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DCED6" w14:textId="77777777" w:rsidR="005F1409" w:rsidRPr="00E26FAC" w:rsidRDefault="005F1409" w:rsidP="00780A87">
      <w:pPr>
        <w:spacing w:after="0" w:line="360" w:lineRule="auto"/>
        <w:jc w:val="both"/>
        <w:rPr>
          <w:rFonts w:ascii="Book Antiqua" w:hAnsi="Book Antiqua"/>
          <w:b/>
          <w:sz w:val="24"/>
          <w:szCs w:val="24"/>
        </w:rPr>
      </w:pPr>
      <w:r w:rsidRPr="00E26FAC">
        <w:rPr>
          <w:rFonts w:ascii="Book Antiqua" w:hAnsi="Book Antiqua"/>
          <w:b/>
          <w:sz w:val="24"/>
          <w:szCs w:val="24"/>
        </w:rPr>
        <w:t xml:space="preserve">Name of Journal: </w:t>
      </w:r>
      <w:r w:rsidRPr="00E26FAC">
        <w:rPr>
          <w:rFonts w:ascii="Book Antiqua" w:hAnsi="Book Antiqua"/>
          <w:b/>
          <w:i/>
          <w:iCs/>
          <w:sz w:val="24"/>
          <w:szCs w:val="24"/>
        </w:rPr>
        <w:t>World Journal of Gastrointestinal Endoscopy</w:t>
      </w:r>
    </w:p>
    <w:p w14:paraId="15E4AE54" w14:textId="77777777" w:rsidR="005F1409" w:rsidRPr="00E26FAC" w:rsidRDefault="005F1409" w:rsidP="00780A87">
      <w:pPr>
        <w:spacing w:after="0" w:line="360" w:lineRule="auto"/>
        <w:jc w:val="both"/>
        <w:rPr>
          <w:rFonts w:ascii="Book Antiqua" w:eastAsia="宋体" w:hAnsi="Book Antiqua"/>
          <w:b/>
          <w:sz w:val="24"/>
          <w:szCs w:val="24"/>
          <w:lang w:eastAsia="zh-CN"/>
        </w:rPr>
      </w:pPr>
      <w:r w:rsidRPr="00E26FAC">
        <w:rPr>
          <w:rFonts w:ascii="Book Antiqua" w:hAnsi="Book Antiqua"/>
          <w:b/>
          <w:sz w:val="24"/>
          <w:szCs w:val="24"/>
        </w:rPr>
        <w:t xml:space="preserve">ESPS Manuscript NO: </w:t>
      </w:r>
      <w:r w:rsidRPr="00E26FAC">
        <w:rPr>
          <w:rFonts w:ascii="Book Antiqua" w:eastAsia="宋体" w:hAnsi="Book Antiqua"/>
          <w:b/>
          <w:sz w:val="24"/>
          <w:szCs w:val="24"/>
          <w:lang w:eastAsia="zh-CN"/>
        </w:rPr>
        <w:t>23104</w:t>
      </w:r>
    </w:p>
    <w:p w14:paraId="0100840B" w14:textId="77777777" w:rsidR="005F1409" w:rsidRPr="00E26FAC" w:rsidRDefault="005F1409" w:rsidP="00780A87">
      <w:pPr>
        <w:spacing w:after="0" w:line="360" w:lineRule="auto"/>
        <w:jc w:val="both"/>
        <w:rPr>
          <w:rFonts w:ascii="Book Antiqua" w:eastAsia="宋体" w:hAnsi="Book Antiqua"/>
          <w:b/>
          <w:sz w:val="24"/>
          <w:szCs w:val="24"/>
          <w:lang w:eastAsia="zh-CN"/>
        </w:rPr>
      </w:pPr>
      <w:r w:rsidRPr="00E26FAC">
        <w:rPr>
          <w:rFonts w:ascii="Book Antiqua" w:hAnsi="Book Antiqua"/>
          <w:b/>
          <w:sz w:val="24"/>
          <w:szCs w:val="24"/>
        </w:rPr>
        <w:t>Manuscript Type: Review</w:t>
      </w:r>
    </w:p>
    <w:p w14:paraId="0BD63DF7" w14:textId="77777777" w:rsidR="005F1409" w:rsidRPr="00E26FAC" w:rsidRDefault="005F1409" w:rsidP="00780A87">
      <w:pPr>
        <w:spacing w:after="0" w:line="360" w:lineRule="auto"/>
        <w:jc w:val="both"/>
        <w:rPr>
          <w:rFonts w:ascii="Book Antiqua" w:eastAsia="宋体" w:hAnsi="Book Antiqua"/>
          <w:b/>
          <w:sz w:val="24"/>
          <w:szCs w:val="24"/>
          <w:lang w:eastAsia="zh-CN"/>
        </w:rPr>
      </w:pPr>
    </w:p>
    <w:p w14:paraId="57A12203" w14:textId="1E9E909F" w:rsidR="00D76871" w:rsidRPr="00E26FAC" w:rsidRDefault="00D76871" w:rsidP="00780A87">
      <w:pPr>
        <w:spacing w:after="0" w:line="360" w:lineRule="auto"/>
        <w:jc w:val="both"/>
        <w:rPr>
          <w:rFonts w:ascii="Book Antiqua" w:eastAsia="宋体" w:hAnsi="Book Antiqua"/>
          <w:b/>
          <w:sz w:val="24"/>
          <w:szCs w:val="24"/>
          <w:lang w:eastAsia="zh-CN"/>
        </w:rPr>
      </w:pPr>
      <w:r w:rsidRPr="00E26FAC">
        <w:rPr>
          <w:rFonts w:ascii="Book Antiqua" w:hAnsi="Book Antiqua"/>
          <w:b/>
          <w:sz w:val="24"/>
          <w:szCs w:val="24"/>
        </w:rPr>
        <w:t xml:space="preserve">What are the </w:t>
      </w:r>
      <w:r w:rsidR="00243DF0" w:rsidRPr="00E26FAC">
        <w:rPr>
          <w:rFonts w:ascii="Book Antiqua" w:hAnsi="Book Antiqua"/>
          <w:b/>
          <w:sz w:val="24"/>
          <w:szCs w:val="24"/>
        </w:rPr>
        <w:t>current and potential future roles for endoscopic ultrasound in the treatment of pancreatic ca</w:t>
      </w:r>
      <w:r w:rsidRPr="00E26FAC">
        <w:rPr>
          <w:rFonts w:ascii="Book Antiqua" w:hAnsi="Book Antiqua"/>
          <w:b/>
          <w:sz w:val="24"/>
          <w:szCs w:val="24"/>
        </w:rPr>
        <w:t>ncer?</w:t>
      </w:r>
    </w:p>
    <w:p w14:paraId="5E07702B" w14:textId="77777777" w:rsidR="00243DF0" w:rsidRPr="00E26FAC" w:rsidRDefault="00243DF0" w:rsidP="00780A87">
      <w:pPr>
        <w:spacing w:after="0" w:line="360" w:lineRule="auto"/>
        <w:jc w:val="both"/>
        <w:rPr>
          <w:rFonts w:ascii="Book Antiqua" w:eastAsia="宋体" w:hAnsi="Book Antiqua"/>
          <w:sz w:val="24"/>
          <w:szCs w:val="24"/>
          <w:lang w:eastAsia="zh-CN"/>
        </w:rPr>
      </w:pPr>
    </w:p>
    <w:p w14:paraId="730F2C78" w14:textId="0B0980D3" w:rsidR="00A85CD4" w:rsidRPr="00E26FAC" w:rsidRDefault="00CA573C" w:rsidP="00780A87">
      <w:pPr>
        <w:spacing w:after="0" w:line="360" w:lineRule="auto"/>
        <w:jc w:val="both"/>
        <w:rPr>
          <w:rFonts w:ascii="Book Antiqua" w:hAnsi="Book Antiqua"/>
          <w:sz w:val="24"/>
          <w:szCs w:val="24"/>
        </w:rPr>
      </w:pPr>
      <w:r w:rsidRPr="00E26FAC">
        <w:rPr>
          <w:rFonts w:ascii="Book Antiqua" w:hAnsi="Book Antiqua"/>
          <w:sz w:val="24"/>
          <w:szCs w:val="24"/>
        </w:rPr>
        <w:t>Oh</w:t>
      </w:r>
      <w:r w:rsidRPr="00E26FAC" w:rsidDel="00CA573C">
        <w:rPr>
          <w:rFonts w:ascii="Book Antiqua" w:hAnsi="Book Antiqua"/>
          <w:sz w:val="24"/>
          <w:szCs w:val="24"/>
        </w:rPr>
        <w:t xml:space="preserve"> </w:t>
      </w:r>
      <w:r w:rsidRPr="00E26FAC">
        <w:rPr>
          <w:rFonts w:ascii="Book Antiqua" w:eastAsia="宋体" w:hAnsi="Book Antiqua"/>
          <w:sz w:val="24"/>
          <w:szCs w:val="24"/>
          <w:lang w:eastAsia="zh-CN"/>
        </w:rPr>
        <w:t xml:space="preserve">SY </w:t>
      </w:r>
      <w:r w:rsidRPr="00E26FAC">
        <w:rPr>
          <w:rFonts w:ascii="Book Antiqua" w:eastAsia="宋体" w:hAnsi="Book Antiqua"/>
          <w:i/>
          <w:sz w:val="24"/>
          <w:szCs w:val="24"/>
          <w:lang w:eastAsia="zh-CN"/>
        </w:rPr>
        <w:t xml:space="preserve">et al. </w:t>
      </w:r>
      <w:r w:rsidR="00B55148" w:rsidRPr="00E26FAC">
        <w:rPr>
          <w:rFonts w:ascii="Book Antiqua" w:hAnsi="Book Antiqua"/>
          <w:sz w:val="24"/>
          <w:szCs w:val="24"/>
        </w:rPr>
        <w:t>Endoscopic</w:t>
      </w:r>
      <w:r w:rsidRPr="00E26FAC">
        <w:rPr>
          <w:rFonts w:ascii="Book Antiqua" w:hAnsi="Book Antiqua"/>
          <w:sz w:val="24"/>
          <w:szCs w:val="24"/>
        </w:rPr>
        <w:t xml:space="preserve"> ultrasound and pancreatic ca</w:t>
      </w:r>
      <w:r w:rsidR="00B55148" w:rsidRPr="00E26FAC">
        <w:rPr>
          <w:rFonts w:ascii="Book Antiqua" w:hAnsi="Book Antiqua"/>
          <w:sz w:val="24"/>
          <w:szCs w:val="24"/>
        </w:rPr>
        <w:t>ncer</w:t>
      </w:r>
    </w:p>
    <w:p w14:paraId="0A3F965C" w14:textId="77777777" w:rsidR="005F1409" w:rsidRPr="00E26FAC" w:rsidRDefault="005F1409" w:rsidP="00780A87">
      <w:pPr>
        <w:spacing w:after="0" w:line="360" w:lineRule="auto"/>
        <w:jc w:val="both"/>
        <w:rPr>
          <w:rFonts w:ascii="Book Antiqua" w:eastAsia="宋体" w:hAnsi="Book Antiqua"/>
          <w:b/>
          <w:sz w:val="24"/>
          <w:szCs w:val="24"/>
          <w:lang w:eastAsia="zh-CN"/>
        </w:rPr>
      </w:pPr>
    </w:p>
    <w:p w14:paraId="4477F773" w14:textId="4B8B2917" w:rsidR="005F1409" w:rsidRPr="00E26FAC" w:rsidRDefault="005F1409" w:rsidP="00780A87">
      <w:pPr>
        <w:spacing w:after="0" w:line="360" w:lineRule="auto"/>
        <w:jc w:val="both"/>
        <w:rPr>
          <w:rFonts w:ascii="Book Antiqua" w:hAnsi="Book Antiqua"/>
          <w:b/>
          <w:sz w:val="24"/>
          <w:szCs w:val="24"/>
        </w:rPr>
      </w:pPr>
      <w:r w:rsidRPr="00E26FAC">
        <w:rPr>
          <w:rFonts w:ascii="Book Antiqua" w:hAnsi="Book Antiqua"/>
          <w:b/>
          <w:sz w:val="24"/>
          <w:szCs w:val="24"/>
        </w:rPr>
        <w:t xml:space="preserve">Stephen </w:t>
      </w:r>
      <w:r w:rsidR="000F1C99" w:rsidRPr="00E26FAC">
        <w:rPr>
          <w:rFonts w:ascii="Book Antiqua" w:hAnsi="Book Antiqua"/>
          <w:b/>
          <w:sz w:val="24"/>
          <w:szCs w:val="24"/>
        </w:rPr>
        <w:t xml:space="preserve">Y </w:t>
      </w:r>
      <w:r w:rsidRPr="00E26FAC">
        <w:rPr>
          <w:rFonts w:ascii="Book Antiqua" w:hAnsi="Book Antiqua"/>
          <w:b/>
          <w:sz w:val="24"/>
          <w:szCs w:val="24"/>
        </w:rPr>
        <w:t xml:space="preserve">Oh, </w:t>
      </w:r>
      <w:proofErr w:type="spellStart"/>
      <w:r w:rsidRPr="00E26FAC">
        <w:rPr>
          <w:rFonts w:ascii="Book Antiqua" w:hAnsi="Book Antiqua"/>
          <w:b/>
          <w:sz w:val="24"/>
          <w:szCs w:val="24"/>
        </w:rPr>
        <w:t>Shayan</w:t>
      </w:r>
      <w:proofErr w:type="spellEnd"/>
      <w:r w:rsidRPr="00E26FAC">
        <w:rPr>
          <w:rFonts w:ascii="Book Antiqua" w:hAnsi="Book Antiqua"/>
          <w:b/>
          <w:sz w:val="24"/>
          <w:szCs w:val="24"/>
        </w:rPr>
        <w:t xml:space="preserve"> </w:t>
      </w:r>
      <w:proofErr w:type="spellStart"/>
      <w:r w:rsidRPr="00E26FAC">
        <w:rPr>
          <w:rFonts w:ascii="Book Antiqua" w:hAnsi="Book Antiqua"/>
          <w:b/>
          <w:sz w:val="24"/>
          <w:szCs w:val="24"/>
        </w:rPr>
        <w:t>Irani</w:t>
      </w:r>
      <w:proofErr w:type="spellEnd"/>
      <w:r w:rsidRPr="00E26FAC">
        <w:rPr>
          <w:rFonts w:ascii="Book Antiqua" w:hAnsi="Book Antiqua"/>
          <w:b/>
          <w:sz w:val="24"/>
          <w:szCs w:val="24"/>
        </w:rPr>
        <w:t xml:space="preserve">, Richard A </w:t>
      </w:r>
      <w:proofErr w:type="spellStart"/>
      <w:r w:rsidRPr="00E26FAC">
        <w:rPr>
          <w:rFonts w:ascii="Book Antiqua" w:hAnsi="Book Antiqua"/>
          <w:b/>
          <w:sz w:val="24"/>
          <w:szCs w:val="24"/>
        </w:rPr>
        <w:t>Kozarek</w:t>
      </w:r>
      <w:proofErr w:type="spellEnd"/>
    </w:p>
    <w:p w14:paraId="495CE12D" w14:textId="77777777" w:rsidR="005F1409" w:rsidRPr="00E26FAC" w:rsidRDefault="005F1409" w:rsidP="00780A87">
      <w:pPr>
        <w:spacing w:after="0" w:line="360" w:lineRule="auto"/>
        <w:jc w:val="both"/>
        <w:rPr>
          <w:rFonts w:ascii="Book Antiqua" w:eastAsia="宋体" w:hAnsi="Book Antiqua"/>
          <w:b/>
          <w:sz w:val="24"/>
          <w:szCs w:val="24"/>
          <w:lang w:eastAsia="zh-CN"/>
        </w:rPr>
      </w:pPr>
    </w:p>
    <w:p w14:paraId="4A63A9CF" w14:textId="0A9898D7" w:rsidR="002F18D8" w:rsidRPr="00E26FAC" w:rsidRDefault="00CA573C" w:rsidP="00780A87">
      <w:pPr>
        <w:spacing w:after="0" w:line="360" w:lineRule="auto"/>
        <w:jc w:val="both"/>
        <w:rPr>
          <w:rFonts w:ascii="Book Antiqua" w:eastAsia="宋体" w:hAnsi="Book Antiqua"/>
          <w:sz w:val="24"/>
          <w:szCs w:val="24"/>
          <w:lang w:eastAsia="zh-CN"/>
        </w:rPr>
      </w:pPr>
      <w:r w:rsidRPr="00E26FAC">
        <w:rPr>
          <w:rFonts w:ascii="Book Antiqua" w:hAnsi="Book Antiqua"/>
          <w:b/>
          <w:sz w:val="24"/>
          <w:szCs w:val="24"/>
        </w:rPr>
        <w:t xml:space="preserve">Stephen Y Oh, </w:t>
      </w:r>
      <w:proofErr w:type="spellStart"/>
      <w:r w:rsidRPr="00E26FAC">
        <w:rPr>
          <w:rFonts w:ascii="Book Antiqua" w:hAnsi="Book Antiqua"/>
          <w:b/>
          <w:sz w:val="24"/>
          <w:szCs w:val="24"/>
        </w:rPr>
        <w:t>Shayan</w:t>
      </w:r>
      <w:proofErr w:type="spellEnd"/>
      <w:r w:rsidRPr="00E26FAC">
        <w:rPr>
          <w:rFonts w:ascii="Book Antiqua" w:hAnsi="Book Antiqua"/>
          <w:b/>
          <w:sz w:val="24"/>
          <w:szCs w:val="24"/>
        </w:rPr>
        <w:t xml:space="preserve"> </w:t>
      </w:r>
      <w:proofErr w:type="spellStart"/>
      <w:r w:rsidRPr="00E26FAC">
        <w:rPr>
          <w:rFonts w:ascii="Book Antiqua" w:hAnsi="Book Antiqua"/>
          <w:b/>
          <w:sz w:val="24"/>
          <w:szCs w:val="24"/>
        </w:rPr>
        <w:t>Irani</w:t>
      </w:r>
      <w:proofErr w:type="spellEnd"/>
      <w:r w:rsidRPr="00E26FAC">
        <w:rPr>
          <w:rFonts w:ascii="Book Antiqua" w:hAnsi="Book Antiqua"/>
          <w:b/>
          <w:sz w:val="24"/>
          <w:szCs w:val="24"/>
        </w:rPr>
        <w:t xml:space="preserve">, Richard A </w:t>
      </w:r>
      <w:proofErr w:type="spellStart"/>
      <w:r w:rsidRPr="00E26FAC">
        <w:rPr>
          <w:rFonts w:ascii="Book Antiqua" w:hAnsi="Book Antiqua"/>
          <w:b/>
          <w:sz w:val="24"/>
          <w:szCs w:val="24"/>
        </w:rPr>
        <w:t>Kozarek</w:t>
      </w:r>
      <w:proofErr w:type="spellEnd"/>
      <w:r w:rsidRPr="00E26FAC">
        <w:rPr>
          <w:rFonts w:ascii="Book Antiqua" w:eastAsia="宋体" w:hAnsi="Book Antiqua"/>
          <w:b/>
          <w:sz w:val="24"/>
          <w:szCs w:val="24"/>
          <w:lang w:eastAsia="zh-CN"/>
        </w:rPr>
        <w:t xml:space="preserve">, </w:t>
      </w:r>
      <w:r w:rsidRPr="00E26FAC">
        <w:rPr>
          <w:rFonts w:ascii="Book Antiqua" w:hAnsi="Book Antiqua"/>
          <w:sz w:val="24"/>
          <w:szCs w:val="24"/>
        </w:rPr>
        <w:t>t</w:t>
      </w:r>
      <w:r w:rsidR="002F18D8" w:rsidRPr="00E26FAC">
        <w:rPr>
          <w:rFonts w:ascii="Book Antiqua" w:hAnsi="Book Antiqua"/>
          <w:sz w:val="24"/>
          <w:szCs w:val="24"/>
        </w:rPr>
        <w:t>he Digestive Disease Institute at Virginia Mason Medical Center</w:t>
      </w:r>
      <w:r w:rsidRPr="00E26FAC">
        <w:rPr>
          <w:rFonts w:ascii="Book Antiqua" w:eastAsia="宋体" w:hAnsi="Book Antiqua"/>
          <w:sz w:val="24"/>
          <w:szCs w:val="24"/>
          <w:lang w:eastAsia="zh-CN"/>
        </w:rPr>
        <w:t xml:space="preserve">, </w:t>
      </w:r>
      <w:r w:rsidR="002F18D8" w:rsidRPr="00E26FAC">
        <w:rPr>
          <w:rFonts w:ascii="Book Antiqua" w:hAnsi="Book Antiqua"/>
          <w:sz w:val="24"/>
          <w:szCs w:val="24"/>
        </w:rPr>
        <w:t>Seattle, W</w:t>
      </w:r>
      <w:r w:rsidRPr="00E26FAC">
        <w:rPr>
          <w:rFonts w:ascii="Book Antiqua" w:hAnsi="Book Antiqua"/>
          <w:sz w:val="24"/>
          <w:szCs w:val="24"/>
        </w:rPr>
        <w:t>A</w:t>
      </w:r>
      <w:r w:rsidR="002F18D8" w:rsidRPr="00E26FAC">
        <w:rPr>
          <w:rFonts w:ascii="Book Antiqua" w:hAnsi="Book Antiqua"/>
          <w:sz w:val="24"/>
          <w:szCs w:val="24"/>
        </w:rPr>
        <w:t xml:space="preserve"> 98101</w:t>
      </w:r>
      <w:r w:rsidRPr="00E26FAC">
        <w:rPr>
          <w:rFonts w:ascii="Book Antiqua" w:eastAsia="宋体" w:hAnsi="Book Antiqua"/>
          <w:sz w:val="24"/>
          <w:szCs w:val="24"/>
          <w:lang w:eastAsia="zh-CN"/>
        </w:rPr>
        <w:t>, United States</w:t>
      </w:r>
    </w:p>
    <w:p w14:paraId="0A697420" w14:textId="77777777" w:rsidR="00CA573C" w:rsidRPr="00E26FAC" w:rsidRDefault="00CA573C" w:rsidP="00780A87">
      <w:pPr>
        <w:spacing w:after="0" w:line="360" w:lineRule="auto"/>
        <w:jc w:val="both"/>
        <w:rPr>
          <w:rFonts w:ascii="Book Antiqua" w:eastAsia="宋体" w:hAnsi="Book Antiqua"/>
          <w:b/>
          <w:sz w:val="24"/>
          <w:szCs w:val="24"/>
          <w:lang w:eastAsia="zh-CN"/>
        </w:rPr>
      </w:pPr>
    </w:p>
    <w:p w14:paraId="0D76DB38" w14:textId="220C0B56" w:rsidR="000F1C99" w:rsidRPr="00E26FAC" w:rsidRDefault="005F1409" w:rsidP="00780A87">
      <w:pPr>
        <w:spacing w:after="0" w:line="360" w:lineRule="auto"/>
        <w:jc w:val="both"/>
        <w:rPr>
          <w:rFonts w:ascii="Book Antiqua" w:hAnsi="Book Antiqua"/>
          <w:sz w:val="24"/>
          <w:szCs w:val="24"/>
        </w:rPr>
      </w:pPr>
      <w:r w:rsidRPr="00E26FAC">
        <w:rPr>
          <w:rFonts w:ascii="Book Antiqua" w:hAnsi="Book Antiqua"/>
          <w:b/>
          <w:sz w:val="24"/>
          <w:szCs w:val="24"/>
        </w:rPr>
        <w:t>Author contributions:</w:t>
      </w:r>
      <w:r w:rsidRPr="00E26FAC">
        <w:rPr>
          <w:rFonts w:ascii="Book Antiqua" w:hAnsi="Book Antiqua"/>
          <w:sz w:val="24"/>
          <w:szCs w:val="24"/>
        </w:rPr>
        <w:t xml:space="preserve"> </w:t>
      </w:r>
      <w:r w:rsidR="000F1C99" w:rsidRPr="00E26FAC">
        <w:rPr>
          <w:rFonts w:ascii="Book Antiqua" w:hAnsi="Book Antiqua"/>
          <w:sz w:val="24"/>
          <w:szCs w:val="24"/>
        </w:rPr>
        <w:t xml:space="preserve">Oh </w:t>
      </w:r>
      <w:r w:rsidR="00CA573C" w:rsidRPr="00E26FAC">
        <w:rPr>
          <w:rFonts w:ascii="Book Antiqua" w:eastAsia="宋体" w:hAnsi="Book Antiqua"/>
          <w:sz w:val="24"/>
          <w:szCs w:val="24"/>
          <w:lang w:eastAsia="zh-CN"/>
        </w:rPr>
        <w:t xml:space="preserve">SY </w:t>
      </w:r>
      <w:r w:rsidR="00CA573C" w:rsidRPr="00E26FAC">
        <w:rPr>
          <w:rFonts w:ascii="Book Antiqua" w:hAnsi="Book Antiqua"/>
          <w:sz w:val="24"/>
          <w:szCs w:val="24"/>
        </w:rPr>
        <w:t>wrote the manuscript</w:t>
      </w:r>
      <w:r w:rsidR="00CA573C" w:rsidRPr="00E26FAC">
        <w:rPr>
          <w:rFonts w:ascii="Book Antiqua" w:eastAsia="宋体" w:hAnsi="Book Antiqua"/>
          <w:sz w:val="24"/>
          <w:szCs w:val="24"/>
          <w:lang w:eastAsia="zh-CN"/>
        </w:rPr>
        <w:t xml:space="preserve">; </w:t>
      </w:r>
      <w:proofErr w:type="spellStart"/>
      <w:r w:rsidR="000F1C99" w:rsidRPr="00E26FAC">
        <w:rPr>
          <w:rFonts w:ascii="Book Antiqua" w:hAnsi="Book Antiqua"/>
          <w:sz w:val="24"/>
          <w:szCs w:val="24"/>
        </w:rPr>
        <w:t>Irani</w:t>
      </w:r>
      <w:proofErr w:type="spellEnd"/>
      <w:r w:rsidR="000F1C99" w:rsidRPr="00E26FAC">
        <w:rPr>
          <w:rFonts w:ascii="Book Antiqua" w:hAnsi="Book Antiqua"/>
          <w:sz w:val="24"/>
          <w:szCs w:val="24"/>
        </w:rPr>
        <w:t xml:space="preserve"> </w:t>
      </w:r>
      <w:r w:rsidR="00CA573C" w:rsidRPr="00E26FAC">
        <w:rPr>
          <w:rFonts w:ascii="Book Antiqua" w:eastAsia="宋体" w:hAnsi="Book Antiqua"/>
          <w:sz w:val="24"/>
          <w:szCs w:val="24"/>
          <w:lang w:eastAsia="zh-CN"/>
        </w:rPr>
        <w:t xml:space="preserve">S </w:t>
      </w:r>
      <w:r w:rsidR="000F1C99" w:rsidRPr="00E26FAC">
        <w:rPr>
          <w:rFonts w:ascii="Book Antiqua" w:hAnsi="Book Antiqua"/>
          <w:sz w:val="24"/>
          <w:szCs w:val="24"/>
        </w:rPr>
        <w:t>provided i</w:t>
      </w:r>
      <w:r w:rsidR="00CA573C" w:rsidRPr="00E26FAC">
        <w:rPr>
          <w:rFonts w:ascii="Book Antiqua" w:hAnsi="Book Antiqua"/>
          <w:sz w:val="24"/>
          <w:szCs w:val="24"/>
        </w:rPr>
        <w:t>mages and edited the manuscript</w:t>
      </w:r>
      <w:r w:rsidR="00CA573C" w:rsidRPr="00E26FAC">
        <w:rPr>
          <w:rFonts w:ascii="Book Antiqua" w:eastAsia="宋体" w:hAnsi="Book Antiqua"/>
          <w:sz w:val="24"/>
          <w:szCs w:val="24"/>
          <w:lang w:eastAsia="zh-CN"/>
        </w:rPr>
        <w:t xml:space="preserve">; </w:t>
      </w:r>
      <w:proofErr w:type="spellStart"/>
      <w:r w:rsidR="000F1C99" w:rsidRPr="00E26FAC">
        <w:rPr>
          <w:rFonts w:ascii="Book Antiqua" w:hAnsi="Book Antiqua"/>
          <w:sz w:val="24"/>
          <w:szCs w:val="24"/>
        </w:rPr>
        <w:t>Kozarek</w:t>
      </w:r>
      <w:proofErr w:type="spellEnd"/>
      <w:r w:rsidR="000F1C99" w:rsidRPr="00E26FAC">
        <w:rPr>
          <w:rFonts w:ascii="Book Antiqua" w:hAnsi="Book Antiqua"/>
          <w:sz w:val="24"/>
          <w:szCs w:val="24"/>
        </w:rPr>
        <w:t xml:space="preserve"> </w:t>
      </w:r>
      <w:r w:rsidR="00CA573C" w:rsidRPr="00E26FAC">
        <w:rPr>
          <w:rFonts w:ascii="Book Antiqua" w:eastAsia="宋体" w:hAnsi="Book Antiqua"/>
          <w:sz w:val="24"/>
          <w:szCs w:val="24"/>
          <w:lang w:eastAsia="zh-CN"/>
        </w:rPr>
        <w:t xml:space="preserve">RA </w:t>
      </w:r>
      <w:r w:rsidR="000F1C99" w:rsidRPr="00E26FAC">
        <w:rPr>
          <w:rFonts w:ascii="Book Antiqua" w:hAnsi="Book Antiqua"/>
          <w:sz w:val="24"/>
          <w:szCs w:val="24"/>
        </w:rPr>
        <w:t xml:space="preserve">received a solicitation to publish a review article from </w:t>
      </w:r>
      <w:r w:rsidR="000F1C99" w:rsidRPr="00E26FAC">
        <w:rPr>
          <w:rFonts w:ascii="Book Antiqua" w:hAnsi="Book Antiqua"/>
          <w:i/>
          <w:sz w:val="24"/>
          <w:szCs w:val="24"/>
        </w:rPr>
        <w:t>WJG</w:t>
      </w:r>
      <w:r w:rsidR="000F1C99" w:rsidRPr="00E26FAC">
        <w:rPr>
          <w:rFonts w:ascii="Book Antiqua" w:hAnsi="Book Antiqua"/>
          <w:sz w:val="24"/>
          <w:szCs w:val="24"/>
        </w:rPr>
        <w:t xml:space="preserve"> and edited the manuscript.</w:t>
      </w:r>
    </w:p>
    <w:p w14:paraId="128FA91D" w14:textId="77777777" w:rsidR="005F1409" w:rsidRPr="00E26FAC" w:rsidRDefault="005F1409" w:rsidP="00780A87">
      <w:pPr>
        <w:spacing w:after="0" w:line="360" w:lineRule="auto"/>
        <w:jc w:val="both"/>
        <w:rPr>
          <w:rFonts w:ascii="Book Antiqua" w:eastAsia="宋体" w:hAnsi="Book Antiqua"/>
          <w:sz w:val="24"/>
          <w:szCs w:val="24"/>
          <w:lang w:eastAsia="zh-CN"/>
        </w:rPr>
      </w:pPr>
    </w:p>
    <w:p w14:paraId="4CC4A7DE" w14:textId="19A3FACE" w:rsidR="00747769" w:rsidRPr="00E26FAC" w:rsidRDefault="00747769" w:rsidP="00780A87">
      <w:pPr>
        <w:spacing w:after="0" w:line="360" w:lineRule="auto"/>
        <w:jc w:val="both"/>
        <w:rPr>
          <w:rFonts w:ascii="Book Antiqua" w:hAnsi="Book Antiqua"/>
          <w:sz w:val="24"/>
          <w:szCs w:val="24"/>
        </w:rPr>
      </w:pPr>
      <w:r w:rsidRPr="00E26FAC">
        <w:rPr>
          <w:rFonts w:ascii="Book Antiqua" w:hAnsi="Book Antiqua" w:cs="TimesNewRomanPS-BoldItalicMT"/>
          <w:b/>
          <w:bCs/>
          <w:iCs/>
          <w:sz w:val="24"/>
          <w:szCs w:val="24"/>
        </w:rPr>
        <w:t>Conflict-of-interest</w:t>
      </w:r>
      <w:r w:rsidRPr="00E26FAC">
        <w:rPr>
          <w:rFonts w:ascii="Book Antiqua" w:hAnsi="Book Antiqua"/>
          <w:sz w:val="24"/>
          <w:szCs w:val="24"/>
        </w:rPr>
        <w:t xml:space="preserve"> </w:t>
      </w:r>
      <w:r w:rsidRPr="00E26FAC">
        <w:rPr>
          <w:rFonts w:ascii="Book Antiqua" w:hAnsi="Book Antiqua" w:cs="TimesNewRomanPS-BoldItalicMT"/>
          <w:b/>
          <w:bCs/>
          <w:iCs/>
          <w:sz w:val="24"/>
          <w:szCs w:val="24"/>
        </w:rPr>
        <w:t xml:space="preserve">statement: </w:t>
      </w:r>
      <w:r w:rsidRPr="00E26FAC">
        <w:rPr>
          <w:rFonts w:ascii="Book Antiqua" w:hAnsi="Book Antiqua"/>
          <w:sz w:val="24"/>
          <w:szCs w:val="24"/>
        </w:rPr>
        <w:t xml:space="preserve">Dr. Stephen </w:t>
      </w:r>
      <w:r w:rsidRPr="00E26FAC">
        <w:rPr>
          <w:rFonts w:ascii="Book Antiqua" w:eastAsia="宋体" w:hAnsi="Book Antiqua"/>
          <w:sz w:val="24"/>
          <w:szCs w:val="24"/>
          <w:lang w:eastAsia="zh-CN"/>
        </w:rPr>
        <w:t xml:space="preserve">Y </w:t>
      </w:r>
      <w:r w:rsidRPr="00E26FAC">
        <w:rPr>
          <w:rFonts w:ascii="Book Antiqua" w:hAnsi="Book Antiqua"/>
          <w:sz w:val="24"/>
          <w:szCs w:val="24"/>
        </w:rPr>
        <w:t xml:space="preserve">Oh has no conflicts of interest. Dr. Richard </w:t>
      </w:r>
      <w:r w:rsidRPr="00E26FAC">
        <w:rPr>
          <w:rFonts w:ascii="Book Antiqua" w:eastAsia="宋体" w:hAnsi="Book Antiqua"/>
          <w:sz w:val="24"/>
          <w:szCs w:val="24"/>
          <w:lang w:eastAsia="zh-CN"/>
        </w:rPr>
        <w:t xml:space="preserve">A </w:t>
      </w:r>
      <w:proofErr w:type="spellStart"/>
      <w:r w:rsidRPr="00E26FAC">
        <w:rPr>
          <w:rFonts w:ascii="Book Antiqua" w:hAnsi="Book Antiqua"/>
          <w:sz w:val="24"/>
          <w:szCs w:val="24"/>
        </w:rPr>
        <w:t>Kozarek</w:t>
      </w:r>
      <w:proofErr w:type="spellEnd"/>
      <w:r w:rsidRPr="00E26FAC">
        <w:rPr>
          <w:rFonts w:ascii="Book Antiqua" w:hAnsi="Book Antiqua"/>
          <w:sz w:val="24"/>
          <w:szCs w:val="24"/>
        </w:rPr>
        <w:t xml:space="preserve"> is an investigator for Boston Scientific and has been on the Speakers Bureau x 1 for Cook.  All funds accrue to the clinic. Dr. </w:t>
      </w:r>
      <w:proofErr w:type="spellStart"/>
      <w:r w:rsidRPr="00E26FAC">
        <w:rPr>
          <w:rFonts w:ascii="Book Antiqua" w:hAnsi="Book Antiqua"/>
          <w:sz w:val="24"/>
          <w:szCs w:val="24"/>
        </w:rPr>
        <w:t>Kozarek</w:t>
      </w:r>
      <w:proofErr w:type="spellEnd"/>
      <w:r w:rsidRPr="00E26FAC">
        <w:rPr>
          <w:rFonts w:ascii="Book Antiqua" w:hAnsi="Book Antiqua"/>
          <w:sz w:val="24"/>
          <w:szCs w:val="24"/>
        </w:rPr>
        <w:t xml:space="preserve"> has owned Glaxo stock since 1983.  Dr. </w:t>
      </w:r>
      <w:proofErr w:type="spellStart"/>
      <w:r w:rsidRPr="00E26FAC">
        <w:rPr>
          <w:rFonts w:ascii="Book Antiqua" w:hAnsi="Book Antiqua"/>
          <w:sz w:val="24"/>
          <w:szCs w:val="24"/>
        </w:rPr>
        <w:t>Shayan</w:t>
      </w:r>
      <w:proofErr w:type="spellEnd"/>
      <w:r w:rsidRPr="00E26FAC">
        <w:rPr>
          <w:rFonts w:ascii="Book Antiqua" w:hAnsi="Book Antiqua"/>
          <w:sz w:val="24"/>
          <w:szCs w:val="24"/>
        </w:rPr>
        <w:t xml:space="preserve"> </w:t>
      </w:r>
      <w:proofErr w:type="spellStart"/>
      <w:r w:rsidRPr="00E26FAC">
        <w:rPr>
          <w:rFonts w:ascii="Book Antiqua" w:hAnsi="Book Antiqua"/>
          <w:sz w:val="24"/>
          <w:szCs w:val="24"/>
        </w:rPr>
        <w:t>Irani</w:t>
      </w:r>
      <w:proofErr w:type="spellEnd"/>
      <w:r w:rsidRPr="00E26FAC">
        <w:rPr>
          <w:rFonts w:ascii="Book Antiqua" w:hAnsi="Book Antiqua"/>
          <w:sz w:val="24"/>
          <w:szCs w:val="24"/>
        </w:rPr>
        <w:t xml:space="preserve"> is a consultant for Boston Scientific (remittances to clinic); also provided Gore educational talk.  </w:t>
      </w:r>
    </w:p>
    <w:p w14:paraId="645020FE" w14:textId="77777777" w:rsidR="00747769" w:rsidRPr="00E26FAC" w:rsidRDefault="00747769" w:rsidP="00780A87">
      <w:pPr>
        <w:spacing w:after="0" w:line="360" w:lineRule="auto"/>
        <w:jc w:val="both"/>
        <w:rPr>
          <w:rFonts w:ascii="Book Antiqua" w:eastAsia="宋体" w:hAnsi="Book Antiqua" w:cs="Garamond"/>
          <w:sz w:val="24"/>
          <w:szCs w:val="24"/>
          <w:lang w:eastAsia="zh-CN"/>
        </w:rPr>
      </w:pPr>
    </w:p>
    <w:p w14:paraId="710EA4C9" w14:textId="77777777" w:rsidR="00747769" w:rsidRPr="00E26FAC" w:rsidRDefault="00747769" w:rsidP="00780A8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26FAC">
        <w:rPr>
          <w:rFonts w:ascii="Book Antiqua" w:hAnsi="Book Antiqua"/>
          <w:b/>
          <w:sz w:val="24"/>
          <w:szCs w:val="24"/>
        </w:rPr>
        <w:t xml:space="preserve">Open-Access: </w:t>
      </w:r>
      <w:r w:rsidRPr="00E26FA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E26FAC">
        <w:rPr>
          <w:rFonts w:ascii="Book Antiqua" w:hAnsi="Book Antiqua"/>
          <w:sz w:val="24"/>
          <w:szCs w:val="24"/>
        </w:rPr>
        <w:lastRenderedPageBreak/>
        <w:t xml:space="preserve">provided the original work is properly cited and the use is non-commercial. See: </w:t>
      </w:r>
      <w:hyperlink r:id="rId9" w:history="1">
        <w:r w:rsidRPr="00E26FAC">
          <w:rPr>
            <w:rStyle w:val="Hyperlink"/>
            <w:rFonts w:ascii="Book Antiqua" w:hAnsi="Book Antiqua"/>
            <w:color w:val="auto"/>
            <w:sz w:val="24"/>
            <w:szCs w:val="24"/>
            <w:u w:val="none"/>
          </w:rPr>
          <w:t>http://creativecommons.org/licenses/by-nc/4.0/</w:t>
        </w:r>
      </w:hyperlink>
      <w:bookmarkEnd w:id="0"/>
      <w:bookmarkEnd w:id="1"/>
      <w:bookmarkEnd w:id="2"/>
      <w:bookmarkEnd w:id="3"/>
    </w:p>
    <w:p w14:paraId="50B80930" w14:textId="77777777" w:rsidR="00747769" w:rsidRPr="00E26FAC" w:rsidRDefault="00747769" w:rsidP="00780A87">
      <w:pPr>
        <w:spacing w:after="0" w:line="360" w:lineRule="auto"/>
        <w:jc w:val="both"/>
        <w:rPr>
          <w:rFonts w:ascii="Book Antiqua" w:eastAsia="宋体" w:hAnsi="Book Antiqua"/>
          <w:sz w:val="24"/>
          <w:szCs w:val="24"/>
          <w:lang w:eastAsia="zh-CN"/>
        </w:rPr>
      </w:pPr>
    </w:p>
    <w:p w14:paraId="7B856EE4" w14:textId="602844D1" w:rsidR="00110522" w:rsidRPr="00E26FAC" w:rsidRDefault="00110522" w:rsidP="00780A87">
      <w:pPr>
        <w:spacing w:after="0" w:line="360" w:lineRule="auto"/>
        <w:jc w:val="both"/>
        <w:rPr>
          <w:rFonts w:ascii="Book Antiqua" w:eastAsia="宋体" w:hAnsi="Book Antiqua"/>
          <w:b/>
          <w:sz w:val="24"/>
          <w:szCs w:val="24"/>
          <w:lang w:eastAsia="zh-CN"/>
        </w:rPr>
      </w:pPr>
      <w:r w:rsidRPr="00E26FAC">
        <w:rPr>
          <w:rFonts w:ascii="Book Antiqua" w:hAnsi="Book Antiqua"/>
          <w:b/>
          <w:sz w:val="24"/>
          <w:szCs w:val="24"/>
        </w:rPr>
        <w:t>Correspondence to:</w:t>
      </w:r>
      <w:r w:rsidR="00CA573C" w:rsidRPr="00E26FAC">
        <w:rPr>
          <w:rFonts w:ascii="Book Antiqua" w:eastAsia="宋体" w:hAnsi="Book Antiqua"/>
          <w:b/>
          <w:sz w:val="24"/>
          <w:szCs w:val="24"/>
          <w:lang w:eastAsia="zh-CN"/>
        </w:rPr>
        <w:t xml:space="preserve"> </w:t>
      </w:r>
      <w:r w:rsidR="00CA573C" w:rsidRPr="00E26FAC">
        <w:rPr>
          <w:rFonts w:ascii="Book Antiqua" w:hAnsi="Book Antiqua"/>
          <w:b/>
          <w:sz w:val="24"/>
          <w:szCs w:val="24"/>
        </w:rPr>
        <w:t>Richard A</w:t>
      </w:r>
      <w:r w:rsidRPr="00E26FAC">
        <w:rPr>
          <w:rFonts w:ascii="Book Antiqua" w:hAnsi="Book Antiqua"/>
          <w:b/>
          <w:sz w:val="24"/>
          <w:szCs w:val="24"/>
        </w:rPr>
        <w:t xml:space="preserve"> </w:t>
      </w:r>
      <w:proofErr w:type="spellStart"/>
      <w:r w:rsidRPr="00E26FAC">
        <w:rPr>
          <w:rFonts w:ascii="Book Antiqua" w:hAnsi="Book Antiqua"/>
          <w:b/>
          <w:sz w:val="24"/>
          <w:szCs w:val="24"/>
        </w:rPr>
        <w:t>Kozarek</w:t>
      </w:r>
      <w:proofErr w:type="spellEnd"/>
      <w:r w:rsidRPr="00E26FAC">
        <w:rPr>
          <w:rFonts w:ascii="Book Antiqua" w:hAnsi="Book Antiqua"/>
          <w:b/>
          <w:sz w:val="24"/>
          <w:szCs w:val="24"/>
        </w:rPr>
        <w:t>, MD</w:t>
      </w:r>
      <w:r w:rsidR="00CA573C" w:rsidRPr="00E26FAC">
        <w:rPr>
          <w:rFonts w:ascii="Book Antiqua" w:eastAsia="宋体" w:hAnsi="Book Antiqua"/>
          <w:b/>
          <w:sz w:val="24"/>
          <w:szCs w:val="24"/>
          <w:lang w:eastAsia="zh-CN"/>
        </w:rPr>
        <w:t xml:space="preserve">, </w:t>
      </w:r>
      <w:r w:rsidR="00CA573C" w:rsidRPr="00E26FAC">
        <w:rPr>
          <w:rFonts w:ascii="Book Antiqua" w:hAnsi="Book Antiqua"/>
          <w:sz w:val="24"/>
          <w:szCs w:val="24"/>
        </w:rPr>
        <w:t>t</w:t>
      </w:r>
      <w:r w:rsidRPr="00E26FAC">
        <w:rPr>
          <w:rFonts w:ascii="Book Antiqua" w:hAnsi="Book Antiqua"/>
          <w:sz w:val="24"/>
          <w:szCs w:val="24"/>
        </w:rPr>
        <w:t>he Digestive Disease Institute at Virginia Mason Medical Center</w:t>
      </w:r>
      <w:r w:rsidR="00CA573C" w:rsidRPr="00E26FAC">
        <w:rPr>
          <w:rFonts w:ascii="Book Antiqua" w:eastAsia="宋体" w:hAnsi="Book Antiqua"/>
          <w:sz w:val="24"/>
          <w:szCs w:val="24"/>
          <w:lang w:eastAsia="zh-CN"/>
        </w:rPr>
        <w:t xml:space="preserve">, </w:t>
      </w:r>
      <w:r w:rsidRPr="00E26FAC">
        <w:rPr>
          <w:rFonts w:ascii="Book Antiqua" w:hAnsi="Book Antiqua"/>
          <w:sz w:val="24"/>
          <w:szCs w:val="24"/>
        </w:rPr>
        <w:t>1100 9</w:t>
      </w:r>
      <w:r w:rsidRPr="00E26FAC">
        <w:rPr>
          <w:rFonts w:ascii="Book Antiqua" w:hAnsi="Book Antiqua"/>
          <w:sz w:val="24"/>
          <w:szCs w:val="24"/>
          <w:vertAlign w:val="superscript"/>
        </w:rPr>
        <w:t>th</w:t>
      </w:r>
      <w:r w:rsidRPr="00E26FAC">
        <w:rPr>
          <w:rFonts w:ascii="Book Antiqua" w:hAnsi="Book Antiqua"/>
          <w:sz w:val="24"/>
          <w:szCs w:val="24"/>
        </w:rPr>
        <w:t xml:space="preserve"> Avenue, MS: C3-GAS</w:t>
      </w:r>
      <w:r w:rsidR="00CA573C" w:rsidRPr="00E26FAC">
        <w:rPr>
          <w:rFonts w:ascii="Book Antiqua" w:eastAsia="宋体" w:hAnsi="Book Antiqua"/>
          <w:b/>
          <w:sz w:val="24"/>
          <w:szCs w:val="24"/>
          <w:lang w:eastAsia="zh-CN"/>
        </w:rPr>
        <w:t xml:space="preserve">, </w:t>
      </w:r>
      <w:r w:rsidRPr="00E26FAC">
        <w:rPr>
          <w:rFonts w:ascii="Book Antiqua" w:hAnsi="Book Antiqua"/>
          <w:sz w:val="24"/>
          <w:szCs w:val="24"/>
        </w:rPr>
        <w:t>Seattle, WA 98101</w:t>
      </w:r>
      <w:r w:rsidR="00CA573C" w:rsidRPr="00E26FAC">
        <w:rPr>
          <w:rFonts w:ascii="Book Antiqua" w:eastAsia="宋体" w:hAnsi="Book Antiqua"/>
          <w:sz w:val="24"/>
          <w:szCs w:val="24"/>
          <w:lang w:eastAsia="zh-CN"/>
        </w:rPr>
        <w:t>, United States.</w:t>
      </w:r>
      <w:r w:rsidR="00CA573C" w:rsidRPr="00E26FAC">
        <w:rPr>
          <w:rFonts w:ascii="Book Antiqua" w:hAnsi="Book Antiqua"/>
          <w:sz w:val="24"/>
          <w:szCs w:val="24"/>
        </w:rPr>
        <w:t xml:space="preserve"> </w:t>
      </w:r>
      <w:hyperlink r:id="rId10" w:history="1">
        <w:r w:rsidR="00CA573C" w:rsidRPr="00E26FAC">
          <w:rPr>
            <w:rStyle w:val="Hyperlink"/>
            <w:rFonts w:ascii="Book Antiqua" w:hAnsi="Book Antiqua"/>
            <w:color w:val="auto"/>
            <w:sz w:val="24"/>
            <w:szCs w:val="24"/>
            <w:u w:val="none"/>
          </w:rPr>
          <w:t>richard.kozarek@virginiamason.org</w:t>
        </w:r>
      </w:hyperlink>
    </w:p>
    <w:p w14:paraId="5E105A14" w14:textId="39D68A2C" w:rsidR="00CA573C" w:rsidRPr="00E26FAC" w:rsidRDefault="00CA573C" w:rsidP="00780A87">
      <w:pPr>
        <w:spacing w:after="0" w:line="360" w:lineRule="auto"/>
        <w:jc w:val="both"/>
        <w:rPr>
          <w:rFonts w:ascii="Book Antiqua" w:hAnsi="Book Antiqua"/>
          <w:b/>
          <w:sz w:val="24"/>
          <w:szCs w:val="24"/>
        </w:rPr>
      </w:pPr>
      <w:r w:rsidRPr="00E26FAC">
        <w:rPr>
          <w:rFonts w:ascii="Book Antiqua" w:hAnsi="Book Antiqua"/>
          <w:b/>
          <w:sz w:val="24"/>
          <w:szCs w:val="24"/>
        </w:rPr>
        <w:t xml:space="preserve">Telephone: </w:t>
      </w:r>
      <w:r w:rsidRPr="00E26FAC">
        <w:rPr>
          <w:rFonts w:ascii="Book Antiqua" w:eastAsia="宋体" w:hAnsi="Book Antiqua"/>
          <w:sz w:val="24"/>
          <w:szCs w:val="24"/>
          <w:lang w:eastAsia="zh-CN"/>
        </w:rPr>
        <w:t>+1-</w:t>
      </w:r>
      <w:r w:rsidRPr="00E26FAC">
        <w:rPr>
          <w:rFonts w:ascii="Book Antiqua" w:hAnsi="Book Antiqua"/>
          <w:sz w:val="24"/>
          <w:szCs w:val="24"/>
        </w:rPr>
        <w:t>206-2232319</w:t>
      </w:r>
    </w:p>
    <w:p w14:paraId="345C98E4" w14:textId="33D5EB0A" w:rsidR="00CA573C" w:rsidRPr="00E26FAC" w:rsidRDefault="00CA573C" w:rsidP="00780A87">
      <w:pPr>
        <w:spacing w:after="0" w:line="360" w:lineRule="auto"/>
        <w:jc w:val="both"/>
        <w:rPr>
          <w:rFonts w:ascii="Book Antiqua" w:hAnsi="Book Antiqua"/>
          <w:b/>
          <w:sz w:val="24"/>
          <w:szCs w:val="24"/>
        </w:rPr>
      </w:pPr>
      <w:r w:rsidRPr="00E26FAC">
        <w:rPr>
          <w:rFonts w:ascii="Book Antiqua" w:hAnsi="Book Antiqua"/>
          <w:b/>
          <w:sz w:val="24"/>
          <w:szCs w:val="24"/>
        </w:rPr>
        <w:t>Fax:</w:t>
      </w:r>
      <w:r w:rsidRPr="00E26FAC">
        <w:rPr>
          <w:rFonts w:ascii="Book Antiqua" w:eastAsia="宋体" w:hAnsi="Book Antiqua"/>
          <w:sz w:val="24"/>
          <w:szCs w:val="24"/>
          <w:lang w:eastAsia="zh-CN"/>
        </w:rPr>
        <w:t xml:space="preserve"> +1</w:t>
      </w:r>
      <w:r w:rsidR="00B35020">
        <w:rPr>
          <w:rFonts w:ascii="Book Antiqua" w:eastAsia="宋体" w:hAnsi="Book Antiqua" w:hint="eastAsia"/>
          <w:sz w:val="24"/>
          <w:szCs w:val="24"/>
          <w:lang w:eastAsia="zh-CN"/>
        </w:rPr>
        <w:t>-</w:t>
      </w:r>
      <w:r w:rsidRPr="00E26FAC">
        <w:rPr>
          <w:rFonts w:ascii="Book Antiqua" w:hAnsi="Book Antiqua"/>
          <w:sz w:val="24"/>
          <w:szCs w:val="24"/>
        </w:rPr>
        <w:t>206-2236379</w:t>
      </w:r>
    </w:p>
    <w:p w14:paraId="65F1500E" w14:textId="77777777" w:rsidR="00110522" w:rsidRPr="00E26FAC" w:rsidRDefault="00110522" w:rsidP="00780A87">
      <w:pPr>
        <w:spacing w:after="0" w:line="360" w:lineRule="auto"/>
        <w:jc w:val="both"/>
        <w:rPr>
          <w:rFonts w:ascii="Book Antiqua" w:hAnsi="Book Antiqua"/>
          <w:b/>
          <w:sz w:val="24"/>
          <w:szCs w:val="24"/>
        </w:rPr>
      </w:pPr>
    </w:p>
    <w:p w14:paraId="2E7C3DC3" w14:textId="1DD8BA46" w:rsidR="00747769" w:rsidRPr="00E26FAC" w:rsidRDefault="00747769" w:rsidP="00780A87">
      <w:pPr>
        <w:spacing w:after="0" w:line="360" w:lineRule="auto"/>
        <w:jc w:val="both"/>
        <w:rPr>
          <w:rFonts w:ascii="Book Antiqua" w:hAnsi="Book Antiqua"/>
          <w:b/>
          <w:sz w:val="24"/>
          <w:szCs w:val="24"/>
        </w:rPr>
      </w:pPr>
      <w:r w:rsidRPr="00E26FAC">
        <w:rPr>
          <w:rFonts w:ascii="Book Antiqua" w:hAnsi="Book Antiqua"/>
          <w:b/>
          <w:sz w:val="24"/>
          <w:szCs w:val="24"/>
        </w:rPr>
        <w:t xml:space="preserve">Received: </w:t>
      </w:r>
      <w:r w:rsidR="00574BE6" w:rsidRPr="00E26FAC">
        <w:rPr>
          <w:rFonts w:ascii="Book Antiqua" w:eastAsia="宋体" w:hAnsi="Book Antiqua"/>
          <w:sz w:val="24"/>
          <w:szCs w:val="24"/>
          <w:lang w:eastAsia="zh-CN"/>
        </w:rPr>
        <w:t>October 20, 2015</w:t>
      </w:r>
      <w:r w:rsidRPr="00E26FAC">
        <w:rPr>
          <w:rFonts w:ascii="Book Antiqua" w:hAnsi="Book Antiqua"/>
          <w:b/>
          <w:sz w:val="24"/>
          <w:szCs w:val="24"/>
        </w:rPr>
        <w:t xml:space="preserve">  </w:t>
      </w:r>
    </w:p>
    <w:p w14:paraId="6F5A2413" w14:textId="609537C5" w:rsidR="00747769" w:rsidRPr="00E26FAC" w:rsidRDefault="00747769" w:rsidP="00780A87">
      <w:pPr>
        <w:spacing w:after="0" w:line="360" w:lineRule="auto"/>
        <w:jc w:val="both"/>
        <w:rPr>
          <w:rFonts w:ascii="Book Antiqua" w:hAnsi="Book Antiqua"/>
          <w:b/>
          <w:sz w:val="24"/>
          <w:szCs w:val="24"/>
        </w:rPr>
      </w:pPr>
      <w:r w:rsidRPr="00E26FAC">
        <w:rPr>
          <w:rFonts w:ascii="Book Antiqua" w:hAnsi="Book Antiqua"/>
          <w:b/>
          <w:sz w:val="24"/>
          <w:szCs w:val="24"/>
        </w:rPr>
        <w:t>Peer-review started:</w:t>
      </w:r>
      <w:r w:rsidR="00574BE6" w:rsidRPr="00E26FAC">
        <w:rPr>
          <w:rFonts w:ascii="Book Antiqua" w:eastAsia="宋体" w:hAnsi="Book Antiqua"/>
          <w:sz w:val="24"/>
          <w:szCs w:val="24"/>
          <w:lang w:eastAsia="zh-CN"/>
        </w:rPr>
        <w:t xml:space="preserve"> October 27, 2015</w:t>
      </w:r>
    </w:p>
    <w:p w14:paraId="7026DC9E" w14:textId="57897468" w:rsidR="00747769" w:rsidRPr="00E26FAC" w:rsidRDefault="00747769" w:rsidP="00780A87">
      <w:pPr>
        <w:spacing w:after="0" w:line="360" w:lineRule="auto"/>
        <w:jc w:val="both"/>
        <w:rPr>
          <w:rFonts w:ascii="Book Antiqua" w:eastAsia="宋体" w:hAnsi="Book Antiqua"/>
          <w:b/>
          <w:sz w:val="24"/>
          <w:szCs w:val="24"/>
          <w:lang w:eastAsia="zh-CN"/>
        </w:rPr>
      </w:pPr>
      <w:r w:rsidRPr="00E26FAC">
        <w:rPr>
          <w:rFonts w:ascii="Book Antiqua" w:hAnsi="Book Antiqua"/>
          <w:b/>
          <w:sz w:val="24"/>
          <w:szCs w:val="24"/>
        </w:rPr>
        <w:t>First decision:</w:t>
      </w:r>
      <w:r w:rsidR="00574BE6" w:rsidRPr="00E26FAC">
        <w:rPr>
          <w:rFonts w:ascii="Book Antiqua" w:eastAsia="宋体" w:hAnsi="Book Antiqua"/>
          <w:b/>
          <w:sz w:val="24"/>
          <w:szCs w:val="24"/>
          <w:lang w:eastAsia="zh-CN"/>
        </w:rPr>
        <w:t xml:space="preserve"> </w:t>
      </w:r>
      <w:r w:rsidR="00574BE6" w:rsidRPr="00E26FAC">
        <w:rPr>
          <w:rFonts w:ascii="Book Antiqua" w:eastAsia="宋体" w:hAnsi="Book Antiqua"/>
          <w:sz w:val="24"/>
          <w:szCs w:val="24"/>
          <w:lang w:eastAsia="zh-CN"/>
        </w:rPr>
        <w:t>November 27, 2015</w:t>
      </w:r>
    </w:p>
    <w:p w14:paraId="1DEA9302" w14:textId="4F438C94" w:rsidR="00747769" w:rsidRPr="00E26FAC" w:rsidRDefault="00747769" w:rsidP="00780A87">
      <w:pPr>
        <w:spacing w:after="0" w:line="360" w:lineRule="auto"/>
        <w:jc w:val="both"/>
        <w:rPr>
          <w:rFonts w:ascii="Book Antiqua" w:hAnsi="Book Antiqua"/>
          <w:b/>
          <w:sz w:val="24"/>
          <w:szCs w:val="24"/>
        </w:rPr>
      </w:pPr>
      <w:r w:rsidRPr="00E26FAC">
        <w:rPr>
          <w:rFonts w:ascii="Book Antiqua" w:hAnsi="Book Antiqua"/>
          <w:b/>
          <w:sz w:val="24"/>
          <w:szCs w:val="24"/>
        </w:rPr>
        <w:t xml:space="preserve">Revised: </w:t>
      </w:r>
      <w:r w:rsidR="00574BE6" w:rsidRPr="00E26FAC">
        <w:rPr>
          <w:rFonts w:ascii="Book Antiqua" w:eastAsia="宋体" w:hAnsi="Book Antiqua"/>
          <w:sz w:val="24"/>
          <w:szCs w:val="24"/>
          <w:lang w:eastAsia="zh-CN"/>
        </w:rPr>
        <w:t>January 19, 2016</w:t>
      </w:r>
      <w:r w:rsidRPr="00E26FAC">
        <w:rPr>
          <w:rFonts w:ascii="Book Antiqua" w:hAnsi="Book Antiqua"/>
          <w:sz w:val="24"/>
          <w:szCs w:val="24"/>
        </w:rPr>
        <w:t xml:space="preserve"> </w:t>
      </w:r>
    </w:p>
    <w:p w14:paraId="4B168613" w14:textId="7E9F3EBD" w:rsidR="00747769" w:rsidRPr="00E26FAC" w:rsidRDefault="005170EE" w:rsidP="00780A87">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5170EE">
        <w:rPr>
          <w:rFonts w:ascii="Book Antiqua" w:hAnsi="Book Antiqua"/>
          <w:sz w:val="24"/>
          <w:szCs w:val="24"/>
        </w:rPr>
        <w:t>February 14, 2016</w:t>
      </w:r>
    </w:p>
    <w:p w14:paraId="3A225248" w14:textId="77777777" w:rsidR="00747769" w:rsidRPr="00E26FAC" w:rsidRDefault="00747769" w:rsidP="00780A87">
      <w:pPr>
        <w:spacing w:after="0" w:line="360" w:lineRule="auto"/>
        <w:jc w:val="both"/>
        <w:rPr>
          <w:rFonts w:ascii="Book Antiqua" w:hAnsi="Book Antiqua"/>
          <w:b/>
          <w:sz w:val="24"/>
          <w:szCs w:val="24"/>
        </w:rPr>
      </w:pPr>
      <w:r w:rsidRPr="00E26FAC">
        <w:rPr>
          <w:rFonts w:ascii="Book Antiqua" w:hAnsi="Book Antiqua"/>
          <w:b/>
          <w:sz w:val="24"/>
          <w:szCs w:val="24"/>
        </w:rPr>
        <w:t>Article in press:</w:t>
      </w:r>
      <w:r w:rsidRPr="00E26FAC">
        <w:rPr>
          <w:rFonts w:ascii="Book Antiqua" w:hAnsi="Book Antiqua"/>
          <w:sz w:val="24"/>
          <w:szCs w:val="24"/>
        </w:rPr>
        <w:t xml:space="preserve">    </w:t>
      </w:r>
    </w:p>
    <w:p w14:paraId="320D7851" w14:textId="51BB63A8" w:rsidR="00110522" w:rsidRPr="00E26FAC" w:rsidRDefault="00747769" w:rsidP="00780A87">
      <w:pPr>
        <w:spacing w:after="0" w:line="360" w:lineRule="auto"/>
        <w:jc w:val="both"/>
        <w:rPr>
          <w:rFonts w:ascii="Book Antiqua" w:hAnsi="Book Antiqua"/>
          <w:b/>
          <w:sz w:val="24"/>
          <w:szCs w:val="24"/>
        </w:rPr>
      </w:pPr>
      <w:r w:rsidRPr="00E26FAC">
        <w:rPr>
          <w:rFonts w:ascii="Book Antiqua" w:hAnsi="Book Antiqua"/>
          <w:b/>
          <w:sz w:val="24"/>
          <w:szCs w:val="24"/>
        </w:rPr>
        <w:t>Published online:</w:t>
      </w:r>
      <w:r w:rsidR="00110522" w:rsidRPr="00E26FAC">
        <w:rPr>
          <w:rFonts w:ascii="Book Antiqua" w:hAnsi="Book Antiqua"/>
          <w:b/>
          <w:sz w:val="24"/>
          <w:szCs w:val="24"/>
        </w:rPr>
        <w:br w:type="page"/>
      </w:r>
    </w:p>
    <w:p w14:paraId="265CF792" w14:textId="77777777" w:rsidR="00A85CD4" w:rsidRPr="00E26FAC" w:rsidRDefault="00EF6E5C" w:rsidP="00780A87">
      <w:pPr>
        <w:spacing w:after="0" w:line="360" w:lineRule="auto"/>
        <w:jc w:val="both"/>
        <w:rPr>
          <w:rFonts w:ascii="Book Antiqua" w:hAnsi="Book Antiqua"/>
          <w:b/>
          <w:sz w:val="24"/>
          <w:szCs w:val="24"/>
        </w:rPr>
      </w:pPr>
      <w:r w:rsidRPr="00E26FAC">
        <w:rPr>
          <w:rFonts w:ascii="Book Antiqua" w:hAnsi="Book Antiqua"/>
          <w:b/>
          <w:sz w:val="24"/>
          <w:szCs w:val="24"/>
        </w:rPr>
        <w:lastRenderedPageBreak/>
        <w:t xml:space="preserve">Abstract </w:t>
      </w:r>
    </w:p>
    <w:p w14:paraId="22776038" w14:textId="29DC4C2F" w:rsidR="00EF6E5C" w:rsidRPr="00E26FAC" w:rsidRDefault="00A85CD4" w:rsidP="00780A87">
      <w:pPr>
        <w:spacing w:after="0" w:line="360" w:lineRule="auto"/>
        <w:jc w:val="both"/>
        <w:rPr>
          <w:rFonts w:ascii="Book Antiqua" w:eastAsia="宋体" w:hAnsi="Book Antiqua"/>
          <w:sz w:val="24"/>
          <w:szCs w:val="24"/>
          <w:lang w:eastAsia="zh-CN"/>
        </w:rPr>
      </w:pPr>
      <w:r w:rsidRPr="00E26FAC">
        <w:rPr>
          <w:rFonts w:ascii="Book Antiqua" w:hAnsi="Book Antiqua"/>
          <w:sz w:val="24"/>
          <w:szCs w:val="24"/>
        </w:rPr>
        <w:t xml:space="preserve">Pancreatic adenocarcinoma is the fourth leading cause of cancer-related death in the United States. </w:t>
      </w:r>
      <w:r w:rsidRPr="00E26FAC">
        <w:rPr>
          <w:rFonts w:ascii="Book Antiqua" w:hAnsi="Book Antiqua" w:cstheme="minorHAnsi"/>
          <w:sz w:val="24"/>
          <w:szCs w:val="24"/>
        </w:rPr>
        <w:t>Due to the aggressive tumor biology and late manifestations of the disease, long-term survival is extremely uncommon and the current 5-year survival rate is 7%</w:t>
      </w:r>
      <w:r w:rsidRPr="00E26FAC">
        <w:rPr>
          <w:rFonts w:ascii="Book Antiqua" w:hAnsi="Book Antiqua" w:cs="AdvOT5e4d79fc"/>
          <w:sz w:val="24"/>
          <w:szCs w:val="24"/>
        </w:rPr>
        <w:t xml:space="preserve">. </w:t>
      </w:r>
      <w:r w:rsidRPr="00E26FAC">
        <w:rPr>
          <w:rFonts w:ascii="Book Antiqua" w:hAnsi="Book Antiqua" w:cs="Garamond"/>
          <w:sz w:val="24"/>
          <w:szCs w:val="24"/>
        </w:rPr>
        <w:t xml:space="preserve">Over the last two decades, endoscopic ultrasound (EUS) has evolved from a diagnostic modality to a minimally invasive therapeutic alternative to radiologic procedures and surgery for pancreatic diseases. </w:t>
      </w:r>
      <w:r w:rsidRPr="00E26FAC">
        <w:rPr>
          <w:rFonts w:ascii="Book Antiqua" w:hAnsi="Book Antiqua"/>
          <w:sz w:val="24"/>
          <w:szCs w:val="24"/>
        </w:rPr>
        <w:t xml:space="preserve">EUS-guided celiac plexus intervention is a useful adjunct to conventional analgesia for patients with pancreatic cancer. EUS-guided biliary drainage has emerged as a viable </w:t>
      </w:r>
      <w:r w:rsidR="009F75F4" w:rsidRPr="00E26FAC">
        <w:rPr>
          <w:rFonts w:ascii="Book Antiqua" w:hAnsi="Book Antiqua"/>
          <w:sz w:val="24"/>
          <w:szCs w:val="24"/>
        </w:rPr>
        <w:t>option</w:t>
      </w:r>
      <w:r w:rsidRPr="00E26FAC">
        <w:rPr>
          <w:rFonts w:ascii="Book Antiqua" w:hAnsi="Book Antiqua"/>
          <w:sz w:val="24"/>
          <w:szCs w:val="24"/>
        </w:rPr>
        <w:t xml:space="preserve"> in patients who have failed </w:t>
      </w:r>
      <w:r w:rsidR="00E26FAC" w:rsidRPr="00E26FAC">
        <w:rPr>
          <w:rFonts w:ascii="Book Antiqua" w:hAnsi="Book Antiqua" w:cs="Garamond"/>
          <w:sz w:val="24"/>
          <w:szCs w:val="24"/>
        </w:rPr>
        <w:t>endoscopic retrograde cholangiopancreatography</w:t>
      </w:r>
      <w:r w:rsidRPr="00E26FAC">
        <w:rPr>
          <w:rFonts w:ascii="Book Antiqua" w:hAnsi="Book Antiqua"/>
          <w:sz w:val="24"/>
          <w:szCs w:val="24"/>
        </w:rPr>
        <w:t xml:space="preserve">. Recently, the use of lumen-apposing metal stent to create </w:t>
      </w:r>
      <w:proofErr w:type="spellStart"/>
      <w:r w:rsidRPr="00E26FAC">
        <w:rPr>
          <w:rFonts w:ascii="Book Antiqua" w:hAnsi="Book Antiqua"/>
          <w:sz w:val="24"/>
          <w:szCs w:val="24"/>
        </w:rPr>
        <w:t>gastrojejunal</w:t>
      </w:r>
      <w:proofErr w:type="spellEnd"/>
      <w:r w:rsidRPr="00E26FAC">
        <w:rPr>
          <w:rFonts w:ascii="Book Antiqua" w:hAnsi="Book Antiqua"/>
          <w:sz w:val="24"/>
          <w:szCs w:val="24"/>
        </w:rPr>
        <w:t xml:space="preserve"> anastomosis under EUS and fluoroscopic guidance in patients with malignant gastric outlet obstruction has been reported. On the other hand, anti-tumor therapies delivered by EUS, such as the injection of anti-tumor agents, brachytherapy and ablations are still in the experimental stage without clear survival benefit. In this article, we provide updates on well-established EUS-guided interventions as well as novel techniques </w:t>
      </w:r>
      <w:r w:rsidR="009F75F4" w:rsidRPr="00E26FAC">
        <w:rPr>
          <w:rFonts w:ascii="Book Antiqua" w:hAnsi="Book Antiqua"/>
          <w:sz w:val="24"/>
          <w:szCs w:val="24"/>
        </w:rPr>
        <w:t>relevant to</w:t>
      </w:r>
      <w:r w:rsidRPr="00E26FAC">
        <w:rPr>
          <w:rFonts w:ascii="Book Antiqua" w:hAnsi="Book Antiqua"/>
          <w:sz w:val="24"/>
          <w:szCs w:val="24"/>
        </w:rPr>
        <w:t xml:space="preserve"> pancreatic cancer. </w:t>
      </w:r>
    </w:p>
    <w:p w14:paraId="03636618" w14:textId="77777777" w:rsidR="00E26FAC" w:rsidRPr="00E26FAC" w:rsidRDefault="00E26FAC" w:rsidP="00780A87">
      <w:pPr>
        <w:spacing w:after="0" w:line="360" w:lineRule="auto"/>
        <w:jc w:val="both"/>
        <w:rPr>
          <w:rFonts w:ascii="Book Antiqua" w:eastAsia="宋体" w:hAnsi="Book Antiqua"/>
          <w:b/>
          <w:sz w:val="24"/>
          <w:szCs w:val="24"/>
          <w:lang w:eastAsia="zh-CN"/>
        </w:rPr>
      </w:pPr>
    </w:p>
    <w:p w14:paraId="5F841A5C" w14:textId="20B3AFF2" w:rsidR="00A85CD4" w:rsidRPr="00E26FAC" w:rsidRDefault="00EF6E5C" w:rsidP="00780A87">
      <w:pPr>
        <w:spacing w:after="0" w:line="360" w:lineRule="auto"/>
        <w:jc w:val="both"/>
        <w:rPr>
          <w:rFonts w:ascii="Book Antiqua" w:hAnsi="Book Antiqua"/>
          <w:sz w:val="24"/>
          <w:szCs w:val="24"/>
        </w:rPr>
      </w:pPr>
      <w:r w:rsidRPr="00E26FAC">
        <w:rPr>
          <w:rFonts w:ascii="Book Antiqua" w:hAnsi="Book Antiqua"/>
          <w:b/>
          <w:sz w:val="24"/>
          <w:szCs w:val="24"/>
        </w:rPr>
        <w:t>Key words:</w:t>
      </w:r>
      <w:r w:rsidR="00E26FAC" w:rsidRPr="00E26FAC">
        <w:rPr>
          <w:rFonts w:ascii="Book Antiqua" w:hAnsi="Book Antiqua"/>
          <w:sz w:val="24"/>
          <w:szCs w:val="24"/>
        </w:rPr>
        <w:t xml:space="preserve"> </w:t>
      </w:r>
      <w:r w:rsidR="00A85CD4" w:rsidRPr="00E26FAC">
        <w:rPr>
          <w:rFonts w:ascii="Book Antiqua" w:hAnsi="Book Antiqua"/>
          <w:sz w:val="24"/>
          <w:szCs w:val="24"/>
        </w:rPr>
        <w:t>Endoscopic ultrasound</w:t>
      </w:r>
      <w:r w:rsidR="00E26FAC" w:rsidRPr="00E26FAC">
        <w:rPr>
          <w:rFonts w:ascii="Book Antiqua" w:eastAsia="宋体" w:hAnsi="Book Antiqua"/>
          <w:sz w:val="24"/>
          <w:szCs w:val="24"/>
          <w:lang w:eastAsia="zh-CN"/>
        </w:rPr>
        <w:t>;</w:t>
      </w:r>
      <w:r w:rsidR="00A85CD4" w:rsidRPr="00E26FAC">
        <w:rPr>
          <w:rFonts w:ascii="Book Antiqua" w:hAnsi="Book Antiqua"/>
          <w:sz w:val="24"/>
          <w:szCs w:val="24"/>
        </w:rPr>
        <w:t xml:space="preserve"> </w:t>
      </w:r>
      <w:r w:rsidR="00E26FAC" w:rsidRPr="00E26FAC">
        <w:rPr>
          <w:rFonts w:ascii="Book Antiqua" w:hAnsi="Book Antiqua"/>
          <w:sz w:val="24"/>
          <w:szCs w:val="24"/>
        </w:rPr>
        <w:t>P</w:t>
      </w:r>
      <w:r w:rsidR="00A85CD4" w:rsidRPr="00E26FAC">
        <w:rPr>
          <w:rFonts w:ascii="Book Antiqua" w:hAnsi="Book Antiqua"/>
          <w:sz w:val="24"/>
          <w:szCs w:val="24"/>
        </w:rPr>
        <w:t>ancreatic cancer</w:t>
      </w:r>
      <w:r w:rsidR="00E26FAC" w:rsidRPr="00E26FAC">
        <w:rPr>
          <w:rFonts w:ascii="Book Antiqua" w:eastAsia="宋体" w:hAnsi="Book Antiqua"/>
          <w:sz w:val="24"/>
          <w:szCs w:val="24"/>
          <w:lang w:eastAsia="zh-CN"/>
        </w:rPr>
        <w:t>;</w:t>
      </w:r>
      <w:r w:rsidR="00A85CD4" w:rsidRPr="00E26FAC">
        <w:rPr>
          <w:rFonts w:ascii="Book Antiqua" w:hAnsi="Book Antiqua"/>
          <w:sz w:val="24"/>
          <w:szCs w:val="24"/>
        </w:rPr>
        <w:t xml:space="preserve"> </w:t>
      </w:r>
      <w:r w:rsidR="00E26FAC" w:rsidRPr="00E26FAC">
        <w:rPr>
          <w:rFonts w:ascii="Book Antiqua" w:hAnsi="Book Antiqua"/>
          <w:sz w:val="24"/>
          <w:szCs w:val="24"/>
        </w:rPr>
        <w:t>P</w:t>
      </w:r>
      <w:r w:rsidR="00A85CD4" w:rsidRPr="00E26FAC">
        <w:rPr>
          <w:rFonts w:ascii="Book Antiqua" w:hAnsi="Book Antiqua"/>
          <w:sz w:val="24"/>
          <w:szCs w:val="24"/>
        </w:rPr>
        <w:t>alliation</w:t>
      </w:r>
      <w:r w:rsidR="00E26FAC" w:rsidRPr="00E26FAC">
        <w:rPr>
          <w:rFonts w:ascii="Book Antiqua" w:eastAsia="宋体" w:hAnsi="Book Antiqua"/>
          <w:sz w:val="24"/>
          <w:szCs w:val="24"/>
          <w:lang w:eastAsia="zh-CN"/>
        </w:rPr>
        <w:t>;</w:t>
      </w:r>
      <w:r w:rsidR="00A85CD4" w:rsidRPr="00E26FAC">
        <w:rPr>
          <w:rFonts w:ascii="Book Antiqua" w:hAnsi="Book Antiqua"/>
          <w:sz w:val="24"/>
          <w:szCs w:val="24"/>
        </w:rPr>
        <w:t xml:space="preserve"> </w:t>
      </w:r>
      <w:r w:rsidR="00E26FAC" w:rsidRPr="00E26FAC">
        <w:rPr>
          <w:rFonts w:ascii="Book Antiqua" w:hAnsi="Book Antiqua"/>
          <w:sz w:val="24"/>
          <w:szCs w:val="24"/>
        </w:rPr>
        <w:t>Endoscopic ultrasound</w:t>
      </w:r>
      <w:r w:rsidR="00A85CD4" w:rsidRPr="00E26FAC">
        <w:rPr>
          <w:rFonts w:ascii="Book Antiqua" w:hAnsi="Book Antiqua"/>
          <w:sz w:val="24"/>
          <w:szCs w:val="24"/>
        </w:rPr>
        <w:t xml:space="preserve">-guided celiac plexus </w:t>
      </w:r>
      <w:proofErr w:type="spellStart"/>
      <w:r w:rsidR="00A85CD4" w:rsidRPr="00E26FAC">
        <w:rPr>
          <w:rFonts w:ascii="Book Antiqua" w:hAnsi="Book Antiqua"/>
          <w:sz w:val="24"/>
          <w:szCs w:val="24"/>
        </w:rPr>
        <w:t>neurolysis</w:t>
      </w:r>
      <w:proofErr w:type="spellEnd"/>
      <w:r w:rsidR="00A85CD4" w:rsidRPr="00E26FAC">
        <w:rPr>
          <w:rFonts w:ascii="Book Antiqua" w:hAnsi="Book Antiqua"/>
          <w:sz w:val="24"/>
          <w:szCs w:val="24"/>
        </w:rPr>
        <w:t xml:space="preserve"> and block</w:t>
      </w:r>
      <w:r w:rsidR="00E26FAC" w:rsidRPr="00E26FAC">
        <w:rPr>
          <w:rFonts w:ascii="Book Antiqua" w:eastAsia="宋体" w:hAnsi="Book Antiqua"/>
          <w:sz w:val="24"/>
          <w:szCs w:val="24"/>
          <w:lang w:eastAsia="zh-CN"/>
        </w:rPr>
        <w:t>;</w:t>
      </w:r>
      <w:r w:rsidR="00A85CD4" w:rsidRPr="00E26FAC">
        <w:rPr>
          <w:rFonts w:ascii="Book Antiqua" w:hAnsi="Book Antiqua"/>
          <w:sz w:val="24"/>
          <w:szCs w:val="24"/>
        </w:rPr>
        <w:t xml:space="preserve"> </w:t>
      </w:r>
      <w:r w:rsidR="00E26FAC" w:rsidRPr="00E26FAC">
        <w:rPr>
          <w:rFonts w:ascii="Book Antiqua" w:hAnsi="Book Antiqua"/>
          <w:sz w:val="24"/>
          <w:szCs w:val="24"/>
        </w:rPr>
        <w:t>Endoscopic ultrasound</w:t>
      </w:r>
      <w:r w:rsidR="00A85CD4" w:rsidRPr="00E26FAC">
        <w:rPr>
          <w:rFonts w:ascii="Book Antiqua" w:hAnsi="Book Antiqua"/>
          <w:sz w:val="24"/>
          <w:szCs w:val="24"/>
        </w:rPr>
        <w:t>-guided biliary drainage</w:t>
      </w:r>
      <w:r w:rsidR="00E26FAC" w:rsidRPr="00E26FAC">
        <w:rPr>
          <w:rFonts w:ascii="Book Antiqua" w:eastAsia="宋体" w:hAnsi="Book Antiqua"/>
          <w:sz w:val="24"/>
          <w:szCs w:val="24"/>
          <w:lang w:eastAsia="zh-CN"/>
        </w:rPr>
        <w:t>;</w:t>
      </w:r>
      <w:r w:rsidR="00A85CD4" w:rsidRPr="00E26FAC">
        <w:rPr>
          <w:rFonts w:ascii="Book Antiqua" w:hAnsi="Book Antiqua"/>
          <w:sz w:val="24"/>
          <w:szCs w:val="24"/>
        </w:rPr>
        <w:t xml:space="preserve"> </w:t>
      </w:r>
      <w:r w:rsidR="00E26FAC" w:rsidRPr="00E26FAC">
        <w:rPr>
          <w:rFonts w:ascii="Book Antiqua" w:hAnsi="Book Antiqua"/>
          <w:sz w:val="24"/>
          <w:szCs w:val="24"/>
        </w:rPr>
        <w:t>Endoscopic ultrasound</w:t>
      </w:r>
      <w:r w:rsidR="00A85CD4" w:rsidRPr="00E26FAC">
        <w:rPr>
          <w:rFonts w:ascii="Book Antiqua" w:hAnsi="Book Antiqua"/>
          <w:sz w:val="24"/>
          <w:szCs w:val="24"/>
        </w:rPr>
        <w:t xml:space="preserve">-guided </w:t>
      </w:r>
      <w:proofErr w:type="spellStart"/>
      <w:r w:rsidR="00A85CD4" w:rsidRPr="00E26FAC">
        <w:rPr>
          <w:rFonts w:ascii="Book Antiqua" w:hAnsi="Book Antiqua"/>
          <w:sz w:val="24"/>
          <w:szCs w:val="24"/>
        </w:rPr>
        <w:t>gastrojejunal</w:t>
      </w:r>
      <w:proofErr w:type="spellEnd"/>
      <w:r w:rsidR="00A85CD4" w:rsidRPr="00E26FAC">
        <w:rPr>
          <w:rFonts w:ascii="Book Antiqua" w:hAnsi="Book Antiqua"/>
          <w:sz w:val="24"/>
          <w:szCs w:val="24"/>
        </w:rPr>
        <w:t xml:space="preserve"> anastomosis</w:t>
      </w:r>
      <w:r w:rsidR="00E26FAC" w:rsidRPr="00E26FAC">
        <w:rPr>
          <w:rFonts w:ascii="Book Antiqua" w:eastAsia="宋体" w:hAnsi="Book Antiqua"/>
          <w:sz w:val="24"/>
          <w:szCs w:val="24"/>
          <w:lang w:eastAsia="zh-CN"/>
        </w:rPr>
        <w:t>;</w:t>
      </w:r>
      <w:r w:rsidR="00A85CD4" w:rsidRPr="00E26FAC">
        <w:rPr>
          <w:rFonts w:ascii="Book Antiqua" w:hAnsi="Book Antiqua"/>
          <w:sz w:val="24"/>
          <w:szCs w:val="24"/>
        </w:rPr>
        <w:t xml:space="preserve"> </w:t>
      </w:r>
      <w:r w:rsidR="00E26FAC" w:rsidRPr="00E26FAC">
        <w:rPr>
          <w:rFonts w:ascii="Book Antiqua" w:hAnsi="Book Antiqua"/>
          <w:sz w:val="24"/>
          <w:szCs w:val="24"/>
        </w:rPr>
        <w:t>Endoscopic ultrasound</w:t>
      </w:r>
      <w:r w:rsidR="00A85CD4" w:rsidRPr="00E26FAC">
        <w:rPr>
          <w:rFonts w:ascii="Book Antiqua" w:hAnsi="Book Antiqua"/>
          <w:sz w:val="24"/>
          <w:szCs w:val="24"/>
        </w:rPr>
        <w:t>-guided anti-tumor therapy</w:t>
      </w:r>
      <w:r w:rsidR="00E26FAC" w:rsidRPr="00E26FAC">
        <w:rPr>
          <w:rFonts w:ascii="Book Antiqua" w:eastAsia="宋体" w:hAnsi="Book Antiqua"/>
          <w:sz w:val="24"/>
          <w:szCs w:val="24"/>
          <w:lang w:eastAsia="zh-CN"/>
        </w:rPr>
        <w:t>;</w:t>
      </w:r>
      <w:r w:rsidR="00A85CD4" w:rsidRPr="00E26FAC">
        <w:rPr>
          <w:rFonts w:ascii="Book Antiqua" w:hAnsi="Book Antiqua"/>
          <w:sz w:val="24"/>
          <w:szCs w:val="24"/>
        </w:rPr>
        <w:t xml:space="preserve"> </w:t>
      </w:r>
      <w:r w:rsidR="00E26FAC" w:rsidRPr="00E26FAC">
        <w:rPr>
          <w:rFonts w:ascii="Book Antiqua" w:hAnsi="Book Antiqua"/>
          <w:sz w:val="24"/>
          <w:szCs w:val="24"/>
        </w:rPr>
        <w:t>Endoscopic ultrasound</w:t>
      </w:r>
      <w:r w:rsidR="00A85CD4" w:rsidRPr="00E26FAC">
        <w:rPr>
          <w:rFonts w:ascii="Book Antiqua" w:hAnsi="Book Antiqua"/>
          <w:sz w:val="24"/>
          <w:szCs w:val="24"/>
        </w:rPr>
        <w:t>-guided fiducial placement</w:t>
      </w:r>
      <w:r w:rsidR="00E26FAC" w:rsidRPr="00E26FAC">
        <w:rPr>
          <w:rFonts w:ascii="Book Antiqua" w:eastAsia="宋体" w:hAnsi="Book Antiqua"/>
          <w:sz w:val="24"/>
          <w:szCs w:val="24"/>
          <w:lang w:eastAsia="zh-CN"/>
        </w:rPr>
        <w:t>;</w:t>
      </w:r>
      <w:r w:rsidR="00A85CD4" w:rsidRPr="00E26FAC">
        <w:rPr>
          <w:rFonts w:ascii="Book Antiqua" w:hAnsi="Book Antiqua"/>
          <w:sz w:val="24"/>
          <w:szCs w:val="24"/>
        </w:rPr>
        <w:t xml:space="preserve"> </w:t>
      </w:r>
      <w:r w:rsidR="00E26FAC" w:rsidRPr="00E26FAC">
        <w:rPr>
          <w:rFonts w:ascii="Book Antiqua" w:hAnsi="Book Antiqua"/>
          <w:sz w:val="24"/>
          <w:szCs w:val="24"/>
        </w:rPr>
        <w:t>Endoscopic ultrasound</w:t>
      </w:r>
      <w:r w:rsidR="00A85CD4" w:rsidRPr="00E26FAC">
        <w:rPr>
          <w:rFonts w:ascii="Book Antiqua" w:hAnsi="Book Antiqua"/>
          <w:sz w:val="24"/>
          <w:szCs w:val="24"/>
        </w:rPr>
        <w:t>-guided ablation</w:t>
      </w:r>
    </w:p>
    <w:p w14:paraId="78AD4D36" w14:textId="77777777" w:rsidR="00A85CD4" w:rsidRPr="00E26FAC" w:rsidRDefault="00A85CD4" w:rsidP="00780A87">
      <w:pPr>
        <w:spacing w:after="0" w:line="360" w:lineRule="auto"/>
        <w:jc w:val="both"/>
        <w:rPr>
          <w:rFonts w:ascii="Book Antiqua" w:eastAsia="宋体" w:hAnsi="Book Antiqua"/>
          <w:sz w:val="24"/>
          <w:szCs w:val="24"/>
          <w:lang w:eastAsia="zh-CN"/>
        </w:rPr>
      </w:pPr>
    </w:p>
    <w:p w14:paraId="309200FE" w14:textId="77777777" w:rsidR="00E26FAC" w:rsidRPr="00E26FAC" w:rsidRDefault="00E26FAC" w:rsidP="00780A87">
      <w:pPr>
        <w:spacing w:after="0" w:line="360" w:lineRule="auto"/>
        <w:jc w:val="both"/>
        <w:rPr>
          <w:rFonts w:ascii="Book Antiqua" w:hAnsi="Book Antiqua" w:cs="Arial"/>
          <w:sz w:val="24"/>
          <w:szCs w:val="24"/>
        </w:rPr>
      </w:pPr>
      <w:proofErr w:type="gramStart"/>
      <w:r w:rsidRPr="00E26FAC">
        <w:rPr>
          <w:rFonts w:ascii="Book Antiqua" w:hAnsi="Book Antiqua"/>
          <w:b/>
          <w:sz w:val="24"/>
          <w:szCs w:val="24"/>
        </w:rPr>
        <w:t xml:space="preserve">© </w:t>
      </w:r>
      <w:r w:rsidRPr="00E26FAC">
        <w:rPr>
          <w:rFonts w:ascii="Book Antiqua" w:hAnsi="Book Antiqua" w:cs="Arial"/>
          <w:b/>
          <w:sz w:val="24"/>
          <w:szCs w:val="24"/>
        </w:rPr>
        <w:t>The Author(s) 2016.</w:t>
      </w:r>
      <w:proofErr w:type="gramEnd"/>
      <w:r w:rsidRPr="00E26FAC">
        <w:rPr>
          <w:rFonts w:ascii="Book Antiqua" w:hAnsi="Book Antiqua" w:cs="Arial"/>
          <w:sz w:val="24"/>
          <w:szCs w:val="24"/>
        </w:rPr>
        <w:t xml:space="preserve"> Published by </w:t>
      </w:r>
      <w:proofErr w:type="spellStart"/>
      <w:r w:rsidRPr="00E26FAC">
        <w:rPr>
          <w:rFonts w:ascii="Book Antiqua" w:hAnsi="Book Antiqua" w:cs="Arial"/>
          <w:sz w:val="24"/>
          <w:szCs w:val="24"/>
        </w:rPr>
        <w:t>Baishideng</w:t>
      </w:r>
      <w:proofErr w:type="spellEnd"/>
      <w:r w:rsidRPr="00E26FAC">
        <w:rPr>
          <w:rFonts w:ascii="Book Antiqua" w:hAnsi="Book Antiqua" w:cs="Arial"/>
          <w:sz w:val="24"/>
          <w:szCs w:val="24"/>
        </w:rPr>
        <w:t xml:space="preserve"> Publishing Group Inc. All rights reserved.</w:t>
      </w:r>
    </w:p>
    <w:p w14:paraId="287190D6" w14:textId="77777777" w:rsidR="00E26FAC" w:rsidRPr="00E26FAC" w:rsidRDefault="00E26FAC" w:rsidP="00780A87">
      <w:pPr>
        <w:spacing w:after="0" w:line="360" w:lineRule="auto"/>
        <w:jc w:val="both"/>
        <w:rPr>
          <w:rFonts w:ascii="Book Antiqua" w:eastAsia="宋体" w:hAnsi="Book Antiqua"/>
          <w:sz w:val="24"/>
          <w:szCs w:val="24"/>
          <w:lang w:eastAsia="zh-CN"/>
        </w:rPr>
      </w:pPr>
    </w:p>
    <w:p w14:paraId="5BF0ED36" w14:textId="0F7E3096" w:rsidR="00A85CD4" w:rsidRPr="00E26FAC" w:rsidRDefault="00EF6E5C" w:rsidP="00780A87">
      <w:pPr>
        <w:spacing w:after="0" w:line="360" w:lineRule="auto"/>
        <w:jc w:val="both"/>
        <w:rPr>
          <w:rStyle w:val="hui121"/>
          <w:rFonts w:ascii="Book Antiqua" w:eastAsia="Arial Unicode MS" w:hAnsi="Book Antiqua" w:cs="Arial Unicode MS"/>
          <w:b/>
          <w:color w:val="auto"/>
          <w:sz w:val="24"/>
          <w:szCs w:val="24"/>
          <w:lang w:eastAsia="zh-CN"/>
        </w:rPr>
      </w:pPr>
      <w:r w:rsidRPr="00E26FAC">
        <w:rPr>
          <w:rFonts w:ascii="Book Antiqua" w:eastAsia="Arial Unicode MS" w:hAnsi="Book Antiqua" w:cs="Arial Unicode MS"/>
          <w:b/>
          <w:sz w:val="24"/>
          <w:szCs w:val="24"/>
        </w:rPr>
        <w:t>C</w:t>
      </w:r>
      <w:r w:rsidR="00E26FAC" w:rsidRPr="00E26FAC">
        <w:rPr>
          <w:rFonts w:ascii="Book Antiqua" w:eastAsia="Arial Unicode MS" w:hAnsi="Book Antiqua" w:cs="Arial Unicode MS"/>
          <w:b/>
          <w:sz w:val="24"/>
          <w:szCs w:val="24"/>
        </w:rPr>
        <w:t>ore tip</w:t>
      </w:r>
      <w:r w:rsidR="00E26FAC" w:rsidRPr="00E26FAC">
        <w:rPr>
          <w:rFonts w:ascii="Book Antiqua" w:eastAsia="Arial Unicode MS" w:hAnsi="Book Antiqua" w:cs="Arial Unicode MS"/>
          <w:b/>
          <w:sz w:val="24"/>
          <w:szCs w:val="24"/>
          <w:lang w:eastAsia="zh-CN"/>
        </w:rPr>
        <w:t xml:space="preserve">: </w:t>
      </w:r>
      <w:r w:rsidR="00A85CD4" w:rsidRPr="00E26FAC">
        <w:rPr>
          <w:rFonts w:ascii="Book Antiqua" w:hAnsi="Book Antiqua" w:cs="AdvTimes"/>
          <w:sz w:val="24"/>
          <w:szCs w:val="24"/>
        </w:rPr>
        <w:t xml:space="preserve">Endoscopic ultrasound (EUS) is an indispensable tool in pancreatic cancer not only for tissue diagnosis and disease staging but also for therapeutic purposes. Although some EUS-guided therapies such as celiac plexus </w:t>
      </w:r>
      <w:r w:rsidR="009F75F4" w:rsidRPr="00E26FAC">
        <w:rPr>
          <w:rFonts w:ascii="Book Antiqua" w:hAnsi="Book Antiqua" w:cs="AdvTimes"/>
          <w:sz w:val="24"/>
          <w:szCs w:val="24"/>
        </w:rPr>
        <w:t>interventions</w:t>
      </w:r>
      <w:r w:rsidR="00A85CD4" w:rsidRPr="00E26FAC">
        <w:rPr>
          <w:rFonts w:ascii="Book Antiqua" w:hAnsi="Book Antiqua" w:cs="AdvTimes"/>
          <w:sz w:val="24"/>
          <w:szCs w:val="24"/>
        </w:rPr>
        <w:t xml:space="preserve"> and biliary drainage in the setting of unsuccessful </w:t>
      </w:r>
      <w:r w:rsidR="00E26FAC" w:rsidRPr="00E26FAC">
        <w:rPr>
          <w:rFonts w:ascii="Book Antiqua" w:hAnsi="Book Antiqua" w:cs="Garamond"/>
          <w:sz w:val="24"/>
          <w:szCs w:val="24"/>
        </w:rPr>
        <w:t xml:space="preserve">endoscopic retrograde </w:t>
      </w:r>
      <w:r w:rsidR="00E26FAC" w:rsidRPr="00E26FAC">
        <w:rPr>
          <w:rFonts w:ascii="Book Antiqua" w:hAnsi="Book Antiqua" w:cs="Garamond"/>
          <w:sz w:val="24"/>
          <w:szCs w:val="24"/>
        </w:rPr>
        <w:lastRenderedPageBreak/>
        <w:t>cholangiopancreatography</w:t>
      </w:r>
      <w:r w:rsidR="00A85CD4" w:rsidRPr="00E26FAC">
        <w:rPr>
          <w:rFonts w:ascii="Book Antiqua" w:hAnsi="Book Antiqua" w:cs="AdvTimes"/>
          <w:sz w:val="24"/>
          <w:szCs w:val="24"/>
        </w:rPr>
        <w:t xml:space="preserve"> (in expert tertiary referral centers) have become widely accepted interventions for patients with pancreatic cancer, other techniques have yet to evolve. Given the lack of effective systemic treatment for pancreatic cancer at present</w:t>
      </w:r>
      <w:r w:rsidR="006B08C0" w:rsidRPr="00E26FAC">
        <w:rPr>
          <w:rFonts w:ascii="Book Antiqua" w:hAnsi="Book Antiqua" w:cs="AdvTimes"/>
          <w:sz w:val="24"/>
          <w:szCs w:val="24"/>
        </w:rPr>
        <w:t>, further research in therapeutic EUS</w:t>
      </w:r>
      <w:r w:rsidR="00A85CD4" w:rsidRPr="00E26FAC">
        <w:rPr>
          <w:rFonts w:ascii="Book Antiqua" w:hAnsi="Book Antiqua" w:cs="AdvTimes"/>
          <w:sz w:val="24"/>
          <w:szCs w:val="24"/>
        </w:rPr>
        <w:t xml:space="preserve"> is warranted.</w:t>
      </w:r>
    </w:p>
    <w:p w14:paraId="7BC4B7B8" w14:textId="77777777" w:rsidR="00E26FAC" w:rsidRPr="00E26FAC" w:rsidRDefault="00E26FAC" w:rsidP="00780A87">
      <w:pPr>
        <w:spacing w:after="0" w:line="360" w:lineRule="auto"/>
        <w:jc w:val="both"/>
        <w:rPr>
          <w:rFonts w:ascii="Book Antiqua" w:eastAsia="宋体" w:hAnsi="Book Antiqua"/>
          <w:b/>
          <w:sz w:val="24"/>
          <w:szCs w:val="24"/>
          <w:lang w:eastAsia="zh-CN"/>
        </w:rPr>
      </w:pPr>
    </w:p>
    <w:p w14:paraId="2AB91C6A" w14:textId="695531D7" w:rsidR="00E26FAC" w:rsidRPr="00E26FAC" w:rsidRDefault="00E26FAC" w:rsidP="00780A87">
      <w:pPr>
        <w:spacing w:after="0" w:line="360" w:lineRule="auto"/>
        <w:jc w:val="both"/>
        <w:rPr>
          <w:rFonts w:ascii="Book Antiqua" w:eastAsia="宋体" w:hAnsi="Book Antiqua"/>
          <w:sz w:val="24"/>
          <w:szCs w:val="24"/>
          <w:lang w:eastAsia="zh-CN"/>
        </w:rPr>
      </w:pPr>
      <w:r w:rsidRPr="00E26FAC">
        <w:rPr>
          <w:rFonts w:ascii="Book Antiqua" w:hAnsi="Book Antiqua"/>
          <w:sz w:val="24"/>
          <w:szCs w:val="24"/>
        </w:rPr>
        <w:t>Oh</w:t>
      </w:r>
      <w:r w:rsidRPr="00E26FAC">
        <w:rPr>
          <w:rFonts w:ascii="Book Antiqua" w:eastAsia="宋体" w:hAnsi="Book Antiqua"/>
          <w:sz w:val="24"/>
          <w:szCs w:val="24"/>
          <w:lang w:eastAsia="zh-CN"/>
        </w:rPr>
        <w:t xml:space="preserve"> SY</w:t>
      </w:r>
      <w:r w:rsidRPr="00E26FAC">
        <w:rPr>
          <w:rFonts w:ascii="Book Antiqua" w:hAnsi="Book Antiqua"/>
          <w:sz w:val="24"/>
          <w:szCs w:val="24"/>
        </w:rPr>
        <w:t xml:space="preserve">, </w:t>
      </w:r>
      <w:proofErr w:type="spellStart"/>
      <w:r w:rsidRPr="00E26FAC">
        <w:rPr>
          <w:rFonts w:ascii="Book Antiqua" w:hAnsi="Book Antiqua"/>
          <w:sz w:val="24"/>
          <w:szCs w:val="24"/>
        </w:rPr>
        <w:t>Irani</w:t>
      </w:r>
      <w:proofErr w:type="spellEnd"/>
      <w:r w:rsidRPr="00E26FAC">
        <w:rPr>
          <w:rFonts w:ascii="Book Antiqua" w:eastAsia="宋体" w:hAnsi="Book Antiqua"/>
          <w:sz w:val="24"/>
          <w:szCs w:val="24"/>
          <w:lang w:eastAsia="zh-CN"/>
        </w:rPr>
        <w:t xml:space="preserve"> S</w:t>
      </w:r>
      <w:r w:rsidRPr="00E26FAC">
        <w:rPr>
          <w:rFonts w:ascii="Book Antiqua" w:hAnsi="Book Antiqua"/>
          <w:sz w:val="24"/>
          <w:szCs w:val="24"/>
        </w:rPr>
        <w:t xml:space="preserve">, </w:t>
      </w:r>
      <w:proofErr w:type="spellStart"/>
      <w:r w:rsidRPr="00E26FAC">
        <w:rPr>
          <w:rFonts w:ascii="Book Antiqua" w:hAnsi="Book Antiqua"/>
          <w:sz w:val="24"/>
          <w:szCs w:val="24"/>
        </w:rPr>
        <w:t>Kozarek</w:t>
      </w:r>
      <w:proofErr w:type="spellEnd"/>
      <w:r w:rsidRPr="00E26FAC">
        <w:rPr>
          <w:rFonts w:ascii="Book Antiqua" w:eastAsia="宋体" w:hAnsi="Book Antiqua"/>
          <w:sz w:val="24"/>
          <w:szCs w:val="24"/>
          <w:lang w:eastAsia="zh-CN"/>
        </w:rPr>
        <w:t xml:space="preserve"> RA.</w:t>
      </w:r>
      <w:r w:rsidRPr="00E26FAC">
        <w:rPr>
          <w:rFonts w:ascii="Book Antiqua" w:hAnsi="Book Antiqua"/>
          <w:sz w:val="24"/>
          <w:szCs w:val="24"/>
        </w:rPr>
        <w:t xml:space="preserve"> What are the current and potential future roles for endoscopic ultrasound in the treatment of pancreatic cancer?</w:t>
      </w:r>
      <w:r w:rsidRPr="00E26FAC">
        <w:rPr>
          <w:rFonts w:ascii="Book Antiqua" w:hAnsi="Book Antiqua"/>
          <w:i/>
          <w:iCs/>
          <w:sz w:val="24"/>
          <w:szCs w:val="24"/>
        </w:rPr>
        <w:t xml:space="preserve"> World J </w:t>
      </w:r>
      <w:proofErr w:type="spellStart"/>
      <w:r w:rsidRPr="00E26FAC">
        <w:rPr>
          <w:rFonts w:ascii="Book Antiqua" w:hAnsi="Book Antiqua"/>
          <w:i/>
          <w:iCs/>
          <w:sz w:val="24"/>
          <w:szCs w:val="24"/>
        </w:rPr>
        <w:t>Gastrointest</w:t>
      </w:r>
      <w:proofErr w:type="spellEnd"/>
      <w:r w:rsidRPr="00E26FAC">
        <w:rPr>
          <w:rFonts w:ascii="Book Antiqua" w:hAnsi="Book Antiqua"/>
          <w:i/>
          <w:iCs/>
          <w:sz w:val="24"/>
          <w:szCs w:val="24"/>
        </w:rPr>
        <w:t xml:space="preserve"> </w:t>
      </w:r>
      <w:proofErr w:type="spellStart"/>
      <w:r w:rsidRPr="00E26FAC">
        <w:rPr>
          <w:rFonts w:ascii="Book Antiqua" w:hAnsi="Book Antiqua"/>
          <w:i/>
          <w:iCs/>
          <w:sz w:val="24"/>
          <w:szCs w:val="24"/>
        </w:rPr>
        <w:t>Endosc</w:t>
      </w:r>
      <w:proofErr w:type="spellEnd"/>
      <w:r w:rsidRPr="00E26FAC">
        <w:rPr>
          <w:rFonts w:ascii="Book Antiqua" w:eastAsia="宋体" w:hAnsi="Book Antiqua"/>
          <w:i/>
          <w:iCs/>
          <w:sz w:val="24"/>
          <w:szCs w:val="24"/>
          <w:lang w:eastAsia="zh-CN"/>
        </w:rPr>
        <w:t xml:space="preserve"> </w:t>
      </w:r>
      <w:r w:rsidRPr="00E26FAC">
        <w:rPr>
          <w:rFonts w:ascii="Book Antiqua" w:eastAsia="宋体" w:hAnsi="Book Antiqua"/>
          <w:iCs/>
          <w:sz w:val="24"/>
          <w:szCs w:val="24"/>
          <w:lang w:eastAsia="zh-CN"/>
        </w:rPr>
        <w:t xml:space="preserve">2016; </w:t>
      </w:r>
      <w:proofErr w:type="gramStart"/>
      <w:r w:rsidRPr="00E26FAC">
        <w:rPr>
          <w:rFonts w:ascii="Book Antiqua" w:eastAsia="宋体" w:hAnsi="Book Antiqua"/>
          <w:iCs/>
          <w:sz w:val="24"/>
          <w:szCs w:val="24"/>
          <w:lang w:eastAsia="zh-CN"/>
        </w:rPr>
        <w:t>In</w:t>
      </w:r>
      <w:proofErr w:type="gramEnd"/>
      <w:r w:rsidRPr="00E26FAC">
        <w:rPr>
          <w:rFonts w:ascii="Book Antiqua" w:eastAsia="宋体" w:hAnsi="Book Antiqua"/>
          <w:iCs/>
          <w:sz w:val="24"/>
          <w:szCs w:val="24"/>
          <w:lang w:eastAsia="zh-CN"/>
        </w:rPr>
        <w:t xml:space="preserve"> press</w:t>
      </w:r>
    </w:p>
    <w:p w14:paraId="50722FAE" w14:textId="5C950C2D" w:rsidR="00EF6E5C" w:rsidRPr="00E26FAC" w:rsidRDefault="00EF6E5C" w:rsidP="00780A87">
      <w:pPr>
        <w:spacing w:after="0" w:line="360" w:lineRule="auto"/>
        <w:jc w:val="both"/>
        <w:rPr>
          <w:rFonts w:ascii="Book Antiqua" w:eastAsia="宋体" w:hAnsi="Book Antiqua"/>
          <w:sz w:val="24"/>
          <w:szCs w:val="24"/>
          <w:lang w:eastAsia="zh-CN"/>
        </w:rPr>
      </w:pPr>
    </w:p>
    <w:p w14:paraId="58316184" w14:textId="77777777" w:rsidR="00E26FAC" w:rsidRPr="00E26FAC" w:rsidRDefault="00E26FAC" w:rsidP="00780A87">
      <w:pPr>
        <w:spacing w:after="0" w:line="360" w:lineRule="auto"/>
        <w:jc w:val="both"/>
        <w:rPr>
          <w:rFonts w:ascii="Book Antiqua" w:hAnsi="Book Antiqua"/>
          <w:b/>
          <w:sz w:val="24"/>
          <w:szCs w:val="24"/>
        </w:rPr>
      </w:pPr>
      <w:r w:rsidRPr="00E26FAC">
        <w:rPr>
          <w:rFonts w:ascii="Book Antiqua" w:hAnsi="Book Antiqua"/>
          <w:b/>
          <w:sz w:val="24"/>
          <w:szCs w:val="24"/>
        </w:rPr>
        <w:br w:type="page"/>
      </w:r>
    </w:p>
    <w:p w14:paraId="4556546E" w14:textId="04660097" w:rsidR="001D1E40" w:rsidRPr="00E26FAC" w:rsidRDefault="00343C82" w:rsidP="00780A87">
      <w:pPr>
        <w:spacing w:after="0" w:line="360" w:lineRule="auto"/>
        <w:jc w:val="both"/>
        <w:rPr>
          <w:rFonts w:ascii="Book Antiqua" w:hAnsi="Book Antiqua"/>
          <w:b/>
          <w:sz w:val="24"/>
          <w:szCs w:val="24"/>
        </w:rPr>
      </w:pPr>
      <w:r w:rsidRPr="00E26FAC">
        <w:rPr>
          <w:rFonts w:ascii="Book Antiqua" w:hAnsi="Book Antiqua"/>
          <w:b/>
          <w:sz w:val="24"/>
          <w:szCs w:val="24"/>
        </w:rPr>
        <w:lastRenderedPageBreak/>
        <w:t>INTRODUCTION</w:t>
      </w:r>
    </w:p>
    <w:p w14:paraId="1BF1E5A4" w14:textId="5BD795AB" w:rsidR="0093277A" w:rsidRPr="00E26FAC" w:rsidRDefault="000275DA" w:rsidP="00780A87">
      <w:pPr>
        <w:spacing w:after="0" w:line="360" w:lineRule="auto"/>
        <w:jc w:val="both"/>
        <w:rPr>
          <w:rFonts w:ascii="Book Antiqua" w:hAnsi="Book Antiqua" w:cs="AdvOT5e4d79fc"/>
          <w:sz w:val="24"/>
          <w:szCs w:val="24"/>
        </w:rPr>
      </w:pPr>
      <w:r w:rsidRPr="00E26FAC">
        <w:rPr>
          <w:rFonts w:ascii="Book Antiqua" w:hAnsi="Book Antiqua"/>
          <w:sz w:val="24"/>
          <w:szCs w:val="24"/>
        </w:rPr>
        <w:t>Pancreatic adenocarcinoma</w:t>
      </w:r>
      <w:r w:rsidR="001D1E40" w:rsidRPr="00E26FAC">
        <w:rPr>
          <w:rFonts w:ascii="Book Antiqua" w:hAnsi="Book Antiqua"/>
          <w:sz w:val="24"/>
          <w:szCs w:val="24"/>
        </w:rPr>
        <w:t xml:space="preserve"> is the fourth leading cause of cancer-rela</w:t>
      </w:r>
      <w:r w:rsidR="00D7149B" w:rsidRPr="00E26FAC">
        <w:rPr>
          <w:rFonts w:ascii="Book Antiqua" w:hAnsi="Book Antiqua"/>
          <w:sz w:val="24"/>
          <w:szCs w:val="24"/>
        </w:rPr>
        <w:t xml:space="preserve">ted death in the United </w:t>
      </w:r>
      <w:proofErr w:type="gramStart"/>
      <w:r w:rsidR="00D7149B" w:rsidRPr="00E26FAC">
        <w:rPr>
          <w:rFonts w:ascii="Book Antiqua" w:hAnsi="Book Antiqua"/>
          <w:sz w:val="24"/>
          <w:szCs w:val="24"/>
        </w:rPr>
        <w:t>States</w:t>
      </w:r>
      <w:r w:rsidR="00832F26" w:rsidRPr="00E26FAC">
        <w:rPr>
          <w:rFonts w:ascii="Book Antiqua" w:hAnsi="Book Antiqua"/>
          <w:sz w:val="24"/>
          <w:szCs w:val="24"/>
          <w:vertAlign w:val="superscript"/>
        </w:rPr>
        <w:t>[</w:t>
      </w:r>
      <w:proofErr w:type="gramEnd"/>
      <w:r w:rsidR="0093277A" w:rsidRPr="00E26FAC">
        <w:rPr>
          <w:rFonts w:ascii="Book Antiqua" w:hAnsi="Book Antiqua"/>
          <w:sz w:val="24"/>
          <w:szCs w:val="24"/>
          <w:vertAlign w:val="superscript"/>
        </w:rPr>
        <w:t>1</w:t>
      </w:r>
      <w:r w:rsidR="00832F26" w:rsidRPr="00E26FAC">
        <w:rPr>
          <w:rFonts w:ascii="Book Antiqua" w:hAnsi="Book Antiqua"/>
          <w:sz w:val="24"/>
          <w:szCs w:val="24"/>
          <w:vertAlign w:val="superscript"/>
        </w:rPr>
        <w:t>]</w:t>
      </w:r>
      <w:r w:rsidR="0093277A" w:rsidRPr="00E26FAC">
        <w:rPr>
          <w:rFonts w:ascii="Book Antiqua" w:hAnsi="Book Antiqua"/>
          <w:sz w:val="24"/>
          <w:szCs w:val="24"/>
        </w:rPr>
        <w:t xml:space="preserve">. </w:t>
      </w:r>
      <w:r w:rsidR="00AC5695" w:rsidRPr="00E26FAC">
        <w:rPr>
          <w:rFonts w:ascii="Book Antiqua" w:hAnsi="Book Antiqua" w:cs="Times New Roman"/>
          <w:sz w:val="24"/>
          <w:szCs w:val="24"/>
        </w:rPr>
        <w:t xml:space="preserve">Only 20% of </w:t>
      </w:r>
      <w:r w:rsidR="00974EFE" w:rsidRPr="00E26FAC">
        <w:rPr>
          <w:rFonts w:ascii="Book Antiqua" w:hAnsi="Book Antiqua" w:cs="Times New Roman"/>
          <w:sz w:val="24"/>
          <w:szCs w:val="24"/>
        </w:rPr>
        <w:t xml:space="preserve">patients at diagnosis </w:t>
      </w:r>
      <w:r w:rsidR="00F40188" w:rsidRPr="00E26FAC">
        <w:rPr>
          <w:rFonts w:ascii="Book Antiqua" w:hAnsi="Book Antiqua" w:cs="Times New Roman"/>
          <w:sz w:val="24"/>
          <w:szCs w:val="24"/>
        </w:rPr>
        <w:t xml:space="preserve">are </w:t>
      </w:r>
      <w:r w:rsidR="00AC5695" w:rsidRPr="00E26FAC">
        <w:rPr>
          <w:rFonts w:ascii="Book Antiqua" w:hAnsi="Book Antiqua" w:cs="Times New Roman"/>
          <w:sz w:val="24"/>
          <w:szCs w:val="24"/>
        </w:rPr>
        <w:t>amenable to</w:t>
      </w:r>
      <w:r w:rsidR="00974EFE" w:rsidRPr="00E26FAC">
        <w:rPr>
          <w:rFonts w:ascii="Book Antiqua" w:hAnsi="Book Antiqua" w:cs="Times New Roman"/>
          <w:sz w:val="24"/>
          <w:szCs w:val="24"/>
        </w:rPr>
        <w:t xml:space="preserve"> surgical </w:t>
      </w:r>
      <w:proofErr w:type="gramStart"/>
      <w:r w:rsidR="00974EFE" w:rsidRPr="00E26FAC">
        <w:rPr>
          <w:rFonts w:ascii="Book Antiqua" w:hAnsi="Book Antiqua" w:cs="Times New Roman"/>
          <w:sz w:val="24"/>
          <w:szCs w:val="24"/>
        </w:rPr>
        <w:t>resection</w:t>
      </w:r>
      <w:r w:rsidR="005F71E2" w:rsidRPr="00E26FAC">
        <w:rPr>
          <w:rFonts w:ascii="Book Antiqua" w:hAnsi="Book Antiqua" w:cs="Times New Roman"/>
          <w:sz w:val="24"/>
          <w:szCs w:val="24"/>
          <w:vertAlign w:val="superscript"/>
        </w:rPr>
        <w:t>[</w:t>
      </w:r>
      <w:proofErr w:type="gramEnd"/>
      <w:r w:rsidR="0093277A" w:rsidRPr="00E26FAC">
        <w:rPr>
          <w:rFonts w:ascii="Book Antiqua" w:hAnsi="Book Antiqua" w:cs="Times New Roman"/>
          <w:sz w:val="24"/>
          <w:szCs w:val="24"/>
          <w:vertAlign w:val="superscript"/>
        </w:rPr>
        <w:t>2</w:t>
      </w:r>
      <w:r w:rsidR="005F71E2" w:rsidRPr="00E26FAC">
        <w:rPr>
          <w:rFonts w:ascii="Book Antiqua" w:hAnsi="Book Antiqua" w:cs="Times New Roman"/>
          <w:sz w:val="24"/>
          <w:szCs w:val="24"/>
          <w:vertAlign w:val="superscript"/>
        </w:rPr>
        <w:t>]</w:t>
      </w:r>
      <w:r w:rsidR="0093277A" w:rsidRPr="00E26FAC">
        <w:rPr>
          <w:rFonts w:ascii="Book Antiqua" w:hAnsi="Book Antiqua" w:cs="Times New Roman"/>
          <w:sz w:val="24"/>
          <w:szCs w:val="24"/>
        </w:rPr>
        <w:t xml:space="preserve">, </w:t>
      </w:r>
      <w:r w:rsidR="00AC5695" w:rsidRPr="00E26FAC">
        <w:rPr>
          <w:rFonts w:ascii="Book Antiqua" w:hAnsi="Book Antiqua" w:cs="Times New Roman"/>
          <w:sz w:val="24"/>
          <w:szCs w:val="24"/>
        </w:rPr>
        <w:t>which offers the best chance of long-term survival. As a result, the majority of patients are treated with palliative chemotherapy or best supportive care.</w:t>
      </w:r>
      <w:r w:rsidR="00AC5695" w:rsidRPr="00E26FAC">
        <w:rPr>
          <w:rFonts w:ascii="Book Antiqua" w:hAnsi="Book Antiqua" w:cstheme="minorHAnsi"/>
          <w:sz w:val="24"/>
          <w:szCs w:val="24"/>
        </w:rPr>
        <w:t xml:space="preserve"> </w:t>
      </w:r>
      <w:r w:rsidR="00AC5695" w:rsidRPr="00E26FAC">
        <w:rPr>
          <w:rFonts w:ascii="Book Antiqua" w:hAnsi="Book Antiqua"/>
          <w:sz w:val="24"/>
          <w:szCs w:val="24"/>
        </w:rPr>
        <w:t>From a histological standpoint, o</w:t>
      </w:r>
      <w:r w:rsidR="00294544" w:rsidRPr="00E26FAC">
        <w:rPr>
          <w:rFonts w:ascii="Book Antiqua" w:hAnsi="Book Antiqua"/>
          <w:sz w:val="24"/>
          <w:szCs w:val="24"/>
        </w:rPr>
        <w:t xml:space="preserve">ne of the defining </w:t>
      </w:r>
      <w:r w:rsidRPr="00E26FAC">
        <w:rPr>
          <w:rFonts w:ascii="Book Antiqua" w:hAnsi="Book Antiqua"/>
          <w:sz w:val="24"/>
          <w:szCs w:val="24"/>
        </w:rPr>
        <w:t>features of pancreatic ductal adenocarcinoma</w:t>
      </w:r>
      <w:r w:rsidR="00294544" w:rsidRPr="00E26FAC">
        <w:rPr>
          <w:rFonts w:ascii="Book Antiqua" w:hAnsi="Book Antiqua"/>
          <w:sz w:val="24"/>
          <w:szCs w:val="24"/>
        </w:rPr>
        <w:t xml:space="preserve"> is extensive desmoplastic stroma with fibrotic reaction </w:t>
      </w:r>
      <w:r w:rsidRPr="00E26FAC">
        <w:rPr>
          <w:rFonts w:ascii="Book Antiqua" w:hAnsi="Book Antiqua"/>
          <w:sz w:val="24"/>
          <w:szCs w:val="24"/>
        </w:rPr>
        <w:t>around the</w:t>
      </w:r>
      <w:r w:rsidR="00294544" w:rsidRPr="00E26FAC">
        <w:rPr>
          <w:rFonts w:ascii="Book Antiqua" w:hAnsi="Book Antiqua"/>
          <w:sz w:val="24"/>
          <w:szCs w:val="24"/>
        </w:rPr>
        <w:t xml:space="preserve"> tumor. The fibrotic</w:t>
      </w:r>
      <w:r w:rsidRPr="00E26FAC">
        <w:rPr>
          <w:rFonts w:ascii="Book Antiqua" w:hAnsi="Book Antiqua"/>
          <w:sz w:val="24"/>
          <w:szCs w:val="24"/>
        </w:rPr>
        <w:t xml:space="preserve"> stroma</w:t>
      </w:r>
      <w:r w:rsidR="00772064" w:rsidRPr="00E26FAC">
        <w:rPr>
          <w:rFonts w:ascii="Book Antiqua" w:hAnsi="Book Antiqua"/>
          <w:sz w:val="24"/>
          <w:szCs w:val="24"/>
        </w:rPr>
        <w:t xml:space="preserve"> </w:t>
      </w:r>
      <w:r w:rsidRPr="00E26FAC">
        <w:rPr>
          <w:rFonts w:ascii="Book Antiqua" w:hAnsi="Book Antiqua"/>
          <w:sz w:val="24"/>
          <w:szCs w:val="24"/>
        </w:rPr>
        <w:t>promotes</w:t>
      </w:r>
      <w:r w:rsidR="00294544" w:rsidRPr="00E26FAC">
        <w:rPr>
          <w:rFonts w:ascii="Book Antiqua" w:hAnsi="Book Antiqua"/>
          <w:sz w:val="24"/>
          <w:szCs w:val="24"/>
        </w:rPr>
        <w:t xml:space="preserve"> tumo</w:t>
      </w:r>
      <w:r w:rsidR="004D0B91" w:rsidRPr="00E26FAC">
        <w:rPr>
          <w:rFonts w:ascii="Book Antiqua" w:hAnsi="Book Antiqua"/>
          <w:sz w:val="24"/>
          <w:szCs w:val="24"/>
        </w:rPr>
        <w:t xml:space="preserve">r </w:t>
      </w:r>
      <w:proofErr w:type="gramStart"/>
      <w:r w:rsidR="004D0B91" w:rsidRPr="00E26FAC">
        <w:rPr>
          <w:rFonts w:ascii="Book Antiqua" w:hAnsi="Book Antiqua"/>
          <w:sz w:val="24"/>
          <w:szCs w:val="24"/>
        </w:rPr>
        <w:t>growth</w:t>
      </w:r>
      <w:r w:rsidR="005F71E2" w:rsidRPr="00E26FAC">
        <w:rPr>
          <w:rFonts w:ascii="Book Antiqua" w:hAnsi="Book Antiqua"/>
          <w:sz w:val="24"/>
          <w:szCs w:val="24"/>
          <w:vertAlign w:val="superscript"/>
        </w:rPr>
        <w:t>[</w:t>
      </w:r>
      <w:proofErr w:type="gramEnd"/>
      <w:r w:rsidR="0093277A" w:rsidRPr="00E26FAC">
        <w:rPr>
          <w:rFonts w:ascii="Book Antiqua" w:hAnsi="Book Antiqua"/>
          <w:sz w:val="24"/>
          <w:szCs w:val="24"/>
          <w:vertAlign w:val="superscript"/>
        </w:rPr>
        <w:t>3</w:t>
      </w:r>
      <w:r w:rsidR="005F71E2" w:rsidRPr="00E26FAC">
        <w:rPr>
          <w:rFonts w:ascii="Book Antiqua" w:hAnsi="Book Antiqua"/>
          <w:sz w:val="24"/>
          <w:szCs w:val="24"/>
          <w:vertAlign w:val="superscript"/>
        </w:rPr>
        <w:t>]</w:t>
      </w:r>
      <w:r w:rsidR="004D0B91" w:rsidRPr="00E26FAC">
        <w:rPr>
          <w:rFonts w:ascii="Book Antiqua" w:hAnsi="Book Antiqua" w:cs="Times New Roman"/>
          <w:sz w:val="24"/>
          <w:szCs w:val="24"/>
        </w:rPr>
        <w:t xml:space="preserve">, </w:t>
      </w:r>
      <w:r w:rsidR="00294544" w:rsidRPr="00E26FAC">
        <w:rPr>
          <w:rFonts w:ascii="Book Antiqua" w:hAnsi="Book Antiqua"/>
          <w:sz w:val="24"/>
          <w:szCs w:val="24"/>
        </w:rPr>
        <w:t>induce</w:t>
      </w:r>
      <w:r w:rsidR="00772064" w:rsidRPr="00E26FAC">
        <w:rPr>
          <w:rFonts w:ascii="Book Antiqua" w:hAnsi="Book Antiqua"/>
          <w:sz w:val="24"/>
          <w:szCs w:val="24"/>
        </w:rPr>
        <w:t>s</w:t>
      </w:r>
      <w:r w:rsidR="00294544" w:rsidRPr="00E26FAC">
        <w:rPr>
          <w:rFonts w:ascii="Book Antiqua" w:hAnsi="Book Antiqua"/>
          <w:sz w:val="24"/>
          <w:szCs w:val="24"/>
        </w:rPr>
        <w:t xml:space="preserve"> resistanc</w:t>
      </w:r>
      <w:r w:rsidR="00772064" w:rsidRPr="00E26FAC">
        <w:rPr>
          <w:rFonts w:ascii="Book Antiqua" w:hAnsi="Book Antiqua"/>
          <w:sz w:val="24"/>
          <w:szCs w:val="24"/>
        </w:rPr>
        <w:t>e to chemotherapy and radio</w:t>
      </w:r>
      <w:r w:rsidR="004D0B91" w:rsidRPr="00E26FAC">
        <w:rPr>
          <w:rFonts w:ascii="Book Antiqua" w:hAnsi="Book Antiqua"/>
          <w:sz w:val="24"/>
          <w:szCs w:val="24"/>
        </w:rPr>
        <w:t>therapy</w:t>
      </w:r>
      <w:r w:rsidR="005F71E2" w:rsidRPr="00E26FAC">
        <w:rPr>
          <w:rFonts w:ascii="Book Antiqua" w:hAnsi="Book Antiqua"/>
          <w:sz w:val="24"/>
          <w:szCs w:val="24"/>
          <w:vertAlign w:val="superscript"/>
        </w:rPr>
        <w:t>[4]</w:t>
      </w:r>
      <w:r w:rsidR="004D0B91" w:rsidRPr="00E26FAC">
        <w:rPr>
          <w:rFonts w:ascii="Book Antiqua" w:hAnsi="Book Antiqua" w:cs="Times New Roman"/>
          <w:sz w:val="24"/>
          <w:szCs w:val="24"/>
        </w:rPr>
        <w:t>,</w:t>
      </w:r>
      <w:r w:rsidRPr="00E26FAC">
        <w:rPr>
          <w:rFonts w:ascii="Book Antiqua" w:hAnsi="Book Antiqua"/>
          <w:sz w:val="24"/>
          <w:szCs w:val="24"/>
        </w:rPr>
        <w:t xml:space="preserve"> and </w:t>
      </w:r>
      <w:r w:rsidR="00294544" w:rsidRPr="00E26FAC">
        <w:rPr>
          <w:rFonts w:ascii="Book Antiqua" w:hAnsi="Book Antiqua"/>
          <w:sz w:val="24"/>
          <w:szCs w:val="24"/>
        </w:rPr>
        <w:t>constitute</w:t>
      </w:r>
      <w:r w:rsidR="00A478C5" w:rsidRPr="00E26FAC">
        <w:rPr>
          <w:rFonts w:ascii="Book Antiqua" w:hAnsi="Book Antiqua"/>
          <w:sz w:val="24"/>
          <w:szCs w:val="24"/>
        </w:rPr>
        <w:t>s</w:t>
      </w:r>
      <w:r w:rsidR="00294544" w:rsidRPr="00E26FAC">
        <w:rPr>
          <w:rFonts w:ascii="Book Antiqua" w:hAnsi="Book Antiqua"/>
          <w:sz w:val="24"/>
          <w:szCs w:val="24"/>
        </w:rPr>
        <w:t xml:space="preserve"> a barrier to the delivery of therapeutic agents</w:t>
      </w:r>
      <w:r w:rsidR="005F71E2" w:rsidRPr="00E26FAC">
        <w:rPr>
          <w:rFonts w:ascii="Book Antiqua" w:hAnsi="Book Antiqua"/>
          <w:sz w:val="24"/>
          <w:szCs w:val="24"/>
          <w:vertAlign w:val="superscript"/>
        </w:rPr>
        <w:t>[5]</w:t>
      </w:r>
      <w:r w:rsidR="004D0B91" w:rsidRPr="00E26FAC">
        <w:rPr>
          <w:rFonts w:ascii="Book Antiqua" w:hAnsi="Book Antiqua" w:cs="Times New Roman"/>
          <w:sz w:val="24"/>
          <w:szCs w:val="24"/>
        </w:rPr>
        <w:t>.</w:t>
      </w:r>
      <w:r w:rsidR="00294544" w:rsidRPr="00E26FAC">
        <w:rPr>
          <w:rFonts w:ascii="Book Antiqua" w:hAnsi="Book Antiqua"/>
          <w:sz w:val="24"/>
          <w:szCs w:val="24"/>
        </w:rPr>
        <w:t xml:space="preserve"> </w:t>
      </w:r>
      <w:r w:rsidR="00974EFE" w:rsidRPr="00E26FAC">
        <w:rPr>
          <w:rFonts w:ascii="Book Antiqua" w:hAnsi="Book Antiqua" w:cstheme="minorHAnsi"/>
          <w:sz w:val="24"/>
          <w:szCs w:val="24"/>
        </w:rPr>
        <w:t>Due to</w:t>
      </w:r>
      <w:r w:rsidR="00AC5695" w:rsidRPr="00E26FAC">
        <w:rPr>
          <w:rFonts w:ascii="Book Antiqua" w:hAnsi="Book Antiqua" w:cstheme="minorHAnsi"/>
          <w:sz w:val="24"/>
          <w:szCs w:val="24"/>
        </w:rPr>
        <w:t xml:space="preserve"> the aggressive tumor biology and late manifestations of the di</w:t>
      </w:r>
      <w:r w:rsidR="008E62E1" w:rsidRPr="00E26FAC">
        <w:rPr>
          <w:rFonts w:ascii="Book Antiqua" w:hAnsi="Book Antiqua" w:cstheme="minorHAnsi"/>
          <w:sz w:val="24"/>
          <w:szCs w:val="24"/>
        </w:rPr>
        <w:t>s</w:t>
      </w:r>
      <w:r w:rsidR="00AC5695" w:rsidRPr="00E26FAC">
        <w:rPr>
          <w:rFonts w:ascii="Book Antiqua" w:hAnsi="Book Antiqua" w:cstheme="minorHAnsi"/>
          <w:sz w:val="24"/>
          <w:szCs w:val="24"/>
        </w:rPr>
        <w:t xml:space="preserve">ease, </w:t>
      </w:r>
      <w:r w:rsidR="00E711C4" w:rsidRPr="00E26FAC">
        <w:rPr>
          <w:rFonts w:ascii="Book Antiqua" w:hAnsi="Book Antiqua" w:cstheme="minorHAnsi"/>
          <w:sz w:val="24"/>
          <w:szCs w:val="24"/>
        </w:rPr>
        <w:t xml:space="preserve">long-term survival </w:t>
      </w:r>
      <w:r w:rsidR="008E62E1" w:rsidRPr="00E26FAC">
        <w:rPr>
          <w:rFonts w:ascii="Book Antiqua" w:hAnsi="Book Antiqua" w:cstheme="minorHAnsi"/>
          <w:sz w:val="24"/>
          <w:szCs w:val="24"/>
        </w:rPr>
        <w:t>is extremely uncommon</w:t>
      </w:r>
      <w:r w:rsidR="00E711C4" w:rsidRPr="00E26FAC">
        <w:rPr>
          <w:rFonts w:ascii="Book Antiqua" w:hAnsi="Book Antiqua" w:cstheme="minorHAnsi"/>
          <w:sz w:val="24"/>
          <w:szCs w:val="24"/>
        </w:rPr>
        <w:t xml:space="preserve"> and the current 5-year survival rate is 7%</w:t>
      </w:r>
      <w:r w:rsidR="005F71E2" w:rsidRPr="00E26FAC">
        <w:rPr>
          <w:rFonts w:ascii="Book Antiqua" w:hAnsi="Book Antiqua" w:cstheme="minorHAnsi"/>
          <w:sz w:val="24"/>
          <w:szCs w:val="24"/>
          <w:vertAlign w:val="superscript"/>
        </w:rPr>
        <w:t>[</w:t>
      </w:r>
      <w:r w:rsidR="0093277A" w:rsidRPr="00E26FAC">
        <w:rPr>
          <w:rFonts w:ascii="Book Antiqua" w:hAnsi="Book Antiqua" w:cstheme="minorHAnsi"/>
          <w:sz w:val="24"/>
          <w:szCs w:val="24"/>
          <w:vertAlign w:val="superscript"/>
        </w:rPr>
        <w:t>6</w:t>
      </w:r>
      <w:r w:rsidR="005F71E2" w:rsidRPr="00E26FAC">
        <w:rPr>
          <w:rFonts w:ascii="Book Antiqua" w:hAnsi="Book Antiqua" w:cstheme="minorHAnsi"/>
          <w:sz w:val="24"/>
          <w:szCs w:val="24"/>
          <w:vertAlign w:val="superscript"/>
        </w:rPr>
        <w:t>]</w:t>
      </w:r>
      <w:r w:rsidR="00E711C4" w:rsidRPr="00E26FAC">
        <w:rPr>
          <w:rFonts w:ascii="Book Antiqua" w:hAnsi="Book Antiqua" w:cs="AdvOT5e4d79fc"/>
          <w:sz w:val="24"/>
          <w:szCs w:val="24"/>
        </w:rPr>
        <w:t>.</w:t>
      </w:r>
    </w:p>
    <w:p w14:paraId="2A038AB6" w14:textId="6819B931" w:rsidR="00661B81" w:rsidRPr="00E26FAC" w:rsidRDefault="001B0A8E" w:rsidP="00780A87">
      <w:pPr>
        <w:spacing w:after="0" w:line="360" w:lineRule="auto"/>
        <w:ind w:firstLineChars="100" w:firstLine="240"/>
        <w:jc w:val="both"/>
        <w:rPr>
          <w:rFonts w:ascii="Book Antiqua" w:hAnsi="Book Antiqua"/>
          <w:sz w:val="24"/>
          <w:szCs w:val="24"/>
        </w:rPr>
      </w:pPr>
      <w:r w:rsidRPr="00E26FAC">
        <w:rPr>
          <w:rFonts w:ascii="Book Antiqua" w:hAnsi="Book Antiqua" w:cs="Garamond"/>
          <w:sz w:val="24"/>
          <w:szCs w:val="24"/>
        </w:rPr>
        <w:t>Over the last two decades, endoscopic ultrasound (EUS) has evolved from a diagnostic modality to a minimally in</w:t>
      </w:r>
      <w:r w:rsidR="004D0B91" w:rsidRPr="00E26FAC">
        <w:rPr>
          <w:rFonts w:ascii="Book Antiqua" w:hAnsi="Book Antiqua" w:cs="Garamond"/>
          <w:sz w:val="24"/>
          <w:szCs w:val="24"/>
        </w:rPr>
        <w:t xml:space="preserve">vasive </w:t>
      </w:r>
      <w:r w:rsidR="00661B81" w:rsidRPr="00E26FAC">
        <w:rPr>
          <w:rFonts w:ascii="Book Antiqua" w:hAnsi="Book Antiqua" w:cs="Garamond"/>
          <w:sz w:val="24"/>
          <w:szCs w:val="24"/>
        </w:rPr>
        <w:t xml:space="preserve">therapeutic </w:t>
      </w:r>
      <w:r w:rsidRPr="00E26FAC">
        <w:rPr>
          <w:rFonts w:ascii="Book Antiqua" w:hAnsi="Book Antiqua" w:cs="Garamond"/>
          <w:sz w:val="24"/>
          <w:szCs w:val="24"/>
        </w:rPr>
        <w:t>alternative to radiologic procedures and surgery</w:t>
      </w:r>
      <w:r w:rsidR="00661B81" w:rsidRPr="00E26FAC">
        <w:rPr>
          <w:rFonts w:ascii="Book Antiqua" w:hAnsi="Book Antiqua" w:cs="Garamond"/>
          <w:sz w:val="24"/>
          <w:szCs w:val="24"/>
        </w:rPr>
        <w:t xml:space="preserve"> for pancreatic diseases</w:t>
      </w:r>
      <w:r w:rsidRPr="00E26FAC">
        <w:rPr>
          <w:rFonts w:ascii="Book Antiqua" w:hAnsi="Book Antiqua" w:cs="Garamond"/>
          <w:sz w:val="24"/>
          <w:szCs w:val="24"/>
        </w:rPr>
        <w:t xml:space="preserve">. </w:t>
      </w:r>
      <w:r w:rsidR="00661B81" w:rsidRPr="00E26FAC">
        <w:rPr>
          <w:rFonts w:ascii="Book Antiqua" w:hAnsi="Book Antiqua" w:cs="Garamond"/>
          <w:sz w:val="24"/>
          <w:szCs w:val="24"/>
        </w:rPr>
        <w:t xml:space="preserve">EUS-guided </w:t>
      </w:r>
      <w:r w:rsidR="00661B81" w:rsidRPr="00E26FAC">
        <w:rPr>
          <w:rFonts w:ascii="Book Antiqua" w:hAnsi="Book Antiqua"/>
          <w:sz w:val="24"/>
          <w:szCs w:val="24"/>
        </w:rPr>
        <w:t xml:space="preserve">celiac plexus </w:t>
      </w:r>
      <w:proofErr w:type="spellStart"/>
      <w:r w:rsidR="00F40188" w:rsidRPr="00E26FAC">
        <w:rPr>
          <w:rFonts w:ascii="Book Antiqua" w:hAnsi="Book Antiqua"/>
          <w:sz w:val="24"/>
          <w:szCs w:val="24"/>
        </w:rPr>
        <w:t>neurolysis</w:t>
      </w:r>
      <w:proofErr w:type="spellEnd"/>
      <w:r w:rsidR="00E26FAC" w:rsidRPr="00E26FAC">
        <w:rPr>
          <w:rFonts w:ascii="Book Antiqua" w:hAnsi="Book Antiqua"/>
          <w:sz w:val="24"/>
          <w:szCs w:val="24"/>
        </w:rPr>
        <w:t xml:space="preserve"> </w:t>
      </w:r>
      <w:r w:rsidR="00E26FAC" w:rsidRPr="00E26FAC">
        <w:rPr>
          <w:rFonts w:ascii="Book Antiqua" w:eastAsia="宋体" w:hAnsi="Book Antiqua" w:hint="eastAsia"/>
          <w:sz w:val="24"/>
          <w:szCs w:val="24"/>
          <w:lang w:eastAsia="zh-CN"/>
        </w:rPr>
        <w:t>(</w:t>
      </w:r>
      <w:r w:rsidR="00E26FAC" w:rsidRPr="00E26FAC">
        <w:rPr>
          <w:rFonts w:ascii="Book Antiqua" w:hAnsi="Book Antiqua"/>
          <w:sz w:val="24"/>
          <w:szCs w:val="24"/>
        </w:rPr>
        <w:t>CPN</w:t>
      </w:r>
      <w:r w:rsidR="00E26FAC" w:rsidRPr="00E26FAC">
        <w:rPr>
          <w:rFonts w:ascii="Book Antiqua" w:eastAsia="宋体" w:hAnsi="Book Antiqua" w:hint="eastAsia"/>
          <w:sz w:val="24"/>
          <w:szCs w:val="24"/>
          <w:lang w:eastAsia="zh-CN"/>
        </w:rPr>
        <w:t>)</w:t>
      </w:r>
      <w:r w:rsidR="00F40188" w:rsidRPr="00E26FAC">
        <w:rPr>
          <w:rFonts w:ascii="Book Antiqua" w:hAnsi="Book Antiqua"/>
          <w:sz w:val="24"/>
          <w:szCs w:val="24"/>
        </w:rPr>
        <w:t>/block are</w:t>
      </w:r>
      <w:r w:rsidR="00661B81" w:rsidRPr="00E26FAC">
        <w:rPr>
          <w:rFonts w:ascii="Book Antiqua" w:hAnsi="Book Antiqua"/>
          <w:sz w:val="24"/>
          <w:szCs w:val="24"/>
        </w:rPr>
        <w:t xml:space="preserve"> widely accepted </w:t>
      </w:r>
      <w:r w:rsidR="00184A4F" w:rsidRPr="00E26FAC">
        <w:rPr>
          <w:rFonts w:ascii="Book Antiqua" w:hAnsi="Book Antiqua"/>
          <w:sz w:val="24"/>
          <w:szCs w:val="24"/>
        </w:rPr>
        <w:t>technique</w:t>
      </w:r>
      <w:r w:rsidR="00F40188" w:rsidRPr="00E26FAC">
        <w:rPr>
          <w:rFonts w:ascii="Book Antiqua" w:hAnsi="Book Antiqua"/>
          <w:sz w:val="24"/>
          <w:szCs w:val="24"/>
        </w:rPr>
        <w:t>s</w:t>
      </w:r>
      <w:r w:rsidR="00184A4F" w:rsidRPr="00E26FAC">
        <w:rPr>
          <w:rFonts w:ascii="Book Antiqua" w:hAnsi="Book Antiqua"/>
          <w:sz w:val="24"/>
          <w:szCs w:val="24"/>
        </w:rPr>
        <w:t xml:space="preserve"> for</w:t>
      </w:r>
      <w:r w:rsidR="00661B81" w:rsidRPr="00E26FAC">
        <w:rPr>
          <w:rFonts w:ascii="Book Antiqua" w:hAnsi="Book Antiqua"/>
          <w:sz w:val="24"/>
          <w:szCs w:val="24"/>
        </w:rPr>
        <w:t xml:space="preserve"> pain management in</w:t>
      </w:r>
      <w:r w:rsidR="00184A4F" w:rsidRPr="00E26FAC">
        <w:rPr>
          <w:rFonts w:ascii="Book Antiqua" w:hAnsi="Book Antiqua"/>
          <w:sz w:val="24"/>
          <w:szCs w:val="24"/>
        </w:rPr>
        <w:t xml:space="preserve"> patients with</w:t>
      </w:r>
      <w:r w:rsidR="00661B81" w:rsidRPr="00E26FAC">
        <w:rPr>
          <w:rFonts w:ascii="Book Antiqua" w:hAnsi="Book Antiqua"/>
          <w:sz w:val="24"/>
          <w:szCs w:val="24"/>
        </w:rPr>
        <w:t xml:space="preserve"> pancreatic cancer</w:t>
      </w:r>
      <w:r w:rsidR="009F75F4" w:rsidRPr="00E26FAC">
        <w:rPr>
          <w:rFonts w:ascii="Book Antiqua" w:hAnsi="Book Antiqua"/>
          <w:sz w:val="24"/>
          <w:szCs w:val="24"/>
        </w:rPr>
        <w:t>.</w:t>
      </w:r>
      <w:r w:rsidR="00C65AC4" w:rsidRPr="00E26FAC">
        <w:rPr>
          <w:rFonts w:ascii="Book Antiqua" w:hAnsi="Book Antiqua"/>
          <w:sz w:val="24"/>
          <w:szCs w:val="24"/>
        </w:rPr>
        <w:t xml:space="preserve"> R</w:t>
      </w:r>
      <w:r w:rsidR="00661B81" w:rsidRPr="00E26FAC">
        <w:rPr>
          <w:rFonts w:ascii="Book Antiqua" w:hAnsi="Book Antiqua"/>
          <w:sz w:val="24"/>
          <w:szCs w:val="24"/>
        </w:rPr>
        <w:t xml:space="preserve">ecently, EUS-guided biliary access in both malignant and non-malignant biliary obstruction has been increasingly utilized. </w:t>
      </w:r>
      <w:r w:rsidRPr="00E26FAC">
        <w:rPr>
          <w:rFonts w:ascii="Book Antiqua" w:hAnsi="Book Antiqua"/>
          <w:sz w:val="24"/>
          <w:szCs w:val="24"/>
        </w:rPr>
        <w:t>As EUS offers</w:t>
      </w:r>
      <w:r w:rsidR="0045425B" w:rsidRPr="00E26FAC">
        <w:rPr>
          <w:rFonts w:ascii="Book Antiqua" w:hAnsi="Book Antiqua"/>
          <w:sz w:val="24"/>
          <w:szCs w:val="24"/>
        </w:rPr>
        <w:t xml:space="preserve"> dynamic </w:t>
      </w:r>
      <w:r w:rsidR="00A73E72" w:rsidRPr="00E26FAC">
        <w:rPr>
          <w:rFonts w:ascii="Book Antiqua" w:hAnsi="Book Antiqua"/>
          <w:sz w:val="24"/>
          <w:szCs w:val="24"/>
        </w:rPr>
        <w:t>im</w:t>
      </w:r>
      <w:r w:rsidR="000B5D84" w:rsidRPr="00E26FAC">
        <w:rPr>
          <w:rFonts w:ascii="Book Antiqua" w:hAnsi="Book Antiqua"/>
          <w:sz w:val="24"/>
          <w:szCs w:val="24"/>
        </w:rPr>
        <w:t xml:space="preserve">ages, </w:t>
      </w:r>
      <w:r w:rsidR="00A73E72" w:rsidRPr="00E26FAC">
        <w:rPr>
          <w:rFonts w:ascii="Book Antiqua" w:hAnsi="Book Antiqua"/>
          <w:sz w:val="24"/>
          <w:szCs w:val="24"/>
        </w:rPr>
        <w:t>unparalleled access to the pancreas</w:t>
      </w:r>
      <w:r w:rsidR="000B5D84" w:rsidRPr="00E26FAC">
        <w:rPr>
          <w:rFonts w:ascii="Book Antiqua" w:hAnsi="Book Antiqua"/>
          <w:sz w:val="24"/>
          <w:szCs w:val="24"/>
        </w:rPr>
        <w:t xml:space="preserve"> and </w:t>
      </w:r>
      <w:r w:rsidR="00AF49E4" w:rsidRPr="00E26FAC">
        <w:rPr>
          <w:rFonts w:ascii="Book Antiqua" w:hAnsi="Book Antiqua"/>
          <w:sz w:val="24"/>
          <w:szCs w:val="24"/>
        </w:rPr>
        <w:t>Doppler</w:t>
      </w:r>
      <w:r w:rsidR="00A478C5" w:rsidRPr="00E26FAC">
        <w:rPr>
          <w:rFonts w:ascii="Book Antiqua" w:hAnsi="Book Antiqua"/>
          <w:sz w:val="24"/>
          <w:szCs w:val="24"/>
        </w:rPr>
        <w:t xml:space="preserve"> </w:t>
      </w:r>
      <w:r w:rsidR="000B5D84" w:rsidRPr="00E26FAC">
        <w:rPr>
          <w:rFonts w:ascii="Book Antiqua" w:hAnsi="Book Antiqua"/>
          <w:sz w:val="24"/>
          <w:szCs w:val="24"/>
        </w:rPr>
        <w:t>to avoid vascular structures</w:t>
      </w:r>
      <w:r w:rsidRPr="00E26FAC">
        <w:rPr>
          <w:rFonts w:ascii="Book Antiqua" w:hAnsi="Book Antiqua"/>
          <w:sz w:val="24"/>
          <w:szCs w:val="24"/>
        </w:rPr>
        <w:t xml:space="preserve">, it has a theoretical advantage of </w:t>
      </w:r>
      <w:r w:rsidR="001F727F" w:rsidRPr="00E26FAC">
        <w:rPr>
          <w:rFonts w:ascii="Book Antiqua" w:hAnsi="Book Antiqua"/>
          <w:sz w:val="24"/>
          <w:szCs w:val="24"/>
        </w:rPr>
        <w:t>targeting the tumor directly</w:t>
      </w:r>
      <w:r w:rsidRPr="00E26FAC">
        <w:rPr>
          <w:rFonts w:ascii="Book Antiqua" w:hAnsi="Book Antiqua"/>
          <w:sz w:val="24"/>
          <w:szCs w:val="24"/>
        </w:rPr>
        <w:t xml:space="preserve"> </w:t>
      </w:r>
      <w:r w:rsidR="00661B81" w:rsidRPr="00E26FAC">
        <w:rPr>
          <w:rFonts w:ascii="Book Antiqua" w:hAnsi="Book Antiqua"/>
          <w:sz w:val="24"/>
          <w:szCs w:val="24"/>
        </w:rPr>
        <w:t>through</w:t>
      </w:r>
      <w:r w:rsidRPr="00E26FAC">
        <w:rPr>
          <w:rFonts w:ascii="Book Antiqua" w:hAnsi="Book Antiqua"/>
          <w:sz w:val="24"/>
          <w:szCs w:val="24"/>
        </w:rPr>
        <w:t xml:space="preserve"> the desmoplastic stroma</w:t>
      </w:r>
      <w:r w:rsidR="00682A78" w:rsidRPr="00E26FAC">
        <w:rPr>
          <w:rFonts w:ascii="Book Antiqua" w:hAnsi="Book Antiqua"/>
          <w:sz w:val="24"/>
          <w:szCs w:val="24"/>
        </w:rPr>
        <w:t xml:space="preserve"> while</w:t>
      </w:r>
      <w:r w:rsidR="000B5D84" w:rsidRPr="00E26FAC">
        <w:rPr>
          <w:rFonts w:ascii="Book Antiqua" w:hAnsi="Book Antiqua"/>
          <w:sz w:val="24"/>
          <w:szCs w:val="24"/>
        </w:rPr>
        <w:t xml:space="preserve"> minimizing complications</w:t>
      </w:r>
      <w:r w:rsidRPr="00E26FAC">
        <w:rPr>
          <w:rFonts w:ascii="Book Antiqua" w:hAnsi="Book Antiqua"/>
          <w:sz w:val="24"/>
          <w:szCs w:val="24"/>
        </w:rPr>
        <w:t>.</w:t>
      </w:r>
      <w:r w:rsidR="004D0B91" w:rsidRPr="00E26FAC">
        <w:rPr>
          <w:rFonts w:ascii="Book Antiqua" w:hAnsi="Book Antiqua"/>
          <w:sz w:val="24"/>
          <w:szCs w:val="24"/>
        </w:rPr>
        <w:t xml:space="preserve"> </w:t>
      </w:r>
      <w:r w:rsidR="00AC5695" w:rsidRPr="00E26FAC">
        <w:rPr>
          <w:rFonts w:ascii="Book Antiqua" w:hAnsi="Book Antiqua"/>
          <w:sz w:val="24"/>
          <w:szCs w:val="24"/>
        </w:rPr>
        <w:t xml:space="preserve">This, coupled with the lack of effective systemic chemotherapies for pancreatic cancer, </w:t>
      </w:r>
      <w:r w:rsidR="002B238B" w:rsidRPr="00E26FAC">
        <w:rPr>
          <w:rFonts w:ascii="Book Antiqua" w:hAnsi="Book Antiqua"/>
          <w:sz w:val="24"/>
          <w:szCs w:val="24"/>
        </w:rPr>
        <w:t>has prompted</w:t>
      </w:r>
      <w:r w:rsidR="00184A4F" w:rsidRPr="00E26FAC">
        <w:rPr>
          <w:rFonts w:ascii="Book Antiqua" w:hAnsi="Book Antiqua"/>
          <w:sz w:val="24"/>
          <w:szCs w:val="24"/>
        </w:rPr>
        <w:t xml:space="preserve"> researchers to investigate local </w:t>
      </w:r>
      <w:r w:rsidR="00974EFE" w:rsidRPr="00E26FAC">
        <w:rPr>
          <w:rFonts w:ascii="Book Antiqua" w:hAnsi="Book Antiqua"/>
          <w:sz w:val="24"/>
          <w:szCs w:val="24"/>
        </w:rPr>
        <w:t xml:space="preserve">EUS-guided </w:t>
      </w:r>
      <w:r w:rsidR="00184A4F" w:rsidRPr="00E26FAC">
        <w:rPr>
          <w:rFonts w:ascii="Book Antiqua" w:hAnsi="Book Antiqua"/>
          <w:sz w:val="24"/>
          <w:szCs w:val="24"/>
        </w:rPr>
        <w:t xml:space="preserve">delivery of anti-tumor agents and ablative therapies </w:t>
      </w:r>
      <w:r w:rsidR="00661B81" w:rsidRPr="00E26FAC">
        <w:rPr>
          <w:rFonts w:ascii="Book Antiqua" w:hAnsi="Book Antiqua"/>
          <w:sz w:val="24"/>
          <w:szCs w:val="24"/>
        </w:rPr>
        <w:t>over the last decade.</w:t>
      </w:r>
    </w:p>
    <w:p w14:paraId="64ED428E" w14:textId="77777777" w:rsidR="003B15E6" w:rsidRPr="00E26FAC" w:rsidRDefault="00D7149B" w:rsidP="00780A87">
      <w:pPr>
        <w:spacing w:after="0" w:line="360" w:lineRule="auto"/>
        <w:ind w:firstLineChars="100" w:firstLine="240"/>
        <w:jc w:val="both"/>
        <w:rPr>
          <w:rFonts w:ascii="Book Antiqua" w:hAnsi="Book Antiqua"/>
          <w:sz w:val="24"/>
          <w:szCs w:val="24"/>
        </w:rPr>
      </w:pPr>
      <w:r w:rsidRPr="00E26FAC">
        <w:rPr>
          <w:rFonts w:ascii="Book Antiqua" w:hAnsi="Book Antiqua"/>
          <w:sz w:val="24"/>
          <w:szCs w:val="24"/>
        </w:rPr>
        <w:t>In this article,</w:t>
      </w:r>
      <w:r w:rsidR="00575585" w:rsidRPr="00E26FAC">
        <w:rPr>
          <w:rFonts w:ascii="Book Antiqua" w:hAnsi="Book Antiqua"/>
          <w:sz w:val="24"/>
          <w:szCs w:val="24"/>
        </w:rPr>
        <w:t xml:space="preserve"> we provide updates on</w:t>
      </w:r>
      <w:r w:rsidR="00974EFE" w:rsidRPr="00E26FAC">
        <w:rPr>
          <w:rFonts w:ascii="Book Antiqua" w:hAnsi="Book Antiqua"/>
          <w:sz w:val="24"/>
          <w:szCs w:val="24"/>
        </w:rPr>
        <w:t xml:space="preserve"> well-established </w:t>
      </w:r>
      <w:r w:rsidR="003B15E6" w:rsidRPr="00E26FAC">
        <w:rPr>
          <w:rFonts w:ascii="Book Antiqua" w:hAnsi="Book Antiqua"/>
          <w:sz w:val="24"/>
          <w:szCs w:val="24"/>
        </w:rPr>
        <w:t xml:space="preserve">EUS-guided </w:t>
      </w:r>
      <w:r w:rsidR="00404374" w:rsidRPr="00E26FAC">
        <w:rPr>
          <w:rFonts w:ascii="Book Antiqua" w:hAnsi="Book Antiqua"/>
          <w:sz w:val="24"/>
          <w:szCs w:val="24"/>
        </w:rPr>
        <w:t xml:space="preserve">interventions </w:t>
      </w:r>
      <w:r w:rsidR="006A3618" w:rsidRPr="00E26FAC">
        <w:rPr>
          <w:rFonts w:ascii="Book Antiqua" w:hAnsi="Book Antiqua"/>
          <w:sz w:val="24"/>
          <w:szCs w:val="24"/>
        </w:rPr>
        <w:t>as well as</w:t>
      </w:r>
      <w:r w:rsidR="00404374" w:rsidRPr="00E26FAC">
        <w:rPr>
          <w:rFonts w:ascii="Book Antiqua" w:hAnsi="Book Antiqua"/>
          <w:sz w:val="24"/>
          <w:szCs w:val="24"/>
        </w:rPr>
        <w:t xml:space="preserve"> novel techniques </w:t>
      </w:r>
      <w:r w:rsidR="004E7F6A" w:rsidRPr="00E26FAC">
        <w:rPr>
          <w:rFonts w:ascii="Book Antiqua" w:hAnsi="Book Antiqua"/>
          <w:sz w:val="24"/>
          <w:szCs w:val="24"/>
        </w:rPr>
        <w:t>that are in the development for</w:t>
      </w:r>
      <w:r w:rsidR="00404374" w:rsidRPr="00E26FAC">
        <w:rPr>
          <w:rFonts w:ascii="Book Antiqua" w:hAnsi="Book Antiqua"/>
          <w:sz w:val="24"/>
          <w:szCs w:val="24"/>
        </w:rPr>
        <w:t xml:space="preserve"> the</w:t>
      </w:r>
      <w:r w:rsidR="003B15E6" w:rsidRPr="00E26FAC">
        <w:rPr>
          <w:rFonts w:ascii="Book Antiqua" w:hAnsi="Book Antiqua"/>
          <w:sz w:val="24"/>
          <w:szCs w:val="24"/>
        </w:rPr>
        <w:t xml:space="preserve"> treatment of pancreatic cancer.</w:t>
      </w:r>
    </w:p>
    <w:p w14:paraId="7D1F24A3" w14:textId="77777777" w:rsidR="0078501A" w:rsidRPr="00E26FAC" w:rsidRDefault="0078501A" w:rsidP="00780A87">
      <w:pPr>
        <w:spacing w:after="0" w:line="360" w:lineRule="auto"/>
        <w:jc w:val="both"/>
        <w:rPr>
          <w:rFonts w:ascii="Book Antiqua" w:hAnsi="Book Antiqua" w:cs="AdvTimes"/>
          <w:sz w:val="24"/>
          <w:szCs w:val="24"/>
        </w:rPr>
      </w:pPr>
    </w:p>
    <w:p w14:paraId="2ECD865D" w14:textId="77777777" w:rsidR="0078501A" w:rsidRPr="00E26FAC" w:rsidRDefault="0078501A" w:rsidP="00780A87">
      <w:pPr>
        <w:spacing w:after="0" w:line="360" w:lineRule="auto"/>
        <w:jc w:val="both"/>
        <w:rPr>
          <w:rFonts w:ascii="Book Antiqua" w:hAnsi="Book Antiqua"/>
          <w:b/>
          <w:sz w:val="24"/>
          <w:szCs w:val="24"/>
        </w:rPr>
      </w:pPr>
      <w:r w:rsidRPr="00E26FAC">
        <w:rPr>
          <w:rFonts w:ascii="Book Antiqua" w:hAnsi="Book Antiqua"/>
          <w:b/>
          <w:sz w:val="24"/>
          <w:szCs w:val="24"/>
        </w:rPr>
        <w:t>PALLIATIVE/SYMPTOMATIC THERAPIES</w:t>
      </w:r>
    </w:p>
    <w:p w14:paraId="1DA86F16" w14:textId="77777777" w:rsidR="0078501A" w:rsidRPr="00E26FAC" w:rsidRDefault="0078501A" w:rsidP="00780A87">
      <w:pPr>
        <w:pStyle w:val="ListParagraph"/>
        <w:spacing w:after="0" w:line="360" w:lineRule="auto"/>
        <w:ind w:left="0"/>
        <w:jc w:val="both"/>
        <w:rPr>
          <w:rFonts w:ascii="Book Antiqua" w:hAnsi="Book Antiqua"/>
          <w:b/>
          <w:i/>
          <w:sz w:val="24"/>
          <w:szCs w:val="24"/>
        </w:rPr>
      </w:pPr>
      <w:r w:rsidRPr="00E26FAC">
        <w:rPr>
          <w:rFonts w:ascii="Book Antiqua" w:hAnsi="Book Antiqua"/>
          <w:b/>
          <w:i/>
          <w:sz w:val="24"/>
          <w:szCs w:val="24"/>
        </w:rPr>
        <w:t>EUS-guided celiac plexus interven</w:t>
      </w:r>
      <w:r w:rsidR="0093799A" w:rsidRPr="00E26FAC">
        <w:rPr>
          <w:rFonts w:ascii="Book Antiqua" w:hAnsi="Book Antiqua"/>
          <w:b/>
          <w:i/>
          <w:sz w:val="24"/>
          <w:szCs w:val="24"/>
        </w:rPr>
        <w:t>tions</w:t>
      </w:r>
    </w:p>
    <w:p w14:paraId="61BA558A" w14:textId="32182CC9" w:rsidR="0078501A" w:rsidRPr="00E26FAC" w:rsidRDefault="00E26FAC" w:rsidP="00780A87">
      <w:pPr>
        <w:spacing w:after="0" w:line="360" w:lineRule="auto"/>
        <w:jc w:val="both"/>
        <w:rPr>
          <w:rFonts w:ascii="Book Antiqua" w:hAnsi="Book Antiqua" w:cs="Garamond"/>
          <w:sz w:val="24"/>
          <w:szCs w:val="24"/>
        </w:rPr>
      </w:pPr>
      <w:r w:rsidRPr="00E26FAC">
        <w:rPr>
          <w:rFonts w:ascii="Book Antiqua" w:hAnsi="Book Antiqua"/>
          <w:sz w:val="24"/>
          <w:szCs w:val="24"/>
        </w:rPr>
        <w:lastRenderedPageBreak/>
        <w:t>CPN</w:t>
      </w:r>
      <w:r w:rsidR="0078501A" w:rsidRPr="00E26FAC">
        <w:rPr>
          <w:rFonts w:ascii="Book Antiqua" w:hAnsi="Book Antiqua"/>
          <w:sz w:val="24"/>
          <w:szCs w:val="24"/>
        </w:rPr>
        <w:t xml:space="preserve"> refers to permanent chemical ablation of the celiac plexus and is performed by injecting alcohol </w:t>
      </w:r>
      <w:r w:rsidR="00FE66FF" w:rsidRPr="00E26FAC">
        <w:rPr>
          <w:rFonts w:ascii="Book Antiqua" w:hAnsi="Book Antiqua"/>
          <w:sz w:val="24"/>
          <w:szCs w:val="24"/>
        </w:rPr>
        <w:t xml:space="preserve">or phenol </w:t>
      </w:r>
      <w:r w:rsidR="0078501A" w:rsidRPr="00E26FAC">
        <w:rPr>
          <w:rFonts w:ascii="Book Antiqua" w:hAnsi="Book Antiqua"/>
          <w:sz w:val="24"/>
          <w:szCs w:val="24"/>
        </w:rPr>
        <w:t>into</w:t>
      </w:r>
      <w:r w:rsidR="00FE66FF" w:rsidRPr="00E26FAC">
        <w:rPr>
          <w:rFonts w:ascii="Book Antiqua" w:hAnsi="Book Antiqua"/>
          <w:sz w:val="24"/>
          <w:szCs w:val="24"/>
        </w:rPr>
        <w:t xml:space="preserve"> or around</w:t>
      </w:r>
      <w:r w:rsidR="0078501A" w:rsidRPr="00E26FAC">
        <w:rPr>
          <w:rFonts w:ascii="Book Antiqua" w:hAnsi="Book Antiqua"/>
          <w:sz w:val="24"/>
          <w:szCs w:val="24"/>
        </w:rPr>
        <w:t xml:space="preserve"> the celiac plexus or ganglion. Celiac ple</w:t>
      </w:r>
      <w:r w:rsidR="00D26467" w:rsidRPr="00E26FAC">
        <w:rPr>
          <w:rFonts w:ascii="Book Antiqua" w:hAnsi="Book Antiqua"/>
          <w:sz w:val="24"/>
          <w:szCs w:val="24"/>
        </w:rPr>
        <w:t>xus block (CPB) denotes</w:t>
      </w:r>
      <w:r w:rsidR="0078501A" w:rsidRPr="00E26FAC">
        <w:rPr>
          <w:rFonts w:ascii="Book Antiqua" w:hAnsi="Book Antiqua"/>
          <w:sz w:val="24"/>
          <w:szCs w:val="24"/>
        </w:rPr>
        <w:t xml:space="preserve"> inhibition of pain transmission via the celiac plexus by injecting</w:t>
      </w:r>
      <w:r w:rsidR="00FE66FF" w:rsidRPr="00E26FAC">
        <w:rPr>
          <w:rFonts w:ascii="Book Antiqua" w:hAnsi="Book Antiqua"/>
          <w:sz w:val="24"/>
          <w:szCs w:val="24"/>
        </w:rPr>
        <w:t xml:space="preserve"> a combination of</w:t>
      </w:r>
      <w:r w:rsidR="0078501A" w:rsidRPr="00E26FAC">
        <w:rPr>
          <w:rFonts w:ascii="Book Antiqua" w:hAnsi="Book Antiqua"/>
          <w:sz w:val="24"/>
          <w:szCs w:val="24"/>
        </w:rPr>
        <w:t xml:space="preserve"> </w:t>
      </w:r>
      <w:r w:rsidR="00FE66FF" w:rsidRPr="00E26FAC">
        <w:rPr>
          <w:rFonts w:ascii="Book Antiqua" w:hAnsi="Book Antiqua"/>
          <w:sz w:val="24"/>
          <w:szCs w:val="24"/>
        </w:rPr>
        <w:t xml:space="preserve">a </w:t>
      </w:r>
      <w:r w:rsidR="0078501A" w:rsidRPr="00E26FAC">
        <w:rPr>
          <w:rFonts w:ascii="Book Antiqua" w:hAnsi="Book Antiqua"/>
          <w:sz w:val="24"/>
          <w:szCs w:val="24"/>
        </w:rPr>
        <w:t xml:space="preserve">corticosteroid and </w:t>
      </w:r>
      <w:r w:rsidR="00FE66FF" w:rsidRPr="00E26FAC">
        <w:rPr>
          <w:rFonts w:ascii="Book Antiqua" w:hAnsi="Book Antiqua"/>
          <w:sz w:val="24"/>
          <w:szCs w:val="24"/>
        </w:rPr>
        <w:t xml:space="preserve">a </w:t>
      </w:r>
      <w:r w:rsidR="0078501A" w:rsidRPr="00E26FAC">
        <w:rPr>
          <w:rFonts w:ascii="Book Antiqua" w:hAnsi="Book Antiqua"/>
          <w:sz w:val="24"/>
          <w:szCs w:val="24"/>
        </w:rPr>
        <w:t xml:space="preserve">long acting local anesthetic. Injections can be delivered </w:t>
      </w:r>
      <w:r w:rsidR="0078501A" w:rsidRPr="00B35020">
        <w:rPr>
          <w:rFonts w:ascii="Book Antiqua" w:hAnsi="Book Antiqua"/>
          <w:i/>
          <w:sz w:val="24"/>
          <w:szCs w:val="24"/>
        </w:rPr>
        <w:t xml:space="preserve">via </w:t>
      </w:r>
      <w:r w:rsidR="00FE66FF" w:rsidRPr="00E26FAC">
        <w:rPr>
          <w:rFonts w:ascii="Book Antiqua" w:hAnsi="Book Antiqua"/>
          <w:sz w:val="24"/>
          <w:szCs w:val="24"/>
        </w:rPr>
        <w:t>a percutaneous, surgical or</w:t>
      </w:r>
      <w:r w:rsidR="0078501A" w:rsidRPr="00E26FAC">
        <w:rPr>
          <w:rFonts w:ascii="Book Antiqua" w:hAnsi="Book Antiqua"/>
          <w:sz w:val="24"/>
          <w:szCs w:val="24"/>
        </w:rPr>
        <w:t xml:space="preserve"> EUS-guided approach. </w:t>
      </w:r>
      <w:r w:rsidR="00FE66FF" w:rsidRPr="00E26FAC">
        <w:rPr>
          <w:rFonts w:ascii="Book Antiqua" w:hAnsi="Book Antiqua" w:cs="Garamond"/>
          <w:sz w:val="24"/>
          <w:szCs w:val="24"/>
        </w:rPr>
        <w:t xml:space="preserve">EUS provides </w:t>
      </w:r>
      <w:r w:rsidR="0078501A" w:rsidRPr="00E26FAC">
        <w:rPr>
          <w:rFonts w:ascii="Book Antiqua" w:hAnsi="Book Antiqua" w:cs="Garamond"/>
          <w:sz w:val="24"/>
          <w:szCs w:val="24"/>
        </w:rPr>
        <w:t xml:space="preserve">access to the celiac plexus </w:t>
      </w:r>
      <w:r w:rsidR="000979B9" w:rsidRPr="00E26FAC">
        <w:rPr>
          <w:rFonts w:ascii="Book Antiqua" w:hAnsi="Book Antiqua" w:cs="Garamond"/>
          <w:sz w:val="24"/>
          <w:szCs w:val="24"/>
        </w:rPr>
        <w:t>which is located adjacent to the proximal</w:t>
      </w:r>
      <w:r w:rsidR="00FE66FF" w:rsidRPr="00E26FAC">
        <w:rPr>
          <w:rFonts w:ascii="Book Antiqua" w:hAnsi="Book Antiqua" w:cs="Garamond"/>
          <w:sz w:val="24"/>
          <w:szCs w:val="24"/>
        </w:rPr>
        <w:t xml:space="preserve"> gastric wall. The main advantage of this route over a percutaneous one is the ability to avoid vessels with Doppler, in addition to being able to </w:t>
      </w:r>
      <w:r w:rsidR="00D26467" w:rsidRPr="00E26FAC">
        <w:rPr>
          <w:rFonts w:ascii="Book Antiqua" w:hAnsi="Book Antiqua" w:cs="Garamond"/>
          <w:sz w:val="24"/>
          <w:szCs w:val="24"/>
        </w:rPr>
        <w:t xml:space="preserve">undertake </w:t>
      </w:r>
      <w:r w:rsidR="00AF49E4" w:rsidRPr="00E26FAC">
        <w:rPr>
          <w:rFonts w:ascii="Book Antiqua" w:hAnsi="Book Antiqua" w:cs="Garamond"/>
          <w:sz w:val="24"/>
          <w:szCs w:val="24"/>
        </w:rPr>
        <w:t>concomitantly</w:t>
      </w:r>
      <w:r w:rsidR="00FE66FF" w:rsidRPr="00E26FAC">
        <w:rPr>
          <w:rFonts w:ascii="Book Antiqua" w:hAnsi="Book Antiqua" w:cs="Garamond"/>
          <w:sz w:val="24"/>
          <w:szCs w:val="24"/>
        </w:rPr>
        <w:t xml:space="preserve"> at the time of another intervention such as an endoscopic retrograde cholangiopancreatography (ERCP) or fine needle aspiration (FNA) of the primary mass</w:t>
      </w:r>
      <w:r w:rsidR="0078501A" w:rsidRPr="00E26FAC">
        <w:rPr>
          <w:rFonts w:ascii="Book Antiqua" w:hAnsi="Book Antiqua" w:cs="Garamond"/>
          <w:sz w:val="24"/>
          <w:szCs w:val="24"/>
        </w:rPr>
        <w:t xml:space="preserve">. </w:t>
      </w:r>
    </w:p>
    <w:p w14:paraId="447071F7" w14:textId="3795D5FC" w:rsidR="0093277A" w:rsidRPr="00E26FAC" w:rsidRDefault="0078501A" w:rsidP="00780A87">
      <w:pPr>
        <w:pStyle w:val="Default"/>
        <w:spacing w:line="360" w:lineRule="auto"/>
        <w:ind w:firstLineChars="100" w:firstLine="240"/>
        <w:jc w:val="both"/>
        <w:rPr>
          <w:rFonts w:ascii="Book Antiqua" w:hAnsi="Book Antiqua" w:cs="Arial"/>
          <w:color w:val="auto"/>
        </w:rPr>
      </w:pPr>
      <w:r w:rsidRPr="00E26FAC">
        <w:rPr>
          <w:rFonts w:ascii="Book Antiqua" w:hAnsi="Book Antiqua" w:cs="Garamond"/>
          <w:color w:val="auto"/>
        </w:rPr>
        <w:t xml:space="preserve">Since the first report of EUS-CPN in 30 patients with intra-abdominal malignancy (25 with pancreatic cancer) showing significant improvement in pain </w:t>
      </w:r>
      <w:proofErr w:type="gramStart"/>
      <w:r w:rsidRPr="00E26FAC">
        <w:rPr>
          <w:rFonts w:ascii="Book Antiqua" w:hAnsi="Book Antiqua" w:cs="Garamond"/>
          <w:color w:val="auto"/>
        </w:rPr>
        <w:t>scores</w:t>
      </w:r>
      <w:r w:rsidR="005F71E2" w:rsidRPr="00E26FAC">
        <w:rPr>
          <w:rFonts w:ascii="Book Antiqua" w:hAnsi="Book Antiqua" w:cs="Garamond"/>
          <w:color w:val="auto"/>
          <w:vertAlign w:val="superscript"/>
        </w:rPr>
        <w:t>[</w:t>
      </w:r>
      <w:proofErr w:type="gramEnd"/>
      <w:r w:rsidR="0093277A" w:rsidRPr="00E26FAC">
        <w:rPr>
          <w:rFonts w:ascii="Book Antiqua" w:hAnsi="Book Antiqua" w:cs="Garamond"/>
          <w:color w:val="auto"/>
          <w:vertAlign w:val="superscript"/>
        </w:rPr>
        <w:t>7</w:t>
      </w:r>
      <w:r w:rsidR="005F71E2" w:rsidRPr="00E26FAC">
        <w:rPr>
          <w:rFonts w:ascii="Book Antiqua" w:hAnsi="Book Antiqua" w:cs="Garamond"/>
          <w:color w:val="auto"/>
          <w:vertAlign w:val="superscript"/>
        </w:rPr>
        <w:t>]</w:t>
      </w:r>
      <w:r w:rsidRPr="00E26FAC">
        <w:rPr>
          <w:rFonts w:ascii="Book Antiqua" w:hAnsi="Book Antiqua" w:cs="BookAntiqua"/>
          <w:color w:val="auto"/>
        </w:rPr>
        <w:t>, multiple randomized controlled and meta-analyses</w:t>
      </w:r>
      <w:r w:rsidR="005F71E2" w:rsidRPr="00E26FAC">
        <w:rPr>
          <w:rFonts w:ascii="Book Antiqua" w:hAnsi="Book Antiqua" w:cs="BookAntiqua"/>
          <w:color w:val="auto"/>
          <w:vertAlign w:val="superscript"/>
        </w:rPr>
        <w:t>[</w:t>
      </w:r>
      <w:r w:rsidR="0093277A" w:rsidRPr="00E26FAC">
        <w:rPr>
          <w:rFonts w:ascii="Book Antiqua" w:hAnsi="Book Antiqua" w:cs="BookAntiqua"/>
          <w:color w:val="auto"/>
          <w:vertAlign w:val="superscript"/>
        </w:rPr>
        <w:t>8-12</w:t>
      </w:r>
      <w:r w:rsidR="005F71E2" w:rsidRPr="00E26FAC">
        <w:rPr>
          <w:rFonts w:ascii="Book Antiqua" w:hAnsi="Book Antiqua" w:cs="BookAntiqua"/>
          <w:color w:val="auto"/>
          <w:vertAlign w:val="superscript"/>
        </w:rPr>
        <w:t>]</w:t>
      </w:r>
      <w:r w:rsidR="0093277A" w:rsidRPr="00E26FAC">
        <w:rPr>
          <w:rFonts w:ascii="Book Antiqua" w:hAnsi="Book Antiqua" w:cs="BookAntiqua"/>
          <w:color w:val="auto"/>
        </w:rPr>
        <w:t xml:space="preserve"> </w:t>
      </w:r>
      <w:r w:rsidRPr="00E26FAC">
        <w:rPr>
          <w:rFonts w:ascii="Book Antiqua" w:hAnsi="Book Antiqua" w:cs="BookAntiqua"/>
          <w:color w:val="auto"/>
        </w:rPr>
        <w:t xml:space="preserve">have demonstrated that EUS-CPN provided effective pain relief in patients with pancreatic cancer compared with conventional analgesia. </w:t>
      </w:r>
      <w:r w:rsidR="00042068" w:rsidRPr="00E26FAC">
        <w:rPr>
          <w:rFonts w:ascii="Book Antiqua" w:hAnsi="Book Antiqua" w:cs="BookAntiqua"/>
          <w:color w:val="auto"/>
        </w:rPr>
        <w:t>There is also evidence that CPN reduces analgesia use. T</w:t>
      </w:r>
      <w:r w:rsidRPr="00E26FAC">
        <w:rPr>
          <w:rFonts w:ascii="Book Antiqua" w:hAnsi="Book Antiqua" w:cs="BookAntiqua"/>
          <w:color w:val="auto"/>
        </w:rPr>
        <w:t xml:space="preserve">wo meta-analyses showed that CPN </w:t>
      </w:r>
      <w:r w:rsidR="00042068" w:rsidRPr="00E26FAC">
        <w:rPr>
          <w:rFonts w:ascii="Book Antiqua" w:hAnsi="Book Antiqua" w:cs="BookAntiqua"/>
          <w:color w:val="auto"/>
        </w:rPr>
        <w:t xml:space="preserve">(either EUS or percutaneous approach) </w:t>
      </w:r>
      <w:r w:rsidRPr="00E26FAC">
        <w:rPr>
          <w:rFonts w:ascii="Book Antiqua" w:hAnsi="Book Antiqua" w:cs="BookAntiqua"/>
          <w:color w:val="auto"/>
        </w:rPr>
        <w:t xml:space="preserve">was associated with a significant reduction in narcotic </w:t>
      </w:r>
      <w:proofErr w:type="gramStart"/>
      <w:r w:rsidRPr="00E26FAC">
        <w:rPr>
          <w:rFonts w:ascii="Book Antiqua" w:hAnsi="Book Antiqua" w:cs="BookAntiqua"/>
          <w:color w:val="auto"/>
        </w:rPr>
        <w:t>use</w:t>
      </w:r>
      <w:r w:rsidR="005F71E2" w:rsidRPr="00E26FAC">
        <w:rPr>
          <w:rFonts w:ascii="Book Antiqua" w:hAnsi="Book Antiqua" w:cs="BookAntiqua"/>
          <w:color w:val="auto"/>
          <w:vertAlign w:val="superscript"/>
        </w:rPr>
        <w:t>[</w:t>
      </w:r>
      <w:proofErr w:type="gramEnd"/>
      <w:r w:rsidR="005A76C0" w:rsidRPr="00E26FAC">
        <w:rPr>
          <w:rFonts w:ascii="Book Antiqua" w:hAnsi="Book Antiqua" w:cs="BookAntiqua"/>
          <w:color w:val="auto"/>
          <w:vertAlign w:val="superscript"/>
        </w:rPr>
        <w:t>8,</w:t>
      </w:r>
      <w:r w:rsidR="0093277A" w:rsidRPr="00E26FAC">
        <w:rPr>
          <w:rFonts w:ascii="Book Antiqua" w:hAnsi="Book Antiqua" w:cs="BookAntiqua"/>
          <w:color w:val="auto"/>
          <w:vertAlign w:val="superscript"/>
        </w:rPr>
        <w:t>1</w:t>
      </w:r>
      <w:r w:rsidR="002F7BEA" w:rsidRPr="00E26FAC">
        <w:rPr>
          <w:rFonts w:ascii="Book Antiqua" w:hAnsi="Book Antiqua" w:cs="BookAntiqua"/>
          <w:color w:val="auto"/>
          <w:vertAlign w:val="superscript"/>
        </w:rPr>
        <w:t>1</w:t>
      </w:r>
      <w:r w:rsidR="005F71E2" w:rsidRPr="00E26FAC">
        <w:rPr>
          <w:rFonts w:ascii="Book Antiqua" w:hAnsi="Book Antiqua" w:cs="BookAntiqua"/>
          <w:color w:val="auto"/>
          <w:vertAlign w:val="superscript"/>
        </w:rPr>
        <w:t>]</w:t>
      </w:r>
      <w:r w:rsidR="0093277A" w:rsidRPr="00E26FAC">
        <w:rPr>
          <w:rFonts w:ascii="Book Antiqua" w:hAnsi="Book Antiqua" w:cs="BookAntiqua"/>
          <w:color w:val="auto"/>
        </w:rPr>
        <w:t xml:space="preserve">. </w:t>
      </w:r>
      <w:r w:rsidR="00042068" w:rsidRPr="00E26FAC">
        <w:rPr>
          <w:rFonts w:ascii="Book Antiqua" w:hAnsi="Book Antiqua" w:cs="BookAntiqua"/>
          <w:color w:val="auto"/>
        </w:rPr>
        <w:t xml:space="preserve">Additionally, </w:t>
      </w:r>
      <w:r w:rsidR="00D84CB3" w:rsidRPr="00E26FAC">
        <w:rPr>
          <w:rFonts w:ascii="Book Antiqua" w:hAnsi="Book Antiqua" w:cs="BookAntiqua"/>
          <w:color w:val="auto"/>
        </w:rPr>
        <w:t>a</w:t>
      </w:r>
      <w:r w:rsidRPr="00E26FAC">
        <w:rPr>
          <w:rFonts w:ascii="Book Antiqua" w:hAnsi="Book Antiqua" w:cs="BookAntiqua"/>
          <w:color w:val="auto"/>
        </w:rPr>
        <w:t xml:space="preserve"> randomized</w:t>
      </w:r>
      <w:r w:rsidRPr="00E26FAC">
        <w:rPr>
          <w:rFonts w:ascii="Book Antiqua" w:hAnsi="Book Antiqua" w:cs="Garamond"/>
          <w:color w:val="auto"/>
        </w:rPr>
        <w:t xml:space="preserve"> controlled trial involving 96 patients with advanced pancreatic cancer reported that morphine consumption </w:t>
      </w:r>
      <w:r w:rsidR="000979B9" w:rsidRPr="00E26FAC">
        <w:rPr>
          <w:rFonts w:ascii="Book Antiqua" w:hAnsi="Book Antiqua" w:cs="Garamond"/>
          <w:color w:val="auto"/>
        </w:rPr>
        <w:t>was</w:t>
      </w:r>
      <w:r w:rsidR="00F40188" w:rsidRPr="00E26FAC">
        <w:rPr>
          <w:rFonts w:ascii="Book Antiqua" w:hAnsi="Book Antiqua" w:cs="Garamond"/>
          <w:color w:val="auto"/>
        </w:rPr>
        <w:t xml:space="preserve"> </w:t>
      </w:r>
      <w:r w:rsidRPr="00E26FAC">
        <w:rPr>
          <w:rFonts w:ascii="Book Antiqua" w:hAnsi="Book Antiqua" w:cs="Garamond"/>
          <w:color w:val="auto"/>
        </w:rPr>
        <w:t xml:space="preserve">lower at 3 </w:t>
      </w:r>
      <w:proofErr w:type="spellStart"/>
      <w:r w:rsidRPr="00E26FAC">
        <w:rPr>
          <w:rFonts w:ascii="Book Antiqua" w:hAnsi="Book Antiqua" w:cs="Garamond"/>
          <w:color w:val="auto"/>
        </w:rPr>
        <w:t>mo</w:t>
      </w:r>
      <w:proofErr w:type="spellEnd"/>
      <w:r w:rsidRPr="00E26FAC">
        <w:rPr>
          <w:rFonts w:ascii="Book Antiqua" w:hAnsi="Book Antiqua" w:cs="Garamond"/>
          <w:color w:val="auto"/>
        </w:rPr>
        <w:t xml:space="preserve"> in the EUS-CPN group compared </w:t>
      </w:r>
      <w:r w:rsidR="00F40188" w:rsidRPr="00E26FAC">
        <w:rPr>
          <w:rFonts w:ascii="Book Antiqua" w:hAnsi="Book Antiqua" w:cs="Garamond"/>
          <w:color w:val="auto"/>
        </w:rPr>
        <w:t xml:space="preserve">to </w:t>
      </w:r>
      <w:proofErr w:type="gramStart"/>
      <w:r w:rsidR="00F40188" w:rsidRPr="00E26FAC">
        <w:rPr>
          <w:rFonts w:ascii="Book Antiqua" w:hAnsi="Book Antiqua" w:cs="Garamond"/>
          <w:color w:val="auto"/>
        </w:rPr>
        <w:t>placebo</w:t>
      </w:r>
      <w:r w:rsidR="005F71E2" w:rsidRPr="00E26FAC">
        <w:rPr>
          <w:rFonts w:ascii="Book Antiqua" w:hAnsi="Book Antiqua" w:cs="Garamond"/>
          <w:color w:val="auto"/>
          <w:vertAlign w:val="superscript"/>
        </w:rPr>
        <w:t>[</w:t>
      </w:r>
      <w:proofErr w:type="gramEnd"/>
      <w:r w:rsidR="005F71E2" w:rsidRPr="00E26FAC">
        <w:rPr>
          <w:rFonts w:ascii="Book Antiqua" w:hAnsi="Book Antiqua" w:cs="Garamond"/>
          <w:color w:val="auto"/>
          <w:vertAlign w:val="superscript"/>
        </w:rPr>
        <w:t>1</w:t>
      </w:r>
      <w:r w:rsidR="00902ED5" w:rsidRPr="00E26FAC">
        <w:rPr>
          <w:rFonts w:ascii="Book Antiqua" w:hAnsi="Book Antiqua" w:cs="Garamond"/>
          <w:color w:val="auto"/>
          <w:vertAlign w:val="superscript"/>
        </w:rPr>
        <w:t>1</w:t>
      </w:r>
      <w:r w:rsidR="005F71E2" w:rsidRPr="00E26FAC">
        <w:rPr>
          <w:rFonts w:ascii="Book Antiqua" w:hAnsi="Book Antiqua" w:cs="Garamond"/>
          <w:color w:val="auto"/>
          <w:vertAlign w:val="superscript"/>
        </w:rPr>
        <w:t>]</w:t>
      </w:r>
      <w:r w:rsidRPr="00E26FAC">
        <w:rPr>
          <w:rFonts w:ascii="Book Antiqua" w:hAnsi="Book Antiqua" w:cs="Garamond"/>
          <w:color w:val="auto"/>
        </w:rPr>
        <w:t>.</w:t>
      </w:r>
      <w:r w:rsidR="0093277A" w:rsidRPr="00E26FAC">
        <w:rPr>
          <w:rFonts w:ascii="Book Antiqua" w:hAnsi="Book Antiqua" w:cs="BookAntiqua"/>
          <w:color w:val="auto"/>
        </w:rPr>
        <w:t xml:space="preserve"> </w:t>
      </w:r>
      <w:r w:rsidR="00042068" w:rsidRPr="00E26FAC">
        <w:rPr>
          <w:rFonts w:ascii="Book Antiqua" w:hAnsi="Book Antiqua" w:cs="BookAntiqua"/>
          <w:color w:val="auto"/>
        </w:rPr>
        <w:t xml:space="preserve">Nonetheless, </w:t>
      </w:r>
      <w:r w:rsidR="00FE66FF" w:rsidRPr="00E26FAC">
        <w:rPr>
          <w:rFonts w:ascii="Book Antiqua" w:hAnsi="Book Antiqua" w:cs="BookAntiqua"/>
          <w:color w:val="auto"/>
        </w:rPr>
        <w:t>approximately 15% of patients may see no reduction in their use of narcotics, and in this group, a repeat EUS-CPN has not been shown to be effective</w:t>
      </w:r>
      <w:r w:rsidR="00042068" w:rsidRPr="00E26FAC">
        <w:rPr>
          <w:rFonts w:ascii="Book Antiqua" w:hAnsi="Book Antiqua" w:cs="BookAntiqua"/>
          <w:color w:val="auto"/>
        </w:rPr>
        <w:t>. A</w:t>
      </w:r>
      <w:r w:rsidR="00C06E6D" w:rsidRPr="00E26FAC">
        <w:rPr>
          <w:rFonts w:ascii="Book Antiqua" w:hAnsi="Book Antiqua" w:cs="BookAntiqua"/>
          <w:color w:val="auto"/>
        </w:rPr>
        <w:t xml:space="preserve"> study of 24 patients with pancreatic cancer undergoing repeat EUS-CPN showed that repeat CPN was not as effective as index procedure in pain control </w:t>
      </w:r>
      <w:r w:rsidR="00E65E1F" w:rsidRPr="00E26FAC">
        <w:rPr>
          <w:rFonts w:ascii="Book Antiqua" w:hAnsi="Book Antiqua"/>
          <w:color w:val="auto"/>
        </w:rPr>
        <w:t>(</w:t>
      </w:r>
      <w:r w:rsidR="006C4183" w:rsidRPr="00E26FAC">
        <w:rPr>
          <w:rFonts w:ascii="Book Antiqua" w:hAnsi="Book Antiqua"/>
          <w:color w:val="auto"/>
        </w:rPr>
        <w:t xml:space="preserve">67% after the initial </w:t>
      </w:r>
      <w:r w:rsidR="00E26FAC">
        <w:rPr>
          <w:rFonts w:ascii="Book Antiqua" w:hAnsi="Book Antiqua"/>
          <w:color w:val="auto"/>
        </w:rPr>
        <w:t>CPN</w:t>
      </w:r>
      <w:r w:rsidR="00E26FAC" w:rsidRPr="00E26FAC">
        <w:rPr>
          <w:rFonts w:ascii="Book Antiqua" w:hAnsi="Book Antiqua"/>
          <w:i/>
          <w:color w:val="auto"/>
        </w:rPr>
        <w:t xml:space="preserve"> vs</w:t>
      </w:r>
      <w:r w:rsidR="00D84CB3" w:rsidRPr="00E26FAC">
        <w:rPr>
          <w:rFonts w:ascii="Book Antiqua" w:hAnsi="Book Antiqua"/>
          <w:color w:val="auto"/>
        </w:rPr>
        <w:t xml:space="preserve"> </w:t>
      </w:r>
      <w:r w:rsidR="00E65E1F" w:rsidRPr="00E26FAC">
        <w:rPr>
          <w:rFonts w:ascii="Book Antiqua" w:hAnsi="Book Antiqua"/>
          <w:color w:val="auto"/>
        </w:rPr>
        <w:t xml:space="preserve">29% </w:t>
      </w:r>
      <w:r w:rsidR="006C4183" w:rsidRPr="00E26FAC">
        <w:rPr>
          <w:rFonts w:ascii="Book Antiqua" w:hAnsi="Book Antiqua"/>
          <w:color w:val="auto"/>
        </w:rPr>
        <w:t xml:space="preserve">at 1 </w:t>
      </w:r>
      <w:proofErr w:type="spellStart"/>
      <w:r w:rsidR="006C4183" w:rsidRPr="00E26FAC">
        <w:rPr>
          <w:rFonts w:ascii="Book Antiqua" w:hAnsi="Book Antiqua"/>
          <w:color w:val="auto"/>
        </w:rPr>
        <w:t>mo</w:t>
      </w:r>
      <w:proofErr w:type="spellEnd"/>
      <w:r w:rsidR="00E26FAC">
        <w:rPr>
          <w:rFonts w:ascii="Book Antiqua" w:eastAsia="宋体" w:hAnsi="Book Antiqua" w:hint="eastAsia"/>
          <w:color w:val="auto"/>
          <w:lang w:eastAsia="zh-CN"/>
        </w:rPr>
        <w:t xml:space="preserve"> </w:t>
      </w:r>
      <w:r w:rsidR="006C4183" w:rsidRPr="00E26FAC">
        <w:rPr>
          <w:rFonts w:ascii="Book Antiqua" w:hAnsi="Book Antiqua"/>
          <w:color w:val="auto"/>
        </w:rPr>
        <w:t>follow-up</w:t>
      </w:r>
      <w:r w:rsidR="00E03E4F" w:rsidRPr="00E26FAC">
        <w:rPr>
          <w:rFonts w:ascii="Book Antiqua" w:hAnsi="Book Antiqua"/>
          <w:color w:val="auto"/>
        </w:rPr>
        <w:t>)</w:t>
      </w:r>
      <w:r w:rsidR="005F71E2" w:rsidRPr="00E26FAC">
        <w:rPr>
          <w:rFonts w:ascii="Book Antiqua" w:hAnsi="Book Antiqua"/>
          <w:color w:val="auto"/>
          <w:vertAlign w:val="superscript"/>
        </w:rPr>
        <w:t>[1</w:t>
      </w:r>
      <w:r w:rsidR="005A76C0" w:rsidRPr="00E26FAC">
        <w:rPr>
          <w:rFonts w:ascii="Book Antiqua" w:hAnsi="Book Antiqua"/>
          <w:color w:val="auto"/>
          <w:vertAlign w:val="superscript"/>
        </w:rPr>
        <w:t>3</w:t>
      </w:r>
      <w:r w:rsidR="005F71E2" w:rsidRPr="00E26FAC">
        <w:rPr>
          <w:rFonts w:ascii="Book Antiqua" w:hAnsi="Book Antiqua"/>
          <w:color w:val="auto"/>
          <w:vertAlign w:val="superscript"/>
        </w:rPr>
        <w:t>]</w:t>
      </w:r>
      <w:r w:rsidR="00E03E4F" w:rsidRPr="00E26FAC">
        <w:rPr>
          <w:rFonts w:ascii="Book Antiqua" w:hAnsi="Book Antiqua"/>
          <w:color w:val="auto"/>
        </w:rPr>
        <w:t>.</w:t>
      </w:r>
    </w:p>
    <w:p w14:paraId="169007A4" w14:textId="3DED6873" w:rsidR="00C1655B" w:rsidRPr="00E26FAC" w:rsidRDefault="007157F4" w:rsidP="00780A87">
      <w:pPr>
        <w:pStyle w:val="Default"/>
        <w:spacing w:line="360" w:lineRule="auto"/>
        <w:ind w:firstLineChars="100" w:firstLine="240"/>
        <w:jc w:val="both"/>
        <w:rPr>
          <w:rFonts w:ascii="Book Antiqua" w:hAnsi="Book Antiqua" w:cs="Arial"/>
          <w:color w:val="auto"/>
        </w:rPr>
      </w:pPr>
      <w:r w:rsidRPr="00E26FAC">
        <w:rPr>
          <w:rFonts w:ascii="Book Antiqua" w:hAnsi="Book Antiqua"/>
          <w:color w:val="auto"/>
        </w:rPr>
        <w:t>EUS-guided i</w:t>
      </w:r>
      <w:r w:rsidR="00A07E5B" w:rsidRPr="00E26FAC">
        <w:rPr>
          <w:rFonts w:ascii="Book Antiqua" w:hAnsi="Book Antiqua"/>
          <w:color w:val="auto"/>
        </w:rPr>
        <w:t>njection can be given centrally into the space between the aorta and the origin of the coeliac trunk, or bilaterally on either side of the coeliac axis. To date, one randomized trial compar</w:t>
      </w:r>
      <w:r w:rsidR="000979B9" w:rsidRPr="00E26FAC">
        <w:rPr>
          <w:rFonts w:ascii="Book Antiqua" w:hAnsi="Book Antiqua"/>
          <w:color w:val="auto"/>
        </w:rPr>
        <w:t>ing</w:t>
      </w:r>
      <w:r w:rsidR="00A07E5B" w:rsidRPr="00E26FAC">
        <w:rPr>
          <w:rFonts w:ascii="Book Antiqua" w:hAnsi="Book Antiqua"/>
          <w:color w:val="auto"/>
        </w:rPr>
        <w:t xml:space="preserve"> the two </w:t>
      </w:r>
      <w:r w:rsidRPr="00E26FAC">
        <w:rPr>
          <w:rFonts w:ascii="Book Antiqua" w:hAnsi="Book Antiqua"/>
          <w:color w:val="auto"/>
        </w:rPr>
        <w:t>techniques</w:t>
      </w:r>
      <w:r w:rsidR="00A07E5B" w:rsidRPr="00E26FAC">
        <w:rPr>
          <w:rFonts w:ascii="Book Antiqua" w:hAnsi="Book Antiqua"/>
          <w:color w:val="auto"/>
        </w:rPr>
        <w:t xml:space="preserve"> demonstrated no difference in the duration of pain relief (11</w:t>
      </w:r>
      <w:r w:rsidR="00A07E5B" w:rsidRPr="00E26FAC">
        <w:rPr>
          <w:rStyle w:val="apple-converted-space"/>
          <w:rFonts w:ascii="Book Antiqua" w:hAnsi="Book Antiqua"/>
          <w:color w:val="auto"/>
        </w:rPr>
        <w:t> </w:t>
      </w:r>
      <w:proofErr w:type="spellStart"/>
      <w:r w:rsidR="00E26FAC">
        <w:rPr>
          <w:rStyle w:val="apple-converted-space"/>
          <w:rFonts w:ascii="Book Antiqua" w:eastAsia="宋体" w:hAnsi="Book Antiqua" w:hint="eastAsia"/>
          <w:color w:val="auto"/>
          <w:lang w:eastAsia="zh-CN"/>
        </w:rPr>
        <w:t>wk</w:t>
      </w:r>
      <w:proofErr w:type="spellEnd"/>
      <w:r w:rsidR="00E26FAC">
        <w:rPr>
          <w:rStyle w:val="apple-converted-space"/>
          <w:rFonts w:ascii="Book Antiqua" w:eastAsia="宋体" w:hAnsi="Book Antiqua" w:hint="eastAsia"/>
          <w:color w:val="auto"/>
          <w:lang w:eastAsia="zh-CN"/>
        </w:rPr>
        <w:t xml:space="preserve"> </w:t>
      </w:r>
      <w:r w:rsidR="00A07E5B" w:rsidRPr="00E26FAC">
        <w:rPr>
          <w:rFonts w:ascii="Book Antiqua" w:hAnsi="Book Antiqua"/>
          <w:i/>
          <w:iCs/>
          <w:color w:val="auto"/>
        </w:rPr>
        <w:t>vs</w:t>
      </w:r>
      <w:r w:rsidR="00A07E5B" w:rsidRPr="00E26FAC">
        <w:rPr>
          <w:rStyle w:val="apple-converted-space"/>
          <w:rFonts w:ascii="Book Antiqua" w:hAnsi="Book Antiqua"/>
          <w:color w:val="auto"/>
        </w:rPr>
        <w:t> </w:t>
      </w:r>
      <w:r w:rsidR="00E26FAC">
        <w:rPr>
          <w:rFonts w:ascii="Book Antiqua" w:hAnsi="Book Antiqua"/>
          <w:color w:val="auto"/>
        </w:rPr>
        <w:t xml:space="preserve">14 </w:t>
      </w:r>
      <w:proofErr w:type="spellStart"/>
      <w:r w:rsidR="00E26FAC">
        <w:rPr>
          <w:rFonts w:ascii="Book Antiqua" w:hAnsi="Book Antiqua"/>
          <w:color w:val="auto"/>
        </w:rPr>
        <w:t>wk</w:t>
      </w:r>
      <w:proofErr w:type="spellEnd"/>
      <w:r w:rsidR="00A07E5B" w:rsidRPr="00E26FAC">
        <w:rPr>
          <w:rFonts w:ascii="Book Antiqua" w:hAnsi="Book Antiqua"/>
          <w:color w:val="auto"/>
        </w:rPr>
        <w:t>), complete pain relief (2/29</w:t>
      </w:r>
      <w:r w:rsidR="00A07E5B" w:rsidRPr="00E26FAC">
        <w:rPr>
          <w:rStyle w:val="apple-converted-space"/>
          <w:rFonts w:ascii="Book Antiqua" w:hAnsi="Book Antiqua"/>
          <w:color w:val="auto"/>
        </w:rPr>
        <w:t> </w:t>
      </w:r>
      <w:r w:rsidR="00A07E5B" w:rsidRPr="00E26FAC">
        <w:rPr>
          <w:rFonts w:ascii="Book Antiqua" w:hAnsi="Book Antiqua"/>
          <w:i/>
          <w:iCs/>
          <w:color w:val="auto"/>
        </w:rPr>
        <w:t>vs</w:t>
      </w:r>
      <w:r w:rsidR="00A07E5B" w:rsidRPr="00E26FAC">
        <w:rPr>
          <w:rStyle w:val="apple-converted-space"/>
          <w:rFonts w:ascii="Book Antiqua" w:hAnsi="Book Antiqua"/>
          <w:color w:val="auto"/>
        </w:rPr>
        <w:t> </w:t>
      </w:r>
      <w:r w:rsidR="00A07E5B" w:rsidRPr="00E26FAC">
        <w:rPr>
          <w:rFonts w:ascii="Book Antiqua" w:hAnsi="Book Antiqua"/>
          <w:color w:val="auto"/>
        </w:rPr>
        <w:t>2/21 patients) or reduction in pain medication (9/29</w:t>
      </w:r>
      <w:r w:rsidR="00A07E5B" w:rsidRPr="00E26FAC">
        <w:rPr>
          <w:rStyle w:val="apple-converted-space"/>
          <w:rFonts w:ascii="Book Antiqua" w:hAnsi="Book Antiqua"/>
          <w:color w:val="auto"/>
        </w:rPr>
        <w:t> </w:t>
      </w:r>
      <w:r w:rsidR="00A07E5B" w:rsidRPr="00E26FAC">
        <w:rPr>
          <w:rFonts w:ascii="Book Antiqua" w:hAnsi="Book Antiqua"/>
          <w:i/>
          <w:iCs/>
          <w:color w:val="auto"/>
        </w:rPr>
        <w:t>vs</w:t>
      </w:r>
      <w:r w:rsidR="00A07E5B" w:rsidRPr="00E26FAC">
        <w:rPr>
          <w:rStyle w:val="apple-converted-space"/>
          <w:rFonts w:ascii="Book Antiqua" w:hAnsi="Book Antiqua"/>
          <w:color w:val="auto"/>
        </w:rPr>
        <w:t> </w:t>
      </w:r>
      <w:r w:rsidR="00A07E5B" w:rsidRPr="00E26FAC">
        <w:rPr>
          <w:rFonts w:ascii="Book Antiqua" w:hAnsi="Book Antiqua"/>
          <w:color w:val="auto"/>
        </w:rPr>
        <w:t>7/21 patients)</w:t>
      </w:r>
      <w:r w:rsidR="00FF0FAC" w:rsidRPr="00E26FAC">
        <w:rPr>
          <w:rFonts w:ascii="Book Antiqua" w:hAnsi="Book Antiqua"/>
          <w:color w:val="auto"/>
          <w:vertAlign w:val="superscript"/>
        </w:rPr>
        <w:t>[1</w:t>
      </w:r>
      <w:r w:rsidR="005A76C0" w:rsidRPr="00E26FAC">
        <w:rPr>
          <w:rFonts w:ascii="Book Antiqua" w:hAnsi="Book Antiqua"/>
          <w:color w:val="auto"/>
          <w:vertAlign w:val="superscript"/>
        </w:rPr>
        <w:t>4</w:t>
      </w:r>
      <w:r w:rsidR="00FF0FAC" w:rsidRPr="00E26FAC">
        <w:rPr>
          <w:rFonts w:ascii="Book Antiqua" w:hAnsi="Book Antiqua"/>
          <w:color w:val="auto"/>
          <w:vertAlign w:val="superscript"/>
        </w:rPr>
        <w:t>]</w:t>
      </w:r>
      <w:r w:rsidR="00A07E5B" w:rsidRPr="00E26FAC">
        <w:rPr>
          <w:rFonts w:ascii="Book Antiqua" w:hAnsi="Book Antiqua"/>
          <w:color w:val="auto"/>
        </w:rPr>
        <w:t xml:space="preserve">. The decision </w:t>
      </w:r>
      <w:r w:rsidRPr="00E26FAC">
        <w:rPr>
          <w:rFonts w:ascii="Book Antiqua" w:hAnsi="Book Antiqua"/>
          <w:color w:val="auto"/>
        </w:rPr>
        <w:t xml:space="preserve">to inject centrally or bilaterally </w:t>
      </w:r>
      <w:r w:rsidR="00A07E5B" w:rsidRPr="00E26FAC">
        <w:rPr>
          <w:rFonts w:ascii="Book Antiqua" w:hAnsi="Book Antiqua"/>
          <w:color w:val="auto"/>
        </w:rPr>
        <w:t xml:space="preserve">often depends on </w:t>
      </w:r>
      <w:r w:rsidRPr="00E26FAC">
        <w:rPr>
          <w:rFonts w:ascii="Book Antiqua" w:hAnsi="Book Antiqua"/>
          <w:color w:val="auto"/>
        </w:rPr>
        <w:t xml:space="preserve">the personal preference and experience of </w:t>
      </w:r>
      <w:r w:rsidR="00A07E5B" w:rsidRPr="00E26FAC">
        <w:rPr>
          <w:rFonts w:ascii="Book Antiqua" w:hAnsi="Book Antiqua"/>
          <w:color w:val="auto"/>
        </w:rPr>
        <w:t xml:space="preserve">an </w:t>
      </w:r>
      <w:proofErr w:type="spellStart"/>
      <w:r w:rsidR="00A07E5B" w:rsidRPr="00E26FAC">
        <w:rPr>
          <w:rFonts w:ascii="Book Antiqua" w:hAnsi="Book Antiqua"/>
          <w:color w:val="auto"/>
        </w:rPr>
        <w:lastRenderedPageBreak/>
        <w:t>endosonographer</w:t>
      </w:r>
      <w:proofErr w:type="spellEnd"/>
      <w:r w:rsidRPr="00E26FAC">
        <w:rPr>
          <w:rFonts w:ascii="Book Antiqua" w:hAnsi="Book Antiqua"/>
          <w:color w:val="auto"/>
        </w:rPr>
        <w:t xml:space="preserve"> and further prospective studies are needed to determ</w:t>
      </w:r>
      <w:r w:rsidR="00C1655B" w:rsidRPr="00E26FAC">
        <w:rPr>
          <w:rFonts w:ascii="Book Antiqua" w:hAnsi="Book Antiqua"/>
          <w:color w:val="auto"/>
        </w:rPr>
        <w:t xml:space="preserve">ine which approach is superior. On the other hand, a Japanese </w:t>
      </w:r>
      <w:proofErr w:type="spellStart"/>
      <w:r w:rsidR="00C1655B" w:rsidRPr="00E26FAC">
        <w:rPr>
          <w:rFonts w:ascii="Book Antiqua" w:hAnsi="Book Antiqua"/>
          <w:color w:val="auto"/>
        </w:rPr>
        <w:t>group</w:t>
      </w:r>
      <w:r w:rsidR="0081621A" w:rsidRPr="00E26FAC">
        <w:rPr>
          <w:rFonts w:ascii="Book Antiqua" w:hAnsi="Book Antiqua"/>
          <w:color w:val="auto"/>
        </w:rPr>
        <w:t>investigated</w:t>
      </w:r>
      <w:proofErr w:type="spellEnd"/>
      <w:r w:rsidR="0081621A" w:rsidRPr="00E26FAC">
        <w:rPr>
          <w:rFonts w:ascii="Book Antiqua" w:hAnsi="Book Antiqua"/>
          <w:color w:val="auto"/>
        </w:rPr>
        <w:t xml:space="preserve"> the efficacy of broad plexus </w:t>
      </w:r>
      <w:proofErr w:type="spellStart"/>
      <w:r w:rsidR="0081621A" w:rsidRPr="00E26FAC">
        <w:rPr>
          <w:rFonts w:ascii="Book Antiqua" w:hAnsi="Book Antiqua"/>
          <w:color w:val="auto"/>
        </w:rPr>
        <w:t>neurolysis</w:t>
      </w:r>
      <w:proofErr w:type="spellEnd"/>
      <w:r w:rsidR="0081621A" w:rsidRPr="00E26FAC">
        <w:rPr>
          <w:rFonts w:ascii="Book Antiqua" w:hAnsi="Book Antiqua"/>
          <w:color w:val="auto"/>
        </w:rPr>
        <w:t xml:space="preserve"> </w:t>
      </w:r>
      <w:r w:rsidR="00C1655B" w:rsidRPr="00E26FAC">
        <w:rPr>
          <w:rFonts w:ascii="Book Antiqua" w:hAnsi="Book Antiqua"/>
          <w:color w:val="auto"/>
        </w:rPr>
        <w:t>(BPN) extending over</w:t>
      </w:r>
      <w:r w:rsidR="0081621A" w:rsidRPr="00E26FAC">
        <w:rPr>
          <w:rFonts w:ascii="Book Antiqua" w:hAnsi="Book Antiqua"/>
          <w:color w:val="auto"/>
        </w:rPr>
        <w:t xml:space="preserve"> t</w:t>
      </w:r>
      <w:r w:rsidR="00C1655B" w:rsidRPr="00E26FAC">
        <w:rPr>
          <w:rFonts w:ascii="Book Antiqua" w:hAnsi="Book Antiqua"/>
          <w:color w:val="auto"/>
        </w:rPr>
        <w:t>he superior mesenteric artery with the aim of</w:t>
      </w:r>
      <w:r w:rsidR="0081621A" w:rsidRPr="00E26FAC">
        <w:rPr>
          <w:rFonts w:ascii="Book Antiqua" w:hAnsi="Book Antiqua"/>
          <w:color w:val="auto"/>
        </w:rPr>
        <w:t xml:space="preserve"> deliver</w:t>
      </w:r>
      <w:r w:rsidR="00C1655B" w:rsidRPr="00E26FAC">
        <w:rPr>
          <w:rFonts w:ascii="Book Antiqua" w:hAnsi="Book Antiqua"/>
          <w:color w:val="auto"/>
        </w:rPr>
        <w:t>ing a larger amount of</w:t>
      </w:r>
      <w:r w:rsidR="0081621A" w:rsidRPr="00E26FAC">
        <w:rPr>
          <w:rFonts w:ascii="Book Antiqua" w:hAnsi="Book Antiqua"/>
          <w:color w:val="auto"/>
        </w:rPr>
        <w:t xml:space="preserve"> </w:t>
      </w:r>
      <w:proofErr w:type="spellStart"/>
      <w:r w:rsidR="0081621A" w:rsidRPr="00E26FAC">
        <w:rPr>
          <w:rFonts w:ascii="Book Antiqua" w:hAnsi="Book Antiqua"/>
          <w:color w:val="auto"/>
        </w:rPr>
        <w:t>neurolytic</w:t>
      </w:r>
      <w:proofErr w:type="spellEnd"/>
      <w:r w:rsidR="0081621A" w:rsidRPr="00E26FAC">
        <w:rPr>
          <w:rFonts w:ascii="Book Antiqua" w:hAnsi="Book Antiqua"/>
          <w:color w:val="auto"/>
        </w:rPr>
        <w:t xml:space="preserve"> </w:t>
      </w:r>
      <w:proofErr w:type="gramStart"/>
      <w:r w:rsidR="0081621A" w:rsidRPr="00E26FAC">
        <w:rPr>
          <w:rFonts w:ascii="Book Antiqua" w:hAnsi="Book Antiqua"/>
          <w:color w:val="auto"/>
        </w:rPr>
        <w:t>age</w:t>
      </w:r>
      <w:r w:rsidR="00C1655B" w:rsidRPr="00E26FAC">
        <w:rPr>
          <w:rFonts w:ascii="Book Antiqua" w:hAnsi="Book Antiqua"/>
          <w:color w:val="auto"/>
        </w:rPr>
        <w:t>nts</w:t>
      </w:r>
      <w:r w:rsidR="0081621A" w:rsidRPr="00E26FAC">
        <w:rPr>
          <w:rFonts w:ascii="Book Antiqua" w:hAnsi="Book Antiqua"/>
          <w:color w:val="auto"/>
          <w:vertAlign w:val="superscript"/>
        </w:rPr>
        <w:t>[</w:t>
      </w:r>
      <w:proofErr w:type="gramEnd"/>
      <w:r w:rsidR="00C92C93" w:rsidRPr="00E26FAC">
        <w:rPr>
          <w:rFonts w:ascii="Book Antiqua" w:hAnsi="Book Antiqua"/>
          <w:color w:val="auto"/>
          <w:vertAlign w:val="superscript"/>
        </w:rPr>
        <w:t>1</w:t>
      </w:r>
      <w:r w:rsidR="005A76C0" w:rsidRPr="00E26FAC">
        <w:rPr>
          <w:rFonts w:ascii="Book Antiqua" w:hAnsi="Book Antiqua"/>
          <w:color w:val="auto"/>
          <w:vertAlign w:val="superscript"/>
        </w:rPr>
        <w:t>5</w:t>
      </w:r>
      <w:r w:rsidR="0081621A" w:rsidRPr="00E26FAC">
        <w:rPr>
          <w:rFonts w:ascii="Book Antiqua" w:hAnsi="Book Antiqua"/>
          <w:color w:val="auto"/>
          <w:vertAlign w:val="superscript"/>
        </w:rPr>
        <w:t>]</w:t>
      </w:r>
      <w:r w:rsidR="0081621A" w:rsidRPr="00E26FAC">
        <w:rPr>
          <w:rFonts w:ascii="Book Antiqua" w:hAnsi="Book Antiqua"/>
          <w:color w:val="auto"/>
        </w:rPr>
        <w:t>. The study found</w:t>
      </w:r>
      <w:r w:rsidR="00C1655B" w:rsidRPr="00E26FAC">
        <w:rPr>
          <w:rFonts w:ascii="Book Antiqua" w:hAnsi="Book Antiqua"/>
          <w:color w:val="auto"/>
        </w:rPr>
        <w:t xml:space="preserve"> that </w:t>
      </w:r>
      <w:r w:rsidR="00C1655B" w:rsidRPr="00E26FAC">
        <w:rPr>
          <w:rFonts w:ascii="Book Antiqua" w:hAnsi="Book Antiqua" w:cs="Arial"/>
          <w:color w:val="auto"/>
        </w:rPr>
        <w:t xml:space="preserve">EUS-BPN patients </w:t>
      </w:r>
      <w:r w:rsidR="005F2E0E" w:rsidRPr="00E26FAC">
        <w:rPr>
          <w:rFonts w:ascii="Book Antiqua" w:hAnsi="Book Antiqua" w:cs="Arial"/>
          <w:color w:val="auto"/>
        </w:rPr>
        <w:t>had</w:t>
      </w:r>
      <w:r w:rsidR="00C1655B" w:rsidRPr="00E26FAC">
        <w:rPr>
          <w:rFonts w:ascii="Book Antiqua" w:hAnsi="Book Antiqua" w:cs="Arial"/>
          <w:color w:val="auto"/>
        </w:rPr>
        <w:t xml:space="preserve"> sig</w:t>
      </w:r>
      <w:r w:rsidR="00F40188" w:rsidRPr="00E26FAC">
        <w:rPr>
          <w:rFonts w:ascii="Book Antiqua" w:hAnsi="Book Antiqua" w:cs="Arial"/>
          <w:color w:val="auto"/>
        </w:rPr>
        <w:t>nificantly greater reductions at</w:t>
      </w:r>
      <w:r w:rsidR="00C1655B" w:rsidRPr="00E26FAC">
        <w:rPr>
          <w:rFonts w:ascii="Book Antiqua" w:hAnsi="Book Antiqua" w:cs="Arial"/>
          <w:color w:val="auto"/>
        </w:rPr>
        <w:t xml:space="preserve"> days 7 and 30 </w:t>
      </w:r>
      <w:r w:rsidR="00F40188" w:rsidRPr="00E26FAC">
        <w:rPr>
          <w:rFonts w:ascii="Book Antiqua" w:hAnsi="Book Antiqua" w:cs="Arial"/>
          <w:color w:val="auto"/>
        </w:rPr>
        <w:t xml:space="preserve">on the </w:t>
      </w:r>
      <w:r w:rsidR="00C1655B" w:rsidRPr="00E26FAC">
        <w:rPr>
          <w:rFonts w:ascii="Book Antiqua" w:hAnsi="Book Antiqua" w:cs="Arial"/>
          <w:color w:val="auto"/>
        </w:rPr>
        <w:t xml:space="preserve">visual analog pain scale scores </w:t>
      </w:r>
      <w:r w:rsidR="000979B9" w:rsidRPr="00E26FAC">
        <w:rPr>
          <w:rFonts w:ascii="Book Antiqua" w:hAnsi="Book Antiqua" w:cs="Arial"/>
          <w:color w:val="auto"/>
        </w:rPr>
        <w:t>compared with</w:t>
      </w:r>
      <w:r w:rsidR="00C1655B" w:rsidRPr="00E26FAC">
        <w:rPr>
          <w:rFonts w:ascii="Book Antiqua" w:hAnsi="Book Antiqua" w:cs="Arial"/>
          <w:color w:val="auto"/>
        </w:rPr>
        <w:t xml:space="preserve"> EUS-CPN </w:t>
      </w:r>
      <w:r w:rsidR="000979B9" w:rsidRPr="00E26FAC">
        <w:rPr>
          <w:rFonts w:ascii="Book Antiqua" w:hAnsi="Book Antiqua" w:cs="Arial"/>
          <w:color w:val="auto"/>
        </w:rPr>
        <w:t>group</w:t>
      </w:r>
      <w:r w:rsidR="00C1655B" w:rsidRPr="00E26FAC">
        <w:rPr>
          <w:rFonts w:ascii="Book Antiqua" w:hAnsi="Book Antiqua" w:cs="Arial"/>
          <w:color w:val="auto"/>
        </w:rPr>
        <w:t>. This technique, however, is yet to be validated in a large, prospective trial.</w:t>
      </w:r>
    </w:p>
    <w:p w14:paraId="6F5F7041" w14:textId="155D4634" w:rsidR="0093277A" w:rsidRPr="00E26FAC" w:rsidRDefault="0078501A" w:rsidP="00780A87">
      <w:pPr>
        <w:pStyle w:val="Default"/>
        <w:spacing w:line="360" w:lineRule="auto"/>
        <w:ind w:firstLineChars="100" w:firstLine="240"/>
        <w:jc w:val="both"/>
        <w:rPr>
          <w:rFonts w:ascii="Book Antiqua" w:hAnsi="Book Antiqua" w:cs="BookAntiqua-Bold"/>
          <w:bCs/>
          <w:color w:val="auto"/>
        </w:rPr>
      </w:pPr>
      <w:r w:rsidRPr="00E26FAC">
        <w:rPr>
          <w:rFonts w:ascii="Book Antiqua" w:hAnsi="Book Antiqua"/>
          <w:color w:val="auto"/>
        </w:rPr>
        <w:t>There has been an interest in direct celiac ganglia injection to improve the efficacy of CPN (</w:t>
      </w:r>
      <w:r w:rsidR="006D2C6C" w:rsidRPr="00E26FAC">
        <w:rPr>
          <w:rFonts w:ascii="Book Antiqua" w:hAnsi="Book Antiqua"/>
          <w:color w:val="auto"/>
        </w:rPr>
        <w:t>Figure 1</w:t>
      </w:r>
      <w:r w:rsidR="00B35297" w:rsidRPr="00E26FAC">
        <w:rPr>
          <w:rFonts w:ascii="Book Antiqua" w:hAnsi="Book Antiqua"/>
          <w:color w:val="auto"/>
        </w:rPr>
        <w:t>)</w:t>
      </w:r>
      <w:r w:rsidR="00F61DD9" w:rsidRPr="00E26FAC">
        <w:rPr>
          <w:rFonts w:ascii="Book Antiqua" w:hAnsi="Book Antiqua"/>
          <w:color w:val="auto"/>
        </w:rPr>
        <w:t>.</w:t>
      </w:r>
      <w:r w:rsidR="00FE66FF" w:rsidRPr="00E26FAC">
        <w:rPr>
          <w:rFonts w:ascii="Book Antiqua" w:hAnsi="Book Antiqua"/>
          <w:color w:val="auto"/>
        </w:rPr>
        <w:t xml:space="preserve"> Celiac ganglia appear as an oval</w:t>
      </w:r>
      <w:r w:rsidRPr="00E26FAC">
        <w:rPr>
          <w:rFonts w:ascii="Book Antiqua" w:hAnsi="Book Antiqua"/>
          <w:color w:val="auto"/>
        </w:rPr>
        <w:t>, hypo</w:t>
      </w:r>
      <w:r w:rsidR="00FE66FF" w:rsidRPr="00E26FAC">
        <w:rPr>
          <w:rFonts w:ascii="Book Antiqua" w:hAnsi="Book Antiqua"/>
          <w:color w:val="auto"/>
        </w:rPr>
        <w:t xml:space="preserve"> to isoechoic structures</w:t>
      </w:r>
      <w:r w:rsidRPr="00E26FAC">
        <w:rPr>
          <w:rFonts w:ascii="Book Antiqua" w:hAnsi="Book Antiqua"/>
          <w:color w:val="auto"/>
        </w:rPr>
        <w:t xml:space="preserve"> </w:t>
      </w:r>
      <w:r w:rsidR="00FE66FF" w:rsidRPr="00E26FAC">
        <w:rPr>
          <w:rFonts w:ascii="Book Antiqua" w:hAnsi="Book Antiqua"/>
          <w:color w:val="auto"/>
        </w:rPr>
        <w:t>around</w:t>
      </w:r>
      <w:r w:rsidRPr="00E26FAC">
        <w:rPr>
          <w:rFonts w:ascii="Book Antiqua" w:hAnsi="Book Antiqua"/>
          <w:color w:val="auto"/>
        </w:rPr>
        <w:t xml:space="preserve"> the celiac axis an</w:t>
      </w:r>
      <w:r w:rsidR="008D19C0" w:rsidRPr="00E26FAC">
        <w:rPr>
          <w:rFonts w:ascii="Book Antiqua" w:hAnsi="Book Antiqua"/>
          <w:color w:val="auto"/>
        </w:rPr>
        <w:t xml:space="preserve">d are visible in </w:t>
      </w:r>
      <w:r w:rsidR="00FE66FF" w:rsidRPr="00E26FAC">
        <w:rPr>
          <w:rFonts w:ascii="Book Antiqua" w:hAnsi="Book Antiqua"/>
          <w:color w:val="auto"/>
        </w:rPr>
        <w:t xml:space="preserve">upwards of </w:t>
      </w:r>
      <w:r w:rsidR="00393619" w:rsidRPr="00E26FAC">
        <w:rPr>
          <w:rFonts w:ascii="Book Antiqua" w:hAnsi="Book Antiqua"/>
          <w:color w:val="auto"/>
        </w:rPr>
        <w:t>80</w:t>
      </w:r>
      <w:r w:rsidRPr="00E26FAC">
        <w:rPr>
          <w:rFonts w:ascii="Book Antiqua" w:hAnsi="Book Antiqua"/>
          <w:color w:val="auto"/>
        </w:rPr>
        <w:t xml:space="preserve">% of the general </w:t>
      </w:r>
      <w:proofErr w:type="gramStart"/>
      <w:r w:rsidRPr="00E26FAC">
        <w:rPr>
          <w:rFonts w:ascii="Book Antiqua" w:hAnsi="Book Antiqua"/>
          <w:color w:val="auto"/>
        </w:rPr>
        <w:t>population</w:t>
      </w:r>
      <w:r w:rsidR="005F71E2" w:rsidRPr="00E26FAC">
        <w:rPr>
          <w:rFonts w:ascii="Book Antiqua" w:hAnsi="Book Antiqua"/>
          <w:color w:val="auto"/>
          <w:vertAlign w:val="superscript"/>
        </w:rPr>
        <w:t>[</w:t>
      </w:r>
      <w:proofErr w:type="gramEnd"/>
      <w:r w:rsidR="005A76C0" w:rsidRPr="00E26FAC">
        <w:rPr>
          <w:rFonts w:ascii="Book Antiqua" w:hAnsi="Book Antiqua"/>
          <w:color w:val="auto"/>
          <w:vertAlign w:val="superscript"/>
        </w:rPr>
        <w:t>16,</w:t>
      </w:r>
      <w:r w:rsidR="005F71E2" w:rsidRPr="00E26FAC">
        <w:rPr>
          <w:rFonts w:ascii="Book Antiqua" w:hAnsi="Book Antiqua"/>
          <w:color w:val="auto"/>
          <w:vertAlign w:val="superscript"/>
        </w:rPr>
        <w:t>1</w:t>
      </w:r>
      <w:r w:rsidR="00C92C93" w:rsidRPr="00E26FAC">
        <w:rPr>
          <w:rFonts w:ascii="Book Antiqua" w:hAnsi="Book Antiqua"/>
          <w:color w:val="auto"/>
          <w:vertAlign w:val="superscript"/>
        </w:rPr>
        <w:t>7</w:t>
      </w:r>
      <w:r w:rsidR="005F71E2" w:rsidRPr="00E26FAC">
        <w:rPr>
          <w:rFonts w:ascii="Book Antiqua" w:hAnsi="Book Antiqua"/>
          <w:color w:val="auto"/>
          <w:vertAlign w:val="superscript"/>
        </w:rPr>
        <w:t>]</w:t>
      </w:r>
      <w:r w:rsidR="00C77544" w:rsidRPr="00E26FAC">
        <w:rPr>
          <w:rFonts w:ascii="Book Antiqua" w:hAnsi="Book Antiqua" w:cs="Arial"/>
          <w:color w:val="auto"/>
        </w:rPr>
        <w:t xml:space="preserve">. </w:t>
      </w:r>
      <w:r w:rsidRPr="00E26FAC">
        <w:rPr>
          <w:rFonts w:ascii="Book Antiqua" w:hAnsi="Book Antiqua"/>
          <w:color w:val="auto"/>
        </w:rPr>
        <w:t>A recent study randomized 34 patients to</w:t>
      </w:r>
      <w:r w:rsidR="00974EFE" w:rsidRPr="00E26FAC">
        <w:rPr>
          <w:rFonts w:ascii="Book Antiqua" w:hAnsi="Book Antiqua"/>
          <w:color w:val="auto"/>
        </w:rPr>
        <w:t xml:space="preserve"> EUS-</w:t>
      </w:r>
      <w:r w:rsidR="00AF49E4" w:rsidRPr="00E26FAC">
        <w:rPr>
          <w:rFonts w:ascii="Book Antiqua" w:hAnsi="Book Antiqua"/>
          <w:color w:val="auto"/>
        </w:rPr>
        <w:t>celiac</w:t>
      </w:r>
      <w:r w:rsidR="00974EFE" w:rsidRPr="00E26FAC">
        <w:rPr>
          <w:rFonts w:ascii="Book Antiqua" w:hAnsi="Book Antiqua"/>
          <w:color w:val="auto"/>
        </w:rPr>
        <w:t xml:space="preserve"> ganglia </w:t>
      </w:r>
      <w:proofErr w:type="spellStart"/>
      <w:r w:rsidR="00974EFE" w:rsidRPr="00E26FAC">
        <w:rPr>
          <w:rFonts w:ascii="Book Antiqua" w:hAnsi="Book Antiqua"/>
          <w:color w:val="auto"/>
        </w:rPr>
        <w:t>neurolysis</w:t>
      </w:r>
      <w:proofErr w:type="spellEnd"/>
      <w:r w:rsidR="00974EFE" w:rsidRPr="00E26FAC">
        <w:rPr>
          <w:rFonts w:ascii="Book Antiqua" w:hAnsi="Book Antiqua"/>
          <w:color w:val="auto"/>
        </w:rPr>
        <w:t xml:space="preserve"> versus EUS-CPN </w:t>
      </w:r>
      <w:r w:rsidRPr="00E26FAC">
        <w:rPr>
          <w:rFonts w:ascii="Book Antiqua" w:hAnsi="Book Antiqua"/>
          <w:color w:val="auto"/>
        </w:rPr>
        <w:t xml:space="preserve">showed that celiac ganglion </w:t>
      </w:r>
      <w:proofErr w:type="spellStart"/>
      <w:r w:rsidRPr="00E26FAC">
        <w:rPr>
          <w:rFonts w:ascii="Book Antiqua" w:hAnsi="Book Antiqua"/>
          <w:color w:val="auto"/>
        </w:rPr>
        <w:t>neurolysis</w:t>
      </w:r>
      <w:proofErr w:type="spellEnd"/>
      <w:r w:rsidRPr="00E26FAC">
        <w:rPr>
          <w:rFonts w:ascii="Book Antiqua" w:hAnsi="Book Antiqua"/>
          <w:color w:val="auto"/>
        </w:rPr>
        <w:t xml:space="preserve"> was associated with more effective pain relief compared with CPN (</w:t>
      </w:r>
      <w:r w:rsidRPr="00E26FAC">
        <w:rPr>
          <w:rFonts w:ascii="Book Antiqua" w:hAnsi="Book Antiqua" w:cs="Garamond"/>
          <w:color w:val="auto"/>
        </w:rPr>
        <w:t xml:space="preserve">73.5% </w:t>
      </w:r>
      <w:r w:rsidRPr="00E26FAC">
        <w:rPr>
          <w:rFonts w:ascii="Book Antiqua" w:hAnsi="Book Antiqua" w:cs="Garamond-Italic"/>
          <w:i/>
          <w:iCs/>
          <w:color w:val="auto"/>
        </w:rPr>
        <w:t xml:space="preserve">vs </w:t>
      </w:r>
      <w:r w:rsidRPr="00E26FAC">
        <w:rPr>
          <w:rFonts w:ascii="Book Antiqua" w:hAnsi="Book Antiqua" w:cs="Garamond"/>
          <w:color w:val="auto"/>
        </w:rPr>
        <w:t xml:space="preserve">45.5%, respectively; </w:t>
      </w:r>
      <w:r w:rsidRPr="00E26FAC">
        <w:rPr>
          <w:rFonts w:ascii="Book Antiqua" w:hAnsi="Book Antiqua" w:cs="Garamond-Italic"/>
          <w:i/>
          <w:iCs/>
          <w:color w:val="auto"/>
        </w:rPr>
        <w:t xml:space="preserve">P </w:t>
      </w:r>
      <w:r w:rsidRPr="00E26FAC">
        <w:rPr>
          <w:rFonts w:ascii="Book Antiqua" w:hAnsi="Book Antiqua" w:cs="Garamond"/>
          <w:color w:val="auto"/>
        </w:rPr>
        <w:t>= 0.026)</w:t>
      </w:r>
      <w:r w:rsidR="00FE66FF" w:rsidRPr="00E26FAC">
        <w:rPr>
          <w:rFonts w:ascii="Book Antiqua" w:hAnsi="Book Antiqua" w:cs="Garamond"/>
          <w:color w:val="auto"/>
        </w:rPr>
        <w:t xml:space="preserve"> </w:t>
      </w:r>
      <w:r w:rsidR="00FE66FF" w:rsidRPr="00E26FAC">
        <w:rPr>
          <w:rFonts w:ascii="Book Antiqua" w:hAnsi="Book Antiqua"/>
          <w:color w:val="auto"/>
        </w:rPr>
        <w:t>with a smaller volume of alcohol needed for the ablation</w:t>
      </w:r>
      <w:r w:rsidR="005F71E2" w:rsidRPr="00E26FAC">
        <w:rPr>
          <w:rFonts w:ascii="Book Antiqua" w:hAnsi="Book Antiqua" w:cs="Garamond"/>
          <w:color w:val="auto"/>
          <w:vertAlign w:val="superscript"/>
        </w:rPr>
        <w:t>[1</w:t>
      </w:r>
      <w:r w:rsidR="005A76C0" w:rsidRPr="00E26FAC">
        <w:rPr>
          <w:rFonts w:ascii="Book Antiqua" w:hAnsi="Book Antiqua" w:cs="Garamond"/>
          <w:color w:val="auto"/>
          <w:vertAlign w:val="superscript"/>
        </w:rPr>
        <w:t>8</w:t>
      </w:r>
      <w:r w:rsidR="005F71E2" w:rsidRPr="00E26FAC">
        <w:rPr>
          <w:rFonts w:ascii="Book Antiqua" w:hAnsi="Book Antiqua" w:cs="Garamond"/>
          <w:color w:val="auto"/>
          <w:vertAlign w:val="superscript"/>
        </w:rPr>
        <w:t>]</w:t>
      </w:r>
      <w:r w:rsidR="00FE66FF" w:rsidRPr="00E26FAC">
        <w:rPr>
          <w:rFonts w:ascii="Book Antiqua" w:hAnsi="Book Antiqua" w:cs="Garamond"/>
          <w:color w:val="auto"/>
        </w:rPr>
        <w:t>.</w:t>
      </w:r>
    </w:p>
    <w:p w14:paraId="3B6268CC" w14:textId="7C7FB0D6" w:rsidR="00E25268" w:rsidRDefault="0078501A" w:rsidP="00780A87">
      <w:pPr>
        <w:spacing w:after="0" w:line="360" w:lineRule="auto"/>
        <w:ind w:firstLineChars="100" w:firstLine="240"/>
        <w:jc w:val="both"/>
        <w:rPr>
          <w:rFonts w:ascii="Book Antiqua" w:eastAsia="宋体" w:hAnsi="Book Antiqua" w:cs="BookAntiqua"/>
          <w:sz w:val="24"/>
          <w:szCs w:val="24"/>
          <w:lang w:eastAsia="zh-CN"/>
        </w:rPr>
      </w:pPr>
      <w:r w:rsidRPr="00E26FAC">
        <w:rPr>
          <w:rFonts w:ascii="Book Antiqua" w:hAnsi="Book Antiqua"/>
          <w:sz w:val="24"/>
          <w:szCs w:val="24"/>
        </w:rPr>
        <w:t>Contraindications to celiac plexus interventions include coagulopathy (international normalized ratio &gt;</w:t>
      </w:r>
      <w:r w:rsidR="0000664D">
        <w:rPr>
          <w:rFonts w:ascii="Book Antiqua" w:eastAsia="宋体" w:hAnsi="Book Antiqua" w:hint="eastAsia"/>
          <w:sz w:val="24"/>
          <w:szCs w:val="24"/>
          <w:lang w:eastAsia="zh-CN"/>
        </w:rPr>
        <w:t xml:space="preserve"> </w:t>
      </w:r>
      <w:r w:rsidRPr="00E26FAC">
        <w:rPr>
          <w:rFonts w:ascii="Book Antiqua" w:hAnsi="Book Antiqua"/>
          <w:sz w:val="24"/>
          <w:szCs w:val="24"/>
        </w:rPr>
        <w:t xml:space="preserve">1.5), </w:t>
      </w:r>
      <w:r w:rsidR="0000664D">
        <w:rPr>
          <w:rFonts w:ascii="Book Antiqua" w:hAnsi="Book Antiqua"/>
          <w:sz w:val="24"/>
          <w:szCs w:val="24"/>
        </w:rPr>
        <w:t>thrombocytopenia (platelets &lt;</w:t>
      </w:r>
      <w:r w:rsidR="0000664D">
        <w:rPr>
          <w:rFonts w:ascii="Book Antiqua" w:eastAsia="宋体" w:hAnsi="Book Antiqua" w:hint="eastAsia"/>
          <w:sz w:val="24"/>
          <w:szCs w:val="24"/>
          <w:lang w:eastAsia="zh-CN"/>
        </w:rPr>
        <w:t xml:space="preserve"> </w:t>
      </w:r>
      <w:r w:rsidR="0000664D">
        <w:rPr>
          <w:rFonts w:ascii="Book Antiqua" w:hAnsi="Book Antiqua"/>
          <w:sz w:val="24"/>
          <w:szCs w:val="24"/>
        </w:rPr>
        <w:t>50</w:t>
      </w:r>
      <w:r w:rsidRPr="00E26FAC">
        <w:rPr>
          <w:rFonts w:ascii="Book Antiqua" w:hAnsi="Book Antiqua"/>
          <w:sz w:val="24"/>
          <w:szCs w:val="24"/>
        </w:rPr>
        <w:t xml:space="preserve">000/L), and hemodynamic or respiratory instability prohibiting adequate sedation. </w:t>
      </w:r>
      <w:r w:rsidRPr="00E26FAC">
        <w:rPr>
          <w:rFonts w:ascii="Book Antiqua" w:hAnsi="Book Antiqua" w:cs="Garamond"/>
          <w:sz w:val="24"/>
          <w:szCs w:val="24"/>
        </w:rPr>
        <w:t>Otherwise, EUS-guided celiac plexus intervention is generally safe. Diarrhea, abdominal pain and hypotension due to the disruption of the autonomic nervous system are usually self-limiting. A paradoxical increase in pain</w:t>
      </w:r>
      <w:r w:rsidR="005F2E0E" w:rsidRPr="00E26FAC">
        <w:rPr>
          <w:rFonts w:ascii="Book Antiqua" w:hAnsi="Book Antiqua" w:cs="Garamond"/>
          <w:sz w:val="24"/>
          <w:szCs w:val="24"/>
        </w:rPr>
        <w:t xml:space="preserve"> has been shown to occur in</w:t>
      </w:r>
      <w:r w:rsidRPr="00E26FAC">
        <w:rPr>
          <w:rFonts w:ascii="Book Antiqua" w:hAnsi="Book Antiqua" w:cs="Garamond"/>
          <w:sz w:val="24"/>
          <w:szCs w:val="24"/>
        </w:rPr>
        <w:t xml:space="preserve"> 9% of cases but generally resolves </w:t>
      </w:r>
      <w:proofErr w:type="gramStart"/>
      <w:r w:rsidR="005F2E0E" w:rsidRPr="00E26FAC">
        <w:rPr>
          <w:rFonts w:ascii="Book Antiqua" w:hAnsi="Book Antiqua" w:cs="Garamond"/>
          <w:sz w:val="24"/>
          <w:szCs w:val="24"/>
        </w:rPr>
        <w:t>spontaneously</w:t>
      </w:r>
      <w:r w:rsidR="00C92C93" w:rsidRPr="00E26FAC">
        <w:rPr>
          <w:rFonts w:ascii="Book Antiqua" w:hAnsi="Book Antiqua" w:cs="Garamond"/>
          <w:sz w:val="24"/>
          <w:szCs w:val="24"/>
          <w:vertAlign w:val="superscript"/>
        </w:rPr>
        <w:t>[</w:t>
      </w:r>
      <w:proofErr w:type="gramEnd"/>
      <w:r w:rsidR="005A76C0" w:rsidRPr="00E26FAC">
        <w:rPr>
          <w:rFonts w:ascii="Book Antiqua" w:hAnsi="Book Antiqua" w:cs="Garamond"/>
          <w:sz w:val="24"/>
          <w:szCs w:val="24"/>
          <w:vertAlign w:val="superscript"/>
        </w:rPr>
        <w:t>19</w:t>
      </w:r>
      <w:r w:rsidR="005F71E2" w:rsidRPr="00E26FAC">
        <w:rPr>
          <w:rFonts w:ascii="Book Antiqua" w:hAnsi="Book Antiqua" w:cs="Garamond"/>
          <w:sz w:val="24"/>
          <w:szCs w:val="24"/>
          <w:vertAlign w:val="superscript"/>
        </w:rPr>
        <w:t>]</w:t>
      </w:r>
      <w:r w:rsidR="00E25268" w:rsidRPr="00E26FAC">
        <w:rPr>
          <w:rFonts w:ascii="Book Antiqua" w:hAnsi="Book Antiqua" w:cs="Garamond"/>
          <w:sz w:val="24"/>
          <w:szCs w:val="24"/>
        </w:rPr>
        <w:t xml:space="preserve">. </w:t>
      </w:r>
      <w:r w:rsidRPr="00E26FAC">
        <w:rPr>
          <w:rFonts w:ascii="Book Antiqua" w:hAnsi="Book Antiqua" w:cs="BookAntiqua"/>
          <w:sz w:val="24"/>
          <w:szCs w:val="24"/>
        </w:rPr>
        <w:t xml:space="preserve">Serious adverse events </w:t>
      </w:r>
      <w:r w:rsidR="00283427" w:rsidRPr="00E26FAC">
        <w:rPr>
          <w:rFonts w:ascii="Book Antiqua" w:hAnsi="Book Antiqua" w:cs="BookAntiqua"/>
          <w:sz w:val="24"/>
          <w:szCs w:val="24"/>
        </w:rPr>
        <w:t>including</w:t>
      </w:r>
      <w:r w:rsidRPr="00E26FAC">
        <w:rPr>
          <w:rFonts w:ascii="Book Antiqua" w:hAnsi="Book Antiqua" w:cs="BookAntiqua"/>
          <w:sz w:val="24"/>
          <w:szCs w:val="24"/>
        </w:rPr>
        <w:t xml:space="preserve"> paralysis </w:t>
      </w:r>
      <w:r w:rsidR="005F2E0E" w:rsidRPr="00E26FAC">
        <w:rPr>
          <w:rFonts w:ascii="Book Antiqua" w:hAnsi="Book Antiqua" w:cs="BookAntiqua"/>
          <w:sz w:val="24"/>
          <w:szCs w:val="24"/>
        </w:rPr>
        <w:t>from</w:t>
      </w:r>
      <w:r w:rsidRPr="00E26FAC">
        <w:rPr>
          <w:rFonts w:ascii="Book Antiqua" w:hAnsi="Book Antiqua" w:cs="BookAntiqua"/>
          <w:sz w:val="24"/>
          <w:szCs w:val="24"/>
        </w:rPr>
        <w:t xml:space="preserve"> anterior spinal cord </w:t>
      </w:r>
      <w:proofErr w:type="gramStart"/>
      <w:r w:rsidRPr="00E26FAC">
        <w:rPr>
          <w:rFonts w:ascii="Book Antiqua" w:hAnsi="Book Antiqua" w:cs="BookAntiqua"/>
          <w:sz w:val="24"/>
          <w:szCs w:val="24"/>
        </w:rPr>
        <w:t>infection</w:t>
      </w:r>
      <w:r w:rsidR="00C92C93" w:rsidRPr="00E26FAC">
        <w:rPr>
          <w:rFonts w:ascii="Book Antiqua" w:hAnsi="Book Antiqua" w:cs="BookAntiqua"/>
          <w:sz w:val="24"/>
          <w:szCs w:val="24"/>
          <w:vertAlign w:val="superscript"/>
        </w:rPr>
        <w:t>[</w:t>
      </w:r>
      <w:proofErr w:type="gramEnd"/>
      <w:r w:rsidR="005A76C0" w:rsidRPr="00E26FAC">
        <w:rPr>
          <w:rFonts w:ascii="Book Antiqua" w:hAnsi="Book Antiqua" w:cs="BookAntiqua"/>
          <w:sz w:val="24"/>
          <w:szCs w:val="24"/>
          <w:vertAlign w:val="superscript"/>
        </w:rPr>
        <w:t>20,</w:t>
      </w:r>
      <w:r w:rsidR="00C92C93" w:rsidRPr="00E26FAC">
        <w:rPr>
          <w:rFonts w:ascii="Book Antiqua" w:hAnsi="Book Antiqua" w:cs="BookAntiqua"/>
          <w:sz w:val="24"/>
          <w:szCs w:val="24"/>
          <w:vertAlign w:val="superscript"/>
        </w:rPr>
        <w:t>21</w:t>
      </w:r>
      <w:r w:rsidR="005F71E2" w:rsidRPr="00E26FAC">
        <w:rPr>
          <w:rFonts w:ascii="Book Antiqua" w:hAnsi="Book Antiqua" w:cs="BookAntiqua"/>
          <w:sz w:val="24"/>
          <w:szCs w:val="24"/>
          <w:vertAlign w:val="superscript"/>
        </w:rPr>
        <w:t>]</w:t>
      </w:r>
      <w:r w:rsidRPr="00E26FAC">
        <w:rPr>
          <w:rFonts w:ascii="Book Antiqua" w:hAnsi="Book Antiqua" w:cs="BookAntiqua"/>
          <w:sz w:val="24"/>
          <w:szCs w:val="24"/>
        </w:rPr>
        <w:t>, necrotic gastric perforation</w:t>
      </w:r>
      <w:r w:rsidR="005F71E2" w:rsidRPr="00E26FAC">
        <w:rPr>
          <w:rFonts w:ascii="Book Antiqua" w:hAnsi="Book Antiqua" w:cs="BookAntiqua"/>
          <w:sz w:val="24"/>
          <w:szCs w:val="24"/>
          <w:vertAlign w:val="superscript"/>
        </w:rPr>
        <w:t>[2</w:t>
      </w:r>
      <w:r w:rsidR="005A76C0" w:rsidRPr="00E26FAC">
        <w:rPr>
          <w:rFonts w:ascii="Book Antiqua" w:hAnsi="Book Antiqua" w:cs="BookAntiqua"/>
          <w:sz w:val="24"/>
          <w:szCs w:val="24"/>
          <w:vertAlign w:val="superscript"/>
        </w:rPr>
        <w:t>2</w:t>
      </w:r>
      <w:r w:rsidR="005F71E2" w:rsidRPr="00E26FAC">
        <w:rPr>
          <w:rFonts w:ascii="Book Antiqua" w:hAnsi="Book Antiqua" w:cs="BookAntiqua"/>
          <w:sz w:val="24"/>
          <w:szCs w:val="24"/>
          <w:vertAlign w:val="superscript"/>
        </w:rPr>
        <w:t>]</w:t>
      </w:r>
      <w:r w:rsidR="00E25268" w:rsidRPr="00E26FAC">
        <w:rPr>
          <w:rFonts w:ascii="Book Antiqua" w:hAnsi="Book Antiqua" w:cs="BookAntiqua"/>
          <w:sz w:val="24"/>
          <w:szCs w:val="24"/>
        </w:rPr>
        <w:t xml:space="preserve">, </w:t>
      </w:r>
      <w:r w:rsidRPr="00E26FAC">
        <w:rPr>
          <w:rFonts w:ascii="Book Antiqua" w:hAnsi="Book Antiqua" w:cs="BookAntiqua"/>
          <w:sz w:val="24"/>
          <w:szCs w:val="24"/>
        </w:rPr>
        <w:t xml:space="preserve">and celiac artery thrombosis </w:t>
      </w:r>
      <w:r w:rsidR="005F2E0E" w:rsidRPr="00E26FAC">
        <w:rPr>
          <w:rFonts w:ascii="Book Antiqua" w:hAnsi="Book Antiqua" w:cs="BookAntiqua"/>
          <w:sz w:val="24"/>
          <w:szCs w:val="24"/>
        </w:rPr>
        <w:t>causing</w:t>
      </w:r>
      <w:r w:rsidRPr="00E26FAC">
        <w:rPr>
          <w:rFonts w:ascii="Book Antiqua" w:hAnsi="Book Antiqua" w:cs="BookAntiqua"/>
          <w:sz w:val="24"/>
          <w:szCs w:val="24"/>
        </w:rPr>
        <w:t xml:space="preserve"> infarction</w:t>
      </w:r>
      <w:r w:rsidR="005F71E2" w:rsidRPr="00E26FAC">
        <w:rPr>
          <w:rFonts w:ascii="Book Antiqua" w:hAnsi="Book Antiqua" w:cs="BookAntiqua"/>
          <w:sz w:val="24"/>
          <w:szCs w:val="24"/>
          <w:vertAlign w:val="superscript"/>
        </w:rPr>
        <w:t>[</w:t>
      </w:r>
      <w:r w:rsidR="005A76C0" w:rsidRPr="00E26FAC">
        <w:rPr>
          <w:rFonts w:ascii="Book Antiqua" w:hAnsi="Book Antiqua" w:cs="BookAntiqua"/>
          <w:sz w:val="24"/>
          <w:szCs w:val="24"/>
          <w:vertAlign w:val="superscript"/>
        </w:rPr>
        <w:t>23,</w:t>
      </w:r>
      <w:r w:rsidR="005F71E2" w:rsidRPr="00E26FAC">
        <w:rPr>
          <w:rFonts w:ascii="Book Antiqua" w:hAnsi="Book Antiqua" w:cs="BookAntiqua"/>
          <w:sz w:val="24"/>
          <w:szCs w:val="24"/>
          <w:vertAlign w:val="superscript"/>
        </w:rPr>
        <w:t>2</w:t>
      </w:r>
      <w:r w:rsidR="00C92C93" w:rsidRPr="00E26FAC">
        <w:rPr>
          <w:rFonts w:ascii="Book Antiqua" w:hAnsi="Book Antiqua" w:cs="BookAntiqua"/>
          <w:sz w:val="24"/>
          <w:szCs w:val="24"/>
          <w:vertAlign w:val="superscript"/>
        </w:rPr>
        <w:t>4</w:t>
      </w:r>
      <w:r w:rsidR="005F71E2" w:rsidRPr="00E26FAC">
        <w:rPr>
          <w:rFonts w:ascii="Book Antiqua" w:hAnsi="Book Antiqua" w:cs="BookAntiqua"/>
          <w:sz w:val="24"/>
          <w:szCs w:val="24"/>
          <w:vertAlign w:val="superscript"/>
        </w:rPr>
        <w:t>]</w:t>
      </w:r>
      <w:r w:rsidR="00283427" w:rsidRPr="00E26FAC">
        <w:rPr>
          <w:rFonts w:ascii="Book Antiqua" w:hAnsi="Book Antiqua" w:cs="BookAntiqua"/>
          <w:sz w:val="24"/>
          <w:szCs w:val="24"/>
        </w:rPr>
        <w:t xml:space="preserve"> are rare.</w:t>
      </w:r>
    </w:p>
    <w:p w14:paraId="49B00817" w14:textId="77777777" w:rsidR="0000664D" w:rsidRPr="0000664D" w:rsidRDefault="0000664D" w:rsidP="00780A87">
      <w:pPr>
        <w:spacing w:after="0" w:line="360" w:lineRule="auto"/>
        <w:ind w:firstLineChars="100" w:firstLine="240"/>
        <w:jc w:val="both"/>
        <w:rPr>
          <w:rFonts w:ascii="Book Antiqua" w:eastAsia="宋体" w:hAnsi="Book Antiqua"/>
          <w:sz w:val="24"/>
          <w:szCs w:val="24"/>
          <w:lang w:eastAsia="zh-CN"/>
        </w:rPr>
      </w:pPr>
    </w:p>
    <w:p w14:paraId="495B2543" w14:textId="77777777" w:rsidR="0078501A" w:rsidRPr="0000664D" w:rsidRDefault="0078501A" w:rsidP="00780A87">
      <w:pPr>
        <w:pStyle w:val="ListParagraph"/>
        <w:spacing w:after="0" w:line="360" w:lineRule="auto"/>
        <w:ind w:left="0"/>
        <w:jc w:val="both"/>
        <w:rPr>
          <w:rFonts w:ascii="Book Antiqua" w:hAnsi="Book Antiqua"/>
          <w:b/>
          <w:i/>
          <w:sz w:val="24"/>
          <w:szCs w:val="24"/>
        </w:rPr>
      </w:pPr>
      <w:r w:rsidRPr="0000664D">
        <w:rPr>
          <w:rFonts w:ascii="Book Antiqua" w:hAnsi="Book Antiqua"/>
          <w:b/>
          <w:i/>
          <w:sz w:val="24"/>
          <w:szCs w:val="24"/>
        </w:rPr>
        <w:t>EUS-guided biliary drainage</w:t>
      </w:r>
    </w:p>
    <w:p w14:paraId="48B15C4C" w14:textId="0133280F" w:rsidR="00400881" w:rsidRPr="00E26FAC" w:rsidRDefault="00400881" w:rsidP="00780A87">
      <w:pPr>
        <w:spacing w:after="0" w:line="360" w:lineRule="auto"/>
        <w:jc w:val="both"/>
        <w:rPr>
          <w:rFonts w:ascii="Book Antiqua" w:hAnsi="Book Antiqua" w:cs="Garamond"/>
          <w:sz w:val="24"/>
          <w:szCs w:val="24"/>
        </w:rPr>
      </w:pPr>
      <w:r w:rsidRPr="00E26FAC">
        <w:rPr>
          <w:rFonts w:ascii="Book Antiqua" w:hAnsi="Book Antiqua" w:cs="Garamond"/>
          <w:sz w:val="24"/>
          <w:szCs w:val="24"/>
        </w:rPr>
        <w:t>ERCP</w:t>
      </w:r>
      <w:r w:rsidR="0078501A" w:rsidRPr="00E26FAC">
        <w:rPr>
          <w:rFonts w:ascii="Book Antiqua" w:hAnsi="Book Antiqua" w:cs="Garamond"/>
          <w:sz w:val="24"/>
          <w:szCs w:val="24"/>
        </w:rPr>
        <w:t xml:space="preserve"> for biliary access and drainage is successful in 90</w:t>
      </w:r>
      <w:r w:rsidR="0000664D">
        <w:rPr>
          <w:rFonts w:ascii="Book Antiqua" w:eastAsia="宋体" w:hAnsi="Book Antiqua" w:cs="Garamond" w:hint="eastAsia"/>
          <w:sz w:val="24"/>
          <w:szCs w:val="24"/>
          <w:lang w:eastAsia="zh-CN"/>
        </w:rPr>
        <w:t>%</w:t>
      </w:r>
      <w:r w:rsidR="0078501A" w:rsidRPr="00E26FAC">
        <w:rPr>
          <w:rFonts w:ascii="Book Antiqua" w:hAnsi="Book Antiqua" w:cs="Garamond"/>
          <w:sz w:val="24"/>
          <w:szCs w:val="24"/>
        </w:rPr>
        <w:t xml:space="preserve"> to 95% of cases</w:t>
      </w:r>
      <w:r w:rsidR="00397857" w:rsidRPr="00E26FAC">
        <w:rPr>
          <w:rFonts w:ascii="Book Antiqua" w:hAnsi="Book Antiqua" w:cs="Garamond"/>
          <w:sz w:val="24"/>
          <w:szCs w:val="24"/>
        </w:rPr>
        <w:t xml:space="preserve"> and</w:t>
      </w:r>
      <w:r w:rsidR="0078501A" w:rsidRPr="00E26FAC">
        <w:rPr>
          <w:rFonts w:ascii="Book Antiqua" w:hAnsi="Book Antiqua" w:cs="Garamond"/>
          <w:sz w:val="24"/>
          <w:szCs w:val="24"/>
        </w:rPr>
        <w:t xml:space="preserve"> is the </w:t>
      </w:r>
      <w:r w:rsidR="00397857" w:rsidRPr="00E26FAC">
        <w:rPr>
          <w:rFonts w:ascii="Book Antiqua" w:hAnsi="Book Antiqua" w:cs="Garamond"/>
          <w:sz w:val="24"/>
          <w:szCs w:val="24"/>
        </w:rPr>
        <w:t xml:space="preserve">preferred method of stenting the bile duct in </w:t>
      </w:r>
      <w:r w:rsidR="0078501A" w:rsidRPr="00E26FAC">
        <w:rPr>
          <w:rFonts w:ascii="Book Antiqua" w:hAnsi="Book Antiqua" w:cs="Garamond"/>
          <w:sz w:val="24"/>
          <w:szCs w:val="24"/>
        </w:rPr>
        <w:t xml:space="preserve">obstructive jaundice </w:t>
      </w:r>
      <w:r w:rsidR="00397857" w:rsidRPr="00E26FAC">
        <w:rPr>
          <w:rFonts w:ascii="Book Antiqua" w:hAnsi="Book Antiqua" w:cs="Garamond"/>
          <w:sz w:val="24"/>
          <w:szCs w:val="24"/>
        </w:rPr>
        <w:t>from</w:t>
      </w:r>
      <w:r w:rsidR="0078501A" w:rsidRPr="00E26FAC">
        <w:rPr>
          <w:rFonts w:ascii="Book Antiqua" w:hAnsi="Book Antiqua" w:cs="Garamond"/>
          <w:sz w:val="24"/>
          <w:szCs w:val="24"/>
        </w:rPr>
        <w:t xml:space="preserve"> pancreatic </w:t>
      </w:r>
      <w:r w:rsidR="00397857" w:rsidRPr="00E26FAC">
        <w:rPr>
          <w:rFonts w:ascii="Book Antiqua" w:hAnsi="Book Antiqua" w:cs="Garamond"/>
          <w:sz w:val="24"/>
          <w:szCs w:val="24"/>
        </w:rPr>
        <w:t>cancer</w:t>
      </w:r>
      <w:r w:rsidR="0078501A" w:rsidRPr="00E26FAC">
        <w:rPr>
          <w:rFonts w:ascii="Book Antiqua" w:hAnsi="Book Antiqua" w:cs="Garamond"/>
          <w:sz w:val="24"/>
          <w:szCs w:val="24"/>
        </w:rPr>
        <w:t xml:space="preserve">. In cases of unsuccessful ERCP due to difficult cannulation or altered anatomy, the alternatives have been precut papillotomy, percutaneous </w:t>
      </w:r>
      <w:proofErr w:type="spellStart"/>
      <w:r w:rsidR="0078501A" w:rsidRPr="00E26FAC">
        <w:rPr>
          <w:rFonts w:ascii="Book Antiqua" w:hAnsi="Book Antiqua" w:cs="Garamond"/>
          <w:sz w:val="24"/>
          <w:szCs w:val="24"/>
        </w:rPr>
        <w:t>transhepatic</w:t>
      </w:r>
      <w:proofErr w:type="spellEnd"/>
      <w:r w:rsidR="0078501A" w:rsidRPr="00E26FAC">
        <w:rPr>
          <w:rFonts w:ascii="Book Antiqua" w:hAnsi="Book Antiqua" w:cs="Garamond"/>
          <w:sz w:val="24"/>
          <w:szCs w:val="24"/>
        </w:rPr>
        <w:t xml:space="preserve"> biliary drainage (PTBD) and surgical bypass. Recently, EUS-guided bi</w:t>
      </w:r>
      <w:r w:rsidRPr="00E26FAC">
        <w:rPr>
          <w:rFonts w:ascii="Book Antiqua" w:hAnsi="Book Antiqua" w:cs="Garamond"/>
          <w:sz w:val="24"/>
          <w:szCs w:val="24"/>
        </w:rPr>
        <w:t xml:space="preserve">liary drainage has </w:t>
      </w:r>
      <w:r w:rsidRPr="00E26FAC">
        <w:rPr>
          <w:rFonts w:ascii="Book Antiqua" w:hAnsi="Book Antiqua" w:cs="Garamond"/>
          <w:sz w:val="24"/>
          <w:szCs w:val="24"/>
        </w:rPr>
        <w:lastRenderedPageBreak/>
        <w:t xml:space="preserve">emerged as an </w:t>
      </w:r>
      <w:r w:rsidR="0078501A" w:rsidRPr="00E26FAC">
        <w:rPr>
          <w:rFonts w:ascii="Book Antiqua" w:hAnsi="Book Antiqua" w:cs="Garamond"/>
          <w:sz w:val="24"/>
          <w:szCs w:val="24"/>
        </w:rPr>
        <w:t xml:space="preserve">alternative to </w:t>
      </w:r>
      <w:r w:rsidRPr="00E26FAC">
        <w:rPr>
          <w:rFonts w:ascii="Book Antiqua" w:hAnsi="Book Antiqua" w:cs="Garamond"/>
          <w:sz w:val="24"/>
          <w:szCs w:val="24"/>
        </w:rPr>
        <w:t>these options</w:t>
      </w:r>
      <w:r w:rsidR="0078501A" w:rsidRPr="00E26FAC">
        <w:rPr>
          <w:rFonts w:ascii="Book Antiqua" w:hAnsi="Book Antiqua" w:cs="Garamond"/>
          <w:sz w:val="24"/>
          <w:szCs w:val="24"/>
        </w:rPr>
        <w:t>. EUS-guided ap</w:t>
      </w:r>
      <w:r w:rsidRPr="00E26FAC">
        <w:rPr>
          <w:rFonts w:ascii="Book Antiqua" w:hAnsi="Book Antiqua" w:cs="Garamond"/>
          <w:sz w:val="24"/>
          <w:szCs w:val="24"/>
        </w:rPr>
        <w:t xml:space="preserve">proach spares patients the </w:t>
      </w:r>
      <w:r w:rsidR="0078501A" w:rsidRPr="00E26FAC">
        <w:rPr>
          <w:rFonts w:ascii="Book Antiqua" w:hAnsi="Book Antiqua" w:cs="Garamond"/>
          <w:sz w:val="24"/>
          <w:szCs w:val="24"/>
        </w:rPr>
        <w:t xml:space="preserve">discomfort of </w:t>
      </w:r>
      <w:r w:rsidRPr="00E26FAC">
        <w:rPr>
          <w:rFonts w:ascii="Book Antiqua" w:hAnsi="Book Antiqua" w:cs="Garamond"/>
          <w:sz w:val="24"/>
          <w:szCs w:val="24"/>
        </w:rPr>
        <w:t xml:space="preserve">an </w:t>
      </w:r>
      <w:r w:rsidR="0078501A" w:rsidRPr="00E26FAC">
        <w:rPr>
          <w:rFonts w:ascii="Book Antiqua" w:hAnsi="Book Antiqua" w:cs="Garamond"/>
          <w:sz w:val="24"/>
          <w:szCs w:val="24"/>
        </w:rPr>
        <w:t>external drain</w:t>
      </w:r>
      <w:r w:rsidRPr="00E26FAC">
        <w:rPr>
          <w:rFonts w:ascii="Book Antiqua" w:hAnsi="Book Antiqua" w:cs="Garamond"/>
          <w:sz w:val="24"/>
          <w:szCs w:val="24"/>
        </w:rPr>
        <w:t>, and can be performed at the time of an unsuccessful ERCP, reducing the need for additional percutaneous interventions.</w:t>
      </w:r>
    </w:p>
    <w:p w14:paraId="572EAB19" w14:textId="124B2F1C" w:rsidR="00400881" w:rsidRPr="00E26FAC" w:rsidRDefault="00400881" w:rsidP="00780A87">
      <w:pPr>
        <w:spacing w:after="0" w:line="360" w:lineRule="auto"/>
        <w:ind w:firstLineChars="100" w:firstLine="240"/>
        <w:jc w:val="both"/>
        <w:rPr>
          <w:rFonts w:ascii="Book Antiqua" w:hAnsi="Book Antiqua" w:cs="Garamond"/>
          <w:sz w:val="24"/>
          <w:szCs w:val="24"/>
        </w:rPr>
      </w:pPr>
      <w:r w:rsidRPr="00E26FAC">
        <w:rPr>
          <w:rFonts w:ascii="Book Antiqua" w:hAnsi="Book Antiqua" w:cs="Garamond"/>
          <w:sz w:val="24"/>
          <w:szCs w:val="24"/>
        </w:rPr>
        <w:t>Three</w:t>
      </w:r>
      <w:r w:rsidR="0078501A" w:rsidRPr="00E26FAC">
        <w:rPr>
          <w:rFonts w:ascii="Book Antiqua" w:hAnsi="Book Antiqua" w:cs="Garamond"/>
          <w:sz w:val="24"/>
          <w:szCs w:val="24"/>
        </w:rPr>
        <w:t xml:space="preserve"> main approaches for EUS-guided biliar</w:t>
      </w:r>
      <w:r w:rsidR="002C67BA" w:rsidRPr="00E26FAC">
        <w:rPr>
          <w:rFonts w:ascii="Book Antiqua" w:hAnsi="Book Antiqua" w:cs="Garamond"/>
          <w:sz w:val="24"/>
          <w:szCs w:val="24"/>
        </w:rPr>
        <w:t>y drainage have been described. R</w:t>
      </w:r>
      <w:r w:rsidR="0078501A" w:rsidRPr="00E26FAC">
        <w:rPr>
          <w:rFonts w:ascii="Book Antiqua" w:hAnsi="Book Antiqua" w:cs="Garamond"/>
          <w:sz w:val="24"/>
          <w:szCs w:val="24"/>
        </w:rPr>
        <w:t xml:space="preserve">endezvous technique </w:t>
      </w:r>
      <w:r w:rsidR="002C67BA" w:rsidRPr="00E26FAC">
        <w:rPr>
          <w:rFonts w:ascii="Book Antiqua" w:hAnsi="Book Antiqua" w:cs="Garamond"/>
          <w:sz w:val="24"/>
          <w:szCs w:val="24"/>
        </w:rPr>
        <w:t xml:space="preserve">is </w:t>
      </w:r>
      <w:r w:rsidR="0078501A" w:rsidRPr="00E26FAC">
        <w:rPr>
          <w:rFonts w:ascii="Book Antiqua" w:hAnsi="Book Antiqua" w:cs="Garamond"/>
          <w:sz w:val="24"/>
          <w:szCs w:val="24"/>
        </w:rPr>
        <w:t>where a guidewire is placed into</w:t>
      </w:r>
      <w:r w:rsidR="00397857" w:rsidRPr="00E26FAC">
        <w:rPr>
          <w:rFonts w:ascii="Book Antiqua" w:hAnsi="Book Antiqua" w:cs="Garamond"/>
          <w:sz w:val="24"/>
          <w:szCs w:val="24"/>
        </w:rPr>
        <w:t xml:space="preserve"> the</w:t>
      </w:r>
      <w:r w:rsidR="0078501A" w:rsidRPr="00E26FAC">
        <w:rPr>
          <w:rFonts w:ascii="Book Antiqua" w:hAnsi="Book Antiqua" w:cs="Garamond"/>
          <w:sz w:val="24"/>
          <w:szCs w:val="24"/>
        </w:rPr>
        <w:t xml:space="preserve"> intra or extrahepatic </w:t>
      </w:r>
      <w:r w:rsidR="00397857" w:rsidRPr="00E26FAC">
        <w:rPr>
          <w:rFonts w:ascii="Book Antiqua" w:hAnsi="Book Antiqua" w:cs="Garamond"/>
          <w:sz w:val="24"/>
          <w:szCs w:val="24"/>
        </w:rPr>
        <w:t xml:space="preserve">bile </w:t>
      </w:r>
      <w:r w:rsidR="0078501A" w:rsidRPr="00E26FAC">
        <w:rPr>
          <w:rFonts w:ascii="Book Antiqua" w:hAnsi="Book Antiqua" w:cs="Garamond"/>
          <w:sz w:val="24"/>
          <w:szCs w:val="24"/>
        </w:rPr>
        <w:t>duct and passed through</w:t>
      </w:r>
      <w:r w:rsidR="00C6122F" w:rsidRPr="00E26FAC">
        <w:rPr>
          <w:rFonts w:ascii="Book Antiqua" w:hAnsi="Book Antiqua" w:cs="Garamond"/>
          <w:sz w:val="24"/>
          <w:szCs w:val="24"/>
        </w:rPr>
        <w:t xml:space="preserve"> the papilla for retrieval by </w:t>
      </w:r>
      <w:r w:rsidR="0078501A" w:rsidRPr="00E26FAC">
        <w:rPr>
          <w:rFonts w:ascii="Book Antiqua" w:hAnsi="Book Antiqua" w:cs="Garamond"/>
          <w:sz w:val="24"/>
          <w:szCs w:val="24"/>
        </w:rPr>
        <w:t xml:space="preserve">duodenoscopy for </w:t>
      </w:r>
      <w:r w:rsidR="002C67BA" w:rsidRPr="00E26FAC">
        <w:rPr>
          <w:rFonts w:ascii="Book Antiqua" w:hAnsi="Book Antiqua" w:cs="Garamond"/>
          <w:sz w:val="24"/>
          <w:szCs w:val="24"/>
        </w:rPr>
        <w:t>retrograde biliary intervention. Direct</w:t>
      </w:r>
      <w:r w:rsidR="0078501A" w:rsidRPr="00E26FAC">
        <w:rPr>
          <w:rFonts w:ascii="Book Antiqua" w:hAnsi="Book Antiqua" w:cs="Garamond-Italic"/>
          <w:i/>
          <w:iCs/>
          <w:sz w:val="24"/>
          <w:szCs w:val="24"/>
        </w:rPr>
        <w:t xml:space="preserve"> </w:t>
      </w:r>
      <w:proofErr w:type="spellStart"/>
      <w:r w:rsidR="0078501A" w:rsidRPr="00E26FAC">
        <w:rPr>
          <w:rFonts w:ascii="Book Antiqua" w:hAnsi="Book Antiqua" w:cs="Garamond"/>
          <w:sz w:val="24"/>
          <w:szCs w:val="24"/>
        </w:rPr>
        <w:t>transgastric</w:t>
      </w:r>
      <w:proofErr w:type="spellEnd"/>
      <w:r w:rsidR="0078501A" w:rsidRPr="00E26FAC">
        <w:rPr>
          <w:rFonts w:ascii="Book Antiqua" w:hAnsi="Book Antiqua" w:cs="Garamond"/>
          <w:sz w:val="24"/>
          <w:szCs w:val="24"/>
        </w:rPr>
        <w:t xml:space="preserve"> (</w:t>
      </w:r>
      <w:proofErr w:type="spellStart"/>
      <w:r w:rsidR="0078501A" w:rsidRPr="00E26FAC">
        <w:rPr>
          <w:rFonts w:ascii="Book Antiqua" w:hAnsi="Book Antiqua" w:cs="Garamond"/>
          <w:sz w:val="24"/>
          <w:szCs w:val="24"/>
        </w:rPr>
        <w:t>hepaticogastrostomy</w:t>
      </w:r>
      <w:proofErr w:type="spellEnd"/>
      <w:r w:rsidR="0078501A" w:rsidRPr="00E26FAC">
        <w:rPr>
          <w:rFonts w:ascii="Book Antiqua" w:hAnsi="Book Antiqua" w:cs="Garamond"/>
          <w:sz w:val="24"/>
          <w:szCs w:val="24"/>
        </w:rPr>
        <w:t xml:space="preserve">) or </w:t>
      </w:r>
      <w:proofErr w:type="spellStart"/>
      <w:r w:rsidR="0078501A" w:rsidRPr="00E26FAC">
        <w:rPr>
          <w:rFonts w:ascii="Book Antiqua" w:hAnsi="Book Antiqua" w:cs="Garamond"/>
          <w:sz w:val="24"/>
          <w:szCs w:val="24"/>
        </w:rPr>
        <w:t>transduodenal</w:t>
      </w:r>
      <w:proofErr w:type="spellEnd"/>
      <w:r w:rsidR="0078501A" w:rsidRPr="00E26FAC">
        <w:rPr>
          <w:rFonts w:ascii="Book Antiqua" w:hAnsi="Book Antiqua" w:cs="Garamond"/>
          <w:sz w:val="24"/>
          <w:szCs w:val="24"/>
        </w:rPr>
        <w:t xml:space="preserve"> (</w:t>
      </w:r>
      <w:proofErr w:type="spellStart"/>
      <w:r w:rsidR="0078501A" w:rsidRPr="00E26FAC">
        <w:rPr>
          <w:rFonts w:ascii="Book Antiqua" w:hAnsi="Book Antiqua" w:cs="Garamond"/>
          <w:sz w:val="24"/>
          <w:szCs w:val="24"/>
        </w:rPr>
        <w:t>choledochoduodenostomy</w:t>
      </w:r>
      <w:proofErr w:type="spellEnd"/>
      <w:r w:rsidR="0078501A" w:rsidRPr="00E26FAC">
        <w:rPr>
          <w:rFonts w:ascii="Book Antiqua" w:hAnsi="Book Antiqua" w:cs="Garamond"/>
          <w:sz w:val="24"/>
          <w:szCs w:val="24"/>
        </w:rPr>
        <w:t xml:space="preserve">) route </w:t>
      </w:r>
      <w:r w:rsidR="002C67BA" w:rsidRPr="00E26FAC">
        <w:rPr>
          <w:rFonts w:ascii="Book Antiqua" w:hAnsi="Book Antiqua" w:cs="Garamond"/>
          <w:sz w:val="24"/>
          <w:szCs w:val="24"/>
        </w:rPr>
        <w:t xml:space="preserve">involves the dilation of </w:t>
      </w:r>
      <w:r w:rsidR="00682A78" w:rsidRPr="00E26FAC">
        <w:rPr>
          <w:rFonts w:ascii="Book Antiqua" w:hAnsi="Book Antiqua" w:cs="Garamond"/>
          <w:sz w:val="24"/>
          <w:szCs w:val="24"/>
        </w:rPr>
        <w:t xml:space="preserve">the </w:t>
      </w:r>
      <w:r w:rsidR="002C67BA" w:rsidRPr="00E26FAC">
        <w:rPr>
          <w:rFonts w:ascii="Book Antiqua" w:hAnsi="Book Antiqua" w:cs="Garamond"/>
          <w:sz w:val="24"/>
          <w:szCs w:val="24"/>
        </w:rPr>
        <w:t xml:space="preserve">tract </w:t>
      </w:r>
      <w:r w:rsidR="00397857" w:rsidRPr="00E26FAC">
        <w:rPr>
          <w:rFonts w:ascii="Book Antiqua" w:hAnsi="Book Antiqua" w:cs="Garamond"/>
          <w:sz w:val="24"/>
          <w:szCs w:val="24"/>
        </w:rPr>
        <w:t>followed by</w:t>
      </w:r>
      <w:r w:rsidR="002C67BA" w:rsidRPr="00E26FAC">
        <w:rPr>
          <w:rFonts w:ascii="Book Antiqua" w:hAnsi="Book Antiqua" w:cs="Garamond"/>
          <w:sz w:val="24"/>
          <w:szCs w:val="24"/>
        </w:rPr>
        <w:t xml:space="preserve"> stenting for transmural biliary drainage</w:t>
      </w:r>
      <w:r w:rsidR="00682A78" w:rsidRPr="00E26FAC">
        <w:rPr>
          <w:rFonts w:ascii="Book Antiqua" w:hAnsi="Book Antiqua" w:cs="Garamond"/>
          <w:sz w:val="24"/>
          <w:szCs w:val="24"/>
        </w:rPr>
        <w:t xml:space="preserve"> </w:t>
      </w:r>
      <w:r w:rsidR="00F61DD9" w:rsidRPr="00E26FAC">
        <w:rPr>
          <w:rFonts w:ascii="Book Antiqua" w:hAnsi="Book Antiqua" w:cs="Garamond"/>
          <w:sz w:val="24"/>
          <w:szCs w:val="24"/>
        </w:rPr>
        <w:t xml:space="preserve">(Figure 2). </w:t>
      </w:r>
      <w:r w:rsidR="00682A78" w:rsidRPr="00E26FAC">
        <w:rPr>
          <w:rFonts w:ascii="Book Antiqua" w:hAnsi="Book Antiqua" w:cs="Garamond"/>
          <w:sz w:val="24"/>
          <w:szCs w:val="24"/>
        </w:rPr>
        <w:t>This</w:t>
      </w:r>
      <w:r w:rsidR="002C67BA" w:rsidRPr="00E26FAC">
        <w:rPr>
          <w:rFonts w:ascii="Book Antiqua" w:hAnsi="Book Antiqua" w:cs="Garamond"/>
          <w:sz w:val="24"/>
          <w:szCs w:val="24"/>
        </w:rPr>
        <w:t xml:space="preserve"> obviat</w:t>
      </w:r>
      <w:r w:rsidR="00682A78" w:rsidRPr="00E26FAC">
        <w:rPr>
          <w:rFonts w:ascii="Book Antiqua" w:hAnsi="Book Antiqua" w:cs="Garamond"/>
          <w:sz w:val="24"/>
          <w:szCs w:val="24"/>
        </w:rPr>
        <w:t>es biliary access via</w:t>
      </w:r>
      <w:r w:rsidR="0078501A" w:rsidRPr="00E26FAC">
        <w:rPr>
          <w:rFonts w:ascii="Book Antiqua" w:hAnsi="Book Antiqua" w:cs="Garamond"/>
          <w:sz w:val="24"/>
          <w:szCs w:val="24"/>
        </w:rPr>
        <w:t xml:space="preserve"> </w:t>
      </w:r>
      <w:r w:rsidR="00397857" w:rsidRPr="00E26FAC">
        <w:rPr>
          <w:rFonts w:ascii="Book Antiqua" w:hAnsi="Book Antiqua" w:cs="Garamond"/>
          <w:sz w:val="24"/>
          <w:szCs w:val="24"/>
        </w:rPr>
        <w:t xml:space="preserve">the </w:t>
      </w:r>
      <w:r w:rsidR="0078501A" w:rsidRPr="00E26FAC">
        <w:rPr>
          <w:rFonts w:ascii="Book Antiqua" w:hAnsi="Book Antiqua" w:cs="Garamond"/>
          <w:sz w:val="24"/>
          <w:szCs w:val="24"/>
        </w:rPr>
        <w:t xml:space="preserve">papilla. </w:t>
      </w:r>
      <w:r w:rsidRPr="00E26FAC">
        <w:rPr>
          <w:rFonts w:ascii="Book Antiqua" w:hAnsi="Book Antiqua" w:cs="Garamond"/>
          <w:sz w:val="24"/>
          <w:szCs w:val="24"/>
        </w:rPr>
        <w:t xml:space="preserve">A third, less frequently performed intervention, involves the </w:t>
      </w:r>
      <w:proofErr w:type="spellStart"/>
      <w:r w:rsidRPr="00E26FAC">
        <w:rPr>
          <w:rFonts w:ascii="Book Antiqua" w:hAnsi="Book Antiqua" w:cs="Garamond"/>
          <w:sz w:val="24"/>
          <w:szCs w:val="24"/>
        </w:rPr>
        <w:t>antegrade</w:t>
      </w:r>
      <w:proofErr w:type="spellEnd"/>
      <w:r w:rsidRPr="00E26FAC">
        <w:rPr>
          <w:rFonts w:ascii="Book Antiqua" w:hAnsi="Book Antiqua" w:cs="Garamond"/>
          <w:sz w:val="24"/>
          <w:szCs w:val="24"/>
        </w:rPr>
        <w:t xml:space="preserve"> placement of a stent across the papilla via a </w:t>
      </w:r>
      <w:proofErr w:type="spellStart"/>
      <w:r w:rsidRPr="00E26FAC">
        <w:rPr>
          <w:rFonts w:ascii="Book Antiqua" w:hAnsi="Book Antiqua" w:cs="Garamond"/>
          <w:sz w:val="24"/>
          <w:szCs w:val="24"/>
        </w:rPr>
        <w:t>transduodenal</w:t>
      </w:r>
      <w:proofErr w:type="spellEnd"/>
      <w:r w:rsidRPr="00E26FAC">
        <w:rPr>
          <w:rFonts w:ascii="Book Antiqua" w:hAnsi="Book Antiqua" w:cs="Garamond"/>
          <w:sz w:val="24"/>
          <w:szCs w:val="24"/>
        </w:rPr>
        <w:t xml:space="preserve"> </w:t>
      </w:r>
      <w:proofErr w:type="gramStart"/>
      <w:r w:rsidRPr="00E26FAC">
        <w:rPr>
          <w:rFonts w:ascii="Book Antiqua" w:hAnsi="Book Antiqua" w:cs="Garamond"/>
          <w:sz w:val="24"/>
          <w:szCs w:val="24"/>
        </w:rPr>
        <w:t>approach</w:t>
      </w:r>
      <w:r w:rsidR="005F71E2" w:rsidRPr="00E26FAC">
        <w:rPr>
          <w:rFonts w:ascii="Book Antiqua" w:hAnsi="Book Antiqua" w:cs="Garamond"/>
          <w:sz w:val="24"/>
          <w:szCs w:val="24"/>
          <w:vertAlign w:val="superscript"/>
        </w:rPr>
        <w:t>[</w:t>
      </w:r>
      <w:proofErr w:type="gramEnd"/>
      <w:r w:rsidR="005A76C0" w:rsidRPr="00E26FAC">
        <w:rPr>
          <w:rFonts w:ascii="Book Antiqua" w:hAnsi="Book Antiqua" w:cs="Garamond"/>
          <w:sz w:val="24"/>
          <w:szCs w:val="24"/>
          <w:vertAlign w:val="superscript"/>
        </w:rPr>
        <w:t>25,</w:t>
      </w:r>
      <w:r w:rsidR="005F71E2" w:rsidRPr="00E26FAC">
        <w:rPr>
          <w:rFonts w:ascii="Book Antiqua" w:hAnsi="Book Antiqua" w:cs="Garamond"/>
          <w:sz w:val="24"/>
          <w:szCs w:val="24"/>
          <w:vertAlign w:val="superscript"/>
        </w:rPr>
        <w:t>2</w:t>
      </w:r>
      <w:r w:rsidR="00C92C93" w:rsidRPr="00E26FAC">
        <w:rPr>
          <w:rFonts w:ascii="Book Antiqua" w:hAnsi="Book Antiqua" w:cs="Garamond"/>
          <w:sz w:val="24"/>
          <w:szCs w:val="24"/>
          <w:vertAlign w:val="superscript"/>
        </w:rPr>
        <w:t>6</w:t>
      </w:r>
      <w:r w:rsidR="005F71E2" w:rsidRPr="00E26FAC">
        <w:rPr>
          <w:rFonts w:ascii="Book Antiqua" w:hAnsi="Book Antiqua" w:cs="Garamond"/>
          <w:sz w:val="24"/>
          <w:szCs w:val="24"/>
          <w:vertAlign w:val="superscript"/>
        </w:rPr>
        <w:t>]</w:t>
      </w:r>
      <w:r w:rsidRPr="00E26FAC">
        <w:rPr>
          <w:rFonts w:ascii="Book Antiqua" w:hAnsi="Book Antiqua" w:cs="Garamond"/>
          <w:sz w:val="24"/>
          <w:szCs w:val="24"/>
        </w:rPr>
        <w:t xml:space="preserve">. </w:t>
      </w:r>
      <w:r w:rsidR="00542399" w:rsidRPr="00E26FAC">
        <w:rPr>
          <w:rFonts w:ascii="Book Antiqua" w:hAnsi="Book Antiqua" w:cs="Garamond"/>
          <w:sz w:val="24"/>
          <w:szCs w:val="24"/>
        </w:rPr>
        <w:t xml:space="preserve">The </w:t>
      </w:r>
      <w:proofErr w:type="spellStart"/>
      <w:r w:rsidRPr="00E26FAC">
        <w:rPr>
          <w:rFonts w:ascii="Book Antiqua" w:hAnsi="Book Antiqua" w:cs="Garamond"/>
          <w:sz w:val="24"/>
          <w:szCs w:val="24"/>
        </w:rPr>
        <w:t>transduodenal</w:t>
      </w:r>
      <w:proofErr w:type="spellEnd"/>
      <w:r w:rsidRPr="00E26FAC">
        <w:rPr>
          <w:rFonts w:ascii="Book Antiqua" w:hAnsi="Book Antiqua" w:cs="Garamond"/>
          <w:sz w:val="24"/>
          <w:szCs w:val="24"/>
        </w:rPr>
        <w:t xml:space="preserve"> approach requires at least an intact duodenal </w:t>
      </w:r>
      <w:proofErr w:type="gramStart"/>
      <w:r w:rsidRPr="00E26FAC">
        <w:rPr>
          <w:rFonts w:ascii="Book Antiqua" w:hAnsi="Book Antiqua" w:cs="Garamond"/>
          <w:sz w:val="24"/>
          <w:szCs w:val="24"/>
        </w:rPr>
        <w:t>bulb</w:t>
      </w:r>
      <w:r w:rsidR="005F71E2" w:rsidRPr="00E26FAC">
        <w:rPr>
          <w:rFonts w:ascii="Book Antiqua" w:hAnsi="Book Antiqua" w:cs="Garamond"/>
          <w:sz w:val="24"/>
          <w:szCs w:val="24"/>
          <w:vertAlign w:val="superscript"/>
        </w:rPr>
        <w:t>[</w:t>
      </w:r>
      <w:proofErr w:type="gramEnd"/>
      <w:r w:rsidR="005F71E2" w:rsidRPr="00E26FAC">
        <w:rPr>
          <w:rFonts w:ascii="Book Antiqua" w:hAnsi="Book Antiqua" w:cs="Garamond"/>
          <w:sz w:val="24"/>
          <w:szCs w:val="24"/>
          <w:vertAlign w:val="superscript"/>
        </w:rPr>
        <w:t>2</w:t>
      </w:r>
      <w:r w:rsidR="005A76C0" w:rsidRPr="00E26FAC">
        <w:rPr>
          <w:rFonts w:ascii="Book Antiqua" w:hAnsi="Book Antiqua" w:cs="Garamond"/>
          <w:sz w:val="24"/>
          <w:szCs w:val="24"/>
          <w:vertAlign w:val="superscript"/>
        </w:rPr>
        <w:t>7</w:t>
      </w:r>
      <w:r w:rsidR="005F71E2" w:rsidRPr="00E26FAC">
        <w:rPr>
          <w:rFonts w:ascii="Book Antiqua" w:hAnsi="Book Antiqua" w:cs="Garamond"/>
          <w:sz w:val="24"/>
          <w:szCs w:val="24"/>
          <w:vertAlign w:val="superscript"/>
        </w:rPr>
        <w:t>]</w:t>
      </w:r>
      <w:r w:rsidRPr="00E26FAC">
        <w:rPr>
          <w:rFonts w:ascii="Book Antiqua" w:hAnsi="Book Antiqua" w:cs="Garamond"/>
          <w:sz w:val="24"/>
          <w:szCs w:val="24"/>
        </w:rPr>
        <w:t xml:space="preserve"> and can sometimes be performed after place</w:t>
      </w:r>
      <w:r w:rsidR="000A0330" w:rsidRPr="00E26FAC">
        <w:rPr>
          <w:rFonts w:ascii="Book Antiqua" w:hAnsi="Book Antiqua" w:cs="Garamond"/>
          <w:sz w:val="24"/>
          <w:szCs w:val="24"/>
        </w:rPr>
        <w:t>ment of a duodenal stent for gastric outlet obstruction</w:t>
      </w:r>
      <w:r w:rsidRPr="00E26FAC">
        <w:rPr>
          <w:rFonts w:ascii="Book Antiqua" w:hAnsi="Book Antiqua" w:cs="Garamond"/>
          <w:sz w:val="24"/>
          <w:szCs w:val="24"/>
        </w:rPr>
        <w:t>.</w:t>
      </w:r>
      <w:r w:rsidR="00542399" w:rsidRPr="00E26FAC">
        <w:rPr>
          <w:rFonts w:ascii="Book Antiqua" w:hAnsi="Book Antiqua" w:cs="Garamond"/>
          <w:sz w:val="24"/>
          <w:szCs w:val="24"/>
        </w:rPr>
        <w:t xml:space="preserve"> </w:t>
      </w:r>
      <w:r w:rsidR="000A0330" w:rsidRPr="00E26FAC">
        <w:rPr>
          <w:rFonts w:ascii="Book Antiqua" w:hAnsi="Book Antiqua" w:cs="Garamond"/>
          <w:sz w:val="24"/>
          <w:szCs w:val="24"/>
        </w:rPr>
        <w:t>In patients with obstruction at the level</w:t>
      </w:r>
      <w:r w:rsidR="00542399" w:rsidRPr="00E26FAC">
        <w:rPr>
          <w:rFonts w:ascii="Book Antiqua" w:hAnsi="Book Antiqua" w:cs="Garamond"/>
          <w:sz w:val="24"/>
          <w:szCs w:val="24"/>
        </w:rPr>
        <w:t xml:space="preserve"> of the pylorus, the</w:t>
      </w:r>
      <w:r w:rsidR="000A0330" w:rsidRPr="00E26FAC">
        <w:rPr>
          <w:rFonts w:ascii="Book Antiqua" w:hAnsi="Book Antiqua" w:cs="Garamond"/>
          <w:sz w:val="24"/>
          <w:szCs w:val="24"/>
        </w:rPr>
        <w:t xml:space="preserve"> </w:t>
      </w:r>
      <w:proofErr w:type="spellStart"/>
      <w:r w:rsidR="000A0330" w:rsidRPr="00E26FAC">
        <w:rPr>
          <w:rFonts w:ascii="Book Antiqua" w:hAnsi="Book Antiqua" w:cs="Garamond"/>
          <w:sz w:val="24"/>
          <w:szCs w:val="24"/>
        </w:rPr>
        <w:t>transgastric</w:t>
      </w:r>
      <w:proofErr w:type="spellEnd"/>
      <w:r w:rsidR="000A0330" w:rsidRPr="00E26FAC">
        <w:rPr>
          <w:rFonts w:ascii="Book Antiqua" w:hAnsi="Book Antiqua" w:cs="Garamond"/>
          <w:sz w:val="24"/>
          <w:szCs w:val="24"/>
        </w:rPr>
        <w:t xml:space="preserve"> approach almost always requires a dilated intrahepatic biliary </w:t>
      </w:r>
      <w:proofErr w:type="gramStart"/>
      <w:r w:rsidR="000A0330" w:rsidRPr="00E26FAC">
        <w:rPr>
          <w:rFonts w:ascii="Book Antiqua" w:hAnsi="Book Antiqua" w:cs="Garamond"/>
          <w:sz w:val="24"/>
          <w:szCs w:val="24"/>
        </w:rPr>
        <w:t>system</w:t>
      </w:r>
      <w:r w:rsidR="005F71E2" w:rsidRPr="00E26FAC">
        <w:rPr>
          <w:rFonts w:ascii="Book Antiqua" w:hAnsi="Book Antiqua" w:cs="Garamond"/>
          <w:sz w:val="24"/>
          <w:szCs w:val="24"/>
          <w:vertAlign w:val="superscript"/>
        </w:rPr>
        <w:t>[</w:t>
      </w:r>
      <w:proofErr w:type="gramEnd"/>
      <w:r w:rsidR="005F71E2" w:rsidRPr="00E26FAC">
        <w:rPr>
          <w:rFonts w:ascii="Book Antiqua" w:hAnsi="Book Antiqua" w:cs="Garamond"/>
          <w:sz w:val="24"/>
          <w:szCs w:val="24"/>
          <w:vertAlign w:val="superscript"/>
        </w:rPr>
        <w:t>2</w:t>
      </w:r>
      <w:r w:rsidR="005A76C0" w:rsidRPr="00E26FAC">
        <w:rPr>
          <w:rFonts w:ascii="Book Antiqua" w:hAnsi="Book Antiqua" w:cs="Garamond"/>
          <w:sz w:val="24"/>
          <w:szCs w:val="24"/>
          <w:vertAlign w:val="superscript"/>
        </w:rPr>
        <w:t>8</w:t>
      </w:r>
      <w:r w:rsidR="005F71E2" w:rsidRPr="00E26FAC">
        <w:rPr>
          <w:rFonts w:ascii="Book Antiqua" w:hAnsi="Book Antiqua" w:cs="Garamond"/>
          <w:sz w:val="24"/>
          <w:szCs w:val="24"/>
          <w:vertAlign w:val="superscript"/>
        </w:rPr>
        <w:t>]</w:t>
      </w:r>
      <w:r w:rsidR="000A0330" w:rsidRPr="00E26FAC">
        <w:rPr>
          <w:rFonts w:ascii="Book Antiqua" w:hAnsi="Book Antiqua" w:cs="Garamond"/>
          <w:sz w:val="24"/>
          <w:szCs w:val="24"/>
        </w:rPr>
        <w:t>.</w:t>
      </w:r>
    </w:p>
    <w:p w14:paraId="3466AF9B" w14:textId="2A97241E" w:rsidR="00E25268" w:rsidRPr="00E26FAC" w:rsidRDefault="0078501A" w:rsidP="00780A87">
      <w:pPr>
        <w:spacing w:after="0" w:line="360" w:lineRule="auto"/>
        <w:ind w:firstLineChars="100" w:firstLine="240"/>
        <w:jc w:val="both"/>
        <w:rPr>
          <w:rFonts w:ascii="Book Antiqua" w:hAnsi="Book Antiqua" w:cs="AdvTimes"/>
          <w:sz w:val="24"/>
          <w:szCs w:val="24"/>
        </w:rPr>
      </w:pPr>
      <w:r w:rsidRPr="00E26FAC">
        <w:rPr>
          <w:rFonts w:ascii="Book Antiqua" w:hAnsi="Book Antiqua" w:cs="AdvTimes"/>
          <w:sz w:val="24"/>
          <w:szCs w:val="24"/>
        </w:rPr>
        <w:t xml:space="preserve">Available evidence suggests excellent technical and clinical success with EUS-guided biliary drainage </w:t>
      </w:r>
      <w:r w:rsidR="002C67BA" w:rsidRPr="00E26FAC">
        <w:rPr>
          <w:rFonts w:ascii="Book Antiqua" w:hAnsi="Book Antiqua" w:cs="AdvTimes"/>
          <w:sz w:val="24"/>
          <w:szCs w:val="24"/>
        </w:rPr>
        <w:t>in 87% of cases</w:t>
      </w:r>
      <w:r w:rsidR="00D26467" w:rsidRPr="00E26FAC">
        <w:rPr>
          <w:rFonts w:ascii="Book Antiqua" w:hAnsi="Book Antiqua" w:cs="AdvTimes"/>
          <w:sz w:val="24"/>
          <w:szCs w:val="24"/>
        </w:rPr>
        <w:t xml:space="preserve">, </w:t>
      </w:r>
      <w:r w:rsidRPr="00E26FAC">
        <w:rPr>
          <w:rFonts w:ascii="Book Antiqua" w:hAnsi="Book Antiqua" w:cs="AdvTimes"/>
          <w:sz w:val="24"/>
          <w:szCs w:val="24"/>
        </w:rPr>
        <w:t>however</w:t>
      </w:r>
      <w:r w:rsidR="00D26467" w:rsidRPr="00E26FAC">
        <w:rPr>
          <w:rFonts w:ascii="Book Antiqua" w:hAnsi="Book Antiqua" w:cs="AdvTimes"/>
          <w:sz w:val="24"/>
          <w:szCs w:val="24"/>
        </w:rPr>
        <w:t>,</w:t>
      </w:r>
      <w:r w:rsidRPr="00E26FAC">
        <w:rPr>
          <w:rFonts w:ascii="Book Antiqua" w:hAnsi="Book Antiqua" w:cs="AdvTimes"/>
          <w:sz w:val="24"/>
          <w:szCs w:val="24"/>
        </w:rPr>
        <w:t xml:space="preserve"> adverse events up to 10</w:t>
      </w:r>
      <w:r w:rsidR="0000664D">
        <w:rPr>
          <w:rFonts w:ascii="Book Antiqua" w:eastAsia="宋体" w:hAnsi="Book Antiqua" w:cs="AdvTimes" w:hint="eastAsia"/>
          <w:sz w:val="24"/>
          <w:szCs w:val="24"/>
          <w:lang w:eastAsia="zh-CN"/>
        </w:rPr>
        <w:t>%</w:t>
      </w:r>
      <w:r w:rsidRPr="00E26FAC">
        <w:rPr>
          <w:rFonts w:ascii="Book Antiqua" w:hAnsi="Book Antiqua" w:cs="AdvTimes"/>
          <w:sz w:val="24"/>
          <w:szCs w:val="24"/>
        </w:rPr>
        <w:t xml:space="preserve">-20% have been </w:t>
      </w:r>
      <w:proofErr w:type="gramStart"/>
      <w:r w:rsidRPr="00E26FAC">
        <w:rPr>
          <w:rFonts w:ascii="Book Antiqua" w:hAnsi="Book Antiqua" w:cs="AdvTimes"/>
          <w:sz w:val="24"/>
          <w:szCs w:val="24"/>
        </w:rPr>
        <w:t>reported</w:t>
      </w:r>
      <w:r w:rsidR="00C92C93" w:rsidRPr="00E26FAC">
        <w:rPr>
          <w:rFonts w:ascii="Book Antiqua" w:hAnsi="Book Antiqua" w:cs="AdvTimes"/>
          <w:sz w:val="24"/>
          <w:szCs w:val="24"/>
          <w:vertAlign w:val="superscript"/>
        </w:rPr>
        <w:t>[</w:t>
      </w:r>
      <w:proofErr w:type="gramEnd"/>
      <w:r w:rsidR="005A76C0" w:rsidRPr="00E26FAC">
        <w:rPr>
          <w:rFonts w:ascii="Book Antiqua" w:hAnsi="Book Antiqua" w:cs="AdvTimes"/>
          <w:sz w:val="24"/>
          <w:szCs w:val="24"/>
          <w:vertAlign w:val="superscript"/>
        </w:rPr>
        <w:t>29-40</w:t>
      </w:r>
      <w:r w:rsidR="005F71E2" w:rsidRPr="00E26FAC">
        <w:rPr>
          <w:rFonts w:ascii="Book Antiqua" w:hAnsi="Book Antiqua" w:cs="AdvTimes"/>
          <w:sz w:val="24"/>
          <w:szCs w:val="24"/>
          <w:vertAlign w:val="superscript"/>
        </w:rPr>
        <w:t>]</w:t>
      </w:r>
      <w:r w:rsidR="00B80CF8" w:rsidRPr="00E26FAC">
        <w:rPr>
          <w:rFonts w:ascii="Book Antiqua" w:hAnsi="Book Antiqua" w:cs="AdvTimes"/>
          <w:sz w:val="24"/>
          <w:szCs w:val="24"/>
        </w:rPr>
        <w:t>.</w:t>
      </w:r>
      <w:r w:rsidR="0037654E" w:rsidRPr="00E26FAC">
        <w:rPr>
          <w:rFonts w:ascii="Book Antiqua" w:hAnsi="Book Antiqua" w:cs="BookAntiqua"/>
          <w:sz w:val="24"/>
          <w:szCs w:val="24"/>
        </w:rPr>
        <w:t xml:space="preserve"> </w:t>
      </w:r>
      <w:r w:rsidRPr="00E26FAC">
        <w:rPr>
          <w:rFonts w:ascii="Book Antiqua" w:hAnsi="Book Antiqua" w:cs="Garamond"/>
          <w:sz w:val="24"/>
          <w:szCs w:val="24"/>
        </w:rPr>
        <w:t>One of the major shortcomings of</w:t>
      </w:r>
      <w:r w:rsidR="00542399" w:rsidRPr="00E26FAC">
        <w:rPr>
          <w:rFonts w:ascii="Book Antiqua" w:hAnsi="Book Antiqua" w:cs="Garamond"/>
          <w:sz w:val="24"/>
          <w:szCs w:val="24"/>
        </w:rPr>
        <w:t xml:space="preserve"> the</w:t>
      </w:r>
      <w:r w:rsidRPr="00E26FAC">
        <w:rPr>
          <w:rFonts w:ascii="Book Antiqua" w:hAnsi="Book Antiqua" w:cs="Garamond"/>
          <w:sz w:val="24"/>
          <w:szCs w:val="24"/>
        </w:rPr>
        <w:t xml:space="preserve"> rendezvou</w:t>
      </w:r>
      <w:r w:rsidR="00397857" w:rsidRPr="00E26FAC">
        <w:rPr>
          <w:rFonts w:ascii="Book Antiqua" w:hAnsi="Book Antiqua" w:cs="Garamond"/>
          <w:sz w:val="24"/>
          <w:szCs w:val="24"/>
        </w:rPr>
        <w:t>s</w:t>
      </w:r>
      <w:r w:rsidRPr="00E26FAC">
        <w:rPr>
          <w:rFonts w:ascii="Book Antiqua" w:hAnsi="Book Antiqua" w:cs="Garamond"/>
          <w:sz w:val="24"/>
          <w:szCs w:val="24"/>
        </w:rPr>
        <w:t xml:space="preserve"> technique </w:t>
      </w:r>
      <w:r w:rsidR="00542399" w:rsidRPr="00E26FAC">
        <w:rPr>
          <w:rFonts w:ascii="Book Antiqua" w:hAnsi="Book Antiqua" w:cs="Garamond"/>
          <w:sz w:val="24"/>
          <w:szCs w:val="24"/>
        </w:rPr>
        <w:t>is a failure rate of</w:t>
      </w:r>
      <w:r w:rsidRPr="00E26FAC">
        <w:rPr>
          <w:rFonts w:ascii="Book Antiqua" w:hAnsi="Book Antiqua" w:cs="Garamond"/>
          <w:sz w:val="24"/>
          <w:szCs w:val="24"/>
        </w:rPr>
        <w:t xml:space="preserve"> 25%, </w:t>
      </w:r>
      <w:r w:rsidR="00682A78" w:rsidRPr="00E26FAC">
        <w:rPr>
          <w:rFonts w:ascii="Book Antiqua" w:hAnsi="Book Antiqua" w:cs="Garamond"/>
          <w:sz w:val="24"/>
          <w:szCs w:val="24"/>
        </w:rPr>
        <w:t>and this can be</w:t>
      </w:r>
      <w:r w:rsidRPr="00E26FAC">
        <w:rPr>
          <w:rFonts w:ascii="Book Antiqua" w:hAnsi="Book Antiqua" w:cs="Garamond"/>
          <w:sz w:val="24"/>
          <w:szCs w:val="24"/>
        </w:rPr>
        <w:t xml:space="preserve"> associated with prolonged procedure time</w:t>
      </w:r>
      <w:r w:rsidR="00542399" w:rsidRPr="00E26FAC">
        <w:rPr>
          <w:rFonts w:ascii="Book Antiqua" w:hAnsi="Book Antiqua" w:cs="Garamond"/>
          <w:sz w:val="24"/>
          <w:szCs w:val="24"/>
        </w:rPr>
        <w:t>s</w:t>
      </w:r>
      <w:r w:rsidRPr="00E26FAC">
        <w:rPr>
          <w:rFonts w:ascii="Book Antiqua" w:hAnsi="Book Antiqua" w:cs="Garamond"/>
          <w:sz w:val="24"/>
          <w:szCs w:val="24"/>
        </w:rPr>
        <w:t xml:space="preserve"> and higher risk of </w:t>
      </w:r>
      <w:r w:rsidR="00542399" w:rsidRPr="00E26FAC">
        <w:rPr>
          <w:rFonts w:ascii="Book Antiqua" w:hAnsi="Book Antiqua" w:cs="Garamond"/>
          <w:sz w:val="24"/>
          <w:szCs w:val="24"/>
        </w:rPr>
        <w:t xml:space="preserve">bile </w:t>
      </w:r>
      <w:proofErr w:type="gramStart"/>
      <w:r w:rsidR="00542399" w:rsidRPr="00E26FAC">
        <w:rPr>
          <w:rFonts w:ascii="Book Antiqua" w:hAnsi="Book Antiqua" w:cs="Garamond"/>
          <w:sz w:val="24"/>
          <w:szCs w:val="24"/>
        </w:rPr>
        <w:t>leak</w:t>
      </w:r>
      <w:r w:rsidR="005F71E2" w:rsidRPr="00E26FAC">
        <w:rPr>
          <w:rFonts w:ascii="Book Antiqua" w:hAnsi="Book Antiqua" w:cs="Garamond"/>
          <w:sz w:val="24"/>
          <w:szCs w:val="24"/>
          <w:vertAlign w:val="superscript"/>
        </w:rPr>
        <w:t>[</w:t>
      </w:r>
      <w:proofErr w:type="gramEnd"/>
      <w:r w:rsidR="005A76C0" w:rsidRPr="00E26FAC">
        <w:rPr>
          <w:rFonts w:ascii="Book Antiqua" w:hAnsi="Book Antiqua" w:cs="Garamond"/>
          <w:sz w:val="24"/>
          <w:szCs w:val="24"/>
          <w:vertAlign w:val="superscript"/>
        </w:rPr>
        <w:t>31,36,37,40,41</w:t>
      </w:r>
      <w:r w:rsidR="005F71E2" w:rsidRPr="00E26FAC">
        <w:rPr>
          <w:rFonts w:ascii="Book Antiqua" w:hAnsi="Book Antiqua" w:cs="Garamond"/>
          <w:sz w:val="24"/>
          <w:szCs w:val="24"/>
          <w:vertAlign w:val="superscript"/>
        </w:rPr>
        <w:t>]</w:t>
      </w:r>
      <w:r w:rsidRPr="00E26FAC">
        <w:rPr>
          <w:rFonts w:ascii="Book Antiqua" w:hAnsi="Book Antiqua" w:cs="Garamond"/>
          <w:sz w:val="24"/>
          <w:szCs w:val="24"/>
        </w:rPr>
        <w:t xml:space="preserve">. </w:t>
      </w:r>
      <w:r w:rsidR="00682A78" w:rsidRPr="00E26FAC">
        <w:rPr>
          <w:rFonts w:ascii="Book Antiqua" w:hAnsi="Book Antiqua" w:cs="BookAntiqua"/>
          <w:sz w:val="24"/>
          <w:szCs w:val="24"/>
        </w:rPr>
        <w:t>In contrast</w:t>
      </w:r>
      <w:r w:rsidRPr="00E26FAC">
        <w:rPr>
          <w:rFonts w:ascii="Book Antiqua" w:hAnsi="Book Antiqua" w:cs="BookAntiqua"/>
          <w:sz w:val="24"/>
          <w:szCs w:val="24"/>
        </w:rPr>
        <w:t xml:space="preserve">, </w:t>
      </w:r>
      <w:r w:rsidRPr="00E26FAC">
        <w:rPr>
          <w:rFonts w:ascii="Book Antiqua" w:hAnsi="Book Antiqua" w:cs="Garamond"/>
          <w:sz w:val="24"/>
          <w:szCs w:val="24"/>
        </w:rPr>
        <w:t>transluminal stenting can be complicated by stent migration or occlusion, bile leak</w:t>
      </w:r>
      <w:r w:rsidR="00542399" w:rsidRPr="00E26FAC">
        <w:rPr>
          <w:rFonts w:ascii="Book Antiqua" w:hAnsi="Book Antiqua" w:cs="Garamond"/>
          <w:sz w:val="24"/>
          <w:szCs w:val="24"/>
        </w:rPr>
        <w:t xml:space="preserve"> and biliary peritonitis, cholangitis, </w:t>
      </w:r>
      <w:proofErr w:type="spellStart"/>
      <w:r w:rsidR="00542399" w:rsidRPr="00E26FAC">
        <w:rPr>
          <w:rFonts w:ascii="Book Antiqua" w:hAnsi="Book Antiqua" w:cs="Garamond"/>
          <w:sz w:val="24"/>
          <w:szCs w:val="24"/>
        </w:rPr>
        <w:t>hemobilia</w:t>
      </w:r>
      <w:proofErr w:type="spellEnd"/>
      <w:r w:rsidR="00542399" w:rsidRPr="00E26FAC">
        <w:rPr>
          <w:rFonts w:ascii="Book Antiqua" w:hAnsi="Book Antiqua" w:cs="Garamond"/>
          <w:sz w:val="24"/>
          <w:szCs w:val="24"/>
        </w:rPr>
        <w:t xml:space="preserve"> and </w:t>
      </w:r>
      <w:proofErr w:type="gramStart"/>
      <w:r w:rsidRPr="00E26FAC">
        <w:rPr>
          <w:rFonts w:ascii="Book Antiqua" w:hAnsi="Book Antiqua" w:cs="Garamond"/>
          <w:sz w:val="24"/>
          <w:szCs w:val="24"/>
        </w:rPr>
        <w:t>pneum</w:t>
      </w:r>
      <w:r w:rsidR="00542399" w:rsidRPr="00E26FAC">
        <w:rPr>
          <w:rFonts w:ascii="Book Antiqua" w:hAnsi="Book Antiqua" w:cs="Garamond"/>
          <w:sz w:val="24"/>
          <w:szCs w:val="24"/>
        </w:rPr>
        <w:t>operitoneum</w:t>
      </w:r>
      <w:r w:rsidR="005F71E2" w:rsidRPr="00E26FAC">
        <w:rPr>
          <w:rFonts w:ascii="Book Antiqua" w:hAnsi="Book Antiqua" w:cs="Garamond"/>
          <w:sz w:val="24"/>
          <w:szCs w:val="24"/>
          <w:vertAlign w:val="superscript"/>
        </w:rPr>
        <w:t>[</w:t>
      </w:r>
      <w:proofErr w:type="gramEnd"/>
      <w:r w:rsidR="005A76C0" w:rsidRPr="00E26FAC">
        <w:rPr>
          <w:rFonts w:ascii="Book Antiqua" w:hAnsi="Book Antiqua" w:cs="Garamond"/>
          <w:sz w:val="24"/>
          <w:szCs w:val="24"/>
          <w:vertAlign w:val="superscript"/>
        </w:rPr>
        <w:t>27,33-35</w:t>
      </w:r>
      <w:r w:rsidR="005F71E2" w:rsidRPr="00E26FAC">
        <w:rPr>
          <w:rFonts w:ascii="Book Antiqua" w:hAnsi="Book Antiqua" w:cs="Garamond"/>
          <w:sz w:val="24"/>
          <w:szCs w:val="24"/>
          <w:vertAlign w:val="superscript"/>
        </w:rPr>
        <w:t>]</w:t>
      </w:r>
      <w:r w:rsidRPr="00E26FAC">
        <w:rPr>
          <w:rFonts w:ascii="Book Antiqua" w:hAnsi="Book Antiqua" w:cs="Garamond"/>
          <w:sz w:val="24"/>
          <w:szCs w:val="24"/>
        </w:rPr>
        <w:t>.</w:t>
      </w:r>
      <w:r w:rsidR="0037654E" w:rsidRPr="00E26FAC">
        <w:rPr>
          <w:rFonts w:ascii="Book Antiqua" w:hAnsi="Book Antiqua" w:cs="AdvTimes"/>
          <w:sz w:val="24"/>
          <w:szCs w:val="24"/>
        </w:rPr>
        <w:t xml:space="preserve"> </w:t>
      </w:r>
    </w:p>
    <w:p w14:paraId="626B98C2" w14:textId="3CA34FAD" w:rsidR="00D22788" w:rsidRPr="00E26FAC" w:rsidRDefault="00D9007D" w:rsidP="00780A87">
      <w:pPr>
        <w:autoSpaceDE w:val="0"/>
        <w:autoSpaceDN w:val="0"/>
        <w:adjustRightInd w:val="0"/>
        <w:spacing w:after="0" w:line="360" w:lineRule="auto"/>
        <w:ind w:firstLineChars="100" w:firstLine="240"/>
        <w:jc w:val="both"/>
        <w:rPr>
          <w:rFonts w:ascii="Book Antiqua" w:hAnsi="Book Antiqua" w:cs="Arial"/>
          <w:sz w:val="24"/>
          <w:szCs w:val="24"/>
        </w:rPr>
      </w:pPr>
      <w:r w:rsidRPr="00E26FAC">
        <w:rPr>
          <w:rFonts w:ascii="Book Antiqua" w:hAnsi="Book Antiqua"/>
          <w:sz w:val="24"/>
          <w:szCs w:val="24"/>
        </w:rPr>
        <w:t xml:space="preserve">Alternatively, EUS-guided gallbladder drainage may be an option when the previously mentioned </w:t>
      </w:r>
      <w:r w:rsidR="006F7C30" w:rsidRPr="00E26FAC">
        <w:rPr>
          <w:rFonts w:ascii="Book Antiqua" w:hAnsi="Book Antiqua"/>
          <w:sz w:val="24"/>
          <w:szCs w:val="24"/>
        </w:rPr>
        <w:t xml:space="preserve">approaches </w:t>
      </w:r>
      <w:r w:rsidRPr="00E26FAC">
        <w:rPr>
          <w:rFonts w:ascii="Book Antiqua" w:hAnsi="Book Antiqua"/>
          <w:sz w:val="24"/>
          <w:szCs w:val="24"/>
        </w:rPr>
        <w:t xml:space="preserve">are not feasible. As the gallbladder presents a large target in close proximity to the gastric antrum and duodenal bulb, this technique can be performed </w:t>
      </w:r>
      <w:r w:rsidR="001E3CB0" w:rsidRPr="00E26FAC">
        <w:rPr>
          <w:rFonts w:ascii="Book Antiqua" w:hAnsi="Book Antiqua"/>
          <w:sz w:val="24"/>
          <w:szCs w:val="24"/>
        </w:rPr>
        <w:t xml:space="preserve">more </w:t>
      </w:r>
      <w:r w:rsidRPr="00E26FAC">
        <w:rPr>
          <w:rFonts w:ascii="Book Antiqua" w:hAnsi="Book Antiqua"/>
          <w:sz w:val="24"/>
          <w:szCs w:val="24"/>
        </w:rPr>
        <w:t xml:space="preserve">easily. However, </w:t>
      </w:r>
      <w:r w:rsidR="0012377D" w:rsidRPr="00E26FAC">
        <w:rPr>
          <w:rFonts w:ascii="Book Antiqua" w:hAnsi="Book Antiqua"/>
          <w:sz w:val="24"/>
          <w:szCs w:val="24"/>
        </w:rPr>
        <w:t>it</w:t>
      </w:r>
      <w:r w:rsidR="001E3CB0" w:rsidRPr="00E26FAC">
        <w:rPr>
          <w:rFonts w:ascii="Book Antiqua" w:hAnsi="Book Antiqua"/>
          <w:sz w:val="24"/>
          <w:szCs w:val="24"/>
        </w:rPr>
        <w:t xml:space="preserve"> would not be beneficial in a non-dilated gallbladder suggesting </w:t>
      </w:r>
      <w:r w:rsidR="0012377D" w:rsidRPr="00E26FAC">
        <w:rPr>
          <w:rFonts w:ascii="Book Antiqua" w:hAnsi="Book Antiqua"/>
          <w:sz w:val="24"/>
          <w:szCs w:val="24"/>
        </w:rPr>
        <w:t xml:space="preserve">cystic duct invasion by </w:t>
      </w:r>
      <w:proofErr w:type="gramStart"/>
      <w:r w:rsidRPr="00E26FAC">
        <w:rPr>
          <w:rFonts w:ascii="Book Antiqua" w:hAnsi="Book Antiqua"/>
          <w:sz w:val="24"/>
          <w:szCs w:val="24"/>
        </w:rPr>
        <w:t>tumor</w:t>
      </w:r>
      <w:r w:rsidR="005F71E2" w:rsidRPr="00E26FAC">
        <w:rPr>
          <w:rFonts w:ascii="Book Antiqua" w:hAnsi="Book Antiqua"/>
          <w:sz w:val="24"/>
          <w:szCs w:val="24"/>
          <w:vertAlign w:val="superscript"/>
        </w:rPr>
        <w:t>[</w:t>
      </w:r>
      <w:proofErr w:type="gramEnd"/>
      <w:r w:rsidR="005F71E2" w:rsidRPr="00E26FAC">
        <w:rPr>
          <w:rFonts w:ascii="Book Antiqua" w:hAnsi="Book Antiqua"/>
          <w:sz w:val="24"/>
          <w:szCs w:val="24"/>
          <w:vertAlign w:val="superscript"/>
        </w:rPr>
        <w:t>4</w:t>
      </w:r>
      <w:r w:rsidR="005A76C0" w:rsidRPr="00E26FAC">
        <w:rPr>
          <w:rFonts w:ascii="Book Antiqua" w:hAnsi="Book Antiqua"/>
          <w:sz w:val="24"/>
          <w:szCs w:val="24"/>
          <w:vertAlign w:val="superscript"/>
        </w:rPr>
        <w:t>2</w:t>
      </w:r>
      <w:r w:rsidR="005F71E2" w:rsidRPr="00E26FAC">
        <w:rPr>
          <w:rFonts w:ascii="Book Antiqua" w:hAnsi="Book Antiqua"/>
          <w:sz w:val="24"/>
          <w:szCs w:val="24"/>
          <w:vertAlign w:val="superscript"/>
        </w:rPr>
        <w:t>]</w:t>
      </w:r>
      <w:r w:rsidR="00C75360" w:rsidRPr="00E26FAC">
        <w:rPr>
          <w:rFonts w:ascii="Book Antiqua" w:hAnsi="Book Antiqua"/>
          <w:sz w:val="24"/>
          <w:szCs w:val="24"/>
        </w:rPr>
        <w:t xml:space="preserve">. </w:t>
      </w:r>
      <w:r w:rsidRPr="00E26FAC">
        <w:rPr>
          <w:rFonts w:ascii="Book Antiqua" w:hAnsi="Book Antiqua" w:cs="Arial"/>
          <w:sz w:val="24"/>
          <w:szCs w:val="24"/>
        </w:rPr>
        <w:t>Excellent</w:t>
      </w:r>
      <w:r w:rsidR="00786142" w:rsidRPr="00E26FAC">
        <w:rPr>
          <w:rFonts w:ascii="Book Antiqua" w:hAnsi="Book Antiqua" w:cs="Arial"/>
          <w:sz w:val="24"/>
          <w:szCs w:val="24"/>
        </w:rPr>
        <w:t xml:space="preserve"> technical success,</w:t>
      </w:r>
      <w:r w:rsidRPr="00E26FAC">
        <w:rPr>
          <w:rFonts w:ascii="Book Antiqua" w:hAnsi="Book Antiqua" w:cs="Arial"/>
          <w:sz w:val="24"/>
          <w:szCs w:val="24"/>
        </w:rPr>
        <w:t xml:space="preserve"> clinical success</w:t>
      </w:r>
      <w:r w:rsidR="00786142" w:rsidRPr="00E26FAC">
        <w:rPr>
          <w:rFonts w:ascii="Book Antiqua" w:hAnsi="Book Antiqua" w:cs="Arial"/>
          <w:sz w:val="24"/>
          <w:szCs w:val="24"/>
        </w:rPr>
        <w:t xml:space="preserve"> </w:t>
      </w:r>
      <w:r w:rsidRPr="00E26FAC">
        <w:rPr>
          <w:rFonts w:ascii="Book Antiqua" w:hAnsi="Book Antiqua" w:cs="Arial"/>
          <w:sz w:val="24"/>
          <w:szCs w:val="24"/>
        </w:rPr>
        <w:t xml:space="preserve">and safety profiles with EUS-guided gallbladder drainage </w:t>
      </w:r>
      <w:r w:rsidR="00786142" w:rsidRPr="00E26FAC">
        <w:rPr>
          <w:rFonts w:ascii="Book Antiqua" w:hAnsi="Book Antiqua" w:cs="Arial"/>
          <w:sz w:val="24"/>
          <w:szCs w:val="24"/>
        </w:rPr>
        <w:t xml:space="preserve">in patients with acute cholecystitis </w:t>
      </w:r>
      <w:r w:rsidRPr="00E26FAC">
        <w:rPr>
          <w:rFonts w:ascii="Book Antiqua" w:hAnsi="Book Antiqua" w:cs="Arial"/>
          <w:sz w:val="24"/>
          <w:szCs w:val="24"/>
        </w:rPr>
        <w:t>have been demonstrated in a randomized controlled trial</w:t>
      </w:r>
      <w:r w:rsidR="005F71E2" w:rsidRPr="00E26FAC">
        <w:rPr>
          <w:rFonts w:ascii="Book Antiqua" w:hAnsi="Book Antiqua" w:cs="Arial"/>
          <w:sz w:val="24"/>
          <w:szCs w:val="24"/>
          <w:vertAlign w:val="superscript"/>
        </w:rPr>
        <w:t>[4</w:t>
      </w:r>
      <w:r w:rsidR="005A76C0" w:rsidRPr="00E26FAC">
        <w:rPr>
          <w:rFonts w:ascii="Book Antiqua" w:hAnsi="Book Antiqua" w:cs="Arial"/>
          <w:sz w:val="24"/>
          <w:szCs w:val="24"/>
          <w:vertAlign w:val="superscript"/>
        </w:rPr>
        <w:t>3</w:t>
      </w:r>
      <w:r w:rsidR="005F71E2" w:rsidRPr="00E26FAC">
        <w:rPr>
          <w:rFonts w:ascii="Book Antiqua" w:hAnsi="Book Antiqua" w:cs="Arial"/>
          <w:sz w:val="24"/>
          <w:szCs w:val="24"/>
          <w:vertAlign w:val="superscript"/>
        </w:rPr>
        <w:t>]</w:t>
      </w:r>
      <w:r w:rsidRPr="00E26FAC">
        <w:rPr>
          <w:rFonts w:ascii="Book Antiqua" w:hAnsi="Book Antiqua" w:cs="Arial"/>
          <w:sz w:val="24"/>
          <w:szCs w:val="24"/>
        </w:rPr>
        <w:t xml:space="preserve"> </w:t>
      </w:r>
      <w:r w:rsidR="006F7C30" w:rsidRPr="00E26FAC">
        <w:rPr>
          <w:rFonts w:ascii="Book Antiqua" w:hAnsi="Book Antiqua" w:cs="Garamond"/>
          <w:sz w:val="24"/>
          <w:szCs w:val="24"/>
        </w:rPr>
        <w:t xml:space="preserve">and </w:t>
      </w:r>
      <w:r w:rsidR="006F7C30" w:rsidRPr="00E26FAC">
        <w:rPr>
          <w:rFonts w:ascii="Book Antiqua" w:hAnsi="Book Antiqua" w:cs="Garamond"/>
          <w:sz w:val="24"/>
          <w:szCs w:val="24"/>
        </w:rPr>
        <w:lastRenderedPageBreak/>
        <w:t>i</w:t>
      </w:r>
      <w:r w:rsidR="00786142" w:rsidRPr="00E26FAC">
        <w:rPr>
          <w:rFonts w:ascii="Book Antiqua" w:hAnsi="Book Antiqua" w:cs="Garamond"/>
          <w:sz w:val="24"/>
          <w:szCs w:val="24"/>
        </w:rPr>
        <w:t xml:space="preserve">ts use in </w:t>
      </w:r>
      <w:r w:rsidR="00D22788" w:rsidRPr="00E26FAC">
        <w:rPr>
          <w:rFonts w:ascii="Book Antiqua" w:hAnsi="Book Antiqua" w:cs="Garamond"/>
          <w:sz w:val="24"/>
          <w:szCs w:val="24"/>
        </w:rPr>
        <w:t>the setting of</w:t>
      </w:r>
      <w:r w:rsidR="00786142" w:rsidRPr="00E26FAC">
        <w:rPr>
          <w:rFonts w:ascii="Book Antiqua" w:hAnsi="Book Antiqua" w:cs="Garamond"/>
          <w:sz w:val="24"/>
          <w:szCs w:val="24"/>
        </w:rPr>
        <w:t xml:space="preserve"> </w:t>
      </w:r>
      <w:r w:rsidRPr="00E26FAC">
        <w:rPr>
          <w:rFonts w:ascii="Book Antiqua" w:hAnsi="Book Antiqua" w:cs="Garamond"/>
          <w:sz w:val="24"/>
          <w:szCs w:val="24"/>
        </w:rPr>
        <w:t>malignancy has been described in case reports and small series</w:t>
      </w:r>
      <w:r w:rsidR="00C92C93" w:rsidRPr="00E26FAC">
        <w:rPr>
          <w:rFonts w:ascii="Book Antiqua" w:hAnsi="Book Antiqua" w:cs="Garamond"/>
          <w:sz w:val="24"/>
          <w:szCs w:val="24"/>
          <w:vertAlign w:val="superscript"/>
        </w:rPr>
        <w:t>[4</w:t>
      </w:r>
      <w:r w:rsidR="005A76C0" w:rsidRPr="00E26FAC">
        <w:rPr>
          <w:rFonts w:ascii="Book Antiqua" w:hAnsi="Book Antiqua" w:cs="Garamond"/>
          <w:sz w:val="24"/>
          <w:szCs w:val="24"/>
          <w:vertAlign w:val="superscript"/>
        </w:rPr>
        <w:t>4,45</w:t>
      </w:r>
      <w:r w:rsidR="005F71E2" w:rsidRPr="00E26FAC">
        <w:rPr>
          <w:rFonts w:ascii="Book Antiqua" w:hAnsi="Book Antiqua" w:cs="Garamond"/>
          <w:sz w:val="24"/>
          <w:szCs w:val="24"/>
          <w:vertAlign w:val="superscript"/>
        </w:rPr>
        <w:t>]</w:t>
      </w:r>
      <w:r w:rsidRPr="00E26FAC">
        <w:rPr>
          <w:rFonts w:ascii="Book Antiqua" w:hAnsi="Book Antiqua" w:cs="Garamond"/>
          <w:sz w:val="24"/>
          <w:szCs w:val="24"/>
        </w:rPr>
        <w:t>.</w:t>
      </w:r>
    </w:p>
    <w:p w14:paraId="554C6CB4" w14:textId="644ECAEB" w:rsidR="008D19C0" w:rsidRDefault="00D9007D" w:rsidP="00780A87">
      <w:pPr>
        <w:spacing w:after="0" w:line="360" w:lineRule="auto"/>
        <w:ind w:firstLineChars="100" w:firstLine="240"/>
        <w:jc w:val="both"/>
        <w:rPr>
          <w:rFonts w:ascii="Book Antiqua" w:eastAsia="宋体" w:hAnsi="Book Antiqua" w:cs="Garamond"/>
          <w:sz w:val="24"/>
          <w:szCs w:val="24"/>
          <w:lang w:eastAsia="zh-CN"/>
        </w:rPr>
      </w:pPr>
      <w:r w:rsidRPr="00E26FAC">
        <w:rPr>
          <w:rFonts w:ascii="Book Antiqua" w:hAnsi="Book Antiqua" w:cs="Garamond"/>
          <w:sz w:val="24"/>
          <w:szCs w:val="24"/>
        </w:rPr>
        <w:t>At present, experts recommend that EUS-guided biliary drainage should be performed by a</w:t>
      </w:r>
      <w:r w:rsidR="00CB64B1" w:rsidRPr="00E26FAC">
        <w:rPr>
          <w:rFonts w:ascii="Book Antiqua" w:hAnsi="Book Antiqua" w:cs="Garamond"/>
          <w:sz w:val="24"/>
          <w:szCs w:val="24"/>
        </w:rPr>
        <w:t>n advanced</w:t>
      </w:r>
      <w:r w:rsidR="009A0A6C" w:rsidRPr="00E26FAC">
        <w:rPr>
          <w:rFonts w:ascii="Book Antiqua" w:hAnsi="Book Antiqua" w:cs="Garamond"/>
          <w:sz w:val="24"/>
          <w:szCs w:val="24"/>
        </w:rPr>
        <w:t xml:space="preserve"> </w:t>
      </w:r>
      <w:proofErr w:type="spellStart"/>
      <w:r w:rsidRPr="00E26FAC">
        <w:rPr>
          <w:rFonts w:ascii="Book Antiqua" w:hAnsi="Book Antiqua" w:cs="Garamond"/>
          <w:sz w:val="24"/>
          <w:szCs w:val="24"/>
        </w:rPr>
        <w:t>endoscopist</w:t>
      </w:r>
      <w:proofErr w:type="spellEnd"/>
      <w:r w:rsidRPr="00E26FAC">
        <w:rPr>
          <w:rFonts w:ascii="Book Antiqua" w:hAnsi="Book Antiqua" w:cs="Garamond"/>
          <w:sz w:val="24"/>
          <w:szCs w:val="24"/>
        </w:rPr>
        <w:t xml:space="preserve"> </w:t>
      </w:r>
      <w:r w:rsidR="00CB64B1" w:rsidRPr="00E26FAC">
        <w:rPr>
          <w:rFonts w:ascii="Book Antiqua" w:hAnsi="Book Antiqua" w:cs="Garamond"/>
          <w:sz w:val="24"/>
          <w:szCs w:val="24"/>
        </w:rPr>
        <w:t>with expertise</w:t>
      </w:r>
      <w:r w:rsidRPr="00E26FAC">
        <w:rPr>
          <w:rFonts w:ascii="Book Antiqua" w:hAnsi="Book Antiqua" w:cs="Garamond"/>
          <w:sz w:val="24"/>
          <w:szCs w:val="24"/>
        </w:rPr>
        <w:t xml:space="preserve"> in both ERCP and EUS in a tertiary center, where surgery and radiology </w:t>
      </w:r>
      <w:r w:rsidR="00CB64B1" w:rsidRPr="00E26FAC">
        <w:rPr>
          <w:rFonts w:ascii="Book Antiqua" w:hAnsi="Book Antiqua" w:cs="Garamond"/>
          <w:sz w:val="24"/>
          <w:szCs w:val="24"/>
        </w:rPr>
        <w:t xml:space="preserve">unit can provide </w:t>
      </w:r>
      <w:r w:rsidR="00C82A0B" w:rsidRPr="00E26FAC">
        <w:rPr>
          <w:rFonts w:ascii="Book Antiqua" w:hAnsi="Book Antiqua" w:cs="Garamond"/>
          <w:sz w:val="24"/>
          <w:szCs w:val="24"/>
        </w:rPr>
        <w:t xml:space="preserve">support </w:t>
      </w:r>
      <w:r w:rsidR="009A0A6C" w:rsidRPr="00E26FAC">
        <w:rPr>
          <w:rFonts w:ascii="Book Antiqua" w:hAnsi="Book Antiqua" w:cs="Garamond"/>
          <w:sz w:val="24"/>
          <w:szCs w:val="24"/>
        </w:rPr>
        <w:t>to manage</w:t>
      </w:r>
      <w:r w:rsidRPr="00E26FAC">
        <w:rPr>
          <w:rFonts w:ascii="Book Antiqua" w:hAnsi="Book Antiqua" w:cs="Garamond"/>
          <w:sz w:val="24"/>
          <w:szCs w:val="24"/>
        </w:rPr>
        <w:t xml:space="preserve"> adverse events</w:t>
      </w:r>
      <w:r w:rsidR="009A0A6C" w:rsidRPr="00E26FAC">
        <w:rPr>
          <w:rFonts w:ascii="Book Antiqua" w:hAnsi="Book Antiqua" w:cs="Garamond"/>
          <w:sz w:val="24"/>
          <w:szCs w:val="24"/>
        </w:rPr>
        <w:t xml:space="preserve"> if they arise</w:t>
      </w:r>
      <w:r w:rsidR="005F71E2" w:rsidRPr="00E26FAC">
        <w:rPr>
          <w:rFonts w:ascii="Book Antiqua" w:hAnsi="Book Antiqua" w:cs="Garamond"/>
          <w:sz w:val="24"/>
          <w:szCs w:val="24"/>
          <w:vertAlign w:val="superscript"/>
        </w:rPr>
        <w:t>[4</w:t>
      </w:r>
      <w:r w:rsidR="005A76C0" w:rsidRPr="00E26FAC">
        <w:rPr>
          <w:rFonts w:ascii="Book Antiqua" w:hAnsi="Book Antiqua" w:cs="Garamond"/>
          <w:sz w:val="24"/>
          <w:szCs w:val="24"/>
          <w:vertAlign w:val="superscript"/>
        </w:rPr>
        <w:t>6,47</w:t>
      </w:r>
      <w:r w:rsidR="005F71E2" w:rsidRPr="00E26FAC">
        <w:rPr>
          <w:rFonts w:ascii="Book Antiqua" w:hAnsi="Book Antiqua" w:cs="Garamond"/>
          <w:sz w:val="24"/>
          <w:szCs w:val="24"/>
          <w:vertAlign w:val="superscript"/>
        </w:rPr>
        <w:t>]</w:t>
      </w:r>
      <w:r w:rsidRPr="00E26FAC">
        <w:rPr>
          <w:rFonts w:ascii="Book Antiqua" w:hAnsi="Book Antiqua" w:cs="Garamond"/>
          <w:sz w:val="24"/>
          <w:szCs w:val="24"/>
        </w:rPr>
        <w:t xml:space="preserve">. </w:t>
      </w:r>
    </w:p>
    <w:p w14:paraId="03515344" w14:textId="77777777" w:rsidR="0000664D" w:rsidRPr="0000664D" w:rsidRDefault="0000664D" w:rsidP="00780A87">
      <w:pPr>
        <w:spacing w:after="0" w:line="360" w:lineRule="auto"/>
        <w:ind w:firstLineChars="100" w:firstLine="240"/>
        <w:jc w:val="both"/>
        <w:rPr>
          <w:rFonts w:ascii="Book Antiqua" w:eastAsia="宋体" w:hAnsi="Book Antiqua" w:cs="Garamond"/>
          <w:sz w:val="24"/>
          <w:szCs w:val="24"/>
          <w:lang w:eastAsia="zh-CN"/>
        </w:rPr>
      </w:pPr>
    </w:p>
    <w:p w14:paraId="6FF30869" w14:textId="77777777" w:rsidR="0078501A" w:rsidRPr="0000664D" w:rsidRDefault="0078501A" w:rsidP="00780A87">
      <w:pPr>
        <w:pStyle w:val="ListParagraph"/>
        <w:spacing w:after="0" w:line="360" w:lineRule="auto"/>
        <w:ind w:left="0"/>
        <w:jc w:val="both"/>
        <w:rPr>
          <w:rFonts w:ascii="Book Antiqua" w:hAnsi="Book Antiqua"/>
          <w:b/>
          <w:i/>
          <w:sz w:val="24"/>
          <w:szCs w:val="24"/>
        </w:rPr>
      </w:pPr>
      <w:r w:rsidRPr="0000664D">
        <w:rPr>
          <w:rFonts w:ascii="Book Antiqua" w:hAnsi="Book Antiqua"/>
          <w:b/>
          <w:i/>
          <w:sz w:val="24"/>
          <w:szCs w:val="24"/>
        </w:rPr>
        <w:t>EUS-guided</w:t>
      </w:r>
      <w:r w:rsidR="00C17839" w:rsidRPr="0000664D">
        <w:rPr>
          <w:rFonts w:ascii="Book Antiqua" w:hAnsi="Book Antiqua"/>
          <w:b/>
          <w:i/>
          <w:sz w:val="24"/>
          <w:szCs w:val="24"/>
        </w:rPr>
        <w:t xml:space="preserve"> </w:t>
      </w:r>
      <w:r w:rsidR="003613E6" w:rsidRPr="0000664D">
        <w:rPr>
          <w:rFonts w:ascii="Book Antiqua" w:hAnsi="Book Antiqua"/>
          <w:b/>
          <w:i/>
          <w:sz w:val="24"/>
          <w:szCs w:val="24"/>
        </w:rPr>
        <w:t>anastomosis</w:t>
      </w:r>
    </w:p>
    <w:p w14:paraId="599687DF" w14:textId="31E3BA7A" w:rsidR="00E65BA1" w:rsidRPr="00E26FAC" w:rsidRDefault="00381AFF" w:rsidP="00780A87">
      <w:pPr>
        <w:spacing w:after="0" w:line="360" w:lineRule="auto"/>
        <w:jc w:val="both"/>
        <w:rPr>
          <w:rFonts w:ascii="Book Antiqua" w:hAnsi="Book Antiqua" w:cs="AdvTimes"/>
          <w:sz w:val="24"/>
          <w:szCs w:val="24"/>
          <w:highlight w:val="yellow"/>
        </w:rPr>
      </w:pPr>
      <w:r w:rsidRPr="00E26FAC">
        <w:rPr>
          <w:rFonts w:ascii="Book Antiqua" w:hAnsi="Book Antiqua" w:cs="Garamond"/>
          <w:sz w:val="24"/>
          <w:szCs w:val="24"/>
        </w:rPr>
        <w:t xml:space="preserve">Gastric outlet obstruction </w:t>
      </w:r>
      <w:r w:rsidR="005236BA" w:rsidRPr="00E26FAC">
        <w:rPr>
          <w:rFonts w:ascii="Book Antiqua" w:hAnsi="Book Antiqua" w:cs="Garamond"/>
          <w:sz w:val="24"/>
          <w:szCs w:val="24"/>
        </w:rPr>
        <w:t>is a</w:t>
      </w:r>
      <w:r w:rsidRPr="00E26FAC">
        <w:rPr>
          <w:rFonts w:ascii="Book Antiqua" w:hAnsi="Book Antiqua" w:cs="Garamond"/>
          <w:sz w:val="24"/>
          <w:szCs w:val="24"/>
        </w:rPr>
        <w:t xml:space="preserve"> common </w:t>
      </w:r>
      <w:r w:rsidR="005236BA" w:rsidRPr="00E26FAC">
        <w:rPr>
          <w:rFonts w:ascii="Book Antiqua" w:hAnsi="Book Antiqua" w:cs="Garamond"/>
          <w:sz w:val="24"/>
          <w:szCs w:val="24"/>
        </w:rPr>
        <w:t>late manifestation</w:t>
      </w:r>
      <w:r w:rsidRPr="00E26FAC">
        <w:rPr>
          <w:rFonts w:ascii="Book Antiqua" w:hAnsi="Book Antiqua" w:cs="Garamond"/>
          <w:sz w:val="24"/>
          <w:szCs w:val="24"/>
        </w:rPr>
        <w:t xml:space="preserve"> of canc</w:t>
      </w:r>
      <w:r w:rsidR="00E869BC" w:rsidRPr="00E26FAC">
        <w:rPr>
          <w:rFonts w:ascii="Book Antiqua" w:hAnsi="Book Antiqua" w:cs="Garamond"/>
          <w:sz w:val="24"/>
          <w:szCs w:val="24"/>
        </w:rPr>
        <w:t>er in the head of the pancreas. When</w:t>
      </w:r>
      <w:r w:rsidRPr="00E26FAC">
        <w:rPr>
          <w:rFonts w:ascii="Book Antiqua" w:hAnsi="Book Antiqua" w:cs="Garamond"/>
          <w:sz w:val="24"/>
          <w:szCs w:val="24"/>
        </w:rPr>
        <w:t xml:space="preserve"> endoscopic </w:t>
      </w:r>
      <w:r w:rsidR="005236BA" w:rsidRPr="00E26FAC">
        <w:rPr>
          <w:rFonts w:ascii="Book Antiqua" w:hAnsi="Book Antiqua" w:cs="Garamond"/>
          <w:sz w:val="24"/>
          <w:szCs w:val="24"/>
        </w:rPr>
        <w:t>gastroduodenal stent</w:t>
      </w:r>
      <w:r w:rsidR="00E869BC" w:rsidRPr="00E26FAC">
        <w:rPr>
          <w:rFonts w:ascii="Book Antiqua" w:hAnsi="Book Antiqua" w:cs="Garamond"/>
          <w:sz w:val="24"/>
          <w:szCs w:val="24"/>
        </w:rPr>
        <w:t xml:space="preserve"> placement is un</w:t>
      </w:r>
      <w:r w:rsidRPr="00E26FAC">
        <w:rPr>
          <w:rFonts w:ascii="Book Antiqua" w:hAnsi="Book Antiqua" w:cs="Garamond"/>
          <w:sz w:val="24"/>
          <w:szCs w:val="24"/>
        </w:rPr>
        <w:t xml:space="preserve">successful in </w:t>
      </w:r>
      <w:r w:rsidR="00E869BC" w:rsidRPr="00E26FAC">
        <w:rPr>
          <w:rFonts w:ascii="Book Antiqua" w:hAnsi="Book Antiqua" w:cs="Garamond"/>
          <w:sz w:val="24"/>
          <w:szCs w:val="24"/>
        </w:rPr>
        <w:t>relievin</w:t>
      </w:r>
      <w:r w:rsidRPr="00E26FAC">
        <w:rPr>
          <w:rFonts w:ascii="Book Antiqua" w:hAnsi="Book Antiqua" w:cs="Garamond"/>
          <w:sz w:val="24"/>
          <w:szCs w:val="24"/>
        </w:rPr>
        <w:t>g</w:t>
      </w:r>
      <w:r w:rsidR="00A00B63" w:rsidRPr="00E26FAC">
        <w:rPr>
          <w:rFonts w:ascii="Book Antiqua" w:hAnsi="Book Antiqua" w:cs="Garamond"/>
          <w:sz w:val="24"/>
          <w:szCs w:val="24"/>
        </w:rPr>
        <w:t xml:space="preserve"> obstruction, bypass surgery can be</w:t>
      </w:r>
      <w:r w:rsidRPr="00E26FAC">
        <w:rPr>
          <w:rFonts w:ascii="Book Antiqua" w:hAnsi="Book Antiqua" w:cs="Garamond"/>
          <w:sz w:val="24"/>
          <w:szCs w:val="24"/>
        </w:rPr>
        <w:t xml:space="preserve"> performed to accomplish the </w:t>
      </w:r>
      <w:r w:rsidRPr="00E26FAC">
        <w:rPr>
          <w:rFonts w:ascii="Book Antiqua" w:hAnsi="Book Antiqua" w:cs="AdvTimes"/>
          <w:sz w:val="24"/>
          <w:szCs w:val="24"/>
        </w:rPr>
        <w:t>a</w:t>
      </w:r>
      <w:r w:rsidR="0078501A" w:rsidRPr="00E26FAC">
        <w:rPr>
          <w:rFonts w:ascii="Book Antiqua" w:hAnsi="Book Antiqua" w:cs="AdvTimes"/>
          <w:sz w:val="24"/>
          <w:szCs w:val="24"/>
        </w:rPr>
        <w:t xml:space="preserve">nastomosis between </w:t>
      </w:r>
      <w:r w:rsidR="005236BA" w:rsidRPr="00E26FAC">
        <w:rPr>
          <w:rFonts w:ascii="Book Antiqua" w:hAnsi="Book Antiqua" w:cs="AdvTimes"/>
          <w:sz w:val="24"/>
          <w:szCs w:val="24"/>
        </w:rPr>
        <w:t>the stomach and jejunum</w:t>
      </w:r>
      <w:r w:rsidR="0078501A" w:rsidRPr="00E26FAC">
        <w:rPr>
          <w:rFonts w:ascii="Book Antiqua" w:hAnsi="Book Antiqua" w:cs="AdvTimes"/>
          <w:sz w:val="24"/>
          <w:szCs w:val="24"/>
        </w:rPr>
        <w:t>.</w:t>
      </w:r>
      <w:r w:rsidR="00F0469F" w:rsidRPr="00E26FAC">
        <w:rPr>
          <w:rFonts w:ascii="Book Antiqua" w:hAnsi="Book Antiqua" w:cs="AdvTimes"/>
          <w:sz w:val="24"/>
          <w:szCs w:val="24"/>
        </w:rPr>
        <w:t xml:space="preserve"> However, in</w:t>
      </w:r>
      <w:r w:rsidR="009A0A6C" w:rsidRPr="00E26FAC">
        <w:rPr>
          <w:rFonts w:ascii="Book Antiqua" w:hAnsi="Book Antiqua" w:cs="AdvTimes"/>
          <w:sz w:val="24"/>
          <w:szCs w:val="24"/>
        </w:rPr>
        <w:t xml:space="preserve"> </w:t>
      </w:r>
      <w:r w:rsidR="00C82A0B" w:rsidRPr="00E26FAC">
        <w:rPr>
          <w:rFonts w:ascii="Book Antiqua" w:hAnsi="Book Antiqua" w:cs="AdvTimes"/>
          <w:sz w:val="24"/>
          <w:szCs w:val="24"/>
        </w:rPr>
        <w:t>poor surgical candidates</w:t>
      </w:r>
      <w:r w:rsidR="00F0469F" w:rsidRPr="00E26FAC">
        <w:rPr>
          <w:rFonts w:ascii="Book Antiqua" w:hAnsi="Book Antiqua" w:cs="AdvTimes"/>
          <w:sz w:val="24"/>
          <w:szCs w:val="24"/>
        </w:rPr>
        <w:t xml:space="preserve">, </w:t>
      </w:r>
      <w:r w:rsidR="00682A78" w:rsidRPr="00E26FAC">
        <w:rPr>
          <w:rFonts w:ascii="Book Antiqua" w:hAnsi="Book Antiqua" w:cs="AdvTimes"/>
          <w:sz w:val="24"/>
          <w:szCs w:val="24"/>
        </w:rPr>
        <w:t xml:space="preserve">the </w:t>
      </w:r>
      <w:r w:rsidR="00F0469F" w:rsidRPr="00E26FAC">
        <w:rPr>
          <w:rFonts w:ascii="Book Antiqua" w:hAnsi="Book Antiqua" w:cs="AdvTimes"/>
          <w:sz w:val="24"/>
          <w:szCs w:val="24"/>
        </w:rPr>
        <w:t xml:space="preserve">EUS-guided </w:t>
      </w:r>
      <w:r w:rsidR="00A37D65" w:rsidRPr="00E26FAC">
        <w:rPr>
          <w:rFonts w:ascii="Book Antiqua" w:hAnsi="Book Antiqua" w:cs="AdvTimes"/>
          <w:sz w:val="24"/>
          <w:szCs w:val="24"/>
        </w:rPr>
        <w:t>approach</w:t>
      </w:r>
      <w:r w:rsidR="00F0469F" w:rsidRPr="00E26FAC">
        <w:rPr>
          <w:rFonts w:ascii="Book Antiqua" w:hAnsi="Book Antiqua" w:cs="AdvTimes"/>
          <w:sz w:val="24"/>
          <w:szCs w:val="24"/>
        </w:rPr>
        <w:t xml:space="preserve"> may offer a minimally invasive means of establishing </w:t>
      </w:r>
      <w:r w:rsidR="00682A78" w:rsidRPr="00E26FAC">
        <w:rPr>
          <w:rFonts w:ascii="Book Antiqua" w:hAnsi="Book Antiqua" w:cs="AdvTimes"/>
          <w:sz w:val="24"/>
          <w:szCs w:val="24"/>
        </w:rPr>
        <w:t xml:space="preserve">an </w:t>
      </w:r>
      <w:r w:rsidR="00F0469F" w:rsidRPr="00E26FAC">
        <w:rPr>
          <w:rFonts w:ascii="Book Antiqua" w:hAnsi="Book Antiqua" w:cs="AdvTimes"/>
          <w:sz w:val="24"/>
          <w:szCs w:val="24"/>
        </w:rPr>
        <w:t>anastomosis.</w:t>
      </w:r>
      <w:r w:rsidR="00A37D65" w:rsidRPr="00E26FAC">
        <w:rPr>
          <w:rFonts w:ascii="Book Antiqua" w:hAnsi="Book Antiqua" w:cs="AdvTimes"/>
          <w:sz w:val="24"/>
          <w:szCs w:val="24"/>
        </w:rPr>
        <w:t xml:space="preserve"> In this technique,</w:t>
      </w:r>
      <w:r w:rsidR="00F0469F" w:rsidRPr="00E26FAC">
        <w:rPr>
          <w:rFonts w:ascii="Book Antiqua" w:hAnsi="Book Antiqua" w:cs="AdvTimes"/>
          <w:sz w:val="24"/>
          <w:szCs w:val="24"/>
        </w:rPr>
        <w:t xml:space="preserve"> </w:t>
      </w:r>
      <w:r w:rsidR="00682A78" w:rsidRPr="00E26FAC">
        <w:rPr>
          <w:rFonts w:ascii="Book Antiqua" w:hAnsi="Book Antiqua" w:cs="AdvTimes"/>
          <w:sz w:val="24"/>
          <w:szCs w:val="24"/>
        </w:rPr>
        <w:t>a</w:t>
      </w:r>
      <w:r w:rsidR="005236BA" w:rsidRPr="00E26FAC">
        <w:rPr>
          <w:rFonts w:ascii="Book Antiqua" w:hAnsi="Book Antiqua" w:cs="AdvTimes"/>
          <w:sz w:val="24"/>
          <w:szCs w:val="24"/>
        </w:rPr>
        <w:t xml:space="preserve"> </w:t>
      </w:r>
      <w:proofErr w:type="spellStart"/>
      <w:r w:rsidR="005236BA" w:rsidRPr="00E26FAC">
        <w:rPr>
          <w:rFonts w:ascii="Book Antiqua" w:hAnsi="Book Antiqua" w:cs="AdvTimes"/>
          <w:sz w:val="24"/>
          <w:szCs w:val="24"/>
        </w:rPr>
        <w:t>gastrojejunal</w:t>
      </w:r>
      <w:proofErr w:type="spellEnd"/>
      <w:r w:rsidR="00682A78" w:rsidRPr="00E26FAC">
        <w:rPr>
          <w:rFonts w:ascii="Book Antiqua" w:hAnsi="Book Antiqua" w:cs="AdvTimes"/>
          <w:sz w:val="24"/>
          <w:szCs w:val="24"/>
        </w:rPr>
        <w:t xml:space="preserve"> </w:t>
      </w:r>
      <w:r w:rsidR="005236BA" w:rsidRPr="00E26FAC">
        <w:rPr>
          <w:rFonts w:ascii="Book Antiqua" w:hAnsi="Book Antiqua" w:cs="AdvTimes"/>
          <w:sz w:val="24"/>
          <w:szCs w:val="24"/>
        </w:rPr>
        <w:t xml:space="preserve">fistula </w:t>
      </w:r>
      <w:r w:rsidR="00A37D65" w:rsidRPr="00E26FAC">
        <w:rPr>
          <w:rFonts w:ascii="Book Antiqua" w:hAnsi="Book Antiqua" w:cs="AdvTimes"/>
          <w:sz w:val="24"/>
          <w:szCs w:val="24"/>
        </w:rPr>
        <w:t>is created by o</w:t>
      </w:r>
      <w:r w:rsidR="005236BA" w:rsidRPr="00E26FAC">
        <w:rPr>
          <w:rFonts w:ascii="Book Antiqua" w:hAnsi="Book Antiqua" w:cs="AdvTimes"/>
          <w:sz w:val="24"/>
          <w:szCs w:val="24"/>
        </w:rPr>
        <w:t>btaining an access to the jejunum via EUS-guided needle, placing a guide</w:t>
      </w:r>
      <w:r w:rsidR="00A37D65" w:rsidRPr="00E26FAC">
        <w:rPr>
          <w:rFonts w:ascii="Book Antiqua" w:hAnsi="Book Antiqua" w:cs="AdvTimes"/>
          <w:sz w:val="24"/>
          <w:szCs w:val="24"/>
        </w:rPr>
        <w:t>wire through the needle and dilating the tract over the wire using a dilator catheter, balloon and/or elec</w:t>
      </w:r>
      <w:r w:rsidR="009C22CB" w:rsidRPr="00E26FAC">
        <w:rPr>
          <w:rFonts w:ascii="Book Antiqua" w:hAnsi="Book Antiqua" w:cs="AdvTimes"/>
          <w:sz w:val="24"/>
          <w:szCs w:val="24"/>
        </w:rPr>
        <w:t>trical cautery needle</w:t>
      </w:r>
      <w:r w:rsidR="00A37D65" w:rsidRPr="00E26FAC">
        <w:rPr>
          <w:rFonts w:ascii="Book Antiqua" w:hAnsi="Book Antiqua" w:cs="AdvTimes"/>
          <w:sz w:val="24"/>
          <w:szCs w:val="24"/>
        </w:rPr>
        <w:t xml:space="preserve">. Subsequently, </w:t>
      </w:r>
      <w:r w:rsidR="00643833" w:rsidRPr="00E26FAC">
        <w:rPr>
          <w:rFonts w:ascii="Book Antiqua" w:hAnsi="Book Antiqua" w:cs="AdvTimes"/>
          <w:sz w:val="24"/>
          <w:szCs w:val="24"/>
        </w:rPr>
        <w:t xml:space="preserve">a lumen-apposing stent is </w:t>
      </w:r>
      <w:r w:rsidR="00A37D65" w:rsidRPr="00E26FAC">
        <w:rPr>
          <w:rFonts w:ascii="Book Antiqua" w:hAnsi="Book Antiqua" w:cs="AdvTimes"/>
          <w:sz w:val="24"/>
          <w:szCs w:val="24"/>
        </w:rPr>
        <w:t>placed across the fistula</w:t>
      </w:r>
      <w:r w:rsidR="0053315F" w:rsidRPr="00E26FAC">
        <w:rPr>
          <w:rFonts w:ascii="Book Antiqua" w:hAnsi="Book Antiqua" w:cs="AdvTimes"/>
          <w:sz w:val="24"/>
          <w:szCs w:val="24"/>
        </w:rPr>
        <w:t xml:space="preserve"> (Figure 3</w:t>
      </w:r>
      <w:r w:rsidR="00F61DD9" w:rsidRPr="00E26FAC">
        <w:rPr>
          <w:rFonts w:ascii="Book Antiqua" w:hAnsi="Book Antiqua" w:cs="AdvTimes"/>
          <w:sz w:val="24"/>
          <w:szCs w:val="24"/>
        </w:rPr>
        <w:t>)</w:t>
      </w:r>
      <w:r w:rsidR="00A37D65" w:rsidRPr="00E26FAC">
        <w:rPr>
          <w:rFonts w:ascii="Book Antiqua" w:hAnsi="Book Antiqua" w:cs="AdvTimes"/>
          <w:sz w:val="24"/>
          <w:szCs w:val="24"/>
        </w:rPr>
        <w:t>.</w:t>
      </w:r>
      <w:r w:rsidR="00B573FA" w:rsidRPr="00E26FAC">
        <w:rPr>
          <w:rFonts w:ascii="Book Antiqua" w:hAnsi="Book Antiqua" w:cs="AdvTimes"/>
          <w:sz w:val="24"/>
          <w:szCs w:val="24"/>
        </w:rPr>
        <w:t xml:space="preserve"> </w:t>
      </w:r>
      <w:r w:rsidR="00E65BA1" w:rsidRPr="00E26FAC">
        <w:rPr>
          <w:rFonts w:ascii="Book Antiqua" w:hAnsi="Book Antiqua" w:cs="AdvTimes"/>
          <w:sz w:val="24"/>
          <w:szCs w:val="24"/>
        </w:rPr>
        <w:t xml:space="preserve">This has been described in 2 recent case </w:t>
      </w:r>
      <w:proofErr w:type="gramStart"/>
      <w:r w:rsidR="00E65BA1" w:rsidRPr="00E26FAC">
        <w:rPr>
          <w:rFonts w:ascii="Book Antiqua" w:hAnsi="Book Antiqua" w:cs="AdvTimes"/>
          <w:sz w:val="24"/>
          <w:szCs w:val="24"/>
        </w:rPr>
        <w:t>reports</w:t>
      </w:r>
      <w:r w:rsidR="00C92C93" w:rsidRPr="00E26FAC">
        <w:rPr>
          <w:rFonts w:ascii="Book Antiqua" w:hAnsi="Book Antiqua" w:cs="AdvTimes"/>
          <w:sz w:val="24"/>
          <w:szCs w:val="24"/>
          <w:vertAlign w:val="superscript"/>
        </w:rPr>
        <w:t>[</w:t>
      </w:r>
      <w:proofErr w:type="gramEnd"/>
      <w:r w:rsidR="005A76C0" w:rsidRPr="00E26FAC">
        <w:rPr>
          <w:rFonts w:ascii="Book Antiqua" w:hAnsi="Book Antiqua" w:cs="AdvTimes"/>
          <w:sz w:val="24"/>
          <w:szCs w:val="24"/>
          <w:vertAlign w:val="superscript"/>
        </w:rPr>
        <w:t>48,49</w:t>
      </w:r>
      <w:r w:rsidR="005F71E2" w:rsidRPr="00E26FAC">
        <w:rPr>
          <w:rFonts w:ascii="Book Antiqua" w:hAnsi="Book Antiqua" w:cs="AdvTimes"/>
          <w:sz w:val="24"/>
          <w:szCs w:val="24"/>
          <w:vertAlign w:val="superscript"/>
        </w:rPr>
        <w:t>]</w:t>
      </w:r>
      <w:r w:rsidR="00E65BA1" w:rsidRPr="00E26FAC">
        <w:rPr>
          <w:rFonts w:ascii="Book Antiqua" w:hAnsi="Book Antiqua" w:cs="AdvTimes"/>
          <w:sz w:val="24"/>
          <w:szCs w:val="24"/>
        </w:rPr>
        <w:t>.</w:t>
      </w:r>
      <w:r w:rsidR="00A8743A" w:rsidRPr="00E26FAC">
        <w:rPr>
          <w:rFonts w:ascii="Book Antiqua" w:hAnsi="Book Antiqua" w:cs="AdvTimes"/>
          <w:sz w:val="24"/>
          <w:szCs w:val="24"/>
        </w:rPr>
        <w:t xml:space="preserve"> </w:t>
      </w:r>
      <w:r w:rsidR="000A5E4B" w:rsidRPr="00E26FAC">
        <w:rPr>
          <w:rFonts w:ascii="Book Antiqua" w:hAnsi="Book Antiqua" w:cs="AdvTimes"/>
          <w:sz w:val="24"/>
          <w:szCs w:val="24"/>
        </w:rPr>
        <w:t xml:space="preserve">EUS-guided </w:t>
      </w:r>
      <w:proofErr w:type="spellStart"/>
      <w:r w:rsidR="000A5E4B" w:rsidRPr="00E26FAC">
        <w:rPr>
          <w:rFonts w:ascii="Book Antiqua" w:hAnsi="Book Antiqua" w:cs="AdvTimes"/>
          <w:sz w:val="24"/>
          <w:szCs w:val="24"/>
        </w:rPr>
        <w:t>gastrojejunostomy</w:t>
      </w:r>
      <w:proofErr w:type="spellEnd"/>
      <w:r w:rsidR="000A5E4B" w:rsidRPr="00E26FAC">
        <w:rPr>
          <w:rFonts w:ascii="Book Antiqua" w:hAnsi="Book Antiqua" w:cs="AdvTimes"/>
          <w:sz w:val="24"/>
          <w:szCs w:val="24"/>
        </w:rPr>
        <w:t xml:space="preserve"> using</w:t>
      </w:r>
      <w:r w:rsidR="00643833" w:rsidRPr="00E26FAC">
        <w:rPr>
          <w:rFonts w:ascii="Book Antiqua" w:hAnsi="Book Antiqua" w:cs="AdvTimes"/>
          <w:sz w:val="24"/>
          <w:szCs w:val="24"/>
        </w:rPr>
        <w:t xml:space="preserve"> a </w:t>
      </w:r>
      <w:r w:rsidR="000A5E4B" w:rsidRPr="00E26FAC">
        <w:rPr>
          <w:rFonts w:ascii="Book Antiqua" w:hAnsi="Book Antiqua" w:cs="AdvTimes"/>
          <w:sz w:val="24"/>
          <w:szCs w:val="24"/>
        </w:rPr>
        <w:t>double-balloon enteric tube</w:t>
      </w:r>
      <w:r w:rsidR="00643833" w:rsidRPr="00E26FAC">
        <w:rPr>
          <w:rFonts w:ascii="Book Antiqua" w:hAnsi="Book Antiqua" w:cs="AdvTimes"/>
          <w:sz w:val="24"/>
          <w:szCs w:val="24"/>
        </w:rPr>
        <w:t xml:space="preserve"> to distend the jejunum between the</w:t>
      </w:r>
      <w:r w:rsidR="00273DF7" w:rsidRPr="00E26FAC">
        <w:rPr>
          <w:rFonts w:ascii="Book Antiqua" w:hAnsi="Book Antiqua" w:cs="AdvTimes"/>
          <w:sz w:val="24"/>
          <w:szCs w:val="24"/>
        </w:rPr>
        <w:t xml:space="preserve"> two balloons at the</w:t>
      </w:r>
      <w:r w:rsidR="00643833" w:rsidRPr="00E26FAC">
        <w:rPr>
          <w:rFonts w:ascii="Book Antiqua" w:hAnsi="Book Antiqua" w:cs="AdvTimes"/>
          <w:sz w:val="24"/>
          <w:szCs w:val="24"/>
        </w:rPr>
        <w:t xml:space="preserve"> </w:t>
      </w:r>
      <w:r w:rsidR="00273DF7" w:rsidRPr="00E26FAC">
        <w:rPr>
          <w:rFonts w:ascii="Book Antiqua" w:hAnsi="Book Antiqua" w:cs="AdvTimes"/>
          <w:sz w:val="24"/>
          <w:szCs w:val="24"/>
        </w:rPr>
        <w:t xml:space="preserve">EUS-guided </w:t>
      </w:r>
      <w:r w:rsidR="00643833" w:rsidRPr="00E26FAC">
        <w:rPr>
          <w:rFonts w:ascii="Book Antiqua" w:hAnsi="Book Antiqua" w:cs="AdvTimes"/>
          <w:sz w:val="24"/>
          <w:szCs w:val="24"/>
        </w:rPr>
        <w:t xml:space="preserve">needle </w:t>
      </w:r>
      <w:r w:rsidR="005236BA" w:rsidRPr="00E26FAC">
        <w:rPr>
          <w:rFonts w:ascii="Book Antiqua" w:hAnsi="Book Antiqua" w:cs="AdvTimes"/>
          <w:sz w:val="24"/>
          <w:szCs w:val="24"/>
        </w:rPr>
        <w:t xml:space="preserve">puncture </w:t>
      </w:r>
      <w:r w:rsidR="000A5E4B" w:rsidRPr="00E26FAC">
        <w:rPr>
          <w:rFonts w:ascii="Book Antiqua" w:hAnsi="Book Antiqua" w:cs="AdvTimes"/>
          <w:sz w:val="24"/>
          <w:szCs w:val="24"/>
        </w:rPr>
        <w:t xml:space="preserve">has </w:t>
      </w:r>
      <w:r w:rsidR="00273DF7" w:rsidRPr="00E26FAC">
        <w:rPr>
          <w:rFonts w:ascii="Book Antiqua" w:hAnsi="Book Antiqua" w:cs="AdvTimes"/>
          <w:sz w:val="24"/>
          <w:szCs w:val="24"/>
        </w:rPr>
        <w:t xml:space="preserve">also </w:t>
      </w:r>
      <w:r w:rsidR="000A5E4B" w:rsidRPr="00E26FAC">
        <w:rPr>
          <w:rFonts w:ascii="Book Antiqua" w:hAnsi="Book Antiqua" w:cs="AdvTimes"/>
          <w:sz w:val="24"/>
          <w:szCs w:val="24"/>
        </w:rPr>
        <w:t>be</w:t>
      </w:r>
      <w:r w:rsidR="00E65BA1" w:rsidRPr="00E26FAC">
        <w:rPr>
          <w:rFonts w:ascii="Book Antiqua" w:hAnsi="Book Antiqua" w:cs="AdvTimes"/>
          <w:sz w:val="24"/>
          <w:szCs w:val="24"/>
        </w:rPr>
        <w:t xml:space="preserve">en </w:t>
      </w:r>
      <w:proofErr w:type="gramStart"/>
      <w:r w:rsidR="00E65BA1" w:rsidRPr="00E26FAC">
        <w:rPr>
          <w:rFonts w:ascii="Book Antiqua" w:hAnsi="Book Antiqua" w:cs="AdvTimes"/>
          <w:sz w:val="24"/>
          <w:szCs w:val="24"/>
        </w:rPr>
        <w:t>report</w:t>
      </w:r>
      <w:r w:rsidR="000A5E4B" w:rsidRPr="00E26FAC">
        <w:rPr>
          <w:rFonts w:ascii="Book Antiqua" w:hAnsi="Book Antiqua" w:cs="AdvTimes"/>
          <w:sz w:val="24"/>
          <w:szCs w:val="24"/>
        </w:rPr>
        <w:t>ed</w:t>
      </w:r>
      <w:r w:rsidR="005F71E2" w:rsidRPr="00E26FAC">
        <w:rPr>
          <w:rFonts w:ascii="Book Antiqua" w:hAnsi="Book Antiqua" w:cs="AdvTimes"/>
          <w:sz w:val="24"/>
          <w:szCs w:val="24"/>
          <w:vertAlign w:val="superscript"/>
        </w:rPr>
        <w:t>[</w:t>
      </w:r>
      <w:proofErr w:type="gramEnd"/>
      <w:r w:rsidR="005F71E2" w:rsidRPr="00E26FAC">
        <w:rPr>
          <w:rFonts w:ascii="Book Antiqua" w:hAnsi="Book Antiqua" w:cs="AdvTimes"/>
          <w:sz w:val="24"/>
          <w:szCs w:val="24"/>
          <w:vertAlign w:val="superscript"/>
        </w:rPr>
        <w:t>5</w:t>
      </w:r>
      <w:r w:rsidR="005A76C0" w:rsidRPr="00E26FAC">
        <w:rPr>
          <w:rFonts w:ascii="Book Antiqua" w:hAnsi="Book Antiqua" w:cs="AdvTimes"/>
          <w:sz w:val="24"/>
          <w:szCs w:val="24"/>
          <w:vertAlign w:val="superscript"/>
        </w:rPr>
        <w:t>0,51</w:t>
      </w:r>
      <w:r w:rsidR="005F71E2" w:rsidRPr="00E26FAC">
        <w:rPr>
          <w:rFonts w:ascii="Book Antiqua" w:hAnsi="Book Antiqua" w:cs="AdvTimes"/>
          <w:sz w:val="24"/>
          <w:szCs w:val="24"/>
          <w:vertAlign w:val="superscript"/>
        </w:rPr>
        <w:t>]</w:t>
      </w:r>
      <w:r w:rsidR="000A5E4B" w:rsidRPr="00E26FAC">
        <w:rPr>
          <w:rFonts w:ascii="Book Antiqua" w:hAnsi="Book Antiqua" w:cs="AdvTimes"/>
          <w:sz w:val="24"/>
          <w:szCs w:val="24"/>
        </w:rPr>
        <w:t xml:space="preserve">. </w:t>
      </w:r>
    </w:p>
    <w:p w14:paraId="7EE76D38" w14:textId="2B9EF7F3" w:rsidR="007D42CA" w:rsidRPr="00E26FAC" w:rsidRDefault="0078501A" w:rsidP="00780A87">
      <w:pPr>
        <w:spacing w:after="0" w:line="360" w:lineRule="auto"/>
        <w:ind w:firstLineChars="100" w:firstLine="240"/>
        <w:jc w:val="both"/>
        <w:rPr>
          <w:rFonts w:ascii="Book Antiqua" w:hAnsi="Book Antiqua" w:cs="Arial"/>
          <w:sz w:val="24"/>
          <w:szCs w:val="24"/>
        </w:rPr>
      </w:pPr>
      <w:r w:rsidRPr="00E26FAC">
        <w:rPr>
          <w:rFonts w:ascii="Book Antiqua" w:hAnsi="Book Antiqua" w:cs="AdvTimes"/>
          <w:sz w:val="24"/>
          <w:szCs w:val="24"/>
        </w:rPr>
        <w:t xml:space="preserve">The </w:t>
      </w:r>
      <w:r w:rsidR="00C82A0B" w:rsidRPr="00E26FAC">
        <w:rPr>
          <w:rFonts w:ascii="Book Antiqua" w:hAnsi="Book Antiqua" w:cs="AdvTimes"/>
          <w:sz w:val="24"/>
          <w:szCs w:val="24"/>
        </w:rPr>
        <w:t>use of</w:t>
      </w:r>
      <w:r w:rsidR="009A0A6C" w:rsidRPr="00E26FAC">
        <w:rPr>
          <w:rFonts w:ascii="Book Antiqua" w:hAnsi="Book Antiqua" w:cs="AdvTimes"/>
          <w:sz w:val="24"/>
          <w:szCs w:val="24"/>
        </w:rPr>
        <w:t xml:space="preserve"> </w:t>
      </w:r>
      <w:r w:rsidRPr="00E26FAC">
        <w:rPr>
          <w:rFonts w:ascii="Book Antiqua" w:hAnsi="Book Antiqua" w:cs="AdvTimes"/>
          <w:sz w:val="24"/>
          <w:szCs w:val="24"/>
        </w:rPr>
        <w:t>magnetic compression devices through oral, percutaneous, and surgical introduction of</w:t>
      </w:r>
      <w:r w:rsidR="00381AFF" w:rsidRPr="00E26FAC">
        <w:rPr>
          <w:rFonts w:ascii="Book Antiqua" w:hAnsi="Book Antiqua" w:cs="AdvTimes"/>
          <w:sz w:val="24"/>
          <w:szCs w:val="24"/>
        </w:rPr>
        <w:t xml:space="preserve"> </w:t>
      </w:r>
      <w:r w:rsidRPr="00E26FAC">
        <w:rPr>
          <w:rFonts w:ascii="Book Antiqua" w:hAnsi="Book Antiqua" w:cs="AdvTimes"/>
          <w:sz w:val="24"/>
          <w:szCs w:val="24"/>
        </w:rPr>
        <w:t xml:space="preserve">magnets to create </w:t>
      </w:r>
      <w:proofErr w:type="spellStart"/>
      <w:r w:rsidRPr="00E26FAC">
        <w:rPr>
          <w:rFonts w:ascii="Book Antiqua" w:hAnsi="Book Antiqua" w:cs="AdvTimes"/>
          <w:sz w:val="24"/>
          <w:szCs w:val="24"/>
        </w:rPr>
        <w:t>gastroenterostomy</w:t>
      </w:r>
      <w:proofErr w:type="spellEnd"/>
      <w:r w:rsidRPr="00E26FAC">
        <w:rPr>
          <w:rFonts w:ascii="Book Antiqua" w:hAnsi="Book Antiqua" w:cs="AdvTimes"/>
          <w:sz w:val="24"/>
          <w:szCs w:val="24"/>
        </w:rPr>
        <w:t xml:space="preserve"> and </w:t>
      </w:r>
      <w:proofErr w:type="spellStart"/>
      <w:r w:rsidRPr="00E26FAC">
        <w:rPr>
          <w:rFonts w:ascii="Book Antiqua" w:hAnsi="Book Antiqua" w:cs="AdvTimes"/>
          <w:sz w:val="24"/>
          <w:szCs w:val="24"/>
        </w:rPr>
        <w:t>cholecystoenteric</w:t>
      </w:r>
      <w:proofErr w:type="spellEnd"/>
      <w:r w:rsidRPr="00E26FAC">
        <w:rPr>
          <w:rFonts w:ascii="Book Antiqua" w:hAnsi="Book Antiqua" w:cs="AdvTimes"/>
          <w:sz w:val="24"/>
          <w:szCs w:val="24"/>
        </w:rPr>
        <w:t xml:space="preserve"> anastomosis </w:t>
      </w:r>
      <w:r w:rsidR="00C82A0B" w:rsidRPr="00E26FAC">
        <w:rPr>
          <w:rFonts w:ascii="Book Antiqua" w:hAnsi="Book Antiqua" w:cs="AdvTimes"/>
          <w:sz w:val="24"/>
          <w:szCs w:val="24"/>
        </w:rPr>
        <w:t xml:space="preserve">in animal models </w:t>
      </w:r>
      <w:r w:rsidRPr="00E26FAC">
        <w:rPr>
          <w:rFonts w:ascii="Book Antiqua" w:hAnsi="Book Antiqua" w:cs="AdvTimes"/>
          <w:sz w:val="24"/>
          <w:szCs w:val="24"/>
        </w:rPr>
        <w:t xml:space="preserve">has been </w:t>
      </w:r>
      <w:proofErr w:type="gramStart"/>
      <w:r w:rsidR="00C82A0B" w:rsidRPr="00E26FAC">
        <w:rPr>
          <w:rFonts w:ascii="Book Antiqua" w:hAnsi="Book Antiqua" w:cs="AdvTimes"/>
          <w:sz w:val="24"/>
          <w:szCs w:val="24"/>
        </w:rPr>
        <w:t>reported</w:t>
      </w:r>
      <w:r w:rsidR="00C51C32" w:rsidRPr="00E26FAC">
        <w:rPr>
          <w:rFonts w:ascii="Book Antiqua" w:hAnsi="Book Antiqua" w:cs="AdvTimes"/>
          <w:sz w:val="24"/>
          <w:szCs w:val="24"/>
          <w:vertAlign w:val="superscript"/>
        </w:rPr>
        <w:t>[</w:t>
      </w:r>
      <w:proofErr w:type="gramEnd"/>
      <w:r w:rsidR="00C51C32" w:rsidRPr="00E26FAC">
        <w:rPr>
          <w:rFonts w:ascii="Book Antiqua" w:hAnsi="Book Antiqua" w:cs="AdvTimes"/>
          <w:sz w:val="24"/>
          <w:szCs w:val="24"/>
          <w:vertAlign w:val="superscript"/>
        </w:rPr>
        <w:t>5</w:t>
      </w:r>
      <w:r w:rsidR="005A76C0" w:rsidRPr="00E26FAC">
        <w:rPr>
          <w:rFonts w:ascii="Book Antiqua" w:hAnsi="Book Antiqua" w:cs="AdvTimes"/>
          <w:sz w:val="24"/>
          <w:szCs w:val="24"/>
          <w:vertAlign w:val="superscript"/>
        </w:rPr>
        <w:t>2,53</w:t>
      </w:r>
      <w:r w:rsidR="00C51C32" w:rsidRPr="00E26FAC">
        <w:rPr>
          <w:rFonts w:ascii="Book Antiqua" w:hAnsi="Book Antiqua" w:cs="AdvTimes"/>
          <w:sz w:val="24"/>
          <w:szCs w:val="24"/>
          <w:vertAlign w:val="superscript"/>
        </w:rPr>
        <w:t>]</w:t>
      </w:r>
      <w:r w:rsidR="0081670C" w:rsidRPr="00E26FAC">
        <w:rPr>
          <w:rFonts w:ascii="Book Antiqua" w:hAnsi="Book Antiqua" w:cs="AdvTimes"/>
          <w:sz w:val="24"/>
          <w:szCs w:val="24"/>
        </w:rPr>
        <w:t xml:space="preserve"> </w:t>
      </w:r>
      <w:r w:rsidR="00BD58ED" w:rsidRPr="00E26FAC">
        <w:rPr>
          <w:rFonts w:ascii="Book Antiqua" w:hAnsi="Book Antiqua" w:cs="AdvPSA183"/>
          <w:sz w:val="24"/>
          <w:szCs w:val="24"/>
        </w:rPr>
        <w:t>(</w:t>
      </w:r>
      <w:r w:rsidR="0053315F" w:rsidRPr="00E26FAC">
        <w:rPr>
          <w:rFonts w:ascii="Book Antiqua" w:hAnsi="Book Antiqua" w:cs="AdvPSA183"/>
          <w:sz w:val="24"/>
          <w:szCs w:val="24"/>
        </w:rPr>
        <w:t>Figure 4</w:t>
      </w:r>
      <w:r w:rsidR="00BD58ED" w:rsidRPr="00E26FAC">
        <w:rPr>
          <w:rFonts w:ascii="Book Antiqua" w:hAnsi="Book Antiqua" w:cs="AdvPSA183"/>
          <w:sz w:val="24"/>
          <w:szCs w:val="24"/>
        </w:rPr>
        <w:t>)</w:t>
      </w:r>
      <w:r w:rsidR="007404DC" w:rsidRPr="00E26FAC">
        <w:rPr>
          <w:rFonts w:ascii="Book Antiqua" w:hAnsi="Book Antiqua" w:cs="AdvPSA183"/>
          <w:sz w:val="24"/>
          <w:szCs w:val="24"/>
        </w:rPr>
        <w:t>.</w:t>
      </w:r>
      <w:r w:rsidR="00C75360" w:rsidRPr="00E26FAC">
        <w:rPr>
          <w:rFonts w:ascii="Book Antiqua" w:hAnsi="Book Antiqua" w:cs="Arial"/>
          <w:sz w:val="24"/>
          <w:szCs w:val="24"/>
        </w:rPr>
        <w:t xml:space="preserve"> </w:t>
      </w:r>
      <w:r w:rsidR="007D42CA" w:rsidRPr="00E26FAC">
        <w:rPr>
          <w:rFonts w:ascii="Book Antiqua" w:hAnsi="Book Antiqua" w:cs="AdvPSA183"/>
          <w:sz w:val="24"/>
          <w:szCs w:val="24"/>
        </w:rPr>
        <w:t xml:space="preserve">Encouraged by the favorable outcomes of the experimental studies, two human trials of </w:t>
      </w:r>
      <w:r w:rsidR="0081670C" w:rsidRPr="00E26FAC">
        <w:rPr>
          <w:rFonts w:ascii="Book Antiqua" w:hAnsi="Book Antiqua" w:cs="AdvPSA183"/>
          <w:sz w:val="24"/>
          <w:szCs w:val="24"/>
        </w:rPr>
        <w:t xml:space="preserve">endoscopic </w:t>
      </w:r>
      <w:proofErr w:type="spellStart"/>
      <w:r w:rsidR="007D42CA" w:rsidRPr="00E26FAC">
        <w:rPr>
          <w:rFonts w:ascii="Book Antiqua" w:hAnsi="Book Antiqua" w:cs="AdvPSA183"/>
          <w:sz w:val="24"/>
          <w:szCs w:val="24"/>
        </w:rPr>
        <w:t>gastroenteric</w:t>
      </w:r>
      <w:proofErr w:type="spellEnd"/>
      <w:r w:rsidR="007D42CA" w:rsidRPr="00E26FAC">
        <w:rPr>
          <w:rFonts w:ascii="Book Antiqua" w:hAnsi="Book Antiqua" w:cs="AdvPSA183"/>
          <w:sz w:val="24"/>
          <w:szCs w:val="24"/>
        </w:rPr>
        <w:t xml:space="preserve"> anastomosis </w:t>
      </w:r>
      <w:r w:rsidR="00682A78" w:rsidRPr="00E26FAC">
        <w:rPr>
          <w:rFonts w:ascii="Book Antiqua" w:hAnsi="Book Antiqua" w:cs="AdvPSA183"/>
          <w:sz w:val="24"/>
          <w:szCs w:val="24"/>
        </w:rPr>
        <w:t>have been</w:t>
      </w:r>
      <w:r w:rsidR="007D42CA" w:rsidRPr="00E26FAC">
        <w:rPr>
          <w:rFonts w:ascii="Book Antiqua" w:hAnsi="Book Antiqua" w:cs="AdvPSA183"/>
          <w:sz w:val="24"/>
          <w:szCs w:val="24"/>
        </w:rPr>
        <w:t xml:space="preserve"> performed. </w:t>
      </w:r>
      <w:r w:rsidR="007D42CA" w:rsidRPr="00E26FAC">
        <w:rPr>
          <w:rFonts w:ascii="Book Antiqua" w:hAnsi="Book Antiqua" w:cs="AdvTimes"/>
          <w:sz w:val="24"/>
          <w:szCs w:val="24"/>
        </w:rPr>
        <w:t>The first study evaluated</w:t>
      </w:r>
      <w:r w:rsidRPr="00E26FAC">
        <w:rPr>
          <w:rFonts w:ascii="Book Antiqua" w:hAnsi="Book Antiqua" w:cs="AdvTimes"/>
          <w:sz w:val="24"/>
          <w:szCs w:val="24"/>
        </w:rPr>
        <w:t xml:space="preserve"> 15 patients with</w:t>
      </w:r>
      <w:r w:rsidR="007D42CA" w:rsidRPr="00E26FAC">
        <w:rPr>
          <w:rFonts w:ascii="Book Antiqua" w:hAnsi="Book Antiqua" w:cs="AdvTimes"/>
          <w:sz w:val="24"/>
          <w:szCs w:val="24"/>
        </w:rPr>
        <w:t xml:space="preserve"> malignant obstruction undergoing</w:t>
      </w:r>
      <w:r w:rsidRPr="00E26FAC">
        <w:rPr>
          <w:rFonts w:ascii="Book Antiqua" w:hAnsi="Book Antiqua" w:cs="AdvTimes"/>
          <w:sz w:val="24"/>
          <w:szCs w:val="24"/>
        </w:rPr>
        <w:t xml:space="preserve"> </w:t>
      </w:r>
      <w:proofErr w:type="spellStart"/>
      <w:r w:rsidRPr="00E26FAC">
        <w:rPr>
          <w:rFonts w:ascii="Book Antiqua" w:hAnsi="Book Antiqua" w:cs="AdvTimes"/>
          <w:sz w:val="24"/>
          <w:szCs w:val="24"/>
        </w:rPr>
        <w:t>gastroenteric</w:t>
      </w:r>
      <w:proofErr w:type="spellEnd"/>
      <w:r w:rsidRPr="00E26FAC">
        <w:rPr>
          <w:rFonts w:ascii="Book Antiqua" w:hAnsi="Book Antiqua" w:cs="AdvTimes"/>
          <w:sz w:val="24"/>
          <w:szCs w:val="24"/>
        </w:rPr>
        <w:t xml:space="preserve"> anastomosis using magnetic compre</w:t>
      </w:r>
      <w:r w:rsidR="00FE57BD" w:rsidRPr="00E26FAC">
        <w:rPr>
          <w:rFonts w:ascii="Book Antiqua" w:hAnsi="Book Antiqua" w:cs="AdvTimes"/>
          <w:sz w:val="24"/>
          <w:szCs w:val="24"/>
        </w:rPr>
        <w:t xml:space="preserve">ssion devices and a yoyo stent and </w:t>
      </w:r>
      <w:r w:rsidR="007D42CA" w:rsidRPr="00E26FAC">
        <w:rPr>
          <w:rFonts w:ascii="Book Antiqua" w:hAnsi="Book Antiqua" w:cs="AdvTimes"/>
          <w:sz w:val="24"/>
          <w:szCs w:val="24"/>
        </w:rPr>
        <w:t>found that the</w:t>
      </w:r>
      <w:r w:rsidR="00043AA1" w:rsidRPr="00E26FAC">
        <w:rPr>
          <w:rFonts w:ascii="Book Antiqua" w:hAnsi="Book Antiqua" w:cs="AdvTimes"/>
          <w:sz w:val="24"/>
          <w:szCs w:val="24"/>
        </w:rPr>
        <w:t xml:space="preserve"> procedure was successful in 13</w:t>
      </w:r>
      <w:r w:rsidRPr="00E26FAC">
        <w:rPr>
          <w:rFonts w:ascii="Book Antiqua" w:hAnsi="Book Antiqua" w:cs="AdvTimes"/>
          <w:sz w:val="24"/>
          <w:szCs w:val="24"/>
        </w:rPr>
        <w:t xml:space="preserve"> </w:t>
      </w:r>
      <w:r w:rsidR="00043AA1" w:rsidRPr="00E26FAC">
        <w:rPr>
          <w:rFonts w:ascii="Book Antiqua" w:hAnsi="Book Antiqua" w:cs="AdvTimes"/>
          <w:sz w:val="24"/>
          <w:szCs w:val="24"/>
        </w:rPr>
        <w:t>(87%)</w:t>
      </w:r>
      <w:r w:rsidR="00FE57BD" w:rsidRPr="00E26FAC">
        <w:rPr>
          <w:rFonts w:ascii="Book Antiqua" w:hAnsi="Book Antiqua" w:cs="AdvTimes"/>
          <w:sz w:val="24"/>
          <w:szCs w:val="24"/>
        </w:rPr>
        <w:t xml:space="preserve"> </w:t>
      </w:r>
      <w:proofErr w:type="gramStart"/>
      <w:r w:rsidR="00FE57BD" w:rsidRPr="00E26FAC">
        <w:rPr>
          <w:rFonts w:ascii="Book Antiqua" w:hAnsi="Book Antiqua" w:cs="AdvTimes"/>
          <w:sz w:val="24"/>
          <w:szCs w:val="24"/>
        </w:rPr>
        <w:t>patients</w:t>
      </w:r>
      <w:r w:rsidR="00C51C32" w:rsidRPr="00E26FAC">
        <w:rPr>
          <w:rFonts w:ascii="Book Antiqua" w:hAnsi="Book Antiqua" w:cs="AdvTimes"/>
          <w:sz w:val="24"/>
          <w:szCs w:val="24"/>
          <w:vertAlign w:val="superscript"/>
        </w:rPr>
        <w:t>[</w:t>
      </w:r>
      <w:proofErr w:type="gramEnd"/>
      <w:r w:rsidR="00C51C32" w:rsidRPr="00E26FAC">
        <w:rPr>
          <w:rFonts w:ascii="Book Antiqua" w:hAnsi="Book Antiqua" w:cs="AdvTimes"/>
          <w:sz w:val="24"/>
          <w:szCs w:val="24"/>
          <w:vertAlign w:val="superscript"/>
        </w:rPr>
        <w:t>5</w:t>
      </w:r>
      <w:r w:rsidR="005A76C0" w:rsidRPr="00E26FAC">
        <w:rPr>
          <w:rFonts w:ascii="Book Antiqua" w:hAnsi="Book Antiqua" w:cs="AdvTimes"/>
          <w:sz w:val="24"/>
          <w:szCs w:val="24"/>
          <w:vertAlign w:val="superscript"/>
        </w:rPr>
        <w:t>4</w:t>
      </w:r>
      <w:r w:rsidR="00C51C32" w:rsidRPr="00E26FAC">
        <w:rPr>
          <w:rFonts w:ascii="Book Antiqua" w:hAnsi="Book Antiqua" w:cs="AdvTimes"/>
          <w:sz w:val="24"/>
          <w:szCs w:val="24"/>
          <w:vertAlign w:val="superscript"/>
        </w:rPr>
        <w:t>]</w:t>
      </w:r>
      <w:r w:rsidR="00A4199D" w:rsidRPr="00E26FAC">
        <w:rPr>
          <w:rFonts w:ascii="Book Antiqua" w:hAnsi="Book Antiqua" w:cs="AdvTimes"/>
          <w:sz w:val="24"/>
          <w:szCs w:val="24"/>
        </w:rPr>
        <w:t>.</w:t>
      </w:r>
      <w:r w:rsidR="00043AA1" w:rsidRPr="00E26FAC">
        <w:rPr>
          <w:rFonts w:ascii="Book Antiqua" w:hAnsi="Book Antiqua" w:cs="AdvTimes"/>
          <w:sz w:val="24"/>
          <w:szCs w:val="24"/>
        </w:rPr>
        <w:t xml:space="preserve"> </w:t>
      </w:r>
      <w:r w:rsidR="007D42CA" w:rsidRPr="00E26FAC">
        <w:rPr>
          <w:rFonts w:ascii="Book Antiqua" w:hAnsi="Book Antiqua" w:cs="AdvPSA183"/>
          <w:sz w:val="24"/>
          <w:szCs w:val="24"/>
        </w:rPr>
        <w:t xml:space="preserve">One perforation occurred and was attributed to manipulation of the recently formed fistula. Three stents migrated (2 distal and 1 proximal) and no mortality was reported. </w:t>
      </w:r>
      <w:r w:rsidR="00043AA1" w:rsidRPr="00E26FAC">
        <w:rPr>
          <w:rFonts w:ascii="Book Antiqua" w:hAnsi="Book Antiqua" w:cs="AdvTimes"/>
          <w:sz w:val="24"/>
          <w:szCs w:val="24"/>
        </w:rPr>
        <w:t xml:space="preserve">Subsequently, a prospective multicenter study </w:t>
      </w:r>
      <w:r w:rsidR="007D42CA" w:rsidRPr="00E26FAC">
        <w:rPr>
          <w:rFonts w:ascii="Book Antiqua" w:hAnsi="Book Antiqua" w:cs="AdvTimes"/>
          <w:sz w:val="24"/>
          <w:szCs w:val="24"/>
        </w:rPr>
        <w:t>evaluated</w:t>
      </w:r>
      <w:r w:rsidR="00043AA1" w:rsidRPr="00E26FAC">
        <w:rPr>
          <w:rFonts w:ascii="Book Antiqua" w:hAnsi="Book Antiqua" w:cs="AdvTimes"/>
          <w:sz w:val="24"/>
          <w:szCs w:val="24"/>
        </w:rPr>
        <w:t xml:space="preserve"> 18 patients </w:t>
      </w:r>
      <w:r w:rsidR="0081670C" w:rsidRPr="00E26FAC">
        <w:rPr>
          <w:rFonts w:ascii="Book Antiqua" w:hAnsi="Book Antiqua" w:cs="AdvTimes"/>
          <w:sz w:val="24"/>
          <w:szCs w:val="24"/>
        </w:rPr>
        <w:t xml:space="preserve">who had </w:t>
      </w:r>
      <w:proofErr w:type="spellStart"/>
      <w:r w:rsidR="00043AA1" w:rsidRPr="00E26FAC">
        <w:rPr>
          <w:rFonts w:ascii="Book Antiqua" w:hAnsi="Book Antiqua" w:cs="AdvTimes"/>
          <w:sz w:val="24"/>
          <w:szCs w:val="24"/>
        </w:rPr>
        <w:lastRenderedPageBreak/>
        <w:t>gastroenteric</w:t>
      </w:r>
      <w:proofErr w:type="spellEnd"/>
      <w:r w:rsidR="00043AA1" w:rsidRPr="00E26FAC">
        <w:rPr>
          <w:rFonts w:ascii="Book Antiqua" w:hAnsi="Book Antiqua" w:cs="AdvTimes"/>
          <w:sz w:val="24"/>
          <w:szCs w:val="24"/>
        </w:rPr>
        <w:t xml:space="preserve"> anastomosis </w:t>
      </w:r>
      <w:r w:rsidR="007D42CA" w:rsidRPr="00E26FAC">
        <w:rPr>
          <w:rFonts w:ascii="Book Antiqua" w:hAnsi="Book Antiqua" w:cs="AdvTimes"/>
          <w:sz w:val="24"/>
          <w:szCs w:val="24"/>
        </w:rPr>
        <w:t>using</w:t>
      </w:r>
      <w:r w:rsidR="00043AA1" w:rsidRPr="00E26FAC">
        <w:rPr>
          <w:rFonts w:ascii="Book Antiqua" w:hAnsi="Book Antiqua" w:cs="AdvTimes"/>
          <w:sz w:val="24"/>
          <w:szCs w:val="24"/>
        </w:rPr>
        <w:t xml:space="preserve"> magnetic compression </w:t>
      </w:r>
      <w:r w:rsidR="007D42CA" w:rsidRPr="00E26FAC">
        <w:rPr>
          <w:rFonts w:ascii="Book Antiqua" w:hAnsi="Book Antiqua" w:cs="AdvTimes"/>
          <w:sz w:val="24"/>
          <w:szCs w:val="24"/>
        </w:rPr>
        <w:t xml:space="preserve">device </w:t>
      </w:r>
      <w:r w:rsidR="00682A78" w:rsidRPr="00E26FAC">
        <w:rPr>
          <w:rFonts w:ascii="Book Antiqua" w:hAnsi="Book Antiqua" w:cs="AdvTimes"/>
          <w:sz w:val="24"/>
          <w:szCs w:val="24"/>
        </w:rPr>
        <w:t>and</w:t>
      </w:r>
      <w:r w:rsidR="00043AA1" w:rsidRPr="00E26FAC">
        <w:rPr>
          <w:rFonts w:ascii="Book Antiqua" w:hAnsi="Book Antiqua" w:cs="AdvTimes"/>
          <w:sz w:val="24"/>
          <w:szCs w:val="24"/>
        </w:rPr>
        <w:t xml:space="preserve"> self-expandable </w:t>
      </w:r>
      <w:proofErr w:type="gramStart"/>
      <w:r w:rsidR="00043AA1" w:rsidRPr="00E26FAC">
        <w:rPr>
          <w:rFonts w:ascii="Book Antiqua" w:hAnsi="Book Antiqua" w:cs="AdvTimes"/>
          <w:sz w:val="24"/>
          <w:szCs w:val="24"/>
        </w:rPr>
        <w:t>stent</w:t>
      </w:r>
      <w:r w:rsidR="00C51C32" w:rsidRPr="00E26FAC">
        <w:rPr>
          <w:rFonts w:ascii="Book Antiqua" w:hAnsi="Book Antiqua" w:cs="AdvTimes"/>
          <w:sz w:val="24"/>
          <w:szCs w:val="24"/>
          <w:vertAlign w:val="superscript"/>
        </w:rPr>
        <w:t>[</w:t>
      </w:r>
      <w:proofErr w:type="gramEnd"/>
      <w:r w:rsidR="00C51C32" w:rsidRPr="00E26FAC">
        <w:rPr>
          <w:rFonts w:ascii="Book Antiqua" w:hAnsi="Book Antiqua" w:cs="AdvTimes"/>
          <w:sz w:val="24"/>
          <w:szCs w:val="24"/>
          <w:vertAlign w:val="superscript"/>
        </w:rPr>
        <w:t>5</w:t>
      </w:r>
      <w:r w:rsidR="005A76C0" w:rsidRPr="00E26FAC">
        <w:rPr>
          <w:rFonts w:ascii="Book Antiqua" w:hAnsi="Book Antiqua" w:cs="AdvTimes"/>
          <w:sz w:val="24"/>
          <w:szCs w:val="24"/>
          <w:vertAlign w:val="superscript"/>
        </w:rPr>
        <w:t>5</w:t>
      </w:r>
      <w:r w:rsidR="00C51C32" w:rsidRPr="00E26FAC">
        <w:rPr>
          <w:rFonts w:ascii="Book Antiqua" w:hAnsi="Book Antiqua" w:cs="AdvTimes"/>
          <w:sz w:val="24"/>
          <w:szCs w:val="24"/>
          <w:vertAlign w:val="superscript"/>
        </w:rPr>
        <w:t>]</w:t>
      </w:r>
      <w:r w:rsidR="00043AA1" w:rsidRPr="00E26FAC">
        <w:rPr>
          <w:rFonts w:ascii="Book Antiqua" w:hAnsi="Book Antiqua" w:cs="AdvTimes"/>
          <w:sz w:val="24"/>
          <w:szCs w:val="24"/>
        </w:rPr>
        <w:t xml:space="preserve">. </w:t>
      </w:r>
      <w:r w:rsidR="00CC728C" w:rsidRPr="00E26FAC">
        <w:rPr>
          <w:rFonts w:ascii="Book Antiqua" w:hAnsi="Book Antiqua" w:cs="AdvTimes"/>
          <w:sz w:val="24"/>
          <w:szCs w:val="24"/>
        </w:rPr>
        <w:t>The procedure was successful in 12 (67%) patients but t</w:t>
      </w:r>
      <w:r w:rsidR="00043AA1" w:rsidRPr="00E26FAC">
        <w:rPr>
          <w:rFonts w:ascii="Book Antiqua" w:hAnsi="Book Antiqua" w:cs="AdvTimes"/>
          <w:sz w:val="24"/>
          <w:szCs w:val="24"/>
        </w:rPr>
        <w:t xml:space="preserve">he study was terminated after inclusion of 18 patients due to a fatal perforation in 1 patient. Three (25%) patients experienced stent migration. </w:t>
      </w:r>
      <w:r w:rsidR="003613E6" w:rsidRPr="00E26FAC">
        <w:rPr>
          <w:rFonts w:ascii="Book Antiqua" w:hAnsi="Book Antiqua" w:cs="AdvTimes"/>
          <w:sz w:val="24"/>
          <w:szCs w:val="24"/>
        </w:rPr>
        <w:t xml:space="preserve">This technique is usually performed by forward-viewing endoscope but can also be performed under the guidance of EUS combined with fluoroscopy. </w:t>
      </w:r>
      <w:r w:rsidR="00C17839" w:rsidRPr="00E26FAC">
        <w:rPr>
          <w:rFonts w:ascii="Book Antiqua" w:hAnsi="Book Antiqua" w:cs="AdvPSA183"/>
          <w:sz w:val="24"/>
          <w:szCs w:val="24"/>
        </w:rPr>
        <w:t>Creation of magnet</w:t>
      </w:r>
      <w:r w:rsidR="009E1D77" w:rsidRPr="00E26FAC">
        <w:rPr>
          <w:rFonts w:ascii="Book Antiqua" w:hAnsi="Book Antiqua" w:cs="AdvPSA183"/>
          <w:sz w:val="24"/>
          <w:szCs w:val="24"/>
        </w:rPr>
        <w:t>ic biliary anastomoses using endoscopic and radiologic techniques has</w:t>
      </w:r>
      <w:r w:rsidR="00682A78" w:rsidRPr="00E26FAC">
        <w:rPr>
          <w:rFonts w:ascii="Book Antiqua" w:hAnsi="Book Antiqua" w:cs="AdvPSA183"/>
          <w:sz w:val="24"/>
          <w:szCs w:val="24"/>
        </w:rPr>
        <w:t xml:space="preserve"> also</w:t>
      </w:r>
      <w:r w:rsidR="009E1D77" w:rsidRPr="00E26FAC">
        <w:rPr>
          <w:rFonts w:ascii="Book Antiqua" w:hAnsi="Book Antiqua" w:cs="AdvPSA183"/>
          <w:sz w:val="24"/>
          <w:szCs w:val="24"/>
        </w:rPr>
        <w:t xml:space="preserve"> been described in case </w:t>
      </w:r>
      <w:proofErr w:type="gramStart"/>
      <w:r w:rsidR="009E1D77" w:rsidRPr="00E26FAC">
        <w:rPr>
          <w:rFonts w:ascii="Book Antiqua" w:hAnsi="Book Antiqua" w:cs="AdvPSA183"/>
          <w:sz w:val="24"/>
          <w:szCs w:val="24"/>
        </w:rPr>
        <w:t>reports</w:t>
      </w:r>
      <w:r w:rsidR="00C51C32" w:rsidRPr="00E26FAC">
        <w:rPr>
          <w:rFonts w:ascii="Book Antiqua" w:hAnsi="Book Antiqua" w:cs="AdvPSA183"/>
          <w:sz w:val="24"/>
          <w:szCs w:val="24"/>
          <w:vertAlign w:val="superscript"/>
        </w:rPr>
        <w:t>[</w:t>
      </w:r>
      <w:proofErr w:type="gramEnd"/>
      <w:r w:rsidR="00C51C32" w:rsidRPr="00E26FAC">
        <w:rPr>
          <w:rFonts w:ascii="Book Antiqua" w:hAnsi="Book Antiqua" w:cs="AdvPSA183"/>
          <w:sz w:val="24"/>
          <w:szCs w:val="24"/>
          <w:vertAlign w:val="superscript"/>
        </w:rPr>
        <w:t>5</w:t>
      </w:r>
      <w:r w:rsidR="005A76C0" w:rsidRPr="00E26FAC">
        <w:rPr>
          <w:rFonts w:ascii="Book Antiqua" w:hAnsi="Book Antiqua" w:cs="AdvPSA183"/>
          <w:sz w:val="24"/>
          <w:szCs w:val="24"/>
          <w:vertAlign w:val="superscript"/>
        </w:rPr>
        <w:t>6,57</w:t>
      </w:r>
      <w:r w:rsidR="00C51C32" w:rsidRPr="00E26FAC">
        <w:rPr>
          <w:rFonts w:ascii="Book Antiqua" w:hAnsi="Book Antiqua" w:cs="AdvPSA183"/>
          <w:sz w:val="24"/>
          <w:szCs w:val="24"/>
          <w:vertAlign w:val="superscript"/>
        </w:rPr>
        <w:t>]</w:t>
      </w:r>
      <w:r w:rsidR="009E1D77" w:rsidRPr="00E26FAC">
        <w:rPr>
          <w:rFonts w:ascii="Book Antiqua" w:hAnsi="Book Antiqua" w:cs="AdvPSA183"/>
          <w:sz w:val="24"/>
          <w:szCs w:val="24"/>
        </w:rPr>
        <w:t xml:space="preserve"> </w:t>
      </w:r>
      <w:r w:rsidR="0022004E" w:rsidRPr="00E26FAC">
        <w:rPr>
          <w:rFonts w:ascii="Book Antiqua" w:hAnsi="Book Antiqua" w:cs="AdvPSA322"/>
          <w:sz w:val="24"/>
          <w:szCs w:val="24"/>
        </w:rPr>
        <w:t>but</w:t>
      </w:r>
      <w:r w:rsidR="002145E1" w:rsidRPr="00E26FAC">
        <w:rPr>
          <w:rFonts w:ascii="Book Antiqua" w:hAnsi="Book Antiqua" w:cs="AdvPSA322"/>
          <w:sz w:val="24"/>
          <w:szCs w:val="24"/>
        </w:rPr>
        <w:t xml:space="preserve"> there are no large trials to date.</w:t>
      </w:r>
    </w:p>
    <w:p w14:paraId="0F55FD2D" w14:textId="04CA893E" w:rsidR="00A4199D" w:rsidRPr="00E26FAC" w:rsidRDefault="002145E1" w:rsidP="00780A87">
      <w:pPr>
        <w:spacing w:after="0" w:line="360" w:lineRule="auto"/>
        <w:ind w:firstLineChars="100" w:firstLine="240"/>
        <w:jc w:val="both"/>
        <w:rPr>
          <w:rFonts w:ascii="Book Antiqua" w:hAnsi="Book Antiqua" w:cs="AdvPSA183"/>
          <w:sz w:val="24"/>
          <w:szCs w:val="24"/>
        </w:rPr>
      </w:pPr>
      <w:r w:rsidRPr="00E26FAC">
        <w:rPr>
          <w:rFonts w:ascii="Book Antiqua" w:hAnsi="Book Antiqua" w:cs="AdvPSA183"/>
          <w:sz w:val="24"/>
          <w:szCs w:val="24"/>
        </w:rPr>
        <w:t>T</w:t>
      </w:r>
      <w:r w:rsidR="00C17839" w:rsidRPr="00E26FAC">
        <w:rPr>
          <w:rFonts w:ascii="Book Antiqua" w:hAnsi="Book Antiqua" w:cs="AdvPSA183"/>
          <w:sz w:val="24"/>
          <w:szCs w:val="24"/>
        </w:rPr>
        <w:t>hrough-the-scope dev</w:t>
      </w:r>
      <w:r w:rsidR="008462DD" w:rsidRPr="00E26FAC">
        <w:rPr>
          <w:rFonts w:ascii="Book Antiqua" w:hAnsi="Book Antiqua" w:cs="AdvPSA183"/>
          <w:sz w:val="24"/>
          <w:szCs w:val="24"/>
        </w:rPr>
        <w:t xml:space="preserve">ice for EUS-guided suturing and </w:t>
      </w:r>
      <w:r w:rsidR="00C17839" w:rsidRPr="00E26FAC">
        <w:rPr>
          <w:rFonts w:ascii="Book Antiqua" w:hAnsi="Book Antiqua" w:cs="AdvPSA183"/>
          <w:sz w:val="24"/>
          <w:szCs w:val="24"/>
        </w:rPr>
        <w:t xml:space="preserve">tissue approximation </w:t>
      </w:r>
      <w:r w:rsidR="00A87C37" w:rsidRPr="00E26FAC">
        <w:rPr>
          <w:rFonts w:ascii="Book Antiqua" w:hAnsi="Book Antiqua" w:cs="AdvPSA183"/>
          <w:sz w:val="24"/>
          <w:szCs w:val="24"/>
        </w:rPr>
        <w:t>between two organs</w:t>
      </w:r>
      <w:r w:rsidRPr="00E26FAC">
        <w:rPr>
          <w:rFonts w:ascii="Book Antiqua" w:hAnsi="Book Antiqua" w:cs="AdvPSA183"/>
          <w:sz w:val="24"/>
          <w:szCs w:val="24"/>
        </w:rPr>
        <w:t xml:space="preserve"> </w:t>
      </w:r>
      <w:r w:rsidR="00682A78" w:rsidRPr="00E26FAC">
        <w:rPr>
          <w:rFonts w:ascii="Book Antiqua" w:hAnsi="Book Antiqua" w:cs="AdvPSA183"/>
          <w:sz w:val="24"/>
          <w:szCs w:val="24"/>
        </w:rPr>
        <w:t xml:space="preserve">has been </w:t>
      </w:r>
      <w:r w:rsidRPr="00E26FAC">
        <w:rPr>
          <w:rFonts w:ascii="Book Antiqua" w:hAnsi="Book Antiqua" w:cs="AdvPSA183"/>
          <w:sz w:val="24"/>
          <w:szCs w:val="24"/>
        </w:rPr>
        <w:t xml:space="preserve">tested in porcine </w:t>
      </w:r>
      <w:proofErr w:type="gramStart"/>
      <w:r w:rsidRPr="00E26FAC">
        <w:rPr>
          <w:rFonts w:ascii="Book Antiqua" w:hAnsi="Book Antiqua" w:cs="AdvPSA183"/>
          <w:sz w:val="24"/>
          <w:szCs w:val="24"/>
        </w:rPr>
        <w:t>model</w:t>
      </w:r>
      <w:r w:rsidR="00C17839" w:rsidRPr="00E26FAC">
        <w:rPr>
          <w:rFonts w:ascii="Book Antiqua" w:hAnsi="Book Antiqua" w:cs="AdvPSA183"/>
          <w:sz w:val="24"/>
          <w:szCs w:val="24"/>
        </w:rPr>
        <w:t>s</w:t>
      </w:r>
      <w:r w:rsidR="00C92C93" w:rsidRPr="00E26FAC">
        <w:rPr>
          <w:rFonts w:ascii="Book Antiqua" w:hAnsi="Book Antiqua" w:cs="AdvPSA183"/>
          <w:sz w:val="24"/>
          <w:szCs w:val="24"/>
          <w:vertAlign w:val="superscript"/>
        </w:rPr>
        <w:t>[</w:t>
      </w:r>
      <w:proofErr w:type="gramEnd"/>
      <w:r w:rsidR="005A76C0" w:rsidRPr="00E26FAC">
        <w:rPr>
          <w:rFonts w:ascii="Book Antiqua" w:hAnsi="Book Antiqua" w:cs="AdvPSA183"/>
          <w:sz w:val="24"/>
          <w:szCs w:val="24"/>
          <w:vertAlign w:val="superscript"/>
        </w:rPr>
        <w:t>58,59</w:t>
      </w:r>
      <w:r w:rsidR="00C51C32" w:rsidRPr="00E26FAC">
        <w:rPr>
          <w:rFonts w:ascii="Book Antiqua" w:hAnsi="Book Antiqua" w:cs="AdvPSA183"/>
          <w:sz w:val="24"/>
          <w:szCs w:val="24"/>
          <w:vertAlign w:val="superscript"/>
        </w:rPr>
        <w:t>]</w:t>
      </w:r>
      <w:r w:rsidR="00C17839" w:rsidRPr="00E26FAC">
        <w:rPr>
          <w:rFonts w:ascii="Book Antiqua" w:hAnsi="Book Antiqua" w:cs="AdvPSA183"/>
          <w:sz w:val="24"/>
          <w:szCs w:val="24"/>
        </w:rPr>
        <w:t>.</w:t>
      </w:r>
      <w:r w:rsidR="0022004E" w:rsidRPr="00E26FAC">
        <w:rPr>
          <w:rFonts w:ascii="Book Antiqua" w:hAnsi="Book Antiqua" w:cs="AdvPSA322"/>
          <w:sz w:val="24"/>
          <w:szCs w:val="24"/>
        </w:rPr>
        <w:t xml:space="preserve"> </w:t>
      </w:r>
      <w:r w:rsidR="00C17839" w:rsidRPr="00E26FAC">
        <w:rPr>
          <w:rFonts w:ascii="Book Antiqua" w:hAnsi="Book Antiqua" w:cs="AdvPSA183"/>
          <w:sz w:val="24"/>
          <w:szCs w:val="24"/>
        </w:rPr>
        <w:t xml:space="preserve">A </w:t>
      </w:r>
      <w:r w:rsidR="008462DD" w:rsidRPr="00E26FAC">
        <w:rPr>
          <w:rFonts w:ascii="Book Antiqua" w:hAnsi="Book Antiqua" w:cs="AdvPSA183"/>
          <w:sz w:val="24"/>
          <w:szCs w:val="24"/>
        </w:rPr>
        <w:t xml:space="preserve">suturing device </w:t>
      </w:r>
      <w:r w:rsidR="00A87C37" w:rsidRPr="00E26FAC">
        <w:rPr>
          <w:rFonts w:ascii="Book Antiqua" w:hAnsi="Book Antiqua" w:cs="AdvPSA183"/>
          <w:sz w:val="24"/>
          <w:szCs w:val="24"/>
        </w:rPr>
        <w:t>was developed</w:t>
      </w:r>
      <w:r w:rsidR="008462DD" w:rsidRPr="00E26FAC">
        <w:rPr>
          <w:rFonts w:ascii="Book Antiqua" w:hAnsi="Book Antiqua" w:cs="AdvPSA183"/>
          <w:sz w:val="24"/>
          <w:szCs w:val="24"/>
        </w:rPr>
        <w:t xml:space="preserve"> </w:t>
      </w:r>
      <w:r w:rsidR="00C17839" w:rsidRPr="00E26FAC">
        <w:rPr>
          <w:rFonts w:ascii="Book Antiqua" w:hAnsi="Book Antiqua" w:cs="AdvPSA183"/>
          <w:sz w:val="24"/>
          <w:szCs w:val="24"/>
        </w:rPr>
        <w:t xml:space="preserve">for suturing under EUS guidance to the </w:t>
      </w:r>
      <w:r w:rsidR="00A87C37" w:rsidRPr="00E26FAC">
        <w:rPr>
          <w:rFonts w:ascii="Book Antiqua" w:hAnsi="Book Antiqua" w:cs="AdvPSA183"/>
          <w:sz w:val="24"/>
          <w:szCs w:val="24"/>
        </w:rPr>
        <w:t>desired depth</w:t>
      </w:r>
      <w:r w:rsidR="008462DD" w:rsidRPr="00E26FAC">
        <w:rPr>
          <w:rFonts w:ascii="Book Antiqua" w:hAnsi="Book Antiqua" w:cs="AdvPSA183"/>
          <w:sz w:val="24"/>
          <w:szCs w:val="24"/>
        </w:rPr>
        <w:t xml:space="preserve">. </w:t>
      </w:r>
      <w:r w:rsidR="00C17839" w:rsidRPr="00E26FAC">
        <w:rPr>
          <w:rFonts w:ascii="Book Antiqua" w:hAnsi="Book Antiqua" w:cs="AdvPSA183"/>
          <w:sz w:val="24"/>
          <w:szCs w:val="24"/>
        </w:rPr>
        <w:t>The device allowed multiple sutures to be placed without</w:t>
      </w:r>
      <w:r w:rsidR="008462DD" w:rsidRPr="00E26FAC">
        <w:rPr>
          <w:rFonts w:ascii="Book Antiqua" w:hAnsi="Book Antiqua" w:cs="AdvPSA183"/>
          <w:sz w:val="24"/>
          <w:szCs w:val="24"/>
        </w:rPr>
        <w:t xml:space="preserve"> withdrawing the </w:t>
      </w:r>
      <w:proofErr w:type="spellStart"/>
      <w:r w:rsidR="008462DD" w:rsidRPr="00E26FAC">
        <w:rPr>
          <w:rFonts w:ascii="Book Antiqua" w:hAnsi="Book Antiqua" w:cs="AdvPSA183"/>
          <w:sz w:val="24"/>
          <w:szCs w:val="24"/>
        </w:rPr>
        <w:t>echoendoscope</w:t>
      </w:r>
      <w:proofErr w:type="spellEnd"/>
      <w:r w:rsidR="008462DD" w:rsidRPr="00E26FAC">
        <w:rPr>
          <w:rFonts w:ascii="Book Antiqua" w:hAnsi="Book Antiqua" w:cs="AdvPSA183"/>
          <w:sz w:val="24"/>
          <w:szCs w:val="24"/>
        </w:rPr>
        <w:t>.</w:t>
      </w:r>
      <w:r w:rsidR="00A87C37" w:rsidRPr="00E26FAC">
        <w:rPr>
          <w:rFonts w:ascii="Book Antiqua" w:hAnsi="Book Antiqua" w:cs="AdvPSA183"/>
          <w:sz w:val="24"/>
          <w:szCs w:val="24"/>
        </w:rPr>
        <w:t xml:space="preserve"> </w:t>
      </w:r>
      <w:r w:rsidR="00C17839" w:rsidRPr="00E26FAC">
        <w:rPr>
          <w:rFonts w:ascii="Book Antiqua" w:hAnsi="Book Antiqua" w:cs="AdvPSA183"/>
          <w:sz w:val="24"/>
          <w:szCs w:val="24"/>
        </w:rPr>
        <w:t>Stitching, knot tying, and thread cutting were ach</w:t>
      </w:r>
      <w:r w:rsidR="00A87C37" w:rsidRPr="00E26FAC">
        <w:rPr>
          <w:rFonts w:ascii="Book Antiqua" w:hAnsi="Book Antiqua" w:cs="AdvPSA183"/>
          <w:sz w:val="24"/>
          <w:szCs w:val="24"/>
        </w:rPr>
        <w:t xml:space="preserve">ieved through an </w:t>
      </w:r>
      <w:r w:rsidR="00C17839" w:rsidRPr="00E26FAC">
        <w:rPr>
          <w:rFonts w:ascii="Book Antiqua" w:hAnsi="Book Antiqua" w:cs="AdvPSA183"/>
          <w:sz w:val="24"/>
          <w:szCs w:val="24"/>
        </w:rPr>
        <w:t>accessory channel</w:t>
      </w:r>
      <w:r w:rsidR="00A87C37" w:rsidRPr="00E26FAC">
        <w:rPr>
          <w:rFonts w:ascii="Book Antiqua" w:hAnsi="Book Antiqua" w:cs="AdvPSA183"/>
          <w:sz w:val="24"/>
          <w:szCs w:val="24"/>
        </w:rPr>
        <w:t xml:space="preserve"> in the </w:t>
      </w:r>
      <w:proofErr w:type="spellStart"/>
      <w:r w:rsidR="00A87C37" w:rsidRPr="00E26FAC">
        <w:rPr>
          <w:rFonts w:ascii="Book Antiqua" w:hAnsi="Book Antiqua" w:cs="AdvPSA183"/>
          <w:sz w:val="24"/>
          <w:szCs w:val="24"/>
        </w:rPr>
        <w:t>echoendoscope</w:t>
      </w:r>
      <w:proofErr w:type="spellEnd"/>
      <w:r w:rsidR="00A87C37" w:rsidRPr="00E26FAC">
        <w:rPr>
          <w:rFonts w:ascii="Book Antiqua" w:hAnsi="Book Antiqua" w:cs="AdvPSA183"/>
          <w:sz w:val="24"/>
          <w:szCs w:val="24"/>
        </w:rPr>
        <w:t>. T</w:t>
      </w:r>
      <w:r w:rsidR="00C17839" w:rsidRPr="00E26FAC">
        <w:rPr>
          <w:rFonts w:ascii="Book Antiqua" w:hAnsi="Book Antiqua" w:cs="AdvPSA183"/>
          <w:sz w:val="24"/>
          <w:szCs w:val="24"/>
        </w:rPr>
        <w:t>ract</w:t>
      </w:r>
      <w:r w:rsidR="008462DD" w:rsidRPr="00E26FAC">
        <w:rPr>
          <w:rFonts w:ascii="Book Antiqua" w:hAnsi="Book Antiqua" w:cs="AdvPSA183"/>
          <w:sz w:val="24"/>
          <w:szCs w:val="24"/>
        </w:rPr>
        <w:t xml:space="preserve">ion for the insertion of stents </w:t>
      </w:r>
      <w:r w:rsidR="00C17839" w:rsidRPr="00E26FAC">
        <w:rPr>
          <w:rFonts w:ascii="Book Antiqua" w:hAnsi="Book Antiqua" w:cs="AdvPSA183"/>
          <w:sz w:val="24"/>
          <w:szCs w:val="24"/>
        </w:rPr>
        <w:t>and other devices was provided through the lumen</w:t>
      </w:r>
      <w:r w:rsidR="008462DD" w:rsidRPr="00E26FAC">
        <w:rPr>
          <w:rFonts w:ascii="Book Antiqua" w:hAnsi="Book Antiqua" w:cs="AdvPSA183"/>
          <w:sz w:val="24"/>
          <w:szCs w:val="24"/>
        </w:rPr>
        <w:t xml:space="preserve"> of both organs. Within 4 to 7 </w:t>
      </w:r>
      <w:r w:rsidR="00C17839" w:rsidRPr="00E26FAC">
        <w:rPr>
          <w:rFonts w:ascii="Book Antiqua" w:hAnsi="Book Antiqua" w:cs="AdvPSA183"/>
          <w:sz w:val="24"/>
          <w:szCs w:val="24"/>
        </w:rPr>
        <w:t>d, anastomoses had formed between the small intestine and the stomach</w:t>
      </w:r>
      <w:r w:rsidR="00A87C37" w:rsidRPr="00E26FAC">
        <w:rPr>
          <w:rFonts w:ascii="Book Antiqua" w:hAnsi="Book Antiqua" w:cs="AdvPSA183"/>
          <w:sz w:val="24"/>
          <w:szCs w:val="24"/>
        </w:rPr>
        <w:t>,</w:t>
      </w:r>
      <w:r w:rsidR="00C17839" w:rsidRPr="00E26FAC">
        <w:rPr>
          <w:rFonts w:ascii="Book Antiqua" w:hAnsi="Book Antiqua" w:cs="AdvPSA183"/>
          <w:sz w:val="24"/>
          <w:szCs w:val="24"/>
        </w:rPr>
        <w:t xml:space="preserve"> and between the gallbladder and the stomach. The initial diameter of the anastomoses</w:t>
      </w:r>
      <w:r w:rsidRPr="00E26FAC">
        <w:rPr>
          <w:rFonts w:ascii="Book Antiqua" w:hAnsi="Book Antiqua" w:cs="AdvPSA183"/>
          <w:sz w:val="24"/>
          <w:szCs w:val="24"/>
        </w:rPr>
        <w:t xml:space="preserve"> </w:t>
      </w:r>
      <w:r w:rsidR="00A87C37" w:rsidRPr="00E26FAC">
        <w:rPr>
          <w:rFonts w:ascii="Book Antiqua" w:hAnsi="Book Antiqua" w:cs="AdvPSA183"/>
          <w:sz w:val="24"/>
          <w:szCs w:val="24"/>
        </w:rPr>
        <w:t>ranged from 3</w:t>
      </w:r>
      <w:r w:rsidR="00C17839" w:rsidRPr="00E26FAC">
        <w:rPr>
          <w:rFonts w:ascii="Book Antiqua" w:hAnsi="Book Antiqua" w:cs="AdvPSA183"/>
          <w:sz w:val="24"/>
          <w:szCs w:val="24"/>
        </w:rPr>
        <w:t xml:space="preserve"> to 9 mm, and no adverse events were reported.</w:t>
      </w:r>
      <w:r w:rsidR="00682A78" w:rsidRPr="00E26FAC">
        <w:rPr>
          <w:rFonts w:ascii="Book Antiqua" w:hAnsi="Book Antiqua" w:cs="AdvPSA183"/>
          <w:sz w:val="24"/>
          <w:szCs w:val="24"/>
        </w:rPr>
        <w:t xml:space="preserve"> </w:t>
      </w:r>
    </w:p>
    <w:p w14:paraId="70DE5653" w14:textId="77777777" w:rsidR="0080055F" w:rsidRPr="00E26FAC" w:rsidRDefault="0080055F" w:rsidP="00780A87">
      <w:pPr>
        <w:spacing w:after="0" w:line="360" w:lineRule="auto"/>
        <w:jc w:val="both"/>
        <w:rPr>
          <w:rFonts w:ascii="Book Antiqua" w:hAnsi="Book Antiqua"/>
          <w:b/>
          <w:sz w:val="24"/>
          <w:szCs w:val="24"/>
        </w:rPr>
      </w:pPr>
    </w:p>
    <w:p w14:paraId="1CA2AA16" w14:textId="77777777" w:rsidR="0078501A" w:rsidRPr="00E26FAC" w:rsidRDefault="003B5C37" w:rsidP="00780A87">
      <w:pPr>
        <w:spacing w:after="0" w:line="360" w:lineRule="auto"/>
        <w:jc w:val="both"/>
        <w:rPr>
          <w:rFonts w:ascii="Book Antiqua" w:hAnsi="Book Antiqua"/>
          <w:b/>
          <w:sz w:val="24"/>
          <w:szCs w:val="24"/>
        </w:rPr>
      </w:pPr>
      <w:r w:rsidRPr="00E26FAC">
        <w:rPr>
          <w:rFonts w:ascii="Book Antiqua" w:hAnsi="Book Antiqua"/>
          <w:b/>
          <w:sz w:val="24"/>
          <w:szCs w:val="24"/>
        </w:rPr>
        <w:t>ANTI-TUMOR THERAPIES</w:t>
      </w:r>
    </w:p>
    <w:p w14:paraId="2763D241" w14:textId="77777777" w:rsidR="0078501A" w:rsidRPr="00780A87" w:rsidRDefault="0078501A" w:rsidP="00780A87">
      <w:pPr>
        <w:pStyle w:val="ListParagraph"/>
        <w:spacing w:after="0" w:line="360" w:lineRule="auto"/>
        <w:ind w:left="0"/>
        <w:jc w:val="both"/>
        <w:rPr>
          <w:rFonts w:ascii="Book Antiqua" w:hAnsi="Book Antiqua"/>
          <w:b/>
          <w:i/>
          <w:sz w:val="24"/>
          <w:szCs w:val="24"/>
        </w:rPr>
      </w:pPr>
      <w:r w:rsidRPr="00780A87">
        <w:rPr>
          <w:rFonts w:ascii="Book Antiqua" w:hAnsi="Book Antiqua"/>
          <w:b/>
          <w:i/>
          <w:sz w:val="24"/>
          <w:szCs w:val="24"/>
        </w:rPr>
        <w:t>EUS-fine needle injection of anti-tumor agents</w:t>
      </w:r>
    </w:p>
    <w:p w14:paraId="1721B39B" w14:textId="42043A0D" w:rsidR="0078501A" w:rsidRDefault="00B80A46" w:rsidP="00780A87">
      <w:pPr>
        <w:spacing w:after="0" w:line="360" w:lineRule="auto"/>
        <w:jc w:val="both"/>
        <w:rPr>
          <w:rFonts w:ascii="Book Antiqua" w:eastAsia="宋体" w:hAnsi="Book Antiqua" w:cs="BookAntiqua"/>
          <w:sz w:val="24"/>
          <w:szCs w:val="24"/>
          <w:lang w:eastAsia="zh-CN"/>
        </w:rPr>
      </w:pPr>
      <w:proofErr w:type="spellStart"/>
      <w:r w:rsidRPr="00780A87">
        <w:rPr>
          <w:rFonts w:ascii="Book Antiqua" w:hAnsi="Book Antiqua" w:cs="BemboStd-Bold"/>
          <w:b/>
          <w:bCs/>
          <w:sz w:val="24"/>
          <w:szCs w:val="24"/>
        </w:rPr>
        <w:t>Cytoimplant</w:t>
      </w:r>
      <w:proofErr w:type="spellEnd"/>
      <w:r w:rsidR="00780A87">
        <w:rPr>
          <w:rFonts w:ascii="Book Antiqua" w:eastAsia="宋体" w:hAnsi="Book Antiqua" w:cs="BemboStd-Bold" w:hint="eastAsia"/>
          <w:b/>
          <w:bCs/>
          <w:sz w:val="24"/>
          <w:szCs w:val="24"/>
          <w:lang w:eastAsia="zh-CN"/>
        </w:rPr>
        <w:t xml:space="preserve">: </w:t>
      </w:r>
      <w:r w:rsidR="0078501A" w:rsidRPr="00E26FAC">
        <w:rPr>
          <w:rFonts w:ascii="Book Antiqua" w:hAnsi="Book Antiqua" w:cs="Garamond"/>
          <w:sz w:val="24"/>
          <w:szCs w:val="24"/>
        </w:rPr>
        <w:t>An allogenic mixed lymphocyte culture (</w:t>
      </w:r>
      <w:proofErr w:type="spellStart"/>
      <w:r w:rsidR="0078501A" w:rsidRPr="00E26FAC">
        <w:rPr>
          <w:rFonts w:ascii="Book Antiqua" w:hAnsi="Book Antiqua" w:cs="Garamond"/>
          <w:sz w:val="24"/>
          <w:szCs w:val="24"/>
        </w:rPr>
        <w:t>Cytoimplant</w:t>
      </w:r>
      <w:proofErr w:type="spellEnd"/>
      <w:r w:rsidR="0078501A" w:rsidRPr="00E26FAC">
        <w:rPr>
          <w:rFonts w:ascii="Book Antiqua" w:hAnsi="Book Antiqua" w:cs="Garamond"/>
          <w:sz w:val="24"/>
          <w:szCs w:val="24"/>
        </w:rPr>
        <w:t>) induces cytokine production and activates the host immune</w:t>
      </w:r>
      <w:r w:rsidR="0081670C" w:rsidRPr="00E26FAC">
        <w:rPr>
          <w:rFonts w:ascii="Book Antiqua" w:hAnsi="Book Antiqua" w:cs="Garamond"/>
          <w:sz w:val="24"/>
          <w:szCs w:val="24"/>
        </w:rPr>
        <w:t xml:space="preserve"> effector mechanism. </w:t>
      </w:r>
      <w:r w:rsidR="0078501A" w:rsidRPr="00E26FAC">
        <w:rPr>
          <w:rFonts w:ascii="Book Antiqua" w:hAnsi="Book Antiqua" w:cs="Garamond"/>
          <w:sz w:val="24"/>
          <w:szCs w:val="24"/>
        </w:rPr>
        <w:t>EUS</w:t>
      </w:r>
      <w:r w:rsidR="0081670C" w:rsidRPr="00E26FAC">
        <w:rPr>
          <w:rFonts w:ascii="Book Antiqua" w:hAnsi="Book Antiqua" w:cs="Garamond"/>
          <w:sz w:val="24"/>
          <w:szCs w:val="24"/>
        </w:rPr>
        <w:t xml:space="preserve">-fine needle injection (EUS-FNI) of </w:t>
      </w:r>
      <w:proofErr w:type="spellStart"/>
      <w:r w:rsidR="0081670C" w:rsidRPr="00E26FAC">
        <w:rPr>
          <w:rFonts w:ascii="Book Antiqua" w:hAnsi="Book Antiqua" w:cs="Garamond"/>
          <w:sz w:val="24"/>
          <w:szCs w:val="24"/>
        </w:rPr>
        <w:t>Cytoimplant</w:t>
      </w:r>
      <w:proofErr w:type="spellEnd"/>
      <w:r w:rsidR="0078501A" w:rsidRPr="00E26FAC">
        <w:rPr>
          <w:rFonts w:ascii="Book Antiqua" w:hAnsi="Book Antiqua" w:cs="Garamond"/>
          <w:sz w:val="24"/>
          <w:szCs w:val="24"/>
        </w:rPr>
        <w:t xml:space="preserve"> was </w:t>
      </w:r>
      <w:r w:rsidR="00C82A0B" w:rsidRPr="00E26FAC">
        <w:rPr>
          <w:rFonts w:ascii="Book Antiqua" w:hAnsi="Book Antiqua" w:cs="Garamond"/>
          <w:sz w:val="24"/>
          <w:szCs w:val="24"/>
        </w:rPr>
        <w:t>examined</w:t>
      </w:r>
      <w:r w:rsidR="0078501A" w:rsidRPr="00E26FAC">
        <w:rPr>
          <w:rFonts w:ascii="Book Antiqua" w:hAnsi="Book Antiqua" w:cs="Garamond"/>
          <w:sz w:val="24"/>
          <w:szCs w:val="24"/>
        </w:rPr>
        <w:t xml:space="preserve"> in a phase I trial </w:t>
      </w:r>
      <w:r w:rsidR="00C82A0B" w:rsidRPr="00E26FAC">
        <w:rPr>
          <w:rFonts w:ascii="Book Antiqua" w:hAnsi="Book Antiqua" w:cs="Garamond"/>
          <w:sz w:val="24"/>
          <w:szCs w:val="24"/>
        </w:rPr>
        <w:t>of</w:t>
      </w:r>
      <w:r w:rsidR="0078501A" w:rsidRPr="00E26FAC">
        <w:rPr>
          <w:rFonts w:ascii="Book Antiqua" w:hAnsi="Book Antiqua" w:cs="Garamond"/>
          <w:sz w:val="24"/>
          <w:szCs w:val="24"/>
        </w:rPr>
        <w:t xml:space="preserve"> 8 patients with </w:t>
      </w:r>
      <w:r w:rsidR="00485729" w:rsidRPr="00E26FAC">
        <w:rPr>
          <w:rFonts w:ascii="Book Antiqua" w:hAnsi="Book Antiqua" w:cs="Garamond"/>
          <w:sz w:val="24"/>
          <w:szCs w:val="24"/>
        </w:rPr>
        <w:t>advanced</w:t>
      </w:r>
      <w:r w:rsidR="0078501A" w:rsidRPr="00E26FAC">
        <w:rPr>
          <w:rFonts w:ascii="Book Antiqua" w:hAnsi="Book Antiqua" w:cs="Garamond"/>
          <w:sz w:val="24"/>
          <w:szCs w:val="24"/>
        </w:rPr>
        <w:t xml:space="preserve"> pancreatic </w:t>
      </w:r>
      <w:proofErr w:type="gramStart"/>
      <w:r w:rsidR="0078501A" w:rsidRPr="00E26FAC">
        <w:rPr>
          <w:rFonts w:ascii="Book Antiqua" w:hAnsi="Book Antiqua" w:cs="Garamond"/>
          <w:sz w:val="24"/>
          <w:szCs w:val="24"/>
        </w:rPr>
        <w:t>cancer</w:t>
      </w:r>
      <w:r w:rsidR="00C51C32" w:rsidRPr="00E26FAC">
        <w:rPr>
          <w:rFonts w:ascii="Book Antiqua" w:hAnsi="Book Antiqua" w:cs="Garamond"/>
          <w:sz w:val="24"/>
          <w:szCs w:val="24"/>
          <w:vertAlign w:val="superscript"/>
        </w:rPr>
        <w:t>[</w:t>
      </w:r>
      <w:proofErr w:type="gramEnd"/>
      <w:r w:rsidR="00C51C32" w:rsidRPr="00E26FAC">
        <w:rPr>
          <w:rFonts w:ascii="Book Antiqua" w:hAnsi="Book Antiqua" w:cs="Garamond"/>
          <w:sz w:val="24"/>
          <w:szCs w:val="24"/>
          <w:vertAlign w:val="superscript"/>
        </w:rPr>
        <w:t>6</w:t>
      </w:r>
      <w:r w:rsidR="005A76C0" w:rsidRPr="00E26FAC">
        <w:rPr>
          <w:rFonts w:ascii="Book Antiqua" w:hAnsi="Book Antiqua" w:cs="Garamond"/>
          <w:sz w:val="24"/>
          <w:szCs w:val="24"/>
          <w:vertAlign w:val="superscript"/>
        </w:rPr>
        <w:t>0</w:t>
      </w:r>
      <w:r w:rsidR="00C51C32" w:rsidRPr="00E26FAC">
        <w:rPr>
          <w:rFonts w:ascii="Book Antiqua" w:hAnsi="Book Antiqua" w:cs="Garamond"/>
          <w:sz w:val="24"/>
          <w:szCs w:val="24"/>
          <w:vertAlign w:val="superscript"/>
        </w:rPr>
        <w:t>]</w:t>
      </w:r>
      <w:r w:rsidR="0078501A" w:rsidRPr="00E26FAC">
        <w:rPr>
          <w:rFonts w:ascii="Book Antiqua" w:hAnsi="Book Antiqua" w:cs="Garamond"/>
          <w:sz w:val="24"/>
          <w:szCs w:val="24"/>
        </w:rPr>
        <w:t xml:space="preserve">. </w:t>
      </w:r>
      <w:r w:rsidR="006F01E4" w:rsidRPr="00E26FAC">
        <w:rPr>
          <w:rFonts w:ascii="Book Antiqua" w:hAnsi="Book Antiqua" w:cs="BookAntiqua"/>
          <w:sz w:val="24"/>
          <w:szCs w:val="24"/>
        </w:rPr>
        <w:t>The m</w:t>
      </w:r>
      <w:r w:rsidR="0078501A" w:rsidRPr="00E26FAC">
        <w:rPr>
          <w:rFonts w:ascii="Book Antiqua" w:hAnsi="Book Antiqua" w:cs="BookAntiqua"/>
          <w:sz w:val="24"/>
          <w:szCs w:val="24"/>
        </w:rPr>
        <w:t xml:space="preserve">edian survival was 13.2 </w:t>
      </w:r>
      <w:proofErr w:type="spellStart"/>
      <w:r w:rsidR="0078501A" w:rsidRPr="00E26FAC">
        <w:rPr>
          <w:rFonts w:ascii="Book Antiqua" w:hAnsi="Book Antiqua" w:cs="BookAntiqua"/>
          <w:sz w:val="24"/>
          <w:szCs w:val="24"/>
        </w:rPr>
        <w:t>mo</w:t>
      </w:r>
      <w:proofErr w:type="spellEnd"/>
      <w:r w:rsidR="0078501A" w:rsidRPr="00E26FAC">
        <w:rPr>
          <w:rFonts w:ascii="Book Antiqua" w:hAnsi="Book Antiqua" w:cs="BookAntiqua"/>
          <w:sz w:val="24"/>
          <w:szCs w:val="24"/>
        </w:rPr>
        <w:t xml:space="preserve">, with 2 partial responses </w:t>
      </w:r>
      <w:r w:rsidR="00291E7C" w:rsidRPr="00E26FAC">
        <w:rPr>
          <w:rFonts w:ascii="Book Antiqua" w:hAnsi="Book Antiqua" w:cs="BookAntiqua"/>
          <w:sz w:val="24"/>
          <w:szCs w:val="24"/>
        </w:rPr>
        <w:t>(&gt;</w:t>
      </w:r>
      <w:r w:rsidR="00780A87">
        <w:rPr>
          <w:rFonts w:ascii="Book Antiqua" w:eastAsia="宋体" w:hAnsi="Book Antiqua" w:cs="BookAntiqua" w:hint="eastAsia"/>
          <w:sz w:val="24"/>
          <w:szCs w:val="24"/>
          <w:lang w:eastAsia="zh-CN"/>
        </w:rPr>
        <w:t xml:space="preserve"> </w:t>
      </w:r>
      <w:r w:rsidR="00291E7C" w:rsidRPr="00E26FAC">
        <w:rPr>
          <w:rFonts w:ascii="Book Antiqua" w:hAnsi="Book Antiqua" w:cs="BookAntiqua"/>
          <w:sz w:val="24"/>
          <w:szCs w:val="24"/>
        </w:rPr>
        <w:t xml:space="preserve">50% reduction in tumor size measured on imaging) </w:t>
      </w:r>
      <w:r w:rsidR="0078501A" w:rsidRPr="00E26FAC">
        <w:rPr>
          <w:rFonts w:ascii="Book Antiqua" w:hAnsi="Book Antiqua" w:cs="BookAntiqua"/>
          <w:sz w:val="24"/>
          <w:szCs w:val="24"/>
        </w:rPr>
        <w:t>and 1 minor response</w:t>
      </w:r>
      <w:r w:rsidR="00291E7C" w:rsidRPr="00E26FAC">
        <w:rPr>
          <w:rFonts w:ascii="Book Antiqua" w:hAnsi="Book Antiqua" w:cs="BookAntiqua"/>
          <w:sz w:val="24"/>
          <w:szCs w:val="24"/>
        </w:rPr>
        <w:t xml:space="preserve"> (tumor size reduction of &lt;</w:t>
      </w:r>
      <w:r w:rsidR="00780A87">
        <w:rPr>
          <w:rFonts w:ascii="Book Antiqua" w:eastAsia="宋体" w:hAnsi="Book Antiqua" w:cs="BookAntiqua" w:hint="eastAsia"/>
          <w:sz w:val="24"/>
          <w:szCs w:val="24"/>
          <w:lang w:eastAsia="zh-CN"/>
        </w:rPr>
        <w:t xml:space="preserve"> </w:t>
      </w:r>
      <w:r w:rsidR="00291E7C" w:rsidRPr="00E26FAC">
        <w:rPr>
          <w:rFonts w:ascii="Book Antiqua" w:hAnsi="Book Antiqua" w:cs="BookAntiqua"/>
          <w:sz w:val="24"/>
          <w:szCs w:val="24"/>
        </w:rPr>
        <w:t>50%)</w:t>
      </w:r>
      <w:r w:rsidR="0078501A" w:rsidRPr="00E26FAC">
        <w:rPr>
          <w:rFonts w:ascii="Book Antiqua" w:hAnsi="Book Antiqua" w:cs="BookAntiqua"/>
          <w:sz w:val="24"/>
          <w:szCs w:val="24"/>
        </w:rPr>
        <w:t xml:space="preserve">. The technique was feasible and no major complications were seen. </w:t>
      </w:r>
    </w:p>
    <w:p w14:paraId="3733D798" w14:textId="77777777" w:rsidR="00780A87" w:rsidRPr="00780A87" w:rsidRDefault="00780A87" w:rsidP="00780A87">
      <w:pPr>
        <w:spacing w:after="0" w:line="360" w:lineRule="auto"/>
        <w:jc w:val="both"/>
        <w:rPr>
          <w:rFonts w:ascii="Book Antiqua" w:eastAsia="宋体" w:hAnsi="Book Antiqua" w:cs="BemboStd-Bold"/>
          <w:b/>
          <w:bCs/>
          <w:sz w:val="24"/>
          <w:szCs w:val="24"/>
          <w:lang w:eastAsia="zh-CN"/>
        </w:rPr>
      </w:pPr>
    </w:p>
    <w:p w14:paraId="6358FC52" w14:textId="2920FAA7" w:rsidR="00A4199D" w:rsidRDefault="0078501A" w:rsidP="00780A87">
      <w:pPr>
        <w:spacing w:after="0" w:line="360" w:lineRule="auto"/>
        <w:jc w:val="both"/>
        <w:rPr>
          <w:rFonts w:ascii="Book Antiqua" w:eastAsia="宋体" w:hAnsi="Book Antiqua" w:cs="Garamond"/>
          <w:sz w:val="24"/>
          <w:szCs w:val="24"/>
          <w:lang w:eastAsia="zh-CN"/>
        </w:rPr>
      </w:pPr>
      <w:r w:rsidRPr="00780A87">
        <w:rPr>
          <w:rFonts w:ascii="Book Antiqua" w:hAnsi="Book Antiqua"/>
          <w:b/>
          <w:sz w:val="24"/>
          <w:szCs w:val="24"/>
        </w:rPr>
        <w:lastRenderedPageBreak/>
        <w:t>Immunotherapy/</w:t>
      </w:r>
      <w:r w:rsidR="00780A87" w:rsidRPr="00780A87">
        <w:rPr>
          <w:rFonts w:ascii="Book Antiqua" w:hAnsi="Book Antiqua"/>
          <w:b/>
          <w:sz w:val="24"/>
          <w:szCs w:val="24"/>
        </w:rPr>
        <w:t>d</w:t>
      </w:r>
      <w:r w:rsidRPr="00780A87">
        <w:rPr>
          <w:rFonts w:ascii="Book Antiqua" w:hAnsi="Book Antiqua"/>
          <w:b/>
          <w:sz w:val="24"/>
          <w:szCs w:val="24"/>
        </w:rPr>
        <w:t>endritic cells</w:t>
      </w:r>
      <w:r w:rsidR="00780A87">
        <w:rPr>
          <w:rFonts w:ascii="Book Antiqua" w:eastAsia="宋体" w:hAnsi="Book Antiqua" w:hint="eastAsia"/>
          <w:b/>
          <w:sz w:val="24"/>
          <w:szCs w:val="24"/>
          <w:lang w:eastAsia="zh-CN"/>
        </w:rPr>
        <w:t xml:space="preserve">: </w:t>
      </w:r>
      <w:r w:rsidRPr="00E26FAC">
        <w:rPr>
          <w:rFonts w:ascii="Book Antiqua" w:hAnsi="Book Antiqua" w:cs="Garamond"/>
          <w:sz w:val="24"/>
          <w:szCs w:val="24"/>
        </w:rPr>
        <w:t xml:space="preserve">Immature </w:t>
      </w:r>
      <w:proofErr w:type="spellStart"/>
      <w:r w:rsidRPr="00E26FAC">
        <w:rPr>
          <w:rFonts w:ascii="Book Antiqua" w:hAnsi="Book Antiqua" w:cs="Garamond"/>
          <w:sz w:val="24"/>
          <w:szCs w:val="24"/>
        </w:rPr>
        <w:t>dendritics</w:t>
      </w:r>
      <w:proofErr w:type="spellEnd"/>
      <w:r w:rsidRPr="00E26FAC">
        <w:rPr>
          <w:rFonts w:ascii="Book Antiqua" w:hAnsi="Book Antiqua" w:cs="Garamond"/>
          <w:sz w:val="24"/>
          <w:szCs w:val="24"/>
        </w:rPr>
        <w:t xml:space="preserve"> cells can stimulate primary T-cell response against tumor antigens. To date, 2 pilot trials have been conducted on EUS-FNI of </w:t>
      </w:r>
      <w:proofErr w:type="spellStart"/>
      <w:r w:rsidRPr="00E26FAC">
        <w:rPr>
          <w:rFonts w:ascii="Book Antiqua" w:hAnsi="Book Antiqua" w:cs="Garamond"/>
          <w:sz w:val="24"/>
          <w:szCs w:val="24"/>
        </w:rPr>
        <w:t>dendritics</w:t>
      </w:r>
      <w:proofErr w:type="spellEnd"/>
      <w:r w:rsidRPr="00E26FAC">
        <w:rPr>
          <w:rFonts w:ascii="Book Antiqua" w:hAnsi="Book Antiqua" w:cs="Garamond"/>
          <w:sz w:val="24"/>
          <w:szCs w:val="24"/>
        </w:rPr>
        <w:t xml:space="preserve"> for the treatment of </w:t>
      </w:r>
      <w:proofErr w:type="spellStart"/>
      <w:r w:rsidRPr="00E26FAC">
        <w:rPr>
          <w:rFonts w:ascii="Book Antiqua" w:hAnsi="Book Antiqua" w:cs="Garamond"/>
          <w:sz w:val="24"/>
          <w:szCs w:val="24"/>
        </w:rPr>
        <w:t>u</w:t>
      </w:r>
      <w:r w:rsidR="006F01E4" w:rsidRPr="00E26FAC">
        <w:rPr>
          <w:rFonts w:ascii="Book Antiqua" w:hAnsi="Book Antiqua" w:cs="Garamond"/>
          <w:sz w:val="24"/>
          <w:szCs w:val="24"/>
        </w:rPr>
        <w:t>nresectable</w:t>
      </w:r>
      <w:proofErr w:type="spellEnd"/>
      <w:r w:rsidR="006F01E4" w:rsidRPr="00E26FAC">
        <w:rPr>
          <w:rFonts w:ascii="Book Antiqua" w:hAnsi="Book Antiqua" w:cs="Garamond"/>
          <w:sz w:val="24"/>
          <w:szCs w:val="24"/>
        </w:rPr>
        <w:t xml:space="preserve"> pancreatic cancer. </w:t>
      </w:r>
      <w:r w:rsidRPr="00E26FAC">
        <w:rPr>
          <w:rFonts w:ascii="Book Antiqua" w:hAnsi="Book Antiqua" w:cs="BookAntiqua"/>
          <w:sz w:val="24"/>
          <w:szCs w:val="24"/>
        </w:rPr>
        <w:t>The use of</w:t>
      </w:r>
      <w:r w:rsidRPr="00E26FAC">
        <w:rPr>
          <w:rFonts w:ascii="Book Antiqua" w:hAnsi="Book Antiqua" w:cs="Garamond"/>
          <w:sz w:val="24"/>
          <w:szCs w:val="24"/>
        </w:rPr>
        <w:t xml:space="preserve"> EUS-FNI of immature dendritic cells was reported in a study of </w:t>
      </w:r>
      <w:r w:rsidR="006F01E4" w:rsidRPr="00E26FAC">
        <w:rPr>
          <w:rFonts w:ascii="Book Antiqua" w:hAnsi="Book Antiqua" w:cs="Garamond"/>
          <w:sz w:val="24"/>
          <w:szCs w:val="24"/>
        </w:rPr>
        <w:t>7</w:t>
      </w:r>
      <w:r w:rsidRPr="00E26FAC">
        <w:rPr>
          <w:rFonts w:ascii="Book Antiqua" w:hAnsi="Book Antiqua" w:cs="Garamond"/>
          <w:sz w:val="24"/>
          <w:szCs w:val="24"/>
        </w:rPr>
        <w:t xml:space="preserve"> patients with advanced pancreatic cancer who previously failed gemcitabine. Injections of 10 billion or more dendritic cells at two to three sites were performed. </w:t>
      </w:r>
      <w:r w:rsidR="00291E7C" w:rsidRPr="00E26FAC">
        <w:rPr>
          <w:rFonts w:ascii="Book Antiqua" w:hAnsi="Book Antiqua" w:cs="Garamond"/>
          <w:sz w:val="24"/>
          <w:szCs w:val="24"/>
        </w:rPr>
        <w:t>There was 1</w:t>
      </w:r>
      <w:r w:rsidRPr="00E26FAC">
        <w:rPr>
          <w:rFonts w:ascii="Book Antiqua" w:hAnsi="Book Antiqua" w:cs="Garamond"/>
          <w:sz w:val="24"/>
          <w:szCs w:val="24"/>
        </w:rPr>
        <w:t xml:space="preserve"> complete response, 3 partial responses and 2 patients </w:t>
      </w:r>
      <w:r w:rsidR="00291E7C" w:rsidRPr="00E26FAC">
        <w:rPr>
          <w:rFonts w:ascii="Book Antiqua" w:hAnsi="Book Antiqua" w:cs="Garamond"/>
          <w:sz w:val="24"/>
          <w:szCs w:val="24"/>
        </w:rPr>
        <w:t>had</w:t>
      </w:r>
      <w:r w:rsidRPr="00E26FAC">
        <w:rPr>
          <w:rFonts w:ascii="Book Antiqua" w:hAnsi="Book Antiqua" w:cs="Garamond"/>
          <w:sz w:val="24"/>
          <w:szCs w:val="24"/>
        </w:rPr>
        <w:t xml:space="preserve"> stable disease </w:t>
      </w:r>
      <w:r w:rsidR="00291E7C" w:rsidRPr="00E26FAC">
        <w:rPr>
          <w:rFonts w:ascii="Book Antiqua" w:hAnsi="Book Antiqua" w:cs="Garamond"/>
          <w:sz w:val="24"/>
          <w:szCs w:val="24"/>
        </w:rPr>
        <w:t xml:space="preserve">with a median survival of </w:t>
      </w:r>
      <w:r w:rsidR="006F01E4" w:rsidRPr="00E26FAC">
        <w:rPr>
          <w:rFonts w:ascii="Book Antiqua" w:hAnsi="Book Antiqua" w:cs="Garamond"/>
          <w:sz w:val="24"/>
          <w:szCs w:val="24"/>
        </w:rPr>
        <w:t>9.9 mo.</w:t>
      </w:r>
      <w:r w:rsidRPr="00E26FAC">
        <w:rPr>
          <w:rFonts w:ascii="Book Antiqua" w:hAnsi="Book Antiqua" w:cs="Garamond"/>
          <w:sz w:val="24"/>
          <w:szCs w:val="24"/>
        </w:rPr>
        <w:t xml:space="preserve"> No adverse events were </w:t>
      </w:r>
      <w:proofErr w:type="gramStart"/>
      <w:r w:rsidRPr="00E26FAC">
        <w:rPr>
          <w:rFonts w:ascii="Book Antiqua" w:hAnsi="Book Antiqua" w:cs="Garamond"/>
          <w:sz w:val="24"/>
          <w:szCs w:val="24"/>
        </w:rPr>
        <w:t>seen</w:t>
      </w:r>
      <w:r w:rsidR="00C51C32" w:rsidRPr="00E26FAC">
        <w:rPr>
          <w:rFonts w:ascii="Book Antiqua" w:hAnsi="Book Antiqua" w:cs="Garamond"/>
          <w:sz w:val="24"/>
          <w:szCs w:val="24"/>
          <w:vertAlign w:val="superscript"/>
        </w:rPr>
        <w:t>[</w:t>
      </w:r>
      <w:proofErr w:type="gramEnd"/>
      <w:r w:rsidR="00C51C32" w:rsidRPr="00E26FAC">
        <w:rPr>
          <w:rFonts w:ascii="Book Antiqua" w:hAnsi="Book Antiqua" w:cs="Garamond"/>
          <w:sz w:val="24"/>
          <w:szCs w:val="24"/>
          <w:vertAlign w:val="superscript"/>
        </w:rPr>
        <w:t>6</w:t>
      </w:r>
      <w:r w:rsidR="005A76C0" w:rsidRPr="00E26FAC">
        <w:rPr>
          <w:rFonts w:ascii="Book Antiqua" w:hAnsi="Book Antiqua" w:cs="Garamond"/>
          <w:sz w:val="24"/>
          <w:szCs w:val="24"/>
          <w:vertAlign w:val="superscript"/>
        </w:rPr>
        <w:t>1</w:t>
      </w:r>
      <w:r w:rsidR="00C51C32" w:rsidRPr="00E26FAC">
        <w:rPr>
          <w:rFonts w:ascii="Book Antiqua" w:hAnsi="Book Antiqua" w:cs="Garamond"/>
          <w:sz w:val="24"/>
          <w:szCs w:val="24"/>
          <w:vertAlign w:val="superscript"/>
        </w:rPr>
        <w:t>]</w:t>
      </w:r>
      <w:r w:rsidRPr="00E26FAC">
        <w:rPr>
          <w:rFonts w:ascii="Book Antiqua" w:hAnsi="Book Antiqua" w:cs="Garamond"/>
          <w:sz w:val="24"/>
          <w:szCs w:val="24"/>
        </w:rPr>
        <w:t xml:space="preserve">.  </w:t>
      </w:r>
      <w:r w:rsidR="009B2C24" w:rsidRPr="00E26FAC">
        <w:rPr>
          <w:rFonts w:ascii="Book Antiqua" w:hAnsi="Book Antiqua" w:cs="Garamond"/>
          <w:sz w:val="24"/>
          <w:szCs w:val="24"/>
        </w:rPr>
        <w:t>Later, t</w:t>
      </w:r>
      <w:r w:rsidRPr="00E26FAC">
        <w:rPr>
          <w:rFonts w:ascii="Book Antiqua" w:hAnsi="Book Antiqua" w:cs="Garamond"/>
          <w:sz w:val="24"/>
          <w:szCs w:val="24"/>
        </w:rPr>
        <w:t xml:space="preserve">he use of </w:t>
      </w:r>
      <w:r w:rsidR="003F36E1" w:rsidRPr="00E26FAC">
        <w:rPr>
          <w:rFonts w:ascii="Book Antiqua" w:hAnsi="Book Antiqua" w:cs="Garamond"/>
          <w:sz w:val="24"/>
          <w:szCs w:val="24"/>
        </w:rPr>
        <w:t>combined</w:t>
      </w:r>
      <w:r w:rsidRPr="00E26FAC">
        <w:rPr>
          <w:rFonts w:ascii="Book Antiqua" w:hAnsi="Book Antiqua" w:cs="Garamond"/>
          <w:sz w:val="24"/>
          <w:szCs w:val="24"/>
        </w:rPr>
        <w:t xml:space="preserve"> systemic gemcitabine and EUS-FNI of OK432-pulsed dendritic cells, followed by intravenous </w:t>
      </w:r>
      <w:proofErr w:type="spellStart"/>
      <w:r w:rsidRPr="00E26FAC">
        <w:rPr>
          <w:rFonts w:ascii="Book Antiqua" w:hAnsi="Book Antiqua" w:cs="Garamond"/>
          <w:sz w:val="24"/>
          <w:szCs w:val="24"/>
        </w:rPr>
        <w:t>lymphokine</w:t>
      </w:r>
      <w:proofErr w:type="spellEnd"/>
      <w:r w:rsidRPr="00E26FAC">
        <w:rPr>
          <w:rFonts w:ascii="Book Antiqua" w:hAnsi="Book Antiqua" w:cs="Garamond"/>
          <w:sz w:val="24"/>
          <w:szCs w:val="24"/>
        </w:rPr>
        <w:t xml:space="preserve">-activated killer cells </w:t>
      </w:r>
      <w:r w:rsidR="009B2C24" w:rsidRPr="00E26FAC">
        <w:rPr>
          <w:rFonts w:ascii="Book Antiqua" w:hAnsi="Book Antiqua" w:cs="Garamond"/>
          <w:sz w:val="24"/>
          <w:szCs w:val="24"/>
        </w:rPr>
        <w:t xml:space="preserve">was reported </w:t>
      </w:r>
      <w:r w:rsidRPr="00E26FAC">
        <w:rPr>
          <w:rFonts w:ascii="Book Antiqua" w:hAnsi="Book Antiqua" w:cs="Garamond"/>
          <w:sz w:val="24"/>
          <w:szCs w:val="24"/>
        </w:rPr>
        <w:t xml:space="preserve">in 5 patients with </w:t>
      </w:r>
      <w:proofErr w:type="spellStart"/>
      <w:r w:rsidRPr="00E26FAC">
        <w:rPr>
          <w:rFonts w:ascii="Book Antiqua" w:hAnsi="Book Antiqua" w:cs="Garamond"/>
          <w:sz w:val="24"/>
          <w:szCs w:val="24"/>
        </w:rPr>
        <w:t>unresectable</w:t>
      </w:r>
      <w:proofErr w:type="spellEnd"/>
      <w:r w:rsidRPr="00E26FAC">
        <w:rPr>
          <w:rFonts w:ascii="Book Antiqua" w:hAnsi="Book Antiqua" w:cs="Garamond"/>
          <w:sz w:val="24"/>
          <w:szCs w:val="24"/>
        </w:rPr>
        <w:t xml:space="preserve"> pancreatic cancer. One patient showed a partial response and 2 patients </w:t>
      </w:r>
      <w:r w:rsidR="00E31E35">
        <w:rPr>
          <w:rFonts w:ascii="Book Antiqua" w:hAnsi="Book Antiqua" w:cs="Garamond"/>
          <w:sz w:val="24"/>
          <w:szCs w:val="24"/>
        </w:rPr>
        <w:t xml:space="preserve">had stable disease over 6 </w:t>
      </w:r>
      <w:proofErr w:type="spellStart"/>
      <w:proofErr w:type="gramStart"/>
      <w:r w:rsidR="00E31E35">
        <w:rPr>
          <w:rFonts w:ascii="Book Antiqua" w:hAnsi="Book Antiqua" w:cs="Garamond"/>
          <w:sz w:val="24"/>
          <w:szCs w:val="24"/>
        </w:rPr>
        <w:t>mo</w:t>
      </w:r>
      <w:proofErr w:type="spellEnd"/>
      <w:r w:rsidR="00C51C32" w:rsidRPr="00E26FAC">
        <w:rPr>
          <w:rFonts w:ascii="Book Antiqua" w:hAnsi="Book Antiqua" w:cs="Garamond"/>
          <w:sz w:val="24"/>
          <w:szCs w:val="24"/>
          <w:vertAlign w:val="superscript"/>
        </w:rPr>
        <w:t>[</w:t>
      </w:r>
      <w:proofErr w:type="gramEnd"/>
      <w:r w:rsidR="00C51C32" w:rsidRPr="00E26FAC">
        <w:rPr>
          <w:rFonts w:ascii="Book Antiqua" w:hAnsi="Book Antiqua" w:cs="Garamond"/>
          <w:sz w:val="24"/>
          <w:szCs w:val="24"/>
          <w:vertAlign w:val="superscript"/>
        </w:rPr>
        <w:t>6</w:t>
      </w:r>
      <w:r w:rsidR="005A76C0" w:rsidRPr="00E26FAC">
        <w:rPr>
          <w:rFonts w:ascii="Book Antiqua" w:hAnsi="Book Antiqua" w:cs="Garamond"/>
          <w:sz w:val="24"/>
          <w:szCs w:val="24"/>
          <w:vertAlign w:val="superscript"/>
        </w:rPr>
        <w:t>2</w:t>
      </w:r>
      <w:r w:rsidR="00C51C32" w:rsidRPr="00E26FAC">
        <w:rPr>
          <w:rFonts w:ascii="Book Antiqua" w:hAnsi="Book Antiqua" w:cs="Garamond"/>
          <w:sz w:val="24"/>
          <w:szCs w:val="24"/>
          <w:vertAlign w:val="superscript"/>
        </w:rPr>
        <w:t>]</w:t>
      </w:r>
      <w:r w:rsidRPr="00E26FAC">
        <w:rPr>
          <w:rFonts w:ascii="Book Antiqua" w:hAnsi="Book Antiqua" w:cs="Garamond"/>
          <w:sz w:val="24"/>
          <w:szCs w:val="24"/>
        </w:rPr>
        <w:t xml:space="preserve">.  </w:t>
      </w:r>
    </w:p>
    <w:p w14:paraId="52BAE126" w14:textId="77777777" w:rsidR="00780A87" w:rsidRPr="00780A87" w:rsidRDefault="00780A87" w:rsidP="00780A87">
      <w:pPr>
        <w:spacing w:after="0" w:line="360" w:lineRule="auto"/>
        <w:jc w:val="both"/>
        <w:rPr>
          <w:rFonts w:ascii="Book Antiqua" w:eastAsia="宋体" w:hAnsi="Book Antiqua"/>
          <w:b/>
          <w:sz w:val="24"/>
          <w:szCs w:val="24"/>
          <w:lang w:eastAsia="zh-CN"/>
        </w:rPr>
      </w:pPr>
    </w:p>
    <w:p w14:paraId="6742A690" w14:textId="713C8ED7" w:rsidR="0078501A" w:rsidRDefault="0078501A" w:rsidP="00780A87">
      <w:pPr>
        <w:spacing w:after="0" w:line="360" w:lineRule="auto"/>
        <w:jc w:val="both"/>
        <w:rPr>
          <w:rFonts w:ascii="Book Antiqua" w:eastAsia="宋体" w:hAnsi="Book Antiqua" w:cs="Garamond"/>
          <w:sz w:val="24"/>
          <w:szCs w:val="24"/>
          <w:lang w:eastAsia="zh-CN"/>
        </w:rPr>
      </w:pPr>
      <w:proofErr w:type="spellStart"/>
      <w:r w:rsidRPr="00780A87">
        <w:rPr>
          <w:rFonts w:ascii="Book Antiqua" w:hAnsi="Book Antiqua"/>
          <w:b/>
          <w:sz w:val="24"/>
          <w:szCs w:val="24"/>
        </w:rPr>
        <w:t>TNFerade</w:t>
      </w:r>
      <w:proofErr w:type="spellEnd"/>
      <w:r w:rsidR="00780A87" w:rsidRPr="00780A87">
        <w:rPr>
          <w:rFonts w:ascii="Book Antiqua" w:eastAsia="宋体" w:hAnsi="Book Antiqua" w:hint="eastAsia"/>
          <w:b/>
          <w:sz w:val="24"/>
          <w:szCs w:val="24"/>
          <w:lang w:eastAsia="zh-CN"/>
        </w:rPr>
        <w:t>:</w:t>
      </w:r>
      <w:r w:rsidR="00780A87">
        <w:rPr>
          <w:rFonts w:ascii="Book Antiqua" w:eastAsia="宋体" w:hAnsi="Book Antiqua" w:hint="eastAsia"/>
          <w:b/>
          <w:sz w:val="24"/>
          <w:szCs w:val="24"/>
          <w:lang w:eastAsia="zh-CN"/>
        </w:rPr>
        <w:t xml:space="preserve"> </w:t>
      </w:r>
      <w:proofErr w:type="spellStart"/>
      <w:r w:rsidRPr="00E26FAC">
        <w:rPr>
          <w:rFonts w:ascii="Book Antiqua" w:hAnsi="Book Antiqua" w:cs="Garamond"/>
          <w:sz w:val="24"/>
          <w:szCs w:val="24"/>
        </w:rPr>
        <w:t>TNFerade</w:t>
      </w:r>
      <w:proofErr w:type="spellEnd"/>
      <w:r w:rsidRPr="00E26FAC">
        <w:rPr>
          <w:rFonts w:ascii="Book Antiqua" w:hAnsi="Book Antiqua" w:cs="Garamond"/>
          <w:sz w:val="24"/>
          <w:szCs w:val="24"/>
        </w:rPr>
        <w:t xml:space="preserve"> is a replication-deficient adenovirus vector that expresses human tumor necrosis factor-alpha gene regulated by promoter Egr-1, which is inducible by chemotherapy and radiation. </w:t>
      </w:r>
      <w:r w:rsidR="00291E7C" w:rsidRPr="00E26FAC">
        <w:rPr>
          <w:rFonts w:ascii="Book Antiqua" w:hAnsi="Book Antiqua" w:cs="Garamond"/>
          <w:sz w:val="24"/>
          <w:szCs w:val="24"/>
        </w:rPr>
        <w:t>Preliminary results from a</w:t>
      </w:r>
      <w:r w:rsidRPr="00E26FAC">
        <w:rPr>
          <w:rFonts w:ascii="Book Antiqua" w:hAnsi="Book Antiqua" w:cs="Garamond"/>
          <w:sz w:val="24"/>
          <w:szCs w:val="24"/>
        </w:rPr>
        <w:t xml:space="preserve"> phase I/II trial of </w:t>
      </w:r>
      <w:proofErr w:type="spellStart"/>
      <w:r w:rsidRPr="00E26FAC">
        <w:rPr>
          <w:rFonts w:ascii="Book Antiqua" w:hAnsi="Book Antiqua" w:cs="Garamond"/>
          <w:sz w:val="24"/>
          <w:szCs w:val="24"/>
        </w:rPr>
        <w:t>intratumoral</w:t>
      </w:r>
      <w:proofErr w:type="spellEnd"/>
      <w:r w:rsidRPr="00E26FAC">
        <w:rPr>
          <w:rFonts w:ascii="Book Antiqua" w:hAnsi="Book Antiqua" w:cs="Garamond"/>
          <w:sz w:val="24"/>
          <w:szCs w:val="24"/>
        </w:rPr>
        <w:t xml:space="preserve"> </w:t>
      </w:r>
      <w:proofErr w:type="spellStart"/>
      <w:r w:rsidRPr="00E26FAC">
        <w:rPr>
          <w:rFonts w:ascii="Book Antiqua" w:hAnsi="Book Antiqua" w:cs="Garamond"/>
          <w:sz w:val="24"/>
          <w:szCs w:val="24"/>
        </w:rPr>
        <w:t>TNFerade</w:t>
      </w:r>
      <w:proofErr w:type="spellEnd"/>
      <w:r w:rsidRPr="00E26FAC">
        <w:rPr>
          <w:rFonts w:ascii="Book Antiqua" w:hAnsi="Book Antiqua" w:cs="Garamond"/>
          <w:sz w:val="24"/>
          <w:szCs w:val="24"/>
        </w:rPr>
        <w:t xml:space="preserve"> injection (either EUS or percutaneous approach) in combination with systemic 5-fluorouracil and radiotherapy in 50 patients with locally advanced pancreatic cancer demonstrated encouraging </w:t>
      </w:r>
      <w:proofErr w:type="gramStart"/>
      <w:r w:rsidRPr="00E26FAC">
        <w:rPr>
          <w:rFonts w:ascii="Book Antiqua" w:hAnsi="Book Antiqua" w:cs="Garamond"/>
          <w:sz w:val="24"/>
          <w:szCs w:val="24"/>
        </w:rPr>
        <w:t>results</w:t>
      </w:r>
      <w:r w:rsidR="00C51C32" w:rsidRPr="00E26FAC">
        <w:rPr>
          <w:rFonts w:ascii="Book Antiqua" w:hAnsi="Book Antiqua" w:cs="Garamond"/>
          <w:sz w:val="24"/>
          <w:szCs w:val="24"/>
          <w:vertAlign w:val="superscript"/>
        </w:rPr>
        <w:t>[</w:t>
      </w:r>
      <w:proofErr w:type="gramEnd"/>
      <w:r w:rsidR="00C51C32" w:rsidRPr="00E26FAC">
        <w:rPr>
          <w:rFonts w:ascii="Book Antiqua" w:hAnsi="Book Antiqua" w:cs="Garamond"/>
          <w:sz w:val="24"/>
          <w:szCs w:val="24"/>
          <w:vertAlign w:val="superscript"/>
        </w:rPr>
        <w:t>6</w:t>
      </w:r>
      <w:r w:rsidR="005A76C0" w:rsidRPr="00E26FAC">
        <w:rPr>
          <w:rFonts w:ascii="Book Antiqua" w:hAnsi="Book Antiqua" w:cs="Garamond"/>
          <w:sz w:val="24"/>
          <w:szCs w:val="24"/>
          <w:vertAlign w:val="superscript"/>
        </w:rPr>
        <w:t>3</w:t>
      </w:r>
      <w:r w:rsidR="00C51C32" w:rsidRPr="00E26FAC">
        <w:rPr>
          <w:rFonts w:ascii="Book Antiqua" w:hAnsi="Book Antiqua" w:cs="Garamond"/>
          <w:sz w:val="24"/>
          <w:szCs w:val="24"/>
          <w:vertAlign w:val="superscript"/>
        </w:rPr>
        <w:t>]</w:t>
      </w:r>
      <w:r w:rsidRPr="00E26FAC">
        <w:rPr>
          <w:rFonts w:ascii="Book Antiqua" w:hAnsi="Book Antiqua" w:cs="Garamond"/>
          <w:sz w:val="24"/>
          <w:szCs w:val="24"/>
        </w:rPr>
        <w:t xml:space="preserve">. One complete response, 3 partial responses and 12 stable </w:t>
      </w:r>
      <w:proofErr w:type="gramStart"/>
      <w:r w:rsidRPr="00E26FAC">
        <w:rPr>
          <w:rFonts w:ascii="Book Antiqua" w:hAnsi="Book Antiqua" w:cs="Garamond"/>
          <w:sz w:val="24"/>
          <w:szCs w:val="24"/>
        </w:rPr>
        <w:t>disease</w:t>
      </w:r>
      <w:proofErr w:type="gramEnd"/>
      <w:r w:rsidRPr="00E26FAC">
        <w:rPr>
          <w:rFonts w:ascii="Book Antiqua" w:hAnsi="Book Antiqua" w:cs="Garamond"/>
          <w:sz w:val="24"/>
          <w:szCs w:val="24"/>
        </w:rPr>
        <w:t xml:space="preserve"> with a </w:t>
      </w:r>
      <w:r w:rsidR="00291E7C" w:rsidRPr="00E26FAC">
        <w:rPr>
          <w:rFonts w:ascii="Book Antiqua" w:hAnsi="Book Antiqua" w:cs="Garamond"/>
          <w:sz w:val="24"/>
          <w:szCs w:val="24"/>
        </w:rPr>
        <w:t>median survival of 297 d was</w:t>
      </w:r>
      <w:r w:rsidRPr="00E26FAC">
        <w:rPr>
          <w:rFonts w:ascii="Book Antiqua" w:hAnsi="Book Antiqua" w:cs="Garamond"/>
          <w:sz w:val="24"/>
          <w:szCs w:val="24"/>
        </w:rPr>
        <w:t xml:space="preserve"> noted. Interestingly, seven patients had surgical resection, 6 with negative margins, 1 with complete pathologic response and 3 surviving more than 2 years. However, a subsequent large randomized multicenter trial involving 304 patients with locally advanced pancreatic cancer showed no survival benefit of combining </w:t>
      </w:r>
      <w:proofErr w:type="spellStart"/>
      <w:r w:rsidRPr="00E26FAC">
        <w:rPr>
          <w:rFonts w:ascii="Book Antiqua" w:hAnsi="Book Antiqua" w:cs="Garamond"/>
          <w:sz w:val="24"/>
          <w:szCs w:val="24"/>
        </w:rPr>
        <w:t>intratumoral</w:t>
      </w:r>
      <w:proofErr w:type="spellEnd"/>
      <w:r w:rsidRPr="00E26FAC">
        <w:rPr>
          <w:rFonts w:ascii="Book Antiqua" w:hAnsi="Book Antiqua" w:cs="Garamond"/>
          <w:sz w:val="24"/>
          <w:szCs w:val="24"/>
        </w:rPr>
        <w:t xml:space="preserve"> </w:t>
      </w:r>
      <w:proofErr w:type="spellStart"/>
      <w:r w:rsidRPr="00E26FAC">
        <w:rPr>
          <w:rFonts w:ascii="Book Antiqua" w:hAnsi="Book Antiqua" w:cs="Garamond"/>
          <w:sz w:val="24"/>
          <w:szCs w:val="24"/>
        </w:rPr>
        <w:t>TNFerade</w:t>
      </w:r>
      <w:proofErr w:type="spellEnd"/>
      <w:r w:rsidRPr="00E26FAC">
        <w:rPr>
          <w:rFonts w:ascii="Book Antiqua" w:hAnsi="Book Antiqua" w:cs="Garamond"/>
          <w:sz w:val="24"/>
          <w:szCs w:val="24"/>
        </w:rPr>
        <w:t xml:space="preserve"> injection with 5-fluorouracil and radiotherapy compared with </w:t>
      </w:r>
      <w:proofErr w:type="spellStart"/>
      <w:r w:rsidRPr="00E26FAC">
        <w:rPr>
          <w:rFonts w:ascii="Book Antiqua" w:hAnsi="Book Antiqua" w:cs="Garamond"/>
          <w:sz w:val="24"/>
          <w:szCs w:val="24"/>
        </w:rPr>
        <w:t>chemoradiation</w:t>
      </w:r>
      <w:proofErr w:type="spellEnd"/>
      <w:r w:rsidRPr="00E26FAC">
        <w:rPr>
          <w:rFonts w:ascii="Book Antiqua" w:hAnsi="Book Antiqua" w:cs="Garamond"/>
          <w:sz w:val="24"/>
          <w:szCs w:val="24"/>
        </w:rPr>
        <w:t xml:space="preserve"> alone</w:t>
      </w:r>
      <w:r w:rsidR="00C51C32" w:rsidRPr="00E26FAC">
        <w:rPr>
          <w:rFonts w:ascii="Book Antiqua" w:hAnsi="Book Antiqua" w:cs="Garamond"/>
          <w:sz w:val="24"/>
          <w:szCs w:val="24"/>
          <w:vertAlign w:val="superscript"/>
        </w:rPr>
        <w:t>[6</w:t>
      </w:r>
      <w:r w:rsidR="005A76C0" w:rsidRPr="00E26FAC">
        <w:rPr>
          <w:rFonts w:ascii="Book Antiqua" w:hAnsi="Book Antiqua" w:cs="Garamond"/>
          <w:sz w:val="24"/>
          <w:szCs w:val="24"/>
          <w:vertAlign w:val="superscript"/>
        </w:rPr>
        <w:t>4</w:t>
      </w:r>
      <w:r w:rsidR="00C51C32" w:rsidRPr="00E26FAC">
        <w:rPr>
          <w:rFonts w:ascii="Book Antiqua" w:hAnsi="Book Antiqua" w:cs="Garamond"/>
          <w:sz w:val="24"/>
          <w:szCs w:val="24"/>
          <w:vertAlign w:val="superscript"/>
        </w:rPr>
        <w:t>]</w:t>
      </w:r>
      <w:r w:rsidRPr="00E26FAC">
        <w:rPr>
          <w:rFonts w:ascii="Book Antiqua" w:hAnsi="Book Antiqua" w:cs="Garamond"/>
          <w:sz w:val="24"/>
          <w:szCs w:val="24"/>
        </w:rPr>
        <w:t>. In addition, the study used either EUS-guided or</w:t>
      </w:r>
      <w:r w:rsidR="00291E7C" w:rsidRPr="00E26FAC">
        <w:rPr>
          <w:rFonts w:ascii="Book Antiqua" w:hAnsi="Book Antiqua" w:cs="Garamond"/>
          <w:sz w:val="24"/>
          <w:szCs w:val="24"/>
        </w:rPr>
        <w:t xml:space="preserve"> a </w:t>
      </w:r>
      <w:r w:rsidRPr="00E26FAC">
        <w:rPr>
          <w:rFonts w:ascii="Book Antiqua" w:hAnsi="Book Antiqua" w:cs="Garamond"/>
          <w:sz w:val="24"/>
          <w:szCs w:val="24"/>
        </w:rPr>
        <w:t xml:space="preserve">percutaneous approach for the injection of </w:t>
      </w:r>
      <w:proofErr w:type="spellStart"/>
      <w:r w:rsidRPr="00E26FAC">
        <w:rPr>
          <w:rFonts w:ascii="Book Antiqua" w:hAnsi="Book Antiqua" w:cs="Garamond"/>
          <w:sz w:val="24"/>
          <w:szCs w:val="24"/>
        </w:rPr>
        <w:t>TNFerade</w:t>
      </w:r>
      <w:proofErr w:type="spellEnd"/>
      <w:r w:rsidRPr="00E26FAC">
        <w:rPr>
          <w:rFonts w:ascii="Book Antiqua" w:hAnsi="Book Antiqua" w:cs="Garamond"/>
          <w:sz w:val="24"/>
          <w:szCs w:val="24"/>
        </w:rPr>
        <w:t xml:space="preserve"> and found that EUS-</w:t>
      </w:r>
      <w:r w:rsidR="006F01E4" w:rsidRPr="00E26FAC">
        <w:rPr>
          <w:rFonts w:ascii="Book Antiqua" w:hAnsi="Book Antiqua" w:cs="Garamond"/>
          <w:sz w:val="24"/>
          <w:szCs w:val="24"/>
        </w:rPr>
        <w:t>FNI</w:t>
      </w:r>
      <w:r w:rsidRPr="00E26FAC">
        <w:rPr>
          <w:rFonts w:ascii="Book Antiqua" w:hAnsi="Book Antiqua" w:cs="Garamond"/>
          <w:sz w:val="24"/>
          <w:szCs w:val="24"/>
        </w:rPr>
        <w:t xml:space="preserve"> was associated with inferior progression-free survival. </w:t>
      </w:r>
      <w:r w:rsidR="00CC4677" w:rsidRPr="00E26FAC">
        <w:rPr>
          <w:rFonts w:ascii="Book Antiqua" w:hAnsi="Book Antiqua" w:cs="Garamond"/>
          <w:sz w:val="24"/>
          <w:szCs w:val="24"/>
        </w:rPr>
        <w:t>This was thought</w:t>
      </w:r>
      <w:r w:rsidR="00291E7C" w:rsidRPr="00E26FAC">
        <w:rPr>
          <w:rFonts w:ascii="Book Antiqua" w:hAnsi="Book Antiqua" w:cs="Garamond"/>
          <w:sz w:val="24"/>
          <w:szCs w:val="24"/>
        </w:rPr>
        <w:t xml:space="preserve"> to be the </w:t>
      </w:r>
      <w:r w:rsidRPr="00E26FAC">
        <w:rPr>
          <w:rFonts w:ascii="Book Antiqua" w:hAnsi="Book Antiqua" w:cs="Garamond"/>
          <w:sz w:val="24"/>
          <w:szCs w:val="24"/>
        </w:rPr>
        <w:t>operator-dependent n</w:t>
      </w:r>
      <w:r w:rsidR="006F01E4" w:rsidRPr="00E26FAC">
        <w:rPr>
          <w:rFonts w:ascii="Book Antiqua" w:hAnsi="Book Antiqua" w:cs="Garamond"/>
          <w:sz w:val="24"/>
          <w:szCs w:val="24"/>
        </w:rPr>
        <w:t>ature</w:t>
      </w:r>
      <w:r w:rsidR="009B2C24" w:rsidRPr="00E26FAC">
        <w:rPr>
          <w:rFonts w:ascii="Book Antiqua" w:hAnsi="Book Antiqua" w:cs="Garamond"/>
          <w:sz w:val="24"/>
          <w:szCs w:val="24"/>
        </w:rPr>
        <w:t xml:space="preserve"> of EUS</w:t>
      </w:r>
      <w:r w:rsidR="00291E7C" w:rsidRPr="00E26FAC">
        <w:rPr>
          <w:rFonts w:ascii="Book Antiqua" w:hAnsi="Book Antiqua" w:cs="Garamond"/>
          <w:sz w:val="24"/>
          <w:szCs w:val="24"/>
        </w:rPr>
        <w:t>-FNI.</w:t>
      </w:r>
    </w:p>
    <w:p w14:paraId="6F6163F7" w14:textId="77777777" w:rsidR="00780A87" w:rsidRPr="00780A87" w:rsidRDefault="00780A87" w:rsidP="00780A87">
      <w:pPr>
        <w:spacing w:after="0" w:line="360" w:lineRule="auto"/>
        <w:jc w:val="both"/>
        <w:rPr>
          <w:rFonts w:ascii="Book Antiqua" w:eastAsia="宋体" w:hAnsi="Book Antiqua"/>
          <w:b/>
          <w:sz w:val="24"/>
          <w:szCs w:val="24"/>
          <w:lang w:eastAsia="zh-CN"/>
        </w:rPr>
      </w:pPr>
    </w:p>
    <w:p w14:paraId="3976C00A" w14:textId="66B3B0CA" w:rsidR="0078501A" w:rsidRDefault="0078501A" w:rsidP="00780A87">
      <w:pPr>
        <w:spacing w:after="0" w:line="360" w:lineRule="auto"/>
        <w:jc w:val="both"/>
        <w:rPr>
          <w:rFonts w:ascii="Book Antiqua" w:eastAsia="宋体" w:hAnsi="Book Antiqua" w:cs="BookAntiqua"/>
          <w:sz w:val="24"/>
          <w:szCs w:val="24"/>
          <w:lang w:eastAsia="zh-CN"/>
        </w:rPr>
      </w:pPr>
      <w:r w:rsidRPr="00780A87">
        <w:rPr>
          <w:rFonts w:ascii="Book Antiqua" w:hAnsi="Book Antiqua" w:cs="Garamond"/>
          <w:b/>
          <w:sz w:val="24"/>
          <w:szCs w:val="24"/>
        </w:rPr>
        <w:lastRenderedPageBreak/>
        <w:t>ONYX-015</w:t>
      </w:r>
      <w:r w:rsidR="00780A87" w:rsidRPr="00780A87">
        <w:rPr>
          <w:rFonts w:ascii="Book Antiqua" w:eastAsia="宋体" w:hAnsi="Book Antiqua" w:cs="Garamond" w:hint="eastAsia"/>
          <w:b/>
          <w:sz w:val="24"/>
          <w:szCs w:val="24"/>
          <w:lang w:eastAsia="zh-CN"/>
        </w:rPr>
        <w:t>:</w:t>
      </w:r>
      <w:r w:rsidR="00780A87">
        <w:rPr>
          <w:rFonts w:ascii="Book Antiqua" w:eastAsia="宋体" w:hAnsi="Book Antiqua" w:cs="Garamond" w:hint="eastAsia"/>
          <w:b/>
          <w:sz w:val="24"/>
          <w:szCs w:val="24"/>
          <w:lang w:eastAsia="zh-CN"/>
        </w:rPr>
        <w:t xml:space="preserve"> </w:t>
      </w:r>
      <w:r w:rsidRPr="00E26FAC">
        <w:rPr>
          <w:rFonts w:ascii="Book Antiqua" w:hAnsi="Book Antiqua" w:cs="Garamond"/>
          <w:sz w:val="24"/>
          <w:szCs w:val="24"/>
        </w:rPr>
        <w:t>ONYX-015 is a modified adenovirus (deletion in the E1B gene) which preferentially replicates in tumor cells leading to cell death.</w:t>
      </w:r>
      <w:r w:rsidRPr="00E26FAC">
        <w:rPr>
          <w:rFonts w:ascii="Book Antiqua" w:hAnsi="Book Antiqua" w:cs="BookAntiqua"/>
          <w:sz w:val="24"/>
          <w:szCs w:val="24"/>
        </w:rPr>
        <w:t xml:space="preserve"> </w:t>
      </w:r>
      <w:r w:rsidR="00041DD7" w:rsidRPr="00E26FAC">
        <w:rPr>
          <w:rFonts w:ascii="Book Antiqua" w:hAnsi="Book Antiqua" w:cs="BookAntiqua"/>
          <w:sz w:val="24"/>
          <w:szCs w:val="24"/>
        </w:rPr>
        <w:t>In</w:t>
      </w:r>
      <w:r w:rsidRPr="00E26FAC">
        <w:rPr>
          <w:rFonts w:ascii="Book Antiqua" w:hAnsi="Book Antiqua" w:cs="BookAntiqua"/>
          <w:sz w:val="24"/>
          <w:szCs w:val="24"/>
        </w:rPr>
        <w:t xml:space="preserve"> a phase I/II trial using EUS-FNI of ONYX-015 in 21 patients with locally advanced pancreatic cancer</w:t>
      </w:r>
      <w:r w:rsidR="00041DD7" w:rsidRPr="00E26FAC">
        <w:rPr>
          <w:rFonts w:ascii="Book Antiqua" w:hAnsi="Book Antiqua" w:cs="BookAntiqua"/>
          <w:sz w:val="24"/>
          <w:szCs w:val="24"/>
        </w:rPr>
        <w:t xml:space="preserve">, </w:t>
      </w:r>
      <w:r w:rsidRPr="00E26FAC">
        <w:rPr>
          <w:rFonts w:ascii="Book Antiqua" w:hAnsi="Book Antiqua" w:cs="BookAntiqua"/>
          <w:sz w:val="24"/>
          <w:szCs w:val="24"/>
        </w:rPr>
        <w:t xml:space="preserve">patients received 8 injections and the last injection was administered </w:t>
      </w:r>
      <w:r w:rsidR="006F01E4" w:rsidRPr="00E26FAC">
        <w:rPr>
          <w:rFonts w:ascii="Book Antiqua" w:hAnsi="Book Antiqua" w:cs="BookAntiqua"/>
          <w:sz w:val="24"/>
          <w:szCs w:val="24"/>
        </w:rPr>
        <w:t xml:space="preserve">with systemic </w:t>
      </w:r>
      <w:proofErr w:type="gramStart"/>
      <w:r w:rsidR="006F01E4" w:rsidRPr="00E26FAC">
        <w:rPr>
          <w:rFonts w:ascii="Book Antiqua" w:hAnsi="Book Antiqua" w:cs="BookAntiqua"/>
          <w:sz w:val="24"/>
          <w:szCs w:val="24"/>
        </w:rPr>
        <w:t>gemcitabine</w:t>
      </w:r>
      <w:r w:rsidR="00C51C32" w:rsidRPr="00E26FAC">
        <w:rPr>
          <w:rFonts w:ascii="Book Antiqua" w:hAnsi="Book Antiqua" w:cs="BookAntiqua"/>
          <w:sz w:val="24"/>
          <w:szCs w:val="24"/>
          <w:vertAlign w:val="superscript"/>
        </w:rPr>
        <w:t>[</w:t>
      </w:r>
      <w:proofErr w:type="gramEnd"/>
      <w:r w:rsidR="00C51C32" w:rsidRPr="00E26FAC">
        <w:rPr>
          <w:rFonts w:ascii="Book Antiqua" w:hAnsi="Book Antiqua" w:cs="BookAntiqua"/>
          <w:sz w:val="24"/>
          <w:szCs w:val="24"/>
          <w:vertAlign w:val="superscript"/>
        </w:rPr>
        <w:t>6</w:t>
      </w:r>
      <w:r w:rsidR="005A76C0" w:rsidRPr="00E26FAC">
        <w:rPr>
          <w:rFonts w:ascii="Book Antiqua" w:hAnsi="Book Antiqua" w:cs="BookAntiqua"/>
          <w:sz w:val="24"/>
          <w:szCs w:val="24"/>
          <w:vertAlign w:val="superscript"/>
        </w:rPr>
        <w:t>5</w:t>
      </w:r>
      <w:r w:rsidR="00C51C32" w:rsidRPr="00E26FAC">
        <w:rPr>
          <w:rFonts w:ascii="Book Antiqua" w:hAnsi="Book Antiqua" w:cs="BookAntiqua"/>
          <w:sz w:val="24"/>
          <w:szCs w:val="24"/>
          <w:vertAlign w:val="superscript"/>
        </w:rPr>
        <w:t>]</w:t>
      </w:r>
      <w:r w:rsidR="006F01E4" w:rsidRPr="00E26FAC">
        <w:rPr>
          <w:rFonts w:ascii="Book Antiqua" w:hAnsi="Book Antiqua" w:cs="BookAntiqua"/>
          <w:sz w:val="24"/>
          <w:szCs w:val="24"/>
        </w:rPr>
        <w:t>. The m</w:t>
      </w:r>
      <w:r w:rsidRPr="00E26FAC">
        <w:rPr>
          <w:rFonts w:ascii="Book Antiqua" w:hAnsi="Book Antiqua" w:cs="BookAntiqua"/>
          <w:sz w:val="24"/>
          <w:szCs w:val="24"/>
        </w:rPr>
        <w:t>ean survival was 7.5 mo</w:t>
      </w:r>
      <w:r w:rsidR="009A0A6C" w:rsidRPr="00E26FAC">
        <w:rPr>
          <w:rFonts w:ascii="Book Antiqua" w:hAnsi="Book Antiqua" w:cs="BookAntiqua"/>
          <w:sz w:val="24"/>
          <w:szCs w:val="24"/>
        </w:rPr>
        <w:t xml:space="preserve">. </w:t>
      </w:r>
      <w:r w:rsidR="002E70A3" w:rsidRPr="00E26FAC">
        <w:rPr>
          <w:rFonts w:ascii="Book Antiqua" w:hAnsi="Book Antiqua" w:cs="BookAntiqua"/>
          <w:sz w:val="24"/>
          <w:szCs w:val="24"/>
        </w:rPr>
        <w:t>S</w:t>
      </w:r>
      <w:r w:rsidRPr="00E26FAC">
        <w:rPr>
          <w:rFonts w:ascii="Book Antiqua" w:hAnsi="Book Antiqua" w:cs="BookAntiqua"/>
          <w:sz w:val="24"/>
          <w:szCs w:val="24"/>
        </w:rPr>
        <w:t>erious adverse events includ</w:t>
      </w:r>
      <w:r w:rsidR="009A0A6C" w:rsidRPr="00E26FAC">
        <w:rPr>
          <w:rFonts w:ascii="Book Antiqua" w:hAnsi="Book Antiqua" w:cs="BookAntiqua"/>
          <w:sz w:val="24"/>
          <w:szCs w:val="24"/>
        </w:rPr>
        <w:t xml:space="preserve">ed </w:t>
      </w:r>
      <w:r w:rsidRPr="00E26FAC">
        <w:rPr>
          <w:rFonts w:ascii="Book Antiqua" w:hAnsi="Book Antiqua" w:cs="BookAntiqua"/>
          <w:sz w:val="24"/>
          <w:szCs w:val="24"/>
        </w:rPr>
        <w:t>duodenal perforations</w:t>
      </w:r>
      <w:r w:rsidR="009A0A6C" w:rsidRPr="00E26FAC">
        <w:rPr>
          <w:rFonts w:ascii="Book Antiqua" w:hAnsi="Book Antiqua" w:cs="BookAntiqua"/>
          <w:sz w:val="24"/>
          <w:szCs w:val="24"/>
        </w:rPr>
        <w:t xml:space="preserve"> </w:t>
      </w:r>
      <w:proofErr w:type="gramStart"/>
      <w:r w:rsidR="009A0A6C" w:rsidRPr="00E26FAC">
        <w:rPr>
          <w:rFonts w:ascii="Book Antiqua" w:hAnsi="Book Antiqua" w:cs="BookAntiqua"/>
          <w:sz w:val="24"/>
          <w:szCs w:val="24"/>
        </w:rPr>
        <w:t xml:space="preserve">and </w:t>
      </w:r>
      <w:r w:rsidR="00041DD7" w:rsidRPr="00E26FAC">
        <w:rPr>
          <w:rFonts w:ascii="Book Antiqua" w:hAnsi="Book Antiqua" w:cs="BookAntiqua"/>
          <w:sz w:val="24"/>
          <w:szCs w:val="24"/>
        </w:rPr>
        <w:t xml:space="preserve"> sepsis</w:t>
      </w:r>
      <w:proofErr w:type="gramEnd"/>
      <w:r w:rsidR="00041DD7" w:rsidRPr="00E26FAC">
        <w:rPr>
          <w:rFonts w:ascii="Book Antiqua" w:hAnsi="Book Antiqua" w:cs="BookAntiqua"/>
          <w:sz w:val="24"/>
          <w:szCs w:val="24"/>
        </w:rPr>
        <w:t xml:space="preserve"> </w:t>
      </w:r>
      <w:r w:rsidR="009A0A6C" w:rsidRPr="00E26FAC">
        <w:rPr>
          <w:rFonts w:ascii="Book Antiqua" w:hAnsi="Book Antiqua" w:cs="BookAntiqua"/>
          <w:sz w:val="24"/>
          <w:szCs w:val="24"/>
        </w:rPr>
        <w:t>in 2 patients each, raising</w:t>
      </w:r>
      <w:r w:rsidRPr="00E26FAC">
        <w:rPr>
          <w:rFonts w:ascii="Book Antiqua" w:hAnsi="Book Antiqua" w:cs="BookAntiqua"/>
          <w:sz w:val="24"/>
          <w:szCs w:val="24"/>
        </w:rPr>
        <w:t xml:space="preserve"> concern</w:t>
      </w:r>
      <w:r w:rsidR="009A0A6C" w:rsidRPr="00E26FAC">
        <w:rPr>
          <w:rFonts w:ascii="Book Antiqua" w:hAnsi="Book Antiqua" w:cs="BookAntiqua"/>
          <w:sz w:val="24"/>
          <w:szCs w:val="24"/>
        </w:rPr>
        <w:t>s</w:t>
      </w:r>
      <w:r w:rsidRPr="00E26FAC">
        <w:rPr>
          <w:rFonts w:ascii="Book Antiqua" w:hAnsi="Book Antiqua" w:cs="BookAntiqua"/>
          <w:sz w:val="24"/>
          <w:szCs w:val="24"/>
        </w:rPr>
        <w:t xml:space="preserve"> over its safety.</w:t>
      </w:r>
    </w:p>
    <w:p w14:paraId="16921093" w14:textId="77777777" w:rsidR="00780A87" w:rsidRPr="00780A87" w:rsidRDefault="00780A87" w:rsidP="00780A87">
      <w:pPr>
        <w:spacing w:after="0" w:line="360" w:lineRule="auto"/>
        <w:jc w:val="both"/>
        <w:rPr>
          <w:rFonts w:ascii="Book Antiqua" w:eastAsia="宋体" w:hAnsi="Book Antiqua" w:cs="Garamond"/>
          <w:b/>
          <w:sz w:val="24"/>
          <w:szCs w:val="24"/>
          <w:lang w:eastAsia="zh-CN"/>
        </w:rPr>
      </w:pPr>
    </w:p>
    <w:p w14:paraId="1C42CBB8" w14:textId="5644B370" w:rsidR="00041DD7" w:rsidRDefault="0078501A" w:rsidP="00780A87">
      <w:pPr>
        <w:spacing w:after="0" w:line="360" w:lineRule="auto"/>
        <w:jc w:val="both"/>
        <w:rPr>
          <w:rFonts w:ascii="Book Antiqua" w:eastAsia="宋体" w:hAnsi="Book Antiqua" w:cs="Garamond-Bold"/>
          <w:bCs/>
          <w:sz w:val="24"/>
          <w:szCs w:val="24"/>
          <w:lang w:eastAsia="zh-CN"/>
        </w:rPr>
      </w:pPr>
      <w:r w:rsidRPr="00780A87">
        <w:rPr>
          <w:rFonts w:ascii="Book Antiqua" w:hAnsi="Book Antiqua" w:cs="Garamond-Bold"/>
          <w:b/>
          <w:bCs/>
          <w:sz w:val="24"/>
          <w:szCs w:val="24"/>
        </w:rPr>
        <w:t>BC-819</w:t>
      </w:r>
      <w:r w:rsidR="00780A87" w:rsidRPr="00780A87">
        <w:rPr>
          <w:rFonts w:ascii="Book Antiqua" w:eastAsia="宋体" w:hAnsi="Book Antiqua" w:cs="Garamond-Bold" w:hint="eastAsia"/>
          <w:b/>
          <w:bCs/>
          <w:sz w:val="24"/>
          <w:szCs w:val="24"/>
          <w:lang w:eastAsia="zh-CN"/>
        </w:rPr>
        <w:t>:</w:t>
      </w:r>
      <w:r w:rsidR="00780A87">
        <w:rPr>
          <w:rFonts w:ascii="Book Antiqua" w:eastAsia="宋体" w:hAnsi="Book Antiqua" w:cs="Garamond-Bold" w:hint="eastAsia"/>
          <w:b/>
          <w:bCs/>
          <w:sz w:val="24"/>
          <w:szCs w:val="24"/>
          <w:lang w:eastAsia="zh-CN"/>
        </w:rPr>
        <w:t xml:space="preserve"> </w:t>
      </w:r>
      <w:r w:rsidRPr="00E26FAC">
        <w:rPr>
          <w:rFonts w:ascii="Book Antiqua" w:hAnsi="Book Antiqua" w:cs="Garamond-Bold"/>
          <w:bCs/>
          <w:sz w:val="24"/>
          <w:szCs w:val="24"/>
        </w:rPr>
        <w:t xml:space="preserve">BC-819 is a DNA plasmid that targets the expression of diphtheria-toxin gene under the control of H19 regulatory sequences and has the potential to treat pancreatic cancer that overexpresses </w:t>
      </w:r>
      <w:r w:rsidR="006F01E4" w:rsidRPr="00E26FAC">
        <w:rPr>
          <w:rFonts w:ascii="Book Antiqua" w:hAnsi="Book Antiqua" w:cs="Garamond-Bold"/>
          <w:bCs/>
          <w:sz w:val="24"/>
          <w:szCs w:val="24"/>
        </w:rPr>
        <w:t>the H19</w:t>
      </w:r>
      <w:r w:rsidRPr="00E26FAC">
        <w:rPr>
          <w:rFonts w:ascii="Book Antiqua" w:hAnsi="Book Antiqua" w:cs="Garamond-Bold"/>
          <w:bCs/>
          <w:sz w:val="24"/>
          <w:szCs w:val="24"/>
        </w:rPr>
        <w:t xml:space="preserve"> gene. </w:t>
      </w:r>
      <w:r w:rsidR="0033527E" w:rsidRPr="00E26FAC">
        <w:rPr>
          <w:rFonts w:ascii="Book Antiqua" w:hAnsi="Book Antiqua" w:cs="Garamond-Bold"/>
          <w:bCs/>
          <w:sz w:val="24"/>
          <w:szCs w:val="24"/>
        </w:rPr>
        <w:t>In a phase I/</w:t>
      </w:r>
      <w:proofErr w:type="spellStart"/>
      <w:r w:rsidR="0033527E" w:rsidRPr="00E26FAC">
        <w:rPr>
          <w:rFonts w:ascii="Book Antiqua" w:hAnsi="Book Antiqua" w:cs="Garamond-Bold"/>
          <w:bCs/>
          <w:sz w:val="24"/>
          <w:szCs w:val="24"/>
        </w:rPr>
        <w:t>IIa</w:t>
      </w:r>
      <w:proofErr w:type="spellEnd"/>
      <w:r w:rsidR="0033527E" w:rsidRPr="00E26FAC">
        <w:rPr>
          <w:rFonts w:ascii="Book Antiqua" w:hAnsi="Book Antiqua" w:cs="Garamond-Bold"/>
          <w:bCs/>
          <w:sz w:val="24"/>
          <w:szCs w:val="24"/>
        </w:rPr>
        <w:t xml:space="preserve"> trial, </w:t>
      </w:r>
      <w:r w:rsidR="006F01E4" w:rsidRPr="00E26FAC">
        <w:rPr>
          <w:rFonts w:ascii="Book Antiqua" w:hAnsi="Book Antiqua" w:cs="Garamond-Bold"/>
          <w:bCs/>
          <w:sz w:val="24"/>
          <w:szCs w:val="24"/>
        </w:rPr>
        <w:t>EUS or CT-guided FNI of BC-819 was performed in 9</w:t>
      </w:r>
      <w:r w:rsidRPr="00E26FAC">
        <w:rPr>
          <w:rFonts w:ascii="Book Antiqua" w:hAnsi="Book Antiqua" w:cs="Garamond-Bold"/>
          <w:bCs/>
          <w:sz w:val="24"/>
          <w:szCs w:val="24"/>
        </w:rPr>
        <w:t xml:space="preserve"> patients with advanced pancreatic cancer </w:t>
      </w:r>
      <w:r w:rsidR="0033527E" w:rsidRPr="00E26FAC">
        <w:rPr>
          <w:rFonts w:ascii="Book Antiqua" w:hAnsi="Book Antiqua" w:cs="Garamond-Bold"/>
          <w:bCs/>
          <w:sz w:val="24"/>
          <w:szCs w:val="24"/>
        </w:rPr>
        <w:t xml:space="preserve">treated with concurrent </w:t>
      </w:r>
      <w:proofErr w:type="spellStart"/>
      <w:proofErr w:type="gramStart"/>
      <w:r w:rsidR="0033527E" w:rsidRPr="00E26FAC">
        <w:rPr>
          <w:rFonts w:ascii="Book Antiqua" w:hAnsi="Book Antiqua" w:cs="Garamond-Bold"/>
          <w:bCs/>
          <w:sz w:val="24"/>
          <w:szCs w:val="24"/>
        </w:rPr>
        <w:t>chemoradiation</w:t>
      </w:r>
      <w:proofErr w:type="spellEnd"/>
      <w:r w:rsidR="00C51C32" w:rsidRPr="00E26FAC">
        <w:rPr>
          <w:rFonts w:ascii="Book Antiqua" w:hAnsi="Book Antiqua" w:cs="Garamond-Bold"/>
          <w:bCs/>
          <w:sz w:val="24"/>
          <w:szCs w:val="24"/>
          <w:vertAlign w:val="superscript"/>
        </w:rPr>
        <w:t>[</w:t>
      </w:r>
      <w:proofErr w:type="gramEnd"/>
      <w:r w:rsidR="00C51C32" w:rsidRPr="00E26FAC">
        <w:rPr>
          <w:rFonts w:ascii="Book Antiqua" w:hAnsi="Book Antiqua" w:cs="Garamond-Bold"/>
          <w:bCs/>
          <w:sz w:val="24"/>
          <w:szCs w:val="24"/>
          <w:vertAlign w:val="superscript"/>
        </w:rPr>
        <w:t>6</w:t>
      </w:r>
      <w:r w:rsidR="005A76C0" w:rsidRPr="00E26FAC">
        <w:rPr>
          <w:rFonts w:ascii="Book Antiqua" w:hAnsi="Book Antiqua" w:cs="Garamond-Bold"/>
          <w:bCs/>
          <w:sz w:val="24"/>
          <w:szCs w:val="24"/>
          <w:vertAlign w:val="superscript"/>
        </w:rPr>
        <w:t>6</w:t>
      </w:r>
      <w:r w:rsidR="00C51C32" w:rsidRPr="00E26FAC">
        <w:rPr>
          <w:rFonts w:ascii="Book Antiqua" w:hAnsi="Book Antiqua" w:cs="Garamond-Bold"/>
          <w:bCs/>
          <w:sz w:val="24"/>
          <w:szCs w:val="24"/>
          <w:vertAlign w:val="superscript"/>
        </w:rPr>
        <w:t>]</w:t>
      </w:r>
      <w:r w:rsidR="0033527E" w:rsidRPr="00E26FAC">
        <w:rPr>
          <w:rFonts w:ascii="Book Antiqua" w:hAnsi="Book Antiqua" w:cs="Garamond-Bold"/>
          <w:bCs/>
          <w:sz w:val="24"/>
          <w:szCs w:val="24"/>
        </w:rPr>
        <w:t xml:space="preserve">. Three patients achieved partial response and 2 </w:t>
      </w:r>
      <w:r w:rsidRPr="00E26FAC">
        <w:rPr>
          <w:rFonts w:ascii="Book Antiqua" w:hAnsi="Book Antiqua" w:cs="Garamond-Bold"/>
          <w:bCs/>
          <w:sz w:val="24"/>
          <w:szCs w:val="24"/>
        </w:rPr>
        <w:t xml:space="preserve">were successfully </w:t>
      </w:r>
      <w:proofErr w:type="spellStart"/>
      <w:r w:rsidRPr="00E26FAC">
        <w:rPr>
          <w:rFonts w:ascii="Book Antiqua" w:hAnsi="Book Antiqua" w:cs="Garamond-Bold"/>
          <w:bCs/>
          <w:sz w:val="24"/>
          <w:szCs w:val="24"/>
        </w:rPr>
        <w:t>downstaged</w:t>
      </w:r>
      <w:proofErr w:type="spellEnd"/>
      <w:r w:rsidRPr="00E26FAC">
        <w:rPr>
          <w:rFonts w:ascii="Book Antiqua" w:hAnsi="Book Antiqua" w:cs="Garamond-Bold"/>
          <w:bCs/>
          <w:sz w:val="24"/>
          <w:szCs w:val="24"/>
        </w:rPr>
        <w:t xml:space="preserve"> for surgery. No serious adverse events were reported. </w:t>
      </w:r>
    </w:p>
    <w:p w14:paraId="24A4AFBF" w14:textId="77777777" w:rsidR="00780A87" w:rsidRPr="00780A87" w:rsidRDefault="00780A87" w:rsidP="00780A87">
      <w:pPr>
        <w:spacing w:after="0" w:line="360" w:lineRule="auto"/>
        <w:jc w:val="both"/>
        <w:rPr>
          <w:rFonts w:ascii="Book Antiqua" w:eastAsia="宋体" w:hAnsi="Book Antiqua" w:cs="Garamond-Bold"/>
          <w:b/>
          <w:bCs/>
          <w:sz w:val="24"/>
          <w:szCs w:val="24"/>
          <w:lang w:eastAsia="zh-CN"/>
        </w:rPr>
      </w:pPr>
    </w:p>
    <w:p w14:paraId="498E0D56" w14:textId="77777777" w:rsidR="005C2152" w:rsidRPr="00780A87" w:rsidRDefault="005C2152" w:rsidP="00780A87">
      <w:pPr>
        <w:pStyle w:val="ListParagraph"/>
        <w:spacing w:after="0" w:line="360" w:lineRule="auto"/>
        <w:ind w:left="0"/>
        <w:jc w:val="both"/>
        <w:rPr>
          <w:rFonts w:ascii="Book Antiqua" w:hAnsi="Book Antiqua"/>
          <w:b/>
          <w:i/>
          <w:sz w:val="24"/>
          <w:szCs w:val="24"/>
        </w:rPr>
      </w:pPr>
      <w:r w:rsidRPr="00780A87">
        <w:rPr>
          <w:rFonts w:ascii="Book Antiqua" w:hAnsi="Book Antiqua"/>
          <w:b/>
          <w:i/>
          <w:sz w:val="24"/>
          <w:szCs w:val="24"/>
        </w:rPr>
        <w:t>Radiotherapy and EUS</w:t>
      </w:r>
    </w:p>
    <w:p w14:paraId="19E0868F" w14:textId="0D7DDA8B" w:rsidR="00616172" w:rsidRDefault="00416492" w:rsidP="00780A87">
      <w:pPr>
        <w:spacing w:after="0" w:line="360" w:lineRule="auto"/>
        <w:jc w:val="both"/>
        <w:rPr>
          <w:rFonts w:ascii="Book Antiqua" w:eastAsia="宋体" w:hAnsi="Book Antiqua"/>
          <w:sz w:val="24"/>
          <w:szCs w:val="24"/>
          <w:lang w:eastAsia="zh-CN"/>
        </w:rPr>
      </w:pPr>
      <w:r w:rsidRPr="00780A87">
        <w:rPr>
          <w:rFonts w:ascii="Book Antiqua" w:hAnsi="Book Antiqua"/>
          <w:b/>
          <w:sz w:val="24"/>
          <w:szCs w:val="24"/>
        </w:rPr>
        <w:t>EUS-guided brachytherapy</w:t>
      </w:r>
      <w:r w:rsidR="00780A87">
        <w:rPr>
          <w:rFonts w:ascii="Book Antiqua" w:eastAsia="宋体" w:hAnsi="Book Antiqua" w:hint="eastAsia"/>
          <w:b/>
          <w:sz w:val="24"/>
          <w:szCs w:val="24"/>
          <w:lang w:eastAsia="zh-CN"/>
        </w:rPr>
        <w:t xml:space="preserve">: </w:t>
      </w:r>
      <w:r w:rsidRPr="00E26FAC">
        <w:rPr>
          <w:rFonts w:ascii="Book Antiqua" w:hAnsi="Book Antiqua"/>
          <w:sz w:val="24"/>
          <w:szCs w:val="24"/>
        </w:rPr>
        <w:t>Brachytherapy involves the insertion of a radioactive se</w:t>
      </w:r>
      <w:r w:rsidR="000C0750" w:rsidRPr="00E26FAC">
        <w:rPr>
          <w:rFonts w:ascii="Book Antiqua" w:hAnsi="Book Antiqua"/>
          <w:sz w:val="24"/>
          <w:szCs w:val="24"/>
        </w:rPr>
        <w:t xml:space="preserve">ed directly into the </w:t>
      </w:r>
      <w:r w:rsidRPr="00E26FAC">
        <w:rPr>
          <w:rFonts w:ascii="Book Antiqua" w:hAnsi="Book Antiqua"/>
          <w:sz w:val="24"/>
          <w:szCs w:val="24"/>
        </w:rPr>
        <w:t>tumor for local destruction. Iodine-125 (</w:t>
      </w:r>
      <w:r w:rsidRPr="00E26FAC">
        <w:rPr>
          <w:rFonts w:ascii="Book Antiqua" w:hAnsi="Book Antiqua" w:cs="Garamond"/>
          <w:sz w:val="24"/>
          <w:szCs w:val="24"/>
        </w:rPr>
        <w:t>125I)</w:t>
      </w:r>
      <w:r w:rsidRPr="00E26FAC">
        <w:rPr>
          <w:rFonts w:ascii="Book Antiqua" w:hAnsi="Book Antiqua"/>
          <w:sz w:val="24"/>
          <w:szCs w:val="24"/>
        </w:rPr>
        <w:t xml:space="preserve"> is the most common radioactive seed used and has a half-life of 59.7 d and tissue penetration of 1.7 </w:t>
      </w:r>
      <w:proofErr w:type="gramStart"/>
      <w:r w:rsidRPr="00E26FAC">
        <w:rPr>
          <w:rFonts w:ascii="Book Antiqua" w:hAnsi="Book Antiqua"/>
          <w:sz w:val="24"/>
          <w:szCs w:val="24"/>
        </w:rPr>
        <w:t>cm</w:t>
      </w:r>
      <w:r w:rsidR="00C51C32" w:rsidRPr="00E26FAC">
        <w:rPr>
          <w:rFonts w:ascii="Book Antiqua" w:hAnsi="Book Antiqua"/>
          <w:sz w:val="24"/>
          <w:szCs w:val="24"/>
          <w:vertAlign w:val="superscript"/>
        </w:rPr>
        <w:t>[</w:t>
      </w:r>
      <w:proofErr w:type="gramEnd"/>
      <w:r w:rsidR="00C51C32" w:rsidRPr="00E26FAC">
        <w:rPr>
          <w:rFonts w:ascii="Book Antiqua" w:hAnsi="Book Antiqua"/>
          <w:sz w:val="24"/>
          <w:szCs w:val="24"/>
          <w:vertAlign w:val="superscript"/>
        </w:rPr>
        <w:t>6</w:t>
      </w:r>
      <w:r w:rsidR="005A76C0" w:rsidRPr="00E26FAC">
        <w:rPr>
          <w:rFonts w:ascii="Book Antiqua" w:hAnsi="Book Antiqua"/>
          <w:sz w:val="24"/>
          <w:szCs w:val="24"/>
          <w:vertAlign w:val="superscript"/>
        </w:rPr>
        <w:t>7</w:t>
      </w:r>
      <w:r w:rsidR="00C51C32" w:rsidRPr="00E26FAC">
        <w:rPr>
          <w:rFonts w:ascii="Book Antiqua" w:hAnsi="Book Antiqua"/>
          <w:sz w:val="24"/>
          <w:szCs w:val="24"/>
          <w:vertAlign w:val="superscript"/>
        </w:rPr>
        <w:t>]</w:t>
      </w:r>
      <w:r w:rsidR="00616172" w:rsidRPr="00E26FAC">
        <w:rPr>
          <w:rFonts w:ascii="Book Antiqua" w:hAnsi="Book Antiqua"/>
          <w:sz w:val="24"/>
          <w:szCs w:val="24"/>
        </w:rPr>
        <w:t xml:space="preserve">. </w:t>
      </w:r>
      <w:r w:rsidRPr="00E26FAC">
        <w:rPr>
          <w:rFonts w:ascii="Book Antiqua" w:hAnsi="Book Antiqua" w:cs="Garamond"/>
          <w:sz w:val="24"/>
          <w:szCs w:val="24"/>
        </w:rPr>
        <w:t xml:space="preserve">EUS-guided implantation of 125I into pancreatic tumor </w:t>
      </w:r>
      <w:r w:rsidR="000C0750" w:rsidRPr="00E26FAC">
        <w:rPr>
          <w:rFonts w:ascii="Book Antiqua" w:hAnsi="Book Antiqua" w:cs="Garamond"/>
          <w:sz w:val="24"/>
          <w:szCs w:val="24"/>
        </w:rPr>
        <w:t xml:space="preserve">was first reported </w:t>
      </w:r>
      <w:r w:rsidRPr="00E26FAC">
        <w:rPr>
          <w:rFonts w:ascii="Book Antiqua" w:hAnsi="Book Antiqua" w:cs="Garamond"/>
          <w:sz w:val="24"/>
          <w:szCs w:val="24"/>
        </w:rPr>
        <w:t xml:space="preserve">in </w:t>
      </w:r>
      <w:r w:rsidR="000C0750" w:rsidRPr="00E26FAC">
        <w:rPr>
          <w:rFonts w:ascii="Book Antiqua" w:hAnsi="Book Antiqua" w:cs="Garamond"/>
          <w:sz w:val="24"/>
          <w:szCs w:val="24"/>
        </w:rPr>
        <w:t xml:space="preserve">a pilot study of </w:t>
      </w:r>
      <w:r w:rsidRPr="00E26FAC">
        <w:rPr>
          <w:rFonts w:ascii="Book Antiqua" w:hAnsi="Book Antiqua" w:cs="Garamond"/>
          <w:sz w:val="24"/>
          <w:szCs w:val="24"/>
        </w:rPr>
        <w:t xml:space="preserve">15 patients with </w:t>
      </w:r>
      <w:proofErr w:type="spellStart"/>
      <w:r w:rsidRPr="00E26FAC">
        <w:rPr>
          <w:rFonts w:ascii="Book Antiqua" w:hAnsi="Book Antiqua" w:cs="Garamond"/>
          <w:sz w:val="24"/>
          <w:szCs w:val="24"/>
        </w:rPr>
        <w:t>unresectable</w:t>
      </w:r>
      <w:proofErr w:type="spellEnd"/>
      <w:r w:rsidRPr="00E26FAC">
        <w:rPr>
          <w:rFonts w:ascii="Book Antiqua" w:hAnsi="Book Antiqua" w:cs="Garamond"/>
          <w:sz w:val="24"/>
          <w:szCs w:val="24"/>
        </w:rPr>
        <w:t xml:space="preserve"> pancreatic </w:t>
      </w:r>
      <w:proofErr w:type="gramStart"/>
      <w:r w:rsidRPr="00E26FAC">
        <w:rPr>
          <w:rFonts w:ascii="Book Antiqua" w:hAnsi="Book Antiqua" w:cs="Garamond"/>
          <w:sz w:val="24"/>
          <w:szCs w:val="24"/>
        </w:rPr>
        <w:t>cancer</w:t>
      </w:r>
      <w:r w:rsidR="00C92C93" w:rsidRPr="00E26FAC">
        <w:rPr>
          <w:rFonts w:ascii="Book Antiqua" w:hAnsi="Book Antiqua" w:cs="Garamond"/>
          <w:sz w:val="24"/>
          <w:szCs w:val="24"/>
          <w:vertAlign w:val="superscript"/>
        </w:rPr>
        <w:t>[</w:t>
      </w:r>
      <w:proofErr w:type="gramEnd"/>
      <w:r w:rsidR="005A76C0" w:rsidRPr="00E26FAC">
        <w:rPr>
          <w:rFonts w:ascii="Book Antiqua" w:hAnsi="Book Antiqua" w:cs="Garamond"/>
          <w:sz w:val="24"/>
          <w:szCs w:val="24"/>
          <w:vertAlign w:val="superscript"/>
        </w:rPr>
        <w:t>68</w:t>
      </w:r>
      <w:r w:rsidR="00C51C32" w:rsidRPr="00E26FAC">
        <w:rPr>
          <w:rFonts w:ascii="Book Antiqua" w:hAnsi="Book Antiqua" w:cs="Garamond"/>
          <w:sz w:val="24"/>
          <w:szCs w:val="24"/>
          <w:vertAlign w:val="superscript"/>
        </w:rPr>
        <w:t>]</w:t>
      </w:r>
      <w:r w:rsidRPr="00E26FAC">
        <w:rPr>
          <w:rFonts w:ascii="Book Antiqua" w:hAnsi="Book Antiqua" w:cs="Garamond"/>
          <w:sz w:val="24"/>
          <w:szCs w:val="24"/>
        </w:rPr>
        <w:t xml:space="preserve">. </w:t>
      </w:r>
      <w:r w:rsidRPr="00E26FAC">
        <w:rPr>
          <w:rFonts w:ascii="Book Antiqua" w:hAnsi="Book Antiqua" w:cs="BookAntiqua"/>
          <w:sz w:val="24"/>
          <w:szCs w:val="24"/>
        </w:rPr>
        <w:t xml:space="preserve">The study showed partial response in 27%, minimal response in 20% and stable disease in 33%. Reduction in pain was noted in 30% but the effect was short-lived.  </w:t>
      </w:r>
      <w:r w:rsidR="00CB3A61" w:rsidRPr="00E26FAC">
        <w:rPr>
          <w:rFonts w:ascii="Book Antiqua" w:hAnsi="Book Antiqua" w:cs="BookAntiqua"/>
          <w:sz w:val="24"/>
          <w:szCs w:val="24"/>
        </w:rPr>
        <w:t>Two further</w:t>
      </w:r>
      <w:r w:rsidRPr="00E26FAC">
        <w:rPr>
          <w:rFonts w:ascii="Book Antiqua" w:hAnsi="Book Antiqua" w:cs="BookAntiqua"/>
          <w:sz w:val="24"/>
          <w:szCs w:val="24"/>
        </w:rPr>
        <w:t xml:space="preserve"> studies examined the efficacy of combined EUS</w:t>
      </w:r>
      <w:r w:rsidR="00CB3A61" w:rsidRPr="00E26FAC">
        <w:rPr>
          <w:rFonts w:ascii="Book Antiqua" w:hAnsi="Book Antiqua" w:cs="BookAntiqua"/>
          <w:sz w:val="24"/>
          <w:szCs w:val="24"/>
        </w:rPr>
        <w:t>-</w:t>
      </w:r>
      <w:r w:rsidRPr="00E26FAC">
        <w:rPr>
          <w:rFonts w:ascii="Book Antiqua" w:hAnsi="Book Antiqua" w:cs="BookAntiqua"/>
          <w:sz w:val="24"/>
          <w:szCs w:val="24"/>
        </w:rPr>
        <w:t>brachytherapy and systemic gemcitabine-based chemotherapy in patients with advanced pancreatic cancer</w:t>
      </w:r>
      <w:r w:rsidR="00CB3A61" w:rsidRPr="00E26FAC">
        <w:rPr>
          <w:rFonts w:ascii="Book Antiqua" w:hAnsi="Book Antiqua" w:cs="BookAntiqua"/>
          <w:sz w:val="24"/>
          <w:szCs w:val="24"/>
        </w:rPr>
        <w:t xml:space="preserve">, </w:t>
      </w:r>
      <w:r w:rsidR="00CB3A61" w:rsidRPr="00E26FAC">
        <w:rPr>
          <w:rFonts w:ascii="Book Antiqua" w:hAnsi="Book Antiqua"/>
          <w:sz w:val="24"/>
          <w:szCs w:val="24"/>
        </w:rPr>
        <w:t>both demonstrating</w:t>
      </w:r>
      <w:r w:rsidRPr="00E26FAC">
        <w:rPr>
          <w:rFonts w:ascii="Book Antiqua" w:hAnsi="Book Antiqua"/>
          <w:sz w:val="24"/>
          <w:szCs w:val="24"/>
        </w:rPr>
        <w:t xml:space="preserve"> no significant survival benefit </w:t>
      </w:r>
      <w:r w:rsidR="00CB3A61" w:rsidRPr="00E26FAC">
        <w:rPr>
          <w:rFonts w:ascii="Book Antiqua" w:hAnsi="Book Antiqua"/>
          <w:sz w:val="24"/>
          <w:szCs w:val="24"/>
        </w:rPr>
        <w:t>but</w:t>
      </w:r>
      <w:r w:rsidR="00F95522" w:rsidRPr="00E26FAC">
        <w:rPr>
          <w:rFonts w:ascii="Book Antiqua" w:hAnsi="Book Antiqua"/>
          <w:sz w:val="24"/>
          <w:szCs w:val="24"/>
        </w:rPr>
        <w:t xml:space="preserve"> </w:t>
      </w:r>
      <w:r w:rsidR="00CB3A61" w:rsidRPr="00E26FAC">
        <w:rPr>
          <w:rFonts w:ascii="Book Antiqua" w:hAnsi="Book Antiqua"/>
          <w:sz w:val="24"/>
          <w:szCs w:val="24"/>
        </w:rPr>
        <w:t>improvement in pain</w:t>
      </w:r>
      <w:r w:rsidR="00F95522" w:rsidRPr="00E26FAC">
        <w:rPr>
          <w:rFonts w:ascii="Book Antiqua" w:hAnsi="Book Antiqua"/>
          <w:sz w:val="24"/>
          <w:szCs w:val="24"/>
        </w:rPr>
        <w:t xml:space="preserve"> was again noted</w:t>
      </w:r>
      <w:r w:rsidR="00C92C93" w:rsidRPr="00E26FAC">
        <w:rPr>
          <w:rFonts w:ascii="Book Antiqua" w:hAnsi="Book Antiqua"/>
          <w:sz w:val="24"/>
          <w:szCs w:val="24"/>
          <w:vertAlign w:val="superscript"/>
        </w:rPr>
        <w:t>[</w:t>
      </w:r>
      <w:r w:rsidR="005A76C0" w:rsidRPr="00E26FAC">
        <w:rPr>
          <w:rFonts w:ascii="Book Antiqua" w:hAnsi="Book Antiqua"/>
          <w:sz w:val="24"/>
          <w:szCs w:val="24"/>
          <w:vertAlign w:val="superscript"/>
        </w:rPr>
        <w:t>69,70</w:t>
      </w:r>
      <w:r w:rsidR="00C51C32" w:rsidRPr="00E26FAC">
        <w:rPr>
          <w:rFonts w:ascii="Book Antiqua" w:hAnsi="Book Antiqua"/>
          <w:sz w:val="24"/>
          <w:szCs w:val="24"/>
          <w:vertAlign w:val="superscript"/>
        </w:rPr>
        <w:t>]</w:t>
      </w:r>
      <w:r w:rsidRPr="00E26FAC">
        <w:rPr>
          <w:rFonts w:ascii="Book Antiqua" w:hAnsi="Book Antiqua"/>
          <w:sz w:val="24"/>
          <w:szCs w:val="24"/>
        </w:rPr>
        <w:t>.</w:t>
      </w:r>
    </w:p>
    <w:p w14:paraId="3035BC39" w14:textId="77777777" w:rsidR="00780A87" w:rsidRPr="00780A87" w:rsidRDefault="00780A87" w:rsidP="00780A87">
      <w:pPr>
        <w:spacing w:after="0" w:line="360" w:lineRule="auto"/>
        <w:jc w:val="both"/>
        <w:rPr>
          <w:rFonts w:ascii="Book Antiqua" w:eastAsia="宋体" w:hAnsi="Book Antiqua"/>
          <w:b/>
          <w:sz w:val="24"/>
          <w:szCs w:val="24"/>
          <w:lang w:eastAsia="zh-CN"/>
        </w:rPr>
      </w:pPr>
    </w:p>
    <w:p w14:paraId="19E4A921" w14:textId="17B0CB8D" w:rsidR="00F95522" w:rsidRPr="00780A87" w:rsidRDefault="00416492" w:rsidP="00780A87">
      <w:pPr>
        <w:spacing w:after="0" w:line="360" w:lineRule="auto"/>
        <w:jc w:val="both"/>
        <w:rPr>
          <w:rFonts w:ascii="Book Antiqua" w:eastAsia="宋体" w:hAnsi="Book Antiqua"/>
          <w:b/>
          <w:sz w:val="24"/>
          <w:szCs w:val="24"/>
          <w:lang w:eastAsia="zh-CN"/>
        </w:rPr>
      </w:pPr>
      <w:r w:rsidRPr="00780A87">
        <w:rPr>
          <w:rFonts w:ascii="Book Antiqua" w:hAnsi="Book Antiqua"/>
          <w:b/>
          <w:sz w:val="24"/>
          <w:szCs w:val="24"/>
        </w:rPr>
        <w:t xml:space="preserve">Stereotactic </w:t>
      </w:r>
      <w:r w:rsidR="00DC7187" w:rsidRPr="00780A87">
        <w:rPr>
          <w:rFonts w:ascii="Book Antiqua" w:hAnsi="Book Antiqua"/>
          <w:b/>
          <w:sz w:val="24"/>
          <w:szCs w:val="24"/>
        </w:rPr>
        <w:t xml:space="preserve">body </w:t>
      </w:r>
      <w:r w:rsidRPr="00780A87">
        <w:rPr>
          <w:rFonts w:ascii="Book Antiqua" w:hAnsi="Book Antiqua"/>
          <w:b/>
          <w:sz w:val="24"/>
          <w:szCs w:val="24"/>
        </w:rPr>
        <w:t>radiotherapy and fiducial placement</w:t>
      </w:r>
      <w:r w:rsidR="00780A87" w:rsidRPr="00780A87">
        <w:rPr>
          <w:rFonts w:ascii="Book Antiqua" w:eastAsia="宋体" w:hAnsi="Book Antiqua" w:hint="eastAsia"/>
          <w:b/>
          <w:sz w:val="24"/>
          <w:szCs w:val="24"/>
          <w:lang w:eastAsia="zh-CN"/>
        </w:rPr>
        <w:t>:</w:t>
      </w:r>
      <w:r w:rsidR="00780A87">
        <w:rPr>
          <w:rFonts w:ascii="Book Antiqua" w:eastAsia="宋体" w:hAnsi="Book Antiqua" w:hint="eastAsia"/>
          <w:b/>
          <w:sz w:val="24"/>
          <w:szCs w:val="24"/>
          <w:lang w:eastAsia="zh-CN"/>
        </w:rPr>
        <w:t xml:space="preserve"> </w:t>
      </w:r>
      <w:r w:rsidR="00485729" w:rsidRPr="00E26FAC">
        <w:rPr>
          <w:rFonts w:ascii="Book Antiqua" w:hAnsi="Book Antiqua" w:cs="AdvTimes"/>
          <w:sz w:val="24"/>
          <w:szCs w:val="24"/>
        </w:rPr>
        <w:t>The main benefit of s</w:t>
      </w:r>
      <w:r w:rsidRPr="00E26FAC">
        <w:rPr>
          <w:rFonts w:ascii="Book Antiqua" w:hAnsi="Book Antiqua" w:cs="AdvTimes"/>
          <w:sz w:val="24"/>
          <w:szCs w:val="24"/>
        </w:rPr>
        <w:t xml:space="preserve">tereotactic body radiotherapy (SBRT) </w:t>
      </w:r>
      <w:r w:rsidR="00485729" w:rsidRPr="00E26FAC">
        <w:rPr>
          <w:rFonts w:ascii="Book Antiqua" w:hAnsi="Book Antiqua" w:cs="AdvTimes"/>
          <w:sz w:val="24"/>
          <w:szCs w:val="24"/>
        </w:rPr>
        <w:t>is that it</w:t>
      </w:r>
      <w:r w:rsidRPr="00E26FAC">
        <w:rPr>
          <w:rFonts w:ascii="Book Antiqua" w:hAnsi="Book Antiqua" w:cs="AdvTimes"/>
          <w:sz w:val="24"/>
          <w:szCs w:val="24"/>
        </w:rPr>
        <w:t xml:space="preserve"> limit</w:t>
      </w:r>
      <w:r w:rsidR="00485729" w:rsidRPr="00E26FAC">
        <w:rPr>
          <w:rFonts w:ascii="Book Antiqua" w:hAnsi="Book Antiqua" w:cs="AdvTimes"/>
          <w:sz w:val="24"/>
          <w:szCs w:val="24"/>
        </w:rPr>
        <w:t>s</w:t>
      </w:r>
      <w:r w:rsidRPr="00E26FAC">
        <w:rPr>
          <w:rFonts w:ascii="Book Antiqua" w:hAnsi="Book Antiqua" w:cs="AdvTimes"/>
          <w:sz w:val="24"/>
          <w:szCs w:val="24"/>
        </w:rPr>
        <w:t xml:space="preserve"> the field of radiation to the organ of interest </w:t>
      </w:r>
      <w:r w:rsidR="00485729" w:rsidRPr="00E26FAC">
        <w:rPr>
          <w:rFonts w:ascii="Book Antiqua" w:hAnsi="Book Antiqua" w:cs="AdvTimes"/>
          <w:sz w:val="24"/>
          <w:szCs w:val="24"/>
        </w:rPr>
        <w:t>thereby</w:t>
      </w:r>
      <w:r w:rsidRPr="00E26FAC">
        <w:rPr>
          <w:rFonts w:ascii="Book Antiqua" w:hAnsi="Book Antiqua" w:cs="AdvTimes"/>
          <w:sz w:val="24"/>
          <w:szCs w:val="24"/>
        </w:rPr>
        <w:t xml:space="preserve"> minimizing irradiation of adjacent normal </w:t>
      </w:r>
      <w:proofErr w:type="gramStart"/>
      <w:r w:rsidRPr="00E26FAC">
        <w:rPr>
          <w:rFonts w:ascii="Book Antiqua" w:hAnsi="Book Antiqua" w:cs="AdvTimes"/>
          <w:sz w:val="24"/>
          <w:szCs w:val="24"/>
        </w:rPr>
        <w:t>tissue</w:t>
      </w:r>
      <w:r w:rsidR="00C51C32" w:rsidRPr="00E26FAC">
        <w:rPr>
          <w:rFonts w:ascii="Book Antiqua" w:hAnsi="Book Antiqua" w:cs="AdvTimes"/>
          <w:sz w:val="24"/>
          <w:szCs w:val="24"/>
          <w:vertAlign w:val="superscript"/>
        </w:rPr>
        <w:t>[</w:t>
      </w:r>
      <w:proofErr w:type="gramEnd"/>
      <w:r w:rsidR="00C51C32" w:rsidRPr="00E26FAC">
        <w:rPr>
          <w:rFonts w:ascii="Book Antiqua" w:hAnsi="Book Antiqua" w:cs="AdvTimes"/>
          <w:sz w:val="24"/>
          <w:szCs w:val="24"/>
          <w:vertAlign w:val="superscript"/>
        </w:rPr>
        <w:t>7</w:t>
      </w:r>
      <w:r w:rsidR="005A76C0" w:rsidRPr="00E26FAC">
        <w:rPr>
          <w:rFonts w:ascii="Book Antiqua" w:hAnsi="Book Antiqua" w:cs="AdvTimes"/>
          <w:sz w:val="24"/>
          <w:szCs w:val="24"/>
          <w:vertAlign w:val="superscript"/>
        </w:rPr>
        <w:t>1</w:t>
      </w:r>
      <w:r w:rsidR="00C51C32" w:rsidRPr="00E26FAC">
        <w:rPr>
          <w:rFonts w:ascii="Book Antiqua" w:hAnsi="Book Antiqua" w:cs="AdvTimes"/>
          <w:sz w:val="24"/>
          <w:szCs w:val="24"/>
          <w:vertAlign w:val="superscript"/>
        </w:rPr>
        <w:t>]</w:t>
      </w:r>
      <w:r w:rsidRPr="00E26FAC">
        <w:rPr>
          <w:rFonts w:ascii="Book Antiqua" w:hAnsi="Book Antiqua" w:cs="AdvTimes"/>
          <w:sz w:val="24"/>
          <w:szCs w:val="24"/>
        </w:rPr>
        <w:t xml:space="preserve">. </w:t>
      </w:r>
      <w:r w:rsidR="006316AF" w:rsidRPr="00E26FAC">
        <w:rPr>
          <w:rFonts w:ascii="Book Antiqua" w:hAnsi="Book Antiqua" w:cs="AdvTimes"/>
          <w:sz w:val="24"/>
          <w:szCs w:val="24"/>
        </w:rPr>
        <w:t xml:space="preserve">One </w:t>
      </w:r>
      <w:proofErr w:type="gramStart"/>
      <w:r w:rsidR="006316AF" w:rsidRPr="00E26FAC">
        <w:rPr>
          <w:rFonts w:ascii="Book Antiqua" w:hAnsi="Book Antiqua" w:cs="Garamond"/>
          <w:sz w:val="24"/>
          <w:szCs w:val="24"/>
        </w:rPr>
        <w:t>prospective</w:t>
      </w:r>
      <w:r w:rsidR="00C51C32" w:rsidRPr="00E26FAC">
        <w:rPr>
          <w:rFonts w:ascii="Book Antiqua" w:hAnsi="Book Antiqua" w:cs="Garamond"/>
          <w:sz w:val="24"/>
          <w:szCs w:val="24"/>
          <w:vertAlign w:val="superscript"/>
        </w:rPr>
        <w:t>[</w:t>
      </w:r>
      <w:proofErr w:type="gramEnd"/>
      <w:r w:rsidR="00C51C32" w:rsidRPr="00E26FAC">
        <w:rPr>
          <w:rFonts w:ascii="Book Antiqua" w:hAnsi="Book Antiqua" w:cs="Garamond"/>
          <w:sz w:val="24"/>
          <w:szCs w:val="24"/>
          <w:vertAlign w:val="superscript"/>
        </w:rPr>
        <w:t>7</w:t>
      </w:r>
      <w:r w:rsidR="005A76C0" w:rsidRPr="00E26FAC">
        <w:rPr>
          <w:rFonts w:ascii="Book Antiqua" w:hAnsi="Book Antiqua" w:cs="Garamond"/>
          <w:sz w:val="24"/>
          <w:szCs w:val="24"/>
          <w:vertAlign w:val="superscript"/>
        </w:rPr>
        <w:t>1</w:t>
      </w:r>
      <w:r w:rsidR="00C51C32" w:rsidRPr="00E26FAC">
        <w:rPr>
          <w:rFonts w:ascii="Book Antiqua" w:hAnsi="Book Antiqua" w:cs="Garamond"/>
          <w:sz w:val="24"/>
          <w:szCs w:val="24"/>
          <w:vertAlign w:val="superscript"/>
        </w:rPr>
        <w:t>]</w:t>
      </w:r>
      <w:r w:rsidR="006316AF" w:rsidRPr="00E26FAC">
        <w:rPr>
          <w:rFonts w:ascii="Book Antiqua" w:hAnsi="Book Antiqua" w:cs="Garamond"/>
          <w:sz w:val="24"/>
          <w:szCs w:val="24"/>
        </w:rPr>
        <w:t xml:space="preserve"> and two retrospective studies</w:t>
      </w:r>
      <w:r w:rsidR="00C51C32" w:rsidRPr="00E26FAC">
        <w:rPr>
          <w:rFonts w:ascii="Book Antiqua" w:hAnsi="Book Antiqua" w:cs="Garamond"/>
          <w:sz w:val="24"/>
          <w:szCs w:val="24"/>
          <w:vertAlign w:val="superscript"/>
        </w:rPr>
        <w:t>[7</w:t>
      </w:r>
      <w:r w:rsidR="005A76C0" w:rsidRPr="00E26FAC">
        <w:rPr>
          <w:rFonts w:ascii="Book Antiqua" w:hAnsi="Book Antiqua" w:cs="Garamond"/>
          <w:sz w:val="24"/>
          <w:szCs w:val="24"/>
          <w:vertAlign w:val="superscript"/>
        </w:rPr>
        <w:t>2,73</w:t>
      </w:r>
      <w:r w:rsidR="00C51C32" w:rsidRPr="00E26FAC">
        <w:rPr>
          <w:rFonts w:ascii="Book Antiqua" w:hAnsi="Book Antiqua" w:cs="Garamond"/>
          <w:sz w:val="24"/>
          <w:szCs w:val="24"/>
          <w:vertAlign w:val="superscript"/>
        </w:rPr>
        <w:t>]</w:t>
      </w:r>
      <w:r w:rsidR="006316AF" w:rsidRPr="00E26FAC">
        <w:rPr>
          <w:rFonts w:ascii="Book Antiqua" w:hAnsi="Book Antiqua" w:cs="Garamond"/>
          <w:sz w:val="24"/>
          <w:szCs w:val="24"/>
        </w:rPr>
        <w:t xml:space="preserve"> showed that </w:t>
      </w:r>
      <w:r w:rsidR="004F1F02" w:rsidRPr="00E26FAC">
        <w:rPr>
          <w:rFonts w:ascii="Book Antiqua" w:hAnsi="Book Antiqua" w:cs="Garamond"/>
          <w:sz w:val="24"/>
          <w:szCs w:val="24"/>
        </w:rPr>
        <w:t xml:space="preserve">local tumor control and </w:t>
      </w:r>
      <w:r w:rsidR="00F95522" w:rsidRPr="00E26FAC">
        <w:rPr>
          <w:rFonts w:ascii="Book Antiqua" w:hAnsi="Book Antiqua" w:cs="Garamond"/>
          <w:sz w:val="24"/>
          <w:szCs w:val="24"/>
        </w:rPr>
        <w:lastRenderedPageBreak/>
        <w:t>overall survival</w:t>
      </w:r>
      <w:r w:rsidR="004F1F02" w:rsidRPr="00E26FAC">
        <w:rPr>
          <w:rFonts w:ascii="Book Antiqua" w:hAnsi="Book Antiqua" w:cs="Garamond"/>
          <w:sz w:val="24"/>
          <w:szCs w:val="24"/>
        </w:rPr>
        <w:t xml:space="preserve"> following SBRT</w:t>
      </w:r>
      <w:r w:rsidR="00F95522" w:rsidRPr="00E26FAC">
        <w:rPr>
          <w:rFonts w:ascii="Book Antiqua" w:hAnsi="Book Antiqua" w:cs="Garamond"/>
          <w:sz w:val="24"/>
          <w:szCs w:val="24"/>
        </w:rPr>
        <w:t xml:space="preserve"> were comparable </w:t>
      </w:r>
      <w:r w:rsidR="004F1F02" w:rsidRPr="00E26FAC">
        <w:rPr>
          <w:rFonts w:ascii="Book Antiqua" w:hAnsi="Book Antiqua" w:cs="Garamond"/>
          <w:sz w:val="24"/>
          <w:szCs w:val="24"/>
        </w:rPr>
        <w:t xml:space="preserve">with </w:t>
      </w:r>
      <w:r w:rsidR="00041DD7" w:rsidRPr="00E26FAC">
        <w:rPr>
          <w:rFonts w:ascii="Book Antiqua" w:hAnsi="Book Antiqua" w:cs="Garamond"/>
          <w:sz w:val="24"/>
          <w:szCs w:val="24"/>
        </w:rPr>
        <w:t xml:space="preserve">the outcomes of </w:t>
      </w:r>
      <w:r w:rsidR="00F95522" w:rsidRPr="00E26FAC">
        <w:rPr>
          <w:rFonts w:ascii="Book Antiqua" w:hAnsi="Book Antiqua" w:cs="Garamond"/>
          <w:sz w:val="24"/>
          <w:szCs w:val="24"/>
        </w:rPr>
        <w:t>external beam radiotherapy</w:t>
      </w:r>
      <w:r w:rsidR="004F1F02" w:rsidRPr="00E26FAC">
        <w:rPr>
          <w:rFonts w:ascii="Book Antiqua" w:hAnsi="Book Antiqua" w:cs="Garamond"/>
          <w:sz w:val="24"/>
          <w:szCs w:val="24"/>
        </w:rPr>
        <w:t>.</w:t>
      </w:r>
    </w:p>
    <w:p w14:paraId="743910E8" w14:textId="5BF04BC5" w:rsidR="00616172" w:rsidRDefault="00CC4677" w:rsidP="00780A87">
      <w:pPr>
        <w:spacing w:after="0" w:line="360" w:lineRule="auto"/>
        <w:ind w:firstLineChars="100" w:firstLine="240"/>
        <w:jc w:val="both"/>
        <w:rPr>
          <w:rFonts w:ascii="Book Antiqua" w:eastAsia="宋体" w:hAnsi="Book Antiqua" w:cs="Garamond"/>
          <w:sz w:val="24"/>
          <w:szCs w:val="24"/>
          <w:lang w:eastAsia="zh-CN"/>
        </w:rPr>
      </w:pPr>
      <w:r w:rsidRPr="00E26FAC">
        <w:rPr>
          <w:rFonts w:ascii="Book Antiqua" w:hAnsi="Book Antiqua" w:cs="AdvTimes"/>
          <w:sz w:val="24"/>
          <w:szCs w:val="24"/>
        </w:rPr>
        <w:t>P</w:t>
      </w:r>
      <w:r w:rsidR="00416492" w:rsidRPr="00E26FAC">
        <w:rPr>
          <w:rFonts w:ascii="Book Antiqua" w:hAnsi="Book Antiqua" w:cs="AdvTimes"/>
          <w:sz w:val="24"/>
          <w:szCs w:val="24"/>
        </w:rPr>
        <w:t>lacement of fiducial markers prior to SBRT act</w:t>
      </w:r>
      <w:r w:rsidR="00780A87">
        <w:rPr>
          <w:rFonts w:ascii="Book Antiqua" w:eastAsia="宋体" w:hAnsi="Book Antiqua" w:cs="AdvTimes" w:hint="eastAsia"/>
          <w:sz w:val="24"/>
          <w:szCs w:val="24"/>
          <w:lang w:eastAsia="zh-CN"/>
        </w:rPr>
        <w:t>s</w:t>
      </w:r>
      <w:r w:rsidR="00416492" w:rsidRPr="00E26FAC">
        <w:rPr>
          <w:rFonts w:ascii="Book Antiqua" w:hAnsi="Book Antiqua" w:cs="AdvTimes"/>
          <w:sz w:val="24"/>
          <w:szCs w:val="24"/>
        </w:rPr>
        <w:t xml:space="preserve"> as a landmark and enables precise tumor targeting. Fiducial markers </w:t>
      </w:r>
      <w:r w:rsidR="006316AF" w:rsidRPr="00E26FAC">
        <w:rPr>
          <w:rFonts w:ascii="Book Antiqua" w:hAnsi="Book Antiqua" w:cs="AdvTimes"/>
          <w:sz w:val="24"/>
          <w:szCs w:val="24"/>
        </w:rPr>
        <w:t>are available in different forms, including</w:t>
      </w:r>
      <w:r w:rsidR="00416492" w:rsidRPr="00E26FAC">
        <w:rPr>
          <w:rFonts w:ascii="Book Antiqua" w:hAnsi="Book Antiqua" w:cs="AdvTimes"/>
          <w:sz w:val="24"/>
          <w:szCs w:val="24"/>
        </w:rPr>
        <w:t xml:space="preserve"> radiopaque spheres, coils or seeds </w:t>
      </w:r>
      <w:r w:rsidR="006316AF" w:rsidRPr="00E26FAC">
        <w:rPr>
          <w:rFonts w:ascii="Book Antiqua" w:hAnsi="Book Antiqua" w:cs="AdvTimes"/>
          <w:sz w:val="24"/>
          <w:szCs w:val="24"/>
        </w:rPr>
        <w:t>and were traditionally placed in or near the tumor using surgical or radiological technique</w:t>
      </w:r>
      <w:r w:rsidR="0034595D" w:rsidRPr="00E26FAC">
        <w:rPr>
          <w:rFonts w:ascii="Book Antiqua" w:hAnsi="Book Antiqua" w:cs="AdvTimes"/>
          <w:sz w:val="24"/>
          <w:szCs w:val="24"/>
        </w:rPr>
        <w:t>s</w:t>
      </w:r>
      <w:r w:rsidR="006316AF" w:rsidRPr="00E26FAC">
        <w:rPr>
          <w:rFonts w:ascii="Book Antiqua" w:hAnsi="Book Antiqua" w:cs="AdvTimes"/>
          <w:sz w:val="24"/>
          <w:szCs w:val="24"/>
        </w:rPr>
        <w:t xml:space="preserve"> </w:t>
      </w:r>
      <w:r w:rsidR="0053315F" w:rsidRPr="00E26FAC">
        <w:rPr>
          <w:rFonts w:ascii="Book Antiqua" w:hAnsi="Book Antiqua" w:cs="AdvTimes"/>
          <w:sz w:val="24"/>
          <w:szCs w:val="24"/>
        </w:rPr>
        <w:t>(Figure 5</w:t>
      </w:r>
      <w:r w:rsidR="00C51C32" w:rsidRPr="00E26FAC">
        <w:rPr>
          <w:rFonts w:ascii="Book Antiqua" w:hAnsi="Book Antiqua" w:cs="AdvTimes"/>
          <w:sz w:val="24"/>
          <w:szCs w:val="24"/>
          <w:vertAlign w:val="superscript"/>
        </w:rPr>
        <w:t>[7</w:t>
      </w:r>
      <w:r w:rsidR="005A76C0" w:rsidRPr="00E26FAC">
        <w:rPr>
          <w:rFonts w:ascii="Book Antiqua" w:hAnsi="Book Antiqua" w:cs="AdvTimes"/>
          <w:sz w:val="24"/>
          <w:szCs w:val="24"/>
          <w:vertAlign w:val="superscript"/>
        </w:rPr>
        <w:t>4</w:t>
      </w:r>
      <w:r w:rsidR="00C51C32" w:rsidRPr="00E26FAC">
        <w:rPr>
          <w:rFonts w:ascii="Book Antiqua" w:hAnsi="Book Antiqua" w:cs="AdvTimes"/>
          <w:sz w:val="24"/>
          <w:szCs w:val="24"/>
          <w:vertAlign w:val="superscript"/>
        </w:rPr>
        <w:t>]</w:t>
      </w:r>
      <w:r w:rsidR="00E406B3" w:rsidRPr="00E26FAC">
        <w:rPr>
          <w:rFonts w:ascii="Book Antiqua" w:hAnsi="Book Antiqua" w:cs="AdvTimes"/>
          <w:sz w:val="24"/>
          <w:szCs w:val="24"/>
        </w:rPr>
        <w:t>)</w:t>
      </w:r>
      <w:r w:rsidR="0080055F" w:rsidRPr="00E26FAC">
        <w:rPr>
          <w:rFonts w:ascii="Book Antiqua" w:hAnsi="Book Antiqua" w:cs="AdvTimes"/>
          <w:sz w:val="24"/>
          <w:szCs w:val="24"/>
        </w:rPr>
        <w:t>.</w:t>
      </w:r>
      <w:r w:rsidR="00E406B3" w:rsidRPr="00E26FAC">
        <w:rPr>
          <w:rFonts w:ascii="Book Antiqua" w:hAnsi="Book Antiqua" w:cs="AdvTimes"/>
          <w:sz w:val="24"/>
          <w:szCs w:val="24"/>
        </w:rPr>
        <w:t xml:space="preserve"> </w:t>
      </w:r>
      <w:r w:rsidR="006316AF" w:rsidRPr="00E26FAC">
        <w:rPr>
          <w:rFonts w:ascii="Book Antiqua" w:hAnsi="Book Antiqua" w:cs="AdvTimes"/>
          <w:sz w:val="24"/>
          <w:szCs w:val="24"/>
        </w:rPr>
        <w:t xml:space="preserve">However, </w:t>
      </w:r>
      <w:r w:rsidR="00416492" w:rsidRPr="00E26FAC">
        <w:rPr>
          <w:rFonts w:ascii="Book Antiqua" w:hAnsi="Book Antiqua" w:cs="AdvTimes"/>
          <w:sz w:val="24"/>
          <w:szCs w:val="24"/>
        </w:rPr>
        <w:t xml:space="preserve">two </w:t>
      </w:r>
      <w:r w:rsidR="00AA2558" w:rsidRPr="00E26FAC">
        <w:rPr>
          <w:rFonts w:ascii="Book Antiqua" w:hAnsi="Book Antiqua" w:cs="AdvTimes"/>
          <w:sz w:val="24"/>
          <w:szCs w:val="24"/>
        </w:rPr>
        <w:t xml:space="preserve">recent </w:t>
      </w:r>
      <w:r w:rsidR="00416492" w:rsidRPr="00E26FAC">
        <w:rPr>
          <w:rFonts w:ascii="Book Antiqua" w:hAnsi="Book Antiqua" w:cs="AdvTimes"/>
          <w:sz w:val="24"/>
          <w:szCs w:val="24"/>
        </w:rPr>
        <w:t xml:space="preserve">prospective studies </w:t>
      </w:r>
      <w:r w:rsidRPr="00E26FAC">
        <w:rPr>
          <w:rFonts w:ascii="Book Antiqua" w:hAnsi="Book Antiqua" w:cs="AdvTimes"/>
          <w:sz w:val="24"/>
          <w:szCs w:val="24"/>
        </w:rPr>
        <w:t xml:space="preserve">have </w:t>
      </w:r>
      <w:r w:rsidR="00416492" w:rsidRPr="00E26FAC">
        <w:rPr>
          <w:rFonts w:ascii="Book Antiqua" w:hAnsi="Book Antiqua" w:cs="AdvTimes"/>
          <w:sz w:val="24"/>
          <w:szCs w:val="24"/>
        </w:rPr>
        <w:t xml:space="preserve">demonstrated </w:t>
      </w:r>
      <w:r w:rsidRPr="00E26FAC">
        <w:rPr>
          <w:rFonts w:ascii="Book Antiqua" w:hAnsi="Book Antiqua" w:cs="AdvTimes"/>
          <w:sz w:val="24"/>
          <w:szCs w:val="24"/>
        </w:rPr>
        <w:t>that EUS-guided placement of fiducial markers in pancreatic</w:t>
      </w:r>
      <w:r w:rsidR="00AF49E4" w:rsidRPr="00E26FAC">
        <w:rPr>
          <w:rFonts w:ascii="Book Antiqua" w:hAnsi="Book Antiqua" w:cs="AdvTimes"/>
          <w:sz w:val="24"/>
          <w:szCs w:val="24"/>
        </w:rPr>
        <w:t xml:space="preserve"> </w:t>
      </w:r>
      <w:r w:rsidRPr="00E26FAC">
        <w:rPr>
          <w:rFonts w:ascii="Book Antiqua" w:hAnsi="Book Antiqua" w:cs="AdvTimes"/>
          <w:sz w:val="24"/>
          <w:szCs w:val="24"/>
        </w:rPr>
        <w:t>tumor</w:t>
      </w:r>
      <w:r w:rsidR="00AF49E4" w:rsidRPr="00E26FAC">
        <w:rPr>
          <w:rFonts w:ascii="Book Antiqua" w:hAnsi="Book Antiqua" w:cs="AdvTimes"/>
          <w:sz w:val="24"/>
          <w:szCs w:val="24"/>
        </w:rPr>
        <w:t>s</w:t>
      </w:r>
      <w:r w:rsidRPr="00E26FAC">
        <w:rPr>
          <w:rFonts w:ascii="Book Antiqua" w:hAnsi="Book Antiqua" w:cs="AdvTimes"/>
          <w:sz w:val="24"/>
          <w:szCs w:val="24"/>
        </w:rPr>
        <w:t xml:space="preserve"> had </w:t>
      </w:r>
      <w:r w:rsidR="00416492" w:rsidRPr="00E26FAC">
        <w:rPr>
          <w:rFonts w:ascii="Book Antiqua" w:hAnsi="Book Antiqua" w:cs="AdvTimes"/>
          <w:sz w:val="24"/>
          <w:szCs w:val="24"/>
        </w:rPr>
        <w:t>excellent technical succes</w:t>
      </w:r>
      <w:r w:rsidRPr="00E26FAC">
        <w:rPr>
          <w:rFonts w:ascii="Book Antiqua" w:hAnsi="Book Antiqua" w:cs="AdvTimes"/>
          <w:sz w:val="24"/>
          <w:szCs w:val="24"/>
        </w:rPr>
        <w:t xml:space="preserve">s rates (88% to 90%) and </w:t>
      </w:r>
      <w:proofErr w:type="gramStart"/>
      <w:r w:rsidRPr="00E26FAC">
        <w:rPr>
          <w:rFonts w:ascii="Book Antiqua" w:hAnsi="Book Antiqua" w:cs="AdvTimes"/>
          <w:sz w:val="24"/>
          <w:szCs w:val="24"/>
        </w:rPr>
        <w:t>safety</w:t>
      </w:r>
      <w:r w:rsidR="00C51C32" w:rsidRPr="00E26FAC">
        <w:rPr>
          <w:rFonts w:ascii="Book Antiqua" w:hAnsi="Book Antiqua" w:cs="AdvTimes"/>
          <w:sz w:val="24"/>
          <w:szCs w:val="24"/>
          <w:vertAlign w:val="superscript"/>
        </w:rPr>
        <w:t>[</w:t>
      </w:r>
      <w:proofErr w:type="gramEnd"/>
      <w:r w:rsidR="00C51C32" w:rsidRPr="00E26FAC">
        <w:rPr>
          <w:rFonts w:ascii="Book Antiqua" w:hAnsi="Book Antiqua" w:cs="AdvTimes"/>
          <w:sz w:val="24"/>
          <w:szCs w:val="24"/>
          <w:vertAlign w:val="superscript"/>
        </w:rPr>
        <w:t>7</w:t>
      </w:r>
      <w:r w:rsidR="005A76C0" w:rsidRPr="00E26FAC">
        <w:rPr>
          <w:rFonts w:ascii="Book Antiqua" w:hAnsi="Book Antiqua" w:cs="AdvTimes"/>
          <w:sz w:val="24"/>
          <w:szCs w:val="24"/>
          <w:vertAlign w:val="superscript"/>
        </w:rPr>
        <w:t>4,75</w:t>
      </w:r>
      <w:r w:rsidR="00C51C32" w:rsidRPr="00E26FAC">
        <w:rPr>
          <w:rFonts w:ascii="Book Antiqua" w:hAnsi="Book Antiqua" w:cs="AdvTimes"/>
          <w:sz w:val="24"/>
          <w:szCs w:val="24"/>
          <w:vertAlign w:val="superscript"/>
        </w:rPr>
        <w:t>]</w:t>
      </w:r>
      <w:r w:rsidR="00416492" w:rsidRPr="00E26FAC">
        <w:rPr>
          <w:rFonts w:ascii="Book Antiqua" w:hAnsi="Book Antiqua" w:cs="AdvTimes"/>
          <w:sz w:val="24"/>
          <w:szCs w:val="24"/>
        </w:rPr>
        <w:t xml:space="preserve">. </w:t>
      </w:r>
      <w:r w:rsidRPr="00E26FAC">
        <w:rPr>
          <w:rFonts w:ascii="Book Antiqua" w:hAnsi="Book Antiqua" w:cs="AdvTimes"/>
          <w:sz w:val="24"/>
          <w:szCs w:val="24"/>
        </w:rPr>
        <w:t>EUS-guided</w:t>
      </w:r>
      <w:r w:rsidR="00AA2558" w:rsidRPr="00E26FAC">
        <w:rPr>
          <w:rFonts w:ascii="Book Antiqua" w:hAnsi="Book Antiqua" w:cs="AdvTimes"/>
          <w:sz w:val="24"/>
          <w:szCs w:val="24"/>
        </w:rPr>
        <w:t xml:space="preserve"> placement is performed by </w:t>
      </w:r>
      <w:r w:rsidR="00AA2558" w:rsidRPr="00E26FAC">
        <w:rPr>
          <w:rFonts w:ascii="Book Antiqua" w:hAnsi="Book Antiqua" w:cs="Garamond"/>
          <w:sz w:val="24"/>
          <w:szCs w:val="24"/>
        </w:rPr>
        <w:t>passing fiducials</w:t>
      </w:r>
      <w:r w:rsidR="000C0750" w:rsidRPr="00E26FAC">
        <w:rPr>
          <w:rFonts w:ascii="Book Antiqua" w:hAnsi="Book Antiqua" w:cs="Garamond"/>
          <w:sz w:val="24"/>
          <w:szCs w:val="24"/>
        </w:rPr>
        <w:t xml:space="preserve"> through a 19</w:t>
      </w:r>
      <w:r w:rsidR="003377C8" w:rsidRPr="00E26FAC">
        <w:rPr>
          <w:rFonts w:ascii="Book Antiqua" w:hAnsi="Book Antiqua" w:cs="Garamond"/>
          <w:sz w:val="24"/>
          <w:szCs w:val="24"/>
        </w:rPr>
        <w:t>G or 22</w:t>
      </w:r>
      <w:r w:rsidR="00AA2558" w:rsidRPr="00E26FAC">
        <w:rPr>
          <w:rFonts w:ascii="Book Antiqua" w:hAnsi="Book Antiqua" w:cs="Garamond"/>
          <w:sz w:val="24"/>
          <w:szCs w:val="24"/>
        </w:rPr>
        <w:t>G needle and deploying them</w:t>
      </w:r>
      <w:r w:rsidR="00041DD7" w:rsidRPr="00E26FAC">
        <w:rPr>
          <w:rFonts w:ascii="Book Antiqua" w:hAnsi="Book Antiqua" w:cs="Garamond"/>
          <w:sz w:val="24"/>
          <w:szCs w:val="24"/>
        </w:rPr>
        <w:t xml:space="preserve"> by using </w:t>
      </w:r>
      <w:r w:rsidR="00416492" w:rsidRPr="00E26FAC">
        <w:rPr>
          <w:rFonts w:ascii="Book Antiqua" w:hAnsi="Book Antiqua" w:cs="Garamond"/>
          <w:sz w:val="24"/>
          <w:szCs w:val="24"/>
        </w:rPr>
        <w:t>stylet or injecting sterile water into the needl</w:t>
      </w:r>
      <w:r w:rsidRPr="00E26FAC">
        <w:rPr>
          <w:rFonts w:ascii="Book Antiqua" w:hAnsi="Book Antiqua" w:cs="Garamond"/>
          <w:sz w:val="24"/>
          <w:szCs w:val="24"/>
        </w:rPr>
        <w:t xml:space="preserve">e after the needle is punctured to the desired </w:t>
      </w:r>
      <w:proofErr w:type="gramStart"/>
      <w:r w:rsidRPr="00E26FAC">
        <w:rPr>
          <w:rFonts w:ascii="Book Antiqua" w:hAnsi="Book Antiqua" w:cs="Garamond"/>
          <w:sz w:val="24"/>
          <w:szCs w:val="24"/>
        </w:rPr>
        <w:t>depth</w:t>
      </w:r>
      <w:r w:rsidR="00C51C32" w:rsidRPr="00E26FAC">
        <w:rPr>
          <w:rFonts w:ascii="Book Antiqua" w:hAnsi="Book Antiqua" w:cs="Garamond"/>
          <w:sz w:val="24"/>
          <w:szCs w:val="24"/>
          <w:vertAlign w:val="superscript"/>
        </w:rPr>
        <w:t>[</w:t>
      </w:r>
      <w:proofErr w:type="gramEnd"/>
      <w:r w:rsidR="00C51C32" w:rsidRPr="00E26FAC">
        <w:rPr>
          <w:rFonts w:ascii="Book Antiqua" w:hAnsi="Book Antiqua" w:cs="Garamond"/>
          <w:sz w:val="24"/>
          <w:szCs w:val="24"/>
          <w:vertAlign w:val="superscript"/>
        </w:rPr>
        <w:t>7</w:t>
      </w:r>
      <w:r w:rsidR="005A76C0" w:rsidRPr="00E26FAC">
        <w:rPr>
          <w:rFonts w:ascii="Book Antiqua" w:hAnsi="Book Antiqua" w:cs="Garamond"/>
          <w:sz w:val="24"/>
          <w:szCs w:val="24"/>
          <w:vertAlign w:val="superscript"/>
        </w:rPr>
        <w:t>6</w:t>
      </w:r>
      <w:r w:rsidR="00C51C32" w:rsidRPr="00E26FAC">
        <w:rPr>
          <w:rFonts w:ascii="Book Antiqua" w:hAnsi="Book Antiqua" w:cs="Garamond"/>
          <w:sz w:val="24"/>
          <w:szCs w:val="24"/>
          <w:vertAlign w:val="superscript"/>
        </w:rPr>
        <w:t>]</w:t>
      </w:r>
      <w:r w:rsidR="00416492" w:rsidRPr="00E26FAC">
        <w:rPr>
          <w:rFonts w:ascii="Book Antiqua" w:hAnsi="Book Antiqua" w:cs="Garamond"/>
          <w:sz w:val="24"/>
          <w:szCs w:val="24"/>
        </w:rPr>
        <w:t>.</w:t>
      </w:r>
      <w:r w:rsidR="00416492" w:rsidRPr="00E26FAC">
        <w:rPr>
          <w:rFonts w:ascii="Book Antiqua" w:hAnsi="Book Antiqua" w:cs="BookAntiqua"/>
          <w:sz w:val="24"/>
          <w:szCs w:val="24"/>
        </w:rPr>
        <w:t xml:space="preserve"> </w:t>
      </w:r>
      <w:r w:rsidR="006316AF" w:rsidRPr="00E26FAC">
        <w:rPr>
          <w:rFonts w:ascii="Book Antiqua" w:hAnsi="Book Antiqua" w:cs="Garamond"/>
          <w:sz w:val="24"/>
          <w:szCs w:val="24"/>
        </w:rPr>
        <w:t>Different types of fiducial markers have a</w:t>
      </w:r>
      <w:r w:rsidR="00780A87">
        <w:rPr>
          <w:rFonts w:ascii="Book Antiqua" w:hAnsi="Book Antiqua" w:cs="Garamond"/>
          <w:sz w:val="24"/>
          <w:szCs w:val="24"/>
        </w:rPr>
        <w:t xml:space="preserve">lso been studied. </w:t>
      </w:r>
      <w:proofErr w:type="spellStart"/>
      <w:r w:rsidR="00780A87">
        <w:rPr>
          <w:rFonts w:ascii="Book Antiqua" w:hAnsi="Book Antiqua" w:cs="Garamond"/>
          <w:sz w:val="24"/>
          <w:szCs w:val="24"/>
        </w:rPr>
        <w:t>Khashab</w:t>
      </w:r>
      <w:proofErr w:type="spellEnd"/>
      <w:r w:rsidR="00780A87">
        <w:rPr>
          <w:rFonts w:ascii="Book Antiqua" w:hAnsi="Book Antiqua" w:cs="Garamond"/>
          <w:sz w:val="24"/>
          <w:szCs w:val="24"/>
        </w:rPr>
        <w:t xml:space="preserve"> </w:t>
      </w:r>
      <w:r w:rsidR="00780A87" w:rsidRPr="00780A87">
        <w:rPr>
          <w:rFonts w:ascii="Book Antiqua" w:hAnsi="Book Antiqua" w:cs="Garamond"/>
          <w:i/>
          <w:sz w:val="24"/>
          <w:szCs w:val="24"/>
        </w:rPr>
        <w:t xml:space="preserve">et </w:t>
      </w:r>
      <w:proofErr w:type="gramStart"/>
      <w:r w:rsidR="00780A87" w:rsidRPr="00780A87">
        <w:rPr>
          <w:rFonts w:ascii="Book Antiqua" w:hAnsi="Book Antiqua" w:cs="Garamond"/>
          <w:i/>
          <w:sz w:val="24"/>
          <w:szCs w:val="24"/>
        </w:rPr>
        <w:t>al</w:t>
      </w:r>
      <w:r w:rsidR="00780A87" w:rsidRPr="00E26FAC">
        <w:rPr>
          <w:rFonts w:ascii="Book Antiqua" w:hAnsi="Book Antiqua" w:cs="Garamond"/>
          <w:sz w:val="24"/>
          <w:szCs w:val="24"/>
          <w:vertAlign w:val="superscript"/>
        </w:rPr>
        <w:t>[</w:t>
      </w:r>
      <w:proofErr w:type="gramEnd"/>
      <w:r w:rsidR="00780A87" w:rsidRPr="00E26FAC">
        <w:rPr>
          <w:rFonts w:ascii="Book Antiqua" w:hAnsi="Book Antiqua" w:cs="Garamond"/>
          <w:sz w:val="24"/>
          <w:szCs w:val="24"/>
          <w:vertAlign w:val="superscript"/>
        </w:rPr>
        <w:t>77]</w:t>
      </w:r>
      <w:r w:rsidR="006316AF" w:rsidRPr="00E26FAC">
        <w:rPr>
          <w:rFonts w:ascii="Book Antiqua" w:hAnsi="Book Antiqua" w:cs="Garamond"/>
          <w:sz w:val="24"/>
          <w:szCs w:val="24"/>
        </w:rPr>
        <w:t xml:space="preserve"> evaluated the EUS-placement of traditional versus coiled fiducials</w:t>
      </w:r>
      <w:r w:rsidR="00416492" w:rsidRPr="00E26FAC">
        <w:rPr>
          <w:rFonts w:ascii="Book Antiqua" w:hAnsi="Book Antiqua" w:cs="Garamond"/>
          <w:sz w:val="24"/>
          <w:szCs w:val="24"/>
        </w:rPr>
        <w:t xml:space="preserve"> </w:t>
      </w:r>
      <w:r w:rsidR="0098059E" w:rsidRPr="00E26FAC">
        <w:rPr>
          <w:rFonts w:ascii="Book Antiqua" w:hAnsi="Book Antiqua" w:cs="Garamond"/>
          <w:sz w:val="24"/>
          <w:szCs w:val="24"/>
        </w:rPr>
        <w:t>in a study of 39 patients with locally advanced pancreatic cancer</w:t>
      </w:r>
      <w:r w:rsidR="00616172" w:rsidRPr="00E26FAC">
        <w:rPr>
          <w:rFonts w:ascii="Book Antiqua" w:hAnsi="Book Antiqua" w:cs="Garamond"/>
          <w:sz w:val="24"/>
          <w:szCs w:val="24"/>
        </w:rPr>
        <w:t xml:space="preserve">. </w:t>
      </w:r>
      <w:r w:rsidR="00416492" w:rsidRPr="00E26FAC">
        <w:rPr>
          <w:rFonts w:ascii="Book Antiqua" w:hAnsi="Book Antiqua" w:cs="BookAntiqua"/>
          <w:sz w:val="24"/>
          <w:szCs w:val="24"/>
        </w:rPr>
        <w:t>Visibility score was</w:t>
      </w:r>
      <w:r w:rsidR="006316AF" w:rsidRPr="00E26FAC">
        <w:rPr>
          <w:rFonts w:ascii="Book Antiqua" w:hAnsi="Book Antiqua" w:cs="BookAntiqua"/>
          <w:sz w:val="24"/>
          <w:szCs w:val="24"/>
        </w:rPr>
        <w:t xml:space="preserve"> significantly better for traditional</w:t>
      </w:r>
      <w:r w:rsidR="00416492" w:rsidRPr="00E26FAC">
        <w:rPr>
          <w:rFonts w:ascii="Book Antiqua" w:hAnsi="Book Antiqua" w:cs="BookAntiqua"/>
          <w:sz w:val="24"/>
          <w:szCs w:val="24"/>
        </w:rPr>
        <w:t xml:space="preserve"> compared with coil fiducia</w:t>
      </w:r>
      <w:r w:rsidR="006316AF" w:rsidRPr="00E26FAC">
        <w:rPr>
          <w:rFonts w:ascii="Book Antiqua" w:hAnsi="Book Antiqua" w:cs="BookAntiqua"/>
          <w:sz w:val="24"/>
          <w:szCs w:val="24"/>
        </w:rPr>
        <w:t>ls but no difference in</w:t>
      </w:r>
      <w:r w:rsidR="00416492" w:rsidRPr="00E26FAC">
        <w:rPr>
          <w:rFonts w:ascii="Book Antiqua" w:hAnsi="Book Antiqua" w:cs="BookAntiqua"/>
          <w:sz w:val="24"/>
          <w:szCs w:val="24"/>
        </w:rPr>
        <w:t xml:space="preserve"> migration</w:t>
      </w:r>
      <w:r w:rsidR="006316AF" w:rsidRPr="00E26FAC">
        <w:rPr>
          <w:rFonts w:ascii="Book Antiqua" w:hAnsi="Book Antiqua" w:cs="BookAntiqua"/>
          <w:sz w:val="24"/>
          <w:szCs w:val="24"/>
        </w:rPr>
        <w:t xml:space="preserve"> rate, number of fiducial</w:t>
      </w:r>
      <w:r w:rsidR="0034595D" w:rsidRPr="00E26FAC">
        <w:rPr>
          <w:rFonts w:ascii="Book Antiqua" w:hAnsi="Book Antiqua" w:cs="BookAntiqua"/>
          <w:sz w:val="24"/>
          <w:szCs w:val="24"/>
        </w:rPr>
        <w:t>s placed</w:t>
      </w:r>
      <w:r w:rsidR="00416492" w:rsidRPr="00E26FAC">
        <w:rPr>
          <w:rFonts w:ascii="Book Antiqua" w:hAnsi="Book Antiqua" w:cs="BookAntiqua"/>
          <w:sz w:val="24"/>
          <w:szCs w:val="24"/>
        </w:rPr>
        <w:t xml:space="preserve">, technical success or complication rate were seen. </w:t>
      </w:r>
      <w:r w:rsidR="00D26467" w:rsidRPr="00E26FAC">
        <w:rPr>
          <w:rFonts w:ascii="Book Antiqua" w:hAnsi="Book Antiqua" w:cs="Garamond"/>
          <w:sz w:val="24"/>
          <w:szCs w:val="24"/>
        </w:rPr>
        <w:t>The a</w:t>
      </w:r>
      <w:r w:rsidR="00416492" w:rsidRPr="00E26FAC">
        <w:rPr>
          <w:rFonts w:ascii="Book Antiqua" w:hAnsi="Book Antiqua" w:cs="Garamond"/>
          <w:sz w:val="24"/>
          <w:szCs w:val="24"/>
        </w:rPr>
        <w:t>uthors recommended the placement of traditional fiducials whenever possible.</w:t>
      </w:r>
    </w:p>
    <w:p w14:paraId="2C97BA0E" w14:textId="77777777" w:rsidR="00780A87" w:rsidRPr="00780A87" w:rsidRDefault="00780A87" w:rsidP="00780A87">
      <w:pPr>
        <w:spacing w:after="0" w:line="360" w:lineRule="auto"/>
        <w:ind w:firstLineChars="100" w:firstLine="240"/>
        <w:jc w:val="both"/>
        <w:rPr>
          <w:rFonts w:ascii="Book Antiqua" w:eastAsia="宋体" w:hAnsi="Book Antiqua" w:cs="AdvTimes"/>
          <w:sz w:val="24"/>
          <w:szCs w:val="24"/>
          <w:lang w:eastAsia="zh-CN"/>
        </w:rPr>
      </w:pPr>
    </w:p>
    <w:p w14:paraId="4C4A7DC8" w14:textId="77777777" w:rsidR="005422A8" w:rsidRPr="00780A87" w:rsidRDefault="0050411D" w:rsidP="00780A87">
      <w:pPr>
        <w:pStyle w:val="ListParagraph"/>
        <w:spacing w:after="0" w:line="360" w:lineRule="auto"/>
        <w:ind w:left="0"/>
        <w:jc w:val="both"/>
        <w:rPr>
          <w:rFonts w:ascii="Book Antiqua" w:hAnsi="Book Antiqua"/>
          <w:b/>
          <w:i/>
          <w:sz w:val="24"/>
          <w:szCs w:val="24"/>
        </w:rPr>
      </w:pPr>
      <w:r w:rsidRPr="00780A87">
        <w:rPr>
          <w:rFonts w:ascii="Book Antiqua" w:hAnsi="Book Antiqua"/>
          <w:b/>
          <w:i/>
          <w:sz w:val="24"/>
          <w:szCs w:val="24"/>
        </w:rPr>
        <w:t xml:space="preserve">EUS-guided </w:t>
      </w:r>
      <w:r w:rsidR="005422A8" w:rsidRPr="00780A87">
        <w:rPr>
          <w:rFonts w:ascii="Book Antiqua" w:hAnsi="Book Antiqua"/>
          <w:b/>
          <w:i/>
          <w:sz w:val="24"/>
          <w:szCs w:val="24"/>
        </w:rPr>
        <w:t>ablative techniques</w:t>
      </w:r>
    </w:p>
    <w:p w14:paraId="7B2F595C" w14:textId="599C2E73" w:rsidR="003F7857" w:rsidRPr="00780A87" w:rsidRDefault="005422A8" w:rsidP="00780A87">
      <w:pPr>
        <w:spacing w:after="0" w:line="360" w:lineRule="auto"/>
        <w:jc w:val="both"/>
        <w:rPr>
          <w:rFonts w:ascii="Book Antiqua" w:eastAsia="宋体" w:hAnsi="Book Antiqua"/>
          <w:b/>
          <w:sz w:val="24"/>
          <w:szCs w:val="24"/>
          <w:lang w:eastAsia="zh-CN"/>
        </w:rPr>
      </w:pPr>
      <w:r w:rsidRPr="00780A87">
        <w:rPr>
          <w:rFonts w:ascii="Book Antiqua" w:hAnsi="Book Antiqua"/>
          <w:b/>
          <w:sz w:val="24"/>
          <w:szCs w:val="24"/>
        </w:rPr>
        <w:t>R</w:t>
      </w:r>
      <w:r w:rsidR="004B7BEE" w:rsidRPr="00780A87">
        <w:rPr>
          <w:rFonts w:ascii="Book Antiqua" w:hAnsi="Book Antiqua"/>
          <w:b/>
          <w:sz w:val="24"/>
          <w:szCs w:val="24"/>
        </w:rPr>
        <w:t>adiofrequency ablation</w:t>
      </w:r>
      <w:r w:rsidR="00780A87" w:rsidRPr="00780A87">
        <w:rPr>
          <w:rFonts w:ascii="Book Antiqua" w:eastAsia="宋体" w:hAnsi="Book Antiqua" w:hint="eastAsia"/>
          <w:b/>
          <w:sz w:val="24"/>
          <w:szCs w:val="24"/>
          <w:lang w:eastAsia="zh-CN"/>
        </w:rPr>
        <w:t>:</w:t>
      </w:r>
      <w:r w:rsidR="00780A87">
        <w:rPr>
          <w:rFonts w:ascii="Book Antiqua" w:eastAsia="宋体" w:hAnsi="Book Antiqua" w:hint="eastAsia"/>
          <w:b/>
          <w:sz w:val="24"/>
          <w:szCs w:val="24"/>
          <w:lang w:eastAsia="zh-CN"/>
        </w:rPr>
        <w:t xml:space="preserve"> </w:t>
      </w:r>
      <w:r w:rsidR="006160D6" w:rsidRPr="00E26FAC">
        <w:rPr>
          <w:rFonts w:ascii="Book Antiqua" w:hAnsi="Book Antiqua" w:cs="Garamond"/>
          <w:sz w:val="24"/>
          <w:szCs w:val="24"/>
        </w:rPr>
        <w:t>Radiofrequency ablation (RFA)</w:t>
      </w:r>
      <w:r w:rsidR="00695395" w:rsidRPr="00E26FAC">
        <w:rPr>
          <w:rFonts w:ascii="Book Antiqua" w:hAnsi="Book Antiqua" w:cs="Garamond"/>
          <w:sz w:val="24"/>
          <w:szCs w:val="24"/>
        </w:rPr>
        <w:t xml:space="preserve"> works by passing electrical current in the range of radio waves between a needle electrode positioned in</w:t>
      </w:r>
      <w:r w:rsidR="00D26467" w:rsidRPr="00E26FAC">
        <w:rPr>
          <w:rFonts w:ascii="Book Antiqua" w:hAnsi="Book Antiqua" w:cs="Garamond"/>
          <w:sz w:val="24"/>
          <w:szCs w:val="24"/>
        </w:rPr>
        <w:t xml:space="preserve"> the</w:t>
      </w:r>
      <w:r w:rsidR="00695395" w:rsidRPr="00E26FAC">
        <w:rPr>
          <w:rFonts w:ascii="Book Antiqua" w:hAnsi="Book Antiqua" w:cs="Garamond"/>
          <w:sz w:val="24"/>
          <w:szCs w:val="24"/>
        </w:rPr>
        <w:t xml:space="preserve"> tumor, and grounding pads placed on the patient’s skin.</w:t>
      </w:r>
      <w:r w:rsidR="006160D6" w:rsidRPr="00E26FAC">
        <w:rPr>
          <w:rFonts w:ascii="Book Antiqua" w:hAnsi="Book Antiqua" w:cs="Garamond"/>
          <w:sz w:val="24"/>
          <w:szCs w:val="24"/>
        </w:rPr>
        <w:t xml:space="preserve"> Radiofrequency current produces </w:t>
      </w:r>
      <w:r w:rsidR="0034595D" w:rsidRPr="00E26FAC">
        <w:rPr>
          <w:rFonts w:ascii="Book Antiqua" w:hAnsi="Book Antiqua" w:cs="Garamond"/>
          <w:sz w:val="24"/>
          <w:szCs w:val="24"/>
        </w:rPr>
        <w:t xml:space="preserve">a </w:t>
      </w:r>
      <w:r w:rsidR="006160D6" w:rsidRPr="00E26FAC">
        <w:rPr>
          <w:rFonts w:ascii="Book Antiqua" w:hAnsi="Book Antiqua" w:cs="Garamond"/>
          <w:sz w:val="24"/>
          <w:szCs w:val="24"/>
        </w:rPr>
        <w:t>high level of heat within the tumor leading to protein desaturation and loss of fluids</w:t>
      </w:r>
      <w:r w:rsidR="0030305B" w:rsidRPr="00E26FAC">
        <w:rPr>
          <w:rFonts w:ascii="Book Antiqua" w:hAnsi="Book Antiqua" w:cs="Garamond"/>
          <w:sz w:val="24"/>
          <w:szCs w:val="24"/>
        </w:rPr>
        <w:t xml:space="preserve"> (coagulative necrosis)</w:t>
      </w:r>
      <w:r w:rsidR="00C92C93" w:rsidRPr="00E26FAC">
        <w:rPr>
          <w:rFonts w:ascii="Book Antiqua" w:hAnsi="Book Antiqua" w:cs="Garamond"/>
          <w:sz w:val="24"/>
          <w:szCs w:val="24"/>
          <w:vertAlign w:val="superscript"/>
        </w:rPr>
        <w:t>[</w:t>
      </w:r>
      <w:r w:rsidR="005A76C0" w:rsidRPr="00E26FAC">
        <w:rPr>
          <w:rFonts w:ascii="Book Antiqua" w:hAnsi="Book Antiqua" w:cs="Garamond"/>
          <w:sz w:val="24"/>
          <w:szCs w:val="24"/>
          <w:vertAlign w:val="superscript"/>
        </w:rPr>
        <w:t>78</w:t>
      </w:r>
      <w:r w:rsidR="00C51C32" w:rsidRPr="00E26FAC">
        <w:rPr>
          <w:rFonts w:ascii="Book Antiqua" w:hAnsi="Book Antiqua" w:cs="Garamond"/>
          <w:sz w:val="24"/>
          <w:szCs w:val="24"/>
          <w:vertAlign w:val="superscript"/>
        </w:rPr>
        <w:t>]</w:t>
      </w:r>
      <w:r w:rsidR="006160D6" w:rsidRPr="00E26FAC">
        <w:rPr>
          <w:rFonts w:ascii="Book Antiqua" w:hAnsi="Book Antiqua" w:cs="Garamond"/>
          <w:sz w:val="24"/>
          <w:szCs w:val="24"/>
        </w:rPr>
        <w:t xml:space="preserve">. </w:t>
      </w:r>
      <w:r w:rsidR="00ED270F" w:rsidRPr="00E26FAC">
        <w:rPr>
          <w:rFonts w:ascii="Book Antiqua" w:hAnsi="Book Antiqua" w:cs="Garamond"/>
          <w:sz w:val="24"/>
          <w:szCs w:val="24"/>
        </w:rPr>
        <w:t xml:space="preserve">Several studies have demonstrated the </w:t>
      </w:r>
      <w:r w:rsidR="003F7857" w:rsidRPr="00E26FAC">
        <w:rPr>
          <w:rFonts w:ascii="Book Antiqua" w:hAnsi="Book Antiqua" w:cs="Garamond"/>
          <w:sz w:val="24"/>
          <w:szCs w:val="24"/>
        </w:rPr>
        <w:t xml:space="preserve">feasibility of </w:t>
      </w:r>
      <w:r w:rsidR="002A3B26" w:rsidRPr="00E26FAC">
        <w:rPr>
          <w:rFonts w:ascii="Book Antiqua" w:hAnsi="Book Antiqua" w:cs="Garamond"/>
          <w:sz w:val="24"/>
          <w:szCs w:val="24"/>
        </w:rPr>
        <w:t>RFA</w:t>
      </w:r>
      <w:r w:rsidR="006160D6" w:rsidRPr="00E26FAC">
        <w:rPr>
          <w:rFonts w:ascii="Book Antiqua" w:hAnsi="Book Antiqua" w:cs="Garamond"/>
          <w:sz w:val="24"/>
          <w:szCs w:val="24"/>
        </w:rPr>
        <w:t xml:space="preserve"> via open, percutaneous and laparoscopic approach</w:t>
      </w:r>
      <w:r w:rsidR="0034595D" w:rsidRPr="00E26FAC">
        <w:rPr>
          <w:rFonts w:ascii="Book Antiqua" w:hAnsi="Book Antiqua" w:cs="Garamond"/>
          <w:sz w:val="24"/>
          <w:szCs w:val="24"/>
        </w:rPr>
        <w:t>es</w:t>
      </w:r>
      <w:r w:rsidR="002A3B26" w:rsidRPr="00E26FAC">
        <w:rPr>
          <w:rFonts w:ascii="Book Antiqua" w:hAnsi="Book Antiqua" w:cs="Garamond"/>
          <w:sz w:val="24"/>
          <w:szCs w:val="24"/>
        </w:rPr>
        <w:t xml:space="preserve"> in patients with </w:t>
      </w:r>
      <w:r w:rsidR="006160D6" w:rsidRPr="00E26FAC">
        <w:rPr>
          <w:rFonts w:ascii="Book Antiqua" w:hAnsi="Book Antiqua" w:cs="Garamond"/>
          <w:sz w:val="24"/>
          <w:szCs w:val="24"/>
        </w:rPr>
        <w:t xml:space="preserve">locally advanced pancreatic </w:t>
      </w:r>
      <w:proofErr w:type="gramStart"/>
      <w:r w:rsidR="006160D6" w:rsidRPr="00E26FAC">
        <w:rPr>
          <w:rFonts w:ascii="Book Antiqua" w:hAnsi="Book Antiqua" w:cs="Garamond"/>
          <w:sz w:val="24"/>
          <w:szCs w:val="24"/>
        </w:rPr>
        <w:t>cancer</w:t>
      </w:r>
      <w:r w:rsidR="00C92C93" w:rsidRPr="00E26FAC">
        <w:rPr>
          <w:rFonts w:ascii="Book Antiqua" w:hAnsi="Book Antiqua" w:cs="Garamond"/>
          <w:sz w:val="24"/>
          <w:szCs w:val="24"/>
          <w:vertAlign w:val="superscript"/>
        </w:rPr>
        <w:t>[</w:t>
      </w:r>
      <w:proofErr w:type="gramEnd"/>
      <w:r w:rsidR="005A76C0" w:rsidRPr="00E26FAC">
        <w:rPr>
          <w:rFonts w:ascii="Book Antiqua" w:hAnsi="Book Antiqua" w:cs="Garamond"/>
          <w:sz w:val="24"/>
          <w:szCs w:val="24"/>
          <w:vertAlign w:val="superscript"/>
        </w:rPr>
        <w:t>79,80</w:t>
      </w:r>
      <w:r w:rsidR="00C51C32" w:rsidRPr="00E26FAC">
        <w:rPr>
          <w:rFonts w:ascii="Book Antiqua" w:hAnsi="Book Antiqua" w:cs="Garamond"/>
          <w:sz w:val="24"/>
          <w:szCs w:val="24"/>
          <w:vertAlign w:val="superscript"/>
        </w:rPr>
        <w:t>]</w:t>
      </w:r>
      <w:r w:rsidR="007F1492" w:rsidRPr="00E26FAC">
        <w:rPr>
          <w:rFonts w:ascii="Book Antiqua" w:hAnsi="Book Antiqua" w:cs="Garamond"/>
          <w:sz w:val="24"/>
          <w:szCs w:val="24"/>
        </w:rPr>
        <w:t>.</w:t>
      </w:r>
    </w:p>
    <w:p w14:paraId="62841495" w14:textId="1AC315D3" w:rsidR="007F1492" w:rsidRDefault="003041DA" w:rsidP="00780A87">
      <w:pPr>
        <w:spacing w:after="0" w:line="360" w:lineRule="auto"/>
        <w:ind w:firstLineChars="100" w:firstLine="240"/>
        <w:jc w:val="both"/>
        <w:rPr>
          <w:rFonts w:ascii="Book Antiqua" w:eastAsia="宋体" w:hAnsi="Book Antiqua" w:cs="Garamond"/>
          <w:sz w:val="24"/>
          <w:szCs w:val="24"/>
          <w:lang w:eastAsia="zh-CN"/>
        </w:rPr>
      </w:pPr>
      <w:r w:rsidRPr="00E26FAC">
        <w:rPr>
          <w:rFonts w:ascii="Book Antiqua" w:hAnsi="Book Antiqua"/>
          <w:sz w:val="24"/>
          <w:szCs w:val="24"/>
        </w:rPr>
        <w:t>The application of</w:t>
      </w:r>
      <w:r w:rsidR="0030305B" w:rsidRPr="00E26FAC">
        <w:rPr>
          <w:rFonts w:ascii="Book Antiqua" w:hAnsi="Book Antiqua"/>
          <w:sz w:val="24"/>
          <w:szCs w:val="24"/>
        </w:rPr>
        <w:t xml:space="preserve"> EUS-</w:t>
      </w:r>
      <w:r w:rsidR="0098059E" w:rsidRPr="00E26FAC">
        <w:rPr>
          <w:rFonts w:ascii="Book Antiqua" w:hAnsi="Book Antiqua"/>
          <w:sz w:val="24"/>
          <w:szCs w:val="24"/>
        </w:rPr>
        <w:t xml:space="preserve">guided </w:t>
      </w:r>
      <w:r w:rsidRPr="00E26FAC">
        <w:rPr>
          <w:rFonts w:ascii="Book Antiqua" w:hAnsi="Book Antiqua"/>
          <w:sz w:val="24"/>
          <w:szCs w:val="24"/>
        </w:rPr>
        <w:t xml:space="preserve">RFA in porcine models </w:t>
      </w:r>
      <w:r w:rsidR="0030305B" w:rsidRPr="00E26FAC">
        <w:rPr>
          <w:rFonts w:ascii="Book Antiqua" w:hAnsi="Book Antiqua"/>
          <w:sz w:val="24"/>
          <w:szCs w:val="24"/>
        </w:rPr>
        <w:t xml:space="preserve">was </w:t>
      </w:r>
      <w:r w:rsidRPr="00E26FAC">
        <w:rPr>
          <w:rFonts w:ascii="Book Antiqua" w:hAnsi="Book Antiqua"/>
          <w:sz w:val="24"/>
          <w:szCs w:val="24"/>
        </w:rPr>
        <w:t xml:space="preserve">shown to be </w:t>
      </w:r>
      <w:r w:rsidR="0030305B" w:rsidRPr="00E26FAC">
        <w:rPr>
          <w:rFonts w:ascii="Book Antiqua" w:hAnsi="Book Antiqua"/>
          <w:sz w:val="24"/>
          <w:szCs w:val="24"/>
        </w:rPr>
        <w:t xml:space="preserve">effective in destroying pancreatic </w:t>
      </w:r>
      <w:proofErr w:type="gramStart"/>
      <w:r w:rsidR="0030305B" w:rsidRPr="00E26FAC">
        <w:rPr>
          <w:rFonts w:ascii="Book Antiqua" w:hAnsi="Book Antiqua"/>
          <w:sz w:val="24"/>
          <w:szCs w:val="24"/>
        </w:rPr>
        <w:t>tissue</w:t>
      </w:r>
      <w:r w:rsidR="00C92C93" w:rsidRPr="00E26FAC">
        <w:rPr>
          <w:rFonts w:ascii="Book Antiqua" w:hAnsi="Book Antiqua"/>
          <w:sz w:val="24"/>
          <w:szCs w:val="24"/>
          <w:vertAlign w:val="superscript"/>
        </w:rPr>
        <w:t>[</w:t>
      </w:r>
      <w:proofErr w:type="gramEnd"/>
      <w:r w:rsidR="005A76C0" w:rsidRPr="00E26FAC">
        <w:rPr>
          <w:rFonts w:ascii="Book Antiqua" w:hAnsi="Book Antiqua"/>
          <w:sz w:val="24"/>
          <w:szCs w:val="24"/>
          <w:vertAlign w:val="superscript"/>
        </w:rPr>
        <w:t>78,81,82</w:t>
      </w:r>
      <w:r w:rsidR="00C51C32" w:rsidRPr="00E26FAC">
        <w:rPr>
          <w:rFonts w:ascii="Book Antiqua" w:hAnsi="Book Antiqua"/>
          <w:sz w:val="24"/>
          <w:szCs w:val="24"/>
          <w:vertAlign w:val="superscript"/>
        </w:rPr>
        <w:t>]</w:t>
      </w:r>
      <w:r w:rsidR="00336EB4" w:rsidRPr="00E26FAC">
        <w:rPr>
          <w:rFonts w:ascii="Book Antiqua" w:hAnsi="Book Antiqua"/>
          <w:sz w:val="24"/>
          <w:szCs w:val="24"/>
        </w:rPr>
        <w:t>.</w:t>
      </w:r>
      <w:r w:rsidR="00D675FF" w:rsidRPr="00E26FAC">
        <w:rPr>
          <w:rFonts w:ascii="Book Antiqua" w:hAnsi="Book Antiqua"/>
          <w:sz w:val="24"/>
          <w:szCs w:val="24"/>
        </w:rPr>
        <w:t xml:space="preserve"> </w:t>
      </w:r>
      <w:r w:rsidR="00D675FF" w:rsidRPr="00E26FAC">
        <w:rPr>
          <w:rFonts w:ascii="Book Antiqua" w:hAnsi="Book Antiqua" w:cs="Garamond"/>
          <w:sz w:val="24"/>
          <w:szCs w:val="24"/>
        </w:rPr>
        <w:t>C</w:t>
      </w:r>
      <w:r w:rsidR="0030305B" w:rsidRPr="00E26FAC">
        <w:rPr>
          <w:rFonts w:ascii="Book Antiqua" w:hAnsi="Book Antiqua" w:cs="Garamond"/>
          <w:sz w:val="24"/>
          <w:szCs w:val="24"/>
        </w:rPr>
        <w:t>ompl</w:t>
      </w:r>
      <w:r w:rsidR="0098059E" w:rsidRPr="00E26FAC">
        <w:rPr>
          <w:rFonts w:ascii="Book Antiqua" w:hAnsi="Book Antiqua" w:cs="Garamond"/>
          <w:sz w:val="24"/>
          <w:szCs w:val="24"/>
        </w:rPr>
        <w:t xml:space="preserve">ications included </w:t>
      </w:r>
      <w:proofErr w:type="gramStart"/>
      <w:r w:rsidR="0098059E" w:rsidRPr="00E26FAC">
        <w:rPr>
          <w:rFonts w:ascii="Book Antiqua" w:hAnsi="Book Antiqua" w:cs="Garamond"/>
          <w:sz w:val="24"/>
          <w:szCs w:val="24"/>
        </w:rPr>
        <w:t>pancreatitis</w:t>
      </w:r>
      <w:r w:rsidR="00C51C32" w:rsidRPr="00E26FAC">
        <w:rPr>
          <w:rFonts w:ascii="Book Antiqua" w:hAnsi="Book Antiqua" w:cs="Garamond"/>
          <w:sz w:val="24"/>
          <w:szCs w:val="24"/>
          <w:vertAlign w:val="superscript"/>
        </w:rPr>
        <w:t>[</w:t>
      </w:r>
      <w:proofErr w:type="gramEnd"/>
      <w:r w:rsidR="00C51C32" w:rsidRPr="00E26FAC">
        <w:rPr>
          <w:rFonts w:ascii="Book Antiqua" w:hAnsi="Book Antiqua" w:cs="Garamond"/>
          <w:sz w:val="24"/>
          <w:szCs w:val="24"/>
          <w:vertAlign w:val="superscript"/>
        </w:rPr>
        <w:t>8</w:t>
      </w:r>
      <w:r w:rsidR="005A76C0" w:rsidRPr="00E26FAC">
        <w:rPr>
          <w:rFonts w:ascii="Book Antiqua" w:hAnsi="Book Antiqua" w:cs="Garamond"/>
          <w:sz w:val="24"/>
          <w:szCs w:val="24"/>
          <w:vertAlign w:val="superscript"/>
        </w:rPr>
        <w:t>1</w:t>
      </w:r>
      <w:r w:rsidR="00C51C32" w:rsidRPr="00E26FAC">
        <w:rPr>
          <w:rFonts w:ascii="Book Antiqua" w:hAnsi="Book Antiqua" w:cs="Garamond"/>
          <w:sz w:val="24"/>
          <w:szCs w:val="24"/>
          <w:vertAlign w:val="superscript"/>
        </w:rPr>
        <w:t>]</w:t>
      </w:r>
      <w:r w:rsidR="0098059E" w:rsidRPr="00E26FAC">
        <w:rPr>
          <w:rFonts w:ascii="Book Antiqua" w:hAnsi="Book Antiqua" w:cs="Garamond"/>
          <w:sz w:val="24"/>
          <w:szCs w:val="24"/>
        </w:rPr>
        <w:t>, intestinal wall adhesion</w:t>
      </w:r>
      <w:r w:rsidR="00C51C32" w:rsidRPr="00E26FAC">
        <w:rPr>
          <w:rFonts w:ascii="Book Antiqua" w:hAnsi="Book Antiqua" w:cs="Garamond"/>
          <w:sz w:val="24"/>
          <w:szCs w:val="24"/>
          <w:vertAlign w:val="superscript"/>
        </w:rPr>
        <w:t>[8</w:t>
      </w:r>
      <w:r w:rsidR="005A76C0" w:rsidRPr="00E26FAC">
        <w:rPr>
          <w:rFonts w:ascii="Book Antiqua" w:hAnsi="Book Antiqua" w:cs="Garamond"/>
          <w:sz w:val="24"/>
          <w:szCs w:val="24"/>
          <w:vertAlign w:val="superscript"/>
        </w:rPr>
        <w:t>2</w:t>
      </w:r>
      <w:r w:rsidR="00C51C32" w:rsidRPr="00E26FAC">
        <w:rPr>
          <w:rFonts w:ascii="Book Antiqua" w:hAnsi="Book Antiqua" w:cs="Garamond"/>
          <w:sz w:val="24"/>
          <w:szCs w:val="24"/>
          <w:vertAlign w:val="superscript"/>
        </w:rPr>
        <w:t>]</w:t>
      </w:r>
      <w:r w:rsidR="00B34AE6" w:rsidRPr="00E26FAC">
        <w:rPr>
          <w:rFonts w:ascii="Book Antiqua" w:hAnsi="Book Antiqua" w:cs="Garamond"/>
          <w:sz w:val="24"/>
          <w:szCs w:val="24"/>
        </w:rPr>
        <w:t xml:space="preserve">, </w:t>
      </w:r>
      <w:r w:rsidR="0030305B" w:rsidRPr="00E26FAC">
        <w:rPr>
          <w:rFonts w:ascii="Book Antiqua" w:hAnsi="Book Antiqua" w:cs="Garamond"/>
          <w:sz w:val="24"/>
          <w:szCs w:val="24"/>
        </w:rPr>
        <w:t>and retroperitoneal</w:t>
      </w:r>
      <w:r w:rsidR="0098059E" w:rsidRPr="00E26FAC">
        <w:rPr>
          <w:rFonts w:ascii="Book Antiqua" w:hAnsi="Book Antiqua" w:cs="Garamond"/>
          <w:sz w:val="24"/>
          <w:szCs w:val="24"/>
        </w:rPr>
        <w:t xml:space="preserve"> fibrosis in an adjacent organ</w:t>
      </w:r>
      <w:r w:rsidR="00C51C32" w:rsidRPr="00E26FAC">
        <w:rPr>
          <w:rFonts w:ascii="Book Antiqua" w:hAnsi="Book Antiqua" w:cs="Garamond"/>
          <w:sz w:val="24"/>
          <w:szCs w:val="24"/>
          <w:vertAlign w:val="superscript"/>
        </w:rPr>
        <w:t>[8</w:t>
      </w:r>
      <w:r w:rsidR="005A76C0" w:rsidRPr="00E26FAC">
        <w:rPr>
          <w:rFonts w:ascii="Book Antiqua" w:hAnsi="Book Antiqua" w:cs="Garamond"/>
          <w:sz w:val="24"/>
          <w:szCs w:val="24"/>
          <w:vertAlign w:val="superscript"/>
        </w:rPr>
        <w:t>3</w:t>
      </w:r>
      <w:r w:rsidR="00C51C32" w:rsidRPr="00E26FAC">
        <w:rPr>
          <w:rFonts w:ascii="Book Antiqua" w:hAnsi="Book Antiqua" w:cs="Garamond"/>
          <w:sz w:val="24"/>
          <w:szCs w:val="24"/>
          <w:vertAlign w:val="superscript"/>
        </w:rPr>
        <w:t>]</w:t>
      </w:r>
      <w:r w:rsidR="0030305B" w:rsidRPr="00E26FAC">
        <w:rPr>
          <w:rFonts w:ascii="Book Antiqua" w:hAnsi="Book Antiqua" w:cs="Garamond"/>
          <w:sz w:val="24"/>
          <w:szCs w:val="24"/>
        </w:rPr>
        <w:t xml:space="preserve">. </w:t>
      </w:r>
      <w:r w:rsidR="0030305B" w:rsidRPr="00E26FAC">
        <w:rPr>
          <w:rFonts w:ascii="Book Antiqua" w:hAnsi="Book Antiqua"/>
          <w:sz w:val="24"/>
          <w:szCs w:val="24"/>
        </w:rPr>
        <w:t>To date, there is o</w:t>
      </w:r>
      <w:r w:rsidR="00C750BC" w:rsidRPr="00E26FAC">
        <w:rPr>
          <w:rFonts w:ascii="Book Antiqua" w:hAnsi="Book Antiqua"/>
          <w:sz w:val="24"/>
          <w:szCs w:val="24"/>
        </w:rPr>
        <w:t xml:space="preserve">nly one study </w:t>
      </w:r>
      <w:r w:rsidR="0098059E" w:rsidRPr="00E26FAC">
        <w:rPr>
          <w:rFonts w:ascii="Book Antiqua" w:hAnsi="Book Antiqua"/>
          <w:sz w:val="24"/>
          <w:szCs w:val="24"/>
        </w:rPr>
        <w:t xml:space="preserve">that </w:t>
      </w:r>
      <w:r w:rsidR="0030305B" w:rsidRPr="00E26FAC">
        <w:rPr>
          <w:rFonts w:ascii="Book Antiqua" w:hAnsi="Book Antiqua"/>
          <w:sz w:val="24"/>
          <w:szCs w:val="24"/>
        </w:rPr>
        <w:t>reported the use</w:t>
      </w:r>
      <w:r w:rsidR="0098059E" w:rsidRPr="00E26FAC">
        <w:rPr>
          <w:rFonts w:ascii="Book Antiqua" w:hAnsi="Book Antiqua"/>
          <w:sz w:val="24"/>
          <w:szCs w:val="24"/>
        </w:rPr>
        <w:t xml:space="preserve"> of EUS-</w:t>
      </w:r>
      <w:r w:rsidR="00C750BC" w:rsidRPr="00E26FAC">
        <w:rPr>
          <w:rFonts w:ascii="Book Antiqua" w:hAnsi="Book Antiqua"/>
          <w:sz w:val="24"/>
          <w:szCs w:val="24"/>
        </w:rPr>
        <w:t xml:space="preserve">RFA in humans. The study used a </w:t>
      </w:r>
      <w:proofErr w:type="spellStart"/>
      <w:r w:rsidR="00C750BC" w:rsidRPr="00E26FAC">
        <w:rPr>
          <w:rFonts w:ascii="Book Antiqua" w:hAnsi="Book Antiqua"/>
          <w:sz w:val="24"/>
          <w:szCs w:val="24"/>
        </w:rPr>
        <w:t>cryothermal</w:t>
      </w:r>
      <w:proofErr w:type="spellEnd"/>
      <w:r w:rsidR="00C750BC" w:rsidRPr="00E26FAC">
        <w:rPr>
          <w:rFonts w:ascii="Book Antiqua" w:hAnsi="Book Antiqua"/>
          <w:sz w:val="24"/>
          <w:szCs w:val="24"/>
        </w:rPr>
        <w:t xml:space="preserve"> probe which is a large bore flexible bipolar device that combine</w:t>
      </w:r>
      <w:r w:rsidR="0034595D" w:rsidRPr="00E26FAC">
        <w:rPr>
          <w:rFonts w:ascii="Book Antiqua" w:hAnsi="Book Antiqua"/>
          <w:sz w:val="24"/>
          <w:szCs w:val="24"/>
        </w:rPr>
        <w:t>s</w:t>
      </w:r>
      <w:r w:rsidR="00C750BC" w:rsidRPr="00E26FAC">
        <w:rPr>
          <w:rFonts w:ascii="Book Antiqua" w:hAnsi="Book Antiqua"/>
          <w:sz w:val="24"/>
          <w:szCs w:val="24"/>
        </w:rPr>
        <w:t xml:space="preserve"> </w:t>
      </w:r>
      <w:r w:rsidR="00C750BC" w:rsidRPr="00E26FAC">
        <w:rPr>
          <w:rFonts w:ascii="Book Antiqua" w:hAnsi="Book Antiqua"/>
          <w:sz w:val="24"/>
          <w:szCs w:val="24"/>
        </w:rPr>
        <w:lastRenderedPageBreak/>
        <w:t xml:space="preserve">radiofrequency with cryogenic cooling in the same session. </w:t>
      </w:r>
      <w:r w:rsidR="00C750BC" w:rsidRPr="00E26FAC">
        <w:rPr>
          <w:rFonts w:ascii="Book Antiqua" w:hAnsi="Book Antiqua" w:cs="Garamond"/>
          <w:sz w:val="24"/>
          <w:szCs w:val="24"/>
        </w:rPr>
        <w:t xml:space="preserve">The probe was successfully applied under EUS guidance in 73% (16/22) of patients with locally advanced pancreatic cancer and the procedure was well tolerated in all patients. In 6/16 patients, reduction in tumor size was </w:t>
      </w:r>
      <w:r w:rsidR="00CC4677" w:rsidRPr="00E26FAC">
        <w:rPr>
          <w:rFonts w:ascii="Book Antiqua" w:hAnsi="Book Antiqua" w:cs="Garamond"/>
          <w:sz w:val="24"/>
          <w:szCs w:val="24"/>
        </w:rPr>
        <w:t>noted</w:t>
      </w:r>
      <w:r w:rsidR="00C750BC" w:rsidRPr="00E26FAC">
        <w:rPr>
          <w:rFonts w:ascii="Book Antiqua" w:hAnsi="Book Antiqua" w:cs="Garamond"/>
          <w:sz w:val="24"/>
          <w:szCs w:val="24"/>
        </w:rPr>
        <w:t xml:space="preserve"> on follow-up </w:t>
      </w:r>
      <w:proofErr w:type="gramStart"/>
      <w:r w:rsidR="00C750BC" w:rsidRPr="00E26FAC">
        <w:rPr>
          <w:rFonts w:ascii="Book Antiqua" w:hAnsi="Book Antiqua" w:cs="Garamond"/>
          <w:sz w:val="24"/>
          <w:szCs w:val="24"/>
        </w:rPr>
        <w:t>CT</w:t>
      </w:r>
      <w:r w:rsidR="00C51C32" w:rsidRPr="00E26FAC">
        <w:rPr>
          <w:rFonts w:ascii="Book Antiqua" w:hAnsi="Book Antiqua" w:cs="Garamond"/>
          <w:sz w:val="24"/>
          <w:szCs w:val="24"/>
          <w:vertAlign w:val="superscript"/>
        </w:rPr>
        <w:t>[</w:t>
      </w:r>
      <w:proofErr w:type="gramEnd"/>
      <w:r w:rsidR="00C51C32" w:rsidRPr="00E26FAC">
        <w:rPr>
          <w:rFonts w:ascii="Book Antiqua" w:hAnsi="Book Antiqua" w:cs="Garamond"/>
          <w:sz w:val="24"/>
          <w:szCs w:val="24"/>
          <w:vertAlign w:val="superscript"/>
        </w:rPr>
        <w:t>8</w:t>
      </w:r>
      <w:r w:rsidR="005A76C0" w:rsidRPr="00E26FAC">
        <w:rPr>
          <w:rFonts w:ascii="Book Antiqua" w:hAnsi="Book Antiqua" w:cs="Garamond"/>
          <w:sz w:val="24"/>
          <w:szCs w:val="24"/>
          <w:vertAlign w:val="superscript"/>
        </w:rPr>
        <w:t>3</w:t>
      </w:r>
      <w:r w:rsidR="00C51C32" w:rsidRPr="00E26FAC">
        <w:rPr>
          <w:rFonts w:ascii="Book Antiqua" w:hAnsi="Book Antiqua" w:cs="Garamond"/>
          <w:sz w:val="24"/>
          <w:szCs w:val="24"/>
          <w:vertAlign w:val="superscript"/>
        </w:rPr>
        <w:t>]</w:t>
      </w:r>
      <w:r w:rsidR="00C750BC" w:rsidRPr="00E26FAC">
        <w:rPr>
          <w:rFonts w:ascii="Book Antiqua" w:hAnsi="Book Antiqua" w:cs="Garamond"/>
          <w:sz w:val="24"/>
          <w:szCs w:val="24"/>
        </w:rPr>
        <w:t xml:space="preserve">. </w:t>
      </w:r>
    </w:p>
    <w:p w14:paraId="57AEE8D6" w14:textId="77777777" w:rsidR="00780A87" w:rsidRPr="00780A87" w:rsidRDefault="00780A87" w:rsidP="00780A87">
      <w:pPr>
        <w:spacing w:after="0" w:line="360" w:lineRule="auto"/>
        <w:ind w:firstLineChars="100" w:firstLine="240"/>
        <w:jc w:val="both"/>
        <w:rPr>
          <w:rFonts w:ascii="Book Antiqua" w:eastAsia="宋体" w:hAnsi="Book Antiqua"/>
          <w:sz w:val="24"/>
          <w:szCs w:val="24"/>
          <w:lang w:eastAsia="zh-CN"/>
        </w:rPr>
      </w:pPr>
    </w:p>
    <w:p w14:paraId="7AB42B04" w14:textId="5D26D4D7" w:rsidR="007F1492" w:rsidRPr="00780A87" w:rsidRDefault="0050411D" w:rsidP="00780A87">
      <w:pPr>
        <w:spacing w:after="0" w:line="360" w:lineRule="auto"/>
        <w:jc w:val="both"/>
        <w:rPr>
          <w:rFonts w:ascii="Book Antiqua" w:eastAsia="宋体" w:hAnsi="Book Antiqua" w:cs="Garamond"/>
          <w:b/>
          <w:sz w:val="24"/>
          <w:szCs w:val="24"/>
          <w:lang w:eastAsia="zh-CN"/>
        </w:rPr>
      </w:pPr>
      <w:r w:rsidRPr="00780A87">
        <w:rPr>
          <w:rFonts w:ascii="Book Antiqua" w:hAnsi="Book Antiqua" w:cs="Garamond"/>
          <w:b/>
          <w:sz w:val="24"/>
          <w:szCs w:val="24"/>
        </w:rPr>
        <w:t>Photodynamic therapy</w:t>
      </w:r>
      <w:r w:rsidR="00780A87" w:rsidRPr="00780A87">
        <w:rPr>
          <w:rFonts w:ascii="Book Antiqua" w:eastAsia="宋体" w:hAnsi="Book Antiqua" w:cs="Garamond" w:hint="eastAsia"/>
          <w:b/>
          <w:sz w:val="24"/>
          <w:szCs w:val="24"/>
          <w:lang w:eastAsia="zh-CN"/>
        </w:rPr>
        <w:t>:</w:t>
      </w:r>
      <w:r w:rsidR="00780A87">
        <w:rPr>
          <w:rFonts w:ascii="Book Antiqua" w:eastAsia="宋体" w:hAnsi="Book Antiqua" w:cs="Garamond" w:hint="eastAsia"/>
          <w:b/>
          <w:sz w:val="24"/>
          <w:szCs w:val="24"/>
          <w:lang w:eastAsia="zh-CN"/>
        </w:rPr>
        <w:t xml:space="preserve"> </w:t>
      </w:r>
      <w:r w:rsidR="00786F3E" w:rsidRPr="00E26FAC">
        <w:rPr>
          <w:rFonts w:ascii="Book Antiqua" w:hAnsi="Book Antiqua" w:cs="Garamond"/>
          <w:sz w:val="24"/>
          <w:szCs w:val="24"/>
        </w:rPr>
        <w:t>Photodynamic therapy (PDT)</w:t>
      </w:r>
      <w:r w:rsidR="00374466" w:rsidRPr="00E26FAC">
        <w:rPr>
          <w:rFonts w:ascii="Book Antiqua" w:hAnsi="Book Antiqua" w:cs="Garamond"/>
          <w:sz w:val="24"/>
          <w:szCs w:val="24"/>
        </w:rPr>
        <w:t xml:space="preserve"> is a technique where a specific wavelength of light is delivered via optical fibers threaded through </w:t>
      </w:r>
      <w:r w:rsidR="0034595D" w:rsidRPr="00E26FAC">
        <w:rPr>
          <w:rFonts w:ascii="Book Antiqua" w:hAnsi="Book Antiqua" w:cs="Garamond"/>
          <w:sz w:val="24"/>
          <w:szCs w:val="24"/>
        </w:rPr>
        <w:t xml:space="preserve">a </w:t>
      </w:r>
      <w:r w:rsidR="00374466" w:rsidRPr="00E26FAC">
        <w:rPr>
          <w:rFonts w:ascii="Book Antiqua" w:hAnsi="Book Antiqua" w:cs="Garamond"/>
          <w:sz w:val="24"/>
          <w:szCs w:val="24"/>
        </w:rPr>
        <w:t xml:space="preserve">needle placed in the target </w:t>
      </w:r>
      <w:proofErr w:type="gramStart"/>
      <w:r w:rsidR="00374466" w:rsidRPr="00E26FAC">
        <w:rPr>
          <w:rFonts w:ascii="Book Antiqua" w:hAnsi="Book Antiqua" w:cs="Garamond"/>
          <w:sz w:val="24"/>
          <w:szCs w:val="24"/>
        </w:rPr>
        <w:t>tissue</w:t>
      </w:r>
      <w:r w:rsidR="00C51C32" w:rsidRPr="00E26FAC">
        <w:rPr>
          <w:rFonts w:ascii="Book Antiqua" w:hAnsi="Book Antiqua" w:cs="Garamond"/>
          <w:sz w:val="24"/>
          <w:szCs w:val="24"/>
          <w:vertAlign w:val="superscript"/>
        </w:rPr>
        <w:t>[</w:t>
      </w:r>
      <w:proofErr w:type="gramEnd"/>
      <w:r w:rsidR="00C51C32" w:rsidRPr="00E26FAC">
        <w:rPr>
          <w:rFonts w:ascii="Book Antiqua" w:hAnsi="Book Antiqua" w:cs="Garamond"/>
          <w:sz w:val="24"/>
          <w:szCs w:val="24"/>
          <w:vertAlign w:val="superscript"/>
        </w:rPr>
        <w:t>8</w:t>
      </w:r>
      <w:r w:rsidR="005A76C0" w:rsidRPr="00E26FAC">
        <w:rPr>
          <w:rFonts w:ascii="Book Antiqua" w:hAnsi="Book Antiqua" w:cs="Garamond"/>
          <w:sz w:val="24"/>
          <w:szCs w:val="24"/>
          <w:vertAlign w:val="superscript"/>
        </w:rPr>
        <w:t>4</w:t>
      </w:r>
      <w:r w:rsidR="00C51C32" w:rsidRPr="00E26FAC">
        <w:rPr>
          <w:rFonts w:ascii="Book Antiqua" w:hAnsi="Book Antiqua" w:cs="Garamond"/>
          <w:sz w:val="24"/>
          <w:szCs w:val="24"/>
          <w:vertAlign w:val="superscript"/>
        </w:rPr>
        <w:t>]</w:t>
      </w:r>
      <w:r w:rsidR="00C329BC" w:rsidRPr="00E26FAC">
        <w:rPr>
          <w:rFonts w:ascii="Book Antiqua" w:hAnsi="Book Antiqua" w:cs="Garamond"/>
          <w:sz w:val="24"/>
          <w:szCs w:val="24"/>
        </w:rPr>
        <w:t>. W</w:t>
      </w:r>
      <w:r w:rsidR="00786F3E" w:rsidRPr="00E26FAC">
        <w:rPr>
          <w:rFonts w:ascii="Book Antiqua" w:hAnsi="Book Antiqua" w:cs="Garamond"/>
          <w:sz w:val="24"/>
          <w:szCs w:val="24"/>
        </w:rPr>
        <w:t xml:space="preserve">avelength light is </w:t>
      </w:r>
      <w:r w:rsidR="00C329BC" w:rsidRPr="00E26FAC">
        <w:rPr>
          <w:rFonts w:ascii="Book Antiqua" w:hAnsi="Book Antiqua" w:cs="Garamond"/>
          <w:sz w:val="24"/>
          <w:szCs w:val="24"/>
        </w:rPr>
        <w:t xml:space="preserve">then </w:t>
      </w:r>
      <w:r w:rsidR="00786F3E" w:rsidRPr="00E26FAC">
        <w:rPr>
          <w:rFonts w:ascii="Book Antiqua" w:hAnsi="Book Antiqua" w:cs="Garamond"/>
          <w:sz w:val="24"/>
          <w:szCs w:val="24"/>
        </w:rPr>
        <w:t xml:space="preserve">activated by a photosensitizing </w:t>
      </w:r>
      <w:proofErr w:type="gramStart"/>
      <w:r w:rsidR="00786F3E" w:rsidRPr="00E26FAC">
        <w:rPr>
          <w:rFonts w:ascii="Book Antiqua" w:hAnsi="Book Antiqua" w:cs="Garamond"/>
          <w:sz w:val="24"/>
          <w:szCs w:val="24"/>
        </w:rPr>
        <w:t>agent which</w:t>
      </w:r>
      <w:proofErr w:type="gramEnd"/>
      <w:r w:rsidR="00786F3E" w:rsidRPr="00E26FAC">
        <w:rPr>
          <w:rFonts w:ascii="Book Antiqua" w:hAnsi="Book Antiqua" w:cs="Garamond"/>
          <w:sz w:val="24"/>
          <w:szCs w:val="24"/>
        </w:rPr>
        <w:t xml:space="preserve"> is usually administered intravenously. Photosensitiz</w:t>
      </w:r>
      <w:r w:rsidR="00D675FF" w:rsidRPr="00E26FAC">
        <w:rPr>
          <w:rFonts w:ascii="Book Antiqua" w:hAnsi="Book Antiqua" w:cs="Garamond"/>
          <w:sz w:val="24"/>
          <w:szCs w:val="24"/>
        </w:rPr>
        <w:t>er is also present in pancreatic cancer</w:t>
      </w:r>
      <w:r w:rsidR="00374466" w:rsidRPr="00E26FAC">
        <w:rPr>
          <w:rFonts w:ascii="Book Antiqua" w:hAnsi="Book Antiqua" w:cs="Garamond"/>
          <w:sz w:val="24"/>
          <w:szCs w:val="24"/>
        </w:rPr>
        <w:t xml:space="preserve"> </w:t>
      </w:r>
      <w:r w:rsidR="00786F3E" w:rsidRPr="00E26FAC">
        <w:rPr>
          <w:rFonts w:ascii="Book Antiqua" w:hAnsi="Book Antiqua" w:cs="Garamond"/>
          <w:sz w:val="24"/>
          <w:szCs w:val="24"/>
        </w:rPr>
        <w:t xml:space="preserve">at a sevenfold greater concentration </w:t>
      </w:r>
      <w:r w:rsidR="00374466" w:rsidRPr="00E26FAC">
        <w:rPr>
          <w:rFonts w:ascii="Book Antiqua" w:hAnsi="Book Antiqua" w:cs="Garamond"/>
          <w:sz w:val="24"/>
          <w:szCs w:val="24"/>
        </w:rPr>
        <w:t xml:space="preserve">compared with normal </w:t>
      </w:r>
      <w:proofErr w:type="gramStart"/>
      <w:r w:rsidR="00374466" w:rsidRPr="00E26FAC">
        <w:rPr>
          <w:rFonts w:ascii="Book Antiqua" w:hAnsi="Book Antiqua" w:cs="Garamond"/>
          <w:sz w:val="24"/>
          <w:szCs w:val="24"/>
        </w:rPr>
        <w:t>tissue</w:t>
      </w:r>
      <w:r w:rsidR="00C51C32" w:rsidRPr="00E26FAC">
        <w:rPr>
          <w:rFonts w:ascii="Book Antiqua" w:hAnsi="Book Antiqua" w:cs="Garamond"/>
          <w:sz w:val="24"/>
          <w:szCs w:val="24"/>
          <w:vertAlign w:val="superscript"/>
        </w:rPr>
        <w:t>[</w:t>
      </w:r>
      <w:proofErr w:type="gramEnd"/>
      <w:r w:rsidR="00C51C32" w:rsidRPr="00E26FAC">
        <w:rPr>
          <w:rFonts w:ascii="Book Antiqua" w:hAnsi="Book Antiqua" w:cs="Garamond"/>
          <w:sz w:val="24"/>
          <w:szCs w:val="24"/>
          <w:vertAlign w:val="superscript"/>
        </w:rPr>
        <w:t>8</w:t>
      </w:r>
      <w:r w:rsidR="005A76C0" w:rsidRPr="00E26FAC">
        <w:rPr>
          <w:rFonts w:ascii="Book Antiqua" w:hAnsi="Book Antiqua" w:cs="Garamond"/>
          <w:sz w:val="24"/>
          <w:szCs w:val="24"/>
          <w:vertAlign w:val="superscript"/>
        </w:rPr>
        <w:t>5</w:t>
      </w:r>
      <w:r w:rsidR="00C51C32" w:rsidRPr="00E26FAC">
        <w:rPr>
          <w:rFonts w:ascii="Book Antiqua" w:hAnsi="Book Antiqua" w:cs="Garamond"/>
          <w:sz w:val="24"/>
          <w:szCs w:val="24"/>
          <w:vertAlign w:val="superscript"/>
        </w:rPr>
        <w:t>]</w:t>
      </w:r>
      <w:r w:rsidR="00374466" w:rsidRPr="00E26FAC">
        <w:rPr>
          <w:rFonts w:ascii="Book Antiqua" w:hAnsi="Book Antiqua" w:cs="Garamond"/>
          <w:sz w:val="24"/>
          <w:szCs w:val="24"/>
        </w:rPr>
        <w:t>.</w:t>
      </w:r>
      <w:r w:rsidR="0098059E" w:rsidRPr="00E26FAC">
        <w:rPr>
          <w:rFonts w:ascii="Book Antiqua" w:hAnsi="Book Antiqua" w:cs="Garamond"/>
          <w:sz w:val="24"/>
          <w:szCs w:val="24"/>
        </w:rPr>
        <w:t xml:space="preserve"> </w:t>
      </w:r>
      <w:r w:rsidR="00C329BC" w:rsidRPr="00E26FAC">
        <w:rPr>
          <w:rFonts w:ascii="Book Antiqua" w:hAnsi="Book Antiqua" w:cs="Garamond"/>
          <w:sz w:val="24"/>
          <w:szCs w:val="24"/>
        </w:rPr>
        <w:t xml:space="preserve">The combination of a </w:t>
      </w:r>
      <w:r w:rsidR="00AF49E4" w:rsidRPr="00E26FAC">
        <w:rPr>
          <w:rFonts w:ascii="Book Antiqua" w:hAnsi="Book Antiqua" w:cs="Garamond"/>
          <w:sz w:val="24"/>
          <w:szCs w:val="24"/>
        </w:rPr>
        <w:t>photosensitizing</w:t>
      </w:r>
      <w:r w:rsidR="00C329BC" w:rsidRPr="00E26FAC">
        <w:rPr>
          <w:rFonts w:ascii="Book Antiqua" w:hAnsi="Book Antiqua" w:cs="Garamond"/>
          <w:sz w:val="24"/>
          <w:szCs w:val="24"/>
        </w:rPr>
        <w:t xml:space="preserve"> agent and wavelength light in the presence of oxygen leads to the generation of reactive oxygen species that can damage cellular constituents leading to cell </w:t>
      </w:r>
      <w:proofErr w:type="gramStart"/>
      <w:r w:rsidR="00C329BC" w:rsidRPr="00E26FAC">
        <w:rPr>
          <w:rFonts w:ascii="Book Antiqua" w:hAnsi="Book Antiqua" w:cs="Garamond"/>
          <w:sz w:val="24"/>
          <w:szCs w:val="24"/>
        </w:rPr>
        <w:t>death</w:t>
      </w:r>
      <w:r w:rsidR="00C51C32" w:rsidRPr="00E26FAC">
        <w:rPr>
          <w:rFonts w:ascii="Book Antiqua" w:hAnsi="Book Antiqua" w:cs="Garamond"/>
          <w:sz w:val="24"/>
          <w:szCs w:val="24"/>
          <w:vertAlign w:val="superscript"/>
        </w:rPr>
        <w:t>[</w:t>
      </w:r>
      <w:proofErr w:type="gramEnd"/>
      <w:r w:rsidR="00C51C32" w:rsidRPr="00E26FAC">
        <w:rPr>
          <w:rFonts w:ascii="Book Antiqua" w:hAnsi="Book Antiqua" w:cs="Garamond"/>
          <w:sz w:val="24"/>
          <w:szCs w:val="24"/>
          <w:vertAlign w:val="superscript"/>
        </w:rPr>
        <w:t>8</w:t>
      </w:r>
      <w:r w:rsidR="005A76C0" w:rsidRPr="00E26FAC">
        <w:rPr>
          <w:rFonts w:ascii="Book Antiqua" w:hAnsi="Book Antiqua" w:cs="Garamond"/>
          <w:sz w:val="24"/>
          <w:szCs w:val="24"/>
          <w:vertAlign w:val="superscript"/>
        </w:rPr>
        <w:t>6</w:t>
      </w:r>
      <w:r w:rsidR="00C51C32" w:rsidRPr="00E26FAC">
        <w:rPr>
          <w:rFonts w:ascii="Book Antiqua" w:hAnsi="Book Antiqua" w:cs="Garamond"/>
          <w:sz w:val="24"/>
          <w:szCs w:val="24"/>
          <w:vertAlign w:val="superscript"/>
        </w:rPr>
        <w:t>]</w:t>
      </w:r>
      <w:r w:rsidR="00B34AE6" w:rsidRPr="00E26FAC">
        <w:rPr>
          <w:rFonts w:ascii="Book Antiqua" w:hAnsi="Book Antiqua" w:cs="Garamond"/>
          <w:sz w:val="24"/>
          <w:szCs w:val="24"/>
        </w:rPr>
        <w:t>.</w:t>
      </w:r>
      <w:r w:rsidR="00C329BC" w:rsidRPr="00E26FAC">
        <w:rPr>
          <w:rFonts w:ascii="Book Antiqua" w:hAnsi="Book Antiqua" w:cs="BookAntiqua"/>
          <w:sz w:val="24"/>
          <w:szCs w:val="24"/>
        </w:rPr>
        <w:t xml:space="preserve"> </w:t>
      </w:r>
      <w:r w:rsidR="00C329BC" w:rsidRPr="00E26FAC">
        <w:rPr>
          <w:rFonts w:ascii="Book Antiqua" w:hAnsi="Book Antiqua" w:cs="Garamond"/>
          <w:sz w:val="24"/>
          <w:szCs w:val="24"/>
        </w:rPr>
        <w:t xml:space="preserve">Unlike RFA, PDT is collagen sparing and preserves normal tissue </w:t>
      </w:r>
      <w:proofErr w:type="gramStart"/>
      <w:r w:rsidR="00C329BC" w:rsidRPr="00E26FAC">
        <w:rPr>
          <w:rFonts w:ascii="Book Antiqua" w:hAnsi="Book Antiqua" w:cs="Garamond"/>
          <w:sz w:val="24"/>
          <w:szCs w:val="24"/>
        </w:rPr>
        <w:t>architecture</w:t>
      </w:r>
      <w:r w:rsidR="00C51C32" w:rsidRPr="00E26FAC">
        <w:rPr>
          <w:rFonts w:ascii="Book Antiqua" w:hAnsi="Book Antiqua" w:cs="Garamond"/>
          <w:sz w:val="24"/>
          <w:szCs w:val="24"/>
          <w:vertAlign w:val="superscript"/>
        </w:rPr>
        <w:t>[</w:t>
      </w:r>
      <w:proofErr w:type="gramEnd"/>
      <w:r w:rsidR="00C51C32" w:rsidRPr="00E26FAC">
        <w:rPr>
          <w:rFonts w:ascii="Book Antiqua" w:hAnsi="Book Antiqua" w:cs="Garamond"/>
          <w:sz w:val="24"/>
          <w:szCs w:val="24"/>
          <w:vertAlign w:val="superscript"/>
        </w:rPr>
        <w:t>8</w:t>
      </w:r>
      <w:r w:rsidR="005A76C0" w:rsidRPr="00E26FAC">
        <w:rPr>
          <w:rFonts w:ascii="Book Antiqua" w:hAnsi="Book Antiqua" w:cs="Garamond"/>
          <w:sz w:val="24"/>
          <w:szCs w:val="24"/>
          <w:vertAlign w:val="superscript"/>
        </w:rPr>
        <w:t>7</w:t>
      </w:r>
      <w:r w:rsidR="00C51C32" w:rsidRPr="00E26FAC">
        <w:rPr>
          <w:rFonts w:ascii="Book Antiqua" w:hAnsi="Book Antiqua" w:cs="Garamond"/>
          <w:sz w:val="24"/>
          <w:szCs w:val="24"/>
          <w:vertAlign w:val="superscript"/>
        </w:rPr>
        <w:t>]</w:t>
      </w:r>
      <w:r w:rsidR="00C329BC" w:rsidRPr="00E26FAC">
        <w:rPr>
          <w:rFonts w:ascii="Book Antiqua" w:hAnsi="Book Antiqua" w:cs="Garamond"/>
          <w:sz w:val="24"/>
          <w:szCs w:val="24"/>
        </w:rPr>
        <w:t xml:space="preserve">. </w:t>
      </w:r>
    </w:p>
    <w:p w14:paraId="6CE34372" w14:textId="07BFF5F7" w:rsidR="00761357" w:rsidRPr="00E26FAC" w:rsidRDefault="00F2404A" w:rsidP="00780A87">
      <w:pPr>
        <w:spacing w:after="0" w:line="360" w:lineRule="auto"/>
        <w:ind w:firstLineChars="100" w:firstLine="240"/>
        <w:jc w:val="both"/>
        <w:rPr>
          <w:rFonts w:ascii="Book Antiqua" w:hAnsi="Book Antiqua" w:cs="Garamond"/>
          <w:sz w:val="24"/>
          <w:szCs w:val="24"/>
        </w:rPr>
      </w:pPr>
      <w:r w:rsidRPr="00E26FAC">
        <w:rPr>
          <w:rFonts w:ascii="Book Antiqua" w:hAnsi="Book Antiqua" w:cs="Garamond"/>
          <w:sz w:val="24"/>
          <w:szCs w:val="24"/>
        </w:rPr>
        <w:t xml:space="preserve">Promising results of PDT on cholangiocarcinoma have been reported including survival </w:t>
      </w:r>
      <w:proofErr w:type="gramStart"/>
      <w:r w:rsidRPr="00E26FAC">
        <w:rPr>
          <w:rFonts w:ascii="Book Antiqua" w:hAnsi="Book Antiqua" w:cs="Garamond"/>
          <w:sz w:val="24"/>
          <w:szCs w:val="24"/>
        </w:rPr>
        <w:t>benefit</w:t>
      </w:r>
      <w:r w:rsidR="00C92C93" w:rsidRPr="00E26FAC">
        <w:rPr>
          <w:rFonts w:ascii="Book Antiqua" w:hAnsi="Book Antiqua" w:cs="Garamond"/>
          <w:sz w:val="24"/>
          <w:szCs w:val="24"/>
          <w:vertAlign w:val="superscript"/>
        </w:rPr>
        <w:t>[</w:t>
      </w:r>
      <w:proofErr w:type="gramEnd"/>
      <w:r w:rsidR="005A76C0" w:rsidRPr="00E26FAC">
        <w:rPr>
          <w:rFonts w:ascii="Book Antiqua" w:hAnsi="Book Antiqua" w:cs="Garamond"/>
          <w:sz w:val="24"/>
          <w:szCs w:val="24"/>
          <w:vertAlign w:val="superscript"/>
        </w:rPr>
        <w:t>88-94</w:t>
      </w:r>
      <w:r w:rsidR="00C51C32" w:rsidRPr="00E26FAC">
        <w:rPr>
          <w:rFonts w:ascii="Book Antiqua" w:hAnsi="Book Antiqua" w:cs="Garamond"/>
          <w:sz w:val="24"/>
          <w:szCs w:val="24"/>
          <w:vertAlign w:val="superscript"/>
        </w:rPr>
        <w:t>]</w:t>
      </w:r>
      <w:r w:rsidR="002D730E" w:rsidRPr="00E26FAC">
        <w:rPr>
          <w:rFonts w:ascii="Book Antiqua" w:hAnsi="Book Antiqua" w:cs="Garamond"/>
          <w:sz w:val="24"/>
          <w:szCs w:val="24"/>
        </w:rPr>
        <w:t xml:space="preserve"> h</w:t>
      </w:r>
      <w:r w:rsidRPr="00E26FAC">
        <w:rPr>
          <w:rFonts w:ascii="Book Antiqua" w:hAnsi="Book Antiqua" w:cs="Garamond"/>
          <w:sz w:val="24"/>
          <w:szCs w:val="24"/>
        </w:rPr>
        <w:t xml:space="preserve">owever its use in pancreatic cancer is still at an experimental stage. </w:t>
      </w:r>
      <w:r w:rsidR="00761357" w:rsidRPr="00E26FAC">
        <w:rPr>
          <w:rFonts w:ascii="Book Antiqua" w:hAnsi="Book Antiqua" w:cs="Garamond"/>
          <w:sz w:val="24"/>
          <w:szCs w:val="24"/>
        </w:rPr>
        <w:t>Three</w:t>
      </w:r>
      <w:r w:rsidR="002D730E" w:rsidRPr="00E26FAC">
        <w:rPr>
          <w:rFonts w:ascii="Book Antiqua" w:hAnsi="Book Antiqua" w:cs="Garamond"/>
          <w:sz w:val="24"/>
          <w:szCs w:val="24"/>
        </w:rPr>
        <w:t xml:space="preserve"> pilot trials</w:t>
      </w:r>
      <w:r w:rsidRPr="00E26FAC">
        <w:rPr>
          <w:rFonts w:ascii="Book Antiqua" w:hAnsi="Book Antiqua" w:cs="Garamond"/>
          <w:sz w:val="24"/>
          <w:szCs w:val="24"/>
        </w:rPr>
        <w:t xml:space="preserve"> of </w:t>
      </w:r>
      <w:r w:rsidR="002D730E" w:rsidRPr="00E26FAC">
        <w:rPr>
          <w:rFonts w:ascii="Book Antiqua" w:hAnsi="Book Antiqua" w:cs="Garamond"/>
          <w:sz w:val="24"/>
          <w:szCs w:val="24"/>
        </w:rPr>
        <w:t xml:space="preserve">PDT in </w:t>
      </w:r>
      <w:r w:rsidRPr="00E26FAC">
        <w:rPr>
          <w:rFonts w:ascii="Book Antiqua" w:hAnsi="Book Antiqua" w:cs="Garamond"/>
          <w:sz w:val="24"/>
          <w:szCs w:val="24"/>
        </w:rPr>
        <w:t xml:space="preserve">patients with locally advanced pancreatic cancer </w:t>
      </w:r>
      <w:r w:rsidR="0034595D" w:rsidRPr="00E26FAC">
        <w:rPr>
          <w:rFonts w:ascii="Book Antiqua" w:hAnsi="Book Antiqua" w:cs="Garamond"/>
          <w:sz w:val="24"/>
          <w:szCs w:val="24"/>
        </w:rPr>
        <w:t xml:space="preserve">have </w:t>
      </w:r>
      <w:r w:rsidRPr="00E26FAC">
        <w:rPr>
          <w:rFonts w:ascii="Book Antiqua" w:hAnsi="Book Antiqua" w:cs="Garamond"/>
          <w:sz w:val="24"/>
          <w:szCs w:val="24"/>
        </w:rPr>
        <w:t>demonstrated its feasibility</w:t>
      </w:r>
      <w:r w:rsidR="002D730E" w:rsidRPr="00E26FAC">
        <w:rPr>
          <w:rFonts w:ascii="Book Antiqua" w:hAnsi="Book Antiqua" w:cs="Garamond"/>
          <w:sz w:val="24"/>
          <w:szCs w:val="24"/>
        </w:rPr>
        <w:t xml:space="preserve"> and </w:t>
      </w:r>
      <w:proofErr w:type="gramStart"/>
      <w:r w:rsidR="002D730E" w:rsidRPr="00E26FAC">
        <w:rPr>
          <w:rFonts w:ascii="Book Antiqua" w:hAnsi="Book Antiqua" w:cs="Garamond"/>
          <w:sz w:val="24"/>
          <w:szCs w:val="24"/>
        </w:rPr>
        <w:t>safety</w:t>
      </w:r>
      <w:r w:rsidR="00C51C32" w:rsidRPr="00E26FAC">
        <w:rPr>
          <w:rFonts w:ascii="Book Antiqua" w:hAnsi="Book Antiqua" w:cs="Garamond"/>
          <w:sz w:val="24"/>
          <w:szCs w:val="24"/>
          <w:vertAlign w:val="superscript"/>
        </w:rPr>
        <w:t>[</w:t>
      </w:r>
      <w:proofErr w:type="gramEnd"/>
      <w:r w:rsidR="005A76C0" w:rsidRPr="00E26FAC">
        <w:rPr>
          <w:rFonts w:ascii="Book Antiqua" w:hAnsi="Book Antiqua" w:cs="Garamond"/>
          <w:sz w:val="24"/>
          <w:szCs w:val="24"/>
          <w:vertAlign w:val="superscript"/>
        </w:rPr>
        <w:t>86,95</w:t>
      </w:r>
      <w:r w:rsidR="00741400">
        <w:rPr>
          <w:rFonts w:ascii="Book Antiqua" w:eastAsia="宋体" w:hAnsi="Book Antiqua" w:cs="Garamond" w:hint="eastAsia"/>
          <w:sz w:val="24"/>
          <w:szCs w:val="24"/>
          <w:vertAlign w:val="superscript"/>
          <w:lang w:eastAsia="zh-CN"/>
        </w:rPr>
        <w:t>,</w:t>
      </w:r>
      <w:r w:rsidR="005A76C0" w:rsidRPr="00E26FAC">
        <w:rPr>
          <w:rFonts w:ascii="Book Antiqua" w:hAnsi="Book Antiqua" w:cs="Garamond"/>
          <w:sz w:val="24"/>
          <w:szCs w:val="24"/>
          <w:vertAlign w:val="superscript"/>
        </w:rPr>
        <w:t>96</w:t>
      </w:r>
      <w:r w:rsidR="00C51C32" w:rsidRPr="00E26FAC">
        <w:rPr>
          <w:rFonts w:ascii="Book Antiqua" w:hAnsi="Book Antiqua" w:cs="Garamond"/>
          <w:sz w:val="24"/>
          <w:szCs w:val="24"/>
          <w:vertAlign w:val="superscript"/>
        </w:rPr>
        <w:t>]</w:t>
      </w:r>
      <w:r w:rsidR="00BE3B1F" w:rsidRPr="00E26FAC">
        <w:rPr>
          <w:rFonts w:ascii="Book Antiqua" w:hAnsi="Book Antiqua" w:cs="Garamond"/>
          <w:sz w:val="24"/>
          <w:szCs w:val="24"/>
        </w:rPr>
        <w:t>.</w:t>
      </w:r>
      <w:r w:rsidRPr="00E26FAC">
        <w:rPr>
          <w:rFonts w:ascii="Book Antiqua" w:hAnsi="Book Antiqua" w:cs="Garamond"/>
          <w:sz w:val="24"/>
          <w:szCs w:val="24"/>
        </w:rPr>
        <w:t xml:space="preserve"> </w:t>
      </w:r>
    </w:p>
    <w:p w14:paraId="659F51CA" w14:textId="77777777" w:rsidR="00931746" w:rsidRPr="00E26FAC" w:rsidRDefault="00931746" w:rsidP="00780A87">
      <w:pPr>
        <w:spacing w:after="0" w:line="360" w:lineRule="auto"/>
        <w:jc w:val="both"/>
        <w:rPr>
          <w:rFonts w:ascii="Book Antiqua" w:hAnsi="Book Antiqua" w:cs="Garamond"/>
          <w:sz w:val="24"/>
          <w:szCs w:val="24"/>
        </w:rPr>
      </w:pPr>
    </w:p>
    <w:p w14:paraId="2C11A972" w14:textId="30A6C01E" w:rsidR="00922C02" w:rsidRPr="00E26FAC" w:rsidRDefault="0050411D" w:rsidP="00780A87">
      <w:pPr>
        <w:spacing w:after="0" w:line="360" w:lineRule="auto"/>
        <w:jc w:val="both"/>
        <w:rPr>
          <w:rFonts w:ascii="Book Antiqua" w:hAnsi="Book Antiqua"/>
          <w:b/>
          <w:sz w:val="24"/>
          <w:szCs w:val="24"/>
        </w:rPr>
      </w:pPr>
      <w:r w:rsidRPr="00E26FAC">
        <w:rPr>
          <w:rFonts w:ascii="Book Antiqua" w:hAnsi="Book Antiqua"/>
          <w:b/>
          <w:sz w:val="24"/>
          <w:szCs w:val="24"/>
        </w:rPr>
        <w:t>CONCLUSION</w:t>
      </w:r>
    </w:p>
    <w:p w14:paraId="3C9E45F1" w14:textId="77777777" w:rsidR="00C06E6D" w:rsidRPr="00E26FAC" w:rsidRDefault="008E7B8A" w:rsidP="00780A87">
      <w:pPr>
        <w:pStyle w:val="Default"/>
        <w:spacing w:line="360" w:lineRule="auto"/>
        <w:jc w:val="both"/>
        <w:rPr>
          <w:rFonts w:ascii="Book Antiqua" w:hAnsi="Book Antiqua"/>
          <w:color w:val="auto"/>
        </w:rPr>
      </w:pPr>
      <w:r w:rsidRPr="00E26FAC">
        <w:rPr>
          <w:rFonts w:ascii="Book Antiqua" w:hAnsi="Book Antiqua"/>
          <w:color w:val="auto"/>
        </w:rPr>
        <w:t xml:space="preserve">EUS-guided </w:t>
      </w:r>
      <w:r w:rsidR="009D1325" w:rsidRPr="00E26FAC">
        <w:rPr>
          <w:rFonts w:ascii="Book Antiqua" w:hAnsi="Book Antiqua"/>
          <w:color w:val="auto"/>
        </w:rPr>
        <w:t>celiac plexus intervention</w:t>
      </w:r>
      <w:r w:rsidR="00370401" w:rsidRPr="00E26FAC">
        <w:rPr>
          <w:rFonts w:ascii="Book Antiqua" w:hAnsi="Book Antiqua"/>
          <w:color w:val="auto"/>
        </w:rPr>
        <w:t xml:space="preserve"> is </w:t>
      </w:r>
      <w:r w:rsidR="00C06E6D" w:rsidRPr="00E26FAC">
        <w:rPr>
          <w:rFonts w:ascii="Book Antiqua" w:hAnsi="Book Antiqua"/>
          <w:color w:val="auto"/>
        </w:rPr>
        <w:t xml:space="preserve">a useful adjunct to conventional analgesia for pain management in patients with pancreatic cancer. </w:t>
      </w:r>
      <w:r w:rsidR="0062709D" w:rsidRPr="00E26FAC">
        <w:rPr>
          <w:rFonts w:ascii="Book Antiqua" w:hAnsi="Book Antiqua"/>
          <w:color w:val="auto"/>
        </w:rPr>
        <w:t xml:space="preserve">Direct injection into the celiac ganglia </w:t>
      </w:r>
      <w:r w:rsidR="00C06E6D" w:rsidRPr="00E26FAC">
        <w:rPr>
          <w:rFonts w:ascii="Book Antiqua" w:hAnsi="Book Antiqua"/>
          <w:color w:val="auto"/>
        </w:rPr>
        <w:t>may result in</w:t>
      </w:r>
      <w:r w:rsidR="0062709D" w:rsidRPr="00E26FAC">
        <w:rPr>
          <w:rFonts w:ascii="Book Antiqua" w:hAnsi="Book Antiqua"/>
          <w:color w:val="auto"/>
        </w:rPr>
        <w:t xml:space="preserve"> </w:t>
      </w:r>
      <w:r w:rsidR="0034595D" w:rsidRPr="00E26FAC">
        <w:rPr>
          <w:rFonts w:ascii="Book Antiqua" w:hAnsi="Book Antiqua"/>
          <w:color w:val="auto"/>
        </w:rPr>
        <w:t xml:space="preserve">a </w:t>
      </w:r>
      <w:r w:rsidR="0062709D" w:rsidRPr="00E26FAC">
        <w:rPr>
          <w:rFonts w:ascii="Book Antiqua" w:hAnsi="Book Antiqua"/>
          <w:color w:val="auto"/>
        </w:rPr>
        <w:t>better response.</w:t>
      </w:r>
    </w:p>
    <w:p w14:paraId="1EEE0BFD" w14:textId="059E3F0C" w:rsidR="00370401" w:rsidRPr="00E26FAC" w:rsidRDefault="00370401" w:rsidP="00780A87">
      <w:pPr>
        <w:pStyle w:val="ListParagraph"/>
        <w:spacing w:after="0" w:line="360" w:lineRule="auto"/>
        <w:ind w:left="0" w:firstLineChars="100" w:firstLine="240"/>
        <w:jc w:val="both"/>
        <w:rPr>
          <w:rFonts w:ascii="Book Antiqua" w:hAnsi="Book Antiqua"/>
          <w:sz w:val="24"/>
          <w:szCs w:val="24"/>
        </w:rPr>
      </w:pPr>
      <w:r w:rsidRPr="00E26FAC">
        <w:rPr>
          <w:rFonts w:ascii="Book Antiqua" w:hAnsi="Book Antiqua"/>
          <w:sz w:val="24"/>
          <w:szCs w:val="24"/>
        </w:rPr>
        <w:t xml:space="preserve">EUS-guided biliary drainage has emerged as a viable alternative to PTBD in patients who </w:t>
      </w:r>
      <w:r w:rsidR="00D26467" w:rsidRPr="00E26FAC">
        <w:rPr>
          <w:rFonts w:ascii="Book Antiqua" w:hAnsi="Book Antiqua"/>
          <w:sz w:val="24"/>
          <w:szCs w:val="24"/>
        </w:rPr>
        <w:t xml:space="preserve">have </w:t>
      </w:r>
      <w:r w:rsidRPr="00E26FAC">
        <w:rPr>
          <w:rFonts w:ascii="Book Antiqua" w:hAnsi="Book Antiqua"/>
          <w:sz w:val="24"/>
          <w:szCs w:val="24"/>
        </w:rPr>
        <w:t>failed ERCP</w:t>
      </w:r>
      <w:r w:rsidR="0034595D" w:rsidRPr="00E26FAC">
        <w:rPr>
          <w:rFonts w:ascii="Book Antiqua" w:hAnsi="Book Antiqua"/>
          <w:sz w:val="24"/>
          <w:szCs w:val="24"/>
        </w:rPr>
        <w:t>. Ho</w:t>
      </w:r>
      <w:r w:rsidR="008E3D63" w:rsidRPr="00E26FAC">
        <w:rPr>
          <w:rFonts w:ascii="Book Antiqua" w:hAnsi="Book Antiqua"/>
          <w:sz w:val="24"/>
          <w:szCs w:val="24"/>
        </w:rPr>
        <w:t>wever</w:t>
      </w:r>
      <w:r w:rsidR="0034595D" w:rsidRPr="00E26FAC">
        <w:rPr>
          <w:rFonts w:ascii="Book Antiqua" w:hAnsi="Book Antiqua"/>
          <w:sz w:val="24"/>
          <w:szCs w:val="24"/>
        </w:rPr>
        <w:t>,</w:t>
      </w:r>
      <w:r w:rsidR="008E3D63" w:rsidRPr="00E26FAC">
        <w:rPr>
          <w:rFonts w:ascii="Book Antiqua" w:hAnsi="Book Antiqua"/>
          <w:sz w:val="24"/>
          <w:szCs w:val="24"/>
        </w:rPr>
        <w:t xml:space="preserve"> </w:t>
      </w:r>
      <w:r w:rsidR="009D1325" w:rsidRPr="00E26FAC">
        <w:rPr>
          <w:rFonts w:ascii="Book Antiqua" w:hAnsi="Book Antiqua"/>
          <w:sz w:val="24"/>
          <w:szCs w:val="24"/>
        </w:rPr>
        <w:t>it</w:t>
      </w:r>
      <w:r w:rsidR="008E3D63" w:rsidRPr="00E26FAC">
        <w:rPr>
          <w:rFonts w:ascii="Book Antiqua" w:hAnsi="Book Antiqua"/>
          <w:sz w:val="24"/>
          <w:szCs w:val="24"/>
        </w:rPr>
        <w:t xml:space="preserve"> </w:t>
      </w:r>
      <w:r w:rsidR="0062709D" w:rsidRPr="00E26FAC">
        <w:rPr>
          <w:rFonts w:ascii="Book Antiqua" w:hAnsi="Book Antiqua"/>
          <w:sz w:val="24"/>
          <w:szCs w:val="24"/>
        </w:rPr>
        <w:t xml:space="preserve">should be </w:t>
      </w:r>
      <w:r w:rsidR="008E3D63" w:rsidRPr="00E26FAC">
        <w:rPr>
          <w:rFonts w:ascii="Book Antiqua" w:hAnsi="Book Antiqua"/>
          <w:sz w:val="24"/>
          <w:szCs w:val="24"/>
        </w:rPr>
        <w:t>performed by a</w:t>
      </w:r>
      <w:r w:rsidR="004A4509" w:rsidRPr="00E26FAC">
        <w:rPr>
          <w:rFonts w:ascii="Book Antiqua" w:hAnsi="Book Antiqua"/>
          <w:sz w:val="24"/>
          <w:szCs w:val="24"/>
        </w:rPr>
        <w:t>n</w:t>
      </w:r>
      <w:r w:rsidR="00346522" w:rsidRPr="00E26FAC">
        <w:rPr>
          <w:rFonts w:ascii="Book Antiqua" w:hAnsi="Book Antiqua"/>
          <w:sz w:val="24"/>
          <w:szCs w:val="24"/>
        </w:rPr>
        <w:t xml:space="preserve"> </w:t>
      </w:r>
      <w:r w:rsidR="008E3D63" w:rsidRPr="00E26FAC">
        <w:rPr>
          <w:rFonts w:ascii="Book Antiqua" w:hAnsi="Book Antiqua"/>
          <w:sz w:val="24"/>
          <w:szCs w:val="24"/>
        </w:rPr>
        <w:t xml:space="preserve">interventional </w:t>
      </w:r>
      <w:proofErr w:type="spellStart"/>
      <w:r w:rsidR="008E3D63" w:rsidRPr="00E26FAC">
        <w:rPr>
          <w:rFonts w:ascii="Book Antiqua" w:hAnsi="Book Antiqua"/>
          <w:sz w:val="24"/>
          <w:szCs w:val="24"/>
        </w:rPr>
        <w:t>endoscopist</w:t>
      </w:r>
      <w:proofErr w:type="spellEnd"/>
      <w:r w:rsidR="008E3D63" w:rsidRPr="00E26FAC">
        <w:rPr>
          <w:rFonts w:ascii="Book Antiqua" w:hAnsi="Book Antiqua"/>
          <w:sz w:val="24"/>
          <w:szCs w:val="24"/>
        </w:rPr>
        <w:t xml:space="preserve"> </w:t>
      </w:r>
      <w:r w:rsidR="004A4509" w:rsidRPr="00E26FAC">
        <w:rPr>
          <w:rFonts w:ascii="Book Antiqua" w:hAnsi="Book Antiqua"/>
          <w:sz w:val="24"/>
          <w:szCs w:val="24"/>
        </w:rPr>
        <w:t xml:space="preserve">with expertise </w:t>
      </w:r>
      <w:r w:rsidR="00346522" w:rsidRPr="00E26FAC">
        <w:rPr>
          <w:rFonts w:ascii="Book Antiqua" w:hAnsi="Book Antiqua"/>
          <w:sz w:val="24"/>
          <w:szCs w:val="24"/>
        </w:rPr>
        <w:t>in both ERCP and EUS at a tertiary center</w:t>
      </w:r>
      <w:r w:rsidR="008E3D63" w:rsidRPr="00E26FAC">
        <w:rPr>
          <w:rFonts w:ascii="Book Antiqua" w:hAnsi="Book Antiqua"/>
          <w:sz w:val="24"/>
          <w:szCs w:val="24"/>
        </w:rPr>
        <w:t xml:space="preserve"> where surgery and radiology </w:t>
      </w:r>
      <w:r w:rsidR="004A4509" w:rsidRPr="00E26FAC">
        <w:rPr>
          <w:rFonts w:ascii="Book Antiqua" w:hAnsi="Book Antiqua"/>
          <w:sz w:val="24"/>
          <w:szCs w:val="24"/>
        </w:rPr>
        <w:t xml:space="preserve">can provide support in </w:t>
      </w:r>
      <w:r w:rsidR="00346522" w:rsidRPr="00E26FAC">
        <w:rPr>
          <w:rFonts w:ascii="Book Antiqua" w:hAnsi="Book Antiqua"/>
          <w:sz w:val="24"/>
          <w:szCs w:val="24"/>
        </w:rPr>
        <w:t>case</w:t>
      </w:r>
      <w:r w:rsidR="004A4509" w:rsidRPr="00E26FAC">
        <w:rPr>
          <w:rFonts w:ascii="Book Antiqua" w:hAnsi="Book Antiqua"/>
          <w:sz w:val="24"/>
          <w:szCs w:val="24"/>
        </w:rPr>
        <w:t xml:space="preserve"> </w:t>
      </w:r>
      <w:r w:rsidR="008E3D63" w:rsidRPr="00E26FAC">
        <w:rPr>
          <w:rFonts w:ascii="Book Antiqua" w:hAnsi="Book Antiqua"/>
          <w:sz w:val="24"/>
          <w:szCs w:val="24"/>
        </w:rPr>
        <w:t>of adverse events.</w:t>
      </w:r>
    </w:p>
    <w:p w14:paraId="2D4EAFCB" w14:textId="77777777" w:rsidR="008E3D63" w:rsidRPr="00E26FAC" w:rsidRDefault="008E3D63" w:rsidP="00780A87">
      <w:pPr>
        <w:pStyle w:val="ListParagraph"/>
        <w:spacing w:after="0" w:line="360" w:lineRule="auto"/>
        <w:ind w:left="0" w:firstLineChars="100" w:firstLine="240"/>
        <w:jc w:val="both"/>
        <w:rPr>
          <w:rFonts w:ascii="Book Antiqua" w:hAnsi="Book Antiqua"/>
          <w:sz w:val="24"/>
          <w:szCs w:val="24"/>
        </w:rPr>
      </w:pPr>
      <w:r w:rsidRPr="00E26FAC">
        <w:rPr>
          <w:rFonts w:ascii="Book Antiqua" w:hAnsi="Book Antiqua"/>
          <w:sz w:val="24"/>
          <w:szCs w:val="24"/>
        </w:rPr>
        <w:t>EUS-guided anastomosis is in the preliminar</w:t>
      </w:r>
      <w:r w:rsidR="00A11A48" w:rsidRPr="00E26FAC">
        <w:rPr>
          <w:rFonts w:ascii="Book Antiqua" w:hAnsi="Book Antiqua"/>
          <w:sz w:val="24"/>
          <w:szCs w:val="24"/>
        </w:rPr>
        <w:t>y stage</w:t>
      </w:r>
      <w:r w:rsidR="00322EE0" w:rsidRPr="00E26FAC">
        <w:rPr>
          <w:rFonts w:ascii="Book Antiqua" w:hAnsi="Book Antiqua"/>
          <w:sz w:val="24"/>
          <w:szCs w:val="24"/>
        </w:rPr>
        <w:t xml:space="preserve"> of development</w:t>
      </w:r>
      <w:r w:rsidR="00FE57BD" w:rsidRPr="00E26FAC">
        <w:rPr>
          <w:rFonts w:ascii="Book Antiqua" w:hAnsi="Book Antiqua"/>
          <w:sz w:val="24"/>
          <w:szCs w:val="24"/>
        </w:rPr>
        <w:t xml:space="preserve"> and </w:t>
      </w:r>
      <w:r w:rsidR="009D1325" w:rsidRPr="00E26FAC">
        <w:rPr>
          <w:rFonts w:ascii="Book Antiqua" w:hAnsi="Book Antiqua"/>
          <w:sz w:val="24"/>
          <w:szCs w:val="24"/>
        </w:rPr>
        <w:t>the majority of studies are</w:t>
      </w:r>
      <w:r w:rsidR="00FE57BD" w:rsidRPr="00E26FAC">
        <w:rPr>
          <w:rFonts w:ascii="Book Antiqua" w:hAnsi="Book Antiqua"/>
          <w:sz w:val="24"/>
          <w:szCs w:val="24"/>
        </w:rPr>
        <w:t xml:space="preserve"> limited to animal models. </w:t>
      </w:r>
      <w:r w:rsidR="00AF21A8" w:rsidRPr="00E26FAC">
        <w:rPr>
          <w:rFonts w:ascii="Book Antiqua" w:hAnsi="Book Antiqua" w:cs="AdvTimes"/>
          <w:sz w:val="24"/>
          <w:szCs w:val="24"/>
        </w:rPr>
        <w:t>Major advancement</w:t>
      </w:r>
      <w:r w:rsidR="0034595D" w:rsidRPr="00E26FAC">
        <w:rPr>
          <w:rFonts w:ascii="Book Antiqua" w:hAnsi="Book Antiqua" w:cs="AdvTimes"/>
          <w:sz w:val="24"/>
          <w:szCs w:val="24"/>
        </w:rPr>
        <w:t>s</w:t>
      </w:r>
      <w:r w:rsidR="00AF21A8" w:rsidRPr="00E26FAC">
        <w:rPr>
          <w:rFonts w:ascii="Book Antiqua" w:hAnsi="Book Antiqua" w:cs="AdvTimes"/>
          <w:sz w:val="24"/>
          <w:szCs w:val="24"/>
        </w:rPr>
        <w:t xml:space="preserve"> in technique and </w:t>
      </w:r>
      <w:r w:rsidR="0034595D" w:rsidRPr="00E26FAC">
        <w:rPr>
          <w:rFonts w:ascii="Book Antiqua" w:hAnsi="Book Antiqua" w:cs="AdvTimes"/>
          <w:sz w:val="24"/>
          <w:szCs w:val="24"/>
        </w:rPr>
        <w:lastRenderedPageBreak/>
        <w:t xml:space="preserve">prospective human trials are needed before it </w:t>
      </w:r>
      <w:r w:rsidR="00AF21A8" w:rsidRPr="00E26FAC">
        <w:rPr>
          <w:rFonts w:ascii="Book Antiqua" w:hAnsi="Book Antiqua" w:cs="AdvTimes"/>
          <w:sz w:val="24"/>
          <w:szCs w:val="24"/>
        </w:rPr>
        <w:t>become</w:t>
      </w:r>
      <w:r w:rsidR="0034595D" w:rsidRPr="00E26FAC">
        <w:rPr>
          <w:rFonts w:ascii="Book Antiqua" w:hAnsi="Book Antiqua" w:cs="AdvTimes"/>
          <w:sz w:val="24"/>
          <w:szCs w:val="24"/>
        </w:rPr>
        <w:t>s</w:t>
      </w:r>
      <w:r w:rsidR="00AF21A8" w:rsidRPr="00E26FAC">
        <w:rPr>
          <w:rFonts w:ascii="Book Antiqua" w:hAnsi="Book Antiqua" w:cs="AdvTimes"/>
          <w:sz w:val="24"/>
          <w:szCs w:val="24"/>
        </w:rPr>
        <w:t xml:space="preserve"> a</w:t>
      </w:r>
      <w:r w:rsidR="00A11A48" w:rsidRPr="00E26FAC">
        <w:rPr>
          <w:rFonts w:ascii="Book Antiqua" w:hAnsi="Book Antiqua"/>
          <w:sz w:val="24"/>
          <w:szCs w:val="24"/>
        </w:rPr>
        <w:t xml:space="preserve"> feasible alternative to surgery</w:t>
      </w:r>
      <w:r w:rsidR="00403D61" w:rsidRPr="00E26FAC">
        <w:rPr>
          <w:rFonts w:ascii="Book Antiqua" w:hAnsi="Book Antiqua"/>
          <w:sz w:val="24"/>
          <w:szCs w:val="24"/>
        </w:rPr>
        <w:t xml:space="preserve"> in patients at high risk of operative complications.</w:t>
      </w:r>
    </w:p>
    <w:p w14:paraId="3EBAD224" w14:textId="6280BF6D" w:rsidR="00AF21A8" w:rsidRPr="00E26FAC" w:rsidRDefault="0034595D" w:rsidP="00780A87">
      <w:pPr>
        <w:pStyle w:val="ListParagraph"/>
        <w:spacing w:after="0" w:line="360" w:lineRule="auto"/>
        <w:ind w:left="0" w:firstLineChars="100" w:firstLine="240"/>
        <w:jc w:val="both"/>
        <w:rPr>
          <w:rFonts w:ascii="Book Antiqua" w:hAnsi="Book Antiqua" w:cs="Garamond"/>
          <w:sz w:val="24"/>
          <w:szCs w:val="24"/>
        </w:rPr>
      </w:pPr>
      <w:r w:rsidRPr="00E26FAC">
        <w:rPr>
          <w:rFonts w:ascii="Book Antiqua" w:hAnsi="Book Antiqua"/>
          <w:sz w:val="24"/>
          <w:szCs w:val="24"/>
        </w:rPr>
        <w:t>Results of trials with</w:t>
      </w:r>
      <w:r w:rsidR="00922C02" w:rsidRPr="00E26FAC">
        <w:rPr>
          <w:rFonts w:ascii="Book Antiqua" w:hAnsi="Book Antiqua"/>
          <w:sz w:val="24"/>
          <w:szCs w:val="24"/>
        </w:rPr>
        <w:t xml:space="preserve"> EUS-guided anti-tumor injection therapy have been disappointing. </w:t>
      </w:r>
      <w:r w:rsidR="008E3D63" w:rsidRPr="00E26FAC">
        <w:rPr>
          <w:rFonts w:ascii="Book Antiqua" w:hAnsi="Book Antiqua"/>
          <w:sz w:val="24"/>
          <w:szCs w:val="24"/>
        </w:rPr>
        <w:t>The lack of effective anti</w:t>
      </w:r>
      <w:r w:rsidR="0062709D" w:rsidRPr="00E26FAC">
        <w:rPr>
          <w:rFonts w:ascii="Book Antiqua" w:hAnsi="Book Antiqua"/>
          <w:sz w:val="24"/>
          <w:szCs w:val="24"/>
        </w:rPr>
        <w:t>-</w:t>
      </w:r>
      <w:r w:rsidR="008E3D63" w:rsidRPr="00E26FAC">
        <w:rPr>
          <w:rFonts w:ascii="Book Antiqua" w:hAnsi="Book Antiqua"/>
          <w:sz w:val="24"/>
          <w:szCs w:val="24"/>
        </w:rPr>
        <w:t xml:space="preserve">tumor agents </w:t>
      </w:r>
      <w:r w:rsidR="00485729" w:rsidRPr="00E26FAC">
        <w:rPr>
          <w:rFonts w:ascii="Book Antiqua" w:hAnsi="Book Antiqua"/>
          <w:sz w:val="24"/>
          <w:szCs w:val="24"/>
        </w:rPr>
        <w:t>is a significant barrier</w:t>
      </w:r>
      <w:r w:rsidR="008E3D63" w:rsidRPr="00E26FAC">
        <w:rPr>
          <w:rFonts w:ascii="Book Antiqua" w:hAnsi="Book Antiqua"/>
          <w:sz w:val="24"/>
          <w:szCs w:val="24"/>
        </w:rPr>
        <w:t xml:space="preserve"> </w:t>
      </w:r>
      <w:r w:rsidR="00485729" w:rsidRPr="00E26FAC">
        <w:rPr>
          <w:rFonts w:ascii="Book Antiqua" w:hAnsi="Book Antiqua"/>
          <w:sz w:val="24"/>
          <w:szCs w:val="24"/>
        </w:rPr>
        <w:t>to the</w:t>
      </w:r>
      <w:r w:rsidR="008E3D63" w:rsidRPr="00E26FAC">
        <w:rPr>
          <w:rFonts w:ascii="Book Antiqua" w:hAnsi="Book Antiqua"/>
          <w:sz w:val="24"/>
          <w:szCs w:val="24"/>
        </w:rPr>
        <w:t xml:space="preserve"> development </w:t>
      </w:r>
      <w:r w:rsidR="004A4509" w:rsidRPr="00E26FAC">
        <w:rPr>
          <w:rFonts w:ascii="Book Antiqua" w:hAnsi="Book Antiqua"/>
          <w:sz w:val="24"/>
          <w:szCs w:val="24"/>
        </w:rPr>
        <w:t>in</w:t>
      </w:r>
      <w:r w:rsidR="008E3D63" w:rsidRPr="00E26FAC">
        <w:rPr>
          <w:rFonts w:ascii="Book Antiqua" w:hAnsi="Book Antiqua"/>
          <w:sz w:val="24"/>
          <w:szCs w:val="24"/>
        </w:rPr>
        <w:t xml:space="preserve"> this field. </w:t>
      </w:r>
    </w:p>
    <w:p w14:paraId="201C8F4A" w14:textId="77777777" w:rsidR="0062709D" w:rsidRPr="00E26FAC" w:rsidRDefault="0062709D" w:rsidP="00780A87">
      <w:pPr>
        <w:pStyle w:val="ListParagraph"/>
        <w:spacing w:after="0" w:line="360" w:lineRule="auto"/>
        <w:ind w:left="0" w:firstLineChars="100" w:firstLine="240"/>
        <w:jc w:val="both"/>
        <w:rPr>
          <w:rFonts w:ascii="Book Antiqua" w:hAnsi="Book Antiqua" w:cs="Garamond"/>
          <w:sz w:val="24"/>
          <w:szCs w:val="24"/>
        </w:rPr>
      </w:pPr>
      <w:r w:rsidRPr="00E26FAC">
        <w:rPr>
          <w:rFonts w:ascii="Book Antiqua" w:hAnsi="Book Antiqua" w:cs="Garamond"/>
          <w:sz w:val="24"/>
          <w:szCs w:val="24"/>
        </w:rPr>
        <w:t xml:space="preserve">EUS-guided brachytherapy and fiducial placement </w:t>
      </w:r>
      <w:r w:rsidR="007E0533" w:rsidRPr="00E26FAC">
        <w:rPr>
          <w:rFonts w:ascii="Book Antiqua" w:hAnsi="Book Antiqua" w:cs="Garamond"/>
          <w:sz w:val="24"/>
          <w:szCs w:val="24"/>
        </w:rPr>
        <w:t>can be performed safely and easily</w:t>
      </w:r>
      <w:r w:rsidRPr="00E26FAC">
        <w:rPr>
          <w:rFonts w:ascii="Book Antiqua" w:hAnsi="Book Antiqua" w:cs="Garamond"/>
          <w:sz w:val="24"/>
          <w:szCs w:val="24"/>
        </w:rPr>
        <w:t xml:space="preserve">. </w:t>
      </w:r>
      <w:r w:rsidR="00AF21A8" w:rsidRPr="00E26FAC">
        <w:rPr>
          <w:rFonts w:ascii="Book Antiqua" w:hAnsi="Book Antiqua" w:cs="Garamond"/>
          <w:sz w:val="24"/>
          <w:szCs w:val="24"/>
        </w:rPr>
        <w:t>However, t</w:t>
      </w:r>
      <w:r w:rsidRPr="00E26FAC">
        <w:rPr>
          <w:rFonts w:ascii="Book Antiqua" w:hAnsi="Book Antiqua" w:cs="Garamond"/>
          <w:sz w:val="24"/>
          <w:szCs w:val="24"/>
        </w:rPr>
        <w:t>here is no available data to suggest clear survival benefit</w:t>
      </w:r>
      <w:r w:rsidR="009D1325" w:rsidRPr="00E26FAC">
        <w:rPr>
          <w:rFonts w:ascii="Book Antiqua" w:hAnsi="Book Antiqua" w:cs="Garamond"/>
          <w:sz w:val="24"/>
          <w:szCs w:val="24"/>
        </w:rPr>
        <w:t>, although clinical benefit from pain relief has been noted in some studies</w:t>
      </w:r>
      <w:r w:rsidRPr="00E26FAC">
        <w:rPr>
          <w:rFonts w:ascii="Book Antiqua" w:hAnsi="Book Antiqua" w:cs="Garamond"/>
          <w:sz w:val="24"/>
          <w:szCs w:val="24"/>
        </w:rPr>
        <w:t>.</w:t>
      </w:r>
    </w:p>
    <w:p w14:paraId="02B1C60E" w14:textId="77777777" w:rsidR="00A11A48" w:rsidRPr="00E26FAC" w:rsidRDefault="007A5453" w:rsidP="00780A87">
      <w:pPr>
        <w:pStyle w:val="ListParagraph"/>
        <w:spacing w:after="0" w:line="360" w:lineRule="auto"/>
        <w:ind w:left="0" w:firstLineChars="100" w:firstLine="240"/>
        <w:jc w:val="both"/>
        <w:rPr>
          <w:rFonts w:ascii="Book Antiqua" w:hAnsi="Book Antiqua" w:cs="Garamond"/>
          <w:sz w:val="24"/>
          <w:szCs w:val="24"/>
        </w:rPr>
      </w:pPr>
      <w:r w:rsidRPr="00E26FAC">
        <w:rPr>
          <w:rFonts w:ascii="Book Antiqua" w:hAnsi="Book Antiqua" w:cs="Garamond"/>
          <w:sz w:val="24"/>
          <w:szCs w:val="24"/>
        </w:rPr>
        <w:t xml:space="preserve">The use of </w:t>
      </w:r>
      <w:r w:rsidR="00D77C96" w:rsidRPr="00E26FAC">
        <w:rPr>
          <w:rFonts w:ascii="Book Antiqua" w:hAnsi="Book Antiqua" w:cs="Garamond"/>
          <w:sz w:val="24"/>
          <w:szCs w:val="24"/>
        </w:rPr>
        <w:t xml:space="preserve">EUS-guided </w:t>
      </w:r>
      <w:r w:rsidRPr="00E26FAC">
        <w:rPr>
          <w:rFonts w:ascii="Book Antiqua" w:hAnsi="Book Antiqua" w:cs="Garamond"/>
          <w:sz w:val="24"/>
          <w:szCs w:val="24"/>
        </w:rPr>
        <w:t>ablative therapies is</w:t>
      </w:r>
      <w:r w:rsidR="0062709D" w:rsidRPr="00E26FAC">
        <w:rPr>
          <w:rFonts w:ascii="Book Antiqua" w:hAnsi="Book Antiqua" w:cs="Garamond"/>
          <w:sz w:val="24"/>
          <w:szCs w:val="24"/>
        </w:rPr>
        <w:t xml:space="preserve"> still at an experimental stage</w:t>
      </w:r>
      <w:r w:rsidR="00D77C96" w:rsidRPr="00E26FAC">
        <w:rPr>
          <w:rFonts w:ascii="Book Antiqua" w:hAnsi="Book Antiqua" w:cs="Garamond"/>
          <w:sz w:val="24"/>
          <w:szCs w:val="24"/>
        </w:rPr>
        <w:t>.</w:t>
      </w:r>
      <w:r w:rsidR="00322EE0" w:rsidRPr="00E26FAC">
        <w:rPr>
          <w:rFonts w:ascii="Book Antiqua" w:hAnsi="Book Antiqua" w:cs="Garamond"/>
          <w:sz w:val="24"/>
          <w:szCs w:val="24"/>
        </w:rPr>
        <w:t xml:space="preserve"> Further human trials are </w:t>
      </w:r>
      <w:proofErr w:type="gramStart"/>
      <w:r w:rsidR="00322EE0" w:rsidRPr="00E26FAC">
        <w:rPr>
          <w:rFonts w:ascii="Book Antiqua" w:hAnsi="Book Antiqua" w:cs="Garamond"/>
          <w:sz w:val="24"/>
          <w:szCs w:val="24"/>
        </w:rPr>
        <w:t>need</w:t>
      </w:r>
      <w:proofErr w:type="gramEnd"/>
      <w:r w:rsidR="00322EE0" w:rsidRPr="00E26FAC">
        <w:rPr>
          <w:rFonts w:ascii="Book Antiqua" w:hAnsi="Book Antiqua" w:cs="Garamond"/>
          <w:sz w:val="24"/>
          <w:szCs w:val="24"/>
        </w:rPr>
        <w:t xml:space="preserve"> to determine its clinical benefit.</w:t>
      </w:r>
    </w:p>
    <w:p w14:paraId="7907B517" w14:textId="77777777" w:rsidR="00DF1E63" w:rsidRPr="00E26FAC" w:rsidRDefault="00A11A48" w:rsidP="00780A87">
      <w:pPr>
        <w:spacing w:after="0" w:line="360" w:lineRule="auto"/>
        <w:ind w:firstLineChars="100" w:firstLine="240"/>
        <w:jc w:val="both"/>
        <w:rPr>
          <w:rFonts w:ascii="Book Antiqua" w:hAnsi="Book Antiqua" w:cs="AdvTimes"/>
          <w:sz w:val="24"/>
          <w:szCs w:val="24"/>
        </w:rPr>
      </w:pPr>
      <w:r w:rsidRPr="00E26FAC">
        <w:rPr>
          <w:rFonts w:ascii="Book Antiqua" w:hAnsi="Book Antiqua" w:cs="AdvTimes"/>
          <w:sz w:val="24"/>
          <w:szCs w:val="24"/>
        </w:rPr>
        <w:t>To summarize, EUS is an i</w:t>
      </w:r>
      <w:r w:rsidR="0062709D" w:rsidRPr="00E26FAC">
        <w:rPr>
          <w:rFonts w:ascii="Book Antiqua" w:hAnsi="Book Antiqua" w:cs="AdvTimes"/>
          <w:sz w:val="24"/>
          <w:szCs w:val="24"/>
        </w:rPr>
        <w:t>ndispensa</w:t>
      </w:r>
      <w:r w:rsidR="001A41E4" w:rsidRPr="00E26FAC">
        <w:rPr>
          <w:rFonts w:ascii="Book Antiqua" w:hAnsi="Book Antiqua" w:cs="AdvTimes"/>
          <w:sz w:val="24"/>
          <w:szCs w:val="24"/>
        </w:rPr>
        <w:t>ble</w:t>
      </w:r>
      <w:r w:rsidRPr="00E26FAC">
        <w:rPr>
          <w:rFonts w:ascii="Book Antiqua" w:hAnsi="Book Antiqua" w:cs="AdvTimes"/>
          <w:sz w:val="24"/>
          <w:szCs w:val="24"/>
        </w:rPr>
        <w:t xml:space="preserve"> tool</w:t>
      </w:r>
      <w:r w:rsidR="0034595D" w:rsidRPr="00E26FAC">
        <w:rPr>
          <w:rFonts w:ascii="Book Antiqua" w:hAnsi="Book Antiqua" w:cs="AdvTimes"/>
          <w:sz w:val="24"/>
          <w:szCs w:val="24"/>
        </w:rPr>
        <w:t xml:space="preserve"> in pancreatic cancer not only for tissue diagnosis and disease staging</w:t>
      </w:r>
      <w:r w:rsidR="00FF2CB9" w:rsidRPr="00E26FAC">
        <w:rPr>
          <w:rFonts w:ascii="Book Antiqua" w:hAnsi="Book Antiqua" w:cs="AdvTimes"/>
          <w:sz w:val="24"/>
          <w:szCs w:val="24"/>
        </w:rPr>
        <w:t xml:space="preserve"> but also for therapeutic purposes</w:t>
      </w:r>
      <w:r w:rsidRPr="00E26FAC">
        <w:rPr>
          <w:rFonts w:ascii="Book Antiqua" w:hAnsi="Book Antiqua" w:cs="AdvTimes"/>
          <w:sz w:val="24"/>
          <w:szCs w:val="24"/>
        </w:rPr>
        <w:t xml:space="preserve">. Although </w:t>
      </w:r>
      <w:r w:rsidR="00DF1E63" w:rsidRPr="00E26FAC">
        <w:rPr>
          <w:rFonts w:ascii="Book Antiqua" w:hAnsi="Book Antiqua" w:cs="AdvTimes"/>
          <w:sz w:val="24"/>
          <w:szCs w:val="24"/>
        </w:rPr>
        <w:t>some</w:t>
      </w:r>
      <w:r w:rsidRPr="00E26FAC">
        <w:rPr>
          <w:rFonts w:ascii="Book Antiqua" w:hAnsi="Book Antiqua" w:cs="AdvTimes"/>
          <w:sz w:val="24"/>
          <w:szCs w:val="24"/>
        </w:rPr>
        <w:t xml:space="preserve"> EUS-guided </w:t>
      </w:r>
      <w:r w:rsidR="00DF1E63" w:rsidRPr="00E26FAC">
        <w:rPr>
          <w:rFonts w:ascii="Book Antiqua" w:hAnsi="Book Antiqua" w:cs="AdvTimes"/>
          <w:sz w:val="24"/>
          <w:szCs w:val="24"/>
        </w:rPr>
        <w:t>therapies</w:t>
      </w:r>
      <w:r w:rsidR="001A41E4" w:rsidRPr="00E26FAC">
        <w:rPr>
          <w:rFonts w:ascii="Book Antiqua" w:hAnsi="Book Antiqua" w:cs="AdvTimes"/>
          <w:sz w:val="24"/>
          <w:szCs w:val="24"/>
        </w:rPr>
        <w:t xml:space="preserve"> </w:t>
      </w:r>
      <w:r w:rsidR="00DF1E63" w:rsidRPr="00E26FAC">
        <w:rPr>
          <w:rFonts w:ascii="Book Antiqua" w:hAnsi="Book Antiqua" w:cs="AdvTimes"/>
          <w:sz w:val="24"/>
          <w:szCs w:val="24"/>
        </w:rPr>
        <w:t xml:space="preserve">have become widely accepted interventions for patients with </w:t>
      </w:r>
      <w:r w:rsidR="001A41E4" w:rsidRPr="00E26FAC">
        <w:rPr>
          <w:rFonts w:ascii="Book Antiqua" w:hAnsi="Book Antiqua" w:cs="AdvTimes"/>
          <w:sz w:val="24"/>
          <w:szCs w:val="24"/>
        </w:rPr>
        <w:t>pancreatic c</w:t>
      </w:r>
      <w:r w:rsidR="007A2344" w:rsidRPr="00E26FAC">
        <w:rPr>
          <w:rFonts w:ascii="Book Antiqua" w:hAnsi="Book Antiqua" w:cs="AdvTimes"/>
          <w:sz w:val="24"/>
          <w:szCs w:val="24"/>
        </w:rPr>
        <w:t xml:space="preserve">ancer, others </w:t>
      </w:r>
      <w:r w:rsidR="001A41E4" w:rsidRPr="00E26FAC">
        <w:rPr>
          <w:rFonts w:ascii="Book Antiqua" w:hAnsi="Book Antiqua" w:cs="AdvTimes"/>
          <w:sz w:val="24"/>
          <w:szCs w:val="24"/>
        </w:rPr>
        <w:t>have yet to evolve.</w:t>
      </w:r>
      <w:r w:rsidR="00DF1E63" w:rsidRPr="00E26FAC">
        <w:rPr>
          <w:rFonts w:ascii="Book Antiqua" w:hAnsi="Book Antiqua" w:cs="AdvTimes"/>
          <w:sz w:val="24"/>
          <w:szCs w:val="24"/>
        </w:rPr>
        <w:t xml:space="preserve"> Given the lack of effective systemic treatment for pancreatic cancer</w:t>
      </w:r>
      <w:r w:rsidR="002B0858" w:rsidRPr="00E26FAC">
        <w:rPr>
          <w:rFonts w:ascii="Book Antiqua" w:hAnsi="Book Antiqua" w:cs="AdvTimes"/>
          <w:sz w:val="24"/>
          <w:szCs w:val="24"/>
        </w:rPr>
        <w:t xml:space="preserve"> at present</w:t>
      </w:r>
      <w:r w:rsidR="00DF1E63" w:rsidRPr="00E26FAC">
        <w:rPr>
          <w:rFonts w:ascii="Book Antiqua" w:hAnsi="Book Antiqua" w:cs="AdvTimes"/>
          <w:sz w:val="24"/>
          <w:szCs w:val="24"/>
        </w:rPr>
        <w:t>, fu</w:t>
      </w:r>
      <w:r w:rsidR="0034595D" w:rsidRPr="00E26FAC">
        <w:rPr>
          <w:rFonts w:ascii="Book Antiqua" w:hAnsi="Book Antiqua" w:cs="AdvTimes"/>
          <w:sz w:val="24"/>
          <w:szCs w:val="24"/>
        </w:rPr>
        <w:t>rther research in this field is</w:t>
      </w:r>
      <w:r w:rsidR="00DF1E63" w:rsidRPr="00E26FAC">
        <w:rPr>
          <w:rFonts w:ascii="Book Antiqua" w:hAnsi="Book Antiqua" w:cs="AdvTimes"/>
          <w:sz w:val="24"/>
          <w:szCs w:val="24"/>
        </w:rPr>
        <w:t xml:space="preserve"> warranted.</w:t>
      </w:r>
    </w:p>
    <w:p w14:paraId="37BB216E" w14:textId="77777777" w:rsidR="0080055F" w:rsidRPr="00E26FAC" w:rsidRDefault="0080055F" w:rsidP="00780A87">
      <w:pPr>
        <w:spacing w:after="0" w:line="360" w:lineRule="auto"/>
        <w:jc w:val="both"/>
        <w:rPr>
          <w:rFonts w:ascii="Book Antiqua" w:hAnsi="Book Antiqua" w:cstheme="minorHAnsi"/>
          <w:sz w:val="24"/>
          <w:szCs w:val="24"/>
        </w:rPr>
      </w:pPr>
    </w:p>
    <w:p w14:paraId="252AD5AF" w14:textId="77777777" w:rsidR="00780A87" w:rsidRDefault="00780A87">
      <w:pPr>
        <w:rPr>
          <w:rFonts w:ascii="Book Antiqua" w:hAnsi="Book Antiqua" w:cs="Times New Roman"/>
          <w:b/>
          <w:sz w:val="24"/>
          <w:szCs w:val="24"/>
        </w:rPr>
      </w:pPr>
      <w:r>
        <w:rPr>
          <w:rFonts w:ascii="Book Antiqua" w:hAnsi="Book Antiqua" w:cs="Times New Roman"/>
          <w:b/>
          <w:sz w:val="24"/>
          <w:szCs w:val="24"/>
        </w:rPr>
        <w:br w:type="page"/>
      </w:r>
    </w:p>
    <w:p w14:paraId="7869B23A" w14:textId="35C01678" w:rsidR="00BD3F37" w:rsidRPr="00741400" w:rsidRDefault="00EF6E5C" w:rsidP="00741400">
      <w:pPr>
        <w:spacing w:after="0" w:line="360" w:lineRule="auto"/>
        <w:jc w:val="both"/>
        <w:rPr>
          <w:rFonts w:ascii="Book Antiqua" w:hAnsi="Book Antiqua" w:cstheme="minorHAnsi"/>
          <w:sz w:val="24"/>
          <w:szCs w:val="24"/>
        </w:rPr>
      </w:pPr>
      <w:r w:rsidRPr="00741400">
        <w:rPr>
          <w:rFonts w:ascii="Book Antiqua" w:hAnsi="Book Antiqua" w:cs="Times New Roman"/>
          <w:b/>
          <w:sz w:val="24"/>
          <w:szCs w:val="24"/>
        </w:rPr>
        <w:lastRenderedPageBreak/>
        <w:t>REFERENCES</w:t>
      </w:r>
    </w:p>
    <w:p w14:paraId="5F36FD2C" w14:textId="7FE63B88"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1 </w:t>
      </w:r>
      <w:proofErr w:type="spellStart"/>
      <w:r w:rsidRPr="00741400">
        <w:rPr>
          <w:rFonts w:ascii="Book Antiqua" w:eastAsia="宋体" w:hAnsi="Book Antiqua" w:cs="宋体"/>
          <w:b/>
          <w:bCs/>
          <w:sz w:val="24"/>
          <w:szCs w:val="24"/>
          <w:lang w:eastAsia="zh-CN"/>
        </w:rPr>
        <w:t>Jemal</w:t>
      </w:r>
      <w:proofErr w:type="spellEnd"/>
      <w:r w:rsidRPr="00741400">
        <w:rPr>
          <w:rFonts w:ascii="Book Antiqua" w:eastAsia="宋体" w:hAnsi="Book Antiqua" w:cs="宋体"/>
          <w:b/>
          <w:bCs/>
          <w:sz w:val="24"/>
          <w:szCs w:val="24"/>
          <w:lang w:eastAsia="zh-CN"/>
        </w:rPr>
        <w:t xml:space="preserve"> A</w:t>
      </w:r>
      <w:r w:rsidRPr="00741400">
        <w:rPr>
          <w:rFonts w:ascii="Book Antiqua" w:eastAsia="宋体" w:hAnsi="Book Antiqua" w:cs="宋体"/>
          <w:sz w:val="24"/>
          <w:szCs w:val="24"/>
          <w:lang w:eastAsia="zh-CN"/>
        </w:rPr>
        <w:t xml:space="preserve">, Siegel R, Xu J, Ward E. Cancer statistics, 2010. </w:t>
      </w:r>
      <w:r w:rsidRPr="00741400">
        <w:rPr>
          <w:rFonts w:ascii="Book Antiqua" w:eastAsia="宋体" w:hAnsi="Book Antiqua" w:cs="宋体"/>
          <w:i/>
          <w:iCs/>
          <w:sz w:val="24"/>
          <w:szCs w:val="24"/>
          <w:lang w:eastAsia="zh-CN"/>
        </w:rPr>
        <w:t xml:space="preserve">CA Cancer J </w:t>
      </w:r>
      <w:proofErr w:type="spellStart"/>
      <w:r w:rsidRPr="00741400">
        <w:rPr>
          <w:rFonts w:ascii="Book Antiqua" w:eastAsia="宋体" w:hAnsi="Book Antiqua" w:cs="宋体"/>
          <w:i/>
          <w:iCs/>
          <w:sz w:val="24"/>
          <w:szCs w:val="24"/>
          <w:lang w:eastAsia="zh-CN"/>
        </w:rPr>
        <w:t>Clin</w:t>
      </w:r>
      <w:proofErr w:type="spellEnd"/>
      <w:r w:rsidRPr="00741400">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2010</w:t>
      </w:r>
      <w:r w:rsidRPr="00741400">
        <w:rPr>
          <w:rFonts w:ascii="Book Antiqua" w:eastAsia="宋体" w:hAnsi="Book Antiqua" w:cs="宋体"/>
          <w:sz w:val="24"/>
          <w:szCs w:val="24"/>
          <w:lang w:eastAsia="zh-CN"/>
        </w:rPr>
        <w:t xml:space="preserve">; </w:t>
      </w:r>
      <w:r w:rsidRPr="00741400">
        <w:rPr>
          <w:rFonts w:ascii="Book Antiqua" w:eastAsia="宋体" w:hAnsi="Book Antiqua" w:cs="宋体"/>
          <w:b/>
          <w:bCs/>
          <w:sz w:val="24"/>
          <w:szCs w:val="24"/>
          <w:lang w:eastAsia="zh-CN"/>
        </w:rPr>
        <w:t>60</w:t>
      </w:r>
      <w:r w:rsidRPr="00741400">
        <w:rPr>
          <w:rFonts w:ascii="Book Antiqua" w:eastAsia="宋体" w:hAnsi="Book Antiqua" w:cs="宋体"/>
          <w:sz w:val="24"/>
          <w:szCs w:val="24"/>
          <w:lang w:eastAsia="zh-CN"/>
        </w:rPr>
        <w:t>: 277-300 [PMID: 20610543 DOI: 10.3322/caac.20073]</w:t>
      </w:r>
    </w:p>
    <w:p w14:paraId="5B9B6038" w14:textId="3E86D82D"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2 </w:t>
      </w:r>
      <w:r w:rsidRPr="00741400">
        <w:rPr>
          <w:rFonts w:ascii="Book Antiqua" w:eastAsia="宋体" w:hAnsi="Book Antiqua" w:cs="宋体"/>
          <w:b/>
          <w:bCs/>
          <w:sz w:val="24"/>
          <w:szCs w:val="24"/>
          <w:lang w:eastAsia="zh-CN"/>
        </w:rPr>
        <w:t>Yeo TP</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Hruban</w:t>
      </w:r>
      <w:proofErr w:type="spellEnd"/>
      <w:r w:rsidRPr="00741400">
        <w:rPr>
          <w:rFonts w:ascii="Book Antiqua" w:eastAsia="宋体" w:hAnsi="Book Antiqua" w:cs="宋体"/>
          <w:sz w:val="24"/>
          <w:szCs w:val="24"/>
          <w:lang w:eastAsia="zh-CN"/>
        </w:rPr>
        <w:t xml:space="preserve"> RH, Leach SD, </w:t>
      </w:r>
      <w:proofErr w:type="spellStart"/>
      <w:r w:rsidRPr="00741400">
        <w:rPr>
          <w:rFonts w:ascii="Book Antiqua" w:eastAsia="宋体" w:hAnsi="Book Antiqua" w:cs="宋体"/>
          <w:sz w:val="24"/>
          <w:szCs w:val="24"/>
          <w:lang w:eastAsia="zh-CN"/>
        </w:rPr>
        <w:t>Wilentz</w:t>
      </w:r>
      <w:proofErr w:type="spellEnd"/>
      <w:r w:rsidRPr="00741400">
        <w:rPr>
          <w:rFonts w:ascii="Book Antiqua" w:eastAsia="宋体" w:hAnsi="Book Antiqua" w:cs="宋体"/>
          <w:sz w:val="24"/>
          <w:szCs w:val="24"/>
          <w:lang w:eastAsia="zh-CN"/>
        </w:rPr>
        <w:t xml:space="preserve"> RE, </w:t>
      </w:r>
      <w:proofErr w:type="spellStart"/>
      <w:r w:rsidRPr="00741400">
        <w:rPr>
          <w:rFonts w:ascii="Book Antiqua" w:eastAsia="宋体" w:hAnsi="Book Antiqua" w:cs="宋体"/>
          <w:sz w:val="24"/>
          <w:szCs w:val="24"/>
          <w:lang w:eastAsia="zh-CN"/>
        </w:rPr>
        <w:t>Sohn</w:t>
      </w:r>
      <w:proofErr w:type="spellEnd"/>
      <w:r w:rsidRPr="00741400">
        <w:rPr>
          <w:rFonts w:ascii="Book Antiqua" w:eastAsia="宋体" w:hAnsi="Book Antiqua" w:cs="宋体"/>
          <w:sz w:val="24"/>
          <w:szCs w:val="24"/>
          <w:lang w:eastAsia="zh-CN"/>
        </w:rPr>
        <w:t xml:space="preserve"> TA, Kern SE, </w:t>
      </w:r>
      <w:proofErr w:type="spellStart"/>
      <w:r w:rsidRPr="00741400">
        <w:rPr>
          <w:rFonts w:ascii="Book Antiqua" w:eastAsia="宋体" w:hAnsi="Book Antiqua" w:cs="宋体"/>
          <w:sz w:val="24"/>
          <w:szCs w:val="24"/>
          <w:lang w:eastAsia="zh-CN"/>
        </w:rPr>
        <w:t>Iacobuzio</w:t>
      </w:r>
      <w:proofErr w:type="spellEnd"/>
      <w:r w:rsidRPr="00741400">
        <w:rPr>
          <w:rFonts w:ascii="Book Antiqua" w:eastAsia="宋体" w:hAnsi="Book Antiqua" w:cs="宋体"/>
          <w:sz w:val="24"/>
          <w:szCs w:val="24"/>
          <w:lang w:eastAsia="zh-CN"/>
        </w:rPr>
        <w:t xml:space="preserve">-Donahue CA, Maitra A, </w:t>
      </w:r>
      <w:proofErr w:type="spellStart"/>
      <w:r w:rsidRPr="00741400">
        <w:rPr>
          <w:rFonts w:ascii="Book Antiqua" w:eastAsia="宋体" w:hAnsi="Book Antiqua" w:cs="宋体"/>
          <w:sz w:val="24"/>
          <w:szCs w:val="24"/>
          <w:lang w:eastAsia="zh-CN"/>
        </w:rPr>
        <w:t>Goggins</w:t>
      </w:r>
      <w:proofErr w:type="spellEnd"/>
      <w:r w:rsidRPr="00741400">
        <w:rPr>
          <w:rFonts w:ascii="Book Antiqua" w:eastAsia="宋体" w:hAnsi="Book Antiqua" w:cs="宋体"/>
          <w:sz w:val="24"/>
          <w:szCs w:val="24"/>
          <w:lang w:eastAsia="zh-CN"/>
        </w:rPr>
        <w:t xml:space="preserve"> M, Canto MI, Abrams RA, </w:t>
      </w:r>
      <w:proofErr w:type="spellStart"/>
      <w:r w:rsidRPr="00741400">
        <w:rPr>
          <w:rFonts w:ascii="Book Antiqua" w:eastAsia="宋体" w:hAnsi="Book Antiqua" w:cs="宋体"/>
          <w:sz w:val="24"/>
          <w:szCs w:val="24"/>
          <w:lang w:eastAsia="zh-CN"/>
        </w:rPr>
        <w:t>Laheru</w:t>
      </w:r>
      <w:proofErr w:type="spellEnd"/>
      <w:r w:rsidRPr="00741400">
        <w:rPr>
          <w:rFonts w:ascii="Book Antiqua" w:eastAsia="宋体" w:hAnsi="Book Antiqua" w:cs="宋体"/>
          <w:sz w:val="24"/>
          <w:szCs w:val="24"/>
          <w:lang w:eastAsia="zh-CN"/>
        </w:rPr>
        <w:t xml:space="preserve"> D, </w:t>
      </w:r>
      <w:proofErr w:type="spellStart"/>
      <w:r w:rsidRPr="00741400">
        <w:rPr>
          <w:rFonts w:ascii="Book Antiqua" w:eastAsia="宋体" w:hAnsi="Book Antiqua" w:cs="宋体"/>
          <w:sz w:val="24"/>
          <w:szCs w:val="24"/>
          <w:lang w:eastAsia="zh-CN"/>
        </w:rPr>
        <w:t>Jaffee</w:t>
      </w:r>
      <w:proofErr w:type="spellEnd"/>
      <w:r w:rsidRPr="00741400">
        <w:rPr>
          <w:rFonts w:ascii="Book Antiqua" w:eastAsia="宋体" w:hAnsi="Book Antiqua" w:cs="宋体"/>
          <w:sz w:val="24"/>
          <w:szCs w:val="24"/>
          <w:lang w:eastAsia="zh-CN"/>
        </w:rPr>
        <w:t xml:space="preserve"> EM, Hidalgo M, Yeo CJ. Pancreatic cancer. </w:t>
      </w:r>
      <w:proofErr w:type="spellStart"/>
      <w:r w:rsidRPr="00741400">
        <w:rPr>
          <w:rFonts w:ascii="Book Antiqua" w:eastAsia="宋体" w:hAnsi="Book Antiqua" w:cs="宋体"/>
          <w:i/>
          <w:iCs/>
          <w:sz w:val="24"/>
          <w:szCs w:val="24"/>
          <w:lang w:eastAsia="zh-CN"/>
        </w:rPr>
        <w:t>Curr</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Probl</w:t>
      </w:r>
      <w:proofErr w:type="spellEnd"/>
      <w:r w:rsidRPr="00741400">
        <w:rPr>
          <w:rFonts w:ascii="Book Antiqua" w:eastAsia="宋体" w:hAnsi="Book Antiqua" w:cs="宋体"/>
          <w:i/>
          <w:iCs/>
          <w:sz w:val="24"/>
          <w:szCs w:val="24"/>
          <w:lang w:eastAsia="zh-CN"/>
        </w:rPr>
        <w:t xml:space="preserve"> Cancer</w:t>
      </w:r>
      <w:r w:rsidRPr="00741400">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2002</w:t>
      </w:r>
      <w:r w:rsidRPr="00741400">
        <w:rPr>
          <w:rFonts w:ascii="Book Antiqua" w:eastAsia="宋体" w:hAnsi="Book Antiqua" w:cs="宋体"/>
          <w:sz w:val="24"/>
          <w:szCs w:val="24"/>
          <w:lang w:eastAsia="zh-CN"/>
        </w:rPr>
        <w:t xml:space="preserve">; </w:t>
      </w:r>
      <w:r w:rsidRPr="00741400">
        <w:rPr>
          <w:rFonts w:ascii="Book Antiqua" w:eastAsia="宋体" w:hAnsi="Book Antiqua" w:cs="宋体"/>
          <w:b/>
          <w:bCs/>
          <w:sz w:val="24"/>
          <w:szCs w:val="24"/>
          <w:lang w:eastAsia="zh-CN"/>
        </w:rPr>
        <w:t>26</w:t>
      </w:r>
      <w:r w:rsidRPr="00741400">
        <w:rPr>
          <w:rFonts w:ascii="Book Antiqua" w:eastAsia="宋体" w:hAnsi="Book Antiqua" w:cs="宋体"/>
          <w:sz w:val="24"/>
          <w:szCs w:val="24"/>
          <w:lang w:eastAsia="zh-CN"/>
        </w:rPr>
        <w:t>: 176-275 [PMID: 12399802]</w:t>
      </w:r>
    </w:p>
    <w:p w14:paraId="72C71903"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3 </w:t>
      </w:r>
      <w:proofErr w:type="spellStart"/>
      <w:r w:rsidRPr="00741400">
        <w:rPr>
          <w:rFonts w:ascii="Book Antiqua" w:eastAsia="宋体" w:hAnsi="Book Antiqua" w:cs="宋体"/>
          <w:b/>
          <w:bCs/>
          <w:sz w:val="24"/>
          <w:szCs w:val="24"/>
          <w:lang w:eastAsia="zh-CN"/>
        </w:rPr>
        <w:t>Vonlaufen</w:t>
      </w:r>
      <w:proofErr w:type="spellEnd"/>
      <w:r w:rsidRPr="00741400">
        <w:rPr>
          <w:rFonts w:ascii="Book Antiqua" w:eastAsia="宋体" w:hAnsi="Book Antiqua" w:cs="宋体"/>
          <w:b/>
          <w:bCs/>
          <w:sz w:val="24"/>
          <w:szCs w:val="24"/>
          <w:lang w:eastAsia="zh-CN"/>
        </w:rPr>
        <w:t xml:space="preserve"> A</w:t>
      </w:r>
      <w:r w:rsidRPr="00741400">
        <w:rPr>
          <w:rFonts w:ascii="Book Antiqua" w:eastAsia="宋体" w:hAnsi="Book Antiqua" w:cs="宋体"/>
          <w:sz w:val="24"/>
          <w:szCs w:val="24"/>
          <w:lang w:eastAsia="zh-CN"/>
        </w:rPr>
        <w:t xml:space="preserve">, Joshi S, Qu C, Phillips PA, Xu Z, Parker NR, Toi CS, </w:t>
      </w:r>
      <w:proofErr w:type="spellStart"/>
      <w:r w:rsidRPr="00741400">
        <w:rPr>
          <w:rFonts w:ascii="Book Antiqua" w:eastAsia="宋体" w:hAnsi="Book Antiqua" w:cs="宋体"/>
          <w:sz w:val="24"/>
          <w:szCs w:val="24"/>
          <w:lang w:eastAsia="zh-CN"/>
        </w:rPr>
        <w:t>Pirola</w:t>
      </w:r>
      <w:proofErr w:type="spellEnd"/>
      <w:r w:rsidRPr="00741400">
        <w:rPr>
          <w:rFonts w:ascii="Book Antiqua" w:eastAsia="宋体" w:hAnsi="Book Antiqua" w:cs="宋体"/>
          <w:sz w:val="24"/>
          <w:szCs w:val="24"/>
          <w:lang w:eastAsia="zh-CN"/>
        </w:rPr>
        <w:t xml:space="preserve"> RC, Wilson JS, Goldstein D, </w:t>
      </w:r>
      <w:proofErr w:type="spellStart"/>
      <w:r w:rsidRPr="00741400">
        <w:rPr>
          <w:rFonts w:ascii="Book Antiqua" w:eastAsia="宋体" w:hAnsi="Book Antiqua" w:cs="宋体"/>
          <w:sz w:val="24"/>
          <w:szCs w:val="24"/>
          <w:lang w:eastAsia="zh-CN"/>
        </w:rPr>
        <w:t>Apte</w:t>
      </w:r>
      <w:proofErr w:type="spellEnd"/>
      <w:r w:rsidRPr="00741400">
        <w:rPr>
          <w:rFonts w:ascii="Book Antiqua" w:eastAsia="宋体" w:hAnsi="Book Antiqua" w:cs="宋体"/>
          <w:sz w:val="24"/>
          <w:szCs w:val="24"/>
          <w:lang w:eastAsia="zh-CN"/>
        </w:rPr>
        <w:t xml:space="preserve"> MV. Pancreatic stellate cells: partners in crime with pancreatic cancer cells. </w:t>
      </w:r>
      <w:r w:rsidRPr="00741400">
        <w:rPr>
          <w:rFonts w:ascii="Book Antiqua" w:eastAsia="宋体" w:hAnsi="Book Antiqua" w:cs="宋体"/>
          <w:i/>
          <w:iCs/>
          <w:sz w:val="24"/>
          <w:szCs w:val="24"/>
          <w:lang w:eastAsia="zh-CN"/>
        </w:rPr>
        <w:t>Cancer Res</w:t>
      </w:r>
      <w:r w:rsidRPr="00741400">
        <w:rPr>
          <w:rFonts w:ascii="Book Antiqua" w:eastAsia="宋体" w:hAnsi="Book Antiqua" w:cs="宋体"/>
          <w:sz w:val="24"/>
          <w:szCs w:val="24"/>
          <w:lang w:eastAsia="zh-CN"/>
        </w:rPr>
        <w:t xml:space="preserve"> 2008; </w:t>
      </w:r>
      <w:r w:rsidRPr="00741400">
        <w:rPr>
          <w:rFonts w:ascii="Book Antiqua" w:eastAsia="宋体" w:hAnsi="Book Antiqua" w:cs="宋体"/>
          <w:b/>
          <w:bCs/>
          <w:sz w:val="24"/>
          <w:szCs w:val="24"/>
          <w:lang w:eastAsia="zh-CN"/>
        </w:rPr>
        <w:t>68</w:t>
      </w:r>
      <w:r w:rsidRPr="00741400">
        <w:rPr>
          <w:rFonts w:ascii="Book Antiqua" w:eastAsia="宋体" w:hAnsi="Book Antiqua" w:cs="宋体"/>
          <w:sz w:val="24"/>
          <w:szCs w:val="24"/>
          <w:lang w:eastAsia="zh-CN"/>
        </w:rPr>
        <w:t>: 2085-2093 [PMID: 18381413 DOI: 10.1158/0008-5472.CAN-07-2477]</w:t>
      </w:r>
    </w:p>
    <w:p w14:paraId="5B176BAB"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4 </w:t>
      </w:r>
      <w:r w:rsidRPr="00741400">
        <w:rPr>
          <w:rFonts w:ascii="Book Antiqua" w:eastAsia="宋体" w:hAnsi="Book Antiqua" w:cs="宋体"/>
          <w:b/>
          <w:bCs/>
          <w:sz w:val="24"/>
          <w:szCs w:val="24"/>
          <w:lang w:eastAsia="zh-CN"/>
        </w:rPr>
        <w:t>Hwang RF</w:t>
      </w:r>
      <w:r w:rsidRPr="00741400">
        <w:rPr>
          <w:rFonts w:ascii="Book Antiqua" w:eastAsia="宋体" w:hAnsi="Book Antiqua" w:cs="宋体"/>
          <w:sz w:val="24"/>
          <w:szCs w:val="24"/>
          <w:lang w:eastAsia="zh-CN"/>
        </w:rPr>
        <w:t xml:space="preserve">, Moore T, </w:t>
      </w:r>
      <w:proofErr w:type="spellStart"/>
      <w:r w:rsidRPr="00741400">
        <w:rPr>
          <w:rFonts w:ascii="Book Antiqua" w:eastAsia="宋体" w:hAnsi="Book Antiqua" w:cs="宋体"/>
          <w:sz w:val="24"/>
          <w:szCs w:val="24"/>
          <w:lang w:eastAsia="zh-CN"/>
        </w:rPr>
        <w:t>Arumugam</w:t>
      </w:r>
      <w:proofErr w:type="spellEnd"/>
      <w:r w:rsidRPr="00741400">
        <w:rPr>
          <w:rFonts w:ascii="Book Antiqua" w:eastAsia="宋体" w:hAnsi="Book Antiqua" w:cs="宋体"/>
          <w:sz w:val="24"/>
          <w:szCs w:val="24"/>
          <w:lang w:eastAsia="zh-CN"/>
        </w:rPr>
        <w:t xml:space="preserve"> T, Ramachandran V, Amos KD, Rivera A, Ji B, Evans DB, Logsdon CD. Cancer-associated stromal fibroblasts promote pancreatic tumor progression. </w:t>
      </w:r>
      <w:r w:rsidRPr="00741400">
        <w:rPr>
          <w:rFonts w:ascii="Book Antiqua" w:eastAsia="宋体" w:hAnsi="Book Antiqua" w:cs="宋体"/>
          <w:i/>
          <w:iCs/>
          <w:sz w:val="24"/>
          <w:szCs w:val="24"/>
          <w:lang w:eastAsia="zh-CN"/>
        </w:rPr>
        <w:t>Cancer Res</w:t>
      </w:r>
      <w:r w:rsidRPr="00741400">
        <w:rPr>
          <w:rFonts w:ascii="Book Antiqua" w:eastAsia="宋体" w:hAnsi="Book Antiqua" w:cs="宋体"/>
          <w:sz w:val="24"/>
          <w:szCs w:val="24"/>
          <w:lang w:eastAsia="zh-CN"/>
        </w:rPr>
        <w:t xml:space="preserve"> 2008; </w:t>
      </w:r>
      <w:r w:rsidRPr="00741400">
        <w:rPr>
          <w:rFonts w:ascii="Book Antiqua" w:eastAsia="宋体" w:hAnsi="Book Antiqua" w:cs="宋体"/>
          <w:b/>
          <w:bCs/>
          <w:sz w:val="24"/>
          <w:szCs w:val="24"/>
          <w:lang w:eastAsia="zh-CN"/>
        </w:rPr>
        <w:t>68</w:t>
      </w:r>
      <w:r w:rsidRPr="00741400">
        <w:rPr>
          <w:rFonts w:ascii="Book Antiqua" w:eastAsia="宋体" w:hAnsi="Book Antiqua" w:cs="宋体"/>
          <w:sz w:val="24"/>
          <w:szCs w:val="24"/>
          <w:lang w:eastAsia="zh-CN"/>
        </w:rPr>
        <w:t>: 918-926 [PMID: 18245495 DOI: 10.1158/0008-5472.CAN-07-5714]</w:t>
      </w:r>
    </w:p>
    <w:p w14:paraId="2C8A6866"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5 </w:t>
      </w:r>
      <w:r w:rsidRPr="00741400">
        <w:rPr>
          <w:rFonts w:ascii="Book Antiqua" w:eastAsia="宋体" w:hAnsi="Book Antiqua" w:cs="宋体"/>
          <w:b/>
          <w:bCs/>
          <w:sz w:val="24"/>
          <w:szCs w:val="24"/>
          <w:lang w:eastAsia="zh-CN"/>
        </w:rPr>
        <w:t>Olive KP</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Jacobetz</w:t>
      </w:r>
      <w:proofErr w:type="spellEnd"/>
      <w:r w:rsidRPr="00741400">
        <w:rPr>
          <w:rFonts w:ascii="Book Antiqua" w:eastAsia="宋体" w:hAnsi="Book Antiqua" w:cs="宋体"/>
          <w:sz w:val="24"/>
          <w:szCs w:val="24"/>
          <w:lang w:eastAsia="zh-CN"/>
        </w:rPr>
        <w:t xml:space="preserve"> MA, Davidson CJ, </w:t>
      </w:r>
      <w:proofErr w:type="spellStart"/>
      <w:r w:rsidRPr="00741400">
        <w:rPr>
          <w:rFonts w:ascii="Book Antiqua" w:eastAsia="宋体" w:hAnsi="Book Antiqua" w:cs="宋体"/>
          <w:sz w:val="24"/>
          <w:szCs w:val="24"/>
          <w:lang w:eastAsia="zh-CN"/>
        </w:rPr>
        <w:t>Gopinathan</w:t>
      </w:r>
      <w:proofErr w:type="spellEnd"/>
      <w:r w:rsidRPr="00741400">
        <w:rPr>
          <w:rFonts w:ascii="Book Antiqua" w:eastAsia="宋体" w:hAnsi="Book Antiqua" w:cs="宋体"/>
          <w:sz w:val="24"/>
          <w:szCs w:val="24"/>
          <w:lang w:eastAsia="zh-CN"/>
        </w:rPr>
        <w:t xml:space="preserve"> A, McIntyre D, </w:t>
      </w:r>
      <w:proofErr w:type="spellStart"/>
      <w:r w:rsidRPr="00741400">
        <w:rPr>
          <w:rFonts w:ascii="Book Antiqua" w:eastAsia="宋体" w:hAnsi="Book Antiqua" w:cs="宋体"/>
          <w:sz w:val="24"/>
          <w:szCs w:val="24"/>
          <w:lang w:eastAsia="zh-CN"/>
        </w:rPr>
        <w:t>Honess</w:t>
      </w:r>
      <w:proofErr w:type="spellEnd"/>
      <w:r w:rsidRPr="00741400">
        <w:rPr>
          <w:rFonts w:ascii="Book Antiqua" w:eastAsia="宋体" w:hAnsi="Book Antiqua" w:cs="宋体"/>
          <w:sz w:val="24"/>
          <w:szCs w:val="24"/>
          <w:lang w:eastAsia="zh-CN"/>
        </w:rPr>
        <w:t xml:space="preserve"> D, </w:t>
      </w:r>
      <w:proofErr w:type="spellStart"/>
      <w:r w:rsidRPr="00741400">
        <w:rPr>
          <w:rFonts w:ascii="Book Antiqua" w:eastAsia="宋体" w:hAnsi="Book Antiqua" w:cs="宋体"/>
          <w:sz w:val="24"/>
          <w:szCs w:val="24"/>
          <w:lang w:eastAsia="zh-CN"/>
        </w:rPr>
        <w:t>Madhu</w:t>
      </w:r>
      <w:proofErr w:type="spellEnd"/>
      <w:r w:rsidRPr="00741400">
        <w:rPr>
          <w:rFonts w:ascii="Book Antiqua" w:eastAsia="宋体" w:hAnsi="Book Antiqua" w:cs="宋体"/>
          <w:sz w:val="24"/>
          <w:szCs w:val="24"/>
          <w:lang w:eastAsia="zh-CN"/>
        </w:rPr>
        <w:t xml:space="preserve"> B, </w:t>
      </w:r>
      <w:proofErr w:type="spellStart"/>
      <w:r w:rsidRPr="00741400">
        <w:rPr>
          <w:rFonts w:ascii="Book Antiqua" w:eastAsia="宋体" w:hAnsi="Book Antiqua" w:cs="宋体"/>
          <w:sz w:val="24"/>
          <w:szCs w:val="24"/>
          <w:lang w:eastAsia="zh-CN"/>
        </w:rPr>
        <w:t>Goldgraben</w:t>
      </w:r>
      <w:proofErr w:type="spellEnd"/>
      <w:r w:rsidRPr="00741400">
        <w:rPr>
          <w:rFonts w:ascii="Book Antiqua" w:eastAsia="宋体" w:hAnsi="Book Antiqua" w:cs="宋体"/>
          <w:sz w:val="24"/>
          <w:szCs w:val="24"/>
          <w:lang w:eastAsia="zh-CN"/>
        </w:rPr>
        <w:t xml:space="preserve"> MA, Caldwell ME, Allard D, </w:t>
      </w:r>
      <w:proofErr w:type="spellStart"/>
      <w:r w:rsidRPr="00741400">
        <w:rPr>
          <w:rFonts w:ascii="Book Antiqua" w:eastAsia="宋体" w:hAnsi="Book Antiqua" w:cs="宋体"/>
          <w:sz w:val="24"/>
          <w:szCs w:val="24"/>
          <w:lang w:eastAsia="zh-CN"/>
        </w:rPr>
        <w:t>Frese</w:t>
      </w:r>
      <w:proofErr w:type="spellEnd"/>
      <w:r w:rsidRPr="00741400">
        <w:rPr>
          <w:rFonts w:ascii="Book Antiqua" w:eastAsia="宋体" w:hAnsi="Book Antiqua" w:cs="宋体"/>
          <w:sz w:val="24"/>
          <w:szCs w:val="24"/>
          <w:lang w:eastAsia="zh-CN"/>
        </w:rPr>
        <w:t xml:space="preserve"> KK, </w:t>
      </w:r>
      <w:proofErr w:type="spellStart"/>
      <w:r w:rsidRPr="00741400">
        <w:rPr>
          <w:rFonts w:ascii="Book Antiqua" w:eastAsia="宋体" w:hAnsi="Book Antiqua" w:cs="宋体"/>
          <w:sz w:val="24"/>
          <w:szCs w:val="24"/>
          <w:lang w:eastAsia="zh-CN"/>
        </w:rPr>
        <w:t>Denicola</w:t>
      </w:r>
      <w:proofErr w:type="spellEnd"/>
      <w:r w:rsidRPr="00741400">
        <w:rPr>
          <w:rFonts w:ascii="Book Antiqua" w:eastAsia="宋体" w:hAnsi="Book Antiqua" w:cs="宋体"/>
          <w:sz w:val="24"/>
          <w:szCs w:val="24"/>
          <w:lang w:eastAsia="zh-CN"/>
        </w:rPr>
        <w:t xml:space="preserve"> G, Feig C, Combs C, Winter SP, Ireland-</w:t>
      </w:r>
      <w:proofErr w:type="spellStart"/>
      <w:r w:rsidRPr="00741400">
        <w:rPr>
          <w:rFonts w:ascii="Book Antiqua" w:eastAsia="宋体" w:hAnsi="Book Antiqua" w:cs="宋体"/>
          <w:sz w:val="24"/>
          <w:szCs w:val="24"/>
          <w:lang w:eastAsia="zh-CN"/>
        </w:rPr>
        <w:t>Zecchini</w:t>
      </w:r>
      <w:proofErr w:type="spellEnd"/>
      <w:r w:rsidRPr="00741400">
        <w:rPr>
          <w:rFonts w:ascii="Book Antiqua" w:eastAsia="宋体" w:hAnsi="Book Antiqua" w:cs="宋体"/>
          <w:sz w:val="24"/>
          <w:szCs w:val="24"/>
          <w:lang w:eastAsia="zh-CN"/>
        </w:rPr>
        <w:t xml:space="preserve"> H, </w:t>
      </w:r>
      <w:proofErr w:type="spellStart"/>
      <w:r w:rsidRPr="00741400">
        <w:rPr>
          <w:rFonts w:ascii="Book Antiqua" w:eastAsia="宋体" w:hAnsi="Book Antiqua" w:cs="宋体"/>
          <w:sz w:val="24"/>
          <w:szCs w:val="24"/>
          <w:lang w:eastAsia="zh-CN"/>
        </w:rPr>
        <w:t>Reichelt</w:t>
      </w:r>
      <w:proofErr w:type="spellEnd"/>
      <w:r w:rsidRPr="00741400">
        <w:rPr>
          <w:rFonts w:ascii="Book Antiqua" w:eastAsia="宋体" w:hAnsi="Book Antiqua" w:cs="宋体"/>
          <w:sz w:val="24"/>
          <w:szCs w:val="24"/>
          <w:lang w:eastAsia="zh-CN"/>
        </w:rPr>
        <w:t xml:space="preserve"> S, Howat WJ, Chang A, </w:t>
      </w:r>
      <w:proofErr w:type="spellStart"/>
      <w:r w:rsidRPr="00741400">
        <w:rPr>
          <w:rFonts w:ascii="Book Antiqua" w:eastAsia="宋体" w:hAnsi="Book Antiqua" w:cs="宋体"/>
          <w:sz w:val="24"/>
          <w:szCs w:val="24"/>
          <w:lang w:eastAsia="zh-CN"/>
        </w:rPr>
        <w:t>Dhara</w:t>
      </w:r>
      <w:proofErr w:type="spellEnd"/>
      <w:r w:rsidRPr="00741400">
        <w:rPr>
          <w:rFonts w:ascii="Book Antiqua" w:eastAsia="宋体" w:hAnsi="Book Antiqua" w:cs="宋体"/>
          <w:sz w:val="24"/>
          <w:szCs w:val="24"/>
          <w:lang w:eastAsia="zh-CN"/>
        </w:rPr>
        <w:t xml:space="preserve"> M, Wang L, </w:t>
      </w:r>
      <w:proofErr w:type="spellStart"/>
      <w:r w:rsidRPr="00741400">
        <w:rPr>
          <w:rFonts w:ascii="Book Antiqua" w:eastAsia="宋体" w:hAnsi="Book Antiqua" w:cs="宋体"/>
          <w:sz w:val="24"/>
          <w:szCs w:val="24"/>
          <w:lang w:eastAsia="zh-CN"/>
        </w:rPr>
        <w:t>Rückert</w:t>
      </w:r>
      <w:proofErr w:type="spellEnd"/>
      <w:r w:rsidRPr="00741400">
        <w:rPr>
          <w:rFonts w:ascii="Book Antiqua" w:eastAsia="宋体" w:hAnsi="Book Antiqua" w:cs="宋体"/>
          <w:sz w:val="24"/>
          <w:szCs w:val="24"/>
          <w:lang w:eastAsia="zh-CN"/>
        </w:rPr>
        <w:t xml:space="preserve"> F, </w:t>
      </w:r>
      <w:proofErr w:type="spellStart"/>
      <w:r w:rsidRPr="00741400">
        <w:rPr>
          <w:rFonts w:ascii="Book Antiqua" w:eastAsia="宋体" w:hAnsi="Book Antiqua" w:cs="宋体"/>
          <w:sz w:val="24"/>
          <w:szCs w:val="24"/>
          <w:lang w:eastAsia="zh-CN"/>
        </w:rPr>
        <w:t>Grützmann</w:t>
      </w:r>
      <w:proofErr w:type="spellEnd"/>
      <w:r w:rsidRPr="00741400">
        <w:rPr>
          <w:rFonts w:ascii="Book Antiqua" w:eastAsia="宋体" w:hAnsi="Book Antiqua" w:cs="宋体"/>
          <w:sz w:val="24"/>
          <w:szCs w:val="24"/>
          <w:lang w:eastAsia="zh-CN"/>
        </w:rPr>
        <w:t xml:space="preserve"> R, </w:t>
      </w:r>
      <w:proofErr w:type="spellStart"/>
      <w:r w:rsidRPr="00741400">
        <w:rPr>
          <w:rFonts w:ascii="Book Antiqua" w:eastAsia="宋体" w:hAnsi="Book Antiqua" w:cs="宋体"/>
          <w:sz w:val="24"/>
          <w:szCs w:val="24"/>
          <w:lang w:eastAsia="zh-CN"/>
        </w:rPr>
        <w:t>Pilarsky</w:t>
      </w:r>
      <w:proofErr w:type="spellEnd"/>
      <w:r w:rsidRPr="00741400">
        <w:rPr>
          <w:rFonts w:ascii="Book Antiqua" w:eastAsia="宋体" w:hAnsi="Book Antiqua" w:cs="宋体"/>
          <w:sz w:val="24"/>
          <w:szCs w:val="24"/>
          <w:lang w:eastAsia="zh-CN"/>
        </w:rPr>
        <w:t xml:space="preserve"> C, </w:t>
      </w:r>
      <w:proofErr w:type="spellStart"/>
      <w:r w:rsidRPr="00741400">
        <w:rPr>
          <w:rFonts w:ascii="Book Antiqua" w:eastAsia="宋体" w:hAnsi="Book Antiqua" w:cs="宋体"/>
          <w:sz w:val="24"/>
          <w:szCs w:val="24"/>
          <w:lang w:eastAsia="zh-CN"/>
        </w:rPr>
        <w:t>Izeradjene</w:t>
      </w:r>
      <w:proofErr w:type="spellEnd"/>
      <w:r w:rsidRPr="00741400">
        <w:rPr>
          <w:rFonts w:ascii="Book Antiqua" w:eastAsia="宋体" w:hAnsi="Book Antiqua" w:cs="宋体"/>
          <w:sz w:val="24"/>
          <w:szCs w:val="24"/>
          <w:lang w:eastAsia="zh-CN"/>
        </w:rPr>
        <w:t xml:space="preserve"> K, </w:t>
      </w:r>
      <w:proofErr w:type="spellStart"/>
      <w:r w:rsidRPr="00741400">
        <w:rPr>
          <w:rFonts w:ascii="Book Antiqua" w:eastAsia="宋体" w:hAnsi="Book Antiqua" w:cs="宋体"/>
          <w:sz w:val="24"/>
          <w:szCs w:val="24"/>
          <w:lang w:eastAsia="zh-CN"/>
        </w:rPr>
        <w:t>Hingorani</w:t>
      </w:r>
      <w:proofErr w:type="spellEnd"/>
      <w:r w:rsidRPr="00741400">
        <w:rPr>
          <w:rFonts w:ascii="Book Antiqua" w:eastAsia="宋体" w:hAnsi="Book Antiqua" w:cs="宋体"/>
          <w:sz w:val="24"/>
          <w:szCs w:val="24"/>
          <w:lang w:eastAsia="zh-CN"/>
        </w:rPr>
        <w:t xml:space="preserve"> SR, Huang P, Davies SE, Plunkett W, </w:t>
      </w:r>
      <w:proofErr w:type="spellStart"/>
      <w:r w:rsidRPr="00741400">
        <w:rPr>
          <w:rFonts w:ascii="Book Antiqua" w:eastAsia="宋体" w:hAnsi="Book Antiqua" w:cs="宋体"/>
          <w:sz w:val="24"/>
          <w:szCs w:val="24"/>
          <w:lang w:eastAsia="zh-CN"/>
        </w:rPr>
        <w:t>Egorin</w:t>
      </w:r>
      <w:proofErr w:type="spellEnd"/>
      <w:r w:rsidRPr="00741400">
        <w:rPr>
          <w:rFonts w:ascii="Book Antiqua" w:eastAsia="宋体" w:hAnsi="Book Antiqua" w:cs="宋体"/>
          <w:sz w:val="24"/>
          <w:szCs w:val="24"/>
          <w:lang w:eastAsia="zh-CN"/>
        </w:rPr>
        <w:t xml:space="preserve"> M, </w:t>
      </w:r>
      <w:proofErr w:type="spellStart"/>
      <w:r w:rsidRPr="00741400">
        <w:rPr>
          <w:rFonts w:ascii="Book Antiqua" w:eastAsia="宋体" w:hAnsi="Book Antiqua" w:cs="宋体"/>
          <w:sz w:val="24"/>
          <w:szCs w:val="24"/>
          <w:lang w:eastAsia="zh-CN"/>
        </w:rPr>
        <w:t>Hruban</w:t>
      </w:r>
      <w:proofErr w:type="spellEnd"/>
      <w:r w:rsidRPr="00741400">
        <w:rPr>
          <w:rFonts w:ascii="Book Antiqua" w:eastAsia="宋体" w:hAnsi="Book Antiqua" w:cs="宋体"/>
          <w:sz w:val="24"/>
          <w:szCs w:val="24"/>
          <w:lang w:eastAsia="zh-CN"/>
        </w:rPr>
        <w:t xml:space="preserve"> RH, </w:t>
      </w:r>
      <w:proofErr w:type="spellStart"/>
      <w:r w:rsidRPr="00741400">
        <w:rPr>
          <w:rFonts w:ascii="Book Antiqua" w:eastAsia="宋体" w:hAnsi="Book Antiqua" w:cs="宋体"/>
          <w:sz w:val="24"/>
          <w:szCs w:val="24"/>
          <w:lang w:eastAsia="zh-CN"/>
        </w:rPr>
        <w:t>Whitebread</w:t>
      </w:r>
      <w:proofErr w:type="spellEnd"/>
      <w:r w:rsidRPr="00741400">
        <w:rPr>
          <w:rFonts w:ascii="Book Antiqua" w:eastAsia="宋体" w:hAnsi="Book Antiqua" w:cs="宋体"/>
          <w:sz w:val="24"/>
          <w:szCs w:val="24"/>
          <w:lang w:eastAsia="zh-CN"/>
        </w:rPr>
        <w:t xml:space="preserve"> N, McGovern K, Adams J, </w:t>
      </w:r>
      <w:proofErr w:type="spellStart"/>
      <w:r w:rsidRPr="00741400">
        <w:rPr>
          <w:rFonts w:ascii="Book Antiqua" w:eastAsia="宋体" w:hAnsi="Book Antiqua" w:cs="宋体"/>
          <w:sz w:val="24"/>
          <w:szCs w:val="24"/>
          <w:lang w:eastAsia="zh-CN"/>
        </w:rPr>
        <w:t>Iacobuzio</w:t>
      </w:r>
      <w:proofErr w:type="spellEnd"/>
      <w:r w:rsidRPr="00741400">
        <w:rPr>
          <w:rFonts w:ascii="Book Antiqua" w:eastAsia="宋体" w:hAnsi="Book Antiqua" w:cs="宋体"/>
          <w:sz w:val="24"/>
          <w:szCs w:val="24"/>
          <w:lang w:eastAsia="zh-CN"/>
        </w:rPr>
        <w:t xml:space="preserve">-Donahue C, Griffiths J, </w:t>
      </w:r>
      <w:proofErr w:type="spellStart"/>
      <w:r w:rsidRPr="00741400">
        <w:rPr>
          <w:rFonts w:ascii="Book Antiqua" w:eastAsia="宋体" w:hAnsi="Book Antiqua" w:cs="宋体"/>
          <w:sz w:val="24"/>
          <w:szCs w:val="24"/>
          <w:lang w:eastAsia="zh-CN"/>
        </w:rPr>
        <w:t>Tuveson</w:t>
      </w:r>
      <w:proofErr w:type="spellEnd"/>
      <w:r w:rsidRPr="00741400">
        <w:rPr>
          <w:rFonts w:ascii="Book Antiqua" w:eastAsia="宋体" w:hAnsi="Book Antiqua" w:cs="宋体"/>
          <w:sz w:val="24"/>
          <w:szCs w:val="24"/>
          <w:lang w:eastAsia="zh-CN"/>
        </w:rPr>
        <w:t xml:space="preserve"> DA. Inhibition of Hedgehog signaling enhances delivery of chemotherapy in a mouse model of pancreatic cancer. </w:t>
      </w:r>
      <w:r w:rsidRPr="00741400">
        <w:rPr>
          <w:rFonts w:ascii="Book Antiqua" w:eastAsia="宋体" w:hAnsi="Book Antiqua" w:cs="宋体"/>
          <w:i/>
          <w:iCs/>
          <w:sz w:val="24"/>
          <w:szCs w:val="24"/>
          <w:lang w:eastAsia="zh-CN"/>
        </w:rPr>
        <w:t>Science</w:t>
      </w:r>
      <w:r w:rsidRPr="00741400">
        <w:rPr>
          <w:rFonts w:ascii="Book Antiqua" w:eastAsia="宋体" w:hAnsi="Book Antiqua" w:cs="宋体"/>
          <w:sz w:val="24"/>
          <w:szCs w:val="24"/>
          <w:lang w:eastAsia="zh-CN"/>
        </w:rPr>
        <w:t xml:space="preserve"> 2009; </w:t>
      </w:r>
      <w:r w:rsidRPr="00741400">
        <w:rPr>
          <w:rFonts w:ascii="Book Antiqua" w:eastAsia="宋体" w:hAnsi="Book Antiqua" w:cs="宋体"/>
          <w:b/>
          <w:bCs/>
          <w:sz w:val="24"/>
          <w:szCs w:val="24"/>
          <w:lang w:eastAsia="zh-CN"/>
        </w:rPr>
        <w:t>324</w:t>
      </w:r>
      <w:r w:rsidRPr="00741400">
        <w:rPr>
          <w:rFonts w:ascii="Book Antiqua" w:eastAsia="宋体" w:hAnsi="Book Antiqua" w:cs="宋体"/>
          <w:sz w:val="24"/>
          <w:szCs w:val="24"/>
          <w:lang w:eastAsia="zh-CN"/>
        </w:rPr>
        <w:t>: 1457-1461 [PMID: 19460966 DOI: 10.1126/science.1171362]</w:t>
      </w:r>
    </w:p>
    <w:p w14:paraId="54D3CC66"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6 </w:t>
      </w:r>
      <w:r w:rsidRPr="00741400">
        <w:rPr>
          <w:rFonts w:ascii="Book Antiqua" w:eastAsia="宋体" w:hAnsi="Book Antiqua" w:cs="宋体"/>
          <w:b/>
          <w:bCs/>
          <w:sz w:val="24"/>
          <w:szCs w:val="24"/>
          <w:lang w:eastAsia="zh-CN"/>
        </w:rPr>
        <w:t>Sun H</w:t>
      </w:r>
      <w:r w:rsidRPr="00741400">
        <w:rPr>
          <w:rFonts w:ascii="Book Antiqua" w:eastAsia="宋体" w:hAnsi="Book Antiqua" w:cs="宋体"/>
          <w:sz w:val="24"/>
          <w:szCs w:val="24"/>
          <w:lang w:eastAsia="zh-CN"/>
        </w:rPr>
        <w:t xml:space="preserve">, Ma H, Hong G, Sun H, Wang J. Survival improvement in patients with pancreatic cancer by decade: a period analysis of the SEER database, 1981-2010. </w:t>
      </w:r>
      <w:proofErr w:type="spellStart"/>
      <w:r w:rsidRPr="00741400">
        <w:rPr>
          <w:rFonts w:ascii="Book Antiqua" w:eastAsia="宋体" w:hAnsi="Book Antiqua" w:cs="宋体"/>
          <w:i/>
          <w:iCs/>
          <w:sz w:val="24"/>
          <w:szCs w:val="24"/>
          <w:lang w:eastAsia="zh-CN"/>
        </w:rPr>
        <w:t>Sci</w:t>
      </w:r>
      <w:proofErr w:type="spellEnd"/>
      <w:r w:rsidRPr="00741400">
        <w:rPr>
          <w:rFonts w:ascii="Book Antiqua" w:eastAsia="宋体" w:hAnsi="Book Antiqua" w:cs="宋体"/>
          <w:i/>
          <w:iCs/>
          <w:sz w:val="24"/>
          <w:szCs w:val="24"/>
          <w:lang w:eastAsia="zh-CN"/>
        </w:rPr>
        <w:t xml:space="preserve"> Rep</w:t>
      </w:r>
      <w:r w:rsidRPr="00741400">
        <w:rPr>
          <w:rFonts w:ascii="Book Antiqua" w:eastAsia="宋体" w:hAnsi="Book Antiqua" w:cs="宋体"/>
          <w:sz w:val="24"/>
          <w:szCs w:val="24"/>
          <w:lang w:eastAsia="zh-CN"/>
        </w:rPr>
        <w:t xml:space="preserve"> 2014; </w:t>
      </w:r>
      <w:r w:rsidRPr="00741400">
        <w:rPr>
          <w:rFonts w:ascii="Book Antiqua" w:eastAsia="宋体" w:hAnsi="Book Antiqua" w:cs="宋体"/>
          <w:b/>
          <w:bCs/>
          <w:sz w:val="24"/>
          <w:szCs w:val="24"/>
          <w:lang w:eastAsia="zh-CN"/>
        </w:rPr>
        <w:t>4</w:t>
      </w:r>
      <w:r w:rsidRPr="00741400">
        <w:rPr>
          <w:rFonts w:ascii="Book Antiqua" w:eastAsia="宋体" w:hAnsi="Book Antiqua" w:cs="宋体"/>
          <w:sz w:val="24"/>
          <w:szCs w:val="24"/>
          <w:lang w:eastAsia="zh-CN"/>
        </w:rPr>
        <w:t>: 6747 [PMID: 25339498 DOI: 10.1038/srep06747]</w:t>
      </w:r>
    </w:p>
    <w:p w14:paraId="5C55397F"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7 </w:t>
      </w:r>
      <w:proofErr w:type="spellStart"/>
      <w:r w:rsidRPr="00741400">
        <w:rPr>
          <w:rFonts w:ascii="Book Antiqua" w:eastAsia="宋体" w:hAnsi="Book Antiqua" w:cs="宋体"/>
          <w:b/>
          <w:bCs/>
          <w:sz w:val="24"/>
          <w:szCs w:val="24"/>
          <w:lang w:eastAsia="zh-CN"/>
        </w:rPr>
        <w:t>Wiersema</w:t>
      </w:r>
      <w:proofErr w:type="spellEnd"/>
      <w:r w:rsidRPr="00741400">
        <w:rPr>
          <w:rFonts w:ascii="Book Antiqua" w:eastAsia="宋体" w:hAnsi="Book Antiqua" w:cs="宋体"/>
          <w:b/>
          <w:bCs/>
          <w:sz w:val="24"/>
          <w:szCs w:val="24"/>
          <w:lang w:eastAsia="zh-CN"/>
        </w:rPr>
        <w:t xml:space="preserve"> MJ</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Wiersema</w:t>
      </w:r>
      <w:proofErr w:type="spellEnd"/>
      <w:r w:rsidRPr="00741400">
        <w:rPr>
          <w:rFonts w:ascii="Book Antiqua" w:eastAsia="宋体" w:hAnsi="Book Antiqua" w:cs="宋体"/>
          <w:sz w:val="24"/>
          <w:szCs w:val="24"/>
          <w:lang w:eastAsia="zh-CN"/>
        </w:rPr>
        <w:t xml:space="preserve"> LM. </w:t>
      </w:r>
      <w:proofErr w:type="spellStart"/>
      <w:r w:rsidRPr="00741400">
        <w:rPr>
          <w:rFonts w:ascii="Book Antiqua" w:eastAsia="宋体" w:hAnsi="Book Antiqua" w:cs="宋体"/>
          <w:sz w:val="24"/>
          <w:szCs w:val="24"/>
          <w:lang w:eastAsia="zh-CN"/>
        </w:rPr>
        <w:t>Endosonography</w:t>
      </w:r>
      <w:proofErr w:type="spellEnd"/>
      <w:r w:rsidRPr="00741400">
        <w:rPr>
          <w:rFonts w:ascii="Book Antiqua" w:eastAsia="宋体" w:hAnsi="Book Antiqua" w:cs="宋体"/>
          <w:sz w:val="24"/>
          <w:szCs w:val="24"/>
          <w:lang w:eastAsia="zh-CN"/>
        </w:rPr>
        <w:t xml:space="preserve">-guided celiac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1996; </w:t>
      </w:r>
      <w:r w:rsidRPr="00741400">
        <w:rPr>
          <w:rFonts w:ascii="Book Antiqua" w:eastAsia="宋体" w:hAnsi="Book Antiqua" w:cs="宋体"/>
          <w:b/>
          <w:bCs/>
          <w:sz w:val="24"/>
          <w:szCs w:val="24"/>
          <w:lang w:eastAsia="zh-CN"/>
        </w:rPr>
        <w:t>44</w:t>
      </w:r>
      <w:r w:rsidRPr="00741400">
        <w:rPr>
          <w:rFonts w:ascii="Book Antiqua" w:eastAsia="宋体" w:hAnsi="Book Antiqua" w:cs="宋体"/>
          <w:sz w:val="24"/>
          <w:szCs w:val="24"/>
          <w:lang w:eastAsia="zh-CN"/>
        </w:rPr>
        <w:t>: 656-662 [PMID: 8979053]</w:t>
      </w:r>
    </w:p>
    <w:p w14:paraId="4C8BB22D"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8 </w:t>
      </w:r>
      <w:r w:rsidRPr="00741400">
        <w:rPr>
          <w:rFonts w:ascii="Book Antiqua" w:eastAsia="宋体" w:hAnsi="Book Antiqua" w:cs="宋体"/>
          <w:b/>
          <w:bCs/>
          <w:sz w:val="24"/>
          <w:szCs w:val="24"/>
          <w:lang w:eastAsia="zh-CN"/>
        </w:rPr>
        <w:t>Yan BM</w:t>
      </w:r>
      <w:r w:rsidRPr="00741400">
        <w:rPr>
          <w:rFonts w:ascii="Book Antiqua" w:eastAsia="宋体" w:hAnsi="Book Antiqua" w:cs="宋体"/>
          <w:sz w:val="24"/>
          <w:szCs w:val="24"/>
          <w:lang w:eastAsia="zh-CN"/>
        </w:rPr>
        <w:t xml:space="preserve">, Myers RP. </w:t>
      </w:r>
      <w:proofErr w:type="spellStart"/>
      <w:r w:rsidRPr="00741400">
        <w:rPr>
          <w:rFonts w:ascii="Book Antiqua" w:eastAsia="宋体" w:hAnsi="Book Antiqua" w:cs="宋体"/>
          <w:sz w:val="24"/>
          <w:szCs w:val="24"/>
          <w:lang w:eastAsia="zh-CN"/>
        </w:rPr>
        <w:t>Neurolytic</w:t>
      </w:r>
      <w:proofErr w:type="spellEnd"/>
      <w:r w:rsidRPr="00741400">
        <w:rPr>
          <w:rFonts w:ascii="Book Antiqua" w:eastAsia="宋体" w:hAnsi="Book Antiqua" w:cs="宋体"/>
          <w:sz w:val="24"/>
          <w:szCs w:val="24"/>
          <w:lang w:eastAsia="zh-CN"/>
        </w:rPr>
        <w:t xml:space="preserve"> celiac plexus block for pain control in </w:t>
      </w:r>
      <w:proofErr w:type="spellStart"/>
      <w:r w:rsidRPr="00741400">
        <w:rPr>
          <w:rFonts w:ascii="Book Antiqua" w:eastAsia="宋体" w:hAnsi="Book Antiqua" w:cs="宋体"/>
          <w:sz w:val="24"/>
          <w:szCs w:val="24"/>
          <w:lang w:eastAsia="zh-CN"/>
        </w:rPr>
        <w:t>unresectable</w:t>
      </w:r>
      <w:proofErr w:type="spellEnd"/>
      <w:r w:rsidRPr="00741400">
        <w:rPr>
          <w:rFonts w:ascii="Book Antiqua" w:eastAsia="宋体" w:hAnsi="Book Antiqua" w:cs="宋体"/>
          <w:sz w:val="24"/>
          <w:szCs w:val="24"/>
          <w:lang w:eastAsia="zh-CN"/>
        </w:rPr>
        <w:t xml:space="preserve"> pancreatic cancer. </w:t>
      </w:r>
      <w:r w:rsidRPr="00741400">
        <w:rPr>
          <w:rFonts w:ascii="Book Antiqua" w:eastAsia="宋体" w:hAnsi="Book Antiqua" w:cs="宋体"/>
          <w:i/>
          <w:iCs/>
          <w:sz w:val="24"/>
          <w:szCs w:val="24"/>
          <w:lang w:eastAsia="zh-CN"/>
        </w:rPr>
        <w:t xml:space="preserve">Am J </w:t>
      </w:r>
      <w:proofErr w:type="spellStart"/>
      <w:r w:rsidRPr="00741400">
        <w:rPr>
          <w:rFonts w:ascii="Book Antiqua" w:eastAsia="宋体" w:hAnsi="Book Antiqua" w:cs="宋体"/>
          <w:i/>
          <w:iCs/>
          <w:sz w:val="24"/>
          <w:szCs w:val="24"/>
          <w:lang w:eastAsia="zh-CN"/>
        </w:rPr>
        <w:t>Gastroenterol</w:t>
      </w:r>
      <w:proofErr w:type="spellEnd"/>
      <w:r w:rsidRPr="00741400">
        <w:rPr>
          <w:rFonts w:ascii="Book Antiqua" w:eastAsia="宋体" w:hAnsi="Book Antiqua" w:cs="宋体"/>
          <w:sz w:val="24"/>
          <w:szCs w:val="24"/>
          <w:lang w:eastAsia="zh-CN"/>
        </w:rPr>
        <w:t xml:space="preserve"> 2007; </w:t>
      </w:r>
      <w:r w:rsidRPr="00741400">
        <w:rPr>
          <w:rFonts w:ascii="Book Antiqua" w:eastAsia="宋体" w:hAnsi="Book Antiqua" w:cs="宋体"/>
          <w:b/>
          <w:bCs/>
          <w:sz w:val="24"/>
          <w:szCs w:val="24"/>
          <w:lang w:eastAsia="zh-CN"/>
        </w:rPr>
        <w:t>102</w:t>
      </w:r>
      <w:r w:rsidRPr="00741400">
        <w:rPr>
          <w:rFonts w:ascii="Book Antiqua" w:eastAsia="宋体" w:hAnsi="Book Antiqua" w:cs="宋体"/>
          <w:sz w:val="24"/>
          <w:szCs w:val="24"/>
          <w:lang w:eastAsia="zh-CN"/>
        </w:rPr>
        <w:t>: 430-438 [PMID: 17100960]</w:t>
      </w:r>
    </w:p>
    <w:p w14:paraId="263F378C" w14:textId="77777777" w:rsidR="00741400" w:rsidRPr="00741400" w:rsidRDefault="00741400" w:rsidP="00741400">
      <w:pPr>
        <w:spacing w:after="0" w:line="360" w:lineRule="auto"/>
        <w:jc w:val="both"/>
        <w:rPr>
          <w:rFonts w:ascii="Book Antiqua" w:eastAsia="宋体" w:hAnsi="Book Antiqua" w:cs="宋体"/>
          <w:sz w:val="24"/>
          <w:szCs w:val="24"/>
          <w:lang w:eastAsia="zh-CN"/>
        </w:rPr>
      </w:pPr>
      <w:proofErr w:type="gramStart"/>
      <w:r w:rsidRPr="00741400">
        <w:rPr>
          <w:rFonts w:ascii="Book Antiqua" w:eastAsia="宋体" w:hAnsi="Book Antiqua" w:cs="宋体"/>
          <w:sz w:val="24"/>
          <w:szCs w:val="24"/>
          <w:lang w:eastAsia="zh-CN"/>
        </w:rPr>
        <w:lastRenderedPageBreak/>
        <w:t xml:space="preserve">9 </w:t>
      </w:r>
      <w:r w:rsidRPr="00741400">
        <w:rPr>
          <w:rFonts w:ascii="Book Antiqua" w:eastAsia="宋体" w:hAnsi="Book Antiqua" w:cs="宋体"/>
          <w:b/>
          <w:bCs/>
          <w:sz w:val="24"/>
          <w:szCs w:val="24"/>
          <w:lang w:eastAsia="zh-CN"/>
        </w:rPr>
        <w:t>Puli SR</w:t>
      </w:r>
      <w:r w:rsidRPr="00741400">
        <w:rPr>
          <w:rFonts w:ascii="Book Antiqua" w:eastAsia="宋体" w:hAnsi="Book Antiqua" w:cs="宋体"/>
          <w:sz w:val="24"/>
          <w:szCs w:val="24"/>
          <w:lang w:eastAsia="zh-CN"/>
        </w:rPr>
        <w:t xml:space="preserve">, Reddy JB, </w:t>
      </w:r>
      <w:proofErr w:type="spellStart"/>
      <w:r w:rsidRPr="00741400">
        <w:rPr>
          <w:rFonts w:ascii="Book Antiqua" w:eastAsia="宋体" w:hAnsi="Book Antiqua" w:cs="宋体"/>
          <w:sz w:val="24"/>
          <w:szCs w:val="24"/>
          <w:lang w:eastAsia="zh-CN"/>
        </w:rPr>
        <w:t>Bechtold</w:t>
      </w:r>
      <w:proofErr w:type="spellEnd"/>
      <w:r w:rsidRPr="00741400">
        <w:rPr>
          <w:rFonts w:ascii="Book Antiqua" w:eastAsia="宋体" w:hAnsi="Book Antiqua" w:cs="宋体"/>
          <w:sz w:val="24"/>
          <w:szCs w:val="24"/>
          <w:lang w:eastAsia="zh-CN"/>
        </w:rPr>
        <w:t xml:space="preserve"> ML, </w:t>
      </w:r>
      <w:proofErr w:type="spellStart"/>
      <w:r w:rsidRPr="00741400">
        <w:rPr>
          <w:rFonts w:ascii="Book Antiqua" w:eastAsia="宋体" w:hAnsi="Book Antiqua" w:cs="宋体"/>
          <w:sz w:val="24"/>
          <w:szCs w:val="24"/>
          <w:lang w:eastAsia="zh-CN"/>
        </w:rPr>
        <w:t>Antillon</w:t>
      </w:r>
      <w:proofErr w:type="spellEnd"/>
      <w:r w:rsidRPr="00741400">
        <w:rPr>
          <w:rFonts w:ascii="Book Antiqua" w:eastAsia="宋体" w:hAnsi="Book Antiqua" w:cs="宋体"/>
          <w:sz w:val="24"/>
          <w:szCs w:val="24"/>
          <w:lang w:eastAsia="zh-CN"/>
        </w:rPr>
        <w:t xml:space="preserve"> MR, </w:t>
      </w:r>
      <w:proofErr w:type="spellStart"/>
      <w:r w:rsidRPr="00741400">
        <w:rPr>
          <w:rFonts w:ascii="Book Antiqua" w:eastAsia="宋体" w:hAnsi="Book Antiqua" w:cs="宋体"/>
          <w:sz w:val="24"/>
          <w:szCs w:val="24"/>
          <w:lang w:eastAsia="zh-CN"/>
        </w:rPr>
        <w:t>Brugge</w:t>
      </w:r>
      <w:proofErr w:type="spellEnd"/>
      <w:r w:rsidRPr="00741400">
        <w:rPr>
          <w:rFonts w:ascii="Book Antiqua" w:eastAsia="宋体" w:hAnsi="Book Antiqua" w:cs="宋体"/>
          <w:sz w:val="24"/>
          <w:szCs w:val="24"/>
          <w:lang w:eastAsia="zh-CN"/>
        </w:rPr>
        <w:t xml:space="preserve"> WR.</w:t>
      </w:r>
      <w:proofErr w:type="gramEnd"/>
      <w:r w:rsidRPr="00741400">
        <w:rPr>
          <w:rFonts w:ascii="Book Antiqua" w:eastAsia="宋体" w:hAnsi="Book Antiqua" w:cs="宋体"/>
          <w:sz w:val="24"/>
          <w:szCs w:val="24"/>
          <w:lang w:eastAsia="zh-CN"/>
        </w:rPr>
        <w:t xml:space="preserve"> EUS-guided celiac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for pain due to chronic pancreatitis or pancreatic cancer pain: a meta-analysis and systematic review. </w:t>
      </w:r>
      <w:r w:rsidRPr="00741400">
        <w:rPr>
          <w:rFonts w:ascii="Book Antiqua" w:eastAsia="宋体" w:hAnsi="Book Antiqua" w:cs="宋体"/>
          <w:i/>
          <w:iCs/>
          <w:sz w:val="24"/>
          <w:szCs w:val="24"/>
          <w:lang w:eastAsia="zh-CN"/>
        </w:rPr>
        <w:t xml:space="preserve">Dig Dis </w:t>
      </w:r>
      <w:proofErr w:type="spellStart"/>
      <w:r w:rsidRPr="00741400">
        <w:rPr>
          <w:rFonts w:ascii="Book Antiqua" w:eastAsia="宋体" w:hAnsi="Book Antiqua" w:cs="宋体"/>
          <w:i/>
          <w:iCs/>
          <w:sz w:val="24"/>
          <w:szCs w:val="24"/>
          <w:lang w:eastAsia="zh-CN"/>
        </w:rPr>
        <w:t>Sci</w:t>
      </w:r>
      <w:proofErr w:type="spellEnd"/>
      <w:r w:rsidRPr="00741400">
        <w:rPr>
          <w:rFonts w:ascii="Book Antiqua" w:eastAsia="宋体" w:hAnsi="Book Antiqua" w:cs="宋体"/>
          <w:sz w:val="24"/>
          <w:szCs w:val="24"/>
          <w:lang w:eastAsia="zh-CN"/>
        </w:rPr>
        <w:t xml:space="preserve"> 2009; </w:t>
      </w:r>
      <w:r w:rsidRPr="00741400">
        <w:rPr>
          <w:rFonts w:ascii="Book Antiqua" w:eastAsia="宋体" w:hAnsi="Book Antiqua" w:cs="宋体"/>
          <w:b/>
          <w:bCs/>
          <w:sz w:val="24"/>
          <w:szCs w:val="24"/>
          <w:lang w:eastAsia="zh-CN"/>
        </w:rPr>
        <w:t>54</w:t>
      </w:r>
      <w:r w:rsidRPr="00741400">
        <w:rPr>
          <w:rFonts w:ascii="Book Antiqua" w:eastAsia="宋体" w:hAnsi="Book Antiqua" w:cs="宋体"/>
          <w:sz w:val="24"/>
          <w:szCs w:val="24"/>
          <w:lang w:eastAsia="zh-CN"/>
        </w:rPr>
        <w:t>: 2330-2337 [PMID: 19137428 DOI: 10.1007/s10620-008-0651-x]</w:t>
      </w:r>
    </w:p>
    <w:p w14:paraId="6242CF79"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10 </w:t>
      </w:r>
      <w:r w:rsidRPr="00741400">
        <w:rPr>
          <w:rFonts w:ascii="Book Antiqua" w:eastAsia="宋体" w:hAnsi="Book Antiqua" w:cs="宋体"/>
          <w:b/>
          <w:bCs/>
          <w:sz w:val="24"/>
          <w:szCs w:val="24"/>
          <w:lang w:eastAsia="zh-CN"/>
        </w:rPr>
        <w:t>Kaufman M</w:t>
      </w:r>
      <w:r w:rsidRPr="00741400">
        <w:rPr>
          <w:rFonts w:ascii="Book Antiqua" w:eastAsia="宋体" w:hAnsi="Book Antiqua" w:cs="宋体"/>
          <w:sz w:val="24"/>
          <w:szCs w:val="24"/>
          <w:lang w:eastAsia="zh-CN"/>
        </w:rPr>
        <w:t xml:space="preserve">, Singh G, Das S, Concha-Parra R, </w:t>
      </w:r>
      <w:proofErr w:type="spellStart"/>
      <w:r w:rsidRPr="00741400">
        <w:rPr>
          <w:rFonts w:ascii="Book Antiqua" w:eastAsia="宋体" w:hAnsi="Book Antiqua" w:cs="宋体"/>
          <w:sz w:val="24"/>
          <w:szCs w:val="24"/>
          <w:lang w:eastAsia="zh-CN"/>
        </w:rPr>
        <w:t>Erber</w:t>
      </w:r>
      <w:proofErr w:type="spellEnd"/>
      <w:r w:rsidRPr="00741400">
        <w:rPr>
          <w:rFonts w:ascii="Book Antiqua" w:eastAsia="宋体" w:hAnsi="Book Antiqua" w:cs="宋体"/>
          <w:sz w:val="24"/>
          <w:szCs w:val="24"/>
          <w:lang w:eastAsia="zh-CN"/>
        </w:rPr>
        <w:t xml:space="preserve"> J, </w:t>
      </w:r>
      <w:proofErr w:type="spellStart"/>
      <w:r w:rsidRPr="00741400">
        <w:rPr>
          <w:rFonts w:ascii="Book Antiqua" w:eastAsia="宋体" w:hAnsi="Book Antiqua" w:cs="宋体"/>
          <w:sz w:val="24"/>
          <w:szCs w:val="24"/>
          <w:lang w:eastAsia="zh-CN"/>
        </w:rPr>
        <w:t>Micames</w:t>
      </w:r>
      <w:proofErr w:type="spellEnd"/>
      <w:r w:rsidRPr="00741400">
        <w:rPr>
          <w:rFonts w:ascii="Book Antiqua" w:eastAsia="宋体" w:hAnsi="Book Antiqua" w:cs="宋体"/>
          <w:sz w:val="24"/>
          <w:szCs w:val="24"/>
          <w:lang w:eastAsia="zh-CN"/>
        </w:rPr>
        <w:t xml:space="preserve"> C, </w:t>
      </w:r>
      <w:proofErr w:type="spellStart"/>
      <w:r w:rsidRPr="00741400">
        <w:rPr>
          <w:rFonts w:ascii="Book Antiqua" w:eastAsia="宋体" w:hAnsi="Book Antiqua" w:cs="宋体"/>
          <w:sz w:val="24"/>
          <w:szCs w:val="24"/>
          <w:lang w:eastAsia="zh-CN"/>
        </w:rPr>
        <w:t>Gress</w:t>
      </w:r>
      <w:proofErr w:type="spellEnd"/>
      <w:r w:rsidRPr="00741400">
        <w:rPr>
          <w:rFonts w:ascii="Book Antiqua" w:eastAsia="宋体" w:hAnsi="Book Antiqua" w:cs="宋体"/>
          <w:sz w:val="24"/>
          <w:szCs w:val="24"/>
          <w:lang w:eastAsia="zh-CN"/>
        </w:rPr>
        <w:t xml:space="preserve"> F. Efficacy of endoscopic ultrasound-guided celiac plexus block and celiac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for managing abdominal pain associated with chronic pancreatitis and pancreatic cancer. </w:t>
      </w:r>
      <w:r w:rsidRPr="00741400">
        <w:rPr>
          <w:rFonts w:ascii="Book Antiqua" w:eastAsia="宋体" w:hAnsi="Book Antiqua" w:cs="宋体"/>
          <w:i/>
          <w:iCs/>
          <w:sz w:val="24"/>
          <w:szCs w:val="24"/>
          <w:lang w:eastAsia="zh-CN"/>
        </w:rPr>
        <w:t xml:space="preserve">J </w:t>
      </w:r>
      <w:proofErr w:type="spellStart"/>
      <w:r w:rsidRPr="00741400">
        <w:rPr>
          <w:rFonts w:ascii="Book Antiqua" w:eastAsia="宋体" w:hAnsi="Book Antiqua" w:cs="宋体"/>
          <w:i/>
          <w:iCs/>
          <w:sz w:val="24"/>
          <w:szCs w:val="24"/>
          <w:lang w:eastAsia="zh-CN"/>
        </w:rPr>
        <w:t>Clin</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Gastroenterol</w:t>
      </w:r>
      <w:proofErr w:type="spellEnd"/>
      <w:r w:rsidRPr="00741400">
        <w:rPr>
          <w:rFonts w:ascii="Book Antiqua" w:eastAsia="宋体" w:hAnsi="Book Antiqua" w:cs="宋体"/>
          <w:sz w:val="24"/>
          <w:szCs w:val="24"/>
          <w:lang w:eastAsia="zh-CN"/>
        </w:rPr>
        <w:t xml:space="preserve"> 2010; </w:t>
      </w:r>
      <w:r w:rsidRPr="00741400">
        <w:rPr>
          <w:rFonts w:ascii="Book Antiqua" w:eastAsia="宋体" w:hAnsi="Book Antiqua" w:cs="宋体"/>
          <w:b/>
          <w:bCs/>
          <w:sz w:val="24"/>
          <w:szCs w:val="24"/>
          <w:lang w:eastAsia="zh-CN"/>
        </w:rPr>
        <w:t>44</w:t>
      </w:r>
      <w:r w:rsidRPr="00741400">
        <w:rPr>
          <w:rFonts w:ascii="Book Antiqua" w:eastAsia="宋体" w:hAnsi="Book Antiqua" w:cs="宋体"/>
          <w:sz w:val="24"/>
          <w:szCs w:val="24"/>
          <w:lang w:eastAsia="zh-CN"/>
        </w:rPr>
        <w:t>: 127-134 [PMID: 19826273 DOI: 10.1097/MCG.0b013e3181bb854d]</w:t>
      </w:r>
    </w:p>
    <w:p w14:paraId="381E3817" w14:textId="09485A54" w:rsidR="00741400" w:rsidRPr="00741400" w:rsidRDefault="00741400" w:rsidP="00741400">
      <w:pPr>
        <w:spacing w:after="0" w:line="360" w:lineRule="auto"/>
        <w:jc w:val="both"/>
        <w:rPr>
          <w:rFonts w:ascii="Book Antiqua" w:eastAsia="宋体" w:hAnsi="Book Antiqua" w:cs="宋体"/>
          <w:sz w:val="24"/>
          <w:szCs w:val="24"/>
          <w:lang w:eastAsia="zh-CN"/>
        </w:rPr>
      </w:pPr>
      <w:proofErr w:type="gramStart"/>
      <w:r w:rsidRPr="00741400">
        <w:rPr>
          <w:rFonts w:ascii="Book Antiqua" w:eastAsia="宋体" w:hAnsi="Book Antiqua" w:cs="宋体"/>
          <w:sz w:val="24"/>
          <w:szCs w:val="24"/>
          <w:lang w:eastAsia="zh-CN"/>
        </w:rPr>
        <w:t xml:space="preserve">11 </w:t>
      </w:r>
      <w:r w:rsidRPr="00741400">
        <w:rPr>
          <w:rFonts w:ascii="Book Antiqua" w:eastAsia="宋体" w:hAnsi="Book Antiqua" w:cs="宋体"/>
          <w:b/>
          <w:bCs/>
          <w:sz w:val="24"/>
          <w:szCs w:val="24"/>
          <w:lang w:eastAsia="zh-CN"/>
        </w:rPr>
        <w:t>Arcidiacono PG</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Calori</w:t>
      </w:r>
      <w:proofErr w:type="spellEnd"/>
      <w:r w:rsidRPr="00741400">
        <w:rPr>
          <w:rFonts w:ascii="Book Antiqua" w:eastAsia="宋体" w:hAnsi="Book Antiqua" w:cs="宋体"/>
          <w:sz w:val="24"/>
          <w:szCs w:val="24"/>
          <w:lang w:eastAsia="zh-CN"/>
        </w:rPr>
        <w:t xml:space="preserve"> G, Carrara S, </w:t>
      </w:r>
      <w:proofErr w:type="spellStart"/>
      <w:r w:rsidRPr="00741400">
        <w:rPr>
          <w:rFonts w:ascii="Book Antiqua" w:eastAsia="宋体" w:hAnsi="Book Antiqua" w:cs="宋体"/>
          <w:sz w:val="24"/>
          <w:szCs w:val="24"/>
          <w:lang w:eastAsia="zh-CN"/>
        </w:rPr>
        <w:t>McNicol</w:t>
      </w:r>
      <w:proofErr w:type="spellEnd"/>
      <w:r w:rsidRPr="00741400">
        <w:rPr>
          <w:rFonts w:ascii="Book Antiqua" w:eastAsia="宋体" w:hAnsi="Book Antiqua" w:cs="宋体"/>
          <w:sz w:val="24"/>
          <w:szCs w:val="24"/>
          <w:lang w:eastAsia="zh-CN"/>
        </w:rPr>
        <w:t xml:space="preserve"> ED, </w:t>
      </w:r>
      <w:proofErr w:type="spellStart"/>
      <w:r w:rsidRPr="00741400">
        <w:rPr>
          <w:rFonts w:ascii="Book Antiqua" w:eastAsia="宋体" w:hAnsi="Book Antiqua" w:cs="宋体"/>
          <w:sz w:val="24"/>
          <w:szCs w:val="24"/>
          <w:lang w:eastAsia="zh-CN"/>
        </w:rPr>
        <w:t>Testoni</w:t>
      </w:r>
      <w:proofErr w:type="spellEnd"/>
      <w:r w:rsidRPr="00741400">
        <w:rPr>
          <w:rFonts w:ascii="Book Antiqua" w:eastAsia="宋体" w:hAnsi="Book Antiqua" w:cs="宋体"/>
          <w:sz w:val="24"/>
          <w:szCs w:val="24"/>
          <w:lang w:eastAsia="zh-CN"/>
        </w:rPr>
        <w:t xml:space="preserve"> PA.</w:t>
      </w:r>
      <w:proofErr w:type="gramEnd"/>
      <w:r w:rsidRPr="00741400">
        <w:rPr>
          <w:rFonts w:ascii="Book Antiqua" w:eastAsia="宋体" w:hAnsi="Book Antiqua" w:cs="宋体"/>
          <w:sz w:val="24"/>
          <w:szCs w:val="24"/>
          <w:lang w:eastAsia="zh-CN"/>
        </w:rPr>
        <w:t xml:space="preserve"> Celiac plexus block for pancreatic cancer pain in adults. </w:t>
      </w:r>
      <w:r w:rsidRPr="00741400">
        <w:rPr>
          <w:rFonts w:ascii="Book Antiqua" w:eastAsia="宋体" w:hAnsi="Book Antiqua" w:cs="宋体"/>
          <w:i/>
          <w:iCs/>
          <w:sz w:val="24"/>
          <w:szCs w:val="24"/>
          <w:lang w:eastAsia="zh-CN"/>
        </w:rPr>
        <w:t xml:space="preserve">Cochrane Database </w:t>
      </w:r>
      <w:proofErr w:type="spellStart"/>
      <w:r w:rsidRPr="00741400">
        <w:rPr>
          <w:rFonts w:ascii="Book Antiqua" w:eastAsia="宋体" w:hAnsi="Book Antiqua" w:cs="宋体"/>
          <w:i/>
          <w:iCs/>
          <w:sz w:val="24"/>
          <w:szCs w:val="24"/>
          <w:lang w:eastAsia="zh-CN"/>
        </w:rPr>
        <w:t>Syst</w:t>
      </w:r>
      <w:proofErr w:type="spellEnd"/>
      <w:r w:rsidRPr="00741400">
        <w:rPr>
          <w:rFonts w:ascii="Book Antiqua" w:eastAsia="宋体" w:hAnsi="Book Antiqua" w:cs="宋体"/>
          <w:i/>
          <w:iCs/>
          <w:sz w:val="24"/>
          <w:szCs w:val="24"/>
          <w:lang w:eastAsia="zh-CN"/>
        </w:rPr>
        <w:t xml:space="preserve"> Rev</w:t>
      </w:r>
      <w:r>
        <w:rPr>
          <w:rFonts w:ascii="Book Antiqua" w:eastAsia="宋体" w:hAnsi="Book Antiqua" w:cs="宋体"/>
          <w:sz w:val="24"/>
          <w:szCs w:val="24"/>
          <w:lang w:eastAsia="zh-CN"/>
        </w:rPr>
        <w:t xml:space="preserve"> 2011</w:t>
      </w:r>
      <w:r w:rsidRPr="00741400">
        <w:rPr>
          <w:rFonts w:ascii="Book Antiqua" w:eastAsia="宋体" w:hAnsi="Book Antiqua" w:cs="宋体"/>
          <w:sz w:val="24"/>
          <w:szCs w:val="24"/>
          <w:lang w:eastAsia="zh-CN"/>
        </w:rPr>
        <w:t>: CD007519 [PMID: 21412903 DOI: 10.1002/14651858.CD007519.pub2]</w:t>
      </w:r>
    </w:p>
    <w:p w14:paraId="7A5A89BE"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12 </w:t>
      </w:r>
      <w:r w:rsidRPr="00741400">
        <w:rPr>
          <w:rFonts w:ascii="Book Antiqua" w:eastAsia="宋体" w:hAnsi="Book Antiqua" w:cs="宋体"/>
          <w:b/>
          <w:bCs/>
          <w:sz w:val="24"/>
          <w:szCs w:val="24"/>
          <w:lang w:eastAsia="zh-CN"/>
        </w:rPr>
        <w:t>Wyse JM</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Carone</w:t>
      </w:r>
      <w:proofErr w:type="spellEnd"/>
      <w:r w:rsidRPr="00741400">
        <w:rPr>
          <w:rFonts w:ascii="Book Antiqua" w:eastAsia="宋体" w:hAnsi="Book Antiqua" w:cs="宋体"/>
          <w:sz w:val="24"/>
          <w:szCs w:val="24"/>
          <w:lang w:eastAsia="zh-CN"/>
        </w:rPr>
        <w:t xml:space="preserve"> M, </w:t>
      </w:r>
      <w:proofErr w:type="spellStart"/>
      <w:r w:rsidRPr="00741400">
        <w:rPr>
          <w:rFonts w:ascii="Book Antiqua" w:eastAsia="宋体" w:hAnsi="Book Antiqua" w:cs="宋体"/>
          <w:sz w:val="24"/>
          <w:szCs w:val="24"/>
          <w:lang w:eastAsia="zh-CN"/>
        </w:rPr>
        <w:t>Paquin</w:t>
      </w:r>
      <w:proofErr w:type="spellEnd"/>
      <w:r w:rsidRPr="00741400">
        <w:rPr>
          <w:rFonts w:ascii="Book Antiqua" w:eastAsia="宋体" w:hAnsi="Book Antiqua" w:cs="宋体"/>
          <w:sz w:val="24"/>
          <w:szCs w:val="24"/>
          <w:lang w:eastAsia="zh-CN"/>
        </w:rPr>
        <w:t xml:space="preserve"> SC, </w:t>
      </w:r>
      <w:proofErr w:type="spellStart"/>
      <w:r w:rsidRPr="00741400">
        <w:rPr>
          <w:rFonts w:ascii="Book Antiqua" w:eastAsia="宋体" w:hAnsi="Book Antiqua" w:cs="宋体"/>
          <w:sz w:val="24"/>
          <w:szCs w:val="24"/>
          <w:lang w:eastAsia="zh-CN"/>
        </w:rPr>
        <w:t>Usatii</w:t>
      </w:r>
      <w:proofErr w:type="spellEnd"/>
      <w:r w:rsidRPr="00741400">
        <w:rPr>
          <w:rFonts w:ascii="Book Antiqua" w:eastAsia="宋体" w:hAnsi="Book Antiqua" w:cs="宋体"/>
          <w:sz w:val="24"/>
          <w:szCs w:val="24"/>
          <w:lang w:eastAsia="zh-CN"/>
        </w:rPr>
        <w:t xml:space="preserve"> M, </w:t>
      </w:r>
      <w:proofErr w:type="spellStart"/>
      <w:r w:rsidRPr="00741400">
        <w:rPr>
          <w:rFonts w:ascii="Book Antiqua" w:eastAsia="宋体" w:hAnsi="Book Antiqua" w:cs="宋体"/>
          <w:sz w:val="24"/>
          <w:szCs w:val="24"/>
          <w:lang w:eastAsia="zh-CN"/>
        </w:rPr>
        <w:t>Sahai</w:t>
      </w:r>
      <w:proofErr w:type="spellEnd"/>
      <w:r w:rsidRPr="00741400">
        <w:rPr>
          <w:rFonts w:ascii="Book Antiqua" w:eastAsia="宋体" w:hAnsi="Book Antiqua" w:cs="宋体"/>
          <w:sz w:val="24"/>
          <w:szCs w:val="24"/>
          <w:lang w:eastAsia="zh-CN"/>
        </w:rPr>
        <w:t xml:space="preserve"> AV. Randomized, double-blind, controlled trial of early endoscopic ultrasound-guided celiac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to prevent pain progression in patients with newly diagnosed, painful, inoperable pancreatic cancer. </w:t>
      </w:r>
      <w:r w:rsidRPr="00741400">
        <w:rPr>
          <w:rFonts w:ascii="Book Antiqua" w:eastAsia="宋体" w:hAnsi="Book Antiqua" w:cs="宋体"/>
          <w:i/>
          <w:iCs/>
          <w:sz w:val="24"/>
          <w:szCs w:val="24"/>
          <w:lang w:eastAsia="zh-CN"/>
        </w:rPr>
        <w:t xml:space="preserve">J </w:t>
      </w:r>
      <w:proofErr w:type="spellStart"/>
      <w:r w:rsidRPr="00741400">
        <w:rPr>
          <w:rFonts w:ascii="Book Antiqua" w:eastAsia="宋体" w:hAnsi="Book Antiqua" w:cs="宋体"/>
          <w:i/>
          <w:iCs/>
          <w:sz w:val="24"/>
          <w:szCs w:val="24"/>
          <w:lang w:eastAsia="zh-CN"/>
        </w:rPr>
        <w:t>Clin</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Oncol</w:t>
      </w:r>
      <w:proofErr w:type="spellEnd"/>
      <w:r w:rsidRPr="00741400">
        <w:rPr>
          <w:rFonts w:ascii="Book Antiqua" w:eastAsia="宋体" w:hAnsi="Book Antiqua" w:cs="宋体"/>
          <w:sz w:val="24"/>
          <w:szCs w:val="24"/>
          <w:lang w:eastAsia="zh-CN"/>
        </w:rPr>
        <w:t xml:space="preserve"> 2011; </w:t>
      </w:r>
      <w:r w:rsidRPr="00741400">
        <w:rPr>
          <w:rFonts w:ascii="Book Antiqua" w:eastAsia="宋体" w:hAnsi="Book Antiqua" w:cs="宋体"/>
          <w:b/>
          <w:bCs/>
          <w:sz w:val="24"/>
          <w:szCs w:val="24"/>
          <w:lang w:eastAsia="zh-CN"/>
        </w:rPr>
        <w:t>29</w:t>
      </w:r>
      <w:r w:rsidRPr="00741400">
        <w:rPr>
          <w:rFonts w:ascii="Book Antiqua" w:eastAsia="宋体" w:hAnsi="Book Antiqua" w:cs="宋体"/>
          <w:sz w:val="24"/>
          <w:szCs w:val="24"/>
          <w:lang w:eastAsia="zh-CN"/>
        </w:rPr>
        <w:t>: 3541-3546 [PMID: 21844506 DOI: 10.1200/JCO.2010.32.2750]</w:t>
      </w:r>
    </w:p>
    <w:p w14:paraId="7E63317C"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13 </w:t>
      </w:r>
      <w:r w:rsidRPr="00741400">
        <w:rPr>
          <w:rFonts w:ascii="Book Antiqua" w:eastAsia="宋体" w:hAnsi="Book Antiqua" w:cs="宋体"/>
          <w:b/>
          <w:bCs/>
          <w:sz w:val="24"/>
          <w:szCs w:val="24"/>
          <w:lang w:eastAsia="zh-CN"/>
        </w:rPr>
        <w:t>McGreevy K</w:t>
      </w:r>
      <w:r w:rsidRPr="00741400">
        <w:rPr>
          <w:rFonts w:ascii="Book Antiqua" w:eastAsia="宋体" w:hAnsi="Book Antiqua" w:cs="宋体"/>
          <w:sz w:val="24"/>
          <w:szCs w:val="24"/>
          <w:lang w:eastAsia="zh-CN"/>
        </w:rPr>
        <w:t xml:space="preserve">, Hurley RW, </w:t>
      </w:r>
      <w:proofErr w:type="spellStart"/>
      <w:r w:rsidRPr="00741400">
        <w:rPr>
          <w:rFonts w:ascii="Book Antiqua" w:eastAsia="宋体" w:hAnsi="Book Antiqua" w:cs="宋体"/>
          <w:sz w:val="24"/>
          <w:szCs w:val="24"/>
          <w:lang w:eastAsia="zh-CN"/>
        </w:rPr>
        <w:t>Erdek</w:t>
      </w:r>
      <w:proofErr w:type="spellEnd"/>
      <w:r w:rsidRPr="00741400">
        <w:rPr>
          <w:rFonts w:ascii="Book Antiqua" w:eastAsia="宋体" w:hAnsi="Book Antiqua" w:cs="宋体"/>
          <w:sz w:val="24"/>
          <w:szCs w:val="24"/>
          <w:lang w:eastAsia="zh-CN"/>
        </w:rPr>
        <w:t xml:space="preserve"> MA, </w:t>
      </w:r>
      <w:proofErr w:type="spellStart"/>
      <w:r w:rsidRPr="00741400">
        <w:rPr>
          <w:rFonts w:ascii="Book Antiqua" w:eastAsia="宋体" w:hAnsi="Book Antiqua" w:cs="宋体"/>
          <w:sz w:val="24"/>
          <w:szCs w:val="24"/>
          <w:lang w:eastAsia="zh-CN"/>
        </w:rPr>
        <w:t>Aner</w:t>
      </w:r>
      <w:proofErr w:type="spellEnd"/>
      <w:r w:rsidRPr="00741400">
        <w:rPr>
          <w:rFonts w:ascii="Book Antiqua" w:eastAsia="宋体" w:hAnsi="Book Antiqua" w:cs="宋体"/>
          <w:sz w:val="24"/>
          <w:szCs w:val="24"/>
          <w:lang w:eastAsia="zh-CN"/>
        </w:rPr>
        <w:t xml:space="preserve"> MM, Li S, Cohen SP. The effectiveness of repeat celiac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for pancreatic cancer: a pilot study. </w:t>
      </w:r>
      <w:r w:rsidRPr="00741400">
        <w:rPr>
          <w:rFonts w:ascii="Book Antiqua" w:eastAsia="宋体" w:hAnsi="Book Antiqua" w:cs="宋体"/>
          <w:i/>
          <w:iCs/>
          <w:sz w:val="24"/>
          <w:szCs w:val="24"/>
          <w:lang w:eastAsia="zh-CN"/>
        </w:rPr>
        <w:t xml:space="preserve">Pain </w:t>
      </w:r>
      <w:proofErr w:type="spellStart"/>
      <w:r w:rsidRPr="00741400">
        <w:rPr>
          <w:rFonts w:ascii="Book Antiqua" w:eastAsia="宋体" w:hAnsi="Book Antiqua" w:cs="宋体"/>
          <w:i/>
          <w:iCs/>
          <w:sz w:val="24"/>
          <w:szCs w:val="24"/>
          <w:lang w:eastAsia="zh-CN"/>
        </w:rPr>
        <w:t>Pract</w:t>
      </w:r>
      <w:proofErr w:type="spellEnd"/>
      <w:r w:rsidRPr="00741400">
        <w:rPr>
          <w:rFonts w:ascii="Book Antiqua" w:eastAsia="宋体" w:hAnsi="Book Antiqua" w:cs="宋体"/>
          <w:sz w:val="24"/>
          <w:szCs w:val="24"/>
          <w:lang w:eastAsia="zh-CN"/>
        </w:rPr>
        <w:t xml:space="preserve"> 2013; </w:t>
      </w:r>
      <w:r w:rsidRPr="00741400">
        <w:rPr>
          <w:rFonts w:ascii="Book Antiqua" w:eastAsia="宋体" w:hAnsi="Book Antiqua" w:cs="宋体"/>
          <w:b/>
          <w:bCs/>
          <w:sz w:val="24"/>
          <w:szCs w:val="24"/>
          <w:lang w:eastAsia="zh-CN"/>
        </w:rPr>
        <w:t>13</w:t>
      </w:r>
      <w:r w:rsidRPr="00741400">
        <w:rPr>
          <w:rFonts w:ascii="Book Antiqua" w:eastAsia="宋体" w:hAnsi="Book Antiqua" w:cs="宋体"/>
          <w:sz w:val="24"/>
          <w:szCs w:val="24"/>
          <w:lang w:eastAsia="zh-CN"/>
        </w:rPr>
        <w:t>: 89-95 [PMID: 22568823 DOI: 10.1111/j.1533-2500.2012.00557.x]</w:t>
      </w:r>
    </w:p>
    <w:p w14:paraId="3E6E5ECE"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14 </w:t>
      </w:r>
      <w:r w:rsidRPr="00741400">
        <w:rPr>
          <w:rFonts w:ascii="Book Antiqua" w:eastAsia="宋体" w:hAnsi="Book Antiqua" w:cs="宋体"/>
          <w:b/>
          <w:bCs/>
          <w:sz w:val="24"/>
          <w:szCs w:val="24"/>
          <w:lang w:eastAsia="zh-CN"/>
        </w:rPr>
        <w:t>LeBlanc JK</w:t>
      </w:r>
      <w:r w:rsidRPr="00741400">
        <w:rPr>
          <w:rFonts w:ascii="Book Antiqua" w:eastAsia="宋体" w:hAnsi="Book Antiqua" w:cs="宋体"/>
          <w:sz w:val="24"/>
          <w:szCs w:val="24"/>
          <w:lang w:eastAsia="zh-CN"/>
        </w:rPr>
        <w:t xml:space="preserve">, Al-Haddad M, McHenry L, Sherman S, Juan M, McGreevy K, Johnson C, Howard TJ, </w:t>
      </w:r>
      <w:proofErr w:type="spellStart"/>
      <w:r w:rsidRPr="00741400">
        <w:rPr>
          <w:rFonts w:ascii="Book Antiqua" w:eastAsia="宋体" w:hAnsi="Book Antiqua" w:cs="宋体"/>
          <w:sz w:val="24"/>
          <w:szCs w:val="24"/>
          <w:lang w:eastAsia="zh-CN"/>
        </w:rPr>
        <w:t>Lillemoe</w:t>
      </w:r>
      <w:proofErr w:type="spellEnd"/>
      <w:r w:rsidRPr="00741400">
        <w:rPr>
          <w:rFonts w:ascii="Book Antiqua" w:eastAsia="宋体" w:hAnsi="Book Antiqua" w:cs="宋体"/>
          <w:sz w:val="24"/>
          <w:szCs w:val="24"/>
          <w:lang w:eastAsia="zh-CN"/>
        </w:rPr>
        <w:t xml:space="preserve"> KD, DeWitt J. A prospective, randomized study of EUS-guided celiac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for pancreatic cancer: one injection or two?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2011; </w:t>
      </w:r>
      <w:r w:rsidRPr="00741400">
        <w:rPr>
          <w:rFonts w:ascii="Book Antiqua" w:eastAsia="宋体" w:hAnsi="Book Antiqua" w:cs="宋体"/>
          <w:b/>
          <w:bCs/>
          <w:sz w:val="24"/>
          <w:szCs w:val="24"/>
          <w:lang w:eastAsia="zh-CN"/>
        </w:rPr>
        <w:t>74</w:t>
      </w:r>
      <w:r w:rsidRPr="00741400">
        <w:rPr>
          <w:rFonts w:ascii="Book Antiqua" w:eastAsia="宋体" w:hAnsi="Book Antiqua" w:cs="宋体"/>
          <w:sz w:val="24"/>
          <w:szCs w:val="24"/>
          <w:lang w:eastAsia="zh-CN"/>
        </w:rPr>
        <w:t>: 1300-1307 [PMID: 22000795 DOI: 10.1016/j.gie.2011.07.073]</w:t>
      </w:r>
    </w:p>
    <w:p w14:paraId="2B37C8F3"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15 </w:t>
      </w:r>
      <w:r w:rsidRPr="00741400">
        <w:rPr>
          <w:rFonts w:ascii="Book Antiqua" w:eastAsia="宋体" w:hAnsi="Book Antiqua" w:cs="宋体"/>
          <w:b/>
          <w:bCs/>
          <w:sz w:val="24"/>
          <w:szCs w:val="24"/>
          <w:lang w:eastAsia="zh-CN"/>
        </w:rPr>
        <w:t>Sakamoto H</w:t>
      </w:r>
      <w:r w:rsidRPr="00741400">
        <w:rPr>
          <w:rFonts w:ascii="Book Antiqua" w:eastAsia="宋体" w:hAnsi="Book Antiqua" w:cs="宋体"/>
          <w:sz w:val="24"/>
          <w:szCs w:val="24"/>
          <w:lang w:eastAsia="zh-CN"/>
        </w:rPr>
        <w:t xml:space="preserve">, Kitano M, </w:t>
      </w:r>
      <w:proofErr w:type="spellStart"/>
      <w:r w:rsidRPr="00741400">
        <w:rPr>
          <w:rFonts w:ascii="Book Antiqua" w:eastAsia="宋体" w:hAnsi="Book Antiqua" w:cs="宋体"/>
          <w:sz w:val="24"/>
          <w:szCs w:val="24"/>
          <w:lang w:eastAsia="zh-CN"/>
        </w:rPr>
        <w:t>Kamata</w:t>
      </w:r>
      <w:proofErr w:type="spellEnd"/>
      <w:r w:rsidRPr="00741400">
        <w:rPr>
          <w:rFonts w:ascii="Book Antiqua" w:eastAsia="宋体" w:hAnsi="Book Antiqua" w:cs="宋体"/>
          <w:sz w:val="24"/>
          <w:szCs w:val="24"/>
          <w:lang w:eastAsia="zh-CN"/>
        </w:rPr>
        <w:t xml:space="preserve"> K, Komaki T, Imai H, </w:t>
      </w:r>
      <w:proofErr w:type="spellStart"/>
      <w:r w:rsidRPr="00741400">
        <w:rPr>
          <w:rFonts w:ascii="Book Antiqua" w:eastAsia="宋体" w:hAnsi="Book Antiqua" w:cs="宋体"/>
          <w:sz w:val="24"/>
          <w:szCs w:val="24"/>
          <w:lang w:eastAsia="zh-CN"/>
        </w:rPr>
        <w:t>Chikugo</w:t>
      </w:r>
      <w:proofErr w:type="spellEnd"/>
      <w:r w:rsidRPr="00741400">
        <w:rPr>
          <w:rFonts w:ascii="Book Antiqua" w:eastAsia="宋体" w:hAnsi="Book Antiqua" w:cs="宋体"/>
          <w:sz w:val="24"/>
          <w:szCs w:val="24"/>
          <w:lang w:eastAsia="zh-CN"/>
        </w:rPr>
        <w:t xml:space="preserve"> T, Takeyama Y, Kudo M. EUS-guided broad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over the superior mesenteric artery using a 25-gauge needle. </w:t>
      </w:r>
      <w:r w:rsidRPr="00741400">
        <w:rPr>
          <w:rFonts w:ascii="Book Antiqua" w:eastAsia="宋体" w:hAnsi="Book Antiqua" w:cs="宋体"/>
          <w:i/>
          <w:iCs/>
          <w:sz w:val="24"/>
          <w:szCs w:val="24"/>
          <w:lang w:eastAsia="zh-CN"/>
        </w:rPr>
        <w:t xml:space="preserve">Am J </w:t>
      </w:r>
      <w:proofErr w:type="spellStart"/>
      <w:r w:rsidRPr="00741400">
        <w:rPr>
          <w:rFonts w:ascii="Book Antiqua" w:eastAsia="宋体" w:hAnsi="Book Antiqua" w:cs="宋体"/>
          <w:i/>
          <w:iCs/>
          <w:sz w:val="24"/>
          <w:szCs w:val="24"/>
          <w:lang w:eastAsia="zh-CN"/>
        </w:rPr>
        <w:t>Gastroenterol</w:t>
      </w:r>
      <w:proofErr w:type="spellEnd"/>
      <w:r w:rsidRPr="00741400">
        <w:rPr>
          <w:rFonts w:ascii="Book Antiqua" w:eastAsia="宋体" w:hAnsi="Book Antiqua" w:cs="宋体"/>
          <w:sz w:val="24"/>
          <w:szCs w:val="24"/>
          <w:lang w:eastAsia="zh-CN"/>
        </w:rPr>
        <w:t xml:space="preserve"> 2010; </w:t>
      </w:r>
      <w:r w:rsidRPr="00741400">
        <w:rPr>
          <w:rFonts w:ascii="Book Antiqua" w:eastAsia="宋体" w:hAnsi="Book Antiqua" w:cs="宋体"/>
          <w:b/>
          <w:bCs/>
          <w:sz w:val="24"/>
          <w:szCs w:val="24"/>
          <w:lang w:eastAsia="zh-CN"/>
        </w:rPr>
        <w:t>105</w:t>
      </w:r>
      <w:r w:rsidRPr="00741400">
        <w:rPr>
          <w:rFonts w:ascii="Book Antiqua" w:eastAsia="宋体" w:hAnsi="Book Antiqua" w:cs="宋体"/>
          <w:sz w:val="24"/>
          <w:szCs w:val="24"/>
          <w:lang w:eastAsia="zh-CN"/>
        </w:rPr>
        <w:t>: 2599-2606 [PMID: 20823834 DOI: 10.1038/ajg.2010.339]</w:t>
      </w:r>
    </w:p>
    <w:p w14:paraId="1624CA07"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16 </w:t>
      </w:r>
      <w:proofErr w:type="spellStart"/>
      <w:r w:rsidRPr="00741400">
        <w:rPr>
          <w:rFonts w:ascii="Book Antiqua" w:eastAsia="宋体" w:hAnsi="Book Antiqua" w:cs="宋体"/>
          <w:b/>
          <w:bCs/>
          <w:sz w:val="24"/>
          <w:szCs w:val="24"/>
          <w:lang w:eastAsia="zh-CN"/>
        </w:rPr>
        <w:t>Ascunce</w:t>
      </w:r>
      <w:proofErr w:type="spellEnd"/>
      <w:r w:rsidRPr="00741400">
        <w:rPr>
          <w:rFonts w:ascii="Book Antiqua" w:eastAsia="宋体" w:hAnsi="Book Antiqua" w:cs="宋体"/>
          <w:b/>
          <w:bCs/>
          <w:sz w:val="24"/>
          <w:szCs w:val="24"/>
          <w:lang w:eastAsia="zh-CN"/>
        </w:rPr>
        <w:t xml:space="preserve"> G</w:t>
      </w:r>
      <w:r w:rsidRPr="00741400">
        <w:rPr>
          <w:rFonts w:ascii="Book Antiqua" w:eastAsia="宋体" w:hAnsi="Book Antiqua" w:cs="宋体"/>
          <w:sz w:val="24"/>
          <w:szCs w:val="24"/>
          <w:lang w:eastAsia="zh-CN"/>
        </w:rPr>
        <w:t xml:space="preserve">, Ribeiro A, Reis I, Rocha-Lima C, </w:t>
      </w:r>
      <w:proofErr w:type="spellStart"/>
      <w:r w:rsidRPr="00741400">
        <w:rPr>
          <w:rFonts w:ascii="Book Antiqua" w:eastAsia="宋体" w:hAnsi="Book Antiqua" w:cs="宋体"/>
          <w:sz w:val="24"/>
          <w:szCs w:val="24"/>
          <w:lang w:eastAsia="zh-CN"/>
        </w:rPr>
        <w:t>Sleeman</w:t>
      </w:r>
      <w:proofErr w:type="spellEnd"/>
      <w:r w:rsidRPr="00741400">
        <w:rPr>
          <w:rFonts w:ascii="Book Antiqua" w:eastAsia="宋体" w:hAnsi="Book Antiqua" w:cs="宋体"/>
          <w:sz w:val="24"/>
          <w:szCs w:val="24"/>
          <w:lang w:eastAsia="zh-CN"/>
        </w:rPr>
        <w:t xml:space="preserve"> D, </w:t>
      </w:r>
      <w:proofErr w:type="spellStart"/>
      <w:r w:rsidRPr="00741400">
        <w:rPr>
          <w:rFonts w:ascii="Book Antiqua" w:eastAsia="宋体" w:hAnsi="Book Antiqua" w:cs="宋体"/>
          <w:sz w:val="24"/>
          <w:szCs w:val="24"/>
          <w:lang w:eastAsia="zh-CN"/>
        </w:rPr>
        <w:t>Merchan</w:t>
      </w:r>
      <w:proofErr w:type="spellEnd"/>
      <w:r w:rsidRPr="00741400">
        <w:rPr>
          <w:rFonts w:ascii="Book Antiqua" w:eastAsia="宋体" w:hAnsi="Book Antiqua" w:cs="宋体"/>
          <w:sz w:val="24"/>
          <w:szCs w:val="24"/>
          <w:lang w:eastAsia="zh-CN"/>
        </w:rPr>
        <w:t xml:space="preserve"> J, Levi J. EUS visualization and direct celiac ganglia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predicts better pain relief in patients </w:t>
      </w:r>
      <w:r w:rsidRPr="00741400">
        <w:rPr>
          <w:rFonts w:ascii="Book Antiqua" w:eastAsia="宋体" w:hAnsi="Book Antiqua" w:cs="宋体"/>
          <w:sz w:val="24"/>
          <w:szCs w:val="24"/>
          <w:lang w:eastAsia="zh-CN"/>
        </w:rPr>
        <w:lastRenderedPageBreak/>
        <w:t xml:space="preserve">with pancreatic malignancy (with video).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2011; </w:t>
      </w:r>
      <w:r w:rsidRPr="00741400">
        <w:rPr>
          <w:rFonts w:ascii="Book Antiqua" w:eastAsia="宋体" w:hAnsi="Book Antiqua" w:cs="宋体"/>
          <w:b/>
          <w:bCs/>
          <w:sz w:val="24"/>
          <w:szCs w:val="24"/>
          <w:lang w:eastAsia="zh-CN"/>
        </w:rPr>
        <w:t>73</w:t>
      </w:r>
      <w:r w:rsidRPr="00741400">
        <w:rPr>
          <w:rFonts w:ascii="Book Antiqua" w:eastAsia="宋体" w:hAnsi="Book Antiqua" w:cs="宋体"/>
          <w:sz w:val="24"/>
          <w:szCs w:val="24"/>
          <w:lang w:eastAsia="zh-CN"/>
        </w:rPr>
        <w:t>: 267-274 [PMID: 21295640 DOI: 10.1016/j.gie.2010.10.029]</w:t>
      </w:r>
    </w:p>
    <w:p w14:paraId="1C67276B"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17 </w:t>
      </w:r>
      <w:r w:rsidRPr="00741400">
        <w:rPr>
          <w:rFonts w:ascii="Book Antiqua" w:eastAsia="宋体" w:hAnsi="Book Antiqua" w:cs="宋体"/>
          <w:b/>
          <w:bCs/>
          <w:sz w:val="24"/>
          <w:szCs w:val="24"/>
          <w:lang w:eastAsia="zh-CN"/>
        </w:rPr>
        <w:t>Gleeson FC</w:t>
      </w:r>
      <w:r w:rsidRPr="00741400">
        <w:rPr>
          <w:rFonts w:ascii="Book Antiqua" w:eastAsia="宋体" w:hAnsi="Book Antiqua" w:cs="宋体"/>
          <w:sz w:val="24"/>
          <w:szCs w:val="24"/>
          <w:lang w:eastAsia="zh-CN"/>
        </w:rPr>
        <w:t xml:space="preserve">, Levy MJ, </w:t>
      </w:r>
      <w:proofErr w:type="spellStart"/>
      <w:r w:rsidRPr="00741400">
        <w:rPr>
          <w:rFonts w:ascii="Book Antiqua" w:eastAsia="宋体" w:hAnsi="Book Antiqua" w:cs="宋体"/>
          <w:sz w:val="24"/>
          <w:szCs w:val="24"/>
          <w:lang w:eastAsia="zh-CN"/>
        </w:rPr>
        <w:t>Papachristou</w:t>
      </w:r>
      <w:proofErr w:type="spellEnd"/>
      <w:r w:rsidRPr="00741400">
        <w:rPr>
          <w:rFonts w:ascii="Book Antiqua" w:eastAsia="宋体" w:hAnsi="Book Antiqua" w:cs="宋体"/>
          <w:sz w:val="24"/>
          <w:szCs w:val="24"/>
          <w:lang w:eastAsia="zh-CN"/>
        </w:rPr>
        <w:t xml:space="preserve"> GI, </w:t>
      </w:r>
      <w:proofErr w:type="spellStart"/>
      <w:r w:rsidRPr="00741400">
        <w:rPr>
          <w:rFonts w:ascii="Book Antiqua" w:eastAsia="宋体" w:hAnsi="Book Antiqua" w:cs="宋体"/>
          <w:sz w:val="24"/>
          <w:szCs w:val="24"/>
          <w:lang w:eastAsia="zh-CN"/>
        </w:rPr>
        <w:t>Pelaez</w:t>
      </w:r>
      <w:proofErr w:type="spellEnd"/>
      <w:r w:rsidRPr="00741400">
        <w:rPr>
          <w:rFonts w:ascii="Book Antiqua" w:eastAsia="宋体" w:hAnsi="Book Antiqua" w:cs="宋体"/>
          <w:sz w:val="24"/>
          <w:szCs w:val="24"/>
          <w:lang w:eastAsia="zh-CN"/>
        </w:rPr>
        <w:t xml:space="preserve">-Luna M, </w:t>
      </w:r>
      <w:proofErr w:type="spellStart"/>
      <w:r w:rsidRPr="00741400">
        <w:rPr>
          <w:rFonts w:ascii="Book Antiqua" w:eastAsia="宋体" w:hAnsi="Book Antiqua" w:cs="宋体"/>
          <w:sz w:val="24"/>
          <w:szCs w:val="24"/>
          <w:lang w:eastAsia="zh-CN"/>
        </w:rPr>
        <w:t>Rajan</w:t>
      </w:r>
      <w:proofErr w:type="spellEnd"/>
      <w:r w:rsidRPr="00741400">
        <w:rPr>
          <w:rFonts w:ascii="Book Antiqua" w:eastAsia="宋体" w:hAnsi="Book Antiqua" w:cs="宋体"/>
          <w:sz w:val="24"/>
          <w:szCs w:val="24"/>
          <w:lang w:eastAsia="zh-CN"/>
        </w:rPr>
        <w:t xml:space="preserve"> E, </w:t>
      </w:r>
      <w:proofErr w:type="spellStart"/>
      <w:r w:rsidRPr="00741400">
        <w:rPr>
          <w:rFonts w:ascii="Book Antiqua" w:eastAsia="宋体" w:hAnsi="Book Antiqua" w:cs="宋体"/>
          <w:sz w:val="24"/>
          <w:szCs w:val="24"/>
          <w:lang w:eastAsia="zh-CN"/>
        </w:rPr>
        <w:t>Clain</w:t>
      </w:r>
      <w:proofErr w:type="spellEnd"/>
      <w:r w:rsidRPr="00741400">
        <w:rPr>
          <w:rFonts w:ascii="Book Antiqua" w:eastAsia="宋体" w:hAnsi="Book Antiqua" w:cs="宋体"/>
          <w:sz w:val="24"/>
          <w:szCs w:val="24"/>
          <w:lang w:eastAsia="zh-CN"/>
        </w:rPr>
        <w:t xml:space="preserve"> JE, </w:t>
      </w:r>
      <w:proofErr w:type="spellStart"/>
      <w:r w:rsidRPr="00741400">
        <w:rPr>
          <w:rFonts w:ascii="Book Antiqua" w:eastAsia="宋体" w:hAnsi="Book Antiqua" w:cs="宋体"/>
          <w:sz w:val="24"/>
          <w:szCs w:val="24"/>
          <w:lang w:eastAsia="zh-CN"/>
        </w:rPr>
        <w:t>Topazian</w:t>
      </w:r>
      <w:proofErr w:type="spellEnd"/>
      <w:r w:rsidRPr="00741400">
        <w:rPr>
          <w:rFonts w:ascii="Book Antiqua" w:eastAsia="宋体" w:hAnsi="Book Antiqua" w:cs="宋体"/>
          <w:sz w:val="24"/>
          <w:szCs w:val="24"/>
          <w:lang w:eastAsia="zh-CN"/>
        </w:rPr>
        <w:t xml:space="preserve"> MD. </w:t>
      </w:r>
      <w:proofErr w:type="gramStart"/>
      <w:r w:rsidRPr="00741400">
        <w:rPr>
          <w:rFonts w:ascii="Book Antiqua" w:eastAsia="宋体" w:hAnsi="Book Antiqua" w:cs="宋体"/>
          <w:sz w:val="24"/>
          <w:szCs w:val="24"/>
          <w:lang w:eastAsia="zh-CN"/>
        </w:rPr>
        <w:t>Frequency of visualization of presumed celiac ganglia by endoscopic ultrasound.</w:t>
      </w:r>
      <w:proofErr w:type="gram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2007; </w:t>
      </w:r>
      <w:r w:rsidRPr="00741400">
        <w:rPr>
          <w:rFonts w:ascii="Book Antiqua" w:eastAsia="宋体" w:hAnsi="Book Antiqua" w:cs="宋体"/>
          <w:b/>
          <w:bCs/>
          <w:sz w:val="24"/>
          <w:szCs w:val="24"/>
          <w:lang w:eastAsia="zh-CN"/>
        </w:rPr>
        <w:t>39</w:t>
      </w:r>
      <w:r w:rsidRPr="00741400">
        <w:rPr>
          <w:rFonts w:ascii="Book Antiqua" w:eastAsia="宋体" w:hAnsi="Book Antiqua" w:cs="宋体"/>
          <w:sz w:val="24"/>
          <w:szCs w:val="24"/>
          <w:lang w:eastAsia="zh-CN"/>
        </w:rPr>
        <w:t>: 620-624 [PMID: 17549662]</w:t>
      </w:r>
    </w:p>
    <w:p w14:paraId="3C5FE22D"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18 </w:t>
      </w:r>
      <w:proofErr w:type="spellStart"/>
      <w:r w:rsidRPr="00741400">
        <w:rPr>
          <w:rFonts w:ascii="Book Antiqua" w:eastAsia="宋体" w:hAnsi="Book Antiqua" w:cs="宋体"/>
          <w:b/>
          <w:bCs/>
          <w:sz w:val="24"/>
          <w:szCs w:val="24"/>
          <w:lang w:eastAsia="zh-CN"/>
        </w:rPr>
        <w:t>Doi</w:t>
      </w:r>
      <w:proofErr w:type="spellEnd"/>
      <w:r w:rsidRPr="00741400">
        <w:rPr>
          <w:rFonts w:ascii="Book Antiqua" w:eastAsia="宋体" w:hAnsi="Book Antiqua" w:cs="宋体"/>
          <w:b/>
          <w:bCs/>
          <w:sz w:val="24"/>
          <w:szCs w:val="24"/>
          <w:lang w:eastAsia="zh-CN"/>
        </w:rPr>
        <w:t xml:space="preserve"> S</w:t>
      </w:r>
      <w:r w:rsidRPr="00741400">
        <w:rPr>
          <w:rFonts w:ascii="Book Antiqua" w:eastAsia="宋体" w:hAnsi="Book Antiqua" w:cs="宋体"/>
          <w:sz w:val="24"/>
          <w:szCs w:val="24"/>
          <w:lang w:eastAsia="zh-CN"/>
        </w:rPr>
        <w:t xml:space="preserve">, Yasuda I, Kawakami H, Hayashi T, </w:t>
      </w:r>
      <w:proofErr w:type="spellStart"/>
      <w:r w:rsidRPr="00741400">
        <w:rPr>
          <w:rFonts w:ascii="Book Antiqua" w:eastAsia="宋体" w:hAnsi="Book Antiqua" w:cs="宋体"/>
          <w:sz w:val="24"/>
          <w:szCs w:val="24"/>
          <w:lang w:eastAsia="zh-CN"/>
        </w:rPr>
        <w:t>Hisai</w:t>
      </w:r>
      <w:proofErr w:type="spellEnd"/>
      <w:r w:rsidRPr="00741400">
        <w:rPr>
          <w:rFonts w:ascii="Book Antiqua" w:eastAsia="宋体" w:hAnsi="Book Antiqua" w:cs="宋体"/>
          <w:sz w:val="24"/>
          <w:szCs w:val="24"/>
          <w:lang w:eastAsia="zh-CN"/>
        </w:rPr>
        <w:t xml:space="preserve"> H, </w:t>
      </w:r>
      <w:proofErr w:type="spellStart"/>
      <w:r w:rsidRPr="00741400">
        <w:rPr>
          <w:rFonts w:ascii="Book Antiqua" w:eastAsia="宋体" w:hAnsi="Book Antiqua" w:cs="宋体"/>
          <w:sz w:val="24"/>
          <w:szCs w:val="24"/>
          <w:lang w:eastAsia="zh-CN"/>
        </w:rPr>
        <w:t>Irisawa</w:t>
      </w:r>
      <w:proofErr w:type="spellEnd"/>
      <w:r w:rsidRPr="00741400">
        <w:rPr>
          <w:rFonts w:ascii="Book Antiqua" w:eastAsia="宋体" w:hAnsi="Book Antiqua" w:cs="宋体"/>
          <w:sz w:val="24"/>
          <w:szCs w:val="24"/>
          <w:lang w:eastAsia="zh-CN"/>
        </w:rPr>
        <w:t xml:space="preserve"> A, Mukai T, </w:t>
      </w:r>
      <w:proofErr w:type="spellStart"/>
      <w:r w:rsidRPr="00741400">
        <w:rPr>
          <w:rFonts w:ascii="Book Antiqua" w:eastAsia="宋体" w:hAnsi="Book Antiqua" w:cs="宋体"/>
          <w:sz w:val="24"/>
          <w:szCs w:val="24"/>
          <w:lang w:eastAsia="zh-CN"/>
        </w:rPr>
        <w:t>Katanuma</w:t>
      </w:r>
      <w:proofErr w:type="spellEnd"/>
      <w:r w:rsidRPr="00741400">
        <w:rPr>
          <w:rFonts w:ascii="Book Antiqua" w:eastAsia="宋体" w:hAnsi="Book Antiqua" w:cs="宋体"/>
          <w:sz w:val="24"/>
          <w:szCs w:val="24"/>
          <w:lang w:eastAsia="zh-CN"/>
        </w:rPr>
        <w:t xml:space="preserve"> A, Kubota K, Ohnishi T, </w:t>
      </w:r>
      <w:proofErr w:type="spellStart"/>
      <w:r w:rsidRPr="00741400">
        <w:rPr>
          <w:rFonts w:ascii="Book Antiqua" w:eastAsia="宋体" w:hAnsi="Book Antiqua" w:cs="宋体"/>
          <w:sz w:val="24"/>
          <w:szCs w:val="24"/>
          <w:lang w:eastAsia="zh-CN"/>
        </w:rPr>
        <w:t>Ryozawa</w:t>
      </w:r>
      <w:proofErr w:type="spellEnd"/>
      <w:r w:rsidRPr="00741400">
        <w:rPr>
          <w:rFonts w:ascii="Book Antiqua" w:eastAsia="宋体" w:hAnsi="Book Antiqua" w:cs="宋体"/>
          <w:sz w:val="24"/>
          <w:szCs w:val="24"/>
          <w:lang w:eastAsia="zh-CN"/>
        </w:rPr>
        <w:t xml:space="preserve"> S, Hara K, </w:t>
      </w:r>
      <w:proofErr w:type="spellStart"/>
      <w:r w:rsidRPr="00741400">
        <w:rPr>
          <w:rFonts w:ascii="Book Antiqua" w:eastAsia="宋体" w:hAnsi="Book Antiqua" w:cs="宋体"/>
          <w:sz w:val="24"/>
          <w:szCs w:val="24"/>
          <w:lang w:eastAsia="zh-CN"/>
        </w:rPr>
        <w:t>Itoi</w:t>
      </w:r>
      <w:proofErr w:type="spellEnd"/>
      <w:r w:rsidRPr="00741400">
        <w:rPr>
          <w:rFonts w:ascii="Book Antiqua" w:eastAsia="宋体" w:hAnsi="Book Antiqua" w:cs="宋体"/>
          <w:sz w:val="24"/>
          <w:szCs w:val="24"/>
          <w:lang w:eastAsia="zh-CN"/>
        </w:rPr>
        <w:t xml:space="preserve"> T, </w:t>
      </w:r>
      <w:proofErr w:type="spellStart"/>
      <w:r w:rsidRPr="00741400">
        <w:rPr>
          <w:rFonts w:ascii="Book Antiqua" w:eastAsia="宋体" w:hAnsi="Book Antiqua" w:cs="宋体"/>
          <w:sz w:val="24"/>
          <w:szCs w:val="24"/>
          <w:lang w:eastAsia="zh-CN"/>
        </w:rPr>
        <w:t>Hanada</w:t>
      </w:r>
      <w:proofErr w:type="spellEnd"/>
      <w:r w:rsidRPr="00741400">
        <w:rPr>
          <w:rFonts w:ascii="Book Antiqua" w:eastAsia="宋体" w:hAnsi="Book Antiqua" w:cs="宋体"/>
          <w:sz w:val="24"/>
          <w:szCs w:val="24"/>
          <w:lang w:eastAsia="zh-CN"/>
        </w:rPr>
        <w:t xml:space="preserve"> K, </w:t>
      </w:r>
      <w:proofErr w:type="spellStart"/>
      <w:r w:rsidRPr="00741400">
        <w:rPr>
          <w:rFonts w:ascii="Book Antiqua" w:eastAsia="宋体" w:hAnsi="Book Antiqua" w:cs="宋体"/>
          <w:sz w:val="24"/>
          <w:szCs w:val="24"/>
          <w:lang w:eastAsia="zh-CN"/>
        </w:rPr>
        <w:t>Yamao</w:t>
      </w:r>
      <w:proofErr w:type="spellEnd"/>
      <w:r w:rsidRPr="00741400">
        <w:rPr>
          <w:rFonts w:ascii="Book Antiqua" w:eastAsia="宋体" w:hAnsi="Book Antiqua" w:cs="宋体"/>
          <w:sz w:val="24"/>
          <w:szCs w:val="24"/>
          <w:lang w:eastAsia="zh-CN"/>
        </w:rPr>
        <w:t xml:space="preserve"> K. Endoscopic ultrasound-guided celiac ganglia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vs. celiac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a randomized multicenter trial.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2013; </w:t>
      </w:r>
      <w:r w:rsidRPr="00741400">
        <w:rPr>
          <w:rFonts w:ascii="Book Antiqua" w:eastAsia="宋体" w:hAnsi="Book Antiqua" w:cs="宋体"/>
          <w:b/>
          <w:bCs/>
          <w:sz w:val="24"/>
          <w:szCs w:val="24"/>
          <w:lang w:eastAsia="zh-CN"/>
        </w:rPr>
        <w:t>45</w:t>
      </w:r>
      <w:r w:rsidRPr="00741400">
        <w:rPr>
          <w:rFonts w:ascii="Book Antiqua" w:eastAsia="宋体" w:hAnsi="Book Antiqua" w:cs="宋体"/>
          <w:sz w:val="24"/>
          <w:szCs w:val="24"/>
          <w:lang w:eastAsia="zh-CN"/>
        </w:rPr>
        <w:t>: 362-369 [PMID: 23616126 DOI: 10.1055/s-0032-1326225]</w:t>
      </w:r>
    </w:p>
    <w:p w14:paraId="4574BBED"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19 </w:t>
      </w:r>
      <w:proofErr w:type="spellStart"/>
      <w:r w:rsidRPr="00741400">
        <w:rPr>
          <w:rFonts w:ascii="Book Antiqua" w:eastAsia="宋体" w:hAnsi="Book Antiqua" w:cs="宋体"/>
          <w:b/>
          <w:bCs/>
          <w:sz w:val="24"/>
          <w:szCs w:val="24"/>
          <w:lang w:eastAsia="zh-CN"/>
        </w:rPr>
        <w:t>Gunaratnam</w:t>
      </w:r>
      <w:proofErr w:type="spellEnd"/>
      <w:r w:rsidRPr="00741400">
        <w:rPr>
          <w:rFonts w:ascii="Book Antiqua" w:eastAsia="宋体" w:hAnsi="Book Antiqua" w:cs="宋体"/>
          <w:b/>
          <w:bCs/>
          <w:sz w:val="24"/>
          <w:szCs w:val="24"/>
          <w:lang w:eastAsia="zh-CN"/>
        </w:rPr>
        <w:t xml:space="preserve"> NT</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Sarma</w:t>
      </w:r>
      <w:proofErr w:type="spellEnd"/>
      <w:r w:rsidRPr="00741400">
        <w:rPr>
          <w:rFonts w:ascii="Book Antiqua" w:eastAsia="宋体" w:hAnsi="Book Antiqua" w:cs="宋体"/>
          <w:sz w:val="24"/>
          <w:szCs w:val="24"/>
          <w:lang w:eastAsia="zh-CN"/>
        </w:rPr>
        <w:t xml:space="preserve"> AV, Norton ID, </w:t>
      </w:r>
      <w:proofErr w:type="spellStart"/>
      <w:r w:rsidRPr="00741400">
        <w:rPr>
          <w:rFonts w:ascii="Book Antiqua" w:eastAsia="宋体" w:hAnsi="Book Antiqua" w:cs="宋体"/>
          <w:sz w:val="24"/>
          <w:szCs w:val="24"/>
          <w:lang w:eastAsia="zh-CN"/>
        </w:rPr>
        <w:t>Wiersema</w:t>
      </w:r>
      <w:proofErr w:type="spellEnd"/>
      <w:r w:rsidRPr="00741400">
        <w:rPr>
          <w:rFonts w:ascii="Book Antiqua" w:eastAsia="宋体" w:hAnsi="Book Antiqua" w:cs="宋体"/>
          <w:sz w:val="24"/>
          <w:szCs w:val="24"/>
          <w:lang w:eastAsia="zh-CN"/>
        </w:rPr>
        <w:t xml:space="preserve"> MJ. </w:t>
      </w:r>
      <w:proofErr w:type="gramStart"/>
      <w:r w:rsidRPr="00741400">
        <w:rPr>
          <w:rFonts w:ascii="Book Antiqua" w:eastAsia="宋体" w:hAnsi="Book Antiqua" w:cs="宋体"/>
          <w:sz w:val="24"/>
          <w:szCs w:val="24"/>
          <w:lang w:eastAsia="zh-CN"/>
        </w:rPr>
        <w:t xml:space="preserve">A prospective study of EUS-guided celiac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for pancreatic cancer pain.</w:t>
      </w:r>
      <w:proofErr w:type="gramEnd"/>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2001; </w:t>
      </w:r>
      <w:r w:rsidRPr="00741400">
        <w:rPr>
          <w:rFonts w:ascii="Book Antiqua" w:eastAsia="宋体" w:hAnsi="Book Antiqua" w:cs="宋体"/>
          <w:b/>
          <w:bCs/>
          <w:sz w:val="24"/>
          <w:szCs w:val="24"/>
          <w:lang w:eastAsia="zh-CN"/>
        </w:rPr>
        <w:t>54</w:t>
      </w:r>
      <w:r w:rsidRPr="00741400">
        <w:rPr>
          <w:rFonts w:ascii="Book Antiqua" w:eastAsia="宋体" w:hAnsi="Book Antiqua" w:cs="宋体"/>
          <w:sz w:val="24"/>
          <w:szCs w:val="24"/>
          <w:lang w:eastAsia="zh-CN"/>
        </w:rPr>
        <w:t>: 316-324 [PMID: 11522971]</w:t>
      </w:r>
    </w:p>
    <w:p w14:paraId="2A5A5C4C"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20 </w:t>
      </w:r>
      <w:proofErr w:type="spellStart"/>
      <w:r w:rsidRPr="00741400">
        <w:rPr>
          <w:rFonts w:ascii="Book Antiqua" w:eastAsia="宋体" w:hAnsi="Book Antiqua" w:cs="宋体"/>
          <w:b/>
          <w:bCs/>
          <w:sz w:val="24"/>
          <w:szCs w:val="24"/>
          <w:lang w:eastAsia="zh-CN"/>
        </w:rPr>
        <w:t>Fujii</w:t>
      </w:r>
      <w:proofErr w:type="spellEnd"/>
      <w:r w:rsidRPr="00741400">
        <w:rPr>
          <w:rFonts w:ascii="Book Antiqua" w:eastAsia="宋体" w:hAnsi="Book Antiqua" w:cs="宋体"/>
          <w:b/>
          <w:bCs/>
          <w:sz w:val="24"/>
          <w:szCs w:val="24"/>
          <w:lang w:eastAsia="zh-CN"/>
        </w:rPr>
        <w:t xml:space="preserve"> L</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Clain</w:t>
      </w:r>
      <w:proofErr w:type="spellEnd"/>
      <w:r w:rsidRPr="00741400">
        <w:rPr>
          <w:rFonts w:ascii="Book Antiqua" w:eastAsia="宋体" w:hAnsi="Book Antiqua" w:cs="宋体"/>
          <w:sz w:val="24"/>
          <w:szCs w:val="24"/>
          <w:lang w:eastAsia="zh-CN"/>
        </w:rPr>
        <w:t xml:space="preserve"> JE, Morris JM, Levy MJ. </w:t>
      </w:r>
      <w:proofErr w:type="gramStart"/>
      <w:r w:rsidRPr="00741400">
        <w:rPr>
          <w:rFonts w:ascii="Book Antiqua" w:eastAsia="宋体" w:hAnsi="Book Antiqua" w:cs="宋体"/>
          <w:sz w:val="24"/>
          <w:szCs w:val="24"/>
          <w:lang w:eastAsia="zh-CN"/>
        </w:rPr>
        <w:t xml:space="preserve">Anterior spinal cord infarction with permanent paralysis following endoscopic ultrasound celiac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w:t>
      </w:r>
      <w:proofErr w:type="gram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 xml:space="preserve">44 </w:t>
      </w:r>
      <w:proofErr w:type="spellStart"/>
      <w:r w:rsidRPr="00C93FF5">
        <w:rPr>
          <w:rFonts w:ascii="Book Antiqua" w:eastAsia="宋体" w:hAnsi="Book Antiqua" w:cs="宋体"/>
          <w:bCs/>
          <w:sz w:val="24"/>
          <w:szCs w:val="24"/>
          <w:lang w:eastAsia="zh-CN"/>
        </w:rPr>
        <w:t>Suppl</w:t>
      </w:r>
      <w:proofErr w:type="spellEnd"/>
      <w:r w:rsidRPr="00C93FF5">
        <w:rPr>
          <w:rFonts w:ascii="Book Antiqua" w:eastAsia="宋体" w:hAnsi="Book Antiqua" w:cs="宋体"/>
          <w:bCs/>
          <w:sz w:val="24"/>
          <w:szCs w:val="24"/>
          <w:lang w:eastAsia="zh-CN"/>
        </w:rPr>
        <w:t xml:space="preserve"> 2 UCTN</w:t>
      </w:r>
      <w:r w:rsidRPr="00C93FF5">
        <w:rPr>
          <w:rFonts w:ascii="Book Antiqua" w:eastAsia="宋体" w:hAnsi="Book Antiqua" w:cs="宋体"/>
          <w:sz w:val="24"/>
          <w:szCs w:val="24"/>
          <w:lang w:eastAsia="zh-CN"/>
        </w:rPr>
        <w:t>:</w:t>
      </w:r>
      <w:r w:rsidRPr="00741400">
        <w:rPr>
          <w:rFonts w:ascii="Book Antiqua" w:eastAsia="宋体" w:hAnsi="Book Antiqua" w:cs="宋体"/>
          <w:sz w:val="24"/>
          <w:szCs w:val="24"/>
          <w:lang w:eastAsia="zh-CN"/>
        </w:rPr>
        <w:t xml:space="preserve"> E265-E266 [PMID: 22814912 DOI: 10.1055/s-0032-1309708]</w:t>
      </w:r>
    </w:p>
    <w:p w14:paraId="6793AA58" w14:textId="252F23D2"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21 </w:t>
      </w:r>
      <w:r w:rsidRPr="00741400">
        <w:rPr>
          <w:rFonts w:ascii="Book Antiqua" w:eastAsia="宋体" w:hAnsi="Book Antiqua" w:cs="宋体"/>
          <w:b/>
          <w:bCs/>
          <w:sz w:val="24"/>
          <w:szCs w:val="24"/>
          <w:lang w:eastAsia="zh-CN"/>
        </w:rPr>
        <w:t>Mittal MK</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Rabinstein</w:t>
      </w:r>
      <w:proofErr w:type="spellEnd"/>
      <w:r w:rsidRPr="00741400">
        <w:rPr>
          <w:rFonts w:ascii="Book Antiqua" w:eastAsia="宋体" w:hAnsi="Book Antiqua" w:cs="宋体"/>
          <w:sz w:val="24"/>
          <w:szCs w:val="24"/>
          <w:lang w:eastAsia="zh-CN"/>
        </w:rPr>
        <w:t xml:space="preserve"> AA, </w:t>
      </w:r>
      <w:proofErr w:type="spellStart"/>
      <w:r w:rsidRPr="00741400">
        <w:rPr>
          <w:rFonts w:ascii="Book Antiqua" w:eastAsia="宋体" w:hAnsi="Book Antiqua" w:cs="宋体"/>
          <w:sz w:val="24"/>
          <w:szCs w:val="24"/>
          <w:lang w:eastAsia="zh-CN"/>
        </w:rPr>
        <w:t>Wijdicks</w:t>
      </w:r>
      <w:proofErr w:type="spellEnd"/>
      <w:r w:rsidRPr="00741400">
        <w:rPr>
          <w:rFonts w:ascii="Book Antiqua" w:eastAsia="宋体" w:hAnsi="Book Antiqua" w:cs="宋体"/>
          <w:sz w:val="24"/>
          <w:szCs w:val="24"/>
          <w:lang w:eastAsia="zh-CN"/>
        </w:rPr>
        <w:t xml:space="preserve"> EF. Pearls &amp; amp; </w:t>
      </w:r>
      <w:proofErr w:type="spellStart"/>
      <w:r w:rsidRPr="00741400">
        <w:rPr>
          <w:rFonts w:ascii="Book Antiqua" w:eastAsia="宋体" w:hAnsi="Book Antiqua" w:cs="宋体"/>
          <w:sz w:val="24"/>
          <w:szCs w:val="24"/>
          <w:lang w:eastAsia="zh-CN"/>
        </w:rPr>
        <w:t>oy-sters</w:t>
      </w:r>
      <w:proofErr w:type="spellEnd"/>
      <w:r w:rsidRPr="00741400">
        <w:rPr>
          <w:rFonts w:ascii="Book Antiqua" w:eastAsia="宋体" w:hAnsi="Book Antiqua" w:cs="宋体"/>
          <w:sz w:val="24"/>
          <w:szCs w:val="24"/>
          <w:lang w:eastAsia="zh-CN"/>
        </w:rPr>
        <w:t xml:space="preserve">: Acute spinal cord infarction following endoscopic ultrasound-guided celiac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Neurology</w:t>
      </w:r>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78</w:t>
      </w:r>
      <w:r w:rsidRPr="00741400">
        <w:rPr>
          <w:rFonts w:ascii="Book Antiqua" w:eastAsia="宋体" w:hAnsi="Book Antiqua" w:cs="宋体"/>
          <w:sz w:val="24"/>
          <w:szCs w:val="24"/>
          <w:lang w:eastAsia="zh-CN"/>
        </w:rPr>
        <w:t>: e57-e59 [PMID: 22371417]</w:t>
      </w:r>
    </w:p>
    <w:p w14:paraId="26FAF0E6"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22 </w:t>
      </w:r>
      <w:proofErr w:type="spellStart"/>
      <w:r w:rsidRPr="00741400">
        <w:rPr>
          <w:rFonts w:ascii="Book Antiqua" w:eastAsia="宋体" w:hAnsi="Book Antiqua" w:cs="宋体"/>
          <w:b/>
          <w:bCs/>
          <w:sz w:val="24"/>
          <w:szCs w:val="24"/>
          <w:lang w:eastAsia="zh-CN"/>
        </w:rPr>
        <w:t>Loeve</w:t>
      </w:r>
      <w:proofErr w:type="spellEnd"/>
      <w:r w:rsidRPr="00741400">
        <w:rPr>
          <w:rFonts w:ascii="Book Antiqua" w:eastAsia="宋体" w:hAnsi="Book Antiqua" w:cs="宋体"/>
          <w:b/>
          <w:bCs/>
          <w:sz w:val="24"/>
          <w:szCs w:val="24"/>
          <w:lang w:eastAsia="zh-CN"/>
        </w:rPr>
        <w:t xml:space="preserve"> US</w:t>
      </w:r>
      <w:r w:rsidRPr="00741400">
        <w:rPr>
          <w:rFonts w:ascii="Book Antiqua" w:eastAsia="宋体" w:hAnsi="Book Antiqua" w:cs="宋体"/>
          <w:sz w:val="24"/>
          <w:szCs w:val="24"/>
          <w:lang w:eastAsia="zh-CN"/>
        </w:rPr>
        <w:t xml:space="preserve">, Mortensen MB. </w:t>
      </w:r>
      <w:proofErr w:type="gramStart"/>
      <w:r w:rsidRPr="00741400">
        <w:rPr>
          <w:rFonts w:ascii="Book Antiqua" w:eastAsia="宋体" w:hAnsi="Book Antiqua" w:cs="宋体"/>
          <w:sz w:val="24"/>
          <w:szCs w:val="24"/>
          <w:lang w:eastAsia="zh-CN"/>
        </w:rPr>
        <w:t xml:space="preserve">Lethal necrosis and perforation of the stomach and the aorta after multiple EUS-guided celiac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procedures in a patient with chronic pancreatitis.</w:t>
      </w:r>
      <w:proofErr w:type="gramEnd"/>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2013; </w:t>
      </w:r>
      <w:r w:rsidRPr="00741400">
        <w:rPr>
          <w:rFonts w:ascii="Book Antiqua" w:eastAsia="宋体" w:hAnsi="Book Antiqua" w:cs="宋体"/>
          <w:b/>
          <w:bCs/>
          <w:sz w:val="24"/>
          <w:szCs w:val="24"/>
          <w:lang w:eastAsia="zh-CN"/>
        </w:rPr>
        <w:t>77</w:t>
      </w:r>
      <w:r w:rsidRPr="00741400">
        <w:rPr>
          <w:rFonts w:ascii="Book Antiqua" w:eastAsia="宋体" w:hAnsi="Book Antiqua" w:cs="宋体"/>
          <w:sz w:val="24"/>
          <w:szCs w:val="24"/>
          <w:lang w:eastAsia="zh-CN"/>
        </w:rPr>
        <w:t>: 151-152 [PMID: 22624792 DOI: 10.1016/j.gie.2012.03.005]</w:t>
      </w:r>
    </w:p>
    <w:p w14:paraId="03F875DC"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23 </w:t>
      </w:r>
      <w:proofErr w:type="spellStart"/>
      <w:r w:rsidRPr="00741400">
        <w:rPr>
          <w:rFonts w:ascii="Book Antiqua" w:eastAsia="宋体" w:hAnsi="Book Antiqua" w:cs="宋体"/>
          <w:b/>
          <w:bCs/>
          <w:sz w:val="24"/>
          <w:szCs w:val="24"/>
          <w:lang w:eastAsia="zh-CN"/>
        </w:rPr>
        <w:t>Gimeno-García</w:t>
      </w:r>
      <w:proofErr w:type="spellEnd"/>
      <w:r w:rsidRPr="00741400">
        <w:rPr>
          <w:rFonts w:ascii="Book Antiqua" w:eastAsia="宋体" w:hAnsi="Book Antiqua" w:cs="宋体"/>
          <w:b/>
          <w:bCs/>
          <w:sz w:val="24"/>
          <w:szCs w:val="24"/>
          <w:lang w:eastAsia="zh-CN"/>
        </w:rPr>
        <w:t xml:space="preserve"> AZ</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Elwassief</w:t>
      </w:r>
      <w:proofErr w:type="spellEnd"/>
      <w:r w:rsidRPr="00741400">
        <w:rPr>
          <w:rFonts w:ascii="Book Antiqua" w:eastAsia="宋体" w:hAnsi="Book Antiqua" w:cs="宋体"/>
          <w:sz w:val="24"/>
          <w:szCs w:val="24"/>
          <w:lang w:eastAsia="zh-CN"/>
        </w:rPr>
        <w:t xml:space="preserve"> A, </w:t>
      </w:r>
      <w:proofErr w:type="spellStart"/>
      <w:r w:rsidRPr="00741400">
        <w:rPr>
          <w:rFonts w:ascii="Book Antiqua" w:eastAsia="宋体" w:hAnsi="Book Antiqua" w:cs="宋体"/>
          <w:sz w:val="24"/>
          <w:szCs w:val="24"/>
          <w:lang w:eastAsia="zh-CN"/>
        </w:rPr>
        <w:t>Paquin</w:t>
      </w:r>
      <w:proofErr w:type="spellEnd"/>
      <w:r w:rsidRPr="00741400">
        <w:rPr>
          <w:rFonts w:ascii="Book Antiqua" w:eastAsia="宋体" w:hAnsi="Book Antiqua" w:cs="宋体"/>
          <w:sz w:val="24"/>
          <w:szCs w:val="24"/>
          <w:lang w:eastAsia="zh-CN"/>
        </w:rPr>
        <w:t xml:space="preserve"> SC, </w:t>
      </w:r>
      <w:proofErr w:type="spellStart"/>
      <w:r w:rsidRPr="00741400">
        <w:rPr>
          <w:rFonts w:ascii="Book Antiqua" w:eastAsia="宋体" w:hAnsi="Book Antiqua" w:cs="宋体"/>
          <w:sz w:val="24"/>
          <w:szCs w:val="24"/>
          <w:lang w:eastAsia="zh-CN"/>
        </w:rPr>
        <w:t>Sahai</w:t>
      </w:r>
      <w:proofErr w:type="spellEnd"/>
      <w:r w:rsidRPr="00741400">
        <w:rPr>
          <w:rFonts w:ascii="Book Antiqua" w:eastAsia="宋体" w:hAnsi="Book Antiqua" w:cs="宋体"/>
          <w:sz w:val="24"/>
          <w:szCs w:val="24"/>
          <w:lang w:eastAsia="zh-CN"/>
        </w:rPr>
        <w:t xml:space="preserve"> AV. Fatal complication after endoscopic ultrasound-guided celiac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 xml:space="preserve">44 </w:t>
      </w:r>
      <w:proofErr w:type="spellStart"/>
      <w:r w:rsidRPr="00741400">
        <w:rPr>
          <w:rFonts w:ascii="Book Antiqua" w:eastAsia="宋体" w:hAnsi="Book Antiqua" w:cs="宋体"/>
          <w:bCs/>
          <w:sz w:val="24"/>
          <w:szCs w:val="24"/>
          <w:lang w:eastAsia="zh-CN"/>
        </w:rPr>
        <w:t>Suppl</w:t>
      </w:r>
      <w:proofErr w:type="spellEnd"/>
      <w:r w:rsidRPr="00741400">
        <w:rPr>
          <w:rFonts w:ascii="Book Antiqua" w:eastAsia="宋体" w:hAnsi="Book Antiqua" w:cs="宋体"/>
          <w:bCs/>
          <w:sz w:val="24"/>
          <w:szCs w:val="24"/>
          <w:lang w:eastAsia="zh-CN"/>
        </w:rPr>
        <w:t xml:space="preserve"> 2 UCTN</w:t>
      </w:r>
      <w:r w:rsidRPr="00741400">
        <w:rPr>
          <w:rFonts w:ascii="Book Antiqua" w:eastAsia="宋体" w:hAnsi="Book Antiqua" w:cs="宋体"/>
          <w:sz w:val="24"/>
          <w:szCs w:val="24"/>
          <w:lang w:eastAsia="zh-CN"/>
        </w:rPr>
        <w:t>: E267 [PMID: 22814913 DOI: 10.1055/s-0032-1309709]</w:t>
      </w:r>
    </w:p>
    <w:p w14:paraId="6DCE2547"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24 </w:t>
      </w:r>
      <w:r w:rsidRPr="00741400">
        <w:rPr>
          <w:rFonts w:ascii="Book Antiqua" w:eastAsia="宋体" w:hAnsi="Book Antiqua" w:cs="宋体"/>
          <w:b/>
          <w:bCs/>
          <w:sz w:val="24"/>
          <w:szCs w:val="24"/>
          <w:lang w:eastAsia="zh-CN"/>
        </w:rPr>
        <w:t>Jang HY</w:t>
      </w:r>
      <w:r w:rsidRPr="00741400">
        <w:rPr>
          <w:rFonts w:ascii="Book Antiqua" w:eastAsia="宋体" w:hAnsi="Book Antiqua" w:cs="宋体"/>
          <w:sz w:val="24"/>
          <w:szCs w:val="24"/>
          <w:lang w:eastAsia="zh-CN"/>
        </w:rPr>
        <w:t xml:space="preserve">, Cha SW, Lee BH, Jung HE, Choo JW, Cho YJ, </w:t>
      </w:r>
      <w:proofErr w:type="spellStart"/>
      <w:r w:rsidRPr="00741400">
        <w:rPr>
          <w:rFonts w:ascii="Book Antiqua" w:eastAsia="宋体" w:hAnsi="Book Antiqua" w:cs="宋体"/>
          <w:sz w:val="24"/>
          <w:szCs w:val="24"/>
          <w:lang w:eastAsia="zh-CN"/>
        </w:rPr>
        <w:t>Ju</w:t>
      </w:r>
      <w:proofErr w:type="spellEnd"/>
      <w:r w:rsidRPr="00741400">
        <w:rPr>
          <w:rFonts w:ascii="Book Antiqua" w:eastAsia="宋体" w:hAnsi="Book Antiqua" w:cs="宋体"/>
          <w:sz w:val="24"/>
          <w:szCs w:val="24"/>
          <w:lang w:eastAsia="zh-CN"/>
        </w:rPr>
        <w:t xml:space="preserve"> HY, Cho YD. Hepatic and splenic infarction and bowel ischemia following endoscopic ultrasound-guided celiac plexus </w:t>
      </w:r>
      <w:proofErr w:type="spellStart"/>
      <w:r w:rsidRPr="00741400">
        <w:rPr>
          <w:rFonts w:ascii="Book Antiqua" w:eastAsia="宋体" w:hAnsi="Book Antiqua" w:cs="宋体"/>
          <w:sz w:val="24"/>
          <w:szCs w:val="24"/>
          <w:lang w:eastAsia="zh-CN"/>
        </w:rPr>
        <w:t>neurolysis</w:t>
      </w:r>
      <w:proofErr w:type="spellEnd"/>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i/>
          <w:iCs/>
          <w:sz w:val="24"/>
          <w:szCs w:val="24"/>
          <w:lang w:eastAsia="zh-CN"/>
        </w:rPr>
        <w:t>Clin</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2013; </w:t>
      </w:r>
      <w:r w:rsidRPr="00741400">
        <w:rPr>
          <w:rFonts w:ascii="Book Antiqua" w:eastAsia="宋体" w:hAnsi="Book Antiqua" w:cs="宋体"/>
          <w:b/>
          <w:bCs/>
          <w:sz w:val="24"/>
          <w:szCs w:val="24"/>
          <w:lang w:eastAsia="zh-CN"/>
        </w:rPr>
        <w:t>46</w:t>
      </w:r>
      <w:r w:rsidRPr="00741400">
        <w:rPr>
          <w:rFonts w:ascii="Book Antiqua" w:eastAsia="宋体" w:hAnsi="Book Antiqua" w:cs="宋体"/>
          <w:sz w:val="24"/>
          <w:szCs w:val="24"/>
          <w:lang w:eastAsia="zh-CN"/>
        </w:rPr>
        <w:t>: 306-309 [PMID: 23767046 DOI: 10.5946/ce.2013.46.3.306]</w:t>
      </w:r>
    </w:p>
    <w:p w14:paraId="18790304" w14:textId="77777777" w:rsidR="00741400" w:rsidRPr="00741400" w:rsidRDefault="00741400" w:rsidP="00741400">
      <w:pPr>
        <w:spacing w:after="0" w:line="360" w:lineRule="auto"/>
        <w:jc w:val="both"/>
        <w:rPr>
          <w:rFonts w:ascii="Book Antiqua" w:eastAsia="宋体" w:hAnsi="Book Antiqua" w:cs="宋体"/>
          <w:sz w:val="24"/>
          <w:szCs w:val="24"/>
          <w:lang w:eastAsia="zh-CN"/>
        </w:rPr>
      </w:pPr>
      <w:proofErr w:type="gramStart"/>
      <w:r w:rsidRPr="00741400">
        <w:rPr>
          <w:rFonts w:ascii="Book Antiqua" w:eastAsia="宋体" w:hAnsi="Book Antiqua" w:cs="宋体"/>
          <w:sz w:val="24"/>
          <w:szCs w:val="24"/>
          <w:lang w:eastAsia="zh-CN"/>
        </w:rPr>
        <w:lastRenderedPageBreak/>
        <w:t xml:space="preserve">25 </w:t>
      </w:r>
      <w:r w:rsidRPr="00741400">
        <w:rPr>
          <w:rFonts w:ascii="Book Antiqua" w:eastAsia="宋体" w:hAnsi="Book Antiqua" w:cs="宋体"/>
          <w:b/>
          <w:bCs/>
          <w:sz w:val="24"/>
          <w:szCs w:val="24"/>
          <w:lang w:eastAsia="zh-CN"/>
        </w:rPr>
        <w:t>Nguyen-Tang T</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Binmoeller</w:t>
      </w:r>
      <w:proofErr w:type="spellEnd"/>
      <w:r w:rsidRPr="00741400">
        <w:rPr>
          <w:rFonts w:ascii="Book Antiqua" w:eastAsia="宋体" w:hAnsi="Book Antiqua" w:cs="宋体"/>
          <w:sz w:val="24"/>
          <w:szCs w:val="24"/>
          <w:lang w:eastAsia="zh-CN"/>
        </w:rPr>
        <w:t xml:space="preserve"> KF, Sanchez-</w:t>
      </w:r>
      <w:proofErr w:type="spellStart"/>
      <w:r w:rsidRPr="00741400">
        <w:rPr>
          <w:rFonts w:ascii="Book Antiqua" w:eastAsia="宋体" w:hAnsi="Book Antiqua" w:cs="宋体"/>
          <w:sz w:val="24"/>
          <w:szCs w:val="24"/>
          <w:lang w:eastAsia="zh-CN"/>
        </w:rPr>
        <w:t>Yague</w:t>
      </w:r>
      <w:proofErr w:type="spellEnd"/>
      <w:r w:rsidRPr="00741400">
        <w:rPr>
          <w:rFonts w:ascii="Book Antiqua" w:eastAsia="宋体" w:hAnsi="Book Antiqua" w:cs="宋体"/>
          <w:sz w:val="24"/>
          <w:szCs w:val="24"/>
          <w:lang w:eastAsia="zh-CN"/>
        </w:rPr>
        <w:t xml:space="preserve"> A, Shah JN.</w:t>
      </w:r>
      <w:proofErr w:type="gramEnd"/>
      <w:r w:rsidRPr="00741400">
        <w:rPr>
          <w:rFonts w:ascii="Book Antiqua" w:eastAsia="宋体" w:hAnsi="Book Antiqua" w:cs="宋体"/>
          <w:sz w:val="24"/>
          <w:szCs w:val="24"/>
          <w:lang w:eastAsia="zh-CN"/>
        </w:rPr>
        <w:t xml:space="preserve"> </w:t>
      </w:r>
      <w:proofErr w:type="gramStart"/>
      <w:r w:rsidRPr="00741400">
        <w:rPr>
          <w:rFonts w:ascii="Book Antiqua" w:eastAsia="宋体" w:hAnsi="Book Antiqua" w:cs="宋体"/>
          <w:sz w:val="24"/>
          <w:szCs w:val="24"/>
          <w:lang w:eastAsia="zh-CN"/>
        </w:rPr>
        <w:t xml:space="preserve">Endoscopic ultrasound (EUS)-guided </w:t>
      </w:r>
      <w:proofErr w:type="spellStart"/>
      <w:r w:rsidRPr="00741400">
        <w:rPr>
          <w:rFonts w:ascii="Book Antiqua" w:eastAsia="宋体" w:hAnsi="Book Antiqua" w:cs="宋体"/>
          <w:sz w:val="24"/>
          <w:szCs w:val="24"/>
          <w:lang w:eastAsia="zh-CN"/>
        </w:rPr>
        <w:t>transhepatic</w:t>
      </w:r>
      <w:proofErr w:type="spellEnd"/>
      <w:r w:rsidRPr="00741400">
        <w:rPr>
          <w:rFonts w:ascii="Book Antiqua" w:eastAsia="宋体" w:hAnsi="Book Antiqua" w:cs="宋体"/>
          <w:sz w:val="24"/>
          <w:szCs w:val="24"/>
          <w:lang w:eastAsia="zh-CN"/>
        </w:rPr>
        <w:t xml:space="preserve"> anterograde self-expandable metal stent (SEMS) placement across malignant biliary obstruction.</w:t>
      </w:r>
      <w:proofErr w:type="gram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2010; </w:t>
      </w:r>
      <w:r w:rsidRPr="00741400">
        <w:rPr>
          <w:rFonts w:ascii="Book Antiqua" w:eastAsia="宋体" w:hAnsi="Book Antiqua" w:cs="宋体"/>
          <w:b/>
          <w:bCs/>
          <w:sz w:val="24"/>
          <w:szCs w:val="24"/>
          <w:lang w:eastAsia="zh-CN"/>
        </w:rPr>
        <w:t>42</w:t>
      </w:r>
      <w:r w:rsidRPr="00741400">
        <w:rPr>
          <w:rFonts w:ascii="Book Antiqua" w:eastAsia="宋体" w:hAnsi="Book Antiqua" w:cs="宋体"/>
          <w:sz w:val="24"/>
          <w:szCs w:val="24"/>
          <w:lang w:eastAsia="zh-CN"/>
        </w:rPr>
        <w:t>: 232-236 [PMID: 20119894 DOI: 10.1055/s-0029-1243858]</w:t>
      </w:r>
    </w:p>
    <w:p w14:paraId="75756B6B"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26 </w:t>
      </w:r>
      <w:proofErr w:type="spellStart"/>
      <w:r w:rsidRPr="00741400">
        <w:rPr>
          <w:rFonts w:ascii="Book Antiqua" w:eastAsia="宋体" w:hAnsi="Book Antiqua" w:cs="宋体"/>
          <w:b/>
          <w:bCs/>
          <w:sz w:val="24"/>
          <w:szCs w:val="24"/>
          <w:lang w:eastAsia="zh-CN"/>
        </w:rPr>
        <w:t>Artifon</w:t>
      </w:r>
      <w:proofErr w:type="spellEnd"/>
      <w:r w:rsidRPr="00741400">
        <w:rPr>
          <w:rFonts w:ascii="Book Antiqua" w:eastAsia="宋体" w:hAnsi="Book Antiqua" w:cs="宋体"/>
          <w:b/>
          <w:bCs/>
          <w:sz w:val="24"/>
          <w:szCs w:val="24"/>
          <w:lang w:eastAsia="zh-CN"/>
        </w:rPr>
        <w:t xml:space="preserve"> EL</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Safatle-Ribeiro</w:t>
      </w:r>
      <w:proofErr w:type="spellEnd"/>
      <w:r w:rsidRPr="00741400">
        <w:rPr>
          <w:rFonts w:ascii="Book Antiqua" w:eastAsia="宋体" w:hAnsi="Book Antiqua" w:cs="宋体"/>
          <w:sz w:val="24"/>
          <w:szCs w:val="24"/>
          <w:lang w:eastAsia="zh-CN"/>
        </w:rPr>
        <w:t xml:space="preserve"> AV, Ferreira FC, </w:t>
      </w:r>
      <w:proofErr w:type="spellStart"/>
      <w:r w:rsidRPr="00741400">
        <w:rPr>
          <w:rFonts w:ascii="Book Antiqua" w:eastAsia="宋体" w:hAnsi="Book Antiqua" w:cs="宋体"/>
          <w:sz w:val="24"/>
          <w:szCs w:val="24"/>
          <w:lang w:eastAsia="zh-CN"/>
        </w:rPr>
        <w:t>Poli</w:t>
      </w:r>
      <w:proofErr w:type="spellEnd"/>
      <w:r w:rsidRPr="00741400">
        <w:rPr>
          <w:rFonts w:ascii="Book Antiqua" w:eastAsia="宋体" w:hAnsi="Book Antiqua" w:cs="宋体"/>
          <w:sz w:val="24"/>
          <w:szCs w:val="24"/>
          <w:lang w:eastAsia="zh-CN"/>
        </w:rPr>
        <w:t>-de-</w:t>
      </w:r>
      <w:proofErr w:type="spellStart"/>
      <w:r w:rsidRPr="00741400">
        <w:rPr>
          <w:rFonts w:ascii="Book Antiqua" w:eastAsia="宋体" w:hAnsi="Book Antiqua" w:cs="宋体"/>
          <w:sz w:val="24"/>
          <w:szCs w:val="24"/>
          <w:lang w:eastAsia="zh-CN"/>
        </w:rPr>
        <w:t>Figueiredo</w:t>
      </w:r>
      <w:proofErr w:type="spellEnd"/>
      <w:r w:rsidRPr="00741400">
        <w:rPr>
          <w:rFonts w:ascii="Book Antiqua" w:eastAsia="宋体" w:hAnsi="Book Antiqua" w:cs="宋体"/>
          <w:sz w:val="24"/>
          <w:szCs w:val="24"/>
          <w:lang w:eastAsia="zh-CN"/>
        </w:rPr>
        <w:t xml:space="preserve"> L, </w:t>
      </w:r>
      <w:proofErr w:type="spellStart"/>
      <w:r w:rsidRPr="00741400">
        <w:rPr>
          <w:rFonts w:ascii="Book Antiqua" w:eastAsia="宋体" w:hAnsi="Book Antiqua" w:cs="宋体"/>
          <w:sz w:val="24"/>
          <w:szCs w:val="24"/>
          <w:lang w:eastAsia="zh-CN"/>
        </w:rPr>
        <w:t>Rasslan</w:t>
      </w:r>
      <w:proofErr w:type="spellEnd"/>
      <w:r w:rsidRPr="00741400">
        <w:rPr>
          <w:rFonts w:ascii="Book Antiqua" w:eastAsia="宋体" w:hAnsi="Book Antiqua" w:cs="宋体"/>
          <w:sz w:val="24"/>
          <w:szCs w:val="24"/>
          <w:lang w:eastAsia="zh-CN"/>
        </w:rPr>
        <w:t xml:space="preserve"> S, </w:t>
      </w:r>
      <w:proofErr w:type="spellStart"/>
      <w:r w:rsidRPr="00741400">
        <w:rPr>
          <w:rFonts w:ascii="Book Antiqua" w:eastAsia="宋体" w:hAnsi="Book Antiqua" w:cs="宋体"/>
          <w:sz w:val="24"/>
          <w:szCs w:val="24"/>
          <w:lang w:eastAsia="zh-CN"/>
        </w:rPr>
        <w:t>Carnevale</w:t>
      </w:r>
      <w:proofErr w:type="spellEnd"/>
      <w:r w:rsidRPr="00741400">
        <w:rPr>
          <w:rFonts w:ascii="Book Antiqua" w:eastAsia="宋体" w:hAnsi="Book Antiqua" w:cs="宋体"/>
          <w:sz w:val="24"/>
          <w:szCs w:val="24"/>
          <w:lang w:eastAsia="zh-CN"/>
        </w:rPr>
        <w:t xml:space="preserve"> F, </w:t>
      </w:r>
      <w:proofErr w:type="spellStart"/>
      <w:r w:rsidRPr="00741400">
        <w:rPr>
          <w:rFonts w:ascii="Book Antiqua" w:eastAsia="宋体" w:hAnsi="Book Antiqua" w:cs="宋体"/>
          <w:sz w:val="24"/>
          <w:szCs w:val="24"/>
          <w:lang w:eastAsia="zh-CN"/>
        </w:rPr>
        <w:t>Otoch</w:t>
      </w:r>
      <w:proofErr w:type="spellEnd"/>
      <w:r w:rsidRPr="00741400">
        <w:rPr>
          <w:rFonts w:ascii="Book Antiqua" w:eastAsia="宋体" w:hAnsi="Book Antiqua" w:cs="宋体"/>
          <w:sz w:val="24"/>
          <w:szCs w:val="24"/>
          <w:lang w:eastAsia="zh-CN"/>
        </w:rPr>
        <w:t xml:space="preserve"> JP, Sakai P, </w:t>
      </w:r>
      <w:proofErr w:type="spellStart"/>
      <w:r w:rsidRPr="00741400">
        <w:rPr>
          <w:rFonts w:ascii="Book Antiqua" w:eastAsia="宋体" w:hAnsi="Book Antiqua" w:cs="宋体"/>
          <w:sz w:val="24"/>
          <w:szCs w:val="24"/>
          <w:lang w:eastAsia="zh-CN"/>
        </w:rPr>
        <w:t>Kahaleh</w:t>
      </w:r>
      <w:proofErr w:type="spellEnd"/>
      <w:r w:rsidRPr="00741400">
        <w:rPr>
          <w:rFonts w:ascii="Book Antiqua" w:eastAsia="宋体" w:hAnsi="Book Antiqua" w:cs="宋体"/>
          <w:sz w:val="24"/>
          <w:szCs w:val="24"/>
          <w:lang w:eastAsia="zh-CN"/>
        </w:rPr>
        <w:t xml:space="preserve"> M. EUS-guided </w:t>
      </w:r>
      <w:proofErr w:type="spellStart"/>
      <w:r w:rsidRPr="00741400">
        <w:rPr>
          <w:rFonts w:ascii="Book Antiqua" w:eastAsia="宋体" w:hAnsi="Book Antiqua" w:cs="宋体"/>
          <w:sz w:val="24"/>
          <w:szCs w:val="24"/>
          <w:lang w:eastAsia="zh-CN"/>
        </w:rPr>
        <w:t>antegrade</w:t>
      </w:r>
      <w:proofErr w:type="spellEnd"/>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transhepatic</w:t>
      </w:r>
      <w:proofErr w:type="spellEnd"/>
      <w:r w:rsidRPr="00741400">
        <w:rPr>
          <w:rFonts w:ascii="Book Antiqua" w:eastAsia="宋体" w:hAnsi="Book Antiqua" w:cs="宋体"/>
          <w:sz w:val="24"/>
          <w:szCs w:val="24"/>
          <w:lang w:eastAsia="zh-CN"/>
        </w:rPr>
        <w:t xml:space="preserve"> placement of a self-expandable metal stent in </w:t>
      </w:r>
      <w:proofErr w:type="spellStart"/>
      <w:r w:rsidRPr="00741400">
        <w:rPr>
          <w:rFonts w:ascii="Book Antiqua" w:eastAsia="宋体" w:hAnsi="Book Antiqua" w:cs="宋体"/>
          <w:sz w:val="24"/>
          <w:szCs w:val="24"/>
          <w:lang w:eastAsia="zh-CN"/>
        </w:rPr>
        <w:t>hepatico-jejunal</w:t>
      </w:r>
      <w:proofErr w:type="spellEnd"/>
      <w:r w:rsidRPr="00741400">
        <w:rPr>
          <w:rFonts w:ascii="Book Antiqua" w:eastAsia="宋体" w:hAnsi="Book Antiqua" w:cs="宋体"/>
          <w:sz w:val="24"/>
          <w:szCs w:val="24"/>
          <w:lang w:eastAsia="zh-CN"/>
        </w:rPr>
        <w:t xml:space="preserve"> anastomosis. </w:t>
      </w:r>
      <w:r w:rsidRPr="00741400">
        <w:rPr>
          <w:rFonts w:ascii="Book Antiqua" w:eastAsia="宋体" w:hAnsi="Book Antiqua" w:cs="宋体"/>
          <w:i/>
          <w:iCs/>
          <w:sz w:val="24"/>
          <w:szCs w:val="24"/>
          <w:lang w:eastAsia="zh-CN"/>
        </w:rPr>
        <w:t>JOP</w:t>
      </w:r>
      <w:r w:rsidRPr="00741400">
        <w:rPr>
          <w:rFonts w:ascii="Book Antiqua" w:eastAsia="宋体" w:hAnsi="Book Antiqua" w:cs="宋体"/>
          <w:sz w:val="24"/>
          <w:szCs w:val="24"/>
          <w:lang w:eastAsia="zh-CN"/>
        </w:rPr>
        <w:t xml:space="preserve"> 2011; </w:t>
      </w:r>
      <w:r w:rsidRPr="00741400">
        <w:rPr>
          <w:rFonts w:ascii="Book Antiqua" w:eastAsia="宋体" w:hAnsi="Book Antiqua" w:cs="宋体"/>
          <w:b/>
          <w:bCs/>
          <w:sz w:val="24"/>
          <w:szCs w:val="24"/>
          <w:lang w:eastAsia="zh-CN"/>
        </w:rPr>
        <w:t>12</w:t>
      </w:r>
      <w:r w:rsidRPr="00741400">
        <w:rPr>
          <w:rFonts w:ascii="Book Antiqua" w:eastAsia="宋体" w:hAnsi="Book Antiqua" w:cs="宋体"/>
          <w:sz w:val="24"/>
          <w:szCs w:val="24"/>
          <w:lang w:eastAsia="zh-CN"/>
        </w:rPr>
        <w:t>: 610-613 [PMID: 22072253]</w:t>
      </w:r>
    </w:p>
    <w:p w14:paraId="34A6E634"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27 </w:t>
      </w:r>
      <w:proofErr w:type="spellStart"/>
      <w:r w:rsidRPr="00741400">
        <w:rPr>
          <w:rFonts w:ascii="Book Antiqua" w:eastAsia="宋体" w:hAnsi="Book Antiqua" w:cs="宋体"/>
          <w:b/>
          <w:bCs/>
          <w:sz w:val="24"/>
          <w:szCs w:val="24"/>
          <w:lang w:eastAsia="zh-CN"/>
        </w:rPr>
        <w:t>Itoi</w:t>
      </w:r>
      <w:proofErr w:type="spellEnd"/>
      <w:r w:rsidRPr="00741400">
        <w:rPr>
          <w:rFonts w:ascii="Book Antiqua" w:eastAsia="宋体" w:hAnsi="Book Antiqua" w:cs="宋体"/>
          <w:b/>
          <w:bCs/>
          <w:sz w:val="24"/>
          <w:szCs w:val="24"/>
          <w:lang w:eastAsia="zh-CN"/>
        </w:rPr>
        <w:t xml:space="preserve"> T</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Yamao</w:t>
      </w:r>
      <w:proofErr w:type="spellEnd"/>
      <w:r w:rsidRPr="00741400">
        <w:rPr>
          <w:rFonts w:ascii="Book Antiqua" w:eastAsia="宋体" w:hAnsi="Book Antiqua" w:cs="宋体"/>
          <w:sz w:val="24"/>
          <w:szCs w:val="24"/>
          <w:lang w:eastAsia="zh-CN"/>
        </w:rPr>
        <w:t xml:space="preserve"> K. EUS 2008 Working Group document: evaluation of EUS-guided </w:t>
      </w:r>
      <w:proofErr w:type="spellStart"/>
      <w:r w:rsidRPr="00741400">
        <w:rPr>
          <w:rFonts w:ascii="Book Antiqua" w:eastAsia="宋体" w:hAnsi="Book Antiqua" w:cs="宋体"/>
          <w:sz w:val="24"/>
          <w:szCs w:val="24"/>
          <w:lang w:eastAsia="zh-CN"/>
        </w:rPr>
        <w:t>choledochoduodenostomy</w:t>
      </w:r>
      <w:proofErr w:type="spellEnd"/>
      <w:r w:rsidRPr="00741400">
        <w:rPr>
          <w:rFonts w:ascii="Book Antiqua" w:eastAsia="宋体" w:hAnsi="Book Antiqua" w:cs="宋体"/>
          <w:sz w:val="24"/>
          <w:szCs w:val="24"/>
          <w:lang w:eastAsia="zh-CN"/>
        </w:rPr>
        <w:t xml:space="preserve"> (with video).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2009; </w:t>
      </w:r>
      <w:r w:rsidRPr="00741400">
        <w:rPr>
          <w:rFonts w:ascii="Book Antiqua" w:eastAsia="宋体" w:hAnsi="Book Antiqua" w:cs="宋体"/>
          <w:b/>
          <w:bCs/>
          <w:sz w:val="24"/>
          <w:szCs w:val="24"/>
          <w:lang w:eastAsia="zh-CN"/>
        </w:rPr>
        <w:t>69</w:t>
      </w:r>
      <w:r w:rsidRPr="00741400">
        <w:rPr>
          <w:rFonts w:ascii="Book Antiqua" w:eastAsia="宋体" w:hAnsi="Book Antiqua" w:cs="宋体"/>
          <w:sz w:val="24"/>
          <w:szCs w:val="24"/>
          <w:lang w:eastAsia="zh-CN"/>
        </w:rPr>
        <w:t>: S8-12 [PMID: 19179177 DOI: 10.1016/j.gie.2008.11.003]</w:t>
      </w:r>
    </w:p>
    <w:p w14:paraId="01DA15F6"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28 </w:t>
      </w:r>
      <w:proofErr w:type="spellStart"/>
      <w:r w:rsidRPr="00741400">
        <w:rPr>
          <w:rFonts w:ascii="Book Antiqua" w:eastAsia="宋体" w:hAnsi="Book Antiqua" w:cs="宋体"/>
          <w:b/>
          <w:bCs/>
          <w:sz w:val="24"/>
          <w:szCs w:val="24"/>
          <w:lang w:eastAsia="zh-CN"/>
        </w:rPr>
        <w:t>Savides</w:t>
      </w:r>
      <w:proofErr w:type="spellEnd"/>
      <w:r w:rsidRPr="00741400">
        <w:rPr>
          <w:rFonts w:ascii="Book Antiqua" w:eastAsia="宋体" w:hAnsi="Book Antiqua" w:cs="宋体"/>
          <w:b/>
          <w:bCs/>
          <w:sz w:val="24"/>
          <w:szCs w:val="24"/>
          <w:lang w:eastAsia="zh-CN"/>
        </w:rPr>
        <w:t xml:space="preserve"> TJ</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Varadarajulu</w:t>
      </w:r>
      <w:proofErr w:type="spellEnd"/>
      <w:r w:rsidRPr="00741400">
        <w:rPr>
          <w:rFonts w:ascii="Book Antiqua" w:eastAsia="宋体" w:hAnsi="Book Antiqua" w:cs="宋体"/>
          <w:sz w:val="24"/>
          <w:szCs w:val="24"/>
          <w:lang w:eastAsia="zh-CN"/>
        </w:rPr>
        <w:t xml:space="preserve"> S, Palazzo L. EUS 2008 Working Group document: evaluation of EUS-guided </w:t>
      </w:r>
      <w:proofErr w:type="spellStart"/>
      <w:r w:rsidRPr="00741400">
        <w:rPr>
          <w:rFonts w:ascii="Book Antiqua" w:eastAsia="宋体" w:hAnsi="Book Antiqua" w:cs="宋体"/>
          <w:sz w:val="24"/>
          <w:szCs w:val="24"/>
          <w:lang w:eastAsia="zh-CN"/>
        </w:rPr>
        <w:t>hepaticogastrostomy</w:t>
      </w:r>
      <w:proofErr w:type="spellEnd"/>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2009; </w:t>
      </w:r>
      <w:r w:rsidRPr="00741400">
        <w:rPr>
          <w:rFonts w:ascii="Book Antiqua" w:eastAsia="宋体" w:hAnsi="Book Antiqua" w:cs="宋体"/>
          <w:b/>
          <w:bCs/>
          <w:sz w:val="24"/>
          <w:szCs w:val="24"/>
          <w:lang w:eastAsia="zh-CN"/>
        </w:rPr>
        <w:t>69</w:t>
      </w:r>
      <w:r w:rsidRPr="00741400">
        <w:rPr>
          <w:rFonts w:ascii="Book Antiqua" w:eastAsia="宋体" w:hAnsi="Book Antiqua" w:cs="宋体"/>
          <w:sz w:val="24"/>
          <w:szCs w:val="24"/>
          <w:lang w:eastAsia="zh-CN"/>
        </w:rPr>
        <w:t>: S3-S7 [PMID: 19179166 DOI: 10.1016/j.gie.2008.10.060]</w:t>
      </w:r>
    </w:p>
    <w:p w14:paraId="26893345"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29 </w:t>
      </w:r>
      <w:proofErr w:type="spellStart"/>
      <w:r w:rsidRPr="00741400">
        <w:rPr>
          <w:rFonts w:ascii="Book Antiqua" w:eastAsia="宋体" w:hAnsi="Book Antiqua" w:cs="宋体"/>
          <w:b/>
          <w:bCs/>
          <w:sz w:val="24"/>
          <w:szCs w:val="24"/>
          <w:lang w:eastAsia="zh-CN"/>
        </w:rPr>
        <w:t>Kahaleh</w:t>
      </w:r>
      <w:proofErr w:type="spellEnd"/>
      <w:r w:rsidRPr="00741400">
        <w:rPr>
          <w:rFonts w:ascii="Book Antiqua" w:eastAsia="宋体" w:hAnsi="Book Antiqua" w:cs="宋体"/>
          <w:b/>
          <w:bCs/>
          <w:sz w:val="24"/>
          <w:szCs w:val="24"/>
          <w:lang w:eastAsia="zh-CN"/>
        </w:rPr>
        <w:t xml:space="preserve"> M</w:t>
      </w:r>
      <w:r w:rsidRPr="00741400">
        <w:rPr>
          <w:rFonts w:ascii="Book Antiqua" w:eastAsia="宋体" w:hAnsi="Book Antiqua" w:cs="宋体"/>
          <w:sz w:val="24"/>
          <w:szCs w:val="24"/>
          <w:lang w:eastAsia="zh-CN"/>
        </w:rPr>
        <w:t xml:space="preserve">, Hernandez AJ, </w:t>
      </w:r>
      <w:proofErr w:type="spellStart"/>
      <w:r w:rsidRPr="00741400">
        <w:rPr>
          <w:rFonts w:ascii="Book Antiqua" w:eastAsia="宋体" w:hAnsi="Book Antiqua" w:cs="宋体"/>
          <w:sz w:val="24"/>
          <w:szCs w:val="24"/>
          <w:lang w:eastAsia="zh-CN"/>
        </w:rPr>
        <w:t>Tokar</w:t>
      </w:r>
      <w:proofErr w:type="spellEnd"/>
      <w:r w:rsidRPr="00741400">
        <w:rPr>
          <w:rFonts w:ascii="Book Antiqua" w:eastAsia="宋体" w:hAnsi="Book Antiqua" w:cs="宋体"/>
          <w:sz w:val="24"/>
          <w:szCs w:val="24"/>
          <w:lang w:eastAsia="zh-CN"/>
        </w:rPr>
        <w:t xml:space="preserve"> J, Adams RB, </w:t>
      </w:r>
      <w:proofErr w:type="spellStart"/>
      <w:r w:rsidRPr="00741400">
        <w:rPr>
          <w:rFonts w:ascii="Book Antiqua" w:eastAsia="宋体" w:hAnsi="Book Antiqua" w:cs="宋体"/>
          <w:sz w:val="24"/>
          <w:szCs w:val="24"/>
          <w:lang w:eastAsia="zh-CN"/>
        </w:rPr>
        <w:t>Shami</w:t>
      </w:r>
      <w:proofErr w:type="spellEnd"/>
      <w:r w:rsidRPr="00741400">
        <w:rPr>
          <w:rFonts w:ascii="Book Antiqua" w:eastAsia="宋体" w:hAnsi="Book Antiqua" w:cs="宋体"/>
          <w:sz w:val="24"/>
          <w:szCs w:val="24"/>
          <w:lang w:eastAsia="zh-CN"/>
        </w:rPr>
        <w:t xml:space="preserve"> VM, </w:t>
      </w:r>
      <w:proofErr w:type="spellStart"/>
      <w:r w:rsidRPr="00741400">
        <w:rPr>
          <w:rFonts w:ascii="Book Antiqua" w:eastAsia="宋体" w:hAnsi="Book Antiqua" w:cs="宋体"/>
          <w:sz w:val="24"/>
          <w:szCs w:val="24"/>
          <w:lang w:eastAsia="zh-CN"/>
        </w:rPr>
        <w:t>Yeaton</w:t>
      </w:r>
      <w:proofErr w:type="spellEnd"/>
      <w:r w:rsidRPr="00741400">
        <w:rPr>
          <w:rFonts w:ascii="Book Antiqua" w:eastAsia="宋体" w:hAnsi="Book Antiqua" w:cs="宋体"/>
          <w:sz w:val="24"/>
          <w:szCs w:val="24"/>
          <w:lang w:eastAsia="zh-CN"/>
        </w:rPr>
        <w:t xml:space="preserve"> P. Interventional EUS-guided cholangiography: evaluation of a technique in evolution.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2006; </w:t>
      </w:r>
      <w:r w:rsidRPr="00741400">
        <w:rPr>
          <w:rFonts w:ascii="Book Antiqua" w:eastAsia="宋体" w:hAnsi="Book Antiqua" w:cs="宋体"/>
          <w:b/>
          <w:bCs/>
          <w:sz w:val="24"/>
          <w:szCs w:val="24"/>
          <w:lang w:eastAsia="zh-CN"/>
        </w:rPr>
        <w:t>64</w:t>
      </w:r>
      <w:r w:rsidRPr="00741400">
        <w:rPr>
          <w:rFonts w:ascii="Book Antiqua" w:eastAsia="宋体" w:hAnsi="Book Antiqua" w:cs="宋体"/>
          <w:sz w:val="24"/>
          <w:szCs w:val="24"/>
          <w:lang w:eastAsia="zh-CN"/>
        </w:rPr>
        <w:t>: 52-59 [PMID: 16813803]</w:t>
      </w:r>
    </w:p>
    <w:p w14:paraId="78809AAF"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30 </w:t>
      </w:r>
      <w:proofErr w:type="spellStart"/>
      <w:r w:rsidRPr="00741400">
        <w:rPr>
          <w:rFonts w:ascii="Book Antiqua" w:eastAsia="宋体" w:hAnsi="Book Antiqua" w:cs="宋体"/>
          <w:b/>
          <w:bCs/>
          <w:sz w:val="24"/>
          <w:szCs w:val="24"/>
          <w:lang w:eastAsia="zh-CN"/>
        </w:rPr>
        <w:t>Maranki</w:t>
      </w:r>
      <w:proofErr w:type="spellEnd"/>
      <w:r w:rsidRPr="00741400">
        <w:rPr>
          <w:rFonts w:ascii="Book Antiqua" w:eastAsia="宋体" w:hAnsi="Book Antiqua" w:cs="宋体"/>
          <w:b/>
          <w:bCs/>
          <w:sz w:val="24"/>
          <w:szCs w:val="24"/>
          <w:lang w:eastAsia="zh-CN"/>
        </w:rPr>
        <w:t xml:space="preserve"> J</w:t>
      </w:r>
      <w:r w:rsidRPr="00741400">
        <w:rPr>
          <w:rFonts w:ascii="Book Antiqua" w:eastAsia="宋体" w:hAnsi="Book Antiqua" w:cs="宋体"/>
          <w:sz w:val="24"/>
          <w:szCs w:val="24"/>
          <w:lang w:eastAsia="zh-CN"/>
        </w:rPr>
        <w:t xml:space="preserve">, Hernandez AJ, </w:t>
      </w:r>
      <w:proofErr w:type="spellStart"/>
      <w:r w:rsidRPr="00741400">
        <w:rPr>
          <w:rFonts w:ascii="Book Antiqua" w:eastAsia="宋体" w:hAnsi="Book Antiqua" w:cs="宋体"/>
          <w:sz w:val="24"/>
          <w:szCs w:val="24"/>
          <w:lang w:eastAsia="zh-CN"/>
        </w:rPr>
        <w:t>Arslan</w:t>
      </w:r>
      <w:proofErr w:type="spellEnd"/>
      <w:r w:rsidRPr="00741400">
        <w:rPr>
          <w:rFonts w:ascii="Book Antiqua" w:eastAsia="宋体" w:hAnsi="Book Antiqua" w:cs="宋体"/>
          <w:sz w:val="24"/>
          <w:szCs w:val="24"/>
          <w:lang w:eastAsia="zh-CN"/>
        </w:rPr>
        <w:t xml:space="preserve"> B, </w:t>
      </w:r>
      <w:proofErr w:type="spellStart"/>
      <w:r w:rsidRPr="00741400">
        <w:rPr>
          <w:rFonts w:ascii="Book Antiqua" w:eastAsia="宋体" w:hAnsi="Book Antiqua" w:cs="宋体"/>
          <w:sz w:val="24"/>
          <w:szCs w:val="24"/>
          <w:lang w:eastAsia="zh-CN"/>
        </w:rPr>
        <w:t>Jaffan</w:t>
      </w:r>
      <w:proofErr w:type="spellEnd"/>
      <w:r w:rsidRPr="00741400">
        <w:rPr>
          <w:rFonts w:ascii="Book Antiqua" w:eastAsia="宋体" w:hAnsi="Book Antiqua" w:cs="宋体"/>
          <w:sz w:val="24"/>
          <w:szCs w:val="24"/>
          <w:lang w:eastAsia="zh-CN"/>
        </w:rPr>
        <w:t xml:space="preserve"> AA, Angle JF, </w:t>
      </w:r>
      <w:proofErr w:type="spellStart"/>
      <w:r w:rsidRPr="00741400">
        <w:rPr>
          <w:rFonts w:ascii="Book Antiqua" w:eastAsia="宋体" w:hAnsi="Book Antiqua" w:cs="宋体"/>
          <w:sz w:val="24"/>
          <w:szCs w:val="24"/>
          <w:lang w:eastAsia="zh-CN"/>
        </w:rPr>
        <w:t>Shami</w:t>
      </w:r>
      <w:proofErr w:type="spellEnd"/>
      <w:r w:rsidRPr="00741400">
        <w:rPr>
          <w:rFonts w:ascii="Book Antiqua" w:eastAsia="宋体" w:hAnsi="Book Antiqua" w:cs="宋体"/>
          <w:sz w:val="24"/>
          <w:szCs w:val="24"/>
          <w:lang w:eastAsia="zh-CN"/>
        </w:rPr>
        <w:t xml:space="preserve"> VM, </w:t>
      </w:r>
      <w:proofErr w:type="spellStart"/>
      <w:r w:rsidRPr="00741400">
        <w:rPr>
          <w:rFonts w:ascii="Book Antiqua" w:eastAsia="宋体" w:hAnsi="Book Antiqua" w:cs="宋体"/>
          <w:sz w:val="24"/>
          <w:szCs w:val="24"/>
          <w:lang w:eastAsia="zh-CN"/>
        </w:rPr>
        <w:t>Kahaleh</w:t>
      </w:r>
      <w:proofErr w:type="spellEnd"/>
      <w:r w:rsidRPr="00741400">
        <w:rPr>
          <w:rFonts w:ascii="Book Antiqua" w:eastAsia="宋体" w:hAnsi="Book Antiqua" w:cs="宋体"/>
          <w:sz w:val="24"/>
          <w:szCs w:val="24"/>
          <w:lang w:eastAsia="zh-CN"/>
        </w:rPr>
        <w:t xml:space="preserve"> M. Interventional endoscopic ultrasound-guided cholangiography: long-term experience of an emerging alternative to percutaneous </w:t>
      </w:r>
      <w:proofErr w:type="spellStart"/>
      <w:r w:rsidRPr="00741400">
        <w:rPr>
          <w:rFonts w:ascii="Book Antiqua" w:eastAsia="宋体" w:hAnsi="Book Antiqua" w:cs="宋体"/>
          <w:sz w:val="24"/>
          <w:szCs w:val="24"/>
          <w:lang w:eastAsia="zh-CN"/>
        </w:rPr>
        <w:t>transhepatic</w:t>
      </w:r>
      <w:proofErr w:type="spellEnd"/>
      <w:r w:rsidRPr="00741400">
        <w:rPr>
          <w:rFonts w:ascii="Book Antiqua" w:eastAsia="宋体" w:hAnsi="Book Antiqua" w:cs="宋体"/>
          <w:sz w:val="24"/>
          <w:szCs w:val="24"/>
          <w:lang w:eastAsia="zh-CN"/>
        </w:rPr>
        <w:t xml:space="preserve"> cholangiography.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2009; </w:t>
      </w:r>
      <w:r w:rsidRPr="00741400">
        <w:rPr>
          <w:rFonts w:ascii="Book Antiqua" w:eastAsia="宋体" w:hAnsi="Book Antiqua" w:cs="宋体"/>
          <w:b/>
          <w:bCs/>
          <w:sz w:val="24"/>
          <w:szCs w:val="24"/>
          <w:lang w:eastAsia="zh-CN"/>
        </w:rPr>
        <w:t>41</w:t>
      </w:r>
      <w:r w:rsidRPr="00741400">
        <w:rPr>
          <w:rFonts w:ascii="Book Antiqua" w:eastAsia="宋体" w:hAnsi="Book Antiqua" w:cs="宋体"/>
          <w:sz w:val="24"/>
          <w:szCs w:val="24"/>
          <w:lang w:eastAsia="zh-CN"/>
        </w:rPr>
        <w:t>: 532-538 [PMID: 19533558 DOI: 10.1055/s-0029-1214712]</w:t>
      </w:r>
    </w:p>
    <w:p w14:paraId="78BB1A64"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31 </w:t>
      </w:r>
      <w:r w:rsidRPr="00741400">
        <w:rPr>
          <w:rFonts w:ascii="Book Antiqua" w:eastAsia="宋体" w:hAnsi="Book Antiqua" w:cs="宋体"/>
          <w:b/>
          <w:bCs/>
          <w:sz w:val="24"/>
          <w:szCs w:val="24"/>
          <w:lang w:eastAsia="zh-CN"/>
        </w:rPr>
        <w:t>Kim YS</w:t>
      </w:r>
      <w:r w:rsidRPr="00741400">
        <w:rPr>
          <w:rFonts w:ascii="Book Antiqua" w:eastAsia="宋体" w:hAnsi="Book Antiqua" w:cs="宋体"/>
          <w:sz w:val="24"/>
          <w:szCs w:val="24"/>
          <w:lang w:eastAsia="zh-CN"/>
        </w:rPr>
        <w:t xml:space="preserve">, Gupta K, </w:t>
      </w:r>
      <w:proofErr w:type="spellStart"/>
      <w:r w:rsidRPr="00741400">
        <w:rPr>
          <w:rFonts w:ascii="Book Antiqua" w:eastAsia="宋体" w:hAnsi="Book Antiqua" w:cs="宋体"/>
          <w:sz w:val="24"/>
          <w:szCs w:val="24"/>
          <w:lang w:eastAsia="zh-CN"/>
        </w:rPr>
        <w:t>Mallery</w:t>
      </w:r>
      <w:proofErr w:type="spellEnd"/>
      <w:r w:rsidRPr="00741400">
        <w:rPr>
          <w:rFonts w:ascii="Book Antiqua" w:eastAsia="宋体" w:hAnsi="Book Antiqua" w:cs="宋体"/>
          <w:sz w:val="24"/>
          <w:szCs w:val="24"/>
          <w:lang w:eastAsia="zh-CN"/>
        </w:rPr>
        <w:t xml:space="preserve"> S, Li R, Kinney T, Freeman ML. Endoscopic ultrasound rendezvous for bile duct access using a </w:t>
      </w:r>
      <w:proofErr w:type="spellStart"/>
      <w:r w:rsidRPr="00741400">
        <w:rPr>
          <w:rFonts w:ascii="Book Antiqua" w:eastAsia="宋体" w:hAnsi="Book Antiqua" w:cs="宋体"/>
          <w:sz w:val="24"/>
          <w:szCs w:val="24"/>
          <w:lang w:eastAsia="zh-CN"/>
        </w:rPr>
        <w:t>transduodenal</w:t>
      </w:r>
      <w:proofErr w:type="spellEnd"/>
      <w:r w:rsidRPr="00741400">
        <w:rPr>
          <w:rFonts w:ascii="Book Antiqua" w:eastAsia="宋体" w:hAnsi="Book Antiqua" w:cs="宋体"/>
          <w:sz w:val="24"/>
          <w:szCs w:val="24"/>
          <w:lang w:eastAsia="zh-CN"/>
        </w:rPr>
        <w:t xml:space="preserve"> approach: cumulative experience at a single center. </w:t>
      </w:r>
      <w:proofErr w:type="gramStart"/>
      <w:r w:rsidRPr="00741400">
        <w:rPr>
          <w:rFonts w:ascii="Book Antiqua" w:eastAsia="宋体" w:hAnsi="Book Antiqua" w:cs="宋体"/>
          <w:sz w:val="24"/>
          <w:szCs w:val="24"/>
          <w:lang w:eastAsia="zh-CN"/>
        </w:rPr>
        <w:t>A case series.</w:t>
      </w:r>
      <w:proofErr w:type="gram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2010; </w:t>
      </w:r>
      <w:r w:rsidRPr="00741400">
        <w:rPr>
          <w:rFonts w:ascii="Book Antiqua" w:eastAsia="宋体" w:hAnsi="Book Antiqua" w:cs="宋体"/>
          <w:b/>
          <w:bCs/>
          <w:sz w:val="24"/>
          <w:szCs w:val="24"/>
          <w:lang w:eastAsia="zh-CN"/>
        </w:rPr>
        <w:t>42</w:t>
      </w:r>
      <w:r w:rsidRPr="00741400">
        <w:rPr>
          <w:rFonts w:ascii="Book Antiqua" w:eastAsia="宋体" w:hAnsi="Book Antiqua" w:cs="宋体"/>
          <w:sz w:val="24"/>
          <w:szCs w:val="24"/>
          <w:lang w:eastAsia="zh-CN"/>
        </w:rPr>
        <w:t>: 496-502 [PMID: 20419625 DOI: 10.1055/s-0029-1244082]</w:t>
      </w:r>
    </w:p>
    <w:p w14:paraId="3CF0610B"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32 </w:t>
      </w:r>
      <w:proofErr w:type="spellStart"/>
      <w:r w:rsidRPr="00741400">
        <w:rPr>
          <w:rFonts w:ascii="Book Antiqua" w:eastAsia="宋体" w:hAnsi="Book Antiqua" w:cs="宋体"/>
          <w:b/>
          <w:bCs/>
          <w:sz w:val="24"/>
          <w:szCs w:val="24"/>
          <w:lang w:eastAsia="zh-CN"/>
        </w:rPr>
        <w:t>Fabbri</w:t>
      </w:r>
      <w:proofErr w:type="spellEnd"/>
      <w:r w:rsidRPr="00741400">
        <w:rPr>
          <w:rFonts w:ascii="Book Antiqua" w:eastAsia="宋体" w:hAnsi="Book Antiqua" w:cs="宋体"/>
          <w:b/>
          <w:bCs/>
          <w:sz w:val="24"/>
          <w:szCs w:val="24"/>
          <w:lang w:eastAsia="zh-CN"/>
        </w:rPr>
        <w:t xml:space="preserve"> C</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Luigiano</w:t>
      </w:r>
      <w:proofErr w:type="spellEnd"/>
      <w:r w:rsidRPr="00741400">
        <w:rPr>
          <w:rFonts w:ascii="Book Antiqua" w:eastAsia="宋体" w:hAnsi="Book Antiqua" w:cs="宋体"/>
          <w:sz w:val="24"/>
          <w:szCs w:val="24"/>
          <w:lang w:eastAsia="zh-CN"/>
        </w:rPr>
        <w:t xml:space="preserve"> C, </w:t>
      </w:r>
      <w:proofErr w:type="spellStart"/>
      <w:r w:rsidRPr="00741400">
        <w:rPr>
          <w:rFonts w:ascii="Book Antiqua" w:eastAsia="宋体" w:hAnsi="Book Antiqua" w:cs="宋体"/>
          <w:sz w:val="24"/>
          <w:szCs w:val="24"/>
          <w:lang w:eastAsia="zh-CN"/>
        </w:rPr>
        <w:t>Fuccio</w:t>
      </w:r>
      <w:proofErr w:type="spellEnd"/>
      <w:r w:rsidRPr="00741400">
        <w:rPr>
          <w:rFonts w:ascii="Book Antiqua" w:eastAsia="宋体" w:hAnsi="Book Antiqua" w:cs="宋体"/>
          <w:sz w:val="24"/>
          <w:szCs w:val="24"/>
          <w:lang w:eastAsia="zh-CN"/>
        </w:rPr>
        <w:t xml:space="preserve"> L, </w:t>
      </w:r>
      <w:proofErr w:type="spellStart"/>
      <w:r w:rsidRPr="00741400">
        <w:rPr>
          <w:rFonts w:ascii="Book Antiqua" w:eastAsia="宋体" w:hAnsi="Book Antiqua" w:cs="宋体"/>
          <w:sz w:val="24"/>
          <w:szCs w:val="24"/>
          <w:lang w:eastAsia="zh-CN"/>
        </w:rPr>
        <w:t>Polifemo</w:t>
      </w:r>
      <w:proofErr w:type="spellEnd"/>
      <w:r w:rsidRPr="00741400">
        <w:rPr>
          <w:rFonts w:ascii="Book Antiqua" w:eastAsia="宋体" w:hAnsi="Book Antiqua" w:cs="宋体"/>
          <w:sz w:val="24"/>
          <w:szCs w:val="24"/>
          <w:lang w:eastAsia="zh-CN"/>
        </w:rPr>
        <w:t xml:space="preserve"> AM, Ferrara F, </w:t>
      </w:r>
      <w:proofErr w:type="spellStart"/>
      <w:r w:rsidRPr="00741400">
        <w:rPr>
          <w:rFonts w:ascii="Book Antiqua" w:eastAsia="宋体" w:hAnsi="Book Antiqua" w:cs="宋体"/>
          <w:sz w:val="24"/>
          <w:szCs w:val="24"/>
          <w:lang w:eastAsia="zh-CN"/>
        </w:rPr>
        <w:t>Ghersi</w:t>
      </w:r>
      <w:proofErr w:type="spellEnd"/>
      <w:r w:rsidRPr="00741400">
        <w:rPr>
          <w:rFonts w:ascii="Book Antiqua" w:eastAsia="宋体" w:hAnsi="Book Antiqua" w:cs="宋体"/>
          <w:sz w:val="24"/>
          <w:szCs w:val="24"/>
          <w:lang w:eastAsia="zh-CN"/>
        </w:rPr>
        <w:t xml:space="preserve"> S, </w:t>
      </w:r>
      <w:proofErr w:type="spellStart"/>
      <w:r w:rsidRPr="00741400">
        <w:rPr>
          <w:rFonts w:ascii="Book Antiqua" w:eastAsia="宋体" w:hAnsi="Book Antiqua" w:cs="宋体"/>
          <w:sz w:val="24"/>
          <w:szCs w:val="24"/>
          <w:lang w:eastAsia="zh-CN"/>
        </w:rPr>
        <w:t>Bassi</w:t>
      </w:r>
      <w:proofErr w:type="spellEnd"/>
      <w:r w:rsidRPr="00741400">
        <w:rPr>
          <w:rFonts w:ascii="Book Antiqua" w:eastAsia="宋体" w:hAnsi="Book Antiqua" w:cs="宋体"/>
          <w:sz w:val="24"/>
          <w:szCs w:val="24"/>
          <w:lang w:eastAsia="zh-CN"/>
        </w:rPr>
        <w:t xml:space="preserve"> M, </w:t>
      </w:r>
      <w:proofErr w:type="spellStart"/>
      <w:r w:rsidRPr="00741400">
        <w:rPr>
          <w:rFonts w:ascii="Book Antiqua" w:eastAsia="宋体" w:hAnsi="Book Antiqua" w:cs="宋体"/>
          <w:sz w:val="24"/>
          <w:szCs w:val="24"/>
          <w:lang w:eastAsia="zh-CN"/>
        </w:rPr>
        <w:t>Billi</w:t>
      </w:r>
      <w:proofErr w:type="spellEnd"/>
      <w:r w:rsidRPr="00741400">
        <w:rPr>
          <w:rFonts w:ascii="Book Antiqua" w:eastAsia="宋体" w:hAnsi="Book Antiqua" w:cs="宋体"/>
          <w:sz w:val="24"/>
          <w:szCs w:val="24"/>
          <w:lang w:eastAsia="zh-CN"/>
        </w:rPr>
        <w:t xml:space="preserve"> P, </w:t>
      </w:r>
      <w:proofErr w:type="spellStart"/>
      <w:r w:rsidRPr="00741400">
        <w:rPr>
          <w:rFonts w:ascii="Book Antiqua" w:eastAsia="宋体" w:hAnsi="Book Antiqua" w:cs="宋体"/>
          <w:sz w:val="24"/>
          <w:szCs w:val="24"/>
          <w:lang w:eastAsia="zh-CN"/>
        </w:rPr>
        <w:t>Maimone</w:t>
      </w:r>
      <w:proofErr w:type="spellEnd"/>
      <w:r w:rsidRPr="00741400">
        <w:rPr>
          <w:rFonts w:ascii="Book Antiqua" w:eastAsia="宋体" w:hAnsi="Book Antiqua" w:cs="宋体"/>
          <w:sz w:val="24"/>
          <w:szCs w:val="24"/>
          <w:lang w:eastAsia="zh-CN"/>
        </w:rPr>
        <w:t xml:space="preserve"> A, </w:t>
      </w:r>
      <w:proofErr w:type="spellStart"/>
      <w:r w:rsidRPr="00741400">
        <w:rPr>
          <w:rFonts w:ascii="Book Antiqua" w:eastAsia="宋体" w:hAnsi="Book Antiqua" w:cs="宋体"/>
          <w:sz w:val="24"/>
          <w:szCs w:val="24"/>
          <w:lang w:eastAsia="zh-CN"/>
        </w:rPr>
        <w:t>Cennamo</w:t>
      </w:r>
      <w:proofErr w:type="spellEnd"/>
      <w:r w:rsidRPr="00741400">
        <w:rPr>
          <w:rFonts w:ascii="Book Antiqua" w:eastAsia="宋体" w:hAnsi="Book Antiqua" w:cs="宋体"/>
          <w:sz w:val="24"/>
          <w:szCs w:val="24"/>
          <w:lang w:eastAsia="zh-CN"/>
        </w:rPr>
        <w:t xml:space="preserve"> V, </w:t>
      </w:r>
      <w:proofErr w:type="spellStart"/>
      <w:r w:rsidRPr="00741400">
        <w:rPr>
          <w:rFonts w:ascii="Book Antiqua" w:eastAsia="宋体" w:hAnsi="Book Antiqua" w:cs="宋体"/>
          <w:sz w:val="24"/>
          <w:szCs w:val="24"/>
          <w:lang w:eastAsia="zh-CN"/>
        </w:rPr>
        <w:t>Masetti</w:t>
      </w:r>
      <w:proofErr w:type="spellEnd"/>
      <w:r w:rsidRPr="00741400">
        <w:rPr>
          <w:rFonts w:ascii="Book Antiqua" w:eastAsia="宋体" w:hAnsi="Book Antiqua" w:cs="宋体"/>
          <w:sz w:val="24"/>
          <w:szCs w:val="24"/>
          <w:lang w:eastAsia="zh-CN"/>
        </w:rPr>
        <w:t xml:space="preserve"> M, </w:t>
      </w:r>
      <w:proofErr w:type="spellStart"/>
      <w:r w:rsidRPr="00741400">
        <w:rPr>
          <w:rFonts w:ascii="Book Antiqua" w:eastAsia="宋体" w:hAnsi="Book Antiqua" w:cs="宋体"/>
          <w:sz w:val="24"/>
          <w:szCs w:val="24"/>
          <w:lang w:eastAsia="zh-CN"/>
        </w:rPr>
        <w:t>Jovine</w:t>
      </w:r>
      <w:proofErr w:type="spellEnd"/>
      <w:r w:rsidRPr="00741400">
        <w:rPr>
          <w:rFonts w:ascii="Book Antiqua" w:eastAsia="宋体" w:hAnsi="Book Antiqua" w:cs="宋体"/>
          <w:sz w:val="24"/>
          <w:szCs w:val="24"/>
          <w:lang w:eastAsia="zh-CN"/>
        </w:rPr>
        <w:t xml:space="preserve"> E, </w:t>
      </w:r>
      <w:proofErr w:type="spellStart"/>
      <w:r w:rsidRPr="00741400">
        <w:rPr>
          <w:rFonts w:ascii="Book Antiqua" w:eastAsia="宋体" w:hAnsi="Book Antiqua" w:cs="宋体"/>
          <w:sz w:val="24"/>
          <w:szCs w:val="24"/>
          <w:lang w:eastAsia="zh-CN"/>
        </w:rPr>
        <w:t>D'Imperio</w:t>
      </w:r>
      <w:proofErr w:type="spellEnd"/>
      <w:r w:rsidRPr="00741400">
        <w:rPr>
          <w:rFonts w:ascii="Book Antiqua" w:eastAsia="宋体" w:hAnsi="Book Antiqua" w:cs="宋体"/>
          <w:sz w:val="24"/>
          <w:szCs w:val="24"/>
          <w:lang w:eastAsia="zh-CN"/>
        </w:rPr>
        <w:t xml:space="preserve"> N. EUS-guided biliary drainage with placement of a new partially covered biliary stent for palliation of malignant biliary obstruction: a case series.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2011; </w:t>
      </w:r>
      <w:r w:rsidRPr="00741400">
        <w:rPr>
          <w:rFonts w:ascii="Book Antiqua" w:eastAsia="宋体" w:hAnsi="Book Antiqua" w:cs="宋体"/>
          <w:b/>
          <w:bCs/>
          <w:sz w:val="24"/>
          <w:szCs w:val="24"/>
          <w:lang w:eastAsia="zh-CN"/>
        </w:rPr>
        <w:t>43</w:t>
      </w:r>
      <w:r w:rsidRPr="00741400">
        <w:rPr>
          <w:rFonts w:ascii="Book Antiqua" w:eastAsia="宋体" w:hAnsi="Book Antiqua" w:cs="宋体"/>
          <w:sz w:val="24"/>
          <w:szCs w:val="24"/>
          <w:lang w:eastAsia="zh-CN"/>
        </w:rPr>
        <w:t>: 438-441 [PMID: 21271507 DOI: 10.1055/s-0030-1256097]</w:t>
      </w:r>
    </w:p>
    <w:p w14:paraId="6CC7C06E"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lastRenderedPageBreak/>
        <w:t xml:space="preserve">33 </w:t>
      </w:r>
      <w:r w:rsidRPr="00741400">
        <w:rPr>
          <w:rFonts w:ascii="Book Antiqua" w:eastAsia="宋体" w:hAnsi="Book Antiqua" w:cs="宋体"/>
          <w:b/>
          <w:bCs/>
          <w:sz w:val="24"/>
          <w:szCs w:val="24"/>
          <w:lang w:eastAsia="zh-CN"/>
        </w:rPr>
        <w:t>Komaki T</w:t>
      </w:r>
      <w:r w:rsidRPr="00741400">
        <w:rPr>
          <w:rFonts w:ascii="Book Antiqua" w:eastAsia="宋体" w:hAnsi="Book Antiqua" w:cs="宋体"/>
          <w:sz w:val="24"/>
          <w:szCs w:val="24"/>
          <w:lang w:eastAsia="zh-CN"/>
        </w:rPr>
        <w:t xml:space="preserve">, Kitano M, Sakamoto H, Kudo M. Endoscopic ultrasonography-guided biliary drainage: evaluation of a </w:t>
      </w:r>
      <w:proofErr w:type="spellStart"/>
      <w:r w:rsidRPr="00741400">
        <w:rPr>
          <w:rFonts w:ascii="Book Antiqua" w:eastAsia="宋体" w:hAnsi="Book Antiqua" w:cs="宋体"/>
          <w:sz w:val="24"/>
          <w:szCs w:val="24"/>
          <w:lang w:eastAsia="zh-CN"/>
        </w:rPr>
        <w:t>choledochoduodenostomy</w:t>
      </w:r>
      <w:proofErr w:type="spellEnd"/>
      <w:r w:rsidRPr="00741400">
        <w:rPr>
          <w:rFonts w:ascii="Book Antiqua" w:eastAsia="宋体" w:hAnsi="Book Antiqua" w:cs="宋体"/>
          <w:sz w:val="24"/>
          <w:szCs w:val="24"/>
          <w:lang w:eastAsia="zh-CN"/>
        </w:rPr>
        <w:t xml:space="preserve"> technique. </w:t>
      </w:r>
      <w:proofErr w:type="spellStart"/>
      <w:r w:rsidRPr="00741400">
        <w:rPr>
          <w:rFonts w:ascii="Book Antiqua" w:eastAsia="宋体" w:hAnsi="Book Antiqua" w:cs="宋体"/>
          <w:i/>
          <w:iCs/>
          <w:sz w:val="24"/>
          <w:szCs w:val="24"/>
          <w:lang w:eastAsia="zh-CN"/>
        </w:rPr>
        <w:t>Pancreatology</w:t>
      </w:r>
      <w:proofErr w:type="spellEnd"/>
      <w:r w:rsidRPr="00741400">
        <w:rPr>
          <w:rFonts w:ascii="Book Antiqua" w:eastAsia="宋体" w:hAnsi="Book Antiqua" w:cs="宋体"/>
          <w:sz w:val="24"/>
          <w:szCs w:val="24"/>
          <w:lang w:eastAsia="zh-CN"/>
        </w:rPr>
        <w:t xml:space="preserve"> 2011; </w:t>
      </w:r>
      <w:r w:rsidRPr="00741400">
        <w:rPr>
          <w:rFonts w:ascii="Book Antiqua" w:eastAsia="宋体" w:hAnsi="Book Antiqua" w:cs="宋体"/>
          <w:b/>
          <w:bCs/>
          <w:sz w:val="24"/>
          <w:szCs w:val="24"/>
          <w:lang w:eastAsia="zh-CN"/>
        </w:rPr>
        <w:t xml:space="preserve">11 </w:t>
      </w:r>
      <w:proofErr w:type="spellStart"/>
      <w:r w:rsidRPr="00741400">
        <w:rPr>
          <w:rFonts w:ascii="Book Antiqua" w:eastAsia="宋体" w:hAnsi="Book Antiqua" w:cs="宋体"/>
          <w:bCs/>
          <w:sz w:val="24"/>
          <w:szCs w:val="24"/>
          <w:lang w:eastAsia="zh-CN"/>
        </w:rPr>
        <w:t>Suppl</w:t>
      </w:r>
      <w:proofErr w:type="spellEnd"/>
      <w:r w:rsidRPr="00741400">
        <w:rPr>
          <w:rFonts w:ascii="Book Antiqua" w:eastAsia="宋体" w:hAnsi="Book Antiqua" w:cs="宋体"/>
          <w:bCs/>
          <w:sz w:val="24"/>
          <w:szCs w:val="24"/>
          <w:lang w:eastAsia="zh-CN"/>
        </w:rPr>
        <w:t xml:space="preserve"> 2</w:t>
      </w:r>
      <w:r w:rsidRPr="00741400">
        <w:rPr>
          <w:rFonts w:ascii="Book Antiqua" w:eastAsia="宋体" w:hAnsi="Book Antiqua" w:cs="宋体"/>
          <w:sz w:val="24"/>
          <w:szCs w:val="24"/>
          <w:lang w:eastAsia="zh-CN"/>
        </w:rPr>
        <w:t>: 47-51 [PMID: 21464587 DOI: 10.1159/000323508]</w:t>
      </w:r>
    </w:p>
    <w:p w14:paraId="462E2935"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34 </w:t>
      </w:r>
      <w:r w:rsidRPr="00741400">
        <w:rPr>
          <w:rFonts w:ascii="Book Antiqua" w:eastAsia="宋体" w:hAnsi="Book Antiqua" w:cs="宋体"/>
          <w:b/>
          <w:bCs/>
          <w:sz w:val="24"/>
          <w:szCs w:val="24"/>
          <w:lang w:eastAsia="zh-CN"/>
        </w:rPr>
        <w:t>Park do H</w:t>
      </w:r>
      <w:r w:rsidRPr="00741400">
        <w:rPr>
          <w:rFonts w:ascii="Book Antiqua" w:eastAsia="宋体" w:hAnsi="Book Antiqua" w:cs="宋体"/>
          <w:sz w:val="24"/>
          <w:szCs w:val="24"/>
          <w:lang w:eastAsia="zh-CN"/>
        </w:rPr>
        <w:t xml:space="preserve">, Jang JW, Lee SS, </w:t>
      </w:r>
      <w:proofErr w:type="spellStart"/>
      <w:r w:rsidRPr="00741400">
        <w:rPr>
          <w:rFonts w:ascii="Book Antiqua" w:eastAsia="宋体" w:hAnsi="Book Antiqua" w:cs="宋体"/>
          <w:sz w:val="24"/>
          <w:szCs w:val="24"/>
          <w:lang w:eastAsia="zh-CN"/>
        </w:rPr>
        <w:t>Seo</w:t>
      </w:r>
      <w:proofErr w:type="spellEnd"/>
      <w:r w:rsidRPr="00741400">
        <w:rPr>
          <w:rFonts w:ascii="Book Antiqua" w:eastAsia="宋体" w:hAnsi="Book Antiqua" w:cs="宋体"/>
          <w:sz w:val="24"/>
          <w:szCs w:val="24"/>
          <w:lang w:eastAsia="zh-CN"/>
        </w:rPr>
        <w:t xml:space="preserve"> DW, Lee SK, </w:t>
      </w:r>
      <w:proofErr w:type="gramStart"/>
      <w:r w:rsidRPr="00741400">
        <w:rPr>
          <w:rFonts w:ascii="Book Antiqua" w:eastAsia="宋体" w:hAnsi="Book Antiqua" w:cs="宋体"/>
          <w:sz w:val="24"/>
          <w:szCs w:val="24"/>
          <w:lang w:eastAsia="zh-CN"/>
        </w:rPr>
        <w:t>Kim</w:t>
      </w:r>
      <w:proofErr w:type="gramEnd"/>
      <w:r w:rsidRPr="00741400">
        <w:rPr>
          <w:rFonts w:ascii="Book Antiqua" w:eastAsia="宋体" w:hAnsi="Book Antiqua" w:cs="宋体"/>
          <w:sz w:val="24"/>
          <w:szCs w:val="24"/>
          <w:lang w:eastAsia="zh-CN"/>
        </w:rPr>
        <w:t xml:space="preserve"> MH. EUS-guided biliary drainage with transluminal stenting after failed ERCP: predictors of adverse events and long-term results.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2011; </w:t>
      </w:r>
      <w:r w:rsidRPr="00741400">
        <w:rPr>
          <w:rFonts w:ascii="Book Antiqua" w:eastAsia="宋体" w:hAnsi="Book Antiqua" w:cs="宋体"/>
          <w:b/>
          <w:bCs/>
          <w:sz w:val="24"/>
          <w:szCs w:val="24"/>
          <w:lang w:eastAsia="zh-CN"/>
        </w:rPr>
        <w:t>74</w:t>
      </w:r>
      <w:r w:rsidRPr="00741400">
        <w:rPr>
          <w:rFonts w:ascii="Book Antiqua" w:eastAsia="宋体" w:hAnsi="Book Antiqua" w:cs="宋体"/>
          <w:sz w:val="24"/>
          <w:szCs w:val="24"/>
          <w:lang w:eastAsia="zh-CN"/>
        </w:rPr>
        <w:t>: 1276-1284 [PMID: 21963067 DOI: 10.1016/j.gie.2011.07.054]</w:t>
      </w:r>
    </w:p>
    <w:p w14:paraId="73EFA9CC" w14:textId="530F7974"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35 </w:t>
      </w:r>
      <w:r w:rsidRPr="00741400">
        <w:rPr>
          <w:rFonts w:ascii="Book Antiqua" w:eastAsia="宋体" w:hAnsi="Book Antiqua" w:cs="宋体"/>
          <w:b/>
          <w:bCs/>
          <w:sz w:val="24"/>
          <w:szCs w:val="24"/>
          <w:lang w:eastAsia="zh-CN"/>
        </w:rPr>
        <w:t>Hara K</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Yamao</w:t>
      </w:r>
      <w:proofErr w:type="spellEnd"/>
      <w:r w:rsidRPr="00741400">
        <w:rPr>
          <w:rFonts w:ascii="Book Antiqua" w:eastAsia="宋体" w:hAnsi="Book Antiqua" w:cs="宋体"/>
          <w:sz w:val="24"/>
          <w:szCs w:val="24"/>
          <w:lang w:eastAsia="zh-CN"/>
        </w:rPr>
        <w:t xml:space="preserve"> K, </w:t>
      </w:r>
      <w:proofErr w:type="spellStart"/>
      <w:r w:rsidRPr="00741400">
        <w:rPr>
          <w:rFonts w:ascii="Book Antiqua" w:eastAsia="宋体" w:hAnsi="Book Antiqua" w:cs="宋体"/>
          <w:sz w:val="24"/>
          <w:szCs w:val="24"/>
          <w:lang w:eastAsia="zh-CN"/>
        </w:rPr>
        <w:t>Niwa</w:t>
      </w:r>
      <w:proofErr w:type="spellEnd"/>
      <w:r w:rsidRPr="00741400">
        <w:rPr>
          <w:rFonts w:ascii="Book Antiqua" w:eastAsia="宋体" w:hAnsi="Book Antiqua" w:cs="宋体"/>
          <w:sz w:val="24"/>
          <w:szCs w:val="24"/>
          <w:lang w:eastAsia="zh-CN"/>
        </w:rPr>
        <w:t xml:space="preserve"> Y, </w:t>
      </w:r>
      <w:proofErr w:type="spellStart"/>
      <w:r w:rsidRPr="00741400">
        <w:rPr>
          <w:rFonts w:ascii="Book Antiqua" w:eastAsia="宋体" w:hAnsi="Book Antiqua" w:cs="宋体"/>
          <w:sz w:val="24"/>
          <w:szCs w:val="24"/>
          <w:lang w:eastAsia="zh-CN"/>
        </w:rPr>
        <w:t>Sawaki</w:t>
      </w:r>
      <w:proofErr w:type="spellEnd"/>
      <w:r w:rsidRPr="00741400">
        <w:rPr>
          <w:rFonts w:ascii="Book Antiqua" w:eastAsia="宋体" w:hAnsi="Book Antiqua" w:cs="宋体"/>
          <w:sz w:val="24"/>
          <w:szCs w:val="24"/>
          <w:lang w:eastAsia="zh-CN"/>
        </w:rPr>
        <w:t xml:space="preserve"> A, Mizuno N, </w:t>
      </w:r>
      <w:proofErr w:type="spellStart"/>
      <w:r w:rsidRPr="00741400">
        <w:rPr>
          <w:rFonts w:ascii="Book Antiqua" w:eastAsia="宋体" w:hAnsi="Book Antiqua" w:cs="宋体"/>
          <w:sz w:val="24"/>
          <w:szCs w:val="24"/>
          <w:lang w:eastAsia="zh-CN"/>
        </w:rPr>
        <w:t>Hijioka</w:t>
      </w:r>
      <w:proofErr w:type="spellEnd"/>
      <w:r w:rsidRPr="00741400">
        <w:rPr>
          <w:rFonts w:ascii="Book Antiqua" w:eastAsia="宋体" w:hAnsi="Book Antiqua" w:cs="宋体"/>
          <w:sz w:val="24"/>
          <w:szCs w:val="24"/>
          <w:lang w:eastAsia="zh-CN"/>
        </w:rPr>
        <w:t xml:space="preserve"> S, </w:t>
      </w:r>
      <w:proofErr w:type="spellStart"/>
      <w:r w:rsidRPr="00741400">
        <w:rPr>
          <w:rFonts w:ascii="Book Antiqua" w:eastAsia="宋体" w:hAnsi="Book Antiqua" w:cs="宋体"/>
          <w:sz w:val="24"/>
          <w:szCs w:val="24"/>
          <w:lang w:eastAsia="zh-CN"/>
        </w:rPr>
        <w:t>Tajika</w:t>
      </w:r>
      <w:proofErr w:type="spellEnd"/>
      <w:r w:rsidRPr="00741400">
        <w:rPr>
          <w:rFonts w:ascii="Book Antiqua" w:eastAsia="宋体" w:hAnsi="Book Antiqua" w:cs="宋体"/>
          <w:sz w:val="24"/>
          <w:szCs w:val="24"/>
          <w:lang w:eastAsia="zh-CN"/>
        </w:rPr>
        <w:t xml:space="preserve"> M, Kawai H, Kondo S, Kobayashi Y, </w:t>
      </w:r>
      <w:proofErr w:type="spellStart"/>
      <w:r w:rsidRPr="00741400">
        <w:rPr>
          <w:rFonts w:ascii="Book Antiqua" w:eastAsia="宋体" w:hAnsi="Book Antiqua" w:cs="宋体"/>
          <w:sz w:val="24"/>
          <w:szCs w:val="24"/>
          <w:lang w:eastAsia="zh-CN"/>
        </w:rPr>
        <w:t>Matumoto</w:t>
      </w:r>
      <w:proofErr w:type="spellEnd"/>
      <w:r w:rsidRPr="00741400">
        <w:rPr>
          <w:rFonts w:ascii="Book Antiqua" w:eastAsia="宋体" w:hAnsi="Book Antiqua" w:cs="宋体"/>
          <w:sz w:val="24"/>
          <w:szCs w:val="24"/>
          <w:lang w:eastAsia="zh-CN"/>
        </w:rPr>
        <w:t xml:space="preserve"> K, Bhatia V, Shimizu Y, Ito A, </w:t>
      </w:r>
      <w:proofErr w:type="spellStart"/>
      <w:r w:rsidRPr="00741400">
        <w:rPr>
          <w:rFonts w:ascii="Book Antiqua" w:eastAsia="宋体" w:hAnsi="Book Antiqua" w:cs="宋体"/>
          <w:sz w:val="24"/>
          <w:szCs w:val="24"/>
          <w:lang w:eastAsia="zh-CN"/>
        </w:rPr>
        <w:t>Hirooka</w:t>
      </w:r>
      <w:proofErr w:type="spellEnd"/>
      <w:r w:rsidRPr="00741400">
        <w:rPr>
          <w:rFonts w:ascii="Book Antiqua" w:eastAsia="宋体" w:hAnsi="Book Antiqua" w:cs="宋体"/>
          <w:sz w:val="24"/>
          <w:szCs w:val="24"/>
          <w:lang w:eastAsia="zh-CN"/>
        </w:rPr>
        <w:t xml:space="preserve"> Y, </w:t>
      </w:r>
      <w:proofErr w:type="spellStart"/>
      <w:r w:rsidRPr="00741400">
        <w:rPr>
          <w:rFonts w:ascii="Book Antiqua" w:eastAsia="宋体" w:hAnsi="Book Antiqua" w:cs="宋体"/>
          <w:sz w:val="24"/>
          <w:szCs w:val="24"/>
          <w:lang w:eastAsia="zh-CN"/>
        </w:rPr>
        <w:t>Goto</w:t>
      </w:r>
      <w:proofErr w:type="spellEnd"/>
      <w:r w:rsidRPr="00741400">
        <w:rPr>
          <w:rFonts w:ascii="Book Antiqua" w:eastAsia="宋体" w:hAnsi="Book Antiqua" w:cs="宋体"/>
          <w:sz w:val="24"/>
          <w:szCs w:val="24"/>
          <w:lang w:eastAsia="zh-CN"/>
        </w:rPr>
        <w:t xml:space="preserve"> H. Prospective clinical study of EUS-guided </w:t>
      </w:r>
      <w:proofErr w:type="spellStart"/>
      <w:r w:rsidRPr="00741400">
        <w:rPr>
          <w:rFonts w:ascii="Book Antiqua" w:eastAsia="宋体" w:hAnsi="Book Antiqua" w:cs="宋体"/>
          <w:sz w:val="24"/>
          <w:szCs w:val="24"/>
          <w:lang w:eastAsia="zh-CN"/>
        </w:rPr>
        <w:t>choledochoduodenostomy</w:t>
      </w:r>
      <w:proofErr w:type="spellEnd"/>
      <w:r w:rsidRPr="00741400">
        <w:rPr>
          <w:rFonts w:ascii="Book Antiqua" w:eastAsia="宋体" w:hAnsi="Book Antiqua" w:cs="宋体"/>
          <w:sz w:val="24"/>
          <w:szCs w:val="24"/>
          <w:lang w:eastAsia="zh-CN"/>
        </w:rPr>
        <w:t xml:space="preserve"> for malignant lower biliary tract obstruction. </w:t>
      </w:r>
      <w:r w:rsidRPr="00741400">
        <w:rPr>
          <w:rFonts w:ascii="Book Antiqua" w:eastAsia="宋体" w:hAnsi="Book Antiqua" w:cs="宋体"/>
          <w:i/>
          <w:iCs/>
          <w:sz w:val="24"/>
          <w:szCs w:val="24"/>
          <w:lang w:eastAsia="zh-CN"/>
        </w:rPr>
        <w:t xml:space="preserve">Am J </w:t>
      </w:r>
      <w:proofErr w:type="spellStart"/>
      <w:r w:rsidRPr="00741400">
        <w:rPr>
          <w:rFonts w:ascii="Book Antiqua" w:eastAsia="宋体" w:hAnsi="Book Antiqua" w:cs="宋体"/>
          <w:i/>
          <w:iCs/>
          <w:sz w:val="24"/>
          <w:szCs w:val="24"/>
          <w:lang w:eastAsia="zh-CN"/>
        </w:rPr>
        <w:t>Gastroenterol</w:t>
      </w:r>
      <w:proofErr w:type="spellEnd"/>
      <w:r w:rsidRPr="00741400">
        <w:rPr>
          <w:rFonts w:ascii="Book Antiqua" w:eastAsia="宋体" w:hAnsi="Book Antiqua" w:cs="宋体"/>
          <w:sz w:val="24"/>
          <w:szCs w:val="24"/>
          <w:lang w:eastAsia="zh-CN"/>
        </w:rPr>
        <w:t xml:space="preserve"> 2011; </w:t>
      </w:r>
      <w:r w:rsidRPr="00741400">
        <w:rPr>
          <w:rFonts w:ascii="Book Antiqua" w:eastAsia="宋体" w:hAnsi="Book Antiqua" w:cs="宋体"/>
          <w:b/>
          <w:bCs/>
          <w:sz w:val="24"/>
          <w:szCs w:val="24"/>
          <w:lang w:eastAsia="zh-CN"/>
        </w:rPr>
        <w:t>106</w:t>
      </w:r>
      <w:r w:rsidRPr="00741400">
        <w:rPr>
          <w:rFonts w:ascii="Book Antiqua" w:eastAsia="宋体" w:hAnsi="Book Antiqua" w:cs="宋体"/>
          <w:sz w:val="24"/>
          <w:szCs w:val="24"/>
          <w:lang w:eastAsia="zh-CN"/>
        </w:rPr>
        <w:t>: 1239-1245 [PMID: 21448148 DOI: 10.1038/ajg.2011.84</w:t>
      </w:r>
      <w:r w:rsidR="00A86F1D">
        <w:rPr>
          <w:rFonts w:ascii="Book Antiqua" w:eastAsia="宋体" w:hAnsi="Book Antiqua" w:cs="宋体" w:hint="eastAsia"/>
          <w:sz w:val="24"/>
          <w:szCs w:val="24"/>
          <w:lang w:eastAsia="zh-CN"/>
        </w:rPr>
        <w:t>]</w:t>
      </w:r>
    </w:p>
    <w:p w14:paraId="4C51E541"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36 </w:t>
      </w:r>
      <w:r w:rsidRPr="00741400">
        <w:rPr>
          <w:rFonts w:ascii="Book Antiqua" w:eastAsia="宋体" w:hAnsi="Book Antiqua" w:cs="宋体"/>
          <w:b/>
          <w:bCs/>
          <w:sz w:val="24"/>
          <w:szCs w:val="24"/>
          <w:lang w:eastAsia="zh-CN"/>
        </w:rPr>
        <w:t>Iwashita T</w:t>
      </w:r>
      <w:r w:rsidRPr="00741400">
        <w:rPr>
          <w:rFonts w:ascii="Book Antiqua" w:eastAsia="宋体" w:hAnsi="Book Antiqua" w:cs="宋体"/>
          <w:sz w:val="24"/>
          <w:szCs w:val="24"/>
          <w:lang w:eastAsia="zh-CN"/>
        </w:rPr>
        <w:t xml:space="preserve">, Lee JG, </w:t>
      </w:r>
      <w:proofErr w:type="spellStart"/>
      <w:r w:rsidRPr="00741400">
        <w:rPr>
          <w:rFonts w:ascii="Book Antiqua" w:eastAsia="宋体" w:hAnsi="Book Antiqua" w:cs="宋体"/>
          <w:sz w:val="24"/>
          <w:szCs w:val="24"/>
          <w:lang w:eastAsia="zh-CN"/>
        </w:rPr>
        <w:t>Shinoura</w:t>
      </w:r>
      <w:proofErr w:type="spellEnd"/>
      <w:r w:rsidRPr="00741400">
        <w:rPr>
          <w:rFonts w:ascii="Book Antiqua" w:eastAsia="宋体" w:hAnsi="Book Antiqua" w:cs="宋体"/>
          <w:sz w:val="24"/>
          <w:szCs w:val="24"/>
          <w:lang w:eastAsia="zh-CN"/>
        </w:rPr>
        <w:t xml:space="preserve"> S, </w:t>
      </w:r>
      <w:proofErr w:type="spellStart"/>
      <w:r w:rsidRPr="00741400">
        <w:rPr>
          <w:rFonts w:ascii="Book Antiqua" w:eastAsia="宋体" w:hAnsi="Book Antiqua" w:cs="宋体"/>
          <w:sz w:val="24"/>
          <w:szCs w:val="24"/>
          <w:lang w:eastAsia="zh-CN"/>
        </w:rPr>
        <w:t>Nakai</w:t>
      </w:r>
      <w:proofErr w:type="spellEnd"/>
      <w:r w:rsidRPr="00741400">
        <w:rPr>
          <w:rFonts w:ascii="Book Antiqua" w:eastAsia="宋体" w:hAnsi="Book Antiqua" w:cs="宋体"/>
          <w:sz w:val="24"/>
          <w:szCs w:val="24"/>
          <w:lang w:eastAsia="zh-CN"/>
        </w:rPr>
        <w:t xml:space="preserve"> Y, Park DH, Muthusamy VR, Chang KJ. Endoscopic ultrasound-guided rendezvous for biliary access after failed cannulation.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44</w:t>
      </w:r>
      <w:r w:rsidRPr="00741400">
        <w:rPr>
          <w:rFonts w:ascii="Book Antiqua" w:eastAsia="宋体" w:hAnsi="Book Antiqua" w:cs="宋体"/>
          <w:sz w:val="24"/>
          <w:szCs w:val="24"/>
          <w:lang w:eastAsia="zh-CN"/>
        </w:rPr>
        <w:t>: 60-65 [PMID: 22127960 DOI: 10.1055/s-0030-1256871]</w:t>
      </w:r>
    </w:p>
    <w:p w14:paraId="7CD4C90C"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37 </w:t>
      </w:r>
      <w:r w:rsidRPr="00741400">
        <w:rPr>
          <w:rFonts w:ascii="Book Antiqua" w:eastAsia="宋体" w:hAnsi="Book Antiqua" w:cs="宋体"/>
          <w:b/>
          <w:bCs/>
          <w:sz w:val="24"/>
          <w:szCs w:val="24"/>
          <w:lang w:eastAsia="zh-CN"/>
        </w:rPr>
        <w:t>Shah JN</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Marson</w:t>
      </w:r>
      <w:proofErr w:type="spellEnd"/>
      <w:r w:rsidRPr="00741400">
        <w:rPr>
          <w:rFonts w:ascii="Book Antiqua" w:eastAsia="宋体" w:hAnsi="Book Antiqua" w:cs="宋体"/>
          <w:sz w:val="24"/>
          <w:szCs w:val="24"/>
          <w:lang w:eastAsia="zh-CN"/>
        </w:rPr>
        <w:t xml:space="preserve"> F, </w:t>
      </w:r>
      <w:proofErr w:type="spellStart"/>
      <w:r w:rsidRPr="00741400">
        <w:rPr>
          <w:rFonts w:ascii="Book Antiqua" w:eastAsia="宋体" w:hAnsi="Book Antiqua" w:cs="宋体"/>
          <w:sz w:val="24"/>
          <w:szCs w:val="24"/>
          <w:lang w:eastAsia="zh-CN"/>
        </w:rPr>
        <w:t>Weilert</w:t>
      </w:r>
      <w:proofErr w:type="spellEnd"/>
      <w:r w:rsidRPr="00741400">
        <w:rPr>
          <w:rFonts w:ascii="Book Antiqua" w:eastAsia="宋体" w:hAnsi="Book Antiqua" w:cs="宋体"/>
          <w:sz w:val="24"/>
          <w:szCs w:val="24"/>
          <w:lang w:eastAsia="zh-CN"/>
        </w:rPr>
        <w:t xml:space="preserve"> F, Bhat YM, Nguyen-Tang T, Shaw RE, </w:t>
      </w:r>
      <w:proofErr w:type="spellStart"/>
      <w:r w:rsidRPr="00741400">
        <w:rPr>
          <w:rFonts w:ascii="Book Antiqua" w:eastAsia="宋体" w:hAnsi="Book Antiqua" w:cs="宋体"/>
          <w:sz w:val="24"/>
          <w:szCs w:val="24"/>
          <w:lang w:eastAsia="zh-CN"/>
        </w:rPr>
        <w:t>Binmoeller</w:t>
      </w:r>
      <w:proofErr w:type="spellEnd"/>
      <w:r w:rsidRPr="00741400">
        <w:rPr>
          <w:rFonts w:ascii="Book Antiqua" w:eastAsia="宋体" w:hAnsi="Book Antiqua" w:cs="宋体"/>
          <w:sz w:val="24"/>
          <w:szCs w:val="24"/>
          <w:lang w:eastAsia="zh-CN"/>
        </w:rPr>
        <w:t xml:space="preserve"> KF. Single-operator, single-session EUS-guided anterograde cholangiopancreatography in failed ERCP or inaccessible papilla.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75</w:t>
      </w:r>
      <w:r w:rsidRPr="00741400">
        <w:rPr>
          <w:rFonts w:ascii="Book Antiqua" w:eastAsia="宋体" w:hAnsi="Book Antiqua" w:cs="宋体"/>
          <w:sz w:val="24"/>
          <w:szCs w:val="24"/>
          <w:lang w:eastAsia="zh-CN"/>
        </w:rPr>
        <w:t>: 56-64 [PMID: 22018554 DOI: 10.1016/j.gie.2011.08.032]</w:t>
      </w:r>
    </w:p>
    <w:p w14:paraId="0A31DAC8"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38 </w:t>
      </w:r>
      <w:proofErr w:type="spellStart"/>
      <w:r w:rsidRPr="00741400">
        <w:rPr>
          <w:rFonts w:ascii="Book Antiqua" w:eastAsia="宋体" w:hAnsi="Book Antiqua" w:cs="宋体"/>
          <w:b/>
          <w:bCs/>
          <w:sz w:val="24"/>
          <w:szCs w:val="24"/>
          <w:lang w:eastAsia="zh-CN"/>
        </w:rPr>
        <w:t>Dhir</w:t>
      </w:r>
      <w:proofErr w:type="spellEnd"/>
      <w:r w:rsidRPr="00741400">
        <w:rPr>
          <w:rFonts w:ascii="Book Antiqua" w:eastAsia="宋体" w:hAnsi="Book Antiqua" w:cs="宋体"/>
          <w:b/>
          <w:bCs/>
          <w:sz w:val="24"/>
          <w:szCs w:val="24"/>
          <w:lang w:eastAsia="zh-CN"/>
        </w:rPr>
        <w:t xml:space="preserve"> V</w:t>
      </w:r>
      <w:r w:rsidRPr="00741400">
        <w:rPr>
          <w:rFonts w:ascii="Book Antiqua" w:eastAsia="宋体" w:hAnsi="Book Antiqua" w:cs="宋体"/>
          <w:sz w:val="24"/>
          <w:szCs w:val="24"/>
          <w:lang w:eastAsia="zh-CN"/>
        </w:rPr>
        <w:t xml:space="preserve">, Bhandari S, </w:t>
      </w:r>
      <w:proofErr w:type="spellStart"/>
      <w:r w:rsidRPr="00741400">
        <w:rPr>
          <w:rFonts w:ascii="Book Antiqua" w:eastAsia="宋体" w:hAnsi="Book Antiqua" w:cs="宋体"/>
          <w:sz w:val="24"/>
          <w:szCs w:val="24"/>
          <w:lang w:eastAsia="zh-CN"/>
        </w:rPr>
        <w:t>Bapat</w:t>
      </w:r>
      <w:proofErr w:type="spellEnd"/>
      <w:r w:rsidRPr="00741400">
        <w:rPr>
          <w:rFonts w:ascii="Book Antiqua" w:eastAsia="宋体" w:hAnsi="Book Antiqua" w:cs="宋体"/>
          <w:sz w:val="24"/>
          <w:szCs w:val="24"/>
          <w:lang w:eastAsia="zh-CN"/>
        </w:rPr>
        <w:t xml:space="preserve"> M, </w:t>
      </w:r>
      <w:proofErr w:type="spellStart"/>
      <w:r w:rsidRPr="00741400">
        <w:rPr>
          <w:rFonts w:ascii="Book Antiqua" w:eastAsia="宋体" w:hAnsi="Book Antiqua" w:cs="宋体"/>
          <w:sz w:val="24"/>
          <w:szCs w:val="24"/>
          <w:lang w:eastAsia="zh-CN"/>
        </w:rPr>
        <w:t>Maydeo</w:t>
      </w:r>
      <w:proofErr w:type="spellEnd"/>
      <w:r w:rsidRPr="00741400">
        <w:rPr>
          <w:rFonts w:ascii="Book Antiqua" w:eastAsia="宋体" w:hAnsi="Book Antiqua" w:cs="宋体"/>
          <w:sz w:val="24"/>
          <w:szCs w:val="24"/>
          <w:lang w:eastAsia="zh-CN"/>
        </w:rPr>
        <w:t xml:space="preserve"> A. Comparison of EUS-guided rendezvous and precut papillotomy techniques for biliary access (with videos).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75</w:t>
      </w:r>
      <w:r w:rsidRPr="00741400">
        <w:rPr>
          <w:rFonts w:ascii="Book Antiqua" w:eastAsia="宋体" w:hAnsi="Book Antiqua" w:cs="宋体"/>
          <w:sz w:val="24"/>
          <w:szCs w:val="24"/>
          <w:lang w:eastAsia="zh-CN"/>
        </w:rPr>
        <w:t>: 354-359 [PMID: 22248603 DOI: 10.1016/j.gie.2011.07.075]</w:t>
      </w:r>
    </w:p>
    <w:p w14:paraId="35A2E33A"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39 </w:t>
      </w:r>
      <w:r w:rsidRPr="00741400">
        <w:rPr>
          <w:rFonts w:ascii="Book Antiqua" w:eastAsia="宋体" w:hAnsi="Book Antiqua" w:cs="宋体"/>
          <w:b/>
          <w:bCs/>
          <w:sz w:val="24"/>
          <w:szCs w:val="24"/>
          <w:lang w:eastAsia="zh-CN"/>
        </w:rPr>
        <w:t>Park do H</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Jeong</w:t>
      </w:r>
      <w:proofErr w:type="spellEnd"/>
      <w:r w:rsidRPr="00741400">
        <w:rPr>
          <w:rFonts w:ascii="Book Antiqua" w:eastAsia="宋体" w:hAnsi="Book Antiqua" w:cs="宋体"/>
          <w:sz w:val="24"/>
          <w:szCs w:val="24"/>
          <w:lang w:eastAsia="zh-CN"/>
        </w:rPr>
        <w:t xml:space="preserve"> SU, Lee BU, Lee SS, </w:t>
      </w:r>
      <w:proofErr w:type="spellStart"/>
      <w:r w:rsidRPr="00741400">
        <w:rPr>
          <w:rFonts w:ascii="Book Antiqua" w:eastAsia="宋体" w:hAnsi="Book Antiqua" w:cs="宋体"/>
          <w:sz w:val="24"/>
          <w:szCs w:val="24"/>
          <w:lang w:eastAsia="zh-CN"/>
        </w:rPr>
        <w:t>Seo</w:t>
      </w:r>
      <w:proofErr w:type="spellEnd"/>
      <w:r w:rsidRPr="00741400">
        <w:rPr>
          <w:rFonts w:ascii="Book Antiqua" w:eastAsia="宋体" w:hAnsi="Book Antiqua" w:cs="宋体"/>
          <w:sz w:val="24"/>
          <w:szCs w:val="24"/>
          <w:lang w:eastAsia="zh-CN"/>
        </w:rPr>
        <w:t xml:space="preserve"> DW, Lee SK, </w:t>
      </w:r>
      <w:proofErr w:type="gramStart"/>
      <w:r w:rsidRPr="00741400">
        <w:rPr>
          <w:rFonts w:ascii="Book Antiqua" w:eastAsia="宋体" w:hAnsi="Book Antiqua" w:cs="宋体"/>
          <w:sz w:val="24"/>
          <w:szCs w:val="24"/>
          <w:lang w:eastAsia="zh-CN"/>
        </w:rPr>
        <w:t>Kim</w:t>
      </w:r>
      <w:proofErr w:type="gramEnd"/>
      <w:r w:rsidRPr="00741400">
        <w:rPr>
          <w:rFonts w:ascii="Book Antiqua" w:eastAsia="宋体" w:hAnsi="Book Antiqua" w:cs="宋体"/>
          <w:sz w:val="24"/>
          <w:szCs w:val="24"/>
          <w:lang w:eastAsia="zh-CN"/>
        </w:rPr>
        <w:t xml:space="preserve"> MH. Prospective evaluation of a treatment algorithm with enhanced guidewire manipulation protocol for EUS-guided biliary drainage after failed ERCP (with video).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2013; </w:t>
      </w:r>
      <w:r w:rsidRPr="00741400">
        <w:rPr>
          <w:rFonts w:ascii="Book Antiqua" w:eastAsia="宋体" w:hAnsi="Book Antiqua" w:cs="宋体"/>
          <w:b/>
          <w:bCs/>
          <w:sz w:val="24"/>
          <w:szCs w:val="24"/>
          <w:lang w:eastAsia="zh-CN"/>
        </w:rPr>
        <w:t>78</w:t>
      </w:r>
      <w:r w:rsidRPr="00741400">
        <w:rPr>
          <w:rFonts w:ascii="Book Antiqua" w:eastAsia="宋体" w:hAnsi="Book Antiqua" w:cs="宋体"/>
          <w:sz w:val="24"/>
          <w:szCs w:val="24"/>
          <w:lang w:eastAsia="zh-CN"/>
        </w:rPr>
        <w:t>: 91-101 [PMID: 23523301 DOI: 10.1016/j.gie.2013.01.042]</w:t>
      </w:r>
    </w:p>
    <w:p w14:paraId="44F4073B"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40 </w:t>
      </w:r>
      <w:proofErr w:type="spellStart"/>
      <w:r w:rsidRPr="00741400">
        <w:rPr>
          <w:rFonts w:ascii="Book Antiqua" w:eastAsia="宋体" w:hAnsi="Book Antiqua" w:cs="宋体"/>
          <w:b/>
          <w:bCs/>
          <w:sz w:val="24"/>
          <w:szCs w:val="24"/>
          <w:lang w:eastAsia="zh-CN"/>
        </w:rPr>
        <w:t>Khashab</w:t>
      </w:r>
      <w:proofErr w:type="spellEnd"/>
      <w:r w:rsidRPr="00741400">
        <w:rPr>
          <w:rFonts w:ascii="Book Antiqua" w:eastAsia="宋体" w:hAnsi="Book Antiqua" w:cs="宋体"/>
          <w:b/>
          <w:bCs/>
          <w:sz w:val="24"/>
          <w:szCs w:val="24"/>
          <w:lang w:eastAsia="zh-CN"/>
        </w:rPr>
        <w:t xml:space="preserve"> MA</w:t>
      </w:r>
      <w:r w:rsidRPr="00741400">
        <w:rPr>
          <w:rFonts w:ascii="Book Antiqua" w:eastAsia="宋体" w:hAnsi="Book Antiqua" w:cs="宋体"/>
          <w:sz w:val="24"/>
          <w:szCs w:val="24"/>
          <w:lang w:eastAsia="zh-CN"/>
        </w:rPr>
        <w:t xml:space="preserve">, Dewitt J. EUS-guided biliary drainage: is it ready for prime time? Yes!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2013; </w:t>
      </w:r>
      <w:r w:rsidRPr="00741400">
        <w:rPr>
          <w:rFonts w:ascii="Book Antiqua" w:eastAsia="宋体" w:hAnsi="Book Antiqua" w:cs="宋体"/>
          <w:b/>
          <w:bCs/>
          <w:sz w:val="24"/>
          <w:szCs w:val="24"/>
          <w:lang w:eastAsia="zh-CN"/>
        </w:rPr>
        <w:t>78</w:t>
      </w:r>
      <w:r w:rsidRPr="00741400">
        <w:rPr>
          <w:rFonts w:ascii="Book Antiqua" w:eastAsia="宋体" w:hAnsi="Book Antiqua" w:cs="宋体"/>
          <w:sz w:val="24"/>
          <w:szCs w:val="24"/>
          <w:lang w:eastAsia="zh-CN"/>
        </w:rPr>
        <w:t>: 102-105 [PMID: 23820411 DOI: 10.1016/j.gie.2013.03.004]</w:t>
      </w:r>
    </w:p>
    <w:p w14:paraId="60C63022"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41 </w:t>
      </w:r>
      <w:proofErr w:type="spellStart"/>
      <w:r w:rsidRPr="00741400">
        <w:rPr>
          <w:rFonts w:ascii="Book Antiqua" w:eastAsia="宋体" w:hAnsi="Book Antiqua" w:cs="宋体"/>
          <w:b/>
          <w:bCs/>
          <w:sz w:val="24"/>
          <w:szCs w:val="24"/>
          <w:lang w:eastAsia="zh-CN"/>
        </w:rPr>
        <w:t>Artifon</w:t>
      </w:r>
      <w:proofErr w:type="spellEnd"/>
      <w:r w:rsidRPr="00741400">
        <w:rPr>
          <w:rFonts w:ascii="Book Antiqua" w:eastAsia="宋体" w:hAnsi="Book Antiqua" w:cs="宋体"/>
          <w:b/>
          <w:bCs/>
          <w:sz w:val="24"/>
          <w:szCs w:val="24"/>
          <w:lang w:eastAsia="zh-CN"/>
        </w:rPr>
        <w:t xml:space="preserve"> EL</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Aparicio</w:t>
      </w:r>
      <w:proofErr w:type="spellEnd"/>
      <w:r w:rsidRPr="00741400">
        <w:rPr>
          <w:rFonts w:ascii="Book Antiqua" w:eastAsia="宋体" w:hAnsi="Book Antiqua" w:cs="宋体"/>
          <w:sz w:val="24"/>
          <w:szCs w:val="24"/>
          <w:lang w:eastAsia="zh-CN"/>
        </w:rPr>
        <w:t xml:space="preserve"> D, </w:t>
      </w:r>
      <w:proofErr w:type="spellStart"/>
      <w:r w:rsidRPr="00741400">
        <w:rPr>
          <w:rFonts w:ascii="Book Antiqua" w:eastAsia="宋体" w:hAnsi="Book Antiqua" w:cs="宋体"/>
          <w:sz w:val="24"/>
          <w:szCs w:val="24"/>
          <w:lang w:eastAsia="zh-CN"/>
        </w:rPr>
        <w:t>Paione</w:t>
      </w:r>
      <w:proofErr w:type="spellEnd"/>
      <w:r w:rsidRPr="00741400">
        <w:rPr>
          <w:rFonts w:ascii="Book Antiqua" w:eastAsia="宋体" w:hAnsi="Book Antiqua" w:cs="宋体"/>
          <w:sz w:val="24"/>
          <w:szCs w:val="24"/>
          <w:lang w:eastAsia="zh-CN"/>
        </w:rPr>
        <w:t xml:space="preserve"> JB, Lo SK, </w:t>
      </w:r>
      <w:proofErr w:type="spellStart"/>
      <w:r w:rsidRPr="00741400">
        <w:rPr>
          <w:rFonts w:ascii="Book Antiqua" w:eastAsia="宋体" w:hAnsi="Book Antiqua" w:cs="宋体"/>
          <w:sz w:val="24"/>
          <w:szCs w:val="24"/>
          <w:lang w:eastAsia="zh-CN"/>
        </w:rPr>
        <w:t>Bordini</w:t>
      </w:r>
      <w:proofErr w:type="spellEnd"/>
      <w:r w:rsidRPr="00741400">
        <w:rPr>
          <w:rFonts w:ascii="Book Antiqua" w:eastAsia="宋体" w:hAnsi="Book Antiqua" w:cs="宋体"/>
          <w:sz w:val="24"/>
          <w:szCs w:val="24"/>
          <w:lang w:eastAsia="zh-CN"/>
        </w:rPr>
        <w:t xml:space="preserve"> A, </w:t>
      </w:r>
      <w:proofErr w:type="spellStart"/>
      <w:r w:rsidRPr="00741400">
        <w:rPr>
          <w:rFonts w:ascii="Book Antiqua" w:eastAsia="宋体" w:hAnsi="Book Antiqua" w:cs="宋体"/>
          <w:sz w:val="24"/>
          <w:szCs w:val="24"/>
          <w:lang w:eastAsia="zh-CN"/>
        </w:rPr>
        <w:t>Rabello</w:t>
      </w:r>
      <w:proofErr w:type="spellEnd"/>
      <w:r w:rsidRPr="00741400">
        <w:rPr>
          <w:rFonts w:ascii="Book Antiqua" w:eastAsia="宋体" w:hAnsi="Book Antiqua" w:cs="宋体"/>
          <w:sz w:val="24"/>
          <w:szCs w:val="24"/>
          <w:lang w:eastAsia="zh-CN"/>
        </w:rPr>
        <w:t xml:space="preserve"> C, </w:t>
      </w:r>
      <w:proofErr w:type="spellStart"/>
      <w:r w:rsidRPr="00741400">
        <w:rPr>
          <w:rFonts w:ascii="Book Antiqua" w:eastAsia="宋体" w:hAnsi="Book Antiqua" w:cs="宋体"/>
          <w:sz w:val="24"/>
          <w:szCs w:val="24"/>
          <w:lang w:eastAsia="zh-CN"/>
        </w:rPr>
        <w:t>Otoch</w:t>
      </w:r>
      <w:proofErr w:type="spellEnd"/>
      <w:r w:rsidRPr="00741400">
        <w:rPr>
          <w:rFonts w:ascii="Book Antiqua" w:eastAsia="宋体" w:hAnsi="Book Antiqua" w:cs="宋体"/>
          <w:sz w:val="24"/>
          <w:szCs w:val="24"/>
          <w:lang w:eastAsia="zh-CN"/>
        </w:rPr>
        <w:t xml:space="preserve"> JP, Gupta K. Biliary drainage in patients with </w:t>
      </w:r>
      <w:proofErr w:type="spellStart"/>
      <w:r w:rsidRPr="00741400">
        <w:rPr>
          <w:rFonts w:ascii="Book Antiqua" w:eastAsia="宋体" w:hAnsi="Book Antiqua" w:cs="宋体"/>
          <w:sz w:val="24"/>
          <w:szCs w:val="24"/>
          <w:lang w:eastAsia="zh-CN"/>
        </w:rPr>
        <w:t>unresectable</w:t>
      </w:r>
      <w:proofErr w:type="spellEnd"/>
      <w:r w:rsidRPr="00741400">
        <w:rPr>
          <w:rFonts w:ascii="Book Antiqua" w:eastAsia="宋体" w:hAnsi="Book Antiqua" w:cs="宋体"/>
          <w:sz w:val="24"/>
          <w:szCs w:val="24"/>
          <w:lang w:eastAsia="zh-CN"/>
        </w:rPr>
        <w:t xml:space="preserve">, malignant obstruction where ERCP fails: </w:t>
      </w:r>
      <w:r w:rsidRPr="00741400">
        <w:rPr>
          <w:rFonts w:ascii="Book Antiqua" w:eastAsia="宋体" w:hAnsi="Book Antiqua" w:cs="宋体"/>
          <w:sz w:val="24"/>
          <w:szCs w:val="24"/>
          <w:lang w:eastAsia="zh-CN"/>
        </w:rPr>
        <w:lastRenderedPageBreak/>
        <w:t xml:space="preserve">endoscopic ultrasonography-guided </w:t>
      </w:r>
      <w:proofErr w:type="spellStart"/>
      <w:r w:rsidRPr="00741400">
        <w:rPr>
          <w:rFonts w:ascii="Book Antiqua" w:eastAsia="宋体" w:hAnsi="Book Antiqua" w:cs="宋体"/>
          <w:sz w:val="24"/>
          <w:szCs w:val="24"/>
          <w:lang w:eastAsia="zh-CN"/>
        </w:rPr>
        <w:t>choledochoduodenostomy</w:t>
      </w:r>
      <w:proofErr w:type="spellEnd"/>
      <w:r w:rsidRPr="00741400">
        <w:rPr>
          <w:rFonts w:ascii="Book Antiqua" w:eastAsia="宋体" w:hAnsi="Book Antiqua" w:cs="宋体"/>
          <w:sz w:val="24"/>
          <w:szCs w:val="24"/>
          <w:lang w:eastAsia="zh-CN"/>
        </w:rPr>
        <w:t xml:space="preserve"> versus percutaneous drainage. </w:t>
      </w:r>
      <w:r w:rsidRPr="00741400">
        <w:rPr>
          <w:rFonts w:ascii="Book Antiqua" w:eastAsia="宋体" w:hAnsi="Book Antiqua" w:cs="宋体"/>
          <w:i/>
          <w:iCs/>
          <w:sz w:val="24"/>
          <w:szCs w:val="24"/>
          <w:lang w:eastAsia="zh-CN"/>
        </w:rPr>
        <w:t xml:space="preserve">J </w:t>
      </w:r>
      <w:proofErr w:type="spellStart"/>
      <w:r w:rsidRPr="00741400">
        <w:rPr>
          <w:rFonts w:ascii="Book Antiqua" w:eastAsia="宋体" w:hAnsi="Book Antiqua" w:cs="宋体"/>
          <w:i/>
          <w:iCs/>
          <w:sz w:val="24"/>
          <w:szCs w:val="24"/>
          <w:lang w:eastAsia="zh-CN"/>
        </w:rPr>
        <w:t>Clin</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Gastroenterol</w:t>
      </w:r>
      <w:proofErr w:type="spellEnd"/>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46</w:t>
      </w:r>
      <w:r w:rsidRPr="00741400">
        <w:rPr>
          <w:rFonts w:ascii="Book Antiqua" w:eastAsia="宋体" w:hAnsi="Book Antiqua" w:cs="宋体"/>
          <w:sz w:val="24"/>
          <w:szCs w:val="24"/>
          <w:lang w:eastAsia="zh-CN"/>
        </w:rPr>
        <w:t>: 768-774 [PMID: 22810111 DOI: 10.1097/MCG.0b013e31825f264c]</w:t>
      </w:r>
    </w:p>
    <w:p w14:paraId="2E31700E"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42 </w:t>
      </w:r>
      <w:r w:rsidRPr="00741400">
        <w:rPr>
          <w:rFonts w:ascii="Book Antiqua" w:eastAsia="宋体" w:hAnsi="Book Antiqua" w:cs="宋体"/>
          <w:b/>
          <w:bCs/>
          <w:sz w:val="24"/>
          <w:szCs w:val="24"/>
          <w:lang w:eastAsia="zh-CN"/>
        </w:rPr>
        <w:t>Ogura T</w:t>
      </w:r>
      <w:r w:rsidRPr="00741400">
        <w:rPr>
          <w:rFonts w:ascii="Book Antiqua" w:eastAsia="宋体" w:hAnsi="Book Antiqua" w:cs="宋体"/>
          <w:sz w:val="24"/>
          <w:szCs w:val="24"/>
          <w:lang w:eastAsia="zh-CN"/>
        </w:rPr>
        <w:t xml:space="preserve">, Higuchi K. </w:t>
      </w:r>
      <w:proofErr w:type="gramStart"/>
      <w:r w:rsidRPr="00741400">
        <w:rPr>
          <w:rFonts w:ascii="Book Antiqua" w:eastAsia="宋体" w:hAnsi="Book Antiqua" w:cs="宋体"/>
          <w:sz w:val="24"/>
          <w:szCs w:val="24"/>
          <w:lang w:eastAsia="zh-CN"/>
        </w:rPr>
        <w:t>Does</w:t>
      </w:r>
      <w:proofErr w:type="gramEnd"/>
      <w:r w:rsidRPr="00741400">
        <w:rPr>
          <w:rFonts w:ascii="Book Antiqua" w:eastAsia="宋体" w:hAnsi="Book Antiqua" w:cs="宋体"/>
          <w:sz w:val="24"/>
          <w:szCs w:val="24"/>
          <w:lang w:eastAsia="zh-CN"/>
        </w:rPr>
        <w:t xml:space="preserve"> endoscopic ultrasound-guided biliary drainage really have clinical impact? </w:t>
      </w:r>
      <w:r w:rsidRPr="00741400">
        <w:rPr>
          <w:rFonts w:ascii="Book Antiqua" w:eastAsia="宋体" w:hAnsi="Book Antiqua" w:cs="宋体"/>
          <w:i/>
          <w:iCs/>
          <w:sz w:val="24"/>
          <w:szCs w:val="24"/>
          <w:lang w:eastAsia="zh-CN"/>
        </w:rPr>
        <w:t xml:space="preserve">World J </w:t>
      </w:r>
      <w:proofErr w:type="spellStart"/>
      <w:r w:rsidRPr="00741400">
        <w:rPr>
          <w:rFonts w:ascii="Book Antiqua" w:eastAsia="宋体" w:hAnsi="Book Antiqua" w:cs="宋体"/>
          <w:i/>
          <w:iCs/>
          <w:sz w:val="24"/>
          <w:szCs w:val="24"/>
          <w:lang w:eastAsia="zh-CN"/>
        </w:rPr>
        <w:t>Gastroenterol</w:t>
      </w:r>
      <w:proofErr w:type="spellEnd"/>
      <w:r w:rsidRPr="00741400">
        <w:rPr>
          <w:rFonts w:ascii="Book Antiqua" w:eastAsia="宋体" w:hAnsi="Book Antiqua" w:cs="宋体"/>
          <w:sz w:val="24"/>
          <w:szCs w:val="24"/>
          <w:lang w:eastAsia="zh-CN"/>
        </w:rPr>
        <w:t xml:space="preserve"> 2015; </w:t>
      </w:r>
      <w:r w:rsidRPr="00741400">
        <w:rPr>
          <w:rFonts w:ascii="Book Antiqua" w:eastAsia="宋体" w:hAnsi="Book Antiqua" w:cs="宋体"/>
          <w:b/>
          <w:bCs/>
          <w:sz w:val="24"/>
          <w:szCs w:val="24"/>
          <w:lang w:eastAsia="zh-CN"/>
        </w:rPr>
        <w:t>21</w:t>
      </w:r>
      <w:r w:rsidRPr="00741400">
        <w:rPr>
          <w:rFonts w:ascii="Book Antiqua" w:eastAsia="宋体" w:hAnsi="Book Antiqua" w:cs="宋体"/>
          <w:sz w:val="24"/>
          <w:szCs w:val="24"/>
          <w:lang w:eastAsia="zh-CN"/>
        </w:rPr>
        <w:t>: 1049-1052 [PMID: 25632176 DOI: 10.3748/wjg.v21.i4.1049]</w:t>
      </w:r>
    </w:p>
    <w:p w14:paraId="39A48B8C"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43 </w:t>
      </w:r>
      <w:r w:rsidRPr="00741400">
        <w:rPr>
          <w:rFonts w:ascii="Book Antiqua" w:eastAsia="宋体" w:hAnsi="Book Antiqua" w:cs="宋体"/>
          <w:b/>
          <w:bCs/>
          <w:sz w:val="24"/>
          <w:szCs w:val="24"/>
          <w:lang w:eastAsia="zh-CN"/>
        </w:rPr>
        <w:t>Jang JW</w:t>
      </w:r>
      <w:r w:rsidRPr="00741400">
        <w:rPr>
          <w:rFonts w:ascii="Book Antiqua" w:eastAsia="宋体" w:hAnsi="Book Antiqua" w:cs="宋体"/>
          <w:sz w:val="24"/>
          <w:szCs w:val="24"/>
          <w:lang w:eastAsia="zh-CN"/>
        </w:rPr>
        <w:t xml:space="preserve">, Lee SS, Song TJ, Hyun YS, Park do H, </w:t>
      </w:r>
      <w:proofErr w:type="spellStart"/>
      <w:r w:rsidRPr="00741400">
        <w:rPr>
          <w:rFonts w:ascii="Book Antiqua" w:eastAsia="宋体" w:hAnsi="Book Antiqua" w:cs="宋体"/>
          <w:sz w:val="24"/>
          <w:szCs w:val="24"/>
          <w:lang w:eastAsia="zh-CN"/>
        </w:rPr>
        <w:t>Seo</w:t>
      </w:r>
      <w:proofErr w:type="spellEnd"/>
      <w:r w:rsidRPr="00741400">
        <w:rPr>
          <w:rFonts w:ascii="Book Antiqua" w:eastAsia="宋体" w:hAnsi="Book Antiqua" w:cs="宋体"/>
          <w:sz w:val="24"/>
          <w:szCs w:val="24"/>
          <w:lang w:eastAsia="zh-CN"/>
        </w:rPr>
        <w:t xml:space="preserve"> DW, Lee SK, Kim MH, Yun SC. Endoscopic ultrasound-guided transmural and percutaneous </w:t>
      </w:r>
      <w:proofErr w:type="spellStart"/>
      <w:r w:rsidRPr="00741400">
        <w:rPr>
          <w:rFonts w:ascii="Book Antiqua" w:eastAsia="宋体" w:hAnsi="Book Antiqua" w:cs="宋体"/>
          <w:sz w:val="24"/>
          <w:szCs w:val="24"/>
          <w:lang w:eastAsia="zh-CN"/>
        </w:rPr>
        <w:t>transhepatic</w:t>
      </w:r>
      <w:proofErr w:type="spellEnd"/>
      <w:r w:rsidRPr="00741400">
        <w:rPr>
          <w:rFonts w:ascii="Book Antiqua" w:eastAsia="宋体" w:hAnsi="Book Antiqua" w:cs="宋体"/>
          <w:sz w:val="24"/>
          <w:szCs w:val="24"/>
          <w:lang w:eastAsia="zh-CN"/>
        </w:rPr>
        <w:t xml:space="preserve"> gallbladder drainage are comparable for acute cholecystitis. </w:t>
      </w:r>
      <w:r w:rsidRPr="00741400">
        <w:rPr>
          <w:rFonts w:ascii="Book Antiqua" w:eastAsia="宋体" w:hAnsi="Book Antiqua" w:cs="宋体"/>
          <w:i/>
          <w:iCs/>
          <w:sz w:val="24"/>
          <w:szCs w:val="24"/>
          <w:lang w:eastAsia="zh-CN"/>
        </w:rPr>
        <w:t>Gastroenterology</w:t>
      </w:r>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142</w:t>
      </w:r>
      <w:r w:rsidRPr="00741400">
        <w:rPr>
          <w:rFonts w:ascii="Book Antiqua" w:eastAsia="宋体" w:hAnsi="Book Antiqua" w:cs="宋体"/>
          <w:sz w:val="24"/>
          <w:szCs w:val="24"/>
          <w:lang w:eastAsia="zh-CN"/>
        </w:rPr>
        <w:t>: 805-811 [PMID: 22245666 DOI: 10.1053/j.gastro.2011.12.051]</w:t>
      </w:r>
    </w:p>
    <w:p w14:paraId="788A581E"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44 </w:t>
      </w:r>
      <w:proofErr w:type="spellStart"/>
      <w:r w:rsidRPr="00741400">
        <w:rPr>
          <w:rFonts w:ascii="Book Antiqua" w:eastAsia="宋体" w:hAnsi="Book Antiqua" w:cs="宋体"/>
          <w:b/>
          <w:bCs/>
          <w:sz w:val="24"/>
          <w:szCs w:val="24"/>
          <w:lang w:eastAsia="zh-CN"/>
        </w:rPr>
        <w:t>Itoi</w:t>
      </w:r>
      <w:proofErr w:type="spellEnd"/>
      <w:r w:rsidRPr="00741400">
        <w:rPr>
          <w:rFonts w:ascii="Book Antiqua" w:eastAsia="宋体" w:hAnsi="Book Antiqua" w:cs="宋体"/>
          <w:b/>
          <w:bCs/>
          <w:sz w:val="24"/>
          <w:szCs w:val="24"/>
          <w:lang w:eastAsia="zh-CN"/>
        </w:rPr>
        <w:t xml:space="preserve"> T</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Binmoeller</w:t>
      </w:r>
      <w:proofErr w:type="spellEnd"/>
      <w:r w:rsidRPr="00741400">
        <w:rPr>
          <w:rFonts w:ascii="Book Antiqua" w:eastAsia="宋体" w:hAnsi="Book Antiqua" w:cs="宋体"/>
          <w:sz w:val="24"/>
          <w:szCs w:val="24"/>
          <w:lang w:eastAsia="zh-CN"/>
        </w:rPr>
        <w:t xml:space="preserve"> K, Itokawa F, </w:t>
      </w:r>
      <w:proofErr w:type="spellStart"/>
      <w:r w:rsidRPr="00741400">
        <w:rPr>
          <w:rFonts w:ascii="Book Antiqua" w:eastAsia="宋体" w:hAnsi="Book Antiqua" w:cs="宋体"/>
          <w:sz w:val="24"/>
          <w:szCs w:val="24"/>
          <w:lang w:eastAsia="zh-CN"/>
        </w:rPr>
        <w:t>Umeda</w:t>
      </w:r>
      <w:proofErr w:type="spellEnd"/>
      <w:r w:rsidRPr="00741400">
        <w:rPr>
          <w:rFonts w:ascii="Book Antiqua" w:eastAsia="宋体" w:hAnsi="Book Antiqua" w:cs="宋体"/>
          <w:sz w:val="24"/>
          <w:szCs w:val="24"/>
          <w:lang w:eastAsia="zh-CN"/>
        </w:rPr>
        <w:t xml:space="preserve"> J, Tanaka R. Endoscopic ultrasonography-guided </w:t>
      </w:r>
      <w:proofErr w:type="spellStart"/>
      <w:r w:rsidRPr="00741400">
        <w:rPr>
          <w:rFonts w:ascii="Book Antiqua" w:eastAsia="宋体" w:hAnsi="Book Antiqua" w:cs="宋体"/>
          <w:sz w:val="24"/>
          <w:szCs w:val="24"/>
          <w:lang w:eastAsia="zh-CN"/>
        </w:rPr>
        <w:t>cholecystogastrostomy</w:t>
      </w:r>
      <w:proofErr w:type="spellEnd"/>
      <w:r w:rsidRPr="00741400">
        <w:rPr>
          <w:rFonts w:ascii="Book Antiqua" w:eastAsia="宋体" w:hAnsi="Book Antiqua" w:cs="宋体"/>
          <w:sz w:val="24"/>
          <w:szCs w:val="24"/>
          <w:lang w:eastAsia="zh-CN"/>
        </w:rPr>
        <w:t xml:space="preserve"> using a lumen-apposing metal stent as an alternative to extrahepatic bile duct drainage in pancreatic cancer with duodenal invasion. </w:t>
      </w:r>
      <w:r w:rsidRPr="00741400">
        <w:rPr>
          <w:rFonts w:ascii="Book Antiqua" w:eastAsia="宋体" w:hAnsi="Book Antiqua" w:cs="宋体"/>
          <w:i/>
          <w:iCs/>
          <w:sz w:val="24"/>
          <w:szCs w:val="24"/>
          <w:lang w:eastAsia="zh-CN"/>
        </w:rPr>
        <w:t xml:space="preserve">Dig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2013; </w:t>
      </w:r>
      <w:r w:rsidRPr="00741400">
        <w:rPr>
          <w:rFonts w:ascii="Book Antiqua" w:eastAsia="宋体" w:hAnsi="Book Antiqua" w:cs="宋体"/>
          <w:b/>
          <w:bCs/>
          <w:sz w:val="24"/>
          <w:szCs w:val="24"/>
          <w:lang w:eastAsia="zh-CN"/>
        </w:rPr>
        <w:t xml:space="preserve">25 </w:t>
      </w:r>
      <w:proofErr w:type="spellStart"/>
      <w:r w:rsidRPr="00741400">
        <w:rPr>
          <w:rFonts w:ascii="Book Antiqua" w:eastAsia="宋体" w:hAnsi="Book Antiqua" w:cs="宋体"/>
          <w:bCs/>
          <w:sz w:val="24"/>
          <w:szCs w:val="24"/>
          <w:lang w:eastAsia="zh-CN"/>
        </w:rPr>
        <w:t>Suppl</w:t>
      </w:r>
      <w:proofErr w:type="spellEnd"/>
      <w:r w:rsidRPr="00741400">
        <w:rPr>
          <w:rFonts w:ascii="Book Antiqua" w:eastAsia="宋体" w:hAnsi="Book Antiqua" w:cs="宋体"/>
          <w:bCs/>
          <w:sz w:val="24"/>
          <w:szCs w:val="24"/>
          <w:lang w:eastAsia="zh-CN"/>
        </w:rPr>
        <w:t xml:space="preserve"> 2</w:t>
      </w:r>
      <w:r w:rsidRPr="00741400">
        <w:rPr>
          <w:rFonts w:ascii="Book Antiqua" w:eastAsia="宋体" w:hAnsi="Book Antiqua" w:cs="宋体"/>
          <w:sz w:val="24"/>
          <w:szCs w:val="24"/>
          <w:lang w:eastAsia="zh-CN"/>
        </w:rPr>
        <w:t>: 137-141 [PMID: 23617665 DOI: 10.1111/den.12084]</w:t>
      </w:r>
    </w:p>
    <w:p w14:paraId="6E636411"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45 </w:t>
      </w:r>
      <w:proofErr w:type="spellStart"/>
      <w:r w:rsidRPr="00741400">
        <w:rPr>
          <w:rFonts w:ascii="Book Antiqua" w:eastAsia="宋体" w:hAnsi="Book Antiqua" w:cs="宋体"/>
          <w:b/>
          <w:bCs/>
          <w:sz w:val="24"/>
          <w:szCs w:val="24"/>
          <w:lang w:eastAsia="zh-CN"/>
        </w:rPr>
        <w:t>Widmer</w:t>
      </w:r>
      <w:proofErr w:type="spellEnd"/>
      <w:r w:rsidRPr="00741400">
        <w:rPr>
          <w:rFonts w:ascii="Book Antiqua" w:eastAsia="宋体" w:hAnsi="Book Antiqua" w:cs="宋体"/>
          <w:b/>
          <w:bCs/>
          <w:sz w:val="24"/>
          <w:szCs w:val="24"/>
          <w:lang w:eastAsia="zh-CN"/>
        </w:rPr>
        <w:t xml:space="preserve"> J</w:t>
      </w:r>
      <w:r w:rsidRPr="00741400">
        <w:rPr>
          <w:rFonts w:ascii="Book Antiqua" w:eastAsia="宋体" w:hAnsi="Book Antiqua" w:cs="宋体"/>
          <w:sz w:val="24"/>
          <w:szCs w:val="24"/>
          <w:lang w:eastAsia="zh-CN"/>
        </w:rPr>
        <w:t xml:space="preserve">, Alvarez P, </w:t>
      </w:r>
      <w:proofErr w:type="spellStart"/>
      <w:r w:rsidRPr="00741400">
        <w:rPr>
          <w:rFonts w:ascii="Book Antiqua" w:eastAsia="宋体" w:hAnsi="Book Antiqua" w:cs="宋体"/>
          <w:sz w:val="24"/>
          <w:szCs w:val="24"/>
          <w:lang w:eastAsia="zh-CN"/>
        </w:rPr>
        <w:t>Gaidhane</w:t>
      </w:r>
      <w:proofErr w:type="spellEnd"/>
      <w:r w:rsidRPr="00741400">
        <w:rPr>
          <w:rFonts w:ascii="Book Antiqua" w:eastAsia="宋体" w:hAnsi="Book Antiqua" w:cs="宋体"/>
          <w:sz w:val="24"/>
          <w:szCs w:val="24"/>
          <w:lang w:eastAsia="zh-CN"/>
        </w:rPr>
        <w:t xml:space="preserve"> M, </w:t>
      </w:r>
      <w:proofErr w:type="spellStart"/>
      <w:r w:rsidRPr="00741400">
        <w:rPr>
          <w:rFonts w:ascii="Book Antiqua" w:eastAsia="宋体" w:hAnsi="Book Antiqua" w:cs="宋体"/>
          <w:sz w:val="24"/>
          <w:szCs w:val="24"/>
          <w:lang w:eastAsia="zh-CN"/>
        </w:rPr>
        <w:t>Paddu</w:t>
      </w:r>
      <w:proofErr w:type="spellEnd"/>
      <w:r w:rsidRPr="00741400">
        <w:rPr>
          <w:rFonts w:ascii="Book Antiqua" w:eastAsia="宋体" w:hAnsi="Book Antiqua" w:cs="宋体"/>
          <w:sz w:val="24"/>
          <w:szCs w:val="24"/>
          <w:lang w:eastAsia="zh-CN"/>
        </w:rPr>
        <w:t xml:space="preserve"> N, </w:t>
      </w:r>
      <w:proofErr w:type="spellStart"/>
      <w:r w:rsidRPr="00741400">
        <w:rPr>
          <w:rFonts w:ascii="Book Antiqua" w:eastAsia="宋体" w:hAnsi="Book Antiqua" w:cs="宋体"/>
          <w:sz w:val="24"/>
          <w:szCs w:val="24"/>
          <w:lang w:eastAsia="zh-CN"/>
        </w:rPr>
        <w:t>Umrania</w:t>
      </w:r>
      <w:proofErr w:type="spellEnd"/>
      <w:r w:rsidRPr="00741400">
        <w:rPr>
          <w:rFonts w:ascii="Book Antiqua" w:eastAsia="宋体" w:hAnsi="Book Antiqua" w:cs="宋体"/>
          <w:sz w:val="24"/>
          <w:szCs w:val="24"/>
          <w:lang w:eastAsia="zh-CN"/>
        </w:rPr>
        <w:t xml:space="preserve"> H, </w:t>
      </w:r>
      <w:proofErr w:type="spellStart"/>
      <w:r w:rsidRPr="00741400">
        <w:rPr>
          <w:rFonts w:ascii="Book Antiqua" w:eastAsia="宋体" w:hAnsi="Book Antiqua" w:cs="宋体"/>
          <w:sz w:val="24"/>
          <w:szCs w:val="24"/>
          <w:lang w:eastAsia="zh-CN"/>
        </w:rPr>
        <w:t>Sharaiha</w:t>
      </w:r>
      <w:proofErr w:type="spellEnd"/>
      <w:r w:rsidRPr="00741400">
        <w:rPr>
          <w:rFonts w:ascii="Book Antiqua" w:eastAsia="宋体" w:hAnsi="Book Antiqua" w:cs="宋体"/>
          <w:sz w:val="24"/>
          <w:szCs w:val="24"/>
          <w:lang w:eastAsia="zh-CN"/>
        </w:rPr>
        <w:t xml:space="preserve"> R, </w:t>
      </w:r>
      <w:proofErr w:type="spellStart"/>
      <w:r w:rsidRPr="00741400">
        <w:rPr>
          <w:rFonts w:ascii="Book Antiqua" w:eastAsia="宋体" w:hAnsi="Book Antiqua" w:cs="宋体"/>
          <w:sz w:val="24"/>
          <w:szCs w:val="24"/>
          <w:lang w:eastAsia="zh-CN"/>
        </w:rPr>
        <w:t>Kahaleh</w:t>
      </w:r>
      <w:proofErr w:type="spellEnd"/>
      <w:r w:rsidRPr="00741400">
        <w:rPr>
          <w:rFonts w:ascii="Book Antiqua" w:eastAsia="宋体" w:hAnsi="Book Antiqua" w:cs="宋体"/>
          <w:sz w:val="24"/>
          <w:szCs w:val="24"/>
          <w:lang w:eastAsia="zh-CN"/>
        </w:rPr>
        <w:t xml:space="preserve"> M. Endoscopic ultrasonography-guided </w:t>
      </w:r>
      <w:proofErr w:type="spellStart"/>
      <w:r w:rsidRPr="00741400">
        <w:rPr>
          <w:rFonts w:ascii="Book Antiqua" w:eastAsia="宋体" w:hAnsi="Book Antiqua" w:cs="宋体"/>
          <w:sz w:val="24"/>
          <w:szCs w:val="24"/>
          <w:lang w:eastAsia="zh-CN"/>
        </w:rPr>
        <w:t>cholecystogastrostomy</w:t>
      </w:r>
      <w:proofErr w:type="spellEnd"/>
      <w:r w:rsidRPr="00741400">
        <w:rPr>
          <w:rFonts w:ascii="Book Antiqua" w:eastAsia="宋体" w:hAnsi="Book Antiqua" w:cs="宋体"/>
          <w:sz w:val="24"/>
          <w:szCs w:val="24"/>
          <w:lang w:eastAsia="zh-CN"/>
        </w:rPr>
        <w:t xml:space="preserve"> in patients with </w:t>
      </w:r>
      <w:proofErr w:type="spellStart"/>
      <w:r w:rsidRPr="00741400">
        <w:rPr>
          <w:rFonts w:ascii="Book Antiqua" w:eastAsia="宋体" w:hAnsi="Book Antiqua" w:cs="宋体"/>
          <w:sz w:val="24"/>
          <w:szCs w:val="24"/>
          <w:lang w:eastAsia="zh-CN"/>
        </w:rPr>
        <w:t>unresectable</w:t>
      </w:r>
      <w:proofErr w:type="spellEnd"/>
      <w:r w:rsidRPr="00741400">
        <w:rPr>
          <w:rFonts w:ascii="Book Antiqua" w:eastAsia="宋体" w:hAnsi="Book Antiqua" w:cs="宋体"/>
          <w:sz w:val="24"/>
          <w:szCs w:val="24"/>
          <w:lang w:eastAsia="zh-CN"/>
        </w:rPr>
        <w:t xml:space="preserve"> pancreatic cancer using anti-migratory metal stents: a new approach. </w:t>
      </w:r>
      <w:r w:rsidRPr="00741400">
        <w:rPr>
          <w:rFonts w:ascii="Book Antiqua" w:eastAsia="宋体" w:hAnsi="Book Antiqua" w:cs="宋体"/>
          <w:i/>
          <w:iCs/>
          <w:sz w:val="24"/>
          <w:szCs w:val="24"/>
          <w:lang w:eastAsia="zh-CN"/>
        </w:rPr>
        <w:t xml:space="preserve">Dig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2014; </w:t>
      </w:r>
      <w:r w:rsidRPr="00741400">
        <w:rPr>
          <w:rFonts w:ascii="Book Antiqua" w:eastAsia="宋体" w:hAnsi="Book Antiqua" w:cs="宋体"/>
          <w:b/>
          <w:bCs/>
          <w:sz w:val="24"/>
          <w:szCs w:val="24"/>
          <w:lang w:eastAsia="zh-CN"/>
        </w:rPr>
        <w:t>26</w:t>
      </w:r>
      <w:r w:rsidRPr="00741400">
        <w:rPr>
          <w:rFonts w:ascii="Book Antiqua" w:eastAsia="宋体" w:hAnsi="Book Antiqua" w:cs="宋体"/>
          <w:sz w:val="24"/>
          <w:szCs w:val="24"/>
          <w:lang w:eastAsia="zh-CN"/>
        </w:rPr>
        <w:t>: 599-602 [PMID: 24102709 DOI: 10.1111/den.12163]</w:t>
      </w:r>
    </w:p>
    <w:p w14:paraId="7602D30A" w14:textId="77777777" w:rsidR="00741400" w:rsidRPr="00741400" w:rsidRDefault="00741400" w:rsidP="00741400">
      <w:pPr>
        <w:spacing w:after="0" w:line="360" w:lineRule="auto"/>
        <w:jc w:val="both"/>
        <w:rPr>
          <w:rFonts w:ascii="Book Antiqua" w:eastAsia="宋体" w:hAnsi="Book Antiqua" w:cs="宋体"/>
          <w:sz w:val="24"/>
          <w:szCs w:val="24"/>
          <w:lang w:eastAsia="zh-CN"/>
        </w:rPr>
      </w:pPr>
      <w:proofErr w:type="gramStart"/>
      <w:r w:rsidRPr="00741400">
        <w:rPr>
          <w:rFonts w:ascii="Book Antiqua" w:eastAsia="宋体" w:hAnsi="Book Antiqua" w:cs="宋体"/>
          <w:sz w:val="24"/>
          <w:szCs w:val="24"/>
          <w:lang w:eastAsia="zh-CN"/>
        </w:rPr>
        <w:t xml:space="preserve">46 </w:t>
      </w:r>
      <w:r w:rsidRPr="00741400">
        <w:rPr>
          <w:rFonts w:ascii="Book Antiqua" w:eastAsia="宋体" w:hAnsi="Book Antiqua" w:cs="宋体"/>
          <w:b/>
          <w:bCs/>
          <w:sz w:val="24"/>
          <w:szCs w:val="24"/>
          <w:lang w:eastAsia="zh-CN"/>
        </w:rPr>
        <w:t>Luz LP</w:t>
      </w:r>
      <w:r w:rsidRPr="00741400">
        <w:rPr>
          <w:rFonts w:ascii="Book Antiqua" w:eastAsia="宋体" w:hAnsi="Book Antiqua" w:cs="宋体"/>
          <w:sz w:val="24"/>
          <w:szCs w:val="24"/>
          <w:lang w:eastAsia="zh-CN"/>
        </w:rPr>
        <w:t xml:space="preserve">, Al-Haddad MA, </w:t>
      </w:r>
      <w:proofErr w:type="spellStart"/>
      <w:r w:rsidRPr="00741400">
        <w:rPr>
          <w:rFonts w:ascii="Book Antiqua" w:eastAsia="宋体" w:hAnsi="Book Antiqua" w:cs="宋体"/>
          <w:sz w:val="24"/>
          <w:szCs w:val="24"/>
          <w:lang w:eastAsia="zh-CN"/>
        </w:rPr>
        <w:t>Sey</w:t>
      </w:r>
      <w:proofErr w:type="spellEnd"/>
      <w:r w:rsidRPr="00741400">
        <w:rPr>
          <w:rFonts w:ascii="Book Antiqua" w:eastAsia="宋体" w:hAnsi="Book Antiqua" w:cs="宋体"/>
          <w:sz w:val="24"/>
          <w:szCs w:val="24"/>
          <w:lang w:eastAsia="zh-CN"/>
        </w:rPr>
        <w:t xml:space="preserve"> MS, DeWitt JM.</w:t>
      </w:r>
      <w:proofErr w:type="gramEnd"/>
      <w:r w:rsidRPr="00741400">
        <w:rPr>
          <w:rFonts w:ascii="Book Antiqua" w:eastAsia="宋体" w:hAnsi="Book Antiqua" w:cs="宋体"/>
          <w:sz w:val="24"/>
          <w:szCs w:val="24"/>
          <w:lang w:eastAsia="zh-CN"/>
        </w:rPr>
        <w:t xml:space="preserve"> </w:t>
      </w:r>
      <w:proofErr w:type="gramStart"/>
      <w:r w:rsidRPr="00741400">
        <w:rPr>
          <w:rFonts w:ascii="Book Antiqua" w:eastAsia="宋体" w:hAnsi="Book Antiqua" w:cs="宋体"/>
          <w:sz w:val="24"/>
          <w:szCs w:val="24"/>
          <w:lang w:eastAsia="zh-CN"/>
        </w:rPr>
        <w:t>Applications of endoscopic ultrasound in pancreatic cancer.</w:t>
      </w:r>
      <w:proofErr w:type="gram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 xml:space="preserve">World J </w:t>
      </w:r>
      <w:proofErr w:type="spellStart"/>
      <w:r w:rsidRPr="00741400">
        <w:rPr>
          <w:rFonts w:ascii="Book Antiqua" w:eastAsia="宋体" w:hAnsi="Book Antiqua" w:cs="宋体"/>
          <w:i/>
          <w:iCs/>
          <w:sz w:val="24"/>
          <w:szCs w:val="24"/>
          <w:lang w:eastAsia="zh-CN"/>
        </w:rPr>
        <w:t>Gastroenterol</w:t>
      </w:r>
      <w:proofErr w:type="spellEnd"/>
      <w:r w:rsidRPr="00741400">
        <w:rPr>
          <w:rFonts w:ascii="Book Antiqua" w:eastAsia="宋体" w:hAnsi="Book Antiqua" w:cs="宋体"/>
          <w:sz w:val="24"/>
          <w:szCs w:val="24"/>
          <w:lang w:eastAsia="zh-CN"/>
        </w:rPr>
        <w:t xml:space="preserve"> 2014; </w:t>
      </w:r>
      <w:r w:rsidRPr="00741400">
        <w:rPr>
          <w:rFonts w:ascii="Book Antiqua" w:eastAsia="宋体" w:hAnsi="Book Antiqua" w:cs="宋体"/>
          <w:b/>
          <w:bCs/>
          <w:sz w:val="24"/>
          <w:szCs w:val="24"/>
          <w:lang w:eastAsia="zh-CN"/>
        </w:rPr>
        <w:t>20</w:t>
      </w:r>
      <w:r w:rsidRPr="00741400">
        <w:rPr>
          <w:rFonts w:ascii="Book Antiqua" w:eastAsia="宋体" w:hAnsi="Book Antiqua" w:cs="宋体"/>
          <w:sz w:val="24"/>
          <w:szCs w:val="24"/>
          <w:lang w:eastAsia="zh-CN"/>
        </w:rPr>
        <w:t>: 7808-7818 [PMID: 24976719 DOI: 10.3748/wjg.v20.i24.7808]</w:t>
      </w:r>
    </w:p>
    <w:p w14:paraId="65671201" w14:textId="77777777" w:rsidR="00741400" w:rsidRPr="00741400" w:rsidRDefault="00741400" w:rsidP="00741400">
      <w:pPr>
        <w:spacing w:after="0" w:line="360" w:lineRule="auto"/>
        <w:jc w:val="both"/>
        <w:rPr>
          <w:rFonts w:ascii="Book Antiqua" w:eastAsia="宋体" w:hAnsi="Book Antiqua" w:cs="宋体"/>
          <w:sz w:val="24"/>
          <w:szCs w:val="24"/>
          <w:lang w:eastAsia="zh-CN"/>
        </w:rPr>
      </w:pPr>
      <w:proofErr w:type="gramStart"/>
      <w:r w:rsidRPr="00741400">
        <w:rPr>
          <w:rFonts w:ascii="Book Antiqua" w:eastAsia="宋体" w:hAnsi="Book Antiqua" w:cs="宋体"/>
          <w:sz w:val="24"/>
          <w:szCs w:val="24"/>
          <w:lang w:eastAsia="zh-CN"/>
        </w:rPr>
        <w:t xml:space="preserve">47 </w:t>
      </w:r>
      <w:proofErr w:type="spellStart"/>
      <w:r w:rsidRPr="00741400">
        <w:rPr>
          <w:rFonts w:ascii="Book Antiqua" w:eastAsia="宋体" w:hAnsi="Book Antiqua" w:cs="宋体"/>
          <w:b/>
          <w:bCs/>
          <w:sz w:val="24"/>
          <w:szCs w:val="24"/>
          <w:lang w:eastAsia="zh-CN"/>
        </w:rPr>
        <w:t>Gavini</w:t>
      </w:r>
      <w:proofErr w:type="spellEnd"/>
      <w:r w:rsidRPr="00741400">
        <w:rPr>
          <w:rFonts w:ascii="Book Antiqua" w:eastAsia="宋体" w:hAnsi="Book Antiqua" w:cs="宋体"/>
          <w:b/>
          <w:bCs/>
          <w:sz w:val="24"/>
          <w:szCs w:val="24"/>
          <w:lang w:eastAsia="zh-CN"/>
        </w:rPr>
        <w:t xml:space="preserve"> H</w:t>
      </w:r>
      <w:r w:rsidRPr="00741400">
        <w:rPr>
          <w:rFonts w:ascii="Book Antiqua" w:eastAsia="宋体" w:hAnsi="Book Antiqua" w:cs="宋体"/>
          <w:sz w:val="24"/>
          <w:szCs w:val="24"/>
          <w:lang w:eastAsia="zh-CN"/>
        </w:rPr>
        <w:t>, Lee JH.</w:t>
      </w:r>
      <w:proofErr w:type="gramEnd"/>
      <w:r w:rsidRPr="00741400">
        <w:rPr>
          <w:rFonts w:ascii="Book Antiqua" w:eastAsia="宋体" w:hAnsi="Book Antiqua" w:cs="宋体"/>
          <w:sz w:val="24"/>
          <w:szCs w:val="24"/>
          <w:lang w:eastAsia="zh-CN"/>
        </w:rPr>
        <w:t xml:space="preserve"> </w:t>
      </w:r>
      <w:proofErr w:type="gramStart"/>
      <w:r w:rsidRPr="00741400">
        <w:rPr>
          <w:rFonts w:ascii="Book Antiqua" w:eastAsia="宋体" w:hAnsi="Book Antiqua" w:cs="宋体"/>
          <w:sz w:val="24"/>
          <w:szCs w:val="24"/>
          <w:lang w:eastAsia="zh-CN"/>
        </w:rPr>
        <w:t xml:space="preserve">Endoscopic ultrasound-guided </w:t>
      </w:r>
      <w:proofErr w:type="spellStart"/>
      <w:r w:rsidRPr="00741400">
        <w:rPr>
          <w:rFonts w:ascii="Book Antiqua" w:eastAsia="宋体" w:hAnsi="Book Antiqua" w:cs="宋体"/>
          <w:sz w:val="24"/>
          <w:szCs w:val="24"/>
          <w:lang w:eastAsia="zh-CN"/>
        </w:rPr>
        <w:t>endotherapy</w:t>
      </w:r>
      <w:proofErr w:type="spellEnd"/>
      <w:r w:rsidRPr="00741400">
        <w:rPr>
          <w:rFonts w:ascii="Book Antiqua" w:eastAsia="宋体" w:hAnsi="Book Antiqua" w:cs="宋体"/>
          <w:sz w:val="24"/>
          <w:szCs w:val="24"/>
          <w:lang w:eastAsia="zh-CN"/>
        </w:rPr>
        <w:t>.</w:t>
      </w:r>
      <w:proofErr w:type="gram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 xml:space="preserve">J </w:t>
      </w:r>
      <w:proofErr w:type="spellStart"/>
      <w:r w:rsidRPr="00741400">
        <w:rPr>
          <w:rFonts w:ascii="Book Antiqua" w:eastAsia="宋体" w:hAnsi="Book Antiqua" w:cs="宋体"/>
          <w:i/>
          <w:iCs/>
          <w:sz w:val="24"/>
          <w:szCs w:val="24"/>
          <w:lang w:eastAsia="zh-CN"/>
        </w:rPr>
        <w:t>Clin</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Gastroenterol</w:t>
      </w:r>
      <w:proofErr w:type="spellEnd"/>
      <w:r w:rsidRPr="00741400">
        <w:rPr>
          <w:rFonts w:ascii="Book Antiqua" w:eastAsia="宋体" w:hAnsi="Book Antiqua" w:cs="宋体"/>
          <w:sz w:val="24"/>
          <w:szCs w:val="24"/>
          <w:lang w:eastAsia="zh-CN"/>
        </w:rPr>
        <w:t xml:space="preserve"> 2015; </w:t>
      </w:r>
      <w:r w:rsidRPr="00741400">
        <w:rPr>
          <w:rFonts w:ascii="Book Antiqua" w:eastAsia="宋体" w:hAnsi="Book Antiqua" w:cs="宋体"/>
          <w:b/>
          <w:bCs/>
          <w:sz w:val="24"/>
          <w:szCs w:val="24"/>
          <w:lang w:eastAsia="zh-CN"/>
        </w:rPr>
        <w:t>49</w:t>
      </w:r>
      <w:r w:rsidRPr="00741400">
        <w:rPr>
          <w:rFonts w:ascii="Book Antiqua" w:eastAsia="宋体" w:hAnsi="Book Antiqua" w:cs="宋体"/>
          <w:sz w:val="24"/>
          <w:szCs w:val="24"/>
          <w:lang w:eastAsia="zh-CN"/>
        </w:rPr>
        <w:t>: 185-193 [PMID: 25551210 DOI: 10.1097/MCG.0000000000000276]</w:t>
      </w:r>
    </w:p>
    <w:p w14:paraId="3E2A9571"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48 </w:t>
      </w:r>
      <w:proofErr w:type="spellStart"/>
      <w:r w:rsidRPr="00741400">
        <w:rPr>
          <w:rFonts w:ascii="Book Antiqua" w:eastAsia="宋体" w:hAnsi="Book Antiqua" w:cs="宋体"/>
          <w:b/>
          <w:bCs/>
          <w:sz w:val="24"/>
          <w:szCs w:val="24"/>
          <w:lang w:eastAsia="zh-CN"/>
        </w:rPr>
        <w:t>Tyberg</w:t>
      </w:r>
      <w:proofErr w:type="spellEnd"/>
      <w:r w:rsidRPr="00741400">
        <w:rPr>
          <w:rFonts w:ascii="Book Antiqua" w:eastAsia="宋体" w:hAnsi="Book Antiqua" w:cs="宋体"/>
          <w:b/>
          <w:bCs/>
          <w:sz w:val="24"/>
          <w:szCs w:val="24"/>
          <w:lang w:eastAsia="zh-CN"/>
        </w:rPr>
        <w:t xml:space="preserve"> A</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Kumta</w:t>
      </w:r>
      <w:proofErr w:type="spellEnd"/>
      <w:r w:rsidRPr="00741400">
        <w:rPr>
          <w:rFonts w:ascii="Book Antiqua" w:eastAsia="宋体" w:hAnsi="Book Antiqua" w:cs="宋体"/>
          <w:sz w:val="24"/>
          <w:szCs w:val="24"/>
          <w:lang w:eastAsia="zh-CN"/>
        </w:rPr>
        <w:t xml:space="preserve"> N, </w:t>
      </w:r>
      <w:proofErr w:type="spellStart"/>
      <w:r w:rsidRPr="00741400">
        <w:rPr>
          <w:rFonts w:ascii="Book Antiqua" w:eastAsia="宋体" w:hAnsi="Book Antiqua" w:cs="宋体"/>
          <w:sz w:val="24"/>
          <w:szCs w:val="24"/>
          <w:lang w:eastAsia="zh-CN"/>
        </w:rPr>
        <w:t>Karia</w:t>
      </w:r>
      <w:proofErr w:type="spellEnd"/>
      <w:r w:rsidRPr="00741400">
        <w:rPr>
          <w:rFonts w:ascii="Book Antiqua" w:eastAsia="宋体" w:hAnsi="Book Antiqua" w:cs="宋体"/>
          <w:sz w:val="24"/>
          <w:szCs w:val="24"/>
          <w:lang w:eastAsia="zh-CN"/>
        </w:rPr>
        <w:t xml:space="preserve"> K, </w:t>
      </w:r>
      <w:proofErr w:type="spellStart"/>
      <w:r w:rsidRPr="00741400">
        <w:rPr>
          <w:rFonts w:ascii="Book Antiqua" w:eastAsia="宋体" w:hAnsi="Book Antiqua" w:cs="宋体"/>
          <w:sz w:val="24"/>
          <w:szCs w:val="24"/>
          <w:lang w:eastAsia="zh-CN"/>
        </w:rPr>
        <w:t>Zerbo</w:t>
      </w:r>
      <w:proofErr w:type="spellEnd"/>
      <w:r w:rsidRPr="00741400">
        <w:rPr>
          <w:rFonts w:ascii="Book Antiqua" w:eastAsia="宋体" w:hAnsi="Book Antiqua" w:cs="宋体"/>
          <w:sz w:val="24"/>
          <w:szCs w:val="24"/>
          <w:lang w:eastAsia="zh-CN"/>
        </w:rPr>
        <w:t xml:space="preserve"> S, </w:t>
      </w:r>
      <w:proofErr w:type="spellStart"/>
      <w:r w:rsidRPr="00741400">
        <w:rPr>
          <w:rFonts w:ascii="Book Antiqua" w:eastAsia="宋体" w:hAnsi="Book Antiqua" w:cs="宋体"/>
          <w:sz w:val="24"/>
          <w:szCs w:val="24"/>
          <w:lang w:eastAsia="zh-CN"/>
        </w:rPr>
        <w:t>Sharaiha</w:t>
      </w:r>
      <w:proofErr w:type="spellEnd"/>
      <w:r w:rsidRPr="00741400">
        <w:rPr>
          <w:rFonts w:ascii="Book Antiqua" w:eastAsia="宋体" w:hAnsi="Book Antiqua" w:cs="宋体"/>
          <w:sz w:val="24"/>
          <w:szCs w:val="24"/>
          <w:lang w:eastAsia="zh-CN"/>
        </w:rPr>
        <w:t xml:space="preserve"> RZ, </w:t>
      </w:r>
      <w:proofErr w:type="spellStart"/>
      <w:r w:rsidRPr="00741400">
        <w:rPr>
          <w:rFonts w:ascii="Book Antiqua" w:eastAsia="宋体" w:hAnsi="Book Antiqua" w:cs="宋体"/>
          <w:sz w:val="24"/>
          <w:szCs w:val="24"/>
          <w:lang w:eastAsia="zh-CN"/>
        </w:rPr>
        <w:t>Kahaleh</w:t>
      </w:r>
      <w:proofErr w:type="spellEnd"/>
      <w:r w:rsidRPr="00741400">
        <w:rPr>
          <w:rFonts w:ascii="Book Antiqua" w:eastAsia="宋体" w:hAnsi="Book Antiqua" w:cs="宋体"/>
          <w:sz w:val="24"/>
          <w:szCs w:val="24"/>
          <w:lang w:eastAsia="zh-CN"/>
        </w:rPr>
        <w:t xml:space="preserve"> M. EUS-guided </w:t>
      </w:r>
      <w:proofErr w:type="spellStart"/>
      <w:r w:rsidRPr="00741400">
        <w:rPr>
          <w:rFonts w:ascii="Book Antiqua" w:eastAsia="宋体" w:hAnsi="Book Antiqua" w:cs="宋体"/>
          <w:sz w:val="24"/>
          <w:szCs w:val="24"/>
          <w:lang w:eastAsia="zh-CN"/>
        </w:rPr>
        <w:t>gastrojejunostomy</w:t>
      </w:r>
      <w:proofErr w:type="spellEnd"/>
      <w:r w:rsidRPr="00741400">
        <w:rPr>
          <w:rFonts w:ascii="Book Antiqua" w:eastAsia="宋体" w:hAnsi="Book Antiqua" w:cs="宋体"/>
          <w:sz w:val="24"/>
          <w:szCs w:val="24"/>
          <w:lang w:eastAsia="zh-CN"/>
        </w:rPr>
        <w:t xml:space="preserve"> after failed enteral stenting.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2015; </w:t>
      </w:r>
      <w:r w:rsidRPr="00741400">
        <w:rPr>
          <w:rFonts w:ascii="Book Antiqua" w:eastAsia="宋体" w:hAnsi="Book Antiqua" w:cs="宋体"/>
          <w:b/>
          <w:bCs/>
          <w:sz w:val="24"/>
          <w:szCs w:val="24"/>
          <w:lang w:eastAsia="zh-CN"/>
        </w:rPr>
        <w:t>81</w:t>
      </w:r>
      <w:r w:rsidRPr="00741400">
        <w:rPr>
          <w:rFonts w:ascii="Book Antiqua" w:eastAsia="宋体" w:hAnsi="Book Antiqua" w:cs="宋体"/>
          <w:sz w:val="24"/>
          <w:szCs w:val="24"/>
          <w:lang w:eastAsia="zh-CN"/>
        </w:rPr>
        <w:t>: 1011-1012 [PMID: 25680897 DOI: 10.1016/j.gie.2014.10.018]</w:t>
      </w:r>
    </w:p>
    <w:p w14:paraId="02B3EB2B"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49 </w:t>
      </w:r>
      <w:proofErr w:type="spellStart"/>
      <w:r w:rsidRPr="00741400">
        <w:rPr>
          <w:rFonts w:ascii="Book Antiqua" w:eastAsia="宋体" w:hAnsi="Book Antiqua" w:cs="宋体"/>
          <w:b/>
          <w:bCs/>
          <w:sz w:val="24"/>
          <w:szCs w:val="24"/>
          <w:lang w:eastAsia="zh-CN"/>
        </w:rPr>
        <w:t>Ikeuchi</w:t>
      </w:r>
      <w:proofErr w:type="spellEnd"/>
      <w:r w:rsidRPr="00741400">
        <w:rPr>
          <w:rFonts w:ascii="Book Antiqua" w:eastAsia="宋体" w:hAnsi="Book Antiqua" w:cs="宋体"/>
          <w:b/>
          <w:bCs/>
          <w:sz w:val="24"/>
          <w:szCs w:val="24"/>
          <w:lang w:eastAsia="zh-CN"/>
        </w:rPr>
        <w:t xml:space="preserve"> N</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Itoi</w:t>
      </w:r>
      <w:proofErr w:type="spellEnd"/>
      <w:r w:rsidRPr="00741400">
        <w:rPr>
          <w:rFonts w:ascii="Book Antiqua" w:eastAsia="宋体" w:hAnsi="Book Antiqua" w:cs="宋体"/>
          <w:sz w:val="24"/>
          <w:szCs w:val="24"/>
          <w:lang w:eastAsia="zh-CN"/>
        </w:rPr>
        <w:t xml:space="preserve"> T, Tsuchiya T, </w:t>
      </w:r>
      <w:proofErr w:type="spellStart"/>
      <w:r w:rsidRPr="00741400">
        <w:rPr>
          <w:rFonts w:ascii="Book Antiqua" w:eastAsia="宋体" w:hAnsi="Book Antiqua" w:cs="宋体"/>
          <w:sz w:val="24"/>
          <w:szCs w:val="24"/>
          <w:lang w:eastAsia="zh-CN"/>
        </w:rPr>
        <w:t>Nagakawa</w:t>
      </w:r>
      <w:proofErr w:type="spellEnd"/>
      <w:r w:rsidRPr="00741400">
        <w:rPr>
          <w:rFonts w:ascii="Book Antiqua" w:eastAsia="宋体" w:hAnsi="Book Antiqua" w:cs="宋体"/>
          <w:sz w:val="24"/>
          <w:szCs w:val="24"/>
          <w:lang w:eastAsia="zh-CN"/>
        </w:rPr>
        <w:t xml:space="preserve"> Y, </w:t>
      </w:r>
      <w:proofErr w:type="spellStart"/>
      <w:r w:rsidRPr="00741400">
        <w:rPr>
          <w:rFonts w:ascii="Book Antiqua" w:eastAsia="宋体" w:hAnsi="Book Antiqua" w:cs="宋体"/>
          <w:sz w:val="24"/>
          <w:szCs w:val="24"/>
          <w:lang w:eastAsia="zh-CN"/>
        </w:rPr>
        <w:t>Tsuchida</w:t>
      </w:r>
      <w:proofErr w:type="spellEnd"/>
      <w:r w:rsidRPr="00741400">
        <w:rPr>
          <w:rFonts w:ascii="Book Antiqua" w:eastAsia="宋体" w:hAnsi="Book Antiqua" w:cs="宋体"/>
          <w:sz w:val="24"/>
          <w:szCs w:val="24"/>
          <w:lang w:eastAsia="zh-CN"/>
        </w:rPr>
        <w:t xml:space="preserve"> A. One-step EUS-guided </w:t>
      </w:r>
      <w:proofErr w:type="spellStart"/>
      <w:r w:rsidRPr="00741400">
        <w:rPr>
          <w:rFonts w:ascii="Book Antiqua" w:eastAsia="宋体" w:hAnsi="Book Antiqua" w:cs="宋体"/>
          <w:sz w:val="24"/>
          <w:szCs w:val="24"/>
          <w:lang w:eastAsia="zh-CN"/>
        </w:rPr>
        <w:t>gastrojejunostomy</w:t>
      </w:r>
      <w:proofErr w:type="spellEnd"/>
      <w:r w:rsidRPr="00741400">
        <w:rPr>
          <w:rFonts w:ascii="Book Antiqua" w:eastAsia="宋体" w:hAnsi="Book Antiqua" w:cs="宋体"/>
          <w:sz w:val="24"/>
          <w:szCs w:val="24"/>
          <w:lang w:eastAsia="zh-CN"/>
        </w:rPr>
        <w:t xml:space="preserve"> with use of lumen-apposing metal stent for afferent loop syndrome treatment.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2015; </w:t>
      </w:r>
      <w:r w:rsidRPr="00741400">
        <w:rPr>
          <w:rFonts w:ascii="Book Antiqua" w:eastAsia="宋体" w:hAnsi="Book Antiqua" w:cs="宋体"/>
          <w:b/>
          <w:bCs/>
          <w:sz w:val="24"/>
          <w:szCs w:val="24"/>
          <w:lang w:eastAsia="zh-CN"/>
        </w:rPr>
        <w:t>82</w:t>
      </w:r>
      <w:r w:rsidRPr="00741400">
        <w:rPr>
          <w:rFonts w:ascii="Book Antiqua" w:eastAsia="宋体" w:hAnsi="Book Antiqua" w:cs="宋体"/>
          <w:sz w:val="24"/>
          <w:szCs w:val="24"/>
          <w:lang w:eastAsia="zh-CN"/>
        </w:rPr>
        <w:t>: 166 [PMID: 25887724 DOI: 10.1016/j.gie.2015.01.010]</w:t>
      </w:r>
    </w:p>
    <w:p w14:paraId="4B517F4D"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lastRenderedPageBreak/>
        <w:t xml:space="preserve">50 </w:t>
      </w:r>
      <w:proofErr w:type="spellStart"/>
      <w:r w:rsidRPr="00741400">
        <w:rPr>
          <w:rFonts w:ascii="Book Antiqua" w:eastAsia="宋体" w:hAnsi="Book Antiqua" w:cs="宋体"/>
          <w:b/>
          <w:bCs/>
          <w:sz w:val="24"/>
          <w:szCs w:val="24"/>
          <w:lang w:eastAsia="zh-CN"/>
        </w:rPr>
        <w:t>Itoi</w:t>
      </w:r>
      <w:proofErr w:type="spellEnd"/>
      <w:r w:rsidRPr="00741400">
        <w:rPr>
          <w:rFonts w:ascii="Book Antiqua" w:eastAsia="宋体" w:hAnsi="Book Antiqua" w:cs="宋体"/>
          <w:b/>
          <w:bCs/>
          <w:sz w:val="24"/>
          <w:szCs w:val="24"/>
          <w:lang w:eastAsia="zh-CN"/>
        </w:rPr>
        <w:t xml:space="preserve"> T</w:t>
      </w:r>
      <w:r w:rsidRPr="00741400">
        <w:rPr>
          <w:rFonts w:ascii="Book Antiqua" w:eastAsia="宋体" w:hAnsi="Book Antiqua" w:cs="宋体"/>
          <w:sz w:val="24"/>
          <w:szCs w:val="24"/>
          <w:lang w:eastAsia="zh-CN"/>
        </w:rPr>
        <w:t xml:space="preserve">, Itokawa F, </w:t>
      </w:r>
      <w:proofErr w:type="spellStart"/>
      <w:r w:rsidRPr="00741400">
        <w:rPr>
          <w:rFonts w:ascii="Book Antiqua" w:eastAsia="宋体" w:hAnsi="Book Antiqua" w:cs="宋体"/>
          <w:sz w:val="24"/>
          <w:szCs w:val="24"/>
          <w:lang w:eastAsia="zh-CN"/>
        </w:rPr>
        <w:t>Uraoka</w:t>
      </w:r>
      <w:proofErr w:type="spellEnd"/>
      <w:r w:rsidRPr="00741400">
        <w:rPr>
          <w:rFonts w:ascii="Book Antiqua" w:eastAsia="宋体" w:hAnsi="Book Antiqua" w:cs="宋体"/>
          <w:sz w:val="24"/>
          <w:szCs w:val="24"/>
          <w:lang w:eastAsia="zh-CN"/>
        </w:rPr>
        <w:t xml:space="preserve"> T, </w:t>
      </w:r>
      <w:proofErr w:type="spellStart"/>
      <w:r w:rsidRPr="00741400">
        <w:rPr>
          <w:rFonts w:ascii="Book Antiqua" w:eastAsia="宋体" w:hAnsi="Book Antiqua" w:cs="宋体"/>
          <w:sz w:val="24"/>
          <w:szCs w:val="24"/>
          <w:lang w:eastAsia="zh-CN"/>
        </w:rPr>
        <w:t>Gotoda</w:t>
      </w:r>
      <w:proofErr w:type="spellEnd"/>
      <w:r w:rsidRPr="00741400">
        <w:rPr>
          <w:rFonts w:ascii="Book Antiqua" w:eastAsia="宋体" w:hAnsi="Book Antiqua" w:cs="宋体"/>
          <w:sz w:val="24"/>
          <w:szCs w:val="24"/>
          <w:lang w:eastAsia="zh-CN"/>
        </w:rPr>
        <w:t xml:space="preserve"> T, Horii J, </w:t>
      </w:r>
      <w:proofErr w:type="spellStart"/>
      <w:r w:rsidRPr="00741400">
        <w:rPr>
          <w:rFonts w:ascii="Book Antiqua" w:eastAsia="宋体" w:hAnsi="Book Antiqua" w:cs="宋体"/>
          <w:sz w:val="24"/>
          <w:szCs w:val="24"/>
          <w:lang w:eastAsia="zh-CN"/>
        </w:rPr>
        <w:t>Goto</w:t>
      </w:r>
      <w:proofErr w:type="spellEnd"/>
      <w:r w:rsidRPr="00741400">
        <w:rPr>
          <w:rFonts w:ascii="Book Antiqua" w:eastAsia="宋体" w:hAnsi="Book Antiqua" w:cs="宋体"/>
          <w:sz w:val="24"/>
          <w:szCs w:val="24"/>
          <w:lang w:eastAsia="zh-CN"/>
        </w:rPr>
        <w:t xml:space="preserve"> O, </w:t>
      </w:r>
      <w:proofErr w:type="spellStart"/>
      <w:r w:rsidRPr="00741400">
        <w:rPr>
          <w:rFonts w:ascii="Book Antiqua" w:eastAsia="宋体" w:hAnsi="Book Antiqua" w:cs="宋体"/>
          <w:sz w:val="24"/>
          <w:szCs w:val="24"/>
          <w:lang w:eastAsia="zh-CN"/>
        </w:rPr>
        <w:t>Moriyasu</w:t>
      </w:r>
      <w:proofErr w:type="spellEnd"/>
      <w:r w:rsidRPr="00741400">
        <w:rPr>
          <w:rFonts w:ascii="Book Antiqua" w:eastAsia="宋体" w:hAnsi="Book Antiqua" w:cs="宋体"/>
          <w:sz w:val="24"/>
          <w:szCs w:val="24"/>
          <w:lang w:eastAsia="zh-CN"/>
        </w:rPr>
        <w:t xml:space="preserve"> F, Moon JH, Kitagawa Y, Yahagi N. Novel EUS-guided </w:t>
      </w:r>
      <w:proofErr w:type="spellStart"/>
      <w:r w:rsidRPr="00741400">
        <w:rPr>
          <w:rFonts w:ascii="Book Antiqua" w:eastAsia="宋体" w:hAnsi="Book Antiqua" w:cs="宋体"/>
          <w:sz w:val="24"/>
          <w:szCs w:val="24"/>
          <w:lang w:eastAsia="zh-CN"/>
        </w:rPr>
        <w:t>gastrojejunostomy</w:t>
      </w:r>
      <w:proofErr w:type="spellEnd"/>
      <w:r w:rsidRPr="00741400">
        <w:rPr>
          <w:rFonts w:ascii="Book Antiqua" w:eastAsia="宋体" w:hAnsi="Book Antiqua" w:cs="宋体"/>
          <w:sz w:val="24"/>
          <w:szCs w:val="24"/>
          <w:lang w:eastAsia="zh-CN"/>
        </w:rPr>
        <w:t xml:space="preserve"> technique using a new double-balloon enteric tube and lumen-apposing metal stent (with videos).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2013; </w:t>
      </w:r>
      <w:r w:rsidRPr="00741400">
        <w:rPr>
          <w:rFonts w:ascii="Book Antiqua" w:eastAsia="宋体" w:hAnsi="Book Antiqua" w:cs="宋体"/>
          <w:b/>
          <w:bCs/>
          <w:sz w:val="24"/>
          <w:szCs w:val="24"/>
          <w:lang w:eastAsia="zh-CN"/>
        </w:rPr>
        <w:t>78</w:t>
      </w:r>
      <w:r w:rsidRPr="00741400">
        <w:rPr>
          <w:rFonts w:ascii="Book Antiqua" w:eastAsia="宋体" w:hAnsi="Book Antiqua" w:cs="宋体"/>
          <w:sz w:val="24"/>
          <w:szCs w:val="24"/>
          <w:lang w:eastAsia="zh-CN"/>
        </w:rPr>
        <w:t>: 934-939 [PMID: 24237949 DOI: 10.1016/j.gie.2013.09.025]</w:t>
      </w:r>
    </w:p>
    <w:p w14:paraId="108D8D09"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51 </w:t>
      </w:r>
      <w:proofErr w:type="spellStart"/>
      <w:r w:rsidRPr="00741400">
        <w:rPr>
          <w:rFonts w:ascii="Book Antiqua" w:eastAsia="宋体" w:hAnsi="Book Antiqua" w:cs="宋体"/>
          <w:b/>
          <w:bCs/>
          <w:sz w:val="24"/>
          <w:szCs w:val="24"/>
          <w:lang w:eastAsia="zh-CN"/>
        </w:rPr>
        <w:t>Itoi</w:t>
      </w:r>
      <w:proofErr w:type="spellEnd"/>
      <w:r w:rsidRPr="00741400">
        <w:rPr>
          <w:rFonts w:ascii="Book Antiqua" w:eastAsia="宋体" w:hAnsi="Book Antiqua" w:cs="宋体"/>
          <w:b/>
          <w:bCs/>
          <w:sz w:val="24"/>
          <w:szCs w:val="24"/>
          <w:lang w:eastAsia="zh-CN"/>
        </w:rPr>
        <w:t xml:space="preserve"> T</w:t>
      </w:r>
      <w:r w:rsidRPr="00741400">
        <w:rPr>
          <w:rFonts w:ascii="Book Antiqua" w:eastAsia="宋体" w:hAnsi="Book Antiqua" w:cs="宋体"/>
          <w:sz w:val="24"/>
          <w:szCs w:val="24"/>
          <w:lang w:eastAsia="zh-CN"/>
        </w:rPr>
        <w:t xml:space="preserve">, Ishii K, Tanaka R, </w:t>
      </w:r>
      <w:proofErr w:type="spellStart"/>
      <w:r w:rsidRPr="00741400">
        <w:rPr>
          <w:rFonts w:ascii="Book Antiqua" w:eastAsia="宋体" w:hAnsi="Book Antiqua" w:cs="宋体"/>
          <w:sz w:val="24"/>
          <w:szCs w:val="24"/>
          <w:lang w:eastAsia="zh-CN"/>
        </w:rPr>
        <w:t>Umeda</w:t>
      </w:r>
      <w:proofErr w:type="spellEnd"/>
      <w:r w:rsidRPr="00741400">
        <w:rPr>
          <w:rFonts w:ascii="Book Antiqua" w:eastAsia="宋体" w:hAnsi="Book Antiqua" w:cs="宋体"/>
          <w:sz w:val="24"/>
          <w:szCs w:val="24"/>
          <w:lang w:eastAsia="zh-CN"/>
        </w:rPr>
        <w:t xml:space="preserve"> J, </w:t>
      </w:r>
      <w:proofErr w:type="spellStart"/>
      <w:r w:rsidRPr="00741400">
        <w:rPr>
          <w:rFonts w:ascii="Book Antiqua" w:eastAsia="宋体" w:hAnsi="Book Antiqua" w:cs="宋体"/>
          <w:sz w:val="24"/>
          <w:szCs w:val="24"/>
          <w:lang w:eastAsia="zh-CN"/>
        </w:rPr>
        <w:t>Tonozuka</w:t>
      </w:r>
      <w:proofErr w:type="spellEnd"/>
      <w:r w:rsidRPr="00741400">
        <w:rPr>
          <w:rFonts w:ascii="Book Antiqua" w:eastAsia="宋体" w:hAnsi="Book Antiqua" w:cs="宋体"/>
          <w:sz w:val="24"/>
          <w:szCs w:val="24"/>
          <w:lang w:eastAsia="zh-CN"/>
        </w:rPr>
        <w:t xml:space="preserve"> R. Current status and perspective of endoscopic ultrasonography-guided </w:t>
      </w:r>
      <w:proofErr w:type="spellStart"/>
      <w:r w:rsidRPr="00741400">
        <w:rPr>
          <w:rFonts w:ascii="Book Antiqua" w:eastAsia="宋体" w:hAnsi="Book Antiqua" w:cs="宋体"/>
          <w:sz w:val="24"/>
          <w:szCs w:val="24"/>
          <w:lang w:eastAsia="zh-CN"/>
        </w:rPr>
        <w:t>gastrojejunostomy</w:t>
      </w:r>
      <w:proofErr w:type="spellEnd"/>
      <w:r w:rsidRPr="00741400">
        <w:rPr>
          <w:rFonts w:ascii="Book Antiqua" w:eastAsia="宋体" w:hAnsi="Book Antiqua" w:cs="宋体"/>
          <w:sz w:val="24"/>
          <w:szCs w:val="24"/>
          <w:lang w:eastAsia="zh-CN"/>
        </w:rPr>
        <w:t xml:space="preserve">: endoscopic ultrasonography-guided double-balloon-occluded </w:t>
      </w:r>
      <w:proofErr w:type="spellStart"/>
      <w:r w:rsidRPr="00741400">
        <w:rPr>
          <w:rFonts w:ascii="Book Antiqua" w:eastAsia="宋体" w:hAnsi="Book Antiqua" w:cs="宋体"/>
          <w:sz w:val="24"/>
          <w:szCs w:val="24"/>
          <w:lang w:eastAsia="zh-CN"/>
        </w:rPr>
        <w:t>gastrojejunostomy</w:t>
      </w:r>
      <w:proofErr w:type="spellEnd"/>
      <w:r w:rsidRPr="00741400">
        <w:rPr>
          <w:rFonts w:ascii="Book Antiqua" w:eastAsia="宋体" w:hAnsi="Book Antiqua" w:cs="宋体"/>
          <w:sz w:val="24"/>
          <w:szCs w:val="24"/>
          <w:lang w:eastAsia="zh-CN"/>
        </w:rPr>
        <w:t xml:space="preserve"> (with videos). </w:t>
      </w:r>
      <w:r w:rsidRPr="00741400">
        <w:rPr>
          <w:rFonts w:ascii="Book Antiqua" w:eastAsia="宋体" w:hAnsi="Book Antiqua" w:cs="宋体"/>
          <w:i/>
          <w:iCs/>
          <w:sz w:val="24"/>
          <w:szCs w:val="24"/>
          <w:lang w:eastAsia="zh-CN"/>
        </w:rPr>
        <w:t xml:space="preserve">J Hepatobiliary </w:t>
      </w:r>
      <w:proofErr w:type="spellStart"/>
      <w:r w:rsidRPr="00741400">
        <w:rPr>
          <w:rFonts w:ascii="Book Antiqua" w:eastAsia="宋体" w:hAnsi="Book Antiqua" w:cs="宋体"/>
          <w:i/>
          <w:iCs/>
          <w:sz w:val="24"/>
          <w:szCs w:val="24"/>
          <w:lang w:eastAsia="zh-CN"/>
        </w:rPr>
        <w:t>Pancreat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Sci</w:t>
      </w:r>
      <w:proofErr w:type="spellEnd"/>
      <w:r w:rsidRPr="00741400">
        <w:rPr>
          <w:rFonts w:ascii="Book Antiqua" w:eastAsia="宋体" w:hAnsi="Book Antiqua" w:cs="宋体"/>
          <w:sz w:val="24"/>
          <w:szCs w:val="24"/>
          <w:lang w:eastAsia="zh-CN"/>
        </w:rPr>
        <w:t xml:space="preserve"> 2015; </w:t>
      </w:r>
      <w:r w:rsidRPr="00741400">
        <w:rPr>
          <w:rFonts w:ascii="Book Antiqua" w:eastAsia="宋体" w:hAnsi="Book Antiqua" w:cs="宋体"/>
          <w:b/>
          <w:bCs/>
          <w:sz w:val="24"/>
          <w:szCs w:val="24"/>
          <w:lang w:eastAsia="zh-CN"/>
        </w:rPr>
        <w:t>22</w:t>
      </w:r>
      <w:r w:rsidRPr="00741400">
        <w:rPr>
          <w:rFonts w:ascii="Book Antiqua" w:eastAsia="宋体" w:hAnsi="Book Antiqua" w:cs="宋体"/>
          <w:sz w:val="24"/>
          <w:szCs w:val="24"/>
          <w:lang w:eastAsia="zh-CN"/>
        </w:rPr>
        <w:t>: 3-11 [PMID: 25155270 DOI: 10.1002/jhbp.148]</w:t>
      </w:r>
    </w:p>
    <w:p w14:paraId="21685781" w14:textId="754B22F0"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52 </w:t>
      </w:r>
      <w:r w:rsidRPr="00741400">
        <w:rPr>
          <w:rFonts w:ascii="Book Antiqua" w:eastAsia="宋体" w:hAnsi="Book Antiqua" w:cs="宋体"/>
          <w:b/>
          <w:bCs/>
          <w:sz w:val="24"/>
          <w:szCs w:val="24"/>
          <w:lang w:eastAsia="zh-CN"/>
        </w:rPr>
        <w:t>Cope C</w:t>
      </w:r>
      <w:r w:rsidRPr="00741400">
        <w:rPr>
          <w:rFonts w:ascii="Book Antiqua" w:eastAsia="宋体" w:hAnsi="Book Antiqua" w:cs="宋体"/>
          <w:sz w:val="24"/>
          <w:szCs w:val="24"/>
          <w:lang w:eastAsia="zh-CN"/>
        </w:rPr>
        <w:t xml:space="preserve">. Evaluation of compression </w:t>
      </w:r>
      <w:proofErr w:type="spellStart"/>
      <w:r w:rsidRPr="00741400">
        <w:rPr>
          <w:rFonts w:ascii="Book Antiqua" w:eastAsia="宋体" w:hAnsi="Book Antiqua" w:cs="宋体"/>
          <w:sz w:val="24"/>
          <w:szCs w:val="24"/>
          <w:lang w:eastAsia="zh-CN"/>
        </w:rPr>
        <w:t>cholecystogastric</w:t>
      </w:r>
      <w:proofErr w:type="spellEnd"/>
      <w:r w:rsidRPr="00741400">
        <w:rPr>
          <w:rFonts w:ascii="Book Antiqua" w:eastAsia="宋体" w:hAnsi="Book Antiqua" w:cs="宋体"/>
          <w:sz w:val="24"/>
          <w:szCs w:val="24"/>
          <w:lang w:eastAsia="zh-CN"/>
        </w:rPr>
        <w:t xml:space="preserve"> and </w:t>
      </w:r>
      <w:proofErr w:type="spellStart"/>
      <w:r w:rsidRPr="00741400">
        <w:rPr>
          <w:rFonts w:ascii="Book Antiqua" w:eastAsia="宋体" w:hAnsi="Book Antiqua" w:cs="宋体"/>
          <w:sz w:val="24"/>
          <w:szCs w:val="24"/>
          <w:lang w:eastAsia="zh-CN"/>
        </w:rPr>
        <w:t>cholecystojejunal</w:t>
      </w:r>
      <w:proofErr w:type="spellEnd"/>
      <w:r w:rsidRPr="00741400">
        <w:rPr>
          <w:rFonts w:ascii="Book Antiqua" w:eastAsia="宋体" w:hAnsi="Book Antiqua" w:cs="宋体"/>
          <w:sz w:val="24"/>
          <w:szCs w:val="24"/>
          <w:lang w:eastAsia="zh-CN"/>
        </w:rPr>
        <w:t xml:space="preserve"> anastomoses in swine after </w:t>
      </w:r>
      <w:proofErr w:type="spellStart"/>
      <w:r w:rsidRPr="00741400">
        <w:rPr>
          <w:rFonts w:ascii="Book Antiqua" w:eastAsia="宋体" w:hAnsi="Book Antiqua" w:cs="宋体"/>
          <w:sz w:val="24"/>
          <w:szCs w:val="24"/>
          <w:lang w:eastAsia="zh-CN"/>
        </w:rPr>
        <w:t>peroral</w:t>
      </w:r>
      <w:proofErr w:type="spellEnd"/>
      <w:r w:rsidRPr="00741400">
        <w:rPr>
          <w:rFonts w:ascii="Book Antiqua" w:eastAsia="宋体" w:hAnsi="Book Antiqua" w:cs="宋体"/>
          <w:sz w:val="24"/>
          <w:szCs w:val="24"/>
          <w:lang w:eastAsia="zh-CN"/>
        </w:rPr>
        <w:t xml:space="preserve"> and surgical introduction of magnets. </w:t>
      </w:r>
      <w:r w:rsidRPr="00741400">
        <w:rPr>
          <w:rFonts w:ascii="Book Antiqua" w:eastAsia="宋体" w:hAnsi="Book Antiqua" w:cs="宋体"/>
          <w:i/>
          <w:iCs/>
          <w:sz w:val="24"/>
          <w:szCs w:val="24"/>
          <w:lang w:eastAsia="zh-CN"/>
        </w:rPr>
        <w:t xml:space="preserve">J </w:t>
      </w:r>
      <w:proofErr w:type="spellStart"/>
      <w:r w:rsidRPr="00741400">
        <w:rPr>
          <w:rFonts w:ascii="Book Antiqua" w:eastAsia="宋体" w:hAnsi="Book Antiqua" w:cs="宋体"/>
          <w:i/>
          <w:iCs/>
          <w:sz w:val="24"/>
          <w:szCs w:val="24"/>
          <w:lang w:eastAsia="zh-CN"/>
        </w:rPr>
        <w:t>Vasc</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Interv</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Radiol</w:t>
      </w:r>
      <w:proofErr w:type="spellEnd"/>
      <w:r w:rsidRPr="00741400">
        <w:rPr>
          <w:rFonts w:ascii="Book Antiqua" w:eastAsia="宋体" w:hAnsi="Book Antiqua" w:cs="宋体"/>
          <w:sz w:val="24"/>
          <w:szCs w:val="24"/>
          <w:lang w:eastAsia="zh-CN"/>
        </w:rPr>
        <w:t xml:space="preserve"> </w:t>
      </w:r>
      <w:r w:rsidR="003A51D4">
        <w:rPr>
          <w:rFonts w:ascii="Book Antiqua" w:eastAsia="宋体" w:hAnsi="Book Antiqua" w:cs="宋体" w:hint="eastAsia"/>
          <w:sz w:val="24"/>
          <w:szCs w:val="24"/>
          <w:lang w:eastAsia="zh-CN"/>
        </w:rPr>
        <w:t>1995</w:t>
      </w:r>
      <w:r w:rsidRPr="00741400">
        <w:rPr>
          <w:rFonts w:ascii="Book Antiqua" w:eastAsia="宋体" w:hAnsi="Book Antiqua" w:cs="宋体"/>
          <w:sz w:val="24"/>
          <w:szCs w:val="24"/>
          <w:lang w:eastAsia="zh-CN"/>
        </w:rPr>
        <w:t xml:space="preserve">; </w:t>
      </w:r>
      <w:r w:rsidRPr="00741400">
        <w:rPr>
          <w:rFonts w:ascii="Book Antiqua" w:eastAsia="宋体" w:hAnsi="Book Antiqua" w:cs="宋体"/>
          <w:b/>
          <w:bCs/>
          <w:sz w:val="24"/>
          <w:szCs w:val="24"/>
          <w:lang w:eastAsia="zh-CN"/>
        </w:rPr>
        <w:t>6</w:t>
      </w:r>
      <w:r w:rsidRPr="00741400">
        <w:rPr>
          <w:rFonts w:ascii="Book Antiqua" w:eastAsia="宋体" w:hAnsi="Book Antiqua" w:cs="宋体"/>
          <w:sz w:val="24"/>
          <w:szCs w:val="24"/>
          <w:lang w:eastAsia="zh-CN"/>
        </w:rPr>
        <w:t>: 546-552 [PMID: 7579862]</w:t>
      </w:r>
    </w:p>
    <w:p w14:paraId="3AF1C369" w14:textId="5E8853DC"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53 </w:t>
      </w:r>
      <w:r w:rsidRPr="00741400">
        <w:rPr>
          <w:rFonts w:ascii="Book Antiqua" w:eastAsia="宋体" w:hAnsi="Book Antiqua" w:cs="宋体"/>
          <w:b/>
          <w:bCs/>
          <w:sz w:val="24"/>
          <w:szCs w:val="24"/>
          <w:lang w:eastAsia="zh-CN"/>
        </w:rPr>
        <w:t>Cope C</w:t>
      </w:r>
      <w:r w:rsidRPr="00741400">
        <w:rPr>
          <w:rFonts w:ascii="Book Antiqua" w:eastAsia="宋体" w:hAnsi="Book Antiqua" w:cs="宋体"/>
          <w:sz w:val="24"/>
          <w:szCs w:val="24"/>
          <w:lang w:eastAsia="zh-CN"/>
        </w:rPr>
        <w:t xml:space="preserve">. Creation of compression </w:t>
      </w:r>
      <w:proofErr w:type="spellStart"/>
      <w:r w:rsidRPr="00741400">
        <w:rPr>
          <w:rFonts w:ascii="Book Antiqua" w:eastAsia="宋体" w:hAnsi="Book Antiqua" w:cs="宋体"/>
          <w:sz w:val="24"/>
          <w:szCs w:val="24"/>
          <w:lang w:eastAsia="zh-CN"/>
        </w:rPr>
        <w:t>gastroenterostomy</w:t>
      </w:r>
      <w:proofErr w:type="spellEnd"/>
      <w:r w:rsidRPr="00741400">
        <w:rPr>
          <w:rFonts w:ascii="Book Antiqua" w:eastAsia="宋体" w:hAnsi="Book Antiqua" w:cs="宋体"/>
          <w:sz w:val="24"/>
          <w:szCs w:val="24"/>
          <w:lang w:eastAsia="zh-CN"/>
        </w:rPr>
        <w:t xml:space="preserve"> by means of the oral, percutaneous, or surgical introduction of magnets: feasibility study in swine. </w:t>
      </w:r>
      <w:r w:rsidRPr="00741400">
        <w:rPr>
          <w:rFonts w:ascii="Book Antiqua" w:eastAsia="宋体" w:hAnsi="Book Antiqua" w:cs="宋体"/>
          <w:i/>
          <w:iCs/>
          <w:sz w:val="24"/>
          <w:szCs w:val="24"/>
          <w:lang w:eastAsia="zh-CN"/>
        </w:rPr>
        <w:t xml:space="preserve">J </w:t>
      </w:r>
      <w:proofErr w:type="spellStart"/>
      <w:r w:rsidRPr="00741400">
        <w:rPr>
          <w:rFonts w:ascii="Book Antiqua" w:eastAsia="宋体" w:hAnsi="Book Antiqua" w:cs="宋体"/>
          <w:i/>
          <w:iCs/>
          <w:sz w:val="24"/>
          <w:szCs w:val="24"/>
          <w:lang w:eastAsia="zh-CN"/>
        </w:rPr>
        <w:t>Vasc</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Interv</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Radiol</w:t>
      </w:r>
      <w:proofErr w:type="spellEnd"/>
      <w:r w:rsidRPr="00741400">
        <w:rPr>
          <w:rFonts w:ascii="Book Antiqua" w:eastAsia="宋体" w:hAnsi="Book Antiqua" w:cs="宋体"/>
          <w:sz w:val="24"/>
          <w:szCs w:val="24"/>
          <w:lang w:eastAsia="zh-CN"/>
        </w:rPr>
        <w:t xml:space="preserve"> </w:t>
      </w:r>
      <w:r w:rsidR="003A51D4">
        <w:rPr>
          <w:rFonts w:ascii="Book Antiqua" w:eastAsia="宋体" w:hAnsi="Book Antiqua" w:cs="宋体" w:hint="eastAsia"/>
          <w:sz w:val="24"/>
          <w:szCs w:val="24"/>
          <w:lang w:eastAsia="zh-CN"/>
        </w:rPr>
        <w:t>1995</w:t>
      </w:r>
      <w:r w:rsidRPr="00741400">
        <w:rPr>
          <w:rFonts w:ascii="Book Antiqua" w:eastAsia="宋体" w:hAnsi="Book Antiqua" w:cs="宋体"/>
          <w:sz w:val="24"/>
          <w:szCs w:val="24"/>
          <w:lang w:eastAsia="zh-CN"/>
        </w:rPr>
        <w:t xml:space="preserve">; </w:t>
      </w:r>
      <w:r w:rsidRPr="00741400">
        <w:rPr>
          <w:rFonts w:ascii="Book Antiqua" w:eastAsia="宋体" w:hAnsi="Book Antiqua" w:cs="宋体"/>
          <w:b/>
          <w:bCs/>
          <w:sz w:val="24"/>
          <w:szCs w:val="24"/>
          <w:lang w:eastAsia="zh-CN"/>
        </w:rPr>
        <w:t>6</w:t>
      </w:r>
      <w:r w:rsidRPr="00741400">
        <w:rPr>
          <w:rFonts w:ascii="Book Antiqua" w:eastAsia="宋体" w:hAnsi="Book Antiqua" w:cs="宋体"/>
          <w:sz w:val="24"/>
          <w:szCs w:val="24"/>
          <w:lang w:eastAsia="zh-CN"/>
        </w:rPr>
        <w:t>: 539-545 [PMID: 7579861]</w:t>
      </w:r>
    </w:p>
    <w:p w14:paraId="67E25AEC"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54 </w:t>
      </w:r>
      <w:proofErr w:type="spellStart"/>
      <w:r w:rsidRPr="00741400">
        <w:rPr>
          <w:rFonts w:ascii="Book Antiqua" w:eastAsia="宋体" w:hAnsi="Book Antiqua" w:cs="宋体"/>
          <w:b/>
          <w:bCs/>
          <w:sz w:val="24"/>
          <w:szCs w:val="24"/>
          <w:lang w:eastAsia="zh-CN"/>
        </w:rPr>
        <w:t>Chopita</w:t>
      </w:r>
      <w:proofErr w:type="spellEnd"/>
      <w:r w:rsidRPr="00741400">
        <w:rPr>
          <w:rFonts w:ascii="Book Antiqua" w:eastAsia="宋体" w:hAnsi="Book Antiqua" w:cs="宋体"/>
          <w:b/>
          <w:bCs/>
          <w:sz w:val="24"/>
          <w:szCs w:val="24"/>
          <w:lang w:eastAsia="zh-CN"/>
        </w:rPr>
        <w:t xml:space="preserve"> N</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Vaillaverde</w:t>
      </w:r>
      <w:proofErr w:type="spellEnd"/>
      <w:r w:rsidRPr="00741400">
        <w:rPr>
          <w:rFonts w:ascii="Book Antiqua" w:eastAsia="宋体" w:hAnsi="Book Antiqua" w:cs="宋体"/>
          <w:sz w:val="24"/>
          <w:szCs w:val="24"/>
          <w:lang w:eastAsia="zh-CN"/>
        </w:rPr>
        <w:t xml:space="preserve"> A, Cope C, </w:t>
      </w:r>
      <w:proofErr w:type="spellStart"/>
      <w:r w:rsidRPr="00741400">
        <w:rPr>
          <w:rFonts w:ascii="Book Antiqua" w:eastAsia="宋体" w:hAnsi="Book Antiqua" w:cs="宋体"/>
          <w:sz w:val="24"/>
          <w:szCs w:val="24"/>
          <w:lang w:eastAsia="zh-CN"/>
        </w:rPr>
        <w:t>Bernedo</w:t>
      </w:r>
      <w:proofErr w:type="spellEnd"/>
      <w:r w:rsidRPr="00741400">
        <w:rPr>
          <w:rFonts w:ascii="Book Antiqua" w:eastAsia="宋体" w:hAnsi="Book Antiqua" w:cs="宋体"/>
          <w:sz w:val="24"/>
          <w:szCs w:val="24"/>
          <w:lang w:eastAsia="zh-CN"/>
        </w:rPr>
        <w:t xml:space="preserve"> A, Martinez H, </w:t>
      </w:r>
      <w:proofErr w:type="spellStart"/>
      <w:r w:rsidRPr="00741400">
        <w:rPr>
          <w:rFonts w:ascii="Book Antiqua" w:eastAsia="宋体" w:hAnsi="Book Antiqua" w:cs="宋体"/>
          <w:sz w:val="24"/>
          <w:szCs w:val="24"/>
          <w:lang w:eastAsia="zh-CN"/>
        </w:rPr>
        <w:t>Landoni</w:t>
      </w:r>
      <w:proofErr w:type="spellEnd"/>
      <w:r w:rsidRPr="00741400">
        <w:rPr>
          <w:rFonts w:ascii="Book Antiqua" w:eastAsia="宋体" w:hAnsi="Book Antiqua" w:cs="宋体"/>
          <w:sz w:val="24"/>
          <w:szCs w:val="24"/>
          <w:lang w:eastAsia="zh-CN"/>
        </w:rPr>
        <w:t xml:space="preserve"> N, </w:t>
      </w:r>
      <w:proofErr w:type="spellStart"/>
      <w:r w:rsidRPr="00741400">
        <w:rPr>
          <w:rFonts w:ascii="Book Antiqua" w:eastAsia="宋体" w:hAnsi="Book Antiqua" w:cs="宋体"/>
          <w:sz w:val="24"/>
          <w:szCs w:val="24"/>
          <w:lang w:eastAsia="zh-CN"/>
        </w:rPr>
        <w:t>Jmelnitzky</w:t>
      </w:r>
      <w:proofErr w:type="spellEnd"/>
      <w:r w:rsidRPr="00741400">
        <w:rPr>
          <w:rFonts w:ascii="Book Antiqua" w:eastAsia="宋体" w:hAnsi="Book Antiqua" w:cs="宋体"/>
          <w:sz w:val="24"/>
          <w:szCs w:val="24"/>
          <w:lang w:eastAsia="zh-CN"/>
        </w:rPr>
        <w:t xml:space="preserve"> A, Burgos H. Endoscopic </w:t>
      </w:r>
      <w:proofErr w:type="spellStart"/>
      <w:r w:rsidRPr="00741400">
        <w:rPr>
          <w:rFonts w:ascii="Book Antiqua" w:eastAsia="宋体" w:hAnsi="Book Antiqua" w:cs="宋体"/>
          <w:sz w:val="24"/>
          <w:szCs w:val="24"/>
          <w:lang w:eastAsia="zh-CN"/>
        </w:rPr>
        <w:t>gastroenteric</w:t>
      </w:r>
      <w:proofErr w:type="spellEnd"/>
      <w:r w:rsidRPr="00741400">
        <w:rPr>
          <w:rFonts w:ascii="Book Antiqua" w:eastAsia="宋体" w:hAnsi="Book Antiqua" w:cs="宋体"/>
          <w:sz w:val="24"/>
          <w:szCs w:val="24"/>
          <w:lang w:eastAsia="zh-CN"/>
        </w:rPr>
        <w:t xml:space="preserve"> anastomosis using magnets.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2005; </w:t>
      </w:r>
      <w:r w:rsidRPr="00741400">
        <w:rPr>
          <w:rFonts w:ascii="Book Antiqua" w:eastAsia="宋体" w:hAnsi="Book Antiqua" w:cs="宋体"/>
          <w:b/>
          <w:bCs/>
          <w:sz w:val="24"/>
          <w:szCs w:val="24"/>
          <w:lang w:eastAsia="zh-CN"/>
        </w:rPr>
        <w:t>37</w:t>
      </w:r>
      <w:r w:rsidRPr="00741400">
        <w:rPr>
          <w:rFonts w:ascii="Book Antiqua" w:eastAsia="宋体" w:hAnsi="Book Antiqua" w:cs="宋体"/>
          <w:sz w:val="24"/>
          <w:szCs w:val="24"/>
          <w:lang w:eastAsia="zh-CN"/>
        </w:rPr>
        <w:t>: 313-317 [PMID: 15824939]</w:t>
      </w:r>
    </w:p>
    <w:p w14:paraId="71C71062"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55 </w:t>
      </w:r>
      <w:r w:rsidRPr="00741400">
        <w:rPr>
          <w:rFonts w:ascii="Book Antiqua" w:eastAsia="宋体" w:hAnsi="Book Antiqua" w:cs="宋体"/>
          <w:b/>
          <w:bCs/>
          <w:sz w:val="24"/>
          <w:szCs w:val="24"/>
          <w:lang w:eastAsia="zh-CN"/>
        </w:rPr>
        <w:t xml:space="preserve">van </w:t>
      </w:r>
      <w:proofErr w:type="spellStart"/>
      <w:r w:rsidRPr="00741400">
        <w:rPr>
          <w:rFonts w:ascii="Book Antiqua" w:eastAsia="宋体" w:hAnsi="Book Antiqua" w:cs="宋体"/>
          <w:b/>
          <w:bCs/>
          <w:sz w:val="24"/>
          <w:szCs w:val="24"/>
          <w:lang w:eastAsia="zh-CN"/>
        </w:rPr>
        <w:t>Hooft</w:t>
      </w:r>
      <w:proofErr w:type="spellEnd"/>
      <w:r w:rsidRPr="00741400">
        <w:rPr>
          <w:rFonts w:ascii="Book Antiqua" w:eastAsia="宋体" w:hAnsi="Book Antiqua" w:cs="宋体"/>
          <w:b/>
          <w:bCs/>
          <w:sz w:val="24"/>
          <w:szCs w:val="24"/>
          <w:lang w:eastAsia="zh-CN"/>
        </w:rPr>
        <w:t xml:space="preserve"> JE</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Vleggaar</w:t>
      </w:r>
      <w:proofErr w:type="spellEnd"/>
      <w:r w:rsidRPr="00741400">
        <w:rPr>
          <w:rFonts w:ascii="Book Antiqua" w:eastAsia="宋体" w:hAnsi="Book Antiqua" w:cs="宋体"/>
          <w:sz w:val="24"/>
          <w:szCs w:val="24"/>
          <w:lang w:eastAsia="zh-CN"/>
        </w:rPr>
        <w:t xml:space="preserve"> FP, Le </w:t>
      </w:r>
      <w:proofErr w:type="spellStart"/>
      <w:r w:rsidRPr="00741400">
        <w:rPr>
          <w:rFonts w:ascii="Book Antiqua" w:eastAsia="宋体" w:hAnsi="Book Antiqua" w:cs="宋体"/>
          <w:sz w:val="24"/>
          <w:szCs w:val="24"/>
          <w:lang w:eastAsia="zh-CN"/>
        </w:rPr>
        <w:t>Moine</w:t>
      </w:r>
      <w:proofErr w:type="spellEnd"/>
      <w:r w:rsidRPr="00741400">
        <w:rPr>
          <w:rFonts w:ascii="Book Antiqua" w:eastAsia="宋体" w:hAnsi="Book Antiqua" w:cs="宋体"/>
          <w:sz w:val="24"/>
          <w:szCs w:val="24"/>
          <w:lang w:eastAsia="zh-CN"/>
        </w:rPr>
        <w:t xml:space="preserve"> O, </w:t>
      </w:r>
      <w:proofErr w:type="spellStart"/>
      <w:r w:rsidRPr="00741400">
        <w:rPr>
          <w:rFonts w:ascii="Book Antiqua" w:eastAsia="宋体" w:hAnsi="Book Antiqua" w:cs="宋体"/>
          <w:sz w:val="24"/>
          <w:szCs w:val="24"/>
          <w:lang w:eastAsia="zh-CN"/>
        </w:rPr>
        <w:t>Bizzotto</w:t>
      </w:r>
      <w:proofErr w:type="spellEnd"/>
      <w:r w:rsidRPr="00741400">
        <w:rPr>
          <w:rFonts w:ascii="Book Antiqua" w:eastAsia="宋体" w:hAnsi="Book Antiqua" w:cs="宋体"/>
          <w:sz w:val="24"/>
          <w:szCs w:val="24"/>
          <w:lang w:eastAsia="zh-CN"/>
        </w:rPr>
        <w:t xml:space="preserve"> A, </w:t>
      </w:r>
      <w:proofErr w:type="spellStart"/>
      <w:r w:rsidRPr="00741400">
        <w:rPr>
          <w:rFonts w:ascii="Book Antiqua" w:eastAsia="宋体" w:hAnsi="Book Antiqua" w:cs="宋体"/>
          <w:sz w:val="24"/>
          <w:szCs w:val="24"/>
          <w:lang w:eastAsia="zh-CN"/>
        </w:rPr>
        <w:t>Voermans</w:t>
      </w:r>
      <w:proofErr w:type="spellEnd"/>
      <w:r w:rsidRPr="00741400">
        <w:rPr>
          <w:rFonts w:ascii="Book Antiqua" w:eastAsia="宋体" w:hAnsi="Book Antiqua" w:cs="宋体"/>
          <w:sz w:val="24"/>
          <w:szCs w:val="24"/>
          <w:lang w:eastAsia="zh-CN"/>
        </w:rPr>
        <w:t xml:space="preserve"> RP, </w:t>
      </w:r>
      <w:proofErr w:type="spellStart"/>
      <w:r w:rsidRPr="00741400">
        <w:rPr>
          <w:rFonts w:ascii="Book Antiqua" w:eastAsia="宋体" w:hAnsi="Book Antiqua" w:cs="宋体"/>
          <w:sz w:val="24"/>
          <w:szCs w:val="24"/>
          <w:lang w:eastAsia="zh-CN"/>
        </w:rPr>
        <w:t>Costamagna</w:t>
      </w:r>
      <w:proofErr w:type="spellEnd"/>
      <w:r w:rsidRPr="00741400">
        <w:rPr>
          <w:rFonts w:ascii="Book Antiqua" w:eastAsia="宋体" w:hAnsi="Book Antiqua" w:cs="宋体"/>
          <w:sz w:val="24"/>
          <w:szCs w:val="24"/>
          <w:lang w:eastAsia="zh-CN"/>
        </w:rPr>
        <w:t xml:space="preserve"> G, </w:t>
      </w:r>
      <w:proofErr w:type="spellStart"/>
      <w:r w:rsidRPr="00741400">
        <w:rPr>
          <w:rFonts w:ascii="Book Antiqua" w:eastAsia="宋体" w:hAnsi="Book Antiqua" w:cs="宋体"/>
          <w:sz w:val="24"/>
          <w:szCs w:val="24"/>
          <w:lang w:eastAsia="zh-CN"/>
        </w:rPr>
        <w:t>Devière</w:t>
      </w:r>
      <w:proofErr w:type="spellEnd"/>
      <w:r w:rsidRPr="00741400">
        <w:rPr>
          <w:rFonts w:ascii="Book Antiqua" w:eastAsia="宋体" w:hAnsi="Book Antiqua" w:cs="宋体"/>
          <w:sz w:val="24"/>
          <w:szCs w:val="24"/>
          <w:lang w:eastAsia="zh-CN"/>
        </w:rPr>
        <w:t xml:space="preserve"> J, </w:t>
      </w:r>
      <w:proofErr w:type="spellStart"/>
      <w:r w:rsidRPr="00741400">
        <w:rPr>
          <w:rFonts w:ascii="Book Antiqua" w:eastAsia="宋体" w:hAnsi="Book Antiqua" w:cs="宋体"/>
          <w:sz w:val="24"/>
          <w:szCs w:val="24"/>
          <w:lang w:eastAsia="zh-CN"/>
        </w:rPr>
        <w:t>Siersema</w:t>
      </w:r>
      <w:proofErr w:type="spellEnd"/>
      <w:r w:rsidRPr="00741400">
        <w:rPr>
          <w:rFonts w:ascii="Book Antiqua" w:eastAsia="宋体" w:hAnsi="Book Antiqua" w:cs="宋体"/>
          <w:sz w:val="24"/>
          <w:szCs w:val="24"/>
          <w:lang w:eastAsia="zh-CN"/>
        </w:rPr>
        <w:t xml:space="preserve"> PD, </w:t>
      </w:r>
      <w:proofErr w:type="spellStart"/>
      <w:r w:rsidRPr="00741400">
        <w:rPr>
          <w:rFonts w:ascii="Book Antiqua" w:eastAsia="宋体" w:hAnsi="Book Antiqua" w:cs="宋体"/>
          <w:sz w:val="24"/>
          <w:szCs w:val="24"/>
          <w:lang w:eastAsia="zh-CN"/>
        </w:rPr>
        <w:t>Fockens</w:t>
      </w:r>
      <w:proofErr w:type="spellEnd"/>
      <w:r w:rsidRPr="00741400">
        <w:rPr>
          <w:rFonts w:ascii="Book Antiqua" w:eastAsia="宋体" w:hAnsi="Book Antiqua" w:cs="宋体"/>
          <w:sz w:val="24"/>
          <w:szCs w:val="24"/>
          <w:lang w:eastAsia="zh-CN"/>
        </w:rPr>
        <w:t xml:space="preserve"> P. Endoscopic magnetic </w:t>
      </w:r>
      <w:proofErr w:type="spellStart"/>
      <w:r w:rsidRPr="00741400">
        <w:rPr>
          <w:rFonts w:ascii="Book Antiqua" w:eastAsia="宋体" w:hAnsi="Book Antiqua" w:cs="宋体"/>
          <w:sz w:val="24"/>
          <w:szCs w:val="24"/>
          <w:lang w:eastAsia="zh-CN"/>
        </w:rPr>
        <w:t>gastroenteric</w:t>
      </w:r>
      <w:proofErr w:type="spellEnd"/>
      <w:r w:rsidRPr="00741400">
        <w:rPr>
          <w:rFonts w:ascii="Book Antiqua" w:eastAsia="宋体" w:hAnsi="Book Antiqua" w:cs="宋体"/>
          <w:sz w:val="24"/>
          <w:szCs w:val="24"/>
          <w:lang w:eastAsia="zh-CN"/>
        </w:rPr>
        <w:t xml:space="preserve"> anastomosis for palliation of malignant gastric outlet obstruction: a prospective multicenter study.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2010; </w:t>
      </w:r>
      <w:r w:rsidRPr="00741400">
        <w:rPr>
          <w:rFonts w:ascii="Book Antiqua" w:eastAsia="宋体" w:hAnsi="Book Antiqua" w:cs="宋体"/>
          <w:b/>
          <w:bCs/>
          <w:sz w:val="24"/>
          <w:szCs w:val="24"/>
          <w:lang w:eastAsia="zh-CN"/>
        </w:rPr>
        <w:t>72</w:t>
      </w:r>
      <w:r w:rsidRPr="00741400">
        <w:rPr>
          <w:rFonts w:ascii="Book Antiqua" w:eastAsia="宋体" w:hAnsi="Book Antiqua" w:cs="宋体"/>
          <w:sz w:val="24"/>
          <w:szCs w:val="24"/>
          <w:lang w:eastAsia="zh-CN"/>
        </w:rPr>
        <w:t>: 530-535 [PMID: 20656288 DOI: 10.1016/j.gie.2010.05.025]</w:t>
      </w:r>
    </w:p>
    <w:p w14:paraId="7CCC7B14"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56 </w:t>
      </w:r>
      <w:proofErr w:type="spellStart"/>
      <w:r w:rsidRPr="00741400">
        <w:rPr>
          <w:rFonts w:ascii="Book Antiqua" w:eastAsia="宋体" w:hAnsi="Book Antiqua" w:cs="宋体"/>
          <w:b/>
          <w:bCs/>
          <w:sz w:val="24"/>
          <w:szCs w:val="24"/>
          <w:lang w:eastAsia="zh-CN"/>
        </w:rPr>
        <w:t>Mimuro</w:t>
      </w:r>
      <w:proofErr w:type="spellEnd"/>
      <w:r w:rsidRPr="00741400">
        <w:rPr>
          <w:rFonts w:ascii="Book Antiqua" w:eastAsia="宋体" w:hAnsi="Book Antiqua" w:cs="宋体"/>
          <w:b/>
          <w:bCs/>
          <w:sz w:val="24"/>
          <w:szCs w:val="24"/>
          <w:lang w:eastAsia="zh-CN"/>
        </w:rPr>
        <w:t xml:space="preserve"> A</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Tsuchida</w:t>
      </w:r>
      <w:proofErr w:type="spellEnd"/>
      <w:r w:rsidRPr="00741400">
        <w:rPr>
          <w:rFonts w:ascii="Book Antiqua" w:eastAsia="宋体" w:hAnsi="Book Antiqua" w:cs="宋体"/>
          <w:sz w:val="24"/>
          <w:szCs w:val="24"/>
          <w:lang w:eastAsia="zh-CN"/>
        </w:rPr>
        <w:t xml:space="preserve"> A, Yamanouchi E, </w:t>
      </w:r>
      <w:proofErr w:type="spellStart"/>
      <w:r w:rsidRPr="00741400">
        <w:rPr>
          <w:rFonts w:ascii="Book Antiqua" w:eastAsia="宋体" w:hAnsi="Book Antiqua" w:cs="宋体"/>
          <w:sz w:val="24"/>
          <w:szCs w:val="24"/>
          <w:lang w:eastAsia="zh-CN"/>
        </w:rPr>
        <w:t>Itoi</w:t>
      </w:r>
      <w:proofErr w:type="spellEnd"/>
      <w:r w:rsidRPr="00741400">
        <w:rPr>
          <w:rFonts w:ascii="Book Antiqua" w:eastAsia="宋体" w:hAnsi="Book Antiqua" w:cs="宋体"/>
          <w:sz w:val="24"/>
          <w:szCs w:val="24"/>
          <w:lang w:eastAsia="zh-CN"/>
        </w:rPr>
        <w:t xml:space="preserve"> T, Ozawa T, Ikeda T, Nakamura R, </w:t>
      </w:r>
      <w:proofErr w:type="spellStart"/>
      <w:r w:rsidRPr="00741400">
        <w:rPr>
          <w:rFonts w:ascii="Book Antiqua" w:eastAsia="宋体" w:hAnsi="Book Antiqua" w:cs="宋体"/>
          <w:sz w:val="24"/>
          <w:szCs w:val="24"/>
          <w:lang w:eastAsia="zh-CN"/>
        </w:rPr>
        <w:t>Koyanagi</w:t>
      </w:r>
      <w:proofErr w:type="spellEnd"/>
      <w:r w:rsidRPr="00741400">
        <w:rPr>
          <w:rFonts w:ascii="Book Antiqua" w:eastAsia="宋体" w:hAnsi="Book Antiqua" w:cs="宋体"/>
          <w:sz w:val="24"/>
          <w:szCs w:val="24"/>
          <w:lang w:eastAsia="zh-CN"/>
        </w:rPr>
        <w:t xml:space="preserve"> Y, Nakamura K. </w:t>
      </w:r>
      <w:proofErr w:type="gramStart"/>
      <w:r w:rsidRPr="00741400">
        <w:rPr>
          <w:rFonts w:ascii="Book Antiqua" w:eastAsia="宋体" w:hAnsi="Book Antiqua" w:cs="宋体"/>
          <w:sz w:val="24"/>
          <w:szCs w:val="24"/>
          <w:lang w:eastAsia="zh-CN"/>
        </w:rPr>
        <w:t>A novel technique of magnetic compression anastomosis for severe biliary stenosis.</w:t>
      </w:r>
      <w:proofErr w:type="gramEnd"/>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2003; </w:t>
      </w:r>
      <w:r w:rsidRPr="00741400">
        <w:rPr>
          <w:rFonts w:ascii="Book Antiqua" w:eastAsia="宋体" w:hAnsi="Book Antiqua" w:cs="宋体"/>
          <w:b/>
          <w:bCs/>
          <w:sz w:val="24"/>
          <w:szCs w:val="24"/>
          <w:lang w:eastAsia="zh-CN"/>
        </w:rPr>
        <w:t>58</w:t>
      </w:r>
      <w:r w:rsidRPr="00741400">
        <w:rPr>
          <w:rFonts w:ascii="Book Antiqua" w:eastAsia="宋体" w:hAnsi="Book Antiqua" w:cs="宋体"/>
          <w:sz w:val="24"/>
          <w:szCs w:val="24"/>
          <w:lang w:eastAsia="zh-CN"/>
        </w:rPr>
        <w:t>: 283-287 [PMID: 12872106]</w:t>
      </w:r>
    </w:p>
    <w:p w14:paraId="4B9ABBA8"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57 </w:t>
      </w:r>
      <w:proofErr w:type="spellStart"/>
      <w:r w:rsidRPr="00741400">
        <w:rPr>
          <w:rFonts w:ascii="Book Antiqua" w:eastAsia="宋体" w:hAnsi="Book Antiqua" w:cs="宋体"/>
          <w:b/>
          <w:bCs/>
          <w:sz w:val="24"/>
          <w:szCs w:val="24"/>
          <w:lang w:eastAsia="zh-CN"/>
        </w:rPr>
        <w:t>Itoi</w:t>
      </w:r>
      <w:proofErr w:type="spellEnd"/>
      <w:r w:rsidRPr="00741400">
        <w:rPr>
          <w:rFonts w:ascii="Book Antiqua" w:eastAsia="宋体" w:hAnsi="Book Antiqua" w:cs="宋体"/>
          <w:b/>
          <w:bCs/>
          <w:sz w:val="24"/>
          <w:szCs w:val="24"/>
          <w:lang w:eastAsia="zh-CN"/>
        </w:rPr>
        <w:t xml:space="preserve"> T</w:t>
      </w:r>
      <w:r w:rsidRPr="00741400">
        <w:rPr>
          <w:rFonts w:ascii="Book Antiqua" w:eastAsia="宋体" w:hAnsi="Book Antiqua" w:cs="宋体"/>
          <w:sz w:val="24"/>
          <w:szCs w:val="24"/>
          <w:lang w:eastAsia="zh-CN"/>
        </w:rPr>
        <w:t xml:space="preserve">, Yamanouchi E, Ikeda T, </w:t>
      </w:r>
      <w:proofErr w:type="spellStart"/>
      <w:r w:rsidRPr="00741400">
        <w:rPr>
          <w:rFonts w:ascii="Book Antiqua" w:eastAsia="宋体" w:hAnsi="Book Antiqua" w:cs="宋体"/>
          <w:sz w:val="24"/>
          <w:szCs w:val="24"/>
          <w:lang w:eastAsia="zh-CN"/>
        </w:rPr>
        <w:t>Sofuni</w:t>
      </w:r>
      <w:proofErr w:type="spellEnd"/>
      <w:r w:rsidRPr="00741400">
        <w:rPr>
          <w:rFonts w:ascii="Book Antiqua" w:eastAsia="宋体" w:hAnsi="Book Antiqua" w:cs="宋体"/>
          <w:sz w:val="24"/>
          <w:szCs w:val="24"/>
          <w:lang w:eastAsia="zh-CN"/>
        </w:rPr>
        <w:t xml:space="preserve"> A, </w:t>
      </w:r>
      <w:proofErr w:type="spellStart"/>
      <w:r w:rsidRPr="00741400">
        <w:rPr>
          <w:rFonts w:ascii="Book Antiqua" w:eastAsia="宋体" w:hAnsi="Book Antiqua" w:cs="宋体"/>
          <w:sz w:val="24"/>
          <w:szCs w:val="24"/>
          <w:lang w:eastAsia="zh-CN"/>
        </w:rPr>
        <w:t>Kurihara</w:t>
      </w:r>
      <w:proofErr w:type="spellEnd"/>
      <w:r w:rsidRPr="00741400">
        <w:rPr>
          <w:rFonts w:ascii="Book Antiqua" w:eastAsia="宋体" w:hAnsi="Book Antiqua" w:cs="宋体"/>
          <w:sz w:val="24"/>
          <w:szCs w:val="24"/>
          <w:lang w:eastAsia="zh-CN"/>
        </w:rPr>
        <w:t xml:space="preserve"> T, Tsuchiya T, </w:t>
      </w:r>
      <w:proofErr w:type="spellStart"/>
      <w:r w:rsidRPr="00741400">
        <w:rPr>
          <w:rFonts w:ascii="Book Antiqua" w:eastAsia="宋体" w:hAnsi="Book Antiqua" w:cs="宋体"/>
          <w:sz w:val="24"/>
          <w:szCs w:val="24"/>
          <w:lang w:eastAsia="zh-CN"/>
        </w:rPr>
        <w:t>Tsuchida</w:t>
      </w:r>
      <w:proofErr w:type="spellEnd"/>
      <w:r w:rsidRPr="00741400">
        <w:rPr>
          <w:rFonts w:ascii="Book Antiqua" w:eastAsia="宋体" w:hAnsi="Book Antiqua" w:cs="宋体"/>
          <w:sz w:val="24"/>
          <w:szCs w:val="24"/>
          <w:lang w:eastAsia="zh-CN"/>
        </w:rPr>
        <w:t xml:space="preserve"> A, </w:t>
      </w:r>
      <w:proofErr w:type="spellStart"/>
      <w:r w:rsidRPr="00741400">
        <w:rPr>
          <w:rFonts w:ascii="Book Antiqua" w:eastAsia="宋体" w:hAnsi="Book Antiqua" w:cs="宋体"/>
          <w:sz w:val="24"/>
          <w:szCs w:val="24"/>
          <w:lang w:eastAsia="zh-CN"/>
        </w:rPr>
        <w:t>Kasuya</w:t>
      </w:r>
      <w:proofErr w:type="spellEnd"/>
      <w:r w:rsidRPr="00741400">
        <w:rPr>
          <w:rFonts w:ascii="Book Antiqua" w:eastAsia="宋体" w:hAnsi="Book Antiqua" w:cs="宋体"/>
          <w:sz w:val="24"/>
          <w:szCs w:val="24"/>
          <w:lang w:eastAsia="zh-CN"/>
        </w:rPr>
        <w:t xml:space="preserve"> K, </w:t>
      </w:r>
      <w:proofErr w:type="spellStart"/>
      <w:r w:rsidRPr="00741400">
        <w:rPr>
          <w:rFonts w:ascii="Book Antiqua" w:eastAsia="宋体" w:hAnsi="Book Antiqua" w:cs="宋体"/>
          <w:sz w:val="24"/>
          <w:szCs w:val="24"/>
          <w:lang w:eastAsia="zh-CN"/>
        </w:rPr>
        <w:t>Moriyasu</w:t>
      </w:r>
      <w:proofErr w:type="spellEnd"/>
      <w:r w:rsidRPr="00741400">
        <w:rPr>
          <w:rFonts w:ascii="Book Antiqua" w:eastAsia="宋体" w:hAnsi="Book Antiqua" w:cs="宋体"/>
          <w:sz w:val="24"/>
          <w:szCs w:val="24"/>
          <w:lang w:eastAsia="zh-CN"/>
        </w:rPr>
        <w:t xml:space="preserve"> F. Magnetic compression anastomosis: a novel technique for canalization of severe hilar bile duct strictures.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2005; </w:t>
      </w:r>
      <w:r w:rsidRPr="00741400">
        <w:rPr>
          <w:rFonts w:ascii="Book Antiqua" w:eastAsia="宋体" w:hAnsi="Book Antiqua" w:cs="宋体"/>
          <w:b/>
          <w:bCs/>
          <w:sz w:val="24"/>
          <w:szCs w:val="24"/>
          <w:lang w:eastAsia="zh-CN"/>
        </w:rPr>
        <w:t>37</w:t>
      </w:r>
      <w:r w:rsidRPr="00741400">
        <w:rPr>
          <w:rFonts w:ascii="Book Antiqua" w:eastAsia="宋体" w:hAnsi="Book Antiqua" w:cs="宋体"/>
          <w:sz w:val="24"/>
          <w:szCs w:val="24"/>
          <w:lang w:eastAsia="zh-CN"/>
        </w:rPr>
        <w:t>: 1248-1251 [PMID: 16329026]</w:t>
      </w:r>
    </w:p>
    <w:p w14:paraId="0A1DEC95"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lastRenderedPageBreak/>
        <w:t xml:space="preserve">58 </w:t>
      </w:r>
      <w:proofErr w:type="spellStart"/>
      <w:r w:rsidRPr="00741400">
        <w:rPr>
          <w:rFonts w:ascii="Book Antiqua" w:eastAsia="宋体" w:hAnsi="Book Antiqua" w:cs="宋体"/>
          <w:b/>
          <w:bCs/>
          <w:sz w:val="24"/>
          <w:szCs w:val="24"/>
          <w:lang w:eastAsia="zh-CN"/>
        </w:rPr>
        <w:t>Fritscher</w:t>
      </w:r>
      <w:proofErr w:type="spellEnd"/>
      <w:r w:rsidRPr="00741400">
        <w:rPr>
          <w:rFonts w:ascii="Book Antiqua" w:eastAsia="宋体" w:hAnsi="Book Antiqua" w:cs="宋体"/>
          <w:b/>
          <w:bCs/>
          <w:sz w:val="24"/>
          <w:szCs w:val="24"/>
          <w:lang w:eastAsia="zh-CN"/>
        </w:rPr>
        <w:t>-Ravens A</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Mosse</w:t>
      </w:r>
      <w:proofErr w:type="spellEnd"/>
      <w:r w:rsidRPr="00741400">
        <w:rPr>
          <w:rFonts w:ascii="Book Antiqua" w:eastAsia="宋体" w:hAnsi="Book Antiqua" w:cs="宋体"/>
          <w:sz w:val="24"/>
          <w:szCs w:val="24"/>
          <w:lang w:eastAsia="zh-CN"/>
        </w:rPr>
        <w:t xml:space="preserve"> CA, Mills TN, Mukherjee D, Park PO, Swain P. </w:t>
      </w:r>
      <w:proofErr w:type="gramStart"/>
      <w:r w:rsidRPr="00741400">
        <w:rPr>
          <w:rFonts w:ascii="Book Antiqua" w:eastAsia="宋体" w:hAnsi="Book Antiqua" w:cs="宋体"/>
          <w:sz w:val="24"/>
          <w:szCs w:val="24"/>
          <w:lang w:eastAsia="zh-CN"/>
        </w:rPr>
        <w:t>A through-the-scope device for suturing and tissue approximation under EUS control.</w:t>
      </w:r>
      <w:proofErr w:type="gramEnd"/>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2002; </w:t>
      </w:r>
      <w:r w:rsidRPr="00741400">
        <w:rPr>
          <w:rFonts w:ascii="Book Antiqua" w:eastAsia="宋体" w:hAnsi="Book Antiqua" w:cs="宋体"/>
          <w:b/>
          <w:bCs/>
          <w:sz w:val="24"/>
          <w:szCs w:val="24"/>
          <w:lang w:eastAsia="zh-CN"/>
        </w:rPr>
        <w:t>56</w:t>
      </w:r>
      <w:r w:rsidRPr="00741400">
        <w:rPr>
          <w:rFonts w:ascii="Book Antiqua" w:eastAsia="宋体" w:hAnsi="Book Antiqua" w:cs="宋体"/>
          <w:sz w:val="24"/>
          <w:szCs w:val="24"/>
          <w:lang w:eastAsia="zh-CN"/>
        </w:rPr>
        <w:t>: 737-742 [PMID: 12397289]</w:t>
      </w:r>
    </w:p>
    <w:p w14:paraId="3909CDB9"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59 </w:t>
      </w:r>
      <w:proofErr w:type="spellStart"/>
      <w:r w:rsidRPr="00741400">
        <w:rPr>
          <w:rFonts w:ascii="Book Antiqua" w:eastAsia="宋体" w:hAnsi="Book Antiqua" w:cs="宋体"/>
          <w:b/>
          <w:bCs/>
          <w:sz w:val="24"/>
          <w:szCs w:val="24"/>
          <w:lang w:eastAsia="zh-CN"/>
        </w:rPr>
        <w:t>Fritscher</w:t>
      </w:r>
      <w:proofErr w:type="spellEnd"/>
      <w:r w:rsidRPr="00741400">
        <w:rPr>
          <w:rFonts w:ascii="Book Antiqua" w:eastAsia="宋体" w:hAnsi="Book Antiqua" w:cs="宋体"/>
          <w:b/>
          <w:bCs/>
          <w:sz w:val="24"/>
          <w:szCs w:val="24"/>
          <w:lang w:eastAsia="zh-CN"/>
        </w:rPr>
        <w:t>-Ravens A</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Mosse</w:t>
      </w:r>
      <w:proofErr w:type="spellEnd"/>
      <w:r w:rsidRPr="00741400">
        <w:rPr>
          <w:rFonts w:ascii="Book Antiqua" w:eastAsia="宋体" w:hAnsi="Book Antiqua" w:cs="宋体"/>
          <w:sz w:val="24"/>
          <w:szCs w:val="24"/>
          <w:lang w:eastAsia="zh-CN"/>
        </w:rPr>
        <w:t xml:space="preserve"> CA, Mukherjee D, Mills T, Park PO, Swain CP. Transluminal </w:t>
      </w:r>
      <w:proofErr w:type="spellStart"/>
      <w:r w:rsidRPr="00741400">
        <w:rPr>
          <w:rFonts w:ascii="Book Antiqua" w:eastAsia="宋体" w:hAnsi="Book Antiqua" w:cs="宋体"/>
          <w:sz w:val="24"/>
          <w:szCs w:val="24"/>
          <w:lang w:eastAsia="zh-CN"/>
        </w:rPr>
        <w:t>endosurgery</w:t>
      </w:r>
      <w:proofErr w:type="spellEnd"/>
      <w:r w:rsidRPr="00741400">
        <w:rPr>
          <w:rFonts w:ascii="Book Antiqua" w:eastAsia="宋体" w:hAnsi="Book Antiqua" w:cs="宋体"/>
          <w:sz w:val="24"/>
          <w:szCs w:val="24"/>
          <w:lang w:eastAsia="zh-CN"/>
        </w:rPr>
        <w:t xml:space="preserve">: single lumen access anastomotic device for flexible endoscopy.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2003; </w:t>
      </w:r>
      <w:r w:rsidRPr="00741400">
        <w:rPr>
          <w:rFonts w:ascii="Book Antiqua" w:eastAsia="宋体" w:hAnsi="Book Antiqua" w:cs="宋体"/>
          <w:b/>
          <w:bCs/>
          <w:sz w:val="24"/>
          <w:szCs w:val="24"/>
          <w:lang w:eastAsia="zh-CN"/>
        </w:rPr>
        <w:t>58</w:t>
      </w:r>
      <w:r w:rsidRPr="00741400">
        <w:rPr>
          <w:rFonts w:ascii="Book Antiqua" w:eastAsia="宋体" w:hAnsi="Book Antiqua" w:cs="宋体"/>
          <w:sz w:val="24"/>
          <w:szCs w:val="24"/>
          <w:lang w:eastAsia="zh-CN"/>
        </w:rPr>
        <w:t>: 585-591 [PMID: 14520300]</w:t>
      </w:r>
    </w:p>
    <w:p w14:paraId="4825F185"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60 </w:t>
      </w:r>
      <w:r w:rsidRPr="00741400">
        <w:rPr>
          <w:rFonts w:ascii="Book Antiqua" w:eastAsia="宋体" w:hAnsi="Book Antiqua" w:cs="宋体"/>
          <w:b/>
          <w:bCs/>
          <w:sz w:val="24"/>
          <w:szCs w:val="24"/>
          <w:lang w:eastAsia="zh-CN"/>
        </w:rPr>
        <w:t>Chang KJ</w:t>
      </w:r>
      <w:r w:rsidRPr="00741400">
        <w:rPr>
          <w:rFonts w:ascii="Book Antiqua" w:eastAsia="宋体" w:hAnsi="Book Antiqua" w:cs="宋体"/>
          <w:sz w:val="24"/>
          <w:szCs w:val="24"/>
          <w:lang w:eastAsia="zh-CN"/>
        </w:rPr>
        <w:t>, Nguyen PT, Thompson JA, Kurosaki TT, Casey LR, Leung EC, Granger GA. Phase I clinical trial of allogeneic mixed lymphocyte culture (</w:t>
      </w:r>
      <w:proofErr w:type="spellStart"/>
      <w:r w:rsidRPr="00741400">
        <w:rPr>
          <w:rFonts w:ascii="Book Antiqua" w:eastAsia="宋体" w:hAnsi="Book Antiqua" w:cs="宋体"/>
          <w:sz w:val="24"/>
          <w:szCs w:val="24"/>
          <w:lang w:eastAsia="zh-CN"/>
        </w:rPr>
        <w:t>cytoimplant</w:t>
      </w:r>
      <w:proofErr w:type="spellEnd"/>
      <w:r w:rsidRPr="00741400">
        <w:rPr>
          <w:rFonts w:ascii="Book Antiqua" w:eastAsia="宋体" w:hAnsi="Book Antiqua" w:cs="宋体"/>
          <w:sz w:val="24"/>
          <w:szCs w:val="24"/>
          <w:lang w:eastAsia="zh-CN"/>
        </w:rPr>
        <w:t xml:space="preserve">) delivered by endoscopic ultrasound-guided fine-needle injection in patients with advanced pancreatic carcinoma. </w:t>
      </w:r>
      <w:r w:rsidRPr="00741400">
        <w:rPr>
          <w:rFonts w:ascii="Book Antiqua" w:eastAsia="宋体" w:hAnsi="Book Antiqua" w:cs="宋体"/>
          <w:i/>
          <w:iCs/>
          <w:sz w:val="24"/>
          <w:szCs w:val="24"/>
          <w:lang w:eastAsia="zh-CN"/>
        </w:rPr>
        <w:t>Cancer</w:t>
      </w:r>
      <w:r w:rsidRPr="00741400">
        <w:rPr>
          <w:rFonts w:ascii="Book Antiqua" w:eastAsia="宋体" w:hAnsi="Book Antiqua" w:cs="宋体"/>
          <w:sz w:val="24"/>
          <w:szCs w:val="24"/>
          <w:lang w:eastAsia="zh-CN"/>
        </w:rPr>
        <w:t xml:space="preserve"> 2000; </w:t>
      </w:r>
      <w:r w:rsidRPr="00741400">
        <w:rPr>
          <w:rFonts w:ascii="Book Antiqua" w:eastAsia="宋体" w:hAnsi="Book Antiqua" w:cs="宋体"/>
          <w:b/>
          <w:bCs/>
          <w:sz w:val="24"/>
          <w:szCs w:val="24"/>
          <w:lang w:eastAsia="zh-CN"/>
        </w:rPr>
        <w:t>88</w:t>
      </w:r>
      <w:r w:rsidRPr="00741400">
        <w:rPr>
          <w:rFonts w:ascii="Book Antiqua" w:eastAsia="宋体" w:hAnsi="Book Antiqua" w:cs="宋体"/>
          <w:sz w:val="24"/>
          <w:szCs w:val="24"/>
          <w:lang w:eastAsia="zh-CN"/>
        </w:rPr>
        <w:t>: 1325-1335 [PMID: 10717613]</w:t>
      </w:r>
    </w:p>
    <w:p w14:paraId="72AF67CF"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61 </w:t>
      </w:r>
      <w:proofErr w:type="spellStart"/>
      <w:r w:rsidRPr="00741400">
        <w:rPr>
          <w:rFonts w:ascii="Book Antiqua" w:eastAsia="宋体" w:hAnsi="Book Antiqua" w:cs="宋体"/>
          <w:b/>
          <w:bCs/>
          <w:sz w:val="24"/>
          <w:szCs w:val="24"/>
          <w:lang w:eastAsia="zh-CN"/>
        </w:rPr>
        <w:t>Irisawa</w:t>
      </w:r>
      <w:proofErr w:type="spellEnd"/>
      <w:r w:rsidRPr="00741400">
        <w:rPr>
          <w:rFonts w:ascii="Book Antiqua" w:eastAsia="宋体" w:hAnsi="Book Antiqua" w:cs="宋体"/>
          <w:b/>
          <w:bCs/>
          <w:sz w:val="24"/>
          <w:szCs w:val="24"/>
          <w:lang w:eastAsia="zh-CN"/>
        </w:rPr>
        <w:t xml:space="preserve"> A</w:t>
      </w:r>
      <w:r w:rsidRPr="00741400">
        <w:rPr>
          <w:rFonts w:ascii="Book Antiqua" w:eastAsia="宋体" w:hAnsi="Book Antiqua" w:cs="宋体"/>
          <w:sz w:val="24"/>
          <w:szCs w:val="24"/>
          <w:lang w:eastAsia="zh-CN"/>
        </w:rPr>
        <w:t xml:space="preserve">, Takagi T, Kanazawa M, Ogata T, Sato Y, </w:t>
      </w:r>
      <w:proofErr w:type="spellStart"/>
      <w:r w:rsidRPr="00741400">
        <w:rPr>
          <w:rFonts w:ascii="Book Antiqua" w:eastAsia="宋体" w:hAnsi="Book Antiqua" w:cs="宋体"/>
          <w:sz w:val="24"/>
          <w:szCs w:val="24"/>
          <w:lang w:eastAsia="zh-CN"/>
        </w:rPr>
        <w:t>Takenoshita</w:t>
      </w:r>
      <w:proofErr w:type="spellEnd"/>
      <w:r w:rsidRPr="00741400">
        <w:rPr>
          <w:rFonts w:ascii="Book Antiqua" w:eastAsia="宋体" w:hAnsi="Book Antiqua" w:cs="宋体"/>
          <w:sz w:val="24"/>
          <w:szCs w:val="24"/>
          <w:lang w:eastAsia="zh-CN"/>
        </w:rPr>
        <w:t xml:space="preserve"> S, </w:t>
      </w:r>
      <w:proofErr w:type="spellStart"/>
      <w:r w:rsidRPr="00741400">
        <w:rPr>
          <w:rFonts w:ascii="Book Antiqua" w:eastAsia="宋体" w:hAnsi="Book Antiqua" w:cs="宋体"/>
          <w:sz w:val="24"/>
          <w:szCs w:val="24"/>
          <w:lang w:eastAsia="zh-CN"/>
        </w:rPr>
        <w:t>Ohto</w:t>
      </w:r>
      <w:proofErr w:type="spellEnd"/>
      <w:r w:rsidRPr="00741400">
        <w:rPr>
          <w:rFonts w:ascii="Book Antiqua" w:eastAsia="宋体" w:hAnsi="Book Antiqua" w:cs="宋体"/>
          <w:sz w:val="24"/>
          <w:szCs w:val="24"/>
          <w:lang w:eastAsia="zh-CN"/>
        </w:rPr>
        <w:t xml:space="preserve"> H, </w:t>
      </w:r>
      <w:proofErr w:type="spellStart"/>
      <w:r w:rsidRPr="00741400">
        <w:rPr>
          <w:rFonts w:ascii="Book Antiqua" w:eastAsia="宋体" w:hAnsi="Book Antiqua" w:cs="宋体"/>
          <w:sz w:val="24"/>
          <w:szCs w:val="24"/>
          <w:lang w:eastAsia="zh-CN"/>
        </w:rPr>
        <w:t>Ohira</w:t>
      </w:r>
      <w:proofErr w:type="spellEnd"/>
      <w:r w:rsidRPr="00741400">
        <w:rPr>
          <w:rFonts w:ascii="Book Antiqua" w:eastAsia="宋体" w:hAnsi="Book Antiqua" w:cs="宋体"/>
          <w:sz w:val="24"/>
          <w:szCs w:val="24"/>
          <w:lang w:eastAsia="zh-CN"/>
        </w:rPr>
        <w:t xml:space="preserve"> H. Endoscopic ultrasound-guided fine-needle injection of immature dendritic cells into advanced pancreatic cancer refractory to gemcitabine: a pilot study. </w:t>
      </w:r>
      <w:r w:rsidRPr="00741400">
        <w:rPr>
          <w:rFonts w:ascii="Book Antiqua" w:eastAsia="宋体" w:hAnsi="Book Antiqua" w:cs="宋体"/>
          <w:i/>
          <w:iCs/>
          <w:sz w:val="24"/>
          <w:szCs w:val="24"/>
          <w:lang w:eastAsia="zh-CN"/>
        </w:rPr>
        <w:t>Pancreas</w:t>
      </w:r>
      <w:r w:rsidRPr="00741400">
        <w:rPr>
          <w:rFonts w:ascii="Book Antiqua" w:eastAsia="宋体" w:hAnsi="Book Antiqua" w:cs="宋体"/>
          <w:sz w:val="24"/>
          <w:szCs w:val="24"/>
          <w:lang w:eastAsia="zh-CN"/>
        </w:rPr>
        <w:t xml:space="preserve"> 2007; </w:t>
      </w:r>
      <w:r w:rsidRPr="00741400">
        <w:rPr>
          <w:rFonts w:ascii="Book Antiqua" w:eastAsia="宋体" w:hAnsi="Book Antiqua" w:cs="宋体"/>
          <w:b/>
          <w:bCs/>
          <w:sz w:val="24"/>
          <w:szCs w:val="24"/>
          <w:lang w:eastAsia="zh-CN"/>
        </w:rPr>
        <w:t>35</w:t>
      </w:r>
      <w:r w:rsidRPr="00741400">
        <w:rPr>
          <w:rFonts w:ascii="Book Antiqua" w:eastAsia="宋体" w:hAnsi="Book Antiqua" w:cs="宋体"/>
          <w:sz w:val="24"/>
          <w:szCs w:val="24"/>
          <w:lang w:eastAsia="zh-CN"/>
        </w:rPr>
        <w:t>: 189-190 [PMID: 17632329]</w:t>
      </w:r>
    </w:p>
    <w:p w14:paraId="4E2E7100"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62 </w:t>
      </w:r>
      <w:proofErr w:type="spellStart"/>
      <w:r w:rsidRPr="00741400">
        <w:rPr>
          <w:rFonts w:ascii="Book Antiqua" w:eastAsia="宋体" w:hAnsi="Book Antiqua" w:cs="宋体"/>
          <w:b/>
          <w:bCs/>
          <w:sz w:val="24"/>
          <w:szCs w:val="24"/>
          <w:lang w:eastAsia="zh-CN"/>
        </w:rPr>
        <w:t>Hirooka</w:t>
      </w:r>
      <w:proofErr w:type="spellEnd"/>
      <w:r w:rsidRPr="00741400">
        <w:rPr>
          <w:rFonts w:ascii="Book Antiqua" w:eastAsia="宋体" w:hAnsi="Book Antiqua" w:cs="宋体"/>
          <w:b/>
          <w:bCs/>
          <w:sz w:val="24"/>
          <w:szCs w:val="24"/>
          <w:lang w:eastAsia="zh-CN"/>
        </w:rPr>
        <w:t xml:space="preserve"> Y</w:t>
      </w:r>
      <w:r w:rsidRPr="00741400">
        <w:rPr>
          <w:rFonts w:ascii="Book Antiqua" w:eastAsia="宋体" w:hAnsi="Book Antiqua" w:cs="宋体"/>
          <w:sz w:val="24"/>
          <w:szCs w:val="24"/>
          <w:lang w:eastAsia="zh-CN"/>
        </w:rPr>
        <w:t xml:space="preserve">, Itoh A, Kawashima H, Hara K, </w:t>
      </w:r>
      <w:proofErr w:type="spellStart"/>
      <w:r w:rsidRPr="00741400">
        <w:rPr>
          <w:rFonts w:ascii="Book Antiqua" w:eastAsia="宋体" w:hAnsi="Book Antiqua" w:cs="宋体"/>
          <w:sz w:val="24"/>
          <w:szCs w:val="24"/>
          <w:lang w:eastAsia="zh-CN"/>
        </w:rPr>
        <w:t>Nonogaki</w:t>
      </w:r>
      <w:proofErr w:type="spellEnd"/>
      <w:r w:rsidRPr="00741400">
        <w:rPr>
          <w:rFonts w:ascii="Book Antiqua" w:eastAsia="宋体" w:hAnsi="Book Antiqua" w:cs="宋体"/>
          <w:sz w:val="24"/>
          <w:szCs w:val="24"/>
          <w:lang w:eastAsia="zh-CN"/>
        </w:rPr>
        <w:t xml:space="preserve"> K, Kasugai T, </w:t>
      </w:r>
      <w:proofErr w:type="spellStart"/>
      <w:r w:rsidRPr="00741400">
        <w:rPr>
          <w:rFonts w:ascii="Book Antiqua" w:eastAsia="宋体" w:hAnsi="Book Antiqua" w:cs="宋体"/>
          <w:sz w:val="24"/>
          <w:szCs w:val="24"/>
          <w:lang w:eastAsia="zh-CN"/>
        </w:rPr>
        <w:t>Ohno</w:t>
      </w:r>
      <w:proofErr w:type="spellEnd"/>
      <w:r w:rsidRPr="00741400">
        <w:rPr>
          <w:rFonts w:ascii="Book Antiqua" w:eastAsia="宋体" w:hAnsi="Book Antiqua" w:cs="宋体"/>
          <w:sz w:val="24"/>
          <w:szCs w:val="24"/>
          <w:lang w:eastAsia="zh-CN"/>
        </w:rPr>
        <w:t xml:space="preserve"> E, Ishikawa T, Matsubara H, </w:t>
      </w:r>
      <w:proofErr w:type="spellStart"/>
      <w:r w:rsidRPr="00741400">
        <w:rPr>
          <w:rFonts w:ascii="Book Antiqua" w:eastAsia="宋体" w:hAnsi="Book Antiqua" w:cs="宋体"/>
          <w:sz w:val="24"/>
          <w:szCs w:val="24"/>
          <w:lang w:eastAsia="zh-CN"/>
        </w:rPr>
        <w:t>Ishigami</w:t>
      </w:r>
      <w:proofErr w:type="spellEnd"/>
      <w:r w:rsidRPr="00741400">
        <w:rPr>
          <w:rFonts w:ascii="Book Antiqua" w:eastAsia="宋体" w:hAnsi="Book Antiqua" w:cs="宋体"/>
          <w:sz w:val="24"/>
          <w:szCs w:val="24"/>
          <w:lang w:eastAsia="zh-CN"/>
        </w:rPr>
        <w:t xml:space="preserve"> M, Katano Y, </w:t>
      </w:r>
      <w:proofErr w:type="spellStart"/>
      <w:r w:rsidRPr="00741400">
        <w:rPr>
          <w:rFonts w:ascii="Book Antiqua" w:eastAsia="宋体" w:hAnsi="Book Antiqua" w:cs="宋体"/>
          <w:sz w:val="24"/>
          <w:szCs w:val="24"/>
          <w:lang w:eastAsia="zh-CN"/>
        </w:rPr>
        <w:t>Ohmiya</w:t>
      </w:r>
      <w:proofErr w:type="spellEnd"/>
      <w:r w:rsidRPr="00741400">
        <w:rPr>
          <w:rFonts w:ascii="Book Antiqua" w:eastAsia="宋体" w:hAnsi="Book Antiqua" w:cs="宋体"/>
          <w:sz w:val="24"/>
          <w:szCs w:val="24"/>
          <w:lang w:eastAsia="zh-CN"/>
        </w:rPr>
        <w:t xml:space="preserve"> N, </w:t>
      </w:r>
      <w:proofErr w:type="spellStart"/>
      <w:r w:rsidRPr="00741400">
        <w:rPr>
          <w:rFonts w:ascii="Book Antiqua" w:eastAsia="宋体" w:hAnsi="Book Antiqua" w:cs="宋体"/>
          <w:sz w:val="24"/>
          <w:szCs w:val="24"/>
          <w:lang w:eastAsia="zh-CN"/>
        </w:rPr>
        <w:t>Niwa</w:t>
      </w:r>
      <w:proofErr w:type="spellEnd"/>
      <w:r w:rsidRPr="00741400">
        <w:rPr>
          <w:rFonts w:ascii="Book Antiqua" w:eastAsia="宋体" w:hAnsi="Book Antiqua" w:cs="宋体"/>
          <w:sz w:val="24"/>
          <w:szCs w:val="24"/>
          <w:lang w:eastAsia="zh-CN"/>
        </w:rPr>
        <w:t xml:space="preserve"> Y, Yamamoto K, Kaneko T, </w:t>
      </w:r>
      <w:proofErr w:type="spellStart"/>
      <w:r w:rsidRPr="00741400">
        <w:rPr>
          <w:rFonts w:ascii="Book Antiqua" w:eastAsia="宋体" w:hAnsi="Book Antiqua" w:cs="宋体"/>
          <w:sz w:val="24"/>
          <w:szCs w:val="24"/>
          <w:lang w:eastAsia="zh-CN"/>
        </w:rPr>
        <w:t>Nieda</w:t>
      </w:r>
      <w:proofErr w:type="spellEnd"/>
      <w:r w:rsidRPr="00741400">
        <w:rPr>
          <w:rFonts w:ascii="Book Antiqua" w:eastAsia="宋体" w:hAnsi="Book Antiqua" w:cs="宋体"/>
          <w:sz w:val="24"/>
          <w:szCs w:val="24"/>
          <w:lang w:eastAsia="zh-CN"/>
        </w:rPr>
        <w:t xml:space="preserve"> M, Yokokawa K, </w:t>
      </w:r>
      <w:proofErr w:type="spellStart"/>
      <w:r w:rsidRPr="00741400">
        <w:rPr>
          <w:rFonts w:ascii="Book Antiqua" w:eastAsia="宋体" w:hAnsi="Book Antiqua" w:cs="宋体"/>
          <w:sz w:val="24"/>
          <w:szCs w:val="24"/>
          <w:lang w:eastAsia="zh-CN"/>
        </w:rPr>
        <w:t>Goto</w:t>
      </w:r>
      <w:proofErr w:type="spellEnd"/>
      <w:r w:rsidRPr="00741400">
        <w:rPr>
          <w:rFonts w:ascii="Book Antiqua" w:eastAsia="宋体" w:hAnsi="Book Antiqua" w:cs="宋体"/>
          <w:sz w:val="24"/>
          <w:szCs w:val="24"/>
          <w:lang w:eastAsia="zh-CN"/>
        </w:rPr>
        <w:t xml:space="preserve"> H. </w:t>
      </w:r>
      <w:proofErr w:type="gramStart"/>
      <w:r w:rsidRPr="00741400">
        <w:rPr>
          <w:rFonts w:ascii="Book Antiqua" w:eastAsia="宋体" w:hAnsi="Book Antiqua" w:cs="宋体"/>
          <w:sz w:val="24"/>
          <w:szCs w:val="24"/>
          <w:lang w:eastAsia="zh-CN"/>
        </w:rPr>
        <w:t>A combination therapy of gemcitabine with immunotherapy for patients with inoperable locally advanced pancreatic cancer.</w:t>
      </w:r>
      <w:proofErr w:type="gram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Pancreas</w:t>
      </w:r>
      <w:r w:rsidRPr="00741400">
        <w:rPr>
          <w:rFonts w:ascii="Book Antiqua" w:eastAsia="宋体" w:hAnsi="Book Antiqua" w:cs="宋体"/>
          <w:sz w:val="24"/>
          <w:szCs w:val="24"/>
          <w:lang w:eastAsia="zh-CN"/>
        </w:rPr>
        <w:t xml:space="preserve"> 2009; </w:t>
      </w:r>
      <w:r w:rsidRPr="00741400">
        <w:rPr>
          <w:rFonts w:ascii="Book Antiqua" w:eastAsia="宋体" w:hAnsi="Book Antiqua" w:cs="宋体"/>
          <w:b/>
          <w:bCs/>
          <w:sz w:val="24"/>
          <w:szCs w:val="24"/>
          <w:lang w:eastAsia="zh-CN"/>
        </w:rPr>
        <w:t>38</w:t>
      </w:r>
      <w:r w:rsidRPr="00741400">
        <w:rPr>
          <w:rFonts w:ascii="Book Antiqua" w:eastAsia="宋体" w:hAnsi="Book Antiqua" w:cs="宋体"/>
          <w:sz w:val="24"/>
          <w:szCs w:val="24"/>
          <w:lang w:eastAsia="zh-CN"/>
        </w:rPr>
        <w:t>: e69-e74 [PMID: 19276867 DOI: 10.1097/MPA.0b013e318197a9e3]</w:t>
      </w:r>
    </w:p>
    <w:p w14:paraId="66B1F021"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63 </w:t>
      </w:r>
      <w:r w:rsidRPr="00741400">
        <w:rPr>
          <w:rFonts w:ascii="Book Antiqua" w:eastAsia="宋体" w:hAnsi="Book Antiqua" w:cs="宋体"/>
          <w:b/>
          <w:bCs/>
          <w:sz w:val="24"/>
          <w:szCs w:val="24"/>
          <w:lang w:eastAsia="zh-CN"/>
        </w:rPr>
        <w:t>Hecht JR</w:t>
      </w:r>
      <w:r w:rsidRPr="00741400">
        <w:rPr>
          <w:rFonts w:ascii="Book Antiqua" w:eastAsia="宋体" w:hAnsi="Book Antiqua" w:cs="宋体"/>
          <w:sz w:val="24"/>
          <w:szCs w:val="24"/>
          <w:lang w:eastAsia="zh-CN"/>
        </w:rPr>
        <w:t xml:space="preserve">, Farrell JJ, </w:t>
      </w:r>
      <w:proofErr w:type="spellStart"/>
      <w:r w:rsidRPr="00741400">
        <w:rPr>
          <w:rFonts w:ascii="Book Antiqua" w:eastAsia="宋体" w:hAnsi="Book Antiqua" w:cs="宋体"/>
          <w:sz w:val="24"/>
          <w:szCs w:val="24"/>
          <w:lang w:eastAsia="zh-CN"/>
        </w:rPr>
        <w:t>Senzer</w:t>
      </w:r>
      <w:proofErr w:type="spellEnd"/>
      <w:r w:rsidRPr="00741400">
        <w:rPr>
          <w:rFonts w:ascii="Book Antiqua" w:eastAsia="宋体" w:hAnsi="Book Antiqua" w:cs="宋体"/>
          <w:sz w:val="24"/>
          <w:szCs w:val="24"/>
          <w:lang w:eastAsia="zh-CN"/>
        </w:rPr>
        <w:t xml:space="preserve"> N, </w:t>
      </w:r>
      <w:proofErr w:type="spellStart"/>
      <w:r w:rsidRPr="00741400">
        <w:rPr>
          <w:rFonts w:ascii="Book Antiqua" w:eastAsia="宋体" w:hAnsi="Book Antiqua" w:cs="宋体"/>
          <w:sz w:val="24"/>
          <w:szCs w:val="24"/>
          <w:lang w:eastAsia="zh-CN"/>
        </w:rPr>
        <w:t>Nemunaitis</w:t>
      </w:r>
      <w:proofErr w:type="spellEnd"/>
      <w:r w:rsidRPr="00741400">
        <w:rPr>
          <w:rFonts w:ascii="Book Antiqua" w:eastAsia="宋体" w:hAnsi="Book Antiqua" w:cs="宋体"/>
          <w:sz w:val="24"/>
          <w:szCs w:val="24"/>
          <w:lang w:eastAsia="zh-CN"/>
        </w:rPr>
        <w:t xml:space="preserve"> J, </w:t>
      </w:r>
      <w:proofErr w:type="spellStart"/>
      <w:r w:rsidRPr="00741400">
        <w:rPr>
          <w:rFonts w:ascii="Book Antiqua" w:eastAsia="宋体" w:hAnsi="Book Antiqua" w:cs="宋体"/>
          <w:sz w:val="24"/>
          <w:szCs w:val="24"/>
          <w:lang w:eastAsia="zh-CN"/>
        </w:rPr>
        <w:t>Rosemurgy</w:t>
      </w:r>
      <w:proofErr w:type="spellEnd"/>
      <w:r w:rsidRPr="00741400">
        <w:rPr>
          <w:rFonts w:ascii="Book Antiqua" w:eastAsia="宋体" w:hAnsi="Book Antiqua" w:cs="宋体"/>
          <w:sz w:val="24"/>
          <w:szCs w:val="24"/>
          <w:lang w:eastAsia="zh-CN"/>
        </w:rPr>
        <w:t xml:space="preserve"> A, Chung T, Hanna N, Chang KJ, </w:t>
      </w:r>
      <w:proofErr w:type="spellStart"/>
      <w:r w:rsidRPr="00741400">
        <w:rPr>
          <w:rFonts w:ascii="Book Antiqua" w:eastAsia="宋体" w:hAnsi="Book Antiqua" w:cs="宋体"/>
          <w:sz w:val="24"/>
          <w:szCs w:val="24"/>
          <w:lang w:eastAsia="zh-CN"/>
        </w:rPr>
        <w:t>Javle</w:t>
      </w:r>
      <w:proofErr w:type="spellEnd"/>
      <w:r w:rsidRPr="00741400">
        <w:rPr>
          <w:rFonts w:ascii="Book Antiqua" w:eastAsia="宋体" w:hAnsi="Book Antiqua" w:cs="宋体"/>
          <w:sz w:val="24"/>
          <w:szCs w:val="24"/>
          <w:lang w:eastAsia="zh-CN"/>
        </w:rPr>
        <w:t xml:space="preserve"> M, Posner M, Waxman I, Reid A, Erickson R, Canto M, </w:t>
      </w:r>
      <w:proofErr w:type="spellStart"/>
      <w:r w:rsidRPr="00741400">
        <w:rPr>
          <w:rFonts w:ascii="Book Antiqua" w:eastAsia="宋体" w:hAnsi="Book Antiqua" w:cs="宋体"/>
          <w:sz w:val="24"/>
          <w:szCs w:val="24"/>
          <w:lang w:eastAsia="zh-CN"/>
        </w:rPr>
        <w:t>Chak</w:t>
      </w:r>
      <w:proofErr w:type="spellEnd"/>
      <w:r w:rsidRPr="00741400">
        <w:rPr>
          <w:rFonts w:ascii="Book Antiqua" w:eastAsia="宋体" w:hAnsi="Book Antiqua" w:cs="宋体"/>
          <w:sz w:val="24"/>
          <w:szCs w:val="24"/>
          <w:lang w:eastAsia="zh-CN"/>
        </w:rPr>
        <w:t xml:space="preserve"> A, </w:t>
      </w:r>
      <w:proofErr w:type="spellStart"/>
      <w:r w:rsidRPr="00741400">
        <w:rPr>
          <w:rFonts w:ascii="Book Antiqua" w:eastAsia="宋体" w:hAnsi="Book Antiqua" w:cs="宋体"/>
          <w:sz w:val="24"/>
          <w:szCs w:val="24"/>
          <w:lang w:eastAsia="zh-CN"/>
        </w:rPr>
        <w:t>Blatner</w:t>
      </w:r>
      <w:proofErr w:type="spellEnd"/>
      <w:r w:rsidRPr="00741400">
        <w:rPr>
          <w:rFonts w:ascii="Book Antiqua" w:eastAsia="宋体" w:hAnsi="Book Antiqua" w:cs="宋体"/>
          <w:sz w:val="24"/>
          <w:szCs w:val="24"/>
          <w:lang w:eastAsia="zh-CN"/>
        </w:rPr>
        <w:t xml:space="preserve"> G, </w:t>
      </w:r>
      <w:proofErr w:type="spellStart"/>
      <w:r w:rsidRPr="00741400">
        <w:rPr>
          <w:rFonts w:ascii="Book Antiqua" w:eastAsia="宋体" w:hAnsi="Book Antiqua" w:cs="宋体"/>
          <w:sz w:val="24"/>
          <w:szCs w:val="24"/>
          <w:lang w:eastAsia="zh-CN"/>
        </w:rPr>
        <w:t>Kovacevic</w:t>
      </w:r>
      <w:proofErr w:type="spellEnd"/>
      <w:r w:rsidRPr="00741400">
        <w:rPr>
          <w:rFonts w:ascii="Book Antiqua" w:eastAsia="宋体" w:hAnsi="Book Antiqua" w:cs="宋体"/>
          <w:sz w:val="24"/>
          <w:szCs w:val="24"/>
          <w:lang w:eastAsia="zh-CN"/>
        </w:rPr>
        <w:t xml:space="preserve"> M, Thornton M. EUS or percutaneously guided </w:t>
      </w:r>
      <w:proofErr w:type="spellStart"/>
      <w:r w:rsidRPr="00741400">
        <w:rPr>
          <w:rFonts w:ascii="Book Antiqua" w:eastAsia="宋体" w:hAnsi="Book Antiqua" w:cs="宋体"/>
          <w:sz w:val="24"/>
          <w:szCs w:val="24"/>
          <w:lang w:eastAsia="zh-CN"/>
        </w:rPr>
        <w:t>intratumoral</w:t>
      </w:r>
      <w:proofErr w:type="spellEnd"/>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TNFerade</w:t>
      </w:r>
      <w:proofErr w:type="spellEnd"/>
      <w:r w:rsidRPr="00741400">
        <w:rPr>
          <w:rFonts w:ascii="Book Antiqua" w:eastAsia="宋体" w:hAnsi="Book Antiqua" w:cs="宋体"/>
          <w:sz w:val="24"/>
          <w:szCs w:val="24"/>
          <w:lang w:eastAsia="zh-CN"/>
        </w:rPr>
        <w:t xml:space="preserve"> biologic with 5-fluorouracil and radiotherapy for first-line treatment of locally advanced pancreatic cancer: a phase I/II study.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75</w:t>
      </w:r>
      <w:r w:rsidRPr="00741400">
        <w:rPr>
          <w:rFonts w:ascii="Book Antiqua" w:eastAsia="宋体" w:hAnsi="Book Antiqua" w:cs="宋体"/>
          <w:sz w:val="24"/>
          <w:szCs w:val="24"/>
          <w:lang w:eastAsia="zh-CN"/>
        </w:rPr>
        <w:t>: 332-338 [PMID: 22248601 DOI: 10.1016/j.gie.2011.10.007]</w:t>
      </w:r>
    </w:p>
    <w:p w14:paraId="535607BD"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64 </w:t>
      </w:r>
      <w:r w:rsidRPr="00741400">
        <w:rPr>
          <w:rFonts w:ascii="Book Antiqua" w:eastAsia="宋体" w:hAnsi="Book Antiqua" w:cs="宋体"/>
          <w:b/>
          <w:bCs/>
          <w:sz w:val="24"/>
          <w:szCs w:val="24"/>
          <w:lang w:eastAsia="zh-CN"/>
        </w:rPr>
        <w:t>Herman JM</w:t>
      </w:r>
      <w:r w:rsidRPr="00741400">
        <w:rPr>
          <w:rFonts w:ascii="Book Antiqua" w:eastAsia="宋体" w:hAnsi="Book Antiqua" w:cs="宋体"/>
          <w:sz w:val="24"/>
          <w:szCs w:val="24"/>
          <w:lang w:eastAsia="zh-CN"/>
        </w:rPr>
        <w:t xml:space="preserve">, Wild AT, Wang H, Tran PT, Chang KJ, Taylor GE, </w:t>
      </w:r>
      <w:proofErr w:type="spellStart"/>
      <w:r w:rsidRPr="00741400">
        <w:rPr>
          <w:rFonts w:ascii="Book Antiqua" w:eastAsia="宋体" w:hAnsi="Book Antiqua" w:cs="宋体"/>
          <w:sz w:val="24"/>
          <w:szCs w:val="24"/>
          <w:lang w:eastAsia="zh-CN"/>
        </w:rPr>
        <w:t>Donehower</w:t>
      </w:r>
      <w:proofErr w:type="spellEnd"/>
      <w:r w:rsidRPr="00741400">
        <w:rPr>
          <w:rFonts w:ascii="Book Antiqua" w:eastAsia="宋体" w:hAnsi="Book Antiqua" w:cs="宋体"/>
          <w:sz w:val="24"/>
          <w:szCs w:val="24"/>
          <w:lang w:eastAsia="zh-CN"/>
        </w:rPr>
        <w:t xml:space="preserve"> RC, </w:t>
      </w:r>
      <w:proofErr w:type="spellStart"/>
      <w:r w:rsidRPr="00741400">
        <w:rPr>
          <w:rFonts w:ascii="Book Antiqua" w:eastAsia="宋体" w:hAnsi="Book Antiqua" w:cs="宋体"/>
          <w:sz w:val="24"/>
          <w:szCs w:val="24"/>
          <w:lang w:eastAsia="zh-CN"/>
        </w:rPr>
        <w:t>Pawlik</w:t>
      </w:r>
      <w:proofErr w:type="spellEnd"/>
      <w:r w:rsidRPr="00741400">
        <w:rPr>
          <w:rFonts w:ascii="Book Antiqua" w:eastAsia="宋体" w:hAnsi="Book Antiqua" w:cs="宋体"/>
          <w:sz w:val="24"/>
          <w:szCs w:val="24"/>
          <w:lang w:eastAsia="zh-CN"/>
        </w:rPr>
        <w:t xml:space="preserve"> TM, Ziegler MA, </w:t>
      </w:r>
      <w:proofErr w:type="spellStart"/>
      <w:r w:rsidRPr="00741400">
        <w:rPr>
          <w:rFonts w:ascii="Book Antiqua" w:eastAsia="宋体" w:hAnsi="Book Antiqua" w:cs="宋体"/>
          <w:sz w:val="24"/>
          <w:szCs w:val="24"/>
          <w:lang w:eastAsia="zh-CN"/>
        </w:rPr>
        <w:t>Cai</w:t>
      </w:r>
      <w:proofErr w:type="spellEnd"/>
      <w:r w:rsidRPr="00741400">
        <w:rPr>
          <w:rFonts w:ascii="Book Antiqua" w:eastAsia="宋体" w:hAnsi="Book Antiqua" w:cs="宋体"/>
          <w:sz w:val="24"/>
          <w:szCs w:val="24"/>
          <w:lang w:eastAsia="zh-CN"/>
        </w:rPr>
        <w:t xml:space="preserve"> H, Savage DT, Canto MI, </w:t>
      </w:r>
      <w:proofErr w:type="spellStart"/>
      <w:r w:rsidRPr="00741400">
        <w:rPr>
          <w:rFonts w:ascii="Book Antiqua" w:eastAsia="宋体" w:hAnsi="Book Antiqua" w:cs="宋体"/>
          <w:sz w:val="24"/>
          <w:szCs w:val="24"/>
          <w:lang w:eastAsia="zh-CN"/>
        </w:rPr>
        <w:t>Klapman</w:t>
      </w:r>
      <w:proofErr w:type="spellEnd"/>
      <w:r w:rsidRPr="00741400">
        <w:rPr>
          <w:rFonts w:ascii="Book Antiqua" w:eastAsia="宋体" w:hAnsi="Book Antiqua" w:cs="宋体"/>
          <w:sz w:val="24"/>
          <w:szCs w:val="24"/>
          <w:lang w:eastAsia="zh-CN"/>
        </w:rPr>
        <w:t xml:space="preserve"> J, Reid T, Shah RJ, </w:t>
      </w:r>
      <w:proofErr w:type="spellStart"/>
      <w:r w:rsidRPr="00741400">
        <w:rPr>
          <w:rFonts w:ascii="Book Antiqua" w:eastAsia="宋体" w:hAnsi="Book Antiqua" w:cs="宋体"/>
          <w:sz w:val="24"/>
          <w:szCs w:val="24"/>
          <w:lang w:eastAsia="zh-CN"/>
        </w:rPr>
        <w:t>Hoffe</w:t>
      </w:r>
      <w:proofErr w:type="spellEnd"/>
      <w:r w:rsidRPr="00741400">
        <w:rPr>
          <w:rFonts w:ascii="Book Antiqua" w:eastAsia="宋体" w:hAnsi="Book Antiqua" w:cs="宋体"/>
          <w:sz w:val="24"/>
          <w:szCs w:val="24"/>
          <w:lang w:eastAsia="zh-CN"/>
        </w:rPr>
        <w:t xml:space="preserve"> SE, </w:t>
      </w:r>
      <w:proofErr w:type="spellStart"/>
      <w:r w:rsidRPr="00741400">
        <w:rPr>
          <w:rFonts w:ascii="Book Antiqua" w:eastAsia="宋体" w:hAnsi="Book Antiqua" w:cs="宋体"/>
          <w:sz w:val="24"/>
          <w:szCs w:val="24"/>
          <w:lang w:eastAsia="zh-CN"/>
        </w:rPr>
        <w:t>Rosemurgy</w:t>
      </w:r>
      <w:proofErr w:type="spellEnd"/>
      <w:r w:rsidRPr="00741400">
        <w:rPr>
          <w:rFonts w:ascii="Book Antiqua" w:eastAsia="宋体" w:hAnsi="Book Antiqua" w:cs="宋体"/>
          <w:sz w:val="24"/>
          <w:szCs w:val="24"/>
          <w:lang w:eastAsia="zh-CN"/>
        </w:rPr>
        <w:t xml:space="preserve"> A, Wolfgang CL, </w:t>
      </w:r>
      <w:proofErr w:type="spellStart"/>
      <w:r w:rsidRPr="00741400">
        <w:rPr>
          <w:rFonts w:ascii="Book Antiqua" w:eastAsia="宋体" w:hAnsi="Book Antiqua" w:cs="宋体"/>
          <w:sz w:val="24"/>
          <w:szCs w:val="24"/>
          <w:lang w:eastAsia="zh-CN"/>
        </w:rPr>
        <w:t>Laheru</w:t>
      </w:r>
      <w:proofErr w:type="spellEnd"/>
      <w:r w:rsidRPr="00741400">
        <w:rPr>
          <w:rFonts w:ascii="Book Antiqua" w:eastAsia="宋体" w:hAnsi="Book Antiqua" w:cs="宋体"/>
          <w:sz w:val="24"/>
          <w:szCs w:val="24"/>
          <w:lang w:eastAsia="zh-CN"/>
        </w:rPr>
        <w:t xml:space="preserve"> DA. Randomized phase III multi-institutional study of </w:t>
      </w:r>
      <w:proofErr w:type="spellStart"/>
      <w:r w:rsidRPr="00741400">
        <w:rPr>
          <w:rFonts w:ascii="Book Antiqua" w:eastAsia="宋体" w:hAnsi="Book Antiqua" w:cs="宋体"/>
          <w:sz w:val="24"/>
          <w:szCs w:val="24"/>
          <w:lang w:eastAsia="zh-CN"/>
        </w:rPr>
        <w:t>TNFerade</w:t>
      </w:r>
      <w:proofErr w:type="spellEnd"/>
      <w:r w:rsidRPr="00741400">
        <w:rPr>
          <w:rFonts w:ascii="Book Antiqua" w:eastAsia="宋体" w:hAnsi="Book Antiqua" w:cs="宋体"/>
          <w:sz w:val="24"/>
          <w:szCs w:val="24"/>
          <w:lang w:eastAsia="zh-CN"/>
        </w:rPr>
        <w:t xml:space="preserve"> biologic with fluorouracil and radiotherapy for locally </w:t>
      </w:r>
      <w:r w:rsidRPr="00741400">
        <w:rPr>
          <w:rFonts w:ascii="Book Antiqua" w:eastAsia="宋体" w:hAnsi="Book Antiqua" w:cs="宋体"/>
          <w:sz w:val="24"/>
          <w:szCs w:val="24"/>
          <w:lang w:eastAsia="zh-CN"/>
        </w:rPr>
        <w:lastRenderedPageBreak/>
        <w:t xml:space="preserve">advanced pancreatic cancer: final results. </w:t>
      </w:r>
      <w:r w:rsidRPr="00741400">
        <w:rPr>
          <w:rFonts w:ascii="Book Antiqua" w:eastAsia="宋体" w:hAnsi="Book Antiqua" w:cs="宋体"/>
          <w:i/>
          <w:iCs/>
          <w:sz w:val="24"/>
          <w:szCs w:val="24"/>
          <w:lang w:eastAsia="zh-CN"/>
        </w:rPr>
        <w:t xml:space="preserve">J </w:t>
      </w:r>
      <w:proofErr w:type="spellStart"/>
      <w:r w:rsidRPr="00741400">
        <w:rPr>
          <w:rFonts w:ascii="Book Antiqua" w:eastAsia="宋体" w:hAnsi="Book Antiqua" w:cs="宋体"/>
          <w:i/>
          <w:iCs/>
          <w:sz w:val="24"/>
          <w:szCs w:val="24"/>
          <w:lang w:eastAsia="zh-CN"/>
        </w:rPr>
        <w:t>Clin</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Oncol</w:t>
      </w:r>
      <w:proofErr w:type="spellEnd"/>
      <w:r w:rsidRPr="00741400">
        <w:rPr>
          <w:rFonts w:ascii="Book Antiqua" w:eastAsia="宋体" w:hAnsi="Book Antiqua" w:cs="宋体"/>
          <w:sz w:val="24"/>
          <w:szCs w:val="24"/>
          <w:lang w:eastAsia="zh-CN"/>
        </w:rPr>
        <w:t xml:space="preserve"> 2013; </w:t>
      </w:r>
      <w:r w:rsidRPr="00741400">
        <w:rPr>
          <w:rFonts w:ascii="Book Antiqua" w:eastAsia="宋体" w:hAnsi="Book Antiqua" w:cs="宋体"/>
          <w:b/>
          <w:bCs/>
          <w:sz w:val="24"/>
          <w:szCs w:val="24"/>
          <w:lang w:eastAsia="zh-CN"/>
        </w:rPr>
        <w:t>31</w:t>
      </w:r>
      <w:r w:rsidRPr="00741400">
        <w:rPr>
          <w:rFonts w:ascii="Book Antiqua" w:eastAsia="宋体" w:hAnsi="Book Antiqua" w:cs="宋体"/>
          <w:sz w:val="24"/>
          <w:szCs w:val="24"/>
          <w:lang w:eastAsia="zh-CN"/>
        </w:rPr>
        <w:t>: 886-894 [PMID: 23341531 DOI: 10.1200/JCO.2012.44.7516]</w:t>
      </w:r>
    </w:p>
    <w:p w14:paraId="2673D120"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65 </w:t>
      </w:r>
      <w:r w:rsidRPr="00741400">
        <w:rPr>
          <w:rFonts w:ascii="Book Antiqua" w:eastAsia="宋体" w:hAnsi="Book Antiqua" w:cs="宋体"/>
          <w:b/>
          <w:bCs/>
          <w:sz w:val="24"/>
          <w:szCs w:val="24"/>
          <w:lang w:eastAsia="zh-CN"/>
        </w:rPr>
        <w:t>Hecht JR</w:t>
      </w:r>
      <w:r w:rsidRPr="00741400">
        <w:rPr>
          <w:rFonts w:ascii="Book Antiqua" w:eastAsia="宋体" w:hAnsi="Book Antiqua" w:cs="宋体"/>
          <w:sz w:val="24"/>
          <w:szCs w:val="24"/>
          <w:lang w:eastAsia="zh-CN"/>
        </w:rPr>
        <w:t xml:space="preserve">, Bedford R, </w:t>
      </w:r>
      <w:proofErr w:type="spellStart"/>
      <w:r w:rsidRPr="00741400">
        <w:rPr>
          <w:rFonts w:ascii="Book Antiqua" w:eastAsia="宋体" w:hAnsi="Book Antiqua" w:cs="宋体"/>
          <w:sz w:val="24"/>
          <w:szCs w:val="24"/>
          <w:lang w:eastAsia="zh-CN"/>
        </w:rPr>
        <w:t>Abbruzzese</w:t>
      </w:r>
      <w:proofErr w:type="spellEnd"/>
      <w:r w:rsidRPr="00741400">
        <w:rPr>
          <w:rFonts w:ascii="Book Antiqua" w:eastAsia="宋体" w:hAnsi="Book Antiqua" w:cs="宋体"/>
          <w:sz w:val="24"/>
          <w:szCs w:val="24"/>
          <w:lang w:eastAsia="zh-CN"/>
        </w:rPr>
        <w:t xml:space="preserve"> JL, </w:t>
      </w:r>
      <w:proofErr w:type="spellStart"/>
      <w:r w:rsidRPr="00741400">
        <w:rPr>
          <w:rFonts w:ascii="Book Antiqua" w:eastAsia="宋体" w:hAnsi="Book Antiqua" w:cs="宋体"/>
          <w:sz w:val="24"/>
          <w:szCs w:val="24"/>
          <w:lang w:eastAsia="zh-CN"/>
        </w:rPr>
        <w:t>Lahoti</w:t>
      </w:r>
      <w:proofErr w:type="spellEnd"/>
      <w:r w:rsidRPr="00741400">
        <w:rPr>
          <w:rFonts w:ascii="Book Antiqua" w:eastAsia="宋体" w:hAnsi="Book Antiqua" w:cs="宋体"/>
          <w:sz w:val="24"/>
          <w:szCs w:val="24"/>
          <w:lang w:eastAsia="zh-CN"/>
        </w:rPr>
        <w:t xml:space="preserve"> S, Reid TR, </w:t>
      </w:r>
      <w:proofErr w:type="spellStart"/>
      <w:r w:rsidRPr="00741400">
        <w:rPr>
          <w:rFonts w:ascii="Book Antiqua" w:eastAsia="宋体" w:hAnsi="Book Antiqua" w:cs="宋体"/>
          <w:sz w:val="24"/>
          <w:szCs w:val="24"/>
          <w:lang w:eastAsia="zh-CN"/>
        </w:rPr>
        <w:t>Soetikno</w:t>
      </w:r>
      <w:proofErr w:type="spellEnd"/>
      <w:r w:rsidRPr="00741400">
        <w:rPr>
          <w:rFonts w:ascii="Book Antiqua" w:eastAsia="宋体" w:hAnsi="Book Antiqua" w:cs="宋体"/>
          <w:sz w:val="24"/>
          <w:szCs w:val="24"/>
          <w:lang w:eastAsia="zh-CN"/>
        </w:rPr>
        <w:t xml:space="preserve"> RM, </w:t>
      </w:r>
      <w:proofErr w:type="spellStart"/>
      <w:r w:rsidRPr="00741400">
        <w:rPr>
          <w:rFonts w:ascii="Book Antiqua" w:eastAsia="宋体" w:hAnsi="Book Antiqua" w:cs="宋体"/>
          <w:sz w:val="24"/>
          <w:szCs w:val="24"/>
          <w:lang w:eastAsia="zh-CN"/>
        </w:rPr>
        <w:t>Kirn</w:t>
      </w:r>
      <w:proofErr w:type="spellEnd"/>
      <w:r w:rsidRPr="00741400">
        <w:rPr>
          <w:rFonts w:ascii="Book Antiqua" w:eastAsia="宋体" w:hAnsi="Book Antiqua" w:cs="宋体"/>
          <w:sz w:val="24"/>
          <w:szCs w:val="24"/>
          <w:lang w:eastAsia="zh-CN"/>
        </w:rPr>
        <w:t xml:space="preserve"> DH, Freeman SM. A phase I/II trial of </w:t>
      </w:r>
      <w:proofErr w:type="spellStart"/>
      <w:r w:rsidRPr="00741400">
        <w:rPr>
          <w:rFonts w:ascii="Book Antiqua" w:eastAsia="宋体" w:hAnsi="Book Antiqua" w:cs="宋体"/>
          <w:sz w:val="24"/>
          <w:szCs w:val="24"/>
          <w:lang w:eastAsia="zh-CN"/>
        </w:rPr>
        <w:t>intratumoral</w:t>
      </w:r>
      <w:proofErr w:type="spellEnd"/>
      <w:r w:rsidRPr="00741400">
        <w:rPr>
          <w:rFonts w:ascii="Book Antiqua" w:eastAsia="宋体" w:hAnsi="Book Antiqua" w:cs="宋体"/>
          <w:sz w:val="24"/>
          <w:szCs w:val="24"/>
          <w:lang w:eastAsia="zh-CN"/>
        </w:rPr>
        <w:t xml:space="preserve"> endoscopic ultrasound injection of ONYX-015 with intravenous gemcitabine in </w:t>
      </w:r>
      <w:proofErr w:type="spellStart"/>
      <w:r w:rsidRPr="00741400">
        <w:rPr>
          <w:rFonts w:ascii="Book Antiqua" w:eastAsia="宋体" w:hAnsi="Book Antiqua" w:cs="宋体"/>
          <w:sz w:val="24"/>
          <w:szCs w:val="24"/>
          <w:lang w:eastAsia="zh-CN"/>
        </w:rPr>
        <w:t>unresectable</w:t>
      </w:r>
      <w:proofErr w:type="spellEnd"/>
      <w:r w:rsidRPr="00741400">
        <w:rPr>
          <w:rFonts w:ascii="Book Antiqua" w:eastAsia="宋体" w:hAnsi="Book Antiqua" w:cs="宋体"/>
          <w:sz w:val="24"/>
          <w:szCs w:val="24"/>
          <w:lang w:eastAsia="zh-CN"/>
        </w:rPr>
        <w:t xml:space="preserve"> pancreatic carcinoma. </w:t>
      </w:r>
      <w:proofErr w:type="spellStart"/>
      <w:r w:rsidRPr="00741400">
        <w:rPr>
          <w:rFonts w:ascii="Book Antiqua" w:eastAsia="宋体" w:hAnsi="Book Antiqua" w:cs="宋体"/>
          <w:i/>
          <w:iCs/>
          <w:sz w:val="24"/>
          <w:szCs w:val="24"/>
          <w:lang w:eastAsia="zh-CN"/>
        </w:rPr>
        <w:t>Clin</w:t>
      </w:r>
      <w:proofErr w:type="spellEnd"/>
      <w:r w:rsidRPr="00741400">
        <w:rPr>
          <w:rFonts w:ascii="Book Antiqua" w:eastAsia="宋体" w:hAnsi="Book Antiqua" w:cs="宋体"/>
          <w:i/>
          <w:iCs/>
          <w:sz w:val="24"/>
          <w:szCs w:val="24"/>
          <w:lang w:eastAsia="zh-CN"/>
        </w:rPr>
        <w:t xml:space="preserve"> Cancer Res</w:t>
      </w:r>
      <w:r w:rsidRPr="00741400">
        <w:rPr>
          <w:rFonts w:ascii="Book Antiqua" w:eastAsia="宋体" w:hAnsi="Book Antiqua" w:cs="宋体"/>
          <w:sz w:val="24"/>
          <w:szCs w:val="24"/>
          <w:lang w:eastAsia="zh-CN"/>
        </w:rPr>
        <w:t xml:space="preserve"> 2003; </w:t>
      </w:r>
      <w:r w:rsidRPr="00741400">
        <w:rPr>
          <w:rFonts w:ascii="Book Antiqua" w:eastAsia="宋体" w:hAnsi="Book Antiqua" w:cs="宋体"/>
          <w:b/>
          <w:bCs/>
          <w:sz w:val="24"/>
          <w:szCs w:val="24"/>
          <w:lang w:eastAsia="zh-CN"/>
        </w:rPr>
        <w:t>9</w:t>
      </w:r>
      <w:r w:rsidRPr="00741400">
        <w:rPr>
          <w:rFonts w:ascii="Book Antiqua" w:eastAsia="宋体" w:hAnsi="Book Antiqua" w:cs="宋体"/>
          <w:sz w:val="24"/>
          <w:szCs w:val="24"/>
          <w:lang w:eastAsia="zh-CN"/>
        </w:rPr>
        <w:t>: 555-561 [PMID: 12576418]</w:t>
      </w:r>
    </w:p>
    <w:p w14:paraId="442A8EF1"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66 </w:t>
      </w:r>
      <w:r w:rsidRPr="00741400">
        <w:rPr>
          <w:rFonts w:ascii="Book Antiqua" w:eastAsia="宋体" w:hAnsi="Book Antiqua" w:cs="宋体"/>
          <w:b/>
          <w:bCs/>
          <w:sz w:val="24"/>
          <w:szCs w:val="24"/>
          <w:lang w:eastAsia="zh-CN"/>
        </w:rPr>
        <w:t>Hanna N</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Ohana</w:t>
      </w:r>
      <w:proofErr w:type="spellEnd"/>
      <w:r w:rsidRPr="00741400">
        <w:rPr>
          <w:rFonts w:ascii="Book Antiqua" w:eastAsia="宋体" w:hAnsi="Book Antiqua" w:cs="宋体"/>
          <w:sz w:val="24"/>
          <w:szCs w:val="24"/>
          <w:lang w:eastAsia="zh-CN"/>
        </w:rPr>
        <w:t xml:space="preserve"> P, </w:t>
      </w:r>
      <w:proofErr w:type="spellStart"/>
      <w:r w:rsidRPr="00741400">
        <w:rPr>
          <w:rFonts w:ascii="Book Antiqua" w:eastAsia="宋体" w:hAnsi="Book Antiqua" w:cs="宋体"/>
          <w:sz w:val="24"/>
          <w:szCs w:val="24"/>
          <w:lang w:eastAsia="zh-CN"/>
        </w:rPr>
        <w:t>Konikoff</w:t>
      </w:r>
      <w:proofErr w:type="spellEnd"/>
      <w:r w:rsidRPr="00741400">
        <w:rPr>
          <w:rFonts w:ascii="Book Antiqua" w:eastAsia="宋体" w:hAnsi="Book Antiqua" w:cs="宋体"/>
          <w:sz w:val="24"/>
          <w:szCs w:val="24"/>
          <w:lang w:eastAsia="zh-CN"/>
        </w:rPr>
        <w:t xml:space="preserve"> FM, </w:t>
      </w:r>
      <w:proofErr w:type="spellStart"/>
      <w:r w:rsidRPr="00741400">
        <w:rPr>
          <w:rFonts w:ascii="Book Antiqua" w:eastAsia="宋体" w:hAnsi="Book Antiqua" w:cs="宋体"/>
          <w:sz w:val="24"/>
          <w:szCs w:val="24"/>
          <w:lang w:eastAsia="zh-CN"/>
        </w:rPr>
        <w:t>Leichtmann</w:t>
      </w:r>
      <w:proofErr w:type="spellEnd"/>
      <w:r w:rsidRPr="00741400">
        <w:rPr>
          <w:rFonts w:ascii="Book Antiqua" w:eastAsia="宋体" w:hAnsi="Book Antiqua" w:cs="宋体"/>
          <w:sz w:val="24"/>
          <w:szCs w:val="24"/>
          <w:lang w:eastAsia="zh-CN"/>
        </w:rPr>
        <w:t xml:space="preserve"> G, Hubert A, </w:t>
      </w:r>
      <w:proofErr w:type="spellStart"/>
      <w:r w:rsidRPr="00741400">
        <w:rPr>
          <w:rFonts w:ascii="Book Antiqua" w:eastAsia="宋体" w:hAnsi="Book Antiqua" w:cs="宋体"/>
          <w:sz w:val="24"/>
          <w:szCs w:val="24"/>
          <w:lang w:eastAsia="zh-CN"/>
        </w:rPr>
        <w:t>Appelbaum</w:t>
      </w:r>
      <w:proofErr w:type="spellEnd"/>
      <w:r w:rsidRPr="00741400">
        <w:rPr>
          <w:rFonts w:ascii="Book Antiqua" w:eastAsia="宋体" w:hAnsi="Book Antiqua" w:cs="宋体"/>
          <w:sz w:val="24"/>
          <w:szCs w:val="24"/>
          <w:lang w:eastAsia="zh-CN"/>
        </w:rPr>
        <w:t xml:space="preserve"> L, Kopelman Y, </w:t>
      </w:r>
      <w:proofErr w:type="spellStart"/>
      <w:r w:rsidRPr="00741400">
        <w:rPr>
          <w:rFonts w:ascii="Book Antiqua" w:eastAsia="宋体" w:hAnsi="Book Antiqua" w:cs="宋体"/>
          <w:sz w:val="24"/>
          <w:szCs w:val="24"/>
          <w:lang w:eastAsia="zh-CN"/>
        </w:rPr>
        <w:t>Czerniak</w:t>
      </w:r>
      <w:proofErr w:type="spellEnd"/>
      <w:r w:rsidRPr="00741400">
        <w:rPr>
          <w:rFonts w:ascii="Book Antiqua" w:eastAsia="宋体" w:hAnsi="Book Antiqua" w:cs="宋体"/>
          <w:sz w:val="24"/>
          <w:szCs w:val="24"/>
          <w:lang w:eastAsia="zh-CN"/>
        </w:rPr>
        <w:t xml:space="preserve"> A, Hochberg A. Phase 1/2a, dose-escalation, safety, pharmacokinetic and preliminary efficacy study of </w:t>
      </w:r>
      <w:proofErr w:type="spellStart"/>
      <w:r w:rsidRPr="00741400">
        <w:rPr>
          <w:rFonts w:ascii="Book Antiqua" w:eastAsia="宋体" w:hAnsi="Book Antiqua" w:cs="宋体"/>
          <w:sz w:val="24"/>
          <w:szCs w:val="24"/>
          <w:lang w:eastAsia="zh-CN"/>
        </w:rPr>
        <w:t>intratumoral</w:t>
      </w:r>
      <w:proofErr w:type="spellEnd"/>
      <w:r w:rsidRPr="00741400">
        <w:rPr>
          <w:rFonts w:ascii="Book Antiqua" w:eastAsia="宋体" w:hAnsi="Book Antiqua" w:cs="宋体"/>
          <w:sz w:val="24"/>
          <w:szCs w:val="24"/>
          <w:lang w:eastAsia="zh-CN"/>
        </w:rPr>
        <w:t xml:space="preserve"> administration of BC-819 in patients with </w:t>
      </w:r>
      <w:proofErr w:type="spellStart"/>
      <w:r w:rsidRPr="00741400">
        <w:rPr>
          <w:rFonts w:ascii="Book Antiqua" w:eastAsia="宋体" w:hAnsi="Book Antiqua" w:cs="宋体"/>
          <w:sz w:val="24"/>
          <w:szCs w:val="24"/>
          <w:lang w:eastAsia="zh-CN"/>
        </w:rPr>
        <w:t>unresectable</w:t>
      </w:r>
      <w:proofErr w:type="spellEnd"/>
      <w:r w:rsidRPr="00741400">
        <w:rPr>
          <w:rFonts w:ascii="Book Antiqua" w:eastAsia="宋体" w:hAnsi="Book Antiqua" w:cs="宋体"/>
          <w:sz w:val="24"/>
          <w:szCs w:val="24"/>
          <w:lang w:eastAsia="zh-CN"/>
        </w:rPr>
        <w:t xml:space="preserve"> pancreatic cancer. </w:t>
      </w:r>
      <w:r w:rsidRPr="00741400">
        <w:rPr>
          <w:rFonts w:ascii="Book Antiqua" w:eastAsia="宋体" w:hAnsi="Book Antiqua" w:cs="宋体"/>
          <w:i/>
          <w:iCs/>
          <w:sz w:val="24"/>
          <w:szCs w:val="24"/>
          <w:lang w:eastAsia="zh-CN"/>
        </w:rPr>
        <w:t xml:space="preserve">Cancer Gene </w:t>
      </w:r>
      <w:proofErr w:type="spellStart"/>
      <w:r w:rsidRPr="00741400">
        <w:rPr>
          <w:rFonts w:ascii="Book Antiqua" w:eastAsia="宋体" w:hAnsi="Book Antiqua" w:cs="宋体"/>
          <w:i/>
          <w:iCs/>
          <w:sz w:val="24"/>
          <w:szCs w:val="24"/>
          <w:lang w:eastAsia="zh-CN"/>
        </w:rPr>
        <w:t>Ther</w:t>
      </w:r>
      <w:proofErr w:type="spellEnd"/>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19</w:t>
      </w:r>
      <w:r w:rsidRPr="00741400">
        <w:rPr>
          <w:rFonts w:ascii="Book Antiqua" w:eastAsia="宋体" w:hAnsi="Book Antiqua" w:cs="宋体"/>
          <w:sz w:val="24"/>
          <w:szCs w:val="24"/>
          <w:lang w:eastAsia="zh-CN"/>
        </w:rPr>
        <w:t>: 374-381 [PMID: 22498722 DOI: 10.1038/cgt.2012.10]</w:t>
      </w:r>
    </w:p>
    <w:p w14:paraId="2FBA96FB" w14:textId="2F0616BC"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67 </w:t>
      </w:r>
      <w:r w:rsidRPr="00741400">
        <w:rPr>
          <w:rFonts w:ascii="Book Antiqua" w:eastAsia="宋体" w:hAnsi="Book Antiqua" w:cs="宋体"/>
          <w:b/>
          <w:bCs/>
          <w:sz w:val="24"/>
          <w:szCs w:val="24"/>
          <w:lang w:eastAsia="zh-CN"/>
        </w:rPr>
        <w:t>Jin Z</w:t>
      </w:r>
      <w:r w:rsidRPr="00741400">
        <w:rPr>
          <w:rFonts w:ascii="Book Antiqua" w:eastAsia="宋体" w:hAnsi="Book Antiqua" w:cs="宋体"/>
          <w:sz w:val="24"/>
          <w:szCs w:val="24"/>
          <w:lang w:eastAsia="zh-CN"/>
        </w:rPr>
        <w:t xml:space="preserve">, Chang KJ. </w:t>
      </w:r>
      <w:proofErr w:type="gramStart"/>
      <w:r w:rsidRPr="00741400">
        <w:rPr>
          <w:rFonts w:ascii="Book Antiqua" w:eastAsia="宋体" w:hAnsi="Book Antiqua" w:cs="宋体"/>
          <w:sz w:val="24"/>
          <w:szCs w:val="24"/>
          <w:lang w:eastAsia="zh-CN"/>
        </w:rPr>
        <w:t>Endoscopic ultrasound-guided fiducial markers and brachytherapy.</w:t>
      </w:r>
      <w:proofErr w:type="gramEnd"/>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Clin</w:t>
      </w:r>
      <w:proofErr w:type="spellEnd"/>
      <w:r w:rsidRPr="00741400">
        <w:rPr>
          <w:rFonts w:ascii="Book Antiqua" w:eastAsia="宋体" w:hAnsi="Book Antiqua" w:cs="宋体"/>
          <w:i/>
          <w:iCs/>
          <w:sz w:val="24"/>
          <w:szCs w:val="24"/>
          <w:lang w:eastAsia="zh-CN"/>
        </w:rPr>
        <w:t xml:space="preserve"> N Am</w:t>
      </w:r>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22</w:t>
      </w:r>
      <w:r w:rsidRPr="00741400">
        <w:rPr>
          <w:rFonts w:ascii="Book Antiqua" w:eastAsia="宋体" w:hAnsi="Book Antiqua" w:cs="宋体"/>
          <w:sz w:val="24"/>
          <w:szCs w:val="24"/>
          <w:lang w:eastAsia="zh-CN"/>
        </w:rPr>
        <w:t>: 325-</w:t>
      </w:r>
      <w:r w:rsidR="003A51D4">
        <w:rPr>
          <w:rFonts w:ascii="Book Antiqua" w:eastAsia="宋体" w:hAnsi="Book Antiqua" w:cs="宋体" w:hint="eastAsia"/>
          <w:sz w:val="24"/>
          <w:szCs w:val="24"/>
          <w:lang w:eastAsia="zh-CN"/>
        </w:rPr>
        <w:t>3</w:t>
      </w:r>
      <w:r w:rsidRPr="00741400">
        <w:rPr>
          <w:rFonts w:ascii="Book Antiqua" w:eastAsia="宋体" w:hAnsi="Book Antiqua" w:cs="宋体"/>
          <w:sz w:val="24"/>
          <w:szCs w:val="24"/>
          <w:lang w:eastAsia="zh-CN"/>
        </w:rPr>
        <w:t>31, x [PMID: 22632954 DOI: 10.1016/j.giec.2012.04.012]</w:t>
      </w:r>
    </w:p>
    <w:p w14:paraId="243EF673"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68 </w:t>
      </w:r>
      <w:r w:rsidRPr="00741400">
        <w:rPr>
          <w:rFonts w:ascii="Book Antiqua" w:eastAsia="宋体" w:hAnsi="Book Antiqua" w:cs="宋体"/>
          <w:b/>
          <w:bCs/>
          <w:sz w:val="24"/>
          <w:szCs w:val="24"/>
          <w:lang w:eastAsia="zh-CN"/>
        </w:rPr>
        <w:t>Sun S</w:t>
      </w:r>
      <w:r w:rsidRPr="00741400">
        <w:rPr>
          <w:rFonts w:ascii="Book Antiqua" w:eastAsia="宋体" w:hAnsi="Book Antiqua" w:cs="宋体"/>
          <w:sz w:val="24"/>
          <w:szCs w:val="24"/>
          <w:lang w:eastAsia="zh-CN"/>
        </w:rPr>
        <w:t xml:space="preserve">, Xu H, Xin J, Liu J, </w:t>
      </w:r>
      <w:proofErr w:type="spellStart"/>
      <w:r w:rsidRPr="00741400">
        <w:rPr>
          <w:rFonts w:ascii="Book Antiqua" w:eastAsia="宋体" w:hAnsi="Book Antiqua" w:cs="宋体"/>
          <w:sz w:val="24"/>
          <w:szCs w:val="24"/>
          <w:lang w:eastAsia="zh-CN"/>
        </w:rPr>
        <w:t>Guo</w:t>
      </w:r>
      <w:proofErr w:type="spellEnd"/>
      <w:r w:rsidRPr="00741400">
        <w:rPr>
          <w:rFonts w:ascii="Book Antiqua" w:eastAsia="宋体" w:hAnsi="Book Antiqua" w:cs="宋体"/>
          <w:sz w:val="24"/>
          <w:szCs w:val="24"/>
          <w:lang w:eastAsia="zh-CN"/>
        </w:rPr>
        <w:t xml:space="preserve"> Q, Li S. Endoscopic ultrasound-guided interstitial brachytherapy of </w:t>
      </w:r>
      <w:proofErr w:type="spellStart"/>
      <w:r w:rsidRPr="00741400">
        <w:rPr>
          <w:rFonts w:ascii="Book Antiqua" w:eastAsia="宋体" w:hAnsi="Book Antiqua" w:cs="宋体"/>
          <w:sz w:val="24"/>
          <w:szCs w:val="24"/>
          <w:lang w:eastAsia="zh-CN"/>
        </w:rPr>
        <w:t>unresectable</w:t>
      </w:r>
      <w:proofErr w:type="spellEnd"/>
      <w:r w:rsidRPr="00741400">
        <w:rPr>
          <w:rFonts w:ascii="Book Antiqua" w:eastAsia="宋体" w:hAnsi="Book Antiqua" w:cs="宋体"/>
          <w:sz w:val="24"/>
          <w:szCs w:val="24"/>
          <w:lang w:eastAsia="zh-CN"/>
        </w:rPr>
        <w:t xml:space="preserve"> pancreatic cancer: results of a pilot trial.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2006; </w:t>
      </w:r>
      <w:r w:rsidRPr="00741400">
        <w:rPr>
          <w:rFonts w:ascii="Book Antiqua" w:eastAsia="宋体" w:hAnsi="Book Antiqua" w:cs="宋体"/>
          <w:b/>
          <w:bCs/>
          <w:sz w:val="24"/>
          <w:szCs w:val="24"/>
          <w:lang w:eastAsia="zh-CN"/>
        </w:rPr>
        <w:t>38</w:t>
      </w:r>
      <w:r w:rsidRPr="00741400">
        <w:rPr>
          <w:rFonts w:ascii="Book Antiqua" w:eastAsia="宋体" w:hAnsi="Book Antiqua" w:cs="宋体"/>
          <w:sz w:val="24"/>
          <w:szCs w:val="24"/>
          <w:lang w:eastAsia="zh-CN"/>
        </w:rPr>
        <w:t>: 399-403 [PMID: 16680642]</w:t>
      </w:r>
    </w:p>
    <w:p w14:paraId="1E815666"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69 </w:t>
      </w:r>
      <w:r w:rsidRPr="00741400">
        <w:rPr>
          <w:rFonts w:ascii="Book Antiqua" w:eastAsia="宋体" w:hAnsi="Book Antiqua" w:cs="宋体"/>
          <w:b/>
          <w:bCs/>
          <w:sz w:val="24"/>
          <w:szCs w:val="24"/>
          <w:lang w:eastAsia="zh-CN"/>
        </w:rPr>
        <w:t>Jin Z</w:t>
      </w:r>
      <w:r w:rsidRPr="00741400">
        <w:rPr>
          <w:rFonts w:ascii="Book Antiqua" w:eastAsia="宋体" w:hAnsi="Book Antiqua" w:cs="宋体"/>
          <w:sz w:val="24"/>
          <w:szCs w:val="24"/>
          <w:lang w:eastAsia="zh-CN"/>
        </w:rPr>
        <w:t xml:space="preserve">, Du Y, Li Z, Jiang Y, Chen J, Liu Y. Endoscopic ultrasonography-guided interstitial implantation of iodine 125-seeds combined with chemotherapy in the treatment of </w:t>
      </w:r>
      <w:proofErr w:type="spellStart"/>
      <w:r w:rsidRPr="00741400">
        <w:rPr>
          <w:rFonts w:ascii="Book Antiqua" w:eastAsia="宋体" w:hAnsi="Book Antiqua" w:cs="宋体"/>
          <w:sz w:val="24"/>
          <w:szCs w:val="24"/>
          <w:lang w:eastAsia="zh-CN"/>
        </w:rPr>
        <w:t>unresectable</w:t>
      </w:r>
      <w:proofErr w:type="spellEnd"/>
      <w:r w:rsidRPr="00741400">
        <w:rPr>
          <w:rFonts w:ascii="Book Antiqua" w:eastAsia="宋体" w:hAnsi="Book Antiqua" w:cs="宋体"/>
          <w:sz w:val="24"/>
          <w:szCs w:val="24"/>
          <w:lang w:eastAsia="zh-CN"/>
        </w:rPr>
        <w:t xml:space="preserve"> pancreatic carcinoma: a prospective pilot study.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2008; </w:t>
      </w:r>
      <w:r w:rsidRPr="00741400">
        <w:rPr>
          <w:rFonts w:ascii="Book Antiqua" w:eastAsia="宋体" w:hAnsi="Book Antiqua" w:cs="宋体"/>
          <w:b/>
          <w:bCs/>
          <w:sz w:val="24"/>
          <w:szCs w:val="24"/>
          <w:lang w:eastAsia="zh-CN"/>
        </w:rPr>
        <w:t>40</w:t>
      </w:r>
      <w:r w:rsidRPr="00741400">
        <w:rPr>
          <w:rFonts w:ascii="Book Antiqua" w:eastAsia="宋体" w:hAnsi="Book Antiqua" w:cs="宋体"/>
          <w:sz w:val="24"/>
          <w:szCs w:val="24"/>
          <w:lang w:eastAsia="zh-CN"/>
        </w:rPr>
        <w:t>: 314-320 [PMID: 18283622 DOI: 10.1055/s-2007-995476]</w:t>
      </w:r>
    </w:p>
    <w:p w14:paraId="62DC3881" w14:textId="087B5E80" w:rsidR="00741400" w:rsidRPr="00741400" w:rsidRDefault="003A51D4" w:rsidP="00741400">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70 </w:t>
      </w:r>
      <w:r w:rsidR="00741400" w:rsidRPr="00741400">
        <w:rPr>
          <w:rFonts w:ascii="Book Antiqua" w:eastAsia="宋体" w:hAnsi="Book Antiqua" w:cs="宋体"/>
          <w:b/>
          <w:sz w:val="24"/>
          <w:szCs w:val="24"/>
          <w:lang w:eastAsia="zh-CN"/>
        </w:rPr>
        <w:t>Du Y</w:t>
      </w:r>
      <w:r w:rsidR="00741400" w:rsidRPr="00741400">
        <w:rPr>
          <w:rFonts w:ascii="Book Antiqua" w:eastAsia="宋体" w:hAnsi="Book Antiqua" w:cs="宋体"/>
          <w:sz w:val="24"/>
          <w:szCs w:val="24"/>
          <w:lang w:eastAsia="zh-CN"/>
        </w:rPr>
        <w:t xml:space="preserve">, Jin Z, Jin H, </w:t>
      </w:r>
      <w:proofErr w:type="spellStart"/>
      <w:r w:rsidR="00741400" w:rsidRPr="00741400">
        <w:rPr>
          <w:rFonts w:ascii="Book Antiqua" w:eastAsia="宋体" w:hAnsi="Book Antiqua" w:cs="宋体"/>
          <w:sz w:val="24"/>
          <w:szCs w:val="24"/>
          <w:lang w:eastAsia="zh-CN"/>
        </w:rPr>
        <w:t>Meng</w:t>
      </w:r>
      <w:proofErr w:type="spellEnd"/>
      <w:r w:rsidR="00741400" w:rsidRPr="00741400">
        <w:rPr>
          <w:rFonts w:ascii="Book Antiqua" w:eastAsia="宋体" w:hAnsi="Book Antiqua" w:cs="宋体"/>
          <w:sz w:val="24"/>
          <w:szCs w:val="24"/>
          <w:lang w:eastAsia="zh-CN"/>
        </w:rPr>
        <w:t xml:space="preserve"> H, Zou D, Chen J, Liu Y, Zhan X, Wang D, Liao Z, Li Z. Long-term effect of gemcitabine-combined endoscopic ultrasonography-guided brachytherapy in pancreatic cancer. </w:t>
      </w:r>
      <w:r w:rsidR="00741400" w:rsidRPr="00741400">
        <w:rPr>
          <w:rFonts w:ascii="Book Antiqua" w:eastAsia="宋体" w:hAnsi="Book Antiqua" w:cs="宋体"/>
          <w:i/>
          <w:sz w:val="24"/>
          <w:szCs w:val="24"/>
          <w:lang w:eastAsia="zh-CN"/>
        </w:rPr>
        <w:t xml:space="preserve">J </w:t>
      </w:r>
      <w:proofErr w:type="spellStart"/>
      <w:r w:rsidR="00741400" w:rsidRPr="00741400">
        <w:rPr>
          <w:rFonts w:ascii="Book Antiqua" w:eastAsia="宋体" w:hAnsi="Book Antiqua" w:cs="宋体"/>
          <w:i/>
          <w:sz w:val="24"/>
          <w:szCs w:val="24"/>
          <w:lang w:eastAsia="zh-CN"/>
        </w:rPr>
        <w:t>Interv</w:t>
      </w:r>
      <w:proofErr w:type="spellEnd"/>
      <w:r w:rsidR="00741400" w:rsidRPr="00741400">
        <w:rPr>
          <w:rFonts w:ascii="Book Antiqua" w:eastAsia="宋体" w:hAnsi="Book Antiqua" w:cs="宋体"/>
          <w:i/>
          <w:sz w:val="24"/>
          <w:szCs w:val="24"/>
          <w:lang w:eastAsia="zh-CN"/>
        </w:rPr>
        <w:t xml:space="preserve"> </w:t>
      </w:r>
      <w:proofErr w:type="spellStart"/>
      <w:r w:rsidR="00741400" w:rsidRPr="00741400">
        <w:rPr>
          <w:rFonts w:ascii="Book Antiqua" w:eastAsia="宋体" w:hAnsi="Book Antiqua" w:cs="宋体"/>
          <w:i/>
          <w:sz w:val="24"/>
          <w:szCs w:val="24"/>
          <w:lang w:eastAsia="zh-CN"/>
        </w:rPr>
        <w:t>Gastroenterol</w:t>
      </w:r>
      <w:proofErr w:type="spellEnd"/>
      <w:r w:rsidR="00741400" w:rsidRPr="00741400">
        <w:rPr>
          <w:rFonts w:ascii="Book Antiqua" w:eastAsia="宋体" w:hAnsi="Book Antiqua" w:cs="宋体"/>
          <w:i/>
          <w:sz w:val="24"/>
          <w:szCs w:val="24"/>
          <w:lang w:eastAsia="zh-CN"/>
        </w:rPr>
        <w:t xml:space="preserve"> </w:t>
      </w:r>
      <w:r w:rsidR="00741400" w:rsidRPr="00741400">
        <w:rPr>
          <w:rFonts w:ascii="Book Antiqua" w:eastAsia="宋体" w:hAnsi="Book Antiqua" w:cs="宋体"/>
          <w:sz w:val="24"/>
          <w:szCs w:val="24"/>
          <w:lang w:eastAsia="zh-CN"/>
        </w:rPr>
        <w:t xml:space="preserve">2013; </w:t>
      </w:r>
      <w:r w:rsidR="00741400" w:rsidRPr="00741400">
        <w:rPr>
          <w:rFonts w:ascii="Book Antiqua" w:eastAsia="宋体" w:hAnsi="Book Antiqua" w:cs="宋体"/>
          <w:b/>
          <w:sz w:val="24"/>
          <w:szCs w:val="24"/>
          <w:lang w:eastAsia="zh-CN"/>
        </w:rPr>
        <w:t>3</w:t>
      </w:r>
      <w:r w:rsidR="00741400" w:rsidRPr="00741400">
        <w:rPr>
          <w:rFonts w:ascii="Book Antiqua" w:eastAsia="宋体" w:hAnsi="Book Antiqua" w:cs="宋体"/>
          <w:sz w:val="24"/>
          <w:szCs w:val="24"/>
          <w:lang w:eastAsia="zh-CN"/>
        </w:rPr>
        <w:t>: 18-24.</w:t>
      </w:r>
    </w:p>
    <w:p w14:paraId="3570A892"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71 </w:t>
      </w:r>
      <w:proofErr w:type="spellStart"/>
      <w:r w:rsidRPr="00741400">
        <w:rPr>
          <w:rFonts w:ascii="Book Antiqua" w:eastAsia="宋体" w:hAnsi="Book Antiqua" w:cs="宋体"/>
          <w:b/>
          <w:bCs/>
          <w:sz w:val="24"/>
          <w:szCs w:val="24"/>
          <w:lang w:eastAsia="zh-CN"/>
        </w:rPr>
        <w:t>Koong</w:t>
      </w:r>
      <w:proofErr w:type="spellEnd"/>
      <w:r w:rsidRPr="00741400">
        <w:rPr>
          <w:rFonts w:ascii="Book Antiqua" w:eastAsia="宋体" w:hAnsi="Book Antiqua" w:cs="宋体"/>
          <w:b/>
          <w:bCs/>
          <w:sz w:val="24"/>
          <w:szCs w:val="24"/>
          <w:lang w:eastAsia="zh-CN"/>
        </w:rPr>
        <w:t xml:space="preserve"> AC</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Christofferson</w:t>
      </w:r>
      <w:proofErr w:type="spellEnd"/>
      <w:r w:rsidRPr="00741400">
        <w:rPr>
          <w:rFonts w:ascii="Book Antiqua" w:eastAsia="宋体" w:hAnsi="Book Antiqua" w:cs="宋体"/>
          <w:sz w:val="24"/>
          <w:szCs w:val="24"/>
          <w:lang w:eastAsia="zh-CN"/>
        </w:rPr>
        <w:t xml:space="preserve"> E, Le QT, Goodman KA, Ho A, </w:t>
      </w:r>
      <w:proofErr w:type="spellStart"/>
      <w:r w:rsidRPr="00741400">
        <w:rPr>
          <w:rFonts w:ascii="Book Antiqua" w:eastAsia="宋体" w:hAnsi="Book Antiqua" w:cs="宋体"/>
          <w:sz w:val="24"/>
          <w:szCs w:val="24"/>
          <w:lang w:eastAsia="zh-CN"/>
        </w:rPr>
        <w:t>Kuo</w:t>
      </w:r>
      <w:proofErr w:type="spellEnd"/>
      <w:r w:rsidRPr="00741400">
        <w:rPr>
          <w:rFonts w:ascii="Book Antiqua" w:eastAsia="宋体" w:hAnsi="Book Antiqua" w:cs="宋体"/>
          <w:sz w:val="24"/>
          <w:szCs w:val="24"/>
          <w:lang w:eastAsia="zh-CN"/>
        </w:rPr>
        <w:t xml:space="preserve"> T, Ford JM, Fisher GA, Greco R, Norton J, Yang GP. Phase II study to assess the efficacy of conventionally fractionated radiotherapy followed by a stereotactic radiosurgery boost in patients with locally advanced pancreatic cancer. </w:t>
      </w:r>
      <w:proofErr w:type="spellStart"/>
      <w:r w:rsidRPr="00741400">
        <w:rPr>
          <w:rFonts w:ascii="Book Antiqua" w:eastAsia="宋体" w:hAnsi="Book Antiqua" w:cs="宋体"/>
          <w:i/>
          <w:iCs/>
          <w:sz w:val="24"/>
          <w:szCs w:val="24"/>
          <w:lang w:eastAsia="zh-CN"/>
        </w:rPr>
        <w:t>Int</w:t>
      </w:r>
      <w:proofErr w:type="spellEnd"/>
      <w:r w:rsidRPr="00741400">
        <w:rPr>
          <w:rFonts w:ascii="Book Antiqua" w:eastAsia="宋体" w:hAnsi="Book Antiqua" w:cs="宋体"/>
          <w:i/>
          <w:iCs/>
          <w:sz w:val="24"/>
          <w:szCs w:val="24"/>
          <w:lang w:eastAsia="zh-CN"/>
        </w:rPr>
        <w:t xml:space="preserve"> J </w:t>
      </w:r>
      <w:proofErr w:type="spellStart"/>
      <w:r w:rsidRPr="00741400">
        <w:rPr>
          <w:rFonts w:ascii="Book Antiqua" w:eastAsia="宋体" w:hAnsi="Book Antiqua" w:cs="宋体"/>
          <w:i/>
          <w:iCs/>
          <w:sz w:val="24"/>
          <w:szCs w:val="24"/>
          <w:lang w:eastAsia="zh-CN"/>
        </w:rPr>
        <w:t>Radiat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Oncol</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Biol</w:t>
      </w:r>
      <w:proofErr w:type="spellEnd"/>
      <w:r w:rsidRPr="00741400">
        <w:rPr>
          <w:rFonts w:ascii="Book Antiqua" w:eastAsia="宋体" w:hAnsi="Book Antiqua" w:cs="宋体"/>
          <w:i/>
          <w:iCs/>
          <w:sz w:val="24"/>
          <w:szCs w:val="24"/>
          <w:lang w:eastAsia="zh-CN"/>
        </w:rPr>
        <w:t xml:space="preserve"> Phys</w:t>
      </w:r>
      <w:r w:rsidRPr="00741400">
        <w:rPr>
          <w:rFonts w:ascii="Book Antiqua" w:eastAsia="宋体" w:hAnsi="Book Antiqua" w:cs="宋体"/>
          <w:sz w:val="24"/>
          <w:szCs w:val="24"/>
          <w:lang w:eastAsia="zh-CN"/>
        </w:rPr>
        <w:t xml:space="preserve"> 2005; </w:t>
      </w:r>
      <w:r w:rsidRPr="00741400">
        <w:rPr>
          <w:rFonts w:ascii="Book Antiqua" w:eastAsia="宋体" w:hAnsi="Book Antiqua" w:cs="宋体"/>
          <w:b/>
          <w:bCs/>
          <w:sz w:val="24"/>
          <w:szCs w:val="24"/>
          <w:lang w:eastAsia="zh-CN"/>
        </w:rPr>
        <w:t>63</w:t>
      </w:r>
      <w:r w:rsidRPr="00741400">
        <w:rPr>
          <w:rFonts w:ascii="Book Antiqua" w:eastAsia="宋体" w:hAnsi="Book Antiqua" w:cs="宋体"/>
          <w:sz w:val="24"/>
          <w:szCs w:val="24"/>
          <w:lang w:eastAsia="zh-CN"/>
        </w:rPr>
        <w:t>: 320-323 [PMID: 16168826]</w:t>
      </w:r>
    </w:p>
    <w:p w14:paraId="3DFFBE9C"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lastRenderedPageBreak/>
        <w:t xml:space="preserve">72 </w:t>
      </w:r>
      <w:proofErr w:type="spellStart"/>
      <w:r w:rsidRPr="00741400">
        <w:rPr>
          <w:rFonts w:ascii="Book Antiqua" w:eastAsia="宋体" w:hAnsi="Book Antiqua" w:cs="宋体"/>
          <w:b/>
          <w:bCs/>
          <w:sz w:val="24"/>
          <w:szCs w:val="24"/>
          <w:lang w:eastAsia="zh-CN"/>
        </w:rPr>
        <w:t>Didolkar</w:t>
      </w:r>
      <w:proofErr w:type="spellEnd"/>
      <w:r w:rsidRPr="00741400">
        <w:rPr>
          <w:rFonts w:ascii="Book Antiqua" w:eastAsia="宋体" w:hAnsi="Book Antiqua" w:cs="宋体"/>
          <w:b/>
          <w:bCs/>
          <w:sz w:val="24"/>
          <w:szCs w:val="24"/>
          <w:lang w:eastAsia="zh-CN"/>
        </w:rPr>
        <w:t xml:space="preserve"> MS</w:t>
      </w:r>
      <w:r w:rsidRPr="00741400">
        <w:rPr>
          <w:rFonts w:ascii="Book Antiqua" w:eastAsia="宋体" w:hAnsi="Book Antiqua" w:cs="宋体"/>
          <w:sz w:val="24"/>
          <w:szCs w:val="24"/>
          <w:lang w:eastAsia="zh-CN"/>
        </w:rPr>
        <w:t xml:space="preserve">, Coleman CW, Brenner MJ, Chu KU, </w:t>
      </w:r>
      <w:proofErr w:type="spellStart"/>
      <w:r w:rsidRPr="00741400">
        <w:rPr>
          <w:rFonts w:ascii="Book Antiqua" w:eastAsia="宋体" w:hAnsi="Book Antiqua" w:cs="宋体"/>
          <w:sz w:val="24"/>
          <w:szCs w:val="24"/>
          <w:lang w:eastAsia="zh-CN"/>
        </w:rPr>
        <w:t>Olexa</w:t>
      </w:r>
      <w:proofErr w:type="spellEnd"/>
      <w:r w:rsidRPr="00741400">
        <w:rPr>
          <w:rFonts w:ascii="Book Antiqua" w:eastAsia="宋体" w:hAnsi="Book Antiqua" w:cs="宋体"/>
          <w:sz w:val="24"/>
          <w:szCs w:val="24"/>
          <w:lang w:eastAsia="zh-CN"/>
        </w:rPr>
        <w:t xml:space="preserve"> N, </w:t>
      </w:r>
      <w:proofErr w:type="spellStart"/>
      <w:r w:rsidRPr="00741400">
        <w:rPr>
          <w:rFonts w:ascii="Book Antiqua" w:eastAsia="宋体" w:hAnsi="Book Antiqua" w:cs="宋体"/>
          <w:sz w:val="24"/>
          <w:szCs w:val="24"/>
          <w:lang w:eastAsia="zh-CN"/>
        </w:rPr>
        <w:t>Stanwyck</w:t>
      </w:r>
      <w:proofErr w:type="spellEnd"/>
      <w:r w:rsidRPr="00741400">
        <w:rPr>
          <w:rFonts w:ascii="Book Antiqua" w:eastAsia="宋体" w:hAnsi="Book Antiqua" w:cs="宋体"/>
          <w:sz w:val="24"/>
          <w:szCs w:val="24"/>
          <w:lang w:eastAsia="zh-CN"/>
        </w:rPr>
        <w:t xml:space="preserve"> E, Yu A, </w:t>
      </w:r>
      <w:proofErr w:type="spellStart"/>
      <w:r w:rsidRPr="00741400">
        <w:rPr>
          <w:rFonts w:ascii="Book Antiqua" w:eastAsia="宋体" w:hAnsi="Book Antiqua" w:cs="宋体"/>
          <w:sz w:val="24"/>
          <w:szCs w:val="24"/>
          <w:lang w:eastAsia="zh-CN"/>
        </w:rPr>
        <w:t>Neerchal</w:t>
      </w:r>
      <w:proofErr w:type="spellEnd"/>
      <w:r w:rsidRPr="00741400">
        <w:rPr>
          <w:rFonts w:ascii="Book Antiqua" w:eastAsia="宋体" w:hAnsi="Book Antiqua" w:cs="宋体"/>
          <w:sz w:val="24"/>
          <w:szCs w:val="24"/>
          <w:lang w:eastAsia="zh-CN"/>
        </w:rPr>
        <w:t xml:space="preserve"> N, Rabinowitz S. Image-guided stereotactic radiosurgery for locally advanced pancreatic adenocarcinoma results of first 85 patients. </w:t>
      </w:r>
      <w:r w:rsidRPr="00741400">
        <w:rPr>
          <w:rFonts w:ascii="Book Antiqua" w:eastAsia="宋体" w:hAnsi="Book Antiqua" w:cs="宋体"/>
          <w:i/>
          <w:iCs/>
          <w:sz w:val="24"/>
          <w:szCs w:val="24"/>
          <w:lang w:eastAsia="zh-CN"/>
        </w:rPr>
        <w:t xml:space="preserve">J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Surg</w:t>
      </w:r>
      <w:proofErr w:type="spellEnd"/>
      <w:r w:rsidRPr="00741400">
        <w:rPr>
          <w:rFonts w:ascii="Book Antiqua" w:eastAsia="宋体" w:hAnsi="Book Antiqua" w:cs="宋体"/>
          <w:sz w:val="24"/>
          <w:szCs w:val="24"/>
          <w:lang w:eastAsia="zh-CN"/>
        </w:rPr>
        <w:t xml:space="preserve"> 2010; </w:t>
      </w:r>
      <w:r w:rsidRPr="00741400">
        <w:rPr>
          <w:rFonts w:ascii="Book Antiqua" w:eastAsia="宋体" w:hAnsi="Book Antiqua" w:cs="宋体"/>
          <w:b/>
          <w:bCs/>
          <w:sz w:val="24"/>
          <w:szCs w:val="24"/>
          <w:lang w:eastAsia="zh-CN"/>
        </w:rPr>
        <w:t>14</w:t>
      </w:r>
      <w:r w:rsidRPr="00741400">
        <w:rPr>
          <w:rFonts w:ascii="Book Antiqua" w:eastAsia="宋体" w:hAnsi="Book Antiqua" w:cs="宋体"/>
          <w:sz w:val="24"/>
          <w:szCs w:val="24"/>
          <w:lang w:eastAsia="zh-CN"/>
        </w:rPr>
        <w:t>: 1547-1559 [PMID: 20839073 DOI: 10.1007/s11605-010-1323-7]</w:t>
      </w:r>
    </w:p>
    <w:p w14:paraId="17402AC9"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73 </w:t>
      </w:r>
      <w:proofErr w:type="spellStart"/>
      <w:r w:rsidRPr="00741400">
        <w:rPr>
          <w:rFonts w:ascii="Book Antiqua" w:eastAsia="宋体" w:hAnsi="Book Antiqua" w:cs="宋体"/>
          <w:b/>
          <w:bCs/>
          <w:sz w:val="24"/>
          <w:szCs w:val="24"/>
          <w:lang w:eastAsia="zh-CN"/>
        </w:rPr>
        <w:t>Rwigema</w:t>
      </w:r>
      <w:proofErr w:type="spellEnd"/>
      <w:r w:rsidRPr="00741400">
        <w:rPr>
          <w:rFonts w:ascii="Book Antiqua" w:eastAsia="宋体" w:hAnsi="Book Antiqua" w:cs="宋体"/>
          <w:b/>
          <w:bCs/>
          <w:sz w:val="24"/>
          <w:szCs w:val="24"/>
          <w:lang w:eastAsia="zh-CN"/>
        </w:rPr>
        <w:t xml:space="preserve"> JC</w:t>
      </w:r>
      <w:r w:rsidRPr="00741400">
        <w:rPr>
          <w:rFonts w:ascii="Book Antiqua" w:eastAsia="宋体" w:hAnsi="Book Antiqua" w:cs="宋体"/>
          <w:sz w:val="24"/>
          <w:szCs w:val="24"/>
          <w:lang w:eastAsia="zh-CN"/>
        </w:rPr>
        <w:t xml:space="preserve">, Parikh SD, Heron DE, Howell M, </w:t>
      </w:r>
      <w:proofErr w:type="spellStart"/>
      <w:r w:rsidRPr="00741400">
        <w:rPr>
          <w:rFonts w:ascii="Book Antiqua" w:eastAsia="宋体" w:hAnsi="Book Antiqua" w:cs="宋体"/>
          <w:sz w:val="24"/>
          <w:szCs w:val="24"/>
          <w:lang w:eastAsia="zh-CN"/>
        </w:rPr>
        <w:t>Zeh</w:t>
      </w:r>
      <w:proofErr w:type="spellEnd"/>
      <w:r w:rsidRPr="00741400">
        <w:rPr>
          <w:rFonts w:ascii="Book Antiqua" w:eastAsia="宋体" w:hAnsi="Book Antiqua" w:cs="宋体"/>
          <w:sz w:val="24"/>
          <w:szCs w:val="24"/>
          <w:lang w:eastAsia="zh-CN"/>
        </w:rPr>
        <w:t xml:space="preserve"> H, Moser AJ, </w:t>
      </w:r>
      <w:proofErr w:type="spellStart"/>
      <w:r w:rsidRPr="00741400">
        <w:rPr>
          <w:rFonts w:ascii="Book Antiqua" w:eastAsia="宋体" w:hAnsi="Book Antiqua" w:cs="宋体"/>
          <w:sz w:val="24"/>
          <w:szCs w:val="24"/>
          <w:lang w:eastAsia="zh-CN"/>
        </w:rPr>
        <w:t>Bahary</w:t>
      </w:r>
      <w:proofErr w:type="spellEnd"/>
      <w:r w:rsidRPr="00741400">
        <w:rPr>
          <w:rFonts w:ascii="Book Antiqua" w:eastAsia="宋体" w:hAnsi="Book Antiqua" w:cs="宋体"/>
          <w:sz w:val="24"/>
          <w:szCs w:val="24"/>
          <w:lang w:eastAsia="zh-CN"/>
        </w:rPr>
        <w:t xml:space="preserve"> N, Quinn A, Burton SA. </w:t>
      </w:r>
      <w:proofErr w:type="gramStart"/>
      <w:r w:rsidRPr="00741400">
        <w:rPr>
          <w:rFonts w:ascii="Book Antiqua" w:eastAsia="宋体" w:hAnsi="Book Antiqua" w:cs="宋体"/>
          <w:sz w:val="24"/>
          <w:szCs w:val="24"/>
          <w:lang w:eastAsia="zh-CN"/>
        </w:rPr>
        <w:t>Stereotactic body radiotherapy in the treatment of advanced adenocarcinoma of the pancreas.</w:t>
      </w:r>
      <w:proofErr w:type="gram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 xml:space="preserve">Am J </w:t>
      </w:r>
      <w:proofErr w:type="spellStart"/>
      <w:r w:rsidRPr="00741400">
        <w:rPr>
          <w:rFonts w:ascii="Book Antiqua" w:eastAsia="宋体" w:hAnsi="Book Antiqua" w:cs="宋体"/>
          <w:i/>
          <w:iCs/>
          <w:sz w:val="24"/>
          <w:szCs w:val="24"/>
          <w:lang w:eastAsia="zh-CN"/>
        </w:rPr>
        <w:t>Clin</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Oncol</w:t>
      </w:r>
      <w:proofErr w:type="spellEnd"/>
      <w:r w:rsidRPr="00741400">
        <w:rPr>
          <w:rFonts w:ascii="Book Antiqua" w:eastAsia="宋体" w:hAnsi="Book Antiqua" w:cs="宋体"/>
          <w:sz w:val="24"/>
          <w:szCs w:val="24"/>
          <w:lang w:eastAsia="zh-CN"/>
        </w:rPr>
        <w:t xml:space="preserve"> 2011; </w:t>
      </w:r>
      <w:r w:rsidRPr="00741400">
        <w:rPr>
          <w:rFonts w:ascii="Book Antiqua" w:eastAsia="宋体" w:hAnsi="Book Antiqua" w:cs="宋体"/>
          <w:b/>
          <w:bCs/>
          <w:sz w:val="24"/>
          <w:szCs w:val="24"/>
          <w:lang w:eastAsia="zh-CN"/>
        </w:rPr>
        <w:t>34</w:t>
      </w:r>
      <w:r w:rsidRPr="00741400">
        <w:rPr>
          <w:rFonts w:ascii="Book Antiqua" w:eastAsia="宋体" w:hAnsi="Book Antiqua" w:cs="宋体"/>
          <w:sz w:val="24"/>
          <w:szCs w:val="24"/>
          <w:lang w:eastAsia="zh-CN"/>
        </w:rPr>
        <w:t>: 63-69 [PMID: 20308870 DOI: 10.1097/COC.0b013e3181d270b4]</w:t>
      </w:r>
    </w:p>
    <w:p w14:paraId="13B618C5"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74 </w:t>
      </w:r>
      <w:r w:rsidRPr="00741400">
        <w:rPr>
          <w:rFonts w:ascii="Book Antiqua" w:eastAsia="宋体" w:hAnsi="Book Antiqua" w:cs="宋体"/>
          <w:b/>
          <w:bCs/>
          <w:sz w:val="24"/>
          <w:szCs w:val="24"/>
          <w:lang w:eastAsia="zh-CN"/>
        </w:rPr>
        <w:t>Sanders MK</w:t>
      </w:r>
      <w:r w:rsidRPr="00741400">
        <w:rPr>
          <w:rFonts w:ascii="Book Antiqua" w:eastAsia="宋体" w:hAnsi="Book Antiqua" w:cs="宋体"/>
          <w:sz w:val="24"/>
          <w:szCs w:val="24"/>
          <w:lang w:eastAsia="zh-CN"/>
        </w:rPr>
        <w:t xml:space="preserve">, Moser AJ, Khalid A, </w:t>
      </w:r>
      <w:proofErr w:type="spellStart"/>
      <w:r w:rsidRPr="00741400">
        <w:rPr>
          <w:rFonts w:ascii="Book Antiqua" w:eastAsia="宋体" w:hAnsi="Book Antiqua" w:cs="宋体"/>
          <w:sz w:val="24"/>
          <w:szCs w:val="24"/>
          <w:lang w:eastAsia="zh-CN"/>
        </w:rPr>
        <w:t>Fasanella</w:t>
      </w:r>
      <w:proofErr w:type="spellEnd"/>
      <w:r w:rsidRPr="00741400">
        <w:rPr>
          <w:rFonts w:ascii="Book Antiqua" w:eastAsia="宋体" w:hAnsi="Book Antiqua" w:cs="宋体"/>
          <w:sz w:val="24"/>
          <w:szCs w:val="24"/>
          <w:lang w:eastAsia="zh-CN"/>
        </w:rPr>
        <w:t xml:space="preserve"> KE, </w:t>
      </w:r>
      <w:proofErr w:type="spellStart"/>
      <w:r w:rsidRPr="00741400">
        <w:rPr>
          <w:rFonts w:ascii="Book Antiqua" w:eastAsia="宋体" w:hAnsi="Book Antiqua" w:cs="宋体"/>
          <w:sz w:val="24"/>
          <w:szCs w:val="24"/>
          <w:lang w:eastAsia="zh-CN"/>
        </w:rPr>
        <w:t>Zeh</w:t>
      </w:r>
      <w:proofErr w:type="spellEnd"/>
      <w:r w:rsidRPr="00741400">
        <w:rPr>
          <w:rFonts w:ascii="Book Antiqua" w:eastAsia="宋体" w:hAnsi="Book Antiqua" w:cs="宋体"/>
          <w:sz w:val="24"/>
          <w:szCs w:val="24"/>
          <w:lang w:eastAsia="zh-CN"/>
        </w:rPr>
        <w:t xml:space="preserve"> HJ, Burton S, McGrath K. EUS-guided fiducial placement for stereotactic body radiotherapy in locally advanced and recurrent pancreatic cancer.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2010; </w:t>
      </w:r>
      <w:r w:rsidRPr="00741400">
        <w:rPr>
          <w:rFonts w:ascii="Book Antiqua" w:eastAsia="宋体" w:hAnsi="Book Antiqua" w:cs="宋体"/>
          <w:b/>
          <w:bCs/>
          <w:sz w:val="24"/>
          <w:szCs w:val="24"/>
          <w:lang w:eastAsia="zh-CN"/>
        </w:rPr>
        <w:t>71</w:t>
      </w:r>
      <w:r w:rsidRPr="00741400">
        <w:rPr>
          <w:rFonts w:ascii="Book Antiqua" w:eastAsia="宋体" w:hAnsi="Book Antiqua" w:cs="宋体"/>
          <w:sz w:val="24"/>
          <w:szCs w:val="24"/>
          <w:lang w:eastAsia="zh-CN"/>
        </w:rPr>
        <w:t>: 1178-1184 [PMID: 20362284 DOI: 10.1016/j.gie.2009.12.020]</w:t>
      </w:r>
    </w:p>
    <w:p w14:paraId="4BE0F670"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75 </w:t>
      </w:r>
      <w:r w:rsidRPr="00741400">
        <w:rPr>
          <w:rFonts w:ascii="Book Antiqua" w:eastAsia="宋体" w:hAnsi="Book Antiqua" w:cs="宋体"/>
          <w:b/>
          <w:bCs/>
          <w:sz w:val="24"/>
          <w:szCs w:val="24"/>
          <w:lang w:eastAsia="zh-CN"/>
        </w:rPr>
        <w:t>Park WG</w:t>
      </w:r>
      <w:r w:rsidRPr="00741400">
        <w:rPr>
          <w:rFonts w:ascii="Book Antiqua" w:eastAsia="宋体" w:hAnsi="Book Antiqua" w:cs="宋体"/>
          <w:sz w:val="24"/>
          <w:szCs w:val="24"/>
          <w:lang w:eastAsia="zh-CN"/>
        </w:rPr>
        <w:t xml:space="preserve">, Yan BM, </w:t>
      </w:r>
      <w:proofErr w:type="spellStart"/>
      <w:r w:rsidRPr="00741400">
        <w:rPr>
          <w:rFonts w:ascii="Book Antiqua" w:eastAsia="宋体" w:hAnsi="Book Antiqua" w:cs="宋体"/>
          <w:sz w:val="24"/>
          <w:szCs w:val="24"/>
          <w:lang w:eastAsia="zh-CN"/>
        </w:rPr>
        <w:t>Schellenberg</w:t>
      </w:r>
      <w:proofErr w:type="spellEnd"/>
      <w:r w:rsidRPr="00741400">
        <w:rPr>
          <w:rFonts w:ascii="Book Antiqua" w:eastAsia="宋体" w:hAnsi="Book Antiqua" w:cs="宋体"/>
          <w:sz w:val="24"/>
          <w:szCs w:val="24"/>
          <w:lang w:eastAsia="zh-CN"/>
        </w:rPr>
        <w:t xml:space="preserve"> D, Kim J, Chang DT, </w:t>
      </w:r>
      <w:proofErr w:type="spellStart"/>
      <w:r w:rsidRPr="00741400">
        <w:rPr>
          <w:rFonts w:ascii="Book Antiqua" w:eastAsia="宋体" w:hAnsi="Book Antiqua" w:cs="宋体"/>
          <w:sz w:val="24"/>
          <w:szCs w:val="24"/>
          <w:lang w:eastAsia="zh-CN"/>
        </w:rPr>
        <w:t>Koong</w:t>
      </w:r>
      <w:proofErr w:type="spellEnd"/>
      <w:r w:rsidRPr="00741400">
        <w:rPr>
          <w:rFonts w:ascii="Book Antiqua" w:eastAsia="宋体" w:hAnsi="Book Antiqua" w:cs="宋体"/>
          <w:sz w:val="24"/>
          <w:szCs w:val="24"/>
          <w:lang w:eastAsia="zh-CN"/>
        </w:rPr>
        <w:t xml:space="preserve"> A, </w:t>
      </w:r>
      <w:proofErr w:type="spellStart"/>
      <w:r w:rsidRPr="00741400">
        <w:rPr>
          <w:rFonts w:ascii="Book Antiqua" w:eastAsia="宋体" w:hAnsi="Book Antiqua" w:cs="宋体"/>
          <w:sz w:val="24"/>
          <w:szCs w:val="24"/>
          <w:lang w:eastAsia="zh-CN"/>
        </w:rPr>
        <w:t>Patalano</w:t>
      </w:r>
      <w:proofErr w:type="spellEnd"/>
      <w:r w:rsidRPr="00741400">
        <w:rPr>
          <w:rFonts w:ascii="Book Antiqua" w:eastAsia="宋体" w:hAnsi="Book Antiqua" w:cs="宋体"/>
          <w:sz w:val="24"/>
          <w:szCs w:val="24"/>
          <w:lang w:eastAsia="zh-CN"/>
        </w:rPr>
        <w:t xml:space="preserve"> C, Van Dam J. EUS-guided gold fiducial insertion for image-guided radiation therapy of pancreatic cancer: 50 successful cases without fluoroscopy.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2010; </w:t>
      </w:r>
      <w:r w:rsidRPr="00741400">
        <w:rPr>
          <w:rFonts w:ascii="Book Antiqua" w:eastAsia="宋体" w:hAnsi="Book Antiqua" w:cs="宋体"/>
          <w:b/>
          <w:bCs/>
          <w:sz w:val="24"/>
          <w:szCs w:val="24"/>
          <w:lang w:eastAsia="zh-CN"/>
        </w:rPr>
        <w:t>71</w:t>
      </w:r>
      <w:r w:rsidRPr="00741400">
        <w:rPr>
          <w:rFonts w:ascii="Book Antiqua" w:eastAsia="宋体" w:hAnsi="Book Antiqua" w:cs="宋体"/>
          <w:sz w:val="24"/>
          <w:szCs w:val="24"/>
          <w:lang w:eastAsia="zh-CN"/>
        </w:rPr>
        <w:t>: 513-518 [PMID: 20189509 DOI: 10.1016/j.gie.2009.10.030]</w:t>
      </w:r>
    </w:p>
    <w:p w14:paraId="105AFB5C"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76 </w:t>
      </w:r>
      <w:proofErr w:type="spellStart"/>
      <w:r w:rsidRPr="00741400">
        <w:rPr>
          <w:rFonts w:ascii="Book Antiqua" w:eastAsia="宋体" w:hAnsi="Book Antiqua" w:cs="宋体"/>
          <w:b/>
          <w:bCs/>
          <w:sz w:val="24"/>
          <w:szCs w:val="24"/>
          <w:lang w:eastAsia="zh-CN"/>
        </w:rPr>
        <w:t>Pishvaian</w:t>
      </w:r>
      <w:proofErr w:type="spellEnd"/>
      <w:r w:rsidRPr="00741400">
        <w:rPr>
          <w:rFonts w:ascii="Book Antiqua" w:eastAsia="宋体" w:hAnsi="Book Antiqua" w:cs="宋体"/>
          <w:b/>
          <w:bCs/>
          <w:sz w:val="24"/>
          <w:szCs w:val="24"/>
          <w:lang w:eastAsia="zh-CN"/>
        </w:rPr>
        <w:t xml:space="preserve"> AC</w:t>
      </w:r>
      <w:r w:rsidRPr="00741400">
        <w:rPr>
          <w:rFonts w:ascii="Book Antiqua" w:eastAsia="宋体" w:hAnsi="Book Antiqua" w:cs="宋体"/>
          <w:sz w:val="24"/>
          <w:szCs w:val="24"/>
          <w:lang w:eastAsia="zh-CN"/>
        </w:rPr>
        <w:t xml:space="preserve">, Collins B, Gagnon G, </w:t>
      </w:r>
      <w:proofErr w:type="spellStart"/>
      <w:r w:rsidRPr="00741400">
        <w:rPr>
          <w:rFonts w:ascii="Book Antiqua" w:eastAsia="宋体" w:hAnsi="Book Antiqua" w:cs="宋体"/>
          <w:sz w:val="24"/>
          <w:szCs w:val="24"/>
          <w:lang w:eastAsia="zh-CN"/>
        </w:rPr>
        <w:t>Ahlawat</w:t>
      </w:r>
      <w:proofErr w:type="spellEnd"/>
      <w:r w:rsidRPr="00741400">
        <w:rPr>
          <w:rFonts w:ascii="Book Antiqua" w:eastAsia="宋体" w:hAnsi="Book Antiqua" w:cs="宋体"/>
          <w:sz w:val="24"/>
          <w:szCs w:val="24"/>
          <w:lang w:eastAsia="zh-CN"/>
        </w:rPr>
        <w:t xml:space="preserve"> S, Haddad NG. </w:t>
      </w:r>
      <w:proofErr w:type="gramStart"/>
      <w:r w:rsidRPr="00741400">
        <w:rPr>
          <w:rFonts w:ascii="Book Antiqua" w:eastAsia="宋体" w:hAnsi="Book Antiqua" w:cs="宋体"/>
          <w:sz w:val="24"/>
          <w:szCs w:val="24"/>
          <w:lang w:eastAsia="zh-CN"/>
        </w:rPr>
        <w:t xml:space="preserve">EUS-guided fiducial placement for </w:t>
      </w:r>
      <w:proofErr w:type="spellStart"/>
      <w:r w:rsidRPr="00741400">
        <w:rPr>
          <w:rFonts w:ascii="Book Antiqua" w:eastAsia="宋体" w:hAnsi="Book Antiqua" w:cs="宋体"/>
          <w:sz w:val="24"/>
          <w:szCs w:val="24"/>
          <w:lang w:eastAsia="zh-CN"/>
        </w:rPr>
        <w:t>CyberKnife</w:t>
      </w:r>
      <w:proofErr w:type="spellEnd"/>
      <w:r w:rsidRPr="00741400">
        <w:rPr>
          <w:rFonts w:ascii="Book Antiqua" w:eastAsia="宋体" w:hAnsi="Book Antiqua" w:cs="宋体"/>
          <w:sz w:val="24"/>
          <w:szCs w:val="24"/>
          <w:lang w:eastAsia="zh-CN"/>
        </w:rPr>
        <w:t xml:space="preserve"> radiotherapy of mediastinal and abdominal malignancies.</w:t>
      </w:r>
      <w:proofErr w:type="gramEnd"/>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2006; </w:t>
      </w:r>
      <w:r w:rsidRPr="00741400">
        <w:rPr>
          <w:rFonts w:ascii="Book Antiqua" w:eastAsia="宋体" w:hAnsi="Book Antiqua" w:cs="宋体"/>
          <w:b/>
          <w:bCs/>
          <w:sz w:val="24"/>
          <w:szCs w:val="24"/>
          <w:lang w:eastAsia="zh-CN"/>
        </w:rPr>
        <w:t>64</w:t>
      </w:r>
      <w:r w:rsidRPr="00741400">
        <w:rPr>
          <w:rFonts w:ascii="Book Antiqua" w:eastAsia="宋体" w:hAnsi="Book Antiqua" w:cs="宋体"/>
          <w:sz w:val="24"/>
          <w:szCs w:val="24"/>
          <w:lang w:eastAsia="zh-CN"/>
        </w:rPr>
        <w:t>: 412-417 [PMID: 16923491]</w:t>
      </w:r>
    </w:p>
    <w:p w14:paraId="0D69B5A4"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77 </w:t>
      </w:r>
      <w:proofErr w:type="spellStart"/>
      <w:r w:rsidRPr="00741400">
        <w:rPr>
          <w:rFonts w:ascii="Book Antiqua" w:eastAsia="宋体" w:hAnsi="Book Antiqua" w:cs="宋体"/>
          <w:b/>
          <w:bCs/>
          <w:sz w:val="24"/>
          <w:szCs w:val="24"/>
          <w:lang w:eastAsia="zh-CN"/>
        </w:rPr>
        <w:t>Khashab</w:t>
      </w:r>
      <w:proofErr w:type="spellEnd"/>
      <w:r w:rsidRPr="00741400">
        <w:rPr>
          <w:rFonts w:ascii="Book Antiqua" w:eastAsia="宋体" w:hAnsi="Book Antiqua" w:cs="宋体"/>
          <w:b/>
          <w:bCs/>
          <w:sz w:val="24"/>
          <w:szCs w:val="24"/>
          <w:lang w:eastAsia="zh-CN"/>
        </w:rPr>
        <w:t xml:space="preserve"> MA</w:t>
      </w:r>
      <w:r w:rsidRPr="00741400">
        <w:rPr>
          <w:rFonts w:ascii="Book Antiqua" w:eastAsia="宋体" w:hAnsi="Book Antiqua" w:cs="宋体"/>
          <w:sz w:val="24"/>
          <w:szCs w:val="24"/>
          <w:lang w:eastAsia="zh-CN"/>
        </w:rPr>
        <w:t xml:space="preserve">, Kim KJ, </w:t>
      </w:r>
      <w:proofErr w:type="spellStart"/>
      <w:r w:rsidRPr="00741400">
        <w:rPr>
          <w:rFonts w:ascii="Book Antiqua" w:eastAsia="宋体" w:hAnsi="Book Antiqua" w:cs="宋体"/>
          <w:sz w:val="24"/>
          <w:szCs w:val="24"/>
          <w:lang w:eastAsia="zh-CN"/>
        </w:rPr>
        <w:t>Tryggestad</w:t>
      </w:r>
      <w:proofErr w:type="spellEnd"/>
      <w:r w:rsidRPr="00741400">
        <w:rPr>
          <w:rFonts w:ascii="Book Antiqua" w:eastAsia="宋体" w:hAnsi="Book Antiqua" w:cs="宋体"/>
          <w:sz w:val="24"/>
          <w:szCs w:val="24"/>
          <w:lang w:eastAsia="zh-CN"/>
        </w:rPr>
        <w:t xml:space="preserve"> EJ, Wild AT, Roland T, Singh VK, Lennon AM, Shin EJ, Ziegler MA, </w:t>
      </w:r>
      <w:proofErr w:type="spellStart"/>
      <w:r w:rsidRPr="00741400">
        <w:rPr>
          <w:rFonts w:ascii="Book Antiqua" w:eastAsia="宋体" w:hAnsi="Book Antiqua" w:cs="宋体"/>
          <w:sz w:val="24"/>
          <w:szCs w:val="24"/>
          <w:lang w:eastAsia="zh-CN"/>
        </w:rPr>
        <w:t>Sharaiha</w:t>
      </w:r>
      <w:proofErr w:type="spellEnd"/>
      <w:r w:rsidRPr="00741400">
        <w:rPr>
          <w:rFonts w:ascii="Book Antiqua" w:eastAsia="宋体" w:hAnsi="Book Antiqua" w:cs="宋体"/>
          <w:sz w:val="24"/>
          <w:szCs w:val="24"/>
          <w:lang w:eastAsia="zh-CN"/>
        </w:rPr>
        <w:t xml:space="preserve"> RZ, Canto MI, Herman JM. Comparative analysis of traditional and coiled fiducials implanted during EUS for pancreatic cancer patients receiving stereotactic body radiation therapy.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76</w:t>
      </w:r>
      <w:r w:rsidRPr="00741400">
        <w:rPr>
          <w:rFonts w:ascii="Book Antiqua" w:eastAsia="宋体" w:hAnsi="Book Antiqua" w:cs="宋体"/>
          <w:sz w:val="24"/>
          <w:szCs w:val="24"/>
          <w:lang w:eastAsia="zh-CN"/>
        </w:rPr>
        <w:t>: 962-971 [PMID: 23078921 DOI: 10.1016/j.gie.2012.07.006]</w:t>
      </w:r>
    </w:p>
    <w:p w14:paraId="2B6A176A"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78 </w:t>
      </w:r>
      <w:r w:rsidRPr="00741400">
        <w:rPr>
          <w:rFonts w:ascii="Book Antiqua" w:eastAsia="宋体" w:hAnsi="Book Antiqua" w:cs="宋体"/>
          <w:b/>
          <w:bCs/>
          <w:sz w:val="24"/>
          <w:szCs w:val="24"/>
          <w:lang w:eastAsia="zh-CN"/>
        </w:rPr>
        <w:t>Carrara S</w:t>
      </w:r>
      <w:r w:rsidRPr="00741400">
        <w:rPr>
          <w:rFonts w:ascii="Book Antiqua" w:eastAsia="宋体" w:hAnsi="Book Antiqua" w:cs="宋体"/>
          <w:sz w:val="24"/>
          <w:szCs w:val="24"/>
          <w:lang w:eastAsia="zh-CN"/>
        </w:rPr>
        <w:t xml:space="preserve">, Arcidiacono PG, </w:t>
      </w:r>
      <w:proofErr w:type="spellStart"/>
      <w:r w:rsidRPr="00741400">
        <w:rPr>
          <w:rFonts w:ascii="Book Antiqua" w:eastAsia="宋体" w:hAnsi="Book Antiqua" w:cs="宋体"/>
          <w:sz w:val="24"/>
          <w:szCs w:val="24"/>
          <w:lang w:eastAsia="zh-CN"/>
        </w:rPr>
        <w:t>Albarello</w:t>
      </w:r>
      <w:proofErr w:type="spellEnd"/>
      <w:r w:rsidRPr="00741400">
        <w:rPr>
          <w:rFonts w:ascii="Book Antiqua" w:eastAsia="宋体" w:hAnsi="Book Antiqua" w:cs="宋体"/>
          <w:sz w:val="24"/>
          <w:szCs w:val="24"/>
          <w:lang w:eastAsia="zh-CN"/>
        </w:rPr>
        <w:t xml:space="preserve"> L, Addis A, </w:t>
      </w:r>
      <w:proofErr w:type="spellStart"/>
      <w:r w:rsidRPr="00741400">
        <w:rPr>
          <w:rFonts w:ascii="Book Antiqua" w:eastAsia="宋体" w:hAnsi="Book Antiqua" w:cs="宋体"/>
          <w:sz w:val="24"/>
          <w:szCs w:val="24"/>
          <w:lang w:eastAsia="zh-CN"/>
        </w:rPr>
        <w:t>Enderle</w:t>
      </w:r>
      <w:proofErr w:type="spellEnd"/>
      <w:r w:rsidRPr="00741400">
        <w:rPr>
          <w:rFonts w:ascii="Book Antiqua" w:eastAsia="宋体" w:hAnsi="Book Antiqua" w:cs="宋体"/>
          <w:sz w:val="24"/>
          <w:szCs w:val="24"/>
          <w:lang w:eastAsia="zh-CN"/>
        </w:rPr>
        <w:t xml:space="preserve"> MD, </w:t>
      </w:r>
      <w:proofErr w:type="spellStart"/>
      <w:r w:rsidRPr="00741400">
        <w:rPr>
          <w:rFonts w:ascii="Book Antiqua" w:eastAsia="宋体" w:hAnsi="Book Antiqua" w:cs="宋体"/>
          <w:sz w:val="24"/>
          <w:szCs w:val="24"/>
          <w:lang w:eastAsia="zh-CN"/>
        </w:rPr>
        <w:t>Boemo</w:t>
      </w:r>
      <w:proofErr w:type="spellEnd"/>
      <w:r w:rsidRPr="00741400">
        <w:rPr>
          <w:rFonts w:ascii="Book Antiqua" w:eastAsia="宋体" w:hAnsi="Book Antiqua" w:cs="宋体"/>
          <w:sz w:val="24"/>
          <w:szCs w:val="24"/>
          <w:lang w:eastAsia="zh-CN"/>
        </w:rPr>
        <w:t xml:space="preserve"> C, </w:t>
      </w:r>
      <w:proofErr w:type="spellStart"/>
      <w:r w:rsidRPr="00741400">
        <w:rPr>
          <w:rFonts w:ascii="Book Antiqua" w:eastAsia="宋体" w:hAnsi="Book Antiqua" w:cs="宋体"/>
          <w:sz w:val="24"/>
          <w:szCs w:val="24"/>
          <w:lang w:eastAsia="zh-CN"/>
        </w:rPr>
        <w:t>Campagnol</w:t>
      </w:r>
      <w:proofErr w:type="spellEnd"/>
      <w:r w:rsidRPr="00741400">
        <w:rPr>
          <w:rFonts w:ascii="Book Antiqua" w:eastAsia="宋体" w:hAnsi="Book Antiqua" w:cs="宋体"/>
          <w:sz w:val="24"/>
          <w:szCs w:val="24"/>
          <w:lang w:eastAsia="zh-CN"/>
        </w:rPr>
        <w:t xml:space="preserve"> M, </w:t>
      </w:r>
      <w:proofErr w:type="spellStart"/>
      <w:r w:rsidRPr="00741400">
        <w:rPr>
          <w:rFonts w:ascii="Book Antiqua" w:eastAsia="宋体" w:hAnsi="Book Antiqua" w:cs="宋体"/>
          <w:sz w:val="24"/>
          <w:szCs w:val="24"/>
          <w:lang w:eastAsia="zh-CN"/>
        </w:rPr>
        <w:t>Ambrosi</w:t>
      </w:r>
      <w:proofErr w:type="spellEnd"/>
      <w:r w:rsidRPr="00741400">
        <w:rPr>
          <w:rFonts w:ascii="Book Antiqua" w:eastAsia="宋体" w:hAnsi="Book Antiqua" w:cs="宋体"/>
          <w:sz w:val="24"/>
          <w:szCs w:val="24"/>
          <w:lang w:eastAsia="zh-CN"/>
        </w:rPr>
        <w:t xml:space="preserve"> A, </w:t>
      </w:r>
      <w:proofErr w:type="spellStart"/>
      <w:r w:rsidRPr="00741400">
        <w:rPr>
          <w:rFonts w:ascii="Book Antiqua" w:eastAsia="宋体" w:hAnsi="Book Antiqua" w:cs="宋体"/>
          <w:sz w:val="24"/>
          <w:szCs w:val="24"/>
          <w:lang w:eastAsia="zh-CN"/>
        </w:rPr>
        <w:t>Doglioni</w:t>
      </w:r>
      <w:proofErr w:type="spellEnd"/>
      <w:r w:rsidRPr="00741400">
        <w:rPr>
          <w:rFonts w:ascii="Book Antiqua" w:eastAsia="宋体" w:hAnsi="Book Antiqua" w:cs="宋体"/>
          <w:sz w:val="24"/>
          <w:szCs w:val="24"/>
          <w:lang w:eastAsia="zh-CN"/>
        </w:rPr>
        <w:t xml:space="preserve"> C, </w:t>
      </w:r>
      <w:proofErr w:type="spellStart"/>
      <w:r w:rsidRPr="00741400">
        <w:rPr>
          <w:rFonts w:ascii="Book Antiqua" w:eastAsia="宋体" w:hAnsi="Book Antiqua" w:cs="宋体"/>
          <w:sz w:val="24"/>
          <w:szCs w:val="24"/>
          <w:lang w:eastAsia="zh-CN"/>
        </w:rPr>
        <w:t>Testoni</w:t>
      </w:r>
      <w:proofErr w:type="spellEnd"/>
      <w:r w:rsidRPr="00741400">
        <w:rPr>
          <w:rFonts w:ascii="Book Antiqua" w:eastAsia="宋体" w:hAnsi="Book Antiqua" w:cs="宋体"/>
          <w:sz w:val="24"/>
          <w:szCs w:val="24"/>
          <w:lang w:eastAsia="zh-CN"/>
        </w:rPr>
        <w:t xml:space="preserve"> PA. Endoscopic ultrasound-guided application of a new hybrid </w:t>
      </w:r>
      <w:proofErr w:type="spellStart"/>
      <w:r w:rsidRPr="00741400">
        <w:rPr>
          <w:rFonts w:ascii="Book Antiqua" w:eastAsia="宋体" w:hAnsi="Book Antiqua" w:cs="宋体"/>
          <w:sz w:val="24"/>
          <w:szCs w:val="24"/>
          <w:lang w:eastAsia="zh-CN"/>
        </w:rPr>
        <w:t>cryotherm</w:t>
      </w:r>
      <w:proofErr w:type="spellEnd"/>
      <w:r w:rsidRPr="00741400">
        <w:rPr>
          <w:rFonts w:ascii="Book Antiqua" w:eastAsia="宋体" w:hAnsi="Book Antiqua" w:cs="宋体"/>
          <w:sz w:val="24"/>
          <w:szCs w:val="24"/>
          <w:lang w:eastAsia="zh-CN"/>
        </w:rPr>
        <w:t xml:space="preserve"> probe in porcine pancreas: a preliminary study. </w:t>
      </w:r>
      <w:r w:rsidRPr="00741400">
        <w:rPr>
          <w:rFonts w:ascii="Book Antiqua" w:eastAsia="宋体" w:hAnsi="Book Antiqua" w:cs="宋体"/>
          <w:i/>
          <w:iCs/>
          <w:sz w:val="24"/>
          <w:szCs w:val="24"/>
          <w:lang w:eastAsia="zh-CN"/>
        </w:rPr>
        <w:t>Endoscopy</w:t>
      </w:r>
      <w:r w:rsidRPr="00741400">
        <w:rPr>
          <w:rFonts w:ascii="Book Antiqua" w:eastAsia="宋体" w:hAnsi="Book Antiqua" w:cs="宋体"/>
          <w:sz w:val="24"/>
          <w:szCs w:val="24"/>
          <w:lang w:eastAsia="zh-CN"/>
        </w:rPr>
        <w:t xml:space="preserve"> 2008; </w:t>
      </w:r>
      <w:r w:rsidRPr="00741400">
        <w:rPr>
          <w:rFonts w:ascii="Book Antiqua" w:eastAsia="宋体" w:hAnsi="Book Antiqua" w:cs="宋体"/>
          <w:b/>
          <w:bCs/>
          <w:sz w:val="24"/>
          <w:szCs w:val="24"/>
          <w:lang w:eastAsia="zh-CN"/>
        </w:rPr>
        <w:t>40</w:t>
      </w:r>
      <w:r w:rsidRPr="00741400">
        <w:rPr>
          <w:rFonts w:ascii="Book Antiqua" w:eastAsia="宋体" w:hAnsi="Book Antiqua" w:cs="宋体"/>
          <w:sz w:val="24"/>
          <w:szCs w:val="24"/>
          <w:lang w:eastAsia="zh-CN"/>
        </w:rPr>
        <w:t>: 321-326 [PMID: 18389449 DOI: 10.1055/s-2007-995595]</w:t>
      </w:r>
    </w:p>
    <w:p w14:paraId="20111840"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lastRenderedPageBreak/>
        <w:t xml:space="preserve">79 </w:t>
      </w:r>
      <w:r w:rsidRPr="00741400">
        <w:rPr>
          <w:rFonts w:ascii="Book Antiqua" w:eastAsia="宋体" w:hAnsi="Book Antiqua" w:cs="宋体"/>
          <w:b/>
          <w:bCs/>
          <w:sz w:val="24"/>
          <w:szCs w:val="24"/>
          <w:lang w:eastAsia="zh-CN"/>
        </w:rPr>
        <w:t>Wu Y</w:t>
      </w:r>
      <w:r w:rsidRPr="00741400">
        <w:rPr>
          <w:rFonts w:ascii="Book Antiqua" w:eastAsia="宋体" w:hAnsi="Book Antiqua" w:cs="宋体"/>
          <w:sz w:val="24"/>
          <w:szCs w:val="24"/>
          <w:lang w:eastAsia="zh-CN"/>
        </w:rPr>
        <w:t xml:space="preserve">, Tang Z, Fang H, Gao S, Chen J, Wang Y, Yan H. High operative risk of cool-tip radiofrequency ablation for </w:t>
      </w:r>
      <w:proofErr w:type="spellStart"/>
      <w:r w:rsidRPr="00741400">
        <w:rPr>
          <w:rFonts w:ascii="Book Antiqua" w:eastAsia="宋体" w:hAnsi="Book Antiqua" w:cs="宋体"/>
          <w:sz w:val="24"/>
          <w:szCs w:val="24"/>
          <w:lang w:eastAsia="zh-CN"/>
        </w:rPr>
        <w:t>unresectable</w:t>
      </w:r>
      <w:proofErr w:type="spellEnd"/>
      <w:r w:rsidRPr="00741400">
        <w:rPr>
          <w:rFonts w:ascii="Book Antiqua" w:eastAsia="宋体" w:hAnsi="Book Antiqua" w:cs="宋体"/>
          <w:sz w:val="24"/>
          <w:szCs w:val="24"/>
          <w:lang w:eastAsia="zh-CN"/>
        </w:rPr>
        <w:t xml:space="preserve"> pancreatic head cancer. </w:t>
      </w:r>
      <w:r w:rsidRPr="00741400">
        <w:rPr>
          <w:rFonts w:ascii="Book Antiqua" w:eastAsia="宋体" w:hAnsi="Book Antiqua" w:cs="宋体"/>
          <w:i/>
          <w:iCs/>
          <w:sz w:val="24"/>
          <w:szCs w:val="24"/>
          <w:lang w:eastAsia="zh-CN"/>
        </w:rPr>
        <w:t xml:space="preserve">J </w:t>
      </w:r>
      <w:proofErr w:type="spellStart"/>
      <w:r w:rsidRPr="00741400">
        <w:rPr>
          <w:rFonts w:ascii="Book Antiqua" w:eastAsia="宋体" w:hAnsi="Book Antiqua" w:cs="宋体"/>
          <w:i/>
          <w:iCs/>
          <w:sz w:val="24"/>
          <w:szCs w:val="24"/>
          <w:lang w:eastAsia="zh-CN"/>
        </w:rPr>
        <w:t>Surg</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Oncol</w:t>
      </w:r>
      <w:proofErr w:type="spellEnd"/>
      <w:r w:rsidRPr="00741400">
        <w:rPr>
          <w:rFonts w:ascii="Book Antiqua" w:eastAsia="宋体" w:hAnsi="Book Antiqua" w:cs="宋体"/>
          <w:sz w:val="24"/>
          <w:szCs w:val="24"/>
          <w:lang w:eastAsia="zh-CN"/>
        </w:rPr>
        <w:t xml:space="preserve"> 2006; </w:t>
      </w:r>
      <w:r w:rsidRPr="00741400">
        <w:rPr>
          <w:rFonts w:ascii="Book Antiqua" w:eastAsia="宋体" w:hAnsi="Book Antiqua" w:cs="宋体"/>
          <w:b/>
          <w:bCs/>
          <w:sz w:val="24"/>
          <w:szCs w:val="24"/>
          <w:lang w:eastAsia="zh-CN"/>
        </w:rPr>
        <w:t>94</w:t>
      </w:r>
      <w:r w:rsidRPr="00741400">
        <w:rPr>
          <w:rFonts w:ascii="Book Antiqua" w:eastAsia="宋体" w:hAnsi="Book Antiqua" w:cs="宋体"/>
          <w:sz w:val="24"/>
          <w:szCs w:val="24"/>
          <w:lang w:eastAsia="zh-CN"/>
        </w:rPr>
        <w:t>: 392-395 [PMID: 16967436]</w:t>
      </w:r>
    </w:p>
    <w:p w14:paraId="4ADC0174"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80 </w:t>
      </w:r>
      <w:proofErr w:type="spellStart"/>
      <w:r w:rsidRPr="00741400">
        <w:rPr>
          <w:rFonts w:ascii="Book Antiqua" w:eastAsia="宋体" w:hAnsi="Book Antiqua" w:cs="宋体"/>
          <w:b/>
          <w:bCs/>
          <w:sz w:val="24"/>
          <w:szCs w:val="24"/>
          <w:lang w:eastAsia="zh-CN"/>
        </w:rPr>
        <w:t>Spiliotis</w:t>
      </w:r>
      <w:proofErr w:type="spellEnd"/>
      <w:r w:rsidRPr="00741400">
        <w:rPr>
          <w:rFonts w:ascii="Book Antiqua" w:eastAsia="宋体" w:hAnsi="Book Antiqua" w:cs="宋体"/>
          <w:b/>
          <w:bCs/>
          <w:sz w:val="24"/>
          <w:szCs w:val="24"/>
          <w:lang w:eastAsia="zh-CN"/>
        </w:rPr>
        <w:t xml:space="preserve"> JD</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Datsis</w:t>
      </w:r>
      <w:proofErr w:type="spellEnd"/>
      <w:r w:rsidRPr="00741400">
        <w:rPr>
          <w:rFonts w:ascii="Book Antiqua" w:eastAsia="宋体" w:hAnsi="Book Antiqua" w:cs="宋体"/>
          <w:sz w:val="24"/>
          <w:szCs w:val="24"/>
          <w:lang w:eastAsia="zh-CN"/>
        </w:rPr>
        <w:t xml:space="preserve"> AC, </w:t>
      </w:r>
      <w:proofErr w:type="spellStart"/>
      <w:r w:rsidRPr="00741400">
        <w:rPr>
          <w:rFonts w:ascii="Book Antiqua" w:eastAsia="宋体" w:hAnsi="Book Antiqua" w:cs="宋体"/>
          <w:sz w:val="24"/>
          <w:szCs w:val="24"/>
          <w:lang w:eastAsia="zh-CN"/>
        </w:rPr>
        <w:t>Michalopoulos</w:t>
      </w:r>
      <w:proofErr w:type="spellEnd"/>
      <w:r w:rsidRPr="00741400">
        <w:rPr>
          <w:rFonts w:ascii="Book Antiqua" w:eastAsia="宋体" w:hAnsi="Book Antiqua" w:cs="宋体"/>
          <w:sz w:val="24"/>
          <w:szCs w:val="24"/>
          <w:lang w:eastAsia="zh-CN"/>
        </w:rPr>
        <w:t xml:space="preserve"> NV, </w:t>
      </w:r>
      <w:proofErr w:type="spellStart"/>
      <w:r w:rsidRPr="00741400">
        <w:rPr>
          <w:rFonts w:ascii="Book Antiqua" w:eastAsia="宋体" w:hAnsi="Book Antiqua" w:cs="宋体"/>
          <w:sz w:val="24"/>
          <w:szCs w:val="24"/>
          <w:lang w:eastAsia="zh-CN"/>
        </w:rPr>
        <w:t>Kekelos</w:t>
      </w:r>
      <w:proofErr w:type="spellEnd"/>
      <w:r w:rsidRPr="00741400">
        <w:rPr>
          <w:rFonts w:ascii="Book Antiqua" w:eastAsia="宋体" w:hAnsi="Book Antiqua" w:cs="宋体"/>
          <w:sz w:val="24"/>
          <w:szCs w:val="24"/>
          <w:lang w:eastAsia="zh-CN"/>
        </w:rPr>
        <w:t xml:space="preserve"> SP, </w:t>
      </w:r>
      <w:proofErr w:type="spellStart"/>
      <w:r w:rsidRPr="00741400">
        <w:rPr>
          <w:rFonts w:ascii="Book Antiqua" w:eastAsia="宋体" w:hAnsi="Book Antiqua" w:cs="宋体"/>
          <w:sz w:val="24"/>
          <w:szCs w:val="24"/>
          <w:lang w:eastAsia="zh-CN"/>
        </w:rPr>
        <w:t>Vaxevanidou</w:t>
      </w:r>
      <w:proofErr w:type="spellEnd"/>
      <w:r w:rsidRPr="00741400">
        <w:rPr>
          <w:rFonts w:ascii="Book Antiqua" w:eastAsia="宋体" w:hAnsi="Book Antiqua" w:cs="宋体"/>
          <w:sz w:val="24"/>
          <w:szCs w:val="24"/>
          <w:lang w:eastAsia="zh-CN"/>
        </w:rPr>
        <w:t xml:space="preserve"> A, </w:t>
      </w:r>
      <w:proofErr w:type="spellStart"/>
      <w:r w:rsidRPr="00741400">
        <w:rPr>
          <w:rFonts w:ascii="Book Antiqua" w:eastAsia="宋体" w:hAnsi="Book Antiqua" w:cs="宋体"/>
          <w:sz w:val="24"/>
          <w:szCs w:val="24"/>
          <w:lang w:eastAsia="zh-CN"/>
        </w:rPr>
        <w:t>Rogdakis</w:t>
      </w:r>
      <w:proofErr w:type="spellEnd"/>
      <w:r w:rsidRPr="00741400">
        <w:rPr>
          <w:rFonts w:ascii="Book Antiqua" w:eastAsia="宋体" w:hAnsi="Book Antiqua" w:cs="宋体"/>
          <w:sz w:val="24"/>
          <w:szCs w:val="24"/>
          <w:lang w:eastAsia="zh-CN"/>
        </w:rPr>
        <w:t xml:space="preserve"> AG, </w:t>
      </w:r>
      <w:proofErr w:type="spellStart"/>
      <w:r w:rsidRPr="00741400">
        <w:rPr>
          <w:rFonts w:ascii="Book Antiqua" w:eastAsia="宋体" w:hAnsi="Book Antiqua" w:cs="宋体"/>
          <w:sz w:val="24"/>
          <w:szCs w:val="24"/>
          <w:lang w:eastAsia="zh-CN"/>
        </w:rPr>
        <w:t>Christopoulou</w:t>
      </w:r>
      <w:proofErr w:type="spellEnd"/>
      <w:r w:rsidRPr="00741400">
        <w:rPr>
          <w:rFonts w:ascii="Book Antiqua" w:eastAsia="宋体" w:hAnsi="Book Antiqua" w:cs="宋体"/>
          <w:sz w:val="24"/>
          <w:szCs w:val="24"/>
          <w:lang w:eastAsia="zh-CN"/>
        </w:rPr>
        <w:t xml:space="preserve"> AN. High operative risk of cool-tip radiofrequency ablation for </w:t>
      </w:r>
      <w:proofErr w:type="spellStart"/>
      <w:r w:rsidRPr="00741400">
        <w:rPr>
          <w:rFonts w:ascii="Book Antiqua" w:eastAsia="宋体" w:hAnsi="Book Antiqua" w:cs="宋体"/>
          <w:sz w:val="24"/>
          <w:szCs w:val="24"/>
          <w:lang w:eastAsia="zh-CN"/>
        </w:rPr>
        <w:t>unresectable</w:t>
      </w:r>
      <w:proofErr w:type="spellEnd"/>
      <w:r w:rsidRPr="00741400">
        <w:rPr>
          <w:rFonts w:ascii="Book Antiqua" w:eastAsia="宋体" w:hAnsi="Book Antiqua" w:cs="宋体"/>
          <w:sz w:val="24"/>
          <w:szCs w:val="24"/>
          <w:lang w:eastAsia="zh-CN"/>
        </w:rPr>
        <w:t xml:space="preserve"> pancreatic head cancer. </w:t>
      </w:r>
      <w:r w:rsidRPr="00741400">
        <w:rPr>
          <w:rFonts w:ascii="Book Antiqua" w:eastAsia="宋体" w:hAnsi="Book Antiqua" w:cs="宋体"/>
          <w:i/>
          <w:iCs/>
          <w:sz w:val="24"/>
          <w:szCs w:val="24"/>
          <w:lang w:eastAsia="zh-CN"/>
        </w:rPr>
        <w:t xml:space="preserve">J </w:t>
      </w:r>
      <w:proofErr w:type="spellStart"/>
      <w:r w:rsidRPr="00741400">
        <w:rPr>
          <w:rFonts w:ascii="Book Antiqua" w:eastAsia="宋体" w:hAnsi="Book Antiqua" w:cs="宋体"/>
          <w:i/>
          <w:iCs/>
          <w:sz w:val="24"/>
          <w:szCs w:val="24"/>
          <w:lang w:eastAsia="zh-CN"/>
        </w:rPr>
        <w:t>Surg</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Oncol</w:t>
      </w:r>
      <w:proofErr w:type="spellEnd"/>
      <w:r w:rsidRPr="00741400">
        <w:rPr>
          <w:rFonts w:ascii="Book Antiqua" w:eastAsia="宋体" w:hAnsi="Book Antiqua" w:cs="宋体"/>
          <w:sz w:val="24"/>
          <w:szCs w:val="24"/>
          <w:lang w:eastAsia="zh-CN"/>
        </w:rPr>
        <w:t xml:space="preserve"> 2007; </w:t>
      </w:r>
      <w:r w:rsidRPr="00741400">
        <w:rPr>
          <w:rFonts w:ascii="Book Antiqua" w:eastAsia="宋体" w:hAnsi="Book Antiqua" w:cs="宋体"/>
          <w:b/>
          <w:bCs/>
          <w:sz w:val="24"/>
          <w:szCs w:val="24"/>
          <w:lang w:eastAsia="zh-CN"/>
        </w:rPr>
        <w:t>96</w:t>
      </w:r>
      <w:r w:rsidRPr="00741400">
        <w:rPr>
          <w:rFonts w:ascii="Book Antiqua" w:eastAsia="宋体" w:hAnsi="Book Antiqua" w:cs="宋体"/>
          <w:sz w:val="24"/>
          <w:szCs w:val="24"/>
          <w:lang w:eastAsia="zh-CN"/>
        </w:rPr>
        <w:t>: 89-90 [PMID: 17345594]</w:t>
      </w:r>
    </w:p>
    <w:p w14:paraId="75308D70" w14:textId="77777777" w:rsidR="00741400" w:rsidRPr="00741400" w:rsidRDefault="00741400" w:rsidP="00741400">
      <w:pPr>
        <w:spacing w:after="0" w:line="360" w:lineRule="auto"/>
        <w:jc w:val="both"/>
        <w:rPr>
          <w:rFonts w:ascii="Book Antiqua" w:eastAsia="宋体" w:hAnsi="Book Antiqua" w:cs="宋体"/>
          <w:sz w:val="24"/>
          <w:szCs w:val="24"/>
          <w:lang w:eastAsia="zh-CN"/>
        </w:rPr>
      </w:pPr>
      <w:proofErr w:type="gramStart"/>
      <w:r w:rsidRPr="00741400">
        <w:rPr>
          <w:rFonts w:ascii="Book Antiqua" w:eastAsia="宋体" w:hAnsi="Book Antiqua" w:cs="宋体"/>
          <w:sz w:val="24"/>
          <w:szCs w:val="24"/>
          <w:lang w:eastAsia="zh-CN"/>
        </w:rPr>
        <w:t xml:space="preserve">81 </w:t>
      </w:r>
      <w:r w:rsidRPr="00741400">
        <w:rPr>
          <w:rFonts w:ascii="Book Antiqua" w:eastAsia="宋体" w:hAnsi="Book Antiqua" w:cs="宋体"/>
          <w:b/>
          <w:bCs/>
          <w:sz w:val="24"/>
          <w:szCs w:val="24"/>
          <w:lang w:eastAsia="zh-CN"/>
        </w:rPr>
        <w:t>Goldberg SN</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Mallery</w:t>
      </w:r>
      <w:proofErr w:type="spellEnd"/>
      <w:r w:rsidRPr="00741400">
        <w:rPr>
          <w:rFonts w:ascii="Book Antiqua" w:eastAsia="宋体" w:hAnsi="Book Antiqua" w:cs="宋体"/>
          <w:sz w:val="24"/>
          <w:szCs w:val="24"/>
          <w:lang w:eastAsia="zh-CN"/>
        </w:rPr>
        <w:t xml:space="preserve"> S, Gazelle GS, </w:t>
      </w:r>
      <w:proofErr w:type="spellStart"/>
      <w:r w:rsidRPr="00741400">
        <w:rPr>
          <w:rFonts w:ascii="Book Antiqua" w:eastAsia="宋体" w:hAnsi="Book Antiqua" w:cs="宋体"/>
          <w:sz w:val="24"/>
          <w:szCs w:val="24"/>
          <w:lang w:eastAsia="zh-CN"/>
        </w:rPr>
        <w:t>Brugge</w:t>
      </w:r>
      <w:proofErr w:type="spellEnd"/>
      <w:r w:rsidRPr="00741400">
        <w:rPr>
          <w:rFonts w:ascii="Book Antiqua" w:eastAsia="宋体" w:hAnsi="Book Antiqua" w:cs="宋体"/>
          <w:sz w:val="24"/>
          <w:szCs w:val="24"/>
          <w:lang w:eastAsia="zh-CN"/>
        </w:rPr>
        <w:t xml:space="preserve"> WR.</w:t>
      </w:r>
      <w:proofErr w:type="gramEnd"/>
      <w:r w:rsidRPr="00741400">
        <w:rPr>
          <w:rFonts w:ascii="Book Antiqua" w:eastAsia="宋体" w:hAnsi="Book Antiqua" w:cs="宋体"/>
          <w:sz w:val="24"/>
          <w:szCs w:val="24"/>
          <w:lang w:eastAsia="zh-CN"/>
        </w:rPr>
        <w:t xml:space="preserve"> EUS-guided radiofrequency ablation in the pancreas: results in a porcine model.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1999; </w:t>
      </w:r>
      <w:r w:rsidRPr="00741400">
        <w:rPr>
          <w:rFonts w:ascii="Book Antiqua" w:eastAsia="宋体" w:hAnsi="Book Antiqua" w:cs="宋体"/>
          <w:b/>
          <w:bCs/>
          <w:sz w:val="24"/>
          <w:szCs w:val="24"/>
          <w:lang w:eastAsia="zh-CN"/>
        </w:rPr>
        <w:t>50</w:t>
      </w:r>
      <w:r w:rsidRPr="00741400">
        <w:rPr>
          <w:rFonts w:ascii="Book Antiqua" w:eastAsia="宋体" w:hAnsi="Book Antiqua" w:cs="宋体"/>
          <w:sz w:val="24"/>
          <w:szCs w:val="24"/>
          <w:lang w:eastAsia="zh-CN"/>
        </w:rPr>
        <w:t>: 392-401 [PMID: 10462663]</w:t>
      </w:r>
    </w:p>
    <w:p w14:paraId="62AEFAC5"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82 </w:t>
      </w:r>
      <w:r w:rsidRPr="00741400">
        <w:rPr>
          <w:rFonts w:ascii="Book Antiqua" w:eastAsia="宋体" w:hAnsi="Book Antiqua" w:cs="宋体"/>
          <w:b/>
          <w:bCs/>
          <w:sz w:val="24"/>
          <w:szCs w:val="24"/>
          <w:lang w:eastAsia="zh-CN"/>
        </w:rPr>
        <w:t>Kim HJ</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Seo</w:t>
      </w:r>
      <w:proofErr w:type="spellEnd"/>
      <w:r w:rsidRPr="00741400">
        <w:rPr>
          <w:rFonts w:ascii="Book Antiqua" w:eastAsia="宋体" w:hAnsi="Book Antiqua" w:cs="宋体"/>
          <w:sz w:val="24"/>
          <w:szCs w:val="24"/>
          <w:lang w:eastAsia="zh-CN"/>
        </w:rPr>
        <w:t xml:space="preserve"> DW, </w:t>
      </w:r>
      <w:proofErr w:type="spellStart"/>
      <w:r w:rsidRPr="00741400">
        <w:rPr>
          <w:rFonts w:ascii="Book Antiqua" w:eastAsia="宋体" w:hAnsi="Book Antiqua" w:cs="宋体"/>
          <w:sz w:val="24"/>
          <w:szCs w:val="24"/>
          <w:lang w:eastAsia="zh-CN"/>
        </w:rPr>
        <w:t>Hassanuddin</w:t>
      </w:r>
      <w:proofErr w:type="spellEnd"/>
      <w:r w:rsidRPr="00741400">
        <w:rPr>
          <w:rFonts w:ascii="Book Antiqua" w:eastAsia="宋体" w:hAnsi="Book Antiqua" w:cs="宋体"/>
          <w:sz w:val="24"/>
          <w:szCs w:val="24"/>
          <w:lang w:eastAsia="zh-CN"/>
        </w:rPr>
        <w:t xml:space="preserve"> A, Kim SH, </w:t>
      </w:r>
      <w:proofErr w:type="spellStart"/>
      <w:r w:rsidRPr="00741400">
        <w:rPr>
          <w:rFonts w:ascii="Book Antiqua" w:eastAsia="宋体" w:hAnsi="Book Antiqua" w:cs="宋体"/>
          <w:sz w:val="24"/>
          <w:szCs w:val="24"/>
          <w:lang w:eastAsia="zh-CN"/>
        </w:rPr>
        <w:t>Chae</w:t>
      </w:r>
      <w:proofErr w:type="spellEnd"/>
      <w:r w:rsidRPr="00741400">
        <w:rPr>
          <w:rFonts w:ascii="Book Antiqua" w:eastAsia="宋体" w:hAnsi="Book Antiqua" w:cs="宋体"/>
          <w:sz w:val="24"/>
          <w:szCs w:val="24"/>
          <w:lang w:eastAsia="zh-CN"/>
        </w:rPr>
        <w:t xml:space="preserve"> HJ, Jang JW, Park do H, Lee SS, Lee SK, Kim MH. EUS-guided radiofrequency ablation of the porcine pancreas.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76</w:t>
      </w:r>
      <w:r w:rsidRPr="00741400">
        <w:rPr>
          <w:rFonts w:ascii="Book Antiqua" w:eastAsia="宋体" w:hAnsi="Book Antiqua" w:cs="宋体"/>
          <w:sz w:val="24"/>
          <w:szCs w:val="24"/>
          <w:lang w:eastAsia="zh-CN"/>
        </w:rPr>
        <w:t>: 1039-1043 [PMID: 23078928 DOI: 10.1016/j.gie.2012.07.015]</w:t>
      </w:r>
    </w:p>
    <w:p w14:paraId="6DD745C9"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83 </w:t>
      </w:r>
      <w:r w:rsidRPr="00741400">
        <w:rPr>
          <w:rFonts w:ascii="Book Antiqua" w:eastAsia="宋体" w:hAnsi="Book Antiqua" w:cs="宋体"/>
          <w:b/>
          <w:bCs/>
          <w:sz w:val="24"/>
          <w:szCs w:val="24"/>
          <w:lang w:eastAsia="zh-CN"/>
        </w:rPr>
        <w:t>Arcidiacono PG</w:t>
      </w:r>
      <w:r w:rsidRPr="00741400">
        <w:rPr>
          <w:rFonts w:ascii="Book Antiqua" w:eastAsia="宋体" w:hAnsi="Book Antiqua" w:cs="宋体"/>
          <w:sz w:val="24"/>
          <w:szCs w:val="24"/>
          <w:lang w:eastAsia="zh-CN"/>
        </w:rPr>
        <w:t xml:space="preserve">, Carrara S, Reni M, </w:t>
      </w:r>
      <w:proofErr w:type="spellStart"/>
      <w:r w:rsidRPr="00741400">
        <w:rPr>
          <w:rFonts w:ascii="Book Antiqua" w:eastAsia="宋体" w:hAnsi="Book Antiqua" w:cs="宋体"/>
          <w:sz w:val="24"/>
          <w:szCs w:val="24"/>
          <w:lang w:eastAsia="zh-CN"/>
        </w:rPr>
        <w:t>Petrone</w:t>
      </w:r>
      <w:proofErr w:type="spellEnd"/>
      <w:r w:rsidRPr="00741400">
        <w:rPr>
          <w:rFonts w:ascii="Book Antiqua" w:eastAsia="宋体" w:hAnsi="Book Antiqua" w:cs="宋体"/>
          <w:sz w:val="24"/>
          <w:szCs w:val="24"/>
          <w:lang w:eastAsia="zh-CN"/>
        </w:rPr>
        <w:t xml:space="preserve"> MC, </w:t>
      </w:r>
      <w:proofErr w:type="spellStart"/>
      <w:r w:rsidRPr="00741400">
        <w:rPr>
          <w:rFonts w:ascii="Book Antiqua" w:eastAsia="宋体" w:hAnsi="Book Antiqua" w:cs="宋体"/>
          <w:sz w:val="24"/>
          <w:szCs w:val="24"/>
          <w:lang w:eastAsia="zh-CN"/>
        </w:rPr>
        <w:t>Cappio</w:t>
      </w:r>
      <w:proofErr w:type="spellEnd"/>
      <w:r w:rsidRPr="00741400">
        <w:rPr>
          <w:rFonts w:ascii="Book Antiqua" w:eastAsia="宋体" w:hAnsi="Book Antiqua" w:cs="宋体"/>
          <w:sz w:val="24"/>
          <w:szCs w:val="24"/>
          <w:lang w:eastAsia="zh-CN"/>
        </w:rPr>
        <w:t xml:space="preserve"> S, </w:t>
      </w:r>
      <w:proofErr w:type="spellStart"/>
      <w:r w:rsidRPr="00741400">
        <w:rPr>
          <w:rFonts w:ascii="Book Antiqua" w:eastAsia="宋体" w:hAnsi="Book Antiqua" w:cs="宋体"/>
          <w:sz w:val="24"/>
          <w:szCs w:val="24"/>
          <w:lang w:eastAsia="zh-CN"/>
        </w:rPr>
        <w:t>Balzano</w:t>
      </w:r>
      <w:proofErr w:type="spellEnd"/>
      <w:r w:rsidRPr="00741400">
        <w:rPr>
          <w:rFonts w:ascii="Book Antiqua" w:eastAsia="宋体" w:hAnsi="Book Antiqua" w:cs="宋体"/>
          <w:sz w:val="24"/>
          <w:szCs w:val="24"/>
          <w:lang w:eastAsia="zh-CN"/>
        </w:rPr>
        <w:t xml:space="preserve"> G, </w:t>
      </w:r>
      <w:proofErr w:type="spellStart"/>
      <w:r w:rsidRPr="00741400">
        <w:rPr>
          <w:rFonts w:ascii="Book Antiqua" w:eastAsia="宋体" w:hAnsi="Book Antiqua" w:cs="宋体"/>
          <w:sz w:val="24"/>
          <w:szCs w:val="24"/>
          <w:lang w:eastAsia="zh-CN"/>
        </w:rPr>
        <w:t>Boemo</w:t>
      </w:r>
      <w:proofErr w:type="spellEnd"/>
      <w:r w:rsidRPr="00741400">
        <w:rPr>
          <w:rFonts w:ascii="Book Antiqua" w:eastAsia="宋体" w:hAnsi="Book Antiqua" w:cs="宋体"/>
          <w:sz w:val="24"/>
          <w:szCs w:val="24"/>
          <w:lang w:eastAsia="zh-CN"/>
        </w:rPr>
        <w:t xml:space="preserve"> C, </w:t>
      </w:r>
      <w:proofErr w:type="spellStart"/>
      <w:r w:rsidRPr="00741400">
        <w:rPr>
          <w:rFonts w:ascii="Book Antiqua" w:eastAsia="宋体" w:hAnsi="Book Antiqua" w:cs="宋体"/>
          <w:sz w:val="24"/>
          <w:szCs w:val="24"/>
          <w:lang w:eastAsia="zh-CN"/>
        </w:rPr>
        <w:t>Cereda</w:t>
      </w:r>
      <w:proofErr w:type="spellEnd"/>
      <w:r w:rsidRPr="00741400">
        <w:rPr>
          <w:rFonts w:ascii="Book Antiqua" w:eastAsia="宋体" w:hAnsi="Book Antiqua" w:cs="宋体"/>
          <w:sz w:val="24"/>
          <w:szCs w:val="24"/>
          <w:lang w:eastAsia="zh-CN"/>
        </w:rPr>
        <w:t xml:space="preserve"> S, </w:t>
      </w:r>
      <w:proofErr w:type="spellStart"/>
      <w:r w:rsidRPr="00741400">
        <w:rPr>
          <w:rFonts w:ascii="Book Antiqua" w:eastAsia="宋体" w:hAnsi="Book Antiqua" w:cs="宋体"/>
          <w:sz w:val="24"/>
          <w:szCs w:val="24"/>
          <w:lang w:eastAsia="zh-CN"/>
        </w:rPr>
        <w:t>Nicoletti</w:t>
      </w:r>
      <w:proofErr w:type="spellEnd"/>
      <w:r w:rsidRPr="00741400">
        <w:rPr>
          <w:rFonts w:ascii="Book Antiqua" w:eastAsia="宋体" w:hAnsi="Book Antiqua" w:cs="宋体"/>
          <w:sz w:val="24"/>
          <w:szCs w:val="24"/>
          <w:lang w:eastAsia="zh-CN"/>
        </w:rPr>
        <w:t xml:space="preserve"> R, </w:t>
      </w:r>
      <w:proofErr w:type="spellStart"/>
      <w:r w:rsidRPr="00741400">
        <w:rPr>
          <w:rFonts w:ascii="Book Antiqua" w:eastAsia="宋体" w:hAnsi="Book Antiqua" w:cs="宋体"/>
          <w:sz w:val="24"/>
          <w:szCs w:val="24"/>
          <w:lang w:eastAsia="zh-CN"/>
        </w:rPr>
        <w:t>Enderle</w:t>
      </w:r>
      <w:proofErr w:type="spellEnd"/>
      <w:r w:rsidRPr="00741400">
        <w:rPr>
          <w:rFonts w:ascii="Book Antiqua" w:eastAsia="宋体" w:hAnsi="Book Antiqua" w:cs="宋体"/>
          <w:sz w:val="24"/>
          <w:szCs w:val="24"/>
          <w:lang w:eastAsia="zh-CN"/>
        </w:rPr>
        <w:t xml:space="preserve"> MD, </w:t>
      </w:r>
      <w:proofErr w:type="spellStart"/>
      <w:r w:rsidRPr="00741400">
        <w:rPr>
          <w:rFonts w:ascii="Book Antiqua" w:eastAsia="宋体" w:hAnsi="Book Antiqua" w:cs="宋体"/>
          <w:sz w:val="24"/>
          <w:szCs w:val="24"/>
          <w:lang w:eastAsia="zh-CN"/>
        </w:rPr>
        <w:t>Neugebauer</w:t>
      </w:r>
      <w:proofErr w:type="spellEnd"/>
      <w:r w:rsidRPr="00741400">
        <w:rPr>
          <w:rFonts w:ascii="Book Antiqua" w:eastAsia="宋体" w:hAnsi="Book Antiqua" w:cs="宋体"/>
          <w:sz w:val="24"/>
          <w:szCs w:val="24"/>
          <w:lang w:eastAsia="zh-CN"/>
        </w:rPr>
        <w:t xml:space="preserve"> A, von </w:t>
      </w:r>
      <w:proofErr w:type="spellStart"/>
      <w:r w:rsidRPr="00741400">
        <w:rPr>
          <w:rFonts w:ascii="Book Antiqua" w:eastAsia="宋体" w:hAnsi="Book Antiqua" w:cs="宋体"/>
          <w:sz w:val="24"/>
          <w:szCs w:val="24"/>
          <w:lang w:eastAsia="zh-CN"/>
        </w:rPr>
        <w:t>Renteln</w:t>
      </w:r>
      <w:proofErr w:type="spellEnd"/>
      <w:r w:rsidRPr="00741400">
        <w:rPr>
          <w:rFonts w:ascii="Book Antiqua" w:eastAsia="宋体" w:hAnsi="Book Antiqua" w:cs="宋体"/>
          <w:sz w:val="24"/>
          <w:szCs w:val="24"/>
          <w:lang w:eastAsia="zh-CN"/>
        </w:rPr>
        <w:t xml:space="preserve"> D, </w:t>
      </w:r>
      <w:proofErr w:type="spellStart"/>
      <w:r w:rsidRPr="00741400">
        <w:rPr>
          <w:rFonts w:ascii="Book Antiqua" w:eastAsia="宋体" w:hAnsi="Book Antiqua" w:cs="宋体"/>
          <w:sz w:val="24"/>
          <w:szCs w:val="24"/>
          <w:lang w:eastAsia="zh-CN"/>
        </w:rPr>
        <w:t>Eickhoff</w:t>
      </w:r>
      <w:proofErr w:type="spellEnd"/>
      <w:r w:rsidRPr="00741400">
        <w:rPr>
          <w:rFonts w:ascii="Book Antiqua" w:eastAsia="宋体" w:hAnsi="Book Antiqua" w:cs="宋体"/>
          <w:sz w:val="24"/>
          <w:szCs w:val="24"/>
          <w:lang w:eastAsia="zh-CN"/>
        </w:rPr>
        <w:t xml:space="preserve"> A, </w:t>
      </w:r>
      <w:proofErr w:type="spellStart"/>
      <w:r w:rsidRPr="00741400">
        <w:rPr>
          <w:rFonts w:ascii="Book Antiqua" w:eastAsia="宋体" w:hAnsi="Book Antiqua" w:cs="宋体"/>
          <w:sz w:val="24"/>
          <w:szCs w:val="24"/>
          <w:lang w:eastAsia="zh-CN"/>
        </w:rPr>
        <w:t>Testoni</w:t>
      </w:r>
      <w:proofErr w:type="spellEnd"/>
      <w:r w:rsidRPr="00741400">
        <w:rPr>
          <w:rFonts w:ascii="Book Antiqua" w:eastAsia="宋体" w:hAnsi="Book Antiqua" w:cs="宋体"/>
          <w:sz w:val="24"/>
          <w:szCs w:val="24"/>
          <w:lang w:eastAsia="zh-CN"/>
        </w:rPr>
        <w:t xml:space="preserve"> PA. Feasibility and safety of EUS-guided </w:t>
      </w:r>
      <w:proofErr w:type="spellStart"/>
      <w:r w:rsidRPr="00741400">
        <w:rPr>
          <w:rFonts w:ascii="Book Antiqua" w:eastAsia="宋体" w:hAnsi="Book Antiqua" w:cs="宋体"/>
          <w:sz w:val="24"/>
          <w:szCs w:val="24"/>
          <w:lang w:eastAsia="zh-CN"/>
        </w:rPr>
        <w:t>cryothermal</w:t>
      </w:r>
      <w:proofErr w:type="spellEnd"/>
      <w:r w:rsidRPr="00741400">
        <w:rPr>
          <w:rFonts w:ascii="Book Antiqua" w:eastAsia="宋体" w:hAnsi="Book Antiqua" w:cs="宋体"/>
          <w:sz w:val="24"/>
          <w:szCs w:val="24"/>
          <w:lang w:eastAsia="zh-CN"/>
        </w:rPr>
        <w:t xml:space="preserve"> ablation in patients with locally advanced pancreatic cancer.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2012; </w:t>
      </w:r>
      <w:r w:rsidRPr="00741400">
        <w:rPr>
          <w:rFonts w:ascii="Book Antiqua" w:eastAsia="宋体" w:hAnsi="Book Antiqua" w:cs="宋体"/>
          <w:b/>
          <w:bCs/>
          <w:sz w:val="24"/>
          <w:szCs w:val="24"/>
          <w:lang w:eastAsia="zh-CN"/>
        </w:rPr>
        <w:t>76</w:t>
      </w:r>
      <w:r w:rsidRPr="00741400">
        <w:rPr>
          <w:rFonts w:ascii="Book Antiqua" w:eastAsia="宋体" w:hAnsi="Book Antiqua" w:cs="宋体"/>
          <w:sz w:val="24"/>
          <w:szCs w:val="24"/>
          <w:lang w:eastAsia="zh-CN"/>
        </w:rPr>
        <w:t>: 1142-1151 [PMID: 23021160 DOI: 10.1016/j.gie.2012.08.006]</w:t>
      </w:r>
    </w:p>
    <w:p w14:paraId="769D1146" w14:textId="0C7D7824" w:rsidR="00741400" w:rsidRPr="00741400" w:rsidRDefault="003A51D4" w:rsidP="00741400">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84 </w:t>
      </w:r>
      <w:r w:rsidR="00741400" w:rsidRPr="00741400">
        <w:rPr>
          <w:rFonts w:ascii="Book Antiqua" w:eastAsia="宋体" w:hAnsi="Book Antiqua" w:cs="宋体"/>
          <w:b/>
          <w:sz w:val="24"/>
          <w:szCs w:val="24"/>
          <w:lang w:eastAsia="zh-CN"/>
        </w:rPr>
        <w:t>Vesper BJ</w:t>
      </w:r>
      <w:r w:rsidR="00741400" w:rsidRPr="00741400">
        <w:rPr>
          <w:rFonts w:ascii="Book Antiqua" w:eastAsia="宋体" w:hAnsi="Book Antiqua" w:cs="宋体"/>
          <w:sz w:val="24"/>
          <w:szCs w:val="24"/>
          <w:lang w:eastAsia="zh-CN"/>
        </w:rPr>
        <w:t xml:space="preserve">, </w:t>
      </w:r>
      <w:proofErr w:type="spellStart"/>
      <w:r w:rsidR="00741400" w:rsidRPr="00741400">
        <w:rPr>
          <w:rFonts w:ascii="Book Antiqua" w:eastAsia="宋体" w:hAnsi="Book Antiqua" w:cs="宋体"/>
          <w:sz w:val="24"/>
          <w:szCs w:val="24"/>
          <w:lang w:eastAsia="zh-CN"/>
        </w:rPr>
        <w:t>Colvard</w:t>
      </w:r>
      <w:proofErr w:type="spellEnd"/>
      <w:r w:rsidR="00741400" w:rsidRPr="00741400">
        <w:rPr>
          <w:rFonts w:ascii="Book Antiqua" w:eastAsia="宋体" w:hAnsi="Book Antiqua" w:cs="宋体"/>
          <w:sz w:val="24"/>
          <w:szCs w:val="24"/>
          <w:lang w:eastAsia="zh-CN"/>
        </w:rPr>
        <w:t xml:space="preserve"> MD.</w:t>
      </w:r>
      <w:proofErr w:type="gramEnd"/>
      <w:r w:rsidR="00741400" w:rsidRPr="00741400">
        <w:rPr>
          <w:rFonts w:ascii="Book Antiqua" w:eastAsia="宋体" w:hAnsi="Book Antiqua" w:cs="宋体"/>
          <w:sz w:val="24"/>
          <w:szCs w:val="24"/>
          <w:lang w:eastAsia="zh-CN"/>
        </w:rPr>
        <w:t xml:space="preserve"> Photodynamic therapy (PDT): an evolving therapeutic technique in head and neck cancer treatment. In: </w:t>
      </w:r>
      <w:proofErr w:type="spellStart"/>
      <w:r w:rsidR="00741400" w:rsidRPr="00741400">
        <w:rPr>
          <w:rFonts w:ascii="Book Antiqua" w:eastAsia="宋体" w:hAnsi="Book Antiqua" w:cs="宋体"/>
          <w:sz w:val="24"/>
          <w:szCs w:val="24"/>
          <w:lang w:eastAsia="zh-CN"/>
        </w:rPr>
        <w:t>Radosevich</w:t>
      </w:r>
      <w:proofErr w:type="spellEnd"/>
      <w:r w:rsidR="00741400" w:rsidRPr="00741400">
        <w:rPr>
          <w:rFonts w:ascii="Book Antiqua" w:eastAsia="宋体" w:hAnsi="Book Antiqua" w:cs="宋体"/>
          <w:sz w:val="24"/>
          <w:szCs w:val="24"/>
          <w:lang w:eastAsia="zh-CN"/>
        </w:rPr>
        <w:t xml:space="preserve"> JA, editor. Head &amp; Neck Cancer: Current Perspectives, Advances, and C</w:t>
      </w:r>
      <w:r>
        <w:rPr>
          <w:rFonts w:ascii="Book Antiqua" w:eastAsia="宋体" w:hAnsi="Book Antiqua" w:cs="宋体"/>
          <w:sz w:val="24"/>
          <w:szCs w:val="24"/>
          <w:lang w:eastAsia="zh-CN"/>
        </w:rPr>
        <w:t>hallenges. Springer Netherlands</w:t>
      </w:r>
      <w:r>
        <w:rPr>
          <w:rFonts w:ascii="Book Antiqua" w:eastAsia="宋体" w:hAnsi="Book Antiqua" w:cs="宋体" w:hint="eastAsia"/>
          <w:sz w:val="24"/>
          <w:szCs w:val="24"/>
          <w:lang w:eastAsia="zh-CN"/>
        </w:rPr>
        <w:t>,</w:t>
      </w:r>
      <w:r w:rsidR="00741400" w:rsidRPr="00741400">
        <w:rPr>
          <w:rFonts w:ascii="Book Antiqua" w:eastAsia="宋体" w:hAnsi="Book Antiqua" w:cs="宋体"/>
          <w:sz w:val="24"/>
          <w:szCs w:val="24"/>
          <w:lang w:eastAsia="zh-CN"/>
        </w:rPr>
        <w:t xml:space="preserve"> 2013</w:t>
      </w:r>
      <w:r>
        <w:rPr>
          <w:rFonts w:ascii="Book Antiqua" w:eastAsia="宋体" w:hAnsi="Book Antiqua" w:cs="宋体" w:hint="eastAsia"/>
          <w:sz w:val="24"/>
          <w:szCs w:val="24"/>
          <w:lang w:eastAsia="zh-CN"/>
        </w:rPr>
        <w:t>:</w:t>
      </w:r>
      <w:r>
        <w:rPr>
          <w:rFonts w:ascii="Book Antiqua" w:eastAsia="宋体" w:hAnsi="Book Antiqua" w:cs="宋体"/>
          <w:sz w:val="24"/>
          <w:szCs w:val="24"/>
          <w:lang w:eastAsia="zh-CN"/>
        </w:rPr>
        <w:t xml:space="preserve"> 649-</w:t>
      </w:r>
      <w:r>
        <w:rPr>
          <w:rFonts w:ascii="Book Antiqua" w:eastAsia="宋体" w:hAnsi="Book Antiqua" w:cs="宋体" w:hint="eastAsia"/>
          <w:sz w:val="24"/>
          <w:szCs w:val="24"/>
          <w:lang w:eastAsia="zh-CN"/>
        </w:rPr>
        <w:t>6</w:t>
      </w:r>
      <w:r>
        <w:rPr>
          <w:rFonts w:ascii="Book Antiqua" w:eastAsia="宋体" w:hAnsi="Book Antiqua" w:cs="宋体"/>
          <w:sz w:val="24"/>
          <w:szCs w:val="24"/>
          <w:lang w:eastAsia="zh-CN"/>
        </w:rPr>
        <w:t>76</w:t>
      </w:r>
    </w:p>
    <w:p w14:paraId="02ACA1F2"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85 </w:t>
      </w:r>
      <w:proofErr w:type="spellStart"/>
      <w:r w:rsidRPr="00741400">
        <w:rPr>
          <w:rFonts w:ascii="Book Antiqua" w:eastAsia="宋体" w:hAnsi="Book Antiqua" w:cs="宋体"/>
          <w:b/>
          <w:bCs/>
          <w:sz w:val="24"/>
          <w:szCs w:val="24"/>
          <w:lang w:eastAsia="zh-CN"/>
        </w:rPr>
        <w:t>Chatlani</w:t>
      </w:r>
      <w:proofErr w:type="spellEnd"/>
      <w:r w:rsidRPr="00741400">
        <w:rPr>
          <w:rFonts w:ascii="Book Antiqua" w:eastAsia="宋体" w:hAnsi="Book Antiqua" w:cs="宋体"/>
          <w:b/>
          <w:bCs/>
          <w:sz w:val="24"/>
          <w:szCs w:val="24"/>
          <w:lang w:eastAsia="zh-CN"/>
        </w:rPr>
        <w:t xml:space="preserve"> PT</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Nuutinen</w:t>
      </w:r>
      <w:proofErr w:type="spellEnd"/>
      <w:r w:rsidRPr="00741400">
        <w:rPr>
          <w:rFonts w:ascii="Book Antiqua" w:eastAsia="宋体" w:hAnsi="Book Antiqua" w:cs="宋体"/>
          <w:sz w:val="24"/>
          <w:szCs w:val="24"/>
          <w:lang w:eastAsia="zh-CN"/>
        </w:rPr>
        <w:t xml:space="preserve"> PJ, Toda N, Barr H, </w:t>
      </w:r>
      <w:proofErr w:type="spellStart"/>
      <w:r w:rsidRPr="00741400">
        <w:rPr>
          <w:rFonts w:ascii="Book Antiqua" w:eastAsia="宋体" w:hAnsi="Book Antiqua" w:cs="宋体"/>
          <w:sz w:val="24"/>
          <w:szCs w:val="24"/>
          <w:lang w:eastAsia="zh-CN"/>
        </w:rPr>
        <w:t>MacRobert</w:t>
      </w:r>
      <w:proofErr w:type="spellEnd"/>
      <w:r w:rsidRPr="00741400">
        <w:rPr>
          <w:rFonts w:ascii="Book Antiqua" w:eastAsia="宋体" w:hAnsi="Book Antiqua" w:cs="宋体"/>
          <w:sz w:val="24"/>
          <w:szCs w:val="24"/>
          <w:lang w:eastAsia="zh-CN"/>
        </w:rPr>
        <w:t xml:space="preserve"> AJ, </w:t>
      </w:r>
      <w:proofErr w:type="spellStart"/>
      <w:r w:rsidRPr="00741400">
        <w:rPr>
          <w:rFonts w:ascii="Book Antiqua" w:eastAsia="宋体" w:hAnsi="Book Antiqua" w:cs="宋体"/>
          <w:sz w:val="24"/>
          <w:szCs w:val="24"/>
          <w:lang w:eastAsia="zh-CN"/>
        </w:rPr>
        <w:t>Bedwell</w:t>
      </w:r>
      <w:proofErr w:type="spellEnd"/>
      <w:r w:rsidRPr="00741400">
        <w:rPr>
          <w:rFonts w:ascii="Book Antiqua" w:eastAsia="宋体" w:hAnsi="Book Antiqua" w:cs="宋体"/>
          <w:sz w:val="24"/>
          <w:szCs w:val="24"/>
          <w:lang w:eastAsia="zh-CN"/>
        </w:rPr>
        <w:t xml:space="preserve"> J, </w:t>
      </w:r>
      <w:proofErr w:type="spellStart"/>
      <w:r w:rsidRPr="00741400">
        <w:rPr>
          <w:rFonts w:ascii="Book Antiqua" w:eastAsia="宋体" w:hAnsi="Book Antiqua" w:cs="宋体"/>
          <w:sz w:val="24"/>
          <w:szCs w:val="24"/>
          <w:lang w:eastAsia="zh-CN"/>
        </w:rPr>
        <w:t>Bown</w:t>
      </w:r>
      <w:proofErr w:type="spellEnd"/>
      <w:r w:rsidRPr="00741400">
        <w:rPr>
          <w:rFonts w:ascii="Book Antiqua" w:eastAsia="宋体" w:hAnsi="Book Antiqua" w:cs="宋体"/>
          <w:sz w:val="24"/>
          <w:szCs w:val="24"/>
          <w:lang w:eastAsia="zh-CN"/>
        </w:rPr>
        <w:t xml:space="preserve"> SG. </w:t>
      </w:r>
      <w:proofErr w:type="gramStart"/>
      <w:r w:rsidRPr="00741400">
        <w:rPr>
          <w:rFonts w:ascii="Book Antiqua" w:eastAsia="宋体" w:hAnsi="Book Antiqua" w:cs="宋体"/>
          <w:sz w:val="24"/>
          <w:szCs w:val="24"/>
          <w:lang w:eastAsia="zh-CN"/>
        </w:rPr>
        <w:t xml:space="preserve">Selective necrosis in hamster pancreatic </w:t>
      </w:r>
      <w:proofErr w:type="spellStart"/>
      <w:r w:rsidRPr="00741400">
        <w:rPr>
          <w:rFonts w:ascii="Book Antiqua" w:eastAsia="宋体" w:hAnsi="Book Antiqua" w:cs="宋体"/>
          <w:sz w:val="24"/>
          <w:szCs w:val="24"/>
          <w:lang w:eastAsia="zh-CN"/>
        </w:rPr>
        <w:t>tumours</w:t>
      </w:r>
      <w:proofErr w:type="spellEnd"/>
      <w:r w:rsidRPr="00741400">
        <w:rPr>
          <w:rFonts w:ascii="Book Antiqua" w:eastAsia="宋体" w:hAnsi="Book Antiqua" w:cs="宋体"/>
          <w:sz w:val="24"/>
          <w:szCs w:val="24"/>
          <w:lang w:eastAsia="zh-CN"/>
        </w:rPr>
        <w:t xml:space="preserve"> using photodynamic therapy with </w:t>
      </w:r>
      <w:proofErr w:type="spellStart"/>
      <w:r w:rsidRPr="00741400">
        <w:rPr>
          <w:rFonts w:ascii="Book Antiqua" w:eastAsia="宋体" w:hAnsi="Book Antiqua" w:cs="宋体"/>
          <w:sz w:val="24"/>
          <w:szCs w:val="24"/>
          <w:lang w:eastAsia="zh-CN"/>
        </w:rPr>
        <w:t>phthalocyanine</w:t>
      </w:r>
      <w:proofErr w:type="spellEnd"/>
      <w:r w:rsidRPr="00741400">
        <w:rPr>
          <w:rFonts w:ascii="Book Antiqua" w:eastAsia="宋体" w:hAnsi="Book Antiqua" w:cs="宋体"/>
          <w:sz w:val="24"/>
          <w:szCs w:val="24"/>
          <w:lang w:eastAsia="zh-CN"/>
        </w:rPr>
        <w:t xml:space="preserve"> photosensitization.</w:t>
      </w:r>
      <w:proofErr w:type="gram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 xml:space="preserve">Br J </w:t>
      </w:r>
      <w:proofErr w:type="spellStart"/>
      <w:r w:rsidRPr="00741400">
        <w:rPr>
          <w:rFonts w:ascii="Book Antiqua" w:eastAsia="宋体" w:hAnsi="Book Antiqua" w:cs="宋体"/>
          <w:i/>
          <w:iCs/>
          <w:sz w:val="24"/>
          <w:szCs w:val="24"/>
          <w:lang w:eastAsia="zh-CN"/>
        </w:rPr>
        <w:t>Surg</w:t>
      </w:r>
      <w:proofErr w:type="spellEnd"/>
      <w:r w:rsidRPr="00741400">
        <w:rPr>
          <w:rFonts w:ascii="Book Antiqua" w:eastAsia="宋体" w:hAnsi="Book Antiqua" w:cs="宋体"/>
          <w:sz w:val="24"/>
          <w:szCs w:val="24"/>
          <w:lang w:eastAsia="zh-CN"/>
        </w:rPr>
        <w:t xml:space="preserve"> 1992; </w:t>
      </w:r>
      <w:r w:rsidRPr="00741400">
        <w:rPr>
          <w:rFonts w:ascii="Book Antiqua" w:eastAsia="宋体" w:hAnsi="Book Antiqua" w:cs="宋体"/>
          <w:b/>
          <w:bCs/>
          <w:sz w:val="24"/>
          <w:szCs w:val="24"/>
          <w:lang w:eastAsia="zh-CN"/>
        </w:rPr>
        <w:t>79</w:t>
      </w:r>
      <w:r w:rsidRPr="00741400">
        <w:rPr>
          <w:rFonts w:ascii="Book Antiqua" w:eastAsia="宋体" w:hAnsi="Book Antiqua" w:cs="宋体"/>
          <w:sz w:val="24"/>
          <w:szCs w:val="24"/>
          <w:lang w:eastAsia="zh-CN"/>
        </w:rPr>
        <w:t>: 786-790 [PMID: 1393474]</w:t>
      </w:r>
    </w:p>
    <w:p w14:paraId="33CD699A"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86 </w:t>
      </w:r>
      <w:proofErr w:type="spellStart"/>
      <w:r w:rsidRPr="00741400">
        <w:rPr>
          <w:rFonts w:ascii="Book Antiqua" w:eastAsia="宋体" w:hAnsi="Book Antiqua" w:cs="宋体"/>
          <w:b/>
          <w:bCs/>
          <w:sz w:val="24"/>
          <w:szCs w:val="24"/>
          <w:lang w:eastAsia="zh-CN"/>
        </w:rPr>
        <w:t>Bown</w:t>
      </w:r>
      <w:proofErr w:type="spellEnd"/>
      <w:r w:rsidRPr="00741400">
        <w:rPr>
          <w:rFonts w:ascii="Book Antiqua" w:eastAsia="宋体" w:hAnsi="Book Antiqua" w:cs="宋体"/>
          <w:b/>
          <w:bCs/>
          <w:sz w:val="24"/>
          <w:szCs w:val="24"/>
          <w:lang w:eastAsia="zh-CN"/>
        </w:rPr>
        <w:t xml:space="preserve"> SG</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Rogowska</w:t>
      </w:r>
      <w:proofErr w:type="spellEnd"/>
      <w:r w:rsidRPr="00741400">
        <w:rPr>
          <w:rFonts w:ascii="Book Antiqua" w:eastAsia="宋体" w:hAnsi="Book Antiqua" w:cs="宋体"/>
          <w:sz w:val="24"/>
          <w:szCs w:val="24"/>
          <w:lang w:eastAsia="zh-CN"/>
        </w:rPr>
        <w:t xml:space="preserve"> AZ, Whitelaw DE, Lees WR, Lovat LB, Ripley P, Jones L, </w:t>
      </w:r>
      <w:proofErr w:type="spellStart"/>
      <w:r w:rsidRPr="00741400">
        <w:rPr>
          <w:rFonts w:ascii="Book Antiqua" w:eastAsia="宋体" w:hAnsi="Book Antiqua" w:cs="宋体"/>
          <w:sz w:val="24"/>
          <w:szCs w:val="24"/>
          <w:lang w:eastAsia="zh-CN"/>
        </w:rPr>
        <w:t>Wyld</w:t>
      </w:r>
      <w:proofErr w:type="spellEnd"/>
      <w:r w:rsidRPr="00741400">
        <w:rPr>
          <w:rFonts w:ascii="Book Antiqua" w:eastAsia="宋体" w:hAnsi="Book Antiqua" w:cs="宋体"/>
          <w:sz w:val="24"/>
          <w:szCs w:val="24"/>
          <w:lang w:eastAsia="zh-CN"/>
        </w:rPr>
        <w:t xml:space="preserve"> P, </w:t>
      </w:r>
      <w:proofErr w:type="spellStart"/>
      <w:r w:rsidRPr="00741400">
        <w:rPr>
          <w:rFonts w:ascii="Book Antiqua" w:eastAsia="宋体" w:hAnsi="Book Antiqua" w:cs="宋体"/>
          <w:sz w:val="24"/>
          <w:szCs w:val="24"/>
          <w:lang w:eastAsia="zh-CN"/>
        </w:rPr>
        <w:t>Gillams</w:t>
      </w:r>
      <w:proofErr w:type="spellEnd"/>
      <w:r w:rsidRPr="00741400">
        <w:rPr>
          <w:rFonts w:ascii="Book Antiqua" w:eastAsia="宋体" w:hAnsi="Book Antiqua" w:cs="宋体"/>
          <w:sz w:val="24"/>
          <w:szCs w:val="24"/>
          <w:lang w:eastAsia="zh-CN"/>
        </w:rPr>
        <w:t xml:space="preserve"> A, Hatfield AW. </w:t>
      </w:r>
      <w:proofErr w:type="gramStart"/>
      <w:r w:rsidRPr="00741400">
        <w:rPr>
          <w:rFonts w:ascii="Book Antiqua" w:eastAsia="宋体" w:hAnsi="Book Antiqua" w:cs="宋体"/>
          <w:sz w:val="24"/>
          <w:szCs w:val="24"/>
          <w:lang w:eastAsia="zh-CN"/>
        </w:rPr>
        <w:t>Photodynamic therapy for cancer of the pancreas.</w:t>
      </w:r>
      <w:proofErr w:type="gram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Gut</w:t>
      </w:r>
      <w:r w:rsidRPr="00741400">
        <w:rPr>
          <w:rFonts w:ascii="Book Antiqua" w:eastAsia="宋体" w:hAnsi="Book Antiqua" w:cs="宋体"/>
          <w:sz w:val="24"/>
          <w:szCs w:val="24"/>
          <w:lang w:eastAsia="zh-CN"/>
        </w:rPr>
        <w:t xml:space="preserve"> 2002; </w:t>
      </w:r>
      <w:r w:rsidRPr="00741400">
        <w:rPr>
          <w:rFonts w:ascii="Book Antiqua" w:eastAsia="宋体" w:hAnsi="Book Antiqua" w:cs="宋体"/>
          <w:b/>
          <w:bCs/>
          <w:sz w:val="24"/>
          <w:szCs w:val="24"/>
          <w:lang w:eastAsia="zh-CN"/>
        </w:rPr>
        <w:t>50</w:t>
      </w:r>
      <w:r w:rsidRPr="00741400">
        <w:rPr>
          <w:rFonts w:ascii="Book Antiqua" w:eastAsia="宋体" w:hAnsi="Book Antiqua" w:cs="宋体"/>
          <w:sz w:val="24"/>
          <w:szCs w:val="24"/>
          <w:lang w:eastAsia="zh-CN"/>
        </w:rPr>
        <w:t>: 549-557 [PMID: 11889078]</w:t>
      </w:r>
    </w:p>
    <w:p w14:paraId="6A59049F" w14:textId="77777777" w:rsidR="00741400" w:rsidRPr="00741400" w:rsidRDefault="00741400" w:rsidP="00741400">
      <w:pPr>
        <w:spacing w:after="0" w:line="360" w:lineRule="auto"/>
        <w:jc w:val="both"/>
        <w:rPr>
          <w:rFonts w:ascii="Book Antiqua" w:eastAsia="宋体" w:hAnsi="Book Antiqua" w:cs="宋体"/>
          <w:sz w:val="24"/>
          <w:szCs w:val="24"/>
          <w:lang w:eastAsia="zh-CN"/>
        </w:rPr>
      </w:pPr>
      <w:proofErr w:type="gramStart"/>
      <w:r w:rsidRPr="00741400">
        <w:rPr>
          <w:rFonts w:ascii="Book Antiqua" w:eastAsia="宋体" w:hAnsi="Book Antiqua" w:cs="宋体"/>
          <w:sz w:val="24"/>
          <w:szCs w:val="24"/>
          <w:lang w:eastAsia="zh-CN"/>
        </w:rPr>
        <w:t xml:space="preserve">87 </w:t>
      </w:r>
      <w:r w:rsidRPr="00741400">
        <w:rPr>
          <w:rFonts w:ascii="Book Antiqua" w:eastAsia="宋体" w:hAnsi="Book Antiqua" w:cs="宋体"/>
          <w:b/>
          <w:bCs/>
          <w:sz w:val="24"/>
          <w:szCs w:val="24"/>
          <w:lang w:eastAsia="zh-CN"/>
        </w:rPr>
        <w:t>Fan BG</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Andrén</w:t>
      </w:r>
      <w:proofErr w:type="spellEnd"/>
      <w:r w:rsidRPr="00741400">
        <w:rPr>
          <w:rFonts w:ascii="Book Antiqua" w:eastAsia="宋体" w:hAnsi="Book Antiqua" w:cs="宋体"/>
          <w:sz w:val="24"/>
          <w:szCs w:val="24"/>
          <w:lang w:eastAsia="zh-CN"/>
        </w:rPr>
        <w:t>-Sandberg A. Photodynamic therapy for pancreatic cancer.</w:t>
      </w:r>
      <w:proofErr w:type="gram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Pancreas</w:t>
      </w:r>
      <w:r w:rsidRPr="00741400">
        <w:rPr>
          <w:rFonts w:ascii="Book Antiqua" w:eastAsia="宋体" w:hAnsi="Book Antiqua" w:cs="宋体"/>
          <w:sz w:val="24"/>
          <w:szCs w:val="24"/>
          <w:lang w:eastAsia="zh-CN"/>
        </w:rPr>
        <w:t xml:space="preserve"> 2007; </w:t>
      </w:r>
      <w:r w:rsidRPr="00741400">
        <w:rPr>
          <w:rFonts w:ascii="Book Antiqua" w:eastAsia="宋体" w:hAnsi="Book Antiqua" w:cs="宋体"/>
          <w:b/>
          <w:bCs/>
          <w:sz w:val="24"/>
          <w:szCs w:val="24"/>
          <w:lang w:eastAsia="zh-CN"/>
        </w:rPr>
        <w:t>34</w:t>
      </w:r>
      <w:r w:rsidRPr="00741400">
        <w:rPr>
          <w:rFonts w:ascii="Book Antiqua" w:eastAsia="宋体" w:hAnsi="Book Antiqua" w:cs="宋体"/>
          <w:sz w:val="24"/>
          <w:szCs w:val="24"/>
          <w:lang w:eastAsia="zh-CN"/>
        </w:rPr>
        <w:t>: 385-389 [PMID: 17446835]</w:t>
      </w:r>
    </w:p>
    <w:p w14:paraId="74134A22"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lastRenderedPageBreak/>
        <w:t xml:space="preserve">88 </w:t>
      </w:r>
      <w:proofErr w:type="spellStart"/>
      <w:r w:rsidRPr="00741400">
        <w:rPr>
          <w:rFonts w:ascii="Book Antiqua" w:eastAsia="宋体" w:hAnsi="Book Antiqua" w:cs="宋体"/>
          <w:b/>
          <w:bCs/>
          <w:sz w:val="24"/>
          <w:szCs w:val="24"/>
          <w:lang w:eastAsia="zh-CN"/>
        </w:rPr>
        <w:t>McCaughan</w:t>
      </w:r>
      <w:proofErr w:type="spellEnd"/>
      <w:r w:rsidRPr="00741400">
        <w:rPr>
          <w:rFonts w:ascii="Book Antiqua" w:eastAsia="宋体" w:hAnsi="Book Antiqua" w:cs="宋体"/>
          <w:b/>
          <w:bCs/>
          <w:sz w:val="24"/>
          <w:szCs w:val="24"/>
          <w:lang w:eastAsia="zh-CN"/>
        </w:rPr>
        <w:t xml:space="preserve"> JS</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Mertens</w:t>
      </w:r>
      <w:proofErr w:type="spellEnd"/>
      <w:r w:rsidRPr="00741400">
        <w:rPr>
          <w:rFonts w:ascii="Book Antiqua" w:eastAsia="宋体" w:hAnsi="Book Antiqua" w:cs="宋体"/>
          <w:sz w:val="24"/>
          <w:szCs w:val="24"/>
          <w:lang w:eastAsia="zh-CN"/>
        </w:rPr>
        <w:t xml:space="preserve"> BF, Cho C, </w:t>
      </w:r>
      <w:proofErr w:type="spellStart"/>
      <w:r w:rsidRPr="00741400">
        <w:rPr>
          <w:rFonts w:ascii="Book Antiqua" w:eastAsia="宋体" w:hAnsi="Book Antiqua" w:cs="宋体"/>
          <w:sz w:val="24"/>
          <w:szCs w:val="24"/>
          <w:lang w:eastAsia="zh-CN"/>
        </w:rPr>
        <w:t>Barabash</w:t>
      </w:r>
      <w:proofErr w:type="spellEnd"/>
      <w:r w:rsidRPr="00741400">
        <w:rPr>
          <w:rFonts w:ascii="Book Antiqua" w:eastAsia="宋体" w:hAnsi="Book Antiqua" w:cs="宋体"/>
          <w:sz w:val="24"/>
          <w:szCs w:val="24"/>
          <w:lang w:eastAsia="zh-CN"/>
        </w:rPr>
        <w:t xml:space="preserve"> RD, Payton HW. </w:t>
      </w:r>
      <w:proofErr w:type="gramStart"/>
      <w:r w:rsidRPr="00741400">
        <w:rPr>
          <w:rFonts w:ascii="Book Antiqua" w:eastAsia="宋体" w:hAnsi="Book Antiqua" w:cs="宋体"/>
          <w:sz w:val="24"/>
          <w:szCs w:val="24"/>
          <w:lang w:eastAsia="zh-CN"/>
        </w:rPr>
        <w:t>Photodynamic therapy to treat tumors of the extrahepatic biliary ducts.</w:t>
      </w:r>
      <w:proofErr w:type="gramEnd"/>
      <w:r w:rsidRPr="00741400">
        <w:rPr>
          <w:rFonts w:ascii="Book Antiqua" w:eastAsia="宋体" w:hAnsi="Book Antiqua" w:cs="宋体"/>
          <w:sz w:val="24"/>
          <w:szCs w:val="24"/>
          <w:lang w:eastAsia="zh-CN"/>
        </w:rPr>
        <w:t xml:space="preserve"> </w:t>
      </w:r>
      <w:proofErr w:type="gramStart"/>
      <w:r w:rsidRPr="00741400">
        <w:rPr>
          <w:rFonts w:ascii="Book Antiqua" w:eastAsia="宋体" w:hAnsi="Book Antiqua" w:cs="宋体"/>
          <w:sz w:val="24"/>
          <w:szCs w:val="24"/>
          <w:lang w:eastAsia="zh-CN"/>
        </w:rPr>
        <w:t>A case report.</w:t>
      </w:r>
      <w:proofErr w:type="gram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 xml:space="preserve">Arch </w:t>
      </w:r>
      <w:proofErr w:type="spellStart"/>
      <w:r w:rsidRPr="00741400">
        <w:rPr>
          <w:rFonts w:ascii="Book Antiqua" w:eastAsia="宋体" w:hAnsi="Book Antiqua" w:cs="宋体"/>
          <w:i/>
          <w:iCs/>
          <w:sz w:val="24"/>
          <w:szCs w:val="24"/>
          <w:lang w:eastAsia="zh-CN"/>
        </w:rPr>
        <w:t>Surg</w:t>
      </w:r>
      <w:proofErr w:type="spellEnd"/>
      <w:r w:rsidRPr="00741400">
        <w:rPr>
          <w:rFonts w:ascii="Book Antiqua" w:eastAsia="宋体" w:hAnsi="Book Antiqua" w:cs="宋体"/>
          <w:sz w:val="24"/>
          <w:szCs w:val="24"/>
          <w:lang w:eastAsia="zh-CN"/>
        </w:rPr>
        <w:t xml:space="preserve"> 1991; </w:t>
      </w:r>
      <w:r w:rsidRPr="00741400">
        <w:rPr>
          <w:rFonts w:ascii="Book Antiqua" w:eastAsia="宋体" w:hAnsi="Book Antiqua" w:cs="宋体"/>
          <w:b/>
          <w:bCs/>
          <w:sz w:val="24"/>
          <w:szCs w:val="24"/>
          <w:lang w:eastAsia="zh-CN"/>
        </w:rPr>
        <w:t>126</w:t>
      </w:r>
      <w:r w:rsidRPr="00741400">
        <w:rPr>
          <w:rFonts w:ascii="Book Antiqua" w:eastAsia="宋体" w:hAnsi="Book Antiqua" w:cs="宋体"/>
          <w:sz w:val="24"/>
          <w:szCs w:val="24"/>
          <w:lang w:eastAsia="zh-CN"/>
        </w:rPr>
        <w:t>: 111-113 [PMID: 1824676]</w:t>
      </w:r>
    </w:p>
    <w:p w14:paraId="230FFCA7"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89 </w:t>
      </w:r>
      <w:proofErr w:type="spellStart"/>
      <w:r w:rsidRPr="00741400">
        <w:rPr>
          <w:rFonts w:ascii="Book Antiqua" w:eastAsia="宋体" w:hAnsi="Book Antiqua" w:cs="宋体"/>
          <w:b/>
          <w:bCs/>
          <w:sz w:val="24"/>
          <w:szCs w:val="24"/>
          <w:lang w:eastAsia="zh-CN"/>
        </w:rPr>
        <w:t>Ortner</w:t>
      </w:r>
      <w:proofErr w:type="spellEnd"/>
      <w:r w:rsidRPr="00741400">
        <w:rPr>
          <w:rFonts w:ascii="Book Antiqua" w:eastAsia="宋体" w:hAnsi="Book Antiqua" w:cs="宋体"/>
          <w:b/>
          <w:bCs/>
          <w:sz w:val="24"/>
          <w:szCs w:val="24"/>
          <w:lang w:eastAsia="zh-CN"/>
        </w:rPr>
        <w:t xml:space="preserve"> MA</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Liebetruth</w:t>
      </w:r>
      <w:proofErr w:type="spellEnd"/>
      <w:r w:rsidRPr="00741400">
        <w:rPr>
          <w:rFonts w:ascii="Book Antiqua" w:eastAsia="宋体" w:hAnsi="Book Antiqua" w:cs="宋体"/>
          <w:sz w:val="24"/>
          <w:szCs w:val="24"/>
          <w:lang w:eastAsia="zh-CN"/>
        </w:rPr>
        <w:t xml:space="preserve"> J, Schreiber S, </w:t>
      </w:r>
      <w:proofErr w:type="spellStart"/>
      <w:r w:rsidRPr="00741400">
        <w:rPr>
          <w:rFonts w:ascii="Book Antiqua" w:eastAsia="宋体" w:hAnsi="Book Antiqua" w:cs="宋体"/>
          <w:sz w:val="24"/>
          <w:szCs w:val="24"/>
          <w:lang w:eastAsia="zh-CN"/>
        </w:rPr>
        <w:t>Hanft</w:t>
      </w:r>
      <w:proofErr w:type="spellEnd"/>
      <w:r w:rsidRPr="00741400">
        <w:rPr>
          <w:rFonts w:ascii="Book Antiqua" w:eastAsia="宋体" w:hAnsi="Book Antiqua" w:cs="宋体"/>
          <w:sz w:val="24"/>
          <w:szCs w:val="24"/>
          <w:lang w:eastAsia="zh-CN"/>
        </w:rPr>
        <w:t xml:space="preserve"> M, </w:t>
      </w:r>
      <w:proofErr w:type="spellStart"/>
      <w:r w:rsidRPr="00741400">
        <w:rPr>
          <w:rFonts w:ascii="Book Antiqua" w:eastAsia="宋体" w:hAnsi="Book Antiqua" w:cs="宋体"/>
          <w:sz w:val="24"/>
          <w:szCs w:val="24"/>
          <w:lang w:eastAsia="zh-CN"/>
        </w:rPr>
        <w:t>Wruck</w:t>
      </w:r>
      <w:proofErr w:type="spellEnd"/>
      <w:r w:rsidRPr="00741400">
        <w:rPr>
          <w:rFonts w:ascii="Book Antiqua" w:eastAsia="宋体" w:hAnsi="Book Antiqua" w:cs="宋体"/>
          <w:sz w:val="24"/>
          <w:szCs w:val="24"/>
          <w:lang w:eastAsia="zh-CN"/>
        </w:rPr>
        <w:t xml:space="preserve"> U, Fusco V, Müller JM, </w:t>
      </w:r>
      <w:proofErr w:type="spellStart"/>
      <w:r w:rsidRPr="00741400">
        <w:rPr>
          <w:rFonts w:ascii="Book Antiqua" w:eastAsia="宋体" w:hAnsi="Book Antiqua" w:cs="宋体"/>
          <w:sz w:val="24"/>
          <w:szCs w:val="24"/>
          <w:lang w:eastAsia="zh-CN"/>
        </w:rPr>
        <w:t>Hörtnagl</w:t>
      </w:r>
      <w:proofErr w:type="spellEnd"/>
      <w:r w:rsidRPr="00741400">
        <w:rPr>
          <w:rFonts w:ascii="Book Antiqua" w:eastAsia="宋体" w:hAnsi="Book Antiqua" w:cs="宋体"/>
          <w:sz w:val="24"/>
          <w:szCs w:val="24"/>
          <w:lang w:eastAsia="zh-CN"/>
        </w:rPr>
        <w:t xml:space="preserve"> H, Lochs H. Photodynamic therapy of </w:t>
      </w:r>
      <w:proofErr w:type="spellStart"/>
      <w:r w:rsidRPr="00741400">
        <w:rPr>
          <w:rFonts w:ascii="Book Antiqua" w:eastAsia="宋体" w:hAnsi="Book Antiqua" w:cs="宋体"/>
          <w:sz w:val="24"/>
          <w:szCs w:val="24"/>
          <w:lang w:eastAsia="zh-CN"/>
        </w:rPr>
        <w:t>nonresectable</w:t>
      </w:r>
      <w:proofErr w:type="spellEnd"/>
      <w:r w:rsidRPr="00741400">
        <w:rPr>
          <w:rFonts w:ascii="Book Antiqua" w:eastAsia="宋体" w:hAnsi="Book Antiqua" w:cs="宋体"/>
          <w:sz w:val="24"/>
          <w:szCs w:val="24"/>
          <w:lang w:eastAsia="zh-CN"/>
        </w:rPr>
        <w:t xml:space="preserve"> cholangiocarcinoma. </w:t>
      </w:r>
      <w:r w:rsidRPr="00741400">
        <w:rPr>
          <w:rFonts w:ascii="Book Antiqua" w:eastAsia="宋体" w:hAnsi="Book Antiqua" w:cs="宋体"/>
          <w:i/>
          <w:iCs/>
          <w:sz w:val="24"/>
          <w:szCs w:val="24"/>
          <w:lang w:eastAsia="zh-CN"/>
        </w:rPr>
        <w:t>Gastroenterology</w:t>
      </w:r>
      <w:r w:rsidRPr="00741400">
        <w:rPr>
          <w:rFonts w:ascii="Book Antiqua" w:eastAsia="宋体" w:hAnsi="Book Antiqua" w:cs="宋体"/>
          <w:sz w:val="24"/>
          <w:szCs w:val="24"/>
          <w:lang w:eastAsia="zh-CN"/>
        </w:rPr>
        <w:t xml:space="preserve"> 1998; </w:t>
      </w:r>
      <w:r w:rsidRPr="00741400">
        <w:rPr>
          <w:rFonts w:ascii="Book Antiqua" w:eastAsia="宋体" w:hAnsi="Book Antiqua" w:cs="宋体"/>
          <w:b/>
          <w:bCs/>
          <w:sz w:val="24"/>
          <w:szCs w:val="24"/>
          <w:lang w:eastAsia="zh-CN"/>
        </w:rPr>
        <w:t>114</w:t>
      </w:r>
      <w:r w:rsidRPr="00741400">
        <w:rPr>
          <w:rFonts w:ascii="Book Antiqua" w:eastAsia="宋体" w:hAnsi="Book Antiqua" w:cs="宋体"/>
          <w:sz w:val="24"/>
          <w:szCs w:val="24"/>
          <w:lang w:eastAsia="zh-CN"/>
        </w:rPr>
        <w:t>: 536-542 [PMID: 9496944]</w:t>
      </w:r>
    </w:p>
    <w:p w14:paraId="375C67B6"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90 </w:t>
      </w:r>
      <w:proofErr w:type="spellStart"/>
      <w:r w:rsidRPr="00741400">
        <w:rPr>
          <w:rFonts w:ascii="Book Antiqua" w:eastAsia="宋体" w:hAnsi="Book Antiqua" w:cs="宋体"/>
          <w:b/>
          <w:bCs/>
          <w:sz w:val="24"/>
          <w:szCs w:val="24"/>
          <w:lang w:eastAsia="zh-CN"/>
        </w:rPr>
        <w:t>Ortner</w:t>
      </w:r>
      <w:proofErr w:type="spellEnd"/>
      <w:r w:rsidRPr="00741400">
        <w:rPr>
          <w:rFonts w:ascii="Book Antiqua" w:eastAsia="宋体" w:hAnsi="Book Antiqua" w:cs="宋体"/>
          <w:b/>
          <w:bCs/>
          <w:sz w:val="24"/>
          <w:szCs w:val="24"/>
          <w:lang w:eastAsia="zh-CN"/>
        </w:rPr>
        <w:t xml:space="preserve"> ME</w:t>
      </w:r>
      <w:r w:rsidRPr="00741400">
        <w:rPr>
          <w:rFonts w:ascii="Book Antiqua" w:eastAsia="宋体" w:hAnsi="Book Antiqua" w:cs="宋体"/>
          <w:sz w:val="24"/>
          <w:szCs w:val="24"/>
          <w:lang w:eastAsia="zh-CN"/>
        </w:rPr>
        <w:t xml:space="preserve">, Caca K, </w:t>
      </w:r>
      <w:proofErr w:type="spellStart"/>
      <w:r w:rsidRPr="00741400">
        <w:rPr>
          <w:rFonts w:ascii="Book Antiqua" w:eastAsia="宋体" w:hAnsi="Book Antiqua" w:cs="宋体"/>
          <w:sz w:val="24"/>
          <w:szCs w:val="24"/>
          <w:lang w:eastAsia="zh-CN"/>
        </w:rPr>
        <w:t>Berr</w:t>
      </w:r>
      <w:proofErr w:type="spellEnd"/>
      <w:r w:rsidRPr="00741400">
        <w:rPr>
          <w:rFonts w:ascii="Book Antiqua" w:eastAsia="宋体" w:hAnsi="Book Antiqua" w:cs="宋体"/>
          <w:sz w:val="24"/>
          <w:szCs w:val="24"/>
          <w:lang w:eastAsia="zh-CN"/>
        </w:rPr>
        <w:t xml:space="preserve"> F, </w:t>
      </w:r>
      <w:proofErr w:type="spellStart"/>
      <w:r w:rsidRPr="00741400">
        <w:rPr>
          <w:rFonts w:ascii="Book Antiqua" w:eastAsia="宋体" w:hAnsi="Book Antiqua" w:cs="宋体"/>
          <w:sz w:val="24"/>
          <w:szCs w:val="24"/>
          <w:lang w:eastAsia="zh-CN"/>
        </w:rPr>
        <w:t>Liebetruth</w:t>
      </w:r>
      <w:proofErr w:type="spellEnd"/>
      <w:r w:rsidRPr="00741400">
        <w:rPr>
          <w:rFonts w:ascii="Book Antiqua" w:eastAsia="宋体" w:hAnsi="Book Antiqua" w:cs="宋体"/>
          <w:sz w:val="24"/>
          <w:szCs w:val="24"/>
          <w:lang w:eastAsia="zh-CN"/>
        </w:rPr>
        <w:t xml:space="preserve"> J, </w:t>
      </w:r>
      <w:proofErr w:type="spellStart"/>
      <w:r w:rsidRPr="00741400">
        <w:rPr>
          <w:rFonts w:ascii="Book Antiqua" w:eastAsia="宋体" w:hAnsi="Book Antiqua" w:cs="宋体"/>
          <w:sz w:val="24"/>
          <w:szCs w:val="24"/>
          <w:lang w:eastAsia="zh-CN"/>
        </w:rPr>
        <w:t>Mansmann</w:t>
      </w:r>
      <w:proofErr w:type="spellEnd"/>
      <w:r w:rsidRPr="00741400">
        <w:rPr>
          <w:rFonts w:ascii="Book Antiqua" w:eastAsia="宋体" w:hAnsi="Book Antiqua" w:cs="宋体"/>
          <w:sz w:val="24"/>
          <w:szCs w:val="24"/>
          <w:lang w:eastAsia="zh-CN"/>
        </w:rPr>
        <w:t xml:space="preserve"> U, </w:t>
      </w:r>
      <w:proofErr w:type="spellStart"/>
      <w:r w:rsidRPr="00741400">
        <w:rPr>
          <w:rFonts w:ascii="Book Antiqua" w:eastAsia="宋体" w:hAnsi="Book Antiqua" w:cs="宋体"/>
          <w:sz w:val="24"/>
          <w:szCs w:val="24"/>
          <w:lang w:eastAsia="zh-CN"/>
        </w:rPr>
        <w:t>Huster</w:t>
      </w:r>
      <w:proofErr w:type="spellEnd"/>
      <w:r w:rsidRPr="00741400">
        <w:rPr>
          <w:rFonts w:ascii="Book Antiqua" w:eastAsia="宋体" w:hAnsi="Book Antiqua" w:cs="宋体"/>
          <w:sz w:val="24"/>
          <w:szCs w:val="24"/>
          <w:lang w:eastAsia="zh-CN"/>
        </w:rPr>
        <w:t xml:space="preserve"> D, </w:t>
      </w:r>
      <w:proofErr w:type="spellStart"/>
      <w:r w:rsidRPr="00741400">
        <w:rPr>
          <w:rFonts w:ascii="Book Antiqua" w:eastAsia="宋体" w:hAnsi="Book Antiqua" w:cs="宋体"/>
          <w:sz w:val="24"/>
          <w:szCs w:val="24"/>
          <w:lang w:eastAsia="zh-CN"/>
        </w:rPr>
        <w:t>Voderholzer</w:t>
      </w:r>
      <w:proofErr w:type="spellEnd"/>
      <w:r w:rsidRPr="00741400">
        <w:rPr>
          <w:rFonts w:ascii="Book Antiqua" w:eastAsia="宋体" w:hAnsi="Book Antiqua" w:cs="宋体"/>
          <w:sz w:val="24"/>
          <w:szCs w:val="24"/>
          <w:lang w:eastAsia="zh-CN"/>
        </w:rPr>
        <w:t xml:space="preserve"> W, </w:t>
      </w:r>
      <w:proofErr w:type="spellStart"/>
      <w:r w:rsidRPr="00741400">
        <w:rPr>
          <w:rFonts w:ascii="Book Antiqua" w:eastAsia="宋体" w:hAnsi="Book Antiqua" w:cs="宋体"/>
          <w:sz w:val="24"/>
          <w:szCs w:val="24"/>
          <w:lang w:eastAsia="zh-CN"/>
        </w:rPr>
        <w:t>Schachschal</w:t>
      </w:r>
      <w:proofErr w:type="spellEnd"/>
      <w:r w:rsidRPr="00741400">
        <w:rPr>
          <w:rFonts w:ascii="Book Antiqua" w:eastAsia="宋体" w:hAnsi="Book Antiqua" w:cs="宋体"/>
          <w:sz w:val="24"/>
          <w:szCs w:val="24"/>
          <w:lang w:eastAsia="zh-CN"/>
        </w:rPr>
        <w:t xml:space="preserve"> G, </w:t>
      </w:r>
      <w:proofErr w:type="spellStart"/>
      <w:r w:rsidRPr="00741400">
        <w:rPr>
          <w:rFonts w:ascii="Book Antiqua" w:eastAsia="宋体" w:hAnsi="Book Antiqua" w:cs="宋体"/>
          <w:sz w:val="24"/>
          <w:szCs w:val="24"/>
          <w:lang w:eastAsia="zh-CN"/>
        </w:rPr>
        <w:t>Mössner</w:t>
      </w:r>
      <w:proofErr w:type="spellEnd"/>
      <w:r w:rsidRPr="00741400">
        <w:rPr>
          <w:rFonts w:ascii="Book Antiqua" w:eastAsia="宋体" w:hAnsi="Book Antiqua" w:cs="宋体"/>
          <w:sz w:val="24"/>
          <w:szCs w:val="24"/>
          <w:lang w:eastAsia="zh-CN"/>
        </w:rPr>
        <w:t xml:space="preserve"> J, Lochs H. Successful photodynamic therapy for </w:t>
      </w:r>
      <w:proofErr w:type="spellStart"/>
      <w:r w:rsidRPr="00741400">
        <w:rPr>
          <w:rFonts w:ascii="Book Antiqua" w:eastAsia="宋体" w:hAnsi="Book Antiqua" w:cs="宋体"/>
          <w:sz w:val="24"/>
          <w:szCs w:val="24"/>
          <w:lang w:eastAsia="zh-CN"/>
        </w:rPr>
        <w:t>nonresectable</w:t>
      </w:r>
      <w:proofErr w:type="spellEnd"/>
      <w:r w:rsidRPr="00741400">
        <w:rPr>
          <w:rFonts w:ascii="Book Antiqua" w:eastAsia="宋体" w:hAnsi="Book Antiqua" w:cs="宋体"/>
          <w:sz w:val="24"/>
          <w:szCs w:val="24"/>
          <w:lang w:eastAsia="zh-CN"/>
        </w:rPr>
        <w:t xml:space="preserve"> cholangiocarcinoma: a randomized prospective study. </w:t>
      </w:r>
      <w:r w:rsidRPr="00741400">
        <w:rPr>
          <w:rFonts w:ascii="Book Antiqua" w:eastAsia="宋体" w:hAnsi="Book Antiqua" w:cs="宋体"/>
          <w:i/>
          <w:iCs/>
          <w:sz w:val="24"/>
          <w:szCs w:val="24"/>
          <w:lang w:eastAsia="zh-CN"/>
        </w:rPr>
        <w:t>Gastroenterology</w:t>
      </w:r>
      <w:r w:rsidRPr="00741400">
        <w:rPr>
          <w:rFonts w:ascii="Book Antiqua" w:eastAsia="宋体" w:hAnsi="Book Antiqua" w:cs="宋体"/>
          <w:sz w:val="24"/>
          <w:szCs w:val="24"/>
          <w:lang w:eastAsia="zh-CN"/>
        </w:rPr>
        <w:t xml:space="preserve"> 2003; </w:t>
      </w:r>
      <w:r w:rsidRPr="00741400">
        <w:rPr>
          <w:rFonts w:ascii="Book Antiqua" w:eastAsia="宋体" w:hAnsi="Book Antiqua" w:cs="宋体"/>
          <w:b/>
          <w:bCs/>
          <w:sz w:val="24"/>
          <w:szCs w:val="24"/>
          <w:lang w:eastAsia="zh-CN"/>
        </w:rPr>
        <w:t>125</w:t>
      </w:r>
      <w:r w:rsidRPr="00741400">
        <w:rPr>
          <w:rFonts w:ascii="Book Antiqua" w:eastAsia="宋体" w:hAnsi="Book Antiqua" w:cs="宋体"/>
          <w:sz w:val="24"/>
          <w:szCs w:val="24"/>
          <w:lang w:eastAsia="zh-CN"/>
        </w:rPr>
        <w:t>: 1355-1363 [PMID: 14598251]</w:t>
      </w:r>
    </w:p>
    <w:p w14:paraId="6F03912C"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91 </w:t>
      </w:r>
      <w:proofErr w:type="spellStart"/>
      <w:r w:rsidRPr="00741400">
        <w:rPr>
          <w:rFonts w:ascii="Book Antiqua" w:eastAsia="宋体" w:hAnsi="Book Antiqua" w:cs="宋体"/>
          <w:b/>
          <w:bCs/>
          <w:sz w:val="24"/>
          <w:szCs w:val="24"/>
          <w:lang w:eastAsia="zh-CN"/>
        </w:rPr>
        <w:t>Witzigmann</w:t>
      </w:r>
      <w:proofErr w:type="spellEnd"/>
      <w:r w:rsidRPr="00741400">
        <w:rPr>
          <w:rFonts w:ascii="Book Antiqua" w:eastAsia="宋体" w:hAnsi="Book Antiqua" w:cs="宋体"/>
          <w:b/>
          <w:bCs/>
          <w:sz w:val="24"/>
          <w:szCs w:val="24"/>
          <w:lang w:eastAsia="zh-CN"/>
        </w:rPr>
        <w:t xml:space="preserve"> H</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Berr</w:t>
      </w:r>
      <w:proofErr w:type="spellEnd"/>
      <w:r w:rsidRPr="00741400">
        <w:rPr>
          <w:rFonts w:ascii="Book Antiqua" w:eastAsia="宋体" w:hAnsi="Book Antiqua" w:cs="宋体"/>
          <w:sz w:val="24"/>
          <w:szCs w:val="24"/>
          <w:lang w:eastAsia="zh-CN"/>
        </w:rPr>
        <w:t xml:space="preserve"> F, </w:t>
      </w:r>
      <w:proofErr w:type="spellStart"/>
      <w:r w:rsidRPr="00741400">
        <w:rPr>
          <w:rFonts w:ascii="Book Antiqua" w:eastAsia="宋体" w:hAnsi="Book Antiqua" w:cs="宋体"/>
          <w:sz w:val="24"/>
          <w:szCs w:val="24"/>
          <w:lang w:eastAsia="zh-CN"/>
        </w:rPr>
        <w:t>Ringel</w:t>
      </w:r>
      <w:proofErr w:type="spellEnd"/>
      <w:r w:rsidRPr="00741400">
        <w:rPr>
          <w:rFonts w:ascii="Book Antiqua" w:eastAsia="宋体" w:hAnsi="Book Antiqua" w:cs="宋体"/>
          <w:sz w:val="24"/>
          <w:szCs w:val="24"/>
          <w:lang w:eastAsia="zh-CN"/>
        </w:rPr>
        <w:t xml:space="preserve"> U, Caca K, </w:t>
      </w:r>
      <w:proofErr w:type="spellStart"/>
      <w:r w:rsidRPr="00741400">
        <w:rPr>
          <w:rFonts w:ascii="Book Antiqua" w:eastAsia="宋体" w:hAnsi="Book Antiqua" w:cs="宋体"/>
          <w:sz w:val="24"/>
          <w:szCs w:val="24"/>
          <w:lang w:eastAsia="zh-CN"/>
        </w:rPr>
        <w:t>Uhlmann</w:t>
      </w:r>
      <w:proofErr w:type="spellEnd"/>
      <w:r w:rsidRPr="00741400">
        <w:rPr>
          <w:rFonts w:ascii="Book Antiqua" w:eastAsia="宋体" w:hAnsi="Book Antiqua" w:cs="宋体"/>
          <w:sz w:val="24"/>
          <w:szCs w:val="24"/>
          <w:lang w:eastAsia="zh-CN"/>
        </w:rPr>
        <w:t xml:space="preserve"> D, </w:t>
      </w:r>
      <w:proofErr w:type="spellStart"/>
      <w:r w:rsidRPr="00741400">
        <w:rPr>
          <w:rFonts w:ascii="Book Antiqua" w:eastAsia="宋体" w:hAnsi="Book Antiqua" w:cs="宋体"/>
          <w:sz w:val="24"/>
          <w:szCs w:val="24"/>
          <w:lang w:eastAsia="zh-CN"/>
        </w:rPr>
        <w:t>Schoppmeyer</w:t>
      </w:r>
      <w:proofErr w:type="spellEnd"/>
      <w:r w:rsidRPr="00741400">
        <w:rPr>
          <w:rFonts w:ascii="Book Antiqua" w:eastAsia="宋体" w:hAnsi="Book Antiqua" w:cs="宋体"/>
          <w:sz w:val="24"/>
          <w:szCs w:val="24"/>
          <w:lang w:eastAsia="zh-CN"/>
        </w:rPr>
        <w:t xml:space="preserve"> K, </w:t>
      </w:r>
      <w:proofErr w:type="spellStart"/>
      <w:r w:rsidRPr="00741400">
        <w:rPr>
          <w:rFonts w:ascii="Book Antiqua" w:eastAsia="宋体" w:hAnsi="Book Antiqua" w:cs="宋体"/>
          <w:sz w:val="24"/>
          <w:szCs w:val="24"/>
          <w:lang w:eastAsia="zh-CN"/>
        </w:rPr>
        <w:t>Tannapfel</w:t>
      </w:r>
      <w:proofErr w:type="spellEnd"/>
      <w:r w:rsidRPr="00741400">
        <w:rPr>
          <w:rFonts w:ascii="Book Antiqua" w:eastAsia="宋体" w:hAnsi="Book Antiqua" w:cs="宋体"/>
          <w:sz w:val="24"/>
          <w:szCs w:val="24"/>
          <w:lang w:eastAsia="zh-CN"/>
        </w:rPr>
        <w:t xml:space="preserve"> A, Wittekind C, </w:t>
      </w:r>
      <w:proofErr w:type="spellStart"/>
      <w:r w:rsidRPr="00741400">
        <w:rPr>
          <w:rFonts w:ascii="Book Antiqua" w:eastAsia="宋体" w:hAnsi="Book Antiqua" w:cs="宋体"/>
          <w:sz w:val="24"/>
          <w:szCs w:val="24"/>
          <w:lang w:eastAsia="zh-CN"/>
        </w:rPr>
        <w:t>Mossner</w:t>
      </w:r>
      <w:proofErr w:type="spellEnd"/>
      <w:r w:rsidRPr="00741400">
        <w:rPr>
          <w:rFonts w:ascii="Book Antiqua" w:eastAsia="宋体" w:hAnsi="Book Antiqua" w:cs="宋体"/>
          <w:sz w:val="24"/>
          <w:szCs w:val="24"/>
          <w:lang w:eastAsia="zh-CN"/>
        </w:rPr>
        <w:t xml:space="preserve"> J, </w:t>
      </w:r>
      <w:proofErr w:type="spellStart"/>
      <w:r w:rsidRPr="00741400">
        <w:rPr>
          <w:rFonts w:ascii="Book Antiqua" w:eastAsia="宋体" w:hAnsi="Book Antiqua" w:cs="宋体"/>
          <w:sz w:val="24"/>
          <w:szCs w:val="24"/>
          <w:lang w:eastAsia="zh-CN"/>
        </w:rPr>
        <w:t>Hauss</w:t>
      </w:r>
      <w:proofErr w:type="spellEnd"/>
      <w:r w:rsidRPr="00741400">
        <w:rPr>
          <w:rFonts w:ascii="Book Antiqua" w:eastAsia="宋体" w:hAnsi="Book Antiqua" w:cs="宋体"/>
          <w:sz w:val="24"/>
          <w:szCs w:val="24"/>
          <w:lang w:eastAsia="zh-CN"/>
        </w:rPr>
        <w:t xml:space="preserve"> J, </w:t>
      </w:r>
      <w:proofErr w:type="spellStart"/>
      <w:r w:rsidRPr="00741400">
        <w:rPr>
          <w:rFonts w:ascii="Book Antiqua" w:eastAsia="宋体" w:hAnsi="Book Antiqua" w:cs="宋体"/>
          <w:sz w:val="24"/>
          <w:szCs w:val="24"/>
          <w:lang w:eastAsia="zh-CN"/>
        </w:rPr>
        <w:t>Wiedmann</w:t>
      </w:r>
      <w:proofErr w:type="spellEnd"/>
      <w:r w:rsidRPr="00741400">
        <w:rPr>
          <w:rFonts w:ascii="Book Antiqua" w:eastAsia="宋体" w:hAnsi="Book Antiqua" w:cs="宋体"/>
          <w:sz w:val="24"/>
          <w:szCs w:val="24"/>
          <w:lang w:eastAsia="zh-CN"/>
        </w:rPr>
        <w:t xml:space="preserve"> M. Surgical and palliative management and outcome in 184 patients with hilar cholangiocarcinoma: palliative photodynamic therapy plus stenting is comparable to r1/r2 resection. </w:t>
      </w:r>
      <w:r w:rsidRPr="00741400">
        <w:rPr>
          <w:rFonts w:ascii="Book Antiqua" w:eastAsia="宋体" w:hAnsi="Book Antiqua" w:cs="宋体"/>
          <w:i/>
          <w:iCs/>
          <w:sz w:val="24"/>
          <w:szCs w:val="24"/>
          <w:lang w:eastAsia="zh-CN"/>
        </w:rPr>
        <w:t xml:space="preserve">Ann </w:t>
      </w:r>
      <w:proofErr w:type="spellStart"/>
      <w:r w:rsidRPr="00741400">
        <w:rPr>
          <w:rFonts w:ascii="Book Antiqua" w:eastAsia="宋体" w:hAnsi="Book Antiqua" w:cs="宋体"/>
          <w:i/>
          <w:iCs/>
          <w:sz w:val="24"/>
          <w:szCs w:val="24"/>
          <w:lang w:eastAsia="zh-CN"/>
        </w:rPr>
        <w:t>Surg</w:t>
      </w:r>
      <w:proofErr w:type="spellEnd"/>
      <w:r w:rsidRPr="00741400">
        <w:rPr>
          <w:rFonts w:ascii="Book Antiqua" w:eastAsia="宋体" w:hAnsi="Book Antiqua" w:cs="宋体"/>
          <w:sz w:val="24"/>
          <w:szCs w:val="24"/>
          <w:lang w:eastAsia="zh-CN"/>
        </w:rPr>
        <w:t xml:space="preserve"> 2006; </w:t>
      </w:r>
      <w:r w:rsidRPr="00741400">
        <w:rPr>
          <w:rFonts w:ascii="Book Antiqua" w:eastAsia="宋体" w:hAnsi="Book Antiqua" w:cs="宋体"/>
          <w:b/>
          <w:bCs/>
          <w:sz w:val="24"/>
          <w:szCs w:val="24"/>
          <w:lang w:eastAsia="zh-CN"/>
        </w:rPr>
        <w:t>244</w:t>
      </w:r>
      <w:r w:rsidRPr="00741400">
        <w:rPr>
          <w:rFonts w:ascii="Book Antiqua" w:eastAsia="宋体" w:hAnsi="Book Antiqua" w:cs="宋体"/>
          <w:sz w:val="24"/>
          <w:szCs w:val="24"/>
          <w:lang w:eastAsia="zh-CN"/>
        </w:rPr>
        <w:t>: 230-239 [PMID: 16858185]</w:t>
      </w:r>
    </w:p>
    <w:p w14:paraId="76E53FF0" w14:textId="77777777" w:rsidR="00741400" w:rsidRPr="00741400" w:rsidRDefault="00741400" w:rsidP="00741400">
      <w:pPr>
        <w:spacing w:after="0" w:line="360" w:lineRule="auto"/>
        <w:jc w:val="both"/>
        <w:rPr>
          <w:rFonts w:ascii="Book Antiqua" w:eastAsia="宋体" w:hAnsi="Book Antiqua" w:cs="宋体"/>
          <w:sz w:val="24"/>
          <w:szCs w:val="24"/>
          <w:lang w:eastAsia="zh-CN"/>
        </w:rPr>
      </w:pPr>
      <w:proofErr w:type="gramStart"/>
      <w:r w:rsidRPr="00741400">
        <w:rPr>
          <w:rFonts w:ascii="Book Antiqua" w:eastAsia="宋体" w:hAnsi="Book Antiqua" w:cs="宋体"/>
          <w:sz w:val="24"/>
          <w:szCs w:val="24"/>
          <w:lang w:eastAsia="zh-CN"/>
        </w:rPr>
        <w:t xml:space="preserve">92 </w:t>
      </w:r>
      <w:proofErr w:type="spellStart"/>
      <w:r w:rsidRPr="00741400">
        <w:rPr>
          <w:rFonts w:ascii="Book Antiqua" w:eastAsia="宋体" w:hAnsi="Book Antiqua" w:cs="宋体"/>
          <w:b/>
          <w:bCs/>
          <w:sz w:val="24"/>
          <w:szCs w:val="24"/>
          <w:lang w:eastAsia="zh-CN"/>
        </w:rPr>
        <w:t>Zoepf</w:t>
      </w:r>
      <w:proofErr w:type="spellEnd"/>
      <w:r w:rsidRPr="00741400">
        <w:rPr>
          <w:rFonts w:ascii="Book Antiqua" w:eastAsia="宋体" w:hAnsi="Book Antiqua" w:cs="宋体"/>
          <w:b/>
          <w:bCs/>
          <w:sz w:val="24"/>
          <w:szCs w:val="24"/>
          <w:lang w:eastAsia="zh-CN"/>
        </w:rPr>
        <w:t xml:space="preserve"> T</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Jakobs</w:t>
      </w:r>
      <w:proofErr w:type="spellEnd"/>
      <w:r w:rsidRPr="00741400">
        <w:rPr>
          <w:rFonts w:ascii="Book Antiqua" w:eastAsia="宋体" w:hAnsi="Book Antiqua" w:cs="宋体"/>
          <w:sz w:val="24"/>
          <w:szCs w:val="24"/>
          <w:lang w:eastAsia="zh-CN"/>
        </w:rPr>
        <w:t xml:space="preserve"> R, Arnold JC, </w:t>
      </w:r>
      <w:proofErr w:type="spellStart"/>
      <w:r w:rsidRPr="00741400">
        <w:rPr>
          <w:rFonts w:ascii="Book Antiqua" w:eastAsia="宋体" w:hAnsi="Book Antiqua" w:cs="宋体"/>
          <w:sz w:val="24"/>
          <w:szCs w:val="24"/>
          <w:lang w:eastAsia="zh-CN"/>
        </w:rPr>
        <w:t>Apel</w:t>
      </w:r>
      <w:proofErr w:type="spellEnd"/>
      <w:r w:rsidRPr="00741400">
        <w:rPr>
          <w:rFonts w:ascii="Book Antiqua" w:eastAsia="宋体" w:hAnsi="Book Antiqua" w:cs="宋体"/>
          <w:sz w:val="24"/>
          <w:szCs w:val="24"/>
          <w:lang w:eastAsia="zh-CN"/>
        </w:rPr>
        <w:t xml:space="preserve"> D, Riemann JF.</w:t>
      </w:r>
      <w:proofErr w:type="gramEnd"/>
      <w:r w:rsidRPr="00741400">
        <w:rPr>
          <w:rFonts w:ascii="Book Antiqua" w:eastAsia="宋体" w:hAnsi="Book Antiqua" w:cs="宋体"/>
          <w:sz w:val="24"/>
          <w:szCs w:val="24"/>
          <w:lang w:eastAsia="zh-CN"/>
        </w:rPr>
        <w:t xml:space="preserve"> Palliation of </w:t>
      </w:r>
      <w:proofErr w:type="spellStart"/>
      <w:r w:rsidRPr="00741400">
        <w:rPr>
          <w:rFonts w:ascii="Book Antiqua" w:eastAsia="宋体" w:hAnsi="Book Antiqua" w:cs="宋体"/>
          <w:sz w:val="24"/>
          <w:szCs w:val="24"/>
          <w:lang w:eastAsia="zh-CN"/>
        </w:rPr>
        <w:t>nonresectable</w:t>
      </w:r>
      <w:proofErr w:type="spellEnd"/>
      <w:r w:rsidRPr="00741400">
        <w:rPr>
          <w:rFonts w:ascii="Book Antiqua" w:eastAsia="宋体" w:hAnsi="Book Antiqua" w:cs="宋体"/>
          <w:sz w:val="24"/>
          <w:szCs w:val="24"/>
          <w:lang w:eastAsia="zh-CN"/>
        </w:rPr>
        <w:t xml:space="preserve"> bile duct cancer: improved survival after photodynamic therapy. </w:t>
      </w:r>
      <w:r w:rsidRPr="00741400">
        <w:rPr>
          <w:rFonts w:ascii="Book Antiqua" w:eastAsia="宋体" w:hAnsi="Book Antiqua" w:cs="宋体"/>
          <w:i/>
          <w:iCs/>
          <w:sz w:val="24"/>
          <w:szCs w:val="24"/>
          <w:lang w:eastAsia="zh-CN"/>
        </w:rPr>
        <w:t xml:space="preserve">Am J </w:t>
      </w:r>
      <w:proofErr w:type="spellStart"/>
      <w:r w:rsidRPr="00741400">
        <w:rPr>
          <w:rFonts w:ascii="Book Antiqua" w:eastAsia="宋体" w:hAnsi="Book Antiqua" w:cs="宋体"/>
          <w:i/>
          <w:iCs/>
          <w:sz w:val="24"/>
          <w:szCs w:val="24"/>
          <w:lang w:eastAsia="zh-CN"/>
        </w:rPr>
        <w:t>Gastroenterol</w:t>
      </w:r>
      <w:proofErr w:type="spellEnd"/>
      <w:r w:rsidRPr="00741400">
        <w:rPr>
          <w:rFonts w:ascii="Book Antiqua" w:eastAsia="宋体" w:hAnsi="Book Antiqua" w:cs="宋体"/>
          <w:sz w:val="24"/>
          <w:szCs w:val="24"/>
          <w:lang w:eastAsia="zh-CN"/>
        </w:rPr>
        <w:t xml:space="preserve"> 2005; </w:t>
      </w:r>
      <w:r w:rsidRPr="00741400">
        <w:rPr>
          <w:rFonts w:ascii="Book Antiqua" w:eastAsia="宋体" w:hAnsi="Book Antiqua" w:cs="宋体"/>
          <w:b/>
          <w:bCs/>
          <w:sz w:val="24"/>
          <w:szCs w:val="24"/>
          <w:lang w:eastAsia="zh-CN"/>
        </w:rPr>
        <w:t>100</w:t>
      </w:r>
      <w:r w:rsidRPr="00741400">
        <w:rPr>
          <w:rFonts w:ascii="Book Antiqua" w:eastAsia="宋体" w:hAnsi="Book Antiqua" w:cs="宋体"/>
          <w:sz w:val="24"/>
          <w:szCs w:val="24"/>
          <w:lang w:eastAsia="zh-CN"/>
        </w:rPr>
        <w:t>: 2426-2430 [PMID: 16279895]</w:t>
      </w:r>
    </w:p>
    <w:p w14:paraId="53D2DD3C"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93 </w:t>
      </w:r>
      <w:r w:rsidRPr="00741400">
        <w:rPr>
          <w:rFonts w:ascii="Book Antiqua" w:eastAsia="宋体" w:hAnsi="Book Antiqua" w:cs="宋体"/>
          <w:b/>
          <w:bCs/>
          <w:sz w:val="24"/>
          <w:szCs w:val="24"/>
          <w:lang w:eastAsia="zh-CN"/>
        </w:rPr>
        <w:t>Pereira SP</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Ayaru</w:t>
      </w:r>
      <w:proofErr w:type="spellEnd"/>
      <w:r w:rsidRPr="00741400">
        <w:rPr>
          <w:rFonts w:ascii="Book Antiqua" w:eastAsia="宋体" w:hAnsi="Book Antiqua" w:cs="宋体"/>
          <w:sz w:val="24"/>
          <w:szCs w:val="24"/>
          <w:lang w:eastAsia="zh-CN"/>
        </w:rPr>
        <w:t xml:space="preserve"> L, </w:t>
      </w:r>
      <w:proofErr w:type="spellStart"/>
      <w:r w:rsidRPr="00741400">
        <w:rPr>
          <w:rFonts w:ascii="Book Antiqua" w:eastAsia="宋体" w:hAnsi="Book Antiqua" w:cs="宋体"/>
          <w:sz w:val="24"/>
          <w:szCs w:val="24"/>
          <w:lang w:eastAsia="zh-CN"/>
        </w:rPr>
        <w:t>Rogowska</w:t>
      </w:r>
      <w:proofErr w:type="spellEnd"/>
      <w:r w:rsidRPr="00741400">
        <w:rPr>
          <w:rFonts w:ascii="Book Antiqua" w:eastAsia="宋体" w:hAnsi="Book Antiqua" w:cs="宋体"/>
          <w:sz w:val="24"/>
          <w:szCs w:val="24"/>
          <w:lang w:eastAsia="zh-CN"/>
        </w:rPr>
        <w:t xml:space="preserve"> A, </w:t>
      </w:r>
      <w:proofErr w:type="spellStart"/>
      <w:r w:rsidRPr="00741400">
        <w:rPr>
          <w:rFonts w:ascii="Book Antiqua" w:eastAsia="宋体" w:hAnsi="Book Antiqua" w:cs="宋体"/>
          <w:sz w:val="24"/>
          <w:szCs w:val="24"/>
          <w:lang w:eastAsia="zh-CN"/>
        </w:rPr>
        <w:t>Mosse</w:t>
      </w:r>
      <w:proofErr w:type="spellEnd"/>
      <w:r w:rsidRPr="00741400">
        <w:rPr>
          <w:rFonts w:ascii="Book Antiqua" w:eastAsia="宋体" w:hAnsi="Book Antiqua" w:cs="宋体"/>
          <w:sz w:val="24"/>
          <w:szCs w:val="24"/>
          <w:lang w:eastAsia="zh-CN"/>
        </w:rPr>
        <w:t xml:space="preserve"> A, Hatfield AR, </w:t>
      </w:r>
      <w:proofErr w:type="spellStart"/>
      <w:r w:rsidRPr="00741400">
        <w:rPr>
          <w:rFonts w:ascii="Book Antiqua" w:eastAsia="宋体" w:hAnsi="Book Antiqua" w:cs="宋体"/>
          <w:sz w:val="24"/>
          <w:szCs w:val="24"/>
          <w:lang w:eastAsia="zh-CN"/>
        </w:rPr>
        <w:t>Bown</w:t>
      </w:r>
      <w:proofErr w:type="spellEnd"/>
      <w:r w:rsidRPr="00741400">
        <w:rPr>
          <w:rFonts w:ascii="Book Antiqua" w:eastAsia="宋体" w:hAnsi="Book Antiqua" w:cs="宋体"/>
          <w:sz w:val="24"/>
          <w:szCs w:val="24"/>
          <w:lang w:eastAsia="zh-CN"/>
        </w:rPr>
        <w:t xml:space="preserve"> SG. </w:t>
      </w:r>
      <w:proofErr w:type="gramStart"/>
      <w:r w:rsidRPr="00741400">
        <w:rPr>
          <w:rFonts w:ascii="Book Antiqua" w:eastAsia="宋体" w:hAnsi="Book Antiqua" w:cs="宋体"/>
          <w:sz w:val="24"/>
          <w:szCs w:val="24"/>
          <w:lang w:eastAsia="zh-CN"/>
        </w:rPr>
        <w:t xml:space="preserve">Photodynamic therapy of malignant biliary strictures using </w:t>
      </w:r>
      <w:proofErr w:type="spellStart"/>
      <w:r w:rsidRPr="00741400">
        <w:rPr>
          <w:rFonts w:ascii="Book Antiqua" w:eastAsia="宋体" w:hAnsi="Book Antiqua" w:cs="宋体"/>
          <w:sz w:val="24"/>
          <w:szCs w:val="24"/>
          <w:lang w:eastAsia="zh-CN"/>
        </w:rPr>
        <w:t>meso-tetrahydroxyphenylchlorin</w:t>
      </w:r>
      <w:proofErr w:type="spellEnd"/>
      <w:r w:rsidRPr="00741400">
        <w:rPr>
          <w:rFonts w:ascii="Book Antiqua" w:eastAsia="宋体" w:hAnsi="Book Antiqua" w:cs="宋体"/>
          <w:sz w:val="24"/>
          <w:szCs w:val="24"/>
          <w:lang w:eastAsia="zh-CN"/>
        </w:rPr>
        <w:t>.</w:t>
      </w:r>
      <w:proofErr w:type="gramEnd"/>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i/>
          <w:iCs/>
          <w:sz w:val="24"/>
          <w:szCs w:val="24"/>
          <w:lang w:eastAsia="zh-CN"/>
        </w:rPr>
        <w:t>Eur</w:t>
      </w:r>
      <w:proofErr w:type="spellEnd"/>
      <w:r w:rsidRPr="00741400">
        <w:rPr>
          <w:rFonts w:ascii="Book Antiqua" w:eastAsia="宋体" w:hAnsi="Book Antiqua" w:cs="宋体"/>
          <w:i/>
          <w:iCs/>
          <w:sz w:val="24"/>
          <w:szCs w:val="24"/>
          <w:lang w:eastAsia="zh-CN"/>
        </w:rPr>
        <w:t xml:space="preserve"> J </w:t>
      </w:r>
      <w:proofErr w:type="spellStart"/>
      <w:r w:rsidRPr="00741400">
        <w:rPr>
          <w:rFonts w:ascii="Book Antiqua" w:eastAsia="宋体" w:hAnsi="Book Antiqua" w:cs="宋体"/>
          <w:i/>
          <w:iCs/>
          <w:sz w:val="24"/>
          <w:szCs w:val="24"/>
          <w:lang w:eastAsia="zh-CN"/>
        </w:rPr>
        <w:t>Gastroenterol</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Hepatol</w:t>
      </w:r>
      <w:proofErr w:type="spellEnd"/>
      <w:r w:rsidRPr="00741400">
        <w:rPr>
          <w:rFonts w:ascii="Book Antiqua" w:eastAsia="宋体" w:hAnsi="Book Antiqua" w:cs="宋体"/>
          <w:sz w:val="24"/>
          <w:szCs w:val="24"/>
          <w:lang w:eastAsia="zh-CN"/>
        </w:rPr>
        <w:t xml:space="preserve"> 2007; </w:t>
      </w:r>
      <w:r w:rsidRPr="00741400">
        <w:rPr>
          <w:rFonts w:ascii="Book Antiqua" w:eastAsia="宋体" w:hAnsi="Book Antiqua" w:cs="宋体"/>
          <w:b/>
          <w:bCs/>
          <w:sz w:val="24"/>
          <w:szCs w:val="24"/>
          <w:lang w:eastAsia="zh-CN"/>
        </w:rPr>
        <w:t>19</w:t>
      </w:r>
      <w:r w:rsidRPr="00741400">
        <w:rPr>
          <w:rFonts w:ascii="Book Antiqua" w:eastAsia="宋体" w:hAnsi="Book Antiqua" w:cs="宋体"/>
          <w:sz w:val="24"/>
          <w:szCs w:val="24"/>
          <w:lang w:eastAsia="zh-CN"/>
        </w:rPr>
        <w:t>: 479-485 [PMID: 17489058]</w:t>
      </w:r>
    </w:p>
    <w:p w14:paraId="5B7E3B29" w14:textId="77777777" w:rsidR="00741400" w:rsidRPr="00741400" w:rsidRDefault="00741400" w:rsidP="00741400">
      <w:pPr>
        <w:spacing w:after="0" w:line="360" w:lineRule="auto"/>
        <w:jc w:val="both"/>
        <w:rPr>
          <w:rFonts w:ascii="Book Antiqua" w:eastAsia="宋体" w:hAnsi="Book Antiqua" w:cs="宋体"/>
          <w:sz w:val="24"/>
          <w:szCs w:val="24"/>
          <w:lang w:eastAsia="zh-CN"/>
        </w:rPr>
      </w:pPr>
      <w:proofErr w:type="gramStart"/>
      <w:r w:rsidRPr="00741400">
        <w:rPr>
          <w:rFonts w:ascii="Book Antiqua" w:eastAsia="宋体" w:hAnsi="Book Antiqua" w:cs="宋体"/>
          <w:sz w:val="24"/>
          <w:szCs w:val="24"/>
          <w:lang w:eastAsia="zh-CN"/>
        </w:rPr>
        <w:t xml:space="preserve">94 </w:t>
      </w:r>
      <w:proofErr w:type="spellStart"/>
      <w:r w:rsidRPr="00741400">
        <w:rPr>
          <w:rFonts w:ascii="Book Antiqua" w:eastAsia="宋体" w:hAnsi="Book Antiqua" w:cs="宋体"/>
          <w:b/>
          <w:bCs/>
          <w:sz w:val="24"/>
          <w:szCs w:val="24"/>
          <w:lang w:eastAsia="zh-CN"/>
        </w:rPr>
        <w:t>Wolfsen</w:t>
      </w:r>
      <w:proofErr w:type="spellEnd"/>
      <w:r w:rsidRPr="00741400">
        <w:rPr>
          <w:rFonts w:ascii="Book Antiqua" w:eastAsia="宋体" w:hAnsi="Book Antiqua" w:cs="宋体"/>
          <w:b/>
          <w:bCs/>
          <w:sz w:val="24"/>
          <w:szCs w:val="24"/>
          <w:lang w:eastAsia="zh-CN"/>
        </w:rPr>
        <w:t xml:space="preserve"> HC</w:t>
      </w:r>
      <w:r w:rsidRPr="00741400">
        <w:rPr>
          <w:rFonts w:ascii="Book Antiqua" w:eastAsia="宋体" w:hAnsi="Book Antiqua" w:cs="宋体"/>
          <w:sz w:val="24"/>
          <w:szCs w:val="24"/>
          <w:lang w:eastAsia="zh-CN"/>
        </w:rPr>
        <w:t>.</w:t>
      </w:r>
      <w:proofErr w:type="gramEnd"/>
      <w:r w:rsidRPr="00741400">
        <w:rPr>
          <w:rFonts w:ascii="Book Antiqua" w:eastAsia="宋体" w:hAnsi="Book Antiqua" w:cs="宋体"/>
          <w:sz w:val="24"/>
          <w:szCs w:val="24"/>
          <w:lang w:eastAsia="zh-CN"/>
        </w:rPr>
        <w:t xml:space="preserve"> </w:t>
      </w:r>
      <w:proofErr w:type="gramStart"/>
      <w:r w:rsidRPr="00741400">
        <w:rPr>
          <w:rFonts w:ascii="Book Antiqua" w:eastAsia="宋体" w:hAnsi="Book Antiqua" w:cs="宋体"/>
          <w:sz w:val="24"/>
          <w:szCs w:val="24"/>
          <w:lang w:eastAsia="zh-CN"/>
        </w:rPr>
        <w:t>Uses of photodynamic therapy in premalignant and malignant lesions of the gastrointestinal tract beyond the esophagus.</w:t>
      </w:r>
      <w:proofErr w:type="gramEnd"/>
      <w:r w:rsidRPr="00741400">
        <w:rPr>
          <w:rFonts w:ascii="Book Antiqua" w:eastAsia="宋体" w:hAnsi="Book Antiqua" w:cs="宋体"/>
          <w:sz w:val="24"/>
          <w:szCs w:val="24"/>
          <w:lang w:eastAsia="zh-CN"/>
        </w:rPr>
        <w:t xml:space="preserve"> </w:t>
      </w:r>
      <w:r w:rsidRPr="00741400">
        <w:rPr>
          <w:rFonts w:ascii="Book Antiqua" w:eastAsia="宋体" w:hAnsi="Book Antiqua" w:cs="宋体"/>
          <w:i/>
          <w:iCs/>
          <w:sz w:val="24"/>
          <w:szCs w:val="24"/>
          <w:lang w:eastAsia="zh-CN"/>
        </w:rPr>
        <w:t xml:space="preserve">J </w:t>
      </w:r>
      <w:proofErr w:type="spellStart"/>
      <w:r w:rsidRPr="00741400">
        <w:rPr>
          <w:rFonts w:ascii="Book Antiqua" w:eastAsia="宋体" w:hAnsi="Book Antiqua" w:cs="宋体"/>
          <w:i/>
          <w:iCs/>
          <w:sz w:val="24"/>
          <w:szCs w:val="24"/>
          <w:lang w:eastAsia="zh-CN"/>
        </w:rPr>
        <w:t>Clin</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Gastroenterol</w:t>
      </w:r>
      <w:proofErr w:type="spellEnd"/>
      <w:r w:rsidRPr="00741400">
        <w:rPr>
          <w:rFonts w:ascii="Book Antiqua" w:eastAsia="宋体" w:hAnsi="Book Antiqua" w:cs="宋体"/>
          <w:sz w:val="24"/>
          <w:szCs w:val="24"/>
          <w:lang w:eastAsia="zh-CN"/>
        </w:rPr>
        <w:t xml:space="preserve"> 2005; </w:t>
      </w:r>
      <w:r w:rsidRPr="00741400">
        <w:rPr>
          <w:rFonts w:ascii="Book Antiqua" w:eastAsia="宋体" w:hAnsi="Book Antiqua" w:cs="宋体"/>
          <w:b/>
          <w:bCs/>
          <w:sz w:val="24"/>
          <w:szCs w:val="24"/>
          <w:lang w:eastAsia="zh-CN"/>
        </w:rPr>
        <w:t>39</w:t>
      </w:r>
      <w:r w:rsidRPr="00741400">
        <w:rPr>
          <w:rFonts w:ascii="Book Antiqua" w:eastAsia="宋体" w:hAnsi="Book Antiqua" w:cs="宋体"/>
          <w:sz w:val="24"/>
          <w:szCs w:val="24"/>
          <w:lang w:eastAsia="zh-CN"/>
        </w:rPr>
        <w:t>: 653-664 [PMID: 16082272]</w:t>
      </w:r>
    </w:p>
    <w:p w14:paraId="14B0711C" w14:textId="77777777" w:rsidR="00741400" w:rsidRPr="00741400" w:rsidRDefault="00741400" w:rsidP="00741400">
      <w:pPr>
        <w:spacing w:after="0" w:line="360" w:lineRule="auto"/>
        <w:jc w:val="both"/>
        <w:rPr>
          <w:rFonts w:ascii="Book Antiqua" w:eastAsia="宋体" w:hAnsi="Book Antiqua" w:cs="宋体"/>
          <w:sz w:val="24"/>
          <w:szCs w:val="24"/>
          <w:lang w:eastAsia="zh-CN"/>
        </w:rPr>
      </w:pPr>
      <w:proofErr w:type="gramStart"/>
      <w:r w:rsidRPr="00741400">
        <w:rPr>
          <w:rFonts w:ascii="Book Antiqua" w:eastAsia="宋体" w:hAnsi="Book Antiqua" w:cs="宋体"/>
          <w:sz w:val="24"/>
          <w:szCs w:val="24"/>
          <w:lang w:eastAsia="zh-CN"/>
        </w:rPr>
        <w:t xml:space="preserve">95 </w:t>
      </w:r>
      <w:r w:rsidRPr="00741400">
        <w:rPr>
          <w:rFonts w:ascii="Book Antiqua" w:eastAsia="宋体" w:hAnsi="Book Antiqua" w:cs="宋体"/>
          <w:b/>
          <w:bCs/>
          <w:sz w:val="24"/>
          <w:szCs w:val="24"/>
          <w:lang w:eastAsia="zh-CN"/>
        </w:rPr>
        <w:t>Chan HH</w:t>
      </w:r>
      <w:r w:rsidRPr="00741400">
        <w:rPr>
          <w:rFonts w:ascii="Book Antiqua" w:eastAsia="宋体" w:hAnsi="Book Antiqua" w:cs="宋体"/>
          <w:sz w:val="24"/>
          <w:szCs w:val="24"/>
          <w:lang w:eastAsia="zh-CN"/>
        </w:rPr>
        <w:t xml:space="preserve">, </w:t>
      </w:r>
      <w:proofErr w:type="spellStart"/>
      <w:r w:rsidRPr="00741400">
        <w:rPr>
          <w:rFonts w:ascii="Book Antiqua" w:eastAsia="宋体" w:hAnsi="Book Antiqua" w:cs="宋体"/>
          <w:sz w:val="24"/>
          <w:szCs w:val="24"/>
          <w:lang w:eastAsia="zh-CN"/>
        </w:rPr>
        <w:t>Nishioka</w:t>
      </w:r>
      <w:proofErr w:type="spellEnd"/>
      <w:r w:rsidRPr="00741400">
        <w:rPr>
          <w:rFonts w:ascii="Book Antiqua" w:eastAsia="宋体" w:hAnsi="Book Antiqua" w:cs="宋体"/>
          <w:sz w:val="24"/>
          <w:szCs w:val="24"/>
          <w:lang w:eastAsia="zh-CN"/>
        </w:rPr>
        <w:t xml:space="preserve"> NS, Mino M, </w:t>
      </w:r>
      <w:proofErr w:type="spellStart"/>
      <w:r w:rsidRPr="00741400">
        <w:rPr>
          <w:rFonts w:ascii="Book Antiqua" w:eastAsia="宋体" w:hAnsi="Book Antiqua" w:cs="宋体"/>
          <w:sz w:val="24"/>
          <w:szCs w:val="24"/>
          <w:lang w:eastAsia="zh-CN"/>
        </w:rPr>
        <w:t>Lauwers</w:t>
      </w:r>
      <w:proofErr w:type="spellEnd"/>
      <w:r w:rsidRPr="00741400">
        <w:rPr>
          <w:rFonts w:ascii="Book Antiqua" w:eastAsia="宋体" w:hAnsi="Book Antiqua" w:cs="宋体"/>
          <w:sz w:val="24"/>
          <w:szCs w:val="24"/>
          <w:lang w:eastAsia="zh-CN"/>
        </w:rPr>
        <w:t xml:space="preserve"> GY, </w:t>
      </w:r>
      <w:proofErr w:type="spellStart"/>
      <w:r w:rsidRPr="00741400">
        <w:rPr>
          <w:rFonts w:ascii="Book Antiqua" w:eastAsia="宋体" w:hAnsi="Book Antiqua" w:cs="宋体"/>
          <w:sz w:val="24"/>
          <w:szCs w:val="24"/>
          <w:lang w:eastAsia="zh-CN"/>
        </w:rPr>
        <w:t>Puricelli</w:t>
      </w:r>
      <w:proofErr w:type="spellEnd"/>
      <w:r w:rsidRPr="00741400">
        <w:rPr>
          <w:rFonts w:ascii="Book Antiqua" w:eastAsia="宋体" w:hAnsi="Book Antiqua" w:cs="宋体"/>
          <w:sz w:val="24"/>
          <w:szCs w:val="24"/>
          <w:lang w:eastAsia="zh-CN"/>
        </w:rPr>
        <w:t xml:space="preserve"> WP, Collier KN, </w:t>
      </w:r>
      <w:proofErr w:type="spellStart"/>
      <w:r w:rsidRPr="00741400">
        <w:rPr>
          <w:rFonts w:ascii="Book Antiqua" w:eastAsia="宋体" w:hAnsi="Book Antiqua" w:cs="宋体"/>
          <w:sz w:val="24"/>
          <w:szCs w:val="24"/>
          <w:lang w:eastAsia="zh-CN"/>
        </w:rPr>
        <w:t>Brugge</w:t>
      </w:r>
      <w:proofErr w:type="spellEnd"/>
      <w:r w:rsidRPr="00741400">
        <w:rPr>
          <w:rFonts w:ascii="Book Antiqua" w:eastAsia="宋体" w:hAnsi="Book Antiqua" w:cs="宋体"/>
          <w:sz w:val="24"/>
          <w:szCs w:val="24"/>
          <w:lang w:eastAsia="zh-CN"/>
        </w:rPr>
        <w:t xml:space="preserve"> WR.</w:t>
      </w:r>
      <w:proofErr w:type="gramEnd"/>
      <w:r w:rsidRPr="00741400">
        <w:rPr>
          <w:rFonts w:ascii="Book Antiqua" w:eastAsia="宋体" w:hAnsi="Book Antiqua" w:cs="宋体"/>
          <w:sz w:val="24"/>
          <w:szCs w:val="24"/>
          <w:lang w:eastAsia="zh-CN"/>
        </w:rPr>
        <w:t xml:space="preserve"> EUS-guided photodynamic therapy of the pancreas: a pilot study. </w:t>
      </w:r>
      <w:proofErr w:type="spellStart"/>
      <w:r w:rsidRPr="00741400">
        <w:rPr>
          <w:rFonts w:ascii="Book Antiqua" w:eastAsia="宋体" w:hAnsi="Book Antiqua" w:cs="宋体"/>
          <w:i/>
          <w:iCs/>
          <w:sz w:val="24"/>
          <w:szCs w:val="24"/>
          <w:lang w:eastAsia="zh-CN"/>
        </w:rPr>
        <w:t>Gastrointest</w:t>
      </w:r>
      <w:proofErr w:type="spellEnd"/>
      <w:r w:rsidRPr="00741400">
        <w:rPr>
          <w:rFonts w:ascii="Book Antiqua" w:eastAsia="宋体" w:hAnsi="Book Antiqua" w:cs="宋体"/>
          <w:i/>
          <w:iCs/>
          <w:sz w:val="24"/>
          <w:szCs w:val="24"/>
          <w:lang w:eastAsia="zh-CN"/>
        </w:rPr>
        <w:t xml:space="preserve"> </w:t>
      </w:r>
      <w:proofErr w:type="spellStart"/>
      <w:r w:rsidRPr="00741400">
        <w:rPr>
          <w:rFonts w:ascii="Book Antiqua" w:eastAsia="宋体" w:hAnsi="Book Antiqua" w:cs="宋体"/>
          <w:i/>
          <w:iCs/>
          <w:sz w:val="24"/>
          <w:szCs w:val="24"/>
          <w:lang w:eastAsia="zh-CN"/>
        </w:rPr>
        <w:t>Endosc</w:t>
      </w:r>
      <w:proofErr w:type="spellEnd"/>
      <w:r w:rsidRPr="00741400">
        <w:rPr>
          <w:rFonts w:ascii="Book Antiqua" w:eastAsia="宋体" w:hAnsi="Book Antiqua" w:cs="宋体"/>
          <w:sz w:val="24"/>
          <w:szCs w:val="24"/>
          <w:lang w:eastAsia="zh-CN"/>
        </w:rPr>
        <w:t xml:space="preserve"> 2004; </w:t>
      </w:r>
      <w:r w:rsidRPr="00741400">
        <w:rPr>
          <w:rFonts w:ascii="Book Antiqua" w:eastAsia="宋体" w:hAnsi="Book Antiqua" w:cs="宋体"/>
          <w:b/>
          <w:bCs/>
          <w:sz w:val="24"/>
          <w:szCs w:val="24"/>
          <w:lang w:eastAsia="zh-CN"/>
        </w:rPr>
        <w:t>59</w:t>
      </w:r>
      <w:r w:rsidRPr="00741400">
        <w:rPr>
          <w:rFonts w:ascii="Book Antiqua" w:eastAsia="宋体" w:hAnsi="Book Antiqua" w:cs="宋体"/>
          <w:sz w:val="24"/>
          <w:szCs w:val="24"/>
          <w:lang w:eastAsia="zh-CN"/>
        </w:rPr>
        <w:t>: 95-99 [PMID: 14722560]</w:t>
      </w:r>
    </w:p>
    <w:p w14:paraId="4FEFF126" w14:textId="77777777" w:rsidR="00741400" w:rsidRPr="00741400" w:rsidRDefault="00741400" w:rsidP="00741400">
      <w:pPr>
        <w:spacing w:after="0" w:line="360" w:lineRule="auto"/>
        <w:jc w:val="both"/>
        <w:rPr>
          <w:rFonts w:ascii="Book Antiqua" w:eastAsia="宋体" w:hAnsi="Book Antiqua" w:cs="宋体"/>
          <w:sz w:val="24"/>
          <w:szCs w:val="24"/>
          <w:lang w:eastAsia="zh-CN"/>
        </w:rPr>
      </w:pPr>
      <w:r w:rsidRPr="00741400">
        <w:rPr>
          <w:rFonts w:ascii="Book Antiqua" w:eastAsia="宋体" w:hAnsi="Book Antiqua" w:cs="宋体"/>
          <w:sz w:val="24"/>
          <w:szCs w:val="24"/>
          <w:lang w:eastAsia="zh-CN"/>
        </w:rPr>
        <w:t xml:space="preserve">96 </w:t>
      </w:r>
      <w:r w:rsidRPr="00741400">
        <w:rPr>
          <w:rFonts w:ascii="Book Antiqua" w:eastAsia="宋体" w:hAnsi="Book Antiqua" w:cs="宋体"/>
          <w:b/>
          <w:bCs/>
          <w:sz w:val="24"/>
          <w:szCs w:val="24"/>
          <w:lang w:eastAsia="zh-CN"/>
        </w:rPr>
        <w:t>Huggett MT</w:t>
      </w:r>
      <w:r w:rsidRPr="00741400">
        <w:rPr>
          <w:rFonts w:ascii="Book Antiqua" w:eastAsia="宋体" w:hAnsi="Book Antiqua" w:cs="宋体"/>
          <w:sz w:val="24"/>
          <w:szCs w:val="24"/>
          <w:lang w:eastAsia="zh-CN"/>
        </w:rPr>
        <w:t xml:space="preserve">, Jermyn M, </w:t>
      </w:r>
      <w:proofErr w:type="spellStart"/>
      <w:r w:rsidRPr="00741400">
        <w:rPr>
          <w:rFonts w:ascii="Book Antiqua" w:eastAsia="宋体" w:hAnsi="Book Antiqua" w:cs="宋体"/>
          <w:sz w:val="24"/>
          <w:szCs w:val="24"/>
          <w:lang w:eastAsia="zh-CN"/>
        </w:rPr>
        <w:t>Gillams</w:t>
      </w:r>
      <w:proofErr w:type="spellEnd"/>
      <w:r w:rsidRPr="00741400">
        <w:rPr>
          <w:rFonts w:ascii="Book Antiqua" w:eastAsia="宋体" w:hAnsi="Book Antiqua" w:cs="宋体"/>
          <w:sz w:val="24"/>
          <w:szCs w:val="24"/>
          <w:lang w:eastAsia="zh-CN"/>
        </w:rPr>
        <w:t xml:space="preserve"> A, </w:t>
      </w:r>
      <w:proofErr w:type="spellStart"/>
      <w:r w:rsidRPr="00741400">
        <w:rPr>
          <w:rFonts w:ascii="Book Antiqua" w:eastAsia="宋体" w:hAnsi="Book Antiqua" w:cs="宋体"/>
          <w:sz w:val="24"/>
          <w:szCs w:val="24"/>
          <w:lang w:eastAsia="zh-CN"/>
        </w:rPr>
        <w:t>Illing</w:t>
      </w:r>
      <w:proofErr w:type="spellEnd"/>
      <w:r w:rsidRPr="00741400">
        <w:rPr>
          <w:rFonts w:ascii="Book Antiqua" w:eastAsia="宋体" w:hAnsi="Book Antiqua" w:cs="宋体"/>
          <w:sz w:val="24"/>
          <w:szCs w:val="24"/>
          <w:lang w:eastAsia="zh-CN"/>
        </w:rPr>
        <w:t xml:space="preserve"> R, </w:t>
      </w:r>
      <w:proofErr w:type="spellStart"/>
      <w:r w:rsidRPr="00741400">
        <w:rPr>
          <w:rFonts w:ascii="Book Antiqua" w:eastAsia="宋体" w:hAnsi="Book Antiqua" w:cs="宋体"/>
          <w:sz w:val="24"/>
          <w:szCs w:val="24"/>
          <w:lang w:eastAsia="zh-CN"/>
        </w:rPr>
        <w:t>Mosse</w:t>
      </w:r>
      <w:proofErr w:type="spellEnd"/>
      <w:r w:rsidRPr="00741400">
        <w:rPr>
          <w:rFonts w:ascii="Book Antiqua" w:eastAsia="宋体" w:hAnsi="Book Antiqua" w:cs="宋体"/>
          <w:sz w:val="24"/>
          <w:szCs w:val="24"/>
          <w:lang w:eastAsia="zh-CN"/>
        </w:rPr>
        <w:t xml:space="preserve"> S, </w:t>
      </w:r>
      <w:proofErr w:type="spellStart"/>
      <w:r w:rsidRPr="00741400">
        <w:rPr>
          <w:rFonts w:ascii="Book Antiqua" w:eastAsia="宋体" w:hAnsi="Book Antiqua" w:cs="宋体"/>
          <w:sz w:val="24"/>
          <w:szCs w:val="24"/>
          <w:lang w:eastAsia="zh-CN"/>
        </w:rPr>
        <w:t>Novelli</w:t>
      </w:r>
      <w:proofErr w:type="spellEnd"/>
      <w:r w:rsidRPr="00741400">
        <w:rPr>
          <w:rFonts w:ascii="Book Antiqua" w:eastAsia="宋体" w:hAnsi="Book Antiqua" w:cs="宋体"/>
          <w:sz w:val="24"/>
          <w:szCs w:val="24"/>
          <w:lang w:eastAsia="zh-CN"/>
        </w:rPr>
        <w:t xml:space="preserve"> M, Kent E, </w:t>
      </w:r>
      <w:proofErr w:type="spellStart"/>
      <w:r w:rsidRPr="00741400">
        <w:rPr>
          <w:rFonts w:ascii="Book Antiqua" w:eastAsia="宋体" w:hAnsi="Book Antiqua" w:cs="宋体"/>
          <w:sz w:val="24"/>
          <w:szCs w:val="24"/>
          <w:lang w:eastAsia="zh-CN"/>
        </w:rPr>
        <w:t>Bown</w:t>
      </w:r>
      <w:proofErr w:type="spellEnd"/>
      <w:r w:rsidRPr="00741400">
        <w:rPr>
          <w:rFonts w:ascii="Book Antiqua" w:eastAsia="宋体" w:hAnsi="Book Antiqua" w:cs="宋体"/>
          <w:sz w:val="24"/>
          <w:szCs w:val="24"/>
          <w:lang w:eastAsia="zh-CN"/>
        </w:rPr>
        <w:t xml:space="preserve"> SG, Hasan T, Pogue BW, Pereira SP. Phase I/II study of </w:t>
      </w:r>
      <w:proofErr w:type="spellStart"/>
      <w:r w:rsidRPr="00741400">
        <w:rPr>
          <w:rFonts w:ascii="Book Antiqua" w:eastAsia="宋体" w:hAnsi="Book Antiqua" w:cs="宋体"/>
          <w:sz w:val="24"/>
          <w:szCs w:val="24"/>
          <w:lang w:eastAsia="zh-CN"/>
        </w:rPr>
        <w:t>verteporfin</w:t>
      </w:r>
      <w:proofErr w:type="spellEnd"/>
      <w:r w:rsidRPr="00741400">
        <w:rPr>
          <w:rFonts w:ascii="Book Antiqua" w:eastAsia="宋体" w:hAnsi="Book Antiqua" w:cs="宋体"/>
          <w:sz w:val="24"/>
          <w:szCs w:val="24"/>
          <w:lang w:eastAsia="zh-CN"/>
        </w:rPr>
        <w:t xml:space="preserve"> photodynamic therapy </w:t>
      </w:r>
      <w:r w:rsidRPr="00741400">
        <w:rPr>
          <w:rFonts w:ascii="Book Antiqua" w:eastAsia="宋体" w:hAnsi="Book Antiqua" w:cs="宋体"/>
          <w:sz w:val="24"/>
          <w:szCs w:val="24"/>
          <w:lang w:eastAsia="zh-CN"/>
        </w:rPr>
        <w:lastRenderedPageBreak/>
        <w:t xml:space="preserve">in locally advanced pancreatic cancer. </w:t>
      </w:r>
      <w:r w:rsidRPr="00741400">
        <w:rPr>
          <w:rFonts w:ascii="Book Antiqua" w:eastAsia="宋体" w:hAnsi="Book Antiqua" w:cs="宋体"/>
          <w:i/>
          <w:iCs/>
          <w:sz w:val="24"/>
          <w:szCs w:val="24"/>
          <w:lang w:eastAsia="zh-CN"/>
        </w:rPr>
        <w:t>Br J Cancer</w:t>
      </w:r>
      <w:r w:rsidRPr="00741400">
        <w:rPr>
          <w:rFonts w:ascii="Book Antiqua" w:eastAsia="宋体" w:hAnsi="Book Antiqua" w:cs="宋体"/>
          <w:sz w:val="24"/>
          <w:szCs w:val="24"/>
          <w:lang w:eastAsia="zh-CN"/>
        </w:rPr>
        <w:t xml:space="preserve"> 2014; </w:t>
      </w:r>
      <w:r w:rsidRPr="00741400">
        <w:rPr>
          <w:rFonts w:ascii="Book Antiqua" w:eastAsia="宋体" w:hAnsi="Book Antiqua" w:cs="宋体"/>
          <w:b/>
          <w:bCs/>
          <w:sz w:val="24"/>
          <w:szCs w:val="24"/>
          <w:lang w:eastAsia="zh-CN"/>
        </w:rPr>
        <w:t>110</w:t>
      </w:r>
      <w:r w:rsidRPr="00741400">
        <w:rPr>
          <w:rFonts w:ascii="Book Antiqua" w:eastAsia="宋体" w:hAnsi="Book Antiqua" w:cs="宋体"/>
          <w:sz w:val="24"/>
          <w:szCs w:val="24"/>
          <w:lang w:eastAsia="zh-CN"/>
        </w:rPr>
        <w:t>: 1698-1704 [PMID: 24569464 DOI: 10.1038/bjc.2014.95]</w:t>
      </w:r>
    </w:p>
    <w:p w14:paraId="09E74C84" w14:textId="77777777" w:rsidR="00BD3F37" w:rsidRPr="00741400" w:rsidRDefault="00BD3F37" w:rsidP="00741400">
      <w:pPr>
        <w:pStyle w:val="NoSpacing"/>
        <w:spacing w:line="360" w:lineRule="auto"/>
        <w:jc w:val="both"/>
        <w:rPr>
          <w:rFonts w:ascii="Book Antiqua" w:hAnsi="Book Antiqua"/>
          <w:sz w:val="24"/>
          <w:szCs w:val="24"/>
        </w:rPr>
      </w:pPr>
    </w:p>
    <w:p w14:paraId="096F17BB" w14:textId="78CA13A1" w:rsidR="00BD3F37" w:rsidRPr="003A51D4" w:rsidRDefault="00780A87" w:rsidP="003A51D4">
      <w:pPr>
        <w:pStyle w:val="NoSpacing"/>
        <w:spacing w:line="360" w:lineRule="auto"/>
        <w:jc w:val="right"/>
        <w:rPr>
          <w:rFonts w:ascii="Book Antiqua" w:eastAsia="宋体" w:hAnsi="Book Antiqua"/>
          <w:b/>
          <w:sz w:val="24"/>
          <w:szCs w:val="24"/>
          <w:lang w:eastAsia="zh-CN"/>
        </w:rPr>
      </w:pPr>
      <w:r w:rsidRPr="003A51D4">
        <w:rPr>
          <w:rFonts w:ascii="Book Antiqua" w:hAnsi="Book Antiqua"/>
          <w:b/>
          <w:sz w:val="24"/>
          <w:szCs w:val="24"/>
        </w:rPr>
        <w:t>P-Reviewer:</w:t>
      </w:r>
      <w:r w:rsidRPr="003A51D4">
        <w:rPr>
          <w:rFonts w:ascii="Book Antiqua" w:hAnsi="Book Antiqua" w:cs="Tahoma"/>
          <w:color w:val="000000"/>
          <w:sz w:val="24"/>
          <w:szCs w:val="24"/>
        </w:rPr>
        <w:t xml:space="preserve"> </w:t>
      </w:r>
      <w:proofErr w:type="spellStart"/>
      <w:r w:rsidRPr="003A51D4">
        <w:rPr>
          <w:rFonts w:ascii="Book Antiqua" w:hAnsi="Book Antiqua" w:cs="Tahoma"/>
          <w:color w:val="000000"/>
          <w:sz w:val="24"/>
          <w:szCs w:val="24"/>
        </w:rPr>
        <w:t>Buanes</w:t>
      </w:r>
      <w:proofErr w:type="spellEnd"/>
      <w:r w:rsidRPr="003A51D4">
        <w:rPr>
          <w:rFonts w:ascii="Book Antiqua" w:eastAsia="宋体" w:hAnsi="Book Antiqua" w:cs="Tahoma"/>
          <w:color w:val="000000"/>
          <w:sz w:val="24"/>
          <w:szCs w:val="24"/>
          <w:lang w:eastAsia="zh-CN"/>
        </w:rPr>
        <w:t xml:space="preserve"> TA, </w:t>
      </w:r>
      <w:r w:rsidRPr="003A51D4">
        <w:rPr>
          <w:rFonts w:ascii="Book Antiqua" w:hAnsi="Book Antiqua" w:cs="Tahoma"/>
          <w:color w:val="000000"/>
          <w:sz w:val="24"/>
          <w:szCs w:val="24"/>
        </w:rPr>
        <w:t>Kitano</w:t>
      </w:r>
      <w:r w:rsidRPr="003A51D4">
        <w:rPr>
          <w:rFonts w:ascii="Book Antiqua" w:eastAsia="宋体" w:hAnsi="Book Antiqua" w:cs="Tahoma"/>
          <w:color w:val="000000"/>
          <w:sz w:val="24"/>
          <w:szCs w:val="24"/>
          <w:lang w:eastAsia="zh-CN"/>
        </w:rPr>
        <w:t xml:space="preserve"> M, </w:t>
      </w:r>
      <w:proofErr w:type="spellStart"/>
      <w:r w:rsidRPr="003A51D4">
        <w:rPr>
          <w:rFonts w:ascii="Book Antiqua" w:hAnsi="Book Antiqua" w:cs="Tahoma"/>
          <w:color w:val="000000"/>
          <w:sz w:val="24"/>
          <w:szCs w:val="24"/>
        </w:rPr>
        <w:t>Sadik</w:t>
      </w:r>
      <w:proofErr w:type="spellEnd"/>
      <w:r w:rsidRPr="003A51D4">
        <w:rPr>
          <w:rFonts w:ascii="Book Antiqua" w:eastAsia="宋体" w:hAnsi="Book Antiqua" w:cs="Tahoma"/>
          <w:color w:val="000000"/>
          <w:sz w:val="24"/>
          <w:szCs w:val="24"/>
          <w:lang w:eastAsia="zh-CN"/>
        </w:rPr>
        <w:t xml:space="preserve"> R</w:t>
      </w:r>
      <w:r w:rsidRPr="003A51D4">
        <w:rPr>
          <w:rFonts w:ascii="Book Antiqua" w:hAnsi="Book Antiqua"/>
          <w:b/>
          <w:sz w:val="24"/>
          <w:szCs w:val="24"/>
        </w:rPr>
        <w:t xml:space="preserve"> S-Editor: </w:t>
      </w:r>
      <w:r w:rsidRPr="003A51D4">
        <w:rPr>
          <w:rFonts w:ascii="Book Antiqua" w:hAnsi="Book Antiqua"/>
          <w:sz w:val="24"/>
          <w:szCs w:val="24"/>
        </w:rPr>
        <w:t>Ji FF</w:t>
      </w:r>
      <w:r w:rsidRPr="003A51D4">
        <w:rPr>
          <w:rFonts w:ascii="Book Antiqua" w:hAnsi="Book Antiqua"/>
          <w:b/>
          <w:sz w:val="24"/>
          <w:szCs w:val="24"/>
        </w:rPr>
        <w:t xml:space="preserve"> L-Editor: E-Editor:</w:t>
      </w:r>
    </w:p>
    <w:p w14:paraId="4EF17BC4" w14:textId="77777777" w:rsidR="00355CD8" w:rsidRPr="00780A87" w:rsidRDefault="00355CD8" w:rsidP="00780A87">
      <w:pPr>
        <w:pStyle w:val="NoSpacing"/>
        <w:spacing w:line="360" w:lineRule="auto"/>
        <w:jc w:val="both"/>
        <w:rPr>
          <w:rFonts w:ascii="Book Antiqua" w:eastAsia="宋体" w:hAnsi="Book Antiqua"/>
          <w:noProof/>
          <w:sz w:val="24"/>
          <w:szCs w:val="24"/>
          <w:lang w:eastAsia="zh-CN"/>
        </w:rPr>
      </w:pPr>
    </w:p>
    <w:p w14:paraId="38E26048" w14:textId="77777777" w:rsidR="00780A87" w:rsidRDefault="00780A87">
      <w:pPr>
        <w:rPr>
          <w:rFonts w:ascii="Book Antiqua" w:eastAsia="Times New Roman" w:hAnsi="Book Antiqua" w:cstheme="minorHAnsi"/>
          <w:sz w:val="24"/>
          <w:szCs w:val="24"/>
          <w:lang w:val="en"/>
        </w:rPr>
      </w:pPr>
      <w:r>
        <w:rPr>
          <w:rFonts w:ascii="Book Antiqua" w:eastAsia="Times New Roman" w:hAnsi="Book Antiqua" w:cstheme="minorHAnsi"/>
          <w:sz w:val="24"/>
          <w:szCs w:val="24"/>
          <w:lang w:val="en"/>
        </w:rPr>
        <w:br w:type="page"/>
      </w:r>
    </w:p>
    <w:p w14:paraId="207CC01B" w14:textId="6DBCCF82" w:rsidR="00465978" w:rsidRDefault="00465978" w:rsidP="00780A87">
      <w:pPr>
        <w:pStyle w:val="NoSpacing"/>
        <w:spacing w:line="360" w:lineRule="auto"/>
        <w:jc w:val="both"/>
        <w:rPr>
          <w:rFonts w:ascii="Book Antiqua" w:eastAsia="宋体" w:hAnsi="Book Antiqua" w:cstheme="minorHAnsi"/>
          <w:sz w:val="24"/>
          <w:szCs w:val="24"/>
          <w:lang w:val="en" w:eastAsia="zh-CN"/>
        </w:rPr>
      </w:pPr>
      <w:r>
        <w:rPr>
          <w:rFonts w:ascii="Book Antiqua" w:eastAsia="宋体" w:hAnsi="Book Antiqua" w:cstheme="minorHAnsi"/>
          <w:noProof/>
          <w:sz w:val="24"/>
          <w:szCs w:val="24"/>
          <w:lang w:eastAsia="en-US"/>
        </w:rPr>
        <w:lastRenderedPageBreak/>
        <w:drawing>
          <wp:inline distT="0" distB="0" distL="0" distR="0" wp14:anchorId="75E60173" wp14:editId="1AEC13B5">
            <wp:extent cx="4152900" cy="1687195"/>
            <wp:effectExtent l="0" t="0" r="0" b="8255"/>
            <wp:docPr id="1" name="图片 1" descr="E:\jifangfang\送修稿\2015-11-27\23104\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11-27\23104\Figur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1687195"/>
                    </a:xfrm>
                    <a:prstGeom prst="rect">
                      <a:avLst/>
                    </a:prstGeom>
                    <a:noFill/>
                    <a:ln>
                      <a:noFill/>
                    </a:ln>
                  </pic:spPr>
                </pic:pic>
              </a:graphicData>
            </a:graphic>
          </wp:inline>
        </w:drawing>
      </w:r>
    </w:p>
    <w:p w14:paraId="15B70EFB" w14:textId="76D823BA" w:rsidR="00BD3F37" w:rsidRPr="00465978" w:rsidRDefault="00465978" w:rsidP="00780A87">
      <w:pPr>
        <w:pStyle w:val="NoSpacing"/>
        <w:spacing w:line="360" w:lineRule="auto"/>
        <w:jc w:val="both"/>
        <w:rPr>
          <w:rFonts w:ascii="Book Antiqua" w:eastAsia="宋体" w:hAnsi="Book Antiqua" w:cstheme="minorHAnsi"/>
          <w:b/>
          <w:sz w:val="24"/>
          <w:szCs w:val="24"/>
          <w:lang w:val="en" w:eastAsia="zh-CN"/>
        </w:rPr>
      </w:pPr>
      <w:r w:rsidRPr="00465978">
        <w:rPr>
          <w:rFonts w:ascii="Book Antiqua" w:eastAsia="Times New Roman" w:hAnsi="Book Antiqua" w:cstheme="minorHAnsi"/>
          <w:b/>
          <w:sz w:val="24"/>
          <w:szCs w:val="24"/>
          <w:lang w:val="en"/>
        </w:rPr>
        <w:t>Figure 1</w:t>
      </w:r>
      <w:r w:rsidR="00BD3F37" w:rsidRPr="00465978">
        <w:rPr>
          <w:rFonts w:ascii="Book Antiqua" w:eastAsia="Times New Roman" w:hAnsi="Book Antiqua" w:cstheme="minorHAnsi"/>
          <w:b/>
          <w:sz w:val="24"/>
          <w:szCs w:val="24"/>
          <w:lang w:val="en"/>
        </w:rPr>
        <w:t xml:space="preserve"> </w:t>
      </w:r>
      <w:r w:rsidRPr="00465978">
        <w:rPr>
          <w:rFonts w:ascii="Book Antiqua" w:hAnsi="Book Antiqua" w:cs="Garamond"/>
          <w:b/>
          <w:sz w:val="24"/>
          <w:szCs w:val="24"/>
        </w:rPr>
        <w:t>E</w:t>
      </w:r>
      <w:r w:rsidR="000E563E" w:rsidRPr="00465978">
        <w:rPr>
          <w:rFonts w:ascii="Book Antiqua" w:hAnsi="Book Antiqua" w:cs="Garamond"/>
          <w:b/>
          <w:sz w:val="24"/>
          <w:szCs w:val="24"/>
        </w:rPr>
        <w:t>ndoscopic ultrasound</w:t>
      </w:r>
      <w:r w:rsidR="00B40592" w:rsidRPr="00465978">
        <w:rPr>
          <w:rFonts w:ascii="Book Antiqua" w:eastAsia="Times New Roman" w:hAnsi="Book Antiqua" w:cstheme="minorHAnsi"/>
          <w:b/>
          <w:sz w:val="24"/>
          <w:szCs w:val="24"/>
          <w:lang w:val="en"/>
        </w:rPr>
        <w:t>-guided injection into the celiac ganglion</w:t>
      </w:r>
      <w:r w:rsidRPr="00465978">
        <w:rPr>
          <w:rFonts w:ascii="Book Antiqua" w:eastAsia="宋体" w:hAnsi="Book Antiqua" w:cstheme="minorHAnsi" w:hint="eastAsia"/>
          <w:b/>
          <w:sz w:val="24"/>
          <w:szCs w:val="24"/>
          <w:lang w:val="en" w:eastAsia="zh-CN"/>
        </w:rPr>
        <w:t>.</w:t>
      </w:r>
      <w:r>
        <w:rPr>
          <w:rFonts w:ascii="Book Antiqua" w:eastAsia="宋体" w:hAnsi="Book Antiqua" w:cstheme="minorHAnsi" w:hint="eastAsia"/>
          <w:b/>
          <w:sz w:val="24"/>
          <w:szCs w:val="24"/>
          <w:lang w:val="en" w:eastAsia="zh-CN"/>
        </w:rPr>
        <w:t xml:space="preserve"> </w:t>
      </w:r>
      <w:r>
        <w:rPr>
          <w:rFonts w:ascii="Book Antiqua" w:eastAsia="宋体" w:hAnsi="Book Antiqua" w:cstheme="minorHAnsi" w:hint="eastAsia"/>
          <w:sz w:val="24"/>
          <w:szCs w:val="24"/>
          <w:lang w:val="en" w:eastAsia="zh-CN"/>
        </w:rPr>
        <w:t>A:</w:t>
      </w:r>
      <w:r w:rsidR="00BD3F37" w:rsidRPr="00E26FAC">
        <w:rPr>
          <w:rFonts w:ascii="Book Antiqua" w:eastAsia="Times New Roman" w:hAnsi="Book Antiqua" w:cstheme="minorHAnsi"/>
          <w:sz w:val="24"/>
          <w:szCs w:val="24"/>
          <w:lang w:val="en"/>
        </w:rPr>
        <w:t xml:space="preserve"> Celiac ganglion visualized by linear </w:t>
      </w:r>
      <w:r w:rsidR="000E563E" w:rsidRPr="006B72C2">
        <w:rPr>
          <w:rFonts w:ascii="Book Antiqua" w:hAnsi="Book Antiqua" w:cs="Garamond"/>
          <w:sz w:val="24"/>
          <w:szCs w:val="24"/>
        </w:rPr>
        <w:t>endoscopic ultrasound</w:t>
      </w:r>
      <w:r w:rsidR="00BD3F37" w:rsidRPr="00E26FAC">
        <w:rPr>
          <w:rFonts w:ascii="Book Antiqua" w:eastAsia="Times New Roman" w:hAnsi="Book Antiqua" w:cstheme="minorHAnsi"/>
          <w:sz w:val="24"/>
          <w:szCs w:val="24"/>
          <w:lang w:val="en"/>
        </w:rPr>
        <w:t xml:space="preserve"> as a hypoechoic structur</w:t>
      </w:r>
      <w:r>
        <w:rPr>
          <w:rFonts w:ascii="Book Antiqua" w:eastAsia="Times New Roman" w:hAnsi="Book Antiqua" w:cstheme="minorHAnsi"/>
          <w:sz w:val="24"/>
          <w:szCs w:val="24"/>
          <w:lang w:val="en"/>
        </w:rPr>
        <w:t>e anterior to the aorta (arrow)</w:t>
      </w:r>
      <w:r>
        <w:rPr>
          <w:rFonts w:ascii="Book Antiqua" w:eastAsia="宋体" w:hAnsi="Book Antiqua" w:cstheme="minorHAnsi" w:hint="eastAsia"/>
          <w:sz w:val="24"/>
          <w:szCs w:val="24"/>
          <w:lang w:val="en" w:eastAsia="zh-CN"/>
        </w:rPr>
        <w:t>; B:</w:t>
      </w:r>
      <w:r w:rsidR="00BD3F37" w:rsidRPr="00E26FAC">
        <w:rPr>
          <w:rFonts w:ascii="Book Antiqua" w:eastAsia="Times New Roman" w:hAnsi="Book Antiqua" w:cstheme="minorHAnsi"/>
          <w:sz w:val="24"/>
          <w:szCs w:val="24"/>
          <w:lang w:val="en"/>
        </w:rPr>
        <w:t xml:space="preserve"> 19 gauge needle puncture into the celiac ganglia for neurolysis.</w:t>
      </w:r>
    </w:p>
    <w:p w14:paraId="2AC67978" w14:textId="60929C10" w:rsidR="00465978" w:rsidRDefault="00BD3F37" w:rsidP="00780A87">
      <w:pPr>
        <w:pStyle w:val="NoSpacing"/>
        <w:spacing w:line="360" w:lineRule="auto"/>
        <w:jc w:val="both"/>
        <w:rPr>
          <w:rFonts w:ascii="Book Antiqua" w:eastAsia="Times New Roman" w:hAnsi="Book Antiqua" w:cstheme="minorHAnsi"/>
          <w:sz w:val="24"/>
          <w:szCs w:val="24"/>
          <w:lang w:val="en"/>
        </w:rPr>
      </w:pPr>
      <w:r w:rsidRPr="00E26FAC">
        <w:rPr>
          <w:rFonts w:ascii="Book Antiqua" w:eastAsia="Times New Roman" w:hAnsi="Book Antiqua" w:cstheme="minorHAnsi"/>
          <w:sz w:val="24"/>
          <w:szCs w:val="24"/>
          <w:lang w:val="en"/>
        </w:rPr>
        <w:t xml:space="preserve"> </w:t>
      </w:r>
    </w:p>
    <w:p w14:paraId="7379EC66" w14:textId="77777777" w:rsidR="00465978" w:rsidRDefault="00465978">
      <w:pPr>
        <w:rPr>
          <w:rFonts w:ascii="Book Antiqua" w:eastAsia="Times New Roman" w:hAnsi="Book Antiqua" w:cstheme="minorHAnsi"/>
          <w:sz w:val="24"/>
          <w:szCs w:val="24"/>
          <w:lang w:val="en"/>
        </w:rPr>
      </w:pPr>
      <w:r>
        <w:rPr>
          <w:rFonts w:ascii="Book Antiqua" w:eastAsia="Times New Roman" w:hAnsi="Book Antiqua" w:cstheme="minorHAnsi"/>
          <w:sz w:val="24"/>
          <w:szCs w:val="24"/>
          <w:lang w:val="en"/>
        </w:rPr>
        <w:br w:type="page"/>
      </w:r>
    </w:p>
    <w:p w14:paraId="094614A4" w14:textId="4880D144" w:rsidR="00BD3F37" w:rsidRPr="00E26FAC" w:rsidRDefault="00465978" w:rsidP="00780A87">
      <w:pPr>
        <w:pStyle w:val="NoSpacing"/>
        <w:spacing w:line="360" w:lineRule="auto"/>
        <w:jc w:val="both"/>
        <w:rPr>
          <w:rFonts w:ascii="Book Antiqua" w:eastAsia="Times New Roman" w:hAnsi="Book Antiqua" w:cstheme="minorHAnsi"/>
          <w:sz w:val="24"/>
          <w:szCs w:val="24"/>
          <w:lang w:val="en"/>
        </w:rPr>
      </w:pPr>
      <w:r>
        <w:rPr>
          <w:rFonts w:ascii="Book Antiqua" w:eastAsia="Times New Roman" w:hAnsi="Book Antiqua" w:cstheme="minorHAnsi"/>
          <w:noProof/>
          <w:sz w:val="24"/>
          <w:szCs w:val="24"/>
          <w:lang w:eastAsia="en-US"/>
        </w:rPr>
        <w:lastRenderedPageBreak/>
        <w:drawing>
          <wp:inline distT="0" distB="0" distL="0" distR="0" wp14:anchorId="27564CBB" wp14:editId="67948A0C">
            <wp:extent cx="5840095" cy="3114675"/>
            <wp:effectExtent l="0" t="0" r="8255" b="9525"/>
            <wp:docPr id="2" name="图片 2" descr="E:\jifangfang\送修稿\2015-11-27\23104\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11-27\23104\Fig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0095" cy="3114675"/>
                    </a:xfrm>
                    <a:prstGeom prst="rect">
                      <a:avLst/>
                    </a:prstGeom>
                    <a:noFill/>
                    <a:ln>
                      <a:noFill/>
                    </a:ln>
                  </pic:spPr>
                </pic:pic>
              </a:graphicData>
            </a:graphic>
          </wp:inline>
        </w:drawing>
      </w:r>
    </w:p>
    <w:p w14:paraId="1CB8F744" w14:textId="599A8310" w:rsidR="00BD3F37" w:rsidRPr="005E55E4" w:rsidRDefault="00465978" w:rsidP="00780A87">
      <w:pPr>
        <w:pStyle w:val="NoSpacing"/>
        <w:spacing w:line="360" w:lineRule="auto"/>
        <w:jc w:val="both"/>
        <w:rPr>
          <w:rFonts w:ascii="Book Antiqua" w:hAnsi="Book Antiqua"/>
          <w:b/>
          <w:noProof/>
          <w:sz w:val="24"/>
          <w:szCs w:val="24"/>
        </w:rPr>
      </w:pPr>
      <w:r w:rsidRPr="00465978">
        <w:rPr>
          <w:rFonts w:ascii="Book Antiqua" w:hAnsi="Book Antiqua"/>
          <w:b/>
          <w:noProof/>
          <w:sz w:val="24"/>
          <w:szCs w:val="24"/>
        </w:rPr>
        <w:t>Figure 2</w:t>
      </w:r>
      <w:r w:rsidR="00BD3F37" w:rsidRPr="00465978">
        <w:rPr>
          <w:rFonts w:ascii="Book Antiqua" w:hAnsi="Book Antiqua"/>
          <w:b/>
          <w:noProof/>
          <w:sz w:val="24"/>
          <w:szCs w:val="24"/>
        </w:rPr>
        <w:t xml:space="preserve"> </w:t>
      </w:r>
      <w:r w:rsidRPr="00465978">
        <w:rPr>
          <w:rFonts w:ascii="Book Antiqua" w:eastAsia="宋体" w:hAnsi="Book Antiqua" w:hint="eastAsia"/>
          <w:b/>
          <w:noProof/>
          <w:sz w:val="24"/>
          <w:szCs w:val="24"/>
          <w:lang w:eastAsia="zh-CN"/>
        </w:rPr>
        <w:t xml:space="preserve">A </w:t>
      </w:r>
      <w:r w:rsidR="00BD3F37" w:rsidRPr="00465978">
        <w:rPr>
          <w:rFonts w:ascii="Book Antiqua" w:hAnsi="Book Antiqua"/>
          <w:b/>
          <w:noProof/>
          <w:sz w:val="24"/>
          <w:szCs w:val="24"/>
        </w:rPr>
        <w:t>84 year</w:t>
      </w:r>
      <w:r w:rsidRPr="00465978">
        <w:rPr>
          <w:rFonts w:ascii="Book Antiqua" w:eastAsia="宋体" w:hAnsi="Book Antiqua"/>
          <w:b/>
          <w:noProof/>
          <w:sz w:val="24"/>
          <w:szCs w:val="24"/>
          <w:lang w:eastAsia="zh-CN"/>
        </w:rPr>
        <w:t>s</w:t>
      </w:r>
      <w:r w:rsidR="00BD3F37" w:rsidRPr="00465978">
        <w:rPr>
          <w:rFonts w:ascii="Book Antiqua" w:hAnsi="Book Antiqua"/>
          <w:b/>
          <w:noProof/>
          <w:sz w:val="24"/>
          <w:szCs w:val="24"/>
        </w:rPr>
        <w:t xml:space="preserve"> old male with duodenal adenocarcinoma causing biliary obstruction underwent </w:t>
      </w:r>
      <w:r w:rsidR="000E563E" w:rsidRPr="00465978">
        <w:rPr>
          <w:rFonts w:ascii="Book Antiqua" w:hAnsi="Book Antiqua" w:cs="Garamond"/>
          <w:b/>
          <w:sz w:val="24"/>
          <w:szCs w:val="24"/>
        </w:rPr>
        <w:t>endoscopic ultrasound</w:t>
      </w:r>
      <w:r w:rsidR="00BD3F37" w:rsidRPr="00465978">
        <w:rPr>
          <w:rFonts w:ascii="Book Antiqua" w:hAnsi="Book Antiqua"/>
          <w:b/>
          <w:noProof/>
          <w:sz w:val="24"/>
          <w:szCs w:val="24"/>
        </w:rPr>
        <w:t xml:space="preserve">-guided choledochoduodenostomy following unsuccessful </w:t>
      </w:r>
      <w:r w:rsidRPr="00465978">
        <w:rPr>
          <w:rFonts w:ascii="Book Antiqua" w:hAnsi="Book Antiqua" w:cs="Garamond"/>
          <w:b/>
          <w:sz w:val="24"/>
          <w:szCs w:val="24"/>
        </w:rPr>
        <w:t>endoscopic retrograde cholangiopancreatography</w:t>
      </w:r>
      <w:r w:rsidR="005E55E4">
        <w:rPr>
          <w:rFonts w:ascii="Book Antiqua" w:hAnsi="Book Antiqua"/>
          <w:b/>
          <w:noProof/>
          <w:sz w:val="24"/>
          <w:szCs w:val="24"/>
        </w:rPr>
        <w:t xml:space="preserve">. </w:t>
      </w:r>
      <w:r>
        <w:rPr>
          <w:rFonts w:ascii="Book Antiqua" w:eastAsia="宋体" w:hAnsi="Book Antiqua" w:hint="eastAsia"/>
          <w:noProof/>
          <w:sz w:val="24"/>
          <w:szCs w:val="24"/>
          <w:lang w:eastAsia="zh-CN"/>
        </w:rPr>
        <w:t>A:</w:t>
      </w:r>
      <w:r w:rsidR="00BD3F37" w:rsidRPr="00E26FAC">
        <w:rPr>
          <w:rFonts w:ascii="Book Antiqua" w:hAnsi="Book Antiqua"/>
          <w:noProof/>
          <w:sz w:val="24"/>
          <w:szCs w:val="24"/>
        </w:rPr>
        <w:t xml:space="preserve"> Tumor involving the major papilla</w:t>
      </w:r>
      <w:r>
        <w:rPr>
          <w:rFonts w:ascii="Book Antiqua" w:eastAsia="宋体" w:hAnsi="Book Antiqua" w:hint="eastAsia"/>
          <w:noProof/>
          <w:sz w:val="24"/>
          <w:szCs w:val="24"/>
          <w:lang w:eastAsia="zh-CN"/>
        </w:rPr>
        <w:t>;</w:t>
      </w:r>
      <w:r>
        <w:rPr>
          <w:rFonts w:ascii="Book Antiqua" w:hAnsi="Book Antiqua"/>
          <w:noProof/>
          <w:sz w:val="24"/>
          <w:szCs w:val="24"/>
        </w:rPr>
        <w:t xml:space="preserve"> </w:t>
      </w:r>
      <w:r>
        <w:rPr>
          <w:rFonts w:ascii="Book Antiqua" w:eastAsia="宋体" w:hAnsi="Book Antiqua" w:hint="eastAsia"/>
          <w:noProof/>
          <w:sz w:val="24"/>
          <w:szCs w:val="24"/>
          <w:lang w:eastAsia="zh-CN"/>
        </w:rPr>
        <w:t>B:</w:t>
      </w:r>
      <w:r w:rsidR="00BD3F37" w:rsidRPr="00E26FAC">
        <w:rPr>
          <w:rFonts w:ascii="Book Antiqua" w:hAnsi="Book Antiqua"/>
          <w:noProof/>
          <w:sz w:val="24"/>
          <w:szCs w:val="24"/>
        </w:rPr>
        <w:t xml:space="preserve"> </w:t>
      </w:r>
      <w:r w:rsidR="005170EE">
        <w:rPr>
          <w:rFonts w:ascii="Book Antiqua" w:hAnsi="Book Antiqua" w:cs="Garamond"/>
          <w:sz w:val="24"/>
          <w:szCs w:val="24"/>
        </w:rPr>
        <w:t>E</w:t>
      </w:r>
      <w:r w:rsidR="00BF2E81" w:rsidRPr="006B72C2">
        <w:rPr>
          <w:rFonts w:ascii="Book Antiqua" w:hAnsi="Book Antiqua" w:cs="Garamond"/>
          <w:sz w:val="24"/>
          <w:szCs w:val="24"/>
        </w:rPr>
        <w:t>ndoscopic ultrasound</w:t>
      </w:r>
      <w:r w:rsidR="00BD3F37" w:rsidRPr="00E26FAC">
        <w:rPr>
          <w:rFonts w:ascii="Book Antiqua" w:hAnsi="Book Antiqua"/>
          <w:noProof/>
          <w:sz w:val="24"/>
          <w:szCs w:val="24"/>
        </w:rPr>
        <w:t>-guided puncture of the common bile duct through the duodenum with a 19-gauge needle</w:t>
      </w:r>
      <w:r>
        <w:rPr>
          <w:rFonts w:ascii="Book Antiqua" w:eastAsia="宋体" w:hAnsi="Book Antiqua" w:hint="eastAsia"/>
          <w:noProof/>
          <w:sz w:val="24"/>
          <w:szCs w:val="24"/>
          <w:lang w:eastAsia="zh-CN"/>
        </w:rPr>
        <w:t>; C:</w:t>
      </w:r>
      <w:r w:rsidR="00BD3F37" w:rsidRPr="00E26FAC">
        <w:rPr>
          <w:rFonts w:ascii="Book Antiqua" w:hAnsi="Book Antiqua"/>
          <w:noProof/>
          <w:sz w:val="24"/>
          <w:szCs w:val="24"/>
        </w:rPr>
        <w:t xml:space="preserve"> Guidewire insertion and balloon dilation of a choledochoduodenal fistula</w:t>
      </w:r>
      <w:r>
        <w:rPr>
          <w:rFonts w:ascii="Book Antiqua" w:eastAsia="宋体" w:hAnsi="Book Antiqua" w:hint="eastAsia"/>
          <w:noProof/>
          <w:sz w:val="24"/>
          <w:szCs w:val="24"/>
          <w:lang w:eastAsia="zh-CN"/>
        </w:rPr>
        <w:t>;</w:t>
      </w:r>
      <w:r>
        <w:rPr>
          <w:rFonts w:ascii="Book Antiqua" w:hAnsi="Book Antiqua"/>
          <w:noProof/>
          <w:sz w:val="24"/>
          <w:szCs w:val="24"/>
        </w:rPr>
        <w:t xml:space="preserve"> </w:t>
      </w:r>
      <w:r>
        <w:rPr>
          <w:rFonts w:ascii="Book Antiqua" w:eastAsia="宋体" w:hAnsi="Book Antiqua" w:hint="eastAsia"/>
          <w:noProof/>
          <w:sz w:val="24"/>
          <w:szCs w:val="24"/>
          <w:lang w:eastAsia="zh-CN"/>
        </w:rPr>
        <w:t>D:</w:t>
      </w:r>
      <w:r w:rsidR="00BD3F37" w:rsidRPr="00E26FAC">
        <w:rPr>
          <w:rFonts w:ascii="Book Antiqua" w:hAnsi="Book Antiqua"/>
          <w:noProof/>
          <w:sz w:val="24"/>
          <w:szCs w:val="24"/>
        </w:rPr>
        <w:t xml:space="preserve"> Followed by the placement of a 10</w:t>
      </w:r>
      <w:r w:rsidRPr="00465978">
        <w:rPr>
          <w:rFonts w:ascii="Book Antiqua" w:hAnsi="Book Antiqua"/>
          <w:noProof/>
          <w:sz w:val="24"/>
          <w:szCs w:val="24"/>
        </w:rPr>
        <w:t xml:space="preserve"> </w:t>
      </w:r>
      <w:r w:rsidRPr="00E26FAC">
        <w:rPr>
          <w:rFonts w:ascii="Book Antiqua" w:hAnsi="Book Antiqua"/>
          <w:noProof/>
          <w:sz w:val="24"/>
          <w:szCs w:val="24"/>
        </w:rPr>
        <w:t xml:space="preserve">mm </w:t>
      </w:r>
      <w:r w:rsidRPr="009D014F">
        <w:rPr>
          <w:rFonts w:ascii="Book Antiqua" w:hAnsi="Book Antiqua" w:cs="Times New Roman"/>
          <w:color w:val="000000"/>
          <w:sz w:val="24"/>
          <w:szCs w:val="24"/>
        </w:rPr>
        <w:t>×</w:t>
      </w:r>
      <w:r>
        <w:rPr>
          <w:rFonts w:ascii="Book Antiqua" w:eastAsia="宋体" w:hAnsi="Book Antiqua" w:hint="eastAsia"/>
          <w:noProof/>
          <w:sz w:val="24"/>
          <w:szCs w:val="24"/>
          <w:lang w:eastAsia="zh-CN"/>
        </w:rPr>
        <w:t xml:space="preserve"> </w:t>
      </w:r>
      <w:r w:rsidR="00BD3F37" w:rsidRPr="00E26FAC">
        <w:rPr>
          <w:rFonts w:ascii="Book Antiqua" w:hAnsi="Book Antiqua"/>
          <w:noProof/>
          <w:sz w:val="24"/>
          <w:szCs w:val="24"/>
        </w:rPr>
        <w:t>10</w:t>
      </w:r>
      <w:r w:rsidR="005E55E4">
        <w:rPr>
          <w:rFonts w:ascii="Book Antiqua" w:eastAsia="宋体" w:hAnsi="Book Antiqua" w:hint="eastAsia"/>
          <w:noProof/>
          <w:sz w:val="24"/>
          <w:szCs w:val="24"/>
          <w:lang w:eastAsia="zh-CN"/>
        </w:rPr>
        <w:t xml:space="preserve"> </w:t>
      </w:r>
      <w:r w:rsidR="00BD3F37" w:rsidRPr="00E26FAC">
        <w:rPr>
          <w:rFonts w:ascii="Book Antiqua" w:hAnsi="Book Antiqua"/>
          <w:noProof/>
          <w:sz w:val="24"/>
          <w:szCs w:val="24"/>
        </w:rPr>
        <w:t>mm lumen-apposing metal stent (LAMS) to c</w:t>
      </w:r>
      <w:r>
        <w:rPr>
          <w:rFonts w:ascii="Book Antiqua" w:hAnsi="Book Antiqua"/>
          <w:noProof/>
          <w:sz w:val="24"/>
          <w:szCs w:val="24"/>
        </w:rPr>
        <w:t>reate a choledochoduodenostomy</w:t>
      </w:r>
      <w:r>
        <w:rPr>
          <w:rFonts w:ascii="Book Antiqua" w:eastAsia="宋体" w:hAnsi="Book Antiqua" w:hint="eastAsia"/>
          <w:noProof/>
          <w:sz w:val="24"/>
          <w:szCs w:val="24"/>
          <w:lang w:eastAsia="zh-CN"/>
        </w:rPr>
        <w:t>; (</w:t>
      </w:r>
      <w:r w:rsidRPr="00E26FAC">
        <w:rPr>
          <w:rFonts w:ascii="Book Antiqua" w:hAnsi="Book Antiqua"/>
          <w:noProof/>
          <w:sz w:val="24"/>
          <w:szCs w:val="24"/>
        </w:rPr>
        <w:t>E</w:t>
      </w:r>
      <w:r w:rsidR="00BD3F37" w:rsidRPr="00E26FAC">
        <w:rPr>
          <w:rFonts w:ascii="Book Antiqua" w:hAnsi="Book Antiqua"/>
          <w:noProof/>
          <w:sz w:val="24"/>
          <w:szCs w:val="24"/>
        </w:rPr>
        <w:t xml:space="preserve">) Endoscopic and </w:t>
      </w:r>
      <w:r>
        <w:rPr>
          <w:rFonts w:ascii="Book Antiqua" w:eastAsia="宋体" w:hAnsi="Book Antiqua" w:hint="eastAsia"/>
          <w:noProof/>
          <w:sz w:val="24"/>
          <w:szCs w:val="24"/>
          <w:lang w:eastAsia="zh-CN"/>
        </w:rPr>
        <w:t>(</w:t>
      </w:r>
      <w:r w:rsidRPr="00E26FAC">
        <w:rPr>
          <w:rFonts w:ascii="Book Antiqua" w:hAnsi="Book Antiqua"/>
          <w:noProof/>
          <w:sz w:val="24"/>
          <w:szCs w:val="24"/>
        </w:rPr>
        <w:t>F</w:t>
      </w:r>
      <w:r w:rsidR="00BD3F37" w:rsidRPr="00E26FAC">
        <w:rPr>
          <w:rFonts w:ascii="Book Antiqua" w:hAnsi="Book Antiqua"/>
          <w:noProof/>
          <w:sz w:val="24"/>
          <w:szCs w:val="24"/>
        </w:rPr>
        <w:t>) flouroscopic view after the placement of a 7</w:t>
      </w:r>
      <w:r>
        <w:rPr>
          <w:rFonts w:ascii="Book Antiqua" w:eastAsia="宋体" w:hAnsi="Book Antiqua" w:hint="eastAsia"/>
          <w:noProof/>
          <w:sz w:val="24"/>
          <w:szCs w:val="24"/>
          <w:lang w:eastAsia="zh-CN"/>
        </w:rPr>
        <w:t xml:space="preserve"> </w:t>
      </w:r>
      <w:r w:rsidR="00BD3F37" w:rsidRPr="00E26FAC">
        <w:rPr>
          <w:rFonts w:ascii="Book Antiqua" w:hAnsi="Book Antiqua"/>
          <w:noProof/>
          <w:sz w:val="24"/>
          <w:szCs w:val="24"/>
        </w:rPr>
        <w:t xml:space="preserve">Fr </w:t>
      </w:r>
      <w:r w:rsidRPr="009D014F">
        <w:rPr>
          <w:rFonts w:ascii="Book Antiqua" w:hAnsi="Book Antiqua" w:cs="Times New Roman"/>
          <w:color w:val="000000"/>
          <w:sz w:val="24"/>
          <w:szCs w:val="24"/>
        </w:rPr>
        <w:t>×</w:t>
      </w:r>
      <w:r w:rsidR="00BD3F37" w:rsidRPr="00E26FAC">
        <w:rPr>
          <w:rFonts w:ascii="Book Antiqua" w:hAnsi="Book Antiqua"/>
          <w:noProof/>
          <w:sz w:val="24"/>
          <w:szCs w:val="24"/>
        </w:rPr>
        <w:t xml:space="preserve"> 3</w:t>
      </w:r>
      <w:r>
        <w:rPr>
          <w:rFonts w:ascii="Book Antiqua" w:eastAsia="宋体" w:hAnsi="Book Antiqua" w:hint="eastAsia"/>
          <w:noProof/>
          <w:sz w:val="24"/>
          <w:szCs w:val="24"/>
          <w:lang w:eastAsia="zh-CN"/>
        </w:rPr>
        <w:t xml:space="preserve"> </w:t>
      </w:r>
      <w:r w:rsidR="00BD3F37" w:rsidRPr="00E26FAC">
        <w:rPr>
          <w:rFonts w:ascii="Book Antiqua" w:hAnsi="Book Antiqua"/>
          <w:noProof/>
          <w:sz w:val="24"/>
          <w:szCs w:val="24"/>
        </w:rPr>
        <w:t>cm double pigtail stent into the common hepatic duct.</w:t>
      </w:r>
    </w:p>
    <w:p w14:paraId="7EF29B81" w14:textId="1C5E3FBA" w:rsidR="00465978" w:rsidRDefault="00465978">
      <w:pPr>
        <w:rPr>
          <w:rFonts w:ascii="Book Antiqua" w:hAnsi="Book Antiqua"/>
          <w:noProof/>
          <w:sz w:val="24"/>
          <w:szCs w:val="24"/>
        </w:rPr>
      </w:pPr>
      <w:r>
        <w:rPr>
          <w:rFonts w:ascii="Book Antiqua" w:hAnsi="Book Antiqua"/>
          <w:noProof/>
          <w:sz w:val="24"/>
          <w:szCs w:val="24"/>
        </w:rPr>
        <w:br w:type="page"/>
      </w:r>
    </w:p>
    <w:p w14:paraId="66BF75BF" w14:textId="4C8AB5BC" w:rsidR="00BD3F37" w:rsidRPr="00E26FAC" w:rsidRDefault="00465978" w:rsidP="00780A87">
      <w:pPr>
        <w:pStyle w:val="NoSpacing"/>
        <w:spacing w:line="360" w:lineRule="auto"/>
        <w:jc w:val="both"/>
        <w:rPr>
          <w:rFonts w:ascii="Book Antiqua" w:hAnsi="Book Antiqua"/>
          <w:noProof/>
          <w:sz w:val="24"/>
          <w:szCs w:val="24"/>
        </w:rPr>
      </w:pPr>
      <w:r>
        <w:rPr>
          <w:rFonts w:ascii="Book Antiqua" w:hAnsi="Book Antiqua"/>
          <w:noProof/>
          <w:sz w:val="24"/>
          <w:szCs w:val="24"/>
          <w:lang w:eastAsia="en-US"/>
        </w:rPr>
        <w:lastRenderedPageBreak/>
        <w:drawing>
          <wp:inline distT="0" distB="0" distL="0" distR="0" wp14:anchorId="581F2504" wp14:editId="3FC6E6A2">
            <wp:extent cx="5545455" cy="2938145"/>
            <wp:effectExtent l="0" t="0" r="0" b="0"/>
            <wp:docPr id="3" name="图片 3" descr="E:\jifangfang\送修稿\2015-11-27\23104\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11-27\23104\Figure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5455" cy="2938145"/>
                    </a:xfrm>
                    <a:prstGeom prst="rect">
                      <a:avLst/>
                    </a:prstGeom>
                    <a:noFill/>
                    <a:ln>
                      <a:noFill/>
                    </a:ln>
                  </pic:spPr>
                </pic:pic>
              </a:graphicData>
            </a:graphic>
          </wp:inline>
        </w:drawing>
      </w:r>
    </w:p>
    <w:p w14:paraId="1629296C" w14:textId="5E002B9B" w:rsidR="00BD3F37" w:rsidRPr="003201BE" w:rsidRDefault="00465978" w:rsidP="00780A87">
      <w:pPr>
        <w:pStyle w:val="NoSpacing"/>
        <w:spacing w:line="360" w:lineRule="auto"/>
        <w:jc w:val="both"/>
        <w:rPr>
          <w:rFonts w:ascii="Book Antiqua" w:hAnsi="Book Antiqua"/>
          <w:b/>
          <w:noProof/>
          <w:sz w:val="24"/>
          <w:szCs w:val="24"/>
        </w:rPr>
      </w:pPr>
      <w:r w:rsidRPr="00465978">
        <w:rPr>
          <w:rFonts w:ascii="Book Antiqua" w:hAnsi="Book Antiqua"/>
          <w:b/>
          <w:noProof/>
          <w:sz w:val="24"/>
          <w:szCs w:val="24"/>
        </w:rPr>
        <w:t>Figure 3</w:t>
      </w:r>
      <w:r w:rsidR="00BD3F37" w:rsidRPr="00465978">
        <w:rPr>
          <w:rFonts w:ascii="Book Antiqua" w:hAnsi="Book Antiqua"/>
          <w:b/>
          <w:noProof/>
          <w:sz w:val="24"/>
          <w:szCs w:val="24"/>
        </w:rPr>
        <w:t xml:space="preserve"> </w:t>
      </w:r>
      <w:r w:rsidRPr="00465978">
        <w:rPr>
          <w:rFonts w:ascii="Book Antiqua" w:eastAsia="宋体" w:hAnsi="Book Antiqua" w:hint="eastAsia"/>
          <w:b/>
          <w:noProof/>
          <w:sz w:val="24"/>
          <w:szCs w:val="24"/>
          <w:lang w:eastAsia="zh-CN"/>
        </w:rPr>
        <w:t xml:space="preserve">A </w:t>
      </w:r>
      <w:r w:rsidR="00BD3F37" w:rsidRPr="00465978">
        <w:rPr>
          <w:rFonts w:ascii="Book Antiqua" w:hAnsi="Book Antiqua"/>
          <w:b/>
          <w:noProof/>
          <w:sz w:val="24"/>
          <w:szCs w:val="24"/>
        </w:rPr>
        <w:t>66 year</w:t>
      </w:r>
      <w:r w:rsidRPr="00465978">
        <w:rPr>
          <w:rFonts w:ascii="Book Antiqua" w:eastAsia="宋体" w:hAnsi="Book Antiqua"/>
          <w:b/>
          <w:noProof/>
          <w:sz w:val="24"/>
          <w:szCs w:val="24"/>
          <w:lang w:eastAsia="zh-CN"/>
        </w:rPr>
        <w:t>s</w:t>
      </w:r>
      <w:r w:rsidR="00BD3F37" w:rsidRPr="00465978">
        <w:rPr>
          <w:rFonts w:ascii="Book Antiqua" w:hAnsi="Book Antiqua"/>
          <w:b/>
          <w:noProof/>
          <w:sz w:val="24"/>
          <w:szCs w:val="24"/>
        </w:rPr>
        <w:t xml:space="preserve"> old female with metastatic cholangiocarcinoma and gastric outlet obstruction undergoing </w:t>
      </w:r>
      <w:r w:rsidR="00BF2E81" w:rsidRPr="00465978">
        <w:rPr>
          <w:rFonts w:ascii="Book Antiqua" w:hAnsi="Book Antiqua" w:cs="Garamond"/>
          <w:b/>
          <w:sz w:val="24"/>
          <w:szCs w:val="24"/>
        </w:rPr>
        <w:t>endoscopic ultrasound</w:t>
      </w:r>
      <w:r w:rsidR="003201BE">
        <w:rPr>
          <w:rFonts w:ascii="Book Antiqua" w:hAnsi="Book Antiqua"/>
          <w:b/>
          <w:noProof/>
          <w:sz w:val="24"/>
          <w:szCs w:val="24"/>
        </w:rPr>
        <w:t xml:space="preserve">-guided gastrojejunostomy. </w:t>
      </w:r>
      <w:r>
        <w:rPr>
          <w:rFonts w:ascii="Book Antiqua" w:eastAsia="宋体" w:hAnsi="Book Antiqua" w:hint="eastAsia"/>
          <w:noProof/>
          <w:sz w:val="24"/>
          <w:szCs w:val="24"/>
          <w:lang w:eastAsia="zh-CN"/>
        </w:rPr>
        <w:t>A:</w:t>
      </w:r>
      <w:r w:rsidR="00BD3F37" w:rsidRPr="00E26FAC">
        <w:rPr>
          <w:rFonts w:ascii="Book Antiqua" w:hAnsi="Book Antiqua"/>
          <w:noProof/>
          <w:sz w:val="24"/>
          <w:szCs w:val="24"/>
        </w:rPr>
        <w:t xml:space="preserve"> Tumor ingrowth into two previously placed duodenal stents</w:t>
      </w:r>
      <w:r>
        <w:rPr>
          <w:rFonts w:ascii="Book Antiqua" w:eastAsia="宋体" w:hAnsi="Book Antiqua" w:hint="eastAsia"/>
          <w:noProof/>
          <w:sz w:val="24"/>
          <w:szCs w:val="24"/>
          <w:lang w:eastAsia="zh-CN"/>
        </w:rPr>
        <w:t>;</w:t>
      </w:r>
      <w:r>
        <w:rPr>
          <w:rFonts w:ascii="Book Antiqua" w:hAnsi="Book Antiqua"/>
          <w:noProof/>
          <w:sz w:val="24"/>
          <w:szCs w:val="24"/>
        </w:rPr>
        <w:t xml:space="preserve"> </w:t>
      </w:r>
      <w:r>
        <w:rPr>
          <w:rFonts w:ascii="Book Antiqua" w:eastAsia="宋体" w:hAnsi="Book Antiqua" w:hint="eastAsia"/>
          <w:noProof/>
          <w:sz w:val="24"/>
          <w:szCs w:val="24"/>
          <w:lang w:eastAsia="zh-CN"/>
        </w:rPr>
        <w:t>B:</w:t>
      </w:r>
      <w:r w:rsidR="00BD3F37" w:rsidRPr="00E26FAC">
        <w:rPr>
          <w:rFonts w:ascii="Book Antiqua" w:hAnsi="Book Antiqua"/>
          <w:noProof/>
          <w:sz w:val="24"/>
          <w:szCs w:val="24"/>
        </w:rPr>
        <w:t xml:space="preserve"> </w:t>
      </w:r>
      <w:r w:rsidR="005170EE">
        <w:rPr>
          <w:rFonts w:ascii="Book Antiqua" w:hAnsi="Book Antiqua" w:cs="Garamond"/>
          <w:sz w:val="24"/>
          <w:szCs w:val="24"/>
        </w:rPr>
        <w:t>E</w:t>
      </w:r>
      <w:bookmarkStart w:id="4" w:name="_GoBack"/>
      <w:bookmarkEnd w:id="4"/>
      <w:r w:rsidR="00BF2E81" w:rsidRPr="006B72C2">
        <w:rPr>
          <w:rFonts w:ascii="Book Antiqua" w:hAnsi="Book Antiqua" w:cs="Garamond"/>
          <w:sz w:val="24"/>
          <w:szCs w:val="24"/>
        </w:rPr>
        <w:t>ndoscopic ultrasound</w:t>
      </w:r>
      <w:r w:rsidR="00BD3F37" w:rsidRPr="00E26FAC">
        <w:rPr>
          <w:rFonts w:ascii="Book Antiqua" w:hAnsi="Book Antiqua"/>
          <w:noProof/>
          <w:sz w:val="24"/>
          <w:szCs w:val="24"/>
        </w:rPr>
        <w:t xml:space="preserve"> visualization of a 20</w:t>
      </w:r>
      <w:r>
        <w:rPr>
          <w:rFonts w:ascii="Book Antiqua" w:eastAsia="宋体" w:hAnsi="Book Antiqua" w:hint="eastAsia"/>
          <w:noProof/>
          <w:sz w:val="24"/>
          <w:szCs w:val="24"/>
          <w:lang w:eastAsia="zh-CN"/>
        </w:rPr>
        <w:t xml:space="preserve"> </w:t>
      </w:r>
      <w:r w:rsidR="00BD3F37" w:rsidRPr="00E26FAC">
        <w:rPr>
          <w:rFonts w:ascii="Book Antiqua" w:hAnsi="Book Antiqua"/>
          <w:noProof/>
          <w:sz w:val="24"/>
          <w:szCs w:val="24"/>
        </w:rPr>
        <w:t>mm balloon inflated in the proximal jejunum followed by a 19 gauge needle puncture (arrow)</w:t>
      </w:r>
      <w:r>
        <w:rPr>
          <w:rFonts w:ascii="Book Antiqua" w:eastAsia="宋体" w:hAnsi="Book Antiqua" w:hint="eastAsia"/>
          <w:noProof/>
          <w:sz w:val="24"/>
          <w:szCs w:val="24"/>
          <w:lang w:eastAsia="zh-CN"/>
        </w:rPr>
        <w:t xml:space="preserve">; </w:t>
      </w:r>
      <w:r w:rsidRPr="00E26FAC">
        <w:rPr>
          <w:rFonts w:ascii="Book Antiqua" w:hAnsi="Book Antiqua"/>
          <w:noProof/>
          <w:sz w:val="24"/>
          <w:szCs w:val="24"/>
        </w:rPr>
        <w:t>C</w:t>
      </w:r>
      <w:r w:rsidR="00BD3F37" w:rsidRPr="00E26FAC">
        <w:rPr>
          <w:rFonts w:ascii="Book Antiqua" w:hAnsi="Book Antiqua"/>
          <w:noProof/>
          <w:sz w:val="24"/>
          <w:szCs w:val="24"/>
        </w:rPr>
        <w:t xml:space="preserve"> and </w:t>
      </w:r>
      <w:r w:rsidRPr="00E26FAC">
        <w:rPr>
          <w:rFonts w:ascii="Book Antiqua" w:hAnsi="Book Antiqua"/>
          <w:noProof/>
          <w:sz w:val="24"/>
          <w:szCs w:val="24"/>
        </w:rPr>
        <w:t>D</w:t>
      </w:r>
      <w:r w:rsidR="005E55E4">
        <w:rPr>
          <w:rFonts w:ascii="Book Antiqua" w:eastAsia="宋体" w:hAnsi="Book Antiqua" w:hint="eastAsia"/>
          <w:noProof/>
          <w:sz w:val="24"/>
          <w:szCs w:val="24"/>
          <w:lang w:eastAsia="zh-CN"/>
        </w:rPr>
        <w:t>:</w:t>
      </w:r>
      <w:r w:rsidR="00BD3F37" w:rsidRPr="00E26FAC">
        <w:rPr>
          <w:rFonts w:ascii="Book Antiqua" w:hAnsi="Book Antiqua"/>
          <w:noProof/>
          <w:sz w:val="24"/>
          <w:szCs w:val="24"/>
        </w:rPr>
        <w:t xml:space="preserve"> Balloon dilation of the gastrojejunal fistul</w:t>
      </w:r>
      <w:r>
        <w:rPr>
          <w:rFonts w:ascii="Book Antiqua" w:hAnsi="Book Antiqua"/>
          <w:noProof/>
          <w:sz w:val="24"/>
          <w:szCs w:val="24"/>
        </w:rPr>
        <w:t>a over a 0.035 inch guidewire</w:t>
      </w:r>
      <w:r>
        <w:rPr>
          <w:rFonts w:ascii="Book Antiqua" w:eastAsia="宋体" w:hAnsi="Book Antiqua" w:hint="eastAsia"/>
          <w:noProof/>
          <w:sz w:val="24"/>
          <w:szCs w:val="24"/>
          <w:lang w:eastAsia="zh-CN"/>
        </w:rPr>
        <w:t>; (</w:t>
      </w:r>
      <w:r w:rsidRPr="00E26FAC">
        <w:rPr>
          <w:rFonts w:ascii="Book Antiqua" w:hAnsi="Book Antiqua"/>
          <w:noProof/>
          <w:sz w:val="24"/>
          <w:szCs w:val="24"/>
        </w:rPr>
        <w:t>E</w:t>
      </w:r>
      <w:r w:rsidR="00BD3F37" w:rsidRPr="00E26FAC">
        <w:rPr>
          <w:rFonts w:ascii="Book Antiqua" w:hAnsi="Book Antiqua"/>
          <w:noProof/>
          <w:sz w:val="24"/>
          <w:szCs w:val="24"/>
        </w:rPr>
        <w:t xml:space="preserve">) Endoscopic and </w:t>
      </w:r>
      <w:r>
        <w:rPr>
          <w:rFonts w:ascii="Book Antiqua" w:eastAsia="宋体" w:hAnsi="Book Antiqua"/>
          <w:noProof/>
          <w:sz w:val="24"/>
          <w:szCs w:val="24"/>
          <w:lang w:eastAsia="zh-CN"/>
        </w:rPr>
        <w:t>(</w:t>
      </w:r>
      <w:r w:rsidRPr="00E26FAC">
        <w:rPr>
          <w:rFonts w:ascii="Book Antiqua" w:hAnsi="Book Antiqua"/>
          <w:noProof/>
          <w:sz w:val="24"/>
          <w:szCs w:val="24"/>
        </w:rPr>
        <w:t>F</w:t>
      </w:r>
      <w:r w:rsidR="00BD3F37" w:rsidRPr="00E26FAC">
        <w:rPr>
          <w:rFonts w:ascii="Book Antiqua" w:hAnsi="Book Antiqua"/>
          <w:noProof/>
          <w:sz w:val="24"/>
          <w:szCs w:val="24"/>
        </w:rPr>
        <w:t>) fluoroscopic demonstration of contrast flow across 10</w:t>
      </w:r>
      <w:r>
        <w:rPr>
          <w:rFonts w:ascii="Book Antiqua" w:eastAsia="宋体" w:hAnsi="Book Antiqua" w:hint="eastAsia"/>
          <w:noProof/>
          <w:sz w:val="24"/>
          <w:szCs w:val="24"/>
          <w:lang w:eastAsia="zh-CN"/>
        </w:rPr>
        <w:t xml:space="preserve"> </w:t>
      </w:r>
      <w:r w:rsidRPr="00E26FAC">
        <w:rPr>
          <w:rFonts w:ascii="Book Antiqua" w:hAnsi="Book Antiqua"/>
          <w:noProof/>
          <w:sz w:val="24"/>
          <w:szCs w:val="24"/>
        </w:rPr>
        <w:t>mm</w:t>
      </w:r>
      <w:r>
        <w:rPr>
          <w:rFonts w:ascii="Book Antiqua" w:eastAsia="宋体" w:hAnsi="Book Antiqua" w:hint="eastAsia"/>
          <w:noProof/>
          <w:sz w:val="24"/>
          <w:szCs w:val="24"/>
          <w:lang w:eastAsia="zh-CN"/>
        </w:rPr>
        <w:t xml:space="preserve"> </w:t>
      </w:r>
      <w:r w:rsidRPr="009D014F">
        <w:rPr>
          <w:rFonts w:ascii="Book Antiqua" w:hAnsi="Book Antiqua" w:cs="Times New Roman"/>
          <w:color w:val="000000"/>
          <w:sz w:val="24"/>
          <w:szCs w:val="24"/>
        </w:rPr>
        <w:t>×</w:t>
      </w:r>
      <w:r>
        <w:rPr>
          <w:rFonts w:ascii="Book Antiqua" w:eastAsia="宋体" w:hAnsi="Book Antiqua" w:cs="Times New Roman" w:hint="eastAsia"/>
          <w:color w:val="000000"/>
          <w:sz w:val="24"/>
          <w:szCs w:val="24"/>
          <w:lang w:eastAsia="zh-CN"/>
        </w:rPr>
        <w:t xml:space="preserve"> </w:t>
      </w:r>
      <w:r w:rsidR="00BD3F37" w:rsidRPr="00E26FAC">
        <w:rPr>
          <w:rFonts w:ascii="Book Antiqua" w:hAnsi="Book Antiqua"/>
          <w:noProof/>
          <w:sz w:val="24"/>
          <w:szCs w:val="24"/>
        </w:rPr>
        <w:t>15</w:t>
      </w:r>
      <w:r>
        <w:rPr>
          <w:rFonts w:ascii="Book Antiqua" w:eastAsia="宋体" w:hAnsi="Book Antiqua" w:hint="eastAsia"/>
          <w:noProof/>
          <w:sz w:val="24"/>
          <w:szCs w:val="24"/>
          <w:lang w:eastAsia="zh-CN"/>
        </w:rPr>
        <w:t xml:space="preserve"> </w:t>
      </w:r>
      <w:r w:rsidR="00BD3F37" w:rsidRPr="00E26FAC">
        <w:rPr>
          <w:rFonts w:ascii="Book Antiqua" w:hAnsi="Book Antiqua"/>
          <w:noProof/>
          <w:sz w:val="24"/>
          <w:szCs w:val="24"/>
        </w:rPr>
        <w:t>mm LAMS (arrow) int</w:t>
      </w:r>
      <w:r w:rsidR="00A86F1D">
        <w:rPr>
          <w:rFonts w:ascii="Book Antiqua" w:hAnsi="Book Antiqua"/>
          <w:noProof/>
          <w:sz w:val="24"/>
          <w:szCs w:val="24"/>
        </w:rPr>
        <w:t>o the jejunum</w:t>
      </w:r>
      <w:r w:rsidR="00BD3F37" w:rsidRPr="00E26FAC">
        <w:rPr>
          <w:rFonts w:ascii="Book Antiqua" w:hAnsi="Book Antiqua"/>
          <w:noProof/>
          <w:sz w:val="24"/>
          <w:szCs w:val="24"/>
        </w:rPr>
        <w:t xml:space="preserve">. </w:t>
      </w:r>
    </w:p>
    <w:p w14:paraId="4426CC81" w14:textId="470439A0" w:rsidR="003201BE" w:rsidRDefault="003201BE">
      <w:pPr>
        <w:rPr>
          <w:rFonts w:ascii="Book Antiqua" w:hAnsi="Book Antiqua"/>
          <w:noProof/>
          <w:sz w:val="24"/>
          <w:szCs w:val="24"/>
        </w:rPr>
      </w:pPr>
      <w:r>
        <w:rPr>
          <w:rFonts w:ascii="Book Antiqua" w:hAnsi="Book Antiqua"/>
          <w:noProof/>
          <w:sz w:val="24"/>
          <w:szCs w:val="24"/>
        </w:rPr>
        <w:br w:type="page"/>
      </w:r>
    </w:p>
    <w:p w14:paraId="08239A0D" w14:textId="3B9C328C" w:rsidR="00BD3F37" w:rsidRPr="00E26FAC" w:rsidRDefault="003201BE" w:rsidP="00780A87">
      <w:pPr>
        <w:pStyle w:val="NoSpacing"/>
        <w:spacing w:line="360" w:lineRule="auto"/>
        <w:jc w:val="both"/>
        <w:rPr>
          <w:rFonts w:ascii="Book Antiqua" w:hAnsi="Book Antiqua"/>
          <w:noProof/>
          <w:sz w:val="24"/>
          <w:szCs w:val="24"/>
        </w:rPr>
      </w:pPr>
      <w:r>
        <w:rPr>
          <w:rFonts w:ascii="Book Antiqua" w:hAnsi="Book Antiqua"/>
          <w:noProof/>
          <w:sz w:val="24"/>
          <w:szCs w:val="24"/>
          <w:lang w:eastAsia="en-US"/>
        </w:rPr>
        <w:lastRenderedPageBreak/>
        <w:drawing>
          <wp:inline distT="0" distB="0" distL="0" distR="0" wp14:anchorId="3B12517B" wp14:editId="4B69F9AD">
            <wp:extent cx="5468620" cy="1398270"/>
            <wp:effectExtent l="0" t="0" r="0" b="0"/>
            <wp:docPr id="4" name="图片 4" descr="E:\jifangfang\送修稿\2015-11-27\23104\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5-11-27\23104\Figure 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8620" cy="1398270"/>
                    </a:xfrm>
                    <a:prstGeom prst="rect">
                      <a:avLst/>
                    </a:prstGeom>
                    <a:noFill/>
                    <a:ln>
                      <a:noFill/>
                    </a:ln>
                  </pic:spPr>
                </pic:pic>
              </a:graphicData>
            </a:graphic>
          </wp:inline>
        </w:drawing>
      </w:r>
    </w:p>
    <w:p w14:paraId="7D313A95" w14:textId="113F620F" w:rsidR="00BD3F37" w:rsidRPr="003201BE" w:rsidRDefault="003201BE" w:rsidP="00780A87">
      <w:pPr>
        <w:pStyle w:val="NoSpacing"/>
        <w:spacing w:line="360" w:lineRule="auto"/>
        <w:jc w:val="both"/>
        <w:rPr>
          <w:rFonts w:ascii="Book Antiqua" w:hAnsi="Book Antiqua"/>
          <w:b/>
          <w:noProof/>
          <w:sz w:val="24"/>
          <w:szCs w:val="24"/>
        </w:rPr>
      </w:pPr>
      <w:r w:rsidRPr="003201BE">
        <w:rPr>
          <w:rFonts w:ascii="Book Antiqua" w:hAnsi="Book Antiqua"/>
          <w:b/>
          <w:noProof/>
          <w:sz w:val="24"/>
          <w:szCs w:val="24"/>
        </w:rPr>
        <w:t>Figure 4</w:t>
      </w:r>
      <w:r w:rsidR="00BD3F37" w:rsidRPr="003201BE">
        <w:rPr>
          <w:rFonts w:ascii="Book Antiqua" w:hAnsi="Book Antiqua"/>
          <w:b/>
          <w:noProof/>
          <w:sz w:val="24"/>
          <w:szCs w:val="24"/>
        </w:rPr>
        <w:t xml:space="preserve"> Magnetic anastomosis device to create endoscopic gastrojejunostomy (Im</w:t>
      </w:r>
      <w:r>
        <w:rPr>
          <w:rFonts w:ascii="Book Antiqua" w:hAnsi="Book Antiqua"/>
          <w:b/>
          <w:noProof/>
          <w:sz w:val="24"/>
          <w:szCs w:val="24"/>
        </w:rPr>
        <w:t>ages courtesy of Cook Medical).</w:t>
      </w:r>
      <w:r>
        <w:rPr>
          <w:rFonts w:ascii="Book Antiqua" w:eastAsia="宋体" w:hAnsi="Book Antiqua" w:hint="eastAsia"/>
          <w:b/>
          <w:noProof/>
          <w:sz w:val="24"/>
          <w:szCs w:val="24"/>
          <w:lang w:eastAsia="zh-CN"/>
        </w:rPr>
        <w:t xml:space="preserve"> </w:t>
      </w:r>
      <w:r>
        <w:rPr>
          <w:rFonts w:ascii="Book Antiqua" w:eastAsia="宋体" w:hAnsi="Book Antiqua" w:hint="eastAsia"/>
          <w:noProof/>
          <w:sz w:val="24"/>
          <w:szCs w:val="24"/>
          <w:lang w:eastAsia="zh-CN"/>
        </w:rPr>
        <w:t>A:</w:t>
      </w:r>
      <w:r w:rsidR="00BD3F37" w:rsidRPr="00E26FAC">
        <w:rPr>
          <w:rFonts w:ascii="Book Antiqua" w:hAnsi="Book Antiqua"/>
          <w:noProof/>
          <w:sz w:val="24"/>
          <w:szCs w:val="24"/>
        </w:rPr>
        <w:t xml:space="preserve"> Gastric magnent marked with an endoscopy clip</w:t>
      </w:r>
      <w:r>
        <w:rPr>
          <w:rFonts w:ascii="Book Antiqua" w:eastAsia="宋体" w:hAnsi="Book Antiqua" w:hint="eastAsia"/>
          <w:noProof/>
          <w:sz w:val="24"/>
          <w:szCs w:val="24"/>
          <w:lang w:eastAsia="zh-CN"/>
        </w:rPr>
        <w:t>; B:</w:t>
      </w:r>
      <w:r w:rsidR="00BD3F37" w:rsidRPr="00E26FAC">
        <w:rPr>
          <w:rFonts w:ascii="Book Antiqua" w:hAnsi="Book Antiqua"/>
          <w:noProof/>
          <w:sz w:val="24"/>
          <w:szCs w:val="24"/>
        </w:rPr>
        <w:t xml:space="preserve"> Mating of gastric and proximal jejunal magnets under fluoroscopic guidance to create a gastrojejunal fistula</w:t>
      </w:r>
      <w:r>
        <w:rPr>
          <w:rFonts w:ascii="Book Antiqua" w:eastAsia="宋体" w:hAnsi="Book Antiqua" w:hint="eastAsia"/>
          <w:noProof/>
          <w:sz w:val="24"/>
          <w:szCs w:val="24"/>
          <w:lang w:eastAsia="zh-CN"/>
        </w:rPr>
        <w:t>; C:</w:t>
      </w:r>
      <w:r w:rsidR="00BD3F37" w:rsidRPr="00E26FAC">
        <w:rPr>
          <w:rFonts w:ascii="Book Antiqua" w:hAnsi="Book Antiqua"/>
          <w:noProof/>
          <w:sz w:val="24"/>
          <w:szCs w:val="24"/>
        </w:rPr>
        <w:t xml:space="preserve"> Placement of a fully covered stent within the fistula with a </w:t>
      </w:r>
      <w:r w:rsidR="00BD3F37" w:rsidRPr="00E26FAC">
        <w:rPr>
          <w:rFonts w:ascii="Book Antiqua" w:hAnsi="Book Antiqua" w:cs="Garamond-Light"/>
          <w:sz w:val="24"/>
          <w:szCs w:val="24"/>
        </w:rPr>
        <w:t>proximal flanged edge positioned in the gastric</w:t>
      </w:r>
      <w:r w:rsidR="00BD3F37" w:rsidRPr="00E26FAC">
        <w:rPr>
          <w:rFonts w:ascii="Book Antiqua" w:hAnsi="Book Antiqua"/>
          <w:noProof/>
          <w:sz w:val="24"/>
          <w:szCs w:val="24"/>
        </w:rPr>
        <w:t xml:space="preserve"> </w:t>
      </w:r>
      <w:r>
        <w:rPr>
          <w:rFonts w:ascii="Book Antiqua" w:hAnsi="Book Antiqua" w:cs="Garamond-Light"/>
          <w:sz w:val="24"/>
          <w:szCs w:val="24"/>
        </w:rPr>
        <w:t>lumen</w:t>
      </w:r>
      <w:r>
        <w:rPr>
          <w:rFonts w:ascii="Book Antiqua" w:eastAsia="宋体" w:hAnsi="Book Antiqua" w:cs="Garamond-Light" w:hint="eastAsia"/>
          <w:sz w:val="24"/>
          <w:szCs w:val="24"/>
          <w:lang w:eastAsia="zh-CN"/>
        </w:rPr>
        <w:t>;</w:t>
      </w:r>
      <w:r>
        <w:rPr>
          <w:rFonts w:ascii="Book Antiqua" w:eastAsia="宋体" w:hAnsi="Book Antiqua" w:hint="eastAsia"/>
          <w:noProof/>
          <w:sz w:val="24"/>
          <w:szCs w:val="24"/>
          <w:lang w:eastAsia="zh-CN"/>
        </w:rPr>
        <w:t xml:space="preserve"> </w:t>
      </w:r>
      <w:r>
        <w:rPr>
          <w:rFonts w:ascii="Book Antiqua" w:eastAsia="宋体" w:hAnsi="Book Antiqua" w:cs="Garamond-Light" w:hint="eastAsia"/>
          <w:sz w:val="24"/>
          <w:szCs w:val="24"/>
          <w:lang w:eastAsia="zh-CN"/>
        </w:rPr>
        <w:t>D:</w:t>
      </w:r>
      <w:r w:rsidR="00BD3F37" w:rsidRPr="00E26FAC">
        <w:rPr>
          <w:rFonts w:ascii="Book Antiqua" w:hAnsi="Book Antiqua" w:cs="Garamond-Light"/>
          <w:sz w:val="24"/>
          <w:szCs w:val="24"/>
        </w:rPr>
        <w:t xml:space="preserve"> The stent within the fistula functions as a </w:t>
      </w:r>
      <w:proofErr w:type="spellStart"/>
      <w:r w:rsidR="00BD3F37" w:rsidRPr="00E26FAC">
        <w:rPr>
          <w:rFonts w:ascii="Book Antiqua" w:hAnsi="Book Antiqua" w:cs="Garamond-Light"/>
          <w:sz w:val="24"/>
          <w:szCs w:val="24"/>
        </w:rPr>
        <w:t>gastrojejunostomy</w:t>
      </w:r>
      <w:proofErr w:type="spellEnd"/>
      <w:r w:rsidR="00BD3F37" w:rsidRPr="00E26FAC">
        <w:rPr>
          <w:rFonts w:ascii="Book Antiqua" w:hAnsi="Book Antiqua" w:cs="Garamond-Light"/>
          <w:sz w:val="24"/>
          <w:szCs w:val="24"/>
        </w:rPr>
        <w:t>.</w:t>
      </w:r>
    </w:p>
    <w:p w14:paraId="3914B21F" w14:textId="47A18AAD" w:rsidR="003201BE" w:rsidRDefault="003201BE">
      <w:pPr>
        <w:rPr>
          <w:rFonts w:ascii="Book Antiqua" w:hAnsi="Book Antiqua"/>
          <w:sz w:val="24"/>
          <w:szCs w:val="24"/>
        </w:rPr>
      </w:pPr>
      <w:r>
        <w:rPr>
          <w:rFonts w:ascii="Book Antiqua" w:hAnsi="Book Antiqua"/>
          <w:sz w:val="24"/>
          <w:szCs w:val="24"/>
        </w:rPr>
        <w:br w:type="page"/>
      </w:r>
    </w:p>
    <w:p w14:paraId="1B51F5A7" w14:textId="474DF116" w:rsidR="00BD3F37" w:rsidRPr="003201BE" w:rsidRDefault="003201BE" w:rsidP="00780A87">
      <w:pPr>
        <w:pStyle w:val="NoSpacing"/>
        <w:spacing w:line="360" w:lineRule="auto"/>
        <w:jc w:val="both"/>
        <w:rPr>
          <w:rFonts w:ascii="Book Antiqua" w:hAnsi="Book Antiqua"/>
          <w:sz w:val="24"/>
          <w:szCs w:val="24"/>
        </w:rPr>
      </w:pPr>
      <w:r>
        <w:rPr>
          <w:rFonts w:ascii="Book Antiqua" w:hAnsi="Book Antiqua"/>
          <w:noProof/>
          <w:sz w:val="24"/>
          <w:szCs w:val="24"/>
          <w:lang w:eastAsia="en-US"/>
        </w:rPr>
        <w:lastRenderedPageBreak/>
        <w:drawing>
          <wp:inline distT="0" distB="0" distL="0" distR="0" wp14:anchorId="4B83A139" wp14:editId="165EA0DD">
            <wp:extent cx="5864225" cy="2802255"/>
            <wp:effectExtent l="0" t="0" r="3175" b="0"/>
            <wp:docPr id="5" name="图片 5" descr="E:\jifangfang\送修稿\2015-11-27\23104\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5-11-27\23104\Figure 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4225" cy="2802255"/>
                    </a:xfrm>
                    <a:prstGeom prst="rect">
                      <a:avLst/>
                    </a:prstGeom>
                    <a:noFill/>
                    <a:ln>
                      <a:noFill/>
                    </a:ln>
                  </pic:spPr>
                </pic:pic>
              </a:graphicData>
            </a:graphic>
          </wp:inline>
        </w:drawing>
      </w:r>
    </w:p>
    <w:p w14:paraId="21DED595" w14:textId="1C69EB72" w:rsidR="00BD3F37" w:rsidRPr="005E55E4" w:rsidRDefault="003201BE" w:rsidP="005E55E4">
      <w:pPr>
        <w:pStyle w:val="NoSpacing"/>
        <w:tabs>
          <w:tab w:val="left" w:pos="1845"/>
        </w:tabs>
        <w:spacing w:line="360" w:lineRule="auto"/>
        <w:jc w:val="both"/>
        <w:rPr>
          <w:rFonts w:ascii="Book Antiqua" w:eastAsia="宋体" w:hAnsi="Book Antiqua" w:cstheme="minorHAnsi"/>
          <w:b/>
          <w:sz w:val="24"/>
          <w:szCs w:val="24"/>
          <w:lang w:val="en" w:eastAsia="zh-CN"/>
        </w:rPr>
      </w:pPr>
      <w:r w:rsidRPr="003201BE">
        <w:rPr>
          <w:rFonts w:ascii="Book Antiqua" w:eastAsia="Times New Roman" w:hAnsi="Book Antiqua" w:cstheme="minorHAnsi"/>
          <w:b/>
          <w:sz w:val="24"/>
          <w:szCs w:val="24"/>
          <w:lang w:val="en"/>
        </w:rPr>
        <w:t xml:space="preserve">Figure 5 </w:t>
      </w:r>
      <w:r w:rsidR="00BD3F37" w:rsidRPr="003201BE">
        <w:rPr>
          <w:rFonts w:ascii="Book Antiqua" w:eastAsia="Times New Roman" w:hAnsi="Book Antiqua" w:cstheme="minorHAnsi"/>
          <w:b/>
          <w:sz w:val="24"/>
          <w:szCs w:val="24"/>
          <w:lang w:val="en"/>
        </w:rPr>
        <w:t xml:space="preserve">Images courtesy of Sanders </w:t>
      </w:r>
      <w:r w:rsidR="00BD3F37" w:rsidRPr="003201BE">
        <w:rPr>
          <w:rFonts w:ascii="Book Antiqua" w:eastAsia="Times New Roman" w:hAnsi="Book Antiqua" w:cstheme="minorHAnsi"/>
          <w:b/>
          <w:i/>
          <w:sz w:val="24"/>
          <w:szCs w:val="24"/>
          <w:lang w:val="en"/>
        </w:rPr>
        <w:t>et al</w:t>
      </w:r>
      <w:r w:rsidRPr="003201BE">
        <w:rPr>
          <w:rFonts w:ascii="Book Antiqua" w:eastAsia="宋体" w:hAnsi="Book Antiqua" w:cstheme="minorHAnsi" w:hint="eastAsia"/>
          <w:b/>
          <w:sz w:val="24"/>
          <w:szCs w:val="24"/>
          <w:vertAlign w:val="superscript"/>
          <w:lang w:val="en" w:eastAsia="zh-CN"/>
        </w:rPr>
        <w:t>[</w:t>
      </w:r>
      <w:r w:rsidR="00BD3F37" w:rsidRPr="003201BE">
        <w:rPr>
          <w:rFonts w:ascii="Book Antiqua" w:eastAsia="Times New Roman" w:hAnsi="Book Antiqua" w:cstheme="minorHAnsi"/>
          <w:b/>
          <w:sz w:val="24"/>
          <w:szCs w:val="24"/>
          <w:vertAlign w:val="superscript"/>
          <w:lang w:val="en"/>
        </w:rPr>
        <w:t>74</w:t>
      </w:r>
      <w:r w:rsidRPr="003201BE">
        <w:rPr>
          <w:rFonts w:ascii="Book Antiqua" w:eastAsia="宋体" w:hAnsi="Book Antiqua" w:cstheme="minorHAnsi" w:hint="eastAsia"/>
          <w:b/>
          <w:sz w:val="24"/>
          <w:szCs w:val="24"/>
          <w:vertAlign w:val="superscript"/>
          <w:lang w:val="en" w:eastAsia="zh-CN"/>
        </w:rPr>
        <w:t>]</w:t>
      </w:r>
      <w:r w:rsidR="005E55E4">
        <w:rPr>
          <w:rFonts w:ascii="Book Antiqua" w:eastAsia="Times New Roman" w:hAnsi="Book Antiqua" w:cstheme="minorHAnsi"/>
          <w:b/>
          <w:sz w:val="24"/>
          <w:szCs w:val="24"/>
          <w:lang w:val="en"/>
        </w:rPr>
        <w:t>.</w:t>
      </w:r>
      <w:r w:rsidR="005E55E4">
        <w:rPr>
          <w:rFonts w:ascii="Book Antiqua" w:eastAsia="宋体" w:hAnsi="Book Antiqua" w:cstheme="minorHAnsi" w:hint="eastAsia"/>
          <w:b/>
          <w:sz w:val="24"/>
          <w:szCs w:val="24"/>
          <w:lang w:val="en" w:eastAsia="zh-CN"/>
        </w:rPr>
        <w:t xml:space="preserve"> </w:t>
      </w:r>
      <w:r>
        <w:rPr>
          <w:rFonts w:ascii="Book Antiqua" w:eastAsia="宋体" w:hAnsi="Book Antiqua" w:cstheme="minorHAnsi" w:hint="eastAsia"/>
          <w:sz w:val="24"/>
          <w:szCs w:val="24"/>
          <w:lang w:val="en" w:eastAsia="zh-CN"/>
        </w:rPr>
        <w:t>A:</w:t>
      </w:r>
      <w:r w:rsidR="00BD3F37" w:rsidRPr="00E26FAC">
        <w:rPr>
          <w:rFonts w:ascii="Book Antiqua" w:eastAsia="Times New Roman" w:hAnsi="Book Antiqua" w:cstheme="minorHAnsi"/>
          <w:sz w:val="24"/>
          <w:szCs w:val="24"/>
          <w:lang w:val="en"/>
        </w:rPr>
        <w:t xml:space="preserve"> Fiducial loaded into 19-gauge needle with sterile forceps</w:t>
      </w:r>
      <w:r>
        <w:rPr>
          <w:rFonts w:ascii="Book Antiqua" w:eastAsia="宋体" w:hAnsi="Book Antiqua" w:cstheme="minorHAnsi" w:hint="eastAsia"/>
          <w:sz w:val="24"/>
          <w:szCs w:val="24"/>
          <w:lang w:val="en" w:eastAsia="zh-CN"/>
        </w:rPr>
        <w:t xml:space="preserve">; B: </w:t>
      </w:r>
      <w:r w:rsidR="00BD3F37" w:rsidRPr="00E26FAC">
        <w:rPr>
          <w:rFonts w:ascii="Book Antiqua" w:eastAsia="Times New Roman" w:hAnsi="Book Antiqua" w:cstheme="minorHAnsi"/>
          <w:sz w:val="24"/>
          <w:szCs w:val="24"/>
          <w:lang w:val="en"/>
        </w:rPr>
        <w:t>Fiducial within tip of needle</w:t>
      </w:r>
      <w:r>
        <w:rPr>
          <w:rFonts w:ascii="Book Antiqua" w:eastAsia="宋体" w:hAnsi="Book Antiqua" w:cstheme="minorHAnsi" w:hint="eastAsia"/>
          <w:sz w:val="24"/>
          <w:szCs w:val="24"/>
          <w:lang w:val="en" w:eastAsia="zh-CN"/>
        </w:rPr>
        <w:t>; C:</w:t>
      </w:r>
      <w:r w:rsidR="00BD3F37" w:rsidRPr="00E26FAC">
        <w:rPr>
          <w:rFonts w:ascii="Book Antiqua" w:eastAsia="Times New Roman" w:hAnsi="Book Antiqua" w:cstheme="minorHAnsi"/>
          <w:sz w:val="24"/>
          <w:szCs w:val="24"/>
          <w:lang w:val="en"/>
        </w:rPr>
        <w:t xml:space="preserve"> Sealing fiducial with sterile bonewax</w:t>
      </w:r>
      <w:r>
        <w:rPr>
          <w:rFonts w:ascii="Book Antiqua" w:eastAsia="宋体" w:hAnsi="Book Antiqua" w:cstheme="minorHAnsi" w:hint="eastAsia"/>
          <w:sz w:val="24"/>
          <w:szCs w:val="24"/>
          <w:lang w:val="en" w:eastAsia="zh-CN"/>
        </w:rPr>
        <w:t>; D:</w:t>
      </w:r>
      <w:r w:rsidR="00BD3F37" w:rsidRPr="00E26FAC">
        <w:rPr>
          <w:rFonts w:ascii="Book Antiqua" w:eastAsia="Times New Roman" w:hAnsi="Book Antiqua" w:cstheme="minorHAnsi"/>
          <w:sz w:val="24"/>
          <w:szCs w:val="24"/>
          <w:lang w:val="en"/>
        </w:rPr>
        <w:t xml:space="preserve"> Loaded fiducial ready for advancement down operating channel</w:t>
      </w:r>
      <w:r>
        <w:rPr>
          <w:rFonts w:ascii="Book Antiqua" w:eastAsia="宋体" w:hAnsi="Book Antiqua" w:cstheme="minorHAnsi" w:hint="eastAsia"/>
          <w:sz w:val="24"/>
          <w:szCs w:val="24"/>
          <w:lang w:val="en" w:eastAsia="zh-CN"/>
        </w:rPr>
        <w:t xml:space="preserve">; </w:t>
      </w:r>
      <w:r w:rsidRPr="00E26FAC">
        <w:rPr>
          <w:rFonts w:ascii="Book Antiqua" w:hAnsi="Book Antiqua" w:cstheme="minorHAnsi"/>
          <w:bCs/>
          <w:sz w:val="24"/>
          <w:szCs w:val="24"/>
          <w:lang w:val="en"/>
        </w:rPr>
        <w:t>E</w:t>
      </w:r>
      <w:r w:rsidR="00BD3F37" w:rsidRPr="00E26FAC">
        <w:rPr>
          <w:rFonts w:ascii="Book Antiqua" w:hAnsi="Book Antiqua" w:cstheme="minorHAnsi"/>
          <w:sz w:val="24"/>
          <w:szCs w:val="24"/>
          <w:lang w:val="en"/>
        </w:rPr>
        <w:t xml:space="preserve"> and </w:t>
      </w:r>
      <w:r w:rsidRPr="00E26FAC">
        <w:rPr>
          <w:rFonts w:ascii="Book Antiqua" w:hAnsi="Book Antiqua" w:cstheme="minorHAnsi"/>
          <w:sz w:val="24"/>
          <w:szCs w:val="24"/>
          <w:lang w:val="en"/>
        </w:rPr>
        <w:t>F</w:t>
      </w:r>
      <w:r>
        <w:rPr>
          <w:rFonts w:ascii="Book Antiqua" w:eastAsia="宋体" w:hAnsi="Book Antiqua" w:cstheme="minorHAnsi" w:hint="eastAsia"/>
          <w:sz w:val="24"/>
          <w:szCs w:val="24"/>
          <w:lang w:val="en" w:eastAsia="zh-CN"/>
        </w:rPr>
        <w:t>:</w:t>
      </w:r>
      <w:r w:rsidR="00BD3F37" w:rsidRPr="00E26FAC">
        <w:rPr>
          <w:rFonts w:ascii="Book Antiqua" w:hAnsi="Book Antiqua" w:cstheme="minorHAnsi"/>
          <w:sz w:val="24"/>
          <w:szCs w:val="24"/>
          <w:lang w:val="en"/>
        </w:rPr>
        <w:t xml:space="preserve"> Needle delivering fiducial into pancreatic mass (arrow).</w:t>
      </w:r>
    </w:p>
    <w:sectPr w:rsidR="00BD3F37" w:rsidRPr="005E55E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87754E" w15:done="0"/>
  <w15:commentEx w15:paraId="1C0D0B72" w15:done="0"/>
  <w15:commentEx w15:paraId="2459867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6CE46" w14:textId="77777777" w:rsidR="00292F1E" w:rsidRDefault="00292F1E" w:rsidP="00B35020">
      <w:pPr>
        <w:spacing w:after="0" w:line="240" w:lineRule="auto"/>
      </w:pPr>
      <w:r>
        <w:separator/>
      </w:r>
    </w:p>
  </w:endnote>
  <w:endnote w:type="continuationSeparator" w:id="0">
    <w:p w14:paraId="08B882D5" w14:textId="77777777" w:rsidR="00292F1E" w:rsidRDefault="00292F1E" w:rsidP="00B3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vOT5e4d79fc">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맑은 고딕">
    <w:altName w:val="Times New Roman"/>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BookAntiqua">
    <w:altName w:val="Arial Unicode MS"/>
    <w:panose1 w:val="00000000000000000000"/>
    <w:charset w:val="00"/>
    <w:family w:val="roman"/>
    <w:notTrueType/>
    <w:pitch w:val="default"/>
    <w:sig w:usb0="00000003" w:usb1="08070000" w:usb2="00000010" w:usb3="00000000" w:csb0="00020001" w:csb1="00000000"/>
  </w:font>
  <w:font w:name="BookAntiqua-Bold">
    <w:panose1 w:val="00000000000000000000"/>
    <w:charset w:val="00"/>
    <w:family w:val="roman"/>
    <w:notTrueType/>
    <w:pitch w:val="default"/>
    <w:sig w:usb0="00000003" w:usb1="00000000" w:usb2="00000000" w:usb3="00000000" w:csb0="00000001" w:csb1="00000000"/>
  </w:font>
  <w:font w:name="Garamond-Italic">
    <w:altName w:val="Garamond"/>
    <w:panose1 w:val="00000000000000000000"/>
    <w:charset w:val="00"/>
    <w:family w:val="roman"/>
    <w:notTrueType/>
    <w:pitch w:val="default"/>
    <w:sig w:usb0="00000003" w:usb1="00000000" w:usb2="00000000" w:usb3="00000000" w:csb0="00000001" w:csb1="00000000"/>
  </w:font>
  <w:font w:name="AdvPSA183">
    <w:panose1 w:val="00000000000000000000"/>
    <w:charset w:val="00"/>
    <w:family w:val="swiss"/>
    <w:notTrueType/>
    <w:pitch w:val="default"/>
    <w:sig w:usb0="00000003" w:usb1="00000000" w:usb2="00000000" w:usb3="00000000" w:csb0="00000001" w:csb1="00000000"/>
  </w:font>
  <w:font w:name="AdvPSA322">
    <w:panose1 w:val="00000000000000000000"/>
    <w:charset w:val="00"/>
    <w:family w:val="swiss"/>
    <w:notTrueType/>
    <w:pitch w:val="default"/>
    <w:sig w:usb0="00000003" w:usb1="00000000" w:usb2="00000000" w:usb3="00000000" w:csb0="00000001" w:csb1="00000000"/>
  </w:font>
  <w:font w:name="BemboStd-Bold">
    <w:panose1 w:val="00000000000000000000"/>
    <w:charset w:val="00"/>
    <w:family w:val="roman"/>
    <w:notTrueType/>
    <w:pitch w:val="default"/>
    <w:sig w:usb0="00000003" w:usb1="00000000" w:usb2="00000000" w:usb3="00000000" w:csb0="00000001" w:csb1="00000000"/>
  </w:font>
  <w:font w:name="Garamond-Bold">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Garamond-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98C7D" w14:textId="77777777" w:rsidR="00292F1E" w:rsidRDefault="00292F1E" w:rsidP="00B35020">
      <w:pPr>
        <w:spacing w:after="0" w:line="240" w:lineRule="auto"/>
      </w:pPr>
      <w:r>
        <w:separator/>
      </w:r>
    </w:p>
  </w:footnote>
  <w:footnote w:type="continuationSeparator" w:id="0">
    <w:p w14:paraId="6F94B83F" w14:textId="77777777" w:rsidR="00292F1E" w:rsidRDefault="00292F1E" w:rsidP="00B350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273"/>
    <w:multiLevelType w:val="hybridMultilevel"/>
    <w:tmpl w:val="D86C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20569"/>
    <w:multiLevelType w:val="hybridMultilevel"/>
    <w:tmpl w:val="F932C050"/>
    <w:lvl w:ilvl="0" w:tplc="EE8C2B1A">
      <w:start w:val="1"/>
      <w:numFmt w:val="decimal"/>
      <w:lvlText w:val="%1."/>
      <w:lvlJc w:val="left"/>
      <w:pPr>
        <w:ind w:left="720" w:hanging="360"/>
      </w:pPr>
      <w:rPr>
        <w:rFonts w:cs="AdvOT5e4d79f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4D13"/>
    <w:multiLevelType w:val="hybridMultilevel"/>
    <w:tmpl w:val="F932C050"/>
    <w:lvl w:ilvl="0" w:tplc="EE8C2B1A">
      <w:start w:val="1"/>
      <w:numFmt w:val="decimal"/>
      <w:lvlText w:val="%1."/>
      <w:lvlJc w:val="left"/>
      <w:pPr>
        <w:ind w:left="720" w:hanging="360"/>
      </w:pPr>
      <w:rPr>
        <w:rFonts w:cs="AdvOT5e4d79f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B7EA1"/>
    <w:multiLevelType w:val="hybridMultilevel"/>
    <w:tmpl w:val="52E4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D0A04"/>
    <w:multiLevelType w:val="hybridMultilevel"/>
    <w:tmpl w:val="3468E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212F1A"/>
    <w:multiLevelType w:val="hybridMultilevel"/>
    <w:tmpl w:val="B26C4EB4"/>
    <w:lvl w:ilvl="0" w:tplc="3188B29C">
      <w:start w:val="21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440BA"/>
    <w:multiLevelType w:val="hybridMultilevel"/>
    <w:tmpl w:val="F932C050"/>
    <w:lvl w:ilvl="0" w:tplc="EE8C2B1A">
      <w:start w:val="1"/>
      <w:numFmt w:val="decimal"/>
      <w:lvlText w:val="%1."/>
      <w:lvlJc w:val="left"/>
      <w:pPr>
        <w:ind w:left="720" w:hanging="360"/>
      </w:pPr>
      <w:rPr>
        <w:rFonts w:cs="AdvOT5e4d79f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F529C"/>
    <w:multiLevelType w:val="hybridMultilevel"/>
    <w:tmpl w:val="91E6C922"/>
    <w:lvl w:ilvl="0" w:tplc="8C32E472">
      <w:start w:val="21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D2BF8"/>
    <w:multiLevelType w:val="hybridMultilevel"/>
    <w:tmpl w:val="A5F2C4F0"/>
    <w:lvl w:ilvl="0" w:tplc="E698FC4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30110"/>
    <w:multiLevelType w:val="hybridMultilevel"/>
    <w:tmpl w:val="D1B8F97E"/>
    <w:lvl w:ilvl="0" w:tplc="20F48C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76FFC"/>
    <w:multiLevelType w:val="hybridMultilevel"/>
    <w:tmpl w:val="C5B89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95493A"/>
    <w:multiLevelType w:val="hybridMultilevel"/>
    <w:tmpl w:val="F932C050"/>
    <w:lvl w:ilvl="0" w:tplc="EE8C2B1A">
      <w:start w:val="1"/>
      <w:numFmt w:val="decimal"/>
      <w:lvlText w:val="%1."/>
      <w:lvlJc w:val="left"/>
      <w:pPr>
        <w:ind w:left="720" w:hanging="360"/>
      </w:pPr>
      <w:rPr>
        <w:rFonts w:cs="AdvOT5e4d79f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93DE8"/>
    <w:multiLevelType w:val="hybridMultilevel"/>
    <w:tmpl w:val="481016A4"/>
    <w:lvl w:ilvl="0" w:tplc="30E04D5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11E83"/>
    <w:multiLevelType w:val="hybridMultilevel"/>
    <w:tmpl w:val="CC30DE96"/>
    <w:lvl w:ilvl="0" w:tplc="11C4D17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70624"/>
    <w:multiLevelType w:val="hybridMultilevel"/>
    <w:tmpl w:val="F932C050"/>
    <w:lvl w:ilvl="0" w:tplc="EE8C2B1A">
      <w:start w:val="1"/>
      <w:numFmt w:val="decimal"/>
      <w:lvlText w:val="%1."/>
      <w:lvlJc w:val="left"/>
      <w:pPr>
        <w:ind w:left="720" w:hanging="360"/>
      </w:pPr>
      <w:rPr>
        <w:rFonts w:cs="AdvOT5e4d79f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20E90"/>
    <w:multiLevelType w:val="hybridMultilevel"/>
    <w:tmpl w:val="CE042A94"/>
    <w:lvl w:ilvl="0" w:tplc="E100443A">
      <w:start w:val="219"/>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F63AA"/>
    <w:multiLevelType w:val="hybridMultilevel"/>
    <w:tmpl w:val="F932C050"/>
    <w:lvl w:ilvl="0" w:tplc="EE8C2B1A">
      <w:start w:val="1"/>
      <w:numFmt w:val="decimal"/>
      <w:lvlText w:val="%1."/>
      <w:lvlJc w:val="left"/>
      <w:pPr>
        <w:ind w:left="720" w:hanging="360"/>
      </w:pPr>
      <w:rPr>
        <w:rFonts w:cs="AdvOT5e4d79f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EA58ED"/>
    <w:multiLevelType w:val="hybridMultilevel"/>
    <w:tmpl w:val="5AD64A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13"/>
  </w:num>
  <w:num w:numId="4">
    <w:abstractNumId w:val="0"/>
  </w:num>
  <w:num w:numId="5">
    <w:abstractNumId w:val="3"/>
  </w:num>
  <w:num w:numId="6">
    <w:abstractNumId w:val="5"/>
  </w:num>
  <w:num w:numId="7">
    <w:abstractNumId w:val="7"/>
  </w:num>
  <w:num w:numId="8">
    <w:abstractNumId w:val="15"/>
  </w:num>
  <w:num w:numId="9">
    <w:abstractNumId w:val="12"/>
  </w:num>
  <w:num w:numId="10">
    <w:abstractNumId w:val="4"/>
  </w:num>
  <w:num w:numId="11">
    <w:abstractNumId w:val="17"/>
  </w:num>
  <w:num w:numId="12">
    <w:abstractNumId w:val="10"/>
  </w:num>
  <w:num w:numId="13">
    <w:abstractNumId w:val="2"/>
  </w:num>
  <w:num w:numId="14">
    <w:abstractNumId w:val="11"/>
  </w:num>
  <w:num w:numId="15">
    <w:abstractNumId w:val="1"/>
  </w:num>
  <w:num w:numId="16">
    <w:abstractNumId w:val="14"/>
  </w:num>
  <w:num w:numId="17">
    <w:abstractNumId w:val="16"/>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YS Oh">
    <w15:presenceInfo w15:providerId="Windows Live" w15:userId="e64002438c819e14"/>
  </w15:person>
  <w15:person w15:author="Lee, Diane E">
    <w15:presenceInfo w15:providerId="None" w15:userId="Lee, Diane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71"/>
    <w:rsid w:val="0000664D"/>
    <w:rsid w:val="00010716"/>
    <w:rsid w:val="00010890"/>
    <w:rsid w:val="00017CFC"/>
    <w:rsid w:val="000275DA"/>
    <w:rsid w:val="000326E9"/>
    <w:rsid w:val="00041DD7"/>
    <w:rsid w:val="00042068"/>
    <w:rsid w:val="00043AA1"/>
    <w:rsid w:val="00045070"/>
    <w:rsid w:val="00052893"/>
    <w:rsid w:val="0006309A"/>
    <w:rsid w:val="00063202"/>
    <w:rsid w:val="00063D3C"/>
    <w:rsid w:val="000907A7"/>
    <w:rsid w:val="00091963"/>
    <w:rsid w:val="0009258D"/>
    <w:rsid w:val="0009350F"/>
    <w:rsid w:val="000951E7"/>
    <w:rsid w:val="000956A0"/>
    <w:rsid w:val="0009742F"/>
    <w:rsid w:val="000979B9"/>
    <w:rsid w:val="000A0330"/>
    <w:rsid w:val="000A5E4B"/>
    <w:rsid w:val="000B5D84"/>
    <w:rsid w:val="000C0750"/>
    <w:rsid w:val="000C7CE6"/>
    <w:rsid w:val="000E563E"/>
    <w:rsid w:val="000E64BC"/>
    <w:rsid w:val="000F1C99"/>
    <w:rsid w:val="000F2E71"/>
    <w:rsid w:val="00102463"/>
    <w:rsid w:val="001025D0"/>
    <w:rsid w:val="00110522"/>
    <w:rsid w:val="001172E1"/>
    <w:rsid w:val="0012232E"/>
    <w:rsid w:val="0012377D"/>
    <w:rsid w:val="0013674C"/>
    <w:rsid w:val="0013686A"/>
    <w:rsid w:val="001622DE"/>
    <w:rsid w:val="00184A4F"/>
    <w:rsid w:val="001A41E4"/>
    <w:rsid w:val="001B0A8E"/>
    <w:rsid w:val="001B5BFE"/>
    <w:rsid w:val="001D1E40"/>
    <w:rsid w:val="001D3FEF"/>
    <w:rsid w:val="001D71F7"/>
    <w:rsid w:val="001E299E"/>
    <w:rsid w:val="001E3CB0"/>
    <w:rsid w:val="001E7CBE"/>
    <w:rsid w:val="001F727F"/>
    <w:rsid w:val="00200F72"/>
    <w:rsid w:val="00212BD9"/>
    <w:rsid w:val="002145E1"/>
    <w:rsid w:val="0022004E"/>
    <w:rsid w:val="002210E1"/>
    <w:rsid w:val="00224608"/>
    <w:rsid w:val="00243DF0"/>
    <w:rsid w:val="002465A5"/>
    <w:rsid w:val="002626A8"/>
    <w:rsid w:val="00265CF3"/>
    <w:rsid w:val="00273DF7"/>
    <w:rsid w:val="00283427"/>
    <w:rsid w:val="002867EB"/>
    <w:rsid w:val="00291E7C"/>
    <w:rsid w:val="00292F1E"/>
    <w:rsid w:val="00294544"/>
    <w:rsid w:val="002A3B26"/>
    <w:rsid w:val="002B0858"/>
    <w:rsid w:val="002B238B"/>
    <w:rsid w:val="002C67BA"/>
    <w:rsid w:val="002D730E"/>
    <w:rsid w:val="002E5F35"/>
    <w:rsid w:val="002E70A3"/>
    <w:rsid w:val="002F18D8"/>
    <w:rsid w:val="002F7BEA"/>
    <w:rsid w:val="0030305B"/>
    <w:rsid w:val="003041DA"/>
    <w:rsid w:val="00313010"/>
    <w:rsid w:val="003201BE"/>
    <w:rsid w:val="00322EE0"/>
    <w:rsid w:val="00331345"/>
    <w:rsid w:val="00334C88"/>
    <w:rsid w:val="0033527E"/>
    <w:rsid w:val="00336EB4"/>
    <w:rsid w:val="003377C8"/>
    <w:rsid w:val="00340C4D"/>
    <w:rsid w:val="00343C82"/>
    <w:rsid w:val="0034595D"/>
    <w:rsid w:val="00346522"/>
    <w:rsid w:val="00346528"/>
    <w:rsid w:val="00346754"/>
    <w:rsid w:val="003541AB"/>
    <w:rsid w:val="00355CD8"/>
    <w:rsid w:val="00360723"/>
    <w:rsid w:val="003613E6"/>
    <w:rsid w:val="003618A5"/>
    <w:rsid w:val="00364D50"/>
    <w:rsid w:val="00367C27"/>
    <w:rsid w:val="00370401"/>
    <w:rsid w:val="00374466"/>
    <w:rsid w:val="0037654E"/>
    <w:rsid w:val="00381AFF"/>
    <w:rsid w:val="00393619"/>
    <w:rsid w:val="00397857"/>
    <w:rsid w:val="003A3BCD"/>
    <w:rsid w:val="003A441F"/>
    <w:rsid w:val="003A51D4"/>
    <w:rsid w:val="003B15E6"/>
    <w:rsid w:val="003B5C37"/>
    <w:rsid w:val="003C178C"/>
    <w:rsid w:val="003C3B87"/>
    <w:rsid w:val="003C46B1"/>
    <w:rsid w:val="003D44DA"/>
    <w:rsid w:val="003F36E1"/>
    <w:rsid w:val="003F518C"/>
    <w:rsid w:val="003F7857"/>
    <w:rsid w:val="00400881"/>
    <w:rsid w:val="00403D61"/>
    <w:rsid w:val="00404374"/>
    <w:rsid w:val="00407EEF"/>
    <w:rsid w:val="00414C19"/>
    <w:rsid w:val="00416492"/>
    <w:rsid w:val="0043021A"/>
    <w:rsid w:val="0043229C"/>
    <w:rsid w:val="00445370"/>
    <w:rsid w:val="0044649A"/>
    <w:rsid w:val="00452FF4"/>
    <w:rsid w:val="0045425B"/>
    <w:rsid w:val="00465625"/>
    <w:rsid w:val="004657CC"/>
    <w:rsid w:val="00465978"/>
    <w:rsid w:val="00473945"/>
    <w:rsid w:val="00475E09"/>
    <w:rsid w:val="00485729"/>
    <w:rsid w:val="00490E44"/>
    <w:rsid w:val="00492013"/>
    <w:rsid w:val="0049247E"/>
    <w:rsid w:val="004958AE"/>
    <w:rsid w:val="004A4509"/>
    <w:rsid w:val="004B7BEE"/>
    <w:rsid w:val="004C56FC"/>
    <w:rsid w:val="004D0B91"/>
    <w:rsid w:val="004E0853"/>
    <w:rsid w:val="004E29A3"/>
    <w:rsid w:val="004E320E"/>
    <w:rsid w:val="004E7F6A"/>
    <w:rsid w:val="004F1F02"/>
    <w:rsid w:val="004F57F3"/>
    <w:rsid w:val="0050411D"/>
    <w:rsid w:val="005157D6"/>
    <w:rsid w:val="005170EE"/>
    <w:rsid w:val="005236BA"/>
    <w:rsid w:val="005312E2"/>
    <w:rsid w:val="005325DF"/>
    <w:rsid w:val="0053315F"/>
    <w:rsid w:val="005408CE"/>
    <w:rsid w:val="005422A8"/>
    <w:rsid w:val="00542399"/>
    <w:rsid w:val="00547F45"/>
    <w:rsid w:val="005506C6"/>
    <w:rsid w:val="00554FAF"/>
    <w:rsid w:val="005562DB"/>
    <w:rsid w:val="00567361"/>
    <w:rsid w:val="00574BE6"/>
    <w:rsid w:val="00575585"/>
    <w:rsid w:val="00584F1F"/>
    <w:rsid w:val="00586707"/>
    <w:rsid w:val="005A76C0"/>
    <w:rsid w:val="005C2152"/>
    <w:rsid w:val="005C2AB7"/>
    <w:rsid w:val="005C71BF"/>
    <w:rsid w:val="005D0089"/>
    <w:rsid w:val="005E55E4"/>
    <w:rsid w:val="005F1409"/>
    <w:rsid w:val="005F2E0E"/>
    <w:rsid w:val="005F71E2"/>
    <w:rsid w:val="006160D6"/>
    <w:rsid w:val="00616172"/>
    <w:rsid w:val="00624F8B"/>
    <w:rsid w:val="0062709D"/>
    <w:rsid w:val="00630217"/>
    <w:rsid w:val="006316AF"/>
    <w:rsid w:val="006373BD"/>
    <w:rsid w:val="00643833"/>
    <w:rsid w:val="00647379"/>
    <w:rsid w:val="0064766E"/>
    <w:rsid w:val="006538C6"/>
    <w:rsid w:val="00661B81"/>
    <w:rsid w:val="00675E56"/>
    <w:rsid w:val="0068088D"/>
    <w:rsid w:val="00682A78"/>
    <w:rsid w:val="00695395"/>
    <w:rsid w:val="00697114"/>
    <w:rsid w:val="006974DE"/>
    <w:rsid w:val="006A3618"/>
    <w:rsid w:val="006B08C0"/>
    <w:rsid w:val="006B72C2"/>
    <w:rsid w:val="006C03EB"/>
    <w:rsid w:val="006C06EC"/>
    <w:rsid w:val="006C2ECC"/>
    <w:rsid w:val="006C4183"/>
    <w:rsid w:val="006D190B"/>
    <w:rsid w:val="006D2C6C"/>
    <w:rsid w:val="006E34FE"/>
    <w:rsid w:val="006E63D6"/>
    <w:rsid w:val="006F01E4"/>
    <w:rsid w:val="006F7C30"/>
    <w:rsid w:val="00700C2D"/>
    <w:rsid w:val="00707108"/>
    <w:rsid w:val="007157F4"/>
    <w:rsid w:val="007166AF"/>
    <w:rsid w:val="007404DC"/>
    <w:rsid w:val="00741400"/>
    <w:rsid w:val="00747769"/>
    <w:rsid w:val="00761357"/>
    <w:rsid w:val="0076651B"/>
    <w:rsid w:val="00772064"/>
    <w:rsid w:val="00780A87"/>
    <w:rsid w:val="00783426"/>
    <w:rsid w:val="007849B1"/>
    <w:rsid w:val="0078501A"/>
    <w:rsid w:val="00786142"/>
    <w:rsid w:val="00786F3E"/>
    <w:rsid w:val="007876E7"/>
    <w:rsid w:val="00795323"/>
    <w:rsid w:val="007A2344"/>
    <w:rsid w:val="007A3996"/>
    <w:rsid w:val="007A5453"/>
    <w:rsid w:val="007A56F0"/>
    <w:rsid w:val="007D42CA"/>
    <w:rsid w:val="007E0533"/>
    <w:rsid w:val="007E5C5D"/>
    <w:rsid w:val="007F0E39"/>
    <w:rsid w:val="007F1492"/>
    <w:rsid w:val="007F27D3"/>
    <w:rsid w:val="0080055F"/>
    <w:rsid w:val="00804820"/>
    <w:rsid w:val="0081621A"/>
    <w:rsid w:val="0081670C"/>
    <w:rsid w:val="00820441"/>
    <w:rsid w:val="00831FD2"/>
    <w:rsid w:val="0083278A"/>
    <w:rsid w:val="00832F26"/>
    <w:rsid w:val="008462DD"/>
    <w:rsid w:val="00846DDE"/>
    <w:rsid w:val="0085046B"/>
    <w:rsid w:val="00855197"/>
    <w:rsid w:val="0085665B"/>
    <w:rsid w:val="008675F2"/>
    <w:rsid w:val="00867AE4"/>
    <w:rsid w:val="008804AC"/>
    <w:rsid w:val="008838CD"/>
    <w:rsid w:val="00890DF7"/>
    <w:rsid w:val="008B78A5"/>
    <w:rsid w:val="008D19C0"/>
    <w:rsid w:val="008E0CC2"/>
    <w:rsid w:val="008E3D63"/>
    <w:rsid w:val="008E62E1"/>
    <w:rsid w:val="008E7B8A"/>
    <w:rsid w:val="008F2F1B"/>
    <w:rsid w:val="008F4C0C"/>
    <w:rsid w:val="008F4E6B"/>
    <w:rsid w:val="00902A3F"/>
    <w:rsid w:val="00902ED5"/>
    <w:rsid w:val="009071EB"/>
    <w:rsid w:val="00922C02"/>
    <w:rsid w:val="00931746"/>
    <w:rsid w:val="0093277A"/>
    <w:rsid w:val="009345B0"/>
    <w:rsid w:val="0093799A"/>
    <w:rsid w:val="00944F33"/>
    <w:rsid w:val="0096214A"/>
    <w:rsid w:val="0096626F"/>
    <w:rsid w:val="00971D0E"/>
    <w:rsid w:val="00974EFE"/>
    <w:rsid w:val="0098059E"/>
    <w:rsid w:val="00983282"/>
    <w:rsid w:val="009A0A6C"/>
    <w:rsid w:val="009B2C24"/>
    <w:rsid w:val="009C22CB"/>
    <w:rsid w:val="009C2405"/>
    <w:rsid w:val="009D1325"/>
    <w:rsid w:val="009D15E6"/>
    <w:rsid w:val="009D78C8"/>
    <w:rsid w:val="009E05D2"/>
    <w:rsid w:val="009E1D77"/>
    <w:rsid w:val="009F75F4"/>
    <w:rsid w:val="00A00B63"/>
    <w:rsid w:val="00A07181"/>
    <w:rsid w:val="00A07E5B"/>
    <w:rsid w:val="00A11A48"/>
    <w:rsid w:val="00A13ADD"/>
    <w:rsid w:val="00A2554A"/>
    <w:rsid w:val="00A37D65"/>
    <w:rsid w:val="00A4199D"/>
    <w:rsid w:val="00A43601"/>
    <w:rsid w:val="00A478C5"/>
    <w:rsid w:val="00A501F3"/>
    <w:rsid w:val="00A54482"/>
    <w:rsid w:val="00A653A5"/>
    <w:rsid w:val="00A66548"/>
    <w:rsid w:val="00A723DB"/>
    <w:rsid w:val="00A73E72"/>
    <w:rsid w:val="00A85CD4"/>
    <w:rsid w:val="00A86F1D"/>
    <w:rsid w:val="00A8743A"/>
    <w:rsid w:val="00A87C37"/>
    <w:rsid w:val="00AA2558"/>
    <w:rsid w:val="00AA690F"/>
    <w:rsid w:val="00AB1D7B"/>
    <w:rsid w:val="00AB3FA2"/>
    <w:rsid w:val="00AC5695"/>
    <w:rsid w:val="00AD2F45"/>
    <w:rsid w:val="00AD4C29"/>
    <w:rsid w:val="00AE3536"/>
    <w:rsid w:val="00AE3E45"/>
    <w:rsid w:val="00AE49E8"/>
    <w:rsid w:val="00AE64DB"/>
    <w:rsid w:val="00AE72F8"/>
    <w:rsid w:val="00AE7AA2"/>
    <w:rsid w:val="00AF21A8"/>
    <w:rsid w:val="00AF49E4"/>
    <w:rsid w:val="00B00B7C"/>
    <w:rsid w:val="00B07168"/>
    <w:rsid w:val="00B17DEB"/>
    <w:rsid w:val="00B20CAB"/>
    <w:rsid w:val="00B32059"/>
    <w:rsid w:val="00B34AE6"/>
    <w:rsid w:val="00B35020"/>
    <w:rsid w:val="00B35297"/>
    <w:rsid w:val="00B36F88"/>
    <w:rsid w:val="00B37866"/>
    <w:rsid w:val="00B40592"/>
    <w:rsid w:val="00B5008B"/>
    <w:rsid w:val="00B535D6"/>
    <w:rsid w:val="00B55148"/>
    <w:rsid w:val="00B573FA"/>
    <w:rsid w:val="00B60AA0"/>
    <w:rsid w:val="00B610A1"/>
    <w:rsid w:val="00B62B4D"/>
    <w:rsid w:val="00B7271F"/>
    <w:rsid w:val="00B74C11"/>
    <w:rsid w:val="00B80A46"/>
    <w:rsid w:val="00B80CF8"/>
    <w:rsid w:val="00B819BE"/>
    <w:rsid w:val="00B8649C"/>
    <w:rsid w:val="00B87E9A"/>
    <w:rsid w:val="00B90645"/>
    <w:rsid w:val="00BA578A"/>
    <w:rsid w:val="00BA65B2"/>
    <w:rsid w:val="00BB204D"/>
    <w:rsid w:val="00BC5211"/>
    <w:rsid w:val="00BD3F37"/>
    <w:rsid w:val="00BD58ED"/>
    <w:rsid w:val="00BE1A4D"/>
    <w:rsid w:val="00BE3B1F"/>
    <w:rsid w:val="00BF2CC5"/>
    <w:rsid w:val="00BF2E81"/>
    <w:rsid w:val="00BF468A"/>
    <w:rsid w:val="00BF6F9E"/>
    <w:rsid w:val="00C00431"/>
    <w:rsid w:val="00C06E6D"/>
    <w:rsid w:val="00C1047E"/>
    <w:rsid w:val="00C1435C"/>
    <w:rsid w:val="00C1655B"/>
    <w:rsid w:val="00C1764B"/>
    <w:rsid w:val="00C17839"/>
    <w:rsid w:val="00C2612C"/>
    <w:rsid w:val="00C31D45"/>
    <w:rsid w:val="00C329BC"/>
    <w:rsid w:val="00C4704B"/>
    <w:rsid w:val="00C51C32"/>
    <w:rsid w:val="00C6122F"/>
    <w:rsid w:val="00C65AC4"/>
    <w:rsid w:val="00C66235"/>
    <w:rsid w:val="00C74D9A"/>
    <w:rsid w:val="00C750BC"/>
    <w:rsid w:val="00C75360"/>
    <w:rsid w:val="00C77544"/>
    <w:rsid w:val="00C82A0B"/>
    <w:rsid w:val="00C84B63"/>
    <w:rsid w:val="00C92C93"/>
    <w:rsid w:val="00C93FF5"/>
    <w:rsid w:val="00CA0AD2"/>
    <w:rsid w:val="00CA573C"/>
    <w:rsid w:val="00CB3A61"/>
    <w:rsid w:val="00CB64B1"/>
    <w:rsid w:val="00CC24DF"/>
    <w:rsid w:val="00CC4677"/>
    <w:rsid w:val="00CC728C"/>
    <w:rsid w:val="00CE7BD6"/>
    <w:rsid w:val="00CF03BA"/>
    <w:rsid w:val="00CF0B50"/>
    <w:rsid w:val="00CF74B4"/>
    <w:rsid w:val="00D10CA1"/>
    <w:rsid w:val="00D22788"/>
    <w:rsid w:val="00D26467"/>
    <w:rsid w:val="00D26552"/>
    <w:rsid w:val="00D34F65"/>
    <w:rsid w:val="00D50344"/>
    <w:rsid w:val="00D669C3"/>
    <w:rsid w:val="00D675FF"/>
    <w:rsid w:val="00D7149B"/>
    <w:rsid w:val="00D76871"/>
    <w:rsid w:val="00D77C96"/>
    <w:rsid w:val="00D828DA"/>
    <w:rsid w:val="00D84CB3"/>
    <w:rsid w:val="00D9007D"/>
    <w:rsid w:val="00DA0B39"/>
    <w:rsid w:val="00DB03C5"/>
    <w:rsid w:val="00DB2940"/>
    <w:rsid w:val="00DC4384"/>
    <w:rsid w:val="00DC7141"/>
    <w:rsid w:val="00DC7187"/>
    <w:rsid w:val="00DD11AA"/>
    <w:rsid w:val="00DD6875"/>
    <w:rsid w:val="00DF1E63"/>
    <w:rsid w:val="00DF6780"/>
    <w:rsid w:val="00E01F68"/>
    <w:rsid w:val="00E03E4F"/>
    <w:rsid w:val="00E05A32"/>
    <w:rsid w:val="00E103DB"/>
    <w:rsid w:val="00E13B18"/>
    <w:rsid w:val="00E25268"/>
    <w:rsid w:val="00E25452"/>
    <w:rsid w:val="00E26FAC"/>
    <w:rsid w:val="00E31E35"/>
    <w:rsid w:val="00E406B3"/>
    <w:rsid w:val="00E431FD"/>
    <w:rsid w:val="00E501DA"/>
    <w:rsid w:val="00E652C7"/>
    <w:rsid w:val="00E65BA1"/>
    <w:rsid w:val="00E65E1F"/>
    <w:rsid w:val="00E711C4"/>
    <w:rsid w:val="00E77CD7"/>
    <w:rsid w:val="00E80A9C"/>
    <w:rsid w:val="00E836BF"/>
    <w:rsid w:val="00E869BC"/>
    <w:rsid w:val="00E873D4"/>
    <w:rsid w:val="00E94CFC"/>
    <w:rsid w:val="00E971D4"/>
    <w:rsid w:val="00EA62B5"/>
    <w:rsid w:val="00EC72FB"/>
    <w:rsid w:val="00ED270F"/>
    <w:rsid w:val="00ED30CB"/>
    <w:rsid w:val="00ED7ACD"/>
    <w:rsid w:val="00EE2BE2"/>
    <w:rsid w:val="00EE5A33"/>
    <w:rsid w:val="00EF093B"/>
    <w:rsid w:val="00EF2130"/>
    <w:rsid w:val="00EF6E5C"/>
    <w:rsid w:val="00F0469F"/>
    <w:rsid w:val="00F16A7B"/>
    <w:rsid w:val="00F2404A"/>
    <w:rsid w:val="00F264DD"/>
    <w:rsid w:val="00F360D9"/>
    <w:rsid w:val="00F40188"/>
    <w:rsid w:val="00F53FD0"/>
    <w:rsid w:val="00F61DD9"/>
    <w:rsid w:val="00F639A7"/>
    <w:rsid w:val="00F66353"/>
    <w:rsid w:val="00F67E23"/>
    <w:rsid w:val="00F72A91"/>
    <w:rsid w:val="00F80F78"/>
    <w:rsid w:val="00F84B82"/>
    <w:rsid w:val="00F86263"/>
    <w:rsid w:val="00F95522"/>
    <w:rsid w:val="00FB29E0"/>
    <w:rsid w:val="00FC7E3B"/>
    <w:rsid w:val="00FD56B3"/>
    <w:rsid w:val="00FE2A14"/>
    <w:rsid w:val="00FE3B39"/>
    <w:rsid w:val="00FE57BD"/>
    <w:rsid w:val="00FE66FF"/>
    <w:rsid w:val="00FE77EB"/>
    <w:rsid w:val="00FF0FAC"/>
    <w:rsid w:val="00FF221A"/>
    <w:rsid w:val="00FF2C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92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43A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71"/>
    <w:pPr>
      <w:ind w:left="720"/>
      <w:contextualSpacing/>
    </w:pPr>
  </w:style>
  <w:style w:type="paragraph" w:styleId="NoSpacing">
    <w:name w:val="No Spacing"/>
    <w:uiPriority w:val="1"/>
    <w:qFormat/>
    <w:rsid w:val="00B37866"/>
    <w:pPr>
      <w:spacing w:after="0" w:line="240" w:lineRule="auto"/>
    </w:pPr>
  </w:style>
  <w:style w:type="character" w:customStyle="1" w:styleId="apple-converted-space">
    <w:name w:val="apple-converted-space"/>
    <w:basedOn w:val="DefaultParagraphFont"/>
    <w:rsid w:val="00C329BC"/>
  </w:style>
  <w:style w:type="character" w:styleId="Hyperlink">
    <w:name w:val="Hyperlink"/>
    <w:basedOn w:val="DefaultParagraphFont"/>
    <w:uiPriority w:val="99"/>
    <w:unhideWhenUsed/>
    <w:rsid w:val="007F27D3"/>
    <w:rPr>
      <w:color w:val="0000FF"/>
      <w:u w:val="single"/>
    </w:rPr>
  </w:style>
  <w:style w:type="character" w:styleId="Emphasis">
    <w:name w:val="Emphasis"/>
    <w:basedOn w:val="DefaultParagraphFont"/>
    <w:uiPriority w:val="20"/>
    <w:qFormat/>
    <w:rsid w:val="007F27D3"/>
    <w:rPr>
      <w:i/>
      <w:iCs/>
    </w:rPr>
  </w:style>
  <w:style w:type="character" w:customStyle="1" w:styleId="element-citation">
    <w:name w:val="element-citation"/>
    <w:basedOn w:val="DefaultParagraphFont"/>
    <w:rsid w:val="007F27D3"/>
  </w:style>
  <w:style w:type="character" w:customStyle="1" w:styleId="ref-journal">
    <w:name w:val="ref-journal"/>
    <w:basedOn w:val="DefaultParagraphFont"/>
    <w:rsid w:val="007F27D3"/>
  </w:style>
  <w:style w:type="character" w:customStyle="1" w:styleId="ref-vol">
    <w:name w:val="ref-vol"/>
    <w:basedOn w:val="DefaultParagraphFont"/>
    <w:rsid w:val="007F27D3"/>
  </w:style>
  <w:style w:type="character" w:customStyle="1" w:styleId="nowrap">
    <w:name w:val="nowrap"/>
    <w:basedOn w:val="DefaultParagraphFont"/>
    <w:rsid w:val="007F27D3"/>
  </w:style>
  <w:style w:type="character" w:customStyle="1" w:styleId="Heading1Char">
    <w:name w:val="Heading 1 Char"/>
    <w:basedOn w:val="DefaultParagraphFont"/>
    <w:link w:val="Heading1"/>
    <w:uiPriority w:val="9"/>
    <w:rsid w:val="00393619"/>
    <w:rPr>
      <w:rFonts w:ascii="Times New Roman" w:eastAsia="Times New Roman" w:hAnsi="Times New Roman" w:cs="Times New Roman"/>
      <w:b/>
      <w:bCs/>
      <w:kern w:val="36"/>
      <w:sz w:val="48"/>
      <w:szCs w:val="48"/>
    </w:rPr>
  </w:style>
  <w:style w:type="character" w:customStyle="1" w:styleId="highlight">
    <w:name w:val="highlight"/>
    <w:basedOn w:val="DefaultParagraphFont"/>
    <w:rsid w:val="00393619"/>
  </w:style>
  <w:style w:type="character" w:customStyle="1" w:styleId="Heading4Char">
    <w:name w:val="Heading 4 Char"/>
    <w:basedOn w:val="DefaultParagraphFont"/>
    <w:link w:val="Heading4"/>
    <w:uiPriority w:val="9"/>
    <w:semiHidden/>
    <w:rsid w:val="00043AA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043A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issue">
    <w:name w:val="volissue"/>
    <w:basedOn w:val="Normal"/>
    <w:rsid w:val="00E50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03E4F"/>
    <w:pPr>
      <w:autoSpaceDE w:val="0"/>
      <w:autoSpaceDN w:val="0"/>
      <w:adjustRightInd w:val="0"/>
      <w:spacing w:after="0" w:line="240" w:lineRule="auto"/>
    </w:pPr>
    <w:rPr>
      <w:rFonts w:ascii="Minion Pro" w:hAnsi="Minion Pro" w:cs="Minion Pro"/>
      <w:color w:val="000000"/>
      <w:sz w:val="24"/>
      <w:szCs w:val="24"/>
    </w:rPr>
  </w:style>
  <w:style w:type="character" w:customStyle="1" w:styleId="A7">
    <w:name w:val="A7"/>
    <w:uiPriority w:val="99"/>
    <w:rsid w:val="00E03E4F"/>
    <w:rPr>
      <w:rFonts w:cs="Minion Pro"/>
      <w:color w:val="000000"/>
      <w:sz w:val="11"/>
      <w:szCs w:val="11"/>
    </w:rPr>
  </w:style>
  <w:style w:type="character" w:customStyle="1" w:styleId="A13">
    <w:name w:val="A13"/>
    <w:uiPriority w:val="99"/>
    <w:rsid w:val="00E03E4F"/>
    <w:rPr>
      <w:rFonts w:cs="Minion Pro"/>
      <w:color w:val="000000"/>
      <w:sz w:val="16"/>
      <w:szCs w:val="16"/>
    </w:rPr>
  </w:style>
  <w:style w:type="character" w:customStyle="1" w:styleId="highlight2">
    <w:name w:val="highlight2"/>
    <w:basedOn w:val="DefaultParagraphFont"/>
    <w:rsid w:val="00B35297"/>
  </w:style>
  <w:style w:type="paragraph" w:customStyle="1" w:styleId="desc2">
    <w:name w:val="desc2"/>
    <w:basedOn w:val="Normal"/>
    <w:rsid w:val="00102463"/>
    <w:pPr>
      <w:spacing w:after="0" w:line="240" w:lineRule="auto"/>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33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15F"/>
    <w:rPr>
      <w:rFonts w:ascii="Segoe UI" w:hAnsi="Segoe UI" w:cs="Segoe UI"/>
      <w:sz w:val="18"/>
      <w:szCs w:val="18"/>
    </w:rPr>
  </w:style>
  <w:style w:type="character" w:styleId="CommentReference">
    <w:name w:val="annotation reference"/>
    <w:basedOn w:val="DefaultParagraphFont"/>
    <w:uiPriority w:val="99"/>
    <w:semiHidden/>
    <w:unhideWhenUsed/>
    <w:rsid w:val="005F1409"/>
    <w:rPr>
      <w:sz w:val="21"/>
      <w:szCs w:val="21"/>
    </w:rPr>
  </w:style>
  <w:style w:type="paragraph" w:styleId="CommentText">
    <w:name w:val="annotation text"/>
    <w:basedOn w:val="Normal"/>
    <w:link w:val="CommentTextChar"/>
    <w:uiPriority w:val="99"/>
    <w:unhideWhenUsed/>
    <w:rsid w:val="005F1409"/>
  </w:style>
  <w:style w:type="character" w:customStyle="1" w:styleId="CommentTextChar">
    <w:name w:val="Comment Text Char"/>
    <w:basedOn w:val="DefaultParagraphFont"/>
    <w:link w:val="CommentText"/>
    <w:uiPriority w:val="99"/>
    <w:rsid w:val="005F1409"/>
  </w:style>
  <w:style w:type="paragraph" w:styleId="CommentSubject">
    <w:name w:val="annotation subject"/>
    <w:basedOn w:val="CommentText"/>
    <w:next w:val="CommentText"/>
    <w:link w:val="CommentSubjectChar"/>
    <w:uiPriority w:val="99"/>
    <w:semiHidden/>
    <w:unhideWhenUsed/>
    <w:rsid w:val="005F1409"/>
    <w:rPr>
      <w:b/>
      <w:bCs/>
    </w:rPr>
  </w:style>
  <w:style w:type="character" w:customStyle="1" w:styleId="CommentSubjectChar">
    <w:name w:val="Comment Subject Char"/>
    <w:basedOn w:val="CommentTextChar"/>
    <w:link w:val="CommentSubject"/>
    <w:uiPriority w:val="99"/>
    <w:semiHidden/>
    <w:rsid w:val="005F1409"/>
    <w:rPr>
      <w:b/>
      <w:bCs/>
    </w:rPr>
  </w:style>
  <w:style w:type="character" w:customStyle="1" w:styleId="hui121">
    <w:name w:val="hui121"/>
    <w:basedOn w:val="DefaultParagraphFont"/>
    <w:rsid w:val="00A85CD4"/>
    <w:rPr>
      <w:rFonts w:ascii="Arial" w:hAnsi="Arial" w:cs="Arial" w:hint="default"/>
      <w:strike w:val="0"/>
      <w:dstrike w:val="0"/>
      <w:color w:val="676767"/>
      <w:sz w:val="18"/>
      <w:szCs w:val="18"/>
      <w:u w:val="none"/>
      <w:effect w:val="none"/>
    </w:rPr>
  </w:style>
  <w:style w:type="paragraph" w:styleId="Header">
    <w:name w:val="header"/>
    <w:basedOn w:val="Normal"/>
    <w:link w:val="HeaderChar"/>
    <w:uiPriority w:val="99"/>
    <w:unhideWhenUsed/>
    <w:rsid w:val="00B3502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35020"/>
    <w:rPr>
      <w:sz w:val="18"/>
      <w:szCs w:val="18"/>
    </w:rPr>
  </w:style>
  <w:style w:type="paragraph" w:styleId="Footer">
    <w:name w:val="footer"/>
    <w:basedOn w:val="Normal"/>
    <w:link w:val="FooterChar"/>
    <w:uiPriority w:val="99"/>
    <w:unhideWhenUsed/>
    <w:rsid w:val="00B3502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35020"/>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43A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71"/>
    <w:pPr>
      <w:ind w:left="720"/>
      <w:contextualSpacing/>
    </w:pPr>
  </w:style>
  <w:style w:type="paragraph" w:styleId="NoSpacing">
    <w:name w:val="No Spacing"/>
    <w:uiPriority w:val="1"/>
    <w:qFormat/>
    <w:rsid w:val="00B37866"/>
    <w:pPr>
      <w:spacing w:after="0" w:line="240" w:lineRule="auto"/>
    </w:pPr>
  </w:style>
  <w:style w:type="character" w:customStyle="1" w:styleId="apple-converted-space">
    <w:name w:val="apple-converted-space"/>
    <w:basedOn w:val="DefaultParagraphFont"/>
    <w:rsid w:val="00C329BC"/>
  </w:style>
  <w:style w:type="character" w:styleId="Hyperlink">
    <w:name w:val="Hyperlink"/>
    <w:basedOn w:val="DefaultParagraphFont"/>
    <w:uiPriority w:val="99"/>
    <w:unhideWhenUsed/>
    <w:rsid w:val="007F27D3"/>
    <w:rPr>
      <w:color w:val="0000FF"/>
      <w:u w:val="single"/>
    </w:rPr>
  </w:style>
  <w:style w:type="character" w:styleId="Emphasis">
    <w:name w:val="Emphasis"/>
    <w:basedOn w:val="DefaultParagraphFont"/>
    <w:uiPriority w:val="20"/>
    <w:qFormat/>
    <w:rsid w:val="007F27D3"/>
    <w:rPr>
      <w:i/>
      <w:iCs/>
    </w:rPr>
  </w:style>
  <w:style w:type="character" w:customStyle="1" w:styleId="element-citation">
    <w:name w:val="element-citation"/>
    <w:basedOn w:val="DefaultParagraphFont"/>
    <w:rsid w:val="007F27D3"/>
  </w:style>
  <w:style w:type="character" w:customStyle="1" w:styleId="ref-journal">
    <w:name w:val="ref-journal"/>
    <w:basedOn w:val="DefaultParagraphFont"/>
    <w:rsid w:val="007F27D3"/>
  </w:style>
  <w:style w:type="character" w:customStyle="1" w:styleId="ref-vol">
    <w:name w:val="ref-vol"/>
    <w:basedOn w:val="DefaultParagraphFont"/>
    <w:rsid w:val="007F27D3"/>
  </w:style>
  <w:style w:type="character" w:customStyle="1" w:styleId="nowrap">
    <w:name w:val="nowrap"/>
    <w:basedOn w:val="DefaultParagraphFont"/>
    <w:rsid w:val="007F27D3"/>
  </w:style>
  <w:style w:type="character" w:customStyle="1" w:styleId="Heading1Char">
    <w:name w:val="Heading 1 Char"/>
    <w:basedOn w:val="DefaultParagraphFont"/>
    <w:link w:val="Heading1"/>
    <w:uiPriority w:val="9"/>
    <w:rsid w:val="00393619"/>
    <w:rPr>
      <w:rFonts w:ascii="Times New Roman" w:eastAsia="Times New Roman" w:hAnsi="Times New Roman" w:cs="Times New Roman"/>
      <w:b/>
      <w:bCs/>
      <w:kern w:val="36"/>
      <w:sz w:val="48"/>
      <w:szCs w:val="48"/>
    </w:rPr>
  </w:style>
  <w:style w:type="character" w:customStyle="1" w:styleId="highlight">
    <w:name w:val="highlight"/>
    <w:basedOn w:val="DefaultParagraphFont"/>
    <w:rsid w:val="00393619"/>
  </w:style>
  <w:style w:type="character" w:customStyle="1" w:styleId="Heading4Char">
    <w:name w:val="Heading 4 Char"/>
    <w:basedOn w:val="DefaultParagraphFont"/>
    <w:link w:val="Heading4"/>
    <w:uiPriority w:val="9"/>
    <w:semiHidden/>
    <w:rsid w:val="00043AA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043A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issue">
    <w:name w:val="volissue"/>
    <w:basedOn w:val="Normal"/>
    <w:rsid w:val="00E50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03E4F"/>
    <w:pPr>
      <w:autoSpaceDE w:val="0"/>
      <w:autoSpaceDN w:val="0"/>
      <w:adjustRightInd w:val="0"/>
      <w:spacing w:after="0" w:line="240" w:lineRule="auto"/>
    </w:pPr>
    <w:rPr>
      <w:rFonts w:ascii="Minion Pro" w:hAnsi="Minion Pro" w:cs="Minion Pro"/>
      <w:color w:val="000000"/>
      <w:sz w:val="24"/>
      <w:szCs w:val="24"/>
    </w:rPr>
  </w:style>
  <w:style w:type="character" w:customStyle="1" w:styleId="A7">
    <w:name w:val="A7"/>
    <w:uiPriority w:val="99"/>
    <w:rsid w:val="00E03E4F"/>
    <w:rPr>
      <w:rFonts w:cs="Minion Pro"/>
      <w:color w:val="000000"/>
      <w:sz w:val="11"/>
      <w:szCs w:val="11"/>
    </w:rPr>
  </w:style>
  <w:style w:type="character" w:customStyle="1" w:styleId="A13">
    <w:name w:val="A13"/>
    <w:uiPriority w:val="99"/>
    <w:rsid w:val="00E03E4F"/>
    <w:rPr>
      <w:rFonts w:cs="Minion Pro"/>
      <w:color w:val="000000"/>
      <w:sz w:val="16"/>
      <w:szCs w:val="16"/>
    </w:rPr>
  </w:style>
  <w:style w:type="character" w:customStyle="1" w:styleId="highlight2">
    <w:name w:val="highlight2"/>
    <w:basedOn w:val="DefaultParagraphFont"/>
    <w:rsid w:val="00B35297"/>
  </w:style>
  <w:style w:type="paragraph" w:customStyle="1" w:styleId="desc2">
    <w:name w:val="desc2"/>
    <w:basedOn w:val="Normal"/>
    <w:rsid w:val="00102463"/>
    <w:pPr>
      <w:spacing w:after="0" w:line="240" w:lineRule="auto"/>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33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15F"/>
    <w:rPr>
      <w:rFonts w:ascii="Segoe UI" w:hAnsi="Segoe UI" w:cs="Segoe UI"/>
      <w:sz w:val="18"/>
      <w:szCs w:val="18"/>
    </w:rPr>
  </w:style>
  <w:style w:type="character" w:styleId="CommentReference">
    <w:name w:val="annotation reference"/>
    <w:basedOn w:val="DefaultParagraphFont"/>
    <w:uiPriority w:val="99"/>
    <w:semiHidden/>
    <w:unhideWhenUsed/>
    <w:rsid w:val="005F1409"/>
    <w:rPr>
      <w:sz w:val="21"/>
      <w:szCs w:val="21"/>
    </w:rPr>
  </w:style>
  <w:style w:type="paragraph" w:styleId="CommentText">
    <w:name w:val="annotation text"/>
    <w:basedOn w:val="Normal"/>
    <w:link w:val="CommentTextChar"/>
    <w:uiPriority w:val="99"/>
    <w:unhideWhenUsed/>
    <w:rsid w:val="005F1409"/>
  </w:style>
  <w:style w:type="character" w:customStyle="1" w:styleId="CommentTextChar">
    <w:name w:val="Comment Text Char"/>
    <w:basedOn w:val="DefaultParagraphFont"/>
    <w:link w:val="CommentText"/>
    <w:uiPriority w:val="99"/>
    <w:rsid w:val="005F1409"/>
  </w:style>
  <w:style w:type="paragraph" w:styleId="CommentSubject">
    <w:name w:val="annotation subject"/>
    <w:basedOn w:val="CommentText"/>
    <w:next w:val="CommentText"/>
    <w:link w:val="CommentSubjectChar"/>
    <w:uiPriority w:val="99"/>
    <w:semiHidden/>
    <w:unhideWhenUsed/>
    <w:rsid w:val="005F1409"/>
    <w:rPr>
      <w:b/>
      <w:bCs/>
    </w:rPr>
  </w:style>
  <w:style w:type="character" w:customStyle="1" w:styleId="CommentSubjectChar">
    <w:name w:val="Comment Subject Char"/>
    <w:basedOn w:val="CommentTextChar"/>
    <w:link w:val="CommentSubject"/>
    <w:uiPriority w:val="99"/>
    <w:semiHidden/>
    <w:rsid w:val="005F1409"/>
    <w:rPr>
      <w:b/>
      <w:bCs/>
    </w:rPr>
  </w:style>
  <w:style w:type="character" w:customStyle="1" w:styleId="hui121">
    <w:name w:val="hui121"/>
    <w:basedOn w:val="DefaultParagraphFont"/>
    <w:rsid w:val="00A85CD4"/>
    <w:rPr>
      <w:rFonts w:ascii="Arial" w:hAnsi="Arial" w:cs="Arial" w:hint="default"/>
      <w:strike w:val="0"/>
      <w:dstrike w:val="0"/>
      <w:color w:val="676767"/>
      <w:sz w:val="18"/>
      <w:szCs w:val="18"/>
      <w:u w:val="none"/>
      <w:effect w:val="none"/>
    </w:rPr>
  </w:style>
  <w:style w:type="paragraph" w:styleId="Header">
    <w:name w:val="header"/>
    <w:basedOn w:val="Normal"/>
    <w:link w:val="HeaderChar"/>
    <w:uiPriority w:val="99"/>
    <w:unhideWhenUsed/>
    <w:rsid w:val="00B3502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35020"/>
    <w:rPr>
      <w:sz w:val="18"/>
      <w:szCs w:val="18"/>
    </w:rPr>
  </w:style>
  <w:style w:type="paragraph" w:styleId="Footer">
    <w:name w:val="footer"/>
    <w:basedOn w:val="Normal"/>
    <w:link w:val="FooterChar"/>
    <w:uiPriority w:val="99"/>
    <w:unhideWhenUsed/>
    <w:rsid w:val="00B3502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350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94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76">
          <w:marLeft w:val="0"/>
          <w:marRight w:val="1"/>
          <w:marTop w:val="0"/>
          <w:marBottom w:val="0"/>
          <w:divBdr>
            <w:top w:val="none" w:sz="0" w:space="0" w:color="auto"/>
            <w:left w:val="none" w:sz="0" w:space="0" w:color="auto"/>
            <w:bottom w:val="none" w:sz="0" w:space="0" w:color="auto"/>
            <w:right w:val="none" w:sz="0" w:space="0" w:color="auto"/>
          </w:divBdr>
          <w:divsChild>
            <w:div w:id="1806387968">
              <w:marLeft w:val="0"/>
              <w:marRight w:val="0"/>
              <w:marTop w:val="0"/>
              <w:marBottom w:val="0"/>
              <w:divBdr>
                <w:top w:val="none" w:sz="0" w:space="0" w:color="auto"/>
                <w:left w:val="none" w:sz="0" w:space="0" w:color="auto"/>
                <w:bottom w:val="none" w:sz="0" w:space="0" w:color="auto"/>
                <w:right w:val="none" w:sz="0" w:space="0" w:color="auto"/>
              </w:divBdr>
              <w:divsChild>
                <w:div w:id="1801223737">
                  <w:marLeft w:val="0"/>
                  <w:marRight w:val="1"/>
                  <w:marTop w:val="0"/>
                  <w:marBottom w:val="0"/>
                  <w:divBdr>
                    <w:top w:val="none" w:sz="0" w:space="0" w:color="auto"/>
                    <w:left w:val="none" w:sz="0" w:space="0" w:color="auto"/>
                    <w:bottom w:val="none" w:sz="0" w:space="0" w:color="auto"/>
                    <w:right w:val="none" w:sz="0" w:space="0" w:color="auto"/>
                  </w:divBdr>
                  <w:divsChild>
                    <w:div w:id="728578245">
                      <w:marLeft w:val="0"/>
                      <w:marRight w:val="0"/>
                      <w:marTop w:val="0"/>
                      <w:marBottom w:val="0"/>
                      <w:divBdr>
                        <w:top w:val="none" w:sz="0" w:space="0" w:color="auto"/>
                        <w:left w:val="none" w:sz="0" w:space="0" w:color="auto"/>
                        <w:bottom w:val="none" w:sz="0" w:space="0" w:color="auto"/>
                        <w:right w:val="none" w:sz="0" w:space="0" w:color="auto"/>
                      </w:divBdr>
                      <w:divsChild>
                        <w:div w:id="921527751">
                          <w:marLeft w:val="0"/>
                          <w:marRight w:val="0"/>
                          <w:marTop w:val="0"/>
                          <w:marBottom w:val="0"/>
                          <w:divBdr>
                            <w:top w:val="none" w:sz="0" w:space="0" w:color="auto"/>
                            <w:left w:val="none" w:sz="0" w:space="0" w:color="auto"/>
                            <w:bottom w:val="none" w:sz="0" w:space="0" w:color="auto"/>
                            <w:right w:val="none" w:sz="0" w:space="0" w:color="auto"/>
                          </w:divBdr>
                          <w:divsChild>
                            <w:div w:id="1929466113">
                              <w:marLeft w:val="0"/>
                              <w:marRight w:val="0"/>
                              <w:marTop w:val="120"/>
                              <w:marBottom w:val="360"/>
                              <w:divBdr>
                                <w:top w:val="none" w:sz="0" w:space="0" w:color="auto"/>
                                <w:left w:val="none" w:sz="0" w:space="0" w:color="auto"/>
                                <w:bottom w:val="none" w:sz="0" w:space="0" w:color="auto"/>
                                <w:right w:val="none" w:sz="0" w:space="0" w:color="auto"/>
                              </w:divBdr>
                              <w:divsChild>
                                <w:div w:id="732894029">
                                  <w:marLeft w:val="0"/>
                                  <w:marRight w:val="0"/>
                                  <w:marTop w:val="0"/>
                                  <w:marBottom w:val="0"/>
                                  <w:divBdr>
                                    <w:top w:val="none" w:sz="0" w:space="0" w:color="auto"/>
                                    <w:left w:val="none" w:sz="0" w:space="0" w:color="auto"/>
                                    <w:bottom w:val="none" w:sz="0" w:space="0" w:color="auto"/>
                                    <w:right w:val="none" w:sz="0" w:space="0" w:color="auto"/>
                                  </w:divBdr>
                                  <w:divsChild>
                                    <w:div w:id="1736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5903">
      <w:bodyDiv w:val="1"/>
      <w:marLeft w:val="0"/>
      <w:marRight w:val="0"/>
      <w:marTop w:val="0"/>
      <w:marBottom w:val="0"/>
      <w:divBdr>
        <w:top w:val="none" w:sz="0" w:space="0" w:color="auto"/>
        <w:left w:val="none" w:sz="0" w:space="0" w:color="auto"/>
        <w:bottom w:val="none" w:sz="0" w:space="0" w:color="auto"/>
        <w:right w:val="none" w:sz="0" w:space="0" w:color="auto"/>
      </w:divBdr>
      <w:divsChild>
        <w:div w:id="1510214680">
          <w:marLeft w:val="0"/>
          <w:marRight w:val="1"/>
          <w:marTop w:val="0"/>
          <w:marBottom w:val="0"/>
          <w:divBdr>
            <w:top w:val="none" w:sz="0" w:space="0" w:color="auto"/>
            <w:left w:val="none" w:sz="0" w:space="0" w:color="auto"/>
            <w:bottom w:val="none" w:sz="0" w:space="0" w:color="auto"/>
            <w:right w:val="none" w:sz="0" w:space="0" w:color="auto"/>
          </w:divBdr>
          <w:divsChild>
            <w:div w:id="1391925055">
              <w:marLeft w:val="0"/>
              <w:marRight w:val="0"/>
              <w:marTop w:val="0"/>
              <w:marBottom w:val="0"/>
              <w:divBdr>
                <w:top w:val="none" w:sz="0" w:space="0" w:color="auto"/>
                <w:left w:val="none" w:sz="0" w:space="0" w:color="auto"/>
                <w:bottom w:val="none" w:sz="0" w:space="0" w:color="auto"/>
                <w:right w:val="none" w:sz="0" w:space="0" w:color="auto"/>
              </w:divBdr>
              <w:divsChild>
                <w:div w:id="1541285746">
                  <w:marLeft w:val="0"/>
                  <w:marRight w:val="1"/>
                  <w:marTop w:val="0"/>
                  <w:marBottom w:val="0"/>
                  <w:divBdr>
                    <w:top w:val="none" w:sz="0" w:space="0" w:color="auto"/>
                    <w:left w:val="none" w:sz="0" w:space="0" w:color="auto"/>
                    <w:bottom w:val="none" w:sz="0" w:space="0" w:color="auto"/>
                    <w:right w:val="none" w:sz="0" w:space="0" w:color="auto"/>
                  </w:divBdr>
                  <w:divsChild>
                    <w:div w:id="1042901362">
                      <w:marLeft w:val="0"/>
                      <w:marRight w:val="0"/>
                      <w:marTop w:val="0"/>
                      <w:marBottom w:val="0"/>
                      <w:divBdr>
                        <w:top w:val="none" w:sz="0" w:space="0" w:color="auto"/>
                        <w:left w:val="none" w:sz="0" w:space="0" w:color="auto"/>
                        <w:bottom w:val="none" w:sz="0" w:space="0" w:color="auto"/>
                        <w:right w:val="none" w:sz="0" w:space="0" w:color="auto"/>
                      </w:divBdr>
                      <w:divsChild>
                        <w:div w:id="204677771">
                          <w:marLeft w:val="0"/>
                          <w:marRight w:val="0"/>
                          <w:marTop w:val="0"/>
                          <w:marBottom w:val="0"/>
                          <w:divBdr>
                            <w:top w:val="none" w:sz="0" w:space="0" w:color="auto"/>
                            <w:left w:val="none" w:sz="0" w:space="0" w:color="auto"/>
                            <w:bottom w:val="none" w:sz="0" w:space="0" w:color="auto"/>
                            <w:right w:val="none" w:sz="0" w:space="0" w:color="auto"/>
                          </w:divBdr>
                          <w:divsChild>
                            <w:div w:id="1747804390">
                              <w:marLeft w:val="0"/>
                              <w:marRight w:val="0"/>
                              <w:marTop w:val="120"/>
                              <w:marBottom w:val="360"/>
                              <w:divBdr>
                                <w:top w:val="none" w:sz="0" w:space="0" w:color="auto"/>
                                <w:left w:val="none" w:sz="0" w:space="0" w:color="auto"/>
                                <w:bottom w:val="none" w:sz="0" w:space="0" w:color="auto"/>
                                <w:right w:val="none" w:sz="0" w:space="0" w:color="auto"/>
                              </w:divBdr>
                              <w:divsChild>
                                <w:div w:id="800414749">
                                  <w:marLeft w:val="0"/>
                                  <w:marRight w:val="0"/>
                                  <w:marTop w:val="0"/>
                                  <w:marBottom w:val="0"/>
                                  <w:divBdr>
                                    <w:top w:val="none" w:sz="0" w:space="0" w:color="auto"/>
                                    <w:left w:val="none" w:sz="0" w:space="0" w:color="auto"/>
                                    <w:bottom w:val="none" w:sz="0" w:space="0" w:color="auto"/>
                                    <w:right w:val="none" w:sz="0" w:space="0" w:color="auto"/>
                                  </w:divBdr>
                                  <w:divsChild>
                                    <w:div w:id="210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95897">
      <w:bodyDiv w:val="1"/>
      <w:marLeft w:val="0"/>
      <w:marRight w:val="0"/>
      <w:marTop w:val="0"/>
      <w:marBottom w:val="0"/>
      <w:divBdr>
        <w:top w:val="none" w:sz="0" w:space="0" w:color="auto"/>
        <w:left w:val="none" w:sz="0" w:space="0" w:color="auto"/>
        <w:bottom w:val="none" w:sz="0" w:space="0" w:color="auto"/>
        <w:right w:val="none" w:sz="0" w:space="0" w:color="auto"/>
      </w:divBdr>
    </w:div>
    <w:div w:id="42219356">
      <w:bodyDiv w:val="1"/>
      <w:marLeft w:val="0"/>
      <w:marRight w:val="0"/>
      <w:marTop w:val="0"/>
      <w:marBottom w:val="0"/>
      <w:divBdr>
        <w:top w:val="none" w:sz="0" w:space="0" w:color="auto"/>
        <w:left w:val="none" w:sz="0" w:space="0" w:color="auto"/>
        <w:bottom w:val="none" w:sz="0" w:space="0" w:color="auto"/>
        <w:right w:val="none" w:sz="0" w:space="0" w:color="auto"/>
      </w:divBdr>
      <w:divsChild>
        <w:div w:id="706832725">
          <w:marLeft w:val="0"/>
          <w:marRight w:val="1"/>
          <w:marTop w:val="0"/>
          <w:marBottom w:val="0"/>
          <w:divBdr>
            <w:top w:val="none" w:sz="0" w:space="0" w:color="auto"/>
            <w:left w:val="none" w:sz="0" w:space="0" w:color="auto"/>
            <w:bottom w:val="none" w:sz="0" w:space="0" w:color="auto"/>
            <w:right w:val="none" w:sz="0" w:space="0" w:color="auto"/>
          </w:divBdr>
          <w:divsChild>
            <w:div w:id="127944430">
              <w:marLeft w:val="0"/>
              <w:marRight w:val="0"/>
              <w:marTop w:val="0"/>
              <w:marBottom w:val="0"/>
              <w:divBdr>
                <w:top w:val="none" w:sz="0" w:space="0" w:color="auto"/>
                <w:left w:val="none" w:sz="0" w:space="0" w:color="auto"/>
                <w:bottom w:val="none" w:sz="0" w:space="0" w:color="auto"/>
                <w:right w:val="none" w:sz="0" w:space="0" w:color="auto"/>
              </w:divBdr>
              <w:divsChild>
                <w:div w:id="1783844930">
                  <w:marLeft w:val="0"/>
                  <w:marRight w:val="1"/>
                  <w:marTop w:val="0"/>
                  <w:marBottom w:val="0"/>
                  <w:divBdr>
                    <w:top w:val="none" w:sz="0" w:space="0" w:color="auto"/>
                    <w:left w:val="none" w:sz="0" w:space="0" w:color="auto"/>
                    <w:bottom w:val="none" w:sz="0" w:space="0" w:color="auto"/>
                    <w:right w:val="none" w:sz="0" w:space="0" w:color="auto"/>
                  </w:divBdr>
                  <w:divsChild>
                    <w:div w:id="1775860754">
                      <w:marLeft w:val="0"/>
                      <w:marRight w:val="0"/>
                      <w:marTop w:val="0"/>
                      <w:marBottom w:val="0"/>
                      <w:divBdr>
                        <w:top w:val="none" w:sz="0" w:space="0" w:color="auto"/>
                        <w:left w:val="none" w:sz="0" w:space="0" w:color="auto"/>
                        <w:bottom w:val="none" w:sz="0" w:space="0" w:color="auto"/>
                        <w:right w:val="none" w:sz="0" w:space="0" w:color="auto"/>
                      </w:divBdr>
                      <w:divsChild>
                        <w:div w:id="1495534956">
                          <w:marLeft w:val="0"/>
                          <w:marRight w:val="0"/>
                          <w:marTop w:val="0"/>
                          <w:marBottom w:val="0"/>
                          <w:divBdr>
                            <w:top w:val="none" w:sz="0" w:space="0" w:color="auto"/>
                            <w:left w:val="none" w:sz="0" w:space="0" w:color="auto"/>
                            <w:bottom w:val="none" w:sz="0" w:space="0" w:color="auto"/>
                            <w:right w:val="none" w:sz="0" w:space="0" w:color="auto"/>
                          </w:divBdr>
                          <w:divsChild>
                            <w:div w:id="933512002">
                              <w:marLeft w:val="0"/>
                              <w:marRight w:val="0"/>
                              <w:marTop w:val="120"/>
                              <w:marBottom w:val="360"/>
                              <w:divBdr>
                                <w:top w:val="none" w:sz="0" w:space="0" w:color="auto"/>
                                <w:left w:val="none" w:sz="0" w:space="0" w:color="auto"/>
                                <w:bottom w:val="none" w:sz="0" w:space="0" w:color="auto"/>
                                <w:right w:val="none" w:sz="0" w:space="0" w:color="auto"/>
                              </w:divBdr>
                              <w:divsChild>
                                <w:div w:id="1551965357">
                                  <w:marLeft w:val="0"/>
                                  <w:marRight w:val="0"/>
                                  <w:marTop w:val="0"/>
                                  <w:marBottom w:val="0"/>
                                  <w:divBdr>
                                    <w:top w:val="none" w:sz="0" w:space="0" w:color="auto"/>
                                    <w:left w:val="none" w:sz="0" w:space="0" w:color="auto"/>
                                    <w:bottom w:val="none" w:sz="0" w:space="0" w:color="auto"/>
                                    <w:right w:val="none" w:sz="0" w:space="0" w:color="auto"/>
                                  </w:divBdr>
                                  <w:divsChild>
                                    <w:div w:id="81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88322">
          <w:marLeft w:val="0"/>
          <w:marRight w:val="1"/>
          <w:marTop w:val="0"/>
          <w:marBottom w:val="0"/>
          <w:divBdr>
            <w:top w:val="none" w:sz="0" w:space="0" w:color="auto"/>
            <w:left w:val="none" w:sz="0" w:space="0" w:color="auto"/>
            <w:bottom w:val="none" w:sz="0" w:space="0" w:color="auto"/>
            <w:right w:val="none" w:sz="0" w:space="0" w:color="auto"/>
          </w:divBdr>
          <w:divsChild>
            <w:div w:id="1076124156">
              <w:marLeft w:val="0"/>
              <w:marRight w:val="0"/>
              <w:marTop w:val="0"/>
              <w:marBottom w:val="0"/>
              <w:divBdr>
                <w:top w:val="none" w:sz="0" w:space="0" w:color="auto"/>
                <w:left w:val="none" w:sz="0" w:space="0" w:color="auto"/>
                <w:bottom w:val="none" w:sz="0" w:space="0" w:color="auto"/>
                <w:right w:val="none" w:sz="0" w:space="0" w:color="auto"/>
              </w:divBdr>
              <w:divsChild>
                <w:div w:id="306210077">
                  <w:marLeft w:val="0"/>
                  <w:marRight w:val="1"/>
                  <w:marTop w:val="0"/>
                  <w:marBottom w:val="0"/>
                  <w:divBdr>
                    <w:top w:val="none" w:sz="0" w:space="0" w:color="auto"/>
                    <w:left w:val="none" w:sz="0" w:space="0" w:color="auto"/>
                    <w:bottom w:val="none" w:sz="0" w:space="0" w:color="auto"/>
                    <w:right w:val="none" w:sz="0" w:space="0" w:color="auto"/>
                  </w:divBdr>
                  <w:divsChild>
                    <w:div w:id="1603566811">
                      <w:marLeft w:val="0"/>
                      <w:marRight w:val="0"/>
                      <w:marTop w:val="0"/>
                      <w:marBottom w:val="0"/>
                      <w:divBdr>
                        <w:top w:val="none" w:sz="0" w:space="0" w:color="auto"/>
                        <w:left w:val="none" w:sz="0" w:space="0" w:color="auto"/>
                        <w:bottom w:val="none" w:sz="0" w:space="0" w:color="auto"/>
                        <w:right w:val="none" w:sz="0" w:space="0" w:color="auto"/>
                      </w:divBdr>
                      <w:divsChild>
                        <w:div w:id="836532171">
                          <w:marLeft w:val="0"/>
                          <w:marRight w:val="0"/>
                          <w:marTop w:val="0"/>
                          <w:marBottom w:val="0"/>
                          <w:divBdr>
                            <w:top w:val="none" w:sz="0" w:space="0" w:color="auto"/>
                            <w:left w:val="none" w:sz="0" w:space="0" w:color="auto"/>
                            <w:bottom w:val="none" w:sz="0" w:space="0" w:color="auto"/>
                            <w:right w:val="none" w:sz="0" w:space="0" w:color="auto"/>
                          </w:divBdr>
                          <w:divsChild>
                            <w:div w:id="1991397343">
                              <w:marLeft w:val="0"/>
                              <w:marRight w:val="0"/>
                              <w:marTop w:val="120"/>
                              <w:marBottom w:val="360"/>
                              <w:divBdr>
                                <w:top w:val="none" w:sz="0" w:space="0" w:color="auto"/>
                                <w:left w:val="none" w:sz="0" w:space="0" w:color="auto"/>
                                <w:bottom w:val="none" w:sz="0" w:space="0" w:color="auto"/>
                                <w:right w:val="none" w:sz="0" w:space="0" w:color="auto"/>
                              </w:divBdr>
                              <w:divsChild>
                                <w:div w:id="31346867">
                                  <w:marLeft w:val="0"/>
                                  <w:marRight w:val="0"/>
                                  <w:marTop w:val="0"/>
                                  <w:marBottom w:val="0"/>
                                  <w:divBdr>
                                    <w:top w:val="none" w:sz="0" w:space="0" w:color="auto"/>
                                    <w:left w:val="none" w:sz="0" w:space="0" w:color="auto"/>
                                    <w:bottom w:val="none" w:sz="0" w:space="0" w:color="auto"/>
                                    <w:right w:val="none" w:sz="0" w:space="0" w:color="auto"/>
                                  </w:divBdr>
                                  <w:divsChild>
                                    <w:div w:id="9162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3365">
      <w:bodyDiv w:val="1"/>
      <w:marLeft w:val="0"/>
      <w:marRight w:val="0"/>
      <w:marTop w:val="0"/>
      <w:marBottom w:val="0"/>
      <w:divBdr>
        <w:top w:val="none" w:sz="0" w:space="0" w:color="auto"/>
        <w:left w:val="none" w:sz="0" w:space="0" w:color="auto"/>
        <w:bottom w:val="none" w:sz="0" w:space="0" w:color="auto"/>
        <w:right w:val="none" w:sz="0" w:space="0" w:color="auto"/>
      </w:divBdr>
      <w:divsChild>
        <w:div w:id="451287679">
          <w:marLeft w:val="0"/>
          <w:marRight w:val="1"/>
          <w:marTop w:val="0"/>
          <w:marBottom w:val="0"/>
          <w:divBdr>
            <w:top w:val="none" w:sz="0" w:space="0" w:color="auto"/>
            <w:left w:val="none" w:sz="0" w:space="0" w:color="auto"/>
            <w:bottom w:val="none" w:sz="0" w:space="0" w:color="auto"/>
            <w:right w:val="none" w:sz="0" w:space="0" w:color="auto"/>
          </w:divBdr>
          <w:divsChild>
            <w:div w:id="556357659">
              <w:marLeft w:val="0"/>
              <w:marRight w:val="0"/>
              <w:marTop w:val="0"/>
              <w:marBottom w:val="0"/>
              <w:divBdr>
                <w:top w:val="none" w:sz="0" w:space="0" w:color="auto"/>
                <w:left w:val="none" w:sz="0" w:space="0" w:color="auto"/>
                <w:bottom w:val="none" w:sz="0" w:space="0" w:color="auto"/>
                <w:right w:val="none" w:sz="0" w:space="0" w:color="auto"/>
              </w:divBdr>
              <w:divsChild>
                <w:div w:id="1433624550">
                  <w:marLeft w:val="0"/>
                  <w:marRight w:val="1"/>
                  <w:marTop w:val="0"/>
                  <w:marBottom w:val="0"/>
                  <w:divBdr>
                    <w:top w:val="none" w:sz="0" w:space="0" w:color="auto"/>
                    <w:left w:val="none" w:sz="0" w:space="0" w:color="auto"/>
                    <w:bottom w:val="none" w:sz="0" w:space="0" w:color="auto"/>
                    <w:right w:val="none" w:sz="0" w:space="0" w:color="auto"/>
                  </w:divBdr>
                  <w:divsChild>
                    <w:div w:id="457842846">
                      <w:marLeft w:val="0"/>
                      <w:marRight w:val="0"/>
                      <w:marTop w:val="0"/>
                      <w:marBottom w:val="0"/>
                      <w:divBdr>
                        <w:top w:val="none" w:sz="0" w:space="0" w:color="auto"/>
                        <w:left w:val="none" w:sz="0" w:space="0" w:color="auto"/>
                        <w:bottom w:val="none" w:sz="0" w:space="0" w:color="auto"/>
                        <w:right w:val="none" w:sz="0" w:space="0" w:color="auto"/>
                      </w:divBdr>
                      <w:divsChild>
                        <w:div w:id="1916208689">
                          <w:marLeft w:val="0"/>
                          <w:marRight w:val="0"/>
                          <w:marTop w:val="0"/>
                          <w:marBottom w:val="0"/>
                          <w:divBdr>
                            <w:top w:val="none" w:sz="0" w:space="0" w:color="auto"/>
                            <w:left w:val="none" w:sz="0" w:space="0" w:color="auto"/>
                            <w:bottom w:val="none" w:sz="0" w:space="0" w:color="auto"/>
                            <w:right w:val="none" w:sz="0" w:space="0" w:color="auto"/>
                          </w:divBdr>
                          <w:divsChild>
                            <w:div w:id="1435202911">
                              <w:marLeft w:val="0"/>
                              <w:marRight w:val="0"/>
                              <w:marTop w:val="120"/>
                              <w:marBottom w:val="360"/>
                              <w:divBdr>
                                <w:top w:val="none" w:sz="0" w:space="0" w:color="auto"/>
                                <w:left w:val="none" w:sz="0" w:space="0" w:color="auto"/>
                                <w:bottom w:val="none" w:sz="0" w:space="0" w:color="auto"/>
                                <w:right w:val="none" w:sz="0" w:space="0" w:color="auto"/>
                              </w:divBdr>
                              <w:divsChild>
                                <w:div w:id="77480870">
                                  <w:marLeft w:val="0"/>
                                  <w:marRight w:val="0"/>
                                  <w:marTop w:val="0"/>
                                  <w:marBottom w:val="0"/>
                                  <w:divBdr>
                                    <w:top w:val="none" w:sz="0" w:space="0" w:color="auto"/>
                                    <w:left w:val="none" w:sz="0" w:space="0" w:color="auto"/>
                                    <w:bottom w:val="none" w:sz="0" w:space="0" w:color="auto"/>
                                    <w:right w:val="none" w:sz="0" w:space="0" w:color="auto"/>
                                  </w:divBdr>
                                  <w:divsChild>
                                    <w:div w:id="17079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23482">
      <w:bodyDiv w:val="1"/>
      <w:marLeft w:val="0"/>
      <w:marRight w:val="0"/>
      <w:marTop w:val="0"/>
      <w:marBottom w:val="0"/>
      <w:divBdr>
        <w:top w:val="none" w:sz="0" w:space="0" w:color="auto"/>
        <w:left w:val="none" w:sz="0" w:space="0" w:color="auto"/>
        <w:bottom w:val="none" w:sz="0" w:space="0" w:color="auto"/>
        <w:right w:val="none" w:sz="0" w:space="0" w:color="auto"/>
      </w:divBdr>
      <w:divsChild>
        <w:div w:id="1956789556">
          <w:marLeft w:val="0"/>
          <w:marRight w:val="1"/>
          <w:marTop w:val="0"/>
          <w:marBottom w:val="0"/>
          <w:divBdr>
            <w:top w:val="none" w:sz="0" w:space="0" w:color="auto"/>
            <w:left w:val="none" w:sz="0" w:space="0" w:color="auto"/>
            <w:bottom w:val="none" w:sz="0" w:space="0" w:color="auto"/>
            <w:right w:val="none" w:sz="0" w:space="0" w:color="auto"/>
          </w:divBdr>
          <w:divsChild>
            <w:div w:id="1306275726">
              <w:marLeft w:val="0"/>
              <w:marRight w:val="0"/>
              <w:marTop w:val="0"/>
              <w:marBottom w:val="0"/>
              <w:divBdr>
                <w:top w:val="none" w:sz="0" w:space="0" w:color="auto"/>
                <w:left w:val="none" w:sz="0" w:space="0" w:color="auto"/>
                <w:bottom w:val="none" w:sz="0" w:space="0" w:color="auto"/>
                <w:right w:val="none" w:sz="0" w:space="0" w:color="auto"/>
              </w:divBdr>
              <w:divsChild>
                <w:div w:id="1837719948">
                  <w:marLeft w:val="0"/>
                  <w:marRight w:val="1"/>
                  <w:marTop w:val="0"/>
                  <w:marBottom w:val="0"/>
                  <w:divBdr>
                    <w:top w:val="none" w:sz="0" w:space="0" w:color="auto"/>
                    <w:left w:val="none" w:sz="0" w:space="0" w:color="auto"/>
                    <w:bottom w:val="none" w:sz="0" w:space="0" w:color="auto"/>
                    <w:right w:val="none" w:sz="0" w:space="0" w:color="auto"/>
                  </w:divBdr>
                  <w:divsChild>
                    <w:div w:id="531112468">
                      <w:marLeft w:val="0"/>
                      <w:marRight w:val="0"/>
                      <w:marTop w:val="0"/>
                      <w:marBottom w:val="0"/>
                      <w:divBdr>
                        <w:top w:val="none" w:sz="0" w:space="0" w:color="auto"/>
                        <w:left w:val="none" w:sz="0" w:space="0" w:color="auto"/>
                        <w:bottom w:val="none" w:sz="0" w:space="0" w:color="auto"/>
                        <w:right w:val="none" w:sz="0" w:space="0" w:color="auto"/>
                      </w:divBdr>
                      <w:divsChild>
                        <w:div w:id="34817780">
                          <w:marLeft w:val="0"/>
                          <w:marRight w:val="0"/>
                          <w:marTop w:val="0"/>
                          <w:marBottom w:val="0"/>
                          <w:divBdr>
                            <w:top w:val="none" w:sz="0" w:space="0" w:color="auto"/>
                            <w:left w:val="none" w:sz="0" w:space="0" w:color="auto"/>
                            <w:bottom w:val="none" w:sz="0" w:space="0" w:color="auto"/>
                            <w:right w:val="none" w:sz="0" w:space="0" w:color="auto"/>
                          </w:divBdr>
                          <w:divsChild>
                            <w:div w:id="2142190753">
                              <w:marLeft w:val="0"/>
                              <w:marRight w:val="0"/>
                              <w:marTop w:val="120"/>
                              <w:marBottom w:val="360"/>
                              <w:divBdr>
                                <w:top w:val="none" w:sz="0" w:space="0" w:color="auto"/>
                                <w:left w:val="none" w:sz="0" w:space="0" w:color="auto"/>
                                <w:bottom w:val="none" w:sz="0" w:space="0" w:color="auto"/>
                                <w:right w:val="none" w:sz="0" w:space="0" w:color="auto"/>
                              </w:divBdr>
                              <w:divsChild>
                                <w:div w:id="1675765986">
                                  <w:marLeft w:val="0"/>
                                  <w:marRight w:val="0"/>
                                  <w:marTop w:val="0"/>
                                  <w:marBottom w:val="0"/>
                                  <w:divBdr>
                                    <w:top w:val="none" w:sz="0" w:space="0" w:color="auto"/>
                                    <w:left w:val="none" w:sz="0" w:space="0" w:color="auto"/>
                                    <w:bottom w:val="none" w:sz="0" w:space="0" w:color="auto"/>
                                    <w:right w:val="none" w:sz="0" w:space="0" w:color="auto"/>
                                  </w:divBdr>
                                  <w:divsChild>
                                    <w:div w:id="17631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01151">
      <w:bodyDiv w:val="1"/>
      <w:marLeft w:val="0"/>
      <w:marRight w:val="0"/>
      <w:marTop w:val="0"/>
      <w:marBottom w:val="0"/>
      <w:divBdr>
        <w:top w:val="none" w:sz="0" w:space="0" w:color="auto"/>
        <w:left w:val="none" w:sz="0" w:space="0" w:color="auto"/>
        <w:bottom w:val="none" w:sz="0" w:space="0" w:color="auto"/>
        <w:right w:val="none" w:sz="0" w:space="0" w:color="auto"/>
      </w:divBdr>
      <w:divsChild>
        <w:div w:id="231544583">
          <w:marLeft w:val="0"/>
          <w:marRight w:val="1"/>
          <w:marTop w:val="0"/>
          <w:marBottom w:val="0"/>
          <w:divBdr>
            <w:top w:val="none" w:sz="0" w:space="0" w:color="auto"/>
            <w:left w:val="none" w:sz="0" w:space="0" w:color="auto"/>
            <w:bottom w:val="none" w:sz="0" w:space="0" w:color="auto"/>
            <w:right w:val="none" w:sz="0" w:space="0" w:color="auto"/>
          </w:divBdr>
          <w:divsChild>
            <w:div w:id="1411778931">
              <w:marLeft w:val="0"/>
              <w:marRight w:val="0"/>
              <w:marTop w:val="0"/>
              <w:marBottom w:val="0"/>
              <w:divBdr>
                <w:top w:val="none" w:sz="0" w:space="0" w:color="auto"/>
                <w:left w:val="none" w:sz="0" w:space="0" w:color="auto"/>
                <w:bottom w:val="none" w:sz="0" w:space="0" w:color="auto"/>
                <w:right w:val="none" w:sz="0" w:space="0" w:color="auto"/>
              </w:divBdr>
              <w:divsChild>
                <w:div w:id="801002337">
                  <w:marLeft w:val="0"/>
                  <w:marRight w:val="1"/>
                  <w:marTop w:val="0"/>
                  <w:marBottom w:val="0"/>
                  <w:divBdr>
                    <w:top w:val="none" w:sz="0" w:space="0" w:color="auto"/>
                    <w:left w:val="none" w:sz="0" w:space="0" w:color="auto"/>
                    <w:bottom w:val="none" w:sz="0" w:space="0" w:color="auto"/>
                    <w:right w:val="none" w:sz="0" w:space="0" w:color="auto"/>
                  </w:divBdr>
                  <w:divsChild>
                    <w:div w:id="190997679">
                      <w:marLeft w:val="0"/>
                      <w:marRight w:val="0"/>
                      <w:marTop w:val="0"/>
                      <w:marBottom w:val="0"/>
                      <w:divBdr>
                        <w:top w:val="none" w:sz="0" w:space="0" w:color="auto"/>
                        <w:left w:val="none" w:sz="0" w:space="0" w:color="auto"/>
                        <w:bottom w:val="none" w:sz="0" w:space="0" w:color="auto"/>
                        <w:right w:val="none" w:sz="0" w:space="0" w:color="auto"/>
                      </w:divBdr>
                      <w:divsChild>
                        <w:div w:id="957637723">
                          <w:marLeft w:val="0"/>
                          <w:marRight w:val="0"/>
                          <w:marTop w:val="0"/>
                          <w:marBottom w:val="0"/>
                          <w:divBdr>
                            <w:top w:val="none" w:sz="0" w:space="0" w:color="auto"/>
                            <w:left w:val="none" w:sz="0" w:space="0" w:color="auto"/>
                            <w:bottom w:val="none" w:sz="0" w:space="0" w:color="auto"/>
                            <w:right w:val="none" w:sz="0" w:space="0" w:color="auto"/>
                          </w:divBdr>
                          <w:divsChild>
                            <w:div w:id="664170592">
                              <w:marLeft w:val="0"/>
                              <w:marRight w:val="0"/>
                              <w:marTop w:val="120"/>
                              <w:marBottom w:val="360"/>
                              <w:divBdr>
                                <w:top w:val="none" w:sz="0" w:space="0" w:color="auto"/>
                                <w:left w:val="none" w:sz="0" w:space="0" w:color="auto"/>
                                <w:bottom w:val="none" w:sz="0" w:space="0" w:color="auto"/>
                                <w:right w:val="none" w:sz="0" w:space="0" w:color="auto"/>
                              </w:divBdr>
                              <w:divsChild>
                                <w:div w:id="1612665993">
                                  <w:marLeft w:val="0"/>
                                  <w:marRight w:val="0"/>
                                  <w:marTop w:val="0"/>
                                  <w:marBottom w:val="0"/>
                                  <w:divBdr>
                                    <w:top w:val="none" w:sz="0" w:space="0" w:color="auto"/>
                                    <w:left w:val="none" w:sz="0" w:space="0" w:color="auto"/>
                                    <w:bottom w:val="none" w:sz="0" w:space="0" w:color="auto"/>
                                    <w:right w:val="none" w:sz="0" w:space="0" w:color="auto"/>
                                  </w:divBdr>
                                  <w:divsChild>
                                    <w:div w:id="17765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46801">
      <w:bodyDiv w:val="1"/>
      <w:marLeft w:val="0"/>
      <w:marRight w:val="0"/>
      <w:marTop w:val="0"/>
      <w:marBottom w:val="0"/>
      <w:divBdr>
        <w:top w:val="none" w:sz="0" w:space="0" w:color="auto"/>
        <w:left w:val="none" w:sz="0" w:space="0" w:color="auto"/>
        <w:bottom w:val="none" w:sz="0" w:space="0" w:color="auto"/>
        <w:right w:val="none" w:sz="0" w:space="0" w:color="auto"/>
      </w:divBdr>
      <w:divsChild>
        <w:div w:id="1798376095">
          <w:marLeft w:val="0"/>
          <w:marRight w:val="1"/>
          <w:marTop w:val="0"/>
          <w:marBottom w:val="0"/>
          <w:divBdr>
            <w:top w:val="none" w:sz="0" w:space="0" w:color="auto"/>
            <w:left w:val="none" w:sz="0" w:space="0" w:color="auto"/>
            <w:bottom w:val="none" w:sz="0" w:space="0" w:color="auto"/>
            <w:right w:val="none" w:sz="0" w:space="0" w:color="auto"/>
          </w:divBdr>
          <w:divsChild>
            <w:div w:id="855464972">
              <w:marLeft w:val="0"/>
              <w:marRight w:val="0"/>
              <w:marTop w:val="0"/>
              <w:marBottom w:val="0"/>
              <w:divBdr>
                <w:top w:val="none" w:sz="0" w:space="0" w:color="auto"/>
                <w:left w:val="none" w:sz="0" w:space="0" w:color="auto"/>
                <w:bottom w:val="none" w:sz="0" w:space="0" w:color="auto"/>
                <w:right w:val="none" w:sz="0" w:space="0" w:color="auto"/>
              </w:divBdr>
              <w:divsChild>
                <w:div w:id="77293006">
                  <w:marLeft w:val="0"/>
                  <w:marRight w:val="1"/>
                  <w:marTop w:val="0"/>
                  <w:marBottom w:val="0"/>
                  <w:divBdr>
                    <w:top w:val="none" w:sz="0" w:space="0" w:color="auto"/>
                    <w:left w:val="none" w:sz="0" w:space="0" w:color="auto"/>
                    <w:bottom w:val="none" w:sz="0" w:space="0" w:color="auto"/>
                    <w:right w:val="none" w:sz="0" w:space="0" w:color="auto"/>
                  </w:divBdr>
                  <w:divsChild>
                    <w:div w:id="1862284278">
                      <w:marLeft w:val="0"/>
                      <w:marRight w:val="0"/>
                      <w:marTop w:val="0"/>
                      <w:marBottom w:val="0"/>
                      <w:divBdr>
                        <w:top w:val="none" w:sz="0" w:space="0" w:color="auto"/>
                        <w:left w:val="none" w:sz="0" w:space="0" w:color="auto"/>
                        <w:bottom w:val="none" w:sz="0" w:space="0" w:color="auto"/>
                        <w:right w:val="none" w:sz="0" w:space="0" w:color="auto"/>
                      </w:divBdr>
                      <w:divsChild>
                        <w:div w:id="841973748">
                          <w:marLeft w:val="0"/>
                          <w:marRight w:val="0"/>
                          <w:marTop w:val="0"/>
                          <w:marBottom w:val="0"/>
                          <w:divBdr>
                            <w:top w:val="none" w:sz="0" w:space="0" w:color="auto"/>
                            <w:left w:val="none" w:sz="0" w:space="0" w:color="auto"/>
                            <w:bottom w:val="none" w:sz="0" w:space="0" w:color="auto"/>
                            <w:right w:val="none" w:sz="0" w:space="0" w:color="auto"/>
                          </w:divBdr>
                          <w:divsChild>
                            <w:div w:id="1649048526">
                              <w:marLeft w:val="0"/>
                              <w:marRight w:val="0"/>
                              <w:marTop w:val="120"/>
                              <w:marBottom w:val="360"/>
                              <w:divBdr>
                                <w:top w:val="none" w:sz="0" w:space="0" w:color="auto"/>
                                <w:left w:val="none" w:sz="0" w:space="0" w:color="auto"/>
                                <w:bottom w:val="none" w:sz="0" w:space="0" w:color="auto"/>
                                <w:right w:val="none" w:sz="0" w:space="0" w:color="auto"/>
                              </w:divBdr>
                              <w:divsChild>
                                <w:div w:id="1298873414">
                                  <w:marLeft w:val="0"/>
                                  <w:marRight w:val="0"/>
                                  <w:marTop w:val="0"/>
                                  <w:marBottom w:val="0"/>
                                  <w:divBdr>
                                    <w:top w:val="none" w:sz="0" w:space="0" w:color="auto"/>
                                    <w:left w:val="none" w:sz="0" w:space="0" w:color="auto"/>
                                    <w:bottom w:val="none" w:sz="0" w:space="0" w:color="auto"/>
                                    <w:right w:val="none" w:sz="0" w:space="0" w:color="auto"/>
                                  </w:divBdr>
                                  <w:divsChild>
                                    <w:div w:id="21428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41695">
      <w:bodyDiv w:val="1"/>
      <w:marLeft w:val="0"/>
      <w:marRight w:val="0"/>
      <w:marTop w:val="0"/>
      <w:marBottom w:val="0"/>
      <w:divBdr>
        <w:top w:val="none" w:sz="0" w:space="0" w:color="auto"/>
        <w:left w:val="none" w:sz="0" w:space="0" w:color="auto"/>
        <w:bottom w:val="none" w:sz="0" w:space="0" w:color="auto"/>
        <w:right w:val="none" w:sz="0" w:space="0" w:color="auto"/>
      </w:divBdr>
      <w:divsChild>
        <w:div w:id="711615915">
          <w:marLeft w:val="0"/>
          <w:marRight w:val="1"/>
          <w:marTop w:val="0"/>
          <w:marBottom w:val="0"/>
          <w:divBdr>
            <w:top w:val="none" w:sz="0" w:space="0" w:color="auto"/>
            <w:left w:val="none" w:sz="0" w:space="0" w:color="auto"/>
            <w:bottom w:val="none" w:sz="0" w:space="0" w:color="auto"/>
            <w:right w:val="none" w:sz="0" w:space="0" w:color="auto"/>
          </w:divBdr>
          <w:divsChild>
            <w:div w:id="1068652631">
              <w:marLeft w:val="0"/>
              <w:marRight w:val="0"/>
              <w:marTop w:val="0"/>
              <w:marBottom w:val="0"/>
              <w:divBdr>
                <w:top w:val="none" w:sz="0" w:space="0" w:color="auto"/>
                <w:left w:val="none" w:sz="0" w:space="0" w:color="auto"/>
                <w:bottom w:val="none" w:sz="0" w:space="0" w:color="auto"/>
                <w:right w:val="none" w:sz="0" w:space="0" w:color="auto"/>
              </w:divBdr>
              <w:divsChild>
                <w:div w:id="1325862227">
                  <w:marLeft w:val="0"/>
                  <w:marRight w:val="1"/>
                  <w:marTop w:val="0"/>
                  <w:marBottom w:val="0"/>
                  <w:divBdr>
                    <w:top w:val="none" w:sz="0" w:space="0" w:color="auto"/>
                    <w:left w:val="none" w:sz="0" w:space="0" w:color="auto"/>
                    <w:bottom w:val="none" w:sz="0" w:space="0" w:color="auto"/>
                    <w:right w:val="none" w:sz="0" w:space="0" w:color="auto"/>
                  </w:divBdr>
                  <w:divsChild>
                    <w:div w:id="1890653214">
                      <w:marLeft w:val="0"/>
                      <w:marRight w:val="0"/>
                      <w:marTop w:val="0"/>
                      <w:marBottom w:val="0"/>
                      <w:divBdr>
                        <w:top w:val="none" w:sz="0" w:space="0" w:color="auto"/>
                        <w:left w:val="none" w:sz="0" w:space="0" w:color="auto"/>
                        <w:bottom w:val="none" w:sz="0" w:space="0" w:color="auto"/>
                        <w:right w:val="none" w:sz="0" w:space="0" w:color="auto"/>
                      </w:divBdr>
                      <w:divsChild>
                        <w:div w:id="279646412">
                          <w:marLeft w:val="0"/>
                          <w:marRight w:val="0"/>
                          <w:marTop w:val="0"/>
                          <w:marBottom w:val="0"/>
                          <w:divBdr>
                            <w:top w:val="none" w:sz="0" w:space="0" w:color="auto"/>
                            <w:left w:val="none" w:sz="0" w:space="0" w:color="auto"/>
                            <w:bottom w:val="none" w:sz="0" w:space="0" w:color="auto"/>
                            <w:right w:val="none" w:sz="0" w:space="0" w:color="auto"/>
                          </w:divBdr>
                          <w:divsChild>
                            <w:div w:id="332688702">
                              <w:marLeft w:val="0"/>
                              <w:marRight w:val="0"/>
                              <w:marTop w:val="120"/>
                              <w:marBottom w:val="360"/>
                              <w:divBdr>
                                <w:top w:val="none" w:sz="0" w:space="0" w:color="auto"/>
                                <w:left w:val="none" w:sz="0" w:space="0" w:color="auto"/>
                                <w:bottom w:val="none" w:sz="0" w:space="0" w:color="auto"/>
                                <w:right w:val="none" w:sz="0" w:space="0" w:color="auto"/>
                              </w:divBdr>
                              <w:divsChild>
                                <w:div w:id="798258855">
                                  <w:marLeft w:val="0"/>
                                  <w:marRight w:val="0"/>
                                  <w:marTop w:val="0"/>
                                  <w:marBottom w:val="0"/>
                                  <w:divBdr>
                                    <w:top w:val="none" w:sz="0" w:space="0" w:color="auto"/>
                                    <w:left w:val="none" w:sz="0" w:space="0" w:color="auto"/>
                                    <w:bottom w:val="none" w:sz="0" w:space="0" w:color="auto"/>
                                    <w:right w:val="none" w:sz="0" w:space="0" w:color="auto"/>
                                  </w:divBdr>
                                  <w:divsChild>
                                    <w:div w:id="14551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11920">
      <w:bodyDiv w:val="1"/>
      <w:marLeft w:val="0"/>
      <w:marRight w:val="0"/>
      <w:marTop w:val="0"/>
      <w:marBottom w:val="0"/>
      <w:divBdr>
        <w:top w:val="none" w:sz="0" w:space="0" w:color="auto"/>
        <w:left w:val="none" w:sz="0" w:space="0" w:color="auto"/>
        <w:bottom w:val="none" w:sz="0" w:space="0" w:color="auto"/>
        <w:right w:val="none" w:sz="0" w:space="0" w:color="auto"/>
      </w:divBdr>
      <w:divsChild>
        <w:div w:id="1039934016">
          <w:marLeft w:val="0"/>
          <w:marRight w:val="1"/>
          <w:marTop w:val="0"/>
          <w:marBottom w:val="0"/>
          <w:divBdr>
            <w:top w:val="none" w:sz="0" w:space="0" w:color="auto"/>
            <w:left w:val="none" w:sz="0" w:space="0" w:color="auto"/>
            <w:bottom w:val="none" w:sz="0" w:space="0" w:color="auto"/>
            <w:right w:val="none" w:sz="0" w:space="0" w:color="auto"/>
          </w:divBdr>
          <w:divsChild>
            <w:div w:id="665547612">
              <w:marLeft w:val="0"/>
              <w:marRight w:val="0"/>
              <w:marTop w:val="0"/>
              <w:marBottom w:val="0"/>
              <w:divBdr>
                <w:top w:val="none" w:sz="0" w:space="0" w:color="auto"/>
                <w:left w:val="none" w:sz="0" w:space="0" w:color="auto"/>
                <w:bottom w:val="none" w:sz="0" w:space="0" w:color="auto"/>
                <w:right w:val="none" w:sz="0" w:space="0" w:color="auto"/>
              </w:divBdr>
              <w:divsChild>
                <w:div w:id="1075587730">
                  <w:marLeft w:val="0"/>
                  <w:marRight w:val="1"/>
                  <w:marTop w:val="0"/>
                  <w:marBottom w:val="0"/>
                  <w:divBdr>
                    <w:top w:val="none" w:sz="0" w:space="0" w:color="auto"/>
                    <w:left w:val="none" w:sz="0" w:space="0" w:color="auto"/>
                    <w:bottom w:val="none" w:sz="0" w:space="0" w:color="auto"/>
                    <w:right w:val="none" w:sz="0" w:space="0" w:color="auto"/>
                  </w:divBdr>
                  <w:divsChild>
                    <w:div w:id="1079597154">
                      <w:marLeft w:val="0"/>
                      <w:marRight w:val="0"/>
                      <w:marTop w:val="0"/>
                      <w:marBottom w:val="0"/>
                      <w:divBdr>
                        <w:top w:val="none" w:sz="0" w:space="0" w:color="auto"/>
                        <w:left w:val="none" w:sz="0" w:space="0" w:color="auto"/>
                        <w:bottom w:val="none" w:sz="0" w:space="0" w:color="auto"/>
                        <w:right w:val="none" w:sz="0" w:space="0" w:color="auto"/>
                      </w:divBdr>
                      <w:divsChild>
                        <w:div w:id="316694373">
                          <w:marLeft w:val="0"/>
                          <w:marRight w:val="0"/>
                          <w:marTop w:val="0"/>
                          <w:marBottom w:val="0"/>
                          <w:divBdr>
                            <w:top w:val="none" w:sz="0" w:space="0" w:color="auto"/>
                            <w:left w:val="none" w:sz="0" w:space="0" w:color="auto"/>
                            <w:bottom w:val="none" w:sz="0" w:space="0" w:color="auto"/>
                            <w:right w:val="none" w:sz="0" w:space="0" w:color="auto"/>
                          </w:divBdr>
                          <w:divsChild>
                            <w:div w:id="1691373881">
                              <w:marLeft w:val="0"/>
                              <w:marRight w:val="0"/>
                              <w:marTop w:val="120"/>
                              <w:marBottom w:val="360"/>
                              <w:divBdr>
                                <w:top w:val="none" w:sz="0" w:space="0" w:color="auto"/>
                                <w:left w:val="none" w:sz="0" w:space="0" w:color="auto"/>
                                <w:bottom w:val="none" w:sz="0" w:space="0" w:color="auto"/>
                                <w:right w:val="none" w:sz="0" w:space="0" w:color="auto"/>
                              </w:divBdr>
                              <w:divsChild>
                                <w:div w:id="9031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77038">
      <w:bodyDiv w:val="1"/>
      <w:marLeft w:val="0"/>
      <w:marRight w:val="0"/>
      <w:marTop w:val="0"/>
      <w:marBottom w:val="0"/>
      <w:divBdr>
        <w:top w:val="none" w:sz="0" w:space="0" w:color="auto"/>
        <w:left w:val="none" w:sz="0" w:space="0" w:color="auto"/>
        <w:bottom w:val="none" w:sz="0" w:space="0" w:color="auto"/>
        <w:right w:val="none" w:sz="0" w:space="0" w:color="auto"/>
      </w:divBdr>
      <w:divsChild>
        <w:div w:id="1467313547">
          <w:marLeft w:val="0"/>
          <w:marRight w:val="1"/>
          <w:marTop w:val="0"/>
          <w:marBottom w:val="0"/>
          <w:divBdr>
            <w:top w:val="none" w:sz="0" w:space="0" w:color="auto"/>
            <w:left w:val="none" w:sz="0" w:space="0" w:color="auto"/>
            <w:bottom w:val="none" w:sz="0" w:space="0" w:color="auto"/>
            <w:right w:val="none" w:sz="0" w:space="0" w:color="auto"/>
          </w:divBdr>
          <w:divsChild>
            <w:div w:id="171337050">
              <w:marLeft w:val="0"/>
              <w:marRight w:val="0"/>
              <w:marTop w:val="0"/>
              <w:marBottom w:val="0"/>
              <w:divBdr>
                <w:top w:val="none" w:sz="0" w:space="0" w:color="auto"/>
                <w:left w:val="none" w:sz="0" w:space="0" w:color="auto"/>
                <w:bottom w:val="none" w:sz="0" w:space="0" w:color="auto"/>
                <w:right w:val="none" w:sz="0" w:space="0" w:color="auto"/>
              </w:divBdr>
              <w:divsChild>
                <w:div w:id="1736466149">
                  <w:marLeft w:val="0"/>
                  <w:marRight w:val="1"/>
                  <w:marTop w:val="0"/>
                  <w:marBottom w:val="0"/>
                  <w:divBdr>
                    <w:top w:val="none" w:sz="0" w:space="0" w:color="auto"/>
                    <w:left w:val="none" w:sz="0" w:space="0" w:color="auto"/>
                    <w:bottom w:val="none" w:sz="0" w:space="0" w:color="auto"/>
                    <w:right w:val="none" w:sz="0" w:space="0" w:color="auto"/>
                  </w:divBdr>
                  <w:divsChild>
                    <w:div w:id="1150093332">
                      <w:marLeft w:val="0"/>
                      <w:marRight w:val="0"/>
                      <w:marTop w:val="0"/>
                      <w:marBottom w:val="0"/>
                      <w:divBdr>
                        <w:top w:val="none" w:sz="0" w:space="0" w:color="auto"/>
                        <w:left w:val="none" w:sz="0" w:space="0" w:color="auto"/>
                        <w:bottom w:val="none" w:sz="0" w:space="0" w:color="auto"/>
                        <w:right w:val="none" w:sz="0" w:space="0" w:color="auto"/>
                      </w:divBdr>
                      <w:divsChild>
                        <w:div w:id="200633970">
                          <w:marLeft w:val="0"/>
                          <w:marRight w:val="0"/>
                          <w:marTop w:val="0"/>
                          <w:marBottom w:val="0"/>
                          <w:divBdr>
                            <w:top w:val="none" w:sz="0" w:space="0" w:color="auto"/>
                            <w:left w:val="none" w:sz="0" w:space="0" w:color="auto"/>
                            <w:bottom w:val="none" w:sz="0" w:space="0" w:color="auto"/>
                            <w:right w:val="none" w:sz="0" w:space="0" w:color="auto"/>
                          </w:divBdr>
                          <w:divsChild>
                            <w:div w:id="528181366">
                              <w:marLeft w:val="0"/>
                              <w:marRight w:val="0"/>
                              <w:marTop w:val="120"/>
                              <w:marBottom w:val="360"/>
                              <w:divBdr>
                                <w:top w:val="none" w:sz="0" w:space="0" w:color="auto"/>
                                <w:left w:val="none" w:sz="0" w:space="0" w:color="auto"/>
                                <w:bottom w:val="none" w:sz="0" w:space="0" w:color="auto"/>
                                <w:right w:val="none" w:sz="0" w:space="0" w:color="auto"/>
                              </w:divBdr>
                              <w:divsChild>
                                <w:div w:id="153186526">
                                  <w:marLeft w:val="0"/>
                                  <w:marRight w:val="0"/>
                                  <w:marTop w:val="0"/>
                                  <w:marBottom w:val="0"/>
                                  <w:divBdr>
                                    <w:top w:val="none" w:sz="0" w:space="0" w:color="auto"/>
                                    <w:left w:val="none" w:sz="0" w:space="0" w:color="auto"/>
                                    <w:bottom w:val="none" w:sz="0" w:space="0" w:color="auto"/>
                                    <w:right w:val="none" w:sz="0" w:space="0" w:color="auto"/>
                                  </w:divBdr>
                                  <w:divsChild>
                                    <w:div w:id="4825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79524">
      <w:bodyDiv w:val="1"/>
      <w:marLeft w:val="0"/>
      <w:marRight w:val="0"/>
      <w:marTop w:val="0"/>
      <w:marBottom w:val="0"/>
      <w:divBdr>
        <w:top w:val="none" w:sz="0" w:space="0" w:color="auto"/>
        <w:left w:val="none" w:sz="0" w:space="0" w:color="auto"/>
        <w:bottom w:val="none" w:sz="0" w:space="0" w:color="auto"/>
        <w:right w:val="none" w:sz="0" w:space="0" w:color="auto"/>
      </w:divBdr>
      <w:divsChild>
        <w:div w:id="2139059145">
          <w:marLeft w:val="0"/>
          <w:marRight w:val="1"/>
          <w:marTop w:val="0"/>
          <w:marBottom w:val="0"/>
          <w:divBdr>
            <w:top w:val="none" w:sz="0" w:space="0" w:color="auto"/>
            <w:left w:val="none" w:sz="0" w:space="0" w:color="auto"/>
            <w:bottom w:val="none" w:sz="0" w:space="0" w:color="auto"/>
            <w:right w:val="none" w:sz="0" w:space="0" w:color="auto"/>
          </w:divBdr>
          <w:divsChild>
            <w:div w:id="1457484134">
              <w:marLeft w:val="0"/>
              <w:marRight w:val="0"/>
              <w:marTop w:val="0"/>
              <w:marBottom w:val="0"/>
              <w:divBdr>
                <w:top w:val="none" w:sz="0" w:space="0" w:color="auto"/>
                <w:left w:val="none" w:sz="0" w:space="0" w:color="auto"/>
                <w:bottom w:val="none" w:sz="0" w:space="0" w:color="auto"/>
                <w:right w:val="none" w:sz="0" w:space="0" w:color="auto"/>
              </w:divBdr>
              <w:divsChild>
                <w:div w:id="1711416345">
                  <w:marLeft w:val="0"/>
                  <w:marRight w:val="1"/>
                  <w:marTop w:val="0"/>
                  <w:marBottom w:val="0"/>
                  <w:divBdr>
                    <w:top w:val="none" w:sz="0" w:space="0" w:color="auto"/>
                    <w:left w:val="none" w:sz="0" w:space="0" w:color="auto"/>
                    <w:bottom w:val="none" w:sz="0" w:space="0" w:color="auto"/>
                    <w:right w:val="none" w:sz="0" w:space="0" w:color="auto"/>
                  </w:divBdr>
                  <w:divsChild>
                    <w:div w:id="1784761689">
                      <w:marLeft w:val="0"/>
                      <w:marRight w:val="0"/>
                      <w:marTop w:val="0"/>
                      <w:marBottom w:val="0"/>
                      <w:divBdr>
                        <w:top w:val="none" w:sz="0" w:space="0" w:color="auto"/>
                        <w:left w:val="none" w:sz="0" w:space="0" w:color="auto"/>
                        <w:bottom w:val="none" w:sz="0" w:space="0" w:color="auto"/>
                        <w:right w:val="none" w:sz="0" w:space="0" w:color="auto"/>
                      </w:divBdr>
                      <w:divsChild>
                        <w:div w:id="987176091">
                          <w:marLeft w:val="0"/>
                          <w:marRight w:val="0"/>
                          <w:marTop w:val="0"/>
                          <w:marBottom w:val="0"/>
                          <w:divBdr>
                            <w:top w:val="none" w:sz="0" w:space="0" w:color="auto"/>
                            <w:left w:val="none" w:sz="0" w:space="0" w:color="auto"/>
                            <w:bottom w:val="none" w:sz="0" w:space="0" w:color="auto"/>
                            <w:right w:val="none" w:sz="0" w:space="0" w:color="auto"/>
                          </w:divBdr>
                          <w:divsChild>
                            <w:div w:id="208342856">
                              <w:marLeft w:val="0"/>
                              <w:marRight w:val="0"/>
                              <w:marTop w:val="120"/>
                              <w:marBottom w:val="360"/>
                              <w:divBdr>
                                <w:top w:val="none" w:sz="0" w:space="0" w:color="auto"/>
                                <w:left w:val="none" w:sz="0" w:space="0" w:color="auto"/>
                                <w:bottom w:val="none" w:sz="0" w:space="0" w:color="auto"/>
                                <w:right w:val="none" w:sz="0" w:space="0" w:color="auto"/>
                              </w:divBdr>
                              <w:divsChild>
                                <w:div w:id="1954243344">
                                  <w:marLeft w:val="0"/>
                                  <w:marRight w:val="0"/>
                                  <w:marTop w:val="0"/>
                                  <w:marBottom w:val="0"/>
                                  <w:divBdr>
                                    <w:top w:val="none" w:sz="0" w:space="0" w:color="auto"/>
                                    <w:left w:val="none" w:sz="0" w:space="0" w:color="auto"/>
                                    <w:bottom w:val="none" w:sz="0" w:space="0" w:color="auto"/>
                                    <w:right w:val="none" w:sz="0" w:space="0" w:color="auto"/>
                                  </w:divBdr>
                                  <w:divsChild>
                                    <w:div w:id="15438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24947">
      <w:bodyDiv w:val="1"/>
      <w:marLeft w:val="0"/>
      <w:marRight w:val="0"/>
      <w:marTop w:val="0"/>
      <w:marBottom w:val="0"/>
      <w:divBdr>
        <w:top w:val="none" w:sz="0" w:space="0" w:color="auto"/>
        <w:left w:val="none" w:sz="0" w:space="0" w:color="auto"/>
        <w:bottom w:val="none" w:sz="0" w:space="0" w:color="auto"/>
        <w:right w:val="none" w:sz="0" w:space="0" w:color="auto"/>
      </w:divBdr>
    </w:div>
    <w:div w:id="179441296">
      <w:bodyDiv w:val="1"/>
      <w:marLeft w:val="0"/>
      <w:marRight w:val="0"/>
      <w:marTop w:val="0"/>
      <w:marBottom w:val="0"/>
      <w:divBdr>
        <w:top w:val="none" w:sz="0" w:space="0" w:color="auto"/>
        <w:left w:val="none" w:sz="0" w:space="0" w:color="auto"/>
        <w:bottom w:val="none" w:sz="0" w:space="0" w:color="auto"/>
        <w:right w:val="none" w:sz="0" w:space="0" w:color="auto"/>
      </w:divBdr>
      <w:divsChild>
        <w:div w:id="492457933">
          <w:marLeft w:val="0"/>
          <w:marRight w:val="1"/>
          <w:marTop w:val="0"/>
          <w:marBottom w:val="0"/>
          <w:divBdr>
            <w:top w:val="none" w:sz="0" w:space="0" w:color="auto"/>
            <w:left w:val="none" w:sz="0" w:space="0" w:color="auto"/>
            <w:bottom w:val="none" w:sz="0" w:space="0" w:color="auto"/>
            <w:right w:val="none" w:sz="0" w:space="0" w:color="auto"/>
          </w:divBdr>
          <w:divsChild>
            <w:div w:id="364982766">
              <w:marLeft w:val="0"/>
              <w:marRight w:val="0"/>
              <w:marTop w:val="0"/>
              <w:marBottom w:val="0"/>
              <w:divBdr>
                <w:top w:val="none" w:sz="0" w:space="0" w:color="auto"/>
                <w:left w:val="none" w:sz="0" w:space="0" w:color="auto"/>
                <w:bottom w:val="none" w:sz="0" w:space="0" w:color="auto"/>
                <w:right w:val="none" w:sz="0" w:space="0" w:color="auto"/>
              </w:divBdr>
              <w:divsChild>
                <w:div w:id="1069351743">
                  <w:marLeft w:val="0"/>
                  <w:marRight w:val="1"/>
                  <w:marTop w:val="0"/>
                  <w:marBottom w:val="0"/>
                  <w:divBdr>
                    <w:top w:val="none" w:sz="0" w:space="0" w:color="auto"/>
                    <w:left w:val="none" w:sz="0" w:space="0" w:color="auto"/>
                    <w:bottom w:val="none" w:sz="0" w:space="0" w:color="auto"/>
                    <w:right w:val="none" w:sz="0" w:space="0" w:color="auto"/>
                  </w:divBdr>
                  <w:divsChild>
                    <w:div w:id="761292065">
                      <w:marLeft w:val="0"/>
                      <w:marRight w:val="0"/>
                      <w:marTop w:val="0"/>
                      <w:marBottom w:val="0"/>
                      <w:divBdr>
                        <w:top w:val="none" w:sz="0" w:space="0" w:color="auto"/>
                        <w:left w:val="none" w:sz="0" w:space="0" w:color="auto"/>
                        <w:bottom w:val="none" w:sz="0" w:space="0" w:color="auto"/>
                        <w:right w:val="none" w:sz="0" w:space="0" w:color="auto"/>
                      </w:divBdr>
                      <w:divsChild>
                        <w:div w:id="913126568">
                          <w:marLeft w:val="0"/>
                          <w:marRight w:val="0"/>
                          <w:marTop w:val="0"/>
                          <w:marBottom w:val="0"/>
                          <w:divBdr>
                            <w:top w:val="none" w:sz="0" w:space="0" w:color="auto"/>
                            <w:left w:val="none" w:sz="0" w:space="0" w:color="auto"/>
                            <w:bottom w:val="none" w:sz="0" w:space="0" w:color="auto"/>
                            <w:right w:val="none" w:sz="0" w:space="0" w:color="auto"/>
                          </w:divBdr>
                          <w:divsChild>
                            <w:div w:id="1291936473">
                              <w:marLeft w:val="0"/>
                              <w:marRight w:val="0"/>
                              <w:marTop w:val="120"/>
                              <w:marBottom w:val="360"/>
                              <w:divBdr>
                                <w:top w:val="none" w:sz="0" w:space="0" w:color="auto"/>
                                <w:left w:val="none" w:sz="0" w:space="0" w:color="auto"/>
                                <w:bottom w:val="none" w:sz="0" w:space="0" w:color="auto"/>
                                <w:right w:val="none" w:sz="0" w:space="0" w:color="auto"/>
                              </w:divBdr>
                              <w:divsChild>
                                <w:div w:id="1357341772">
                                  <w:marLeft w:val="0"/>
                                  <w:marRight w:val="0"/>
                                  <w:marTop w:val="0"/>
                                  <w:marBottom w:val="0"/>
                                  <w:divBdr>
                                    <w:top w:val="none" w:sz="0" w:space="0" w:color="auto"/>
                                    <w:left w:val="none" w:sz="0" w:space="0" w:color="auto"/>
                                    <w:bottom w:val="none" w:sz="0" w:space="0" w:color="auto"/>
                                    <w:right w:val="none" w:sz="0" w:space="0" w:color="auto"/>
                                  </w:divBdr>
                                  <w:divsChild>
                                    <w:div w:id="1183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46856">
      <w:bodyDiv w:val="1"/>
      <w:marLeft w:val="0"/>
      <w:marRight w:val="0"/>
      <w:marTop w:val="0"/>
      <w:marBottom w:val="0"/>
      <w:divBdr>
        <w:top w:val="none" w:sz="0" w:space="0" w:color="auto"/>
        <w:left w:val="none" w:sz="0" w:space="0" w:color="auto"/>
        <w:bottom w:val="none" w:sz="0" w:space="0" w:color="auto"/>
        <w:right w:val="none" w:sz="0" w:space="0" w:color="auto"/>
      </w:divBdr>
      <w:divsChild>
        <w:div w:id="359287547">
          <w:marLeft w:val="0"/>
          <w:marRight w:val="1"/>
          <w:marTop w:val="0"/>
          <w:marBottom w:val="0"/>
          <w:divBdr>
            <w:top w:val="none" w:sz="0" w:space="0" w:color="auto"/>
            <w:left w:val="none" w:sz="0" w:space="0" w:color="auto"/>
            <w:bottom w:val="none" w:sz="0" w:space="0" w:color="auto"/>
            <w:right w:val="none" w:sz="0" w:space="0" w:color="auto"/>
          </w:divBdr>
          <w:divsChild>
            <w:div w:id="956251371">
              <w:marLeft w:val="0"/>
              <w:marRight w:val="0"/>
              <w:marTop w:val="0"/>
              <w:marBottom w:val="0"/>
              <w:divBdr>
                <w:top w:val="none" w:sz="0" w:space="0" w:color="auto"/>
                <w:left w:val="none" w:sz="0" w:space="0" w:color="auto"/>
                <w:bottom w:val="none" w:sz="0" w:space="0" w:color="auto"/>
                <w:right w:val="none" w:sz="0" w:space="0" w:color="auto"/>
              </w:divBdr>
              <w:divsChild>
                <w:div w:id="590283397">
                  <w:marLeft w:val="0"/>
                  <w:marRight w:val="1"/>
                  <w:marTop w:val="0"/>
                  <w:marBottom w:val="0"/>
                  <w:divBdr>
                    <w:top w:val="none" w:sz="0" w:space="0" w:color="auto"/>
                    <w:left w:val="none" w:sz="0" w:space="0" w:color="auto"/>
                    <w:bottom w:val="none" w:sz="0" w:space="0" w:color="auto"/>
                    <w:right w:val="none" w:sz="0" w:space="0" w:color="auto"/>
                  </w:divBdr>
                  <w:divsChild>
                    <w:div w:id="747384960">
                      <w:marLeft w:val="0"/>
                      <w:marRight w:val="0"/>
                      <w:marTop w:val="0"/>
                      <w:marBottom w:val="0"/>
                      <w:divBdr>
                        <w:top w:val="none" w:sz="0" w:space="0" w:color="auto"/>
                        <w:left w:val="none" w:sz="0" w:space="0" w:color="auto"/>
                        <w:bottom w:val="none" w:sz="0" w:space="0" w:color="auto"/>
                        <w:right w:val="none" w:sz="0" w:space="0" w:color="auto"/>
                      </w:divBdr>
                      <w:divsChild>
                        <w:div w:id="1796365586">
                          <w:marLeft w:val="0"/>
                          <w:marRight w:val="0"/>
                          <w:marTop w:val="0"/>
                          <w:marBottom w:val="0"/>
                          <w:divBdr>
                            <w:top w:val="none" w:sz="0" w:space="0" w:color="auto"/>
                            <w:left w:val="none" w:sz="0" w:space="0" w:color="auto"/>
                            <w:bottom w:val="none" w:sz="0" w:space="0" w:color="auto"/>
                            <w:right w:val="none" w:sz="0" w:space="0" w:color="auto"/>
                          </w:divBdr>
                          <w:divsChild>
                            <w:div w:id="636185717">
                              <w:marLeft w:val="0"/>
                              <w:marRight w:val="0"/>
                              <w:marTop w:val="120"/>
                              <w:marBottom w:val="360"/>
                              <w:divBdr>
                                <w:top w:val="none" w:sz="0" w:space="0" w:color="auto"/>
                                <w:left w:val="none" w:sz="0" w:space="0" w:color="auto"/>
                                <w:bottom w:val="none" w:sz="0" w:space="0" w:color="auto"/>
                                <w:right w:val="none" w:sz="0" w:space="0" w:color="auto"/>
                              </w:divBdr>
                              <w:divsChild>
                                <w:div w:id="1406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312754">
      <w:bodyDiv w:val="1"/>
      <w:marLeft w:val="0"/>
      <w:marRight w:val="0"/>
      <w:marTop w:val="0"/>
      <w:marBottom w:val="0"/>
      <w:divBdr>
        <w:top w:val="none" w:sz="0" w:space="0" w:color="auto"/>
        <w:left w:val="none" w:sz="0" w:space="0" w:color="auto"/>
        <w:bottom w:val="none" w:sz="0" w:space="0" w:color="auto"/>
        <w:right w:val="none" w:sz="0" w:space="0" w:color="auto"/>
      </w:divBdr>
      <w:divsChild>
        <w:div w:id="1742171434">
          <w:marLeft w:val="0"/>
          <w:marRight w:val="1"/>
          <w:marTop w:val="0"/>
          <w:marBottom w:val="0"/>
          <w:divBdr>
            <w:top w:val="none" w:sz="0" w:space="0" w:color="auto"/>
            <w:left w:val="none" w:sz="0" w:space="0" w:color="auto"/>
            <w:bottom w:val="none" w:sz="0" w:space="0" w:color="auto"/>
            <w:right w:val="none" w:sz="0" w:space="0" w:color="auto"/>
          </w:divBdr>
          <w:divsChild>
            <w:div w:id="1146164508">
              <w:marLeft w:val="0"/>
              <w:marRight w:val="0"/>
              <w:marTop w:val="0"/>
              <w:marBottom w:val="0"/>
              <w:divBdr>
                <w:top w:val="none" w:sz="0" w:space="0" w:color="auto"/>
                <w:left w:val="none" w:sz="0" w:space="0" w:color="auto"/>
                <w:bottom w:val="none" w:sz="0" w:space="0" w:color="auto"/>
                <w:right w:val="none" w:sz="0" w:space="0" w:color="auto"/>
              </w:divBdr>
              <w:divsChild>
                <w:div w:id="1896312955">
                  <w:marLeft w:val="0"/>
                  <w:marRight w:val="1"/>
                  <w:marTop w:val="0"/>
                  <w:marBottom w:val="0"/>
                  <w:divBdr>
                    <w:top w:val="none" w:sz="0" w:space="0" w:color="auto"/>
                    <w:left w:val="none" w:sz="0" w:space="0" w:color="auto"/>
                    <w:bottom w:val="none" w:sz="0" w:space="0" w:color="auto"/>
                    <w:right w:val="none" w:sz="0" w:space="0" w:color="auto"/>
                  </w:divBdr>
                  <w:divsChild>
                    <w:div w:id="1478912858">
                      <w:marLeft w:val="0"/>
                      <w:marRight w:val="0"/>
                      <w:marTop w:val="0"/>
                      <w:marBottom w:val="0"/>
                      <w:divBdr>
                        <w:top w:val="none" w:sz="0" w:space="0" w:color="auto"/>
                        <w:left w:val="none" w:sz="0" w:space="0" w:color="auto"/>
                        <w:bottom w:val="none" w:sz="0" w:space="0" w:color="auto"/>
                        <w:right w:val="none" w:sz="0" w:space="0" w:color="auto"/>
                      </w:divBdr>
                      <w:divsChild>
                        <w:div w:id="1586307450">
                          <w:marLeft w:val="0"/>
                          <w:marRight w:val="0"/>
                          <w:marTop w:val="0"/>
                          <w:marBottom w:val="0"/>
                          <w:divBdr>
                            <w:top w:val="none" w:sz="0" w:space="0" w:color="auto"/>
                            <w:left w:val="none" w:sz="0" w:space="0" w:color="auto"/>
                            <w:bottom w:val="none" w:sz="0" w:space="0" w:color="auto"/>
                            <w:right w:val="none" w:sz="0" w:space="0" w:color="auto"/>
                          </w:divBdr>
                          <w:divsChild>
                            <w:div w:id="126163095">
                              <w:marLeft w:val="0"/>
                              <w:marRight w:val="0"/>
                              <w:marTop w:val="120"/>
                              <w:marBottom w:val="360"/>
                              <w:divBdr>
                                <w:top w:val="none" w:sz="0" w:space="0" w:color="auto"/>
                                <w:left w:val="none" w:sz="0" w:space="0" w:color="auto"/>
                                <w:bottom w:val="none" w:sz="0" w:space="0" w:color="auto"/>
                                <w:right w:val="none" w:sz="0" w:space="0" w:color="auto"/>
                              </w:divBdr>
                              <w:divsChild>
                                <w:div w:id="1488471832">
                                  <w:marLeft w:val="0"/>
                                  <w:marRight w:val="0"/>
                                  <w:marTop w:val="0"/>
                                  <w:marBottom w:val="0"/>
                                  <w:divBdr>
                                    <w:top w:val="none" w:sz="0" w:space="0" w:color="auto"/>
                                    <w:left w:val="none" w:sz="0" w:space="0" w:color="auto"/>
                                    <w:bottom w:val="none" w:sz="0" w:space="0" w:color="auto"/>
                                    <w:right w:val="none" w:sz="0" w:space="0" w:color="auto"/>
                                  </w:divBdr>
                                  <w:divsChild>
                                    <w:div w:id="18351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214395">
      <w:bodyDiv w:val="1"/>
      <w:marLeft w:val="0"/>
      <w:marRight w:val="0"/>
      <w:marTop w:val="0"/>
      <w:marBottom w:val="0"/>
      <w:divBdr>
        <w:top w:val="none" w:sz="0" w:space="0" w:color="auto"/>
        <w:left w:val="none" w:sz="0" w:space="0" w:color="auto"/>
        <w:bottom w:val="none" w:sz="0" w:space="0" w:color="auto"/>
        <w:right w:val="none" w:sz="0" w:space="0" w:color="auto"/>
      </w:divBdr>
      <w:divsChild>
        <w:div w:id="1680160789">
          <w:marLeft w:val="0"/>
          <w:marRight w:val="1"/>
          <w:marTop w:val="0"/>
          <w:marBottom w:val="0"/>
          <w:divBdr>
            <w:top w:val="none" w:sz="0" w:space="0" w:color="auto"/>
            <w:left w:val="none" w:sz="0" w:space="0" w:color="auto"/>
            <w:bottom w:val="none" w:sz="0" w:space="0" w:color="auto"/>
            <w:right w:val="none" w:sz="0" w:space="0" w:color="auto"/>
          </w:divBdr>
          <w:divsChild>
            <w:div w:id="1100026597">
              <w:marLeft w:val="0"/>
              <w:marRight w:val="0"/>
              <w:marTop w:val="0"/>
              <w:marBottom w:val="0"/>
              <w:divBdr>
                <w:top w:val="none" w:sz="0" w:space="0" w:color="auto"/>
                <w:left w:val="none" w:sz="0" w:space="0" w:color="auto"/>
                <w:bottom w:val="none" w:sz="0" w:space="0" w:color="auto"/>
                <w:right w:val="none" w:sz="0" w:space="0" w:color="auto"/>
              </w:divBdr>
              <w:divsChild>
                <w:div w:id="1466511975">
                  <w:marLeft w:val="0"/>
                  <w:marRight w:val="1"/>
                  <w:marTop w:val="0"/>
                  <w:marBottom w:val="0"/>
                  <w:divBdr>
                    <w:top w:val="none" w:sz="0" w:space="0" w:color="auto"/>
                    <w:left w:val="none" w:sz="0" w:space="0" w:color="auto"/>
                    <w:bottom w:val="none" w:sz="0" w:space="0" w:color="auto"/>
                    <w:right w:val="none" w:sz="0" w:space="0" w:color="auto"/>
                  </w:divBdr>
                  <w:divsChild>
                    <w:div w:id="1709640984">
                      <w:marLeft w:val="0"/>
                      <w:marRight w:val="0"/>
                      <w:marTop w:val="0"/>
                      <w:marBottom w:val="0"/>
                      <w:divBdr>
                        <w:top w:val="none" w:sz="0" w:space="0" w:color="auto"/>
                        <w:left w:val="none" w:sz="0" w:space="0" w:color="auto"/>
                        <w:bottom w:val="none" w:sz="0" w:space="0" w:color="auto"/>
                        <w:right w:val="none" w:sz="0" w:space="0" w:color="auto"/>
                      </w:divBdr>
                      <w:divsChild>
                        <w:div w:id="1313295942">
                          <w:marLeft w:val="0"/>
                          <w:marRight w:val="0"/>
                          <w:marTop w:val="0"/>
                          <w:marBottom w:val="0"/>
                          <w:divBdr>
                            <w:top w:val="none" w:sz="0" w:space="0" w:color="auto"/>
                            <w:left w:val="none" w:sz="0" w:space="0" w:color="auto"/>
                            <w:bottom w:val="none" w:sz="0" w:space="0" w:color="auto"/>
                            <w:right w:val="none" w:sz="0" w:space="0" w:color="auto"/>
                          </w:divBdr>
                          <w:divsChild>
                            <w:div w:id="1253969439">
                              <w:marLeft w:val="0"/>
                              <w:marRight w:val="0"/>
                              <w:marTop w:val="120"/>
                              <w:marBottom w:val="360"/>
                              <w:divBdr>
                                <w:top w:val="none" w:sz="0" w:space="0" w:color="auto"/>
                                <w:left w:val="none" w:sz="0" w:space="0" w:color="auto"/>
                                <w:bottom w:val="none" w:sz="0" w:space="0" w:color="auto"/>
                                <w:right w:val="none" w:sz="0" w:space="0" w:color="auto"/>
                              </w:divBdr>
                              <w:divsChild>
                                <w:div w:id="1194460399">
                                  <w:marLeft w:val="0"/>
                                  <w:marRight w:val="0"/>
                                  <w:marTop w:val="0"/>
                                  <w:marBottom w:val="0"/>
                                  <w:divBdr>
                                    <w:top w:val="none" w:sz="0" w:space="0" w:color="auto"/>
                                    <w:left w:val="none" w:sz="0" w:space="0" w:color="auto"/>
                                    <w:bottom w:val="none" w:sz="0" w:space="0" w:color="auto"/>
                                    <w:right w:val="none" w:sz="0" w:space="0" w:color="auto"/>
                                  </w:divBdr>
                                  <w:divsChild>
                                    <w:div w:id="4908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44502">
      <w:bodyDiv w:val="1"/>
      <w:marLeft w:val="0"/>
      <w:marRight w:val="0"/>
      <w:marTop w:val="0"/>
      <w:marBottom w:val="0"/>
      <w:divBdr>
        <w:top w:val="none" w:sz="0" w:space="0" w:color="auto"/>
        <w:left w:val="none" w:sz="0" w:space="0" w:color="auto"/>
        <w:bottom w:val="none" w:sz="0" w:space="0" w:color="auto"/>
        <w:right w:val="none" w:sz="0" w:space="0" w:color="auto"/>
      </w:divBdr>
      <w:divsChild>
        <w:div w:id="848133416">
          <w:marLeft w:val="0"/>
          <w:marRight w:val="1"/>
          <w:marTop w:val="0"/>
          <w:marBottom w:val="0"/>
          <w:divBdr>
            <w:top w:val="none" w:sz="0" w:space="0" w:color="auto"/>
            <w:left w:val="none" w:sz="0" w:space="0" w:color="auto"/>
            <w:bottom w:val="none" w:sz="0" w:space="0" w:color="auto"/>
            <w:right w:val="none" w:sz="0" w:space="0" w:color="auto"/>
          </w:divBdr>
          <w:divsChild>
            <w:div w:id="807086091">
              <w:marLeft w:val="0"/>
              <w:marRight w:val="0"/>
              <w:marTop w:val="0"/>
              <w:marBottom w:val="0"/>
              <w:divBdr>
                <w:top w:val="none" w:sz="0" w:space="0" w:color="auto"/>
                <w:left w:val="none" w:sz="0" w:space="0" w:color="auto"/>
                <w:bottom w:val="none" w:sz="0" w:space="0" w:color="auto"/>
                <w:right w:val="none" w:sz="0" w:space="0" w:color="auto"/>
              </w:divBdr>
              <w:divsChild>
                <w:div w:id="1036125749">
                  <w:marLeft w:val="0"/>
                  <w:marRight w:val="1"/>
                  <w:marTop w:val="0"/>
                  <w:marBottom w:val="0"/>
                  <w:divBdr>
                    <w:top w:val="none" w:sz="0" w:space="0" w:color="auto"/>
                    <w:left w:val="none" w:sz="0" w:space="0" w:color="auto"/>
                    <w:bottom w:val="none" w:sz="0" w:space="0" w:color="auto"/>
                    <w:right w:val="none" w:sz="0" w:space="0" w:color="auto"/>
                  </w:divBdr>
                  <w:divsChild>
                    <w:div w:id="1720394709">
                      <w:marLeft w:val="0"/>
                      <w:marRight w:val="0"/>
                      <w:marTop w:val="0"/>
                      <w:marBottom w:val="0"/>
                      <w:divBdr>
                        <w:top w:val="none" w:sz="0" w:space="0" w:color="auto"/>
                        <w:left w:val="none" w:sz="0" w:space="0" w:color="auto"/>
                        <w:bottom w:val="none" w:sz="0" w:space="0" w:color="auto"/>
                        <w:right w:val="none" w:sz="0" w:space="0" w:color="auto"/>
                      </w:divBdr>
                      <w:divsChild>
                        <w:div w:id="1194613969">
                          <w:marLeft w:val="0"/>
                          <w:marRight w:val="0"/>
                          <w:marTop w:val="0"/>
                          <w:marBottom w:val="0"/>
                          <w:divBdr>
                            <w:top w:val="none" w:sz="0" w:space="0" w:color="auto"/>
                            <w:left w:val="none" w:sz="0" w:space="0" w:color="auto"/>
                            <w:bottom w:val="none" w:sz="0" w:space="0" w:color="auto"/>
                            <w:right w:val="none" w:sz="0" w:space="0" w:color="auto"/>
                          </w:divBdr>
                          <w:divsChild>
                            <w:div w:id="1055279541">
                              <w:marLeft w:val="0"/>
                              <w:marRight w:val="0"/>
                              <w:marTop w:val="120"/>
                              <w:marBottom w:val="360"/>
                              <w:divBdr>
                                <w:top w:val="none" w:sz="0" w:space="0" w:color="auto"/>
                                <w:left w:val="none" w:sz="0" w:space="0" w:color="auto"/>
                                <w:bottom w:val="none" w:sz="0" w:space="0" w:color="auto"/>
                                <w:right w:val="none" w:sz="0" w:space="0" w:color="auto"/>
                              </w:divBdr>
                              <w:divsChild>
                                <w:div w:id="20011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509838">
      <w:bodyDiv w:val="1"/>
      <w:marLeft w:val="0"/>
      <w:marRight w:val="0"/>
      <w:marTop w:val="0"/>
      <w:marBottom w:val="0"/>
      <w:divBdr>
        <w:top w:val="none" w:sz="0" w:space="0" w:color="auto"/>
        <w:left w:val="none" w:sz="0" w:space="0" w:color="auto"/>
        <w:bottom w:val="none" w:sz="0" w:space="0" w:color="auto"/>
        <w:right w:val="none" w:sz="0" w:space="0" w:color="auto"/>
      </w:divBdr>
      <w:divsChild>
        <w:div w:id="114064623">
          <w:marLeft w:val="0"/>
          <w:marRight w:val="1"/>
          <w:marTop w:val="0"/>
          <w:marBottom w:val="0"/>
          <w:divBdr>
            <w:top w:val="none" w:sz="0" w:space="0" w:color="auto"/>
            <w:left w:val="none" w:sz="0" w:space="0" w:color="auto"/>
            <w:bottom w:val="none" w:sz="0" w:space="0" w:color="auto"/>
            <w:right w:val="none" w:sz="0" w:space="0" w:color="auto"/>
          </w:divBdr>
          <w:divsChild>
            <w:div w:id="686367076">
              <w:marLeft w:val="0"/>
              <w:marRight w:val="0"/>
              <w:marTop w:val="0"/>
              <w:marBottom w:val="0"/>
              <w:divBdr>
                <w:top w:val="none" w:sz="0" w:space="0" w:color="auto"/>
                <w:left w:val="none" w:sz="0" w:space="0" w:color="auto"/>
                <w:bottom w:val="none" w:sz="0" w:space="0" w:color="auto"/>
                <w:right w:val="none" w:sz="0" w:space="0" w:color="auto"/>
              </w:divBdr>
              <w:divsChild>
                <w:div w:id="2118866694">
                  <w:marLeft w:val="0"/>
                  <w:marRight w:val="1"/>
                  <w:marTop w:val="0"/>
                  <w:marBottom w:val="0"/>
                  <w:divBdr>
                    <w:top w:val="none" w:sz="0" w:space="0" w:color="auto"/>
                    <w:left w:val="none" w:sz="0" w:space="0" w:color="auto"/>
                    <w:bottom w:val="none" w:sz="0" w:space="0" w:color="auto"/>
                    <w:right w:val="none" w:sz="0" w:space="0" w:color="auto"/>
                  </w:divBdr>
                  <w:divsChild>
                    <w:div w:id="837354496">
                      <w:marLeft w:val="0"/>
                      <w:marRight w:val="0"/>
                      <w:marTop w:val="0"/>
                      <w:marBottom w:val="0"/>
                      <w:divBdr>
                        <w:top w:val="none" w:sz="0" w:space="0" w:color="auto"/>
                        <w:left w:val="none" w:sz="0" w:space="0" w:color="auto"/>
                        <w:bottom w:val="none" w:sz="0" w:space="0" w:color="auto"/>
                        <w:right w:val="none" w:sz="0" w:space="0" w:color="auto"/>
                      </w:divBdr>
                      <w:divsChild>
                        <w:div w:id="394200766">
                          <w:marLeft w:val="0"/>
                          <w:marRight w:val="0"/>
                          <w:marTop w:val="0"/>
                          <w:marBottom w:val="0"/>
                          <w:divBdr>
                            <w:top w:val="none" w:sz="0" w:space="0" w:color="auto"/>
                            <w:left w:val="none" w:sz="0" w:space="0" w:color="auto"/>
                            <w:bottom w:val="none" w:sz="0" w:space="0" w:color="auto"/>
                            <w:right w:val="none" w:sz="0" w:space="0" w:color="auto"/>
                          </w:divBdr>
                          <w:divsChild>
                            <w:div w:id="1165585002">
                              <w:marLeft w:val="0"/>
                              <w:marRight w:val="0"/>
                              <w:marTop w:val="120"/>
                              <w:marBottom w:val="360"/>
                              <w:divBdr>
                                <w:top w:val="none" w:sz="0" w:space="0" w:color="auto"/>
                                <w:left w:val="none" w:sz="0" w:space="0" w:color="auto"/>
                                <w:bottom w:val="none" w:sz="0" w:space="0" w:color="auto"/>
                                <w:right w:val="none" w:sz="0" w:space="0" w:color="auto"/>
                              </w:divBdr>
                              <w:divsChild>
                                <w:div w:id="1091050476">
                                  <w:marLeft w:val="0"/>
                                  <w:marRight w:val="0"/>
                                  <w:marTop w:val="0"/>
                                  <w:marBottom w:val="0"/>
                                  <w:divBdr>
                                    <w:top w:val="none" w:sz="0" w:space="0" w:color="auto"/>
                                    <w:left w:val="none" w:sz="0" w:space="0" w:color="auto"/>
                                    <w:bottom w:val="none" w:sz="0" w:space="0" w:color="auto"/>
                                    <w:right w:val="none" w:sz="0" w:space="0" w:color="auto"/>
                                  </w:divBdr>
                                  <w:divsChild>
                                    <w:div w:id="7684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245657">
      <w:bodyDiv w:val="1"/>
      <w:marLeft w:val="0"/>
      <w:marRight w:val="0"/>
      <w:marTop w:val="0"/>
      <w:marBottom w:val="0"/>
      <w:divBdr>
        <w:top w:val="none" w:sz="0" w:space="0" w:color="auto"/>
        <w:left w:val="none" w:sz="0" w:space="0" w:color="auto"/>
        <w:bottom w:val="none" w:sz="0" w:space="0" w:color="auto"/>
        <w:right w:val="none" w:sz="0" w:space="0" w:color="auto"/>
      </w:divBdr>
      <w:divsChild>
        <w:div w:id="242029022">
          <w:marLeft w:val="0"/>
          <w:marRight w:val="1"/>
          <w:marTop w:val="0"/>
          <w:marBottom w:val="0"/>
          <w:divBdr>
            <w:top w:val="none" w:sz="0" w:space="0" w:color="auto"/>
            <w:left w:val="none" w:sz="0" w:space="0" w:color="auto"/>
            <w:bottom w:val="none" w:sz="0" w:space="0" w:color="auto"/>
            <w:right w:val="none" w:sz="0" w:space="0" w:color="auto"/>
          </w:divBdr>
          <w:divsChild>
            <w:div w:id="1663123497">
              <w:marLeft w:val="0"/>
              <w:marRight w:val="0"/>
              <w:marTop w:val="0"/>
              <w:marBottom w:val="0"/>
              <w:divBdr>
                <w:top w:val="none" w:sz="0" w:space="0" w:color="auto"/>
                <w:left w:val="none" w:sz="0" w:space="0" w:color="auto"/>
                <w:bottom w:val="none" w:sz="0" w:space="0" w:color="auto"/>
                <w:right w:val="none" w:sz="0" w:space="0" w:color="auto"/>
              </w:divBdr>
              <w:divsChild>
                <w:div w:id="739138118">
                  <w:marLeft w:val="0"/>
                  <w:marRight w:val="1"/>
                  <w:marTop w:val="0"/>
                  <w:marBottom w:val="0"/>
                  <w:divBdr>
                    <w:top w:val="none" w:sz="0" w:space="0" w:color="auto"/>
                    <w:left w:val="none" w:sz="0" w:space="0" w:color="auto"/>
                    <w:bottom w:val="none" w:sz="0" w:space="0" w:color="auto"/>
                    <w:right w:val="none" w:sz="0" w:space="0" w:color="auto"/>
                  </w:divBdr>
                  <w:divsChild>
                    <w:div w:id="365570325">
                      <w:marLeft w:val="0"/>
                      <w:marRight w:val="0"/>
                      <w:marTop w:val="0"/>
                      <w:marBottom w:val="0"/>
                      <w:divBdr>
                        <w:top w:val="none" w:sz="0" w:space="0" w:color="auto"/>
                        <w:left w:val="none" w:sz="0" w:space="0" w:color="auto"/>
                        <w:bottom w:val="none" w:sz="0" w:space="0" w:color="auto"/>
                        <w:right w:val="none" w:sz="0" w:space="0" w:color="auto"/>
                      </w:divBdr>
                      <w:divsChild>
                        <w:div w:id="807670852">
                          <w:marLeft w:val="0"/>
                          <w:marRight w:val="0"/>
                          <w:marTop w:val="0"/>
                          <w:marBottom w:val="0"/>
                          <w:divBdr>
                            <w:top w:val="none" w:sz="0" w:space="0" w:color="auto"/>
                            <w:left w:val="none" w:sz="0" w:space="0" w:color="auto"/>
                            <w:bottom w:val="none" w:sz="0" w:space="0" w:color="auto"/>
                            <w:right w:val="none" w:sz="0" w:space="0" w:color="auto"/>
                          </w:divBdr>
                          <w:divsChild>
                            <w:div w:id="1877885878">
                              <w:marLeft w:val="0"/>
                              <w:marRight w:val="0"/>
                              <w:marTop w:val="120"/>
                              <w:marBottom w:val="360"/>
                              <w:divBdr>
                                <w:top w:val="none" w:sz="0" w:space="0" w:color="auto"/>
                                <w:left w:val="none" w:sz="0" w:space="0" w:color="auto"/>
                                <w:bottom w:val="none" w:sz="0" w:space="0" w:color="auto"/>
                                <w:right w:val="none" w:sz="0" w:space="0" w:color="auto"/>
                              </w:divBdr>
                              <w:divsChild>
                                <w:div w:id="1686588621">
                                  <w:marLeft w:val="0"/>
                                  <w:marRight w:val="0"/>
                                  <w:marTop w:val="0"/>
                                  <w:marBottom w:val="0"/>
                                  <w:divBdr>
                                    <w:top w:val="none" w:sz="0" w:space="0" w:color="auto"/>
                                    <w:left w:val="none" w:sz="0" w:space="0" w:color="auto"/>
                                    <w:bottom w:val="none" w:sz="0" w:space="0" w:color="auto"/>
                                    <w:right w:val="none" w:sz="0" w:space="0" w:color="auto"/>
                                  </w:divBdr>
                                  <w:divsChild>
                                    <w:div w:id="76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075907">
      <w:bodyDiv w:val="1"/>
      <w:marLeft w:val="0"/>
      <w:marRight w:val="0"/>
      <w:marTop w:val="0"/>
      <w:marBottom w:val="0"/>
      <w:divBdr>
        <w:top w:val="none" w:sz="0" w:space="0" w:color="auto"/>
        <w:left w:val="none" w:sz="0" w:space="0" w:color="auto"/>
        <w:bottom w:val="none" w:sz="0" w:space="0" w:color="auto"/>
        <w:right w:val="none" w:sz="0" w:space="0" w:color="auto"/>
      </w:divBdr>
      <w:divsChild>
        <w:div w:id="1639187987">
          <w:marLeft w:val="0"/>
          <w:marRight w:val="1"/>
          <w:marTop w:val="0"/>
          <w:marBottom w:val="0"/>
          <w:divBdr>
            <w:top w:val="none" w:sz="0" w:space="0" w:color="auto"/>
            <w:left w:val="none" w:sz="0" w:space="0" w:color="auto"/>
            <w:bottom w:val="none" w:sz="0" w:space="0" w:color="auto"/>
            <w:right w:val="none" w:sz="0" w:space="0" w:color="auto"/>
          </w:divBdr>
          <w:divsChild>
            <w:div w:id="739211645">
              <w:marLeft w:val="0"/>
              <w:marRight w:val="0"/>
              <w:marTop w:val="0"/>
              <w:marBottom w:val="0"/>
              <w:divBdr>
                <w:top w:val="none" w:sz="0" w:space="0" w:color="auto"/>
                <w:left w:val="none" w:sz="0" w:space="0" w:color="auto"/>
                <w:bottom w:val="none" w:sz="0" w:space="0" w:color="auto"/>
                <w:right w:val="none" w:sz="0" w:space="0" w:color="auto"/>
              </w:divBdr>
              <w:divsChild>
                <w:div w:id="1725716851">
                  <w:marLeft w:val="0"/>
                  <w:marRight w:val="1"/>
                  <w:marTop w:val="0"/>
                  <w:marBottom w:val="0"/>
                  <w:divBdr>
                    <w:top w:val="none" w:sz="0" w:space="0" w:color="auto"/>
                    <w:left w:val="none" w:sz="0" w:space="0" w:color="auto"/>
                    <w:bottom w:val="none" w:sz="0" w:space="0" w:color="auto"/>
                    <w:right w:val="none" w:sz="0" w:space="0" w:color="auto"/>
                  </w:divBdr>
                  <w:divsChild>
                    <w:div w:id="1786727709">
                      <w:marLeft w:val="0"/>
                      <w:marRight w:val="0"/>
                      <w:marTop w:val="0"/>
                      <w:marBottom w:val="0"/>
                      <w:divBdr>
                        <w:top w:val="none" w:sz="0" w:space="0" w:color="auto"/>
                        <w:left w:val="none" w:sz="0" w:space="0" w:color="auto"/>
                        <w:bottom w:val="none" w:sz="0" w:space="0" w:color="auto"/>
                        <w:right w:val="none" w:sz="0" w:space="0" w:color="auto"/>
                      </w:divBdr>
                      <w:divsChild>
                        <w:div w:id="670182202">
                          <w:marLeft w:val="0"/>
                          <w:marRight w:val="0"/>
                          <w:marTop w:val="0"/>
                          <w:marBottom w:val="0"/>
                          <w:divBdr>
                            <w:top w:val="none" w:sz="0" w:space="0" w:color="auto"/>
                            <w:left w:val="none" w:sz="0" w:space="0" w:color="auto"/>
                            <w:bottom w:val="none" w:sz="0" w:space="0" w:color="auto"/>
                            <w:right w:val="none" w:sz="0" w:space="0" w:color="auto"/>
                          </w:divBdr>
                          <w:divsChild>
                            <w:div w:id="1460148043">
                              <w:marLeft w:val="0"/>
                              <w:marRight w:val="0"/>
                              <w:marTop w:val="120"/>
                              <w:marBottom w:val="360"/>
                              <w:divBdr>
                                <w:top w:val="none" w:sz="0" w:space="0" w:color="auto"/>
                                <w:left w:val="none" w:sz="0" w:space="0" w:color="auto"/>
                                <w:bottom w:val="none" w:sz="0" w:space="0" w:color="auto"/>
                                <w:right w:val="none" w:sz="0" w:space="0" w:color="auto"/>
                              </w:divBdr>
                              <w:divsChild>
                                <w:div w:id="1698039771">
                                  <w:marLeft w:val="0"/>
                                  <w:marRight w:val="0"/>
                                  <w:marTop w:val="0"/>
                                  <w:marBottom w:val="0"/>
                                  <w:divBdr>
                                    <w:top w:val="none" w:sz="0" w:space="0" w:color="auto"/>
                                    <w:left w:val="none" w:sz="0" w:space="0" w:color="auto"/>
                                    <w:bottom w:val="none" w:sz="0" w:space="0" w:color="auto"/>
                                    <w:right w:val="none" w:sz="0" w:space="0" w:color="auto"/>
                                  </w:divBdr>
                                  <w:divsChild>
                                    <w:div w:id="3964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451319">
      <w:bodyDiv w:val="1"/>
      <w:marLeft w:val="0"/>
      <w:marRight w:val="0"/>
      <w:marTop w:val="0"/>
      <w:marBottom w:val="0"/>
      <w:divBdr>
        <w:top w:val="none" w:sz="0" w:space="0" w:color="auto"/>
        <w:left w:val="none" w:sz="0" w:space="0" w:color="auto"/>
        <w:bottom w:val="none" w:sz="0" w:space="0" w:color="auto"/>
        <w:right w:val="none" w:sz="0" w:space="0" w:color="auto"/>
      </w:divBdr>
      <w:divsChild>
        <w:div w:id="454297854">
          <w:marLeft w:val="0"/>
          <w:marRight w:val="1"/>
          <w:marTop w:val="0"/>
          <w:marBottom w:val="0"/>
          <w:divBdr>
            <w:top w:val="none" w:sz="0" w:space="0" w:color="auto"/>
            <w:left w:val="none" w:sz="0" w:space="0" w:color="auto"/>
            <w:bottom w:val="none" w:sz="0" w:space="0" w:color="auto"/>
            <w:right w:val="none" w:sz="0" w:space="0" w:color="auto"/>
          </w:divBdr>
          <w:divsChild>
            <w:div w:id="1495533359">
              <w:marLeft w:val="0"/>
              <w:marRight w:val="0"/>
              <w:marTop w:val="0"/>
              <w:marBottom w:val="0"/>
              <w:divBdr>
                <w:top w:val="none" w:sz="0" w:space="0" w:color="auto"/>
                <w:left w:val="none" w:sz="0" w:space="0" w:color="auto"/>
                <w:bottom w:val="none" w:sz="0" w:space="0" w:color="auto"/>
                <w:right w:val="none" w:sz="0" w:space="0" w:color="auto"/>
              </w:divBdr>
              <w:divsChild>
                <w:div w:id="1772705817">
                  <w:marLeft w:val="0"/>
                  <w:marRight w:val="1"/>
                  <w:marTop w:val="0"/>
                  <w:marBottom w:val="0"/>
                  <w:divBdr>
                    <w:top w:val="none" w:sz="0" w:space="0" w:color="auto"/>
                    <w:left w:val="none" w:sz="0" w:space="0" w:color="auto"/>
                    <w:bottom w:val="none" w:sz="0" w:space="0" w:color="auto"/>
                    <w:right w:val="none" w:sz="0" w:space="0" w:color="auto"/>
                  </w:divBdr>
                  <w:divsChild>
                    <w:div w:id="2122188446">
                      <w:marLeft w:val="0"/>
                      <w:marRight w:val="0"/>
                      <w:marTop w:val="0"/>
                      <w:marBottom w:val="0"/>
                      <w:divBdr>
                        <w:top w:val="none" w:sz="0" w:space="0" w:color="auto"/>
                        <w:left w:val="none" w:sz="0" w:space="0" w:color="auto"/>
                        <w:bottom w:val="none" w:sz="0" w:space="0" w:color="auto"/>
                        <w:right w:val="none" w:sz="0" w:space="0" w:color="auto"/>
                      </w:divBdr>
                      <w:divsChild>
                        <w:div w:id="878393478">
                          <w:marLeft w:val="0"/>
                          <w:marRight w:val="0"/>
                          <w:marTop w:val="0"/>
                          <w:marBottom w:val="0"/>
                          <w:divBdr>
                            <w:top w:val="none" w:sz="0" w:space="0" w:color="auto"/>
                            <w:left w:val="none" w:sz="0" w:space="0" w:color="auto"/>
                            <w:bottom w:val="none" w:sz="0" w:space="0" w:color="auto"/>
                            <w:right w:val="none" w:sz="0" w:space="0" w:color="auto"/>
                          </w:divBdr>
                          <w:divsChild>
                            <w:div w:id="1241060845">
                              <w:marLeft w:val="0"/>
                              <w:marRight w:val="0"/>
                              <w:marTop w:val="120"/>
                              <w:marBottom w:val="360"/>
                              <w:divBdr>
                                <w:top w:val="none" w:sz="0" w:space="0" w:color="auto"/>
                                <w:left w:val="none" w:sz="0" w:space="0" w:color="auto"/>
                                <w:bottom w:val="none" w:sz="0" w:space="0" w:color="auto"/>
                                <w:right w:val="none" w:sz="0" w:space="0" w:color="auto"/>
                              </w:divBdr>
                              <w:divsChild>
                                <w:div w:id="614406805">
                                  <w:marLeft w:val="0"/>
                                  <w:marRight w:val="0"/>
                                  <w:marTop w:val="0"/>
                                  <w:marBottom w:val="0"/>
                                  <w:divBdr>
                                    <w:top w:val="none" w:sz="0" w:space="0" w:color="auto"/>
                                    <w:left w:val="none" w:sz="0" w:space="0" w:color="auto"/>
                                    <w:bottom w:val="none" w:sz="0" w:space="0" w:color="auto"/>
                                    <w:right w:val="none" w:sz="0" w:space="0" w:color="auto"/>
                                  </w:divBdr>
                                  <w:divsChild>
                                    <w:div w:id="8675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56270">
      <w:bodyDiv w:val="1"/>
      <w:marLeft w:val="0"/>
      <w:marRight w:val="0"/>
      <w:marTop w:val="0"/>
      <w:marBottom w:val="0"/>
      <w:divBdr>
        <w:top w:val="none" w:sz="0" w:space="0" w:color="auto"/>
        <w:left w:val="none" w:sz="0" w:space="0" w:color="auto"/>
        <w:bottom w:val="none" w:sz="0" w:space="0" w:color="auto"/>
        <w:right w:val="none" w:sz="0" w:space="0" w:color="auto"/>
      </w:divBdr>
      <w:divsChild>
        <w:div w:id="711930397">
          <w:marLeft w:val="0"/>
          <w:marRight w:val="1"/>
          <w:marTop w:val="0"/>
          <w:marBottom w:val="0"/>
          <w:divBdr>
            <w:top w:val="none" w:sz="0" w:space="0" w:color="auto"/>
            <w:left w:val="none" w:sz="0" w:space="0" w:color="auto"/>
            <w:bottom w:val="none" w:sz="0" w:space="0" w:color="auto"/>
            <w:right w:val="none" w:sz="0" w:space="0" w:color="auto"/>
          </w:divBdr>
          <w:divsChild>
            <w:div w:id="1607737481">
              <w:marLeft w:val="0"/>
              <w:marRight w:val="0"/>
              <w:marTop w:val="0"/>
              <w:marBottom w:val="0"/>
              <w:divBdr>
                <w:top w:val="none" w:sz="0" w:space="0" w:color="auto"/>
                <w:left w:val="none" w:sz="0" w:space="0" w:color="auto"/>
                <w:bottom w:val="none" w:sz="0" w:space="0" w:color="auto"/>
                <w:right w:val="none" w:sz="0" w:space="0" w:color="auto"/>
              </w:divBdr>
              <w:divsChild>
                <w:div w:id="451559801">
                  <w:marLeft w:val="0"/>
                  <w:marRight w:val="1"/>
                  <w:marTop w:val="0"/>
                  <w:marBottom w:val="0"/>
                  <w:divBdr>
                    <w:top w:val="none" w:sz="0" w:space="0" w:color="auto"/>
                    <w:left w:val="none" w:sz="0" w:space="0" w:color="auto"/>
                    <w:bottom w:val="none" w:sz="0" w:space="0" w:color="auto"/>
                    <w:right w:val="none" w:sz="0" w:space="0" w:color="auto"/>
                  </w:divBdr>
                  <w:divsChild>
                    <w:div w:id="1966886464">
                      <w:marLeft w:val="0"/>
                      <w:marRight w:val="0"/>
                      <w:marTop w:val="0"/>
                      <w:marBottom w:val="0"/>
                      <w:divBdr>
                        <w:top w:val="none" w:sz="0" w:space="0" w:color="auto"/>
                        <w:left w:val="none" w:sz="0" w:space="0" w:color="auto"/>
                        <w:bottom w:val="none" w:sz="0" w:space="0" w:color="auto"/>
                        <w:right w:val="none" w:sz="0" w:space="0" w:color="auto"/>
                      </w:divBdr>
                      <w:divsChild>
                        <w:div w:id="282005608">
                          <w:marLeft w:val="0"/>
                          <w:marRight w:val="0"/>
                          <w:marTop w:val="0"/>
                          <w:marBottom w:val="0"/>
                          <w:divBdr>
                            <w:top w:val="none" w:sz="0" w:space="0" w:color="auto"/>
                            <w:left w:val="none" w:sz="0" w:space="0" w:color="auto"/>
                            <w:bottom w:val="none" w:sz="0" w:space="0" w:color="auto"/>
                            <w:right w:val="none" w:sz="0" w:space="0" w:color="auto"/>
                          </w:divBdr>
                          <w:divsChild>
                            <w:div w:id="2008557905">
                              <w:marLeft w:val="0"/>
                              <w:marRight w:val="0"/>
                              <w:marTop w:val="120"/>
                              <w:marBottom w:val="360"/>
                              <w:divBdr>
                                <w:top w:val="none" w:sz="0" w:space="0" w:color="auto"/>
                                <w:left w:val="none" w:sz="0" w:space="0" w:color="auto"/>
                                <w:bottom w:val="none" w:sz="0" w:space="0" w:color="auto"/>
                                <w:right w:val="none" w:sz="0" w:space="0" w:color="auto"/>
                              </w:divBdr>
                              <w:divsChild>
                                <w:div w:id="7687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992173">
      <w:bodyDiv w:val="1"/>
      <w:marLeft w:val="0"/>
      <w:marRight w:val="0"/>
      <w:marTop w:val="0"/>
      <w:marBottom w:val="0"/>
      <w:divBdr>
        <w:top w:val="none" w:sz="0" w:space="0" w:color="auto"/>
        <w:left w:val="none" w:sz="0" w:space="0" w:color="auto"/>
        <w:bottom w:val="none" w:sz="0" w:space="0" w:color="auto"/>
        <w:right w:val="none" w:sz="0" w:space="0" w:color="auto"/>
      </w:divBdr>
      <w:divsChild>
        <w:div w:id="601717619">
          <w:marLeft w:val="0"/>
          <w:marRight w:val="1"/>
          <w:marTop w:val="0"/>
          <w:marBottom w:val="0"/>
          <w:divBdr>
            <w:top w:val="none" w:sz="0" w:space="0" w:color="auto"/>
            <w:left w:val="none" w:sz="0" w:space="0" w:color="auto"/>
            <w:bottom w:val="none" w:sz="0" w:space="0" w:color="auto"/>
            <w:right w:val="none" w:sz="0" w:space="0" w:color="auto"/>
          </w:divBdr>
          <w:divsChild>
            <w:div w:id="1694768097">
              <w:marLeft w:val="0"/>
              <w:marRight w:val="0"/>
              <w:marTop w:val="0"/>
              <w:marBottom w:val="0"/>
              <w:divBdr>
                <w:top w:val="none" w:sz="0" w:space="0" w:color="auto"/>
                <w:left w:val="none" w:sz="0" w:space="0" w:color="auto"/>
                <w:bottom w:val="none" w:sz="0" w:space="0" w:color="auto"/>
                <w:right w:val="none" w:sz="0" w:space="0" w:color="auto"/>
              </w:divBdr>
              <w:divsChild>
                <w:div w:id="197739898">
                  <w:marLeft w:val="0"/>
                  <w:marRight w:val="1"/>
                  <w:marTop w:val="0"/>
                  <w:marBottom w:val="0"/>
                  <w:divBdr>
                    <w:top w:val="none" w:sz="0" w:space="0" w:color="auto"/>
                    <w:left w:val="none" w:sz="0" w:space="0" w:color="auto"/>
                    <w:bottom w:val="none" w:sz="0" w:space="0" w:color="auto"/>
                    <w:right w:val="none" w:sz="0" w:space="0" w:color="auto"/>
                  </w:divBdr>
                  <w:divsChild>
                    <w:div w:id="634332433">
                      <w:marLeft w:val="0"/>
                      <w:marRight w:val="0"/>
                      <w:marTop w:val="0"/>
                      <w:marBottom w:val="0"/>
                      <w:divBdr>
                        <w:top w:val="none" w:sz="0" w:space="0" w:color="auto"/>
                        <w:left w:val="none" w:sz="0" w:space="0" w:color="auto"/>
                        <w:bottom w:val="none" w:sz="0" w:space="0" w:color="auto"/>
                        <w:right w:val="none" w:sz="0" w:space="0" w:color="auto"/>
                      </w:divBdr>
                      <w:divsChild>
                        <w:div w:id="1997415941">
                          <w:marLeft w:val="0"/>
                          <w:marRight w:val="0"/>
                          <w:marTop w:val="0"/>
                          <w:marBottom w:val="0"/>
                          <w:divBdr>
                            <w:top w:val="none" w:sz="0" w:space="0" w:color="auto"/>
                            <w:left w:val="none" w:sz="0" w:space="0" w:color="auto"/>
                            <w:bottom w:val="none" w:sz="0" w:space="0" w:color="auto"/>
                            <w:right w:val="none" w:sz="0" w:space="0" w:color="auto"/>
                          </w:divBdr>
                          <w:divsChild>
                            <w:div w:id="1136680636">
                              <w:marLeft w:val="0"/>
                              <w:marRight w:val="0"/>
                              <w:marTop w:val="120"/>
                              <w:marBottom w:val="360"/>
                              <w:divBdr>
                                <w:top w:val="none" w:sz="0" w:space="0" w:color="auto"/>
                                <w:left w:val="none" w:sz="0" w:space="0" w:color="auto"/>
                                <w:bottom w:val="none" w:sz="0" w:space="0" w:color="auto"/>
                                <w:right w:val="none" w:sz="0" w:space="0" w:color="auto"/>
                              </w:divBdr>
                              <w:divsChild>
                                <w:div w:id="672028156">
                                  <w:marLeft w:val="0"/>
                                  <w:marRight w:val="0"/>
                                  <w:marTop w:val="0"/>
                                  <w:marBottom w:val="0"/>
                                  <w:divBdr>
                                    <w:top w:val="none" w:sz="0" w:space="0" w:color="auto"/>
                                    <w:left w:val="none" w:sz="0" w:space="0" w:color="auto"/>
                                    <w:bottom w:val="none" w:sz="0" w:space="0" w:color="auto"/>
                                    <w:right w:val="none" w:sz="0" w:space="0" w:color="auto"/>
                                  </w:divBdr>
                                  <w:divsChild>
                                    <w:div w:id="13132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844959">
      <w:bodyDiv w:val="1"/>
      <w:marLeft w:val="0"/>
      <w:marRight w:val="0"/>
      <w:marTop w:val="0"/>
      <w:marBottom w:val="0"/>
      <w:divBdr>
        <w:top w:val="none" w:sz="0" w:space="0" w:color="auto"/>
        <w:left w:val="none" w:sz="0" w:space="0" w:color="auto"/>
        <w:bottom w:val="none" w:sz="0" w:space="0" w:color="auto"/>
        <w:right w:val="none" w:sz="0" w:space="0" w:color="auto"/>
      </w:divBdr>
      <w:divsChild>
        <w:div w:id="1007830822">
          <w:marLeft w:val="0"/>
          <w:marRight w:val="1"/>
          <w:marTop w:val="0"/>
          <w:marBottom w:val="0"/>
          <w:divBdr>
            <w:top w:val="none" w:sz="0" w:space="0" w:color="auto"/>
            <w:left w:val="none" w:sz="0" w:space="0" w:color="auto"/>
            <w:bottom w:val="none" w:sz="0" w:space="0" w:color="auto"/>
            <w:right w:val="none" w:sz="0" w:space="0" w:color="auto"/>
          </w:divBdr>
          <w:divsChild>
            <w:div w:id="1476141810">
              <w:marLeft w:val="0"/>
              <w:marRight w:val="0"/>
              <w:marTop w:val="0"/>
              <w:marBottom w:val="0"/>
              <w:divBdr>
                <w:top w:val="none" w:sz="0" w:space="0" w:color="auto"/>
                <w:left w:val="none" w:sz="0" w:space="0" w:color="auto"/>
                <w:bottom w:val="none" w:sz="0" w:space="0" w:color="auto"/>
                <w:right w:val="none" w:sz="0" w:space="0" w:color="auto"/>
              </w:divBdr>
              <w:divsChild>
                <w:div w:id="909314534">
                  <w:marLeft w:val="0"/>
                  <w:marRight w:val="1"/>
                  <w:marTop w:val="0"/>
                  <w:marBottom w:val="0"/>
                  <w:divBdr>
                    <w:top w:val="none" w:sz="0" w:space="0" w:color="auto"/>
                    <w:left w:val="none" w:sz="0" w:space="0" w:color="auto"/>
                    <w:bottom w:val="none" w:sz="0" w:space="0" w:color="auto"/>
                    <w:right w:val="none" w:sz="0" w:space="0" w:color="auto"/>
                  </w:divBdr>
                  <w:divsChild>
                    <w:div w:id="2038039527">
                      <w:marLeft w:val="0"/>
                      <w:marRight w:val="0"/>
                      <w:marTop w:val="0"/>
                      <w:marBottom w:val="0"/>
                      <w:divBdr>
                        <w:top w:val="none" w:sz="0" w:space="0" w:color="auto"/>
                        <w:left w:val="none" w:sz="0" w:space="0" w:color="auto"/>
                        <w:bottom w:val="none" w:sz="0" w:space="0" w:color="auto"/>
                        <w:right w:val="none" w:sz="0" w:space="0" w:color="auto"/>
                      </w:divBdr>
                      <w:divsChild>
                        <w:div w:id="2086224056">
                          <w:marLeft w:val="0"/>
                          <w:marRight w:val="0"/>
                          <w:marTop w:val="0"/>
                          <w:marBottom w:val="0"/>
                          <w:divBdr>
                            <w:top w:val="none" w:sz="0" w:space="0" w:color="auto"/>
                            <w:left w:val="none" w:sz="0" w:space="0" w:color="auto"/>
                            <w:bottom w:val="none" w:sz="0" w:space="0" w:color="auto"/>
                            <w:right w:val="none" w:sz="0" w:space="0" w:color="auto"/>
                          </w:divBdr>
                          <w:divsChild>
                            <w:div w:id="1176846043">
                              <w:marLeft w:val="0"/>
                              <w:marRight w:val="0"/>
                              <w:marTop w:val="120"/>
                              <w:marBottom w:val="360"/>
                              <w:divBdr>
                                <w:top w:val="none" w:sz="0" w:space="0" w:color="auto"/>
                                <w:left w:val="none" w:sz="0" w:space="0" w:color="auto"/>
                                <w:bottom w:val="none" w:sz="0" w:space="0" w:color="auto"/>
                                <w:right w:val="none" w:sz="0" w:space="0" w:color="auto"/>
                              </w:divBdr>
                              <w:divsChild>
                                <w:div w:id="1733459221">
                                  <w:marLeft w:val="0"/>
                                  <w:marRight w:val="0"/>
                                  <w:marTop w:val="0"/>
                                  <w:marBottom w:val="0"/>
                                  <w:divBdr>
                                    <w:top w:val="none" w:sz="0" w:space="0" w:color="auto"/>
                                    <w:left w:val="none" w:sz="0" w:space="0" w:color="auto"/>
                                    <w:bottom w:val="none" w:sz="0" w:space="0" w:color="auto"/>
                                    <w:right w:val="none" w:sz="0" w:space="0" w:color="auto"/>
                                  </w:divBdr>
                                  <w:divsChild>
                                    <w:div w:id="19615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771519">
      <w:bodyDiv w:val="1"/>
      <w:marLeft w:val="0"/>
      <w:marRight w:val="0"/>
      <w:marTop w:val="0"/>
      <w:marBottom w:val="0"/>
      <w:divBdr>
        <w:top w:val="none" w:sz="0" w:space="0" w:color="auto"/>
        <w:left w:val="none" w:sz="0" w:space="0" w:color="auto"/>
        <w:bottom w:val="none" w:sz="0" w:space="0" w:color="auto"/>
        <w:right w:val="none" w:sz="0" w:space="0" w:color="auto"/>
      </w:divBdr>
      <w:divsChild>
        <w:div w:id="1721397293">
          <w:marLeft w:val="0"/>
          <w:marRight w:val="1"/>
          <w:marTop w:val="0"/>
          <w:marBottom w:val="0"/>
          <w:divBdr>
            <w:top w:val="none" w:sz="0" w:space="0" w:color="auto"/>
            <w:left w:val="none" w:sz="0" w:space="0" w:color="auto"/>
            <w:bottom w:val="none" w:sz="0" w:space="0" w:color="auto"/>
            <w:right w:val="none" w:sz="0" w:space="0" w:color="auto"/>
          </w:divBdr>
          <w:divsChild>
            <w:div w:id="1301812341">
              <w:marLeft w:val="0"/>
              <w:marRight w:val="0"/>
              <w:marTop w:val="0"/>
              <w:marBottom w:val="0"/>
              <w:divBdr>
                <w:top w:val="none" w:sz="0" w:space="0" w:color="auto"/>
                <w:left w:val="none" w:sz="0" w:space="0" w:color="auto"/>
                <w:bottom w:val="none" w:sz="0" w:space="0" w:color="auto"/>
                <w:right w:val="none" w:sz="0" w:space="0" w:color="auto"/>
              </w:divBdr>
              <w:divsChild>
                <w:div w:id="345442403">
                  <w:marLeft w:val="0"/>
                  <w:marRight w:val="1"/>
                  <w:marTop w:val="0"/>
                  <w:marBottom w:val="0"/>
                  <w:divBdr>
                    <w:top w:val="none" w:sz="0" w:space="0" w:color="auto"/>
                    <w:left w:val="none" w:sz="0" w:space="0" w:color="auto"/>
                    <w:bottom w:val="none" w:sz="0" w:space="0" w:color="auto"/>
                    <w:right w:val="none" w:sz="0" w:space="0" w:color="auto"/>
                  </w:divBdr>
                  <w:divsChild>
                    <w:div w:id="1442065748">
                      <w:marLeft w:val="0"/>
                      <w:marRight w:val="0"/>
                      <w:marTop w:val="0"/>
                      <w:marBottom w:val="0"/>
                      <w:divBdr>
                        <w:top w:val="none" w:sz="0" w:space="0" w:color="auto"/>
                        <w:left w:val="none" w:sz="0" w:space="0" w:color="auto"/>
                        <w:bottom w:val="none" w:sz="0" w:space="0" w:color="auto"/>
                        <w:right w:val="none" w:sz="0" w:space="0" w:color="auto"/>
                      </w:divBdr>
                      <w:divsChild>
                        <w:div w:id="1485314162">
                          <w:marLeft w:val="0"/>
                          <w:marRight w:val="0"/>
                          <w:marTop w:val="0"/>
                          <w:marBottom w:val="0"/>
                          <w:divBdr>
                            <w:top w:val="none" w:sz="0" w:space="0" w:color="auto"/>
                            <w:left w:val="none" w:sz="0" w:space="0" w:color="auto"/>
                            <w:bottom w:val="none" w:sz="0" w:space="0" w:color="auto"/>
                            <w:right w:val="none" w:sz="0" w:space="0" w:color="auto"/>
                          </w:divBdr>
                          <w:divsChild>
                            <w:div w:id="2086956175">
                              <w:marLeft w:val="0"/>
                              <w:marRight w:val="0"/>
                              <w:marTop w:val="120"/>
                              <w:marBottom w:val="360"/>
                              <w:divBdr>
                                <w:top w:val="none" w:sz="0" w:space="0" w:color="auto"/>
                                <w:left w:val="none" w:sz="0" w:space="0" w:color="auto"/>
                                <w:bottom w:val="none" w:sz="0" w:space="0" w:color="auto"/>
                                <w:right w:val="none" w:sz="0" w:space="0" w:color="auto"/>
                              </w:divBdr>
                              <w:divsChild>
                                <w:div w:id="8907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915613">
      <w:bodyDiv w:val="1"/>
      <w:marLeft w:val="0"/>
      <w:marRight w:val="0"/>
      <w:marTop w:val="0"/>
      <w:marBottom w:val="0"/>
      <w:divBdr>
        <w:top w:val="none" w:sz="0" w:space="0" w:color="auto"/>
        <w:left w:val="none" w:sz="0" w:space="0" w:color="auto"/>
        <w:bottom w:val="none" w:sz="0" w:space="0" w:color="auto"/>
        <w:right w:val="none" w:sz="0" w:space="0" w:color="auto"/>
      </w:divBdr>
      <w:divsChild>
        <w:div w:id="1510175522">
          <w:marLeft w:val="0"/>
          <w:marRight w:val="1"/>
          <w:marTop w:val="0"/>
          <w:marBottom w:val="0"/>
          <w:divBdr>
            <w:top w:val="none" w:sz="0" w:space="0" w:color="auto"/>
            <w:left w:val="none" w:sz="0" w:space="0" w:color="auto"/>
            <w:bottom w:val="none" w:sz="0" w:space="0" w:color="auto"/>
            <w:right w:val="none" w:sz="0" w:space="0" w:color="auto"/>
          </w:divBdr>
          <w:divsChild>
            <w:div w:id="908804576">
              <w:marLeft w:val="0"/>
              <w:marRight w:val="0"/>
              <w:marTop w:val="0"/>
              <w:marBottom w:val="0"/>
              <w:divBdr>
                <w:top w:val="none" w:sz="0" w:space="0" w:color="auto"/>
                <w:left w:val="none" w:sz="0" w:space="0" w:color="auto"/>
                <w:bottom w:val="none" w:sz="0" w:space="0" w:color="auto"/>
                <w:right w:val="none" w:sz="0" w:space="0" w:color="auto"/>
              </w:divBdr>
              <w:divsChild>
                <w:div w:id="1015502685">
                  <w:marLeft w:val="0"/>
                  <w:marRight w:val="1"/>
                  <w:marTop w:val="0"/>
                  <w:marBottom w:val="0"/>
                  <w:divBdr>
                    <w:top w:val="none" w:sz="0" w:space="0" w:color="auto"/>
                    <w:left w:val="none" w:sz="0" w:space="0" w:color="auto"/>
                    <w:bottom w:val="none" w:sz="0" w:space="0" w:color="auto"/>
                    <w:right w:val="none" w:sz="0" w:space="0" w:color="auto"/>
                  </w:divBdr>
                  <w:divsChild>
                    <w:div w:id="1871916927">
                      <w:marLeft w:val="0"/>
                      <w:marRight w:val="0"/>
                      <w:marTop w:val="0"/>
                      <w:marBottom w:val="0"/>
                      <w:divBdr>
                        <w:top w:val="none" w:sz="0" w:space="0" w:color="auto"/>
                        <w:left w:val="none" w:sz="0" w:space="0" w:color="auto"/>
                        <w:bottom w:val="none" w:sz="0" w:space="0" w:color="auto"/>
                        <w:right w:val="none" w:sz="0" w:space="0" w:color="auto"/>
                      </w:divBdr>
                      <w:divsChild>
                        <w:div w:id="1970085729">
                          <w:marLeft w:val="0"/>
                          <w:marRight w:val="0"/>
                          <w:marTop w:val="0"/>
                          <w:marBottom w:val="0"/>
                          <w:divBdr>
                            <w:top w:val="none" w:sz="0" w:space="0" w:color="auto"/>
                            <w:left w:val="none" w:sz="0" w:space="0" w:color="auto"/>
                            <w:bottom w:val="none" w:sz="0" w:space="0" w:color="auto"/>
                            <w:right w:val="none" w:sz="0" w:space="0" w:color="auto"/>
                          </w:divBdr>
                          <w:divsChild>
                            <w:div w:id="2076930449">
                              <w:marLeft w:val="0"/>
                              <w:marRight w:val="0"/>
                              <w:marTop w:val="120"/>
                              <w:marBottom w:val="360"/>
                              <w:divBdr>
                                <w:top w:val="none" w:sz="0" w:space="0" w:color="auto"/>
                                <w:left w:val="none" w:sz="0" w:space="0" w:color="auto"/>
                                <w:bottom w:val="none" w:sz="0" w:space="0" w:color="auto"/>
                                <w:right w:val="none" w:sz="0" w:space="0" w:color="auto"/>
                              </w:divBdr>
                              <w:divsChild>
                                <w:div w:id="892428551">
                                  <w:marLeft w:val="0"/>
                                  <w:marRight w:val="0"/>
                                  <w:marTop w:val="0"/>
                                  <w:marBottom w:val="0"/>
                                  <w:divBdr>
                                    <w:top w:val="none" w:sz="0" w:space="0" w:color="auto"/>
                                    <w:left w:val="none" w:sz="0" w:space="0" w:color="auto"/>
                                    <w:bottom w:val="none" w:sz="0" w:space="0" w:color="auto"/>
                                    <w:right w:val="none" w:sz="0" w:space="0" w:color="auto"/>
                                  </w:divBdr>
                                  <w:divsChild>
                                    <w:div w:id="20420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86327">
      <w:bodyDiv w:val="1"/>
      <w:marLeft w:val="0"/>
      <w:marRight w:val="0"/>
      <w:marTop w:val="0"/>
      <w:marBottom w:val="0"/>
      <w:divBdr>
        <w:top w:val="none" w:sz="0" w:space="0" w:color="auto"/>
        <w:left w:val="none" w:sz="0" w:space="0" w:color="auto"/>
        <w:bottom w:val="none" w:sz="0" w:space="0" w:color="auto"/>
        <w:right w:val="none" w:sz="0" w:space="0" w:color="auto"/>
      </w:divBdr>
      <w:divsChild>
        <w:div w:id="1599364583">
          <w:marLeft w:val="0"/>
          <w:marRight w:val="1"/>
          <w:marTop w:val="0"/>
          <w:marBottom w:val="0"/>
          <w:divBdr>
            <w:top w:val="none" w:sz="0" w:space="0" w:color="auto"/>
            <w:left w:val="none" w:sz="0" w:space="0" w:color="auto"/>
            <w:bottom w:val="none" w:sz="0" w:space="0" w:color="auto"/>
            <w:right w:val="none" w:sz="0" w:space="0" w:color="auto"/>
          </w:divBdr>
          <w:divsChild>
            <w:div w:id="1111122746">
              <w:marLeft w:val="0"/>
              <w:marRight w:val="0"/>
              <w:marTop w:val="0"/>
              <w:marBottom w:val="0"/>
              <w:divBdr>
                <w:top w:val="none" w:sz="0" w:space="0" w:color="auto"/>
                <w:left w:val="none" w:sz="0" w:space="0" w:color="auto"/>
                <w:bottom w:val="none" w:sz="0" w:space="0" w:color="auto"/>
                <w:right w:val="none" w:sz="0" w:space="0" w:color="auto"/>
              </w:divBdr>
              <w:divsChild>
                <w:div w:id="981274450">
                  <w:marLeft w:val="0"/>
                  <w:marRight w:val="1"/>
                  <w:marTop w:val="0"/>
                  <w:marBottom w:val="0"/>
                  <w:divBdr>
                    <w:top w:val="none" w:sz="0" w:space="0" w:color="auto"/>
                    <w:left w:val="none" w:sz="0" w:space="0" w:color="auto"/>
                    <w:bottom w:val="none" w:sz="0" w:space="0" w:color="auto"/>
                    <w:right w:val="none" w:sz="0" w:space="0" w:color="auto"/>
                  </w:divBdr>
                  <w:divsChild>
                    <w:div w:id="1383285396">
                      <w:marLeft w:val="0"/>
                      <w:marRight w:val="0"/>
                      <w:marTop w:val="0"/>
                      <w:marBottom w:val="0"/>
                      <w:divBdr>
                        <w:top w:val="none" w:sz="0" w:space="0" w:color="auto"/>
                        <w:left w:val="none" w:sz="0" w:space="0" w:color="auto"/>
                        <w:bottom w:val="none" w:sz="0" w:space="0" w:color="auto"/>
                        <w:right w:val="none" w:sz="0" w:space="0" w:color="auto"/>
                      </w:divBdr>
                      <w:divsChild>
                        <w:div w:id="117530923">
                          <w:marLeft w:val="0"/>
                          <w:marRight w:val="0"/>
                          <w:marTop w:val="0"/>
                          <w:marBottom w:val="0"/>
                          <w:divBdr>
                            <w:top w:val="none" w:sz="0" w:space="0" w:color="auto"/>
                            <w:left w:val="none" w:sz="0" w:space="0" w:color="auto"/>
                            <w:bottom w:val="none" w:sz="0" w:space="0" w:color="auto"/>
                            <w:right w:val="none" w:sz="0" w:space="0" w:color="auto"/>
                          </w:divBdr>
                          <w:divsChild>
                            <w:div w:id="1258054816">
                              <w:marLeft w:val="0"/>
                              <w:marRight w:val="0"/>
                              <w:marTop w:val="120"/>
                              <w:marBottom w:val="360"/>
                              <w:divBdr>
                                <w:top w:val="none" w:sz="0" w:space="0" w:color="auto"/>
                                <w:left w:val="none" w:sz="0" w:space="0" w:color="auto"/>
                                <w:bottom w:val="none" w:sz="0" w:space="0" w:color="auto"/>
                                <w:right w:val="none" w:sz="0" w:space="0" w:color="auto"/>
                              </w:divBdr>
                              <w:divsChild>
                                <w:div w:id="1497763980">
                                  <w:marLeft w:val="0"/>
                                  <w:marRight w:val="0"/>
                                  <w:marTop w:val="0"/>
                                  <w:marBottom w:val="0"/>
                                  <w:divBdr>
                                    <w:top w:val="none" w:sz="0" w:space="0" w:color="auto"/>
                                    <w:left w:val="none" w:sz="0" w:space="0" w:color="auto"/>
                                    <w:bottom w:val="none" w:sz="0" w:space="0" w:color="auto"/>
                                    <w:right w:val="none" w:sz="0" w:space="0" w:color="auto"/>
                                  </w:divBdr>
                                  <w:divsChild>
                                    <w:div w:id="9349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066396">
      <w:bodyDiv w:val="1"/>
      <w:marLeft w:val="0"/>
      <w:marRight w:val="0"/>
      <w:marTop w:val="0"/>
      <w:marBottom w:val="0"/>
      <w:divBdr>
        <w:top w:val="none" w:sz="0" w:space="0" w:color="auto"/>
        <w:left w:val="none" w:sz="0" w:space="0" w:color="auto"/>
        <w:bottom w:val="none" w:sz="0" w:space="0" w:color="auto"/>
        <w:right w:val="none" w:sz="0" w:space="0" w:color="auto"/>
      </w:divBdr>
      <w:divsChild>
        <w:div w:id="1109275405">
          <w:marLeft w:val="0"/>
          <w:marRight w:val="1"/>
          <w:marTop w:val="0"/>
          <w:marBottom w:val="0"/>
          <w:divBdr>
            <w:top w:val="none" w:sz="0" w:space="0" w:color="auto"/>
            <w:left w:val="none" w:sz="0" w:space="0" w:color="auto"/>
            <w:bottom w:val="none" w:sz="0" w:space="0" w:color="auto"/>
            <w:right w:val="none" w:sz="0" w:space="0" w:color="auto"/>
          </w:divBdr>
          <w:divsChild>
            <w:div w:id="1276403150">
              <w:marLeft w:val="0"/>
              <w:marRight w:val="0"/>
              <w:marTop w:val="0"/>
              <w:marBottom w:val="0"/>
              <w:divBdr>
                <w:top w:val="none" w:sz="0" w:space="0" w:color="auto"/>
                <w:left w:val="none" w:sz="0" w:space="0" w:color="auto"/>
                <w:bottom w:val="none" w:sz="0" w:space="0" w:color="auto"/>
                <w:right w:val="none" w:sz="0" w:space="0" w:color="auto"/>
              </w:divBdr>
              <w:divsChild>
                <w:div w:id="393819662">
                  <w:marLeft w:val="0"/>
                  <w:marRight w:val="1"/>
                  <w:marTop w:val="0"/>
                  <w:marBottom w:val="0"/>
                  <w:divBdr>
                    <w:top w:val="none" w:sz="0" w:space="0" w:color="auto"/>
                    <w:left w:val="none" w:sz="0" w:space="0" w:color="auto"/>
                    <w:bottom w:val="none" w:sz="0" w:space="0" w:color="auto"/>
                    <w:right w:val="none" w:sz="0" w:space="0" w:color="auto"/>
                  </w:divBdr>
                  <w:divsChild>
                    <w:div w:id="1541897052">
                      <w:marLeft w:val="0"/>
                      <w:marRight w:val="0"/>
                      <w:marTop w:val="0"/>
                      <w:marBottom w:val="0"/>
                      <w:divBdr>
                        <w:top w:val="none" w:sz="0" w:space="0" w:color="auto"/>
                        <w:left w:val="none" w:sz="0" w:space="0" w:color="auto"/>
                        <w:bottom w:val="none" w:sz="0" w:space="0" w:color="auto"/>
                        <w:right w:val="none" w:sz="0" w:space="0" w:color="auto"/>
                      </w:divBdr>
                      <w:divsChild>
                        <w:div w:id="875626865">
                          <w:marLeft w:val="0"/>
                          <w:marRight w:val="0"/>
                          <w:marTop w:val="0"/>
                          <w:marBottom w:val="0"/>
                          <w:divBdr>
                            <w:top w:val="none" w:sz="0" w:space="0" w:color="auto"/>
                            <w:left w:val="none" w:sz="0" w:space="0" w:color="auto"/>
                            <w:bottom w:val="none" w:sz="0" w:space="0" w:color="auto"/>
                            <w:right w:val="none" w:sz="0" w:space="0" w:color="auto"/>
                          </w:divBdr>
                          <w:divsChild>
                            <w:div w:id="450128021">
                              <w:marLeft w:val="0"/>
                              <w:marRight w:val="0"/>
                              <w:marTop w:val="120"/>
                              <w:marBottom w:val="360"/>
                              <w:divBdr>
                                <w:top w:val="none" w:sz="0" w:space="0" w:color="auto"/>
                                <w:left w:val="none" w:sz="0" w:space="0" w:color="auto"/>
                                <w:bottom w:val="none" w:sz="0" w:space="0" w:color="auto"/>
                                <w:right w:val="none" w:sz="0" w:space="0" w:color="auto"/>
                              </w:divBdr>
                              <w:divsChild>
                                <w:div w:id="773936485">
                                  <w:marLeft w:val="0"/>
                                  <w:marRight w:val="0"/>
                                  <w:marTop w:val="0"/>
                                  <w:marBottom w:val="0"/>
                                  <w:divBdr>
                                    <w:top w:val="none" w:sz="0" w:space="0" w:color="auto"/>
                                    <w:left w:val="none" w:sz="0" w:space="0" w:color="auto"/>
                                    <w:bottom w:val="none" w:sz="0" w:space="0" w:color="auto"/>
                                    <w:right w:val="none" w:sz="0" w:space="0" w:color="auto"/>
                                  </w:divBdr>
                                  <w:divsChild>
                                    <w:div w:id="12287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269848">
      <w:bodyDiv w:val="1"/>
      <w:marLeft w:val="0"/>
      <w:marRight w:val="0"/>
      <w:marTop w:val="0"/>
      <w:marBottom w:val="0"/>
      <w:divBdr>
        <w:top w:val="none" w:sz="0" w:space="0" w:color="auto"/>
        <w:left w:val="none" w:sz="0" w:space="0" w:color="auto"/>
        <w:bottom w:val="none" w:sz="0" w:space="0" w:color="auto"/>
        <w:right w:val="none" w:sz="0" w:space="0" w:color="auto"/>
      </w:divBdr>
      <w:divsChild>
        <w:div w:id="173539744">
          <w:marLeft w:val="0"/>
          <w:marRight w:val="0"/>
          <w:marTop w:val="166"/>
          <w:marBottom w:val="166"/>
          <w:divBdr>
            <w:top w:val="none" w:sz="0" w:space="0" w:color="auto"/>
            <w:left w:val="none" w:sz="0" w:space="0" w:color="auto"/>
            <w:bottom w:val="none" w:sz="0" w:space="0" w:color="auto"/>
            <w:right w:val="none" w:sz="0" w:space="0" w:color="auto"/>
          </w:divBdr>
        </w:div>
        <w:div w:id="1585413593">
          <w:marLeft w:val="0"/>
          <w:marRight w:val="0"/>
          <w:marTop w:val="166"/>
          <w:marBottom w:val="166"/>
          <w:divBdr>
            <w:top w:val="none" w:sz="0" w:space="0" w:color="auto"/>
            <w:left w:val="none" w:sz="0" w:space="0" w:color="auto"/>
            <w:bottom w:val="none" w:sz="0" w:space="0" w:color="auto"/>
            <w:right w:val="none" w:sz="0" w:space="0" w:color="auto"/>
          </w:divBdr>
        </w:div>
        <w:div w:id="749429623">
          <w:marLeft w:val="0"/>
          <w:marRight w:val="0"/>
          <w:marTop w:val="166"/>
          <w:marBottom w:val="166"/>
          <w:divBdr>
            <w:top w:val="none" w:sz="0" w:space="0" w:color="auto"/>
            <w:left w:val="none" w:sz="0" w:space="0" w:color="auto"/>
            <w:bottom w:val="none" w:sz="0" w:space="0" w:color="auto"/>
            <w:right w:val="none" w:sz="0" w:space="0" w:color="auto"/>
          </w:divBdr>
        </w:div>
        <w:div w:id="2072002850">
          <w:marLeft w:val="0"/>
          <w:marRight w:val="0"/>
          <w:marTop w:val="166"/>
          <w:marBottom w:val="166"/>
          <w:divBdr>
            <w:top w:val="none" w:sz="0" w:space="0" w:color="auto"/>
            <w:left w:val="none" w:sz="0" w:space="0" w:color="auto"/>
            <w:bottom w:val="none" w:sz="0" w:space="0" w:color="auto"/>
            <w:right w:val="none" w:sz="0" w:space="0" w:color="auto"/>
          </w:divBdr>
        </w:div>
        <w:div w:id="1651710551">
          <w:marLeft w:val="0"/>
          <w:marRight w:val="0"/>
          <w:marTop w:val="166"/>
          <w:marBottom w:val="166"/>
          <w:divBdr>
            <w:top w:val="none" w:sz="0" w:space="0" w:color="auto"/>
            <w:left w:val="none" w:sz="0" w:space="0" w:color="auto"/>
            <w:bottom w:val="none" w:sz="0" w:space="0" w:color="auto"/>
            <w:right w:val="none" w:sz="0" w:space="0" w:color="auto"/>
          </w:divBdr>
        </w:div>
        <w:div w:id="474639021">
          <w:marLeft w:val="0"/>
          <w:marRight w:val="0"/>
          <w:marTop w:val="166"/>
          <w:marBottom w:val="166"/>
          <w:divBdr>
            <w:top w:val="none" w:sz="0" w:space="0" w:color="auto"/>
            <w:left w:val="none" w:sz="0" w:space="0" w:color="auto"/>
            <w:bottom w:val="none" w:sz="0" w:space="0" w:color="auto"/>
            <w:right w:val="none" w:sz="0" w:space="0" w:color="auto"/>
          </w:divBdr>
        </w:div>
      </w:divsChild>
    </w:div>
    <w:div w:id="437142196">
      <w:bodyDiv w:val="1"/>
      <w:marLeft w:val="0"/>
      <w:marRight w:val="0"/>
      <w:marTop w:val="0"/>
      <w:marBottom w:val="0"/>
      <w:divBdr>
        <w:top w:val="none" w:sz="0" w:space="0" w:color="auto"/>
        <w:left w:val="none" w:sz="0" w:space="0" w:color="auto"/>
        <w:bottom w:val="none" w:sz="0" w:space="0" w:color="auto"/>
        <w:right w:val="none" w:sz="0" w:space="0" w:color="auto"/>
      </w:divBdr>
      <w:divsChild>
        <w:div w:id="1162697355">
          <w:marLeft w:val="0"/>
          <w:marRight w:val="1"/>
          <w:marTop w:val="0"/>
          <w:marBottom w:val="0"/>
          <w:divBdr>
            <w:top w:val="none" w:sz="0" w:space="0" w:color="auto"/>
            <w:left w:val="none" w:sz="0" w:space="0" w:color="auto"/>
            <w:bottom w:val="none" w:sz="0" w:space="0" w:color="auto"/>
            <w:right w:val="none" w:sz="0" w:space="0" w:color="auto"/>
          </w:divBdr>
          <w:divsChild>
            <w:div w:id="964578588">
              <w:marLeft w:val="0"/>
              <w:marRight w:val="0"/>
              <w:marTop w:val="0"/>
              <w:marBottom w:val="0"/>
              <w:divBdr>
                <w:top w:val="none" w:sz="0" w:space="0" w:color="auto"/>
                <w:left w:val="none" w:sz="0" w:space="0" w:color="auto"/>
                <w:bottom w:val="none" w:sz="0" w:space="0" w:color="auto"/>
                <w:right w:val="none" w:sz="0" w:space="0" w:color="auto"/>
              </w:divBdr>
              <w:divsChild>
                <w:div w:id="1599755425">
                  <w:marLeft w:val="0"/>
                  <w:marRight w:val="1"/>
                  <w:marTop w:val="0"/>
                  <w:marBottom w:val="0"/>
                  <w:divBdr>
                    <w:top w:val="none" w:sz="0" w:space="0" w:color="auto"/>
                    <w:left w:val="none" w:sz="0" w:space="0" w:color="auto"/>
                    <w:bottom w:val="none" w:sz="0" w:space="0" w:color="auto"/>
                    <w:right w:val="none" w:sz="0" w:space="0" w:color="auto"/>
                  </w:divBdr>
                  <w:divsChild>
                    <w:div w:id="1785071946">
                      <w:marLeft w:val="0"/>
                      <w:marRight w:val="0"/>
                      <w:marTop w:val="0"/>
                      <w:marBottom w:val="0"/>
                      <w:divBdr>
                        <w:top w:val="none" w:sz="0" w:space="0" w:color="auto"/>
                        <w:left w:val="none" w:sz="0" w:space="0" w:color="auto"/>
                        <w:bottom w:val="none" w:sz="0" w:space="0" w:color="auto"/>
                        <w:right w:val="none" w:sz="0" w:space="0" w:color="auto"/>
                      </w:divBdr>
                      <w:divsChild>
                        <w:div w:id="383912867">
                          <w:marLeft w:val="0"/>
                          <w:marRight w:val="0"/>
                          <w:marTop w:val="0"/>
                          <w:marBottom w:val="0"/>
                          <w:divBdr>
                            <w:top w:val="none" w:sz="0" w:space="0" w:color="auto"/>
                            <w:left w:val="none" w:sz="0" w:space="0" w:color="auto"/>
                            <w:bottom w:val="none" w:sz="0" w:space="0" w:color="auto"/>
                            <w:right w:val="none" w:sz="0" w:space="0" w:color="auto"/>
                          </w:divBdr>
                          <w:divsChild>
                            <w:div w:id="344793578">
                              <w:marLeft w:val="0"/>
                              <w:marRight w:val="0"/>
                              <w:marTop w:val="120"/>
                              <w:marBottom w:val="360"/>
                              <w:divBdr>
                                <w:top w:val="none" w:sz="0" w:space="0" w:color="auto"/>
                                <w:left w:val="none" w:sz="0" w:space="0" w:color="auto"/>
                                <w:bottom w:val="none" w:sz="0" w:space="0" w:color="auto"/>
                                <w:right w:val="none" w:sz="0" w:space="0" w:color="auto"/>
                              </w:divBdr>
                              <w:divsChild>
                                <w:div w:id="11794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338440">
      <w:bodyDiv w:val="1"/>
      <w:marLeft w:val="0"/>
      <w:marRight w:val="0"/>
      <w:marTop w:val="0"/>
      <w:marBottom w:val="0"/>
      <w:divBdr>
        <w:top w:val="none" w:sz="0" w:space="0" w:color="auto"/>
        <w:left w:val="none" w:sz="0" w:space="0" w:color="auto"/>
        <w:bottom w:val="none" w:sz="0" w:space="0" w:color="auto"/>
        <w:right w:val="none" w:sz="0" w:space="0" w:color="auto"/>
      </w:divBdr>
      <w:divsChild>
        <w:div w:id="1747454423">
          <w:marLeft w:val="0"/>
          <w:marRight w:val="1"/>
          <w:marTop w:val="0"/>
          <w:marBottom w:val="0"/>
          <w:divBdr>
            <w:top w:val="none" w:sz="0" w:space="0" w:color="auto"/>
            <w:left w:val="none" w:sz="0" w:space="0" w:color="auto"/>
            <w:bottom w:val="none" w:sz="0" w:space="0" w:color="auto"/>
            <w:right w:val="none" w:sz="0" w:space="0" w:color="auto"/>
          </w:divBdr>
          <w:divsChild>
            <w:div w:id="1265579561">
              <w:marLeft w:val="0"/>
              <w:marRight w:val="0"/>
              <w:marTop w:val="0"/>
              <w:marBottom w:val="0"/>
              <w:divBdr>
                <w:top w:val="none" w:sz="0" w:space="0" w:color="auto"/>
                <w:left w:val="none" w:sz="0" w:space="0" w:color="auto"/>
                <w:bottom w:val="none" w:sz="0" w:space="0" w:color="auto"/>
                <w:right w:val="none" w:sz="0" w:space="0" w:color="auto"/>
              </w:divBdr>
              <w:divsChild>
                <w:div w:id="1735852251">
                  <w:marLeft w:val="0"/>
                  <w:marRight w:val="1"/>
                  <w:marTop w:val="0"/>
                  <w:marBottom w:val="0"/>
                  <w:divBdr>
                    <w:top w:val="none" w:sz="0" w:space="0" w:color="auto"/>
                    <w:left w:val="none" w:sz="0" w:space="0" w:color="auto"/>
                    <w:bottom w:val="none" w:sz="0" w:space="0" w:color="auto"/>
                    <w:right w:val="none" w:sz="0" w:space="0" w:color="auto"/>
                  </w:divBdr>
                  <w:divsChild>
                    <w:div w:id="434400533">
                      <w:marLeft w:val="0"/>
                      <w:marRight w:val="0"/>
                      <w:marTop w:val="0"/>
                      <w:marBottom w:val="0"/>
                      <w:divBdr>
                        <w:top w:val="none" w:sz="0" w:space="0" w:color="auto"/>
                        <w:left w:val="none" w:sz="0" w:space="0" w:color="auto"/>
                        <w:bottom w:val="none" w:sz="0" w:space="0" w:color="auto"/>
                        <w:right w:val="none" w:sz="0" w:space="0" w:color="auto"/>
                      </w:divBdr>
                      <w:divsChild>
                        <w:div w:id="1760519386">
                          <w:marLeft w:val="0"/>
                          <w:marRight w:val="0"/>
                          <w:marTop w:val="0"/>
                          <w:marBottom w:val="0"/>
                          <w:divBdr>
                            <w:top w:val="none" w:sz="0" w:space="0" w:color="auto"/>
                            <w:left w:val="none" w:sz="0" w:space="0" w:color="auto"/>
                            <w:bottom w:val="none" w:sz="0" w:space="0" w:color="auto"/>
                            <w:right w:val="none" w:sz="0" w:space="0" w:color="auto"/>
                          </w:divBdr>
                          <w:divsChild>
                            <w:div w:id="1887061940">
                              <w:marLeft w:val="0"/>
                              <w:marRight w:val="0"/>
                              <w:marTop w:val="120"/>
                              <w:marBottom w:val="360"/>
                              <w:divBdr>
                                <w:top w:val="none" w:sz="0" w:space="0" w:color="auto"/>
                                <w:left w:val="none" w:sz="0" w:space="0" w:color="auto"/>
                                <w:bottom w:val="none" w:sz="0" w:space="0" w:color="auto"/>
                                <w:right w:val="none" w:sz="0" w:space="0" w:color="auto"/>
                              </w:divBdr>
                              <w:divsChild>
                                <w:div w:id="700977963">
                                  <w:marLeft w:val="0"/>
                                  <w:marRight w:val="0"/>
                                  <w:marTop w:val="0"/>
                                  <w:marBottom w:val="0"/>
                                  <w:divBdr>
                                    <w:top w:val="none" w:sz="0" w:space="0" w:color="auto"/>
                                    <w:left w:val="none" w:sz="0" w:space="0" w:color="auto"/>
                                    <w:bottom w:val="none" w:sz="0" w:space="0" w:color="auto"/>
                                    <w:right w:val="none" w:sz="0" w:space="0" w:color="auto"/>
                                  </w:divBdr>
                                  <w:divsChild>
                                    <w:div w:id="7545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5353">
      <w:bodyDiv w:val="1"/>
      <w:marLeft w:val="0"/>
      <w:marRight w:val="0"/>
      <w:marTop w:val="0"/>
      <w:marBottom w:val="0"/>
      <w:divBdr>
        <w:top w:val="none" w:sz="0" w:space="0" w:color="auto"/>
        <w:left w:val="none" w:sz="0" w:space="0" w:color="auto"/>
        <w:bottom w:val="none" w:sz="0" w:space="0" w:color="auto"/>
        <w:right w:val="none" w:sz="0" w:space="0" w:color="auto"/>
      </w:divBdr>
      <w:divsChild>
        <w:div w:id="1912810266">
          <w:marLeft w:val="0"/>
          <w:marRight w:val="1"/>
          <w:marTop w:val="0"/>
          <w:marBottom w:val="0"/>
          <w:divBdr>
            <w:top w:val="none" w:sz="0" w:space="0" w:color="auto"/>
            <w:left w:val="none" w:sz="0" w:space="0" w:color="auto"/>
            <w:bottom w:val="none" w:sz="0" w:space="0" w:color="auto"/>
            <w:right w:val="none" w:sz="0" w:space="0" w:color="auto"/>
          </w:divBdr>
          <w:divsChild>
            <w:div w:id="196085063">
              <w:marLeft w:val="0"/>
              <w:marRight w:val="0"/>
              <w:marTop w:val="0"/>
              <w:marBottom w:val="0"/>
              <w:divBdr>
                <w:top w:val="none" w:sz="0" w:space="0" w:color="auto"/>
                <w:left w:val="none" w:sz="0" w:space="0" w:color="auto"/>
                <w:bottom w:val="none" w:sz="0" w:space="0" w:color="auto"/>
                <w:right w:val="none" w:sz="0" w:space="0" w:color="auto"/>
              </w:divBdr>
              <w:divsChild>
                <w:div w:id="833452568">
                  <w:marLeft w:val="0"/>
                  <w:marRight w:val="1"/>
                  <w:marTop w:val="0"/>
                  <w:marBottom w:val="0"/>
                  <w:divBdr>
                    <w:top w:val="none" w:sz="0" w:space="0" w:color="auto"/>
                    <w:left w:val="none" w:sz="0" w:space="0" w:color="auto"/>
                    <w:bottom w:val="none" w:sz="0" w:space="0" w:color="auto"/>
                    <w:right w:val="none" w:sz="0" w:space="0" w:color="auto"/>
                  </w:divBdr>
                  <w:divsChild>
                    <w:div w:id="296373111">
                      <w:marLeft w:val="0"/>
                      <w:marRight w:val="0"/>
                      <w:marTop w:val="0"/>
                      <w:marBottom w:val="0"/>
                      <w:divBdr>
                        <w:top w:val="none" w:sz="0" w:space="0" w:color="auto"/>
                        <w:left w:val="none" w:sz="0" w:space="0" w:color="auto"/>
                        <w:bottom w:val="none" w:sz="0" w:space="0" w:color="auto"/>
                        <w:right w:val="none" w:sz="0" w:space="0" w:color="auto"/>
                      </w:divBdr>
                      <w:divsChild>
                        <w:div w:id="243074813">
                          <w:marLeft w:val="0"/>
                          <w:marRight w:val="0"/>
                          <w:marTop w:val="0"/>
                          <w:marBottom w:val="0"/>
                          <w:divBdr>
                            <w:top w:val="none" w:sz="0" w:space="0" w:color="auto"/>
                            <w:left w:val="none" w:sz="0" w:space="0" w:color="auto"/>
                            <w:bottom w:val="none" w:sz="0" w:space="0" w:color="auto"/>
                            <w:right w:val="none" w:sz="0" w:space="0" w:color="auto"/>
                          </w:divBdr>
                          <w:divsChild>
                            <w:div w:id="2139951015">
                              <w:marLeft w:val="0"/>
                              <w:marRight w:val="0"/>
                              <w:marTop w:val="120"/>
                              <w:marBottom w:val="360"/>
                              <w:divBdr>
                                <w:top w:val="none" w:sz="0" w:space="0" w:color="auto"/>
                                <w:left w:val="none" w:sz="0" w:space="0" w:color="auto"/>
                                <w:bottom w:val="none" w:sz="0" w:space="0" w:color="auto"/>
                                <w:right w:val="none" w:sz="0" w:space="0" w:color="auto"/>
                              </w:divBdr>
                              <w:divsChild>
                                <w:div w:id="658118240">
                                  <w:marLeft w:val="0"/>
                                  <w:marRight w:val="0"/>
                                  <w:marTop w:val="0"/>
                                  <w:marBottom w:val="0"/>
                                  <w:divBdr>
                                    <w:top w:val="none" w:sz="0" w:space="0" w:color="auto"/>
                                    <w:left w:val="none" w:sz="0" w:space="0" w:color="auto"/>
                                    <w:bottom w:val="none" w:sz="0" w:space="0" w:color="auto"/>
                                    <w:right w:val="none" w:sz="0" w:space="0" w:color="auto"/>
                                  </w:divBdr>
                                  <w:divsChild>
                                    <w:div w:id="15302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401252">
      <w:bodyDiv w:val="1"/>
      <w:marLeft w:val="0"/>
      <w:marRight w:val="0"/>
      <w:marTop w:val="0"/>
      <w:marBottom w:val="0"/>
      <w:divBdr>
        <w:top w:val="none" w:sz="0" w:space="0" w:color="auto"/>
        <w:left w:val="none" w:sz="0" w:space="0" w:color="auto"/>
        <w:bottom w:val="none" w:sz="0" w:space="0" w:color="auto"/>
        <w:right w:val="none" w:sz="0" w:space="0" w:color="auto"/>
      </w:divBdr>
    </w:div>
    <w:div w:id="496389165">
      <w:bodyDiv w:val="1"/>
      <w:marLeft w:val="0"/>
      <w:marRight w:val="0"/>
      <w:marTop w:val="0"/>
      <w:marBottom w:val="0"/>
      <w:divBdr>
        <w:top w:val="none" w:sz="0" w:space="0" w:color="auto"/>
        <w:left w:val="none" w:sz="0" w:space="0" w:color="auto"/>
        <w:bottom w:val="none" w:sz="0" w:space="0" w:color="auto"/>
        <w:right w:val="none" w:sz="0" w:space="0" w:color="auto"/>
      </w:divBdr>
    </w:div>
    <w:div w:id="552549391">
      <w:bodyDiv w:val="1"/>
      <w:marLeft w:val="0"/>
      <w:marRight w:val="0"/>
      <w:marTop w:val="0"/>
      <w:marBottom w:val="0"/>
      <w:divBdr>
        <w:top w:val="none" w:sz="0" w:space="0" w:color="auto"/>
        <w:left w:val="none" w:sz="0" w:space="0" w:color="auto"/>
        <w:bottom w:val="none" w:sz="0" w:space="0" w:color="auto"/>
        <w:right w:val="none" w:sz="0" w:space="0" w:color="auto"/>
      </w:divBdr>
      <w:divsChild>
        <w:div w:id="1198931813">
          <w:marLeft w:val="0"/>
          <w:marRight w:val="1"/>
          <w:marTop w:val="0"/>
          <w:marBottom w:val="0"/>
          <w:divBdr>
            <w:top w:val="none" w:sz="0" w:space="0" w:color="auto"/>
            <w:left w:val="none" w:sz="0" w:space="0" w:color="auto"/>
            <w:bottom w:val="none" w:sz="0" w:space="0" w:color="auto"/>
            <w:right w:val="none" w:sz="0" w:space="0" w:color="auto"/>
          </w:divBdr>
          <w:divsChild>
            <w:div w:id="1866403596">
              <w:marLeft w:val="0"/>
              <w:marRight w:val="0"/>
              <w:marTop w:val="0"/>
              <w:marBottom w:val="0"/>
              <w:divBdr>
                <w:top w:val="none" w:sz="0" w:space="0" w:color="auto"/>
                <w:left w:val="none" w:sz="0" w:space="0" w:color="auto"/>
                <w:bottom w:val="none" w:sz="0" w:space="0" w:color="auto"/>
                <w:right w:val="none" w:sz="0" w:space="0" w:color="auto"/>
              </w:divBdr>
              <w:divsChild>
                <w:div w:id="1709335395">
                  <w:marLeft w:val="0"/>
                  <w:marRight w:val="1"/>
                  <w:marTop w:val="0"/>
                  <w:marBottom w:val="0"/>
                  <w:divBdr>
                    <w:top w:val="none" w:sz="0" w:space="0" w:color="auto"/>
                    <w:left w:val="none" w:sz="0" w:space="0" w:color="auto"/>
                    <w:bottom w:val="none" w:sz="0" w:space="0" w:color="auto"/>
                    <w:right w:val="none" w:sz="0" w:space="0" w:color="auto"/>
                  </w:divBdr>
                  <w:divsChild>
                    <w:div w:id="715349405">
                      <w:marLeft w:val="0"/>
                      <w:marRight w:val="0"/>
                      <w:marTop w:val="0"/>
                      <w:marBottom w:val="0"/>
                      <w:divBdr>
                        <w:top w:val="none" w:sz="0" w:space="0" w:color="auto"/>
                        <w:left w:val="none" w:sz="0" w:space="0" w:color="auto"/>
                        <w:bottom w:val="none" w:sz="0" w:space="0" w:color="auto"/>
                        <w:right w:val="none" w:sz="0" w:space="0" w:color="auto"/>
                      </w:divBdr>
                      <w:divsChild>
                        <w:div w:id="950822790">
                          <w:marLeft w:val="0"/>
                          <w:marRight w:val="0"/>
                          <w:marTop w:val="0"/>
                          <w:marBottom w:val="0"/>
                          <w:divBdr>
                            <w:top w:val="none" w:sz="0" w:space="0" w:color="auto"/>
                            <w:left w:val="none" w:sz="0" w:space="0" w:color="auto"/>
                            <w:bottom w:val="none" w:sz="0" w:space="0" w:color="auto"/>
                            <w:right w:val="none" w:sz="0" w:space="0" w:color="auto"/>
                          </w:divBdr>
                          <w:divsChild>
                            <w:div w:id="1390693299">
                              <w:marLeft w:val="0"/>
                              <w:marRight w:val="0"/>
                              <w:marTop w:val="120"/>
                              <w:marBottom w:val="360"/>
                              <w:divBdr>
                                <w:top w:val="none" w:sz="0" w:space="0" w:color="auto"/>
                                <w:left w:val="none" w:sz="0" w:space="0" w:color="auto"/>
                                <w:bottom w:val="none" w:sz="0" w:space="0" w:color="auto"/>
                                <w:right w:val="none" w:sz="0" w:space="0" w:color="auto"/>
                              </w:divBdr>
                              <w:divsChild>
                                <w:div w:id="372853514">
                                  <w:marLeft w:val="0"/>
                                  <w:marRight w:val="0"/>
                                  <w:marTop w:val="0"/>
                                  <w:marBottom w:val="0"/>
                                  <w:divBdr>
                                    <w:top w:val="none" w:sz="0" w:space="0" w:color="auto"/>
                                    <w:left w:val="none" w:sz="0" w:space="0" w:color="auto"/>
                                    <w:bottom w:val="none" w:sz="0" w:space="0" w:color="auto"/>
                                    <w:right w:val="none" w:sz="0" w:space="0" w:color="auto"/>
                                  </w:divBdr>
                                  <w:divsChild>
                                    <w:div w:id="11448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343304">
      <w:bodyDiv w:val="1"/>
      <w:marLeft w:val="0"/>
      <w:marRight w:val="0"/>
      <w:marTop w:val="0"/>
      <w:marBottom w:val="0"/>
      <w:divBdr>
        <w:top w:val="none" w:sz="0" w:space="0" w:color="auto"/>
        <w:left w:val="none" w:sz="0" w:space="0" w:color="auto"/>
        <w:bottom w:val="none" w:sz="0" w:space="0" w:color="auto"/>
        <w:right w:val="none" w:sz="0" w:space="0" w:color="auto"/>
      </w:divBdr>
      <w:divsChild>
        <w:div w:id="1180043619">
          <w:marLeft w:val="0"/>
          <w:marRight w:val="1"/>
          <w:marTop w:val="0"/>
          <w:marBottom w:val="0"/>
          <w:divBdr>
            <w:top w:val="none" w:sz="0" w:space="0" w:color="auto"/>
            <w:left w:val="none" w:sz="0" w:space="0" w:color="auto"/>
            <w:bottom w:val="none" w:sz="0" w:space="0" w:color="auto"/>
            <w:right w:val="none" w:sz="0" w:space="0" w:color="auto"/>
          </w:divBdr>
          <w:divsChild>
            <w:div w:id="1582711417">
              <w:marLeft w:val="0"/>
              <w:marRight w:val="0"/>
              <w:marTop w:val="0"/>
              <w:marBottom w:val="0"/>
              <w:divBdr>
                <w:top w:val="none" w:sz="0" w:space="0" w:color="auto"/>
                <w:left w:val="none" w:sz="0" w:space="0" w:color="auto"/>
                <w:bottom w:val="none" w:sz="0" w:space="0" w:color="auto"/>
                <w:right w:val="none" w:sz="0" w:space="0" w:color="auto"/>
              </w:divBdr>
              <w:divsChild>
                <w:div w:id="86771605">
                  <w:marLeft w:val="0"/>
                  <w:marRight w:val="1"/>
                  <w:marTop w:val="0"/>
                  <w:marBottom w:val="0"/>
                  <w:divBdr>
                    <w:top w:val="none" w:sz="0" w:space="0" w:color="auto"/>
                    <w:left w:val="none" w:sz="0" w:space="0" w:color="auto"/>
                    <w:bottom w:val="none" w:sz="0" w:space="0" w:color="auto"/>
                    <w:right w:val="none" w:sz="0" w:space="0" w:color="auto"/>
                  </w:divBdr>
                  <w:divsChild>
                    <w:div w:id="1097361756">
                      <w:marLeft w:val="0"/>
                      <w:marRight w:val="0"/>
                      <w:marTop w:val="0"/>
                      <w:marBottom w:val="0"/>
                      <w:divBdr>
                        <w:top w:val="none" w:sz="0" w:space="0" w:color="auto"/>
                        <w:left w:val="none" w:sz="0" w:space="0" w:color="auto"/>
                        <w:bottom w:val="none" w:sz="0" w:space="0" w:color="auto"/>
                        <w:right w:val="none" w:sz="0" w:space="0" w:color="auto"/>
                      </w:divBdr>
                      <w:divsChild>
                        <w:div w:id="1734549698">
                          <w:marLeft w:val="0"/>
                          <w:marRight w:val="0"/>
                          <w:marTop w:val="0"/>
                          <w:marBottom w:val="0"/>
                          <w:divBdr>
                            <w:top w:val="none" w:sz="0" w:space="0" w:color="auto"/>
                            <w:left w:val="none" w:sz="0" w:space="0" w:color="auto"/>
                            <w:bottom w:val="none" w:sz="0" w:space="0" w:color="auto"/>
                            <w:right w:val="none" w:sz="0" w:space="0" w:color="auto"/>
                          </w:divBdr>
                          <w:divsChild>
                            <w:div w:id="2072266943">
                              <w:marLeft w:val="0"/>
                              <w:marRight w:val="0"/>
                              <w:marTop w:val="120"/>
                              <w:marBottom w:val="360"/>
                              <w:divBdr>
                                <w:top w:val="none" w:sz="0" w:space="0" w:color="auto"/>
                                <w:left w:val="none" w:sz="0" w:space="0" w:color="auto"/>
                                <w:bottom w:val="none" w:sz="0" w:space="0" w:color="auto"/>
                                <w:right w:val="none" w:sz="0" w:space="0" w:color="auto"/>
                              </w:divBdr>
                              <w:divsChild>
                                <w:div w:id="357004603">
                                  <w:marLeft w:val="0"/>
                                  <w:marRight w:val="0"/>
                                  <w:marTop w:val="0"/>
                                  <w:marBottom w:val="0"/>
                                  <w:divBdr>
                                    <w:top w:val="none" w:sz="0" w:space="0" w:color="auto"/>
                                    <w:left w:val="none" w:sz="0" w:space="0" w:color="auto"/>
                                    <w:bottom w:val="none" w:sz="0" w:space="0" w:color="auto"/>
                                    <w:right w:val="none" w:sz="0" w:space="0" w:color="auto"/>
                                  </w:divBdr>
                                  <w:divsChild>
                                    <w:div w:id="6662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230842">
      <w:bodyDiv w:val="1"/>
      <w:marLeft w:val="0"/>
      <w:marRight w:val="0"/>
      <w:marTop w:val="0"/>
      <w:marBottom w:val="0"/>
      <w:divBdr>
        <w:top w:val="none" w:sz="0" w:space="0" w:color="auto"/>
        <w:left w:val="none" w:sz="0" w:space="0" w:color="auto"/>
        <w:bottom w:val="none" w:sz="0" w:space="0" w:color="auto"/>
        <w:right w:val="none" w:sz="0" w:space="0" w:color="auto"/>
      </w:divBdr>
      <w:divsChild>
        <w:div w:id="149252394">
          <w:marLeft w:val="0"/>
          <w:marRight w:val="1"/>
          <w:marTop w:val="0"/>
          <w:marBottom w:val="0"/>
          <w:divBdr>
            <w:top w:val="none" w:sz="0" w:space="0" w:color="auto"/>
            <w:left w:val="none" w:sz="0" w:space="0" w:color="auto"/>
            <w:bottom w:val="none" w:sz="0" w:space="0" w:color="auto"/>
            <w:right w:val="none" w:sz="0" w:space="0" w:color="auto"/>
          </w:divBdr>
          <w:divsChild>
            <w:div w:id="1068653748">
              <w:marLeft w:val="0"/>
              <w:marRight w:val="0"/>
              <w:marTop w:val="0"/>
              <w:marBottom w:val="0"/>
              <w:divBdr>
                <w:top w:val="none" w:sz="0" w:space="0" w:color="auto"/>
                <w:left w:val="none" w:sz="0" w:space="0" w:color="auto"/>
                <w:bottom w:val="none" w:sz="0" w:space="0" w:color="auto"/>
                <w:right w:val="none" w:sz="0" w:space="0" w:color="auto"/>
              </w:divBdr>
              <w:divsChild>
                <w:div w:id="540283710">
                  <w:marLeft w:val="0"/>
                  <w:marRight w:val="1"/>
                  <w:marTop w:val="0"/>
                  <w:marBottom w:val="0"/>
                  <w:divBdr>
                    <w:top w:val="none" w:sz="0" w:space="0" w:color="auto"/>
                    <w:left w:val="none" w:sz="0" w:space="0" w:color="auto"/>
                    <w:bottom w:val="none" w:sz="0" w:space="0" w:color="auto"/>
                    <w:right w:val="none" w:sz="0" w:space="0" w:color="auto"/>
                  </w:divBdr>
                  <w:divsChild>
                    <w:div w:id="1965228920">
                      <w:marLeft w:val="0"/>
                      <w:marRight w:val="0"/>
                      <w:marTop w:val="0"/>
                      <w:marBottom w:val="0"/>
                      <w:divBdr>
                        <w:top w:val="none" w:sz="0" w:space="0" w:color="auto"/>
                        <w:left w:val="none" w:sz="0" w:space="0" w:color="auto"/>
                        <w:bottom w:val="none" w:sz="0" w:space="0" w:color="auto"/>
                        <w:right w:val="none" w:sz="0" w:space="0" w:color="auto"/>
                      </w:divBdr>
                      <w:divsChild>
                        <w:div w:id="589507560">
                          <w:marLeft w:val="0"/>
                          <w:marRight w:val="0"/>
                          <w:marTop w:val="0"/>
                          <w:marBottom w:val="0"/>
                          <w:divBdr>
                            <w:top w:val="none" w:sz="0" w:space="0" w:color="auto"/>
                            <w:left w:val="none" w:sz="0" w:space="0" w:color="auto"/>
                            <w:bottom w:val="none" w:sz="0" w:space="0" w:color="auto"/>
                            <w:right w:val="none" w:sz="0" w:space="0" w:color="auto"/>
                          </w:divBdr>
                          <w:divsChild>
                            <w:div w:id="1252004879">
                              <w:marLeft w:val="0"/>
                              <w:marRight w:val="0"/>
                              <w:marTop w:val="120"/>
                              <w:marBottom w:val="360"/>
                              <w:divBdr>
                                <w:top w:val="none" w:sz="0" w:space="0" w:color="auto"/>
                                <w:left w:val="none" w:sz="0" w:space="0" w:color="auto"/>
                                <w:bottom w:val="none" w:sz="0" w:space="0" w:color="auto"/>
                                <w:right w:val="none" w:sz="0" w:space="0" w:color="auto"/>
                              </w:divBdr>
                              <w:divsChild>
                                <w:div w:id="838153402">
                                  <w:marLeft w:val="0"/>
                                  <w:marRight w:val="0"/>
                                  <w:marTop w:val="0"/>
                                  <w:marBottom w:val="0"/>
                                  <w:divBdr>
                                    <w:top w:val="none" w:sz="0" w:space="0" w:color="auto"/>
                                    <w:left w:val="none" w:sz="0" w:space="0" w:color="auto"/>
                                    <w:bottom w:val="none" w:sz="0" w:space="0" w:color="auto"/>
                                    <w:right w:val="none" w:sz="0" w:space="0" w:color="auto"/>
                                  </w:divBdr>
                                  <w:divsChild>
                                    <w:div w:id="8074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980425">
      <w:bodyDiv w:val="1"/>
      <w:marLeft w:val="0"/>
      <w:marRight w:val="0"/>
      <w:marTop w:val="0"/>
      <w:marBottom w:val="0"/>
      <w:divBdr>
        <w:top w:val="none" w:sz="0" w:space="0" w:color="auto"/>
        <w:left w:val="none" w:sz="0" w:space="0" w:color="auto"/>
        <w:bottom w:val="none" w:sz="0" w:space="0" w:color="auto"/>
        <w:right w:val="none" w:sz="0" w:space="0" w:color="auto"/>
      </w:divBdr>
      <w:divsChild>
        <w:div w:id="780035250">
          <w:marLeft w:val="0"/>
          <w:marRight w:val="1"/>
          <w:marTop w:val="0"/>
          <w:marBottom w:val="0"/>
          <w:divBdr>
            <w:top w:val="none" w:sz="0" w:space="0" w:color="auto"/>
            <w:left w:val="none" w:sz="0" w:space="0" w:color="auto"/>
            <w:bottom w:val="none" w:sz="0" w:space="0" w:color="auto"/>
            <w:right w:val="none" w:sz="0" w:space="0" w:color="auto"/>
          </w:divBdr>
          <w:divsChild>
            <w:div w:id="822698706">
              <w:marLeft w:val="0"/>
              <w:marRight w:val="0"/>
              <w:marTop w:val="0"/>
              <w:marBottom w:val="0"/>
              <w:divBdr>
                <w:top w:val="none" w:sz="0" w:space="0" w:color="auto"/>
                <w:left w:val="none" w:sz="0" w:space="0" w:color="auto"/>
                <w:bottom w:val="none" w:sz="0" w:space="0" w:color="auto"/>
                <w:right w:val="none" w:sz="0" w:space="0" w:color="auto"/>
              </w:divBdr>
              <w:divsChild>
                <w:div w:id="862859529">
                  <w:marLeft w:val="0"/>
                  <w:marRight w:val="1"/>
                  <w:marTop w:val="0"/>
                  <w:marBottom w:val="0"/>
                  <w:divBdr>
                    <w:top w:val="none" w:sz="0" w:space="0" w:color="auto"/>
                    <w:left w:val="none" w:sz="0" w:space="0" w:color="auto"/>
                    <w:bottom w:val="none" w:sz="0" w:space="0" w:color="auto"/>
                    <w:right w:val="none" w:sz="0" w:space="0" w:color="auto"/>
                  </w:divBdr>
                  <w:divsChild>
                    <w:div w:id="1203901639">
                      <w:marLeft w:val="0"/>
                      <w:marRight w:val="0"/>
                      <w:marTop w:val="0"/>
                      <w:marBottom w:val="0"/>
                      <w:divBdr>
                        <w:top w:val="none" w:sz="0" w:space="0" w:color="auto"/>
                        <w:left w:val="none" w:sz="0" w:space="0" w:color="auto"/>
                        <w:bottom w:val="none" w:sz="0" w:space="0" w:color="auto"/>
                        <w:right w:val="none" w:sz="0" w:space="0" w:color="auto"/>
                      </w:divBdr>
                      <w:divsChild>
                        <w:div w:id="938870259">
                          <w:marLeft w:val="0"/>
                          <w:marRight w:val="0"/>
                          <w:marTop w:val="0"/>
                          <w:marBottom w:val="0"/>
                          <w:divBdr>
                            <w:top w:val="none" w:sz="0" w:space="0" w:color="auto"/>
                            <w:left w:val="none" w:sz="0" w:space="0" w:color="auto"/>
                            <w:bottom w:val="none" w:sz="0" w:space="0" w:color="auto"/>
                            <w:right w:val="none" w:sz="0" w:space="0" w:color="auto"/>
                          </w:divBdr>
                          <w:divsChild>
                            <w:div w:id="1325007456">
                              <w:marLeft w:val="0"/>
                              <w:marRight w:val="0"/>
                              <w:marTop w:val="120"/>
                              <w:marBottom w:val="360"/>
                              <w:divBdr>
                                <w:top w:val="none" w:sz="0" w:space="0" w:color="auto"/>
                                <w:left w:val="none" w:sz="0" w:space="0" w:color="auto"/>
                                <w:bottom w:val="none" w:sz="0" w:space="0" w:color="auto"/>
                                <w:right w:val="none" w:sz="0" w:space="0" w:color="auto"/>
                              </w:divBdr>
                              <w:divsChild>
                                <w:div w:id="811869986">
                                  <w:marLeft w:val="0"/>
                                  <w:marRight w:val="0"/>
                                  <w:marTop w:val="0"/>
                                  <w:marBottom w:val="0"/>
                                  <w:divBdr>
                                    <w:top w:val="none" w:sz="0" w:space="0" w:color="auto"/>
                                    <w:left w:val="none" w:sz="0" w:space="0" w:color="auto"/>
                                    <w:bottom w:val="none" w:sz="0" w:space="0" w:color="auto"/>
                                    <w:right w:val="none" w:sz="0" w:space="0" w:color="auto"/>
                                  </w:divBdr>
                                  <w:divsChild>
                                    <w:div w:id="11727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818459">
      <w:bodyDiv w:val="1"/>
      <w:marLeft w:val="0"/>
      <w:marRight w:val="0"/>
      <w:marTop w:val="0"/>
      <w:marBottom w:val="0"/>
      <w:divBdr>
        <w:top w:val="none" w:sz="0" w:space="0" w:color="auto"/>
        <w:left w:val="none" w:sz="0" w:space="0" w:color="auto"/>
        <w:bottom w:val="none" w:sz="0" w:space="0" w:color="auto"/>
        <w:right w:val="none" w:sz="0" w:space="0" w:color="auto"/>
      </w:divBdr>
      <w:divsChild>
        <w:div w:id="1678456586">
          <w:marLeft w:val="0"/>
          <w:marRight w:val="1"/>
          <w:marTop w:val="0"/>
          <w:marBottom w:val="0"/>
          <w:divBdr>
            <w:top w:val="none" w:sz="0" w:space="0" w:color="auto"/>
            <w:left w:val="none" w:sz="0" w:space="0" w:color="auto"/>
            <w:bottom w:val="none" w:sz="0" w:space="0" w:color="auto"/>
            <w:right w:val="none" w:sz="0" w:space="0" w:color="auto"/>
          </w:divBdr>
          <w:divsChild>
            <w:div w:id="1723870057">
              <w:marLeft w:val="0"/>
              <w:marRight w:val="0"/>
              <w:marTop w:val="0"/>
              <w:marBottom w:val="0"/>
              <w:divBdr>
                <w:top w:val="none" w:sz="0" w:space="0" w:color="auto"/>
                <w:left w:val="none" w:sz="0" w:space="0" w:color="auto"/>
                <w:bottom w:val="none" w:sz="0" w:space="0" w:color="auto"/>
                <w:right w:val="none" w:sz="0" w:space="0" w:color="auto"/>
              </w:divBdr>
              <w:divsChild>
                <w:div w:id="897279016">
                  <w:marLeft w:val="0"/>
                  <w:marRight w:val="1"/>
                  <w:marTop w:val="0"/>
                  <w:marBottom w:val="0"/>
                  <w:divBdr>
                    <w:top w:val="none" w:sz="0" w:space="0" w:color="auto"/>
                    <w:left w:val="none" w:sz="0" w:space="0" w:color="auto"/>
                    <w:bottom w:val="none" w:sz="0" w:space="0" w:color="auto"/>
                    <w:right w:val="none" w:sz="0" w:space="0" w:color="auto"/>
                  </w:divBdr>
                  <w:divsChild>
                    <w:div w:id="121313807">
                      <w:marLeft w:val="0"/>
                      <w:marRight w:val="0"/>
                      <w:marTop w:val="0"/>
                      <w:marBottom w:val="0"/>
                      <w:divBdr>
                        <w:top w:val="none" w:sz="0" w:space="0" w:color="auto"/>
                        <w:left w:val="none" w:sz="0" w:space="0" w:color="auto"/>
                        <w:bottom w:val="none" w:sz="0" w:space="0" w:color="auto"/>
                        <w:right w:val="none" w:sz="0" w:space="0" w:color="auto"/>
                      </w:divBdr>
                      <w:divsChild>
                        <w:div w:id="2076901566">
                          <w:marLeft w:val="0"/>
                          <w:marRight w:val="0"/>
                          <w:marTop w:val="0"/>
                          <w:marBottom w:val="0"/>
                          <w:divBdr>
                            <w:top w:val="none" w:sz="0" w:space="0" w:color="auto"/>
                            <w:left w:val="none" w:sz="0" w:space="0" w:color="auto"/>
                            <w:bottom w:val="none" w:sz="0" w:space="0" w:color="auto"/>
                            <w:right w:val="none" w:sz="0" w:space="0" w:color="auto"/>
                          </w:divBdr>
                          <w:divsChild>
                            <w:div w:id="409234579">
                              <w:marLeft w:val="0"/>
                              <w:marRight w:val="0"/>
                              <w:marTop w:val="120"/>
                              <w:marBottom w:val="360"/>
                              <w:divBdr>
                                <w:top w:val="none" w:sz="0" w:space="0" w:color="auto"/>
                                <w:left w:val="none" w:sz="0" w:space="0" w:color="auto"/>
                                <w:bottom w:val="none" w:sz="0" w:space="0" w:color="auto"/>
                                <w:right w:val="none" w:sz="0" w:space="0" w:color="auto"/>
                              </w:divBdr>
                              <w:divsChild>
                                <w:div w:id="570191920">
                                  <w:marLeft w:val="0"/>
                                  <w:marRight w:val="0"/>
                                  <w:marTop w:val="0"/>
                                  <w:marBottom w:val="0"/>
                                  <w:divBdr>
                                    <w:top w:val="none" w:sz="0" w:space="0" w:color="auto"/>
                                    <w:left w:val="none" w:sz="0" w:space="0" w:color="auto"/>
                                    <w:bottom w:val="none" w:sz="0" w:space="0" w:color="auto"/>
                                    <w:right w:val="none" w:sz="0" w:space="0" w:color="auto"/>
                                  </w:divBdr>
                                  <w:divsChild>
                                    <w:div w:id="15292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589840">
      <w:bodyDiv w:val="1"/>
      <w:marLeft w:val="0"/>
      <w:marRight w:val="0"/>
      <w:marTop w:val="0"/>
      <w:marBottom w:val="0"/>
      <w:divBdr>
        <w:top w:val="none" w:sz="0" w:space="0" w:color="auto"/>
        <w:left w:val="none" w:sz="0" w:space="0" w:color="auto"/>
        <w:bottom w:val="none" w:sz="0" w:space="0" w:color="auto"/>
        <w:right w:val="none" w:sz="0" w:space="0" w:color="auto"/>
      </w:divBdr>
      <w:divsChild>
        <w:div w:id="1063144384">
          <w:marLeft w:val="0"/>
          <w:marRight w:val="1"/>
          <w:marTop w:val="0"/>
          <w:marBottom w:val="0"/>
          <w:divBdr>
            <w:top w:val="none" w:sz="0" w:space="0" w:color="auto"/>
            <w:left w:val="none" w:sz="0" w:space="0" w:color="auto"/>
            <w:bottom w:val="none" w:sz="0" w:space="0" w:color="auto"/>
            <w:right w:val="none" w:sz="0" w:space="0" w:color="auto"/>
          </w:divBdr>
          <w:divsChild>
            <w:div w:id="1225603498">
              <w:marLeft w:val="0"/>
              <w:marRight w:val="0"/>
              <w:marTop w:val="0"/>
              <w:marBottom w:val="0"/>
              <w:divBdr>
                <w:top w:val="none" w:sz="0" w:space="0" w:color="auto"/>
                <w:left w:val="none" w:sz="0" w:space="0" w:color="auto"/>
                <w:bottom w:val="none" w:sz="0" w:space="0" w:color="auto"/>
                <w:right w:val="none" w:sz="0" w:space="0" w:color="auto"/>
              </w:divBdr>
              <w:divsChild>
                <w:div w:id="1017191281">
                  <w:marLeft w:val="0"/>
                  <w:marRight w:val="1"/>
                  <w:marTop w:val="0"/>
                  <w:marBottom w:val="0"/>
                  <w:divBdr>
                    <w:top w:val="none" w:sz="0" w:space="0" w:color="auto"/>
                    <w:left w:val="none" w:sz="0" w:space="0" w:color="auto"/>
                    <w:bottom w:val="none" w:sz="0" w:space="0" w:color="auto"/>
                    <w:right w:val="none" w:sz="0" w:space="0" w:color="auto"/>
                  </w:divBdr>
                  <w:divsChild>
                    <w:div w:id="1285308642">
                      <w:marLeft w:val="0"/>
                      <w:marRight w:val="0"/>
                      <w:marTop w:val="0"/>
                      <w:marBottom w:val="0"/>
                      <w:divBdr>
                        <w:top w:val="none" w:sz="0" w:space="0" w:color="auto"/>
                        <w:left w:val="none" w:sz="0" w:space="0" w:color="auto"/>
                        <w:bottom w:val="none" w:sz="0" w:space="0" w:color="auto"/>
                        <w:right w:val="none" w:sz="0" w:space="0" w:color="auto"/>
                      </w:divBdr>
                      <w:divsChild>
                        <w:div w:id="603153504">
                          <w:marLeft w:val="0"/>
                          <w:marRight w:val="0"/>
                          <w:marTop w:val="0"/>
                          <w:marBottom w:val="0"/>
                          <w:divBdr>
                            <w:top w:val="none" w:sz="0" w:space="0" w:color="auto"/>
                            <w:left w:val="none" w:sz="0" w:space="0" w:color="auto"/>
                            <w:bottom w:val="none" w:sz="0" w:space="0" w:color="auto"/>
                            <w:right w:val="none" w:sz="0" w:space="0" w:color="auto"/>
                          </w:divBdr>
                          <w:divsChild>
                            <w:div w:id="1988826745">
                              <w:marLeft w:val="0"/>
                              <w:marRight w:val="0"/>
                              <w:marTop w:val="120"/>
                              <w:marBottom w:val="360"/>
                              <w:divBdr>
                                <w:top w:val="none" w:sz="0" w:space="0" w:color="auto"/>
                                <w:left w:val="none" w:sz="0" w:space="0" w:color="auto"/>
                                <w:bottom w:val="none" w:sz="0" w:space="0" w:color="auto"/>
                                <w:right w:val="none" w:sz="0" w:space="0" w:color="auto"/>
                              </w:divBdr>
                              <w:divsChild>
                                <w:div w:id="1634479687">
                                  <w:marLeft w:val="0"/>
                                  <w:marRight w:val="0"/>
                                  <w:marTop w:val="0"/>
                                  <w:marBottom w:val="0"/>
                                  <w:divBdr>
                                    <w:top w:val="none" w:sz="0" w:space="0" w:color="auto"/>
                                    <w:left w:val="none" w:sz="0" w:space="0" w:color="auto"/>
                                    <w:bottom w:val="none" w:sz="0" w:space="0" w:color="auto"/>
                                    <w:right w:val="none" w:sz="0" w:space="0" w:color="auto"/>
                                  </w:divBdr>
                                  <w:divsChild>
                                    <w:div w:id="548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21965">
      <w:bodyDiv w:val="1"/>
      <w:marLeft w:val="0"/>
      <w:marRight w:val="0"/>
      <w:marTop w:val="0"/>
      <w:marBottom w:val="0"/>
      <w:divBdr>
        <w:top w:val="none" w:sz="0" w:space="0" w:color="auto"/>
        <w:left w:val="none" w:sz="0" w:space="0" w:color="auto"/>
        <w:bottom w:val="none" w:sz="0" w:space="0" w:color="auto"/>
        <w:right w:val="none" w:sz="0" w:space="0" w:color="auto"/>
      </w:divBdr>
      <w:divsChild>
        <w:div w:id="1783568480">
          <w:marLeft w:val="0"/>
          <w:marRight w:val="1"/>
          <w:marTop w:val="0"/>
          <w:marBottom w:val="0"/>
          <w:divBdr>
            <w:top w:val="none" w:sz="0" w:space="0" w:color="auto"/>
            <w:left w:val="none" w:sz="0" w:space="0" w:color="auto"/>
            <w:bottom w:val="none" w:sz="0" w:space="0" w:color="auto"/>
            <w:right w:val="none" w:sz="0" w:space="0" w:color="auto"/>
          </w:divBdr>
          <w:divsChild>
            <w:div w:id="1835951330">
              <w:marLeft w:val="0"/>
              <w:marRight w:val="0"/>
              <w:marTop w:val="0"/>
              <w:marBottom w:val="0"/>
              <w:divBdr>
                <w:top w:val="none" w:sz="0" w:space="0" w:color="auto"/>
                <w:left w:val="none" w:sz="0" w:space="0" w:color="auto"/>
                <w:bottom w:val="none" w:sz="0" w:space="0" w:color="auto"/>
                <w:right w:val="none" w:sz="0" w:space="0" w:color="auto"/>
              </w:divBdr>
              <w:divsChild>
                <w:div w:id="1231384787">
                  <w:marLeft w:val="0"/>
                  <w:marRight w:val="1"/>
                  <w:marTop w:val="0"/>
                  <w:marBottom w:val="0"/>
                  <w:divBdr>
                    <w:top w:val="none" w:sz="0" w:space="0" w:color="auto"/>
                    <w:left w:val="none" w:sz="0" w:space="0" w:color="auto"/>
                    <w:bottom w:val="none" w:sz="0" w:space="0" w:color="auto"/>
                    <w:right w:val="none" w:sz="0" w:space="0" w:color="auto"/>
                  </w:divBdr>
                  <w:divsChild>
                    <w:div w:id="791443910">
                      <w:marLeft w:val="0"/>
                      <w:marRight w:val="0"/>
                      <w:marTop w:val="0"/>
                      <w:marBottom w:val="0"/>
                      <w:divBdr>
                        <w:top w:val="none" w:sz="0" w:space="0" w:color="auto"/>
                        <w:left w:val="none" w:sz="0" w:space="0" w:color="auto"/>
                        <w:bottom w:val="none" w:sz="0" w:space="0" w:color="auto"/>
                        <w:right w:val="none" w:sz="0" w:space="0" w:color="auto"/>
                      </w:divBdr>
                      <w:divsChild>
                        <w:div w:id="2133360510">
                          <w:marLeft w:val="0"/>
                          <w:marRight w:val="0"/>
                          <w:marTop w:val="0"/>
                          <w:marBottom w:val="0"/>
                          <w:divBdr>
                            <w:top w:val="none" w:sz="0" w:space="0" w:color="auto"/>
                            <w:left w:val="none" w:sz="0" w:space="0" w:color="auto"/>
                            <w:bottom w:val="none" w:sz="0" w:space="0" w:color="auto"/>
                            <w:right w:val="none" w:sz="0" w:space="0" w:color="auto"/>
                          </w:divBdr>
                          <w:divsChild>
                            <w:div w:id="3286696">
                              <w:marLeft w:val="0"/>
                              <w:marRight w:val="0"/>
                              <w:marTop w:val="120"/>
                              <w:marBottom w:val="360"/>
                              <w:divBdr>
                                <w:top w:val="none" w:sz="0" w:space="0" w:color="auto"/>
                                <w:left w:val="none" w:sz="0" w:space="0" w:color="auto"/>
                                <w:bottom w:val="none" w:sz="0" w:space="0" w:color="auto"/>
                                <w:right w:val="none" w:sz="0" w:space="0" w:color="auto"/>
                              </w:divBdr>
                              <w:divsChild>
                                <w:div w:id="51275189">
                                  <w:marLeft w:val="0"/>
                                  <w:marRight w:val="0"/>
                                  <w:marTop w:val="0"/>
                                  <w:marBottom w:val="0"/>
                                  <w:divBdr>
                                    <w:top w:val="none" w:sz="0" w:space="0" w:color="auto"/>
                                    <w:left w:val="none" w:sz="0" w:space="0" w:color="auto"/>
                                    <w:bottom w:val="none" w:sz="0" w:space="0" w:color="auto"/>
                                    <w:right w:val="none" w:sz="0" w:space="0" w:color="auto"/>
                                  </w:divBdr>
                                  <w:divsChild>
                                    <w:div w:id="16382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5211">
      <w:bodyDiv w:val="1"/>
      <w:marLeft w:val="0"/>
      <w:marRight w:val="0"/>
      <w:marTop w:val="0"/>
      <w:marBottom w:val="0"/>
      <w:divBdr>
        <w:top w:val="none" w:sz="0" w:space="0" w:color="auto"/>
        <w:left w:val="none" w:sz="0" w:space="0" w:color="auto"/>
        <w:bottom w:val="none" w:sz="0" w:space="0" w:color="auto"/>
        <w:right w:val="none" w:sz="0" w:space="0" w:color="auto"/>
      </w:divBdr>
      <w:divsChild>
        <w:div w:id="1095057847">
          <w:marLeft w:val="0"/>
          <w:marRight w:val="1"/>
          <w:marTop w:val="0"/>
          <w:marBottom w:val="0"/>
          <w:divBdr>
            <w:top w:val="none" w:sz="0" w:space="0" w:color="auto"/>
            <w:left w:val="none" w:sz="0" w:space="0" w:color="auto"/>
            <w:bottom w:val="none" w:sz="0" w:space="0" w:color="auto"/>
            <w:right w:val="none" w:sz="0" w:space="0" w:color="auto"/>
          </w:divBdr>
          <w:divsChild>
            <w:div w:id="371931025">
              <w:marLeft w:val="0"/>
              <w:marRight w:val="0"/>
              <w:marTop w:val="0"/>
              <w:marBottom w:val="0"/>
              <w:divBdr>
                <w:top w:val="none" w:sz="0" w:space="0" w:color="auto"/>
                <w:left w:val="none" w:sz="0" w:space="0" w:color="auto"/>
                <w:bottom w:val="none" w:sz="0" w:space="0" w:color="auto"/>
                <w:right w:val="none" w:sz="0" w:space="0" w:color="auto"/>
              </w:divBdr>
              <w:divsChild>
                <w:div w:id="253514375">
                  <w:marLeft w:val="0"/>
                  <w:marRight w:val="1"/>
                  <w:marTop w:val="0"/>
                  <w:marBottom w:val="0"/>
                  <w:divBdr>
                    <w:top w:val="none" w:sz="0" w:space="0" w:color="auto"/>
                    <w:left w:val="none" w:sz="0" w:space="0" w:color="auto"/>
                    <w:bottom w:val="none" w:sz="0" w:space="0" w:color="auto"/>
                    <w:right w:val="none" w:sz="0" w:space="0" w:color="auto"/>
                  </w:divBdr>
                  <w:divsChild>
                    <w:div w:id="735587074">
                      <w:marLeft w:val="0"/>
                      <w:marRight w:val="0"/>
                      <w:marTop w:val="0"/>
                      <w:marBottom w:val="0"/>
                      <w:divBdr>
                        <w:top w:val="none" w:sz="0" w:space="0" w:color="auto"/>
                        <w:left w:val="none" w:sz="0" w:space="0" w:color="auto"/>
                        <w:bottom w:val="none" w:sz="0" w:space="0" w:color="auto"/>
                        <w:right w:val="none" w:sz="0" w:space="0" w:color="auto"/>
                      </w:divBdr>
                      <w:divsChild>
                        <w:div w:id="1190027152">
                          <w:marLeft w:val="0"/>
                          <w:marRight w:val="0"/>
                          <w:marTop w:val="0"/>
                          <w:marBottom w:val="0"/>
                          <w:divBdr>
                            <w:top w:val="none" w:sz="0" w:space="0" w:color="auto"/>
                            <w:left w:val="none" w:sz="0" w:space="0" w:color="auto"/>
                            <w:bottom w:val="none" w:sz="0" w:space="0" w:color="auto"/>
                            <w:right w:val="none" w:sz="0" w:space="0" w:color="auto"/>
                          </w:divBdr>
                          <w:divsChild>
                            <w:div w:id="2060737124">
                              <w:marLeft w:val="0"/>
                              <w:marRight w:val="0"/>
                              <w:marTop w:val="120"/>
                              <w:marBottom w:val="360"/>
                              <w:divBdr>
                                <w:top w:val="none" w:sz="0" w:space="0" w:color="auto"/>
                                <w:left w:val="none" w:sz="0" w:space="0" w:color="auto"/>
                                <w:bottom w:val="none" w:sz="0" w:space="0" w:color="auto"/>
                                <w:right w:val="none" w:sz="0" w:space="0" w:color="auto"/>
                              </w:divBdr>
                              <w:divsChild>
                                <w:div w:id="649090798">
                                  <w:marLeft w:val="0"/>
                                  <w:marRight w:val="0"/>
                                  <w:marTop w:val="0"/>
                                  <w:marBottom w:val="0"/>
                                  <w:divBdr>
                                    <w:top w:val="none" w:sz="0" w:space="0" w:color="auto"/>
                                    <w:left w:val="none" w:sz="0" w:space="0" w:color="auto"/>
                                    <w:bottom w:val="none" w:sz="0" w:space="0" w:color="auto"/>
                                    <w:right w:val="none" w:sz="0" w:space="0" w:color="auto"/>
                                  </w:divBdr>
                                  <w:divsChild>
                                    <w:div w:id="1926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288320">
      <w:bodyDiv w:val="1"/>
      <w:marLeft w:val="0"/>
      <w:marRight w:val="0"/>
      <w:marTop w:val="0"/>
      <w:marBottom w:val="0"/>
      <w:divBdr>
        <w:top w:val="none" w:sz="0" w:space="0" w:color="auto"/>
        <w:left w:val="none" w:sz="0" w:space="0" w:color="auto"/>
        <w:bottom w:val="none" w:sz="0" w:space="0" w:color="auto"/>
        <w:right w:val="none" w:sz="0" w:space="0" w:color="auto"/>
      </w:divBdr>
      <w:divsChild>
        <w:div w:id="594829293">
          <w:marLeft w:val="0"/>
          <w:marRight w:val="1"/>
          <w:marTop w:val="0"/>
          <w:marBottom w:val="0"/>
          <w:divBdr>
            <w:top w:val="none" w:sz="0" w:space="0" w:color="auto"/>
            <w:left w:val="none" w:sz="0" w:space="0" w:color="auto"/>
            <w:bottom w:val="none" w:sz="0" w:space="0" w:color="auto"/>
            <w:right w:val="none" w:sz="0" w:space="0" w:color="auto"/>
          </w:divBdr>
          <w:divsChild>
            <w:div w:id="807668217">
              <w:marLeft w:val="0"/>
              <w:marRight w:val="0"/>
              <w:marTop w:val="0"/>
              <w:marBottom w:val="0"/>
              <w:divBdr>
                <w:top w:val="none" w:sz="0" w:space="0" w:color="auto"/>
                <w:left w:val="none" w:sz="0" w:space="0" w:color="auto"/>
                <w:bottom w:val="none" w:sz="0" w:space="0" w:color="auto"/>
                <w:right w:val="none" w:sz="0" w:space="0" w:color="auto"/>
              </w:divBdr>
              <w:divsChild>
                <w:div w:id="1813979273">
                  <w:marLeft w:val="0"/>
                  <w:marRight w:val="1"/>
                  <w:marTop w:val="0"/>
                  <w:marBottom w:val="0"/>
                  <w:divBdr>
                    <w:top w:val="none" w:sz="0" w:space="0" w:color="auto"/>
                    <w:left w:val="none" w:sz="0" w:space="0" w:color="auto"/>
                    <w:bottom w:val="none" w:sz="0" w:space="0" w:color="auto"/>
                    <w:right w:val="none" w:sz="0" w:space="0" w:color="auto"/>
                  </w:divBdr>
                  <w:divsChild>
                    <w:div w:id="113645519">
                      <w:marLeft w:val="0"/>
                      <w:marRight w:val="0"/>
                      <w:marTop w:val="0"/>
                      <w:marBottom w:val="0"/>
                      <w:divBdr>
                        <w:top w:val="none" w:sz="0" w:space="0" w:color="auto"/>
                        <w:left w:val="none" w:sz="0" w:space="0" w:color="auto"/>
                        <w:bottom w:val="none" w:sz="0" w:space="0" w:color="auto"/>
                        <w:right w:val="none" w:sz="0" w:space="0" w:color="auto"/>
                      </w:divBdr>
                      <w:divsChild>
                        <w:div w:id="182135684">
                          <w:marLeft w:val="0"/>
                          <w:marRight w:val="0"/>
                          <w:marTop w:val="0"/>
                          <w:marBottom w:val="0"/>
                          <w:divBdr>
                            <w:top w:val="none" w:sz="0" w:space="0" w:color="auto"/>
                            <w:left w:val="none" w:sz="0" w:space="0" w:color="auto"/>
                            <w:bottom w:val="none" w:sz="0" w:space="0" w:color="auto"/>
                            <w:right w:val="none" w:sz="0" w:space="0" w:color="auto"/>
                          </w:divBdr>
                          <w:divsChild>
                            <w:div w:id="1313606437">
                              <w:marLeft w:val="0"/>
                              <w:marRight w:val="0"/>
                              <w:marTop w:val="120"/>
                              <w:marBottom w:val="360"/>
                              <w:divBdr>
                                <w:top w:val="none" w:sz="0" w:space="0" w:color="auto"/>
                                <w:left w:val="none" w:sz="0" w:space="0" w:color="auto"/>
                                <w:bottom w:val="none" w:sz="0" w:space="0" w:color="auto"/>
                                <w:right w:val="none" w:sz="0" w:space="0" w:color="auto"/>
                              </w:divBdr>
                              <w:divsChild>
                                <w:div w:id="21206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669960">
      <w:bodyDiv w:val="1"/>
      <w:marLeft w:val="0"/>
      <w:marRight w:val="0"/>
      <w:marTop w:val="0"/>
      <w:marBottom w:val="0"/>
      <w:divBdr>
        <w:top w:val="none" w:sz="0" w:space="0" w:color="auto"/>
        <w:left w:val="none" w:sz="0" w:space="0" w:color="auto"/>
        <w:bottom w:val="none" w:sz="0" w:space="0" w:color="auto"/>
        <w:right w:val="none" w:sz="0" w:space="0" w:color="auto"/>
      </w:divBdr>
      <w:divsChild>
        <w:div w:id="888228083">
          <w:marLeft w:val="0"/>
          <w:marRight w:val="1"/>
          <w:marTop w:val="0"/>
          <w:marBottom w:val="0"/>
          <w:divBdr>
            <w:top w:val="none" w:sz="0" w:space="0" w:color="auto"/>
            <w:left w:val="none" w:sz="0" w:space="0" w:color="auto"/>
            <w:bottom w:val="none" w:sz="0" w:space="0" w:color="auto"/>
            <w:right w:val="none" w:sz="0" w:space="0" w:color="auto"/>
          </w:divBdr>
          <w:divsChild>
            <w:div w:id="1028288004">
              <w:marLeft w:val="0"/>
              <w:marRight w:val="0"/>
              <w:marTop w:val="0"/>
              <w:marBottom w:val="0"/>
              <w:divBdr>
                <w:top w:val="none" w:sz="0" w:space="0" w:color="auto"/>
                <w:left w:val="none" w:sz="0" w:space="0" w:color="auto"/>
                <w:bottom w:val="none" w:sz="0" w:space="0" w:color="auto"/>
                <w:right w:val="none" w:sz="0" w:space="0" w:color="auto"/>
              </w:divBdr>
              <w:divsChild>
                <w:div w:id="1149983105">
                  <w:marLeft w:val="0"/>
                  <w:marRight w:val="0"/>
                  <w:marTop w:val="0"/>
                  <w:marBottom w:val="0"/>
                  <w:divBdr>
                    <w:top w:val="none" w:sz="0" w:space="0" w:color="auto"/>
                    <w:left w:val="none" w:sz="0" w:space="0" w:color="auto"/>
                    <w:bottom w:val="none" w:sz="0" w:space="0" w:color="auto"/>
                    <w:right w:val="none" w:sz="0" w:space="0" w:color="auto"/>
                  </w:divBdr>
                  <w:divsChild>
                    <w:div w:id="2081554907">
                      <w:marLeft w:val="0"/>
                      <w:marRight w:val="0"/>
                      <w:marTop w:val="0"/>
                      <w:marBottom w:val="0"/>
                      <w:divBdr>
                        <w:top w:val="none" w:sz="0" w:space="0" w:color="auto"/>
                        <w:left w:val="none" w:sz="0" w:space="0" w:color="auto"/>
                        <w:bottom w:val="none" w:sz="0" w:space="0" w:color="auto"/>
                        <w:right w:val="none" w:sz="0" w:space="0" w:color="auto"/>
                      </w:divBdr>
                      <w:divsChild>
                        <w:div w:id="2054884566">
                          <w:marLeft w:val="384"/>
                          <w:marRight w:val="384"/>
                          <w:marTop w:val="0"/>
                          <w:marBottom w:val="0"/>
                          <w:divBdr>
                            <w:top w:val="none" w:sz="0" w:space="0" w:color="auto"/>
                            <w:left w:val="none" w:sz="0" w:space="0" w:color="auto"/>
                            <w:bottom w:val="none" w:sz="0" w:space="0" w:color="auto"/>
                            <w:right w:val="none" w:sz="0" w:space="0" w:color="auto"/>
                          </w:divBdr>
                          <w:divsChild>
                            <w:div w:id="1728070731">
                              <w:marLeft w:val="0"/>
                              <w:marRight w:val="0"/>
                              <w:marTop w:val="0"/>
                              <w:marBottom w:val="0"/>
                              <w:divBdr>
                                <w:top w:val="none" w:sz="0" w:space="0" w:color="auto"/>
                                <w:left w:val="none" w:sz="0" w:space="0" w:color="auto"/>
                                <w:bottom w:val="none" w:sz="0" w:space="0" w:color="auto"/>
                                <w:right w:val="none" w:sz="0" w:space="0" w:color="auto"/>
                              </w:divBdr>
                              <w:divsChild>
                                <w:div w:id="1836603661">
                                  <w:marLeft w:val="0"/>
                                  <w:marRight w:val="0"/>
                                  <w:marTop w:val="0"/>
                                  <w:marBottom w:val="0"/>
                                  <w:divBdr>
                                    <w:top w:val="none" w:sz="0" w:space="0" w:color="auto"/>
                                    <w:left w:val="none" w:sz="0" w:space="0" w:color="auto"/>
                                    <w:bottom w:val="none" w:sz="0" w:space="0" w:color="auto"/>
                                    <w:right w:val="none" w:sz="0" w:space="0" w:color="auto"/>
                                  </w:divBdr>
                                  <w:divsChild>
                                    <w:div w:id="642081078">
                                      <w:marLeft w:val="0"/>
                                      <w:marRight w:val="0"/>
                                      <w:marTop w:val="0"/>
                                      <w:marBottom w:val="0"/>
                                      <w:divBdr>
                                        <w:top w:val="none" w:sz="0" w:space="0" w:color="auto"/>
                                        <w:left w:val="none" w:sz="0" w:space="0" w:color="auto"/>
                                        <w:bottom w:val="none" w:sz="0" w:space="0" w:color="auto"/>
                                        <w:right w:val="none" w:sz="0" w:space="0" w:color="auto"/>
                                      </w:divBdr>
                                      <w:divsChild>
                                        <w:div w:id="1582136700">
                                          <w:marLeft w:val="0"/>
                                          <w:marRight w:val="0"/>
                                          <w:marTop w:val="0"/>
                                          <w:marBottom w:val="0"/>
                                          <w:divBdr>
                                            <w:top w:val="none" w:sz="0" w:space="0" w:color="auto"/>
                                            <w:left w:val="none" w:sz="0" w:space="0" w:color="auto"/>
                                            <w:bottom w:val="none" w:sz="0" w:space="0" w:color="auto"/>
                                            <w:right w:val="none" w:sz="0" w:space="0" w:color="auto"/>
                                          </w:divBdr>
                                          <w:divsChild>
                                            <w:div w:id="338309699">
                                              <w:marLeft w:val="0"/>
                                              <w:marRight w:val="0"/>
                                              <w:marTop w:val="0"/>
                                              <w:marBottom w:val="0"/>
                                              <w:divBdr>
                                                <w:top w:val="single" w:sz="6" w:space="8" w:color="EE8888"/>
                                                <w:left w:val="single" w:sz="6" w:space="8" w:color="EE8888"/>
                                                <w:bottom w:val="single" w:sz="6" w:space="8" w:color="EE8888"/>
                                                <w:right w:val="single" w:sz="6" w:space="8" w:color="EE8888"/>
                                              </w:divBdr>
                                              <w:divsChild>
                                                <w:div w:id="271863267">
                                                  <w:marLeft w:val="0"/>
                                                  <w:marRight w:val="0"/>
                                                  <w:marTop w:val="120"/>
                                                  <w:marBottom w:val="360"/>
                                                  <w:divBdr>
                                                    <w:top w:val="none" w:sz="0" w:space="0" w:color="auto"/>
                                                    <w:left w:val="none" w:sz="0" w:space="0" w:color="auto"/>
                                                    <w:bottom w:val="none" w:sz="0" w:space="0" w:color="auto"/>
                                                    <w:right w:val="none" w:sz="0" w:space="0" w:color="auto"/>
                                                  </w:divBdr>
                                                  <w:divsChild>
                                                    <w:div w:id="2000186843">
                                                      <w:marLeft w:val="0"/>
                                                      <w:marRight w:val="0"/>
                                                      <w:marTop w:val="0"/>
                                                      <w:marBottom w:val="0"/>
                                                      <w:divBdr>
                                                        <w:top w:val="none" w:sz="0" w:space="0" w:color="auto"/>
                                                        <w:left w:val="none" w:sz="0" w:space="0" w:color="auto"/>
                                                        <w:bottom w:val="none" w:sz="0" w:space="0" w:color="auto"/>
                                                        <w:right w:val="none" w:sz="0" w:space="0" w:color="auto"/>
                                                      </w:divBdr>
                                                      <w:divsChild>
                                                        <w:div w:id="693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987058">
      <w:bodyDiv w:val="1"/>
      <w:marLeft w:val="0"/>
      <w:marRight w:val="0"/>
      <w:marTop w:val="0"/>
      <w:marBottom w:val="0"/>
      <w:divBdr>
        <w:top w:val="none" w:sz="0" w:space="0" w:color="auto"/>
        <w:left w:val="none" w:sz="0" w:space="0" w:color="auto"/>
        <w:bottom w:val="none" w:sz="0" w:space="0" w:color="auto"/>
        <w:right w:val="none" w:sz="0" w:space="0" w:color="auto"/>
      </w:divBdr>
      <w:divsChild>
        <w:div w:id="1801799492">
          <w:marLeft w:val="0"/>
          <w:marRight w:val="1"/>
          <w:marTop w:val="0"/>
          <w:marBottom w:val="0"/>
          <w:divBdr>
            <w:top w:val="none" w:sz="0" w:space="0" w:color="auto"/>
            <w:left w:val="none" w:sz="0" w:space="0" w:color="auto"/>
            <w:bottom w:val="none" w:sz="0" w:space="0" w:color="auto"/>
            <w:right w:val="none" w:sz="0" w:space="0" w:color="auto"/>
          </w:divBdr>
          <w:divsChild>
            <w:div w:id="1818376702">
              <w:marLeft w:val="0"/>
              <w:marRight w:val="0"/>
              <w:marTop w:val="0"/>
              <w:marBottom w:val="0"/>
              <w:divBdr>
                <w:top w:val="none" w:sz="0" w:space="0" w:color="auto"/>
                <w:left w:val="none" w:sz="0" w:space="0" w:color="auto"/>
                <w:bottom w:val="none" w:sz="0" w:space="0" w:color="auto"/>
                <w:right w:val="none" w:sz="0" w:space="0" w:color="auto"/>
              </w:divBdr>
              <w:divsChild>
                <w:div w:id="1452240746">
                  <w:marLeft w:val="0"/>
                  <w:marRight w:val="1"/>
                  <w:marTop w:val="0"/>
                  <w:marBottom w:val="0"/>
                  <w:divBdr>
                    <w:top w:val="none" w:sz="0" w:space="0" w:color="auto"/>
                    <w:left w:val="none" w:sz="0" w:space="0" w:color="auto"/>
                    <w:bottom w:val="none" w:sz="0" w:space="0" w:color="auto"/>
                    <w:right w:val="none" w:sz="0" w:space="0" w:color="auto"/>
                  </w:divBdr>
                  <w:divsChild>
                    <w:div w:id="759057889">
                      <w:marLeft w:val="0"/>
                      <w:marRight w:val="0"/>
                      <w:marTop w:val="0"/>
                      <w:marBottom w:val="0"/>
                      <w:divBdr>
                        <w:top w:val="none" w:sz="0" w:space="0" w:color="auto"/>
                        <w:left w:val="none" w:sz="0" w:space="0" w:color="auto"/>
                        <w:bottom w:val="none" w:sz="0" w:space="0" w:color="auto"/>
                        <w:right w:val="none" w:sz="0" w:space="0" w:color="auto"/>
                      </w:divBdr>
                      <w:divsChild>
                        <w:div w:id="879901464">
                          <w:marLeft w:val="0"/>
                          <w:marRight w:val="0"/>
                          <w:marTop w:val="0"/>
                          <w:marBottom w:val="0"/>
                          <w:divBdr>
                            <w:top w:val="none" w:sz="0" w:space="0" w:color="auto"/>
                            <w:left w:val="none" w:sz="0" w:space="0" w:color="auto"/>
                            <w:bottom w:val="none" w:sz="0" w:space="0" w:color="auto"/>
                            <w:right w:val="none" w:sz="0" w:space="0" w:color="auto"/>
                          </w:divBdr>
                          <w:divsChild>
                            <w:div w:id="1153910760">
                              <w:marLeft w:val="0"/>
                              <w:marRight w:val="0"/>
                              <w:marTop w:val="120"/>
                              <w:marBottom w:val="360"/>
                              <w:divBdr>
                                <w:top w:val="none" w:sz="0" w:space="0" w:color="auto"/>
                                <w:left w:val="none" w:sz="0" w:space="0" w:color="auto"/>
                                <w:bottom w:val="none" w:sz="0" w:space="0" w:color="auto"/>
                                <w:right w:val="none" w:sz="0" w:space="0" w:color="auto"/>
                              </w:divBdr>
                              <w:divsChild>
                                <w:div w:id="1639797577">
                                  <w:marLeft w:val="0"/>
                                  <w:marRight w:val="0"/>
                                  <w:marTop w:val="0"/>
                                  <w:marBottom w:val="0"/>
                                  <w:divBdr>
                                    <w:top w:val="none" w:sz="0" w:space="0" w:color="auto"/>
                                    <w:left w:val="none" w:sz="0" w:space="0" w:color="auto"/>
                                    <w:bottom w:val="none" w:sz="0" w:space="0" w:color="auto"/>
                                    <w:right w:val="none" w:sz="0" w:space="0" w:color="auto"/>
                                  </w:divBdr>
                                  <w:divsChild>
                                    <w:div w:id="4535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015318">
      <w:bodyDiv w:val="1"/>
      <w:marLeft w:val="0"/>
      <w:marRight w:val="0"/>
      <w:marTop w:val="0"/>
      <w:marBottom w:val="0"/>
      <w:divBdr>
        <w:top w:val="none" w:sz="0" w:space="0" w:color="auto"/>
        <w:left w:val="none" w:sz="0" w:space="0" w:color="auto"/>
        <w:bottom w:val="none" w:sz="0" w:space="0" w:color="auto"/>
        <w:right w:val="none" w:sz="0" w:space="0" w:color="auto"/>
      </w:divBdr>
    </w:div>
    <w:div w:id="720640768">
      <w:bodyDiv w:val="1"/>
      <w:marLeft w:val="0"/>
      <w:marRight w:val="0"/>
      <w:marTop w:val="0"/>
      <w:marBottom w:val="0"/>
      <w:divBdr>
        <w:top w:val="none" w:sz="0" w:space="0" w:color="auto"/>
        <w:left w:val="none" w:sz="0" w:space="0" w:color="auto"/>
        <w:bottom w:val="none" w:sz="0" w:space="0" w:color="auto"/>
        <w:right w:val="none" w:sz="0" w:space="0" w:color="auto"/>
      </w:divBdr>
      <w:divsChild>
        <w:div w:id="1511024918">
          <w:marLeft w:val="0"/>
          <w:marRight w:val="1"/>
          <w:marTop w:val="0"/>
          <w:marBottom w:val="0"/>
          <w:divBdr>
            <w:top w:val="none" w:sz="0" w:space="0" w:color="auto"/>
            <w:left w:val="none" w:sz="0" w:space="0" w:color="auto"/>
            <w:bottom w:val="none" w:sz="0" w:space="0" w:color="auto"/>
            <w:right w:val="none" w:sz="0" w:space="0" w:color="auto"/>
          </w:divBdr>
          <w:divsChild>
            <w:div w:id="1146896251">
              <w:marLeft w:val="0"/>
              <w:marRight w:val="0"/>
              <w:marTop w:val="0"/>
              <w:marBottom w:val="0"/>
              <w:divBdr>
                <w:top w:val="none" w:sz="0" w:space="0" w:color="auto"/>
                <w:left w:val="none" w:sz="0" w:space="0" w:color="auto"/>
                <w:bottom w:val="none" w:sz="0" w:space="0" w:color="auto"/>
                <w:right w:val="none" w:sz="0" w:space="0" w:color="auto"/>
              </w:divBdr>
              <w:divsChild>
                <w:div w:id="1319992654">
                  <w:marLeft w:val="0"/>
                  <w:marRight w:val="1"/>
                  <w:marTop w:val="0"/>
                  <w:marBottom w:val="0"/>
                  <w:divBdr>
                    <w:top w:val="none" w:sz="0" w:space="0" w:color="auto"/>
                    <w:left w:val="none" w:sz="0" w:space="0" w:color="auto"/>
                    <w:bottom w:val="none" w:sz="0" w:space="0" w:color="auto"/>
                    <w:right w:val="none" w:sz="0" w:space="0" w:color="auto"/>
                  </w:divBdr>
                  <w:divsChild>
                    <w:div w:id="2112238317">
                      <w:marLeft w:val="0"/>
                      <w:marRight w:val="0"/>
                      <w:marTop w:val="0"/>
                      <w:marBottom w:val="0"/>
                      <w:divBdr>
                        <w:top w:val="none" w:sz="0" w:space="0" w:color="auto"/>
                        <w:left w:val="none" w:sz="0" w:space="0" w:color="auto"/>
                        <w:bottom w:val="none" w:sz="0" w:space="0" w:color="auto"/>
                        <w:right w:val="none" w:sz="0" w:space="0" w:color="auto"/>
                      </w:divBdr>
                      <w:divsChild>
                        <w:div w:id="280691919">
                          <w:marLeft w:val="0"/>
                          <w:marRight w:val="0"/>
                          <w:marTop w:val="0"/>
                          <w:marBottom w:val="0"/>
                          <w:divBdr>
                            <w:top w:val="none" w:sz="0" w:space="0" w:color="auto"/>
                            <w:left w:val="none" w:sz="0" w:space="0" w:color="auto"/>
                            <w:bottom w:val="none" w:sz="0" w:space="0" w:color="auto"/>
                            <w:right w:val="none" w:sz="0" w:space="0" w:color="auto"/>
                          </w:divBdr>
                          <w:divsChild>
                            <w:div w:id="637149657">
                              <w:marLeft w:val="0"/>
                              <w:marRight w:val="0"/>
                              <w:marTop w:val="120"/>
                              <w:marBottom w:val="360"/>
                              <w:divBdr>
                                <w:top w:val="none" w:sz="0" w:space="0" w:color="auto"/>
                                <w:left w:val="none" w:sz="0" w:space="0" w:color="auto"/>
                                <w:bottom w:val="none" w:sz="0" w:space="0" w:color="auto"/>
                                <w:right w:val="none" w:sz="0" w:space="0" w:color="auto"/>
                              </w:divBdr>
                              <w:divsChild>
                                <w:div w:id="28066401">
                                  <w:marLeft w:val="0"/>
                                  <w:marRight w:val="0"/>
                                  <w:marTop w:val="0"/>
                                  <w:marBottom w:val="0"/>
                                  <w:divBdr>
                                    <w:top w:val="none" w:sz="0" w:space="0" w:color="auto"/>
                                    <w:left w:val="none" w:sz="0" w:space="0" w:color="auto"/>
                                    <w:bottom w:val="none" w:sz="0" w:space="0" w:color="auto"/>
                                    <w:right w:val="none" w:sz="0" w:space="0" w:color="auto"/>
                                  </w:divBdr>
                                  <w:divsChild>
                                    <w:div w:id="12241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742348">
      <w:bodyDiv w:val="1"/>
      <w:marLeft w:val="0"/>
      <w:marRight w:val="0"/>
      <w:marTop w:val="0"/>
      <w:marBottom w:val="0"/>
      <w:divBdr>
        <w:top w:val="none" w:sz="0" w:space="0" w:color="auto"/>
        <w:left w:val="none" w:sz="0" w:space="0" w:color="auto"/>
        <w:bottom w:val="none" w:sz="0" w:space="0" w:color="auto"/>
        <w:right w:val="none" w:sz="0" w:space="0" w:color="auto"/>
      </w:divBdr>
      <w:divsChild>
        <w:div w:id="1983269010">
          <w:marLeft w:val="0"/>
          <w:marRight w:val="1"/>
          <w:marTop w:val="0"/>
          <w:marBottom w:val="0"/>
          <w:divBdr>
            <w:top w:val="none" w:sz="0" w:space="0" w:color="auto"/>
            <w:left w:val="none" w:sz="0" w:space="0" w:color="auto"/>
            <w:bottom w:val="none" w:sz="0" w:space="0" w:color="auto"/>
            <w:right w:val="none" w:sz="0" w:space="0" w:color="auto"/>
          </w:divBdr>
          <w:divsChild>
            <w:div w:id="385371414">
              <w:marLeft w:val="0"/>
              <w:marRight w:val="0"/>
              <w:marTop w:val="0"/>
              <w:marBottom w:val="0"/>
              <w:divBdr>
                <w:top w:val="none" w:sz="0" w:space="0" w:color="auto"/>
                <w:left w:val="none" w:sz="0" w:space="0" w:color="auto"/>
                <w:bottom w:val="none" w:sz="0" w:space="0" w:color="auto"/>
                <w:right w:val="none" w:sz="0" w:space="0" w:color="auto"/>
              </w:divBdr>
              <w:divsChild>
                <w:div w:id="1259173793">
                  <w:marLeft w:val="0"/>
                  <w:marRight w:val="1"/>
                  <w:marTop w:val="0"/>
                  <w:marBottom w:val="0"/>
                  <w:divBdr>
                    <w:top w:val="none" w:sz="0" w:space="0" w:color="auto"/>
                    <w:left w:val="none" w:sz="0" w:space="0" w:color="auto"/>
                    <w:bottom w:val="none" w:sz="0" w:space="0" w:color="auto"/>
                    <w:right w:val="none" w:sz="0" w:space="0" w:color="auto"/>
                  </w:divBdr>
                  <w:divsChild>
                    <w:div w:id="1056930907">
                      <w:marLeft w:val="0"/>
                      <w:marRight w:val="0"/>
                      <w:marTop w:val="0"/>
                      <w:marBottom w:val="0"/>
                      <w:divBdr>
                        <w:top w:val="none" w:sz="0" w:space="0" w:color="auto"/>
                        <w:left w:val="none" w:sz="0" w:space="0" w:color="auto"/>
                        <w:bottom w:val="none" w:sz="0" w:space="0" w:color="auto"/>
                        <w:right w:val="none" w:sz="0" w:space="0" w:color="auto"/>
                      </w:divBdr>
                      <w:divsChild>
                        <w:div w:id="1124008461">
                          <w:marLeft w:val="0"/>
                          <w:marRight w:val="0"/>
                          <w:marTop w:val="0"/>
                          <w:marBottom w:val="0"/>
                          <w:divBdr>
                            <w:top w:val="none" w:sz="0" w:space="0" w:color="auto"/>
                            <w:left w:val="none" w:sz="0" w:space="0" w:color="auto"/>
                            <w:bottom w:val="none" w:sz="0" w:space="0" w:color="auto"/>
                            <w:right w:val="none" w:sz="0" w:space="0" w:color="auto"/>
                          </w:divBdr>
                          <w:divsChild>
                            <w:div w:id="1371883557">
                              <w:marLeft w:val="0"/>
                              <w:marRight w:val="0"/>
                              <w:marTop w:val="120"/>
                              <w:marBottom w:val="360"/>
                              <w:divBdr>
                                <w:top w:val="none" w:sz="0" w:space="0" w:color="auto"/>
                                <w:left w:val="none" w:sz="0" w:space="0" w:color="auto"/>
                                <w:bottom w:val="none" w:sz="0" w:space="0" w:color="auto"/>
                                <w:right w:val="none" w:sz="0" w:space="0" w:color="auto"/>
                              </w:divBdr>
                              <w:divsChild>
                                <w:div w:id="1336492559">
                                  <w:marLeft w:val="0"/>
                                  <w:marRight w:val="0"/>
                                  <w:marTop w:val="0"/>
                                  <w:marBottom w:val="0"/>
                                  <w:divBdr>
                                    <w:top w:val="none" w:sz="0" w:space="0" w:color="auto"/>
                                    <w:left w:val="none" w:sz="0" w:space="0" w:color="auto"/>
                                    <w:bottom w:val="none" w:sz="0" w:space="0" w:color="auto"/>
                                    <w:right w:val="none" w:sz="0" w:space="0" w:color="auto"/>
                                  </w:divBdr>
                                  <w:divsChild>
                                    <w:div w:id="1921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88932">
      <w:bodyDiv w:val="1"/>
      <w:marLeft w:val="0"/>
      <w:marRight w:val="0"/>
      <w:marTop w:val="0"/>
      <w:marBottom w:val="0"/>
      <w:divBdr>
        <w:top w:val="none" w:sz="0" w:space="0" w:color="auto"/>
        <w:left w:val="none" w:sz="0" w:space="0" w:color="auto"/>
        <w:bottom w:val="none" w:sz="0" w:space="0" w:color="auto"/>
        <w:right w:val="none" w:sz="0" w:space="0" w:color="auto"/>
      </w:divBdr>
      <w:divsChild>
        <w:div w:id="992098462">
          <w:marLeft w:val="0"/>
          <w:marRight w:val="1"/>
          <w:marTop w:val="0"/>
          <w:marBottom w:val="0"/>
          <w:divBdr>
            <w:top w:val="none" w:sz="0" w:space="0" w:color="auto"/>
            <w:left w:val="none" w:sz="0" w:space="0" w:color="auto"/>
            <w:bottom w:val="none" w:sz="0" w:space="0" w:color="auto"/>
            <w:right w:val="none" w:sz="0" w:space="0" w:color="auto"/>
          </w:divBdr>
          <w:divsChild>
            <w:div w:id="1866482207">
              <w:marLeft w:val="0"/>
              <w:marRight w:val="0"/>
              <w:marTop w:val="0"/>
              <w:marBottom w:val="0"/>
              <w:divBdr>
                <w:top w:val="none" w:sz="0" w:space="0" w:color="auto"/>
                <w:left w:val="none" w:sz="0" w:space="0" w:color="auto"/>
                <w:bottom w:val="none" w:sz="0" w:space="0" w:color="auto"/>
                <w:right w:val="none" w:sz="0" w:space="0" w:color="auto"/>
              </w:divBdr>
              <w:divsChild>
                <w:div w:id="1083919358">
                  <w:marLeft w:val="0"/>
                  <w:marRight w:val="1"/>
                  <w:marTop w:val="0"/>
                  <w:marBottom w:val="0"/>
                  <w:divBdr>
                    <w:top w:val="none" w:sz="0" w:space="0" w:color="auto"/>
                    <w:left w:val="none" w:sz="0" w:space="0" w:color="auto"/>
                    <w:bottom w:val="none" w:sz="0" w:space="0" w:color="auto"/>
                    <w:right w:val="none" w:sz="0" w:space="0" w:color="auto"/>
                  </w:divBdr>
                  <w:divsChild>
                    <w:div w:id="120849203">
                      <w:marLeft w:val="0"/>
                      <w:marRight w:val="0"/>
                      <w:marTop w:val="0"/>
                      <w:marBottom w:val="0"/>
                      <w:divBdr>
                        <w:top w:val="none" w:sz="0" w:space="0" w:color="auto"/>
                        <w:left w:val="none" w:sz="0" w:space="0" w:color="auto"/>
                        <w:bottom w:val="none" w:sz="0" w:space="0" w:color="auto"/>
                        <w:right w:val="none" w:sz="0" w:space="0" w:color="auto"/>
                      </w:divBdr>
                      <w:divsChild>
                        <w:div w:id="1717001526">
                          <w:marLeft w:val="0"/>
                          <w:marRight w:val="0"/>
                          <w:marTop w:val="0"/>
                          <w:marBottom w:val="0"/>
                          <w:divBdr>
                            <w:top w:val="none" w:sz="0" w:space="0" w:color="auto"/>
                            <w:left w:val="none" w:sz="0" w:space="0" w:color="auto"/>
                            <w:bottom w:val="none" w:sz="0" w:space="0" w:color="auto"/>
                            <w:right w:val="none" w:sz="0" w:space="0" w:color="auto"/>
                          </w:divBdr>
                          <w:divsChild>
                            <w:div w:id="1011487708">
                              <w:marLeft w:val="0"/>
                              <w:marRight w:val="0"/>
                              <w:marTop w:val="120"/>
                              <w:marBottom w:val="360"/>
                              <w:divBdr>
                                <w:top w:val="none" w:sz="0" w:space="0" w:color="auto"/>
                                <w:left w:val="none" w:sz="0" w:space="0" w:color="auto"/>
                                <w:bottom w:val="none" w:sz="0" w:space="0" w:color="auto"/>
                                <w:right w:val="none" w:sz="0" w:space="0" w:color="auto"/>
                              </w:divBdr>
                              <w:divsChild>
                                <w:div w:id="2061980963">
                                  <w:marLeft w:val="0"/>
                                  <w:marRight w:val="0"/>
                                  <w:marTop w:val="0"/>
                                  <w:marBottom w:val="0"/>
                                  <w:divBdr>
                                    <w:top w:val="none" w:sz="0" w:space="0" w:color="auto"/>
                                    <w:left w:val="none" w:sz="0" w:space="0" w:color="auto"/>
                                    <w:bottom w:val="none" w:sz="0" w:space="0" w:color="auto"/>
                                    <w:right w:val="none" w:sz="0" w:space="0" w:color="auto"/>
                                  </w:divBdr>
                                  <w:divsChild>
                                    <w:div w:id="5228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679465">
      <w:bodyDiv w:val="1"/>
      <w:marLeft w:val="0"/>
      <w:marRight w:val="0"/>
      <w:marTop w:val="0"/>
      <w:marBottom w:val="0"/>
      <w:divBdr>
        <w:top w:val="none" w:sz="0" w:space="0" w:color="auto"/>
        <w:left w:val="none" w:sz="0" w:space="0" w:color="auto"/>
        <w:bottom w:val="none" w:sz="0" w:space="0" w:color="auto"/>
        <w:right w:val="none" w:sz="0" w:space="0" w:color="auto"/>
      </w:divBdr>
      <w:divsChild>
        <w:div w:id="1642614367">
          <w:marLeft w:val="0"/>
          <w:marRight w:val="1"/>
          <w:marTop w:val="0"/>
          <w:marBottom w:val="0"/>
          <w:divBdr>
            <w:top w:val="none" w:sz="0" w:space="0" w:color="auto"/>
            <w:left w:val="none" w:sz="0" w:space="0" w:color="auto"/>
            <w:bottom w:val="none" w:sz="0" w:space="0" w:color="auto"/>
            <w:right w:val="none" w:sz="0" w:space="0" w:color="auto"/>
          </w:divBdr>
          <w:divsChild>
            <w:div w:id="954361719">
              <w:marLeft w:val="0"/>
              <w:marRight w:val="0"/>
              <w:marTop w:val="0"/>
              <w:marBottom w:val="0"/>
              <w:divBdr>
                <w:top w:val="none" w:sz="0" w:space="0" w:color="auto"/>
                <w:left w:val="none" w:sz="0" w:space="0" w:color="auto"/>
                <w:bottom w:val="none" w:sz="0" w:space="0" w:color="auto"/>
                <w:right w:val="none" w:sz="0" w:space="0" w:color="auto"/>
              </w:divBdr>
              <w:divsChild>
                <w:div w:id="243610379">
                  <w:marLeft w:val="0"/>
                  <w:marRight w:val="1"/>
                  <w:marTop w:val="0"/>
                  <w:marBottom w:val="0"/>
                  <w:divBdr>
                    <w:top w:val="none" w:sz="0" w:space="0" w:color="auto"/>
                    <w:left w:val="none" w:sz="0" w:space="0" w:color="auto"/>
                    <w:bottom w:val="none" w:sz="0" w:space="0" w:color="auto"/>
                    <w:right w:val="none" w:sz="0" w:space="0" w:color="auto"/>
                  </w:divBdr>
                  <w:divsChild>
                    <w:div w:id="1795253112">
                      <w:marLeft w:val="0"/>
                      <w:marRight w:val="0"/>
                      <w:marTop w:val="0"/>
                      <w:marBottom w:val="0"/>
                      <w:divBdr>
                        <w:top w:val="none" w:sz="0" w:space="0" w:color="auto"/>
                        <w:left w:val="none" w:sz="0" w:space="0" w:color="auto"/>
                        <w:bottom w:val="none" w:sz="0" w:space="0" w:color="auto"/>
                        <w:right w:val="none" w:sz="0" w:space="0" w:color="auto"/>
                      </w:divBdr>
                      <w:divsChild>
                        <w:div w:id="1521554519">
                          <w:marLeft w:val="0"/>
                          <w:marRight w:val="0"/>
                          <w:marTop w:val="0"/>
                          <w:marBottom w:val="0"/>
                          <w:divBdr>
                            <w:top w:val="none" w:sz="0" w:space="0" w:color="auto"/>
                            <w:left w:val="none" w:sz="0" w:space="0" w:color="auto"/>
                            <w:bottom w:val="none" w:sz="0" w:space="0" w:color="auto"/>
                            <w:right w:val="none" w:sz="0" w:space="0" w:color="auto"/>
                          </w:divBdr>
                          <w:divsChild>
                            <w:div w:id="1718049614">
                              <w:marLeft w:val="0"/>
                              <w:marRight w:val="0"/>
                              <w:marTop w:val="120"/>
                              <w:marBottom w:val="360"/>
                              <w:divBdr>
                                <w:top w:val="none" w:sz="0" w:space="0" w:color="auto"/>
                                <w:left w:val="none" w:sz="0" w:space="0" w:color="auto"/>
                                <w:bottom w:val="none" w:sz="0" w:space="0" w:color="auto"/>
                                <w:right w:val="none" w:sz="0" w:space="0" w:color="auto"/>
                              </w:divBdr>
                              <w:divsChild>
                                <w:div w:id="5128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005726">
      <w:bodyDiv w:val="1"/>
      <w:marLeft w:val="0"/>
      <w:marRight w:val="0"/>
      <w:marTop w:val="0"/>
      <w:marBottom w:val="0"/>
      <w:divBdr>
        <w:top w:val="none" w:sz="0" w:space="0" w:color="auto"/>
        <w:left w:val="none" w:sz="0" w:space="0" w:color="auto"/>
        <w:bottom w:val="none" w:sz="0" w:space="0" w:color="auto"/>
        <w:right w:val="none" w:sz="0" w:space="0" w:color="auto"/>
      </w:divBdr>
      <w:divsChild>
        <w:div w:id="469595339">
          <w:marLeft w:val="0"/>
          <w:marRight w:val="1"/>
          <w:marTop w:val="0"/>
          <w:marBottom w:val="0"/>
          <w:divBdr>
            <w:top w:val="none" w:sz="0" w:space="0" w:color="auto"/>
            <w:left w:val="none" w:sz="0" w:space="0" w:color="auto"/>
            <w:bottom w:val="none" w:sz="0" w:space="0" w:color="auto"/>
            <w:right w:val="none" w:sz="0" w:space="0" w:color="auto"/>
          </w:divBdr>
          <w:divsChild>
            <w:div w:id="506604307">
              <w:marLeft w:val="0"/>
              <w:marRight w:val="0"/>
              <w:marTop w:val="0"/>
              <w:marBottom w:val="0"/>
              <w:divBdr>
                <w:top w:val="none" w:sz="0" w:space="0" w:color="auto"/>
                <w:left w:val="none" w:sz="0" w:space="0" w:color="auto"/>
                <w:bottom w:val="none" w:sz="0" w:space="0" w:color="auto"/>
                <w:right w:val="none" w:sz="0" w:space="0" w:color="auto"/>
              </w:divBdr>
              <w:divsChild>
                <w:div w:id="359935403">
                  <w:marLeft w:val="0"/>
                  <w:marRight w:val="1"/>
                  <w:marTop w:val="0"/>
                  <w:marBottom w:val="0"/>
                  <w:divBdr>
                    <w:top w:val="none" w:sz="0" w:space="0" w:color="auto"/>
                    <w:left w:val="none" w:sz="0" w:space="0" w:color="auto"/>
                    <w:bottom w:val="none" w:sz="0" w:space="0" w:color="auto"/>
                    <w:right w:val="none" w:sz="0" w:space="0" w:color="auto"/>
                  </w:divBdr>
                  <w:divsChild>
                    <w:div w:id="1077552875">
                      <w:marLeft w:val="0"/>
                      <w:marRight w:val="0"/>
                      <w:marTop w:val="0"/>
                      <w:marBottom w:val="0"/>
                      <w:divBdr>
                        <w:top w:val="none" w:sz="0" w:space="0" w:color="auto"/>
                        <w:left w:val="none" w:sz="0" w:space="0" w:color="auto"/>
                        <w:bottom w:val="none" w:sz="0" w:space="0" w:color="auto"/>
                        <w:right w:val="none" w:sz="0" w:space="0" w:color="auto"/>
                      </w:divBdr>
                      <w:divsChild>
                        <w:div w:id="1866213661">
                          <w:marLeft w:val="0"/>
                          <w:marRight w:val="0"/>
                          <w:marTop w:val="0"/>
                          <w:marBottom w:val="0"/>
                          <w:divBdr>
                            <w:top w:val="none" w:sz="0" w:space="0" w:color="auto"/>
                            <w:left w:val="none" w:sz="0" w:space="0" w:color="auto"/>
                            <w:bottom w:val="none" w:sz="0" w:space="0" w:color="auto"/>
                            <w:right w:val="none" w:sz="0" w:space="0" w:color="auto"/>
                          </w:divBdr>
                          <w:divsChild>
                            <w:div w:id="717127255">
                              <w:marLeft w:val="0"/>
                              <w:marRight w:val="0"/>
                              <w:marTop w:val="120"/>
                              <w:marBottom w:val="360"/>
                              <w:divBdr>
                                <w:top w:val="none" w:sz="0" w:space="0" w:color="auto"/>
                                <w:left w:val="none" w:sz="0" w:space="0" w:color="auto"/>
                                <w:bottom w:val="none" w:sz="0" w:space="0" w:color="auto"/>
                                <w:right w:val="none" w:sz="0" w:space="0" w:color="auto"/>
                              </w:divBdr>
                              <w:divsChild>
                                <w:div w:id="908538157">
                                  <w:marLeft w:val="0"/>
                                  <w:marRight w:val="0"/>
                                  <w:marTop w:val="0"/>
                                  <w:marBottom w:val="0"/>
                                  <w:divBdr>
                                    <w:top w:val="none" w:sz="0" w:space="0" w:color="auto"/>
                                    <w:left w:val="none" w:sz="0" w:space="0" w:color="auto"/>
                                    <w:bottom w:val="none" w:sz="0" w:space="0" w:color="auto"/>
                                    <w:right w:val="none" w:sz="0" w:space="0" w:color="auto"/>
                                  </w:divBdr>
                                  <w:divsChild>
                                    <w:div w:id="949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962868">
      <w:bodyDiv w:val="1"/>
      <w:marLeft w:val="0"/>
      <w:marRight w:val="0"/>
      <w:marTop w:val="0"/>
      <w:marBottom w:val="0"/>
      <w:divBdr>
        <w:top w:val="none" w:sz="0" w:space="0" w:color="auto"/>
        <w:left w:val="none" w:sz="0" w:space="0" w:color="auto"/>
        <w:bottom w:val="none" w:sz="0" w:space="0" w:color="auto"/>
        <w:right w:val="none" w:sz="0" w:space="0" w:color="auto"/>
      </w:divBdr>
      <w:divsChild>
        <w:div w:id="827785351">
          <w:marLeft w:val="0"/>
          <w:marRight w:val="1"/>
          <w:marTop w:val="0"/>
          <w:marBottom w:val="0"/>
          <w:divBdr>
            <w:top w:val="none" w:sz="0" w:space="0" w:color="auto"/>
            <w:left w:val="none" w:sz="0" w:space="0" w:color="auto"/>
            <w:bottom w:val="none" w:sz="0" w:space="0" w:color="auto"/>
            <w:right w:val="none" w:sz="0" w:space="0" w:color="auto"/>
          </w:divBdr>
          <w:divsChild>
            <w:div w:id="1768883982">
              <w:marLeft w:val="0"/>
              <w:marRight w:val="0"/>
              <w:marTop w:val="0"/>
              <w:marBottom w:val="0"/>
              <w:divBdr>
                <w:top w:val="none" w:sz="0" w:space="0" w:color="auto"/>
                <w:left w:val="none" w:sz="0" w:space="0" w:color="auto"/>
                <w:bottom w:val="none" w:sz="0" w:space="0" w:color="auto"/>
                <w:right w:val="none" w:sz="0" w:space="0" w:color="auto"/>
              </w:divBdr>
              <w:divsChild>
                <w:div w:id="1376346729">
                  <w:marLeft w:val="0"/>
                  <w:marRight w:val="1"/>
                  <w:marTop w:val="0"/>
                  <w:marBottom w:val="0"/>
                  <w:divBdr>
                    <w:top w:val="none" w:sz="0" w:space="0" w:color="auto"/>
                    <w:left w:val="none" w:sz="0" w:space="0" w:color="auto"/>
                    <w:bottom w:val="none" w:sz="0" w:space="0" w:color="auto"/>
                    <w:right w:val="none" w:sz="0" w:space="0" w:color="auto"/>
                  </w:divBdr>
                  <w:divsChild>
                    <w:div w:id="785580685">
                      <w:marLeft w:val="0"/>
                      <w:marRight w:val="0"/>
                      <w:marTop w:val="0"/>
                      <w:marBottom w:val="0"/>
                      <w:divBdr>
                        <w:top w:val="none" w:sz="0" w:space="0" w:color="auto"/>
                        <w:left w:val="none" w:sz="0" w:space="0" w:color="auto"/>
                        <w:bottom w:val="none" w:sz="0" w:space="0" w:color="auto"/>
                        <w:right w:val="none" w:sz="0" w:space="0" w:color="auto"/>
                      </w:divBdr>
                      <w:divsChild>
                        <w:div w:id="381634953">
                          <w:marLeft w:val="0"/>
                          <w:marRight w:val="0"/>
                          <w:marTop w:val="0"/>
                          <w:marBottom w:val="0"/>
                          <w:divBdr>
                            <w:top w:val="none" w:sz="0" w:space="0" w:color="auto"/>
                            <w:left w:val="none" w:sz="0" w:space="0" w:color="auto"/>
                            <w:bottom w:val="none" w:sz="0" w:space="0" w:color="auto"/>
                            <w:right w:val="none" w:sz="0" w:space="0" w:color="auto"/>
                          </w:divBdr>
                          <w:divsChild>
                            <w:div w:id="1357191954">
                              <w:marLeft w:val="0"/>
                              <w:marRight w:val="0"/>
                              <w:marTop w:val="120"/>
                              <w:marBottom w:val="360"/>
                              <w:divBdr>
                                <w:top w:val="none" w:sz="0" w:space="0" w:color="auto"/>
                                <w:left w:val="none" w:sz="0" w:space="0" w:color="auto"/>
                                <w:bottom w:val="none" w:sz="0" w:space="0" w:color="auto"/>
                                <w:right w:val="none" w:sz="0" w:space="0" w:color="auto"/>
                              </w:divBdr>
                              <w:divsChild>
                                <w:div w:id="996958487">
                                  <w:marLeft w:val="0"/>
                                  <w:marRight w:val="0"/>
                                  <w:marTop w:val="0"/>
                                  <w:marBottom w:val="0"/>
                                  <w:divBdr>
                                    <w:top w:val="none" w:sz="0" w:space="0" w:color="auto"/>
                                    <w:left w:val="none" w:sz="0" w:space="0" w:color="auto"/>
                                    <w:bottom w:val="none" w:sz="0" w:space="0" w:color="auto"/>
                                    <w:right w:val="none" w:sz="0" w:space="0" w:color="auto"/>
                                  </w:divBdr>
                                  <w:divsChild>
                                    <w:div w:id="20797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083031">
      <w:bodyDiv w:val="1"/>
      <w:marLeft w:val="0"/>
      <w:marRight w:val="0"/>
      <w:marTop w:val="0"/>
      <w:marBottom w:val="0"/>
      <w:divBdr>
        <w:top w:val="none" w:sz="0" w:space="0" w:color="auto"/>
        <w:left w:val="none" w:sz="0" w:space="0" w:color="auto"/>
        <w:bottom w:val="none" w:sz="0" w:space="0" w:color="auto"/>
        <w:right w:val="none" w:sz="0" w:space="0" w:color="auto"/>
      </w:divBdr>
      <w:divsChild>
        <w:div w:id="649671031">
          <w:marLeft w:val="0"/>
          <w:marRight w:val="1"/>
          <w:marTop w:val="0"/>
          <w:marBottom w:val="0"/>
          <w:divBdr>
            <w:top w:val="none" w:sz="0" w:space="0" w:color="auto"/>
            <w:left w:val="none" w:sz="0" w:space="0" w:color="auto"/>
            <w:bottom w:val="none" w:sz="0" w:space="0" w:color="auto"/>
            <w:right w:val="none" w:sz="0" w:space="0" w:color="auto"/>
          </w:divBdr>
          <w:divsChild>
            <w:div w:id="508713888">
              <w:marLeft w:val="0"/>
              <w:marRight w:val="0"/>
              <w:marTop w:val="0"/>
              <w:marBottom w:val="0"/>
              <w:divBdr>
                <w:top w:val="none" w:sz="0" w:space="0" w:color="auto"/>
                <w:left w:val="none" w:sz="0" w:space="0" w:color="auto"/>
                <w:bottom w:val="none" w:sz="0" w:space="0" w:color="auto"/>
                <w:right w:val="none" w:sz="0" w:space="0" w:color="auto"/>
              </w:divBdr>
              <w:divsChild>
                <w:div w:id="1676688813">
                  <w:marLeft w:val="0"/>
                  <w:marRight w:val="1"/>
                  <w:marTop w:val="0"/>
                  <w:marBottom w:val="0"/>
                  <w:divBdr>
                    <w:top w:val="none" w:sz="0" w:space="0" w:color="auto"/>
                    <w:left w:val="none" w:sz="0" w:space="0" w:color="auto"/>
                    <w:bottom w:val="none" w:sz="0" w:space="0" w:color="auto"/>
                    <w:right w:val="none" w:sz="0" w:space="0" w:color="auto"/>
                  </w:divBdr>
                  <w:divsChild>
                    <w:div w:id="555776405">
                      <w:marLeft w:val="0"/>
                      <w:marRight w:val="0"/>
                      <w:marTop w:val="0"/>
                      <w:marBottom w:val="0"/>
                      <w:divBdr>
                        <w:top w:val="none" w:sz="0" w:space="0" w:color="auto"/>
                        <w:left w:val="none" w:sz="0" w:space="0" w:color="auto"/>
                        <w:bottom w:val="none" w:sz="0" w:space="0" w:color="auto"/>
                        <w:right w:val="none" w:sz="0" w:space="0" w:color="auto"/>
                      </w:divBdr>
                      <w:divsChild>
                        <w:div w:id="2020887585">
                          <w:marLeft w:val="0"/>
                          <w:marRight w:val="0"/>
                          <w:marTop w:val="0"/>
                          <w:marBottom w:val="0"/>
                          <w:divBdr>
                            <w:top w:val="none" w:sz="0" w:space="0" w:color="auto"/>
                            <w:left w:val="none" w:sz="0" w:space="0" w:color="auto"/>
                            <w:bottom w:val="none" w:sz="0" w:space="0" w:color="auto"/>
                            <w:right w:val="none" w:sz="0" w:space="0" w:color="auto"/>
                          </w:divBdr>
                          <w:divsChild>
                            <w:div w:id="901714181">
                              <w:marLeft w:val="0"/>
                              <w:marRight w:val="0"/>
                              <w:marTop w:val="120"/>
                              <w:marBottom w:val="360"/>
                              <w:divBdr>
                                <w:top w:val="none" w:sz="0" w:space="0" w:color="auto"/>
                                <w:left w:val="none" w:sz="0" w:space="0" w:color="auto"/>
                                <w:bottom w:val="none" w:sz="0" w:space="0" w:color="auto"/>
                                <w:right w:val="none" w:sz="0" w:space="0" w:color="auto"/>
                              </w:divBdr>
                              <w:divsChild>
                                <w:div w:id="73093027">
                                  <w:marLeft w:val="0"/>
                                  <w:marRight w:val="0"/>
                                  <w:marTop w:val="0"/>
                                  <w:marBottom w:val="0"/>
                                  <w:divBdr>
                                    <w:top w:val="none" w:sz="0" w:space="0" w:color="auto"/>
                                    <w:left w:val="none" w:sz="0" w:space="0" w:color="auto"/>
                                    <w:bottom w:val="none" w:sz="0" w:space="0" w:color="auto"/>
                                    <w:right w:val="none" w:sz="0" w:space="0" w:color="auto"/>
                                  </w:divBdr>
                                  <w:divsChild>
                                    <w:div w:id="14243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218858">
      <w:bodyDiv w:val="1"/>
      <w:marLeft w:val="0"/>
      <w:marRight w:val="0"/>
      <w:marTop w:val="0"/>
      <w:marBottom w:val="0"/>
      <w:divBdr>
        <w:top w:val="none" w:sz="0" w:space="0" w:color="auto"/>
        <w:left w:val="none" w:sz="0" w:space="0" w:color="auto"/>
        <w:bottom w:val="none" w:sz="0" w:space="0" w:color="auto"/>
        <w:right w:val="none" w:sz="0" w:space="0" w:color="auto"/>
      </w:divBdr>
      <w:divsChild>
        <w:div w:id="1272660711">
          <w:marLeft w:val="0"/>
          <w:marRight w:val="1"/>
          <w:marTop w:val="0"/>
          <w:marBottom w:val="0"/>
          <w:divBdr>
            <w:top w:val="none" w:sz="0" w:space="0" w:color="auto"/>
            <w:left w:val="none" w:sz="0" w:space="0" w:color="auto"/>
            <w:bottom w:val="none" w:sz="0" w:space="0" w:color="auto"/>
            <w:right w:val="none" w:sz="0" w:space="0" w:color="auto"/>
          </w:divBdr>
          <w:divsChild>
            <w:div w:id="553466713">
              <w:marLeft w:val="0"/>
              <w:marRight w:val="0"/>
              <w:marTop w:val="0"/>
              <w:marBottom w:val="0"/>
              <w:divBdr>
                <w:top w:val="none" w:sz="0" w:space="0" w:color="auto"/>
                <w:left w:val="none" w:sz="0" w:space="0" w:color="auto"/>
                <w:bottom w:val="none" w:sz="0" w:space="0" w:color="auto"/>
                <w:right w:val="none" w:sz="0" w:space="0" w:color="auto"/>
              </w:divBdr>
              <w:divsChild>
                <w:div w:id="787621358">
                  <w:marLeft w:val="0"/>
                  <w:marRight w:val="1"/>
                  <w:marTop w:val="0"/>
                  <w:marBottom w:val="0"/>
                  <w:divBdr>
                    <w:top w:val="none" w:sz="0" w:space="0" w:color="auto"/>
                    <w:left w:val="none" w:sz="0" w:space="0" w:color="auto"/>
                    <w:bottom w:val="none" w:sz="0" w:space="0" w:color="auto"/>
                    <w:right w:val="none" w:sz="0" w:space="0" w:color="auto"/>
                  </w:divBdr>
                  <w:divsChild>
                    <w:div w:id="1532108833">
                      <w:marLeft w:val="0"/>
                      <w:marRight w:val="0"/>
                      <w:marTop w:val="0"/>
                      <w:marBottom w:val="0"/>
                      <w:divBdr>
                        <w:top w:val="none" w:sz="0" w:space="0" w:color="auto"/>
                        <w:left w:val="none" w:sz="0" w:space="0" w:color="auto"/>
                        <w:bottom w:val="none" w:sz="0" w:space="0" w:color="auto"/>
                        <w:right w:val="none" w:sz="0" w:space="0" w:color="auto"/>
                      </w:divBdr>
                      <w:divsChild>
                        <w:div w:id="282463952">
                          <w:marLeft w:val="0"/>
                          <w:marRight w:val="0"/>
                          <w:marTop w:val="0"/>
                          <w:marBottom w:val="0"/>
                          <w:divBdr>
                            <w:top w:val="none" w:sz="0" w:space="0" w:color="auto"/>
                            <w:left w:val="none" w:sz="0" w:space="0" w:color="auto"/>
                            <w:bottom w:val="none" w:sz="0" w:space="0" w:color="auto"/>
                            <w:right w:val="none" w:sz="0" w:space="0" w:color="auto"/>
                          </w:divBdr>
                          <w:divsChild>
                            <w:div w:id="379675642">
                              <w:marLeft w:val="0"/>
                              <w:marRight w:val="0"/>
                              <w:marTop w:val="120"/>
                              <w:marBottom w:val="360"/>
                              <w:divBdr>
                                <w:top w:val="none" w:sz="0" w:space="0" w:color="auto"/>
                                <w:left w:val="none" w:sz="0" w:space="0" w:color="auto"/>
                                <w:bottom w:val="none" w:sz="0" w:space="0" w:color="auto"/>
                                <w:right w:val="none" w:sz="0" w:space="0" w:color="auto"/>
                              </w:divBdr>
                              <w:divsChild>
                                <w:div w:id="1967849489">
                                  <w:marLeft w:val="0"/>
                                  <w:marRight w:val="0"/>
                                  <w:marTop w:val="0"/>
                                  <w:marBottom w:val="0"/>
                                  <w:divBdr>
                                    <w:top w:val="none" w:sz="0" w:space="0" w:color="auto"/>
                                    <w:left w:val="none" w:sz="0" w:space="0" w:color="auto"/>
                                    <w:bottom w:val="none" w:sz="0" w:space="0" w:color="auto"/>
                                    <w:right w:val="none" w:sz="0" w:space="0" w:color="auto"/>
                                  </w:divBdr>
                                  <w:divsChild>
                                    <w:div w:id="7531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955316">
      <w:bodyDiv w:val="1"/>
      <w:marLeft w:val="0"/>
      <w:marRight w:val="0"/>
      <w:marTop w:val="0"/>
      <w:marBottom w:val="0"/>
      <w:divBdr>
        <w:top w:val="none" w:sz="0" w:space="0" w:color="auto"/>
        <w:left w:val="none" w:sz="0" w:space="0" w:color="auto"/>
        <w:bottom w:val="none" w:sz="0" w:space="0" w:color="auto"/>
        <w:right w:val="none" w:sz="0" w:space="0" w:color="auto"/>
      </w:divBdr>
      <w:divsChild>
        <w:div w:id="724721669">
          <w:marLeft w:val="0"/>
          <w:marRight w:val="1"/>
          <w:marTop w:val="0"/>
          <w:marBottom w:val="0"/>
          <w:divBdr>
            <w:top w:val="none" w:sz="0" w:space="0" w:color="auto"/>
            <w:left w:val="none" w:sz="0" w:space="0" w:color="auto"/>
            <w:bottom w:val="none" w:sz="0" w:space="0" w:color="auto"/>
            <w:right w:val="none" w:sz="0" w:space="0" w:color="auto"/>
          </w:divBdr>
          <w:divsChild>
            <w:div w:id="87697432">
              <w:marLeft w:val="0"/>
              <w:marRight w:val="0"/>
              <w:marTop w:val="0"/>
              <w:marBottom w:val="0"/>
              <w:divBdr>
                <w:top w:val="none" w:sz="0" w:space="0" w:color="auto"/>
                <w:left w:val="none" w:sz="0" w:space="0" w:color="auto"/>
                <w:bottom w:val="none" w:sz="0" w:space="0" w:color="auto"/>
                <w:right w:val="none" w:sz="0" w:space="0" w:color="auto"/>
              </w:divBdr>
              <w:divsChild>
                <w:div w:id="275411446">
                  <w:marLeft w:val="0"/>
                  <w:marRight w:val="1"/>
                  <w:marTop w:val="0"/>
                  <w:marBottom w:val="0"/>
                  <w:divBdr>
                    <w:top w:val="none" w:sz="0" w:space="0" w:color="auto"/>
                    <w:left w:val="none" w:sz="0" w:space="0" w:color="auto"/>
                    <w:bottom w:val="none" w:sz="0" w:space="0" w:color="auto"/>
                    <w:right w:val="none" w:sz="0" w:space="0" w:color="auto"/>
                  </w:divBdr>
                  <w:divsChild>
                    <w:div w:id="2144469720">
                      <w:marLeft w:val="0"/>
                      <w:marRight w:val="0"/>
                      <w:marTop w:val="0"/>
                      <w:marBottom w:val="0"/>
                      <w:divBdr>
                        <w:top w:val="none" w:sz="0" w:space="0" w:color="auto"/>
                        <w:left w:val="none" w:sz="0" w:space="0" w:color="auto"/>
                        <w:bottom w:val="none" w:sz="0" w:space="0" w:color="auto"/>
                        <w:right w:val="none" w:sz="0" w:space="0" w:color="auto"/>
                      </w:divBdr>
                      <w:divsChild>
                        <w:div w:id="392701167">
                          <w:marLeft w:val="0"/>
                          <w:marRight w:val="0"/>
                          <w:marTop w:val="0"/>
                          <w:marBottom w:val="0"/>
                          <w:divBdr>
                            <w:top w:val="none" w:sz="0" w:space="0" w:color="auto"/>
                            <w:left w:val="none" w:sz="0" w:space="0" w:color="auto"/>
                            <w:bottom w:val="none" w:sz="0" w:space="0" w:color="auto"/>
                            <w:right w:val="none" w:sz="0" w:space="0" w:color="auto"/>
                          </w:divBdr>
                          <w:divsChild>
                            <w:div w:id="1951744445">
                              <w:marLeft w:val="0"/>
                              <w:marRight w:val="0"/>
                              <w:marTop w:val="120"/>
                              <w:marBottom w:val="360"/>
                              <w:divBdr>
                                <w:top w:val="none" w:sz="0" w:space="0" w:color="auto"/>
                                <w:left w:val="none" w:sz="0" w:space="0" w:color="auto"/>
                                <w:bottom w:val="none" w:sz="0" w:space="0" w:color="auto"/>
                                <w:right w:val="none" w:sz="0" w:space="0" w:color="auto"/>
                              </w:divBdr>
                              <w:divsChild>
                                <w:div w:id="1589970517">
                                  <w:marLeft w:val="0"/>
                                  <w:marRight w:val="0"/>
                                  <w:marTop w:val="0"/>
                                  <w:marBottom w:val="0"/>
                                  <w:divBdr>
                                    <w:top w:val="none" w:sz="0" w:space="0" w:color="auto"/>
                                    <w:left w:val="none" w:sz="0" w:space="0" w:color="auto"/>
                                    <w:bottom w:val="none" w:sz="0" w:space="0" w:color="auto"/>
                                    <w:right w:val="none" w:sz="0" w:space="0" w:color="auto"/>
                                  </w:divBdr>
                                  <w:divsChild>
                                    <w:div w:id="20585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165240">
      <w:bodyDiv w:val="1"/>
      <w:marLeft w:val="0"/>
      <w:marRight w:val="0"/>
      <w:marTop w:val="0"/>
      <w:marBottom w:val="0"/>
      <w:divBdr>
        <w:top w:val="none" w:sz="0" w:space="0" w:color="auto"/>
        <w:left w:val="none" w:sz="0" w:space="0" w:color="auto"/>
        <w:bottom w:val="none" w:sz="0" w:space="0" w:color="auto"/>
        <w:right w:val="none" w:sz="0" w:space="0" w:color="auto"/>
      </w:divBdr>
      <w:divsChild>
        <w:div w:id="1205173628">
          <w:marLeft w:val="0"/>
          <w:marRight w:val="1"/>
          <w:marTop w:val="0"/>
          <w:marBottom w:val="0"/>
          <w:divBdr>
            <w:top w:val="none" w:sz="0" w:space="0" w:color="auto"/>
            <w:left w:val="none" w:sz="0" w:space="0" w:color="auto"/>
            <w:bottom w:val="none" w:sz="0" w:space="0" w:color="auto"/>
            <w:right w:val="none" w:sz="0" w:space="0" w:color="auto"/>
          </w:divBdr>
          <w:divsChild>
            <w:div w:id="1172136875">
              <w:marLeft w:val="0"/>
              <w:marRight w:val="0"/>
              <w:marTop w:val="0"/>
              <w:marBottom w:val="0"/>
              <w:divBdr>
                <w:top w:val="none" w:sz="0" w:space="0" w:color="auto"/>
                <w:left w:val="none" w:sz="0" w:space="0" w:color="auto"/>
                <w:bottom w:val="none" w:sz="0" w:space="0" w:color="auto"/>
                <w:right w:val="none" w:sz="0" w:space="0" w:color="auto"/>
              </w:divBdr>
              <w:divsChild>
                <w:div w:id="1127743943">
                  <w:marLeft w:val="0"/>
                  <w:marRight w:val="1"/>
                  <w:marTop w:val="0"/>
                  <w:marBottom w:val="0"/>
                  <w:divBdr>
                    <w:top w:val="none" w:sz="0" w:space="0" w:color="auto"/>
                    <w:left w:val="none" w:sz="0" w:space="0" w:color="auto"/>
                    <w:bottom w:val="none" w:sz="0" w:space="0" w:color="auto"/>
                    <w:right w:val="none" w:sz="0" w:space="0" w:color="auto"/>
                  </w:divBdr>
                  <w:divsChild>
                    <w:div w:id="1666014369">
                      <w:marLeft w:val="0"/>
                      <w:marRight w:val="0"/>
                      <w:marTop w:val="0"/>
                      <w:marBottom w:val="0"/>
                      <w:divBdr>
                        <w:top w:val="none" w:sz="0" w:space="0" w:color="auto"/>
                        <w:left w:val="none" w:sz="0" w:space="0" w:color="auto"/>
                        <w:bottom w:val="none" w:sz="0" w:space="0" w:color="auto"/>
                        <w:right w:val="none" w:sz="0" w:space="0" w:color="auto"/>
                      </w:divBdr>
                      <w:divsChild>
                        <w:div w:id="248855969">
                          <w:marLeft w:val="0"/>
                          <w:marRight w:val="0"/>
                          <w:marTop w:val="0"/>
                          <w:marBottom w:val="0"/>
                          <w:divBdr>
                            <w:top w:val="none" w:sz="0" w:space="0" w:color="auto"/>
                            <w:left w:val="none" w:sz="0" w:space="0" w:color="auto"/>
                            <w:bottom w:val="none" w:sz="0" w:space="0" w:color="auto"/>
                            <w:right w:val="none" w:sz="0" w:space="0" w:color="auto"/>
                          </w:divBdr>
                          <w:divsChild>
                            <w:div w:id="485900446">
                              <w:marLeft w:val="0"/>
                              <w:marRight w:val="0"/>
                              <w:marTop w:val="120"/>
                              <w:marBottom w:val="360"/>
                              <w:divBdr>
                                <w:top w:val="none" w:sz="0" w:space="0" w:color="auto"/>
                                <w:left w:val="none" w:sz="0" w:space="0" w:color="auto"/>
                                <w:bottom w:val="none" w:sz="0" w:space="0" w:color="auto"/>
                                <w:right w:val="none" w:sz="0" w:space="0" w:color="auto"/>
                              </w:divBdr>
                              <w:divsChild>
                                <w:div w:id="493298604">
                                  <w:marLeft w:val="0"/>
                                  <w:marRight w:val="0"/>
                                  <w:marTop w:val="0"/>
                                  <w:marBottom w:val="0"/>
                                  <w:divBdr>
                                    <w:top w:val="none" w:sz="0" w:space="0" w:color="auto"/>
                                    <w:left w:val="none" w:sz="0" w:space="0" w:color="auto"/>
                                    <w:bottom w:val="none" w:sz="0" w:space="0" w:color="auto"/>
                                    <w:right w:val="none" w:sz="0" w:space="0" w:color="auto"/>
                                  </w:divBdr>
                                  <w:divsChild>
                                    <w:div w:id="13904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402730">
      <w:bodyDiv w:val="1"/>
      <w:marLeft w:val="0"/>
      <w:marRight w:val="0"/>
      <w:marTop w:val="0"/>
      <w:marBottom w:val="0"/>
      <w:divBdr>
        <w:top w:val="none" w:sz="0" w:space="0" w:color="auto"/>
        <w:left w:val="none" w:sz="0" w:space="0" w:color="auto"/>
        <w:bottom w:val="none" w:sz="0" w:space="0" w:color="auto"/>
        <w:right w:val="none" w:sz="0" w:space="0" w:color="auto"/>
      </w:divBdr>
      <w:divsChild>
        <w:div w:id="1652325876">
          <w:marLeft w:val="0"/>
          <w:marRight w:val="1"/>
          <w:marTop w:val="0"/>
          <w:marBottom w:val="0"/>
          <w:divBdr>
            <w:top w:val="none" w:sz="0" w:space="0" w:color="auto"/>
            <w:left w:val="none" w:sz="0" w:space="0" w:color="auto"/>
            <w:bottom w:val="none" w:sz="0" w:space="0" w:color="auto"/>
            <w:right w:val="none" w:sz="0" w:space="0" w:color="auto"/>
          </w:divBdr>
          <w:divsChild>
            <w:div w:id="334311857">
              <w:marLeft w:val="0"/>
              <w:marRight w:val="0"/>
              <w:marTop w:val="0"/>
              <w:marBottom w:val="0"/>
              <w:divBdr>
                <w:top w:val="none" w:sz="0" w:space="0" w:color="auto"/>
                <w:left w:val="none" w:sz="0" w:space="0" w:color="auto"/>
                <w:bottom w:val="none" w:sz="0" w:space="0" w:color="auto"/>
                <w:right w:val="none" w:sz="0" w:space="0" w:color="auto"/>
              </w:divBdr>
              <w:divsChild>
                <w:div w:id="1948275171">
                  <w:marLeft w:val="0"/>
                  <w:marRight w:val="1"/>
                  <w:marTop w:val="0"/>
                  <w:marBottom w:val="0"/>
                  <w:divBdr>
                    <w:top w:val="none" w:sz="0" w:space="0" w:color="auto"/>
                    <w:left w:val="none" w:sz="0" w:space="0" w:color="auto"/>
                    <w:bottom w:val="none" w:sz="0" w:space="0" w:color="auto"/>
                    <w:right w:val="none" w:sz="0" w:space="0" w:color="auto"/>
                  </w:divBdr>
                  <w:divsChild>
                    <w:div w:id="662664140">
                      <w:marLeft w:val="0"/>
                      <w:marRight w:val="0"/>
                      <w:marTop w:val="0"/>
                      <w:marBottom w:val="0"/>
                      <w:divBdr>
                        <w:top w:val="none" w:sz="0" w:space="0" w:color="auto"/>
                        <w:left w:val="none" w:sz="0" w:space="0" w:color="auto"/>
                        <w:bottom w:val="none" w:sz="0" w:space="0" w:color="auto"/>
                        <w:right w:val="none" w:sz="0" w:space="0" w:color="auto"/>
                      </w:divBdr>
                      <w:divsChild>
                        <w:div w:id="2140954682">
                          <w:marLeft w:val="0"/>
                          <w:marRight w:val="0"/>
                          <w:marTop w:val="0"/>
                          <w:marBottom w:val="0"/>
                          <w:divBdr>
                            <w:top w:val="none" w:sz="0" w:space="0" w:color="auto"/>
                            <w:left w:val="none" w:sz="0" w:space="0" w:color="auto"/>
                            <w:bottom w:val="none" w:sz="0" w:space="0" w:color="auto"/>
                            <w:right w:val="none" w:sz="0" w:space="0" w:color="auto"/>
                          </w:divBdr>
                          <w:divsChild>
                            <w:div w:id="1344556671">
                              <w:marLeft w:val="0"/>
                              <w:marRight w:val="0"/>
                              <w:marTop w:val="120"/>
                              <w:marBottom w:val="360"/>
                              <w:divBdr>
                                <w:top w:val="none" w:sz="0" w:space="0" w:color="auto"/>
                                <w:left w:val="none" w:sz="0" w:space="0" w:color="auto"/>
                                <w:bottom w:val="none" w:sz="0" w:space="0" w:color="auto"/>
                                <w:right w:val="none" w:sz="0" w:space="0" w:color="auto"/>
                              </w:divBdr>
                              <w:divsChild>
                                <w:div w:id="2123574324">
                                  <w:marLeft w:val="0"/>
                                  <w:marRight w:val="0"/>
                                  <w:marTop w:val="0"/>
                                  <w:marBottom w:val="0"/>
                                  <w:divBdr>
                                    <w:top w:val="none" w:sz="0" w:space="0" w:color="auto"/>
                                    <w:left w:val="none" w:sz="0" w:space="0" w:color="auto"/>
                                    <w:bottom w:val="none" w:sz="0" w:space="0" w:color="auto"/>
                                    <w:right w:val="none" w:sz="0" w:space="0" w:color="auto"/>
                                  </w:divBdr>
                                  <w:divsChild>
                                    <w:div w:id="4977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84093">
      <w:bodyDiv w:val="1"/>
      <w:marLeft w:val="0"/>
      <w:marRight w:val="0"/>
      <w:marTop w:val="0"/>
      <w:marBottom w:val="0"/>
      <w:divBdr>
        <w:top w:val="none" w:sz="0" w:space="0" w:color="auto"/>
        <w:left w:val="none" w:sz="0" w:space="0" w:color="auto"/>
        <w:bottom w:val="none" w:sz="0" w:space="0" w:color="auto"/>
        <w:right w:val="none" w:sz="0" w:space="0" w:color="auto"/>
      </w:divBdr>
      <w:divsChild>
        <w:div w:id="959994090">
          <w:marLeft w:val="0"/>
          <w:marRight w:val="1"/>
          <w:marTop w:val="0"/>
          <w:marBottom w:val="0"/>
          <w:divBdr>
            <w:top w:val="none" w:sz="0" w:space="0" w:color="auto"/>
            <w:left w:val="none" w:sz="0" w:space="0" w:color="auto"/>
            <w:bottom w:val="none" w:sz="0" w:space="0" w:color="auto"/>
            <w:right w:val="none" w:sz="0" w:space="0" w:color="auto"/>
          </w:divBdr>
          <w:divsChild>
            <w:div w:id="1828548854">
              <w:marLeft w:val="0"/>
              <w:marRight w:val="0"/>
              <w:marTop w:val="0"/>
              <w:marBottom w:val="0"/>
              <w:divBdr>
                <w:top w:val="none" w:sz="0" w:space="0" w:color="auto"/>
                <w:left w:val="none" w:sz="0" w:space="0" w:color="auto"/>
                <w:bottom w:val="none" w:sz="0" w:space="0" w:color="auto"/>
                <w:right w:val="none" w:sz="0" w:space="0" w:color="auto"/>
              </w:divBdr>
              <w:divsChild>
                <w:div w:id="1760439762">
                  <w:marLeft w:val="0"/>
                  <w:marRight w:val="1"/>
                  <w:marTop w:val="0"/>
                  <w:marBottom w:val="0"/>
                  <w:divBdr>
                    <w:top w:val="none" w:sz="0" w:space="0" w:color="auto"/>
                    <w:left w:val="none" w:sz="0" w:space="0" w:color="auto"/>
                    <w:bottom w:val="none" w:sz="0" w:space="0" w:color="auto"/>
                    <w:right w:val="none" w:sz="0" w:space="0" w:color="auto"/>
                  </w:divBdr>
                  <w:divsChild>
                    <w:div w:id="378093805">
                      <w:marLeft w:val="0"/>
                      <w:marRight w:val="0"/>
                      <w:marTop w:val="0"/>
                      <w:marBottom w:val="0"/>
                      <w:divBdr>
                        <w:top w:val="none" w:sz="0" w:space="0" w:color="auto"/>
                        <w:left w:val="none" w:sz="0" w:space="0" w:color="auto"/>
                        <w:bottom w:val="none" w:sz="0" w:space="0" w:color="auto"/>
                        <w:right w:val="none" w:sz="0" w:space="0" w:color="auto"/>
                      </w:divBdr>
                      <w:divsChild>
                        <w:div w:id="1837453688">
                          <w:marLeft w:val="0"/>
                          <w:marRight w:val="0"/>
                          <w:marTop w:val="0"/>
                          <w:marBottom w:val="0"/>
                          <w:divBdr>
                            <w:top w:val="none" w:sz="0" w:space="0" w:color="auto"/>
                            <w:left w:val="none" w:sz="0" w:space="0" w:color="auto"/>
                            <w:bottom w:val="none" w:sz="0" w:space="0" w:color="auto"/>
                            <w:right w:val="none" w:sz="0" w:space="0" w:color="auto"/>
                          </w:divBdr>
                          <w:divsChild>
                            <w:div w:id="2073767895">
                              <w:marLeft w:val="0"/>
                              <w:marRight w:val="0"/>
                              <w:marTop w:val="120"/>
                              <w:marBottom w:val="360"/>
                              <w:divBdr>
                                <w:top w:val="none" w:sz="0" w:space="0" w:color="auto"/>
                                <w:left w:val="none" w:sz="0" w:space="0" w:color="auto"/>
                                <w:bottom w:val="none" w:sz="0" w:space="0" w:color="auto"/>
                                <w:right w:val="none" w:sz="0" w:space="0" w:color="auto"/>
                              </w:divBdr>
                              <w:divsChild>
                                <w:div w:id="126512295">
                                  <w:marLeft w:val="0"/>
                                  <w:marRight w:val="0"/>
                                  <w:marTop w:val="0"/>
                                  <w:marBottom w:val="0"/>
                                  <w:divBdr>
                                    <w:top w:val="none" w:sz="0" w:space="0" w:color="auto"/>
                                    <w:left w:val="none" w:sz="0" w:space="0" w:color="auto"/>
                                    <w:bottom w:val="none" w:sz="0" w:space="0" w:color="auto"/>
                                    <w:right w:val="none" w:sz="0" w:space="0" w:color="auto"/>
                                  </w:divBdr>
                                  <w:divsChild>
                                    <w:div w:id="17758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883465">
      <w:bodyDiv w:val="1"/>
      <w:marLeft w:val="0"/>
      <w:marRight w:val="0"/>
      <w:marTop w:val="0"/>
      <w:marBottom w:val="0"/>
      <w:divBdr>
        <w:top w:val="none" w:sz="0" w:space="0" w:color="auto"/>
        <w:left w:val="none" w:sz="0" w:space="0" w:color="auto"/>
        <w:bottom w:val="none" w:sz="0" w:space="0" w:color="auto"/>
        <w:right w:val="none" w:sz="0" w:space="0" w:color="auto"/>
      </w:divBdr>
      <w:divsChild>
        <w:div w:id="151221758">
          <w:marLeft w:val="0"/>
          <w:marRight w:val="1"/>
          <w:marTop w:val="0"/>
          <w:marBottom w:val="0"/>
          <w:divBdr>
            <w:top w:val="none" w:sz="0" w:space="0" w:color="auto"/>
            <w:left w:val="none" w:sz="0" w:space="0" w:color="auto"/>
            <w:bottom w:val="none" w:sz="0" w:space="0" w:color="auto"/>
            <w:right w:val="none" w:sz="0" w:space="0" w:color="auto"/>
          </w:divBdr>
          <w:divsChild>
            <w:div w:id="1949585364">
              <w:marLeft w:val="0"/>
              <w:marRight w:val="0"/>
              <w:marTop w:val="0"/>
              <w:marBottom w:val="0"/>
              <w:divBdr>
                <w:top w:val="none" w:sz="0" w:space="0" w:color="auto"/>
                <w:left w:val="none" w:sz="0" w:space="0" w:color="auto"/>
                <w:bottom w:val="none" w:sz="0" w:space="0" w:color="auto"/>
                <w:right w:val="none" w:sz="0" w:space="0" w:color="auto"/>
              </w:divBdr>
              <w:divsChild>
                <w:div w:id="1276255957">
                  <w:marLeft w:val="0"/>
                  <w:marRight w:val="1"/>
                  <w:marTop w:val="0"/>
                  <w:marBottom w:val="0"/>
                  <w:divBdr>
                    <w:top w:val="none" w:sz="0" w:space="0" w:color="auto"/>
                    <w:left w:val="none" w:sz="0" w:space="0" w:color="auto"/>
                    <w:bottom w:val="none" w:sz="0" w:space="0" w:color="auto"/>
                    <w:right w:val="none" w:sz="0" w:space="0" w:color="auto"/>
                  </w:divBdr>
                  <w:divsChild>
                    <w:div w:id="635720054">
                      <w:marLeft w:val="0"/>
                      <w:marRight w:val="0"/>
                      <w:marTop w:val="0"/>
                      <w:marBottom w:val="0"/>
                      <w:divBdr>
                        <w:top w:val="none" w:sz="0" w:space="0" w:color="auto"/>
                        <w:left w:val="none" w:sz="0" w:space="0" w:color="auto"/>
                        <w:bottom w:val="none" w:sz="0" w:space="0" w:color="auto"/>
                        <w:right w:val="none" w:sz="0" w:space="0" w:color="auto"/>
                      </w:divBdr>
                      <w:divsChild>
                        <w:div w:id="490485057">
                          <w:marLeft w:val="0"/>
                          <w:marRight w:val="0"/>
                          <w:marTop w:val="0"/>
                          <w:marBottom w:val="0"/>
                          <w:divBdr>
                            <w:top w:val="none" w:sz="0" w:space="0" w:color="auto"/>
                            <w:left w:val="none" w:sz="0" w:space="0" w:color="auto"/>
                            <w:bottom w:val="none" w:sz="0" w:space="0" w:color="auto"/>
                            <w:right w:val="none" w:sz="0" w:space="0" w:color="auto"/>
                          </w:divBdr>
                          <w:divsChild>
                            <w:div w:id="1008293498">
                              <w:marLeft w:val="0"/>
                              <w:marRight w:val="0"/>
                              <w:marTop w:val="120"/>
                              <w:marBottom w:val="360"/>
                              <w:divBdr>
                                <w:top w:val="none" w:sz="0" w:space="0" w:color="auto"/>
                                <w:left w:val="none" w:sz="0" w:space="0" w:color="auto"/>
                                <w:bottom w:val="none" w:sz="0" w:space="0" w:color="auto"/>
                                <w:right w:val="none" w:sz="0" w:space="0" w:color="auto"/>
                              </w:divBdr>
                              <w:divsChild>
                                <w:div w:id="539249701">
                                  <w:marLeft w:val="0"/>
                                  <w:marRight w:val="0"/>
                                  <w:marTop w:val="0"/>
                                  <w:marBottom w:val="0"/>
                                  <w:divBdr>
                                    <w:top w:val="none" w:sz="0" w:space="0" w:color="auto"/>
                                    <w:left w:val="none" w:sz="0" w:space="0" w:color="auto"/>
                                    <w:bottom w:val="none" w:sz="0" w:space="0" w:color="auto"/>
                                    <w:right w:val="none" w:sz="0" w:space="0" w:color="auto"/>
                                  </w:divBdr>
                                  <w:divsChild>
                                    <w:div w:id="2020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395444">
      <w:bodyDiv w:val="1"/>
      <w:marLeft w:val="0"/>
      <w:marRight w:val="0"/>
      <w:marTop w:val="0"/>
      <w:marBottom w:val="0"/>
      <w:divBdr>
        <w:top w:val="none" w:sz="0" w:space="0" w:color="auto"/>
        <w:left w:val="none" w:sz="0" w:space="0" w:color="auto"/>
        <w:bottom w:val="none" w:sz="0" w:space="0" w:color="auto"/>
        <w:right w:val="none" w:sz="0" w:space="0" w:color="auto"/>
      </w:divBdr>
    </w:div>
    <w:div w:id="914973938">
      <w:bodyDiv w:val="1"/>
      <w:marLeft w:val="0"/>
      <w:marRight w:val="0"/>
      <w:marTop w:val="0"/>
      <w:marBottom w:val="0"/>
      <w:divBdr>
        <w:top w:val="none" w:sz="0" w:space="0" w:color="auto"/>
        <w:left w:val="none" w:sz="0" w:space="0" w:color="auto"/>
        <w:bottom w:val="none" w:sz="0" w:space="0" w:color="auto"/>
        <w:right w:val="none" w:sz="0" w:space="0" w:color="auto"/>
      </w:divBdr>
      <w:divsChild>
        <w:div w:id="738484742">
          <w:marLeft w:val="0"/>
          <w:marRight w:val="1"/>
          <w:marTop w:val="0"/>
          <w:marBottom w:val="0"/>
          <w:divBdr>
            <w:top w:val="none" w:sz="0" w:space="0" w:color="auto"/>
            <w:left w:val="none" w:sz="0" w:space="0" w:color="auto"/>
            <w:bottom w:val="none" w:sz="0" w:space="0" w:color="auto"/>
            <w:right w:val="none" w:sz="0" w:space="0" w:color="auto"/>
          </w:divBdr>
          <w:divsChild>
            <w:div w:id="1397632444">
              <w:marLeft w:val="0"/>
              <w:marRight w:val="0"/>
              <w:marTop w:val="0"/>
              <w:marBottom w:val="0"/>
              <w:divBdr>
                <w:top w:val="none" w:sz="0" w:space="0" w:color="auto"/>
                <w:left w:val="none" w:sz="0" w:space="0" w:color="auto"/>
                <w:bottom w:val="none" w:sz="0" w:space="0" w:color="auto"/>
                <w:right w:val="none" w:sz="0" w:space="0" w:color="auto"/>
              </w:divBdr>
              <w:divsChild>
                <w:div w:id="363680706">
                  <w:marLeft w:val="0"/>
                  <w:marRight w:val="1"/>
                  <w:marTop w:val="0"/>
                  <w:marBottom w:val="0"/>
                  <w:divBdr>
                    <w:top w:val="none" w:sz="0" w:space="0" w:color="auto"/>
                    <w:left w:val="none" w:sz="0" w:space="0" w:color="auto"/>
                    <w:bottom w:val="none" w:sz="0" w:space="0" w:color="auto"/>
                    <w:right w:val="none" w:sz="0" w:space="0" w:color="auto"/>
                  </w:divBdr>
                  <w:divsChild>
                    <w:div w:id="1678147230">
                      <w:marLeft w:val="0"/>
                      <w:marRight w:val="0"/>
                      <w:marTop w:val="0"/>
                      <w:marBottom w:val="0"/>
                      <w:divBdr>
                        <w:top w:val="none" w:sz="0" w:space="0" w:color="auto"/>
                        <w:left w:val="none" w:sz="0" w:space="0" w:color="auto"/>
                        <w:bottom w:val="none" w:sz="0" w:space="0" w:color="auto"/>
                        <w:right w:val="none" w:sz="0" w:space="0" w:color="auto"/>
                      </w:divBdr>
                      <w:divsChild>
                        <w:div w:id="201792026">
                          <w:marLeft w:val="0"/>
                          <w:marRight w:val="0"/>
                          <w:marTop w:val="0"/>
                          <w:marBottom w:val="0"/>
                          <w:divBdr>
                            <w:top w:val="none" w:sz="0" w:space="0" w:color="auto"/>
                            <w:left w:val="none" w:sz="0" w:space="0" w:color="auto"/>
                            <w:bottom w:val="none" w:sz="0" w:space="0" w:color="auto"/>
                            <w:right w:val="none" w:sz="0" w:space="0" w:color="auto"/>
                          </w:divBdr>
                          <w:divsChild>
                            <w:div w:id="735279096">
                              <w:marLeft w:val="0"/>
                              <w:marRight w:val="0"/>
                              <w:marTop w:val="120"/>
                              <w:marBottom w:val="360"/>
                              <w:divBdr>
                                <w:top w:val="none" w:sz="0" w:space="0" w:color="auto"/>
                                <w:left w:val="none" w:sz="0" w:space="0" w:color="auto"/>
                                <w:bottom w:val="none" w:sz="0" w:space="0" w:color="auto"/>
                                <w:right w:val="none" w:sz="0" w:space="0" w:color="auto"/>
                              </w:divBdr>
                              <w:divsChild>
                                <w:div w:id="20163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11677">
      <w:bodyDiv w:val="1"/>
      <w:marLeft w:val="0"/>
      <w:marRight w:val="0"/>
      <w:marTop w:val="0"/>
      <w:marBottom w:val="0"/>
      <w:divBdr>
        <w:top w:val="none" w:sz="0" w:space="0" w:color="auto"/>
        <w:left w:val="none" w:sz="0" w:space="0" w:color="auto"/>
        <w:bottom w:val="none" w:sz="0" w:space="0" w:color="auto"/>
        <w:right w:val="none" w:sz="0" w:space="0" w:color="auto"/>
      </w:divBdr>
      <w:divsChild>
        <w:div w:id="1827241077">
          <w:marLeft w:val="0"/>
          <w:marRight w:val="1"/>
          <w:marTop w:val="0"/>
          <w:marBottom w:val="0"/>
          <w:divBdr>
            <w:top w:val="none" w:sz="0" w:space="0" w:color="auto"/>
            <w:left w:val="none" w:sz="0" w:space="0" w:color="auto"/>
            <w:bottom w:val="none" w:sz="0" w:space="0" w:color="auto"/>
            <w:right w:val="none" w:sz="0" w:space="0" w:color="auto"/>
          </w:divBdr>
          <w:divsChild>
            <w:div w:id="1999262518">
              <w:marLeft w:val="0"/>
              <w:marRight w:val="0"/>
              <w:marTop w:val="0"/>
              <w:marBottom w:val="0"/>
              <w:divBdr>
                <w:top w:val="none" w:sz="0" w:space="0" w:color="auto"/>
                <w:left w:val="none" w:sz="0" w:space="0" w:color="auto"/>
                <w:bottom w:val="none" w:sz="0" w:space="0" w:color="auto"/>
                <w:right w:val="none" w:sz="0" w:space="0" w:color="auto"/>
              </w:divBdr>
              <w:divsChild>
                <w:div w:id="531378189">
                  <w:marLeft w:val="0"/>
                  <w:marRight w:val="1"/>
                  <w:marTop w:val="0"/>
                  <w:marBottom w:val="0"/>
                  <w:divBdr>
                    <w:top w:val="none" w:sz="0" w:space="0" w:color="auto"/>
                    <w:left w:val="none" w:sz="0" w:space="0" w:color="auto"/>
                    <w:bottom w:val="none" w:sz="0" w:space="0" w:color="auto"/>
                    <w:right w:val="none" w:sz="0" w:space="0" w:color="auto"/>
                  </w:divBdr>
                  <w:divsChild>
                    <w:div w:id="1568031436">
                      <w:marLeft w:val="0"/>
                      <w:marRight w:val="0"/>
                      <w:marTop w:val="0"/>
                      <w:marBottom w:val="0"/>
                      <w:divBdr>
                        <w:top w:val="none" w:sz="0" w:space="0" w:color="auto"/>
                        <w:left w:val="none" w:sz="0" w:space="0" w:color="auto"/>
                        <w:bottom w:val="none" w:sz="0" w:space="0" w:color="auto"/>
                        <w:right w:val="none" w:sz="0" w:space="0" w:color="auto"/>
                      </w:divBdr>
                      <w:divsChild>
                        <w:div w:id="1100370412">
                          <w:marLeft w:val="0"/>
                          <w:marRight w:val="0"/>
                          <w:marTop w:val="0"/>
                          <w:marBottom w:val="0"/>
                          <w:divBdr>
                            <w:top w:val="none" w:sz="0" w:space="0" w:color="auto"/>
                            <w:left w:val="none" w:sz="0" w:space="0" w:color="auto"/>
                            <w:bottom w:val="none" w:sz="0" w:space="0" w:color="auto"/>
                            <w:right w:val="none" w:sz="0" w:space="0" w:color="auto"/>
                          </w:divBdr>
                          <w:divsChild>
                            <w:div w:id="524681258">
                              <w:marLeft w:val="0"/>
                              <w:marRight w:val="0"/>
                              <w:marTop w:val="120"/>
                              <w:marBottom w:val="360"/>
                              <w:divBdr>
                                <w:top w:val="none" w:sz="0" w:space="0" w:color="auto"/>
                                <w:left w:val="none" w:sz="0" w:space="0" w:color="auto"/>
                                <w:bottom w:val="none" w:sz="0" w:space="0" w:color="auto"/>
                                <w:right w:val="none" w:sz="0" w:space="0" w:color="auto"/>
                              </w:divBdr>
                              <w:divsChild>
                                <w:div w:id="581526129">
                                  <w:marLeft w:val="0"/>
                                  <w:marRight w:val="0"/>
                                  <w:marTop w:val="0"/>
                                  <w:marBottom w:val="0"/>
                                  <w:divBdr>
                                    <w:top w:val="none" w:sz="0" w:space="0" w:color="auto"/>
                                    <w:left w:val="none" w:sz="0" w:space="0" w:color="auto"/>
                                    <w:bottom w:val="none" w:sz="0" w:space="0" w:color="auto"/>
                                    <w:right w:val="none" w:sz="0" w:space="0" w:color="auto"/>
                                  </w:divBdr>
                                  <w:divsChild>
                                    <w:div w:id="13214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447965">
      <w:bodyDiv w:val="1"/>
      <w:marLeft w:val="0"/>
      <w:marRight w:val="0"/>
      <w:marTop w:val="0"/>
      <w:marBottom w:val="0"/>
      <w:divBdr>
        <w:top w:val="none" w:sz="0" w:space="0" w:color="auto"/>
        <w:left w:val="none" w:sz="0" w:space="0" w:color="auto"/>
        <w:bottom w:val="none" w:sz="0" w:space="0" w:color="auto"/>
        <w:right w:val="none" w:sz="0" w:space="0" w:color="auto"/>
      </w:divBdr>
      <w:divsChild>
        <w:div w:id="1953395618">
          <w:marLeft w:val="0"/>
          <w:marRight w:val="1"/>
          <w:marTop w:val="0"/>
          <w:marBottom w:val="0"/>
          <w:divBdr>
            <w:top w:val="none" w:sz="0" w:space="0" w:color="auto"/>
            <w:left w:val="none" w:sz="0" w:space="0" w:color="auto"/>
            <w:bottom w:val="none" w:sz="0" w:space="0" w:color="auto"/>
            <w:right w:val="none" w:sz="0" w:space="0" w:color="auto"/>
          </w:divBdr>
          <w:divsChild>
            <w:div w:id="1636137745">
              <w:marLeft w:val="0"/>
              <w:marRight w:val="0"/>
              <w:marTop w:val="0"/>
              <w:marBottom w:val="0"/>
              <w:divBdr>
                <w:top w:val="none" w:sz="0" w:space="0" w:color="auto"/>
                <w:left w:val="none" w:sz="0" w:space="0" w:color="auto"/>
                <w:bottom w:val="none" w:sz="0" w:space="0" w:color="auto"/>
                <w:right w:val="none" w:sz="0" w:space="0" w:color="auto"/>
              </w:divBdr>
              <w:divsChild>
                <w:div w:id="2048872306">
                  <w:marLeft w:val="0"/>
                  <w:marRight w:val="1"/>
                  <w:marTop w:val="0"/>
                  <w:marBottom w:val="0"/>
                  <w:divBdr>
                    <w:top w:val="none" w:sz="0" w:space="0" w:color="auto"/>
                    <w:left w:val="none" w:sz="0" w:space="0" w:color="auto"/>
                    <w:bottom w:val="none" w:sz="0" w:space="0" w:color="auto"/>
                    <w:right w:val="none" w:sz="0" w:space="0" w:color="auto"/>
                  </w:divBdr>
                  <w:divsChild>
                    <w:div w:id="1722902565">
                      <w:marLeft w:val="0"/>
                      <w:marRight w:val="0"/>
                      <w:marTop w:val="0"/>
                      <w:marBottom w:val="0"/>
                      <w:divBdr>
                        <w:top w:val="none" w:sz="0" w:space="0" w:color="auto"/>
                        <w:left w:val="none" w:sz="0" w:space="0" w:color="auto"/>
                        <w:bottom w:val="none" w:sz="0" w:space="0" w:color="auto"/>
                        <w:right w:val="none" w:sz="0" w:space="0" w:color="auto"/>
                      </w:divBdr>
                      <w:divsChild>
                        <w:div w:id="549078811">
                          <w:marLeft w:val="0"/>
                          <w:marRight w:val="0"/>
                          <w:marTop w:val="0"/>
                          <w:marBottom w:val="0"/>
                          <w:divBdr>
                            <w:top w:val="none" w:sz="0" w:space="0" w:color="auto"/>
                            <w:left w:val="none" w:sz="0" w:space="0" w:color="auto"/>
                            <w:bottom w:val="none" w:sz="0" w:space="0" w:color="auto"/>
                            <w:right w:val="none" w:sz="0" w:space="0" w:color="auto"/>
                          </w:divBdr>
                          <w:divsChild>
                            <w:div w:id="708795946">
                              <w:marLeft w:val="0"/>
                              <w:marRight w:val="0"/>
                              <w:marTop w:val="120"/>
                              <w:marBottom w:val="360"/>
                              <w:divBdr>
                                <w:top w:val="none" w:sz="0" w:space="0" w:color="auto"/>
                                <w:left w:val="none" w:sz="0" w:space="0" w:color="auto"/>
                                <w:bottom w:val="none" w:sz="0" w:space="0" w:color="auto"/>
                                <w:right w:val="none" w:sz="0" w:space="0" w:color="auto"/>
                              </w:divBdr>
                              <w:divsChild>
                                <w:div w:id="850921207">
                                  <w:marLeft w:val="0"/>
                                  <w:marRight w:val="0"/>
                                  <w:marTop w:val="0"/>
                                  <w:marBottom w:val="0"/>
                                  <w:divBdr>
                                    <w:top w:val="none" w:sz="0" w:space="0" w:color="auto"/>
                                    <w:left w:val="none" w:sz="0" w:space="0" w:color="auto"/>
                                    <w:bottom w:val="none" w:sz="0" w:space="0" w:color="auto"/>
                                    <w:right w:val="none" w:sz="0" w:space="0" w:color="auto"/>
                                  </w:divBdr>
                                  <w:divsChild>
                                    <w:div w:id="2754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3287">
      <w:bodyDiv w:val="1"/>
      <w:marLeft w:val="0"/>
      <w:marRight w:val="0"/>
      <w:marTop w:val="0"/>
      <w:marBottom w:val="0"/>
      <w:divBdr>
        <w:top w:val="none" w:sz="0" w:space="0" w:color="auto"/>
        <w:left w:val="none" w:sz="0" w:space="0" w:color="auto"/>
        <w:bottom w:val="none" w:sz="0" w:space="0" w:color="auto"/>
        <w:right w:val="none" w:sz="0" w:space="0" w:color="auto"/>
      </w:divBdr>
      <w:divsChild>
        <w:div w:id="649333395">
          <w:marLeft w:val="0"/>
          <w:marRight w:val="1"/>
          <w:marTop w:val="0"/>
          <w:marBottom w:val="0"/>
          <w:divBdr>
            <w:top w:val="none" w:sz="0" w:space="0" w:color="auto"/>
            <w:left w:val="none" w:sz="0" w:space="0" w:color="auto"/>
            <w:bottom w:val="none" w:sz="0" w:space="0" w:color="auto"/>
            <w:right w:val="none" w:sz="0" w:space="0" w:color="auto"/>
          </w:divBdr>
          <w:divsChild>
            <w:div w:id="500702578">
              <w:marLeft w:val="0"/>
              <w:marRight w:val="0"/>
              <w:marTop w:val="0"/>
              <w:marBottom w:val="0"/>
              <w:divBdr>
                <w:top w:val="none" w:sz="0" w:space="0" w:color="auto"/>
                <w:left w:val="none" w:sz="0" w:space="0" w:color="auto"/>
                <w:bottom w:val="none" w:sz="0" w:space="0" w:color="auto"/>
                <w:right w:val="none" w:sz="0" w:space="0" w:color="auto"/>
              </w:divBdr>
              <w:divsChild>
                <w:div w:id="1096171372">
                  <w:marLeft w:val="0"/>
                  <w:marRight w:val="1"/>
                  <w:marTop w:val="0"/>
                  <w:marBottom w:val="0"/>
                  <w:divBdr>
                    <w:top w:val="none" w:sz="0" w:space="0" w:color="auto"/>
                    <w:left w:val="none" w:sz="0" w:space="0" w:color="auto"/>
                    <w:bottom w:val="none" w:sz="0" w:space="0" w:color="auto"/>
                    <w:right w:val="none" w:sz="0" w:space="0" w:color="auto"/>
                  </w:divBdr>
                  <w:divsChild>
                    <w:div w:id="312216495">
                      <w:marLeft w:val="0"/>
                      <w:marRight w:val="0"/>
                      <w:marTop w:val="0"/>
                      <w:marBottom w:val="0"/>
                      <w:divBdr>
                        <w:top w:val="none" w:sz="0" w:space="0" w:color="auto"/>
                        <w:left w:val="none" w:sz="0" w:space="0" w:color="auto"/>
                        <w:bottom w:val="none" w:sz="0" w:space="0" w:color="auto"/>
                        <w:right w:val="none" w:sz="0" w:space="0" w:color="auto"/>
                      </w:divBdr>
                      <w:divsChild>
                        <w:div w:id="549071051">
                          <w:marLeft w:val="0"/>
                          <w:marRight w:val="0"/>
                          <w:marTop w:val="0"/>
                          <w:marBottom w:val="0"/>
                          <w:divBdr>
                            <w:top w:val="none" w:sz="0" w:space="0" w:color="auto"/>
                            <w:left w:val="none" w:sz="0" w:space="0" w:color="auto"/>
                            <w:bottom w:val="none" w:sz="0" w:space="0" w:color="auto"/>
                            <w:right w:val="none" w:sz="0" w:space="0" w:color="auto"/>
                          </w:divBdr>
                          <w:divsChild>
                            <w:div w:id="2092577166">
                              <w:marLeft w:val="0"/>
                              <w:marRight w:val="0"/>
                              <w:marTop w:val="120"/>
                              <w:marBottom w:val="360"/>
                              <w:divBdr>
                                <w:top w:val="none" w:sz="0" w:space="0" w:color="auto"/>
                                <w:left w:val="none" w:sz="0" w:space="0" w:color="auto"/>
                                <w:bottom w:val="none" w:sz="0" w:space="0" w:color="auto"/>
                                <w:right w:val="none" w:sz="0" w:space="0" w:color="auto"/>
                              </w:divBdr>
                              <w:divsChild>
                                <w:div w:id="14611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6319">
      <w:bodyDiv w:val="1"/>
      <w:marLeft w:val="0"/>
      <w:marRight w:val="0"/>
      <w:marTop w:val="0"/>
      <w:marBottom w:val="0"/>
      <w:divBdr>
        <w:top w:val="none" w:sz="0" w:space="0" w:color="auto"/>
        <w:left w:val="none" w:sz="0" w:space="0" w:color="auto"/>
        <w:bottom w:val="none" w:sz="0" w:space="0" w:color="auto"/>
        <w:right w:val="none" w:sz="0" w:space="0" w:color="auto"/>
      </w:divBdr>
      <w:divsChild>
        <w:div w:id="689570818">
          <w:marLeft w:val="0"/>
          <w:marRight w:val="1"/>
          <w:marTop w:val="0"/>
          <w:marBottom w:val="0"/>
          <w:divBdr>
            <w:top w:val="none" w:sz="0" w:space="0" w:color="auto"/>
            <w:left w:val="none" w:sz="0" w:space="0" w:color="auto"/>
            <w:bottom w:val="none" w:sz="0" w:space="0" w:color="auto"/>
            <w:right w:val="none" w:sz="0" w:space="0" w:color="auto"/>
          </w:divBdr>
          <w:divsChild>
            <w:div w:id="1335456604">
              <w:marLeft w:val="0"/>
              <w:marRight w:val="0"/>
              <w:marTop w:val="0"/>
              <w:marBottom w:val="0"/>
              <w:divBdr>
                <w:top w:val="none" w:sz="0" w:space="0" w:color="auto"/>
                <w:left w:val="none" w:sz="0" w:space="0" w:color="auto"/>
                <w:bottom w:val="none" w:sz="0" w:space="0" w:color="auto"/>
                <w:right w:val="none" w:sz="0" w:space="0" w:color="auto"/>
              </w:divBdr>
              <w:divsChild>
                <w:div w:id="1261063149">
                  <w:marLeft w:val="0"/>
                  <w:marRight w:val="1"/>
                  <w:marTop w:val="0"/>
                  <w:marBottom w:val="0"/>
                  <w:divBdr>
                    <w:top w:val="none" w:sz="0" w:space="0" w:color="auto"/>
                    <w:left w:val="none" w:sz="0" w:space="0" w:color="auto"/>
                    <w:bottom w:val="none" w:sz="0" w:space="0" w:color="auto"/>
                    <w:right w:val="none" w:sz="0" w:space="0" w:color="auto"/>
                  </w:divBdr>
                  <w:divsChild>
                    <w:div w:id="1565943730">
                      <w:marLeft w:val="0"/>
                      <w:marRight w:val="0"/>
                      <w:marTop w:val="0"/>
                      <w:marBottom w:val="0"/>
                      <w:divBdr>
                        <w:top w:val="none" w:sz="0" w:space="0" w:color="auto"/>
                        <w:left w:val="none" w:sz="0" w:space="0" w:color="auto"/>
                        <w:bottom w:val="none" w:sz="0" w:space="0" w:color="auto"/>
                        <w:right w:val="none" w:sz="0" w:space="0" w:color="auto"/>
                      </w:divBdr>
                      <w:divsChild>
                        <w:div w:id="1397049275">
                          <w:marLeft w:val="0"/>
                          <w:marRight w:val="0"/>
                          <w:marTop w:val="0"/>
                          <w:marBottom w:val="0"/>
                          <w:divBdr>
                            <w:top w:val="none" w:sz="0" w:space="0" w:color="auto"/>
                            <w:left w:val="none" w:sz="0" w:space="0" w:color="auto"/>
                            <w:bottom w:val="none" w:sz="0" w:space="0" w:color="auto"/>
                            <w:right w:val="none" w:sz="0" w:space="0" w:color="auto"/>
                          </w:divBdr>
                          <w:divsChild>
                            <w:div w:id="2047020138">
                              <w:marLeft w:val="0"/>
                              <w:marRight w:val="0"/>
                              <w:marTop w:val="120"/>
                              <w:marBottom w:val="360"/>
                              <w:divBdr>
                                <w:top w:val="none" w:sz="0" w:space="0" w:color="auto"/>
                                <w:left w:val="none" w:sz="0" w:space="0" w:color="auto"/>
                                <w:bottom w:val="none" w:sz="0" w:space="0" w:color="auto"/>
                                <w:right w:val="none" w:sz="0" w:space="0" w:color="auto"/>
                              </w:divBdr>
                              <w:divsChild>
                                <w:div w:id="1077366956">
                                  <w:marLeft w:val="0"/>
                                  <w:marRight w:val="0"/>
                                  <w:marTop w:val="0"/>
                                  <w:marBottom w:val="0"/>
                                  <w:divBdr>
                                    <w:top w:val="none" w:sz="0" w:space="0" w:color="auto"/>
                                    <w:left w:val="none" w:sz="0" w:space="0" w:color="auto"/>
                                    <w:bottom w:val="none" w:sz="0" w:space="0" w:color="auto"/>
                                    <w:right w:val="none" w:sz="0" w:space="0" w:color="auto"/>
                                  </w:divBdr>
                                  <w:divsChild>
                                    <w:div w:id="9252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15227">
      <w:bodyDiv w:val="1"/>
      <w:marLeft w:val="0"/>
      <w:marRight w:val="0"/>
      <w:marTop w:val="0"/>
      <w:marBottom w:val="0"/>
      <w:divBdr>
        <w:top w:val="none" w:sz="0" w:space="0" w:color="auto"/>
        <w:left w:val="none" w:sz="0" w:space="0" w:color="auto"/>
        <w:bottom w:val="none" w:sz="0" w:space="0" w:color="auto"/>
        <w:right w:val="none" w:sz="0" w:space="0" w:color="auto"/>
      </w:divBdr>
      <w:divsChild>
        <w:div w:id="469828099">
          <w:marLeft w:val="0"/>
          <w:marRight w:val="1"/>
          <w:marTop w:val="0"/>
          <w:marBottom w:val="0"/>
          <w:divBdr>
            <w:top w:val="none" w:sz="0" w:space="0" w:color="auto"/>
            <w:left w:val="none" w:sz="0" w:space="0" w:color="auto"/>
            <w:bottom w:val="none" w:sz="0" w:space="0" w:color="auto"/>
            <w:right w:val="none" w:sz="0" w:space="0" w:color="auto"/>
          </w:divBdr>
          <w:divsChild>
            <w:div w:id="1866558165">
              <w:marLeft w:val="0"/>
              <w:marRight w:val="0"/>
              <w:marTop w:val="0"/>
              <w:marBottom w:val="0"/>
              <w:divBdr>
                <w:top w:val="none" w:sz="0" w:space="0" w:color="auto"/>
                <w:left w:val="none" w:sz="0" w:space="0" w:color="auto"/>
                <w:bottom w:val="none" w:sz="0" w:space="0" w:color="auto"/>
                <w:right w:val="none" w:sz="0" w:space="0" w:color="auto"/>
              </w:divBdr>
              <w:divsChild>
                <w:div w:id="964315814">
                  <w:marLeft w:val="0"/>
                  <w:marRight w:val="1"/>
                  <w:marTop w:val="0"/>
                  <w:marBottom w:val="0"/>
                  <w:divBdr>
                    <w:top w:val="none" w:sz="0" w:space="0" w:color="auto"/>
                    <w:left w:val="none" w:sz="0" w:space="0" w:color="auto"/>
                    <w:bottom w:val="none" w:sz="0" w:space="0" w:color="auto"/>
                    <w:right w:val="none" w:sz="0" w:space="0" w:color="auto"/>
                  </w:divBdr>
                  <w:divsChild>
                    <w:div w:id="1983582481">
                      <w:marLeft w:val="0"/>
                      <w:marRight w:val="0"/>
                      <w:marTop w:val="0"/>
                      <w:marBottom w:val="0"/>
                      <w:divBdr>
                        <w:top w:val="none" w:sz="0" w:space="0" w:color="auto"/>
                        <w:left w:val="none" w:sz="0" w:space="0" w:color="auto"/>
                        <w:bottom w:val="none" w:sz="0" w:space="0" w:color="auto"/>
                        <w:right w:val="none" w:sz="0" w:space="0" w:color="auto"/>
                      </w:divBdr>
                      <w:divsChild>
                        <w:div w:id="544485309">
                          <w:marLeft w:val="0"/>
                          <w:marRight w:val="0"/>
                          <w:marTop w:val="0"/>
                          <w:marBottom w:val="0"/>
                          <w:divBdr>
                            <w:top w:val="none" w:sz="0" w:space="0" w:color="auto"/>
                            <w:left w:val="none" w:sz="0" w:space="0" w:color="auto"/>
                            <w:bottom w:val="none" w:sz="0" w:space="0" w:color="auto"/>
                            <w:right w:val="none" w:sz="0" w:space="0" w:color="auto"/>
                          </w:divBdr>
                          <w:divsChild>
                            <w:div w:id="316543155">
                              <w:marLeft w:val="0"/>
                              <w:marRight w:val="0"/>
                              <w:marTop w:val="120"/>
                              <w:marBottom w:val="360"/>
                              <w:divBdr>
                                <w:top w:val="none" w:sz="0" w:space="0" w:color="auto"/>
                                <w:left w:val="none" w:sz="0" w:space="0" w:color="auto"/>
                                <w:bottom w:val="none" w:sz="0" w:space="0" w:color="auto"/>
                                <w:right w:val="none" w:sz="0" w:space="0" w:color="auto"/>
                              </w:divBdr>
                              <w:divsChild>
                                <w:div w:id="1707367044">
                                  <w:marLeft w:val="0"/>
                                  <w:marRight w:val="0"/>
                                  <w:marTop w:val="0"/>
                                  <w:marBottom w:val="0"/>
                                  <w:divBdr>
                                    <w:top w:val="none" w:sz="0" w:space="0" w:color="auto"/>
                                    <w:left w:val="none" w:sz="0" w:space="0" w:color="auto"/>
                                    <w:bottom w:val="none" w:sz="0" w:space="0" w:color="auto"/>
                                    <w:right w:val="none" w:sz="0" w:space="0" w:color="auto"/>
                                  </w:divBdr>
                                  <w:divsChild>
                                    <w:div w:id="8228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267314">
      <w:bodyDiv w:val="1"/>
      <w:marLeft w:val="0"/>
      <w:marRight w:val="0"/>
      <w:marTop w:val="0"/>
      <w:marBottom w:val="0"/>
      <w:divBdr>
        <w:top w:val="none" w:sz="0" w:space="0" w:color="auto"/>
        <w:left w:val="none" w:sz="0" w:space="0" w:color="auto"/>
        <w:bottom w:val="none" w:sz="0" w:space="0" w:color="auto"/>
        <w:right w:val="none" w:sz="0" w:space="0" w:color="auto"/>
      </w:divBdr>
      <w:divsChild>
        <w:div w:id="665480798">
          <w:marLeft w:val="0"/>
          <w:marRight w:val="1"/>
          <w:marTop w:val="0"/>
          <w:marBottom w:val="0"/>
          <w:divBdr>
            <w:top w:val="none" w:sz="0" w:space="0" w:color="auto"/>
            <w:left w:val="none" w:sz="0" w:space="0" w:color="auto"/>
            <w:bottom w:val="none" w:sz="0" w:space="0" w:color="auto"/>
            <w:right w:val="none" w:sz="0" w:space="0" w:color="auto"/>
          </w:divBdr>
          <w:divsChild>
            <w:div w:id="1722245108">
              <w:marLeft w:val="0"/>
              <w:marRight w:val="0"/>
              <w:marTop w:val="0"/>
              <w:marBottom w:val="0"/>
              <w:divBdr>
                <w:top w:val="none" w:sz="0" w:space="0" w:color="auto"/>
                <w:left w:val="none" w:sz="0" w:space="0" w:color="auto"/>
                <w:bottom w:val="none" w:sz="0" w:space="0" w:color="auto"/>
                <w:right w:val="none" w:sz="0" w:space="0" w:color="auto"/>
              </w:divBdr>
              <w:divsChild>
                <w:div w:id="1063215844">
                  <w:marLeft w:val="0"/>
                  <w:marRight w:val="1"/>
                  <w:marTop w:val="0"/>
                  <w:marBottom w:val="0"/>
                  <w:divBdr>
                    <w:top w:val="none" w:sz="0" w:space="0" w:color="auto"/>
                    <w:left w:val="none" w:sz="0" w:space="0" w:color="auto"/>
                    <w:bottom w:val="none" w:sz="0" w:space="0" w:color="auto"/>
                    <w:right w:val="none" w:sz="0" w:space="0" w:color="auto"/>
                  </w:divBdr>
                  <w:divsChild>
                    <w:div w:id="1886523208">
                      <w:marLeft w:val="0"/>
                      <w:marRight w:val="0"/>
                      <w:marTop w:val="0"/>
                      <w:marBottom w:val="0"/>
                      <w:divBdr>
                        <w:top w:val="none" w:sz="0" w:space="0" w:color="auto"/>
                        <w:left w:val="none" w:sz="0" w:space="0" w:color="auto"/>
                        <w:bottom w:val="none" w:sz="0" w:space="0" w:color="auto"/>
                        <w:right w:val="none" w:sz="0" w:space="0" w:color="auto"/>
                      </w:divBdr>
                      <w:divsChild>
                        <w:div w:id="1138183136">
                          <w:marLeft w:val="0"/>
                          <w:marRight w:val="0"/>
                          <w:marTop w:val="0"/>
                          <w:marBottom w:val="0"/>
                          <w:divBdr>
                            <w:top w:val="none" w:sz="0" w:space="0" w:color="auto"/>
                            <w:left w:val="none" w:sz="0" w:space="0" w:color="auto"/>
                            <w:bottom w:val="none" w:sz="0" w:space="0" w:color="auto"/>
                            <w:right w:val="none" w:sz="0" w:space="0" w:color="auto"/>
                          </w:divBdr>
                          <w:divsChild>
                            <w:div w:id="410394274">
                              <w:marLeft w:val="0"/>
                              <w:marRight w:val="0"/>
                              <w:marTop w:val="120"/>
                              <w:marBottom w:val="360"/>
                              <w:divBdr>
                                <w:top w:val="none" w:sz="0" w:space="0" w:color="auto"/>
                                <w:left w:val="none" w:sz="0" w:space="0" w:color="auto"/>
                                <w:bottom w:val="none" w:sz="0" w:space="0" w:color="auto"/>
                                <w:right w:val="none" w:sz="0" w:space="0" w:color="auto"/>
                              </w:divBdr>
                              <w:divsChild>
                                <w:div w:id="1600529111">
                                  <w:marLeft w:val="0"/>
                                  <w:marRight w:val="0"/>
                                  <w:marTop w:val="0"/>
                                  <w:marBottom w:val="0"/>
                                  <w:divBdr>
                                    <w:top w:val="none" w:sz="0" w:space="0" w:color="auto"/>
                                    <w:left w:val="none" w:sz="0" w:space="0" w:color="auto"/>
                                    <w:bottom w:val="none" w:sz="0" w:space="0" w:color="auto"/>
                                    <w:right w:val="none" w:sz="0" w:space="0" w:color="auto"/>
                                  </w:divBdr>
                                  <w:divsChild>
                                    <w:div w:id="1934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835311">
      <w:bodyDiv w:val="1"/>
      <w:marLeft w:val="0"/>
      <w:marRight w:val="0"/>
      <w:marTop w:val="0"/>
      <w:marBottom w:val="0"/>
      <w:divBdr>
        <w:top w:val="none" w:sz="0" w:space="0" w:color="auto"/>
        <w:left w:val="none" w:sz="0" w:space="0" w:color="auto"/>
        <w:bottom w:val="none" w:sz="0" w:space="0" w:color="auto"/>
        <w:right w:val="none" w:sz="0" w:space="0" w:color="auto"/>
      </w:divBdr>
      <w:divsChild>
        <w:div w:id="212470232">
          <w:marLeft w:val="0"/>
          <w:marRight w:val="1"/>
          <w:marTop w:val="0"/>
          <w:marBottom w:val="0"/>
          <w:divBdr>
            <w:top w:val="none" w:sz="0" w:space="0" w:color="auto"/>
            <w:left w:val="none" w:sz="0" w:space="0" w:color="auto"/>
            <w:bottom w:val="none" w:sz="0" w:space="0" w:color="auto"/>
            <w:right w:val="none" w:sz="0" w:space="0" w:color="auto"/>
          </w:divBdr>
          <w:divsChild>
            <w:div w:id="689454134">
              <w:marLeft w:val="0"/>
              <w:marRight w:val="0"/>
              <w:marTop w:val="0"/>
              <w:marBottom w:val="0"/>
              <w:divBdr>
                <w:top w:val="none" w:sz="0" w:space="0" w:color="auto"/>
                <w:left w:val="none" w:sz="0" w:space="0" w:color="auto"/>
                <w:bottom w:val="none" w:sz="0" w:space="0" w:color="auto"/>
                <w:right w:val="none" w:sz="0" w:space="0" w:color="auto"/>
              </w:divBdr>
              <w:divsChild>
                <w:div w:id="1618487236">
                  <w:marLeft w:val="0"/>
                  <w:marRight w:val="1"/>
                  <w:marTop w:val="0"/>
                  <w:marBottom w:val="0"/>
                  <w:divBdr>
                    <w:top w:val="none" w:sz="0" w:space="0" w:color="auto"/>
                    <w:left w:val="none" w:sz="0" w:space="0" w:color="auto"/>
                    <w:bottom w:val="none" w:sz="0" w:space="0" w:color="auto"/>
                    <w:right w:val="none" w:sz="0" w:space="0" w:color="auto"/>
                  </w:divBdr>
                  <w:divsChild>
                    <w:div w:id="1482580691">
                      <w:marLeft w:val="0"/>
                      <w:marRight w:val="0"/>
                      <w:marTop w:val="0"/>
                      <w:marBottom w:val="0"/>
                      <w:divBdr>
                        <w:top w:val="none" w:sz="0" w:space="0" w:color="auto"/>
                        <w:left w:val="none" w:sz="0" w:space="0" w:color="auto"/>
                        <w:bottom w:val="none" w:sz="0" w:space="0" w:color="auto"/>
                        <w:right w:val="none" w:sz="0" w:space="0" w:color="auto"/>
                      </w:divBdr>
                      <w:divsChild>
                        <w:div w:id="784739610">
                          <w:marLeft w:val="0"/>
                          <w:marRight w:val="0"/>
                          <w:marTop w:val="0"/>
                          <w:marBottom w:val="0"/>
                          <w:divBdr>
                            <w:top w:val="none" w:sz="0" w:space="0" w:color="auto"/>
                            <w:left w:val="none" w:sz="0" w:space="0" w:color="auto"/>
                            <w:bottom w:val="none" w:sz="0" w:space="0" w:color="auto"/>
                            <w:right w:val="none" w:sz="0" w:space="0" w:color="auto"/>
                          </w:divBdr>
                          <w:divsChild>
                            <w:div w:id="332801248">
                              <w:marLeft w:val="0"/>
                              <w:marRight w:val="0"/>
                              <w:marTop w:val="120"/>
                              <w:marBottom w:val="360"/>
                              <w:divBdr>
                                <w:top w:val="none" w:sz="0" w:space="0" w:color="auto"/>
                                <w:left w:val="none" w:sz="0" w:space="0" w:color="auto"/>
                                <w:bottom w:val="none" w:sz="0" w:space="0" w:color="auto"/>
                                <w:right w:val="none" w:sz="0" w:space="0" w:color="auto"/>
                              </w:divBdr>
                              <w:divsChild>
                                <w:div w:id="20869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071943">
      <w:bodyDiv w:val="1"/>
      <w:marLeft w:val="0"/>
      <w:marRight w:val="0"/>
      <w:marTop w:val="0"/>
      <w:marBottom w:val="0"/>
      <w:divBdr>
        <w:top w:val="none" w:sz="0" w:space="0" w:color="auto"/>
        <w:left w:val="none" w:sz="0" w:space="0" w:color="auto"/>
        <w:bottom w:val="none" w:sz="0" w:space="0" w:color="auto"/>
        <w:right w:val="none" w:sz="0" w:space="0" w:color="auto"/>
      </w:divBdr>
    </w:div>
    <w:div w:id="1067342383">
      <w:bodyDiv w:val="1"/>
      <w:marLeft w:val="0"/>
      <w:marRight w:val="0"/>
      <w:marTop w:val="0"/>
      <w:marBottom w:val="0"/>
      <w:divBdr>
        <w:top w:val="none" w:sz="0" w:space="0" w:color="auto"/>
        <w:left w:val="none" w:sz="0" w:space="0" w:color="auto"/>
        <w:bottom w:val="none" w:sz="0" w:space="0" w:color="auto"/>
        <w:right w:val="none" w:sz="0" w:space="0" w:color="auto"/>
      </w:divBdr>
      <w:divsChild>
        <w:div w:id="1504858633">
          <w:marLeft w:val="0"/>
          <w:marRight w:val="1"/>
          <w:marTop w:val="0"/>
          <w:marBottom w:val="0"/>
          <w:divBdr>
            <w:top w:val="none" w:sz="0" w:space="0" w:color="auto"/>
            <w:left w:val="none" w:sz="0" w:space="0" w:color="auto"/>
            <w:bottom w:val="none" w:sz="0" w:space="0" w:color="auto"/>
            <w:right w:val="none" w:sz="0" w:space="0" w:color="auto"/>
          </w:divBdr>
          <w:divsChild>
            <w:div w:id="182860049">
              <w:marLeft w:val="0"/>
              <w:marRight w:val="0"/>
              <w:marTop w:val="0"/>
              <w:marBottom w:val="0"/>
              <w:divBdr>
                <w:top w:val="none" w:sz="0" w:space="0" w:color="auto"/>
                <w:left w:val="none" w:sz="0" w:space="0" w:color="auto"/>
                <w:bottom w:val="none" w:sz="0" w:space="0" w:color="auto"/>
                <w:right w:val="none" w:sz="0" w:space="0" w:color="auto"/>
              </w:divBdr>
              <w:divsChild>
                <w:div w:id="1778208347">
                  <w:marLeft w:val="0"/>
                  <w:marRight w:val="1"/>
                  <w:marTop w:val="0"/>
                  <w:marBottom w:val="0"/>
                  <w:divBdr>
                    <w:top w:val="none" w:sz="0" w:space="0" w:color="auto"/>
                    <w:left w:val="none" w:sz="0" w:space="0" w:color="auto"/>
                    <w:bottom w:val="none" w:sz="0" w:space="0" w:color="auto"/>
                    <w:right w:val="none" w:sz="0" w:space="0" w:color="auto"/>
                  </w:divBdr>
                  <w:divsChild>
                    <w:div w:id="346370795">
                      <w:marLeft w:val="0"/>
                      <w:marRight w:val="0"/>
                      <w:marTop w:val="0"/>
                      <w:marBottom w:val="0"/>
                      <w:divBdr>
                        <w:top w:val="none" w:sz="0" w:space="0" w:color="auto"/>
                        <w:left w:val="none" w:sz="0" w:space="0" w:color="auto"/>
                        <w:bottom w:val="none" w:sz="0" w:space="0" w:color="auto"/>
                        <w:right w:val="none" w:sz="0" w:space="0" w:color="auto"/>
                      </w:divBdr>
                      <w:divsChild>
                        <w:div w:id="8262684">
                          <w:marLeft w:val="0"/>
                          <w:marRight w:val="0"/>
                          <w:marTop w:val="0"/>
                          <w:marBottom w:val="0"/>
                          <w:divBdr>
                            <w:top w:val="none" w:sz="0" w:space="0" w:color="auto"/>
                            <w:left w:val="none" w:sz="0" w:space="0" w:color="auto"/>
                            <w:bottom w:val="none" w:sz="0" w:space="0" w:color="auto"/>
                            <w:right w:val="none" w:sz="0" w:space="0" w:color="auto"/>
                          </w:divBdr>
                          <w:divsChild>
                            <w:div w:id="1946114675">
                              <w:marLeft w:val="0"/>
                              <w:marRight w:val="0"/>
                              <w:marTop w:val="120"/>
                              <w:marBottom w:val="360"/>
                              <w:divBdr>
                                <w:top w:val="none" w:sz="0" w:space="0" w:color="auto"/>
                                <w:left w:val="none" w:sz="0" w:space="0" w:color="auto"/>
                                <w:bottom w:val="none" w:sz="0" w:space="0" w:color="auto"/>
                                <w:right w:val="none" w:sz="0" w:space="0" w:color="auto"/>
                              </w:divBdr>
                              <w:divsChild>
                                <w:div w:id="1484589213">
                                  <w:marLeft w:val="0"/>
                                  <w:marRight w:val="0"/>
                                  <w:marTop w:val="0"/>
                                  <w:marBottom w:val="0"/>
                                  <w:divBdr>
                                    <w:top w:val="none" w:sz="0" w:space="0" w:color="auto"/>
                                    <w:left w:val="none" w:sz="0" w:space="0" w:color="auto"/>
                                    <w:bottom w:val="none" w:sz="0" w:space="0" w:color="auto"/>
                                    <w:right w:val="none" w:sz="0" w:space="0" w:color="auto"/>
                                  </w:divBdr>
                                  <w:divsChild>
                                    <w:div w:id="4110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847061">
      <w:bodyDiv w:val="1"/>
      <w:marLeft w:val="0"/>
      <w:marRight w:val="0"/>
      <w:marTop w:val="0"/>
      <w:marBottom w:val="0"/>
      <w:divBdr>
        <w:top w:val="none" w:sz="0" w:space="0" w:color="auto"/>
        <w:left w:val="none" w:sz="0" w:space="0" w:color="auto"/>
        <w:bottom w:val="none" w:sz="0" w:space="0" w:color="auto"/>
        <w:right w:val="none" w:sz="0" w:space="0" w:color="auto"/>
      </w:divBdr>
    </w:div>
    <w:div w:id="1080177216">
      <w:bodyDiv w:val="1"/>
      <w:marLeft w:val="0"/>
      <w:marRight w:val="0"/>
      <w:marTop w:val="0"/>
      <w:marBottom w:val="0"/>
      <w:divBdr>
        <w:top w:val="none" w:sz="0" w:space="0" w:color="auto"/>
        <w:left w:val="none" w:sz="0" w:space="0" w:color="auto"/>
        <w:bottom w:val="none" w:sz="0" w:space="0" w:color="auto"/>
        <w:right w:val="none" w:sz="0" w:space="0" w:color="auto"/>
      </w:divBdr>
      <w:divsChild>
        <w:div w:id="1077366658">
          <w:marLeft w:val="0"/>
          <w:marRight w:val="1"/>
          <w:marTop w:val="0"/>
          <w:marBottom w:val="0"/>
          <w:divBdr>
            <w:top w:val="none" w:sz="0" w:space="0" w:color="auto"/>
            <w:left w:val="none" w:sz="0" w:space="0" w:color="auto"/>
            <w:bottom w:val="none" w:sz="0" w:space="0" w:color="auto"/>
            <w:right w:val="none" w:sz="0" w:space="0" w:color="auto"/>
          </w:divBdr>
          <w:divsChild>
            <w:div w:id="129252044">
              <w:marLeft w:val="0"/>
              <w:marRight w:val="0"/>
              <w:marTop w:val="0"/>
              <w:marBottom w:val="0"/>
              <w:divBdr>
                <w:top w:val="none" w:sz="0" w:space="0" w:color="auto"/>
                <w:left w:val="none" w:sz="0" w:space="0" w:color="auto"/>
                <w:bottom w:val="none" w:sz="0" w:space="0" w:color="auto"/>
                <w:right w:val="none" w:sz="0" w:space="0" w:color="auto"/>
              </w:divBdr>
              <w:divsChild>
                <w:div w:id="1457677743">
                  <w:marLeft w:val="0"/>
                  <w:marRight w:val="1"/>
                  <w:marTop w:val="0"/>
                  <w:marBottom w:val="0"/>
                  <w:divBdr>
                    <w:top w:val="none" w:sz="0" w:space="0" w:color="auto"/>
                    <w:left w:val="none" w:sz="0" w:space="0" w:color="auto"/>
                    <w:bottom w:val="none" w:sz="0" w:space="0" w:color="auto"/>
                    <w:right w:val="none" w:sz="0" w:space="0" w:color="auto"/>
                  </w:divBdr>
                  <w:divsChild>
                    <w:div w:id="205609716">
                      <w:marLeft w:val="0"/>
                      <w:marRight w:val="0"/>
                      <w:marTop w:val="0"/>
                      <w:marBottom w:val="0"/>
                      <w:divBdr>
                        <w:top w:val="none" w:sz="0" w:space="0" w:color="auto"/>
                        <w:left w:val="none" w:sz="0" w:space="0" w:color="auto"/>
                        <w:bottom w:val="none" w:sz="0" w:space="0" w:color="auto"/>
                        <w:right w:val="none" w:sz="0" w:space="0" w:color="auto"/>
                      </w:divBdr>
                      <w:divsChild>
                        <w:div w:id="1962569075">
                          <w:marLeft w:val="0"/>
                          <w:marRight w:val="0"/>
                          <w:marTop w:val="0"/>
                          <w:marBottom w:val="0"/>
                          <w:divBdr>
                            <w:top w:val="none" w:sz="0" w:space="0" w:color="auto"/>
                            <w:left w:val="none" w:sz="0" w:space="0" w:color="auto"/>
                            <w:bottom w:val="none" w:sz="0" w:space="0" w:color="auto"/>
                            <w:right w:val="none" w:sz="0" w:space="0" w:color="auto"/>
                          </w:divBdr>
                          <w:divsChild>
                            <w:div w:id="1415588249">
                              <w:marLeft w:val="0"/>
                              <w:marRight w:val="0"/>
                              <w:marTop w:val="120"/>
                              <w:marBottom w:val="360"/>
                              <w:divBdr>
                                <w:top w:val="none" w:sz="0" w:space="0" w:color="auto"/>
                                <w:left w:val="none" w:sz="0" w:space="0" w:color="auto"/>
                                <w:bottom w:val="none" w:sz="0" w:space="0" w:color="auto"/>
                                <w:right w:val="none" w:sz="0" w:space="0" w:color="auto"/>
                              </w:divBdr>
                              <w:divsChild>
                                <w:div w:id="1115103867">
                                  <w:marLeft w:val="0"/>
                                  <w:marRight w:val="0"/>
                                  <w:marTop w:val="0"/>
                                  <w:marBottom w:val="0"/>
                                  <w:divBdr>
                                    <w:top w:val="none" w:sz="0" w:space="0" w:color="auto"/>
                                    <w:left w:val="none" w:sz="0" w:space="0" w:color="auto"/>
                                    <w:bottom w:val="none" w:sz="0" w:space="0" w:color="auto"/>
                                    <w:right w:val="none" w:sz="0" w:space="0" w:color="auto"/>
                                  </w:divBdr>
                                  <w:divsChild>
                                    <w:div w:id="198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727705">
      <w:bodyDiv w:val="1"/>
      <w:marLeft w:val="0"/>
      <w:marRight w:val="0"/>
      <w:marTop w:val="0"/>
      <w:marBottom w:val="0"/>
      <w:divBdr>
        <w:top w:val="none" w:sz="0" w:space="0" w:color="auto"/>
        <w:left w:val="none" w:sz="0" w:space="0" w:color="auto"/>
        <w:bottom w:val="none" w:sz="0" w:space="0" w:color="auto"/>
        <w:right w:val="none" w:sz="0" w:space="0" w:color="auto"/>
      </w:divBdr>
      <w:divsChild>
        <w:div w:id="366836052">
          <w:marLeft w:val="0"/>
          <w:marRight w:val="1"/>
          <w:marTop w:val="0"/>
          <w:marBottom w:val="0"/>
          <w:divBdr>
            <w:top w:val="none" w:sz="0" w:space="0" w:color="auto"/>
            <w:left w:val="none" w:sz="0" w:space="0" w:color="auto"/>
            <w:bottom w:val="none" w:sz="0" w:space="0" w:color="auto"/>
            <w:right w:val="none" w:sz="0" w:space="0" w:color="auto"/>
          </w:divBdr>
          <w:divsChild>
            <w:div w:id="1066296187">
              <w:marLeft w:val="0"/>
              <w:marRight w:val="0"/>
              <w:marTop w:val="0"/>
              <w:marBottom w:val="0"/>
              <w:divBdr>
                <w:top w:val="none" w:sz="0" w:space="0" w:color="auto"/>
                <w:left w:val="none" w:sz="0" w:space="0" w:color="auto"/>
                <w:bottom w:val="none" w:sz="0" w:space="0" w:color="auto"/>
                <w:right w:val="none" w:sz="0" w:space="0" w:color="auto"/>
              </w:divBdr>
              <w:divsChild>
                <w:div w:id="581375813">
                  <w:marLeft w:val="0"/>
                  <w:marRight w:val="1"/>
                  <w:marTop w:val="0"/>
                  <w:marBottom w:val="0"/>
                  <w:divBdr>
                    <w:top w:val="none" w:sz="0" w:space="0" w:color="auto"/>
                    <w:left w:val="none" w:sz="0" w:space="0" w:color="auto"/>
                    <w:bottom w:val="none" w:sz="0" w:space="0" w:color="auto"/>
                    <w:right w:val="none" w:sz="0" w:space="0" w:color="auto"/>
                  </w:divBdr>
                  <w:divsChild>
                    <w:div w:id="1565793653">
                      <w:marLeft w:val="0"/>
                      <w:marRight w:val="0"/>
                      <w:marTop w:val="0"/>
                      <w:marBottom w:val="0"/>
                      <w:divBdr>
                        <w:top w:val="none" w:sz="0" w:space="0" w:color="auto"/>
                        <w:left w:val="none" w:sz="0" w:space="0" w:color="auto"/>
                        <w:bottom w:val="none" w:sz="0" w:space="0" w:color="auto"/>
                        <w:right w:val="none" w:sz="0" w:space="0" w:color="auto"/>
                      </w:divBdr>
                      <w:divsChild>
                        <w:div w:id="590041259">
                          <w:marLeft w:val="0"/>
                          <w:marRight w:val="0"/>
                          <w:marTop w:val="0"/>
                          <w:marBottom w:val="0"/>
                          <w:divBdr>
                            <w:top w:val="none" w:sz="0" w:space="0" w:color="auto"/>
                            <w:left w:val="none" w:sz="0" w:space="0" w:color="auto"/>
                            <w:bottom w:val="none" w:sz="0" w:space="0" w:color="auto"/>
                            <w:right w:val="none" w:sz="0" w:space="0" w:color="auto"/>
                          </w:divBdr>
                          <w:divsChild>
                            <w:div w:id="1275941918">
                              <w:marLeft w:val="0"/>
                              <w:marRight w:val="0"/>
                              <w:marTop w:val="120"/>
                              <w:marBottom w:val="360"/>
                              <w:divBdr>
                                <w:top w:val="none" w:sz="0" w:space="0" w:color="auto"/>
                                <w:left w:val="none" w:sz="0" w:space="0" w:color="auto"/>
                                <w:bottom w:val="none" w:sz="0" w:space="0" w:color="auto"/>
                                <w:right w:val="none" w:sz="0" w:space="0" w:color="auto"/>
                              </w:divBdr>
                              <w:divsChild>
                                <w:div w:id="1988390445">
                                  <w:marLeft w:val="0"/>
                                  <w:marRight w:val="0"/>
                                  <w:marTop w:val="0"/>
                                  <w:marBottom w:val="0"/>
                                  <w:divBdr>
                                    <w:top w:val="none" w:sz="0" w:space="0" w:color="auto"/>
                                    <w:left w:val="none" w:sz="0" w:space="0" w:color="auto"/>
                                    <w:bottom w:val="none" w:sz="0" w:space="0" w:color="auto"/>
                                    <w:right w:val="none" w:sz="0" w:space="0" w:color="auto"/>
                                  </w:divBdr>
                                  <w:divsChild>
                                    <w:div w:id="5007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50576">
      <w:bodyDiv w:val="1"/>
      <w:marLeft w:val="0"/>
      <w:marRight w:val="0"/>
      <w:marTop w:val="0"/>
      <w:marBottom w:val="0"/>
      <w:divBdr>
        <w:top w:val="none" w:sz="0" w:space="0" w:color="auto"/>
        <w:left w:val="none" w:sz="0" w:space="0" w:color="auto"/>
        <w:bottom w:val="none" w:sz="0" w:space="0" w:color="auto"/>
        <w:right w:val="none" w:sz="0" w:space="0" w:color="auto"/>
      </w:divBdr>
      <w:divsChild>
        <w:div w:id="297533595">
          <w:marLeft w:val="0"/>
          <w:marRight w:val="1"/>
          <w:marTop w:val="0"/>
          <w:marBottom w:val="0"/>
          <w:divBdr>
            <w:top w:val="none" w:sz="0" w:space="0" w:color="auto"/>
            <w:left w:val="none" w:sz="0" w:space="0" w:color="auto"/>
            <w:bottom w:val="none" w:sz="0" w:space="0" w:color="auto"/>
            <w:right w:val="none" w:sz="0" w:space="0" w:color="auto"/>
          </w:divBdr>
          <w:divsChild>
            <w:div w:id="560018773">
              <w:marLeft w:val="0"/>
              <w:marRight w:val="0"/>
              <w:marTop w:val="0"/>
              <w:marBottom w:val="0"/>
              <w:divBdr>
                <w:top w:val="none" w:sz="0" w:space="0" w:color="auto"/>
                <w:left w:val="none" w:sz="0" w:space="0" w:color="auto"/>
                <w:bottom w:val="none" w:sz="0" w:space="0" w:color="auto"/>
                <w:right w:val="none" w:sz="0" w:space="0" w:color="auto"/>
              </w:divBdr>
              <w:divsChild>
                <w:div w:id="1693188817">
                  <w:marLeft w:val="0"/>
                  <w:marRight w:val="1"/>
                  <w:marTop w:val="0"/>
                  <w:marBottom w:val="0"/>
                  <w:divBdr>
                    <w:top w:val="none" w:sz="0" w:space="0" w:color="auto"/>
                    <w:left w:val="none" w:sz="0" w:space="0" w:color="auto"/>
                    <w:bottom w:val="none" w:sz="0" w:space="0" w:color="auto"/>
                    <w:right w:val="none" w:sz="0" w:space="0" w:color="auto"/>
                  </w:divBdr>
                  <w:divsChild>
                    <w:div w:id="2070953097">
                      <w:marLeft w:val="0"/>
                      <w:marRight w:val="0"/>
                      <w:marTop w:val="0"/>
                      <w:marBottom w:val="0"/>
                      <w:divBdr>
                        <w:top w:val="none" w:sz="0" w:space="0" w:color="auto"/>
                        <w:left w:val="none" w:sz="0" w:space="0" w:color="auto"/>
                        <w:bottom w:val="none" w:sz="0" w:space="0" w:color="auto"/>
                        <w:right w:val="none" w:sz="0" w:space="0" w:color="auto"/>
                      </w:divBdr>
                      <w:divsChild>
                        <w:div w:id="655885953">
                          <w:marLeft w:val="0"/>
                          <w:marRight w:val="0"/>
                          <w:marTop w:val="0"/>
                          <w:marBottom w:val="0"/>
                          <w:divBdr>
                            <w:top w:val="none" w:sz="0" w:space="0" w:color="auto"/>
                            <w:left w:val="none" w:sz="0" w:space="0" w:color="auto"/>
                            <w:bottom w:val="none" w:sz="0" w:space="0" w:color="auto"/>
                            <w:right w:val="none" w:sz="0" w:space="0" w:color="auto"/>
                          </w:divBdr>
                          <w:divsChild>
                            <w:div w:id="356275550">
                              <w:marLeft w:val="0"/>
                              <w:marRight w:val="0"/>
                              <w:marTop w:val="120"/>
                              <w:marBottom w:val="360"/>
                              <w:divBdr>
                                <w:top w:val="none" w:sz="0" w:space="0" w:color="auto"/>
                                <w:left w:val="none" w:sz="0" w:space="0" w:color="auto"/>
                                <w:bottom w:val="none" w:sz="0" w:space="0" w:color="auto"/>
                                <w:right w:val="none" w:sz="0" w:space="0" w:color="auto"/>
                              </w:divBdr>
                              <w:divsChild>
                                <w:div w:id="1174996946">
                                  <w:marLeft w:val="0"/>
                                  <w:marRight w:val="0"/>
                                  <w:marTop w:val="0"/>
                                  <w:marBottom w:val="0"/>
                                  <w:divBdr>
                                    <w:top w:val="none" w:sz="0" w:space="0" w:color="auto"/>
                                    <w:left w:val="none" w:sz="0" w:space="0" w:color="auto"/>
                                    <w:bottom w:val="none" w:sz="0" w:space="0" w:color="auto"/>
                                    <w:right w:val="none" w:sz="0" w:space="0" w:color="auto"/>
                                  </w:divBdr>
                                  <w:divsChild>
                                    <w:div w:id="11187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893736">
      <w:bodyDiv w:val="1"/>
      <w:marLeft w:val="0"/>
      <w:marRight w:val="0"/>
      <w:marTop w:val="0"/>
      <w:marBottom w:val="0"/>
      <w:divBdr>
        <w:top w:val="none" w:sz="0" w:space="0" w:color="auto"/>
        <w:left w:val="none" w:sz="0" w:space="0" w:color="auto"/>
        <w:bottom w:val="none" w:sz="0" w:space="0" w:color="auto"/>
        <w:right w:val="none" w:sz="0" w:space="0" w:color="auto"/>
      </w:divBdr>
      <w:divsChild>
        <w:div w:id="373889244">
          <w:marLeft w:val="0"/>
          <w:marRight w:val="1"/>
          <w:marTop w:val="0"/>
          <w:marBottom w:val="0"/>
          <w:divBdr>
            <w:top w:val="none" w:sz="0" w:space="0" w:color="auto"/>
            <w:left w:val="none" w:sz="0" w:space="0" w:color="auto"/>
            <w:bottom w:val="none" w:sz="0" w:space="0" w:color="auto"/>
            <w:right w:val="none" w:sz="0" w:space="0" w:color="auto"/>
          </w:divBdr>
          <w:divsChild>
            <w:div w:id="882523871">
              <w:marLeft w:val="0"/>
              <w:marRight w:val="0"/>
              <w:marTop w:val="0"/>
              <w:marBottom w:val="0"/>
              <w:divBdr>
                <w:top w:val="none" w:sz="0" w:space="0" w:color="auto"/>
                <w:left w:val="none" w:sz="0" w:space="0" w:color="auto"/>
                <w:bottom w:val="none" w:sz="0" w:space="0" w:color="auto"/>
                <w:right w:val="none" w:sz="0" w:space="0" w:color="auto"/>
              </w:divBdr>
              <w:divsChild>
                <w:div w:id="406461313">
                  <w:marLeft w:val="0"/>
                  <w:marRight w:val="1"/>
                  <w:marTop w:val="0"/>
                  <w:marBottom w:val="0"/>
                  <w:divBdr>
                    <w:top w:val="none" w:sz="0" w:space="0" w:color="auto"/>
                    <w:left w:val="none" w:sz="0" w:space="0" w:color="auto"/>
                    <w:bottom w:val="none" w:sz="0" w:space="0" w:color="auto"/>
                    <w:right w:val="none" w:sz="0" w:space="0" w:color="auto"/>
                  </w:divBdr>
                  <w:divsChild>
                    <w:div w:id="56712900">
                      <w:marLeft w:val="0"/>
                      <w:marRight w:val="0"/>
                      <w:marTop w:val="0"/>
                      <w:marBottom w:val="0"/>
                      <w:divBdr>
                        <w:top w:val="none" w:sz="0" w:space="0" w:color="auto"/>
                        <w:left w:val="none" w:sz="0" w:space="0" w:color="auto"/>
                        <w:bottom w:val="none" w:sz="0" w:space="0" w:color="auto"/>
                        <w:right w:val="none" w:sz="0" w:space="0" w:color="auto"/>
                      </w:divBdr>
                      <w:divsChild>
                        <w:div w:id="1945722123">
                          <w:marLeft w:val="0"/>
                          <w:marRight w:val="0"/>
                          <w:marTop w:val="0"/>
                          <w:marBottom w:val="0"/>
                          <w:divBdr>
                            <w:top w:val="none" w:sz="0" w:space="0" w:color="auto"/>
                            <w:left w:val="none" w:sz="0" w:space="0" w:color="auto"/>
                            <w:bottom w:val="none" w:sz="0" w:space="0" w:color="auto"/>
                            <w:right w:val="none" w:sz="0" w:space="0" w:color="auto"/>
                          </w:divBdr>
                          <w:divsChild>
                            <w:div w:id="2032292242">
                              <w:marLeft w:val="0"/>
                              <w:marRight w:val="0"/>
                              <w:marTop w:val="120"/>
                              <w:marBottom w:val="360"/>
                              <w:divBdr>
                                <w:top w:val="none" w:sz="0" w:space="0" w:color="auto"/>
                                <w:left w:val="none" w:sz="0" w:space="0" w:color="auto"/>
                                <w:bottom w:val="none" w:sz="0" w:space="0" w:color="auto"/>
                                <w:right w:val="none" w:sz="0" w:space="0" w:color="auto"/>
                              </w:divBdr>
                              <w:divsChild>
                                <w:div w:id="287664439">
                                  <w:marLeft w:val="0"/>
                                  <w:marRight w:val="0"/>
                                  <w:marTop w:val="0"/>
                                  <w:marBottom w:val="0"/>
                                  <w:divBdr>
                                    <w:top w:val="none" w:sz="0" w:space="0" w:color="auto"/>
                                    <w:left w:val="none" w:sz="0" w:space="0" w:color="auto"/>
                                    <w:bottom w:val="none" w:sz="0" w:space="0" w:color="auto"/>
                                    <w:right w:val="none" w:sz="0" w:space="0" w:color="auto"/>
                                  </w:divBdr>
                                  <w:divsChild>
                                    <w:div w:id="1387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539495">
      <w:bodyDiv w:val="1"/>
      <w:marLeft w:val="0"/>
      <w:marRight w:val="0"/>
      <w:marTop w:val="0"/>
      <w:marBottom w:val="0"/>
      <w:divBdr>
        <w:top w:val="none" w:sz="0" w:space="0" w:color="auto"/>
        <w:left w:val="none" w:sz="0" w:space="0" w:color="auto"/>
        <w:bottom w:val="none" w:sz="0" w:space="0" w:color="auto"/>
        <w:right w:val="none" w:sz="0" w:space="0" w:color="auto"/>
      </w:divBdr>
    </w:div>
    <w:div w:id="1118721070">
      <w:bodyDiv w:val="1"/>
      <w:marLeft w:val="0"/>
      <w:marRight w:val="0"/>
      <w:marTop w:val="0"/>
      <w:marBottom w:val="0"/>
      <w:divBdr>
        <w:top w:val="none" w:sz="0" w:space="0" w:color="auto"/>
        <w:left w:val="none" w:sz="0" w:space="0" w:color="auto"/>
        <w:bottom w:val="none" w:sz="0" w:space="0" w:color="auto"/>
        <w:right w:val="none" w:sz="0" w:space="0" w:color="auto"/>
      </w:divBdr>
      <w:divsChild>
        <w:div w:id="1339843389">
          <w:marLeft w:val="0"/>
          <w:marRight w:val="1"/>
          <w:marTop w:val="0"/>
          <w:marBottom w:val="0"/>
          <w:divBdr>
            <w:top w:val="none" w:sz="0" w:space="0" w:color="auto"/>
            <w:left w:val="none" w:sz="0" w:space="0" w:color="auto"/>
            <w:bottom w:val="none" w:sz="0" w:space="0" w:color="auto"/>
            <w:right w:val="none" w:sz="0" w:space="0" w:color="auto"/>
          </w:divBdr>
          <w:divsChild>
            <w:div w:id="1428961920">
              <w:marLeft w:val="0"/>
              <w:marRight w:val="0"/>
              <w:marTop w:val="0"/>
              <w:marBottom w:val="0"/>
              <w:divBdr>
                <w:top w:val="none" w:sz="0" w:space="0" w:color="auto"/>
                <w:left w:val="none" w:sz="0" w:space="0" w:color="auto"/>
                <w:bottom w:val="none" w:sz="0" w:space="0" w:color="auto"/>
                <w:right w:val="none" w:sz="0" w:space="0" w:color="auto"/>
              </w:divBdr>
              <w:divsChild>
                <w:div w:id="1381201413">
                  <w:marLeft w:val="0"/>
                  <w:marRight w:val="1"/>
                  <w:marTop w:val="0"/>
                  <w:marBottom w:val="0"/>
                  <w:divBdr>
                    <w:top w:val="none" w:sz="0" w:space="0" w:color="auto"/>
                    <w:left w:val="none" w:sz="0" w:space="0" w:color="auto"/>
                    <w:bottom w:val="none" w:sz="0" w:space="0" w:color="auto"/>
                    <w:right w:val="none" w:sz="0" w:space="0" w:color="auto"/>
                  </w:divBdr>
                  <w:divsChild>
                    <w:div w:id="329676417">
                      <w:marLeft w:val="0"/>
                      <w:marRight w:val="0"/>
                      <w:marTop w:val="0"/>
                      <w:marBottom w:val="0"/>
                      <w:divBdr>
                        <w:top w:val="none" w:sz="0" w:space="0" w:color="auto"/>
                        <w:left w:val="none" w:sz="0" w:space="0" w:color="auto"/>
                        <w:bottom w:val="none" w:sz="0" w:space="0" w:color="auto"/>
                        <w:right w:val="none" w:sz="0" w:space="0" w:color="auto"/>
                      </w:divBdr>
                      <w:divsChild>
                        <w:div w:id="1724450940">
                          <w:marLeft w:val="0"/>
                          <w:marRight w:val="0"/>
                          <w:marTop w:val="0"/>
                          <w:marBottom w:val="0"/>
                          <w:divBdr>
                            <w:top w:val="none" w:sz="0" w:space="0" w:color="auto"/>
                            <w:left w:val="none" w:sz="0" w:space="0" w:color="auto"/>
                            <w:bottom w:val="none" w:sz="0" w:space="0" w:color="auto"/>
                            <w:right w:val="none" w:sz="0" w:space="0" w:color="auto"/>
                          </w:divBdr>
                          <w:divsChild>
                            <w:div w:id="1899126196">
                              <w:marLeft w:val="0"/>
                              <w:marRight w:val="0"/>
                              <w:marTop w:val="120"/>
                              <w:marBottom w:val="360"/>
                              <w:divBdr>
                                <w:top w:val="none" w:sz="0" w:space="0" w:color="auto"/>
                                <w:left w:val="none" w:sz="0" w:space="0" w:color="auto"/>
                                <w:bottom w:val="none" w:sz="0" w:space="0" w:color="auto"/>
                                <w:right w:val="none" w:sz="0" w:space="0" w:color="auto"/>
                              </w:divBdr>
                              <w:divsChild>
                                <w:div w:id="1600329612">
                                  <w:marLeft w:val="0"/>
                                  <w:marRight w:val="0"/>
                                  <w:marTop w:val="0"/>
                                  <w:marBottom w:val="0"/>
                                  <w:divBdr>
                                    <w:top w:val="none" w:sz="0" w:space="0" w:color="auto"/>
                                    <w:left w:val="none" w:sz="0" w:space="0" w:color="auto"/>
                                    <w:bottom w:val="none" w:sz="0" w:space="0" w:color="auto"/>
                                    <w:right w:val="none" w:sz="0" w:space="0" w:color="auto"/>
                                  </w:divBdr>
                                  <w:divsChild>
                                    <w:div w:id="1239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154821">
      <w:bodyDiv w:val="1"/>
      <w:marLeft w:val="0"/>
      <w:marRight w:val="0"/>
      <w:marTop w:val="0"/>
      <w:marBottom w:val="0"/>
      <w:divBdr>
        <w:top w:val="none" w:sz="0" w:space="0" w:color="auto"/>
        <w:left w:val="none" w:sz="0" w:space="0" w:color="auto"/>
        <w:bottom w:val="none" w:sz="0" w:space="0" w:color="auto"/>
        <w:right w:val="none" w:sz="0" w:space="0" w:color="auto"/>
      </w:divBdr>
      <w:divsChild>
        <w:div w:id="1935283533">
          <w:marLeft w:val="0"/>
          <w:marRight w:val="1"/>
          <w:marTop w:val="0"/>
          <w:marBottom w:val="0"/>
          <w:divBdr>
            <w:top w:val="none" w:sz="0" w:space="0" w:color="auto"/>
            <w:left w:val="none" w:sz="0" w:space="0" w:color="auto"/>
            <w:bottom w:val="none" w:sz="0" w:space="0" w:color="auto"/>
            <w:right w:val="none" w:sz="0" w:space="0" w:color="auto"/>
          </w:divBdr>
          <w:divsChild>
            <w:div w:id="1454053257">
              <w:marLeft w:val="0"/>
              <w:marRight w:val="0"/>
              <w:marTop w:val="0"/>
              <w:marBottom w:val="0"/>
              <w:divBdr>
                <w:top w:val="none" w:sz="0" w:space="0" w:color="auto"/>
                <w:left w:val="none" w:sz="0" w:space="0" w:color="auto"/>
                <w:bottom w:val="none" w:sz="0" w:space="0" w:color="auto"/>
                <w:right w:val="none" w:sz="0" w:space="0" w:color="auto"/>
              </w:divBdr>
              <w:divsChild>
                <w:div w:id="973217496">
                  <w:marLeft w:val="0"/>
                  <w:marRight w:val="1"/>
                  <w:marTop w:val="0"/>
                  <w:marBottom w:val="0"/>
                  <w:divBdr>
                    <w:top w:val="none" w:sz="0" w:space="0" w:color="auto"/>
                    <w:left w:val="none" w:sz="0" w:space="0" w:color="auto"/>
                    <w:bottom w:val="none" w:sz="0" w:space="0" w:color="auto"/>
                    <w:right w:val="none" w:sz="0" w:space="0" w:color="auto"/>
                  </w:divBdr>
                  <w:divsChild>
                    <w:div w:id="827595155">
                      <w:marLeft w:val="0"/>
                      <w:marRight w:val="0"/>
                      <w:marTop w:val="0"/>
                      <w:marBottom w:val="0"/>
                      <w:divBdr>
                        <w:top w:val="none" w:sz="0" w:space="0" w:color="auto"/>
                        <w:left w:val="none" w:sz="0" w:space="0" w:color="auto"/>
                        <w:bottom w:val="none" w:sz="0" w:space="0" w:color="auto"/>
                        <w:right w:val="none" w:sz="0" w:space="0" w:color="auto"/>
                      </w:divBdr>
                      <w:divsChild>
                        <w:div w:id="244875231">
                          <w:marLeft w:val="0"/>
                          <w:marRight w:val="0"/>
                          <w:marTop w:val="0"/>
                          <w:marBottom w:val="0"/>
                          <w:divBdr>
                            <w:top w:val="none" w:sz="0" w:space="0" w:color="auto"/>
                            <w:left w:val="none" w:sz="0" w:space="0" w:color="auto"/>
                            <w:bottom w:val="none" w:sz="0" w:space="0" w:color="auto"/>
                            <w:right w:val="none" w:sz="0" w:space="0" w:color="auto"/>
                          </w:divBdr>
                          <w:divsChild>
                            <w:div w:id="1183589025">
                              <w:marLeft w:val="0"/>
                              <w:marRight w:val="0"/>
                              <w:marTop w:val="120"/>
                              <w:marBottom w:val="360"/>
                              <w:divBdr>
                                <w:top w:val="none" w:sz="0" w:space="0" w:color="auto"/>
                                <w:left w:val="none" w:sz="0" w:space="0" w:color="auto"/>
                                <w:bottom w:val="none" w:sz="0" w:space="0" w:color="auto"/>
                                <w:right w:val="none" w:sz="0" w:space="0" w:color="auto"/>
                              </w:divBdr>
                              <w:divsChild>
                                <w:div w:id="189612752">
                                  <w:marLeft w:val="0"/>
                                  <w:marRight w:val="0"/>
                                  <w:marTop w:val="0"/>
                                  <w:marBottom w:val="0"/>
                                  <w:divBdr>
                                    <w:top w:val="none" w:sz="0" w:space="0" w:color="auto"/>
                                    <w:left w:val="none" w:sz="0" w:space="0" w:color="auto"/>
                                    <w:bottom w:val="none" w:sz="0" w:space="0" w:color="auto"/>
                                    <w:right w:val="none" w:sz="0" w:space="0" w:color="auto"/>
                                  </w:divBdr>
                                  <w:divsChild>
                                    <w:div w:id="8074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244292">
      <w:bodyDiv w:val="1"/>
      <w:marLeft w:val="0"/>
      <w:marRight w:val="0"/>
      <w:marTop w:val="0"/>
      <w:marBottom w:val="0"/>
      <w:divBdr>
        <w:top w:val="none" w:sz="0" w:space="0" w:color="auto"/>
        <w:left w:val="none" w:sz="0" w:space="0" w:color="auto"/>
        <w:bottom w:val="none" w:sz="0" w:space="0" w:color="auto"/>
        <w:right w:val="none" w:sz="0" w:space="0" w:color="auto"/>
      </w:divBdr>
      <w:divsChild>
        <w:div w:id="2025012631">
          <w:marLeft w:val="0"/>
          <w:marRight w:val="0"/>
          <w:marTop w:val="240"/>
          <w:marBottom w:val="100"/>
          <w:divBdr>
            <w:top w:val="none" w:sz="0" w:space="0" w:color="auto"/>
            <w:left w:val="none" w:sz="0" w:space="0" w:color="auto"/>
            <w:bottom w:val="none" w:sz="0" w:space="0" w:color="auto"/>
            <w:right w:val="none" w:sz="0" w:space="0" w:color="auto"/>
          </w:divBdr>
          <w:divsChild>
            <w:div w:id="2135828476">
              <w:marLeft w:val="0"/>
              <w:marRight w:val="0"/>
              <w:marTop w:val="0"/>
              <w:marBottom w:val="0"/>
              <w:divBdr>
                <w:top w:val="none" w:sz="0" w:space="0" w:color="auto"/>
                <w:left w:val="none" w:sz="0" w:space="0" w:color="auto"/>
                <w:bottom w:val="none" w:sz="0" w:space="0" w:color="auto"/>
                <w:right w:val="none" w:sz="0" w:space="0" w:color="auto"/>
              </w:divBdr>
            </w:div>
          </w:divsChild>
        </w:div>
        <w:div w:id="1440030570">
          <w:marLeft w:val="0"/>
          <w:marRight w:val="0"/>
          <w:marTop w:val="288"/>
          <w:marBottom w:val="100"/>
          <w:divBdr>
            <w:top w:val="none" w:sz="0" w:space="0" w:color="auto"/>
            <w:left w:val="none" w:sz="0" w:space="0" w:color="auto"/>
            <w:bottom w:val="none" w:sz="0" w:space="0" w:color="auto"/>
            <w:right w:val="none" w:sz="0" w:space="0" w:color="auto"/>
          </w:divBdr>
          <w:divsChild>
            <w:div w:id="15455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4166">
      <w:bodyDiv w:val="1"/>
      <w:marLeft w:val="0"/>
      <w:marRight w:val="0"/>
      <w:marTop w:val="0"/>
      <w:marBottom w:val="0"/>
      <w:divBdr>
        <w:top w:val="none" w:sz="0" w:space="0" w:color="auto"/>
        <w:left w:val="none" w:sz="0" w:space="0" w:color="auto"/>
        <w:bottom w:val="none" w:sz="0" w:space="0" w:color="auto"/>
        <w:right w:val="none" w:sz="0" w:space="0" w:color="auto"/>
      </w:divBdr>
      <w:divsChild>
        <w:div w:id="1102263144">
          <w:marLeft w:val="0"/>
          <w:marRight w:val="1"/>
          <w:marTop w:val="0"/>
          <w:marBottom w:val="0"/>
          <w:divBdr>
            <w:top w:val="none" w:sz="0" w:space="0" w:color="auto"/>
            <w:left w:val="none" w:sz="0" w:space="0" w:color="auto"/>
            <w:bottom w:val="none" w:sz="0" w:space="0" w:color="auto"/>
            <w:right w:val="none" w:sz="0" w:space="0" w:color="auto"/>
          </w:divBdr>
          <w:divsChild>
            <w:div w:id="1938361817">
              <w:marLeft w:val="0"/>
              <w:marRight w:val="0"/>
              <w:marTop w:val="0"/>
              <w:marBottom w:val="0"/>
              <w:divBdr>
                <w:top w:val="none" w:sz="0" w:space="0" w:color="auto"/>
                <w:left w:val="none" w:sz="0" w:space="0" w:color="auto"/>
                <w:bottom w:val="none" w:sz="0" w:space="0" w:color="auto"/>
                <w:right w:val="none" w:sz="0" w:space="0" w:color="auto"/>
              </w:divBdr>
              <w:divsChild>
                <w:div w:id="597982430">
                  <w:marLeft w:val="0"/>
                  <w:marRight w:val="1"/>
                  <w:marTop w:val="0"/>
                  <w:marBottom w:val="0"/>
                  <w:divBdr>
                    <w:top w:val="none" w:sz="0" w:space="0" w:color="auto"/>
                    <w:left w:val="none" w:sz="0" w:space="0" w:color="auto"/>
                    <w:bottom w:val="none" w:sz="0" w:space="0" w:color="auto"/>
                    <w:right w:val="none" w:sz="0" w:space="0" w:color="auto"/>
                  </w:divBdr>
                  <w:divsChild>
                    <w:div w:id="1029649723">
                      <w:marLeft w:val="0"/>
                      <w:marRight w:val="0"/>
                      <w:marTop w:val="0"/>
                      <w:marBottom w:val="0"/>
                      <w:divBdr>
                        <w:top w:val="none" w:sz="0" w:space="0" w:color="auto"/>
                        <w:left w:val="none" w:sz="0" w:space="0" w:color="auto"/>
                        <w:bottom w:val="none" w:sz="0" w:space="0" w:color="auto"/>
                        <w:right w:val="none" w:sz="0" w:space="0" w:color="auto"/>
                      </w:divBdr>
                      <w:divsChild>
                        <w:div w:id="1331375402">
                          <w:marLeft w:val="0"/>
                          <w:marRight w:val="0"/>
                          <w:marTop w:val="0"/>
                          <w:marBottom w:val="0"/>
                          <w:divBdr>
                            <w:top w:val="none" w:sz="0" w:space="0" w:color="auto"/>
                            <w:left w:val="none" w:sz="0" w:space="0" w:color="auto"/>
                            <w:bottom w:val="none" w:sz="0" w:space="0" w:color="auto"/>
                            <w:right w:val="none" w:sz="0" w:space="0" w:color="auto"/>
                          </w:divBdr>
                          <w:divsChild>
                            <w:div w:id="1962876041">
                              <w:marLeft w:val="0"/>
                              <w:marRight w:val="0"/>
                              <w:marTop w:val="120"/>
                              <w:marBottom w:val="360"/>
                              <w:divBdr>
                                <w:top w:val="none" w:sz="0" w:space="0" w:color="auto"/>
                                <w:left w:val="none" w:sz="0" w:space="0" w:color="auto"/>
                                <w:bottom w:val="none" w:sz="0" w:space="0" w:color="auto"/>
                                <w:right w:val="none" w:sz="0" w:space="0" w:color="auto"/>
                              </w:divBdr>
                              <w:divsChild>
                                <w:div w:id="1193807859">
                                  <w:marLeft w:val="0"/>
                                  <w:marRight w:val="0"/>
                                  <w:marTop w:val="0"/>
                                  <w:marBottom w:val="0"/>
                                  <w:divBdr>
                                    <w:top w:val="none" w:sz="0" w:space="0" w:color="auto"/>
                                    <w:left w:val="none" w:sz="0" w:space="0" w:color="auto"/>
                                    <w:bottom w:val="none" w:sz="0" w:space="0" w:color="auto"/>
                                    <w:right w:val="none" w:sz="0" w:space="0" w:color="auto"/>
                                  </w:divBdr>
                                  <w:divsChild>
                                    <w:div w:id="11577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022006">
      <w:bodyDiv w:val="1"/>
      <w:marLeft w:val="0"/>
      <w:marRight w:val="0"/>
      <w:marTop w:val="0"/>
      <w:marBottom w:val="0"/>
      <w:divBdr>
        <w:top w:val="none" w:sz="0" w:space="0" w:color="auto"/>
        <w:left w:val="none" w:sz="0" w:space="0" w:color="auto"/>
        <w:bottom w:val="none" w:sz="0" w:space="0" w:color="auto"/>
        <w:right w:val="none" w:sz="0" w:space="0" w:color="auto"/>
      </w:divBdr>
      <w:divsChild>
        <w:div w:id="1156149725">
          <w:marLeft w:val="0"/>
          <w:marRight w:val="1"/>
          <w:marTop w:val="0"/>
          <w:marBottom w:val="0"/>
          <w:divBdr>
            <w:top w:val="none" w:sz="0" w:space="0" w:color="auto"/>
            <w:left w:val="none" w:sz="0" w:space="0" w:color="auto"/>
            <w:bottom w:val="none" w:sz="0" w:space="0" w:color="auto"/>
            <w:right w:val="none" w:sz="0" w:space="0" w:color="auto"/>
          </w:divBdr>
          <w:divsChild>
            <w:div w:id="72703401">
              <w:marLeft w:val="0"/>
              <w:marRight w:val="0"/>
              <w:marTop w:val="0"/>
              <w:marBottom w:val="0"/>
              <w:divBdr>
                <w:top w:val="none" w:sz="0" w:space="0" w:color="auto"/>
                <w:left w:val="none" w:sz="0" w:space="0" w:color="auto"/>
                <w:bottom w:val="none" w:sz="0" w:space="0" w:color="auto"/>
                <w:right w:val="none" w:sz="0" w:space="0" w:color="auto"/>
              </w:divBdr>
              <w:divsChild>
                <w:div w:id="605430409">
                  <w:marLeft w:val="0"/>
                  <w:marRight w:val="1"/>
                  <w:marTop w:val="0"/>
                  <w:marBottom w:val="0"/>
                  <w:divBdr>
                    <w:top w:val="none" w:sz="0" w:space="0" w:color="auto"/>
                    <w:left w:val="none" w:sz="0" w:space="0" w:color="auto"/>
                    <w:bottom w:val="none" w:sz="0" w:space="0" w:color="auto"/>
                    <w:right w:val="none" w:sz="0" w:space="0" w:color="auto"/>
                  </w:divBdr>
                  <w:divsChild>
                    <w:div w:id="386497075">
                      <w:marLeft w:val="0"/>
                      <w:marRight w:val="0"/>
                      <w:marTop w:val="0"/>
                      <w:marBottom w:val="0"/>
                      <w:divBdr>
                        <w:top w:val="none" w:sz="0" w:space="0" w:color="auto"/>
                        <w:left w:val="none" w:sz="0" w:space="0" w:color="auto"/>
                        <w:bottom w:val="none" w:sz="0" w:space="0" w:color="auto"/>
                        <w:right w:val="none" w:sz="0" w:space="0" w:color="auto"/>
                      </w:divBdr>
                      <w:divsChild>
                        <w:div w:id="512846619">
                          <w:marLeft w:val="0"/>
                          <w:marRight w:val="0"/>
                          <w:marTop w:val="0"/>
                          <w:marBottom w:val="0"/>
                          <w:divBdr>
                            <w:top w:val="none" w:sz="0" w:space="0" w:color="auto"/>
                            <w:left w:val="none" w:sz="0" w:space="0" w:color="auto"/>
                            <w:bottom w:val="none" w:sz="0" w:space="0" w:color="auto"/>
                            <w:right w:val="none" w:sz="0" w:space="0" w:color="auto"/>
                          </w:divBdr>
                          <w:divsChild>
                            <w:div w:id="258559899">
                              <w:marLeft w:val="0"/>
                              <w:marRight w:val="0"/>
                              <w:marTop w:val="120"/>
                              <w:marBottom w:val="360"/>
                              <w:divBdr>
                                <w:top w:val="none" w:sz="0" w:space="0" w:color="auto"/>
                                <w:left w:val="none" w:sz="0" w:space="0" w:color="auto"/>
                                <w:bottom w:val="none" w:sz="0" w:space="0" w:color="auto"/>
                                <w:right w:val="none" w:sz="0" w:space="0" w:color="auto"/>
                              </w:divBdr>
                              <w:divsChild>
                                <w:div w:id="9759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329724">
      <w:bodyDiv w:val="1"/>
      <w:marLeft w:val="0"/>
      <w:marRight w:val="0"/>
      <w:marTop w:val="0"/>
      <w:marBottom w:val="0"/>
      <w:divBdr>
        <w:top w:val="none" w:sz="0" w:space="0" w:color="auto"/>
        <w:left w:val="none" w:sz="0" w:space="0" w:color="auto"/>
        <w:bottom w:val="none" w:sz="0" w:space="0" w:color="auto"/>
        <w:right w:val="none" w:sz="0" w:space="0" w:color="auto"/>
      </w:divBdr>
      <w:divsChild>
        <w:div w:id="1018507269">
          <w:marLeft w:val="0"/>
          <w:marRight w:val="1"/>
          <w:marTop w:val="0"/>
          <w:marBottom w:val="0"/>
          <w:divBdr>
            <w:top w:val="none" w:sz="0" w:space="0" w:color="auto"/>
            <w:left w:val="none" w:sz="0" w:space="0" w:color="auto"/>
            <w:bottom w:val="none" w:sz="0" w:space="0" w:color="auto"/>
            <w:right w:val="none" w:sz="0" w:space="0" w:color="auto"/>
          </w:divBdr>
          <w:divsChild>
            <w:div w:id="1161314804">
              <w:marLeft w:val="0"/>
              <w:marRight w:val="0"/>
              <w:marTop w:val="0"/>
              <w:marBottom w:val="0"/>
              <w:divBdr>
                <w:top w:val="none" w:sz="0" w:space="0" w:color="auto"/>
                <w:left w:val="none" w:sz="0" w:space="0" w:color="auto"/>
                <w:bottom w:val="none" w:sz="0" w:space="0" w:color="auto"/>
                <w:right w:val="none" w:sz="0" w:space="0" w:color="auto"/>
              </w:divBdr>
              <w:divsChild>
                <w:div w:id="1251348930">
                  <w:marLeft w:val="0"/>
                  <w:marRight w:val="1"/>
                  <w:marTop w:val="0"/>
                  <w:marBottom w:val="0"/>
                  <w:divBdr>
                    <w:top w:val="none" w:sz="0" w:space="0" w:color="auto"/>
                    <w:left w:val="none" w:sz="0" w:space="0" w:color="auto"/>
                    <w:bottom w:val="none" w:sz="0" w:space="0" w:color="auto"/>
                    <w:right w:val="none" w:sz="0" w:space="0" w:color="auto"/>
                  </w:divBdr>
                  <w:divsChild>
                    <w:div w:id="2141413251">
                      <w:marLeft w:val="0"/>
                      <w:marRight w:val="0"/>
                      <w:marTop w:val="0"/>
                      <w:marBottom w:val="0"/>
                      <w:divBdr>
                        <w:top w:val="none" w:sz="0" w:space="0" w:color="auto"/>
                        <w:left w:val="none" w:sz="0" w:space="0" w:color="auto"/>
                        <w:bottom w:val="none" w:sz="0" w:space="0" w:color="auto"/>
                        <w:right w:val="none" w:sz="0" w:space="0" w:color="auto"/>
                      </w:divBdr>
                      <w:divsChild>
                        <w:div w:id="73212176">
                          <w:marLeft w:val="0"/>
                          <w:marRight w:val="0"/>
                          <w:marTop w:val="0"/>
                          <w:marBottom w:val="0"/>
                          <w:divBdr>
                            <w:top w:val="none" w:sz="0" w:space="0" w:color="auto"/>
                            <w:left w:val="none" w:sz="0" w:space="0" w:color="auto"/>
                            <w:bottom w:val="none" w:sz="0" w:space="0" w:color="auto"/>
                            <w:right w:val="none" w:sz="0" w:space="0" w:color="auto"/>
                          </w:divBdr>
                          <w:divsChild>
                            <w:div w:id="442455063">
                              <w:marLeft w:val="0"/>
                              <w:marRight w:val="0"/>
                              <w:marTop w:val="120"/>
                              <w:marBottom w:val="360"/>
                              <w:divBdr>
                                <w:top w:val="none" w:sz="0" w:space="0" w:color="auto"/>
                                <w:left w:val="none" w:sz="0" w:space="0" w:color="auto"/>
                                <w:bottom w:val="none" w:sz="0" w:space="0" w:color="auto"/>
                                <w:right w:val="none" w:sz="0" w:space="0" w:color="auto"/>
                              </w:divBdr>
                              <w:divsChild>
                                <w:div w:id="934748500">
                                  <w:marLeft w:val="420"/>
                                  <w:marRight w:val="0"/>
                                  <w:marTop w:val="0"/>
                                  <w:marBottom w:val="0"/>
                                  <w:divBdr>
                                    <w:top w:val="none" w:sz="0" w:space="0" w:color="auto"/>
                                    <w:left w:val="none" w:sz="0" w:space="0" w:color="auto"/>
                                    <w:bottom w:val="none" w:sz="0" w:space="0" w:color="auto"/>
                                    <w:right w:val="none" w:sz="0" w:space="0" w:color="auto"/>
                                  </w:divBdr>
                                  <w:divsChild>
                                    <w:div w:id="7803437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103697">
      <w:bodyDiv w:val="1"/>
      <w:marLeft w:val="0"/>
      <w:marRight w:val="0"/>
      <w:marTop w:val="0"/>
      <w:marBottom w:val="0"/>
      <w:divBdr>
        <w:top w:val="none" w:sz="0" w:space="0" w:color="auto"/>
        <w:left w:val="none" w:sz="0" w:space="0" w:color="auto"/>
        <w:bottom w:val="none" w:sz="0" w:space="0" w:color="auto"/>
        <w:right w:val="none" w:sz="0" w:space="0" w:color="auto"/>
      </w:divBdr>
      <w:divsChild>
        <w:div w:id="2130587690">
          <w:marLeft w:val="0"/>
          <w:marRight w:val="1"/>
          <w:marTop w:val="0"/>
          <w:marBottom w:val="0"/>
          <w:divBdr>
            <w:top w:val="none" w:sz="0" w:space="0" w:color="auto"/>
            <w:left w:val="none" w:sz="0" w:space="0" w:color="auto"/>
            <w:bottom w:val="none" w:sz="0" w:space="0" w:color="auto"/>
            <w:right w:val="none" w:sz="0" w:space="0" w:color="auto"/>
          </w:divBdr>
          <w:divsChild>
            <w:div w:id="2004159068">
              <w:marLeft w:val="0"/>
              <w:marRight w:val="0"/>
              <w:marTop w:val="0"/>
              <w:marBottom w:val="0"/>
              <w:divBdr>
                <w:top w:val="none" w:sz="0" w:space="0" w:color="auto"/>
                <w:left w:val="none" w:sz="0" w:space="0" w:color="auto"/>
                <w:bottom w:val="none" w:sz="0" w:space="0" w:color="auto"/>
                <w:right w:val="none" w:sz="0" w:space="0" w:color="auto"/>
              </w:divBdr>
              <w:divsChild>
                <w:div w:id="1283881222">
                  <w:marLeft w:val="0"/>
                  <w:marRight w:val="1"/>
                  <w:marTop w:val="0"/>
                  <w:marBottom w:val="0"/>
                  <w:divBdr>
                    <w:top w:val="none" w:sz="0" w:space="0" w:color="auto"/>
                    <w:left w:val="none" w:sz="0" w:space="0" w:color="auto"/>
                    <w:bottom w:val="none" w:sz="0" w:space="0" w:color="auto"/>
                    <w:right w:val="none" w:sz="0" w:space="0" w:color="auto"/>
                  </w:divBdr>
                  <w:divsChild>
                    <w:div w:id="1325470103">
                      <w:marLeft w:val="0"/>
                      <w:marRight w:val="0"/>
                      <w:marTop w:val="0"/>
                      <w:marBottom w:val="0"/>
                      <w:divBdr>
                        <w:top w:val="none" w:sz="0" w:space="0" w:color="auto"/>
                        <w:left w:val="none" w:sz="0" w:space="0" w:color="auto"/>
                        <w:bottom w:val="none" w:sz="0" w:space="0" w:color="auto"/>
                        <w:right w:val="none" w:sz="0" w:space="0" w:color="auto"/>
                      </w:divBdr>
                      <w:divsChild>
                        <w:div w:id="70006680">
                          <w:marLeft w:val="0"/>
                          <w:marRight w:val="0"/>
                          <w:marTop w:val="0"/>
                          <w:marBottom w:val="0"/>
                          <w:divBdr>
                            <w:top w:val="none" w:sz="0" w:space="0" w:color="auto"/>
                            <w:left w:val="none" w:sz="0" w:space="0" w:color="auto"/>
                            <w:bottom w:val="none" w:sz="0" w:space="0" w:color="auto"/>
                            <w:right w:val="none" w:sz="0" w:space="0" w:color="auto"/>
                          </w:divBdr>
                          <w:divsChild>
                            <w:div w:id="20863596">
                              <w:marLeft w:val="0"/>
                              <w:marRight w:val="0"/>
                              <w:marTop w:val="120"/>
                              <w:marBottom w:val="360"/>
                              <w:divBdr>
                                <w:top w:val="none" w:sz="0" w:space="0" w:color="auto"/>
                                <w:left w:val="none" w:sz="0" w:space="0" w:color="auto"/>
                                <w:bottom w:val="none" w:sz="0" w:space="0" w:color="auto"/>
                                <w:right w:val="none" w:sz="0" w:space="0" w:color="auto"/>
                              </w:divBdr>
                              <w:divsChild>
                                <w:div w:id="12150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2401">
      <w:bodyDiv w:val="1"/>
      <w:marLeft w:val="0"/>
      <w:marRight w:val="0"/>
      <w:marTop w:val="0"/>
      <w:marBottom w:val="0"/>
      <w:divBdr>
        <w:top w:val="none" w:sz="0" w:space="0" w:color="auto"/>
        <w:left w:val="none" w:sz="0" w:space="0" w:color="auto"/>
        <w:bottom w:val="none" w:sz="0" w:space="0" w:color="auto"/>
        <w:right w:val="none" w:sz="0" w:space="0" w:color="auto"/>
      </w:divBdr>
      <w:divsChild>
        <w:div w:id="1853566224">
          <w:marLeft w:val="0"/>
          <w:marRight w:val="1"/>
          <w:marTop w:val="0"/>
          <w:marBottom w:val="0"/>
          <w:divBdr>
            <w:top w:val="none" w:sz="0" w:space="0" w:color="auto"/>
            <w:left w:val="none" w:sz="0" w:space="0" w:color="auto"/>
            <w:bottom w:val="none" w:sz="0" w:space="0" w:color="auto"/>
            <w:right w:val="none" w:sz="0" w:space="0" w:color="auto"/>
          </w:divBdr>
          <w:divsChild>
            <w:div w:id="68503583">
              <w:marLeft w:val="0"/>
              <w:marRight w:val="0"/>
              <w:marTop w:val="0"/>
              <w:marBottom w:val="0"/>
              <w:divBdr>
                <w:top w:val="none" w:sz="0" w:space="0" w:color="auto"/>
                <w:left w:val="none" w:sz="0" w:space="0" w:color="auto"/>
                <w:bottom w:val="none" w:sz="0" w:space="0" w:color="auto"/>
                <w:right w:val="none" w:sz="0" w:space="0" w:color="auto"/>
              </w:divBdr>
              <w:divsChild>
                <w:div w:id="2024092809">
                  <w:marLeft w:val="0"/>
                  <w:marRight w:val="1"/>
                  <w:marTop w:val="0"/>
                  <w:marBottom w:val="0"/>
                  <w:divBdr>
                    <w:top w:val="none" w:sz="0" w:space="0" w:color="auto"/>
                    <w:left w:val="none" w:sz="0" w:space="0" w:color="auto"/>
                    <w:bottom w:val="none" w:sz="0" w:space="0" w:color="auto"/>
                    <w:right w:val="none" w:sz="0" w:space="0" w:color="auto"/>
                  </w:divBdr>
                  <w:divsChild>
                    <w:div w:id="225577711">
                      <w:marLeft w:val="0"/>
                      <w:marRight w:val="0"/>
                      <w:marTop w:val="0"/>
                      <w:marBottom w:val="0"/>
                      <w:divBdr>
                        <w:top w:val="none" w:sz="0" w:space="0" w:color="auto"/>
                        <w:left w:val="none" w:sz="0" w:space="0" w:color="auto"/>
                        <w:bottom w:val="none" w:sz="0" w:space="0" w:color="auto"/>
                        <w:right w:val="none" w:sz="0" w:space="0" w:color="auto"/>
                      </w:divBdr>
                      <w:divsChild>
                        <w:div w:id="1288050680">
                          <w:marLeft w:val="0"/>
                          <w:marRight w:val="0"/>
                          <w:marTop w:val="0"/>
                          <w:marBottom w:val="0"/>
                          <w:divBdr>
                            <w:top w:val="none" w:sz="0" w:space="0" w:color="auto"/>
                            <w:left w:val="none" w:sz="0" w:space="0" w:color="auto"/>
                            <w:bottom w:val="none" w:sz="0" w:space="0" w:color="auto"/>
                            <w:right w:val="none" w:sz="0" w:space="0" w:color="auto"/>
                          </w:divBdr>
                          <w:divsChild>
                            <w:div w:id="75825314">
                              <w:marLeft w:val="0"/>
                              <w:marRight w:val="0"/>
                              <w:marTop w:val="120"/>
                              <w:marBottom w:val="360"/>
                              <w:divBdr>
                                <w:top w:val="none" w:sz="0" w:space="0" w:color="auto"/>
                                <w:left w:val="none" w:sz="0" w:space="0" w:color="auto"/>
                                <w:bottom w:val="none" w:sz="0" w:space="0" w:color="auto"/>
                                <w:right w:val="none" w:sz="0" w:space="0" w:color="auto"/>
                              </w:divBdr>
                              <w:divsChild>
                                <w:div w:id="10930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697780">
      <w:bodyDiv w:val="1"/>
      <w:marLeft w:val="0"/>
      <w:marRight w:val="0"/>
      <w:marTop w:val="0"/>
      <w:marBottom w:val="0"/>
      <w:divBdr>
        <w:top w:val="none" w:sz="0" w:space="0" w:color="auto"/>
        <w:left w:val="none" w:sz="0" w:space="0" w:color="auto"/>
        <w:bottom w:val="none" w:sz="0" w:space="0" w:color="auto"/>
        <w:right w:val="none" w:sz="0" w:space="0" w:color="auto"/>
      </w:divBdr>
      <w:divsChild>
        <w:div w:id="779027588">
          <w:marLeft w:val="0"/>
          <w:marRight w:val="1"/>
          <w:marTop w:val="0"/>
          <w:marBottom w:val="0"/>
          <w:divBdr>
            <w:top w:val="none" w:sz="0" w:space="0" w:color="auto"/>
            <w:left w:val="none" w:sz="0" w:space="0" w:color="auto"/>
            <w:bottom w:val="none" w:sz="0" w:space="0" w:color="auto"/>
            <w:right w:val="none" w:sz="0" w:space="0" w:color="auto"/>
          </w:divBdr>
          <w:divsChild>
            <w:div w:id="945190584">
              <w:marLeft w:val="0"/>
              <w:marRight w:val="0"/>
              <w:marTop w:val="0"/>
              <w:marBottom w:val="0"/>
              <w:divBdr>
                <w:top w:val="none" w:sz="0" w:space="0" w:color="auto"/>
                <w:left w:val="none" w:sz="0" w:space="0" w:color="auto"/>
                <w:bottom w:val="none" w:sz="0" w:space="0" w:color="auto"/>
                <w:right w:val="none" w:sz="0" w:space="0" w:color="auto"/>
              </w:divBdr>
              <w:divsChild>
                <w:div w:id="1735856748">
                  <w:marLeft w:val="0"/>
                  <w:marRight w:val="1"/>
                  <w:marTop w:val="0"/>
                  <w:marBottom w:val="0"/>
                  <w:divBdr>
                    <w:top w:val="none" w:sz="0" w:space="0" w:color="auto"/>
                    <w:left w:val="none" w:sz="0" w:space="0" w:color="auto"/>
                    <w:bottom w:val="none" w:sz="0" w:space="0" w:color="auto"/>
                    <w:right w:val="none" w:sz="0" w:space="0" w:color="auto"/>
                  </w:divBdr>
                  <w:divsChild>
                    <w:div w:id="2133748122">
                      <w:marLeft w:val="0"/>
                      <w:marRight w:val="0"/>
                      <w:marTop w:val="0"/>
                      <w:marBottom w:val="0"/>
                      <w:divBdr>
                        <w:top w:val="none" w:sz="0" w:space="0" w:color="auto"/>
                        <w:left w:val="none" w:sz="0" w:space="0" w:color="auto"/>
                        <w:bottom w:val="none" w:sz="0" w:space="0" w:color="auto"/>
                        <w:right w:val="none" w:sz="0" w:space="0" w:color="auto"/>
                      </w:divBdr>
                      <w:divsChild>
                        <w:div w:id="1801341957">
                          <w:marLeft w:val="0"/>
                          <w:marRight w:val="0"/>
                          <w:marTop w:val="0"/>
                          <w:marBottom w:val="0"/>
                          <w:divBdr>
                            <w:top w:val="none" w:sz="0" w:space="0" w:color="auto"/>
                            <w:left w:val="none" w:sz="0" w:space="0" w:color="auto"/>
                            <w:bottom w:val="none" w:sz="0" w:space="0" w:color="auto"/>
                            <w:right w:val="none" w:sz="0" w:space="0" w:color="auto"/>
                          </w:divBdr>
                          <w:divsChild>
                            <w:div w:id="1314287093">
                              <w:marLeft w:val="0"/>
                              <w:marRight w:val="0"/>
                              <w:marTop w:val="120"/>
                              <w:marBottom w:val="360"/>
                              <w:divBdr>
                                <w:top w:val="none" w:sz="0" w:space="0" w:color="auto"/>
                                <w:left w:val="none" w:sz="0" w:space="0" w:color="auto"/>
                                <w:bottom w:val="none" w:sz="0" w:space="0" w:color="auto"/>
                                <w:right w:val="none" w:sz="0" w:space="0" w:color="auto"/>
                              </w:divBdr>
                              <w:divsChild>
                                <w:div w:id="57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555576">
      <w:bodyDiv w:val="1"/>
      <w:marLeft w:val="0"/>
      <w:marRight w:val="0"/>
      <w:marTop w:val="0"/>
      <w:marBottom w:val="0"/>
      <w:divBdr>
        <w:top w:val="none" w:sz="0" w:space="0" w:color="auto"/>
        <w:left w:val="none" w:sz="0" w:space="0" w:color="auto"/>
        <w:bottom w:val="none" w:sz="0" w:space="0" w:color="auto"/>
        <w:right w:val="none" w:sz="0" w:space="0" w:color="auto"/>
      </w:divBdr>
      <w:divsChild>
        <w:div w:id="1584946561">
          <w:marLeft w:val="0"/>
          <w:marRight w:val="1"/>
          <w:marTop w:val="0"/>
          <w:marBottom w:val="0"/>
          <w:divBdr>
            <w:top w:val="none" w:sz="0" w:space="0" w:color="auto"/>
            <w:left w:val="none" w:sz="0" w:space="0" w:color="auto"/>
            <w:bottom w:val="none" w:sz="0" w:space="0" w:color="auto"/>
            <w:right w:val="none" w:sz="0" w:space="0" w:color="auto"/>
          </w:divBdr>
          <w:divsChild>
            <w:div w:id="1271162493">
              <w:marLeft w:val="0"/>
              <w:marRight w:val="0"/>
              <w:marTop w:val="0"/>
              <w:marBottom w:val="0"/>
              <w:divBdr>
                <w:top w:val="none" w:sz="0" w:space="0" w:color="auto"/>
                <w:left w:val="none" w:sz="0" w:space="0" w:color="auto"/>
                <w:bottom w:val="none" w:sz="0" w:space="0" w:color="auto"/>
                <w:right w:val="none" w:sz="0" w:space="0" w:color="auto"/>
              </w:divBdr>
              <w:divsChild>
                <w:div w:id="1739590739">
                  <w:marLeft w:val="0"/>
                  <w:marRight w:val="1"/>
                  <w:marTop w:val="0"/>
                  <w:marBottom w:val="0"/>
                  <w:divBdr>
                    <w:top w:val="none" w:sz="0" w:space="0" w:color="auto"/>
                    <w:left w:val="none" w:sz="0" w:space="0" w:color="auto"/>
                    <w:bottom w:val="none" w:sz="0" w:space="0" w:color="auto"/>
                    <w:right w:val="none" w:sz="0" w:space="0" w:color="auto"/>
                  </w:divBdr>
                  <w:divsChild>
                    <w:div w:id="1281303260">
                      <w:marLeft w:val="0"/>
                      <w:marRight w:val="0"/>
                      <w:marTop w:val="0"/>
                      <w:marBottom w:val="0"/>
                      <w:divBdr>
                        <w:top w:val="none" w:sz="0" w:space="0" w:color="auto"/>
                        <w:left w:val="none" w:sz="0" w:space="0" w:color="auto"/>
                        <w:bottom w:val="none" w:sz="0" w:space="0" w:color="auto"/>
                        <w:right w:val="none" w:sz="0" w:space="0" w:color="auto"/>
                      </w:divBdr>
                      <w:divsChild>
                        <w:div w:id="511142468">
                          <w:marLeft w:val="0"/>
                          <w:marRight w:val="0"/>
                          <w:marTop w:val="0"/>
                          <w:marBottom w:val="0"/>
                          <w:divBdr>
                            <w:top w:val="none" w:sz="0" w:space="0" w:color="auto"/>
                            <w:left w:val="none" w:sz="0" w:space="0" w:color="auto"/>
                            <w:bottom w:val="none" w:sz="0" w:space="0" w:color="auto"/>
                            <w:right w:val="none" w:sz="0" w:space="0" w:color="auto"/>
                          </w:divBdr>
                          <w:divsChild>
                            <w:div w:id="875585146">
                              <w:marLeft w:val="0"/>
                              <w:marRight w:val="0"/>
                              <w:marTop w:val="120"/>
                              <w:marBottom w:val="360"/>
                              <w:divBdr>
                                <w:top w:val="none" w:sz="0" w:space="0" w:color="auto"/>
                                <w:left w:val="none" w:sz="0" w:space="0" w:color="auto"/>
                                <w:bottom w:val="none" w:sz="0" w:space="0" w:color="auto"/>
                                <w:right w:val="none" w:sz="0" w:space="0" w:color="auto"/>
                              </w:divBdr>
                              <w:divsChild>
                                <w:div w:id="1743940280">
                                  <w:marLeft w:val="0"/>
                                  <w:marRight w:val="0"/>
                                  <w:marTop w:val="0"/>
                                  <w:marBottom w:val="0"/>
                                  <w:divBdr>
                                    <w:top w:val="none" w:sz="0" w:space="0" w:color="auto"/>
                                    <w:left w:val="none" w:sz="0" w:space="0" w:color="auto"/>
                                    <w:bottom w:val="none" w:sz="0" w:space="0" w:color="auto"/>
                                    <w:right w:val="none" w:sz="0" w:space="0" w:color="auto"/>
                                  </w:divBdr>
                                  <w:divsChild>
                                    <w:div w:id="13153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445171">
      <w:bodyDiv w:val="1"/>
      <w:marLeft w:val="0"/>
      <w:marRight w:val="0"/>
      <w:marTop w:val="0"/>
      <w:marBottom w:val="0"/>
      <w:divBdr>
        <w:top w:val="none" w:sz="0" w:space="0" w:color="auto"/>
        <w:left w:val="none" w:sz="0" w:space="0" w:color="auto"/>
        <w:bottom w:val="none" w:sz="0" w:space="0" w:color="auto"/>
        <w:right w:val="none" w:sz="0" w:space="0" w:color="auto"/>
      </w:divBdr>
      <w:divsChild>
        <w:div w:id="1240408495">
          <w:marLeft w:val="0"/>
          <w:marRight w:val="1"/>
          <w:marTop w:val="0"/>
          <w:marBottom w:val="0"/>
          <w:divBdr>
            <w:top w:val="none" w:sz="0" w:space="0" w:color="auto"/>
            <w:left w:val="none" w:sz="0" w:space="0" w:color="auto"/>
            <w:bottom w:val="none" w:sz="0" w:space="0" w:color="auto"/>
            <w:right w:val="none" w:sz="0" w:space="0" w:color="auto"/>
          </w:divBdr>
          <w:divsChild>
            <w:div w:id="1634284042">
              <w:marLeft w:val="0"/>
              <w:marRight w:val="0"/>
              <w:marTop w:val="0"/>
              <w:marBottom w:val="0"/>
              <w:divBdr>
                <w:top w:val="none" w:sz="0" w:space="0" w:color="auto"/>
                <w:left w:val="none" w:sz="0" w:space="0" w:color="auto"/>
                <w:bottom w:val="none" w:sz="0" w:space="0" w:color="auto"/>
                <w:right w:val="none" w:sz="0" w:space="0" w:color="auto"/>
              </w:divBdr>
              <w:divsChild>
                <w:div w:id="1363825459">
                  <w:marLeft w:val="0"/>
                  <w:marRight w:val="1"/>
                  <w:marTop w:val="0"/>
                  <w:marBottom w:val="0"/>
                  <w:divBdr>
                    <w:top w:val="none" w:sz="0" w:space="0" w:color="auto"/>
                    <w:left w:val="none" w:sz="0" w:space="0" w:color="auto"/>
                    <w:bottom w:val="none" w:sz="0" w:space="0" w:color="auto"/>
                    <w:right w:val="none" w:sz="0" w:space="0" w:color="auto"/>
                  </w:divBdr>
                  <w:divsChild>
                    <w:div w:id="1433621642">
                      <w:marLeft w:val="0"/>
                      <w:marRight w:val="0"/>
                      <w:marTop w:val="0"/>
                      <w:marBottom w:val="0"/>
                      <w:divBdr>
                        <w:top w:val="none" w:sz="0" w:space="0" w:color="auto"/>
                        <w:left w:val="none" w:sz="0" w:space="0" w:color="auto"/>
                        <w:bottom w:val="none" w:sz="0" w:space="0" w:color="auto"/>
                        <w:right w:val="none" w:sz="0" w:space="0" w:color="auto"/>
                      </w:divBdr>
                      <w:divsChild>
                        <w:div w:id="686254913">
                          <w:marLeft w:val="0"/>
                          <w:marRight w:val="0"/>
                          <w:marTop w:val="0"/>
                          <w:marBottom w:val="0"/>
                          <w:divBdr>
                            <w:top w:val="none" w:sz="0" w:space="0" w:color="auto"/>
                            <w:left w:val="none" w:sz="0" w:space="0" w:color="auto"/>
                            <w:bottom w:val="none" w:sz="0" w:space="0" w:color="auto"/>
                            <w:right w:val="none" w:sz="0" w:space="0" w:color="auto"/>
                          </w:divBdr>
                          <w:divsChild>
                            <w:div w:id="241642286">
                              <w:marLeft w:val="0"/>
                              <w:marRight w:val="0"/>
                              <w:marTop w:val="120"/>
                              <w:marBottom w:val="360"/>
                              <w:divBdr>
                                <w:top w:val="none" w:sz="0" w:space="0" w:color="auto"/>
                                <w:left w:val="none" w:sz="0" w:space="0" w:color="auto"/>
                                <w:bottom w:val="none" w:sz="0" w:space="0" w:color="auto"/>
                                <w:right w:val="none" w:sz="0" w:space="0" w:color="auto"/>
                              </w:divBdr>
                              <w:divsChild>
                                <w:div w:id="2020690569">
                                  <w:marLeft w:val="0"/>
                                  <w:marRight w:val="0"/>
                                  <w:marTop w:val="0"/>
                                  <w:marBottom w:val="0"/>
                                  <w:divBdr>
                                    <w:top w:val="none" w:sz="0" w:space="0" w:color="auto"/>
                                    <w:left w:val="none" w:sz="0" w:space="0" w:color="auto"/>
                                    <w:bottom w:val="none" w:sz="0" w:space="0" w:color="auto"/>
                                    <w:right w:val="none" w:sz="0" w:space="0" w:color="auto"/>
                                  </w:divBdr>
                                  <w:divsChild>
                                    <w:div w:id="8778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836134">
      <w:bodyDiv w:val="1"/>
      <w:marLeft w:val="0"/>
      <w:marRight w:val="0"/>
      <w:marTop w:val="0"/>
      <w:marBottom w:val="0"/>
      <w:divBdr>
        <w:top w:val="none" w:sz="0" w:space="0" w:color="auto"/>
        <w:left w:val="none" w:sz="0" w:space="0" w:color="auto"/>
        <w:bottom w:val="none" w:sz="0" w:space="0" w:color="auto"/>
        <w:right w:val="none" w:sz="0" w:space="0" w:color="auto"/>
      </w:divBdr>
      <w:divsChild>
        <w:div w:id="1826704555">
          <w:marLeft w:val="0"/>
          <w:marRight w:val="1"/>
          <w:marTop w:val="0"/>
          <w:marBottom w:val="0"/>
          <w:divBdr>
            <w:top w:val="none" w:sz="0" w:space="0" w:color="auto"/>
            <w:left w:val="none" w:sz="0" w:space="0" w:color="auto"/>
            <w:bottom w:val="none" w:sz="0" w:space="0" w:color="auto"/>
            <w:right w:val="none" w:sz="0" w:space="0" w:color="auto"/>
          </w:divBdr>
          <w:divsChild>
            <w:div w:id="775442777">
              <w:marLeft w:val="0"/>
              <w:marRight w:val="0"/>
              <w:marTop w:val="0"/>
              <w:marBottom w:val="0"/>
              <w:divBdr>
                <w:top w:val="none" w:sz="0" w:space="0" w:color="auto"/>
                <w:left w:val="none" w:sz="0" w:space="0" w:color="auto"/>
                <w:bottom w:val="none" w:sz="0" w:space="0" w:color="auto"/>
                <w:right w:val="none" w:sz="0" w:space="0" w:color="auto"/>
              </w:divBdr>
              <w:divsChild>
                <w:div w:id="913901306">
                  <w:marLeft w:val="0"/>
                  <w:marRight w:val="1"/>
                  <w:marTop w:val="0"/>
                  <w:marBottom w:val="0"/>
                  <w:divBdr>
                    <w:top w:val="none" w:sz="0" w:space="0" w:color="auto"/>
                    <w:left w:val="none" w:sz="0" w:space="0" w:color="auto"/>
                    <w:bottom w:val="none" w:sz="0" w:space="0" w:color="auto"/>
                    <w:right w:val="none" w:sz="0" w:space="0" w:color="auto"/>
                  </w:divBdr>
                  <w:divsChild>
                    <w:div w:id="2023235644">
                      <w:marLeft w:val="0"/>
                      <w:marRight w:val="0"/>
                      <w:marTop w:val="0"/>
                      <w:marBottom w:val="0"/>
                      <w:divBdr>
                        <w:top w:val="none" w:sz="0" w:space="0" w:color="auto"/>
                        <w:left w:val="none" w:sz="0" w:space="0" w:color="auto"/>
                        <w:bottom w:val="none" w:sz="0" w:space="0" w:color="auto"/>
                        <w:right w:val="none" w:sz="0" w:space="0" w:color="auto"/>
                      </w:divBdr>
                      <w:divsChild>
                        <w:div w:id="694235973">
                          <w:marLeft w:val="0"/>
                          <w:marRight w:val="0"/>
                          <w:marTop w:val="0"/>
                          <w:marBottom w:val="0"/>
                          <w:divBdr>
                            <w:top w:val="none" w:sz="0" w:space="0" w:color="auto"/>
                            <w:left w:val="none" w:sz="0" w:space="0" w:color="auto"/>
                            <w:bottom w:val="none" w:sz="0" w:space="0" w:color="auto"/>
                            <w:right w:val="none" w:sz="0" w:space="0" w:color="auto"/>
                          </w:divBdr>
                          <w:divsChild>
                            <w:div w:id="1688292655">
                              <w:marLeft w:val="0"/>
                              <w:marRight w:val="0"/>
                              <w:marTop w:val="120"/>
                              <w:marBottom w:val="360"/>
                              <w:divBdr>
                                <w:top w:val="none" w:sz="0" w:space="0" w:color="auto"/>
                                <w:left w:val="none" w:sz="0" w:space="0" w:color="auto"/>
                                <w:bottom w:val="none" w:sz="0" w:space="0" w:color="auto"/>
                                <w:right w:val="none" w:sz="0" w:space="0" w:color="auto"/>
                              </w:divBdr>
                              <w:divsChild>
                                <w:div w:id="406196444">
                                  <w:marLeft w:val="0"/>
                                  <w:marRight w:val="0"/>
                                  <w:marTop w:val="0"/>
                                  <w:marBottom w:val="0"/>
                                  <w:divBdr>
                                    <w:top w:val="none" w:sz="0" w:space="0" w:color="auto"/>
                                    <w:left w:val="none" w:sz="0" w:space="0" w:color="auto"/>
                                    <w:bottom w:val="none" w:sz="0" w:space="0" w:color="auto"/>
                                    <w:right w:val="none" w:sz="0" w:space="0" w:color="auto"/>
                                  </w:divBdr>
                                  <w:divsChild>
                                    <w:div w:id="21043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239005">
      <w:bodyDiv w:val="1"/>
      <w:marLeft w:val="0"/>
      <w:marRight w:val="0"/>
      <w:marTop w:val="0"/>
      <w:marBottom w:val="0"/>
      <w:divBdr>
        <w:top w:val="none" w:sz="0" w:space="0" w:color="auto"/>
        <w:left w:val="none" w:sz="0" w:space="0" w:color="auto"/>
        <w:bottom w:val="none" w:sz="0" w:space="0" w:color="auto"/>
        <w:right w:val="none" w:sz="0" w:space="0" w:color="auto"/>
      </w:divBdr>
      <w:divsChild>
        <w:div w:id="1672641867">
          <w:marLeft w:val="0"/>
          <w:marRight w:val="1"/>
          <w:marTop w:val="0"/>
          <w:marBottom w:val="0"/>
          <w:divBdr>
            <w:top w:val="none" w:sz="0" w:space="0" w:color="auto"/>
            <w:left w:val="none" w:sz="0" w:space="0" w:color="auto"/>
            <w:bottom w:val="none" w:sz="0" w:space="0" w:color="auto"/>
            <w:right w:val="none" w:sz="0" w:space="0" w:color="auto"/>
          </w:divBdr>
          <w:divsChild>
            <w:div w:id="841622103">
              <w:marLeft w:val="0"/>
              <w:marRight w:val="0"/>
              <w:marTop w:val="0"/>
              <w:marBottom w:val="0"/>
              <w:divBdr>
                <w:top w:val="none" w:sz="0" w:space="0" w:color="auto"/>
                <w:left w:val="none" w:sz="0" w:space="0" w:color="auto"/>
                <w:bottom w:val="none" w:sz="0" w:space="0" w:color="auto"/>
                <w:right w:val="none" w:sz="0" w:space="0" w:color="auto"/>
              </w:divBdr>
              <w:divsChild>
                <w:div w:id="1658679639">
                  <w:marLeft w:val="0"/>
                  <w:marRight w:val="1"/>
                  <w:marTop w:val="0"/>
                  <w:marBottom w:val="0"/>
                  <w:divBdr>
                    <w:top w:val="none" w:sz="0" w:space="0" w:color="auto"/>
                    <w:left w:val="none" w:sz="0" w:space="0" w:color="auto"/>
                    <w:bottom w:val="none" w:sz="0" w:space="0" w:color="auto"/>
                    <w:right w:val="none" w:sz="0" w:space="0" w:color="auto"/>
                  </w:divBdr>
                  <w:divsChild>
                    <w:div w:id="116529600">
                      <w:marLeft w:val="0"/>
                      <w:marRight w:val="0"/>
                      <w:marTop w:val="0"/>
                      <w:marBottom w:val="0"/>
                      <w:divBdr>
                        <w:top w:val="none" w:sz="0" w:space="0" w:color="auto"/>
                        <w:left w:val="none" w:sz="0" w:space="0" w:color="auto"/>
                        <w:bottom w:val="none" w:sz="0" w:space="0" w:color="auto"/>
                        <w:right w:val="none" w:sz="0" w:space="0" w:color="auto"/>
                      </w:divBdr>
                      <w:divsChild>
                        <w:div w:id="1643390158">
                          <w:marLeft w:val="0"/>
                          <w:marRight w:val="0"/>
                          <w:marTop w:val="0"/>
                          <w:marBottom w:val="0"/>
                          <w:divBdr>
                            <w:top w:val="none" w:sz="0" w:space="0" w:color="auto"/>
                            <w:left w:val="none" w:sz="0" w:space="0" w:color="auto"/>
                            <w:bottom w:val="none" w:sz="0" w:space="0" w:color="auto"/>
                            <w:right w:val="none" w:sz="0" w:space="0" w:color="auto"/>
                          </w:divBdr>
                          <w:divsChild>
                            <w:div w:id="1359428134">
                              <w:marLeft w:val="0"/>
                              <w:marRight w:val="0"/>
                              <w:marTop w:val="120"/>
                              <w:marBottom w:val="360"/>
                              <w:divBdr>
                                <w:top w:val="none" w:sz="0" w:space="0" w:color="auto"/>
                                <w:left w:val="none" w:sz="0" w:space="0" w:color="auto"/>
                                <w:bottom w:val="none" w:sz="0" w:space="0" w:color="auto"/>
                                <w:right w:val="none" w:sz="0" w:space="0" w:color="auto"/>
                              </w:divBdr>
                              <w:divsChild>
                                <w:div w:id="121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159839">
      <w:bodyDiv w:val="1"/>
      <w:marLeft w:val="0"/>
      <w:marRight w:val="0"/>
      <w:marTop w:val="0"/>
      <w:marBottom w:val="0"/>
      <w:divBdr>
        <w:top w:val="none" w:sz="0" w:space="0" w:color="auto"/>
        <w:left w:val="none" w:sz="0" w:space="0" w:color="auto"/>
        <w:bottom w:val="none" w:sz="0" w:space="0" w:color="auto"/>
        <w:right w:val="none" w:sz="0" w:space="0" w:color="auto"/>
      </w:divBdr>
      <w:divsChild>
        <w:div w:id="515730024">
          <w:marLeft w:val="0"/>
          <w:marRight w:val="1"/>
          <w:marTop w:val="0"/>
          <w:marBottom w:val="0"/>
          <w:divBdr>
            <w:top w:val="none" w:sz="0" w:space="0" w:color="auto"/>
            <w:left w:val="none" w:sz="0" w:space="0" w:color="auto"/>
            <w:bottom w:val="none" w:sz="0" w:space="0" w:color="auto"/>
            <w:right w:val="none" w:sz="0" w:space="0" w:color="auto"/>
          </w:divBdr>
          <w:divsChild>
            <w:div w:id="227695216">
              <w:marLeft w:val="0"/>
              <w:marRight w:val="0"/>
              <w:marTop w:val="0"/>
              <w:marBottom w:val="0"/>
              <w:divBdr>
                <w:top w:val="none" w:sz="0" w:space="0" w:color="auto"/>
                <w:left w:val="none" w:sz="0" w:space="0" w:color="auto"/>
                <w:bottom w:val="none" w:sz="0" w:space="0" w:color="auto"/>
                <w:right w:val="none" w:sz="0" w:space="0" w:color="auto"/>
              </w:divBdr>
              <w:divsChild>
                <w:div w:id="2103990242">
                  <w:marLeft w:val="0"/>
                  <w:marRight w:val="1"/>
                  <w:marTop w:val="0"/>
                  <w:marBottom w:val="0"/>
                  <w:divBdr>
                    <w:top w:val="none" w:sz="0" w:space="0" w:color="auto"/>
                    <w:left w:val="none" w:sz="0" w:space="0" w:color="auto"/>
                    <w:bottom w:val="none" w:sz="0" w:space="0" w:color="auto"/>
                    <w:right w:val="none" w:sz="0" w:space="0" w:color="auto"/>
                  </w:divBdr>
                  <w:divsChild>
                    <w:div w:id="93211573">
                      <w:marLeft w:val="0"/>
                      <w:marRight w:val="0"/>
                      <w:marTop w:val="0"/>
                      <w:marBottom w:val="0"/>
                      <w:divBdr>
                        <w:top w:val="none" w:sz="0" w:space="0" w:color="auto"/>
                        <w:left w:val="none" w:sz="0" w:space="0" w:color="auto"/>
                        <w:bottom w:val="none" w:sz="0" w:space="0" w:color="auto"/>
                        <w:right w:val="none" w:sz="0" w:space="0" w:color="auto"/>
                      </w:divBdr>
                      <w:divsChild>
                        <w:div w:id="173999691">
                          <w:marLeft w:val="0"/>
                          <w:marRight w:val="0"/>
                          <w:marTop w:val="0"/>
                          <w:marBottom w:val="0"/>
                          <w:divBdr>
                            <w:top w:val="none" w:sz="0" w:space="0" w:color="auto"/>
                            <w:left w:val="none" w:sz="0" w:space="0" w:color="auto"/>
                            <w:bottom w:val="none" w:sz="0" w:space="0" w:color="auto"/>
                            <w:right w:val="none" w:sz="0" w:space="0" w:color="auto"/>
                          </w:divBdr>
                          <w:divsChild>
                            <w:div w:id="1772971542">
                              <w:marLeft w:val="0"/>
                              <w:marRight w:val="0"/>
                              <w:marTop w:val="120"/>
                              <w:marBottom w:val="360"/>
                              <w:divBdr>
                                <w:top w:val="none" w:sz="0" w:space="0" w:color="auto"/>
                                <w:left w:val="none" w:sz="0" w:space="0" w:color="auto"/>
                                <w:bottom w:val="none" w:sz="0" w:space="0" w:color="auto"/>
                                <w:right w:val="none" w:sz="0" w:space="0" w:color="auto"/>
                              </w:divBdr>
                              <w:divsChild>
                                <w:div w:id="21222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089257">
      <w:bodyDiv w:val="1"/>
      <w:marLeft w:val="0"/>
      <w:marRight w:val="0"/>
      <w:marTop w:val="0"/>
      <w:marBottom w:val="0"/>
      <w:divBdr>
        <w:top w:val="none" w:sz="0" w:space="0" w:color="auto"/>
        <w:left w:val="none" w:sz="0" w:space="0" w:color="auto"/>
        <w:bottom w:val="none" w:sz="0" w:space="0" w:color="auto"/>
        <w:right w:val="none" w:sz="0" w:space="0" w:color="auto"/>
      </w:divBdr>
      <w:divsChild>
        <w:div w:id="2032028562">
          <w:marLeft w:val="0"/>
          <w:marRight w:val="1"/>
          <w:marTop w:val="0"/>
          <w:marBottom w:val="0"/>
          <w:divBdr>
            <w:top w:val="none" w:sz="0" w:space="0" w:color="auto"/>
            <w:left w:val="none" w:sz="0" w:space="0" w:color="auto"/>
            <w:bottom w:val="none" w:sz="0" w:space="0" w:color="auto"/>
            <w:right w:val="none" w:sz="0" w:space="0" w:color="auto"/>
          </w:divBdr>
          <w:divsChild>
            <w:div w:id="681401113">
              <w:marLeft w:val="0"/>
              <w:marRight w:val="0"/>
              <w:marTop w:val="0"/>
              <w:marBottom w:val="0"/>
              <w:divBdr>
                <w:top w:val="none" w:sz="0" w:space="0" w:color="auto"/>
                <w:left w:val="none" w:sz="0" w:space="0" w:color="auto"/>
                <w:bottom w:val="none" w:sz="0" w:space="0" w:color="auto"/>
                <w:right w:val="none" w:sz="0" w:space="0" w:color="auto"/>
              </w:divBdr>
              <w:divsChild>
                <w:div w:id="950866549">
                  <w:marLeft w:val="0"/>
                  <w:marRight w:val="1"/>
                  <w:marTop w:val="0"/>
                  <w:marBottom w:val="0"/>
                  <w:divBdr>
                    <w:top w:val="none" w:sz="0" w:space="0" w:color="auto"/>
                    <w:left w:val="none" w:sz="0" w:space="0" w:color="auto"/>
                    <w:bottom w:val="none" w:sz="0" w:space="0" w:color="auto"/>
                    <w:right w:val="none" w:sz="0" w:space="0" w:color="auto"/>
                  </w:divBdr>
                  <w:divsChild>
                    <w:div w:id="138117027">
                      <w:marLeft w:val="0"/>
                      <w:marRight w:val="0"/>
                      <w:marTop w:val="0"/>
                      <w:marBottom w:val="0"/>
                      <w:divBdr>
                        <w:top w:val="none" w:sz="0" w:space="0" w:color="auto"/>
                        <w:left w:val="none" w:sz="0" w:space="0" w:color="auto"/>
                        <w:bottom w:val="none" w:sz="0" w:space="0" w:color="auto"/>
                        <w:right w:val="none" w:sz="0" w:space="0" w:color="auto"/>
                      </w:divBdr>
                      <w:divsChild>
                        <w:div w:id="123739772">
                          <w:marLeft w:val="0"/>
                          <w:marRight w:val="0"/>
                          <w:marTop w:val="0"/>
                          <w:marBottom w:val="0"/>
                          <w:divBdr>
                            <w:top w:val="none" w:sz="0" w:space="0" w:color="auto"/>
                            <w:left w:val="none" w:sz="0" w:space="0" w:color="auto"/>
                            <w:bottom w:val="none" w:sz="0" w:space="0" w:color="auto"/>
                            <w:right w:val="none" w:sz="0" w:space="0" w:color="auto"/>
                          </w:divBdr>
                          <w:divsChild>
                            <w:div w:id="656541123">
                              <w:marLeft w:val="0"/>
                              <w:marRight w:val="0"/>
                              <w:marTop w:val="120"/>
                              <w:marBottom w:val="360"/>
                              <w:divBdr>
                                <w:top w:val="none" w:sz="0" w:space="0" w:color="auto"/>
                                <w:left w:val="none" w:sz="0" w:space="0" w:color="auto"/>
                                <w:bottom w:val="none" w:sz="0" w:space="0" w:color="auto"/>
                                <w:right w:val="none" w:sz="0" w:space="0" w:color="auto"/>
                              </w:divBdr>
                              <w:divsChild>
                                <w:div w:id="1080910142">
                                  <w:marLeft w:val="0"/>
                                  <w:marRight w:val="0"/>
                                  <w:marTop w:val="0"/>
                                  <w:marBottom w:val="0"/>
                                  <w:divBdr>
                                    <w:top w:val="none" w:sz="0" w:space="0" w:color="auto"/>
                                    <w:left w:val="none" w:sz="0" w:space="0" w:color="auto"/>
                                    <w:bottom w:val="none" w:sz="0" w:space="0" w:color="auto"/>
                                    <w:right w:val="none" w:sz="0" w:space="0" w:color="auto"/>
                                  </w:divBdr>
                                  <w:divsChild>
                                    <w:div w:id="7031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329745">
      <w:bodyDiv w:val="1"/>
      <w:marLeft w:val="0"/>
      <w:marRight w:val="0"/>
      <w:marTop w:val="0"/>
      <w:marBottom w:val="0"/>
      <w:divBdr>
        <w:top w:val="none" w:sz="0" w:space="0" w:color="auto"/>
        <w:left w:val="none" w:sz="0" w:space="0" w:color="auto"/>
        <w:bottom w:val="none" w:sz="0" w:space="0" w:color="auto"/>
        <w:right w:val="none" w:sz="0" w:space="0" w:color="auto"/>
      </w:divBdr>
      <w:divsChild>
        <w:div w:id="2067532215">
          <w:marLeft w:val="0"/>
          <w:marRight w:val="1"/>
          <w:marTop w:val="0"/>
          <w:marBottom w:val="0"/>
          <w:divBdr>
            <w:top w:val="none" w:sz="0" w:space="0" w:color="auto"/>
            <w:left w:val="none" w:sz="0" w:space="0" w:color="auto"/>
            <w:bottom w:val="none" w:sz="0" w:space="0" w:color="auto"/>
            <w:right w:val="none" w:sz="0" w:space="0" w:color="auto"/>
          </w:divBdr>
          <w:divsChild>
            <w:div w:id="1664971454">
              <w:marLeft w:val="0"/>
              <w:marRight w:val="0"/>
              <w:marTop w:val="0"/>
              <w:marBottom w:val="0"/>
              <w:divBdr>
                <w:top w:val="none" w:sz="0" w:space="0" w:color="auto"/>
                <w:left w:val="none" w:sz="0" w:space="0" w:color="auto"/>
                <w:bottom w:val="none" w:sz="0" w:space="0" w:color="auto"/>
                <w:right w:val="none" w:sz="0" w:space="0" w:color="auto"/>
              </w:divBdr>
              <w:divsChild>
                <w:div w:id="1017466174">
                  <w:marLeft w:val="0"/>
                  <w:marRight w:val="1"/>
                  <w:marTop w:val="0"/>
                  <w:marBottom w:val="0"/>
                  <w:divBdr>
                    <w:top w:val="none" w:sz="0" w:space="0" w:color="auto"/>
                    <w:left w:val="none" w:sz="0" w:space="0" w:color="auto"/>
                    <w:bottom w:val="none" w:sz="0" w:space="0" w:color="auto"/>
                    <w:right w:val="none" w:sz="0" w:space="0" w:color="auto"/>
                  </w:divBdr>
                  <w:divsChild>
                    <w:div w:id="240723211">
                      <w:marLeft w:val="0"/>
                      <w:marRight w:val="0"/>
                      <w:marTop w:val="0"/>
                      <w:marBottom w:val="0"/>
                      <w:divBdr>
                        <w:top w:val="none" w:sz="0" w:space="0" w:color="auto"/>
                        <w:left w:val="none" w:sz="0" w:space="0" w:color="auto"/>
                        <w:bottom w:val="none" w:sz="0" w:space="0" w:color="auto"/>
                        <w:right w:val="none" w:sz="0" w:space="0" w:color="auto"/>
                      </w:divBdr>
                      <w:divsChild>
                        <w:div w:id="1508595361">
                          <w:marLeft w:val="0"/>
                          <w:marRight w:val="0"/>
                          <w:marTop w:val="0"/>
                          <w:marBottom w:val="0"/>
                          <w:divBdr>
                            <w:top w:val="none" w:sz="0" w:space="0" w:color="auto"/>
                            <w:left w:val="none" w:sz="0" w:space="0" w:color="auto"/>
                            <w:bottom w:val="none" w:sz="0" w:space="0" w:color="auto"/>
                            <w:right w:val="none" w:sz="0" w:space="0" w:color="auto"/>
                          </w:divBdr>
                          <w:divsChild>
                            <w:div w:id="245500340">
                              <w:marLeft w:val="0"/>
                              <w:marRight w:val="0"/>
                              <w:marTop w:val="120"/>
                              <w:marBottom w:val="360"/>
                              <w:divBdr>
                                <w:top w:val="none" w:sz="0" w:space="0" w:color="auto"/>
                                <w:left w:val="none" w:sz="0" w:space="0" w:color="auto"/>
                                <w:bottom w:val="none" w:sz="0" w:space="0" w:color="auto"/>
                                <w:right w:val="none" w:sz="0" w:space="0" w:color="auto"/>
                              </w:divBdr>
                              <w:divsChild>
                                <w:div w:id="941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90607">
      <w:bodyDiv w:val="1"/>
      <w:marLeft w:val="0"/>
      <w:marRight w:val="0"/>
      <w:marTop w:val="0"/>
      <w:marBottom w:val="0"/>
      <w:divBdr>
        <w:top w:val="none" w:sz="0" w:space="0" w:color="auto"/>
        <w:left w:val="none" w:sz="0" w:space="0" w:color="auto"/>
        <w:bottom w:val="none" w:sz="0" w:space="0" w:color="auto"/>
        <w:right w:val="none" w:sz="0" w:space="0" w:color="auto"/>
      </w:divBdr>
      <w:divsChild>
        <w:div w:id="133916915">
          <w:marLeft w:val="0"/>
          <w:marRight w:val="1"/>
          <w:marTop w:val="0"/>
          <w:marBottom w:val="0"/>
          <w:divBdr>
            <w:top w:val="none" w:sz="0" w:space="0" w:color="auto"/>
            <w:left w:val="none" w:sz="0" w:space="0" w:color="auto"/>
            <w:bottom w:val="none" w:sz="0" w:space="0" w:color="auto"/>
            <w:right w:val="none" w:sz="0" w:space="0" w:color="auto"/>
          </w:divBdr>
          <w:divsChild>
            <w:div w:id="987708414">
              <w:marLeft w:val="0"/>
              <w:marRight w:val="0"/>
              <w:marTop w:val="0"/>
              <w:marBottom w:val="0"/>
              <w:divBdr>
                <w:top w:val="none" w:sz="0" w:space="0" w:color="auto"/>
                <w:left w:val="none" w:sz="0" w:space="0" w:color="auto"/>
                <w:bottom w:val="none" w:sz="0" w:space="0" w:color="auto"/>
                <w:right w:val="none" w:sz="0" w:space="0" w:color="auto"/>
              </w:divBdr>
              <w:divsChild>
                <w:div w:id="1666471984">
                  <w:marLeft w:val="0"/>
                  <w:marRight w:val="1"/>
                  <w:marTop w:val="0"/>
                  <w:marBottom w:val="0"/>
                  <w:divBdr>
                    <w:top w:val="none" w:sz="0" w:space="0" w:color="auto"/>
                    <w:left w:val="none" w:sz="0" w:space="0" w:color="auto"/>
                    <w:bottom w:val="none" w:sz="0" w:space="0" w:color="auto"/>
                    <w:right w:val="none" w:sz="0" w:space="0" w:color="auto"/>
                  </w:divBdr>
                  <w:divsChild>
                    <w:div w:id="1127434194">
                      <w:marLeft w:val="0"/>
                      <w:marRight w:val="0"/>
                      <w:marTop w:val="0"/>
                      <w:marBottom w:val="0"/>
                      <w:divBdr>
                        <w:top w:val="none" w:sz="0" w:space="0" w:color="auto"/>
                        <w:left w:val="none" w:sz="0" w:space="0" w:color="auto"/>
                        <w:bottom w:val="none" w:sz="0" w:space="0" w:color="auto"/>
                        <w:right w:val="none" w:sz="0" w:space="0" w:color="auto"/>
                      </w:divBdr>
                      <w:divsChild>
                        <w:div w:id="173812437">
                          <w:marLeft w:val="0"/>
                          <w:marRight w:val="0"/>
                          <w:marTop w:val="0"/>
                          <w:marBottom w:val="0"/>
                          <w:divBdr>
                            <w:top w:val="none" w:sz="0" w:space="0" w:color="auto"/>
                            <w:left w:val="none" w:sz="0" w:space="0" w:color="auto"/>
                            <w:bottom w:val="none" w:sz="0" w:space="0" w:color="auto"/>
                            <w:right w:val="none" w:sz="0" w:space="0" w:color="auto"/>
                          </w:divBdr>
                          <w:divsChild>
                            <w:div w:id="1560901477">
                              <w:marLeft w:val="0"/>
                              <w:marRight w:val="0"/>
                              <w:marTop w:val="120"/>
                              <w:marBottom w:val="360"/>
                              <w:divBdr>
                                <w:top w:val="none" w:sz="0" w:space="0" w:color="auto"/>
                                <w:left w:val="none" w:sz="0" w:space="0" w:color="auto"/>
                                <w:bottom w:val="none" w:sz="0" w:space="0" w:color="auto"/>
                                <w:right w:val="none" w:sz="0" w:space="0" w:color="auto"/>
                              </w:divBdr>
                              <w:divsChild>
                                <w:div w:id="1090196694">
                                  <w:marLeft w:val="0"/>
                                  <w:marRight w:val="0"/>
                                  <w:marTop w:val="0"/>
                                  <w:marBottom w:val="0"/>
                                  <w:divBdr>
                                    <w:top w:val="none" w:sz="0" w:space="0" w:color="auto"/>
                                    <w:left w:val="none" w:sz="0" w:space="0" w:color="auto"/>
                                    <w:bottom w:val="none" w:sz="0" w:space="0" w:color="auto"/>
                                    <w:right w:val="none" w:sz="0" w:space="0" w:color="auto"/>
                                  </w:divBdr>
                                  <w:divsChild>
                                    <w:div w:id="4071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814735">
      <w:bodyDiv w:val="1"/>
      <w:marLeft w:val="0"/>
      <w:marRight w:val="0"/>
      <w:marTop w:val="0"/>
      <w:marBottom w:val="0"/>
      <w:divBdr>
        <w:top w:val="none" w:sz="0" w:space="0" w:color="auto"/>
        <w:left w:val="none" w:sz="0" w:space="0" w:color="auto"/>
        <w:bottom w:val="none" w:sz="0" w:space="0" w:color="auto"/>
        <w:right w:val="none" w:sz="0" w:space="0" w:color="auto"/>
      </w:divBdr>
      <w:divsChild>
        <w:div w:id="690451483">
          <w:marLeft w:val="0"/>
          <w:marRight w:val="1"/>
          <w:marTop w:val="0"/>
          <w:marBottom w:val="0"/>
          <w:divBdr>
            <w:top w:val="none" w:sz="0" w:space="0" w:color="auto"/>
            <w:left w:val="none" w:sz="0" w:space="0" w:color="auto"/>
            <w:bottom w:val="none" w:sz="0" w:space="0" w:color="auto"/>
            <w:right w:val="none" w:sz="0" w:space="0" w:color="auto"/>
          </w:divBdr>
          <w:divsChild>
            <w:div w:id="1411275036">
              <w:marLeft w:val="0"/>
              <w:marRight w:val="0"/>
              <w:marTop w:val="0"/>
              <w:marBottom w:val="0"/>
              <w:divBdr>
                <w:top w:val="none" w:sz="0" w:space="0" w:color="auto"/>
                <w:left w:val="none" w:sz="0" w:space="0" w:color="auto"/>
                <w:bottom w:val="none" w:sz="0" w:space="0" w:color="auto"/>
                <w:right w:val="none" w:sz="0" w:space="0" w:color="auto"/>
              </w:divBdr>
              <w:divsChild>
                <w:div w:id="757942433">
                  <w:marLeft w:val="0"/>
                  <w:marRight w:val="1"/>
                  <w:marTop w:val="0"/>
                  <w:marBottom w:val="0"/>
                  <w:divBdr>
                    <w:top w:val="none" w:sz="0" w:space="0" w:color="auto"/>
                    <w:left w:val="none" w:sz="0" w:space="0" w:color="auto"/>
                    <w:bottom w:val="none" w:sz="0" w:space="0" w:color="auto"/>
                    <w:right w:val="none" w:sz="0" w:space="0" w:color="auto"/>
                  </w:divBdr>
                  <w:divsChild>
                    <w:div w:id="822821220">
                      <w:marLeft w:val="0"/>
                      <w:marRight w:val="0"/>
                      <w:marTop w:val="0"/>
                      <w:marBottom w:val="0"/>
                      <w:divBdr>
                        <w:top w:val="none" w:sz="0" w:space="0" w:color="auto"/>
                        <w:left w:val="none" w:sz="0" w:space="0" w:color="auto"/>
                        <w:bottom w:val="none" w:sz="0" w:space="0" w:color="auto"/>
                        <w:right w:val="none" w:sz="0" w:space="0" w:color="auto"/>
                      </w:divBdr>
                      <w:divsChild>
                        <w:div w:id="2069719402">
                          <w:marLeft w:val="0"/>
                          <w:marRight w:val="0"/>
                          <w:marTop w:val="0"/>
                          <w:marBottom w:val="0"/>
                          <w:divBdr>
                            <w:top w:val="none" w:sz="0" w:space="0" w:color="auto"/>
                            <w:left w:val="none" w:sz="0" w:space="0" w:color="auto"/>
                            <w:bottom w:val="none" w:sz="0" w:space="0" w:color="auto"/>
                            <w:right w:val="none" w:sz="0" w:space="0" w:color="auto"/>
                          </w:divBdr>
                          <w:divsChild>
                            <w:div w:id="1590655154">
                              <w:marLeft w:val="0"/>
                              <w:marRight w:val="0"/>
                              <w:marTop w:val="120"/>
                              <w:marBottom w:val="360"/>
                              <w:divBdr>
                                <w:top w:val="none" w:sz="0" w:space="0" w:color="auto"/>
                                <w:left w:val="none" w:sz="0" w:space="0" w:color="auto"/>
                                <w:bottom w:val="none" w:sz="0" w:space="0" w:color="auto"/>
                                <w:right w:val="none" w:sz="0" w:space="0" w:color="auto"/>
                              </w:divBdr>
                              <w:divsChild>
                                <w:div w:id="75059692">
                                  <w:marLeft w:val="0"/>
                                  <w:marRight w:val="0"/>
                                  <w:marTop w:val="0"/>
                                  <w:marBottom w:val="0"/>
                                  <w:divBdr>
                                    <w:top w:val="none" w:sz="0" w:space="0" w:color="auto"/>
                                    <w:left w:val="none" w:sz="0" w:space="0" w:color="auto"/>
                                    <w:bottom w:val="none" w:sz="0" w:space="0" w:color="auto"/>
                                    <w:right w:val="none" w:sz="0" w:space="0" w:color="auto"/>
                                  </w:divBdr>
                                  <w:divsChild>
                                    <w:div w:id="20484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666504">
      <w:bodyDiv w:val="1"/>
      <w:marLeft w:val="0"/>
      <w:marRight w:val="0"/>
      <w:marTop w:val="0"/>
      <w:marBottom w:val="0"/>
      <w:divBdr>
        <w:top w:val="none" w:sz="0" w:space="0" w:color="auto"/>
        <w:left w:val="none" w:sz="0" w:space="0" w:color="auto"/>
        <w:bottom w:val="none" w:sz="0" w:space="0" w:color="auto"/>
        <w:right w:val="none" w:sz="0" w:space="0" w:color="auto"/>
      </w:divBdr>
      <w:divsChild>
        <w:div w:id="1313749492">
          <w:marLeft w:val="0"/>
          <w:marRight w:val="1"/>
          <w:marTop w:val="0"/>
          <w:marBottom w:val="0"/>
          <w:divBdr>
            <w:top w:val="none" w:sz="0" w:space="0" w:color="auto"/>
            <w:left w:val="none" w:sz="0" w:space="0" w:color="auto"/>
            <w:bottom w:val="none" w:sz="0" w:space="0" w:color="auto"/>
            <w:right w:val="none" w:sz="0" w:space="0" w:color="auto"/>
          </w:divBdr>
          <w:divsChild>
            <w:div w:id="1885487794">
              <w:marLeft w:val="0"/>
              <w:marRight w:val="0"/>
              <w:marTop w:val="0"/>
              <w:marBottom w:val="0"/>
              <w:divBdr>
                <w:top w:val="none" w:sz="0" w:space="0" w:color="auto"/>
                <w:left w:val="none" w:sz="0" w:space="0" w:color="auto"/>
                <w:bottom w:val="none" w:sz="0" w:space="0" w:color="auto"/>
                <w:right w:val="none" w:sz="0" w:space="0" w:color="auto"/>
              </w:divBdr>
              <w:divsChild>
                <w:div w:id="1985622409">
                  <w:marLeft w:val="0"/>
                  <w:marRight w:val="1"/>
                  <w:marTop w:val="0"/>
                  <w:marBottom w:val="0"/>
                  <w:divBdr>
                    <w:top w:val="none" w:sz="0" w:space="0" w:color="auto"/>
                    <w:left w:val="none" w:sz="0" w:space="0" w:color="auto"/>
                    <w:bottom w:val="none" w:sz="0" w:space="0" w:color="auto"/>
                    <w:right w:val="none" w:sz="0" w:space="0" w:color="auto"/>
                  </w:divBdr>
                  <w:divsChild>
                    <w:div w:id="368068876">
                      <w:marLeft w:val="0"/>
                      <w:marRight w:val="0"/>
                      <w:marTop w:val="0"/>
                      <w:marBottom w:val="0"/>
                      <w:divBdr>
                        <w:top w:val="none" w:sz="0" w:space="0" w:color="auto"/>
                        <w:left w:val="none" w:sz="0" w:space="0" w:color="auto"/>
                        <w:bottom w:val="none" w:sz="0" w:space="0" w:color="auto"/>
                        <w:right w:val="none" w:sz="0" w:space="0" w:color="auto"/>
                      </w:divBdr>
                      <w:divsChild>
                        <w:div w:id="1871068678">
                          <w:marLeft w:val="0"/>
                          <w:marRight w:val="0"/>
                          <w:marTop w:val="0"/>
                          <w:marBottom w:val="0"/>
                          <w:divBdr>
                            <w:top w:val="none" w:sz="0" w:space="0" w:color="auto"/>
                            <w:left w:val="none" w:sz="0" w:space="0" w:color="auto"/>
                            <w:bottom w:val="none" w:sz="0" w:space="0" w:color="auto"/>
                            <w:right w:val="none" w:sz="0" w:space="0" w:color="auto"/>
                          </w:divBdr>
                          <w:divsChild>
                            <w:div w:id="1140423675">
                              <w:marLeft w:val="0"/>
                              <w:marRight w:val="0"/>
                              <w:marTop w:val="120"/>
                              <w:marBottom w:val="360"/>
                              <w:divBdr>
                                <w:top w:val="none" w:sz="0" w:space="0" w:color="auto"/>
                                <w:left w:val="none" w:sz="0" w:space="0" w:color="auto"/>
                                <w:bottom w:val="none" w:sz="0" w:space="0" w:color="auto"/>
                                <w:right w:val="none" w:sz="0" w:space="0" w:color="auto"/>
                              </w:divBdr>
                              <w:divsChild>
                                <w:div w:id="20128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950529">
      <w:bodyDiv w:val="1"/>
      <w:marLeft w:val="0"/>
      <w:marRight w:val="0"/>
      <w:marTop w:val="0"/>
      <w:marBottom w:val="0"/>
      <w:divBdr>
        <w:top w:val="none" w:sz="0" w:space="0" w:color="auto"/>
        <w:left w:val="none" w:sz="0" w:space="0" w:color="auto"/>
        <w:bottom w:val="none" w:sz="0" w:space="0" w:color="auto"/>
        <w:right w:val="none" w:sz="0" w:space="0" w:color="auto"/>
      </w:divBdr>
      <w:divsChild>
        <w:div w:id="915162943">
          <w:marLeft w:val="0"/>
          <w:marRight w:val="1"/>
          <w:marTop w:val="0"/>
          <w:marBottom w:val="0"/>
          <w:divBdr>
            <w:top w:val="none" w:sz="0" w:space="0" w:color="auto"/>
            <w:left w:val="none" w:sz="0" w:space="0" w:color="auto"/>
            <w:bottom w:val="none" w:sz="0" w:space="0" w:color="auto"/>
            <w:right w:val="none" w:sz="0" w:space="0" w:color="auto"/>
          </w:divBdr>
          <w:divsChild>
            <w:div w:id="727534432">
              <w:marLeft w:val="0"/>
              <w:marRight w:val="0"/>
              <w:marTop w:val="0"/>
              <w:marBottom w:val="0"/>
              <w:divBdr>
                <w:top w:val="none" w:sz="0" w:space="0" w:color="auto"/>
                <w:left w:val="none" w:sz="0" w:space="0" w:color="auto"/>
                <w:bottom w:val="none" w:sz="0" w:space="0" w:color="auto"/>
                <w:right w:val="none" w:sz="0" w:space="0" w:color="auto"/>
              </w:divBdr>
              <w:divsChild>
                <w:div w:id="1714387157">
                  <w:marLeft w:val="0"/>
                  <w:marRight w:val="1"/>
                  <w:marTop w:val="0"/>
                  <w:marBottom w:val="0"/>
                  <w:divBdr>
                    <w:top w:val="none" w:sz="0" w:space="0" w:color="auto"/>
                    <w:left w:val="none" w:sz="0" w:space="0" w:color="auto"/>
                    <w:bottom w:val="none" w:sz="0" w:space="0" w:color="auto"/>
                    <w:right w:val="none" w:sz="0" w:space="0" w:color="auto"/>
                  </w:divBdr>
                  <w:divsChild>
                    <w:div w:id="991562702">
                      <w:marLeft w:val="0"/>
                      <w:marRight w:val="0"/>
                      <w:marTop w:val="0"/>
                      <w:marBottom w:val="0"/>
                      <w:divBdr>
                        <w:top w:val="none" w:sz="0" w:space="0" w:color="auto"/>
                        <w:left w:val="none" w:sz="0" w:space="0" w:color="auto"/>
                        <w:bottom w:val="none" w:sz="0" w:space="0" w:color="auto"/>
                        <w:right w:val="none" w:sz="0" w:space="0" w:color="auto"/>
                      </w:divBdr>
                      <w:divsChild>
                        <w:div w:id="563879980">
                          <w:marLeft w:val="0"/>
                          <w:marRight w:val="0"/>
                          <w:marTop w:val="0"/>
                          <w:marBottom w:val="0"/>
                          <w:divBdr>
                            <w:top w:val="none" w:sz="0" w:space="0" w:color="auto"/>
                            <w:left w:val="none" w:sz="0" w:space="0" w:color="auto"/>
                            <w:bottom w:val="none" w:sz="0" w:space="0" w:color="auto"/>
                            <w:right w:val="none" w:sz="0" w:space="0" w:color="auto"/>
                          </w:divBdr>
                          <w:divsChild>
                            <w:div w:id="1679694520">
                              <w:marLeft w:val="0"/>
                              <w:marRight w:val="0"/>
                              <w:marTop w:val="120"/>
                              <w:marBottom w:val="360"/>
                              <w:divBdr>
                                <w:top w:val="none" w:sz="0" w:space="0" w:color="auto"/>
                                <w:left w:val="none" w:sz="0" w:space="0" w:color="auto"/>
                                <w:bottom w:val="none" w:sz="0" w:space="0" w:color="auto"/>
                                <w:right w:val="none" w:sz="0" w:space="0" w:color="auto"/>
                              </w:divBdr>
                              <w:divsChild>
                                <w:div w:id="959915930">
                                  <w:marLeft w:val="0"/>
                                  <w:marRight w:val="0"/>
                                  <w:marTop w:val="0"/>
                                  <w:marBottom w:val="0"/>
                                  <w:divBdr>
                                    <w:top w:val="none" w:sz="0" w:space="0" w:color="auto"/>
                                    <w:left w:val="none" w:sz="0" w:space="0" w:color="auto"/>
                                    <w:bottom w:val="none" w:sz="0" w:space="0" w:color="auto"/>
                                    <w:right w:val="none" w:sz="0" w:space="0" w:color="auto"/>
                                  </w:divBdr>
                                  <w:divsChild>
                                    <w:div w:id="20956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727617">
      <w:bodyDiv w:val="1"/>
      <w:marLeft w:val="0"/>
      <w:marRight w:val="0"/>
      <w:marTop w:val="0"/>
      <w:marBottom w:val="0"/>
      <w:divBdr>
        <w:top w:val="none" w:sz="0" w:space="0" w:color="auto"/>
        <w:left w:val="none" w:sz="0" w:space="0" w:color="auto"/>
        <w:bottom w:val="none" w:sz="0" w:space="0" w:color="auto"/>
        <w:right w:val="none" w:sz="0" w:space="0" w:color="auto"/>
      </w:divBdr>
      <w:divsChild>
        <w:div w:id="1218198337">
          <w:marLeft w:val="0"/>
          <w:marRight w:val="1"/>
          <w:marTop w:val="0"/>
          <w:marBottom w:val="0"/>
          <w:divBdr>
            <w:top w:val="none" w:sz="0" w:space="0" w:color="auto"/>
            <w:left w:val="none" w:sz="0" w:space="0" w:color="auto"/>
            <w:bottom w:val="none" w:sz="0" w:space="0" w:color="auto"/>
            <w:right w:val="none" w:sz="0" w:space="0" w:color="auto"/>
          </w:divBdr>
          <w:divsChild>
            <w:div w:id="1573277350">
              <w:marLeft w:val="0"/>
              <w:marRight w:val="0"/>
              <w:marTop w:val="0"/>
              <w:marBottom w:val="0"/>
              <w:divBdr>
                <w:top w:val="none" w:sz="0" w:space="0" w:color="auto"/>
                <w:left w:val="none" w:sz="0" w:space="0" w:color="auto"/>
                <w:bottom w:val="none" w:sz="0" w:space="0" w:color="auto"/>
                <w:right w:val="none" w:sz="0" w:space="0" w:color="auto"/>
              </w:divBdr>
              <w:divsChild>
                <w:div w:id="1138036392">
                  <w:marLeft w:val="0"/>
                  <w:marRight w:val="1"/>
                  <w:marTop w:val="0"/>
                  <w:marBottom w:val="0"/>
                  <w:divBdr>
                    <w:top w:val="none" w:sz="0" w:space="0" w:color="auto"/>
                    <w:left w:val="none" w:sz="0" w:space="0" w:color="auto"/>
                    <w:bottom w:val="none" w:sz="0" w:space="0" w:color="auto"/>
                    <w:right w:val="none" w:sz="0" w:space="0" w:color="auto"/>
                  </w:divBdr>
                  <w:divsChild>
                    <w:div w:id="1157309851">
                      <w:marLeft w:val="0"/>
                      <w:marRight w:val="0"/>
                      <w:marTop w:val="0"/>
                      <w:marBottom w:val="0"/>
                      <w:divBdr>
                        <w:top w:val="none" w:sz="0" w:space="0" w:color="auto"/>
                        <w:left w:val="none" w:sz="0" w:space="0" w:color="auto"/>
                        <w:bottom w:val="none" w:sz="0" w:space="0" w:color="auto"/>
                        <w:right w:val="none" w:sz="0" w:space="0" w:color="auto"/>
                      </w:divBdr>
                      <w:divsChild>
                        <w:div w:id="628585285">
                          <w:marLeft w:val="0"/>
                          <w:marRight w:val="0"/>
                          <w:marTop w:val="0"/>
                          <w:marBottom w:val="0"/>
                          <w:divBdr>
                            <w:top w:val="none" w:sz="0" w:space="0" w:color="auto"/>
                            <w:left w:val="none" w:sz="0" w:space="0" w:color="auto"/>
                            <w:bottom w:val="none" w:sz="0" w:space="0" w:color="auto"/>
                            <w:right w:val="none" w:sz="0" w:space="0" w:color="auto"/>
                          </w:divBdr>
                          <w:divsChild>
                            <w:div w:id="1339188542">
                              <w:marLeft w:val="0"/>
                              <w:marRight w:val="0"/>
                              <w:marTop w:val="120"/>
                              <w:marBottom w:val="360"/>
                              <w:divBdr>
                                <w:top w:val="none" w:sz="0" w:space="0" w:color="auto"/>
                                <w:left w:val="none" w:sz="0" w:space="0" w:color="auto"/>
                                <w:bottom w:val="none" w:sz="0" w:space="0" w:color="auto"/>
                                <w:right w:val="none" w:sz="0" w:space="0" w:color="auto"/>
                              </w:divBdr>
                              <w:divsChild>
                                <w:div w:id="262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588591">
      <w:bodyDiv w:val="1"/>
      <w:marLeft w:val="0"/>
      <w:marRight w:val="0"/>
      <w:marTop w:val="0"/>
      <w:marBottom w:val="0"/>
      <w:divBdr>
        <w:top w:val="none" w:sz="0" w:space="0" w:color="auto"/>
        <w:left w:val="none" w:sz="0" w:space="0" w:color="auto"/>
        <w:bottom w:val="none" w:sz="0" w:space="0" w:color="auto"/>
        <w:right w:val="none" w:sz="0" w:space="0" w:color="auto"/>
      </w:divBdr>
      <w:divsChild>
        <w:div w:id="178543474">
          <w:marLeft w:val="0"/>
          <w:marRight w:val="1"/>
          <w:marTop w:val="0"/>
          <w:marBottom w:val="0"/>
          <w:divBdr>
            <w:top w:val="none" w:sz="0" w:space="0" w:color="auto"/>
            <w:left w:val="none" w:sz="0" w:space="0" w:color="auto"/>
            <w:bottom w:val="none" w:sz="0" w:space="0" w:color="auto"/>
            <w:right w:val="none" w:sz="0" w:space="0" w:color="auto"/>
          </w:divBdr>
          <w:divsChild>
            <w:div w:id="472916134">
              <w:marLeft w:val="0"/>
              <w:marRight w:val="0"/>
              <w:marTop w:val="0"/>
              <w:marBottom w:val="0"/>
              <w:divBdr>
                <w:top w:val="none" w:sz="0" w:space="0" w:color="auto"/>
                <w:left w:val="none" w:sz="0" w:space="0" w:color="auto"/>
                <w:bottom w:val="none" w:sz="0" w:space="0" w:color="auto"/>
                <w:right w:val="none" w:sz="0" w:space="0" w:color="auto"/>
              </w:divBdr>
              <w:divsChild>
                <w:div w:id="1378814530">
                  <w:marLeft w:val="0"/>
                  <w:marRight w:val="1"/>
                  <w:marTop w:val="0"/>
                  <w:marBottom w:val="0"/>
                  <w:divBdr>
                    <w:top w:val="none" w:sz="0" w:space="0" w:color="auto"/>
                    <w:left w:val="none" w:sz="0" w:space="0" w:color="auto"/>
                    <w:bottom w:val="none" w:sz="0" w:space="0" w:color="auto"/>
                    <w:right w:val="none" w:sz="0" w:space="0" w:color="auto"/>
                  </w:divBdr>
                  <w:divsChild>
                    <w:div w:id="1877041524">
                      <w:marLeft w:val="0"/>
                      <w:marRight w:val="0"/>
                      <w:marTop w:val="0"/>
                      <w:marBottom w:val="0"/>
                      <w:divBdr>
                        <w:top w:val="none" w:sz="0" w:space="0" w:color="auto"/>
                        <w:left w:val="none" w:sz="0" w:space="0" w:color="auto"/>
                        <w:bottom w:val="none" w:sz="0" w:space="0" w:color="auto"/>
                        <w:right w:val="none" w:sz="0" w:space="0" w:color="auto"/>
                      </w:divBdr>
                      <w:divsChild>
                        <w:div w:id="1503205637">
                          <w:marLeft w:val="0"/>
                          <w:marRight w:val="0"/>
                          <w:marTop w:val="0"/>
                          <w:marBottom w:val="0"/>
                          <w:divBdr>
                            <w:top w:val="none" w:sz="0" w:space="0" w:color="auto"/>
                            <w:left w:val="none" w:sz="0" w:space="0" w:color="auto"/>
                            <w:bottom w:val="none" w:sz="0" w:space="0" w:color="auto"/>
                            <w:right w:val="none" w:sz="0" w:space="0" w:color="auto"/>
                          </w:divBdr>
                          <w:divsChild>
                            <w:div w:id="1171915772">
                              <w:marLeft w:val="0"/>
                              <w:marRight w:val="0"/>
                              <w:marTop w:val="120"/>
                              <w:marBottom w:val="360"/>
                              <w:divBdr>
                                <w:top w:val="none" w:sz="0" w:space="0" w:color="auto"/>
                                <w:left w:val="none" w:sz="0" w:space="0" w:color="auto"/>
                                <w:bottom w:val="none" w:sz="0" w:space="0" w:color="auto"/>
                                <w:right w:val="none" w:sz="0" w:space="0" w:color="auto"/>
                              </w:divBdr>
                              <w:divsChild>
                                <w:div w:id="18349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14807">
      <w:bodyDiv w:val="1"/>
      <w:marLeft w:val="0"/>
      <w:marRight w:val="0"/>
      <w:marTop w:val="0"/>
      <w:marBottom w:val="0"/>
      <w:divBdr>
        <w:top w:val="none" w:sz="0" w:space="0" w:color="auto"/>
        <w:left w:val="none" w:sz="0" w:space="0" w:color="auto"/>
        <w:bottom w:val="none" w:sz="0" w:space="0" w:color="auto"/>
        <w:right w:val="none" w:sz="0" w:space="0" w:color="auto"/>
      </w:divBdr>
      <w:divsChild>
        <w:div w:id="1606695045">
          <w:marLeft w:val="0"/>
          <w:marRight w:val="1"/>
          <w:marTop w:val="0"/>
          <w:marBottom w:val="0"/>
          <w:divBdr>
            <w:top w:val="none" w:sz="0" w:space="0" w:color="auto"/>
            <w:left w:val="none" w:sz="0" w:space="0" w:color="auto"/>
            <w:bottom w:val="none" w:sz="0" w:space="0" w:color="auto"/>
            <w:right w:val="none" w:sz="0" w:space="0" w:color="auto"/>
          </w:divBdr>
          <w:divsChild>
            <w:div w:id="937174958">
              <w:marLeft w:val="0"/>
              <w:marRight w:val="0"/>
              <w:marTop w:val="0"/>
              <w:marBottom w:val="0"/>
              <w:divBdr>
                <w:top w:val="none" w:sz="0" w:space="0" w:color="auto"/>
                <w:left w:val="none" w:sz="0" w:space="0" w:color="auto"/>
                <w:bottom w:val="none" w:sz="0" w:space="0" w:color="auto"/>
                <w:right w:val="none" w:sz="0" w:space="0" w:color="auto"/>
              </w:divBdr>
              <w:divsChild>
                <w:div w:id="1227760834">
                  <w:marLeft w:val="0"/>
                  <w:marRight w:val="1"/>
                  <w:marTop w:val="0"/>
                  <w:marBottom w:val="0"/>
                  <w:divBdr>
                    <w:top w:val="none" w:sz="0" w:space="0" w:color="auto"/>
                    <w:left w:val="none" w:sz="0" w:space="0" w:color="auto"/>
                    <w:bottom w:val="none" w:sz="0" w:space="0" w:color="auto"/>
                    <w:right w:val="none" w:sz="0" w:space="0" w:color="auto"/>
                  </w:divBdr>
                  <w:divsChild>
                    <w:div w:id="1415276179">
                      <w:marLeft w:val="0"/>
                      <w:marRight w:val="0"/>
                      <w:marTop w:val="0"/>
                      <w:marBottom w:val="0"/>
                      <w:divBdr>
                        <w:top w:val="none" w:sz="0" w:space="0" w:color="auto"/>
                        <w:left w:val="none" w:sz="0" w:space="0" w:color="auto"/>
                        <w:bottom w:val="none" w:sz="0" w:space="0" w:color="auto"/>
                        <w:right w:val="none" w:sz="0" w:space="0" w:color="auto"/>
                      </w:divBdr>
                      <w:divsChild>
                        <w:div w:id="704986138">
                          <w:marLeft w:val="0"/>
                          <w:marRight w:val="0"/>
                          <w:marTop w:val="0"/>
                          <w:marBottom w:val="0"/>
                          <w:divBdr>
                            <w:top w:val="none" w:sz="0" w:space="0" w:color="auto"/>
                            <w:left w:val="none" w:sz="0" w:space="0" w:color="auto"/>
                            <w:bottom w:val="none" w:sz="0" w:space="0" w:color="auto"/>
                            <w:right w:val="none" w:sz="0" w:space="0" w:color="auto"/>
                          </w:divBdr>
                          <w:divsChild>
                            <w:div w:id="1083450301">
                              <w:marLeft w:val="0"/>
                              <w:marRight w:val="0"/>
                              <w:marTop w:val="120"/>
                              <w:marBottom w:val="360"/>
                              <w:divBdr>
                                <w:top w:val="none" w:sz="0" w:space="0" w:color="auto"/>
                                <w:left w:val="none" w:sz="0" w:space="0" w:color="auto"/>
                                <w:bottom w:val="none" w:sz="0" w:space="0" w:color="auto"/>
                                <w:right w:val="none" w:sz="0" w:space="0" w:color="auto"/>
                              </w:divBdr>
                              <w:divsChild>
                                <w:div w:id="891841992">
                                  <w:marLeft w:val="0"/>
                                  <w:marRight w:val="0"/>
                                  <w:marTop w:val="0"/>
                                  <w:marBottom w:val="0"/>
                                  <w:divBdr>
                                    <w:top w:val="none" w:sz="0" w:space="0" w:color="auto"/>
                                    <w:left w:val="none" w:sz="0" w:space="0" w:color="auto"/>
                                    <w:bottom w:val="none" w:sz="0" w:space="0" w:color="auto"/>
                                    <w:right w:val="none" w:sz="0" w:space="0" w:color="auto"/>
                                  </w:divBdr>
                                  <w:divsChild>
                                    <w:div w:id="6975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894022">
      <w:bodyDiv w:val="1"/>
      <w:marLeft w:val="0"/>
      <w:marRight w:val="0"/>
      <w:marTop w:val="0"/>
      <w:marBottom w:val="0"/>
      <w:divBdr>
        <w:top w:val="none" w:sz="0" w:space="0" w:color="auto"/>
        <w:left w:val="none" w:sz="0" w:space="0" w:color="auto"/>
        <w:bottom w:val="none" w:sz="0" w:space="0" w:color="auto"/>
        <w:right w:val="none" w:sz="0" w:space="0" w:color="auto"/>
      </w:divBdr>
      <w:divsChild>
        <w:div w:id="422798936">
          <w:marLeft w:val="0"/>
          <w:marRight w:val="1"/>
          <w:marTop w:val="0"/>
          <w:marBottom w:val="0"/>
          <w:divBdr>
            <w:top w:val="none" w:sz="0" w:space="0" w:color="auto"/>
            <w:left w:val="none" w:sz="0" w:space="0" w:color="auto"/>
            <w:bottom w:val="none" w:sz="0" w:space="0" w:color="auto"/>
            <w:right w:val="none" w:sz="0" w:space="0" w:color="auto"/>
          </w:divBdr>
          <w:divsChild>
            <w:div w:id="124088135">
              <w:marLeft w:val="0"/>
              <w:marRight w:val="0"/>
              <w:marTop w:val="0"/>
              <w:marBottom w:val="0"/>
              <w:divBdr>
                <w:top w:val="none" w:sz="0" w:space="0" w:color="auto"/>
                <w:left w:val="none" w:sz="0" w:space="0" w:color="auto"/>
                <w:bottom w:val="none" w:sz="0" w:space="0" w:color="auto"/>
                <w:right w:val="none" w:sz="0" w:space="0" w:color="auto"/>
              </w:divBdr>
              <w:divsChild>
                <w:div w:id="576593402">
                  <w:marLeft w:val="0"/>
                  <w:marRight w:val="1"/>
                  <w:marTop w:val="0"/>
                  <w:marBottom w:val="0"/>
                  <w:divBdr>
                    <w:top w:val="none" w:sz="0" w:space="0" w:color="auto"/>
                    <w:left w:val="none" w:sz="0" w:space="0" w:color="auto"/>
                    <w:bottom w:val="none" w:sz="0" w:space="0" w:color="auto"/>
                    <w:right w:val="none" w:sz="0" w:space="0" w:color="auto"/>
                  </w:divBdr>
                  <w:divsChild>
                    <w:div w:id="2102330272">
                      <w:marLeft w:val="0"/>
                      <w:marRight w:val="0"/>
                      <w:marTop w:val="0"/>
                      <w:marBottom w:val="0"/>
                      <w:divBdr>
                        <w:top w:val="none" w:sz="0" w:space="0" w:color="auto"/>
                        <w:left w:val="none" w:sz="0" w:space="0" w:color="auto"/>
                        <w:bottom w:val="none" w:sz="0" w:space="0" w:color="auto"/>
                        <w:right w:val="none" w:sz="0" w:space="0" w:color="auto"/>
                      </w:divBdr>
                      <w:divsChild>
                        <w:div w:id="970595854">
                          <w:marLeft w:val="0"/>
                          <w:marRight w:val="0"/>
                          <w:marTop w:val="0"/>
                          <w:marBottom w:val="0"/>
                          <w:divBdr>
                            <w:top w:val="none" w:sz="0" w:space="0" w:color="auto"/>
                            <w:left w:val="none" w:sz="0" w:space="0" w:color="auto"/>
                            <w:bottom w:val="none" w:sz="0" w:space="0" w:color="auto"/>
                            <w:right w:val="none" w:sz="0" w:space="0" w:color="auto"/>
                          </w:divBdr>
                          <w:divsChild>
                            <w:div w:id="954824627">
                              <w:marLeft w:val="0"/>
                              <w:marRight w:val="0"/>
                              <w:marTop w:val="120"/>
                              <w:marBottom w:val="360"/>
                              <w:divBdr>
                                <w:top w:val="none" w:sz="0" w:space="0" w:color="auto"/>
                                <w:left w:val="none" w:sz="0" w:space="0" w:color="auto"/>
                                <w:bottom w:val="none" w:sz="0" w:space="0" w:color="auto"/>
                                <w:right w:val="none" w:sz="0" w:space="0" w:color="auto"/>
                              </w:divBdr>
                              <w:divsChild>
                                <w:div w:id="1738701751">
                                  <w:marLeft w:val="0"/>
                                  <w:marRight w:val="0"/>
                                  <w:marTop w:val="0"/>
                                  <w:marBottom w:val="0"/>
                                  <w:divBdr>
                                    <w:top w:val="none" w:sz="0" w:space="0" w:color="auto"/>
                                    <w:left w:val="none" w:sz="0" w:space="0" w:color="auto"/>
                                    <w:bottom w:val="none" w:sz="0" w:space="0" w:color="auto"/>
                                    <w:right w:val="none" w:sz="0" w:space="0" w:color="auto"/>
                                  </w:divBdr>
                                  <w:divsChild>
                                    <w:div w:id="10632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29731">
      <w:bodyDiv w:val="1"/>
      <w:marLeft w:val="0"/>
      <w:marRight w:val="0"/>
      <w:marTop w:val="0"/>
      <w:marBottom w:val="0"/>
      <w:divBdr>
        <w:top w:val="none" w:sz="0" w:space="0" w:color="auto"/>
        <w:left w:val="none" w:sz="0" w:space="0" w:color="auto"/>
        <w:bottom w:val="none" w:sz="0" w:space="0" w:color="auto"/>
        <w:right w:val="none" w:sz="0" w:space="0" w:color="auto"/>
      </w:divBdr>
      <w:divsChild>
        <w:div w:id="897280800">
          <w:marLeft w:val="0"/>
          <w:marRight w:val="1"/>
          <w:marTop w:val="0"/>
          <w:marBottom w:val="0"/>
          <w:divBdr>
            <w:top w:val="none" w:sz="0" w:space="0" w:color="auto"/>
            <w:left w:val="none" w:sz="0" w:space="0" w:color="auto"/>
            <w:bottom w:val="none" w:sz="0" w:space="0" w:color="auto"/>
            <w:right w:val="none" w:sz="0" w:space="0" w:color="auto"/>
          </w:divBdr>
          <w:divsChild>
            <w:div w:id="650450860">
              <w:marLeft w:val="0"/>
              <w:marRight w:val="0"/>
              <w:marTop w:val="0"/>
              <w:marBottom w:val="0"/>
              <w:divBdr>
                <w:top w:val="none" w:sz="0" w:space="0" w:color="auto"/>
                <w:left w:val="none" w:sz="0" w:space="0" w:color="auto"/>
                <w:bottom w:val="none" w:sz="0" w:space="0" w:color="auto"/>
                <w:right w:val="none" w:sz="0" w:space="0" w:color="auto"/>
              </w:divBdr>
              <w:divsChild>
                <w:div w:id="1332292021">
                  <w:marLeft w:val="0"/>
                  <w:marRight w:val="1"/>
                  <w:marTop w:val="0"/>
                  <w:marBottom w:val="0"/>
                  <w:divBdr>
                    <w:top w:val="none" w:sz="0" w:space="0" w:color="auto"/>
                    <w:left w:val="none" w:sz="0" w:space="0" w:color="auto"/>
                    <w:bottom w:val="none" w:sz="0" w:space="0" w:color="auto"/>
                    <w:right w:val="none" w:sz="0" w:space="0" w:color="auto"/>
                  </w:divBdr>
                  <w:divsChild>
                    <w:div w:id="1127357104">
                      <w:marLeft w:val="0"/>
                      <w:marRight w:val="0"/>
                      <w:marTop w:val="0"/>
                      <w:marBottom w:val="0"/>
                      <w:divBdr>
                        <w:top w:val="none" w:sz="0" w:space="0" w:color="auto"/>
                        <w:left w:val="none" w:sz="0" w:space="0" w:color="auto"/>
                        <w:bottom w:val="none" w:sz="0" w:space="0" w:color="auto"/>
                        <w:right w:val="none" w:sz="0" w:space="0" w:color="auto"/>
                      </w:divBdr>
                      <w:divsChild>
                        <w:div w:id="1183860693">
                          <w:marLeft w:val="0"/>
                          <w:marRight w:val="0"/>
                          <w:marTop w:val="0"/>
                          <w:marBottom w:val="0"/>
                          <w:divBdr>
                            <w:top w:val="none" w:sz="0" w:space="0" w:color="auto"/>
                            <w:left w:val="none" w:sz="0" w:space="0" w:color="auto"/>
                            <w:bottom w:val="none" w:sz="0" w:space="0" w:color="auto"/>
                            <w:right w:val="none" w:sz="0" w:space="0" w:color="auto"/>
                          </w:divBdr>
                          <w:divsChild>
                            <w:div w:id="952832240">
                              <w:marLeft w:val="0"/>
                              <w:marRight w:val="0"/>
                              <w:marTop w:val="120"/>
                              <w:marBottom w:val="360"/>
                              <w:divBdr>
                                <w:top w:val="none" w:sz="0" w:space="0" w:color="auto"/>
                                <w:left w:val="none" w:sz="0" w:space="0" w:color="auto"/>
                                <w:bottom w:val="none" w:sz="0" w:space="0" w:color="auto"/>
                                <w:right w:val="none" w:sz="0" w:space="0" w:color="auto"/>
                              </w:divBdr>
                              <w:divsChild>
                                <w:div w:id="20200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381071">
      <w:bodyDiv w:val="1"/>
      <w:marLeft w:val="0"/>
      <w:marRight w:val="0"/>
      <w:marTop w:val="0"/>
      <w:marBottom w:val="0"/>
      <w:divBdr>
        <w:top w:val="none" w:sz="0" w:space="0" w:color="auto"/>
        <w:left w:val="none" w:sz="0" w:space="0" w:color="auto"/>
        <w:bottom w:val="none" w:sz="0" w:space="0" w:color="auto"/>
        <w:right w:val="none" w:sz="0" w:space="0" w:color="auto"/>
      </w:divBdr>
      <w:divsChild>
        <w:div w:id="916935384">
          <w:marLeft w:val="0"/>
          <w:marRight w:val="1"/>
          <w:marTop w:val="0"/>
          <w:marBottom w:val="0"/>
          <w:divBdr>
            <w:top w:val="none" w:sz="0" w:space="0" w:color="auto"/>
            <w:left w:val="none" w:sz="0" w:space="0" w:color="auto"/>
            <w:bottom w:val="none" w:sz="0" w:space="0" w:color="auto"/>
            <w:right w:val="none" w:sz="0" w:space="0" w:color="auto"/>
          </w:divBdr>
          <w:divsChild>
            <w:div w:id="86969123">
              <w:marLeft w:val="0"/>
              <w:marRight w:val="0"/>
              <w:marTop w:val="0"/>
              <w:marBottom w:val="0"/>
              <w:divBdr>
                <w:top w:val="none" w:sz="0" w:space="0" w:color="auto"/>
                <w:left w:val="none" w:sz="0" w:space="0" w:color="auto"/>
                <w:bottom w:val="none" w:sz="0" w:space="0" w:color="auto"/>
                <w:right w:val="none" w:sz="0" w:space="0" w:color="auto"/>
              </w:divBdr>
              <w:divsChild>
                <w:div w:id="2093887545">
                  <w:marLeft w:val="0"/>
                  <w:marRight w:val="1"/>
                  <w:marTop w:val="0"/>
                  <w:marBottom w:val="0"/>
                  <w:divBdr>
                    <w:top w:val="none" w:sz="0" w:space="0" w:color="auto"/>
                    <w:left w:val="none" w:sz="0" w:space="0" w:color="auto"/>
                    <w:bottom w:val="none" w:sz="0" w:space="0" w:color="auto"/>
                    <w:right w:val="none" w:sz="0" w:space="0" w:color="auto"/>
                  </w:divBdr>
                  <w:divsChild>
                    <w:div w:id="1162356628">
                      <w:marLeft w:val="0"/>
                      <w:marRight w:val="0"/>
                      <w:marTop w:val="0"/>
                      <w:marBottom w:val="0"/>
                      <w:divBdr>
                        <w:top w:val="none" w:sz="0" w:space="0" w:color="auto"/>
                        <w:left w:val="none" w:sz="0" w:space="0" w:color="auto"/>
                        <w:bottom w:val="none" w:sz="0" w:space="0" w:color="auto"/>
                        <w:right w:val="none" w:sz="0" w:space="0" w:color="auto"/>
                      </w:divBdr>
                      <w:divsChild>
                        <w:div w:id="836574222">
                          <w:marLeft w:val="0"/>
                          <w:marRight w:val="0"/>
                          <w:marTop w:val="0"/>
                          <w:marBottom w:val="0"/>
                          <w:divBdr>
                            <w:top w:val="none" w:sz="0" w:space="0" w:color="auto"/>
                            <w:left w:val="none" w:sz="0" w:space="0" w:color="auto"/>
                            <w:bottom w:val="none" w:sz="0" w:space="0" w:color="auto"/>
                            <w:right w:val="none" w:sz="0" w:space="0" w:color="auto"/>
                          </w:divBdr>
                          <w:divsChild>
                            <w:div w:id="547030188">
                              <w:marLeft w:val="0"/>
                              <w:marRight w:val="0"/>
                              <w:marTop w:val="120"/>
                              <w:marBottom w:val="360"/>
                              <w:divBdr>
                                <w:top w:val="none" w:sz="0" w:space="0" w:color="auto"/>
                                <w:left w:val="none" w:sz="0" w:space="0" w:color="auto"/>
                                <w:bottom w:val="none" w:sz="0" w:space="0" w:color="auto"/>
                                <w:right w:val="none" w:sz="0" w:space="0" w:color="auto"/>
                              </w:divBdr>
                              <w:divsChild>
                                <w:div w:id="17482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733289">
      <w:bodyDiv w:val="1"/>
      <w:marLeft w:val="0"/>
      <w:marRight w:val="0"/>
      <w:marTop w:val="0"/>
      <w:marBottom w:val="0"/>
      <w:divBdr>
        <w:top w:val="none" w:sz="0" w:space="0" w:color="auto"/>
        <w:left w:val="none" w:sz="0" w:space="0" w:color="auto"/>
        <w:bottom w:val="none" w:sz="0" w:space="0" w:color="auto"/>
        <w:right w:val="none" w:sz="0" w:space="0" w:color="auto"/>
      </w:divBdr>
      <w:divsChild>
        <w:div w:id="1165124717">
          <w:marLeft w:val="0"/>
          <w:marRight w:val="1"/>
          <w:marTop w:val="0"/>
          <w:marBottom w:val="0"/>
          <w:divBdr>
            <w:top w:val="none" w:sz="0" w:space="0" w:color="auto"/>
            <w:left w:val="none" w:sz="0" w:space="0" w:color="auto"/>
            <w:bottom w:val="none" w:sz="0" w:space="0" w:color="auto"/>
            <w:right w:val="none" w:sz="0" w:space="0" w:color="auto"/>
          </w:divBdr>
          <w:divsChild>
            <w:div w:id="715591920">
              <w:marLeft w:val="0"/>
              <w:marRight w:val="0"/>
              <w:marTop w:val="0"/>
              <w:marBottom w:val="0"/>
              <w:divBdr>
                <w:top w:val="none" w:sz="0" w:space="0" w:color="auto"/>
                <w:left w:val="none" w:sz="0" w:space="0" w:color="auto"/>
                <w:bottom w:val="none" w:sz="0" w:space="0" w:color="auto"/>
                <w:right w:val="none" w:sz="0" w:space="0" w:color="auto"/>
              </w:divBdr>
              <w:divsChild>
                <w:div w:id="348533731">
                  <w:marLeft w:val="0"/>
                  <w:marRight w:val="1"/>
                  <w:marTop w:val="0"/>
                  <w:marBottom w:val="0"/>
                  <w:divBdr>
                    <w:top w:val="none" w:sz="0" w:space="0" w:color="auto"/>
                    <w:left w:val="none" w:sz="0" w:space="0" w:color="auto"/>
                    <w:bottom w:val="none" w:sz="0" w:space="0" w:color="auto"/>
                    <w:right w:val="none" w:sz="0" w:space="0" w:color="auto"/>
                  </w:divBdr>
                  <w:divsChild>
                    <w:div w:id="1430541428">
                      <w:marLeft w:val="0"/>
                      <w:marRight w:val="0"/>
                      <w:marTop w:val="0"/>
                      <w:marBottom w:val="0"/>
                      <w:divBdr>
                        <w:top w:val="none" w:sz="0" w:space="0" w:color="auto"/>
                        <w:left w:val="none" w:sz="0" w:space="0" w:color="auto"/>
                        <w:bottom w:val="none" w:sz="0" w:space="0" w:color="auto"/>
                        <w:right w:val="none" w:sz="0" w:space="0" w:color="auto"/>
                      </w:divBdr>
                      <w:divsChild>
                        <w:div w:id="713038715">
                          <w:marLeft w:val="0"/>
                          <w:marRight w:val="0"/>
                          <w:marTop w:val="0"/>
                          <w:marBottom w:val="0"/>
                          <w:divBdr>
                            <w:top w:val="none" w:sz="0" w:space="0" w:color="auto"/>
                            <w:left w:val="none" w:sz="0" w:space="0" w:color="auto"/>
                            <w:bottom w:val="none" w:sz="0" w:space="0" w:color="auto"/>
                            <w:right w:val="none" w:sz="0" w:space="0" w:color="auto"/>
                          </w:divBdr>
                          <w:divsChild>
                            <w:div w:id="1504010648">
                              <w:marLeft w:val="0"/>
                              <w:marRight w:val="0"/>
                              <w:marTop w:val="120"/>
                              <w:marBottom w:val="360"/>
                              <w:divBdr>
                                <w:top w:val="none" w:sz="0" w:space="0" w:color="auto"/>
                                <w:left w:val="none" w:sz="0" w:space="0" w:color="auto"/>
                                <w:bottom w:val="none" w:sz="0" w:space="0" w:color="auto"/>
                                <w:right w:val="none" w:sz="0" w:space="0" w:color="auto"/>
                              </w:divBdr>
                              <w:divsChild>
                                <w:div w:id="20511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27780">
      <w:bodyDiv w:val="1"/>
      <w:marLeft w:val="0"/>
      <w:marRight w:val="0"/>
      <w:marTop w:val="0"/>
      <w:marBottom w:val="0"/>
      <w:divBdr>
        <w:top w:val="none" w:sz="0" w:space="0" w:color="auto"/>
        <w:left w:val="none" w:sz="0" w:space="0" w:color="auto"/>
        <w:bottom w:val="none" w:sz="0" w:space="0" w:color="auto"/>
        <w:right w:val="none" w:sz="0" w:space="0" w:color="auto"/>
      </w:divBdr>
      <w:divsChild>
        <w:div w:id="1187056726">
          <w:marLeft w:val="0"/>
          <w:marRight w:val="1"/>
          <w:marTop w:val="0"/>
          <w:marBottom w:val="0"/>
          <w:divBdr>
            <w:top w:val="none" w:sz="0" w:space="0" w:color="auto"/>
            <w:left w:val="none" w:sz="0" w:space="0" w:color="auto"/>
            <w:bottom w:val="none" w:sz="0" w:space="0" w:color="auto"/>
            <w:right w:val="none" w:sz="0" w:space="0" w:color="auto"/>
          </w:divBdr>
          <w:divsChild>
            <w:div w:id="1303657972">
              <w:marLeft w:val="0"/>
              <w:marRight w:val="0"/>
              <w:marTop w:val="0"/>
              <w:marBottom w:val="0"/>
              <w:divBdr>
                <w:top w:val="none" w:sz="0" w:space="0" w:color="auto"/>
                <w:left w:val="none" w:sz="0" w:space="0" w:color="auto"/>
                <w:bottom w:val="none" w:sz="0" w:space="0" w:color="auto"/>
                <w:right w:val="none" w:sz="0" w:space="0" w:color="auto"/>
              </w:divBdr>
              <w:divsChild>
                <w:div w:id="107967938">
                  <w:marLeft w:val="0"/>
                  <w:marRight w:val="1"/>
                  <w:marTop w:val="0"/>
                  <w:marBottom w:val="0"/>
                  <w:divBdr>
                    <w:top w:val="none" w:sz="0" w:space="0" w:color="auto"/>
                    <w:left w:val="none" w:sz="0" w:space="0" w:color="auto"/>
                    <w:bottom w:val="none" w:sz="0" w:space="0" w:color="auto"/>
                    <w:right w:val="none" w:sz="0" w:space="0" w:color="auto"/>
                  </w:divBdr>
                  <w:divsChild>
                    <w:div w:id="1596208916">
                      <w:marLeft w:val="0"/>
                      <w:marRight w:val="0"/>
                      <w:marTop w:val="0"/>
                      <w:marBottom w:val="0"/>
                      <w:divBdr>
                        <w:top w:val="none" w:sz="0" w:space="0" w:color="auto"/>
                        <w:left w:val="none" w:sz="0" w:space="0" w:color="auto"/>
                        <w:bottom w:val="none" w:sz="0" w:space="0" w:color="auto"/>
                        <w:right w:val="none" w:sz="0" w:space="0" w:color="auto"/>
                      </w:divBdr>
                      <w:divsChild>
                        <w:div w:id="893657243">
                          <w:marLeft w:val="0"/>
                          <w:marRight w:val="0"/>
                          <w:marTop w:val="0"/>
                          <w:marBottom w:val="0"/>
                          <w:divBdr>
                            <w:top w:val="none" w:sz="0" w:space="0" w:color="auto"/>
                            <w:left w:val="none" w:sz="0" w:space="0" w:color="auto"/>
                            <w:bottom w:val="none" w:sz="0" w:space="0" w:color="auto"/>
                            <w:right w:val="none" w:sz="0" w:space="0" w:color="auto"/>
                          </w:divBdr>
                          <w:divsChild>
                            <w:div w:id="1338578470">
                              <w:marLeft w:val="0"/>
                              <w:marRight w:val="0"/>
                              <w:marTop w:val="120"/>
                              <w:marBottom w:val="360"/>
                              <w:divBdr>
                                <w:top w:val="none" w:sz="0" w:space="0" w:color="auto"/>
                                <w:left w:val="none" w:sz="0" w:space="0" w:color="auto"/>
                                <w:bottom w:val="none" w:sz="0" w:space="0" w:color="auto"/>
                                <w:right w:val="none" w:sz="0" w:space="0" w:color="auto"/>
                              </w:divBdr>
                              <w:divsChild>
                                <w:div w:id="1122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5518">
      <w:bodyDiv w:val="1"/>
      <w:marLeft w:val="0"/>
      <w:marRight w:val="0"/>
      <w:marTop w:val="0"/>
      <w:marBottom w:val="0"/>
      <w:divBdr>
        <w:top w:val="none" w:sz="0" w:space="0" w:color="auto"/>
        <w:left w:val="none" w:sz="0" w:space="0" w:color="auto"/>
        <w:bottom w:val="none" w:sz="0" w:space="0" w:color="auto"/>
        <w:right w:val="none" w:sz="0" w:space="0" w:color="auto"/>
      </w:divBdr>
    </w:div>
    <w:div w:id="1589652479">
      <w:bodyDiv w:val="1"/>
      <w:marLeft w:val="0"/>
      <w:marRight w:val="0"/>
      <w:marTop w:val="0"/>
      <w:marBottom w:val="0"/>
      <w:divBdr>
        <w:top w:val="none" w:sz="0" w:space="0" w:color="auto"/>
        <w:left w:val="none" w:sz="0" w:space="0" w:color="auto"/>
        <w:bottom w:val="none" w:sz="0" w:space="0" w:color="auto"/>
        <w:right w:val="none" w:sz="0" w:space="0" w:color="auto"/>
      </w:divBdr>
      <w:divsChild>
        <w:div w:id="774132394">
          <w:marLeft w:val="0"/>
          <w:marRight w:val="1"/>
          <w:marTop w:val="0"/>
          <w:marBottom w:val="0"/>
          <w:divBdr>
            <w:top w:val="none" w:sz="0" w:space="0" w:color="auto"/>
            <w:left w:val="none" w:sz="0" w:space="0" w:color="auto"/>
            <w:bottom w:val="none" w:sz="0" w:space="0" w:color="auto"/>
            <w:right w:val="none" w:sz="0" w:space="0" w:color="auto"/>
          </w:divBdr>
          <w:divsChild>
            <w:div w:id="737560899">
              <w:marLeft w:val="0"/>
              <w:marRight w:val="0"/>
              <w:marTop w:val="0"/>
              <w:marBottom w:val="0"/>
              <w:divBdr>
                <w:top w:val="none" w:sz="0" w:space="0" w:color="auto"/>
                <w:left w:val="none" w:sz="0" w:space="0" w:color="auto"/>
                <w:bottom w:val="none" w:sz="0" w:space="0" w:color="auto"/>
                <w:right w:val="none" w:sz="0" w:space="0" w:color="auto"/>
              </w:divBdr>
              <w:divsChild>
                <w:div w:id="1573617564">
                  <w:marLeft w:val="0"/>
                  <w:marRight w:val="1"/>
                  <w:marTop w:val="0"/>
                  <w:marBottom w:val="0"/>
                  <w:divBdr>
                    <w:top w:val="none" w:sz="0" w:space="0" w:color="auto"/>
                    <w:left w:val="none" w:sz="0" w:space="0" w:color="auto"/>
                    <w:bottom w:val="none" w:sz="0" w:space="0" w:color="auto"/>
                    <w:right w:val="none" w:sz="0" w:space="0" w:color="auto"/>
                  </w:divBdr>
                  <w:divsChild>
                    <w:div w:id="407962363">
                      <w:marLeft w:val="0"/>
                      <w:marRight w:val="0"/>
                      <w:marTop w:val="0"/>
                      <w:marBottom w:val="0"/>
                      <w:divBdr>
                        <w:top w:val="none" w:sz="0" w:space="0" w:color="auto"/>
                        <w:left w:val="none" w:sz="0" w:space="0" w:color="auto"/>
                        <w:bottom w:val="none" w:sz="0" w:space="0" w:color="auto"/>
                        <w:right w:val="none" w:sz="0" w:space="0" w:color="auto"/>
                      </w:divBdr>
                      <w:divsChild>
                        <w:div w:id="1804423364">
                          <w:marLeft w:val="0"/>
                          <w:marRight w:val="0"/>
                          <w:marTop w:val="0"/>
                          <w:marBottom w:val="0"/>
                          <w:divBdr>
                            <w:top w:val="none" w:sz="0" w:space="0" w:color="auto"/>
                            <w:left w:val="none" w:sz="0" w:space="0" w:color="auto"/>
                            <w:bottom w:val="none" w:sz="0" w:space="0" w:color="auto"/>
                            <w:right w:val="none" w:sz="0" w:space="0" w:color="auto"/>
                          </w:divBdr>
                          <w:divsChild>
                            <w:div w:id="2105224932">
                              <w:marLeft w:val="0"/>
                              <w:marRight w:val="0"/>
                              <w:marTop w:val="120"/>
                              <w:marBottom w:val="360"/>
                              <w:divBdr>
                                <w:top w:val="none" w:sz="0" w:space="0" w:color="auto"/>
                                <w:left w:val="none" w:sz="0" w:space="0" w:color="auto"/>
                                <w:bottom w:val="none" w:sz="0" w:space="0" w:color="auto"/>
                                <w:right w:val="none" w:sz="0" w:space="0" w:color="auto"/>
                              </w:divBdr>
                              <w:divsChild>
                                <w:div w:id="8639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35383">
      <w:bodyDiv w:val="1"/>
      <w:marLeft w:val="0"/>
      <w:marRight w:val="0"/>
      <w:marTop w:val="0"/>
      <w:marBottom w:val="0"/>
      <w:divBdr>
        <w:top w:val="none" w:sz="0" w:space="0" w:color="auto"/>
        <w:left w:val="none" w:sz="0" w:space="0" w:color="auto"/>
        <w:bottom w:val="none" w:sz="0" w:space="0" w:color="auto"/>
        <w:right w:val="none" w:sz="0" w:space="0" w:color="auto"/>
      </w:divBdr>
      <w:divsChild>
        <w:div w:id="1489983433">
          <w:marLeft w:val="0"/>
          <w:marRight w:val="1"/>
          <w:marTop w:val="0"/>
          <w:marBottom w:val="0"/>
          <w:divBdr>
            <w:top w:val="none" w:sz="0" w:space="0" w:color="auto"/>
            <w:left w:val="none" w:sz="0" w:space="0" w:color="auto"/>
            <w:bottom w:val="none" w:sz="0" w:space="0" w:color="auto"/>
            <w:right w:val="none" w:sz="0" w:space="0" w:color="auto"/>
          </w:divBdr>
          <w:divsChild>
            <w:div w:id="1261839835">
              <w:marLeft w:val="0"/>
              <w:marRight w:val="0"/>
              <w:marTop w:val="0"/>
              <w:marBottom w:val="0"/>
              <w:divBdr>
                <w:top w:val="none" w:sz="0" w:space="0" w:color="auto"/>
                <w:left w:val="none" w:sz="0" w:space="0" w:color="auto"/>
                <w:bottom w:val="none" w:sz="0" w:space="0" w:color="auto"/>
                <w:right w:val="none" w:sz="0" w:space="0" w:color="auto"/>
              </w:divBdr>
              <w:divsChild>
                <w:div w:id="1041320140">
                  <w:marLeft w:val="0"/>
                  <w:marRight w:val="1"/>
                  <w:marTop w:val="0"/>
                  <w:marBottom w:val="0"/>
                  <w:divBdr>
                    <w:top w:val="none" w:sz="0" w:space="0" w:color="auto"/>
                    <w:left w:val="none" w:sz="0" w:space="0" w:color="auto"/>
                    <w:bottom w:val="none" w:sz="0" w:space="0" w:color="auto"/>
                    <w:right w:val="none" w:sz="0" w:space="0" w:color="auto"/>
                  </w:divBdr>
                  <w:divsChild>
                    <w:div w:id="852956777">
                      <w:marLeft w:val="0"/>
                      <w:marRight w:val="0"/>
                      <w:marTop w:val="0"/>
                      <w:marBottom w:val="0"/>
                      <w:divBdr>
                        <w:top w:val="none" w:sz="0" w:space="0" w:color="auto"/>
                        <w:left w:val="none" w:sz="0" w:space="0" w:color="auto"/>
                        <w:bottom w:val="none" w:sz="0" w:space="0" w:color="auto"/>
                        <w:right w:val="none" w:sz="0" w:space="0" w:color="auto"/>
                      </w:divBdr>
                      <w:divsChild>
                        <w:div w:id="1231303551">
                          <w:marLeft w:val="0"/>
                          <w:marRight w:val="0"/>
                          <w:marTop w:val="0"/>
                          <w:marBottom w:val="0"/>
                          <w:divBdr>
                            <w:top w:val="none" w:sz="0" w:space="0" w:color="auto"/>
                            <w:left w:val="none" w:sz="0" w:space="0" w:color="auto"/>
                            <w:bottom w:val="none" w:sz="0" w:space="0" w:color="auto"/>
                            <w:right w:val="none" w:sz="0" w:space="0" w:color="auto"/>
                          </w:divBdr>
                          <w:divsChild>
                            <w:div w:id="2053653404">
                              <w:marLeft w:val="0"/>
                              <w:marRight w:val="0"/>
                              <w:marTop w:val="120"/>
                              <w:marBottom w:val="360"/>
                              <w:divBdr>
                                <w:top w:val="none" w:sz="0" w:space="0" w:color="auto"/>
                                <w:left w:val="none" w:sz="0" w:space="0" w:color="auto"/>
                                <w:bottom w:val="none" w:sz="0" w:space="0" w:color="auto"/>
                                <w:right w:val="none" w:sz="0" w:space="0" w:color="auto"/>
                              </w:divBdr>
                              <w:divsChild>
                                <w:div w:id="684134511">
                                  <w:marLeft w:val="0"/>
                                  <w:marRight w:val="0"/>
                                  <w:marTop w:val="0"/>
                                  <w:marBottom w:val="0"/>
                                  <w:divBdr>
                                    <w:top w:val="none" w:sz="0" w:space="0" w:color="auto"/>
                                    <w:left w:val="none" w:sz="0" w:space="0" w:color="auto"/>
                                    <w:bottom w:val="none" w:sz="0" w:space="0" w:color="auto"/>
                                    <w:right w:val="none" w:sz="0" w:space="0" w:color="auto"/>
                                  </w:divBdr>
                                  <w:divsChild>
                                    <w:div w:id="15439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920708">
      <w:bodyDiv w:val="1"/>
      <w:marLeft w:val="0"/>
      <w:marRight w:val="0"/>
      <w:marTop w:val="0"/>
      <w:marBottom w:val="0"/>
      <w:divBdr>
        <w:top w:val="none" w:sz="0" w:space="0" w:color="auto"/>
        <w:left w:val="none" w:sz="0" w:space="0" w:color="auto"/>
        <w:bottom w:val="none" w:sz="0" w:space="0" w:color="auto"/>
        <w:right w:val="none" w:sz="0" w:space="0" w:color="auto"/>
      </w:divBdr>
      <w:divsChild>
        <w:div w:id="329721738">
          <w:marLeft w:val="0"/>
          <w:marRight w:val="1"/>
          <w:marTop w:val="0"/>
          <w:marBottom w:val="0"/>
          <w:divBdr>
            <w:top w:val="none" w:sz="0" w:space="0" w:color="auto"/>
            <w:left w:val="none" w:sz="0" w:space="0" w:color="auto"/>
            <w:bottom w:val="none" w:sz="0" w:space="0" w:color="auto"/>
            <w:right w:val="none" w:sz="0" w:space="0" w:color="auto"/>
          </w:divBdr>
          <w:divsChild>
            <w:div w:id="496653562">
              <w:marLeft w:val="0"/>
              <w:marRight w:val="0"/>
              <w:marTop w:val="0"/>
              <w:marBottom w:val="0"/>
              <w:divBdr>
                <w:top w:val="none" w:sz="0" w:space="0" w:color="auto"/>
                <w:left w:val="none" w:sz="0" w:space="0" w:color="auto"/>
                <w:bottom w:val="none" w:sz="0" w:space="0" w:color="auto"/>
                <w:right w:val="none" w:sz="0" w:space="0" w:color="auto"/>
              </w:divBdr>
              <w:divsChild>
                <w:div w:id="1621758778">
                  <w:marLeft w:val="0"/>
                  <w:marRight w:val="1"/>
                  <w:marTop w:val="0"/>
                  <w:marBottom w:val="0"/>
                  <w:divBdr>
                    <w:top w:val="none" w:sz="0" w:space="0" w:color="auto"/>
                    <w:left w:val="none" w:sz="0" w:space="0" w:color="auto"/>
                    <w:bottom w:val="none" w:sz="0" w:space="0" w:color="auto"/>
                    <w:right w:val="none" w:sz="0" w:space="0" w:color="auto"/>
                  </w:divBdr>
                  <w:divsChild>
                    <w:div w:id="833179165">
                      <w:marLeft w:val="0"/>
                      <w:marRight w:val="0"/>
                      <w:marTop w:val="0"/>
                      <w:marBottom w:val="0"/>
                      <w:divBdr>
                        <w:top w:val="none" w:sz="0" w:space="0" w:color="auto"/>
                        <w:left w:val="none" w:sz="0" w:space="0" w:color="auto"/>
                        <w:bottom w:val="none" w:sz="0" w:space="0" w:color="auto"/>
                        <w:right w:val="none" w:sz="0" w:space="0" w:color="auto"/>
                      </w:divBdr>
                      <w:divsChild>
                        <w:div w:id="1799646494">
                          <w:marLeft w:val="0"/>
                          <w:marRight w:val="0"/>
                          <w:marTop w:val="0"/>
                          <w:marBottom w:val="0"/>
                          <w:divBdr>
                            <w:top w:val="none" w:sz="0" w:space="0" w:color="auto"/>
                            <w:left w:val="none" w:sz="0" w:space="0" w:color="auto"/>
                            <w:bottom w:val="none" w:sz="0" w:space="0" w:color="auto"/>
                            <w:right w:val="none" w:sz="0" w:space="0" w:color="auto"/>
                          </w:divBdr>
                          <w:divsChild>
                            <w:div w:id="175120139">
                              <w:marLeft w:val="0"/>
                              <w:marRight w:val="0"/>
                              <w:marTop w:val="120"/>
                              <w:marBottom w:val="360"/>
                              <w:divBdr>
                                <w:top w:val="none" w:sz="0" w:space="0" w:color="auto"/>
                                <w:left w:val="none" w:sz="0" w:space="0" w:color="auto"/>
                                <w:bottom w:val="none" w:sz="0" w:space="0" w:color="auto"/>
                                <w:right w:val="none" w:sz="0" w:space="0" w:color="auto"/>
                              </w:divBdr>
                              <w:divsChild>
                                <w:div w:id="8709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541079">
      <w:bodyDiv w:val="1"/>
      <w:marLeft w:val="0"/>
      <w:marRight w:val="0"/>
      <w:marTop w:val="0"/>
      <w:marBottom w:val="0"/>
      <w:divBdr>
        <w:top w:val="none" w:sz="0" w:space="0" w:color="auto"/>
        <w:left w:val="none" w:sz="0" w:space="0" w:color="auto"/>
        <w:bottom w:val="none" w:sz="0" w:space="0" w:color="auto"/>
        <w:right w:val="none" w:sz="0" w:space="0" w:color="auto"/>
      </w:divBdr>
      <w:divsChild>
        <w:div w:id="1853565887">
          <w:marLeft w:val="0"/>
          <w:marRight w:val="1"/>
          <w:marTop w:val="0"/>
          <w:marBottom w:val="0"/>
          <w:divBdr>
            <w:top w:val="none" w:sz="0" w:space="0" w:color="auto"/>
            <w:left w:val="none" w:sz="0" w:space="0" w:color="auto"/>
            <w:bottom w:val="none" w:sz="0" w:space="0" w:color="auto"/>
            <w:right w:val="none" w:sz="0" w:space="0" w:color="auto"/>
          </w:divBdr>
          <w:divsChild>
            <w:div w:id="686440722">
              <w:marLeft w:val="0"/>
              <w:marRight w:val="0"/>
              <w:marTop w:val="0"/>
              <w:marBottom w:val="0"/>
              <w:divBdr>
                <w:top w:val="none" w:sz="0" w:space="0" w:color="auto"/>
                <w:left w:val="none" w:sz="0" w:space="0" w:color="auto"/>
                <w:bottom w:val="none" w:sz="0" w:space="0" w:color="auto"/>
                <w:right w:val="none" w:sz="0" w:space="0" w:color="auto"/>
              </w:divBdr>
              <w:divsChild>
                <w:div w:id="198863303">
                  <w:marLeft w:val="0"/>
                  <w:marRight w:val="1"/>
                  <w:marTop w:val="0"/>
                  <w:marBottom w:val="0"/>
                  <w:divBdr>
                    <w:top w:val="none" w:sz="0" w:space="0" w:color="auto"/>
                    <w:left w:val="none" w:sz="0" w:space="0" w:color="auto"/>
                    <w:bottom w:val="none" w:sz="0" w:space="0" w:color="auto"/>
                    <w:right w:val="none" w:sz="0" w:space="0" w:color="auto"/>
                  </w:divBdr>
                  <w:divsChild>
                    <w:div w:id="421998058">
                      <w:marLeft w:val="0"/>
                      <w:marRight w:val="0"/>
                      <w:marTop w:val="0"/>
                      <w:marBottom w:val="0"/>
                      <w:divBdr>
                        <w:top w:val="none" w:sz="0" w:space="0" w:color="auto"/>
                        <w:left w:val="none" w:sz="0" w:space="0" w:color="auto"/>
                        <w:bottom w:val="none" w:sz="0" w:space="0" w:color="auto"/>
                        <w:right w:val="none" w:sz="0" w:space="0" w:color="auto"/>
                      </w:divBdr>
                      <w:divsChild>
                        <w:div w:id="967081156">
                          <w:marLeft w:val="0"/>
                          <w:marRight w:val="0"/>
                          <w:marTop w:val="0"/>
                          <w:marBottom w:val="0"/>
                          <w:divBdr>
                            <w:top w:val="none" w:sz="0" w:space="0" w:color="auto"/>
                            <w:left w:val="none" w:sz="0" w:space="0" w:color="auto"/>
                            <w:bottom w:val="none" w:sz="0" w:space="0" w:color="auto"/>
                            <w:right w:val="none" w:sz="0" w:space="0" w:color="auto"/>
                          </w:divBdr>
                          <w:divsChild>
                            <w:div w:id="817189478">
                              <w:marLeft w:val="0"/>
                              <w:marRight w:val="0"/>
                              <w:marTop w:val="120"/>
                              <w:marBottom w:val="360"/>
                              <w:divBdr>
                                <w:top w:val="none" w:sz="0" w:space="0" w:color="auto"/>
                                <w:left w:val="none" w:sz="0" w:space="0" w:color="auto"/>
                                <w:bottom w:val="none" w:sz="0" w:space="0" w:color="auto"/>
                                <w:right w:val="none" w:sz="0" w:space="0" w:color="auto"/>
                              </w:divBdr>
                              <w:divsChild>
                                <w:div w:id="2082831043">
                                  <w:marLeft w:val="0"/>
                                  <w:marRight w:val="0"/>
                                  <w:marTop w:val="0"/>
                                  <w:marBottom w:val="0"/>
                                  <w:divBdr>
                                    <w:top w:val="none" w:sz="0" w:space="0" w:color="auto"/>
                                    <w:left w:val="none" w:sz="0" w:space="0" w:color="auto"/>
                                    <w:bottom w:val="none" w:sz="0" w:space="0" w:color="auto"/>
                                    <w:right w:val="none" w:sz="0" w:space="0" w:color="auto"/>
                                  </w:divBdr>
                                  <w:divsChild>
                                    <w:div w:id="1538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959584">
      <w:bodyDiv w:val="1"/>
      <w:marLeft w:val="0"/>
      <w:marRight w:val="0"/>
      <w:marTop w:val="0"/>
      <w:marBottom w:val="0"/>
      <w:divBdr>
        <w:top w:val="none" w:sz="0" w:space="0" w:color="auto"/>
        <w:left w:val="none" w:sz="0" w:space="0" w:color="auto"/>
        <w:bottom w:val="none" w:sz="0" w:space="0" w:color="auto"/>
        <w:right w:val="none" w:sz="0" w:space="0" w:color="auto"/>
      </w:divBdr>
      <w:divsChild>
        <w:div w:id="282536191">
          <w:marLeft w:val="0"/>
          <w:marRight w:val="1"/>
          <w:marTop w:val="0"/>
          <w:marBottom w:val="0"/>
          <w:divBdr>
            <w:top w:val="none" w:sz="0" w:space="0" w:color="auto"/>
            <w:left w:val="none" w:sz="0" w:space="0" w:color="auto"/>
            <w:bottom w:val="none" w:sz="0" w:space="0" w:color="auto"/>
            <w:right w:val="none" w:sz="0" w:space="0" w:color="auto"/>
          </w:divBdr>
          <w:divsChild>
            <w:div w:id="1216967715">
              <w:marLeft w:val="0"/>
              <w:marRight w:val="0"/>
              <w:marTop w:val="0"/>
              <w:marBottom w:val="0"/>
              <w:divBdr>
                <w:top w:val="none" w:sz="0" w:space="0" w:color="auto"/>
                <w:left w:val="none" w:sz="0" w:space="0" w:color="auto"/>
                <w:bottom w:val="none" w:sz="0" w:space="0" w:color="auto"/>
                <w:right w:val="none" w:sz="0" w:space="0" w:color="auto"/>
              </w:divBdr>
              <w:divsChild>
                <w:div w:id="1621450694">
                  <w:marLeft w:val="0"/>
                  <w:marRight w:val="1"/>
                  <w:marTop w:val="0"/>
                  <w:marBottom w:val="0"/>
                  <w:divBdr>
                    <w:top w:val="none" w:sz="0" w:space="0" w:color="auto"/>
                    <w:left w:val="none" w:sz="0" w:space="0" w:color="auto"/>
                    <w:bottom w:val="none" w:sz="0" w:space="0" w:color="auto"/>
                    <w:right w:val="none" w:sz="0" w:space="0" w:color="auto"/>
                  </w:divBdr>
                  <w:divsChild>
                    <w:div w:id="515119021">
                      <w:marLeft w:val="0"/>
                      <w:marRight w:val="0"/>
                      <w:marTop w:val="0"/>
                      <w:marBottom w:val="0"/>
                      <w:divBdr>
                        <w:top w:val="none" w:sz="0" w:space="0" w:color="auto"/>
                        <w:left w:val="none" w:sz="0" w:space="0" w:color="auto"/>
                        <w:bottom w:val="none" w:sz="0" w:space="0" w:color="auto"/>
                        <w:right w:val="none" w:sz="0" w:space="0" w:color="auto"/>
                      </w:divBdr>
                      <w:divsChild>
                        <w:div w:id="1447306854">
                          <w:marLeft w:val="0"/>
                          <w:marRight w:val="0"/>
                          <w:marTop w:val="0"/>
                          <w:marBottom w:val="0"/>
                          <w:divBdr>
                            <w:top w:val="none" w:sz="0" w:space="0" w:color="auto"/>
                            <w:left w:val="none" w:sz="0" w:space="0" w:color="auto"/>
                            <w:bottom w:val="none" w:sz="0" w:space="0" w:color="auto"/>
                            <w:right w:val="none" w:sz="0" w:space="0" w:color="auto"/>
                          </w:divBdr>
                          <w:divsChild>
                            <w:div w:id="1318874492">
                              <w:marLeft w:val="0"/>
                              <w:marRight w:val="0"/>
                              <w:marTop w:val="120"/>
                              <w:marBottom w:val="360"/>
                              <w:divBdr>
                                <w:top w:val="none" w:sz="0" w:space="0" w:color="auto"/>
                                <w:left w:val="none" w:sz="0" w:space="0" w:color="auto"/>
                                <w:bottom w:val="none" w:sz="0" w:space="0" w:color="auto"/>
                                <w:right w:val="none" w:sz="0" w:space="0" w:color="auto"/>
                              </w:divBdr>
                              <w:divsChild>
                                <w:div w:id="408575865">
                                  <w:marLeft w:val="0"/>
                                  <w:marRight w:val="0"/>
                                  <w:marTop w:val="0"/>
                                  <w:marBottom w:val="0"/>
                                  <w:divBdr>
                                    <w:top w:val="none" w:sz="0" w:space="0" w:color="auto"/>
                                    <w:left w:val="none" w:sz="0" w:space="0" w:color="auto"/>
                                    <w:bottom w:val="none" w:sz="0" w:space="0" w:color="auto"/>
                                    <w:right w:val="none" w:sz="0" w:space="0" w:color="auto"/>
                                  </w:divBdr>
                                  <w:divsChild>
                                    <w:div w:id="20124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41784">
      <w:bodyDiv w:val="1"/>
      <w:marLeft w:val="0"/>
      <w:marRight w:val="0"/>
      <w:marTop w:val="0"/>
      <w:marBottom w:val="0"/>
      <w:divBdr>
        <w:top w:val="none" w:sz="0" w:space="0" w:color="auto"/>
        <w:left w:val="none" w:sz="0" w:space="0" w:color="auto"/>
        <w:bottom w:val="none" w:sz="0" w:space="0" w:color="auto"/>
        <w:right w:val="none" w:sz="0" w:space="0" w:color="auto"/>
      </w:divBdr>
      <w:divsChild>
        <w:div w:id="1410078087">
          <w:marLeft w:val="0"/>
          <w:marRight w:val="1"/>
          <w:marTop w:val="0"/>
          <w:marBottom w:val="0"/>
          <w:divBdr>
            <w:top w:val="none" w:sz="0" w:space="0" w:color="auto"/>
            <w:left w:val="none" w:sz="0" w:space="0" w:color="auto"/>
            <w:bottom w:val="none" w:sz="0" w:space="0" w:color="auto"/>
            <w:right w:val="none" w:sz="0" w:space="0" w:color="auto"/>
          </w:divBdr>
          <w:divsChild>
            <w:div w:id="1582325999">
              <w:marLeft w:val="0"/>
              <w:marRight w:val="0"/>
              <w:marTop w:val="0"/>
              <w:marBottom w:val="0"/>
              <w:divBdr>
                <w:top w:val="none" w:sz="0" w:space="0" w:color="auto"/>
                <w:left w:val="none" w:sz="0" w:space="0" w:color="auto"/>
                <w:bottom w:val="none" w:sz="0" w:space="0" w:color="auto"/>
                <w:right w:val="none" w:sz="0" w:space="0" w:color="auto"/>
              </w:divBdr>
              <w:divsChild>
                <w:div w:id="1489831699">
                  <w:marLeft w:val="0"/>
                  <w:marRight w:val="1"/>
                  <w:marTop w:val="0"/>
                  <w:marBottom w:val="0"/>
                  <w:divBdr>
                    <w:top w:val="none" w:sz="0" w:space="0" w:color="auto"/>
                    <w:left w:val="none" w:sz="0" w:space="0" w:color="auto"/>
                    <w:bottom w:val="none" w:sz="0" w:space="0" w:color="auto"/>
                    <w:right w:val="none" w:sz="0" w:space="0" w:color="auto"/>
                  </w:divBdr>
                  <w:divsChild>
                    <w:div w:id="2049066191">
                      <w:marLeft w:val="0"/>
                      <w:marRight w:val="0"/>
                      <w:marTop w:val="0"/>
                      <w:marBottom w:val="0"/>
                      <w:divBdr>
                        <w:top w:val="none" w:sz="0" w:space="0" w:color="auto"/>
                        <w:left w:val="none" w:sz="0" w:space="0" w:color="auto"/>
                        <w:bottom w:val="none" w:sz="0" w:space="0" w:color="auto"/>
                        <w:right w:val="none" w:sz="0" w:space="0" w:color="auto"/>
                      </w:divBdr>
                      <w:divsChild>
                        <w:div w:id="546799518">
                          <w:marLeft w:val="0"/>
                          <w:marRight w:val="0"/>
                          <w:marTop w:val="0"/>
                          <w:marBottom w:val="0"/>
                          <w:divBdr>
                            <w:top w:val="none" w:sz="0" w:space="0" w:color="auto"/>
                            <w:left w:val="none" w:sz="0" w:space="0" w:color="auto"/>
                            <w:bottom w:val="none" w:sz="0" w:space="0" w:color="auto"/>
                            <w:right w:val="none" w:sz="0" w:space="0" w:color="auto"/>
                          </w:divBdr>
                          <w:divsChild>
                            <w:div w:id="192695599">
                              <w:marLeft w:val="0"/>
                              <w:marRight w:val="0"/>
                              <w:marTop w:val="120"/>
                              <w:marBottom w:val="360"/>
                              <w:divBdr>
                                <w:top w:val="none" w:sz="0" w:space="0" w:color="auto"/>
                                <w:left w:val="none" w:sz="0" w:space="0" w:color="auto"/>
                                <w:bottom w:val="none" w:sz="0" w:space="0" w:color="auto"/>
                                <w:right w:val="none" w:sz="0" w:space="0" w:color="auto"/>
                              </w:divBdr>
                              <w:divsChild>
                                <w:div w:id="1555383211">
                                  <w:marLeft w:val="0"/>
                                  <w:marRight w:val="0"/>
                                  <w:marTop w:val="0"/>
                                  <w:marBottom w:val="0"/>
                                  <w:divBdr>
                                    <w:top w:val="none" w:sz="0" w:space="0" w:color="auto"/>
                                    <w:left w:val="none" w:sz="0" w:space="0" w:color="auto"/>
                                    <w:bottom w:val="none" w:sz="0" w:space="0" w:color="auto"/>
                                    <w:right w:val="none" w:sz="0" w:space="0" w:color="auto"/>
                                  </w:divBdr>
                                  <w:divsChild>
                                    <w:div w:id="12500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309202">
      <w:bodyDiv w:val="1"/>
      <w:marLeft w:val="0"/>
      <w:marRight w:val="0"/>
      <w:marTop w:val="0"/>
      <w:marBottom w:val="0"/>
      <w:divBdr>
        <w:top w:val="none" w:sz="0" w:space="0" w:color="auto"/>
        <w:left w:val="none" w:sz="0" w:space="0" w:color="auto"/>
        <w:bottom w:val="none" w:sz="0" w:space="0" w:color="auto"/>
        <w:right w:val="none" w:sz="0" w:space="0" w:color="auto"/>
      </w:divBdr>
      <w:divsChild>
        <w:div w:id="1421217919">
          <w:marLeft w:val="0"/>
          <w:marRight w:val="1"/>
          <w:marTop w:val="0"/>
          <w:marBottom w:val="0"/>
          <w:divBdr>
            <w:top w:val="none" w:sz="0" w:space="0" w:color="auto"/>
            <w:left w:val="none" w:sz="0" w:space="0" w:color="auto"/>
            <w:bottom w:val="none" w:sz="0" w:space="0" w:color="auto"/>
            <w:right w:val="none" w:sz="0" w:space="0" w:color="auto"/>
          </w:divBdr>
          <w:divsChild>
            <w:div w:id="557060429">
              <w:marLeft w:val="0"/>
              <w:marRight w:val="0"/>
              <w:marTop w:val="0"/>
              <w:marBottom w:val="0"/>
              <w:divBdr>
                <w:top w:val="none" w:sz="0" w:space="0" w:color="auto"/>
                <w:left w:val="none" w:sz="0" w:space="0" w:color="auto"/>
                <w:bottom w:val="none" w:sz="0" w:space="0" w:color="auto"/>
                <w:right w:val="none" w:sz="0" w:space="0" w:color="auto"/>
              </w:divBdr>
              <w:divsChild>
                <w:div w:id="504827218">
                  <w:marLeft w:val="0"/>
                  <w:marRight w:val="1"/>
                  <w:marTop w:val="0"/>
                  <w:marBottom w:val="0"/>
                  <w:divBdr>
                    <w:top w:val="none" w:sz="0" w:space="0" w:color="auto"/>
                    <w:left w:val="none" w:sz="0" w:space="0" w:color="auto"/>
                    <w:bottom w:val="none" w:sz="0" w:space="0" w:color="auto"/>
                    <w:right w:val="none" w:sz="0" w:space="0" w:color="auto"/>
                  </w:divBdr>
                  <w:divsChild>
                    <w:div w:id="605314856">
                      <w:marLeft w:val="0"/>
                      <w:marRight w:val="0"/>
                      <w:marTop w:val="0"/>
                      <w:marBottom w:val="0"/>
                      <w:divBdr>
                        <w:top w:val="none" w:sz="0" w:space="0" w:color="auto"/>
                        <w:left w:val="none" w:sz="0" w:space="0" w:color="auto"/>
                        <w:bottom w:val="none" w:sz="0" w:space="0" w:color="auto"/>
                        <w:right w:val="none" w:sz="0" w:space="0" w:color="auto"/>
                      </w:divBdr>
                      <w:divsChild>
                        <w:div w:id="375005707">
                          <w:marLeft w:val="0"/>
                          <w:marRight w:val="0"/>
                          <w:marTop w:val="0"/>
                          <w:marBottom w:val="0"/>
                          <w:divBdr>
                            <w:top w:val="none" w:sz="0" w:space="0" w:color="auto"/>
                            <w:left w:val="none" w:sz="0" w:space="0" w:color="auto"/>
                            <w:bottom w:val="none" w:sz="0" w:space="0" w:color="auto"/>
                            <w:right w:val="none" w:sz="0" w:space="0" w:color="auto"/>
                          </w:divBdr>
                          <w:divsChild>
                            <w:div w:id="1393187490">
                              <w:marLeft w:val="0"/>
                              <w:marRight w:val="0"/>
                              <w:marTop w:val="120"/>
                              <w:marBottom w:val="360"/>
                              <w:divBdr>
                                <w:top w:val="none" w:sz="0" w:space="0" w:color="auto"/>
                                <w:left w:val="none" w:sz="0" w:space="0" w:color="auto"/>
                                <w:bottom w:val="none" w:sz="0" w:space="0" w:color="auto"/>
                                <w:right w:val="none" w:sz="0" w:space="0" w:color="auto"/>
                              </w:divBdr>
                              <w:divsChild>
                                <w:div w:id="1367410931">
                                  <w:marLeft w:val="0"/>
                                  <w:marRight w:val="0"/>
                                  <w:marTop w:val="0"/>
                                  <w:marBottom w:val="0"/>
                                  <w:divBdr>
                                    <w:top w:val="none" w:sz="0" w:space="0" w:color="auto"/>
                                    <w:left w:val="none" w:sz="0" w:space="0" w:color="auto"/>
                                    <w:bottom w:val="none" w:sz="0" w:space="0" w:color="auto"/>
                                    <w:right w:val="none" w:sz="0" w:space="0" w:color="auto"/>
                                  </w:divBdr>
                                  <w:divsChild>
                                    <w:div w:id="11928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250493">
      <w:bodyDiv w:val="1"/>
      <w:marLeft w:val="0"/>
      <w:marRight w:val="0"/>
      <w:marTop w:val="0"/>
      <w:marBottom w:val="0"/>
      <w:divBdr>
        <w:top w:val="none" w:sz="0" w:space="0" w:color="auto"/>
        <w:left w:val="none" w:sz="0" w:space="0" w:color="auto"/>
        <w:bottom w:val="none" w:sz="0" w:space="0" w:color="auto"/>
        <w:right w:val="none" w:sz="0" w:space="0" w:color="auto"/>
      </w:divBdr>
      <w:divsChild>
        <w:div w:id="1348095297">
          <w:marLeft w:val="0"/>
          <w:marRight w:val="1"/>
          <w:marTop w:val="0"/>
          <w:marBottom w:val="0"/>
          <w:divBdr>
            <w:top w:val="none" w:sz="0" w:space="0" w:color="auto"/>
            <w:left w:val="none" w:sz="0" w:space="0" w:color="auto"/>
            <w:bottom w:val="none" w:sz="0" w:space="0" w:color="auto"/>
            <w:right w:val="none" w:sz="0" w:space="0" w:color="auto"/>
          </w:divBdr>
          <w:divsChild>
            <w:div w:id="45297883">
              <w:marLeft w:val="0"/>
              <w:marRight w:val="0"/>
              <w:marTop w:val="0"/>
              <w:marBottom w:val="0"/>
              <w:divBdr>
                <w:top w:val="none" w:sz="0" w:space="0" w:color="auto"/>
                <w:left w:val="none" w:sz="0" w:space="0" w:color="auto"/>
                <w:bottom w:val="none" w:sz="0" w:space="0" w:color="auto"/>
                <w:right w:val="none" w:sz="0" w:space="0" w:color="auto"/>
              </w:divBdr>
              <w:divsChild>
                <w:div w:id="1286423537">
                  <w:marLeft w:val="0"/>
                  <w:marRight w:val="1"/>
                  <w:marTop w:val="0"/>
                  <w:marBottom w:val="0"/>
                  <w:divBdr>
                    <w:top w:val="none" w:sz="0" w:space="0" w:color="auto"/>
                    <w:left w:val="none" w:sz="0" w:space="0" w:color="auto"/>
                    <w:bottom w:val="none" w:sz="0" w:space="0" w:color="auto"/>
                    <w:right w:val="none" w:sz="0" w:space="0" w:color="auto"/>
                  </w:divBdr>
                  <w:divsChild>
                    <w:div w:id="1808622824">
                      <w:marLeft w:val="0"/>
                      <w:marRight w:val="0"/>
                      <w:marTop w:val="0"/>
                      <w:marBottom w:val="0"/>
                      <w:divBdr>
                        <w:top w:val="none" w:sz="0" w:space="0" w:color="auto"/>
                        <w:left w:val="none" w:sz="0" w:space="0" w:color="auto"/>
                        <w:bottom w:val="none" w:sz="0" w:space="0" w:color="auto"/>
                        <w:right w:val="none" w:sz="0" w:space="0" w:color="auto"/>
                      </w:divBdr>
                      <w:divsChild>
                        <w:div w:id="1316029530">
                          <w:marLeft w:val="0"/>
                          <w:marRight w:val="0"/>
                          <w:marTop w:val="0"/>
                          <w:marBottom w:val="0"/>
                          <w:divBdr>
                            <w:top w:val="none" w:sz="0" w:space="0" w:color="auto"/>
                            <w:left w:val="none" w:sz="0" w:space="0" w:color="auto"/>
                            <w:bottom w:val="none" w:sz="0" w:space="0" w:color="auto"/>
                            <w:right w:val="none" w:sz="0" w:space="0" w:color="auto"/>
                          </w:divBdr>
                          <w:divsChild>
                            <w:div w:id="145249284">
                              <w:marLeft w:val="0"/>
                              <w:marRight w:val="0"/>
                              <w:marTop w:val="120"/>
                              <w:marBottom w:val="360"/>
                              <w:divBdr>
                                <w:top w:val="none" w:sz="0" w:space="0" w:color="auto"/>
                                <w:left w:val="none" w:sz="0" w:space="0" w:color="auto"/>
                                <w:bottom w:val="none" w:sz="0" w:space="0" w:color="auto"/>
                                <w:right w:val="none" w:sz="0" w:space="0" w:color="auto"/>
                              </w:divBdr>
                              <w:divsChild>
                                <w:div w:id="923295240">
                                  <w:marLeft w:val="0"/>
                                  <w:marRight w:val="0"/>
                                  <w:marTop w:val="0"/>
                                  <w:marBottom w:val="0"/>
                                  <w:divBdr>
                                    <w:top w:val="none" w:sz="0" w:space="0" w:color="auto"/>
                                    <w:left w:val="none" w:sz="0" w:space="0" w:color="auto"/>
                                    <w:bottom w:val="none" w:sz="0" w:space="0" w:color="auto"/>
                                    <w:right w:val="none" w:sz="0" w:space="0" w:color="auto"/>
                                  </w:divBdr>
                                  <w:divsChild>
                                    <w:div w:id="12672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254250">
      <w:bodyDiv w:val="1"/>
      <w:marLeft w:val="0"/>
      <w:marRight w:val="0"/>
      <w:marTop w:val="0"/>
      <w:marBottom w:val="0"/>
      <w:divBdr>
        <w:top w:val="none" w:sz="0" w:space="0" w:color="auto"/>
        <w:left w:val="none" w:sz="0" w:space="0" w:color="auto"/>
        <w:bottom w:val="none" w:sz="0" w:space="0" w:color="auto"/>
        <w:right w:val="none" w:sz="0" w:space="0" w:color="auto"/>
      </w:divBdr>
      <w:divsChild>
        <w:div w:id="275409706">
          <w:marLeft w:val="0"/>
          <w:marRight w:val="1"/>
          <w:marTop w:val="0"/>
          <w:marBottom w:val="0"/>
          <w:divBdr>
            <w:top w:val="none" w:sz="0" w:space="0" w:color="auto"/>
            <w:left w:val="none" w:sz="0" w:space="0" w:color="auto"/>
            <w:bottom w:val="none" w:sz="0" w:space="0" w:color="auto"/>
            <w:right w:val="none" w:sz="0" w:space="0" w:color="auto"/>
          </w:divBdr>
          <w:divsChild>
            <w:div w:id="711002737">
              <w:marLeft w:val="0"/>
              <w:marRight w:val="0"/>
              <w:marTop w:val="0"/>
              <w:marBottom w:val="0"/>
              <w:divBdr>
                <w:top w:val="none" w:sz="0" w:space="0" w:color="auto"/>
                <w:left w:val="none" w:sz="0" w:space="0" w:color="auto"/>
                <w:bottom w:val="none" w:sz="0" w:space="0" w:color="auto"/>
                <w:right w:val="none" w:sz="0" w:space="0" w:color="auto"/>
              </w:divBdr>
              <w:divsChild>
                <w:div w:id="1478716895">
                  <w:marLeft w:val="0"/>
                  <w:marRight w:val="1"/>
                  <w:marTop w:val="0"/>
                  <w:marBottom w:val="0"/>
                  <w:divBdr>
                    <w:top w:val="none" w:sz="0" w:space="0" w:color="auto"/>
                    <w:left w:val="none" w:sz="0" w:space="0" w:color="auto"/>
                    <w:bottom w:val="none" w:sz="0" w:space="0" w:color="auto"/>
                    <w:right w:val="none" w:sz="0" w:space="0" w:color="auto"/>
                  </w:divBdr>
                  <w:divsChild>
                    <w:div w:id="87771063">
                      <w:marLeft w:val="0"/>
                      <w:marRight w:val="0"/>
                      <w:marTop w:val="0"/>
                      <w:marBottom w:val="0"/>
                      <w:divBdr>
                        <w:top w:val="none" w:sz="0" w:space="0" w:color="auto"/>
                        <w:left w:val="none" w:sz="0" w:space="0" w:color="auto"/>
                        <w:bottom w:val="none" w:sz="0" w:space="0" w:color="auto"/>
                        <w:right w:val="none" w:sz="0" w:space="0" w:color="auto"/>
                      </w:divBdr>
                      <w:divsChild>
                        <w:div w:id="54552527">
                          <w:marLeft w:val="0"/>
                          <w:marRight w:val="0"/>
                          <w:marTop w:val="0"/>
                          <w:marBottom w:val="0"/>
                          <w:divBdr>
                            <w:top w:val="none" w:sz="0" w:space="0" w:color="auto"/>
                            <w:left w:val="none" w:sz="0" w:space="0" w:color="auto"/>
                            <w:bottom w:val="none" w:sz="0" w:space="0" w:color="auto"/>
                            <w:right w:val="none" w:sz="0" w:space="0" w:color="auto"/>
                          </w:divBdr>
                          <w:divsChild>
                            <w:div w:id="972447757">
                              <w:marLeft w:val="0"/>
                              <w:marRight w:val="0"/>
                              <w:marTop w:val="120"/>
                              <w:marBottom w:val="360"/>
                              <w:divBdr>
                                <w:top w:val="none" w:sz="0" w:space="0" w:color="auto"/>
                                <w:left w:val="none" w:sz="0" w:space="0" w:color="auto"/>
                                <w:bottom w:val="none" w:sz="0" w:space="0" w:color="auto"/>
                                <w:right w:val="none" w:sz="0" w:space="0" w:color="auto"/>
                              </w:divBdr>
                              <w:divsChild>
                                <w:div w:id="17170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61426">
      <w:bodyDiv w:val="1"/>
      <w:marLeft w:val="0"/>
      <w:marRight w:val="0"/>
      <w:marTop w:val="0"/>
      <w:marBottom w:val="0"/>
      <w:divBdr>
        <w:top w:val="none" w:sz="0" w:space="0" w:color="auto"/>
        <w:left w:val="none" w:sz="0" w:space="0" w:color="auto"/>
        <w:bottom w:val="none" w:sz="0" w:space="0" w:color="auto"/>
        <w:right w:val="none" w:sz="0" w:space="0" w:color="auto"/>
      </w:divBdr>
      <w:divsChild>
        <w:div w:id="465778077">
          <w:marLeft w:val="0"/>
          <w:marRight w:val="1"/>
          <w:marTop w:val="0"/>
          <w:marBottom w:val="0"/>
          <w:divBdr>
            <w:top w:val="none" w:sz="0" w:space="0" w:color="auto"/>
            <w:left w:val="none" w:sz="0" w:space="0" w:color="auto"/>
            <w:bottom w:val="none" w:sz="0" w:space="0" w:color="auto"/>
            <w:right w:val="none" w:sz="0" w:space="0" w:color="auto"/>
          </w:divBdr>
          <w:divsChild>
            <w:div w:id="806631388">
              <w:marLeft w:val="0"/>
              <w:marRight w:val="0"/>
              <w:marTop w:val="0"/>
              <w:marBottom w:val="0"/>
              <w:divBdr>
                <w:top w:val="none" w:sz="0" w:space="0" w:color="auto"/>
                <w:left w:val="none" w:sz="0" w:space="0" w:color="auto"/>
                <w:bottom w:val="none" w:sz="0" w:space="0" w:color="auto"/>
                <w:right w:val="none" w:sz="0" w:space="0" w:color="auto"/>
              </w:divBdr>
              <w:divsChild>
                <w:div w:id="1976255687">
                  <w:marLeft w:val="0"/>
                  <w:marRight w:val="1"/>
                  <w:marTop w:val="0"/>
                  <w:marBottom w:val="0"/>
                  <w:divBdr>
                    <w:top w:val="none" w:sz="0" w:space="0" w:color="auto"/>
                    <w:left w:val="none" w:sz="0" w:space="0" w:color="auto"/>
                    <w:bottom w:val="none" w:sz="0" w:space="0" w:color="auto"/>
                    <w:right w:val="none" w:sz="0" w:space="0" w:color="auto"/>
                  </w:divBdr>
                  <w:divsChild>
                    <w:div w:id="331224792">
                      <w:marLeft w:val="0"/>
                      <w:marRight w:val="0"/>
                      <w:marTop w:val="0"/>
                      <w:marBottom w:val="0"/>
                      <w:divBdr>
                        <w:top w:val="none" w:sz="0" w:space="0" w:color="auto"/>
                        <w:left w:val="none" w:sz="0" w:space="0" w:color="auto"/>
                        <w:bottom w:val="none" w:sz="0" w:space="0" w:color="auto"/>
                        <w:right w:val="none" w:sz="0" w:space="0" w:color="auto"/>
                      </w:divBdr>
                      <w:divsChild>
                        <w:div w:id="1123504701">
                          <w:marLeft w:val="0"/>
                          <w:marRight w:val="0"/>
                          <w:marTop w:val="0"/>
                          <w:marBottom w:val="0"/>
                          <w:divBdr>
                            <w:top w:val="none" w:sz="0" w:space="0" w:color="auto"/>
                            <w:left w:val="none" w:sz="0" w:space="0" w:color="auto"/>
                            <w:bottom w:val="none" w:sz="0" w:space="0" w:color="auto"/>
                            <w:right w:val="none" w:sz="0" w:space="0" w:color="auto"/>
                          </w:divBdr>
                          <w:divsChild>
                            <w:div w:id="1278215584">
                              <w:marLeft w:val="0"/>
                              <w:marRight w:val="0"/>
                              <w:marTop w:val="120"/>
                              <w:marBottom w:val="360"/>
                              <w:divBdr>
                                <w:top w:val="none" w:sz="0" w:space="0" w:color="auto"/>
                                <w:left w:val="none" w:sz="0" w:space="0" w:color="auto"/>
                                <w:bottom w:val="none" w:sz="0" w:space="0" w:color="auto"/>
                                <w:right w:val="none" w:sz="0" w:space="0" w:color="auto"/>
                              </w:divBdr>
                              <w:divsChild>
                                <w:div w:id="137261643">
                                  <w:marLeft w:val="0"/>
                                  <w:marRight w:val="0"/>
                                  <w:marTop w:val="0"/>
                                  <w:marBottom w:val="0"/>
                                  <w:divBdr>
                                    <w:top w:val="none" w:sz="0" w:space="0" w:color="auto"/>
                                    <w:left w:val="none" w:sz="0" w:space="0" w:color="auto"/>
                                    <w:bottom w:val="none" w:sz="0" w:space="0" w:color="auto"/>
                                    <w:right w:val="none" w:sz="0" w:space="0" w:color="auto"/>
                                  </w:divBdr>
                                  <w:divsChild>
                                    <w:div w:id="912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729608">
      <w:bodyDiv w:val="1"/>
      <w:marLeft w:val="0"/>
      <w:marRight w:val="0"/>
      <w:marTop w:val="0"/>
      <w:marBottom w:val="0"/>
      <w:divBdr>
        <w:top w:val="none" w:sz="0" w:space="0" w:color="auto"/>
        <w:left w:val="none" w:sz="0" w:space="0" w:color="auto"/>
        <w:bottom w:val="none" w:sz="0" w:space="0" w:color="auto"/>
        <w:right w:val="none" w:sz="0" w:space="0" w:color="auto"/>
      </w:divBdr>
      <w:divsChild>
        <w:div w:id="81952192">
          <w:marLeft w:val="0"/>
          <w:marRight w:val="1"/>
          <w:marTop w:val="0"/>
          <w:marBottom w:val="0"/>
          <w:divBdr>
            <w:top w:val="none" w:sz="0" w:space="0" w:color="auto"/>
            <w:left w:val="none" w:sz="0" w:space="0" w:color="auto"/>
            <w:bottom w:val="none" w:sz="0" w:space="0" w:color="auto"/>
            <w:right w:val="none" w:sz="0" w:space="0" w:color="auto"/>
          </w:divBdr>
          <w:divsChild>
            <w:div w:id="465002893">
              <w:marLeft w:val="0"/>
              <w:marRight w:val="0"/>
              <w:marTop w:val="0"/>
              <w:marBottom w:val="0"/>
              <w:divBdr>
                <w:top w:val="none" w:sz="0" w:space="0" w:color="auto"/>
                <w:left w:val="none" w:sz="0" w:space="0" w:color="auto"/>
                <w:bottom w:val="none" w:sz="0" w:space="0" w:color="auto"/>
                <w:right w:val="none" w:sz="0" w:space="0" w:color="auto"/>
              </w:divBdr>
              <w:divsChild>
                <w:div w:id="678770632">
                  <w:marLeft w:val="0"/>
                  <w:marRight w:val="1"/>
                  <w:marTop w:val="0"/>
                  <w:marBottom w:val="0"/>
                  <w:divBdr>
                    <w:top w:val="none" w:sz="0" w:space="0" w:color="auto"/>
                    <w:left w:val="none" w:sz="0" w:space="0" w:color="auto"/>
                    <w:bottom w:val="none" w:sz="0" w:space="0" w:color="auto"/>
                    <w:right w:val="none" w:sz="0" w:space="0" w:color="auto"/>
                  </w:divBdr>
                  <w:divsChild>
                    <w:div w:id="199635182">
                      <w:marLeft w:val="0"/>
                      <w:marRight w:val="0"/>
                      <w:marTop w:val="0"/>
                      <w:marBottom w:val="0"/>
                      <w:divBdr>
                        <w:top w:val="none" w:sz="0" w:space="0" w:color="auto"/>
                        <w:left w:val="none" w:sz="0" w:space="0" w:color="auto"/>
                        <w:bottom w:val="none" w:sz="0" w:space="0" w:color="auto"/>
                        <w:right w:val="none" w:sz="0" w:space="0" w:color="auto"/>
                      </w:divBdr>
                      <w:divsChild>
                        <w:div w:id="1647514405">
                          <w:marLeft w:val="0"/>
                          <w:marRight w:val="0"/>
                          <w:marTop w:val="0"/>
                          <w:marBottom w:val="0"/>
                          <w:divBdr>
                            <w:top w:val="none" w:sz="0" w:space="0" w:color="auto"/>
                            <w:left w:val="none" w:sz="0" w:space="0" w:color="auto"/>
                            <w:bottom w:val="none" w:sz="0" w:space="0" w:color="auto"/>
                            <w:right w:val="none" w:sz="0" w:space="0" w:color="auto"/>
                          </w:divBdr>
                          <w:divsChild>
                            <w:div w:id="1702971686">
                              <w:marLeft w:val="0"/>
                              <w:marRight w:val="0"/>
                              <w:marTop w:val="120"/>
                              <w:marBottom w:val="360"/>
                              <w:divBdr>
                                <w:top w:val="none" w:sz="0" w:space="0" w:color="auto"/>
                                <w:left w:val="none" w:sz="0" w:space="0" w:color="auto"/>
                                <w:bottom w:val="none" w:sz="0" w:space="0" w:color="auto"/>
                                <w:right w:val="none" w:sz="0" w:space="0" w:color="auto"/>
                              </w:divBdr>
                              <w:divsChild>
                                <w:div w:id="7680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846258">
      <w:bodyDiv w:val="1"/>
      <w:marLeft w:val="0"/>
      <w:marRight w:val="0"/>
      <w:marTop w:val="0"/>
      <w:marBottom w:val="0"/>
      <w:divBdr>
        <w:top w:val="none" w:sz="0" w:space="0" w:color="auto"/>
        <w:left w:val="none" w:sz="0" w:space="0" w:color="auto"/>
        <w:bottom w:val="none" w:sz="0" w:space="0" w:color="auto"/>
        <w:right w:val="none" w:sz="0" w:space="0" w:color="auto"/>
      </w:divBdr>
      <w:divsChild>
        <w:div w:id="1007560322">
          <w:marLeft w:val="0"/>
          <w:marRight w:val="1"/>
          <w:marTop w:val="0"/>
          <w:marBottom w:val="0"/>
          <w:divBdr>
            <w:top w:val="none" w:sz="0" w:space="0" w:color="auto"/>
            <w:left w:val="none" w:sz="0" w:space="0" w:color="auto"/>
            <w:bottom w:val="none" w:sz="0" w:space="0" w:color="auto"/>
            <w:right w:val="none" w:sz="0" w:space="0" w:color="auto"/>
          </w:divBdr>
          <w:divsChild>
            <w:div w:id="1753694441">
              <w:marLeft w:val="0"/>
              <w:marRight w:val="0"/>
              <w:marTop w:val="0"/>
              <w:marBottom w:val="0"/>
              <w:divBdr>
                <w:top w:val="none" w:sz="0" w:space="0" w:color="auto"/>
                <w:left w:val="none" w:sz="0" w:space="0" w:color="auto"/>
                <w:bottom w:val="none" w:sz="0" w:space="0" w:color="auto"/>
                <w:right w:val="none" w:sz="0" w:space="0" w:color="auto"/>
              </w:divBdr>
              <w:divsChild>
                <w:div w:id="651981027">
                  <w:marLeft w:val="0"/>
                  <w:marRight w:val="1"/>
                  <w:marTop w:val="0"/>
                  <w:marBottom w:val="0"/>
                  <w:divBdr>
                    <w:top w:val="none" w:sz="0" w:space="0" w:color="auto"/>
                    <w:left w:val="none" w:sz="0" w:space="0" w:color="auto"/>
                    <w:bottom w:val="none" w:sz="0" w:space="0" w:color="auto"/>
                    <w:right w:val="none" w:sz="0" w:space="0" w:color="auto"/>
                  </w:divBdr>
                  <w:divsChild>
                    <w:div w:id="1975714864">
                      <w:marLeft w:val="0"/>
                      <w:marRight w:val="0"/>
                      <w:marTop w:val="0"/>
                      <w:marBottom w:val="0"/>
                      <w:divBdr>
                        <w:top w:val="none" w:sz="0" w:space="0" w:color="auto"/>
                        <w:left w:val="none" w:sz="0" w:space="0" w:color="auto"/>
                        <w:bottom w:val="none" w:sz="0" w:space="0" w:color="auto"/>
                        <w:right w:val="none" w:sz="0" w:space="0" w:color="auto"/>
                      </w:divBdr>
                      <w:divsChild>
                        <w:div w:id="1041593882">
                          <w:marLeft w:val="0"/>
                          <w:marRight w:val="0"/>
                          <w:marTop w:val="0"/>
                          <w:marBottom w:val="0"/>
                          <w:divBdr>
                            <w:top w:val="none" w:sz="0" w:space="0" w:color="auto"/>
                            <w:left w:val="none" w:sz="0" w:space="0" w:color="auto"/>
                            <w:bottom w:val="none" w:sz="0" w:space="0" w:color="auto"/>
                            <w:right w:val="none" w:sz="0" w:space="0" w:color="auto"/>
                          </w:divBdr>
                          <w:divsChild>
                            <w:div w:id="1186871822">
                              <w:marLeft w:val="0"/>
                              <w:marRight w:val="0"/>
                              <w:marTop w:val="120"/>
                              <w:marBottom w:val="360"/>
                              <w:divBdr>
                                <w:top w:val="none" w:sz="0" w:space="0" w:color="auto"/>
                                <w:left w:val="none" w:sz="0" w:space="0" w:color="auto"/>
                                <w:bottom w:val="none" w:sz="0" w:space="0" w:color="auto"/>
                                <w:right w:val="none" w:sz="0" w:space="0" w:color="auto"/>
                              </w:divBdr>
                              <w:divsChild>
                                <w:div w:id="3285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501273">
      <w:bodyDiv w:val="1"/>
      <w:marLeft w:val="0"/>
      <w:marRight w:val="0"/>
      <w:marTop w:val="0"/>
      <w:marBottom w:val="0"/>
      <w:divBdr>
        <w:top w:val="none" w:sz="0" w:space="0" w:color="auto"/>
        <w:left w:val="none" w:sz="0" w:space="0" w:color="auto"/>
        <w:bottom w:val="none" w:sz="0" w:space="0" w:color="auto"/>
        <w:right w:val="none" w:sz="0" w:space="0" w:color="auto"/>
      </w:divBdr>
      <w:divsChild>
        <w:div w:id="158926944">
          <w:marLeft w:val="0"/>
          <w:marRight w:val="1"/>
          <w:marTop w:val="0"/>
          <w:marBottom w:val="0"/>
          <w:divBdr>
            <w:top w:val="none" w:sz="0" w:space="0" w:color="auto"/>
            <w:left w:val="none" w:sz="0" w:space="0" w:color="auto"/>
            <w:bottom w:val="none" w:sz="0" w:space="0" w:color="auto"/>
            <w:right w:val="none" w:sz="0" w:space="0" w:color="auto"/>
          </w:divBdr>
          <w:divsChild>
            <w:div w:id="2133210156">
              <w:marLeft w:val="0"/>
              <w:marRight w:val="0"/>
              <w:marTop w:val="0"/>
              <w:marBottom w:val="0"/>
              <w:divBdr>
                <w:top w:val="none" w:sz="0" w:space="0" w:color="auto"/>
                <w:left w:val="none" w:sz="0" w:space="0" w:color="auto"/>
                <w:bottom w:val="none" w:sz="0" w:space="0" w:color="auto"/>
                <w:right w:val="none" w:sz="0" w:space="0" w:color="auto"/>
              </w:divBdr>
              <w:divsChild>
                <w:div w:id="1179125120">
                  <w:marLeft w:val="0"/>
                  <w:marRight w:val="1"/>
                  <w:marTop w:val="0"/>
                  <w:marBottom w:val="0"/>
                  <w:divBdr>
                    <w:top w:val="none" w:sz="0" w:space="0" w:color="auto"/>
                    <w:left w:val="none" w:sz="0" w:space="0" w:color="auto"/>
                    <w:bottom w:val="none" w:sz="0" w:space="0" w:color="auto"/>
                    <w:right w:val="none" w:sz="0" w:space="0" w:color="auto"/>
                  </w:divBdr>
                  <w:divsChild>
                    <w:div w:id="222638656">
                      <w:marLeft w:val="0"/>
                      <w:marRight w:val="0"/>
                      <w:marTop w:val="0"/>
                      <w:marBottom w:val="0"/>
                      <w:divBdr>
                        <w:top w:val="none" w:sz="0" w:space="0" w:color="auto"/>
                        <w:left w:val="none" w:sz="0" w:space="0" w:color="auto"/>
                        <w:bottom w:val="none" w:sz="0" w:space="0" w:color="auto"/>
                        <w:right w:val="none" w:sz="0" w:space="0" w:color="auto"/>
                      </w:divBdr>
                      <w:divsChild>
                        <w:div w:id="619726920">
                          <w:marLeft w:val="0"/>
                          <w:marRight w:val="0"/>
                          <w:marTop w:val="0"/>
                          <w:marBottom w:val="0"/>
                          <w:divBdr>
                            <w:top w:val="none" w:sz="0" w:space="0" w:color="auto"/>
                            <w:left w:val="none" w:sz="0" w:space="0" w:color="auto"/>
                            <w:bottom w:val="none" w:sz="0" w:space="0" w:color="auto"/>
                            <w:right w:val="none" w:sz="0" w:space="0" w:color="auto"/>
                          </w:divBdr>
                          <w:divsChild>
                            <w:div w:id="577786743">
                              <w:marLeft w:val="0"/>
                              <w:marRight w:val="0"/>
                              <w:marTop w:val="120"/>
                              <w:marBottom w:val="360"/>
                              <w:divBdr>
                                <w:top w:val="none" w:sz="0" w:space="0" w:color="auto"/>
                                <w:left w:val="none" w:sz="0" w:space="0" w:color="auto"/>
                                <w:bottom w:val="none" w:sz="0" w:space="0" w:color="auto"/>
                                <w:right w:val="none" w:sz="0" w:space="0" w:color="auto"/>
                              </w:divBdr>
                              <w:divsChild>
                                <w:div w:id="1798328813">
                                  <w:marLeft w:val="0"/>
                                  <w:marRight w:val="0"/>
                                  <w:marTop w:val="0"/>
                                  <w:marBottom w:val="0"/>
                                  <w:divBdr>
                                    <w:top w:val="none" w:sz="0" w:space="0" w:color="auto"/>
                                    <w:left w:val="none" w:sz="0" w:space="0" w:color="auto"/>
                                    <w:bottom w:val="none" w:sz="0" w:space="0" w:color="auto"/>
                                    <w:right w:val="none" w:sz="0" w:space="0" w:color="auto"/>
                                  </w:divBdr>
                                  <w:divsChild>
                                    <w:div w:id="6405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486156">
      <w:bodyDiv w:val="1"/>
      <w:marLeft w:val="0"/>
      <w:marRight w:val="0"/>
      <w:marTop w:val="0"/>
      <w:marBottom w:val="0"/>
      <w:divBdr>
        <w:top w:val="none" w:sz="0" w:space="0" w:color="auto"/>
        <w:left w:val="none" w:sz="0" w:space="0" w:color="auto"/>
        <w:bottom w:val="none" w:sz="0" w:space="0" w:color="auto"/>
        <w:right w:val="none" w:sz="0" w:space="0" w:color="auto"/>
      </w:divBdr>
      <w:divsChild>
        <w:div w:id="426776196">
          <w:marLeft w:val="0"/>
          <w:marRight w:val="1"/>
          <w:marTop w:val="0"/>
          <w:marBottom w:val="0"/>
          <w:divBdr>
            <w:top w:val="none" w:sz="0" w:space="0" w:color="auto"/>
            <w:left w:val="none" w:sz="0" w:space="0" w:color="auto"/>
            <w:bottom w:val="none" w:sz="0" w:space="0" w:color="auto"/>
            <w:right w:val="none" w:sz="0" w:space="0" w:color="auto"/>
          </w:divBdr>
          <w:divsChild>
            <w:div w:id="1992753953">
              <w:marLeft w:val="0"/>
              <w:marRight w:val="0"/>
              <w:marTop w:val="0"/>
              <w:marBottom w:val="0"/>
              <w:divBdr>
                <w:top w:val="none" w:sz="0" w:space="0" w:color="auto"/>
                <w:left w:val="none" w:sz="0" w:space="0" w:color="auto"/>
                <w:bottom w:val="none" w:sz="0" w:space="0" w:color="auto"/>
                <w:right w:val="none" w:sz="0" w:space="0" w:color="auto"/>
              </w:divBdr>
              <w:divsChild>
                <w:div w:id="1416515869">
                  <w:marLeft w:val="0"/>
                  <w:marRight w:val="1"/>
                  <w:marTop w:val="0"/>
                  <w:marBottom w:val="0"/>
                  <w:divBdr>
                    <w:top w:val="none" w:sz="0" w:space="0" w:color="auto"/>
                    <w:left w:val="none" w:sz="0" w:space="0" w:color="auto"/>
                    <w:bottom w:val="none" w:sz="0" w:space="0" w:color="auto"/>
                    <w:right w:val="none" w:sz="0" w:space="0" w:color="auto"/>
                  </w:divBdr>
                  <w:divsChild>
                    <w:div w:id="1762988282">
                      <w:marLeft w:val="0"/>
                      <w:marRight w:val="0"/>
                      <w:marTop w:val="0"/>
                      <w:marBottom w:val="0"/>
                      <w:divBdr>
                        <w:top w:val="none" w:sz="0" w:space="0" w:color="auto"/>
                        <w:left w:val="none" w:sz="0" w:space="0" w:color="auto"/>
                        <w:bottom w:val="none" w:sz="0" w:space="0" w:color="auto"/>
                        <w:right w:val="none" w:sz="0" w:space="0" w:color="auto"/>
                      </w:divBdr>
                      <w:divsChild>
                        <w:div w:id="1968124908">
                          <w:marLeft w:val="0"/>
                          <w:marRight w:val="0"/>
                          <w:marTop w:val="0"/>
                          <w:marBottom w:val="0"/>
                          <w:divBdr>
                            <w:top w:val="none" w:sz="0" w:space="0" w:color="auto"/>
                            <w:left w:val="none" w:sz="0" w:space="0" w:color="auto"/>
                            <w:bottom w:val="none" w:sz="0" w:space="0" w:color="auto"/>
                            <w:right w:val="none" w:sz="0" w:space="0" w:color="auto"/>
                          </w:divBdr>
                          <w:divsChild>
                            <w:div w:id="1701468222">
                              <w:marLeft w:val="0"/>
                              <w:marRight w:val="0"/>
                              <w:marTop w:val="120"/>
                              <w:marBottom w:val="360"/>
                              <w:divBdr>
                                <w:top w:val="none" w:sz="0" w:space="0" w:color="auto"/>
                                <w:left w:val="none" w:sz="0" w:space="0" w:color="auto"/>
                                <w:bottom w:val="none" w:sz="0" w:space="0" w:color="auto"/>
                                <w:right w:val="none" w:sz="0" w:space="0" w:color="auto"/>
                              </w:divBdr>
                              <w:divsChild>
                                <w:div w:id="815269054">
                                  <w:marLeft w:val="0"/>
                                  <w:marRight w:val="0"/>
                                  <w:marTop w:val="0"/>
                                  <w:marBottom w:val="0"/>
                                  <w:divBdr>
                                    <w:top w:val="none" w:sz="0" w:space="0" w:color="auto"/>
                                    <w:left w:val="none" w:sz="0" w:space="0" w:color="auto"/>
                                    <w:bottom w:val="none" w:sz="0" w:space="0" w:color="auto"/>
                                    <w:right w:val="none" w:sz="0" w:space="0" w:color="auto"/>
                                  </w:divBdr>
                                  <w:divsChild>
                                    <w:div w:id="11909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475272">
      <w:bodyDiv w:val="1"/>
      <w:marLeft w:val="0"/>
      <w:marRight w:val="0"/>
      <w:marTop w:val="0"/>
      <w:marBottom w:val="0"/>
      <w:divBdr>
        <w:top w:val="none" w:sz="0" w:space="0" w:color="auto"/>
        <w:left w:val="none" w:sz="0" w:space="0" w:color="auto"/>
        <w:bottom w:val="none" w:sz="0" w:space="0" w:color="auto"/>
        <w:right w:val="none" w:sz="0" w:space="0" w:color="auto"/>
      </w:divBdr>
      <w:divsChild>
        <w:div w:id="1048918656">
          <w:marLeft w:val="0"/>
          <w:marRight w:val="1"/>
          <w:marTop w:val="0"/>
          <w:marBottom w:val="0"/>
          <w:divBdr>
            <w:top w:val="none" w:sz="0" w:space="0" w:color="auto"/>
            <w:left w:val="none" w:sz="0" w:space="0" w:color="auto"/>
            <w:bottom w:val="none" w:sz="0" w:space="0" w:color="auto"/>
            <w:right w:val="none" w:sz="0" w:space="0" w:color="auto"/>
          </w:divBdr>
          <w:divsChild>
            <w:div w:id="1428773802">
              <w:marLeft w:val="0"/>
              <w:marRight w:val="0"/>
              <w:marTop w:val="0"/>
              <w:marBottom w:val="0"/>
              <w:divBdr>
                <w:top w:val="none" w:sz="0" w:space="0" w:color="auto"/>
                <w:left w:val="none" w:sz="0" w:space="0" w:color="auto"/>
                <w:bottom w:val="none" w:sz="0" w:space="0" w:color="auto"/>
                <w:right w:val="none" w:sz="0" w:space="0" w:color="auto"/>
              </w:divBdr>
              <w:divsChild>
                <w:div w:id="1899587070">
                  <w:marLeft w:val="0"/>
                  <w:marRight w:val="1"/>
                  <w:marTop w:val="0"/>
                  <w:marBottom w:val="0"/>
                  <w:divBdr>
                    <w:top w:val="none" w:sz="0" w:space="0" w:color="auto"/>
                    <w:left w:val="none" w:sz="0" w:space="0" w:color="auto"/>
                    <w:bottom w:val="none" w:sz="0" w:space="0" w:color="auto"/>
                    <w:right w:val="none" w:sz="0" w:space="0" w:color="auto"/>
                  </w:divBdr>
                  <w:divsChild>
                    <w:div w:id="1407265805">
                      <w:marLeft w:val="0"/>
                      <w:marRight w:val="0"/>
                      <w:marTop w:val="0"/>
                      <w:marBottom w:val="0"/>
                      <w:divBdr>
                        <w:top w:val="none" w:sz="0" w:space="0" w:color="auto"/>
                        <w:left w:val="none" w:sz="0" w:space="0" w:color="auto"/>
                        <w:bottom w:val="none" w:sz="0" w:space="0" w:color="auto"/>
                        <w:right w:val="none" w:sz="0" w:space="0" w:color="auto"/>
                      </w:divBdr>
                      <w:divsChild>
                        <w:div w:id="191265516">
                          <w:marLeft w:val="0"/>
                          <w:marRight w:val="0"/>
                          <w:marTop w:val="0"/>
                          <w:marBottom w:val="0"/>
                          <w:divBdr>
                            <w:top w:val="none" w:sz="0" w:space="0" w:color="auto"/>
                            <w:left w:val="none" w:sz="0" w:space="0" w:color="auto"/>
                            <w:bottom w:val="none" w:sz="0" w:space="0" w:color="auto"/>
                            <w:right w:val="none" w:sz="0" w:space="0" w:color="auto"/>
                          </w:divBdr>
                          <w:divsChild>
                            <w:div w:id="1109738584">
                              <w:marLeft w:val="0"/>
                              <w:marRight w:val="0"/>
                              <w:marTop w:val="120"/>
                              <w:marBottom w:val="360"/>
                              <w:divBdr>
                                <w:top w:val="none" w:sz="0" w:space="0" w:color="auto"/>
                                <w:left w:val="none" w:sz="0" w:space="0" w:color="auto"/>
                                <w:bottom w:val="none" w:sz="0" w:space="0" w:color="auto"/>
                                <w:right w:val="none" w:sz="0" w:space="0" w:color="auto"/>
                              </w:divBdr>
                              <w:divsChild>
                                <w:div w:id="379522411">
                                  <w:marLeft w:val="0"/>
                                  <w:marRight w:val="0"/>
                                  <w:marTop w:val="0"/>
                                  <w:marBottom w:val="0"/>
                                  <w:divBdr>
                                    <w:top w:val="none" w:sz="0" w:space="0" w:color="auto"/>
                                    <w:left w:val="none" w:sz="0" w:space="0" w:color="auto"/>
                                    <w:bottom w:val="none" w:sz="0" w:space="0" w:color="auto"/>
                                    <w:right w:val="none" w:sz="0" w:space="0" w:color="auto"/>
                                  </w:divBdr>
                                  <w:divsChild>
                                    <w:div w:id="8476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024098">
      <w:bodyDiv w:val="1"/>
      <w:marLeft w:val="0"/>
      <w:marRight w:val="0"/>
      <w:marTop w:val="0"/>
      <w:marBottom w:val="0"/>
      <w:divBdr>
        <w:top w:val="none" w:sz="0" w:space="0" w:color="auto"/>
        <w:left w:val="none" w:sz="0" w:space="0" w:color="auto"/>
        <w:bottom w:val="none" w:sz="0" w:space="0" w:color="auto"/>
        <w:right w:val="none" w:sz="0" w:space="0" w:color="auto"/>
      </w:divBdr>
      <w:divsChild>
        <w:div w:id="1042555339">
          <w:marLeft w:val="0"/>
          <w:marRight w:val="1"/>
          <w:marTop w:val="0"/>
          <w:marBottom w:val="0"/>
          <w:divBdr>
            <w:top w:val="none" w:sz="0" w:space="0" w:color="auto"/>
            <w:left w:val="none" w:sz="0" w:space="0" w:color="auto"/>
            <w:bottom w:val="none" w:sz="0" w:space="0" w:color="auto"/>
            <w:right w:val="none" w:sz="0" w:space="0" w:color="auto"/>
          </w:divBdr>
          <w:divsChild>
            <w:div w:id="1331905329">
              <w:marLeft w:val="0"/>
              <w:marRight w:val="0"/>
              <w:marTop w:val="0"/>
              <w:marBottom w:val="0"/>
              <w:divBdr>
                <w:top w:val="none" w:sz="0" w:space="0" w:color="auto"/>
                <w:left w:val="none" w:sz="0" w:space="0" w:color="auto"/>
                <w:bottom w:val="none" w:sz="0" w:space="0" w:color="auto"/>
                <w:right w:val="none" w:sz="0" w:space="0" w:color="auto"/>
              </w:divBdr>
              <w:divsChild>
                <w:div w:id="312419042">
                  <w:marLeft w:val="0"/>
                  <w:marRight w:val="1"/>
                  <w:marTop w:val="0"/>
                  <w:marBottom w:val="0"/>
                  <w:divBdr>
                    <w:top w:val="none" w:sz="0" w:space="0" w:color="auto"/>
                    <w:left w:val="none" w:sz="0" w:space="0" w:color="auto"/>
                    <w:bottom w:val="none" w:sz="0" w:space="0" w:color="auto"/>
                    <w:right w:val="none" w:sz="0" w:space="0" w:color="auto"/>
                  </w:divBdr>
                  <w:divsChild>
                    <w:div w:id="827213175">
                      <w:marLeft w:val="0"/>
                      <w:marRight w:val="0"/>
                      <w:marTop w:val="0"/>
                      <w:marBottom w:val="0"/>
                      <w:divBdr>
                        <w:top w:val="none" w:sz="0" w:space="0" w:color="auto"/>
                        <w:left w:val="none" w:sz="0" w:space="0" w:color="auto"/>
                        <w:bottom w:val="none" w:sz="0" w:space="0" w:color="auto"/>
                        <w:right w:val="none" w:sz="0" w:space="0" w:color="auto"/>
                      </w:divBdr>
                      <w:divsChild>
                        <w:div w:id="1014647761">
                          <w:marLeft w:val="0"/>
                          <w:marRight w:val="0"/>
                          <w:marTop w:val="0"/>
                          <w:marBottom w:val="0"/>
                          <w:divBdr>
                            <w:top w:val="none" w:sz="0" w:space="0" w:color="auto"/>
                            <w:left w:val="none" w:sz="0" w:space="0" w:color="auto"/>
                            <w:bottom w:val="none" w:sz="0" w:space="0" w:color="auto"/>
                            <w:right w:val="none" w:sz="0" w:space="0" w:color="auto"/>
                          </w:divBdr>
                          <w:divsChild>
                            <w:div w:id="109396458">
                              <w:marLeft w:val="0"/>
                              <w:marRight w:val="0"/>
                              <w:marTop w:val="120"/>
                              <w:marBottom w:val="360"/>
                              <w:divBdr>
                                <w:top w:val="none" w:sz="0" w:space="0" w:color="auto"/>
                                <w:left w:val="none" w:sz="0" w:space="0" w:color="auto"/>
                                <w:bottom w:val="none" w:sz="0" w:space="0" w:color="auto"/>
                                <w:right w:val="none" w:sz="0" w:space="0" w:color="auto"/>
                              </w:divBdr>
                              <w:divsChild>
                                <w:div w:id="6781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383195">
      <w:bodyDiv w:val="1"/>
      <w:marLeft w:val="0"/>
      <w:marRight w:val="0"/>
      <w:marTop w:val="0"/>
      <w:marBottom w:val="0"/>
      <w:divBdr>
        <w:top w:val="none" w:sz="0" w:space="0" w:color="auto"/>
        <w:left w:val="none" w:sz="0" w:space="0" w:color="auto"/>
        <w:bottom w:val="none" w:sz="0" w:space="0" w:color="auto"/>
        <w:right w:val="none" w:sz="0" w:space="0" w:color="auto"/>
      </w:divBdr>
      <w:divsChild>
        <w:div w:id="2069568713">
          <w:marLeft w:val="0"/>
          <w:marRight w:val="1"/>
          <w:marTop w:val="0"/>
          <w:marBottom w:val="0"/>
          <w:divBdr>
            <w:top w:val="none" w:sz="0" w:space="0" w:color="auto"/>
            <w:left w:val="none" w:sz="0" w:space="0" w:color="auto"/>
            <w:bottom w:val="none" w:sz="0" w:space="0" w:color="auto"/>
            <w:right w:val="none" w:sz="0" w:space="0" w:color="auto"/>
          </w:divBdr>
          <w:divsChild>
            <w:div w:id="1288051066">
              <w:marLeft w:val="0"/>
              <w:marRight w:val="0"/>
              <w:marTop w:val="0"/>
              <w:marBottom w:val="0"/>
              <w:divBdr>
                <w:top w:val="none" w:sz="0" w:space="0" w:color="auto"/>
                <w:left w:val="none" w:sz="0" w:space="0" w:color="auto"/>
                <w:bottom w:val="none" w:sz="0" w:space="0" w:color="auto"/>
                <w:right w:val="none" w:sz="0" w:space="0" w:color="auto"/>
              </w:divBdr>
              <w:divsChild>
                <w:div w:id="1858078142">
                  <w:marLeft w:val="0"/>
                  <w:marRight w:val="1"/>
                  <w:marTop w:val="0"/>
                  <w:marBottom w:val="0"/>
                  <w:divBdr>
                    <w:top w:val="none" w:sz="0" w:space="0" w:color="auto"/>
                    <w:left w:val="none" w:sz="0" w:space="0" w:color="auto"/>
                    <w:bottom w:val="none" w:sz="0" w:space="0" w:color="auto"/>
                    <w:right w:val="none" w:sz="0" w:space="0" w:color="auto"/>
                  </w:divBdr>
                  <w:divsChild>
                    <w:div w:id="1303849823">
                      <w:marLeft w:val="0"/>
                      <w:marRight w:val="0"/>
                      <w:marTop w:val="0"/>
                      <w:marBottom w:val="0"/>
                      <w:divBdr>
                        <w:top w:val="none" w:sz="0" w:space="0" w:color="auto"/>
                        <w:left w:val="none" w:sz="0" w:space="0" w:color="auto"/>
                        <w:bottom w:val="none" w:sz="0" w:space="0" w:color="auto"/>
                        <w:right w:val="none" w:sz="0" w:space="0" w:color="auto"/>
                      </w:divBdr>
                      <w:divsChild>
                        <w:div w:id="1975287322">
                          <w:marLeft w:val="0"/>
                          <w:marRight w:val="0"/>
                          <w:marTop w:val="0"/>
                          <w:marBottom w:val="0"/>
                          <w:divBdr>
                            <w:top w:val="none" w:sz="0" w:space="0" w:color="auto"/>
                            <w:left w:val="none" w:sz="0" w:space="0" w:color="auto"/>
                            <w:bottom w:val="none" w:sz="0" w:space="0" w:color="auto"/>
                            <w:right w:val="none" w:sz="0" w:space="0" w:color="auto"/>
                          </w:divBdr>
                          <w:divsChild>
                            <w:div w:id="1468819800">
                              <w:marLeft w:val="0"/>
                              <w:marRight w:val="0"/>
                              <w:marTop w:val="120"/>
                              <w:marBottom w:val="360"/>
                              <w:divBdr>
                                <w:top w:val="none" w:sz="0" w:space="0" w:color="auto"/>
                                <w:left w:val="none" w:sz="0" w:space="0" w:color="auto"/>
                                <w:bottom w:val="none" w:sz="0" w:space="0" w:color="auto"/>
                                <w:right w:val="none" w:sz="0" w:space="0" w:color="auto"/>
                              </w:divBdr>
                              <w:divsChild>
                                <w:div w:id="78407256">
                                  <w:marLeft w:val="0"/>
                                  <w:marRight w:val="0"/>
                                  <w:marTop w:val="0"/>
                                  <w:marBottom w:val="0"/>
                                  <w:divBdr>
                                    <w:top w:val="none" w:sz="0" w:space="0" w:color="auto"/>
                                    <w:left w:val="none" w:sz="0" w:space="0" w:color="auto"/>
                                    <w:bottom w:val="none" w:sz="0" w:space="0" w:color="auto"/>
                                    <w:right w:val="none" w:sz="0" w:space="0" w:color="auto"/>
                                  </w:divBdr>
                                  <w:divsChild>
                                    <w:div w:id="2157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441408">
      <w:bodyDiv w:val="1"/>
      <w:marLeft w:val="0"/>
      <w:marRight w:val="0"/>
      <w:marTop w:val="0"/>
      <w:marBottom w:val="0"/>
      <w:divBdr>
        <w:top w:val="none" w:sz="0" w:space="0" w:color="auto"/>
        <w:left w:val="none" w:sz="0" w:space="0" w:color="auto"/>
        <w:bottom w:val="none" w:sz="0" w:space="0" w:color="auto"/>
        <w:right w:val="none" w:sz="0" w:space="0" w:color="auto"/>
      </w:divBdr>
      <w:divsChild>
        <w:div w:id="862130276">
          <w:marLeft w:val="0"/>
          <w:marRight w:val="1"/>
          <w:marTop w:val="0"/>
          <w:marBottom w:val="0"/>
          <w:divBdr>
            <w:top w:val="none" w:sz="0" w:space="0" w:color="auto"/>
            <w:left w:val="none" w:sz="0" w:space="0" w:color="auto"/>
            <w:bottom w:val="none" w:sz="0" w:space="0" w:color="auto"/>
            <w:right w:val="none" w:sz="0" w:space="0" w:color="auto"/>
          </w:divBdr>
          <w:divsChild>
            <w:div w:id="1519462474">
              <w:marLeft w:val="0"/>
              <w:marRight w:val="0"/>
              <w:marTop w:val="0"/>
              <w:marBottom w:val="0"/>
              <w:divBdr>
                <w:top w:val="none" w:sz="0" w:space="0" w:color="auto"/>
                <w:left w:val="none" w:sz="0" w:space="0" w:color="auto"/>
                <w:bottom w:val="none" w:sz="0" w:space="0" w:color="auto"/>
                <w:right w:val="none" w:sz="0" w:space="0" w:color="auto"/>
              </w:divBdr>
              <w:divsChild>
                <w:div w:id="1086925232">
                  <w:marLeft w:val="0"/>
                  <w:marRight w:val="1"/>
                  <w:marTop w:val="0"/>
                  <w:marBottom w:val="0"/>
                  <w:divBdr>
                    <w:top w:val="none" w:sz="0" w:space="0" w:color="auto"/>
                    <w:left w:val="none" w:sz="0" w:space="0" w:color="auto"/>
                    <w:bottom w:val="none" w:sz="0" w:space="0" w:color="auto"/>
                    <w:right w:val="none" w:sz="0" w:space="0" w:color="auto"/>
                  </w:divBdr>
                  <w:divsChild>
                    <w:div w:id="1680162368">
                      <w:marLeft w:val="0"/>
                      <w:marRight w:val="0"/>
                      <w:marTop w:val="0"/>
                      <w:marBottom w:val="0"/>
                      <w:divBdr>
                        <w:top w:val="none" w:sz="0" w:space="0" w:color="auto"/>
                        <w:left w:val="none" w:sz="0" w:space="0" w:color="auto"/>
                        <w:bottom w:val="none" w:sz="0" w:space="0" w:color="auto"/>
                        <w:right w:val="none" w:sz="0" w:space="0" w:color="auto"/>
                      </w:divBdr>
                      <w:divsChild>
                        <w:div w:id="926691317">
                          <w:marLeft w:val="0"/>
                          <w:marRight w:val="0"/>
                          <w:marTop w:val="0"/>
                          <w:marBottom w:val="0"/>
                          <w:divBdr>
                            <w:top w:val="none" w:sz="0" w:space="0" w:color="auto"/>
                            <w:left w:val="none" w:sz="0" w:space="0" w:color="auto"/>
                            <w:bottom w:val="none" w:sz="0" w:space="0" w:color="auto"/>
                            <w:right w:val="none" w:sz="0" w:space="0" w:color="auto"/>
                          </w:divBdr>
                          <w:divsChild>
                            <w:div w:id="1297687819">
                              <w:marLeft w:val="0"/>
                              <w:marRight w:val="0"/>
                              <w:marTop w:val="120"/>
                              <w:marBottom w:val="360"/>
                              <w:divBdr>
                                <w:top w:val="none" w:sz="0" w:space="0" w:color="auto"/>
                                <w:left w:val="none" w:sz="0" w:space="0" w:color="auto"/>
                                <w:bottom w:val="none" w:sz="0" w:space="0" w:color="auto"/>
                                <w:right w:val="none" w:sz="0" w:space="0" w:color="auto"/>
                              </w:divBdr>
                              <w:divsChild>
                                <w:div w:id="18263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418267">
      <w:bodyDiv w:val="1"/>
      <w:marLeft w:val="0"/>
      <w:marRight w:val="0"/>
      <w:marTop w:val="0"/>
      <w:marBottom w:val="0"/>
      <w:divBdr>
        <w:top w:val="none" w:sz="0" w:space="0" w:color="auto"/>
        <w:left w:val="none" w:sz="0" w:space="0" w:color="auto"/>
        <w:bottom w:val="none" w:sz="0" w:space="0" w:color="auto"/>
        <w:right w:val="none" w:sz="0" w:space="0" w:color="auto"/>
      </w:divBdr>
      <w:divsChild>
        <w:div w:id="746998522">
          <w:marLeft w:val="0"/>
          <w:marRight w:val="1"/>
          <w:marTop w:val="0"/>
          <w:marBottom w:val="0"/>
          <w:divBdr>
            <w:top w:val="none" w:sz="0" w:space="0" w:color="auto"/>
            <w:left w:val="none" w:sz="0" w:space="0" w:color="auto"/>
            <w:bottom w:val="none" w:sz="0" w:space="0" w:color="auto"/>
            <w:right w:val="none" w:sz="0" w:space="0" w:color="auto"/>
          </w:divBdr>
          <w:divsChild>
            <w:div w:id="1554806139">
              <w:marLeft w:val="0"/>
              <w:marRight w:val="0"/>
              <w:marTop w:val="0"/>
              <w:marBottom w:val="0"/>
              <w:divBdr>
                <w:top w:val="none" w:sz="0" w:space="0" w:color="auto"/>
                <w:left w:val="none" w:sz="0" w:space="0" w:color="auto"/>
                <w:bottom w:val="none" w:sz="0" w:space="0" w:color="auto"/>
                <w:right w:val="none" w:sz="0" w:space="0" w:color="auto"/>
              </w:divBdr>
              <w:divsChild>
                <w:div w:id="1457333907">
                  <w:marLeft w:val="0"/>
                  <w:marRight w:val="1"/>
                  <w:marTop w:val="0"/>
                  <w:marBottom w:val="0"/>
                  <w:divBdr>
                    <w:top w:val="none" w:sz="0" w:space="0" w:color="auto"/>
                    <w:left w:val="none" w:sz="0" w:space="0" w:color="auto"/>
                    <w:bottom w:val="none" w:sz="0" w:space="0" w:color="auto"/>
                    <w:right w:val="none" w:sz="0" w:space="0" w:color="auto"/>
                  </w:divBdr>
                  <w:divsChild>
                    <w:div w:id="1281910550">
                      <w:marLeft w:val="0"/>
                      <w:marRight w:val="0"/>
                      <w:marTop w:val="0"/>
                      <w:marBottom w:val="0"/>
                      <w:divBdr>
                        <w:top w:val="none" w:sz="0" w:space="0" w:color="auto"/>
                        <w:left w:val="none" w:sz="0" w:space="0" w:color="auto"/>
                        <w:bottom w:val="none" w:sz="0" w:space="0" w:color="auto"/>
                        <w:right w:val="none" w:sz="0" w:space="0" w:color="auto"/>
                      </w:divBdr>
                      <w:divsChild>
                        <w:div w:id="1046219068">
                          <w:marLeft w:val="0"/>
                          <w:marRight w:val="0"/>
                          <w:marTop w:val="0"/>
                          <w:marBottom w:val="0"/>
                          <w:divBdr>
                            <w:top w:val="none" w:sz="0" w:space="0" w:color="auto"/>
                            <w:left w:val="none" w:sz="0" w:space="0" w:color="auto"/>
                            <w:bottom w:val="none" w:sz="0" w:space="0" w:color="auto"/>
                            <w:right w:val="none" w:sz="0" w:space="0" w:color="auto"/>
                          </w:divBdr>
                          <w:divsChild>
                            <w:div w:id="1479567619">
                              <w:marLeft w:val="0"/>
                              <w:marRight w:val="0"/>
                              <w:marTop w:val="120"/>
                              <w:marBottom w:val="360"/>
                              <w:divBdr>
                                <w:top w:val="none" w:sz="0" w:space="0" w:color="auto"/>
                                <w:left w:val="none" w:sz="0" w:space="0" w:color="auto"/>
                                <w:bottom w:val="none" w:sz="0" w:space="0" w:color="auto"/>
                                <w:right w:val="none" w:sz="0" w:space="0" w:color="auto"/>
                              </w:divBdr>
                              <w:divsChild>
                                <w:div w:id="728959262">
                                  <w:marLeft w:val="0"/>
                                  <w:marRight w:val="0"/>
                                  <w:marTop w:val="0"/>
                                  <w:marBottom w:val="0"/>
                                  <w:divBdr>
                                    <w:top w:val="none" w:sz="0" w:space="0" w:color="auto"/>
                                    <w:left w:val="none" w:sz="0" w:space="0" w:color="auto"/>
                                    <w:bottom w:val="none" w:sz="0" w:space="0" w:color="auto"/>
                                    <w:right w:val="none" w:sz="0" w:space="0" w:color="auto"/>
                                  </w:divBdr>
                                  <w:divsChild>
                                    <w:div w:id="7274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315999">
      <w:bodyDiv w:val="1"/>
      <w:marLeft w:val="0"/>
      <w:marRight w:val="0"/>
      <w:marTop w:val="0"/>
      <w:marBottom w:val="0"/>
      <w:divBdr>
        <w:top w:val="none" w:sz="0" w:space="0" w:color="auto"/>
        <w:left w:val="none" w:sz="0" w:space="0" w:color="auto"/>
        <w:bottom w:val="none" w:sz="0" w:space="0" w:color="auto"/>
        <w:right w:val="none" w:sz="0" w:space="0" w:color="auto"/>
      </w:divBdr>
      <w:divsChild>
        <w:div w:id="832909608">
          <w:marLeft w:val="0"/>
          <w:marRight w:val="1"/>
          <w:marTop w:val="0"/>
          <w:marBottom w:val="0"/>
          <w:divBdr>
            <w:top w:val="none" w:sz="0" w:space="0" w:color="auto"/>
            <w:left w:val="none" w:sz="0" w:space="0" w:color="auto"/>
            <w:bottom w:val="none" w:sz="0" w:space="0" w:color="auto"/>
            <w:right w:val="none" w:sz="0" w:space="0" w:color="auto"/>
          </w:divBdr>
          <w:divsChild>
            <w:div w:id="137188803">
              <w:marLeft w:val="0"/>
              <w:marRight w:val="0"/>
              <w:marTop w:val="0"/>
              <w:marBottom w:val="0"/>
              <w:divBdr>
                <w:top w:val="none" w:sz="0" w:space="0" w:color="auto"/>
                <w:left w:val="none" w:sz="0" w:space="0" w:color="auto"/>
                <w:bottom w:val="none" w:sz="0" w:space="0" w:color="auto"/>
                <w:right w:val="none" w:sz="0" w:space="0" w:color="auto"/>
              </w:divBdr>
              <w:divsChild>
                <w:div w:id="1081829433">
                  <w:marLeft w:val="0"/>
                  <w:marRight w:val="1"/>
                  <w:marTop w:val="0"/>
                  <w:marBottom w:val="0"/>
                  <w:divBdr>
                    <w:top w:val="none" w:sz="0" w:space="0" w:color="auto"/>
                    <w:left w:val="none" w:sz="0" w:space="0" w:color="auto"/>
                    <w:bottom w:val="none" w:sz="0" w:space="0" w:color="auto"/>
                    <w:right w:val="none" w:sz="0" w:space="0" w:color="auto"/>
                  </w:divBdr>
                  <w:divsChild>
                    <w:div w:id="509179584">
                      <w:marLeft w:val="0"/>
                      <w:marRight w:val="0"/>
                      <w:marTop w:val="0"/>
                      <w:marBottom w:val="0"/>
                      <w:divBdr>
                        <w:top w:val="none" w:sz="0" w:space="0" w:color="auto"/>
                        <w:left w:val="none" w:sz="0" w:space="0" w:color="auto"/>
                        <w:bottom w:val="none" w:sz="0" w:space="0" w:color="auto"/>
                        <w:right w:val="none" w:sz="0" w:space="0" w:color="auto"/>
                      </w:divBdr>
                      <w:divsChild>
                        <w:div w:id="468783993">
                          <w:marLeft w:val="0"/>
                          <w:marRight w:val="0"/>
                          <w:marTop w:val="0"/>
                          <w:marBottom w:val="0"/>
                          <w:divBdr>
                            <w:top w:val="none" w:sz="0" w:space="0" w:color="auto"/>
                            <w:left w:val="none" w:sz="0" w:space="0" w:color="auto"/>
                            <w:bottom w:val="none" w:sz="0" w:space="0" w:color="auto"/>
                            <w:right w:val="none" w:sz="0" w:space="0" w:color="auto"/>
                          </w:divBdr>
                          <w:divsChild>
                            <w:div w:id="1761026548">
                              <w:marLeft w:val="0"/>
                              <w:marRight w:val="0"/>
                              <w:marTop w:val="120"/>
                              <w:marBottom w:val="360"/>
                              <w:divBdr>
                                <w:top w:val="none" w:sz="0" w:space="0" w:color="auto"/>
                                <w:left w:val="none" w:sz="0" w:space="0" w:color="auto"/>
                                <w:bottom w:val="none" w:sz="0" w:space="0" w:color="auto"/>
                                <w:right w:val="none" w:sz="0" w:space="0" w:color="auto"/>
                              </w:divBdr>
                              <w:divsChild>
                                <w:div w:id="16652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922960">
      <w:bodyDiv w:val="1"/>
      <w:marLeft w:val="0"/>
      <w:marRight w:val="0"/>
      <w:marTop w:val="0"/>
      <w:marBottom w:val="0"/>
      <w:divBdr>
        <w:top w:val="none" w:sz="0" w:space="0" w:color="auto"/>
        <w:left w:val="none" w:sz="0" w:space="0" w:color="auto"/>
        <w:bottom w:val="none" w:sz="0" w:space="0" w:color="auto"/>
        <w:right w:val="none" w:sz="0" w:space="0" w:color="auto"/>
      </w:divBdr>
      <w:divsChild>
        <w:div w:id="1443693641">
          <w:marLeft w:val="0"/>
          <w:marRight w:val="1"/>
          <w:marTop w:val="0"/>
          <w:marBottom w:val="0"/>
          <w:divBdr>
            <w:top w:val="none" w:sz="0" w:space="0" w:color="auto"/>
            <w:left w:val="none" w:sz="0" w:space="0" w:color="auto"/>
            <w:bottom w:val="none" w:sz="0" w:space="0" w:color="auto"/>
            <w:right w:val="none" w:sz="0" w:space="0" w:color="auto"/>
          </w:divBdr>
          <w:divsChild>
            <w:div w:id="1826699053">
              <w:marLeft w:val="0"/>
              <w:marRight w:val="0"/>
              <w:marTop w:val="0"/>
              <w:marBottom w:val="0"/>
              <w:divBdr>
                <w:top w:val="none" w:sz="0" w:space="0" w:color="auto"/>
                <w:left w:val="none" w:sz="0" w:space="0" w:color="auto"/>
                <w:bottom w:val="none" w:sz="0" w:space="0" w:color="auto"/>
                <w:right w:val="none" w:sz="0" w:space="0" w:color="auto"/>
              </w:divBdr>
              <w:divsChild>
                <w:div w:id="442264810">
                  <w:marLeft w:val="0"/>
                  <w:marRight w:val="1"/>
                  <w:marTop w:val="0"/>
                  <w:marBottom w:val="0"/>
                  <w:divBdr>
                    <w:top w:val="none" w:sz="0" w:space="0" w:color="auto"/>
                    <w:left w:val="none" w:sz="0" w:space="0" w:color="auto"/>
                    <w:bottom w:val="none" w:sz="0" w:space="0" w:color="auto"/>
                    <w:right w:val="none" w:sz="0" w:space="0" w:color="auto"/>
                  </w:divBdr>
                  <w:divsChild>
                    <w:div w:id="257063438">
                      <w:marLeft w:val="0"/>
                      <w:marRight w:val="0"/>
                      <w:marTop w:val="0"/>
                      <w:marBottom w:val="0"/>
                      <w:divBdr>
                        <w:top w:val="none" w:sz="0" w:space="0" w:color="auto"/>
                        <w:left w:val="none" w:sz="0" w:space="0" w:color="auto"/>
                        <w:bottom w:val="none" w:sz="0" w:space="0" w:color="auto"/>
                        <w:right w:val="none" w:sz="0" w:space="0" w:color="auto"/>
                      </w:divBdr>
                      <w:divsChild>
                        <w:div w:id="689574517">
                          <w:marLeft w:val="0"/>
                          <w:marRight w:val="0"/>
                          <w:marTop w:val="0"/>
                          <w:marBottom w:val="0"/>
                          <w:divBdr>
                            <w:top w:val="none" w:sz="0" w:space="0" w:color="auto"/>
                            <w:left w:val="none" w:sz="0" w:space="0" w:color="auto"/>
                            <w:bottom w:val="none" w:sz="0" w:space="0" w:color="auto"/>
                            <w:right w:val="none" w:sz="0" w:space="0" w:color="auto"/>
                          </w:divBdr>
                          <w:divsChild>
                            <w:div w:id="1628705377">
                              <w:marLeft w:val="0"/>
                              <w:marRight w:val="0"/>
                              <w:marTop w:val="120"/>
                              <w:marBottom w:val="360"/>
                              <w:divBdr>
                                <w:top w:val="none" w:sz="0" w:space="0" w:color="auto"/>
                                <w:left w:val="none" w:sz="0" w:space="0" w:color="auto"/>
                                <w:bottom w:val="none" w:sz="0" w:space="0" w:color="auto"/>
                                <w:right w:val="none" w:sz="0" w:space="0" w:color="auto"/>
                              </w:divBdr>
                              <w:divsChild>
                                <w:div w:id="1642420613">
                                  <w:marLeft w:val="0"/>
                                  <w:marRight w:val="0"/>
                                  <w:marTop w:val="0"/>
                                  <w:marBottom w:val="0"/>
                                  <w:divBdr>
                                    <w:top w:val="none" w:sz="0" w:space="0" w:color="auto"/>
                                    <w:left w:val="none" w:sz="0" w:space="0" w:color="auto"/>
                                    <w:bottom w:val="none" w:sz="0" w:space="0" w:color="auto"/>
                                    <w:right w:val="none" w:sz="0" w:space="0" w:color="auto"/>
                                  </w:divBdr>
                                  <w:divsChild>
                                    <w:div w:id="10738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927803">
      <w:bodyDiv w:val="1"/>
      <w:marLeft w:val="0"/>
      <w:marRight w:val="0"/>
      <w:marTop w:val="0"/>
      <w:marBottom w:val="0"/>
      <w:divBdr>
        <w:top w:val="none" w:sz="0" w:space="0" w:color="auto"/>
        <w:left w:val="none" w:sz="0" w:space="0" w:color="auto"/>
        <w:bottom w:val="none" w:sz="0" w:space="0" w:color="auto"/>
        <w:right w:val="none" w:sz="0" w:space="0" w:color="auto"/>
      </w:divBdr>
      <w:divsChild>
        <w:div w:id="1928725861">
          <w:marLeft w:val="0"/>
          <w:marRight w:val="1"/>
          <w:marTop w:val="0"/>
          <w:marBottom w:val="0"/>
          <w:divBdr>
            <w:top w:val="none" w:sz="0" w:space="0" w:color="auto"/>
            <w:left w:val="none" w:sz="0" w:space="0" w:color="auto"/>
            <w:bottom w:val="none" w:sz="0" w:space="0" w:color="auto"/>
            <w:right w:val="none" w:sz="0" w:space="0" w:color="auto"/>
          </w:divBdr>
          <w:divsChild>
            <w:div w:id="1478231227">
              <w:marLeft w:val="0"/>
              <w:marRight w:val="0"/>
              <w:marTop w:val="0"/>
              <w:marBottom w:val="0"/>
              <w:divBdr>
                <w:top w:val="none" w:sz="0" w:space="0" w:color="auto"/>
                <w:left w:val="none" w:sz="0" w:space="0" w:color="auto"/>
                <w:bottom w:val="none" w:sz="0" w:space="0" w:color="auto"/>
                <w:right w:val="none" w:sz="0" w:space="0" w:color="auto"/>
              </w:divBdr>
              <w:divsChild>
                <w:div w:id="475145351">
                  <w:marLeft w:val="0"/>
                  <w:marRight w:val="1"/>
                  <w:marTop w:val="0"/>
                  <w:marBottom w:val="0"/>
                  <w:divBdr>
                    <w:top w:val="none" w:sz="0" w:space="0" w:color="auto"/>
                    <w:left w:val="none" w:sz="0" w:space="0" w:color="auto"/>
                    <w:bottom w:val="none" w:sz="0" w:space="0" w:color="auto"/>
                    <w:right w:val="none" w:sz="0" w:space="0" w:color="auto"/>
                  </w:divBdr>
                  <w:divsChild>
                    <w:div w:id="88736979">
                      <w:marLeft w:val="0"/>
                      <w:marRight w:val="0"/>
                      <w:marTop w:val="0"/>
                      <w:marBottom w:val="0"/>
                      <w:divBdr>
                        <w:top w:val="none" w:sz="0" w:space="0" w:color="auto"/>
                        <w:left w:val="none" w:sz="0" w:space="0" w:color="auto"/>
                        <w:bottom w:val="none" w:sz="0" w:space="0" w:color="auto"/>
                        <w:right w:val="none" w:sz="0" w:space="0" w:color="auto"/>
                      </w:divBdr>
                      <w:divsChild>
                        <w:div w:id="443578146">
                          <w:marLeft w:val="0"/>
                          <w:marRight w:val="0"/>
                          <w:marTop w:val="0"/>
                          <w:marBottom w:val="0"/>
                          <w:divBdr>
                            <w:top w:val="none" w:sz="0" w:space="0" w:color="auto"/>
                            <w:left w:val="none" w:sz="0" w:space="0" w:color="auto"/>
                            <w:bottom w:val="none" w:sz="0" w:space="0" w:color="auto"/>
                            <w:right w:val="none" w:sz="0" w:space="0" w:color="auto"/>
                          </w:divBdr>
                          <w:divsChild>
                            <w:div w:id="1068068369">
                              <w:marLeft w:val="0"/>
                              <w:marRight w:val="0"/>
                              <w:marTop w:val="120"/>
                              <w:marBottom w:val="360"/>
                              <w:divBdr>
                                <w:top w:val="none" w:sz="0" w:space="0" w:color="auto"/>
                                <w:left w:val="none" w:sz="0" w:space="0" w:color="auto"/>
                                <w:bottom w:val="none" w:sz="0" w:space="0" w:color="auto"/>
                                <w:right w:val="none" w:sz="0" w:space="0" w:color="auto"/>
                              </w:divBdr>
                              <w:divsChild>
                                <w:div w:id="1330253623">
                                  <w:marLeft w:val="0"/>
                                  <w:marRight w:val="0"/>
                                  <w:marTop w:val="0"/>
                                  <w:marBottom w:val="0"/>
                                  <w:divBdr>
                                    <w:top w:val="none" w:sz="0" w:space="0" w:color="auto"/>
                                    <w:left w:val="none" w:sz="0" w:space="0" w:color="auto"/>
                                    <w:bottom w:val="none" w:sz="0" w:space="0" w:color="auto"/>
                                    <w:right w:val="none" w:sz="0" w:space="0" w:color="auto"/>
                                  </w:divBdr>
                                  <w:divsChild>
                                    <w:div w:id="12508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095947">
      <w:bodyDiv w:val="1"/>
      <w:marLeft w:val="0"/>
      <w:marRight w:val="0"/>
      <w:marTop w:val="0"/>
      <w:marBottom w:val="0"/>
      <w:divBdr>
        <w:top w:val="none" w:sz="0" w:space="0" w:color="auto"/>
        <w:left w:val="none" w:sz="0" w:space="0" w:color="auto"/>
        <w:bottom w:val="none" w:sz="0" w:space="0" w:color="auto"/>
        <w:right w:val="none" w:sz="0" w:space="0" w:color="auto"/>
      </w:divBdr>
      <w:divsChild>
        <w:div w:id="1723359438">
          <w:marLeft w:val="0"/>
          <w:marRight w:val="1"/>
          <w:marTop w:val="0"/>
          <w:marBottom w:val="0"/>
          <w:divBdr>
            <w:top w:val="none" w:sz="0" w:space="0" w:color="auto"/>
            <w:left w:val="none" w:sz="0" w:space="0" w:color="auto"/>
            <w:bottom w:val="none" w:sz="0" w:space="0" w:color="auto"/>
            <w:right w:val="none" w:sz="0" w:space="0" w:color="auto"/>
          </w:divBdr>
          <w:divsChild>
            <w:div w:id="1027482365">
              <w:marLeft w:val="0"/>
              <w:marRight w:val="0"/>
              <w:marTop w:val="0"/>
              <w:marBottom w:val="0"/>
              <w:divBdr>
                <w:top w:val="none" w:sz="0" w:space="0" w:color="auto"/>
                <w:left w:val="none" w:sz="0" w:space="0" w:color="auto"/>
                <w:bottom w:val="none" w:sz="0" w:space="0" w:color="auto"/>
                <w:right w:val="none" w:sz="0" w:space="0" w:color="auto"/>
              </w:divBdr>
              <w:divsChild>
                <w:div w:id="1459447767">
                  <w:marLeft w:val="0"/>
                  <w:marRight w:val="1"/>
                  <w:marTop w:val="0"/>
                  <w:marBottom w:val="0"/>
                  <w:divBdr>
                    <w:top w:val="none" w:sz="0" w:space="0" w:color="auto"/>
                    <w:left w:val="none" w:sz="0" w:space="0" w:color="auto"/>
                    <w:bottom w:val="none" w:sz="0" w:space="0" w:color="auto"/>
                    <w:right w:val="none" w:sz="0" w:space="0" w:color="auto"/>
                  </w:divBdr>
                  <w:divsChild>
                    <w:div w:id="1278293648">
                      <w:marLeft w:val="0"/>
                      <w:marRight w:val="0"/>
                      <w:marTop w:val="0"/>
                      <w:marBottom w:val="0"/>
                      <w:divBdr>
                        <w:top w:val="none" w:sz="0" w:space="0" w:color="auto"/>
                        <w:left w:val="none" w:sz="0" w:space="0" w:color="auto"/>
                        <w:bottom w:val="none" w:sz="0" w:space="0" w:color="auto"/>
                        <w:right w:val="none" w:sz="0" w:space="0" w:color="auto"/>
                      </w:divBdr>
                      <w:divsChild>
                        <w:div w:id="1160804632">
                          <w:marLeft w:val="0"/>
                          <w:marRight w:val="0"/>
                          <w:marTop w:val="0"/>
                          <w:marBottom w:val="0"/>
                          <w:divBdr>
                            <w:top w:val="none" w:sz="0" w:space="0" w:color="auto"/>
                            <w:left w:val="none" w:sz="0" w:space="0" w:color="auto"/>
                            <w:bottom w:val="none" w:sz="0" w:space="0" w:color="auto"/>
                            <w:right w:val="none" w:sz="0" w:space="0" w:color="auto"/>
                          </w:divBdr>
                          <w:divsChild>
                            <w:div w:id="227041232">
                              <w:marLeft w:val="0"/>
                              <w:marRight w:val="0"/>
                              <w:marTop w:val="120"/>
                              <w:marBottom w:val="360"/>
                              <w:divBdr>
                                <w:top w:val="none" w:sz="0" w:space="0" w:color="auto"/>
                                <w:left w:val="none" w:sz="0" w:space="0" w:color="auto"/>
                                <w:bottom w:val="none" w:sz="0" w:space="0" w:color="auto"/>
                                <w:right w:val="none" w:sz="0" w:space="0" w:color="auto"/>
                              </w:divBdr>
                              <w:divsChild>
                                <w:div w:id="8917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829209">
      <w:bodyDiv w:val="1"/>
      <w:marLeft w:val="0"/>
      <w:marRight w:val="0"/>
      <w:marTop w:val="0"/>
      <w:marBottom w:val="0"/>
      <w:divBdr>
        <w:top w:val="none" w:sz="0" w:space="0" w:color="auto"/>
        <w:left w:val="none" w:sz="0" w:space="0" w:color="auto"/>
        <w:bottom w:val="none" w:sz="0" w:space="0" w:color="auto"/>
        <w:right w:val="none" w:sz="0" w:space="0" w:color="auto"/>
      </w:divBdr>
      <w:divsChild>
        <w:div w:id="2109420714">
          <w:marLeft w:val="0"/>
          <w:marRight w:val="1"/>
          <w:marTop w:val="0"/>
          <w:marBottom w:val="0"/>
          <w:divBdr>
            <w:top w:val="none" w:sz="0" w:space="0" w:color="auto"/>
            <w:left w:val="none" w:sz="0" w:space="0" w:color="auto"/>
            <w:bottom w:val="none" w:sz="0" w:space="0" w:color="auto"/>
            <w:right w:val="none" w:sz="0" w:space="0" w:color="auto"/>
          </w:divBdr>
          <w:divsChild>
            <w:div w:id="1285848206">
              <w:marLeft w:val="0"/>
              <w:marRight w:val="0"/>
              <w:marTop w:val="0"/>
              <w:marBottom w:val="0"/>
              <w:divBdr>
                <w:top w:val="none" w:sz="0" w:space="0" w:color="auto"/>
                <w:left w:val="none" w:sz="0" w:space="0" w:color="auto"/>
                <w:bottom w:val="none" w:sz="0" w:space="0" w:color="auto"/>
                <w:right w:val="none" w:sz="0" w:space="0" w:color="auto"/>
              </w:divBdr>
              <w:divsChild>
                <w:div w:id="1114593218">
                  <w:marLeft w:val="0"/>
                  <w:marRight w:val="1"/>
                  <w:marTop w:val="0"/>
                  <w:marBottom w:val="0"/>
                  <w:divBdr>
                    <w:top w:val="none" w:sz="0" w:space="0" w:color="auto"/>
                    <w:left w:val="none" w:sz="0" w:space="0" w:color="auto"/>
                    <w:bottom w:val="none" w:sz="0" w:space="0" w:color="auto"/>
                    <w:right w:val="none" w:sz="0" w:space="0" w:color="auto"/>
                  </w:divBdr>
                  <w:divsChild>
                    <w:div w:id="614751283">
                      <w:marLeft w:val="0"/>
                      <w:marRight w:val="0"/>
                      <w:marTop w:val="0"/>
                      <w:marBottom w:val="0"/>
                      <w:divBdr>
                        <w:top w:val="none" w:sz="0" w:space="0" w:color="auto"/>
                        <w:left w:val="none" w:sz="0" w:space="0" w:color="auto"/>
                        <w:bottom w:val="none" w:sz="0" w:space="0" w:color="auto"/>
                        <w:right w:val="none" w:sz="0" w:space="0" w:color="auto"/>
                      </w:divBdr>
                      <w:divsChild>
                        <w:div w:id="1804888175">
                          <w:marLeft w:val="0"/>
                          <w:marRight w:val="0"/>
                          <w:marTop w:val="0"/>
                          <w:marBottom w:val="0"/>
                          <w:divBdr>
                            <w:top w:val="none" w:sz="0" w:space="0" w:color="auto"/>
                            <w:left w:val="none" w:sz="0" w:space="0" w:color="auto"/>
                            <w:bottom w:val="none" w:sz="0" w:space="0" w:color="auto"/>
                            <w:right w:val="none" w:sz="0" w:space="0" w:color="auto"/>
                          </w:divBdr>
                          <w:divsChild>
                            <w:div w:id="1383019296">
                              <w:marLeft w:val="0"/>
                              <w:marRight w:val="0"/>
                              <w:marTop w:val="120"/>
                              <w:marBottom w:val="360"/>
                              <w:divBdr>
                                <w:top w:val="none" w:sz="0" w:space="0" w:color="auto"/>
                                <w:left w:val="none" w:sz="0" w:space="0" w:color="auto"/>
                                <w:bottom w:val="none" w:sz="0" w:space="0" w:color="auto"/>
                                <w:right w:val="none" w:sz="0" w:space="0" w:color="auto"/>
                              </w:divBdr>
                              <w:divsChild>
                                <w:div w:id="787892645">
                                  <w:marLeft w:val="0"/>
                                  <w:marRight w:val="0"/>
                                  <w:marTop w:val="0"/>
                                  <w:marBottom w:val="0"/>
                                  <w:divBdr>
                                    <w:top w:val="none" w:sz="0" w:space="0" w:color="auto"/>
                                    <w:left w:val="none" w:sz="0" w:space="0" w:color="auto"/>
                                    <w:bottom w:val="none" w:sz="0" w:space="0" w:color="auto"/>
                                    <w:right w:val="none" w:sz="0" w:space="0" w:color="auto"/>
                                  </w:divBdr>
                                  <w:divsChild>
                                    <w:div w:id="11689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905017">
      <w:bodyDiv w:val="1"/>
      <w:marLeft w:val="0"/>
      <w:marRight w:val="0"/>
      <w:marTop w:val="0"/>
      <w:marBottom w:val="0"/>
      <w:divBdr>
        <w:top w:val="none" w:sz="0" w:space="0" w:color="auto"/>
        <w:left w:val="none" w:sz="0" w:space="0" w:color="auto"/>
        <w:bottom w:val="none" w:sz="0" w:space="0" w:color="auto"/>
        <w:right w:val="none" w:sz="0" w:space="0" w:color="auto"/>
      </w:divBdr>
      <w:divsChild>
        <w:div w:id="836774961">
          <w:marLeft w:val="0"/>
          <w:marRight w:val="1"/>
          <w:marTop w:val="0"/>
          <w:marBottom w:val="0"/>
          <w:divBdr>
            <w:top w:val="none" w:sz="0" w:space="0" w:color="auto"/>
            <w:left w:val="none" w:sz="0" w:space="0" w:color="auto"/>
            <w:bottom w:val="none" w:sz="0" w:space="0" w:color="auto"/>
            <w:right w:val="none" w:sz="0" w:space="0" w:color="auto"/>
          </w:divBdr>
          <w:divsChild>
            <w:div w:id="1142846543">
              <w:marLeft w:val="0"/>
              <w:marRight w:val="0"/>
              <w:marTop w:val="0"/>
              <w:marBottom w:val="0"/>
              <w:divBdr>
                <w:top w:val="none" w:sz="0" w:space="0" w:color="auto"/>
                <w:left w:val="none" w:sz="0" w:space="0" w:color="auto"/>
                <w:bottom w:val="none" w:sz="0" w:space="0" w:color="auto"/>
                <w:right w:val="none" w:sz="0" w:space="0" w:color="auto"/>
              </w:divBdr>
              <w:divsChild>
                <w:div w:id="874540078">
                  <w:marLeft w:val="0"/>
                  <w:marRight w:val="1"/>
                  <w:marTop w:val="0"/>
                  <w:marBottom w:val="0"/>
                  <w:divBdr>
                    <w:top w:val="none" w:sz="0" w:space="0" w:color="auto"/>
                    <w:left w:val="none" w:sz="0" w:space="0" w:color="auto"/>
                    <w:bottom w:val="none" w:sz="0" w:space="0" w:color="auto"/>
                    <w:right w:val="none" w:sz="0" w:space="0" w:color="auto"/>
                  </w:divBdr>
                  <w:divsChild>
                    <w:div w:id="2002544608">
                      <w:marLeft w:val="0"/>
                      <w:marRight w:val="0"/>
                      <w:marTop w:val="0"/>
                      <w:marBottom w:val="0"/>
                      <w:divBdr>
                        <w:top w:val="none" w:sz="0" w:space="0" w:color="auto"/>
                        <w:left w:val="none" w:sz="0" w:space="0" w:color="auto"/>
                        <w:bottom w:val="none" w:sz="0" w:space="0" w:color="auto"/>
                        <w:right w:val="none" w:sz="0" w:space="0" w:color="auto"/>
                      </w:divBdr>
                      <w:divsChild>
                        <w:div w:id="1879464679">
                          <w:marLeft w:val="0"/>
                          <w:marRight w:val="0"/>
                          <w:marTop w:val="0"/>
                          <w:marBottom w:val="0"/>
                          <w:divBdr>
                            <w:top w:val="none" w:sz="0" w:space="0" w:color="auto"/>
                            <w:left w:val="none" w:sz="0" w:space="0" w:color="auto"/>
                            <w:bottom w:val="none" w:sz="0" w:space="0" w:color="auto"/>
                            <w:right w:val="none" w:sz="0" w:space="0" w:color="auto"/>
                          </w:divBdr>
                          <w:divsChild>
                            <w:div w:id="1234317128">
                              <w:marLeft w:val="0"/>
                              <w:marRight w:val="0"/>
                              <w:marTop w:val="120"/>
                              <w:marBottom w:val="360"/>
                              <w:divBdr>
                                <w:top w:val="none" w:sz="0" w:space="0" w:color="auto"/>
                                <w:left w:val="none" w:sz="0" w:space="0" w:color="auto"/>
                                <w:bottom w:val="none" w:sz="0" w:space="0" w:color="auto"/>
                                <w:right w:val="none" w:sz="0" w:space="0" w:color="auto"/>
                              </w:divBdr>
                              <w:divsChild>
                                <w:div w:id="1183937379">
                                  <w:marLeft w:val="0"/>
                                  <w:marRight w:val="0"/>
                                  <w:marTop w:val="0"/>
                                  <w:marBottom w:val="0"/>
                                  <w:divBdr>
                                    <w:top w:val="none" w:sz="0" w:space="0" w:color="auto"/>
                                    <w:left w:val="none" w:sz="0" w:space="0" w:color="auto"/>
                                    <w:bottom w:val="none" w:sz="0" w:space="0" w:color="auto"/>
                                    <w:right w:val="none" w:sz="0" w:space="0" w:color="auto"/>
                                  </w:divBdr>
                                  <w:divsChild>
                                    <w:div w:id="17867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823479">
      <w:bodyDiv w:val="1"/>
      <w:marLeft w:val="0"/>
      <w:marRight w:val="0"/>
      <w:marTop w:val="0"/>
      <w:marBottom w:val="0"/>
      <w:divBdr>
        <w:top w:val="none" w:sz="0" w:space="0" w:color="auto"/>
        <w:left w:val="none" w:sz="0" w:space="0" w:color="auto"/>
        <w:bottom w:val="none" w:sz="0" w:space="0" w:color="auto"/>
        <w:right w:val="none" w:sz="0" w:space="0" w:color="auto"/>
      </w:divBdr>
      <w:divsChild>
        <w:div w:id="737363148">
          <w:marLeft w:val="0"/>
          <w:marRight w:val="1"/>
          <w:marTop w:val="0"/>
          <w:marBottom w:val="0"/>
          <w:divBdr>
            <w:top w:val="none" w:sz="0" w:space="0" w:color="auto"/>
            <w:left w:val="none" w:sz="0" w:space="0" w:color="auto"/>
            <w:bottom w:val="none" w:sz="0" w:space="0" w:color="auto"/>
            <w:right w:val="none" w:sz="0" w:space="0" w:color="auto"/>
          </w:divBdr>
          <w:divsChild>
            <w:div w:id="158157964">
              <w:marLeft w:val="0"/>
              <w:marRight w:val="0"/>
              <w:marTop w:val="0"/>
              <w:marBottom w:val="0"/>
              <w:divBdr>
                <w:top w:val="none" w:sz="0" w:space="0" w:color="auto"/>
                <w:left w:val="none" w:sz="0" w:space="0" w:color="auto"/>
                <w:bottom w:val="none" w:sz="0" w:space="0" w:color="auto"/>
                <w:right w:val="none" w:sz="0" w:space="0" w:color="auto"/>
              </w:divBdr>
              <w:divsChild>
                <w:div w:id="1744913660">
                  <w:marLeft w:val="0"/>
                  <w:marRight w:val="1"/>
                  <w:marTop w:val="0"/>
                  <w:marBottom w:val="0"/>
                  <w:divBdr>
                    <w:top w:val="none" w:sz="0" w:space="0" w:color="auto"/>
                    <w:left w:val="none" w:sz="0" w:space="0" w:color="auto"/>
                    <w:bottom w:val="none" w:sz="0" w:space="0" w:color="auto"/>
                    <w:right w:val="none" w:sz="0" w:space="0" w:color="auto"/>
                  </w:divBdr>
                  <w:divsChild>
                    <w:div w:id="1423067581">
                      <w:marLeft w:val="0"/>
                      <w:marRight w:val="0"/>
                      <w:marTop w:val="0"/>
                      <w:marBottom w:val="0"/>
                      <w:divBdr>
                        <w:top w:val="none" w:sz="0" w:space="0" w:color="auto"/>
                        <w:left w:val="none" w:sz="0" w:space="0" w:color="auto"/>
                        <w:bottom w:val="none" w:sz="0" w:space="0" w:color="auto"/>
                        <w:right w:val="none" w:sz="0" w:space="0" w:color="auto"/>
                      </w:divBdr>
                      <w:divsChild>
                        <w:div w:id="803737643">
                          <w:marLeft w:val="0"/>
                          <w:marRight w:val="0"/>
                          <w:marTop w:val="0"/>
                          <w:marBottom w:val="0"/>
                          <w:divBdr>
                            <w:top w:val="none" w:sz="0" w:space="0" w:color="auto"/>
                            <w:left w:val="none" w:sz="0" w:space="0" w:color="auto"/>
                            <w:bottom w:val="none" w:sz="0" w:space="0" w:color="auto"/>
                            <w:right w:val="none" w:sz="0" w:space="0" w:color="auto"/>
                          </w:divBdr>
                          <w:divsChild>
                            <w:div w:id="1481389845">
                              <w:marLeft w:val="0"/>
                              <w:marRight w:val="0"/>
                              <w:marTop w:val="120"/>
                              <w:marBottom w:val="360"/>
                              <w:divBdr>
                                <w:top w:val="none" w:sz="0" w:space="0" w:color="auto"/>
                                <w:left w:val="none" w:sz="0" w:space="0" w:color="auto"/>
                                <w:bottom w:val="none" w:sz="0" w:space="0" w:color="auto"/>
                                <w:right w:val="none" w:sz="0" w:space="0" w:color="auto"/>
                              </w:divBdr>
                              <w:divsChild>
                                <w:div w:id="1525553850">
                                  <w:marLeft w:val="0"/>
                                  <w:marRight w:val="0"/>
                                  <w:marTop w:val="0"/>
                                  <w:marBottom w:val="0"/>
                                  <w:divBdr>
                                    <w:top w:val="none" w:sz="0" w:space="0" w:color="auto"/>
                                    <w:left w:val="none" w:sz="0" w:space="0" w:color="auto"/>
                                    <w:bottom w:val="none" w:sz="0" w:space="0" w:color="auto"/>
                                    <w:right w:val="none" w:sz="0" w:space="0" w:color="auto"/>
                                  </w:divBdr>
                                  <w:divsChild>
                                    <w:div w:id="11596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523815">
      <w:bodyDiv w:val="1"/>
      <w:marLeft w:val="0"/>
      <w:marRight w:val="0"/>
      <w:marTop w:val="0"/>
      <w:marBottom w:val="0"/>
      <w:divBdr>
        <w:top w:val="none" w:sz="0" w:space="0" w:color="auto"/>
        <w:left w:val="none" w:sz="0" w:space="0" w:color="auto"/>
        <w:bottom w:val="none" w:sz="0" w:space="0" w:color="auto"/>
        <w:right w:val="none" w:sz="0" w:space="0" w:color="auto"/>
      </w:divBdr>
      <w:divsChild>
        <w:div w:id="1737779430">
          <w:marLeft w:val="0"/>
          <w:marRight w:val="1"/>
          <w:marTop w:val="0"/>
          <w:marBottom w:val="0"/>
          <w:divBdr>
            <w:top w:val="none" w:sz="0" w:space="0" w:color="auto"/>
            <w:left w:val="none" w:sz="0" w:space="0" w:color="auto"/>
            <w:bottom w:val="none" w:sz="0" w:space="0" w:color="auto"/>
            <w:right w:val="none" w:sz="0" w:space="0" w:color="auto"/>
          </w:divBdr>
          <w:divsChild>
            <w:div w:id="341200704">
              <w:marLeft w:val="0"/>
              <w:marRight w:val="0"/>
              <w:marTop w:val="0"/>
              <w:marBottom w:val="0"/>
              <w:divBdr>
                <w:top w:val="none" w:sz="0" w:space="0" w:color="auto"/>
                <w:left w:val="none" w:sz="0" w:space="0" w:color="auto"/>
                <w:bottom w:val="none" w:sz="0" w:space="0" w:color="auto"/>
                <w:right w:val="none" w:sz="0" w:space="0" w:color="auto"/>
              </w:divBdr>
              <w:divsChild>
                <w:div w:id="29187279">
                  <w:marLeft w:val="0"/>
                  <w:marRight w:val="1"/>
                  <w:marTop w:val="0"/>
                  <w:marBottom w:val="0"/>
                  <w:divBdr>
                    <w:top w:val="none" w:sz="0" w:space="0" w:color="auto"/>
                    <w:left w:val="none" w:sz="0" w:space="0" w:color="auto"/>
                    <w:bottom w:val="none" w:sz="0" w:space="0" w:color="auto"/>
                    <w:right w:val="none" w:sz="0" w:space="0" w:color="auto"/>
                  </w:divBdr>
                  <w:divsChild>
                    <w:div w:id="1137525778">
                      <w:marLeft w:val="0"/>
                      <w:marRight w:val="0"/>
                      <w:marTop w:val="0"/>
                      <w:marBottom w:val="0"/>
                      <w:divBdr>
                        <w:top w:val="none" w:sz="0" w:space="0" w:color="auto"/>
                        <w:left w:val="none" w:sz="0" w:space="0" w:color="auto"/>
                        <w:bottom w:val="none" w:sz="0" w:space="0" w:color="auto"/>
                        <w:right w:val="none" w:sz="0" w:space="0" w:color="auto"/>
                      </w:divBdr>
                      <w:divsChild>
                        <w:div w:id="1269434327">
                          <w:marLeft w:val="0"/>
                          <w:marRight w:val="0"/>
                          <w:marTop w:val="0"/>
                          <w:marBottom w:val="0"/>
                          <w:divBdr>
                            <w:top w:val="none" w:sz="0" w:space="0" w:color="auto"/>
                            <w:left w:val="none" w:sz="0" w:space="0" w:color="auto"/>
                            <w:bottom w:val="none" w:sz="0" w:space="0" w:color="auto"/>
                            <w:right w:val="none" w:sz="0" w:space="0" w:color="auto"/>
                          </w:divBdr>
                          <w:divsChild>
                            <w:div w:id="549004092">
                              <w:marLeft w:val="0"/>
                              <w:marRight w:val="0"/>
                              <w:marTop w:val="120"/>
                              <w:marBottom w:val="360"/>
                              <w:divBdr>
                                <w:top w:val="none" w:sz="0" w:space="0" w:color="auto"/>
                                <w:left w:val="none" w:sz="0" w:space="0" w:color="auto"/>
                                <w:bottom w:val="none" w:sz="0" w:space="0" w:color="auto"/>
                                <w:right w:val="none" w:sz="0" w:space="0" w:color="auto"/>
                              </w:divBdr>
                              <w:divsChild>
                                <w:div w:id="2075278835">
                                  <w:marLeft w:val="0"/>
                                  <w:marRight w:val="0"/>
                                  <w:marTop w:val="0"/>
                                  <w:marBottom w:val="0"/>
                                  <w:divBdr>
                                    <w:top w:val="none" w:sz="0" w:space="0" w:color="auto"/>
                                    <w:left w:val="none" w:sz="0" w:space="0" w:color="auto"/>
                                    <w:bottom w:val="none" w:sz="0" w:space="0" w:color="auto"/>
                                    <w:right w:val="none" w:sz="0" w:space="0" w:color="auto"/>
                                  </w:divBdr>
                                  <w:divsChild>
                                    <w:div w:id="400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396057">
      <w:bodyDiv w:val="1"/>
      <w:marLeft w:val="0"/>
      <w:marRight w:val="0"/>
      <w:marTop w:val="0"/>
      <w:marBottom w:val="0"/>
      <w:divBdr>
        <w:top w:val="none" w:sz="0" w:space="0" w:color="auto"/>
        <w:left w:val="none" w:sz="0" w:space="0" w:color="auto"/>
        <w:bottom w:val="none" w:sz="0" w:space="0" w:color="auto"/>
        <w:right w:val="none" w:sz="0" w:space="0" w:color="auto"/>
      </w:divBdr>
      <w:divsChild>
        <w:div w:id="1619070386">
          <w:marLeft w:val="0"/>
          <w:marRight w:val="1"/>
          <w:marTop w:val="0"/>
          <w:marBottom w:val="0"/>
          <w:divBdr>
            <w:top w:val="none" w:sz="0" w:space="0" w:color="auto"/>
            <w:left w:val="none" w:sz="0" w:space="0" w:color="auto"/>
            <w:bottom w:val="none" w:sz="0" w:space="0" w:color="auto"/>
            <w:right w:val="none" w:sz="0" w:space="0" w:color="auto"/>
          </w:divBdr>
          <w:divsChild>
            <w:div w:id="1868710455">
              <w:marLeft w:val="0"/>
              <w:marRight w:val="0"/>
              <w:marTop w:val="0"/>
              <w:marBottom w:val="0"/>
              <w:divBdr>
                <w:top w:val="none" w:sz="0" w:space="0" w:color="auto"/>
                <w:left w:val="none" w:sz="0" w:space="0" w:color="auto"/>
                <w:bottom w:val="none" w:sz="0" w:space="0" w:color="auto"/>
                <w:right w:val="none" w:sz="0" w:space="0" w:color="auto"/>
              </w:divBdr>
              <w:divsChild>
                <w:div w:id="1453326696">
                  <w:marLeft w:val="0"/>
                  <w:marRight w:val="1"/>
                  <w:marTop w:val="0"/>
                  <w:marBottom w:val="0"/>
                  <w:divBdr>
                    <w:top w:val="none" w:sz="0" w:space="0" w:color="auto"/>
                    <w:left w:val="none" w:sz="0" w:space="0" w:color="auto"/>
                    <w:bottom w:val="none" w:sz="0" w:space="0" w:color="auto"/>
                    <w:right w:val="none" w:sz="0" w:space="0" w:color="auto"/>
                  </w:divBdr>
                  <w:divsChild>
                    <w:div w:id="1701586282">
                      <w:marLeft w:val="0"/>
                      <w:marRight w:val="0"/>
                      <w:marTop w:val="0"/>
                      <w:marBottom w:val="0"/>
                      <w:divBdr>
                        <w:top w:val="none" w:sz="0" w:space="0" w:color="auto"/>
                        <w:left w:val="none" w:sz="0" w:space="0" w:color="auto"/>
                        <w:bottom w:val="none" w:sz="0" w:space="0" w:color="auto"/>
                        <w:right w:val="none" w:sz="0" w:space="0" w:color="auto"/>
                      </w:divBdr>
                      <w:divsChild>
                        <w:div w:id="660162988">
                          <w:marLeft w:val="0"/>
                          <w:marRight w:val="0"/>
                          <w:marTop w:val="0"/>
                          <w:marBottom w:val="0"/>
                          <w:divBdr>
                            <w:top w:val="none" w:sz="0" w:space="0" w:color="auto"/>
                            <w:left w:val="none" w:sz="0" w:space="0" w:color="auto"/>
                            <w:bottom w:val="none" w:sz="0" w:space="0" w:color="auto"/>
                            <w:right w:val="none" w:sz="0" w:space="0" w:color="auto"/>
                          </w:divBdr>
                          <w:divsChild>
                            <w:div w:id="1728919457">
                              <w:marLeft w:val="0"/>
                              <w:marRight w:val="0"/>
                              <w:marTop w:val="120"/>
                              <w:marBottom w:val="360"/>
                              <w:divBdr>
                                <w:top w:val="none" w:sz="0" w:space="0" w:color="auto"/>
                                <w:left w:val="none" w:sz="0" w:space="0" w:color="auto"/>
                                <w:bottom w:val="none" w:sz="0" w:space="0" w:color="auto"/>
                                <w:right w:val="none" w:sz="0" w:space="0" w:color="auto"/>
                              </w:divBdr>
                              <w:divsChild>
                                <w:div w:id="1105350047">
                                  <w:marLeft w:val="0"/>
                                  <w:marRight w:val="0"/>
                                  <w:marTop w:val="0"/>
                                  <w:marBottom w:val="0"/>
                                  <w:divBdr>
                                    <w:top w:val="none" w:sz="0" w:space="0" w:color="auto"/>
                                    <w:left w:val="none" w:sz="0" w:space="0" w:color="auto"/>
                                    <w:bottom w:val="none" w:sz="0" w:space="0" w:color="auto"/>
                                    <w:right w:val="none" w:sz="0" w:space="0" w:color="auto"/>
                                  </w:divBdr>
                                  <w:divsChild>
                                    <w:div w:id="157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980085">
      <w:bodyDiv w:val="1"/>
      <w:marLeft w:val="0"/>
      <w:marRight w:val="0"/>
      <w:marTop w:val="0"/>
      <w:marBottom w:val="0"/>
      <w:divBdr>
        <w:top w:val="none" w:sz="0" w:space="0" w:color="auto"/>
        <w:left w:val="none" w:sz="0" w:space="0" w:color="auto"/>
        <w:bottom w:val="none" w:sz="0" w:space="0" w:color="auto"/>
        <w:right w:val="none" w:sz="0" w:space="0" w:color="auto"/>
      </w:divBdr>
      <w:divsChild>
        <w:div w:id="1012759540">
          <w:marLeft w:val="0"/>
          <w:marRight w:val="1"/>
          <w:marTop w:val="0"/>
          <w:marBottom w:val="0"/>
          <w:divBdr>
            <w:top w:val="none" w:sz="0" w:space="0" w:color="auto"/>
            <w:left w:val="none" w:sz="0" w:space="0" w:color="auto"/>
            <w:bottom w:val="none" w:sz="0" w:space="0" w:color="auto"/>
            <w:right w:val="none" w:sz="0" w:space="0" w:color="auto"/>
          </w:divBdr>
          <w:divsChild>
            <w:div w:id="1104693678">
              <w:marLeft w:val="0"/>
              <w:marRight w:val="0"/>
              <w:marTop w:val="0"/>
              <w:marBottom w:val="0"/>
              <w:divBdr>
                <w:top w:val="none" w:sz="0" w:space="0" w:color="auto"/>
                <w:left w:val="none" w:sz="0" w:space="0" w:color="auto"/>
                <w:bottom w:val="none" w:sz="0" w:space="0" w:color="auto"/>
                <w:right w:val="none" w:sz="0" w:space="0" w:color="auto"/>
              </w:divBdr>
              <w:divsChild>
                <w:div w:id="304699456">
                  <w:marLeft w:val="0"/>
                  <w:marRight w:val="1"/>
                  <w:marTop w:val="0"/>
                  <w:marBottom w:val="0"/>
                  <w:divBdr>
                    <w:top w:val="none" w:sz="0" w:space="0" w:color="auto"/>
                    <w:left w:val="none" w:sz="0" w:space="0" w:color="auto"/>
                    <w:bottom w:val="none" w:sz="0" w:space="0" w:color="auto"/>
                    <w:right w:val="none" w:sz="0" w:space="0" w:color="auto"/>
                  </w:divBdr>
                  <w:divsChild>
                    <w:div w:id="1653289281">
                      <w:marLeft w:val="0"/>
                      <w:marRight w:val="0"/>
                      <w:marTop w:val="0"/>
                      <w:marBottom w:val="0"/>
                      <w:divBdr>
                        <w:top w:val="none" w:sz="0" w:space="0" w:color="auto"/>
                        <w:left w:val="none" w:sz="0" w:space="0" w:color="auto"/>
                        <w:bottom w:val="none" w:sz="0" w:space="0" w:color="auto"/>
                        <w:right w:val="none" w:sz="0" w:space="0" w:color="auto"/>
                      </w:divBdr>
                      <w:divsChild>
                        <w:div w:id="1016268953">
                          <w:marLeft w:val="0"/>
                          <w:marRight w:val="0"/>
                          <w:marTop w:val="0"/>
                          <w:marBottom w:val="0"/>
                          <w:divBdr>
                            <w:top w:val="none" w:sz="0" w:space="0" w:color="auto"/>
                            <w:left w:val="none" w:sz="0" w:space="0" w:color="auto"/>
                            <w:bottom w:val="none" w:sz="0" w:space="0" w:color="auto"/>
                            <w:right w:val="none" w:sz="0" w:space="0" w:color="auto"/>
                          </w:divBdr>
                          <w:divsChild>
                            <w:div w:id="232736114">
                              <w:marLeft w:val="0"/>
                              <w:marRight w:val="0"/>
                              <w:marTop w:val="120"/>
                              <w:marBottom w:val="360"/>
                              <w:divBdr>
                                <w:top w:val="none" w:sz="0" w:space="0" w:color="auto"/>
                                <w:left w:val="none" w:sz="0" w:space="0" w:color="auto"/>
                                <w:bottom w:val="none" w:sz="0" w:space="0" w:color="auto"/>
                                <w:right w:val="none" w:sz="0" w:space="0" w:color="auto"/>
                              </w:divBdr>
                              <w:divsChild>
                                <w:div w:id="1817263475">
                                  <w:marLeft w:val="0"/>
                                  <w:marRight w:val="0"/>
                                  <w:marTop w:val="0"/>
                                  <w:marBottom w:val="0"/>
                                  <w:divBdr>
                                    <w:top w:val="none" w:sz="0" w:space="0" w:color="auto"/>
                                    <w:left w:val="none" w:sz="0" w:space="0" w:color="auto"/>
                                    <w:bottom w:val="none" w:sz="0" w:space="0" w:color="auto"/>
                                    <w:right w:val="none" w:sz="0" w:space="0" w:color="auto"/>
                                  </w:divBdr>
                                  <w:divsChild>
                                    <w:div w:id="68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398340">
      <w:bodyDiv w:val="1"/>
      <w:marLeft w:val="0"/>
      <w:marRight w:val="0"/>
      <w:marTop w:val="0"/>
      <w:marBottom w:val="0"/>
      <w:divBdr>
        <w:top w:val="none" w:sz="0" w:space="0" w:color="auto"/>
        <w:left w:val="none" w:sz="0" w:space="0" w:color="auto"/>
        <w:bottom w:val="none" w:sz="0" w:space="0" w:color="auto"/>
        <w:right w:val="none" w:sz="0" w:space="0" w:color="auto"/>
      </w:divBdr>
      <w:divsChild>
        <w:div w:id="25376384">
          <w:marLeft w:val="0"/>
          <w:marRight w:val="1"/>
          <w:marTop w:val="0"/>
          <w:marBottom w:val="0"/>
          <w:divBdr>
            <w:top w:val="none" w:sz="0" w:space="0" w:color="auto"/>
            <w:left w:val="none" w:sz="0" w:space="0" w:color="auto"/>
            <w:bottom w:val="none" w:sz="0" w:space="0" w:color="auto"/>
            <w:right w:val="none" w:sz="0" w:space="0" w:color="auto"/>
          </w:divBdr>
          <w:divsChild>
            <w:div w:id="166092670">
              <w:marLeft w:val="0"/>
              <w:marRight w:val="0"/>
              <w:marTop w:val="0"/>
              <w:marBottom w:val="0"/>
              <w:divBdr>
                <w:top w:val="none" w:sz="0" w:space="0" w:color="auto"/>
                <w:left w:val="none" w:sz="0" w:space="0" w:color="auto"/>
                <w:bottom w:val="none" w:sz="0" w:space="0" w:color="auto"/>
                <w:right w:val="none" w:sz="0" w:space="0" w:color="auto"/>
              </w:divBdr>
              <w:divsChild>
                <w:div w:id="1630627350">
                  <w:marLeft w:val="0"/>
                  <w:marRight w:val="1"/>
                  <w:marTop w:val="0"/>
                  <w:marBottom w:val="0"/>
                  <w:divBdr>
                    <w:top w:val="none" w:sz="0" w:space="0" w:color="auto"/>
                    <w:left w:val="none" w:sz="0" w:space="0" w:color="auto"/>
                    <w:bottom w:val="none" w:sz="0" w:space="0" w:color="auto"/>
                    <w:right w:val="none" w:sz="0" w:space="0" w:color="auto"/>
                  </w:divBdr>
                  <w:divsChild>
                    <w:div w:id="881093005">
                      <w:marLeft w:val="0"/>
                      <w:marRight w:val="0"/>
                      <w:marTop w:val="0"/>
                      <w:marBottom w:val="0"/>
                      <w:divBdr>
                        <w:top w:val="none" w:sz="0" w:space="0" w:color="auto"/>
                        <w:left w:val="none" w:sz="0" w:space="0" w:color="auto"/>
                        <w:bottom w:val="none" w:sz="0" w:space="0" w:color="auto"/>
                        <w:right w:val="none" w:sz="0" w:space="0" w:color="auto"/>
                      </w:divBdr>
                      <w:divsChild>
                        <w:div w:id="1155758306">
                          <w:marLeft w:val="0"/>
                          <w:marRight w:val="0"/>
                          <w:marTop w:val="0"/>
                          <w:marBottom w:val="0"/>
                          <w:divBdr>
                            <w:top w:val="none" w:sz="0" w:space="0" w:color="auto"/>
                            <w:left w:val="none" w:sz="0" w:space="0" w:color="auto"/>
                            <w:bottom w:val="none" w:sz="0" w:space="0" w:color="auto"/>
                            <w:right w:val="none" w:sz="0" w:space="0" w:color="auto"/>
                          </w:divBdr>
                          <w:divsChild>
                            <w:div w:id="505559509">
                              <w:marLeft w:val="0"/>
                              <w:marRight w:val="0"/>
                              <w:marTop w:val="120"/>
                              <w:marBottom w:val="360"/>
                              <w:divBdr>
                                <w:top w:val="none" w:sz="0" w:space="0" w:color="auto"/>
                                <w:left w:val="none" w:sz="0" w:space="0" w:color="auto"/>
                                <w:bottom w:val="none" w:sz="0" w:space="0" w:color="auto"/>
                                <w:right w:val="none" w:sz="0" w:space="0" w:color="auto"/>
                              </w:divBdr>
                              <w:divsChild>
                                <w:div w:id="8144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363475">
      <w:bodyDiv w:val="1"/>
      <w:marLeft w:val="0"/>
      <w:marRight w:val="0"/>
      <w:marTop w:val="0"/>
      <w:marBottom w:val="0"/>
      <w:divBdr>
        <w:top w:val="none" w:sz="0" w:space="0" w:color="auto"/>
        <w:left w:val="none" w:sz="0" w:space="0" w:color="auto"/>
        <w:bottom w:val="none" w:sz="0" w:space="0" w:color="auto"/>
        <w:right w:val="none" w:sz="0" w:space="0" w:color="auto"/>
      </w:divBdr>
      <w:divsChild>
        <w:div w:id="287317100">
          <w:marLeft w:val="0"/>
          <w:marRight w:val="1"/>
          <w:marTop w:val="0"/>
          <w:marBottom w:val="0"/>
          <w:divBdr>
            <w:top w:val="none" w:sz="0" w:space="0" w:color="auto"/>
            <w:left w:val="none" w:sz="0" w:space="0" w:color="auto"/>
            <w:bottom w:val="none" w:sz="0" w:space="0" w:color="auto"/>
            <w:right w:val="none" w:sz="0" w:space="0" w:color="auto"/>
          </w:divBdr>
          <w:divsChild>
            <w:div w:id="1315182077">
              <w:marLeft w:val="0"/>
              <w:marRight w:val="0"/>
              <w:marTop w:val="0"/>
              <w:marBottom w:val="0"/>
              <w:divBdr>
                <w:top w:val="none" w:sz="0" w:space="0" w:color="auto"/>
                <w:left w:val="none" w:sz="0" w:space="0" w:color="auto"/>
                <w:bottom w:val="none" w:sz="0" w:space="0" w:color="auto"/>
                <w:right w:val="none" w:sz="0" w:space="0" w:color="auto"/>
              </w:divBdr>
              <w:divsChild>
                <w:div w:id="1950550836">
                  <w:marLeft w:val="0"/>
                  <w:marRight w:val="1"/>
                  <w:marTop w:val="0"/>
                  <w:marBottom w:val="0"/>
                  <w:divBdr>
                    <w:top w:val="none" w:sz="0" w:space="0" w:color="auto"/>
                    <w:left w:val="none" w:sz="0" w:space="0" w:color="auto"/>
                    <w:bottom w:val="none" w:sz="0" w:space="0" w:color="auto"/>
                    <w:right w:val="none" w:sz="0" w:space="0" w:color="auto"/>
                  </w:divBdr>
                  <w:divsChild>
                    <w:div w:id="78644497">
                      <w:marLeft w:val="0"/>
                      <w:marRight w:val="0"/>
                      <w:marTop w:val="0"/>
                      <w:marBottom w:val="0"/>
                      <w:divBdr>
                        <w:top w:val="none" w:sz="0" w:space="0" w:color="auto"/>
                        <w:left w:val="none" w:sz="0" w:space="0" w:color="auto"/>
                        <w:bottom w:val="none" w:sz="0" w:space="0" w:color="auto"/>
                        <w:right w:val="none" w:sz="0" w:space="0" w:color="auto"/>
                      </w:divBdr>
                      <w:divsChild>
                        <w:div w:id="1918201217">
                          <w:marLeft w:val="0"/>
                          <w:marRight w:val="0"/>
                          <w:marTop w:val="0"/>
                          <w:marBottom w:val="0"/>
                          <w:divBdr>
                            <w:top w:val="none" w:sz="0" w:space="0" w:color="auto"/>
                            <w:left w:val="none" w:sz="0" w:space="0" w:color="auto"/>
                            <w:bottom w:val="none" w:sz="0" w:space="0" w:color="auto"/>
                            <w:right w:val="none" w:sz="0" w:space="0" w:color="auto"/>
                          </w:divBdr>
                          <w:divsChild>
                            <w:div w:id="1544636380">
                              <w:marLeft w:val="0"/>
                              <w:marRight w:val="0"/>
                              <w:marTop w:val="120"/>
                              <w:marBottom w:val="360"/>
                              <w:divBdr>
                                <w:top w:val="none" w:sz="0" w:space="0" w:color="auto"/>
                                <w:left w:val="none" w:sz="0" w:space="0" w:color="auto"/>
                                <w:bottom w:val="none" w:sz="0" w:space="0" w:color="auto"/>
                                <w:right w:val="none" w:sz="0" w:space="0" w:color="auto"/>
                              </w:divBdr>
                              <w:divsChild>
                                <w:div w:id="5644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791231">
      <w:bodyDiv w:val="1"/>
      <w:marLeft w:val="0"/>
      <w:marRight w:val="0"/>
      <w:marTop w:val="0"/>
      <w:marBottom w:val="0"/>
      <w:divBdr>
        <w:top w:val="none" w:sz="0" w:space="0" w:color="auto"/>
        <w:left w:val="none" w:sz="0" w:space="0" w:color="auto"/>
        <w:bottom w:val="none" w:sz="0" w:space="0" w:color="auto"/>
        <w:right w:val="none" w:sz="0" w:space="0" w:color="auto"/>
      </w:divBdr>
    </w:div>
    <w:div w:id="1952468557">
      <w:bodyDiv w:val="1"/>
      <w:marLeft w:val="0"/>
      <w:marRight w:val="0"/>
      <w:marTop w:val="0"/>
      <w:marBottom w:val="0"/>
      <w:divBdr>
        <w:top w:val="none" w:sz="0" w:space="0" w:color="auto"/>
        <w:left w:val="none" w:sz="0" w:space="0" w:color="auto"/>
        <w:bottom w:val="none" w:sz="0" w:space="0" w:color="auto"/>
        <w:right w:val="none" w:sz="0" w:space="0" w:color="auto"/>
      </w:divBdr>
      <w:divsChild>
        <w:div w:id="975380148">
          <w:marLeft w:val="0"/>
          <w:marRight w:val="1"/>
          <w:marTop w:val="0"/>
          <w:marBottom w:val="0"/>
          <w:divBdr>
            <w:top w:val="none" w:sz="0" w:space="0" w:color="auto"/>
            <w:left w:val="none" w:sz="0" w:space="0" w:color="auto"/>
            <w:bottom w:val="none" w:sz="0" w:space="0" w:color="auto"/>
            <w:right w:val="none" w:sz="0" w:space="0" w:color="auto"/>
          </w:divBdr>
          <w:divsChild>
            <w:div w:id="401609971">
              <w:marLeft w:val="0"/>
              <w:marRight w:val="0"/>
              <w:marTop w:val="0"/>
              <w:marBottom w:val="0"/>
              <w:divBdr>
                <w:top w:val="none" w:sz="0" w:space="0" w:color="auto"/>
                <w:left w:val="none" w:sz="0" w:space="0" w:color="auto"/>
                <w:bottom w:val="none" w:sz="0" w:space="0" w:color="auto"/>
                <w:right w:val="none" w:sz="0" w:space="0" w:color="auto"/>
              </w:divBdr>
              <w:divsChild>
                <w:div w:id="862940412">
                  <w:marLeft w:val="0"/>
                  <w:marRight w:val="1"/>
                  <w:marTop w:val="0"/>
                  <w:marBottom w:val="0"/>
                  <w:divBdr>
                    <w:top w:val="none" w:sz="0" w:space="0" w:color="auto"/>
                    <w:left w:val="none" w:sz="0" w:space="0" w:color="auto"/>
                    <w:bottom w:val="none" w:sz="0" w:space="0" w:color="auto"/>
                    <w:right w:val="none" w:sz="0" w:space="0" w:color="auto"/>
                  </w:divBdr>
                  <w:divsChild>
                    <w:div w:id="993533945">
                      <w:marLeft w:val="0"/>
                      <w:marRight w:val="0"/>
                      <w:marTop w:val="0"/>
                      <w:marBottom w:val="0"/>
                      <w:divBdr>
                        <w:top w:val="none" w:sz="0" w:space="0" w:color="auto"/>
                        <w:left w:val="none" w:sz="0" w:space="0" w:color="auto"/>
                        <w:bottom w:val="none" w:sz="0" w:space="0" w:color="auto"/>
                        <w:right w:val="none" w:sz="0" w:space="0" w:color="auto"/>
                      </w:divBdr>
                      <w:divsChild>
                        <w:div w:id="91053117">
                          <w:marLeft w:val="0"/>
                          <w:marRight w:val="0"/>
                          <w:marTop w:val="0"/>
                          <w:marBottom w:val="0"/>
                          <w:divBdr>
                            <w:top w:val="none" w:sz="0" w:space="0" w:color="auto"/>
                            <w:left w:val="none" w:sz="0" w:space="0" w:color="auto"/>
                            <w:bottom w:val="none" w:sz="0" w:space="0" w:color="auto"/>
                            <w:right w:val="none" w:sz="0" w:space="0" w:color="auto"/>
                          </w:divBdr>
                          <w:divsChild>
                            <w:div w:id="1337028259">
                              <w:marLeft w:val="0"/>
                              <w:marRight w:val="0"/>
                              <w:marTop w:val="120"/>
                              <w:marBottom w:val="360"/>
                              <w:divBdr>
                                <w:top w:val="none" w:sz="0" w:space="0" w:color="auto"/>
                                <w:left w:val="none" w:sz="0" w:space="0" w:color="auto"/>
                                <w:bottom w:val="none" w:sz="0" w:space="0" w:color="auto"/>
                                <w:right w:val="none" w:sz="0" w:space="0" w:color="auto"/>
                              </w:divBdr>
                              <w:divsChild>
                                <w:div w:id="983773750">
                                  <w:marLeft w:val="0"/>
                                  <w:marRight w:val="0"/>
                                  <w:marTop w:val="0"/>
                                  <w:marBottom w:val="0"/>
                                  <w:divBdr>
                                    <w:top w:val="none" w:sz="0" w:space="0" w:color="auto"/>
                                    <w:left w:val="none" w:sz="0" w:space="0" w:color="auto"/>
                                    <w:bottom w:val="none" w:sz="0" w:space="0" w:color="auto"/>
                                    <w:right w:val="none" w:sz="0" w:space="0" w:color="auto"/>
                                  </w:divBdr>
                                  <w:divsChild>
                                    <w:div w:id="17880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863043">
      <w:bodyDiv w:val="1"/>
      <w:marLeft w:val="0"/>
      <w:marRight w:val="0"/>
      <w:marTop w:val="0"/>
      <w:marBottom w:val="0"/>
      <w:divBdr>
        <w:top w:val="none" w:sz="0" w:space="0" w:color="auto"/>
        <w:left w:val="none" w:sz="0" w:space="0" w:color="auto"/>
        <w:bottom w:val="none" w:sz="0" w:space="0" w:color="auto"/>
        <w:right w:val="none" w:sz="0" w:space="0" w:color="auto"/>
      </w:divBdr>
      <w:divsChild>
        <w:div w:id="798377755">
          <w:marLeft w:val="0"/>
          <w:marRight w:val="1"/>
          <w:marTop w:val="0"/>
          <w:marBottom w:val="0"/>
          <w:divBdr>
            <w:top w:val="none" w:sz="0" w:space="0" w:color="auto"/>
            <w:left w:val="none" w:sz="0" w:space="0" w:color="auto"/>
            <w:bottom w:val="none" w:sz="0" w:space="0" w:color="auto"/>
            <w:right w:val="none" w:sz="0" w:space="0" w:color="auto"/>
          </w:divBdr>
          <w:divsChild>
            <w:div w:id="374550893">
              <w:marLeft w:val="0"/>
              <w:marRight w:val="0"/>
              <w:marTop w:val="0"/>
              <w:marBottom w:val="0"/>
              <w:divBdr>
                <w:top w:val="none" w:sz="0" w:space="0" w:color="auto"/>
                <w:left w:val="none" w:sz="0" w:space="0" w:color="auto"/>
                <w:bottom w:val="none" w:sz="0" w:space="0" w:color="auto"/>
                <w:right w:val="none" w:sz="0" w:space="0" w:color="auto"/>
              </w:divBdr>
              <w:divsChild>
                <w:div w:id="1188981117">
                  <w:marLeft w:val="0"/>
                  <w:marRight w:val="1"/>
                  <w:marTop w:val="0"/>
                  <w:marBottom w:val="0"/>
                  <w:divBdr>
                    <w:top w:val="none" w:sz="0" w:space="0" w:color="auto"/>
                    <w:left w:val="none" w:sz="0" w:space="0" w:color="auto"/>
                    <w:bottom w:val="none" w:sz="0" w:space="0" w:color="auto"/>
                    <w:right w:val="none" w:sz="0" w:space="0" w:color="auto"/>
                  </w:divBdr>
                  <w:divsChild>
                    <w:div w:id="1259411132">
                      <w:marLeft w:val="0"/>
                      <w:marRight w:val="0"/>
                      <w:marTop w:val="0"/>
                      <w:marBottom w:val="0"/>
                      <w:divBdr>
                        <w:top w:val="none" w:sz="0" w:space="0" w:color="auto"/>
                        <w:left w:val="none" w:sz="0" w:space="0" w:color="auto"/>
                        <w:bottom w:val="none" w:sz="0" w:space="0" w:color="auto"/>
                        <w:right w:val="none" w:sz="0" w:space="0" w:color="auto"/>
                      </w:divBdr>
                      <w:divsChild>
                        <w:div w:id="705954444">
                          <w:marLeft w:val="0"/>
                          <w:marRight w:val="0"/>
                          <w:marTop w:val="0"/>
                          <w:marBottom w:val="0"/>
                          <w:divBdr>
                            <w:top w:val="none" w:sz="0" w:space="0" w:color="auto"/>
                            <w:left w:val="none" w:sz="0" w:space="0" w:color="auto"/>
                            <w:bottom w:val="none" w:sz="0" w:space="0" w:color="auto"/>
                            <w:right w:val="none" w:sz="0" w:space="0" w:color="auto"/>
                          </w:divBdr>
                          <w:divsChild>
                            <w:div w:id="719867126">
                              <w:marLeft w:val="0"/>
                              <w:marRight w:val="0"/>
                              <w:marTop w:val="120"/>
                              <w:marBottom w:val="360"/>
                              <w:divBdr>
                                <w:top w:val="none" w:sz="0" w:space="0" w:color="auto"/>
                                <w:left w:val="none" w:sz="0" w:space="0" w:color="auto"/>
                                <w:bottom w:val="none" w:sz="0" w:space="0" w:color="auto"/>
                                <w:right w:val="none" w:sz="0" w:space="0" w:color="auto"/>
                              </w:divBdr>
                              <w:divsChild>
                                <w:div w:id="105738612">
                                  <w:marLeft w:val="420"/>
                                  <w:marRight w:val="0"/>
                                  <w:marTop w:val="0"/>
                                  <w:marBottom w:val="0"/>
                                  <w:divBdr>
                                    <w:top w:val="none" w:sz="0" w:space="0" w:color="auto"/>
                                    <w:left w:val="none" w:sz="0" w:space="0" w:color="auto"/>
                                    <w:bottom w:val="none" w:sz="0" w:space="0" w:color="auto"/>
                                    <w:right w:val="none" w:sz="0" w:space="0" w:color="auto"/>
                                  </w:divBdr>
                                  <w:divsChild>
                                    <w:div w:id="1449355445">
                                      <w:marLeft w:val="0"/>
                                      <w:marRight w:val="0"/>
                                      <w:marTop w:val="0"/>
                                      <w:marBottom w:val="0"/>
                                      <w:divBdr>
                                        <w:top w:val="none" w:sz="0" w:space="0" w:color="auto"/>
                                        <w:left w:val="none" w:sz="0" w:space="0" w:color="auto"/>
                                        <w:bottom w:val="none" w:sz="0" w:space="0" w:color="auto"/>
                                        <w:right w:val="none" w:sz="0" w:space="0" w:color="auto"/>
                                      </w:divBdr>
                                      <w:divsChild>
                                        <w:div w:id="20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203660">
      <w:bodyDiv w:val="1"/>
      <w:marLeft w:val="0"/>
      <w:marRight w:val="0"/>
      <w:marTop w:val="0"/>
      <w:marBottom w:val="0"/>
      <w:divBdr>
        <w:top w:val="none" w:sz="0" w:space="0" w:color="auto"/>
        <w:left w:val="none" w:sz="0" w:space="0" w:color="auto"/>
        <w:bottom w:val="none" w:sz="0" w:space="0" w:color="auto"/>
        <w:right w:val="none" w:sz="0" w:space="0" w:color="auto"/>
      </w:divBdr>
      <w:divsChild>
        <w:div w:id="706223643">
          <w:marLeft w:val="0"/>
          <w:marRight w:val="1"/>
          <w:marTop w:val="0"/>
          <w:marBottom w:val="0"/>
          <w:divBdr>
            <w:top w:val="none" w:sz="0" w:space="0" w:color="auto"/>
            <w:left w:val="none" w:sz="0" w:space="0" w:color="auto"/>
            <w:bottom w:val="none" w:sz="0" w:space="0" w:color="auto"/>
            <w:right w:val="none" w:sz="0" w:space="0" w:color="auto"/>
          </w:divBdr>
          <w:divsChild>
            <w:div w:id="1872955997">
              <w:marLeft w:val="0"/>
              <w:marRight w:val="0"/>
              <w:marTop w:val="0"/>
              <w:marBottom w:val="0"/>
              <w:divBdr>
                <w:top w:val="none" w:sz="0" w:space="0" w:color="auto"/>
                <w:left w:val="none" w:sz="0" w:space="0" w:color="auto"/>
                <w:bottom w:val="none" w:sz="0" w:space="0" w:color="auto"/>
                <w:right w:val="none" w:sz="0" w:space="0" w:color="auto"/>
              </w:divBdr>
              <w:divsChild>
                <w:div w:id="30083302">
                  <w:marLeft w:val="0"/>
                  <w:marRight w:val="1"/>
                  <w:marTop w:val="0"/>
                  <w:marBottom w:val="0"/>
                  <w:divBdr>
                    <w:top w:val="none" w:sz="0" w:space="0" w:color="auto"/>
                    <w:left w:val="none" w:sz="0" w:space="0" w:color="auto"/>
                    <w:bottom w:val="none" w:sz="0" w:space="0" w:color="auto"/>
                    <w:right w:val="none" w:sz="0" w:space="0" w:color="auto"/>
                  </w:divBdr>
                  <w:divsChild>
                    <w:div w:id="1875846100">
                      <w:marLeft w:val="0"/>
                      <w:marRight w:val="0"/>
                      <w:marTop w:val="0"/>
                      <w:marBottom w:val="0"/>
                      <w:divBdr>
                        <w:top w:val="none" w:sz="0" w:space="0" w:color="auto"/>
                        <w:left w:val="none" w:sz="0" w:space="0" w:color="auto"/>
                        <w:bottom w:val="none" w:sz="0" w:space="0" w:color="auto"/>
                        <w:right w:val="none" w:sz="0" w:space="0" w:color="auto"/>
                      </w:divBdr>
                      <w:divsChild>
                        <w:div w:id="1040664664">
                          <w:marLeft w:val="0"/>
                          <w:marRight w:val="0"/>
                          <w:marTop w:val="0"/>
                          <w:marBottom w:val="0"/>
                          <w:divBdr>
                            <w:top w:val="none" w:sz="0" w:space="0" w:color="auto"/>
                            <w:left w:val="none" w:sz="0" w:space="0" w:color="auto"/>
                            <w:bottom w:val="none" w:sz="0" w:space="0" w:color="auto"/>
                            <w:right w:val="none" w:sz="0" w:space="0" w:color="auto"/>
                          </w:divBdr>
                          <w:divsChild>
                            <w:div w:id="1768841097">
                              <w:marLeft w:val="0"/>
                              <w:marRight w:val="0"/>
                              <w:marTop w:val="120"/>
                              <w:marBottom w:val="360"/>
                              <w:divBdr>
                                <w:top w:val="none" w:sz="0" w:space="0" w:color="auto"/>
                                <w:left w:val="none" w:sz="0" w:space="0" w:color="auto"/>
                                <w:bottom w:val="none" w:sz="0" w:space="0" w:color="auto"/>
                                <w:right w:val="none" w:sz="0" w:space="0" w:color="auto"/>
                              </w:divBdr>
                              <w:divsChild>
                                <w:div w:id="539635154">
                                  <w:marLeft w:val="0"/>
                                  <w:marRight w:val="0"/>
                                  <w:marTop w:val="0"/>
                                  <w:marBottom w:val="0"/>
                                  <w:divBdr>
                                    <w:top w:val="none" w:sz="0" w:space="0" w:color="auto"/>
                                    <w:left w:val="none" w:sz="0" w:space="0" w:color="auto"/>
                                    <w:bottom w:val="none" w:sz="0" w:space="0" w:color="auto"/>
                                    <w:right w:val="none" w:sz="0" w:space="0" w:color="auto"/>
                                  </w:divBdr>
                                  <w:divsChild>
                                    <w:div w:id="18719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91600">
      <w:bodyDiv w:val="1"/>
      <w:marLeft w:val="0"/>
      <w:marRight w:val="0"/>
      <w:marTop w:val="0"/>
      <w:marBottom w:val="0"/>
      <w:divBdr>
        <w:top w:val="none" w:sz="0" w:space="0" w:color="auto"/>
        <w:left w:val="none" w:sz="0" w:space="0" w:color="auto"/>
        <w:bottom w:val="none" w:sz="0" w:space="0" w:color="auto"/>
        <w:right w:val="none" w:sz="0" w:space="0" w:color="auto"/>
      </w:divBdr>
    </w:div>
    <w:div w:id="2043705465">
      <w:bodyDiv w:val="1"/>
      <w:marLeft w:val="0"/>
      <w:marRight w:val="0"/>
      <w:marTop w:val="0"/>
      <w:marBottom w:val="0"/>
      <w:divBdr>
        <w:top w:val="none" w:sz="0" w:space="0" w:color="auto"/>
        <w:left w:val="none" w:sz="0" w:space="0" w:color="auto"/>
        <w:bottom w:val="none" w:sz="0" w:space="0" w:color="auto"/>
        <w:right w:val="none" w:sz="0" w:space="0" w:color="auto"/>
      </w:divBdr>
      <w:divsChild>
        <w:div w:id="2137673099">
          <w:marLeft w:val="0"/>
          <w:marRight w:val="0"/>
          <w:marTop w:val="0"/>
          <w:marBottom w:val="0"/>
          <w:divBdr>
            <w:top w:val="none" w:sz="0" w:space="0" w:color="auto"/>
            <w:left w:val="none" w:sz="0" w:space="0" w:color="auto"/>
            <w:bottom w:val="none" w:sz="0" w:space="0" w:color="auto"/>
            <w:right w:val="none" w:sz="0" w:space="0" w:color="auto"/>
          </w:divBdr>
          <w:divsChild>
            <w:div w:id="1265192703">
              <w:marLeft w:val="0"/>
              <w:marRight w:val="0"/>
              <w:marTop w:val="0"/>
              <w:marBottom w:val="0"/>
              <w:divBdr>
                <w:top w:val="none" w:sz="0" w:space="0" w:color="auto"/>
                <w:left w:val="none" w:sz="0" w:space="0" w:color="auto"/>
                <w:bottom w:val="none" w:sz="0" w:space="0" w:color="auto"/>
                <w:right w:val="none" w:sz="0" w:space="0" w:color="auto"/>
              </w:divBdr>
            </w:div>
            <w:div w:id="505292078">
              <w:marLeft w:val="0"/>
              <w:marRight w:val="0"/>
              <w:marTop w:val="0"/>
              <w:marBottom w:val="0"/>
              <w:divBdr>
                <w:top w:val="none" w:sz="0" w:space="0" w:color="auto"/>
                <w:left w:val="none" w:sz="0" w:space="0" w:color="auto"/>
                <w:bottom w:val="none" w:sz="0" w:space="0" w:color="auto"/>
                <w:right w:val="none" w:sz="0" w:space="0" w:color="auto"/>
              </w:divBdr>
            </w:div>
            <w:div w:id="1490444871">
              <w:marLeft w:val="0"/>
              <w:marRight w:val="0"/>
              <w:marTop w:val="0"/>
              <w:marBottom w:val="0"/>
              <w:divBdr>
                <w:top w:val="none" w:sz="0" w:space="0" w:color="auto"/>
                <w:left w:val="none" w:sz="0" w:space="0" w:color="auto"/>
                <w:bottom w:val="none" w:sz="0" w:space="0" w:color="auto"/>
                <w:right w:val="none" w:sz="0" w:space="0" w:color="auto"/>
              </w:divBdr>
            </w:div>
            <w:div w:id="1534228289">
              <w:marLeft w:val="0"/>
              <w:marRight w:val="0"/>
              <w:marTop w:val="0"/>
              <w:marBottom w:val="0"/>
              <w:divBdr>
                <w:top w:val="none" w:sz="0" w:space="0" w:color="auto"/>
                <w:left w:val="none" w:sz="0" w:space="0" w:color="auto"/>
                <w:bottom w:val="none" w:sz="0" w:space="0" w:color="auto"/>
                <w:right w:val="none" w:sz="0" w:space="0" w:color="auto"/>
              </w:divBdr>
            </w:div>
            <w:div w:id="870387320">
              <w:marLeft w:val="0"/>
              <w:marRight w:val="0"/>
              <w:marTop w:val="0"/>
              <w:marBottom w:val="0"/>
              <w:divBdr>
                <w:top w:val="none" w:sz="0" w:space="0" w:color="auto"/>
                <w:left w:val="none" w:sz="0" w:space="0" w:color="auto"/>
                <w:bottom w:val="none" w:sz="0" w:space="0" w:color="auto"/>
                <w:right w:val="none" w:sz="0" w:space="0" w:color="auto"/>
              </w:divBdr>
            </w:div>
            <w:div w:id="723060953">
              <w:marLeft w:val="0"/>
              <w:marRight w:val="0"/>
              <w:marTop w:val="0"/>
              <w:marBottom w:val="0"/>
              <w:divBdr>
                <w:top w:val="none" w:sz="0" w:space="0" w:color="auto"/>
                <w:left w:val="none" w:sz="0" w:space="0" w:color="auto"/>
                <w:bottom w:val="none" w:sz="0" w:space="0" w:color="auto"/>
                <w:right w:val="none" w:sz="0" w:space="0" w:color="auto"/>
              </w:divBdr>
            </w:div>
            <w:div w:id="1974015473">
              <w:marLeft w:val="0"/>
              <w:marRight w:val="0"/>
              <w:marTop w:val="0"/>
              <w:marBottom w:val="0"/>
              <w:divBdr>
                <w:top w:val="none" w:sz="0" w:space="0" w:color="auto"/>
                <w:left w:val="none" w:sz="0" w:space="0" w:color="auto"/>
                <w:bottom w:val="none" w:sz="0" w:space="0" w:color="auto"/>
                <w:right w:val="none" w:sz="0" w:space="0" w:color="auto"/>
              </w:divBdr>
            </w:div>
            <w:div w:id="1196962513">
              <w:marLeft w:val="0"/>
              <w:marRight w:val="0"/>
              <w:marTop w:val="0"/>
              <w:marBottom w:val="0"/>
              <w:divBdr>
                <w:top w:val="none" w:sz="0" w:space="0" w:color="auto"/>
                <w:left w:val="none" w:sz="0" w:space="0" w:color="auto"/>
                <w:bottom w:val="none" w:sz="0" w:space="0" w:color="auto"/>
                <w:right w:val="none" w:sz="0" w:space="0" w:color="auto"/>
              </w:divBdr>
            </w:div>
            <w:div w:id="462308506">
              <w:marLeft w:val="0"/>
              <w:marRight w:val="0"/>
              <w:marTop w:val="0"/>
              <w:marBottom w:val="0"/>
              <w:divBdr>
                <w:top w:val="none" w:sz="0" w:space="0" w:color="auto"/>
                <w:left w:val="none" w:sz="0" w:space="0" w:color="auto"/>
                <w:bottom w:val="none" w:sz="0" w:space="0" w:color="auto"/>
                <w:right w:val="none" w:sz="0" w:space="0" w:color="auto"/>
              </w:divBdr>
            </w:div>
            <w:div w:id="1752894610">
              <w:marLeft w:val="0"/>
              <w:marRight w:val="0"/>
              <w:marTop w:val="0"/>
              <w:marBottom w:val="0"/>
              <w:divBdr>
                <w:top w:val="none" w:sz="0" w:space="0" w:color="auto"/>
                <w:left w:val="none" w:sz="0" w:space="0" w:color="auto"/>
                <w:bottom w:val="none" w:sz="0" w:space="0" w:color="auto"/>
                <w:right w:val="none" w:sz="0" w:space="0" w:color="auto"/>
              </w:divBdr>
            </w:div>
            <w:div w:id="1264456071">
              <w:marLeft w:val="0"/>
              <w:marRight w:val="0"/>
              <w:marTop w:val="0"/>
              <w:marBottom w:val="0"/>
              <w:divBdr>
                <w:top w:val="none" w:sz="0" w:space="0" w:color="auto"/>
                <w:left w:val="none" w:sz="0" w:space="0" w:color="auto"/>
                <w:bottom w:val="none" w:sz="0" w:space="0" w:color="auto"/>
                <w:right w:val="none" w:sz="0" w:space="0" w:color="auto"/>
              </w:divBdr>
            </w:div>
            <w:div w:id="1832603581">
              <w:marLeft w:val="0"/>
              <w:marRight w:val="0"/>
              <w:marTop w:val="0"/>
              <w:marBottom w:val="0"/>
              <w:divBdr>
                <w:top w:val="none" w:sz="0" w:space="0" w:color="auto"/>
                <w:left w:val="none" w:sz="0" w:space="0" w:color="auto"/>
                <w:bottom w:val="none" w:sz="0" w:space="0" w:color="auto"/>
                <w:right w:val="none" w:sz="0" w:space="0" w:color="auto"/>
              </w:divBdr>
            </w:div>
            <w:div w:id="830559869">
              <w:marLeft w:val="0"/>
              <w:marRight w:val="0"/>
              <w:marTop w:val="0"/>
              <w:marBottom w:val="0"/>
              <w:divBdr>
                <w:top w:val="none" w:sz="0" w:space="0" w:color="auto"/>
                <w:left w:val="none" w:sz="0" w:space="0" w:color="auto"/>
                <w:bottom w:val="none" w:sz="0" w:space="0" w:color="auto"/>
                <w:right w:val="none" w:sz="0" w:space="0" w:color="auto"/>
              </w:divBdr>
            </w:div>
            <w:div w:id="606079904">
              <w:marLeft w:val="0"/>
              <w:marRight w:val="0"/>
              <w:marTop w:val="0"/>
              <w:marBottom w:val="0"/>
              <w:divBdr>
                <w:top w:val="none" w:sz="0" w:space="0" w:color="auto"/>
                <w:left w:val="none" w:sz="0" w:space="0" w:color="auto"/>
                <w:bottom w:val="none" w:sz="0" w:space="0" w:color="auto"/>
                <w:right w:val="none" w:sz="0" w:space="0" w:color="auto"/>
              </w:divBdr>
            </w:div>
            <w:div w:id="2073497927">
              <w:marLeft w:val="0"/>
              <w:marRight w:val="0"/>
              <w:marTop w:val="0"/>
              <w:marBottom w:val="0"/>
              <w:divBdr>
                <w:top w:val="none" w:sz="0" w:space="0" w:color="auto"/>
                <w:left w:val="none" w:sz="0" w:space="0" w:color="auto"/>
                <w:bottom w:val="none" w:sz="0" w:space="0" w:color="auto"/>
                <w:right w:val="none" w:sz="0" w:space="0" w:color="auto"/>
              </w:divBdr>
            </w:div>
            <w:div w:id="1681202900">
              <w:marLeft w:val="0"/>
              <w:marRight w:val="0"/>
              <w:marTop w:val="0"/>
              <w:marBottom w:val="0"/>
              <w:divBdr>
                <w:top w:val="none" w:sz="0" w:space="0" w:color="auto"/>
                <w:left w:val="none" w:sz="0" w:space="0" w:color="auto"/>
                <w:bottom w:val="none" w:sz="0" w:space="0" w:color="auto"/>
                <w:right w:val="none" w:sz="0" w:space="0" w:color="auto"/>
              </w:divBdr>
            </w:div>
            <w:div w:id="1253197422">
              <w:marLeft w:val="0"/>
              <w:marRight w:val="0"/>
              <w:marTop w:val="0"/>
              <w:marBottom w:val="0"/>
              <w:divBdr>
                <w:top w:val="none" w:sz="0" w:space="0" w:color="auto"/>
                <w:left w:val="none" w:sz="0" w:space="0" w:color="auto"/>
                <w:bottom w:val="none" w:sz="0" w:space="0" w:color="auto"/>
                <w:right w:val="none" w:sz="0" w:space="0" w:color="auto"/>
              </w:divBdr>
            </w:div>
            <w:div w:id="2081249056">
              <w:marLeft w:val="0"/>
              <w:marRight w:val="0"/>
              <w:marTop w:val="0"/>
              <w:marBottom w:val="0"/>
              <w:divBdr>
                <w:top w:val="none" w:sz="0" w:space="0" w:color="auto"/>
                <w:left w:val="none" w:sz="0" w:space="0" w:color="auto"/>
                <w:bottom w:val="none" w:sz="0" w:space="0" w:color="auto"/>
                <w:right w:val="none" w:sz="0" w:space="0" w:color="auto"/>
              </w:divBdr>
            </w:div>
            <w:div w:id="2037733098">
              <w:marLeft w:val="0"/>
              <w:marRight w:val="0"/>
              <w:marTop w:val="0"/>
              <w:marBottom w:val="0"/>
              <w:divBdr>
                <w:top w:val="none" w:sz="0" w:space="0" w:color="auto"/>
                <w:left w:val="none" w:sz="0" w:space="0" w:color="auto"/>
                <w:bottom w:val="none" w:sz="0" w:space="0" w:color="auto"/>
                <w:right w:val="none" w:sz="0" w:space="0" w:color="auto"/>
              </w:divBdr>
            </w:div>
            <w:div w:id="1973316887">
              <w:marLeft w:val="0"/>
              <w:marRight w:val="0"/>
              <w:marTop w:val="0"/>
              <w:marBottom w:val="0"/>
              <w:divBdr>
                <w:top w:val="none" w:sz="0" w:space="0" w:color="auto"/>
                <w:left w:val="none" w:sz="0" w:space="0" w:color="auto"/>
                <w:bottom w:val="none" w:sz="0" w:space="0" w:color="auto"/>
                <w:right w:val="none" w:sz="0" w:space="0" w:color="auto"/>
              </w:divBdr>
            </w:div>
            <w:div w:id="830414964">
              <w:marLeft w:val="0"/>
              <w:marRight w:val="0"/>
              <w:marTop w:val="0"/>
              <w:marBottom w:val="0"/>
              <w:divBdr>
                <w:top w:val="none" w:sz="0" w:space="0" w:color="auto"/>
                <w:left w:val="none" w:sz="0" w:space="0" w:color="auto"/>
                <w:bottom w:val="none" w:sz="0" w:space="0" w:color="auto"/>
                <w:right w:val="none" w:sz="0" w:space="0" w:color="auto"/>
              </w:divBdr>
            </w:div>
            <w:div w:id="65617250">
              <w:marLeft w:val="0"/>
              <w:marRight w:val="0"/>
              <w:marTop w:val="0"/>
              <w:marBottom w:val="0"/>
              <w:divBdr>
                <w:top w:val="none" w:sz="0" w:space="0" w:color="auto"/>
                <w:left w:val="none" w:sz="0" w:space="0" w:color="auto"/>
                <w:bottom w:val="none" w:sz="0" w:space="0" w:color="auto"/>
                <w:right w:val="none" w:sz="0" w:space="0" w:color="auto"/>
              </w:divBdr>
            </w:div>
            <w:div w:id="1881697221">
              <w:marLeft w:val="0"/>
              <w:marRight w:val="0"/>
              <w:marTop w:val="0"/>
              <w:marBottom w:val="0"/>
              <w:divBdr>
                <w:top w:val="none" w:sz="0" w:space="0" w:color="auto"/>
                <w:left w:val="none" w:sz="0" w:space="0" w:color="auto"/>
                <w:bottom w:val="none" w:sz="0" w:space="0" w:color="auto"/>
                <w:right w:val="none" w:sz="0" w:space="0" w:color="auto"/>
              </w:divBdr>
            </w:div>
            <w:div w:id="454058442">
              <w:marLeft w:val="0"/>
              <w:marRight w:val="0"/>
              <w:marTop w:val="0"/>
              <w:marBottom w:val="0"/>
              <w:divBdr>
                <w:top w:val="none" w:sz="0" w:space="0" w:color="auto"/>
                <w:left w:val="none" w:sz="0" w:space="0" w:color="auto"/>
                <w:bottom w:val="none" w:sz="0" w:space="0" w:color="auto"/>
                <w:right w:val="none" w:sz="0" w:space="0" w:color="auto"/>
              </w:divBdr>
            </w:div>
            <w:div w:id="792097916">
              <w:marLeft w:val="0"/>
              <w:marRight w:val="0"/>
              <w:marTop w:val="0"/>
              <w:marBottom w:val="0"/>
              <w:divBdr>
                <w:top w:val="none" w:sz="0" w:space="0" w:color="auto"/>
                <w:left w:val="none" w:sz="0" w:space="0" w:color="auto"/>
                <w:bottom w:val="none" w:sz="0" w:space="0" w:color="auto"/>
                <w:right w:val="none" w:sz="0" w:space="0" w:color="auto"/>
              </w:divBdr>
            </w:div>
            <w:div w:id="1492523581">
              <w:marLeft w:val="0"/>
              <w:marRight w:val="0"/>
              <w:marTop w:val="0"/>
              <w:marBottom w:val="0"/>
              <w:divBdr>
                <w:top w:val="none" w:sz="0" w:space="0" w:color="auto"/>
                <w:left w:val="none" w:sz="0" w:space="0" w:color="auto"/>
                <w:bottom w:val="none" w:sz="0" w:space="0" w:color="auto"/>
                <w:right w:val="none" w:sz="0" w:space="0" w:color="auto"/>
              </w:divBdr>
            </w:div>
            <w:div w:id="337930041">
              <w:marLeft w:val="0"/>
              <w:marRight w:val="0"/>
              <w:marTop w:val="0"/>
              <w:marBottom w:val="0"/>
              <w:divBdr>
                <w:top w:val="none" w:sz="0" w:space="0" w:color="auto"/>
                <w:left w:val="none" w:sz="0" w:space="0" w:color="auto"/>
                <w:bottom w:val="none" w:sz="0" w:space="0" w:color="auto"/>
                <w:right w:val="none" w:sz="0" w:space="0" w:color="auto"/>
              </w:divBdr>
            </w:div>
            <w:div w:id="291519960">
              <w:marLeft w:val="0"/>
              <w:marRight w:val="0"/>
              <w:marTop w:val="0"/>
              <w:marBottom w:val="0"/>
              <w:divBdr>
                <w:top w:val="none" w:sz="0" w:space="0" w:color="auto"/>
                <w:left w:val="none" w:sz="0" w:space="0" w:color="auto"/>
                <w:bottom w:val="none" w:sz="0" w:space="0" w:color="auto"/>
                <w:right w:val="none" w:sz="0" w:space="0" w:color="auto"/>
              </w:divBdr>
            </w:div>
            <w:div w:id="533734905">
              <w:marLeft w:val="0"/>
              <w:marRight w:val="0"/>
              <w:marTop w:val="0"/>
              <w:marBottom w:val="0"/>
              <w:divBdr>
                <w:top w:val="none" w:sz="0" w:space="0" w:color="auto"/>
                <w:left w:val="none" w:sz="0" w:space="0" w:color="auto"/>
                <w:bottom w:val="none" w:sz="0" w:space="0" w:color="auto"/>
                <w:right w:val="none" w:sz="0" w:space="0" w:color="auto"/>
              </w:divBdr>
            </w:div>
            <w:div w:id="1601334574">
              <w:marLeft w:val="0"/>
              <w:marRight w:val="0"/>
              <w:marTop w:val="0"/>
              <w:marBottom w:val="0"/>
              <w:divBdr>
                <w:top w:val="none" w:sz="0" w:space="0" w:color="auto"/>
                <w:left w:val="none" w:sz="0" w:space="0" w:color="auto"/>
                <w:bottom w:val="none" w:sz="0" w:space="0" w:color="auto"/>
                <w:right w:val="none" w:sz="0" w:space="0" w:color="auto"/>
              </w:divBdr>
            </w:div>
            <w:div w:id="700323466">
              <w:marLeft w:val="0"/>
              <w:marRight w:val="0"/>
              <w:marTop w:val="0"/>
              <w:marBottom w:val="0"/>
              <w:divBdr>
                <w:top w:val="none" w:sz="0" w:space="0" w:color="auto"/>
                <w:left w:val="none" w:sz="0" w:space="0" w:color="auto"/>
                <w:bottom w:val="none" w:sz="0" w:space="0" w:color="auto"/>
                <w:right w:val="none" w:sz="0" w:space="0" w:color="auto"/>
              </w:divBdr>
            </w:div>
            <w:div w:id="879635425">
              <w:marLeft w:val="0"/>
              <w:marRight w:val="0"/>
              <w:marTop w:val="0"/>
              <w:marBottom w:val="0"/>
              <w:divBdr>
                <w:top w:val="none" w:sz="0" w:space="0" w:color="auto"/>
                <w:left w:val="none" w:sz="0" w:space="0" w:color="auto"/>
                <w:bottom w:val="none" w:sz="0" w:space="0" w:color="auto"/>
                <w:right w:val="none" w:sz="0" w:space="0" w:color="auto"/>
              </w:divBdr>
            </w:div>
            <w:div w:id="1614821059">
              <w:marLeft w:val="0"/>
              <w:marRight w:val="0"/>
              <w:marTop w:val="0"/>
              <w:marBottom w:val="0"/>
              <w:divBdr>
                <w:top w:val="none" w:sz="0" w:space="0" w:color="auto"/>
                <w:left w:val="none" w:sz="0" w:space="0" w:color="auto"/>
                <w:bottom w:val="none" w:sz="0" w:space="0" w:color="auto"/>
                <w:right w:val="none" w:sz="0" w:space="0" w:color="auto"/>
              </w:divBdr>
            </w:div>
            <w:div w:id="1953439013">
              <w:marLeft w:val="0"/>
              <w:marRight w:val="0"/>
              <w:marTop w:val="0"/>
              <w:marBottom w:val="0"/>
              <w:divBdr>
                <w:top w:val="none" w:sz="0" w:space="0" w:color="auto"/>
                <w:left w:val="none" w:sz="0" w:space="0" w:color="auto"/>
                <w:bottom w:val="none" w:sz="0" w:space="0" w:color="auto"/>
                <w:right w:val="none" w:sz="0" w:space="0" w:color="auto"/>
              </w:divBdr>
            </w:div>
            <w:div w:id="427309818">
              <w:marLeft w:val="0"/>
              <w:marRight w:val="0"/>
              <w:marTop w:val="0"/>
              <w:marBottom w:val="0"/>
              <w:divBdr>
                <w:top w:val="none" w:sz="0" w:space="0" w:color="auto"/>
                <w:left w:val="none" w:sz="0" w:space="0" w:color="auto"/>
                <w:bottom w:val="none" w:sz="0" w:space="0" w:color="auto"/>
                <w:right w:val="none" w:sz="0" w:space="0" w:color="auto"/>
              </w:divBdr>
            </w:div>
            <w:div w:id="495418250">
              <w:marLeft w:val="0"/>
              <w:marRight w:val="0"/>
              <w:marTop w:val="0"/>
              <w:marBottom w:val="0"/>
              <w:divBdr>
                <w:top w:val="none" w:sz="0" w:space="0" w:color="auto"/>
                <w:left w:val="none" w:sz="0" w:space="0" w:color="auto"/>
                <w:bottom w:val="none" w:sz="0" w:space="0" w:color="auto"/>
                <w:right w:val="none" w:sz="0" w:space="0" w:color="auto"/>
              </w:divBdr>
            </w:div>
            <w:div w:id="415516742">
              <w:marLeft w:val="0"/>
              <w:marRight w:val="0"/>
              <w:marTop w:val="0"/>
              <w:marBottom w:val="0"/>
              <w:divBdr>
                <w:top w:val="none" w:sz="0" w:space="0" w:color="auto"/>
                <w:left w:val="none" w:sz="0" w:space="0" w:color="auto"/>
                <w:bottom w:val="none" w:sz="0" w:space="0" w:color="auto"/>
                <w:right w:val="none" w:sz="0" w:space="0" w:color="auto"/>
              </w:divBdr>
            </w:div>
            <w:div w:id="1304120587">
              <w:marLeft w:val="0"/>
              <w:marRight w:val="0"/>
              <w:marTop w:val="0"/>
              <w:marBottom w:val="0"/>
              <w:divBdr>
                <w:top w:val="none" w:sz="0" w:space="0" w:color="auto"/>
                <w:left w:val="none" w:sz="0" w:space="0" w:color="auto"/>
                <w:bottom w:val="none" w:sz="0" w:space="0" w:color="auto"/>
                <w:right w:val="none" w:sz="0" w:space="0" w:color="auto"/>
              </w:divBdr>
            </w:div>
            <w:div w:id="1047535772">
              <w:marLeft w:val="0"/>
              <w:marRight w:val="0"/>
              <w:marTop w:val="0"/>
              <w:marBottom w:val="0"/>
              <w:divBdr>
                <w:top w:val="none" w:sz="0" w:space="0" w:color="auto"/>
                <w:left w:val="none" w:sz="0" w:space="0" w:color="auto"/>
                <w:bottom w:val="none" w:sz="0" w:space="0" w:color="auto"/>
                <w:right w:val="none" w:sz="0" w:space="0" w:color="auto"/>
              </w:divBdr>
            </w:div>
            <w:div w:id="626274543">
              <w:marLeft w:val="0"/>
              <w:marRight w:val="0"/>
              <w:marTop w:val="0"/>
              <w:marBottom w:val="0"/>
              <w:divBdr>
                <w:top w:val="none" w:sz="0" w:space="0" w:color="auto"/>
                <w:left w:val="none" w:sz="0" w:space="0" w:color="auto"/>
                <w:bottom w:val="none" w:sz="0" w:space="0" w:color="auto"/>
                <w:right w:val="none" w:sz="0" w:space="0" w:color="auto"/>
              </w:divBdr>
            </w:div>
            <w:div w:id="1296179373">
              <w:marLeft w:val="0"/>
              <w:marRight w:val="0"/>
              <w:marTop w:val="0"/>
              <w:marBottom w:val="0"/>
              <w:divBdr>
                <w:top w:val="none" w:sz="0" w:space="0" w:color="auto"/>
                <w:left w:val="none" w:sz="0" w:space="0" w:color="auto"/>
                <w:bottom w:val="none" w:sz="0" w:space="0" w:color="auto"/>
                <w:right w:val="none" w:sz="0" w:space="0" w:color="auto"/>
              </w:divBdr>
            </w:div>
            <w:div w:id="723137310">
              <w:marLeft w:val="0"/>
              <w:marRight w:val="0"/>
              <w:marTop w:val="0"/>
              <w:marBottom w:val="0"/>
              <w:divBdr>
                <w:top w:val="none" w:sz="0" w:space="0" w:color="auto"/>
                <w:left w:val="none" w:sz="0" w:space="0" w:color="auto"/>
                <w:bottom w:val="none" w:sz="0" w:space="0" w:color="auto"/>
                <w:right w:val="none" w:sz="0" w:space="0" w:color="auto"/>
              </w:divBdr>
            </w:div>
            <w:div w:id="416947466">
              <w:marLeft w:val="0"/>
              <w:marRight w:val="0"/>
              <w:marTop w:val="0"/>
              <w:marBottom w:val="0"/>
              <w:divBdr>
                <w:top w:val="none" w:sz="0" w:space="0" w:color="auto"/>
                <w:left w:val="none" w:sz="0" w:space="0" w:color="auto"/>
                <w:bottom w:val="none" w:sz="0" w:space="0" w:color="auto"/>
                <w:right w:val="none" w:sz="0" w:space="0" w:color="auto"/>
              </w:divBdr>
            </w:div>
            <w:div w:id="174392657">
              <w:marLeft w:val="0"/>
              <w:marRight w:val="0"/>
              <w:marTop w:val="0"/>
              <w:marBottom w:val="0"/>
              <w:divBdr>
                <w:top w:val="none" w:sz="0" w:space="0" w:color="auto"/>
                <w:left w:val="none" w:sz="0" w:space="0" w:color="auto"/>
                <w:bottom w:val="none" w:sz="0" w:space="0" w:color="auto"/>
                <w:right w:val="none" w:sz="0" w:space="0" w:color="auto"/>
              </w:divBdr>
            </w:div>
            <w:div w:id="189533952">
              <w:marLeft w:val="0"/>
              <w:marRight w:val="0"/>
              <w:marTop w:val="0"/>
              <w:marBottom w:val="0"/>
              <w:divBdr>
                <w:top w:val="none" w:sz="0" w:space="0" w:color="auto"/>
                <w:left w:val="none" w:sz="0" w:space="0" w:color="auto"/>
                <w:bottom w:val="none" w:sz="0" w:space="0" w:color="auto"/>
                <w:right w:val="none" w:sz="0" w:space="0" w:color="auto"/>
              </w:divBdr>
            </w:div>
            <w:div w:id="1915158706">
              <w:marLeft w:val="0"/>
              <w:marRight w:val="0"/>
              <w:marTop w:val="0"/>
              <w:marBottom w:val="0"/>
              <w:divBdr>
                <w:top w:val="none" w:sz="0" w:space="0" w:color="auto"/>
                <w:left w:val="none" w:sz="0" w:space="0" w:color="auto"/>
                <w:bottom w:val="none" w:sz="0" w:space="0" w:color="auto"/>
                <w:right w:val="none" w:sz="0" w:space="0" w:color="auto"/>
              </w:divBdr>
            </w:div>
            <w:div w:id="849443710">
              <w:marLeft w:val="0"/>
              <w:marRight w:val="0"/>
              <w:marTop w:val="0"/>
              <w:marBottom w:val="0"/>
              <w:divBdr>
                <w:top w:val="none" w:sz="0" w:space="0" w:color="auto"/>
                <w:left w:val="none" w:sz="0" w:space="0" w:color="auto"/>
                <w:bottom w:val="none" w:sz="0" w:space="0" w:color="auto"/>
                <w:right w:val="none" w:sz="0" w:space="0" w:color="auto"/>
              </w:divBdr>
            </w:div>
            <w:div w:id="1087773825">
              <w:marLeft w:val="0"/>
              <w:marRight w:val="0"/>
              <w:marTop w:val="0"/>
              <w:marBottom w:val="0"/>
              <w:divBdr>
                <w:top w:val="none" w:sz="0" w:space="0" w:color="auto"/>
                <w:left w:val="none" w:sz="0" w:space="0" w:color="auto"/>
                <w:bottom w:val="none" w:sz="0" w:space="0" w:color="auto"/>
                <w:right w:val="none" w:sz="0" w:space="0" w:color="auto"/>
              </w:divBdr>
            </w:div>
            <w:div w:id="82528743">
              <w:marLeft w:val="0"/>
              <w:marRight w:val="0"/>
              <w:marTop w:val="0"/>
              <w:marBottom w:val="0"/>
              <w:divBdr>
                <w:top w:val="none" w:sz="0" w:space="0" w:color="auto"/>
                <w:left w:val="none" w:sz="0" w:space="0" w:color="auto"/>
                <w:bottom w:val="none" w:sz="0" w:space="0" w:color="auto"/>
                <w:right w:val="none" w:sz="0" w:space="0" w:color="auto"/>
              </w:divBdr>
            </w:div>
            <w:div w:id="888878432">
              <w:marLeft w:val="0"/>
              <w:marRight w:val="0"/>
              <w:marTop w:val="0"/>
              <w:marBottom w:val="0"/>
              <w:divBdr>
                <w:top w:val="none" w:sz="0" w:space="0" w:color="auto"/>
                <w:left w:val="none" w:sz="0" w:space="0" w:color="auto"/>
                <w:bottom w:val="none" w:sz="0" w:space="0" w:color="auto"/>
                <w:right w:val="none" w:sz="0" w:space="0" w:color="auto"/>
              </w:divBdr>
            </w:div>
            <w:div w:id="1134178811">
              <w:marLeft w:val="0"/>
              <w:marRight w:val="0"/>
              <w:marTop w:val="0"/>
              <w:marBottom w:val="0"/>
              <w:divBdr>
                <w:top w:val="none" w:sz="0" w:space="0" w:color="auto"/>
                <w:left w:val="none" w:sz="0" w:space="0" w:color="auto"/>
                <w:bottom w:val="none" w:sz="0" w:space="0" w:color="auto"/>
                <w:right w:val="none" w:sz="0" w:space="0" w:color="auto"/>
              </w:divBdr>
            </w:div>
            <w:div w:id="1908689814">
              <w:marLeft w:val="0"/>
              <w:marRight w:val="0"/>
              <w:marTop w:val="0"/>
              <w:marBottom w:val="0"/>
              <w:divBdr>
                <w:top w:val="none" w:sz="0" w:space="0" w:color="auto"/>
                <w:left w:val="none" w:sz="0" w:space="0" w:color="auto"/>
                <w:bottom w:val="none" w:sz="0" w:space="0" w:color="auto"/>
                <w:right w:val="none" w:sz="0" w:space="0" w:color="auto"/>
              </w:divBdr>
            </w:div>
            <w:div w:id="1755667260">
              <w:marLeft w:val="0"/>
              <w:marRight w:val="0"/>
              <w:marTop w:val="0"/>
              <w:marBottom w:val="0"/>
              <w:divBdr>
                <w:top w:val="none" w:sz="0" w:space="0" w:color="auto"/>
                <w:left w:val="none" w:sz="0" w:space="0" w:color="auto"/>
                <w:bottom w:val="none" w:sz="0" w:space="0" w:color="auto"/>
                <w:right w:val="none" w:sz="0" w:space="0" w:color="auto"/>
              </w:divBdr>
            </w:div>
            <w:div w:id="726808207">
              <w:marLeft w:val="0"/>
              <w:marRight w:val="0"/>
              <w:marTop w:val="0"/>
              <w:marBottom w:val="0"/>
              <w:divBdr>
                <w:top w:val="none" w:sz="0" w:space="0" w:color="auto"/>
                <w:left w:val="none" w:sz="0" w:space="0" w:color="auto"/>
                <w:bottom w:val="none" w:sz="0" w:space="0" w:color="auto"/>
                <w:right w:val="none" w:sz="0" w:space="0" w:color="auto"/>
              </w:divBdr>
            </w:div>
            <w:div w:id="603540177">
              <w:marLeft w:val="0"/>
              <w:marRight w:val="0"/>
              <w:marTop w:val="0"/>
              <w:marBottom w:val="0"/>
              <w:divBdr>
                <w:top w:val="none" w:sz="0" w:space="0" w:color="auto"/>
                <w:left w:val="none" w:sz="0" w:space="0" w:color="auto"/>
                <w:bottom w:val="none" w:sz="0" w:space="0" w:color="auto"/>
                <w:right w:val="none" w:sz="0" w:space="0" w:color="auto"/>
              </w:divBdr>
            </w:div>
            <w:div w:id="1450930714">
              <w:marLeft w:val="0"/>
              <w:marRight w:val="0"/>
              <w:marTop w:val="0"/>
              <w:marBottom w:val="0"/>
              <w:divBdr>
                <w:top w:val="none" w:sz="0" w:space="0" w:color="auto"/>
                <w:left w:val="none" w:sz="0" w:space="0" w:color="auto"/>
                <w:bottom w:val="none" w:sz="0" w:space="0" w:color="auto"/>
                <w:right w:val="none" w:sz="0" w:space="0" w:color="auto"/>
              </w:divBdr>
            </w:div>
            <w:div w:id="5834948">
              <w:marLeft w:val="0"/>
              <w:marRight w:val="0"/>
              <w:marTop w:val="0"/>
              <w:marBottom w:val="0"/>
              <w:divBdr>
                <w:top w:val="none" w:sz="0" w:space="0" w:color="auto"/>
                <w:left w:val="none" w:sz="0" w:space="0" w:color="auto"/>
                <w:bottom w:val="none" w:sz="0" w:space="0" w:color="auto"/>
                <w:right w:val="none" w:sz="0" w:space="0" w:color="auto"/>
              </w:divBdr>
            </w:div>
            <w:div w:id="1386683374">
              <w:marLeft w:val="0"/>
              <w:marRight w:val="0"/>
              <w:marTop w:val="0"/>
              <w:marBottom w:val="0"/>
              <w:divBdr>
                <w:top w:val="none" w:sz="0" w:space="0" w:color="auto"/>
                <w:left w:val="none" w:sz="0" w:space="0" w:color="auto"/>
                <w:bottom w:val="none" w:sz="0" w:space="0" w:color="auto"/>
                <w:right w:val="none" w:sz="0" w:space="0" w:color="auto"/>
              </w:divBdr>
            </w:div>
            <w:div w:id="22558376">
              <w:marLeft w:val="0"/>
              <w:marRight w:val="0"/>
              <w:marTop w:val="0"/>
              <w:marBottom w:val="0"/>
              <w:divBdr>
                <w:top w:val="none" w:sz="0" w:space="0" w:color="auto"/>
                <w:left w:val="none" w:sz="0" w:space="0" w:color="auto"/>
                <w:bottom w:val="none" w:sz="0" w:space="0" w:color="auto"/>
                <w:right w:val="none" w:sz="0" w:space="0" w:color="auto"/>
              </w:divBdr>
            </w:div>
            <w:div w:id="1737313622">
              <w:marLeft w:val="0"/>
              <w:marRight w:val="0"/>
              <w:marTop w:val="0"/>
              <w:marBottom w:val="0"/>
              <w:divBdr>
                <w:top w:val="none" w:sz="0" w:space="0" w:color="auto"/>
                <w:left w:val="none" w:sz="0" w:space="0" w:color="auto"/>
                <w:bottom w:val="none" w:sz="0" w:space="0" w:color="auto"/>
                <w:right w:val="none" w:sz="0" w:space="0" w:color="auto"/>
              </w:divBdr>
            </w:div>
            <w:div w:id="76557974">
              <w:marLeft w:val="0"/>
              <w:marRight w:val="0"/>
              <w:marTop w:val="0"/>
              <w:marBottom w:val="0"/>
              <w:divBdr>
                <w:top w:val="none" w:sz="0" w:space="0" w:color="auto"/>
                <w:left w:val="none" w:sz="0" w:space="0" w:color="auto"/>
                <w:bottom w:val="none" w:sz="0" w:space="0" w:color="auto"/>
                <w:right w:val="none" w:sz="0" w:space="0" w:color="auto"/>
              </w:divBdr>
            </w:div>
            <w:div w:id="882446961">
              <w:marLeft w:val="0"/>
              <w:marRight w:val="0"/>
              <w:marTop w:val="0"/>
              <w:marBottom w:val="0"/>
              <w:divBdr>
                <w:top w:val="none" w:sz="0" w:space="0" w:color="auto"/>
                <w:left w:val="none" w:sz="0" w:space="0" w:color="auto"/>
                <w:bottom w:val="none" w:sz="0" w:space="0" w:color="auto"/>
                <w:right w:val="none" w:sz="0" w:space="0" w:color="auto"/>
              </w:divBdr>
            </w:div>
            <w:div w:id="117376554">
              <w:marLeft w:val="0"/>
              <w:marRight w:val="0"/>
              <w:marTop w:val="0"/>
              <w:marBottom w:val="0"/>
              <w:divBdr>
                <w:top w:val="none" w:sz="0" w:space="0" w:color="auto"/>
                <w:left w:val="none" w:sz="0" w:space="0" w:color="auto"/>
                <w:bottom w:val="none" w:sz="0" w:space="0" w:color="auto"/>
                <w:right w:val="none" w:sz="0" w:space="0" w:color="auto"/>
              </w:divBdr>
            </w:div>
            <w:div w:id="363749764">
              <w:marLeft w:val="0"/>
              <w:marRight w:val="0"/>
              <w:marTop w:val="0"/>
              <w:marBottom w:val="0"/>
              <w:divBdr>
                <w:top w:val="none" w:sz="0" w:space="0" w:color="auto"/>
                <w:left w:val="none" w:sz="0" w:space="0" w:color="auto"/>
                <w:bottom w:val="none" w:sz="0" w:space="0" w:color="auto"/>
                <w:right w:val="none" w:sz="0" w:space="0" w:color="auto"/>
              </w:divBdr>
            </w:div>
            <w:div w:id="998463661">
              <w:marLeft w:val="0"/>
              <w:marRight w:val="0"/>
              <w:marTop w:val="0"/>
              <w:marBottom w:val="0"/>
              <w:divBdr>
                <w:top w:val="none" w:sz="0" w:space="0" w:color="auto"/>
                <w:left w:val="none" w:sz="0" w:space="0" w:color="auto"/>
                <w:bottom w:val="none" w:sz="0" w:space="0" w:color="auto"/>
                <w:right w:val="none" w:sz="0" w:space="0" w:color="auto"/>
              </w:divBdr>
            </w:div>
            <w:div w:id="402218911">
              <w:marLeft w:val="0"/>
              <w:marRight w:val="0"/>
              <w:marTop w:val="0"/>
              <w:marBottom w:val="0"/>
              <w:divBdr>
                <w:top w:val="none" w:sz="0" w:space="0" w:color="auto"/>
                <w:left w:val="none" w:sz="0" w:space="0" w:color="auto"/>
                <w:bottom w:val="none" w:sz="0" w:space="0" w:color="auto"/>
                <w:right w:val="none" w:sz="0" w:space="0" w:color="auto"/>
              </w:divBdr>
            </w:div>
            <w:div w:id="34739289">
              <w:marLeft w:val="0"/>
              <w:marRight w:val="0"/>
              <w:marTop w:val="0"/>
              <w:marBottom w:val="0"/>
              <w:divBdr>
                <w:top w:val="none" w:sz="0" w:space="0" w:color="auto"/>
                <w:left w:val="none" w:sz="0" w:space="0" w:color="auto"/>
                <w:bottom w:val="none" w:sz="0" w:space="0" w:color="auto"/>
                <w:right w:val="none" w:sz="0" w:space="0" w:color="auto"/>
              </w:divBdr>
            </w:div>
            <w:div w:id="539324519">
              <w:marLeft w:val="0"/>
              <w:marRight w:val="0"/>
              <w:marTop w:val="0"/>
              <w:marBottom w:val="0"/>
              <w:divBdr>
                <w:top w:val="none" w:sz="0" w:space="0" w:color="auto"/>
                <w:left w:val="none" w:sz="0" w:space="0" w:color="auto"/>
                <w:bottom w:val="none" w:sz="0" w:space="0" w:color="auto"/>
                <w:right w:val="none" w:sz="0" w:space="0" w:color="auto"/>
              </w:divBdr>
            </w:div>
            <w:div w:id="1498109058">
              <w:marLeft w:val="0"/>
              <w:marRight w:val="0"/>
              <w:marTop w:val="0"/>
              <w:marBottom w:val="0"/>
              <w:divBdr>
                <w:top w:val="none" w:sz="0" w:space="0" w:color="auto"/>
                <w:left w:val="none" w:sz="0" w:space="0" w:color="auto"/>
                <w:bottom w:val="none" w:sz="0" w:space="0" w:color="auto"/>
                <w:right w:val="none" w:sz="0" w:space="0" w:color="auto"/>
              </w:divBdr>
            </w:div>
            <w:div w:id="856113197">
              <w:marLeft w:val="0"/>
              <w:marRight w:val="0"/>
              <w:marTop w:val="0"/>
              <w:marBottom w:val="0"/>
              <w:divBdr>
                <w:top w:val="none" w:sz="0" w:space="0" w:color="auto"/>
                <w:left w:val="none" w:sz="0" w:space="0" w:color="auto"/>
                <w:bottom w:val="none" w:sz="0" w:space="0" w:color="auto"/>
                <w:right w:val="none" w:sz="0" w:space="0" w:color="auto"/>
              </w:divBdr>
            </w:div>
            <w:div w:id="452141330">
              <w:marLeft w:val="0"/>
              <w:marRight w:val="0"/>
              <w:marTop w:val="0"/>
              <w:marBottom w:val="0"/>
              <w:divBdr>
                <w:top w:val="none" w:sz="0" w:space="0" w:color="auto"/>
                <w:left w:val="none" w:sz="0" w:space="0" w:color="auto"/>
                <w:bottom w:val="none" w:sz="0" w:space="0" w:color="auto"/>
                <w:right w:val="none" w:sz="0" w:space="0" w:color="auto"/>
              </w:divBdr>
            </w:div>
            <w:div w:id="858661082">
              <w:marLeft w:val="0"/>
              <w:marRight w:val="0"/>
              <w:marTop w:val="0"/>
              <w:marBottom w:val="0"/>
              <w:divBdr>
                <w:top w:val="none" w:sz="0" w:space="0" w:color="auto"/>
                <w:left w:val="none" w:sz="0" w:space="0" w:color="auto"/>
                <w:bottom w:val="none" w:sz="0" w:space="0" w:color="auto"/>
                <w:right w:val="none" w:sz="0" w:space="0" w:color="auto"/>
              </w:divBdr>
            </w:div>
            <w:div w:id="1685746090">
              <w:marLeft w:val="0"/>
              <w:marRight w:val="0"/>
              <w:marTop w:val="0"/>
              <w:marBottom w:val="0"/>
              <w:divBdr>
                <w:top w:val="none" w:sz="0" w:space="0" w:color="auto"/>
                <w:left w:val="none" w:sz="0" w:space="0" w:color="auto"/>
                <w:bottom w:val="none" w:sz="0" w:space="0" w:color="auto"/>
                <w:right w:val="none" w:sz="0" w:space="0" w:color="auto"/>
              </w:divBdr>
            </w:div>
            <w:div w:id="722365642">
              <w:marLeft w:val="0"/>
              <w:marRight w:val="0"/>
              <w:marTop w:val="0"/>
              <w:marBottom w:val="0"/>
              <w:divBdr>
                <w:top w:val="none" w:sz="0" w:space="0" w:color="auto"/>
                <w:left w:val="none" w:sz="0" w:space="0" w:color="auto"/>
                <w:bottom w:val="none" w:sz="0" w:space="0" w:color="auto"/>
                <w:right w:val="none" w:sz="0" w:space="0" w:color="auto"/>
              </w:divBdr>
            </w:div>
            <w:div w:id="575747263">
              <w:marLeft w:val="0"/>
              <w:marRight w:val="0"/>
              <w:marTop w:val="0"/>
              <w:marBottom w:val="0"/>
              <w:divBdr>
                <w:top w:val="none" w:sz="0" w:space="0" w:color="auto"/>
                <w:left w:val="none" w:sz="0" w:space="0" w:color="auto"/>
                <w:bottom w:val="none" w:sz="0" w:space="0" w:color="auto"/>
                <w:right w:val="none" w:sz="0" w:space="0" w:color="auto"/>
              </w:divBdr>
            </w:div>
            <w:div w:id="264581167">
              <w:marLeft w:val="0"/>
              <w:marRight w:val="0"/>
              <w:marTop w:val="0"/>
              <w:marBottom w:val="0"/>
              <w:divBdr>
                <w:top w:val="none" w:sz="0" w:space="0" w:color="auto"/>
                <w:left w:val="none" w:sz="0" w:space="0" w:color="auto"/>
                <w:bottom w:val="none" w:sz="0" w:space="0" w:color="auto"/>
                <w:right w:val="none" w:sz="0" w:space="0" w:color="auto"/>
              </w:divBdr>
            </w:div>
            <w:div w:id="91318993">
              <w:marLeft w:val="0"/>
              <w:marRight w:val="0"/>
              <w:marTop w:val="0"/>
              <w:marBottom w:val="0"/>
              <w:divBdr>
                <w:top w:val="none" w:sz="0" w:space="0" w:color="auto"/>
                <w:left w:val="none" w:sz="0" w:space="0" w:color="auto"/>
                <w:bottom w:val="none" w:sz="0" w:space="0" w:color="auto"/>
                <w:right w:val="none" w:sz="0" w:space="0" w:color="auto"/>
              </w:divBdr>
            </w:div>
            <w:div w:id="40591408">
              <w:marLeft w:val="0"/>
              <w:marRight w:val="0"/>
              <w:marTop w:val="0"/>
              <w:marBottom w:val="0"/>
              <w:divBdr>
                <w:top w:val="none" w:sz="0" w:space="0" w:color="auto"/>
                <w:left w:val="none" w:sz="0" w:space="0" w:color="auto"/>
                <w:bottom w:val="none" w:sz="0" w:space="0" w:color="auto"/>
                <w:right w:val="none" w:sz="0" w:space="0" w:color="auto"/>
              </w:divBdr>
            </w:div>
            <w:div w:id="654846489">
              <w:marLeft w:val="0"/>
              <w:marRight w:val="0"/>
              <w:marTop w:val="0"/>
              <w:marBottom w:val="0"/>
              <w:divBdr>
                <w:top w:val="none" w:sz="0" w:space="0" w:color="auto"/>
                <w:left w:val="none" w:sz="0" w:space="0" w:color="auto"/>
                <w:bottom w:val="none" w:sz="0" w:space="0" w:color="auto"/>
                <w:right w:val="none" w:sz="0" w:space="0" w:color="auto"/>
              </w:divBdr>
            </w:div>
            <w:div w:id="364063766">
              <w:marLeft w:val="0"/>
              <w:marRight w:val="0"/>
              <w:marTop w:val="0"/>
              <w:marBottom w:val="0"/>
              <w:divBdr>
                <w:top w:val="none" w:sz="0" w:space="0" w:color="auto"/>
                <w:left w:val="none" w:sz="0" w:space="0" w:color="auto"/>
                <w:bottom w:val="none" w:sz="0" w:space="0" w:color="auto"/>
                <w:right w:val="none" w:sz="0" w:space="0" w:color="auto"/>
              </w:divBdr>
            </w:div>
            <w:div w:id="1675836234">
              <w:marLeft w:val="0"/>
              <w:marRight w:val="0"/>
              <w:marTop w:val="0"/>
              <w:marBottom w:val="0"/>
              <w:divBdr>
                <w:top w:val="none" w:sz="0" w:space="0" w:color="auto"/>
                <w:left w:val="none" w:sz="0" w:space="0" w:color="auto"/>
                <w:bottom w:val="none" w:sz="0" w:space="0" w:color="auto"/>
                <w:right w:val="none" w:sz="0" w:space="0" w:color="auto"/>
              </w:divBdr>
            </w:div>
            <w:div w:id="483933831">
              <w:marLeft w:val="0"/>
              <w:marRight w:val="0"/>
              <w:marTop w:val="0"/>
              <w:marBottom w:val="0"/>
              <w:divBdr>
                <w:top w:val="none" w:sz="0" w:space="0" w:color="auto"/>
                <w:left w:val="none" w:sz="0" w:space="0" w:color="auto"/>
                <w:bottom w:val="none" w:sz="0" w:space="0" w:color="auto"/>
                <w:right w:val="none" w:sz="0" w:space="0" w:color="auto"/>
              </w:divBdr>
            </w:div>
            <w:div w:id="1612476359">
              <w:marLeft w:val="0"/>
              <w:marRight w:val="0"/>
              <w:marTop w:val="0"/>
              <w:marBottom w:val="0"/>
              <w:divBdr>
                <w:top w:val="none" w:sz="0" w:space="0" w:color="auto"/>
                <w:left w:val="none" w:sz="0" w:space="0" w:color="auto"/>
                <w:bottom w:val="none" w:sz="0" w:space="0" w:color="auto"/>
                <w:right w:val="none" w:sz="0" w:space="0" w:color="auto"/>
              </w:divBdr>
            </w:div>
            <w:div w:id="1430390751">
              <w:marLeft w:val="0"/>
              <w:marRight w:val="0"/>
              <w:marTop w:val="0"/>
              <w:marBottom w:val="0"/>
              <w:divBdr>
                <w:top w:val="none" w:sz="0" w:space="0" w:color="auto"/>
                <w:left w:val="none" w:sz="0" w:space="0" w:color="auto"/>
                <w:bottom w:val="none" w:sz="0" w:space="0" w:color="auto"/>
                <w:right w:val="none" w:sz="0" w:space="0" w:color="auto"/>
              </w:divBdr>
            </w:div>
            <w:div w:id="184365039">
              <w:marLeft w:val="0"/>
              <w:marRight w:val="0"/>
              <w:marTop w:val="0"/>
              <w:marBottom w:val="0"/>
              <w:divBdr>
                <w:top w:val="none" w:sz="0" w:space="0" w:color="auto"/>
                <w:left w:val="none" w:sz="0" w:space="0" w:color="auto"/>
                <w:bottom w:val="none" w:sz="0" w:space="0" w:color="auto"/>
                <w:right w:val="none" w:sz="0" w:space="0" w:color="auto"/>
              </w:divBdr>
            </w:div>
            <w:div w:id="146407842">
              <w:marLeft w:val="0"/>
              <w:marRight w:val="0"/>
              <w:marTop w:val="0"/>
              <w:marBottom w:val="0"/>
              <w:divBdr>
                <w:top w:val="none" w:sz="0" w:space="0" w:color="auto"/>
                <w:left w:val="none" w:sz="0" w:space="0" w:color="auto"/>
                <w:bottom w:val="none" w:sz="0" w:space="0" w:color="auto"/>
                <w:right w:val="none" w:sz="0" w:space="0" w:color="auto"/>
              </w:divBdr>
            </w:div>
            <w:div w:id="497037003">
              <w:marLeft w:val="0"/>
              <w:marRight w:val="0"/>
              <w:marTop w:val="0"/>
              <w:marBottom w:val="0"/>
              <w:divBdr>
                <w:top w:val="none" w:sz="0" w:space="0" w:color="auto"/>
                <w:left w:val="none" w:sz="0" w:space="0" w:color="auto"/>
                <w:bottom w:val="none" w:sz="0" w:space="0" w:color="auto"/>
                <w:right w:val="none" w:sz="0" w:space="0" w:color="auto"/>
              </w:divBdr>
            </w:div>
            <w:div w:id="1177227717">
              <w:marLeft w:val="0"/>
              <w:marRight w:val="0"/>
              <w:marTop w:val="0"/>
              <w:marBottom w:val="0"/>
              <w:divBdr>
                <w:top w:val="none" w:sz="0" w:space="0" w:color="auto"/>
                <w:left w:val="none" w:sz="0" w:space="0" w:color="auto"/>
                <w:bottom w:val="none" w:sz="0" w:space="0" w:color="auto"/>
                <w:right w:val="none" w:sz="0" w:space="0" w:color="auto"/>
              </w:divBdr>
            </w:div>
            <w:div w:id="1043751235">
              <w:marLeft w:val="0"/>
              <w:marRight w:val="0"/>
              <w:marTop w:val="0"/>
              <w:marBottom w:val="0"/>
              <w:divBdr>
                <w:top w:val="none" w:sz="0" w:space="0" w:color="auto"/>
                <w:left w:val="none" w:sz="0" w:space="0" w:color="auto"/>
                <w:bottom w:val="none" w:sz="0" w:space="0" w:color="auto"/>
                <w:right w:val="none" w:sz="0" w:space="0" w:color="auto"/>
              </w:divBdr>
            </w:div>
            <w:div w:id="1964075662">
              <w:marLeft w:val="0"/>
              <w:marRight w:val="0"/>
              <w:marTop w:val="0"/>
              <w:marBottom w:val="0"/>
              <w:divBdr>
                <w:top w:val="none" w:sz="0" w:space="0" w:color="auto"/>
                <w:left w:val="none" w:sz="0" w:space="0" w:color="auto"/>
                <w:bottom w:val="none" w:sz="0" w:space="0" w:color="auto"/>
                <w:right w:val="none" w:sz="0" w:space="0" w:color="auto"/>
              </w:divBdr>
            </w:div>
            <w:div w:id="36509831">
              <w:marLeft w:val="0"/>
              <w:marRight w:val="0"/>
              <w:marTop w:val="0"/>
              <w:marBottom w:val="0"/>
              <w:divBdr>
                <w:top w:val="none" w:sz="0" w:space="0" w:color="auto"/>
                <w:left w:val="none" w:sz="0" w:space="0" w:color="auto"/>
                <w:bottom w:val="none" w:sz="0" w:space="0" w:color="auto"/>
                <w:right w:val="none" w:sz="0" w:space="0" w:color="auto"/>
              </w:divBdr>
            </w:div>
            <w:div w:id="336539957">
              <w:marLeft w:val="0"/>
              <w:marRight w:val="0"/>
              <w:marTop w:val="0"/>
              <w:marBottom w:val="0"/>
              <w:divBdr>
                <w:top w:val="none" w:sz="0" w:space="0" w:color="auto"/>
                <w:left w:val="none" w:sz="0" w:space="0" w:color="auto"/>
                <w:bottom w:val="none" w:sz="0" w:space="0" w:color="auto"/>
                <w:right w:val="none" w:sz="0" w:space="0" w:color="auto"/>
              </w:divBdr>
            </w:div>
            <w:div w:id="1347826607">
              <w:marLeft w:val="0"/>
              <w:marRight w:val="0"/>
              <w:marTop w:val="0"/>
              <w:marBottom w:val="0"/>
              <w:divBdr>
                <w:top w:val="none" w:sz="0" w:space="0" w:color="auto"/>
                <w:left w:val="none" w:sz="0" w:space="0" w:color="auto"/>
                <w:bottom w:val="none" w:sz="0" w:space="0" w:color="auto"/>
                <w:right w:val="none" w:sz="0" w:space="0" w:color="auto"/>
              </w:divBdr>
            </w:div>
            <w:div w:id="1659965007">
              <w:marLeft w:val="0"/>
              <w:marRight w:val="0"/>
              <w:marTop w:val="0"/>
              <w:marBottom w:val="0"/>
              <w:divBdr>
                <w:top w:val="none" w:sz="0" w:space="0" w:color="auto"/>
                <w:left w:val="none" w:sz="0" w:space="0" w:color="auto"/>
                <w:bottom w:val="none" w:sz="0" w:space="0" w:color="auto"/>
                <w:right w:val="none" w:sz="0" w:space="0" w:color="auto"/>
              </w:divBdr>
            </w:div>
            <w:div w:id="1802767863">
              <w:marLeft w:val="0"/>
              <w:marRight w:val="0"/>
              <w:marTop w:val="0"/>
              <w:marBottom w:val="0"/>
              <w:divBdr>
                <w:top w:val="none" w:sz="0" w:space="0" w:color="auto"/>
                <w:left w:val="none" w:sz="0" w:space="0" w:color="auto"/>
                <w:bottom w:val="none" w:sz="0" w:space="0" w:color="auto"/>
                <w:right w:val="none" w:sz="0" w:space="0" w:color="auto"/>
              </w:divBdr>
            </w:div>
            <w:div w:id="10599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4216">
      <w:bodyDiv w:val="1"/>
      <w:marLeft w:val="0"/>
      <w:marRight w:val="0"/>
      <w:marTop w:val="0"/>
      <w:marBottom w:val="0"/>
      <w:divBdr>
        <w:top w:val="none" w:sz="0" w:space="0" w:color="auto"/>
        <w:left w:val="none" w:sz="0" w:space="0" w:color="auto"/>
        <w:bottom w:val="none" w:sz="0" w:space="0" w:color="auto"/>
        <w:right w:val="none" w:sz="0" w:space="0" w:color="auto"/>
      </w:divBdr>
      <w:divsChild>
        <w:div w:id="112016144">
          <w:marLeft w:val="0"/>
          <w:marRight w:val="1"/>
          <w:marTop w:val="0"/>
          <w:marBottom w:val="0"/>
          <w:divBdr>
            <w:top w:val="none" w:sz="0" w:space="0" w:color="auto"/>
            <w:left w:val="none" w:sz="0" w:space="0" w:color="auto"/>
            <w:bottom w:val="none" w:sz="0" w:space="0" w:color="auto"/>
            <w:right w:val="none" w:sz="0" w:space="0" w:color="auto"/>
          </w:divBdr>
          <w:divsChild>
            <w:div w:id="800415420">
              <w:marLeft w:val="0"/>
              <w:marRight w:val="0"/>
              <w:marTop w:val="0"/>
              <w:marBottom w:val="0"/>
              <w:divBdr>
                <w:top w:val="none" w:sz="0" w:space="0" w:color="auto"/>
                <w:left w:val="none" w:sz="0" w:space="0" w:color="auto"/>
                <w:bottom w:val="none" w:sz="0" w:space="0" w:color="auto"/>
                <w:right w:val="none" w:sz="0" w:space="0" w:color="auto"/>
              </w:divBdr>
              <w:divsChild>
                <w:div w:id="72162450">
                  <w:marLeft w:val="0"/>
                  <w:marRight w:val="1"/>
                  <w:marTop w:val="0"/>
                  <w:marBottom w:val="0"/>
                  <w:divBdr>
                    <w:top w:val="none" w:sz="0" w:space="0" w:color="auto"/>
                    <w:left w:val="none" w:sz="0" w:space="0" w:color="auto"/>
                    <w:bottom w:val="none" w:sz="0" w:space="0" w:color="auto"/>
                    <w:right w:val="none" w:sz="0" w:space="0" w:color="auto"/>
                  </w:divBdr>
                  <w:divsChild>
                    <w:div w:id="2095667283">
                      <w:marLeft w:val="0"/>
                      <w:marRight w:val="0"/>
                      <w:marTop w:val="0"/>
                      <w:marBottom w:val="0"/>
                      <w:divBdr>
                        <w:top w:val="none" w:sz="0" w:space="0" w:color="auto"/>
                        <w:left w:val="none" w:sz="0" w:space="0" w:color="auto"/>
                        <w:bottom w:val="none" w:sz="0" w:space="0" w:color="auto"/>
                        <w:right w:val="none" w:sz="0" w:space="0" w:color="auto"/>
                      </w:divBdr>
                      <w:divsChild>
                        <w:div w:id="279146026">
                          <w:marLeft w:val="0"/>
                          <w:marRight w:val="0"/>
                          <w:marTop w:val="0"/>
                          <w:marBottom w:val="0"/>
                          <w:divBdr>
                            <w:top w:val="none" w:sz="0" w:space="0" w:color="auto"/>
                            <w:left w:val="none" w:sz="0" w:space="0" w:color="auto"/>
                            <w:bottom w:val="none" w:sz="0" w:space="0" w:color="auto"/>
                            <w:right w:val="none" w:sz="0" w:space="0" w:color="auto"/>
                          </w:divBdr>
                          <w:divsChild>
                            <w:div w:id="1985498942">
                              <w:marLeft w:val="0"/>
                              <w:marRight w:val="0"/>
                              <w:marTop w:val="120"/>
                              <w:marBottom w:val="360"/>
                              <w:divBdr>
                                <w:top w:val="none" w:sz="0" w:space="0" w:color="auto"/>
                                <w:left w:val="none" w:sz="0" w:space="0" w:color="auto"/>
                                <w:bottom w:val="none" w:sz="0" w:space="0" w:color="auto"/>
                                <w:right w:val="none" w:sz="0" w:space="0" w:color="auto"/>
                              </w:divBdr>
                              <w:divsChild>
                                <w:div w:id="2136605275">
                                  <w:marLeft w:val="0"/>
                                  <w:marRight w:val="0"/>
                                  <w:marTop w:val="0"/>
                                  <w:marBottom w:val="0"/>
                                  <w:divBdr>
                                    <w:top w:val="none" w:sz="0" w:space="0" w:color="auto"/>
                                    <w:left w:val="none" w:sz="0" w:space="0" w:color="auto"/>
                                    <w:bottom w:val="none" w:sz="0" w:space="0" w:color="auto"/>
                                    <w:right w:val="none" w:sz="0" w:space="0" w:color="auto"/>
                                  </w:divBdr>
                                  <w:divsChild>
                                    <w:div w:id="12347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786576">
      <w:bodyDiv w:val="1"/>
      <w:marLeft w:val="0"/>
      <w:marRight w:val="0"/>
      <w:marTop w:val="0"/>
      <w:marBottom w:val="0"/>
      <w:divBdr>
        <w:top w:val="none" w:sz="0" w:space="0" w:color="auto"/>
        <w:left w:val="none" w:sz="0" w:space="0" w:color="auto"/>
        <w:bottom w:val="none" w:sz="0" w:space="0" w:color="auto"/>
        <w:right w:val="none" w:sz="0" w:space="0" w:color="auto"/>
      </w:divBdr>
      <w:divsChild>
        <w:div w:id="793909703">
          <w:marLeft w:val="0"/>
          <w:marRight w:val="1"/>
          <w:marTop w:val="0"/>
          <w:marBottom w:val="0"/>
          <w:divBdr>
            <w:top w:val="none" w:sz="0" w:space="0" w:color="auto"/>
            <w:left w:val="none" w:sz="0" w:space="0" w:color="auto"/>
            <w:bottom w:val="none" w:sz="0" w:space="0" w:color="auto"/>
            <w:right w:val="none" w:sz="0" w:space="0" w:color="auto"/>
          </w:divBdr>
          <w:divsChild>
            <w:div w:id="2135443933">
              <w:marLeft w:val="0"/>
              <w:marRight w:val="0"/>
              <w:marTop w:val="0"/>
              <w:marBottom w:val="0"/>
              <w:divBdr>
                <w:top w:val="none" w:sz="0" w:space="0" w:color="auto"/>
                <w:left w:val="none" w:sz="0" w:space="0" w:color="auto"/>
                <w:bottom w:val="none" w:sz="0" w:space="0" w:color="auto"/>
                <w:right w:val="none" w:sz="0" w:space="0" w:color="auto"/>
              </w:divBdr>
              <w:divsChild>
                <w:div w:id="1769344708">
                  <w:marLeft w:val="0"/>
                  <w:marRight w:val="1"/>
                  <w:marTop w:val="0"/>
                  <w:marBottom w:val="0"/>
                  <w:divBdr>
                    <w:top w:val="none" w:sz="0" w:space="0" w:color="auto"/>
                    <w:left w:val="none" w:sz="0" w:space="0" w:color="auto"/>
                    <w:bottom w:val="none" w:sz="0" w:space="0" w:color="auto"/>
                    <w:right w:val="none" w:sz="0" w:space="0" w:color="auto"/>
                  </w:divBdr>
                  <w:divsChild>
                    <w:div w:id="692731761">
                      <w:marLeft w:val="0"/>
                      <w:marRight w:val="0"/>
                      <w:marTop w:val="0"/>
                      <w:marBottom w:val="0"/>
                      <w:divBdr>
                        <w:top w:val="none" w:sz="0" w:space="0" w:color="auto"/>
                        <w:left w:val="none" w:sz="0" w:space="0" w:color="auto"/>
                        <w:bottom w:val="none" w:sz="0" w:space="0" w:color="auto"/>
                        <w:right w:val="none" w:sz="0" w:space="0" w:color="auto"/>
                      </w:divBdr>
                      <w:divsChild>
                        <w:div w:id="421997755">
                          <w:marLeft w:val="0"/>
                          <w:marRight w:val="0"/>
                          <w:marTop w:val="0"/>
                          <w:marBottom w:val="0"/>
                          <w:divBdr>
                            <w:top w:val="none" w:sz="0" w:space="0" w:color="auto"/>
                            <w:left w:val="none" w:sz="0" w:space="0" w:color="auto"/>
                            <w:bottom w:val="none" w:sz="0" w:space="0" w:color="auto"/>
                            <w:right w:val="none" w:sz="0" w:space="0" w:color="auto"/>
                          </w:divBdr>
                          <w:divsChild>
                            <w:div w:id="1340888604">
                              <w:marLeft w:val="0"/>
                              <w:marRight w:val="0"/>
                              <w:marTop w:val="120"/>
                              <w:marBottom w:val="360"/>
                              <w:divBdr>
                                <w:top w:val="none" w:sz="0" w:space="0" w:color="auto"/>
                                <w:left w:val="none" w:sz="0" w:space="0" w:color="auto"/>
                                <w:bottom w:val="none" w:sz="0" w:space="0" w:color="auto"/>
                                <w:right w:val="none" w:sz="0" w:space="0" w:color="auto"/>
                              </w:divBdr>
                              <w:divsChild>
                                <w:div w:id="218980387">
                                  <w:marLeft w:val="0"/>
                                  <w:marRight w:val="0"/>
                                  <w:marTop w:val="0"/>
                                  <w:marBottom w:val="0"/>
                                  <w:divBdr>
                                    <w:top w:val="none" w:sz="0" w:space="0" w:color="auto"/>
                                    <w:left w:val="none" w:sz="0" w:space="0" w:color="auto"/>
                                    <w:bottom w:val="none" w:sz="0" w:space="0" w:color="auto"/>
                                    <w:right w:val="none" w:sz="0" w:space="0" w:color="auto"/>
                                  </w:divBdr>
                                  <w:divsChild>
                                    <w:div w:id="1462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688252">
      <w:bodyDiv w:val="1"/>
      <w:marLeft w:val="0"/>
      <w:marRight w:val="0"/>
      <w:marTop w:val="0"/>
      <w:marBottom w:val="0"/>
      <w:divBdr>
        <w:top w:val="none" w:sz="0" w:space="0" w:color="auto"/>
        <w:left w:val="none" w:sz="0" w:space="0" w:color="auto"/>
        <w:bottom w:val="none" w:sz="0" w:space="0" w:color="auto"/>
        <w:right w:val="none" w:sz="0" w:space="0" w:color="auto"/>
      </w:divBdr>
      <w:divsChild>
        <w:div w:id="1012998753">
          <w:marLeft w:val="0"/>
          <w:marRight w:val="1"/>
          <w:marTop w:val="0"/>
          <w:marBottom w:val="0"/>
          <w:divBdr>
            <w:top w:val="none" w:sz="0" w:space="0" w:color="auto"/>
            <w:left w:val="none" w:sz="0" w:space="0" w:color="auto"/>
            <w:bottom w:val="none" w:sz="0" w:space="0" w:color="auto"/>
            <w:right w:val="none" w:sz="0" w:space="0" w:color="auto"/>
          </w:divBdr>
          <w:divsChild>
            <w:div w:id="1167986170">
              <w:marLeft w:val="0"/>
              <w:marRight w:val="0"/>
              <w:marTop w:val="0"/>
              <w:marBottom w:val="0"/>
              <w:divBdr>
                <w:top w:val="none" w:sz="0" w:space="0" w:color="auto"/>
                <w:left w:val="none" w:sz="0" w:space="0" w:color="auto"/>
                <w:bottom w:val="none" w:sz="0" w:space="0" w:color="auto"/>
                <w:right w:val="none" w:sz="0" w:space="0" w:color="auto"/>
              </w:divBdr>
              <w:divsChild>
                <w:div w:id="944272350">
                  <w:marLeft w:val="0"/>
                  <w:marRight w:val="1"/>
                  <w:marTop w:val="0"/>
                  <w:marBottom w:val="0"/>
                  <w:divBdr>
                    <w:top w:val="none" w:sz="0" w:space="0" w:color="auto"/>
                    <w:left w:val="none" w:sz="0" w:space="0" w:color="auto"/>
                    <w:bottom w:val="none" w:sz="0" w:space="0" w:color="auto"/>
                    <w:right w:val="none" w:sz="0" w:space="0" w:color="auto"/>
                  </w:divBdr>
                  <w:divsChild>
                    <w:div w:id="345862977">
                      <w:marLeft w:val="0"/>
                      <w:marRight w:val="0"/>
                      <w:marTop w:val="0"/>
                      <w:marBottom w:val="0"/>
                      <w:divBdr>
                        <w:top w:val="none" w:sz="0" w:space="0" w:color="auto"/>
                        <w:left w:val="none" w:sz="0" w:space="0" w:color="auto"/>
                        <w:bottom w:val="none" w:sz="0" w:space="0" w:color="auto"/>
                        <w:right w:val="none" w:sz="0" w:space="0" w:color="auto"/>
                      </w:divBdr>
                      <w:divsChild>
                        <w:div w:id="376860256">
                          <w:marLeft w:val="0"/>
                          <w:marRight w:val="0"/>
                          <w:marTop w:val="0"/>
                          <w:marBottom w:val="0"/>
                          <w:divBdr>
                            <w:top w:val="none" w:sz="0" w:space="0" w:color="auto"/>
                            <w:left w:val="none" w:sz="0" w:space="0" w:color="auto"/>
                            <w:bottom w:val="none" w:sz="0" w:space="0" w:color="auto"/>
                            <w:right w:val="none" w:sz="0" w:space="0" w:color="auto"/>
                          </w:divBdr>
                          <w:divsChild>
                            <w:div w:id="1844517080">
                              <w:marLeft w:val="0"/>
                              <w:marRight w:val="0"/>
                              <w:marTop w:val="120"/>
                              <w:marBottom w:val="360"/>
                              <w:divBdr>
                                <w:top w:val="none" w:sz="0" w:space="0" w:color="auto"/>
                                <w:left w:val="none" w:sz="0" w:space="0" w:color="auto"/>
                                <w:bottom w:val="none" w:sz="0" w:space="0" w:color="auto"/>
                                <w:right w:val="none" w:sz="0" w:space="0" w:color="auto"/>
                              </w:divBdr>
                              <w:divsChild>
                                <w:div w:id="1471436045">
                                  <w:marLeft w:val="0"/>
                                  <w:marRight w:val="0"/>
                                  <w:marTop w:val="0"/>
                                  <w:marBottom w:val="0"/>
                                  <w:divBdr>
                                    <w:top w:val="none" w:sz="0" w:space="0" w:color="auto"/>
                                    <w:left w:val="none" w:sz="0" w:space="0" w:color="auto"/>
                                    <w:bottom w:val="none" w:sz="0" w:space="0" w:color="auto"/>
                                    <w:right w:val="none" w:sz="0" w:space="0" w:color="auto"/>
                                  </w:divBdr>
                                  <w:divsChild>
                                    <w:div w:id="16282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236885">
      <w:bodyDiv w:val="1"/>
      <w:marLeft w:val="0"/>
      <w:marRight w:val="0"/>
      <w:marTop w:val="0"/>
      <w:marBottom w:val="0"/>
      <w:divBdr>
        <w:top w:val="none" w:sz="0" w:space="0" w:color="auto"/>
        <w:left w:val="none" w:sz="0" w:space="0" w:color="auto"/>
        <w:bottom w:val="none" w:sz="0" w:space="0" w:color="auto"/>
        <w:right w:val="none" w:sz="0" w:space="0" w:color="auto"/>
      </w:divBdr>
      <w:divsChild>
        <w:div w:id="42557573">
          <w:marLeft w:val="0"/>
          <w:marRight w:val="1"/>
          <w:marTop w:val="0"/>
          <w:marBottom w:val="0"/>
          <w:divBdr>
            <w:top w:val="none" w:sz="0" w:space="0" w:color="auto"/>
            <w:left w:val="none" w:sz="0" w:space="0" w:color="auto"/>
            <w:bottom w:val="none" w:sz="0" w:space="0" w:color="auto"/>
            <w:right w:val="none" w:sz="0" w:space="0" w:color="auto"/>
          </w:divBdr>
          <w:divsChild>
            <w:div w:id="41906981">
              <w:marLeft w:val="0"/>
              <w:marRight w:val="0"/>
              <w:marTop w:val="0"/>
              <w:marBottom w:val="0"/>
              <w:divBdr>
                <w:top w:val="none" w:sz="0" w:space="0" w:color="auto"/>
                <w:left w:val="none" w:sz="0" w:space="0" w:color="auto"/>
                <w:bottom w:val="none" w:sz="0" w:space="0" w:color="auto"/>
                <w:right w:val="none" w:sz="0" w:space="0" w:color="auto"/>
              </w:divBdr>
              <w:divsChild>
                <w:div w:id="919680844">
                  <w:marLeft w:val="0"/>
                  <w:marRight w:val="1"/>
                  <w:marTop w:val="0"/>
                  <w:marBottom w:val="0"/>
                  <w:divBdr>
                    <w:top w:val="none" w:sz="0" w:space="0" w:color="auto"/>
                    <w:left w:val="none" w:sz="0" w:space="0" w:color="auto"/>
                    <w:bottom w:val="none" w:sz="0" w:space="0" w:color="auto"/>
                    <w:right w:val="none" w:sz="0" w:space="0" w:color="auto"/>
                  </w:divBdr>
                  <w:divsChild>
                    <w:div w:id="687566714">
                      <w:marLeft w:val="0"/>
                      <w:marRight w:val="0"/>
                      <w:marTop w:val="0"/>
                      <w:marBottom w:val="0"/>
                      <w:divBdr>
                        <w:top w:val="none" w:sz="0" w:space="0" w:color="auto"/>
                        <w:left w:val="none" w:sz="0" w:space="0" w:color="auto"/>
                        <w:bottom w:val="none" w:sz="0" w:space="0" w:color="auto"/>
                        <w:right w:val="none" w:sz="0" w:space="0" w:color="auto"/>
                      </w:divBdr>
                      <w:divsChild>
                        <w:div w:id="1162509699">
                          <w:marLeft w:val="0"/>
                          <w:marRight w:val="0"/>
                          <w:marTop w:val="0"/>
                          <w:marBottom w:val="0"/>
                          <w:divBdr>
                            <w:top w:val="none" w:sz="0" w:space="0" w:color="auto"/>
                            <w:left w:val="none" w:sz="0" w:space="0" w:color="auto"/>
                            <w:bottom w:val="none" w:sz="0" w:space="0" w:color="auto"/>
                            <w:right w:val="none" w:sz="0" w:space="0" w:color="auto"/>
                          </w:divBdr>
                          <w:divsChild>
                            <w:div w:id="1469710735">
                              <w:marLeft w:val="0"/>
                              <w:marRight w:val="0"/>
                              <w:marTop w:val="120"/>
                              <w:marBottom w:val="360"/>
                              <w:divBdr>
                                <w:top w:val="none" w:sz="0" w:space="0" w:color="auto"/>
                                <w:left w:val="none" w:sz="0" w:space="0" w:color="auto"/>
                                <w:bottom w:val="none" w:sz="0" w:space="0" w:color="auto"/>
                                <w:right w:val="none" w:sz="0" w:space="0" w:color="auto"/>
                              </w:divBdr>
                              <w:divsChild>
                                <w:div w:id="1110121656">
                                  <w:marLeft w:val="0"/>
                                  <w:marRight w:val="0"/>
                                  <w:marTop w:val="0"/>
                                  <w:marBottom w:val="0"/>
                                  <w:divBdr>
                                    <w:top w:val="none" w:sz="0" w:space="0" w:color="auto"/>
                                    <w:left w:val="none" w:sz="0" w:space="0" w:color="auto"/>
                                    <w:bottom w:val="none" w:sz="0" w:space="0" w:color="auto"/>
                                    <w:right w:val="none" w:sz="0" w:space="0" w:color="auto"/>
                                  </w:divBdr>
                                  <w:divsChild>
                                    <w:div w:id="14391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326213">
      <w:bodyDiv w:val="1"/>
      <w:marLeft w:val="0"/>
      <w:marRight w:val="0"/>
      <w:marTop w:val="0"/>
      <w:marBottom w:val="0"/>
      <w:divBdr>
        <w:top w:val="none" w:sz="0" w:space="0" w:color="auto"/>
        <w:left w:val="none" w:sz="0" w:space="0" w:color="auto"/>
        <w:bottom w:val="none" w:sz="0" w:space="0" w:color="auto"/>
        <w:right w:val="none" w:sz="0" w:space="0" w:color="auto"/>
      </w:divBdr>
      <w:divsChild>
        <w:div w:id="1006009426">
          <w:marLeft w:val="0"/>
          <w:marRight w:val="1"/>
          <w:marTop w:val="0"/>
          <w:marBottom w:val="0"/>
          <w:divBdr>
            <w:top w:val="none" w:sz="0" w:space="0" w:color="auto"/>
            <w:left w:val="none" w:sz="0" w:space="0" w:color="auto"/>
            <w:bottom w:val="none" w:sz="0" w:space="0" w:color="auto"/>
            <w:right w:val="none" w:sz="0" w:space="0" w:color="auto"/>
          </w:divBdr>
          <w:divsChild>
            <w:div w:id="1522937280">
              <w:marLeft w:val="0"/>
              <w:marRight w:val="0"/>
              <w:marTop w:val="0"/>
              <w:marBottom w:val="0"/>
              <w:divBdr>
                <w:top w:val="none" w:sz="0" w:space="0" w:color="auto"/>
                <w:left w:val="none" w:sz="0" w:space="0" w:color="auto"/>
                <w:bottom w:val="none" w:sz="0" w:space="0" w:color="auto"/>
                <w:right w:val="none" w:sz="0" w:space="0" w:color="auto"/>
              </w:divBdr>
              <w:divsChild>
                <w:div w:id="1361593584">
                  <w:marLeft w:val="0"/>
                  <w:marRight w:val="1"/>
                  <w:marTop w:val="0"/>
                  <w:marBottom w:val="0"/>
                  <w:divBdr>
                    <w:top w:val="none" w:sz="0" w:space="0" w:color="auto"/>
                    <w:left w:val="none" w:sz="0" w:space="0" w:color="auto"/>
                    <w:bottom w:val="none" w:sz="0" w:space="0" w:color="auto"/>
                    <w:right w:val="none" w:sz="0" w:space="0" w:color="auto"/>
                  </w:divBdr>
                  <w:divsChild>
                    <w:div w:id="1749767343">
                      <w:marLeft w:val="0"/>
                      <w:marRight w:val="0"/>
                      <w:marTop w:val="0"/>
                      <w:marBottom w:val="0"/>
                      <w:divBdr>
                        <w:top w:val="none" w:sz="0" w:space="0" w:color="auto"/>
                        <w:left w:val="none" w:sz="0" w:space="0" w:color="auto"/>
                        <w:bottom w:val="none" w:sz="0" w:space="0" w:color="auto"/>
                        <w:right w:val="none" w:sz="0" w:space="0" w:color="auto"/>
                      </w:divBdr>
                      <w:divsChild>
                        <w:div w:id="86271549">
                          <w:marLeft w:val="0"/>
                          <w:marRight w:val="0"/>
                          <w:marTop w:val="0"/>
                          <w:marBottom w:val="0"/>
                          <w:divBdr>
                            <w:top w:val="none" w:sz="0" w:space="0" w:color="auto"/>
                            <w:left w:val="none" w:sz="0" w:space="0" w:color="auto"/>
                            <w:bottom w:val="none" w:sz="0" w:space="0" w:color="auto"/>
                            <w:right w:val="none" w:sz="0" w:space="0" w:color="auto"/>
                          </w:divBdr>
                          <w:divsChild>
                            <w:div w:id="698355336">
                              <w:marLeft w:val="0"/>
                              <w:marRight w:val="0"/>
                              <w:marTop w:val="120"/>
                              <w:marBottom w:val="360"/>
                              <w:divBdr>
                                <w:top w:val="none" w:sz="0" w:space="0" w:color="auto"/>
                                <w:left w:val="none" w:sz="0" w:space="0" w:color="auto"/>
                                <w:bottom w:val="none" w:sz="0" w:space="0" w:color="auto"/>
                                <w:right w:val="none" w:sz="0" w:space="0" w:color="auto"/>
                              </w:divBdr>
                              <w:divsChild>
                                <w:div w:id="634481115">
                                  <w:marLeft w:val="0"/>
                                  <w:marRight w:val="0"/>
                                  <w:marTop w:val="0"/>
                                  <w:marBottom w:val="0"/>
                                  <w:divBdr>
                                    <w:top w:val="none" w:sz="0" w:space="0" w:color="auto"/>
                                    <w:left w:val="none" w:sz="0" w:space="0" w:color="auto"/>
                                    <w:bottom w:val="none" w:sz="0" w:space="0" w:color="auto"/>
                                    <w:right w:val="none" w:sz="0" w:space="0" w:color="auto"/>
                                  </w:divBdr>
                                  <w:divsChild>
                                    <w:div w:id="14905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731396">
      <w:bodyDiv w:val="1"/>
      <w:marLeft w:val="0"/>
      <w:marRight w:val="0"/>
      <w:marTop w:val="0"/>
      <w:marBottom w:val="0"/>
      <w:divBdr>
        <w:top w:val="none" w:sz="0" w:space="0" w:color="auto"/>
        <w:left w:val="none" w:sz="0" w:space="0" w:color="auto"/>
        <w:bottom w:val="none" w:sz="0" w:space="0" w:color="auto"/>
        <w:right w:val="none" w:sz="0" w:space="0" w:color="auto"/>
      </w:divBdr>
    </w:div>
    <w:div w:id="2134472166">
      <w:bodyDiv w:val="1"/>
      <w:marLeft w:val="0"/>
      <w:marRight w:val="0"/>
      <w:marTop w:val="0"/>
      <w:marBottom w:val="0"/>
      <w:divBdr>
        <w:top w:val="none" w:sz="0" w:space="0" w:color="auto"/>
        <w:left w:val="none" w:sz="0" w:space="0" w:color="auto"/>
        <w:bottom w:val="none" w:sz="0" w:space="0" w:color="auto"/>
        <w:right w:val="none" w:sz="0" w:space="0" w:color="auto"/>
      </w:divBdr>
      <w:divsChild>
        <w:div w:id="55788198">
          <w:marLeft w:val="0"/>
          <w:marRight w:val="1"/>
          <w:marTop w:val="0"/>
          <w:marBottom w:val="0"/>
          <w:divBdr>
            <w:top w:val="none" w:sz="0" w:space="0" w:color="auto"/>
            <w:left w:val="none" w:sz="0" w:space="0" w:color="auto"/>
            <w:bottom w:val="none" w:sz="0" w:space="0" w:color="auto"/>
            <w:right w:val="none" w:sz="0" w:space="0" w:color="auto"/>
          </w:divBdr>
          <w:divsChild>
            <w:div w:id="41831696">
              <w:marLeft w:val="0"/>
              <w:marRight w:val="0"/>
              <w:marTop w:val="0"/>
              <w:marBottom w:val="0"/>
              <w:divBdr>
                <w:top w:val="none" w:sz="0" w:space="0" w:color="auto"/>
                <w:left w:val="none" w:sz="0" w:space="0" w:color="auto"/>
                <w:bottom w:val="none" w:sz="0" w:space="0" w:color="auto"/>
                <w:right w:val="none" w:sz="0" w:space="0" w:color="auto"/>
              </w:divBdr>
              <w:divsChild>
                <w:div w:id="1195919982">
                  <w:marLeft w:val="0"/>
                  <w:marRight w:val="1"/>
                  <w:marTop w:val="0"/>
                  <w:marBottom w:val="0"/>
                  <w:divBdr>
                    <w:top w:val="none" w:sz="0" w:space="0" w:color="auto"/>
                    <w:left w:val="none" w:sz="0" w:space="0" w:color="auto"/>
                    <w:bottom w:val="none" w:sz="0" w:space="0" w:color="auto"/>
                    <w:right w:val="none" w:sz="0" w:space="0" w:color="auto"/>
                  </w:divBdr>
                  <w:divsChild>
                    <w:div w:id="2142728805">
                      <w:marLeft w:val="0"/>
                      <w:marRight w:val="0"/>
                      <w:marTop w:val="0"/>
                      <w:marBottom w:val="0"/>
                      <w:divBdr>
                        <w:top w:val="none" w:sz="0" w:space="0" w:color="auto"/>
                        <w:left w:val="none" w:sz="0" w:space="0" w:color="auto"/>
                        <w:bottom w:val="none" w:sz="0" w:space="0" w:color="auto"/>
                        <w:right w:val="none" w:sz="0" w:space="0" w:color="auto"/>
                      </w:divBdr>
                      <w:divsChild>
                        <w:div w:id="74597080">
                          <w:marLeft w:val="0"/>
                          <w:marRight w:val="0"/>
                          <w:marTop w:val="0"/>
                          <w:marBottom w:val="0"/>
                          <w:divBdr>
                            <w:top w:val="none" w:sz="0" w:space="0" w:color="auto"/>
                            <w:left w:val="none" w:sz="0" w:space="0" w:color="auto"/>
                            <w:bottom w:val="none" w:sz="0" w:space="0" w:color="auto"/>
                            <w:right w:val="none" w:sz="0" w:space="0" w:color="auto"/>
                          </w:divBdr>
                          <w:divsChild>
                            <w:div w:id="2037461506">
                              <w:marLeft w:val="0"/>
                              <w:marRight w:val="0"/>
                              <w:marTop w:val="120"/>
                              <w:marBottom w:val="360"/>
                              <w:divBdr>
                                <w:top w:val="none" w:sz="0" w:space="0" w:color="auto"/>
                                <w:left w:val="none" w:sz="0" w:space="0" w:color="auto"/>
                                <w:bottom w:val="none" w:sz="0" w:space="0" w:color="auto"/>
                                <w:right w:val="none" w:sz="0" w:space="0" w:color="auto"/>
                              </w:divBdr>
                              <w:divsChild>
                                <w:div w:id="59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5826">
      <w:bodyDiv w:val="1"/>
      <w:marLeft w:val="0"/>
      <w:marRight w:val="0"/>
      <w:marTop w:val="0"/>
      <w:marBottom w:val="0"/>
      <w:divBdr>
        <w:top w:val="none" w:sz="0" w:space="0" w:color="auto"/>
        <w:left w:val="none" w:sz="0" w:space="0" w:color="auto"/>
        <w:bottom w:val="none" w:sz="0" w:space="0" w:color="auto"/>
        <w:right w:val="none" w:sz="0" w:space="0" w:color="auto"/>
      </w:divBdr>
      <w:divsChild>
        <w:div w:id="630984378">
          <w:marLeft w:val="0"/>
          <w:marRight w:val="1"/>
          <w:marTop w:val="0"/>
          <w:marBottom w:val="0"/>
          <w:divBdr>
            <w:top w:val="none" w:sz="0" w:space="0" w:color="auto"/>
            <w:left w:val="none" w:sz="0" w:space="0" w:color="auto"/>
            <w:bottom w:val="none" w:sz="0" w:space="0" w:color="auto"/>
            <w:right w:val="none" w:sz="0" w:space="0" w:color="auto"/>
          </w:divBdr>
          <w:divsChild>
            <w:div w:id="226190647">
              <w:marLeft w:val="0"/>
              <w:marRight w:val="0"/>
              <w:marTop w:val="0"/>
              <w:marBottom w:val="0"/>
              <w:divBdr>
                <w:top w:val="none" w:sz="0" w:space="0" w:color="auto"/>
                <w:left w:val="none" w:sz="0" w:space="0" w:color="auto"/>
                <w:bottom w:val="none" w:sz="0" w:space="0" w:color="auto"/>
                <w:right w:val="none" w:sz="0" w:space="0" w:color="auto"/>
              </w:divBdr>
              <w:divsChild>
                <w:div w:id="1084954386">
                  <w:marLeft w:val="0"/>
                  <w:marRight w:val="1"/>
                  <w:marTop w:val="0"/>
                  <w:marBottom w:val="0"/>
                  <w:divBdr>
                    <w:top w:val="none" w:sz="0" w:space="0" w:color="auto"/>
                    <w:left w:val="none" w:sz="0" w:space="0" w:color="auto"/>
                    <w:bottom w:val="none" w:sz="0" w:space="0" w:color="auto"/>
                    <w:right w:val="none" w:sz="0" w:space="0" w:color="auto"/>
                  </w:divBdr>
                  <w:divsChild>
                    <w:div w:id="2027897966">
                      <w:marLeft w:val="0"/>
                      <w:marRight w:val="0"/>
                      <w:marTop w:val="0"/>
                      <w:marBottom w:val="0"/>
                      <w:divBdr>
                        <w:top w:val="none" w:sz="0" w:space="0" w:color="auto"/>
                        <w:left w:val="none" w:sz="0" w:space="0" w:color="auto"/>
                        <w:bottom w:val="none" w:sz="0" w:space="0" w:color="auto"/>
                        <w:right w:val="none" w:sz="0" w:space="0" w:color="auto"/>
                      </w:divBdr>
                      <w:divsChild>
                        <w:div w:id="1017390139">
                          <w:marLeft w:val="0"/>
                          <w:marRight w:val="0"/>
                          <w:marTop w:val="0"/>
                          <w:marBottom w:val="0"/>
                          <w:divBdr>
                            <w:top w:val="none" w:sz="0" w:space="0" w:color="auto"/>
                            <w:left w:val="none" w:sz="0" w:space="0" w:color="auto"/>
                            <w:bottom w:val="none" w:sz="0" w:space="0" w:color="auto"/>
                            <w:right w:val="none" w:sz="0" w:space="0" w:color="auto"/>
                          </w:divBdr>
                          <w:divsChild>
                            <w:div w:id="1826774147">
                              <w:marLeft w:val="0"/>
                              <w:marRight w:val="0"/>
                              <w:marTop w:val="120"/>
                              <w:marBottom w:val="360"/>
                              <w:divBdr>
                                <w:top w:val="none" w:sz="0" w:space="0" w:color="auto"/>
                                <w:left w:val="none" w:sz="0" w:space="0" w:color="auto"/>
                                <w:bottom w:val="none" w:sz="0" w:space="0" w:color="auto"/>
                                <w:right w:val="none" w:sz="0" w:space="0" w:color="auto"/>
                              </w:divBdr>
                              <w:divsChild>
                                <w:div w:id="1528832639">
                                  <w:marLeft w:val="0"/>
                                  <w:marRight w:val="0"/>
                                  <w:marTop w:val="0"/>
                                  <w:marBottom w:val="0"/>
                                  <w:divBdr>
                                    <w:top w:val="none" w:sz="0" w:space="0" w:color="auto"/>
                                    <w:left w:val="none" w:sz="0" w:space="0" w:color="auto"/>
                                    <w:bottom w:val="none" w:sz="0" w:space="0" w:color="auto"/>
                                    <w:right w:val="none" w:sz="0" w:space="0" w:color="auto"/>
                                  </w:divBdr>
                                  <w:divsChild>
                                    <w:div w:id="1633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303279">
      <w:bodyDiv w:val="1"/>
      <w:marLeft w:val="0"/>
      <w:marRight w:val="0"/>
      <w:marTop w:val="0"/>
      <w:marBottom w:val="0"/>
      <w:divBdr>
        <w:top w:val="none" w:sz="0" w:space="0" w:color="auto"/>
        <w:left w:val="none" w:sz="0" w:space="0" w:color="auto"/>
        <w:bottom w:val="none" w:sz="0" w:space="0" w:color="auto"/>
        <w:right w:val="none" w:sz="0" w:space="0" w:color="auto"/>
      </w:divBdr>
      <w:divsChild>
        <w:div w:id="2064712681">
          <w:marLeft w:val="0"/>
          <w:marRight w:val="1"/>
          <w:marTop w:val="0"/>
          <w:marBottom w:val="0"/>
          <w:divBdr>
            <w:top w:val="none" w:sz="0" w:space="0" w:color="auto"/>
            <w:left w:val="none" w:sz="0" w:space="0" w:color="auto"/>
            <w:bottom w:val="none" w:sz="0" w:space="0" w:color="auto"/>
            <w:right w:val="none" w:sz="0" w:space="0" w:color="auto"/>
          </w:divBdr>
          <w:divsChild>
            <w:div w:id="1919943026">
              <w:marLeft w:val="0"/>
              <w:marRight w:val="0"/>
              <w:marTop w:val="0"/>
              <w:marBottom w:val="0"/>
              <w:divBdr>
                <w:top w:val="none" w:sz="0" w:space="0" w:color="auto"/>
                <w:left w:val="none" w:sz="0" w:space="0" w:color="auto"/>
                <w:bottom w:val="none" w:sz="0" w:space="0" w:color="auto"/>
                <w:right w:val="none" w:sz="0" w:space="0" w:color="auto"/>
              </w:divBdr>
              <w:divsChild>
                <w:div w:id="1392191120">
                  <w:marLeft w:val="0"/>
                  <w:marRight w:val="1"/>
                  <w:marTop w:val="0"/>
                  <w:marBottom w:val="0"/>
                  <w:divBdr>
                    <w:top w:val="none" w:sz="0" w:space="0" w:color="auto"/>
                    <w:left w:val="none" w:sz="0" w:space="0" w:color="auto"/>
                    <w:bottom w:val="none" w:sz="0" w:space="0" w:color="auto"/>
                    <w:right w:val="none" w:sz="0" w:space="0" w:color="auto"/>
                  </w:divBdr>
                  <w:divsChild>
                    <w:div w:id="715157450">
                      <w:marLeft w:val="0"/>
                      <w:marRight w:val="0"/>
                      <w:marTop w:val="0"/>
                      <w:marBottom w:val="0"/>
                      <w:divBdr>
                        <w:top w:val="none" w:sz="0" w:space="0" w:color="auto"/>
                        <w:left w:val="none" w:sz="0" w:space="0" w:color="auto"/>
                        <w:bottom w:val="none" w:sz="0" w:space="0" w:color="auto"/>
                        <w:right w:val="none" w:sz="0" w:space="0" w:color="auto"/>
                      </w:divBdr>
                      <w:divsChild>
                        <w:div w:id="945163149">
                          <w:marLeft w:val="0"/>
                          <w:marRight w:val="0"/>
                          <w:marTop w:val="0"/>
                          <w:marBottom w:val="0"/>
                          <w:divBdr>
                            <w:top w:val="none" w:sz="0" w:space="0" w:color="auto"/>
                            <w:left w:val="none" w:sz="0" w:space="0" w:color="auto"/>
                            <w:bottom w:val="none" w:sz="0" w:space="0" w:color="auto"/>
                            <w:right w:val="none" w:sz="0" w:space="0" w:color="auto"/>
                          </w:divBdr>
                          <w:divsChild>
                            <w:div w:id="1050543653">
                              <w:marLeft w:val="0"/>
                              <w:marRight w:val="0"/>
                              <w:marTop w:val="120"/>
                              <w:marBottom w:val="360"/>
                              <w:divBdr>
                                <w:top w:val="none" w:sz="0" w:space="0" w:color="auto"/>
                                <w:left w:val="none" w:sz="0" w:space="0" w:color="auto"/>
                                <w:bottom w:val="none" w:sz="0" w:space="0" w:color="auto"/>
                                <w:right w:val="none" w:sz="0" w:space="0" w:color="auto"/>
                              </w:divBdr>
                              <w:divsChild>
                                <w:div w:id="2364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ntTable" Target="fontTable.xml"/><Relationship Id="rId17" Type="http://schemas.openxmlformats.org/officeDocument/2006/relationships/theme" Target="theme/theme1.xml"/><Relationship Id="rId8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390" Type="http://schemas.microsoft.com/office/2011/relationships/people" Target="people.xml"/><Relationship Id="rId10" Type="http://schemas.openxmlformats.org/officeDocument/2006/relationships/hyperlink" Target="mailto:Richard.Kozarek@virginiama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16A3-219D-ED45-BF29-12B5F8DD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8262</Words>
  <Characters>47098</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Diane E</dc:creator>
  <cp:keywords/>
  <dc:description/>
  <cp:lastModifiedBy>Na Ma</cp:lastModifiedBy>
  <cp:revision>2</cp:revision>
  <cp:lastPrinted>2015-04-23T18:01:00Z</cp:lastPrinted>
  <dcterms:created xsi:type="dcterms:W3CDTF">2016-02-15T01:17:00Z</dcterms:created>
  <dcterms:modified xsi:type="dcterms:W3CDTF">2016-02-15T01:17:00Z</dcterms:modified>
</cp:coreProperties>
</file>