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5DF1" w:rsidRPr="00D26E1F" w:rsidRDefault="003D5DF1" w:rsidP="00743478">
      <w:pPr>
        <w:adjustRightInd w:val="0"/>
        <w:snapToGrid w:val="0"/>
        <w:spacing w:line="360" w:lineRule="auto"/>
        <w:rPr>
          <w:rFonts w:ascii="Book Antiqua" w:hAnsi="Book Antiqua" w:cs="Arial"/>
          <w:b/>
          <w:sz w:val="24"/>
          <w:szCs w:val="24"/>
          <w:shd w:val="clear" w:color="auto" w:fill="FFFFFF"/>
        </w:rPr>
      </w:pPr>
      <w:r w:rsidRPr="00D26E1F">
        <w:rPr>
          <w:rFonts w:ascii="Book Antiqua" w:hAnsi="Book Antiqua" w:cs="Arial"/>
          <w:b/>
          <w:sz w:val="24"/>
          <w:szCs w:val="24"/>
          <w:shd w:val="clear" w:color="auto" w:fill="FFFFFF"/>
        </w:rPr>
        <w:t>Name of Journal: World Journal of Gastroenterology</w:t>
      </w:r>
    </w:p>
    <w:p w:rsidR="003D5DF1" w:rsidRPr="00D26E1F" w:rsidRDefault="003D5DF1" w:rsidP="00743478">
      <w:pPr>
        <w:adjustRightInd w:val="0"/>
        <w:snapToGrid w:val="0"/>
        <w:spacing w:line="360" w:lineRule="auto"/>
        <w:rPr>
          <w:rFonts w:ascii="Book Antiqua" w:hAnsi="Book Antiqua" w:cs="Arial"/>
          <w:b/>
          <w:sz w:val="24"/>
          <w:szCs w:val="24"/>
          <w:shd w:val="clear" w:color="auto" w:fill="FFFFFF"/>
        </w:rPr>
      </w:pPr>
      <w:r w:rsidRPr="00D26E1F">
        <w:rPr>
          <w:rFonts w:ascii="Book Antiqua" w:hAnsi="Book Antiqua" w:cs="Arial"/>
          <w:b/>
          <w:sz w:val="24"/>
          <w:szCs w:val="24"/>
          <w:shd w:val="clear" w:color="auto" w:fill="FFFFFF"/>
        </w:rPr>
        <w:t>ESPS Manuscript NO: 23204</w:t>
      </w:r>
    </w:p>
    <w:p w:rsidR="003D5DF1" w:rsidRPr="00D26E1F" w:rsidRDefault="003D5DF1" w:rsidP="00743478">
      <w:pPr>
        <w:widowControl/>
        <w:adjustRightInd w:val="0"/>
        <w:snapToGrid w:val="0"/>
        <w:spacing w:line="360" w:lineRule="auto"/>
        <w:rPr>
          <w:rFonts w:ascii="Book Antiqua" w:hAnsi="Book Antiqua" w:cs="Arial"/>
          <w:b/>
          <w:sz w:val="24"/>
          <w:szCs w:val="24"/>
          <w:shd w:val="clear" w:color="auto" w:fill="FFFFFF"/>
        </w:rPr>
      </w:pPr>
      <w:r w:rsidRPr="00D26E1F">
        <w:rPr>
          <w:rFonts w:ascii="Book Antiqua" w:hAnsi="Book Antiqua" w:cs="Arial"/>
          <w:b/>
          <w:sz w:val="24"/>
          <w:szCs w:val="24"/>
          <w:shd w:val="clear" w:color="auto" w:fill="FFFFFF"/>
        </w:rPr>
        <w:t xml:space="preserve">Manuscript Type: </w:t>
      </w:r>
      <w:r w:rsidRPr="00D26E1F">
        <w:rPr>
          <w:rFonts w:ascii="Book Antiqua" w:hAnsi="Book Antiqua" w:cs="Arial"/>
          <w:b/>
          <w:caps/>
          <w:sz w:val="24"/>
          <w:szCs w:val="24"/>
          <w:shd w:val="clear" w:color="auto" w:fill="FFFFFF"/>
        </w:rPr>
        <w:t>Review</w:t>
      </w:r>
    </w:p>
    <w:p w:rsidR="003D5DF1" w:rsidRPr="00D26E1F" w:rsidRDefault="003D5DF1" w:rsidP="00743478">
      <w:pPr>
        <w:widowControl/>
        <w:adjustRightInd w:val="0"/>
        <w:snapToGrid w:val="0"/>
        <w:spacing w:line="360" w:lineRule="auto"/>
        <w:rPr>
          <w:rFonts w:ascii="Book Antiqua" w:hAnsi="Book Antiqua" w:cs="Arial"/>
          <w:b/>
          <w:sz w:val="24"/>
          <w:szCs w:val="24"/>
          <w:shd w:val="clear" w:color="auto" w:fill="FFFFFF"/>
        </w:rPr>
      </w:pPr>
    </w:p>
    <w:p w:rsidR="008D633A" w:rsidRPr="00D26E1F" w:rsidRDefault="00736EE3" w:rsidP="00743478">
      <w:pPr>
        <w:widowControl/>
        <w:adjustRightInd w:val="0"/>
        <w:snapToGrid w:val="0"/>
        <w:spacing w:line="360" w:lineRule="auto"/>
        <w:rPr>
          <w:rFonts w:ascii="Book Antiqua" w:hAnsi="Book Antiqua"/>
          <w:b/>
          <w:sz w:val="24"/>
          <w:szCs w:val="24"/>
        </w:rPr>
      </w:pPr>
      <w:r w:rsidRPr="00D26E1F">
        <w:rPr>
          <w:rFonts w:ascii="Book Antiqua" w:hAnsi="Book Antiqua"/>
          <w:b/>
          <w:sz w:val="24"/>
          <w:szCs w:val="24"/>
        </w:rPr>
        <w:t>Genetic variation of occult hepatitis B virus infection</w:t>
      </w:r>
    </w:p>
    <w:p w:rsidR="008E673D" w:rsidRPr="00D26E1F" w:rsidRDefault="008E673D" w:rsidP="00743478">
      <w:pPr>
        <w:adjustRightInd w:val="0"/>
        <w:snapToGrid w:val="0"/>
        <w:spacing w:line="360" w:lineRule="auto"/>
        <w:rPr>
          <w:rFonts w:ascii="Book Antiqua" w:hAnsi="Book Antiqua"/>
          <w:sz w:val="24"/>
          <w:szCs w:val="24"/>
        </w:rPr>
      </w:pPr>
    </w:p>
    <w:p w:rsidR="00437746" w:rsidRPr="00D26E1F" w:rsidRDefault="00437746" w:rsidP="00743478">
      <w:pPr>
        <w:adjustRightInd w:val="0"/>
        <w:snapToGrid w:val="0"/>
        <w:spacing w:line="360" w:lineRule="auto"/>
        <w:rPr>
          <w:rFonts w:ascii="Book Antiqua" w:hAnsi="Book Antiqua"/>
          <w:sz w:val="24"/>
          <w:szCs w:val="24"/>
        </w:rPr>
      </w:pPr>
      <w:r w:rsidRPr="00D26E1F">
        <w:rPr>
          <w:rFonts w:ascii="Book Antiqua" w:hAnsi="Book Antiqua"/>
          <w:sz w:val="24"/>
          <w:szCs w:val="24"/>
        </w:rPr>
        <w:t xml:space="preserve">Zhu HL </w:t>
      </w:r>
      <w:r w:rsidRPr="00D26E1F">
        <w:rPr>
          <w:rFonts w:ascii="Book Antiqua" w:hAnsi="Book Antiqua"/>
          <w:i/>
          <w:sz w:val="24"/>
          <w:szCs w:val="24"/>
        </w:rPr>
        <w:t>et al.</w:t>
      </w:r>
      <w:r w:rsidRPr="00D26E1F">
        <w:rPr>
          <w:rFonts w:ascii="Book Antiqua" w:hAnsi="Book Antiqua"/>
          <w:sz w:val="24"/>
          <w:szCs w:val="24"/>
        </w:rPr>
        <w:t xml:space="preserve"> HBV variation </w:t>
      </w:r>
      <w:r w:rsidR="003D01C1" w:rsidRPr="00D26E1F">
        <w:rPr>
          <w:rFonts w:ascii="Book Antiqua" w:hAnsi="Book Antiqua"/>
          <w:sz w:val="24"/>
          <w:szCs w:val="24"/>
        </w:rPr>
        <w:t>of</w:t>
      </w:r>
      <w:r w:rsidRPr="00D26E1F">
        <w:rPr>
          <w:rFonts w:ascii="Book Antiqua" w:hAnsi="Book Antiqua"/>
          <w:sz w:val="24"/>
          <w:szCs w:val="24"/>
        </w:rPr>
        <w:t xml:space="preserve"> occult infection</w:t>
      </w:r>
    </w:p>
    <w:p w:rsidR="00437746" w:rsidRPr="00D26E1F" w:rsidRDefault="00437746" w:rsidP="00743478">
      <w:pPr>
        <w:adjustRightInd w:val="0"/>
        <w:snapToGrid w:val="0"/>
        <w:spacing w:line="360" w:lineRule="auto"/>
        <w:rPr>
          <w:rFonts w:ascii="Book Antiqua" w:hAnsi="Book Antiqua"/>
          <w:sz w:val="24"/>
          <w:szCs w:val="24"/>
        </w:rPr>
      </w:pPr>
    </w:p>
    <w:p w:rsidR="008E673D" w:rsidRPr="00D26E1F" w:rsidRDefault="008E673D" w:rsidP="00743478">
      <w:pPr>
        <w:adjustRightInd w:val="0"/>
        <w:snapToGrid w:val="0"/>
        <w:spacing w:line="360" w:lineRule="auto"/>
        <w:rPr>
          <w:rFonts w:ascii="Book Antiqua" w:hAnsi="Book Antiqua"/>
          <w:sz w:val="24"/>
          <w:szCs w:val="24"/>
        </w:rPr>
      </w:pPr>
      <w:r w:rsidRPr="00D26E1F">
        <w:rPr>
          <w:rFonts w:ascii="Book Antiqua" w:hAnsi="Book Antiqua"/>
          <w:sz w:val="24"/>
          <w:szCs w:val="24"/>
        </w:rPr>
        <w:t>Hui</w:t>
      </w:r>
      <w:r w:rsidR="00437746" w:rsidRPr="00D26E1F">
        <w:rPr>
          <w:rFonts w:ascii="Book Antiqua" w:hAnsi="Book Antiqua"/>
          <w:sz w:val="24"/>
          <w:szCs w:val="24"/>
        </w:rPr>
        <w:t>-L</w:t>
      </w:r>
      <w:r w:rsidRPr="00D26E1F">
        <w:rPr>
          <w:rFonts w:ascii="Book Antiqua" w:hAnsi="Book Antiqua"/>
          <w:sz w:val="24"/>
          <w:szCs w:val="24"/>
        </w:rPr>
        <w:t>an Zhu, Xu Li, Jun Li, Zhen</w:t>
      </w:r>
      <w:r w:rsidR="00437746" w:rsidRPr="00D26E1F">
        <w:rPr>
          <w:rFonts w:ascii="Book Antiqua" w:hAnsi="Book Antiqua"/>
          <w:sz w:val="24"/>
          <w:szCs w:val="24"/>
        </w:rPr>
        <w:t>-H</w:t>
      </w:r>
      <w:r w:rsidRPr="00D26E1F">
        <w:rPr>
          <w:rFonts w:ascii="Book Antiqua" w:hAnsi="Book Antiqua"/>
          <w:sz w:val="24"/>
          <w:szCs w:val="24"/>
        </w:rPr>
        <w:t>ua Zhang</w:t>
      </w:r>
    </w:p>
    <w:p w:rsidR="008E673D" w:rsidRPr="00D26E1F" w:rsidRDefault="008E673D" w:rsidP="00743478">
      <w:pPr>
        <w:adjustRightInd w:val="0"/>
        <w:snapToGrid w:val="0"/>
        <w:spacing w:line="360" w:lineRule="auto"/>
        <w:rPr>
          <w:rFonts w:ascii="Book Antiqua" w:hAnsi="Book Antiqua"/>
          <w:sz w:val="24"/>
          <w:szCs w:val="24"/>
        </w:rPr>
      </w:pPr>
    </w:p>
    <w:p w:rsidR="008E673D" w:rsidRPr="00D26E1F" w:rsidRDefault="00437746" w:rsidP="00743478">
      <w:pPr>
        <w:autoSpaceDE w:val="0"/>
        <w:autoSpaceDN w:val="0"/>
        <w:adjustRightInd w:val="0"/>
        <w:snapToGrid w:val="0"/>
        <w:spacing w:line="360" w:lineRule="auto"/>
        <w:rPr>
          <w:rFonts w:ascii="Book Antiqua" w:hAnsi="Book Antiqua"/>
          <w:sz w:val="24"/>
          <w:szCs w:val="24"/>
        </w:rPr>
      </w:pPr>
      <w:r w:rsidRPr="00D26E1F">
        <w:rPr>
          <w:rFonts w:ascii="Book Antiqua" w:hAnsi="Book Antiqua"/>
          <w:b/>
          <w:sz w:val="24"/>
          <w:szCs w:val="24"/>
        </w:rPr>
        <w:t>Hui-Lan Zhu</w:t>
      </w:r>
      <w:r w:rsidR="009B447E" w:rsidRPr="00D26E1F">
        <w:rPr>
          <w:rFonts w:ascii="Book Antiqua" w:hAnsi="Book Antiqua"/>
          <w:b/>
          <w:sz w:val="24"/>
          <w:szCs w:val="24"/>
        </w:rPr>
        <w:t xml:space="preserve">, </w:t>
      </w:r>
      <w:r w:rsidRPr="00D26E1F">
        <w:rPr>
          <w:rFonts w:ascii="Book Antiqua" w:hAnsi="Book Antiqua"/>
          <w:b/>
          <w:sz w:val="24"/>
          <w:szCs w:val="24"/>
        </w:rPr>
        <w:t>Xu Li, Zhen-Hua Zhang,</w:t>
      </w:r>
      <w:r w:rsidRPr="00D26E1F">
        <w:rPr>
          <w:rFonts w:ascii="Book Antiqua" w:hAnsi="Book Antiqua"/>
          <w:sz w:val="24"/>
          <w:szCs w:val="24"/>
        </w:rPr>
        <w:t xml:space="preserve"> </w:t>
      </w:r>
      <w:r w:rsidR="008E673D" w:rsidRPr="00D26E1F">
        <w:rPr>
          <w:rFonts w:ascii="Book Antiqua" w:hAnsi="Book Antiqua"/>
          <w:sz w:val="24"/>
          <w:szCs w:val="24"/>
        </w:rPr>
        <w:t>Depa</w:t>
      </w:r>
      <w:r w:rsidR="009B447E" w:rsidRPr="00D26E1F">
        <w:rPr>
          <w:rFonts w:ascii="Book Antiqua" w:hAnsi="Book Antiqua"/>
          <w:sz w:val="24"/>
          <w:szCs w:val="24"/>
        </w:rPr>
        <w:t xml:space="preserve">rtment of Infectious Diseases, </w:t>
      </w:r>
      <w:r w:rsidRPr="00D26E1F">
        <w:rPr>
          <w:rFonts w:ascii="Book Antiqua" w:hAnsi="Book Antiqua"/>
          <w:sz w:val="24"/>
          <w:szCs w:val="24"/>
        </w:rPr>
        <w:t>t</w:t>
      </w:r>
      <w:r w:rsidR="008E673D" w:rsidRPr="00D26E1F">
        <w:rPr>
          <w:rFonts w:ascii="Book Antiqua" w:hAnsi="Book Antiqua"/>
          <w:sz w:val="24"/>
          <w:szCs w:val="24"/>
        </w:rPr>
        <w:t xml:space="preserve">he First Affiliated Hospital, Anhui Medical University, </w:t>
      </w:r>
      <w:r w:rsidR="001951A4" w:rsidRPr="00D26E1F">
        <w:rPr>
          <w:rFonts w:ascii="Book Antiqua" w:hAnsi="Book Antiqua"/>
          <w:sz w:val="24"/>
          <w:szCs w:val="24"/>
        </w:rPr>
        <w:t>Hefei 230022, Anhui</w:t>
      </w:r>
      <w:r w:rsidRPr="00D26E1F">
        <w:rPr>
          <w:rFonts w:ascii="Book Antiqua" w:hAnsi="Book Antiqua"/>
          <w:sz w:val="24"/>
          <w:szCs w:val="24"/>
        </w:rPr>
        <w:t xml:space="preserve"> Province</w:t>
      </w:r>
      <w:r w:rsidR="001951A4" w:rsidRPr="00D26E1F">
        <w:rPr>
          <w:rFonts w:ascii="Book Antiqua" w:hAnsi="Book Antiqua"/>
          <w:sz w:val="24"/>
          <w:szCs w:val="24"/>
        </w:rPr>
        <w:t>,</w:t>
      </w:r>
      <w:r w:rsidR="00621F21" w:rsidRPr="00D26E1F">
        <w:rPr>
          <w:rFonts w:ascii="Book Antiqua" w:hAnsi="Book Antiqua"/>
          <w:sz w:val="24"/>
          <w:szCs w:val="24"/>
        </w:rPr>
        <w:t xml:space="preserve"> </w:t>
      </w:r>
      <w:r w:rsidR="008E673D" w:rsidRPr="00D26E1F">
        <w:rPr>
          <w:rFonts w:ascii="Book Antiqua" w:hAnsi="Book Antiqua"/>
          <w:sz w:val="24"/>
          <w:szCs w:val="24"/>
        </w:rPr>
        <w:t>China</w:t>
      </w:r>
    </w:p>
    <w:p w:rsidR="00437746" w:rsidRPr="00D26E1F" w:rsidRDefault="00437746" w:rsidP="00743478">
      <w:pPr>
        <w:autoSpaceDE w:val="0"/>
        <w:autoSpaceDN w:val="0"/>
        <w:adjustRightInd w:val="0"/>
        <w:snapToGrid w:val="0"/>
        <w:spacing w:line="360" w:lineRule="auto"/>
        <w:rPr>
          <w:rFonts w:ascii="Book Antiqua" w:hAnsi="Book Antiqua"/>
          <w:b/>
          <w:sz w:val="24"/>
          <w:szCs w:val="24"/>
        </w:rPr>
      </w:pPr>
    </w:p>
    <w:p w:rsidR="008E673D" w:rsidRPr="00D26E1F" w:rsidRDefault="00437746" w:rsidP="00743478">
      <w:pPr>
        <w:autoSpaceDE w:val="0"/>
        <w:autoSpaceDN w:val="0"/>
        <w:adjustRightInd w:val="0"/>
        <w:snapToGrid w:val="0"/>
        <w:spacing w:line="360" w:lineRule="auto"/>
        <w:rPr>
          <w:rFonts w:ascii="Book Antiqua" w:hAnsi="Book Antiqua"/>
          <w:sz w:val="24"/>
          <w:szCs w:val="24"/>
        </w:rPr>
      </w:pPr>
      <w:r w:rsidRPr="00D26E1F">
        <w:rPr>
          <w:rFonts w:ascii="Book Antiqua" w:hAnsi="Book Antiqua"/>
          <w:b/>
          <w:sz w:val="24"/>
          <w:szCs w:val="24"/>
        </w:rPr>
        <w:t>Jun Li, Zhen-Hua Zhang,</w:t>
      </w:r>
      <w:r w:rsidRPr="00D26E1F">
        <w:rPr>
          <w:rFonts w:ascii="Book Antiqua" w:hAnsi="Book Antiqua"/>
          <w:sz w:val="24"/>
          <w:szCs w:val="24"/>
        </w:rPr>
        <w:t xml:space="preserve"> </w:t>
      </w:r>
      <w:r w:rsidR="008E673D" w:rsidRPr="00D26E1F">
        <w:rPr>
          <w:rFonts w:ascii="Book Antiqua" w:hAnsi="Book Antiqua"/>
          <w:sz w:val="24"/>
          <w:szCs w:val="24"/>
        </w:rPr>
        <w:t>School of Pharmacy, Anhui Medi</w:t>
      </w:r>
      <w:r w:rsidR="00E75F87" w:rsidRPr="00D26E1F">
        <w:rPr>
          <w:rFonts w:ascii="Book Antiqua" w:hAnsi="Book Antiqua"/>
          <w:sz w:val="24"/>
          <w:szCs w:val="24"/>
        </w:rPr>
        <w:t>cal University, Hefei 23003</w:t>
      </w:r>
      <w:r w:rsidR="008E673D" w:rsidRPr="00D26E1F">
        <w:rPr>
          <w:rFonts w:ascii="Book Antiqua" w:hAnsi="Book Antiqua"/>
          <w:sz w:val="24"/>
          <w:szCs w:val="24"/>
        </w:rPr>
        <w:t>2,</w:t>
      </w:r>
      <w:r w:rsidR="001951A4" w:rsidRPr="00D26E1F">
        <w:rPr>
          <w:rFonts w:ascii="Book Antiqua" w:hAnsi="Book Antiqua"/>
          <w:sz w:val="24"/>
          <w:szCs w:val="24"/>
        </w:rPr>
        <w:t xml:space="preserve"> Anhui</w:t>
      </w:r>
      <w:r w:rsidRPr="00D26E1F">
        <w:rPr>
          <w:rFonts w:ascii="Book Antiqua" w:hAnsi="Book Antiqua"/>
          <w:sz w:val="24"/>
          <w:szCs w:val="24"/>
        </w:rPr>
        <w:t xml:space="preserve"> Province</w:t>
      </w:r>
      <w:r w:rsidR="001951A4" w:rsidRPr="00D26E1F">
        <w:rPr>
          <w:rFonts w:ascii="Book Antiqua" w:hAnsi="Book Antiqua"/>
          <w:sz w:val="24"/>
          <w:szCs w:val="24"/>
        </w:rPr>
        <w:t xml:space="preserve">, </w:t>
      </w:r>
      <w:r w:rsidR="008E673D" w:rsidRPr="00D26E1F">
        <w:rPr>
          <w:rFonts w:ascii="Book Antiqua" w:hAnsi="Book Antiqua"/>
          <w:sz w:val="24"/>
          <w:szCs w:val="24"/>
        </w:rPr>
        <w:t>China</w:t>
      </w:r>
    </w:p>
    <w:p w:rsidR="008E673D" w:rsidRPr="00D26E1F" w:rsidRDefault="008E673D" w:rsidP="00743478">
      <w:pPr>
        <w:adjustRightInd w:val="0"/>
        <w:snapToGrid w:val="0"/>
        <w:spacing w:line="360" w:lineRule="auto"/>
        <w:rPr>
          <w:rFonts w:ascii="Book Antiqua" w:hAnsi="Book Antiqua"/>
          <w:sz w:val="24"/>
          <w:szCs w:val="24"/>
        </w:rPr>
      </w:pPr>
    </w:p>
    <w:p w:rsidR="00437746" w:rsidRPr="00D26E1F" w:rsidRDefault="00437746" w:rsidP="00743478">
      <w:pPr>
        <w:autoSpaceDE w:val="0"/>
        <w:autoSpaceDN w:val="0"/>
        <w:adjustRightInd w:val="0"/>
        <w:snapToGrid w:val="0"/>
        <w:spacing w:line="360" w:lineRule="auto"/>
        <w:rPr>
          <w:rFonts w:ascii="Book Antiqua" w:hAnsi="Book Antiqua"/>
          <w:sz w:val="24"/>
          <w:szCs w:val="24"/>
        </w:rPr>
      </w:pPr>
      <w:r w:rsidRPr="00D26E1F">
        <w:rPr>
          <w:rFonts w:ascii="Book Antiqua" w:hAnsi="Book Antiqua" w:cs="Arial"/>
          <w:b/>
          <w:sz w:val="24"/>
          <w:szCs w:val="24"/>
        </w:rPr>
        <w:t>Author contributions:</w:t>
      </w:r>
      <w:r w:rsidRPr="00D26E1F">
        <w:rPr>
          <w:rFonts w:ascii="Book Antiqua" w:hAnsi="Book Antiqua"/>
          <w:sz w:val="24"/>
          <w:szCs w:val="24"/>
        </w:rPr>
        <w:t xml:space="preserve"> Zhu HL contributed to analysis and interpretation of data, drafting the article; Li X and Li J contributed to revising the article for important intellectual content; Zhang ZH contributed to conception and design, analysis and interpretation of data, drafting and revising the article for important intellectual content.</w:t>
      </w:r>
    </w:p>
    <w:p w:rsidR="00437746" w:rsidRPr="00D26E1F" w:rsidRDefault="00437746" w:rsidP="00743478">
      <w:pPr>
        <w:adjustRightInd w:val="0"/>
        <w:snapToGrid w:val="0"/>
        <w:spacing w:line="360" w:lineRule="auto"/>
        <w:rPr>
          <w:rFonts w:ascii="Book Antiqua" w:hAnsi="Book Antiqua"/>
          <w:sz w:val="24"/>
          <w:szCs w:val="24"/>
        </w:rPr>
      </w:pPr>
    </w:p>
    <w:p w:rsidR="00565EB1" w:rsidRPr="00D26E1F" w:rsidRDefault="00565EB1" w:rsidP="00743478">
      <w:pPr>
        <w:adjustRightInd w:val="0"/>
        <w:snapToGrid w:val="0"/>
        <w:spacing w:line="360" w:lineRule="auto"/>
        <w:rPr>
          <w:rFonts w:ascii="Book Antiqua" w:hAnsi="Book Antiqua"/>
          <w:b/>
          <w:bCs/>
          <w:sz w:val="24"/>
          <w:szCs w:val="24"/>
        </w:rPr>
      </w:pPr>
      <w:r w:rsidRPr="00D26E1F">
        <w:rPr>
          <w:rFonts w:ascii="Book Antiqua" w:hAnsi="Book Antiqua"/>
          <w:b/>
          <w:bCs/>
          <w:sz w:val="24"/>
          <w:szCs w:val="24"/>
        </w:rPr>
        <w:t xml:space="preserve">Supported by </w:t>
      </w:r>
      <w:r w:rsidR="00D26E1F" w:rsidRPr="00D26E1F">
        <w:rPr>
          <w:rFonts w:ascii="Book Antiqua" w:hAnsi="Book Antiqua"/>
          <w:sz w:val="24"/>
          <w:szCs w:val="24"/>
        </w:rPr>
        <w:t>t</w:t>
      </w:r>
      <w:r w:rsidRPr="00D26E1F">
        <w:rPr>
          <w:rFonts w:ascii="Book Antiqua" w:hAnsi="Book Antiqua"/>
          <w:sz w:val="24"/>
          <w:szCs w:val="24"/>
        </w:rPr>
        <w:t>he Specialized Research Fund for the Doctoral Program of Higher Education of China</w:t>
      </w:r>
      <w:r w:rsidR="00D26E1F">
        <w:rPr>
          <w:rFonts w:ascii="Book Antiqua" w:hAnsi="Book Antiqua" w:hint="eastAsia"/>
          <w:sz w:val="24"/>
          <w:szCs w:val="24"/>
        </w:rPr>
        <w:t>,</w:t>
      </w:r>
      <w:r w:rsidR="00D26E1F">
        <w:rPr>
          <w:rFonts w:ascii="Book Antiqua" w:hAnsi="Book Antiqua"/>
          <w:sz w:val="24"/>
          <w:szCs w:val="24"/>
        </w:rPr>
        <w:t xml:space="preserve"> </w:t>
      </w:r>
      <w:r w:rsidR="00D26E1F">
        <w:rPr>
          <w:rFonts w:ascii="Book Antiqua" w:hAnsi="Book Antiqua" w:hint="eastAsia"/>
          <w:sz w:val="24"/>
          <w:szCs w:val="24"/>
        </w:rPr>
        <w:t xml:space="preserve">No. </w:t>
      </w:r>
      <w:r w:rsidR="00D26E1F">
        <w:rPr>
          <w:rFonts w:ascii="Book Antiqua" w:hAnsi="Book Antiqua"/>
          <w:sz w:val="24"/>
          <w:szCs w:val="24"/>
        </w:rPr>
        <w:t>20093420120005</w:t>
      </w:r>
      <w:r w:rsidR="00D26E1F">
        <w:rPr>
          <w:rFonts w:ascii="Book Antiqua" w:hAnsi="Book Antiqua" w:hint="eastAsia"/>
          <w:sz w:val="24"/>
          <w:szCs w:val="24"/>
        </w:rPr>
        <w:t>;</w:t>
      </w:r>
      <w:r w:rsidRPr="00D26E1F">
        <w:rPr>
          <w:rFonts w:ascii="Book Antiqua" w:hAnsi="Book Antiqua"/>
          <w:sz w:val="24"/>
          <w:szCs w:val="24"/>
        </w:rPr>
        <w:t xml:space="preserve"> and the National Science Foundation of China</w:t>
      </w:r>
      <w:r w:rsidR="00D26E1F">
        <w:rPr>
          <w:rFonts w:ascii="Book Antiqua" w:hAnsi="Book Antiqua" w:hint="eastAsia"/>
          <w:sz w:val="24"/>
          <w:szCs w:val="24"/>
        </w:rPr>
        <w:t>,</w:t>
      </w:r>
      <w:r w:rsidRPr="00D26E1F">
        <w:rPr>
          <w:rFonts w:ascii="Book Antiqua" w:hAnsi="Book Antiqua"/>
          <w:sz w:val="24"/>
          <w:szCs w:val="24"/>
        </w:rPr>
        <w:t xml:space="preserve"> </w:t>
      </w:r>
      <w:r w:rsidR="00D26E1F">
        <w:rPr>
          <w:rFonts w:ascii="Book Antiqua" w:hAnsi="Book Antiqua" w:hint="eastAsia"/>
          <w:sz w:val="24"/>
          <w:szCs w:val="24"/>
        </w:rPr>
        <w:t xml:space="preserve">No. </w:t>
      </w:r>
      <w:r w:rsidR="00D26E1F">
        <w:rPr>
          <w:rFonts w:ascii="Book Antiqua" w:hAnsi="Book Antiqua"/>
          <w:sz w:val="24"/>
          <w:szCs w:val="24"/>
        </w:rPr>
        <w:t>81273142</w:t>
      </w:r>
      <w:r w:rsidRPr="00D26E1F">
        <w:rPr>
          <w:rFonts w:ascii="Book Antiqua" w:hAnsi="Book Antiqua"/>
          <w:sz w:val="24"/>
          <w:szCs w:val="24"/>
        </w:rPr>
        <w:t>.</w:t>
      </w:r>
    </w:p>
    <w:p w:rsidR="00565EB1" w:rsidRPr="00D26E1F" w:rsidRDefault="00565EB1" w:rsidP="00743478">
      <w:pPr>
        <w:adjustRightInd w:val="0"/>
        <w:snapToGrid w:val="0"/>
        <w:spacing w:line="360" w:lineRule="auto"/>
        <w:rPr>
          <w:rFonts w:ascii="Book Antiqua" w:hAnsi="Book Antiqua"/>
          <w:sz w:val="24"/>
          <w:szCs w:val="24"/>
        </w:rPr>
      </w:pPr>
    </w:p>
    <w:p w:rsidR="00437746" w:rsidRPr="00D26E1F" w:rsidRDefault="00437746" w:rsidP="00743478">
      <w:pPr>
        <w:adjustRightInd w:val="0"/>
        <w:snapToGrid w:val="0"/>
        <w:spacing w:line="360" w:lineRule="auto"/>
        <w:rPr>
          <w:rFonts w:ascii="Book Antiqua" w:hAnsi="Book Antiqua"/>
          <w:bCs/>
          <w:sz w:val="24"/>
          <w:szCs w:val="24"/>
        </w:rPr>
      </w:pPr>
      <w:r w:rsidRPr="00D26E1F">
        <w:rPr>
          <w:rFonts w:ascii="Book Antiqua" w:hAnsi="Book Antiqua"/>
          <w:b/>
          <w:bCs/>
          <w:sz w:val="24"/>
          <w:szCs w:val="24"/>
        </w:rPr>
        <w:t>Conflict-of-interest statement:</w:t>
      </w:r>
      <w:r w:rsidRPr="00D26E1F">
        <w:rPr>
          <w:rFonts w:ascii="Book Antiqua" w:hAnsi="Book Antiqua"/>
          <w:bCs/>
          <w:sz w:val="24"/>
          <w:szCs w:val="24"/>
        </w:rPr>
        <w:t xml:space="preserve"> The authors have declared that no potential conflict of interest exists.</w:t>
      </w:r>
    </w:p>
    <w:p w:rsidR="00437746" w:rsidRPr="00D26E1F" w:rsidRDefault="00437746" w:rsidP="00743478">
      <w:pPr>
        <w:adjustRightInd w:val="0"/>
        <w:snapToGrid w:val="0"/>
        <w:spacing w:line="360" w:lineRule="auto"/>
        <w:rPr>
          <w:rFonts w:ascii="Book Antiqua" w:hAnsi="Book Antiqua"/>
          <w:sz w:val="24"/>
          <w:szCs w:val="24"/>
        </w:rPr>
      </w:pPr>
    </w:p>
    <w:p w:rsidR="00117B1F" w:rsidRPr="00D26E1F" w:rsidRDefault="00117B1F" w:rsidP="00743478">
      <w:pPr>
        <w:autoSpaceDE w:val="0"/>
        <w:autoSpaceDN w:val="0"/>
        <w:adjustRightInd w:val="0"/>
        <w:snapToGrid w:val="0"/>
        <w:spacing w:line="360" w:lineRule="auto"/>
        <w:rPr>
          <w:rFonts w:ascii="Book Antiqua" w:hAnsi="Book Antiqua"/>
          <w:sz w:val="24"/>
          <w:szCs w:val="24"/>
        </w:rPr>
      </w:pPr>
      <w:r w:rsidRPr="00D26E1F">
        <w:rPr>
          <w:rFonts w:ascii="Book Antiqua" w:hAnsi="Book Antiqua"/>
          <w:b/>
          <w:sz w:val="24"/>
          <w:szCs w:val="24"/>
        </w:rPr>
        <w:lastRenderedPageBreak/>
        <w:t>Open-Access:</w:t>
      </w:r>
      <w:r w:rsidRPr="00D26E1F">
        <w:rPr>
          <w:rFonts w:ascii="Book Antiqua" w:hAnsi="Book Antiqua"/>
          <w:sz w:val="24"/>
          <w:szCs w:val="24"/>
        </w:rPr>
        <w:t xml:space="preserve"> This article is an open-access article which was selected by</w:t>
      </w:r>
      <w:r w:rsidR="00D517DD" w:rsidRPr="00D26E1F">
        <w:rPr>
          <w:rFonts w:ascii="Book Antiqua" w:hAnsi="Book Antiqua"/>
          <w:sz w:val="24"/>
          <w:szCs w:val="24"/>
        </w:rPr>
        <w:t xml:space="preserve"> </w:t>
      </w:r>
      <w:r w:rsidRPr="00D26E1F">
        <w:rPr>
          <w:rFonts w:ascii="Book Antiqua" w:hAnsi="Book Antiqua"/>
          <w:sz w:val="24"/>
          <w:szCs w:val="24"/>
        </w:rPr>
        <w:t>an in-house editor and fully peer-reviewed by external reviewers. It is distributed in accordance with the Creative Commons Attribution Non Commercial (CC BY-NC 4.0) license, which permits others to distribute, remix, adapt, build upon</w:t>
      </w:r>
    </w:p>
    <w:p w:rsidR="00117B1F" w:rsidRPr="00D26E1F" w:rsidRDefault="00117B1F" w:rsidP="00743478">
      <w:pPr>
        <w:autoSpaceDE w:val="0"/>
        <w:autoSpaceDN w:val="0"/>
        <w:adjustRightInd w:val="0"/>
        <w:snapToGrid w:val="0"/>
        <w:spacing w:line="360" w:lineRule="auto"/>
        <w:rPr>
          <w:rFonts w:ascii="Book Antiqua" w:hAnsi="Book Antiqua"/>
          <w:sz w:val="24"/>
          <w:szCs w:val="24"/>
        </w:rPr>
      </w:pPr>
      <w:r w:rsidRPr="00D26E1F">
        <w:rPr>
          <w:rFonts w:ascii="Book Antiqua" w:hAnsi="Book Antiqua"/>
          <w:sz w:val="24"/>
          <w:szCs w:val="24"/>
        </w:rPr>
        <w:t xml:space="preserve">this work non-commercially, and license their derivative works on different terms, provided the original work is properly cited and the use is non-commercial. See: </w:t>
      </w:r>
      <w:r w:rsidRPr="00091718">
        <w:rPr>
          <w:rFonts w:ascii="Book Antiqua" w:hAnsi="Book Antiqua"/>
          <w:sz w:val="24"/>
          <w:szCs w:val="24"/>
        </w:rPr>
        <w:t>http://creativecommons.org/licenses/by-nc/4.0/</w:t>
      </w:r>
      <w:r w:rsidRPr="00D26E1F">
        <w:rPr>
          <w:rFonts w:ascii="Book Antiqua" w:hAnsi="Book Antiqua"/>
          <w:sz w:val="24"/>
          <w:szCs w:val="24"/>
        </w:rPr>
        <w:t>.</w:t>
      </w:r>
    </w:p>
    <w:p w:rsidR="00117B1F" w:rsidRPr="00D26E1F" w:rsidRDefault="00117B1F" w:rsidP="00743478">
      <w:pPr>
        <w:autoSpaceDE w:val="0"/>
        <w:autoSpaceDN w:val="0"/>
        <w:adjustRightInd w:val="0"/>
        <w:snapToGrid w:val="0"/>
        <w:spacing w:line="360" w:lineRule="auto"/>
        <w:rPr>
          <w:rFonts w:ascii="Book Antiqua" w:hAnsi="Book Antiqua"/>
          <w:sz w:val="24"/>
          <w:szCs w:val="24"/>
        </w:rPr>
      </w:pPr>
    </w:p>
    <w:p w:rsidR="008E673D" w:rsidRPr="00D26E1F" w:rsidRDefault="008E673D" w:rsidP="00743478">
      <w:pPr>
        <w:autoSpaceDE w:val="0"/>
        <w:autoSpaceDN w:val="0"/>
        <w:adjustRightInd w:val="0"/>
        <w:snapToGrid w:val="0"/>
        <w:spacing w:line="360" w:lineRule="auto"/>
        <w:rPr>
          <w:rFonts w:ascii="Book Antiqua" w:hAnsi="Book Antiqua"/>
          <w:b/>
          <w:sz w:val="24"/>
          <w:szCs w:val="24"/>
        </w:rPr>
      </w:pPr>
      <w:r w:rsidRPr="00D26E1F">
        <w:rPr>
          <w:rFonts w:ascii="Book Antiqua" w:hAnsi="Book Antiqua"/>
          <w:b/>
          <w:sz w:val="24"/>
          <w:szCs w:val="24"/>
        </w:rPr>
        <w:t>Correspond</w:t>
      </w:r>
      <w:r w:rsidR="00565EB1" w:rsidRPr="00D26E1F">
        <w:rPr>
          <w:rFonts w:ascii="Book Antiqua" w:hAnsi="Book Antiqua"/>
          <w:b/>
          <w:sz w:val="24"/>
          <w:szCs w:val="24"/>
        </w:rPr>
        <w:t>ence to: Zhen</w:t>
      </w:r>
      <w:r w:rsidR="00091718">
        <w:rPr>
          <w:rFonts w:ascii="Book Antiqua" w:hAnsi="Book Antiqua" w:hint="eastAsia"/>
          <w:b/>
          <w:sz w:val="24"/>
          <w:szCs w:val="24"/>
        </w:rPr>
        <w:t>-</w:t>
      </w:r>
      <w:r w:rsidR="00565EB1" w:rsidRPr="00091718">
        <w:rPr>
          <w:rFonts w:ascii="Book Antiqua" w:hAnsi="Book Antiqua"/>
          <w:b/>
          <w:caps/>
          <w:sz w:val="24"/>
          <w:szCs w:val="24"/>
        </w:rPr>
        <w:t>h</w:t>
      </w:r>
      <w:r w:rsidR="00565EB1" w:rsidRPr="00D26E1F">
        <w:rPr>
          <w:rFonts w:ascii="Book Antiqua" w:hAnsi="Book Antiqua"/>
          <w:b/>
          <w:sz w:val="24"/>
          <w:szCs w:val="24"/>
        </w:rPr>
        <w:t>ua Zhang, MD, PhD,</w:t>
      </w:r>
      <w:r w:rsidR="00565EB1" w:rsidRPr="00D26E1F">
        <w:rPr>
          <w:rFonts w:ascii="Book Antiqua" w:hAnsi="Book Antiqua"/>
          <w:sz w:val="24"/>
          <w:szCs w:val="24"/>
        </w:rPr>
        <w:t xml:space="preserve"> </w:t>
      </w:r>
      <w:r w:rsidRPr="00D26E1F">
        <w:rPr>
          <w:rFonts w:ascii="Book Antiqua" w:hAnsi="Book Antiqua"/>
          <w:sz w:val="24"/>
          <w:szCs w:val="24"/>
        </w:rPr>
        <w:t>Department of Infectious Diseases,</w:t>
      </w:r>
      <w:r w:rsidR="00565EB1" w:rsidRPr="00D26E1F">
        <w:rPr>
          <w:rFonts w:ascii="Book Antiqua" w:hAnsi="Book Antiqua"/>
          <w:b/>
          <w:sz w:val="24"/>
          <w:szCs w:val="24"/>
        </w:rPr>
        <w:t xml:space="preserve"> </w:t>
      </w:r>
      <w:r w:rsidRPr="00D26E1F">
        <w:rPr>
          <w:rFonts w:ascii="Book Antiqua" w:hAnsi="Book Antiqua"/>
          <w:sz w:val="24"/>
          <w:szCs w:val="24"/>
        </w:rPr>
        <w:t>The First Affiliated Hospital,</w:t>
      </w:r>
      <w:r w:rsidR="00565EB1" w:rsidRPr="00D26E1F">
        <w:rPr>
          <w:rFonts w:ascii="Book Antiqua" w:hAnsi="Book Antiqua"/>
          <w:b/>
          <w:sz w:val="24"/>
          <w:szCs w:val="24"/>
        </w:rPr>
        <w:t xml:space="preserve"> </w:t>
      </w:r>
      <w:r w:rsidR="0099075A" w:rsidRPr="00D26E1F">
        <w:rPr>
          <w:rFonts w:ascii="Book Antiqua" w:hAnsi="Book Antiqua"/>
          <w:sz w:val="24"/>
          <w:szCs w:val="24"/>
        </w:rPr>
        <w:t>Anhui Medical University</w:t>
      </w:r>
      <w:r w:rsidR="00565EB1" w:rsidRPr="00D26E1F">
        <w:rPr>
          <w:rFonts w:ascii="Book Antiqua" w:hAnsi="Book Antiqua"/>
          <w:sz w:val="24"/>
          <w:szCs w:val="24"/>
        </w:rPr>
        <w:t>,</w:t>
      </w:r>
      <w:r w:rsidR="00565EB1" w:rsidRPr="00D26E1F">
        <w:rPr>
          <w:rFonts w:ascii="Book Antiqua" w:hAnsi="Book Antiqua"/>
          <w:b/>
          <w:sz w:val="24"/>
          <w:szCs w:val="24"/>
        </w:rPr>
        <w:t xml:space="preserve"> </w:t>
      </w:r>
      <w:r w:rsidRPr="00D26E1F">
        <w:rPr>
          <w:rFonts w:ascii="Book Antiqua" w:hAnsi="Book Antiqua"/>
          <w:sz w:val="24"/>
          <w:szCs w:val="24"/>
        </w:rPr>
        <w:t>218 Jixi Road,</w:t>
      </w:r>
      <w:r w:rsidR="007413D1" w:rsidRPr="00D26E1F">
        <w:rPr>
          <w:rFonts w:ascii="Book Antiqua" w:hAnsi="Book Antiqua"/>
          <w:sz w:val="24"/>
          <w:szCs w:val="24"/>
        </w:rPr>
        <w:t xml:space="preserve"> </w:t>
      </w:r>
      <w:r w:rsidR="001951A4" w:rsidRPr="00D26E1F">
        <w:rPr>
          <w:rFonts w:ascii="Book Antiqua" w:hAnsi="Book Antiqua"/>
          <w:sz w:val="24"/>
          <w:szCs w:val="24"/>
        </w:rPr>
        <w:t>Hefei 230022,</w:t>
      </w:r>
      <w:r w:rsidR="007413D1" w:rsidRPr="00D26E1F">
        <w:rPr>
          <w:rFonts w:ascii="Book Antiqua" w:hAnsi="Book Antiqua"/>
          <w:sz w:val="24"/>
          <w:szCs w:val="24"/>
        </w:rPr>
        <w:t xml:space="preserve"> </w:t>
      </w:r>
      <w:r w:rsidR="001951A4" w:rsidRPr="00D26E1F">
        <w:rPr>
          <w:rFonts w:ascii="Book Antiqua" w:hAnsi="Book Antiqua"/>
          <w:sz w:val="24"/>
          <w:szCs w:val="24"/>
        </w:rPr>
        <w:t>Anhui</w:t>
      </w:r>
      <w:r w:rsidR="00F93CF9">
        <w:rPr>
          <w:rFonts w:ascii="Book Antiqua" w:hAnsi="Book Antiqua" w:hint="eastAsia"/>
          <w:sz w:val="24"/>
          <w:szCs w:val="24"/>
        </w:rPr>
        <w:t xml:space="preserve"> Province</w:t>
      </w:r>
      <w:r w:rsidR="001951A4" w:rsidRPr="00D26E1F">
        <w:rPr>
          <w:rFonts w:ascii="Book Antiqua" w:hAnsi="Book Antiqua"/>
          <w:sz w:val="24"/>
          <w:szCs w:val="24"/>
        </w:rPr>
        <w:t>,</w:t>
      </w:r>
      <w:r w:rsidR="007413D1" w:rsidRPr="00D26E1F">
        <w:rPr>
          <w:rFonts w:ascii="Book Antiqua" w:hAnsi="Book Antiqua"/>
          <w:sz w:val="24"/>
          <w:szCs w:val="24"/>
        </w:rPr>
        <w:t xml:space="preserve"> </w:t>
      </w:r>
      <w:r w:rsidRPr="00D26E1F">
        <w:rPr>
          <w:rFonts w:ascii="Book Antiqua" w:hAnsi="Book Antiqua"/>
          <w:sz w:val="24"/>
          <w:szCs w:val="24"/>
        </w:rPr>
        <w:t>China</w:t>
      </w:r>
      <w:r w:rsidR="00565EB1" w:rsidRPr="00D26E1F">
        <w:rPr>
          <w:rFonts w:ascii="Book Antiqua" w:hAnsi="Book Antiqua"/>
          <w:sz w:val="24"/>
          <w:szCs w:val="24"/>
        </w:rPr>
        <w:t>. zzh1974cn@163.com</w:t>
      </w:r>
    </w:p>
    <w:p w:rsidR="008E673D" w:rsidRPr="00D26E1F" w:rsidRDefault="008E673D" w:rsidP="00743478">
      <w:pPr>
        <w:adjustRightInd w:val="0"/>
        <w:snapToGrid w:val="0"/>
        <w:spacing w:line="360" w:lineRule="auto"/>
        <w:rPr>
          <w:rFonts w:ascii="Book Antiqua" w:hAnsi="Book Antiqua"/>
          <w:sz w:val="24"/>
          <w:szCs w:val="24"/>
        </w:rPr>
      </w:pPr>
      <w:r w:rsidRPr="00D26E1F">
        <w:rPr>
          <w:rFonts w:ascii="Book Antiqua" w:hAnsi="Book Antiqua"/>
          <w:b/>
          <w:sz w:val="24"/>
          <w:szCs w:val="24"/>
        </w:rPr>
        <w:t>Tel</w:t>
      </w:r>
      <w:r w:rsidR="00565EB1" w:rsidRPr="00D26E1F">
        <w:rPr>
          <w:rFonts w:ascii="Book Antiqua" w:hAnsi="Book Antiqua"/>
          <w:b/>
          <w:sz w:val="24"/>
          <w:szCs w:val="24"/>
        </w:rPr>
        <w:t>ephone</w:t>
      </w:r>
      <w:r w:rsidRPr="00D26E1F">
        <w:rPr>
          <w:rFonts w:ascii="Book Antiqua" w:hAnsi="Book Antiqua"/>
          <w:b/>
          <w:sz w:val="24"/>
          <w:szCs w:val="24"/>
        </w:rPr>
        <w:t>:</w:t>
      </w:r>
      <w:r w:rsidRPr="00D26E1F">
        <w:rPr>
          <w:rFonts w:ascii="Book Antiqua" w:hAnsi="Book Antiqua"/>
          <w:sz w:val="24"/>
          <w:szCs w:val="24"/>
        </w:rPr>
        <w:t xml:space="preserve"> +86-551-62922912</w:t>
      </w:r>
    </w:p>
    <w:p w:rsidR="00945E39" w:rsidRDefault="008E673D" w:rsidP="00743478">
      <w:pPr>
        <w:adjustRightInd w:val="0"/>
        <w:snapToGrid w:val="0"/>
        <w:spacing w:line="360" w:lineRule="auto"/>
        <w:rPr>
          <w:rFonts w:ascii="Book Antiqua" w:hAnsi="Book Antiqua"/>
          <w:sz w:val="24"/>
          <w:szCs w:val="24"/>
        </w:rPr>
      </w:pPr>
      <w:r w:rsidRPr="00D26E1F">
        <w:rPr>
          <w:rFonts w:ascii="Book Antiqua" w:hAnsi="Book Antiqua"/>
          <w:b/>
          <w:sz w:val="24"/>
          <w:szCs w:val="24"/>
        </w:rPr>
        <w:t>Fax:</w:t>
      </w:r>
      <w:r w:rsidRPr="00D26E1F">
        <w:rPr>
          <w:rFonts w:ascii="Book Antiqua" w:hAnsi="Book Antiqua"/>
          <w:sz w:val="24"/>
          <w:szCs w:val="24"/>
        </w:rPr>
        <w:t xml:space="preserve"> +86-551-62922912</w:t>
      </w:r>
    </w:p>
    <w:p w:rsidR="00F93CF9" w:rsidRDefault="00F93CF9" w:rsidP="00743478">
      <w:pPr>
        <w:adjustRightInd w:val="0"/>
        <w:snapToGrid w:val="0"/>
        <w:spacing w:line="360" w:lineRule="auto"/>
        <w:rPr>
          <w:rFonts w:ascii="Book Antiqua" w:hAnsi="Book Antiqua"/>
          <w:sz w:val="24"/>
          <w:szCs w:val="24"/>
        </w:rPr>
      </w:pPr>
    </w:p>
    <w:p w:rsidR="00060909" w:rsidRPr="00867A3A" w:rsidRDefault="00060909" w:rsidP="00743478">
      <w:pPr>
        <w:adjustRightInd w:val="0"/>
        <w:snapToGrid w:val="0"/>
        <w:spacing w:line="360" w:lineRule="auto"/>
        <w:rPr>
          <w:rFonts w:ascii="Book Antiqua" w:hAnsi="Book Antiqua"/>
          <w:b/>
          <w:sz w:val="24"/>
        </w:rPr>
      </w:pPr>
      <w:r w:rsidRPr="00867A3A">
        <w:rPr>
          <w:rFonts w:ascii="Book Antiqua" w:hAnsi="Book Antiqua"/>
          <w:b/>
          <w:sz w:val="24"/>
        </w:rPr>
        <w:t xml:space="preserve">Received: </w:t>
      </w:r>
      <w:bookmarkStart w:id="0" w:name="OLE_LINK14"/>
      <w:bookmarkStart w:id="1" w:name="OLE_LINK15"/>
      <w:r w:rsidR="0059609C" w:rsidRPr="00A11C75">
        <w:rPr>
          <w:rFonts w:ascii="Book Antiqua" w:hAnsi="Book Antiqua"/>
          <w:sz w:val="24"/>
        </w:rPr>
        <w:t>October</w:t>
      </w:r>
      <w:bookmarkEnd w:id="0"/>
      <w:bookmarkEnd w:id="1"/>
      <w:r w:rsidR="0059609C">
        <w:rPr>
          <w:rFonts w:ascii="Book Antiqua" w:hAnsi="Book Antiqua" w:hint="eastAsia"/>
          <w:sz w:val="24"/>
        </w:rPr>
        <w:t xml:space="preserve"> 29, 2015</w:t>
      </w:r>
      <w:r w:rsidRPr="00867A3A">
        <w:rPr>
          <w:rFonts w:ascii="Book Antiqua" w:hAnsi="Book Antiqua"/>
          <w:b/>
          <w:sz w:val="24"/>
        </w:rPr>
        <w:t xml:space="preserve">  </w:t>
      </w:r>
    </w:p>
    <w:p w:rsidR="00060909" w:rsidRPr="00867A3A" w:rsidRDefault="00060909" w:rsidP="00743478">
      <w:pPr>
        <w:adjustRightInd w:val="0"/>
        <w:snapToGrid w:val="0"/>
        <w:spacing w:line="360" w:lineRule="auto"/>
        <w:rPr>
          <w:rFonts w:ascii="Book Antiqua" w:hAnsi="Book Antiqua"/>
          <w:b/>
          <w:sz w:val="24"/>
        </w:rPr>
      </w:pPr>
      <w:r w:rsidRPr="00867A3A">
        <w:rPr>
          <w:rFonts w:ascii="Book Antiqua" w:hAnsi="Book Antiqua"/>
          <w:b/>
          <w:sz w:val="24"/>
        </w:rPr>
        <w:t>Peer-review started:</w:t>
      </w:r>
      <w:r w:rsidR="00163684">
        <w:rPr>
          <w:rFonts w:ascii="Book Antiqua" w:hAnsi="Book Antiqua" w:hint="eastAsia"/>
          <w:b/>
          <w:sz w:val="24"/>
        </w:rPr>
        <w:t xml:space="preserve"> </w:t>
      </w:r>
      <w:r w:rsidR="00163684" w:rsidRPr="00A11C75">
        <w:rPr>
          <w:rFonts w:ascii="Book Antiqua" w:hAnsi="Book Antiqua"/>
          <w:sz w:val="24"/>
        </w:rPr>
        <w:t>October</w:t>
      </w:r>
      <w:r w:rsidR="00163684">
        <w:rPr>
          <w:rFonts w:ascii="Book Antiqua" w:hAnsi="Book Antiqua" w:hint="eastAsia"/>
          <w:sz w:val="24"/>
        </w:rPr>
        <w:t xml:space="preserve"> 30, 2015</w:t>
      </w:r>
    </w:p>
    <w:p w:rsidR="00060909" w:rsidRPr="00867A3A" w:rsidRDefault="00060909" w:rsidP="00743478">
      <w:pPr>
        <w:adjustRightInd w:val="0"/>
        <w:snapToGrid w:val="0"/>
        <w:spacing w:line="360" w:lineRule="auto"/>
        <w:rPr>
          <w:rFonts w:ascii="Book Antiqua" w:hAnsi="Book Antiqua"/>
          <w:b/>
          <w:sz w:val="24"/>
        </w:rPr>
      </w:pPr>
      <w:r w:rsidRPr="00867A3A">
        <w:rPr>
          <w:rFonts w:ascii="Book Antiqua" w:hAnsi="Book Antiqua"/>
          <w:b/>
          <w:sz w:val="24"/>
        </w:rPr>
        <w:t>First decision:</w:t>
      </w:r>
      <w:r w:rsidR="00C0055C">
        <w:rPr>
          <w:rFonts w:ascii="Book Antiqua" w:hAnsi="Book Antiqua" w:hint="eastAsia"/>
          <w:b/>
          <w:sz w:val="24"/>
        </w:rPr>
        <w:t xml:space="preserve"> </w:t>
      </w:r>
      <w:r w:rsidR="00C0055C" w:rsidRPr="00A11C75">
        <w:rPr>
          <w:rFonts w:ascii="Book Antiqua" w:hAnsi="Book Antiqua"/>
          <w:sz w:val="24"/>
        </w:rPr>
        <w:t>November</w:t>
      </w:r>
      <w:r w:rsidR="00C0055C">
        <w:rPr>
          <w:rFonts w:ascii="Book Antiqua" w:hAnsi="Book Antiqua" w:hint="eastAsia"/>
          <w:sz w:val="24"/>
        </w:rPr>
        <w:t xml:space="preserve"> 27, 2015</w:t>
      </w:r>
    </w:p>
    <w:p w:rsidR="00060909" w:rsidRPr="00867A3A" w:rsidRDefault="00060909" w:rsidP="00743478">
      <w:pPr>
        <w:adjustRightInd w:val="0"/>
        <w:snapToGrid w:val="0"/>
        <w:spacing w:line="360" w:lineRule="auto"/>
        <w:rPr>
          <w:rFonts w:ascii="Book Antiqua" w:hAnsi="Book Antiqua"/>
          <w:b/>
          <w:sz w:val="24"/>
        </w:rPr>
      </w:pPr>
      <w:r w:rsidRPr="00867A3A">
        <w:rPr>
          <w:rFonts w:ascii="Book Antiqua" w:hAnsi="Book Antiqua"/>
          <w:b/>
          <w:sz w:val="24"/>
        </w:rPr>
        <w:t xml:space="preserve">Revised: </w:t>
      </w:r>
      <w:r w:rsidR="00764345" w:rsidRPr="00A11C75">
        <w:rPr>
          <w:rFonts w:ascii="Book Antiqua" w:hAnsi="Book Antiqua"/>
          <w:sz w:val="24"/>
        </w:rPr>
        <w:t>December</w:t>
      </w:r>
      <w:r w:rsidR="00764345">
        <w:rPr>
          <w:rFonts w:ascii="Book Antiqua" w:hAnsi="Book Antiqua" w:hint="eastAsia"/>
          <w:sz w:val="24"/>
        </w:rPr>
        <w:t xml:space="preserve"> 13, 2015</w:t>
      </w:r>
      <w:r w:rsidRPr="00867A3A">
        <w:rPr>
          <w:rFonts w:ascii="Book Antiqua" w:hAnsi="Book Antiqua"/>
          <w:b/>
          <w:sz w:val="24"/>
        </w:rPr>
        <w:t xml:space="preserve"> </w:t>
      </w:r>
    </w:p>
    <w:p w:rsidR="00060909" w:rsidRPr="007B22EE" w:rsidRDefault="00060909" w:rsidP="007B22EE">
      <w:pPr>
        <w:spacing w:line="360" w:lineRule="auto"/>
        <w:rPr>
          <w:rFonts w:ascii="Book Antiqua" w:hAnsi="Book Antiqua"/>
          <w:color w:val="000000"/>
          <w:sz w:val="24"/>
        </w:rPr>
      </w:pPr>
      <w:r w:rsidRPr="00867A3A">
        <w:rPr>
          <w:rFonts w:ascii="Book Antiqua" w:hAnsi="Book Antiqua"/>
          <w:b/>
          <w:sz w:val="24"/>
        </w:rPr>
        <w:t>Accepted:</w:t>
      </w:r>
      <w:bookmarkStart w:id="2" w:name="OLE_LINK98"/>
      <w:bookmarkStart w:id="3" w:name="OLE_LINK99"/>
      <w:bookmarkStart w:id="4" w:name="OLE_LINK104"/>
      <w:bookmarkStart w:id="5" w:name="OLE_LINK110"/>
      <w:bookmarkStart w:id="6" w:name="OLE_LINK111"/>
      <w:bookmarkStart w:id="7" w:name="OLE_LINK115"/>
      <w:bookmarkStart w:id="8" w:name="OLE_LINK116"/>
      <w:bookmarkStart w:id="9" w:name="OLE_LINK117"/>
      <w:bookmarkStart w:id="10" w:name="OLE_LINK118"/>
      <w:bookmarkStart w:id="11" w:name="OLE_LINK119"/>
      <w:bookmarkStart w:id="12" w:name="OLE_LINK120"/>
      <w:bookmarkStart w:id="13" w:name="OLE_LINK121"/>
      <w:bookmarkStart w:id="14" w:name="OLE_LINK122"/>
      <w:bookmarkStart w:id="15" w:name="OLE_LINK125"/>
      <w:bookmarkStart w:id="16" w:name="OLE_LINK126"/>
      <w:bookmarkStart w:id="17" w:name="OLE_LINK127"/>
      <w:bookmarkStart w:id="18" w:name="OLE_LINK129"/>
      <w:bookmarkStart w:id="19" w:name="OLE_LINK132"/>
      <w:bookmarkStart w:id="20" w:name="OLE_LINK134"/>
      <w:bookmarkStart w:id="21" w:name="OLE_LINK135"/>
      <w:bookmarkStart w:id="22" w:name="OLE_LINK136"/>
      <w:bookmarkStart w:id="23" w:name="OLE_LINK137"/>
      <w:bookmarkStart w:id="24" w:name="OLE_LINK138"/>
      <w:bookmarkStart w:id="25" w:name="OLE_LINK139"/>
      <w:bookmarkStart w:id="26" w:name="OLE_LINK141"/>
      <w:bookmarkStart w:id="27" w:name="OLE_LINK142"/>
      <w:bookmarkStart w:id="28" w:name="OLE_LINK143"/>
      <w:bookmarkStart w:id="29" w:name="OLE_LINK144"/>
      <w:bookmarkStart w:id="30" w:name="OLE_LINK145"/>
      <w:bookmarkStart w:id="31" w:name="OLE_LINK146"/>
      <w:bookmarkStart w:id="32" w:name="OLE_LINK147"/>
      <w:r w:rsidR="007B22EE" w:rsidRPr="007B22EE">
        <w:rPr>
          <w:rFonts w:ascii="Book Antiqua" w:hAnsi="Book Antiqua"/>
          <w:color w:val="000000"/>
          <w:sz w:val="24"/>
        </w:rPr>
        <w:t xml:space="preserve"> </w:t>
      </w:r>
      <w:r w:rsidR="007B22EE">
        <w:rPr>
          <w:rFonts w:ascii="Book Antiqua" w:hAnsi="Book Antiqua"/>
          <w:color w:val="000000"/>
          <w:sz w:val="24"/>
        </w:rPr>
        <w:t>December 30</w:t>
      </w:r>
      <w:r w:rsidR="007B22EE" w:rsidRPr="002A2EC8">
        <w:rPr>
          <w:rFonts w:ascii="Book Antiqua" w:hAnsi="Book Antiqua"/>
          <w:color w:val="000000"/>
          <w:sz w:val="24"/>
        </w:rPr>
        <w:t>, 2015</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Pr="00867A3A">
        <w:rPr>
          <w:rFonts w:ascii="Book Antiqua" w:hAnsi="Book Antiqua"/>
          <w:b/>
          <w:sz w:val="24"/>
        </w:rPr>
        <w:t xml:space="preserve">  </w:t>
      </w:r>
    </w:p>
    <w:p w:rsidR="00060909" w:rsidRPr="00867A3A" w:rsidRDefault="00060909" w:rsidP="00743478">
      <w:pPr>
        <w:adjustRightInd w:val="0"/>
        <w:snapToGrid w:val="0"/>
        <w:spacing w:line="360" w:lineRule="auto"/>
        <w:rPr>
          <w:rFonts w:ascii="Book Antiqua" w:hAnsi="Book Antiqua"/>
          <w:b/>
          <w:sz w:val="24"/>
        </w:rPr>
      </w:pPr>
      <w:r w:rsidRPr="00867A3A">
        <w:rPr>
          <w:rFonts w:ascii="Book Antiqua" w:hAnsi="Book Antiqua"/>
          <w:b/>
          <w:sz w:val="24"/>
        </w:rPr>
        <w:t>Article in press:</w:t>
      </w:r>
    </w:p>
    <w:p w:rsidR="00060909" w:rsidRPr="009E3692" w:rsidRDefault="00060909" w:rsidP="00743478">
      <w:pPr>
        <w:adjustRightInd w:val="0"/>
        <w:snapToGrid w:val="0"/>
        <w:spacing w:line="360" w:lineRule="auto"/>
        <w:rPr>
          <w:rFonts w:ascii="Book Antiqua" w:hAnsi="Book Antiqua"/>
          <w:sz w:val="24"/>
        </w:rPr>
      </w:pPr>
      <w:r w:rsidRPr="00867A3A">
        <w:rPr>
          <w:rFonts w:ascii="Book Antiqua" w:hAnsi="Book Antiqua"/>
          <w:b/>
          <w:sz w:val="24"/>
        </w:rPr>
        <w:t>Published online:</w:t>
      </w:r>
    </w:p>
    <w:p w:rsidR="00D34134" w:rsidRPr="00D26E1F" w:rsidRDefault="00D34134" w:rsidP="00743478">
      <w:pPr>
        <w:adjustRightInd w:val="0"/>
        <w:snapToGrid w:val="0"/>
        <w:spacing w:line="360" w:lineRule="auto"/>
        <w:rPr>
          <w:rFonts w:ascii="Book Antiqua" w:hAnsi="Book Antiqua"/>
          <w:sz w:val="24"/>
          <w:szCs w:val="24"/>
        </w:rPr>
      </w:pPr>
    </w:p>
    <w:p w:rsidR="00945E39" w:rsidRPr="00D26E1F" w:rsidRDefault="00945E39" w:rsidP="00743478">
      <w:pPr>
        <w:widowControl/>
        <w:adjustRightInd w:val="0"/>
        <w:snapToGrid w:val="0"/>
        <w:spacing w:line="360" w:lineRule="auto"/>
        <w:rPr>
          <w:rFonts w:ascii="Book Antiqua" w:hAnsi="Book Antiqua"/>
          <w:sz w:val="24"/>
          <w:szCs w:val="24"/>
        </w:rPr>
      </w:pPr>
      <w:r w:rsidRPr="00D26E1F">
        <w:rPr>
          <w:rFonts w:ascii="Book Antiqua" w:hAnsi="Book Antiqua"/>
          <w:sz w:val="24"/>
          <w:szCs w:val="24"/>
        </w:rPr>
        <w:br w:type="page"/>
      </w:r>
    </w:p>
    <w:p w:rsidR="00565EB1" w:rsidRPr="00D26E1F" w:rsidRDefault="00507F81" w:rsidP="00743478">
      <w:pPr>
        <w:adjustRightInd w:val="0"/>
        <w:snapToGrid w:val="0"/>
        <w:spacing w:line="360" w:lineRule="auto"/>
        <w:rPr>
          <w:rFonts w:ascii="Book Antiqua" w:hAnsi="Book Antiqua"/>
          <w:sz w:val="24"/>
          <w:szCs w:val="24"/>
        </w:rPr>
      </w:pPr>
      <w:r w:rsidRPr="00D26E1F">
        <w:rPr>
          <w:rFonts w:ascii="Book Antiqua" w:hAnsi="Book Antiqua"/>
          <w:b/>
          <w:sz w:val="24"/>
          <w:szCs w:val="24"/>
        </w:rPr>
        <w:lastRenderedPageBreak/>
        <w:t>A</w:t>
      </w:r>
      <w:r w:rsidR="003D6BD9" w:rsidRPr="00D26E1F">
        <w:rPr>
          <w:rFonts w:ascii="Book Antiqua" w:hAnsi="Book Antiqua"/>
          <w:b/>
          <w:sz w:val="24"/>
          <w:szCs w:val="24"/>
        </w:rPr>
        <w:t>bstract</w:t>
      </w:r>
    </w:p>
    <w:p w:rsidR="008D633A" w:rsidRPr="00D26E1F" w:rsidRDefault="00507F81" w:rsidP="00743478">
      <w:pPr>
        <w:adjustRightInd w:val="0"/>
        <w:snapToGrid w:val="0"/>
        <w:spacing w:line="360" w:lineRule="auto"/>
        <w:rPr>
          <w:rFonts w:ascii="Book Antiqua" w:hAnsi="Book Antiqua"/>
          <w:sz w:val="24"/>
          <w:szCs w:val="24"/>
        </w:rPr>
      </w:pPr>
      <w:r w:rsidRPr="00D26E1F">
        <w:rPr>
          <w:rFonts w:ascii="Book Antiqua" w:hAnsi="Book Antiqua"/>
          <w:sz w:val="24"/>
          <w:szCs w:val="24"/>
        </w:rPr>
        <w:t xml:space="preserve">Occult hepatitis B virus infection (OBI), characterized as the persistence of </w:t>
      </w:r>
      <w:r w:rsidR="00801B8C" w:rsidRPr="00D26E1F">
        <w:rPr>
          <w:rFonts w:ascii="Book Antiqua" w:hAnsi="Book Antiqua"/>
          <w:sz w:val="24"/>
          <w:szCs w:val="24"/>
        </w:rPr>
        <w:t>hepatitis B virus (HBV)</w:t>
      </w:r>
      <w:r w:rsidR="00801B8C">
        <w:rPr>
          <w:rFonts w:ascii="Book Antiqua" w:hAnsi="Book Antiqua" w:hint="eastAsia"/>
          <w:sz w:val="24"/>
          <w:szCs w:val="24"/>
        </w:rPr>
        <w:t xml:space="preserve"> </w:t>
      </w:r>
      <w:r w:rsidRPr="00D26E1F">
        <w:rPr>
          <w:rFonts w:ascii="Book Antiqua" w:hAnsi="Book Antiqua"/>
          <w:sz w:val="24"/>
          <w:szCs w:val="24"/>
        </w:rPr>
        <w:t xml:space="preserve">surface antigen (HBsAg) seronegativity and low viral load in blood or liver, is a special form of </w:t>
      </w:r>
      <w:r w:rsidR="00561744">
        <w:rPr>
          <w:rFonts w:ascii="Book Antiqua" w:hAnsi="Book Antiqua"/>
          <w:sz w:val="24"/>
          <w:szCs w:val="24"/>
        </w:rPr>
        <w:t>HBV</w:t>
      </w:r>
      <w:r w:rsidR="008E0C19" w:rsidRPr="00D26E1F">
        <w:rPr>
          <w:rFonts w:ascii="Book Antiqua" w:hAnsi="Book Antiqua"/>
          <w:sz w:val="24"/>
          <w:szCs w:val="24"/>
        </w:rPr>
        <w:t xml:space="preserve"> infection. OBI may relate</w:t>
      </w:r>
      <w:r w:rsidRPr="00D26E1F">
        <w:rPr>
          <w:rFonts w:ascii="Book Antiqua" w:hAnsi="Book Antiqua"/>
          <w:sz w:val="24"/>
          <w:szCs w:val="24"/>
        </w:rPr>
        <w:t xml:space="preserve"> mainly to mutations in the HBV genome, although the underlying mechanism of it remains to be clarified. Mutations especially within the immunodominant “</w:t>
      </w:r>
      <w:r w:rsidR="00945E39" w:rsidRPr="00D26E1F">
        <w:rPr>
          <w:rFonts w:ascii="Book Antiqua" w:hAnsi="Book Antiqua"/>
          <w:sz w:val="24"/>
          <w:szCs w:val="24"/>
        </w:rPr>
        <w:t>α</w:t>
      </w:r>
      <w:r w:rsidRPr="00D26E1F">
        <w:rPr>
          <w:rFonts w:ascii="Book Antiqua" w:hAnsi="Book Antiqua"/>
          <w:sz w:val="24"/>
          <w:szCs w:val="24"/>
        </w:rPr>
        <w:t>” determinant of S protein are “hot spots” which could attribute to the occurrence of OBI via affecting antigenicity and immunogenicity of HBsAg or replication and secretion of virion. Clinical reports accounted for a large proportion of previous studies on OBI, while functional analyses especially those based on full-length HBV genome were rare.</w:t>
      </w:r>
    </w:p>
    <w:p w:rsidR="00565EB1" w:rsidRPr="00D26E1F" w:rsidRDefault="00565EB1" w:rsidP="00743478">
      <w:pPr>
        <w:adjustRightInd w:val="0"/>
        <w:snapToGrid w:val="0"/>
        <w:spacing w:line="360" w:lineRule="auto"/>
        <w:rPr>
          <w:rFonts w:ascii="Book Antiqua" w:hAnsi="Book Antiqua"/>
          <w:sz w:val="24"/>
          <w:szCs w:val="24"/>
        </w:rPr>
      </w:pPr>
    </w:p>
    <w:p w:rsidR="00C1660E" w:rsidRPr="00D26E1F" w:rsidRDefault="005A0BB2" w:rsidP="00743478">
      <w:pPr>
        <w:widowControl/>
        <w:adjustRightInd w:val="0"/>
        <w:snapToGrid w:val="0"/>
        <w:spacing w:line="360" w:lineRule="auto"/>
        <w:rPr>
          <w:rFonts w:ascii="Book Antiqua" w:hAnsi="Book Antiqua"/>
          <w:sz w:val="24"/>
          <w:szCs w:val="24"/>
        </w:rPr>
      </w:pPr>
      <w:r w:rsidRPr="00D26E1F">
        <w:rPr>
          <w:rFonts w:ascii="Book Antiqua" w:hAnsi="Book Antiqua"/>
          <w:b/>
          <w:sz w:val="24"/>
          <w:szCs w:val="24"/>
        </w:rPr>
        <w:t>K</w:t>
      </w:r>
      <w:r w:rsidR="003D6BD9" w:rsidRPr="00D26E1F">
        <w:rPr>
          <w:rFonts w:ascii="Book Antiqua" w:hAnsi="Book Antiqua"/>
          <w:b/>
          <w:sz w:val="24"/>
          <w:szCs w:val="24"/>
        </w:rPr>
        <w:t>ey</w:t>
      </w:r>
      <w:r w:rsidR="00565EB1" w:rsidRPr="00D26E1F">
        <w:rPr>
          <w:rFonts w:ascii="Book Antiqua" w:hAnsi="Book Antiqua"/>
          <w:b/>
          <w:sz w:val="24"/>
          <w:szCs w:val="24"/>
        </w:rPr>
        <w:t xml:space="preserve"> </w:t>
      </w:r>
      <w:r w:rsidR="003D6BD9" w:rsidRPr="00D26E1F">
        <w:rPr>
          <w:rFonts w:ascii="Book Antiqua" w:hAnsi="Book Antiqua"/>
          <w:b/>
          <w:sz w:val="24"/>
          <w:szCs w:val="24"/>
        </w:rPr>
        <w:t>words</w:t>
      </w:r>
      <w:r w:rsidR="00565EB1" w:rsidRPr="00D26E1F">
        <w:rPr>
          <w:rFonts w:ascii="Book Antiqua" w:hAnsi="Book Antiqua"/>
          <w:b/>
          <w:sz w:val="24"/>
          <w:szCs w:val="24"/>
        </w:rPr>
        <w:t>:</w:t>
      </w:r>
      <w:r w:rsidRPr="00D26E1F">
        <w:rPr>
          <w:rFonts w:ascii="Book Antiqua" w:hAnsi="Book Antiqua"/>
          <w:sz w:val="24"/>
          <w:szCs w:val="24"/>
        </w:rPr>
        <w:t xml:space="preserve"> </w:t>
      </w:r>
      <w:r w:rsidR="00E4202F" w:rsidRPr="00D26E1F">
        <w:rPr>
          <w:rFonts w:ascii="Book Antiqua" w:hAnsi="Book Antiqua"/>
          <w:sz w:val="24"/>
          <w:szCs w:val="24"/>
        </w:rPr>
        <w:t>H</w:t>
      </w:r>
      <w:r w:rsidR="00BE6677" w:rsidRPr="00D26E1F">
        <w:rPr>
          <w:rFonts w:ascii="Book Antiqua" w:hAnsi="Book Antiqua"/>
          <w:sz w:val="24"/>
          <w:szCs w:val="24"/>
        </w:rPr>
        <w:t xml:space="preserve">epatitis B virus; </w:t>
      </w:r>
      <w:r w:rsidR="00E4202F" w:rsidRPr="00D26E1F">
        <w:rPr>
          <w:rFonts w:ascii="Book Antiqua" w:hAnsi="Book Antiqua"/>
          <w:sz w:val="24"/>
          <w:szCs w:val="24"/>
        </w:rPr>
        <w:t>O</w:t>
      </w:r>
      <w:r w:rsidR="00BE6677" w:rsidRPr="00D26E1F">
        <w:rPr>
          <w:rFonts w:ascii="Book Antiqua" w:hAnsi="Book Antiqua"/>
          <w:sz w:val="24"/>
          <w:szCs w:val="24"/>
        </w:rPr>
        <w:t xml:space="preserve">ccult; </w:t>
      </w:r>
      <w:r w:rsidR="00E4202F" w:rsidRPr="00D26E1F">
        <w:rPr>
          <w:rFonts w:ascii="Book Antiqua" w:hAnsi="Book Antiqua"/>
          <w:sz w:val="24"/>
          <w:szCs w:val="24"/>
        </w:rPr>
        <w:t>V</w:t>
      </w:r>
      <w:r w:rsidR="00BE6677" w:rsidRPr="00D26E1F">
        <w:rPr>
          <w:rFonts w:ascii="Book Antiqua" w:hAnsi="Book Antiqua"/>
          <w:sz w:val="24"/>
          <w:szCs w:val="24"/>
        </w:rPr>
        <w:t>ariation</w:t>
      </w:r>
      <w:r w:rsidR="00E4202F" w:rsidRPr="00D26E1F">
        <w:rPr>
          <w:rFonts w:ascii="Book Antiqua" w:hAnsi="Book Antiqua"/>
          <w:sz w:val="24"/>
          <w:szCs w:val="24"/>
        </w:rPr>
        <w:t>; Hepatitis B surface antigen</w:t>
      </w:r>
    </w:p>
    <w:p w:rsidR="00BE6677" w:rsidRPr="00D26E1F" w:rsidRDefault="00BE6677" w:rsidP="00743478">
      <w:pPr>
        <w:widowControl/>
        <w:adjustRightInd w:val="0"/>
        <w:snapToGrid w:val="0"/>
        <w:spacing w:line="360" w:lineRule="auto"/>
        <w:rPr>
          <w:rFonts w:ascii="Book Antiqua" w:hAnsi="Book Antiqua"/>
          <w:sz w:val="24"/>
          <w:szCs w:val="24"/>
        </w:rPr>
      </w:pPr>
    </w:p>
    <w:p w:rsidR="00A71E79" w:rsidRPr="00D26E1F" w:rsidRDefault="00A71E79" w:rsidP="00743478">
      <w:pPr>
        <w:widowControl/>
        <w:adjustRightInd w:val="0"/>
        <w:snapToGrid w:val="0"/>
        <w:spacing w:line="360" w:lineRule="auto"/>
        <w:rPr>
          <w:rFonts w:ascii="Book Antiqua" w:hAnsi="Book Antiqua"/>
          <w:sz w:val="24"/>
          <w:szCs w:val="24"/>
        </w:rPr>
      </w:pPr>
      <w:r w:rsidRPr="00D26E1F">
        <w:rPr>
          <w:rFonts w:ascii="Book Antiqua" w:hAnsi="Book Antiqua"/>
          <w:b/>
          <w:sz w:val="24"/>
          <w:szCs w:val="24"/>
        </w:rPr>
        <w:t>© The Author(s) 2015.</w:t>
      </w:r>
      <w:r w:rsidRPr="00D26E1F">
        <w:rPr>
          <w:rFonts w:ascii="Book Antiqua" w:hAnsi="Book Antiqua"/>
          <w:sz w:val="24"/>
          <w:szCs w:val="24"/>
        </w:rPr>
        <w:t xml:space="preserve"> Published by Baishideng Publishing Group Inc. All rights reserved.</w:t>
      </w:r>
    </w:p>
    <w:p w:rsidR="00A71E79" w:rsidRPr="00D26E1F" w:rsidRDefault="00A71E79" w:rsidP="00743478">
      <w:pPr>
        <w:widowControl/>
        <w:adjustRightInd w:val="0"/>
        <w:snapToGrid w:val="0"/>
        <w:spacing w:line="360" w:lineRule="auto"/>
        <w:rPr>
          <w:rFonts w:ascii="Book Antiqua" w:hAnsi="Book Antiqua"/>
          <w:sz w:val="24"/>
          <w:szCs w:val="24"/>
        </w:rPr>
      </w:pPr>
    </w:p>
    <w:p w:rsidR="00B02EF7" w:rsidRPr="00D26E1F" w:rsidRDefault="00565EB1" w:rsidP="00743478">
      <w:pPr>
        <w:widowControl/>
        <w:adjustRightInd w:val="0"/>
        <w:snapToGrid w:val="0"/>
        <w:spacing w:line="360" w:lineRule="auto"/>
        <w:rPr>
          <w:rFonts w:ascii="Book Antiqua" w:hAnsi="Book Antiqua"/>
          <w:sz w:val="24"/>
          <w:szCs w:val="24"/>
        </w:rPr>
      </w:pPr>
      <w:r w:rsidRPr="00D26E1F">
        <w:rPr>
          <w:rFonts w:ascii="Book Antiqua" w:hAnsi="Book Antiqua"/>
          <w:b/>
          <w:sz w:val="24"/>
          <w:szCs w:val="24"/>
        </w:rPr>
        <w:t>Core tip:</w:t>
      </w:r>
      <w:r w:rsidRPr="00D26E1F">
        <w:rPr>
          <w:rFonts w:ascii="Book Antiqua" w:hAnsi="Book Antiqua"/>
          <w:sz w:val="24"/>
          <w:szCs w:val="24"/>
        </w:rPr>
        <w:t xml:space="preserve"> </w:t>
      </w:r>
      <w:r w:rsidR="00FF7C92" w:rsidRPr="00D26E1F">
        <w:rPr>
          <w:rFonts w:ascii="Book Antiqua" w:hAnsi="Book Antiqua"/>
          <w:sz w:val="24"/>
          <w:szCs w:val="24"/>
        </w:rPr>
        <w:t xml:space="preserve">With the error-prone reverse transcription during replication, hepatitis B virus (HBV) </w:t>
      </w:r>
      <w:r w:rsidR="00D517DD" w:rsidRPr="00D26E1F">
        <w:rPr>
          <w:rFonts w:ascii="Book Antiqua" w:hAnsi="Book Antiqua"/>
          <w:sz w:val="24"/>
          <w:szCs w:val="24"/>
        </w:rPr>
        <w:t xml:space="preserve">displays </w:t>
      </w:r>
      <w:r w:rsidR="00FF7C92" w:rsidRPr="00D26E1F">
        <w:rPr>
          <w:rFonts w:ascii="Book Antiqua" w:hAnsi="Book Antiqua"/>
          <w:sz w:val="24"/>
          <w:szCs w:val="24"/>
        </w:rPr>
        <w:t xml:space="preserve">a high rate of mutation and </w:t>
      </w:r>
      <w:r w:rsidR="00D517DD" w:rsidRPr="00D26E1F">
        <w:rPr>
          <w:rFonts w:ascii="Book Antiqua" w:hAnsi="Book Antiqua"/>
          <w:sz w:val="24"/>
          <w:szCs w:val="24"/>
        </w:rPr>
        <w:t xml:space="preserve">a </w:t>
      </w:r>
      <w:r w:rsidR="00FF7C92" w:rsidRPr="00D26E1F">
        <w:rPr>
          <w:rFonts w:ascii="Book Antiqua" w:hAnsi="Book Antiqua"/>
          <w:sz w:val="24"/>
          <w:szCs w:val="24"/>
        </w:rPr>
        <w:t xml:space="preserve">single mutation may affect </w:t>
      </w:r>
      <w:r w:rsidR="00D517DD" w:rsidRPr="00D26E1F">
        <w:rPr>
          <w:rFonts w:ascii="Book Antiqua" w:hAnsi="Book Antiqua"/>
          <w:sz w:val="24"/>
          <w:szCs w:val="24"/>
        </w:rPr>
        <w:t>the biological</w:t>
      </w:r>
      <w:r w:rsidR="00FF7C92" w:rsidRPr="00D26E1F">
        <w:rPr>
          <w:rFonts w:ascii="Book Antiqua" w:hAnsi="Book Antiqua"/>
          <w:sz w:val="24"/>
          <w:szCs w:val="24"/>
        </w:rPr>
        <w:t xml:space="preserve"> properties of HBV. Occult HBV infection (OBI) is a special form of HBV infection and a frequent phenomenon. </w:t>
      </w:r>
      <w:r w:rsidR="00C45BED" w:rsidRPr="00D26E1F">
        <w:rPr>
          <w:rFonts w:ascii="Book Antiqua" w:hAnsi="Book Antiqua"/>
          <w:sz w:val="24"/>
          <w:szCs w:val="24"/>
        </w:rPr>
        <w:t xml:space="preserve">Many previous publications have explored the association of OBI </w:t>
      </w:r>
      <w:r w:rsidR="00D517DD" w:rsidRPr="00D26E1F">
        <w:rPr>
          <w:rFonts w:ascii="Book Antiqua" w:hAnsi="Book Antiqua"/>
          <w:sz w:val="24"/>
          <w:szCs w:val="24"/>
        </w:rPr>
        <w:t>with</w:t>
      </w:r>
      <w:r w:rsidR="00C45BED" w:rsidRPr="00D26E1F">
        <w:rPr>
          <w:rFonts w:ascii="Book Antiqua" w:hAnsi="Book Antiqua"/>
          <w:sz w:val="24"/>
          <w:szCs w:val="24"/>
        </w:rPr>
        <w:t xml:space="preserve"> the “hot spots” mutations </w:t>
      </w:r>
      <w:r w:rsidR="00B02EF7" w:rsidRPr="00D26E1F">
        <w:rPr>
          <w:rFonts w:ascii="Book Antiqua" w:hAnsi="Book Antiqua"/>
          <w:sz w:val="24"/>
          <w:szCs w:val="24"/>
        </w:rPr>
        <w:t xml:space="preserve">which </w:t>
      </w:r>
      <w:r w:rsidR="00D517DD" w:rsidRPr="00D26E1F">
        <w:rPr>
          <w:rFonts w:ascii="Book Antiqua" w:hAnsi="Book Antiqua"/>
          <w:sz w:val="24"/>
          <w:szCs w:val="24"/>
        </w:rPr>
        <w:t>occur</w:t>
      </w:r>
      <w:r w:rsidR="00C45BED" w:rsidRPr="00D26E1F">
        <w:rPr>
          <w:rFonts w:ascii="Book Antiqua" w:hAnsi="Book Antiqua"/>
          <w:sz w:val="24"/>
          <w:szCs w:val="24"/>
        </w:rPr>
        <w:t xml:space="preserve"> within the immun</w:t>
      </w:r>
      <w:r w:rsidR="00712E9B" w:rsidRPr="00D26E1F">
        <w:rPr>
          <w:rFonts w:ascii="Book Antiqua" w:hAnsi="Book Antiqua"/>
          <w:sz w:val="24"/>
          <w:szCs w:val="24"/>
        </w:rPr>
        <w:t>o</w:t>
      </w:r>
      <w:r w:rsidR="00C45BED" w:rsidRPr="00D26E1F">
        <w:rPr>
          <w:rFonts w:ascii="Book Antiqua" w:hAnsi="Book Antiqua"/>
          <w:sz w:val="24"/>
          <w:szCs w:val="24"/>
        </w:rPr>
        <w:t>dominant “</w:t>
      </w:r>
      <w:r w:rsidR="00945E39" w:rsidRPr="00D26E1F">
        <w:rPr>
          <w:rFonts w:ascii="Book Antiqua" w:hAnsi="Book Antiqua"/>
          <w:sz w:val="24"/>
          <w:szCs w:val="24"/>
        </w:rPr>
        <w:t>α</w:t>
      </w:r>
      <w:r w:rsidR="00C45BED" w:rsidRPr="00D26E1F">
        <w:rPr>
          <w:rFonts w:ascii="Book Antiqua" w:hAnsi="Book Antiqua"/>
          <w:sz w:val="24"/>
          <w:szCs w:val="24"/>
        </w:rPr>
        <w:t xml:space="preserve">” determinant of S proteins. However, there is no review available to elaborate the relationship between OBI and mutations throughout the entire </w:t>
      </w:r>
      <w:r w:rsidR="00B02EF7" w:rsidRPr="00D26E1F">
        <w:rPr>
          <w:rFonts w:ascii="Book Antiqua" w:hAnsi="Book Antiqua"/>
          <w:sz w:val="24"/>
          <w:szCs w:val="24"/>
        </w:rPr>
        <w:t xml:space="preserve">HBV </w:t>
      </w:r>
      <w:r w:rsidR="00C45BED" w:rsidRPr="00D26E1F">
        <w:rPr>
          <w:rFonts w:ascii="Book Antiqua" w:hAnsi="Book Antiqua"/>
          <w:sz w:val="24"/>
          <w:szCs w:val="24"/>
        </w:rPr>
        <w:t>genome.</w:t>
      </w:r>
      <w:r w:rsidR="00B02EF7" w:rsidRPr="00D26E1F">
        <w:rPr>
          <w:rFonts w:ascii="Book Antiqua" w:hAnsi="Book Antiqua"/>
          <w:sz w:val="24"/>
          <w:szCs w:val="24"/>
        </w:rPr>
        <w:t xml:space="preserve"> This review </w:t>
      </w:r>
      <w:r w:rsidR="00D517DD" w:rsidRPr="00D26E1F">
        <w:rPr>
          <w:rFonts w:ascii="Book Antiqua" w:hAnsi="Book Antiqua"/>
          <w:sz w:val="24"/>
          <w:szCs w:val="24"/>
        </w:rPr>
        <w:t>attempts to provide a comprehensive summary of HBV genetic variants that have been suggested to be associated with OBI</w:t>
      </w:r>
      <w:r w:rsidR="00B02EF7" w:rsidRPr="00D26E1F">
        <w:rPr>
          <w:rFonts w:ascii="Book Antiqua" w:hAnsi="Book Antiqua"/>
          <w:sz w:val="24"/>
          <w:szCs w:val="24"/>
        </w:rPr>
        <w:t>.</w:t>
      </w:r>
    </w:p>
    <w:p w:rsidR="003D5DF1" w:rsidRPr="00D26E1F" w:rsidRDefault="003D5DF1" w:rsidP="00743478">
      <w:pPr>
        <w:widowControl/>
        <w:adjustRightInd w:val="0"/>
        <w:snapToGrid w:val="0"/>
        <w:spacing w:line="360" w:lineRule="auto"/>
        <w:rPr>
          <w:rFonts w:ascii="Book Antiqua" w:hAnsi="Book Antiqua"/>
          <w:sz w:val="24"/>
          <w:szCs w:val="24"/>
        </w:rPr>
      </w:pPr>
    </w:p>
    <w:p w:rsidR="00A71E79" w:rsidRPr="00D26E1F" w:rsidRDefault="00294FAA" w:rsidP="00743478">
      <w:pPr>
        <w:widowControl/>
        <w:adjustRightInd w:val="0"/>
        <w:snapToGrid w:val="0"/>
        <w:spacing w:line="360" w:lineRule="auto"/>
        <w:rPr>
          <w:rFonts w:ascii="Book Antiqua" w:hAnsi="Book Antiqua"/>
          <w:sz w:val="24"/>
          <w:szCs w:val="24"/>
        </w:rPr>
      </w:pPr>
      <w:r w:rsidRPr="00D26E1F">
        <w:rPr>
          <w:rFonts w:ascii="Book Antiqua" w:hAnsi="Book Antiqua"/>
          <w:sz w:val="24"/>
          <w:szCs w:val="24"/>
        </w:rPr>
        <w:t>Zhu HL, Li X, Li J, Zhang ZH. Genetic variation of occult hepatitis B virus infectio</w:t>
      </w:r>
      <w:r w:rsidR="00945E39" w:rsidRPr="00D26E1F">
        <w:rPr>
          <w:rFonts w:ascii="Book Antiqua" w:hAnsi="Book Antiqua"/>
          <w:sz w:val="24"/>
          <w:szCs w:val="24"/>
        </w:rPr>
        <w:t>n.</w:t>
      </w:r>
      <w:r w:rsidR="00125FD3">
        <w:rPr>
          <w:rFonts w:ascii="Book Antiqua" w:hAnsi="Book Antiqua" w:hint="eastAsia"/>
          <w:sz w:val="24"/>
          <w:szCs w:val="24"/>
        </w:rPr>
        <w:t xml:space="preserve"> </w:t>
      </w:r>
      <w:r w:rsidR="00D233AA" w:rsidRPr="009E3692">
        <w:rPr>
          <w:rFonts w:ascii="Book Antiqua" w:hAnsi="Book Antiqua"/>
          <w:i/>
          <w:sz w:val="24"/>
        </w:rPr>
        <w:t>World J Gastroenterol</w:t>
      </w:r>
      <w:r w:rsidR="00D233AA" w:rsidRPr="009E3692">
        <w:rPr>
          <w:rFonts w:ascii="Book Antiqua" w:hAnsi="Book Antiqua"/>
          <w:sz w:val="24"/>
        </w:rPr>
        <w:t xml:space="preserve"> 201</w:t>
      </w:r>
      <w:r w:rsidR="00D233AA">
        <w:rPr>
          <w:rFonts w:ascii="Book Antiqua" w:hAnsi="Book Antiqua" w:hint="eastAsia"/>
          <w:sz w:val="24"/>
        </w:rPr>
        <w:t>5</w:t>
      </w:r>
      <w:r w:rsidR="00D233AA" w:rsidRPr="009E3692">
        <w:rPr>
          <w:rFonts w:ascii="Book Antiqua" w:hAnsi="Book Antiqua"/>
          <w:sz w:val="24"/>
        </w:rPr>
        <w:t>; In press</w:t>
      </w:r>
      <w:r w:rsidR="00A71E79" w:rsidRPr="00D26E1F">
        <w:rPr>
          <w:rFonts w:ascii="Book Antiqua" w:hAnsi="Book Antiqua"/>
          <w:sz w:val="24"/>
          <w:szCs w:val="24"/>
        </w:rPr>
        <w:br w:type="page"/>
      </w:r>
    </w:p>
    <w:p w:rsidR="008D633A" w:rsidRPr="00D26E1F" w:rsidRDefault="008B540A" w:rsidP="00743478">
      <w:pPr>
        <w:widowControl/>
        <w:adjustRightInd w:val="0"/>
        <w:snapToGrid w:val="0"/>
        <w:spacing w:line="360" w:lineRule="auto"/>
        <w:rPr>
          <w:rFonts w:ascii="Book Antiqua" w:hAnsi="Book Antiqua"/>
          <w:sz w:val="24"/>
          <w:szCs w:val="24"/>
        </w:rPr>
      </w:pPr>
      <w:r w:rsidRPr="00D26E1F">
        <w:rPr>
          <w:rFonts w:ascii="Book Antiqua" w:hAnsi="Book Antiqua"/>
          <w:b/>
          <w:sz w:val="24"/>
          <w:szCs w:val="24"/>
        </w:rPr>
        <w:lastRenderedPageBreak/>
        <w:t>I</w:t>
      </w:r>
      <w:r w:rsidR="00B02EF7" w:rsidRPr="00D26E1F">
        <w:rPr>
          <w:rFonts w:ascii="Book Antiqua" w:hAnsi="Book Antiqua"/>
          <w:b/>
          <w:sz w:val="24"/>
          <w:szCs w:val="24"/>
        </w:rPr>
        <w:t>NTRODUCTION</w:t>
      </w:r>
      <w:bookmarkStart w:id="33" w:name="_GoBack"/>
      <w:bookmarkEnd w:id="33"/>
    </w:p>
    <w:p w:rsidR="008D633A" w:rsidRPr="00D26E1F" w:rsidRDefault="00D768AD" w:rsidP="00743478">
      <w:pPr>
        <w:widowControl/>
        <w:adjustRightInd w:val="0"/>
        <w:snapToGrid w:val="0"/>
        <w:spacing w:line="360" w:lineRule="auto"/>
        <w:rPr>
          <w:rFonts w:ascii="Book Antiqua" w:hAnsi="Book Antiqua"/>
          <w:sz w:val="24"/>
          <w:szCs w:val="24"/>
        </w:rPr>
      </w:pPr>
      <w:r w:rsidRPr="00D768AD">
        <w:rPr>
          <w:rFonts w:ascii="Book Antiqua" w:hAnsi="Book Antiqua"/>
          <w:caps/>
          <w:sz w:val="24"/>
          <w:szCs w:val="24"/>
        </w:rPr>
        <w:t>h</w:t>
      </w:r>
      <w:r w:rsidRPr="00D26E1F">
        <w:rPr>
          <w:rFonts w:ascii="Book Antiqua" w:hAnsi="Book Antiqua"/>
          <w:sz w:val="24"/>
          <w:szCs w:val="24"/>
        </w:rPr>
        <w:t>epatitis B virus (HBV)</w:t>
      </w:r>
      <w:r w:rsidR="00507F81" w:rsidRPr="00D26E1F">
        <w:rPr>
          <w:rFonts w:ascii="Book Antiqua" w:hAnsi="Book Antiqua"/>
          <w:sz w:val="24"/>
          <w:szCs w:val="24"/>
        </w:rPr>
        <w:t xml:space="preserve">, classified as </w:t>
      </w:r>
      <w:r w:rsidR="00D517DD" w:rsidRPr="00D26E1F">
        <w:rPr>
          <w:rFonts w:ascii="Book Antiqua" w:hAnsi="Book Antiqua"/>
          <w:sz w:val="24"/>
          <w:szCs w:val="24"/>
        </w:rPr>
        <w:t xml:space="preserve">a </w:t>
      </w:r>
      <w:r w:rsidR="00507F81" w:rsidRPr="00D26E1F">
        <w:rPr>
          <w:rFonts w:ascii="Book Antiqua" w:hAnsi="Book Antiqua"/>
          <w:sz w:val="24"/>
          <w:szCs w:val="24"/>
        </w:rPr>
        <w:t>DNA viruses, replicates vi</w:t>
      </w:r>
      <w:r w:rsidR="00712E9B" w:rsidRPr="00D26E1F">
        <w:rPr>
          <w:rFonts w:ascii="Book Antiqua" w:hAnsi="Book Antiqua"/>
          <w:sz w:val="24"/>
          <w:szCs w:val="24"/>
        </w:rPr>
        <w:t>a</w:t>
      </w:r>
      <w:r w:rsidR="00507F81" w:rsidRPr="00D26E1F">
        <w:rPr>
          <w:rFonts w:ascii="Book Antiqua" w:hAnsi="Book Antiqua"/>
          <w:sz w:val="24"/>
          <w:szCs w:val="24"/>
        </w:rPr>
        <w:t xml:space="preserve"> reverse transcription which is itself error-prone to generate an RNA intermediate, thus the mutation rate of HBV is intermediate between those of RNA viruses and conventional DNA viruses</w:t>
      </w:r>
      <w:r w:rsidR="00EC3FFA" w:rsidRPr="00D26E1F">
        <w:rPr>
          <w:rFonts w:ascii="Book Antiqua" w:hAnsi="Book Antiqua"/>
          <w:sz w:val="24"/>
          <w:szCs w:val="24"/>
        </w:rPr>
        <w:fldChar w:fldCharType="begin"/>
      </w:r>
      <w:r w:rsidR="00EC3FFA" w:rsidRPr="00D26E1F">
        <w:rPr>
          <w:rFonts w:ascii="Book Antiqua" w:hAnsi="Book Antiqua"/>
          <w:sz w:val="24"/>
          <w:szCs w:val="24"/>
        </w:rPr>
        <w:instrText xml:space="preserve"> ADDIN EN.CITE &lt;EndNote&gt;&lt;Cite&gt;&lt;Author&gt;Summers&lt;/Author&gt;&lt;Year&gt;1982&lt;/Year&gt;&lt;RecNum&gt;201&lt;/RecNum&gt;&lt;DisplayText&gt;&lt;style face="superscript"&gt;[1]&lt;/style&gt;&lt;/DisplayText&gt;&lt;record&gt;&lt;rec-number&gt;201&lt;/rec-number&gt;&lt;foreign-keys&gt;&lt;key app="EN" db-id="vz9xfz0th2ard8erefnxxeekr9tp0zs2pp5r"&gt;201&lt;/key&gt;&lt;/foreign-keys&gt;&lt;ref-type name="Journal Article"&gt;17&lt;/ref-type&gt;&lt;contributors&gt;&lt;authors&gt;&lt;author&gt;Summers, J.&lt;/author&gt;&lt;author&gt;Mason, W. S.&lt;/author&gt;&lt;/authors&gt;&lt;/contributors&gt;&lt;titles&gt;&lt;title&gt;Replication of the genome of a hepatitis B--like virus by reverse transcription of an RNA intermediate&lt;/title&gt;&lt;secondary-title&gt;Cell&lt;/secondary-title&gt;&lt;alt-title&gt;Cell&lt;/alt-title&gt;&lt;/titles&gt;&lt;periodical&gt;&lt;full-title&gt;Cell&lt;/full-title&gt;&lt;abbr-1&gt;Cell&lt;/abbr-1&gt;&lt;/periodical&gt;&lt;alt-periodical&gt;&lt;full-title&gt;Cell&lt;/full-title&gt;&lt;abbr-1&gt;Cell&lt;/abbr-1&gt;&lt;/alt-periodical&gt;&lt;pages&gt;403-15&lt;/pages&gt;&lt;volume&gt;29&lt;/volume&gt;&lt;number&gt;2&lt;/number&gt;&lt;edition&gt;1982/06/01&lt;/edition&gt;&lt;keywords&gt;&lt;keyword&gt;Animals&lt;/keyword&gt;&lt;keyword&gt;DNA, Viral/biosynthesis&lt;/keyword&gt;&lt;keyword&gt;DNA-Directed DNA Polymerase/physiology&lt;/keyword&gt;&lt;keyword&gt;Dactinomycin/pharmacology&lt;/keyword&gt;&lt;keyword&gt;Deoxyribonucleases/pharmacology&lt;/keyword&gt;&lt;keyword&gt;Ducks&lt;/keyword&gt;&lt;keyword&gt;Genes, Viral&lt;/keyword&gt;&lt;keyword&gt;Hepatitis B virus/*physiology&lt;/keyword&gt;&lt;keyword&gt;Liver/metabolism&lt;/keyword&gt;&lt;keyword&gt;RNA, Viral/physiology&lt;/keyword&gt;&lt;keyword&gt;RNA-Directed DNA Polymerase/*metabolism&lt;/keyword&gt;&lt;keyword&gt;Ribonucleases/pharmacology&lt;/keyword&gt;&lt;keyword&gt;*Virus Replication&lt;/keyword&gt;&lt;/keywords&gt;&lt;dates&gt;&lt;year&gt;1982&lt;/year&gt;&lt;pub-dates&gt;&lt;date&gt;Jun&lt;/date&gt;&lt;/pub-dates&gt;&lt;/dates&gt;&lt;isbn&gt;0092-8674 (Print)&amp;#xD;0092-8674&lt;/isbn&gt;&lt;accession-num&gt;6180831&lt;/accession-num&gt;&lt;urls&gt;&lt;/urls&gt;&lt;remote-database-provider&gt;Nlm&lt;/remote-database-provider&gt;&lt;language&gt;eng&lt;/language&gt;&lt;/record&gt;&lt;/Cite&gt;&lt;/EndNote&gt;</w:instrText>
      </w:r>
      <w:r w:rsidR="00EC3FFA" w:rsidRPr="00D26E1F">
        <w:rPr>
          <w:rFonts w:ascii="Book Antiqua" w:hAnsi="Book Antiqua"/>
          <w:sz w:val="24"/>
          <w:szCs w:val="24"/>
        </w:rPr>
        <w:fldChar w:fldCharType="separate"/>
      </w:r>
      <w:r w:rsidR="00EC3FFA" w:rsidRPr="00D26E1F">
        <w:rPr>
          <w:rFonts w:ascii="Book Antiqua" w:hAnsi="Book Antiqua"/>
          <w:noProof/>
          <w:sz w:val="24"/>
          <w:szCs w:val="24"/>
          <w:vertAlign w:val="superscript"/>
        </w:rPr>
        <w:t>[</w:t>
      </w:r>
      <w:hyperlink w:anchor="_ENREF_1" w:tooltip="Summers, 1982 #201" w:history="1">
        <w:r w:rsidR="00B20377" w:rsidRPr="00D26E1F">
          <w:rPr>
            <w:rFonts w:ascii="Book Antiqua" w:hAnsi="Book Antiqua"/>
            <w:noProof/>
            <w:sz w:val="24"/>
            <w:szCs w:val="24"/>
            <w:vertAlign w:val="superscript"/>
          </w:rPr>
          <w:t>1</w:t>
        </w:r>
      </w:hyperlink>
      <w:r w:rsidR="00EC3FFA"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00507F81" w:rsidRPr="00D26E1F">
        <w:rPr>
          <w:rFonts w:ascii="Book Antiqua" w:hAnsi="Book Antiqua"/>
          <w:sz w:val="24"/>
          <w:szCs w:val="24"/>
        </w:rPr>
        <w:t xml:space="preserve">. The nucleotide </w:t>
      </w:r>
      <w:r w:rsidR="00D517DD" w:rsidRPr="00D26E1F">
        <w:rPr>
          <w:rFonts w:ascii="Book Antiqua" w:hAnsi="Book Antiqua"/>
          <w:sz w:val="24"/>
          <w:szCs w:val="24"/>
        </w:rPr>
        <w:t xml:space="preserve">mutation </w:t>
      </w:r>
      <w:r w:rsidR="00507F81" w:rsidRPr="00D26E1F">
        <w:rPr>
          <w:rFonts w:ascii="Book Antiqua" w:hAnsi="Book Antiqua"/>
          <w:sz w:val="24"/>
          <w:szCs w:val="24"/>
        </w:rPr>
        <w:t>rate of HBV is estimated to be 10</w:t>
      </w:r>
      <w:r w:rsidR="00507F81" w:rsidRPr="00D26E1F">
        <w:rPr>
          <w:rFonts w:ascii="Book Antiqua" w:hAnsi="Book Antiqua"/>
          <w:sz w:val="24"/>
          <w:szCs w:val="24"/>
          <w:vertAlign w:val="superscript"/>
        </w:rPr>
        <w:t>-5</w:t>
      </w:r>
      <w:r w:rsidR="00507F81" w:rsidRPr="00D26E1F">
        <w:rPr>
          <w:rFonts w:ascii="Book Antiqua" w:hAnsi="Book Antiqua"/>
          <w:sz w:val="24"/>
          <w:szCs w:val="24"/>
        </w:rPr>
        <w:t>-10</w:t>
      </w:r>
      <w:r w:rsidR="00507F81" w:rsidRPr="00D26E1F">
        <w:rPr>
          <w:rFonts w:ascii="Book Antiqua" w:hAnsi="Book Antiqua"/>
          <w:sz w:val="24"/>
          <w:szCs w:val="24"/>
          <w:vertAlign w:val="superscript"/>
        </w:rPr>
        <w:t>-6</w:t>
      </w:r>
      <w:r w:rsidR="00507F81" w:rsidRPr="00D26E1F">
        <w:rPr>
          <w:rFonts w:ascii="Book Antiqua" w:hAnsi="Book Antiqua"/>
          <w:sz w:val="24"/>
          <w:szCs w:val="24"/>
        </w:rPr>
        <w:t xml:space="preserve"> per site per year, about 10 fold higher than that of other DNA viruses, and might increase 100 fold after liver transplantation</w:t>
      </w:r>
      <w:r w:rsidR="00507F81" w:rsidRPr="00D26E1F">
        <w:rPr>
          <w:rFonts w:ascii="Book Antiqua" w:hAnsi="Book Antiqua"/>
          <w:sz w:val="24"/>
          <w:szCs w:val="24"/>
        </w:rPr>
        <w:fldChar w:fldCharType="begin">
          <w:fldData xml:space="preserve">PEVuZE5vdGU+PENpdGU+PEF1dGhvcj5Pa2Ftb3RvPC9BdXRob3I+PFllYXI+MTk4NzwvWWVhcj48
UmVjTnVtPjE8L1JlY051bT48RGlzcGxheVRleHQ+PHN0eWxlIGZhY2U9InN1cGVyc2NyaXB0Ij5b
MiwgM108L3N0eWxlPjwvRGlzcGxheVRleHQ+PHJlY29yZD48cmVjLW51bWJlcj4xPC9yZWMtbnVt
YmVyPjxmb3JlaWduLWtleXM+PGtleSBhcHA9IkVOIiBkYi1pZD0idno5eGZ6MHRoMmFyZDhlcmVm
bnh4ZWVrcjl0cDB6czJwcDVyIj4xPC9rZXk+PC9mb3JlaWduLWtleXM+PHJlZi10eXBlIG5hbWU9
IkpvdXJuYWwgQXJ0aWNsZSI+MTc8L3JlZi10eXBlPjxjb250cmlidXRvcnM+PGF1dGhvcnM+PGF1
dGhvcj5Pa2Ftb3RvLCBILjwvYXV0aG9yPjxhdXRob3I+SW1haSwgTS48L2F1dGhvcj48YXV0aG9y
PkthbWV0YW5pLCBNLjwvYXV0aG9yPjxhdXRob3I+TmFrYW11cmEsIFQuPC9hdXRob3I+PGF1dGhv
cj5NYXl1bWksIE0uPC9hdXRob3I+PC9hdXRob3JzPjwvY29udHJpYnV0b3JzPjxhdXRoLWFkZHJl
c3M+SW1tdW5vbG9neSBEaXZpc2lvbiwgSmljaGkgTWVkaWNhbCBTY2hvb2wsIFRvY2hpZ2kta2Vu
LCBKYXBhbi48L2F1dGgtYWRkcmVzcz48dGl0bGVzPjx0aXRsZT5HZW5vbWljIGhldGVyb2dlbmVp
dHkgb2YgaGVwYXRpdGlzIEIgdmlydXMgaW4gYSA1NC15ZWFyLW9sZCB3b21hbiB3aG8gY29udHJh
Y3RlZCB0aGUgaW5mZWN0aW9uIHRocm91Z2ggbWF0ZXJuby1mZXRhbCB0cmFuc21pc3Npb248L3Rp
dGxlPjxzZWNvbmRhcnktdGl0bGU+SnBuIEogRXhwIE1lZDwvc2Vjb25kYXJ5LXRpdGxlPjxhbHQt
dGl0bGU+VGhlIEphcGFuZXNlIGpvdXJuYWwgb2YgZXhwZXJpbWVudGFsIG1lZGljaW5lPC9hbHQt
dGl0bGU+PC90aXRsZXM+PHBlcmlvZGljYWw+PGZ1bGwtdGl0bGU+SnBuIEogRXhwIE1lZDwvZnVs
bC10aXRsZT48YWJici0xPlRoZSBKYXBhbmVzZSBqb3VybmFsIG9mIGV4cGVyaW1lbnRhbCBtZWRp
Y2luZTwvYWJici0xPjwvcGVyaW9kaWNhbD48YWx0LXBlcmlvZGljYWw+PGZ1bGwtdGl0bGU+SnBu
IEogRXhwIE1lZDwvZnVsbC10aXRsZT48YWJici0xPlRoZSBKYXBhbmVzZSBqb3VybmFsIG9mIGV4
cGVyaW1lbnRhbCBtZWRpY2luZTwvYWJici0xPjwvYWx0LXBlcmlvZGljYWw+PHBhZ2VzPjIzMS02
PC9wYWdlcz48dm9sdW1lPjU3PC92b2x1bWU+PG51bWJlcj40PC9udW1iZXI+PGVkaXRpb24+MTk4
Ny8wOC8wMTwvZWRpdGlvbj48a2V5d29yZHM+PGtleXdvcmQ+QmFzZSBTZXF1ZW5jZTwva2V5d29y
ZD48a2V5d29yZD5GZW1hbGU8L2tleXdvcmQ+PGtleXdvcmQ+SGVwYXRpdGlzIEIvKm1pY3JvYmlv
bG9neS90cmFuc21pc3Npb248L2tleXdvcmQ+PGtleXdvcmQ+SGVwYXRpdGlzIEIgdmlydXMvKmdl
bmV0aWNzPC9rZXl3b3JkPjxrZXl3b3JkPkh1bWFuczwva2V5d29yZD48a2V5d29yZD5NYXRlcm5h
bC1GZXRhbCBFeGNoYW5nZTwva2V5d29yZD48a2V5d29yZD5NaWRkbGUgQWdlZDwva2V5d29yZD48
a2V5d29yZD5Nb2xlY3VsYXIgU2VxdWVuY2UgRGF0YTwva2V5d29yZD48a2V5d29yZD5NdXRhdGlv
bjwva2V5d29yZD48a2V5d29yZD5QcmVnbmFuY3k8L2tleXdvcmQ+PGtleXdvcmQ+VGltZSBGYWN0
b3JzPC9rZXl3b3JkPjwva2V5d29yZHM+PGRhdGVzPjx5ZWFyPjE5ODc8L3llYXI+PHB1Yi1kYXRl
cz48ZGF0ZT5BdWc8L2RhdGU+PC9wdWItZGF0ZXM+PC9kYXRlcz48aXNibj4wMDIxLTUwMzEgKFBy
aW50KSYjeEQ7MDAyMS01MDMxPC9pc2JuPjxhY2Nlc3Npb24tbnVtPjM0MzA4MDA8L2FjY2Vzc2lv
bi1udW0+PHVybHM+PC91cmxzPjxyZW1vdGUtZGF0YWJhc2UtcHJvdmlkZXI+TmxtPC9yZW1vdGUt
ZGF0YWJhc2UtcHJvdmlkZXI+PGxhbmd1YWdlPmVuZzwvbGFuZ3VhZ2U+PC9yZWNvcmQ+PC9DaXRl
PjxDaXRlPjxBdXRob3I+U3Rlcm5lY2s8L0F1dGhvcj48WWVhcj4xOTk3PC9ZZWFyPjxSZWNOdW0+
MjwvUmVjTnVtPjxyZWNvcmQ+PHJlYy1udW1iZXI+MjwvcmVjLW51bWJlcj48Zm9yZWlnbi1rZXlz
PjxrZXkgYXBwPSJFTiIgZGItaWQ9InZ6OXhmejB0aDJhcmQ4ZXJlZm54eGVla3I5dHAwenMycHA1
ciI+Mjwva2V5PjwvZm9yZWlnbi1rZXlzPjxyZWYtdHlwZSBuYW1lPSJKb3VybmFsIEFydGljbGUi
PjE3PC9yZWYtdHlwZT48Y29udHJpYnV0b3JzPjxhdXRob3JzPjxhdXRob3I+U3Rlcm5lY2ssIE0u
PC9hdXRob3I+PGF1dGhvcj5HdW50aGVyLCBTLjwvYXV0aG9yPjxhdXRob3I+R2VybGFjaCwgSi48
L2F1dGhvcj48YXV0aG9yPk5hb3Vtb3YsIE4uIFYuPC9hdXRob3I+PGF1dGhvcj5TYW50YW50b25p
bywgVC48L2F1dGhvcj48YXV0aG9yPkZpc2NoZXIsIEwuPC9hdXRob3I+PGF1dGhvcj5Sb2dpZXJz
LCBYLjwvYXV0aG9yPjxhdXRob3I+R3JldGVuLCBILjwvYXV0aG9yPjxhdXRob3I+V2lsbGlhbXMs
IFIuPC9hdXRob3I+PGF1dGhvcj5XaWxsLCBILjwvYXV0aG9yPjwvYXV0aG9ycz48L2NvbnRyaWJ1
dG9ycz48YXV0aC1hZGRyZXNzPkRlcGFydG1lbnQgb2YgTWVkaWNpbmUsIEhlaW5yaWNoIFBldHRl
IEluc3RpdHV0IGZ1ciBFeHBlcmltZW50ZWxsZSBWaXJvbG9naWUgdW5kIEltbXVub2xvZ2llIEhh
bWJ1cmcsIEdlcm1hbnkuPC9hdXRoLWFkZHJlc3M+PHRpdGxlcz48dGl0bGU+SGVwYXRpdGlzIEIg
dmlydXMgc2VxdWVuY2UgY2hhbmdlcyBldm9sdmluZyBpbiBsaXZlciB0cmFuc3BsYW50IHJlY2lw
aWVudHMgd2l0aCBmdWxtaW5hbnQgaGVwYXRpdGlzPC90aXRsZT48c2Vjb25kYXJ5LXRpdGxlPkog
SGVwYXRvbDwvc2Vjb25kYXJ5LXRpdGxlPjxhbHQtdGl0bGU+Sm91cm5hbCBvZiBoZXBhdG9sb2d5
PC9hbHQtdGl0bGU+PC90aXRsZXM+PHBlcmlvZGljYWw+PGZ1bGwtdGl0bGU+SiBIZXBhdG9sPC9m
dWxsLXRpdGxlPjxhYmJyLTE+Sm91cm5hbCBvZiBoZXBhdG9sb2d5PC9hYmJyLTE+PC9wZXJpb2Rp
Y2FsPjxhbHQtcGVyaW9kaWNhbD48ZnVsbC10aXRsZT5KIEhlcGF0b2w8L2Z1bGwtdGl0bGU+PGFi
YnItMT5Kb3VybmFsIG9mIGhlcGF0b2xvZ3k8L2FiYnItMT48L2FsdC1wZXJpb2RpY2FsPjxwYWdl
cz43NTQtNjQ8L3BhZ2VzPjx2b2x1bWU+MjY8L3ZvbHVtZT48bnVtYmVyPjQ8L251bWJlcj48ZWRp
dGlvbj4xOTk3LzA0LzAxPC9lZGl0aW9uPjxrZXl3b3Jkcz48a2V5d29yZD5BZHVsdDwva2V5d29y
ZD48a2V5d29yZD5BbWlubyBBY2lkIFNlcXVlbmNlPC9rZXl3b3JkPjxrZXl3b3JkPkJhc2UgU2Vx
dWVuY2U8L2tleXdvcmQ+PGtleXdvcmQ+RE5BLCBWaXJhbC9nZW5ldGljczwva2V5d29yZD48a2V5
d29yZD5GZW1hbGU8L2tleXdvcmQ+PGtleXdvcmQ+R2Vub21lLCBWaXJhbDwva2V5d29yZD48a2V5
d29yZD5IZXBhdGl0aXMgQW50aWdlbnMvYW5hbHlzaXM8L2tleXdvcmQ+PGtleXdvcmQ+SGVwYXRp
dGlzIEIvKnN1cmdlcnkvKnZpcm9sb2d5PC9rZXl3b3JkPjxrZXl3b3JkPkhlcGF0aXRpcyBCIENv
cmUgQW50aWdlbnMvYW5hbHlzaXM8L2tleXdvcmQ+PGtleXdvcmQ+SGVwYXRpdGlzIEIgU3VyZmFj
ZSBBbnRpZ2Vucy9hbmFseXNpczwva2V5d29yZD48a2V5d29yZD5IZXBhdGl0aXMgQiB2aXJ1cy8q
Z2VuZXRpY3M8L2tleXdvcmQ+PGtleXdvcmQ+SGVwYXRpdGlzIERlbHRhIFZpcnVzL2ltbXVub2xv
Z3k8L2tleXdvcmQ+PGtleXdvcmQ+SHVtYW5zPC9rZXl3b3JkPjxrZXl3b3JkPkxpdmVyL2ltbXVu
b2xvZ3k8L2tleXdvcmQ+PGtleXdvcmQ+KkxpdmVyIFRyYW5zcGxhbnRhdGlvbjwva2V5d29yZD48
a2V5d29yZD5NYWxlPC9rZXl3b3JkPjxrZXl3b3JkPk1pZGRsZSBBZ2VkPC9rZXl3b3JkPjxrZXl3
b3JkPlJlY3VycmVuY2U8L2tleXdvcmQ+PGtleXdvcmQ+VmlyYWwgUHJvdGVpbnMvZ2VuZXRpY3M8
L2tleXdvcmQ+PC9rZXl3b3Jkcz48ZGF0ZXM+PHllYXI+MTk5NzwveWVhcj48cHViLWRhdGVzPjxk
YXRlPkFwcjwvZGF0ZT48L3B1Yi1kYXRlcz48L2RhdGVzPjxpc2JuPjAxNjgtODI3OCAoUHJpbnQp
JiN4RDswMTY4LTgyNzg8L2lzYm4+PGFjY2Vzc2lvbi1udW0+OTEyNjc4NjwvYWNjZXNzaW9uLW51
bT48dXJscz48L3VybHM+PHJlbW90ZS1kYXRhYmFzZS1wcm92aWRlcj5ObG08L3JlbW90ZS1kYXRh
YmFzZS1wcm92aWRlcj48bGFuZ3VhZ2U+ZW5nPC9sYW5ndWFnZT48L3JlY29yZD48L0NpdGU+PC9F
bmROb3RlPgB=
</w:fldData>
        </w:fldChar>
      </w:r>
      <w:r w:rsidR="00EC3FFA" w:rsidRPr="00D26E1F">
        <w:rPr>
          <w:rFonts w:ascii="Book Antiqua" w:hAnsi="Book Antiqua"/>
          <w:sz w:val="24"/>
          <w:szCs w:val="24"/>
        </w:rPr>
        <w:instrText xml:space="preserve"> ADDIN EN.CITE </w:instrText>
      </w:r>
      <w:r w:rsidR="00EC3FFA" w:rsidRPr="00D26E1F">
        <w:rPr>
          <w:rFonts w:ascii="Book Antiqua" w:hAnsi="Book Antiqua"/>
          <w:sz w:val="24"/>
          <w:szCs w:val="24"/>
        </w:rPr>
        <w:fldChar w:fldCharType="begin">
          <w:fldData xml:space="preserve">PEVuZE5vdGU+PENpdGU+PEF1dGhvcj5Pa2Ftb3RvPC9BdXRob3I+PFllYXI+MTk4NzwvWWVhcj48
UmVjTnVtPjE8L1JlY051bT48RGlzcGxheVRleHQ+PHN0eWxlIGZhY2U9InN1cGVyc2NyaXB0Ij5b
MiwgM108L3N0eWxlPjwvRGlzcGxheVRleHQ+PHJlY29yZD48cmVjLW51bWJlcj4xPC9yZWMtbnVt
YmVyPjxmb3JlaWduLWtleXM+PGtleSBhcHA9IkVOIiBkYi1pZD0idno5eGZ6MHRoMmFyZDhlcmVm
bnh4ZWVrcjl0cDB6czJwcDVyIj4xPC9rZXk+PC9mb3JlaWduLWtleXM+PHJlZi10eXBlIG5hbWU9
IkpvdXJuYWwgQXJ0aWNsZSI+MTc8L3JlZi10eXBlPjxjb250cmlidXRvcnM+PGF1dGhvcnM+PGF1
dGhvcj5Pa2Ftb3RvLCBILjwvYXV0aG9yPjxhdXRob3I+SW1haSwgTS48L2F1dGhvcj48YXV0aG9y
PkthbWV0YW5pLCBNLjwvYXV0aG9yPjxhdXRob3I+TmFrYW11cmEsIFQuPC9hdXRob3I+PGF1dGhv
cj5NYXl1bWksIE0uPC9hdXRob3I+PC9hdXRob3JzPjwvY29udHJpYnV0b3JzPjxhdXRoLWFkZHJl
c3M+SW1tdW5vbG9neSBEaXZpc2lvbiwgSmljaGkgTWVkaWNhbCBTY2hvb2wsIFRvY2hpZ2kta2Vu
LCBKYXBhbi48L2F1dGgtYWRkcmVzcz48dGl0bGVzPjx0aXRsZT5HZW5vbWljIGhldGVyb2dlbmVp
dHkgb2YgaGVwYXRpdGlzIEIgdmlydXMgaW4gYSA1NC15ZWFyLW9sZCB3b21hbiB3aG8gY29udHJh
Y3RlZCB0aGUgaW5mZWN0aW9uIHRocm91Z2ggbWF0ZXJuby1mZXRhbCB0cmFuc21pc3Npb248L3Rp
dGxlPjxzZWNvbmRhcnktdGl0bGU+SnBuIEogRXhwIE1lZDwvc2Vjb25kYXJ5LXRpdGxlPjxhbHQt
dGl0bGU+VGhlIEphcGFuZXNlIGpvdXJuYWwgb2YgZXhwZXJpbWVudGFsIG1lZGljaW5lPC9hbHQt
dGl0bGU+PC90aXRsZXM+PHBlcmlvZGljYWw+PGZ1bGwtdGl0bGU+SnBuIEogRXhwIE1lZDwvZnVs
bC10aXRsZT48YWJici0xPlRoZSBKYXBhbmVzZSBqb3VybmFsIG9mIGV4cGVyaW1lbnRhbCBtZWRp
Y2luZTwvYWJici0xPjwvcGVyaW9kaWNhbD48YWx0LXBlcmlvZGljYWw+PGZ1bGwtdGl0bGU+SnBu
IEogRXhwIE1lZDwvZnVsbC10aXRsZT48YWJici0xPlRoZSBKYXBhbmVzZSBqb3VybmFsIG9mIGV4
cGVyaW1lbnRhbCBtZWRpY2luZTwvYWJici0xPjwvYWx0LXBlcmlvZGljYWw+PHBhZ2VzPjIzMS02
PC9wYWdlcz48dm9sdW1lPjU3PC92b2x1bWU+PG51bWJlcj40PC9udW1iZXI+PGVkaXRpb24+MTk4
Ny8wOC8wMTwvZWRpdGlvbj48a2V5d29yZHM+PGtleXdvcmQ+QmFzZSBTZXF1ZW5jZTwva2V5d29y
ZD48a2V5d29yZD5GZW1hbGU8L2tleXdvcmQ+PGtleXdvcmQ+SGVwYXRpdGlzIEIvKm1pY3JvYmlv
bG9neS90cmFuc21pc3Npb248L2tleXdvcmQ+PGtleXdvcmQ+SGVwYXRpdGlzIEIgdmlydXMvKmdl
bmV0aWNzPC9rZXl3b3JkPjxrZXl3b3JkPkh1bWFuczwva2V5d29yZD48a2V5d29yZD5NYXRlcm5h
bC1GZXRhbCBFeGNoYW5nZTwva2V5d29yZD48a2V5d29yZD5NaWRkbGUgQWdlZDwva2V5d29yZD48
a2V5d29yZD5Nb2xlY3VsYXIgU2VxdWVuY2UgRGF0YTwva2V5d29yZD48a2V5d29yZD5NdXRhdGlv
bjwva2V5d29yZD48a2V5d29yZD5QcmVnbmFuY3k8L2tleXdvcmQ+PGtleXdvcmQ+VGltZSBGYWN0
b3JzPC9rZXl3b3JkPjwva2V5d29yZHM+PGRhdGVzPjx5ZWFyPjE5ODc8L3llYXI+PHB1Yi1kYXRl
cz48ZGF0ZT5BdWc8L2RhdGU+PC9wdWItZGF0ZXM+PC9kYXRlcz48aXNibj4wMDIxLTUwMzEgKFBy
aW50KSYjeEQ7MDAyMS01MDMxPC9pc2JuPjxhY2Nlc3Npb24tbnVtPjM0MzA4MDA8L2FjY2Vzc2lv
bi1udW0+PHVybHM+PC91cmxzPjxyZW1vdGUtZGF0YWJhc2UtcHJvdmlkZXI+TmxtPC9yZW1vdGUt
ZGF0YWJhc2UtcHJvdmlkZXI+PGxhbmd1YWdlPmVuZzwvbGFuZ3VhZ2U+PC9yZWNvcmQ+PC9DaXRl
PjxDaXRlPjxBdXRob3I+U3Rlcm5lY2s8L0F1dGhvcj48WWVhcj4xOTk3PC9ZZWFyPjxSZWNOdW0+
MjwvUmVjTnVtPjxyZWNvcmQ+PHJlYy1udW1iZXI+MjwvcmVjLW51bWJlcj48Zm9yZWlnbi1rZXlz
PjxrZXkgYXBwPSJFTiIgZGItaWQ9InZ6OXhmejB0aDJhcmQ4ZXJlZm54eGVla3I5dHAwenMycHA1
ciI+Mjwva2V5PjwvZm9yZWlnbi1rZXlzPjxyZWYtdHlwZSBuYW1lPSJKb3VybmFsIEFydGljbGUi
PjE3PC9yZWYtdHlwZT48Y29udHJpYnV0b3JzPjxhdXRob3JzPjxhdXRob3I+U3Rlcm5lY2ssIE0u
PC9hdXRob3I+PGF1dGhvcj5HdW50aGVyLCBTLjwvYXV0aG9yPjxhdXRob3I+R2VybGFjaCwgSi48
L2F1dGhvcj48YXV0aG9yPk5hb3Vtb3YsIE4uIFYuPC9hdXRob3I+PGF1dGhvcj5TYW50YW50b25p
bywgVC48L2F1dGhvcj48YXV0aG9yPkZpc2NoZXIsIEwuPC9hdXRob3I+PGF1dGhvcj5Sb2dpZXJz
LCBYLjwvYXV0aG9yPjxhdXRob3I+R3JldGVuLCBILjwvYXV0aG9yPjxhdXRob3I+V2lsbGlhbXMs
IFIuPC9hdXRob3I+PGF1dGhvcj5XaWxsLCBILjwvYXV0aG9yPjwvYXV0aG9ycz48L2NvbnRyaWJ1
dG9ycz48YXV0aC1hZGRyZXNzPkRlcGFydG1lbnQgb2YgTWVkaWNpbmUsIEhlaW5yaWNoIFBldHRl
IEluc3RpdHV0IGZ1ciBFeHBlcmltZW50ZWxsZSBWaXJvbG9naWUgdW5kIEltbXVub2xvZ2llIEhh
bWJ1cmcsIEdlcm1hbnkuPC9hdXRoLWFkZHJlc3M+PHRpdGxlcz48dGl0bGU+SGVwYXRpdGlzIEIg
dmlydXMgc2VxdWVuY2UgY2hhbmdlcyBldm9sdmluZyBpbiBsaXZlciB0cmFuc3BsYW50IHJlY2lw
aWVudHMgd2l0aCBmdWxtaW5hbnQgaGVwYXRpdGlzPC90aXRsZT48c2Vjb25kYXJ5LXRpdGxlPkog
SGVwYXRvbDwvc2Vjb25kYXJ5LXRpdGxlPjxhbHQtdGl0bGU+Sm91cm5hbCBvZiBoZXBhdG9sb2d5
PC9hbHQtdGl0bGU+PC90aXRsZXM+PHBlcmlvZGljYWw+PGZ1bGwtdGl0bGU+SiBIZXBhdG9sPC9m
dWxsLXRpdGxlPjxhYmJyLTE+Sm91cm5hbCBvZiBoZXBhdG9sb2d5PC9hYmJyLTE+PC9wZXJpb2Rp
Y2FsPjxhbHQtcGVyaW9kaWNhbD48ZnVsbC10aXRsZT5KIEhlcGF0b2w8L2Z1bGwtdGl0bGU+PGFi
YnItMT5Kb3VybmFsIG9mIGhlcGF0b2xvZ3k8L2FiYnItMT48L2FsdC1wZXJpb2RpY2FsPjxwYWdl
cz43NTQtNjQ8L3BhZ2VzPjx2b2x1bWU+MjY8L3ZvbHVtZT48bnVtYmVyPjQ8L251bWJlcj48ZWRp
dGlvbj4xOTk3LzA0LzAxPC9lZGl0aW9uPjxrZXl3b3Jkcz48a2V5d29yZD5BZHVsdDwva2V5d29y
ZD48a2V5d29yZD5BbWlubyBBY2lkIFNlcXVlbmNlPC9rZXl3b3JkPjxrZXl3b3JkPkJhc2UgU2Vx
dWVuY2U8L2tleXdvcmQ+PGtleXdvcmQ+RE5BLCBWaXJhbC9nZW5ldGljczwva2V5d29yZD48a2V5
d29yZD5GZW1hbGU8L2tleXdvcmQ+PGtleXdvcmQ+R2Vub21lLCBWaXJhbDwva2V5d29yZD48a2V5
d29yZD5IZXBhdGl0aXMgQW50aWdlbnMvYW5hbHlzaXM8L2tleXdvcmQ+PGtleXdvcmQ+SGVwYXRp
dGlzIEIvKnN1cmdlcnkvKnZpcm9sb2d5PC9rZXl3b3JkPjxrZXl3b3JkPkhlcGF0aXRpcyBCIENv
cmUgQW50aWdlbnMvYW5hbHlzaXM8L2tleXdvcmQ+PGtleXdvcmQ+SGVwYXRpdGlzIEIgU3VyZmFj
ZSBBbnRpZ2Vucy9hbmFseXNpczwva2V5d29yZD48a2V5d29yZD5IZXBhdGl0aXMgQiB2aXJ1cy8q
Z2VuZXRpY3M8L2tleXdvcmQ+PGtleXdvcmQ+SGVwYXRpdGlzIERlbHRhIFZpcnVzL2ltbXVub2xv
Z3k8L2tleXdvcmQ+PGtleXdvcmQ+SHVtYW5zPC9rZXl3b3JkPjxrZXl3b3JkPkxpdmVyL2ltbXVu
b2xvZ3k8L2tleXdvcmQ+PGtleXdvcmQ+KkxpdmVyIFRyYW5zcGxhbnRhdGlvbjwva2V5d29yZD48
a2V5d29yZD5NYWxlPC9rZXl3b3JkPjxrZXl3b3JkPk1pZGRsZSBBZ2VkPC9rZXl3b3JkPjxrZXl3
b3JkPlJlY3VycmVuY2U8L2tleXdvcmQ+PGtleXdvcmQ+VmlyYWwgUHJvdGVpbnMvZ2VuZXRpY3M8
L2tleXdvcmQ+PC9rZXl3b3Jkcz48ZGF0ZXM+PHllYXI+MTk5NzwveWVhcj48cHViLWRhdGVzPjxk
YXRlPkFwcjwvZGF0ZT48L3B1Yi1kYXRlcz48L2RhdGVzPjxpc2JuPjAxNjgtODI3OCAoUHJpbnQp
JiN4RDswMTY4LTgyNzg8L2lzYm4+PGFjY2Vzc2lvbi1udW0+OTEyNjc4NjwvYWNjZXNzaW9uLW51
bT48dXJscz48L3VybHM+PHJlbW90ZS1kYXRhYmFzZS1wcm92aWRlcj5ObG08L3JlbW90ZS1kYXRh
YmFzZS1wcm92aWRlcj48bGFuZ3VhZ2U+ZW5nPC9sYW5ndWFnZT48L3JlY29yZD48L0NpdGU+PC9F
bmROb3RlPgB=
</w:fldData>
        </w:fldChar>
      </w:r>
      <w:r w:rsidR="00EC3FFA" w:rsidRPr="00D26E1F">
        <w:rPr>
          <w:rFonts w:ascii="Book Antiqua" w:hAnsi="Book Antiqua"/>
          <w:sz w:val="24"/>
          <w:szCs w:val="24"/>
        </w:rPr>
        <w:instrText xml:space="preserve"> ADDIN EN.CITE.DATA </w:instrText>
      </w:r>
      <w:r w:rsidR="00EC3FFA" w:rsidRPr="00D26E1F">
        <w:rPr>
          <w:rFonts w:ascii="Book Antiqua" w:hAnsi="Book Antiqua"/>
          <w:sz w:val="24"/>
          <w:szCs w:val="24"/>
        </w:rPr>
      </w:r>
      <w:r w:rsidR="00EC3FFA" w:rsidRPr="00D26E1F">
        <w:rPr>
          <w:rFonts w:ascii="Book Antiqua" w:hAnsi="Book Antiqua"/>
          <w:sz w:val="24"/>
          <w:szCs w:val="24"/>
        </w:rPr>
        <w:fldChar w:fldCharType="end"/>
      </w:r>
      <w:r w:rsidR="00507F81" w:rsidRPr="00D26E1F">
        <w:rPr>
          <w:rFonts w:ascii="Book Antiqua" w:hAnsi="Book Antiqua"/>
          <w:sz w:val="24"/>
          <w:szCs w:val="24"/>
        </w:rPr>
      </w:r>
      <w:r w:rsidR="00507F81" w:rsidRPr="00D26E1F">
        <w:rPr>
          <w:rFonts w:ascii="Book Antiqua" w:hAnsi="Book Antiqua"/>
          <w:sz w:val="24"/>
          <w:szCs w:val="24"/>
        </w:rPr>
        <w:fldChar w:fldCharType="separate"/>
      </w:r>
      <w:r w:rsidR="00EC3FFA" w:rsidRPr="00D26E1F">
        <w:rPr>
          <w:rFonts w:ascii="Book Antiqua" w:hAnsi="Book Antiqua"/>
          <w:noProof/>
          <w:sz w:val="24"/>
          <w:szCs w:val="24"/>
          <w:vertAlign w:val="superscript"/>
        </w:rPr>
        <w:t>[</w:t>
      </w:r>
      <w:hyperlink w:anchor="_ENREF_2" w:tooltip="Okamoto, 1987 #1" w:history="1">
        <w:r w:rsidR="00B20377" w:rsidRPr="00D26E1F">
          <w:rPr>
            <w:rFonts w:ascii="Book Antiqua" w:hAnsi="Book Antiqua"/>
            <w:noProof/>
            <w:sz w:val="24"/>
            <w:szCs w:val="24"/>
            <w:vertAlign w:val="superscript"/>
          </w:rPr>
          <w:t>2</w:t>
        </w:r>
      </w:hyperlink>
      <w:r w:rsidR="0024061E">
        <w:rPr>
          <w:rFonts w:ascii="Book Antiqua" w:hAnsi="Book Antiqua"/>
          <w:noProof/>
          <w:sz w:val="24"/>
          <w:szCs w:val="24"/>
          <w:vertAlign w:val="superscript"/>
        </w:rPr>
        <w:t>,</w:t>
      </w:r>
      <w:hyperlink w:anchor="_ENREF_3" w:tooltip="Sterneck, 1997 #2" w:history="1">
        <w:r w:rsidR="00B20377" w:rsidRPr="00D26E1F">
          <w:rPr>
            <w:rFonts w:ascii="Book Antiqua" w:hAnsi="Book Antiqua"/>
            <w:noProof/>
            <w:sz w:val="24"/>
            <w:szCs w:val="24"/>
            <w:vertAlign w:val="superscript"/>
          </w:rPr>
          <w:t>3</w:t>
        </w:r>
      </w:hyperlink>
      <w:r w:rsidR="00EC3FFA" w:rsidRPr="00D26E1F">
        <w:rPr>
          <w:rFonts w:ascii="Book Antiqua" w:hAnsi="Book Antiqua"/>
          <w:noProof/>
          <w:sz w:val="24"/>
          <w:szCs w:val="24"/>
          <w:vertAlign w:val="superscript"/>
        </w:rPr>
        <w:t>]</w:t>
      </w:r>
      <w:r w:rsidR="00507F81" w:rsidRPr="00D26E1F">
        <w:rPr>
          <w:rFonts w:ascii="Book Antiqua" w:hAnsi="Book Antiqua"/>
          <w:sz w:val="24"/>
          <w:szCs w:val="24"/>
        </w:rPr>
        <w:fldChar w:fldCharType="end"/>
      </w:r>
      <w:r w:rsidR="00507F81" w:rsidRPr="00D26E1F">
        <w:rPr>
          <w:rFonts w:ascii="Book Antiqua" w:hAnsi="Book Antiqua"/>
          <w:sz w:val="24"/>
          <w:szCs w:val="24"/>
        </w:rPr>
        <w:t xml:space="preserve">. Mutations </w:t>
      </w:r>
      <w:r w:rsidR="00D517DD" w:rsidRPr="00D26E1F">
        <w:rPr>
          <w:rFonts w:ascii="Book Antiqua" w:hAnsi="Book Antiqua"/>
          <w:sz w:val="24"/>
          <w:szCs w:val="24"/>
        </w:rPr>
        <w:t>are</w:t>
      </w:r>
      <w:r w:rsidR="00507F81" w:rsidRPr="00D26E1F">
        <w:rPr>
          <w:rFonts w:ascii="Book Antiqua" w:hAnsi="Book Antiqua"/>
          <w:sz w:val="24"/>
          <w:szCs w:val="24"/>
        </w:rPr>
        <w:t xml:space="preserve"> commonly encountered especially in the basal core promoter (BCP), the pre-core region (Pre-C), the polymerase (P) gene and the “</w:t>
      </w:r>
      <w:r w:rsidR="00945E39" w:rsidRPr="00D26E1F">
        <w:rPr>
          <w:rFonts w:ascii="Book Antiqua" w:hAnsi="Book Antiqua"/>
          <w:sz w:val="24"/>
          <w:szCs w:val="24"/>
        </w:rPr>
        <w:t>α</w:t>
      </w:r>
      <w:r w:rsidR="00507F81" w:rsidRPr="00D26E1F">
        <w:rPr>
          <w:rFonts w:ascii="Book Antiqua" w:hAnsi="Book Antiqua"/>
          <w:sz w:val="24"/>
          <w:szCs w:val="24"/>
        </w:rPr>
        <w:t xml:space="preserve">” determinant of S protein, and single or multiple mutations occurred </w:t>
      </w:r>
      <w:r w:rsidR="00D517DD" w:rsidRPr="00D26E1F">
        <w:rPr>
          <w:rFonts w:ascii="Book Antiqua" w:hAnsi="Book Antiqua"/>
          <w:sz w:val="24"/>
          <w:szCs w:val="24"/>
        </w:rPr>
        <w:t>may affect biological</w:t>
      </w:r>
      <w:r w:rsidR="00507F81" w:rsidRPr="00D26E1F">
        <w:rPr>
          <w:rFonts w:ascii="Book Antiqua" w:hAnsi="Book Antiqua"/>
          <w:sz w:val="24"/>
          <w:szCs w:val="24"/>
        </w:rPr>
        <w:t xml:space="preserve"> properties of HBV</w:t>
      </w:r>
      <w:r w:rsidR="00EC3FFA" w:rsidRPr="00D26E1F">
        <w:rPr>
          <w:rFonts w:ascii="Book Antiqua" w:hAnsi="Book Antiqua"/>
          <w:noProof/>
          <w:sz w:val="24"/>
          <w:szCs w:val="24"/>
        </w:rPr>
        <w:fldChar w:fldCharType="begin"/>
      </w:r>
      <w:r w:rsidR="00EC3FFA" w:rsidRPr="00D26E1F">
        <w:rPr>
          <w:rFonts w:ascii="Book Antiqua" w:hAnsi="Book Antiqua"/>
          <w:noProof/>
          <w:sz w:val="24"/>
          <w:szCs w:val="24"/>
        </w:rPr>
        <w:instrText xml:space="preserve"> ADDIN EN.CITE &lt;EndNote&gt;&lt;Cite&gt;&lt;Author&gt;Kay&lt;/Author&gt;&lt;Year&gt;2007&lt;/Year&gt;&lt;RecNum&gt;5&lt;/RecNum&gt;&lt;DisplayText&gt;&lt;style face="superscript"&gt;[4]&lt;/style&gt;&lt;/DisplayText&gt;&lt;record&gt;&lt;rec-number&gt;5&lt;/rec-number&gt;&lt;foreign-keys&gt;&lt;key app="EN" db-id="vz9xfz0th2ard8erefnxxeekr9tp0zs2pp5r"&gt;5&lt;/key&gt;&lt;/foreign-keys&gt;&lt;ref-type name="Journal Article"&gt;17&lt;/ref-type&gt;&lt;contributors&gt;&lt;authors&gt;&lt;author&gt;Kay, A.&lt;/author&gt;&lt;author&gt;Zoulim, F.&lt;/author&gt;&lt;/authors&gt;&lt;/contributors&gt;&lt;auth-address&gt;INSERM, U871, Physiopathologie moleculaire et nouveaux traitements des hepatites virales, 151 cours A. Thomas, Lyon F-69424, France. kay@lyon.inserm.fr&lt;/auth-address&gt;&lt;titles&gt;&lt;title&gt;Hepatitis B virus genetic variability and evolution&lt;/title&gt;&lt;secondary-title&gt;Virus Res&lt;/secondary-title&gt;&lt;alt-title&gt;Virus research&lt;/alt-title&gt;&lt;/titles&gt;&lt;periodical&gt;&lt;full-title&gt;Virus Res&lt;/full-title&gt;&lt;abbr-1&gt;Virus research&lt;/abbr-1&gt;&lt;/periodical&gt;&lt;alt-periodical&gt;&lt;full-title&gt;Virus Res&lt;/full-title&gt;&lt;abbr-1&gt;Virus research&lt;/abbr-1&gt;&lt;/alt-periodical&gt;&lt;pages&gt;164-76&lt;/pages&gt;&lt;volume&gt;127&lt;/volume&gt;&lt;number&gt;2&lt;/number&gt;&lt;edition&gt;2007/03/27&lt;/edition&gt;&lt;keywords&gt;&lt;keyword&gt;*Evolution, Molecular&lt;/keyword&gt;&lt;keyword&gt;*Genetic Variation&lt;/keyword&gt;&lt;keyword&gt;Hepatitis B/virology&lt;/keyword&gt;&lt;keyword&gt;Hepatitis B virus/*genetics&lt;/keyword&gt;&lt;keyword&gt;Humans&lt;/keyword&gt;&lt;keyword&gt;Mutation&lt;/keyword&gt;&lt;keyword&gt;Recombination, Genetic&lt;/keyword&gt;&lt;/keywords&gt;&lt;dates&gt;&lt;year&gt;2007&lt;/year&gt;&lt;pub-dates&gt;&lt;date&gt;Aug&lt;/date&gt;&lt;/pub-dates&gt;&lt;/dates&gt;&lt;isbn&gt;0168-1702 (Print)&amp;#xD;0168-1702&lt;/isbn&gt;&lt;accession-num&gt;17383765&lt;/accession-num&gt;&lt;urls&gt;&lt;/urls&gt;&lt;electronic-resource-num&gt;10.1016/j.virusres.2007.02.021&lt;/electronic-resource-num&gt;&lt;remote-database-provider&gt;Nlm&lt;/remote-database-provider&gt;&lt;language&gt;eng&lt;/language&gt;&lt;/record&gt;&lt;/Cite&gt;&lt;/EndNote&gt;</w:instrText>
      </w:r>
      <w:r w:rsidR="00EC3FFA" w:rsidRPr="00D26E1F">
        <w:rPr>
          <w:rFonts w:ascii="Book Antiqua" w:hAnsi="Book Antiqua"/>
          <w:noProof/>
          <w:sz w:val="24"/>
          <w:szCs w:val="24"/>
        </w:rPr>
        <w:fldChar w:fldCharType="separate"/>
      </w:r>
      <w:r w:rsidR="00EC3FFA" w:rsidRPr="00D26E1F">
        <w:rPr>
          <w:rFonts w:ascii="Book Antiqua" w:hAnsi="Book Antiqua"/>
          <w:noProof/>
          <w:sz w:val="24"/>
          <w:szCs w:val="24"/>
          <w:vertAlign w:val="superscript"/>
        </w:rPr>
        <w:t>[</w:t>
      </w:r>
      <w:hyperlink w:anchor="_ENREF_4" w:tooltip="Kay, 2007 #5" w:history="1">
        <w:r w:rsidR="00B20377" w:rsidRPr="00D26E1F">
          <w:rPr>
            <w:rFonts w:ascii="Book Antiqua" w:hAnsi="Book Antiqua"/>
            <w:noProof/>
            <w:sz w:val="24"/>
            <w:szCs w:val="24"/>
            <w:vertAlign w:val="superscript"/>
          </w:rPr>
          <w:t>4</w:t>
        </w:r>
      </w:hyperlink>
      <w:r w:rsidR="00EC3FFA" w:rsidRPr="00D26E1F">
        <w:rPr>
          <w:rFonts w:ascii="Book Antiqua" w:hAnsi="Book Antiqua"/>
          <w:noProof/>
          <w:sz w:val="24"/>
          <w:szCs w:val="24"/>
          <w:vertAlign w:val="superscript"/>
        </w:rPr>
        <w:t>]</w:t>
      </w:r>
      <w:r w:rsidR="00EC3FFA" w:rsidRPr="00D26E1F">
        <w:rPr>
          <w:rFonts w:ascii="Book Antiqua" w:hAnsi="Book Antiqua"/>
          <w:noProof/>
          <w:sz w:val="24"/>
          <w:szCs w:val="24"/>
        </w:rPr>
        <w:fldChar w:fldCharType="end"/>
      </w:r>
      <w:r w:rsidR="00507F81" w:rsidRPr="00D26E1F">
        <w:rPr>
          <w:rFonts w:ascii="Book Antiqua" w:hAnsi="Book Antiqua"/>
          <w:sz w:val="24"/>
          <w:szCs w:val="24"/>
        </w:rPr>
        <w:t xml:space="preserve">. As a special form of HBV infection and a frequent phenomenon, </w:t>
      </w:r>
      <w:r w:rsidR="00B71253" w:rsidRPr="00D26E1F">
        <w:rPr>
          <w:rFonts w:ascii="Book Antiqua" w:hAnsi="Book Antiqua"/>
          <w:sz w:val="24"/>
          <w:szCs w:val="24"/>
        </w:rPr>
        <w:t>occult HBV infection (OBI)</w:t>
      </w:r>
      <w:r w:rsidR="00B71253">
        <w:rPr>
          <w:rFonts w:ascii="Book Antiqua" w:hAnsi="Book Antiqua" w:hint="eastAsia"/>
          <w:sz w:val="24"/>
          <w:szCs w:val="24"/>
        </w:rPr>
        <w:t xml:space="preserve"> </w:t>
      </w:r>
      <w:r w:rsidR="00507F81" w:rsidRPr="00D26E1F">
        <w:rPr>
          <w:rFonts w:ascii="Book Antiqua" w:hAnsi="Book Antiqua"/>
          <w:sz w:val="24"/>
          <w:szCs w:val="24"/>
        </w:rPr>
        <w:t>was firstly reported in 1978 and has been studied further since then</w:t>
      </w:r>
      <w:r w:rsidR="00EC3FFA" w:rsidRPr="00D26E1F">
        <w:rPr>
          <w:rFonts w:ascii="Book Antiqua" w:hAnsi="Book Antiqua"/>
          <w:sz w:val="24"/>
          <w:szCs w:val="24"/>
        </w:rPr>
        <w:fldChar w:fldCharType="begin"/>
      </w:r>
      <w:r w:rsidR="00EC3FFA" w:rsidRPr="00D26E1F">
        <w:rPr>
          <w:rFonts w:ascii="Book Antiqua" w:hAnsi="Book Antiqua"/>
          <w:sz w:val="24"/>
          <w:szCs w:val="24"/>
        </w:rPr>
        <w:instrText xml:space="preserve"> ADDIN EN.CITE &lt;EndNote&gt;&lt;Cite&gt;&lt;Author&gt;Hoofnagle&lt;/Author&gt;&lt;Year&gt;1978&lt;/Year&gt;&lt;RecNum&gt;86&lt;/RecNum&gt;&lt;DisplayText&gt;&lt;style face="superscript"&gt;[5]&lt;/style&gt;&lt;/DisplayText&gt;&lt;record&gt;&lt;rec-number&gt;86&lt;/rec-number&gt;&lt;foreign-keys&gt;&lt;key app="EN" db-id="vz9xfz0th2ard8erefnxxeekr9tp0zs2pp5r"&gt;86&lt;/key&gt;&lt;/foreign-keys&gt;&lt;ref-type name="Journal Article"&gt;17&lt;/ref-type&gt;&lt;contributors&gt;&lt;authors&gt;&lt;author&gt;Hoofnagle, J. H.&lt;/author&gt;&lt;author&gt;Seeff, L. B.&lt;/author&gt;&lt;author&gt;Bales, Z. B.&lt;/author&gt;&lt;author&gt;Zimmerman, H. J.&lt;/author&gt;&lt;/authors&gt;&lt;/contributors&gt;&lt;titles&gt;&lt;title&gt;Type B hepatitis after transfusion with blood containing antibody to hepatitis B core antigen&lt;/title&gt;&lt;secondary-title&gt;N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medicine&lt;/abbr-1&gt;&lt;/alt-periodical&gt;&lt;pages&gt;1379-83&lt;/pages&gt;&lt;volume&gt;298&lt;/volume&gt;&lt;number&gt;25&lt;/number&gt;&lt;edition&gt;1978/06/22&lt;/edition&gt;&lt;keywords&gt;&lt;keyword&gt;*Antibodies, Viral/analysis&lt;/keyword&gt;&lt;keyword&gt;Blood Donors&lt;/keyword&gt;&lt;keyword&gt;Blood Transfusion/*adverse effects&lt;/keyword&gt;&lt;keyword&gt;Carrier State/immunology&lt;/keyword&gt;&lt;keyword&gt;Hepatitis B/*etiology/prevention &amp;amp;amp&lt;/keyword&gt;&lt;keyword&gt;control&lt;/keyword&gt;&lt;keyword&gt;*Hepatitis B Antibodies/analysis&lt;/keyword&gt;&lt;keyword&gt;*Hepatitis B Core Antigens/analysis&lt;/keyword&gt;&lt;keyword&gt;Humans&lt;/keyword&gt;&lt;keyword&gt;Serum Globulins/analysis&lt;/keyword&gt;&lt;/keywords&gt;&lt;dates&gt;&lt;year&gt;1978&lt;/year&gt;&lt;pub-dates&gt;&lt;date&gt;Jun 22&lt;/date&gt;&lt;/pub-dates&gt;&lt;/dates&gt;&lt;isbn&gt;0028-4793 (Print)&amp;#xD;0028-4793&lt;/isbn&gt;&lt;accession-num&gt;652005&lt;/accession-num&gt;&lt;urls&gt;&lt;/urls&gt;&lt;electronic-resource-num&gt;10.1056/nejm197806222982502&lt;/electronic-resource-num&gt;&lt;remote-database-provider&gt;Nlm&lt;/remote-database-provider&gt;&lt;language&gt;eng&lt;/language&gt;&lt;/record&gt;&lt;/Cite&gt;&lt;/EndNote&gt;</w:instrText>
      </w:r>
      <w:r w:rsidR="00EC3FFA" w:rsidRPr="00D26E1F">
        <w:rPr>
          <w:rFonts w:ascii="Book Antiqua" w:hAnsi="Book Antiqua"/>
          <w:sz w:val="24"/>
          <w:szCs w:val="24"/>
        </w:rPr>
        <w:fldChar w:fldCharType="separate"/>
      </w:r>
      <w:r w:rsidR="00EC3FFA" w:rsidRPr="00D26E1F">
        <w:rPr>
          <w:rFonts w:ascii="Book Antiqua" w:hAnsi="Book Antiqua"/>
          <w:noProof/>
          <w:sz w:val="24"/>
          <w:szCs w:val="24"/>
          <w:vertAlign w:val="superscript"/>
        </w:rPr>
        <w:t>[</w:t>
      </w:r>
      <w:hyperlink w:anchor="_ENREF_5" w:tooltip="Hoofnagle, 1978 #86" w:history="1">
        <w:r w:rsidR="00B20377" w:rsidRPr="00D26E1F">
          <w:rPr>
            <w:rFonts w:ascii="Book Antiqua" w:hAnsi="Book Antiqua"/>
            <w:noProof/>
            <w:sz w:val="24"/>
            <w:szCs w:val="24"/>
            <w:vertAlign w:val="superscript"/>
          </w:rPr>
          <w:t>5</w:t>
        </w:r>
      </w:hyperlink>
      <w:r w:rsidR="00EC3FFA"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00507F81" w:rsidRPr="00D26E1F">
        <w:rPr>
          <w:rFonts w:ascii="Book Antiqua" w:hAnsi="Book Antiqua"/>
          <w:sz w:val="24"/>
          <w:szCs w:val="24"/>
        </w:rPr>
        <w:t xml:space="preserve">. In 2008, the Taormina expert meeting defines OBI as presence of HBV DNA in the liver of individuals </w:t>
      </w:r>
      <w:r w:rsidR="00D517DD" w:rsidRPr="00D26E1F">
        <w:rPr>
          <w:rFonts w:ascii="Book Antiqua" w:hAnsi="Book Antiqua"/>
          <w:sz w:val="24"/>
          <w:szCs w:val="24"/>
        </w:rPr>
        <w:t xml:space="preserve">negative for </w:t>
      </w:r>
      <w:r>
        <w:rPr>
          <w:rFonts w:ascii="Book Antiqua" w:hAnsi="Book Antiqua"/>
          <w:sz w:val="24"/>
          <w:szCs w:val="24"/>
        </w:rPr>
        <w:t>HBV</w:t>
      </w:r>
      <w:r>
        <w:rPr>
          <w:rFonts w:ascii="Book Antiqua" w:hAnsi="Book Antiqua" w:hint="eastAsia"/>
          <w:sz w:val="24"/>
          <w:szCs w:val="24"/>
        </w:rPr>
        <w:t xml:space="preserve"> </w:t>
      </w:r>
      <w:r w:rsidRPr="00D26E1F">
        <w:rPr>
          <w:rFonts w:ascii="Book Antiqua" w:hAnsi="Book Antiqua"/>
          <w:sz w:val="24"/>
          <w:szCs w:val="24"/>
        </w:rPr>
        <w:t>surface antigen (HBsAg)</w:t>
      </w:r>
      <w:r>
        <w:rPr>
          <w:rFonts w:ascii="Book Antiqua" w:hAnsi="Book Antiqua" w:hint="eastAsia"/>
          <w:sz w:val="24"/>
          <w:szCs w:val="24"/>
        </w:rPr>
        <w:t xml:space="preserve"> </w:t>
      </w:r>
      <w:r w:rsidR="00D517DD" w:rsidRPr="00D26E1F">
        <w:rPr>
          <w:rFonts w:ascii="Book Antiqua" w:hAnsi="Book Antiqua"/>
          <w:sz w:val="24"/>
          <w:szCs w:val="24"/>
        </w:rPr>
        <w:t>testing</w:t>
      </w:r>
      <w:r w:rsidR="00507F81" w:rsidRPr="00D26E1F">
        <w:rPr>
          <w:rFonts w:ascii="Book Antiqua" w:hAnsi="Book Antiqua"/>
          <w:sz w:val="24"/>
          <w:szCs w:val="24"/>
        </w:rPr>
        <w:t>, and the amount of HBV DNA in the serum is usually lower than 200 IU/ml or undetectable</w:t>
      </w:r>
      <w:r w:rsidR="00EC3FFA" w:rsidRPr="00D26E1F">
        <w:rPr>
          <w:rFonts w:ascii="Book Antiqua" w:hAnsi="Book Antiqua"/>
          <w:sz w:val="24"/>
          <w:szCs w:val="24"/>
        </w:rPr>
        <w:fldChar w:fldCharType="begin">
          <w:fldData xml:space="preserve">PEVuZE5vdGU+PENpdGU+PEF1dGhvcj5SYWltb25kbzwvQXV0aG9yPjxZZWFyPjIwMDg8L1llYXI+
PFJlY051bT43PC9SZWNOdW0+PERpc3BsYXlUZXh0PjxzdHlsZSBmYWNlPSJzdXBlcnNjcmlwdCI+
WzZdPC9zdHlsZT48L0Rpc3BsYXlUZXh0PjxyZWNvcmQ+PHJlYy1udW1iZXI+NzwvcmVjLW51bWJl
cj48Zm9yZWlnbi1rZXlzPjxrZXkgYXBwPSJFTiIgZGItaWQ9InZ6OXhmejB0aDJhcmQ4ZXJlZm54
eGVla3I5dHAwenMycHA1ciI+Nzwva2V5PjwvZm9yZWlnbi1rZXlzPjxyZWYtdHlwZSBuYW1lPSJK
b3VybmFsIEFydGljbGUiPjE3PC9yZWYtdHlwZT48Y29udHJpYnV0b3JzPjxhdXRob3JzPjxhdXRo
b3I+UmFpbW9uZG8sIEcuPC9hdXRob3I+PGF1dGhvcj5BbGxhaW4sIEouIFAuPC9hdXRob3I+PGF1
dGhvcj5CcnVuZXR0bywgTS4gUi48L2F1dGhvcj48YXV0aG9yPkJ1ZW5kaWEsIE0uIEEuPC9hdXRo
b3I+PGF1dGhvcj5DaGVuLCBELiBTLjwvYXV0aG9yPjxhdXRob3I+Q29sb21ibywgTS48L2F1dGhv
cj48YXV0aG9yPkNyYXhpLCBBLjwvYXV0aG9yPjxhdXRob3I+RG9uYXRvLCBGLjwvYXV0aG9yPjxh
dXRob3I+RmVycmFyaSwgQy48L2F1dGhvcj48YXV0aG9yPkdhZXRhLCBHLiBCLjwvYXV0aG9yPjxh
dXRob3I+R2VybGljaCwgVy4gSC48L2F1dGhvcj48YXV0aG9yPkxldnJlcm8sIE0uPC9hdXRob3I+
PGF1dGhvcj5Mb2Nhcm5pbmksIFMuPC9hdXRob3I+PGF1dGhvcj5NaWNoYWxhaywgVC48L2F1dGhv
cj48YXV0aG9yPk1vbmRlbGxpLCBNLiBVLjwvYXV0aG9yPjxhdXRob3I+UGF3bG90c2t5LCBKLiBN
LjwvYXV0aG9yPjxhdXRob3I+UG9sbGljaW5vLCBULjwvYXV0aG9yPjxhdXRob3I+UHJhdGksIEQu
PC9hdXRob3I+PGF1dGhvcj5QdW90aSwgTS48L2F1dGhvcj48YXV0aG9yPlNhbXVlbCwgRC48L2F1
dGhvcj48YXV0aG9yPlNob3V2YWwsIEQuPC9hdXRob3I+PGF1dGhvcj5TbWVkaWxlLCBBLjwvYXV0
aG9yPjxhdXRob3I+U3F1YWRyaXRvLCBHLjwvYXV0aG9yPjxhdXRob3I+VHJlcG8sIEMuPC9hdXRo
b3I+PGF1dGhvcj5WaWxsYSwgRS48L2F1dGhvcj48YXV0aG9yPldpbGwsIEguPC9hdXRob3I+PGF1
dGhvcj5aYW5ldHRpLCBBLiBSLjwvYXV0aG9yPjxhdXRob3I+Wm91bGltLCBGLjwvYXV0aG9yPjwv
YXV0aG9ycz48L2NvbnRyaWJ1dG9ycz48YXV0aC1hZGRyZXNzPlVuaXQgb2YgQ2xpbmljYWwgYW5k
IE1vbGVjdWxhciBIZXBhdG9sb2d5LCBEZXBhcnRtZW50IG9mIEludGVybmFsIE1lZGljaW5lLCBN
ZXNzaW5hIFVuaXZlcnNpdHkgSG9zcGl0YWwsIE1lc3NpbmEsIEl0YWx5LiBnaW92YW5uaS5yYWlt
b25kb0B1bmltZS5pdDwvYXV0aC1hZGRyZXNzPjx0aXRsZXM+PHRpdGxlPlN0YXRlbWVudHMgZnJv
bSB0aGUgVGFvcm1pbmEgZXhwZXJ0IG1lZXRpbmcgb24gb2NjdWx0IGhlcGF0aXRpcyBCIHZpcnVz
IGluZmVjdGlvbjwvdGl0bGU+PHNlY29uZGFyeS10aXRsZT5KIEhlcGF0b2w8L3NlY29uZGFyeS10
aXRsZT48YWx0LXRpdGxlPkpvdXJuYWwgb2YgaGVwYXRvbG9neTwvYWx0LXRpdGxlPjwvdGl0bGVz
PjxwZXJpb2RpY2FsPjxmdWxsLXRpdGxlPkogSGVwYXRvbDwvZnVsbC10aXRsZT48YWJici0xPkpv
dXJuYWwgb2YgaGVwYXRvbG9neTwvYWJici0xPjwvcGVyaW9kaWNhbD48YWx0LXBlcmlvZGljYWw+
PGZ1bGwtdGl0bGU+SiBIZXBhdG9sPC9mdWxsLXRpdGxlPjxhYmJyLTE+Sm91cm5hbCBvZiBoZXBh
dG9sb2d5PC9hYmJyLTE+PC9hbHQtcGVyaW9kaWNhbD48cGFnZXM+NjUyLTc8L3BhZ2VzPjx2b2x1
bWU+NDk8L3ZvbHVtZT48bnVtYmVyPjQ8L251bWJlcj48ZWRpdGlvbj4yMDA4LzA4LzIyPC9lZGl0
aW9uPjxrZXl3b3Jkcz48a2V5d29yZD5DYXJjaW5vbWEsIEhlcGF0b2NlbGx1bGFyL2V0aW9sb2d5
PC9rZXl3b3JkPjxrZXl3b3JkPkROQSwgVmlyYWwvZ2VuZXRpY3M8L2tleXdvcmQ+PGtleXdvcmQ+
SGVwYXRpdGlzIEIvY29tcGxpY2F0aW9ucy8qZXBpZGVtaW9sb2d5Lyp0cmFuc21pc3Npb248L2tl
eXdvcmQ+PGtleXdvcmQ+KkhlcGF0aXRpcyBCIHZpcnVzL2dlbmV0aWNzL2ltbXVub2xvZ3k8L2tl
eXdvcmQ+PGtleXdvcmQ+SHVtYW5zPC9rZXl3b3JkPjxrZXl3b3JkPkl0YWx5PC9rZXl3b3JkPjxr
ZXl3b3JkPkxpdmVyIE5lb3BsYXNtcy9ldGlvbG9neTwva2V5d29yZD48a2V5d29yZD5SaXNrIEZh
Y3RvcnM8L2tleXdvcmQ+PC9rZXl3b3Jkcz48ZGF0ZXM+PHllYXI+MjAwODwveWVhcj48cHViLWRh
dGVzPjxkYXRlPk9jdDwvZGF0ZT48L3B1Yi1kYXRlcz48L2RhdGVzPjxpc2JuPjAxNjgtODI3OCAo
UHJpbnQpJiN4RDswMTY4LTgyNzg8L2lzYm4+PGFjY2Vzc2lvbi1udW0+MTg3MTU2NjY8L2FjY2Vz
c2lvbi1udW0+PHVybHM+PC91cmxzPjxlbGVjdHJvbmljLXJlc291cmNlLW51bT4xMC4xMDE2L2ou
amhlcC4yMDA4LjA3LjAxNDwvZWxlY3Ryb25pYy1yZXNvdXJjZS1udW0+PHJlbW90ZS1kYXRhYmFz
ZS1wcm92aWRlcj5ObG08L3JlbW90ZS1kYXRhYmFzZS1wcm92aWRlcj48bGFuZ3VhZ2U+ZW5nPC9s
YW5ndWFnZT48L3JlY29yZD48L0NpdGU+PC9FbmROb3RlPn==
</w:fldData>
        </w:fldChar>
      </w:r>
      <w:r w:rsidR="00EC3FFA" w:rsidRPr="00D26E1F">
        <w:rPr>
          <w:rFonts w:ascii="Book Antiqua" w:hAnsi="Book Antiqua"/>
          <w:sz w:val="24"/>
          <w:szCs w:val="24"/>
        </w:rPr>
        <w:instrText xml:space="preserve"> ADDIN EN.CITE </w:instrText>
      </w:r>
      <w:r w:rsidR="00EC3FFA" w:rsidRPr="00D26E1F">
        <w:rPr>
          <w:rFonts w:ascii="Book Antiqua" w:hAnsi="Book Antiqua"/>
          <w:sz w:val="24"/>
          <w:szCs w:val="24"/>
        </w:rPr>
        <w:fldChar w:fldCharType="begin">
          <w:fldData xml:space="preserve">PEVuZE5vdGU+PENpdGU+PEF1dGhvcj5SYWltb25kbzwvQXV0aG9yPjxZZWFyPjIwMDg8L1llYXI+
PFJlY051bT43PC9SZWNOdW0+PERpc3BsYXlUZXh0PjxzdHlsZSBmYWNlPSJzdXBlcnNjcmlwdCI+
WzZdPC9zdHlsZT48L0Rpc3BsYXlUZXh0PjxyZWNvcmQ+PHJlYy1udW1iZXI+NzwvcmVjLW51bWJl
cj48Zm9yZWlnbi1rZXlzPjxrZXkgYXBwPSJFTiIgZGItaWQ9InZ6OXhmejB0aDJhcmQ4ZXJlZm54
eGVla3I5dHAwenMycHA1ciI+Nzwva2V5PjwvZm9yZWlnbi1rZXlzPjxyZWYtdHlwZSBuYW1lPSJK
b3VybmFsIEFydGljbGUiPjE3PC9yZWYtdHlwZT48Y29udHJpYnV0b3JzPjxhdXRob3JzPjxhdXRo
b3I+UmFpbW9uZG8sIEcuPC9hdXRob3I+PGF1dGhvcj5BbGxhaW4sIEouIFAuPC9hdXRob3I+PGF1
dGhvcj5CcnVuZXR0bywgTS4gUi48L2F1dGhvcj48YXV0aG9yPkJ1ZW5kaWEsIE0uIEEuPC9hdXRo
b3I+PGF1dGhvcj5DaGVuLCBELiBTLjwvYXV0aG9yPjxhdXRob3I+Q29sb21ibywgTS48L2F1dGhv
cj48YXV0aG9yPkNyYXhpLCBBLjwvYXV0aG9yPjxhdXRob3I+RG9uYXRvLCBGLjwvYXV0aG9yPjxh
dXRob3I+RmVycmFyaSwgQy48L2F1dGhvcj48YXV0aG9yPkdhZXRhLCBHLiBCLjwvYXV0aG9yPjxh
dXRob3I+R2VybGljaCwgVy4gSC48L2F1dGhvcj48YXV0aG9yPkxldnJlcm8sIE0uPC9hdXRob3I+
PGF1dGhvcj5Mb2Nhcm5pbmksIFMuPC9hdXRob3I+PGF1dGhvcj5NaWNoYWxhaywgVC48L2F1dGhv
cj48YXV0aG9yPk1vbmRlbGxpLCBNLiBVLjwvYXV0aG9yPjxhdXRob3I+UGF3bG90c2t5LCBKLiBN
LjwvYXV0aG9yPjxhdXRob3I+UG9sbGljaW5vLCBULjwvYXV0aG9yPjxhdXRob3I+UHJhdGksIEQu
PC9hdXRob3I+PGF1dGhvcj5QdW90aSwgTS48L2F1dGhvcj48YXV0aG9yPlNhbXVlbCwgRC48L2F1
dGhvcj48YXV0aG9yPlNob3V2YWwsIEQuPC9hdXRob3I+PGF1dGhvcj5TbWVkaWxlLCBBLjwvYXV0
aG9yPjxhdXRob3I+U3F1YWRyaXRvLCBHLjwvYXV0aG9yPjxhdXRob3I+VHJlcG8sIEMuPC9hdXRo
b3I+PGF1dGhvcj5WaWxsYSwgRS48L2F1dGhvcj48YXV0aG9yPldpbGwsIEguPC9hdXRob3I+PGF1
dGhvcj5aYW5ldHRpLCBBLiBSLjwvYXV0aG9yPjxhdXRob3I+Wm91bGltLCBGLjwvYXV0aG9yPjwv
YXV0aG9ycz48L2NvbnRyaWJ1dG9ycz48YXV0aC1hZGRyZXNzPlVuaXQgb2YgQ2xpbmljYWwgYW5k
IE1vbGVjdWxhciBIZXBhdG9sb2d5LCBEZXBhcnRtZW50IG9mIEludGVybmFsIE1lZGljaW5lLCBN
ZXNzaW5hIFVuaXZlcnNpdHkgSG9zcGl0YWwsIE1lc3NpbmEsIEl0YWx5LiBnaW92YW5uaS5yYWlt
b25kb0B1bmltZS5pdDwvYXV0aC1hZGRyZXNzPjx0aXRsZXM+PHRpdGxlPlN0YXRlbWVudHMgZnJv
bSB0aGUgVGFvcm1pbmEgZXhwZXJ0IG1lZXRpbmcgb24gb2NjdWx0IGhlcGF0aXRpcyBCIHZpcnVz
IGluZmVjdGlvbjwvdGl0bGU+PHNlY29uZGFyeS10aXRsZT5KIEhlcGF0b2w8L3NlY29uZGFyeS10
aXRsZT48YWx0LXRpdGxlPkpvdXJuYWwgb2YgaGVwYXRvbG9neTwvYWx0LXRpdGxlPjwvdGl0bGVz
PjxwZXJpb2RpY2FsPjxmdWxsLXRpdGxlPkogSGVwYXRvbDwvZnVsbC10aXRsZT48YWJici0xPkpv
dXJuYWwgb2YgaGVwYXRvbG9neTwvYWJici0xPjwvcGVyaW9kaWNhbD48YWx0LXBlcmlvZGljYWw+
PGZ1bGwtdGl0bGU+SiBIZXBhdG9sPC9mdWxsLXRpdGxlPjxhYmJyLTE+Sm91cm5hbCBvZiBoZXBh
dG9sb2d5PC9hYmJyLTE+PC9hbHQtcGVyaW9kaWNhbD48cGFnZXM+NjUyLTc8L3BhZ2VzPjx2b2x1
bWU+NDk8L3ZvbHVtZT48bnVtYmVyPjQ8L251bWJlcj48ZWRpdGlvbj4yMDA4LzA4LzIyPC9lZGl0
aW9uPjxrZXl3b3Jkcz48a2V5d29yZD5DYXJjaW5vbWEsIEhlcGF0b2NlbGx1bGFyL2V0aW9sb2d5
PC9rZXl3b3JkPjxrZXl3b3JkPkROQSwgVmlyYWwvZ2VuZXRpY3M8L2tleXdvcmQ+PGtleXdvcmQ+
SGVwYXRpdGlzIEIvY29tcGxpY2F0aW9ucy8qZXBpZGVtaW9sb2d5Lyp0cmFuc21pc3Npb248L2tl
eXdvcmQ+PGtleXdvcmQ+KkhlcGF0aXRpcyBCIHZpcnVzL2dlbmV0aWNzL2ltbXVub2xvZ3k8L2tl
eXdvcmQ+PGtleXdvcmQ+SHVtYW5zPC9rZXl3b3JkPjxrZXl3b3JkPkl0YWx5PC9rZXl3b3JkPjxr
ZXl3b3JkPkxpdmVyIE5lb3BsYXNtcy9ldGlvbG9neTwva2V5d29yZD48a2V5d29yZD5SaXNrIEZh
Y3RvcnM8L2tleXdvcmQ+PC9rZXl3b3Jkcz48ZGF0ZXM+PHllYXI+MjAwODwveWVhcj48cHViLWRh
dGVzPjxkYXRlPk9jdDwvZGF0ZT48L3B1Yi1kYXRlcz48L2RhdGVzPjxpc2JuPjAxNjgtODI3OCAo
UHJpbnQpJiN4RDswMTY4LTgyNzg8L2lzYm4+PGFjY2Vzc2lvbi1udW0+MTg3MTU2NjY8L2FjY2Vz
c2lvbi1udW0+PHVybHM+PC91cmxzPjxlbGVjdHJvbmljLXJlc291cmNlLW51bT4xMC4xMDE2L2ou
amhlcC4yMDA4LjA3LjAxNDwvZWxlY3Ryb25pYy1yZXNvdXJjZS1udW0+PHJlbW90ZS1kYXRhYmFz
ZS1wcm92aWRlcj5ObG08L3JlbW90ZS1kYXRhYmFzZS1wcm92aWRlcj48bGFuZ3VhZ2U+ZW5nPC9s
YW5ndWFnZT48L3JlY29yZD48L0NpdGU+PC9FbmROb3RlPn==
</w:fldData>
        </w:fldChar>
      </w:r>
      <w:r w:rsidR="00EC3FFA" w:rsidRPr="00D26E1F">
        <w:rPr>
          <w:rFonts w:ascii="Book Antiqua" w:hAnsi="Book Antiqua"/>
          <w:sz w:val="24"/>
          <w:szCs w:val="24"/>
        </w:rPr>
        <w:instrText xml:space="preserve"> ADDIN EN.CITE.DATA </w:instrText>
      </w:r>
      <w:r w:rsidR="00EC3FFA" w:rsidRPr="00D26E1F">
        <w:rPr>
          <w:rFonts w:ascii="Book Antiqua" w:hAnsi="Book Antiqua"/>
          <w:sz w:val="24"/>
          <w:szCs w:val="24"/>
        </w:rPr>
      </w:r>
      <w:r w:rsidR="00EC3FFA" w:rsidRPr="00D26E1F">
        <w:rPr>
          <w:rFonts w:ascii="Book Antiqua" w:hAnsi="Book Antiqua"/>
          <w:sz w:val="24"/>
          <w:szCs w:val="24"/>
        </w:rPr>
        <w:fldChar w:fldCharType="end"/>
      </w:r>
      <w:r w:rsidR="00EC3FFA" w:rsidRPr="00D26E1F">
        <w:rPr>
          <w:rFonts w:ascii="Book Antiqua" w:hAnsi="Book Antiqua"/>
          <w:sz w:val="24"/>
          <w:szCs w:val="24"/>
        </w:rPr>
      </w:r>
      <w:r w:rsidR="00EC3FFA" w:rsidRPr="00D26E1F">
        <w:rPr>
          <w:rFonts w:ascii="Book Antiqua" w:hAnsi="Book Antiqua"/>
          <w:sz w:val="24"/>
          <w:szCs w:val="24"/>
        </w:rPr>
        <w:fldChar w:fldCharType="separate"/>
      </w:r>
      <w:r w:rsidR="00EC3FFA" w:rsidRPr="00D26E1F">
        <w:rPr>
          <w:rFonts w:ascii="Book Antiqua" w:hAnsi="Book Antiqua"/>
          <w:noProof/>
          <w:sz w:val="24"/>
          <w:szCs w:val="24"/>
          <w:vertAlign w:val="superscript"/>
        </w:rPr>
        <w:t>[</w:t>
      </w:r>
      <w:hyperlink w:anchor="_ENREF_6" w:tooltip="Raimondo, 2008 #7" w:history="1">
        <w:r w:rsidR="00B20377" w:rsidRPr="00D26E1F">
          <w:rPr>
            <w:rFonts w:ascii="Book Antiqua" w:hAnsi="Book Antiqua"/>
            <w:noProof/>
            <w:sz w:val="24"/>
            <w:szCs w:val="24"/>
            <w:vertAlign w:val="superscript"/>
          </w:rPr>
          <w:t>6</w:t>
        </w:r>
      </w:hyperlink>
      <w:r w:rsidR="00EC3FFA"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00507F81" w:rsidRPr="00D26E1F">
        <w:rPr>
          <w:rFonts w:ascii="Book Antiqua" w:hAnsi="Book Antiqua"/>
          <w:sz w:val="24"/>
          <w:szCs w:val="24"/>
        </w:rPr>
        <w:t>. OBI is characterized by the persistence of low level viremia and HBsAg seronegativity and can be grouped into seropositive (anti-HBc and/or anti-HBs positive) and seronegative (anti-HBc and anti-HBs negative)</w:t>
      </w:r>
      <w:r w:rsidR="00EC3FFA" w:rsidRPr="00D26E1F">
        <w:rPr>
          <w:rFonts w:ascii="Book Antiqua" w:hAnsi="Book Antiqua"/>
          <w:sz w:val="24"/>
          <w:szCs w:val="24"/>
        </w:rPr>
        <w:fldChar w:fldCharType="begin">
          <w:fldData xml:space="preserve">PEVuZE5vdGU+PENpdGU+PEF1dGhvcj5SYWltb25kbzwvQXV0aG9yPjxZZWFyPjIwMDg8L1llYXI+
PFJlY051bT44PC9SZWNOdW0+PERpc3BsYXlUZXh0PjxzdHlsZSBmYWNlPSJzdXBlcnNjcmlwdCI+
WzddPC9zdHlsZT48L0Rpc3BsYXlUZXh0PjxyZWNvcmQ+PHJlYy1udW1iZXI+ODwvcmVjLW51bWJl
cj48Zm9yZWlnbi1rZXlzPjxrZXkgYXBwPSJFTiIgZGItaWQ9InZ6OXhmejB0aDJhcmQ4ZXJlZm54
eGVla3I5dHAwenMycHA1ciI+ODwva2V5PjwvZm9yZWlnbi1rZXlzPjxyZWYtdHlwZSBuYW1lPSJK
b3VybmFsIEFydGljbGUiPjE3PC9yZWYtdHlwZT48Y29udHJpYnV0b3JzPjxhdXRob3JzPjxhdXRo
b3I+UmFpbW9uZG8sIEcuPC9hdXRob3I+PGF1dGhvcj5OYXZhcnJhLCBHLjwvYXV0aG9yPjxhdXRo
b3I+TW9uZGVsbG8sIFMuPC9hdXRob3I+PGF1dGhvcj5Db3N0YW50aW5vLCBMLjwvYXV0aG9yPjxh
dXRob3I+Q29sbG9yZWRvLCBHLjwvYXV0aG9yPjxhdXRob3I+Q3VjaW5vdHRhLCBFLjwvYXV0aG9y
PjxhdXRob3I+RGkgVml0YSwgRy48L2F1dGhvcj48YXV0aG9yPlNjaXNjYSwgQy48L2F1dGhvcj48
YXV0aG9yPlNxdWFkcml0bywgRy48L2F1dGhvcj48YXV0aG9yPlBvbGxpY2lubywgVC48L2F1dGhv
cj48L2F1dGhvcnM+PC9jb250cmlidXRvcnM+PGF1dGgtYWRkcmVzcz5Vbml0IG9mIENsaW5pY2Fs
IGFuZCBNb2xlY3VsYXIgSGVwYXRvbG9neSwgRGVwYXJ0bWVudCBvZiBJbnRlcm5hbCBNZWRpY2lu
ZSwgTWVzc2luYSBVbml2ZXJzaXR5IEhvc3BpdGFsLCBWaWEgQ29uc29sYXJlIFZhbGVyaWEsIE1l
c3NpbmEsIEl0YWx5LiByYWltb25kb0B1bmltZS5pdDwvYXV0aC1hZGRyZXNzPjx0aXRsZXM+PHRp
dGxlPk9jY3VsdCBoZXBhdGl0aXMgQiB2aXJ1cyBpbiBsaXZlciB0aXNzdWUgb2YgaW5kaXZpZHVh
bHMgd2l0aG91dCBoZXBhdGljIGRpc2Vhc2U8L3RpdGxlPjxzZWNvbmRhcnktdGl0bGU+SiBIZXBh
dG9sPC9zZWNvbmRhcnktdGl0bGU+PGFsdC10aXRsZT5Kb3VybmFsIG9mIGhlcGF0b2xvZ3k8L2Fs
dC10aXRsZT48L3RpdGxlcz48cGVyaW9kaWNhbD48ZnVsbC10aXRsZT5KIEhlcGF0b2w8L2Z1bGwt
dGl0bGU+PGFiYnItMT5Kb3VybmFsIG9mIGhlcGF0b2xvZ3k8L2FiYnItMT48L3BlcmlvZGljYWw+
PGFsdC1wZXJpb2RpY2FsPjxmdWxsLXRpdGxlPkogSGVwYXRvbDwvZnVsbC10aXRsZT48YWJici0x
PkpvdXJuYWwgb2YgaGVwYXRvbG9neTwvYWJici0xPjwvYWx0LXBlcmlvZGljYWw+PHBhZ2VzPjc0
My02PC9wYWdlcz48dm9sdW1lPjQ4PC92b2x1bWU+PG51bWJlcj41PC9udW1iZXI+PGVkaXRpb24+
MjAwOC8wMy8wNDwvZWRpdGlvbj48a2V5d29yZHM+PGtleXdvcmQ+QWR1bHQ8L2tleXdvcmQ+PGtl
eXdvcmQ+QWdlZDwva2V5d29yZD48a2V5d29yZD5DYXJyaWVyIFN0YXRlLyp2aXJvbG9neTwva2V5
d29yZD48a2V5d29yZD5ETkEsIFZpcmFsL2FuYWx5c2lzPC9rZXl3b3JkPjxrZXl3b3JkPkZlbWFs
ZTwva2V5d29yZD48a2V5d29yZD5IZXBhdGl0aXMgQi8qdmlyb2xvZ3k8L2tleXdvcmQ+PGtleXdv
cmQ+SGVwYXRpdGlzIEIgQW50aWJvZGllcy9ibG9vZDwva2V5d29yZD48a2V5d29yZD5IZXBhdGl0
aXMgQiBDb3JlIEFudGlnZW5zL2ltbXVub2xvZ3k8L2tleXdvcmQ+PGtleXdvcmQ+SGVwYXRpdGlz
IEIgdmlydXMvKmlzb2xhdGlvbiAmYW1wOyBwdXJpZmljYXRpb248L2tleXdvcmQ+PGtleXdvcmQ+
SHVtYW5zPC9rZXl3b3JkPjxrZXl3b3JkPkxpdmVyLyp2aXJvbG9neTwva2V5d29yZD48a2V5d29y
ZD5NYWxlPC9rZXl3b3JkPjxrZXl3b3JkPk1pZGRsZSBBZ2VkPC9rZXl3b3JkPjwva2V5d29yZHM+
PGRhdGVzPjx5ZWFyPjIwMDg8L3llYXI+PHB1Yi1kYXRlcz48ZGF0ZT5NYXk8L2RhdGU+PC9wdWIt
ZGF0ZXM+PC9kYXRlcz48aXNibj4wMTY4LTgyNzggKFByaW50KSYjeEQ7MDE2OC04Mjc4PC9pc2Ju
PjxhY2Nlc3Npb24tbnVtPjE4MzE0MjIxPC9hY2Nlc3Npb24tbnVtPjx1cmxzPjwvdXJscz48ZWxl
Y3Ryb25pYy1yZXNvdXJjZS1udW0+MTAuMTAxNi9qLmpoZXAuMjAwOC4wMS4wMjM8L2VsZWN0cm9u
aWMtcmVzb3VyY2UtbnVtPjxyZW1vdGUtZGF0YWJhc2UtcHJvdmlkZXI+TmxtPC9yZW1vdGUtZGF0
YWJhc2UtcHJvdmlkZXI+PGxhbmd1YWdlPmVuZzwvbGFuZ3VhZ2U+PC9yZWNvcmQ+PC9DaXRlPjwv
RW5kTm90ZT5=
</w:fldData>
        </w:fldChar>
      </w:r>
      <w:r w:rsidR="00EC3FFA" w:rsidRPr="00D26E1F">
        <w:rPr>
          <w:rFonts w:ascii="Book Antiqua" w:hAnsi="Book Antiqua"/>
          <w:sz w:val="24"/>
          <w:szCs w:val="24"/>
        </w:rPr>
        <w:instrText xml:space="preserve"> ADDIN EN.CITE </w:instrText>
      </w:r>
      <w:r w:rsidR="00EC3FFA" w:rsidRPr="00D26E1F">
        <w:rPr>
          <w:rFonts w:ascii="Book Antiqua" w:hAnsi="Book Antiqua"/>
          <w:sz w:val="24"/>
          <w:szCs w:val="24"/>
        </w:rPr>
        <w:fldChar w:fldCharType="begin">
          <w:fldData xml:space="preserve">PEVuZE5vdGU+PENpdGU+PEF1dGhvcj5SYWltb25kbzwvQXV0aG9yPjxZZWFyPjIwMDg8L1llYXI+
PFJlY051bT44PC9SZWNOdW0+PERpc3BsYXlUZXh0PjxzdHlsZSBmYWNlPSJzdXBlcnNjcmlwdCI+
WzddPC9zdHlsZT48L0Rpc3BsYXlUZXh0PjxyZWNvcmQ+PHJlYy1udW1iZXI+ODwvcmVjLW51bWJl
cj48Zm9yZWlnbi1rZXlzPjxrZXkgYXBwPSJFTiIgZGItaWQ9InZ6OXhmejB0aDJhcmQ4ZXJlZm54
eGVla3I5dHAwenMycHA1ciI+ODwva2V5PjwvZm9yZWlnbi1rZXlzPjxyZWYtdHlwZSBuYW1lPSJK
b3VybmFsIEFydGljbGUiPjE3PC9yZWYtdHlwZT48Y29udHJpYnV0b3JzPjxhdXRob3JzPjxhdXRo
b3I+UmFpbW9uZG8sIEcuPC9hdXRob3I+PGF1dGhvcj5OYXZhcnJhLCBHLjwvYXV0aG9yPjxhdXRo
b3I+TW9uZGVsbG8sIFMuPC9hdXRob3I+PGF1dGhvcj5Db3N0YW50aW5vLCBMLjwvYXV0aG9yPjxh
dXRob3I+Q29sbG9yZWRvLCBHLjwvYXV0aG9yPjxhdXRob3I+Q3VjaW5vdHRhLCBFLjwvYXV0aG9y
PjxhdXRob3I+RGkgVml0YSwgRy48L2F1dGhvcj48YXV0aG9yPlNjaXNjYSwgQy48L2F1dGhvcj48
YXV0aG9yPlNxdWFkcml0bywgRy48L2F1dGhvcj48YXV0aG9yPlBvbGxpY2lubywgVC48L2F1dGhv
cj48L2F1dGhvcnM+PC9jb250cmlidXRvcnM+PGF1dGgtYWRkcmVzcz5Vbml0IG9mIENsaW5pY2Fs
IGFuZCBNb2xlY3VsYXIgSGVwYXRvbG9neSwgRGVwYXJ0bWVudCBvZiBJbnRlcm5hbCBNZWRpY2lu
ZSwgTWVzc2luYSBVbml2ZXJzaXR5IEhvc3BpdGFsLCBWaWEgQ29uc29sYXJlIFZhbGVyaWEsIE1l
c3NpbmEsIEl0YWx5LiByYWltb25kb0B1bmltZS5pdDwvYXV0aC1hZGRyZXNzPjx0aXRsZXM+PHRp
dGxlPk9jY3VsdCBoZXBhdGl0aXMgQiB2aXJ1cyBpbiBsaXZlciB0aXNzdWUgb2YgaW5kaXZpZHVh
bHMgd2l0aG91dCBoZXBhdGljIGRpc2Vhc2U8L3RpdGxlPjxzZWNvbmRhcnktdGl0bGU+SiBIZXBh
dG9sPC9zZWNvbmRhcnktdGl0bGU+PGFsdC10aXRsZT5Kb3VybmFsIG9mIGhlcGF0b2xvZ3k8L2Fs
dC10aXRsZT48L3RpdGxlcz48cGVyaW9kaWNhbD48ZnVsbC10aXRsZT5KIEhlcGF0b2w8L2Z1bGwt
dGl0bGU+PGFiYnItMT5Kb3VybmFsIG9mIGhlcGF0b2xvZ3k8L2FiYnItMT48L3BlcmlvZGljYWw+
PGFsdC1wZXJpb2RpY2FsPjxmdWxsLXRpdGxlPkogSGVwYXRvbDwvZnVsbC10aXRsZT48YWJici0x
PkpvdXJuYWwgb2YgaGVwYXRvbG9neTwvYWJici0xPjwvYWx0LXBlcmlvZGljYWw+PHBhZ2VzPjc0
My02PC9wYWdlcz48dm9sdW1lPjQ4PC92b2x1bWU+PG51bWJlcj41PC9udW1iZXI+PGVkaXRpb24+
MjAwOC8wMy8wNDwvZWRpdGlvbj48a2V5d29yZHM+PGtleXdvcmQ+QWR1bHQ8L2tleXdvcmQ+PGtl
eXdvcmQ+QWdlZDwva2V5d29yZD48a2V5d29yZD5DYXJyaWVyIFN0YXRlLyp2aXJvbG9neTwva2V5
d29yZD48a2V5d29yZD5ETkEsIFZpcmFsL2FuYWx5c2lzPC9rZXl3b3JkPjxrZXl3b3JkPkZlbWFs
ZTwva2V5d29yZD48a2V5d29yZD5IZXBhdGl0aXMgQi8qdmlyb2xvZ3k8L2tleXdvcmQ+PGtleXdv
cmQ+SGVwYXRpdGlzIEIgQW50aWJvZGllcy9ibG9vZDwva2V5d29yZD48a2V5d29yZD5IZXBhdGl0
aXMgQiBDb3JlIEFudGlnZW5zL2ltbXVub2xvZ3k8L2tleXdvcmQ+PGtleXdvcmQ+SGVwYXRpdGlz
IEIgdmlydXMvKmlzb2xhdGlvbiAmYW1wOyBwdXJpZmljYXRpb248L2tleXdvcmQ+PGtleXdvcmQ+
SHVtYW5zPC9rZXl3b3JkPjxrZXl3b3JkPkxpdmVyLyp2aXJvbG9neTwva2V5d29yZD48a2V5d29y
ZD5NYWxlPC9rZXl3b3JkPjxrZXl3b3JkPk1pZGRsZSBBZ2VkPC9rZXl3b3JkPjwva2V5d29yZHM+
PGRhdGVzPjx5ZWFyPjIwMDg8L3llYXI+PHB1Yi1kYXRlcz48ZGF0ZT5NYXk8L2RhdGU+PC9wdWIt
ZGF0ZXM+PC9kYXRlcz48aXNibj4wMTY4LTgyNzggKFByaW50KSYjeEQ7MDE2OC04Mjc4PC9pc2Ju
PjxhY2Nlc3Npb24tbnVtPjE4MzE0MjIxPC9hY2Nlc3Npb24tbnVtPjx1cmxzPjwvdXJscz48ZWxl
Y3Ryb25pYy1yZXNvdXJjZS1udW0+MTAuMTAxNi9qLmpoZXAuMjAwOC4wMS4wMjM8L2VsZWN0cm9u
aWMtcmVzb3VyY2UtbnVtPjxyZW1vdGUtZGF0YWJhc2UtcHJvdmlkZXI+TmxtPC9yZW1vdGUtZGF0
YWJhc2UtcHJvdmlkZXI+PGxhbmd1YWdlPmVuZzwvbGFuZ3VhZ2U+PC9yZWNvcmQ+PC9DaXRlPjwv
RW5kTm90ZT5=
</w:fldData>
        </w:fldChar>
      </w:r>
      <w:r w:rsidR="00EC3FFA" w:rsidRPr="00D26E1F">
        <w:rPr>
          <w:rFonts w:ascii="Book Antiqua" w:hAnsi="Book Antiqua"/>
          <w:sz w:val="24"/>
          <w:szCs w:val="24"/>
        </w:rPr>
        <w:instrText xml:space="preserve"> ADDIN EN.CITE.DATA </w:instrText>
      </w:r>
      <w:r w:rsidR="00EC3FFA" w:rsidRPr="00D26E1F">
        <w:rPr>
          <w:rFonts w:ascii="Book Antiqua" w:hAnsi="Book Antiqua"/>
          <w:sz w:val="24"/>
          <w:szCs w:val="24"/>
        </w:rPr>
      </w:r>
      <w:r w:rsidR="00EC3FFA" w:rsidRPr="00D26E1F">
        <w:rPr>
          <w:rFonts w:ascii="Book Antiqua" w:hAnsi="Book Antiqua"/>
          <w:sz w:val="24"/>
          <w:szCs w:val="24"/>
        </w:rPr>
        <w:fldChar w:fldCharType="end"/>
      </w:r>
      <w:r w:rsidR="00EC3FFA" w:rsidRPr="00D26E1F">
        <w:rPr>
          <w:rFonts w:ascii="Book Antiqua" w:hAnsi="Book Antiqua"/>
          <w:sz w:val="24"/>
          <w:szCs w:val="24"/>
        </w:rPr>
      </w:r>
      <w:r w:rsidR="00EC3FFA" w:rsidRPr="00D26E1F">
        <w:rPr>
          <w:rFonts w:ascii="Book Antiqua" w:hAnsi="Book Antiqua"/>
          <w:sz w:val="24"/>
          <w:szCs w:val="24"/>
        </w:rPr>
        <w:fldChar w:fldCharType="separate"/>
      </w:r>
      <w:r w:rsidR="00EC3FFA" w:rsidRPr="00D26E1F">
        <w:rPr>
          <w:rFonts w:ascii="Book Antiqua" w:hAnsi="Book Antiqua"/>
          <w:noProof/>
          <w:sz w:val="24"/>
          <w:szCs w:val="24"/>
          <w:vertAlign w:val="superscript"/>
        </w:rPr>
        <w:t>[</w:t>
      </w:r>
      <w:hyperlink w:anchor="_ENREF_7" w:tooltip="Raimondo, 2008 #8" w:history="1">
        <w:r w:rsidR="00B20377" w:rsidRPr="00D26E1F">
          <w:rPr>
            <w:rFonts w:ascii="Book Antiqua" w:hAnsi="Book Antiqua"/>
            <w:noProof/>
            <w:sz w:val="24"/>
            <w:szCs w:val="24"/>
            <w:vertAlign w:val="superscript"/>
          </w:rPr>
          <w:t>7</w:t>
        </w:r>
      </w:hyperlink>
      <w:r w:rsidR="00EC3FFA"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00507F81" w:rsidRPr="00D26E1F">
        <w:rPr>
          <w:rFonts w:ascii="Book Antiqua" w:hAnsi="Book Antiqua"/>
          <w:sz w:val="24"/>
          <w:szCs w:val="24"/>
        </w:rPr>
        <w:t xml:space="preserve">. OBI </w:t>
      </w:r>
      <w:r w:rsidR="00930455" w:rsidRPr="00D26E1F">
        <w:rPr>
          <w:rFonts w:ascii="Book Antiqua" w:hAnsi="Book Antiqua"/>
          <w:sz w:val="24"/>
          <w:szCs w:val="24"/>
        </w:rPr>
        <w:t>harbors</w:t>
      </w:r>
      <w:r w:rsidR="00507F81" w:rsidRPr="00D26E1F">
        <w:rPr>
          <w:rFonts w:ascii="Book Antiqua" w:hAnsi="Book Antiqua"/>
          <w:sz w:val="24"/>
          <w:szCs w:val="24"/>
        </w:rPr>
        <w:t xml:space="preserve"> the potential risk of HBV transmission through blood transfusion, organ transplantation, </w:t>
      </w:r>
      <w:r w:rsidR="00EC3FFA" w:rsidRPr="00D26E1F">
        <w:rPr>
          <w:rFonts w:ascii="Book Antiqua" w:hAnsi="Book Antiqua"/>
          <w:sz w:val="24"/>
          <w:szCs w:val="24"/>
        </w:rPr>
        <w:t>and hemodialysis</w:t>
      </w:r>
      <w:r w:rsidR="00507F81" w:rsidRPr="00D26E1F">
        <w:rPr>
          <w:rFonts w:ascii="Book Antiqua" w:hAnsi="Book Antiqua"/>
          <w:sz w:val="24"/>
          <w:szCs w:val="24"/>
        </w:rPr>
        <w:t xml:space="preserve"> as well as from occult infected or HBsAg-positive mothers to newborns</w:t>
      </w:r>
      <w:r w:rsidR="00507F81" w:rsidRPr="00D26E1F">
        <w:rPr>
          <w:rFonts w:ascii="Book Antiqua" w:hAnsi="Book Antiqua"/>
          <w:sz w:val="24"/>
          <w:szCs w:val="24"/>
        </w:rPr>
        <w:fldChar w:fldCharType="begin">
          <w:fldData xml:space="preserve">PEVuZE5vdGU+PENpdGU+PEF1dGhvcj5XYWx6PC9BdXRob3I+PFllYXI+MjAwOTwvWWVhcj48UmVj
TnVtPjM3PC9SZWNOdW0+PERpc3BsYXlUZXh0PjxzdHlsZSBmYWNlPSJzdXBlcnNjcmlwdCI+Wzgs
IDldPC9zdHlsZT48L0Rpc3BsYXlUZXh0PjxyZWNvcmQ+PHJlYy1udW1iZXI+Mzc8L3JlYy1udW1i
ZXI+PGZvcmVpZ24ta2V5cz48a2V5IGFwcD0iRU4iIGRiLWlkPSJ2ejl4ZnowdGgyYXJkOGVyZWZu
eHhlZWtyOXRwMHpzMnBwNXIiPjM3PC9rZXk+PC9mb3JlaWduLWtleXM+PHJlZi10eXBlIG5hbWU9
IkpvdXJuYWwgQXJ0aWNsZSI+MTc8L3JlZi10eXBlPjxjb250cmlidXRvcnM+PGF1dGhvcnM+PGF1
dGhvcj5XYWx6LCBBLjwvYXV0aG9yPjxhdXRob3I+V2lydGgsIFMuPC9hdXRob3I+PGF1dGhvcj5I
dWNrZSwgSi48L2F1dGhvcj48YXV0aG9yPkdlcm5lciwgUC48L2F1dGhvcj48L2F1dGhvcnM+PC9j
b250cmlidXRvcnM+PGF1dGgtYWRkcmVzcz5DaGlsZHJlbnMgSG9zcGl0YWwgSGVsaW9zIEtsaW5p
a3VtIFd1cHBlcnRhbCwgV2l0dGVuLUhlcmRlY2tlIFVuaXZlcnNpdHksIFdpdHRlbiwgR2VybWFu
eS48L2F1dGgtYWRkcmVzcz48dGl0bGVzPjx0aXRsZT5WZXJ0aWNhbCB0cmFuc21pc3Npb24gb2Yg
aGVwYXRpdGlzIEIgdmlydXMgKEhCVikgZnJvbSBtb3RoZXJzIG5lZ2F0aXZlIGZvciBIQlYgc3Vy
ZmFjZSBhbnRpZ2VuIGFuZCBwb3NpdGl2ZSBmb3IgYW50aWJvZHkgdG8gSEJWIGNvcmUgYW50aWdl
bjwvdGl0bGU+PHNlY29uZGFyeS10aXRsZT5KIEluZmVjdCBEaXM8L3NlY29uZGFyeS10aXRsZT48
YWx0LXRpdGxlPlRoZSBKb3VybmFsIG9mIGluZmVjdGlvdXMgZGlzZWFzZXM8L2FsdC10aXRsZT48
L3RpdGxlcz48cGVyaW9kaWNhbD48ZnVsbC10aXRsZT5KIEluZmVjdCBEaXM8L2Z1bGwtdGl0bGU+
PGFiYnItMT5UaGUgSm91cm5hbCBvZiBpbmZlY3Rpb3VzIGRpc2Vhc2VzPC9hYmJyLTE+PC9wZXJp
b2RpY2FsPjxhbHQtcGVyaW9kaWNhbD48ZnVsbC10aXRsZT5KIEluZmVjdCBEaXM8L2Z1bGwtdGl0
bGU+PGFiYnItMT5UaGUgSm91cm5hbCBvZiBpbmZlY3Rpb3VzIGRpc2Vhc2VzPC9hYmJyLTE+PC9h
bHQtcGVyaW9kaWNhbD48cGFnZXM+MTIyNy0zMTwvcGFnZXM+PHZvbHVtZT4yMDA8L3ZvbHVtZT48
bnVtYmVyPjg8L251bWJlcj48ZWRpdGlvbj4yMDA5LzA5LzE2PC9lZGl0aW9uPjxrZXl3b3Jkcz48
a2V5d29yZD5BZHVsdDwva2V5d29yZD48a2V5d29yZD5ETkEsIFZpcmFsL2Jsb29kPC9rZXl3b3Jk
PjxrZXl3b3JkPkZlbWFsZTwva2V5d29yZD48a2V5d29yZD5IZXBhdGl0aXMgQi9pbW11bm9sb2d5
Lyp0cmFuc21pc3Npb24vdmlyb2xvZ3k8L2tleXdvcmQ+PGtleXdvcmQ+SGVwYXRpdGlzIEIgQW50
aWJvZGllcy8qYmxvb2Q8L2tleXdvcmQ+PGtleXdvcmQ+SGVwYXRpdGlzIEIgQ29yZSBBbnRpZ2Vu
cy8qYmxvb2Q8L2tleXdvcmQ+PGtleXdvcmQ+SGVwYXRpdGlzIEIgU3VyZmFjZSBBbnRpZ2Vucy8q
Ymxvb2Q8L2tleXdvcmQ+PGtleXdvcmQ+SHVtYW5zPC9rZXl3b3JkPjxrZXl3b3JkPkluZmFudDwv
a2V5d29yZD48a2V5d29yZD4qSW5mZWN0aW91cyBEaXNlYXNlIFRyYW5zbWlzc2lvbiwgVmVydGlj
YWw8L2tleXdvcmQ+PGtleXdvcmQ+WW91bmcgQWR1bHQ8L2tleXdvcmQ+PC9rZXl3b3Jkcz48ZGF0
ZXM+PHllYXI+MjAwOTwveWVhcj48cHViLWRhdGVzPjxkYXRlPk9jdCAxNTwvZGF0ZT48L3B1Yi1k
YXRlcz48L2RhdGVzPjxpc2JuPjAwMjItMTg5OTwvaXNibj48YWNjZXNzaW9uLW51bT4xOTc1MTE1
MjwvYWNjZXNzaW9uLW51bT48dXJscz48L3VybHM+PGVsZWN0cm9uaWMtcmVzb3VyY2UtbnVtPjEw
LjEwODYvNjA1Njk4PC9lbGVjdHJvbmljLXJlc291cmNlLW51bT48cmVtb3RlLWRhdGFiYXNlLXBy
b3ZpZGVyPk5sbTwvcmVtb3RlLWRhdGFiYXNlLXByb3ZpZGVyPjxsYW5ndWFnZT5lbmc8L2xhbmd1
YWdlPjwvcmVjb3JkPjwvQ2l0ZT48Q2l0ZT48QXV0aG9yPkNhbmRvdHRpPC9BdXRob3I+PFllYXI+
MjAwOTwvWWVhcj48UmVjTnVtPjU3PC9SZWNOdW0+PHJlY29yZD48cmVjLW51bWJlcj41NzwvcmVj
LW51bWJlcj48Zm9yZWlnbi1rZXlzPjxrZXkgYXBwPSJFTiIgZGItaWQ9InZ6OXhmejB0aDJhcmQ4
ZXJlZm54eGVla3I5dHAwenMycHA1ciI+NTc8L2tleT48L2ZvcmVpZ24ta2V5cz48cmVmLXR5cGUg
bmFtZT0iSm91cm5hbCBBcnRpY2xlIj4xNzwvcmVmLXR5cGU+PGNvbnRyaWJ1dG9ycz48YXV0aG9y
cz48YXV0aG9yPkNhbmRvdHRpLCBELjwvYXV0aG9yPjxhdXRob3I+QWxsYWluLCBKLiBQLjwvYXV0
aG9yPjwvYXV0aG9ycz48L2NvbnRyaWJ1dG9ycz48YXV0aC1hZGRyZXNzPk5hdGlvbmFsIEhlYWx0
aCBTZXJ2aWNlIEJsb29kICZhbXA7YW1wOyBUcmFuc3BsYW50LCBDYW1icmlkZ2UgQmxvb2QgQ2Vu
dHJlLCBMb25nIFJvYWQsIENhbWJyaWRnZSBDQjIgMlBULCBVSy4gZGMyNDFAY2FtLmFjLnVrPC9h
dXRoLWFkZHJlc3M+PHRpdGxlcz48dGl0bGU+VHJhbnNmdXNpb24tdHJhbnNtaXR0ZWQgaGVwYXRp
dGlzIEIgdmlydXMgaW5mZWN0aW9uPC90aXRsZT48c2Vjb25kYXJ5LXRpdGxlPkogSGVwYXRvbDwv
c2Vjb25kYXJ5LXRpdGxlPjxhbHQtdGl0bGU+Sm91cm5hbCBvZiBoZXBhdG9sb2d5PC9hbHQtdGl0
bGU+PC90aXRsZXM+PHBlcmlvZGljYWw+PGZ1bGwtdGl0bGU+SiBIZXBhdG9sPC9mdWxsLXRpdGxl
PjxhYmJyLTE+Sm91cm5hbCBvZiBoZXBhdG9sb2d5PC9hYmJyLTE+PC9wZXJpb2RpY2FsPjxhbHQt
cGVyaW9kaWNhbD48ZnVsbC10aXRsZT5KIEhlcGF0b2w8L2Z1bGwtdGl0bGU+PGFiYnItMT5Kb3Vy
bmFsIG9mIGhlcGF0b2xvZ3k8L2FiYnItMT48L2FsdC1wZXJpb2RpY2FsPjxwYWdlcz43OTgtODA5
PC9wYWdlcz48dm9sdW1lPjUxPC92b2x1bWU+PG51bWJlcj40PC9udW1iZXI+PGVkaXRpb24+MjAw
OS8wNy8yMTwvZWRpdGlvbj48a2V5d29yZHM+PGtleXdvcmQ+Qmxvb2QgRG9ub3JzPC9rZXl3b3Jk
PjxrZXl3b3JkPkJsb29kIFRyYW5zZnVzaW9uLyphZHZlcnNlIGVmZmVjdHM8L2tleXdvcmQ+PGtl
eXdvcmQ+Q2FycmllciBTdGF0ZS9pbW11bm9sb2d5L3Zpcm9sb2d5PC9rZXl3b3JkPjxrZXl3b3Jk
PkROQSwgVmlyYWwvYmxvb2Q8L2tleXdvcmQ+PGtleXdvcmQ+SGVwYXRpdGlzIEIvaW1tdW5vbG9n
eS9wcmV2ZW50aW9uICZhbXA7YW1wPC9rZXl3b3JkPjxrZXl3b3JkPmNvbnRyb2wvKnRyYW5zbWlz
c2lvbi92aXJvbG9neTwva2V5d29yZD48a2V5d29yZD5IZXBhdGl0aXMgQiBBbnRpYm9kaWVzL2Js
b29kPC9rZXl3b3JkPjxrZXl3b3JkPkhlcGF0aXRpcyBCIFN1cmZhY2UgQW50aWdlbnMvYmxvb2Q8
L2tleXdvcmQ+PGtleXdvcmQ+SHVtYW5zPC9rZXl3b3JkPjxrZXl3b3JkPlJpc2sgRmFjdG9yczwv
a2V5d29yZD48a2V5d29yZD5UaW1lIEZhY3RvcnM8L2tleXdvcmQ+PC9rZXl3b3Jkcz48ZGF0ZXM+
PHllYXI+MjAwOTwveWVhcj48cHViLWRhdGVzPjxkYXRlPk9jdDwvZGF0ZT48L3B1Yi1kYXRlcz48
L2RhdGVzPjxpc2JuPjAxNjgtODI3ODwvaXNibj48YWNjZXNzaW9uLW51bT4xOTYxNTc4MDwvYWNj
ZXNzaW9uLW51bT48dXJscz48L3VybHM+PGVsZWN0cm9uaWMtcmVzb3VyY2UtbnVtPjEwLjEwMTYv
ai5qaGVwLjIwMDkuMDUuMDIwPC9lbGVjdHJvbmljLXJlc291cmNlLW51bT48cmVtb3RlLWRhdGFi
YXNlLXByb3ZpZGVyPk5sbTwvcmVtb3RlLWRhdGFiYXNlLXByb3ZpZGVyPjxsYW5ndWFnZT5lbmc8
L2xhbmd1YWdlPjwvcmVjb3JkPjwvQ2l0ZT48L0VuZE5vdGU+AG==
</w:fldData>
        </w:fldChar>
      </w:r>
      <w:r w:rsidR="00EC3FFA" w:rsidRPr="00D26E1F">
        <w:rPr>
          <w:rFonts w:ascii="Book Antiqua" w:hAnsi="Book Antiqua"/>
          <w:sz w:val="24"/>
          <w:szCs w:val="24"/>
        </w:rPr>
        <w:instrText xml:space="preserve"> ADDIN EN.CITE </w:instrText>
      </w:r>
      <w:r w:rsidR="00EC3FFA" w:rsidRPr="00D26E1F">
        <w:rPr>
          <w:rFonts w:ascii="Book Antiqua" w:hAnsi="Book Antiqua"/>
          <w:sz w:val="24"/>
          <w:szCs w:val="24"/>
        </w:rPr>
        <w:fldChar w:fldCharType="begin">
          <w:fldData xml:space="preserve">PEVuZE5vdGU+PENpdGU+PEF1dGhvcj5XYWx6PC9BdXRob3I+PFllYXI+MjAwOTwvWWVhcj48UmVj
TnVtPjM3PC9SZWNOdW0+PERpc3BsYXlUZXh0PjxzdHlsZSBmYWNlPSJzdXBlcnNjcmlwdCI+Wzgs
IDldPC9zdHlsZT48L0Rpc3BsYXlUZXh0PjxyZWNvcmQ+PHJlYy1udW1iZXI+Mzc8L3JlYy1udW1i
ZXI+PGZvcmVpZ24ta2V5cz48a2V5IGFwcD0iRU4iIGRiLWlkPSJ2ejl4ZnowdGgyYXJkOGVyZWZu
eHhlZWtyOXRwMHpzMnBwNXIiPjM3PC9rZXk+PC9mb3JlaWduLWtleXM+PHJlZi10eXBlIG5hbWU9
IkpvdXJuYWwgQXJ0aWNsZSI+MTc8L3JlZi10eXBlPjxjb250cmlidXRvcnM+PGF1dGhvcnM+PGF1
dGhvcj5XYWx6LCBBLjwvYXV0aG9yPjxhdXRob3I+V2lydGgsIFMuPC9hdXRob3I+PGF1dGhvcj5I
dWNrZSwgSi48L2F1dGhvcj48YXV0aG9yPkdlcm5lciwgUC48L2F1dGhvcj48L2F1dGhvcnM+PC9j
b250cmlidXRvcnM+PGF1dGgtYWRkcmVzcz5DaGlsZHJlbnMgSG9zcGl0YWwgSGVsaW9zIEtsaW5p
a3VtIFd1cHBlcnRhbCwgV2l0dGVuLUhlcmRlY2tlIFVuaXZlcnNpdHksIFdpdHRlbiwgR2VybWFu
eS48L2F1dGgtYWRkcmVzcz48dGl0bGVzPjx0aXRsZT5WZXJ0aWNhbCB0cmFuc21pc3Npb24gb2Yg
aGVwYXRpdGlzIEIgdmlydXMgKEhCVikgZnJvbSBtb3RoZXJzIG5lZ2F0aXZlIGZvciBIQlYgc3Vy
ZmFjZSBhbnRpZ2VuIGFuZCBwb3NpdGl2ZSBmb3IgYW50aWJvZHkgdG8gSEJWIGNvcmUgYW50aWdl
bjwvdGl0bGU+PHNlY29uZGFyeS10aXRsZT5KIEluZmVjdCBEaXM8L3NlY29uZGFyeS10aXRsZT48
YWx0LXRpdGxlPlRoZSBKb3VybmFsIG9mIGluZmVjdGlvdXMgZGlzZWFzZXM8L2FsdC10aXRsZT48
L3RpdGxlcz48cGVyaW9kaWNhbD48ZnVsbC10aXRsZT5KIEluZmVjdCBEaXM8L2Z1bGwtdGl0bGU+
PGFiYnItMT5UaGUgSm91cm5hbCBvZiBpbmZlY3Rpb3VzIGRpc2Vhc2VzPC9hYmJyLTE+PC9wZXJp
b2RpY2FsPjxhbHQtcGVyaW9kaWNhbD48ZnVsbC10aXRsZT5KIEluZmVjdCBEaXM8L2Z1bGwtdGl0
bGU+PGFiYnItMT5UaGUgSm91cm5hbCBvZiBpbmZlY3Rpb3VzIGRpc2Vhc2VzPC9hYmJyLTE+PC9h
bHQtcGVyaW9kaWNhbD48cGFnZXM+MTIyNy0zMTwvcGFnZXM+PHZvbHVtZT4yMDA8L3ZvbHVtZT48
bnVtYmVyPjg8L251bWJlcj48ZWRpdGlvbj4yMDA5LzA5LzE2PC9lZGl0aW9uPjxrZXl3b3Jkcz48
a2V5d29yZD5BZHVsdDwva2V5d29yZD48a2V5d29yZD5ETkEsIFZpcmFsL2Jsb29kPC9rZXl3b3Jk
PjxrZXl3b3JkPkZlbWFsZTwva2V5d29yZD48a2V5d29yZD5IZXBhdGl0aXMgQi9pbW11bm9sb2d5
Lyp0cmFuc21pc3Npb24vdmlyb2xvZ3k8L2tleXdvcmQ+PGtleXdvcmQ+SGVwYXRpdGlzIEIgQW50
aWJvZGllcy8qYmxvb2Q8L2tleXdvcmQ+PGtleXdvcmQ+SGVwYXRpdGlzIEIgQ29yZSBBbnRpZ2Vu
cy8qYmxvb2Q8L2tleXdvcmQ+PGtleXdvcmQ+SGVwYXRpdGlzIEIgU3VyZmFjZSBBbnRpZ2Vucy8q
Ymxvb2Q8L2tleXdvcmQ+PGtleXdvcmQ+SHVtYW5zPC9rZXl3b3JkPjxrZXl3b3JkPkluZmFudDwv
a2V5d29yZD48a2V5d29yZD4qSW5mZWN0aW91cyBEaXNlYXNlIFRyYW5zbWlzc2lvbiwgVmVydGlj
YWw8L2tleXdvcmQ+PGtleXdvcmQ+WW91bmcgQWR1bHQ8L2tleXdvcmQ+PC9rZXl3b3Jkcz48ZGF0
ZXM+PHllYXI+MjAwOTwveWVhcj48cHViLWRhdGVzPjxkYXRlPk9jdCAxNTwvZGF0ZT48L3B1Yi1k
YXRlcz48L2RhdGVzPjxpc2JuPjAwMjItMTg5OTwvaXNibj48YWNjZXNzaW9uLW51bT4xOTc1MTE1
MjwvYWNjZXNzaW9uLW51bT48dXJscz48L3VybHM+PGVsZWN0cm9uaWMtcmVzb3VyY2UtbnVtPjEw
LjEwODYvNjA1Njk4PC9lbGVjdHJvbmljLXJlc291cmNlLW51bT48cmVtb3RlLWRhdGFiYXNlLXBy
b3ZpZGVyPk5sbTwvcmVtb3RlLWRhdGFiYXNlLXByb3ZpZGVyPjxsYW5ndWFnZT5lbmc8L2xhbmd1
YWdlPjwvcmVjb3JkPjwvQ2l0ZT48Q2l0ZT48QXV0aG9yPkNhbmRvdHRpPC9BdXRob3I+PFllYXI+
MjAwOTwvWWVhcj48UmVjTnVtPjU3PC9SZWNOdW0+PHJlY29yZD48cmVjLW51bWJlcj41NzwvcmVj
LW51bWJlcj48Zm9yZWlnbi1rZXlzPjxrZXkgYXBwPSJFTiIgZGItaWQ9InZ6OXhmejB0aDJhcmQ4
ZXJlZm54eGVla3I5dHAwenMycHA1ciI+NTc8L2tleT48L2ZvcmVpZ24ta2V5cz48cmVmLXR5cGUg
bmFtZT0iSm91cm5hbCBBcnRpY2xlIj4xNzwvcmVmLXR5cGU+PGNvbnRyaWJ1dG9ycz48YXV0aG9y
cz48YXV0aG9yPkNhbmRvdHRpLCBELjwvYXV0aG9yPjxhdXRob3I+QWxsYWluLCBKLiBQLjwvYXV0
aG9yPjwvYXV0aG9ycz48L2NvbnRyaWJ1dG9ycz48YXV0aC1hZGRyZXNzPk5hdGlvbmFsIEhlYWx0
aCBTZXJ2aWNlIEJsb29kICZhbXA7YW1wOyBUcmFuc3BsYW50LCBDYW1icmlkZ2UgQmxvb2QgQ2Vu
dHJlLCBMb25nIFJvYWQsIENhbWJyaWRnZSBDQjIgMlBULCBVSy4gZGMyNDFAY2FtLmFjLnVrPC9h
dXRoLWFkZHJlc3M+PHRpdGxlcz48dGl0bGU+VHJhbnNmdXNpb24tdHJhbnNtaXR0ZWQgaGVwYXRp
dGlzIEIgdmlydXMgaW5mZWN0aW9uPC90aXRsZT48c2Vjb25kYXJ5LXRpdGxlPkogSGVwYXRvbDwv
c2Vjb25kYXJ5LXRpdGxlPjxhbHQtdGl0bGU+Sm91cm5hbCBvZiBoZXBhdG9sb2d5PC9hbHQtdGl0
bGU+PC90aXRsZXM+PHBlcmlvZGljYWw+PGZ1bGwtdGl0bGU+SiBIZXBhdG9sPC9mdWxsLXRpdGxl
PjxhYmJyLTE+Sm91cm5hbCBvZiBoZXBhdG9sb2d5PC9hYmJyLTE+PC9wZXJpb2RpY2FsPjxhbHQt
cGVyaW9kaWNhbD48ZnVsbC10aXRsZT5KIEhlcGF0b2w8L2Z1bGwtdGl0bGU+PGFiYnItMT5Kb3Vy
bmFsIG9mIGhlcGF0b2xvZ3k8L2FiYnItMT48L2FsdC1wZXJpb2RpY2FsPjxwYWdlcz43OTgtODA5
PC9wYWdlcz48dm9sdW1lPjUxPC92b2x1bWU+PG51bWJlcj40PC9udW1iZXI+PGVkaXRpb24+MjAw
OS8wNy8yMTwvZWRpdGlvbj48a2V5d29yZHM+PGtleXdvcmQ+Qmxvb2QgRG9ub3JzPC9rZXl3b3Jk
PjxrZXl3b3JkPkJsb29kIFRyYW5zZnVzaW9uLyphZHZlcnNlIGVmZmVjdHM8L2tleXdvcmQ+PGtl
eXdvcmQ+Q2FycmllciBTdGF0ZS9pbW11bm9sb2d5L3Zpcm9sb2d5PC9rZXl3b3JkPjxrZXl3b3Jk
PkROQSwgVmlyYWwvYmxvb2Q8L2tleXdvcmQ+PGtleXdvcmQ+SGVwYXRpdGlzIEIvaW1tdW5vbG9n
eS9wcmV2ZW50aW9uICZhbXA7YW1wPC9rZXl3b3JkPjxrZXl3b3JkPmNvbnRyb2wvKnRyYW5zbWlz
c2lvbi92aXJvbG9neTwva2V5d29yZD48a2V5d29yZD5IZXBhdGl0aXMgQiBBbnRpYm9kaWVzL2Js
b29kPC9rZXl3b3JkPjxrZXl3b3JkPkhlcGF0aXRpcyBCIFN1cmZhY2UgQW50aWdlbnMvYmxvb2Q8
L2tleXdvcmQ+PGtleXdvcmQ+SHVtYW5zPC9rZXl3b3JkPjxrZXl3b3JkPlJpc2sgRmFjdG9yczwv
a2V5d29yZD48a2V5d29yZD5UaW1lIEZhY3RvcnM8L2tleXdvcmQ+PC9rZXl3b3Jkcz48ZGF0ZXM+
PHllYXI+MjAwOTwveWVhcj48cHViLWRhdGVzPjxkYXRlPk9jdDwvZGF0ZT48L3B1Yi1kYXRlcz48
L2RhdGVzPjxpc2JuPjAxNjgtODI3ODwvaXNibj48YWNjZXNzaW9uLW51bT4xOTYxNTc4MDwvYWNj
ZXNzaW9uLW51bT48dXJscz48L3VybHM+PGVsZWN0cm9uaWMtcmVzb3VyY2UtbnVtPjEwLjEwMTYv
ai5qaGVwLjIwMDkuMDUuMDIwPC9lbGVjdHJvbmljLXJlc291cmNlLW51bT48cmVtb3RlLWRhdGFi
YXNlLXByb3ZpZGVyPk5sbTwvcmVtb3RlLWRhdGFiYXNlLXByb3ZpZGVyPjxsYW5ndWFnZT5lbmc8
L2xhbmd1YWdlPjwvcmVjb3JkPjwvQ2l0ZT48L0VuZE5vdGU+AG==
</w:fldData>
        </w:fldChar>
      </w:r>
      <w:r w:rsidR="00EC3FFA" w:rsidRPr="00D26E1F">
        <w:rPr>
          <w:rFonts w:ascii="Book Antiqua" w:hAnsi="Book Antiqua"/>
          <w:sz w:val="24"/>
          <w:szCs w:val="24"/>
        </w:rPr>
        <w:instrText xml:space="preserve"> ADDIN EN.CITE.DATA </w:instrText>
      </w:r>
      <w:r w:rsidR="00EC3FFA" w:rsidRPr="00D26E1F">
        <w:rPr>
          <w:rFonts w:ascii="Book Antiqua" w:hAnsi="Book Antiqua"/>
          <w:sz w:val="24"/>
          <w:szCs w:val="24"/>
        </w:rPr>
      </w:r>
      <w:r w:rsidR="00EC3FFA" w:rsidRPr="00D26E1F">
        <w:rPr>
          <w:rFonts w:ascii="Book Antiqua" w:hAnsi="Book Antiqua"/>
          <w:sz w:val="24"/>
          <w:szCs w:val="24"/>
        </w:rPr>
        <w:fldChar w:fldCharType="end"/>
      </w:r>
      <w:r w:rsidR="00507F81" w:rsidRPr="00D26E1F">
        <w:rPr>
          <w:rFonts w:ascii="Book Antiqua" w:hAnsi="Book Antiqua"/>
          <w:sz w:val="24"/>
          <w:szCs w:val="24"/>
        </w:rPr>
      </w:r>
      <w:r w:rsidR="00507F81" w:rsidRPr="00D26E1F">
        <w:rPr>
          <w:rFonts w:ascii="Book Antiqua" w:hAnsi="Book Antiqua"/>
          <w:sz w:val="24"/>
          <w:szCs w:val="24"/>
        </w:rPr>
        <w:fldChar w:fldCharType="separate"/>
      </w:r>
      <w:r w:rsidR="00EC3FFA" w:rsidRPr="00D26E1F">
        <w:rPr>
          <w:rFonts w:ascii="Book Antiqua" w:hAnsi="Book Antiqua"/>
          <w:noProof/>
          <w:sz w:val="24"/>
          <w:szCs w:val="24"/>
          <w:vertAlign w:val="superscript"/>
        </w:rPr>
        <w:t>[</w:t>
      </w:r>
      <w:hyperlink w:anchor="_ENREF_8" w:tooltip="Walz, 2009 #37" w:history="1">
        <w:r w:rsidR="00B20377" w:rsidRPr="00D26E1F">
          <w:rPr>
            <w:rFonts w:ascii="Book Antiqua" w:hAnsi="Book Antiqua"/>
            <w:noProof/>
            <w:sz w:val="24"/>
            <w:szCs w:val="24"/>
            <w:vertAlign w:val="superscript"/>
          </w:rPr>
          <w:t>8</w:t>
        </w:r>
      </w:hyperlink>
      <w:r w:rsidR="0024061E">
        <w:rPr>
          <w:rFonts w:ascii="Book Antiqua" w:hAnsi="Book Antiqua"/>
          <w:noProof/>
          <w:sz w:val="24"/>
          <w:szCs w:val="24"/>
          <w:vertAlign w:val="superscript"/>
        </w:rPr>
        <w:t>,</w:t>
      </w:r>
      <w:hyperlink w:anchor="_ENREF_9" w:tooltip="Candotti, 2009 #57" w:history="1">
        <w:r w:rsidR="00B20377" w:rsidRPr="00D26E1F">
          <w:rPr>
            <w:rFonts w:ascii="Book Antiqua" w:hAnsi="Book Antiqua"/>
            <w:noProof/>
            <w:sz w:val="24"/>
            <w:szCs w:val="24"/>
            <w:vertAlign w:val="superscript"/>
          </w:rPr>
          <w:t>9</w:t>
        </w:r>
      </w:hyperlink>
      <w:r w:rsidR="00EC3FFA" w:rsidRPr="00D26E1F">
        <w:rPr>
          <w:rFonts w:ascii="Book Antiqua" w:hAnsi="Book Antiqua"/>
          <w:noProof/>
          <w:sz w:val="24"/>
          <w:szCs w:val="24"/>
          <w:vertAlign w:val="superscript"/>
        </w:rPr>
        <w:t>]</w:t>
      </w:r>
      <w:r w:rsidR="00507F81" w:rsidRPr="00D26E1F">
        <w:rPr>
          <w:rFonts w:ascii="Book Antiqua" w:hAnsi="Book Antiqua"/>
          <w:sz w:val="24"/>
          <w:szCs w:val="24"/>
        </w:rPr>
        <w:fldChar w:fldCharType="end"/>
      </w:r>
      <w:r w:rsidR="00507F81" w:rsidRPr="00D26E1F">
        <w:rPr>
          <w:rFonts w:ascii="Book Antiqua" w:hAnsi="Book Antiqua"/>
          <w:sz w:val="24"/>
          <w:szCs w:val="24"/>
        </w:rPr>
        <w:t>. Although the clinical and biochemical symptoms of most OBIs are not severe, there is still a risk of developing serious liver diseases such as liver cirrhosis (LC) and hepatocellular carcinoma (HCC)</w:t>
      </w:r>
      <w:r w:rsidR="00EC3FFA" w:rsidRPr="00D26E1F">
        <w:rPr>
          <w:rFonts w:ascii="Book Antiqua" w:hAnsi="Book Antiqua"/>
          <w:sz w:val="24"/>
          <w:szCs w:val="24"/>
        </w:rPr>
        <w:fldChar w:fldCharType="begin"/>
      </w:r>
      <w:r w:rsidR="00EC3FFA" w:rsidRPr="00D26E1F">
        <w:rPr>
          <w:rFonts w:ascii="Book Antiqua" w:hAnsi="Book Antiqua"/>
          <w:sz w:val="24"/>
          <w:szCs w:val="24"/>
        </w:rPr>
        <w:instrText xml:space="preserve"> ADDIN EN.CITE &lt;EndNote&gt;&lt;Cite&gt;&lt;Author&gt;Chemin&lt;/Author&gt;&lt;Year&gt;2005&lt;/Year&gt;&lt;RecNum&gt;48&lt;/RecNum&gt;&lt;DisplayText&gt;&lt;style face="superscript"&gt;[10]&lt;/style&gt;&lt;/DisplayText&gt;&lt;record&gt;&lt;rec-number&gt;48&lt;/rec-number&gt;&lt;foreign-keys&gt;&lt;key app="EN" db-id="vz9xfz0th2ard8erefnxxeekr9tp0zs2pp5r"&gt;48&lt;/key&gt;&lt;/foreign-keys&gt;&lt;ref-type name="Journal Article"&gt;17&lt;/ref-type&gt;&lt;contributors&gt;&lt;authors&gt;&lt;author&gt;Chemin, I.&lt;/author&gt;&lt;author&gt;Trepo, C.&lt;/author&gt;&lt;/authors&gt;&lt;/contributors&gt;&lt;auth-address&gt;Inserm U271 151 Crs A Thomas, 69003 Lyon, France.&lt;/auth-address&gt;&lt;titles&gt;&lt;title&gt;Clinical impact of occult HBV infections&lt;/title&gt;&lt;secondary-title&gt;J Clin Virol&lt;/secondary-title&gt;&lt;alt-title&gt;Journal of clinical virology : the official publication of the Pan American Society for Clinical Virology&lt;/alt-title&gt;&lt;/titles&gt;&lt;periodical&gt;&lt;full-title&gt;J Clin Virol&lt;/full-title&gt;&lt;abbr-1&gt;Journal of clinical virology : the official publication of the Pan American Society for Clinical Virology&lt;/abbr-1&gt;&lt;/periodical&gt;&lt;alt-periodical&gt;&lt;full-title&gt;J Clin Virol&lt;/full-title&gt;&lt;abbr-1&gt;Journal of clinical virology : the official publication of the Pan American Society for Clinical Virology&lt;/abbr-1&gt;&lt;/alt-periodical&gt;&lt;pages&gt;S15-21&lt;/pages&gt;&lt;volume&gt;34 Suppl 1&lt;/volume&gt;&lt;edition&gt;2006/02/08&lt;/edition&gt;&lt;keywords&gt;&lt;keyword&gt;Carcinoma, Hepatocellular/*virology&lt;/keyword&gt;&lt;keyword&gt;DNA, Viral/*analysis&lt;/keyword&gt;&lt;keyword&gt;Hepatitis B/complications/diagnosis/immunology/*virology&lt;/keyword&gt;&lt;keyword&gt;Hepatitis B Surface Antigens/*analysis&lt;/keyword&gt;&lt;keyword&gt;Hepatitis B virus/genetics/*isolation &amp;amp;amp&lt;/keyword&gt;&lt;keyword&gt;purification/physiology&lt;/keyword&gt;&lt;/keywords&gt;&lt;dates&gt;&lt;year&gt;2005&lt;/year&gt;&lt;pub-dates&gt;&lt;date&gt;Dec&lt;/date&gt;&lt;/pub-dates&gt;&lt;/dates&gt;&lt;isbn&gt;1386-6532 (Print)&amp;#xD;1386-6532&lt;/isbn&gt;&lt;accession-num&gt;16461218&lt;/accession-num&gt;&lt;urls&gt;&lt;/urls&gt;&lt;remote-database-provider&gt;Nlm&lt;/remote-database-provider&gt;&lt;language&gt;eng&lt;/language&gt;&lt;/record&gt;&lt;/Cite&gt;&lt;/EndNote&gt;</w:instrText>
      </w:r>
      <w:r w:rsidR="00EC3FFA" w:rsidRPr="00D26E1F">
        <w:rPr>
          <w:rFonts w:ascii="Book Antiqua" w:hAnsi="Book Antiqua"/>
          <w:sz w:val="24"/>
          <w:szCs w:val="24"/>
        </w:rPr>
        <w:fldChar w:fldCharType="separate"/>
      </w:r>
      <w:r w:rsidR="00EC3FFA" w:rsidRPr="00D26E1F">
        <w:rPr>
          <w:rFonts w:ascii="Book Antiqua" w:hAnsi="Book Antiqua"/>
          <w:noProof/>
          <w:sz w:val="24"/>
          <w:szCs w:val="24"/>
          <w:vertAlign w:val="superscript"/>
        </w:rPr>
        <w:t>[</w:t>
      </w:r>
      <w:hyperlink w:anchor="_ENREF_10" w:tooltip="Chemin, 2005 #48" w:history="1">
        <w:r w:rsidR="00B20377" w:rsidRPr="00D26E1F">
          <w:rPr>
            <w:rFonts w:ascii="Book Antiqua" w:hAnsi="Book Antiqua"/>
            <w:noProof/>
            <w:sz w:val="24"/>
            <w:szCs w:val="24"/>
            <w:vertAlign w:val="superscript"/>
          </w:rPr>
          <w:t>10</w:t>
        </w:r>
      </w:hyperlink>
      <w:r w:rsidR="00EC3FFA"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00507F81" w:rsidRPr="00D26E1F">
        <w:rPr>
          <w:rFonts w:ascii="Book Antiqua" w:hAnsi="Book Antiqua"/>
          <w:sz w:val="24"/>
          <w:szCs w:val="24"/>
        </w:rPr>
        <w:t xml:space="preserve">. </w:t>
      </w:r>
      <w:r w:rsidR="00930455" w:rsidRPr="00D26E1F">
        <w:rPr>
          <w:rFonts w:ascii="Book Antiqua" w:hAnsi="Book Antiqua"/>
          <w:sz w:val="24"/>
          <w:szCs w:val="24"/>
        </w:rPr>
        <w:t>In fact, meta-analysis and other findings have revealed</w:t>
      </w:r>
      <w:r w:rsidR="00507F81" w:rsidRPr="00D26E1F">
        <w:rPr>
          <w:rFonts w:ascii="Book Antiqua" w:hAnsi="Book Antiqua"/>
          <w:sz w:val="24"/>
          <w:szCs w:val="24"/>
        </w:rPr>
        <w:t xml:space="preserve"> </w:t>
      </w:r>
      <w:r w:rsidR="000B0EC7" w:rsidRPr="00D26E1F">
        <w:rPr>
          <w:rFonts w:ascii="Book Antiqua" w:hAnsi="Book Antiqua"/>
          <w:sz w:val="24"/>
          <w:szCs w:val="24"/>
        </w:rPr>
        <w:t xml:space="preserve">that </w:t>
      </w:r>
      <w:r w:rsidR="00507F81" w:rsidRPr="00D26E1F">
        <w:rPr>
          <w:rFonts w:ascii="Book Antiqua" w:hAnsi="Book Antiqua"/>
          <w:sz w:val="24"/>
          <w:szCs w:val="24"/>
        </w:rPr>
        <w:t>OBI remains the pro-oncogenic properties of HBV and serves as a risk factor for the development of HCC</w:t>
      </w:r>
      <w:r w:rsidR="00EC3FFA" w:rsidRPr="00D26E1F">
        <w:rPr>
          <w:rFonts w:ascii="Book Antiqua" w:hAnsi="Book Antiqua"/>
          <w:sz w:val="24"/>
          <w:szCs w:val="24"/>
        </w:rPr>
        <w:fldChar w:fldCharType="begin">
          <w:fldData xml:space="preserve">PEVuZE5vdGU+PENpdGU+PEF1dGhvcj5Xb25nPC9BdXRob3I+PFllYXI+MjAxMTwvWWVhcj48UmVj
TnVtPjI4PC9SZWNOdW0+PERpc3BsYXlUZXh0PjxzdHlsZSBmYWNlPSJzdXBlcnNjcmlwdCI+WzEx
LTEzXTwvc3R5bGU+PC9EaXNwbGF5VGV4dD48cmVjb3JkPjxyZWMtbnVtYmVyPjI4PC9yZWMtbnVt
YmVyPjxmb3JlaWduLWtleXM+PGtleSBhcHA9IkVOIiBkYi1pZD0idno5eGZ6MHRoMmFyZDhlcmVm
bnh4ZWVrcjl0cDB6czJwcDVyIj4yODwva2V5PjwvZm9yZWlnbi1rZXlzPjxyZWYtdHlwZSBuYW1l
PSJKb3VybmFsIEFydGljbGUiPjE3PC9yZWYtdHlwZT48Y29udHJpYnV0b3JzPjxhdXRob3JzPjxh
dXRob3I+V29uZywgRC4gSy48L2F1dGhvcj48YXV0aG9yPkh1YW5nLCBGLiBZLjwvYXV0aG9yPjxh
dXRob3I+TGFpLCBDLiBMLjwvYXV0aG9yPjxhdXRob3I+UG9vbiwgUi4gVC48L2F1dGhvcj48YXV0
aG9yPlNldG8sIFcuIEsuPC9hdXRob3I+PGF1dGhvcj5GdW5nLCBKLjwvYXV0aG9yPjxhdXRob3I+
SHVuZywgSS4gRi48L2F1dGhvcj48YXV0aG9yPll1ZW4sIE0uIEYuPC9hdXRob3I+PC9hdXRob3Jz
PjwvY29udHJpYnV0b3JzPjxhdXRoLWFkZHJlc3M+RGVwYXJ0bWVudCBvZiBNZWRpY2luZSwgVW5p
dmVyc2l0eSBvZiBIb25nIEtvbmcsIFF1ZWVuIE1hcnkgSG9zcGl0YWwsIEhvbmcgS29uZyBTQVIs
IENoaW5hLjwvYXV0aC1hZGRyZXNzPjx0aXRsZXM+PHRpdGxlPk9jY3VsdCBoZXBhdGl0aXMgQiBp
bmZlY3Rpb24gYW5kIEhCViByZXBsaWNhdGl2ZSBhY3Rpdml0eSBpbiBwYXRpZW50cyB3aXRoIGNy
eXB0b2dlbmljIGNhdXNlIG9mIGhlcGF0b2NlbGx1bGFyIGNhcmNpbm9tYTwvdGl0bGU+PHNlY29u
ZGFyeS10aXRsZT5IZXBhdG9sb2d5PC9zZWNvbmRhcnktdGl0bGU+PGFsdC10aXRsZT5IZXBhdG9s
b2d5IChCYWx0aW1vcmUsIE1kLik8L2FsdC10aXRsZT48L3RpdGxlcz48cGVyaW9kaWNhbD48ZnVs
bC10aXRsZT5IZXBhdG9sb2d5PC9mdWxsLXRpdGxlPjxhYmJyLTE+SGVwYXRvbG9neSAoQmFsdGlt
b3JlLCBNZC4pPC9hYmJyLTE+PC9wZXJpb2RpY2FsPjxhbHQtcGVyaW9kaWNhbD48ZnVsbC10aXRs
ZT5IZXBhdG9sb2d5PC9mdWxsLXRpdGxlPjxhYmJyLTE+SGVwYXRvbG9neSAoQmFsdGltb3JlLCBN
ZC4pPC9hYmJyLTE+PC9hbHQtcGVyaW9kaWNhbD48cGFnZXM+ODI5LTM2PC9wYWdlcz48dm9sdW1l
PjU0PC92b2x1bWU+PG51bWJlcj4zPC9udW1iZXI+PGVkaXRpb24+MjAxMS8wOC8wMzwvZWRpdGlv
bj48a2V5d29yZHM+PGtleXdvcmQ+QWR1bHQ8L2tleXdvcmQ+PGtleXdvcmQ+QWdlZDwva2V5d29y
ZD48a2V5d29yZD5DYXJjaW5vbWEsIEhlcGF0b2NlbGx1bGFyLyp2aXJvbG9neTwva2V5d29yZD48
a2V5d29yZD5ETkEsIFZpcmFsL2FuYWx5c2lzPC9rZXl3b3JkPjxrZXl3b3JkPkZlbWFsZTwva2V5
d29yZD48a2V5d29yZD5IZXBhdGl0aXMgQiB2aXJ1cy8qcGh5c2lvbG9neTwva2V5d29yZD48a2V5
d29yZD5IZXBhdGl0aXMgQiwgQ2hyb25pYy8qY29tcGxpY2F0aW9uczwva2V5d29yZD48a2V5d29y
ZD5IdW1hbnM8L2tleXdvcmQ+PGtleXdvcmQ+TGl2ZXIvdmlyb2xvZ3k8L2tleXdvcmQ+PGtleXdv
cmQ+TGl2ZXIgTmVvcGxhc21zLyp2aXJvbG9neTwva2V5d29yZD48a2V5d29yZD5NYWxlPC9rZXl3
b3JkPjxrZXl3b3JkPk1pZGRsZSBBZ2VkPC9rZXl3b3JkPjxrZXl3b3JkPlJOQSwgVmlyYWwvYW5h
bHlzaXM8L2tleXdvcmQ+PGtleXdvcmQ+KlZpcnVzIFJlcGxpY2F0aW9uPC9rZXl3b3JkPjwva2V5
d29yZHM+PGRhdGVzPjx5ZWFyPjIwMTE8L3llYXI+PHB1Yi1kYXRlcz48ZGF0ZT5TZXAgMjwvZGF0
ZT48L3B1Yi1kYXRlcz48L2RhdGVzPjxpc2JuPjAyNzAtOTEzOTwvaXNibj48YWNjZXNzaW9uLW51
bT4yMTgwOTM1NTwvYWNjZXNzaW9uLW51bT48dXJscz48L3VybHM+PGVsZWN0cm9uaWMtcmVzb3Vy
Y2UtbnVtPjEwLjEwMDIvaGVwLjI0NTUxPC9lbGVjdHJvbmljLXJlc291cmNlLW51bT48cmVtb3Rl
LWRhdGFiYXNlLXByb3ZpZGVyPk5sbTwvcmVtb3RlLWRhdGFiYXNlLXByb3ZpZGVyPjxsYW5ndWFn
ZT5lbmc8L2xhbmd1YWdlPjwvcmVjb3JkPjwvQ2l0ZT48Q2l0ZT48QXV0aG9yPkNoZW1pbjwvQXV0
aG9yPjxZZWFyPjIwMDE8L1llYXI+PFJlY051bT40NzwvUmVjTnVtPjxyZWNvcmQ+PHJlYy1udW1i
ZXI+NDc8L3JlYy1udW1iZXI+PGZvcmVpZ24ta2V5cz48a2V5IGFwcD0iRU4iIGRiLWlkPSJ2ejl4
ZnowdGgyYXJkOGVyZWZueHhlZWtyOXRwMHpzMnBwNXIiPjQ3PC9rZXk+PC9mb3JlaWduLWtleXM+
PHJlZi10eXBlIG5hbWU9IkpvdXJuYWwgQXJ0aWNsZSI+MTc8L3JlZi10eXBlPjxjb250cmlidXRv
cnM+PGF1dGhvcnM+PGF1dGhvcj5DaGVtaW4sIEkuPC9hdXRob3I+PGF1dGhvcj5ab3VsaW0sIEYu
PC9hdXRob3I+PGF1dGhvcj5NZXJsZSwgUC48L2F1dGhvcj48YXV0aG9yPkFya2hpcywgQS48L2F1
dGhvcj48YXV0aG9yPkNoZXZhbGxpZXIsIE0uPC9hdXRob3I+PGF1dGhvcj5LYXksIEEuPC9hdXRo
b3I+PGF1dGhvcj5Db3ZhLCBMLjwvYXV0aG9yPjxhdXRob3I+Q2hldmFsbGllciwgUC48L2F1dGhv
cj48YXV0aG9yPk1hbmRyYW5kLCBCLjwvYXV0aG9yPjxhdXRob3I+VHJlcG8sIEMuPC9hdXRob3I+
PC9hdXRob3JzPjwvY29udHJpYnV0b3JzPjxhdXRoLWFkZHJlc3M+SU5TRVJNIFUyNzEsIEx5b24s
IEZyYW5jZS4gY2hlbWluQGx5b24xNTEuaW5zZXJtLmZyPC9hdXRoLWFkZHJlc3M+PHRpdGxlcz48
dGl0bGU+SGlnaCBpbmNpZGVuY2Ugb2YgaGVwYXRpdGlzIEIgaW5mZWN0aW9ucyBhbW9uZyBjaHJv
bmljIGhlcGF0aXRpcyBjYXNlcyBvZiB1bmtub3duIGFldGlvbG9neTwvdGl0bGU+PHNlY29uZGFy
eS10aXRsZT5KIEhlcGF0b2w8L3NlY29uZGFyeS10aXRsZT48YWx0LXRpdGxlPkpvdXJuYWwgb2Yg
aGVwYXRvbG9neTwvYWx0LXRpdGxlPjwvdGl0bGVzPjxwZXJpb2RpY2FsPjxmdWxsLXRpdGxlPkog
SGVwYXRvbDwvZnVsbC10aXRsZT48YWJici0xPkpvdXJuYWwgb2YgaGVwYXRvbG9neTwvYWJici0x
PjwvcGVyaW9kaWNhbD48YWx0LXBlcmlvZGljYWw+PGZ1bGwtdGl0bGU+SiBIZXBhdG9sPC9mdWxs
LXRpdGxlPjxhYmJyLTE+Sm91cm5hbCBvZiBoZXBhdG9sb2d5PC9hYmJyLTE+PC9hbHQtcGVyaW9k
aWNhbD48cGFnZXM+NDQ3LTU0PC9wYWdlcz48dm9sdW1lPjM0PC92b2x1bWU+PG51bWJlcj4zPC9u
dW1iZXI+PGVkaXRpb24+MjAwMS8wNC8yNzwvZWRpdGlvbj48a2V5d29yZHM+PGtleXdvcmQ+QWR1
bHQ8L2tleXdvcmQ+PGtleXdvcmQ+QW50aWdlbnMsIFZpcmFsL2FuYWx5c2lzPC9rZXl3b3JkPjxr
ZXl3b3JkPkJhc2UgU2VxdWVuY2UvZ2VuZXRpY3M8L2tleXdvcmQ+PGtleXdvcmQ+RE5BLCBWaXJh
bC9ibG9vZC9nZW5ldGljcy9tZXRhYm9saXNtPC9rZXl3b3JkPjxrZXl3b3JkPkZlbWFsZTwva2V5
d29yZD48a2V5d29yZD5HZW5vbWUsIFZpcmFsPC9rZXl3b3JkPjxrZXl3b3JkPkhlcGF0aXRpcyBC
LyplcGlkZW1pb2xvZ3k8L2tleXdvcmQ+PGtleXdvcmQ+SGVwYXRpdGlzIEIgdmlydXMvZ2VuZXRp
Y3MvaW1tdW5vbG9neTwva2V5d29yZD48a2V5d29yZD4qSGVwYXRpdGlzLCBDaHJvbmljL2ltbXVu
b2xvZ3kvbWV0YWJvbGlzbS9wYXRob2xvZ3k8L2tleXdvcmQ+PGtleXdvcmQ+SHVtYW5zPC9rZXl3
b3JkPjxrZXl3b3JkPkluY2lkZW5jZTwva2V5d29yZD48a2V5d29yZD5MaXZlci9pbW11bm9sb2d5
L21ldGFib2xpc20vcGF0aG9sb2d5PC9rZXl3b3JkPjxrZXl3b3JkPk1hbGU8L2tleXdvcmQ+PGtl
eXdvcmQ+TWlkZGxlIEFnZWQ8L2tleXdvcmQ+PGtleXdvcmQ+TW9sZWN1bGFyIFNlcXVlbmNlIERh
dGE8L2tleXdvcmQ+PGtleXdvcmQ+VmlyYWwgTG9hZDwva2V5d29yZD48L2tleXdvcmRzPjxkYXRl
cz48eWVhcj4yMDAxPC95ZWFyPjxwdWItZGF0ZXM+PGRhdGU+TWFyPC9kYXRlPjwvcHViLWRhdGVz
PjwvZGF0ZXM+PGlzYm4+MDE2OC04Mjc4IChQcmludCkmI3hEOzAxNjgtODI3ODwvaXNibj48YWNj
ZXNzaW9uLW51bT4xMTMyMjIwODwvYWNjZXNzaW9uLW51bT48dXJscz48L3VybHM+PHJlbW90ZS1k
YXRhYmFzZS1wcm92aWRlcj5ObG08L3JlbW90ZS1kYXRhYmFzZS1wcm92aWRlcj48bGFuZ3VhZ2U+
ZW5nPC9sYW5ndWFnZT48L3JlY29yZD48L0NpdGU+PENpdGU+PEF1dGhvcj5Qb2xsaWNpbm88L0F1
dGhvcj48WWVhcj4yMDA0PC9ZZWFyPjxSZWNOdW0+NjA8L1JlY051bT48cmVjb3JkPjxyZWMtbnVt
YmVyPjYwPC9yZWMtbnVtYmVyPjxmb3JlaWduLWtleXM+PGtleSBhcHA9IkVOIiBkYi1pZD0idno5
eGZ6MHRoMmFyZDhlcmVmbnh4ZWVrcjl0cDB6czJwcDVyIj42MDwva2V5PjwvZm9yZWlnbi1rZXlz
PjxyZWYtdHlwZSBuYW1lPSJKb3VybmFsIEFydGljbGUiPjE3PC9yZWYtdHlwZT48Y29udHJpYnV0
b3JzPjxhdXRob3JzPjxhdXRob3I+UG9sbGljaW5vLCBULjwvYXV0aG9yPjxhdXRob3I+U3F1YWRy
aXRvLCBHLjwvYXV0aG9yPjxhdXRob3I+Q2VyZW56aWEsIEcuPC9hdXRob3I+PGF1dGhvcj5DYWNj
aW9sYSwgSS48L2F1dGhvcj48YXV0aG9yPlJhZmZhLCBHLjwvYXV0aG9yPjxhdXRob3I+Q3JheGks
IEEuPC9hdXRob3I+PGF1dGhvcj5GYXJpbmF0aSwgRi48L2F1dGhvcj48YXV0aG9yPk1pc3NhbGUs
IEcuPC9hdXRob3I+PGF1dGhvcj5TbWVkaWxlLCBBLjwvYXV0aG9yPjxhdXRob3I+VGlyaWJlbGxp
LCBDLjwvYXV0aG9yPjxhdXRob3I+VmlsbGEsIEUuPC9hdXRob3I+PGF1dGhvcj5SYWltb25kbywg
Ry48L2F1dGhvcj48L2F1dGhvcnM+PC9jb250cmlidXRvcnM+PGF1dGgtYWRkcmVzcz5EZXBhcnRt
ZW50IG9mIEludGVybmFsIE1lZGljaW5lLCBVbml2ZXJzaXR5IG9mIE1lc3NpbmEsIE1lc3NpbmEs
IEl0YWx5LjwvYXV0aC1hZGRyZXNzPjx0aXRsZXM+PHRpdGxlPkhlcGF0aXRpcyBCIHZpcnVzIG1h
aW50YWlucyBpdHMgcHJvLW9uY29nZW5pYyBwcm9wZXJ0aWVzIGluIHRoZSBjYXNlIG9mIG9jY3Vs
dCBIQlYgaW5mZWN0aW9uPC90aXRsZT48c2Vjb25kYXJ5LXRpdGxlPkdhc3Ryb2VudGVyb2xvZ3k8
L3NlY29uZGFyeS10aXRsZT48YWx0LXRpdGxlPkdhc3Ryb2VudGVyb2xvZ3k8L2FsdC10aXRsZT48
L3RpdGxlcz48cGVyaW9kaWNhbD48ZnVsbC10aXRsZT5HYXN0cm9lbnRlcm9sb2d5PC9mdWxsLXRp
dGxlPjxhYmJyLTE+R2FzdHJvZW50ZXJvbG9neTwvYWJici0xPjwvcGVyaW9kaWNhbD48YWx0LXBl
cmlvZGljYWw+PGZ1bGwtdGl0bGU+R2FzdHJvZW50ZXJvbG9neTwvZnVsbC10aXRsZT48YWJici0x
Pkdhc3Ryb2VudGVyb2xvZ3k8L2FiYnItMT48L2FsdC1wZXJpb2RpY2FsPjxwYWdlcz4xMDItMTA8
L3BhZ2VzPjx2b2x1bWU+MTI2PC92b2x1bWU+PG51bWJlcj4xPC9udW1iZXI+PGVkaXRpb24+MjAw
My8xMi8zMTwvZWRpdGlvbj48a2V5d29yZHM+PGtleXdvcmQ+QWdlZDwva2V5d29yZD48a2V5d29y
ZD5DYXJjaW5vbWEsIEhlcGF0b2NlbGx1bGFyLyp2aXJvbG9neTwva2V5d29yZD48a2V5d29yZD5E
TkEsIFZpcmFsL2FuYWx5c2lzPC9rZXl3b3JkPjxrZXl3b3JkPkZlbWFsZTwva2V5d29yZD48a2V5
d29yZD5HZW5vbWUsIFZpcmFsPC9rZXl3b3JkPjxrZXl3b3JkPkhlcGF0aXRpcyBCIHZpcnVzL2dl
bmV0aWNzLypwaHlzaW9sb2d5PC9rZXl3b3JkPjxrZXl3b3JkPkhlcGF0aXRpcyBCLCBDaHJvbmlj
Lypjb21wbGljYXRpb25zPC9rZXl3b3JkPjxrZXl3b3JkPkh1bWFuczwva2V5d29yZD48a2V5d29y
ZD5MaXZlci92aXJvbG9neTwva2V5d29yZD48a2V5d29yZD5MaXZlciBOZW9wbGFzbXMvKnZpcm9s
b2d5PC9rZXl3b3JkPjxrZXl3b3JkPk1hbGU8L2tleXdvcmQ+PGtleXdvcmQ+TWlkZGxlIEFnZWQ8
L2tleXdvcmQ+PGtleXdvcmQ+VHJhbnNjcmlwdGlvbiwgR2VuZXRpYzwva2V5d29yZD48a2V5d29y
ZD5WaXJ1cyBSZXBsaWNhdGlvbjwva2V5d29yZD48L2tleXdvcmRzPjxkYXRlcz48eWVhcj4yMDA0
PC95ZWFyPjxwdWItZGF0ZXM+PGRhdGU+SmFuPC9kYXRlPjwvcHViLWRhdGVzPjwvZGF0ZXM+PGlz
Ym4+MDAxNi01MDg1IChQcmludCkmI3hEOzAwMTYtNTA4NTwvaXNibj48YWNjZXNzaW9uLW51bT4x
NDY5OTQ5MjwvYWNjZXNzaW9uLW51bT48dXJscz48L3VybHM+PHJlbW90ZS1kYXRhYmFzZS1wcm92
aWRlcj5ObG08L3JlbW90ZS1kYXRhYmFzZS1wcm92aWRlcj48bGFuZ3VhZ2U+ZW5nPC9sYW5ndWFn
ZT48L3JlY29yZD48L0NpdGU+PC9FbmROb3RlPn==
</w:fldData>
        </w:fldChar>
      </w:r>
      <w:r w:rsidR="00EC3FFA" w:rsidRPr="00D26E1F">
        <w:rPr>
          <w:rFonts w:ascii="Book Antiqua" w:hAnsi="Book Antiqua"/>
          <w:sz w:val="24"/>
          <w:szCs w:val="24"/>
        </w:rPr>
        <w:instrText xml:space="preserve"> ADDIN EN.CITE </w:instrText>
      </w:r>
      <w:r w:rsidR="00EC3FFA" w:rsidRPr="00D26E1F">
        <w:rPr>
          <w:rFonts w:ascii="Book Antiqua" w:hAnsi="Book Antiqua"/>
          <w:sz w:val="24"/>
          <w:szCs w:val="24"/>
        </w:rPr>
        <w:fldChar w:fldCharType="begin">
          <w:fldData xml:space="preserve">PEVuZE5vdGU+PENpdGU+PEF1dGhvcj5Xb25nPC9BdXRob3I+PFllYXI+MjAxMTwvWWVhcj48UmVj
TnVtPjI4PC9SZWNOdW0+PERpc3BsYXlUZXh0PjxzdHlsZSBmYWNlPSJzdXBlcnNjcmlwdCI+WzEx
LTEzXTwvc3R5bGU+PC9EaXNwbGF5VGV4dD48cmVjb3JkPjxyZWMtbnVtYmVyPjI4PC9yZWMtbnVt
YmVyPjxmb3JlaWduLWtleXM+PGtleSBhcHA9IkVOIiBkYi1pZD0idno5eGZ6MHRoMmFyZDhlcmVm
bnh4ZWVrcjl0cDB6czJwcDVyIj4yODwva2V5PjwvZm9yZWlnbi1rZXlzPjxyZWYtdHlwZSBuYW1l
PSJKb3VybmFsIEFydGljbGUiPjE3PC9yZWYtdHlwZT48Y29udHJpYnV0b3JzPjxhdXRob3JzPjxh
dXRob3I+V29uZywgRC4gSy48L2F1dGhvcj48YXV0aG9yPkh1YW5nLCBGLiBZLjwvYXV0aG9yPjxh
dXRob3I+TGFpLCBDLiBMLjwvYXV0aG9yPjxhdXRob3I+UG9vbiwgUi4gVC48L2F1dGhvcj48YXV0
aG9yPlNldG8sIFcuIEsuPC9hdXRob3I+PGF1dGhvcj5GdW5nLCBKLjwvYXV0aG9yPjxhdXRob3I+
SHVuZywgSS4gRi48L2F1dGhvcj48YXV0aG9yPll1ZW4sIE0uIEYuPC9hdXRob3I+PC9hdXRob3Jz
PjwvY29udHJpYnV0b3JzPjxhdXRoLWFkZHJlc3M+RGVwYXJ0bWVudCBvZiBNZWRpY2luZSwgVW5p
dmVyc2l0eSBvZiBIb25nIEtvbmcsIFF1ZWVuIE1hcnkgSG9zcGl0YWwsIEhvbmcgS29uZyBTQVIs
IENoaW5hLjwvYXV0aC1hZGRyZXNzPjx0aXRsZXM+PHRpdGxlPk9jY3VsdCBoZXBhdGl0aXMgQiBp
bmZlY3Rpb24gYW5kIEhCViByZXBsaWNhdGl2ZSBhY3Rpdml0eSBpbiBwYXRpZW50cyB3aXRoIGNy
eXB0b2dlbmljIGNhdXNlIG9mIGhlcGF0b2NlbGx1bGFyIGNhcmNpbm9tYTwvdGl0bGU+PHNlY29u
ZGFyeS10aXRsZT5IZXBhdG9sb2d5PC9zZWNvbmRhcnktdGl0bGU+PGFsdC10aXRsZT5IZXBhdG9s
b2d5IChCYWx0aW1vcmUsIE1kLik8L2FsdC10aXRsZT48L3RpdGxlcz48cGVyaW9kaWNhbD48ZnVs
bC10aXRsZT5IZXBhdG9sb2d5PC9mdWxsLXRpdGxlPjxhYmJyLTE+SGVwYXRvbG9neSAoQmFsdGlt
b3JlLCBNZC4pPC9hYmJyLTE+PC9wZXJpb2RpY2FsPjxhbHQtcGVyaW9kaWNhbD48ZnVsbC10aXRs
ZT5IZXBhdG9sb2d5PC9mdWxsLXRpdGxlPjxhYmJyLTE+SGVwYXRvbG9neSAoQmFsdGltb3JlLCBN
ZC4pPC9hYmJyLTE+PC9hbHQtcGVyaW9kaWNhbD48cGFnZXM+ODI5LTM2PC9wYWdlcz48dm9sdW1l
PjU0PC92b2x1bWU+PG51bWJlcj4zPC9udW1iZXI+PGVkaXRpb24+MjAxMS8wOC8wMzwvZWRpdGlv
bj48a2V5d29yZHM+PGtleXdvcmQ+QWR1bHQ8L2tleXdvcmQ+PGtleXdvcmQ+QWdlZDwva2V5d29y
ZD48a2V5d29yZD5DYXJjaW5vbWEsIEhlcGF0b2NlbGx1bGFyLyp2aXJvbG9neTwva2V5d29yZD48
a2V5d29yZD5ETkEsIFZpcmFsL2FuYWx5c2lzPC9rZXl3b3JkPjxrZXl3b3JkPkZlbWFsZTwva2V5
d29yZD48a2V5d29yZD5IZXBhdGl0aXMgQiB2aXJ1cy8qcGh5c2lvbG9neTwva2V5d29yZD48a2V5
d29yZD5IZXBhdGl0aXMgQiwgQ2hyb25pYy8qY29tcGxpY2F0aW9uczwva2V5d29yZD48a2V5d29y
ZD5IdW1hbnM8L2tleXdvcmQ+PGtleXdvcmQ+TGl2ZXIvdmlyb2xvZ3k8L2tleXdvcmQ+PGtleXdv
cmQ+TGl2ZXIgTmVvcGxhc21zLyp2aXJvbG9neTwva2V5d29yZD48a2V5d29yZD5NYWxlPC9rZXl3
b3JkPjxrZXl3b3JkPk1pZGRsZSBBZ2VkPC9rZXl3b3JkPjxrZXl3b3JkPlJOQSwgVmlyYWwvYW5h
bHlzaXM8L2tleXdvcmQ+PGtleXdvcmQ+KlZpcnVzIFJlcGxpY2F0aW9uPC9rZXl3b3JkPjwva2V5
d29yZHM+PGRhdGVzPjx5ZWFyPjIwMTE8L3llYXI+PHB1Yi1kYXRlcz48ZGF0ZT5TZXAgMjwvZGF0
ZT48L3B1Yi1kYXRlcz48L2RhdGVzPjxpc2JuPjAyNzAtOTEzOTwvaXNibj48YWNjZXNzaW9uLW51
bT4yMTgwOTM1NTwvYWNjZXNzaW9uLW51bT48dXJscz48L3VybHM+PGVsZWN0cm9uaWMtcmVzb3Vy
Y2UtbnVtPjEwLjEwMDIvaGVwLjI0NTUxPC9lbGVjdHJvbmljLXJlc291cmNlLW51bT48cmVtb3Rl
LWRhdGFiYXNlLXByb3ZpZGVyPk5sbTwvcmVtb3RlLWRhdGFiYXNlLXByb3ZpZGVyPjxsYW5ndWFn
ZT5lbmc8L2xhbmd1YWdlPjwvcmVjb3JkPjwvQ2l0ZT48Q2l0ZT48QXV0aG9yPkNoZW1pbjwvQXV0
aG9yPjxZZWFyPjIwMDE8L1llYXI+PFJlY051bT40NzwvUmVjTnVtPjxyZWNvcmQ+PHJlYy1udW1i
ZXI+NDc8L3JlYy1udW1iZXI+PGZvcmVpZ24ta2V5cz48a2V5IGFwcD0iRU4iIGRiLWlkPSJ2ejl4
ZnowdGgyYXJkOGVyZWZueHhlZWtyOXRwMHpzMnBwNXIiPjQ3PC9rZXk+PC9mb3JlaWduLWtleXM+
PHJlZi10eXBlIG5hbWU9IkpvdXJuYWwgQXJ0aWNsZSI+MTc8L3JlZi10eXBlPjxjb250cmlidXRv
cnM+PGF1dGhvcnM+PGF1dGhvcj5DaGVtaW4sIEkuPC9hdXRob3I+PGF1dGhvcj5ab3VsaW0sIEYu
PC9hdXRob3I+PGF1dGhvcj5NZXJsZSwgUC48L2F1dGhvcj48YXV0aG9yPkFya2hpcywgQS48L2F1
dGhvcj48YXV0aG9yPkNoZXZhbGxpZXIsIE0uPC9hdXRob3I+PGF1dGhvcj5LYXksIEEuPC9hdXRo
b3I+PGF1dGhvcj5Db3ZhLCBMLjwvYXV0aG9yPjxhdXRob3I+Q2hldmFsbGllciwgUC48L2F1dGhv
cj48YXV0aG9yPk1hbmRyYW5kLCBCLjwvYXV0aG9yPjxhdXRob3I+VHJlcG8sIEMuPC9hdXRob3I+
PC9hdXRob3JzPjwvY29udHJpYnV0b3JzPjxhdXRoLWFkZHJlc3M+SU5TRVJNIFUyNzEsIEx5b24s
IEZyYW5jZS4gY2hlbWluQGx5b24xNTEuaW5zZXJtLmZyPC9hdXRoLWFkZHJlc3M+PHRpdGxlcz48
dGl0bGU+SGlnaCBpbmNpZGVuY2Ugb2YgaGVwYXRpdGlzIEIgaW5mZWN0aW9ucyBhbW9uZyBjaHJv
bmljIGhlcGF0aXRpcyBjYXNlcyBvZiB1bmtub3duIGFldGlvbG9neTwvdGl0bGU+PHNlY29uZGFy
eS10aXRsZT5KIEhlcGF0b2w8L3NlY29uZGFyeS10aXRsZT48YWx0LXRpdGxlPkpvdXJuYWwgb2Yg
aGVwYXRvbG9neTwvYWx0LXRpdGxlPjwvdGl0bGVzPjxwZXJpb2RpY2FsPjxmdWxsLXRpdGxlPkog
SGVwYXRvbDwvZnVsbC10aXRsZT48YWJici0xPkpvdXJuYWwgb2YgaGVwYXRvbG9neTwvYWJici0x
PjwvcGVyaW9kaWNhbD48YWx0LXBlcmlvZGljYWw+PGZ1bGwtdGl0bGU+SiBIZXBhdG9sPC9mdWxs
LXRpdGxlPjxhYmJyLTE+Sm91cm5hbCBvZiBoZXBhdG9sb2d5PC9hYmJyLTE+PC9hbHQtcGVyaW9k
aWNhbD48cGFnZXM+NDQ3LTU0PC9wYWdlcz48dm9sdW1lPjM0PC92b2x1bWU+PG51bWJlcj4zPC9u
dW1iZXI+PGVkaXRpb24+MjAwMS8wNC8yNzwvZWRpdGlvbj48a2V5d29yZHM+PGtleXdvcmQ+QWR1
bHQ8L2tleXdvcmQ+PGtleXdvcmQ+QW50aWdlbnMsIFZpcmFsL2FuYWx5c2lzPC9rZXl3b3JkPjxr
ZXl3b3JkPkJhc2UgU2VxdWVuY2UvZ2VuZXRpY3M8L2tleXdvcmQ+PGtleXdvcmQ+RE5BLCBWaXJh
bC9ibG9vZC9nZW5ldGljcy9tZXRhYm9saXNtPC9rZXl3b3JkPjxrZXl3b3JkPkZlbWFsZTwva2V5
d29yZD48a2V5d29yZD5HZW5vbWUsIFZpcmFsPC9rZXl3b3JkPjxrZXl3b3JkPkhlcGF0aXRpcyBC
LyplcGlkZW1pb2xvZ3k8L2tleXdvcmQ+PGtleXdvcmQ+SGVwYXRpdGlzIEIgdmlydXMvZ2VuZXRp
Y3MvaW1tdW5vbG9neTwva2V5d29yZD48a2V5d29yZD4qSGVwYXRpdGlzLCBDaHJvbmljL2ltbXVu
b2xvZ3kvbWV0YWJvbGlzbS9wYXRob2xvZ3k8L2tleXdvcmQ+PGtleXdvcmQ+SHVtYW5zPC9rZXl3
b3JkPjxrZXl3b3JkPkluY2lkZW5jZTwva2V5d29yZD48a2V5d29yZD5MaXZlci9pbW11bm9sb2d5
L21ldGFib2xpc20vcGF0aG9sb2d5PC9rZXl3b3JkPjxrZXl3b3JkPk1hbGU8L2tleXdvcmQ+PGtl
eXdvcmQ+TWlkZGxlIEFnZWQ8L2tleXdvcmQ+PGtleXdvcmQ+TW9sZWN1bGFyIFNlcXVlbmNlIERh
dGE8L2tleXdvcmQ+PGtleXdvcmQ+VmlyYWwgTG9hZDwva2V5d29yZD48L2tleXdvcmRzPjxkYXRl
cz48eWVhcj4yMDAxPC95ZWFyPjxwdWItZGF0ZXM+PGRhdGU+TWFyPC9kYXRlPjwvcHViLWRhdGVz
PjwvZGF0ZXM+PGlzYm4+MDE2OC04Mjc4IChQcmludCkmI3hEOzAxNjgtODI3ODwvaXNibj48YWNj
ZXNzaW9uLW51bT4xMTMyMjIwODwvYWNjZXNzaW9uLW51bT48dXJscz48L3VybHM+PHJlbW90ZS1k
YXRhYmFzZS1wcm92aWRlcj5ObG08L3JlbW90ZS1kYXRhYmFzZS1wcm92aWRlcj48bGFuZ3VhZ2U+
ZW5nPC9sYW5ndWFnZT48L3JlY29yZD48L0NpdGU+PENpdGU+PEF1dGhvcj5Qb2xsaWNpbm88L0F1
dGhvcj48WWVhcj4yMDA0PC9ZZWFyPjxSZWNOdW0+NjA8L1JlY051bT48cmVjb3JkPjxyZWMtbnVt
YmVyPjYwPC9yZWMtbnVtYmVyPjxmb3JlaWduLWtleXM+PGtleSBhcHA9IkVOIiBkYi1pZD0idno5
eGZ6MHRoMmFyZDhlcmVmbnh4ZWVrcjl0cDB6czJwcDVyIj42MDwva2V5PjwvZm9yZWlnbi1rZXlz
PjxyZWYtdHlwZSBuYW1lPSJKb3VybmFsIEFydGljbGUiPjE3PC9yZWYtdHlwZT48Y29udHJpYnV0
b3JzPjxhdXRob3JzPjxhdXRob3I+UG9sbGljaW5vLCBULjwvYXV0aG9yPjxhdXRob3I+U3F1YWRy
aXRvLCBHLjwvYXV0aG9yPjxhdXRob3I+Q2VyZW56aWEsIEcuPC9hdXRob3I+PGF1dGhvcj5DYWNj
aW9sYSwgSS48L2F1dGhvcj48YXV0aG9yPlJhZmZhLCBHLjwvYXV0aG9yPjxhdXRob3I+Q3JheGks
IEEuPC9hdXRob3I+PGF1dGhvcj5GYXJpbmF0aSwgRi48L2F1dGhvcj48YXV0aG9yPk1pc3NhbGUs
IEcuPC9hdXRob3I+PGF1dGhvcj5TbWVkaWxlLCBBLjwvYXV0aG9yPjxhdXRob3I+VGlyaWJlbGxp
LCBDLjwvYXV0aG9yPjxhdXRob3I+VmlsbGEsIEUuPC9hdXRob3I+PGF1dGhvcj5SYWltb25kbywg
Ry48L2F1dGhvcj48L2F1dGhvcnM+PC9jb250cmlidXRvcnM+PGF1dGgtYWRkcmVzcz5EZXBhcnRt
ZW50IG9mIEludGVybmFsIE1lZGljaW5lLCBVbml2ZXJzaXR5IG9mIE1lc3NpbmEsIE1lc3NpbmEs
IEl0YWx5LjwvYXV0aC1hZGRyZXNzPjx0aXRsZXM+PHRpdGxlPkhlcGF0aXRpcyBCIHZpcnVzIG1h
aW50YWlucyBpdHMgcHJvLW9uY29nZW5pYyBwcm9wZXJ0aWVzIGluIHRoZSBjYXNlIG9mIG9jY3Vs
dCBIQlYgaW5mZWN0aW9uPC90aXRsZT48c2Vjb25kYXJ5LXRpdGxlPkdhc3Ryb2VudGVyb2xvZ3k8
L3NlY29uZGFyeS10aXRsZT48YWx0LXRpdGxlPkdhc3Ryb2VudGVyb2xvZ3k8L2FsdC10aXRsZT48
L3RpdGxlcz48cGVyaW9kaWNhbD48ZnVsbC10aXRsZT5HYXN0cm9lbnRlcm9sb2d5PC9mdWxsLXRp
dGxlPjxhYmJyLTE+R2FzdHJvZW50ZXJvbG9neTwvYWJici0xPjwvcGVyaW9kaWNhbD48YWx0LXBl
cmlvZGljYWw+PGZ1bGwtdGl0bGU+R2FzdHJvZW50ZXJvbG9neTwvZnVsbC10aXRsZT48YWJici0x
Pkdhc3Ryb2VudGVyb2xvZ3k8L2FiYnItMT48L2FsdC1wZXJpb2RpY2FsPjxwYWdlcz4xMDItMTA8
L3BhZ2VzPjx2b2x1bWU+MTI2PC92b2x1bWU+PG51bWJlcj4xPC9udW1iZXI+PGVkaXRpb24+MjAw
My8xMi8zMTwvZWRpdGlvbj48a2V5d29yZHM+PGtleXdvcmQ+QWdlZDwva2V5d29yZD48a2V5d29y
ZD5DYXJjaW5vbWEsIEhlcGF0b2NlbGx1bGFyLyp2aXJvbG9neTwva2V5d29yZD48a2V5d29yZD5E
TkEsIFZpcmFsL2FuYWx5c2lzPC9rZXl3b3JkPjxrZXl3b3JkPkZlbWFsZTwva2V5d29yZD48a2V5
d29yZD5HZW5vbWUsIFZpcmFsPC9rZXl3b3JkPjxrZXl3b3JkPkhlcGF0aXRpcyBCIHZpcnVzL2dl
bmV0aWNzLypwaHlzaW9sb2d5PC9rZXl3b3JkPjxrZXl3b3JkPkhlcGF0aXRpcyBCLCBDaHJvbmlj
Lypjb21wbGljYXRpb25zPC9rZXl3b3JkPjxrZXl3b3JkPkh1bWFuczwva2V5d29yZD48a2V5d29y
ZD5MaXZlci92aXJvbG9neTwva2V5d29yZD48a2V5d29yZD5MaXZlciBOZW9wbGFzbXMvKnZpcm9s
b2d5PC9rZXl3b3JkPjxrZXl3b3JkPk1hbGU8L2tleXdvcmQ+PGtleXdvcmQ+TWlkZGxlIEFnZWQ8
L2tleXdvcmQ+PGtleXdvcmQ+VHJhbnNjcmlwdGlvbiwgR2VuZXRpYzwva2V5d29yZD48a2V5d29y
ZD5WaXJ1cyBSZXBsaWNhdGlvbjwva2V5d29yZD48L2tleXdvcmRzPjxkYXRlcz48eWVhcj4yMDA0
PC95ZWFyPjxwdWItZGF0ZXM+PGRhdGU+SmFuPC9kYXRlPjwvcHViLWRhdGVzPjwvZGF0ZXM+PGlz
Ym4+MDAxNi01MDg1IChQcmludCkmI3hEOzAwMTYtNTA4NTwvaXNibj48YWNjZXNzaW9uLW51bT4x
NDY5OTQ5MjwvYWNjZXNzaW9uLW51bT48dXJscz48L3VybHM+PHJlbW90ZS1kYXRhYmFzZS1wcm92
aWRlcj5ObG08L3JlbW90ZS1kYXRhYmFzZS1wcm92aWRlcj48bGFuZ3VhZ2U+ZW5nPC9sYW5ndWFn
ZT48L3JlY29yZD48L0NpdGU+PC9FbmROb3RlPn==
</w:fldData>
        </w:fldChar>
      </w:r>
      <w:r w:rsidR="00EC3FFA" w:rsidRPr="00D26E1F">
        <w:rPr>
          <w:rFonts w:ascii="Book Antiqua" w:hAnsi="Book Antiqua"/>
          <w:sz w:val="24"/>
          <w:szCs w:val="24"/>
        </w:rPr>
        <w:instrText xml:space="preserve"> ADDIN EN.CITE.DATA </w:instrText>
      </w:r>
      <w:r w:rsidR="00EC3FFA" w:rsidRPr="00D26E1F">
        <w:rPr>
          <w:rFonts w:ascii="Book Antiqua" w:hAnsi="Book Antiqua"/>
          <w:sz w:val="24"/>
          <w:szCs w:val="24"/>
        </w:rPr>
      </w:r>
      <w:r w:rsidR="00EC3FFA" w:rsidRPr="00D26E1F">
        <w:rPr>
          <w:rFonts w:ascii="Book Antiqua" w:hAnsi="Book Antiqua"/>
          <w:sz w:val="24"/>
          <w:szCs w:val="24"/>
        </w:rPr>
        <w:fldChar w:fldCharType="end"/>
      </w:r>
      <w:r w:rsidR="00EC3FFA" w:rsidRPr="00D26E1F">
        <w:rPr>
          <w:rFonts w:ascii="Book Antiqua" w:hAnsi="Book Antiqua"/>
          <w:sz w:val="24"/>
          <w:szCs w:val="24"/>
        </w:rPr>
      </w:r>
      <w:r w:rsidR="00EC3FFA" w:rsidRPr="00D26E1F">
        <w:rPr>
          <w:rFonts w:ascii="Book Antiqua" w:hAnsi="Book Antiqua"/>
          <w:sz w:val="24"/>
          <w:szCs w:val="24"/>
        </w:rPr>
        <w:fldChar w:fldCharType="separate"/>
      </w:r>
      <w:r w:rsidR="00EC3FFA" w:rsidRPr="00D26E1F">
        <w:rPr>
          <w:rFonts w:ascii="Book Antiqua" w:hAnsi="Book Antiqua"/>
          <w:noProof/>
          <w:sz w:val="24"/>
          <w:szCs w:val="24"/>
          <w:vertAlign w:val="superscript"/>
        </w:rPr>
        <w:t>[</w:t>
      </w:r>
      <w:hyperlink w:anchor="_ENREF_11" w:tooltip="Wong, 2011 #28" w:history="1">
        <w:r w:rsidR="00B20377" w:rsidRPr="00D26E1F">
          <w:rPr>
            <w:rFonts w:ascii="Book Antiqua" w:hAnsi="Book Antiqua"/>
            <w:noProof/>
            <w:sz w:val="24"/>
            <w:szCs w:val="24"/>
            <w:vertAlign w:val="superscript"/>
          </w:rPr>
          <w:t>11-13</w:t>
        </w:r>
      </w:hyperlink>
      <w:r w:rsidR="00EC3FFA"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00507F81" w:rsidRPr="00D26E1F">
        <w:rPr>
          <w:rFonts w:ascii="Book Antiqua" w:hAnsi="Book Antiqua"/>
          <w:sz w:val="24"/>
          <w:szCs w:val="24"/>
        </w:rPr>
        <w:t xml:space="preserve">. Suppression of viral replication is reversible in the case of OBI, and reactivation of OBI and/or development of fulminant hepatitis failure (FHF) has been reported in patients following chemotherapy or </w:t>
      </w:r>
      <w:r w:rsidR="00507F81" w:rsidRPr="00D26E1F">
        <w:rPr>
          <w:rFonts w:ascii="Book Antiqua" w:hAnsi="Book Antiqua"/>
          <w:sz w:val="24"/>
          <w:szCs w:val="24"/>
        </w:rPr>
        <w:lastRenderedPageBreak/>
        <w:t>immunosuppressive therapy, after transplantation as well as co-infected with human immunodeficiency virus (HIV) or hepatitis C virus (HCV)</w:t>
      </w:r>
      <w:r w:rsidR="00EC3FFA" w:rsidRPr="00D26E1F">
        <w:rPr>
          <w:rFonts w:ascii="Book Antiqua" w:hAnsi="Book Antiqua"/>
          <w:sz w:val="24"/>
          <w:szCs w:val="24"/>
        </w:rPr>
        <w:fldChar w:fldCharType="begin">
          <w:fldData xml:space="preserve">PEVuZE5vdGU+PENpdGU+PEF1dGhvcj5XZXN0aG9mZjwvQXV0aG9yPjxZZWFyPjIwMDM8L1llYXI+
PFJlY051bT41NDwvUmVjTnVtPjxEaXNwbGF5VGV4dD48c3R5bGUgZmFjZT0ic3VwZXJzY3JpcHQi
PlsxNC0xNl08L3N0eWxlPjwvRGlzcGxheVRleHQ+PHJlY29yZD48cmVjLW51bWJlcj41NDwvcmVj
LW51bWJlcj48Zm9yZWlnbi1rZXlzPjxrZXkgYXBwPSJFTiIgZGItaWQ9InZ6OXhmejB0aDJhcmQ4
ZXJlZm54eGVla3I5dHAwenMycHA1ciI+NTQ8L2tleT48L2ZvcmVpZ24ta2V5cz48cmVmLXR5cGUg
bmFtZT0iSm91cm5hbCBBcnRpY2xlIj4xNzwvcmVmLXR5cGU+PGNvbnRyaWJ1dG9ycz48YXV0aG9y
cz48YXV0aG9yPldlc3Rob2ZmLCBULiBILjwvYXV0aG9yPjxhdXRob3I+Sm9jaGltc2VuLCBGLjwv
YXV0aG9yPjxhdXRob3I+U2NobWl0dGVsLCBBLjwvYXV0aG9yPjxhdXRob3I+U3RvZmZsZXItTWVp
bGlja2UsIE0uPC9hdXRob3I+PGF1dGhvcj5TY2hhZmVyLCBKLiBILjwvYXV0aG9yPjxhdXRob3I+
WmlkZWssIFcuPC9hdXRob3I+PGF1dGhvcj5HZXJsaWNoLCBXLiBILjwvYXV0aG9yPjxhdXRob3I+
VGhpZWwsIEUuPC9hdXRob3I+PC9hdXRob3JzPjwvY29udHJpYnV0b3JzPjx0aXRsZXM+PHRpdGxl
PkZhdGFsIGhlcGF0aXRpcyBCIHZpcnVzIHJlYWN0aXZhdGlvbiBieSBhbiBlc2NhcGUgbXV0YW50
IGZvbGxvd2luZyByaXR1eGltYWIgdGhlcmFweTwvdGl0bGU+PHNlY29uZGFyeS10aXRsZT5CbG9v
ZDwvc2Vjb25kYXJ5LXRpdGxlPjxhbHQtdGl0bGU+Qmxvb2Q8L2FsdC10aXRsZT48L3RpdGxlcz48
cGVyaW9kaWNhbD48ZnVsbC10aXRsZT5CbG9vZDwvZnVsbC10aXRsZT48YWJici0xPkJsb29kPC9h
YmJyLTE+PC9wZXJpb2RpY2FsPjxhbHQtcGVyaW9kaWNhbD48ZnVsbC10aXRsZT5CbG9vZDwvZnVs
bC10aXRsZT48YWJici0xPkJsb29kPC9hYmJyLTE+PC9hbHQtcGVyaW9kaWNhbD48cGFnZXM+MTkz
MDwvcGFnZXM+PHZvbHVtZT4xMDI8L3ZvbHVtZT48bnVtYmVyPjU8L251bWJlcj48ZWRpdGlvbj4y
MDAzLzA4LzIyPC9lZGl0aW9uPjxrZXl3b3Jkcz48a2V5d29yZD5BZ2VkPC9rZXl3b3JkPjxrZXl3
b3JkPkFudGlib2RpZXMsIE1vbm9jbG9uYWwvKmFkdmVyc2UgZWZmZWN0czwva2V5d29yZD48a2V5
d29yZD5BbnRpYm9kaWVzLCBNb25vY2xvbmFsLCBNdXJpbmUtRGVyaXZlZDwva2V5d29yZD48a2V5
d29yZD5BbnRpbmVvcGxhc3RpYyBBZ2VudHMvKmFkdmVyc2UgZWZmZWN0czwva2V5d29yZD48a2V5
d29yZD5GYXRhbCBPdXRjb21lPC9rZXl3b3JkPjxrZXl3b3JkPkhlcGF0aXRpcyBCLypldGlvbG9n
eTwva2V5d29yZD48a2V5d29yZD5IZXBhdGl0aXMgQiB2aXJ1cy8qZ2VuZXRpY3M8L2tleXdvcmQ+
PGtleXdvcmQ+SHVtYW5zPC9rZXl3b3JkPjxrZXl3b3JkPkx5bXBob21hLCBCLUNlbGwvKmRydWcg
dGhlcmFweTwva2V5d29yZD48a2V5d29yZD5NYWxlPC9rZXl3b3JkPjxrZXl3b3JkPk11dGF0aW9u
PC9rZXl3b3JkPjxrZXl3b3JkPlJlY3VycmVuY2U8L2tleXdvcmQ+PC9rZXl3b3Jkcz48ZGF0ZXM+
PHllYXI+MjAwMzwveWVhcj48cHViLWRhdGVzPjxkYXRlPlNlcCAxPC9kYXRlPjwvcHViLWRhdGVz
PjwvZGF0ZXM+PGlzYm4+MDAwNi00OTcxIChQcmludCkmI3hEOzAwMDYtNDk3MTwvaXNibj48YWNj
ZXNzaW9uLW51bT4xMjkzMDczMjwvYWNjZXNzaW9uLW51bT48dXJscz48L3VybHM+PGVsZWN0cm9u
aWMtcmVzb3VyY2UtbnVtPjEwLjExODIvYmxvb2QtMjAwMy0wNS0xNDAzPC9lbGVjdHJvbmljLXJl
c291cmNlLW51bT48cmVtb3RlLWRhdGFiYXNlLXByb3ZpZGVyPk5sbTwvcmVtb3RlLWRhdGFiYXNl
LXByb3ZpZGVyPjxsYW5ndWFnZT5lbmc8L2xhbmd1YWdlPjwvcmVjb3JkPjwvQ2l0ZT48Q2l0ZT48
QXV0aG9yPkFsdGZlbGQ8L0F1dGhvcj48WWVhcj4xOTk4PC9ZZWFyPjxSZWNOdW0+ODA8L1JlY051
bT48cmVjb3JkPjxyZWMtbnVtYmVyPjgwPC9yZWMtbnVtYmVyPjxmb3JlaWduLWtleXM+PGtleSBh
cHA9IkVOIiBkYi1pZD0idno5eGZ6MHRoMmFyZDhlcmVmbnh4ZWVrcjl0cDB6czJwcDVyIj44MDwv
a2V5PjwvZm9yZWlnbi1rZXlzPjxyZWYtdHlwZSBuYW1lPSJKb3VybmFsIEFydGljbGUiPjE3PC9y
ZWYtdHlwZT48Y29udHJpYnV0b3JzPjxhdXRob3JzPjxhdXRob3I+QWx0ZmVsZCwgTS48L2F1dGhv
cj48YXV0aG9yPlJvY2tzdHJvaCwgSi4gSy48L2F1dGhvcj48YXV0aG9yPkFkZG8sIE0uPC9hdXRo
b3I+PGF1dGhvcj5LdXBmZXIsIEIuPC9hdXRob3I+PGF1dGhvcj5QdWx0LCBJLjwvYXV0aG9yPjxh
dXRob3I+V2lsbCwgSC48L2F1dGhvcj48YXV0aG9yPlNwZW5nbGVyLCBVLjwvYXV0aG9yPjwvYXV0
aG9ycz48L2NvbnRyaWJ1dG9ycz48YXV0aC1hZGRyZXNzPkRlcGFydG1lbnQgb2YgSW50ZXJuYWwg
TWVkaWNpbmUsIFVuaXZlcnNpdHkgb2YgQm9ubiwgR2VybWFueS48L2F1dGgtYWRkcmVzcz48dGl0
bGVzPjx0aXRsZT5SZWFjdGl2YXRpb24gb2YgaGVwYXRpdGlzIEIgaW4gYSBsb25nLXRlcm0gYW50
aS1IQnMtcG9zaXRpdmUgcGF0aWVudCB3aXRoIEFJRFMgZm9sbG93aW5nIGxhbWl2dWRpbmUgd2l0
aGRyYXdhbDwvdGl0bGU+PHNlY29uZGFyeS10aXRsZT5KIEhlcGF0b2w8L3NlY29uZGFyeS10aXRs
ZT48YWx0LXRpdGxlPkpvdXJuYWwgb2YgaGVwYXRvbG9neTwvYWx0LXRpdGxlPjwvdGl0bGVzPjxw
ZXJpb2RpY2FsPjxmdWxsLXRpdGxlPkogSGVwYXRvbDwvZnVsbC10aXRsZT48YWJici0xPkpvdXJu
YWwgb2YgaGVwYXRvbG9neTwvYWJici0xPjwvcGVyaW9kaWNhbD48YWx0LXBlcmlvZGljYWw+PGZ1
bGwtdGl0bGU+SiBIZXBhdG9sPC9mdWxsLXRpdGxlPjxhYmJyLTE+Sm91cm5hbCBvZiBoZXBhdG9s
b2d5PC9hYmJyLTE+PC9hbHQtcGVyaW9kaWNhbD48cGFnZXM+MzA2LTk8L3BhZ2VzPjx2b2x1bWU+
Mjk8L3ZvbHVtZT48bnVtYmVyPjI8L251bWJlcj48ZWRpdGlvbj4xOTk4LzA4LzI5PC9lZGl0aW9u
PjxrZXl3b3Jkcz48a2V5d29yZD5BY3F1aXJlZCBJbW11bm9kZWZpY2llbmN5IFN5bmRyb21lLypj
b21wbGljYXRpb25zLypkcnVnIHRoZXJhcHk8L2tleXdvcmQ+PGtleXdvcmQ+QW50aS1ISVYgQWdl
bnRzLyphZG1pbmlzdHJhdGlvbiAmYW1wO2FtcDwva2V5d29yZD48a2V5d29yZD5kb3NhZ2UvdGhl
cmFwZXV0aWMgdXNlPC9rZXl3b3JkPjxrZXl3b3JkPkROQSwgVmlyYWwvYmxvb2Q8L2tleXdvcmQ+
PGtleXdvcmQ+RHJ1ZyBBZG1pbmlzdHJhdGlvbiBTY2hlZHVsZTwva2V5d29yZD48a2V5d29yZD5I
ZXBhdGl0aXMgQi9jb21wbGljYXRpb25zLypwaHlzaW9wYXRob2xvZ3k8L2tleXdvcmQ+PGtleXdv
cmQ+SGVwYXRpdGlzIEIgU3VyZmFjZSBBbnRpZ2Vucy8qYmxvb2Q8L2tleXdvcmQ+PGtleXdvcmQ+
SGVwYXRpdGlzIEIgdmlydXMvKmdyb3d0aCAmYW1wO2FtcDwva2V5d29yZD48a2V5d29yZD5kZXZl
bG9wbWVudC9pc29sYXRpb24gJmFtcDthbXA8L2tleXdvcmQ+PGtleXdvcmQ+cHVyaWZpY2F0aW9u
PC9rZXl3b3JkPjxrZXl3b3JkPkhvbW9zZXh1YWxpdHksIE1hbGU8L2tleXdvcmQ+PGtleXdvcmQ+
SHVtYW5zPC9rZXl3b3JkPjxrZXl3b3JkPkxhbWl2dWRpbmUvKmFkbWluaXN0cmF0aW9uICZhbXA7
YW1wPC9rZXl3b3JkPjxrZXl3b3JkPmRvc2FnZS90aGVyYXBldXRpYyB1c2U8L2tleXdvcmQ+PGtl
eXdvcmQ+TWFsZTwva2V5d29yZD48a2V5d29yZD5NaWRkbGUgQWdlZDwva2V5d29yZD48a2V5d29y
ZD5SZWN1cnJlbmNlPC9rZXl3b3JkPjxrZXl3b3JkPipWaXJ1cyBBY3RpdmF0aW9uPC9rZXl3b3Jk
Pjwva2V5d29yZHM+PGRhdGVzPjx5ZWFyPjE5OTg8L3llYXI+PHB1Yi1kYXRlcz48ZGF0ZT5BdWc8
L2RhdGU+PC9wdWItZGF0ZXM+PC9kYXRlcz48aXNibj4wMTY4LTgyNzggKFByaW50KSYjeEQ7MDE2
OC04Mjc4PC9pc2JuPjxhY2Nlc3Npb24tbnVtPjk3MjIyMTM8L2FjY2Vzc2lvbi1udW0+PHVybHM+
PC91cmxzPjxyZW1vdGUtZGF0YWJhc2UtcHJvdmlkZXI+TmxtPC9yZW1vdGUtZGF0YWJhc2UtcHJv
dmlkZXI+PGxhbmd1YWdlPmVuZzwvbGFuZ3VhZ2U+PC9yZWNvcmQ+PC9DaXRlPjxDaXRlPjxBdXRo
b3I+S2lkZC1ManVuZ2dyZW48L0F1dGhvcj48WWVhcj4xOTk5PC9ZZWFyPjxSZWNOdW0+ODE8L1Jl
Y051bT48cmVjb3JkPjxyZWMtbnVtYmVyPjgxPC9yZWMtbnVtYmVyPjxmb3JlaWduLWtleXM+PGtl
eSBhcHA9IkVOIiBkYi1pZD0idno5eGZ6MHRoMmFyZDhlcmVmbnh4ZWVrcjl0cDB6czJwcDVyIj44
MTwva2V5PjwvZm9yZWlnbi1rZXlzPjxyZWYtdHlwZSBuYW1lPSJKb3VybmFsIEFydGljbGUiPjE3
PC9yZWYtdHlwZT48Y29udHJpYnV0b3JzPjxhdXRob3JzPjxhdXRob3I+S2lkZC1ManVuZ2dyZW4s
IEsuPC9hdXRob3I+PGF1dGhvcj5TaW1vbnNlbiwgTy48L2F1dGhvcj48L2F1dGhvcnM+PC9jb250
cmlidXRvcnM+PHRpdGxlcz48dGl0bGU+UmVhcHBlYXJhbmNlIG9mIGhlcGF0aXRpcyBCIDEwIHll
YXJzIGFmdGVyIGtpZG5leSB0cmFuc3BsYW50YXRpb248L3RpdGxlPjxzZWNvbmRhcnktdGl0bGU+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bmQgam91cm5hbCBvZiBtZWRpY2luZTwvYWJici0xPjwvYWx0LXBlcmlvZGljYWw+PHBhZ2VzPjEy
Ny04PC9wYWdlcz48dm9sdW1lPjM0MTwvdm9sdW1lPjxudW1iZXI+MjwvbnVtYmVyPjxlZGl0aW9u
PjE5OTkvMDcvMTc8L2VkaXRpb24+PGtleXdvcmRzPjxrZXl3b3JkPkFkdWx0PC9rZXl3b3JkPjxr
ZXl3b3JkPkZlbWFsZTwva2V5d29yZD48a2V5d29yZD5HbG9tZXJ1bG9uZXBocml0aXMsIE1lbWJy
YW5vcHJvbGlmZXJhdGl2ZS9ldGlvbG9neTwva2V5d29yZD48a2V5d29yZD5IZXBhdGl0aXMgQi9j
b21wbGljYXRpb25zLyppbW11bm9sb2d5PC9rZXl3b3JkPjxrZXl3b3JkPkh1bWFuczwva2V5d29y
ZD48a2V5d29yZD4qSW1tdW5vY29tcHJvbWlzZWQgSG9zdDwva2V5d29yZD48a2V5d29yZD4qS2lk
bmV5IFRyYW5zcGxhbnRhdGlvbjwva2V5d29yZD48a2V5d29yZD5SZWN1cnJlbmNlPC9rZXl3b3Jk
Pjwva2V5d29yZHM+PGRhdGVzPjx5ZWFyPjE5OTk8L3llYXI+PHB1Yi1kYXRlcz48ZGF0ZT5KdWwg
ODwvZGF0ZT48L3B1Yi1kYXRlcz48L2RhdGVzPjxpc2JuPjAwMjgtNDc5MyAoUHJpbnQpJiN4RDsw
MDI4LTQ3OTM8L2lzYm4+PGFjY2Vzc2lvbi1udW0+MTA0MDkwMjg8L2FjY2Vzc2lvbi1udW0+PHVy
bHM+PC91cmxzPjxlbGVjdHJvbmljLXJlc291cmNlLW51bT4xMC4xMDU2L25lam0xOTk5MDcwODM0
MTAyMTM8L2VsZWN0cm9uaWMtcmVzb3VyY2UtbnVtPjxyZW1vdGUtZGF0YWJhc2UtcHJvdmlkZXI+
TmxtPC9yZW1vdGUtZGF0YWJhc2UtcHJvdmlkZXI+PGxhbmd1YWdlPmVuZzwvbGFuZ3VhZ2U+PC9y
ZWNvcmQ+PC9DaXRlPjwvRW5kTm90ZT4A
</w:fldData>
        </w:fldChar>
      </w:r>
      <w:r w:rsidR="00EC3FFA" w:rsidRPr="00D26E1F">
        <w:rPr>
          <w:rFonts w:ascii="Book Antiqua" w:hAnsi="Book Antiqua"/>
          <w:sz w:val="24"/>
          <w:szCs w:val="24"/>
        </w:rPr>
        <w:instrText xml:space="preserve"> ADDIN EN.CITE </w:instrText>
      </w:r>
      <w:r w:rsidR="00EC3FFA" w:rsidRPr="00D26E1F">
        <w:rPr>
          <w:rFonts w:ascii="Book Antiqua" w:hAnsi="Book Antiqua"/>
          <w:sz w:val="24"/>
          <w:szCs w:val="24"/>
        </w:rPr>
        <w:fldChar w:fldCharType="begin">
          <w:fldData xml:space="preserve">PEVuZE5vdGU+PENpdGU+PEF1dGhvcj5XZXN0aG9mZjwvQXV0aG9yPjxZZWFyPjIwMDM8L1llYXI+
PFJlY051bT41NDwvUmVjTnVtPjxEaXNwbGF5VGV4dD48c3R5bGUgZmFjZT0ic3VwZXJzY3JpcHQi
PlsxNC0xNl08L3N0eWxlPjwvRGlzcGxheVRleHQ+PHJlY29yZD48cmVjLW51bWJlcj41NDwvcmVj
LW51bWJlcj48Zm9yZWlnbi1rZXlzPjxrZXkgYXBwPSJFTiIgZGItaWQ9InZ6OXhmejB0aDJhcmQ4
ZXJlZm54eGVla3I5dHAwenMycHA1ciI+NTQ8L2tleT48L2ZvcmVpZ24ta2V5cz48cmVmLXR5cGUg
bmFtZT0iSm91cm5hbCBBcnRpY2xlIj4xNzwvcmVmLXR5cGU+PGNvbnRyaWJ1dG9ycz48YXV0aG9y
cz48YXV0aG9yPldlc3Rob2ZmLCBULiBILjwvYXV0aG9yPjxhdXRob3I+Sm9jaGltc2VuLCBGLjwv
YXV0aG9yPjxhdXRob3I+U2NobWl0dGVsLCBBLjwvYXV0aG9yPjxhdXRob3I+U3RvZmZsZXItTWVp
bGlja2UsIE0uPC9hdXRob3I+PGF1dGhvcj5TY2hhZmVyLCBKLiBILjwvYXV0aG9yPjxhdXRob3I+
WmlkZWssIFcuPC9hdXRob3I+PGF1dGhvcj5HZXJsaWNoLCBXLiBILjwvYXV0aG9yPjxhdXRob3I+
VGhpZWwsIEUuPC9hdXRob3I+PC9hdXRob3JzPjwvY29udHJpYnV0b3JzPjx0aXRsZXM+PHRpdGxl
PkZhdGFsIGhlcGF0aXRpcyBCIHZpcnVzIHJlYWN0aXZhdGlvbiBieSBhbiBlc2NhcGUgbXV0YW50
IGZvbGxvd2luZyByaXR1eGltYWIgdGhlcmFweTwvdGl0bGU+PHNlY29uZGFyeS10aXRsZT5CbG9v
ZDwvc2Vjb25kYXJ5LXRpdGxlPjxhbHQtdGl0bGU+Qmxvb2Q8L2FsdC10aXRsZT48L3RpdGxlcz48
cGVyaW9kaWNhbD48ZnVsbC10aXRsZT5CbG9vZDwvZnVsbC10aXRsZT48YWJici0xPkJsb29kPC9h
YmJyLTE+PC9wZXJpb2RpY2FsPjxhbHQtcGVyaW9kaWNhbD48ZnVsbC10aXRsZT5CbG9vZDwvZnVs
bC10aXRsZT48YWJici0xPkJsb29kPC9hYmJyLTE+PC9hbHQtcGVyaW9kaWNhbD48cGFnZXM+MTkz
MDwvcGFnZXM+PHZvbHVtZT4xMDI8L3ZvbHVtZT48bnVtYmVyPjU8L251bWJlcj48ZWRpdGlvbj4y
MDAzLzA4LzIyPC9lZGl0aW9uPjxrZXl3b3Jkcz48a2V5d29yZD5BZ2VkPC9rZXl3b3JkPjxrZXl3
b3JkPkFudGlib2RpZXMsIE1vbm9jbG9uYWwvKmFkdmVyc2UgZWZmZWN0czwva2V5d29yZD48a2V5
d29yZD5BbnRpYm9kaWVzLCBNb25vY2xvbmFsLCBNdXJpbmUtRGVyaXZlZDwva2V5d29yZD48a2V5
d29yZD5BbnRpbmVvcGxhc3RpYyBBZ2VudHMvKmFkdmVyc2UgZWZmZWN0czwva2V5d29yZD48a2V5
d29yZD5GYXRhbCBPdXRjb21lPC9rZXl3b3JkPjxrZXl3b3JkPkhlcGF0aXRpcyBCLypldGlvbG9n
eTwva2V5d29yZD48a2V5d29yZD5IZXBhdGl0aXMgQiB2aXJ1cy8qZ2VuZXRpY3M8L2tleXdvcmQ+
PGtleXdvcmQ+SHVtYW5zPC9rZXl3b3JkPjxrZXl3b3JkPkx5bXBob21hLCBCLUNlbGwvKmRydWcg
dGhlcmFweTwva2V5d29yZD48a2V5d29yZD5NYWxlPC9rZXl3b3JkPjxrZXl3b3JkPk11dGF0aW9u
PC9rZXl3b3JkPjxrZXl3b3JkPlJlY3VycmVuY2U8L2tleXdvcmQ+PC9rZXl3b3Jkcz48ZGF0ZXM+
PHllYXI+MjAwMzwveWVhcj48cHViLWRhdGVzPjxkYXRlPlNlcCAxPC9kYXRlPjwvcHViLWRhdGVz
PjwvZGF0ZXM+PGlzYm4+MDAwNi00OTcxIChQcmludCkmI3hEOzAwMDYtNDk3MTwvaXNibj48YWNj
ZXNzaW9uLW51bT4xMjkzMDczMjwvYWNjZXNzaW9uLW51bT48dXJscz48L3VybHM+PGVsZWN0cm9u
aWMtcmVzb3VyY2UtbnVtPjEwLjExODIvYmxvb2QtMjAwMy0wNS0xNDAzPC9lbGVjdHJvbmljLXJl
c291cmNlLW51bT48cmVtb3RlLWRhdGFiYXNlLXByb3ZpZGVyPk5sbTwvcmVtb3RlLWRhdGFiYXNl
LXByb3ZpZGVyPjxsYW5ndWFnZT5lbmc8L2xhbmd1YWdlPjwvcmVjb3JkPjwvQ2l0ZT48Q2l0ZT48
QXV0aG9yPkFsdGZlbGQ8L0F1dGhvcj48WWVhcj4xOTk4PC9ZZWFyPjxSZWNOdW0+ODA8L1JlY051
bT48cmVjb3JkPjxyZWMtbnVtYmVyPjgwPC9yZWMtbnVtYmVyPjxmb3JlaWduLWtleXM+PGtleSBh
cHA9IkVOIiBkYi1pZD0idno5eGZ6MHRoMmFyZDhlcmVmbnh4ZWVrcjl0cDB6czJwcDVyIj44MDwv
a2V5PjwvZm9yZWlnbi1rZXlzPjxyZWYtdHlwZSBuYW1lPSJKb3VybmFsIEFydGljbGUiPjE3PC9y
ZWYtdHlwZT48Y29udHJpYnV0b3JzPjxhdXRob3JzPjxhdXRob3I+QWx0ZmVsZCwgTS48L2F1dGhv
cj48YXV0aG9yPlJvY2tzdHJvaCwgSi4gSy48L2F1dGhvcj48YXV0aG9yPkFkZG8sIE0uPC9hdXRo
b3I+PGF1dGhvcj5LdXBmZXIsIEIuPC9hdXRob3I+PGF1dGhvcj5QdWx0LCBJLjwvYXV0aG9yPjxh
dXRob3I+V2lsbCwgSC48L2F1dGhvcj48YXV0aG9yPlNwZW5nbGVyLCBVLjwvYXV0aG9yPjwvYXV0
aG9ycz48L2NvbnRyaWJ1dG9ycz48YXV0aC1hZGRyZXNzPkRlcGFydG1lbnQgb2YgSW50ZXJuYWwg
TWVkaWNpbmUsIFVuaXZlcnNpdHkgb2YgQm9ubiwgR2VybWFueS48L2F1dGgtYWRkcmVzcz48dGl0
bGVzPjx0aXRsZT5SZWFjdGl2YXRpb24gb2YgaGVwYXRpdGlzIEIgaW4gYSBsb25nLXRlcm0gYW50
aS1IQnMtcG9zaXRpdmUgcGF0aWVudCB3aXRoIEFJRFMgZm9sbG93aW5nIGxhbWl2dWRpbmUgd2l0
aGRyYXdhbDwvdGl0bGU+PHNlY29uZGFyeS10aXRsZT5KIEhlcGF0b2w8L3NlY29uZGFyeS10aXRs
ZT48YWx0LXRpdGxlPkpvdXJuYWwgb2YgaGVwYXRvbG9neTwvYWx0LXRpdGxlPjwvdGl0bGVzPjxw
ZXJpb2RpY2FsPjxmdWxsLXRpdGxlPkogSGVwYXRvbDwvZnVsbC10aXRsZT48YWJici0xPkpvdXJu
YWwgb2YgaGVwYXRvbG9neTwvYWJici0xPjwvcGVyaW9kaWNhbD48YWx0LXBlcmlvZGljYWw+PGZ1
bGwtdGl0bGU+SiBIZXBhdG9sPC9mdWxsLXRpdGxlPjxhYmJyLTE+Sm91cm5hbCBvZiBoZXBhdG9s
b2d5PC9hYmJyLTE+PC9hbHQtcGVyaW9kaWNhbD48cGFnZXM+MzA2LTk8L3BhZ2VzPjx2b2x1bWU+
Mjk8L3ZvbHVtZT48bnVtYmVyPjI8L251bWJlcj48ZWRpdGlvbj4xOTk4LzA4LzI5PC9lZGl0aW9u
PjxrZXl3b3Jkcz48a2V5d29yZD5BY3F1aXJlZCBJbW11bm9kZWZpY2llbmN5IFN5bmRyb21lLypj
b21wbGljYXRpb25zLypkcnVnIHRoZXJhcHk8L2tleXdvcmQ+PGtleXdvcmQ+QW50aS1ISVYgQWdl
bnRzLyphZG1pbmlzdHJhdGlvbiAmYW1wO2FtcDwva2V5d29yZD48a2V5d29yZD5kb3NhZ2UvdGhl
cmFwZXV0aWMgdXNlPC9rZXl3b3JkPjxrZXl3b3JkPkROQSwgVmlyYWwvYmxvb2Q8L2tleXdvcmQ+
PGtleXdvcmQ+RHJ1ZyBBZG1pbmlzdHJhdGlvbiBTY2hlZHVsZTwva2V5d29yZD48a2V5d29yZD5I
ZXBhdGl0aXMgQi9jb21wbGljYXRpb25zLypwaHlzaW9wYXRob2xvZ3k8L2tleXdvcmQ+PGtleXdv
cmQ+SGVwYXRpdGlzIEIgU3VyZmFjZSBBbnRpZ2Vucy8qYmxvb2Q8L2tleXdvcmQ+PGtleXdvcmQ+
SGVwYXRpdGlzIEIgdmlydXMvKmdyb3d0aCAmYW1wO2FtcDwva2V5d29yZD48a2V5d29yZD5kZXZl
bG9wbWVudC9pc29sYXRpb24gJmFtcDthbXA8L2tleXdvcmQ+PGtleXdvcmQ+cHVyaWZpY2F0aW9u
PC9rZXl3b3JkPjxrZXl3b3JkPkhvbW9zZXh1YWxpdHksIE1hbGU8L2tleXdvcmQ+PGtleXdvcmQ+
SHVtYW5zPC9rZXl3b3JkPjxrZXl3b3JkPkxhbWl2dWRpbmUvKmFkbWluaXN0cmF0aW9uICZhbXA7
YW1wPC9rZXl3b3JkPjxrZXl3b3JkPmRvc2FnZS90aGVyYXBldXRpYyB1c2U8L2tleXdvcmQ+PGtl
eXdvcmQ+TWFsZTwva2V5d29yZD48a2V5d29yZD5NaWRkbGUgQWdlZDwva2V5d29yZD48a2V5d29y
ZD5SZWN1cnJlbmNlPC9rZXl3b3JkPjxrZXl3b3JkPipWaXJ1cyBBY3RpdmF0aW9uPC9rZXl3b3Jk
Pjwva2V5d29yZHM+PGRhdGVzPjx5ZWFyPjE5OTg8L3llYXI+PHB1Yi1kYXRlcz48ZGF0ZT5BdWc8
L2RhdGU+PC9wdWItZGF0ZXM+PC9kYXRlcz48aXNibj4wMTY4LTgyNzggKFByaW50KSYjeEQ7MDE2
OC04Mjc4PC9pc2JuPjxhY2Nlc3Npb24tbnVtPjk3MjIyMTM8L2FjY2Vzc2lvbi1udW0+PHVybHM+
PC91cmxzPjxyZW1vdGUtZGF0YWJhc2UtcHJvdmlkZXI+TmxtPC9yZW1vdGUtZGF0YWJhc2UtcHJv
dmlkZXI+PGxhbmd1YWdlPmVuZzwvbGFuZ3VhZ2U+PC9yZWNvcmQ+PC9DaXRlPjxDaXRlPjxBdXRo
b3I+S2lkZC1ManVuZ2dyZW48L0F1dGhvcj48WWVhcj4xOTk5PC9ZZWFyPjxSZWNOdW0+ODE8L1Jl
Y051bT48cmVjb3JkPjxyZWMtbnVtYmVyPjgxPC9yZWMtbnVtYmVyPjxmb3JlaWduLWtleXM+PGtl
eSBhcHA9IkVOIiBkYi1pZD0idno5eGZ6MHRoMmFyZDhlcmVmbnh4ZWVrcjl0cDB6czJwcDVyIj44
MTwva2V5PjwvZm9yZWlnbi1rZXlzPjxyZWYtdHlwZSBuYW1lPSJKb3VybmFsIEFydGljbGUiPjE3
PC9yZWYtdHlwZT48Y29udHJpYnV0b3JzPjxhdXRob3JzPjxhdXRob3I+S2lkZC1ManVuZ2dyZW4s
IEsuPC9hdXRob3I+PGF1dGhvcj5TaW1vbnNlbiwgTy48L2F1dGhvcj48L2F1dGhvcnM+PC9jb250
cmlidXRvcnM+PHRpdGxlcz48dGl0bGU+UmVhcHBlYXJhbmNlIG9mIGhlcGF0aXRpcyBCIDEwIHll
YXJzIGFmdGVyIGtpZG5leSB0cmFuc3BsYW50YXRpb248L3RpdGxlPjxzZWNvbmRhcnktdGl0bGU+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bmQgam91cm5hbCBvZiBtZWRpY2luZTwvYWJici0xPjwvYWx0LXBlcmlvZGljYWw+PHBhZ2VzPjEy
Ny04PC9wYWdlcz48dm9sdW1lPjM0MTwvdm9sdW1lPjxudW1iZXI+MjwvbnVtYmVyPjxlZGl0aW9u
PjE5OTkvMDcvMTc8L2VkaXRpb24+PGtleXdvcmRzPjxrZXl3b3JkPkFkdWx0PC9rZXl3b3JkPjxr
ZXl3b3JkPkZlbWFsZTwva2V5d29yZD48a2V5d29yZD5HbG9tZXJ1bG9uZXBocml0aXMsIE1lbWJy
YW5vcHJvbGlmZXJhdGl2ZS9ldGlvbG9neTwva2V5d29yZD48a2V5d29yZD5IZXBhdGl0aXMgQi9j
b21wbGljYXRpb25zLyppbW11bm9sb2d5PC9rZXl3b3JkPjxrZXl3b3JkPkh1bWFuczwva2V5d29y
ZD48a2V5d29yZD4qSW1tdW5vY29tcHJvbWlzZWQgSG9zdDwva2V5d29yZD48a2V5d29yZD4qS2lk
bmV5IFRyYW5zcGxhbnRhdGlvbjwva2V5d29yZD48a2V5d29yZD5SZWN1cnJlbmNlPC9rZXl3b3Jk
Pjwva2V5d29yZHM+PGRhdGVzPjx5ZWFyPjE5OTk8L3llYXI+PHB1Yi1kYXRlcz48ZGF0ZT5KdWwg
ODwvZGF0ZT48L3B1Yi1kYXRlcz48L2RhdGVzPjxpc2JuPjAwMjgtNDc5MyAoUHJpbnQpJiN4RDsw
MDI4LTQ3OTM8L2lzYm4+PGFjY2Vzc2lvbi1udW0+MTA0MDkwMjg8L2FjY2Vzc2lvbi1udW0+PHVy
bHM+PC91cmxzPjxlbGVjdHJvbmljLXJlc291cmNlLW51bT4xMC4xMDU2L25lam0xOTk5MDcwODM0
MTAyMTM8L2VsZWN0cm9uaWMtcmVzb3VyY2UtbnVtPjxyZW1vdGUtZGF0YWJhc2UtcHJvdmlkZXI+
TmxtPC9yZW1vdGUtZGF0YWJhc2UtcHJvdmlkZXI+PGxhbmd1YWdlPmVuZzwvbGFuZ3VhZ2U+PC9y
ZWNvcmQ+PC9DaXRlPjwvRW5kTm90ZT4A
</w:fldData>
        </w:fldChar>
      </w:r>
      <w:r w:rsidR="00EC3FFA" w:rsidRPr="00D26E1F">
        <w:rPr>
          <w:rFonts w:ascii="Book Antiqua" w:hAnsi="Book Antiqua"/>
          <w:sz w:val="24"/>
          <w:szCs w:val="24"/>
        </w:rPr>
        <w:instrText xml:space="preserve"> ADDIN EN.CITE.DATA </w:instrText>
      </w:r>
      <w:r w:rsidR="00EC3FFA" w:rsidRPr="00D26E1F">
        <w:rPr>
          <w:rFonts w:ascii="Book Antiqua" w:hAnsi="Book Antiqua"/>
          <w:sz w:val="24"/>
          <w:szCs w:val="24"/>
        </w:rPr>
      </w:r>
      <w:r w:rsidR="00EC3FFA" w:rsidRPr="00D26E1F">
        <w:rPr>
          <w:rFonts w:ascii="Book Antiqua" w:hAnsi="Book Antiqua"/>
          <w:sz w:val="24"/>
          <w:szCs w:val="24"/>
        </w:rPr>
        <w:fldChar w:fldCharType="end"/>
      </w:r>
      <w:r w:rsidR="00EC3FFA" w:rsidRPr="00D26E1F">
        <w:rPr>
          <w:rFonts w:ascii="Book Antiqua" w:hAnsi="Book Antiqua"/>
          <w:sz w:val="24"/>
          <w:szCs w:val="24"/>
        </w:rPr>
      </w:r>
      <w:r w:rsidR="00EC3FFA" w:rsidRPr="00D26E1F">
        <w:rPr>
          <w:rFonts w:ascii="Book Antiqua" w:hAnsi="Book Antiqua"/>
          <w:sz w:val="24"/>
          <w:szCs w:val="24"/>
        </w:rPr>
        <w:fldChar w:fldCharType="separate"/>
      </w:r>
      <w:r w:rsidR="00EC3FFA" w:rsidRPr="00D26E1F">
        <w:rPr>
          <w:rFonts w:ascii="Book Antiqua" w:hAnsi="Book Antiqua"/>
          <w:noProof/>
          <w:sz w:val="24"/>
          <w:szCs w:val="24"/>
          <w:vertAlign w:val="superscript"/>
        </w:rPr>
        <w:t>[</w:t>
      </w:r>
      <w:hyperlink w:anchor="_ENREF_14" w:tooltip="Westhoff, 2003 #54" w:history="1">
        <w:r w:rsidR="00B20377" w:rsidRPr="00D26E1F">
          <w:rPr>
            <w:rFonts w:ascii="Book Antiqua" w:hAnsi="Book Antiqua"/>
            <w:noProof/>
            <w:sz w:val="24"/>
            <w:szCs w:val="24"/>
            <w:vertAlign w:val="superscript"/>
          </w:rPr>
          <w:t>14-16</w:t>
        </w:r>
      </w:hyperlink>
      <w:r w:rsidR="00EC3FFA"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00507F81" w:rsidRPr="00D26E1F">
        <w:rPr>
          <w:rFonts w:ascii="Book Antiqua" w:hAnsi="Book Antiqua"/>
          <w:sz w:val="24"/>
          <w:szCs w:val="24"/>
        </w:rPr>
        <w:t>.</w:t>
      </w:r>
    </w:p>
    <w:p w:rsidR="008D633A" w:rsidRPr="00D26E1F" w:rsidRDefault="008D633A" w:rsidP="00743478">
      <w:pPr>
        <w:widowControl/>
        <w:adjustRightInd w:val="0"/>
        <w:snapToGrid w:val="0"/>
        <w:spacing w:line="360" w:lineRule="auto"/>
        <w:rPr>
          <w:rFonts w:ascii="Book Antiqua" w:hAnsi="Book Antiqua"/>
          <w:sz w:val="24"/>
          <w:szCs w:val="24"/>
        </w:rPr>
      </w:pPr>
    </w:p>
    <w:p w:rsidR="008D633A" w:rsidRPr="00D26E1F" w:rsidRDefault="00507F81" w:rsidP="00743478">
      <w:pPr>
        <w:widowControl/>
        <w:adjustRightInd w:val="0"/>
        <w:snapToGrid w:val="0"/>
        <w:spacing w:line="360" w:lineRule="auto"/>
        <w:rPr>
          <w:rFonts w:ascii="Book Antiqua" w:hAnsi="Book Antiqua"/>
          <w:b/>
          <w:sz w:val="24"/>
          <w:szCs w:val="24"/>
        </w:rPr>
      </w:pPr>
      <w:r w:rsidRPr="00D26E1F">
        <w:rPr>
          <w:rFonts w:ascii="Book Antiqua" w:hAnsi="Book Antiqua"/>
          <w:b/>
          <w:sz w:val="24"/>
          <w:szCs w:val="24"/>
        </w:rPr>
        <w:t>P</w:t>
      </w:r>
      <w:r w:rsidR="00B02EF7" w:rsidRPr="00D26E1F">
        <w:rPr>
          <w:rFonts w:ascii="Book Antiqua" w:hAnsi="Book Antiqua"/>
          <w:b/>
          <w:sz w:val="24"/>
          <w:szCs w:val="24"/>
        </w:rPr>
        <w:t>REVALENCE OF</w:t>
      </w:r>
      <w:r w:rsidRPr="00D26E1F">
        <w:rPr>
          <w:rFonts w:ascii="Book Antiqua" w:hAnsi="Book Antiqua"/>
          <w:b/>
          <w:sz w:val="24"/>
          <w:szCs w:val="24"/>
        </w:rPr>
        <w:t xml:space="preserve"> OBI</w:t>
      </w:r>
    </w:p>
    <w:p w:rsidR="008D633A" w:rsidRPr="00D26E1F" w:rsidRDefault="00507F81" w:rsidP="00743478">
      <w:pPr>
        <w:widowControl/>
        <w:adjustRightInd w:val="0"/>
        <w:snapToGrid w:val="0"/>
        <w:spacing w:line="360" w:lineRule="auto"/>
        <w:rPr>
          <w:rFonts w:ascii="Book Antiqua" w:hAnsi="Book Antiqua"/>
          <w:sz w:val="24"/>
          <w:szCs w:val="24"/>
        </w:rPr>
      </w:pPr>
      <w:r w:rsidRPr="00D26E1F">
        <w:rPr>
          <w:rFonts w:ascii="Book Antiqua" w:hAnsi="Book Antiqua"/>
          <w:sz w:val="24"/>
          <w:szCs w:val="24"/>
        </w:rPr>
        <w:t xml:space="preserve">OBI is a health problem worldwide and its prevalence </w:t>
      </w:r>
      <w:r w:rsidR="00712E9B" w:rsidRPr="00D26E1F">
        <w:rPr>
          <w:rFonts w:ascii="Book Antiqua" w:hAnsi="Book Antiqua"/>
          <w:sz w:val="24"/>
          <w:szCs w:val="24"/>
        </w:rPr>
        <w:t>is</w:t>
      </w:r>
      <w:r w:rsidRPr="00D26E1F">
        <w:rPr>
          <w:rFonts w:ascii="Book Antiqua" w:hAnsi="Book Antiqua"/>
          <w:sz w:val="24"/>
          <w:szCs w:val="24"/>
        </w:rPr>
        <w:t xml:space="preserve"> affected by several factors such as the prevalence of HBV infection, the study population and the sensitivity of diagnostic assays</w:t>
      </w:r>
      <w:r w:rsidRPr="00D26E1F">
        <w:rPr>
          <w:rFonts w:ascii="Book Antiqua" w:hAnsi="Book Antiqua"/>
          <w:sz w:val="24"/>
          <w:szCs w:val="24"/>
        </w:rPr>
        <w:fldChar w:fldCharType="begin">
          <w:fldData xml:space="preserve">PEVuZE5vdGU+PENpdGU+PEF1dGhvcj5TY2htZWx0emVyPC9BdXRob3I+PFllYXI+MjAxMDwvWWVh
cj48UmVjTnVtPjk5PC9SZWNOdW0+PERpc3BsYXlUZXh0PjxzdHlsZSBmYWNlPSJzdXBlcnNjcmlw
dCI+WzE3LCAxOF08L3N0eWxlPjwvRGlzcGxheVRleHQ+PHJlY29yZD48cmVjLW51bWJlcj45OTwv
cmVjLW51bWJlcj48Zm9yZWlnbi1rZXlzPjxrZXkgYXBwPSJFTiIgZGItaWQ9InZ6OXhmejB0aDJh
cmQ4ZXJlZm54eGVla3I5dHAwenMycHA1ciI+OTk8L2tleT48L2ZvcmVpZ24ta2V5cz48cmVmLXR5
cGUgbmFtZT0iSm91cm5hbCBBcnRpY2xlIj4xNzwvcmVmLXR5cGU+PGNvbnRyaWJ1dG9ycz48YXV0
aG9ycz48YXV0aG9yPlNjaG1lbHR6ZXIsIFAuPC9hdXRob3I+PGF1dGhvcj5TaGVybWFuLCBLLiBF
LjwvYXV0aG9yPjwvYXV0aG9ycz48L2NvbnRyaWJ1dG9ycz48YXV0aC1hZGRyZXNzPkRpdmlzaW9u
IG9mIERpZ2VzdGl2ZSBEaXNlYXNlcywgVW5pdmVyc2l0eSBvZiBDaW5jaW5uYXRpIENvbGxlZ2Ug
b2YgTWVkaWNpbmUsIDIzMSBBbGJlcnQgU2FiaW4gV2F5LCBDaW5jaW5uYXRpLCBPSCA0NTI2Ny0w
NTk1LCBVU0EuPC9hdXRoLWFkZHJlc3M+PHRpdGxlcz48dGl0bGU+T2NjdWx0IGhlcGF0aXRpcyBC
OiBjbGluaWNhbCBpbXBsaWNhdGlvbnMgYW5kIHRyZWF0bWVudCBkZWNpc2lvbnM8L3RpdGxlPjxz
ZWNvbmRhcnktdGl0bGU+RGlnIERpcyBTY2k8L3NlY29uZGFyeS10aXRsZT48YWx0LXRpdGxlPkRp
Z2VzdGl2ZSBkaXNlYXNlcyBhbmQgc2NpZW5jZXM8L2FsdC10aXRsZT48L3RpdGxlcz48cGVyaW9k
aWNhbD48ZnVsbC10aXRsZT5EaWcgRGlzIFNjaTwvZnVsbC10aXRsZT48YWJici0xPkRpZ2VzdGl2
ZSBkaXNlYXNlcyBhbmQgc2NpZW5jZXM8L2FiYnItMT48L3BlcmlvZGljYWw+PGFsdC1wZXJpb2Rp
Y2FsPjxmdWxsLXRpdGxlPkRpZyBEaXMgU2NpPC9mdWxsLXRpdGxlPjxhYmJyLTE+RGlnZXN0aXZl
IGRpc2Vhc2VzIGFuZCBzY2llbmNlczwvYWJici0xPjwvYWx0LXBlcmlvZGljYWw+PHBhZ2VzPjMz
MjgtMzU8L3BhZ2VzPjx2b2x1bWU+NTU8L3ZvbHVtZT48bnVtYmVyPjEyPC9udW1iZXI+PGVkaXRp
b24+MjAxMC8xMC8xMjwvZWRpdGlvbj48a2V5d29yZHM+PGtleXdvcmQ+Q2FyY2lub21hLCBIZXBh
dG9jZWxsdWxhci92aXJvbG9neTwva2V5d29yZD48a2V5d29yZD5Db21vcmJpZGl0eTwva2V5d29y
ZD48a2V5d29yZD5ETkEsIFZpcmFsL2FuYWx5c2lzPC9rZXl3b3JkPjxrZXl3b3JkPkRlY2lzaW9u
IE1ha2luZzwva2V5d29yZD48a2V5d29yZD5HZW5lIEV4cHJlc3Npb24gUmVndWxhdGlvbiwgTmVv
cGxhc3RpYy9waHlzaW9sb2d5PC9rZXl3b3JkPjxrZXl3b3JkPkhlcGF0aXRpcyBCL2RydWcgdGhl
cmFweS9lcGlkZW1pb2xvZ3kvKnZpcm9sb2d5PC9rZXl3b3JkPjxrZXl3b3JkPkhlcGF0aXRpcyBC
IFN1cmZhY2UgQW50aWdlbnMvYmxvb2Q8L2tleXdvcmQ+PGtleXdvcmQ+SGVwYXRpdGlzIEIgdmly
dXMvaXNvbGF0aW9uICZhbXA7YW1wPC9rZXl3b3JkPjxrZXl3b3JkPnB1cmlmaWNhdGlvbi9waHlz
aW9sb2d5PC9rZXl3b3JkPjxrZXl3b3JkPkhlcGF0aXRpcyBDLCBDaHJvbmljL3Zpcm9sb2d5PC9r
ZXl3b3JkPjxrZXl3b3JkPkh1bWFuczwva2V5d29yZD48a2V5d29yZD5JbW11bm9jb21wcm9taXNl
ZCBIb3N0PC9rZXl3b3JkPjxrZXl3b3JkPkxpdmVyIE5lb3BsYXNtcy92aXJvbG9neTwva2V5d29y
ZD48a2V5d29yZD5WaXJhbCBMb2FkPC9rZXl3b3JkPjxrZXl3b3JkPlZpcnVzIFJlcGxpY2F0aW9u
PC9rZXl3b3JkPjwva2V5d29yZHM+PGRhdGVzPjx5ZWFyPjIwMTA8L3llYXI+PHB1Yi1kYXRlcz48
ZGF0ZT5EZWM8L2RhdGU+PC9wdWItZGF0ZXM+PC9kYXRlcz48aXNibj4wMTYzLTIxMTY8L2lzYm4+
PGFjY2Vzc2lvbi1udW0+MjA5Mjc1OTI8L2FjY2Vzc2lvbi1udW0+PHVybHM+PC91cmxzPjxjdXN0
b20yPlBtYzMwMDEzOTk8L2N1c3RvbTI+PGN1c3RvbTY+TmlobXMyNTQ3ODI8L2N1c3RvbTY+PGVs
ZWN0cm9uaWMtcmVzb3VyY2UtbnVtPjEwLjEwMDcvczEwNjIwLTAxMC0xNDEzLTA8L2VsZWN0cm9u
aWMtcmVzb3VyY2UtbnVtPjxyZW1vdGUtZGF0YWJhc2UtcHJvdmlkZXI+TmxtPC9yZW1vdGUtZGF0
YWJhc2UtcHJvdmlkZXI+PGxhbmd1YWdlPmVuZzwvbGFuZ3VhZ2U+PC9yZWNvcmQ+PC9DaXRlPjxD
aXRlPjxBdXRob3I+SHU8L0F1dGhvcj48WWVhcj4yMDAyPC9ZZWFyPjxSZWNOdW0+MTMwPC9SZWNO
dW0+PHJlY29yZD48cmVjLW51bWJlcj4xMzA8L3JlYy1udW1iZXI+PGZvcmVpZ24ta2V5cz48a2V5
IGFwcD0iRU4iIGRiLWlkPSJ2ejl4ZnowdGgyYXJkOGVyZWZueHhlZWtyOXRwMHpzMnBwNXIiPjEz
MDwva2V5PjwvZm9yZWlnbi1rZXlzPjxyZWYtdHlwZSBuYW1lPSJKb3VybmFsIEFydGljbGUiPjE3
PC9yZWYtdHlwZT48Y29udHJpYnV0b3JzPjxhdXRob3JzPjxhdXRob3I+SHUsIEsuIFEuPC9hdXRo
b3I+PC9hdXRob3JzPjwvY29udHJpYnV0b3JzPjxhdXRoLWFkZHJlc3M+VHJhbnNwbGFudGF0aW9u
IEluc3RpdHV0ZSBhbmQgRGl2aXNpb24gb2YgR2FzdHJvZW50ZXJvbG9neSwgTG9tYSBMaW5kYSBV
bml2ZXJzaXR5IE1lZGljYWwgQ2VudGVyIGFuZCBKZXJyeSBMLiBQZXR0aXMgTWVtb3JpYWwgVkEg
TWVkaWNhbCBDZW50ZXIsIExvbWEgTGluZGEsIENhbGlmb3JuaWEgOTIzNTQsIFVTQS4ga2h1QGFo
cy5sbHVtYy5lZHU8L2F1dGgtYWRkcmVzcz48dGl0bGVzPjx0aXRsZT5PY2N1bHQgaGVwYXRpdGlz
IEIgdmlydXMgaW5mZWN0aW9uIGFuZCBpdHMgY2xpbmljYWwgaW1wbGljYXRpb25zPC90aXRsZT48
c2Vjb25kYXJ5LXRpdGxlPkogVmlyYWwgSGVwYXQ8L3NlY29uZGFyeS10aXRsZT48YWx0LXRpdGxl
PkpvdXJuYWwgb2YgdmlyYWwgaGVwYXRpdGlzPC9hbHQtdGl0bGU+PC90aXRsZXM+PHBlcmlvZGlj
YWw+PGZ1bGwtdGl0bGU+SiBWaXJhbCBIZXBhdDwvZnVsbC10aXRsZT48YWJici0xPkpvdXJuYWwg
b2YgdmlyYWwgaGVwYXRpdGlzPC9hYmJyLTE+PC9wZXJpb2RpY2FsPjxhbHQtcGVyaW9kaWNhbD48
ZnVsbC10aXRsZT5KIFZpcmFsIEhlcGF0PC9mdWxsLXRpdGxlPjxhYmJyLTE+Sm91cm5hbCBvZiB2
aXJhbCBoZXBhdGl0aXM8L2FiYnItMT48L2FsdC1wZXJpb2RpY2FsPjxwYWdlcz4yNDMtNTc8L3Bh
Z2VzPjx2b2x1bWU+OTwvdm9sdW1lPjxudW1iZXI+NDwvbnVtYmVyPjxlZGl0aW9uPjIwMDIvMDYv
MjY8L2VkaXRpb24+PGtleXdvcmRzPjxrZXl3b3JkPkFuaW1hbHM8L2tleXdvcmQ+PGtleXdvcmQ+
QW50aWdlbi1BbnRpYm9keSBDb21wbGV4L2FuYWx5c2lzPC9rZXl3b3JkPjxrZXl3b3JkPkNhcmNp
bm9tYSwgSGVwYXRvY2VsbHVsYXIvZXRpb2xvZ3k8L2tleXdvcmQ+PGtleXdvcmQ+RE5BLCBWaXJh
bC9hbmFseXNpczwva2V5d29yZD48a2V5d29yZD5EaXNlYXNlIFByb2dyZXNzaW9uPC9rZXl3b3Jk
PjxrZXl3b3JkPkhlcGF0aXRpcyBCL2NvbXBsaWNhdGlvbnMvKmRpYWdub3Npcy9pbW11bm9sb2d5
PC9rZXl3b3JkPjxrZXl3b3JkPkhlcGF0aXRpcyBCIFN1cmZhY2UgQW50aWdlbnMvYmxvb2Q8L2tl
eXdvcmQ+PGtleXdvcmQ+SGVwYXRpdGlzIEIgdmlydXMvZ2VuZXRpY3MvaXNvbGF0aW9uICZhbXA7
YW1wPC9rZXl3b3JkPjxrZXl3b3JkPnB1cmlmaWNhdGlvbjwva2V5d29yZD48a2V5d29yZD5IdW1h
bnM8L2tleXdvcmQ+PGtleXdvcmQ+TGV1a29jeXRlcywgTW9ub251Y2xlYXIvdmlyb2xvZ3k8L2tl
eXdvcmQ+PGtleXdvcmQ+TGl2ZXIgTmVvcGxhc21zL2V0aW9sb2d5PC9rZXl3b3JkPjxrZXl3b3Jk
Pk11dGF0aW9uPC9rZXl3b3JkPjxrZXl3b3JkPlBvbHltZXJhc2UgQ2hhaW4gUmVhY3Rpb248L2tl
eXdvcmQ+PGtleXdvcmQ+VmlydXMgSW50ZWdyYXRpb248L2tleXdvcmQ+PC9rZXl3b3Jkcz48ZGF0
ZXM+PHllYXI+MjAwMjwveWVhcj48cHViLWRhdGVzPjxkYXRlPkp1bDwvZGF0ZT48L3B1Yi1kYXRl
cz48L2RhdGVzPjxpc2JuPjEzNTItMDUwNCAoUHJpbnQpJiN4RDsxMzUyLTA1MDQ8L2lzYm4+PGFj
Y2Vzc2lvbi1udW0+MTIwODE2MDE8L2FjY2Vzc2lvbi1udW0+PHVybHM+PC91cmxzPjxyZW1vdGUt
ZGF0YWJhc2UtcHJvdmlkZXI+TmxtPC9yZW1vdGUtZGF0YWJhc2UtcHJvdmlkZXI+PGxhbmd1YWdl
PmVuZzwvbGFuZ3VhZ2U+PC9yZWNvcmQ+PC9DaXRlPjwvRW5kTm90ZT4A
</w:fldData>
        </w:fldChar>
      </w:r>
      <w:r w:rsidR="00EC3FFA" w:rsidRPr="00D26E1F">
        <w:rPr>
          <w:rFonts w:ascii="Book Antiqua" w:hAnsi="Book Antiqua"/>
          <w:sz w:val="24"/>
          <w:szCs w:val="24"/>
        </w:rPr>
        <w:instrText xml:space="preserve"> ADDIN EN.CITE </w:instrText>
      </w:r>
      <w:r w:rsidR="00EC3FFA" w:rsidRPr="00D26E1F">
        <w:rPr>
          <w:rFonts w:ascii="Book Antiqua" w:hAnsi="Book Antiqua"/>
          <w:sz w:val="24"/>
          <w:szCs w:val="24"/>
        </w:rPr>
        <w:fldChar w:fldCharType="begin">
          <w:fldData xml:space="preserve">PEVuZE5vdGU+PENpdGU+PEF1dGhvcj5TY2htZWx0emVyPC9BdXRob3I+PFllYXI+MjAxMDwvWWVh
cj48UmVjTnVtPjk5PC9SZWNOdW0+PERpc3BsYXlUZXh0PjxzdHlsZSBmYWNlPSJzdXBlcnNjcmlw
dCI+WzE3LCAxOF08L3N0eWxlPjwvRGlzcGxheVRleHQ+PHJlY29yZD48cmVjLW51bWJlcj45OTwv
cmVjLW51bWJlcj48Zm9yZWlnbi1rZXlzPjxrZXkgYXBwPSJFTiIgZGItaWQ9InZ6OXhmejB0aDJh
cmQ4ZXJlZm54eGVla3I5dHAwenMycHA1ciI+OTk8L2tleT48L2ZvcmVpZ24ta2V5cz48cmVmLXR5
cGUgbmFtZT0iSm91cm5hbCBBcnRpY2xlIj4xNzwvcmVmLXR5cGU+PGNvbnRyaWJ1dG9ycz48YXV0
aG9ycz48YXV0aG9yPlNjaG1lbHR6ZXIsIFAuPC9hdXRob3I+PGF1dGhvcj5TaGVybWFuLCBLLiBF
LjwvYXV0aG9yPjwvYXV0aG9ycz48L2NvbnRyaWJ1dG9ycz48YXV0aC1hZGRyZXNzPkRpdmlzaW9u
IG9mIERpZ2VzdGl2ZSBEaXNlYXNlcywgVW5pdmVyc2l0eSBvZiBDaW5jaW5uYXRpIENvbGxlZ2Ug
b2YgTWVkaWNpbmUsIDIzMSBBbGJlcnQgU2FiaW4gV2F5LCBDaW5jaW5uYXRpLCBPSCA0NTI2Ny0w
NTk1LCBVU0EuPC9hdXRoLWFkZHJlc3M+PHRpdGxlcz48dGl0bGU+T2NjdWx0IGhlcGF0aXRpcyBC
OiBjbGluaWNhbCBpbXBsaWNhdGlvbnMgYW5kIHRyZWF0bWVudCBkZWNpc2lvbnM8L3RpdGxlPjxz
ZWNvbmRhcnktdGl0bGU+RGlnIERpcyBTY2k8L3NlY29uZGFyeS10aXRsZT48YWx0LXRpdGxlPkRp
Z2VzdGl2ZSBkaXNlYXNlcyBhbmQgc2NpZW5jZXM8L2FsdC10aXRsZT48L3RpdGxlcz48cGVyaW9k
aWNhbD48ZnVsbC10aXRsZT5EaWcgRGlzIFNjaTwvZnVsbC10aXRsZT48YWJici0xPkRpZ2VzdGl2
ZSBkaXNlYXNlcyBhbmQgc2NpZW5jZXM8L2FiYnItMT48L3BlcmlvZGljYWw+PGFsdC1wZXJpb2Rp
Y2FsPjxmdWxsLXRpdGxlPkRpZyBEaXMgU2NpPC9mdWxsLXRpdGxlPjxhYmJyLTE+RGlnZXN0aXZl
IGRpc2Vhc2VzIGFuZCBzY2llbmNlczwvYWJici0xPjwvYWx0LXBlcmlvZGljYWw+PHBhZ2VzPjMz
MjgtMzU8L3BhZ2VzPjx2b2x1bWU+NTU8L3ZvbHVtZT48bnVtYmVyPjEyPC9udW1iZXI+PGVkaXRp
b24+MjAxMC8xMC8xMjwvZWRpdGlvbj48a2V5d29yZHM+PGtleXdvcmQ+Q2FyY2lub21hLCBIZXBh
dG9jZWxsdWxhci92aXJvbG9neTwva2V5d29yZD48a2V5d29yZD5Db21vcmJpZGl0eTwva2V5d29y
ZD48a2V5d29yZD5ETkEsIFZpcmFsL2FuYWx5c2lzPC9rZXl3b3JkPjxrZXl3b3JkPkRlY2lzaW9u
IE1ha2luZzwva2V5d29yZD48a2V5d29yZD5HZW5lIEV4cHJlc3Npb24gUmVndWxhdGlvbiwgTmVv
cGxhc3RpYy9waHlzaW9sb2d5PC9rZXl3b3JkPjxrZXl3b3JkPkhlcGF0aXRpcyBCL2RydWcgdGhl
cmFweS9lcGlkZW1pb2xvZ3kvKnZpcm9sb2d5PC9rZXl3b3JkPjxrZXl3b3JkPkhlcGF0aXRpcyBC
IFN1cmZhY2UgQW50aWdlbnMvYmxvb2Q8L2tleXdvcmQ+PGtleXdvcmQ+SGVwYXRpdGlzIEIgdmly
dXMvaXNvbGF0aW9uICZhbXA7YW1wPC9rZXl3b3JkPjxrZXl3b3JkPnB1cmlmaWNhdGlvbi9waHlz
aW9sb2d5PC9rZXl3b3JkPjxrZXl3b3JkPkhlcGF0aXRpcyBDLCBDaHJvbmljL3Zpcm9sb2d5PC9r
ZXl3b3JkPjxrZXl3b3JkPkh1bWFuczwva2V5d29yZD48a2V5d29yZD5JbW11bm9jb21wcm9taXNl
ZCBIb3N0PC9rZXl3b3JkPjxrZXl3b3JkPkxpdmVyIE5lb3BsYXNtcy92aXJvbG9neTwva2V5d29y
ZD48a2V5d29yZD5WaXJhbCBMb2FkPC9rZXl3b3JkPjxrZXl3b3JkPlZpcnVzIFJlcGxpY2F0aW9u
PC9rZXl3b3JkPjwva2V5d29yZHM+PGRhdGVzPjx5ZWFyPjIwMTA8L3llYXI+PHB1Yi1kYXRlcz48
ZGF0ZT5EZWM8L2RhdGU+PC9wdWItZGF0ZXM+PC9kYXRlcz48aXNibj4wMTYzLTIxMTY8L2lzYm4+
PGFjY2Vzc2lvbi1udW0+MjA5Mjc1OTI8L2FjY2Vzc2lvbi1udW0+PHVybHM+PC91cmxzPjxjdXN0
b20yPlBtYzMwMDEzOTk8L2N1c3RvbTI+PGN1c3RvbTY+TmlobXMyNTQ3ODI8L2N1c3RvbTY+PGVs
ZWN0cm9uaWMtcmVzb3VyY2UtbnVtPjEwLjEwMDcvczEwNjIwLTAxMC0xNDEzLTA8L2VsZWN0cm9u
aWMtcmVzb3VyY2UtbnVtPjxyZW1vdGUtZGF0YWJhc2UtcHJvdmlkZXI+TmxtPC9yZW1vdGUtZGF0
YWJhc2UtcHJvdmlkZXI+PGxhbmd1YWdlPmVuZzwvbGFuZ3VhZ2U+PC9yZWNvcmQ+PC9DaXRlPjxD
aXRlPjxBdXRob3I+SHU8L0F1dGhvcj48WWVhcj4yMDAyPC9ZZWFyPjxSZWNOdW0+MTMwPC9SZWNO
dW0+PHJlY29yZD48cmVjLW51bWJlcj4xMzA8L3JlYy1udW1iZXI+PGZvcmVpZ24ta2V5cz48a2V5
IGFwcD0iRU4iIGRiLWlkPSJ2ejl4ZnowdGgyYXJkOGVyZWZueHhlZWtyOXRwMHpzMnBwNXIiPjEz
MDwva2V5PjwvZm9yZWlnbi1rZXlzPjxyZWYtdHlwZSBuYW1lPSJKb3VybmFsIEFydGljbGUiPjE3
PC9yZWYtdHlwZT48Y29udHJpYnV0b3JzPjxhdXRob3JzPjxhdXRob3I+SHUsIEsuIFEuPC9hdXRo
b3I+PC9hdXRob3JzPjwvY29udHJpYnV0b3JzPjxhdXRoLWFkZHJlc3M+VHJhbnNwbGFudGF0aW9u
IEluc3RpdHV0ZSBhbmQgRGl2aXNpb24gb2YgR2FzdHJvZW50ZXJvbG9neSwgTG9tYSBMaW5kYSBV
bml2ZXJzaXR5IE1lZGljYWwgQ2VudGVyIGFuZCBKZXJyeSBMLiBQZXR0aXMgTWVtb3JpYWwgVkEg
TWVkaWNhbCBDZW50ZXIsIExvbWEgTGluZGEsIENhbGlmb3JuaWEgOTIzNTQsIFVTQS4ga2h1QGFo
cy5sbHVtYy5lZHU8L2F1dGgtYWRkcmVzcz48dGl0bGVzPjx0aXRsZT5PY2N1bHQgaGVwYXRpdGlz
IEIgdmlydXMgaW5mZWN0aW9uIGFuZCBpdHMgY2xpbmljYWwgaW1wbGljYXRpb25zPC90aXRsZT48
c2Vjb25kYXJ5LXRpdGxlPkogVmlyYWwgSGVwYXQ8L3NlY29uZGFyeS10aXRsZT48YWx0LXRpdGxl
PkpvdXJuYWwgb2YgdmlyYWwgaGVwYXRpdGlzPC9hbHQtdGl0bGU+PC90aXRsZXM+PHBlcmlvZGlj
YWw+PGZ1bGwtdGl0bGU+SiBWaXJhbCBIZXBhdDwvZnVsbC10aXRsZT48YWJici0xPkpvdXJuYWwg
b2YgdmlyYWwgaGVwYXRpdGlzPC9hYmJyLTE+PC9wZXJpb2RpY2FsPjxhbHQtcGVyaW9kaWNhbD48
ZnVsbC10aXRsZT5KIFZpcmFsIEhlcGF0PC9mdWxsLXRpdGxlPjxhYmJyLTE+Sm91cm5hbCBvZiB2
aXJhbCBoZXBhdGl0aXM8L2FiYnItMT48L2FsdC1wZXJpb2RpY2FsPjxwYWdlcz4yNDMtNTc8L3Bh
Z2VzPjx2b2x1bWU+OTwvdm9sdW1lPjxudW1iZXI+NDwvbnVtYmVyPjxlZGl0aW9uPjIwMDIvMDYv
MjY8L2VkaXRpb24+PGtleXdvcmRzPjxrZXl3b3JkPkFuaW1hbHM8L2tleXdvcmQ+PGtleXdvcmQ+
QW50aWdlbi1BbnRpYm9keSBDb21wbGV4L2FuYWx5c2lzPC9rZXl3b3JkPjxrZXl3b3JkPkNhcmNp
bm9tYSwgSGVwYXRvY2VsbHVsYXIvZXRpb2xvZ3k8L2tleXdvcmQ+PGtleXdvcmQ+RE5BLCBWaXJh
bC9hbmFseXNpczwva2V5d29yZD48a2V5d29yZD5EaXNlYXNlIFByb2dyZXNzaW9uPC9rZXl3b3Jk
PjxrZXl3b3JkPkhlcGF0aXRpcyBCL2NvbXBsaWNhdGlvbnMvKmRpYWdub3Npcy9pbW11bm9sb2d5
PC9rZXl3b3JkPjxrZXl3b3JkPkhlcGF0aXRpcyBCIFN1cmZhY2UgQW50aWdlbnMvYmxvb2Q8L2tl
eXdvcmQ+PGtleXdvcmQ+SGVwYXRpdGlzIEIgdmlydXMvZ2VuZXRpY3MvaXNvbGF0aW9uICZhbXA7
YW1wPC9rZXl3b3JkPjxrZXl3b3JkPnB1cmlmaWNhdGlvbjwva2V5d29yZD48a2V5d29yZD5IdW1h
bnM8L2tleXdvcmQ+PGtleXdvcmQ+TGV1a29jeXRlcywgTW9ub251Y2xlYXIvdmlyb2xvZ3k8L2tl
eXdvcmQ+PGtleXdvcmQ+TGl2ZXIgTmVvcGxhc21zL2V0aW9sb2d5PC9rZXl3b3JkPjxrZXl3b3Jk
Pk11dGF0aW9uPC9rZXl3b3JkPjxrZXl3b3JkPlBvbHltZXJhc2UgQ2hhaW4gUmVhY3Rpb248L2tl
eXdvcmQ+PGtleXdvcmQ+VmlydXMgSW50ZWdyYXRpb248L2tleXdvcmQ+PC9rZXl3b3Jkcz48ZGF0
ZXM+PHllYXI+MjAwMjwveWVhcj48cHViLWRhdGVzPjxkYXRlPkp1bDwvZGF0ZT48L3B1Yi1kYXRl
cz48L2RhdGVzPjxpc2JuPjEzNTItMDUwNCAoUHJpbnQpJiN4RDsxMzUyLTA1MDQ8L2lzYm4+PGFj
Y2Vzc2lvbi1udW0+MTIwODE2MDE8L2FjY2Vzc2lvbi1udW0+PHVybHM+PC91cmxzPjxyZW1vdGUt
ZGF0YWJhc2UtcHJvdmlkZXI+TmxtPC9yZW1vdGUtZGF0YWJhc2UtcHJvdmlkZXI+PGxhbmd1YWdl
PmVuZzwvbGFuZ3VhZ2U+PC9yZWNvcmQ+PC9DaXRlPjwvRW5kTm90ZT4A
</w:fldData>
        </w:fldChar>
      </w:r>
      <w:r w:rsidR="00EC3FFA" w:rsidRPr="00D26E1F">
        <w:rPr>
          <w:rFonts w:ascii="Book Antiqua" w:hAnsi="Book Antiqua"/>
          <w:sz w:val="24"/>
          <w:szCs w:val="24"/>
        </w:rPr>
        <w:instrText xml:space="preserve"> ADDIN EN.CITE.DATA </w:instrText>
      </w:r>
      <w:r w:rsidR="00EC3FFA" w:rsidRPr="00D26E1F">
        <w:rPr>
          <w:rFonts w:ascii="Book Antiqua" w:hAnsi="Book Antiqua"/>
          <w:sz w:val="24"/>
          <w:szCs w:val="24"/>
        </w:rPr>
      </w:r>
      <w:r w:rsidR="00EC3FFA" w:rsidRPr="00D26E1F">
        <w:rPr>
          <w:rFonts w:ascii="Book Antiqua" w:hAnsi="Book Antiqua"/>
          <w:sz w:val="24"/>
          <w:szCs w:val="24"/>
        </w:rPr>
        <w:fldChar w:fldCharType="end"/>
      </w:r>
      <w:r w:rsidRPr="00D26E1F">
        <w:rPr>
          <w:rFonts w:ascii="Book Antiqua" w:hAnsi="Book Antiqua"/>
          <w:sz w:val="24"/>
          <w:szCs w:val="24"/>
        </w:rPr>
      </w:r>
      <w:r w:rsidRPr="00D26E1F">
        <w:rPr>
          <w:rFonts w:ascii="Book Antiqua" w:hAnsi="Book Antiqua"/>
          <w:sz w:val="24"/>
          <w:szCs w:val="24"/>
        </w:rPr>
        <w:fldChar w:fldCharType="separate"/>
      </w:r>
      <w:r w:rsidR="00EC3FFA" w:rsidRPr="00D26E1F">
        <w:rPr>
          <w:rFonts w:ascii="Book Antiqua" w:hAnsi="Book Antiqua"/>
          <w:noProof/>
          <w:sz w:val="24"/>
          <w:szCs w:val="24"/>
          <w:vertAlign w:val="superscript"/>
        </w:rPr>
        <w:t>[</w:t>
      </w:r>
      <w:hyperlink w:anchor="_ENREF_17" w:tooltip="Schmeltzer, 2010 #99" w:history="1">
        <w:r w:rsidR="00B20377" w:rsidRPr="00D26E1F">
          <w:rPr>
            <w:rFonts w:ascii="Book Antiqua" w:hAnsi="Book Antiqua"/>
            <w:noProof/>
            <w:sz w:val="24"/>
            <w:szCs w:val="24"/>
            <w:vertAlign w:val="superscript"/>
          </w:rPr>
          <w:t>17</w:t>
        </w:r>
      </w:hyperlink>
      <w:r w:rsidR="0024061E">
        <w:rPr>
          <w:rFonts w:ascii="Book Antiqua" w:hAnsi="Book Antiqua"/>
          <w:noProof/>
          <w:sz w:val="24"/>
          <w:szCs w:val="24"/>
          <w:vertAlign w:val="superscript"/>
        </w:rPr>
        <w:t>,</w:t>
      </w:r>
      <w:hyperlink w:anchor="_ENREF_18" w:tooltip="Hu, 2002 #130" w:history="1">
        <w:r w:rsidR="00B20377" w:rsidRPr="00D26E1F">
          <w:rPr>
            <w:rFonts w:ascii="Book Antiqua" w:hAnsi="Book Antiqua"/>
            <w:noProof/>
            <w:sz w:val="24"/>
            <w:szCs w:val="24"/>
            <w:vertAlign w:val="superscript"/>
          </w:rPr>
          <w:t>18</w:t>
        </w:r>
      </w:hyperlink>
      <w:r w:rsidR="00EC3FFA" w:rsidRPr="00D26E1F">
        <w:rPr>
          <w:rFonts w:ascii="Book Antiqua" w:hAnsi="Book Antiqua"/>
          <w:noProof/>
          <w:sz w:val="24"/>
          <w:szCs w:val="24"/>
          <w:vertAlign w:val="superscript"/>
        </w:rPr>
        <w:t>]</w:t>
      </w:r>
      <w:r w:rsidRPr="00D26E1F">
        <w:rPr>
          <w:rFonts w:ascii="Book Antiqua" w:hAnsi="Book Antiqua"/>
          <w:sz w:val="24"/>
          <w:szCs w:val="24"/>
        </w:rPr>
        <w:fldChar w:fldCharType="end"/>
      </w:r>
      <w:r w:rsidRPr="00D26E1F">
        <w:rPr>
          <w:rFonts w:ascii="Book Antiqua" w:hAnsi="Book Antiqua"/>
          <w:sz w:val="24"/>
          <w:szCs w:val="24"/>
        </w:rPr>
        <w:t>. OBI is significantly associated with the endemicity of HBV infection but not restricted to countries highly endemic for HBV</w:t>
      </w:r>
      <w:r w:rsidRPr="00D26E1F">
        <w:rPr>
          <w:rFonts w:ascii="Book Antiqua" w:hAnsi="Book Antiqua"/>
          <w:sz w:val="24"/>
          <w:szCs w:val="24"/>
        </w:rPr>
        <w:fldChar w:fldCharType="begin">
          <w:fldData xml:space="preserve">PEVuZE5vdGU+PENpdGU+PEF1dGhvcj5TY2htZWx0emVyPC9BdXRob3I+PFllYXI+MjAxMDwvWWVh
cj48UmVjTnVtPjk5PC9SZWNOdW0+PERpc3BsYXlUZXh0PjxzdHlsZSBmYWNlPSJzdXBlcnNjcmlw
dCI+WzEwLCAxNywgMThdPC9zdHlsZT48L0Rpc3BsYXlUZXh0PjxyZWNvcmQ+PHJlYy1udW1iZXI+
OTk8L3JlYy1udW1iZXI+PGZvcmVpZ24ta2V5cz48a2V5IGFwcD0iRU4iIGRiLWlkPSJ2ejl4Znow
dGgyYXJkOGVyZWZueHhlZWtyOXRwMHpzMnBwNXIiPjk5PC9rZXk+PC9mb3JlaWduLWtleXM+PHJl
Zi10eXBlIG5hbWU9IkpvdXJuYWwgQXJ0aWNsZSI+MTc8L3JlZi10eXBlPjxjb250cmlidXRvcnM+
PGF1dGhvcnM+PGF1dGhvcj5TY2htZWx0emVyLCBQLjwvYXV0aG9yPjxhdXRob3I+U2hlcm1hbiwg
Sy4gRS48L2F1dGhvcj48L2F1dGhvcnM+PC9jb250cmlidXRvcnM+PGF1dGgtYWRkcmVzcz5EaXZp
c2lvbiBvZiBEaWdlc3RpdmUgRGlzZWFzZXMsIFVuaXZlcnNpdHkgb2YgQ2luY2lubmF0aSBDb2xs
ZWdlIG9mIE1lZGljaW5lLCAyMzEgQWxiZXJ0IFNhYmluIFdheSwgQ2luY2lubmF0aSwgT0ggNDUy
NjctMDU5NSwgVVNBLjwvYXV0aC1hZGRyZXNzPjx0aXRsZXM+PHRpdGxlPk9jY3VsdCBoZXBhdGl0
aXMgQjogY2xpbmljYWwgaW1wbGljYXRpb25zIGFuZCB0cmVhdG1lbnQgZGVjaXNpb25zPC90aXRs
ZT48c2Vjb25kYXJ5LXRpdGxlPkRpZyBEaXMgU2NpPC9zZWNvbmRhcnktdGl0bGU+PGFsdC10aXRs
ZT5EaWdlc3RpdmUgZGlzZWFzZXMgYW5kIHNjaWVuY2VzPC9hbHQtdGl0bGU+PC90aXRsZXM+PHBl
cmlvZGljYWw+PGZ1bGwtdGl0bGU+RGlnIERpcyBTY2k8L2Z1bGwtdGl0bGU+PGFiYnItMT5EaWdl
c3RpdmUgZGlzZWFzZXMgYW5kIHNjaWVuY2VzPC9hYmJyLTE+PC9wZXJpb2RpY2FsPjxhbHQtcGVy
aW9kaWNhbD48ZnVsbC10aXRsZT5EaWcgRGlzIFNjaTwvZnVsbC10aXRsZT48YWJici0xPkRpZ2Vz
dGl2ZSBkaXNlYXNlcyBhbmQgc2NpZW5jZXM8L2FiYnItMT48L2FsdC1wZXJpb2RpY2FsPjxwYWdl
cz4zMzI4LTM1PC9wYWdlcz48dm9sdW1lPjU1PC92b2x1bWU+PG51bWJlcj4xMjwvbnVtYmVyPjxl
ZGl0aW9uPjIwMTAvMTAvMTI8L2VkaXRpb24+PGtleXdvcmRzPjxrZXl3b3JkPkNhcmNpbm9tYSwg
SGVwYXRvY2VsbHVsYXIvdmlyb2xvZ3k8L2tleXdvcmQ+PGtleXdvcmQ+Q29tb3JiaWRpdHk8L2tl
eXdvcmQ+PGtleXdvcmQ+RE5BLCBWaXJhbC9hbmFseXNpczwva2V5d29yZD48a2V5d29yZD5EZWNp
c2lvbiBNYWtpbmc8L2tleXdvcmQ+PGtleXdvcmQ+R2VuZSBFeHByZXNzaW9uIFJlZ3VsYXRpb24s
IE5lb3BsYXN0aWMvcGh5c2lvbG9neTwva2V5d29yZD48a2V5d29yZD5IZXBhdGl0aXMgQi9kcnVn
IHRoZXJhcHkvZXBpZGVtaW9sb2d5Lyp2aXJvbG9neTwva2V5d29yZD48a2V5d29yZD5IZXBhdGl0
aXMgQiBTdXJmYWNlIEFudGlnZW5zL2Jsb29kPC9rZXl3b3JkPjxrZXl3b3JkPkhlcGF0aXRpcyBC
IHZpcnVzL2lzb2xhdGlvbiAmYW1wO2FtcDwva2V5d29yZD48a2V5d29yZD5wdXJpZmljYXRpb24v
cGh5c2lvbG9neTwva2V5d29yZD48a2V5d29yZD5IZXBhdGl0aXMgQywgQ2hyb25pYy92aXJvbG9n
eTwva2V5d29yZD48a2V5d29yZD5IdW1hbnM8L2tleXdvcmQ+PGtleXdvcmQ+SW1tdW5vY29tcHJv
bWlzZWQgSG9zdDwva2V5d29yZD48a2V5d29yZD5MaXZlciBOZW9wbGFzbXMvdmlyb2xvZ3k8L2tl
eXdvcmQ+PGtleXdvcmQ+VmlyYWwgTG9hZDwva2V5d29yZD48a2V5d29yZD5WaXJ1cyBSZXBsaWNh
dGlvbjwva2V5d29yZD48L2tleXdvcmRzPjxkYXRlcz48eWVhcj4yMDEwPC95ZWFyPjxwdWItZGF0
ZXM+PGRhdGU+RGVjPC9kYXRlPjwvcHViLWRhdGVzPjwvZGF0ZXM+PGlzYm4+MDE2My0yMTE2PC9p
c2JuPjxhY2Nlc3Npb24tbnVtPjIwOTI3NTkyPC9hY2Nlc3Npb24tbnVtPjx1cmxzPjwvdXJscz48
Y3VzdG9tMj5QbWMzMDAxMzk5PC9jdXN0b20yPjxjdXN0b202Pk5paG1zMjU0NzgyPC9jdXN0b202
PjxlbGVjdHJvbmljLXJlc291cmNlLW51bT4xMC4xMDA3L3MxMDYyMC0wMTAtMTQxMy0wPC9lbGVj
dHJvbmljLXJlc291cmNlLW51bT48cmVtb3RlLWRhdGFiYXNlLXByb3ZpZGVyPk5sbTwvcmVtb3Rl
LWRhdGFiYXNlLXByb3ZpZGVyPjxsYW5ndWFnZT5lbmc8L2xhbmd1YWdlPjwvcmVjb3JkPjwvQ2l0
ZT48Q2l0ZT48QXV0aG9yPkNoZW1pbjwvQXV0aG9yPjxZZWFyPjIwMDU8L1llYXI+PFJlY051bT40
ODwvUmVjTnVtPjxyZWNvcmQ+PHJlYy1udW1iZXI+NDg8L3JlYy1udW1iZXI+PGZvcmVpZ24ta2V5
cz48a2V5IGFwcD0iRU4iIGRiLWlkPSJ2ejl4ZnowdGgyYXJkOGVyZWZueHhlZWtyOXRwMHpzMnBw
NXIiPjQ4PC9rZXk+PC9mb3JlaWduLWtleXM+PHJlZi10eXBlIG5hbWU9IkpvdXJuYWwgQXJ0aWNs
ZSI+MTc8L3JlZi10eXBlPjxjb250cmlidXRvcnM+PGF1dGhvcnM+PGF1dGhvcj5DaGVtaW4sIEku
PC9hdXRob3I+PGF1dGhvcj5UcmVwbywgQy48L2F1dGhvcj48L2F1dGhvcnM+PC9jb250cmlidXRv
cnM+PGF1dGgtYWRkcmVzcz5JbnNlcm0gVTI3MSAxNTEgQ3JzIEEgVGhvbWFzLCA2OTAwMyBMeW9u
LCBGcmFuY2UuPC9hdXRoLWFkZHJlc3M+PHRpdGxlcz48dGl0bGU+Q2xpbmljYWwgaW1wYWN0IG9m
IG9jY3VsdCBIQlYgaW5mZWN0aW9uczwvdGl0bGU+PHNlY29uZGFyeS10aXRsZT5KIENsaW4gVmly
b2w8L3NlY29uZGFyeS10aXRsZT48YWx0LXRpdGxlPkpvdXJuYWwgb2YgY2xpbmljYWwgdmlyb2xv
Z3kgOiB0aGUgb2ZmaWNpYWwgcHVibGljYXRpb24gb2YgdGhlIFBhbiBBbWVyaWNhbiBTb2NpZXR5
IGZvciBDbGluaWNhbCBWaXJvbG9neTwvYWx0LXRpdGxlPjwvdGl0bGVzPjxwZXJpb2RpY2FsPjxm
dWxsLXRpdGxlPkogQ2xpbiBWaXJvbDwvZnVsbC10aXRsZT48YWJici0xPkpvdXJuYWwgb2YgY2xp
bmljYWwgdmlyb2xvZ3kgOiB0aGUgb2ZmaWNpYWwgcHVibGljYXRpb24gb2YgdGhlIFBhbiBBbWVy
aWNhbiBTb2NpZXR5IGZvciBDbGluaWNhbCBWaXJvbG9neTwvYWJici0xPjwvcGVyaW9kaWNhbD48
YWx0LXBlcmlvZGljYWw+PGZ1bGwtdGl0bGU+SiBDbGluIFZpcm9sPC9mdWxsLXRpdGxlPjxhYmJy
LTE+Sm91cm5hbCBvZiBjbGluaWNhbCB2aXJvbG9neSA6IHRoZSBvZmZpY2lhbCBwdWJsaWNhdGlv
biBvZiB0aGUgUGFuIEFtZXJpY2FuIFNvY2lldHkgZm9yIENsaW5pY2FsIFZpcm9sb2d5PC9hYmJy
LTE+PC9hbHQtcGVyaW9kaWNhbD48cGFnZXM+UzE1LTIxPC9wYWdlcz48dm9sdW1lPjM0IFN1cHBs
IDE8L3ZvbHVtZT48ZWRpdGlvbj4yMDA2LzAyLzA4PC9lZGl0aW9uPjxrZXl3b3Jkcz48a2V5d29y
ZD5DYXJjaW5vbWEsIEhlcGF0b2NlbGx1bGFyLyp2aXJvbG9neTwva2V5d29yZD48a2V5d29yZD5E
TkEsIFZpcmFsLyphbmFseXNpczwva2V5d29yZD48a2V5d29yZD5IZXBhdGl0aXMgQi9jb21wbGlj
YXRpb25zL2RpYWdub3Npcy9pbW11bm9sb2d5Lyp2aXJvbG9neTwva2V5d29yZD48a2V5d29yZD5I
ZXBhdGl0aXMgQiBTdXJmYWNlIEFudGlnZW5zLyphbmFseXNpczwva2V5d29yZD48a2V5d29yZD5I
ZXBhdGl0aXMgQiB2aXJ1cy9nZW5ldGljcy8qaXNvbGF0aW9uICZhbXA7YW1wPC9rZXl3b3JkPjxr
ZXl3b3JkPnB1cmlmaWNhdGlvbi9waHlzaW9sb2d5PC9rZXl3b3JkPjwva2V5d29yZHM+PGRhdGVz
Pjx5ZWFyPjIwMDU8L3llYXI+PHB1Yi1kYXRlcz48ZGF0ZT5EZWM8L2RhdGU+PC9wdWItZGF0ZXM+
PC9kYXRlcz48aXNibj4xMzg2LTY1MzIgKFByaW50KSYjeEQ7MTM4Ni02NTMyPC9pc2JuPjxhY2Nl
c3Npb24tbnVtPjE2NDYxMjE4PC9hY2Nlc3Npb24tbnVtPjx1cmxzPjwvdXJscz48cmVtb3RlLWRh
dGFiYXNlLXByb3ZpZGVyPk5sbTwvcmVtb3RlLWRhdGFiYXNlLXByb3ZpZGVyPjxsYW5ndWFnZT5l
bmc8L2xhbmd1YWdlPjwvcmVjb3JkPjwvQ2l0ZT48Q2l0ZT48QXV0aG9yPkh1PC9BdXRob3I+PFll
YXI+MjAwMjwvWWVhcj48UmVjTnVtPjEzMDwvUmVjTnVtPjxyZWNvcmQ+PHJlYy1udW1iZXI+MTMw
PC9yZWMtbnVtYmVyPjxmb3JlaWduLWtleXM+PGtleSBhcHA9IkVOIiBkYi1pZD0idno5eGZ6MHRo
MmFyZDhlcmVmbnh4ZWVrcjl0cDB6czJwcDVyIj4xMzA8L2tleT48L2ZvcmVpZ24ta2V5cz48cmVm
LXR5cGUgbmFtZT0iSm91cm5hbCBBcnRpY2xlIj4xNzwvcmVmLXR5cGU+PGNvbnRyaWJ1dG9ycz48
YXV0aG9ycz48YXV0aG9yPkh1LCBLLiBRLjwvYXV0aG9yPjwvYXV0aG9ycz48L2NvbnRyaWJ1dG9y
cz48YXV0aC1hZGRyZXNzPlRyYW5zcGxhbnRhdGlvbiBJbnN0aXR1dGUgYW5kIERpdmlzaW9uIG9m
IEdhc3Ryb2VudGVyb2xvZ3ksIExvbWEgTGluZGEgVW5pdmVyc2l0eSBNZWRpY2FsIENlbnRlciBh
bmQgSmVycnkgTC4gUGV0dGlzIE1lbW9yaWFsIFZBIE1lZGljYWwgQ2VudGVyLCBMb21hIExpbmRh
LCBDYWxpZm9ybmlhIDkyMzU0LCBVU0EuIGtodUBhaHMubGx1bWMuZWR1PC9hdXRoLWFkZHJlc3M+
PHRpdGxlcz48dGl0bGU+T2NjdWx0IGhlcGF0aXRpcyBCIHZpcnVzIGluZmVjdGlvbiBhbmQgaXRz
IGNsaW5pY2FsIGltcGxpY2F0aW9uczwvdGl0bGU+PHNlY29uZGFyeS10aXRsZT5KIFZpcmFsIEhl
cGF0PC9zZWNvbmRhcnktdGl0bGU+PGFsdC10aXRsZT5Kb3VybmFsIG9mIHZpcmFsIGhlcGF0aXRp
czwvYWx0LXRpdGxlPjwvdGl0bGVzPjxwZXJpb2RpY2FsPjxmdWxsLXRpdGxlPkogVmlyYWwgSGVw
YXQ8L2Z1bGwtdGl0bGU+PGFiYnItMT5Kb3VybmFsIG9mIHZpcmFsIGhlcGF0aXRpczwvYWJici0x
PjwvcGVyaW9kaWNhbD48YWx0LXBlcmlvZGljYWw+PGZ1bGwtdGl0bGU+SiBWaXJhbCBIZXBhdDwv
ZnVsbC10aXRsZT48YWJici0xPkpvdXJuYWwgb2YgdmlyYWwgaGVwYXRpdGlzPC9hYmJyLTE+PC9h
bHQtcGVyaW9kaWNhbD48cGFnZXM+MjQzLTU3PC9wYWdlcz48dm9sdW1lPjk8L3ZvbHVtZT48bnVt
YmVyPjQ8L251bWJlcj48ZWRpdGlvbj4yMDAyLzA2LzI2PC9lZGl0aW9uPjxrZXl3b3Jkcz48a2V5
d29yZD5BbmltYWxzPC9rZXl3b3JkPjxrZXl3b3JkPkFudGlnZW4tQW50aWJvZHkgQ29tcGxleC9h
bmFseXNpczwva2V5d29yZD48a2V5d29yZD5DYXJjaW5vbWEsIEhlcGF0b2NlbGx1bGFyL2V0aW9s
b2d5PC9rZXl3b3JkPjxrZXl3b3JkPkROQSwgVmlyYWwvYW5hbHlzaXM8L2tleXdvcmQ+PGtleXdv
cmQ+RGlzZWFzZSBQcm9ncmVzc2lvbjwva2V5d29yZD48a2V5d29yZD5IZXBhdGl0aXMgQi9jb21w
bGljYXRpb25zLypkaWFnbm9zaXMvaW1tdW5vbG9neTwva2V5d29yZD48a2V5d29yZD5IZXBhdGl0
aXMgQiBTdXJmYWNlIEFudGlnZW5zL2Jsb29kPC9rZXl3b3JkPjxrZXl3b3JkPkhlcGF0aXRpcyBC
IHZpcnVzL2dlbmV0aWNzL2lzb2xhdGlvbiAmYW1wO2FtcDwva2V5d29yZD48a2V5d29yZD5wdXJp
ZmljYXRpb248L2tleXdvcmQ+PGtleXdvcmQ+SHVtYW5zPC9rZXl3b3JkPjxrZXl3b3JkPkxldWtv
Y3l0ZXMsIE1vbm9udWNsZWFyL3Zpcm9sb2d5PC9rZXl3b3JkPjxrZXl3b3JkPkxpdmVyIE5lb3Bs
YXNtcy9ldGlvbG9neTwva2V5d29yZD48a2V5d29yZD5NdXRhdGlvbjwva2V5d29yZD48a2V5d29y
ZD5Qb2x5bWVyYXNlIENoYWluIFJlYWN0aW9uPC9rZXl3b3JkPjxrZXl3b3JkPlZpcnVzIEludGVn
cmF0aW9uPC9rZXl3b3JkPjwva2V5d29yZHM+PGRhdGVzPjx5ZWFyPjIwMDI8L3llYXI+PHB1Yi1k
YXRlcz48ZGF0ZT5KdWw8L2RhdGU+PC9wdWItZGF0ZXM+PC9kYXRlcz48aXNibj4xMzUyLTA1MDQg
KFByaW50KSYjeEQ7MTM1Mi0wNTA0PC9pc2JuPjxhY2Nlc3Npb24tbnVtPjEyMDgxNjAxPC9hY2Nl
c3Npb24tbnVtPjx1cmxzPjwvdXJscz48cmVtb3RlLWRhdGFiYXNlLXByb3ZpZGVyPk5sbTwvcmVt
b3RlLWRhdGFiYXNlLXByb3ZpZGVyPjxsYW5ndWFnZT5lbmc8L2xhbmd1YWdlPjwvcmVjb3JkPjwv
Q2l0ZT48L0VuZE5vdGU+
</w:fldData>
        </w:fldChar>
      </w:r>
      <w:r w:rsidR="00EC3FFA" w:rsidRPr="00D26E1F">
        <w:rPr>
          <w:rFonts w:ascii="Book Antiqua" w:hAnsi="Book Antiqua"/>
          <w:sz w:val="24"/>
          <w:szCs w:val="24"/>
        </w:rPr>
        <w:instrText xml:space="preserve"> ADDIN EN.CITE </w:instrText>
      </w:r>
      <w:r w:rsidR="00EC3FFA" w:rsidRPr="00D26E1F">
        <w:rPr>
          <w:rFonts w:ascii="Book Antiqua" w:hAnsi="Book Antiqua"/>
          <w:sz w:val="24"/>
          <w:szCs w:val="24"/>
        </w:rPr>
        <w:fldChar w:fldCharType="begin">
          <w:fldData xml:space="preserve">PEVuZE5vdGU+PENpdGU+PEF1dGhvcj5TY2htZWx0emVyPC9BdXRob3I+PFllYXI+MjAxMDwvWWVh
cj48UmVjTnVtPjk5PC9SZWNOdW0+PERpc3BsYXlUZXh0PjxzdHlsZSBmYWNlPSJzdXBlcnNjcmlw
dCI+WzEwLCAxNywgMThdPC9zdHlsZT48L0Rpc3BsYXlUZXh0PjxyZWNvcmQ+PHJlYy1udW1iZXI+
OTk8L3JlYy1udW1iZXI+PGZvcmVpZ24ta2V5cz48a2V5IGFwcD0iRU4iIGRiLWlkPSJ2ejl4Znow
dGgyYXJkOGVyZWZueHhlZWtyOXRwMHpzMnBwNXIiPjk5PC9rZXk+PC9mb3JlaWduLWtleXM+PHJl
Zi10eXBlIG5hbWU9IkpvdXJuYWwgQXJ0aWNsZSI+MTc8L3JlZi10eXBlPjxjb250cmlidXRvcnM+
PGF1dGhvcnM+PGF1dGhvcj5TY2htZWx0emVyLCBQLjwvYXV0aG9yPjxhdXRob3I+U2hlcm1hbiwg
Sy4gRS48L2F1dGhvcj48L2F1dGhvcnM+PC9jb250cmlidXRvcnM+PGF1dGgtYWRkcmVzcz5EaXZp
c2lvbiBvZiBEaWdlc3RpdmUgRGlzZWFzZXMsIFVuaXZlcnNpdHkgb2YgQ2luY2lubmF0aSBDb2xs
ZWdlIG9mIE1lZGljaW5lLCAyMzEgQWxiZXJ0IFNhYmluIFdheSwgQ2luY2lubmF0aSwgT0ggNDUy
NjctMDU5NSwgVVNBLjwvYXV0aC1hZGRyZXNzPjx0aXRsZXM+PHRpdGxlPk9jY3VsdCBoZXBhdGl0
aXMgQjogY2xpbmljYWwgaW1wbGljYXRpb25zIGFuZCB0cmVhdG1lbnQgZGVjaXNpb25zPC90aXRs
ZT48c2Vjb25kYXJ5LXRpdGxlPkRpZyBEaXMgU2NpPC9zZWNvbmRhcnktdGl0bGU+PGFsdC10aXRs
ZT5EaWdlc3RpdmUgZGlzZWFzZXMgYW5kIHNjaWVuY2VzPC9hbHQtdGl0bGU+PC90aXRsZXM+PHBl
cmlvZGljYWw+PGZ1bGwtdGl0bGU+RGlnIERpcyBTY2k8L2Z1bGwtdGl0bGU+PGFiYnItMT5EaWdl
c3RpdmUgZGlzZWFzZXMgYW5kIHNjaWVuY2VzPC9hYmJyLTE+PC9wZXJpb2RpY2FsPjxhbHQtcGVy
aW9kaWNhbD48ZnVsbC10aXRsZT5EaWcgRGlzIFNjaTwvZnVsbC10aXRsZT48YWJici0xPkRpZ2Vz
dGl2ZSBkaXNlYXNlcyBhbmQgc2NpZW5jZXM8L2FiYnItMT48L2FsdC1wZXJpb2RpY2FsPjxwYWdl
cz4zMzI4LTM1PC9wYWdlcz48dm9sdW1lPjU1PC92b2x1bWU+PG51bWJlcj4xMjwvbnVtYmVyPjxl
ZGl0aW9uPjIwMTAvMTAvMTI8L2VkaXRpb24+PGtleXdvcmRzPjxrZXl3b3JkPkNhcmNpbm9tYSwg
SGVwYXRvY2VsbHVsYXIvdmlyb2xvZ3k8L2tleXdvcmQ+PGtleXdvcmQ+Q29tb3JiaWRpdHk8L2tl
eXdvcmQ+PGtleXdvcmQ+RE5BLCBWaXJhbC9hbmFseXNpczwva2V5d29yZD48a2V5d29yZD5EZWNp
c2lvbiBNYWtpbmc8L2tleXdvcmQ+PGtleXdvcmQ+R2VuZSBFeHByZXNzaW9uIFJlZ3VsYXRpb24s
IE5lb3BsYXN0aWMvcGh5c2lvbG9neTwva2V5d29yZD48a2V5d29yZD5IZXBhdGl0aXMgQi9kcnVn
IHRoZXJhcHkvZXBpZGVtaW9sb2d5Lyp2aXJvbG9neTwva2V5d29yZD48a2V5d29yZD5IZXBhdGl0
aXMgQiBTdXJmYWNlIEFudGlnZW5zL2Jsb29kPC9rZXl3b3JkPjxrZXl3b3JkPkhlcGF0aXRpcyBC
IHZpcnVzL2lzb2xhdGlvbiAmYW1wO2FtcDwva2V5d29yZD48a2V5d29yZD5wdXJpZmljYXRpb24v
cGh5c2lvbG9neTwva2V5d29yZD48a2V5d29yZD5IZXBhdGl0aXMgQywgQ2hyb25pYy92aXJvbG9n
eTwva2V5d29yZD48a2V5d29yZD5IdW1hbnM8L2tleXdvcmQ+PGtleXdvcmQ+SW1tdW5vY29tcHJv
bWlzZWQgSG9zdDwva2V5d29yZD48a2V5d29yZD5MaXZlciBOZW9wbGFzbXMvdmlyb2xvZ3k8L2tl
eXdvcmQ+PGtleXdvcmQ+VmlyYWwgTG9hZDwva2V5d29yZD48a2V5d29yZD5WaXJ1cyBSZXBsaWNh
dGlvbjwva2V5d29yZD48L2tleXdvcmRzPjxkYXRlcz48eWVhcj4yMDEwPC95ZWFyPjxwdWItZGF0
ZXM+PGRhdGU+RGVjPC9kYXRlPjwvcHViLWRhdGVzPjwvZGF0ZXM+PGlzYm4+MDE2My0yMTE2PC9p
c2JuPjxhY2Nlc3Npb24tbnVtPjIwOTI3NTkyPC9hY2Nlc3Npb24tbnVtPjx1cmxzPjwvdXJscz48
Y3VzdG9tMj5QbWMzMDAxMzk5PC9jdXN0b20yPjxjdXN0b202Pk5paG1zMjU0NzgyPC9jdXN0b202
PjxlbGVjdHJvbmljLXJlc291cmNlLW51bT4xMC4xMDA3L3MxMDYyMC0wMTAtMTQxMy0wPC9lbGVj
dHJvbmljLXJlc291cmNlLW51bT48cmVtb3RlLWRhdGFiYXNlLXByb3ZpZGVyPk5sbTwvcmVtb3Rl
LWRhdGFiYXNlLXByb3ZpZGVyPjxsYW5ndWFnZT5lbmc8L2xhbmd1YWdlPjwvcmVjb3JkPjwvQ2l0
ZT48Q2l0ZT48QXV0aG9yPkNoZW1pbjwvQXV0aG9yPjxZZWFyPjIwMDU8L1llYXI+PFJlY051bT40
ODwvUmVjTnVtPjxyZWNvcmQ+PHJlYy1udW1iZXI+NDg8L3JlYy1udW1iZXI+PGZvcmVpZ24ta2V5
cz48a2V5IGFwcD0iRU4iIGRiLWlkPSJ2ejl4ZnowdGgyYXJkOGVyZWZueHhlZWtyOXRwMHpzMnBw
NXIiPjQ4PC9rZXk+PC9mb3JlaWduLWtleXM+PHJlZi10eXBlIG5hbWU9IkpvdXJuYWwgQXJ0aWNs
ZSI+MTc8L3JlZi10eXBlPjxjb250cmlidXRvcnM+PGF1dGhvcnM+PGF1dGhvcj5DaGVtaW4sIEku
PC9hdXRob3I+PGF1dGhvcj5UcmVwbywgQy48L2F1dGhvcj48L2F1dGhvcnM+PC9jb250cmlidXRv
cnM+PGF1dGgtYWRkcmVzcz5JbnNlcm0gVTI3MSAxNTEgQ3JzIEEgVGhvbWFzLCA2OTAwMyBMeW9u
LCBGcmFuY2UuPC9hdXRoLWFkZHJlc3M+PHRpdGxlcz48dGl0bGU+Q2xpbmljYWwgaW1wYWN0IG9m
IG9jY3VsdCBIQlYgaW5mZWN0aW9uczwvdGl0bGU+PHNlY29uZGFyeS10aXRsZT5KIENsaW4gVmly
b2w8L3NlY29uZGFyeS10aXRsZT48YWx0LXRpdGxlPkpvdXJuYWwgb2YgY2xpbmljYWwgdmlyb2xv
Z3kgOiB0aGUgb2ZmaWNpYWwgcHVibGljYXRpb24gb2YgdGhlIFBhbiBBbWVyaWNhbiBTb2NpZXR5
IGZvciBDbGluaWNhbCBWaXJvbG9neTwvYWx0LXRpdGxlPjwvdGl0bGVzPjxwZXJpb2RpY2FsPjxm
dWxsLXRpdGxlPkogQ2xpbiBWaXJvbDwvZnVsbC10aXRsZT48YWJici0xPkpvdXJuYWwgb2YgY2xp
bmljYWwgdmlyb2xvZ3kgOiB0aGUgb2ZmaWNpYWwgcHVibGljYXRpb24gb2YgdGhlIFBhbiBBbWVy
aWNhbiBTb2NpZXR5IGZvciBDbGluaWNhbCBWaXJvbG9neTwvYWJici0xPjwvcGVyaW9kaWNhbD48
YWx0LXBlcmlvZGljYWw+PGZ1bGwtdGl0bGU+SiBDbGluIFZpcm9sPC9mdWxsLXRpdGxlPjxhYmJy
LTE+Sm91cm5hbCBvZiBjbGluaWNhbCB2aXJvbG9neSA6IHRoZSBvZmZpY2lhbCBwdWJsaWNhdGlv
biBvZiB0aGUgUGFuIEFtZXJpY2FuIFNvY2lldHkgZm9yIENsaW5pY2FsIFZpcm9sb2d5PC9hYmJy
LTE+PC9hbHQtcGVyaW9kaWNhbD48cGFnZXM+UzE1LTIxPC9wYWdlcz48dm9sdW1lPjM0IFN1cHBs
IDE8L3ZvbHVtZT48ZWRpdGlvbj4yMDA2LzAyLzA4PC9lZGl0aW9uPjxrZXl3b3Jkcz48a2V5d29y
ZD5DYXJjaW5vbWEsIEhlcGF0b2NlbGx1bGFyLyp2aXJvbG9neTwva2V5d29yZD48a2V5d29yZD5E
TkEsIFZpcmFsLyphbmFseXNpczwva2V5d29yZD48a2V5d29yZD5IZXBhdGl0aXMgQi9jb21wbGlj
YXRpb25zL2RpYWdub3Npcy9pbW11bm9sb2d5Lyp2aXJvbG9neTwva2V5d29yZD48a2V5d29yZD5I
ZXBhdGl0aXMgQiBTdXJmYWNlIEFudGlnZW5zLyphbmFseXNpczwva2V5d29yZD48a2V5d29yZD5I
ZXBhdGl0aXMgQiB2aXJ1cy9nZW5ldGljcy8qaXNvbGF0aW9uICZhbXA7YW1wPC9rZXl3b3JkPjxr
ZXl3b3JkPnB1cmlmaWNhdGlvbi9waHlzaW9sb2d5PC9rZXl3b3JkPjwva2V5d29yZHM+PGRhdGVz
Pjx5ZWFyPjIwMDU8L3llYXI+PHB1Yi1kYXRlcz48ZGF0ZT5EZWM8L2RhdGU+PC9wdWItZGF0ZXM+
PC9kYXRlcz48aXNibj4xMzg2LTY1MzIgKFByaW50KSYjeEQ7MTM4Ni02NTMyPC9pc2JuPjxhY2Nl
c3Npb24tbnVtPjE2NDYxMjE4PC9hY2Nlc3Npb24tbnVtPjx1cmxzPjwvdXJscz48cmVtb3RlLWRh
dGFiYXNlLXByb3ZpZGVyPk5sbTwvcmVtb3RlLWRhdGFiYXNlLXByb3ZpZGVyPjxsYW5ndWFnZT5l
bmc8L2xhbmd1YWdlPjwvcmVjb3JkPjwvQ2l0ZT48Q2l0ZT48QXV0aG9yPkh1PC9BdXRob3I+PFll
YXI+MjAwMjwvWWVhcj48UmVjTnVtPjEzMDwvUmVjTnVtPjxyZWNvcmQ+PHJlYy1udW1iZXI+MTMw
PC9yZWMtbnVtYmVyPjxmb3JlaWduLWtleXM+PGtleSBhcHA9IkVOIiBkYi1pZD0idno5eGZ6MHRo
MmFyZDhlcmVmbnh4ZWVrcjl0cDB6czJwcDVyIj4xMzA8L2tleT48L2ZvcmVpZ24ta2V5cz48cmVm
LXR5cGUgbmFtZT0iSm91cm5hbCBBcnRpY2xlIj4xNzwvcmVmLXR5cGU+PGNvbnRyaWJ1dG9ycz48
YXV0aG9ycz48YXV0aG9yPkh1LCBLLiBRLjwvYXV0aG9yPjwvYXV0aG9ycz48L2NvbnRyaWJ1dG9y
cz48YXV0aC1hZGRyZXNzPlRyYW5zcGxhbnRhdGlvbiBJbnN0aXR1dGUgYW5kIERpdmlzaW9uIG9m
IEdhc3Ryb2VudGVyb2xvZ3ksIExvbWEgTGluZGEgVW5pdmVyc2l0eSBNZWRpY2FsIENlbnRlciBh
bmQgSmVycnkgTC4gUGV0dGlzIE1lbW9yaWFsIFZBIE1lZGljYWwgQ2VudGVyLCBMb21hIExpbmRh
LCBDYWxpZm9ybmlhIDkyMzU0LCBVU0EuIGtodUBhaHMubGx1bWMuZWR1PC9hdXRoLWFkZHJlc3M+
PHRpdGxlcz48dGl0bGU+T2NjdWx0IGhlcGF0aXRpcyBCIHZpcnVzIGluZmVjdGlvbiBhbmQgaXRz
IGNsaW5pY2FsIGltcGxpY2F0aW9uczwvdGl0bGU+PHNlY29uZGFyeS10aXRsZT5KIFZpcmFsIEhl
cGF0PC9zZWNvbmRhcnktdGl0bGU+PGFsdC10aXRsZT5Kb3VybmFsIG9mIHZpcmFsIGhlcGF0aXRp
czwvYWx0LXRpdGxlPjwvdGl0bGVzPjxwZXJpb2RpY2FsPjxmdWxsLXRpdGxlPkogVmlyYWwgSGVw
YXQ8L2Z1bGwtdGl0bGU+PGFiYnItMT5Kb3VybmFsIG9mIHZpcmFsIGhlcGF0aXRpczwvYWJici0x
PjwvcGVyaW9kaWNhbD48YWx0LXBlcmlvZGljYWw+PGZ1bGwtdGl0bGU+SiBWaXJhbCBIZXBhdDwv
ZnVsbC10aXRsZT48YWJici0xPkpvdXJuYWwgb2YgdmlyYWwgaGVwYXRpdGlzPC9hYmJyLTE+PC9h
bHQtcGVyaW9kaWNhbD48cGFnZXM+MjQzLTU3PC9wYWdlcz48dm9sdW1lPjk8L3ZvbHVtZT48bnVt
YmVyPjQ8L251bWJlcj48ZWRpdGlvbj4yMDAyLzA2LzI2PC9lZGl0aW9uPjxrZXl3b3Jkcz48a2V5
d29yZD5BbmltYWxzPC9rZXl3b3JkPjxrZXl3b3JkPkFudGlnZW4tQW50aWJvZHkgQ29tcGxleC9h
bmFseXNpczwva2V5d29yZD48a2V5d29yZD5DYXJjaW5vbWEsIEhlcGF0b2NlbGx1bGFyL2V0aW9s
b2d5PC9rZXl3b3JkPjxrZXl3b3JkPkROQSwgVmlyYWwvYW5hbHlzaXM8L2tleXdvcmQ+PGtleXdv
cmQ+RGlzZWFzZSBQcm9ncmVzc2lvbjwva2V5d29yZD48a2V5d29yZD5IZXBhdGl0aXMgQi9jb21w
bGljYXRpb25zLypkaWFnbm9zaXMvaW1tdW5vbG9neTwva2V5d29yZD48a2V5d29yZD5IZXBhdGl0
aXMgQiBTdXJmYWNlIEFudGlnZW5zL2Jsb29kPC9rZXl3b3JkPjxrZXl3b3JkPkhlcGF0aXRpcyBC
IHZpcnVzL2dlbmV0aWNzL2lzb2xhdGlvbiAmYW1wO2FtcDwva2V5d29yZD48a2V5d29yZD5wdXJp
ZmljYXRpb248L2tleXdvcmQ+PGtleXdvcmQ+SHVtYW5zPC9rZXl3b3JkPjxrZXl3b3JkPkxldWtv
Y3l0ZXMsIE1vbm9udWNsZWFyL3Zpcm9sb2d5PC9rZXl3b3JkPjxrZXl3b3JkPkxpdmVyIE5lb3Bs
YXNtcy9ldGlvbG9neTwva2V5d29yZD48a2V5d29yZD5NdXRhdGlvbjwva2V5d29yZD48a2V5d29y
ZD5Qb2x5bWVyYXNlIENoYWluIFJlYWN0aW9uPC9rZXl3b3JkPjxrZXl3b3JkPlZpcnVzIEludGVn
cmF0aW9uPC9rZXl3b3JkPjwva2V5d29yZHM+PGRhdGVzPjx5ZWFyPjIwMDI8L3llYXI+PHB1Yi1k
YXRlcz48ZGF0ZT5KdWw8L2RhdGU+PC9wdWItZGF0ZXM+PC9kYXRlcz48aXNibj4xMzUyLTA1MDQg
KFByaW50KSYjeEQ7MTM1Mi0wNTA0PC9pc2JuPjxhY2Nlc3Npb24tbnVtPjEyMDgxNjAxPC9hY2Nl
c3Npb24tbnVtPjx1cmxzPjwvdXJscz48cmVtb3RlLWRhdGFiYXNlLXByb3ZpZGVyPk5sbTwvcmVt
b3RlLWRhdGFiYXNlLXByb3ZpZGVyPjxsYW5ndWFnZT5lbmc8L2xhbmd1YWdlPjwvcmVjb3JkPjwv
Q2l0ZT48L0VuZE5vdGU+
</w:fldData>
        </w:fldChar>
      </w:r>
      <w:r w:rsidR="00EC3FFA" w:rsidRPr="00D26E1F">
        <w:rPr>
          <w:rFonts w:ascii="Book Antiqua" w:hAnsi="Book Antiqua"/>
          <w:sz w:val="24"/>
          <w:szCs w:val="24"/>
        </w:rPr>
        <w:instrText xml:space="preserve"> ADDIN EN.CITE.DATA </w:instrText>
      </w:r>
      <w:r w:rsidR="00EC3FFA" w:rsidRPr="00D26E1F">
        <w:rPr>
          <w:rFonts w:ascii="Book Antiqua" w:hAnsi="Book Antiqua"/>
          <w:sz w:val="24"/>
          <w:szCs w:val="24"/>
        </w:rPr>
      </w:r>
      <w:r w:rsidR="00EC3FFA" w:rsidRPr="00D26E1F">
        <w:rPr>
          <w:rFonts w:ascii="Book Antiqua" w:hAnsi="Book Antiqua"/>
          <w:sz w:val="24"/>
          <w:szCs w:val="24"/>
        </w:rPr>
        <w:fldChar w:fldCharType="end"/>
      </w:r>
      <w:r w:rsidRPr="00D26E1F">
        <w:rPr>
          <w:rFonts w:ascii="Book Antiqua" w:hAnsi="Book Antiqua"/>
          <w:sz w:val="24"/>
          <w:szCs w:val="24"/>
        </w:rPr>
      </w:r>
      <w:r w:rsidRPr="00D26E1F">
        <w:rPr>
          <w:rFonts w:ascii="Book Antiqua" w:hAnsi="Book Antiqua"/>
          <w:sz w:val="24"/>
          <w:szCs w:val="24"/>
        </w:rPr>
        <w:fldChar w:fldCharType="separate"/>
      </w:r>
      <w:r w:rsidR="00EC3FFA" w:rsidRPr="00D26E1F">
        <w:rPr>
          <w:rFonts w:ascii="Book Antiqua" w:hAnsi="Book Antiqua"/>
          <w:noProof/>
          <w:sz w:val="24"/>
          <w:szCs w:val="24"/>
          <w:vertAlign w:val="superscript"/>
        </w:rPr>
        <w:t>[</w:t>
      </w:r>
      <w:hyperlink w:anchor="_ENREF_10" w:tooltip="Chemin, 2005 #48" w:history="1">
        <w:r w:rsidR="00B20377" w:rsidRPr="00D26E1F">
          <w:rPr>
            <w:rFonts w:ascii="Book Antiqua" w:hAnsi="Book Antiqua"/>
            <w:noProof/>
            <w:sz w:val="24"/>
            <w:szCs w:val="24"/>
            <w:vertAlign w:val="superscript"/>
          </w:rPr>
          <w:t>10</w:t>
        </w:r>
      </w:hyperlink>
      <w:r w:rsidR="0024061E">
        <w:rPr>
          <w:rFonts w:ascii="Book Antiqua" w:hAnsi="Book Antiqua"/>
          <w:noProof/>
          <w:sz w:val="24"/>
          <w:szCs w:val="24"/>
          <w:vertAlign w:val="superscript"/>
        </w:rPr>
        <w:t>,</w:t>
      </w:r>
      <w:hyperlink w:anchor="_ENREF_17" w:tooltip="Schmeltzer, 2010 #99" w:history="1">
        <w:r w:rsidR="00B20377" w:rsidRPr="00D26E1F">
          <w:rPr>
            <w:rFonts w:ascii="Book Antiqua" w:hAnsi="Book Antiqua"/>
            <w:noProof/>
            <w:sz w:val="24"/>
            <w:szCs w:val="24"/>
            <w:vertAlign w:val="superscript"/>
          </w:rPr>
          <w:t>17</w:t>
        </w:r>
      </w:hyperlink>
      <w:r w:rsidR="0024061E">
        <w:rPr>
          <w:rFonts w:ascii="Book Antiqua" w:hAnsi="Book Antiqua"/>
          <w:noProof/>
          <w:sz w:val="24"/>
          <w:szCs w:val="24"/>
          <w:vertAlign w:val="superscript"/>
        </w:rPr>
        <w:t>,</w:t>
      </w:r>
      <w:hyperlink w:anchor="_ENREF_18" w:tooltip="Hu, 2002 #130" w:history="1">
        <w:r w:rsidR="00B20377" w:rsidRPr="00D26E1F">
          <w:rPr>
            <w:rFonts w:ascii="Book Antiqua" w:hAnsi="Book Antiqua"/>
            <w:noProof/>
            <w:sz w:val="24"/>
            <w:szCs w:val="24"/>
            <w:vertAlign w:val="superscript"/>
          </w:rPr>
          <w:t>18</w:t>
        </w:r>
      </w:hyperlink>
      <w:r w:rsidR="00EC3FFA" w:rsidRPr="00D26E1F">
        <w:rPr>
          <w:rFonts w:ascii="Book Antiqua" w:hAnsi="Book Antiqua"/>
          <w:noProof/>
          <w:sz w:val="24"/>
          <w:szCs w:val="24"/>
          <w:vertAlign w:val="superscript"/>
        </w:rPr>
        <w:t>]</w:t>
      </w:r>
      <w:r w:rsidRPr="00D26E1F">
        <w:rPr>
          <w:rFonts w:ascii="Book Antiqua" w:hAnsi="Book Antiqua"/>
          <w:sz w:val="24"/>
          <w:szCs w:val="24"/>
        </w:rPr>
        <w:fldChar w:fldCharType="end"/>
      </w:r>
      <w:r w:rsidRPr="00D26E1F">
        <w:rPr>
          <w:rFonts w:ascii="Book Antiqua" w:hAnsi="Book Antiqua"/>
          <w:sz w:val="24"/>
          <w:szCs w:val="24"/>
        </w:rPr>
        <w:t>. The prevalence of OBI in blood donors from China, South Korea and Japan was reported to be 0.11</w:t>
      </w:r>
      <w:r w:rsidR="0024061E">
        <w:rPr>
          <w:rFonts w:ascii="Book Antiqua" w:hAnsi="Book Antiqua" w:hint="eastAsia"/>
          <w:sz w:val="24"/>
          <w:szCs w:val="24"/>
        </w:rPr>
        <w:t>%</w:t>
      </w:r>
      <w:r w:rsidR="009A7DD2" w:rsidRPr="00D26E1F">
        <w:rPr>
          <w:rFonts w:ascii="Book Antiqua" w:hAnsi="Book Antiqua"/>
          <w:sz w:val="24"/>
          <w:szCs w:val="24"/>
        </w:rPr>
        <w:t>-</w:t>
      </w:r>
      <w:r w:rsidRPr="00D26E1F">
        <w:rPr>
          <w:rFonts w:ascii="Book Antiqua" w:hAnsi="Book Antiqua"/>
          <w:sz w:val="24"/>
          <w:szCs w:val="24"/>
        </w:rPr>
        <w:t>0.13%,</w:t>
      </w:r>
      <w:r w:rsidR="00AA10EB" w:rsidRPr="00D26E1F">
        <w:rPr>
          <w:rFonts w:ascii="Book Antiqua" w:hAnsi="Book Antiqua"/>
          <w:sz w:val="24"/>
          <w:szCs w:val="24"/>
        </w:rPr>
        <w:t xml:space="preserve"> 0.016% and 1.01%, respectively</w:t>
      </w:r>
      <w:r w:rsidR="00EC3FFA" w:rsidRPr="00D26E1F">
        <w:rPr>
          <w:rFonts w:ascii="Book Antiqua" w:hAnsi="Book Antiqua"/>
          <w:sz w:val="24"/>
          <w:szCs w:val="24"/>
        </w:rPr>
        <w:fldChar w:fldCharType="begin">
          <w:fldData xml:space="preserve">PEVuZE5vdGU+PENpdGU+PEF1dGhvcj5ZdWVuPC9BdXRob3I+PFllYXI+MjAxMDwvWWVhcj48UmVj
TnVtPjE1NDwvUmVjTnVtPjxEaXNwbGF5VGV4dD48c3R5bGUgZmFjZT0ic3VwZXJzY3JpcHQiPlsx
OS0yMl08L3N0eWxlPjwvRGlzcGxheVRleHQ+PHJlY29yZD48cmVjLW51bWJlcj4xNTQ8L3JlYy1u
dW1iZXI+PGZvcmVpZ24ta2V5cz48a2V5IGFwcD0iRU4iIGRiLWlkPSJ2ejl4ZnowdGgyYXJkOGVy
ZWZueHhlZWtyOXRwMHpzMnBwNXIiPjE1NDwva2V5PjwvZm9yZWlnbi1rZXlzPjxyZWYtdHlwZSBu
YW1lPSJKb3VybmFsIEFydGljbGUiPjE3PC9yZWYtdHlwZT48Y29udHJpYnV0b3JzPjxhdXRob3Jz
PjxhdXRob3I+WXVlbiwgTS4gRi48L2F1dGhvcj48YXV0aG9yPkxlZSwgQy4gSy48L2F1dGhvcj48
YXV0aG9yPldvbmcsIEQuIEsuPC9hdXRob3I+PGF1dGhvcj5GdW5nLCBKLjwvYXV0aG9yPjxhdXRo
b3I+SHVuZywgSS48L2F1dGhvcj48YXV0aG9yPkhzdSwgQS48L2F1dGhvcj48YXV0aG9yPkJ1dCwg
RC4gWS48L2F1dGhvcj48YXV0aG9yPkNoZXVuZywgVC4gSy48L2F1dGhvcj48YXV0aG9yPkNoYW4s
IFAuPC9hdXRob3I+PGF1dGhvcj5ZdWVuLCBKLiBDLjwvYXV0aG9yPjxhdXRob3I+RnVuZywgRi4g
Sy48L2F1dGhvcj48YXV0aG9yPlNldG8sIFcuIEsuPC9hdXRob3I+PGF1dGhvcj5MaW4sIEMuIEsu
PC9hdXRob3I+PGF1dGhvcj5MYWksIEMuIEwuPC9hdXRob3I+PC9hdXRob3JzPjwvY29udHJpYnV0
b3JzPjxhdXRoLWFkZHJlc3M+RGVwYXJ0bWVudCBvZiBNZWRpY2luZSwgVGhlIFVuaXZlcnNpdHkg
b2YgSG9uZyBLb25nLCBRdWVlbiBNYXJ5IEhvc3BpdGFsLCBQb2tmdWxhbSBSb2FkLCBIb25nIEtv
bmcuPC9hdXRoLWFkZHJlc3M+PHRpdGxlcz48dGl0bGU+UHJldmFsZW5jZSBvZiBvY2N1bHQgaGVw
YXRpdGlzIEIgaW5mZWN0aW9uIGluIGEgaGlnaGx5IGVuZGVtaWMgYXJlYSBmb3IgY2hyb25pYyBo
ZXBhdGl0aXMgQjogYSBzdHVkeSBvZiBhIGxhcmdlIGJsb29kIGRvbm9yIHBvcHVsYXRpb248L3Rp
dGxlPjxzZWNvbmRhcnktdGl0bGU+R3V0PC9zZWNvbmRhcnktdGl0bGU+PGFsdC10aXRsZT5HdXQ8
L2FsdC10aXRsZT48L3RpdGxlcz48cGVyaW9kaWNhbD48ZnVsbC10aXRsZT5HdXQ8L2Z1bGwtdGl0
bGU+PGFiYnItMT5HdXQ8L2FiYnItMT48L3BlcmlvZGljYWw+PGFsdC1wZXJpb2RpY2FsPjxmdWxs
LXRpdGxlPkd1dDwvZnVsbC10aXRsZT48YWJici0xPkd1dDwvYWJici0xPjwvYWx0LXBlcmlvZGlj
YWw+PHBhZ2VzPjEzODktOTM8L3BhZ2VzPjx2b2x1bWU+NTk8L3ZvbHVtZT48bnVtYmVyPjEwPC9u
dW1iZXI+PGVkaXRpb24+MjAxMC8wOC8wMzwvZWRpdGlvbj48a2V5d29yZHM+PGtleXdvcmQ+QWRv
bGVzY2VudDwva2V5d29yZD48a2V5d29yZD5BZHVsdDwva2V5d29yZD48a2V5d29yZD5BZ2VkPC9r
ZXl3b3JkPjxrZXl3b3JkPkJsb29kIERvbm9ycy8qc3RhdGlzdGljcyAmYW1wO2FtcDwva2V5d29y
ZD48a2V5d29yZD5udW1lcmljYWwgZGF0YTwva2V5d29yZD48a2V5d29yZD5CbG9vZCBUcmFuc2Z1
c2lvbjwva2V5d29yZD48a2V5d29yZD5DYXJyaWVyIFN0YXRlLyplcGlkZW1pb2xvZ3kvcGF0aG9s
b2d5PC9rZXl3b3JkPjxrZXl3b3JkPkNvaG9ydCBTdHVkaWVzPC9rZXl3b3JkPjxrZXl3b3JkPkRO
QSwgVmlyYWwvYW5hbHlzaXM8L2tleXdvcmQ+PGtleXdvcmQ+RW5kZW1pYyBEaXNlYXNlczwva2V5
d29yZD48a2V5d29yZD5GZW1hbGU8L2tleXdvcmQ+PGtleXdvcmQ+SGVwYXRpdGlzIEIgU3VyZmFj
ZSBBbnRpZ2Vucy9ibG9vZDwva2V5d29yZD48a2V5d29yZD5IZXBhdGl0aXMgQiB2aXJ1cy9pc29s
YXRpb24gJmFtcDthbXA8L2tleXdvcmQ+PGtleXdvcmQ+cHVyaWZpY2F0aW9uPC9rZXl3b3JkPjxr
ZXl3b3JkPkhlcGF0aXRpcyBCLCBDaHJvbmljLyplcGlkZW1pb2xvZ3kvcGF0aG9sb2d5PC9rZXl3
b3JkPjxrZXl3b3JkPkhvbmcgS29uZy9lcGlkZW1pb2xvZ3k8L2tleXdvcmQ+PGtleXdvcmQ+SHVt
YW5zPC9rZXl3b3JkPjxrZXl3b3JkPk1hbGU8L2tleXdvcmQ+PGtleXdvcmQ+TWlkZGxlIEFnZWQ8
L2tleXdvcmQ+PGtleXdvcmQ+UHJldmFsZW5jZTwva2V5d29yZD48a2V5d29yZD5Zb3VuZyBBZHVs
dDwva2V5d29yZD48L2tleXdvcmRzPjxkYXRlcz48eWVhcj4yMDEwPC95ZWFyPjxwdWItZGF0ZXM+
PGRhdGU+T2N0PC9kYXRlPjwvcHViLWRhdGVzPjwvZGF0ZXM+PGlzYm4+MDAxNy01NzQ5PC9pc2Ju
PjxhY2Nlc3Npb24tbnVtPjIwNjc1Njk1PC9hY2Nlc3Npb24tbnVtPjx1cmxzPjwvdXJscz48ZWxl
Y3Ryb25pYy1yZXNvdXJjZS1udW0+MTAuMTEzNi9ndXQuMjAxMC4yMDkxNDg8L2VsZWN0cm9uaWMt
cmVzb3VyY2UtbnVtPjxyZW1vdGUtZGF0YWJhc2UtcHJvdmlkZXI+TmxtPC9yZW1vdGUtZGF0YWJh
c2UtcHJvdmlkZXI+PGxhbmd1YWdlPmVuZzwvbGFuZ3VhZ2U+PC9yZWNvcmQ+PC9DaXRlPjxDaXRl
PjxBdXRob3I+Wmhlbmc8L0F1dGhvcj48WWVhcj4yMDExPC9ZZWFyPjxSZWNOdW0+MTE2PC9SZWNO
dW0+PHJlY29yZD48cmVjLW51bWJlcj4xMTY8L3JlYy1udW1iZXI+PGZvcmVpZ24ta2V5cz48a2V5
IGFwcD0iRU4iIGRiLWlkPSJ2ejl4ZnowdGgyYXJkOGVyZWZueHhlZWtyOXRwMHpzMnBwNXIiPjEx
Njwva2V5PjwvZm9yZWlnbi1rZXlzPjxyZWYtdHlwZSBuYW1lPSJKb3VybmFsIEFydGljbGUiPjE3
PC9yZWYtdHlwZT48Y29udHJpYnV0b3JzPjxhdXRob3JzPjxhdXRob3I+WmhlbmcsIFguPC9hdXRo
b3I+PGF1dGhvcj5ZZSwgWC48L2F1dGhvcj48YXV0aG9yPlpoYW5nLCBMLjwvYXV0aG9yPjxhdXRo
b3I+V2FuZywgVy48L2F1dGhvcj48YXV0aG9yPlNodWFpLCBMLjwvYXV0aG9yPjxhdXRob3I+V2Fu
ZywgQS48L2F1dGhvcj48YXV0aG9yPlplbmcsIEouPC9hdXRob3I+PGF1dGhvcj5DYW5kb3R0aSwg
RC48L2F1dGhvcj48YXV0aG9yPkFsbGFpbiwgSi4gUC48L2F1dGhvcj48YXV0aG9yPkxpLCBDLjwv
YXV0aG9yPjwvYXV0aG9ycz48L2NvbnRyaWJ1dG9ycz48YXV0aC1hZGRyZXNzPkRlcGFydG1lbnQg
b2YgVHJhbnNmdXNpb24gTWVkaWNpbmUsIFNvdXRoZXJuIE1lZGljYWwgVW5pdmVyc2l0eSwgR3Vh
bmd6aG91LCBDaGluYS48L2F1dGgtYWRkcmVzcz48dGl0bGVzPjx0aXRsZT5DaGFyYWN0ZXJpemF0
aW9uIG9mIG9jY3VsdCBoZXBhdGl0aXMgQiB2aXJ1cyBpbmZlY3Rpb24gZnJvbSBibG9vZCBkb25v
cnMgaW4gQ2hpbmE8L3RpdGxlPjxzZWNvbmRhcnktdGl0bGU+SiBDbGluIE1pY3JvYmlvbDwvc2Vj
b25kYXJ5LXRpdGxlPjxhbHQtdGl0bGU+Sm91cm5hbCBvZiBjbGluaWNhbCBtaWNyb2Jpb2xvZ3k8
L2FsdC10aXRsZT48L3RpdGxlcz48cGVyaW9kaWNhbD48ZnVsbC10aXRsZT5KIENsaW4gTWljcm9i
aW9sPC9mdWxsLXRpdGxlPjxhYmJyLTE+Sm91cm5hbCBvZiBjbGluaWNhbCBtaWNyb2Jpb2xvZ3k8
L2FiYnItMT48L3BlcmlvZGljYWw+PGFsdC1wZXJpb2RpY2FsPjxmdWxsLXRpdGxlPkogQ2xpbiBN
aWNyb2Jpb2w8L2Z1bGwtdGl0bGU+PGFiYnItMT5Kb3VybmFsIG9mIGNsaW5pY2FsIG1pY3JvYmlv
bG9neTwvYWJici0xPjwvYWx0LXBlcmlvZGljYWw+PHBhZ2VzPjE3MzAtNzwvcGFnZXM+PHZvbHVt
ZT40OTwvdm9sdW1lPjxudW1iZXI+NTwvbnVtYmVyPjxlZGl0aW9uPjIwMTEvMDMvMTg8L2VkaXRp
b24+PGtleXdvcmRzPjxrZXl3b3JkPkFkdWx0PC9rZXl3b3JkPjxrZXl3b3JkPipCbG9vZCBEb25v
cnM8L2tleXdvcmQ+PGtleXdvcmQ+Q2hpbmEvZXBpZGVtaW9sb2d5PC9rZXl3b3JkPjxrZXl3b3Jk
PkNsdXN0ZXIgQW5hbHlzaXM8L2tleXdvcmQ+PGtleXdvcmQ+RE5BLCBWaXJhbC8qYmxvb2QvZ2Vu
ZXRpY3M8L2tleXdvcmQ+PGtleXdvcmQ+RmVtYWxlPC9rZXl3b3JkPjxrZXl3b3JkPkdlbm90eXBl
PC9rZXl3b3JkPjxrZXl3b3JkPkhlcGF0aXRpcyBCLypkaWFnbm9zaXMvKmVwaWRlbWlvbG9neS9w
YXRob2xvZ3kvdmlyb2xvZ3k8L2tleXdvcmQ+PGtleXdvcmQ+SGVwYXRpdGlzIEIgQW50aWJvZGll
cy9ibG9vZDwva2V5d29yZD48a2V5d29yZD5IZXBhdGl0aXMgQiBTdXJmYWNlIEFudGlnZW5zL2Js
b29kPC9rZXl3b3JkPjxrZXl3b3JkPkhlcGF0aXRpcyBCIHZpcnVzLyppc29sYXRpb24gJmFtcDth
bXA8L2tleXdvcmQ+PGtleXdvcmQ+cHVyaWZpY2F0aW9uPC9rZXl3b3JkPjxrZXl3b3JkPkh1bWFu
czwva2V5d29yZD48a2V5d29yZD5JbmNpZGVuY2U8L2tleXdvcmQ+PGtleXdvcmQ+TWFsZTwva2V5
d29yZD48a2V5d29yZD5NaWRkbGUgQWdlZDwva2V5d29yZD48a2V5d29yZD5QcmV2YWxlbmNlPC9r
ZXl3b3JkPjxrZXl3b3JkPlNlcXVlbmNlIEFuYWx5c2lzLCBETkE8L2tleXdvcmQ+PC9rZXl3b3Jk
cz48ZGF0ZXM+PHllYXI+MjAxMTwveWVhcj48cHViLWRhdGVzPjxkYXRlPk1heTwvZGF0ZT48L3B1
Yi1kYXRlcz48L2RhdGVzPjxpc2JuPjAwOTUtMTEzNzwvaXNibj48YWNjZXNzaW9uLW51bT4yMTQx
MTU3NTwvYWNjZXNzaW9uLW51bT48dXJscz48L3VybHM+PGN1c3RvbTI+UG1jMzEyMjY4NTwvY3Vz
dG9tMj48ZWxlY3Ryb25pYy1yZXNvdXJjZS1udW0+MTAuMTEyOC9qY20uMDAxNDUtMTE8L2VsZWN0
cm9uaWMtcmVzb3VyY2UtbnVtPjxyZW1vdGUtZGF0YWJhc2UtcHJvdmlkZXI+TmxtPC9yZW1vdGUt
ZGF0YWJhc2UtcHJvdmlkZXI+PGxhbmd1YWdlPmVuZzwvbGFuZ3VhZ2U+PC9yZWNvcmQ+PC9DaXRl
PjxDaXRlPjxBdXRob3I+U2VvPC9BdXRob3I+PFllYXI+MjAxMTwvWWVhcj48UmVjTnVtPjE1ODwv
UmVjTnVtPjxyZWNvcmQ+PHJlYy1udW1iZXI+MTU4PC9yZWMtbnVtYmVyPjxmb3JlaWduLWtleXM+
PGtleSBhcHA9IkVOIiBkYi1pZD0idno5eGZ6MHRoMmFyZDhlcmVmbnh4ZWVrcjl0cDB6czJwcDVy
Ij4xNTg8L2tleT48L2ZvcmVpZ24ta2V5cz48cmVmLXR5cGUgbmFtZT0iSm91cm5hbCBBcnRpY2xl
Ij4xNzwvcmVmLXR5cGU+PGNvbnRyaWJ1dG9ycz48YXV0aG9ycz48YXV0aG9yPlNlbywgRC4gSC48
L2F1dGhvcj48YXV0aG9yPldoYW5nLCBELiBILjwvYXV0aG9yPjxhdXRob3I+U29uZywgRS4gWS48
L2F1dGhvcj48YXV0aG9yPktpbSwgSC4gUy48L2F1dGhvcj48YXV0aG9yPlBhcmssIFEuPC9hdXRo
b3I+PC9hdXRob3JzPjwvY29udHJpYnV0b3JzPjxhdXRoLWFkZHJlc3M+TGFiZ2Vub21pY3MgQ2xp
bmljYWwgTGFib3JhdG9yaWVzOyB0aGUgRGVwYXJ0bWVudCBvZiBMYWJvcmF0b3J5IE1lZGljaW5l
LCBJbmplIFVuaXZlcnNpdHkgQ29sbGVnZSBvZiBNZWRpY2luZSwgU2VvdWwgUGFpayBIb3NwaXRh
bCwgU2VvdWwsIEtvcmVhLjwvYXV0aC1hZGRyZXNzPjx0aXRsZXM+PHRpdGxlPlByZXZhbGVuY2Ug
b2YgYW50aWJvZGllcyB0byBoZXBhdGl0aXMgQiBjb3JlIGFudGlnZW4gYW5kIG9jY3VsdCBoZXBh
dGl0aXMgQiB2aXJ1cyBpbmZlY3Rpb25zIGluIEtvcmVhbiBibG9vZCBkb25vcnM8L3RpdGxlPjxz
ZWNvbmRhcnktdGl0bGU+VHJhbnNmdXNpb248L3NlY29uZGFyeS10aXRsZT48YWx0LXRpdGxlPlRy
YW5zZnVzaW9uPC9hbHQtdGl0bGU+PC90aXRsZXM+PHBlcmlvZGljYWw+PGZ1bGwtdGl0bGU+VHJh
bnNmdXNpb248L2Z1bGwtdGl0bGU+PGFiYnItMT5UcmFuc2Z1c2lvbjwvYWJici0xPjwvcGVyaW9k
aWNhbD48YWx0LXBlcmlvZGljYWw+PGZ1bGwtdGl0bGU+VHJhbnNmdXNpb248L2Z1bGwtdGl0bGU+
PGFiYnItMT5UcmFuc2Z1c2lvbjwvYWJici0xPjwvYWx0LXBlcmlvZGljYWw+PHBhZ2VzPjE4NDAt
NjwvcGFnZXM+PHZvbHVtZT41MTwvdm9sdW1lPjxudW1iZXI+ODwvbnVtYmVyPjxlZGl0aW9uPjIw
MTEvMDIvMjI8L2VkaXRpb24+PGtleXdvcmRzPjxrZXl3b3JkPkFkb2xlc2NlbnQ8L2tleXdvcmQ+
PGtleXdvcmQ+QWR1bHQ8L2tleXdvcmQ+PGtleXdvcmQ+QXN5bXB0b21hdGljIEluZmVjdGlvbnMv
ZXBpZGVtaW9sb2d5PC9rZXl3b3JkPjxrZXl3b3JkPkJsb29kIERvbm9ycy8qc3RhdGlzdGljcyAm
YW1wO2FtcDwva2V5d29yZD48a2V5d29yZD5udW1lcmljYWwgZGF0YTwva2V5d29yZD48a2V5d29y
ZD5GZW1hbGU8L2tleXdvcmQ+PGtleXdvcmQ+SGVwYXRpdGlzIEIvKmJsb29kLyplcGlkZW1pb2xv
Z3kvaW1tdW5vbG9neTwva2V5d29yZD48a2V5d29yZD5IZXBhdGl0aXMgQiBBbnRpYm9kaWVzLypi
bG9vZDwva2V5d29yZD48a2V5d29yZD5IZXBhdGl0aXMgQiBDb3JlIEFudGlnZW5zLyppbW11bm9s
b2d5PC9rZXl3b3JkPjxrZXl3b3JkPkh1bWFuczwva2V5d29yZD48a2V5d29yZD5NYWxlPC9rZXl3
b3JkPjxrZXl3b3JkPk1pZGRsZSBBZ2VkPC9rZXl3b3JkPjxrZXl3b3JkPlByZXZhbGVuY2U8L2tl
eXdvcmQ+PGtleXdvcmQ+UmVwdWJsaWMgb2YgS29yZWEvZXBpZGVtaW9sb2d5PC9rZXl3b3JkPjxr
ZXl3b3JkPlNlcm9lcGlkZW1pb2xvZ2ljIFN0dWRpZXM8L2tleXdvcmQ+PGtleXdvcmQ+WW91bmcg
QWR1bHQ8L2tleXdvcmQ+PC9rZXl3b3Jkcz48ZGF0ZXM+PHllYXI+MjAxMTwveWVhcj48cHViLWRh
dGVzPjxkYXRlPkF1ZzwvZGF0ZT48L3B1Yi1kYXRlcz48L2RhdGVzPjxpc2JuPjAwNDEtMTEzMjwv
aXNibj48YWNjZXNzaW9uLW51bT4yMTMzMjczMTwvYWNjZXNzaW9uLW51bT48dXJscz48L3VybHM+
PGVsZWN0cm9uaWMtcmVzb3VyY2UtbnVtPjEwLjExMTEvai4xNTM3LTI5OTUuMjAxMC4wMzA1Ni54
PC9lbGVjdHJvbmljLXJlc291cmNlLW51bT48cmVtb3RlLWRhdGFiYXNlLXByb3ZpZGVyPk5sbTwv
cmVtb3RlLWRhdGFiYXNlLXByb3ZpZGVyPjxsYW5ndWFnZT5lbmc8L2xhbmd1YWdlPjwvcmVjb3Jk
PjwvQ2l0ZT48Q2l0ZT48QXV0aG9yPlNhdGFrZTwvQXV0aG9yPjxZZWFyPjIwMDc8L1llYXI+PFJl
Y051bT4xNTc8L1JlY051bT48cmVjb3JkPjxyZWMtbnVtYmVyPjE1NzwvcmVjLW51bWJlcj48Zm9y
ZWlnbi1rZXlzPjxrZXkgYXBwPSJFTiIgZGItaWQ9InZ6OXhmejB0aDJhcmQ4ZXJlZm54eGVla3I5
dHAwenMycHA1ciI+MTU3PC9rZXk+PC9mb3JlaWduLWtleXM+PHJlZi10eXBlIG5hbWU9IkpvdXJu
YWwgQXJ0aWNsZSI+MTc8L3JlZi10eXBlPjxjb250cmlidXRvcnM+PGF1dGhvcnM+PGF1dGhvcj5T
YXRha2UsIE0uPC9hdXRob3I+PGF1dGhvcj5UYWlyYSwgUi48L2F1dGhvcj48YXV0aG9yPll1Z2ks
IEguPC9hdXRob3I+PGF1dGhvcj5IaW5vLCBTLjwvYXV0aG9yPjxhdXRob3I+S2FuZW1pdHN1LCBL
LjwvYXV0aG9yPjxhdXRob3I+SWtlZGEsIEguPC9hdXRob3I+PGF1dGhvcj5UYWRva29ybywgSy48
L2F1dGhvcj48L2F1dGhvcnM+PC9jb250cmlidXRvcnM+PGF1dGgtYWRkcmVzcz5Ub2t5byBSZWQg
Q3Jvc3MgQmxvb2QgQ2VudGVyLCBUb2t5bywgSmFwYW4uIG1hLXNhdGFrZUB0b2t5by5iYy5qcmMu
b3IuanA8L2F1dGgtYWRkcmVzcz48dGl0bGVzPjx0aXRsZT5JbmZlY3Rpdml0eSBvZiBibG9vZCBj
b21wb25lbnRzIHdpdGggbG93IGhlcGF0aXRpcyBCIHZpcnVzIEROQSBsZXZlbHMgaWRlbnRpZmll
ZCBpbiBhIGxvb2tiYWNrIHByb2dyYW08L3RpdGxlPjxzZWNvbmRhcnktdGl0bGU+VHJhbnNmdXNp
b248L3NlY29uZGFyeS10aXRsZT48YWx0LXRpdGxlPlRyYW5zZnVzaW9uPC9hbHQtdGl0bGU+PC90
aXRsZXM+PHBlcmlvZGljYWw+PGZ1bGwtdGl0bGU+VHJhbnNmdXNpb248L2Z1bGwtdGl0bGU+PGFi
YnItMT5UcmFuc2Z1c2lvbjwvYWJici0xPjwvcGVyaW9kaWNhbD48YWx0LXBlcmlvZGljYWw+PGZ1
bGwtdGl0bGU+VHJhbnNmdXNpb248L2Z1bGwtdGl0bGU+PGFiYnItMT5UcmFuc2Z1c2lvbjwvYWJi
ci0xPjwvYWx0LXBlcmlvZGljYWw+PHBhZ2VzPjExOTctMjA1PC9wYWdlcz48dm9sdW1lPjQ3PC92
b2x1bWU+PG51bWJlcj43PC9udW1iZXI+PGVkaXRpb24+MjAwNy8wNi8yMjwvZWRpdGlvbj48a2V5
d29yZHM+PGtleXdvcmQ+Qmxvb2QgQmFua3MvbWV0aG9kczwva2V5d29yZD48a2V5d29yZD5CbG9v
ZCBUcmFuc2Z1c2lvbi8qYWR2ZXJzZSBlZmZlY3RzPC9rZXl3b3JkPjxrZXl3b3JkPkROQSwgVmly
YWwvKmJsb29kPC9rZXl3b3JkPjxrZXl3b3JkPkRpc2Vhc2UgVHJhbnNtaXNzaW9uLCBJbmZlY3Rp
b3VzPC9rZXl3b3JkPjxrZXl3b3JkPkhlcGF0aXRpcyBCLypkaWFnbm9zaXMvcHJldmVudGlvbiAm
YW1wO2FtcDwva2V5d29yZD48a2V5d29yZD5jb250cm9sLyp0cmFuc21pc3Npb248L2tleXdvcmQ+
PGtleXdvcmQ+SGVwYXRpdGlzIEIgU3VyZmFjZSBBbnRpZ2Vucy8qYmxvb2Q8L2tleXdvcmQ+PGtl
eXdvcmQ+SGVwYXRpdGlzIEIgdmlydXMvaXNvbGF0aW9uICZhbXA7YW1wPC9rZXl3b3JkPjxrZXl3
b3JkPnB1cmlmaWNhdGlvbjwva2V5d29yZD48a2V5d29yZD5IdW1hbnM8L2tleXdvcmQ+PGtleXdv
cmQ+SmFwYW48L2tleXdvcmQ+PGtleXdvcmQ+TnVjbGVpYyBBY2lkIEFtcGxpZmljYXRpb24gVGVj
aG5pcXVlczwva2V5d29yZD48a2V5d29yZD5SZWQgQ3Jvc3M8L2tleXdvcmQ+PGtleXdvcmQ+Umlz
azwva2V5d29yZD48L2tleXdvcmRzPjxkYXRlcz48eWVhcj4yMDA3PC95ZWFyPjxwdWItZGF0ZXM+
PGRhdGU+SnVsPC9kYXRlPjwvcHViLWRhdGVzPjwvZGF0ZXM+PGlzYm4+MDA0MS0xMTMyIChQcmlu
dCkmI3hEOzAwNDEtMTEzMjwvaXNibj48YWNjZXNzaW9uLW51bT4xNzU4MTE1NDwvYWNjZXNzaW9u
LW51bT48dXJscz48L3VybHM+PGVsZWN0cm9uaWMtcmVzb3VyY2UtbnVtPjEwLjExMTEvai4xNTM3
LTI5OTUuMjAwNy4wMTI3Ni54PC9lbGVjdHJvbmljLXJlc291cmNlLW51bT48cmVtb3RlLWRhdGFi
YXNlLXByb3ZpZGVyPk5sbTwvcmVtb3RlLWRhdGFiYXNlLXByb3ZpZGVyPjxsYW5ndWFnZT5lbmc8
L2xhbmd1YWdlPjwvcmVjb3JkPjwvQ2l0ZT48L0VuZE5vdGU+AG==
</w:fldData>
        </w:fldChar>
      </w:r>
      <w:r w:rsidR="00EC3FFA" w:rsidRPr="00D26E1F">
        <w:rPr>
          <w:rFonts w:ascii="Book Antiqua" w:hAnsi="Book Antiqua"/>
          <w:sz w:val="24"/>
          <w:szCs w:val="24"/>
        </w:rPr>
        <w:instrText xml:space="preserve"> ADDIN EN.CITE </w:instrText>
      </w:r>
      <w:r w:rsidR="00EC3FFA" w:rsidRPr="00D26E1F">
        <w:rPr>
          <w:rFonts w:ascii="Book Antiqua" w:hAnsi="Book Antiqua"/>
          <w:sz w:val="24"/>
          <w:szCs w:val="24"/>
        </w:rPr>
        <w:fldChar w:fldCharType="begin">
          <w:fldData xml:space="preserve">PEVuZE5vdGU+PENpdGU+PEF1dGhvcj5ZdWVuPC9BdXRob3I+PFllYXI+MjAxMDwvWWVhcj48UmVj
TnVtPjE1NDwvUmVjTnVtPjxEaXNwbGF5VGV4dD48c3R5bGUgZmFjZT0ic3VwZXJzY3JpcHQiPlsx
OS0yMl08L3N0eWxlPjwvRGlzcGxheVRleHQ+PHJlY29yZD48cmVjLW51bWJlcj4xNTQ8L3JlYy1u
dW1iZXI+PGZvcmVpZ24ta2V5cz48a2V5IGFwcD0iRU4iIGRiLWlkPSJ2ejl4ZnowdGgyYXJkOGVy
ZWZueHhlZWtyOXRwMHpzMnBwNXIiPjE1NDwva2V5PjwvZm9yZWlnbi1rZXlzPjxyZWYtdHlwZSBu
YW1lPSJKb3VybmFsIEFydGljbGUiPjE3PC9yZWYtdHlwZT48Y29udHJpYnV0b3JzPjxhdXRob3Jz
PjxhdXRob3I+WXVlbiwgTS4gRi48L2F1dGhvcj48YXV0aG9yPkxlZSwgQy4gSy48L2F1dGhvcj48
YXV0aG9yPldvbmcsIEQuIEsuPC9hdXRob3I+PGF1dGhvcj5GdW5nLCBKLjwvYXV0aG9yPjxhdXRo
b3I+SHVuZywgSS48L2F1dGhvcj48YXV0aG9yPkhzdSwgQS48L2F1dGhvcj48YXV0aG9yPkJ1dCwg
RC4gWS48L2F1dGhvcj48YXV0aG9yPkNoZXVuZywgVC4gSy48L2F1dGhvcj48YXV0aG9yPkNoYW4s
IFAuPC9hdXRob3I+PGF1dGhvcj5ZdWVuLCBKLiBDLjwvYXV0aG9yPjxhdXRob3I+RnVuZywgRi4g
Sy48L2F1dGhvcj48YXV0aG9yPlNldG8sIFcuIEsuPC9hdXRob3I+PGF1dGhvcj5MaW4sIEMuIEsu
PC9hdXRob3I+PGF1dGhvcj5MYWksIEMuIEwuPC9hdXRob3I+PC9hdXRob3JzPjwvY29udHJpYnV0
b3JzPjxhdXRoLWFkZHJlc3M+RGVwYXJ0bWVudCBvZiBNZWRpY2luZSwgVGhlIFVuaXZlcnNpdHkg
b2YgSG9uZyBLb25nLCBRdWVlbiBNYXJ5IEhvc3BpdGFsLCBQb2tmdWxhbSBSb2FkLCBIb25nIEtv
bmcuPC9hdXRoLWFkZHJlc3M+PHRpdGxlcz48dGl0bGU+UHJldmFsZW5jZSBvZiBvY2N1bHQgaGVw
YXRpdGlzIEIgaW5mZWN0aW9uIGluIGEgaGlnaGx5IGVuZGVtaWMgYXJlYSBmb3IgY2hyb25pYyBo
ZXBhdGl0aXMgQjogYSBzdHVkeSBvZiBhIGxhcmdlIGJsb29kIGRvbm9yIHBvcHVsYXRpb248L3Rp
dGxlPjxzZWNvbmRhcnktdGl0bGU+R3V0PC9zZWNvbmRhcnktdGl0bGU+PGFsdC10aXRsZT5HdXQ8
L2FsdC10aXRsZT48L3RpdGxlcz48cGVyaW9kaWNhbD48ZnVsbC10aXRsZT5HdXQ8L2Z1bGwtdGl0
bGU+PGFiYnItMT5HdXQ8L2FiYnItMT48L3BlcmlvZGljYWw+PGFsdC1wZXJpb2RpY2FsPjxmdWxs
LXRpdGxlPkd1dDwvZnVsbC10aXRsZT48YWJici0xPkd1dDwvYWJici0xPjwvYWx0LXBlcmlvZGlj
YWw+PHBhZ2VzPjEzODktOTM8L3BhZ2VzPjx2b2x1bWU+NTk8L3ZvbHVtZT48bnVtYmVyPjEwPC9u
dW1iZXI+PGVkaXRpb24+MjAxMC8wOC8wMzwvZWRpdGlvbj48a2V5d29yZHM+PGtleXdvcmQ+QWRv
bGVzY2VudDwva2V5d29yZD48a2V5d29yZD5BZHVsdDwva2V5d29yZD48a2V5d29yZD5BZ2VkPC9r
ZXl3b3JkPjxrZXl3b3JkPkJsb29kIERvbm9ycy8qc3RhdGlzdGljcyAmYW1wO2FtcDwva2V5d29y
ZD48a2V5d29yZD5udW1lcmljYWwgZGF0YTwva2V5d29yZD48a2V5d29yZD5CbG9vZCBUcmFuc2Z1
c2lvbjwva2V5d29yZD48a2V5d29yZD5DYXJyaWVyIFN0YXRlLyplcGlkZW1pb2xvZ3kvcGF0aG9s
b2d5PC9rZXl3b3JkPjxrZXl3b3JkPkNvaG9ydCBTdHVkaWVzPC9rZXl3b3JkPjxrZXl3b3JkPkRO
QSwgVmlyYWwvYW5hbHlzaXM8L2tleXdvcmQ+PGtleXdvcmQ+RW5kZW1pYyBEaXNlYXNlczwva2V5
d29yZD48a2V5d29yZD5GZW1hbGU8L2tleXdvcmQ+PGtleXdvcmQ+SGVwYXRpdGlzIEIgU3VyZmFj
ZSBBbnRpZ2Vucy9ibG9vZDwva2V5d29yZD48a2V5d29yZD5IZXBhdGl0aXMgQiB2aXJ1cy9pc29s
YXRpb24gJmFtcDthbXA8L2tleXdvcmQ+PGtleXdvcmQ+cHVyaWZpY2F0aW9uPC9rZXl3b3JkPjxr
ZXl3b3JkPkhlcGF0aXRpcyBCLCBDaHJvbmljLyplcGlkZW1pb2xvZ3kvcGF0aG9sb2d5PC9rZXl3
b3JkPjxrZXl3b3JkPkhvbmcgS29uZy9lcGlkZW1pb2xvZ3k8L2tleXdvcmQ+PGtleXdvcmQ+SHVt
YW5zPC9rZXl3b3JkPjxrZXl3b3JkPk1hbGU8L2tleXdvcmQ+PGtleXdvcmQ+TWlkZGxlIEFnZWQ8
L2tleXdvcmQ+PGtleXdvcmQ+UHJldmFsZW5jZTwva2V5d29yZD48a2V5d29yZD5Zb3VuZyBBZHVs
dDwva2V5d29yZD48L2tleXdvcmRzPjxkYXRlcz48eWVhcj4yMDEwPC95ZWFyPjxwdWItZGF0ZXM+
PGRhdGU+T2N0PC9kYXRlPjwvcHViLWRhdGVzPjwvZGF0ZXM+PGlzYm4+MDAxNy01NzQ5PC9pc2Ju
PjxhY2Nlc3Npb24tbnVtPjIwNjc1Njk1PC9hY2Nlc3Npb24tbnVtPjx1cmxzPjwvdXJscz48ZWxl
Y3Ryb25pYy1yZXNvdXJjZS1udW0+MTAuMTEzNi9ndXQuMjAxMC4yMDkxNDg8L2VsZWN0cm9uaWMt
cmVzb3VyY2UtbnVtPjxyZW1vdGUtZGF0YWJhc2UtcHJvdmlkZXI+TmxtPC9yZW1vdGUtZGF0YWJh
c2UtcHJvdmlkZXI+PGxhbmd1YWdlPmVuZzwvbGFuZ3VhZ2U+PC9yZWNvcmQ+PC9DaXRlPjxDaXRl
PjxBdXRob3I+Wmhlbmc8L0F1dGhvcj48WWVhcj4yMDExPC9ZZWFyPjxSZWNOdW0+MTE2PC9SZWNO
dW0+PHJlY29yZD48cmVjLW51bWJlcj4xMTY8L3JlYy1udW1iZXI+PGZvcmVpZ24ta2V5cz48a2V5
IGFwcD0iRU4iIGRiLWlkPSJ2ejl4ZnowdGgyYXJkOGVyZWZueHhlZWtyOXRwMHpzMnBwNXIiPjEx
Njwva2V5PjwvZm9yZWlnbi1rZXlzPjxyZWYtdHlwZSBuYW1lPSJKb3VybmFsIEFydGljbGUiPjE3
PC9yZWYtdHlwZT48Y29udHJpYnV0b3JzPjxhdXRob3JzPjxhdXRob3I+WmhlbmcsIFguPC9hdXRo
b3I+PGF1dGhvcj5ZZSwgWC48L2F1dGhvcj48YXV0aG9yPlpoYW5nLCBMLjwvYXV0aG9yPjxhdXRo
b3I+V2FuZywgVy48L2F1dGhvcj48YXV0aG9yPlNodWFpLCBMLjwvYXV0aG9yPjxhdXRob3I+V2Fu
ZywgQS48L2F1dGhvcj48YXV0aG9yPlplbmcsIEouPC9hdXRob3I+PGF1dGhvcj5DYW5kb3R0aSwg
RC48L2F1dGhvcj48YXV0aG9yPkFsbGFpbiwgSi4gUC48L2F1dGhvcj48YXV0aG9yPkxpLCBDLjwv
YXV0aG9yPjwvYXV0aG9ycz48L2NvbnRyaWJ1dG9ycz48YXV0aC1hZGRyZXNzPkRlcGFydG1lbnQg
b2YgVHJhbnNmdXNpb24gTWVkaWNpbmUsIFNvdXRoZXJuIE1lZGljYWwgVW5pdmVyc2l0eSwgR3Vh
bmd6aG91LCBDaGluYS48L2F1dGgtYWRkcmVzcz48dGl0bGVzPjx0aXRsZT5DaGFyYWN0ZXJpemF0
aW9uIG9mIG9jY3VsdCBoZXBhdGl0aXMgQiB2aXJ1cyBpbmZlY3Rpb24gZnJvbSBibG9vZCBkb25v
cnMgaW4gQ2hpbmE8L3RpdGxlPjxzZWNvbmRhcnktdGl0bGU+SiBDbGluIE1pY3JvYmlvbDwvc2Vj
b25kYXJ5LXRpdGxlPjxhbHQtdGl0bGU+Sm91cm5hbCBvZiBjbGluaWNhbCBtaWNyb2Jpb2xvZ3k8
L2FsdC10aXRsZT48L3RpdGxlcz48cGVyaW9kaWNhbD48ZnVsbC10aXRsZT5KIENsaW4gTWljcm9i
aW9sPC9mdWxsLXRpdGxlPjxhYmJyLTE+Sm91cm5hbCBvZiBjbGluaWNhbCBtaWNyb2Jpb2xvZ3k8
L2FiYnItMT48L3BlcmlvZGljYWw+PGFsdC1wZXJpb2RpY2FsPjxmdWxsLXRpdGxlPkogQ2xpbiBN
aWNyb2Jpb2w8L2Z1bGwtdGl0bGU+PGFiYnItMT5Kb3VybmFsIG9mIGNsaW5pY2FsIG1pY3JvYmlv
bG9neTwvYWJici0xPjwvYWx0LXBlcmlvZGljYWw+PHBhZ2VzPjE3MzAtNzwvcGFnZXM+PHZvbHVt
ZT40OTwvdm9sdW1lPjxudW1iZXI+NTwvbnVtYmVyPjxlZGl0aW9uPjIwMTEvMDMvMTg8L2VkaXRp
b24+PGtleXdvcmRzPjxrZXl3b3JkPkFkdWx0PC9rZXl3b3JkPjxrZXl3b3JkPipCbG9vZCBEb25v
cnM8L2tleXdvcmQ+PGtleXdvcmQ+Q2hpbmEvZXBpZGVtaW9sb2d5PC9rZXl3b3JkPjxrZXl3b3Jk
PkNsdXN0ZXIgQW5hbHlzaXM8L2tleXdvcmQ+PGtleXdvcmQ+RE5BLCBWaXJhbC8qYmxvb2QvZ2Vu
ZXRpY3M8L2tleXdvcmQ+PGtleXdvcmQ+RmVtYWxlPC9rZXl3b3JkPjxrZXl3b3JkPkdlbm90eXBl
PC9rZXl3b3JkPjxrZXl3b3JkPkhlcGF0aXRpcyBCLypkaWFnbm9zaXMvKmVwaWRlbWlvbG9neS9w
YXRob2xvZ3kvdmlyb2xvZ3k8L2tleXdvcmQ+PGtleXdvcmQ+SGVwYXRpdGlzIEIgQW50aWJvZGll
cy9ibG9vZDwva2V5d29yZD48a2V5d29yZD5IZXBhdGl0aXMgQiBTdXJmYWNlIEFudGlnZW5zL2Js
b29kPC9rZXl3b3JkPjxrZXl3b3JkPkhlcGF0aXRpcyBCIHZpcnVzLyppc29sYXRpb24gJmFtcDth
bXA8L2tleXdvcmQ+PGtleXdvcmQ+cHVyaWZpY2F0aW9uPC9rZXl3b3JkPjxrZXl3b3JkPkh1bWFu
czwva2V5d29yZD48a2V5d29yZD5JbmNpZGVuY2U8L2tleXdvcmQ+PGtleXdvcmQ+TWFsZTwva2V5
d29yZD48a2V5d29yZD5NaWRkbGUgQWdlZDwva2V5d29yZD48a2V5d29yZD5QcmV2YWxlbmNlPC9r
ZXl3b3JkPjxrZXl3b3JkPlNlcXVlbmNlIEFuYWx5c2lzLCBETkE8L2tleXdvcmQ+PC9rZXl3b3Jk
cz48ZGF0ZXM+PHllYXI+MjAxMTwveWVhcj48cHViLWRhdGVzPjxkYXRlPk1heTwvZGF0ZT48L3B1
Yi1kYXRlcz48L2RhdGVzPjxpc2JuPjAwOTUtMTEzNzwvaXNibj48YWNjZXNzaW9uLW51bT4yMTQx
MTU3NTwvYWNjZXNzaW9uLW51bT48dXJscz48L3VybHM+PGN1c3RvbTI+UG1jMzEyMjY4NTwvY3Vz
dG9tMj48ZWxlY3Ryb25pYy1yZXNvdXJjZS1udW0+MTAuMTEyOC9qY20uMDAxNDUtMTE8L2VsZWN0
cm9uaWMtcmVzb3VyY2UtbnVtPjxyZW1vdGUtZGF0YWJhc2UtcHJvdmlkZXI+TmxtPC9yZW1vdGUt
ZGF0YWJhc2UtcHJvdmlkZXI+PGxhbmd1YWdlPmVuZzwvbGFuZ3VhZ2U+PC9yZWNvcmQ+PC9DaXRl
PjxDaXRlPjxBdXRob3I+U2VvPC9BdXRob3I+PFllYXI+MjAxMTwvWWVhcj48UmVjTnVtPjE1ODwv
UmVjTnVtPjxyZWNvcmQ+PHJlYy1udW1iZXI+MTU4PC9yZWMtbnVtYmVyPjxmb3JlaWduLWtleXM+
PGtleSBhcHA9IkVOIiBkYi1pZD0idno5eGZ6MHRoMmFyZDhlcmVmbnh4ZWVrcjl0cDB6czJwcDVy
Ij4xNTg8L2tleT48L2ZvcmVpZ24ta2V5cz48cmVmLXR5cGUgbmFtZT0iSm91cm5hbCBBcnRpY2xl
Ij4xNzwvcmVmLXR5cGU+PGNvbnRyaWJ1dG9ycz48YXV0aG9ycz48YXV0aG9yPlNlbywgRC4gSC48
L2F1dGhvcj48YXV0aG9yPldoYW5nLCBELiBILjwvYXV0aG9yPjxhdXRob3I+U29uZywgRS4gWS48
L2F1dGhvcj48YXV0aG9yPktpbSwgSC4gUy48L2F1dGhvcj48YXV0aG9yPlBhcmssIFEuPC9hdXRo
b3I+PC9hdXRob3JzPjwvY29udHJpYnV0b3JzPjxhdXRoLWFkZHJlc3M+TGFiZ2Vub21pY3MgQ2xp
bmljYWwgTGFib3JhdG9yaWVzOyB0aGUgRGVwYXJ0bWVudCBvZiBMYWJvcmF0b3J5IE1lZGljaW5l
LCBJbmplIFVuaXZlcnNpdHkgQ29sbGVnZSBvZiBNZWRpY2luZSwgU2VvdWwgUGFpayBIb3NwaXRh
bCwgU2VvdWwsIEtvcmVhLjwvYXV0aC1hZGRyZXNzPjx0aXRsZXM+PHRpdGxlPlByZXZhbGVuY2Ug
b2YgYW50aWJvZGllcyB0byBoZXBhdGl0aXMgQiBjb3JlIGFudGlnZW4gYW5kIG9jY3VsdCBoZXBh
dGl0aXMgQiB2aXJ1cyBpbmZlY3Rpb25zIGluIEtvcmVhbiBibG9vZCBkb25vcnM8L3RpdGxlPjxz
ZWNvbmRhcnktdGl0bGU+VHJhbnNmdXNpb248L3NlY29uZGFyeS10aXRsZT48YWx0LXRpdGxlPlRy
YW5zZnVzaW9uPC9hbHQtdGl0bGU+PC90aXRsZXM+PHBlcmlvZGljYWw+PGZ1bGwtdGl0bGU+VHJh
bnNmdXNpb248L2Z1bGwtdGl0bGU+PGFiYnItMT5UcmFuc2Z1c2lvbjwvYWJici0xPjwvcGVyaW9k
aWNhbD48YWx0LXBlcmlvZGljYWw+PGZ1bGwtdGl0bGU+VHJhbnNmdXNpb248L2Z1bGwtdGl0bGU+
PGFiYnItMT5UcmFuc2Z1c2lvbjwvYWJici0xPjwvYWx0LXBlcmlvZGljYWw+PHBhZ2VzPjE4NDAt
NjwvcGFnZXM+PHZvbHVtZT41MTwvdm9sdW1lPjxudW1iZXI+ODwvbnVtYmVyPjxlZGl0aW9uPjIw
MTEvMDIvMjI8L2VkaXRpb24+PGtleXdvcmRzPjxrZXl3b3JkPkFkb2xlc2NlbnQ8L2tleXdvcmQ+
PGtleXdvcmQ+QWR1bHQ8L2tleXdvcmQ+PGtleXdvcmQ+QXN5bXB0b21hdGljIEluZmVjdGlvbnMv
ZXBpZGVtaW9sb2d5PC9rZXl3b3JkPjxrZXl3b3JkPkJsb29kIERvbm9ycy8qc3RhdGlzdGljcyAm
YW1wO2FtcDwva2V5d29yZD48a2V5d29yZD5udW1lcmljYWwgZGF0YTwva2V5d29yZD48a2V5d29y
ZD5GZW1hbGU8L2tleXdvcmQ+PGtleXdvcmQ+SGVwYXRpdGlzIEIvKmJsb29kLyplcGlkZW1pb2xv
Z3kvaW1tdW5vbG9neTwva2V5d29yZD48a2V5d29yZD5IZXBhdGl0aXMgQiBBbnRpYm9kaWVzLypi
bG9vZDwva2V5d29yZD48a2V5d29yZD5IZXBhdGl0aXMgQiBDb3JlIEFudGlnZW5zLyppbW11bm9s
b2d5PC9rZXl3b3JkPjxrZXl3b3JkPkh1bWFuczwva2V5d29yZD48a2V5d29yZD5NYWxlPC9rZXl3
b3JkPjxrZXl3b3JkPk1pZGRsZSBBZ2VkPC9rZXl3b3JkPjxrZXl3b3JkPlByZXZhbGVuY2U8L2tl
eXdvcmQ+PGtleXdvcmQ+UmVwdWJsaWMgb2YgS29yZWEvZXBpZGVtaW9sb2d5PC9rZXl3b3JkPjxr
ZXl3b3JkPlNlcm9lcGlkZW1pb2xvZ2ljIFN0dWRpZXM8L2tleXdvcmQ+PGtleXdvcmQ+WW91bmcg
QWR1bHQ8L2tleXdvcmQ+PC9rZXl3b3Jkcz48ZGF0ZXM+PHllYXI+MjAxMTwveWVhcj48cHViLWRh
dGVzPjxkYXRlPkF1ZzwvZGF0ZT48L3B1Yi1kYXRlcz48L2RhdGVzPjxpc2JuPjAwNDEtMTEzMjwv
aXNibj48YWNjZXNzaW9uLW51bT4yMTMzMjczMTwvYWNjZXNzaW9uLW51bT48dXJscz48L3VybHM+
PGVsZWN0cm9uaWMtcmVzb3VyY2UtbnVtPjEwLjExMTEvai4xNTM3LTI5OTUuMjAxMC4wMzA1Ni54
PC9lbGVjdHJvbmljLXJlc291cmNlLW51bT48cmVtb3RlLWRhdGFiYXNlLXByb3ZpZGVyPk5sbTwv
cmVtb3RlLWRhdGFiYXNlLXByb3ZpZGVyPjxsYW5ndWFnZT5lbmc8L2xhbmd1YWdlPjwvcmVjb3Jk
PjwvQ2l0ZT48Q2l0ZT48QXV0aG9yPlNhdGFrZTwvQXV0aG9yPjxZZWFyPjIwMDc8L1llYXI+PFJl
Y051bT4xNTc8L1JlY051bT48cmVjb3JkPjxyZWMtbnVtYmVyPjE1NzwvcmVjLW51bWJlcj48Zm9y
ZWlnbi1rZXlzPjxrZXkgYXBwPSJFTiIgZGItaWQ9InZ6OXhmejB0aDJhcmQ4ZXJlZm54eGVla3I5
dHAwenMycHA1ciI+MTU3PC9rZXk+PC9mb3JlaWduLWtleXM+PHJlZi10eXBlIG5hbWU9IkpvdXJu
YWwgQXJ0aWNsZSI+MTc8L3JlZi10eXBlPjxjb250cmlidXRvcnM+PGF1dGhvcnM+PGF1dGhvcj5T
YXRha2UsIE0uPC9hdXRob3I+PGF1dGhvcj5UYWlyYSwgUi48L2F1dGhvcj48YXV0aG9yPll1Z2ks
IEguPC9hdXRob3I+PGF1dGhvcj5IaW5vLCBTLjwvYXV0aG9yPjxhdXRob3I+S2FuZW1pdHN1LCBL
LjwvYXV0aG9yPjxhdXRob3I+SWtlZGEsIEguPC9hdXRob3I+PGF1dGhvcj5UYWRva29ybywgSy48
L2F1dGhvcj48L2F1dGhvcnM+PC9jb250cmlidXRvcnM+PGF1dGgtYWRkcmVzcz5Ub2t5byBSZWQg
Q3Jvc3MgQmxvb2QgQ2VudGVyLCBUb2t5bywgSmFwYW4uIG1hLXNhdGFrZUB0b2t5by5iYy5qcmMu
b3IuanA8L2F1dGgtYWRkcmVzcz48dGl0bGVzPjx0aXRsZT5JbmZlY3Rpdml0eSBvZiBibG9vZCBj
b21wb25lbnRzIHdpdGggbG93IGhlcGF0aXRpcyBCIHZpcnVzIEROQSBsZXZlbHMgaWRlbnRpZmll
ZCBpbiBhIGxvb2tiYWNrIHByb2dyYW08L3RpdGxlPjxzZWNvbmRhcnktdGl0bGU+VHJhbnNmdXNp
b248L3NlY29uZGFyeS10aXRsZT48YWx0LXRpdGxlPlRyYW5zZnVzaW9uPC9hbHQtdGl0bGU+PC90
aXRsZXM+PHBlcmlvZGljYWw+PGZ1bGwtdGl0bGU+VHJhbnNmdXNpb248L2Z1bGwtdGl0bGU+PGFi
YnItMT5UcmFuc2Z1c2lvbjwvYWJici0xPjwvcGVyaW9kaWNhbD48YWx0LXBlcmlvZGljYWw+PGZ1
bGwtdGl0bGU+VHJhbnNmdXNpb248L2Z1bGwtdGl0bGU+PGFiYnItMT5UcmFuc2Z1c2lvbjwvYWJi
ci0xPjwvYWx0LXBlcmlvZGljYWw+PHBhZ2VzPjExOTctMjA1PC9wYWdlcz48dm9sdW1lPjQ3PC92
b2x1bWU+PG51bWJlcj43PC9udW1iZXI+PGVkaXRpb24+MjAwNy8wNi8yMjwvZWRpdGlvbj48a2V5
d29yZHM+PGtleXdvcmQ+Qmxvb2QgQmFua3MvbWV0aG9kczwva2V5d29yZD48a2V5d29yZD5CbG9v
ZCBUcmFuc2Z1c2lvbi8qYWR2ZXJzZSBlZmZlY3RzPC9rZXl3b3JkPjxrZXl3b3JkPkROQSwgVmly
YWwvKmJsb29kPC9rZXl3b3JkPjxrZXl3b3JkPkRpc2Vhc2UgVHJhbnNtaXNzaW9uLCBJbmZlY3Rp
b3VzPC9rZXl3b3JkPjxrZXl3b3JkPkhlcGF0aXRpcyBCLypkaWFnbm9zaXMvcHJldmVudGlvbiAm
YW1wO2FtcDwva2V5d29yZD48a2V5d29yZD5jb250cm9sLyp0cmFuc21pc3Npb248L2tleXdvcmQ+
PGtleXdvcmQ+SGVwYXRpdGlzIEIgU3VyZmFjZSBBbnRpZ2Vucy8qYmxvb2Q8L2tleXdvcmQ+PGtl
eXdvcmQ+SGVwYXRpdGlzIEIgdmlydXMvaXNvbGF0aW9uICZhbXA7YW1wPC9rZXl3b3JkPjxrZXl3
b3JkPnB1cmlmaWNhdGlvbjwva2V5d29yZD48a2V5d29yZD5IdW1hbnM8L2tleXdvcmQ+PGtleXdv
cmQ+SmFwYW48L2tleXdvcmQ+PGtleXdvcmQ+TnVjbGVpYyBBY2lkIEFtcGxpZmljYXRpb24gVGVj
aG5pcXVlczwva2V5d29yZD48a2V5d29yZD5SZWQgQ3Jvc3M8L2tleXdvcmQ+PGtleXdvcmQ+Umlz
azwva2V5d29yZD48L2tleXdvcmRzPjxkYXRlcz48eWVhcj4yMDA3PC95ZWFyPjxwdWItZGF0ZXM+
PGRhdGU+SnVsPC9kYXRlPjwvcHViLWRhdGVzPjwvZGF0ZXM+PGlzYm4+MDA0MS0xMTMyIChQcmlu
dCkmI3hEOzAwNDEtMTEzMjwvaXNibj48YWNjZXNzaW9uLW51bT4xNzU4MTE1NDwvYWNjZXNzaW9u
LW51bT48dXJscz48L3VybHM+PGVsZWN0cm9uaWMtcmVzb3VyY2UtbnVtPjEwLjExMTEvai4xNTM3
LTI5OTUuMjAwNy4wMTI3Ni54PC9lbGVjdHJvbmljLXJlc291cmNlLW51bT48cmVtb3RlLWRhdGFi
YXNlLXByb3ZpZGVyPk5sbTwvcmVtb3RlLWRhdGFiYXNlLXByb3ZpZGVyPjxsYW5ndWFnZT5lbmc8
L2xhbmd1YWdlPjwvcmVjb3JkPjwvQ2l0ZT48L0VuZE5vdGU+AG==
</w:fldData>
        </w:fldChar>
      </w:r>
      <w:r w:rsidR="00EC3FFA" w:rsidRPr="00D26E1F">
        <w:rPr>
          <w:rFonts w:ascii="Book Antiqua" w:hAnsi="Book Antiqua"/>
          <w:sz w:val="24"/>
          <w:szCs w:val="24"/>
        </w:rPr>
        <w:instrText xml:space="preserve"> ADDIN EN.CITE.DATA </w:instrText>
      </w:r>
      <w:r w:rsidR="00EC3FFA" w:rsidRPr="00D26E1F">
        <w:rPr>
          <w:rFonts w:ascii="Book Antiqua" w:hAnsi="Book Antiqua"/>
          <w:sz w:val="24"/>
          <w:szCs w:val="24"/>
        </w:rPr>
      </w:r>
      <w:r w:rsidR="00EC3FFA" w:rsidRPr="00D26E1F">
        <w:rPr>
          <w:rFonts w:ascii="Book Antiqua" w:hAnsi="Book Antiqua"/>
          <w:sz w:val="24"/>
          <w:szCs w:val="24"/>
        </w:rPr>
        <w:fldChar w:fldCharType="end"/>
      </w:r>
      <w:r w:rsidR="00EC3FFA" w:rsidRPr="00D26E1F">
        <w:rPr>
          <w:rFonts w:ascii="Book Antiqua" w:hAnsi="Book Antiqua"/>
          <w:sz w:val="24"/>
          <w:szCs w:val="24"/>
        </w:rPr>
      </w:r>
      <w:r w:rsidR="00EC3FFA" w:rsidRPr="00D26E1F">
        <w:rPr>
          <w:rFonts w:ascii="Book Antiqua" w:hAnsi="Book Antiqua"/>
          <w:sz w:val="24"/>
          <w:szCs w:val="24"/>
        </w:rPr>
        <w:fldChar w:fldCharType="separate"/>
      </w:r>
      <w:r w:rsidR="00EC3FFA" w:rsidRPr="00D26E1F">
        <w:rPr>
          <w:rFonts w:ascii="Book Antiqua" w:hAnsi="Book Antiqua"/>
          <w:noProof/>
          <w:sz w:val="24"/>
          <w:szCs w:val="24"/>
          <w:vertAlign w:val="superscript"/>
        </w:rPr>
        <w:t>[</w:t>
      </w:r>
      <w:hyperlink w:anchor="_ENREF_19" w:tooltip="Yuen, 2010 #154" w:history="1">
        <w:r w:rsidR="00B20377" w:rsidRPr="00D26E1F">
          <w:rPr>
            <w:rFonts w:ascii="Book Antiqua" w:hAnsi="Book Antiqua"/>
            <w:noProof/>
            <w:sz w:val="24"/>
            <w:szCs w:val="24"/>
            <w:vertAlign w:val="superscript"/>
          </w:rPr>
          <w:t>19-22</w:t>
        </w:r>
      </w:hyperlink>
      <w:r w:rsidR="00EC3FFA"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Pr="00D26E1F">
        <w:rPr>
          <w:rFonts w:ascii="Book Antiqua" w:hAnsi="Book Antiqua"/>
          <w:sz w:val="24"/>
          <w:szCs w:val="24"/>
        </w:rPr>
        <w:t>. The incidence of OBI in anti-HBc positive donors was reported from 0% to 15%</w:t>
      </w:r>
      <w:r w:rsidRPr="00D26E1F">
        <w:rPr>
          <w:rFonts w:ascii="Book Antiqua" w:hAnsi="Book Antiqua"/>
          <w:sz w:val="24"/>
          <w:szCs w:val="24"/>
        </w:rPr>
        <w:fldChar w:fldCharType="begin">
          <w:fldData xml:space="preserve">PEVuZE5vdGU+PENpdGU+PEF1dGhvcj5PJmFwb3M7QnJpZW48L0F1dGhvcj48WWVhcj4yMDA3PC9Z
ZWFyPjxSZWNOdW0+MTY0PC9SZWNOdW0+PERpc3BsYXlUZXh0PjxzdHlsZSBmYWNlPSJzdXBlcnNj
cmlwdCI+WzIzLCAyNF08L3N0eWxlPjwvRGlzcGxheVRleHQ+PHJlY29yZD48cmVjLW51bWJlcj4x
NjQ8L3JlYy1udW1iZXI+PGZvcmVpZ24ta2V5cz48a2V5IGFwcD0iRU4iIGRiLWlkPSJ2ejl4Znow
dGgyYXJkOGVyZWZueHhlZWtyOXRwMHpzMnBwNXIiPjE2NDwva2V5PjwvZm9yZWlnbi1rZXlzPjxy
ZWYtdHlwZSBuYW1lPSJKb3VybmFsIEFydGljbGUiPjE3PC9yZWYtdHlwZT48Y29udHJpYnV0b3Jz
PjxhdXRob3JzPjxhdXRob3I+TyZhcG9zO0JyaWVuLCBTLiBGLjwvYXV0aG9yPjxhdXRob3I+RmVh
cm9uLCBNLiBBLjwvYXV0aG9yPjxhdXRob3I+WWksIFEuIEwuPC9hdXRob3I+PGF1dGhvcj5GYW4s
IFcuPC9hdXRob3I+PGF1dGhvcj5TY2FsaWEsIFYuPC9hdXRob3I+PGF1dGhvcj5NdW50eiwgSS4g
Ui48L2F1dGhvcj48YXV0aG9yPlZhbXZha2FzLCBFLiBDLjwvYXV0aG9yPjwvYXV0aG9ycz48L2Nv
bnRyaWJ1dG9ycz48YXV0aC1hZGRyZXNzPk5hdGlvbmFsIEVwaWRlbWlvbG9neSBhbmQgU3VydmVp
bGxhbmNlLCBDYW5hZGlhbiBCbG9vZCBTZXJ2aWNlcywgMTgwMCBBbHRhIFZpc3RhIERyaXZlLCBP
dHRhd2EsIE9udGFyaW8sIENhbmFkYS4gc2hlaWxhLm8mYXBvczticmllbkBibG9vZHNlcnZpY2Vz
LmNhPC9hdXRoLWFkZHJlc3M+PHRpdGxlcz48dGl0bGU+SGVwYXRpdGlzIEIgdmlydXMgRE5BLXBv
c2l0aXZlLCBoZXBhdGl0aXMgQiBzdXJmYWNlIGFudGlnZW4tbmVnYXRpdmUgYmxvb2QgZG9uYXRp
b25zIGludGVyY2VwdGVkIGJ5IGFudGktaGVwYXRpdGlzIEIgY29yZSBhbnRpZ2VuIHRlc3Rpbmc6
IHRoZSBDYW5hZGlhbiBCbG9vZCBTZXJ2aWNlcyBleHBlcmllbmNlPC90aXRsZT48c2Vjb25kYXJ5
LXRpdGxlPlRyYW5zZnVzaW9uPC9zZWNvbmRhcnktdGl0bGU+PGFsdC10aXRsZT5UcmFuc2Z1c2lv
bjwvYWx0LXRpdGxlPjwvdGl0bGVzPjxwZXJpb2RpY2FsPjxmdWxsLXRpdGxlPlRyYW5zZnVzaW9u
PC9mdWxsLXRpdGxlPjxhYmJyLTE+VHJhbnNmdXNpb248L2FiYnItMT48L3BlcmlvZGljYWw+PGFs
dC1wZXJpb2RpY2FsPjxmdWxsLXRpdGxlPlRyYW5zZnVzaW9uPC9mdWxsLXRpdGxlPjxhYmJyLTE+
VHJhbnNmdXNpb248L2FiYnItMT48L2FsdC1wZXJpb2RpY2FsPjxwYWdlcz4xODA5LTE1PC9wYWdl
cz48dm9sdW1lPjQ3PC92b2x1bWU+PG51bWJlcj4xMDwvbnVtYmVyPjxlZGl0aW9uPjIwMDcvMDkv
MjE8L2VkaXRpb24+PGtleXdvcmRzPjxrZXl3b3JkPkJsb29kIERvbm9ycy8qc3RhdGlzdGljcyAm
YW1wO2FtcDwva2V5d29yZD48a2V5d29yZD5udW1lcmljYWwgZGF0YTwva2V5d29yZD48a2V5d29y
ZD5CbG9vZCBUcmFuc2Z1c2lvbi8qc3RhbmRhcmRzPC9rZXl3b3JkPjxrZXl3b3JkPkNhbmFkYTwv
a2V5d29yZD48a2V5d29yZD5Db21tdW5pY2FibGUgRGlzZWFzZSBDb250cm9sPC9rZXl3b3JkPjxr
ZXl3b3JkPkROQSwgVmlyYWwvKmJsb29kPC9rZXl3b3JkPjxrZXl3b3JkPkhlcGF0aXRpcyBCL2Js
b29kL3ByZXZlbnRpb24gJmFtcDthbXA8L2tleXdvcmQ+PGtleXdvcmQ+Y29udHJvbC90cmFuc21p
c3Npb248L2tleXdvcmQ+PGtleXdvcmQ+SGVwYXRpdGlzIEIgQ29yZSBBbnRpZ2Vucy8qYmxvb2Q8
L2tleXdvcmQ+PGtleXdvcmQ+SGVwYXRpdGlzIEIgU3VyZmFjZSBBbnRpZ2Vucy8qYmxvb2Q8L2tl
eXdvcmQ+PGtleXdvcmQ+SGVwYXRpdGlzIEIgdmlydXMvKmlzb2xhdGlvbiAmYW1wO2FtcDwva2V5
d29yZD48a2V5d29yZD5wdXJpZmljYXRpb248L2tleXdvcmQ+PGtleXdvcmQ+SHVtYW5zPC9rZXl3
b3JkPjxrZXl3b3JkPlNvZnR3YXJlPC9rZXl3b3JkPjwva2V5d29yZHM+PGRhdGVzPjx5ZWFyPjIw
MDc8L3llYXI+PHB1Yi1kYXRlcz48ZGF0ZT5PY3Q8L2RhdGU+PC9wdWItZGF0ZXM+PC9kYXRlcz48
aXNibj4wMDQxLTExMzIgKFByaW50KSYjeEQ7MDA0MS0xMTMyPC9pc2JuPjxhY2Nlc3Npb24tbnVt
PjE3ODgwNjA1PC9hY2Nlc3Npb24tbnVtPjx1cmxzPjwvdXJscz48ZWxlY3Ryb25pYy1yZXNvdXJj
ZS1udW0+MTAuMTExMS9qLjE1MzctMjk5NS4yMDA3LjAxMzk2Lng8L2VsZWN0cm9uaWMtcmVzb3Vy
Y2UtbnVtPjxyZW1vdGUtZGF0YWJhc2UtcHJvdmlkZXI+TmxtPC9yZW1vdGUtZGF0YWJhc2UtcHJv
dmlkZXI+PGxhbmd1YWdlPmVuZzwvbGFuZ3VhZ2U+PC9yZWNvcmQ+PC9DaXRlPjxDaXRlPjxBdXRo
b3I+SG9sbGluZ2VyPC9BdXRob3I+PFllYXI+MjAwODwvWWVhcj48UmVjTnVtPjE2NTwvUmVjTnVt
PjxyZWNvcmQ+PHJlYy1udW1iZXI+MTY1PC9yZWMtbnVtYmVyPjxmb3JlaWduLWtleXM+PGtleSBh
cHA9IkVOIiBkYi1pZD0idno5eGZ6MHRoMmFyZDhlcmVmbnh4ZWVrcjl0cDB6czJwcDVyIj4xNjU8
L2tleT48L2ZvcmVpZ24ta2V5cz48cmVmLXR5cGUgbmFtZT0iSm91cm5hbCBBcnRpY2xlIj4xNzwv
cmVmLXR5cGU+PGNvbnRyaWJ1dG9ycz48YXV0aG9ycz48YXV0aG9yPkhvbGxpbmdlciwgRi4gQi48
L2F1dGhvcj48L2F1dGhvcnM+PC9jb250cmlidXRvcnM+PGF1dGgtYWRkcmVzcz5CYXlsb3IgQ29s
bGVnZSBvZiBNZWRpY2luZSwgSG91c3RvbiwgVGV4YXMgNzcwMzAsIFVTQS4gYmxhaW5laEBiY20u
ZWR1PC9hdXRoLWFkZHJlc3M+PHRpdGxlcz48dGl0bGU+SGVwYXRpdGlzIEIgdmlydXMgaW5mZWN0
aW9uIGFuZCB0cmFuc2Z1c2lvbiBtZWRpY2luZTogc2NpZW5jZSBhbmQgdGhlIG9jY3VsdDwvdGl0
bGU+PHNlY29uZGFyeS10aXRsZT5UcmFuc2Z1c2lvbjwvc2Vjb25kYXJ5LXRpdGxlPjxhbHQtdGl0
bGU+VHJhbnNmdXNpb248L2FsdC10aXRsZT48L3RpdGxlcz48cGVyaW9kaWNhbD48ZnVsbC10aXRs
ZT5UcmFuc2Z1c2lvbjwvZnVsbC10aXRsZT48YWJici0xPlRyYW5zZnVzaW9uPC9hYmJyLTE+PC9w
ZXJpb2RpY2FsPjxhbHQtcGVyaW9kaWNhbD48ZnVsbC10aXRsZT5UcmFuc2Z1c2lvbjwvZnVsbC10
aXRsZT48YWJici0xPlRyYW5zZnVzaW9uPC9hYmJyLTE+PC9hbHQtcGVyaW9kaWNhbD48cGFnZXM+
MTAwMS0yNjwvcGFnZXM+PHZvbHVtZT40ODwvdm9sdW1lPjxudW1iZXI+NTwvbnVtYmVyPjxlZGl0
aW9uPjIwMDgvMDUvMDY8L2VkaXRpb24+PGtleXdvcmRzPjxrZXl3b3JkPipCbG9vZCBEb25vcnM8
L2tleXdvcmQ+PGtleXdvcmQ+Qmxvb2QgVHJhbnNmdXNpb24vKmFkdmVyc2UgZWZmZWN0czwva2V5
d29yZD48a2V5d29yZD5DYXJyaWVyIFN0YXRlPC9rZXl3b3JkPjxrZXl3b3JkPkhlcGF0aXRpcyBC
IFN1cmZhY2UgQW50aWdlbnMvZ2VuZXRpY3M8L2tleXdvcmQ+PGtleXdvcmQ+SGVwYXRpdGlzIEIg
dmlydXMvZ2VuZXRpY3MvKmlzb2xhdGlvbiAmYW1wO2FtcDwva2V5d29yZD48a2V5d29yZD5wdXJp
ZmljYXRpb248L2tleXdvcmQ+PGtleXdvcmQ+SGVwYXRpdGlzIEIsIENocm9uaWMvKmJsb29kLypk
aWFnbm9zaXMvdHJhbnNtaXNzaW9uPC9rZXl3b3JkPjxrZXl3b3JkPkh1bWFuczwva2V5d29yZD48
L2tleXdvcmRzPjxkYXRlcz48eWVhcj4yMDA4PC95ZWFyPjxwdWItZGF0ZXM+PGRhdGU+TWF5PC9k
YXRlPjwvcHViLWRhdGVzPjwvZGF0ZXM+PGlzYm4+MDA0MS0xMTMyIChQcmludCkmI3hEOzAwNDEt
MTEzMjwvaXNibj48YWNjZXNzaW9uLW51bT4xODQ1NDczODwvYWNjZXNzaW9uLW51bT48dXJscz48
L3VybHM+PGVsZWN0cm9uaWMtcmVzb3VyY2UtbnVtPjEwLjExMTEvai4xNTM3LTI5OTUuMjAwOC4w
MTcwMS54PC9lbGVjdHJvbmljLXJlc291cmNlLW51bT48cmVtb3RlLWRhdGFiYXNlLXByb3ZpZGVy
Pk5sbTwvcmVtb3RlLWRhdGFiYXNlLXByb3ZpZGVyPjxsYW5ndWFnZT5lbmc8L2xhbmd1YWdlPjwv
cmVjb3JkPjwvQ2l0ZT48L0VuZE5vdGU+
</w:fldData>
        </w:fldChar>
      </w:r>
      <w:r w:rsidR="00EC3FFA" w:rsidRPr="00D26E1F">
        <w:rPr>
          <w:rFonts w:ascii="Book Antiqua" w:hAnsi="Book Antiqua"/>
          <w:sz w:val="24"/>
          <w:szCs w:val="24"/>
        </w:rPr>
        <w:instrText xml:space="preserve"> ADDIN EN.CITE </w:instrText>
      </w:r>
      <w:r w:rsidR="00EC3FFA" w:rsidRPr="00D26E1F">
        <w:rPr>
          <w:rFonts w:ascii="Book Antiqua" w:hAnsi="Book Antiqua"/>
          <w:sz w:val="24"/>
          <w:szCs w:val="24"/>
        </w:rPr>
        <w:fldChar w:fldCharType="begin">
          <w:fldData xml:space="preserve">PEVuZE5vdGU+PENpdGU+PEF1dGhvcj5PJmFwb3M7QnJpZW48L0F1dGhvcj48WWVhcj4yMDA3PC9Z
ZWFyPjxSZWNOdW0+MTY0PC9SZWNOdW0+PERpc3BsYXlUZXh0PjxzdHlsZSBmYWNlPSJzdXBlcnNj
cmlwdCI+WzIzLCAyNF08L3N0eWxlPjwvRGlzcGxheVRleHQ+PHJlY29yZD48cmVjLW51bWJlcj4x
NjQ8L3JlYy1udW1iZXI+PGZvcmVpZ24ta2V5cz48a2V5IGFwcD0iRU4iIGRiLWlkPSJ2ejl4Znow
dGgyYXJkOGVyZWZueHhlZWtyOXRwMHpzMnBwNXIiPjE2NDwva2V5PjwvZm9yZWlnbi1rZXlzPjxy
ZWYtdHlwZSBuYW1lPSJKb3VybmFsIEFydGljbGUiPjE3PC9yZWYtdHlwZT48Y29udHJpYnV0b3Jz
PjxhdXRob3JzPjxhdXRob3I+TyZhcG9zO0JyaWVuLCBTLiBGLjwvYXV0aG9yPjxhdXRob3I+RmVh
cm9uLCBNLiBBLjwvYXV0aG9yPjxhdXRob3I+WWksIFEuIEwuPC9hdXRob3I+PGF1dGhvcj5GYW4s
IFcuPC9hdXRob3I+PGF1dGhvcj5TY2FsaWEsIFYuPC9hdXRob3I+PGF1dGhvcj5NdW50eiwgSS4g
Ui48L2F1dGhvcj48YXV0aG9yPlZhbXZha2FzLCBFLiBDLjwvYXV0aG9yPjwvYXV0aG9ycz48L2Nv
bnRyaWJ1dG9ycz48YXV0aC1hZGRyZXNzPk5hdGlvbmFsIEVwaWRlbWlvbG9neSBhbmQgU3VydmVp
bGxhbmNlLCBDYW5hZGlhbiBCbG9vZCBTZXJ2aWNlcywgMTgwMCBBbHRhIFZpc3RhIERyaXZlLCBP
dHRhd2EsIE9udGFyaW8sIENhbmFkYS4gc2hlaWxhLm8mYXBvczticmllbkBibG9vZHNlcnZpY2Vz
LmNhPC9hdXRoLWFkZHJlc3M+PHRpdGxlcz48dGl0bGU+SGVwYXRpdGlzIEIgdmlydXMgRE5BLXBv
c2l0aXZlLCBoZXBhdGl0aXMgQiBzdXJmYWNlIGFudGlnZW4tbmVnYXRpdmUgYmxvb2QgZG9uYXRp
b25zIGludGVyY2VwdGVkIGJ5IGFudGktaGVwYXRpdGlzIEIgY29yZSBhbnRpZ2VuIHRlc3Rpbmc6
IHRoZSBDYW5hZGlhbiBCbG9vZCBTZXJ2aWNlcyBleHBlcmllbmNlPC90aXRsZT48c2Vjb25kYXJ5
LXRpdGxlPlRyYW5zZnVzaW9uPC9zZWNvbmRhcnktdGl0bGU+PGFsdC10aXRsZT5UcmFuc2Z1c2lv
bjwvYWx0LXRpdGxlPjwvdGl0bGVzPjxwZXJpb2RpY2FsPjxmdWxsLXRpdGxlPlRyYW5zZnVzaW9u
PC9mdWxsLXRpdGxlPjxhYmJyLTE+VHJhbnNmdXNpb248L2FiYnItMT48L3BlcmlvZGljYWw+PGFs
dC1wZXJpb2RpY2FsPjxmdWxsLXRpdGxlPlRyYW5zZnVzaW9uPC9mdWxsLXRpdGxlPjxhYmJyLTE+
VHJhbnNmdXNpb248L2FiYnItMT48L2FsdC1wZXJpb2RpY2FsPjxwYWdlcz4xODA5LTE1PC9wYWdl
cz48dm9sdW1lPjQ3PC92b2x1bWU+PG51bWJlcj4xMDwvbnVtYmVyPjxlZGl0aW9uPjIwMDcvMDkv
MjE8L2VkaXRpb24+PGtleXdvcmRzPjxrZXl3b3JkPkJsb29kIERvbm9ycy8qc3RhdGlzdGljcyAm
YW1wO2FtcDwva2V5d29yZD48a2V5d29yZD5udW1lcmljYWwgZGF0YTwva2V5d29yZD48a2V5d29y
ZD5CbG9vZCBUcmFuc2Z1c2lvbi8qc3RhbmRhcmRzPC9rZXl3b3JkPjxrZXl3b3JkPkNhbmFkYTwv
a2V5d29yZD48a2V5d29yZD5Db21tdW5pY2FibGUgRGlzZWFzZSBDb250cm9sPC9rZXl3b3JkPjxr
ZXl3b3JkPkROQSwgVmlyYWwvKmJsb29kPC9rZXl3b3JkPjxrZXl3b3JkPkhlcGF0aXRpcyBCL2Js
b29kL3ByZXZlbnRpb24gJmFtcDthbXA8L2tleXdvcmQ+PGtleXdvcmQ+Y29udHJvbC90cmFuc21p
c3Npb248L2tleXdvcmQ+PGtleXdvcmQ+SGVwYXRpdGlzIEIgQ29yZSBBbnRpZ2Vucy8qYmxvb2Q8
L2tleXdvcmQ+PGtleXdvcmQ+SGVwYXRpdGlzIEIgU3VyZmFjZSBBbnRpZ2Vucy8qYmxvb2Q8L2tl
eXdvcmQ+PGtleXdvcmQ+SGVwYXRpdGlzIEIgdmlydXMvKmlzb2xhdGlvbiAmYW1wO2FtcDwva2V5
d29yZD48a2V5d29yZD5wdXJpZmljYXRpb248L2tleXdvcmQ+PGtleXdvcmQ+SHVtYW5zPC9rZXl3
b3JkPjxrZXl3b3JkPlNvZnR3YXJlPC9rZXl3b3JkPjwva2V5d29yZHM+PGRhdGVzPjx5ZWFyPjIw
MDc8L3llYXI+PHB1Yi1kYXRlcz48ZGF0ZT5PY3Q8L2RhdGU+PC9wdWItZGF0ZXM+PC9kYXRlcz48
aXNibj4wMDQxLTExMzIgKFByaW50KSYjeEQ7MDA0MS0xMTMyPC9pc2JuPjxhY2Nlc3Npb24tbnVt
PjE3ODgwNjA1PC9hY2Nlc3Npb24tbnVtPjx1cmxzPjwvdXJscz48ZWxlY3Ryb25pYy1yZXNvdXJj
ZS1udW0+MTAuMTExMS9qLjE1MzctMjk5NS4yMDA3LjAxMzk2Lng8L2VsZWN0cm9uaWMtcmVzb3Vy
Y2UtbnVtPjxyZW1vdGUtZGF0YWJhc2UtcHJvdmlkZXI+TmxtPC9yZW1vdGUtZGF0YWJhc2UtcHJv
dmlkZXI+PGxhbmd1YWdlPmVuZzwvbGFuZ3VhZ2U+PC9yZWNvcmQ+PC9DaXRlPjxDaXRlPjxBdXRo
b3I+SG9sbGluZ2VyPC9BdXRob3I+PFllYXI+MjAwODwvWWVhcj48UmVjTnVtPjE2NTwvUmVjTnVt
PjxyZWNvcmQ+PHJlYy1udW1iZXI+MTY1PC9yZWMtbnVtYmVyPjxmb3JlaWduLWtleXM+PGtleSBh
cHA9IkVOIiBkYi1pZD0idno5eGZ6MHRoMmFyZDhlcmVmbnh4ZWVrcjl0cDB6czJwcDVyIj4xNjU8
L2tleT48L2ZvcmVpZ24ta2V5cz48cmVmLXR5cGUgbmFtZT0iSm91cm5hbCBBcnRpY2xlIj4xNzwv
cmVmLXR5cGU+PGNvbnRyaWJ1dG9ycz48YXV0aG9ycz48YXV0aG9yPkhvbGxpbmdlciwgRi4gQi48
L2F1dGhvcj48L2F1dGhvcnM+PC9jb250cmlidXRvcnM+PGF1dGgtYWRkcmVzcz5CYXlsb3IgQ29s
bGVnZSBvZiBNZWRpY2luZSwgSG91c3RvbiwgVGV4YXMgNzcwMzAsIFVTQS4gYmxhaW5laEBiY20u
ZWR1PC9hdXRoLWFkZHJlc3M+PHRpdGxlcz48dGl0bGU+SGVwYXRpdGlzIEIgdmlydXMgaW5mZWN0
aW9uIGFuZCB0cmFuc2Z1c2lvbiBtZWRpY2luZTogc2NpZW5jZSBhbmQgdGhlIG9jY3VsdDwvdGl0
bGU+PHNlY29uZGFyeS10aXRsZT5UcmFuc2Z1c2lvbjwvc2Vjb25kYXJ5LXRpdGxlPjxhbHQtdGl0
bGU+VHJhbnNmdXNpb248L2FsdC10aXRsZT48L3RpdGxlcz48cGVyaW9kaWNhbD48ZnVsbC10aXRs
ZT5UcmFuc2Z1c2lvbjwvZnVsbC10aXRsZT48YWJici0xPlRyYW5zZnVzaW9uPC9hYmJyLTE+PC9w
ZXJpb2RpY2FsPjxhbHQtcGVyaW9kaWNhbD48ZnVsbC10aXRsZT5UcmFuc2Z1c2lvbjwvZnVsbC10
aXRsZT48YWJici0xPlRyYW5zZnVzaW9uPC9hYmJyLTE+PC9hbHQtcGVyaW9kaWNhbD48cGFnZXM+
MTAwMS0yNjwvcGFnZXM+PHZvbHVtZT40ODwvdm9sdW1lPjxudW1iZXI+NTwvbnVtYmVyPjxlZGl0
aW9uPjIwMDgvMDUvMDY8L2VkaXRpb24+PGtleXdvcmRzPjxrZXl3b3JkPipCbG9vZCBEb25vcnM8
L2tleXdvcmQ+PGtleXdvcmQ+Qmxvb2QgVHJhbnNmdXNpb24vKmFkdmVyc2UgZWZmZWN0czwva2V5
d29yZD48a2V5d29yZD5DYXJyaWVyIFN0YXRlPC9rZXl3b3JkPjxrZXl3b3JkPkhlcGF0aXRpcyBC
IFN1cmZhY2UgQW50aWdlbnMvZ2VuZXRpY3M8L2tleXdvcmQ+PGtleXdvcmQ+SGVwYXRpdGlzIEIg
dmlydXMvZ2VuZXRpY3MvKmlzb2xhdGlvbiAmYW1wO2FtcDwva2V5d29yZD48a2V5d29yZD5wdXJp
ZmljYXRpb248L2tleXdvcmQ+PGtleXdvcmQ+SGVwYXRpdGlzIEIsIENocm9uaWMvKmJsb29kLypk
aWFnbm9zaXMvdHJhbnNtaXNzaW9uPC9rZXl3b3JkPjxrZXl3b3JkPkh1bWFuczwva2V5d29yZD48
L2tleXdvcmRzPjxkYXRlcz48eWVhcj4yMDA4PC95ZWFyPjxwdWItZGF0ZXM+PGRhdGU+TWF5PC9k
YXRlPjwvcHViLWRhdGVzPjwvZGF0ZXM+PGlzYm4+MDA0MS0xMTMyIChQcmludCkmI3hEOzAwNDEt
MTEzMjwvaXNibj48YWNjZXNzaW9uLW51bT4xODQ1NDczODwvYWNjZXNzaW9uLW51bT48dXJscz48
L3VybHM+PGVsZWN0cm9uaWMtcmVzb3VyY2UtbnVtPjEwLjExMTEvai4xNTM3LTI5OTUuMjAwOC4w
MTcwMS54PC9lbGVjdHJvbmljLXJlc291cmNlLW51bT48cmVtb3RlLWRhdGFiYXNlLXByb3ZpZGVy
Pk5sbTwvcmVtb3RlLWRhdGFiYXNlLXByb3ZpZGVyPjxsYW5ndWFnZT5lbmc8L2xhbmd1YWdlPjwv
cmVjb3JkPjwvQ2l0ZT48L0VuZE5vdGU+
</w:fldData>
        </w:fldChar>
      </w:r>
      <w:r w:rsidR="00EC3FFA" w:rsidRPr="00D26E1F">
        <w:rPr>
          <w:rFonts w:ascii="Book Antiqua" w:hAnsi="Book Antiqua"/>
          <w:sz w:val="24"/>
          <w:szCs w:val="24"/>
        </w:rPr>
        <w:instrText xml:space="preserve"> ADDIN EN.CITE.DATA </w:instrText>
      </w:r>
      <w:r w:rsidR="00EC3FFA" w:rsidRPr="00D26E1F">
        <w:rPr>
          <w:rFonts w:ascii="Book Antiqua" w:hAnsi="Book Antiqua"/>
          <w:sz w:val="24"/>
          <w:szCs w:val="24"/>
        </w:rPr>
      </w:r>
      <w:r w:rsidR="00EC3FFA" w:rsidRPr="00D26E1F">
        <w:rPr>
          <w:rFonts w:ascii="Book Antiqua" w:hAnsi="Book Antiqua"/>
          <w:sz w:val="24"/>
          <w:szCs w:val="24"/>
        </w:rPr>
        <w:fldChar w:fldCharType="end"/>
      </w:r>
      <w:r w:rsidRPr="00D26E1F">
        <w:rPr>
          <w:rFonts w:ascii="Book Antiqua" w:hAnsi="Book Antiqua"/>
          <w:sz w:val="24"/>
          <w:szCs w:val="24"/>
        </w:rPr>
      </w:r>
      <w:r w:rsidRPr="00D26E1F">
        <w:rPr>
          <w:rFonts w:ascii="Book Antiqua" w:hAnsi="Book Antiqua"/>
          <w:sz w:val="24"/>
          <w:szCs w:val="24"/>
        </w:rPr>
        <w:fldChar w:fldCharType="separate"/>
      </w:r>
      <w:r w:rsidR="00EC3FFA" w:rsidRPr="00D26E1F">
        <w:rPr>
          <w:rFonts w:ascii="Book Antiqua" w:hAnsi="Book Antiqua"/>
          <w:noProof/>
          <w:sz w:val="24"/>
          <w:szCs w:val="24"/>
          <w:vertAlign w:val="superscript"/>
        </w:rPr>
        <w:t>[</w:t>
      </w:r>
      <w:hyperlink w:anchor="_ENREF_23" w:tooltip="O'Brien, 2007 #164" w:history="1">
        <w:r w:rsidR="00B20377" w:rsidRPr="00D26E1F">
          <w:rPr>
            <w:rFonts w:ascii="Book Antiqua" w:hAnsi="Book Antiqua"/>
            <w:noProof/>
            <w:sz w:val="24"/>
            <w:szCs w:val="24"/>
            <w:vertAlign w:val="superscript"/>
          </w:rPr>
          <w:t>23</w:t>
        </w:r>
      </w:hyperlink>
      <w:r w:rsidR="004F7ED4">
        <w:rPr>
          <w:rFonts w:ascii="Book Antiqua" w:hAnsi="Book Antiqua"/>
          <w:noProof/>
          <w:sz w:val="24"/>
          <w:szCs w:val="24"/>
          <w:vertAlign w:val="superscript"/>
        </w:rPr>
        <w:t>,</w:t>
      </w:r>
      <w:hyperlink w:anchor="_ENREF_24" w:tooltip="Hollinger, 2008 #165" w:history="1">
        <w:r w:rsidR="00B20377" w:rsidRPr="00D26E1F">
          <w:rPr>
            <w:rFonts w:ascii="Book Antiqua" w:hAnsi="Book Antiqua"/>
            <w:noProof/>
            <w:sz w:val="24"/>
            <w:szCs w:val="24"/>
            <w:vertAlign w:val="superscript"/>
          </w:rPr>
          <w:t>24</w:t>
        </w:r>
      </w:hyperlink>
      <w:r w:rsidR="00EC3FFA" w:rsidRPr="00D26E1F">
        <w:rPr>
          <w:rFonts w:ascii="Book Antiqua" w:hAnsi="Book Antiqua"/>
          <w:noProof/>
          <w:sz w:val="24"/>
          <w:szCs w:val="24"/>
          <w:vertAlign w:val="superscript"/>
        </w:rPr>
        <w:t>]</w:t>
      </w:r>
      <w:r w:rsidRPr="00D26E1F">
        <w:rPr>
          <w:rFonts w:ascii="Book Antiqua" w:hAnsi="Book Antiqua"/>
          <w:sz w:val="24"/>
          <w:szCs w:val="24"/>
        </w:rPr>
        <w:fldChar w:fldCharType="end"/>
      </w:r>
      <w:r w:rsidRPr="00D26E1F">
        <w:rPr>
          <w:rFonts w:ascii="Book Antiqua" w:hAnsi="Book Antiqua"/>
          <w:sz w:val="24"/>
          <w:szCs w:val="24"/>
        </w:rPr>
        <w:t>. The detection rate of OBI in HIV infection was reported from 0% to 89%</w:t>
      </w:r>
      <w:r w:rsidRPr="00D26E1F">
        <w:rPr>
          <w:rFonts w:ascii="Book Antiqua" w:hAnsi="Book Antiqua"/>
          <w:sz w:val="24"/>
          <w:szCs w:val="24"/>
        </w:rPr>
        <w:fldChar w:fldCharType="begin">
          <w:fldData xml:space="preserve">PEVuZE5vdGU+PENpdGU+PEF1dGhvcj5Ib2ZlcjwvQXV0aG9yPjxZZWFyPjE5OTg8L1llYXI+PFJl
Y051bT4xNjg8L1JlY051bT48RGlzcGxheVRleHQ+PHN0eWxlIGZhY2U9InN1cGVyc2NyaXB0Ij5b
MjUsIDI2XTwvc3R5bGU+PC9EaXNwbGF5VGV4dD48cmVjb3JkPjxyZWMtbnVtYmVyPjE2ODwvcmVj
LW51bWJlcj48Zm9yZWlnbi1rZXlzPjxrZXkgYXBwPSJFTiIgZGItaWQ9InZ6OXhmejB0aDJhcmQ4
ZXJlZm54eGVla3I5dHAwenMycHA1ciI+MTY4PC9rZXk+PC9mb3JlaWduLWtleXM+PHJlZi10eXBl
IG5hbWU9IkpvdXJuYWwgQXJ0aWNsZSI+MTc8L3JlZi10eXBlPjxjb250cmlidXRvcnM+PGF1dGhv
cnM+PGF1dGhvcj5Ib2ZlciwgTS48L2F1dGhvcj48YXV0aG9yPkpvbGxlci1KZW1lbGthLCBILiBJ
LjwvYXV0aG9yPjxhdXRob3I+R3JvYiwgUC4gSi48L2F1dGhvcj48YXV0aG9yPkx1dGh5LCBSLjwv
YXV0aG9yPjxhdXRob3I+T3ByYXZpbCwgTS48L2F1dGhvcj48L2F1dGhvcnM+PC9jb250cmlidXRv
cnM+PGF1dGgtYWRkcmVzcz5EaXZpc2lvbiBvZiBJbmZlY3Rpb3VzIERpc2Vhc2VzIGFuZCBIb3Nw
aXRhbCBFcGlkZW1pb2xvZ3ksIFVuaXZlcnNpdHkgSG9zcGl0YWwsIFp1cmljaCwgU3dpdHplcmxh
bmQuPC9hdXRoLWFkZHJlc3M+PHRpdGxlcz48dGl0bGU+RnJlcXVlbnQgY2hyb25pYyBoZXBhdGl0
aXMgQiB2aXJ1cyBpbmZlY3Rpb24gaW4gSElWLWluZmVjdGVkIHBhdGllbnRzIHBvc2l0aXZlIGZv
ciBhbnRpYm9keSB0byBoZXBhdGl0aXMgQiBjb3JlIGFudGlnZW4gb25seS4gU3dpc3MgSElWIENv
aG9ydCBTdHVkeTwvdGl0bGU+PHNlY29uZGFyeS10aXRsZT5FdXIgSiBDbGluIE1pY3JvYmlvbCBJ
bmZlY3QgRGlzPC9zZWNvbmRhcnktdGl0bGU+PGFsdC10aXRsZT5FdXJvcGVhbiBqb3VybmFsIG9m
IGNsaW5pY2FsIG1pY3JvYmlvbG9neSAmYW1wO2FtcDsgaW5mZWN0aW91cyBkaXNlYXNlcyA6IG9m
ZmljaWFsIHB1YmxpY2F0aW9uIG9mIHRoZSBFdXJvcGVhbiBTb2NpZXR5IG9mIENsaW5pY2FsIE1p
Y3JvYmlvbG9neTwvYWx0LXRpdGxlPjwvdGl0bGVzPjxwZXJpb2RpY2FsPjxmdWxsLXRpdGxlPkV1
ciBKIENsaW4gTWljcm9iaW9sIEluZmVjdCBEaXM8L2Z1bGwtdGl0bGU+PGFiYnItMT5FdXJvcGVh
biBqb3VybmFsIG9mIGNsaW5pY2FsIG1pY3JvYmlvbG9neSAmYW1wO2FtcDsgaW5mZWN0aW91cyBk
aXNlYXNlcyA6IG9mZmljaWFsIHB1YmxpY2F0aW9uIG9mIHRoZSBFdXJvcGVhbiBTb2NpZXR5IG9m
IENsaW5pY2FsIE1pY3JvYmlvbG9neTwvYWJici0xPjwvcGVyaW9kaWNhbD48YWx0LXBlcmlvZGlj
YWw+PGZ1bGwtdGl0bGU+RXVyIEogQ2xpbiBNaWNyb2Jpb2wgSW5mZWN0IERpczwvZnVsbC10aXRs
ZT48YWJici0xPkV1cm9wZWFuIGpvdXJuYWwgb2YgY2xpbmljYWwgbWljcm9iaW9sb2d5ICZhbXA7
YW1wOyBpbmZlY3Rpb3VzIGRpc2Vhc2VzIDogb2ZmaWNpYWwgcHVibGljYXRpb24gb2YgdGhlIEV1
cm9wZWFuIFNvY2lldHkgb2YgQ2xpbmljYWwgTWljcm9iaW9sb2d5PC9hYmJyLTE+PC9hbHQtcGVy
aW9kaWNhbD48cGFnZXM+Ni0xMzwvcGFnZXM+PHZvbHVtZT4xNzwvdm9sdW1lPjxudW1iZXI+MTwv
bnVtYmVyPjxlZGl0aW9uPjE5OTgvMDMvMjU8L2VkaXRpb24+PGtleXdvcmRzPjxrZXl3b3JkPkFk
dWx0PC9rZXl3b3JkPjxrZXl3b3JkPkFsYW5pbmUgVHJhbnNhbWluYXNlL2Jsb29kPC9rZXl3b3Jk
PjxrZXl3b3JkPkJpb2xvZ2ljYWwgTWFya2Vyczwva2V5d29yZD48a2V5d29yZD5Db2hvcnQgU3R1
ZGllczwva2V5d29yZD48a2V5d29yZD5ETkEsIFZpcmFsL2FuYWx5c2lzL2Jsb29kPC9rZXl3b3Jk
PjxrZXl3b3JkPkVuenltZS1MaW5rZWQgSW1tdW5vc29yYmVudCBBc3NheTwva2V5d29yZD48a2V5
d29yZD5GZW1hbGU8L2tleXdvcmQ+PGtleXdvcmQ+SElWIEluZmVjdGlvbnMvKmNvbXBsaWNhdGlv
bnMvZXBpZGVtaW9sb2d5PC9rZXl3b3JkPjxrZXl3b3JkPkhlcGF0aXRpcyBCIEFudGlib2RpZXMv
KmJsb29kPC9rZXl3b3JkPjxrZXl3b3JkPkhlcGF0aXRpcyBCIENvcmUgQW50aWdlbnMvKmltbXVu
b2xvZ3k8L2tleXdvcmQ+PGtleXdvcmQ+SGVwYXRpdGlzIEIgU3VyZmFjZSBBbnRpZ2Vucy9ibG9v
ZC9pbW11bm9sb2d5PC9rZXl3b3JkPjxrZXl3b3JkPkhlcGF0aXRpcyBCIHZpcnVzL2dlbmV0aWNz
L2lzb2xhdGlvbiAmYW1wO2FtcDwva2V5d29yZD48a2V5d29yZD5wdXJpZmljYXRpb248L2tleXdv
cmQ+PGtleXdvcmQ+SGVwYXRpdGlzIEIsIENocm9uaWMvKmNvbXBsaWNhdGlvbnMvKmRpYWdub3Np
czwva2V5d29yZD48a2V5d29yZD5IdW1hbnM8L2tleXdvcmQ+PGtleXdvcmQ+TWFsZTwva2V5d29y
ZD48a2V5d29yZD5NaWRkbGUgQWdlZDwva2V5d29yZD48a2V5d29yZD5Qb2x5bWVyYXNlIENoYWlu
IFJlYWN0aW9uPC9rZXl3b3JkPjxrZXl3b3JkPlRpbWUgRmFjdG9yczwva2V5d29yZD48L2tleXdv
cmRzPjxkYXRlcz48eWVhcj4xOTk4PC95ZWFyPjxwdWItZGF0ZXM+PGRhdGU+SmFuPC9kYXRlPjwv
cHViLWRhdGVzPjwvZGF0ZXM+PGlzYm4+MDkzNC05NzIzIChQcmludCkmI3hEOzA5MzQtOTcyMzwv
aXNibj48YWNjZXNzaW9uLW51bT45NTEyMTc1PC9hY2Nlc3Npb24tbnVtPjx1cmxzPjwvdXJscz48
cmVtb3RlLWRhdGFiYXNlLXByb3ZpZGVyPk5sbTwvcmVtb3RlLWRhdGFiYXNlLXByb3ZpZGVyPjxs
YW5ndWFnZT5lbmc8L2xhbmd1YWdlPjwvcmVjb3JkPjwvQ2l0ZT48Q2l0ZT48QXV0aG9yPk51bmV6
PC9BdXRob3I+PFllYXI+MjAwMjwvWWVhcj48UmVjTnVtPjE2NzwvUmVjTnVtPjxyZWNvcmQ+PHJl
Yy1udW1iZXI+MTY3PC9yZWMtbnVtYmVyPjxmb3JlaWduLWtleXM+PGtleSBhcHA9IkVOIiBkYi1p
ZD0idno5eGZ6MHRoMmFyZDhlcmVmbnh4ZWVrcjl0cDB6czJwcDVyIj4xNjc8L2tleT48L2ZvcmVp
Z24ta2V5cz48cmVmLXR5cGUgbmFtZT0iSm91cm5hbCBBcnRpY2xlIj4xNzwvcmVmLXR5cGU+PGNv
bnRyaWJ1dG9ycz48YXV0aG9ycz48YXV0aG9yPk51bmV6LCBNLjwvYXV0aG9yPjxhdXRob3I+Umlv
cywgUC48L2F1dGhvcj48YXV0aG9yPlBlcmV6LU9sbWVkYSwgTS48L2F1dGhvcj48YXV0aG9yPlNv
cmlhbm8sIFYuPC9hdXRob3I+PC9hdXRob3JzPjwvY29udHJpYnV0b3JzPjx0aXRsZXM+PHRpdGxl
PkxhY2sgb2YgJmFwb3M7b2NjdWx0JmFwb3M7IGhlcGF0aXRpcyBCIHZpcnVzIGluZmVjdGlvbiBp
biBISVYtaW5mZWN0ZWQgcGF0aWVudHM8L3RpdGxlPjxzZWNvbmRhcnktdGl0bGU+QWlkczwvc2Vj
b25kYXJ5LXRpdGxlPjxhbHQtdGl0bGU+QUlEUyAoTG9uZG9uLCBFbmdsYW5kKTwvYWx0LXRpdGxl
PjwvdGl0bGVzPjxwZXJpb2RpY2FsPjxmdWxsLXRpdGxlPkFpZHM8L2Z1bGwtdGl0bGU+PGFiYnIt
MT5BSURTIChMb25kb24sIEVuZ2xhbmQpPC9hYmJyLTE+PC9wZXJpb2RpY2FsPjxhbHQtcGVyaW9k
aWNhbD48ZnVsbC10aXRsZT5BaWRzPC9mdWxsLXRpdGxlPjxhYmJyLTE+QUlEUyAoTG9uZG9uLCBF
bmdsYW5kKTwvYWJici0xPjwvYWx0LXBlcmlvZGljYWw+PHBhZ2VzPjIwOTktMTAxPC9wYWdlcz48
dm9sdW1lPjE2PC92b2x1bWU+PG51bWJlcj4xNTwvbnVtYmVyPjxlZGl0aW9uPjIwMDIvMTAvMDk8
L2VkaXRpb24+PGtleXdvcmRzPjxrZXl3b3JkPkFkdWx0PC9rZXl3b3JkPjxrZXl3b3JkPkNyb3Nz
LVNlY3Rpb25hbCBTdHVkaWVzPC9rZXl3b3JkPjxrZXl3b3JkPkROQSwgVmlyYWwvKmJsb29kPC9r
ZXl3b3JkPjxrZXl3b3JkPkZlbWFsZTwva2V5d29yZD48a2V5d29yZD5ISVYgSW5mZWN0aW9ucy8q
Y29tcGxpY2F0aW9uczwva2V5d29yZD48a2V5d29yZD5IZXBhdGl0aXMgQiBBbnRpYm9kaWVzL2Js
b29kPC9rZXl3b3JkPjxrZXl3b3JkPkhlcGF0aXRpcyBCIFN1cmZhY2UgQW50aWdlbnMvYmxvb2Q8
L2tleXdvcmQ+PGtleXdvcmQ+SGVwYXRpdGlzIEIgdmlydXMvKmlzb2xhdGlvbiAmYW1wO2FtcDwv
a2V5d29yZD48a2V5d29yZD5wdXJpZmljYXRpb248L2tleXdvcmQ+PGtleXdvcmQ+SGVwYXRpdGlz
IEIsIENocm9uaWMvKnZpcm9sb2d5PC9rZXl3b3JkPjxrZXl3b3JkPkh1bWFuczwva2V5d29yZD48
a2V5d29yZD5NYWxlPC9rZXl3b3JkPjxrZXl3b3JkPlBvbHltZXJhc2UgQ2hhaW4gUmVhY3Rpb248
L2tleXdvcmQ+PC9rZXl3b3Jkcz48ZGF0ZXM+PHllYXI+MjAwMjwveWVhcj48cHViLWRhdGVzPjxk
YXRlPk9jdCAxODwvZGF0ZT48L3B1Yi1kYXRlcz48L2RhdGVzPjxpc2JuPjAyNjktOTM3MCAoUHJp
bnQpJiN4RDswMjY5LTkzNzA8L2lzYm4+PGFjY2Vzc2lvbi1udW0+MTIzNzA1MTg8L2FjY2Vzc2lv
bi1udW0+PHVybHM+PC91cmxzPjxyZW1vdGUtZGF0YWJhc2UtcHJvdmlkZXI+TmxtPC9yZW1vdGUt
ZGF0YWJhc2UtcHJvdmlkZXI+PGxhbmd1YWdlPmVuZzwvbGFuZ3VhZ2U+PC9yZWNvcmQ+PC9DaXRl
PjwvRW5kTm90ZT5=
</w:fldData>
        </w:fldChar>
      </w:r>
      <w:r w:rsidR="00EC3FFA" w:rsidRPr="00D26E1F">
        <w:rPr>
          <w:rFonts w:ascii="Book Antiqua" w:hAnsi="Book Antiqua"/>
          <w:sz w:val="24"/>
          <w:szCs w:val="24"/>
        </w:rPr>
        <w:instrText xml:space="preserve"> ADDIN EN.CITE </w:instrText>
      </w:r>
      <w:r w:rsidR="00EC3FFA" w:rsidRPr="00D26E1F">
        <w:rPr>
          <w:rFonts w:ascii="Book Antiqua" w:hAnsi="Book Antiqua"/>
          <w:sz w:val="24"/>
          <w:szCs w:val="24"/>
        </w:rPr>
        <w:fldChar w:fldCharType="begin">
          <w:fldData xml:space="preserve">PEVuZE5vdGU+PENpdGU+PEF1dGhvcj5Ib2ZlcjwvQXV0aG9yPjxZZWFyPjE5OTg8L1llYXI+PFJl
Y051bT4xNjg8L1JlY051bT48RGlzcGxheVRleHQ+PHN0eWxlIGZhY2U9InN1cGVyc2NyaXB0Ij5b
MjUsIDI2XTwvc3R5bGU+PC9EaXNwbGF5VGV4dD48cmVjb3JkPjxyZWMtbnVtYmVyPjE2ODwvcmVj
LW51bWJlcj48Zm9yZWlnbi1rZXlzPjxrZXkgYXBwPSJFTiIgZGItaWQ9InZ6OXhmejB0aDJhcmQ4
ZXJlZm54eGVla3I5dHAwenMycHA1ciI+MTY4PC9rZXk+PC9mb3JlaWduLWtleXM+PHJlZi10eXBl
IG5hbWU9IkpvdXJuYWwgQXJ0aWNsZSI+MTc8L3JlZi10eXBlPjxjb250cmlidXRvcnM+PGF1dGhv
cnM+PGF1dGhvcj5Ib2ZlciwgTS48L2F1dGhvcj48YXV0aG9yPkpvbGxlci1KZW1lbGthLCBILiBJ
LjwvYXV0aG9yPjxhdXRob3I+R3JvYiwgUC4gSi48L2F1dGhvcj48YXV0aG9yPkx1dGh5LCBSLjwv
YXV0aG9yPjxhdXRob3I+T3ByYXZpbCwgTS48L2F1dGhvcj48L2F1dGhvcnM+PC9jb250cmlidXRv
cnM+PGF1dGgtYWRkcmVzcz5EaXZpc2lvbiBvZiBJbmZlY3Rpb3VzIERpc2Vhc2VzIGFuZCBIb3Nw
aXRhbCBFcGlkZW1pb2xvZ3ksIFVuaXZlcnNpdHkgSG9zcGl0YWwsIFp1cmljaCwgU3dpdHplcmxh
bmQuPC9hdXRoLWFkZHJlc3M+PHRpdGxlcz48dGl0bGU+RnJlcXVlbnQgY2hyb25pYyBoZXBhdGl0
aXMgQiB2aXJ1cyBpbmZlY3Rpb24gaW4gSElWLWluZmVjdGVkIHBhdGllbnRzIHBvc2l0aXZlIGZv
ciBhbnRpYm9keSB0byBoZXBhdGl0aXMgQiBjb3JlIGFudGlnZW4gb25seS4gU3dpc3MgSElWIENv
aG9ydCBTdHVkeTwvdGl0bGU+PHNlY29uZGFyeS10aXRsZT5FdXIgSiBDbGluIE1pY3JvYmlvbCBJ
bmZlY3QgRGlzPC9zZWNvbmRhcnktdGl0bGU+PGFsdC10aXRsZT5FdXJvcGVhbiBqb3VybmFsIG9m
IGNsaW5pY2FsIG1pY3JvYmlvbG9neSAmYW1wO2FtcDsgaW5mZWN0aW91cyBkaXNlYXNlcyA6IG9m
ZmljaWFsIHB1YmxpY2F0aW9uIG9mIHRoZSBFdXJvcGVhbiBTb2NpZXR5IG9mIENsaW5pY2FsIE1p
Y3JvYmlvbG9neTwvYWx0LXRpdGxlPjwvdGl0bGVzPjxwZXJpb2RpY2FsPjxmdWxsLXRpdGxlPkV1
ciBKIENsaW4gTWljcm9iaW9sIEluZmVjdCBEaXM8L2Z1bGwtdGl0bGU+PGFiYnItMT5FdXJvcGVh
biBqb3VybmFsIG9mIGNsaW5pY2FsIG1pY3JvYmlvbG9neSAmYW1wO2FtcDsgaW5mZWN0aW91cyBk
aXNlYXNlcyA6IG9mZmljaWFsIHB1YmxpY2F0aW9uIG9mIHRoZSBFdXJvcGVhbiBTb2NpZXR5IG9m
IENsaW5pY2FsIE1pY3JvYmlvbG9neTwvYWJici0xPjwvcGVyaW9kaWNhbD48YWx0LXBlcmlvZGlj
YWw+PGZ1bGwtdGl0bGU+RXVyIEogQ2xpbiBNaWNyb2Jpb2wgSW5mZWN0IERpczwvZnVsbC10aXRs
ZT48YWJici0xPkV1cm9wZWFuIGpvdXJuYWwgb2YgY2xpbmljYWwgbWljcm9iaW9sb2d5ICZhbXA7
YW1wOyBpbmZlY3Rpb3VzIGRpc2Vhc2VzIDogb2ZmaWNpYWwgcHVibGljYXRpb24gb2YgdGhlIEV1
cm9wZWFuIFNvY2lldHkgb2YgQ2xpbmljYWwgTWljcm9iaW9sb2d5PC9hYmJyLTE+PC9hbHQtcGVy
aW9kaWNhbD48cGFnZXM+Ni0xMzwvcGFnZXM+PHZvbHVtZT4xNzwvdm9sdW1lPjxudW1iZXI+MTwv
bnVtYmVyPjxlZGl0aW9uPjE5OTgvMDMvMjU8L2VkaXRpb24+PGtleXdvcmRzPjxrZXl3b3JkPkFk
dWx0PC9rZXl3b3JkPjxrZXl3b3JkPkFsYW5pbmUgVHJhbnNhbWluYXNlL2Jsb29kPC9rZXl3b3Jk
PjxrZXl3b3JkPkJpb2xvZ2ljYWwgTWFya2Vyczwva2V5d29yZD48a2V5d29yZD5Db2hvcnQgU3R1
ZGllczwva2V5d29yZD48a2V5d29yZD5ETkEsIFZpcmFsL2FuYWx5c2lzL2Jsb29kPC9rZXl3b3Jk
PjxrZXl3b3JkPkVuenltZS1MaW5rZWQgSW1tdW5vc29yYmVudCBBc3NheTwva2V5d29yZD48a2V5
d29yZD5GZW1hbGU8L2tleXdvcmQ+PGtleXdvcmQ+SElWIEluZmVjdGlvbnMvKmNvbXBsaWNhdGlv
bnMvZXBpZGVtaW9sb2d5PC9rZXl3b3JkPjxrZXl3b3JkPkhlcGF0aXRpcyBCIEFudGlib2RpZXMv
KmJsb29kPC9rZXl3b3JkPjxrZXl3b3JkPkhlcGF0aXRpcyBCIENvcmUgQW50aWdlbnMvKmltbXVu
b2xvZ3k8L2tleXdvcmQ+PGtleXdvcmQ+SGVwYXRpdGlzIEIgU3VyZmFjZSBBbnRpZ2Vucy9ibG9v
ZC9pbW11bm9sb2d5PC9rZXl3b3JkPjxrZXl3b3JkPkhlcGF0aXRpcyBCIHZpcnVzL2dlbmV0aWNz
L2lzb2xhdGlvbiAmYW1wO2FtcDwva2V5d29yZD48a2V5d29yZD5wdXJpZmljYXRpb248L2tleXdv
cmQ+PGtleXdvcmQ+SGVwYXRpdGlzIEIsIENocm9uaWMvKmNvbXBsaWNhdGlvbnMvKmRpYWdub3Np
czwva2V5d29yZD48a2V5d29yZD5IdW1hbnM8L2tleXdvcmQ+PGtleXdvcmQ+TWFsZTwva2V5d29y
ZD48a2V5d29yZD5NaWRkbGUgQWdlZDwva2V5d29yZD48a2V5d29yZD5Qb2x5bWVyYXNlIENoYWlu
IFJlYWN0aW9uPC9rZXl3b3JkPjxrZXl3b3JkPlRpbWUgRmFjdG9yczwva2V5d29yZD48L2tleXdv
cmRzPjxkYXRlcz48eWVhcj4xOTk4PC95ZWFyPjxwdWItZGF0ZXM+PGRhdGU+SmFuPC9kYXRlPjwv
cHViLWRhdGVzPjwvZGF0ZXM+PGlzYm4+MDkzNC05NzIzIChQcmludCkmI3hEOzA5MzQtOTcyMzwv
aXNibj48YWNjZXNzaW9uLW51bT45NTEyMTc1PC9hY2Nlc3Npb24tbnVtPjx1cmxzPjwvdXJscz48
cmVtb3RlLWRhdGFiYXNlLXByb3ZpZGVyPk5sbTwvcmVtb3RlLWRhdGFiYXNlLXByb3ZpZGVyPjxs
YW5ndWFnZT5lbmc8L2xhbmd1YWdlPjwvcmVjb3JkPjwvQ2l0ZT48Q2l0ZT48QXV0aG9yPk51bmV6
PC9BdXRob3I+PFllYXI+MjAwMjwvWWVhcj48UmVjTnVtPjE2NzwvUmVjTnVtPjxyZWNvcmQ+PHJl
Yy1udW1iZXI+MTY3PC9yZWMtbnVtYmVyPjxmb3JlaWduLWtleXM+PGtleSBhcHA9IkVOIiBkYi1p
ZD0idno5eGZ6MHRoMmFyZDhlcmVmbnh4ZWVrcjl0cDB6czJwcDVyIj4xNjc8L2tleT48L2ZvcmVp
Z24ta2V5cz48cmVmLXR5cGUgbmFtZT0iSm91cm5hbCBBcnRpY2xlIj4xNzwvcmVmLXR5cGU+PGNv
bnRyaWJ1dG9ycz48YXV0aG9ycz48YXV0aG9yPk51bmV6LCBNLjwvYXV0aG9yPjxhdXRob3I+Umlv
cywgUC48L2F1dGhvcj48YXV0aG9yPlBlcmV6LU9sbWVkYSwgTS48L2F1dGhvcj48YXV0aG9yPlNv
cmlhbm8sIFYuPC9hdXRob3I+PC9hdXRob3JzPjwvY29udHJpYnV0b3JzPjx0aXRsZXM+PHRpdGxl
PkxhY2sgb2YgJmFwb3M7b2NjdWx0JmFwb3M7IGhlcGF0aXRpcyBCIHZpcnVzIGluZmVjdGlvbiBp
biBISVYtaW5mZWN0ZWQgcGF0aWVudHM8L3RpdGxlPjxzZWNvbmRhcnktdGl0bGU+QWlkczwvc2Vj
b25kYXJ5LXRpdGxlPjxhbHQtdGl0bGU+QUlEUyAoTG9uZG9uLCBFbmdsYW5kKTwvYWx0LXRpdGxl
PjwvdGl0bGVzPjxwZXJpb2RpY2FsPjxmdWxsLXRpdGxlPkFpZHM8L2Z1bGwtdGl0bGU+PGFiYnIt
MT5BSURTIChMb25kb24sIEVuZ2xhbmQpPC9hYmJyLTE+PC9wZXJpb2RpY2FsPjxhbHQtcGVyaW9k
aWNhbD48ZnVsbC10aXRsZT5BaWRzPC9mdWxsLXRpdGxlPjxhYmJyLTE+QUlEUyAoTG9uZG9uLCBF
bmdsYW5kKTwvYWJici0xPjwvYWx0LXBlcmlvZGljYWw+PHBhZ2VzPjIwOTktMTAxPC9wYWdlcz48
dm9sdW1lPjE2PC92b2x1bWU+PG51bWJlcj4xNTwvbnVtYmVyPjxlZGl0aW9uPjIwMDIvMTAvMDk8
L2VkaXRpb24+PGtleXdvcmRzPjxrZXl3b3JkPkFkdWx0PC9rZXl3b3JkPjxrZXl3b3JkPkNyb3Nz
LVNlY3Rpb25hbCBTdHVkaWVzPC9rZXl3b3JkPjxrZXl3b3JkPkROQSwgVmlyYWwvKmJsb29kPC9r
ZXl3b3JkPjxrZXl3b3JkPkZlbWFsZTwva2V5d29yZD48a2V5d29yZD5ISVYgSW5mZWN0aW9ucy8q
Y29tcGxpY2F0aW9uczwva2V5d29yZD48a2V5d29yZD5IZXBhdGl0aXMgQiBBbnRpYm9kaWVzL2Js
b29kPC9rZXl3b3JkPjxrZXl3b3JkPkhlcGF0aXRpcyBCIFN1cmZhY2UgQW50aWdlbnMvYmxvb2Q8
L2tleXdvcmQ+PGtleXdvcmQ+SGVwYXRpdGlzIEIgdmlydXMvKmlzb2xhdGlvbiAmYW1wO2FtcDwv
a2V5d29yZD48a2V5d29yZD5wdXJpZmljYXRpb248L2tleXdvcmQ+PGtleXdvcmQ+SGVwYXRpdGlz
IEIsIENocm9uaWMvKnZpcm9sb2d5PC9rZXl3b3JkPjxrZXl3b3JkPkh1bWFuczwva2V5d29yZD48
a2V5d29yZD5NYWxlPC9rZXl3b3JkPjxrZXl3b3JkPlBvbHltZXJhc2UgQ2hhaW4gUmVhY3Rpb248
L2tleXdvcmQ+PC9rZXl3b3Jkcz48ZGF0ZXM+PHllYXI+MjAwMjwveWVhcj48cHViLWRhdGVzPjxk
YXRlPk9jdCAxODwvZGF0ZT48L3B1Yi1kYXRlcz48L2RhdGVzPjxpc2JuPjAyNjktOTM3MCAoUHJp
bnQpJiN4RDswMjY5LTkzNzA8L2lzYm4+PGFjY2Vzc2lvbi1udW0+MTIzNzA1MTg8L2FjY2Vzc2lv
bi1udW0+PHVybHM+PC91cmxzPjxyZW1vdGUtZGF0YWJhc2UtcHJvdmlkZXI+TmxtPC9yZW1vdGUt
ZGF0YWJhc2UtcHJvdmlkZXI+PGxhbmd1YWdlPmVuZzwvbGFuZ3VhZ2U+PC9yZWNvcmQ+PC9DaXRl
PjwvRW5kTm90ZT5=
</w:fldData>
        </w:fldChar>
      </w:r>
      <w:r w:rsidR="00EC3FFA" w:rsidRPr="00D26E1F">
        <w:rPr>
          <w:rFonts w:ascii="Book Antiqua" w:hAnsi="Book Antiqua"/>
          <w:sz w:val="24"/>
          <w:szCs w:val="24"/>
        </w:rPr>
        <w:instrText xml:space="preserve"> ADDIN EN.CITE.DATA </w:instrText>
      </w:r>
      <w:r w:rsidR="00EC3FFA" w:rsidRPr="00D26E1F">
        <w:rPr>
          <w:rFonts w:ascii="Book Antiqua" w:hAnsi="Book Antiqua"/>
          <w:sz w:val="24"/>
          <w:szCs w:val="24"/>
        </w:rPr>
      </w:r>
      <w:r w:rsidR="00EC3FFA" w:rsidRPr="00D26E1F">
        <w:rPr>
          <w:rFonts w:ascii="Book Antiqua" w:hAnsi="Book Antiqua"/>
          <w:sz w:val="24"/>
          <w:szCs w:val="24"/>
        </w:rPr>
        <w:fldChar w:fldCharType="end"/>
      </w:r>
      <w:r w:rsidRPr="00D26E1F">
        <w:rPr>
          <w:rFonts w:ascii="Book Antiqua" w:hAnsi="Book Antiqua"/>
          <w:sz w:val="24"/>
          <w:szCs w:val="24"/>
        </w:rPr>
      </w:r>
      <w:r w:rsidRPr="00D26E1F">
        <w:rPr>
          <w:rFonts w:ascii="Book Antiqua" w:hAnsi="Book Antiqua"/>
          <w:sz w:val="24"/>
          <w:szCs w:val="24"/>
        </w:rPr>
        <w:fldChar w:fldCharType="separate"/>
      </w:r>
      <w:r w:rsidR="00EC3FFA" w:rsidRPr="00D26E1F">
        <w:rPr>
          <w:rFonts w:ascii="Book Antiqua" w:hAnsi="Book Antiqua"/>
          <w:noProof/>
          <w:sz w:val="24"/>
          <w:szCs w:val="24"/>
          <w:vertAlign w:val="superscript"/>
        </w:rPr>
        <w:t>[</w:t>
      </w:r>
      <w:hyperlink w:anchor="_ENREF_25" w:tooltip="Hofer, 1998 #168" w:history="1">
        <w:r w:rsidR="00B20377" w:rsidRPr="00D26E1F">
          <w:rPr>
            <w:rFonts w:ascii="Book Antiqua" w:hAnsi="Book Antiqua"/>
            <w:noProof/>
            <w:sz w:val="24"/>
            <w:szCs w:val="24"/>
            <w:vertAlign w:val="superscript"/>
          </w:rPr>
          <w:t>25</w:t>
        </w:r>
      </w:hyperlink>
      <w:r w:rsidR="004F7ED4">
        <w:rPr>
          <w:rFonts w:ascii="Book Antiqua" w:hAnsi="Book Antiqua"/>
          <w:noProof/>
          <w:sz w:val="24"/>
          <w:szCs w:val="24"/>
          <w:vertAlign w:val="superscript"/>
        </w:rPr>
        <w:t>,</w:t>
      </w:r>
      <w:hyperlink w:anchor="_ENREF_26" w:tooltip="Nunez, 2002 #167" w:history="1">
        <w:r w:rsidR="00B20377" w:rsidRPr="00D26E1F">
          <w:rPr>
            <w:rFonts w:ascii="Book Antiqua" w:hAnsi="Book Antiqua"/>
            <w:noProof/>
            <w:sz w:val="24"/>
            <w:szCs w:val="24"/>
            <w:vertAlign w:val="superscript"/>
          </w:rPr>
          <w:t>26</w:t>
        </w:r>
      </w:hyperlink>
      <w:r w:rsidR="00EC3FFA" w:rsidRPr="00D26E1F">
        <w:rPr>
          <w:rFonts w:ascii="Book Antiqua" w:hAnsi="Book Antiqua"/>
          <w:noProof/>
          <w:sz w:val="24"/>
          <w:szCs w:val="24"/>
          <w:vertAlign w:val="superscript"/>
        </w:rPr>
        <w:t>]</w:t>
      </w:r>
      <w:r w:rsidRPr="00D26E1F">
        <w:rPr>
          <w:rFonts w:ascii="Book Antiqua" w:hAnsi="Book Antiqua"/>
          <w:sz w:val="24"/>
          <w:szCs w:val="24"/>
        </w:rPr>
        <w:fldChar w:fldCharType="end"/>
      </w:r>
      <w:r w:rsidRPr="00D26E1F">
        <w:rPr>
          <w:rFonts w:ascii="Book Antiqua" w:hAnsi="Book Antiqua"/>
          <w:sz w:val="24"/>
          <w:szCs w:val="24"/>
        </w:rPr>
        <w:t xml:space="preserve">. In the context of chronic HCV infection, the percentage of OBI </w:t>
      </w:r>
      <w:r w:rsidR="00712E9B" w:rsidRPr="00D26E1F">
        <w:rPr>
          <w:rFonts w:ascii="Book Antiqua" w:hAnsi="Book Antiqua"/>
          <w:sz w:val="24"/>
          <w:szCs w:val="24"/>
        </w:rPr>
        <w:t>was reported ranging from</w:t>
      </w:r>
      <w:r w:rsidRPr="00D26E1F">
        <w:rPr>
          <w:rFonts w:ascii="Book Antiqua" w:hAnsi="Book Antiqua"/>
          <w:sz w:val="24"/>
          <w:szCs w:val="24"/>
        </w:rPr>
        <w:t xml:space="preserve"> 0% to 52%</w:t>
      </w:r>
      <w:r w:rsidRPr="00D26E1F">
        <w:rPr>
          <w:rFonts w:ascii="Book Antiqua" w:hAnsi="Book Antiqua"/>
          <w:sz w:val="24"/>
          <w:szCs w:val="24"/>
        </w:rPr>
        <w:fldChar w:fldCharType="begin">
          <w:fldData xml:space="preserve">PEVuZE5vdGU+PENpdGU+PEF1dGhvcj5DYWNjaW9sYTwvQXV0aG9yPjxZZWFyPjE5OTk8L1llYXI+
PFJlY051bT4xNzE8L1JlY051bT48RGlzcGxheVRleHQ+PHN0eWxlIGZhY2U9InN1cGVyc2NyaXB0
Ij5bMjcsIDI4XTwvc3R5bGU+PC9EaXNwbGF5VGV4dD48cmVjb3JkPjxyZWMtbnVtYmVyPjE3MTwv
cmVjLW51bWJlcj48Zm9yZWlnbi1rZXlzPjxrZXkgYXBwPSJFTiIgZGItaWQ9InZ6OXhmejB0aDJh
cmQ4ZXJlZm54eGVla3I5dHAwenMycHA1ciI+MTcxPC9rZXk+PC9mb3JlaWduLWtleXM+PHJlZi10
eXBlIG5hbWU9IkpvdXJuYWwgQXJ0aWNsZSI+MTc8L3JlZi10eXBlPjxjb250cmlidXRvcnM+PGF1
dGhvcnM+PGF1dGhvcj5DYWNjaW9sYSwgSS48L2F1dGhvcj48YXV0aG9yPlBvbGxpY2lubywgVC48
L2F1dGhvcj48YXV0aG9yPlNxdWFkcml0bywgRy48L2F1dGhvcj48YXV0aG9yPkNlcmVuemlhLCBH
LjwvYXV0aG9yPjxhdXRob3I+T3JsYW5kbywgTS4gRS48L2F1dGhvcj48YXV0aG9yPlJhaW1vbmRv
LCBHLjwvYXV0aG9yPjwvYXV0aG9ycz48L2NvbnRyaWJ1dG9ycz48YXV0aC1hZGRyZXNzPkRpcGFy
dGltZW50byBkaSBNZWRpY2luYSBJbnRlcm5hLCBVbml2ZXJzaXRhIGRpIE1lc3NpbmEsIEl0YWx5
LjwvYXV0aC1hZGRyZXNzPjx0aXRsZXM+PHRpdGxlPk9jY3VsdCBoZXBhdGl0aXMgQiB2aXJ1cyBp
bmZlY3Rpb24gaW4gcGF0aWVudHMgd2l0aCBjaHJvbmljIGhlcGF0aXRpcyBDIGxpdmVyIGRpc2Vh
c2U8L3RpdGxlPjxzZWNvbmRhcnktdGl0bGU+TiBFbmdsIEogTWVkPC9zZWNvbmRhcnktdGl0bGU+
PGFsdC10aXRsZT5UaGUgTmV3IEVuZ2xhbmQgam91cm5hbCBvZiBtZWRpY2luZTwvYWx0LXRpdGxl
PjwvdGl0bGVzPjxwZXJpb2RpY2FsPjxmdWxsLXRpdGxlPk4gRW5nbCBKIE1lZDwvZnVsbC10aXRs
ZT48YWJici0xPlRoZSBOZXcgRW5nbGFuZCBqb3VybmFsIG9mIG1lZGljaW5lPC9hYmJyLTE+PC9w
ZXJpb2RpY2FsPjxhbHQtcGVyaW9kaWNhbD48ZnVsbC10aXRsZT5OIEVuZ2wgSiBNZWQ8L2Z1bGwt
dGl0bGU+PGFiYnItMT5UaGUgTmV3IEVuZ2xhbmQgam91cm5hbCBvZiBtZWRpY2luZTwvYWJici0x
PjwvYWx0LXBlcmlvZGljYWw+PHBhZ2VzPjIyLTY8L3BhZ2VzPjx2b2x1bWU+MzQxPC92b2x1bWU+
PG51bWJlcj4xPC9udW1iZXI+PGVkaXRpb24+MTk5OS8wNy8wMTwvZWRpdGlvbj48a2V5d29yZHM+
PGtleXdvcmQ+QWR1bHQ8L2tleXdvcmQ+PGtleXdvcmQ+QW50aXZpcmFsIEFnZW50cy90aGVyYXBl
dXRpYyB1c2U8L2tleXdvcmQ+PGtleXdvcmQ+RE5BLCBWaXJhbC8qYW5hbHlzaXMvYmxvb2Q8L2tl
eXdvcmQ+PGtleXdvcmQ+RmVtYWxlPC9rZXl3b3JkPjxrZXl3b3JkPipHZW5vbWUsIFZpcmFsPC9r
ZXl3b3JkPjxrZXl3b3JkPkdlbm90eXBlPC9rZXl3b3JkPjxrZXl3b3JkPkhlcGFjaXZpcnVzL2dl
bmV0aWNzL2lzb2xhdGlvbiAmYW1wO2FtcDwva2V5d29yZD48a2V5d29yZD5wdXJpZmljYXRpb248
L2tleXdvcmQ+PGtleXdvcmQ+SGVwYXRpdGlzIEIvKmNvbXBsaWNhdGlvbnMvZGlhZ25vc2lzL2Vw
aWRlbWlvbG9neS92aXJvbG9neTwva2V5d29yZD48a2V5d29yZD5IZXBhdGl0aXMgQiBBbnRpYm9k
aWVzL2Jsb29kPC9rZXl3b3JkPjxrZXl3b3JkPkhlcGF0aXRpcyBCIENvcmUgQW50aWdlbnMvaW1t
dW5vbG9neTwva2V5d29yZD48a2V5d29yZD5IZXBhdGl0aXMgQiBTdXJmYWNlIEFudGlnZW5zL2Js
b29kL2ltbXVub2xvZ3k8L2tleXdvcmQ+PGtleXdvcmQ+SGVwYXRpdGlzIEIgdmlydXMvKmdlbmV0
aWNzL2lzb2xhdGlvbiAmYW1wO2FtcDwva2V5d29yZD48a2V5d29yZD5wdXJpZmljYXRpb248L2tl
eXdvcmQ+PGtleXdvcmQ+SGVwYXRpdGlzIEMsIENocm9uaWMvKmNvbXBsaWNhdGlvbnMvZGlhZ25v
c2lzL2RydWcgdGhlcmFweS92aXJvbG9neTwva2V5d29yZD48a2V5d29yZD5IdW1hbnM8L2tleXdv
cmQ+PGtleXdvcmQ+SW50ZXJmZXJvbi1hbHBoYS90aGVyYXBldXRpYyB1c2U8L2tleXdvcmQ+PGtl
eXdvcmQ+TGl2ZXIvY2hlbWlzdHJ5L3BhdGhvbG9neTwva2V5d29yZD48a2V5d29yZD5MaXZlciBD
aXJyaG9zaXMvY29tcGxpY2F0aW9ucy92aXJvbG9neTwva2V5d29yZD48a2V5d29yZD5NYWxlPC9r
ZXl3b3JkPjxrZXl3b3JkPk1pZGRsZSBBZ2VkPC9rZXl3b3JkPjwva2V5d29yZHM+PGRhdGVzPjx5
ZWFyPjE5OTk8L3llYXI+PHB1Yi1kYXRlcz48ZGF0ZT5KdWwgMTwvZGF0ZT48L3B1Yi1kYXRlcz48
L2RhdGVzPjxpc2JuPjAwMjgtNDc5MyAoUHJpbnQpJiN4RDswMDI4LTQ3OTM8L2lzYm4+PGFjY2Vz
c2lvbi1udW0+MTAzODc5Mzg8L2FjY2Vzc2lvbi1udW0+PHVybHM+PC91cmxzPjxlbGVjdHJvbmlj
LXJlc291cmNlLW51bT4xMC4xMDU2L25lam0xOTk5MDcwMTM0MTAxMDQ8L2VsZWN0cm9uaWMtcmVz
b3VyY2UtbnVtPjxyZW1vdGUtZGF0YWJhc2UtcHJvdmlkZXI+TmxtPC9yZW1vdGUtZGF0YWJhc2Ut
cHJvdmlkZXI+PGxhbmd1YWdlPmVuZzwvbGFuZ3VhZ2U+PC9yZWNvcmQ+PC9DaXRlPjxDaXRlPjxB
dXRob3I+RGUgTWFyaWE8L0F1dGhvcj48WWVhcj4yMDAwPC9ZZWFyPjxSZWNOdW0+MTc3PC9SZWNO
dW0+PHJlY29yZD48cmVjLW51bWJlcj4xNzc8L3JlYy1udW1iZXI+PGZvcmVpZ24ta2V5cz48a2V5
IGFwcD0iRU4iIGRiLWlkPSJ2ejl4ZnowdGgyYXJkOGVyZWZueHhlZWtyOXRwMHpzMnBwNXIiPjE3
Nzwva2V5PjwvZm9yZWlnbi1rZXlzPjxyZWYtdHlwZSBuYW1lPSJKb3VybmFsIEFydGljbGUiPjE3
PC9yZWYtdHlwZT48Y29udHJpYnV0b3JzPjxhdXRob3JzPjxhdXRob3I+RGUgTWFyaWEsIE4uPC9h
dXRob3I+PGF1dGhvcj5Db2xhbnRvbmksIEEuPC9hdXRob3I+PGF1dGhvcj5GcmllZGxhbmRlciwg
TC48L2F1dGhvcj48YXV0aG9yPkxlYW5kcm8sIEcuPC9hdXRob3I+PGF1dGhvcj5JZGlsbWFuLCBS
LjwvYXV0aG9yPjxhdXRob3I+SGFyaWcsIEouPC9hdXRob3I+PGF1dGhvcj5WYW4gVGhpZWwsIEQu
IEguPC9hdXRob3I+PC9hdXRob3JzPjwvY29udHJpYnV0b3JzPjxhdXRoLWFkZHJlc3M+RGVwYXJ0
bWVudCBvZiBJbnRlcm5hbCBNZWRpY2luZSwgTG95b2xhIFVuaXZlcnNpdHkgYXQgQ2hpY2Fnbywg
TWF5d29vZCwgSWxsaW5vaXMgNjAxNTMsIFVTQS48L2F1dGgtYWRkcmVzcz48dGl0bGVzPjx0aXRs
ZT5UaGUgaW1wYWN0IG9mIHByZXZpb3VzIEhCViBpbmZlY3Rpb24gb24gdGhlIGNvdXJzZSBvZiBj
aHJvbmljIGhlcGF0aXRpcyBDPC90aXRsZT48c2Vjb25kYXJ5LXRpdGxlPkFtIEogR2FzdHJvZW50
ZXJvbDwvc2Vjb25kYXJ5LXRpdGxlPjxhbHQtdGl0bGU+VGhlIEFtZXJpY2FuIGpvdXJuYWwgb2Yg
Z2FzdHJvZW50ZXJvbG9neTwvYWx0LXRpdGxlPjwvdGl0bGVzPjxwZXJpb2RpY2FsPjxmdWxsLXRp
dGxlPkFtIEogR2FzdHJvZW50ZXJvbDwvZnVsbC10aXRsZT48YWJici0xPlRoZSBBbWVyaWNhbiBq
b3VybmFsIG9mIGdhc3Ryb2VudGVyb2xvZ3k8L2FiYnItMT48L3BlcmlvZGljYWw+PGFsdC1wZXJp
b2RpY2FsPjxmdWxsLXRpdGxlPkFtIEogR2FzdHJvZW50ZXJvbDwvZnVsbC10aXRsZT48YWJici0x
PlRoZSBBbWVyaWNhbiBqb3VybmFsIG9mIGdhc3Ryb2VudGVyb2xvZ3k8L2FiYnItMT48L2FsdC1w
ZXJpb2RpY2FsPjxwYWdlcz4zNTI5LTM2PC9wYWdlcz48dm9sdW1lPjk1PC92b2x1bWU+PG51bWJl
cj4xMjwvbnVtYmVyPjxlZGl0aW9uPjIwMDEvMDEvMTE8L2VkaXRpb24+PGtleXdvcmRzPjxrZXl3
b3JkPkFkdWx0PC9rZXl3b3JkPjxrZXl3b3JkPkFudGl2aXJhbCBBZ2VudHMvdGhlcmFwZXV0aWMg
dXNlPC9rZXl3b3JkPjxrZXl3b3JkPkJpb3BzeSwgTmVlZGxlPC9rZXl3b3JkPjxrZXl3b3JkPkRO
QSwgVmlyYWwvYW5hbHlzaXM8L2tleXdvcmQ+PGtleXdvcmQ+RmVtYWxlPC9rZXl3b3JkPjxrZXl3
b3JkPkhlcGFjaXZpcnVzL2dlbmV0aWNzPC9rZXl3b3JkPjxrZXl3b3JkPkhlcGF0aXRpcyBCLypj
b21wbGljYXRpb25zL2VwaWRlbWlvbG9neS9pbW11bm9sb2d5PC9rZXl3b3JkPjxrZXl3b3JkPkhl
cGF0aXRpcyBCIFN1cmZhY2UgQW50aWdlbnMvYW5hbHlzaXM8L2tleXdvcmQ+PGtleXdvcmQ+SGVw
YXRpdGlzIEIgdmlydXMvZ2VuZXRpY3M8L2tleXdvcmQ+PGtleXdvcmQ+SGVwYXRpdGlzIEMgQW50
aWJvZGllcy9pbW11bm9sb2d5PC9rZXl3b3JkPjxrZXl3b3JkPkhlcGF0aXRpcyBDLCBDaHJvbmlj
Lypjb21wbGljYXRpb25zL2RydWcgdGhlcmFweS92aXJvbG9neTwva2V5d29yZD48a2V5d29yZD5I
dW1hbnM8L2tleXdvcmQ+PGtleXdvcmQ+SW50ZXJmZXJvbi1hbHBoYS90aGVyYXBldXRpYyB1c2U8
L2tleXdvcmQ+PGtleXdvcmQ+TGl2ZXIvcGF0aG9sb2d5L3Zpcm9sb2d5PC9rZXl3b3JkPjxrZXl3
b3JkPk1hbGU8L2tleXdvcmQ+PGtleXdvcmQ+TWlkZGxlIEFnZWQ8L2tleXdvcmQ+PGtleXdvcmQ+
UG9seW1lcmFzZSBDaGFpbiBSZWFjdGlvbjwva2V5d29yZD48a2V5d29yZD5STkEsIFZpcmFsL2Fu
YWx5c2lzPC9rZXl3b3JkPjxrZXl3b3JkPlJlY29tYmluYW50IFByb3RlaW5zPC9rZXl3b3JkPjxr
ZXl3b3JkPlNlcm9lcGlkZW1pb2xvZ2ljIFN0dWRpZXM8L2tleXdvcmQ+PC9rZXl3b3Jkcz48ZGF0
ZXM+PHllYXI+MjAwMDwveWVhcj48cHViLWRhdGVzPjxkYXRlPkRlYzwvZGF0ZT48L3B1Yi1kYXRl
cz48L2RhdGVzPjxpc2JuPjAwMDItOTI3MCAoUHJpbnQpJiN4RDswMDAyLTkyNzA8L2lzYm4+PGFj
Y2Vzc2lvbi1udW0+MTExNTE4ODk8L2FjY2Vzc2lvbi1udW0+PHVybHM+PC91cmxzPjxlbGVjdHJv
bmljLXJlc291cmNlLW51bT4xMC4xMTExL2ouMTU3Mi0wMjQxLjIwMDAuMDMzNzEueDwvZWxlY3Ry
b25pYy1yZXNvdXJjZS1udW0+PHJlbW90ZS1kYXRhYmFzZS1wcm92aWRlcj5ObG08L3JlbW90ZS1k
YXRhYmFzZS1wcm92aWRlcj48bGFuZ3VhZ2U+ZW5nPC9sYW5ndWFnZT48L3JlY29yZD48L0NpdGU+
PC9FbmROb3RlPn==
</w:fldData>
        </w:fldChar>
      </w:r>
      <w:r w:rsidR="00EC3FFA" w:rsidRPr="00D26E1F">
        <w:rPr>
          <w:rFonts w:ascii="Book Antiqua" w:hAnsi="Book Antiqua"/>
          <w:sz w:val="24"/>
          <w:szCs w:val="24"/>
        </w:rPr>
        <w:instrText xml:space="preserve"> ADDIN EN.CITE </w:instrText>
      </w:r>
      <w:r w:rsidR="00EC3FFA" w:rsidRPr="00D26E1F">
        <w:rPr>
          <w:rFonts w:ascii="Book Antiqua" w:hAnsi="Book Antiqua"/>
          <w:sz w:val="24"/>
          <w:szCs w:val="24"/>
        </w:rPr>
        <w:fldChar w:fldCharType="begin">
          <w:fldData xml:space="preserve">PEVuZE5vdGU+PENpdGU+PEF1dGhvcj5DYWNjaW9sYTwvQXV0aG9yPjxZZWFyPjE5OTk8L1llYXI+
PFJlY051bT4xNzE8L1JlY051bT48RGlzcGxheVRleHQ+PHN0eWxlIGZhY2U9InN1cGVyc2NyaXB0
Ij5bMjcsIDI4XTwvc3R5bGU+PC9EaXNwbGF5VGV4dD48cmVjb3JkPjxyZWMtbnVtYmVyPjE3MTwv
cmVjLW51bWJlcj48Zm9yZWlnbi1rZXlzPjxrZXkgYXBwPSJFTiIgZGItaWQ9InZ6OXhmejB0aDJh
cmQ4ZXJlZm54eGVla3I5dHAwenMycHA1ciI+MTcxPC9rZXk+PC9mb3JlaWduLWtleXM+PHJlZi10
eXBlIG5hbWU9IkpvdXJuYWwgQXJ0aWNsZSI+MTc8L3JlZi10eXBlPjxjb250cmlidXRvcnM+PGF1
dGhvcnM+PGF1dGhvcj5DYWNjaW9sYSwgSS48L2F1dGhvcj48YXV0aG9yPlBvbGxpY2lubywgVC48
L2F1dGhvcj48YXV0aG9yPlNxdWFkcml0bywgRy48L2F1dGhvcj48YXV0aG9yPkNlcmVuemlhLCBH
LjwvYXV0aG9yPjxhdXRob3I+T3JsYW5kbywgTS4gRS48L2F1dGhvcj48YXV0aG9yPlJhaW1vbmRv
LCBHLjwvYXV0aG9yPjwvYXV0aG9ycz48L2NvbnRyaWJ1dG9ycz48YXV0aC1hZGRyZXNzPkRpcGFy
dGltZW50byBkaSBNZWRpY2luYSBJbnRlcm5hLCBVbml2ZXJzaXRhIGRpIE1lc3NpbmEsIEl0YWx5
LjwvYXV0aC1hZGRyZXNzPjx0aXRsZXM+PHRpdGxlPk9jY3VsdCBoZXBhdGl0aXMgQiB2aXJ1cyBp
bmZlY3Rpb24gaW4gcGF0aWVudHMgd2l0aCBjaHJvbmljIGhlcGF0aXRpcyBDIGxpdmVyIGRpc2Vh
c2U8L3RpdGxlPjxzZWNvbmRhcnktdGl0bGU+TiBFbmdsIEogTWVkPC9zZWNvbmRhcnktdGl0bGU+
PGFsdC10aXRsZT5UaGUgTmV3IEVuZ2xhbmQgam91cm5hbCBvZiBtZWRpY2luZTwvYWx0LXRpdGxl
PjwvdGl0bGVzPjxwZXJpb2RpY2FsPjxmdWxsLXRpdGxlPk4gRW5nbCBKIE1lZDwvZnVsbC10aXRs
ZT48YWJici0xPlRoZSBOZXcgRW5nbGFuZCBqb3VybmFsIG9mIG1lZGljaW5lPC9hYmJyLTE+PC9w
ZXJpb2RpY2FsPjxhbHQtcGVyaW9kaWNhbD48ZnVsbC10aXRsZT5OIEVuZ2wgSiBNZWQ8L2Z1bGwt
dGl0bGU+PGFiYnItMT5UaGUgTmV3IEVuZ2xhbmQgam91cm5hbCBvZiBtZWRpY2luZTwvYWJici0x
PjwvYWx0LXBlcmlvZGljYWw+PHBhZ2VzPjIyLTY8L3BhZ2VzPjx2b2x1bWU+MzQxPC92b2x1bWU+
PG51bWJlcj4xPC9udW1iZXI+PGVkaXRpb24+MTk5OS8wNy8wMTwvZWRpdGlvbj48a2V5d29yZHM+
PGtleXdvcmQ+QWR1bHQ8L2tleXdvcmQ+PGtleXdvcmQ+QW50aXZpcmFsIEFnZW50cy90aGVyYXBl
dXRpYyB1c2U8L2tleXdvcmQ+PGtleXdvcmQ+RE5BLCBWaXJhbC8qYW5hbHlzaXMvYmxvb2Q8L2tl
eXdvcmQ+PGtleXdvcmQ+RmVtYWxlPC9rZXl3b3JkPjxrZXl3b3JkPipHZW5vbWUsIFZpcmFsPC9r
ZXl3b3JkPjxrZXl3b3JkPkdlbm90eXBlPC9rZXl3b3JkPjxrZXl3b3JkPkhlcGFjaXZpcnVzL2dl
bmV0aWNzL2lzb2xhdGlvbiAmYW1wO2FtcDwva2V5d29yZD48a2V5d29yZD5wdXJpZmljYXRpb248
L2tleXdvcmQ+PGtleXdvcmQ+SGVwYXRpdGlzIEIvKmNvbXBsaWNhdGlvbnMvZGlhZ25vc2lzL2Vw
aWRlbWlvbG9neS92aXJvbG9neTwva2V5d29yZD48a2V5d29yZD5IZXBhdGl0aXMgQiBBbnRpYm9k
aWVzL2Jsb29kPC9rZXl3b3JkPjxrZXl3b3JkPkhlcGF0aXRpcyBCIENvcmUgQW50aWdlbnMvaW1t
dW5vbG9neTwva2V5d29yZD48a2V5d29yZD5IZXBhdGl0aXMgQiBTdXJmYWNlIEFudGlnZW5zL2Js
b29kL2ltbXVub2xvZ3k8L2tleXdvcmQ+PGtleXdvcmQ+SGVwYXRpdGlzIEIgdmlydXMvKmdlbmV0
aWNzL2lzb2xhdGlvbiAmYW1wO2FtcDwva2V5d29yZD48a2V5d29yZD5wdXJpZmljYXRpb248L2tl
eXdvcmQ+PGtleXdvcmQ+SGVwYXRpdGlzIEMsIENocm9uaWMvKmNvbXBsaWNhdGlvbnMvZGlhZ25v
c2lzL2RydWcgdGhlcmFweS92aXJvbG9neTwva2V5d29yZD48a2V5d29yZD5IdW1hbnM8L2tleXdv
cmQ+PGtleXdvcmQ+SW50ZXJmZXJvbi1hbHBoYS90aGVyYXBldXRpYyB1c2U8L2tleXdvcmQ+PGtl
eXdvcmQ+TGl2ZXIvY2hlbWlzdHJ5L3BhdGhvbG9neTwva2V5d29yZD48a2V5d29yZD5MaXZlciBD
aXJyaG9zaXMvY29tcGxpY2F0aW9ucy92aXJvbG9neTwva2V5d29yZD48a2V5d29yZD5NYWxlPC9r
ZXl3b3JkPjxrZXl3b3JkPk1pZGRsZSBBZ2VkPC9rZXl3b3JkPjwva2V5d29yZHM+PGRhdGVzPjx5
ZWFyPjE5OTk8L3llYXI+PHB1Yi1kYXRlcz48ZGF0ZT5KdWwgMTwvZGF0ZT48L3B1Yi1kYXRlcz48
L2RhdGVzPjxpc2JuPjAwMjgtNDc5MyAoUHJpbnQpJiN4RDswMDI4LTQ3OTM8L2lzYm4+PGFjY2Vz
c2lvbi1udW0+MTAzODc5Mzg8L2FjY2Vzc2lvbi1udW0+PHVybHM+PC91cmxzPjxlbGVjdHJvbmlj
LXJlc291cmNlLW51bT4xMC4xMDU2L25lam0xOTk5MDcwMTM0MTAxMDQ8L2VsZWN0cm9uaWMtcmVz
b3VyY2UtbnVtPjxyZW1vdGUtZGF0YWJhc2UtcHJvdmlkZXI+TmxtPC9yZW1vdGUtZGF0YWJhc2Ut
cHJvdmlkZXI+PGxhbmd1YWdlPmVuZzwvbGFuZ3VhZ2U+PC9yZWNvcmQ+PC9DaXRlPjxDaXRlPjxB
dXRob3I+RGUgTWFyaWE8L0F1dGhvcj48WWVhcj4yMDAwPC9ZZWFyPjxSZWNOdW0+MTc3PC9SZWNO
dW0+PHJlY29yZD48cmVjLW51bWJlcj4xNzc8L3JlYy1udW1iZXI+PGZvcmVpZ24ta2V5cz48a2V5
IGFwcD0iRU4iIGRiLWlkPSJ2ejl4ZnowdGgyYXJkOGVyZWZueHhlZWtyOXRwMHpzMnBwNXIiPjE3
Nzwva2V5PjwvZm9yZWlnbi1rZXlzPjxyZWYtdHlwZSBuYW1lPSJKb3VybmFsIEFydGljbGUiPjE3
PC9yZWYtdHlwZT48Y29udHJpYnV0b3JzPjxhdXRob3JzPjxhdXRob3I+RGUgTWFyaWEsIE4uPC9h
dXRob3I+PGF1dGhvcj5Db2xhbnRvbmksIEEuPC9hdXRob3I+PGF1dGhvcj5GcmllZGxhbmRlciwg
TC48L2F1dGhvcj48YXV0aG9yPkxlYW5kcm8sIEcuPC9hdXRob3I+PGF1dGhvcj5JZGlsbWFuLCBS
LjwvYXV0aG9yPjxhdXRob3I+SGFyaWcsIEouPC9hdXRob3I+PGF1dGhvcj5WYW4gVGhpZWwsIEQu
IEguPC9hdXRob3I+PC9hdXRob3JzPjwvY29udHJpYnV0b3JzPjxhdXRoLWFkZHJlc3M+RGVwYXJ0
bWVudCBvZiBJbnRlcm5hbCBNZWRpY2luZSwgTG95b2xhIFVuaXZlcnNpdHkgYXQgQ2hpY2Fnbywg
TWF5d29vZCwgSWxsaW5vaXMgNjAxNTMsIFVTQS48L2F1dGgtYWRkcmVzcz48dGl0bGVzPjx0aXRs
ZT5UaGUgaW1wYWN0IG9mIHByZXZpb3VzIEhCViBpbmZlY3Rpb24gb24gdGhlIGNvdXJzZSBvZiBj
aHJvbmljIGhlcGF0aXRpcyBDPC90aXRsZT48c2Vjb25kYXJ5LXRpdGxlPkFtIEogR2FzdHJvZW50
ZXJvbDwvc2Vjb25kYXJ5LXRpdGxlPjxhbHQtdGl0bGU+VGhlIEFtZXJpY2FuIGpvdXJuYWwgb2Yg
Z2FzdHJvZW50ZXJvbG9neTwvYWx0LXRpdGxlPjwvdGl0bGVzPjxwZXJpb2RpY2FsPjxmdWxsLXRp
dGxlPkFtIEogR2FzdHJvZW50ZXJvbDwvZnVsbC10aXRsZT48YWJici0xPlRoZSBBbWVyaWNhbiBq
b3VybmFsIG9mIGdhc3Ryb2VudGVyb2xvZ3k8L2FiYnItMT48L3BlcmlvZGljYWw+PGFsdC1wZXJp
b2RpY2FsPjxmdWxsLXRpdGxlPkFtIEogR2FzdHJvZW50ZXJvbDwvZnVsbC10aXRsZT48YWJici0x
PlRoZSBBbWVyaWNhbiBqb3VybmFsIG9mIGdhc3Ryb2VudGVyb2xvZ3k8L2FiYnItMT48L2FsdC1w
ZXJpb2RpY2FsPjxwYWdlcz4zNTI5LTM2PC9wYWdlcz48dm9sdW1lPjk1PC92b2x1bWU+PG51bWJl
cj4xMjwvbnVtYmVyPjxlZGl0aW9uPjIwMDEvMDEvMTE8L2VkaXRpb24+PGtleXdvcmRzPjxrZXl3
b3JkPkFkdWx0PC9rZXl3b3JkPjxrZXl3b3JkPkFudGl2aXJhbCBBZ2VudHMvdGhlcmFwZXV0aWMg
dXNlPC9rZXl3b3JkPjxrZXl3b3JkPkJpb3BzeSwgTmVlZGxlPC9rZXl3b3JkPjxrZXl3b3JkPkRO
QSwgVmlyYWwvYW5hbHlzaXM8L2tleXdvcmQ+PGtleXdvcmQ+RmVtYWxlPC9rZXl3b3JkPjxrZXl3
b3JkPkhlcGFjaXZpcnVzL2dlbmV0aWNzPC9rZXl3b3JkPjxrZXl3b3JkPkhlcGF0aXRpcyBCLypj
b21wbGljYXRpb25zL2VwaWRlbWlvbG9neS9pbW11bm9sb2d5PC9rZXl3b3JkPjxrZXl3b3JkPkhl
cGF0aXRpcyBCIFN1cmZhY2UgQW50aWdlbnMvYW5hbHlzaXM8L2tleXdvcmQ+PGtleXdvcmQ+SGVw
YXRpdGlzIEIgdmlydXMvZ2VuZXRpY3M8L2tleXdvcmQ+PGtleXdvcmQ+SGVwYXRpdGlzIEMgQW50
aWJvZGllcy9pbW11bm9sb2d5PC9rZXl3b3JkPjxrZXl3b3JkPkhlcGF0aXRpcyBDLCBDaHJvbmlj
Lypjb21wbGljYXRpb25zL2RydWcgdGhlcmFweS92aXJvbG9neTwva2V5d29yZD48a2V5d29yZD5I
dW1hbnM8L2tleXdvcmQ+PGtleXdvcmQ+SW50ZXJmZXJvbi1hbHBoYS90aGVyYXBldXRpYyB1c2U8
L2tleXdvcmQ+PGtleXdvcmQ+TGl2ZXIvcGF0aG9sb2d5L3Zpcm9sb2d5PC9rZXl3b3JkPjxrZXl3
b3JkPk1hbGU8L2tleXdvcmQ+PGtleXdvcmQ+TWlkZGxlIEFnZWQ8L2tleXdvcmQ+PGtleXdvcmQ+
UG9seW1lcmFzZSBDaGFpbiBSZWFjdGlvbjwva2V5d29yZD48a2V5d29yZD5STkEsIFZpcmFsL2Fu
YWx5c2lzPC9rZXl3b3JkPjxrZXl3b3JkPlJlY29tYmluYW50IFByb3RlaW5zPC9rZXl3b3JkPjxr
ZXl3b3JkPlNlcm9lcGlkZW1pb2xvZ2ljIFN0dWRpZXM8L2tleXdvcmQ+PC9rZXl3b3Jkcz48ZGF0
ZXM+PHllYXI+MjAwMDwveWVhcj48cHViLWRhdGVzPjxkYXRlPkRlYzwvZGF0ZT48L3B1Yi1kYXRl
cz48L2RhdGVzPjxpc2JuPjAwMDItOTI3MCAoUHJpbnQpJiN4RDswMDAyLTkyNzA8L2lzYm4+PGFj
Y2Vzc2lvbi1udW0+MTExNTE4ODk8L2FjY2Vzc2lvbi1udW0+PHVybHM+PC91cmxzPjxlbGVjdHJv
bmljLXJlc291cmNlLW51bT4xMC4xMTExL2ouMTU3Mi0wMjQxLjIwMDAuMDMzNzEueDwvZWxlY3Ry
b25pYy1yZXNvdXJjZS1udW0+PHJlbW90ZS1kYXRhYmFzZS1wcm92aWRlcj5ObG08L3JlbW90ZS1k
YXRhYmFzZS1wcm92aWRlcj48bGFuZ3VhZ2U+ZW5nPC9sYW5ndWFnZT48L3JlY29yZD48L0NpdGU+
PC9FbmROb3RlPn==
</w:fldData>
        </w:fldChar>
      </w:r>
      <w:r w:rsidR="00EC3FFA" w:rsidRPr="00D26E1F">
        <w:rPr>
          <w:rFonts w:ascii="Book Antiqua" w:hAnsi="Book Antiqua"/>
          <w:sz w:val="24"/>
          <w:szCs w:val="24"/>
        </w:rPr>
        <w:instrText xml:space="preserve"> ADDIN EN.CITE.DATA </w:instrText>
      </w:r>
      <w:r w:rsidR="00EC3FFA" w:rsidRPr="00D26E1F">
        <w:rPr>
          <w:rFonts w:ascii="Book Antiqua" w:hAnsi="Book Antiqua"/>
          <w:sz w:val="24"/>
          <w:szCs w:val="24"/>
        </w:rPr>
      </w:r>
      <w:r w:rsidR="00EC3FFA" w:rsidRPr="00D26E1F">
        <w:rPr>
          <w:rFonts w:ascii="Book Antiqua" w:hAnsi="Book Antiqua"/>
          <w:sz w:val="24"/>
          <w:szCs w:val="24"/>
        </w:rPr>
        <w:fldChar w:fldCharType="end"/>
      </w:r>
      <w:r w:rsidRPr="00D26E1F">
        <w:rPr>
          <w:rFonts w:ascii="Book Antiqua" w:hAnsi="Book Antiqua"/>
          <w:sz w:val="24"/>
          <w:szCs w:val="24"/>
        </w:rPr>
      </w:r>
      <w:r w:rsidRPr="00D26E1F">
        <w:rPr>
          <w:rFonts w:ascii="Book Antiqua" w:hAnsi="Book Antiqua"/>
          <w:sz w:val="24"/>
          <w:szCs w:val="24"/>
        </w:rPr>
        <w:fldChar w:fldCharType="separate"/>
      </w:r>
      <w:r w:rsidR="00EC3FFA" w:rsidRPr="00D26E1F">
        <w:rPr>
          <w:rFonts w:ascii="Book Antiqua" w:hAnsi="Book Antiqua"/>
          <w:noProof/>
          <w:sz w:val="24"/>
          <w:szCs w:val="24"/>
          <w:vertAlign w:val="superscript"/>
        </w:rPr>
        <w:t>[</w:t>
      </w:r>
      <w:hyperlink w:anchor="_ENREF_27" w:tooltip="Cacciola, 1999 #171" w:history="1">
        <w:r w:rsidR="00B20377" w:rsidRPr="00D26E1F">
          <w:rPr>
            <w:rFonts w:ascii="Book Antiqua" w:hAnsi="Book Antiqua"/>
            <w:noProof/>
            <w:sz w:val="24"/>
            <w:szCs w:val="24"/>
            <w:vertAlign w:val="superscript"/>
          </w:rPr>
          <w:t>27</w:t>
        </w:r>
      </w:hyperlink>
      <w:r w:rsidR="004F7ED4">
        <w:rPr>
          <w:rFonts w:ascii="Book Antiqua" w:hAnsi="Book Antiqua"/>
          <w:noProof/>
          <w:sz w:val="24"/>
          <w:szCs w:val="24"/>
          <w:vertAlign w:val="superscript"/>
        </w:rPr>
        <w:t>,</w:t>
      </w:r>
      <w:hyperlink w:anchor="_ENREF_28" w:tooltip="De Maria, 2000 #177" w:history="1">
        <w:r w:rsidR="00B20377" w:rsidRPr="00D26E1F">
          <w:rPr>
            <w:rFonts w:ascii="Book Antiqua" w:hAnsi="Book Antiqua"/>
            <w:noProof/>
            <w:sz w:val="24"/>
            <w:szCs w:val="24"/>
            <w:vertAlign w:val="superscript"/>
          </w:rPr>
          <w:t>28</w:t>
        </w:r>
      </w:hyperlink>
      <w:r w:rsidR="00EC3FFA" w:rsidRPr="00D26E1F">
        <w:rPr>
          <w:rFonts w:ascii="Book Antiqua" w:hAnsi="Book Antiqua"/>
          <w:noProof/>
          <w:sz w:val="24"/>
          <w:szCs w:val="24"/>
          <w:vertAlign w:val="superscript"/>
        </w:rPr>
        <w:t>]</w:t>
      </w:r>
      <w:r w:rsidRPr="00D26E1F">
        <w:rPr>
          <w:rFonts w:ascii="Book Antiqua" w:hAnsi="Book Antiqua"/>
          <w:sz w:val="24"/>
          <w:szCs w:val="24"/>
        </w:rPr>
        <w:fldChar w:fldCharType="end"/>
      </w:r>
      <w:r w:rsidRPr="00D26E1F">
        <w:rPr>
          <w:rFonts w:ascii="Book Antiqua" w:hAnsi="Book Antiqua"/>
          <w:sz w:val="24"/>
          <w:szCs w:val="24"/>
        </w:rPr>
        <w:t>. Previous studies conducted in hemodialysis patients indicated a prevalence of OBI from 0% to 36%</w:t>
      </w:r>
      <w:r w:rsidRPr="00D26E1F">
        <w:rPr>
          <w:rFonts w:ascii="Book Antiqua" w:hAnsi="Book Antiqua"/>
          <w:sz w:val="24"/>
          <w:szCs w:val="24"/>
        </w:rPr>
        <w:fldChar w:fldCharType="begin">
          <w:fldData xml:space="preserve">PEVuZE5vdGU+PENpdGU+PEF1dGhvcj5HdXRpZXJyZXotR2FyY2lhPC9BdXRob3I+PFllYXI+MjAx
MTwvWWVhcj48UmVjTnVtPjE3MzwvUmVjTnVtPjxEaXNwbGF5VGV4dD48c3R5bGUgZmFjZT0ic3Vw
ZXJzY3JpcHQiPlsyOSwgMzBdPC9zdHlsZT48L0Rpc3BsYXlUZXh0PjxyZWNvcmQ+PHJlYy1udW1i
ZXI+MTczPC9yZWMtbnVtYmVyPjxmb3JlaWduLWtleXM+PGtleSBhcHA9IkVOIiBkYi1pZD0idno5
eGZ6MHRoMmFyZDhlcmVmbnh4ZWVrcjl0cDB6czJwcDVyIj4xNzM8L2tleT48L2ZvcmVpZ24ta2V5
cz48cmVmLXR5cGUgbmFtZT0iSm91cm5hbCBBcnRpY2xlIj4xNzwvcmVmLXR5cGU+PGNvbnRyaWJ1
dG9ycz48YXV0aG9ycz48YXV0aG9yPkd1dGllcnJlei1HYXJjaWEsIE0uIEwuPC9hdXRob3I+PGF1
dGhvcj5GZXJuYW5kZXotUm9kcmlndWV6LCBDLiBNLjwvYXV0aG9yPjxhdXRob3I+TGxlZG8tTmF2
YXJybywgSi4gTC48L2F1dGhvcj48YXV0aG9yPkJ1aGlnYXMtR2FyY2lhLCBJLjwvYXV0aG9yPjwv
YXV0aG9ycz48L2NvbnRyaWJ1dG9ycz48YXV0aC1hZGRyZXNzPlNlcnZpY2Ugb2YgR2FzdHJvZW50
ZXJvbG9neSwgSG9zcGl0YWwgVW5pdmVyc2l0YXJpbyBGdW5kYWNpb24gQWxjb3Jjb24sIEF2IEJ1
ZGFwZXN0LTEsIDI4OTIyIEFsY29yY29uLCBNYWRyaWQsIFNwYWluLiBtbGd1dGllcnJlekBmaGFs
Y29yY29uLmVzPC9hdXRoLWFkZHJlc3M+PHRpdGxlcz48dGl0bGU+UHJldmFsZW5jZSBvZiBvY2N1
bHQgaGVwYXRpdGlzIEIgdmlydXMgaW5mZWN0aW9uPC90aXRsZT48c2Vjb25kYXJ5LXRpdGxlPldv
cmxkIEogR2FzdHJvZW50ZXJvbDwvc2Vjb25kYXJ5LXRpdGxlPjxhbHQtdGl0bGU+V29ybGQgam91
cm5hbCBvZiBnYXN0cm9lbnRlcm9sb2d5IDogV0pHPC9hbHQtdGl0bGU+PC90aXRsZXM+PHBlcmlv
ZGljYWw+PGZ1bGwtdGl0bGU+V29ybGQgSiBHYXN0cm9lbnRlcm9sPC9mdWxsLXRpdGxlPjxhYmJy
LTE+V29ybGQgam91cm5hbCBvZiBnYXN0cm9lbnRlcm9sb2d5IDogV0pHPC9hYmJyLTE+PC9wZXJp
b2RpY2FsPjxhbHQtcGVyaW9kaWNhbD48ZnVsbC10aXRsZT5Xb3JsZCBKIEdhc3Ryb2VudGVyb2w8
L2Z1bGwtdGl0bGU+PGFiYnItMT5Xb3JsZCBqb3VybmFsIG9mIGdhc3Ryb2VudGVyb2xvZ3kgOiBX
Skc8L2FiYnItMT48L2FsdC1wZXJpb2RpY2FsPjxwYWdlcz4xNTM4LTQyPC9wYWdlcz48dm9sdW1l
PjE3PC92b2x1bWU+PG51bWJlcj4xMjwvbnVtYmVyPjxlZGl0aW9uPjIwMTEvMDQvMDg8L2VkaXRp
b24+PGtleXdvcmRzPjxrZXl3b3JkPkJpb2xvZ2ljYWwgTWFya2Vycy9ibG9vZDwva2V5d29yZD48
a2V5d29yZD5ETkEsIFZpcmFsL2Jsb29kPC9rZXl3b3JkPjxrZXl3b3JkPkhlcGF0aXRpcyBCL2Rp
YWdub3Npcy8qZXBpZGVtaW9sb2d5L3RoZXJhcHkvdmlyb2xvZ3k8L2tleXdvcmQ+PGtleXdvcmQ+
SGVwYXRpdGlzIEIgU3VyZmFjZSBBbnRpZ2Vucy9ibG9vZDwva2V5d29yZD48a2V5d29yZD5IZXBh
dGl0aXMgQiB2aXJ1cy9nZW5ldGljcy9ncm93dGggJmFtcDthbXA8L2tleXdvcmQ+PGtleXdvcmQ+
ZGV2ZWxvcG1lbnQvaW1tdW5vbG9neS8qcGF0aG9nZW5pY2l0eTwva2V5d29yZD48a2V5d29yZD5I
ZXBhdGl0aXMgQyBBbnRpYm9kaWVzL2Jsb29kPC9rZXl3b3JkPjxrZXl3b3JkPkh1bWFuczwva2V5
d29yZD48a2V5d29yZD5MaXZlci8qdmlyb2xvZ3k8L2tleXdvcmQ+PGtleXdvcmQ+UHJldmFsZW5j
ZTwva2V5d29yZD48a2V5d29yZD5SaXNrIEFzc2Vzc21lbnQ8L2tleXdvcmQ+PGtleXdvcmQ+Umlz
ayBGYWN0b3JzPC9rZXl3b3JkPjxrZXl3b3JkPlZpcnVzIEFjdGl2YXRpb248L2tleXdvcmQ+PGtl
eXdvcmQ+VmlydXMgUmVwbGljYXRpb248L2tleXdvcmQ+PC9rZXl3b3Jkcz48ZGF0ZXM+PHllYXI+
MjAxMTwveWVhcj48cHViLWRhdGVzPjxkYXRlPk1hciAyODwvZGF0ZT48L3B1Yi1kYXRlcz48L2Rh
dGVzPjxpc2JuPjEwMDctOTMyNzwvaXNibj48YWNjZXNzaW9uLW51bT4yMTQ3MjExNzwvYWNjZXNz
aW9uLW51bT48dXJscz48L3VybHM+PGN1c3RvbTI+UG1jMzA3MDEyMjwvY3VzdG9tMj48ZWxlY3Ry
b25pYy1yZXNvdXJjZS1udW0+MTAuMzc0OC93amcudjE3LmkxMi4gMTUzODwvZWxlY3Ryb25pYy1y
ZXNvdXJjZS1udW0+PHJlbW90ZS1kYXRhYmFzZS1wcm92aWRlcj5ObG08L3JlbW90ZS1kYXRhYmFz
ZS1wcm92aWRlcj48bGFuZ3VhZ2U+ZW5nPC9sYW5ndWFnZT48L3JlY29yZD48L0NpdGU+PENpdGU+
PEF1dGhvcj5NaW51azwvQXV0aG9yPjxZZWFyPjIwMDQ8L1llYXI+PFJlY051bT4xMTE8L1JlY051
bT48cmVjb3JkPjxyZWMtbnVtYmVyPjExMTwvcmVjLW51bWJlcj48Zm9yZWlnbi1rZXlzPjxrZXkg
YXBwPSJFTiIgZGItaWQ9InZ6OXhmejB0aDJhcmQ4ZXJlZm54eGVla3I5dHAwenMycHA1ciI+MTEx
PC9rZXk+PC9mb3JlaWduLWtleXM+PHJlZi10eXBlIG5hbWU9IkpvdXJuYWwgQXJ0aWNsZSI+MTc8
L3JlZi10eXBlPjxjb250cmlidXRvcnM+PGF1dGhvcnM+PGF1dGhvcj5NaW51aywgRy4gWS48L2F1
dGhvcj48YXV0aG9yPlN1biwgRC4gRi48L2F1dGhvcj48YXV0aG9yPkdyZWVuYmVyZywgUi48L2F1
dGhvcj48YXV0aG9yPlpoYW5nLCBNLjwvYXV0aG9yPjxhdXRob3I+SGF3a2lucywgSy48L2F1dGhv
cj48YXV0aG9yPlVoYW5vdmEsIEouPC9hdXRob3I+PGF1dGhvcj5HdXRraW4sIEEuPC9hdXRob3I+
PGF1dGhvcj5CZXJuc3RlaW4sIEsuPC9hdXRob3I+PGF1dGhvcj5HaXVsaXZpLCBBLjwvYXV0aG9y
PjxhdXRob3I+T3Npb3d5LCBDLjwvYXV0aG9yPjwvYXV0aG9ycz48L2NvbnRyaWJ1dG9ycz48YXV0
aC1hZGRyZXNzPlNlY3Rpb24gb2YgSGVwYXRvbG9neSwgRGVwYXJ0bWVudCBvZiBNZWRpY2luZSwg
VW5pdmVyc2l0eSBvZiBNYW5pdG9iYSwgV2lubmlwZWcsIENhbmFkYS4gZ21pbnVrQGNjLnVtYW5p
dG9iYS5jYSAmYW1wO2x0O2dtaW51a0BjYy51bWFuaXRvYmEuY2EmYW1wO2d0OzwvYXV0aC1hZGRy
ZXNzPjx0aXRsZXM+PHRpdGxlPk9jY3VsdCBoZXBhdGl0aXMgQiB2aXJ1cyBpbmZlY3Rpb24gaW4g
YSBOb3J0aCBBbWVyaWNhbiBhZHVsdCBoZW1vZGlhbHlzaXMgcGF0aWVudCBwb3B1bGF0aW9uPC90
aXRsZT48c2Vjb25kYXJ5LXRpdGxlPkhlcGF0b2xvZ3k8L3NlY29uZGFyeS10aXRsZT48YWx0LXRp
dGxlPkhlcGF0b2xvZ3kgKEJhbHRpbW9yZSwgTWQuKTwvYWx0LXRpdGxlPjwvdGl0bGVzPjxwZXJp
b2RpY2FsPjxmdWxsLXRpdGxlPkhlcGF0b2xvZ3k8L2Z1bGwtdGl0bGU+PGFiYnItMT5IZXBhdG9s
b2d5IChCYWx0aW1vcmUsIE1kLik8L2FiYnItMT48L3BlcmlvZGljYWw+PGFsdC1wZXJpb2RpY2Fs
PjxmdWxsLXRpdGxlPkhlcGF0b2xvZ3k8L2Z1bGwtdGl0bGU+PGFiYnItMT5IZXBhdG9sb2d5IChC
YWx0aW1vcmUsIE1kLik8L2FiYnItMT48L2FsdC1wZXJpb2RpY2FsPjxwYWdlcz4xMDcyLTc8L3Bh
Z2VzPjx2b2x1bWU+NDA8L3ZvbHVtZT48bnVtYmVyPjU8L251bWJlcj48ZWRpdGlvbj4yMDA0LzEw
LzE2PC9lZGl0aW9uPjxrZXl3b3Jkcz48a2V5d29yZD5BZHVsdDwva2V5d29yZD48a2V5d29yZD5B
Z2VkPC9rZXl3b3JkPjxrZXl3b3JkPkFnZWQsIDgwIGFuZCBvdmVyPC9rZXl3b3JkPjxrZXl3b3Jk
PkFyZ2luaW5lPC9rZXl3b3JkPjxrZXl3b3JkPkROQSwgVmlyYWwvZ2VuZXRpY3M8L2tleXdvcmQ+
PGtleXdvcmQ+RmVtYWxlPC9rZXl3b3JkPjxrZXl3b3JkPkdseWNpbmU8L2tleXdvcmQ+PGtleXdv
cmQ+SGVwYXRpdGlzIEFudGlib2RpZXMvYmxvb2Q8L2tleXdvcmQ+PGtleXdvcmQ+SGVwYXRpdGlz
IEIvKmVwaWRlbWlvbG9neS9pbW11bm9sb2d5L21ldGFib2xpc20vcHJldmVudGlvbiAmYW1wO2Ft
cDwva2V5d29yZD48a2V5d29yZD5jb250cm9sL3Zpcm9sb2d5PC9rZXl3b3JkPjxrZXl3b3JkPkhl
cGF0aXRpcyBCIHZpcnVzL2dlbmV0aWNzPC9rZXl3b3JkPjxrZXl3b3JkPkh1bWFuczwva2V5d29y
ZD48a2V5d29yZD5MaXZlci9lbnp5bW9sb2d5L21ldGFib2xpc208L2tleXdvcmQ+PGtleXdvcmQ+
TWFsZTwva2V5d29yZD48a2V5d29yZD5NYW5pdG9iYS9lcGlkZW1pb2xvZ3k8L2tleXdvcmQ+PGtl
eXdvcmQ+TWlkZGxlIEFnZWQ8L2tleXdvcmQ+PGtleXdvcmQ+TXV0YXRpb248L2tleXdvcmQ+PGtl
eXdvcmQ+UmVuYWwgRGlhbHlzaXMvKnN0YXRpc3RpY3MgJmFtcDthbXA8L2tleXdvcmQ+PGtleXdv
cmQ+bnVtZXJpY2FsIGRhdGE8L2tleXdvcmQ+PGtleXdvcmQ+VmFjY2luYXRpb248L2tleXdvcmQ+
PGtleXdvcmQ+VmlyYWwgTG9hZDwva2V5d29yZD48L2tleXdvcmRzPjxkYXRlcz48eWVhcj4yMDA0
PC95ZWFyPjxwdWItZGF0ZXM+PGRhdGU+Tm92PC9kYXRlPjwvcHViLWRhdGVzPjwvZGF0ZXM+PGlz
Ym4+MDI3MC05MTM5IChQcmludCkmI3hEOzAyNzAtOTEzOTwvaXNibj48YWNjZXNzaW9uLW51bT4x
NTQ4NjkyNjwvYWNjZXNzaW9uLW51bT48dXJscz48L3VybHM+PGVsZWN0cm9uaWMtcmVzb3VyY2Ut
bnVtPjEwLjEwMDIvaGVwLjIwNDM1PC9lbGVjdHJvbmljLXJlc291cmNlLW51bT48cmVtb3RlLWRh
dGFiYXNlLXByb3ZpZGVyPk5sbTwvcmVtb3RlLWRhdGFiYXNlLXByb3ZpZGVyPjxsYW5ndWFnZT5l
bmc8L2xhbmd1YWdlPjwvcmVjb3JkPjwvQ2l0ZT48L0VuZE5vdGU+AG==
</w:fldData>
        </w:fldChar>
      </w:r>
      <w:r w:rsidR="00EC3FFA" w:rsidRPr="00D26E1F">
        <w:rPr>
          <w:rFonts w:ascii="Book Antiqua" w:hAnsi="Book Antiqua"/>
          <w:sz w:val="24"/>
          <w:szCs w:val="24"/>
        </w:rPr>
        <w:instrText xml:space="preserve"> ADDIN EN.CITE </w:instrText>
      </w:r>
      <w:r w:rsidR="00EC3FFA" w:rsidRPr="00D26E1F">
        <w:rPr>
          <w:rFonts w:ascii="Book Antiqua" w:hAnsi="Book Antiqua"/>
          <w:sz w:val="24"/>
          <w:szCs w:val="24"/>
        </w:rPr>
        <w:fldChar w:fldCharType="begin">
          <w:fldData xml:space="preserve">PEVuZE5vdGU+PENpdGU+PEF1dGhvcj5HdXRpZXJyZXotR2FyY2lhPC9BdXRob3I+PFllYXI+MjAx
MTwvWWVhcj48UmVjTnVtPjE3MzwvUmVjTnVtPjxEaXNwbGF5VGV4dD48c3R5bGUgZmFjZT0ic3Vw
ZXJzY3JpcHQiPlsyOSwgMzBdPC9zdHlsZT48L0Rpc3BsYXlUZXh0PjxyZWNvcmQ+PHJlYy1udW1i
ZXI+MTczPC9yZWMtbnVtYmVyPjxmb3JlaWduLWtleXM+PGtleSBhcHA9IkVOIiBkYi1pZD0idno5
eGZ6MHRoMmFyZDhlcmVmbnh4ZWVrcjl0cDB6czJwcDVyIj4xNzM8L2tleT48L2ZvcmVpZ24ta2V5
cz48cmVmLXR5cGUgbmFtZT0iSm91cm5hbCBBcnRpY2xlIj4xNzwvcmVmLXR5cGU+PGNvbnRyaWJ1
dG9ycz48YXV0aG9ycz48YXV0aG9yPkd1dGllcnJlei1HYXJjaWEsIE0uIEwuPC9hdXRob3I+PGF1
dGhvcj5GZXJuYW5kZXotUm9kcmlndWV6LCBDLiBNLjwvYXV0aG9yPjxhdXRob3I+TGxlZG8tTmF2
YXJybywgSi4gTC48L2F1dGhvcj48YXV0aG9yPkJ1aGlnYXMtR2FyY2lhLCBJLjwvYXV0aG9yPjwv
YXV0aG9ycz48L2NvbnRyaWJ1dG9ycz48YXV0aC1hZGRyZXNzPlNlcnZpY2Ugb2YgR2FzdHJvZW50
ZXJvbG9neSwgSG9zcGl0YWwgVW5pdmVyc2l0YXJpbyBGdW5kYWNpb24gQWxjb3Jjb24sIEF2IEJ1
ZGFwZXN0LTEsIDI4OTIyIEFsY29yY29uLCBNYWRyaWQsIFNwYWluLiBtbGd1dGllcnJlekBmaGFs
Y29yY29uLmVzPC9hdXRoLWFkZHJlc3M+PHRpdGxlcz48dGl0bGU+UHJldmFsZW5jZSBvZiBvY2N1
bHQgaGVwYXRpdGlzIEIgdmlydXMgaW5mZWN0aW9uPC90aXRsZT48c2Vjb25kYXJ5LXRpdGxlPldv
cmxkIEogR2FzdHJvZW50ZXJvbDwvc2Vjb25kYXJ5LXRpdGxlPjxhbHQtdGl0bGU+V29ybGQgam91
cm5hbCBvZiBnYXN0cm9lbnRlcm9sb2d5IDogV0pHPC9hbHQtdGl0bGU+PC90aXRsZXM+PHBlcmlv
ZGljYWw+PGZ1bGwtdGl0bGU+V29ybGQgSiBHYXN0cm9lbnRlcm9sPC9mdWxsLXRpdGxlPjxhYmJy
LTE+V29ybGQgam91cm5hbCBvZiBnYXN0cm9lbnRlcm9sb2d5IDogV0pHPC9hYmJyLTE+PC9wZXJp
b2RpY2FsPjxhbHQtcGVyaW9kaWNhbD48ZnVsbC10aXRsZT5Xb3JsZCBKIEdhc3Ryb2VudGVyb2w8
L2Z1bGwtdGl0bGU+PGFiYnItMT5Xb3JsZCBqb3VybmFsIG9mIGdhc3Ryb2VudGVyb2xvZ3kgOiBX
Skc8L2FiYnItMT48L2FsdC1wZXJpb2RpY2FsPjxwYWdlcz4xNTM4LTQyPC9wYWdlcz48dm9sdW1l
PjE3PC92b2x1bWU+PG51bWJlcj4xMjwvbnVtYmVyPjxlZGl0aW9uPjIwMTEvMDQvMDg8L2VkaXRp
b24+PGtleXdvcmRzPjxrZXl3b3JkPkJpb2xvZ2ljYWwgTWFya2Vycy9ibG9vZDwva2V5d29yZD48
a2V5d29yZD5ETkEsIFZpcmFsL2Jsb29kPC9rZXl3b3JkPjxrZXl3b3JkPkhlcGF0aXRpcyBCL2Rp
YWdub3Npcy8qZXBpZGVtaW9sb2d5L3RoZXJhcHkvdmlyb2xvZ3k8L2tleXdvcmQ+PGtleXdvcmQ+
SGVwYXRpdGlzIEIgU3VyZmFjZSBBbnRpZ2Vucy9ibG9vZDwva2V5d29yZD48a2V5d29yZD5IZXBh
dGl0aXMgQiB2aXJ1cy9nZW5ldGljcy9ncm93dGggJmFtcDthbXA8L2tleXdvcmQ+PGtleXdvcmQ+
ZGV2ZWxvcG1lbnQvaW1tdW5vbG9neS8qcGF0aG9nZW5pY2l0eTwva2V5d29yZD48a2V5d29yZD5I
ZXBhdGl0aXMgQyBBbnRpYm9kaWVzL2Jsb29kPC9rZXl3b3JkPjxrZXl3b3JkPkh1bWFuczwva2V5
d29yZD48a2V5d29yZD5MaXZlci8qdmlyb2xvZ3k8L2tleXdvcmQ+PGtleXdvcmQ+UHJldmFsZW5j
ZTwva2V5d29yZD48a2V5d29yZD5SaXNrIEFzc2Vzc21lbnQ8L2tleXdvcmQ+PGtleXdvcmQ+Umlz
ayBGYWN0b3JzPC9rZXl3b3JkPjxrZXl3b3JkPlZpcnVzIEFjdGl2YXRpb248L2tleXdvcmQ+PGtl
eXdvcmQ+VmlydXMgUmVwbGljYXRpb248L2tleXdvcmQ+PC9rZXl3b3Jkcz48ZGF0ZXM+PHllYXI+
MjAxMTwveWVhcj48cHViLWRhdGVzPjxkYXRlPk1hciAyODwvZGF0ZT48L3B1Yi1kYXRlcz48L2Rh
dGVzPjxpc2JuPjEwMDctOTMyNzwvaXNibj48YWNjZXNzaW9uLW51bT4yMTQ3MjExNzwvYWNjZXNz
aW9uLW51bT48dXJscz48L3VybHM+PGN1c3RvbTI+UG1jMzA3MDEyMjwvY3VzdG9tMj48ZWxlY3Ry
b25pYy1yZXNvdXJjZS1udW0+MTAuMzc0OC93amcudjE3LmkxMi4gMTUzODwvZWxlY3Ryb25pYy1y
ZXNvdXJjZS1udW0+PHJlbW90ZS1kYXRhYmFzZS1wcm92aWRlcj5ObG08L3JlbW90ZS1kYXRhYmFz
ZS1wcm92aWRlcj48bGFuZ3VhZ2U+ZW5nPC9sYW5ndWFnZT48L3JlY29yZD48L0NpdGU+PENpdGU+
PEF1dGhvcj5NaW51azwvQXV0aG9yPjxZZWFyPjIwMDQ8L1llYXI+PFJlY051bT4xMTE8L1JlY051
bT48cmVjb3JkPjxyZWMtbnVtYmVyPjExMTwvcmVjLW51bWJlcj48Zm9yZWlnbi1rZXlzPjxrZXkg
YXBwPSJFTiIgZGItaWQ9InZ6OXhmejB0aDJhcmQ4ZXJlZm54eGVla3I5dHAwenMycHA1ciI+MTEx
PC9rZXk+PC9mb3JlaWduLWtleXM+PHJlZi10eXBlIG5hbWU9IkpvdXJuYWwgQXJ0aWNsZSI+MTc8
L3JlZi10eXBlPjxjb250cmlidXRvcnM+PGF1dGhvcnM+PGF1dGhvcj5NaW51aywgRy4gWS48L2F1
dGhvcj48YXV0aG9yPlN1biwgRC4gRi48L2F1dGhvcj48YXV0aG9yPkdyZWVuYmVyZywgUi48L2F1
dGhvcj48YXV0aG9yPlpoYW5nLCBNLjwvYXV0aG9yPjxhdXRob3I+SGF3a2lucywgSy48L2F1dGhv
cj48YXV0aG9yPlVoYW5vdmEsIEouPC9hdXRob3I+PGF1dGhvcj5HdXRraW4sIEEuPC9hdXRob3I+
PGF1dGhvcj5CZXJuc3RlaW4sIEsuPC9hdXRob3I+PGF1dGhvcj5HaXVsaXZpLCBBLjwvYXV0aG9y
PjxhdXRob3I+T3Npb3d5LCBDLjwvYXV0aG9yPjwvYXV0aG9ycz48L2NvbnRyaWJ1dG9ycz48YXV0
aC1hZGRyZXNzPlNlY3Rpb24gb2YgSGVwYXRvbG9neSwgRGVwYXJ0bWVudCBvZiBNZWRpY2luZSwg
VW5pdmVyc2l0eSBvZiBNYW5pdG9iYSwgV2lubmlwZWcsIENhbmFkYS4gZ21pbnVrQGNjLnVtYW5p
dG9iYS5jYSAmYW1wO2x0O2dtaW51a0BjYy51bWFuaXRvYmEuY2EmYW1wO2d0OzwvYXV0aC1hZGRy
ZXNzPjx0aXRsZXM+PHRpdGxlPk9jY3VsdCBoZXBhdGl0aXMgQiB2aXJ1cyBpbmZlY3Rpb24gaW4g
YSBOb3J0aCBBbWVyaWNhbiBhZHVsdCBoZW1vZGlhbHlzaXMgcGF0aWVudCBwb3B1bGF0aW9uPC90
aXRsZT48c2Vjb25kYXJ5LXRpdGxlPkhlcGF0b2xvZ3k8L3NlY29uZGFyeS10aXRsZT48YWx0LXRp
dGxlPkhlcGF0b2xvZ3kgKEJhbHRpbW9yZSwgTWQuKTwvYWx0LXRpdGxlPjwvdGl0bGVzPjxwZXJp
b2RpY2FsPjxmdWxsLXRpdGxlPkhlcGF0b2xvZ3k8L2Z1bGwtdGl0bGU+PGFiYnItMT5IZXBhdG9s
b2d5IChCYWx0aW1vcmUsIE1kLik8L2FiYnItMT48L3BlcmlvZGljYWw+PGFsdC1wZXJpb2RpY2Fs
PjxmdWxsLXRpdGxlPkhlcGF0b2xvZ3k8L2Z1bGwtdGl0bGU+PGFiYnItMT5IZXBhdG9sb2d5IChC
YWx0aW1vcmUsIE1kLik8L2FiYnItMT48L2FsdC1wZXJpb2RpY2FsPjxwYWdlcz4xMDcyLTc8L3Bh
Z2VzPjx2b2x1bWU+NDA8L3ZvbHVtZT48bnVtYmVyPjU8L251bWJlcj48ZWRpdGlvbj4yMDA0LzEw
LzE2PC9lZGl0aW9uPjxrZXl3b3Jkcz48a2V5d29yZD5BZHVsdDwva2V5d29yZD48a2V5d29yZD5B
Z2VkPC9rZXl3b3JkPjxrZXl3b3JkPkFnZWQsIDgwIGFuZCBvdmVyPC9rZXl3b3JkPjxrZXl3b3Jk
PkFyZ2luaW5lPC9rZXl3b3JkPjxrZXl3b3JkPkROQSwgVmlyYWwvZ2VuZXRpY3M8L2tleXdvcmQ+
PGtleXdvcmQ+RmVtYWxlPC9rZXl3b3JkPjxrZXl3b3JkPkdseWNpbmU8L2tleXdvcmQ+PGtleXdv
cmQ+SGVwYXRpdGlzIEFudGlib2RpZXMvYmxvb2Q8L2tleXdvcmQ+PGtleXdvcmQ+SGVwYXRpdGlz
IEIvKmVwaWRlbWlvbG9neS9pbW11bm9sb2d5L21ldGFib2xpc20vcHJldmVudGlvbiAmYW1wO2Ft
cDwva2V5d29yZD48a2V5d29yZD5jb250cm9sL3Zpcm9sb2d5PC9rZXl3b3JkPjxrZXl3b3JkPkhl
cGF0aXRpcyBCIHZpcnVzL2dlbmV0aWNzPC9rZXl3b3JkPjxrZXl3b3JkPkh1bWFuczwva2V5d29y
ZD48a2V5d29yZD5MaXZlci9lbnp5bW9sb2d5L21ldGFib2xpc208L2tleXdvcmQ+PGtleXdvcmQ+
TWFsZTwva2V5d29yZD48a2V5d29yZD5NYW5pdG9iYS9lcGlkZW1pb2xvZ3k8L2tleXdvcmQ+PGtl
eXdvcmQ+TWlkZGxlIEFnZWQ8L2tleXdvcmQ+PGtleXdvcmQ+TXV0YXRpb248L2tleXdvcmQ+PGtl
eXdvcmQ+UmVuYWwgRGlhbHlzaXMvKnN0YXRpc3RpY3MgJmFtcDthbXA8L2tleXdvcmQ+PGtleXdv
cmQ+bnVtZXJpY2FsIGRhdGE8L2tleXdvcmQ+PGtleXdvcmQ+VmFjY2luYXRpb248L2tleXdvcmQ+
PGtleXdvcmQ+VmlyYWwgTG9hZDwva2V5d29yZD48L2tleXdvcmRzPjxkYXRlcz48eWVhcj4yMDA0
PC95ZWFyPjxwdWItZGF0ZXM+PGRhdGU+Tm92PC9kYXRlPjwvcHViLWRhdGVzPjwvZGF0ZXM+PGlz
Ym4+MDI3MC05MTM5IChQcmludCkmI3hEOzAyNzAtOTEzOTwvaXNibj48YWNjZXNzaW9uLW51bT4x
NTQ4NjkyNjwvYWNjZXNzaW9uLW51bT48dXJscz48L3VybHM+PGVsZWN0cm9uaWMtcmVzb3VyY2Ut
bnVtPjEwLjEwMDIvaGVwLjIwNDM1PC9lbGVjdHJvbmljLXJlc291cmNlLW51bT48cmVtb3RlLWRh
dGFiYXNlLXByb3ZpZGVyPk5sbTwvcmVtb3RlLWRhdGFiYXNlLXByb3ZpZGVyPjxsYW5ndWFnZT5l
bmc8L2xhbmd1YWdlPjwvcmVjb3JkPjwvQ2l0ZT48L0VuZE5vdGU+AG==
</w:fldData>
        </w:fldChar>
      </w:r>
      <w:r w:rsidR="00EC3FFA" w:rsidRPr="00D26E1F">
        <w:rPr>
          <w:rFonts w:ascii="Book Antiqua" w:hAnsi="Book Antiqua"/>
          <w:sz w:val="24"/>
          <w:szCs w:val="24"/>
        </w:rPr>
        <w:instrText xml:space="preserve"> ADDIN EN.CITE.DATA </w:instrText>
      </w:r>
      <w:r w:rsidR="00EC3FFA" w:rsidRPr="00D26E1F">
        <w:rPr>
          <w:rFonts w:ascii="Book Antiqua" w:hAnsi="Book Antiqua"/>
          <w:sz w:val="24"/>
          <w:szCs w:val="24"/>
        </w:rPr>
      </w:r>
      <w:r w:rsidR="00EC3FFA" w:rsidRPr="00D26E1F">
        <w:rPr>
          <w:rFonts w:ascii="Book Antiqua" w:hAnsi="Book Antiqua"/>
          <w:sz w:val="24"/>
          <w:szCs w:val="24"/>
        </w:rPr>
        <w:fldChar w:fldCharType="end"/>
      </w:r>
      <w:r w:rsidRPr="00D26E1F">
        <w:rPr>
          <w:rFonts w:ascii="Book Antiqua" w:hAnsi="Book Antiqua"/>
          <w:sz w:val="24"/>
          <w:szCs w:val="24"/>
        </w:rPr>
      </w:r>
      <w:r w:rsidRPr="00D26E1F">
        <w:rPr>
          <w:rFonts w:ascii="Book Antiqua" w:hAnsi="Book Antiqua"/>
          <w:sz w:val="24"/>
          <w:szCs w:val="24"/>
        </w:rPr>
        <w:fldChar w:fldCharType="separate"/>
      </w:r>
      <w:r w:rsidR="00EC3FFA" w:rsidRPr="00D26E1F">
        <w:rPr>
          <w:rFonts w:ascii="Book Antiqua" w:hAnsi="Book Antiqua"/>
          <w:noProof/>
          <w:sz w:val="24"/>
          <w:szCs w:val="24"/>
          <w:vertAlign w:val="superscript"/>
        </w:rPr>
        <w:t>[</w:t>
      </w:r>
      <w:hyperlink w:anchor="_ENREF_29" w:tooltip="Gutierrez-Garcia, 2011 #173" w:history="1">
        <w:r w:rsidR="00B20377" w:rsidRPr="00D26E1F">
          <w:rPr>
            <w:rFonts w:ascii="Book Antiqua" w:hAnsi="Book Antiqua"/>
            <w:noProof/>
            <w:sz w:val="24"/>
            <w:szCs w:val="24"/>
            <w:vertAlign w:val="superscript"/>
          </w:rPr>
          <w:t>29</w:t>
        </w:r>
      </w:hyperlink>
      <w:r w:rsidR="004F7ED4">
        <w:rPr>
          <w:rFonts w:ascii="Book Antiqua" w:hAnsi="Book Antiqua"/>
          <w:noProof/>
          <w:sz w:val="24"/>
          <w:szCs w:val="24"/>
          <w:vertAlign w:val="superscript"/>
        </w:rPr>
        <w:t>,</w:t>
      </w:r>
      <w:hyperlink w:anchor="_ENREF_30" w:tooltip="Minuk, 2004 #111" w:history="1">
        <w:r w:rsidR="00B20377" w:rsidRPr="00D26E1F">
          <w:rPr>
            <w:rFonts w:ascii="Book Antiqua" w:hAnsi="Book Antiqua"/>
            <w:noProof/>
            <w:sz w:val="24"/>
            <w:szCs w:val="24"/>
            <w:vertAlign w:val="superscript"/>
          </w:rPr>
          <w:t>30</w:t>
        </w:r>
      </w:hyperlink>
      <w:r w:rsidR="00EC3FFA" w:rsidRPr="00D26E1F">
        <w:rPr>
          <w:rFonts w:ascii="Book Antiqua" w:hAnsi="Book Antiqua"/>
          <w:noProof/>
          <w:sz w:val="24"/>
          <w:szCs w:val="24"/>
          <w:vertAlign w:val="superscript"/>
        </w:rPr>
        <w:t>]</w:t>
      </w:r>
      <w:r w:rsidRPr="00D26E1F">
        <w:rPr>
          <w:rFonts w:ascii="Book Antiqua" w:hAnsi="Book Antiqua"/>
          <w:sz w:val="24"/>
          <w:szCs w:val="24"/>
        </w:rPr>
        <w:fldChar w:fldCharType="end"/>
      </w:r>
      <w:r w:rsidRPr="00D26E1F">
        <w:rPr>
          <w:rFonts w:ascii="Book Antiqua" w:hAnsi="Book Antiqua"/>
          <w:sz w:val="24"/>
          <w:szCs w:val="24"/>
        </w:rPr>
        <w:t>. OBI was detected in 32% of patients with cryptogenic liver cirrhosis in Hong Kong, an area with high prevalence of HBV infection</w:t>
      </w:r>
      <w:r w:rsidR="00EC3FFA" w:rsidRPr="00D26E1F">
        <w:rPr>
          <w:rFonts w:ascii="Book Antiqua" w:hAnsi="Book Antiqua"/>
          <w:sz w:val="24"/>
          <w:szCs w:val="24"/>
        </w:rPr>
        <w:fldChar w:fldCharType="begin">
          <w:fldData xml:space="preserve">PEVuZE5vdGU+PENpdGU+PEF1dGhvcj5DaGFuPC9BdXRob3I+PFllYXI+MjAwMjwvWWVhcj48UmVj
TnVtPjIyPC9SZWNOdW0+PERpc3BsYXlUZXh0PjxzdHlsZSBmYWNlPSJzdXBlcnNjcmlwdCI+WzMx
XTwvc3R5bGU+PC9EaXNwbGF5VGV4dD48cmVjb3JkPjxyZWMtbnVtYmVyPjIyPC9yZWMtbnVtYmVy
Pjxmb3JlaWduLWtleXM+PGtleSBhcHA9IkVOIiBkYi1pZD0idno5eGZ6MHRoMmFyZDhlcmVmbnh4
ZWVrcjl0cDB6czJwcDVyIj4yMjwva2V5PjwvZm9yZWlnbi1rZXlzPjxyZWYtdHlwZSBuYW1lPSJK
b3VybmFsIEFydGljbGUiPjE3PC9yZWYtdHlwZT48Y29udHJpYnV0b3JzPjxhdXRob3JzPjxhdXRo
b3I+Q2hhbiwgSC4gTC48L2F1dGhvcj48YXV0aG9yPlRzYW5nLCBTLiBXLjwvYXV0aG9yPjxhdXRo
b3I+TGV1bmcsIE4uIFcuPC9hdXRob3I+PGF1dGhvcj5Uc2UsIEMuIEguPC9hdXRob3I+PGF1dGhv
cj5IdWksIFkuPC9hdXRob3I+PGF1dGhvcj5UYW0sIEouIFMuPC9hdXRob3I+PGF1dGhvcj5DaGFu
LCBGLiBLLjwvYXV0aG9yPjxhdXRob3I+U3VuZywgSi4gSi48L2F1dGhvcj48L2F1dGhvcnM+PC9j
b250cmlidXRvcnM+PGF1dGgtYWRkcmVzcz5EZXBhcnRtZW50IG9mIE1lZGljaW5lICZhbXA7YW1w
OyBUaGVyYXBldXRpY3MgYW5kIE1pY3JvYmlvbG9neSwgdGhlIENoaW5lc2UgVW5pdmVyc2l0eSBv
ZiBIb25nIEtvbmcsIFNoYXRpbi48L2F1dGgtYWRkcmVzcz48dGl0bGVzPjx0aXRsZT5PY2N1bHQg
SEJWIGluZmVjdGlvbiBpbiBjcnlwdG9nZW5pYyBsaXZlciBjaXJyaG9zaXMgaW4gYW4gYXJlYSB3
aXRoIGhpZ2ggcHJldmFsZW5jZSBvZiBIQlYgaW5mZWN0aW9uPC90aXRsZT48c2Vjb25kYXJ5LXRp
dGxlPkFtIEogR2FzdHJvZW50ZXJvbDwvc2Vjb25kYXJ5LXRpdGxlPjxhbHQtdGl0bGU+VGhlIEFt
ZXJpY2FuIGpvdXJuYWwgb2YgZ2FzdHJvZW50ZXJvbG9neTwvYWx0LXRpdGxlPjwvdGl0bGVzPjxw
ZXJpb2RpY2FsPjxmdWxsLXRpdGxlPkFtIEogR2FzdHJvZW50ZXJvbDwvZnVsbC10aXRsZT48YWJi
ci0xPlRoZSBBbWVyaWNhbiBqb3VybmFsIG9mIGdhc3Ryb2VudGVyb2xvZ3k8L2FiYnItMT48L3Bl
cmlvZGljYWw+PGFsdC1wZXJpb2RpY2FsPjxmdWxsLXRpdGxlPkFtIEogR2FzdHJvZW50ZXJvbDwv
ZnVsbC10aXRsZT48YWJici0xPlRoZSBBbWVyaWNhbiBqb3VybmFsIG9mIGdhc3Ryb2VudGVyb2xv
Z3k8L2FiYnItMT48L2FsdC1wZXJpb2RpY2FsPjxwYWdlcz4xMjExLTU8L3BhZ2VzPjx2b2x1bWU+
OTc8L3ZvbHVtZT48bnVtYmVyPjU8L251bWJlcj48ZWRpdGlvbj4yMDAyLzA1LzE3PC9lZGl0aW9u
PjxrZXl3b3Jkcz48a2V5d29yZD5BZ2VkPC9rZXl3b3JkPjxrZXl3b3JkPkNvaG9ydCBTdHVkaWVz
PC9rZXl3b3JkPjxrZXl3b3JkPkROQSwgVmlyYWwvYW5hbHlzaXM8L2tleXdvcmQ+PGtleXdvcmQ+
KkVuZGVtaWMgRGlzZWFzZXM8L2tleXdvcmQ+PGtleXdvcmQ+RmVtYWxlPC9rZXl3b3JkPjxrZXl3
b3JkPkhlcGF0aXRpcyBCLypjb21wbGljYXRpb25zLyplcGlkZW1pb2xvZ3kvaW1tdW5vbG9neTwv
a2V5d29yZD48a2V5d29yZD5IZXBhdGl0aXMgQiBTdXJmYWNlIEFudGlnZW5zL2FuYWx5c2lzPC9r
ZXl3b3JkPjxrZXl3b3JkPkhlcGF0aXRpcyBCIHZpcnVzL2dlbmV0aWNzPC9rZXl3b3JkPjxrZXl3
b3JkPkhvbmcgS29uZzwva2V5d29yZD48a2V5d29yZD5IdW1hbnM8L2tleXdvcmQ+PGtleXdvcmQ+
TGl2ZXIgQ2lycmhvc2lzLyp2aXJvbG9neTwva2V5d29yZD48a2V5d29yZD5NYWxlPC9rZXl3b3Jk
PjxrZXl3b3JkPk1pZGRsZSBBZ2VkPC9rZXl3b3JkPjxrZXl3b3JkPk11dGF0aW9uPC9rZXl3b3Jk
PjxrZXl3b3JkPlByZXZhbGVuY2U8L2tleXdvcmQ+PGtleXdvcmQ+UmVmZXJlbmNlIFZhbHVlczwv
a2V5d29yZD48L2tleXdvcmRzPjxkYXRlcz48eWVhcj4yMDAyPC95ZWFyPjxwdWItZGF0ZXM+PGRh
dGU+TWF5PC9kYXRlPjwvcHViLWRhdGVzPjwvZGF0ZXM+PGlzYm4+MDAwMi05MjcwIChQcmludCkm
I3hEOzAwMDItOTI3MDwvaXNibj48YWNjZXNzaW9uLW51bT4xMjAxNDczMDwvYWNjZXNzaW9uLW51
bT48dXJscz48L3VybHM+PGVsZWN0cm9uaWMtcmVzb3VyY2UtbnVtPjEwLjExMTEvai4xNTcyLTAy
NDEuMjAwMi4wNTcwNi54PC9lbGVjdHJvbmljLXJlc291cmNlLW51bT48cmVtb3RlLWRhdGFiYXNl
LXByb3ZpZGVyPk5sbTwvcmVtb3RlLWRhdGFiYXNlLXByb3ZpZGVyPjxsYW5ndWFnZT5lbmc8L2xh
bmd1YWdlPjwvcmVjb3JkPjwvQ2l0ZT48L0VuZE5vdGU+
</w:fldData>
        </w:fldChar>
      </w:r>
      <w:r w:rsidR="00EC3FFA" w:rsidRPr="00D26E1F">
        <w:rPr>
          <w:rFonts w:ascii="Book Antiqua" w:hAnsi="Book Antiqua"/>
          <w:sz w:val="24"/>
          <w:szCs w:val="24"/>
        </w:rPr>
        <w:instrText xml:space="preserve"> ADDIN EN.CITE </w:instrText>
      </w:r>
      <w:r w:rsidR="00EC3FFA" w:rsidRPr="00D26E1F">
        <w:rPr>
          <w:rFonts w:ascii="Book Antiqua" w:hAnsi="Book Antiqua"/>
          <w:sz w:val="24"/>
          <w:szCs w:val="24"/>
        </w:rPr>
        <w:fldChar w:fldCharType="begin">
          <w:fldData xml:space="preserve">PEVuZE5vdGU+PENpdGU+PEF1dGhvcj5DaGFuPC9BdXRob3I+PFllYXI+MjAwMjwvWWVhcj48UmVj
TnVtPjIyPC9SZWNOdW0+PERpc3BsYXlUZXh0PjxzdHlsZSBmYWNlPSJzdXBlcnNjcmlwdCI+WzMx
XTwvc3R5bGU+PC9EaXNwbGF5VGV4dD48cmVjb3JkPjxyZWMtbnVtYmVyPjIyPC9yZWMtbnVtYmVy
Pjxmb3JlaWduLWtleXM+PGtleSBhcHA9IkVOIiBkYi1pZD0idno5eGZ6MHRoMmFyZDhlcmVmbnh4
ZWVrcjl0cDB6czJwcDVyIj4yMjwva2V5PjwvZm9yZWlnbi1rZXlzPjxyZWYtdHlwZSBuYW1lPSJK
b3VybmFsIEFydGljbGUiPjE3PC9yZWYtdHlwZT48Y29udHJpYnV0b3JzPjxhdXRob3JzPjxhdXRo
b3I+Q2hhbiwgSC4gTC48L2F1dGhvcj48YXV0aG9yPlRzYW5nLCBTLiBXLjwvYXV0aG9yPjxhdXRo
b3I+TGV1bmcsIE4uIFcuPC9hdXRob3I+PGF1dGhvcj5Uc2UsIEMuIEguPC9hdXRob3I+PGF1dGhv
cj5IdWksIFkuPC9hdXRob3I+PGF1dGhvcj5UYW0sIEouIFMuPC9hdXRob3I+PGF1dGhvcj5DaGFu
LCBGLiBLLjwvYXV0aG9yPjxhdXRob3I+U3VuZywgSi4gSi48L2F1dGhvcj48L2F1dGhvcnM+PC9j
b250cmlidXRvcnM+PGF1dGgtYWRkcmVzcz5EZXBhcnRtZW50IG9mIE1lZGljaW5lICZhbXA7YW1w
OyBUaGVyYXBldXRpY3MgYW5kIE1pY3JvYmlvbG9neSwgdGhlIENoaW5lc2UgVW5pdmVyc2l0eSBv
ZiBIb25nIEtvbmcsIFNoYXRpbi48L2F1dGgtYWRkcmVzcz48dGl0bGVzPjx0aXRsZT5PY2N1bHQg
SEJWIGluZmVjdGlvbiBpbiBjcnlwdG9nZW5pYyBsaXZlciBjaXJyaG9zaXMgaW4gYW4gYXJlYSB3
aXRoIGhpZ2ggcHJldmFsZW5jZSBvZiBIQlYgaW5mZWN0aW9uPC90aXRsZT48c2Vjb25kYXJ5LXRp
dGxlPkFtIEogR2FzdHJvZW50ZXJvbDwvc2Vjb25kYXJ5LXRpdGxlPjxhbHQtdGl0bGU+VGhlIEFt
ZXJpY2FuIGpvdXJuYWwgb2YgZ2FzdHJvZW50ZXJvbG9neTwvYWx0LXRpdGxlPjwvdGl0bGVzPjxw
ZXJpb2RpY2FsPjxmdWxsLXRpdGxlPkFtIEogR2FzdHJvZW50ZXJvbDwvZnVsbC10aXRsZT48YWJi
ci0xPlRoZSBBbWVyaWNhbiBqb3VybmFsIG9mIGdhc3Ryb2VudGVyb2xvZ3k8L2FiYnItMT48L3Bl
cmlvZGljYWw+PGFsdC1wZXJpb2RpY2FsPjxmdWxsLXRpdGxlPkFtIEogR2FzdHJvZW50ZXJvbDwv
ZnVsbC10aXRsZT48YWJici0xPlRoZSBBbWVyaWNhbiBqb3VybmFsIG9mIGdhc3Ryb2VudGVyb2xv
Z3k8L2FiYnItMT48L2FsdC1wZXJpb2RpY2FsPjxwYWdlcz4xMjExLTU8L3BhZ2VzPjx2b2x1bWU+
OTc8L3ZvbHVtZT48bnVtYmVyPjU8L251bWJlcj48ZWRpdGlvbj4yMDAyLzA1LzE3PC9lZGl0aW9u
PjxrZXl3b3Jkcz48a2V5d29yZD5BZ2VkPC9rZXl3b3JkPjxrZXl3b3JkPkNvaG9ydCBTdHVkaWVz
PC9rZXl3b3JkPjxrZXl3b3JkPkROQSwgVmlyYWwvYW5hbHlzaXM8L2tleXdvcmQ+PGtleXdvcmQ+
KkVuZGVtaWMgRGlzZWFzZXM8L2tleXdvcmQ+PGtleXdvcmQ+RmVtYWxlPC9rZXl3b3JkPjxrZXl3
b3JkPkhlcGF0aXRpcyBCLypjb21wbGljYXRpb25zLyplcGlkZW1pb2xvZ3kvaW1tdW5vbG9neTwv
a2V5d29yZD48a2V5d29yZD5IZXBhdGl0aXMgQiBTdXJmYWNlIEFudGlnZW5zL2FuYWx5c2lzPC9r
ZXl3b3JkPjxrZXl3b3JkPkhlcGF0aXRpcyBCIHZpcnVzL2dlbmV0aWNzPC9rZXl3b3JkPjxrZXl3
b3JkPkhvbmcgS29uZzwva2V5d29yZD48a2V5d29yZD5IdW1hbnM8L2tleXdvcmQ+PGtleXdvcmQ+
TGl2ZXIgQ2lycmhvc2lzLyp2aXJvbG9neTwva2V5d29yZD48a2V5d29yZD5NYWxlPC9rZXl3b3Jk
PjxrZXl3b3JkPk1pZGRsZSBBZ2VkPC9rZXl3b3JkPjxrZXl3b3JkPk11dGF0aW9uPC9rZXl3b3Jk
PjxrZXl3b3JkPlByZXZhbGVuY2U8L2tleXdvcmQ+PGtleXdvcmQ+UmVmZXJlbmNlIFZhbHVlczwv
a2V5d29yZD48L2tleXdvcmRzPjxkYXRlcz48eWVhcj4yMDAyPC95ZWFyPjxwdWItZGF0ZXM+PGRh
dGU+TWF5PC9kYXRlPjwvcHViLWRhdGVzPjwvZGF0ZXM+PGlzYm4+MDAwMi05MjcwIChQcmludCkm
I3hEOzAwMDItOTI3MDwvaXNibj48YWNjZXNzaW9uLW51bT4xMjAxNDczMDwvYWNjZXNzaW9uLW51
bT48dXJscz48L3VybHM+PGVsZWN0cm9uaWMtcmVzb3VyY2UtbnVtPjEwLjExMTEvai4xNTcyLTAy
NDEuMjAwMi4wNTcwNi54PC9lbGVjdHJvbmljLXJlc291cmNlLW51bT48cmVtb3RlLWRhdGFiYXNl
LXByb3ZpZGVyPk5sbTwvcmVtb3RlLWRhdGFiYXNlLXByb3ZpZGVyPjxsYW5ndWFnZT5lbmc8L2xh
bmd1YWdlPjwvcmVjb3JkPjwvQ2l0ZT48L0VuZE5vdGU+
</w:fldData>
        </w:fldChar>
      </w:r>
      <w:r w:rsidR="00EC3FFA" w:rsidRPr="00D26E1F">
        <w:rPr>
          <w:rFonts w:ascii="Book Antiqua" w:hAnsi="Book Antiqua"/>
          <w:sz w:val="24"/>
          <w:szCs w:val="24"/>
        </w:rPr>
        <w:instrText xml:space="preserve"> ADDIN EN.CITE.DATA </w:instrText>
      </w:r>
      <w:r w:rsidR="00EC3FFA" w:rsidRPr="00D26E1F">
        <w:rPr>
          <w:rFonts w:ascii="Book Antiqua" w:hAnsi="Book Antiqua"/>
          <w:sz w:val="24"/>
          <w:szCs w:val="24"/>
        </w:rPr>
      </w:r>
      <w:r w:rsidR="00EC3FFA" w:rsidRPr="00D26E1F">
        <w:rPr>
          <w:rFonts w:ascii="Book Antiqua" w:hAnsi="Book Antiqua"/>
          <w:sz w:val="24"/>
          <w:szCs w:val="24"/>
        </w:rPr>
        <w:fldChar w:fldCharType="end"/>
      </w:r>
      <w:r w:rsidR="00EC3FFA" w:rsidRPr="00D26E1F">
        <w:rPr>
          <w:rFonts w:ascii="Book Antiqua" w:hAnsi="Book Antiqua"/>
          <w:sz w:val="24"/>
          <w:szCs w:val="24"/>
        </w:rPr>
      </w:r>
      <w:r w:rsidR="00EC3FFA" w:rsidRPr="00D26E1F">
        <w:rPr>
          <w:rFonts w:ascii="Book Antiqua" w:hAnsi="Book Antiqua"/>
          <w:sz w:val="24"/>
          <w:szCs w:val="24"/>
        </w:rPr>
        <w:fldChar w:fldCharType="separate"/>
      </w:r>
      <w:r w:rsidR="00EC3FFA" w:rsidRPr="00D26E1F">
        <w:rPr>
          <w:rFonts w:ascii="Book Antiqua" w:hAnsi="Book Antiqua"/>
          <w:noProof/>
          <w:sz w:val="24"/>
          <w:szCs w:val="24"/>
          <w:vertAlign w:val="superscript"/>
        </w:rPr>
        <w:t>[</w:t>
      </w:r>
      <w:hyperlink w:anchor="_ENREF_31" w:tooltip="Chan, 2002 #22" w:history="1">
        <w:r w:rsidR="00B20377" w:rsidRPr="00D26E1F">
          <w:rPr>
            <w:rFonts w:ascii="Book Antiqua" w:hAnsi="Book Antiqua"/>
            <w:noProof/>
            <w:sz w:val="24"/>
            <w:szCs w:val="24"/>
            <w:vertAlign w:val="superscript"/>
          </w:rPr>
          <w:t>31</w:t>
        </w:r>
      </w:hyperlink>
      <w:r w:rsidR="00EC3FFA"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Pr="00D26E1F">
        <w:rPr>
          <w:rFonts w:ascii="Book Antiqua" w:hAnsi="Book Antiqua"/>
          <w:sz w:val="24"/>
          <w:szCs w:val="24"/>
        </w:rPr>
        <w:t>. The prevalence of OBI was reported to be 70.4% among HBsAg-negative HCC patients in China</w:t>
      </w:r>
      <w:r w:rsidR="00EC3FFA" w:rsidRPr="00D26E1F">
        <w:rPr>
          <w:rFonts w:ascii="Book Antiqua" w:hAnsi="Book Antiqua"/>
          <w:sz w:val="24"/>
          <w:szCs w:val="24"/>
        </w:rPr>
        <w:fldChar w:fldCharType="begin">
          <w:fldData xml:space="preserve">PEVuZE5vdGU+PENpdGU+PEF1dGhvcj5GYW5nPC9BdXRob3I+PFllYXI+MjAwOTwvWWVhcj48UmVj
TnVtPjE2MzwvUmVjTnVtPjxEaXNwbGF5VGV4dD48c3R5bGUgZmFjZT0ic3VwZXJzY3JpcHQiPlsz
Ml08L3N0eWxlPjwvRGlzcGxheVRleHQ+PHJlY29yZD48cmVjLW51bWJlcj4xNjM8L3JlYy1udW1i
ZXI+PGZvcmVpZ24ta2V5cz48a2V5IGFwcD0iRU4iIGRiLWlkPSJ2ejl4ZnowdGgyYXJkOGVyZWZu
eHhlZWtyOXRwMHpzMnBwNXIiPjE2Mzwva2V5PjwvZm9yZWlnbi1rZXlzPjxyZWYtdHlwZSBuYW1l
PSJKb3VybmFsIEFydGljbGUiPjE3PC9yZWYtdHlwZT48Y29udHJpYnV0b3JzPjxhdXRob3JzPjxh
dXRob3I+RmFuZywgWS48L2F1dGhvcj48YXV0aG9yPlNoYW5nLCBRLiBMLjwvYXV0aG9yPjxhdXRo
b3I+TGl1LCBKLiBZLjwvYXV0aG9yPjxhdXRob3I+TGksIEQuPC9hdXRob3I+PGF1dGhvcj5YdSwg
Vy4gWi48L2F1dGhvcj48YXV0aG9yPlRlbmcsIFguPC9hdXRob3I+PGF1dGhvcj5aaGFvLCBILiBX
LjwvYXV0aG9yPjxhdXRob3I+RnUsIEwuIEouPC9hdXRob3I+PGF1dGhvcj5aaGFuZywgRi4gTS48
L2F1dGhvcj48YXV0aG9yPkd1LCBILiBYLjwvYXV0aG9yPjwvYXV0aG9ycz48L2NvbnRyaWJ1dG9y
cz48YXV0aC1hZGRyZXNzPkRlcGFydG1lbnQgb2YgTWljcm9iaW9sb2d5LCBIYXJiaW4gTWVkaWNh
bCBVbml2ZXJzaXR5LCAxNTcgQmFvamlhbiBSb2FkLCBOYW5nYW5nIERpc3RyaWN0LCBIYXJiaW4s
IEhlaWxvbmdqaWFuZyBQcm92aW5jZSAxNTAwODEsIENoaW5hLjwvYXV0aC1hZGRyZXNzPjx0aXRs
ZXM+PHRpdGxlPlByZXZhbGVuY2Ugb2Ygb2NjdWx0IGhlcGF0aXRpcyBCIHZpcnVzIGluZmVjdGlv
biBhbW9uZyBoZXBhdG9wYXRoeSBwYXRpZW50cyBhbmQgaGVhbHRoeSBwZW9wbGUgaW4gQ2hpbmE8
L3RpdGxlPjxzZWNvbmRhcnktdGl0bGU+SiBJbmZlY3Q8L3NlY29uZGFyeS10aXRsZT48YWx0LXRp
dGxlPlRoZSBKb3VybmFsIG9mIGluZmVjdGlvbjwvYWx0LXRpdGxlPjwvdGl0bGVzPjxwZXJpb2Rp
Y2FsPjxmdWxsLXRpdGxlPkogSW5mZWN0PC9mdWxsLXRpdGxlPjxhYmJyLTE+VGhlIEpvdXJuYWwg
b2YgaW5mZWN0aW9uPC9hYmJyLTE+PC9wZXJpb2RpY2FsPjxhbHQtcGVyaW9kaWNhbD48ZnVsbC10
aXRsZT5KIEluZmVjdDwvZnVsbC10aXRsZT48YWJici0xPlRoZSBKb3VybmFsIG9mIGluZmVjdGlv
bjwvYWJici0xPjwvYWx0LXBlcmlvZGljYWw+PHBhZ2VzPjM4My04PC9wYWdlcz48dm9sdW1lPjU4
PC92b2x1bWU+PG51bWJlcj41PC9udW1iZXI+PGVkaXRpb24+MjAwOS8wMy8zMTwvZWRpdGlvbj48
a2V5d29yZHM+PGtleXdvcmQ+QWRvbGVzY2VudDwva2V5d29yZD48a2V5d29yZD5BZHVsdDwva2V5
d29yZD48a2V5d29yZD5BZ2VkPC9rZXl3b3JkPjxrZXl3b3JkPkFnZWQsIDgwIGFuZCBvdmVyPC9r
ZXl3b3JkPjxrZXl3b3JkPkNhcmNpbm9tYSwgSGVwYXRvY2VsbHVsYXIvYmxvb2QvY29tcGxpY2F0
aW9ucy8qdmlyb2xvZ3k8L2tleXdvcmQ+PGtleXdvcmQ+Q2hpbmEvZXBpZGVtaW9sb2d5PC9rZXl3
b3JkPjxrZXl3b3JkPkROQSwgVmlyYWwvYmxvb2Q8L2tleXdvcmQ+PGtleXdvcmQ+RmVtYWxlPC9r
ZXl3b3JkPjxrZXl3b3JkPkhlcGF0aXRpcyBCL2Jsb29kL2NvbXBsaWNhdGlvbnMvKmVwaWRlbWlv
bG9neS8qdmlyb2xvZ3k8L2tleXdvcmQ+PGtleXdvcmQ+SGVwYXRpdGlzIEIgdmlydXMvZ2VuZXRp
Y3M8L2tleXdvcmQ+PGtleXdvcmQ+SHVtYW5zPC9rZXl3b3JkPjxrZXl3b3JkPkxpdmVyIE5lb3Bs
YXNtcy9ibG9vZC9jb21wbGljYXRpb25zLyp2aXJvbG9neTwva2V5d29yZD48a2V5d29yZD5NYWxl
PC9rZXl3b3JkPjxrZXl3b3JkPk1pZGRsZSBBZ2VkPC9rZXl3b3JkPjxrZXl3b3JkPlByZXZhbGVu
Y2U8L2tleXdvcmQ+PGtleXdvcmQ+UmV2ZXJzZSBUcmFuc2NyaXB0YXNlIFBvbHltZXJhc2UgQ2hh
aW4gUmVhY3Rpb248L2tleXdvcmQ+PGtleXdvcmQ+VmlyYWwgTG9hZDwva2V5d29yZD48L2tleXdv
cmRzPjxkYXRlcz48eWVhcj4yMDA5PC95ZWFyPjxwdWItZGF0ZXM+PGRhdGU+TWF5PC9kYXRlPjwv
cHViLWRhdGVzPjwvZGF0ZXM+PGlzYm4+MDE2My00NDUzPC9pc2JuPjxhY2Nlc3Npb24tbnVtPjE5
MzI5MTg5PC9hY2Nlc3Npb24tbnVtPjx1cmxzPjwvdXJscz48ZWxlY3Ryb25pYy1yZXNvdXJjZS1u
dW0+MTAuMTAxNi9qLmppbmYuMjAwOS4wMi4wMTM8L2VsZWN0cm9uaWMtcmVzb3VyY2UtbnVtPjxy
ZW1vdGUtZGF0YWJhc2UtcHJvdmlkZXI+TmxtPC9yZW1vdGUtZGF0YWJhc2UtcHJvdmlkZXI+PGxh
bmd1YWdlPmVuZzwvbGFuZ3VhZ2U+PC9yZWNvcmQ+PC9DaXRlPjwvRW5kTm90ZT4A
</w:fldData>
        </w:fldChar>
      </w:r>
      <w:r w:rsidR="00EC3FFA" w:rsidRPr="00D26E1F">
        <w:rPr>
          <w:rFonts w:ascii="Book Antiqua" w:hAnsi="Book Antiqua"/>
          <w:sz w:val="24"/>
          <w:szCs w:val="24"/>
        </w:rPr>
        <w:instrText xml:space="preserve"> ADDIN EN.CITE </w:instrText>
      </w:r>
      <w:r w:rsidR="00EC3FFA" w:rsidRPr="00D26E1F">
        <w:rPr>
          <w:rFonts w:ascii="Book Antiqua" w:hAnsi="Book Antiqua"/>
          <w:sz w:val="24"/>
          <w:szCs w:val="24"/>
        </w:rPr>
        <w:fldChar w:fldCharType="begin">
          <w:fldData xml:space="preserve">PEVuZE5vdGU+PENpdGU+PEF1dGhvcj5GYW5nPC9BdXRob3I+PFllYXI+MjAwOTwvWWVhcj48UmVj
TnVtPjE2MzwvUmVjTnVtPjxEaXNwbGF5VGV4dD48c3R5bGUgZmFjZT0ic3VwZXJzY3JpcHQiPlsz
Ml08L3N0eWxlPjwvRGlzcGxheVRleHQ+PHJlY29yZD48cmVjLW51bWJlcj4xNjM8L3JlYy1udW1i
ZXI+PGZvcmVpZ24ta2V5cz48a2V5IGFwcD0iRU4iIGRiLWlkPSJ2ejl4ZnowdGgyYXJkOGVyZWZu
eHhlZWtyOXRwMHpzMnBwNXIiPjE2Mzwva2V5PjwvZm9yZWlnbi1rZXlzPjxyZWYtdHlwZSBuYW1l
PSJKb3VybmFsIEFydGljbGUiPjE3PC9yZWYtdHlwZT48Y29udHJpYnV0b3JzPjxhdXRob3JzPjxh
dXRob3I+RmFuZywgWS48L2F1dGhvcj48YXV0aG9yPlNoYW5nLCBRLiBMLjwvYXV0aG9yPjxhdXRo
b3I+TGl1LCBKLiBZLjwvYXV0aG9yPjxhdXRob3I+TGksIEQuPC9hdXRob3I+PGF1dGhvcj5YdSwg
Vy4gWi48L2F1dGhvcj48YXV0aG9yPlRlbmcsIFguPC9hdXRob3I+PGF1dGhvcj5aaGFvLCBILiBX
LjwvYXV0aG9yPjxhdXRob3I+RnUsIEwuIEouPC9hdXRob3I+PGF1dGhvcj5aaGFuZywgRi4gTS48
L2F1dGhvcj48YXV0aG9yPkd1LCBILiBYLjwvYXV0aG9yPjwvYXV0aG9ycz48L2NvbnRyaWJ1dG9y
cz48YXV0aC1hZGRyZXNzPkRlcGFydG1lbnQgb2YgTWljcm9iaW9sb2d5LCBIYXJiaW4gTWVkaWNh
bCBVbml2ZXJzaXR5LCAxNTcgQmFvamlhbiBSb2FkLCBOYW5nYW5nIERpc3RyaWN0LCBIYXJiaW4s
IEhlaWxvbmdqaWFuZyBQcm92aW5jZSAxNTAwODEsIENoaW5hLjwvYXV0aC1hZGRyZXNzPjx0aXRs
ZXM+PHRpdGxlPlByZXZhbGVuY2Ugb2Ygb2NjdWx0IGhlcGF0aXRpcyBCIHZpcnVzIGluZmVjdGlv
biBhbW9uZyBoZXBhdG9wYXRoeSBwYXRpZW50cyBhbmQgaGVhbHRoeSBwZW9wbGUgaW4gQ2hpbmE8
L3RpdGxlPjxzZWNvbmRhcnktdGl0bGU+SiBJbmZlY3Q8L3NlY29uZGFyeS10aXRsZT48YWx0LXRp
dGxlPlRoZSBKb3VybmFsIG9mIGluZmVjdGlvbjwvYWx0LXRpdGxlPjwvdGl0bGVzPjxwZXJpb2Rp
Y2FsPjxmdWxsLXRpdGxlPkogSW5mZWN0PC9mdWxsLXRpdGxlPjxhYmJyLTE+VGhlIEpvdXJuYWwg
b2YgaW5mZWN0aW9uPC9hYmJyLTE+PC9wZXJpb2RpY2FsPjxhbHQtcGVyaW9kaWNhbD48ZnVsbC10
aXRsZT5KIEluZmVjdDwvZnVsbC10aXRsZT48YWJici0xPlRoZSBKb3VybmFsIG9mIGluZmVjdGlv
bjwvYWJici0xPjwvYWx0LXBlcmlvZGljYWw+PHBhZ2VzPjM4My04PC9wYWdlcz48dm9sdW1lPjU4
PC92b2x1bWU+PG51bWJlcj41PC9udW1iZXI+PGVkaXRpb24+MjAwOS8wMy8zMTwvZWRpdGlvbj48
a2V5d29yZHM+PGtleXdvcmQ+QWRvbGVzY2VudDwva2V5d29yZD48a2V5d29yZD5BZHVsdDwva2V5
d29yZD48a2V5d29yZD5BZ2VkPC9rZXl3b3JkPjxrZXl3b3JkPkFnZWQsIDgwIGFuZCBvdmVyPC9r
ZXl3b3JkPjxrZXl3b3JkPkNhcmNpbm9tYSwgSGVwYXRvY2VsbHVsYXIvYmxvb2QvY29tcGxpY2F0
aW9ucy8qdmlyb2xvZ3k8L2tleXdvcmQ+PGtleXdvcmQ+Q2hpbmEvZXBpZGVtaW9sb2d5PC9rZXl3
b3JkPjxrZXl3b3JkPkROQSwgVmlyYWwvYmxvb2Q8L2tleXdvcmQ+PGtleXdvcmQ+RmVtYWxlPC9r
ZXl3b3JkPjxrZXl3b3JkPkhlcGF0aXRpcyBCL2Jsb29kL2NvbXBsaWNhdGlvbnMvKmVwaWRlbWlv
bG9neS8qdmlyb2xvZ3k8L2tleXdvcmQ+PGtleXdvcmQ+SGVwYXRpdGlzIEIgdmlydXMvZ2VuZXRp
Y3M8L2tleXdvcmQ+PGtleXdvcmQ+SHVtYW5zPC9rZXl3b3JkPjxrZXl3b3JkPkxpdmVyIE5lb3Bs
YXNtcy9ibG9vZC9jb21wbGljYXRpb25zLyp2aXJvbG9neTwva2V5d29yZD48a2V5d29yZD5NYWxl
PC9rZXl3b3JkPjxrZXl3b3JkPk1pZGRsZSBBZ2VkPC9rZXl3b3JkPjxrZXl3b3JkPlByZXZhbGVu
Y2U8L2tleXdvcmQ+PGtleXdvcmQ+UmV2ZXJzZSBUcmFuc2NyaXB0YXNlIFBvbHltZXJhc2UgQ2hh
aW4gUmVhY3Rpb248L2tleXdvcmQ+PGtleXdvcmQ+VmlyYWwgTG9hZDwva2V5d29yZD48L2tleXdv
cmRzPjxkYXRlcz48eWVhcj4yMDA5PC95ZWFyPjxwdWItZGF0ZXM+PGRhdGU+TWF5PC9kYXRlPjwv
cHViLWRhdGVzPjwvZGF0ZXM+PGlzYm4+MDE2My00NDUzPC9pc2JuPjxhY2Nlc3Npb24tbnVtPjE5
MzI5MTg5PC9hY2Nlc3Npb24tbnVtPjx1cmxzPjwvdXJscz48ZWxlY3Ryb25pYy1yZXNvdXJjZS1u
dW0+MTAuMTAxNi9qLmppbmYuMjAwOS4wMi4wMTM8L2VsZWN0cm9uaWMtcmVzb3VyY2UtbnVtPjxy
ZW1vdGUtZGF0YWJhc2UtcHJvdmlkZXI+TmxtPC9yZW1vdGUtZGF0YWJhc2UtcHJvdmlkZXI+PGxh
bmd1YWdlPmVuZzwvbGFuZ3VhZ2U+PC9yZWNvcmQ+PC9DaXRlPjwvRW5kTm90ZT4A
</w:fldData>
        </w:fldChar>
      </w:r>
      <w:r w:rsidR="00EC3FFA" w:rsidRPr="00D26E1F">
        <w:rPr>
          <w:rFonts w:ascii="Book Antiqua" w:hAnsi="Book Antiqua"/>
          <w:sz w:val="24"/>
          <w:szCs w:val="24"/>
        </w:rPr>
        <w:instrText xml:space="preserve"> ADDIN EN.CITE.DATA </w:instrText>
      </w:r>
      <w:r w:rsidR="00EC3FFA" w:rsidRPr="00D26E1F">
        <w:rPr>
          <w:rFonts w:ascii="Book Antiqua" w:hAnsi="Book Antiqua"/>
          <w:sz w:val="24"/>
          <w:szCs w:val="24"/>
        </w:rPr>
      </w:r>
      <w:r w:rsidR="00EC3FFA" w:rsidRPr="00D26E1F">
        <w:rPr>
          <w:rFonts w:ascii="Book Antiqua" w:hAnsi="Book Antiqua"/>
          <w:sz w:val="24"/>
          <w:szCs w:val="24"/>
        </w:rPr>
        <w:fldChar w:fldCharType="end"/>
      </w:r>
      <w:r w:rsidR="00EC3FFA" w:rsidRPr="00D26E1F">
        <w:rPr>
          <w:rFonts w:ascii="Book Antiqua" w:hAnsi="Book Antiqua"/>
          <w:sz w:val="24"/>
          <w:szCs w:val="24"/>
        </w:rPr>
      </w:r>
      <w:r w:rsidR="00EC3FFA" w:rsidRPr="00D26E1F">
        <w:rPr>
          <w:rFonts w:ascii="Book Antiqua" w:hAnsi="Book Antiqua"/>
          <w:sz w:val="24"/>
          <w:szCs w:val="24"/>
        </w:rPr>
        <w:fldChar w:fldCharType="separate"/>
      </w:r>
      <w:r w:rsidR="00EC3FFA" w:rsidRPr="00D26E1F">
        <w:rPr>
          <w:rFonts w:ascii="Book Antiqua" w:hAnsi="Book Antiqua"/>
          <w:noProof/>
          <w:sz w:val="24"/>
          <w:szCs w:val="24"/>
          <w:vertAlign w:val="superscript"/>
        </w:rPr>
        <w:t>[</w:t>
      </w:r>
      <w:hyperlink w:anchor="_ENREF_32" w:tooltip="Fang, 2009 #163" w:history="1">
        <w:r w:rsidR="00B20377" w:rsidRPr="00D26E1F">
          <w:rPr>
            <w:rFonts w:ascii="Book Antiqua" w:hAnsi="Book Antiqua"/>
            <w:noProof/>
            <w:sz w:val="24"/>
            <w:szCs w:val="24"/>
            <w:vertAlign w:val="superscript"/>
          </w:rPr>
          <w:t>32</w:t>
        </w:r>
      </w:hyperlink>
      <w:r w:rsidR="00EC3FFA"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Pr="00D26E1F">
        <w:rPr>
          <w:rFonts w:ascii="Book Antiqua" w:hAnsi="Book Antiqua"/>
          <w:sz w:val="24"/>
          <w:szCs w:val="24"/>
        </w:rPr>
        <w:t>.</w:t>
      </w:r>
    </w:p>
    <w:p w:rsidR="008D633A" w:rsidRPr="00D26E1F" w:rsidRDefault="00507F81" w:rsidP="00743478">
      <w:pPr>
        <w:widowControl/>
        <w:adjustRightInd w:val="0"/>
        <w:snapToGrid w:val="0"/>
        <w:spacing w:line="360" w:lineRule="auto"/>
        <w:ind w:firstLineChars="100" w:firstLine="240"/>
        <w:rPr>
          <w:rFonts w:ascii="Book Antiqua" w:hAnsi="Book Antiqua"/>
          <w:sz w:val="24"/>
          <w:szCs w:val="24"/>
        </w:rPr>
      </w:pPr>
      <w:r w:rsidRPr="00D26E1F">
        <w:rPr>
          <w:rFonts w:ascii="Book Antiqua" w:hAnsi="Book Antiqua"/>
          <w:sz w:val="24"/>
          <w:szCs w:val="24"/>
        </w:rPr>
        <w:t>The identification of OBI largely depends on the testing</w:t>
      </w:r>
      <w:r w:rsidR="00930455" w:rsidRPr="00D26E1F">
        <w:rPr>
          <w:rFonts w:ascii="Book Antiqua" w:hAnsi="Book Antiqua"/>
          <w:sz w:val="24"/>
          <w:szCs w:val="24"/>
        </w:rPr>
        <w:t>s for</w:t>
      </w:r>
      <w:r w:rsidRPr="00D26E1F">
        <w:rPr>
          <w:rFonts w:ascii="Book Antiqua" w:hAnsi="Book Antiqua"/>
          <w:sz w:val="24"/>
          <w:szCs w:val="24"/>
        </w:rPr>
        <w:t xml:space="preserve"> HBsAg and HBV DNA. There are several commercial HBsAg assays with different sensitivities and specificities, which mainly depend on the use of anti-HBs antibodies varying in terms of sensitivity and specificity. Some diagnostic HBsAg assays are based on monoclonal antibodies and recognize limited types of HBsAg variants. In comparison, assays that utilize polyclonal antibodies show higher sensitivity and specificity for the detection of various types of HBsAg mutants</w:t>
      </w:r>
      <w:r w:rsidRPr="00D26E1F">
        <w:rPr>
          <w:rFonts w:ascii="Book Antiqua" w:hAnsi="Book Antiqua"/>
          <w:sz w:val="24"/>
          <w:szCs w:val="24"/>
        </w:rPr>
        <w:fldChar w:fldCharType="begin">
          <w:fldData xml:space="preserve">PEVuZE5vdGU+PENpdGU+PEF1dGhvcj5JcmVsYW5kPC9BdXRob3I+PFllYXI+MjAwMDwvWWVhcj48
UmVjTnVtPjEzPC9SZWNOdW0+PERpc3BsYXlUZXh0PjxzdHlsZSBmYWNlPSJzdXBlcnNjcmlwdCI+
WzMzLCAzNF08L3N0eWxlPjwvRGlzcGxheVRleHQ+PHJlY29yZD48cmVjLW51bWJlcj4xMzwvcmVj
LW51bWJlcj48Zm9yZWlnbi1rZXlzPjxrZXkgYXBwPSJFTiIgZGItaWQ9InZ6OXhmejB0aDJhcmQ4
ZXJlZm54eGVla3I5dHAwenMycHA1ciI+MTM8L2tleT48L2ZvcmVpZ24ta2V5cz48cmVmLXR5cGUg
bmFtZT0iSm91cm5hbCBBcnRpY2xlIj4xNzwvcmVmLXR5cGU+PGNvbnRyaWJ1dG9ycz48YXV0aG9y
cz48YXV0aG9yPklyZWxhbmQsIEouIEguPC9hdXRob3I+PGF1dGhvcj5PJmFwb3M7RG9ubmVsbCwg
Qi48L2F1dGhvcj48YXV0aG9yPkJhc3VuaSwgQS4gQS48L2F1dGhvcj48YXV0aG9yPktlYW4sIEou
IEQuPC9hdXRob3I+PGF1dGhvcj5XYWxsYWNlLCBMLiBBLjwvYXV0aG9yPjxhdXRob3I+TGF1LCBH
LiBLLjwvYXV0aG9yPjxhdXRob3I+Q2FybWFuLCBXLiBGLjwvYXV0aG9yPjwvYXV0aG9ycz48L2Nv
bnRyaWJ1dG9ycz48YXV0aC1hZGRyZXNzPkRpdmlzaW9uIG9mIFZpcm9sb2d5LCBJbnN0aXR1dGUg
b2YgQmlvbWVkaWNhbCBhbmQgTGlmZSBTY2llbmNlcywgVW5pdmVyc2l0eSBvZiBHbGFzZ293LCBT
Y290bGFuZC48L2F1dGgtYWRkcmVzcz48dGl0bGVzPjx0aXRsZT5SZWFjdGl2aXR5IG9mIDEzIGlu
IHZpdHJvIGV4cHJlc3NlZCBoZXBhdGl0aXMgQiBzdXJmYWNlIGFudGlnZW4gdmFyaWFudHMgaW4g
NyBjb21tZXJjaWFsIGRpYWdub3N0aWMgYXNzYXlzPC90aXRsZT48c2Vjb25kYXJ5LXRpdGxlPkhl
cGF0b2xvZ3k8L3NlY29uZGFyeS10aXRsZT48YWx0LXRpdGxlPkhlcGF0b2xvZ3kgKEJhbHRpbW9y
ZSwgTWQuKTwvYWx0LXRpdGxlPjwvdGl0bGVzPjxwZXJpb2RpY2FsPjxmdWxsLXRpdGxlPkhlcGF0
b2xvZ3k8L2Z1bGwtdGl0bGU+PGFiYnItMT5IZXBhdG9sb2d5IChCYWx0aW1vcmUsIE1kLik8L2Fi
YnItMT48L3BlcmlvZGljYWw+PGFsdC1wZXJpb2RpY2FsPjxmdWxsLXRpdGxlPkhlcGF0b2xvZ3k8
L2Z1bGwtdGl0bGU+PGFiYnItMT5IZXBhdG9sb2d5IChCYWx0aW1vcmUsIE1kLik8L2FiYnItMT48
L2FsdC1wZXJpb2RpY2FsPjxwYWdlcz4xMTc2LTgyPC9wYWdlcz48dm9sdW1lPjMxPC92b2x1bWU+
PG51bWJlcj41PC9udW1iZXI+PGVkaXRpb24+MjAwMC8wNS8wNTwvZWRpdGlvbj48a2V5d29yZHM+
PGtleXdvcmQ+QmFzZSBTZXF1ZW5jZTwva2V5d29yZD48a2V5d29yZD5Fbnp5bWUtTGlua2VkIElt
bXVub3NvcmJlbnQgQXNzYXk8L2tleXdvcmQ+PGtleXdvcmQ+Rmx1b3Jlc2NlbnQgQW50aWJvZHkg
VGVjaG5pcXVlPC9rZXl3b3JkPjxrZXl3b3JkPipHZW5ldGljIFZhcmlhdGlvbjwva2V5d29yZD48
a2V5d29yZD5IZXBhdGl0aXMgQiBTdXJmYWNlIEFudGlnZW5zLypnZW5ldGljcy8qaW1tdW5vbG9n
eTwva2V5d29yZD48a2V5d29yZD5IdW1hbnM8L2tleXdvcmQ+PGtleXdvcmQ+TW9sZWN1bGFyIFNl
cXVlbmNlIERhdGE8L2tleXdvcmQ+PGtleXdvcmQ+U2Vuc2l0aXZpdHkgYW5kIFNwZWNpZmljaXR5
PC9rZXl3b3JkPjxrZXl3b3JkPlRyYW5zZmVjdGlvbjwva2V5d29yZD48L2tleXdvcmRzPjxkYXRl
cz48eWVhcj4yMDAwPC95ZWFyPjxwdWItZGF0ZXM+PGRhdGU+TWF5PC9kYXRlPjwvcHViLWRhdGVz
PjwvZGF0ZXM+PGlzYm4+MDI3MC05MTM5IChQcmludCkmI3hEOzAyNzAtOTEzOTwvaXNibj48YWNj
ZXNzaW9uLW51bT4xMDc5Njg5NTwvYWNjZXNzaW9uLW51bT48dXJscz48L3VybHM+PGVsZWN0cm9u
aWMtcmVzb3VyY2UtbnVtPjEwLjEwNTMvaGUuMjAwMC42NDA3PC9lbGVjdHJvbmljLXJlc291cmNl
LW51bT48cmVtb3RlLWRhdGFiYXNlLXByb3ZpZGVyPk5sbTwvcmVtb3RlLWRhdGFiYXNlLXByb3Zp
ZGVyPjxsYW5ndWFnZT5lbmc8L2xhbmd1YWdlPjwvcmVjb3JkPjwvQ2l0ZT48Q2l0ZT48QXV0aG9y
PldlYmVyPC9BdXRob3I+PFllYXI+MjAwNjwvWWVhcj48UmVjTnVtPjEwOTwvUmVjTnVtPjxyZWNv
cmQ+PHJlYy1udW1iZXI+MTA5PC9yZWMtbnVtYmVyPjxmb3JlaWduLWtleXM+PGtleSBhcHA9IkVO
IiBkYi1pZD0idno5eGZ6MHRoMmFyZDhlcmVmbnh4ZWVrcjl0cDB6czJwcDVyIj4xMDk8L2tleT48
L2ZvcmVpZ24ta2V5cz48cmVmLXR5cGUgbmFtZT0iSm91cm5hbCBBcnRpY2xlIj4xNzwvcmVmLXR5
cGU+PGNvbnRyaWJ1dG9ycz48YXV0aG9ycz48YXV0aG9yPldlYmVyLCBCLjwvYXV0aG9yPjwvYXV0
aG9ycz48L2NvbnRyaWJ1dG9ycz48YXV0aC1hZGRyZXNzPkxhYm9yYXRvaXJlcyBSZXVuaXMgSnVu
Z2xpbnN0ZXIsIEx1eGVtYnVyZyB1bmQgSW5zdGl0dXQgZnVyIE1lZGl6aW5pc2NoZSBWaXJvbG9n
aWUsIFVuaXZlcnNpdGF0c2tsaW5pa2VuIEZyYW5rZnVydCwgRnJhbmtmdXJ0LCBHZXJtYW55LiBX
ZWJAbGFiby5sdTwvYXV0aC1hZGRyZXNzPjx0aXRsZXM+PHRpdGxlPkRpYWdub3N0aWMgaW1wYWN0
IG9mIHRoZSBnZW5ldGljIHZhcmlhYmlsaXR5IG9mIHRoZSBoZXBhdGl0aXMgQiB2aXJ1cyBzdXJm
YWNlIGFudGlnZW4gZ2VuZTwvdGl0bGU+PHNlY29uZGFyeS10aXRsZT5KIE1lZCBWaXJvbDwvc2Vj
b25kYXJ5LXRpdGxlPjxhbHQtdGl0bGU+Sm91cm5hbCBvZiBtZWRpY2FsIHZpcm9sb2d5PC9hbHQt
dGl0bGU+PC90aXRsZXM+PHBlcmlvZGljYWw+PGZ1bGwtdGl0bGU+SiBNZWQgVmlyb2w8L2Z1bGwt
dGl0bGU+PGFiYnItMT5Kb3VybmFsIG9mIG1lZGljYWwgdmlyb2xvZ3k8L2FiYnItMT48L3Blcmlv
ZGljYWw+PGFsdC1wZXJpb2RpY2FsPjxmdWxsLXRpdGxlPkogTWVkIFZpcm9sPC9mdWxsLXRpdGxl
PjxhYmJyLTE+Sm91cm5hbCBvZiBtZWRpY2FsIHZpcm9sb2d5PC9hYmJyLTE+PC9hbHQtcGVyaW9k
aWNhbD48cGFnZXM+UzU5LTY1PC9wYWdlcz48dm9sdW1lPjc4IFN1cHBsIDE8L3ZvbHVtZT48ZWRp
dGlvbj4yMDA2LzA0LzIwPC9lZGl0aW9uPjxrZXl3b3Jkcz48a2V5d29yZD5GYWxzZSBOZWdhdGl2
ZSBSZWFjdGlvbnM8L2tleXdvcmQ+PGtleXdvcmQ+R2VuZXMsIEJhY3RlcmlhbDwva2V5d29yZD48
a2V5d29yZD5HZW5ldGljIFZhcmlhdGlvbjwva2V5d29yZD48a2V5d29yZD5IZXBhdGl0aXMgQW50
aWJvZGllczwva2V5d29yZD48a2V5d29yZD5IZXBhdGl0aXMgQi9ibG9vZC9kaWFnbm9zaXMvKnZp
cm9sb2d5PC9rZXl3b3JkPjxrZXl3b3JkPkhlcGF0aXRpcyBCIFN1cmZhY2UgQW50aWdlbnMvKmdl
bmV0aWNzPC9rZXl3b3JkPjxrZXl3b3JkPkhlcGF0aXRpcyBCIHZpcnVzL2RydWcgZWZmZWN0cy8q
Z2VuZXRpY3M8L2tleXdvcmQ+PGtleXdvcmQ+SHVtYW5zPC9rZXl3b3JkPjxrZXl3b3JkPk51Y2xl
aWMgQWNpZCBIeWJyaWRpemF0aW9uPC9rZXl3b3JkPjxrZXl3b3JkPlJlY29tYmluYXRpb24sIEdl
bmV0aWM8L2tleXdvcmQ+PGtleXdvcmQ+Vmlyb2xvZ3kvKm1ldGhvZHM8L2tleXdvcmQ+PC9rZXl3
b3Jkcz48ZGF0ZXM+PHllYXI+MjAwNjwveWVhcj48L2RhdGVzPjxpc2JuPjAxNDYtNjYxNSAoUHJp
bnQpJiN4RDswMTQ2LTY2MTU8L2lzYm4+PGFjY2Vzc2lvbi1udW0+MTY2MjI4ODA8L2FjY2Vzc2lv
bi1udW0+PHVybHM+PC91cmxzPjxlbGVjdHJvbmljLXJlc291cmNlLW51bT4xMC4xMDAyL2ptdi4y
MDYxMDwvZWxlY3Ryb25pYy1yZXNvdXJjZS1udW0+PHJlbW90ZS1kYXRhYmFzZS1wcm92aWRlcj5O
bG08L3JlbW90ZS1kYXRhYmFzZS1wcm92aWRlcj48bGFuZ3VhZ2U+ZW5nPC9sYW5ndWFnZT48L3Jl
Y29yZD48L0NpdGU+PC9FbmROb3RlPn==
</w:fldData>
        </w:fldChar>
      </w:r>
      <w:r w:rsidR="00EC3FFA" w:rsidRPr="00D26E1F">
        <w:rPr>
          <w:rFonts w:ascii="Book Antiqua" w:hAnsi="Book Antiqua"/>
          <w:sz w:val="24"/>
          <w:szCs w:val="24"/>
        </w:rPr>
        <w:instrText xml:space="preserve"> ADDIN EN.CITE </w:instrText>
      </w:r>
      <w:r w:rsidR="00EC3FFA" w:rsidRPr="00D26E1F">
        <w:rPr>
          <w:rFonts w:ascii="Book Antiqua" w:hAnsi="Book Antiqua"/>
          <w:sz w:val="24"/>
          <w:szCs w:val="24"/>
        </w:rPr>
        <w:fldChar w:fldCharType="begin">
          <w:fldData xml:space="preserve">PEVuZE5vdGU+PENpdGU+PEF1dGhvcj5JcmVsYW5kPC9BdXRob3I+PFllYXI+MjAwMDwvWWVhcj48
UmVjTnVtPjEzPC9SZWNOdW0+PERpc3BsYXlUZXh0PjxzdHlsZSBmYWNlPSJzdXBlcnNjcmlwdCI+
WzMzLCAzNF08L3N0eWxlPjwvRGlzcGxheVRleHQ+PHJlY29yZD48cmVjLW51bWJlcj4xMzwvcmVj
LW51bWJlcj48Zm9yZWlnbi1rZXlzPjxrZXkgYXBwPSJFTiIgZGItaWQ9InZ6OXhmejB0aDJhcmQ4
ZXJlZm54eGVla3I5dHAwenMycHA1ciI+MTM8L2tleT48L2ZvcmVpZ24ta2V5cz48cmVmLXR5cGUg
bmFtZT0iSm91cm5hbCBBcnRpY2xlIj4xNzwvcmVmLXR5cGU+PGNvbnRyaWJ1dG9ycz48YXV0aG9y
cz48YXV0aG9yPklyZWxhbmQsIEouIEguPC9hdXRob3I+PGF1dGhvcj5PJmFwb3M7RG9ubmVsbCwg
Qi48L2F1dGhvcj48YXV0aG9yPkJhc3VuaSwgQS4gQS48L2F1dGhvcj48YXV0aG9yPktlYW4sIEou
IEQuPC9hdXRob3I+PGF1dGhvcj5XYWxsYWNlLCBMLiBBLjwvYXV0aG9yPjxhdXRob3I+TGF1LCBH
LiBLLjwvYXV0aG9yPjxhdXRob3I+Q2FybWFuLCBXLiBGLjwvYXV0aG9yPjwvYXV0aG9ycz48L2Nv
bnRyaWJ1dG9ycz48YXV0aC1hZGRyZXNzPkRpdmlzaW9uIG9mIFZpcm9sb2d5LCBJbnN0aXR1dGUg
b2YgQmlvbWVkaWNhbCBhbmQgTGlmZSBTY2llbmNlcywgVW5pdmVyc2l0eSBvZiBHbGFzZ293LCBT
Y290bGFuZC48L2F1dGgtYWRkcmVzcz48dGl0bGVzPjx0aXRsZT5SZWFjdGl2aXR5IG9mIDEzIGlu
IHZpdHJvIGV4cHJlc3NlZCBoZXBhdGl0aXMgQiBzdXJmYWNlIGFudGlnZW4gdmFyaWFudHMgaW4g
NyBjb21tZXJjaWFsIGRpYWdub3N0aWMgYXNzYXlzPC90aXRsZT48c2Vjb25kYXJ5LXRpdGxlPkhl
cGF0b2xvZ3k8L3NlY29uZGFyeS10aXRsZT48YWx0LXRpdGxlPkhlcGF0b2xvZ3kgKEJhbHRpbW9y
ZSwgTWQuKTwvYWx0LXRpdGxlPjwvdGl0bGVzPjxwZXJpb2RpY2FsPjxmdWxsLXRpdGxlPkhlcGF0
b2xvZ3k8L2Z1bGwtdGl0bGU+PGFiYnItMT5IZXBhdG9sb2d5IChCYWx0aW1vcmUsIE1kLik8L2Fi
YnItMT48L3BlcmlvZGljYWw+PGFsdC1wZXJpb2RpY2FsPjxmdWxsLXRpdGxlPkhlcGF0b2xvZ3k8
L2Z1bGwtdGl0bGU+PGFiYnItMT5IZXBhdG9sb2d5IChCYWx0aW1vcmUsIE1kLik8L2FiYnItMT48
L2FsdC1wZXJpb2RpY2FsPjxwYWdlcz4xMTc2LTgyPC9wYWdlcz48dm9sdW1lPjMxPC92b2x1bWU+
PG51bWJlcj41PC9udW1iZXI+PGVkaXRpb24+MjAwMC8wNS8wNTwvZWRpdGlvbj48a2V5d29yZHM+
PGtleXdvcmQ+QmFzZSBTZXF1ZW5jZTwva2V5d29yZD48a2V5d29yZD5Fbnp5bWUtTGlua2VkIElt
bXVub3NvcmJlbnQgQXNzYXk8L2tleXdvcmQ+PGtleXdvcmQ+Rmx1b3Jlc2NlbnQgQW50aWJvZHkg
VGVjaG5pcXVlPC9rZXl3b3JkPjxrZXl3b3JkPipHZW5ldGljIFZhcmlhdGlvbjwva2V5d29yZD48
a2V5d29yZD5IZXBhdGl0aXMgQiBTdXJmYWNlIEFudGlnZW5zLypnZW5ldGljcy8qaW1tdW5vbG9n
eTwva2V5d29yZD48a2V5d29yZD5IdW1hbnM8L2tleXdvcmQ+PGtleXdvcmQ+TW9sZWN1bGFyIFNl
cXVlbmNlIERhdGE8L2tleXdvcmQ+PGtleXdvcmQ+U2Vuc2l0aXZpdHkgYW5kIFNwZWNpZmljaXR5
PC9rZXl3b3JkPjxrZXl3b3JkPlRyYW5zZmVjdGlvbjwva2V5d29yZD48L2tleXdvcmRzPjxkYXRl
cz48eWVhcj4yMDAwPC95ZWFyPjxwdWItZGF0ZXM+PGRhdGU+TWF5PC9kYXRlPjwvcHViLWRhdGVz
PjwvZGF0ZXM+PGlzYm4+MDI3MC05MTM5IChQcmludCkmI3hEOzAyNzAtOTEzOTwvaXNibj48YWNj
ZXNzaW9uLW51bT4xMDc5Njg5NTwvYWNjZXNzaW9uLW51bT48dXJscz48L3VybHM+PGVsZWN0cm9u
aWMtcmVzb3VyY2UtbnVtPjEwLjEwNTMvaGUuMjAwMC42NDA3PC9lbGVjdHJvbmljLXJlc291cmNl
LW51bT48cmVtb3RlLWRhdGFiYXNlLXByb3ZpZGVyPk5sbTwvcmVtb3RlLWRhdGFiYXNlLXByb3Zp
ZGVyPjxsYW5ndWFnZT5lbmc8L2xhbmd1YWdlPjwvcmVjb3JkPjwvQ2l0ZT48Q2l0ZT48QXV0aG9y
PldlYmVyPC9BdXRob3I+PFllYXI+MjAwNjwvWWVhcj48UmVjTnVtPjEwOTwvUmVjTnVtPjxyZWNv
cmQ+PHJlYy1udW1iZXI+MTA5PC9yZWMtbnVtYmVyPjxmb3JlaWduLWtleXM+PGtleSBhcHA9IkVO
IiBkYi1pZD0idno5eGZ6MHRoMmFyZDhlcmVmbnh4ZWVrcjl0cDB6czJwcDVyIj4xMDk8L2tleT48
L2ZvcmVpZ24ta2V5cz48cmVmLXR5cGUgbmFtZT0iSm91cm5hbCBBcnRpY2xlIj4xNzwvcmVmLXR5
cGU+PGNvbnRyaWJ1dG9ycz48YXV0aG9ycz48YXV0aG9yPldlYmVyLCBCLjwvYXV0aG9yPjwvYXV0
aG9ycz48L2NvbnRyaWJ1dG9ycz48YXV0aC1hZGRyZXNzPkxhYm9yYXRvaXJlcyBSZXVuaXMgSnVu
Z2xpbnN0ZXIsIEx1eGVtYnVyZyB1bmQgSW5zdGl0dXQgZnVyIE1lZGl6aW5pc2NoZSBWaXJvbG9n
aWUsIFVuaXZlcnNpdGF0c2tsaW5pa2VuIEZyYW5rZnVydCwgRnJhbmtmdXJ0LCBHZXJtYW55LiBX
ZWJAbGFiby5sdTwvYXV0aC1hZGRyZXNzPjx0aXRsZXM+PHRpdGxlPkRpYWdub3N0aWMgaW1wYWN0
IG9mIHRoZSBnZW5ldGljIHZhcmlhYmlsaXR5IG9mIHRoZSBoZXBhdGl0aXMgQiB2aXJ1cyBzdXJm
YWNlIGFudGlnZW4gZ2VuZTwvdGl0bGU+PHNlY29uZGFyeS10aXRsZT5KIE1lZCBWaXJvbDwvc2Vj
b25kYXJ5LXRpdGxlPjxhbHQtdGl0bGU+Sm91cm5hbCBvZiBtZWRpY2FsIHZpcm9sb2d5PC9hbHQt
dGl0bGU+PC90aXRsZXM+PHBlcmlvZGljYWw+PGZ1bGwtdGl0bGU+SiBNZWQgVmlyb2w8L2Z1bGwt
dGl0bGU+PGFiYnItMT5Kb3VybmFsIG9mIG1lZGljYWwgdmlyb2xvZ3k8L2FiYnItMT48L3Blcmlv
ZGljYWw+PGFsdC1wZXJpb2RpY2FsPjxmdWxsLXRpdGxlPkogTWVkIFZpcm9sPC9mdWxsLXRpdGxl
PjxhYmJyLTE+Sm91cm5hbCBvZiBtZWRpY2FsIHZpcm9sb2d5PC9hYmJyLTE+PC9hbHQtcGVyaW9k
aWNhbD48cGFnZXM+UzU5LTY1PC9wYWdlcz48dm9sdW1lPjc4IFN1cHBsIDE8L3ZvbHVtZT48ZWRp
dGlvbj4yMDA2LzA0LzIwPC9lZGl0aW9uPjxrZXl3b3Jkcz48a2V5d29yZD5GYWxzZSBOZWdhdGl2
ZSBSZWFjdGlvbnM8L2tleXdvcmQ+PGtleXdvcmQ+R2VuZXMsIEJhY3RlcmlhbDwva2V5d29yZD48
a2V5d29yZD5HZW5ldGljIFZhcmlhdGlvbjwva2V5d29yZD48a2V5d29yZD5IZXBhdGl0aXMgQW50
aWJvZGllczwva2V5d29yZD48a2V5d29yZD5IZXBhdGl0aXMgQi9ibG9vZC9kaWFnbm9zaXMvKnZp
cm9sb2d5PC9rZXl3b3JkPjxrZXl3b3JkPkhlcGF0aXRpcyBCIFN1cmZhY2UgQW50aWdlbnMvKmdl
bmV0aWNzPC9rZXl3b3JkPjxrZXl3b3JkPkhlcGF0aXRpcyBCIHZpcnVzL2RydWcgZWZmZWN0cy8q
Z2VuZXRpY3M8L2tleXdvcmQ+PGtleXdvcmQ+SHVtYW5zPC9rZXl3b3JkPjxrZXl3b3JkPk51Y2xl
aWMgQWNpZCBIeWJyaWRpemF0aW9uPC9rZXl3b3JkPjxrZXl3b3JkPlJlY29tYmluYXRpb24sIEdl
bmV0aWM8L2tleXdvcmQ+PGtleXdvcmQ+Vmlyb2xvZ3kvKm1ldGhvZHM8L2tleXdvcmQ+PC9rZXl3
b3Jkcz48ZGF0ZXM+PHllYXI+MjAwNjwveWVhcj48L2RhdGVzPjxpc2JuPjAxNDYtNjYxNSAoUHJp
bnQpJiN4RDswMTQ2LTY2MTU8L2lzYm4+PGFjY2Vzc2lvbi1udW0+MTY2MjI4ODA8L2FjY2Vzc2lv
bi1udW0+PHVybHM+PC91cmxzPjxlbGVjdHJvbmljLXJlc291cmNlLW51bT4xMC4xMDAyL2ptdi4y
MDYxMDwvZWxlY3Ryb25pYy1yZXNvdXJjZS1udW0+PHJlbW90ZS1kYXRhYmFzZS1wcm92aWRlcj5O
bG08L3JlbW90ZS1kYXRhYmFzZS1wcm92aWRlcj48bGFuZ3VhZ2U+ZW5nPC9sYW5ndWFnZT48L3Jl
Y29yZD48L0NpdGU+PC9FbmROb3RlPn==
</w:fldData>
        </w:fldChar>
      </w:r>
      <w:r w:rsidR="00EC3FFA" w:rsidRPr="00D26E1F">
        <w:rPr>
          <w:rFonts w:ascii="Book Antiqua" w:hAnsi="Book Antiqua"/>
          <w:sz w:val="24"/>
          <w:szCs w:val="24"/>
        </w:rPr>
        <w:instrText xml:space="preserve"> ADDIN EN.CITE.DATA </w:instrText>
      </w:r>
      <w:r w:rsidR="00EC3FFA" w:rsidRPr="00D26E1F">
        <w:rPr>
          <w:rFonts w:ascii="Book Antiqua" w:hAnsi="Book Antiqua"/>
          <w:sz w:val="24"/>
          <w:szCs w:val="24"/>
        </w:rPr>
      </w:r>
      <w:r w:rsidR="00EC3FFA" w:rsidRPr="00D26E1F">
        <w:rPr>
          <w:rFonts w:ascii="Book Antiqua" w:hAnsi="Book Antiqua"/>
          <w:sz w:val="24"/>
          <w:szCs w:val="24"/>
        </w:rPr>
        <w:fldChar w:fldCharType="end"/>
      </w:r>
      <w:r w:rsidRPr="00D26E1F">
        <w:rPr>
          <w:rFonts w:ascii="Book Antiqua" w:hAnsi="Book Antiqua"/>
          <w:sz w:val="24"/>
          <w:szCs w:val="24"/>
        </w:rPr>
      </w:r>
      <w:r w:rsidRPr="00D26E1F">
        <w:rPr>
          <w:rFonts w:ascii="Book Antiqua" w:hAnsi="Book Antiqua"/>
          <w:sz w:val="24"/>
          <w:szCs w:val="24"/>
        </w:rPr>
        <w:fldChar w:fldCharType="separate"/>
      </w:r>
      <w:r w:rsidR="00EC3FFA" w:rsidRPr="00D26E1F">
        <w:rPr>
          <w:rFonts w:ascii="Book Antiqua" w:hAnsi="Book Antiqua"/>
          <w:noProof/>
          <w:sz w:val="24"/>
          <w:szCs w:val="24"/>
          <w:vertAlign w:val="superscript"/>
        </w:rPr>
        <w:t>[</w:t>
      </w:r>
      <w:hyperlink w:anchor="_ENREF_33" w:tooltip="Ireland, 2000 #13" w:history="1">
        <w:r w:rsidR="00B20377" w:rsidRPr="00D26E1F">
          <w:rPr>
            <w:rFonts w:ascii="Book Antiqua" w:hAnsi="Book Antiqua"/>
            <w:noProof/>
            <w:sz w:val="24"/>
            <w:szCs w:val="24"/>
            <w:vertAlign w:val="superscript"/>
          </w:rPr>
          <w:t>33</w:t>
        </w:r>
      </w:hyperlink>
      <w:r w:rsidR="004F7ED4">
        <w:rPr>
          <w:rFonts w:ascii="Book Antiqua" w:hAnsi="Book Antiqua"/>
          <w:noProof/>
          <w:sz w:val="24"/>
          <w:szCs w:val="24"/>
          <w:vertAlign w:val="superscript"/>
        </w:rPr>
        <w:t>,</w:t>
      </w:r>
      <w:hyperlink w:anchor="_ENREF_34" w:tooltip="Weber, 2006 #109" w:history="1">
        <w:r w:rsidR="00B20377" w:rsidRPr="00D26E1F">
          <w:rPr>
            <w:rFonts w:ascii="Book Antiqua" w:hAnsi="Book Antiqua"/>
            <w:noProof/>
            <w:sz w:val="24"/>
            <w:szCs w:val="24"/>
            <w:vertAlign w:val="superscript"/>
          </w:rPr>
          <w:t>34</w:t>
        </w:r>
      </w:hyperlink>
      <w:r w:rsidR="00EC3FFA" w:rsidRPr="00D26E1F">
        <w:rPr>
          <w:rFonts w:ascii="Book Antiqua" w:hAnsi="Book Antiqua"/>
          <w:noProof/>
          <w:sz w:val="24"/>
          <w:szCs w:val="24"/>
          <w:vertAlign w:val="superscript"/>
        </w:rPr>
        <w:t>]</w:t>
      </w:r>
      <w:r w:rsidRPr="00D26E1F">
        <w:rPr>
          <w:rFonts w:ascii="Book Antiqua" w:hAnsi="Book Antiqua"/>
          <w:sz w:val="24"/>
          <w:szCs w:val="24"/>
        </w:rPr>
        <w:fldChar w:fldCharType="end"/>
      </w:r>
      <w:r w:rsidRPr="00D26E1F">
        <w:rPr>
          <w:rFonts w:ascii="Book Antiqua" w:hAnsi="Book Antiqua"/>
          <w:sz w:val="24"/>
          <w:szCs w:val="24"/>
        </w:rPr>
        <w:t xml:space="preserve">. Due to the low viremia of OBI, small </w:t>
      </w:r>
      <w:r w:rsidR="00930455" w:rsidRPr="00D26E1F">
        <w:rPr>
          <w:rFonts w:ascii="Book Antiqua" w:hAnsi="Book Antiqua"/>
          <w:sz w:val="24"/>
          <w:szCs w:val="24"/>
        </w:rPr>
        <w:t>amount</w:t>
      </w:r>
      <w:r w:rsidRPr="00D26E1F">
        <w:rPr>
          <w:rFonts w:ascii="Book Antiqua" w:hAnsi="Book Antiqua"/>
          <w:sz w:val="24"/>
          <w:szCs w:val="24"/>
        </w:rPr>
        <w:t xml:space="preserve"> of HBsAg below the detection limit of tests could not be </w:t>
      </w:r>
      <w:r w:rsidR="00930455" w:rsidRPr="00D26E1F">
        <w:rPr>
          <w:rFonts w:ascii="Book Antiqua" w:hAnsi="Book Antiqua"/>
          <w:sz w:val="24"/>
          <w:szCs w:val="24"/>
        </w:rPr>
        <w:t>reliably</w:t>
      </w:r>
      <w:r w:rsidRPr="00D26E1F">
        <w:rPr>
          <w:rFonts w:ascii="Book Antiqua" w:hAnsi="Book Antiqua"/>
          <w:sz w:val="24"/>
          <w:szCs w:val="24"/>
        </w:rPr>
        <w:t xml:space="preserve"> recognized. Highly sensitive real-time quantitative polymerase chain reaction (PCR) is strongly recommended for HBV nucleic acid testing (NAT)</w:t>
      </w:r>
      <w:r w:rsidR="005B7617" w:rsidRPr="00D26E1F">
        <w:rPr>
          <w:rFonts w:ascii="Book Antiqua" w:hAnsi="Book Antiqua"/>
          <w:sz w:val="24"/>
          <w:szCs w:val="24"/>
        </w:rPr>
        <w:t xml:space="preserve"> for it</w:t>
      </w:r>
      <w:r w:rsidR="00930455" w:rsidRPr="00D26E1F">
        <w:rPr>
          <w:rFonts w:ascii="Book Antiqua" w:hAnsi="Book Antiqua"/>
          <w:sz w:val="24"/>
          <w:szCs w:val="24"/>
        </w:rPr>
        <w:t>s</w:t>
      </w:r>
      <w:r w:rsidR="005B7617" w:rsidRPr="00D26E1F">
        <w:rPr>
          <w:rFonts w:ascii="Book Antiqua" w:hAnsi="Book Antiqua"/>
          <w:sz w:val="24"/>
          <w:szCs w:val="24"/>
        </w:rPr>
        <w:t xml:space="preserve"> </w:t>
      </w:r>
      <w:r w:rsidR="00930455" w:rsidRPr="00D26E1F">
        <w:rPr>
          <w:rFonts w:ascii="Book Antiqua" w:hAnsi="Book Antiqua"/>
          <w:sz w:val="24"/>
          <w:szCs w:val="24"/>
        </w:rPr>
        <w:t>capability to</w:t>
      </w:r>
      <w:r w:rsidR="00712E9B" w:rsidRPr="00D26E1F">
        <w:rPr>
          <w:rFonts w:ascii="Book Antiqua" w:hAnsi="Book Antiqua"/>
          <w:sz w:val="24"/>
          <w:szCs w:val="24"/>
        </w:rPr>
        <w:t xml:space="preserve"> uncover</w:t>
      </w:r>
      <w:r w:rsidRPr="00D26E1F">
        <w:rPr>
          <w:rFonts w:ascii="Book Antiqua" w:hAnsi="Book Antiqua"/>
          <w:sz w:val="24"/>
          <w:szCs w:val="24"/>
        </w:rPr>
        <w:t xml:space="preserve"> low level of H</w:t>
      </w:r>
      <w:r w:rsidR="00712E9B" w:rsidRPr="00D26E1F">
        <w:rPr>
          <w:rFonts w:ascii="Book Antiqua" w:hAnsi="Book Antiqua"/>
          <w:sz w:val="24"/>
          <w:szCs w:val="24"/>
        </w:rPr>
        <w:t>BV DNA in serum but also harbor</w:t>
      </w:r>
      <w:r w:rsidRPr="00D26E1F">
        <w:rPr>
          <w:rFonts w:ascii="Book Antiqua" w:hAnsi="Book Antiqua"/>
          <w:sz w:val="24"/>
          <w:szCs w:val="24"/>
        </w:rPr>
        <w:t xml:space="preserve"> a risk of false-positive </w:t>
      </w:r>
      <w:r w:rsidRPr="00D26E1F">
        <w:rPr>
          <w:rFonts w:ascii="Book Antiqua" w:hAnsi="Book Antiqua"/>
          <w:sz w:val="24"/>
          <w:szCs w:val="24"/>
        </w:rPr>
        <w:lastRenderedPageBreak/>
        <w:t>results</w:t>
      </w:r>
      <w:r w:rsidRPr="00D26E1F">
        <w:rPr>
          <w:rFonts w:ascii="Book Antiqua" w:hAnsi="Book Antiqua"/>
          <w:sz w:val="24"/>
          <w:szCs w:val="24"/>
        </w:rPr>
        <w:fldChar w:fldCharType="begin">
          <w:fldData xml:space="preserve">PEVuZE5vdGU+PENpdGU+PEF1dGhvcj5LYW5la288L0F1dGhvcj48WWVhcj4xOTg5PC9ZZWFyPjxS
ZWNOdW0+NDk8L1JlY051bT48RGlzcGxheVRleHQ+PHN0eWxlIGZhY2U9InN1cGVyc2NyaXB0Ij5b
MzUsIDM2XTwvc3R5bGU+PC9EaXNwbGF5VGV4dD48cmVjb3JkPjxyZWMtbnVtYmVyPjQ5PC9yZWMt
bnVtYmVyPjxmb3JlaWduLWtleXM+PGtleSBhcHA9IkVOIiBkYi1pZD0idno5eGZ6MHRoMmFyZDhl
cmVmbnh4ZWVrcjl0cDB6czJwcDVyIj40OTwva2V5PjwvZm9yZWlnbi1rZXlzPjxyZWYtdHlwZSBu
YW1lPSJKb3VybmFsIEFydGljbGUiPjE3PC9yZWYtdHlwZT48Y29udHJpYnV0b3JzPjxhdXRob3Jz
PjxhdXRob3I+S2FuZWtvLCBTLjwvYXV0aG9yPjxhdXRob3I+TWlsbGVyLCBSLiBILjwvYXV0aG9y
PjxhdXRob3I+RmVpbnN0b25lLCBTLiBNLjwvYXV0aG9yPjxhdXRob3I+VW5vdXJhLCBNLjwvYXV0
aG9yPjxhdXRob3I+S29iYXlhc2hpLCBLLjwvYXV0aG9yPjxhdXRob3I+SGF0dG9yaSwgTi48L2F1
dGhvcj48YXV0aG9yPlB1cmNlbGwsIFIuIEguPC9hdXRob3I+PC9hdXRob3JzPjwvY29udHJpYnV0
b3JzPjxhdXRoLWFkZHJlc3M+TGFib3JhdG9yeSBvZiBJbmZlY3Rpb3VzIERpc2Vhc2VzLCBOYXRp
b25hbCBJbnN0aXR1dGUgb2YgQWxsZXJneSBhbmQgSW5mZWN0aW91cyBEaXNlYXNlcywgQmV0aGVz
ZGEsIE1EIDIwODkyLjwvYXV0aC1hZGRyZXNzPjx0aXRsZXM+PHRpdGxlPkRldGVjdGlvbiBvZiBz
ZXJ1bSBoZXBhdGl0aXMgQiB2aXJ1cyBETkEgaW4gcGF0aWVudHMgd2l0aCBjaHJvbmljIGhlcGF0
aXRpcyB1c2luZyB0aGUgcG9seW1lcmFzZSBjaGFpbiByZWFjdGlvbiBhc3NheTwvdGl0bGU+PHNl
Y29uZGFyeS10aXRsZT5Qcm9jIE5hdGwgQWNhZCBTY2kgVSBTIEE8L3NlY29uZGFyeS10aXRsZT48
YWx0LXRpdGxlPlByb2NlZWRpbmdzIG9mIHRoZSBOYXRpb25hbCBBY2FkZW15IG9mIFNjaWVuY2Vz
IG9mIHRoZSBVbml0ZWQgU3RhdGVzIG9mIEFtZXJpY2E8L2FsdC10aXRsZT48L3RpdGxlcz48cGVy
aW9kaWNhbD48ZnVsbC10aXRsZT5Qcm9jIE5hdGwgQWNhZCBTY2kgVSBTIEE8L2Z1bGwtdGl0bGU+
PGFiYnItMT5Qcm9jZWVkaW5ncyBvZiB0aGUgTmF0aW9uYWwgQWNhZGVteSBvZiBTY2llbmNlcyBv
ZiB0aGUgVW5pdGVkIFN0YXRlcyBvZiBBbWVyaWNhPC9hYmJyLTE+PC9wZXJpb2RpY2FsPjxhbHQt
cGVyaW9kaWNhbD48ZnVsbC10aXRsZT5Qcm9jIE5hdGwgQWNhZCBTY2kgVSBTIEE8L2Z1bGwtdGl0
bGU+PGFiYnItMT5Qcm9jZWVkaW5ncyBvZiB0aGUgTmF0aW9uYWwgQWNhZGVteSBvZiBTY2llbmNl
cyBvZiB0aGUgVW5pdGVkIFN0YXRlcyBvZiBBbWVyaWNhPC9hYmJyLTE+PC9hbHQtcGVyaW9kaWNh
bD48cGFnZXM+MzEyLTY8L3BhZ2VzPjx2b2x1bWU+ODY8L3ZvbHVtZT48bnVtYmVyPjE8L251bWJl
cj48ZWRpdGlvbj4xOTg5LzAxLzAxPC9lZGl0aW9uPjxrZXl3b3Jkcz48a2V5d29yZD5DaHJvbmlj
IERpc2Vhc2U8L2tleXdvcmQ+PGtleXdvcmQ+RE5BLCBWaXJhbC8qYW5hbHlzaXM8L2tleXdvcmQ+
PGtleXdvcmQ+SGVwYXRpdGlzIEIvKm1pY3JvYmlvbG9neTwva2V5d29yZD48a2V5d29yZD5IZXBh
dGl0aXMgQiBDb3JlIEFudGlnZW5zL2FuYWx5c2lzPC9rZXl3b3JkPjxrZXl3b3JkPkhlcGF0aXRp
cyBCIFN1cmZhY2UgQW50aWdlbnMvYW5hbHlzaXM8L2tleXdvcmQ+PGtleXdvcmQ+SGVwYXRpdGlz
IEIgZSBBbnRpZ2Vucy9hbmFseXNpczwva2V5d29yZD48a2V5d29yZD5IZXBhdGl0aXMgQiB2aXJ1
cy9nZW5ldGljcy8qaXNvbGF0aW9uICZhbXA7YW1wPC9rZXl3b3JkPjxrZXl3b3JkPnB1cmlmaWNh
dGlvbjwva2V5d29yZD48a2V5d29yZD5IdW1hbnM8L2tleXdvcmQ+PGtleXdvcmQ+TWljcm9iaW9s
b2dpY2FsIFRlY2huaXF1ZXM8L2tleXdvcmQ+PGtleXdvcmQ+TnVjbGVpYyBBY2lkIEh5YnJpZGl6
YXRpb248L2tleXdvcmQ+PC9rZXl3b3Jkcz48ZGF0ZXM+PHllYXI+MTk4OTwveWVhcj48cHViLWRh
dGVzPjxkYXRlPkphbjwvZGF0ZT48L3B1Yi1kYXRlcz48L2RhdGVzPjxpc2JuPjAwMjctODQyNCAo
UHJpbnQpJiN4RDswMDI3LTg0MjQ8L2lzYm4+PGFjY2Vzc2lvbi1udW0+MjY0MzEwMzwvYWNjZXNz
aW9uLW51bT48dXJscz48L3VybHM+PGN1c3RvbTI+UG1jMjg2NDU0PC9jdXN0b20yPjxyZW1vdGUt
ZGF0YWJhc2UtcHJvdmlkZXI+TmxtPC9yZW1vdGUtZGF0YWJhc2UtcHJvdmlkZXI+PGxhbmd1YWdl
PmVuZzwvbGFuZ3VhZ2U+PC9yZWNvcmQ+PC9DaXRlPjxDaXRlPjxBdXRob3I+Um90aDwvQXV0aG9y
PjxZZWFyPjE5OTk8L1llYXI+PFJlY051bT45NDwvUmVjTnVtPjxyZWNvcmQ+PHJlYy1udW1iZXI+
OTQ8L3JlYy1udW1iZXI+PGZvcmVpZ24ta2V5cz48a2V5IGFwcD0iRU4iIGRiLWlkPSJ2ejl4Znow
dGgyYXJkOGVyZWZueHhlZWtyOXRwMHpzMnBwNXIiPjk0PC9rZXk+PC9mb3JlaWduLWtleXM+PHJl
Zi10eXBlIG5hbWU9IkpvdXJuYWwgQXJ0aWNsZSI+MTc8L3JlZi10eXBlPjxjb250cmlidXRvcnM+
PGF1dGhvcnM+PGF1dGhvcj5Sb3RoLCBXLiBLLjwvYXV0aG9yPjxhdXRob3I+V2ViZXIsIE0uPC9h
dXRob3I+PGF1dGhvcj5TZWlmcmllZCwgRS48L2F1dGhvcj48L2F1dGhvcnM+PC9jb250cmlidXRv
cnM+PGF1dGgtYWRkcmVzcz5JbnN0aXR1dGUgb2YgVHJhbnNmdXNpb24gTWVkaWNpbmUgYW5kIElt
bXVub2hhZW1hdG9sb2d5LCBSZWQgQ3Jvc3MgQmxvb2QgRG9ub3IgU2VydmljZSwgRnJhbmtmdXJ0
IGFtIE1haW4sIEdlcm1hbnkuPC9hdXRoLWFkZHJlc3M+PHRpdGxlcz48dGl0bGU+RmVhc2liaWxp
dHkgYW5kIGVmZmljYWN5IG9mIHJvdXRpbmUgUENSIHNjcmVlbmluZyBvZiBibG9vZCBkb25hdGlv
bnMgZm9yIGhlcGF0aXRpcyBDIHZpcnVzLCBoZXBhdGl0aXMgQiB2aXJ1cywgYW5kIEhJVi0xIGlu
IGEgYmxvb2QtYmFuayBzZXR0aW5nPC90aXRsZT48c2Vjb25kYXJ5LXRpdGxlPkxhbmNldDwvc2Vj
b25kYXJ5LXRpdGxlPjxhbHQtdGl0bGU+TGFuY2V0PC9hbHQtdGl0bGU+PC90aXRsZXM+PHBlcmlv
ZGljYWw+PGZ1bGwtdGl0bGU+TGFuY2V0PC9mdWxsLXRpdGxlPjxhYmJyLTE+TGFuY2V0PC9hYmJy
LTE+PC9wZXJpb2RpY2FsPjxhbHQtcGVyaW9kaWNhbD48ZnVsbC10aXRsZT5MYW5jZXQ8L2Z1bGwt
dGl0bGU+PGFiYnItMT5MYW5jZXQ8L2FiYnItMT48L2FsdC1wZXJpb2RpY2FsPjxwYWdlcz4zNTkt
NjM8L3BhZ2VzPjx2b2x1bWU+MzUzPC92b2x1bWU+PG51bWJlcj45MTUwPC9udW1iZXI+PGVkaXRp
b24+MTk5OS8wMi8wOTwvZWRpdGlvbj48a2V5d29yZHM+PGtleXdvcmQ+Qmxvb2QgQmFua3M8L2tl
eXdvcmQ+PGtleXdvcmQ+KkJsb29kIERvbm9yczwva2V5d29yZD48a2V5d29yZD5Fbnp5bWUtTGlu
a2VkIEltbXVub3NvcmJlbnQgQXNzYXk8L2tleXdvcmQ+PGtleXdvcmQ+RmVhc2liaWxpdHkgU3R1
ZGllczwva2V5d29yZD48a2V5d29yZD5ISVYgSW5mZWN0aW9ucy9ibG9vZC9wcmV2ZW50aW9uICZh
bXA7YW1wPC9rZXl3b3JkPjxrZXl3b3JkPmNvbnRyb2wvdHJhbnNtaXNzaW9uPC9rZXl3b3JkPjxr
ZXl3b3JkPkhJVi0xL2dlbmV0aWNzLyppc29sYXRpb24gJmFtcDthbXA8L2tleXdvcmQ+PGtleXdv
cmQ+cHVyaWZpY2F0aW9uPC9rZXl3b3JkPjxrZXl3b3JkPkhlcGFjaXZpcnVzL2dlbmV0aWNzLypp
c29sYXRpb24gJmFtcDthbXA8L2tleXdvcmQ+PGtleXdvcmQ+cHVyaWZpY2F0aW9uPC9rZXl3b3Jk
PjxrZXl3b3JkPkhlcGF0aXRpcyBCL2Jsb29kL3ByZXZlbnRpb24gJmFtcDthbXA8L2tleXdvcmQ+
PGtleXdvcmQ+Y29udHJvbC90cmFuc21pc3Npb248L2tleXdvcmQ+PGtleXdvcmQ+SGVwYXRpdGlz
IEIgdmlydXMvZ2VuZXRpY3MvKmlzb2xhdGlvbiAmYW1wO2FtcDwva2V5d29yZD48a2V5d29yZD5w
dXJpZmljYXRpb248L2tleXdvcmQ+PGtleXdvcmQ+SGVwYXRpdGlzIEMvYmxvb2QvcHJldmVudGlv
biAmYW1wO2FtcDwva2V5d29yZD48a2V5d29yZD5jb250cm9sL3RyYW5zbWlzc2lvbjwva2V5d29y
ZD48a2V5d29yZD5NYXNzIFNjcmVlbmluZzwva2V5d29yZD48a2V5d29yZD5Qb2x5bWVyYXNlIENo
YWluIFJlYWN0aW9uLyptZXRob2RzPC9rZXl3b3JkPjxrZXl3b3JkPlJlcHJvZHVjaWJpbGl0eSBv
ZiBSZXN1bHRzPC9rZXl3b3JkPjwva2V5d29yZHM+PGRhdGVzPjx5ZWFyPjE5OTk8L3llYXI+PHB1
Yi1kYXRlcz48ZGF0ZT5KYW4gMzA8L2RhdGU+PC9wdWItZGF0ZXM+PC9kYXRlcz48aXNibj4wMTQw
LTY3MzYgKFByaW50KSYjeEQ7MDE0MC02NzM2PC9pc2JuPjxhY2Nlc3Npb24tbnVtPjk5NTA0NDE8
L2FjY2Vzc2lvbi1udW0+PHVybHM+PC91cmxzPjxlbGVjdHJvbmljLXJlc291cmNlLW51bT4xMC4x
MDE2L3MwMTQwLTY3MzYoOTgpMDYzMTgtMTwvZWxlY3Ryb25pYy1yZXNvdXJjZS1udW0+PHJlbW90
ZS1kYXRhYmFzZS1wcm92aWRlcj5ObG08L3JlbW90ZS1kYXRhYmFzZS1wcm92aWRlcj48bGFuZ3Vh
Z2U+ZW5nPC9sYW5ndWFnZT48L3JlY29yZD48L0NpdGU+PC9FbmROb3RlPgB=
</w:fldData>
        </w:fldChar>
      </w:r>
      <w:r w:rsidR="00EC3FFA" w:rsidRPr="00D26E1F">
        <w:rPr>
          <w:rFonts w:ascii="Book Antiqua" w:hAnsi="Book Antiqua"/>
          <w:sz w:val="24"/>
          <w:szCs w:val="24"/>
        </w:rPr>
        <w:instrText xml:space="preserve"> ADDIN EN.CITE </w:instrText>
      </w:r>
      <w:r w:rsidR="00EC3FFA" w:rsidRPr="00D26E1F">
        <w:rPr>
          <w:rFonts w:ascii="Book Antiqua" w:hAnsi="Book Antiqua"/>
          <w:sz w:val="24"/>
          <w:szCs w:val="24"/>
        </w:rPr>
        <w:fldChar w:fldCharType="begin">
          <w:fldData xml:space="preserve">PEVuZE5vdGU+PENpdGU+PEF1dGhvcj5LYW5la288L0F1dGhvcj48WWVhcj4xOTg5PC9ZZWFyPjxS
ZWNOdW0+NDk8L1JlY051bT48RGlzcGxheVRleHQ+PHN0eWxlIGZhY2U9InN1cGVyc2NyaXB0Ij5b
MzUsIDM2XTwvc3R5bGU+PC9EaXNwbGF5VGV4dD48cmVjb3JkPjxyZWMtbnVtYmVyPjQ5PC9yZWMt
bnVtYmVyPjxmb3JlaWduLWtleXM+PGtleSBhcHA9IkVOIiBkYi1pZD0idno5eGZ6MHRoMmFyZDhl
cmVmbnh4ZWVrcjl0cDB6czJwcDVyIj40OTwva2V5PjwvZm9yZWlnbi1rZXlzPjxyZWYtdHlwZSBu
YW1lPSJKb3VybmFsIEFydGljbGUiPjE3PC9yZWYtdHlwZT48Y29udHJpYnV0b3JzPjxhdXRob3Jz
PjxhdXRob3I+S2FuZWtvLCBTLjwvYXV0aG9yPjxhdXRob3I+TWlsbGVyLCBSLiBILjwvYXV0aG9y
PjxhdXRob3I+RmVpbnN0b25lLCBTLiBNLjwvYXV0aG9yPjxhdXRob3I+VW5vdXJhLCBNLjwvYXV0
aG9yPjxhdXRob3I+S29iYXlhc2hpLCBLLjwvYXV0aG9yPjxhdXRob3I+SGF0dG9yaSwgTi48L2F1
dGhvcj48YXV0aG9yPlB1cmNlbGwsIFIuIEguPC9hdXRob3I+PC9hdXRob3JzPjwvY29udHJpYnV0
b3JzPjxhdXRoLWFkZHJlc3M+TGFib3JhdG9yeSBvZiBJbmZlY3Rpb3VzIERpc2Vhc2VzLCBOYXRp
b25hbCBJbnN0aXR1dGUgb2YgQWxsZXJneSBhbmQgSW5mZWN0aW91cyBEaXNlYXNlcywgQmV0aGVz
ZGEsIE1EIDIwODkyLjwvYXV0aC1hZGRyZXNzPjx0aXRsZXM+PHRpdGxlPkRldGVjdGlvbiBvZiBz
ZXJ1bSBoZXBhdGl0aXMgQiB2aXJ1cyBETkEgaW4gcGF0aWVudHMgd2l0aCBjaHJvbmljIGhlcGF0
aXRpcyB1c2luZyB0aGUgcG9seW1lcmFzZSBjaGFpbiByZWFjdGlvbiBhc3NheTwvdGl0bGU+PHNl
Y29uZGFyeS10aXRsZT5Qcm9jIE5hdGwgQWNhZCBTY2kgVSBTIEE8L3NlY29uZGFyeS10aXRsZT48
YWx0LXRpdGxlPlByb2NlZWRpbmdzIG9mIHRoZSBOYXRpb25hbCBBY2FkZW15IG9mIFNjaWVuY2Vz
IG9mIHRoZSBVbml0ZWQgU3RhdGVzIG9mIEFtZXJpY2E8L2FsdC10aXRsZT48L3RpdGxlcz48cGVy
aW9kaWNhbD48ZnVsbC10aXRsZT5Qcm9jIE5hdGwgQWNhZCBTY2kgVSBTIEE8L2Z1bGwtdGl0bGU+
PGFiYnItMT5Qcm9jZWVkaW5ncyBvZiB0aGUgTmF0aW9uYWwgQWNhZGVteSBvZiBTY2llbmNlcyBv
ZiB0aGUgVW5pdGVkIFN0YXRlcyBvZiBBbWVyaWNhPC9hYmJyLTE+PC9wZXJpb2RpY2FsPjxhbHQt
cGVyaW9kaWNhbD48ZnVsbC10aXRsZT5Qcm9jIE5hdGwgQWNhZCBTY2kgVSBTIEE8L2Z1bGwtdGl0
bGU+PGFiYnItMT5Qcm9jZWVkaW5ncyBvZiB0aGUgTmF0aW9uYWwgQWNhZGVteSBvZiBTY2llbmNl
cyBvZiB0aGUgVW5pdGVkIFN0YXRlcyBvZiBBbWVyaWNhPC9hYmJyLTE+PC9hbHQtcGVyaW9kaWNh
bD48cGFnZXM+MzEyLTY8L3BhZ2VzPjx2b2x1bWU+ODY8L3ZvbHVtZT48bnVtYmVyPjE8L251bWJl
cj48ZWRpdGlvbj4xOTg5LzAxLzAxPC9lZGl0aW9uPjxrZXl3b3Jkcz48a2V5d29yZD5DaHJvbmlj
IERpc2Vhc2U8L2tleXdvcmQ+PGtleXdvcmQ+RE5BLCBWaXJhbC8qYW5hbHlzaXM8L2tleXdvcmQ+
PGtleXdvcmQ+SGVwYXRpdGlzIEIvKm1pY3JvYmlvbG9neTwva2V5d29yZD48a2V5d29yZD5IZXBh
dGl0aXMgQiBDb3JlIEFudGlnZW5zL2FuYWx5c2lzPC9rZXl3b3JkPjxrZXl3b3JkPkhlcGF0aXRp
cyBCIFN1cmZhY2UgQW50aWdlbnMvYW5hbHlzaXM8L2tleXdvcmQ+PGtleXdvcmQ+SGVwYXRpdGlz
IEIgZSBBbnRpZ2Vucy9hbmFseXNpczwva2V5d29yZD48a2V5d29yZD5IZXBhdGl0aXMgQiB2aXJ1
cy9nZW5ldGljcy8qaXNvbGF0aW9uICZhbXA7YW1wPC9rZXl3b3JkPjxrZXl3b3JkPnB1cmlmaWNh
dGlvbjwva2V5d29yZD48a2V5d29yZD5IdW1hbnM8L2tleXdvcmQ+PGtleXdvcmQ+TWljcm9iaW9s
b2dpY2FsIFRlY2huaXF1ZXM8L2tleXdvcmQ+PGtleXdvcmQ+TnVjbGVpYyBBY2lkIEh5YnJpZGl6
YXRpb248L2tleXdvcmQ+PC9rZXl3b3Jkcz48ZGF0ZXM+PHllYXI+MTk4OTwveWVhcj48cHViLWRh
dGVzPjxkYXRlPkphbjwvZGF0ZT48L3B1Yi1kYXRlcz48L2RhdGVzPjxpc2JuPjAwMjctODQyNCAo
UHJpbnQpJiN4RDswMDI3LTg0MjQ8L2lzYm4+PGFjY2Vzc2lvbi1udW0+MjY0MzEwMzwvYWNjZXNz
aW9uLW51bT48dXJscz48L3VybHM+PGN1c3RvbTI+UG1jMjg2NDU0PC9jdXN0b20yPjxyZW1vdGUt
ZGF0YWJhc2UtcHJvdmlkZXI+TmxtPC9yZW1vdGUtZGF0YWJhc2UtcHJvdmlkZXI+PGxhbmd1YWdl
PmVuZzwvbGFuZ3VhZ2U+PC9yZWNvcmQ+PC9DaXRlPjxDaXRlPjxBdXRob3I+Um90aDwvQXV0aG9y
PjxZZWFyPjE5OTk8L1llYXI+PFJlY051bT45NDwvUmVjTnVtPjxyZWNvcmQ+PHJlYy1udW1iZXI+
OTQ8L3JlYy1udW1iZXI+PGZvcmVpZ24ta2V5cz48a2V5IGFwcD0iRU4iIGRiLWlkPSJ2ejl4Znow
dGgyYXJkOGVyZWZueHhlZWtyOXRwMHpzMnBwNXIiPjk0PC9rZXk+PC9mb3JlaWduLWtleXM+PHJl
Zi10eXBlIG5hbWU9IkpvdXJuYWwgQXJ0aWNsZSI+MTc8L3JlZi10eXBlPjxjb250cmlidXRvcnM+
PGF1dGhvcnM+PGF1dGhvcj5Sb3RoLCBXLiBLLjwvYXV0aG9yPjxhdXRob3I+V2ViZXIsIE0uPC9h
dXRob3I+PGF1dGhvcj5TZWlmcmllZCwgRS48L2F1dGhvcj48L2F1dGhvcnM+PC9jb250cmlidXRv
cnM+PGF1dGgtYWRkcmVzcz5JbnN0aXR1dGUgb2YgVHJhbnNmdXNpb24gTWVkaWNpbmUgYW5kIElt
bXVub2hhZW1hdG9sb2d5LCBSZWQgQ3Jvc3MgQmxvb2QgRG9ub3IgU2VydmljZSwgRnJhbmtmdXJ0
IGFtIE1haW4sIEdlcm1hbnkuPC9hdXRoLWFkZHJlc3M+PHRpdGxlcz48dGl0bGU+RmVhc2liaWxp
dHkgYW5kIGVmZmljYWN5IG9mIHJvdXRpbmUgUENSIHNjcmVlbmluZyBvZiBibG9vZCBkb25hdGlv
bnMgZm9yIGhlcGF0aXRpcyBDIHZpcnVzLCBoZXBhdGl0aXMgQiB2aXJ1cywgYW5kIEhJVi0xIGlu
IGEgYmxvb2QtYmFuayBzZXR0aW5nPC90aXRsZT48c2Vjb25kYXJ5LXRpdGxlPkxhbmNldDwvc2Vj
b25kYXJ5LXRpdGxlPjxhbHQtdGl0bGU+TGFuY2V0PC9hbHQtdGl0bGU+PC90aXRsZXM+PHBlcmlv
ZGljYWw+PGZ1bGwtdGl0bGU+TGFuY2V0PC9mdWxsLXRpdGxlPjxhYmJyLTE+TGFuY2V0PC9hYmJy
LTE+PC9wZXJpb2RpY2FsPjxhbHQtcGVyaW9kaWNhbD48ZnVsbC10aXRsZT5MYW5jZXQ8L2Z1bGwt
dGl0bGU+PGFiYnItMT5MYW5jZXQ8L2FiYnItMT48L2FsdC1wZXJpb2RpY2FsPjxwYWdlcz4zNTkt
NjM8L3BhZ2VzPjx2b2x1bWU+MzUzPC92b2x1bWU+PG51bWJlcj45MTUwPC9udW1iZXI+PGVkaXRp
b24+MTk5OS8wMi8wOTwvZWRpdGlvbj48a2V5d29yZHM+PGtleXdvcmQ+Qmxvb2QgQmFua3M8L2tl
eXdvcmQ+PGtleXdvcmQ+KkJsb29kIERvbm9yczwva2V5d29yZD48a2V5d29yZD5Fbnp5bWUtTGlu
a2VkIEltbXVub3NvcmJlbnQgQXNzYXk8L2tleXdvcmQ+PGtleXdvcmQ+RmVhc2liaWxpdHkgU3R1
ZGllczwva2V5d29yZD48a2V5d29yZD5ISVYgSW5mZWN0aW9ucy9ibG9vZC9wcmV2ZW50aW9uICZh
bXA7YW1wPC9rZXl3b3JkPjxrZXl3b3JkPmNvbnRyb2wvdHJhbnNtaXNzaW9uPC9rZXl3b3JkPjxr
ZXl3b3JkPkhJVi0xL2dlbmV0aWNzLyppc29sYXRpb24gJmFtcDthbXA8L2tleXdvcmQ+PGtleXdv
cmQ+cHVyaWZpY2F0aW9uPC9rZXl3b3JkPjxrZXl3b3JkPkhlcGFjaXZpcnVzL2dlbmV0aWNzLypp
c29sYXRpb24gJmFtcDthbXA8L2tleXdvcmQ+PGtleXdvcmQ+cHVyaWZpY2F0aW9uPC9rZXl3b3Jk
PjxrZXl3b3JkPkhlcGF0aXRpcyBCL2Jsb29kL3ByZXZlbnRpb24gJmFtcDthbXA8L2tleXdvcmQ+
PGtleXdvcmQ+Y29udHJvbC90cmFuc21pc3Npb248L2tleXdvcmQ+PGtleXdvcmQ+SGVwYXRpdGlz
IEIgdmlydXMvZ2VuZXRpY3MvKmlzb2xhdGlvbiAmYW1wO2FtcDwva2V5d29yZD48a2V5d29yZD5w
dXJpZmljYXRpb248L2tleXdvcmQ+PGtleXdvcmQ+SGVwYXRpdGlzIEMvYmxvb2QvcHJldmVudGlv
biAmYW1wO2FtcDwva2V5d29yZD48a2V5d29yZD5jb250cm9sL3RyYW5zbWlzc2lvbjwva2V5d29y
ZD48a2V5d29yZD5NYXNzIFNjcmVlbmluZzwva2V5d29yZD48a2V5d29yZD5Qb2x5bWVyYXNlIENo
YWluIFJlYWN0aW9uLyptZXRob2RzPC9rZXl3b3JkPjxrZXl3b3JkPlJlcHJvZHVjaWJpbGl0eSBv
ZiBSZXN1bHRzPC9rZXl3b3JkPjwva2V5d29yZHM+PGRhdGVzPjx5ZWFyPjE5OTk8L3llYXI+PHB1
Yi1kYXRlcz48ZGF0ZT5KYW4gMzA8L2RhdGU+PC9wdWItZGF0ZXM+PC9kYXRlcz48aXNibj4wMTQw
LTY3MzYgKFByaW50KSYjeEQ7MDE0MC02NzM2PC9pc2JuPjxhY2Nlc3Npb24tbnVtPjk5NTA0NDE8
L2FjY2Vzc2lvbi1udW0+PHVybHM+PC91cmxzPjxlbGVjdHJvbmljLXJlc291cmNlLW51bT4xMC4x
MDE2L3MwMTQwLTY3MzYoOTgpMDYzMTgtMTwvZWxlY3Ryb25pYy1yZXNvdXJjZS1udW0+PHJlbW90
ZS1kYXRhYmFzZS1wcm92aWRlcj5ObG08L3JlbW90ZS1kYXRhYmFzZS1wcm92aWRlcj48bGFuZ3Vh
Z2U+ZW5nPC9sYW5ndWFnZT48L3JlY29yZD48L0NpdGU+PC9FbmROb3RlPgB=
</w:fldData>
        </w:fldChar>
      </w:r>
      <w:r w:rsidR="00EC3FFA" w:rsidRPr="00D26E1F">
        <w:rPr>
          <w:rFonts w:ascii="Book Antiqua" w:hAnsi="Book Antiqua"/>
          <w:sz w:val="24"/>
          <w:szCs w:val="24"/>
        </w:rPr>
        <w:instrText xml:space="preserve"> ADDIN EN.CITE.DATA </w:instrText>
      </w:r>
      <w:r w:rsidR="00EC3FFA" w:rsidRPr="00D26E1F">
        <w:rPr>
          <w:rFonts w:ascii="Book Antiqua" w:hAnsi="Book Antiqua"/>
          <w:sz w:val="24"/>
          <w:szCs w:val="24"/>
        </w:rPr>
      </w:r>
      <w:r w:rsidR="00EC3FFA" w:rsidRPr="00D26E1F">
        <w:rPr>
          <w:rFonts w:ascii="Book Antiqua" w:hAnsi="Book Antiqua"/>
          <w:sz w:val="24"/>
          <w:szCs w:val="24"/>
        </w:rPr>
        <w:fldChar w:fldCharType="end"/>
      </w:r>
      <w:r w:rsidRPr="00D26E1F">
        <w:rPr>
          <w:rFonts w:ascii="Book Antiqua" w:hAnsi="Book Antiqua"/>
          <w:sz w:val="24"/>
          <w:szCs w:val="24"/>
        </w:rPr>
      </w:r>
      <w:r w:rsidRPr="00D26E1F">
        <w:rPr>
          <w:rFonts w:ascii="Book Antiqua" w:hAnsi="Book Antiqua"/>
          <w:sz w:val="24"/>
          <w:szCs w:val="24"/>
        </w:rPr>
        <w:fldChar w:fldCharType="separate"/>
      </w:r>
      <w:r w:rsidR="00EC3FFA" w:rsidRPr="00D26E1F">
        <w:rPr>
          <w:rFonts w:ascii="Book Antiqua" w:hAnsi="Book Antiqua"/>
          <w:noProof/>
          <w:sz w:val="24"/>
          <w:szCs w:val="24"/>
          <w:vertAlign w:val="superscript"/>
        </w:rPr>
        <w:t>[</w:t>
      </w:r>
      <w:hyperlink w:anchor="_ENREF_35" w:tooltip="Kaneko, 1989 #49" w:history="1">
        <w:r w:rsidR="00B20377" w:rsidRPr="00D26E1F">
          <w:rPr>
            <w:rFonts w:ascii="Book Antiqua" w:hAnsi="Book Antiqua"/>
            <w:noProof/>
            <w:sz w:val="24"/>
            <w:szCs w:val="24"/>
            <w:vertAlign w:val="superscript"/>
          </w:rPr>
          <w:t>35</w:t>
        </w:r>
      </w:hyperlink>
      <w:r w:rsidR="004F7ED4">
        <w:rPr>
          <w:rFonts w:ascii="Book Antiqua" w:hAnsi="Book Antiqua"/>
          <w:noProof/>
          <w:sz w:val="24"/>
          <w:szCs w:val="24"/>
          <w:vertAlign w:val="superscript"/>
        </w:rPr>
        <w:t>,</w:t>
      </w:r>
      <w:hyperlink w:anchor="_ENREF_36" w:tooltip="Roth, 1999 #94" w:history="1">
        <w:r w:rsidR="00B20377" w:rsidRPr="00D26E1F">
          <w:rPr>
            <w:rFonts w:ascii="Book Antiqua" w:hAnsi="Book Antiqua"/>
            <w:noProof/>
            <w:sz w:val="24"/>
            <w:szCs w:val="24"/>
            <w:vertAlign w:val="superscript"/>
          </w:rPr>
          <w:t>36</w:t>
        </w:r>
      </w:hyperlink>
      <w:r w:rsidR="00EC3FFA" w:rsidRPr="00D26E1F">
        <w:rPr>
          <w:rFonts w:ascii="Book Antiqua" w:hAnsi="Book Antiqua"/>
          <w:noProof/>
          <w:sz w:val="24"/>
          <w:szCs w:val="24"/>
          <w:vertAlign w:val="superscript"/>
        </w:rPr>
        <w:t>]</w:t>
      </w:r>
      <w:r w:rsidRPr="00D26E1F">
        <w:rPr>
          <w:rFonts w:ascii="Book Antiqua" w:hAnsi="Book Antiqua"/>
          <w:sz w:val="24"/>
          <w:szCs w:val="24"/>
        </w:rPr>
        <w:fldChar w:fldCharType="end"/>
      </w:r>
      <w:r w:rsidRPr="00D26E1F">
        <w:rPr>
          <w:rFonts w:ascii="Book Antiqua" w:hAnsi="Book Antiqua"/>
          <w:sz w:val="24"/>
          <w:szCs w:val="24"/>
        </w:rPr>
        <w:t xml:space="preserve">. Anti-HBc screening </w:t>
      </w:r>
      <w:r w:rsidR="005B7617" w:rsidRPr="00D26E1F">
        <w:rPr>
          <w:rFonts w:ascii="Book Antiqua" w:hAnsi="Book Antiqua"/>
          <w:sz w:val="24"/>
          <w:szCs w:val="24"/>
        </w:rPr>
        <w:t>can</w:t>
      </w:r>
      <w:r w:rsidRPr="00D26E1F">
        <w:rPr>
          <w:rFonts w:ascii="Book Antiqua" w:hAnsi="Book Antiqua"/>
          <w:sz w:val="24"/>
          <w:szCs w:val="24"/>
        </w:rPr>
        <w:t xml:space="preserve"> reduce the risk of HBV transmission but may </w:t>
      </w:r>
      <w:r w:rsidR="005B7617" w:rsidRPr="00D26E1F">
        <w:rPr>
          <w:rFonts w:ascii="Book Antiqua" w:hAnsi="Book Antiqua"/>
          <w:sz w:val="24"/>
          <w:szCs w:val="24"/>
        </w:rPr>
        <w:t xml:space="preserve">possibly </w:t>
      </w:r>
      <w:r w:rsidRPr="00D26E1F">
        <w:rPr>
          <w:rFonts w:ascii="Book Antiqua" w:hAnsi="Book Antiqua"/>
          <w:sz w:val="24"/>
          <w:szCs w:val="24"/>
        </w:rPr>
        <w:t xml:space="preserve">provide false-positive results. </w:t>
      </w:r>
      <w:r w:rsidR="005B7617" w:rsidRPr="00D26E1F">
        <w:rPr>
          <w:rFonts w:ascii="Book Antiqua" w:hAnsi="Book Antiqua"/>
          <w:sz w:val="24"/>
          <w:szCs w:val="24"/>
        </w:rPr>
        <w:t>It is worth noting that</w:t>
      </w:r>
      <w:r w:rsidRPr="00D26E1F">
        <w:rPr>
          <w:rFonts w:ascii="Book Antiqua" w:hAnsi="Book Antiqua"/>
          <w:sz w:val="24"/>
          <w:szCs w:val="24"/>
        </w:rPr>
        <w:t xml:space="preserve">, the nature of specimen tested (blood sample or liver tissue), the amount of specimen as well as contamination risks </w:t>
      </w:r>
      <w:r w:rsidR="005B7617" w:rsidRPr="00D26E1F">
        <w:rPr>
          <w:rFonts w:ascii="Book Antiqua" w:hAnsi="Book Antiqua"/>
          <w:sz w:val="24"/>
          <w:szCs w:val="24"/>
        </w:rPr>
        <w:t xml:space="preserve">can also </w:t>
      </w:r>
      <w:r w:rsidRPr="00D26E1F">
        <w:rPr>
          <w:rFonts w:ascii="Book Antiqua" w:hAnsi="Book Antiqua"/>
          <w:sz w:val="24"/>
          <w:szCs w:val="24"/>
        </w:rPr>
        <w:t>affect the detection of OBI.</w:t>
      </w:r>
    </w:p>
    <w:p w:rsidR="008D633A" w:rsidRPr="00D26E1F" w:rsidRDefault="00930455" w:rsidP="00743478">
      <w:pPr>
        <w:widowControl/>
        <w:adjustRightInd w:val="0"/>
        <w:snapToGrid w:val="0"/>
        <w:spacing w:line="360" w:lineRule="auto"/>
        <w:ind w:firstLineChars="100" w:firstLine="240"/>
        <w:rPr>
          <w:rFonts w:ascii="Book Antiqua" w:hAnsi="Book Antiqua"/>
          <w:sz w:val="24"/>
          <w:szCs w:val="24"/>
        </w:rPr>
      </w:pPr>
      <w:r w:rsidRPr="00D26E1F">
        <w:rPr>
          <w:rFonts w:ascii="Book Antiqua" w:hAnsi="Book Antiqua"/>
          <w:sz w:val="24"/>
          <w:szCs w:val="24"/>
        </w:rPr>
        <w:t>Many studies</w:t>
      </w:r>
      <w:r w:rsidR="009A7DD2" w:rsidRPr="00D26E1F">
        <w:rPr>
          <w:rFonts w:ascii="Book Antiqua" w:hAnsi="Book Antiqua"/>
          <w:sz w:val="24"/>
          <w:szCs w:val="24"/>
        </w:rPr>
        <w:t xml:space="preserve"> have b</w:t>
      </w:r>
      <w:r w:rsidRPr="00D26E1F">
        <w:rPr>
          <w:rFonts w:ascii="Book Antiqua" w:hAnsi="Book Antiqua"/>
          <w:sz w:val="24"/>
          <w:szCs w:val="24"/>
        </w:rPr>
        <w:t>een conducted on OBI prevalence.</w:t>
      </w:r>
      <w:r w:rsidR="009A7DD2" w:rsidRPr="00D26E1F">
        <w:rPr>
          <w:rFonts w:ascii="Book Antiqua" w:hAnsi="Book Antiqua"/>
          <w:sz w:val="24"/>
          <w:szCs w:val="24"/>
        </w:rPr>
        <w:t xml:space="preserve"> </w:t>
      </w:r>
      <w:r w:rsidRPr="00D26E1F">
        <w:rPr>
          <w:rFonts w:ascii="Book Antiqua" w:hAnsi="Book Antiqua"/>
          <w:sz w:val="24"/>
          <w:szCs w:val="24"/>
        </w:rPr>
        <w:t>H</w:t>
      </w:r>
      <w:r w:rsidR="009A7DD2" w:rsidRPr="00D26E1F">
        <w:rPr>
          <w:rFonts w:ascii="Book Antiqua" w:hAnsi="Book Antiqua"/>
          <w:sz w:val="24"/>
          <w:szCs w:val="24"/>
        </w:rPr>
        <w:t xml:space="preserve">owever, </w:t>
      </w:r>
      <w:r w:rsidRPr="00D26E1F">
        <w:rPr>
          <w:rFonts w:ascii="Book Antiqua" w:hAnsi="Book Antiqua"/>
          <w:sz w:val="24"/>
          <w:szCs w:val="24"/>
        </w:rPr>
        <w:t>cautions must be taken when results from different studies are compared, since differences in groups of people studied, areas selected as well as diagnostic assays used can significantly affect the results</w:t>
      </w:r>
      <w:r w:rsidR="009A7DD2" w:rsidRPr="00D26E1F">
        <w:rPr>
          <w:rFonts w:ascii="Book Antiqua" w:hAnsi="Book Antiqua"/>
          <w:sz w:val="24"/>
          <w:szCs w:val="24"/>
        </w:rPr>
        <w:t>.</w:t>
      </w:r>
    </w:p>
    <w:p w:rsidR="008D633A" w:rsidRPr="00D26E1F" w:rsidRDefault="008D633A" w:rsidP="00743478">
      <w:pPr>
        <w:widowControl/>
        <w:adjustRightInd w:val="0"/>
        <w:snapToGrid w:val="0"/>
        <w:spacing w:line="360" w:lineRule="auto"/>
        <w:rPr>
          <w:rFonts w:ascii="Book Antiqua" w:hAnsi="Book Antiqua"/>
          <w:sz w:val="24"/>
          <w:szCs w:val="24"/>
        </w:rPr>
      </w:pPr>
    </w:p>
    <w:p w:rsidR="008D633A" w:rsidRPr="00D26E1F" w:rsidRDefault="00507F81" w:rsidP="00743478">
      <w:pPr>
        <w:widowControl/>
        <w:adjustRightInd w:val="0"/>
        <w:snapToGrid w:val="0"/>
        <w:spacing w:line="360" w:lineRule="auto"/>
        <w:rPr>
          <w:rFonts w:ascii="Book Antiqua" w:hAnsi="Book Antiqua"/>
          <w:sz w:val="24"/>
          <w:szCs w:val="24"/>
        </w:rPr>
      </w:pPr>
      <w:r w:rsidRPr="00D26E1F">
        <w:rPr>
          <w:rFonts w:ascii="Book Antiqua" w:hAnsi="Book Antiqua"/>
          <w:b/>
          <w:sz w:val="24"/>
          <w:szCs w:val="24"/>
        </w:rPr>
        <w:t>M</w:t>
      </w:r>
      <w:r w:rsidR="00B02EF7" w:rsidRPr="00D26E1F">
        <w:rPr>
          <w:rFonts w:ascii="Book Antiqua" w:hAnsi="Book Antiqua"/>
          <w:b/>
          <w:sz w:val="24"/>
          <w:szCs w:val="24"/>
        </w:rPr>
        <w:t>ECHANISM OF</w:t>
      </w:r>
      <w:r w:rsidRPr="00D26E1F">
        <w:rPr>
          <w:rFonts w:ascii="Book Antiqua" w:hAnsi="Book Antiqua"/>
          <w:b/>
          <w:sz w:val="24"/>
          <w:szCs w:val="24"/>
        </w:rPr>
        <w:t xml:space="preserve"> OBI</w:t>
      </w:r>
    </w:p>
    <w:p w:rsidR="008D633A" w:rsidRPr="00D26E1F" w:rsidRDefault="00654A17" w:rsidP="00743478">
      <w:pPr>
        <w:adjustRightInd w:val="0"/>
        <w:snapToGrid w:val="0"/>
        <w:spacing w:line="360" w:lineRule="auto"/>
        <w:rPr>
          <w:rFonts w:ascii="Book Antiqua" w:hAnsi="Book Antiqua"/>
          <w:sz w:val="24"/>
          <w:szCs w:val="24"/>
        </w:rPr>
      </w:pPr>
      <w:r w:rsidRPr="00D26E1F">
        <w:rPr>
          <w:rFonts w:ascii="Book Antiqua" w:hAnsi="Book Antiqua"/>
          <w:sz w:val="24"/>
          <w:szCs w:val="24"/>
        </w:rPr>
        <w:t xml:space="preserve">The mechanism of OBI is complicated and remains to be clarified. </w:t>
      </w:r>
      <w:r w:rsidR="00507F81" w:rsidRPr="00D26E1F">
        <w:rPr>
          <w:rFonts w:ascii="Book Antiqua" w:hAnsi="Book Antiqua"/>
          <w:sz w:val="24"/>
          <w:szCs w:val="24"/>
        </w:rPr>
        <w:t>Both host and viral factors contribute to the occurrence of OB</w:t>
      </w:r>
      <w:r w:rsidR="00930455" w:rsidRPr="00D26E1F">
        <w:rPr>
          <w:rFonts w:ascii="Book Antiqua" w:hAnsi="Book Antiqua"/>
          <w:sz w:val="24"/>
          <w:szCs w:val="24"/>
        </w:rPr>
        <w:t>I.</w:t>
      </w:r>
      <w:r w:rsidR="00507F81" w:rsidRPr="00D26E1F">
        <w:rPr>
          <w:rFonts w:ascii="Book Antiqua" w:hAnsi="Book Antiqua"/>
          <w:sz w:val="24"/>
          <w:szCs w:val="24"/>
        </w:rPr>
        <w:t xml:space="preserve"> </w:t>
      </w:r>
      <w:r w:rsidR="00930455" w:rsidRPr="00D26E1F">
        <w:rPr>
          <w:rFonts w:ascii="Book Antiqua" w:hAnsi="Book Antiqua"/>
          <w:sz w:val="24"/>
          <w:szCs w:val="24"/>
        </w:rPr>
        <w:t>F</w:t>
      </w:r>
      <w:r w:rsidRPr="00D26E1F">
        <w:rPr>
          <w:rFonts w:ascii="Book Antiqua" w:hAnsi="Book Antiqua"/>
          <w:sz w:val="24"/>
          <w:szCs w:val="24"/>
        </w:rPr>
        <w:t>or example,</w:t>
      </w:r>
      <w:r w:rsidR="00507F81" w:rsidRPr="00D26E1F">
        <w:rPr>
          <w:rFonts w:ascii="Book Antiqua" w:hAnsi="Book Antiqua"/>
          <w:sz w:val="24"/>
          <w:szCs w:val="24"/>
        </w:rPr>
        <w:t xml:space="preserve"> the persistence of covalently closed circular DNA (cccDNA) in hepatocytes</w:t>
      </w:r>
      <w:r w:rsidRPr="00D26E1F">
        <w:rPr>
          <w:rFonts w:ascii="Book Antiqua" w:hAnsi="Book Antiqua"/>
          <w:sz w:val="24"/>
          <w:szCs w:val="24"/>
        </w:rPr>
        <w:t xml:space="preserve">, </w:t>
      </w:r>
      <w:r w:rsidR="00507F81" w:rsidRPr="00D26E1F">
        <w:rPr>
          <w:rFonts w:ascii="Book Antiqua" w:hAnsi="Book Antiqua"/>
          <w:sz w:val="24"/>
          <w:szCs w:val="24"/>
        </w:rPr>
        <w:t xml:space="preserve">suppression and detection failure of virion replication </w:t>
      </w:r>
      <w:r w:rsidRPr="00D26E1F">
        <w:rPr>
          <w:rFonts w:ascii="Book Antiqua" w:hAnsi="Book Antiqua"/>
          <w:sz w:val="24"/>
          <w:szCs w:val="24"/>
        </w:rPr>
        <w:t>as well as</w:t>
      </w:r>
      <w:r w:rsidR="00507F81" w:rsidRPr="00D26E1F">
        <w:rPr>
          <w:rFonts w:ascii="Book Antiqua" w:hAnsi="Book Antiqua"/>
          <w:sz w:val="24"/>
          <w:szCs w:val="24"/>
        </w:rPr>
        <w:t xml:space="preserve"> proteins secretion are involved</w:t>
      </w:r>
      <w:r w:rsidR="00507F81" w:rsidRPr="00D26E1F">
        <w:rPr>
          <w:rFonts w:ascii="Book Antiqua" w:hAnsi="Book Antiqua"/>
          <w:sz w:val="24"/>
          <w:szCs w:val="24"/>
        </w:rPr>
        <w:fldChar w:fldCharType="begin">
          <w:fldData xml:space="preserve">PEVuZE5vdGU+PENpdGU+PEF1dGhvcj5aZXJiaW5pPC9BdXRob3I+PFllYXI+MjAwODwvWWVhcj48
UmVjTnVtPjE1PC9SZWNOdW0+PERpc3BsYXlUZXh0PjxzdHlsZSBmYWNlPSJzdXBlcnNjcmlwdCI+
WzM3LCAzOF08L3N0eWxlPjwvRGlzcGxheVRleHQ+PHJlY29yZD48cmVjLW51bWJlcj4xNTwvcmVj
LW51bWJlcj48Zm9yZWlnbi1rZXlzPjxrZXkgYXBwPSJFTiIgZGItaWQ9InZ6OXhmejB0aDJhcmQ4
ZXJlZm54eGVla3I5dHAwenMycHA1ciI+MTU8L2tleT48L2ZvcmVpZ24ta2V5cz48cmVmLXR5cGUg
bmFtZT0iSm91cm5hbCBBcnRpY2xlIj4xNzwvcmVmLXR5cGU+PGNvbnRyaWJ1dG9ycz48YXV0aG9y
cz48YXV0aG9yPlplcmJpbmksIEEuPC9hdXRob3I+PGF1dGhvcj5QaWxsaSwgTS48L2F1dGhvcj48
YXV0aG9yPkJvbmksIEMuPC9hdXRob3I+PGF1dGhvcj5GaXNpY2FybywgUC48L2F1dGhvcj48YXV0
aG9yPlBlbm5hLCBBLjwvYXV0aG9yPjxhdXRob3I+RGkgVmluY2Vuem8sIFAuPC9hdXRob3I+PGF1
dGhvcj5HaXViZXJ0aSwgVC48L2F1dGhvcj48YXV0aG9yPk9ybGFuZGluaSwgQS48L2F1dGhvcj48
YXV0aG9yPlJhZmZhLCBHLjwvYXV0aG9yPjxhdXRob3I+UG9sbGljaW5vLCBULjwvYXV0aG9yPjxh
dXRob3I+UmFpbW9uZG8sIEcuPC9hdXRob3I+PGF1dGhvcj5GZXJyYXJpLCBDLjwvYXV0aG9yPjxh
dXRob3I+TWlzc2FsZSwgRy48L2F1dGhvcj48L2F1dGhvcnM+PC9jb250cmlidXRvcnM+PGF1dGgt
YWRkcmVzcz5MYWJvcmF0b3J5IG9mIFZpcmFsIEltbXVub3BhdGhvbG9neSwgQXppZW5kYSBPc3Bl
ZGFsaWVyby1Vbml2ZXJzaXRhcmlhIGRpIFBhcm1hLCBQYXJtYSwgSXRhbHkuPC9hdXRoLWFkZHJl
c3M+PHRpdGxlcz48dGl0bGU+VGhlIGNoYXJhY3RlcmlzdGljcyBvZiB0aGUgY2VsbC1tZWRpYXRl
ZCBpbW11bmUgcmVzcG9uc2UgaWRlbnRpZnkgZGlmZmVyZW50IHByb2ZpbGVzIG9mIG9jY3VsdCBo
ZXBhdGl0aXMgQiB2aXJ1cyBpbmZlY3Rpb248L3RpdGxlPjxzZWNvbmRhcnktdGl0bGU+R2FzdHJv
ZW50ZXJvbG9neTwvc2Vjb25kYXJ5LXRpdGxlPjxhbHQtdGl0bGU+R2FzdHJvZW50ZXJvbG9neTwv
YWx0LXRpdGxlPjwvdGl0bGVzPjxwZXJpb2RpY2FsPjxmdWxsLXRpdGxlPkdhc3Ryb2VudGVyb2xv
Z3k8L2Z1bGwtdGl0bGU+PGFiYnItMT5HYXN0cm9lbnRlcm9sb2d5PC9hYmJyLTE+PC9wZXJpb2Rp
Y2FsPjxhbHQtcGVyaW9kaWNhbD48ZnVsbC10aXRsZT5HYXN0cm9lbnRlcm9sb2d5PC9mdWxsLXRp
dGxlPjxhYmJyLTE+R2FzdHJvZW50ZXJvbG9neTwvYWJici0xPjwvYWx0LXBlcmlvZGljYWw+PHBh
Z2VzPjE0NzAtODE8L3BhZ2VzPjx2b2x1bWU+MTM0PC92b2x1bWU+PG51bWJlcj41PC9udW1iZXI+
PGVkaXRpb24+MjAwOC8wMy8yMjwvZWRpdGlvbj48a2V5d29yZHM+PGtleXdvcmQ+QWR1bHQ8L2tl
eXdvcmQ+PGtleXdvcmQ+QWdlZDwva2V5d29yZD48a2V5d29yZD5CaW9wc3k8L2tleXdvcmQ+PGtl
eXdvcmQ+Q0Q4LVBvc2l0aXZlIFQtTHltcGhvY3l0ZXMvKmltbXVub2xvZ3kvbWV0YWJvbGlzbTwv
a2V5d29yZD48a2V5d29yZD5ETkEsIFZpcmFsLyphbmFseXNpczwva2V5d29yZD48a2V5d29yZD5E
aXNlYXNlIFByb2dyZXNzaW9uPC9rZXl3b3JkPjxrZXl3b3JkPkZlbWFsZTwva2V5d29yZD48a2V5
d29yZD5Gb2xsb3ctVXAgU3R1ZGllczwva2V5d29yZD48a2V5d29yZD5HZW5vdHlwZTwva2V5d29y
ZD48a2V5d29yZD5ITEEtQTIgQW50aWdlbi9nZW5ldGljcy9pbW11bm9sb2d5PC9rZXl3b3JkPjxr
ZXl3b3JkPkhlcGF0aXRpcyBCIFN1cmZhY2UgQW50aWdlbnMvaW1tdW5vbG9neTwva2V5d29yZD48
a2V5d29yZD5IZXBhdGl0aXMgQiB2aXJ1cy8qcGh5c2lvbG9neTwva2V5d29yZD48a2V5d29yZD5I
ZXBhdGl0aXMgQiwgQ2hyb25pYy8qaW1tdW5vbG9neS9wYXRob2xvZ3kvdmlyb2xvZ3k8L2tleXdv
cmQ+PGtleXdvcmQ+SHVtYW5zPC9rZXl3b3JkPjxrZXl3b3JkPkltbXVuaXR5LCBDZWxsdWxhci8q
cGh5c2lvbG9neTwva2V5d29yZD48a2V5d29yZD5MaXZlci9wYXRob2xvZ3kvdmlyb2xvZ3k8L2tl
eXdvcmQ+PGtleXdvcmQ+THltcGhvY3l0ZSBBY3RpdmF0aW9uPC9rZXl3b3JkPjxrZXl3b3JkPk1h
bGU8L2tleXdvcmQ+PGtleXdvcmQ+TWlkZGxlIEFnZWQ8L2tleXdvcmQ+PGtleXdvcmQ+UG9seW1l
cmFzZSBDaGFpbiBSZWFjdGlvbjwva2V5d29yZD48a2V5d29yZD5SZWN1cnJlbmNlPC9rZXl3b3Jk
PjxrZXl3b3JkPlZpcnVzIFJlcGxpY2F0aW9uLypnZW5ldGljczwva2V5d29yZD48L2tleXdvcmRz
PjxkYXRlcz48eWVhcj4yMDA4PC95ZWFyPjxwdWItZGF0ZXM+PGRhdGU+TWF5PC9kYXRlPjwvcHVi
LWRhdGVzPjwvZGF0ZXM+PGlzYm4+MDAxNi01MDg1PC9pc2JuPjxhY2Nlc3Npb24tbnVtPjE4MzU1
ODE1PC9hY2Nlc3Npb24tbnVtPjx1cmxzPjwvdXJscz48ZWxlY3Ryb25pYy1yZXNvdXJjZS1udW0+
MTAuMTA1My9qLmdhc3Ryby4yMDA4LjAyLjAxNzwvZWxlY3Ryb25pYy1yZXNvdXJjZS1udW0+PHJl
bW90ZS1kYXRhYmFzZS1wcm92aWRlcj5ObG08L3JlbW90ZS1kYXRhYmFzZS1wcm92aWRlcj48bGFu
Z3VhZ2U+ZW5nPC9sYW5ndWFnZT48L3JlY29yZD48L0NpdGU+PENpdGU+PEF1dGhvcj5MZXZyZXJv
PC9BdXRob3I+PFllYXI+MjAwOTwvWWVhcj48UmVjTnVtPjEwMDwvUmVjTnVtPjxyZWNvcmQ+PHJl
Yy1udW1iZXI+MTAwPC9yZWMtbnVtYmVyPjxmb3JlaWduLWtleXM+PGtleSBhcHA9IkVOIiBkYi1p
ZD0idno5eGZ6MHRoMmFyZDhlcmVmbnh4ZWVrcjl0cDB6czJwcDVyIj4xMDA8L2tleT48L2ZvcmVp
Z24ta2V5cz48cmVmLXR5cGUgbmFtZT0iSm91cm5hbCBBcnRpY2xlIj4xNzwvcmVmLXR5cGU+PGNv
bnRyaWJ1dG9ycz48YXV0aG9ycz48YXV0aG9yPkxldnJlcm8sIE0uPC9hdXRob3I+PGF1dGhvcj5Q
b2xsaWNpbm8sIFQuPC9hdXRob3I+PGF1dGhvcj5QZXRlcnNlbiwgSi48L2F1dGhvcj48YXV0aG9y
PkJlbGxvbmksIEwuPC9hdXRob3I+PGF1dGhvcj5SYWltb25kbywgRy48L2F1dGhvcj48YXV0aG9y
PkRhbmRyaSwgTS48L2F1dGhvcj48L2F1dGhvcnM+PC9jb250cmlidXRvcnM+PGF1dGgtYWRkcmVz
cz5EZXBhcnRtZW50IG9mIEludGVybmFsIE1lZGljaW5lLCBTYXBpZW56YSBVbml2ZXJzaXR5IG9m
IFJvbWUsIFBvbGljbGluaWNvIFVtYmVydG8gSSwgMDA2MSBSb21lLCBJdGFseS4gbWFzc2ltby5s
ZXZyZXJvQHVuaXJvbWExLml0PC9hdXRoLWFkZHJlc3M+PHRpdGxlcz48dGl0bGU+Q29udHJvbCBv
ZiBjY2NETkEgZnVuY3Rpb24gaW4gaGVwYXRpdGlzIEIgdmlydXMgaW5mZWN0aW9uPC90aXRsZT48
c2Vjb25kYXJ5LXRpdGxlPkogSGVwYXRvbDwvc2Vjb25kYXJ5LXRpdGxlPjxhbHQtdGl0bGU+Sm91
cm5hbCBvZiBoZXBhdG9sb2d5PC9hbHQtdGl0bGU+PC90aXRsZXM+PHBlcmlvZGljYWw+PGZ1bGwt
dGl0bGU+SiBIZXBhdG9sPC9mdWxsLXRpdGxlPjxhYmJyLTE+Sm91cm5hbCBvZiBoZXBhdG9sb2d5
PC9hYmJyLTE+PC9wZXJpb2RpY2FsPjxhbHQtcGVyaW9kaWNhbD48ZnVsbC10aXRsZT5KIEhlcGF0
b2w8L2Z1bGwtdGl0bGU+PGFiYnItMT5Kb3VybmFsIG9mIGhlcGF0b2xvZ3k8L2FiYnItMT48L2Fs
dC1wZXJpb2RpY2FsPjxwYWdlcz41ODEtOTI8L3BhZ2VzPjx2b2x1bWU+NTE8L3ZvbHVtZT48bnVt
YmVyPjM8L251bWJlcj48ZWRpdGlvbj4yMDA5LzA3LzIxPC9lZGl0aW9uPjxrZXl3b3Jkcz48a2V5
d29yZD5BbnRpdmlyYWwgQWdlbnRzL3BoYXJtYWNvbG9neS90aGVyYXBldXRpYyB1c2U8L2tleXdv
cmQ+PGtleXdvcmQ+RE5BLCBDaXJjdWxhci9kcnVnIGVmZmVjdHMvKnBoeXNpb2xvZ3k8L2tleXdv
cmQ+PGtleXdvcmQ+RE5BLCBWaXJhbC9kcnVnIGVmZmVjdHMvKnBoeXNpb2xvZ3k8L2tleXdvcmQ+
PGtleXdvcmQ+RXBpZ2VuZXNpcywgR2VuZXRpYzwva2V5d29yZD48a2V5d29yZD5IZXBhdGl0aXMg
Qi9kcnVnIHRoZXJhcHkvKnBoeXNpb3BhdGhvbG9neS92aXJvbG9neTwva2V5d29yZD48a2V5d29y
ZD5IZXBhdGl0aXMgQiB2aXJ1cy8qZ2VuZXRpY3MvcGh5c2lvbG9neTwva2V5d29yZD48a2V5d29y
ZD5IdW1hbnM8L2tleXdvcmQ+PGtleXdvcmQ+VmlydXMgUmVwbGljYXRpb24vcGh5c2lvbG9neTwv
a2V5d29yZD48L2tleXdvcmRzPjxkYXRlcz48eWVhcj4yMDA5PC95ZWFyPjxwdWItZGF0ZXM+PGRh
dGU+U2VwPC9kYXRlPjwvcHViLWRhdGVzPjwvZGF0ZXM+PGlzYm4+MDE2OC04Mjc4PC9pc2JuPjxh
Y2Nlc3Npb24tbnVtPjE5NjE2MzM4PC9hY2Nlc3Npb24tbnVtPjx1cmxzPjwvdXJscz48ZWxlY3Ry
b25pYy1yZXNvdXJjZS1udW0+MTAuMTAxNi9qLmpoZXAuMjAwOS4wNS4wMjI8L2VsZWN0cm9uaWMt
cmVzb3VyY2UtbnVtPjxyZW1vdGUtZGF0YWJhc2UtcHJvdmlkZXI+TmxtPC9yZW1vdGUtZGF0YWJh
c2UtcHJvdmlkZXI+PGxhbmd1YWdlPmVuZzwvbGFuZ3VhZ2U+PC9yZWNvcmQ+PC9DaXRlPjwvRW5k
Tm90ZT4A
</w:fldData>
        </w:fldChar>
      </w:r>
      <w:r w:rsidR="00EC3FFA" w:rsidRPr="00D26E1F">
        <w:rPr>
          <w:rFonts w:ascii="Book Antiqua" w:hAnsi="Book Antiqua"/>
          <w:sz w:val="24"/>
          <w:szCs w:val="24"/>
        </w:rPr>
        <w:instrText xml:space="preserve"> ADDIN EN.CITE </w:instrText>
      </w:r>
      <w:r w:rsidR="00EC3FFA" w:rsidRPr="00D26E1F">
        <w:rPr>
          <w:rFonts w:ascii="Book Antiqua" w:hAnsi="Book Antiqua"/>
          <w:sz w:val="24"/>
          <w:szCs w:val="24"/>
        </w:rPr>
        <w:fldChar w:fldCharType="begin">
          <w:fldData xml:space="preserve">PEVuZE5vdGU+PENpdGU+PEF1dGhvcj5aZXJiaW5pPC9BdXRob3I+PFllYXI+MjAwODwvWWVhcj48
UmVjTnVtPjE1PC9SZWNOdW0+PERpc3BsYXlUZXh0PjxzdHlsZSBmYWNlPSJzdXBlcnNjcmlwdCI+
WzM3LCAzOF08L3N0eWxlPjwvRGlzcGxheVRleHQ+PHJlY29yZD48cmVjLW51bWJlcj4xNTwvcmVj
LW51bWJlcj48Zm9yZWlnbi1rZXlzPjxrZXkgYXBwPSJFTiIgZGItaWQ9InZ6OXhmejB0aDJhcmQ4
ZXJlZm54eGVla3I5dHAwenMycHA1ciI+MTU8L2tleT48L2ZvcmVpZ24ta2V5cz48cmVmLXR5cGUg
bmFtZT0iSm91cm5hbCBBcnRpY2xlIj4xNzwvcmVmLXR5cGU+PGNvbnRyaWJ1dG9ycz48YXV0aG9y
cz48YXV0aG9yPlplcmJpbmksIEEuPC9hdXRob3I+PGF1dGhvcj5QaWxsaSwgTS48L2F1dGhvcj48
YXV0aG9yPkJvbmksIEMuPC9hdXRob3I+PGF1dGhvcj5GaXNpY2FybywgUC48L2F1dGhvcj48YXV0
aG9yPlBlbm5hLCBBLjwvYXV0aG9yPjxhdXRob3I+RGkgVmluY2Vuem8sIFAuPC9hdXRob3I+PGF1
dGhvcj5HaXViZXJ0aSwgVC48L2F1dGhvcj48YXV0aG9yPk9ybGFuZGluaSwgQS48L2F1dGhvcj48
YXV0aG9yPlJhZmZhLCBHLjwvYXV0aG9yPjxhdXRob3I+UG9sbGljaW5vLCBULjwvYXV0aG9yPjxh
dXRob3I+UmFpbW9uZG8sIEcuPC9hdXRob3I+PGF1dGhvcj5GZXJyYXJpLCBDLjwvYXV0aG9yPjxh
dXRob3I+TWlzc2FsZSwgRy48L2F1dGhvcj48L2F1dGhvcnM+PC9jb250cmlidXRvcnM+PGF1dGgt
YWRkcmVzcz5MYWJvcmF0b3J5IG9mIFZpcmFsIEltbXVub3BhdGhvbG9neSwgQXppZW5kYSBPc3Bl
ZGFsaWVyby1Vbml2ZXJzaXRhcmlhIGRpIFBhcm1hLCBQYXJtYSwgSXRhbHkuPC9hdXRoLWFkZHJl
c3M+PHRpdGxlcz48dGl0bGU+VGhlIGNoYXJhY3RlcmlzdGljcyBvZiB0aGUgY2VsbC1tZWRpYXRl
ZCBpbW11bmUgcmVzcG9uc2UgaWRlbnRpZnkgZGlmZmVyZW50IHByb2ZpbGVzIG9mIG9jY3VsdCBo
ZXBhdGl0aXMgQiB2aXJ1cyBpbmZlY3Rpb248L3RpdGxlPjxzZWNvbmRhcnktdGl0bGU+R2FzdHJv
ZW50ZXJvbG9neTwvc2Vjb25kYXJ5LXRpdGxlPjxhbHQtdGl0bGU+R2FzdHJvZW50ZXJvbG9neTwv
YWx0LXRpdGxlPjwvdGl0bGVzPjxwZXJpb2RpY2FsPjxmdWxsLXRpdGxlPkdhc3Ryb2VudGVyb2xv
Z3k8L2Z1bGwtdGl0bGU+PGFiYnItMT5HYXN0cm9lbnRlcm9sb2d5PC9hYmJyLTE+PC9wZXJpb2Rp
Y2FsPjxhbHQtcGVyaW9kaWNhbD48ZnVsbC10aXRsZT5HYXN0cm9lbnRlcm9sb2d5PC9mdWxsLXRp
dGxlPjxhYmJyLTE+R2FzdHJvZW50ZXJvbG9neTwvYWJici0xPjwvYWx0LXBlcmlvZGljYWw+PHBh
Z2VzPjE0NzAtODE8L3BhZ2VzPjx2b2x1bWU+MTM0PC92b2x1bWU+PG51bWJlcj41PC9udW1iZXI+
PGVkaXRpb24+MjAwOC8wMy8yMjwvZWRpdGlvbj48a2V5d29yZHM+PGtleXdvcmQ+QWR1bHQ8L2tl
eXdvcmQ+PGtleXdvcmQ+QWdlZDwva2V5d29yZD48a2V5d29yZD5CaW9wc3k8L2tleXdvcmQ+PGtl
eXdvcmQ+Q0Q4LVBvc2l0aXZlIFQtTHltcGhvY3l0ZXMvKmltbXVub2xvZ3kvbWV0YWJvbGlzbTwv
a2V5d29yZD48a2V5d29yZD5ETkEsIFZpcmFsLyphbmFseXNpczwva2V5d29yZD48a2V5d29yZD5E
aXNlYXNlIFByb2dyZXNzaW9uPC9rZXl3b3JkPjxrZXl3b3JkPkZlbWFsZTwva2V5d29yZD48a2V5
d29yZD5Gb2xsb3ctVXAgU3R1ZGllczwva2V5d29yZD48a2V5d29yZD5HZW5vdHlwZTwva2V5d29y
ZD48a2V5d29yZD5ITEEtQTIgQW50aWdlbi9nZW5ldGljcy9pbW11bm9sb2d5PC9rZXl3b3JkPjxr
ZXl3b3JkPkhlcGF0aXRpcyBCIFN1cmZhY2UgQW50aWdlbnMvaW1tdW5vbG9neTwva2V5d29yZD48
a2V5d29yZD5IZXBhdGl0aXMgQiB2aXJ1cy8qcGh5c2lvbG9neTwva2V5d29yZD48a2V5d29yZD5I
ZXBhdGl0aXMgQiwgQ2hyb25pYy8qaW1tdW5vbG9neS9wYXRob2xvZ3kvdmlyb2xvZ3k8L2tleXdv
cmQ+PGtleXdvcmQ+SHVtYW5zPC9rZXl3b3JkPjxrZXl3b3JkPkltbXVuaXR5LCBDZWxsdWxhci8q
cGh5c2lvbG9neTwva2V5d29yZD48a2V5d29yZD5MaXZlci9wYXRob2xvZ3kvdmlyb2xvZ3k8L2tl
eXdvcmQ+PGtleXdvcmQ+THltcGhvY3l0ZSBBY3RpdmF0aW9uPC9rZXl3b3JkPjxrZXl3b3JkPk1h
bGU8L2tleXdvcmQ+PGtleXdvcmQ+TWlkZGxlIEFnZWQ8L2tleXdvcmQ+PGtleXdvcmQ+UG9seW1l
cmFzZSBDaGFpbiBSZWFjdGlvbjwva2V5d29yZD48a2V5d29yZD5SZWN1cnJlbmNlPC9rZXl3b3Jk
PjxrZXl3b3JkPlZpcnVzIFJlcGxpY2F0aW9uLypnZW5ldGljczwva2V5d29yZD48L2tleXdvcmRz
PjxkYXRlcz48eWVhcj4yMDA4PC95ZWFyPjxwdWItZGF0ZXM+PGRhdGU+TWF5PC9kYXRlPjwvcHVi
LWRhdGVzPjwvZGF0ZXM+PGlzYm4+MDAxNi01MDg1PC9pc2JuPjxhY2Nlc3Npb24tbnVtPjE4MzU1
ODE1PC9hY2Nlc3Npb24tbnVtPjx1cmxzPjwvdXJscz48ZWxlY3Ryb25pYy1yZXNvdXJjZS1udW0+
MTAuMTA1My9qLmdhc3Ryby4yMDA4LjAyLjAxNzwvZWxlY3Ryb25pYy1yZXNvdXJjZS1udW0+PHJl
bW90ZS1kYXRhYmFzZS1wcm92aWRlcj5ObG08L3JlbW90ZS1kYXRhYmFzZS1wcm92aWRlcj48bGFu
Z3VhZ2U+ZW5nPC9sYW5ndWFnZT48L3JlY29yZD48L0NpdGU+PENpdGU+PEF1dGhvcj5MZXZyZXJv
PC9BdXRob3I+PFllYXI+MjAwOTwvWWVhcj48UmVjTnVtPjEwMDwvUmVjTnVtPjxyZWNvcmQ+PHJl
Yy1udW1iZXI+MTAwPC9yZWMtbnVtYmVyPjxmb3JlaWduLWtleXM+PGtleSBhcHA9IkVOIiBkYi1p
ZD0idno5eGZ6MHRoMmFyZDhlcmVmbnh4ZWVrcjl0cDB6czJwcDVyIj4xMDA8L2tleT48L2ZvcmVp
Z24ta2V5cz48cmVmLXR5cGUgbmFtZT0iSm91cm5hbCBBcnRpY2xlIj4xNzwvcmVmLXR5cGU+PGNv
bnRyaWJ1dG9ycz48YXV0aG9ycz48YXV0aG9yPkxldnJlcm8sIE0uPC9hdXRob3I+PGF1dGhvcj5Q
b2xsaWNpbm8sIFQuPC9hdXRob3I+PGF1dGhvcj5QZXRlcnNlbiwgSi48L2F1dGhvcj48YXV0aG9y
PkJlbGxvbmksIEwuPC9hdXRob3I+PGF1dGhvcj5SYWltb25kbywgRy48L2F1dGhvcj48YXV0aG9y
PkRhbmRyaSwgTS48L2F1dGhvcj48L2F1dGhvcnM+PC9jb250cmlidXRvcnM+PGF1dGgtYWRkcmVz
cz5EZXBhcnRtZW50IG9mIEludGVybmFsIE1lZGljaW5lLCBTYXBpZW56YSBVbml2ZXJzaXR5IG9m
IFJvbWUsIFBvbGljbGluaWNvIFVtYmVydG8gSSwgMDA2MSBSb21lLCBJdGFseS4gbWFzc2ltby5s
ZXZyZXJvQHVuaXJvbWExLml0PC9hdXRoLWFkZHJlc3M+PHRpdGxlcz48dGl0bGU+Q29udHJvbCBv
ZiBjY2NETkEgZnVuY3Rpb24gaW4gaGVwYXRpdGlzIEIgdmlydXMgaW5mZWN0aW9uPC90aXRsZT48
c2Vjb25kYXJ5LXRpdGxlPkogSGVwYXRvbDwvc2Vjb25kYXJ5LXRpdGxlPjxhbHQtdGl0bGU+Sm91
cm5hbCBvZiBoZXBhdG9sb2d5PC9hbHQtdGl0bGU+PC90aXRsZXM+PHBlcmlvZGljYWw+PGZ1bGwt
dGl0bGU+SiBIZXBhdG9sPC9mdWxsLXRpdGxlPjxhYmJyLTE+Sm91cm5hbCBvZiBoZXBhdG9sb2d5
PC9hYmJyLTE+PC9wZXJpb2RpY2FsPjxhbHQtcGVyaW9kaWNhbD48ZnVsbC10aXRsZT5KIEhlcGF0
b2w8L2Z1bGwtdGl0bGU+PGFiYnItMT5Kb3VybmFsIG9mIGhlcGF0b2xvZ3k8L2FiYnItMT48L2Fs
dC1wZXJpb2RpY2FsPjxwYWdlcz41ODEtOTI8L3BhZ2VzPjx2b2x1bWU+NTE8L3ZvbHVtZT48bnVt
YmVyPjM8L251bWJlcj48ZWRpdGlvbj4yMDA5LzA3LzIxPC9lZGl0aW9uPjxrZXl3b3Jkcz48a2V5
d29yZD5BbnRpdmlyYWwgQWdlbnRzL3BoYXJtYWNvbG9neS90aGVyYXBldXRpYyB1c2U8L2tleXdv
cmQ+PGtleXdvcmQ+RE5BLCBDaXJjdWxhci9kcnVnIGVmZmVjdHMvKnBoeXNpb2xvZ3k8L2tleXdv
cmQ+PGtleXdvcmQ+RE5BLCBWaXJhbC9kcnVnIGVmZmVjdHMvKnBoeXNpb2xvZ3k8L2tleXdvcmQ+
PGtleXdvcmQ+RXBpZ2VuZXNpcywgR2VuZXRpYzwva2V5d29yZD48a2V5d29yZD5IZXBhdGl0aXMg
Qi9kcnVnIHRoZXJhcHkvKnBoeXNpb3BhdGhvbG9neS92aXJvbG9neTwva2V5d29yZD48a2V5d29y
ZD5IZXBhdGl0aXMgQiB2aXJ1cy8qZ2VuZXRpY3MvcGh5c2lvbG9neTwva2V5d29yZD48a2V5d29y
ZD5IdW1hbnM8L2tleXdvcmQ+PGtleXdvcmQ+VmlydXMgUmVwbGljYXRpb24vcGh5c2lvbG9neTwv
a2V5d29yZD48L2tleXdvcmRzPjxkYXRlcz48eWVhcj4yMDA5PC95ZWFyPjxwdWItZGF0ZXM+PGRh
dGU+U2VwPC9kYXRlPjwvcHViLWRhdGVzPjwvZGF0ZXM+PGlzYm4+MDE2OC04Mjc4PC9pc2JuPjxh
Y2Nlc3Npb24tbnVtPjE5NjE2MzM4PC9hY2Nlc3Npb24tbnVtPjx1cmxzPjwvdXJscz48ZWxlY3Ry
b25pYy1yZXNvdXJjZS1udW0+MTAuMTAxNi9qLmpoZXAuMjAwOS4wNS4wMjI8L2VsZWN0cm9uaWMt
cmVzb3VyY2UtbnVtPjxyZW1vdGUtZGF0YWJhc2UtcHJvdmlkZXI+TmxtPC9yZW1vdGUtZGF0YWJh
c2UtcHJvdmlkZXI+PGxhbmd1YWdlPmVuZzwvbGFuZ3VhZ2U+PC9yZWNvcmQ+PC9DaXRlPjwvRW5k
Tm90ZT4A
</w:fldData>
        </w:fldChar>
      </w:r>
      <w:r w:rsidR="00EC3FFA" w:rsidRPr="00D26E1F">
        <w:rPr>
          <w:rFonts w:ascii="Book Antiqua" w:hAnsi="Book Antiqua"/>
          <w:sz w:val="24"/>
          <w:szCs w:val="24"/>
        </w:rPr>
        <w:instrText xml:space="preserve"> ADDIN EN.CITE.DATA </w:instrText>
      </w:r>
      <w:r w:rsidR="00EC3FFA" w:rsidRPr="00D26E1F">
        <w:rPr>
          <w:rFonts w:ascii="Book Antiqua" w:hAnsi="Book Antiqua"/>
          <w:sz w:val="24"/>
          <w:szCs w:val="24"/>
        </w:rPr>
      </w:r>
      <w:r w:rsidR="00EC3FFA" w:rsidRPr="00D26E1F">
        <w:rPr>
          <w:rFonts w:ascii="Book Antiqua" w:hAnsi="Book Antiqua"/>
          <w:sz w:val="24"/>
          <w:szCs w:val="24"/>
        </w:rPr>
        <w:fldChar w:fldCharType="end"/>
      </w:r>
      <w:r w:rsidR="00507F81" w:rsidRPr="00D26E1F">
        <w:rPr>
          <w:rFonts w:ascii="Book Antiqua" w:hAnsi="Book Antiqua"/>
          <w:sz w:val="24"/>
          <w:szCs w:val="24"/>
        </w:rPr>
      </w:r>
      <w:r w:rsidR="00507F81" w:rsidRPr="00D26E1F">
        <w:rPr>
          <w:rFonts w:ascii="Book Antiqua" w:hAnsi="Book Antiqua"/>
          <w:sz w:val="24"/>
          <w:szCs w:val="24"/>
        </w:rPr>
        <w:fldChar w:fldCharType="separate"/>
      </w:r>
      <w:r w:rsidR="00EC3FFA" w:rsidRPr="00D26E1F">
        <w:rPr>
          <w:rFonts w:ascii="Book Antiqua" w:hAnsi="Book Antiqua"/>
          <w:noProof/>
          <w:sz w:val="24"/>
          <w:szCs w:val="24"/>
          <w:vertAlign w:val="superscript"/>
        </w:rPr>
        <w:t>[</w:t>
      </w:r>
      <w:hyperlink w:anchor="_ENREF_37" w:tooltip="Zerbini, 2008 #15" w:history="1">
        <w:r w:rsidR="00B20377" w:rsidRPr="00D26E1F">
          <w:rPr>
            <w:rFonts w:ascii="Book Antiqua" w:hAnsi="Book Antiqua"/>
            <w:noProof/>
            <w:sz w:val="24"/>
            <w:szCs w:val="24"/>
            <w:vertAlign w:val="superscript"/>
          </w:rPr>
          <w:t>37</w:t>
        </w:r>
      </w:hyperlink>
      <w:r w:rsidR="004F7ED4">
        <w:rPr>
          <w:rFonts w:ascii="Book Antiqua" w:hAnsi="Book Antiqua"/>
          <w:noProof/>
          <w:sz w:val="24"/>
          <w:szCs w:val="24"/>
          <w:vertAlign w:val="superscript"/>
        </w:rPr>
        <w:t>,</w:t>
      </w:r>
      <w:hyperlink w:anchor="_ENREF_38" w:tooltip="Levrero, 2009 #100" w:history="1">
        <w:r w:rsidR="00B20377" w:rsidRPr="00D26E1F">
          <w:rPr>
            <w:rFonts w:ascii="Book Antiqua" w:hAnsi="Book Antiqua"/>
            <w:noProof/>
            <w:sz w:val="24"/>
            <w:szCs w:val="24"/>
            <w:vertAlign w:val="superscript"/>
          </w:rPr>
          <w:t>38</w:t>
        </w:r>
      </w:hyperlink>
      <w:r w:rsidR="00EC3FFA" w:rsidRPr="00D26E1F">
        <w:rPr>
          <w:rFonts w:ascii="Book Antiqua" w:hAnsi="Book Antiqua"/>
          <w:noProof/>
          <w:sz w:val="24"/>
          <w:szCs w:val="24"/>
          <w:vertAlign w:val="superscript"/>
        </w:rPr>
        <w:t>]</w:t>
      </w:r>
      <w:r w:rsidR="00507F81" w:rsidRPr="00D26E1F">
        <w:rPr>
          <w:rFonts w:ascii="Book Antiqua" w:hAnsi="Book Antiqua"/>
          <w:sz w:val="24"/>
          <w:szCs w:val="24"/>
        </w:rPr>
        <w:fldChar w:fldCharType="end"/>
      </w:r>
      <w:r w:rsidR="00507F81" w:rsidRPr="00D26E1F">
        <w:rPr>
          <w:rFonts w:ascii="Book Antiqua" w:hAnsi="Book Antiqua"/>
          <w:sz w:val="24"/>
          <w:szCs w:val="24"/>
        </w:rPr>
        <w:t xml:space="preserve">. In addition, methylation of </w:t>
      </w:r>
      <w:r w:rsidR="00FA2574" w:rsidRPr="00D26E1F">
        <w:rPr>
          <w:rFonts w:ascii="Book Antiqua" w:hAnsi="Book Antiqua"/>
          <w:sz w:val="24"/>
          <w:szCs w:val="24"/>
        </w:rPr>
        <w:t xml:space="preserve">the </w:t>
      </w:r>
      <w:r w:rsidR="00507F81" w:rsidRPr="00D26E1F">
        <w:rPr>
          <w:rFonts w:ascii="Book Antiqua" w:hAnsi="Book Antiqua"/>
          <w:sz w:val="24"/>
          <w:szCs w:val="24"/>
        </w:rPr>
        <w:t xml:space="preserve">HBV genome, microRNAs (miRNAs) and histone modification have been reported to affect the regulation of HBV replication and expression through epigenetic mechanisms, </w:t>
      </w:r>
      <w:r w:rsidR="005B7617" w:rsidRPr="00D26E1F">
        <w:rPr>
          <w:rFonts w:ascii="Book Antiqua" w:hAnsi="Book Antiqua"/>
          <w:sz w:val="24"/>
          <w:szCs w:val="24"/>
        </w:rPr>
        <w:t>increasing</w:t>
      </w:r>
      <w:r w:rsidR="00507F81" w:rsidRPr="00D26E1F">
        <w:rPr>
          <w:rFonts w:ascii="Book Antiqua" w:hAnsi="Book Antiqua"/>
          <w:sz w:val="24"/>
          <w:szCs w:val="24"/>
        </w:rPr>
        <w:t xml:space="preserve"> the possibility that epigenetic regulation may also be associated with OBI</w:t>
      </w:r>
      <w:r w:rsidR="00EC3FFA" w:rsidRPr="00D26E1F">
        <w:rPr>
          <w:rFonts w:ascii="Book Antiqua" w:hAnsi="Book Antiqua"/>
          <w:sz w:val="24"/>
          <w:szCs w:val="24"/>
        </w:rPr>
        <w:fldChar w:fldCharType="begin"/>
      </w:r>
      <w:r w:rsidR="00EC3FFA" w:rsidRPr="00D26E1F">
        <w:rPr>
          <w:rFonts w:ascii="Book Antiqua" w:hAnsi="Book Antiqua"/>
          <w:sz w:val="24"/>
          <w:szCs w:val="24"/>
        </w:rPr>
        <w:instrText xml:space="preserve"> ADDIN EN.CITE &lt;EndNote&gt;&lt;Cite&gt;&lt;Author&gt;Zhang&lt;/Author&gt;&lt;Year&gt;2013&lt;/Year&gt;&lt;RecNum&gt;191&lt;/RecNum&gt;&lt;DisplayText&gt;&lt;style face="superscript"&gt;[39]&lt;/style&gt;&lt;/DisplayText&gt;&lt;record&gt;&lt;rec-number&gt;191&lt;/rec-number&gt;&lt;foreign-keys&gt;&lt;key app="EN" db-id="vz9xfz0th2ard8erefnxxeekr9tp0zs2pp5r"&gt;191&lt;/key&gt;&lt;/foreign-keys&gt;&lt;ref-type name="Journal Article"&gt;17&lt;/ref-type&gt;&lt;contributors&gt;&lt;authors&gt;&lt;author&gt;Zhang, X.&lt;/author&gt;&lt;author&gt;Hou, J.&lt;/author&gt;&lt;author&gt;Lu, M.&lt;/author&gt;&lt;/authors&gt;&lt;/contributors&gt;&lt;auth-address&gt;Hepatology Unit and Department of Infectious Diseases, Nanfang Hospital, Southern Medical University Guangzhou, China ; Institute of Virology, University Hospital of Essen, University of Duisburg Essen Essen, Germany.&lt;/auth-address&gt;&lt;titles&gt;&lt;title&gt;Regulation of hepatitis B virus replication by epigenetic mechanisms and microRNAs&lt;/title&gt;&lt;secondary-title&gt;Front Genet&lt;/secondary-title&gt;&lt;alt-title&gt;Frontiers in genetics&lt;/alt-title&gt;&lt;/titles&gt;&lt;periodical&gt;&lt;full-title&gt;Front Genet&lt;/full-title&gt;&lt;abbr-1&gt;Frontiers in genetics&lt;/abbr-1&gt;&lt;/periodical&gt;&lt;alt-periodical&gt;&lt;full-title&gt;Front Genet&lt;/full-title&gt;&lt;abbr-1&gt;Frontiers in genetics&lt;/abbr-1&gt;&lt;/alt-periodical&gt;&lt;pages&gt;202&lt;/pages&gt;&lt;volume&gt;4&lt;/volume&gt;&lt;edition&gt;2013/10/18&lt;/edition&gt;&lt;dates&gt;&lt;year&gt;2013&lt;/year&gt;&lt;/dates&gt;&lt;isbn&gt;1664-8021 (Electronic)&amp;#xD;1664-8021 (Linking)&lt;/isbn&gt;&lt;accession-num&gt;24133502&lt;/accession-num&gt;&lt;urls&gt;&lt;/urls&gt;&lt;custom2&gt;PMC3796260&lt;/custom2&gt;&lt;electronic-resource-num&gt;10.3389/fgene.2013.00202&lt;/electronic-resource-num&gt;&lt;remote-database-provider&gt;NLM&lt;/remote-database-provider&gt;&lt;language&gt;eng&lt;/language&gt;&lt;/record&gt;&lt;/Cite&gt;&lt;/EndNote&gt;</w:instrText>
      </w:r>
      <w:r w:rsidR="00EC3FFA" w:rsidRPr="00D26E1F">
        <w:rPr>
          <w:rFonts w:ascii="Book Antiqua" w:hAnsi="Book Antiqua"/>
          <w:sz w:val="24"/>
          <w:szCs w:val="24"/>
        </w:rPr>
        <w:fldChar w:fldCharType="separate"/>
      </w:r>
      <w:r w:rsidR="00EC3FFA" w:rsidRPr="00D26E1F">
        <w:rPr>
          <w:rFonts w:ascii="Book Antiqua" w:hAnsi="Book Antiqua"/>
          <w:noProof/>
          <w:sz w:val="24"/>
          <w:szCs w:val="24"/>
          <w:vertAlign w:val="superscript"/>
        </w:rPr>
        <w:t>[</w:t>
      </w:r>
      <w:hyperlink w:anchor="_ENREF_39" w:tooltip="Zhang, 2013 #191" w:history="1">
        <w:r w:rsidR="00B20377" w:rsidRPr="00D26E1F">
          <w:rPr>
            <w:rFonts w:ascii="Book Antiqua" w:hAnsi="Book Antiqua"/>
            <w:noProof/>
            <w:sz w:val="24"/>
            <w:szCs w:val="24"/>
            <w:vertAlign w:val="superscript"/>
          </w:rPr>
          <w:t>39</w:t>
        </w:r>
      </w:hyperlink>
      <w:r w:rsidR="00EC3FFA"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00C80BBC" w:rsidRPr="00D26E1F">
        <w:rPr>
          <w:rFonts w:ascii="Book Antiqua" w:hAnsi="Book Antiqua"/>
          <w:sz w:val="24"/>
          <w:szCs w:val="24"/>
        </w:rPr>
        <w:t>.</w:t>
      </w:r>
    </w:p>
    <w:p w:rsidR="008D633A" w:rsidRPr="00D26E1F" w:rsidRDefault="008D633A" w:rsidP="00743478">
      <w:pPr>
        <w:adjustRightInd w:val="0"/>
        <w:snapToGrid w:val="0"/>
        <w:spacing w:line="360" w:lineRule="auto"/>
        <w:rPr>
          <w:rFonts w:ascii="Book Antiqua" w:hAnsi="Book Antiqua"/>
          <w:sz w:val="24"/>
          <w:szCs w:val="24"/>
        </w:rPr>
      </w:pPr>
    </w:p>
    <w:p w:rsidR="008D633A" w:rsidRPr="00D26E1F" w:rsidRDefault="00507F81" w:rsidP="00743478">
      <w:pPr>
        <w:adjustRightInd w:val="0"/>
        <w:snapToGrid w:val="0"/>
        <w:spacing w:line="360" w:lineRule="auto"/>
        <w:rPr>
          <w:rFonts w:ascii="Book Antiqua" w:hAnsi="Book Antiqua"/>
          <w:i/>
          <w:sz w:val="24"/>
          <w:szCs w:val="24"/>
        </w:rPr>
      </w:pPr>
      <w:r w:rsidRPr="00D26E1F">
        <w:rPr>
          <w:rFonts w:ascii="Book Antiqua" w:hAnsi="Book Antiqua"/>
          <w:b/>
          <w:i/>
          <w:sz w:val="24"/>
          <w:szCs w:val="24"/>
        </w:rPr>
        <w:t xml:space="preserve">Viral </w:t>
      </w:r>
      <w:r w:rsidR="00D41BD5" w:rsidRPr="00D26E1F">
        <w:rPr>
          <w:rFonts w:ascii="Book Antiqua" w:hAnsi="Book Antiqua"/>
          <w:b/>
          <w:i/>
          <w:sz w:val="24"/>
          <w:szCs w:val="24"/>
        </w:rPr>
        <w:t>f</w:t>
      </w:r>
      <w:r w:rsidRPr="00D26E1F">
        <w:rPr>
          <w:rFonts w:ascii="Book Antiqua" w:hAnsi="Book Antiqua"/>
          <w:b/>
          <w:i/>
          <w:sz w:val="24"/>
          <w:szCs w:val="24"/>
        </w:rPr>
        <w:t>actor</w:t>
      </w:r>
      <w:r w:rsidR="00EB3C4D" w:rsidRPr="00D26E1F">
        <w:rPr>
          <w:rFonts w:ascii="Book Antiqua" w:hAnsi="Book Antiqua"/>
          <w:b/>
          <w:i/>
          <w:sz w:val="24"/>
          <w:szCs w:val="24"/>
        </w:rPr>
        <w:t>s</w:t>
      </w:r>
    </w:p>
    <w:p w:rsidR="008D633A" w:rsidRPr="00D26E1F" w:rsidRDefault="00507F81" w:rsidP="00743478">
      <w:pPr>
        <w:adjustRightInd w:val="0"/>
        <w:snapToGrid w:val="0"/>
        <w:spacing w:line="360" w:lineRule="auto"/>
        <w:rPr>
          <w:rFonts w:ascii="Book Antiqua" w:hAnsi="Book Antiqua"/>
          <w:sz w:val="24"/>
          <w:szCs w:val="24"/>
        </w:rPr>
      </w:pPr>
      <w:r w:rsidRPr="00D26E1F">
        <w:rPr>
          <w:rFonts w:ascii="Book Antiqua" w:hAnsi="Book Antiqua"/>
          <w:sz w:val="24"/>
          <w:szCs w:val="24"/>
        </w:rPr>
        <w:t>Genetic mutations</w:t>
      </w:r>
      <w:r w:rsidR="00EB4999" w:rsidRPr="00D26E1F">
        <w:rPr>
          <w:rFonts w:ascii="Book Antiqua" w:hAnsi="Book Antiqua"/>
          <w:sz w:val="24"/>
          <w:szCs w:val="24"/>
        </w:rPr>
        <w:t xml:space="preserve"> may </w:t>
      </w:r>
      <w:r w:rsidR="00C224E5" w:rsidRPr="00D26E1F">
        <w:rPr>
          <w:rFonts w:ascii="Book Antiqua" w:hAnsi="Book Antiqua"/>
          <w:sz w:val="24"/>
          <w:szCs w:val="24"/>
        </w:rPr>
        <w:t>contribute</w:t>
      </w:r>
      <w:r w:rsidR="00EB4999" w:rsidRPr="00D26E1F">
        <w:rPr>
          <w:rFonts w:ascii="Book Antiqua" w:hAnsi="Book Antiqua"/>
          <w:sz w:val="24"/>
          <w:szCs w:val="24"/>
        </w:rPr>
        <w:t xml:space="preserve"> to OBI</w:t>
      </w:r>
      <w:r w:rsidRPr="00D26E1F">
        <w:rPr>
          <w:rFonts w:ascii="Book Antiqua" w:hAnsi="Book Antiqua"/>
          <w:sz w:val="24"/>
          <w:szCs w:val="24"/>
        </w:rPr>
        <w:t xml:space="preserve">. Mutations have an impact on </w:t>
      </w:r>
      <w:r w:rsidR="00C224E5" w:rsidRPr="00D26E1F">
        <w:rPr>
          <w:rFonts w:ascii="Book Antiqua" w:hAnsi="Book Antiqua"/>
          <w:sz w:val="24"/>
          <w:szCs w:val="24"/>
        </w:rPr>
        <w:t xml:space="preserve">the </w:t>
      </w:r>
      <w:r w:rsidRPr="00D26E1F">
        <w:rPr>
          <w:rFonts w:ascii="Book Antiqua" w:hAnsi="Book Antiqua"/>
          <w:sz w:val="24"/>
          <w:szCs w:val="24"/>
        </w:rPr>
        <w:t xml:space="preserve">expression, secretion and antigenicity of HBsAg and cause failure in detecting HBsAg by commercial diagnostic tests. HBV is prone to </w:t>
      </w:r>
      <w:r w:rsidR="00C224E5" w:rsidRPr="00D26E1F">
        <w:rPr>
          <w:rFonts w:ascii="Book Antiqua" w:hAnsi="Book Antiqua"/>
          <w:sz w:val="24"/>
          <w:szCs w:val="24"/>
        </w:rPr>
        <w:t>mutations</w:t>
      </w:r>
      <w:r w:rsidRPr="00D26E1F">
        <w:rPr>
          <w:rFonts w:ascii="Book Antiqua" w:hAnsi="Book Antiqua"/>
          <w:sz w:val="24"/>
          <w:szCs w:val="24"/>
        </w:rPr>
        <w:t xml:space="preserve"> and exists as quasispecies </w:t>
      </w:r>
      <w:r w:rsidR="00C224E5" w:rsidRPr="00D26E1F">
        <w:rPr>
          <w:rFonts w:ascii="Book Antiqua" w:hAnsi="Book Antiqua"/>
          <w:sz w:val="24"/>
          <w:szCs w:val="24"/>
        </w:rPr>
        <w:t xml:space="preserve">to </w:t>
      </w:r>
      <w:r w:rsidRPr="00D26E1F">
        <w:rPr>
          <w:rFonts w:ascii="Book Antiqua" w:hAnsi="Book Antiqua"/>
          <w:sz w:val="24"/>
          <w:szCs w:val="24"/>
        </w:rPr>
        <w:t>facilitati</w:t>
      </w:r>
      <w:r w:rsidR="00C224E5" w:rsidRPr="00D26E1F">
        <w:rPr>
          <w:rFonts w:ascii="Book Antiqua" w:hAnsi="Book Antiqua"/>
          <w:sz w:val="24"/>
          <w:szCs w:val="24"/>
        </w:rPr>
        <w:t>e</w:t>
      </w:r>
      <w:r w:rsidRPr="00D26E1F">
        <w:rPr>
          <w:rFonts w:ascii="Book Antiqua" w:hAnsi="Book Antiqua"/>
          <w:sz w:val="24"/>
          <w:szCs w:val="24"/>
        </w:rPr>
        <w:t xml:space="preserve"> viral survival. Point mutations and insertion as well as deletion mutations are commonly encountered in OBI, and mutations in all open reading frames (ORFs) of HBV could </w:t>
      </w:r>
      <w:r w:rsidR="00712E9B" w:rsidRPr="00D26E1F">
        <w:rPr>
          <w:rFonts w:ascii="Book Antiqua" w:hAnsi="Book Antiqua"/>
          <w:sz w:val="24"/>
          <w:szCs w:val="24"/>
        </w:rPr>
        <w:t>directly or indirectly affect</w:t>
      </w:r>
      <w:r w:rsidRPr="00D26E1F">
        <w:rPr>
          <w:rFonts w:ascii="Book Antiqua" w:hAnsi="Book Antiqua"/>
          <w:sz w:val="24"/>
          <w:szCs w:val="24"/>
        </w:rPr>
        <w:t xml:space="preserve"> detection of HBsAg while most studies are focused on mutations in Pre-S/S gene. Besides, mutations are associated with the suppression of viral replication typical of OBI, which in turn affect</w:t>
      </w:r>
      <w:r w:rsidR="00712E9B" w:rsidRPr="00D26E1F">
        <w:rPr>
          <w:rFonts w:ascii="Book Antiqua" w:hAnsi="Book Antiqua"/>
          <w:sz w:val="24"/>
          <w:szCs w:val="24"/>
        </w:rPr>
        <w:t>s</w:t>
      </w:r>
      <w:r w:rsidRPr="00D26E1F">
        <w:rPr>
          <w:rFonts w:ascii="Book Antiqua" w:hAnsi="Book Antiqua"/>
          <w:sz w:val="24"/>
          <w:szCs w:val="24"/>
        </w:rPr>
        <w:t xml:space="preserve"> HBsAg expression and secretion</w:t>
      </w:r>
      <w:r w:rsidR="00EC3FFA" w:rsidRPr="00D26E1F">
        <w:rPr>
          <w:rFonts w:ascii="Book Antiqua" w:hAnsi="Book Antiqua"/>
          <w:sz w:val="24"/>
          <w:szCs w:val="24"/>
        </w:rPr>
        <w:fldChar w:fldCharType="begin">
          <w:fldData xml:space="preserve">PEVuZE5vdGU+PENpdGU+PEF1dGhvcj5Qb2xsaWNpbm88L0F1dGhvcj48WWVhcj4yMDA3PC9ZZWFy
PjxSZWNOdW0+MTY8L1JlY051bT48RGlzcGxheVRleHQ+PHN0eWxlIGZhY2U9InN1cGVyc2NyaXB0
Ij5bNDBdPC9zdHlsZT48L0Rpc3BsYXlUZXh0PjxyZWNvcmQ+PHJlYy1udW1iZXI+MTY8L3JlYy1u
dW1iZXI+PGZvcmVpZ24ta2V5cz48a2V5IGFwcD0iRU4iIGRiLWlkPSJ2ejl4ZnowdGgyYXJkOGVy
ZWZueHhlZWtyOXRwMHpzMnBwNXIiPjE2PC9rZXk+PC9mb3JlaWduLWtleXM+PHJlZi10eXBlIG5h
bWU9IkpvdXJuYWwgQXJ0aWNsZSI+MTc8L3JlZi10eXBlPjxjb250cmlidXRvcnM+PGF1dGhvcnM+
PGF1dGhvcj5Qb2xsaWNpbm8sIFQuPC9hdXRob3I+PGF1dGhvcj5SYWZmYSwgRy48L2F1dGhvcj48
YXV0aG9yPkNvc3RhbnRpbm8sIEwuPC9hdXRob3I+PGF1dGhvcj5MaXNhLCBBLjwvYXV0aG9yPjxh
dXRob3I+Q2FtcGVsbG8sIEMuPC9hdXRob3I+PGF1dGhvcj5TcXVhZHJpdG8sIEcuPC9hdXRob3I+
PGF1dGhvcj5MZXZyZXJvLCBNLjwvYXV0aG9yPjxhdXRob3I+UmFpbW9uZG8sIEcuPC9hdXRob3I+
PC9hdXRob3JzPjwvY29udHJpYnV0b3JzPjxhdXRoLWFkZHJlc3M+VW5pdCBvZiBDbGluaWNhbCBh
bmQgTW9sZWN1bGFyIEhlcGF0b2xvZ3ksIERlcGFydG1lbnQgb2YgSW50ZXJuYWwgTWVkaWNpbmUs
IFVuaXZlcnNpdHkgb2YgTWVzc2luYSwgTWVzc2luYSwgSXRhbHkuIHRwb2xsaWNpbm9AdW5pbWUu
aXQ8L2F1dGgtYWRkcmVzcz48dGl0bGVzPjx0aXRsZT5Nb2xlY3VsYXIgYW5kIGZ1bmN0aW9uYWwg
YW5hbHlzaXMgb2Ygb2NjdWx0IGhlcGF0aXRpcyBCIHZpcnVzIGlzb2xhdGVzIGZyb20gcGF0aWVu
dHMgd2l0aCBoZXBhdG9jZWxsdWxhciBjYXJjaW5vbWE8L3RpdGxlPjxzZWNvbmRhcnktdGl0bGU+
SGVwYXRvbG9neTwvc2Vjb25kYXJ5LXRpdGxlPjxhbHQtdGl0bGU+SGVwYXRvbG9neSAoQmFsdGlt
b3JlLCBNZC4pPC9hbHQtdGl0bGU+PC90aXRsZXM+PHBlcmlvZGljYWw+PGZ1bGwtdGl0bGU+SGVw
YXRvbG9neTwvZnVsbC10aXRsZT48YWJici0xPkhlcGF0b2xvZ3kgKEJhbHRpbW9yZSwgTWQuKTwv
YWJici0xPjwvcGVyaW9kaWNhbD48YWx0LXBlcmlvZGljYWw+PGZ1bGwtdGl0bGU+SGVwYXRvbG9n
eTwvZnVsbC10aXRsZT48YWJici0xPkhlcGF0b2xvZ3kgKEJhbHRpbW9yZSwgTWQuKTwvYWJici0x
PjwvYWx0LXBlcmlvZGljYWw+PHBhZ2VzPjI3Ny04NTwvcGFnZXM+PHZvbHVtZT40NTwvdm9sdW1l
PjxudW1iZXI+MjwvbnVtYmVyPjxlZGl0aW9uPjIwMDcvMDEvMzA8L2VkaXRpb24+PGtleXdvcmRz
PjxrZXl3b3JkPkFnZWQ8L2tleXdvcmQ+PGtleXdvcmQ+Q2FyY2lub21hLCBIZXBhdG9jZWxsdWxh
ci8qdmlyb2xvZ3k8L2tleXdvcmQ+PGtleXdvcmQ+RE5BIE11dGF0aW9uYWwgQW5hbHlzaXM8L2tl
eXdvcmQ+PGtleXdvcmQ+RE5BLCBWaXJhbC9nZW5ldGljczwva2V5d29yZD48a2V5d29yZD5GZW1h
bGU8L2tleXdvcmQ+PGtleXdvcmQ+R2VuZSBFeHByZXNzaW9uIFJlZ3VsYXRpb24sIFZpcmFsPC9r
ZXl3b3JkPjxrZXl3b3JkPkdlbmUgUHJvZHVjdHMsIHBvbC9nZW5ldGljczwva2V5d29yZD48a2V5
d29yZD5HZW5lcywgVmlyYWwvZ2VuZXRpY3M8L2tleXdvcmQ+PGtleXdvcmQ+KkdlbmV0aWMgVmFy
aWF0aW9uPC9rZXl3b3JkPjxrZXl3b3JkPkdlbm9tZSwgVmlyYWwvZ2VuZXRpY3M8L2tleXdvcmQ+
PGtleXdvcmQ+SGVwYXRpdGlzIEIgdmlydXMvKmdlbmV0aWNzL2lzb2xhdGlvbiAmYW1wO2FtcDwv
a2V5d29yZD48a2V5d29yZD5wdXJpZmljYXRpb24vKnBoeXNpb2xvZ3k8L2tleXdvcmQ+PGtleXdv
cmQ+SHVtYW5zPC9rZXl3b3JkPjxrZXl3b3JkPkxpdmVyIE5lb3BsYXNtcy8qdmlyb2xvZ3k8L2tl
eXdvcmQ+PGtleXdvcmQ+TWFsZTwva2V5d29yZD48a2V5d29yZD5NaWRkbGUgQWdlZDwva2V5d29y
ZD48a2V5d29yZD5QaHlsb2dlbnk8L2tleXdvcmQ+PGtleXdvcmQ+VmlyYWwgQ29yZSBQcm90ZWlu
cy9nZW5ldGljczwva2V5d29yZD48a2V5d29yZD5WaXJ1cyBSZXBsaWNhdGlvbi9waHlzaW9sb2d5
PC9rZXl3b3JkPjwva2V5d29yZHM+PGRhdGVzPjx5ZWFyPjIwMDc8L3llYXI+PHB1Yi1kYXRlcz48
ZGF0ZT5GZWI8L2RhdGU+PC9wdWItZGF0ZXM+PC9kYXRlcz48aXNibj4wMjcwLTkxMzkgKFByaW50
KSYjeEQ7MDI3MC05MTM5PC9pc2JuPjxhY2Nlc3Npb24tbnVtPjE3MjU2NzY2PC9hY2Nlc3Npb24t
bnVtPjx1cmxzPjwvdXJscz48ZWxlY3Ryb25pYy1yZXNvdXJjZS1udW0+MTAuMTAwMi9oZXAuMjE1
Mjk8L2VsZWN0cm9uaWMtcmVzb3VyY2UtbnVtPjxyZW1vdGUtZGF0YWJhc2UtcHJvdmlkZXI+Tmxt
PC9yZW1vdGUtZGF0YWJhc2UtcHJvdmlkZXI+PGxhbmd1YWdlPmVuZzwvbGFuZ3VhZ2U+PC9yZWNv
cmQ+PC9DaXRlPjwvRW5kTm90ZT5=
</w:fldData>
        </w:fldChar>
      </w:r>
      <w:r w:rsidR="00EC3FFA" w:rsidRPr="00D26E1F">
        <w:rPr>
          <w:rFonts w:ascii="Book Antiqua" w:hAnsi="Book Antiqua"/>
          <w:sz w:val="24"/>
          <w:szCs w:val="24"/>
        </w:rPr>
        <w:instrText xml:space="preserve"> ADDIN EN.CITE </w:instrText>
      </w:r>
      <w:r w:rsidR="00EC3FFA" w:rsidRPr="00D26E1F">
        <w:rPr>
          <w:rFonts w:ascii="Book Antiqua" w:hAnsi="Book Antiqua"/>
          <w:sz w:val="24"/>
          <w:szCs w:val="24"/>
        </w:rPr>
        <w:fldChar w:fldCharType="begin">
          <w:fldData xml:space="preserve">PEVuZE5vdGU+PENpdGU+PEF1dGhvcj5Qb2xsaWNpbm88L0F1dGhvcj48WWVhcj4yMDA3PC9ZZWFy
PjxSZWNOdW0+MTY8L1JlY051bT48RGlzcGxheVRleHQ+PHN0eWxlIGZhY2U9InN1cGVyc2NyaXB0
Ij5bNDBdPC9zdHlsZT48L0Rpc3BsYXlUZXh0PjxyZWNvcmQ+PHJlYy1udW1iZXI+MTY8L3JlYy1u
dW1iZXI+PGZvcmVpZ24ta2V5cz48a2V5IGFwcD0iRU4iIGRiLWlkPSJ2ejl4ZnowdGgyYXJkOGVy
ZWZueHhlZWtyOXRwMHpzMnBwNXIiPjE2PC9rZXk+PC9mb3JlaWduLWtleXM+PHJlZi10eXBlIG5h
bWU9IkpvdXJuYWwgQXJ0aWNsZSI+MTc8L3JlZi10eXBlPjxjb250cmlidXRvcnM+PGF1dGhvcnM+
PGF1dGhvcj5Qb2xsaWNpbm8sIFQuPC9hdXRob3I+PGF1dGhvcj5SYWZmYSwgRy48L2F1dGhvcj48
YXV0aG9yPkNvc3RhbnRpbm8sIEwuPC9hdXRob3I+PGF1dGhvcj5MaXNhLCBBLjwvYXV0aG9yPjxh
dXRob3I+Q2FtcGVsbG8sIEMuPC9hdXRob3I+PGF1dGhvcj5TcXVhZHJpdG8sIEcuPC9hdXRob3I+
PGF1dGhvcj5MZXZyZXJvLCBNLjwvYXV0aG9yPjxhdXRob3I+UmFpbW9uZG8sIEcuPC9hdXRob3I+
PC9hdXRob3JzPjwvY29udHJpYnV0b3JzPjxhdXRoLWFkZHJlc3M+VW5pdCBvZiBDbGluaWNhbCBh
bmQgTW9sZWN1bGFyIEhlcGF0b2xvZ3ksIERlcGFydG1lbnQgb2YgSW50ZXJuYWwgTWVkaWNpbmUs
IFVuaXZlcnNpdHkgb2YgTWVzc2luYSwgTWVzc2luYSwgSXRhbHkuIHRwb2xsaWNpbm9AdW5pbWUu
aXQ8L2F1dGgtYWRkcmVzcz48dGl0bGVzPjx0aXRsZT5Nb2xlY3VsYXIgYW5kIGZ1bmN0aW9uYWwg
YW5hbHlzaXMgb2Ygb2NjdWx0IGhlcGF0aXRpcyBCIHZpcnVzIGlzb2xhdGVzIGZyb20gcGF0aWVu
dHMgd2l0aCBoZXBhdG9jZWxsdWxhciBjYXJjaW5vbWE8L3RpdGxlPjxzZWNvbmRhcnktdGl0bGU+
SGVwYXRvbG9neTwvc2Vjb25kYXJ5LXRpdGxlPjxhbHQtdGl0bGU+SGVwYXRvbG9neSAoQmFsdGlt
b3JlLCBNZC4pPC9hbHQtdGl0bGU+PC90aXRsZXM+PHBlcmlvZGljYWw+PGZ1bGwtdGl0bGU+SGVw
YXRvbG9neTwvZnVsbC10aXRsZT48YWJici0xPkhlcGF0b2xvZ3kgKEJhbHRpbW9yZSwgTWQuKTwv
YWJici0xPjwvcGVyaW9kaWNhbD48YWx0LXBlcmlvZGljYWw+PGZ1bGwtdGl0bGU+SGVwYXRvbG9n
eTwvZnVsbC10aXRsZT48YWJici0xPkhlcGF0b2xvZ3kgKEJhbHRpbW9yZSwgTWQuKTwvYWJici0x
PjwvYWx0LXBlcmlvZGljYWw+PHBhZ2VzPjI3Ny04NTwvcGFnZXM+PHZvbHVtZT40NTwvdm9sdW1l
PjxudW1iZXI+MjwvbnVtYmVyPjxlZGl0aW9uPjIwMDcvMDEvMzA8L2VkaXRpb24+PGtleXdvcmRz
PjxrZXl3b3JkPkFnZWQ8L2tleXdvcmQ+PGtleXdvcmQ+Q2FyY2lub21hLCBIZXBhdG9jZWxsdWxh
ci8qdmlyb2xvZ3k8L2tleXdvcmQ+PGtleXdvcmQ+RE5BIE11dGF0aW9uYWwgQW5hbHlzaXM8L2tl
eXdvcmQ+PGtleXdvcmQ+RE5BLCBWaXJhbC9nZW5ldGljczwva2V5d29yZD48a2V5d29yZD5GZW1h
bGU8L2tleXdvcmQ+PGtleXdvcmQ+R2VuZSBFeHByZXNzaW9uIFJlZ3VsYXRpb24sIFZpcmFsPC9r
ZXl3b3JkPjxrZXl3b3JkPkdlbmUgUHJvZHVjdHMsIHBvbC9nZW5ldGljczwva2V5d29yZD48a2V5
d29yZD5HZW5lcywgVmlyYWwvZ2VuZXRpY3M8L2tleXdvcmQ+PGtleXdvcmQ+KkdlbmV0aWMgVmFy
aWF0aW9uPC9rZXl3b3JkPjxrZXl3b3JkPkdlbm9tZSwgVmlyYWwvZ2VuZXRpY3M8L2tleXdvcmQ+
PGtleXdvcmQ+SGVwYXRpdGlzIEIgdmlydXMvKmdlbmV0aWNzL2lzb2xhdGlvbiAmYW1wO2FtcDwv
a2V5d29yZD48a2V5d29yZD5wdXJpZmljYXRpb24vKnBoeXNpb2xvZ3k8L2tleXdvcmQ+PGtleXdv
cmQ+SHVtYW5zPC9rZXl3b3JkPjxrZXl3b3JkPkxpdmVyIE5lb3BsYXNtcy8qdmlyb2xvZ3k8L2tl
eXdvcmQ+PGtleXdvcmQ+TWFsZTwva2V5d29yZD48a2V5d29yZD5NaWRkbGUgQWdlZDwva2V5d29y
ZD48a2V5d29yZD5QaHlsb2dlbnk8L2tleXdvcmQ+PGtleXdvcmQ+VmlyYWwgQ29yZSBQcm90ZWlu
cy9nZW5ldGljczwva2V5d29yZD48a2V5d29yZD5WaXJ1cyBSZXBsaWNhdGlvbi9waHlzaW9sb2d5
PC9rZXl3b3JkPjwva2V5d29yZHM+PGRhdGVzPjx5ZWFyPjIwMDc8L3llYXI+PHB1Yi1kYXRlcz48
ZGF0ZT5GZWI8L2RhdGU+PC9wdWItZGF0ZXM+PC9kYXRlcz48aXNibj4wMjcwLTkxMzkgKFByaW50
KSYjeEQ7MDI3MC05MTM5PC9pc2JuPjxhY2Nlc3Npb24tbnVtPjE3MjU2NzY2PC9hY2Nlc3Npb24t
bnVtPjx1cmxzPjwvdXJscz48ZWxlY3Ryb25pYy1yZXNvdXJjZS1udW0+MTAuMTAwMi9oZXAuMjE1
Mjk8L2VsZWN0cm9uaWMtcmVzb3VyY2UtbnVtPjxyZW1vdGUtZGF0YWJhc2UtcHJvdmlkZXI+Tmxt
PC9yZW1vdGUtZGF0YWJhc2UtcHJvdmlkZXI+PGxhbmd1YWdlPmVuZzwvbGFuZ3VhZ2U+PC9yZWNv
cmQ+PC9DaXRlPjwvRW5kTm90ZT5=
</w:fldData>
        </w:fldChar>
      </w:r>
      <w:r w:rsidR="00EC3FFA" w:rsidRPr="00D26E1F">
        <w:rPr>
          <w:rFonts w:ascii="Book Antiqua" w:hAnsi="Book Antiqua"/>
          <w:sz w:val="24"/>
          <w:szCs w:val="24"/>
        </w:rPr>
        <w:instrText xml:space="preserve"> ADDIN EN.CITE.DATA </w:instrText>
      </w:r>
      <w:r w:rsidR="00EC3FFA" w:rsidRPr="00D26E1F">
        <w:rPr>
          <w:rFonts w:ascii="Book Antiqua" w:hAnsi="Book Antiqua"/>
          <w:sz w:val="24"/>
          <w:szCs w:val="24"/>
        </w:rPr>
      </w:r>
      <w:r w:rsidR="00EC3FFA" w:rsidRPr="00D26E1F">
        <w:rPr>
          <w:rFonts w:ascii="Book Antiqua" w:hAnsi="Book Antiqua"/>
          <w:sz w:val="24"/>
          <w:szCs w:val="24"/>
        </w:rPr>
        <w:fldChar w:fldCharType="end"/>
      </w:r>
      <w:r w:rsidR="00EC3FFA" w:rsidRPr="00D26E1F">
        <w:rPr>
          <w:rFonts w:ascii="Book Antiqua" w:hAnsi="Book Antiqua"/>
          <w:sz w:val="24"/>
          <w:szCs w:val="24"/>
        </w:rPr>
      </w:r>
      <w:r w:rsidR="00EC3FFA" w:rsidRPr="00D26E1F">
        <w:rPr>
          <w:rFonts w:ascii="Book Antiqua" w:hAnsi="Book Antiqua"/>
          <w:sz w:val="24"/>
          <w:szCs w:val="24"/>
        </w:rPr>
        <w:fldChar w:fldCharType="separate"/>
      </w:r>
      <w:r w:rsidR="00EC3FFA" w:rsidRPr="00D26E1F">
        <w:rPr>
          <w:rFonts w:ascii="Book Antiqua" w:hAnsi="Book Antiqua"/>
          <w:noProof/>
          <w:sz w:val="24"/>
          <w:szCs w:val="24"/>
          <w:vertAlign w:val="superscript"/>
        </w:rPr>
        <w:t>[</w:t>
      </w:r>
      <w:hyperlink w:anchor="_ENREF_40" w:tooltip="Pollicino, 2007 #16" w:history="1">
        <w:r w:rsidR="00B20377" w:rsidRPr="00D26E1F">
          <w:rPr>
            <w:rFonts w:ascii="Book Antiqua" w:hAnsi="Book Antiqua"/>
            <w:noProof/>
            <w:sz w:val="24"/>
            <w:szCs w:val="24"/>
            <w:vertAlign w:val="superscript"/>
          </w:rPr>
          <w:t>40</w:t>
        </w:r>
      </w:hyperlink>
      <w:r w:rsidR="00EC3FFA"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Pr="00D26E1F">
        <w:rPr>
          <w:rFonts w:ascii="Book Antiqua" w:hAnsi="Book Antiqua"/>
          <w:sz w:val="24"/>
          <w:szCs w:val="24"/>
        </w:rPr>
        <w:t xml:space="preserve">. Circulating immune complexes consisting of HBsAg and anti-HBs may be associated with Pre-S/S </w:t>
      </w:r>
      <w:r w:rsidRPr="00D26E1F">
        <w:rPr>
          <w:rFonts w:ascii="Book Antiqua" w:hAnsi="Book Antiqua"/>
          <w:sz w:val="24"/>
          <w:szCs w:val="24"/>
        </w:rPr>
        <w:lastRenderedPageBreak/>
        <w:t>gene mutations and impair the binding efficiency of HBsAg capture antibodies to HBsAg in serum, leading to immune escape</w:t>
      </w:r>
      <w:r w:rsidRPr="00D26E1F">
        <w:rPr>
          <w:rFonts w:ascii="Book Antiqua" w:hAnsi="Book Antiqua"/>
          <w:sz w:val="24"/>
          <w:szCs w:val="24"/>
        </w:rPr>
        <w:fldChar w:fldCharType="begin">
          <w:fldData xml:space="preserve">PEVuZE5vdGU+PENpdGU+PEF1dGhvcj5MYWRhPC9BdXRob3I+PFllYXI+MjAwNjwvWWVhcj48UmVj
TnVtPjE4NzwvUmVjTnVtPjxEaXNwbGF5VGV4dD48c3R5bGUgZmFjZT0ic3VwZXJzY3JpcHQiPls0
MSwgNDJdPC9zdHlsZT48L0Rpc3BsYXlUZXh0PjxyZWNvcmQ+PHJlYy1udW1iZXI+MTg3PC9yZWMt
bnVtYmVyPjxmb3JlaWduLWtleXM+PGtleSBhcHA9IkVOIiBkYi1pZD0idno5eGZ6MHRoMmFyZDhl
cmVmbnh4ZWVrcjl0cDB6czJwcDVyIj4xODc8L2tleT48L2ZvcmVpZ24ta2V5cz48cmVmLXR5cGUg
bmFtZT0iSm91cm5hbCBBcnRpY2xlIj4xNzwvcmVmLXR5cGU+PGNvbnRyaWJ1dG9ycz48YXV0aG9y
cz48YXV0aG9yPkxhZGEsIE8uPC9hdXRob3I+PGF1dGhvcj5CZW5oYW1vdSwgWS48L2F1dGhvcj48
YXV0aG9yPlBveW5hcmQsIFQuPC9hdXRob3I+PGF1dGhvcj5UaGliYXVsdCwgVi48L2F1dGhvcj48
L2F1dGhvcnM+PC9jb250cmlidXRvcnM+PGF1dGgtYWRkcmVzcz5EZXBhcnRtZW50cyBvZiBWaXJv
bG9neSwgSGVwYXRvLUdhc3Ryby1FbnRlcm9sb2d5LCBBUC1IUCBQaXRpZS1TYWxwZXRyaWVyZSBI
b3NwaXRhbCwgUGFyaXMsIEZyYW5jZS48L2F1dGgtYWRkcmVzcz48dGl0bGVzPjx0aXRsZT5Db2V4
aXN0ZW5jZSBvZiBoZXBhdGl0aXMgQiBzdXJmYWNlIGFudGlnZW4gKEhCcyBBZykgYW5kIGFudGkt
SEJzIGFudGlib2RpZXMgaW4gY2hyb25pYyBoZXBhdGl0aXMgQiB2aXJ1cyBjYXJyaWVyczogaW5m
bHVlbmNlIG9mICZxdW90O2EmcXVvdDsgZGV0ZXJtaW5hbnQgdmFyaWFudHM8L3RpdGxlPjxzZWNv
bmRhcnktdGl0bGU+SiBWaXJvbDwvc2Vjb25kYXJ5LXRpdGxlPjxhbHQtdGl0bGU+Sm91cm5hbCBv
ZiB2aXJvbG9neTwvYWx0LXRpdGxlPjwvdGl0bGVzPjxwZXJpb2RpY2FsPjxmdWxsLXRpdGxlPkog
Vmlyb2w8L2Z1bGwtdGl0bGU+PGFiYnItMT5Kb3VybmFsIG9mIHZpcm9sb2d5PC9hYmJyLTE+PC9w
ZXJpb2RpY2FsPjxhbHQtcGVyaW9kaWNhbD48ZnVsbC10aXRsZT5KIFZpcm9sPC9mdWxsLXRpdGxl
PjxhYmJyLTE+Sm91cm5hbCBvZiB2aXJvbG9neTwvYWJici0xPjwvYWx0LXBlcmlvZGljYWw+PHBh
Z2VzPjI5NjgtNzU8L3BhZ2VzPjx2b2x1bWU+ODA8L3ZvbHVtZT48bnVtYmVyPjY8L251bWJlcj48
ZWRpdGlvbj4yMDA2LzAyLzI4PC9lZGl0aW9uPjxrZXl3b3Jkcz48a2V5d29yZD5DYXJyaWVyIFN0
YXRlL2ltbXVub2xvZ3kvdmlyb2xvZ3k8L2tleXdvcmQ+PGtleXdvcmQ+Q2xvbmluZywgTW9sZWN1
bGFyPC9rZXl3b3JkPjxrZXl3b3JkPipHZW5ldGljIFZhcmlhdGlvbjwva2V5d29yZD48a2V5d29y
ZD5IZXBhdGl0aXMgQiBBbnRpYm9kaWVzLypibG9vZDwva2V5d29yZD48a2V5d29yZD5IZXBhdGl0
aXMgQiBTdXJmYWNlIEFudGlnZW5zLypibG9vZC9jaGVtaXN0cnkvKmdlbmV0aWNzPC9rZXl3b3Jk
PjxrZXl3b3JkPipIZXBhdGl0aXMgQiB2aXJ1cy9pbW11bm9sb2d5L2lzb2xhdGlvbiAmYW1wO2Ft
cDwva2V5d29yZD48a2V5d29yZD5wdXJpZmljYXRpb248L2tleXdvcmQ+PGtleXdvcmQ+KkhlcGF0
aXRpcyBCLCBDaHJvbmljL2ltbXVub2xvZ3kvdmlyb2xvZ3k8L2tleXdvcmQ+PGtleXdvcmQ+SHVt
YW5zPC9rZXl3b3JkPjxrZXl3b3JkPk1vbGVjdWxhciBTZXF1ZW5jZSBEYXRhPC9rZXl3b3JkPjxr
ZXl3b3JkPk11dGF0aW9uPC9rZXl3b3JkPjxrZXl3b3JkPlNlcXVlbmNlIEFuYWx5c2lzLCBETkE8
L2tleXdvcmQ+PC9rZXl3b3Jkcz48ZGF0ZXM+PHllYXI+MjAwNjwveWVhcj48cHViLWRhdGVzPjxk
YXRlPk1hcjwvZGF0ZT48L3B1Yi1kYXRlcz48L2RhdGVzPjxpc2JuPjAwMjItNTM4WCAoUHJpbnQp
JiN4RDswMDIyLTUzOHg8L2lzYm4+PGFjY2Vzc2lvbi1udW0+MTY1MDExMDY8L2FjY2Vzc2lvbi1u
dW0+PHVybHM+PC91cmxzPjxjdXN0b20yPlBtYzEzOTU0MjE8L2N1c3RvbTI+PGVsZWN0cm9uaWMt
cmVzb3VyY2UtbnVtPjEwLjExMjgvanZpLjgwLjYuMjk2OC0yOTc1LjIwMDY8L2VsZWN0cm9uaWMt
cmVzb3VyY2UtbnVtPjxyZW1vdGUtZGF0YWJhc2UtcHJvdmlkZXI+TmxtPC9yZW1vdGUtZGF0YWJh
c2UtcHJvdmlkZXI+PGxhbmd1YWdlPmVuZzwvbGFuZ3VhZ2U+PC9yZWNvcmQ+PC9DaXRlPjxDaXRl
PjxBdXRob3I+Wmhhbmc8L0F1dGhvcj48WWVhcj4yMDA3PC9ZZWFyPjxSZWNOdW0+OTA8L1JlY051
bT48cmVjb3JkPjxyZWMtbnVtYmVyPjkwPC9yZWMtbnVtYmVyPjxmb3JlaWduLWtleXM+PGtleSBh
cHA9IkVOIiBkYi1pZD0idno5eGZ6MHRoMmFyZDhlcmVmbnh4ZWVrcjl0cDB6czJwcDVyIj45MDwv
a2V5PjwvZm9yZWlnbi1rZXlzPjxyZWYtdHlwZSBuYW1lPSJKb3VybmFsIEFydGljbGUiPjE3PC9y
ZWYtdHlwZT48Y29udHJpYnV0b3JzPjxhdXRob3JzPjxhdXRob3I+WmhhbmcsIEouIE0uPC9hdXRo
b3I+PGF1dGhvcj5YdSwgWS48L2F1dGhvcj48YXV0aG9yPldhbmcsIFguIFkuPC9hdXRob3I+PGF1
dGhvcj5ZaW4sIFkuIEsuPC9hdXRob3I+PGF1dGhvcj5XdSwgWC4gSC48L2F1dGhvcj48YXV0aG9y
PldlbmcsIFguIEguPC9hdXRob3I+PGF1dGhvcj5MdSwgTS48L2F1dGhvcj48L2F1dGhvcnM+PC9j
b250cmlidXRvcnM+PGF1dGgtYWRkcmVzcz5EZXBhcnRtZW50IG9mIEluZmVjdGlvdXMgRGlzZWFz
ZXMsIEh1YXNoYW4gSG9zcGl0YWwsIFNoYW5naGFpLCBQZW9wbGUmYXBvcztzIFJlcHVibGljIG9m
IENoaW5hLjwvYXV0aC1hZGRyZXNzPjx0aXRsZXM+PHRpdGxlPkNvZXhpc3RlbmNlIG9mIGhlcGF0
aXRpcyBCIHN1cmZhY2UgYW50aWdlbiAoSEJzQWcpIGFuZCBoZXRlcm9sb2dvdXMgc3VidHlwZS1z
cGVjaWZpYyBhbnRpYm9kaWVzIHRvIEhCc0FnIGFtb25nIHBhdGllbnRzIHdpdGggY2hyb25pYyBo
ZXBhdGl0aXMgQiB2aXJ1cyBpbmZlY3Rpb248L3RpdGxlPjxzZWNvbmRhcnktdGl0bGU+Q2xpbiBJ
bmZlY3QgRGlzPC9zZWNvbmRhcnktdGl0bGU+PGFsdC10aXRsZT5DbGluaWNhbCBpbmZlY3Rpb3Vz
IGRpc2Vhc2VzIDogYW4gb2ZmaWNpYWwgcHVibGljYXRpb24gb2YgdGhlIEluZmVjdGlvdXMgRGlz
ZWFzZXMgU29jaWV0eSBvZiBBbWVyaWNhPC9hbHQtdGl0bGU+PC90aXRsZXM+PHBlcmlvZGljYWw+
PGZ1bGwtdGl0bGU+Q2xpbiBJbmZlY3QgRGlzPC9mdWxsLXRpdGxlPjxhYmJyLTE+Q2xpbmljYWwg
aW5mZWN0aW91cyBkaXNlYXNlcyA6IGFuIG9mZmljaWFsIHB1YmxpY2F0aW9uIG9mIHRoZSBJbmZl
Y3Rpb3VzIERpc2Vhc2VzIFNvY2lldHkgb2YgQW1lcmljYTwvYWJici0xPjwvcGVyaW9kaWNhbD48
YWx0LXBlcmlvZGljYWw+PGZ1bGwtdGl0bGU+Q2xpbiBJbmZlY3QgRGlzPC9mdWxsLXRpdGxlPjxh
YmJyLTE+Q2xpbmljYWwgaW5mZWN0aW91cyBkaXNlYXNlcyA6IGFuIG9mZmljaWFsIHB1YmxpY2F0
aW9uIG9mIHRoZSBJbmZlY3Rpb3VzIERpc2Vhc2VzIFNvY2lldHkgb2YgQW1lcmljYTwvYWJici0x
PjwvYWx0LXBlcmlvZGljYWw+PHBhZ2VzPjExNjEtOTwvcGFnZXM+PHZvbHVtZT40NDwvdm9sdW1l
PjxudW1iZXI+OTwvbnVtYmVyPjxlZGl0aW9uPjIwMDcvMDQvMDU8L2VkaXRpb24+PGtleXdvcmRz
PjxrZXl3b3JkPkFkdWx0PC9rZXl3b3JkPjxrZXl3b3JkPkFtaW5vIEFjaWQgU2VxdWVuY2U8L2tl
eXdvcmQ+PGtleXdvcmQ+QW1pbm8gQWNpZCBTdWJzdGl0dXRpb248L2tleXdvcmQ+PGtleXdvcmQ+
KkFudGlib2R5IFNwZWNpZmljaXR5PC9rZXl3b3JkPjxrZXl3b3JkPkZlbWFsZTwva2V5d29yZD48
a2V5d29yZD5HZW5vdHlwZTwva2V5d29yZD48a2V5d29yZD5IZXBhdGl0aXMgQiBBbnRpYm9kaWVz
LypibG9vZC9pbW11bm9sb2d5PC9rZXl3b3JkPjxrZXl3b3JkPkhlcGF0aXRpcyBCIFN1cmZhY2Ug
QW50aWdlbnMvKmJsb29kLypnZW5ldGljcy9pbW11bm9sb2d5PC9rZXl3b3JkPjxrZXl3b3JkPkhl
cGF0aXRpcyBCIHZpcnVzLyppbW11bm9sb2d5PC9rZXl3b3JkPjxrZXl3b3JkPkhlcGF0aXRpcyBC
LCBDaHJvbmljLyppbW11bm9sb2d5PC9rZXl3b3JkPjxrZXl3b3JkPkh1bWFuczwva2V5d29yZD48
a2V5d29yZD5NYWxlPC9rZXl3b3JkPjxrZXl3b3JkPk1pZGRsZSBBZ2VkPC9rZXl3b3JkPjxrZXl3
b3JkPk1vbGVjdWxhciBTZXF1ZW5jZSBEYXRhPC9rZXl3b3JkPjwva2V5d29yZHM+PGRhdGVzPjx5
ZWFyPjIwMDc8L3llYXI+PHB1Yi1kYXRlcz48ZGF0ZT5NYXkgMTwvZGF0ZT48L3B1Yi1kYXRlcz48
L2RhdGVzPjxpc2JuPjEwNTgtNDgzODwvaXNibj48YWNjZXNzaW9uLW51bT4xNzQwNzAzMzwvYWNj
ZXNzaW9uLW51bT48dXJscz48L3VybHM+PGVsZWN0cm9uaWMtcmVzb3VyY2UtbnVtPjEwLjEwODYv
NTEzMjAwPC9lbGVjdHJvbmljLXJlc291cmNlLW51bT48cmVtb3RlLWRhdGFiYXNlLXByb3ZpZGVy
Pk5sbTwvcmVtb3RlLWRhdGFiYXNlLXByb3ZpZGVyPjxsYW5ndWFnZT5lbmc8L2xhbmd1YWdlPjwv
cmVjb3JkPjwvQ2l0ZT48L0VuZE5vdGU+AG==
</w:fldData>
        </w:fldChar>
      </w:r>
      <w:r w:rsidR="00EC3FFA" w:rsidRPr="00D26E1F">
        <w:rPr>
          <w:rFonts w:ascii="Book Antiqua" w:hAnsi="Book Antiqua"/>
          <w:sz w:val="24"/>
          <w:szCs w:val="24"/>
        </w:rPr>
        <w:instrText xml:space="preserve"> ADDIN EN.CITE </w:instrText>
      </w:r>
      <w:r w:rsidR="00EC3FFA" w:rsidRPr="00D26E1F">
        <w:rPr>
          <w:rFonts w:ascii="Book Antiqua" w:hAnsi="Book Antiqua"/>
          <w:sz w:val="24"/>
          <w:szCs w:val="24"/>
        </w:rPr>
        <w:fldChar w:fldCharType="begin">
          <w:fldData xml:space="preserve">PEVuZE5vdGU+PENpdGU+PEF1dGhvcj5MYWRhPC9BdXRob3I+PFllYXI+MjAwNjwvWWVhcj48UmVj
TnVtPjE4NzwvUmVjTnVtPjxEaXNwbGF5VGV4dD48c3R5bGUgZmFjZT0ic3VwZXJzY3JpcHQiPls0
MSwgNDJdPC9zdHlsZT48L0Rpc3BsYXlUZXh0PjxyZWNvcmQ+PHJlYy1udW1iZXI+MTg3PC9yZWMt
bnVtYmVyPjxmb3JlaWduLWtleXM+PGtleSBhcHA9IkVOIiBkYi1pZD0idno5eGZ6MHRoMmFyZDhl
cmVmbnh4ZWVrcjl0cDB6czJwcDVyIj4xODc8L2tleT48L2ZvcmVpZ24ta2V5cz48cmVmLXR5cGUg
bmFtZT0iSm91cm5hbCBBcnRpY2xlIj4xNzwvcmVmLXR5cGU+PGNvbnRyaWJ1dG9ycz48YXV0aG9y
cz48YXV0aG9yPkxhZGEsIE8uPC9hdXRob3I+PGF1dGhvcj5CZW5oYW1vdSwgWS48L2F1dGhvcj48
YXV0aG9yPlBveW5hcmQsIFQuPC9hdXRob3I+PGF1dGhvcj5UaGliYXVsdCwgVi48L2F1dGhvcj48
L2F1dGhvcnM+PC9jb250cmlidXRvcnM+PGF1dGgtYWRkcmVzcz5EZXBhcnRtZW50cyBvZiBWaXJv
bG9neSwgSGVwYXRvLUdhc3Ryby1FbnRlcm9sb2d5LCBBUC1IUCBQaXRpZS1TYWxwZXRyaWVyZSBI
b3NwaXRhbCwgUGFyaXMsIEZyYW5jZS48L2F1dGgtYWRkcmVzcz48dGl0bGVzPjx0aXRsZT5Db2V4
aXN0ZW5jZSBvZiBoZXBhdGl0aXMgQiBzdXJmYWNlIGFudGlnZW4gKEhCcyBBZykgYW5kIGFudGkt
SEJzIGFudGlib2RpZXMgaW4gY2hyb25pYyBoZXBhdGl0aXMgQiB2aXJ1cyBjYXJyaWVyczogaW5m
bHVlbmNlIG9mICZxdW90O2EmcXVvdDsgZGV0ZXJtaW5hbnQgdmFyaWFudHM8L3RpdGxlPjxzZWNv
bmRhcnktdGl0bGU+SiBWaXJvbDwvc2Vjb25kYXJ5LXRpdGxlPjxhbHQtdGl0bGU+Sm91cm5hbCBv
ZiB2aXJvbG9neTwvYWx0LXRpdGxlPjwvdGl0bGVzPjxwZXJpb2RpY2FsPjxmdWxsLXRpdGxlPkog
Vmlyb2w8L2Z1bGwtdGl0bGU+PGFiYnItMT5Kb3VybmFsIG9mIHZpcm9sb2d5PC9hYmJyLTE+PC9w
ZXJpb2RpY2FsPjxhbHQtcGVyaW9kaWNhbD48ZnVsbC10aXRsZT5KIFZpcm9sPC9mdWxsLXRpdGxl
PjxhYmJyLTE+Sm91cm5hbCBvZiB2aXJvbG9neTwvYWJici0xPjwvYWx0LXBlcmlvZGljYWw+PHBh
Z2VzPjI5NjgtNzU8L3BhZ2VzPjx2b2x1bWU+ODA8L3ZvbHVtZT48bnVtYmVyPjY8L251bWJlcj48
ZWRpdGlvbj4yMDA2LzAyLzI4PC9lZGl0aW9uPjxrZXl3b3Jkcz48a2V5d29yZD5DYXJyaWVyIFN0
YXRlL2ltbXVub2xvZ3kvdmlyb2xvZ3k8L2tleXdvcmQ+PGtleXdvcmQ+Q2xvbmluZywgTW9sZWN1
bGFyPC9rZXl3b3JkPjxrZXl3b3JkPipHZW5ldGljIFZhcmlhdGlvbjwva2V5d29yZD48a2V5d29y
ZD5IZXBhdGl0aXMgQiBBbnRpYm9kaWVzLypibG9vZDwva2V5d29yZD48a2V5d29yZD5IZXBhdGl0
aXMgQiBTdXJmYWNlIEFudGlnZW5zLypibG9vZC9jaGVtaXN0cnkvKmdlbmV0aWNzPC9rZXl3b3Jk
PjxrZXl3b3JkPipIZXBhdGl0aXMgQiB2aXJ1cy9pbW11bm9sb2d5L2lzb2xhdGlvbiAmYW1wO2Ft
cDwva2V5d29yZD48a2V5d29yZD5wdXJpZmljYXRpb248L2tleXdvcmQ+PGtleXdvcmQ+KkhlcGF0
aXRpcyBCLCBDaHJvbmljL2ltbXVub2xvZ3kvdmlyb2xvZ3k8L2tleXdvcmQ+PGtleXdvcmQ+SHVt
YW5zPC9rZXl3b3JkPjxrZXl3b3JkPk1vbGVjdWxhciBTZXF1ZW5jZSBEYXRhPC9rZXl3b3JkPjxr
ZXl3b3JkPk11dGF0aW9uPC9rZXl3b3JkPjxrZXl3b3JkPlNlcXVlbmNlIEFuYWx5c2lzLCBETkE8
L2tleXdvcmQ+PC9rZXl3b3Jkcz48ZGF0ZXM+PHllYXI+MjAwNjwveWVhcj48cHViLWRhdGVzPjxk
YXRlPk1hcjwvZGF0ZT48L3B1Yi1kYXRlcz48L2RhdGVzPjxpc2JuPjAwMjItNTM4WCAoUHJpbnQp
JiN4RDswMDIyLTUzOHg8L2lzYm4+PGFjY2Vzc2lvbi1udW0+MTY1MDExMDY8L2FjY2Vzc2lvbi1u
dW0+PHVybHM+PC91cmxzPjxjdXN0b20yPlBtYzEzOTU0MjE8L2N1c3RvbTI+PGVsZWN0cm9uaWMt
cmVzb3VyY2UtbnVtPjEwLjExMjgvanZpLjgwLjYuMjk2OC0yOTc1LjIwMDY8L2VsZWN0cm9uaWMt
cmVzb3VyY2UtbnVtPjxyZW1vdGUtZGF0YWJhc2UtcHJvdmlkZXI+TmxtPC9yZW1vdGUtZGF0YWJh
c2UtcHJvdmlkZXI+PGxhbmd1YWdlPmVuZzwvbGFuZ3VhZ2U+PC9yZWNvcmQ+PC9DaXRlPjxDaXRl
PjxBdXRob3I+Wmhhbmc8L0F1dGhvcj48WWVhcj4yMDA3PC9ZZWFyPjxSZWNOdW0+OTA8L1JlY051
bT48cmVjb3JkPjxyZWMtbnVtYmVyPjkwPC9yZWMtbnVtYmVyPjxmb3JlaWduLWtleXM+PGtleSBh
cHA9IkVOIiBkYi1pZD0idno5eGZ6MHRoMmFyZDhlcmVmbnh4ZWVrcjl0cDB6czJwcDVyIj45MDwv
a2V5PjwvZm9yZWlnbi1rZXlzPjxyZWYtdHlwZSBuYW1lPSJKb3VybmFsIEFydGljbGUiPjE3PC9y
ZWYtdHlwZT48Y29udHJpYnV0b3JzPjxhdXRob3JzPjxhdXRob3I+WmhhbmcsIEouIE0uPC9hdXRo
b3I+PGF1dGhvcj5YdSwgWS48L2F1dGhvcj48YXV0aG9yPldhbmcsIFguIFkuPC9hdXRob3I+PGF1
dGhvcj5ZaW4sIFkuIEsuPC9hdXRob3I+PGF1dGhvcj5XdSwgWC4gSC48L2F1dGhvcj48YXV0aG9y
PldlbmcsIFguIEguPC9hdXRob3I+PGF1dGhvcj5MdSwgTS48L2F1dGhvcj48L2F1dGhvcnM+PC9j
b250cmlidXRvcnM+PGF1dGgtYWRkcmVzcz5EZXBhcnRtZW50IG9mIEluZmVjdGlvdXMgRGlzZWFz
ZXMsIEh1YXNoYW4gSG9zcGl0YWwsIFNoYW5naGFpLCBQZW9wbGUmYXBvcztzIFJlcHVibGljIG9m
IENoaW5hLjwvYXV0aC1hZGRyZXNzPjx0aXRsZXM+PHRpdGxlPkNvZXhpc3RlbmNlIG9mIGhlcGF0
aXRpcyBCIHN1cmZhY2UgYW50aWdlbiAoSEJzQWcpIGFuZCBoZXRlcm9sb2dvdXMgc3VidHlwZS1z
cGVjaWZpYyBhbnRpYm9kaWVzIHRvIEhCc0FnIGFtb25nIHBhdGllbnRzIHdpdGggY2hyb25pYyBo
ZXBhdGl0aXMgQiB2aXJ1cyBpbmZlY3Rpb248L3RpdGxlPjxzZWNvbmRhcnktdGl0bGU+Q2xpbiBJ
bmZlY3QgRGlzPC9zZWNvbmRhcnktdGl0bGU+PGFsdC10aXRsZT5DbGluaWNhbCBpbmZlY3Rpb3Vz
IGRpc2Vhc2VzIDogYW4gb2ZmaWNpYWwgcHVibGljYXRpb24gb2YgdGhlIEluZmVjdGlvdXMgRGlz
ZWFzZXMgU29jaWV0eSBvZiBBbWVyaWNhPC9hbHQtdGl0bGU+PC90aXRsZXM+PHBlcmlvZGljYWw+
PGZ1bGwtdGl0bGU+Q2xpbiBJbmZlY3QgRGlzPC9mdWxsLXRpdGxlPjxhYmJyLTE+Q2xpbmljYWwg
aW5mZWN0aW91cyBkaXNlYXNlcyA6IGFuIG9mZmljaWFsIHB1YmxpY2F0aW9uIG9mIHRoZSBJbmZl
Y3Rpb3VzIERpc2Vhc2VzIFNvY2lldHkgb2YgQW1lcmljYTwvYWJici0xPjwvcGVyaW9kaWNhbD48
YWx0LXBlcmlvZGljYWw+PGZ1bGwtdGl0bGU+Q2xpbiBJbmZlY3QgRGlzPC9mdWxsLXRpdGxlPjxh
YmJyLTE+Q2xpbmljYWwgaW5mZWN0aW91cyBkaXNlYXNlcyA6IGFuIG9mZmljaWFsIHB1YmxpY2F0
aW9uIG9mIHRoZSBJbmZlY3Rpb3VzIERpc2Vhc2VzIFNvY2lldHkgb2YgQW1lcmljYTwvYWJici0x
PjwvYWx0LXBlcmlvZGljYWw+PHBhZ2VzPjExNjEtOTwvcGFnZXM+PHZvbHVtZT40NDwvdm9sdW1l
PjxudW1iZXI+OTwvbnVtYmVyPjxlZGl0aW9uPjIwMDcvMDQvMDU8L2VkaXRpb24+PGtleXdvcmRz
PjxrZXl3b3JkPkFkdWx0PC9rZXl3b3JkPjxrZXl3b3JkPkFtaW5vIEFjaWQgU2VxdWVuY2U8L2tl
eXdvcmQ+PGtleXdvcmQ+QW1pbm8gQWNpZCBTdWJzdGl0dXRpb248L2tleXdvcmQ+PGtleXdvcmQ+
KkFudGlib2R5IFNwZWNpZmljaXR5PC9rZXl3b3JkPjxrZXl3b3JkPkZlbWFsZTwva2V5d29yZD48
a2V5d29yZD5HZW5vdHlwZTwva2V5d29yZD48a2V5d29yZD5IZXBhdGl0aXMgQiBBbnRpYm9kaWVz
LypibG9vZC9pbW11bm9sb2d5PC9rZXl3b3JkPjxrZXl3b3JkPkhlcGF0aXRpcyBCIFN1cmZhY2Ug
QW50aWdlbnMvKmJsb29kLypnZW5ldGljcy9pbW11bm9sb2d5PC9rZXl3b3JkPjxrZXl3b3JkPkhl
cGF0aXRpcyBCIHZpcnVzLyppbW11bm9sb2d5PC9rZXl3b3JkPjxrZXl3b3JkPkhlcGF0aXRpcyBC
LCBDaHJvbmljLyppbW11bm9sb2d5PC9rZXl3b3JkPjxrZXl3b3JkPkh1bWFuczwva2V5d29yZD48
a2V5d29yZD5NYWxlPC9rZXl3b3JkPjxrZXl3b3JkPk1pZGRsZSBBZ2VkPC9rZXl3b3JkPjxrZXl3
b3JkPk1vbGVjdWxhciBTZXF1ZW5jZSBEYXRhPC9rZXl3b3JkPjwva2V5d29yZHM+PGRhdGVzPjx5
ZWFyPjIwMDc8L3llYXI+PHB1Yi1kYXRlcz48ZGF0ZT5NYXkgMTwvZGF0ZT48L3B1Yi1kYXRlcz48
L2RhdGVzPjxpc2JuPjEwNTgtNDgzODwvaXNibj48YWNjZXNzaW9uLW51bT4xNzQwNzAzMzwvYWNj
ZXNzaW9uLW51bT48dXJscz48L3VybHM+PGVsZWN0cm9uaWMtcmVzb3VyY2UtbnVtPjEwLjEwODYv
NTEzMjAwPC9lbGVjdHJvbmljLXJlc291cmNlLW51bT48cmVtb3RlLWRhdGFiYXNlLXByb3ZpZGVy
Pk5sbTwvcmVtb3RlLWRhdGFiYXNlLXByb3ZpZGVyPjxsYW5ndWFnZT5lbmc8L2xhbmd1YWdlPjwv
cmVjb3JkPjwvQ2l0ZT48L0VuZE5vdGU+AG==
</w:fldData>
        </w:fldChar>
      </w:r>
      <w:r w:rsidR="00EC3FFA" w:rsidRPr="00D26E1F">
        <w:rPr>
          <w:rFonts w:ascii="Book Antiqua" w:hAnsi="Book Antiqua"/>
          <w:sz w:val="24"/>
          <w:szCs w:val="24"/>
        </w:rPr>
        <w:instrText xml:space="preserve"> ADDIN EN.CITE.DATA </w:instrText>
      </w:r>
      <w:r w:rsidR="00EC3FFA" w:rsidRPr="00D26E1F">
        <w:rPr>
          <w:rFonts w:ascii="Book Antiqua" w:hAnsi="Book Antiqua"/>
          <w:sz w:val="24"/>
          <w:szCs w:val="24"/>
        </w:rPr>
      </w:r>
      <w:r w:rsidR="00EC3FFA" w:rsidRPr="00D26E1F">
        <w:rPr>
          <w:rFonts w:ascii="Book Antiqua" w:hAnsi="Book Antiqua"/>
          <w:sz w:val="24"/>
          <w:szCs w:val="24"/>
        </w:rPr>
        <w:fldChar w:fldCharType="end"/>
      </w:r>
      <w:r w:rsidRPr="00D26E1F">
        <w:rPr>
          <w:rFonts w:ascii="Book Antiqua" w:hAnsi="Book Antiqua"/>
          <w:sz w:val="24"/>
          <w:szCs w:val="24"/>
        </w:rPr>
      </w:r>
      <w:r w:rsidRPr="00D26E1F">
        <w:rPr>
          <w:rFonts w:ascii="Book Antiqua" w:hAnsi="Book Antiqua"/>
          <w:sz w:val="24"/>
          <w:szCs w:val="24"/>
        </w:rPr>
        <w:fldChar w:fldCharType="separate"/>
      </w:r>
      <w:r w:rsidR="00EC3FFA" w:rsidRPr="00D26E1F">
        <w:rPr>
          <w:rFonts w:ascii="Book Antiqua" w:hAnsi="Book Antiqua"/>
          <w:noProof/>
          <w:sz w:val="24"/>
          <w:szCs w:val="24"/>
          <w:vertAlign w:val="superscript"/>
        </w:rPr>
        <w:t>[</w:t>
      </w:r>
      <w:hyperlink w:anchor="_ENREF_41" w:tooltip="Lada, 2006 #187" w:history="1">
        <w:r w:rsidR="00B20377" w:rsidRPr="00D26E1F">
          <w:rPr>
            <w:rFonts w:ascii="Book Antiqua" w:hAnsi="Book Antiqua"/>
            <w:noProof/>
            <w:sz w:val="24"/>
            <w:szCs w:val="24"/>
            <w:vertAlign w:val="superscript"/>
          </w:rPr>
          <w:t>41</w:t>
        </w:r>
      </w:hyperlink>
      <w:r w:rsidR="004F7ED4">
        <w:rPr>
          <w:rFonts w:ascii="Book Antiqua" w:hAnsi="Book Antiqua"/>
          <w:noProof/>
          <w:sz w:val="24"/>
          <w:szCs w:val="24"/>
          <w:vertAlign w:val="superscript"/>
        </w:rPr>
        <w:t>,</w:t>
      </w:r>
      <w:hyperlink w:anchor="_ENREF_42" w:tooltip="Zhang, 2007 #90" w:history="1">
        <w:r w:rsidR="00B20377" w:rsidRPr="00D26E1F">
          <w:rPr>
            <w:rFonts w:ascii="Book Antiqua" w:hAnsi="Book Antiqua"/>
            <w:noProof/>
            <w:sz w:val="24"/>
            <w:szCs w:val="24"/>
            <w:vertAlign w:val="superscript"/>
          </w:rPr>
          <w:t>42</w:t>
        </w:r>
      </w:hyperlink>
      <w:r w:rsidR="00EC3FFA" w:rsidRPr="00D26E1F">
        <w:rPr>
          <w:rFonts w:ascii="Book Antiqua" w:hAnsi="Book Antiqua"/>
          <w:noProof/>
          <w:sz w:val="24"/>
          <w:szCs w:val="24"/>
          <w:vertAlign w:val="superscript"/>
        </w:rPr>
        <w:t>]</w:t>
      </w:r>
      <w:r w:rsidRPr="00D26E1F">
        <w:rPr>
          <w:rFonts w:ascii="Book Antiqua" w:hAnsi="Book Antiqua"/>
          <w:sz w:val="24"/>
          <w:szCs w:val="24"/>
        </w:rPr>
        <w:fldChar w:fldCharType="end"/>
      </w:r>
      <w:r w:rsidRPr="00D26E1F">
        <w:rPr>
          <w:rFonts w:ascii="Book Antiqua" w:hAnsi="Book Antiqua"/>
          <w:sz w:val="24"/>
          <w:szCs w:val="24"/>
        </w:rPr>
        <w:t>.</w:t>
      </w:r>
    </w:p>
    <w:p w:rsidR="008D633A" w:rsidRPr="00D26E1F" w:rsidRDefault="00507F81" w:rsidP="00743478">
      <w:pPr>
        <w:adjustRightInd w:val="0"/>
        <w:snapToGrid w:val="0"/>
        <w:spacing w:line="360" w:lineRule="auto"/>
        <w:ind w:firstLineChars="100" w:firstLine="240"/>
        <w:rPr>
          <w:rFonts w:ascii="Book Antiqua" w:hAnsi="Book Antiqua"/>
          <w:sz w:val="24"/>
          <w:szCs w:val="24"/>
        </w:rPr>
      </w:pPr>
      <w:r w:rsidRPr="00D26E1F">
        <w:rPr>
          <w:rFonts w:ascii="Book Antiqua" w:hAnsi="Book Antiqua"/>
          <w:sz w:val="24"/>
          <w:szCs w:val="24"/>
        </w:rPr>
        <w:t>Low level of HBV replication</w:t>
      </w:r>
      <w:r w:rsidR="008E0C19" w:rsidRPr="00D26E1F">
        <w:rPr>
          <w:rFonts w:ascii="Book Antiqua" w:hAnsi="Book Antiqua"/>
          <w:sz w:val="24"/>
          <w:szCs w:val="24"/>
        </w:rPr>
        <w:t xml:space="preserve"> may be correlated</w:t>
      </w:r>
      <w:r w:rsidR="00EB4999" w:rsidRPr="00D26E1F">
        <w:rPr>
          <w:rFonts w:ascii="Book Antiqua" w:hAnsi="Book Antiqua"/>
          <w:sz w:val="24"/>
          <w:szCs w:val="24"/>
        </w:rPr>
        <w:t xml:space="preserve"> with OBI</w:t>
      </w:r>
      <w:r w:rsidRPr="00D26E1F">
        <w:rPr>
          <w:rFonts w:ascii="Book Antiqua" w:hAnsi="Book Antiqua"/>
          <w:sz w:val="24"/>
          <w:szCs w:val="24"/>
        </w:rPr>
        <w:t>. Compared to HBsAg-positive infection, OBI always has lower (&lt;</w:t>
      </w:r>
      <w:r w:rsidR="004F7ED4">
        <w:rPr>
          <w:rFonts w:ascii="Book Antiqua" w:hAnsi="Book Antiqua" w:hint="eastAsia"/>
          <w:sz w:val="24"/>
          <w:szCs w:val="24"/>
        </w:rPr>
        <w:t xml:space="preserve"> </w:t>
      </w:r>
      <w:r w:rsidRPr="00D26E1F">
        <w:rPr>
          <w:rFonts w:ascii="Book Antiqua" w:hAnsi="Book Antiqua"/>
          <w:sz w:val="24"/>
          <w:szCs w:val="24"/>
        </w:rPr>
        <w:t>200 IU/m</w:t>
      </w:r>
      <w:r w:rsidRPr="004F7ED4">
        <w:rPr>
          <w:rFonts w:ascii="Book Antiqua" w:hAnsi="Book Antiqua"/>
          <w:caps/>
          <w:sz w:val="24"/>
          <w:szCs w:val="24"/>
        </w:rPr>
        <w:t>l</w:t>
      </w:r>
      <w:r w:rsidRPr="00D26E1F">
        <w:rPr>
          <w:rFonts w:ascii="Book Antiqua" w:hAnsi="Book Antiqua"/>
          <w:sz w:val="24"/>
          <w:szCs w:val="24"/>
        </w:rPr>
        <w:t>) or even undetectable HBV DNA in serum</w:t>
      </w:r>
      <w:r w:rsidR="00EC3FFA" w:rsidRPr="00D26E1F">
        <w:rPr>
          <w:rFonts w:ascii="Book Antiqua" w:hAnsi="Book Antiqua"/>
          <w:sz w:val="24"/>
          <w:szCs w:val="24"/>
        </w:rPr>
        <w:fldChar w:fldCharType="begin">
          <w:fldData xml:space="preserve">PEVuZE5vdGU+PENpdGU+PEF1dGhvcj5IdTwvQXV0aG9yPjxZZWFyPjIwMDI8L1llYXI+PFJlY051
bT4xMzA8L1JlY051bT48RGlzcGxheVRleHQ+PHN0eWxlIGZhY2U9InN1cGVyc2NyaXB0Ij5bMThd
PC9zdHlsZT48L0Rpc3BsYXlUZXh0PjxyZWNvcmQ+PHJlYy1udW1iZXI+MTMwPC9yZWMtbnVtYmVy
Pjxmb3JlaWduLWtleXM+PGtleSBhcHA9IkVOIiBkYi1pZD0idno5eGZ6MHRoMmFyZDhlcmVmbnh4
ZWVrcjl0cDB6czJwcDVyIj4xMzA8L2tleT48L2ZvcmVpZ24ta2V5cz48cmVmLXR5cGUgbmFtZT0i
Sm91cm5hbCBBcnRpY2xlIj4xNzwvcmVmLXR5cGU+PGNvbnRyaWJ1dG9ycz48YXV0aG9ycz48YXV0
aG9yPkh1LCBLLiBRLjwvYXV0aG9yPjwvYXV0aG9ycz48L2NvbnRyaWJ1dG9ycz48YXV0aC1hZGRy
ZXNzPlRyYW5zcGxhbnRhdGlvbiBJbnN0aXR1dGUgYW5kIERpdmlzaW9uIG9mIEdhc3Ryb2VudGVy
b2xvZ3ksIExvbWEgTGluZGEgVW5pdmVyc2l0eSBNZWRpY2FsIENlbnRlciBhbmQgSmVycnkgTC4g
UGV0dGlzIE1lbW9yaWFsIFZBIE1lZGljYWwgQ2VudGVyLCBMb21hIExpbmRhLCBDYWxpZm9ybmlh
IDkyMzU0LCBVU0EuIGtodUBhaHMubGx1bWMuZWR1PC9hdXRoLWFkZHJlc3M+PHRpdGxlcz48dGl0
bGU+T2NjdWx0IGhlcGF0aXRpcyBCIHZpcnVzIGluZmVjdGlvbiBhbmQgaXRzIGNsaW5pY2FsIGlt
cGxpY2F0aW9uczwvdGl0bGU+PHNlY29uZGFyeS10aXRsZT5KIFZpcmFsIEhlcGF0PC9zZWNvbmRh
cnktdGl0bGU+PGFsdC10aXRsZT5Kb3VybmFsIG9mIHZpcmFsIGhlcGF0aXRpczwvYWx0LXRpdGxl
PjwvdGl0bGVzPjxwZXJpb2RpY2FsPjxmdWxsLXRpdGxlPkogVmlyYWwgSGVwYXQ8L2Z1bGwtdGl0
bGU+PGFiYnItMT5Kb3VybmFsIG9mIHZpcmFsIGhlcGF0aXRpczwvYWJici0xPjwvcGVyaW9kaWNh
bD48YWx0LXBlcmlvZGljYWw+PGZ1bGwtdGl0bGU+SiBWaXJhbCBIZXBhdDwvZnVsbC10aXRsZT48
YWJici0xPkpvdXJuYWwgb2YgdmlyYWwgaGVwYXRpdGlzPC9hYmJyLTE+PC9hbHQtcGVyaW9kaWNh
bD48cGFnZXM+MjQzLTU3PC9wYWdlcz48dm9sdW1lPjk8L3ZvbHVtZT48bnVtYmVyPjQ8L251bWJl
cj48ZWRpdGlvbj4yMDAyLzA2LzI2PC9lZGl0aW9uPjxrZXl3b3Jkcz48a2V5d29yZD5BbmltYWxz
PC9rZXl3b3JkPjxrZXl3b3JkPkFudGlnZW4tQW50aWJvZHkgQ29tcGxleC9hbmFseXNpczwva2V5
d29yZD48a2V5d29yZD5DYXJjaW5vbWEsIEhlcGF0b2NlbGx1bGFyL2V0aW9sb2d5PC9rZXl3b3Jk
PjxrZXl3b3JkPkROQSwgVmlyYWwvYW5hbHlzaXM8L2tleXdvcmQ+PGtleXdvcmQ+RGlzZWFzZSBQ
cm9ncmVzc2lvbjwva2V5d29yZD48a2V5d29yZD5IZXBhdGl0aXMgQi9jb21wbGljYXRpb25zLypk
aWFnbm9zaXMvaW1tdW5vbG9neTwva2V5d29yZD48a2V5d29yZD5IZXBhdGl0aXMgQiBTdXJmYWNl
IEFudGlnZW5zL2Jsb29kPC9rZXl3b3JkPjxrZXl3b3JkPkhlcGF0aXRpcyBCIHZpcnVzL2dlbmV0
aWNzL2lzb2xhdGlvbiAmYW1wO2FtcDwva2V5d29yZD48a2V5d29yZD5wdXJpZmljYXRpb248L2tl
eXdvcmQ+PGtleXdvcmQ+SHVtYW5zPC9rZXl3b3JkPjxrZXl3b3JkPkxldWtvY3l0ZXMsIE1vbm9u
dWNsZWFyL3Zpcm9sb2d5PC9rZXl3b3JkPjxrZXl3b3JkPkxpdmVyIE5lb3BsYXNtcy9ldGlvbG9n
eTwva2V5d29yZD48a2V5d29yZD5NdXRhdGlvbjwva2V5d29yZD48a2V5d29yZD5Qb2x5bWVyYXNl
IENoYWluIFJlYWN0aW9uPC9rZXl3b3JkPjxrZXl3b3JkPlZpcnVzIEludGVncmF0aW9uPC9rZXl3
b3JkPjwva2V5d29yZHM+PGRhdGVzPjx5ZWFyPjIwMDI8L3llYXI+PHB1Yi1kYXRlcz48ZGF0ZT5K
dWw8L2RhdGU+PC9wdWItZGF0ZXM+PC9kYXRlcz48aXNibj4xMzUyLTA1MDQgKFByaW50KSYjeEQ7
MTM1Mi0wNTA0PC9pc2JuPjxhY2Nlc3Npb24tbnVtPjEyMDgxNjAxPC9hY2Nlc3Npb24tbnVtPjx1
cmxzPjwvdXJscz48cmVtb3RlLWRhdGFiYXNlLXByb3ZpZGVyPk5sbTwvcmVtb3RlLWRhdGFiYXNl
LXByb3ZpZGVyPjxsYW5ndWFnZT5lbmc8L2xhbmd1YWdlPjwvcmVjb3JkPjwvQ2l0ZT48L0VuZE5v
dGU+AG==
</w:fldData>
        </w:fldChar>
      </w:r>
      <w:r w:rsidR="00EC3FFA" w:rsidRPr="00D26E1F">
        <w:rPr>
          <w:rFonts w:ascii="Book Antiqua" w:hAnsi="Book Antiqua"/>
          <w:sz w:val="24"/>
          <w:szCs w:val="24"/>
        </w:rPr>
        <w:instrText xml:space="preserve"> ADDIN EN.CITE </w:instrText>
      </w:r>
      <w:r w:rsidR="00EC3FFA" w:rsidRPr="00D26E1F">
        <w:rPr>
          <w:rFonts w:ascii="Book Antiqua" w:hAnsi="Book Antiqua"/>
          <w:sz w:val="24"/>
          <w:szCs w:val="24"/>
        </w:rPr>
        <w:fldChar w:fldCharType="begin">
          <w:fldData xml:space="preserve">PEVuZE5vdGU+PENpdGU+PEF1dGhvcj5IdTwvQXV0aG9yPjxZZWFyPjIwMDI8L1llYXI+PFJlY051
bT4xMzA8L1JlY051bT48RGlzcGxheVRleHQ+PHN0eWxlIGZhY2U9InN1cGVyc2NyaXB0Ij5bMThd
PC9zdHlsZT48L0Rpc3BsYXlUZXh0PjxyZWNvcmQ+PHJlYy1udW1iZXI+MTMwPC9yZWMtbnVtYmVy
Pjxmb3JlaWduLWtleXM+PGtleSBhcHA9IkVOIiBkYi1pZD0idno5eGZ6MHRoMmFyZDhlcmVmbnh4
ZWVrcjl0cDB6czJwcDVyIj4xMzA8L2tleT48L2ZvcmVpZ24ta2V5cz48cmVmLXR5cGUgbmFtZT0i
Sm91cm5hbCBBcnRpY2xlIj4xNzwvcmVmLXR5cGU+PGNvbnRyaWJ1dG9ycz48YXV0aG9ycz48YXV0
aG9yPkh1LCBLLiBRLjwvYXV0aG9yPjwvYXV0aG9ycz48L2NvbnRyaWJ1dG9ycz48YXV0aC1hZGRy
ZXNzPlRyYW5zcGxhbnRhdGlvbiBJbnN0aXR1dGUgYW5kIERpdmlzaW9uIG9mIEdhc3Ryb2VudGVy
b2xvZ3ksIExvbWEgTGluZGEgVW5pdmVyc2l0eSBNZWRpY2FsIENlbnRlciBhbmQgSmVycnkgTC4g
UGV0dGlzIE1lbW9yaWFsIFZBIE1lZGljYWwgQ2VudGVyLCBMb21hIExpbmRhLCBDYWxpZm9ybmlh
IDkyMzU0LCBVU0EuIGtodUBhaHMubGx1bWMuZWR1PC9hdXRoLWFkZHJlc3M+PHRpdGxlcz48dGl0
bGU+T2NjdWx0IGhlcGF0aXRpcyBCIHZpcnVzIGluZmVjdGlvbiBhbmQgaXRzIGNsaW5pY2FsIGlt
cGxpY2F0aW9uczwvdGl0bGU+PHNlY29uZGFyeS10aXRsZT5KIFZpcmFsIEhlcGF0PC9zZWNvbmRh
cnktdGl0bGU+PGFsdC10aXRsZT5Kb3VybmFsIG9mIHZpcmFsIGhlcGF0aXRpczwvYWx0LXRpdGxl
PjwvdGl0bGVzPjxwZXJpb2RpY2FsPjxmdWxsLXRpdGxlPkogVmlyYWwgSGVwYXQ8L2Z1bGwtdGl0
bGU+PGFiYnItMT5Kb3VybmFsIG9mIHZpcmFsIGhlcGF0aXRpczwvYWJici0xPjwvcGVyaW9kaWNh
bD48YWx0LXBlcmlvZGljYWw+PGZ1bGwtdGl0bGU+SiBWaXJhbCBIZXBhdDwvZnVsbC10aXRsZT48
YWJici0xPkpvdXJuYWwgb2YgdmlyYWwgaGVwYXRpdGlzPC9hYmJyLTE+PC9hbHQtcGVyaW9kaWNh
bD48cGFnZXM+MjQzLTU3PC9wYWdlcz48dm9sdW1lPjk8L3ZvbHVtZT48bnVtYmVyPjQ8L251bWJl
cj48ZWRpdGlvbj4yMDAyLzA2LzI2PC9lZGl0aW9uPjxrZXl3b3Jkcz48a2V5d29yZD5BbmltYWxz
PC9rZXl3b3JkPjxrZXl3b3JkPkFudGlnZW4tQW50aWJvZHkgQ29tcGxleC9hbmFseXNpczwva2V5
d29yZD48a2V5d29yZD5DYXJjaW5vbWEsIEhlcGF0b2NlbGx1bGFyL2V0aW9sb2d5PC9rZXl3b3Jk
PjxrZXl3b3JkPkROQSwgVmlyYWwvYW5hbHlzaXM8L2tleXdvcmQ+PGtleXdvcmQ+RGlzZWFzZSBQ
cm9ncmVzc2lvbjwva2V5d29yZD48a2V5d29yZD5IZXBhdGl0aXMgQi9jb21wbGljYXRpb25zLypk
aWFnbm9zaXMvaW1tdW5vbG9neTwva2V5d29yZD48a2V5d29yZD5IZXBhdGl0aXMgQiBTdXJmYWNl
IEFudGlnZW5zL2Jsb29kPC9rZXl3b3JkPjxrZXl3b3JkPkhlcGF0aXRpcyBCIHZpcnVzL2dlbmV0
aWNzL2lzb2xhdGlvbiAmYW1wO2FtcDwva2V5d29yZD48a2V5d29yZD5wdXJpZmljYXRpb248L2tl
eXdvcmQ+PGtleXdvcmQ+SHVtYW5zPC9rZXl3b3JkPjxrZXl3b3JkPkxldWtvY3l0ZXMsIE1vbm9u
dWNsZWFyL3Zpcm9sb2d5PC9rZXl3b3JkPjxrZXl3b3JkPkxpdmVyIE5lb3BsYXNtcy9ldGlvbG9n
eTwva2V5d29yZD48a2V5d29yZD5NdXRhdGlvbjwva2V5d29yZD48a2V5d29yZD5Qb2x5bWVyYXNl
IENoYWluIFJlYWN0aW9uPC9rZXl3b3JkPjxrZXl3b3JkPlZpcnVzIEludGVncmF0aW9uPC9rZXl3
b3JkPjwva2V5d29yZHM+PGRhdGVzPjx5ZWFyPjIwMDI8L3llYXI+PHB1Yi1kYXRlcz48ZGF0ZT5K
dWw8L2RhdGU+PC9wdWItZGF0ZXM+PC9kYXRlcz48aXNibj4xMzUyLTA1MDQgKFByaW50KSYjeEQ7
MTM1Mi0wNTA0PC9pc2JuPjxhY2Nlc3Npb24tbnVtPjEyMDgxNjAxPC9hY2Nlc3Npb24tbnVtPjx1
cmxzPjwvdXJscz48cmVtb3RlLWRhdGFiYXNlLXByb3ZpZGVyPk5sbTwvcmVtb3RlLWRhdGFiYXNl
LXByb3ZpZGVyPjxsYW5ndWFnZT5lbmc8L2xhbmd1YWdlPjwvcmVjb3JkPjwvQ2l0ZT48L0VuZE5v
dGU+AG==
</w:fldData>
        </w:fldChar>
      </w:r>
      <w:r w:rsidR="00EC3FFA" w:rsidRPr="00D26E1F">
        <w:rPr>
          <w:rFonts w:ascii="Book Antiqua" w:hAnsi="Book Antiqua"/>
          <w:sz w:val="24"/>
          <w:szCs w:val="24"/>
        </w:rPr>
        <w:instrText xml:space="preserve"> ADDIN EN.CITE.DATA </w:instrText>
      </w:r>
      <w:r w:rsidR="00EC3FFA" w:rsidRPr="00D26E1F">
        <w:rPr>
          <w:rFonts w:ascii="Book Antiqua" w:hAnsi="Book Antiqua"/>
          <w:sz w:val="24"/>
          <w:szCs w:val="24"/>
        </w:rPr>
      </w:r>
      <w:r w:rsidR="00EC3FFA" w:rsidRPr="00D26E1F">
        <w:rPr>
          <w:rFonts w:ascii="Book Antiqua" w:hAnsi="Book Antiqua"/>
          <w:sz w:val="24"/>
          <w:szCs w:val="24"/>
        </w:rPr>
        <w:fldChar w:fldCharType="end"/>
      </w:r>
      <w:r w:rsidR="00EC3FFA" w:rsidRPr="00D26E1F">
        <w:rPr>
          <w:rFonts w:ascii="Book Antiqua" w:hAnsi="Book Antiqua"/>
          <w:sz w:val="24"/>
          <w:szCs w:val="24"/>
        </w:rPr>
      </w:r>
      <w:r w:rsidR="00EC3FFA" w:rsidRPr="00D26E1F">
        <w:rPr>
          <w:rFonts w:ascii="Book Antiqua" w:hAnsi="Book Antiqua"/>
          <w:sz w:val="24"/>
          <w:szCs w:val="24"/>
        </w:rPr>
        <w:fldChar w:fldCharType="separate"/>
      </w:r>
      <w:r w:rsidR="00EC3FFA" w:rsidRPr="00D26E1F">
        <w:rPr>
          <w:rFonts w:ascii="Book Antiqua" w:hAnsi="Book Antiqua"/>
          <w:noProof/>
          <w:sz w:val="24"/>
          <w:szCs w:val="24"/>
          <w:vertAlign w:val="superscript"/>
        </w:rPr>
        <w:t>[</w:t>
      </w:r>
      <w:hyperlink w:anchor="_ENREF_18" w:tooltip="Hu, 2002 #130" w:history="1">
        <w:r w:rsidR="00B20377" w:rsidRPr="00D26E1F">
          <w:rPr>
            <w:rFonts w:ascii="Book Antiqua" w:hAnsi="Book Antiqua"/>
            <w:noProof/>
            <w:sz w:val="24"/>
            <w:szCs w:val="24"/>
            <w:vertAlign w:val="superscript"/>
          </w:rPr>
          <w:t>18</w:t>
        </w:r>
      </w:hyperlink>
      <w:r w:rsidR="00EC3FFA"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Pr="00D26E1F">
        <w:rPr>
          <w:rFonts w:ascii="Book Antiqua" w:hAnsi="Book Antiqua"/>
          <w:sz w:val="24"/>
          <w:szCs w:val="24"/>
        </w:rPr>
        <w:t xml:space="preserve">. Although HBV DNA from </w:t>
      </w:r>
      <w:r w:rsidR="00C224E5" w:rsidRPr="00D26E1F">
        <w:rPr>
          <w:rFonts w:ascii="Book Antiqua" w:hAnsi="Book Antiqua"/>
          <w:sz w:val="24"/>
          <w:szCs w:val="24"/>
        </w:rPr>
        <w:t xml:space="preserve">the </w:t>
      </w:r>
      <w:r w:rsidRPr="00D26E1F">
        <w:rPr>
          <w:rFonts w:ascii="Book Antiqua" w:hAnsi="Book Antiqua"/>
          <w:sz w:val="24"/>
          <w:szCs w:val="24"/>
        </w:rPr>
        <w:t xml:space="preserve">liver </w:t>
      </w:r>
      <w:r w:rsidR="00C224E5" w:rsidRPr="00D26E1F">
        <w:rPr>
          <w:rFonts w:ascii="Book Antiqua" w:hAnsi="Book Antiqua"/>
          <w:sz w:val="24"/>
          <w:szCs w:val="24"/>
        </w:rPr>
        <w:t>is</w:t>
      </w:r>
      <w:r w:rsidRPr="00D26E1F">
        <w:rPr>
          <w:rFonts w:ascii="Book Antiqua" w:hAnsi="Book Antiqua"/>
          <w:sz w:val="24"/>
          <w:szCs w:val="24"/>
        </w:rPr>
        <w:t xml:space="preserve"> more reliable than circulating HBV DNA for recognition of OBI, the </w:t>
      </w:r>
      <w:r w:rsidR="00C224E5" w:rsidRPr="00D26E1F">
        <w:rPr>
          <w:rFonts w:ascii="Book Antiqua" w:hAnsi="Book Antiqua"/>
          <w:sz w:val="24"/>
          <w:szCs w:val="24"/>
        </w:rPr>
        <w:t xml:space="preserve">levels of </w:t>
      </w:r>
      <w:r w:rsidRPr="00D26E1F">
        <w:rPr>
          <w:rFonts w:ascii="Book Antiqua" w:hAnsi="Book Antiqua"/>
          <w:sz w:val="24"/>
          <w:szCs w:val="24"/>
        </w:rPr>
        <w:t xml:space="preserve">intra-hepatic HBV DNA and cccDNA </w:t>
      </w:r>
      <w:r w:rsidR="00C224E5" w:rsidRPr="00D26E1F">
        <w:rPr>
          <w:rFonts w:ascii="Book Antiqua" w:hAnsi="Book Antiqua"/>
          <w:sz w:val="24"/>
          <w:szCs w:val="24"/>
        </w:rPr>
        <w:t>in</w:t>
      </w:r>
      <w:r w:rsidRPr="00D26E1F">
        <w:rPr>
          <w:rFonts w:ascii="Book Antiqua" w:hAnsi="Book Antiqua"/>
          <w:sz w:val="24"/>
          <w:szCs w:val="24"/>
        </w:rPr>
        <w:t xml:space="preserve"> OBI </w:t>
      </w:r>
      <w:r w:rsidR="00712E9B" w:rsidRPr="00D26E1F">
        <w:rPr>
          <w:rFonts w:ascii="Book Antiqua" w:hAnsi="Book Antiqua"/>
          <w:sz w:val="24"/>
          <w:szCs w:val="24"/>
        </w:rPr>
        <w:t>were</w:t>
      </w:r>
      <w:r w:rsidRPr="00D26E1F">
        <w:rPr>
          <w:rFonts w:ascii="Book Antiqua" w:hAnsi="Book Antiqua"/>
          <w:sz w:val="24"/>
          <w:szCs w:val="24"/>
        </w:rPr>
        <w:t xml:space="preserve"> also found </w:t>
      </w:r>
      <w:r w:rsidR="00C224E5" w:rsidRPr="00D26E1F">
        <w:rPr>
          <w:rFonts w:ascii="Book Antiqua" w:hAnsi="Book Antiqua"/>
          <w:sz w:val="24"/>
          <w:szCs w:val="24"/>
        </w:rPr>
        <w:t xml:space="preserve">to be </w:t>
      </w:r>
      <w:r w:rsidRPr="00D26E1F">
        <w:rPr>
          <w:rFonts w:ascii="Book Antiqua" w:hAnsi="Book Antiqua"/>
          <w:sz w:val="24"/>
          <w:szCs w:val="24"/>
        </w:rPr>
        <w:t xml:space="preserve">lower than those </w:t>
      </w:r>
      <w:r w:rsidR="00C224E5" w:rsidRPr="00D26E1F">
        <w:rPr>
          <w:rFonts w:ascii="Book Antiqua" w:hAnsi="Book Antiqua"/>
          <w:sz w:val="24"/>
          <w:szCs w:val="24"/>
        </w:rPr>
        <w:t>in</w:t>
      </w:r>
      <w:r w:rsidRPr="00D26E1F">
        <w:rPr>
          <w:rFonts w:ascii="Book Antiqua" w:hAnsi="Book Antiqua"/>
          <w:sz w:val="24"/>
          <w:szCs w:val="24"/>
        </w:rPr>
        <w:t xml:space="preserve"> HBsAg-positive infection</w:t>
      </w:r>
      <w:r w:rsidRPr="00D26E1F">
        <w:rPr>
          <w:rFonts w:ascii="Book Antiqua" w:hAnsi="Book Antiqua"/>
          <w:sz w:val="24"/>
          <w:szCs w:val="24"/>
        </w:rPr>
        <w:fldChar w:fldCharType="begin">
          <w:fldData xml:space="preserve">PEVuZE5vdGU+PENpdGU+PEF1dGhvcj5MZXZyZXJvPC9BdXRob3I+PFllYXI+MjAwOTwvWWVhcj48
UmVjTnVtPjEwMDwvUmVjTnVtPjxEaXNwbGF5VGV4dD48c3R5bGUgZmFjZT0ic3VwZXJzY3JpcHQi
PlszOCwgNDNdPC9zdHlsZT48L0Rpc3BsYXlUZXh0PjxyZWNvcmQ+PHJlYy1udW1iZXI+MTAwPC9y
ZWMtbnVtYmVyPjxmb3JlaWduLWtleXM+PGtleSBhcHA9IkVOIiBkYi1pZD0idno5eGZ6MHRoMmFy
ZDhlcmVmbnh4ZWVrcjl0cDB6czJwcDVyIj4xMDA8L2tleT48L2ZvcmVpZ24ta2V5cz48cmVmLXR5
cGUgbmFtZT0iSm91cm5hbCBBcnRpY2xlIj4xNzwvcmVmLXR5cGU+PGNvbnRyaWJ1dG9ycz48YXV0
aG9ycz48YXV0aG9yPkxldnJlcm8sIE0uPC9hdXRob3I+PGF1dGhvcj5Qb2xsaWNpbm8sIFQuPC9h
dXRob3I+PGF1dGhvcj5QZXRlcnNlbiwgSi48L2F1dGhvcj48YXV0aG9yPkJlbGxvbmksIEwuPC9h
dXRob3I+PGF1dGhvcj5SYWltb25kbywgRy48L2F1dGhvcj48YXV0aG9yPkRhbmRyaSwgTS48L2F1
dGhvcj48L2F1dGhvcnM+PC9jb250cmlidXRvcnM+PGF1dGgtYWRkcmVzcz5EZXBhcnRtZW50IG9m
IEludGVybmFsIE1lZGljaW5lLCBTYXBpZW56YSBVbml2ZXJzaXR5IG9mIFJvbWUsIFBvbGljbGlu
aWNvIFVtYmVydG8gSSwgMDA2MSBSb21lLCBJdGFseS4gbWFzc2ltby5sZXZyZXJvQHVuaXJvbWEx
Lml0PC9hdXRoLWFkZHJlc3M+PHRpdGxlcz48dGl0bGU+Q29udHJvbCBvZiBjY2NETkEgZnVuY3Rp
b24gaW4gaGVwYXRpdGlzIEIgdmlydXMgaW5mZWN0aW9uPC90aXRsZT48c2Vjb25kYXJ5LXRpdGxl
PkogSGVwYXRvbDwvc2Vjb25kYXJ5LXRpdGxlPjxhbHQtdGl0bGU+Sm91cm5hbCBvZiBoZXBhdG9s
b2d5PC9hbHQtdGl0bGU+PC90aXRsZXM+PHBlcmlvZGljYWw+PGZ1bGwtdGl0bGU+SiBIZXBhdG9s
PC9mdWxsLXRpdGxlPjxhYmJyLTE+Sm91cm5hbCBvZiBoZXBhdG9sb2d5PC9hYmJyLTE+PC9wZXJp
b2RpY2FsPjxhbHQtcGVyaW9kaWNhbD48ZnVsbC10aXRsZT5KIEhlcGF0b2w8L2Z1bGwtdGl0bGU+
PGFiYnItMT5Kb3VybmFsIG9mIGhlcGF0b2xvZ3k8L2FiYnItMT48L2FsdC1wZXJpb2RpY2FsPjxw
YWdlcz41ODEtOTI8L3BhZ2VzPjx2b2x1bWU+NTE8L3ZvbHVtZT48bnVtYmVyPjM8L251bWJlcj48
ZWRpdGlvbj4yMDA5LzA3LzIxPC9lZGl0aW9uPjxrZXl3b3Jkcz48a2V5d29yZD5BbnRpdmlyYWwg
QWdlbnRzL3BoYXJtYWNvbG9neS90aGVyYXBldXRpYyB1c2U8L2tleXdvcmQ+PGtleXdvcmQ+RE5B
LCBDaXJjdWxhci9kcnVnIGVmZmVjdHMvKnBoeXNpb2xvZ3k8L2tleXdvcmQ+PGtleXdvcmQ+RE5B
LCBWaXJhbC9kcnVnIGVmZmVjdHMvKnBoeXNpb2xvZ3k8L2tleXdvcmQ+PGtleXdvcmQ+RXBpZ2Vu
ZXNpcywgR2VuZXRpYzwva2V5d29yZD48a2V5d29yZD5IZXBhdGl0aXMgQi9kcnVnIHRoZXJhcHkv
KnBoeXNpb3BhdGhvbG9neS92aXJvbG9neTwva2V5d29yZD48a2V5d29yZD5IZXBhdGl0aXMgQiB2
aXJ1cy8qZ2VuZXRpY3MvcGh5c2lvbG9neTwva2V5d29yZD48a2V5d29yZD5IdW1hbnM8L2tleXdv
cmQ+PGtleXdvcmQ+VmlydXMgUmVwbGljYXRpb24vcGh5c2lvbG9neTwva2V5d29yZD48L2tleXdv
cmRzPjxkYXRlcz48eWVhcj4yMDA5PC95ZWFyPjxwdWItZGF0ZXM+PGRhdGU+U2VwPC9kYXRlPjwv
cHViLWRhdGVzPjwvZGF0ZXM+PGlzYm4+MDE2OC04Mjc4PC9pc2JuPjxhY2Nlc3Npb24tbnVtPjE5
NjE2MzM4PC9hY2Nlc3Npb24tbnVtPjx1cmxzPjwvdXJscz48ZWxlY3Ryb25pYy1yZXNvdXJjZS1u
dW0+MTAuMTAxNi9qLmpoZXAuMjAwOS4wNS4wMjI8L2VsZWN0cm9uaWMtcmVzb3VyY2UtbnVtPjxy
ZW1vdGUtZGF0YWJhc2UtcHJvdmlkZXI+TmxtPC9yZW1vdGUtZGF0YWJhc2UtcHJvdmlkZXI+PGxh
bmd1YWdlPmVuZzwvbGFuZ3VhZ2U+PC9yZWNvcmQ+PC9DaXRlPjxDaXRlPjxBdXRob3I+WmFuZWxs
YTwvQXV0aG9yPjxZZWFyPjIwMDI8L1llYXI+PFJlY051bT4yMDwvUmVjTnVtPjxyZWNvcmQ+PHJl
Yy1udW1iZXI+MjA8L3JlYy1udW1iZXI+PGZvcmVpZ24ta2V5cz48a2V5IGFwcD0iRU4iIGRiLWlk
PSJ2ejl4ZnowdGgyYXJkOGVyZWZueHhlZWtyOXRwMHpzMnBwNXIiPjIwPC9rZXk+PC9mb3JlaWdu
LWtleXM+PHJlZi10eXBlIG5hbWU9IkpvdXJuYWwgQXJ0aWNsZSI+MTc8L3JlZi10eXBlPjxjb250
cmlidXRvcnM+PGF1dGhvcnM+PGF1dGhvcj5aYW5lbGxhLCBJLjwvYXV0aG9yPjxhdXRob3I+Um9z
c2luaSwgQS48L2F1dGhvcj48YXV0aG9yPkRvbWVuaWdoaW5pLCBELjwvYXV0aG9yPjxhdXRob3I+
QWxiZXJ0aW5pLCBBLjwvYXV0aG9yPjxhdXRob3I+Q2FyaWFuaSwgRS48L2F1dGhvcj48L2F1dGhv
cnM+PC9jb250cmlidXRvcnM+PGF1dGgtYWRkcmVzcz5JbnN0aXR1dGUgb2YgQ2hlbWlzdHJ5LCBT
Y2hvb2wgb2YgTWVkaWNpbmUsIFVuaXZlcnNpdHkgb2YgQnJlc2NpYSwgQnJlc2NpYSwgSXRhbHku
PC9hdXRoLWFkZHJlc3M+PHRpdGxlcz48dGl0bGU+UmVhbC10aW1lIHF1YW50aXRhdGlvbiBvZiBo
ZXBhdGl0aXMgQiB2aXJ1cyAoSEJWKSBETkEgaW4gdHVtb3JvdXMgYW5kIHN1cnJvdW5kaW5nIHRp
c3N1ZSBmcm9tIHBhdGllbnRzIHdpdGggaGVwYXRvY2VsbHVsYXIgY2FyY2lub21hPC90aXRsZT48
c2Vjb25kYXJ5LXRpdGxlPkogTWVkIFZpcm9sPC9zZWNvbmRhcnktdGl0bGU+PGFsdC10aXRsZT5K
b3VybmFsIG9mIG1lZGljYWwgdmlyb2xvZ3k8L2FsdC10aXRsZT48L3RpdGxlcz48cGVyaW9kaWNh
bD48ZnVsbC10aXRsZT5KIE1lZCBWaXJvbDwvZnVsbC10aXRsZT48YWJici0xPkpvdXJuYWwgb2Yg
bWVkaWNhbCB2aXJvbG9neTwvYWJici0xPjwvcGVyaW9kaWNhbD48YWx0LXBlcmlvZGljYWw+PGZ1
bGwtdGl0bGU+SiBNZWQgVmlyb2w8L2Z1bGwtdGl0bGU+PGFiYnItMT5Kb3VybmFsIG9mIG1lZGlj
YWwgdmlyb2xvZ3k8L2FiYnItMT48L2FsdC1wZXJpb2RpY2FsPjxwYWdlcz40OTQtOTwvcGFnZXM+
PHZvbHVtZT42ODwvdm9sdW1lPjxudW1iZXI+NDwvbnVtYmVyPjxlZGl0aW9uPjIwMDIvMTAvMTI8
L2VkaXRpb24+PGtleXdvcmRzPjxrZXl3b3JkPkFnZWQ8L2tleXdvcmQ+PGtleXdvcmQ+Q2FyY2lu
b21hLCBIZXBhdG9jZWxsdWxhci9ibG9vZC8qdmlyb2xvZ3k8L2tleXdvcmQ+PGtleXdvcmQ+RE5B
LCBWaXJhbC8qYW5hbHlzaXM8L2tleXdvcmQ+PGtleXdvcmQ+RmVtYWxlPC9rZXl3b3JkPjxrZXl3
b3JkPkhlcGF0aXRpcyBCIEFudGlib2RpZXMvYmxvb2Q8L2tleXdvcmQ+PGtleXdvcmQ+SGVwYXRp
dGlzIEIgU3VyZmFjZSBBbnRpZ2Vucy9ibG9vZDwva2V5d29yZD48a2V5d29yZD5IZXBhdGl0aXMg
QiB2aXJ1cy9nZW5ldGljcy8qaXNvbGF0aW9uICZhbXA7YW1wPC9rZXl3b3JkPjxrZXl3b3JkPnB1
cmlmaWNhdGlvbi9waHlzaW9sb2d5PC9rZXl3b3JkPjxrZXl3b3JkPkhlcGF0aXRpcyBDIEFudGli
b2RpZXMvYmxvb2Q8L2tleXdvcmQ+PGtleXdvcmQ+SHVtYW5zPC9rZXl3b3JkPjxrZXl3b3JkPkxp
dmVyIE5lb3BsYXNtcy9ibG9vZC8qdmlyb2xvZ3k8L2tleXdvcmQ+PGtleXdvcmQ+TWFsZTwva2V5
d29yZD48a2V5d29yZD5NaWRkbGUgQWdlZDwva2V5d29yZD48a2V5d29yZD5Qb2x5bWVyYXNlIENo
YWluIFJlYWN0aW9uLyptZXRob2RzPC9rZXl3b3JkPjxrZXl3b3JkPlJlcHJvZHVjaWJpbGl0eSBv
ZiBSZXN1bHRzPC9rZXl3b3JkPjxrZXl3b3JkPlNlbnNpdGl2aXR5IGFuZCBTcGVjaWZpY2l0eTwv
a2V5d29yZD48L2tleXdvcmRzPjxkYXRlcz48eWVhcj4yMDAyPC95ZWFyPjxwdWItZGF0ZXM+PGRh
dGU+RGVjPC9kYXRlPjwvcHViLWRhdGVzPjwvZGF0ZXM+PGlzYm4+MDE0Ni02NjE1IChQcmludCkm
I3hEOzAxNDYtNjYxNTwvaXNibj48YWNjZXNzaW9uLW51bT4xMjM3Njk1NjwvYWNjZXNzaW9uLW51
bT48dXJscz48L3VybHM+PGVsZWN0cm9uaWMtcmVzb3VyY2UtbnVtPjEwLjEwMDIvam12LjEwMjQz
PC9lbGVjdHJvbmljLXJlc291cmNlLW51bT48cmVtb3RlLWRhdGFiYXNlLXByb3ZpZGVyPk5sbTwv
cmVtb3RlLWRhdGFiYXNlLXByb3ZpZGVyPjxsYW5ndWFnZT5lbmc8L2xhbmd1YWdlPjwvcmVjb3Jk
PjwvQ2l0ZT48L0VuZE5vdGU+AG==
</w:fldData>
        </w:fldChar>
      </w:r>
      <w:r w:rsidR="00EC3FFA" w:rsidRPr="00D26E1F">
        <w:rPr>
          <w:rFonts w:ascii="Book Antiqua" w:hAnsi="Book Antiqua"/>
          <w:sz w:val="24"/>
          <w:szCs w:val="24"/>
        </w:rPr>
        <w:instrText xml:space="preserve"> ADDIN EN.CITE </w:instrText>
      </w:r>
      <w:r w:rsidR="00EC3FFA" w:rsidRPr="00D26E1F">
        <w:rPr>
          <w:rFonts w:ascii="Book Antiqua" w:hAnsi="Book Antiqua"/>
          <w:sz w:val="24"/>
          <w:szCs w:val="24"/>
        </w:rPr>
        <w:fldChar w:fldCharType="begin">
          <w:fldData xml:space="preserve">PEVuZE5vdGU+PENpdGU+PEF1dGhvcj5MZXZyZXJvPC9BdXRob3I+PFllYXI+MjAwOTwvWWVhcj48
UmVjTnVtPjEwMDwvUmVjTnVtPjxEaXNwbGF5VGV4dD48c3R5bGUgZmFjZT0ic3VwZXJzY3JpcHQi
PlszOCwgNDNdPC9zdHlsZT48L0Rpc3BsYXlUZXh0PjxyZWNvcmQ+PHJlYy1udW1iZXI+MTAwPC9y
ZWMtbnVtYmVyPjxmb3JlaWduLWtleXM+PGtleSBhcHA9IkVOIiBkYi1pZD0idno5eGZ6MHRoMmFy
ZDhlcmVmbnh4ZWVrcjl0cDB6czJwcDVyIj4xMDA8L2tleT48L2ZvcmVpZ24ta2V5cz48cmVmLXR5
cGUgbmFtZT0iSm91cm5hbCBBcnRpY2xlIj4xNzwvcmVmLXR5cGU+PGNvbnRyaWJ1dG9ycz48YXV0
aG9ycz48YXV0aG9yPkxldnJlcm8sIE0uPC9hdXRob3I+PGF1dGhvcj5Qb2xsaWNpbm8sIFQuPC9h
dXRob3I+PGF1dGhvcj5QZXRlcnNlbiwgSi48L2F1dGhvcj48YXV0aG9yPkJlbGxvbmksIEwuPC9h
dXRob3I+PGF1dGhvcj5SYWltb25kbywgRy48L2F1dGhvcj48YXV0aG9yPkRhbmRyaSwgTS48L2F1
dGhvcj48L2F1dGhvcnM+PC9jb250cmlidXRvcnM+PGF1dGgtYWRkcmVzcz5EZXBhcnRtZW50IG9m
IEludGVybmFsIE1lZGljaW5lLCBTYXBpZW56YSBVbml2ZXJzaXR5IG9mIFJvbWUsIFBvbGljbGlu
aWNvIFVtYmVydG8gSSwgMDA2MSBSb21lLCBJdGFseS4gbWFzc2ltby5sZXZyZXJvQHVuaXJvbWEx
Lml0PC9hdXRoLWFkZHJlc3M+PHRpdGxlcz48dGl0bGU+Q29udHJvbCBvZiBjY2NETkEgZnVuY3Rp
b24gaW4gaGVwYXRpdGlzIEIgdmlydXMgaW5mZWN0aW9uPC90aXRsZT48c2Vjb25kYXJ5LXRpdGxl
PkogSGVwYXRvbDwvc2Vjb25kYXJ5LXRpdGxlPjxhbHQtdGl0bGU+Sm91cm5hbCBvZiBoZXBhdG9s
b2d5PC9hbHQtdGl0bGU+PC90aXRsZXM+PHBlcmlvZGljYWw+PGZ1bGwtdGl0bGU+SiBIZXBhdG9s
PC9mdWxsLXRpdGxlPjxhYmJyLTE+Sm91cm5hbCBvZiBoZXBhdG9sb2d5PC9hYmJyLTE+PC9wZXJp
b2RpY2FsPjxhbHQtcGVyaW9kaWNhbD48ZnVsbC10aXRsZT5KIEhlcGF0b2w8L2Z1bGwtdGl0bGU+
PGFiYnItMT5Kb3VybmFsIG9mIGhlcGF0b2xvZ3k8L2FiYnItMT48L2FsdC1wZXJpb2RpY2FsPjxw
YWdlcz41ODEtOTI8L3BhZ2VzPjx2b2x1bWU+NTE8L3ZvbHVtZT48bnVtYmVyPjM8L251bWJlcj48
ZWRpdGlvbj4yMDA5LzA3LzIxPC9lZGl0aW9uPjxrZXl3b3Jkcz48a2V5d29yZD5BbnRpdmlyYWwg
QWdlbnRzL3BoYXJtYWNvbG9neS90aGVyYXBldXRpYyB1c2U8L2tleXdvcmQ+PGtleXdvcmQ+RE5B
LCBDaXJjdWxhci9kcnVnIGVmZmVjdHMvKnBoeXNpb2xvZ3k8L2tleXdvcmQ+PGtleXdvcmQ+RE5B
LCBWaXJhbC9kcnVnIGVmZmVjdHMvKnBoeXNpb2xvZ3k8L2tleXdvcmQ+PGtleXdvcmQ+RXBpZ2Vu
ZXNpcywgR2VuZXRpYzwva2V5d29yZD48a2V5d29yZD5IZXBhdGl0aXMgQi9kcnVnIHRoZXJhcHkv
KnBoeXNpb3BhdGhvbG9neS92aXJvbG9neTwva2V5d29yZD48a2V5d29yZD5IZXBhdGl0aXMgQiB2
aXJ1cy8qZ2VuZXRpY3MvcGh5c2lvbG9neTwva2V5d29yZD48a2V5d29yZD5IdW1hbnM8L2tleXdv
cmQ+PGtleXdvcmQ+VmlydXMgUmVwbGljYXRpb24vcGh5c2lvbG9neTwva2V5d29yZD48L2tleXdv
cmRzPjxkYXRlcz48eWVhcj4yMDA5PC95ZWFyPjxwdWItZGF0ZXM+PGRhdGU+U2VwPC9kYXRlPjwv
cHViLWRhdGVzPjwvZGF0ZXM+PGlzYm4+MDE2OC04Mjc4PC9pc2JuPjxhY2Nlc3Npb24tbnVtPjE5
NjE2MzM4PC9hY2Nlc3Npb24tbnVtPjx1cmxzPjwvdXJscz48ZWxlY3Ryb25pYy1yZXNvdXJjZS1u
dW0+MTAuMTAxNi9qLmpoZXAuMjAwOS4wNS4wMjI8L2VsZWN0cm9uaWMtcmVzb3VyY2UtbnVtPjxy
ZW1vdGUtZGF0YWJhc2UtcHJvdmlkZXI+TmxtPC9yZW1vdGUtZGF0YWJhc2UtcHJvdmlkZXI+PGxh
bmd1YWdlPmVuZzwvbGFuZ3VhZ2U+PC9yZWNvcmQ+PC9DaXRlPjxDaXRlPjxBdXRob3I+WmFuZWxs
YTwvQXV0aG9yPjxZZWFyPjIwMDI8L1llYXI+PFJlY051bT4yMDwvUmVjTnVtPjxyZWNvcmQ+PHJl
Yy1udW1iZXI+MjA8L3JlYy1udW1iZXI+PGZvcmVpZ24ta2V5cz48a2V5IGFwcD0iRU4iIGRiLWlk
PSJ2ejl4ZnowdGgyYXJkOGVyZWZueHhlZWtyOXRwMHpzMnBwNXIiPjIwPC9rZXk+PC9mb3JlaWdu
LWtleXM+PHJlZi10eXBlIG5hbWU9IkpvdXJuYWwgQXJ0aWNsZSI+MTc8L3JlZi10eXBlPjxjb250
cmlidXRvcnM+PGF1dGhvcnM+PGF1dGhvcj5aYW5lbGxhLCBJLjwvYXV0aG9yPjxhdXRob3I+Um9z
c2luaSwgQS48L2F1dGhvcj48YXV0aG9yPkRvbWVuaWdoaW5pLCBELjwvYXV0aG9yPjxhdXRob3I+
QWxiZXJ0aW5pLCBBLjwvYXV0aG9yPjxhdXRob3I+Q2FyaWFuaSwgRS48L2F1dGhvcj48L2F1dGhv
cnM+PC9jb250cmlidXRvcnM+PGF1dGgtYWRkcmVzcz5JbnN0aXR1dGUgb2YgQ2hlbWlzdHJ5LCBT
Y2hvb2wgb2YgTWVkaWNpbmUsIFVuaXZlcnNpdHkgb2YgQnJlc2NpYSwgQnJlc2NpYSwgSXRhbHku
PC9hdXRoLWFkZHJlc3M+PHRpdGxlcz48dGl0bGU+UmVhbC10aW1lIHF1YW50aXRhdGlvbiBvZiBo
ZXBhdGl0aXMgQiB2aXJ1cyAoSEJWKSBETkEgaW4gdHVtb3JvdXMgYW5kIHN1cnJvdW5kaW5nIHRp
c3N1ZSBmcm9tIHBhdGllbnRzIHdpdGggaGVwYXRvY2VsbHVsYXIgY2FyY2lub21hPC90aXRsZT48
c2Vjb25kYXJ5LXRpdGxlPkogTWVkIFZpcm9sPC9zZWNvbmRhcnktdGl0bGU+PGFsdC10aXRsZT5K
b3VybmFsIG9mIG1lZGljYWwgdmlyb2xvZ3k8L2FsdC10aXRsZT48L3RpdGxlcz48cGVyaW9kaWNh
bD48ZnVsbC10aXRsZT5KIE1lZCBWaXJvbDwvZnVsbC10aXRsZT48YWJici0xPkpvdXJuYWwgb2Yg
bWVkaWNhbCB2aXJvbG9neTwvYWJici0xPjwvcGVyaW9kaWNhbD48YWx0LXBlcmlvZGljYWw+PGZ1
bGwtdGl0bGU+SiBNZWQgVmlyb2w8L2Z1bGwtdGl0bGU+PGFiYnItMT5Kb3VybmFsIG9mIG1lZGlj
YWwgdmlyb2xvZ3k8L2FiYnItMT48L2FsdC1wZXJpb2RpY2FsPjxwYWdlcz40OTQtOTwvcGFnZXM+
PHZvbHVtZT42ODwvdm9sdW1lPjxudW1iZXI+NDwvbnVtYmVyPjxlZGl0aW9uPjIwMDIvMTAvMTI8
L2VkaXRpb24+PGtleXdvcmRzPjxrZXl3b3JkPkFnZWQ8L2tleXdvcmQ+PGtleXdvcmQ+Q2FyY2lu
b21hLCBIZXBhdG9jZWxsdWxhci9ibG9vZC8qdmlyb2xvZ3k8L2tleXdvcmQ+PGtleXdvcmQ+RE5B
LCBWaXJhbC8qYW5hbHlzaXM8L2tleXdvcmQ+PGtleXdvcmQ+RmVtYWxlPC9rZXl3b3JkPjxrZXl3
b3JkPkhlcGF0aXRpcyBCIEFudGlib2RpZXMvYmxvb2Q8L2tleXdvcmQ+PGtleXdvcmQ+SGVwYXRp
dGlzIEIgU3VyZmFjZSBBbnRpZ2Vucy9ibG9vZDwva2V5d29yZD48a2V5d29yZD5IZXBhdGl0aXMg
QiB2aXJ1cy9nZW5ldGljcy8qaXNvbGF0aW9uICZhbXA7YW1wPC9rZXl3b3JkPjxrZXl3b3JkPnB1
cmlmaWNhdGlvbi9waHlzaW9sb2d5PC9rZXl3b3JkPjxrZXl3b3JkPkhlcGF0aXRpcyBDIEFudGli
b2RpZXMvYmxvb2Q8L2tleXdvcmQ+PGtleXdvcmQ+SHVtYW5zPC9rZXl3b3JkPjxrZXl3b3JkPkxp
dmVyIE5lb3BsYXNtcy9ibG9vZC8qdmlyb2xvZ3k8L2tleXdvcmQ+PGtleXdvcmQ+TWFsZTwva2V5
d29yZD48a2V5d29yZD5NaWRkbGUgQWdlZDwva2V5d29yZD48a2V5d29yZD5Qb2x5bWVyYXNlIENo
YWluIFJlYWN0aW9uLyptZXRob2RzPC9rZXl3b3JkPjxrZXl3b3JkPlJlcHJvZHVjaWJpbGl0eSBv
ZiBSZXN1bHRzPC9rZXl3b3JkPjxrZXl3b3JkPlNlbnNpdGl2aXR5IGFuZCBTcGVjaWZpY2l0eTwv
a2V5d29yZD48L2tleXdvcmRzPjxkYXRlcz48eWVhcj4yMDAyPC95ZWFyPjxwdWItZGF0ZXM+PGRh
dGU+RGVjPC9kYXRlPjwvcHViLWRhdGVzPjwvZGF0ZXM+PGlzYm4+MDE0Ni02NjE1IChQcmludCkm
I3hEOzAxNDYtNjYxNTwvaXNibj48YWNjZXNzaW9uLW51bT4xMjM3Njk1NjwvYWNjZXNzaW9uLW51
bT48dXJscz48L3VybHM+PGVsZWN0cm9uaWMtcmVzb3VyY2UtbnVtPjEwLjEwMDIvam12LjEwMjQz
PC9lbGVjdHJvbmljLXJlc291cmNlLW51bT48cmVtb3RlLWRhdGFiYXNlLXByb3ZpZGVyPk5sbTwv
cmVtb3RlLWRhdGFiYXNlLXByb3ZpZGVyPjxsYW5ndWFnZT5lbmc8L2xhbmd1YWdlPjwvcmVjb3Jk
PjwvQ2l0ZT48L0VuZE5vdGU+AG==
</w:fldData>
        </w:fldChar>
      </w:r>
      <w:r w:rsidR="00EC3FFA" w:rsidRPr="00D26E1F">
        <w:rPr>
          <w:rFonts w:ascii="Book Antiqua" w:hAnsi="Book Antiqua"/>
          <w:sz w:val="24"/>
          <w:szCs w:val="24"/>
        </w:rPr>
        <w:instrText xml:space="preserve"> ADDIN EN.CITE.DATA </w:instrText>
      </w:r>
      <w:r w:rsidR="00EC3FFA" w:rsidRPr="00D26E1F">
        <w:rPr>
          <w:rFonts w:ascii="Book Antiqua" w:hAnsi="Book Antiqua"/>
          <w:sz w:val="24"/>
          <w:szCs w:val="24"/>
        </w:rPr>
      </w:r>
      <w:r w:rsidR="00EC3FFA" w:rsidRPr="00D26E1F">
        <w:rPr>
          <w:rFonts w:ascii="Book Antiqua" w:hAnsi="Book Antiqua"/>
          <w:sz w:val="24"/>
          <w:szCs w:val="24"/>
        </w:rPr>
        <w:fldChar w:fldCharType="end"/>
      </w:r>
      <w:r w:rsidRPr="00D26E1F">
        <w:rPr>
          <w:rFonts w:ascii="Book Antiqua" w:hAnsi="Book Antiqua"/>
          <w:sz w:val="24"/>
          <w:szCs w:val="24"/>
        </w:rPr>
      </w:r>
      <w:r w:rsidRPr="00D26E1F">
        <w:rPr>
          <w:rFonts w:ascii="Book Antiqua" w:hAnsi="Book Antiqua"/>
          <w:sz w:val="24"/>
          <w:szCs w:val="24"/>
        </w:rPr>
        <w:fldChar w:fldCharType="separate"/>
      </w:r>
      <w:r w:rsidR="00EC3FFA" w:rsidRPr="00D26E1F">
        <w:rPr>
          <w:rFonts w:ascii="Book Antiqua" w:hAnsi="Book Antiqua"/>
          <w:noProof/>
          <w:sz w:val="24"/>
          <w:szCs w:val="24"/>
          <w:vertAlign w:val="superscript"/>
        </w:rPr>
        <w:t>[</w:t>
      </w:r>
      <w:hyperlink w:anchor="_ENREF_38" w:tooltip="Levrero, 2009 #100" w:history="1">
        <w:r w:rsidR="00B20377" w:rsidRPr="00D26E1F">
          <w:rPr>
            <w:rFonts w:ascii="Book Antiqua" w:hAnsi="Book Antiqua"/>
            <w:noProof/>
            <w:sz w:val="24"/>
            <w:szCs w:val="24"/>
            <w:vertAlign w:val="superscript"/>
          </w:rPr>
          <w:t>38</w:t>
        </w:r>
      </w:hyperlink>
      <w:r w:rsidR="00422039">
        <w:rPr>
          <w:rFonts w:ascii="Book Antiqua" w:hAnsi="Book Antiqua"/>
          <w:noProof/>
          <w:sz w:val="24"/>
          <w:szCs w:val="24"/>
          <w:vertAlign w:val="superscript"/>
        </w:rPr>
        <w:t>,</w:t>
      </w:r>
      <w:hyperlink w:anchor="_ENREF_43" w:tooltip="Zanella, 2002 #20" w:history="1">
        <w:r w:rsidR="00B20377" w:rsidRPr="00D26E1F">
          <w:rPr>
            <w:rFonts w:ascii="Book Antiqua" w:hAnsi="Book Antiqua"/>
            <w:noProof/>
            <w:sz w:val="24"/>
            <w:szCs w:val="24"/>
            <w:vertAlign w:val="superscript"/>
          </w:rPr>
          <w:t>43</w:t>
        </w:r>
      </w:hyperlink>
      <w:r w:rsidR="00EC3FFA" w:rsidRPr="00D26E1F">
        <w:rPr>
          <w:rFonts w:ascii="Book Antiqua" w:hAnsi="Book Antiqua"/>
          <w:noProof/>
          <w:sz w:val="24"/>
          <w:szCs w:val="24"/>
          <w:vertAlign w:val="superscript"/>
        </w:rPr>
        <w:t>]</w:t>
      </w:r>
      <w:r w:rsidRPr="00D26E1F">
        <w:rPr>
          <w:rFonts w:ascii="Book Antiqua" w:hAnsi="Book Antiqua"/>
          <w:sz w:val="24"/>
          <w:szCs w:val="24"/>
        </w:rPr>
        <w:fldChar w:fldCharType="end"/>
      </w:r>
      <w:r w:rsidRPr="00D26E1F">
        <w:rPr>
          <w:rFonts w:ascii="Book Antiqua" w:hAnsi="Book Antiqua"/>
          <w:sz w:val="24"/>
          <w:szCs w:val="24"/>
        </w:rPr>
        <w:t>. Thus, the low level of HBV rep</w:t>
      </w:r>
      <w:r w:rsidR="00621F21" w:rsidRPr="00D26E1F">
        <w:rPr>
          <w:rFonts w:ascii="Book Antiqua" w:hAnsi="Book Antiqua"/>
          <w:sz w:val="24"/>
          <w:szCs w:val="24"/>
        </w:rPr>
        <w:t>lication may be related to OBI.</w:t>
      </w:r>
    </w:p>
    <w:p w:rsidR="008D633A" w:rsidRPr="00D26E1F" w:rsidRDefault="00507F81" w:rsidP="00743478">
      <w:pPr>
        <w:adjustRightInd w:val="0"/>
        <w:snapToGrid w:val="0"/>
        <w:spacing w:line="360" w:lineRule="auto"/>
        <w:ind w:firstLineChars="100" w:firstLine="240"/>
        <w:rPr>
          <w:rFonts w:ascii="Book Antiqua" w:hAnsi="Book Antiqua"/>
          <w:sz w:val="24"/>
          <w:szCs w:val="24"/>
        </w:rPr>
      </w:pPr>
      <w:r w:rsidRPr="00D26E1F">
        <w:rPr>
          <w:rFonts w:ascii="Book Antiqua" w:hAnsi="Book Antiqua"/>
          <w:sz w:val="24"/>
          <w:szCs w:val="24"/>
        </w:rPr>
        <w:t xml:space="preserve">HBV genome methylation is related to the development of OBI. Hypermethylation of HBV </w:t>
      </w:r>
      <w:r w:rsidR="00712E9B" w:rsidRPr="00D26E1F">
        <w:rPr>
          <w:rFonts w:ascii="Book Antiqua" w:hAnsi="Book Antiqua"/>
          <w:sz w:val="24"/>
          <w:szCs w:val="24"/>
        </w:rPr>
        <w:t>has been</w:t>
      </w:r>
      <w:r w:rsidRPr="00D26E1F">
        <w:rPr>
          <w:rFonts w:ascii="Book Antiqua" w:hAnsi="Book Antiqua"/>
          <w:sz w:val="24"/>
          <w:szCs w:val="24"/>
        </w:rPr>
        <w:t xml:space="preserve"> observed in isolates from OBI patients, and HBV CpG islands 1 and 2 were more frequently methylated in HBsAg positive infections and OBIs, respectively</w:t>
      </w:r>
      <w:r w:rsidRPr="00D26E1F">
        <w:rPr>
          <w:rFonts w:ascii="Book Antiqua" w:hAnsi="Book Antiqua"/>
          <w:sz w:val="24"/>
          <w:szCs w:val="24"/>
        </w:rPr>
        <w:fldChar w:fldCharType="begin">
          <w:fldData xml:space="preserve">PEVuZE5vdGU+PENpdGU+PEF1dGhvcj5LYXVyPC9BdXRob3I+PFllYXI+MjAxMDwvWWVhcj48UmVj
TnVtPjU2PC9SZWNOdW0+PERpc3BsYXlUZXh0PjxzdHlsZSBmYWNlPSJzdXBlcnNjcmlwdCI+WzQ0
LCA0NV08L3N0eWxlPjwvRGlzcGxheVRleHQ+PHJlY29yZD48cmVjLW51bWJlcj41NjwvcmVjLW51
bWJlcj48Zm9yZWlnbi1rZXlzPjxrZXkgYXBwPSJFTiIgZGItaWQ9InZ6OXhmejB0aDJhcmQ4ZXJl
Zm54eGVla3I5dHAwenMycHA1ciI+NTY8L2tleT48L2ZvcmVpZ24ta2V5cz48cmVmLXR5cGUgbmFt
ZT0iSm91cm5hbCBBcnRpY2xlIj4xNzwvcmVmLXR5cGU+PGNvbnRyaWJ1dG9ycz48YXV0aG9ycz48
YXV0aG9yPkthdXIsIFAuPC9hdXRob3I+PGF1dGhvcj5QYWxpd2FsLCBBLjwvYXV0aG9yPjxhdXRo
b3I+RHVyYW50ZWwsIEQuPC9hdXRob3I+PGF1dGhvcj5IYWluYXV0LCBQLjwvYXV0aG9yPjxhdXRo
b3I+U2NvYXplYywgSi4gWS48L2F1dGhvcj48YXV0aG9yPlpvdWxpbSwgRi48L2F1dGhvcj48YXV0
aG9yPkNoZW1pbiwgSS48L2F1dGhvcj48YXV0aG9yPkhlcmNlZywgWi48L2F1dGhvcj48L2F1dGhv
cnM+PC9jb250cmlidXRvcnM+PGF1dGgtYWRkcmVzcz5JbnRlcm5hdGlvbmFsIEFnZW5jeSBmb3Ig
UmVzZWFyY2ggb24gQ2FuY2VyLCAxNTAgQ291cnMgQWxiZXJ0LVRob21hcywgTHlvbiwgRnJhbmNl
LjwvYXV0aC1hZGRyZXNzPjx0aXRsZXM+PHRpdGxlPkROQSBtZXRoeWxhdGlvbiBvZiBoZXBhdGl0
aXMgQiB2aXJ1cyAoSEJWKSBnZW5vbWUgYXNzb2NpYXRlZCB3aXRoIHRoZSBkZXZlbG9wbWVudCBv
ZiBoZXBhdG9jZWxsdWxhciBjYXJjaW5vbWEgYW5kIG9jY3VsdCBIQlYgaW5mZWN0aW9uPC90aXRs
ZT48c2Vjb25kYXJ5LXRpdGxlPkogSW5mZWN0IERpczwvc2Vjb25kYXJ5LXRpdGxlPjxhbHQtdGl0
bGU+VGhlIEpvdXJuYWwgb2YgaW5mZWN0aW91cyBkaXNlYXNlczwvYWx0LXRpdGxlPjwvdGl0bGVz
PjxwZXJpb2RpY2FsPjxmdWxsLXRpdGxlPkogSW5mZWN0IERpczwvZnVsbC10aXRsZT48YWJici0x
PlRoZSBKb3VybmFsIG9mIGluZmVjdGlvdXMgZGlzZWFzZXM8L2FiYnItMT48L3BlcmlvZGljYWw+
PGFsdC1wZXJpb2RpY2FsPjxmdWxsLXRpdGxlPkogSW5mZWN0IERpczwvZnVsbC10aXRsZT48YWJi
ci0xPlRoZSBKb3VybmFsIG9mIGluZmVjdGlvdXMgZGlzZWFzZXM8L2FiYnItMT48L2FsdC1wZXJp
b2RpY2FsPjxwYWdlcz43MDAtNDwvcGFnZXM+PHZvbHVtZT4yMDI8L3ZvbHVtZT48bnVtYmVyPjU8
L251bWJlcj48ZWRpdGlvbj4yMDEwLzA3LzI3PC9lZGl0aW9uPjxrZXl3b3Jkcz48a2V5d29yZD5D
YXJjaW5vbWEsIEhlcGF0b2NlbGx1bGFyL2NvbXBsaWNhdGlvbnMvKnZpcm9sb2d5PC9rZXl3b3Jk
PjxrZXl3b3JkPkNlbGxzLCBDdWx0dXJlZDwva2V5d29yZD48a2V5d29yZD5DcEcgSXNsYW5kcy9n
ZW5ldGljczwva2V5d29yZD48a2V5d29yZD4qRE5BIE1ldGh5bGF0aW9uPC9rZXl3b3JkPjxrZXl3
b3JkPkROQSwgVmlyYWwvYmxvb2QvZ2VuZXRpY3MvbWV0YWJvbGlzbTwva2V5d29yZD48a2V5d29y
ZD5HZW5vbWUsIFZpcmFsLypnZW5ldGljczwva2V5d29yZD48a2V5d29yZD5IZXBhdGl0aXMgQiB2
aXJ1cy8qZ2VuZXRpY3MvbWV0YWJvbGlzbTwva2V5d29yZD48a2V5d29yZD5IZXBhdGl0aXMgQiwg
Q2hyb25pYy8qY29tcGxpY2F0aW9ucy92aXJvbG9neTwva2V5d29yZD48a2V5d29yZD5IZXBhdG9j
eXRlcy9jaGVtaXN0cnkvdmlyb2xvZ3k8L2tleXdvcmQ+PGtleXdvcmQ+SHVtYW5zPC9rZXl3b3Jk
PjxrZXl3b3JkPkxpdmVyL2NoZW1pc3RyeS92aXJvbG9neTwva2V5d29yZD48a2V5d29yZD5MaXZl
ciBOZW9wbGFzbXMvY29tcGxpY2F0aW9ucy8qdmlyb2xvZ3k8L2tleXdvcmQ+PC9rZXl3b3Jkcz48
ZGF0ZXM+PHllYXI+MjAxMDwveWVhcj48cHViLWRhdGVzPjxkYXRlPlNlcCAxPC9kYXRlPjwvcHVi
LWRhdGVzPjwvZGF0ZXM+PGlzYm4+MDAyMi0xODk5PC9pc2JuPjxhY2Nlc3Npb24tbnVtPjIwNjUz
NDQ0PC9hY2Nlc3Npb24tbnVtPjx1cmxzPjwvdXJscz48ZWxlY3Ryb25pYy1yZXNvdXJjZS1udW0+
MTAuMTA4Ni82NTUzOTg8L2VsZWN0cm9uaWMtcmVzb3VyY2UtbnVtPjxyZW1vdGUtZGF0YWJhc2Ut
cHJvdmlkZXI+TmxtPC9yZW1vdGUtZGF0YWJhc2UtcHJvdmlkZXI+PGxhbmd1YWdlPmVuZzwvbGFu
Z3VhZ2U+PC9yZWNvcmQ+PC9DaXRlPjxDaXRlPjxBdXRob3I+Vml2ZWthbmFuZGFuPC9BdXRob3I+
PFllYXI+MjAwODwvWWVhcj48UmVjTnVtPjcwPC9SZWNOdW0+PHJlY29yZD48cmVjLW51bWJlcj43
MDwvcmVjLW51bWJlcj48Zm9yZWlnbi1rZXlzPjxrZXkgYXBwPSJFTiIgZGItaWQ9InZ6OXhmejB0
aDJhcmQ4ZXJlZm54eGVla3I5dHAwenMycHA1ciI+NzA8L2tleT48L2ZvcmVpZ24ta2V5cz48cmVm
LXR5cGUgbmFtZT0iSm91cm5hbCBBcnRpY2xlIj4xNzwvcmVmLXR5cGU+PGNvbnRyaWJ1dG9ycz48
YXV0aG9ycz48YXV0aG9yPlZpdmVrYW5hbmRhbiwgUC48L2F1dGhvcj48YXV0aG9yPkthbm5hbmdh
aSwgUi48L2F1dGhvcj48YXV0aG9yPlJheSwgUy4gQy48L2F1dGhvcj48YXV0aG9yPlRob21hcywg
RC4gTC48L2F1dGhvcj48YXV0aG9yPlRvcmJlbnNvbiwgTS48L2F1dGhvcj48L2F1dGhvcnM+PC9j
b250cmlidXRvcnM+PGF1dGgtYWRkcmVzcz5EZXBhcnRtZW50IG9mIFBhdGhvbG9neSwgVGhlIEpv
aG5zIEhvcGtpbnMgU2Nob29sIG9mIE1lZGljaW5lLCBCYWx0aW1vcmUsIE1hcnlsYW5kIDIxMjMx
LCBVU0EuPC9hdXRoLWFkZHJlc3M+PHRpdGxlcz48dGl0bGU+Q29tcHJlaGVuc2l2ZSBnZW5ldGlj
IGFuZCBlcGlnZW5ldGljIGFuYWx5c2lzIG9mIG9jY3VsdCBoZXBhdGl0aXMgQiBmcm9tIGxpdmVy
IHRpc3N1ZSBzYW1wbGVzPC90aXRsZT48c2Vjb25kYXJ5LXRpdGxlPkNsaW4gSW5mZWN0IERpczwv
c2Vjb25kYXJ5LXRpdGxlPjxhbHQtdGl0bGU+Q2xpbmljYWwgaW5mZWN0aW91cyBkaXNlYXNlcyA6
IGFuIG9mZmljaWFsIHB1YmxpY2F0aW9uIG9mIHRoZSBJbmZlY3Rpb3VzIERpc2Vhc2VzIFNvY2ll
dHkgb2YgQW1lcmljYTwvYWx0LXRpdGxlPjwvdGl0bGVzPjxwZXJpb2RpY2FsPjxmdWxsLXRpdGxl
PkNsaW4gSW5mZWN0IERpczwvZnVsbC10aXRsZT48YWJici0xPkNsaW5pY2FsIGluZmVjdGlvdXMg
ZGlzZWFzZXMgOiBhbiBvZmZpY2lhbCBwdWJsaWNhdGlvbiBvZiB0aGUgSW5mZWN0aW91cyBEaXNl
YXNlcyBTb2NpZXR5IG9mIEFtZXJpY2E8L2FiYnItMT48L3BlcmlvZGljYWw+PGFsdC1wZXJpb2Rp
Y2FsPjxmdWxsLXRpdGxlPkNsaW4gSW5mZWN0IERpczwvZnVsbC10aXRsZT48YWJici0xPkNsaW5p
Y2FsIGluZmVjdGlvdXMgZGlzZWFzZXMgOiBhbiBvZmZpY2lhbCBwdWJsaWNhdGlvbiBvZiB0aGUg
SW5mZWN0aW91cyBEaXNlYXNlcyBTb2NpZXR5IG9mIEFtZXJpY2E8L2FiYnItMT48L2FsdC1wZXJp
b2RpY2FsPjxwYWdlcz4xMjI3LTM2PC9wYWdlcz48dm9sdW1lPjQ2PC92b2x1bWU+PG51bWJlcj44
PC9udW1iZXI+PGVkaXRpb24+MjAwOC8wNS8wMTwvZWRpdGlvbj48a2V5d29yZHM+PGtleXdvcmQ+
QWR1bHQ8L2tleXdvcmQ+PGtleXdvcmQ+QWdlZDwva2V5d29yZD48a2V5d29yZD5DcEcgSXNsYW5k
cy9nZW5ldGljczwva2V5d29yZD48a2V5d29yZD5DeXRpZGluZSBEZWFtaW5hc2UvbWV0YWJvbGlz
bTwva2V5d29yZD48a2V5d29yZD5ETkEgTWV0aHlsYXRpb248L2tleXdvcmQ+PGtleXdvcmQ+RE5B
IE11dGF0aW9uYWwgQW5hbHlzaXM8L2tleXdvcmQ+PGtleXdvcmQ+RE5BLCBWaXJhbC9nZW5ldGlj
czwva2V5d29yZD48a2V5d29yZD5FcGlnZW5lc2lzLCBHZW5ldGljLypnZW5ldGljczwva2V5d29y
ZD48a2V5d29yZD5GZW1hbGU8L2tleXdvcmQ+PGtleXdvcmQ+R2Vub21lLCBWaXJhbC8qZ2VuZXRp
Y3M8L2tleXdvcmQ+PGtleXdvcmQ+SGVwYXRpdGlzIEIsIENocm9uaWMvbWV0YWJvbGlzbS8qdmly
b2xvZ3k8L2tleXdvcmQ+PGtleXdvcmQ+SHVtYW5zPC9rZXl3b3JkPjxrZXl3b3JkPkxpdmVyL21l
dGFib2xpc20vcGF0aG9sb2d5Lyp2aXJvbG9neTwva2V5d29yZD48a2V5d29yZD5NYWxlPC9rZXl3
b3JkPjxrZXl3b3JkPk1pZGRsZSBBZ2VkPC9rZXl3b3JkPjxrZXl3b3JkPk11dGF0aW9uPC9rZXl3
b3JkPjwva2V5d29yZHM+PGRhdGVzPjx5ZWFyPjIwMDg8L3llYXI+PHB1Yi1kYXRlcz48ZGF0ZT5B
cHIgMTU8L2RhdGU+PC9wdWItZGF0ZXM+PC9kYXRlcz48aXNibj4xMDU4LTQ4Mzg8L2lzYm4+PGFj
Y2Vzc2lvbi1udW0+MTg0NDQ4NjA8L2FjY2Vzc2lvbi1udW0+PHVybHM+PC91cmxzPjxjdXN0b20y
PlBtYzMxNDAxNzU8L2N1c3RvbTI+PGVsZWN0cm9uaWMtcmVzb3VyY2UtbnVtPjEwLjEwODYvNTI5
NDM3PC9lbGVjdHJvbmljLXJlc291cmNlLW51bT48cmVtb3RlLWRhdGFiYXNlLXByb3ZpZGVyPk5s
bTwvcmVtb3RlLWRhdGFiYXNlLXByb3ZpZGVyPjxsYW5ndWFnZT5lbmc8L2xhbmd1YWdlPjwvcmVj
b3JkPjwvQ2l0ZT48L0VuZE5vdGU+AG==
</w:fldData>
        </w:fldChar>
      </w:r>
      <w:r w:rsidR="00EC3FFA" w:rsidRPr="00D26E1F">
        <w:rPr>
          <w:rFonts w:ascii="Book Antiqua" w:hAnsi="Book Antiqua"/>
          <w:sz w:val="24"/>
          <w:szCs w:val="24"/>
        </w:rPr>
        <w:instrText xml:space="preserve"> ADDIN EN.CITE </w:instrText>
      </w:r>
      <w:r w:rsidR="00EC3FFA" w:rsidRPr="00D26E1F">
        <w:rPr>
          <w:rFonts w:ascii="Book Antiqua" w:hAnsi="Book Antiqua"/>
          <w:sz w:val="24"/>
          <w:szCs w:val="24"/>
        </w:rPr>
        <w:fldChar w:fldCharType="begin">
          <w:fldData xml:space="preserve">PEVuZE5vdGU+PENpdGU+PEF1dGhvcj5LYXVyPC9BdXRob3I+PFllYXI+MjAxMDwvWWVhcj48UmVj
TnVtPjU2PC9SZWNOdW0+PERpc3BsYXlUZXh0PjxzdHlsZSBmYWNlPSJzdXBlcnNjcmlwdCI+WzQ0
LCA0NV08L3N0eWxlPjwvRGlzcGxheVRleHQ+PHJlY29yZD48cmVjLW51bWJlcj41NjwvcmVjLW51
bWJlcj48Zm9yZWlnbi1rZXlzPjxrZXkgYXBwPSJFTiIgZGItaWQ9InZ6OXhmejB0aDJhcmQ4ZXJl
Zm54eGVla3I5dHAwenMycHA1ciI+NTY8L2tleT48L2ZvcmVpZ24ta2V5cz48cmVmLXR5cGUgbmFt
ZT0iSm91cm5hbCBBcnRpY2xlIj4xNzwvcmVmLXR5cGU+PGNvbnRyaWJ1dG9ycz48YXV0aG9ycz48
YXV0aG9yPkthdXIsIFAuPC9hdXRob3I+PGF1dGhvcj5QYWxpd2FsLCBBLjwvYXV0aG9yPjxhdXRo
b3I+RHVyYW50ZWwsIEQuPC9hdXRob3I+PGF1dGhvcj5IYWluYXV0LCBQLjwvYXV0aG9yPjxhdXRo
b3I+U2NvYXplYywgSi4gWS48L2F1dGhvcj48YXV0aG9yPlpvdWxpbSwgRi48L2F1dGhvcj48YXV0
aG9yPkNoZW1pbiwgSS48L2F1dGhvcj48YXV0aG9yPkhlcmNlZywgWi48L2F1dGhvcj48L2F1dGhv
cnM+PC9jb250cmlidXRvcnM+PGF1dGgtYWRkcmVzcz5JbnRlcm5hdGlvbmFsIEFnZW5jeSBmb3Ig
UmVzZWFyY2ggb24gQ2FuY2VyLCAxNTAgQ291cnMgQWxiZXJ0LVRob21hcywgTHlvbiwgRnJhbmNl
LjwvYXV0aC1hZGRyZXNzPjx0aXRsZXM+PHRpdGxlPkROQSBtZXRoeWxhdGlvbiBvZiBoZXBhdGl0
aXMgQiB2aXJ1cyAoSEJWKSBnZW5vbWUgYXNzb2NpYXRlZCB3aXRoIHRoZSBkZXZlbG9wbWVudCBv
ZiBoZXBhdG9jZWxsdWxhciBjYXJjaW5vbWEgYW5kIG9jY3VsdCBIQlYgaW5mZWN0aW9uPC90aXRs
ZT48c2Vjb25kYXJ5LXRpdGxlPkogSW5mZWN0IERpczwvc2Vjb25kYXJ5LXRpdGxlPjxhbHQtdGl0
bGU+VGhlIEpvdXJuYWwgb2YgaW5mZWN0aW91cyBkaXNlYXNlczwvYWx0LXRpdGxlPjwvdGl0bGVz
PjxwZXJpb2RpY2FsPjxmdWxsLXRpdGxlPkogSW5mZWN0IERpczwvZnVsbC10aXRsZT48YWJici0x
PlRoZSBKb3VybmFsIG9mIGluZmVjdGlvdXMgZGlzZWFzZXM8L2FiYnItMT48L3BlcmlvZGljYWw+
PGFsdC1wZXJpb2RpY2FsPjxmdWxsLXRpdGxlPkogSW5mZWN0IERpczwvZnVsbC10aXRsZT48YWJi
ci0xPlRoZSBKb3VybmFsIG9mIGluZmVjdGlvdXMgZGlzZWFzZXM8L2FiYnItMT48L2FsdC1wZXJp
b2RpY2FsPjxwYWdlcz43MDAtNDwvcGFnZXM+PHZvbHVtZT4yMDI8L3ZvbHVtZT48bnVtYmVyPjU8
L251bWJlcj48ZWRpdGlvbj4yMDEwLzA3LzI3PC9lZGl0aW9uPjxrZXl3b3Jkcz48a2V5d29yZD5D
YXJjaW5vbWEsIEhlcGF0b2NlbGx1bGFyL2NvbXBsaWNhdGlvbnMvKnZpcm9sb2d5PC9rZXl3b3Jk
PjxrZXl3b3JkPkNlbGxzLCBDdWx0dXJlZDwva2V5d29yZD48a2V5d29yZD5DcEcgSXNsYW5kcy9n
ZW5ldGljczwva2V5d29yZD48a2V5d29yZD4qRE5BIE1ldGh5bGF0aW9uPC9rZXl3b3JkPjxrZXl3
b3JkPkROQSwgVmlyYWwvYmxvb2QvZ2VuZXRpY3MvbWV0YWJvbGlzbTwva2V5d29yZD48a2V5d29y
ZD5HZW5vbWUsIFZpcmFsLypnZW5ldGljczwva2V5d29yZD48a2V5d29yZD5IZXBhdGl0aXMgQiB2
aXJ1cy8qZ2VuZXRpY3MvbWV0YWJvbGlzbTwva2V5d29yZD48a2V5d29yZD5IZXBhdGl0aXMgQiwg
Q2hyb25pYy8qY29tcGxpY2F0aW9ucy92aXJvbG9neTwva2V5d29yZD48a2V5d29yZD5IZXBhdG9j
eXRlcy9jaGVtaXN0cnkvdmlyb2xvZ3k8L2tleXdvcmQ+PGtleXdvcmQ+SHVtYW5zPC9rZXl3b3Jk
PjxrZXl3b3JkPkxpdmVyL2NoZW1pc3RyeS92aXJvbG9neTwva2V5d29yZD48a2V5d29yZD5MaXZl
ciBOZW9wbGFzbXMvY29tcGxpY2F0aW9ucy8qdmlyb2xvZ3k8L2tleXdvcmQ+PC9rZXl3b3Jkcz48
ZGF0ZXM+PHllYXI+MjAxMDwveWVhcj48cHViLWRhdGVzPjxkYXRlPlNlcCAxPC9kYXRlPjwvcHVi
LWRhdGVzPjwvZGF0ZXM+PGlzYm4+MDAyMi0xODk5PC9pc2JuPjxhY2Nlc3Npb24tbnVtPjIwNjUz
NDQ0PC9hY2Nlc3Npb24tbnVtPjx1cmxzPjwvdXJscz48ZWxlY3Ryb25pYy1yZXNvdXJjZS1udW0+
MTAuMTA4Ni82NTUzOTg8L2VsZWN0cm9uaWMtcmVzb3VyY2UtbnVtPjxyZW1vdGUtZGF0YWJhc2Ut
cHJvdmlkZXI+TmxtPC9yZW1vdGUtZGF0YWJhc2UtcHJvdmlkZXI+PGxhbmd1YWdlPmVuZzwvbGFu
Z3VhZ2U+PC9yZWNvcmQ+PC9DaXRlPjxDaXRlPjxBdXRob3I+Vml2ZWthbmFuZGFuPC9BdXRob3I+
PFllYXI+MjAwODwvWWVhcj48UmVjTnVtPjcwPC9SZWNOdW0+PHJlY29yZD48cmVjLW51bWJlcj43
MDwvcmVjLW51bWJlcj48Zm9yZWlnbi1rZXlzPjxrZXkgYXBwPSJFTiIgZGItaWQ9InZ6OXhmejB0
aDJhcmQ4ZXJlZm54eGVla3I5dHAwenMycHA1ciI+NzA8L2tleT48L2ZvcmVpZ24ta2V5cz48cmVm
LXR5cGUgbmFtZT0iSm91cm5hbCBBcnRpY2xlIj4xNzwvcmVmLXR5cGU+PGNvbnRyaWJ1dG9ycz48
YXV0aG9ycz48YXV0aG9yPlZpdmVrYW5hbmRhbiwgUC48L2F1dGhvcj48YXV0aG9yPkthbm5hbmdh
aSwgUi48L2F1dGhvcj48YXV0aG9yPlJheSwgUy4gQy48L2F1dGhvcj48YXV0aG9yPlRob21hcywg
RC4gTC48L2F1dGhvcj48YXV0aG9yPlRvcmJlbnNvbiwgTS48L2F1dGhvcj48L2F1dGhvcnM+PC9j
b250cmlidXRvcnM+PGF1dGgtYWRkcmVzcz5EZXBhcnRtZW50IG9mIFBhdGhvbG9neSwgVGhlIEpv
aG5zIEhvcGtpbnMgU2Nob29sIG9mIE1lZGljaW5lLCBCYWx0aW1vcmUsIE1hcnlsYW5kIDIxMjMx
LCBVU0EuPC9hdXRoLWFkZHJlc3M+PHRpdGxlcz48dGl0bGU+Q29tcHJlaGVuc2l2ZSBnZW5ldGlj
IGFuZCBlcGlnZW5ldGljIGFuYWx5c2lzIG9mIG9jY3VsdCBoZXBhdGl0aXMgQiBmcm9tIGxpdmVy
IHRpc3N1ZSBzYW1wbGVzPC90aXRsZT48c2Vjb25kYXJ5LXRpdGxlPkNsaW4gSW5mZWN0IERpczwv
c2Vjb25kYXJ5LXRpdGxlPjxhbHQtdGl0bGU+Q2xpbmljYWwgaW5mZWN0aW91cyBkaXNlYXNlcyA6
IGFuIG9mZmljaWFsIHB1YmxpY2F0aW9uIG9mIHRoZSBJbmZlY3Rpb3VzIERpc2Vhc2VzIFNvY2ll
dHkgb2YgQW1lcmljYTwvYWx0LXRpdGxlPjwvdGl0bGVzPjxwZXJpb2RpY2FsPjxmdWxsLXRpdGxl
PkNsaW4gSW5mZWN0IERpczwvZnVsbC10aXRsZT48YWJici0xPkNsaW5pY2FsIGluZmVjdGlvdXMg
ZGlzZWFzZXMgOiBhbiBvZmZpY2lhbCBwdWJsaWNhdGlvbiBvZiB0aGUgSW5mZWN0aW91cyBEaXNl
YXNlcyBTb2NpZXR5IG9mIEFtZXJpY2E8L2FiYnItMT48L3BlcmlvZGljYWw+PGFsdC1wZXJpb2Rp
Y2FsPjxmdWxsLXRpdGxlPkNsaW4gSW5mZWN0IERpczwvZnVsbC10aXRsZT48YWJici0xPkNsaW5p
Y2FsIGluZmVjdGlvdXMgZGlzZWFzZXMgOiBhbiBvZmZpY2lhbCBwdWJsaWNhdGlvbiBvZiB0aGUg
SW5mZWN0aW91cyBEaXNlYXNlcyBTb2NpZXR5IG9mIEFtZXJpY2E8L2FiYnItMT48L2FsdC1wZXJp
b2RpY2FsPjxwYWdlcz4xMjI3LTM2PC9wYWdlcz48dm9sdW1lPjQ2PC92b2x1bWU+PG51bWJlcj44
PC9udW1iZXI+PGVkaXRpb24+MjAwOC8wNS8wMTwvZWRpdGlvbj48a2V5d29yZHM+PGtleXdvcmQ+
QWR1bHQ8L2tleXdvcmQ+PGtleXdvcmQ+QWdlZDwva2V5d29yZD48a2V5d29yZD5DcEcgSXNsYW5k
cy9nZW5ldGljczwva2V5d29yZD48a2V5d29yZD5DeXRpZGluZSBEZWFtaW5hc2UvbWV0YWJvbGlz
bTwva2V5d29yZD48a2V5d29yZD5ETkEgTWV0aHlsYXRpb248L2tleXdvcmQ+PGtleXdvcmQ+RE5B
IE11dGF0aW9uYWwgQW5hbHlzaXM8L2tleXdvcmQ+PGtleXdvcmQ+RE5BLCBWaXJhbC9nZW5ldGlj
czwva2V5d29yZD48a2V5d29yZD5FcGlnZW5lc2lzLCBHZW5ldGljLypnZW5ldGljczwva2V5d29y
ZD48a2V5d29yZD5GZW1hbGU8L2tleXdvcmQ+PGtleXdvcmQ+R2Vub21lLCBWaXJhbC8qZ2VuZXRp
Y3M8L2tleXdvcmQ+PGtleXdvcmQ+SGVwYXRpdGlzIEIsIENocm9uaWMvbWV0YWJvbGlzbS8qdmly
b2xvZ3k8L2tleXdvcmQ+PGtleXdvcmQ+SHVtYW5zPC9rZXl3b3JkPjxrZXl3b3JkPkxpdmVyL21l
dGFib2xpc20vcGF0aG9sb2d5Lyp2aXJvbG9neTwva2V5d29yZD48a2V5d29yZD5NYWxlPC9rZXl3
b3JkPjxrZXl3b3JkPk1pZGRsZSBBZ2VkPC9rZXl3b3JkPjxrZXl3b3JkPk11dGF0aW9uPC9rZXl3
b3JkPjwva2V5d29yZHM+PGRhdGVzPjx5ZWFyPjIwMDg8L3llYXI+PHB1Yi1kYXRlcz48ZGF0ZT5B
cHIgMTU8L2RhdGU+PC9wdWItZGF0ZXM+PC9kYXRlcz48aXNibj4xMDU4LTQ4Mzg8L2lzYm4+PGFj
Y2Vzc2lvbi1udW0+MTg0NDQ4NjA8L2FjY2Vzc2lvbi1udW0+PHVybHM+PC91cmxzPjxjdXN0b20y
PlBtYzMxNDAxNzU8L2N1c3RvbTI+PGVsZWN0cm9uaWMtcmVzb3VyY2UtbnVtPjEwLjEwODYvNTI5
NDM3PC9lbGVjdHJvbmljLXJlc291cmNlLW51bT48cmVtb3RlLWRhdGFiYXNlLXByb3ZpZGVyPk5s
bTwvcmVtb3RlLWRhdGFiYXNlLXByb3ZpZGVyPjxsYW5ndWFnZT5lbmc8L2xhbmd1YWdlPjwvcmVj
b3JkPjwvQ2l0ZT48L0VuZE5vdGU+AG==
</w:fldData>
        </w:fldChar>
      </w:r>
      <w:r w:rsidR="00EC3FFA" w:rsidRPr="00D26E1F">
        <w:rPr>
          <w:rFonts w:ascii="Book Antiqua" w:hAnsi="Book Antiqua"/>
          <w:sz w:val="24"/>
          <w:szCs w:val="24"/>
        </w:rPr>
        <w:instrText xml:space="preserve"> ADDIN EN.CITE.DATA </w:instrText>
      </w:r>
      <w:r w:rsidR="00EC3FFA" w:rsidRPr="00D26E1F">
        <w:rPr>
          <w:rFonts w:ascii="Book Antiqua" w:hAnsi="Book Antiqua"/>
          <w:sz w:val="24"/>
          <w:szCs w:val="24"/>
        </w:rPr>
      </w:r>
      <w:r w:rsidR="00EC3FFA" w:rsidRPr="00D26E1F">
        <w:rPr>
          <w:rFonts w:ascii="Book Antiqua" w:hAnsi="Book Antiqua"/>
          <w:sz w:val="24"/>
          <w:szCs w:val="24"/>
        </w:rPr>
        <w:fldChar w:fldCharType="end"/>
      </w:r>
      <w:r w:rsidRPr="00D26E1F">
        <w:rPr>
          <w:rFonts w:ascii="Book Antiqua" w:hAnsi="Book Antiqua"/>
          <w:sz w:val="24"/>
          <w:szCs w:val="24"/>
        </w:rPr>
      </w:r>
      <w:r w:rsidRPr="00D26E1F">
        <w:rPr>
          <w:rFonts w:ascii="Book Antiqua" w:hAnsi="Book Antiqua"/>
          <w:sz w:val="24"/>
          <w:szCs w:val="24"/>
        </w:rPr>
        <w:fldChar w:fldCharType="separate"/>
      </w:r>
      <w:r w:rsidR="00EC3FFA" w:rsidRPr="00D26E1F">
        <w:rPr>
          <w:rFonts w:ascii="Book Antiqua" w:hAnsi="Book Antiqua"/>
          <w:noProof/>
          <w:sz w:val="24"/>
          <w:szCs w:val="24"/>
          <w:vertAlign w:val="superscript"/>
        </w:rPr>
        <w:t>[</w:t>
      </w:r>
      <w:hyperlink w:anchor="_ENREF_44" w:tooltip="Kaur, 2010 #56" w:history="1">
        <w:r w:rsidR="00B20377" w:rsidRPr="00D26E1F">
          <w:rPr>
            <w:rFonts w:ascii="Book Antiqua" w:hAnsi="Book Antiqua"/>
            <w:noProof/>
            <w:sz w:val="24"/>
            <w:szCs w:val="24"/>
            <w:vertAlign w:val="superscript"/>
          </w:rPr>
          <w:t>44</w:t>
        </w:r>
      </w:hyperlink>
      <w:r w:rsidR="00422039">
        <w:rPr>
          <w:rFonts w:ascii="Book Antiqua" w:hAnsi="Book Antiqua"/>
          <w:noProof/>
          <w:sz w:val="24"/>
          <w:szCs w:val="24"/>
          <w:vertAlign w:val="superscript"/>
        </w:rPr>
        <w:t>,</w:t>
      </w:r>
      <w:hyperlink w:anchor="_ENREF_45" w:tooltip="Vivekanandan, 2008 #70" w:history="1">
        <w:r w:rsidR="00B20377" w:rsidRPr="00D26E1F">
          <w:rPr>
            <w:rFonts w:ascii="Book Antiqua" w:hAnsi="Book Antiqua"/>
            <w:noProof/>
            <w:sz w:val="24"/>
            <w:szCs w:val="24"/>
            <w:vertAlign w:val="superscript"/>
          </w:rPr>
          <w:t>45</w:t>
        </w:r>
      </w:hyperlink>
      <w:r w:rsidR="00EC3FFA" w:rsidRPr="00D26E1F">
        <w:rPr>
          <w:rFonts w:ascii="Book Antiqua" w:hAnsi="Book Antiqua"/>
          <w:noProof/>
          <w:sz w:val="24"/>
          <w:szCs w:val="24"/>
          <w:vertAlign w:val="superscript"/>
        </w:rPr>
        <w:t>]</w:t>
      </w:r>
      <w:r w:rsidRPr="00D26E1F">
        <w:rPr>
          <w:rFonts w:ascii="Book Antiqua" w:hAnsi="Book Antiqua"/>
          <w:sz w:val="24"/>
          <w:szCs w:val="24"/>
        </w:rPr>
        <w:fldChar w:fldCharType="end"/>
      </w:r>
      <w:r w:rsidR="00621F21" w:rsidRPr="00D26E1F">
        <w:rPr>
          <w:rFonts w:ascii="Book Antiqua" w:hAnsi="Book Antiqua"/>
          <w:sz w:val="24"/>
          <w:szCs w:val="24"/>
        </w:rPr>
        <w:t>.</w:t>
      </w:r>
    </w:p>
    <w:p w:rsidR="008D633A" w:rsidRPr="00D26E1F" w:rsidRDefault="008D633A" w:rsidP="00743478">
      <w:pPr>
        <w:adjustRightInd w:val="0"/>
        <w:snapToGrid w:val="0"/>
        <w:spacing w:line="360" w:lineRule="auto"/>
        <w:rPr>
          <w:rFonts w:ascii="Book Antiqua" w:hAnsi="Book Antiqua"/>
          <w:sz w:val="24"/>
          <w:szCs w:val="24"/>
        </w:rPr>
      </w:pPr>
    </w:p>
    <w:p w:rsidR="008D633A" w:rsidRPr="00D26E1F" w:rsidRDefault="00507F81" w:rsidP="00743478">
      <w:pPr>
        <w:adjustRightInd w:val="0"/>
        <w:snapToGrid w:val="0"/>
        <w:spacing w:line="360" w:lineRule="auto"/>
        <w:rPr>
          <w:rFonts w:ascii="Book Antiqua" w:hAnsi="Book Antiqua"/>
          <w:b/>
          <w:i/>
          <w:sz w:val="24"/>
          <w:szCs w:val="24"/>
        </w:rPr>
      </w:pPr>
      <w:r w:rsidRPr="00D26E1F">
        <w:rPr>
          <w:rFonts w:ascii="Book Antiqua" w:hAnsi="Book Antiqua"/>
          <w:b/>
          <w:i/>
          <w:sz w:val="24"/>
          <w:szCs w:val="24"/>
        </w:rPr>
        <w:t xml:space="preserve">Host </w:t>
      </w:r>
      <w:r w:rsidR="00D41BD5" w:rsidRPr="00D26E1F">
        <w:rPr>
          <w:rFonts w:ascii="Book Antiqua" w:hAnsi="Book Antiqua"/>
          <w:b/>
          <w:i/>
          <w:sz w:val="24"/>
          <w:szCs w:val="24"/>
        </w:rPr>
        <w:t>f</w:t>
      </w:r>
      <w:r w:rsidRPr="00D26E1F">
        <w:rPr>
          <w:rFonts w:ascii="Book Antiqua" w:hAnsi="Book Antiqua"/>
          <w:b/>
          <w:i/>
          <w:sz w:val="24"/>
          <w:szCs w:val="24"/>
        </w:rPr>
        <w:t>actor</w:t>
      </w:r>
      <w:r w:rsidR="00EB3C4D" w:rsidRPr="00D26E1F">
        <w:rPr>
          <w:rFonts w:ascii="Book Antiqua" w:hAnsi="Book Antiqua"/>
          <w:b/>
          <w:i/>
          <w:sz w:val="24"/>
          <w:szCs w:val="24"/>
        </w:rPr>
        <w:t>s</w:t>
      </w:r>
    </w:p>
    <w:p w:rsidR="008D633A" w:rsidRPr="00D26E1F" w:rsidRDefault="00507F81" w:rsidP="00743478">
      <w:pPr>
        <w:adjustRightInd w:val="0"/>
        <w:snapToGrid w:val="0"/>
        <w:spacing w:line="360" w:lineRule="auto"/>
        <w:rPr>
          <w:rFonts w:ascii="Book Antiqua" w:hAnsi="Book Antiqua"/>
          <w:sz w:val="24"/>
          <w:szCs w:val="24"/>
        </w:rPr>
      </w:pPr>
      <w:r w:rsidRPr="00D26E1F">
        <w:rPr>
          <w:rFonts w:ascii="Book Antiqua" w:hAnsi="Book Antiqua"/>
          <w:sz w:val="24"/>
          <w:szCs w:val="24"/>
        </w:rPr>
        <w:t>The alternation of host immunologic responses is associated with OBI. In patients with spontaneous and therapy-induced HBsAg clearance, residual HBV may present in serum, liver and lymphatic system for a long time</w:t>
      </w:r>
      <w:r w:rsidRPr="00D26E1F">
        <w:rPr>
          <w:rFonts w:ascii="Book Antiqua" w:hAnsi="Book Antiqua"/>
          <w:sz w:val="24"/>
          <w:szCs w:val="24"/>
        </w:rPr>
        <w:fldChar w:fldCharType="begin">
          <w:fldData xml:space="preserve">PEVuZE5vdGU+PENpdGU+PEF1dGhvcj5CbGFja2Jlcmc8L0F1dGhvcj48WWVhcj4yMDAwPC9ZZWFy
PjxSZWNOdW0+NTI8L1JlY051bT48RGlzcGxheVRleHQ+PHN0eWxlIGZhY2U9InN1cGVyc2NyaXB0
Ij5bNDYsIDQ3XTwvc3R5bGU+PC9EaXNwbGF5VGV4dD48cmVjb3JkPjxyZWMtbnVtYmVyPjUyPC9y
ZWMtbnVtYmVyPjxmb3JlaWduLWtleXM+PGtleSBhcHA9IkVOIiBkYi1pZD0idno5eGZ6MHRoMmFy
ZDhlcmVmbnh4ZWVrcjl0cDB6czJwcDVyIj41Mjwva2V5PjwvZm9yZWlnbi1rZXlzPjxyZWYtdHlw
ZSBuYW1lPSJKb3VybmFsIEFydGljbGUiPjE3PC9yZWYtdHlwZT48Y29udHJpYnV0b3JzPjxhdXRo
b3JzPjxhdXRob3I+QmxhY2tiZXJnLCBKLjwvYXV0aG9yPjxhdXRob3I+S2lkZC1ManVuZ2dyZW4s
IEsuPC9hdXRob3I+PC9hdXRob3JzPjwvY29udHJpYnV0b3JzPjxhdXRoLWFkZHJlc3M+RGVwYXJ0
bWVudCBvZiBJbmZlY3Rpb3VzIERpc2Vhc2VzLCBMdW5kIFVuaXZlcnNpdHksIFN3ZWRlbi48L2F1
dGgtYWRkcmVzcz48dGl0bGVzPjx0aXRsZT5PY2N1bHQgaGVwYXRpdGlzIEIgdmlydXMgYWZ0ZXIg
YWN1dGUgc2VsZi1saW1pdGVkIGluZmVjdGlvbiBwZXJzaXN0aW5nIGZvciAzMCB5ZWFycyB3aXRo
b3V0IHNlcXVlbmNlIHZhcmlhdGlvbjwvdGl0bGU+PHNlY29uZGFyeS10aXRsZT5KIEhlcGF0b2w8
L3NlY29uZGFyeS10aXRsZT48YWx0LXRpdGxlPkpvdXJuYWwgb2YgaGVwYXRvbG9neTwvYWx0LXRp
dGxlPjwvdGl0bGVzPjxwZXJpb2RpY2FsPjxmdWxsLXRpdGxlPkogSGVwYXRvbDwvZnVsbC10aXRs
ZT48YWJici0xPkpvdXJuYWwgb2YgaGVwYXRvbG9neTwvYWJici0xPjwvcGVyaW9kaWNhbD48YWx0
LXBlcmlvZGljYWw+PGZ1bGwtdGl0bGU+SiBIZXBhdG9sPC9mdWxsLXRpdGxlPjxhYmJyLTE+Sm91
cm5hbCBvZiBoZXBhdG9sb2d5PC9hYmJyLTE+PC9hbHQtcGVyaW9kaWNhbD48cGFnZXM+OTkyLTc8
L3BhZ2VzPjx2b2x1bWU+MzM8L3ZvbHVtZT48bnVtYmVyPjY8L251bWJlcj48ZWRpdGlvbj4yMDAw
LzEyLzI5PC9lZGl0aW9uPjxrZXl3b3Jkcz48a2V5d29yZD5BY3V0ZSBEaXNlYXNlPC9rZXl3b3Jk
PjxrZXl3b3JkPkFkb2xlc2NlbnQ8L2tleXdvcmQ+PGtleXdvcmQ+QWR1bHQ8L2tleXdvcmQ+PGtl
eXdvcmQ+Q2hpbGQ8L2tleXdvcmQ+PGtleXdvcmQ+RE5BLCBWaXJhbC9nZW5ldGljcy9tZXRhYm9s
aXNtPC9rZXl3b3JkPjxrZXl3b3JkPkZlbWFsZTwva2V5d29yZD48a2V5d29yZD5HZW5vdHlwZTwv
a2V5d29yZD48a2V5d29yZD5IZXBhdGl0aXMgQi9nZW5ldGljcy8qdmlyb2xvZ3k8L2tleXdvcmQ+
PGtleXdvcmQ+SGVwYXRpdGlzIEIgdmlydXMvKmdlbmV0aWNzLyppc29sYXRpb24gJmFtcDthbXA8
L2tleXdvcmQ+PGtleXdvcmQ+cHVyaWZpY2F0aW9uPC9rZXl3b3JkPjxrZXl3b3JkPkh1bWFuczwv
a2V5d29yZD48a2V5d29yZD5MaXZlci9tZXRhYm9saXNtPC9rZXl3b3JkPjxrZXl3b3JkPk1hbGU8
L2tleXdvcmQ+PGtleXdvcmQ+UHJvbW90ZXIgUmVnaW9ucywgR2VuZXRpYy9nZW5ldGljczwva2V5
d29yZD48a2V5d29yZD5TZXF1ZW5jZSBIb21vbG9neSwgTnVjbGVpYyBBY2lkPC9rZXl3b3JkPjxr
ZXl3b3JkPlRpbWUgRmFjdG9yczwva2V5d29yZD48L2tleXdvcmRzPjxkYXRlcz48eWVhcj4yMDAw
PC95ZWFyPjxwdWItZGF0ZXM+PGRhdGU+RGVjPC9kYXRlPjwvcHViLWRhdGVzPjwvZGF0ZXM+PGlz
Ym4+MDE2OC04Mjc4IChQcmludCkmI3hEOzAxNjgtODI3ODwvaXNibj48YWNjZXNzaW9uLW51bT4x
MTEzMTQ2NDwvYWNjZXNzaW9uLW51bT48dXJscz48L3VybHM+PHJlbW90ZS1kYXRhYmFzZS1wcm92
aWRlcj5ObG08L3JlbW90ZS1kYXRhYmFzZS1wcm92aWRlcj48bGFuZ3VhZ2U+ZW5nPC9sYW5ndWFn
ZT48L3JlY29yZD48L0NpdGU+PENpdGU+PEF1dGhvcj5NYXNvbjwvQXV0aG9yPjxZZWFyPjE5OTI8
L1llYXI+PFJlY051bT41MTwvUmVjTnVtPjxyZWNvcmQ+PHJlYy1udW1iZXI+NTE8L3JlYy1udW1i
ZXI+PGZvcmVpZ24ta2V5cz48a2V5IGFwcD0iRU4iIGRiLWlkPSJ2ejl4ZnowdGgyYXJkOGVyZWZu
eHhlZWtyOXRwMHpzMnBwNXIiPjUxPC9rZXk+PC9mb3JlaWduLWtleXM+PHJlZi10eXBlIG5hbWU9
IkpvdXJuYWwgQXJ0aWNsZSI+MTc8L3JlZi10eXBlPjxjb250cmlidXRvcnM+PGF1dGhvcnM+PGF1
dGhvcj5NYXNvbiwgQS48L2F1dGhvcj48YXV0aG9yPllvZmZlLCBCLjwvYXV0aG9yPjxhdXRob3I+
Tm9vbmFuLCBDLjwvYXV0aG9yPjxhdXRob3I+TWVhcm5zLCBNLjwvYXV0aG9yPjxhdXRob3I+Q2Ft
cGJlbGwsIEMuPC9hdXRob3I+PGF1dGhvcj5LZWxsZXksIEEuPC9hdXRob3I+PGF1dGhvcj5QZXJy
aWxsbywgUi4gUC48L2F1dGhvcj48L2F1dGhvcnM+PC9jb250cmlidXRvcnM+PGF1dGgtYWRkcmVz
cz5HYXN0cm9lbnRlcm9sb2d5IFNlY3Rpb24sIFZldGVyYW5zIEFmZmFpcnMgTWVkaWNhbCBDZW50
ZXIsIFN0LiBMb3VpcywgTWlzc291cmkgNjMxMDYuPC9hdXRoLWFkZHJlc3M+PHRpdGxlcz48dGl0
bGU+SGVwYXRpdGlzIEIgdmlydXMgRE5BIGluIHBlcmlwaGVyYWwtYmxvb2QgbW9ub251Y2xlYXIg
Y2VsbHMgaW4gY2hyb25pYyBoZXBhdGl0aXMgQiBhZnRlciBIQnNBZyBjbGVhcmFuY2U8L3RpdGxl
PjxzZWNvbmRhcnktdGl0bGU+SGVwYXRvbG9neTwvc2Vjb25kYXJ5LXRpdGxlPjxhbHQtdGl0bGU+
SGVwYXRvbG9neSAoQmFsdGltb3JlLCBNZC4pPC9hbHQtdGl0bGU+PC90aXRsZXM+PHBlcmlvZGlj
YWw+PGZ1bGwtdGl0bGU+SGVwYXRvbG9neTwvZnVsbC10aXRsZT48YWJici0xPkhlcGF0b2xvZ3kg
KEJhbHRpbW9yZSwgTWQuKTwvYWJici0xPjwvcGVyaW9kaWNhbD48YWx0LXBlcmlvZGljYWw+PGZ1
bGwtdGl0bGU+SGVwYXRvbG9neTwvZnVsbC10aXRsZT48YWJici0xPkhlcGF0b2xvZ3kgKEJhbHRp
bW9yZSwgTWQuKTwvYWJici0xPjwvYWx0LXBlcmlvZGljYWw+PHBhZ2VzPjM2LTQxPC9wYWdlcz48
dm9sdW1lPjE2PC92b2x1bWU+PG51bWJlcj4xPC9udW1iZXI+PGVkaXRpb24+MTk5Mi8wNy8wMTwv
ZWRpdGlvbj48a2V5d29yZHM+PGtleXdvcmQ+QWR1bHQ8L2tleXdvcmQ+PGtleXdvcmQ+QmxvdHRp
bmcsIFNvdXRoZXJuPC9rZXl3b3JkPjxrZXl3b3JkPkZlbWFsZTwva2V5d29yZD48a2V5d29yZD5G
b2xsb3ctVXAgU3R1ZGllczwva2V5d29yZD48a2V5d29yZD5IZXBhdGl0aXMgQi9pbW11bm9sb2d5
LyptaWNyb2Jpb2xvZ3k8L2tleXdvcmQ+PGtleXdvcmQ+SGVwYXRpdGlzIEIgU3VyZmFjZSBBbnRp
Z2Vucy8qbWV0YWJvbGlzbTwva2V5d29yZD48a2V5d29yZD5IZXBhdGl0aXMgQiBlIEFudGlnZW5z
L21ldGFib2xpc208L2tleXdvcmQ+PGtleXdvcmQ+SGVwYXRpdGlzIEIgdmlydXMvZ2VuZXRpY3Mv
Kmlzb2xhdGlvbiAmYW1wO2FtcDwva2V5d29yZD48a2V5d29yZD5wdXJpZmljYXRpb248L2tleXdv
cmQ+PGtleXdvcmQ+SHVtYW5zPC9rZXl3b3JkPjxrZXl3b3JkPkxldWtvY3l0ZXMsIE1vbm9udWNs
ZWFyLyptaWNyb2Jpb2xvZ3k8L2tleXdvcmQ+PGtleXdvcmQ+TWFsZTwva2V5d29yZD48a2V5d29y
ZD5OdWNsZWljIEFjaWQgSHlicmlkaXphdGlvbjwva2V5d29yZD48a2V5d29yZD5Qb2x5bWVyYXNl
IENoYWluIFJlYWN0aW9uL21ldGhvZHM8L2tleXdvcmQ+PGtleXdvcmQ+Uk5BIFByb2Jlczwva2V5
d29yZD48a2V5d29yZD5UaW1lIEZhY3RvcnM8L2tleXdvcmQ+PC9rZXl3b3Jkcz48ZGF0ZXM+PHll
YXI+MTk5MjwveWVhcj48cHViLWRhdGVzPjxkYXRlPkp1bDwvZGF0ZT48L3B1Yi1kYXRlcz48L2Rh
dGVzPjxpc2JuPjAyNzAtOTEzOSAoUHJpbnQpJiN4RDswMjcwLTkxMzk8L2lzYm4+PGFjY2Vzc2lv
bi1udW0+MTYxODQ4MTwvYWNjZXNzaW9uLW51bT48dXJscz48L3VybHM+PHJlbW90ZS1kYXRhYmFz
ZS1wcm92aWRlcj5ObG08L3JlbW90ZS1kYXRhYmFzZS1wcm92aWRlcj48bGFuZ3VhZ2U+ZW5nPC9s
YW5ndWFnZT48L3JlY29yZD48L0NpdGU+PC9FbmROb3RlPgB=
</w:fldData>
        </w:fldChar>
      </w:r>
      <w:r w:rsidR="00EC3FFA" w:rsidRPr="00D26E1F">
        <w:rPr>
          <w:rFonts w:ascii="Book Antiqua" w:hAnsi="Book Antiqua"/>
          <w:sz w:val="24"/>
          <w:szCs w:val="24"/>
        </w:rPr>
        <w:instrText xml:space="preserve"> ADDIN EN.CITE </w:instrText>
      </w:r>
      <w:r w:rsidR="00EC3FFA" w:rsidRPr="00D26E1F">
        <w:rPr>
          <w:rFonts w:ascii="Book Antiqua" w:hAnsi="Book Antiqua"/>
          <w:sz w:val="24"/>
          <w:szCs w:val="24"/>
        </w:rPr>
        <w:fldChar w:fldCharType="begin">
          <w:fldData xml:space="preserve">PEVuZE5vdGU+PENpdGU+PEF1dGhvcj5CbGFja2Jlcmc8L0F1dGhvcj48WWVhcj4yMDAwPC9ZZWFy
PjxSZWNOdW0+NTI8L1JlY051bT48RGlzcGxheVRleHQ+PHN0eWxlIGZhY2U9InN1cGVyc2NyaXB0
Ij5bNDYsIDQ3XTwvc3R5bGU+PC9EaXNwbGF5VGV4dD48cmVjb3JkPjxyZWMtbnVtYmVyPjUyPC9y
ZWMtbnVtYmVyPjxmb3JlaWduLWtleXM+PGtleSBhcHA9IkVOIiBkYi1pZD0idno5eGZ6MHRoMmFy
ZDhlcmVmbnh4ZWVrcjl0cDB6czJwcDVyIj41Mjwva2V5PjwvZm9yZWlnbi1rZXlzPjxyZWYtdHlw
ZSBuYW1lPSJKb3VybmFsIEFydGljbGUiPjE3PC9yZWYtdHlwZT48Y29udHJpYnV0b3JzPjxhdXRo
b3JzPjxhdXRob3I+QmxhY2tiZXJnLCBKLjwvYXV0aG9yPjxhdXRob3I+S2lkZC1ManVuZ2dyZW4s
IEsuPC9hdXRob3I+PC9hdXRob3JzPjwvY29udHJpYnV0b3JzPjxhdXRoLWFkZHJlc3M+RGVwYXJ0
bWVudCBvZiBJbmZlY3Rpb3VzIERpc2Vhc2VzLCBMdW5kIFVuaXZlcnNpdHksIFN3ZWRlbi48L2F1
dGgtYWRkcmVzcz48dGl0bGVzPjx0aXRsZT5PY2N1bHQgaGVwYXRpdGlzIEIgdmlydXMgYWZ0ZXIg
YWN1dGUgc2VsZi1saW1pdGVkIGluZmVjdGlvbiBwZXJzaXN0aW5nIGZvciAzMCB5ZWFycyB3aXRo
b3V0IHNlcXVlbmNlIHZhcmlhdGlvbjwvdGl0bGU+PHNlY29uZGFyeS10aXRsZT5KIEhlcGF0b2w8
L3NlY29uZGFyeS10aXRsZT48YWx0LXRpdGxlPkpvdXJuYWwgb2YgaGVwYXRvbG9neTwvYWx0LXRp
dGxlPjwvdGl0bGVzPjxwZXJpb2RpY2FsPjxmdWxsLXRpdGxlPkogSGVwYXRvbDwvZnVsbC10aXRs
ZT48YWJici0xPkpvdXJuYWwgb2YgaGVwYXRvbG9neTwvYWJici0xPjwvcGVyaW9kaWNhbD48YWx0
LXBlcmlvZGljYWw+PGZ1bGwtdGl0bGU+SiBIZXBhdG9sPC9mdWxsLXRpdGxlPjxhYmJyLTE+Sm91
cm5hbCBvZiBoZXBhdG9sb2d5PC9hYmJyLTE+PC9hbHQtcGVyaW9kaWNhbD48cGFnZXM+OTkyLTc8
L3BhZ2VzPjx2b2x1bWU+MzM8L3ZvbHVtZT48bnVtYmVyPjY8L251bWJlcj48ZWRpdGlvbj4yMDAw
LzEyLzI5PC9lZGl0aW9uPjxrZXl3b3Jkcz48a2V5d29yZD5BY3V0ZSBEaXNlYXNlPC9rZXl3b3Jk
PjxrZXl3b3JkPkFkb2xlc2NlbnQ8L2tleXdvcmQ+PGtleXdvcmQ+QWR1bHQ8L2tleXdvcmQ+PGtl
eXdvcmQ+Q2hpbGQ8L2tleXdvcmQ+PGtleXdvcmQ+RE5BLCBWaXJhbC9nZW5ldGljcy9tZXRhYm9s
aXNtPC9rZXl3b3JkPjxrZXl3b3JkPkZlbWFsZTwva2V5d29yZD48a2V5d29yZD5HZW5vdHlwZTwv
a2V5d29yZD48a2V5d29yZD5IZXBhdGl0aXMgQi9nZW5ldGljcy8qdmlyb2xvZ3k8L2tleXdvcmQ+
PGtleXdvcmQ+SGVwYXRpdGlzIEIgdmlydXMvKmdlbmV0aWNzLyppc29sYXRpb24gJmFtcDthbXA8
L2tleXdvcmQ+PGtleXdvcmQ+cHVyaWZpY2F0aW9uPC9rZXl3b3JkPjxrZXl3b3JkPkh1bWFuczwv
a2V5d29yZD48a2V5d29yZD5MaXZlci9tZXRhYm9saXNtPC9rZXl3b3JkPjxrZXl3b3JkPk1hbGU8
L2tleXdvcmQ+PGtleXdvcmQ+UHJvbW90ZXIgUmVnaW9ucywgR2VuZXRpYy9nZW5ldGljczwva2V5
d29yZD48a2V5d29yZD5TZXF1ZW5jZSBIb21vbG9neSwgTnVjbGVpYyBBY2lkPC9rZXl3b3JkPjxr
ZXl3b3JkPlRpbWUgRmFjdG9yczwva2V5d29yZD48L2tleXdvcmRzPjxkYXRlcz48eWVhcj4yMDAw
PC95ZWFyPjxwdWItZGF0ZXM+PGRhdGU+RGVjPC9kYXRlPjwvcHViLWRhdGVzPjwvZGF0ZXM+PGlz
Ym4+MDE2OC04Mjc4IChQcmludCkmI3hEOzAxNjgtODI3ODwvaXNibj48YWNjZXNzaW9uLW51bT4x
MTEzMTQ2NDwvYWNjZXNzaW9uLW51bT48dXJscz48L3VybHM+PHJlbW90ZS1kYXRhYmFzZS1wcm92
aWRlcj5ObG08L3JlbW90ZS1kYXRhYmFzZS1wcm92aWRlcj48bGFuZ3VhZ2U+ZW5nPC9sYW5ndWFn
ZT48L3JlY29yZD48L0NpdGU+PENpdGU+PEF1dGhvcj5NYXNvbjwvQXV0aG9yPjxZZWFyPjE5OTI8
L1llYXI+PFJlY051bT41MTwvUmVjTnVtPjxyZWNvcmQ+PHJlYy1udW1iZXI+NTE8L3JlYy1udW1i
ZXI+PGZvcmVpZ24ta2V5cz48a2V5IGFwcD0iRU4iIGRiLWlkPSJ2ejl4ZnowdGgyYXJkOGVyZWZu
eHhlZWtyOXRwMHpzMnBwNXIiPjUxPC9rZXk+PC9mb3JlaWduLWtleXM+PHJlZi10eXBlIG5hbWU9
IkpvdXJuYWwgQXJ0aWNsZSI+MTc8L3JlZi10eXBlPjxjb250cmlidXRvcnM+PGF1dGhvcnM+PGF1
dGhvcj5NYXNvbiwgQS48L2F1dGhvcj48YXV0aG9yPllvZmZlLCBCLjwvYXV0aG9yPjxhdXRob3I+
Tm9vbmFuLCBDLjwvYXV0aG9yPjxhdXRob3I+TWVhcm5zLCBNLjwvYXV0aG9yPjxhdXRob3I+Q2Ft
cGJlbGwsIEMuPC9hdXRob3I+PGF1dGhvcj5LZWxsZXksIEEuPC9hdXRob3I+PGF1dGhvcj5QZXJy
aWxsbywgUi4gUC48L2F1dGhvcj48L2F1dGhvcnM+PC9jb250cmlidXRvcnM+PGF1dGgtYWRkcmVz
cz5HYXN0cm9lbnRlcm9sb2d5IFNlY3Rpb24sIFZldGVyYW5zIEFmZmFpcnMgTWVkaWNhbCBDZW50
ZXIsIFN0LiBMb3VpcywgTWlzc291cmkgNjMxMDYuPC9hdXRoLWFkZHJlc3M+PHRpdGxlcz48dGl0
bGU+SGVwYXRpdGlzIEIgdmlydXMgRE5BIGluIHBlcmlwaGVyYWwtYmxvb2QgbW9ub251Y2xlYXIg
Y2VsbHMgaW4gY2hyb25pYyBoZXBhdGl0aXMgQiBhZnRlciBIQnNBZyBjbGVhcmFuY2U8L3RpdGxl
PjxzZWNvbmRhcnktdGl0bGU+SGVwYXRvbG9neTwvc2Vjb25kYXJ5LXRpdGxlPjxhbHQtdGl0bGU+
SGVwYXRvbG9neSAoQmFsdGltb3JlLCBNZC4pPC9hbHQtdGl0bGU+PC90aXRsZXM+PHBlcmlvZGlj
YWw+PGZ1bGwtdGl0bGU+SGVwYXRvbG9neTwvZnVsbC10aXRsZT48YWJici0xPkhlcGF0b2xvZ3kg
KEJhbHRpbW9yZSwgTWQuKTwvYWJici0xPjwvcGVyaW9kaWNhbD48YWx0LXBlcmlvZGljYWw+PGZ1
bGwtdGl0bGU+SGVwYXRvbG9neTwvZnVsbC10aXRsZT48YWJici0xPkhlcGF0b2xvZ3kgKEJhbHRp
bW9yZSwgTWQuKTwvYWJici0xPjwvYWx0LXBlcmlvZGljYWw+PHBhZ2VzPjM2LTQxPC9wYWdlcz48
dm9sdW1lPjE2PC92b2x1bWU+PG51bWJlcj4xPC9udW1iZXI+PGVkaXRpb24+MTk5Mi8wNy8wMTwv
ZWRpdGlvbj48a2V5d29yZHM+PGtleXdvcmQ+QWR1bHQ8L2tleXdvcmQ+PGtleXdvcmQ+QmxvdHRp
bmcsIFNvdXRoZXJuPC9rZXl3b3JkPjxrZXl3b3JkPkZlbWFsZTwva2V5d29yZD48a2V5d29yZD5G
b2xsb3ctVXAgU3R1ZGllczwva2V5d29yZD48a2V5d29yZD5IZXBhdGl0aXMgQi9pbW11bm9sb2d5
LyptaWNyb2Jpb2xvZ3k8L2tleXdvcmQ+PGtleXdvcmQ+SGVwYXRpdGlzIEIgU3VyZmFjZSBBbnRp
Z2Vucy8qbWV0YWJvbGlzbTwva2V5d29yZD48a2V5d29yZD5IZXBhdGl0aXMgQiBlIEFudGlnZW5z
L21ldGFib2xpc208L2tleXdvcmQ+PGtleXdvcmQ+SGVwYXRpdGlzIEIgdmlydXMvZ2VuZXRpY3Mv
Kmlzb2xhdGlvbiAmYW1wO2FtcDwva2V5d29yZD48a2V5d29yZD5wdXJpZmljYXRpb248L2tleXdv
cmQ+PGtleXdvcmQ+SHVtYW5zPC9rZXl3b3JkPjxrZXl3b3JkPkxldWtvY3l0ZXMsIE1vbm9udWNs
ZWFyLyptaWNyb2Jpb2xvZ3k8L2tleXdvcmQ+PGtleXdvcmQ+TWFsZTwva2V5d29yZD48a2V5d29y
ZD5OdWNsZWljIEFjaWQgSHlicmlkaXphdGlvbjwva2V5d29yZD48a2V5d29yZD5Qb2x5bWVyYXNl
IENoYWluIFJlYWN0aW9uL21ldGhvZHM8L2tleXdvcmQ+PGtleXdvcmQ+Uk5BIFByb2Jlczwva2V5
d29yZD48a2V5d29yZD5UaW1lIEZhY3RvcnM8L2tleXdvcmQ+PC9rZXl3b3Jkcz48ZGF0ZXM+PHll
YXI+MTk5MjwveWVhcj48cHViLWRhdGVzPjxkYXRlPkp1bDwvZGF0ZT48L3B1Yi1kYXRlcz48L2Rh
dGVzPjxpc2JuPjAyNzAtOTEzOSAoUHJpbnQpJiN4RDswMjcwLTkxMzk8L2lzYm4+PGFjY2Vzc2lv
bi1udW0+MTYxODQ4MTwvYWNjZXNzaW9uLW51bT48dXJscz48L3VybHM+PHJlbW90ZS1kYXRhYmFz
ZS1wcm92aWRlcj5ObG08L3JlbW90ZS1kYXRhYmFzZS1wcm92aWRlcj48bGFuZ3VhZ2U+ZW5nPC9s
YW5ndWFnZT48L3JlY29yZD48L0NpdGU+PC9FbmROb3RlPgB=
</w:fldData>
        </w:fldChar>
      </w:r>
      <w:r w:rsidR="00EC3FFA" w:rsidRPr="00D26E1F">
        <w:rPr>
          <w:rFonts w:ascii="Book Antiqua" w:hAnsi="Book Antiqua"/>
          <w:sz w:val="24"/>
          <w:szCs w:val="24"/>
        </w:rPr>
        <w:instrText xml:space="preserve"> ADDIN EN.CITE.DATA </w:instrText>
      </w:r>
      <w:r w:rsidR="00EC3FFA" w:rsidRPr="00D26E1F">
        <w:rPr>
          <w:rFonts w:ascii="Book Antiqua" w:hAnsi="Book Antiqua"/>
          <w:sz w:val="24"/>
          <w:szCs w:val="24"/>
        </w:rPr>
      </w:r>
      <w:r w:rsidR="00EC3FFA" w:rsidRPr="00D26E1F">
        <w:rPr>
          <w:rFonts w:ascii="Book Antiqua" w:hAnsi="Book Antiqua"/>
          <w:sz w:val="24"/>
          <w:szCs w:val="24"/>
        </w:rPr>
        <w:fldChar w:fldCharType="end"/>
      </w:r>
      <w:r w:rsidRPr="00D26E1F">
        <w:rPr>
          <w:rFonts w:ascii="Book Antiqua" w:hAnsi="Book Antiqua"/>
          <w:sz w:val="24"/>
          <w:szCs w:val="24"/>
        </w:rPr>
      </w:r>
      <w:r w:rsidRPr="00D26E1F">
        <w:rPr>
          <w:rFonts w:ascii="Book Antiqua" w:hAnsi="Book Antiqua"/>
          <w:sz w:val="24"/>
          <w:szCs w:val="24"/>
        </w:rPr>
        <w:fldChar w:fldCharType="separate"/>
      </w:r>
      <w:r w:rsidR="00EC3FFA" w:rsidRPr="00D26E1F">
        <w:rPr>
          <w:rFonts w:ascii="Book Antiqua" w:hAnsi="Book Antiqua"/>
          <w:noProof/>
          <w:sz w:val="24"/>
          <w:szCs w:val="24"/>
          <w:vertAlign w:val="superscript"/>
        </w:rPr>
        <w:t>[</w:t>
      </w:r>
      <w:hyperlink w:anchor="_ENREF_46" w:tooltip="Blackberg, 2000 #52" w:history="1">
        <w:r w:rsidR="00B20377" w:rsidRPr="00D26E1F">
          <w:rPr>
            <w:rFonts w:ascii="Book Antiqua" w:hAnsi="Book Antiqua"/>
            <w:noProof/>
            <w:sz w:val="24"/>
            <w:szCs w:val="24"/>
            <w:vertAlign w:val="superscript"/>
          </w:rPr>
          <w:t>46</w:t>
        </w:r>
      </w:hyperlink>
      <w:r w:rsidR="00422039">
        <w:rPr>
          <w:rFonts w:ascii="Book Antiqua" w:hAnsi="Book Antiqua"/>
          <w:noProof/>
          <w:sz w:val="24"/>
          <w:szCs w:val="24"/>
          <w:vertAlign w:val="superscript"/>
        </w:rPr>
        <w:t>,</w:t>
      </w:r>
      <w:hyperlink w:anchor="_ENREF_47" w:tooltip="Mason, 1992 #51" w:history="1">
        <w:r w:rsidR="00B20377" w:rsidRPr="00D26E1F">
          <w:rPr>
            <w:rFonts w:ascii="Book Antiqua" w:hAnsi="Book Antiqua"/>
            <w:noProof/>
            <w:sz w:val="24"/>
            <w:szCs w:val="24"/>
            <w:vertAlign w:val="superscript"/>
          </w:rPr>
          <w:t>47</w:t>
        </w:r>
      </w:hyperlink>
      <w:r w:rsidR="00EC3FFA" w:rsidRPr="00D26E1F">
        <w:rPr>
          <w:rFonts w:ascii="Book Antiqua" w:hAnsi="Book Antiqua"/>
          <w:noProof/>
          <w:sz w:val="24"/>
          <w:szCs w:val="24"/>
          <w:vertAlign w:val="superscript"/>
        </w:rPr>
        <w:t>]</w:t>
      </w:r>
      <w:r w:rsidRPr="00D26E1F">
        <w:rPr>
          <w:rFonts w:ascii="Book Antiqua" w:hAnsi="Book Antiqua"/>
          <w:sz w:val="24"/>
          <w:szCs w:val="24"/>
        </w:rPr>
        <w:fldChar w:fldCharType="end"/>
      </w:r>
      <w:r w:rsidRPr="00D26E1F">
        <w:rPr>
          <w:rFonts w:ascii="Book Antiqua" w:hAnsi="Book Antiqua"/>
          <w:sz w:val="24"/>
          <w:szCs w:val="24"/>
        </w:rPr>
        <w:t xml:space="preserve">. </w:t>
      </w:r>
      <w:r w:rsidR="005152CA" w:rsidRPr="00D26E1F">
        <w:rPr>
          <w:rFonts w:ascii="Book Antiqua" w:hAnsi="Book Antiqua"/>
          <w:sz w:val="24"/>
          <w:szCs w:val="24"/>
        </w:rPr>
        <w:t xml:space="preserve">Similarly, </w:t>
      </w:r>
      <w:r w:rsidR="00F76AB0" w:rsidRPr="00D26E1F">
        <w:rPr>
          <w:rFonts w:ascii="Book Antiqua" w:hAnsi="Book Antiqua"/>
          <w:sz w:val="24"/>
          <w:szCs w:val="24"/>
        </w:rPr>
        <w:t xml:space="preserve">using </w:t>
      </w:r>
      <w:r w:rsidR="00C224E5" w:rsidRPr="00D26E1F">
        <w:rPr>
          <w:rFonts w:ascii="Book Antiqua" w:hAnsi="Book Antiqua"/>
          <w:sz w:val="24"/>
          <w:szCs w:val="24"/>
        </w:rPr>
        <w:t xml:space="preserve">a woodchuck models, </w:t>
      </w:r>
      <w:r w:rsidR="00F76AB0" w:rsidRPr="00D26E1F">
        <w:rPr>
          <w:rFonts w:ascii="Book Antiqua" w:hAnsi="Book Antiqua"/>
          <w:sz w:val="24"/>
          <w:szCs w:val="24"/>
        </w:rPr>
        <w:t xml:space="preserve">the closet natural model of HBV infection, </w:t>
      </w:r>
      <w:r w:rsidR="00FD0A52" w:rsidRPr="00D26E1F">
        <w:rPr>
          <w:rFonts w:ascii="Book Antiqua" w:hAnsi="Book Antiqua"/>
          <w:sz w:val="24"/>
          <w:szCs w:val="24"/>
        </w:rPr>
        <w:t xml:space="preserve">Michalak </w:t>
      </w:r>
      <w:r w:rsidR="00FD0A52" w:rsidRPr="00D26E1F">
        <w:rPr>
          <w:rFonts w:ascii="Book Antiqua" w:hAnsi="Book Antiqua"/>
          <w:i/>
          <w:sz w:val="24"/>
          <w:szCs w:val="24"/>
        </w:rPr>
        <w:t>et al</w:t>
      </w:r>
      <w:r w:rsidR="00D3492B" w:rsidRPr="00D26E1F">
        <w:rPr>
          <w:rFonts w:ascii="Book Antiqua" w:hAnsi="Book Antiqua"/>
          <w:sz w:val="24"/>
          <w:szCs w:val="24"/>
        </w:rPr>
        <w:fldChar w:fldCharType="begin">
          <w:fldData xml:space="preserve">PEVuZE5vdGU+PENpdGU+PEF1dGhvcj5NaWNoYWxhazwvQXV0aG9yPjxZZWFyPjIwMDA8L1llYXI+
PFJlY051bT4yMDM8L1JlY051bT48RGlzcGxheVRleHQ+PHN0eWxlIGZhY2U9InN1cGVyc2NyaXB0
Ij5bNDgsIDQ5XTwvc3R5bGU+PC9EaXNwbGF5VGV4dD48cmVjb3JkPjxyZWMtbnVtYmVyPjIwMzwv
cmVjLW51bWJlcj48Zm9yZWlnbi1rZXlzPjxrZXkgYXBwPSJFTiIgZGItaWQ9InZ6OXhmejB0aDJh
cmQ4ZXJlZm54eGVla3I5dHAwenMycHA1ciI+MjAzPC9rZXk+PC9mb3JlaWduLWtleXM+PHJlZi10
eXBlIG5hbWU9IkpvdXJuYWwgQXJ0aWNsZSI+MTc8L3JlZi10eXBlPjxjb250cmlidXRvcnM+PGF1
dGhvcnM+PGF1dGhvcj5NaWNoYWxhaywgVC4gSS48L2F1dGhvcj48L2F1dGhvcnM+PC9jb250cmli
dXRvcnM+PGF1dGgtYWRkcmVzcz5EaXZpc2lvbiBvZiBCYXNpYyBNZWRpY2FsIFNjaWVuY2VzLCBG
YWN1bHR5IG9mIE1lZGljaW5lLCBIZWFsdGggU2NpZW5jZXMgQ2VudHJlLCBNZW1vcmlhbCBVbml2
ZXJzaXR5IG9mIE5ld2ZvdW5kbGFuZCwgU3QuIEpvaG4mYXBvcztzLCBDYW5hZGEuIHRpbWljaEBt
b3JnYW4udWNzLm11bi5jYTwvYXV0aC1hZGRyZXNzPjx0aXRsZXM+PHRpdGxlPk9jY3VsdCBwZXJz
aXN0ZW5jZSBhbmQgbHltcGhvdHJvcGlzbSBvZiBoZXBhZG5hdmlyYWwgaW5mZWN0aW9uOiBpbnNp
Z2h0cyBmcm9tIHRoZSB3b29kY2h1Y2sgdmlyYWwgaGVwYXRpdGlzIG1vZGVsPC90aXRsZT48c2Vj
b25kYXJ5LXRpdGxlPkltbXVub2wgUmV2PC9zZWNvbmRhcnktdGl0bGU+PGFsdC10aXRsZT5JbW11
bm9sb2dpY2FsIHJldmlld3M8L2FsdC10aXRsZT48L3RpdGxlcz48cGVyaW9kaWNhbD48ZnVsbC10
aXRsZT5JbW11bm9sIFJldjwvZnVsbC10aXRsZT48YWJici0xPkltbXVub2xvZ2ljYWwgcmV2aWV3
czwvYWJici0xPjwvcGVyaW9kaWNhbD48YWx0LXBlcmlvZGljYWw+PGZ1bGwtdGl0bGU+SW1tdW5v
bCBSZXY8L2Z1bGwtdGl0bGU+PGFiYnItMT5JbW11bm9sb2dpY2FsIHJldmlld3M8L2FiYnItMT48
L2FsdC1wZXJpb2RpY2FsPjxwYWdlcz45OC0xMTE8L3BhZ2VzPjx2b2x1bWU+MTc0PC92b2x1bWU+
PGVkaXRpb24+MjAwMC8wNS8xMjwvZWRpdGlvbj48a2V5d29yZHM+PGtleXdvcmQ+QW5pbWFsczwv
a2V5d29yZD48a2V5d29yZD5BbmltYWxzLCBOZXdib3JuPC9rZXl3b3JkPjxrZXl3b3JkPkNhcnJp
ZXIgU3RhdGUvaW1tdW5vbG9neTwva2V5d29yZD48a2V5d29yZD5DZWxscywgQ3VsdHVyZWQ8L2tl
eXdvcmQ+PGtleXdvcmQ+Q2hyb25pYyBEaXNlYXNlPC9rZXl3b3JkPjxrZXl3b3JkPkROQSwgVmly
YWwvYW5hbHlzaXM8L2tleXdvcmQ+PGtleXdvcmQ+RGlzZWFzZSBNb2RlbHMsIEFuaW1hbDwva2V5
d29yZD48a2V5d29yZD5IZXBhdGl0aXMgQi9pbW11bm9sb2d5L3BhdGhvbG9neS90cmFuc21pc3Np
b24vKnZldGVyaW5hcnkvdmlyb2xvZ3k8L2tleXdvcmQ+PGtleXdvcmQ+SGVwYXRpdGlzIEIgVmly
dXMsIFdvb2RjaHVjay8qcGh5c2lvbG9neTwva2V5d29yZD48a2V5d29yZD5IZXBhdGl0aXMsIFZp
cmFsLCBBbmltYWwvKmltbXVub2xvZ3kvcGF0aG9sb2d5L3RyYW5zbWlzc2lvbi92aXJvbG9neTwv
a2V5d29yZD48a2V5d29yZD5IdW1hbnM8L2tleXdvcmQ+PGtleXdvcmQ+TGl2ZXIvcGF0aG9sb2d5
Lyp2aXJvbG9neTwva2V5d29yZD48a2V5d29yZD5MeW1waG9jeXRlcy92aXJvbG9neTwva2V5d29y
ZD48a2V5d29yZD5MeW1waG9pZCBUaXNzdWUvcGF0aG9sb2d5Lyp2aXJvbG9neTwva2V5d29yZD48
a2V5d29yZD5NYXJtb3RhLyp2aXJvbG9neTwva2V5d29yZD48a2V5d29yZD5PcmdhbiBTcGVjaWZp
Y2l0eTwva2V5d29yZD48a2V5d29yZD4qVmlydXMgTGF0ZW5jeTwva2V5d29yZD48L2tleXdvcmRz
PjxkYXRlcz48eWVhcj4yMDAwPC95ZWFyPjxwdWItZGF0ZXM+PGRhdGU+QXByPC9kYXRlPjwvcHVi
LWRhdGVzPjwvZGF0ZXM+PGlzYm4+MDEwNS0yODk2IChQcmludCkmI3hEOzAxMDUtMjg5NjwvaXNi
bj48YWNjZXNzaW9uLW51bT4xMDgwNzUxMDwvYWNjZXNzaW9uLW51bT48dXJscz48L3VybHM+PHJl
bW90ZS1kYXRhYmFzZS1wcm92aWRlcj5ObG08L3JlbW90ZS1kYXRhYmFzZS1wcm92aWRlcj48bGFu
Z3VhZ2U+ZW5nPC9sYW5ndWFnZT48L3JlY29yZD48L0NpdGU+PENpdGU+PEF1dGhvcj5NdWxyb29u
ZXktQ291c2luczwvQXV0aG9yPjxZZWFyPjIwMDc8L1llYXI+PFJlY051bT4yMDI8L1JlY051bT48
cmVjb3JkPjxyZWMtbnVtYmVyPjIwMjwvcmVjLW51bWJlcj48Zm9yZWlnbi1rZXlzPjxrZXkgYXBw
PSJFTiIgZGItaWQ9InZ6OXhmejB0aDJhcmQ4ZXJlZm54eGVla3I5dHAwenMycHA1ciI+MjAyPC9r
ZXk+PC9mb3JlaWduLWtleXM+PHJlZi10eXBlIG5hbWU9IkpvdXJuYWwgQXJ0aWNsZSI+MTc8L3Jl
Zi10eXBlPjxjb250cmlidXRvcnM+PGF1dGhvcnM+PGF1dGhvcj5NdWxyb29uZXktQ291c2lucywg
UC4gTS48L2F1dGhvcj48YXV0aG9yPk1pY2hhbGFrLCBULiBJLjwvYXV0aG9yPjwvYXV0aG9ycz48
L2NvbnRyaWJ1dG9ycz48dGl0bGVzPjx0aXRsZT5QZXJzaXN0ZW50IG9jY3VsdCBoZXBhdGl0aXMg
QiB2aXJ1cyBpbmZlY3Rpb246IGV4cGVyaW1lbnRhbCBmaW5kaW5ncyBhbmQgY2xpbmljYWwgaW1w
bGljYXRpb25zPC90aXRsZT48c2Vjb25kYXJ5LXRpdGxlPldvcmxkIEogR2FzdHJvZW50ZXJvbDwv
c2Vjb25kYXJ5LXRpdGxlPjxhbHQtdGl0bGU+V29ybGQgam91cm5hbCBvZiBnYXN0cm9lbnRlcm9s
b2d5PC9hbHQtdGl0bGU+PC90aXRsZXM+PHBlcmlvZGljYWw+PGZ1bGwtdGl0bGU+V29ybGQgSiBH
YXN0cm9lbnRlcm9sPC9mdWxsLXRpdGxlPjxhYmJyLTE+V29ybGQgam91cm5hbCBvZiBnYXN0cm9l
bnRlcm9sb2d5IDogV0pHPC9hYmJyLTE+PC9wZXJpb2RpY2FsPjxwYWdlcz41NjgyLTY8L3BhZ2Vz
Pjx2b2x1bWU+MTM8L3ZvbHVtZT48bnVtYmVyPjQzPC9udW1iZXI+PGVkaXRpb24+MjAwNy8xMC8z
MDwvZWRpdGlvbj48a2V5d29yZHM+PGtleXdvcmQ+QW5pbWFsczwva2V5d29yZD48a2V5d29yZD5E
aXNlYXNlIE1vZGVscywgQW5pbWFsPC9rZXl3b3JkPjxrZXl3b3JkPkRpc2Vhc2UgUHJvZ3Jlc3Np
b248L2tleXdvcmQ+PGtleXdvcmQ+SGVwYXRpdGlzIEIvY29tcGxpY2F0aW9ucy8qZGlhZ25vc2lz
LyppbW11bm9sb2d5PC9rZXl3b3JkPjxrZXl3b3JkPkhlcGF0aXRpcyBCIFZpcnVzLCBXb29kY2h1
Y2svaW1tdW5vbG9neS9wYXRob2dlbmljaXR5PC9rZXl3b3JkPjxrZXl3b3JkPkhlcGF0aXRpcyBC
IHZpcnVzL2ltbXVub2xvZ3kvcGF0aG9nZW5pY2l0eTwva2V5d29yZD48a2V5d29yZD5IdW1hbnM8
L2tleXdvcmQ+PC9rZXl3b3Jkcz48ZGF0ZXM+PHllYXI+MjAwNzwveWVhcj48cHViLWRhdGVzPjxk
YXRlPk5vdiAyMTwvZGF0ZT48L3B1Yi1kYXRlcz48L2RhdGVzPjxpc2JuPjEwMDctOTMyNyAoUHJp
bnQpJiN4RDsxMDA3LTkzMjc8L2lzYm4+PGFjY2Vzc2lvbi1udW0+MTc5NjMyOTI8L2FjY2Vzc2lv
bi1udW0+PHVybHM+PC91cmxzPjxjdXN0b20yPlBtYzQxNzEyNTI8L2N1c3RvbTI+PHJlbW90ZS1k
YXRhYmFzZS1wcm92aWRlcj5ObG08L3JlbW90ZS1kYXRhYmFzZS1wcm92aWRlcj48bGFuZ3VhZ2U+
ZW5nPC9sYW5ndWFnZT48L3JlY29yZD48L0NpdGU+PC9FbmROb3RlPgB=
</w:fldData>
        </w:fldChar>
      </w:r>
      <w:r w:rsidR="00EC3FFA" w:rsidRPr="00D26E1F">
        <w:rPr>
          <w:rFonts w:ascii="Book Antiqua" w:hAnsi="Book Antiqua"/>
          <w:sz w:val="24"/>
          <w:szCs w:val="24"/>
        </w:rPr>
        <w:instrText xml:space="preserve"> ADDIN EN.CITE </w:instrText>
      </w:r>
      <w:r w:rsidR="00EC3FFA" w:rsidRPr="00D26E1F">
        <w:rPr>
          <w:rFonts w:ascii="Book Antiqua" w:hAnsi="Book Antiqua"/>
          <w:sz w:val="24"/>
          <w:szCs w:val="24"/>
        </w:rPr>
        <w:fldChar w:fldCharType="begin">
          <w:fldData xml:space="preserve">PEVuZE5vdGU+PENpdGU+PEF1dGhvcj5NaWNoYWxhazwvQXV0aG9yPjxZZWFyPjIwMDA8L1llYXI+
PFJlY051bT4yMDM8L1JlY051bT48RGlzcGxheVRleHQ+PHN0eWxlIGZhY2U9InN1cGVyc2NyaXB0
Ij5bNDgsIDQ5XTwvc3R5bGU+PC9EaXNwbGF5VGV4dD48cmVjb3JkPjxyZWMtbnVtYmVyPjIwMzwv
cmVjLW51bWJlcj48Zm9yZWlnbi1rZXlzPjxrZXkgYXBwPSJFTiIgZGItaWQ9InZ6OXhmejB0aDJh
cmQ4ZXJlZm54eGVla3I5dHAwenMycHA1ciI+MjAzPC9rZXk+PC9mb3JlaWduLWtleXM+PHJlZi10
eXBlIG5hbWU9IkpvdXJuYWwgQXJ0aWNsZSI+MTc8L3JlZi10eXBlPjxjb250cmlidXRvcnM+PGF1
dGhvcnM+PGF1dGhvcj5NaWNoYWxhaywgVC4gSS48L2F1dGhvcj48L2F1dGhvcnM+PC9jb250cmli
dXRvcnM+PGF1dGgtYWRkcmVzcz5EaXZpc2lvbiBvZiBCYXNpYyBNZWRpY2FsIFNjaWVuY2VzLCBG
YWN1bHR5IG9mIE1lZGljaW5lLCBIZWFsdGggU2NpZW5jZXMgQ2VudHJlLCBNZW1vcmlhbCBVbml2
ZXJzaXR5IG9mIE5ld2ZvdW5kbGFuZCwgU3QuIEpvaG4mYXBvcztzLCBDYW5hZGEuIHRpbWljaEBt
b3JnYW4udWNzLm11bi5jYTwvYXV0aC1hZGRyZXNzPjx0aXRsZXM+PHRpdGxlPk9jY3VsdCBwZXJz
aXN0ZW5jZSBhbmQgbHltcGhvdHJvcGlzbSBvZiBoZXBhZG5hdmlyYWwgaW5mZWN0aW9uOiBpbnNp
Z2h0cyBmcm9tIHRoZSB3b29kY2h1Y2sgdmlyYWwgaGVwYXRpdGlzIG1vZGVsPC90aXRsZT48c2Vj
b25kYXJ5LXRpdGxlPkltbXVub2wgUmV2PC9zZWNvbmRhcnktdGl0bGU+PGFsdC10aXRsZT5JbW11
bm9sb2dpY2FsIHJldmlld3M8L2FsdC10aXRsZT48L3RpdGxlcz48cGVyaW9kaWNhbD48ZnVsbC10
aXRsZT5JbW11bm9sIFJldjwvZnVsbC10aXRsZT48YWJici0xPkltbXVub2xvZ2ljYWwgcmV2aWV3
czwvYWJici0xPjwvcGVyaW9kaWNhbD48YWx0LXBlcmlvZGljYWw+PGZ1bGwtdGl0bGU+SW1tdW5v
bCBSZXY8L2Z1bGwtdGl0bGU+PGFiYnItMT5JbW11bm9sb2dpY2FsIHJldmlld3M8L2FiYnItMT48
L2FsdC1wZXJpb2RpY2FsPjxwYWdlcz45OC0xMTE8L3BhZ2VzPjx2b2x1bWU+MTc0PC92b2x1bWU+
PGVkaXRpb24+MjAwMC8wNS8xMjwvZWRpdGlvbj48a2V5d29yZHM+PGtleXdvcmQ+QW5pbWFsczwv
a2V5d29yZD48a2V5d29yZD5BbmltYWxzLCBOZXdib3JuPC9rZXl3b3JkPjxrZXl3b3JkPkNhcnJp
ZXIgU3RhdGUvaW1tdW5vbG9neTwva2V5d29yZD48a2V5d29yZD5DZWxscywgQ3VsdHVyZWQ8L2tl
eXdvcmQ+PGtleXdvcmQ+Q2hyb25pYyBEaXNlYXNlPC9rZXl3b3JkPjxrZXl3b3JkPkROQSwgVmly
YWwvYW5hbHlzaXM8L2tleXdvcmQ+PGtleXdvcmQ+RGlzZWFzZSBNb2RlbHMsIEFuaW1hbDwva2V5
d29yZD48a2V5d29yZD5IZXBhdGl0aXMgQi9pbW11bm9sb2d5L3BhdGhvbG9neS90cmFuc21pc3Np
b24vKnZldGVyaW5hcnkvdmlyb2xvZ3k8L2tleXdvcmQ+PGtleXdvcmQ+SGVwYXRpdGlzIEIgVmly
dXMsIFdvb2RjaHVjay8qcGh5c2lvbG9neTwva2V5d29yZD48a2V5d29yZD5IZXBhdGl0aXMsIFZp
cmFsLCBBbmltYWwvKmltbXVub2xvZ3kvcGF0aG9sb2d5L3RyYW5zbWlzc2lvbi92aXJvbG9neTwv
a2V5d29yZD48a2V5d29yZD5IdW1hbnM8L2tleXdvcmQ+PGtleXdvcmQ+TGl2ZXIvcGF0aG9sb2d5
Lyp2aXJvbG9neTwva2V5d29yZD48a2V5d29yZD5MeW1waG9jeXRlcy92aXJvbG9neTwva2V5d29y
ZD48a2V5d29yZD5MeW1waG9pZCBUaXNzdWUvcGF0aG9sb2d5Lyp2aXJvbG9neTwva2V5d29yZD48
a2V5d29yZD5NYXJtb3RhLyp2aXJvbG9neTwva2V5d29yZD48a2V5d29yZD5PcmdhbiBTcGVjaWZp
Y2l0eTwva2V5d29yZD48a2V5d29yZD4qVmlydXMgTGF0ZW5jeTwva2V5d29yZD48L2tleXdvcmRz
PjxkYXRlcz48eWVhcj4yMDAwPC95ZWFyPjxwdWItZGF0ZXM+PGRhdGU+QXByPC9kYXRlPjwvcHVi
LWRhdGVzPjwvZGF0ZXM+PGlzYm4+MDEwNS0yODk2IChQcmludCkmI3hEOzAxMDUtMjg5NjwvaXNi
bj48YWNjZXNzaW9uLW51bT4xMDgwNzUxMDwvYWNjZXNzaW9uLW51bT48dXJscz48L3VybHM+PHJl
bW90ZS1kYXRhYmFzZS1wcm92aWRlcj5ObG08L3JlbW90ZS1kYXRhYmFzZS1wcm92aWRlcj48bGFu
Z3VhZ2U+ZW5nPC9sYW5ndWFnZT48L3JlY29yZD48L0NpdGU+PENpdGU+PEF1dGhvcj5NdWxyb29u
ZXktQ291c2luczwvQXV0aG9yPjxZZWFyPjIwMDc8L1llYXI+PFJlY051bT4yMDI8L1JlY051bT48
cmVjb3JkPjxyZWMtbnVtYmVyPjIwMjwvcmVjLW51bWJlcj48Zm9yZWlnbi1rZXlzPjxrZXkgYXBw
PSJFTiIgZGItaWQ9InZ6OXhmejB0aDJhcmQ4ZXJlZm54eGVla3I5dHAwenMycHA1ciI+MjAyPC9r
ZXk+PC9mb3JlaWduLWtleXM+PHJlZi10eXBlIG5hbWU9IkpvdXJuYWwgQXJ0aWNsZSI+MTc8L3Jl
Zi10eXBlPjxjb250cmlidXRvcnM+PGF1dGhvcnM+PGF1dGhvcj5NdWxyb29uZXktQ291c2lucywg
UC4gTS48L2F1dGhvcj48YXV0aG9yPk1pY2hhbGFrLCBULiBJLjwvYXV0aG9yPjwvYXV0aG9ycz48
L2NvbnRyaWJ1dG9ycz48dGl0bGVzPjx0aXRsZT5QZXJzaXN0ZW50IG9jY3VsdCBoZXBhdGl0aXMg
QiB2aXJ1cyBpbmZlY3Rpb246IGV4cGVyaW1lbnRhbCBmaW5kaW5ncyBhbmQgY2xpbmljYWwgaW1w
bGljYXRpb25zPC90aXRsZT48c2Vjb25kYXJ5LXRpdGxlPldvcmxkIEogR2FzdHJvZW50ZXJvbDwv
c2Vjb25kYXJ5LXRpdGxlPjxhbHQtdGl0bGU+V29ybGQgam91cm5hbCBvZiBnYXN0cm9lbnRlcm9s
b2d5PC9hbHQtdGl0bGU+PC90aXRsZXM+PHBlcmlvZGljYWw+PGZ1bGwtdGl0bGU+V29ybGQgSiBH
YXN0cm9lbnRlcm9sPC9mdWxsLXRpdGxlPjxhYmJyLTE+V29ybGQgam91cm5hbCBvZiBnYXN0cm9l
bnRlcm9sb2d5IDogV0pHPC9hYmJyLTE+PC9wZXJpb2RpY2FsPjxwYWdlcz41NjgyLTY8L3BhZ2Vz
Pjx2b2x1bWU+MTM8L3ZvbHVtZT48bnVtYmVyPjQzPC9udW1iZXI+PGVkaXRpb24+MjAwNy8xMC8z
MDwvZWRpdGlvbj48a2V5d29yZHM+PGtleXdvcmQ+QW5pbWFsczwva2V5d29yZD48a2V5d29yZD5E
aXNlYXNlIE1vZGVscywgQW5pbWFsPC9rZXl3b3JkPjxrZXl3b3JkPkRpc2Vhc2UgUHJvZ3Jlc3Np
b248L2tleXdvcmQ+PGtleXdvcmQ+SGVwYXRpdGlzIEIvY29tcGxpY2F0aW9ucy8qZGlhZ25vc2lz
LyppbW11bm9sb2d5PC9rZXl3b3JkPjxrZXl3b3JkPkhlcGF0aXRpcyBCIFZpcnVzLCBXb29kY2h1
Y2svaW1tdW5vbG9neS9wYXRob2dlbmljaXR5PC9rZXl3b3JkPjxrZXl3b3JkPkhlcGF0aXRpcyBC
IHZpcnVzL2ltbXVub2xvZ3kvcGF0aG9nZW5pY2l0eTwva2V5d29yZD48a2V5d29yZD5IdW1hbnM8
L2tleXdvcmQ+PC9rZXl3b3Jkcz48ZGF0ZXM+PHllYXI+MjAwNzwveWVhcj48cHViLWRhdGVzPjxk
YXRlPk5vdiAyMTwvZGF0ZT48L3B1Yi1kYXRlcz48L2RhdGVzPjxpc2JuPjEwMDctOTMyNyAoUHJp
bnQpJiN4RDsxMDA3LTkzMjc8L2lzYm4+PGFjY2Vzc2lvbi1udW0+MTc5NjMyOTI8L2FjY2Vzc2lv
bi1udW0+PHVybHM+PC91cmxzPjxjdXN0b20yPlBtYzQxNzEyNTI8L2N1c3RvbTI+PHJlbW90ZS1k
YXRhYmFzZS1wcm92aWRlcj5ObG08L3JlbW90ZS1kYXRhYmFzZS1wcm92aWRlcj48bGFuZ3VhZ2U+
ZW5nPC9sYW5ndWFnZT48L3JlY29yZD48L0NpdGU+PC9FbmROb3RlPgB=
</w:fldData>
        </w:fldChar>
      </w:r>
      <w:r w:rsidR="00EC3FFA" w:rsidRPr="00D26E1F">
        <w:rPr>
          <w:rFonts w:ascii="Book Antiqua" w:hAnsi="Book Antiqua"/>
          <w:sz w:val="24"/>
          <w:szCs w:val="24"/>
        </w:rPr>
        <w:instrText xml:space="preserve"> ADDIN EN.CITE.DATA </w:instrText>
      </w:r>
      <w:r w:rsidR="00EC3FFA" w:rsidRPr="00D26E1F">
        <w:rPr>
          <w:rFonts w:ascii="Book Antiqua" w:hAnsi="Book Antiqua"/>
          <w:sz w:val="24"/>
          <w:szCs w:val="24"/>
        </w:rPr>
      </w:r>
      <w:r w:rsidR="00EC3FFA" w:rsidRPr="00D26E1F">
        <w:rPr>
          <w:rFonts w:ascii="Book Antiqua" w:hAnsi="Book Antiqua"/>
          <w:sz w:val="24"/>
          <w:szCs w:val="24"/>
        </w:rPr>
        <w:fldChar w:fldCharType="end"/>
      </w:r>
      <w:r w:rsidR="00D3492B" w:rsidRPr="00D26E1F">
        <w:rPr>
          <w:rFonts w:ascii="Book Antiqua" w:hAnsi="Book Antiqua"/>
          <w:sz w:val="24"/>
          <w:szCs w:val="24"/>
        </w:rPr>
      </w:r>
      <w:r w:rsidR="00D3492B" w:rsidRPr="00D26E1F">
        <w:rPr>
          <w:rFonts w:ascii="Book Antiqua" w:hAnsi="Book Antiqua"/>
          <w:sz w:val="24"/>
          <w:szCs w:val="24"/>
        </w:rPr>
        <w:fldChar w:fldCharType="separate"/>
      </w:r>
      <w:r w:rsidR="00EC3FFA" w:rsidRPr="00D26E1F">
        <w:rPr>
          <w:rFonts w:ascii="Book Antiqua" w:hAnsi="Book Antiqua"/>
          <w:noProof/>
          <w:sz w:val="24"/>
          <w:szCs w:val="24"/>
          <w:vertAlign w:val="superscript"/>
        </w:rPr>
        <w:t>[</w:t>
      </w:r>
      <w:hyperlink w:anchor="_ENREF_48" w:tooltip="Michalak, 2000 #203" w:history="1">
        <w:r w:rsidR="00B20377" w:rsidRPr="00D26E1F">
          <w:rPr>
            <w:rFonts w:ascii="Book Antiqua" w:hAnsi="Book Antiqua"/>
            <w:noProof/>
            <w:sz w:val="24"/>
            <w:szCs w:val="24"/>
            <w:vertAlign w:val="superscript"/>
          </w:rPr>
          <w:t>48</w:t>
        </w:r>
      </w:hyperlink>
      <w:r w:rsidR="00422039">
        <w:rPr>
          <w:rFonts w:ascii="Book Antiqua" w:hAnsi="Book Antiqua"/>
          <w:noProof/>
          <w:sz w:val="24"/>
          <w:szCs w:val="24"/>
          <w:vertAlign w:val="superscript"/>
        </w:rPr>
        <w:t>,</w:t>
      </w:r>
      <w:hyperlink w:anchor="_ENREF_49" w:tooltip="Mulrooney-Cousins, 2007 #202" w:history="1">
        <w:r w:rsidR="00B20377" w:rsidRPr="00D26E1F">
          <w:rPr>
            <w:rFonts w:ascii="Book Antiqua" w:hAnsi="Book Antiqua"/>
            <w:noProof/>
            <w:sz w:val="24"/>
            <w:szCs w:val="24"/>
            <w:vertAlign w:val="superscript"/>
          </w:rPr>
          <w:t>49</w:t>
        </w:r>
      </w:hyperlink>
      <w:r w:rsidR="00EC3FFA" w:rsidRPr="00D26E1F">
        <w:rPr>
          <w:rFonts w:ascii="Book Antiqua" w:hAnsi="Book Antiqua"/>
          <w:noProof/>
          <w:sz w:val="24"/>
          <w:szCs w:val="24"/>
          <w:vertAlign w:val="superscript"/>
        </w:rPr>
        <w:t>]</w:t>
      </w:r>
      <w:r w:rsidR="00D3492B" w:rsidRPr="00D26E1F">
        <w:rPr>
          <w:rFonts w:ascii="Book Antiqua" w:hAnsi="Book Antiqua"/>
          <w:sz w:val="24"/>
          <w:szCs w:val="24"/>
        </w:rPr>
        <w:fldChar w:fldCharType="end"/>
      </w:r>
      <w:r w:rsidR="00FD0A52" w:rsidRPr="00D26E1F">
        <w:rPr>
          <w:rFonts w:ascii="Book Antiqua" w:hAnsi="Book Antiqua"/>
          <w:sz w:val="24"/>
          <w:szCs w:val="24"/>
        </w:rPr>
        <w:t xml:space="preserve"> </w:t>
      </w:r>
      <w:r w:rsidR="00D45017" w:rsidRPr="00D26E1F">
        <w:rPr>
          <w:rFonts w:ascii="Book Antiqua" w:hAnsi="Book Antiqua"/>
          <w:sz w:val="24"/>
          <w:szCs w:val="24"/>
        </w:rPr>
        <w:t xml:space="preserve">described the </w:t>
      </w:r>
      <w:r w:rsidR="00FD0A52" w:rsidRPr="00D26E1F">
        <w:rPr>
          <w:rFonts w:ascii="Book Antiqua" w:hAnsi="Book Antiqua"/>
          <w:sz w:val="24"/>
          <w:szCs w:val="24"/>
        </w:rPr>
        <w:t xml:space="preserve">low-level </w:t>
      </w:r>
      <w:r w:rsidR="00D45017" w:rsidRPr="00D26E1F">
        <w:rPr>
          <w:rFonts w:ascii="Book Antiqua" w:hAnsi="Book Antiqua"/>
          <w:sz w:val="24"/>
          <w:szCs w:val="24"/>
        </w:rPr>
        <w:t>but life</w:t>
      </w:r>
      <w:r w:rsidR="005152CA" w:rsidRPr="00D26E1F">
        <w:rPr>
          <w:rFonts w:ascii="Book Antiqua" w:hAnsi="Book Antiqua"/>
          <w:sz w:val="24"/>
          <w:szCs w:val="24"/>
        </w:rPr>
        <w:t>-</w:t>
      </w:r>
      <w:r w:rsidR="00D45017" w:rsidRPr="00D26E1F">
        <w:rPr>
          <w:rFonts w:ascii="Book Antiqua" w:hAnsi="Book Antiqua"/>
          <w:sz w:val="24"/>
          <w:szCs w:val="24"/>
        </w:rPr>
        <w:t xml:space="preserve">long persistence of </w:t>
      </w:r>
      <w:r w:rsidR="005152CA" w:rsidRPr="00D26E1F">
        <w:rPr>
          <w:rFonts w:ascii="Book Antiqua" w:hAnsi="Book Antiqua"/>
          <w:sz w:val="24"/>
          <w:szCs w:val="24"/>
        </w:rPr>
        <w:t>woodchuck hepatitis B virus</w:t>
      </w:r>
      <w:r w:rsidR="00D23B36" w:rsidRPr="00D26E1F">
        <w:rPr>
          <w:rFonts w:ascii="Book Antiqua" w:hAnsi="Book Antiqua"/>
          <w:sz w:val="24"/>
          <w:szCs w:val="24"/>
        </w:rPr>
        <w:t xml:space="preserve"> (WHV)</w:t>
      </w:r>
      <w:r w:rsidR="00FD0A52" w:rsidRPr="00D26E1F">
        <w:rPr>
          <w:rFonts w:ascii="Book Antiqua" w:hAnsi="Book Antiqua"/>
          <w:sz w:val="24"/>
          <w:szCs w:val="24"/>
        </w:rPr>
        <w:t xml:space="preserve"> </w:t>
      </w:r>
      <w:r w:rsidR="00D71B46" w:rsidRPr="00D26E1F">
        <w:rPr>
          <w:rFonts w:ascii="Book Antiqua" w:hAnsi="Book Antiqua"/>
          <w:sz w:val="24"/>
          <w:szCs w:val="24"/>
        </w:rPr>
        <w:t xml:space="preserve">DNA and cccDNA </w:t>
      </w:r>
      <w:r w:rsidR="00F76AB0" w:rsidRPr="00D26E1F">
        <w:rPr>
          <w:rFonts w:ascii="Book Antiqua" w:hAnsi="Book Antiqua"/>
          <w:sz w:val="24"/>
          <w:szCs w:val="24"/>
        </w:rPr>
        <w:t>in both</w:t>
      </w:r>
      <w:r w:rsidR="00FD0A52" w:rsidRPr="00D26E1F">
        <w:rPr>
          <w:rFonts w:ascii="Book Antiqua" w:hAnsi="Book Antiqua"/>
          <w:sz w:val="24"/>
          <w:szCs w:val="24"/>
        </w:rPr>
        <w:t xml:space="preserve"> liver </w:t>
      </w:r>
      <w:r w:rsidR="00F76AB0" w:rsidRPr="00D26E1F">
        <w:rPr>
          <w:rFonts w:ascii="Book Antiqua" w:hAnsi="Book Antiqua"/>
          <w:sz w:val="24"/>
          <w:szCs w:val="24"/>
        </w:rPr>
        <w:t>and</w:t>
      </w:r>
      <w:r w:rsidR="00FD0A52" w:rsidRPr="00D26E1F">
        <w:rPr>
          <w:rFonts w:ascii="Book Antiqua" w:hAnsi="Book Antiqua"/>
          <w:sz w:val="24"/>
          <w:szCs w:val="24"/>
        </w:rPr>
        <w:t xml:space="preserve"> lymphatic system</w:t>
      </w:r>
      <w:r w:rsidR="00F76AB0" w:rsidRPr="00D26E1F">
        <w:rPr>
          <w:rFonts w:ascii="Book Antiqua" w:hAnsi="Book Antiqua"/>
          <w:sz w:val="24"/>
          <w:szCs w:val="24"/>
        </w:rPr>
        <w:t xml:space="preserve"> </w:t>
      </w:r>
      <w:r w:rsidR="00D23B36" w:rsidRPr="00D26E1F">
        <w:rPr>
          <w:rFonts w:ascii="Book Antiqua" w:hAnsi="Book Antiqua"/>
          <w:sz w:val="24"/>
          <w:szCs w:val="24"/>
        </w:rPr>
        <w:t>in animals recovered</w:t>
      </w:r>
      <w:r w:rsidR="00F76AB0" w:rsidRPr="00D26E1F">
        <w:rPr>
          <w:rFonts w:ascii="Book Antiqua" w:hAnsi="Book Antiqua"/>
          <w:sz w:val="24"/>
          <w:szCs w:val="24"/>
        </w:rPr>
        <w:t xml:space="preserve"> from </w:t>
      </w:r>
      <w:r w:rsidR="00D23B36" w:rsidRPr="00D26E1F">
        <w:rPr>
          <w:rFonts w:ascii="Book Antiqua" w:hAnsi="Book Antiqua"/>
          <w:sz w:val="24"/>
          <w:szCs w:val="24"/>
        </w:rPr>
        <w:t>acute WHV</w:t>
      </w:r>
      <w:r w:rsidR="00F76AB0" w:rsidRPr="00D26E1F">
        <w:rPr>
          <w:rFonts w:ascii="Book Antiqua" w:hAnsi="Book Antiqua"/>
          <w:sz w:val="24"/>
          <w:szCs w:val="24"/>
        </w:rPr>
        <w:t xml:space="preserve"> invasion</w:t>
      </w:r>
      <w:r w:rsidR="00C224E5" w:rsidRPr="00D26E1F">
        <w:rPr>
          <w:rFonts w:ascii="Book Antiqua" w:hAnsi="Book Antiqua"/>
          <w:sz w:val="24"/>
          <w:szCs w:val="24"/>
        </w:rPr>
        <w:t xml:space="preserve">. Based on these data, they </w:t>
      </w:r>
      <w:r w:rsidR="00945E39" w:rsidRPr="00D26E1F">
        <w:rPr>
          <w:rFonts w:ascii="Book Antiqua" w:hAnsi="Book Antiqua"/>
          <w:sz w:val="24"/>
          <w:szCs w:val="24"/>
        </w:rPr>
        <w:t>suggested that</w:t>
      </w:r>
      <w:r w:rsidR="00FD0A52" w:rsidRPr="00D26E1F">
        <w:rPr>
          <w:rFonts w:ascii="Book Antiqua" w:hAnsi="Book Antiqua"/>
          <w:sz w:val="24"/>
          <w:szCs w:val="24"/>
        </w:rPr>
        <w:t xml:space="preserve"> </w:t>
      </w:r>
      <w:r w:rsidR="00945E39" w:rsidRPr="00D26E1F">
        <w:rPr>
          <w:rFonts w:ascii="Book Antiqua" w:hAnsi="Book Antiqua"/>
          <w:sz w:val="24"/>
          <w:szCs w:val="24"/>
        </w:rPr>
        <w:t>t</w:t>
      </w:r>
      <w:r w:rsidR="00E90F41" w:rsidRPr="00D26E1F">
        <w:rPr>
          <w:rFonts w:ascii="Book Antiqua" w:hAnsi="Book Antiqua"/>
          <w:sz w:val="24"/>
          <w:szCs w:val="24"/>
        </w:rPr>
        <w:t>he hard</w:t>
      </w:r>
      <w:r w:rsidR="00C224E5" w:rsidRPr="00D26E1F">
        <w:rPr>
          <w:rFonts w:ascii="Book Antiqua" w:hAnsi="Book Antiqua"/>
          <w:sz w:val="24"/>
          <w:szCs w:val="24"/>
        </w:rPr>
        <w:t>-to</w:t>
      </w:r>
      <w:r w:rsidR="00E90F41" w:rsidRPr="00D26E1F">
        <w:rPr>
          <w:rFonts w:ascii="Book Antiqua" w:hAnsi="Book Antiqua"/>
          <w:sz w:val="24"/>
          <w:szCs w:val="24"/>
        </w:rPr>
        <w:t>-elimi</w:t>
      </w:r>
      <w:r w:rsidR="00C224E5" w:rsidRPr="00D26E1F">
        <w:rPr>
          <w:rFonts w:ascii="Book Antiqua" w:hAnsi="Book Antiqua"/>
          <w:sz w:val="24"/>
          <w:szCs w:val="24"/>
        </w:rPr>
        <w:t>nate</w:t>
      </w:r>
      <w:r w:rsidR="00E90F41" w:rsidRPr="00D26E1F">
        <w:rPr>
          <w:rFonts w:ascii="Book Antiqua" w:hAnsi="Book Antiqua"/>
          <w:sz w:val="24"/>
          <w:szCs w:val="24"/>
        </w:rPr>
        <w:t xml:space="preserve"> </w:t>
      </w:r>
      <w:r w:rsidR="00D71B46" w:rsidRPr="00D26E1F">
        <w:rPr>
          <w:rFonts w:ascii="Book Antiqua" w:hAnsi="Book Antiqua"/>
          <w:sz w:val="24"/>
          <w:szCs w:val="24"/>
        </w:rPr>
        <w:t xml:space="preserve">cccDNA </w:t>
      </w:r>
      <w:r w:rsidR="00945E39" w:rsidRPr="00D26E1F">
        <w:rPr>
          <w:rFonts w:ascii="Book Antiqua" w:hAnsi="Book Antiqua"/>
          <w:sz w:val="24"/>
          <w:szCs w:val="24"/>
        </w:rPr>
        <w:t>made the complete clearance of W</w:t>
      </w:r>
      <w:r w:rsidR="00E90F41" w:rsidRPr="00D26E1F">
        <w:rPr>
          <w:rFonts w:ascii="Book Antiqua" w:hAnsi="Book Antiqua"/>
          <w:sz w:val="24"/>
          <w:szCs w:val="24"/>
        </w:rPr>
        <w:t xml:space="preserve">BV </w:t>
      </w:r>
      <w:r w:rsidR="004F4AA8" w:rsidRPr="00D26E1F">
        <w:rPr>
          <w:rFonts w:ascii="Book Antiqua" w:hAnsi="Book Antiqua"/>
          <w:sz w:val="24"/>
          <w:szCs w:val="24"/>
        </w:rPr>
        <w:t>difficult</w:t>
      </w:r>
      <w:r w:rsidR="00E90F41" w:rsidRPr="00D26E1F">
        <w:rPr>
          <w:rFonts w:ascii="Book Antiqua" w:hAnsi="Book Antiqua"/>
          <w:sz w:val="24"/>
          <w:szCs w:val="24"/>
        </w:rPr>
        <w:t xml:space="preserve"> to accomplish</w:t>
      </w:r>
      <w:r w:rsidR="004F4AA8" w:rsidRPr="00D26E1F">
        <w:rPr>
          <w:rFonts w:ascii="Book Antiqua" w:hAnsi="Book Antiqua"/>
          <w:sz w:val="24"/>
          <w:szCs w:val="24"/>
        </w:rPr>
        <w:t xml:space="preserve"> and </w:t>
      </w:r>
      <w:r w:rsidR="00C224E5" w:rsidRPr="00D26E1F">
        <w:rPr>
          <w:rFonts w:ascii="Book Antiqua" w:hAnsi="Book Antiqua"/>
          <w:sz w:val="24"/>
          <w:szCs w:val="24"/>
        </w:rPr>
        <w:t>might</w:t>
      </w:r>
      <w:r w:rsidR="004F4AA8" w:rsidRPr="00D26E1F">
        <w:rPr>
          <w:rFonts w:ascii="Book Antiqua" w:hAnsi="Book Antiqua"/>
          <w:sz w:val="24"/>
          <w:szCs w:val="24"/>
        </w:rPr>
        <w:t xml:space="preserve"> contribute to </w:t>
      </w:r>
      <w:r w:rsidR="00945E39" w:rsidRPr="00D26E1F">
        <w:rPr>
          <w:rFonts w:ascii="Book Antiqua" w:hAnsi="Book Antiqua"/>
          <w:sz w:val="24"/>
          <w:szCs w:val="24"/>
        </w:rPr>
        <w:t>W</w:t>
      </w:r>
      <w:r w:rsidR="004F4AA8" w:rsidRPr="00D26E1F">
        <w:rPr>
          <w:rFonts w:ascii="Book Antiqua" w:hAnsi="Book Antiqua"/>
          <w:sz w:val="24"/>
          <w:szCs w:val="24"/>
        </w:rPr>
        <w:t>BV reactivation</w:t>
      </w:r>
      <w:r w:rsidR="0006706B" w:rsidRPr="00D26E1F">
        <w:rPr>
          <w:rFonts w:ascii="Book Antiqua" w:hAnsi="Book Antiqua"/>
          <w:sz w:val="24"/>
          <w:szCs w:val="24"/>
        </w:rPr>
        <w:t>, and</w:t>
      </w:r>
      <w:r w:rsidR="00C224E5" w:rsidRPr="00D26E1F">
        <w:rPr>
          <w:rFonts w:ascii="Book Antiqua" w:hAnsi="Book Antiqua"/>
          <w:sz w:val="24"/>
          <w:szCs w:val="24"/>
        </w:rPr>
        <w:t xml:space="preserve"> further</w:t>
      </w:r>
      <w:r w:rsidR="0006706B" w:rsidRPr="00D26E1F">
        <w:rPr>
          <w:rFonts w:ascii="Book Antiqua" w:hAnsi="Book Antiqua"/>
          <w:sz w:val="24"/>
          <w:szCs w:val="24"/>
        </w:rPr>
        <w:t xml:space="preserve"> </w:t>
      </w:r>
      <w:r w:rsidR="00945E39" w:rsidRPr="00D26E1F">
        <w:rPr>
          <w:rFonts w:ascii="Book Antiqua" w:hAnsi="Book Antiqua"/>
          <w:sz w:val="24"/>
          <w:szCs w:val="24"/>
        </w:rPr>
        <w:t xml:space="preserve">speculated that </w:t>
      </w:r>
      <w:r w:rsidR="0006706B" w:rsidRPr="00D26E1F">
        <w:rPr>
          <w:rFonts w:ascii="Book Antiqua" w:hAnsi="Book Antiqua"/>
          <w:sz w:val="24"/>
          <w:szCs w:val="24"/>
        </w:rPr>
        <w:t>HBV cccDNA</w:t>
      </w:r>
      <w:r w:rsidR="00945E39" w:rsidRPr="00D26E1F">
        <w:rPr>
          <w:rFonts w:ascii="Book Antiqua" w:hAnsi="Book Antiqua"/>
          <w:sz w:val="24"/>
          <w:szCs w:val="24"/>
        </w:rPr>
        <w:t xml:space="preserve"> may </w:t>
      </w:r>
      <w:r w:rsidR="0006706B" w:rsidRPr="00D26E1F">
        <w:rPr>
          <w:rFonts w:ascii="Book Antiqua" w:hAnsi="Book Antiqua"/>
          <w:sz w:val="24"/>
          <w:szCs w:val="24"/>
        </w:rPr>
        <w:t>act similarly to WBV cccDNA</w:t>
      </w:r>
      <w:r w:rsidR="00E90F41" w:rsidRPr="00D26E1F">
        <w:rPr>
          <w:rFonts w:ascii="Book Antiqua" w:hAnsi="Book Antiqua"/>
          <w:sz w:val="24"/>
          <w:szCs w:val="24"/>
        </w:rPr>
        <w:t xml:space="preserve">. </w:t>
      </w:r>
      <w:r w:rsidRPr="00D26E1F">
        <w:rPr>
          <w:rFonts w:ascii="Book Antiqua" w:hAnsi="Book Antiqua"/>
          <w:sz w:val="24"/>
          <w:szCs w:val="24"/>
        </w:rPr>
        <w:t>Therefore, latency of HBV in liver and in extra-hepatic tissues and cells provide favorable condition for the occurrence of OBI</w:t>
      </w:r>
      <w:r w:rsidR="00EC3FFA" w:rsidRPr="00D26E1F">
        <w:rPr>
          <w:rFonts w:ascii="Book Antiqua" w:hAnsi="Book Antiqua"/>
          <w:sz w:val="24"/>
          <w:szCs w:val="24"/>
        </w:rPr>
        <w:fldChar w:fldCharType="begin"/>
      </w:r>
      <w:r w:rsidR="00EC3FFA" w:rsidRPr="00D26E1F">
        <w:rPr>
          <w:rFonts w:ascii="Book Antiqua" w:hAnsi="Book Antiqua"/>
          <w:sz w:val="24"/>
          <w:szCs w:val="24"/>
        </w:rPr>
        <w:instrText xml:space="preserve"> ADDIN EN.CITE &lt;EndNote&gt;&lt;Cite&gt;&lt;Author&gt;Cabrerizo&lt;/Author&gt;&lt;Year&gt;2000&lt;/Year&gt;&lt;RecNum&gt;50&lt;/RecNum&gt;&lt;DisplayText&gt;&lt;style face="superscript"&gt;[50]&lt;/style&gt;&lt;/DisplayText&gt;&lt;record&gt;&lt;rec-number&gt;50&lt;/rec-number&gt;&lt;foreign-keys&gt;&lt;key app="EN" db-id="vz9xfz0th2ard8erefnxxeekr9tp0zs2pp5r"&gt;50&lt;/key&gt;&lt;/foreign-keys&gt;&lt;ref-type name="Journal Article"&gt;17&lt;/ref-type&gt;&lt;contributors&gt;&lt;authors&gt;&lt;author&gt;Cabrerizo, M.&lt;/author&gt;&lt;author&gt;Bartolome, J.&lt;/author&gt;&lt;author&gt;Caramelo, C.&lt;/author&gt;&lt;author&gt;Barril, G.&lt;/author&gt;&lt;author&gt;Carreno, V.&lt;/author&gt;&lt;/authors&gt;&lt;/contributors&gt;&lt;auth-address&gt;Hepatology Departments, Fundacion Jimenez Diaz, Madrid, Spain.&lt;/auth-address&gt;&lt;titles&gt;&lt;title&gt;Molecular analysis of hepatitis B virus DNA in serum and peripheral blood mononuclear cells from hepatitis B surface antigen-negative cases&lt;/title&gt;&lt;secondary-title&gt;Hepatology&lt;/secondary-title&gt;&lt;alt-title&gt;Hepatology (Baltimore, Md.)&lt;/alt-title&gt;&lt;/titles&gt;&lt;periodical&gt;&lt;full-title&gt;Hepatology&lt;/full-title&gt;&lt;abbr-1&gt;Hepatology (Baltimore, Md.)&lt;/abbr-1&gt;&lt;/periodical&gt;&lt;alt-periodical&gt;&lt;full-title&gt;Hepatology&lt;/full-title&gt;&lt;abbr-1&gt;Hepatology (Baltimore, Md.)&lt;/abbr-1&gt;&lt;/alt-periodical&gt;&lt;pages&gt;116-23&lt;/pages&gt;&lt;volume&gt;32&lt;/volume&gt;&lt;number&gt;1&lt;/number&gt;&lt;edition&gt;2000/06/28&lt;/edition&gt;&lt;keywords&gt;&lt;keyword&gt;Antigen-Antibody Complex/blood&lt;/keyword&gt;&lt;keyword&gt;DNA, Viral/*blood&lt;/keyword&gt;&lt;keyword&gt;Hepatitis B Surface Antigens/*analysis&lt;/keyword&gt;&lt;keyword&gt;Hepatitis B virus/*genetics&lt;/keyword&gt;&lt;keyword&gt;Humans&lt;/keyword&gt;&lt;keyword&gt;Leukocytes, Mononuclear/*virology&lt;/keyword&gt;&lt;keyword&gt;Polymerase Chain Reaction&lt;/keyword&gt;&lt;keyword&gt;RNA, Viral/blood&lt;/keyword&gt;&lt;/keywords&gt;&lt;dates&gt;&lt;year&gt;2000&lt;/year&gt;&lt;pub-dates&gt;&lt;date&gt;Jul&lt;/date&gt;&lt;/pub-dates&gt;&lt;/dates&gt;&lt;isbn&gt;0270-9139 (Print)&amp;#xD;0270-9139&lt;/isbn&gt;&lt;accession-num&gt;10869298&lt;/accession-num&gt;&lt;urls&gt;&lt;/urls&gt;&lt;electronic-resource-num&gt;10.1053/jhep.2000.8541&lt;/electronic-resource-num&gt;&lt;remote-database-provider&gt;Nlm&lt;/remote-database-provider&gt;&lt;language&gt;eng&lt;/language&gt;&lt;/record&gt;&lt;/Cite&gt;&lt;/EndNote&gt;</w:instrText>
      </w:r>
      <w:r w:rsidR="00EC3FFA" w:rsidRPr="00D26E1F">
        <w:rPr>
          <w:rFonts w:ascii="Book Antiqua" w:hAnsi="Book Antiqua"/>
          <w:sz w:val="24"/>
          <w:szCs w:val="24"/>
        </w:rPr>
        <w:fldChar w:fldCharType="separate"/>
      </w:r>
      <w:r w:rsidR="00EC3FFA" w:rsidRPr="00D26E1F">
        <w:rPr>
          <w:rFonts w:ascii="Book Antiqua" w:hAnsi="Book Antiqua"/>
          <w:noProof/>
          <w:sz w:val="24"/>
          <w:szCs w:val="24"/>
          <w:vertAlign w:val="superscript"/>
        </w:rPr>
        <w:t>[</w:t>
      </w:r>
      <w:hyperlink w:anchor="_ENREF_50" w:tooltip="Cabrerizo, 2000 #50" w:history="1">
        <w:r w:rsidR="00B20377" w:rsidRPr="00D26E1F">
          <w:rPr>
            <w:rFonts w:ascii="Book Antiqua" w:hAnsi="Book Antiqua"/>
            <w:noProof/>
            <w:sz w:val="24"/>
            <w:szCs w:val="24"/>
            <w:vertAlign w:val="superscript"/>
          </w:rPr>
          <w:t>50</w:t>
        </w:r>
      </w:hyperlink>
      <w:r w:rsidR="00EC3FFA"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Pr="00D26E1F">
        <w:rPr>
          <w:rFonts w:ascii="Book Antiqua" w:hAnsi="Book Antiqua"/>
          <w:sz w:val="24"/>
          <w:szCs w:val="24"/>
        </w:rPr>
        <w:t xml:space="preserve">. Reactivations of overt HBV infections and OBIs have been frequently described in HBV infected patients with suppressed immune system, suggesting that HBV was inhibited rather than being cleared in the setting of immunosuppression. </w:t>
      </w:r>
      <w:r w:rsidRPr="00D26E1F">
        <w:rPr>
          <w:rFonts w:ascii="Book Antiqua" w:hAnsi="Book Antiqua"/>
          <w:sz w:val="24"/>
          <w:szCs w:val="24"/>
        </w:rPr>
        <w:lastRenderedPageBreak/>
        <w:t xml:space="preserve">Colson </w:t>
      </w:r>
      <w:r w:rsidRPr="00D26E1F">
        <w:rPr>
          <w:rFonts w:ascii="Book Antiqua" w:hAnsi="Book Antiqua"/>
          <w:i/>
          <w:sz w:val="24"/>
          <w:szCs w:val="24"/>
        </w:rPr>
        <w:t>et al</w:t>
      </w:r>
      <w:r w:rsidR="00EC3FFA" w:rsidRPr="00D26E1F">
        <w:rPr>
          <w:rFonts w:ascii="Book Antiqua" w:hAnsi="Book Antiqua"/>
          <w:sz w:val="24"/>
          <w:szCs w:val="24"/>
        </w:rPr>
        <w:fldChar w:fldCharType="begin">
          <w:fldData xml:space="preserve">PEVuZE5vdGU+PENpdGU+PEF1dGhvcj5Db2xzb248L0F1dGhvcj48WWVhcj4yMDE1PC9ZZWFyPjxS
ZWNOdW0+MTk3PC9SZWNOdW0+PERpc3BsYXlUZXh0PjxzdHlsZSBmYWNlPSJzdXBlcnNjcmlwdCI+
WzUxXTwvc3R5bGU+PC9EaXNwbGF5VGV4dD48cmVjb3JkPjxyZWMtbnVtYmVyPjE5NzwvcmVjLW51
bWJlcj48Zm9yZWlnbi1rZXlzPjxrZXkgYXBwPSJFTiIgZGItaWQ9InZ6OXhmejB0aDJhcmQ4ZXJl
Zm54eGVla3I5dHAwenMycHA1ciI+MTk3PC9rZXk+PC9mb3JlaWduLWtleXM+PHJlZi10eXBlIG5h
bWU9IkpvdXJuYWwgQXJ0aWNsZSI+MTc8L3JlZi10eXBlPjxjb250cmlidXRvcnM+PGF1dGhvcnM+
PGF1dGhvcj5Db2xzb24sIFAuPC9hdXRob3I+PGF1dGhvcj5Cb3JlbnRhaW4sIFAuPC9hdXRob3I+
PGF1dGhvcj5Db3NvLCBELjwvYXV0aG9yPjxhdXRob3I+TW90dGUsIEEuPC9hdXRob3I+PGF1dGhv
cj5BdXJyYW4tU2NobGVpbml0eiwgVC48L2F1dGhvcj48YXV0aG9yPkNoYXJib25uaWVyLCBBLjwv
YXV0aG9yPjxhdXRob3I+U3RvcHBhLCBBLiBNLjwvYXV0aG9yPjxhdXRob3I+Q2hhYmFubm9uLCBD
LjwvYXV0aG9yPjxhdXRob3I+U2VycmVybywgTS48L2F1dGhvcj48YXV0aG9yPkJlcnRyYW5kLCBK
LjwvYXV0aG9yPjxhdXRob3I+QmFybGVzaSwgRi48L2F1dGhvcj48YXV0aG9yPlNlcnJhdHJpY2Us
IEouPC9hdXRob3I+PGF1dGhvcj5Qb3J0YWwsIEkuPC9hdXRob3I+PGF1dGhvcj5Cb3R0YS1Gcmlk
bHVuZCwgRC48L2F1dGhvcj48YXV0aG9yPlRhbWFsZXQsIEMuPC9hdXRob3I+PGF1dGhvcj5HZXJv
bGFtaSwgUi48L2F1dGhvcj48L2F1dGhvcnM+PC9jb250cmlidXRvcnM+PGF1dGgtYWRkcmVzcz5J
SFUgTWVkaXRlcnJhbmVlIEluZmVjdGlvbiwgUG9sZSBkZXMgTWFsYWRpZXMgSW5mZWN0aWV1c2Vz
IGV0IFRyb3BpY2FsZXMgQ2xpbmlxdWUgZXQgQmlvbG9naXF1ZSwgRmVkZXJhdGlvbiBkZSBCYWN0
ZXJpb2xvZ2llLUh5Z2llbmUtVmlyb2xvZ2llLCBDZW50cmUgSG9zcGl0YWxvLVVuaXZlcnNpdGFp
cmUgVGltb25lLCBBc3Npc3RhbmNlIFB1YmxpcXVlIC0gSG9waXRhdXggZGUgTWFyc2VpbGxlLCBN
YXJzZWlsbGUsIEZyYW5jZTsgQWl4LU1hcnNlaWxsZSBVbml2ZXJzaXRlLCBVUk1JVEUgVU02MyBD
TlJTIDcyNzggSVJEIDE5OCBJTlNFUk0gVTEwOTUsIEZhY3VsdGVzIGRlIE1lZGVjaW5lIGV0IGRl
IFBoYXJtYWNpZSwgTWFyc2VpbGxlLCBGcmFuY2UuJiN4RDtTZXJ2aWNlIGQmYXBvcztIZXBhdG8t
R2FzdHJvZW50ZXJvbG9naWUgQ2VudHJlIEhvc3BpdGFsby1Vbml2ZXJzaXRhaXJlIFRpbW9uZSwg
QXNzaXN0YW5jZSBQdWJsaXF1ZS1Ib3BpdGF1eCBkZSBNYXJzZWlsbGUsIE1hcnNlaWxsZSwgRnJh
bmNlOyBBaXgtTWFyc2VpbGxlIFVuaXZlcnNpdGUgVU1SIElOU0VSTSA5MTEuIEZhY3VsdGVzIGRl
IE1lZGVjaW5lIGV0IGRlIFBoYXJtYWNpZSwgTWFyc2VpbGxlLCBGcmFuY2UuJiN4RDtTZXJ2aWNl
IGRPbmNvLWhlbWF0b2xvZ2llLCBJbnN0aXR1dCBQYW9saSBDYWxtZXR0ZXMsIE1hcnNlaWxsZSwg
RnJhbmNlLiYjeEQ7U2VydmljZSBkJmFwb3M7SGVwYXRvLUdhc3Ryb2VudGVyb2xvZ2llIENlbnRy
ZSBIb3NwaXRhbG8tVW5pdmVyc2l0YWlyZSBUaW1vbmUsIEFzc2lzdGFuY2UgUHVibGlxdWUtSG9w
aXRhdXggZGUgTWFyc2VpbGxlLCBNYXJzZWlsbGUsIEZyYW5jZS4mI3hEO0FpeCBNYXJzZWlsbGUg
VW5pdmVyc2l0ZSAtIEFzc2lzdGFuY2UgUHVibGlxdWUgSG9waXRhdXggZGUgTWFyc2VpbGxlLCBN
dWx0aWRpc2NpcGxpbmFyeSBPbmNvbG9neSBhbmQgVGhlcmFwZXV0aWMgSW5ub3ZhdGlvbnMgRGVw
YXJ0bWVudCwgTWFyc2VpbGxlLCBGcmFuY2UuJiN4RDtTZXJ2aWNlIGRlIE1lZGVjaW5lIEludGVy
bmUsIENlbnRyZSBIb3NwaXRhbGllciBVbml2ZXJzaXRhaXJlIGRlIGxhIFRpbW9uZS4gQXNzaXN0
YW5jZSBQdWJsaXF1ZSBIb3BpdGF1eCBkZSBNYXJzZWlsbGUsIE1hcnNlaWxsZSwgRnJhbmNlLiYj
eEQ7U2VydmljZSBkJmFwb3M7SGVwYXRvLUdhc3Ryb2VudGVyb2xvZ2llIENlbnRyZSBIb3NwaXRh
bG8tVW5pdmVyc2l0YWlyZSBUaW1vbmUsIEFzc2lzdGFuY2UgUHVibGlxdWUtSG9waXRhdXggZGUg
TWFyc2VpbGxlLCBNYXJzZWlsbGUsIEZyYW5jZTsgQWl4LU1hcnNlaWxsZSBVbml2ZXJzaXRlIFVN
UiBJTlNFUk0gOTExLiBGYWN1bHRlcyBkZSBNZWRlY2luZSBldCBkZSBQaGFybWFjaWUsIE1hcnNl
aWxsZSwgRnJhbmNlLiBFbGVjdHJvbmljIGFkZHJlc3M6IHJlbmUuZ2Vyb2xhbWlAYXAtaG0uZnIu
PC9hdXRoLWFkZHJlc3M+PHRpdGxlcz48dGl0bGU+SGVwYXRpdGlzIEIgdmlydXMgcmVhY3RpdmF0
aW9uIGluIEhCc0FnLW5lZ2F0aXZlIHBhdGllbnRzIGlzIGFzc29jaWF0ZWQgd2l0aCBlbWVyZ2Vu
Y2Ugb2YgdmlyYWwgc3RyYWlucyB3aXRoIG11dGF0ZWQgSEJzQWcgYW5kIHJldmVyc2UgdHJhbnNj
cmlwdGFzZTwvdGl0bGU+PHNlY29uZGFyeS10aXRsZT5WaXJvbG9neTwvc2Vjb25kYXJ5LXRpdGxl
PjxhbHQtdGl0bGU+Vmlyb2xvZ3k8L2FsdC10aXRsZT48L3RpdGxlcz48cGVyaW9kaWNhbD48ZnVs
bC10aXRsZT5WaXJvbG9neTwvZnVsbC10aXRsZT48YWJici0xPlZpcm9sb2d5PC9hYmJyLTE+PC9w
ZXJpb2RpY2FsPjxhbHQtcGVyaW9kaWNhbD48ZnVsbC10aXRsZT5WaXJvbG9neTwvZnVsbC10aXRs
ZT48YWJici0xPlZpcm9sb2d5PC9hYmJyLTE+PC9hbHQtcGVyaW9kaWNhbD48cGFnZXM+MzU0LTM2
MzwvcGFnZXM+PHZvbHVtZT40ODQ8L3ZvbHVtZT48ZWRpdGlvbj4yMDE1LzA3LzE4PC9lZGl0aW9u
PjxkYXRlcz48eWVhcj4yMDE1PC95ZWFyPjxwdWItZGF0ZXM+PGRhdGU+SnVsIDE0PC9kYXRlPjwv
cHViLWRhdGVzPjwvZGF0ZXM+PGlzYm4+MDA0Mi02ODIyPC9pc2JuPjxhY2Nlc3Npb24tbnVtPjI2
MTg2NTc0PC9hY2Nlc3Npb24tbnVtPjx1cmxzPjwvdXJscz48ZWxlY3Ryb25pYy1yZXNvdXJjZS1u
dW0+MTAuMTAxNi9qLnZpcm9sLjIwMTUuMDYuMDE3PC9lbGVjdHJvbmljLXJlc291cmNlLW51bT48
cmVtb3RlLWRhdGFiYXNlLXByb3ZpZGVyPk5sbTwvcmVtb3RlLWRhdGFiYXNlLXByb3ZpZGVyPjxs
YW5ndWFnZT5Fbmc8L2xhbmd1YWdlPjwvcmVjb3JkPjwvQ2l0ZT48L0VuZE5vdGU+
</w:fldData>
        </w:fldChar>
      </w:r>
      <w:r w:rsidR="00EC3FFA" w:rsidRPr="00D26E1F">
        <w:rPr>
          <w:rFonts w:ascii="Book Antiqua" w:hAnsi="Book Antiqua"/>
          <w:sz w:val="24"/>
          <w:szCs w:val="24"/>
        </w:rPr>
        <w:instrText xml:space="preserve"> ADDIN EN.CITE </w:instrText>
      </w:r>
      <w:r w:rsidR="00EC3FFA" w:rsidRPr="00D26E1F">
        <w:rPr>
          <w:rFonts w:ascii="Book Antiqua" w:hAnsi="Book Antiqua"/>
          <w:sz w:val="24"/>
          <w:szCs w:val="24"/>
        </w:rPr>
        <w:fldChar w:fldCharType="begin">
          <w:fldData xml:space="preserve">PEVuZE5vdGU+PENpdGU+PEF1dGhvcj5Db2xzb248L0F1dGhvcj48WWVhcj4yMDE1PC9ZZWFyPjxS
ZWNOdW0+MTk3PC9SZWNOdW0+PERpc3BsYXlUZXh0PjxzdHlsZSBmYWNlPSJzdXBlcnNjcmlwdCI+
WzUxXTwvc3R5bGU+PC9EaXNwbGF5VGV4dD48cmVjb3JkPjxyZWMtbnVtYmVyPjE5NzwvcmVjLW51
bWJlcj48Zm9yZWlnbi1rZXlzPjxrZXkgYXBwPSJFTiIgZGItaWQ9InZ6OXhmejB0aDJhcmQ4ZXJl
Zm54eGVla3I5dHAwenMycHA1ciI+MTk3PC9rZXk+PC9mb3JlaWduLWtleXM+PHJlZi10eXBlIG5h
bWU9IkpvdXJuYWwgQXJ0aWNsZSI+MTc8L3JlZi10eXBlPjxjb250cmlidXRvcnM+PGF1dGhvcnM+
PGF1dGhvcj5Db2xzb24sIFAuPC9hdXRob3I+PGF1dGhvcj5Cb3JlbnRhaW4sIFAuPC9hdXRob3I+
PGF1dGhvcj5Db3NvLCBELjwvYXV0aG9yPjxhdXRob3I+TW90dGUsIEEuPC9hdXRob3I+PGF1dGhv
cj5BdXJyYW4tU2NobGVpbml0eiwgVC48L2F1dGhvcj48YXV0aG9yPkNoYXJib25uaWVyLCBBLjwv
YXV0aG9yPjxhdXRob3I+U3RvcHBhLCBBLiBNLjwvYXV0aG9yPjxhdXRob3I+Q2hhYmFubm9uLCBD
LjwvYXV0aG9yPjxhdXRob3I+U2VycmVybywgTS48L2F1dGhvcj48YXV0aG9yPkJlcnRyYW5kLCBK
LjwvYXV0aG9yPjxhdXRob3I+QmFybGVzaSwgRi48L2F1dGhvcj48YXV0aG9yPlNlcnJhdHJpY2Us
IEouPC9hdXRob3I+PGF1dGhvcj5Qb3J0YWwsIEkuPC9hdXRob3I+PGF1dGhvcj5Cb3R0YS1Gcmlk
bHVuZCwgRC48L2F1dGhvcj48YXV0aG9yPlRhbWFsZXQsIEMuPC9hdXRob3I+PGF1dGhvcj5HZXJv
bGFtaSwgUi48L2F1dGhvcj48L2F1dGhvcnM+PC9jb250cmlidXRvcnM+PGF1dGgtYWRkcmVzcz5J
SFUgTWVkaXRlcnJhbmVlIEluZmVjdGlvbiwgUG9sZSBkZXMgTWFsYWRpZXMgSW5mZWN0aWV1c2Vz
IGV0IFRyb3BpY2FsZXMgQ2xpbmlxdWUgZXQgQmlvbG9naXF1ZSwgRmVkZXJhdGlvbiBkZSBCYWN0
ZXJpb2xvZ2llLUh5Z2llbmUtVmlyb2xvZ2llLCBDZW50cmUgSG9zcGl0YWxvLVVuaXZlcnNpdGFp
cmUgVGltb25lLCBBc3Npc3RhbmNlIFB1YmxpcXVlIC0gSG9waXRhdXggZGUgTWFyc2VpbGxlLCBN
YXJzZWlsbGUsIEZyYW5jZTsgQWl4LU1hcnNlaWxsZSBVbml2ZXJzaXRlLCBVUk1JVEUgVU02MyBD
TlJTIDcyNzggSVJEIDE5OCBJTlNFUk0gVTEwOTUsIEZhY3VsdGVzIGRlIE1lZGVjaW5lIGV0IGRl
IFBoYXJtYWNpZSwgTWFyc2VpbGxlLCBGcmFuY2UuJiN4RDtTZXJ2aWNlIGQmYXBvcztIZXBhdG8t
R2FzdHJvZW50ZXJvbG9naWUgQ2VudHJlIEhvc3BpdGFsby1Vbml2ZXJzaXRhaXJlIFRpbW9uZSwg
QXNzaXN0YW5jZSBQdWJsaXF1ZS1Ib3BpdGF1eCBkZSBNYXJzZWlsbGUsIE1hcnNlaWxsZSwgRnJh
bmNlOyBBaXgtTWFyc2VpbGxlIFVuaXZlcnNpdGUgVU1SIElOU0VSTSA5MTEuIEZhY3VsdGVzIGRl
IE1lZGVjaW5lIGV0IGRlIFBoYXJtYWNpZSwgTWFyc2VpbGxlLCBGcmFuY2UuJiN4RDtTZXJ2aWNl
IGRPbmNvLWhlbWF0b2xvZ2llLCBJbnN0aXR1dCBQYW9saSBDYWxtZXR0ZXMsIE1hcnNlaWxsZSwg
RnJhbmNlLiYjeEQ7U2VydmljZSBkJmFwb3M7SGVwYXRvLUdhc3Ryb2VudGVyb2xvZ2llIENlbnRy
ZSBIb3NwaXRhbG8tVW5pdmVyc2l0YWlyZSBUaW1vbmUsIEFzc2lzdGFuY2UgUHVibGlxdWUtSG9w
aXRhdXggZGUgTWFyc2VpbGxlLCBNYXJzZWlsbGUsIEZyYW5jZS4mI3hEO0FpeCBNYXJzZWlsbGUg
VW5pdmVyc2l0ZSAtIEFzc2lzdGFuY2UgUHVibGlxdWUgSG9waXRhdXggZGUgTWFyc2VpbGxlLCBN
dWx0aWRpc2NpcGxpbmFyeSBPbmNvbG9neSBhbmQgVGhlcmFwZXV0aWMgSW5ub3ZhdGlvbnMgRGVw
YXJ0bWVudCwgTWFyc2VpbGxlLCBGcmFuY2UuJiN4RDtTZXJ2aWNlIGRlIE1lZGVjaW5lIEludGVy
bmUsIENlbnRyZSBIb3NwaXRhbGllciBVbml2ZXJzaXRhaXJlIGRlIGxhIFRpbW9uZS4gQXNzaXN0
YW5jZSBQdWJsaXF1ZSBIb3BpdGF1eCBkZSBNYXJzZWlsbGUsIE1hcnNlaWxsZSwgRnJhbmNlLiYj
eEQ7U2VydmljZSBkJmFwb3M7SGVwYXRvLUdhc3Ryb2VudGVyb2xvZ2llIENlbnRyZSBIb3NwaXRh
bG8tVW5pdmVyc2l0YWlyZSBUaW1vbmUsIEFzc2lzdGFuY2UgUHVibGlxdWUtSG9waXRhdXggZGUg
TWFyc2VpbGxlLCBNYXJzZWlsbGUsIEZyYW5jZTsgQWl4LU1hcnNlaWxsZSBVbml2ZXJzaXRlIFVN
UiBJTlNFUk0gOTExLiBGYWN1bHRlcyBkZSBNZWRlY2luZSBldCBkZSBQaGFybWFjaWUsIE1hcnNl
aWxsZSwgRnJhbmNlLiBFbGVjdHJvbmljIGFkZHJlc3M6IHJlbmUuZ2Vyb2xhbWlAYXAtaG0uZnIu
PC9hdXRoLWFkZHJlc3M+PHRpdGxlcz48dGl0bGU+SGVwYXRpdGlzIEIgdmlydXMgcmVhY3RpdmF0
aW9uIGluIEhCc0FnLW5lZ2F0aXZlIHBhdGllbnRzIGlzIGFzc29jaWF0ZWQgd2l0aCBlbWVyZ2Vu
Y2Ugb2YgdmlyYWwgc3RyYWlucyB3aXRoIG11dGF0ZWQgSEJzQWcgYW5kIHJldmVyc2UgdHJhbnNj
cmlwdGFzZTwvdGl0bGU+PHNlY29uZGFyeS10aXRsZT5WaXJvbG9neTwvc2Vjb25kYXJ5LXRpdGxl
PjxhbHQtdGl0bGU+Vmlyb2xvZ3k8L2FsdC10aXRsZT48L3RpdGxlcz48cGVyaW9kaWNhbD48ZnVs
bC10aXRsZT5WaXJvbG9neTwvZnVsbC10aXRsZT48YWJici0xPlZpcm9sb2d5PC9hYmJyLTE+PC9w
ZXJpb2RpY2FsPjxhbHQtcGVyaW9kaWNhbD48ZnVsbC10aXRsZT5WaXJvbG9neTwvZnVsbC10aXRs
ZT48YWJici0xPlZpcm9sb2d5PC9hYmJyLTE+PC9hbHQtcGVyaW9kaWNhbD48cGFnZXM+MzU0LTM2
MzwvcGFnZXM+PHZvbHVtZT40ODQ8L3ZvbHVtZT48ZWRpdGlvbj4yMDE1LzA3LzE4PC9lZGl0aW9u
PjxkYXRlcz48eWVhcj4yMDE1PC95ZWFyPjxwdWItZGF0ZXM+PGRhdGU+SnVsIDE0PC9kYXRlPjwv
cHViLWRhdGVzPjwvZGF0ZXM+PGlzYm4+MDA0Mi02ODIyPC9pc2JuPjxhY2Nlc3Npb24tbnVtPjI2
MTg2NTc0PC9hY2Nlc3Npb24tbnVtPjx1cmxzPjwvdXJscz48ZWxlY3Ryb25pYy1yZXNvdXJjZS1u
dW0+MTAuMTAxNi9qLnZpcm9sLjIwMTUuMDYuMDE3PC9lbGVjdHJvbmljLXJlc291cmNlLW51bT48
cmVtb3RlLWRhdGFiYXNlLXByb3ZpZGVyPk5sbTwvcmVtb3RlLWRhdGFiYXNlLXByb3ZpZGVyPjxs
YW5ndWFnZT5Fbmc8L2xhbmd1YWdlPjwvcmVjb3JkPjwvQ2l0ZT48L0VuZE5vdGU+
</w:fldData>
        </w:fldChar>
      </w:r>
      <w:r w:rsidR="00EC3FFA" w:rsidRPr="00D26E1F">
        <w:rPr>
          <w:rFonts w:ascii="Book Antiqua" w:hAnsi="Book Antiqua"/>
          <w:sz w:val="24"/>
          <w:szCs w:val="24"/>
        </w:rPr>
        <w:instrText xml:space="preserve"> ADDIN EN.CITE.DATA </w:instrText>
      </w:r>
      <w:r w:rsidR="00EC3FFA" w:rsidRPr="00D26E1F">
        <w:rPr>
          <w:rFonts w:ascii="Book Antiqua" w:hAnsi="Book Antiqua"/>
          <w:sz w:val="24"/>
          <w:szCs w:val="24"/>
        </w:rPr>
      </w:r>
      <w:r w:rsidR="00EC3FFA" w:rsidRPr="00D26E1F">
        <w:rPr>
          <w:rFonts w:ascii="Book Antiqua" w:hAnsi="Book Antiqua"/>
          <w:sz w:val="24"/>
          <w:szCs w:val="24"/>
        </w:rPr>
        <w:fldChar w:fldCharType="end"/>
      </w:r>
      <w:r w:rsidR="00EC3FFA" w:rsidRPr="00D26E1F">
        <w:rPr>
          <w:rFonts w:ascii="Book Antiqua" w:hAnsi="Book Antiqua"/>
          <w:sz w:val="24"/>
          <w:szCs w:val="24"/>
        </w:rPr>
      </w:r>
      <w:r w:rsidR="00EC3FFA" w:rsidRPr="00D26E1F">
        <w:rPr>
          <w:rFonts w:ascii="Book Antiqua" w:hAnsi="Book Antiqua"/>
          <w:sz w:val="24"/>
          <w:szCs w:val="24"/>
        </w:rPr>
        <w:fldChar w:fldCharType="separate"/>
      </w:r>
      <w:r w:rsidR="00EC3FFA" w:rsidRPr="00D26E1F">
        <w:rPr>
          <w:rFonts w:ascii="Book Antiqua" w:hAnsi="Book Antiqua"/>
          <w:noProof/>
          <w:sz w:val="24"/>
          <w:szCs w:val="24"/>
          <w:vertAlign w:val="superscript"/>
        </w:rPr>
        <w:t>[</w:t>
      </w:r>
      <w:hyperlink w:anchor="_ENREF_51" w:tooltip="Colson, 2015 #197" w:history="1">
        <w:r w:rsidR="00B20377" w:rsidRPr="00D26E1F">
          <w:rPr>
            <w:rFonts w:ascii="Book Antiqua" w:hAnsi="Book Antiqua"/>
            <w:noProof/>
            <w:sz w:val="24"/>
            <w:szCs w:val="24"/>
            <w:vertAlign w:val="superscript"/>
          </w:rPr>
          <w:t>51</w:t>
        </w:r>
      </w:hyperlink>
      <w:r w:rsidR="00EC3FFA"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Pr="00D26E1F">
        <w:rPr>
          <w:rFonts w:ascii="Book Antiqua" w:hAnsi="Book Antiqua"/>
          <w:sz w:val="24"/>
          <w:szCs w:val="24"/>
        </w:rPr>
        <w:t xml:space="preserve"> investigated 16 anti-HBc positive patients who developed HBV reactivation following chemotherapy and demonstrated that an increased variability within HBsAg and HBV reverse transcriptase (RT) were detected in these patients. OBI has also been reported in vaccinated children from Taiwan and Iran</w:t>
      </w:r>
      <w:r w:rsidRPr="00D26E1F">
        <w:rPr>
          <w:rFonts w:ascii="Book Antiqua" w:hAnsi="Book Antiqua"/>
          <w:sz w:val="24"/>
          <w:szCs w:val="24"/>
        </w:rPr>
        <w:fldChar w:fldCharType="begin">
          <w:fldData xml:space="preserve">PEVuZE5vdGU+PENpdGU+PEF1dGhvcj5TaGFobW9yYWRpPC9BdXRob3I+PFllYXI+MjAxMjwvWWVh
cj48UmVjTnVtPjE3NTwvUmVjTnVtPjxEaXNwbGF5VGV4dD48c3R5bGUgZmFjZT0ic3VwZXJzY3Jp
cHQiPls1MiwgNTNdPC9zdHlsZT48L0Rpc3BsYXlUZXh0PjxyZWNvcmQ+PHJlYy1udW1iZXI+MTc1
PC9yZWMtbnVtYmVyPjxmb3JlaWduLWtleXM+PGtleSBhcHA9IkVOIiBkYi1pZD0idno5eGZ6MHRo
MmFyZDhlcmVmbnh4ZWVrcjl0cDB6czJwcDVyIj4xNzU8L2tleT48L2ZvcmVpZ24ta2V5cz48cmVm
LXR5cGUgbmFtZT0iSm91cm5hbCBBcnRpY2xlIj4xNzwvcmVmLXR5cGU+PGNvbnRyaWJ1dG9ycz48
YXV0aG9ycz48YXV0aG9yPlNoYWhtb3JhZGksIFMuPC9hdXRob3I+PGF1dGhvcj5ZYWh5YXBvdXIs
IFkuPC9hdXRob3I+PGF1dGhvcj5NYWhtb29kaSwgTS48L2F1dGhvcj48YXV0aG9yPkFsYXZpYW4s
IFMuIE0uPC9hdXRob3I+PGF1dGhvcj5GYXplbGksIFouPC9hdXRob3I+PGF1dGhvcj5KYXpheWVy
aSwgUy4gTS48L2F1dGhvcj48L2F1dGhvcnM+PC9jb250cmlidXRvcnM+PGF1dGgtYWRkcmVzcz5I
ZXBhdGl0aXMgQiBNb2xlY3VsYXIgTGFib3JhdG9yeSwgRGVwYXJ0bWVudCBvZiBWaXJvbG9neSwg
U2Nob29sIG9mIFB1YmxpYyBIZWFsdGgsIFRlaHJhbiBVbml2ZXJzaXR5IG9mIE1lZGljYWwgU2Np
ZW5jZXMsIFRlaHJhbiwgSXJhbi48L2F1dGgtYWRkcmVzcz48dGl0bGVzPjx0aXRsZT5IaWdoIHBy
ZXZhbGVuY2Ugb2Ygb2NjdWx0IGhlcGF0aXRpcyBCIHZpcnVzIGluZmVjdGlvbiBpbiBjaGlsZHJl
biBib3JuIHRvIEhCc0FnLXBvc2l0aXZlIG1vdGhlcnMgZGVzcGl0ZSBwcm9waHlsYXhpcyB3aXRo
IGhlcGF0aXRpcyBCIHZhY2NpbmF0aW9uIGFuZCBIQklHPC90aXRsZT48c2Vjb25kYXJ5LXRpdGxl
PkogSGVwYXRvbDwvc2Vjb25kYXJ5LXRpdGxlPjxhbHQtdGl0bGU+Sm91cm5hbCBvZiBoZXBhdG9s
b2d5PC9hbHQtdGl0bGU+PC90aXRsZXM+PHBlcmlvZGljYWw+PGZ1bGwtdGl0bGU+SiBIZXBhdG9s
PC9mdWxsLXRpdGxlPjxhYmJyLTE+Sm91cm5hbCBvZiBoZXBhdG9sb2d5PC9hYmJyLTE+PC9wZXJp
b2RpY2FsPjxhbHQtcGVyaW9kaWNhbD48ZnVsbC10aXRsZT5KIEhlcGF0b2w8L2Z1bGwtdGl0bGU+
PGFiYnItMT5Kb3VybmFsIG9mIGhlcGF0b2xvZ3k8L2FiYnItMT48L2FsdC1wZXJpb2RpY2FsPjxw
YWdlcz41MTUtMjE8L3BhZ2VzPjx2b2x1bWU+NTc8L3ZvbHVtZT48bnVtYmVyPjM8L251bWJlcj48
ZWRpdGlvbj4yMDEyLzA1LzI0PC9lZGl0aW9uPjxrZXl3b3Jkcz48a2V5d29yZD5DaGktU3F1YXJl
IERpc3RyaWJ1dGlvbjwva2V5d29yZD48a2V5d29yZD5DaGlsZDwva2V5d29yZD48a2V5d29yZD5D
aGlsZCwgUHJlc2Nob29sPC9rZXl3b3JkPjxrZXl3b3JkPkROQSBNdXRhdGlvbmFsIEFuYWx5c2lz
PC9rZXl3b3JkPjxrZXl3b3JkPkROQSwgVmlyYWwvYmxvb2Q8L2tleXdvcmQ+PGtleXdvcmQ+RmVt
YWxlPC9rZXl3b3JkPjxrZXl3b3JkPkdlbm90eXBlPC9rZXl3b3JkPjxrZXl3b3JkPkhlcGF0aXRp
cyBCLypibG9vZC9wcmV2ZW50aW9uICZhbXA7YW1wPC9rZXl3b3JkPjxrZXl3b3JkPmNvbnRyb2wv
KnRyYW5zbWlzc2lvbjwva2V5d29yZD48a2V5d29yZD5IZXBhdGl0aXMgQiBTdXJmYWNlIEFudGln
ZW5zLypibG9vZDwva2V5d29yZD48a2V5d29yZD5IZXBhdGl0aXMgQiBWYWNjaW5lcy9hZG1pbmlz
dHJhdGlvbiAmYW1wO2FtcDwva2V5d29yZD48a2V5d29yZD5kb3NhZ2U8L2tleXdvcmQ+PGtleXdv
cmQ+SGVwYXRpdGlzIEIgdmlydXMvKmdlbmV0aWNzPC9rZXl3b3JkPjxrZXl3b3JkPkh1bWFuczwv
a2V5d29yZD48a2V5d29yZD5JbW11bm9nbG9idWxpbnMvYWRtaW5pc3RyYXRpb24gJmFtcDthbXA8
L2tleXdvcmQ+PGtleXdvcmQ+ZG9zYWdlPC9rZXl3b3JkPjxrZXl3b3JkPkluZmFudDwva2V5d29y
ZD48a2V5d29yZD5JbmZlY3Rpb3VzIERpc2Vhc2UgVHJhbnNtaXNzaW9uLCBWZXJ0aWNhbC8qcHJl
dmVudGlvbiAmYW1wO2FtcDwva2V5d29yZD48a2V5d29yZD5jb250cm9sPC9rZXl3b3JkPjxrZXl3
b3JkPk1hbGU8L2tleXdvcmQ+PGtleXdvcmQ+UmVhbC1UaW1lIFBvbHltZXJhc2UgQ2hhaW4gUmVh
Y3Rpb248L2tleXdvcmQ+PGtleXdvcmQ+UmV0cm9zcGVjdGl2ZSBTdHVkaWVzPC9rZXl3b3JkPjxr
ZXl3b3JkPlZpcmFsIExvYWQ8L2tleXdvcmQ+PC9rZXl3b3Jkcz48ZGF0ZXM+PHllYXI+MjAxMjwv
eWVhcj48cHViLWRhdGVzPjxkYXRlPlNlcDwvZGF0ZT48L3B1Yi1kYXRlcz48L2RhdGVzPjxpc2Ju
PjAxNjgtODI3ODwvaXNibj48YWNjZXNzaW9uLW51bT4yMjYxNzE1MjwvYWNjZXNzaW9uLW51bT48
dXJscz48L3VybHM+PGVsZWN0cm9uaWMtcmVzb3VyY2UtbnVtPjEwLjEwMTYvai5qaGVwLjIwMTIu
MDQuMDIxPC9lbGVjdHJvbmljLXJlc291cmNlLW51bT48cmVtb3RlLWRhdGFiYXNlLXByb3ZpZGVy
Pk5sbTwvcmVtb3RlLWRhdGFiYXNlLXByb3ZpZGVyPjxsYW5ndWFnZT5lbmc8L2xhbmd1YWdlPjwv
cmVjb3JkPjwvQ2l0ZT48Q2l0ZT48QXV0aG9yPk11PC9BdXRob3I+PFllYXI+MjAwOTwvWWVhcj48
UmVjTnVtPjE5ODwvUmVjTnVtPjxyZWNvcmQ+PHJlYy1udW1iZXI+MTk4PC9yZWMtbnVtYmVyPjxm
b3JlaWduLWtleXM+PGtleSBhcHA9IkVOIiBkYi1pZD0idno5eGZ6MHRoMmFyZDhlcmVmbnh4ZWVr
cjl0cDB6czJwcDVyIj4xOTg8L2tleT48L2ZvcmVpZ24ta2V5cz48cmVmLXR5cGUgbmFtZT0iSm91
cm5hbCBBcnRpY2xlIj4xNzwvcmVmLXR5cGU+PGNvbnRyaWJ1dG9ycz48YXV0aG9ycz48YXV0aG9y
Pk11LCBTLiBDLjwvYXV0aG9yPjxhdXRob3I+TGluLCBZLiBNLjwvYXV0aG9yPjxhdXRob3I+Sm93
LCBHLiBNLjwvYXV0aG9yPjxhdXRob3I+Q2hlbiwgQi4gRi48L2F1dGhvcj48L2F1dGhvcnM+PC9j
b250cmlidXRvcnM+PGF1dGgtYWRkcmVzcz5EZXBhcnRtZW50IG9mIFBlZGlhdHJpY3MsIFNoaW4g
S29uZyBXdSBIby1TdSBNZW1vcmlhbCBIb3NwaXRhbCwgVGFpcGVpLCBUYWl3YW4uPC9hdXRoLWFk
ZHJlc3M+PHRpdGxlcz48dGl0bGU+T2NjdWx0IGhlcGF0aXRpcyBCIHZpcnVzIGluZmVjdGlvbiBp
biBoZXBhdGl0aXMgQiB2YWNjaW5hdGVkIGNoaWxkcmVuIGluIFRhaXdhbjwvdGl0bGU+PHNlY29u
ZGFyeS10aXRsZT5KIEhlcGF0b2w8L3NlY29uZGFyeS10aXRsZT48YWx0LXRpdGxlPkpvdXJuYWwg
b2YgaGVwYXRvbG9neTwvYWx0LXRpdGxlPjwvdGl0bGVzPjxwZXJpb2RpY2FsPjxmdWxsLXRpdGxl
PkogSGVwYXRvbDwvZnVsbC10aXRsZT48YWJici0xPkpvdXJuYWwgb2YgaGVwYXRvbG9neTwvYWJi
ci0xPjwvcGVyaW9kaWNhbD48YWx0LXBlcmlvZGljYWw+PGZ1bGwtdGl0bGU+SiBIZXBhdG9sPC9m
dWxsLXRpdGxlPjxhYmJyLTE+Sm91cm5hbCBvZiBoZXBhdG9sb2d5PC9hYmJyLTE+PC9hbHQtcGVy
aW9kaWNhbD48cGFnZXM+MjY0LTcyPC9wYWdlcz48dm9sdW1lPjUwPC92b2x1bWU+PG51bWJlcj4y
PC9udW1iZXI+PGVkaXRpb24+MjAwOC8xMi8xNzwvZWRpdGlvbj48a2V5d29yZHM+PGtleXdvcmQ+
QW1pbm8gQWNpZCBTZXF1ZW5jZTwva2V5d29yZD48a2V5d29yZD5CYXNlIFNlcXVlbmNlPC9rZXl3
b3JkPjxrZXl3b3JkPkNoaWxkPC9rZXl3b3JkPjxrZXl3b3JkPkNoaWxkLCBQcmVzY2hvb2w8L2tl
eXdvcmQ+PGtleXdvcmQ+RE5BLCBWaXJhbC9ibG9vZDwva2V5d29yZD48a2V5d29yZD5GZW1hbGU8
L2tleXdvcmQ+PGtleXdvcmQ+SGVwYXRpdGlzIEIvKmVwaWRlbWlvbG9neS9wcmV2ZW50aW9uICZh
bXA7IGNvbnRyb2w8L2tleXdvcmQ+PGtleXdvcmQ+SGVwYXRpdGlzIEIgU3VyZmFjZSBBbnRpZ2Vu
cy9ibG9vZC9jaGVtaXN0cnkvZ2VuZXRpY3MvaW1tdW5vbG9neTwva2V5d29yZD48a2V5d29yZD5I
ZXBhdGl0aXMgQiBWYWNjaW5lcy8qaW1tdW5vbG9neTwva2V5d29yZD48a2V5d29yZD5IZXBhdGl0
aXMgQiB2aXJ1cy9jbGFzc2lmaWNhdGlvbi9nZW5ldGljczwva2V5d29yZD48a2V5d29yZD5IdW1h
bnM8L2tleXdvcmQ+PGtleXdvcmQ+SW5mYW50PC9rZXl3b3JkPjxrZXl3b3JkPk1hbGU8L2tleXdv
cmQ+PGtleXdvcmQ+TW9sZWN1bGFyIFNlcXVlbmNlIERhdGE8L2tleXdvcmQ+PGtleXdvcmQ+UGh5
bG9nZW55PC9rZXl3b3JkPjxrZXl3b3JkPlBvbHltZXJhc2UgQ2hhaW4gUmVhY3Rpb248L2tleXdv
cmQ+PGtleXdvcmQ+UHJldmFsZW5jZTwva2V5d29yZD48a2V5d29yZD5Qcm90ZWluIFByZWN1cnNv
cnMvY2hlbWlzdHJ5L2dlbmV0aWNzL2ltbXVub2xvZ3k8L2tleXdvcmQ+PGtleXdvcmQ+VGFpd2Fu
L2VwaWRlbWlvbG9neTwva2V5d29yZD48a2V5d29yZD4qVmFjY2luYXRpb248L2tleXdvcmQ+PC9r
ZXl3b3Jkcz48ZGF0ZXM+PHllYXI+MjAwOTwveWVhcj48cHViLWRhdGVzPjxkYXRlPkZlYjwvZGF0
ZT48L3B1Yi1kYXRlcz48L2RhdGVzPjxpc2JuPjAxNjgtODI3OCAoUHJpbnQpJiN4RDswMTY4LTgy
Nzg8L2lzYm4+PGFjY2Vzc2lvbi1udW0+MTkwNzA5MjM8L2FjY2Vzc2lvbi1udW0+PHVybHM+PC91
cmxzPjxlbGVjdHJvbmljLXJlc291cmNlLW51bT4xMC4xMDE2L2ouamhlcC4yMDA4LjA5LjAxNzwv
ZWxlY3Ryb25pYy1yZXNvdXJjZS1udW0+PHJlbW90ZS1kYXRhYmFzZS1wcm92aWRlcj5ObG08L3Jl
bW90ZS1kYXRhYmFzZS1wcm92aWRlcj48bGFuZ3VhZ2U+ZW5nPC9sYW5ndWFnZT48L3JlY29yZD48
L0NpdGU+PC9FbmROb3RlPn==
</w:fldData>
        </w:fldChar>
      </w:r>
      <w:r w:rsidR="00EC3FFA" w:rsidRPr="00D26E1F">
        <w:rPr>
          <w:rFonts w:ascii="Book Antiqua" w:hAnsi="Book Antiqua"/>
          <w:sz w:val="24"/>
          <w:szCs w:val="24"/>
        </w:rPr>
        <w:instrText xml:space="preserve"> ADDIN EN.CITE </w:instrText>
      </w:r>
      <w:r w:rsidR="00EC3FFA" w:rsidRPr="00D26E1F">
        <w:rPr>
          <w:rFonts w:ascii="Book Antiqua" w:hAnsi="Book Antiqua"/>
          <w:sz w:val="24"/>
          <w:szCs w:val="24"/>
        </w:rPr>
        <w:fldChar w:fldCharType="begin">
          <w:fldData xml:space="preserve">PEVuZE5vdGU+PENpdGU+PEF1dGhvcj5TaGFobW9yYWRpPC9BdXRob3I+PFllYXI+MjAxMjwvWWVh
cj48UmVjTnVtPjE3NTwvUmVjTnVtPjxEaXNwbGF5VGV4dD48c3R5bGUgZmFjZT0ic3VwZXJzY3Jp
cHQiPls1MiwgNTNdPC9zdHlsZT48L0Rpc3BsYXlUZXh0PjxyZWNvcmQ+PHJlYy1udW1iZXI+MTc1
PC9yZWMtbnVtYmVyPjxmb3JlaWduLWtleXM+PGtleSBhcHA9IkVOIiBkYi1pZD0idno5eGZ6MHRo
MmFyZDhlcmVmbnh4ZWVrcjl0cDB6czJwcDVyIj4xNzU8L2tleT48L2ZvcmVpZ24ta2V5cz48cmVm
LXR5cGUgbmFtZT0iSm91cm5hbCBBcnRpY2xlIj4xNzwvcmVmLXR5cGU+PGNvbnRyaWJ1dG9ycz48
YXV0aG9ycz48YXV0aG9yPlNoYWhtb3JhZGksIFMuPC9hdXRob3I+PGF1dGhvcj5ZYWh5YXBvdXIs
IFkuPC9hdXRob3I+PGF1dGhvcj5NYWhtb29kaSwgTS48L2F1dGhvcj48YXV0aG9yPkFsYXZpYW4s
IFMuIE0uPC9hdXRob3I+PGF1dGhvcj5GYXplbGksIFouPC9hdXRob3I+PGF1dGhvcj5KYXpheWVy
aSwgUy4gTS48L2F1dGhvcj48L2F1dGhvcnM+PC9jb250cmlidXRvcnM+PGF1dGgtYWRkcmVzcz5I
ZXBhdGl0aXMgQiBNb2xlY3VsYXIgTGFib3JhdG9yeSwgRGVwYXJ0bWVudCBvZiBWaXJvbG9neSwg
U2Nob29sIG9mIFB1YmxpYyBIZWFsdGgsIFRlaHJhbiBVbml2ZXJzaXR5IG9mIE1lZGljYWwgU2Np
ZW5jZXMsIFRlaHJhbiwgSXJhbi48L2F1dGgtYWRkcmVzcz48dGl0bGVzPjx0aXRsZT5IaWdoIHBy
ZXZhbGVuY2Ugb2Ygb2NjdWx0IGhlcGF0aXRpcyBCIHZpcnVzIGluZmVjdGlvbiBpbiBjaGlsZHJl
biBib3JuIHRvIEhCc0FnLXBvc2l0aXZlIG1vdGhlcnMgZGVzcGl0ZSBwcm9waHlsYXhpcyB3aXRo
IGhlcGF0aXRpcyBCIHZhY2NpbmF0aW9uIGFuZCBIQklHPC90aXRsZT48c2Vjb25kYXJ5LXRpdGxl
PkogSGVwYXRvbDwvc2Vjb25kYXJ5LXRpdGxlPjxhbHQtdGl0bGU+Sm91cm5hbCBvZiBoZXBhdG9s
b2d5PC9hbHQtdGl0bGU+PC90aXRsZXM+PHBlcmlvZGljYWw+PGZ1bGwtdGl0bGU+SiBIZXBhdG9s
PC9mdWxsLXRpdGxlPjxhYmJyLTE+Sm91cm5hbCBvZiBoZXBhdG9sb2d5PC9hYmJyLTE+PC9wZXJp
b2RpY2FsPjxhbHQtcGVyaW9kaWNhbD48ZnVsbC10aXRsZT5KIEhlcGF0b2w8L2Z1bGwtdGl0bGU+
PGFiYnItMT5Kb3VybmFsIG9mIGhlcGF0b2xvZ3k8L2FiYnItMT48L2FsdC1wZXJpb2RpY2FsPjxw
YWdlcz41MTUtMjE8L3BhZ2VzPjx2b2x1bWU+NTc8L3ZvbHVtZT48bnVtYmVyPjM8L251bWJlcj48
ZWRpdGlvbj4yMDEyLzA1LzI0PC9lZGl0aW9uPjxrZXl3b3Jkcz48a2V5d29yZD5DaGktU3F1YXJl
IERpc3RyaWJ1dGlvbjwva2V5d29yZD48a2V5d29yZD5DaGlsZDwva2V5d29yZD48a2V5d29yZD5D
aGlsZCwgUHJlc2Nob29sPC9rZXl3b3JkPjxrZXl3b3JkPkROQSBNdXRhdGlvbmFsIEFuYWx5c2lz
PC9rZXl3b3JkPjxrZXl3b3JkPkROQSwgVmlyYWwvYmxvb2Q8L2tleXdvcmQ+PGtleXdvcmQ+RmVt
YWxlPC9rZXl3b3JkPjxrZXl3b3JkPkdlbm90eXBlPC9rZXl3b3JkPjxrZXl3b3JkPkhlcGF0aXRp
cyBCLypibG9vZC9wcmV2ZW50aW9uICZhbXA7YW1wPC9rZXl3b3JkPjxrZXl3b3JkPmNvbnRyb2wv
KnRyYW5zbWlzc2lvbjwva2V5d29yZD48a2V5d29yZD5IZXBhdGl0aXMgQiBTdXJmYWNlIEFudGln
ZW5zLypibG9vZDwva2V5d29yZD48a2V5d29yZD5IZXBhdGl0aXMgQiBWYWNjaW5lcy9hZG1pbmlz
dHJhdGlvbiAmYW1wO2FtcDwva2V5d29yZD48a2V5d29yZD5kb3NhZ2U8L2tleXdvcmQ+PGtleXdv
cmQ+SGVwYXRpdGlzIEIgdmlydXMvKmdlbmV0aWNzPC9rZXl3b3JkPjxrZXl3b3JkPkh1bWFuczwv
a2V5d29yZD48a2V5d29yZD5JbW11bm9nbG9idWxpbnMvYWRtaW5pc3RyYXRpb24gJmFtcDthbXA8
L2tleXdvcmQ+PGtleXdvcmQ+ZG9zYWdlPC9rZXl3b3JkPjxrZXl3b3JkPkluZmFudDwva2V5d29y
ZD48a2V5d29yZD5JbmZlY3Rpb3VzIERpc2Vhc2UgVHJhbnNtaXNzaW9uLCBWZXJ0aWNhbC8qcHJl
dmVudGlvbiAmYW1wO2FtcDwva2V5d29yZD48a2V5d29yZD5jb250cm9sPC9rZXl3b3JkPjxrZXl3
b3JkPk1hbGU8L2tleXdvcmQ+PGtleXdvcmQ+UmVhbC1UaW1lIFBvbHltZXJhc2UgQ2hhaW4gUmVh
Y3Rpb248L2tleXdvcmQ+PGtleXdvcmQ+UmV0cm9zcGVjdGl2ZSBTdHVkaWVzPC9rZXl3b3JkPjxr
ZXl3b3JkPlZpcmFsIExvYWQ8L2tleXdvcmQ+PC9rZXl3b3Jkcz48ZGF0ZXM+PHllYXI+MjAxMjwv
eWVhcj48cHViLWRhdGVzPjxkYXRlPlNlcDwvZGF0ZT48L3B1Yi1kYXRlcz48L2RhdGVzPjxpc2Ju
PjAxNjgtODI3ODwvaXNibj48YWNjZXNzaW9uLW51bT4yMjYxNzE1MjwvYWNjZXNzaW9uLW51bT48
dXJscz48L3VybHM+PGVsZWN0cm9uaWMtcmVzb3VyY2UtbnVtPjEwLjEwMTYvai5qaGVwLjIwMTIu
MDQuMDIxPC9lbGVjdHJvbmljLXJlc291cmNlLW51bT48cmVtb3RlLWRhdGFiYXNlLXByb3ZpZGVy
Pk5sbTwvcmVtb3RlLWRhdGFiYXNlLXByb3ZpZGVyPjxsYW5ndWFnZT5lbmc8L2xhbmd1YWdlPjwv
cmVjb3JkPjwvQ2l0ZT48Q2l0ZT48QXV0aG9yPk11PC9BdXRob3I+PFllYXI+MjAwOTwvWWVhcj48
UmVjTnVtPjE5ODwvUmVjTnVtPjxyZWNvcmQ+PHJlYy1udW1iZXI+MTk4PC9yZWMtbnVtYmVyPjxm
b3JlaWduLWtleXM+PGtleSBhcHA9IkVOIiBkYi1pZD0idno5eGZ6MHRoMmFyZDhlcmVmbnh4ZWVr
cjl0cDB6czJwcDVyIj4xOTg8L2tleT48L2ZvcmVpZ24ta2V5cz48cmVmLXR5cGUgbmFtZT0iSm91
cm5hbCBBcnRpY2xlIj4xNzwvcmVmLXR5cGU+PGNvbnRyaWJ1dG9ycz48YXV0aG9ycz48YXV0aG9y
Pk11LCBTLiBDLjwvYXV0aG9yPjxhdXRob3I+TGluLCBZLiBNLjwvYXV0aG9yPjxhdXRob3I+Sm93
LCBHLiBNLjwvYXV0aG9yPjxhdXRob3I+Q2hlbiwgQi4gRi48L2F1dGhvcj48L2F1dGhvcnM+PC9j
b250cmlidXRvcnM+PGF1dGgtYWRkcmVzcz5EZXBhcnRtZW50IG9mIFBlZGlhdHJpY3MsIFNoaW4g
S29uZyBXdSBIby1TdSBNZW1vcmlhbCBIb3NwaXRhbCwgVGFpcGVpLCBUYWl3YW4uPC9hdXRoLWFk
ZHJlc3M+PHRpdGxlcz48dGl0bGU+T2NjdWx0IGhlcGF0aXRpcyBCIHZpcnVzIGluZmVjdGlvbiBp
biBoZXBhdGl0aXMgQiB2YWNjaW5hdGVkIGNoaWxkcmVuIGluIFRhaXdhbjwvdGl0bGU+PHNlY29u
ZGFyeS10aXRsZT5KIEhlcGF0b2w8L3NlY29uZGFyeS10aXRsZT48YWx0LXRpdGxlPkpvdXJuYWwg
b2YgaGVwYXRvbG9neTwvYWx0LXRpdGxlPjwvdGl0bGVzPjxwZXJpb2RpY2FsPjxmdWxsLXRpdGxl
PkogSGVwYXRvbDwvZnVsbC10aXRsZT48YWJici0xPkpvdXJuYWwgb2YgaGVwYXRvbG9neTwvYWJi
ci0xPjwvcGVyaW9kaWNhbD48YWx0LXBlcmlvZGljYWw+PGZ1bGwtdGl0bGU+SiBIZXBhdG9sPC9m
dWxsLXRpdGxlPjxhYmJyLTE+Sm91cm5hbCBvZiBoZXBhdG9sb2d5PC9hYmJyLTE+PC9hbHQtcGVy
aW9kaWNhbD48cGFnZXM+MjY0LTcyPC9wYWdlcz48dm9sdW1lPjUwPC92b2x1bWU+PG51bWJlcj4y
PC9udW1iZXI+PGVkaXRpb24+MjAwOC8xMi8xNzwvZWRpdGlvbj48a2V5d29yZHM+PGtleXdvcmQ+
QW1pbm8gQWNpZCBTZXF1ZW5jZTwva2V5d29yZD48a2V5d29yZD5CYXNlIFNlcXVlbmNlPC9rZXl3
b3JkPjxrZXl3b3JkPkNoaWxkPC9rZXl3b3JkPjxrZXl3b3JkPkNoaWxkLCBQcmVzY2hvb2w8L2tl
eXdvcmQ+PGtleXdvcmQ+RE5BLCBWaXJhbC9ibG9vZDwva2V5d29yZD48a2V5d29yZD5GZW1hbGU8
L2tleXdvcmQ+PGtleXdvcmQ+SGVwYXRpdGlzIEIvKmVwaWRlbWlvbG9neS9wcmV2ZW50aW9uICZh
bXA7IGNvbnRyb2w8L2tleXdvcmQ+PGtleXdvcmQ+SGVwYXRpdGlzIEIgU3VyZmFjZSBBbnRpZ2Vu
cy9ibG9vZC9jaGVtaXN0cnkvZ2VuZXRpY3MvaW1tdW5vbG9neTwva2V5d29yZD48a2V5d29yZD5I
ZXBhdGl0aXMgQiBWYWNjaW5lcy8qaW1tdW5vbG9neTwva2V5d29yZD48a2V5d29yZD5IZXBhdGl0
aXMgQiB2aXJ1cy9jbGFzc2lmaWNhdGlvbi9nZW5ldGljczwva2V5d29yZD48a2V5d29yZD5IdW1h
bnM8L2tleXdvcmQ+PGtleXdvcmQ+SW5mYW50PC9rZXl3b3JkPjxrZXl3b3JkPk1hbGU8L2tleXdv
cmQ+PGtleXdvcmQ+TW9sZWN1bGFyIFNlcXVlbmNlIERhdGE8L2tleXdvcmQ+PGtleXdvcmQ+UGh5
bG9nZW55PC9rZXl3b3JkPjxrZXl3b3JkPlBvbHltZXJhc2UgQ2hhaW4gUmVhY3Rpb248L2tleXdv
cmQ+PGtleXdvcmQ+UHJldmFsZW5jZTwva2V5d29yZD48a2V5d29yZD5Qcm90ZWluIFByZWN1cnNv
cnMvY2hlbWlzdHJ5L2dlbmV0aWNzL2ltbXVub2xvZ3k8L2tleXdvcmQ+PGtleXdvcmQ+VGFpd2Fu
L2VwaWRlbWlvbG9neTwva2V5d29yZD48a2V5d29yZD4qVmFjY2luYXRpb248L2tleXdvcmQ+PC9r
ZXl3b3Jkcz48ZGF0ZXM+PHllYXI+MjAwOTwveWVhcj48cHViLWRhdGVzPjxkYXRlPkZlYjwvZGF0
ZT48L3B1Yi1kYXRlcz48L2RhdGVzPjxpc2JuPjAxNjgtODI3OCAoUHJpbnQpJiN4RDswMTY4LTgy
Nzg8L2lzYm4+PGFjY2Vzc2lvbi1udW0+MTkwNzA5MjM8L2FjY2Vzc2lvbi1udW0+PHVybHM+PC91
cmxzPjxlbGVjdHJvbmljLXJlc291cmNlLW51bT4xMC4xMDE2L2ouamhlcC4yMDA4LjA5LjAxNzwv
ZWxlY3Ryb25pYy1yZXNvdXJjZS1udW0+PHJlbW90ZS1kYXRhYmFzZS1wcm92aWRlcj5ObG08L3Jl
bW90ZS1kYXRhYmFzZS1wcm92aWRlcj48bGFuZ3VhZ2U+ZW5nPC9sYW5ndWFnZT48L3JlY29yZD48
L0NpdGU+PC9FbmROb3RlPn==
</w:fldData>
        </w:fldChar>
      </w:r>
      <w:r w:rsidR="00EC3FFA" w:rsidRPr="00D26E1F">
        <w:rPr>
          <w:rFonts w:ascii="Book Antiqua" w:hAnsi="Book Antiqua"/>
          <w:sz w:val="24"/>
          <w:szCs w:val="24"/>
        </w:rPr>
        <w:instrText xml:space="preserve"> ADDIN EN.CITE.DATA </w:instrText>
      </w:r>
      <w:r w:rsidR="00EC3FFA" w:rsidRPr="00D26E1F">
        <w:rPr>
          <w:rFonts w:ascii="Book Antiqua" w:hAnsi="Book Antiqua"/>
          <w:sz w:val="24"/>
          <w:szCs w:val="24"/>
        </w:rPr>
      </w:r>
      <w:r w:rsidR="00EC3FFA" w:rsidRPr="00D26E1F">
        <w:rPr>
          <w:rFonts w:ascii="Book Antiqua" w:hAnsi="Book Antiqua"/>
          <w:sz w:val="24"/>
          <w:szCs w:val="24"/>
        </w:rPr>
        <w:fldChar w:fldCharType="end"/>
      </w:r>
      <w:r w:rsidRPr="00D26E1F">
        <w:rPr>
          <w:rFonts w:ascii="Book Antiqua" w:hAnsi="Book Antiqua"/>
          <w:sz w:val="24"/>
          <w:szCs w:val="24"/>
        </w:rPr>
      </w:r>
      <w:r w:rsidRPr="00D26E1F">
        <w:rPr>
          <w:rFonts w:ascii="Book Antiqua" w:hAnsi="Book Antiqua"/>
          <w:sz w:val="24"/>
          <w:szCs w:val="24"/>
        </w:rPr>
        <w:fldChar w:fldCharType="separate"/>
      </w:r>
      <w:r w:rsidR="00EC3FFA" w:rsidRPr="00D26E1F">
        <w:rPr>
          <w:rFonts w:ascii="Book Antiqua" w:hAnsi="Book Antiqua"/>
          <w:noProof/>
          <w:sz w:val="24"/>
          <w:szCs w:val="24"/>
          <w:vertAlign w:val="superscript"/>
        </w:rPr>
        <w:t>[</w:t>
      </w:r>
      <w:hyperlink w:anchor="_ENREF_52" w:tooltip="Shahmoradi, 2012 #175" w:history="1">
        <w:r w:rsidR="00B20377" w:rsidRPr="00D26E1F">
          <w:rPr>
            <w:rFonts w:ascii="Book Antiqua" w:hAnsi="Book Antiqua"/>
            <w:noProof/>
            <w:sz w:val="24"/>
            <w:szCs w:val="24"/>
            <w:vertAlign w:val="superscript"/>
          </w:rPr>
          <w:t>52</w:t>
        </w:r>
      </w:hyperlink>
      <w:r w:rsidR="00422039">
        <w:rPr>
          <w:rFonts w:ascii="Book Antiqua" w:hAnsi="Book Antiqua"/>
          <w:noProof/>
          <w:sz w:val="24"/>
          <w:szCs w:val="24"/>
          <w:vertAlign w:val="superscript"/>
        </w:rPr>
        <w:t>,</w:t>
      </w:r>
      <w:hyperlink w:anchor="_ENREF_53" w:tooltip="Mu, 2009 #198" w:history="1">
        <w:r w:rsidR="00B20377" w:rsidRPr="00D26E1F">
          <w:rPr>
            <w:rFonts w:ascii="Book Antiqua" w:hAnsi="Book Antiqua"/>
            <w:noProof/>
            <w:sz w:val="24"/>
            <w:szCs w:val="24"/>
            <w:vertAlign w:val="superscript"/>
          </w:rPr>
          <w:t>53</w:t>
        </w:r>
      </w:hyperlink>
      <w:r w:rsidR="00EC3FFA" w:rsidRPr="00D26E1F">
        <w:rPr>
          <w:rFonts w:ascii="Book Antiqua" w:hAnsi="Book Antiqua"/>
          <w:noProof/>
          <w:sz w:val="24"/>
          <w:szCs w:val="24"/>
          <w:vertAlign w:val="superscript"/>
        </w:rPr>
        <w:t>]</w:t>
      </w:r>
      <w:r w:rsidRPr="00D26E1F">
        <w:rPr>
          <w:rFonts w:ascii="Book Antiqua" w:hAnsi="Book Antiqua"/>
          <w:sz w:val="24"/>
          <w:szCs w:val="24"/>
        </w:rPr>
        <w:fldChar w:fldCharType="end"/>
      </w:r>
      <w:r w:rsidRPr="00D26E1F">
        <w:rPr>
          <w:rFonts w:ascii="Book Antiqua" w:hAnsi="Book Antiqua"/>
          <w:sz w:val="24"/>
          <w:szCs w:val="24"/>
        </w:rPr>
        <w:t xml:space="preserve">. </w:t>
      </w:r>
      <w:r w:rsidR="00C80BBC" w:rsidRPr="00D26E1F">
        <w:rPr>
          <w:rFonts w:ascii="Book Antiqua" w:hAnsi="Book Antiqua"/>
          <w:sz w:val="24"/>
          <w:szCs w:val="24"/>
        </w:rPr>
        <w:t>It is speculated that the patients’ immune response to HBV infection may be related to OBI by greatly controlling HBV activity, putting pressure on secretion of HBsAg and other HBV-secreted proteins as well as promoting the screening of mutants.</w:t>
      </w:r>
    </w:p>
    <w:p w:rsidR="008D633A" w:rsidRPr="00D26E1F" w:rsidRDefault="00507F81" w:rsidP="00743478">
      <w:pPr>
        <w:adjustRightInd w:val="0"/>
        <w:snapToGrid w:val="0"/>
        <w:spacing w:line="360" w:lineRule="auto"/>
        <w:ind w:firstLineChars="100" w:firstLine="240"/>
        <w:rPr>
          <w:rFonts w:ascii="Book Antiqua" w:hAnsi="Book Antiqua"/>
          <w:kern w:val="0"/>
          <w:sz w:val="24"/>
          <w:szCs w:val="24"/>
        </w:rPr>
      </w:pPr>
      <w:r w:rsidRPr="00D26E1F">
        <w:rPr>
          <w:rFonts w:ascii="Book Antiqua" w:hAnsi="Book Antiqua"/>
          <w:sz w:val="24"/>
          <w:szCs w:val="24"/>
        </w:rPr>
        <w:t>In addition to altered host immunologic responses, host genetic factors are also linked to OBI. Related studies are focused on human leukocyte antigen (HLA) which plays an important role in modulation of immune responses, and HLA polymorphisms are considered as vital factors in determining HBV infections outcome (persistence or clearance)</w:t>
      </w:r>
      <w:r w:rsidR="00EC3FFA" w:rsidRPr="00D26E1F">
        <w:rPr>
          <w:rFonts w:ascii="Book Antiqua" w:hAnsi="Book Antiqua"/>
          <w:sz w:val="24"/>
          <w:szCs w:val="24"/>
        </w:rPr>
        <w:fldChar w:fldCharType="begin"/>
      </w:r>
      <w:r w:rsidR="00EC3FFA" w:rsidRPr="00D26E1F">
        <w:rPr>
          <w:rFonts w:ascii="Book Antiqua" w:hAnsi="Book Antiqua"/>
          <w:sz w:val="24"/>
          <w:szCs w:val="24"/>
        </w:rPr>
        <w:instrText xml:space="preserve"> ADDIN EN.CITE &lt;EndNote&gt;&lt;Cite&gt;&lt;Author&gt;Ramezani&lt;/Author&gt;&lt;Year&gt;2012&lt;/Year&gt;&lt;RecNum&gt;184&lt;/RecNum&gt;&lt;DisplayText&gt;&lt;style face="superscript"&gt;[54]&lt;/style&gt;&lt;/DisplayText&gt;&lt;record&gt;&lt;rec-number&gt;184&lt;/rec-number&gt;&lt;foreign-keys&gt;&lt;key app="EN" db-id="vz9xfz0th2ard8erefnxxeekr9tp0zs2pp5r"&gt;184&lt;/key&gt;&lt;/foreign-keys&gt;&lt;ref-type name="Journal Article"&gt;17&lt;/ref-type&gt;&lt;contributors&gt;&lt;authors&gt;&lt;author&gt;Ramezani, A.&lt;/author&gt;&lt;author&gt;Banifazl, M.&lt;/author&gt;&lt;author&gt;Mamishi, S.&lt;/author&gt;&lt;author&gt;Sofian, M.&lt;/author&gt;&lt;author&gt;Eslamifar, A.&lt;/author&gt;&lt;author&gt;Aghakhani, A.&lt;/author&gt;&lt;/authors&gt;&lt;/contributors&gt;&lt;auth-address&gt;Clinical Research Department, Pasteur Institute of Iran, Tehran, IR Iran.&lt;/auth-address&gt;&lt;titles&gt;&lt;title&gt;The influence of human leukocyte antigen and IL-10 gene polymorphisms on hepatitis B virus outcome&lt;/title&gt;&lt;secondary-title&gt;Hepat Mon&lt;/secondary-title&gt;&lt;alt-title&gt;Hepatitis monthly&lt;/alt-title&gt;&lt;/titles&gt;&lt;periodical&gt;&lt;full-title&gt;Hepat Mon&lt;/full-title&gt;&lt;abbr-1&gt;Hepatitis monthly&lt;/abbr-1&gt;&lt;/periodical&gt;&lt;alt-periodical&gt;&lt;full-title&gt;Hepat Mon&lt;/full-title&gt;&lt;abbr-1&gt;Hepatitis monthly&lt;/abbr-1&gt;&lt;/alt-periodical&gt;&lt;pages&gt;320-5&lt;/pages&gt;&lt;volume&gt;12&lt;/volume&gt;&lt;number&gt;5&lt;/number&gt;&lt;edition&gt;2012/07/12&lt;/edition&gt;&lt;dates&gt;&lt;year&gt;2012&lt;/year&gt;&lt;pub-dates&gt;&lt;date&gt;May&lt;/date&gt;&lt;/pub-dates&gt;&lt;/dates&gt;&lt;isbn&gt;1735-143x&lt;/isbn&gt;&lt;accession-num&gt;22783343&lt;/accession-num&gt;&lt;urls&gt;&lt;/urls&gt;&lt;custom2&gt;Pmc3389357&lt;/custom2&gt;&lt;electronic-resource-num&gt;10.5812/hepatmon.6094&lt;/electronic-resource-num&gt;&lt;remote-database-provider&gt;Nlm&lt;/remote-database-provider&gt;&lt;language&gt;eng&lt;/language&gt;&lt;/record&gt;&lt;/Cite&gt;&lt;/EndNote&gt;</w:instrText>
      </w:r>
      <w:r w:rsidR="00EC3FFA" w:rsidRPr="00D26E1F">
        <w:rPr>
          <w:rFonts w:ascii="Book Antiqua" w:hAnsi="Book Antiqua"/>
          <w:sz w:val="24"/>
          <w:szCs w:val="24"/>
        </w:rPr>
        <w:fldChar w:fldCharType="separate"/>
      </w:r>
      <w:r w:rsidR="00EC3FFA" w:rsidRPr="00D26E1F">
        <w:rPr>
          <w:rFonts w:ascii="Book Antiqua" w:hAnsi="Book Antiqua"/>
          <w:noProof/>
          <w:sz w:val="24"/>
          <w:szCs w:val="24"/>
          <w:vertAlign w:val="superscript"/>
        </w:rPr>
        <w:t>[</w:t>
      </w:r>
      <w:hyperlink w:anchor="_ENREF_54" w:tooltip="Ramezani, 2012 #184" w:history="1">
        <w:r w:rsidR="00B20377" w:rsidRPr="00D26E1F">
          <w:rPr>
            <w:rFonts w:ascii="Book Antiqua" w:hAnsi="Book Antiqua"/>
            <w:noProof/>
            <w:sz w:val="24"/>
            <w:szCs w:val="24"/>
            <w:vertAlign w:val="superscript"/>
          </w:rPr>
          <w:t>54</w:t>
        </w:r>
      </w:hyperlink>
      <w:r w:rsidR="00EC3FFA"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Pr="00D26E1F">
        <w:rPr>
          <w:rFonts w:ascii="Book Antiqua" w:hAnsi="Book Antiqua"/>
          <w:sz w:val="24"/>
          <w:szCs w:val="24"/>
        </w:rPr>
        <w:t xml:space="preserve">. </w:t>
      </w:r>
      <w:r w:rsidRPr="00D26E1F">
        <w:rPr>
          <w:rFonts w:ascii="Book Antiqua" w:hAnsi="Book Antiqua"/>
          <w:kern w:val="0"/>
          <w:sz w:val="24"/>
          <w:szCs w:val="24"/>
        </w:rPr>
        <w:t>Previous studies showed that HLA-A2 expression was correlated with protection against HBV infection,</w:t>
      </w:r>
      <w:r w:rsidRPr="00D26E1F">
        <w:rPr>
          <w:rFonts w:ascii="Book Antiqua" w:hAnsi="Book Antiqua"/>
          <w:sz w:val="24"/>
          <w:szCs w:val="24"/>
        </w:rPr>
        <w:t xml:space="preserve"> </w:t>
      </w:r>
      <w:r w:rsidRPr="00D26E1F">
        <w:rPr>
          <w:rFonts w:ascii="Book Antiqua" w:hAnsi="Book Antiqua"/>
          <w:kern w:val="0"/>
          <w:sz w:val="24"/>
          <w:szCs w:val="24"/>
        </w:rPr>
        <w:t xml:space="preserve">while significantly decreased intensity of HLA-A2 expression on </w:t>
      </w:r>
      <w:r w:rsidRPr="00D26E1F">
        <w:rPr>
          <w:rFonts w:ascii="Book Antiqua" w:hAnsi="Book Antiqua"/>
          <w:sz w:val="24"/>
          <w:szCs w:val="24"/>
        </w:rPr>
        <w:t>peripheral blood mononuclear cells (PBMCs)</w:t>
      </w:r>
      <w:r w:rsidRPr="00D26E1F">
        <w:rPr>
          <w:rFonts w:ascii="Book Antiqua" w:hAnsi="Book Antiqua"/>
          <w:kern w:val="0"/>
          <w:sz w:val="24"/>
          <w:szCs w:val="24"/>
        </w:rPr>
        <w:t xml:space="preserve"> was detected in some OBI patients compared </w:t>
      </w:r>
      <w:r w:rsidR="00FA2574" w:rsidRPr="00D26E1F">
        <w:rPr>
          <w:rFonts w:ascii="Book Antiqua" w:hAnsi="Book Antiqua"/>
          <w:kern w:val="0"/>
          <w:sz w:val="24"/>
          <w:szCs w:val="24"/>
        </w:rPr>
        <w:t>to</w:t>
      </w:r>
      <w:r w:rsidRPr="00D26E1F">
        <w:rPr>
          <w:rFonts w:ascii="Book Antiqua" w:hAnsi="Book Antiqua"/>
          <w:kern w:val="0"/>
          <w:sz w:val="24"/>
          <w:szCs w:val="24"/>
        </w:rPr>
        <w:t xml:space="preserve"> healthy controls and may contribute to HBV resistance</w:t>
      </w:r>
      <w:r w:rsidR="00EC3FFA" w:rsidRPr="00D26E1F">
        <w:rPr>
          <w:rFonts w:ascii="Book Antiqua" w:hAnsi="Book Antiqua"/>
          <w:kern w:val="0"/>
          <w:sz w:val="24"/>
          <w:szCs w:val="24"/>
        </w:rPr>
        <w:fldChar w:fldCharType="begin"/>
      </w:r>
      <w:r w:rsidR="00EC3FFA" w:rsidRPr="00D26E1F">
        <w:rPr>
          <w:rFonts w:ascii="Book Antiqua" w:hAnsi="Book Antiqua"/>
          <w:kern w:val="0"/>
          <w:sz w:val="24"/>
          <w:szCs w:val="24"/>
        </w:rPr>
        <w:instrText xml:space="preserve"> ADDIN EN.CITE &lt;EndNote&gt;&lt;Cite&gt;&lt;Author&gt;Askari&lt;/Author&gt;&lt;Year&gt;2014&lt;/Year&gt;&lt;RecNum&gt;183&lt;/RecNum&gt;&lt;DisplayText&gt;&lt;style face="superscript"&gt;[55]&lt;/style&gt;&lt;/DisplayText&gt;&lt;record&gt;&lt;rec-number&gt;183&lt;/rec-number&gt;&lt;foreign-keys&gt;&lt;key app="EN" db-id="vz9xfz0th2ard8erefnxxeekr9tp0zs2pp5r"&gt;183&lt;/key&gt;&lt;/foreign-keys&gt;&lt;ref-type name="Journal Article"&gt;17&lt;/ref-type&gt;&lt;contributors&gt;&lt;authors&gt;&lt;author&gt;Askari, A.&lt;/author&gt;&lt;author&gt;Hassanshahi, G. H.&lt;/author&gt;&lt;author&gt;Ghalebi, S. R.&lt;/author&gt;&lt;author&gt;Jafarzadeh, A.&lt;/author&gt;&lt;author&gt;Mohit, M.&lt;/author&gt;&lt;author&gt;Hajghani, M.&lt;/author&gt;&lt;author&gt;Kazemi Arababadi, M.&lt;/author&gt;&lt;/authors&gt;&lt;/contributors&gt;&lt;auth-address&gt;Immunology of Infectious Diseases Research Center, Rafsanjan University of Medical Sciences, Rafsanjan, IR Iran.&amp;#xD;Molecular Medicine Research Center, Rafsanjan University of Medical Sciences, Rafsanjan, IR Iran.&amp;#xD;Yazd Cardiovascular Research Center, Shahid Sadoughi University of Medical Sciences, Yazd, IR Iran.&amp;#xD;Department of Pathology, Kerman University of Medical Sciences, Kerman, IR Iran.&lt;/auth-address&gt;&lt;titles&gt;&lt;title&gt;Intensity of HLA-A2 Expression Significantly Decreased in Occult Hepatitis B Infection&lt;/title&gt;&lt;secondary-title&gt;Jundishapur J Microbiol&lt;/secondary-title&gt;&lt;alt-title&gt;Jundishapur journal of microbiology&lt;/alt-title&gt;&lt;/titles&gt;&lt;periodical&gt;&lt;full-title&gt;Jundishapur J Microbiol&lt;/full-title&gt;&lt;abbr-1&gt;Jundishapur journal of microbiology&lt;/abbr-1&gt;&lt;/periodical&gt;&lt;alt-periodical&gt;&lt;full-title&gt;Jundishapur J Microbiol&lt;/full-title&gt;&lt;abbr-1&gt;Jundishapur journal of microbiology&lt;/abbr-1&gt;&lt;/alt-periodical&gt;&lt;pages&gt;e10298&lt;/pages&gt;&lt;volume&gt;7&lt;/volume&gt;&lt;number&gt;6&lt;/number&gt;&lt;edition&gt;2014/11/06&lt;/edition&gt;&lt;dates&gt;&lt;year&gt;2014&lt;/year&gt;&lt;pub-dates&gt;&lt;date&gt;Jun&lt;/date&gt;&lt;/pub-dates&gt;&lt;/dates&gt;&lt;isbn&gt;2008-3645 (Print)&amp;#xD;2008-3645&lt;/isbn&gt;&lt;accession-num&gt;25371796&lt;/accession-num&gt;&lt;urls&gt;&lt;/urls&gt;&lt;custom2&gt;Pmc4217675&lt;/custom2&gt;&lt;electronic-resource-num&gt;10.5812/jjm.10298&lt;/electronic-resource-num&gt;&lt;remote-database-provider&gt;Nlm&lt;/remote-database-provider&gt;&lt;language&gt;eng&lt;/language&gt;&lt;/record&gt;&lt;/Cite&gt;&lt;/EndNote&gt;</w:instrText>
      </w:r>
      <w:r w:rsidR="00EC3FFA" w:rsidRPr="00D26E1F">
        <w:rPr>
          <w:rFonts w:ascii="Book Antiqua" w:hAnsi="Book Antiqua"/>
          <w:kern w:val="0"/>
          <w:sz w:val="24"/>
          <w:szCs w:val="24"/>
        </w:rPr>
        <w:fldChar w:fldCharType="separate"/>
      </w:r>
      <w:r w:rsidR="00EC3FFA" w:rsidRPr="00D26E1F">
        <w:rPr>
          <w:rFonts w:ascii="Book Antiqua" w:hAnsi="Book Antiqua"/>
          <w:noProof/>
          <w:kern w:val="0"/>
          <w:sz w:val="24"/>
          <w:szCs w:val="24"/>
          <w:vertAlign w:val="superscript"/>
        </w:rPr>
        <w:t>[</w:t>
      </w:r>
      <w:hyperlink w:anchor="_ENREF_55" w:tooltip="Askari, 2014 #183" w:history="1">
        <w:r w:rsidR="00B20377" w:rsidRPr="00D26E1F">
          <w:rPr>
            <w:rFonts w:ascii="Book Antiqua" w:hAnsi="Book Antiqua"/>
            <w:noProof/>
            <w:kern w:val="0"/>
            <w:sz w:val="24"/>
            <w:szCs w:val="24"/>
            <w:vertAlign w:val="superscript"/>
          </w:rPr>
          <w:t>55</w:t>
        </w:r>
      </w:hyperlink>
      <w:r w:rsidR="00EC3FFA" w:rsidRPr="00D26E1F">
        <w:rPr>
          <w:rFonts w:ascii="Book Antiqua" w:hAnsi="Book Antiqua"/>
          <w:noProof/>
          <w:kern w:val="0"/>
          <w:sz w:val="24"/>
          <w:szCs w:val="24"/>
          <w:vertAlign w:val="superscript"/>
        </w:rPr>
        <w:t>]</w:t>
      </w:r>
      <w:r w:rsidR="00EC3FFA" w:rsidRPr="00D26E1F">
        <w:rPr>
          <w:rFonts w:ascii="Book Antiqua" w:hAnsi="Book Antiqua"/>
          <w:kern w:val="0"/>
          <w:sz w:val="24"/>
          <w:szCs w:val="24"/>
        </w:rPr>
        <w:fldChar w:fldCharType="end"/>
      </w:r>
      <w:r w:rsidRPr="00D26E1F">
        <w:rPr>
          <w:rFonts w:ascii="Book Antiqua" w:hAnsi="Book Antiqua"/>
          <w:kern w:val="0"/>
          <w:sz w:val="24"/>
          <w:szCs w:val="24"/>
        </w:rPr>
        <w:t xml:space="preserve">. Serum level of IL-10 was markedly higher in some OBI patients than that in healthy controls, and </w:t>
      </w:r>
      <w:r w:rsidRPr="00D26E1F">
        <w:rPr>
          <w:rFonts w:ascii="Book Antiqua" w:hAnsi="Book Antiqua"/>
          <w:sz w:val="24"/>
          <w:szCs w:val="24"/>
        </w:rPr>
        <w:t>polymorphisms of IL-10 promoter were found with significant differences between OBIs and healthy controls, implying a relationship between IL-10 and OBI</w:t>
      </w:r>
      <w:r w:rsidRPr="00D26E1F">
        <w:rPr>
          <w:rFonts w:ascii="Book Antiqua" w:hAnsi="Book Antiqua"/>
          <w:kern w:val="0"/>
          <w:sz w:val="24"/>
          <w:szCs w:val="24"/>
        </w:rPr>
        <w:fldChar w:fldCharType="begin">
          <w:fldData xml:space="preserve">PEVuZE5vdGU+PENpdGU+PEF1dGhvcj5BcmFiYWJhZGk8L0F1dGhvcj48WWVhcj4yMDEwPC9ZZWFy
PjxSZWNOdW0+MTg1PC9SZWNOdW0+PERpc3BsYXlUZXh0PjxzdHlsZSBmYWNlPSJzdXBlcnNjcmlw
dCI+WzU2LCA1N108L3N0eWxlPjwvRGlzcGxheVRleHQ+PHJlY29yZD48cmVjLW51bWJlcj4xODU8
L3JlYy1udW1iZXI+PGZvcmVpZ24ta2V5cz48a2V5IGFwcD0iRU4iIGRiLWlkPSJ2ejl4ZnowdGgy
YXJkOGVyZWZueHhlZWtyOXRwMHpzMnBwNXIiPjE4NTwva2V5PjwvZm9yZWlnbi1rZXlzPjxyZWYt
dHlwZSBuYW1lPSJKb3VybmFsIEFydGljbGUiPjE3PC9yZWYtdHlwZT48Y29udHJpYnV0b3JzPjxh
dXRob3JzPjxhdXRob3I+QXJhYmFiYWRpLCBNLiBLLjwvYXV0aG9yPjxhdXRob3I+UG91cmZhdGhv
bGxhaCwgQS4gQS48L2F1dGhvcj48YXV0aG9yPkphZmFyemFkZWgsIEEuPC9hdXRob3I+PGF1dGhv
cj5IYXNzYW5zaGFoaSwgRy48L2F1dGhvcj48L2F1dGhvcnM+PC9jb250cmlidXRvcnM+PGF1dGgt
YWRkcmVzcz5EZXBhcnRtZW50IG9mIE1pY3JvYmlvbG9neSwgSGVtYXRvbG9neSBhbmQgSW1tdW5v
bG9neSwgRmFjdWx0eSBvZiBNZWRpY2luZSxSYWZzYW5qYW4gVW5pdmVyc2l0eSBvZiBNZWRpY2Fs
IFNjaWVuY2VzLCBSYWZzYW5qYW4sIElyYW4uPC9hdXRoLWFkZHJlc3M+PHRpdGxlcz48dGl0bGU+
U2VydW0gTGV2ZWxzIG9mIElMLTEwIGFuZCBJTC0xN0EgaW4gT2NjdWx0IEhCVi1JbmZlY3RlZCBT
b3V0aC1FYXN0IElyYW5pYW4gUGF0aWVudHM8L3RpdGxlPjxzZWNvbmRhcnktdGl0bGU+SGVwYXQg
TW9uPC9zZWNvbmRhcnktdGl0bGU+PGFsdC10aXRsZT5IZXBhdGl0aXMgbW9udGhseTwvYWx0LXRp
dGxlPjwvdGl0bGVzPjxwZXJpb2RpY2FsPjxmdWxsLXRpdGxlPkhlcGF0IE1vbjwvZnVsbC10aXRs
ZT48YWJici0xPkhlcGF0aXRpcyBtb250aGx5PC9hYmJyLTE+PC9wZXJpb2RpY2FsPjxhbHQtcGVy
aW9kaWNhbD48ZnVsbC10aXRsZT5IZXBhdCBNb248L2Z1bGwtdGl0bGU+PGFiYnItMT5IZXBhdGl0
aXMgbW9udGhseTwvYWJici0xPjwvYWx0LXBlcmlvZGljYWw+PHBhZ2VzPjMxLTU8L3BhZ2VzPjx2
b2x1bWU+MTA8L3ZvbHVtZT48bnVtYmVyPjE8L251bWJlcj48ZWRpdGlvbj4yMDEwLzAxLzAxPC9l
ZGl0aW9uPjxkYXRlcz48eWVhcj4yMDEwPC95ZWFyPjxwdWItZGF0ZXM+PGRhdGU+V2ludGVyPC9k
YXRlPjwvcHViLWRhdGVzPjwvZGF0ZXM+PGlzYm4+MTczNS0xNDNYIChQcmludCkmI3hEOzE3MzUt
MTQzeDwvaXNibj48YWNjZXNzaW9uLW51bT4yMjMwODEyMzwvYWNjZXNzaW9uLW51bT48dXJscz48
L3VybHM+PGN1c3RvbTI+UG1jMzI3MDM0MjwvY3VzdG9tMj48cmVtb3RlLWRhdGFiYXNlLXByb3Zp
ZGVyPk5sbTwvcmVtb3RlLWRhdGFiYXNlLXByb3ZpZGVyPjxsYW5ndWFnZT5lbmc8L2xhbmd1YWdl
PjwvcmVjb3JkPjwvQ2l0ZT48Q2l0ZT48QXV0aG9yPkFobWFkYWJhZGk8L0F1dGhvcj48WWVhcj4y
MDEyPC9ZZWFyPjxSZWNOdW0+MTg2PC9SZWNOdW0+PHJlY29yZD48cmVjLW51bWJlcj4xODY8L3Jl
Yy1udW1iZXI+PGZvcmVpZ24ta2V5cz48a2V5IGFwcD0iRU4iIGRiLWlkPSJ2ejl4ZnowdGgyYXJk
OGVyZWZueHhlZWtyOXRwMHpzMnBwNXIiPjE4Njwva2V5PjwvZm9yZWlnbi1rZXlzPjxyZWYtdHlw
ZSBuYW1lPSJKb3VybmFsIEFydGljbGUiPjE3PC9yZWYtdHlwZT48Y29udHJpYnV0b3JzPjxhdXRo
b3JzPjxhdXRob3I+QWhtYWRhYmFkaSwgQi4gTi48L2F1dGhvcj48YXV0aG9yPkhhc3NhbnNoYWhp
LCBHLjwvYXV0aG9yPjxhdXRob3I+QXJhYmFiYWRpLCBNLiBLLjwvYXV0aG9yPjxhdXRob3I+TGVh
bnphLCBDLjwvYXV0aG9yPjxhdXRob3I+S2VubmVkeSwgRC48L2F1dGhvcj48L2F1dGhvcnM+PC9j
b250cmlidXRvcnM+PGF1dGgtYWRkcmVzcz5Nb2xlY3VsYXItTWVkaWNpbmUgUmVzZWFyY2ggQ2Vu
dGVyLCBSYWZzYW5qYW4gVW5pdmVyc2l0eSBvZiBNZWRpY2FsIFNjaWVuY2VzLCBSYWZzYW5qYW4s
IElyYW4uPC9hdXRoLWFkZHJlc3M+PHRpdGxlcz48dGl0bGU+VGhlIElMLTEwIHByb21vdGVyIHBv
bHltb3JwaGlzbSBhdCBwb3NpdGlvbiAtNTkyIGlzIGNvcnJlbGF0ZWQgd2l0aCBzdXNjZXB0aWJp
bGl0eSB0byBvY2N1bHQgSEJWIGluZmVjdGlvbjwvdGl0bGU+PHNlY29uZGFyeS10aXRsZT5JbmZs
YW1tYXRpb248L3NlY29uZGFyeS10aXRsZT48YWx0LXRpdGxlPkluZmxhbW1hdGlvbjwvYWx0LXRp
dGxlPjwvdGl0bGVzPjxwZXJpb2RpY2FsPjxmdWxsLXRpdGxlPkluZmxhbW1hdGlvbjwvZnVsbC10
aXRsZT48YWJici0xPkluZmxhbW1hdGlvbjwvYWJici0xPjwvcGVyaW9kaWNhbD48YWx0LXBlcmlv
ZGljYWw+PGZ1bGwtdGl0bGU+SW5mbGFtbWF0aW9uPC9mdWxsLXRpdGxlPjxhYmJyLTE+SW5mbGFt
bWF0aW9uPC9hYmJyLTE+PC9hbHQtcGVyaW9kaWNhbD48cGFnZXM+ODE4LTIxPC9wYWdlcz48dm9s
dW1lPjM1PC92b2x1bWU+PG51bWJlcj4zPC9udW1iZXI+PGVkaXRpb24+MjAxMS8wOS8wOTwvZWRp
dGlvbj48a2V5d29yZHM+PGtleXdvcmQ+RE5BLCBWaXJhbC9ibG9vZDwva2V5d29yZD48a2V5d29y
ZD5HZW5ldGljIFByZWRpc3Bvc2l0aW9uIHRvIERpc2Vhc2U8L2tleXdvcmQ+PGtleXdvcmQ+R2Vu
b3R5cGU8L2tleXdvcmQ+PGtleXdvcmQ+SGVwYXRpdGlzIEIvKmdlbmV0aWNzL3Zpcm9sb2d5PC9r
ZXl3b3JkPjxrZXl3b3JkPkhlcGF0aXRpcyBCIFN1cmZhY2UgQW50aWdlbnMvKmJsb29kPC9rZXl3
b3JkPjxrZXl3b3JkPkhlcGF0aXRpcyBCIHZpcnVzL2lzb2xhdGlvbiAmYW1wO2FtcDwva2V5d29y
ZD48a2V5d29yZD5wdXJpZmljYXRpb248L2tleXdvcmQ+PGtleXdvcmQ+SHVtYW5zPC9rZXl3b3Jk
PjxrZXl3b3JkPkludGVybGV1a2luLTEwLypnZW5ldGljczwva2V5d29yZD48a2V5d29yZD4qUG9s
eW1vcnBoaXNtLCBTaW5nbGUgTnVjbGVvdGlkZTwva2V5d29yZD48a2V5d29yZD4qUHJvbW90ZXIg
UmVnaW9ucywgR2VuZXRpYzwva2V5d29yZD48L2tleXdvcmRzPjxkYXRlcz48eWVhcj4yMDEyPC95
ZWFyPjxwdWItZGF0ZXM+PGRhdGU+SnVuPC9kYXRlPjwvcHViLWRhdGVzPjwvZGF0ZXM+PGlzYm4+
MDM2MC0zOTk3PC9pc2JuPjxhY2Nlc3Npb24tbnVtPjIxOTAxNDQxPC9hY2Nlc3Npb24tbnVtPjx1
cmxzPjwvdXJscz48ZWxlY3Ryb25pYy1yZXNvdXJjZS1udW0+MTAuMTAwNy9zMTA3NTMtMDExLTkz
ODEteDwvZWxlY3Ryb25pYy1yZXNvdXJjZS1udW0+PHJlbW90ZS1kYXRhYmFzZS1wcm92aWRlcj5O
bG08L3JlbW90ZS1kYXRhYmFzZS1wcm92aWRlcj48bGFuZ3VhZ2U+ZW5nPC9sYW5ndWFnZT48L3Jl
Y29yZD48L0NpdGU+PC9FbmROb3RlPn==
</w:fldData>
        </w:fldChar>
      </w:r>
      <w:r w:rsidR="00EC3FFA" w:rsidRPr="00D26E1F">
        <w:rPr>
          <w:rFonts w:ascii="Book Antiqua" w:hAnsi="Book Antiqua"/>
          <w:kern w:val="0"/>
          <w:sz w:val="24"/>
          <w:szCs w:val="24"/>
        </w:rPr>
        <w:instrText xml:space="preserve"> ADDIN EN.CITE </w:instrText>
      </w:r>
      <w:r w:rsidR="00EC3FFA" w:rsidRPr="00D26E1F">
        <w:rPr>
          <w:rFonts w:ascii="Book Antiqua" w:hAnsi="Book Antiqua"/>
          <w:kern w:val="0"/>
          <w:sz w:val="24"/>
          <w:szCs w:val="24"/>
        </w:rPr>
        <w:fldChar w:fldCharType="begin">
          <w:fldData xml:space="preserve">PEVuZE5vdGU+PENpdGU+PEF1dGhvcj5BcmFiYWJhZGk8L0F1dGhvcj48WWVhcj4yMDEwPC9ZZWFy
PjxSZWNOdW0+MTg1PC9SZWNOdW0+PERpc3BsYXlUZXh0PjxzdHlsZSBmYWNlPSJzdXBlcnNjcmlw
dCI+WzU2LCA1N108L3N0eWxlPjwvRGlzcGxheVRleHQ+PHJlY29yZD48cmVjLW51bWJlcj4xODU8
L3JlYy1udW1iZXI+PGZvcmVpZ24ta2V5cz48a2V5IGFwcD0iRU4iIGRiLWlkPSJ2ejl4ZnowdGgy
YXJkOGVyZWZueHhlZWtyOXRwMHpzMnBwNXIiPjE4NTwva2V5PjwvZm9yZWlnbi1rZXlzPjxyZWYt
dHlwZSBuYW1lPSJKb3VybmFsIEFydGljbGUiPjE3PC9yZWYtdHlwZT48Y29udHJpYnV0b3JzPjxh
dXRob3JzPjxhdXRob3I+QXJhYmFiYWRpLCBNLiBLLjwvYXV0aG9yPjxhdXRob3I+UG91cmZhdGhv
bGxhaCwgQS4gQS48L2F1dGhvcj48YXV0aG9yPkphZmFyemFkZWgsIEEuPC9hdXRob3I+PGF1dGhv
cj5IYXNzYW5zaGFoaSwgRy48L2F1dGhvcj48L2F1dGhvcnM+PC9jb250cmlidXRvcnM+PGF1dGgt
YWRkcmVzcz5EZXBhcnRtZW50IG9mIE1pY3JvYmlvbG9neSwgSGVtYXRvbG9neSBhbmQgSW1tdW5v
bG9neSwgRmFjdWx0eSBvZiBNZWRpY2luZSxSYWZzYW5qYW4gVW5pdmVyc2l0eSBvZiBNZWRpY2Fs
IFNjaWVuY2VzLCBSYWZzYW5qYW4sIElyYW4uPC9hdXRoLWFkZHJlc3M+PHRpdGxlcz48dGl0bGU+
U2VydW0gTGV2ZWxzIG9mIElMLTEwIGFuZCBJTC0xN0EgaW4gT2NjdWx0IEhCVi1JbmZlY3RlZCBT
b3V0aC1FYXN0IElyYW5pYW4gUGF0aWVudHM8L3RpdGxlPjxzZWNvbmRhcnktdGl0bGU+SGVwYXQg
TW9uPC9zZWNvbmRhcnktdGl0bGU+PGFsdC10aXRsZT5IZXBhdGl0aXMgbW9udGhseTwvYWx0LXRp
dGxlPjwvdGl0bGVzPjxwZXJpb2RpY2FsPjxmdWxsLXRpdGxlPkhlcGF0IE1vbjwvZnVsbC10aXRs
ZT48YWJici0xPkhlcGF0aXRpcyBtb250aGx5PC9hYmJyLTE+PC9wZXJpb2RpY2FsPjxhbHQtcGVy
aW9kaWNhbD48ZnVsbC10aXRsZT5IZXBhdCBNb248L2Z1bGwtdGl0bGU+PGFiYnItMT5IZXBhdGl0
aXMgbW9udGhseTwvYWJici0xPjwvYWx0LXBlcmlvZGljYWw+PHBhZ2VzPjMxLTU8L3BhZ2VzPjx2
b2x1bWU+MTA8L3ZvbHVtZT48bnVtYmVyPjE8L251bWJlcj48ZWRpdGlvbj4yMDEwLzAxLzAxPC9l
ZGl0aW9uPjxkYXRlcz48eWVhcj4yMDEwPC95ZWFyPjxwdWItZGF0ZXM+PGRhdGU+V2ludGVyPC9k
YXRlPjwvcHViLWRhdGVzPjwvZGF0ZXM+PGlzYm4+MTczNS0xNDNYIChQcmludCkmI3hEOzE3MzUt
MTQzeDwvaXNibj48YWNjZXNzaW9uLW51bT4yMjMwODEyMzwvYWNjZXNzaW9uLW51bT48dXJscz48
L3VybHM+PGN1c3RvbTI+UG1jMzI3MDM0MjwvY3VzdG9tMj48cmVtb3RlLWRhdGFiYXNlLXByb3Zp
ZGVyPk5sbTwvcmVtb3RlLWRhdGFiYXNlLXByb3ZpZGVyPjxsYW5ndWFnZT5lbmc8L2xhbmd1YWdl
PjwvcmVjb3JkPjwvQ2l0ZT48Q2l0ZT48QXV0aG9yPkFobWFkYWJhZGk8L0F1dGhvcj48WWVhcj4y
MDEyPC9ZZWFyPjxSZWNOdW0+MTg2PC9SZWNOdW0+PHJlY29yZD48cmVjLW51bWJlcj4xODY8L3Jl
Yy1udW1iZXI+PGZvcmVpZ24ta2V5cz48a2V5IGFwcD0iRU4iIGRiLWlkPSJ2ejl4ZnowdGgyYXJk
OGVyZWZueHhlZWtyOXRwMHpzMnBwNXIiPjE4Njwva2V5PjwvZm9yZWlnbi1rZXlzPjxyZWYtdHlw
ZSBuYW1lPSJKb3VybmFsIEFydGljbGUiPjE3PC9yZWYtdHlwZT48Y29udHJpYnV0b3JzPjxhdXRo
b3JzPjxhdXRob3I+QWhtYWRhYmFkaSwgQi4gTi48L2F1dGhvcj48YXV0aG9yPkhhc3NhbnNoYWhp
LCBHLjwvYXV0aG9yPjxhdXRob3I+QXJhYmFiYWRpLCBNLiBLLjwvYXV0aG9yPjxhdXRob3I+TGVh
bnphLCBDLjwvYXV0aG9yPjxhdXRob3I+S2VubmVkeSwgRC48L2F1dGhvcj48L2F1dGhvcnM+PC9j
b250cmlidXRvcnM+PGF1dGgtYWRkcmVzcz5Nb2xlY3VsYXItTWVkaWNpbmUgUmVzZWFyY2ggQ2Vu
dGVyLCBSYWZzYW5qYW4gVW5pdmVyc2l0eSBvZiBNZWRpY2FsIFNjaWVuY2VzLCBSYWZzYW5qYW4s
IElyYW4uPC9hdXRoLWFkZHJlc3M+PHRpdGxlcz48dGl0bGU+VGhlIElMLTEwIHByb21vdGVyIHBv
bHltb3JwaGlzbSBhdCBwb3NpdGlvbiAtNTkyIGlzIGNvcnJlbGF0ZWQgd2l0aCBzdXNjZXB0aWJp
bGl0eSB0byBvY2N1bHQgSEJWIGluZmVjdGlvbjwvdGl0bGU+PHNlY29uZGFyeS10aXRsZT5JbmZs
YW1tYXRpb248L3NlY29uZGFyeS10aXRsZT48YWx0LXRpdGxlPkluZmxhbW1hdGlvbjwvYWx0LXRp
dGxlPjwvdGl0bGVzPjxwZXJpb2RpY2FsPjxmdWxsLXRpdGxlPkluZmxhbW1hdGlvbjwvZnVsbC10
aXRsZT48YWJici0xPkluZmxhbW1hdGlvbjwvYWJici0xPjwvcGVyaW9kaWNhbD48YWx0LXBlcmlv
ZGljYWw+PGZ1bGwtdGl0bGU+SW5mbGFtbWF0aW9uPC9mdWxsLXRpdGxlPjxhYmJyLTE+SW5mbGFt
bWF0aW9uPC9hYmJyLTE+PC9hbHQtcGVyaW9kaWNhbD48cGFnZXM+ODE4LTIxPC9wYWdlcz48dm9s
dW1lPjM1PC92b2x1bWU+PG51bWJlcj4zPC9udW1iZXI+PGVkaXRpb24+MjAxMS8wOS8wOTwvZWRp
dGlvbj48a2V5d29yZHM+PGtleXdvcmQ+RE5BLCBWaXJhbC9ibG9vZDwva2V5d29yZD48a2V5d29y
ZD5HZW5ldGljIFByZWRpc3Bvc2l0aW9uIHRvIERpc2Vhc2U8L2tleXdvcmQ+PGtleXdvcmQ+R2Vu
b3R5cGU8L2tleXdvcmQ+PGtleXdvcmQ+SGVwYXRpdGlzIEIvKmdlbmV0aWNzL3Zpcm9sb2d5PC9r
ZXl3b3JkPjxrZXl3b3JkPkhlcGF0aXRpcyBCIFN1cmZhY2UgQW50aWdlbnMvKmJsb29kPC9rZXl3
b3JkPjxrZXl3b3JkPkhlcGF0aXRpcyBCIHZpcnVzL2lzb2xhdGlvbiAmYW1wO2FtcDwva2V5d29y
ZD48a2V5d29yZD5wdXJpZmljYXRpb248L2tleXdvcmQ+PGtleXdvcmQ+SHVtYW5zPC9rZXl3b3Jk
PjxrZXl3b3JkPkludGVybGV1a2luLTEwLypnZW5ldGljczwva2V5d29yZD48a2V5d29yZD4qUG9s
eW1vcnBoaXNtLCBTaW5nbGUgTnVjbGVvdGlkZTwva2V5d29yZD48a2V5d29yZD4qUHJvbW90ZXIg
UmVnaW9ucywgR2VuZXRpYzwva2V5d29yZD48L2tleXdvcmRzPjxkYXRlcz48eWVhcj4yMDEyPC95
ZWFyPjxwdWItZGF0ZXM+PGRhdGU+SnVuPC9kYXRlPjwvcHViLWRhdGVzPjwvZGF0ZXM+PGlzYm4+
MDM2MC0zOTk3PC9pc2JuPjxhY2Nlc3Npb24tbnVtPjIxOTAxNDQxPC9hY2Nlc3Npb24tbnVtPjx1
cmxzPjwvdXJscz48ZWxlY3Ryb25pYy1yZXNvdXJjZS1udW0+MTAuMTAwNy9zMTA3NTMtMDExLTkz
ODEteDwvZWxlY3Ryb25pYy1yZXNvdXJjZS1udW0+PHJlbW90ZS1kYXRhYmFzZS1wcm92aWRlcj5O
bG08L3JlbW90ZS1kYXRhYmFzZS1wcm92aWRlcj48bGFuZ3VhZ2U+ZW5nPC9sYW5ndWFnZT48L3Jl
Y29yZD48L0NpdGU+PC9FbmROb3RlPn==
</w:fldData>
        </w:fldChar>
      </w:r>
      <w:r w:rsidR="00EC3FFA" w:rsidRPr="00D26E1F">
        <w:rPr>
          <w:rFonts w:ascii="Book Antiqua" w:hAnsi="Book Antiqua"/>
          <w:kern w:val="0"/>
          <w:sz w:val="24"/>
          <w:szCs w:val="24"/>
        </w:rPr>
        <w:instrText xml:space="preserve"> ADDIN EN.CITE.DATA </w:instrText>
      </w:r>
      <w:r w:rsidR="00EC3FFA" w:rsidRPr="00D26E1F">
        <w:rPr>
          <w:rFonts w:ascii="Book Antiqua" w:hAnsi="Book Antiqua"/>
          <w:kern w:val="0"/>
          <w:sz w:val="24"/>
          <w:szCs w:val="24"/>
        </w:rPr>
      </w:r>
      <w:r w:rsidR="00EC3FFA" w:rsidRPr="00D26E1F">
        <w:rPr>
          <w:rFonts w:ascii="Book Antiqua" w:hAnsi="Book Antiqua"/>
          <w:kern w:val="0"/>
          <w:sz w:val="24"/>
          <w:szCs w:val="24"/>
        </w:rPr>
        <w:fldChar w:fldCharType="end"/>
      </w:r>
      <w:r w:rsidRPr="00D26E1F">
        <w:rPr>
          <w:rFonts w:ascii="Book Antiqua" w:hAnsi="Book Antiqua"/>
          <w:kern w:val="0"/>
          <w:sz w:val="24"/>
          <w:szCs w:val="24"/>
        </w:rPr>
      </w:r>
      <w:r w:rsidRPr="00D26E1F">
        <w:rPr>
          <w:rFonts w:ascii="Book Antiqua" w:hAnsi="Book Antiqua"/>
          <w:kern w:val="0"/>
          <w:sz w:val="24"/>
          <w:szCs w:val="24"/>
        </w:rPr>
        <w:fldChar w:fldCharType="separate"/>
      </w:r>
      <w:r w:rsidR="00EC3FFA" w:rsidRPr="00D26E1F">
        <w:rPr>
          <w:rFonts w:ascii="Book Antiqua" w:hAnsi="Book Antiqua"/>
          <w:noProof/>
          <w:kern w:val="0"/>
          <w:sz w:val="24"/>
          <w:szCs w:val="24"/>
          <w:vertAlign w:val="superscript"/>
        </w:rPr>
        <w:t>[</w:t>
      </w:r>
      <w:hyperlink w:anchor="_ENREF_56" w:tooltip="Arababadi, 2010 #185" w:history="1">
        <w:r w:rsidR="00B20377" w:rsidRPr="00D26E1F">
          <w:rPr>
            <w:rFonts w:ascii="Book Antiqua" w:hAnsi="Book Antiqua"/>
            <w:noProof/>
            <w:kern w:val="0"/>
            <w:sz w:val="24"/>
            <w:szCs w:val="24"/>
            <w:vertAlign w:val="superscript"/>
          </w:rPr>
          <w:t>56</w:t>
        </w:r>
      </w:hyperlink>
      <w:r w:rsidR="00422039">
        <w:rPr>
          <w:rFonts w:ascii="Book Antiqua" w:hAnsi="Book Antiqua"/>
          <w:noProof/>
          <w:kern w:val="0"/>
          <w:sz w:val="24"/>
          <w:szCs w:val="24"/>
          <w:vertAlign w:val="superscript"/>
        </w:rPr>
        <w:t>,</w:t>
      </w:r>
      <w:hyperlink w:anchor="_ENREF_57" w:tooltip="Ahmadabadi, 2012 #186" w:history="1">
        <w:r w:rsidR="00B20377" w:rsidRPr="00D26E1F">
          <w:rPr>
            <w:rFonts w:ascii="Book Antiqua" w:hAnsi="Book Antiqua"/>
            <w:noProof/>
            <w:kern w:val="0"/>
            <w:sz w:val="24"/>
            <w:szCs w:val="24"/>
            <w:vertAlign w:val="superscript"/>
          </w:rPr>
          <w:t>57</w:t>
        </w:r>
      </w:hyperlink>
      <w:r w:rsidR="00EC3FFA" w:rsidRPr="00D26E1F">
        <w:rPr>
          <w:rFonts w:ascii="Book Antiqua" w:hAnsi="Book Antiqua"/>
          <w:noProof/>
          <w:kern w:val="0"/>
          <w:sz w:val="24"/>
          <w:szCs w:val="24"/>
          <w:vertAlign w:val="superscript"/>
        </w:rPr>
        <w:t>]</w:t>
      </w:r>
      <w:r w:rsidRPr="00D26E1F">
        <w:rPr>
          <w:rFonts w:ascii="Book Antiqua" w:hAnsi="Book Antiqua"/>
          <w:kern w:val="0"/>
          <w:sz w:val="24"/>
          <w:szCs w:val="24"/>
        </w:rPr>
        <w:fldChar w:fldCharType="end"/>
      </w:r>
      <w:r w:rsidRPr="00D26E1F">
        <w:rPr>
          <w:rFonts w:ascii="Book Antiqua" w:hAnsi="Book Antiqua"/>
          <w:kern w:val="0"/>
          <w:sz w:val="24"/>
          <w:szCs w:val="24"/>
        </w:rPr>
        <w:t>.</w:t>
      </w:r>
    </w:p>
    <w:p w:rsidR="008D633A" w:rsidRPr="00D26E1F" w:rsidRDefault="00507F81" w:rsidP="00743478">
      <w:pPr>
        <w:adjustRightInd w:val="0"/>
        <w:snapToGrid w:val="0"/>
        <w:spacing w:line="360" w:lineRule="auto"/>
        <w:ind w:firstLineChars="100" w:firstLine="240"/>
        <w:rPr>
          <w:rFonts w:ascii="Book Antiqua" w:hAnsi="Book Antiqua"/>
          <w:kern w:val="0"/>
          <w:sz w:val="24"/>
          <w:szCs w:val="24"/>
        </w:rPr>
      </w:pPr>
      <w:r w:rsidRPr="00D26E1F">
        <w:rPr>
          <w:rFonts w:ascii="Book Antiqua" w:hAnsi="Book Antiqua"/>
          <w:kern w:val="0"/>
          <w:sz w:val="24"/>
          <w:szCs w:val="24"/>
        </w:rPr>
        <w:t>Host epigenetic modification may be related to OBI.</w:t>
      </w:r>
      <w:r w:rsidRPr="00D26E1F">
        <w:rPr>
          <w:rFonts w:ascii="Book Antiqua" w:hAnsi="Book Antiqua"/>
          <w:sz w:val="24"/>
          <w:szCs w:val="24"/>
        </w:rPr>
        <w:t xml:space="preserve"> </w:t>
      </w:r>
      <w:r w:rsidRPr="00D26E1F">
        <w:rPr>
          <w:rFonts w:ascii="Book Antiqua" w:hAnsi="Book Antiqua"/>
          <w:kern w:val="0"/>
          <w:sz w:val="24"/>
          <w:szCs w:val="24"/>
        </w:rPr>
        <w:t>miRNAs of host cells could regulate expression of some host genes and exert effect on HBV replication and expression</w:t>
      </w:r>
      <w:r w:rsidR="00EC3FFA" w:rsidRPr="00D26E1F">
        <w:rPr>
          <w:rFonts w:ascii="Book Antiqua" w:hAnsi="Book Antiqua"/>
          <w:sz w:val="24"/>
          <w:szCs w:val="24"/>
        </w:rPr>
        <w:fldChar w:fldCharType="begin"/>
      </w:r>
      <w:r w:rsidR="00EC3FFA" w:rsidRPr="00D26E1F">
        <w:rPr>
          <w:rFonts w:ascii="Book Antiqua" w:hAnsi="Book Antiqua"/>
          <w:sz w:val="24"/>
          <w:szCs w:val="24"/>
        </w:rPr>
        <w:instrText xml:space="preserve"> ADDIN EN.CITE &lt;EndNote&gt;&lt;Cite&gt;&lt;Author&gt;Zhang&lt;/Author&gt;&lt;Year&gt;2011&lt;/Year&gt;&lt;RecNum&gt;190&lt;/RecNum&gt;&lt;DisplayText&gt;&lt;style face="superscript"&gt;[58]&lt;/style&gt;&lt;/DisplayText&gt;&lt;record&gt;&lt;rec-number&gt;190&lt;/rec-number&gt;&lt;foreign-keys&gt;&lt;key app="EN" db-id="vz9xfz0th2ard8erefnxxeekr9tp0zs2pp5r"&gt;190&lt;/key&gt;&lt;/foreign-keys&gt;&lt;ref-type name="Journal Article"&gt;17&lt;/ref-type&gt;&lt;contributors&gt;&lt;authors&gt;&lt;author&gt;Zhang, X.&lt;/author&gt;&lt;author&gt;Zhang, E.&lt;/author&gt;&lt;author&gt;Ma, Z.&lt;/author&gt;&lt;author&gt;Pei, R.&lt;/author&gt;&lt;author&gt;Jiang, M.&lt;/author&gt;&lt;author&gt;Schlaak, J. F.&lt;/author&gt;&lt;author&gt;Roggendorf, M.&lt;/author&gt;&lt;author&gt;Lu, M.&lt;/author&gt;&lt;/authors&gt;&lt;/contributors&gt;&lt;auth-address&gt;Institute of Virology, University Hospital of Essen, Essen, Germany.&lt;/auth-address&gt;&lt;titles&gt;&lt;title&gt;Modulation of hepatitis B virus replication and hepatocyte differentiation by MicroRNA-1&lt;/title&gt;&lt;secondary-title&gt;Hepatology&lt;/secondary-title&gt;&lt;alt-title&gt;Hepatology (Baltimore, Md.)&lt;/alt-title&gt;&lt;/titles&gt;&lt;periodical&gt;&lt;full-title&gt;Hepatology&lt;/full-title&gt;&lt;abbr-1&gt;Hepatology (Baltimore, Md.)&lt;/abbr-1&gt;&lt;/periodical&gt;&lt;alt-periodical&gt;&lt;full-title&gt;Hepatology&lt;/full-title&gt;&lt;abbr-1&gt;Hepatology (Baltimore, Md.)&lt;/abbr-1&gt;&lt;/alt-periodical&gt;&lt;pages&gt;1476-85&lt;/pages&gt;&lt;volume&gt;53&lt;/volume&gt;&lt;number&gt;5&lt;/number&gt;&lt;edition&gt;2011/04/27&lt;/edition&gt;&lt;keywords&gt;&lt;keyword&gt;Cell Differentiation/ genetics&lt;/keyword&gt;&lt;keyword&gt;Cells, Cultured&lt;/keyword&gt;&lt;keyword&gt;Hepatitis B virus/genetics/ physiology&lt;/keyword&gt;&lt;keyword&gt;Hepatocytes/ cytology&lt;/keyword&gt;&lt;keyword&gt;Humans&lt;/keyword&gt;&lt;keyword&gt;MicroRNAs/ physiology&lt;/keyword&gt;&lt;keyword&gt;Virus Replication/ genetics&lt;/keyword&gt;&lt;/keywords&gt;&lt;dates&gt;&lt;year&gt;2011&lt;/year&gt;&lt;pub-dates&gt;&lt;date&gt;May&lt;/date&gt;&lt;/pub-dates&gt;&lt;/dates&gt;&lt;isbn&gt;1527-3350 (Electronic)&amp;#xD;0270-9139 (Linking)&lt;/isbn&gt;&lt;accession-num&gt;21520166&lt;/accession-num&gt;&lt;urls&gt;&lt;/urls&gt;&lt;electronic-resource-num&gt;10.1002/hep.24195&lt;/electronic-resource-num&gt;&lt;remote-database-provider&gt;NLM&lt;/remote-database-provider&gt;&lt;language&gt;eng&lt;/language&gt;&lt;/record&gt;&lt;/Cite&gt;&lt;/EndNote&gt;</w:instrText>
      </w:r>
      <w:r w:rsidR="00EC3FFA" w:rsidRPr="00D26E1F">
        <w:rPr>
          <w:rFonts w:ascii="Book Antiqua" w:hAnsi="Book Antiqua"/>
          <w:sz w:val="24"/>
          <w:szCs w:val="24"/>
        </w:rPr>
        <w:fldChar w:fldCharType="separate"/>
      </w:r>
      <w:r w:rsidR="00EC3FFA" w:rsidRPr="00D26E1F">
        <w:rPr>
          <w:rFonts w:ascii="Book Antiqua" w:hAnsi="Book Antiqua"/>
          <w:noProof/>
          <w:sz w:val="24"/>
          <w:szCs w:val="24"/>
          <w:vertAlign w:val="superscript"/>
        </w:rPr>
        <w:t>[</w:t>
      </w:r>
      <w:hyperlink w:anchor="_ENREF_58" w:tooltip="Zhang, 2011 #190" w:history="1">
        <w:r w:rsidR="00B20377" w:rsidRPr="00D26E1F">
          <w:rPr>
            <w:rFonts w:ascii="Book Antiqua" w:hAnsi="Book Antiqua"/>
            <w:noProof/>
            <w:sz w:val="24"/>
            <w:szCs w:val="24"/>
            <w:vertAlign w:val="superscript"/>
          </w:rPr>
          <w:t>58</w:t>
        </w:r>
      </w:hyperlink>
      <w:r w:rsidR="00EC3FFA"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Pr="00D26E1F">
        <w:rPr>
          <w:rFonts w:ascii="Book Antiqua" w:hAnsi="Book Antiqua"/>
          <w:sz w:val="24"/>
          <w:szCs w:val="24"/>
        </w:rPr>
        <w:t>. A profile of HBV-specific serum miRNAs has been reported with a high accuracy to separate OBI cases from healthy controls (sensitivity: 99.9%, specificity: 99.8%), raising the possibility that it may serve as effect</w:t>
      </w:r>
      <w:r w:rsidR="00AA10EB" w:rsidRPr="00D26E1F">
        <w:rPr>
          <w:rFonts w:ascii="Book Antiqua" w:hAnsi="Book Antiqua"/>
          <w:sz w:val="24"/>
          <w:szCs w:val="24"/>
        </w:rPr>
        <w:t>ive biomarkers in OBI detection</w:t>
      </w:r>
      <w:r w:rsidR="00EC3FFA" w:rsidRPr="00D26E1F">
        <w:rPr>
          <w:rFonts w:ascii="Book Antiqua" w:hAnsi="Book Antiqua"/>
          <w:sz w:val="24"/>
          <w:szCs w:val="24"/>
        </w:rPr>
        <w:fldChar w:fldCharType="begin">
          <w:fldData xml:space="preserve">PEVuZE5vdGU+PENpdGU+PEF1dGhvcj5DaGVuPC9BdXRob3I+PFllYXI+MjAxMjwvWWVhcj48UmVj
TnVtPjcyPC9SZWNOdW0+PERpc3BsYXlUZXh0PjxzdHlsZSBmYWNlPSJzdXBlcnNjcmlwdCI+WzU5
XTwvc3R5bGU+PC9EaXNwbGF5VGV4dD48cmVjb3JkPjxyZWMtbnVtYmVyPjcyPC9yZWMtbnVtYmVy
Pjxmb3JlaWduLWtleXM+PGtleSBhcHA9IkVOIiBkYi1pZD0ic2RzdGR0dGZnZGFydG9lc2U5YnAy
YWVmOXBzMGFkZHdkcHJ2Ij43Mjwva2V5PjwvZm9yZWlnbi1rZXlzPjxyZWYtdHlwZSBuYW1lPSJK
b3VybmFsIEFydGljbGUiPjE3PC9yZWYtdHlwZT48Y29udHJpYnV0b3JzPjxhdXRob3JzPjxhdXRo
b3I+Q2hlbiwgWS48L2F1dGhvcj48YXV0aG9yPkxpLCBMLjwvYXV0aG9yPjxhdXRob3I+WmhvdSwg
Wi48L2F1dGhvcj48YXV0aG9yPldhbmcsIE4uPC9hdXRob3I+PGF1dGhvcj5aaGFuZywgQy4gWS48
L2F1dGhvcj48YXV0aG9yPlplbiwgSy48L2F1dGhvcj48L2F1dGhvcnM+PC9jb250cmlidXRvcnM+
PGF1dGgtYWRkcmVzcz5TdGF0ZSBLZXkgTGFib3JhdG9yeSBvZiBQaGFybWFjZXV0aWNhbCBCaW90
ZWNobm9sb2d5LCBTY2hvb2wgb2YgTGlmZSBTY2llbmNlcywgTmFuamluZyBVbml2ZXJzaXR5LCAy
MiBIYW5rb3UgUm9hZCwgTmFuamluZywgMjEwMDkzLCBDaGluYS48L2F1dGgtYWRkcmVzcz48dGl0
bGVzPjx0aXRsZT5BIHBpbG90IHN0dWR5IG9mIHNlcnVtIG1pY3JvUk5BIHNpZ25hdHVyZXMgYXMg
YSBub3ZlbCBiaW9tYXJrZXIgZm9yIG9jY3VsdCBoZXBhdGl0aXMgQiB2aXJ1cyBpbmZlY3Rpb248
L3RpdGxlPjxzZWNvbmRhcnktdGl0bGU+TWVkIE1pY3JvYmlvbCBJbW11bm9sPC9zZWNvbmRhcnkt
dGl0bGU+PGFsdC10aXRsZT5NZWRpY2FsIG1pY3JvYmlvbG9neSBhbmQgaW1tdW5vbG9neTwvYWx0
LXRpdGxlPjwvdGl0bGVzPjxwZXJpb2RpY2FsPjxmdWxsLXRpdGxlPk1lZCBNaWNyb2Jpb2wgSW1t
dW5vbDwvZnVsbC10aXRsZT48YWJici0xPk1lZGljYWwgbWljcm9iaW9sb2d5IGFuZCBpbW11bm9s
b2d5PC9hYmJyLTE+PC9wZXJpb2RpY2FsPjxhbHQtcGVyaW9kaWNhbD48ZnVsbC10aXRsZT5NZWQg
TWljcm9iaW9sIEltbXVub2w8L2Z1bGwtdGl0bGU+PGFiYnItMT5NZWRpY2FsIG1pY3JvYmlvbG9n
eSBhbmQgaW1tdW5vbG9neTwvYWJici0xPjwvYWx0LXBlcmlvZGljYWw+PHBhZ2VzPjM4OS05NTwv
cGFnZXM+PHZvbHVtZT4yMDE8L3ZvbHVtZT48bnVtYmVyPjM8L251bWJlcj48a2V5d29yZHM+PGtl
eXdvcmQ+QWRvbGVzY2VudDwva2V5d29yZD48a2V5d29yZD5BZHVsdDwva2V5d29yZD48a2V5d29y
ZD5CaW9sb2dpY2FsIE1hcmtlcnMvKmJsb29kPC9rZXl3b3JkPjxrZXl3b3JkPkROQSwgVmlyYWwv
KmJsb29kPC9rZXl3b3JkPjxrZXl3b3JkPkZlbWFsZTwva2V5d29yZD48a2V5d29yZD5IZXBhdGl0
aXMgQi8qZGlhZ25vc2lzL3Zpcm9sb2d5PC9rZXl3b3JkPjxrZXl3b3JkPkhlcGF0aXRpcyBCIHZp
cnVzLypnZW5ldGljczwva2V5d29yZD48a2V5d29yZD5IdW1hbnM8L2tleXdvcmQ+PGtleXdvcmQ+
TWFsZTwva2V5d29yZD48a2V5d29yZD5NaWNyb1JOQXMvKmJsb29kPC9rZXl3b3JkPjxrZXl3b3Jk
Pk1pZGRsZSBBZ2VkPC9rZXl3b3JkPjxrZXl3b3JkPlBpbG90IFByb2plY3RzPC9rZXl3b3JkPjxr
ZXl3b3JkPlJldmVyc2UgVHJhbnNjcmlwdGFzZSBQb2x5bWVyYXNlIENoYWluIFJlYWN0aW9uPC9r
ZXl3b3JkPjxrZXl3b3JkPlNlbnNpdGl2aXR5IGFuZCBTcGVjaWZpY2l0eTwva2V5d29yZD48a2V5
d29yZD5Zb3VuZyBBZHVsdDwva2V5d29yZD48L2tleXdvcmRzPjxkYXRlcz48eWVhcj4yMDEyPC95
ZWFyPjxwdWItZGF0ZXM+PGRhdGU+QXVnPC9kYXRlPjwvcHViLWRhdGVzPjwvZGF0ZXM+PGlzYm4+
MTQzMi0xODMxIChFbGVjdHJvbmljKSYjeEQ7MDMwMC04NTg0IChMaW5raW5nKTwvaXNibj48YWNj
ZXNzaW9uLW51bT4yMjM5MjAzNjwvYWNjZXNzaW9uLW51bT48dXJscz48L3VybHM+PGVsZWN0cm9u
aWMtcmVzb3VyY2UtbnVtPjEwLjEwMDcvczAwNDMwLTAxMS0wMjIzLTA8L2VsZWN0cm9uaWMtcmVz
b3VyY2UtbnVtPjwvcmVjb3JkPjwvQ2l0ZT48L0VuZE5vdGU+
</w:fldData>
        </w:fldChar>
      </w:r>
      <w:r w:rsidR="00EC3FFA" w:rsidRPr="00D26E1F">
        <w:rPr>
          <w:rFonts w:ascii="Book Antiqua" w:hAnsi="Book Antiqua"/>
          <w:sz w:val="24"/>
          <w:szCs w:val="24"/>
        </w:rPr>
        <w:instrText xml:space="preserve"> ADDIN EN.CITE </w:instrText>
      </w:r>
      <w:r w:rsidR="00EC3FFA" w:rsidRPr="00D26E1F">
        <w:rPr>
          <w:rFonts w:ascii="Book Antiqua" w:hAnsi="Book Antiqua"/>
          <w:sz w:val="24"/>
          <w:szCs w:val="24"/>
        </w:rPr>
        <w:fldChar w:fldCharType="begin">
          <w:fldData xml:space="preserve">PEVuZE5vdGU+PENpdGU+PEF1dGhvcj5DaGVuPC9BdXRob3I+PFllYXI+MjAxMjwvWWVhcj48UmVj
TnVtPjcyPC9SZWNOdW0+PERpc3BsYXlUZXh0PjxzdHlsZSBmYWNlPSJzdXBlcnNjcmlwdCI+WzU5
XTwvc3R5bGU+PC9EaXNwbGF5VGV4dD48cmVjb3JkPjxyZWMtbnVtYmVyPjcyPC9yZWMtbnVtYmVy
Pjxmb3JlaWduLWtleXM+PGtleSBhcHA9IkVOIiBkYi1pZD0ic2RzdGR0dGZnZGFydG9lc2U5YnAy
YWVmOXBzMGFkZHdkcHJ2Ij43Mjwva2V5PjwvZm9yZWlnbi1rZXlzPjxyZWYtdHlwZSBuYW1lPSJK
b3VybmFsIEFydGljbGUiPjE3PC9yZWYtdHlwZT48Y29udHJpYnV0b3JzPjxhdXRob3JzPjxhdXRo
b3I+Q2hlbiwgWS48L2F1dGhvcj48YXV0aG9yPkxpLCBMLjwvYXV0aG9yPjxhdXRob3I+WmhvdSwg
Wi48L2F1dGhvcj48YXV0aG9yPldhbmcsIE4uPC9hdXRob3I+PGF1dGhvcj5aaGFuZywgQy4gWS48
L2F1dGhvcj48YXV0aG9yPlplbiwgSy48L2F1dGhvcj48L2F1dGhvcnM+PC9jb250cmlidXRvcnM+
PGF1dGgtYWRkcmVzcz5TdGF0ZSBLZXkgTGFib3JhdG9yeSBvZiBQaGFybWFjZXV0aWNhbCBCaW90
ZWNobm9sb2d5LCBTY2hvb2wgb2YgTGlmZSBTY2llbmNlcywgTmFuamluZyBVbml2ZXJzaXR5LCAy
MiBIYW5rb3UgUm9hZCwgTmFuamluZywgMjEwMDkzLCBDaGluYS48L2F1dGgtYWRkcmVzcz48dGl0
bGVzPjx0aXRsZT5BIHBpbG90IHN0dWR5IG9mIHNlcnVtIG1pY3JvUk5BIHNpZ25hdHVyZXMgYXMg
YSBub3ZlbCBiaW9tYXJrZXIgZm9yIG9jY3VsdCBoZXBhdGl0aXMgQiB2aXJ1cyBpbmZlY3Rpb248
L3RpdGxlPjxzZWNvbmRhcnktdGl0bGU+TWVkIE1pY3JvYmlvbCBJbW11bm9sPC9zZWNvbmRhcnkt
dGl0bGU+PGFsdC10aXRsZT5NZWRpY2FsIG1pY3JvYmlvbG9neSBhbmQgaW1tdW5vbG9neTwvYWx0
LXRpdGxlPjwvdGl0bGVzPjxwZXJpb2RpY2FsPjxmdWxsLXRpdGxlPk1lZCBNaWNyb2Jpb2wgSW1t
dW5vbDwvZnVsbC10aXRsZT48YWJici0xPk1lZGljYWwgbWljcm9iaW9sb2d5IGFuZCBpbW11bm9s
b2d5PC9hYmJyLTE+PC9wZXJpb2RpY2FsPjxhbHQtcGVyaW9kaWNhbD48ZnVsbC10aXRsZT5NZWQg
TWljcm9iaW9sIEltbXVub2w8L2Z1bGwtdGl0bGU+PGFiYnItMT5NZWRpY2FsIG1pY3JvYmlvbG9n
eSBhbmQgaW1tdW5vbG9neTwvYWJici0xPjwvYWx0LXBlcmlvZGljYWw+PHBhZ2VzPjM4OS05NTwv
cGFnZXM+PHZvbHVtZT4yMDE8L3ZvbHVtZT48bnVtYmVyPjM8L251bWJlcj48a2V5d29yZHM+PGtl
eXdvcmQ+QWRvbGVzY2VudDwva2V5d29yZD48a2V5d29yZD5BZHVsdDwva2V5d29yZD48a2V5d29y
ZD5CaW9sb2dpY2FsIE1hcmtlcnMvKmJsb29kPC9rZXl3b3JkPjxrZXl3b3JkPkROQSwgVmlyYWwv
KmJsb29kPC9rZXl3b3JkPjxrZXl3b3JkPkZlbWFsZTwva2V5d29yZD48a2V5d29yZD5IZXBhdGl0
aXMgQi8qZGlhZ25vc2lzL3Zpcm9sb2d5PC9rZXl3b3JkPjxrZXl3b3JkPkhlcGF0aXRpcyBCIHZp
cnVzLypnZW5ldGljczwva2V5d29yZD48a2V5d29yZD5IdW1hbnM8L2tleXdvcmQ+PGtleXdvcmQ+
TWFsZTwva2V5d29yZD48a2V5d29yZD5NaWNyb1JOQXMvKmJsb29kPC9rZXl3b3JkPjxrZXl3b3Jk
Pk1pZGRsZSBBZ2VkPC9rZXl3b3JkPjxrZXl3b3JkPlBpbG90IFByb2plY3RzPC9rZXl3b3JkPjxr
ZXl3b3JkPlJldmVyc2UgVHJhbnNjcmlwdGFzZSBQb2x5bWVyYXNlIENoYWluIFJlYWN0aW9uPC9r
ZXl3b3JkPjxrZXl3b3JkPlNlbnNpdGl2aXR5IGFuZCBTcGVjaWZpY2l0eTwva2V5d29yZD48a2V5
d29yZD5Zb3VuZyBBZHVsdDwva2V5d29yZD48L2tleXdvcmRzPjxkYXRlcz48eWVhcj4yMDEyPC95
ZWFyPjxwdWItZGF0ZXM+PGRhdGU+QXVnPC9kYXRlPjwvcHViLWRhdGVzPjwvZGF0ZXM+PGlzYm4+
MTQzMi0xODMxIChFbGVjdHJvbmljKSYjeEQ7MDMwMC04NTg0IChMaW5raW5nKTwvaXNibj48YWNj
ZXNzaW9uLW51bT4yMjM5MjAzNjwvYWNjZXNzaW9uLW51bT48dXJscz48L3VybHM+PGVsZWN0cm9u
aWMtcmVzb3VyY2UtbnVtPjEwLjEwMDcvczAwNDMwLTAxMS0wMjIzLTA8L2VsZWN0cm9uaWMtcmVz
b3VyY2UtbnVtPjwvcmVjb3JkPjwvQ2l0ZT48L0VuZE5vdGU+
</w:fldData>
        </w:fldChar>
      </w:r>
      <w:r w:rsidR="00EC3FFA" w:rsidRPr="00D26E1F">
        <w:rPr>
          <w:rFonts w:ascii="Book Antiqua" w:hAnsi="Book Antiqua"/>
          <w:sz w:val="24"/>
          <w:szCs w:val="24"/>
        </w:rPr>
        <w:instrText xml:space="preserve"> ADDIN EN.CITE.DATA </w:instrText>
      </w:r>
      <w:r w:rsidR="00EC3FFA" w:rsidRPr="00D26E1F">
        <w:rPr>
          <w:rFonts w:ascii="Book Antiqua" w:hAnsi="Book Antiqua"/>
          <w:sz w:val="24"/>
          <w:szCs w:val="24"/>
        </w:rPr>
      </w:r>
      <w:r w:rsidR="00EC3FFA" w:rsidRPr="00D26E1F">
        <w:rPr>
          <w:rFonts w:ascii="Book Antiqua" w:hAnsi="Book Antiqua"/>
          <w:sz w:val="24"/>
          <w:szCs w:val="24"/>
        </w:rPr>
        <w:fldChar w:fldCharType="end"/>
      </w:r>
      <w:r w:rsidR="00EC3FFA" w:rsidRPr="00D26E1F">
        <w:rPr>
          <w:rFonts w:ascii="Book Antiqua" w:hAnsi="Book Antiqua"/>
          <w:sz w:val="24"/>
          <w:szCs w:val="24"/>
        </w:rPr>
      </w:r>
      <w:r w:rsidR="00EC3FFA" w:rsidRPr="00D26E1F">
        <w:rPr>
          <w:rFonts w:ascii="Book Antiqua" w:hAnsi="Book Antiqua"/>
          <w:sz w:val="24"/>
          <w:szCs w:val="24"/>
        </w:rPr>
        <w:fldChar w:fldCharType="separate"/>
      </w:r>
      <w:r w:rsidR="00EC3FFA" w:rsidRPr="00D26E1F">
        <w:rPr>
          <w:rFonts w:ascii="Book Antiqua" w:hAnsi="Book Antiqua"/>
          <w:noProof/>
          <w:sz w:val="24"/>
          <w:szCs w:val="24"/>
          <w:vertAlign w:val="superscript"/>
        </w:rPr>
        <w:t>[</w:t>
      </w:r>
      <w:hyperlink w:anchor="_ENREF_59" w:tooltip="Chen, 2012 #72" w:history="1">
        <w:r w:rsidR="00B20377" w:rsidRPr="00D26E1F">
          <w:rPr>
            <w:rFonts w:ascii="Book Antiqua" w:hAnsi="Book Antiqua"/>
            <w:noProof/>
            <w:sz w:val="24"/>
            <w:szCs w:val="24"/>
            <w:vertAlign w:val="superscript"/>
          </w:rPr>
          <w:t>59</w:t>
        </w:r>
      </w:hyperlink>
      <w:r w:rsidR="00EC3FFA"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Pr="00D26E1F">
        <w:rPr>
          <w:rFonts w:ascii="Book Antiqua" w:hAnsi="Book Antiqua"/>
          <w:sz w:val="24"/>
          <w:szCs w:val="24"/>
        </w:rPr>
        <w:t xml:space="preserve">. Epigenetic modifications of cccDNA-bound histones may regulate HBV replication and transcription, acetylation and methylation </w:t>
      </w:r>
      <w:r w:rsidR="00712E9B" w:rsidRPr="00D26E1F">
        <w:rPr>
          <w:rFonts w:ascii="Book Antiqua" w:hAnsi="Book Antiqua"/>
          <w:sz w:val="24"/>
          <w:szCs w:val="24"/>
        </w:rPr>
        <w:t>are</w:t>
      </w:r>
      <w:r w:rsidRPr="00D26E1F">
        <w:rPr>
          <w:rFonts w:ascii="Book Antiqua" w:hAnsi="Book Antiqua"/>
          <w:sz w:val="24"/>
          <w:szCs w:val="24"/>
        </w:rPr>
        <w:t xml:space="preserve"> the most common kinds of histone modification. </w:t>
      </w:r>
      <w:r w:rsidR="00C224E5" w:rsidRPr="00D26E1F">
        <w:rPr>
          <w:rFonts w:ascii="Book Antiqua" w:hAnsi="Book Antiqua"/>
          <w:sz w:val="24"/>
          <w:szCs w:val="24"/>
        </w:rPr>
        <w:t xml:space="preserve">Previous studies showed that HBV replication could be regulated </w:t>
      </w:r>
      <w:r w:rsidR="00C224E5" w:rsidRPr="00D26E1F">
        <w:rPr>
          <w:rFonts w:ascii="Book Antiqua" w:hAnsi="Book Antiqua"/>
          <w:sz w:val="24"/>
          <w:szCs w:val="24"/>
        </w:rPr>
        <w:lastRenderedPageBreak/>
        <w:t>by the acetylation status of cccDNA-bound H3 and H4 histones in CHB patients and this regulation has been confirmed by transfection experiments</w:t>
      </w:r>
      <w:r w:rsidR="00EC3FFA" w:rsidRPr="00D26E1F">
        <w:rPr>
          <w:rFonts w:ascii="Book Antiqua" w:hAnsi="Book Antiqua"/>
          <w:sz w:val="24"/>
          <w:szCs w:val="24"/>
        </w:rPr>
        <w:fldChar w:fldCharType="begin">
          <w:fldData xml:space="preserve">PEVuZE5vdGU+PENpdGU+PEF1dGhvcj5Qb2xsaWNpbm88L0F1dGhvcj48WWVhcj4yMDA2PC9ZZWFy
PjxSZWNOdW0+MTk1PC9SZWNOdW0+PERpc3BsYXlUZXh0PjxzdHlsZSBmYWNlPSJzdXBlcnNjcmlw
dCI+WzYwXTwvc3R5bGU+PC9EaXNwbGF5VGV4dD48cmVjb3JkPjxyZWMtbnVtYmVyPjE5NTwvcmVj
LW51bWJlcj48Zm9yZWlnbi1rZXlzPjxrZXkgYXBwPSJFTiIgZGItaWQ9InZ6OXhmejB0aDJhcmQ4
ZXJlZm54eGVla3I5dHAwenMycHA1ciI+MTk1PC9rZXk+PC9mb3JlaWduLWtleXM+PHJlZi10eXBl
IG5hbWU9IkpvdXJuYWwgQXJ0aWNsZSI+MTc8L3JlZi10eXBlPjxjb250cmlidXRvcnM+PGF1dGhv
cnM+PGF1dGhvcj5Qb2xsaWNpbm8sIFQuPC9hdXRob3I+PGF1dGhvcj5CZWxsb25pLCBMLjwvYXV0
aG9yPjxhdXRob3I+UmFmZmEsIEcuPC9hdXRob3I+PGF1dGhvcj5QZWRpY29uaSwgTi48L2F1dGhv
cj48YXV0aG9yPlNxdWFkcml0bywgRy48L2F1dGhvcj48YXV0aG9yPlJhaW1vbmRvLCBHLjwvYXV0
aG9yPjxhdXRob3I+TGV2cmVybywgTS48L2F1dGhvcj48L2F1dGhvcnM+PC9jb250cmlidXRvcnM+
PGF1dGgtYWRkcmVzcz5MYWJvcmF0b3J5IG9mIEdlbmUgRXhwcmVzc2lvbiwgRm9uZGF6aW9uZSBB
LiBDZXNhbHBpbm8sIFVuaXZlcnNpdHkgb2YgUm9tZSBMYSBTYXBpZW56YSwgUm9tZSwgSXRhbHku
PC9hdXRoLWFkZHJlc3M+PHRpdGxlcz48dGl0bGU+SGVwYXRpdGlzIEIgdmlydXMgcmVwbGljYXRp
b24gaXMgcmVndWxhdGVkIGJ5IHRoZSBhY2V0eWxhdGlvbiBzdGF0dXMgb2YgaGVwYXRpdGlzIEIg
dmlydXMgY2NjRE5BLWJvdW5kIEgzIGFuZCBINCBoaXN0b25lczwvdGl0bGU+PHNlY29uZGFyeS10
aXRsZT5HYXN0cm9lbnRlcm9sb2d5PC9zZWNvbmRhcnktdGl0bGU+PGFsdC10aXRsZT5HYXN0cm9l
bnRlcm9sb2d5PC9hbHQtdGl0bGU+PC90aXRsZXM+PHBlcmlvZGljYWw+PGZ1bGwtdGl0bGU+R2Fz
dHJvZW50ZXJvbG9neTwvZnVsbC10aXRsZT48YWJici0xPkdhc3Ryb2VudGVyb2xvZ3k8L2FiYnIt
MT48L3BlcmlvZGljYWw+PGFsdC1wZXJpb2RpY2FsPjxmdWxsLXRpdGxlPkdhc3Ryb2VudGVyb2xv
Z3k8L2Z1bGwtdGl0bGU+PGFiYnItMT5HYXN0cm9lbnRlcm9sb2d5PC9hYmJyLTE+PC9hbHQtcGVy
aW9kaWNhbD48cGFnZXM+ODIzLTM3PC9wYWdlcz48dm9sdW1lPjEzMDwvdm9sdW1lPjxudW1iZXI+
MzwvbnVtYmVyPjxlZGl0aW9uPjIwMDYvMDMvMTU8L2VkaXRpb24+PGtleXdvcmRzPjxrZXl3b3Jk
PkFjZXR5bGF0aW9uPC9rZXl3b3JkPjxrZXl3b3JkPkFkdWx0PC9rZXl3b3JkPjxrZXl3b3JkPkFn
ZWQ8L2tleXdvcmQ+PGtleXdvcmQ+RE5BLCBDaXJjdWxhci8gbWV0YWJvbGlzbTwva2V5d29yZD48
a2V5d29yZD5ETkEsIFZpcmFsLyBtZXRhYm9saXNtPC9rZXl3b3JkPjxrZXl3b3JkPkVuenltZSBJ
bmhpYml0b3JzL3BoYXJtYWNvbG9neTwva2V5d29yZD48a2V5d29yZD5GZW1hbGU8L2tleXdvcmQ+
PGtleXdvcmQ+SGVwYXRpdGlzIEIgdmlydXMvIHBoeXNpb2xvZ3k8L2tleXdvcmQ+PGtleXdvcmQ+
SGVwYXRpdGlzIEIsIENocm9uaWMvbWV0YWJvbGlzbTwva2V5d29yZD48a2V5d29yZD5IaXN0b25l
IERlYWNldHlsYXNlIEluaGliaXRvcnM8L2tleXdvcmQ+PGtleXdvcmQ+SGlzdG9uZXMvIG1ldGFi
b2xpc208L2tleXdvcmQ+PGtleXdvcmQ+SHVtYW5zPC9rZXl3b3JkPjxrZXl3b3JkPk1hbGU8L2tl
eXdvcmQ+PGtleXdvcmQ+TWlkZGxlIEFnZWQ8L2tleXdvcmQ+PGtleXdvcmQ+VmlyZW1pYS9tZXRh
Ym9saXNtPC9rZXl3b3JkPjxrZXl3b3JkPlZpcnVzIFJlcGxpY2F0aW9uL2RydWcgZWZmZWN0czwv
a2V5d29yZD48L2tleXdvcmRzPjxkYXRlcz48eWVhcj4yMDA2PC95ZWFyPjxwdWItZGF0ZXM+PGRh
dGU+TWFyPC9kYXRlPjwvcHViLWRhdGVzPjwvZGF0ZXM+PGlzYm4+MDAxNi01MDg1IChQcmludCkm
I3hEOzAwMTYtNTA4NSAoTGlua2luZyk8L2lzYm4+PGFjY2Vzc2lvbi1udW0+MTY1MzA1MjI8L2Fj
Y2Vzc2lvbi1udW0+PHVybHM+PC91cmxzPjxlbGVjdHJvbmljLXJlc291cmNlLW51bT4xMC4xMDUz
L2ouZ2FzdHJvLjIwMDYuMDEuMDAxPC9lbGVjdHJvbmljLXJlc291cmNlLW51bT48cmVtb3RlLWRh
dGFiYXNlLXByb3ZpZGVyPk5MTTwvcmVtb3RlLWRhdGFiYXNlLXByb3ZpZGVyPjxsYW5ndWFnZT5l
bmc8L2xhbmd1YWdlPjwvcmVjb3JkPjwvQ2l0ZT48L0VuZE5vdGU+AG==
</w:fldData>
        </w:fldChar>
      </w:r>
      <w:r w:rsidR="00EC3FFA" w:rsidRPr="00D26E1F">
        <w:rPr>
          <w:rFonts w:ascii="Book Antiqua" w:hAnsi="Book Antiqua"/>
          <w:sz w:val="24"/>
          <w:szCs w:val="24"/>
        </w:rPr>
        <w:instrText xml:space="preserve"> ADDIN EN.CITE </w:instrText>
      </w:r>
      <w:r w:rsidR="00EC3FFA" w:rsidRPr="00D26E1F">
        <w:rPr>
          <w:rFonts w:ascii="Book Antiqua" w:hAnsi="Book Antiqua"/>
          <w:sz w:val="24"/>
          <w:szCs w:val="24"/>
        </w:rPr>
        <w:fldChar w:fldCharType="begin">
          <w:fldData xml:space="preserve">PEVuZE5vdGU+PENpdGU+PEF1dGhvcj5Qb2xsaWNpbm88L0F1dGhvcj48WWVhcj4yMDA2PC9ZZWFy
PjxSZWNOdW0+MTk1PC9SZWNOdW0+PERpc3BsYXlUZXh0PjxzdHlsZSBmYWNlPSJzdXBlcnNjcmlw
dCI+WzYwXTwvc3R5bGU+PC9EaXNwbGF5VGV4dD48cmVjb3JkPjxyZWMtbnVtYmVyPjE5NTwvcmVj
LW51bWJlcj48Zm9yZWlnbi1rZXlzPjxrZXkgYXBwPSJFTiIgZGItaWQ9InZ6OXhmejB0aDJhcmQ4
ZXJlZm54eGVla3I5dHAwenMycHA1ciI+MTk1PC9rZXk+PC9mb3JlaWduLWtleXM+PHJlZi10eXBl
IG5hbWU9IkpvdXJuYWwgQXJ0aWNsZSI+MTc8L3JlZi10eXBlPjxjb250cmlidXRvcnM+PGF1dGhv
cnM+PGF1dGhvcj5Qb2xsaWNpbm8sIFQuPC9hdXRob3I+PGF1dGhvcj5CZWxsb25pLCBMLjwvYXV0
aG9yPjxhdXRob3I+UmFmZmEsIEcuPC9hdXRob3I+PGF1dGhvcj5QZWRpY29uaSwgTi48L2F1dGhv
cj48YXV0aG9yPlNxdWFkcml0bywgRy48L2F1dGhvcj48YXV0aG9yPlJhaW1vbmRvLCBHLjwvYXV0
aG9yPjxhdXRob3I+TGV2cmVybywgTS48L2F1dGhvcj48L2F1dGhvcnM+PC9jb250cmlidXRvcnM+
PGF1dGgtYWRkcmVzcz5MYWJvcmF0b3J5IG9mIEdlbmUgRXhwcmVzc2lvbiwgRm9uZGF6aW9uZSBB
LiBDZXNhbHBpbm8sIFVuaXZlcnNpdHkgb2YgUm9tZSBMYSBTYXBpZW56YSwgUm9tZSwgSXRhbHku
PC9hdXRoLWFkZHJlc3M+PHRpdGxlcz48dGl0bGU+SGVwYXRpdGlzIEIgdmlydXMgcmVwbGljYXRp
b24gaXMgcmVndWxhdGVkIGJ5IHRoZSBhY2V0eWxhdGlvbiBzdGF0dXMgb2YgaGVwYXRpdGlzIEIg
dmlydXMgY2NjRE5BLWJvdW5kIEgzIGFuZCBINCBoaXN0b25lczwvdGl0bGU+PHNlY29uZGFyeS10
aXRsZT5HYXN0cm9lbnRlcm9sb2d5PC9zZWNvbmRhcnktdGl0bGU+PGFsdC10aXRsZT5HYXN0cm9l
bnRlcm9sb2d5PC9hbHQtdGl0bGU+PC90aXRsZXM+PHBlcmlvZGljYWw+PGZ1bGwtdGl0bGU+R2Fz
dHJvZW50ZXJvbG9neTwvZnVsbC10aXRsZT48YWJici0xPkdhc3Ryb2VudGVyb2xvZ3k8L2FiYnIt
MT48L3BlcmlvZGljYWw+PGFsdC1wZXJpb2RpY2FsPjxmdWxsLXRpdGxlPkdhc3Ryb2VudGVyb2xv
Z3k8L2Z1bGwtdGl0bGU+PGFiYnItMT5HYXN0cm9lbnRlcm9sb2d5PC9hYmJyLTE+PC9hbHQtcGVy
aW9kaWNhbD48cGFnZXM+ODIzLTM3PC9wYWdlcz48dm9sdW1lPjEzMDwvdm9sdW1lPjxudW1iZXI+
MzwvbnVtYmVyPjxlZGl0aW9uPjIwMDYvMDMvMTU8L2VkaXRpb24+PGtleXdvcmRzPjxrZXl3b3Jk
PkFjZXR5bGF0aW9uPC9rZXl3b3JkPjxrZXl3b3JkPkFkdWx0PC9rZXl3b3JkPjxrZXl3b3JkPkFn
ZWQ8L2tleXdvcmQ+PGtleXdvcmQ+RE5BLCBDaXJjdWxhci8gbWV0YWJvbGlzbTwva2V5d29yZD48
a2V5d29yZD5ETkEsIFZpcmFsLyBtZXRhYm9saXNtPC9rZXl3b3JkPjxrZXl3b3JkPkVuenltZSBJ
bmhpYml0b3JzL3BoYXJtYWNvbG9neTwva2V5d29yZD48a2V5d29yZD5GZW1hbGU8L2tleXdvcmQ+
PGtleXdvcmQ+SGVwYXRpdGlzIEIgdmlydXMvIHBoeXNpb2xvZ3k8L2tleXdvcmQ+PGtleXdvcmQ+
SGVwYXRpdGlzIEIsIENocm9uaWMvbWV0YWJvbGlzbTwva2V5d29yZD48a2V5d29yZD5IaXN0b25l
IERlYWNldHlsYXNlIEluaGliaXRvcnM8L2tleXdvcmQ+PGtleXdvcmQ+SGlzdG9uZXMvIG1ldGFi
b2xpc208L2tleXdvcmQ+PGtleXdvcmQ+SHVtYW5zPC9rZXl3b3JkPjxrZXl3b3JkPk1hbGU8L2tl
eXdvcmQ+PGtleXdvcmQ+TWlkZGxlIEFnZWQ8L2tleXdvcmQ+PGtleXdvcmQ+VmlyZW1pYS9tZXRh
Ym9saXNtPC9rZXl3b3JkPjxrZXl3b3JkPlZpcnVzIFJlcGxpY2F0aW9uL2RydWcgZWZmZWN0czwv
a2V5d29yZD48L2tleXdvcmRzPjxkYXRlcz48eWVhcj4yMDA2PC95ZWFyPjxwdWItZGF0ZXM+PGRh
dGU+TWFyPC9kYXRlPjwvcHViLWRhdGVzPjwvZGF0ZXM+PGlzYm4+MDAxNi01MDg1IChQcmludCkm
I3hEOzAwMTYtNTA4NSAoTGlua2luZyk8L2lzYm4+PGFjY2Vzc2lvbi1udW0+MTY1MzA1MjI8L2Fj
Y2Vzc2lvbi1udW0+PHVybHM+PC91cmxzPjxlbGVjdHJvbmljLXJlc291cmNlLW51bT4xMC4xMDUz
L2ouZ2FzdHJvLjIwMDYuMDEuMDAxPC9lbGVjdHJvbmljLXJlc291cmNlLW51bT48cmVtb3RlLWRh
dGFiYXNlLXByb3ZpZGVyPk5MTTwvcmVtb3RlLWRhdGFiYXNlLXByb3ZpZGVyPjxsYW5ndWFnZT5l
bmc8L2xhbmd1YWdlPjwvcmVjb3JkPjwvQ2l0ZT48L0VuZE5vdGU+AG==
</w:fldData>
        </w:fldChar>
      </w:r>
      <w:r w:rsidR="00EC3FFA" w:rsidRPr="00D26E1F">
        <w:rPr>
          <w:rFonts w:ascii="Book Antiqua" w:hAnsi="Book Antiqua"/>
          <w:sz w:val="24"/>
          <w:szCs w:val="24"/>
        </w:rPr>
        <w:instrText xml:space="preserve"> ADDIN EN.CITE.DATA </w:instrText>
      </w:r>
      <w:r w:rsidR="00EC3FFA" w:rsidRPr="00D26E1F">
        <w:rPr>
          <w:rFonts w:ascii="Book Antiqua" w:hAnsi="Book Antiqua"/>
          <w:sz w:val="24"/>
          <w:szCs w:val="24"/>
        </w:rPr>
      </w:r>
      <w:r w:rsidR="00EC3FFA" w:rsidRPr="00D26E1F">
        <w:rPr>
          <w:rFonts w:ascii="Book Antiqua" w:hAnsi="Book Antiqua"/>
          <w:sz w:val="24"/>
          <w:szCs w:val="24"/>
        </w:rPr>
        <w:fldChar w:fldCharType="end"/>
      </w:r>
      <w:r w:rsidR="00EC3FFA" w:rsidRPr="00D26E1F">
        <w:rPr>
          <w:rFonts w:ascii="Book Antiqua" w:hAnsi="Book Antiqua"/>
          <w:sz w:val="24"/>
          <w:szCs w:val="24"/>
        </w:rPr>
      </w:r>
      <w:r w:rsidR="00EC3FFA" w:rsidRPr="00D26E1F">
        <w:rPr>
          <w:rFonts w:ascii="Book Antiqua" w:hAnsi="Book Antiqua"/>
          <w:sz w:val="24"/>
          <w:szCs w:val="24"/>
        </w:rPr>
        <w:fldChar w:fldCharType="separate"/>
      </w:r>
      <w:r w:rsidR="00EC3FFA" w:rsidRPr="00D26E1F">
        <w:rPr>
          <w:rFonts w:ascii="Book Antiqua" w:hAnsi="Book Antiqua"/>
          <w:noProof/>
          <w:sz w:val="24"/>
          <w:szCs w:val="24"/>
          <w:vertAlign w:val="superscript"/>
        </w:rPr>
        <w:t>[</w:t>
      </w:r>
      <w:hyperlink w:anchor="_ENREF_60" w:tooltip="Pollicino, 2006 #195" w:history="1">
        <w:r w:rsidR="00B20377" w:rsidRPr="00D26E1F">
          <w:rPr>
            <w:rFonts w:ascii="Book Antiqua" w:hAnsi="Book Antiqua"/>
            <w:noProof/>
            <w:sz w:val="24"/>
            <w:szCs w:val="24"/>
            <w:vertAlign w:val="superscript"/>
          </w:rPr>
          <w:t>60</w:t>
        </w:r>
      </w:hyperlink>
      <w:r w:rsidR="00EC3FFA"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Pr="00D26E1F">
        <w:rPr>
          <w:rFonts w:ascii="Book Antiqua" w:hAnsi="Book Antiqua"/>
          <w:sz w:val="24"/>
          <w:szCs w:val="24"/>
        </w:rPr>
        <w:t>.</w:t>
      </w:r>
    </w:p>
    <w:p w:rsidR="008D633A" w:rsidRPr="00D26E1F" w:rsidRDefault="008D633A" w:rsidP="00743478">
      <w:pPr>
        <w:adjustRightInd w:val="0"/>
        <w:snapToGrid w:val="0"/>
        <w:spacing w:line="360" w:lineRule="auto"/>
        <w:rPr>
          <w:rFonts w:ascii="Book Antiqua" w:hAnsi="Book Antiqua"/>
          <w:sz w:val="24"/>
          <w:szCs w:val="24"/>
        </w:rPr>
      </w:pPr>
    </w:p>
    <w:p w:rsidR="008D633A" w:rsidRPr="00D26E1F" w:rsidRDefault="00507F81" w:rsidP="00743478">
      <w:pPr>
        <w:adjustRightInd w:val="0"/>
        <w:snapToGrid w:val="0"/>
        <w:spacing w:line="360" w:lineRule="auto"/>
        <w:rPr>
          <w:rFonts w:ascii="Book Antiqua" w:hAnsi="Book Antiqua"/>
          <w:i/>
          <w:sz w:val="24"/>
          <w:szCs w:val="24"/>
        </w:rPr>
      </w:pPr>
      <w:r w:rsidRPr="00D26E1F">
        <w:rPr>
          <w:rFonts w:ascii="Book Antiqua" w:hAnsi="Book Antiqua"/>
          <w:b/>
          <w:i/>
          <w:sz w:val="24"/>
          <w:szCs w:val="24"/>
        </w:rPr>
        <w:t xml:space="preserve">Other </w:t>
      </w:r>
      <w:r w:rsidR="00D41BD5" w:rsidRPr="00D26E1F">
        <w:rPr>
          <w:rFonts w:ascii="Book Antiqua" w:hAnsi="Book Antiqua"/>
          <w:b/>
          <w:i/>
          <w:sz w:val="24"/>
          <w:szCs w:val="24"/>
        </w:rPr>
        <w:t>f</w:t>
      </w:r>
      <w:r w:rsidRPr="00D26E1F">
        <w:rPr>
          <w:rFonts w:ascii="Book Antiqua" w:hAnsi="Book Antiqua"/>
          <w:b/>
          <w:i/>
          <w:sz w:val="24"/>
          <w:szCs w:val="24"/>
        </w:rPr>
        <w:t>actor</w:t>
      </w:r>
      <w:r w:rsidR="005B7617" w:rsidRPr="00D26E1F">
        <w:rPr>
          <w:rFonts w:ascii="Book Antiqua" w:hAnsi="Book Antiqua"/>
          <w:b/>
          <w:i/>
          <w:sz w:val="24"/>
          <w:szCs w:val="24"/>
        </w:rPr>
        <w:t>s</w:t>
      </w:r>
    </w:p>
    <w:p w:rsidR="008D633A" w:rsidRPr="00D26E1F" w:rsidRDefault="00507F81" w:rsidP="00743478">
      <w:pPr>
        <w:widowControl/>
        <w:adjustRightInd w:val="0"/>
        <w:snapToGrid w:val="0"/>
        <w:spacing w:line="360" w:lineRule="auto"/>
        <w:rPr>
          <w:rFonts w:ascii="Book Antiqua" w:hAnsi="Book Antiqua"/>
          <w:sz w:val="24"/>
          <w:szCs w:val="24"/>
        </w:rPr>
      </w:pPr>
      <w:r w:rsidRPr="00D26E1F">
        <w:rPr>
          <w:rFonts w:ascii="Book Antiqua" w:hAnsi="Book Antiqua"/>
          <w:sz w:val="24"/>
          <w:szCs w:val="24"/>
        </w:rPr>
        <w:t>Other factors may be connected with OBI, such as interference by other viruses. Concomitant presence of chronic HCV infection exerts negative effect on HBV</w:t>
      </w:r>
      <w:r w:rsidR="005B7617" w:rsidRPr="00D26E1F">
        <w:rPr>
          <w:rFonts w:ascii="Book Antiqua" w:hAnsi="Book Antiqua"/>
          <w:sz w:val="24"/>
          <w:szCs w:val="24"/>
        </w:rPr>
        <w:t xml:space="preserve">. </w:t>
      </w:r>
      <w:r w:rsidRPr="00D26E1F">
        <w:rPr>
          <w:rFonts w:ascii="Book Antiqua" w:hAnsi="Book Antiqua"/>
          <w:sz w:val="24"/>
          <w:szCs w:val="24"/>
        </w:rPr>
        <w:t xml:space="preserve">HBV DNA levels increased during </w:t>
      </w:r>
      <w:r w:rsidR="00712E9B" w:rsidRPr="00D26E1F">
        <w:rPr>
          <w:rFonts w:ascii="Book Antiqua" w:hAnsi="Book Antiqua"/>
          <w:sz w:val="24"/>
          <w:szCs w:val="24"/>
        </w:rPr>
        <w:t>Interferon</w:t>
      </w:r>
      <w:r w:rsidRPr="00D26E1F">
        <w:rPr>
          <w:rFonts w:ascii="Book Antiqua" w:hAnsi="Book Antiqua"/>
          <w:sz w:val="24"/>
          <w:szCs w:val="24"/>
        </w:rPr>
        <w:t>-Ribavirin therapy of HCV but decreased after a viral breakthrough of HCV</w:t>
      </w:r>
      <w:r w:rsidRPr="00D26E1F">
        <w:rPr>
          <w:rFonts w:ascii="Book Antiqua" w:hAnsi="Book Antiqua"/>
          <w:kern w:val="0"/>
          <w:sz w:val="24"/>
          <w:szCs w:val="24"/>
        </w:rPr>
        <w:fldChar w:fldCharType="begin">
          <w:fldData xml:space="preserve">PEVuZE5vdGU+PENpdGU+PEF1dGhvcj5LaGF0dGFiPC9BdXRob3I+PFllYXI+MjAwNTwvWWVhcj48
UmVjTnVtPjEzODwvUmVjTnVtPjxEaXNwbGF5VGV4dD48c3R5bGUgZmFjZT0ic3VwZXJzY3JpcHQi
Pls2MSwgNjJdPC9zdHlsZT48L0Rpc3BsYXlUZXh0PjxyZWNvcmQ+PHJlYy1udW1iZXI+MTM4PC9y
ZWMtbnVtYmVyPjxmb3JlaWduLWtleXM+PGtleSBhcHA9IkVOIiBkYi1pZD0idno5eGZ6MHRoMmFy
ZDhlcmVmbnh4ZWVrcjl0cDB6czJwcDVyIj4xMzg8L2tleT48L2ZvcmVpZ24ta2V5cz48cmVmLXR5
cGUgbmFtZT0iSm91cm5hbCBBcnRpY2xlIj4xNzwvcmVmLXR5cGU+PGNvbnRyaWJ1dG9ycz48YXV0
aG9ycz48YXV0aG9yPktoYXR0YWIsIEUuPC9hdXRob3I+PGF1dGhvcj5DaGVtaW4sIEkuPC9hdXRo
b3I+PGF1dGhvcj5WdWlsbGVybW96LCBJLjwvYXV0aG9yPjxhdXRob3I+VmlldXgsIEMuPC9hdXRo
b3I+PGF1dGhvcj5NcmFuaSwgUy48L2F1dGhvcj48YXV0aG9yPkd1aWxsYXVkLCBPLjwvYXV0aG9y
PjxhdXRob3I+VHJlcG8sIEMuPC9hdXRob3I+PGF1dGhvcj5ab3VsaW0sIEYuPC9hdXRob3I+PC9h
dXRob3JzPjwvY29udHJpYnV0b3JzPjxhdXRoLWFkZHJlc3M+SU5TRVJNIFVOSVQgMjcxLCAxNTEg
Y291cnMgQWxiZXJ0IFRob21hcywgNjk0MjQgTHlvbiBDZWRleCAwMywgRnJhbmNlLjwvYXV0aC1h
ZGRyZXNzPjx0aXRsZXM+PHRpdGxlPkFuYWx5c2lzIG9mIEhDViBjby1pbmZlY3Rpb24gd2l0aCBv
Y2N1bHQgaGVwYXRpdGlzIEIgdmlydXMgaW4gcGF0aWVudHMgdW5kZXJnb2luZyBJRk4gdGhlcmFw
eTwvdGl0bGU+PHNlY29uZGFyeS10aXRsZT5KIENsaW4gVmlyb2w8L3NlY29uZGFyeS10aXRsZT48
YWx0LXRpdGxlPkpvdXJuYWwgb2YgY2xpbmljYWwgdmlyb2xvZ3kgOiB0aGUgb2ZmaWNpYWwgcHVi
bGljYXRpb24gb2YgdGhlIFBhbiBBbWVyaWNhbiBTb2NpZXR5IGZvciBDbGluaWNhbCBWaXJvbG9n
eTwvYWx0LXRpdGxlPjwvdGl0bGVzPjxwZXJpb2RpY2FsPjxmdWxsLXRpdGxlPkogQ2xpbiBWaXJv
bDwvZnVsbC10aXRsZT48YWJici0xPkpvdXJuYWwgb2YgY2xpbmljYWwgdmlyb2xvZ3kgOiB0aGUg
b2ZmaWNpYWwgcHVibGljYXRpb24gb2YgdGhlIFBhbiBBbWVyaWNhbiBTb2NpZXR5IGZvciBDbGlu
aWNhbCBWaXJvbG9neTwvYWJici0xPjwvcGVyaW9kaWNhbD48YWx0LXBlcmlvZGljYWw+PGZ1bGwt
dGl0bGU+SiBDbGluIFZpcm9sPC9mdWxsLXRpdGxlPjxhYmJyLTE+Sm91cm5hbCBvZiBjbGluaWNh
bCB2aXJvbG9neSA6IHRoZSBvZmZpY2lhbCBwdWJsaWNhdGlvbiBvZiB0aGUgUGFuIEFtZXJpY2Fu
IFNvY2lldHkgZm9yIENsaW5pY2FsIFZpcm9sb2d5PC9hYmJyLTE+PC9hbHQtcGVyaW9kaWNhbD48
cGFnZXM+MTUwLTc8L3BhZ2VzPjx2b2x1bWU+MzM8L3ZvbHVtZT48bnVtYmVyPjI8L251bWJlcj48
ZWRpdGlvbj4yMDA1LzA1LzI1PC9lZGl0aW9uPjxrZXl3b3Jkcz48a2V5d29yZD5BZHVsdDwva2V5
d29yZD48a2V5d29yZD5BbWFudGFkaW5lL3RoZXJhcGV1dGljIHVzZTwva2V5d29yZD48a2V5d29y
ZD5BbWlubyBBY2lkIFNlcXVlbmNlPC9rZXl3b3JkPjxrZXl3b3JkPkFudGl2aXJhbCBBZ2VudHMv
KnRoZXJhcGV1dGljIHVzZTwva2V5d29yZD48a2V5d29yZD5ETkEsIFZpcmFsL2Jsb29kL2NoZW1p
c3RyeTwva2V5d29yZD48a2V5d29yZD5EcnVnIFJlc2lzdGFuY2UsIFZpcmFsPC9rZXl3b3JkPjxr
ZXl3b3JkPkZlbWFsZTwva2V5d29yZD48a2V5d29yZD5GcmFuY2U8L2tleXdvcmQ+PGtleXdvcmQ+
SGVwYWNpdmlydXMvZ2VuZXRpY3MvaXNvbGF0aW9uICZhbXA7YW1wPC9rZXl3b3JkPjxrZXl3b3Jk
PnB1cmlmaWNhdGlvbjwva2V5d29yZD48a2V5d29yZD5IZXBhdGl0aXMgQiB2aXJ1cy9nZW5ldGlj
cy9pc29sYXRpb24gJmFtcDthbXA8L2tleXdvcmQ+PGtleXdvcmQ+cHVyaWZpY2F0aW9uPC9rZXl3
b3JkPjxrZXl3b3JkPkhlcGF0aXRpcyBCLCBDaHJvbmljLypjb21wbGljYXRpb25zLypkcnVnIHRo
ZXJhcHk8L2tleXdvcmQ+PGtleXdvcmQ+SGVwYXRpdGlzIEMsIENocm9uaWMvKmNvbXBsaWNhdGlv
bnMvKmRydWcgdGhlcmFweTwva2V5d29yZD48a2V5d29yZD5IdW1hbnM8L2tleXdvcmQ+PGtleXdv
cmQ+SW50ZXJmZXJvbi1hbHBoYS8qdGhlcmFwZXV0aWMgdXNlPC9rZXl3b3JkPjxrZXl3b3JkPk1h
bGU8L2tleXdvcmQ+PGtleXdvcmQ+TWlkZGxlIEFnZWQ8L2tleXdvcmQ+PGtleXdvcmQ+TW9sZWN1
bGFyIFNlcXVlbmNlIERhdGE8L2tleXdvcmQ+PGtleXdvcmQ+UG9seW1lcmFzZSBDaGFpbiBSZWFj
dGlvbjwva2V5d29yZD48a2V5d29yZD5STkEsIFZpcmFsL2Jsb29kL2NoZW1pc3RyeTwva2V5d29y
ZD48a2V5d29yZD5SZWNvbWJpbmFudCBQcm90ZWluczwva2V5d29yZD48a2V5d29yZD5SaWJhdmly
aW4vdGhlcmFwZXV0aWMgdXNlPC9rZXl3b3JkPjxrZXl3b3JkPlNlcXVlbmNlIEFsaWdubWVudDwv
a2V5d29yZD48a2V5d29yZD5TZXF1ZW5jZSBBbmFseXNpcywgRE5BPC9rZXl3b3JkPjxrZXl3b3Jk
PlZpcmFsIExvYWQ8L2tleXdvcmQ+PC9rZXl3b3Jkcz48ZGF0ZXM+PHllYXI+MjAwNTwveWVhcj48
cHViLWRhdGVzPjxkYXRlPkp1bjwvZGF0ZT48L3B1Yi1kYXRlcz48L2RhdGVzPjxpc2JuPjEzODYt
NjUzMiAoUHJpbnQpJiN4RDsxMzg2LTY1MzI8L2lzYm4+PGFjY2Vzc2lvbi1udW0+MTU5MTE0MzE8
L2FjY2Vzc2lvbi1udW0+PHVybHM+PC91cmxzPjxlbGVjdHJvbmljLXJlc291cmNlLW51bT4xMC4x
MDE2L2ouamN2LjIwMDQuMTAuMDE2PC9lbGVjdHJvbmljLXJlc291cmNlLW51bT48cmVtb3RlLWRh
dGFiYXNlLXByb3ZpZGVyPk5sbTwvcmVtb3RlLWRhdGFiYXNlLXByb3ZpZGVyPjxsYW5ndWFnZT5l
bmc8L2xhbmd1YWdlPjwvcmVjb3JkPjwvQ2l0ZT48Q2l0ZT48QXV0aG9yPlNhZ25lbGxpPC9BdXRo
b3I+PFllYXI+MjAwMDwvWWVhcj48UmVjTnVtPjk3PC9SZWNOdW0+PHJlY29yZD48cmVjLW51bWJl
cj45NzwvcmVjLW51bWJlcj48Zm9yZWlnbi1rZXlzPjxrZXkgYXBwPSJFTiIgZGItaWQ9InZ6OXhm
ejB0aDJhcmQ4ZXJlZm54eGVla3I5dHAwenMycHA1ciI+OTc8L2tleT48L2ZvcmVpZ24ta2V5cz48
cmVmLXR5cGUgbmFtZT0iSm91cm5hbCBBcnRpY2xlIj4xNzwvcmVmLXR5cGU+PGNvbnRyaWJ1dG9y
cz48YXV0aG9ycz48YXV0aG9yPlNhZ25lbGxpLCBFLjwvYXV0aG9yPjxhdXRob3I+Q29wcG9sYSwg
Ti48L2F1dGhvcj48YXV0aG9yPlNjb2xhc3RpY28sIEMuPC9hdXRob3I+PGF1dGhvcj5GaWxpcHBp
bmksIFAuPC9hdXRob3I+PGF1dGhvcj5TYW50YW50b25pbywgVC48L2F1dGhvcj48YXV0aG9yPlN0
cm9mZm9saW5pLCBULjwvYXV0aG9yPjxhdXRob3I+UGljY2luaW5vLCBGLjwvYXV0aG9yPjwvYXV0
aG9ycz48L2NvbnRyaWJ1dG9ycz48YXV0aC1hZGRyZXNzPkluc3RpdHV0ZSBvZiBJbmZlY3Rpb3Vz
IERpc2Vhc2VzLCBTZWNvbmQgVW5pdmVyc2l0eSBvZiBOYXBsZXMsIE5hcGxlcywgSXRhbHkuIGV2
YW5nZWxpc3RhLnNhZ25lbGxpQHVuaW5hMi5pdDwvYXV0aC1hZGRyZXNzPjx0aXRsZXM+PHRpdGxl
PlZpcm9sb2dpYyBhbmQgY2xpbmljYWwgZXhwcmVzc2lvbnMgb2YgcmVjaXByb2NhbCBpbmhpYml0
b3J5IGVmZmVjdCBvZiBoZXBhdGl0aXMgQiwgQywgYW5kIGRlbHRhIHZpcnVzZXMgaW4gcGF0aWVu
dHMgd2l0aCBjaHJvbmljIGhlcGF0aXRpczwvdGl0bGU+PHNlY29uZGFyeS10aXRsZT5IZXBhdG9s
b2d5PC9zZWNvbmRhcnktdGl0bGU+PGFsdC10aXRsZT5IZXBhdG9sb2d5IChCYWx0aW1vcmUsIE1k
Lik8L2FsdC10aXRsZT48L3RpdGxlcz48cGVyaW9kaWNhbD48ZnVsbC10aXRsZT5IZXBhdG9sb2d5
PC9mdWxsLXRpdGxlPjxhYmJyLTE+SGVwYXRvbG9neSAoQmFsdGltb3JlLCBNZC4pPC9hYmJyLTE+
PC9wZXJpb2RpY2FsPjxhbHQtcGVyaW9kaWNhbD48ZnVsbC10aXRsZT5IZXBhdG9sb2d5PC9mdWxs
LXRpdGxlPjxhYmJyLTE+SGVwYXRvbG9neSAoQmFsdGltb3JlLCBNZC4pPC9hYmJyLTE+PC9hbHQt
cGVyaW9kaWNhbD48cGFnZXM+MTEwNi0xMDwvcGFnZXM+PHZvbHVtZT4zMjwvdm9sdW1lPjxudW1i
ZXI+NTwvbnVtYmVyPjxlZGl0aW9uPjIwMDAvMTAvMjY8L2VkaXRpb24+PGtleXdvcmRzPjxrZXl3
b3JkPkFkdWx0PC9rZXl3b3JkPjxrZXl3b3JkPkFnZWQ8L2tleXdvcmQ+PGtleXdvcmQ+Q2hyb25p
YyBEaXNlYXNlPC9rZXl3b3JkPjxrZXl3b3JkPkROQSwgVmlyYWwvYmxvb2Q8L2tleXdvcmQ+PGtl
eXdvcmQ+RmVtYWxlPC9rZXl3b3JkPjxrZXl3b3JkPkhlcGFjaXZpcnVzL2dlbmV0aWNzPC9rZXl3
b3JkPjxrZXl3b3JkPkhlcGF0aXRpcyBCIENvcmUgQW50aWdlbnMvYW5hbHlzaXM8L2tleXdvcmQ+
PGtleXdvcmQ+SGVwYXRpdGlzIEIgU3VyZmFjZSBBbnRpZ2Vucy9hbmFseXNpczwva2V5d29yZD48
a2V5d29yZD5IZXBhdGl0aXMgQiB2aXJ1cy9nZW5ldGljczwva2V5d29yZD48a2V5d29yZD5IZXBh
dGl0aXMgQiw8L2tleXdvcmQ+PGtleXdvcmQ+Q2hyb25pYy8qY29tcGxpY2F0aW9ucy9pbW11bm9s
b2d5L3BhdGhvbG9neS9waHlzaW9wYXRob2xvZ3kvKnZpcm9sb2d5PC9rZXl3b3JkPjxrZXl3b3Jk
PkhlcGF0aXRpcyBDIEFudGlib2RpZXMvYW5hbHlzaXM8L2tleXdvcmQ+PGtleXdvcmQ+SGVwYXRp
dGlzIEMsPC9rZXl3b3JkPjxrZXl3b3JkPkNocm9uaWMvKmNvbXBsaWNhdGlvbnMvaW1tdW5vbG9n
eS9wYXRob2xvZ3kvcGh5c2lvcGF0aG9sb2d5Lyp2aXJvbG9neTwva2V5d29yZD48a2V5d29yZD5I
ZXBhdGl0aXMgRC8qY29tcGxpY2F0aW9ucy9pbW11bm9sb2d5L3BhdGhvbG9neS9waHlzaW9wYXRo
b2xvZ3kvKnZpcm9sb2d5PC9rZXl3b3JkPjxrZXl3b3JkPkh1bWFuczwva2V5d29yZD48a2V5d29y
ZD5MaXZlci9wYXRob2xvZ3k8L2tleXdvcmQ+PGtleXdvcmQ+TWFsZTwva2V5d29yZD48a2V5d29y
ZD5NaWRkbGUgQWdlZDwva2V5d29yZD48a2V5d29yZD5STkEsIFZpcmFsL2Jsb29kPC9rZXl3b3Jk
Pjwva2V5d29yZHM+PGRhdGVzPjx5ZWFyPjIwMDA8L3llYXI+PHB1Yi1kYXRlcz48ZGF0ZT5Ob3Y8
L2RhdGU+PC9wdWItZGF0ZXM+PC9kYXRlcz48aXNibj4wMjcwLTkxMzkgKFByaW50KSYjeEQ7MDI3
MC05MTM5PC9pc2JuPjxhY2Nlc3Npb24tbnVtPjExMDUwMDYyPC9hY2Nlc3Npb24tbnVtPjx1cmxz
PjwvdXJscz48ZWxlY3Ryb25pYy1yZXNvdXJjZS1udW0+MTAuMTA1My9qaGVwLjIwMDAuMTkyODg8
L2VsZWN0cm9uaWMtcmVzb3VyY2UtbnVtPjxyZW1vdGUtZGF0YWJhc2UtcHJvdmlkZXI+TmxtPC9y
ZW1vdGUtZGF0YWJhc2UtcHJvdmlkZXI+PGxhbmd1YWdlPmVuZzwvbGFuZ3VhZ2U+PC9yZWNvcmQ+
PC9DaXRlPjwvRW5kTm90ZT5=
</w:fldData>
        </w:fldChar>
      </w:r>
      <w:r w:rsidR="00EC3FFA" w:rsidRPr="00D26E1F">
        <w:rPr>
          <w:rFonts w:ascii="Book Antiqua" w:hAnsi="Book Antiqua"/>
          <w:kern w:val="0"/>
          <w:sz w:val="24"/>
          <w:szCs w:val="24"/>
        </w:rPr>
        <w:instrText xml:space="preserve"> ADDIN EN.CITE </w:instrText>
      </w:r>
      <w:r w:rsidR="00EC3FFA" w:rsidRPr="00D26E1F">
        <w:rPr>
          <w:rFonts w:ascii="Book Antiqua" w:hAnsi="Book Antiqua"/>
          <w:kern w:val="0"/>
          <w:sz w:val="24"/>
          <w:szCs w:val="24"/>
        </w:rPr>
        <w:fldChar w:fldCharType="begin">
          <w:fldData xml:space="preserve">PEVuZE5vdGU+PENpdGU+PEF1dGhvcj5LaGF0dGFiPC9BdXRob3I+PFllYXI+MjAwNTwvWWVhcj48
UmVjTnVtPjEzODwvUmVjTnVtPjxEaXNwbGF5VGV4dD48c3R5bGUgZmFjZT0ic3VwZXJzY3JpcHQi
Pls2MSwgNjJdPC9zdHlsZT48L0Rpc3BsYXlUZXh0PjxyZWNvcmQ+PHJlYy1udW1iZXI+MTM4PC9y
ZWMtbnVtYmVyPjxmb3JlaWduLWtleXM+PGtleSBhcHA9IkVOIiBkYi1pZD0idno5eGZ6MHRoMmFy
ZDhlcmVmbnh4ZWVrcjl0cDB6czJwcDVyIj4xMzg8L2tleT48L2ZvcmVpZ24ta2V5cz48cmVmLXR5
cGUgbmFtZT0iSm91cm5hbCBBcnRpY2xlIj4xNzwvcmVmLXR5cGU+PGNvbnRyaWJ1dG9ycz48YXV0
aG9ycz48YXV0aG9yPktoYXR0YWIsIEUuPC9hdXRob3I+PGF1dGhvcj5DaGVtaW4sIEkuPC9hdXRo
b3I+PGF1dGhvcj5WdWlsbGVybW96LCBJLjwvYXV0aG9yPjxhdXRob3I+VmlldXgsIEMuPC9hdXRo
b3I+PGF1dGhvcj5NcmFuaSwgUy48L2F1dGhvcj48YXV0aG9yPkd1aWxsYXVkLCBPLjwvYXV0aG9y
PjxhdXRob3I+VHJlcG8sIEMuPC9hdXRob3I+PGF1dGhvcj5ab3VsaW0sIEYuPC9hdXRob3I+PC9h
dXRob3JzPjwvY29udHJpYnV0b3JzPjxhdXRoLWFkZHJlc3M+SU5TRVJNIFVOSVQgMjcxLCAxNTEg
Y291cnMgQWxiZXJ0IFRob21hcywgNjk0MjQgTHlvbiBDZWRleCAwMywgRnJhbmNlLjwvYXV0aC1h
ZGRyZXNzPjx0aXRsZXM+PHRpdGxlPkFuYWx5c2lzIG9mIEhDViBjby1pbmZlY3Rpb24gd2l0aCBv
Y2N1bHQgaGVwYXRpdGlzIEIgdmlydXMgaW4gcGF0aWVudHMgdW5kZXJnb2luZyBJRk4gdGhlcmFw
eTwvdGl0bGU+PHNlY29uZGFyeS10aXRsZT5KIENsaW4gVmlyb2w8L3NlY29uZGFyeS10aXRsZT48
YWx0LXRpdGxlPkpvdXJuYWwgb2YgY2xpbmljYWwgdmlyb2xvZ3kgOiB0aGUgb2ZmaWNpYWwgcHVi
bGljYXRpb24gb2YgdGhlIFBhbiBBbWVyaWNhbiBTb2NpZXR5IGZvciBDbGluaWNhbCBWaXJvbG9n
eTwvYWx0LXRpdGxlPjwvdGl0bGVzPjxwZXJpb2RpY2FsPjxmdWxsLXRpdGxlPkogQ2xpbiBWaXJv
bDwvZnVsbC10aXRsZT48YWJici0xPkpvdXJuYWwgb2YgY2xpbmljYWwgdmlyb2xvZ3kgOiB0aGUg
b2ZmaWNpYWwgcHVibGljYXRpb24gb2YgdGhlIFBhbiBBbWVyaWNhbiBTb2NpZXR5IGZvciBDbGlu
aWNhbCBWaXJvbG9neTwvYWJici0xPjwvcGVyaW9kaWNhbD48YWx0LXBlcmlvZGljYWw+PGZ1bGwt
dGl0bGU+SiBDbGluIFZpcm9sPC9mdWxsLXRpdGxlPjxhYmJyLTE+Sm91cm5hbCBvZiBjbGluaWNh
bCB2aXJvbG9neSA6IHRoZSBvZmZpY2lhbCBwdWJsaWNhdGlvbiBvZiB0aGUgUGFuIEFtZXJpY2Fu
IFNvY2lldHkgZm9yIENsaW5pY2FsIFZpcm9sb2d5PC9hYmJyLTE+PC9hbHQtcGVyaW9kaWNhbD48
cGFnZXM+MTUwLTc8L3BhZ2VzPjx2b2x1bWU+MzM8L3ZvbHVtZT48bnVtYmVyPjI8L251bWJlcj48
ZWRpdGlvbj4yMDA1LzA1LzI1PC9lZGl0aW9uPjxrZXl3b3Jkcz48a2V5d29yZD5BZHVsdDwva2V5
d29yZD48a2V5d29yZD5BbWFudGFkaW5lL3RoZXJhcGV1dGljIHVzZTwva2V5d29yZD48a2V5d29y
ZD5BbWlubyBBY2lkIFNlcXVlbmNlPC9rZXl3b3JkPjxrZXl3b3JkPkFudGl2aXJhbCBBZ2VudHMv
KnRoZXJhcGV1dGljIHVzZTwva2V5d29yZD48a2V5d29yZD5ETkEsIFZpcmFsL2Jsb29kL2NoZW1p
c3RyeTwva2V5d29yZD48a2V5d29yZD5EcnVnIFJlc2lzdGFuY2UsIFZpcmFsPC9rZXl3b3JkPjxr
ZXl3b3JkPkZlbWFsZTwva2V5d29yZD48a2V5d29yZD5GcmFuY2U8L2tleXdvcmQ+PGtleXdvcmQ+
SGVwYWNpdmlydXMvZ2VuZXRpY3MvaXNvbGF0aW9uICZhbXA7YW1wPC9rZXl3b3JkPjxrZXl3b3Jk
PnB1cmlmaWNhdGlvbjwva2V5d29yZD48a2V5d29yZD5IZXBhdGl0aXMgQiB2aXJ1cy9nZW5ldGlj
cy9pc29sYXRpb24gJmFtcDthbXA8L2tleXdvcmQ+PGtleXdvcmQ+cHVyaWZpY2F0aW9uPC9rZXl3
b3JkPjxrZXl3b3JkPkhlcGF0aXRpcyBCLCBDaHJvbmljLypjb21wbGljYXRpb25zLypkcnVnIHRo
ZXJhcHk8L2tleXdvcmQ+PGtleXdvcmQ+SGVwYXRpdGlzIEMsIENocm9uaWMvKmNvbXBsaWNhdGlv
bnMvKmRydWcgdGhlcmFweTwva2V5d29yZD48a2V5d29yZD5IdW1hbnM8L2tleXdvcmQ+PGtleXdv
cmQ+SW50ZXJmZXJvbi1hbHBoYS8qdGhlcmFwZXV0aWMgdXNlPC9rZXl3b3JkPjxrZXl3b3JkPk1h
bGU8L2tleXdvcmQ+PGtleXdvcmQ+TWlkZGxlIEFnZWQ8L2tleXdvcmQ+PGtleXdvcmQ+TW9sZWN1
bGFyIFNlcXVlbmNlIERhdGE8L2tleXdvcmQ+PGtleXdvcmQ+UG9seW1lcmFzZSBDaGFpbiBSZWFj
dGlvbjwva2V5d29yZD48a2V5d29yZD5STkEsIFZpcmFsL2Jsb29kL2NoZW1pc3RyeTwva2V5d29y
ZD48a2V5d29yZD5SZWNvbWJpbmFudCBQcm90ZWluczwva2V5d29yZD48a2V5d29yZD5SaWJhdmly
aW4vdGhlcmFwZXV0aWMgdXNlPC9rZXl3b3JkPjxrZXl3b3JkPlNlcXVlbmNlIEFsaWdubWVudDwv
a2V5d29yZD48a2V5d29yZD5TZXF1ZW5jZSBBbmFseXNpcywgRE5BPC9rZXl3b3JkPjxrZXl3b3Jk
PlZpcmFsIExvYWQ8L2tleXdvcmQ+PC9rZXl3b3Jkcz48ZGF0ZXM+PHllYXI+MjAwNTwveWVhcj48
cHViLWRhdGVzPjxkYXRlPkp1bjwvZGF0ZT48L3B1Yi1kYXRlcz48L2RhdGVzPjxpc2JuPjEzODYt
NjUzMiAoUHJpbnQpJiN4RDsxMzg2LTY1MzI8L2lzYm4+PGFjY2Vzc2lvbi1udW0+MTU5MTE0MzE8
L2FjY2Vzc2lvbi1udW0+PHVybHM+PC91cmxzPjxlbGVjdHJvbmljLXJlc291cmNlLW51bT4xMC4x
MDE2L2ouamN2LjIwMDQuMTAuMDE2PC9lbGVjdHJvbmljLXJlc291cmNlLW51bT48cmVtb3RlLWRh
dGFiYXNlLXByb3ZpZGVyPk5sbTwvcmVtb3RlLWRhdGFiYXNlLXByb3ZpZGVyPjxsYW5ndWFnZT5l
bmc8L2xhbmd1YWdlPjwvcmVjb3JkPjwvQ2l0ZT48Q2l0ZT48QXV0aG9yPlNhZ25lbGxpPC9BdXRo
b3I+PFllYXI+MjAwMDwvWWVhcj48UmVjTnVtPjk3PC9SZWNOdW0+PHJlY29yZD48cmVjLW51bWJl
cj45NzwvcmVjLW51bWJlcj48Zm9yZWlnbi1rZXlzPjxrZXkgYXBwPSJFTiIgZGItaWQ9InZ6OXhm
ejB0aDJhcmQ4ZXJlZm54eGVla3I5dHAwenMycHA1ciI+OTc8L2tleT48L2ZvcmVpZ24ta2V5cz48
cmVmLXR5cGUgbmFtZT0iSm91cm5hbCBBcnRpY2xlIj4xNzwvcmVmLXR5cGU+PGNvbnRyaWJ1dG9y
cz48YXV0aG9ycz48YXV0aG9yPlNhZ25lbGxpLCBFLjwvYXV0aG9yPjxhdXRob3I+Q29wcG9sYSwg
Ti48L2F1dGhvcj48YXV0aG9yPlNjb2xhc3RpY28sIEMuPC9hdXRob3I+PGF1dGhvcj5GaWxpcHBp
bmksIFAuPC9hdXRob3I+PGF1dGhvcj5TYW50YW50b25pbywgVC48L2F1dGhvcj48YXV0aG9yPlN0
cm9mZm9saW5pLCBULjwvYXV0aG9yPjxhdXRob3I+UGljY2luaW5vLCBGLjwvYXV0aG9yPjwvYXV0
aG9ycz48L2NvbnRyaWJ1dG9ycz48YXV0aC1hZGRyZXNzPkluc3RpdHV0ZSBvZiBJbmZlY3Rpb3Vz
IERpc2Vhc2VzLCBTZWNvbmQgVW5pdmVyc2l0eSBvZiBOYXBsZXMsIE5hcGxlcywgSXRhbHkuIGV2
YW5nZWxpc3RhLnNhZ25lbGxpQHVuaW5hMi5pdDwvYXV0aC1hZGRyZXNzPjx0aXRsZXM+PHRpdGxl
PlZpcm9sb2dpYyBhbmQgY2xpbmljYWwgZXhwcmVzc2lvbnMgb2YgcmVjaXByb2NhbCBpbmhpYml0
b3J5IGVmZmVjdCBvZiBoZXBhdGl0aXMgQiwgQywgYW5kIGRlbHRhIHZpcnVzZXMgaW4gcGF0aWVu
dHMgd2l0aCBjaHJvbmljIGhlcGF0aXRpczwvdGl0bGU+PHNlY29uZGFyeS10aXRsZT5IZXBhdG9s
b2d5PC9zZWNvbmRhcnktdGl0bGU+PGFsdC10aXRsZT5IZXBhdG9sb2d5IChCYWx0aW1vcmUsIE1k
Lik8L2FsdC10aXRsZT48L3RpdGxlcz48cGVyaW9kaWNhbD48ZnVsbC10aXRsZT5IZXBhdG9sb2d5
PC9mdWxsLXRpdGxlPjxhYmJyLTE+SGVwYXRvbG9neSAoQmFsdGltb3JlLCBNZC4pPC9hYmJyLTE+
PC9wZXJpb2RpY2FsPjxhbHQtcGVyaW9kaWNhbD48ZnVsbC10aXRsZT5IZXBhdG9sb2d5PC9mdWxs
LXRpdGxlPjxhYmJyLTE+SGVwYXRvbG9neSAoQmFsdGltb3JlLCBNZC4pPC9hYmJyLTE+PC9hbHQt
cGVyaW9kaWNhbD48cGFnZXM+MTEwNi0xMDwvcGFnZXM+PHZvbHVtZT4zMjwvdm9sdW1lPjxudW1i
ZXI+NTwvbnVtYmVyPjxlZGl0aW9uPjIwMDAvMTAvMjY8L2VkaXRpb24+PGtleXdvcmRzPjxrZXl3
b3JkPkFkdWx0PC9rZXl3b3JkPjxrZXl3b3JkPkFnZWQ8L2tleXdvcmQ+PGtleXdvcmQ+Q2hyb25p
YyBEaXNlYXNlPC9rZXl3b3JkPjxrZXl3b3JkPkROQSwgVmlyYWwvYmxvb2Q8L2tleXdvcmQ+PGtl
eXdvcmQ+RmVtYWxlPC9rZXl3b3JkPjxrZXl3b3JkPkhlcGFjaXZpcnVzL2dlbmV0aWNzPC9rZXl3
b3JkPjxrZXl3b3JkPkhlcGF0aXRpcyBCIENvcmUgQW50aWdlbnMvYW5hbHlzaXM8L2tleXdvcmQ+
PGtleXdvcmQ+SGVwYXRpdGlzIEIgU3VyZmFjZSBBbnRpZ2Vucy9hbmFseXNpczwva2V5d29yZD48
a2V5d29yZD5IZXBhdGl0aXMgQiB2aXJ1cy9nZW5ldGljczwva2V5d29yZD48a2V5d29yZD5IZXBh
dGl0aXMgQiw8L2tleXdvcmQ+PGtleXdvcmQ+Q2hyb25pYy8qY29tcGxpY2F0aW9ucy9pbW11bm9s
b2d5L3BhdGhvbG9neS9waHlzaW9wYXRob2xvZ3kvKnZpcm9sb2d5PC9rZXl3b3JkPjxrZXl3b3Jk
PkhlcGF0aXRpcyBDIEFudGlib2RpZXMvYW5hbHlzaXM8L2tleXdvcmQ+PGtleXdvcmQ+SGVwYXRp
dGlzIEMsPC9rZXl3b3JkPjxrZXl3b3JkPkNocm9uaWMvKmNvbXBsaWNhdGlvbnMvaW1tdW5vbG9n
eS9wYXRob2xvZ3kvcGh5c2lvcGF0aG9sb2d5Lyp2aXJvbG9neTwva2V5d29yZD48a2V5d29yZD5I
ZXBhdGl0aXMgRC8qY29tcGxpY2F0aW9ucy9pbW11bm9sb2d5L3BhdGhvbG9neS9waHlzaW9wYXRo
b2xvZ3kvKnZpcm9sb2d5PC9rZXl3b3JkPjxrZXl3b3JkPkh1bWFuczwva2V5d29yZD48a2V5d29y
ZD5MaXZlci9wYXRob2xvZ3k8L2tleXdvcmQ+PGtleXdvcmQ+TWFsZTwva2V5d29yZD48a2V5d29y
ZD5NaWRkbGUgQWdlZDwva2V5d29yZD48a2V5d29yZD5STkEsIFZpcmFsL2Jsb29kPC9rZXl3b3Jk
Pjwva2V5d29yZHM+PGRhdGVzPjx5ZWFyPjIwMDA8L3llYXI+PHB1Yi1kYXRlcz48ZGF0ZT5Ob3Y8
L2RhdGU+PC9wdWItZGF0ZXM+PC9kYXRlcz48aXNibj4wMjcwLTkxMzkgKFByaW50KSYjeEQ7MDI3
MC05MTM5PC9pc2JuPjxhY2Nlc3Npb24tbnVtPjExMDUwMDYyPC9hY2Nlc3Npb24tbnVtPjx1cmxz
PjwvdXJscz48ZWxlY3Ryb25pYy1yZXNvdXJjZS1udW0+MTAuMTA1My9qaGVwLjIwMDAuMTkyODg8
L2VsZWN0cm9uaWMtcmVzb3VyY2UtbnVtPjxyZW1vdGUtZGF0YWJhc2UtcHJvdmlkZXI+TmxtPC9y
ZW1vdGUtZGF0YWJhc2UtcHJvdmlkZXI+PGxhbmd1YWdlPmVuZzwvbGFuZ3VhZ2U+PC9yZWNvcmQ+
PC9DaXRlPjwvRW5kTm90ZT5=
</w:fldData>
        </w:fldChar>
      </w:r>
      <w:r w:rsidR="00EC3FFA" w:rsidRPr="00D26E1F">
        <w:rPr>
          <w:rFonts w:ascii="Book Antiqua" w:hAnsi="Book Antiqua"/>
          <w:kern w:val="0"/>
          <w:sz w:val="24"/>
          <w:szCs w:val="24"/>
        </w:rPr>
        <w:instrText xml:space="preserve"> ADDIN EN.CITE.DATA </w:instrText>
      </w:r>
      <w:r w:rsidR="00EC3FFA" w:rsidRPr="00D26E1F">
        <w:rPr>
          <w:rFonts w:ascii="Book Antiqua" w:hAnsi="Book Antiqua"/>
          <w:kern w:val="0"/>
          <w:sz w:val="24"/>
          <w:szCs w:val="24"/>
        </w:rPr>
      </w:r>
      <w:r w:rsidR="00EC3FFA" w:rsidRPr="00D26E1F">
        <w:rPr>
          <w:rFonts w:ascii="Book Antiqua" w:hAnsi="Book Antiqua"/>
          <w:kern w:val="0"/>
          <w:sz w:val="24"/>
          <w:szCs w:val="24"/>
        </w:rPr>
        <w:fldChar w:fldCharType="end"/>
      </w:r>
      <w:r w:rsidRPr="00D26E1F">
        <w:rPr>
          <w:rFonts w:ascii="Book Antiqua" w:hAnsi="Book Antiqua"/>
          <w:kern w:val="0"/>
          <w:sz w:val="24"/>
          <w:szCs w:val="24"/>
        </w:rPr>
      </w:r>
      <w:r w:rsidRPr="00D26E1F">
        <w:rPr>
          <w:rFonts w:ascii="Book Antiqua" w:hAnsi="Book Antiqua"/>
          <w:kern w:val="0"/>
          <w:sz w:val="24"/>
          <w:szCs w:val="24"/>
        </w:rPr>
        <w:fldChar w:fldCharType="separate"/>
      </w:r>
      <w:r w:rsidR="00EC3FFA" w:rsidRPr="00D26E1F">
        <w:rPr>
          <w:rFonts w:ascii="Book Antiqua" w:hAnsi="Book Antiqua"/>
          <w:noProof/>
          <w:kern w:val="0"/>
          <w:sz w:val="24"/>
          <w:szCs w:val="24"/>
          <w:vertAlign w:val="superscript"/>
        </w:rPr>
        <w:t>[</w:t>
      </w:r>
      <w:hyperlink w:anchor="_ENREF_61" w:tooltip="Khattab, 2005 #138" w:history="1">
        <w:r w:rsidR="00B20377" w:rsidRPr="00D26E1F">
          <w:rPr>
            <w:rFonts w:ascii="Book Antiqua" w:hAnsi="Book Antiqua"/>
            <w:noProof/>
            <w:kern w:val="0"/>
            <w:sz w:val="24"/>
            <w:szCs w:val="24"/>
            <w:vertAlign w:val="superscript"/>
          </w:rPr>
          <w:t>61</w:t>
        </w:r>
      </w:hyperlink>
      <w:r w:rsidR="00422039">
        <w:rPr>
          <w:rFonts w:ascii="Book Antiqua" w:hAnsi="Book Antiqua"/>
          <w:noProof/>
          <w:kern w:val="0"/>
          <w:sz w:val="24"/>
          <w:szCs w:val="24"/>
          <w:vertAlign w:val="superscript"/>
        </w:rPr>
        <w:t>,</w:t>
      </w:r>
      <w:hyperlink w:anchor="_ENREF_62" w:tooltip="Sagnelli, 2000 #97" w:history="1">
        <w:r w:rsidR="00B20377" w:rsidRPr="00D26E1F">
          <w:rPr>
            <w:rFonts w:ascii="Book Antiqua" w:hAnsi="Book Antiqua"/>
            <w:noProof/>
            <w:kern w:val="0"/>
            <w:sz w:val="24"/>
            <w:szCs w:val="24"/>
            <w:vertAlign w:val="superscript"/>
          </w:rPr>
          <w:t>62</w:t>
        </w:r>
      </w:hyperlink>
      <w:r w:rsidR="00EC3FFA" w:rsidRPr="00D26E1F">
        <w:rPr>
          <w:rFonts w:ascii="Book Antiqua" w:hAnsi="Book Antiqua"/>
          <w:noProof/>
          <w:kern w:val="0"/>
          <w:sz w:val="24"/>
          <w:szCs w:val="24"/>
          <w:vertAlign w:val="superscript"/>
        </w:rPr>
        <w:t>]</w:t>
      </w:r>
      <w:r w:rsidRPr="00D26E1F">
        <w:rPr>
          <w:rFonts w:ascii="Book Antiqua" w:hAnsi="Book Antiqua"/>
          <w:kern w:val="0"/>
          <w:sz w:val="24"/>
          <w:szCs w:val="24"/>
        </w:rPr>
        <w:fldChar w:fldCharType="end"/>
      </w:r>
      <w:r w:rsidRPr="00D26E1F">
        <w:rPr>
          <w:rFonts w:ascii="Book Antiqua" w:hAnsi="Book Antiqua"/>
          <w:sz w:val="24"/>
          <w:szCs w:val="24"/>
        </w:rPr>
        <w:t xml:space="preserve">. Moreover, </w:t>
      </w:r>
      <w:r w:rsidRPr="00D26E1F">
        <w:rPr>
          <w:rFonts w:ascii="Book Antiqua" w:hAnsi="Book Antiqua"/>
          <w:i/>
          <w:sz w:val="24"/>
          <w:szCs w:val="24"/>
        </w:rPr>
        <w:t>in vitro</w:t>
      </w:r>
      <w:r w:rsidRPr="00D26E1F">
        <w:rPr>
          <w:rFonts w:ascii="Book Antiqua" w:hAnsi="Book Antiqua"/>
          <w:sz w:val="24"/>
          <w:szCs w:val="24"/>
        </w:rPr>
        <w:t xml:space="preserve"> studies also demonstrated the inhibitory effect exerted by HCV core protein on HBV replication and expression</w:t>
      </w:r>
      <w:r w:rsidR="00EC3FFA" w:rsidRPr="00D26E1F">
        <w:rPr>
          <w:rFonts w:ascii="Book Antiqua" w:hAnsi="Book Antiqua"/>
          <w:sz w:val="24"/>
          <w:szCs w:val="24"/>
        </w:rPr>
        <w:fldChar w:fldCharType="begin">
          <w:fldData xml:space="preserve">PEVuZE5vdGU+PENpdGU+PEF1dGhvcj5TaGloPC9BdXRob3I+PFllYXI+MTk5MzwvWWVhcj48UmVj
TnVtPjEzOTwvUmVjTnVtPjxEaXNwbGF5VGV4dD48c3R5bGUgZmFjZT0ic3VwZXJzY3JpcHQiPls2
M108L3N0eWxlPjwvRGlzcGxheVRleHQ+PHJlY29yZD48cmVjLW51bWJlcj4xMzk8L3JlYy1udW1i
ZXI+PGZvcmVpZ24ta2V5cz48a2V5IGFwcD0iRU4iIGRiLWlkPSJ2ejl4ZnowdGgyYXJkOGVyZWZu
eHhlZWtyOXRwMHpzMnBwNXIiPjEzOTwva2V5PjwvZm9yZWlnbi1rZXlzPjxyZWYtdHlwZSBuYW1l
PSJKb3VybmFsIEFydGljbGUiPjE3PC9yZWYtdHlwZT48Y29udHJpYnV0b3JzPjxhdXRob3JzPjxh
dXRob3I+U2hpaCwgQy4gTS48L2F1dGhvcj48YXV0aG9yPkxvLCBTLiBKLjwvYXV0aG9yPjxhdXRo
b3I+TWl5YW11cmEsIFQuPC9hdXRob3I+PGF1dGhvcj5DaGVuLCBTLiBZLjwvYXV0aG9yPjxhdXRo
b3I+TGVlLCBZLiBILjwvYXV0aG9yPjwvYXV0aG9ycz48L2NvbnRyaWJ1dG9ycz48YXV0aC1hZGRy
ZXNzPkluc3RpdHV0ZSBvZiBCaW9jaGVtaXN0cnksIE5hdGlvbmFsIFlhbmctTWluZyBNZWRpY2Fs
IENvbGxlZ2UsIFRhaXBlaSwgVGFpd2FuLCBSZXB1YmxpYyBvZiBDaGluYS48L2F1dGgtYWRkcmVz
cz48dGl0bGVzPjx0aXRsZT5TdXBwcmVzc2lvbiBvZiBoZXBhdGl0aXMgQiB2aXJ1cyBleHByZXNz
aW9uIGFuZCByZXBsaWNhdGlvbiBieSBoZXBhdGl0aXMgQyB2aXJ1cyBjb3JlIHByb3RlaW4gaW4g
SHVILTcgY2VsbHM8L3RpdGxlPjxzZWNvbmRhcnktdGl0bGU+SiBWaXJvbDwvc2Vjb25kYXJ5LXRp
dGxlPjxhbHQtdGl0bGU+Sm91cm5hbCBvZiB2aXJvbG9neTwvYWx0LXRpdGxlPjwvdGl0bGVzPjxw
ZXJpb2RpY2FsPjxmdWxsLXRpdGxlPkogVmlyb2w8L2Z1bGwtdGl0bGU+PGFiYnItMT5Kb3VybmFs
IG9mIHZpcm9sb2d5PC9hYmJyLTE+PC9wZXJpb2RpY2FsPjxhbHQtcGVyaW9kaWNhbD48ZnVsbC10
aXRsZT5KIFZpcm9sPC9mdWxsLXRpdGxlPjxhYmJyLTE+Sm91cm5hbCBvZiB2aXJvbG9neTwvYWJi
ci0xPjwvYWx0LXBlcmlvZGljYWw+PHBhZ2VzPjU4MjMtMzI8L3BhZ2VzPjx2b2x1bWU+Njc8L3Zv
bHVtZT48bnVtYmVyPjEwPC9udW1iZXI+PGVkaXRpb24+MTk5My8xMC8wMTwvZWRpdGlvbj48a2V5
d29yZHM+PGtleXdvcmQ+QW1pbm8gQWNpZCBTZXF1ZW5jZTwva2V5d29yZD48a2V5d29yZD5CbG90
dGluZywgTm9ydGhlcm48L2tleXdvcmQ+PGtleXdvcmQ+Q2FyY2lub21hLCBIZXBhdG9jZWxsdWxh
cjwva2V5d29yZD48a2V5d29yZD5DbG9uaW5nLCBNb2xlY3VsYXI8L2tleXdvcmQ+PGtleXdvcmQ+
RXNjaGVyaWNoaWEgY29saS9nZW5ldGljczwva2V5d29yZD48a2V5d29yZD5HZW5lIERlbGV0aW9u
PC9rZXl3b3JkPjxrZXl3b3JkPipHZW5lIEV4cHJlc3Npb24gUmVndWxhdGlvbiwgVmlyYWw8L2tl
eXdvcmQ+PGtleXdvcmQ+KkdlbmVzLCBWaXJhbDwva2V5d29yZD48a2V5d29yZD5HbHV0YXRoaW9u
ZSBUcmFuc2ZlcmFzZS9iaW9zeW50aGVzaXM8L2tleXdvcmQ+PGtleXdvcmQ+SGVwYWNpdmlydXMv
KmdlbmV0aWNzL21ldGFib2xpc208L2tleXdvcmQ+PGtleXdvcmQ+SGVwYXRpdGlzIEIgU3VyZmFj
ZSBBbnRpZ2Vucy9hbmFseXNpcy9iaW9zeW50aGVzaXM8L2tleXdvcmQ+PGtleXdvcmQ+SGVwYXRp
dGlzIEIgdmlydXMvbWV0YWJvbGlzbS8qcGh5c2lvbG9neTwva2V5d29yZD48a2V5d29yZD5IdW1h
bnM8L2tleXdvcmQ+PGtleXdvcmQ+TGl2ZXIgTmVvcGxhc21zPC9rZXl3b3JkPjxrZXl3b3JkPk1v
bGVjdWxhciBTZXF1ZW5jZSBEYXRhPC9rZXl3b3JkPjxrZXl3b3JkPk9wZW4gUmVhZGluZyBGcmFt
ZXM8L2tleXdvcmQ+PGtleXdvcmQ+Uk5BLCBWaXJhbC9nZW5ldGljcy9pc29sYXRpb24gJmFtcDth
bXA8L2tleXdvcmQ+PGtleXdvcmQ+cHVyaWZpY2F0aW9uPC9rZXl3b3JkPjxrZXl3b3JkPlJlY29t
YmluYW50IEZ1c2lvbiBQcm90ZWlucy9iaW9zeW50aGVzaXM8L2tleXdvcmQ+PGtleXdvcmQ+KlN1
cHByZXNzaW9uLCBHZW5ldGljPC9rZXl3b3JkPjxrZXl3b3JkPlRyYW5zY3JpcHRpb24sIEdlbmV0
aWM8L2tleXdvcmQ+PGtleXdvcmQ+VHJhbnNmZWN0aW9uPC9rZXl3b3JkPjxrZXl3b3JkPlR1bW9y
IENlbGxzLCBDdWx0dXJlZDwva2V5d29yZD48a2V5d29yZD5WaXJhbCBDb3JlIFByb3RlaW5zL2Jp
b3N5bnRoZXNpcy9nZW5ldGljcy8qbWV0YWJvbGlzbTwva2V5d29yZD48a2V5d29yZD5WaXJhbCBT
dHJ1Y3R1cmFsIFByb3RlaW5zLypnZW5ldGljczwva2V5d29yZD48a2V5d29yZD4qVmlydXMgUmVw
bGljYXRpb248L2tleXdvcmQ+PC9rZXl3b3Jkcz48ZGF0ZXM+PHllYXI+MTk5MzwveWVhcj48cHVi
LWRhdGVzPjxkYXRlPk9jdDwvZGF0ZT48L3B1Yi1kYXRlcz48L2RhdGVzPjxpc2JuPjAwMjItNTM4
WCAoUHJpbnQpJiN4RDswMDIyLTUzOHg8L2lzYm4+PGFjY2Vzc2lvbi1udW0+ODM5NjY1ODwvYWNj
ZXNzaW9uLW51bT48dXJscz48L3VybHM+PGN1c3RvbTI+UG1jMjM4MDAwPC9jdXN0b20yPjxyZW1v
dGUtZGF0YWJhc2UtcHJvdmlkZXI+TmxtPC9yZW1vdGUtZGF0YWJhc2UtcHJvdmlkZXI+PGxhbmd1
YWdlPmVuZzwvbGFuZ3VhZ2U+PC9yZWNvcmQ+PC9DaXRlPjwvRW5kTm90ZT4A
</w:fldData>
        </w:fldChar>
      </w:r>
      <w:r w:rsidR="00EC3FFA" w:rsidRPr="00D26E1F">
        <w:rPr>
          <w:rFonts w:ascii="Book Antiqua" w:hAnsi="Book Antiqua"/>
          <w:sz w:val="24"/>
          <w:szCs w:val="24"/>
        </w:rPr>
        <w:instrText xml:space="preserve"> ADDIN EN.CITE </w:instrText>
      </w:r>
      <w:r w:rsidR="00EC3FFA" w:rsidRPr="00D26E1F">
        <w:rPr>
          <w:rFonts w:ascii="Book Antiqua" w:hAnsi="Book Antiqua"/>
          <w:sz w:val="24"/>
          <w:szCs w:val="24"/>
        </w:rPr>
        <w:fldChar w:fldCharType="begin">
          <w:fldData xml:space="preserve">PEVuZE5vdGU+PENpdGU+PEF1dGhvcj5TaGloPC9BdXRob3I+PFllYXI+MTk5MzwvWWVhcj48UmVj
TnVtPjEzOTwvUmVjTnVtPjxEaXNwbGF5VGV4dD48c3R5bGUgZmFjZT0ic3VwZXJzY3JpcHQiPls2
M108L3N0eWxlPjwvRGlzcGxheVRleHQ+PHJlY29yZD48cmVjLW51bWJlcj4xMzk8L3JlYy1udW1i
ZXI+PGZvcmVpZ24ta2V5cz48a2V5IGFwcD0iRU4iIGRiLWlkPSJ2ejl4ZnowdGgyYXJkOGVyZWZu
eHhlZWtyOXRwMHpzMnBwNXIiPjEzOTwva2V5PjwvZm9yZWlnbi1rZXlzPjxyZWYtdHlwZSBuYW1l
PSJKb3VybmFsIEFydGljbGUiPjE3PC9yZWYtdHlwZT48Y29udHJpYnV0b3JzPjxhdXRob3JzPjxh
dXRob3I+U2hpaCwgQy4gTS48L2F1dGhvcj48YXV0aG9yPkxvLCBTLiBKLjwvYXV0aG9yPjxhdXRo
b3I+TWl5YW11cmEsIFQuPC9hdXRob3I+PGF1dGhvcj5DaGVuLCBTLiBZLjwvYXV0aG9yPjxhdXRo
b3I+TGVlLCBZLiBILjwvYXV0aG9yPjwvYXV0aG9ycz48L2NvbnRyaWJ1dG9ycz48YXV0aC1hZGRy
ZXNzPkluc3RpdHV0ZSBvZiBCaW9jaGVtaXN0cnksIE5hdGlvbmFsIFlhbmctTWluZyBNZWRpY2Fs
IENvbGxlZ2UsIFRhaXBlaSwgVGFpd2FuLCBSZXB1YmxpYyBvZiBDaGluYS48L2F1dGgtYWRkcmVz
cz48dGl0bGVzPjx0aXRsZT5TdXBwcmVzc2lvbiBvZiBoZXBhdGl0aXMgQiB2aXJ1cyBleHByZXNz
aW9uIGFuZCByZXBsaWNhdGlvbiBieSBoZXBhdGl0aXMgQyB2aXJ1cyBjb3JlIHByb3RlaW4gaW4g
SHVILTcgY2VsbHM8L3RpdGxlPjxzZWNvbmRhcnktdGl0bGU+SiBWaXJvbDwvc2Vjb25kYXJ5LXRp
dGxlPjxhbHQtdGl0bGU+Sm91cm5hbCBvZiB2aXJvbG9neTwvYWx0LXRpdGxlPjwvdGl0bGVzPjxw
ZXJpb2RpY2FsPjxmdWxsLXRpdGxlPkogVmlyb2w8L2Z1bGwtdGl0bGU+PGFiYnItMT5Kb3VybmFs
IG9mIHZpcm9sb2d5PC9hYmJyLTE+PC9wZXJpb2RpY2FsPjxhbHQtcGVyaW9kaWNhbD48ZnVsbC10
aXRsZT5KIFZpcm9sPC9mdWxsLXRpdGxlPjxhYmJyLTE+Sm91cm5hbCBvZiB2aXJvbG9neTwvYWJi
ci0xPjwvYWx0LXBlcmlvZGljYWw+PHBhZ2VzPjU4MjMtMzI8L3BhZ2VzPjx2b2x1bWU+Njc8L3Zv
bHVtZT48bnVtYmVyPjEwPC9udW1iZXI+PGVkaXRpb24+MTk5My8xMC8wMTwvZWRpdGlvbj48a2V5
d29yZHM+PGtleXdvcmQ+QW1pbm8gQWNpZCBTZXF1ZW5jZTwva2V5d29yZD48a2V5d29yZD5CbG90
dGluZywgTm9ydGhlcm48L2tleXdvcmQ+PGtleXdvcmQ+Q2FyY2lub21hLCBIZXBhdG9jZWxsdWxh
cjwva2V5d29yZD48a2V5d29yZD5DbG9uaW5nLCBNb2xlY3VsYXI8L2tleXdvcmQ+PGtleXdvcmQ+
RXNjaGVyaWNoaWEgY29saS9nZW5ldGljczwva2V5d29yZD48a2V5d29yZD5HZW5lIERlbGV0aW9u
PC9rZXl3b3JkPjxrZXl3b3JkPipHZW5lIEV4cHJlc3Npb24gUmVndWxhdGlvbiwgVmlyYWw8L2tl
eXdvcmQ+PGtleXdvcmQ+KkdlbmVzLCBWaXJhbDwva2V5d29yZD48a2V5d29yZD5HbHV0YXRoaW9u
ZSBUcmFuc2ZlcmFzZS9iaW9zeW50aGVzaXM8L2tleXdvcmQ+PGtleXdvcmQ+SGVwYWNpdmlydXMv
KmdlbmV0aWNzL21ldGFib2xpc208L2tleXdvcmQ+PGtleXdvcmQ+SGVwYXRpdGlzIEIgU3VyZmFj
ZSBBbnRpZ2Vucy9hbmFseXNpcy9iaW9zeW50aGVzaXM8L2tleXdvcmQ+PGtleXdvcmQ+SGVwYXRp
dGlzIEIgdmlydXMvbWV0YWJvbGlzbS8qcGh5c2lvbG9neTwva2V5d29yZD48a2V5d29yZD5IdW1h
bnM8L2tleXdvcmQ+PGtleXdvcmQ+TGl2ZXIgTmVvcGxhc21zPC9rZXl3b3JkPjxrZXl3b3JkPk1v
bGVjdWxhciBTZXF1ZW5jZSBEYXRhPC9rZXl3b3JkPjxrZXl3b3JkPk9wZW4gUmVhZGluZyBGcmFt
ZXM8L2tleXdvcmQ+PGtleXdvcmQ+Uk5BLCBWaXJhbC9nZW5ldGljcy9pc29sYXRpb24gJmFtcDth
bXA8L2tleXdvcmQ+PGtleXdvcmQ+cHVyaWZpY2F0aW9uPC9rZXl3b3JkPjxrZXl3b3JkPlJlY29t
YmluYW50IEZ1c2lvbiBQcm90ZWlucy9iaW9zeW50aGVzaXM8L2tleXdvcmQ+PGtleXdvcmQ+KlN1
cHByZXNzaW9uLCBHZW5ldGljPC9rZXl3b3JkPjxrZXl3b3JkPlRyYW5zY3JpcHRpb24sIEdlbmV0
aWM8L2tleXdvcmQ+PGtleXdvcmQ+VHJhbnNmZWN0aW9uPC9rZXl3b3JkPjxrZXl3b3JkPlR1bW9y
IENlbGxzLCBDdWx0dXJlZDwva2V5d29yZD48a2V5d29yZD5WaXJhbCBDb3JlIFByb3RlaW5zL2Jp
b3N5bnRoZXNpcy9nZW5ldGljcy8qbWV0YWJvbGlzbTwva2V5d29yZD48a2V5d29yZD5WaXJhbCBT
dHJ1Y3R1cmFsIFByb3RlaW5zLypnZW5ldGljczwva2V5d29yZD48a2V5d29yZD4qVmlydXMgUmVw
bGljYXRpb248L2tleXdvcmQ+PC9rZXl3b3Jkcz48ZGF0ZXM+PHllYXI+MTk5MzwveWVhcj48cHVi
LWRhdGVzPjxkYXRlPk9jdDwvZGF0ZT48L3B1Yi1kYXRlcz48L2RhdGVzPjxpc2JuPjAwMjItNTM4
WCAoUHJpbnQpJiN4RDswMDIyLTUzOHg8L2lzYm4+PGFjY2Vzc2lvbi1udW0+ODM5NjY1ODwvYWNj
ZXNzaW9uLW51bT48dXJscz48L3VybHM+PGN1c3RvbTI+UG1jMjM4MDAwPC9jdXN0b20yPjxyZW1v
dGUtZGF0YWJhc2UtcHJvdmlkZXI+TmxtPC9yZW1vdGUtZGF0YWJhc2UtcHJvdmlkZXI+PGxhbmd1
YWdlPmVuZzwvbGFuZ3VhZ2U+PC9yZWNvcmQ+PC9DaXRlPjwvRW5kTm90ZT4A
</w:fldData>
        </w:fldChar>
      </w:r>
      <w:r w:rsidR="00EC3FFA" w:rsidRPr="00D26E1F">
        <w:rPr>
          <w:rFonts w:ascii="Book Antiqua" w:hAnsi="Book Antiqua"/>
          <w:sz w:val="24"/>
          <w:szCs w:val="24"/>
        </w:rPr>
        <w:instrText xml:space="preserve"> ADDIN EN.CITE.DATA </w:instrText>
      </w:r>
      <w:r w:rsidR="00EC3FFA" w:rsidRPr="00D26E1F">
        <w:rPr>
          <w:rFonts w:ascii="Book Antiqua" w:hAnsi="Book Antiqua"/>
          <w:sz w:val="24"/>
          <w:szCs w:val="24"/>
        </w:rPr>
      </w:r>
      <w:r w:rsidR="00EC3FFA" w:rsidRPr="00D26E1F">
        <w:rPr>
          <w:rFonts w:ascii="Book Antiqua" w:hAnsi="Book Antiqua"/>
          <w:sz w:val="24"/>
          <w:szCs w:val="24"/>
        </w:rPr>
        <w:fldChar w:fldCharType="end"/>
      </w:r>
      <w:r w:rsidR="00EC3FFA" w:rsidRPr="00D26E1F">
        <w:rPr>
          <w:rFonts w:ascii="Book Antiqua" w:hAnsi="Book Antiqua"/>
          <w:sz w:val="24"/>
          <w:szCs w:val="24"/>
        </w:rPr>
      </w:r>
      <w:r w:rsidR="00EC3FFA" w:rsidRPr="00D26E1F">
        <w:rPr>
          <w:rFonts w:ascii="Book Antiqua" w:hAnsi="Book Antiqua"/>
          <w:sz w:val="24"/>
          <w:szCs w:val="24"/>
        </w:rPr>
        <w:fldChar w:fldCharType="separate"/>
      </w:r>
      <w:r w:rsidR="00EC3FFA" w:rsidRPr="00D26E1F">
        <w:rPr>
          <w:rFonts w:ascii="Book Antiqua" w:hAnsi="Book Antiqua"/>
          <w:noProof/>
          <w:sz w:val="24"/>
          <w:szCs w:val="24"/>
          <w:vertAlign w:val="superscript"/>
        </w:rPr>
        <w:t>[</w:t>
      </w:r>
      <w:hyperlink w:anchor="_ENREF_63" w:tooltip="Shih, 1993 #139" w:history="1">
        <w:r w:rsidR="00B20377" w:rsidRPr="00D26E1F">
          <w:rPr>
            <w:rFonts w:ascii="Book Antiqua" w:hAnsi="Book Antiqua"/>
            <w:noProof/>
            <w:sz w:val="24"/>
            <w:szCs w:val="24"/>
            <w:vertAlign w:val="superscript"/>
          </w:rPr>
          <w:t>63</w:t>
        </w:r>
      </w:hyperlink>
      <w:r w:rsidR="00EC3FFA"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Pr="00D26E1F">
        <w:rPr>
          <w:rFonts w:ascii="Book Antiqua" w:hAnsi="Book Antiqua"/>
          <w:sz w:val="24"/>
          <w:szCs w:val="24"/>
        </w:rPr>
        <w:t>.</w:t>
      </w:r>
    </w:p>
    <w:p w:rsidR="008D1AC6" w:rsidRPr="00D26E1F" w:rsidRDefault="008D1AC6" w:rsidP="00743478">
      <w:pPr>
        <w:widowControl/>
        <w:adjustRightInd w:val="0"/>
        <w:snapToGrid w:val="0"/>
        <w:spacing w:line="360" w:lineRule="auto"/>
        <w:rPr>
          <w:rFonts w:ascii="Book Antiqua" w:hAnsi="Book Antiqua"/>
          <w:sz w:val="24"/>
          <w:szCs w:val="24"/>
        </w:rPr>
      </w:pPr>
    </w:p>
    <w:p w:rsidR="008D633A" w:rsidRPr="00D26E1F" w:rsidRDefault="00507F81" w:rsidP="00743478">
      <w:pPr>
        <w:adjustRightInd w:val="0"/>
        <w:snapToGrid w:val="0"/>
        <w:spacing w:line="360" w:lineRule="auto"/>
        <w:rPr>
          <w:rFonts w:ascii="Book Antiqua" w:hAnsi="Book Antiqua"/>
          <w:b/>
          <w:sz w:val="24"/>
          <w:szCs w:val="24"/>
        </w:rPr>
      </w:pPr>
      <w:r w:rsidRPr="00D26E1F">
        <w:rPr>
          <w:rFonts w:ascii="Book Antiqua" w:hAnsi="Book Antiqua"/>
          <w:b/>
          <w:sz w:val="24"/>
          <w:szCs w:val="24"/>
        </w:rPr>
        <w:t>P</w:t>
      </w:r>
      <w:r w:rsidR="00B02EF7" w:rsidRPr="00D26E1F">
        <w:rPr>
          <w:rFonts w:ascii="Book Antiqua" w:hAnsi="Book Antiqua"/>
          <w:b/>
          <w:sz w:val="24"/>
          <w:szCs w:val="24"/>
        </w:rPr>
        <w:t>RE-S/S MUTATIONS</w:t>
      </w:r>
    </w:p>
    <w:p w:rsidR="008D633A" w:rsidRPr="00D26E1F" w:rsidRDefault="00507F81" w:rsidP="00743478">
      <w:pPr>
        <w:adjustRightInd w:val="0"/>
        <w:snapToGrid w:val="0"/>
        <w:spacing w:line="360" w:lineRule="auto"/>
        <w:rPr>
          <w:rFonts w:ascii="Book Antiqua" w:hAnsi="Book Antiqua"/>
          <w:i/>
          <w:sz w:val="24"/>
          <w:szCs w:val="24"/>
        </w:rPr>
      </w:pPr>
      <w:r w:rsidRPr="00D26E1F">
        <w:rPr>
          <w:rFonts w:ascii="Book Antiqua" w:hAnsi="Book Antiqua"/>
          <w:b/>
          <w:i/>
          <w:sz w:val="24"/>
          <w:szCs w:val="24"/>
        </w:rPr>
        <w:t xml:space="preserve">Pre-S/S </w:t>
      </w:r>
      <w:r w:rsidR="00D41BD5" w:rsidRPr="00D26E1F">
        <w:rPr>
          <w:rFonts w:ascii="Book Antiqua" w:hAnsi="Book Antiqua"/>
          <w:b/>
          <w:i/>
          <w:sz w:val="24"/>
          <w:szCs w:val="24"/>
        </w:rPr>
        <w:t>p</w:t>
      </w:r>
      <w:r w:rsidRPr="00D26E1F">
        <w:rPr>
          <w:rFonts w:ascii="Book Antiqua" w:hAnsi="Book Antiqua"/>
          <w:b/>
          <w:i/>
          <w:sz w:val="24"/>
          <w:szCs w:val="24"/>
        </w:rPr>
        <w:t xml:space="preserve">oint </w:t>
      </w:r>
      <w:r w:rsidR="00D41BD5" w:rsidRPr="00D26E1F">
        <w:rPr>
          <w:rFonts w:ascii="Book Antiqua" w:hAnsi="Book Antiqua"/>
          <w:b/>
          <w:i/>
          <w:sz w:val="24"/>
          <w:szCs w:val="24"/>
        </w:rPr>
        <w:t>m</w:t>
      </w:r>
      <w:r w:rsidRPr="00D26E1F">
        <w:rPr>
          <w:rFonts w:ascii="Book Antiqua" w:hAnsi="Book Antiqua"/>
          <w:b/>
          <w:i/>
          <w:sz w:val="24"/>
          <w:szCs w:val="24"/>
        </w:rPr>
        <w:t>utation</w:t>
      </w:r>
    </w:p>
    <w:p w:rsidR="008D633A" w:rsidRPr="00D26E1F" w:rsidRDefault="00507F81" w:rsidP="00743478">
      <w:pPr>
        <w:adjustRightInd w:val="0"/>
        <w:snapToGrid w:val="0"/>
        <w:spacing w:line="360" w:lineRule="auto"/>
        <w:rPr>
          <w:rFonts w:ascii="Book Antiqua" w:hAnsi="Book Antiqua"/>
          <w:sz w:val="24"/>
          <w:szCs w:val="24"/>
        </w:rPr>
      </w:pPr>
      <w:r w:rsidRPr="00D26E1F">
        <w:rPr>
          <w:rFonts w:ascii="Book Antiqua" w:hAnsi="Book Antiqua"/>
          <w:sz w:val="24"/>
          <w:szCs w:val="24"/>
        </w:rPr>
        <w:t>Pre-S/S gene encodes three envelope proteins named large (L), middle (M) and small (S) protein, and S protein corresponds to HBsAg</w:t>
      </w:r>
      <w:r w:rsidR="00EC3FFA" w:rsidRPr="00D26E1F">
        <w:rPr>
          <w:rFonts w:ascii="Book Antiqua" w:hAnsi="Book Antiqua"/>
          <w:sz w:val="24"/>
          <w:szCs w:val="24"/>
        </w:rPr>
        <w:fldChar w:fldCharType="begin"/>
      </w:r>
      <w:r w:rsidR="00EC3FFA" w:rsidRPr="00D26E1F">
        <w:rPr>
          <w:rFonts w:ascii="Book Antiqua" w:hAnsi="Book Antiqua"/>
          <w:sz w:val="24"/>
          <w:szCs w:val="24"/>
        </w:rPr>
        <w:instrText xml:space="preserve"> ADDIN EN.CITE &lt;EndNote&gt;&lt;Cite&gt;&lt;Author&gt;Seeger&lt;/Author&gt;&lt;Year&gt;2000&lt;/Year&gt;&lt;RecNum&gt;42&lt;/RecNum&gt;&lt;DisplayText&gt;&lt;style face="superscript"&gt;[64]&lt;/style&gt;&lt;/DisplayText&gt;&lt;record&gt;&lt;rec-number&gt;42&lt;/rec-number&gt;&lt;foreign-keys&gt;&lt;key app="EN" db-id="vz9xfz0th2ard8erefnxxeekr9tp0zs2pp5r"&gt;42&lt;/key&gt;&lt;/foreign-keys&gt;&lt;ref-type name="Journal Article"&gt;17&lt;/ref-type&gt;&lt;contributors&gt;&lt;authors&gt;&lt;author&gt;Seeger, C.&lt;/author&gt;&lt;author&gt;Mason, W. S.&lt;/author&gt;&lt;/authors&gt;&lt;/contributors&gt;&lt;auth-address&gt;Fox Chase Cancer Center, Philadelphia, Pennsylvania 19111, USA. c_seeger@fccc.edu&lt;/auth-address&gt;&lt;titles&gt;&lt;title&gt;Hepatitis B virus biology&lt;/title&gt;&lt;secondary-title&gt;Microbiol Mol Biol Rev&lt;/secondary-title&gt;&lt;alt-title&gt;Microbiology and molecular biology reviews : MMBR&lt;/alt-title&gt;&lt;/titles&gt;&lt;periodical&gt;&lt;full-title&gt;Microbiol Mol Biol Rev&lt;/full-title&gt;&lt;abbr-1&gt;Microbiology and molecular biology reviews : MMBR&lt;/abbr-1&gt;&lt;/periodical&gt;&lt;alt-periodical&gt;&lt;full-title&gt;Microbiol Mol Biol Rev&lt;/full-title&gt;&lt;abbr-1&gt;Microbiology and molecular biology reviews : MMBR&lt;/abbr-1&gt;&lt;/alt-periodical&gt;&lt;pages&gt;51-68&lt;/pages&gt;&lt;volume&gt;64&lt;/volume&gt;&lt;number&gt;1&lt;/number&gt;&lt;edition&gt;2000/03/08&lt;/edition&gt;&lt;keywords&gt;&lt;keyword&gt;Animals&lt;/keyword&gt;&lt;keyword&gt;DNA, Viral/biosynthesis&lt;/keyword&gt;&lt;keyword&gt;Gene Expression Regulation, Viral&lt;/keyword&gt;&lt;keyword&gt;Hepatitis B/etiology/*virology&lt;/keyword&gt;&lt;keyword&gt;Hepatitis B virus/*pathogenicity/*physiology&lt;/keyword&gt;&lt;keyword&gt;Humans&lt;/keyword&gt;&lt;keyword&gt;Liver Neoplasms/*virology&lt;/keyword&gt;&lt;keyword&gt;Transcription, Genetic&lt;/keyword&gt;&lt;keyword&gt;Viral Proteins/genetics/metabolism&lt;/keyword&gt;&lt;keyword&gt;Virus Replication&lt;/keyword&gt;&lt;/keywords&gt;&lt;dates&gt;&lt;year&gt;2000&lt;/year&gt;&lt;pub-dates&gt;&lt;date&gt;Mar&lt;/date&gt;&lt;/pub-dates&gt;&lt;/dates&gt;&lt;isbn&gt;1092-2172 (Print)&amp;#xD;1092-2172&lt;/isbn&gt;&lt;accession-num&gt;10704474&lt;/accession-num&gt;&lt;urls&gt;&lt;/urls&gt;&lt;custom2&gt;Pmc98986&lt;/custom2&gt;&lt;remote-database-provider&gt;Nlm&lt;/remote-database-provider&gt;&lt;language&gt;eng&lt;/language&gt;&lt;/record&gt;&lt;/Cite&gt;&lt;/EndNote&gt;</w:instrText>
      </w:r>
      <w:r w:rsidR="00EC3FFA" w:rsidRPr="00D26E1F">
        <w:rPr>
          <w:rFonts w:ascii="Book Antiqua" w:hAnsi="Book Antiqua"/>
          <w:sz w:val="24"/>
          <w:szCs w:val="24"/>
        </w:rPr>
        <w:fldChar w:fldCharType="separate"/>
      </w:r>
      <w:r w:rsidR="00EC3FFA" w:rsidRPr="00D26E1F">
        <w:rPr>
          <w:rFonts w:ascii="Book Antiqua" w:hAnsi="Book Antiqua"/>
          <w:noProof/>
          <w:sz w:val="24"/>
          <w:szCs w:val="24"/>
          <w:vertAlign w:val="superscript"/>
        </w:rPr>
        <w:t>[</w:t>
      </w:r>
      <w:hyperlink w:anchor="_ENREF_64" w:tooltip="Seeger, 2000 #42" w:history="1">
        <w:r w:rsidR="00B20377" w:rsidRPr="00D26E1F">
          <w:rPr>
            <w:rFonts w:ascii="Book Antiqua" w:hAnsi="Book Antiqua"/>
            <w:noProof/>
            <w:sz w:val="24"/>
            <w:szCs w:val="24"/>
            <w:vertAlign w:val="superscript"/>
          </w:rPr>
          <w:t>64</w:t>
        </w:r>
      </w:hyperlink>
      <w:r w:rsidR="00EC3FFA"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Pr="00D26E1F">
        <w:rPr>
          <w:rFonts w:ascii="Book Antiqua" w:hAnsi="Book Antiqua"/>
          <w:sz w:val="24"/>
          <w:szCs w:val="24"/>
        </w:rPr>
        <w:t xml:space="preserve">. Pre-S/S has a relatively high mutation rate among all ORF(s), </w:t>
      </w:r>
      <w:r w:rsidR="00C224E5" w:rsidRPr="00D26E1F">
        <w:rPr>
          <w:rFonts w:ascii="Book Antiqua" w:hAnsi="Book Antiqua"/>
          <w:sz w:val="24"/>
          <w:szCs w:val="24"/>
        </w:rPr>
        <w:t>and</w:t>
      </w:r>
      <w:r w:rsidRPr="00D26E1F">
        <w:rPr>
          <w:rFonts w:ascii="Book Antiqua" w:hAnsi="Book Antiqua"/>
          <w:sz w:val="24"/>
          <w:szCs w:val="24"/>
        </w:rPr>
        <w:t xml:space="preserve"> mutations of Pre-S/S gene have been studied exten</w:t>
      </w:r>
      <w:r w:rsidR="00C838E6" w:rsidRPr="00D26E1F">
        <w:rPr>
          <w:rFonts w:ascii="Book Antiqua" w:hAnsi="Book Antiqua"/>
          <w:sz w:val="24"/>
          <w:szCs w:val="24"/>
        </w:rPr>
        <w:t>sively. Point mutations occurr</w:t>
      </w:r>
      <w:r w:rsidRPr="00D26E1F">
        <w:rPr>
          <w:rFonts w:ascii="Book Antiqua" w:hAnsi="Book Antiqua"/>
          <w:sz w:val="24"/>
          <w:szCs w:val="24"/>
        </w:rPr>
        <w:t xml:space="preserve"> of Pre-S/S gene may affect HBsAg </w:t>
      </w:r>
      <w:r w:rsidR="00C838E6" w:rsidRPr="00D26E1F">
        <w:rPr>
          <w:rFonts w:ascii="Book Antiqua" w:hAnsi="Book Antiqua"/>
          <w:sz w:val="24"/>
          <w:szCs w:val="24"/>
        </w:rPr>
        <w:t>in</w:t>
      </w:r>
      <w:r w:rsidRPr="00D26E1F">
        <w:rPr>
          <w:rFonts w:ascii="Book Antiqua" w:hAnsi="Book Antiqua"/>
          <w:sz w:val="24"/>
          <w:szCs w:val="24"/>
        </w:rPr>
        <w:t xml:space="preserve"> two </w:t>
      </w:r>
      <w:r w:rsidR="00C838E6" w:rsidRPr="00D26E1F">
        <w:rPr>
          <w:rFonts w:ascii="Book Antiqua" w:hAnsi="Book Antiqua"/>
          <w:sz w:val="24"/>
          <w:szCs w:val="24"/>
        </w:rPr>
        <w:t>different</w:t>
      </w:r>
      <w:r w:rsidRPr="00D26E1F">
        <w:rPr>
          <w:rFonts w:ascii="Book Antiqua" w:hAnsi="Book Antiqua"/>
          <w:sz w:val="24"/>
          <w:szCs w:val="24"/>
        </w:rPr>
        <w:t xml:space="preserve"> aspects, (1) mutations may affect antigenicity, immunogenicity, secretion and/or expression of HBsAg, and lead to detection failure of HBsAg</w:t>
      </w:r>
      <w:r w:rsidRPr="00D26E1F">
        <w:rPr>
          <w:rFonts w:ascii="Book Antiqua" w:hAnsi="Book Antiqua"/>
          <w:sz w:val="24"/>
          <w:szCs w:val="24"/>
        </w:rPr>
        <w:fldChar w:fldCharType="begin">
          <w:fldData xml:space="preserve">PEVuZE5vdGU+PENpdGU+PEF1dGhvcj5JcmVsYW5kPC9BdXRob3I+PFllYXI+MjAwMDwvWWVhcj48
UmVjTnVtPjEzPC9SZWNOdW0+PERpc3BsYXlUZXh0PjxzdHlsZSBmYWNlPSJzdXBlcnNjcmlwdCI+
WzMzLCA2NV08L3N0eWxlPjwvRGlzcGxheVRleHQ+PHJlY29yZD48cmVjLW51bWJlcj4xMzwvcmVj
LW51bWJlcj48Zm9yZWlnbi1rZXlzPjxrZXkgYXBwPSJFTiIgZGItaWQ9InZ6OXhmejB0aDJhcmQ4
ZXJlZm54eGVla3I5dHAwenMycHA1ciI+MTM8L2tleT48L2ZvcmVpZ24ta2V5cz48cmVmLXR5cGUg
bmFtZT0iSm91cm5hbCBBcnRpY2xlIj4xNzwvcmVmLXR5cGU+PGNvbnRyaWJ1dG9ycz48YXV0aG9y
cz48YXV0aG9yPklyZWxhbmQsIEouIEguPC9hdXRob3I+PGF1dGhvcj5PJmFwb3M7RG9ubmVsbCwg
Qi48L2F1dGhvcj48YXV0aG9yPkJhc3VuaSwgQS4gQS48L2F1dGhvcj48YXV0aG9yPktlYW4sIEou
IEQuPC9hdXRob3I+PGF1dGhvcj5XYWxsYWNlLCBMLiBBLjwvYXV0aG9yPjxhdXRob3I+TGF1LCBH
LiBLLjwvYXV0aG9yPjxhdXRob3I+Q2FybWFuLCBXLiBGLjwvYXV0aG9yPjwvYXV0aG9ycz48L2Nv
bnRyaWJ1dG9ycz48YXV0aC1hZGRyZXNzPkRpdmlzaW9uIG9mIFZpcm9sb2d5LCBJbnN0aXR1dGUg
b2YgQmlvbWVkaWNhbCBhbmQgTGlmZSBTY2llbmNlcywgVW5pdmVyc2l0eSBvZiBHbGFzZ293LCBT
Y290bGFuZC48L2F1dGgtYWRkcmVzcz48dGl0bGVzPjx0aXRsZT5SZWFjdGl2aXR5IG9mIDEzIGlu
IHZpdHJvIGV4cHJlc3NlZCBoZXBhdGl0aXMgQiBzdXJmYWNlIGFudGlnZW4gdmFyaWFudHMgaW4g
NyBjb21tZXJjaWFsIGRpYWdub3N0aWMgYXNzYXlzPC90aXRsZT48c2Vjb25kYXJ5LXRpdGxlPkhl
cGF0b2xvZ3k8L3NlY29uZGFyeS10aXRsZT48YWx0LXRpdGxlPkhlcGF0b2xvZ3kgKEJhbHRpbW9y
ZSwgTWQuKTwvYWx0LXRpdGxlPjwvdGl0bGVzPjxwZXJpb2RpY2FsPjxmdWxsLXRpdGxlPkhlcGF0
b2xvZ3k8L2Z1bGwtdGl0bGU+PGFiYnItMT5IZXBhdG9sb2d5IChCYWx0aW1vcmUsIE1kLik8L2Fi
YnItMT48L3BlcmlvZGljYWw+PGFsdC1wZXJpb2RpY2FsPjxmdWxsLXRpdGxlPkhlcGF0b2xvZ3k8
L2Z1bGwtdGl0bGU+PGFiYnItMT5IZXBhdG9sb2d5IChCYWx0aW1vcmUsIE1kLik8L2FiYnItMT48
L2FsdC1wZXJpb2RpY2FsPjxwYWdlcz4xMTc2LTgyPC9wYWdlcz48dm9sdW1lPjMxPC92b2x1bWU+
PG51bWJlcj41PC9udW1iZXI+PGVkaXRpb24+MjAwMC8wNS8wNTwvZWRpdGlvbj48a2V5d29yZHM+
PGtleXdvcmQ+QmFzZSBTZXF1ZW5jZTwva2V5d29yZD48a2V5d29yZD5Fbnp5bWUtTGlua2VkIElt
bXVub3NvcmJlbnQgQXNzYXk8L2tleXdvcmQ+PGtleXdvcmQ+Rmx1b3Jlc2NlbnQgQW50aWJvZHkg
VGVjaG5pcXVlPC9rZXl3b3JkPjxrZXl3b3JkPipHZW5ldGljIFZhcmlhdGlvbjwva2V5d29yZD48
a2V5d29yZD5IZXBhdGl0aXMgQiBTdXJmYWNlIEFudGlnZW5zLypnZW5ldGljcy8qaW1tdW5vbG9n
eTwva2V5d29yZD48a2V5d29yZD5IdW1hbnM8L2tleXdvcmQ+PGtleXdvcmQ+TW9sZWN1bGFyIFNl
cXVlbmNlIERhdGE8L2tleXdvcmQ+PGtleXdvcmQ+U2Vuc2l0aXZpdHkgYW5kIFNwZWNpZmljaXR5
PC9rZXl3b3JkPjxrZXl3b3JkPlRyYW5zZmVjdGlvbjwva2V5d29yZD48L2tleXdvcmRzPjxkYXRl
cz48eWVhcj4yMDAwPC95ZWFyPjxwdWItZGF0ZXM+PGRhdGU+TWF5PC9kYXRlPjwvcHViLWRhdGVz
PjwvZGF0ZXM+PGlzYm4+MDI3MC05MTM5IChQcmludCkmI3hEOzAyNzAtOTEzOTwvaXNibj48YWNj
ZXNzaW9uLW51bT4xMDc5Njg5NTwvYWNjZXNzaW9uLW51bT48dXJscz48L3VybHM+PGVsZWN0cm9u
aWMtcmVzb3VyY2UtbnVtPjEwLjEwNTMvaGUuMjAwMC42NDA3PC9lbGVjdHJvbmljLXJlc291cmNl
LW51bT48cmVtb3RlLWRhdGFiYXNlLXByb3ZpZGVyPk5sbTwvcmVtb3RlLWRhdGFiYXNlLXByb3Zp
ZGVyPjxsYW5ndWFnZT5lbmc8L2xhbmd1YWdlPjwvcmVjb3JkPjwvQ2l0ZT48Q2l0ZT48QXV0aG9y
PkhzdTwvQXV0aG9yPjxZZWFyPjIwMTE8L1llYXI+PFJlY051bT4xNzk8L1JlY051bT48cmVjb3Jk
PjxyZWMtbnVtYmVyPjE3OTwvcmVjLW51bWJlcj48Zm9yZWlnbi1rZXlzPjxrZXkgYXBwPSJFTiIg
ZGItaWQ9InZ6OXhmejB0aDJhcmQ4ZXJlZm54eGVla3I5dHAwenMycHA1ciI+MTc5PC9rZXk+PC9m
b3JlaWduLWtleXM+PHJlZi10eXBlIG5hbWU9IkpvdXJuYWwgQXJ0aWNsZSI+MTc8L3JlZi10eXBl
Pjxjb250cmlidXRvcnM+PGF1dGhvcnM+PGF1dGhvcj5Ic3UsIEMuIFcuPC9hdXRob3I+PGF1dGhv
cj5ZZWgsIEMuIFQuPC9hdXRob3I+PC9hdXRob3JzPjwvY29udHJpYnV0b3JzPjxhdXRoLWFkZHJl
c3M+TGl2ZXIgUmVzZWFyY2ggQ2VudGVyLCBDaGFuZyBHdW5nIE1lbW9yaWFsIEhvc3BpdGFsLCBU
YWlwZWksIFRhaXdhbi48L2F1dGgtYWRkcmVzcz48dGl0bGVzPjx0aXRsZT5FbWVyZ2VuY2Ugb2Yg
aGVwYXRpdGlzIEIgdmlydXMgUyBnZW5lIG11dGFudHMgaW4gcGF0aWVudHMgZXhwZXJpZW5jaW5n
IGhlcGF0aXRpcyBCIHN1cmZhY2UgYW50aWdlbiBzZXJvY29udmVyc2lvbiBhZnRlciBwZWdpbnRl
cmZlcm9uIHRoZXJhcHk8L3RpdGxlPjxzZWNvbmRhcnktdGl0bGU+SGVwYXRvbG9neTwvc2Vjb25k
YXJ5LXRpdGxlPjxhbHQtdGl0bGU+SGVwYXRvbG9neSAoQmFsdGltb3JlLCBNZC4pPC9hbHQtdGl0
bGU+PC90aXRsZXM+PHBlcmlvZGljYWw+PGZ1bGwtdGl0bGU+SGVwYXRvbG9neTwvZnVsbC10aXRs
ZT48YWJici0xPkhlcGF0b2xvZ3kgKEJhbHRpbW9yZSwgTWQuKTwvYWJici0xPjwvcGVyaW9kaWNh
bD48YWx0LXBlcmlvZGljYWw+PGZ1bGwtdGl0bGU+SGVwYXRvbG9neTwvZnVsbC10aXRsZT48YWJi
ci0xPkhlcGF0b2xvZ3kgKEJhbHRpbW9yZSwgTWQuKTwvYWJici0xPjwvYWx0LXBlcmlvZGljYWw+
PHBhZ2VzPjEwMS04PC9wYWdlcz48dm9sdW1lPjU0PC92b2x1bWU+PG51bWJlcj4xPC9udW1iZXI+
PGVkaXRpb24+MjAxMS8wNC8yMDwvZWRpdGlvbj48a2V5d29yZHM+PGtleXdvcmQ+QW50aWJvZGll
cywgVmlyYWwvYmxvb2Q8L2tleXdvcmQ+PGtleXdvcmQ+QmlvcHN5PC9rZXl3b3JkPjxrZXl3b3Jk
PkROQSwgVmlyYWwvYmxvb2Q8L2tleXdvcmQ+PGtleXdvcmQ+R2VuZXMsIFZpcmFsLypnZW5ldGlj
czwva2V5d29yZD48a2V5d29yZD5HZW5vdHlwZTwva2V5d29yZD48a2V5d29yZD5IZXBhdGl0aXMg
Qi9ibG9vZC8qZHJ1ZyB0aGVyYXB5L2ltbXVub2xvZ3k8L2tleXdvcmQ+PGtleXdvcmQ+SGVwYXRp
dGlzIEIgU3VyZmFjZSBBbnRpZ2Vucy8qYmxvb2Q8L2tleXdvcmQ+PGtleXdvcmQ+SGVwYXRpdGlz
IEIgdmlydXMvKmdlbmV0aWNzPC9rZXl3b3JkPjxrZXl3b3JkPkh1bWFuczwva2V5d29yZD48a2V5
d29yZD5JbnRlcmZlcm9uLWFscGhhLyp0aGVyYXBldXRpYyB1c2U8L2tleXdvcmQ+PGtleXdvcmQ+
TGl2ZXIvcGF0aG9sb2d5L3Zpcm9sb2d5PC9rZXl3b3JkPjxrZXl3b3JkPk1hbGU8L2tleXdvcmQ+
PGtleXdvcmQ+TWlkZGxlIEFnZWQ8L2tleXdvcmQ+PGtleXdvcmQ+TXV0YXRpb24vKmdlbmV0aWNz
PC9rZXl3b3JkPjxrZXl3b3JkPlBvbHlldGh5bGVuZSBHbHljb2xzLyp0aGVyYXBldXRpYyB1c2U8
L2tleXdvcmQ+PGtleXdvcmQ+UmVjb21iaW5hbnQgUHJvdGVpbnM8L2tleXdvcmQ+PGtleXdvcmQ+
UmV0cm9zcGVjdGl2ZSBTdHVkaWVzPC9rZXl3b3JkPjxrZXl3b3JkPlRyZWF0bWVudCBPdXRjb21l
PC9rZXl3b3JkPjxrZXl3b3JkPllvdW5nIEFkdWx0PC9rZXl3b3JkPjwva2V5d29yZHM+PGRhdGVz
Pjx5ZWFyPjIwMTE8L3llYXI+PHB1Yi1kYXRlcz48ZGF0ZT5KdWw8L2RhdGU+PC9wdWItZGF0ZXM+
PC9kYXRlcz48aXNibj4wMjcwLTkxMzk8L2lzYm4+PGFjY2Vzc2lvbi1udW0+MjE1MDM5NDI8L2Fj
Y2Vzc2lvbi1udW0+PHVybHM+PC91cmxzPjxlbGVjdHJvbmljLXJlc291cmNlLW51bT4xMC4xMDAy
L2hlcC4yNDM2MzwvZWxlY3Ryb25pYy1yZXNvdXJjZS1udW0+PHJlbW90ZS1kYXRhYmFzZS1wcm92
aWRlcj5ObG08L3JlbW90ZS1kYXRhYmFzZS1wcm92aWRlcj48bGFuZ3VhZ2U+ZW5nPC9sYW5ndWFn
ZT48L3JlY29yZD48L0NpdGU+PC9FbmROb3RlPgB=
</w:fldData>
        </w:fldChar>
      </w:r>
      <w:r w:rsidR="00EC3FFA" w:rsidRPr="00D26E1F">
        <w:rPr>
          <w:rFonts w:ascii="Book Antiqua" w:hAnsi="Book Antiqua"/>
          <w:sz w:val="24"/>
          <w:szCs w:val="24"/>
        </w:rPr>
        <w:instrText xml:space="preserve"> ADDIN EN.CITE </w:instrText>
      </w:r>
      <w:r w:rsidR="00EC3FFA" w:rsidRPr="00D26E1F">
        <w:rPr>
          <w:rFonts w:ascii="Book Antiqua" w:hAnsi="Book Antiqua"/>
          <w:sz w:val="24"/>
          <w:szCs w:val="24"/>
        </w:rPr>
        <w:fldChar w:fldCharType="begin">
          <w:fldData xml:space="preserve">PEVuZE5vdGU+PENpdGU+PEF1dGhvcj5JcmVsYW5kPC9BdXRob3I+PFllYXI+MjAwMDwvWWVhcj48
UmVjTnVtPjEzPC9SZWNOdW0+PERpc3BsYXlUZXh0PjxzdHlsZSBmYWNlPSJzdXBlcnNjcmlwdCI+
WzMzLCA2NV08L3N0eWxlPjwvRGlzcGxheVRleHQ+PHJlY29yZD48cmVjLW51bWJlcj4xMzwvcmVj
LW51bWJlcj48Zm9yZWlnbi1rZXlzPjxrZXkgYXBwPSJFTiIgZGItaWQ9InZ6OXhmejB0aDJhcmQ4
ZXJlZm54eGVla3I5dHAwenMycHA1ciI+MTM8L2tleT48L2ZvcmVpZ24ta2V5cz48cmVmLXR5cGUg
bmFtZT0iSm91cm5hbCBBcnRpY2xlIj4xNzwvcmVmLXR5cGU+PGNvbnRyaWJ1dG9ycz48YXV0aG9y
cz48YXV0aG9yPklyZWxhbmQsIEouIEguPC9hdXRob3I+PGF1dGhvcj5PJmFwb3M7RG9ubmVsbCwg
Qi48L2F1dGhvcj48YXV0aG9yPkJhc3VuaSwgQS4gQS48L2F1dGhvcj48YXV0aG9yPktlYW4sIEou
IEQuPC9hdXRob3I+PGF1dGhvcj5XYWxsYWNlLCBMLiBBLjwvYXV0aG9yPjxhdXRob3I+TGF1LCBH
LiBLLjwvYXV0aG9yPjxhdXRob3I+Q2FybWFuLCBXLiBGLjwvYXV0aG9yPjwvYXV0aG9ycz48L2Nv
bnRyaWJ1dG9ycz48YXV0aC1hZGRyZXNzPkRpdmlzaW9uIG9mIFZpcm9sb2d5LCBJbnN0aXR1dGUg
b2YgQmlvbWVkaWNhbCBhbmQgTGlmZSBTY2llbmNlcywgVW5pdmVyc2l0eSBvZiBHbGFzZ293LCBT
Y290bGFuZC48L2F1dGgtYWRkcmVzcz48dGl0bGVzPjx0aXRsZT5SZWFjdGl2aXR5IG9mIDEzIGlu
IHZpdHJvIGV4cHJlc3NlZCBoZXBhdGl0aXMgQiBzdXJmYWNlIGFudGlnZW4gdmFyaWFudHMgaW4g
NyBjb21tZXJjaWFsIGRpYWdub3N0aWMgYXNzYXlzPC90aXRsZT48c2Vjb25kYXJ5LXRpdGxlPkhl
cGF0b2xvZ3k8L3NlY29uZGFyeS10aXRsZT48YWx0LXRpdGxlPkhlcGF0b2xvZ3kgKEJhbHRpbW9y
ZSwgTWQuKTwvYWx0LXRpdGxlPjwvdGl0bGVzPjxwZXJpb2RpY2FsPjxmdWxsLXRpdGxlPkhlcGF0
b2xvZ3k8L2Z1bGwtdGl0bGU+PGFiYnItMT5IZXBhdG9sb2d5IChCYWx0aW1vcmUsIE1kLik8L2Fi
YnItMT48L3BlcmlvZGljYWw+PGFsdC1wZXJpb2RpY2FsPjxmdWxsLXRpdGxlPkhlcGF0b2xvZ3k8
L2Z1bGwtdGl0bGU+PGFiYnItMT5IZXBhdG9sb2d5IChCYWx0aW1vcmUsIE1kLik8L2FiYnItMT48
L2FsdC1wZXJpb2RpY2FsPjxwYWdlcz4xMTc2LTgyPC9wYWdlcz48dm9sdW1lPjMxPC92b2x1bWU+
PG51bWJlcj41PC9udW1iZXI+PGVkaXRpb24+MjAwMC8wNS8wNTwvZWRpdGlvbj48a2V5d29yZHM+
PGtleXdvcmQ+QmFzZSBTZXF1ZW5jZTwva2V5d29yZD48a2V5d29yZD5Fbnp5bWUtTGlua2VkIElt
bXVub3NvcmJlbnQgQXNzYXk8L2tleXdvcmQ+PGtleXdvcmQ+Rmx1b3Jlc2NlbnQgQW50aWJvZHkg
VGVjaG5pcXVlPC9rZXl3b3JkPjxrZXl3b3JkPipHZW5ldGljIFZhcmlhdGlvbjwva2V5d29yZD48
a2V5d29yZD5IZXBhdGl0aXMgQiBTdXJmYWNlIEFudGlnZW5zLypnZW5ldGljcy8qaW1tdW5vbG9n
eTwva2V5d29yZD48a2V5d29yZD5IdW1hbnM8L2tleXdvcmQ+PGtleXdvcmQ+TW9sZWN1bGFyIFNl
cXVlbmNlIERhdGE8L2tleXdvcmQ+PGtleXdvcmQ+U2Vuc2l0aXZpdHkgYW5kIFNwZWNpZmljaXR5
PC9rZXl3b3JkPjxrZXl3b3JkPlRyYW5zZmVjdGlvbjwva2V5d29yZD48L2tleXdvcmRzPjxkYXRl
cz48eWVhcj4yMDAwPC95ZWFyPjxwdWItZGF0ZXM+PGRhdGU+TWF5PC9kYXRlPjwvcHViLWRhdGVz
PjwvZGF0ZXM+PGlzYm4+MDI3MC05MTM5IChQcmludCkmI3hEOzAyNzAtOTEzOTwvaXNibj48YWNj
ZXNzaW9uLW51bT4xMDc5Njg5NTwvYWNjZXNzaW9uLW51bT48dXJscz48L3VybHM+PGVsZWN0cm9u
aWMtcmVzb3VyY2UtbnVtPjEwLjEwNTMvaGUuMjAwMC42NDA3PC9lbGVjdHJvbmljLXJlc291cmNl
LW51bT48cmVtb3RlLWRhdGFiYXNlLXByb3ZpZGVyPk5sbTwvcmVtb3RlLWRhdGFiYXNlLXByb3Zp
ZGVyPjxsYW5ndWFnZT5lbmc8L2xhbmd1YWdlPjwvcmVjb3JkPjwvQ2l0ZT48Q2l0ZT48QXV0aG9y
PkhzdTwvQXV0aG9yPjxZZWFyPjIwMTE8L1llYXI+PFJlY051bT4xNzk8L1JlY051bT48cmVjb3Jk
PjxyZWMtbnVtYmVyPjE3OTwvcmVjLW51bWJlcj48Zm9yZWlnbi1rZXlzPjxrZXkgYXBwPSJFTiIg
ZGItaWQ9InZ6OXhmejB0aDJhcmQ4ZXJlZm54eGVla3I5dHAwenMycHA1ciI+MTc5PC9rZXk+PC9m
b3JlaWduLWtleXM+PHJlZi10eXBlIG5hbWU9IkpvdXJuYWwgQXJ0aWNsZSI+MTc8L3JlZi10eXBl
Pjxjb250cmlidXRvcnM+PGF1dGhvcnM+PGF1dGhvcj5Ic3UsIEMuIFcuPC9hdXRob3I+PGF1dGhv
cj5ZZWgsIEMuIFQuPC9hdXRob3I+PC9hdXRob3JzPjwvY29udHJpYnV0b3JzPjxhdXRoLWFkZHJl
c3M+TGl2ZXIgUmVzZWFyY2ggQ2VudGVyLCBDaGFuZyBHdW5nIE1lbW9yaWFsIEhvc3BpdGFsLCBU
YWlwZWksIFRhaXdhbi48L2F1dGgtYWRkcmVzcz48dGl0bGVzPjx0aXRsZT5FbWVyZ2VuY2Ugb2Yg
aGVwYXRpdGlzIEIgdmlydXMgUyBnZW5lIG11dGFudHMgaW4gcGF0aWVudHMgZXhwZXJpZW5jaW5n
IGhlcGF0aXRpcyBCIHN1cmZhY2UgYW50aWdlbiBzZXJvY29udmVyc2lvbiBhZnRlciBwZWdpbnRl
cmZlcm9uIHRoZXJhcHk8L3RpdGxlPjxzZWNvbmRhcnktdGl0bGU+SGVwYXRvbG9neTwvc2Vjb25k
YXJ5LXRpdGxlPjxhbHQtdGl0bGU+SGVwYXRvbG9neSAoQmFsdGltb3JlLCBNZC4pPC9hbHQtdGl0
bGU+PC90aXRsZXM+PHBlcmlvZGljYWw+PGZ1bGwtdGl0bGU+SGVwYXRvbG9neTwvZnVsbC10aXRs
ZT48YWJici0xPkhlcGF0b2xvZ3kgKEJhbHRpbW9yZSwgTWQuKTwvYWJici0xPjwvcGVyaW9kaWNh
bD48YWx0LXBlcmlvZGljYWw+PGZ1bGwtdGl0bGU+SGVwYXRvbG9neTwvZnVsbC10aXRsZT48YWJi
ci0xPkhlcGF0b2xvZ3kgKEJhbHRpbW9yZSwgTWQuKTwvYWJici0xPjwvYWx0LXBlcmlvZGljYWw+
PHBhZ2VzPjEwMS04PC9wYWdlcz48dm9sdW1lPjU0PC92b2x1bWU+PG51bWJlcj4xPC9udW1iZXI+
PGVkaXRpb24+MjAxMS8wNC8yMDwvZWRpdGlvbj48a2V5d29yZHM+PGtleXdvcmQ+QW50aWJvZGll
cywgVmlyYWwvYmxvb2Q8L2tleXdvcmQ+PGtleXdvcmQ+QmlvcHN5PC9rZXl3b3JkPjxrZXl3b3Jk
PkROQSwgVmlyYWwvYmxvb2Q8L2tleXdvcmQ+PGtleXdvcmQ+R2VuZXMsIFZpcmFsLypnZW5ldGlj
czwva2V5d29yZD48a2V5d29yZD5HZW5vdHlwZTwva2V5d29yZD48a2V5d29yZD5IZXBhdGl0aXMg
Qi9ibG9vZC8qZHJ1ZyB0aGVyYXB5L2ltbXVub2xvZ3k8L2tleXdvcmQ+PGtleXdvcmQ+SGVwYXRp
dGlzIEIgU3VyZmFjZSBBbnRpZ2Vucy8qYmxvb2Q8L2tleXdvcmQ+PGtleXdvcmQ+SGVwYXRpdGlz
IEIgdmlydXMvKmdlbmV0aWNzPC9rZXl3b3JkPjxrZXl3b3JkPkh1bWFuczwva2V5d29yZD48a2V5
d29yZD5JbnRlcmZlcm9uLWFscGhhLyp0aGVyYXBldXRpYyB1c2U8L2tleXdvcmQ+PGtleXdvcmQ+
TGl2ZXIvcGF0aG9sb2d5L3Zpcm9sb2d5PC9rZXl3b3JkPjxrZXl3b3JkPk1hbGU8L2tleXdvcmQ+
PGtleXdvcmQ+TWlkZGxlIEFnZWQ8L2tleXdvcmQ+PGtleXdvcmQ+TXV0YXRpb24vKmdlbmV0aWNz
PC9rZXl3b3JkPjxrZXl3b3JkPlBvbHlldGh5bGVuZSBHbHljb2xzLyp0aGVyYXBldXRpYyB1c2U8
L2tleXdvcmQ+PGtleXdvcmQ+UmVjb21iaW5hbnQgUHJvdGVpbnM8L2tleXdvcmQ+PGtleXdvcmQ+
UmV0cm9zcGVjdGl2ZSBTdHVkaWVzPC9rZXl3b3JkPjxrZXl3b3JkPlRyZWF0bWVudCBPdXRjb21l
PC9rZXl3b3JkPjxrZXl3b3JkPllvdW5nIEFkdWx0PC9rZXl3b3JkPjwva2V5d29yZHM+PGRhdGVz
Pjx5ZWFyPjIwMTE8L3llYXI+PHB1Yi1kYXRlcz48ZGF0ZT5KdWw8L2RhdGU+PC9wdWItZGF0ZXM+
PC9kYXRlcz48aXNibj4wMjcwLTkxMzk8L2lzYm4+PGFjY2Vzc2lvbi1udW0+MjE1MDM5NDI8L2Fj
Y2Vzc2lvbi1udW0+PHVybHM+PC91cmxzPjxlbGVjdHJvbmljLXJlc291cmNlLW51bT4xMC4xMDAy
L2hlcC4yNDM2MzwvZWxlY3Ryb25pYy1yZXNvdXJjZS1udW0+PHJlbW90ZS1kYXRhYmFzZS1wcm92
aWRlcj5ObG08L3JlbW90ZS1kYXRhYmFzZS1wcm92aWRlcj48bGFuZ3VhZ2U+ZW5nPC9sYW5ndWFn
ZT48L3JlY29yZD48L0NpdGU+PC9FbmROb3RlPgB=
</w:fldData>
        </w:fldChar>
      </w:r>
      <w:r w:rsidR="00EC3FFA" w:rsidRPr="00D26E1F">
        <w:rPr>
          <w:rFonts w:ascii="Book Antiqua" w:hAnsi="Book Antiqua"/>
          <w:sz w:val="24"/>
          <w:szCs w:val="24"/>
        </w:rPr>
        <w:instrText xml:space="preserve"> ADDIN EN.CITE.DATA </w:instrText>
      </w:r>
      <w:r w:rsidR="00EC3FFA" w:rsidRPr="00D26E1F">
        <w:rPr>
          <w:rFonts w:ascii="Book Antiqua" w:hAnsi="Book Antiqua"/>
          <w:sz w:val="24"/>
          <w:szCs w:val="24"/>
        </w:rPr>
      </w:r>
      <w:r w:rsidR="00EC3FFA" w:rsidRPr="00D26E1F">
        <w:rPr>
          <w:rFonts w:ascii="Book Antiqua" w:hAnsi="Book Antiqua"/>
          <w:sz w:val="24"/>
          <w:szCs w:val="24"/>
        </w:rPr>
        <w:fldChar w:fldCharType="end"/>
      </w:r>
      <w:r w:rsidRPr="00D26E1F">
        <w:rPr>
          <w:rFonts w:ascii="Book Antiqua" w:hAnsi="Book Antiqua"/>
          <w:sz w:val="24"/>
          <w:szCs w:val="24"/>
        </w:rPr>
      </w:r>
      <w:r w:rsidRPr="00D26E1F">
        <w:rPr>
          <w:rFonts w:ascii="Book Antiqua" w:hAnsi="Book Antiqua"/>
          <w:sz w:val="24"/>
          <w:szCs w:val="24"/>
        </w:rPr>
        <w:fldChar w:fldCharType="separate"/>
      </w:r>
      <w:r w:rsidR="00EC3FFA" w:rsidRPr="00D26E1F">
        <w:rPr>
          <w:rFonts w:ascii="Book Antiqua" w:hAnsi="Book Antiqua"/>
          <w:noProof/>
          <w:sz w:val="24"/>
          <w:szCs w:val="24"/>
          <w:vertAlign w:val="superscript"/>
        </w:rPr>
        <w:t>[</w:t>
      </w:r>
      <w:hyperlink w:anchor="_ENREF_33" w:tooltip="Ireland, 2000 #13" w:history="1">
        <w:r w:rsidR="00B20377" w:rsidRPr="00D26E1F">
          <w:rPr>
            <w:rFonts w:ascii="Book Antiqua" w:hAnsi="Book Antiqua"/>
            <w:noProof/>
            <w:sz w:val="24"/>
            <w:szCs w:val="24"/>
            <w:vertAlign w:val="superscript"/>
          </w:rPr>
          <w:t>33</w:t>
        </w:r>
      </w:hyperlink>
      <w:r w:rsidR="00422039">
        <w:rPr>
          <w:rFonts w:ascii="Book Antiqua" w:hAnsi="Book Antiqua"/>
          <w:noProof/>
          <w:sz w:val="24"/>
          <w:szCs w:val="24"/>
          <w:vertAlign w:val="superscript"/>
        </w:rPr>
        <w:t>,</w:t>
      </w:r>
      <w:hyperlink w:anchor="_ENREF_65" w:tooltip="Hsu, 2011 #179" w:history="1">
        <w:r w:rsidR="00B20377" w:rsidRPr="00D26E1F">
          <w:rPr>
            <w:rFonts w:ascii="Book Antiqua" w:hAnsi="Book Antiqua"/>
            <w:noProof/>
            <w:sz w:val="24"/>
            <w:szCs w:val="24"/>
            <w:vertAlign w:val="superscript"/>
          </w:rPr>
          <w:t>65</w:t>
        </w:r>
      </w:hyperlink>
      <w:r w:rsidR="00EC3FFA" w:rsidRPr="00D26E1F">
        <w:rPr>
          <w:rFonts w:ascii="Book Antiqua" w:hAnsi="Book Antiqua"/>
          <w:noProof/>
          <w:sz w:val="24"/>
          <w:szCs w:val="24"/>
          <w:vertAlign w:val="superscript"/>
        </w:rPr>
        <w:t>]</w:t>
      </w:r>
      <w:r w:rsidRPr="00D26E1F">
        <w:rPr>
          <w:rFonts w:ascii="Book Antiqua" w:hAnsi="Book Antiqua"/>
          <w:sz w:val="24"/>
          <w:szCs w:val="24"/>
        </w:rPr>
        <w:fldChar w:fldCharType="end"/>
      </w:r>
      <w:r w:rsidRPr="00D26E1F">
        <w:rPr>
          <w:rFonts w:ascii="Book Antiqua" w:hAnsi="Book Antiqua"/>
          <w:sz w:val="24"/>
          <w:szCs w:val="24"/>
        </w:rPr>
        <w:t>; (2) mutations may reduce or even abolish the replication and/or secretion of virion and exert negative effect on HBsAg</w:t>
      </w:r>
      <w:r w:rsidRPr="00D26E1F">
        <w:rPr>
          <w:rFonts w:ascii="Book Antiqua" w:hAnsi="Book Antiqua"/>
          <w:sz w:val="24"/>
          <w:szCs w:val="24"/>
        </w:rPr>
        <w:fldChar w:fldCharType="begin">
          <w:fldData xml:space="preserve">PEVuZE5vdGU+PENpdGU+PEF1dGhvcj5IdWFuZzwvQXV0aG9yPjxZZWFyPjIwMTI8L1llYXI+PFJl
Y051bT4yNTwvUmVjTnVtPjxEaXNwbGF5VGV4dD48c3R5bGUgZmFjZT0ic3VwZXJzY3JpcHQiPls2
NiwgNjddPC9zdHlsZT48L0Rpc3BsYXlUZXh0PjxyZWNvcmQ+PHJlYy1udW1iZXI+MjU8L3JlYy1u
dW1iZXI+PGZvcmVpZ24ta2V5cz48a2V5IGFwcD0iRU4iIGRiLWlkPSJ2ejl4ZnowdGgyYXJkOGVy
ZWZueHhlZWtyOXRwMHpzMnBwNXIiPjI1PC9rZXk+PC9mb3JlaWduLWtleXM+PHJlZi10eXBlIG5h
bWU9IkpvdXJuYWwgQXJ0aWNsZSI+MTc8L3JlZi10eXBlPjxjb250cmlidXRvcnM+PGF1dGhvcnM+
PGF1dGhvcj5IdWFuZywgQy4gSC48L2F1dGhvcj48YXV0aG9yPll1YW4sIFEuPC9hdXRob3I+PGF1
dGhvcj5DaGVuLCBQLiBKLjwvYXV0aG9yPjxhdXRob3I+WmhhbmcsIFkuIEwuPC9hdXRob3I+PGF1
dGhvcj5DaGVuLCBDLiBSLjwvYXV0aG9yPjxhdXRob3I+WmhlbmcsIFEuIEIuPC9hdXRob3I+PGF1
dGhvcj5ZZWgsIFMuIEguPC9hdXRob3I+PGF1dGhvcj5ZdSwgSC48L2F1dGhvcj48YXV0aG9yPlh1
ZSwgWS48L2F1dGhvcj48YXV0aG9yPkNoZW4sIFkuIFguPC9hdXRob3I+PGF1dGhvcj5MaXUsIFAu
IEcuPC9hdXRob3I+PGF1dGhvcj5HZSwgUy4gWC48L2F1dGhvcj48YXV0aG9yPlpoYW5nLCBKLjwv
YXV0aG9yPjxhdXRob3I+WGlhLCBOLiBTLjwvYXV0aG9yPjwvYXV0aG9ycz48L2NvbnRyaWJ1dG9y
cz48YXV0aC1hZGRyZXNzPk5hdGlvbmFsIEluc3RpdHV0ZSBvZiBEaWFnbm9zdGljcyBhbmQgVmFj
Y2luZSBEZXZlbG9wbWVudCBpbiBJbmZlY3Rpb3VzIERpc2Vhc2VzLCBTY2hvb2wgb2YgTGlmZSBT
Y2llbmNlLCBYaWFtZW4gVW5pdmVyc2l0eSwgWGlhbWVuLCBGdWppYW4gUHJvdmluY2UsIENoaW5h
LjwvYXV0aC1hZGRyZXNzPjx0aXRsZXM+PHRpdGxlPkluZmx1ZW5jZSBvZiBtdXRhdGlvbnMgaW4g
aGVwYXRpdGlzIEIgdmlydXMgc3VyZmFjZSBwcm90ZWluIG9uIHZpcmFsIGFudGlnZW5pY2l0eSBh
bmQgcGhlbm90eXBlIGluIG9jY3VsdCBIQlYgc3RyYWlucyBmcm9tIGJsb29kIGRvbm9yczwvdGl0
bGU+PHNlY29uZGFyeS10aXRsZT5KIEhlcGF0b2w8L3NlY29uZGFyeS10aXRsZT48YWx0LXRpdGxl
PkpvdXJuYWwgb2YgaGVwYXRvbG9neTwvYWx0LXRpdGxlPjwvdGl0bGVzPjxwZXJpb2RpY2FsPjxm
dWxsLXRpdGxlPkogSGVwYXRvbDwvZnVsbC10aXRsZT48YWJici0xPkpvdXJuYWwgb2YgaGVwYXRv
bG9neTwvYWJici0xPjwvcGVyaW9kaWNhbD48YWx0LXBlcmlvZGljYWw+PGZ1bGwtdGl0bGU+SiBI
ZXBhdG9sPC9mdWxsLXRpdGxlPjxhYmJyLTE+Sm91cm5hbCBvZiBoZXBhdG9sb2d5PC9hYmJyLTE+
PC9hbHQtcGVyaW9kaWNhbD48cGFnZXM+NzIwLTk8L3BhZ2VzPjx2b2x1bWU+NTc8L3ZvbHVtZT48
bnVtYmVyPjQ8L251bWJlcj48ZWRpdGlvbj4yMDEyLzA1LzI5PC9lZGl0aW9uPjxrZXl3b3Jkcz48
a2V5d29yZD5BZG9sZXNjZW50PC9rZXl3b3JkPjxrZXl3b3JkPkFkdWx0PC9rZXl3b3JkPjxrZXl3
b3JkPkFuaW1hbHM8L2tleXdvcmQ+PGtleXdvcmQ+QW50aWJvZGllcywgTW9ub2Nsb25hbCwgTXVy
aW5lLURlcml2ZWQ8L2tleXdvcmQ+PGtleXdvcmQ+Q2FycmllciBTdGF0ZS92aXJvbG9neTwva2V5
d29yZD48a2V5d29yZD5DZWxsIExpbmUsIFR1bW9yPC9rZXl3b3JkPjxrZXl3b3JkPkROQSBNdXRh
dGlvbmFsIEFuYWx5c2lzPC9rZXl3b3JkPjxrZXl3b3JkPkROQSwgVmlyYWwvYmxvb2Q8L2tleXdv
cmQ+PGtleXdvcmQ+RmVtYWxlPC9rZXl3b3JkPjxrZXl3b3JkPkdlbm90eXBlPC9rZXl3b3JkPjxr
ZXl3b3JkPkhlcGF0aXRpcyBCIFN1cmZhY2UgQW50aWdlbnMvKmdlbmV0aWNzLyppbW11bm9sb2d5
PC9rZXl3b3JkPjxrZXl3b3JkPkhlcGF0aXRpcyBCIHZpcnVzL2dlbmV0aWNzLyppbW11bm9sb2d5
PC9rZXl3b3JkPjxrZXl3b3JkPkh1bWFuczwva2V5d29yZD48a2V5d29yZD5NYWxlPC9rZXl3b3Jk
PjxrZXl3b3JkPk1pY2U8L2tleXdvcmQ+PGtleXdvcmQ+TWlkZGxlIEFnZWQ8L2tleXdvcmQ+PGtl
eXdvcmQ+Kk11dGF0aW9uPC9rZXl3b3JkPjxrZXl3b3JkPlBoZW5vdHlwZTwva2V5d29yZD48a2V5
d29yZD5STkEsIFZpcmFsL2Jpb3N5bnRoZXNpczwva2V5d29yZD48a2V5d29yZD5WaXJhbCBFbnZl
bG9wZSBQcm90ZWlucy8qZ2VuZXRpY3MvKmltbXVub2xvZ3kvc2VjcmV0aW9uPC9rZXl3b3JkPjxr
ZXl3b3JkPlZpcmlvbi9nZW5ldGljcy9tZXRhYm9saXNtPC9rZXl3b3JkPjxrZXl3b3JkPllvdW5n
IEFkdWx0PC9rZXl3b3JkPjwva2V5d29yZHM+PGRhdGVzPjx5ZWFyPjIwMTI8L3llYXI+PHB1Yi1k
YXRlcz48ZGF0ZT5PY3Q8L2RhdGU+PC9wdWItZGF0ZXM+PC9kYXRlcz48aXNibj4wMTY4LTgyNzg8
L2lzYm4+PGFjY2Vzc2lvbi1udW0+MjI2MzQxMzE8L2FjY2Vzc2lvbi1udW0+PHVybHM+PC91cmxz
PjxlbGVjdHJvbmljLXJlc291cmNlLW51bT4xMC4xMDE2L2ouamhlcC4yMDEyLjA1LjAwOTwvZWxl
Y3Ryb25pYy1yZXNvdXJjZS1udW0+PHJlbW90ZS1kYXRhYmFzZS1wcm92aWRlcj5ObG08L3JlbW90
ZS1kYXRhYmFzZS1wcm92aWRlcj48bGFuZ3VhZ2U+ZW5nPC9sYW5ndWFnZT48L3JlY29yZD48L0Np
dGU+PENpdGU+PEF1dGhvcj5LYWxpbmluYTwvQXV0aG9yPjxZZWFyPjIwMDM8L1llYXI+PFJlY051
bT4xNzg8L1JlY051bT48cmVjb3JkPjxyZWMtbnVtYmVyPjE3ODwvcmVjLW51bWJlcj48Zm9yZWln
bi1rZXlzPjxrZXkgYXBwPSJFTiIgZGItaWQ9InZ6OXhmejB0aDJhcmQ4ZXJlZm54eGVla3I5dHAw
enMycHA1ciI+MTc4PC9rZXk+PC9mb3JlaWduLWtleXM+PHJlZi10eXBlIG5hbWU9IkpvdXJuYWwg
QXJ0aWNsZSI+MTc8L3JlZi10eXBlPjxjb250cmlidXRvcnM+PGF1dGhvcnM+PGF1dGhvcj5LYWxp
bmluYSwgVC48L2F1dGhvcj48YXV0aG9yPkl3YW5za2ksIEEuPC9hdXRob3I+PGF1dGhvcj5XaWxs
LCBILjwvYXV0aG9yPjxhdXRob3I+U3Rlcm5lY2ssIE0uPC9hdXRob3I+PC9hdXRob3JzPjwvY29u
dHJpYnV0b3JzPjxhdXRoLWFkZHJlc3M+SGVpbnJpY2gtUGV0dGUtSW5zdGl0dXRlIGZvciBleHBl
cmltZW50YWwgVmlyb2xvZ3kgYW5kIEltbXVub2xvZ3kgYXQgdGhlIFVuaXZlcnNpdHkgb2YgSGFt
YnVyZywgSGFtYnVyZywgR2VybWFueS48L2F1dGgtYWRkcmVzcz48dGl0bGVzPjx0aXRsZT5EZWZp
Y2llbmN5IGluIHZpcmlvbiBzZWNyZXRpb24gYW5kIGRlY3JlYXNlZCBzdGFiaWxpdHkgb2YgdGhl
IGhlcGF0aXRpcyBCIHZpcnVzIGltbXVuZSBlc2NhcGUgbXV0YW50IEcxNDVSPC90aXRsZT48c2Vj
b25kYXJ5LXRpdGxlPkhlcGF0b2xvZ3k8L3NlY29uZGFyeS10aXRsZT48YWx0LXRpdGxlPkhlcGF0
b2xvZ3kgKEJhbHRpbW9yZSwgTWQuKTwvYWx0LXRpdGxlPjwvdGl0bGVzPjxwZXJpb2RpY2FsPjxm
dWxsLXRpdGxlPkhlcGF0b2xvZ3k8L2Z1bGwtdGl0bGU+PGFiYnItMT5IZXBhdG9sb2d5IChCYWx0
aW1vcmUsIE1kLik8L2FiYnItMT48L3BlcmlvZGljYWw+PGFsdC1wZXJpb2RpY2FsPjxmdWxsLXRp
dGxlPkhlcGF0b2xvZ3k8L2Z1bGwtdGl0bGU+PGFiYnItMT5IZXBhdG9sb2d5IChCYWx0aW1vcmUs
IE1kLik8L2FiYnItMT48L2FsdC1wZXJpb2RpY2FsPjxwYWdlcz4xMjc0LTgxPC9wYWdlcz48dm9s
dW1lPjM4PC92b2x1bWU+PG51bWJlcj41PC9udW1iZXI+PGVkaXRpb24+MjAwMy8xMC8yODwvZWRp
dGlvbj48a2V5d29yZHM+PGtleXdvcmQ+Q2VsbCBMaW5lLCBUdW1vcjwva2V5d29yZD48a2V5d29y
ZD5DaGVtaXN0cnksIFBoeXNpY2FsPC9rZXl3b3JkPjxrZXl3b3JkPkN1bHR1cmUgTWVkaWEvbWV0
YWJvbGlzbTwva2V5d29yZD48a2V5d29yZD5ETkEsIFZpcmFsL21ldGFib2xpc208L2tleXdvcmQ+
PGtleXdvcmQ+RGV0ZXJnZW50cy9waGFybWFjb2xvZ3k8L2tleXdvcmQ+PGtleXdvcmQ+R2Vub21l
LCBWaXJhbDwva2V5d29yZD48a2V5d29yZD5IZXBhdGl0aXMgQiB2aXJ1cy8qZ2VuZXRpY3MvKm1l
dGFib2xpc208L2tleXdvcmQ+PGtleXdvcmQ+SG9tZW9zdGFzaXM8L2tleXdvcmQ+PGtleXdvcmQ+
SHVtYW5zPC9rZXl3b3JkPjxrZXl3b3JkPk11dGFnZW5lc2lzLCBJbnNlcnRpb25hbDwva2V5d29y
ZD48a2V5d29yZD4qTXV0YXRpb24vcGh5c2lvbG9neTwva2V5d29yZD48a2V5d29yZD5QaHlzaWNv
Y2hlbWljYWwgUGhlbm9tZW5hPC9rZXl3b3JkPjxrZXl3b3JkPlBvbHlldGh5bGVuZSBHbHljb2xz
L3BoYXJtYWNvbG9neTwva2V5d29yZD48a2V5d29yZD5STkEsIE1lc3Nlbmdlci9tZXRhYm9saXNt
PC9rZXl3b3JkPjxrZXl3b3JkPlJOQSwgVmlyYWwvbWV0YWJvbGlzbTwva2V5d29yZD48a2V5d29y
ZD5UcmFuc2ZlY3Rpb248L2tleXdvcmQ+PGtleXdvcmQ+VmlyYWwgUHJvdGVpbnMvbWV0YWJvbGlz
bTwva2V5d29yZD48a2V5d29yZD5WaXJpb24vY2hlbWlzdHJ5L2RydWcgZWZmZWN0cy8qbWV0YWJv
bGlzbTwva2V5d29yZD48a2V5d29yZD5WaXJ1cyBSZXBsaWNhdGlvbjwva2V5d29yZD48L2tleXdv
cmRzPjxkYXRlcz48eWVhcj4yMDAzPC95ZWFyPjxwdWItZGF0ZXM+PGRhdGU+Tm92PC9kYXRlPjwv
cHViLWRhdGVzPjwvZGF0ZXM+PGlzYm4+MDI3MC05MTM5IChQcmludCkmI3hEOzAyNzAtOTEzOTwv
aXNibj48YWNjZXNzaW9uLW51bT4xNDU3ODg2NzwvYWNjZXNzaW9uLW51bT48dXJscz48L3VybHM+
PGVsZWN0cm9uaWMtcmVzb3VyY2UtbnVtPjEwLjEwNTMvamhlcC4yMDAzLjUwNDg0PC9lbGVjdHJv
bmljLXJlc291cmNlLW51bT48cmVtb3RlLWRhdGFiYXNlLXByb3ZpZGVyPk5sbTwvcmVtb3RlLWRh
dGFiYXNlLXByb3ZpZGVyPjxsYW5ndWFnZT5lbmc8L2xhbmd1YWdlPjwvcmVjb3JkPjwvQ2l0ZT48
L0VuZE5vdGU+
</w:fldData>
        </w:fldChar>
      </w:r>
      <w:r w:rsidR="00EC3FFA" w:rsidRPr="00D26E1F">
        <w:rPr>
          <w:rFonts w:ascii="Book Antiqua" w:hAnsi="Book Antiqua"/>
          <w:sz w:val="24"/>
          <w:szCs w:val="24"/>
        </w:rPr>
        <w:instrText xml:space="preserve"> ADDIN EN.CITE </w:instrText>
      </w:r>
      <w:r w:rsidR="00EC3FFA" w:rsidRPr="00D26E1F">
        <w:rPr>
          <w:rFonts w:ascii="Book Antiqua" w:hAnsi="Book Antiqua"/>
          <w:sz w:val="24"/>
          <w:szCs w:val="24"/>
        </w:rPr>
        <w:fldChar w:fldCharType="begin">
          <w:fldData xml:space="preserve">PEVuZE5vdGU+PENpdGU+PEF1dGhvcj5IdWFuZzwvQXV0aG9yPjxZZWFyPjIwMTI8L1llYXI+PFJl
Y051bT4yNTwvUmVjTnVtPjxEaXNwbGF5VGV4dD48c3R5bGUgZmFjZT0ic3VwZXJzY3JpcHQiPls2
NiwgNjddPC9zdHlsZT48L0Rpc3BsYXlUZXh0PjxyZWNvcmQ+PHJlYy1udW1iZXI+MjU8L3JlYy1u
dW1iZXI+PGZvcmVpZ24ta2V5cz48a2V5IGFwcD0iRU4iIGRiLWlkPSJ2ejl4ZnowdGgyYXJkOGVy
ZWZueHhlZWtyOXRwMHpzMnBwNXIiPjI1PC9rZXk+PC9mb3JlaWduLWtleXM+PHJlZi10eXBlIG5h
bWU9IkpvdXJuYWwgQXJ0aWNsZSI+MTc8L3JlZi10eXBlPjxjb250cmlidXRvcnM+PGF1dGhvcnM+
PGF1dGhvcj5IdWFuZywgQy4gSC48L2F1dGhvcj48YXV0aG9yPll1YW4sIFEuPC9hdXRob3I+PGF1
dGhvcj5DaGVuLCBQLiBKLjwvYXV0aG9yPjxhdXRob3I+WmhhbmcsIFkuIEwuPC9hdXRob3I+PGF1
dGhvcj5DaGVuLCBDLiBSLjwvYXV0aG9yPjxhdXRob3I+WmhlbmcsIFEuIEIuPC9hdXRob3I+PGF1
dGhvcj5ZZWgsIFMuIEguPC9hdXRob3I+PGF1dGhvcj5ZdSwgSC48L2F1dGhvcj48YXV0aG9yPlh1
ZSwgWS48L2F1dGhvcj48YXV0aG9yPkNoZW4sIFkuIFguPC9hdXRob3I+PGF1dGhvcj5MaXUsIFAu
IEcuPC9hdXRob3I+PGF1dGhvcj5HZSwgUy4gWC48L2F1dGhvcj48YXV0aG9yPlpoYW5nLCBKLjwv
YXV0aG9yPjxhdXRob3I+WGlhLCBOLiBTLjwvYXV0aG9yPjwvYXV0aG9ycz48L2NvbnRyaWJ1dG9y
cz48YXV0aC1hZGRyZXNzPk5hdGlvbmFsIEluc3RpdHV0ZSBvZiBEaWFnbm9zdGljcyBhbmQgVmFj
Y2luZSBEZXZlbG9wbWVudCBpbiBJbmZlY3Rpb3VzIERpc2Vhc2VzLCBTY2hvb2wgb2YgTGlmZSBT
Y2llbmNlLCBYaWFtZW4gVW5pdmVyc2l0eSwgWGlhbWVuLCBGdWppYW4gUHJvdmluY2UsIENoaW5h
LjwvYXV0aC1hZGRyZXNzPjx0aXRsZXM+PHRpdGxlPkluZmx1ZW5jZSBvZiBtdXRhdGlvbnMgaW4g
aGVwYXRpdGlzIEIgdmlydXMgc3VyZmFjZSBwcm90ZWluIG9uIHZpcmFsIGFudGlnZW5pY2l0eSBh
bmQgcGhlbm90eXBlIGluIG9jY3VsdCBIQlYgc3RyYWlucyBmcm9tIGJsb29kIGRvbm9yczwvdGl0
bGU+PHNlY29uZGFyeS10aXRsZT5KIEhlcGF0b2w8L3NlY29uZGFyeS10aXRsZT48YWx0LXRpdGxl
PkpvdXJuYWwgb2YgaGVwYXRvbG9neTwvYWx0LXRpdGxlPjwvdGl0bGVzPjxwZXJpb2RpY2FsPjxm
dWxsLXRpdGxlPkogSGVwYXRvbDwvZnVsbC10aXRsZT48YWJici0xPkpvdXJuYWwgb2YgaGVwYXRv
bG9neTwvYWJici0xPjwvcGVyaW9kaWNhbD48YWx0LXBlcmlvZGljYWw+PGZ1bGwtdGl0bGU+SiBI
ZXBhdG9sPC9mdWxsLXRpdGxlPjxhYmJyLTE+Sm91cm5hbCBvZiBoZXBhdG9sb2d5PC9hYmJyLTE+
PC9hbHQtcGVyaW9kaWNhbD48cGFnZXM+NzIwLTk8L3BhZ2VzPjx2b2x1bWU+NTc8L3ZvbHVtZT48
bnVtYmVyPjQ8L251bWJlcj48ZWRpdGlvbj4yMDEyLzA1LzI5PC9lZGl0aW9uPjxrZXl3b3Jkcz48
a2V5d29yZD5BZG9sZXNjZW50PC9rZXl3b3JkPjxrZXl3b3JkPkFkdWx0PC9rZXl3b3JkPjxrZXl3
b3JkPkFuaW1hbHM8L2tleXdvcmQ+PGtleXdvcmQ+QW50aWJvZGllcywgTW9ub2Nsb25hbCwgTXVy
aW5lLURlcml2ZWQ8L2tleXdvcmQ+PGtleXdvcmQ+Q2FycmllciBTdGF0ZS92aXJvbG9neTwva2V5
d29yZD48a2V5d29yZD5DZWxsIExpbmUsIFR1bW9yPC9rZXl3b3JkPjxrZXl3b3JkPkROQSBNdXRh
dGlvbmFsIEFuYWx5c2lzPC9rZXl3b3JkPjxrZXl3b3JkPkROQSwgVmlyYWwvYmxvb2Q8L2tleXdv
cmQ+PGtleXdvcmQ+RmVtYWxlPC9rZXl3b3JkPjxrZXl3b3JkPkdlbm90eXBlPC9rZXl3b3JkPjxr
ZXl3b3JkPkhlcGF0aXRpcyBCIFN1cmZhY2UgQW50aWdlbnMvKmdlbmV0aWNzLyppbW11bm9sb2d5
PC9rZXl3b3JkPjxrZXl3b3JkPkhlcGF0aXRpcyBCIHZpcnVzL2dlbmV0aWNzLyppbW11bm9sb2d5
PC9rZXl3b3JkPjxrZXl3b3JkPkh1bWFuczwva2V5d29yZD48a2V5d29yZD5NYWxlPC9rZXl3b3Jk
PjxrZXl3b3JkPk1pY2U8L2tleXdvcmQ+PGtleXdvcmQ+TWlkZGxlIEFnZWQ8L2tleXdvcmQ+PGtl
eXdvcmQ+Kk11dGF0aW9uPC9rZXl3b3JkPjxrZXl3b3JkPlBoZW5vdHlwZTwva2V5d29yZD48a2V5
d29yZD5STkEsIFZpcmFsL2Jpb3N5bnRoZXNpczwva2V5d29yZD48a2V5d29yZD5WaXJhbCBFbnZl
bG9wZSBQcm90ZWlucy8qZ2VuZXRpY3MvKmltbXVub2xvZ3kvc2VjcmV0aW9uPC9rZXl3b3JkPjxr
ZXl3b3JkPlZpcmlvbi9nZW5ldGljcy9tZXRhYm9saXNtPC9rZXl3b3JkPjxrZXl3b3JkPllvdW5n
IEFkdWx0PC9rZXl3b3JkPjwva2V5d29yZHM+PGRhdGVzPjx5ZWFyPjIwMTI8L3llYXI+PHB1Yi1k
YXRlcz48ZGF0ZT5PY3Q8L2RhdGU+PC9wdWItZGF0ZXM+PC9kYXRlcz48aXNibj4wMTY4LTgyNzg8
L2lzYm4+PGFjY2Vzc2lvbi1udW0+MjI2MzQxMzE8L2FjY2Vzc2lvbi1udW0+PHVybHM+PC91cmxz
PjxlbGVjdHJvbmljLXJlc291cmNlLW51bT4xMC4xMDE2L2ouamhlcC4yMDEyLjA1LjAwOTwvZWxl
Y3Ryb25pYy1yZXNvdXJjZS1udW0+PHJlbW90ZS1kYXRhYmFzZS1wcm92aWRlcj5ObG08L3JlbW90
ZS1kYXRhYmFzZS1wcm92aWRlcj48bGFuZ3VhZ2U+ZW5nPC9sYW5ndWFnZT48L3JlY29yZD48L0Np
dGU+PENpdGU+PEF1dGhvcj5LYWxpbmluYTwvQXV0aG9yPjxZZWFyPjIwMDM8L1llYXI+PFJlY051
bT4xNzg8L1JlY051bT48cmVjb3JkPjxyZWMtbnVtYmVyPjE3ODwvcmVjLW51bWJlcj48Zm9yZWln
bi1rZXlzPjxrZXkgYXBwPSJFTiIgZGItaWQ9InZ6OXhmejB0aDJhcmQ4ZXJlZm54eGVla3I5dHAw
enMycHA1ciI+MTc4PC9rZXk+PC9mb3JlaWduLWtleXM+PHJlZi10eXBlIG5hbWU9IkpvdXJuYWwg
QXJ0aWNsZSI+MTc8L3JlZi10eXBlPjxjb250cmlidXRvcnM+PGF1dGhvcnM+PGF1dGhvcj5LYWxp
bmluYSwgVC48L2F1dGhvcj48YXV0aG9yPkl3YW5za2ksIEEuPC9hdXRob3I+PGF1dGhvcj5XaWxs
LCBILjwvYXV0aG9yPjxhdXRob3I+U3Rlcm5lY2ssIE0uPC9hdXRob3I+PC9hdXRob3JzPjwvY29u
dHJpYnV0b3JzPjxhdXRoLWFkZHJlc3M+SGVpbnJpY2gtUGV0dGUtSW5zdGl0dXRlIGZvciBleHBl
cmltZW50YWwgVmlyb2xvZ3kgYW5kIEltbXVub2xvZ3kgYXQgdGhlIFVuaXZlcnNpdHkgb2YgSGFt
YnVyZywgSGFtYnVyZywgR2VybWFueS48L2F1dGgtYWRkcmVzcz48dGl0bGVzPjx0aXRsZT5EZWZp
Y2llbmN5IGluIHZpcmlvbiBzZWNyZXRpb24gYW5kIGRlY3JlYXNlZCBzdGFiaWxpdHkgb2YgdGhl
IGhlcGF0aXRpcyBCIHZpcnVzIGltbXVuZSBlc2NhcGUgbXV0YW50IEcxNDVSPC90aXRsZT48c2Vj
b25kYXJ5LXRpdGxlPkhlcGF0b2xvZ3k8L3NlY29uZGFyeS10aXRsZT48YWx0LXRpdGxlPkhlcGF0
b2xvZ3kgKEJhbHRpbW9yZSwgTWQuKTwvYWx0LXRpdGxlPjwvdGl0bGVzPjxwZXJpb2RpY2FsPjxm
dWxsLXRpdGxlPkhlcGF0b2xvZ3k8L2Z1bGwtdGl0bGU+PGFiYnItMT5IZXBhdG9sb2d5IChCYWx0
aW1vcmUsIE1kLik8L2FiYnItMT48L3BlcmlvZGljYWw+PGFsdC1wZXJpb2RpY2FsPjxmdWxsLXRp
dGxlPkhlcGF0b2xvZ3k8L2Z1bGwtdGl0bGU+PGFiYnItMT5IZXBhdG9sb2d5IChCYWx0aW1vcmUs
IE1kLik8L2FiYnItMT48L2FsdC1wZXJpb2RpY2FsPjxwYWdlcz4xMjc0LTgxPC9wYWdlcz48dm9s
dW1lPjM4PC92b2x1bWU+PG51bWJlcj41PC9udW1iZXI+PGVkaXRpb24+MjAwMy8xMC8yODwvZWRp
dGlvbj48a2V5d29yZHM+PGtleXdvcmQ+Q2VsbCBMaW5lLCBUdW1vcjwva2V5d29yZD48a2V5d29y
ZD5DaGVtaXN0cnksIFBoeXNpY2FsPC9rZXl3b3JkPjxrZXl3b3JkPkN1bHR1cmUgTWVkaWEvbWV0
YWJvbGlzbTwva2V5d29yZD48a2V5d29yZD5ETkEsIFZpcmFsL21ldGFib2xpc208L2tleXdvcmQ+
PGtleXdvcmQ+RGV0ZXJnZW50cy9waGFybWFjb2xvZ3k8L2tleXdvcmQ+PGtleXdvcmQ+R2Vub21l
LCBWaXJhbDwva2V5d29yZD48a2V5d29yZD5IZXBhdGl0aXMgQiB2aXJ1cy8qZ2VuZXRpY3MvKm1l
dGFib2xpc208L2tleXdvcmQ+PGtleXdvcmQ+SG9tZW9zdGFzaXM8L2tleXdvcmQ+PGtleXdvcmQ+
SHVtYW5zPC9rZXl3b3JkPjxrZXl3b3JkPk11dGFnZW5lc2lzLCBJbnNlcnRpb25hbDwva2V5d29y
ZD48a2V5d29yZD4qTXV0YXRpb24vcGh5c2lvbG9neTwva2V5d29yZD48a2V5d29yZD5QaHlzaWNv
Y2hlbWljYWwgUGhlbm9tZW5hPC9rZXl3b3JkPjxrZXl3b3JkPlBvbHlldGh5bGVuZSBHbHljb2xz
L3BoYXJtYWNvbG9neTwva2V5d29yZD48a2V5d29yZD5STkEsIE1lc3Nlbmdlci9tZXRhYm9saXNt
PC9rZXl3b3JkPjxrZXl3b3JkPlJOQSwgVmlyYWwvbWV0YWJvbGlzbTwva2V5d29yZD48a2V5d29y
ZD5UcmFuc2ZlY3Rpb248L2tleXdvcmQ+PGtleXdvcmQ+VmlyYWwgUHJvdGVpbnMvbWV0YWJvbGlz
bTwva2V5d29yZD48a2V5d29yZD5WaXJpb24vY2hlbWlzdHJ5L2RydWcgZWZmZWN0cy8qbWV0YWJv
bGlzbTwva2V5d29yZD48a2V5d29yZD5WaXJ1cyBSZXBsaWNhdGlvbjwva2V5d29yZD48L2tleXdv
cmRzPjxkYXRlcz48eWVhcj4yMDAzPC95ZWFyPjxwdWItZGF0ZXM+PGRhdGU+Tm92PC9kYXRlPjwv
cHViLWRhdGVzPjwvZGF0ZXM+PGlzYm4+MDI3MC05MTM5IChQcmludCkmI3hEOzAyNzAtOTEzOTwv
aXNibj48YWNjZXNzaW9uLW51bT4xNDU3ODg2NzwvYWNjZXNzaW9uLW51bT48dXJscz48L3VybHM+
PGVsZWN0cm9uaWMtcmVzb3VyY2UtbnVtPjEwLjEwNTMvamhlcC4yMDAzLjUwNDg0PC9lbGVjdHJv
bmljLXJlc291cmNlLW51bT48cmVtb3RlLWRhdGFiYXNlLXByb3ZpZGVyPk5sbTwvcmVtb3RlLWRh
dGFiYXNlLXByb3ZpZGVyPjxsYW5ndWFnZT5lbmc8L2xhbmd1YWdlPjwvcmVjb3JkPjwvQ2l0ZT48
L0VuZE5vdGU+
</w:fldData>
        </w:fldChar>
      </w:r>
      <w:r w:rsidR="00EC3FFA" w:rsidRPr="00D26E1F">
        <w:rPr>
          <w:rFonts w:ascii="Book Antiqua" w:hAnsi="Book Antiqua"/>
          <w:sz w:val="24"/>
          <w:szCs w:val="24"/>
        </w:rPr>
        <w:instrText xml:space="preserve"> ADDIN EN.CITE.DATA </w:instrText>
      </w:r>
      <w:r w:rsidR="00EC3FFA" w:rsidRPr="00D26E1F">
        <w:rPr>
          <w:rFonts w:ascii="Book Antiqua" w:hAnsi="Book Antiqua"/>
          <w:sz w:val="24"/>
          <w:szCs w:val="24"/>
        </w:rPr>
      </w:r>
      <w:r w:rsidR="00EC3FFA" w:rsidRPr="00D26E1F">
        <w:rPr>
          <w:rFonts w:ascii="Book Antiqua" w:hAnsi="Book Antiqua"/>
          <w:sz w:val="24"/>
          <w:szCs w:val="24"/>
        </w:rPr>
        <w:fldChar w:fldCharType="end"/>
      </w:r>
      <w:r w:rsidRPr="00D26E1F">
        <w:rPr>
          <w:rFonts w:ascii="Book Antiqua" w:hAnsi="Book Antiqua"/>
          <w:sz w:val="24"/>
          <w:szCs w:val="24"/>
        </w:rPr>
      </w:r>
      <w:r w:rsidRPr="00D26E1F">
        <w:rPr>
          <w:rFonts w:ascii="Book Antiqua" w:hAnsi="Book Antiqua"/>
          <w:sz w:val="24"/>
          <w:szCs w:val="24"/>
        </w:rPr>
        <w:fldChar w:fldCharType="separate"/>
      </w:r>
      <w:r w:rsidR="00EC3FFA" w:rsidRPr="00D26E1F">
        <w:rPr>
          <w:rFonts w:ascii="Book Antiqua" w:hAnsi="Book Antiqua"/>
          <w:noProof/>
          <w:sz w:val="24"/>
          <w:szCs w:val="24"/>
          <w:vertAlign w:val="superscript"/>
        </w:rPr>
        <w:t>[</w:t>
      </w:r>
      <w:hyperlink w:anchor="_ENREF_66" w:tooltip="Huang, 2012 #25" w:history="1">
        <w:r w:rsidR="00B20377" w:rsidRPr="00D26E1F">
          <w:rPr>
            <w:rFonts w:ascii="Book Antiqua" w:hAnsi="Book Antiqua"/>
            <w:noProof/>
            <w:sz w:val="24"/>
            <w:szCs w:val="24"/>
            <w:vertAlign w:val="superscript"/>
          </w:rPr>
          <w:t>66</w:t>
        </w:r>
      </w:hyperlink>
      <w:r w:rsidR="00422039">
        <w:rPr>
          <w:rFonts w:ascii="Book Antiqua" w:hAnsi="Book Antiqua"/>
          <w:noProof/>
          <w:sz w:val="24"/>
          <w:szCs w:val="24"/>
          <w:vertAlign w:val="superscript"/>
        </w:rPr>
        <w:t>,</w:t>
      </w:r>
      <w:hyperlink w:anchor="_ENREF_67" w:tooltip="Kalinina, 2003 #178" w:history="1">
        <w:r w:rsidR="00B20377" w:rsidRPr="00D26E1F">
          <w:rPr>
            <w:rFonts w:ascii="Book Antiqua" w:hAnsi="Book Antiqua"/>
            <w:noProof/>
            <w:sz w:val="24"/>
            <w:szCs w:val="24"/>
            <w:vertAlign w:val="superscript"/>
          </w:rPr>
          <w:t>67</w:t>
        </w:r>
      </w:hyperlink>
      <w:r w:rsidR="00EC3FFA" w:rsidRPr="00D26E1F">
        <w:rPr>
          <w:rFonts w:ascii="Book Antiqua" w:hAnsi="Book Antiqua"/>
          <w:noProof/>
          <w:sz w:val="24"/>
          <w:szCs w:val="24"/>
          <w:vertAlign w:val="superscript"/>
        </w:rPr>
        <w:t>]</w:t>
      </w:r>
      <w:r w:rsidRPr="00D26E1F">
        <w:rPr>
          <w:rFonts w:ascii="Book Antiqua" w:hAnsi="Book Antiqua"/>
          <w:sz w:val="24"/>
          <w:szCs w:val="24"/>
        </w:rPr>
        <w:fldChar w:fldCharType="end"/>
      </w:r>
      <w:r w:rsidRPr="00D26E1F">
        <w:rPr>
          <w:rFonts w:ascii="Book Antiqua" w:hAnsi="Book Antiqua"/>
          <w:sz w:val="24"/>
          <w:szCs w:val="24"/>
        </w:rPr>
        <w:t xml:space="preserve">. Amino acid (aa) substitutions of HBsAg </w:t>
      </w:r>
      <w:r w:rsidR="00712E9B" w:rsidRPr="00D26E1F">
        <w:rPr>
          <w:rFonts w:ascii="Book Antiqua" w:hAnsi="Book Antiqua"/>
          <w:sz w:val="24"/>
          <w:szCs w:val="24"/>
        </w:rPr>
        <w:t>are</w:t>
      </w:r>
      <w:r w:rsidRPr="00D26E1F">
        <w:rPr>
          <w:rFonts w:ascii="Book Antiqua" w:hAnsi="Book Antiqua"/>
          <w:sz w:val="24"/>
          <w:szCs w:val="24"/>
        </w:rPr>
        <w:t xml:space="preserve"> mostly frequently clustered in </w:t>
      </w:r>
      <w:r w:rsidR="00C838E6" w:rsidRPr="00D26E1F">
        <w:rPr>
          <w:rFonts w:ascii="Book Antiqua" w:hAnsi="Book Antiqua"/>
          <w:sz w:val="24"/>
          <w:szCs w:val="24"/>
        </w:rPr>
        <w:t xml:space="preserve">the </w:t>
      </w:r>
      <w:r w:rsidR="00945E39" w:rsidRPr="00D26E1F">
        <w:rPr>
          <w:rFonts w:ascii="Book Antiqua" w:hAnsi="Book Antiqua"/>
          <w:sz w:val="24"/>
          <w:szCs w:val="24"/>
        </w:rPr>
        <w:t>“α”</w:t>
      </w:r>
      <w:r w:rsidRPr="00D26E1F">
        <w:rPr>
          <w:rFonts w:ascii="Book Antiqua" w:hAnsi="Book Antiqua"/>
          <w:sz w:val="24"/>
          <w:szCs w:val="24"/>
        </w:rPr>
        <w:t xml:space="preserve"> determinant which </w:t>
      </w:r>
      <w:r w:rsidR="00C838E6" w:rsidRPr="00D26E1F">
        <w:rPr>
          <w:rFonts w:ascii="Book Antiqua" w:hAnsi="Book Antiqua"/>
          <w:sz w:val="24"/>
          <w:szCs w:val="24"/>
        </w:rPr>
        <w:t>is located at</w:t>
      </w:r>
      <w:r w:rsidRPr="00D26E1F">
        <w:rPr>
          <w:rFonts w:ascii="Book Antiqua" w:hAnsi="Book Antiqua"/>
          <w:sz w:val="24"/>
          <w:szCs w:val="24"/>
        </w:rPr>
        <w:t xml:space="preserve"> aa124-147 of S protein. </w:t>
      </w:r>
      <w:r w:rsidR="00C838E6" w:rsidRPr="00D26E1F">
        <w:rPr>
          <w:rFonts w:ascii="Book Antiqua" w:hAnsi="Book Antiqua"/>
          <w:sz w:val="24"/>
          <w:szCs w:val="24"/>
        </w:rPr>
        <w:t xml:space="preserve">The </w:t>
      </w:r>
      <w:r w:rsidR="00945E39" w:rsidRPr="00D26E1F">
        <w:rPr>
          <w:rFonts w:ascii="Book Antiqua" w:hAnsi="Book Antiqua"/>
          <w:sz w:val="24"/>
          <w:szCs w:val="24"/>
        </w:rPr>
        <w:t>“α”</w:t>
      </w:r>
      <w:r w:rsidRPr="00D26E1F">
        <w:rPr>
          <w:rFonts w:ascii="Book Antiqua" w:hAnsi="Book Antiqua"/>
          <w:sz w:val="24"/>
          <w:szCs w:val="24"/>
        </w:rPr>
        <w:t xml:space="preserve"> determinant </w:t>
      </w:r>
      <w:r w:rsidR="00712E9B" w:rsidRPr="00D26E1F">
        <w:rPr>
          <w:rFonts w:ascii="Book Antiqua" w:hAnsi="Book Antiqua"/>
          <w:sz w:val="24"/>
          <w:szCs w:val="24"/>
        </w:rPr>
        <w:t>is</w:t>
      </w:r>
      <w:r w:rsidRPr="00D26E1F">
        <w:rPr>
          <w:rFonts w:ascii="Book Antiqua" w:hAnsi="Book Antiqua"/>
          <w:sz w:val="24"/>
          <w:szCs w:val="24"/>
        </w:rPr>
        <w:t xml:space="preserve"> rich in cysteine and two loops </w:t>
      </w:r>
      <w:r w:rsidR="00712E9B" w:rsidRPr="00D26E1F">
        <w:rPr>
          <w:rFonts w:ascii="Book Antiqua" w:hAnsi="Book Antiqua"/>
          <w:sz w:val="24"/>
          <w:szCs w:val="24"/>
        </w:rPr>
        <w:t>are</w:t>
      </w:r>
      <w:r w:rsidRPr="00D26E1F">
        <w:rPr>
          <w:rFonts w:ascii="Book Antiqua" w:hAnsi="Book Antiqua"/>
          <w:sz w:val="24"/>
          <w:szCs w:val="24"/>
        </w:rPr>
        <w:t xml:space="preserve"> formed by disulfide bonds between C124 and C137 as well as C139 and C147 to maintain the conformational structure and antigenicity of HBsAg. </w:t>
      </w:r>
      <w:r w:rsidR="00C838E6" w:rsidRPr="00D26E1F">
        <w:rPr>
          <w:rFonts w:ascii="Book Antiqua" w:hAnsi="Book Antiqua"/>
          <w:sz w:val="24"/>
          <w:szCs w:val="24"/>
        </w:rPr>
        <w:t xml:space="preserve">The </w:t>
      </w:r>
      <w:r w:rsidR="00945E39" w:rsidRPr="00D26E1F">
        <w:rPr>
          <w:rFonts w:ascii="Book Antiqua" w:hAnsi="Book Antiqua"/>
          <w:sz w:val="24"/>
          <w:szCs w:val="24"/>
        </w:rPr>
        <w:t>“α”</w:t>
      </w:r>
      <w:r w:rsidRPr="00D26E1F">
        <w:rPr>
          <w:rFonts w:ascii="Book Antiqua" w:hAnsi="Book Antiqua"/>
          <w:sz w:val="24"/>
          <w:szCs w:val="24"/>
        </w:rPr>
        <w:t xml:space="preserve"> determinant </w:t>
      </w:r>
      <w:r w:rsidR="00712E9B" w:rsidRPr="00D26E1F">
        <w:rPr>
          <w:rFonts w:ascii="Book Antiqua" w:hAnsi="Book Antiqua"/>
          <w:sz w:val="24"/>
          <w:szCs w:val="24"/>
        </w:rPr>
        <w:t>is</w:t>
      </w:r>
      <w:r w:rsidRPr="00D26E1F">
        <w:rPr>
          <w:rFonts w:ascii="Book Antiqua" w:hAnsi="Book Antiqua"/>
          <w:sz w:val="24"/>
          <w:szCs w:val="24"/>
        </w:rPr>
        <w:t xml:space="preserve"> a relatively conserved region within major hydrophilic region (MHR) between aa100 to aa169, which serves as the most important antigenic determinant in all HBV strains and </w:t>
      </w:r>
      <w:r w:rsidR="00C838E6" w:rsidRPr="00D26E1F">
        <w:rPr>
          <w:rFonts w:ascii="Book Antiqua" w:hAnsi="Book Antiqua"/>
          <w:sz w:val="24"/>
          <w:szCs w:val="24"/>
        </w:rPr>
        <w:t>is</w:t>
      </w:r>
      <w:r w:rsidRPr="00D26E1F">
        <w:rPr>
          <w:rFonts w:ascii="Book Antiqua" w:hAnsi="Book Antiqua"/>
          <w:sz w:val="24"/>
          <w:szCs w:val="24"/>
        </w:rPr>
        <w:t xml:space="preserve"> essential to </w:t>
      </w:r>
      <w:r w:rsidR="00C838E6" w:rsidRPr="00D26E1F">
        <w:rPr>
          <w:rFonts w:ascii="Book Antiqua" w:hAnsi="Book Antiqua"/>
          <w:sz w:val="24"/>
          <w:szCs w:val="24"/>
        </w:rPr>
        <w:t xml:space="preserve">the </w:t>
      </w:r>
      <w:r w:rsidRPr="00D26E1F">
        <w:rPr>
          <w:rFonts w:ascii="Book Antiqua" w:hAnsi="Book Antiqua"/>
          <w:sz w:val="24"/>
          <w:szCs w:val="24"/>
        </w:rPr>
        <w:t>detection of HBsAg and development of HBV vaccines</w:t>
      </w:r>
      <w:r w:rsidRPr="00D26E1F">
        <w:rPr>
          <w:rFonts w:ascii="Book Antiqua" w:hAnsi="Book Antiqua"/>
          <w:sz w:val="24"/>
          <w:szCs w:val="24"/>
        </w:rPr>
        <w:fldChar w:fldCharType="begin">
          <w:fldData xml:space="preserve">PEVuZE5vdGU+PENpdGU+PEF1dGhvcj5TZWVnZXI8L0F1dGhvcj48WWVhcj4yMDAwPC9ZZWFyPjxS
ZWNOdW0+NDI8L1JlY051bT48RGlzcGxheVRleHQ+PHN0eWxlIGZhY2U9InN1cGVyc2NyaXB0Ij5b
NjQsIDY4XTwvc3R5bGU+PC9EaXNwbGF5VGV4dD48cmVjb3JkPjxyZWMtbnVtYmVyPjQyPC9yZWMt
bnVtYmVyPjxmb3JlaWduLWtleXM+PGtleSBhcHA9IkVOIiBkYi1pZD0idno5eGZ6MHRoMmFyZDhl
cmVmbnh4ZWVrcjl0cDB6czJwcDVyIj40Mjwva2V5PjwvZm9yZWlnbi1rZXlzPjxyZWYtdHlwZSBu
YW1lPSJKb3VybmFsIEFydGljbGUiPjE3PC9yZWYtdHlwZT48Y29udHJpYnV0b3JzPjxhdXRob3Jz
PjxhdXRob3I+U2VlZ2VyLCBDLjwvYXV0aG9yPjxhdXRob3I+TWFzb24sIFcuIFMuPC9hdXRob3I+
PC9hdXRob3JzPjwvY29udHJpYnV0b3JzPjxhdXRoLWFkZHJlc3M+Rm94IENoYXNlIENhbmNlciBD
ZW50ZXIsIFBoaWxhZGVscGhpYSwgUGVubnN5bHZhbmlhIDE5MTExLCBVU0EuIGNfc2VlZ2VyQGZj
Y2MuZWR1PC9hdXRoLWFkZHJlc3M+PHRpdGxlcz48dGl0bGU+SGVwYXRpdGlzIEIgdmlydXMgYmlv
bG9neTwvdGl0bGU+PHNlY29uZGFyeS10aXRsZT5NaWNyb2Jpb2wgTW9sIEJpb2wgUmV2PC9zZWNv
bmRhcnktdGl0bGU+PGFsdC10aXRsZT5NaWNyb2Jpb2xvZ3kgYW5kIG1vbGVjdWxhciBiaW9sb2d5
IHJldmlld3MgOiBNTUJSPC9hbHQtdGl0bGU+PC90aXRsZXM+PHBlcmlvZGljYWw+PGZ1bGwtdGl0
bGU+TWljcm9iaW9sIE1vbCBCaW9sIFJldjwvZnVsbC10aXRsZT48YWJici0xPk1pY3JvYmlvbG9n
eSBhbmQgbW9sZWN1bGFyIGJpb2xvZ3kgcmV2aWV3cyA6IE1NQlI8L2FiYnItMT48L3BlcmlvZGlj
YWw+PGFsdC1wZXJpb2RpY2FsPjxmdWxsLXRpdGxlPk1pY3JvYmlvbCBNb2wgQmlvbCBSZXY8L2Z1
bGwtdGl0bGU+PGFiYnItMT5NaWNyb2Jpb2xvZ3kgYW5kIG1vbGVjdWxhciBiaW9sb2d5IHJldmll
d3MgOiBNTUJSPC9hYmJyLTE+PC9hbHQtcGVyaW9kaWNhbD48cGFnZXM+NTEtNjg8L3BhZ2VzPjx2
b2x1bWU+NjQ8L3ZvbHVtZT48bnVtYmVyPjE8L251bWJlcj48ZWRpdGlvbj4yMDAwLzAzLzA4PC9l
ZGl0aW9uPjxrZXl3b3Jkcz48a2V5d29yZD5BbmltYWxzPC9rZXl3b3JkPjxrZXl3b3JkPkROQSwg
VmlyYWwvYmlvc3ludGhlc2lzPC9rZXl3b3JkPjxrZXl3b3JkPkdlbmUgRXhwcmVzc2lvbiBSZWd1
bGF0aW9uLCBWaXJhbDwva2V5d29yZD48a2V5d29yZD5IZXBhdGl0aXMgQi9ldGlvbG9neS8qdmly
b2xvZ3k8L2tleXdvcmQ+PGtleXdvcmQ+SGVwYXRpdGlzIEIgdmlydXMvKnBhdGhvZ2VuaWNpdHkv
KnBoeXNpb2xvZ3k8L2tleXdvcmQ+PGtleXdvcmQ+SHVtYW5zPC9rZXl3b3JkPjxrZXl3b3JkPkxp
dmVyIE5lb3BsYXNtcy8qdmlyb2xvZ3k8L2tleXdvcmQ+PGtleXdvcmQ+VHJhbnNjcmlwdGlvbiwg
R2VuZXRpYzwva2V5d29yZD48a2V5d29yZD5WaXJhbCBQcm90ZWlucy9nZW5ldGljcy9tZXRhYm9s
aXNtPC9rZXl3b3JkPjxrZXl3b3JkPlZpcnVzIFJlcGxpY2F0aW9uPC9rZXl3b3JkPjwva2V5d29y
ZHM+PGRhdGVzPjx5ZWFyPjIwMDA8L3llYXI+PHB1Yi1kYXRlcz48ZGF0ZT5NYXI8L2RhdGU+PC9w
dWItZGF0ZXM+PC9kYXRlcz48aXNibj4xMDkyLTIxNzIgKFByaW50KSYjeEQ7MTA5Mi0yMTcyPC9p
c2JuPjxhY2Nlc3Npb24tbnVtPjEwNzA0NDc0PC9hY2Nlc3Npb24tbnVtPjx1cmxzPjwvdXJscz48
Y3VzdG9tMj5QbWM5ODk4NjwvY3VzdG9tMj48cmVtb3RlLWRhdGFiYXNlLXByb3ZpZGVyPk5sbTwv
cmVtb3RlLWRhdGFiYXNlLXByb3ZpZGVyPjxsYW5ndWFnZT5lbmc8L2xhbmd1YWdlPjwvcmVjb3Jk
PjwvQ2l0ZT48Q2l0ZT48QXV0aG9yPk5vcmRlcjwvQXV0aG9yPjxZZWFyPjE5OTI8L1llYXI+PFJl
Y051bT40MzwvUmVjTnVtPjxyZWNvcmQ+PHJlYy1udW1iZXI+NDM8L3JlYy1udW1iZXI+PGZvcmVp
Z24ta2V5cz48a2V5IGFwcD0iRU4iIGRiLWlkPSJ2ejl4ZnowdGgyYXJkOGVyZWZueHhlZWtyOXRw
MHpzMnBwNXIiPjQzPC9rZXk+PC9mb3JlaWduLWtleXM+PHJlZi10eXBlIG5hbWU9IkpvdXJuYWwg
QXJ0aWNsZSI+MTc8L3JlZi10eXBlPjxjb250cmlidXRvcnM+PGF1dGhvcnM+PGF1dGhvcj5Ob3Jk
ZXIsIEguPC9hdXRob3I+PGF1dGhvcj5Db3Vyb3VjZSwgQS4gTS48L2F1dGhvcj48YXV0aG9yPk1h
Z25pdXMsIEwuIE8uPC9hdXRob3I+PC9hdXRob3JzPjwvY29udHJpYnV0b3JzPjxhdXRoLWFkZHJl
c3M+RGVwYXJ0bWVudCBvZiBWaXJvbG9neSwgTmF0aW9uYWwgQmFjdGVyaW9sb2dpY2FsIExhYm9y
YXRvcnksIFN0b2NraG9sbSwgU3dlZGVuLjwvYXV0aC1hZGRyZXNzPjx0aXRsZXM+PHRpdGxlPk1v
bGVjdWxhciBiYXNpcyBvZiBoZXBhdGl0aXMgQiB2aXJ1cyBzZXJvdHlwZSB2YXJpYXRpb25zIHdp
dGhpbiB0aGUgZm91ciBtYWpvciBzdWJ0eXBlczwvdGl0bGU+PHNlY29uZGFyeS10aXRsZT5KIEdl
biBWaXJvbDwvc2Vjb25kYXJ5LXRpdGxlPjxhbHQtdGl0bGU+VGhlIEpvdXJuYWwgb2YgZ2VuZXJh
bCB2aXJvbG9neTwvYWx0LXRpdGxlPjwvdGl0bGVzPjxwZXJpb2RpY2FsPjxmdWxsLXRpdGxlPkog
R2VuIFZpcm9sPC9mdWxsLXRpdGxlPjxhYmJyLTE+VGhlIEpvdXJuYWwgb2YgZ2VuZXJhbCB2aXJv
bG9neTwvYWJici0xPjwvcGVyaW9kaWNhbD48YWx0LXBlcmlvZGljYWw+PGZ1bGwtdGl0bGU+SiBH
ZW4gVmlyb2w8L2Z1bGwtdGl0bGU+PGFiYnItMT5UaGUgSm91cm5hbCBvZiBnZW5lcmFsIHZpcm9s
b2d5PC9hYmJyLTE+PC9hbHQtcGVyaW9kaWNhbD48cGFnZXM+MzE0MS01PC9wYWdlcz48dm9sdW1l
PjczICggUHQgMTIpPC92b2x1bWU+PGVkaXRpb24+MTk5Mi8xMi8wMTwvZWRpdGlvbj48a2V5d29y
ZHM+PGtleXdvcmQ+QW1pbm8gQWNpZCBTZXF1ZW5jZTwva2V5d29yZD48a2V5d29yZD5ETkEsIFZp
cmFsL2dlbmV0aWNzPC9rZXl3b3JkPjxrZXl3b3JkPkhlcGF0aXRpcyBCLypjbGFzc2lmaWNhdGlv
bi9pbW11bm9sb2d5PC9rZXl3b3JkPjxrZXl3b3JkPkhlcGF0aXRpcyBCIFN1cmZhY2UgQW50aWdl
bnMvKmNoZW1pc3RyeS9pbW11bm9sb2d5PC9rZXl3b3JkPjxrZXl3b3JkPk1vbGVjdWxhciBTZXF1
ZW5jZSBEYXRhPC9rZXl3b3JkPjxrZXl3b3JkPlNlcXVlbmNlIEFsaWdubWVudDwva2V5d29yZD48
a2V5d29yZD5TZXJvdHlwaW5nPC9rZXl3b3JkPjwva2V5d29yZHM+PGRhdGVzPjx5ZWFyPjE5OTI8
L3llYXI+PHB1Yi1kYXRlcz48ZGF0ZT5EZWM8L2RhdGU+PC9wdWItZGF0ZXM+PC9kYXRlcz48aXNi
bj4wMDIyLTEzMTcgKFByaW50KSYjeEQ7MDAyMi0xMzE3PC9pc2JuPjxhY2Nlc3Npb24tbnVtPjE0
NjkzNTM8L2FjY2Vzc2lvbi1udW0+PHVybHM+PC91cmxzPjxyZW1vdGUtZGF0YWJhc2UtcHJvdmlk
ZXI+TmxtPC9yZW1vdGUtZGF0YWJhc2UtcHJvdmlkZXI+PGxhbmd1YWdlPmVuZzwvbGFuZ3VhZ2U+
PC9yZWNvcmQ+PC9DaXRlPjwvRW5kTm90ZT5=
</w:fldData>
        </w:fldChar>
      </w:r>
      <w:r w:rsidR="00EC3FFA" w:rsidRPr="00D26E1F">
        <w:rPr>
          <w:rFonts w:ascii="Book Antiqua" w:hAnsi="Book Antiqua"/>
          <w:sz w:val="24"/>
          <w:szCs w:val="24"/>
        </w:rPr>
        <w:instrText xml:space="preserve"> ADDIN EN.CITE </w:instrText>
      </w:r>
      <w:r w:rsidR="00EC3FFA" w:rsidRPr="00D26E1F">
        <w:rPr>
          <w:rFonts w:ascii="Book Antiqua" w:hAnsi="Book Antiqua"/>
          <w:sz w:val="24"/>
          <w:szCs w:val="24"/>
        </w:rPr>
        <w:fldChar w:fldCharType="begin">
          <w:fldData xml:space="preserve">PEVuZE5vdGU+PENpdGU+PEF1dGhvcj5TZWVnZXI8L0F1dGhvcj48WWVhcj4yMDAwPC9ZZWFyPjxS
ZWNOdW0+NDI8L1JlY051bT48RGlzcGxheVRleHQ+PHN0eWxlIGZhY2U9InN1cGVyc2NyaXB0Ij5b
NjQsIDY4XTwvc3R5bGU+PC9EaXNwbGF5VGV4dD48cmVjb3JkPjxyZWMtbnVtYmVyPjQyPC9yZWMt
bnVtYmVyPjxmb3JlaWduLWtleXM+PGtleSBhcHA9IkVOIiBkYi1pZD0idno5eGZ6MHRoMmFyZDhl
cmVmbnh4ZWVrcjl0cDB6czJwcDVyIj40Mjwva2V5PjwvZm9yZWlnbi1rZXlzPjxyZWYtdHlwZSBu
YW1lPSJKb3VybmFsIEFydGljbGUiPjE3PC9yZWYtdHlwZT48Y29udHJpYnV0b3JzPjxhdXRob3Jz
PjxhdXRob3I+U2VlZ2VyLCBDLjwvYXV0aG9yPjxhdXRob3I+TWFzb24sIFcuIFMuPC9hdXRob3I+
PC9hdXRob3JzPjwvY29udHJpYnV0b3JzPjxhdXRoLWFkZHJlc3M+Rm94IENoYXNlIENhbmNlciBD
ZW50ZXIsIFBoaWxhZGVscGhpYSwgUGVubnN5bHZhbmlhIDE5MTExLCBVU0EuIGNfc2VlZ2VyQGZj
Y2MuZWR1PC9hdXRoLWFkZHJlc3M+PHRpdGxlcz48dGl0bGU+SGVwYXRpdGlzIEIgdmlydXMgYmlv
bG9neTwvdGl0bGU+PHNlY29uZGFyeS10aXRsZT5NaWNyb2Jpb2wgTW9sIEJpb2wgUmV2PC9zZWNv
bmRhcnktdGl0bGU+PGFsdC10aXRsZT5NaWNyb2Jpb2xvZ3kgYW5kIG1vbGVjdWxhciBiaW9sb2d5
IHJldmlld3MgOiBNTUJSPC9hbHQtdGl0bGU+PC90aXRsZXM+PHBlcmlvZGljYWw+PGZ1bGwtdGl0
bGU+TWljcm9iaW9sIE1vbCBCaW9sIFJldjwvZnVsbC10aXRsZT48YWJici0xPk1pY3JvYmlvbG9n
eSBhbmQgbW9sZWN1bGFyIGJpb2xvZ3kgcmV2aWV3cyA6IE1NQlI8L2FiYnItMT48L3BlcmlvZGlj
YWw+PGFsdC1wZXJpb2RpY2FsPjxmdWxsLXRpdGxlPk1pY3JvYmlvbCBNb2wgQmlvbCBSZXY8L2Z1
bGwtdGl0bGU+PGFiYnItMT5NaWNyb2Jpb2xvZ3kgYW5kIG1vbGVjdWxhciBiaW9sb2d5IHJldmll
d3MgOiBNTUJSPC9hYmJyLTE+PC9hbHQtcGVyaW9kaWNhbD48cGFnZXM+NTEtNjg8L3BhZ2VzPjx2
b2x1bWU+NjQ8L3ZvbHVtZT48bnVtYmVyPjE8L251bWJlcj48ZWRpdGlvbj4yMDAwLzAzLzA4PC9l
ZGl0aW9uPjxrZXl3b3Jkcz48a2V5d29yZD5BbmltYWxzPC9rZXl3b3JkPjxrZXl3b3JkPkROQSwg
VmlyYWwvYmlvc3ludGhlc2lzPC9rZXl3b3JkPjxrZXl3b3JkPkdlbmUgRXhwcmVzc2lvbiBSZWd1
bGF0aW9uLCBWaXJhbDwva2V5d29yZD48a2V5d29yZD5IZXBhdGl0aXMgQi9ldGlvbG9neS8qdmly
b2xvZ3k8L2tleXdvcmQ+PGtleXdvcmQ+SGVwYXRpdGlzIEIgdmlydXMvKnBhdGhvZ2VuaWNpdHkv
KnBoeXNpb2xvZ3k8L2tleXdvcmQ+PGtleXdvcmQ+SHVtYW5zPC9rZXl3b3JkPjxrZXl3b3JkPkxp
dmVyIE5lb3BsYXNtcy8qdmlyb2xvZ3k8L2tleXdvcmQ+PGtleXdvcmQ+VHJhbnNjcmlwdGlvbiwg
R2VuZXRpYzwva2V5d29yZD48a2V5d29yZD5WaXJhbCBQcm90ZWlucy9nZW5ldGljcy9tZXRhYm9s
aXNtPC9rZXl3b3JkPjxrZXl3b3JkPlZpcnVzIFJlcGxpY2F0aW9uPC9rZXl3b3JkPjwva2V5d29y
ZHM+PGRhdGVzPjx5ZWFyPjIwMDA8L3llYXI+PHB1Yi1kYXRlcz48ZGF0ZT5NYXI8L2RhdGU+PC9w
dWItZGF0ZXM+PC9kYXRlcz48aXNibj4xMDkyLTIxNzIgKFByaW50KSYjeEQ7MTA5Mi0yMTcyPC9p
c2JuPjxhY2Nlc3Npb24tbnVtPjEwNzA0NDc0PC9hY2Nlc3Npb24tbnVtPjx1cmxzPjwvdXJscz48
Y3VzdG9tMj5QbWM5ODk4NjwvY3VzdG9tMj48cmVtb3RlLWRhdGFiYXNlLXByb3ZpZGVyPk5sbTwv
cmVtb3RlLWRhdGFiYXNlLXByb3ZpZGVyPjxsYW5ndWFnZT5lbmc8L2xhbmd1YWdlPjwvcmVjb3Jk
PjwvQ2l0ZT48Q2l0ZT48QXV0aG9yPk5vcmRlcjwvQXV0aG9yPjxZZWFyPjE5OTI8L1llYXI+PFJl
Y051bT40MzwvUmVjTnVtPjxyZWNvcmQ+PHJlYy1udW1iZXI+NDM8L3JlYy1udW1iZXI+PGZvcmVp
Z24ta2V5cz48a2V5IGFwcD0iRU4iIGRiLWlkPSJ2ejl4ZnowdGgyYXJkOGVyZWZueHhlZWtyOXRw
MHpzMnBwNXIiPjQzPC9rZXk+PC9mb3JlaWduLWtleXM+PHJlZi10eXBlIG5hbWU9IkpvdXJuYWwg
QXJ0aWNsZSI+MTc8L3JlZi10eXBlPjxjb250cmlidXRvcnM+PGF1dGhvcnM+PGF1dGhvcj5Ob3Jk
ZXIsIEguPC9hdXRob3I+PGF1dGhvcj5Db3Vyb3VjZSwgQS4gTS48L2F1dGhvcj48YXV0aG9yPk1h
Z25pdXMsIEwuIE8uPC9hdXRob3I+PC9hdXRob3JzPjwvY29udHJpYnV0b3JzPjxhdXRoLWFkZHJl
c3M+RGVwYXJ0bWVudCBvZiBWaXJvbG9neSwgTmF0aW9uYWwgQmFjdGVyaW9sb2dpY2FsIExhYm9y
YXRvcnksIFN0b2NraG9sbSwgU3dlZGVuLjwvYXV0aC1hZGRyZXNzPjx0aXRsZXM+PHRpdGxlPk1v
bGVjdWxhciBiYXNpcyBvZiBoZXBhdGl0aXMgQiB2aXJ1cyBzZXJvdHlwZSB2YXJpYXRpb25zIHdp
dGhpbiB0aGUgZm91ciBtYWpvciBzdWJ0eXBlczwvdGl0bGU+PHNlY29uZGFyeS10aXRsZT5KIEdl
biBWaXJvbDwvc2Vjb25kYXJ5LXRpdGxlPjxhbHQtdGl0bGU+VGhlIEpvdXJuYWwgb2YgZ2VuZXJh
bCB2aXJvbG9neTwvYWx0LXRpdGxlPjwvdGl0bGVzPjxwZXJpb2RpY2FsPjxmdWxsLXRpdGxlPkog
R2VuIFZpcm9sPC9mdWxsLXRpdGxlPjxhYmJyLTE+VGhlIEpvdXJuYWwgb2YgZ2VuZXJhbCB2aXJv
bG9neTwvYWJici0xPjwvcGVyaW9kaWNhbD48YWx0LXBlcmlvZGljYWw+PGZ1bGwtdGl0bGU+SiBH
ZW4gVmlyb2w8L2Z1bGwtdGl0bGU+PGFiYnItMT5UaGUgSm91cm5hbCBvZiBnZW5lcmFsIHZpcm9s
b2d5PC9hYmJyLTE+PC9hbHQtcGVyaW9kaWNhbD48cGFnZXM+MzE0MS01PC9wYWdlcz48dm9sdW1l
PjczICggUHQgMTIpPC92b2x1bWU+PGVkaXRpb24+MTk5Mi8xMi8wMTwvZWRpdGlvbj48a2V5d29y
ZHM+PGtleXdvcmQ+QW1pbm8gQWNpZCBTZXF1ZW5jZTwva2V5d29yZD48a2V5d29yZD5ETkEsIFZp
cmFsL2dlbmV0aWNzPC9rZXl3b3JkPjxrZXl3b3JkPkhlcGF0aXRpcyBCLypjbGFzc2lmaWNhdGlv
bi9pbW11bm9sb2d5PC9rZXl3b3JkPjxrZXl3b3JkPkhlcGF0aXRpcyBCIFN1cmZhY2UgQW50aWdl
bnMvKmNoZW1pc3RyeS9pbW11bm9sb2d5PC9rZXl3b3JkPjxrZXl3b3JkPk1vbGVjdWxhciBTZXF1
ZW5jZSBEYXRhPC9rZXl3b3JkPjxrZXl3b3JkPlNlcXVlbmNlIEFsaWdubWVudDwva2V5d29yZD48
a2V5d29yZD5TZXJvdHlwaW5nPC9rZXl3b3JkPjwva2V5d29yZHM+PGRhdGVzPjx5ZWFyPjE5OTI8
L3llYXI+PHB1Yi1kYXRlcz48ZGF0ZT5EZWM8L2RhdGU+PC9wdWItZGF0ZXM+PC9kYXRlcz48aXNi
bj4wMDIyLTEzMTcgKFByaW50KSYjeEQ7MDAyMi0xMzE3PC9pc2JuPjxhY2Nlc3Npb24tbnVtPjE0
NjkzNTM8L2FjY2Vzc2lvbi1udW0+PHVybHM+PC91cmxzPjxyZW1vdGUtZGF0YWJhc2UtcHJvdmlk
ZXI+TmxtPC9yZW1vdGUtZGF0YWJhc2UtcHJvdmlkZXI+PGxhbmd1YWdlPmVuZzwvbGFuZ3VhZ2U+
PC9yZWNvcmQ+PC9DaXRlPjwvRW5kTm90ZT5=
</w:fldData>
        </w:fldChar>
      </w:r>
      <w:r w:rsidR="00EC3FFA" w:rsidRPr="00D26E1F">
        <w:rPr>
          <w:rFonts w:ascii="Book Antiqua" w:hAnsi="Book Antiqua"/>
          <w:sz w:val="24"/>
          <w:szCs w:val="24"/>
        </w:rPr>
        <w:instrText xml:space="preserve"> ADDIN EN.CITE.DATA </w:instrText>
      </w:r>
      <w:r w:rsidR="00EC3FFA" w:rsidRPr="00D26E1F">
        <w:rPr>
          <w:rFonts w:ascii="Book Antiqua" w:hAnsi="Book Antiqua"/>
          <w:sz w:val="24"/>
          <w:szCs w:val="24"/>
        </w:rPr>
      </w:r>
      <w:r w:rsidR="00EC3FFA" w:rsidRPr="00D26E1F">
        <w:rPr>
          <w:rFonts w:ascii="Book Antiqua" w:hAnsi="Book Antiqua"/>
          <w:sz w:val="24"/>
          <w:szCs w:val="24"/>
        </w:rPr>
        <w:fldChar w:fldCharType="end"/>
      </w:r>
      <w:r w:rsidRPr="00D26E1F">
        <w:rPr>
          <w:rFonts w:ascii="Book Antiqua" w:hAnsi="Book Antiqua"/>
          <w:sz w:val="24"/>
          <w:szCs w:val="24"/>
        </w:rPr>
      </w:r>
      <w:r w:rsidRPr="00D26E1F">
        <w:rPr>
          <w:rFonts w:ascii="Book Antiqua" w:hAnsi="Book Antiqua"/>
          <w:sz w:val="24"/>
          <w:szCs w:val="24"/>
        </w:rPr>
        <w:fldChar w:fldCharType="separate"/>
      </w:r>
      <w:r w:rsidR="00EC3FFA" w:rsidRPr="00D26E1F">
        <w:rPr>
          <w:rFonts w:ascii="Book Antiqua" w:hAnsi="Book Antiqua"/>
          <w:noProof/>
          <w:sz w:val="24"/>
          <w:szCs w:val="24"/>
          <w:vertAlign w:val="superscript"/>
        </w:rPr>
        <w:t>[</w:t>
      </w:r>
      <w:hyperlink w:anchor="_ENREF_64" w:tooltip="Seeger, 2000 #42" w:history="1">
        <w:r w:rsidR="00B20377" w:rsidRPr="00D26E1F">
          <w:rPr>
            <w:rFonts w:ascii="Book Antiqua" w:hAnsi="Book Antiqua"/>
            <w:noProof/>
            <w:sz w:val="24"/>
            <w:szCs w:val="24"/>
            <w:vertAlign w:val="superscript"/>
          </w:rPr>
          <w:t>64</w:t>
        </w:r>
      </w:hyperlink>
      <w:r w:rsidR="00422039">
        <w:rPr>
          <w:rFonts w:ascii="Book Antiqua" w:hAnsi="Book Antiqua"/>
          <w:noProof/>
          <w:sz w:val="24"/>
          <w:szCs w:val="24"/>
          <w:vertAlign w:val="superscript"/>
        </w:rPr>
        <w:t>,</w:t>
      </w:r>
      <w:hyperlink w:anchor="_ENREF_68" w:tooltip="Norder, 1992 #43" w:history="1">
        <w:r w:rsidR="00B20377" w:rsidRPr="00D26E1F">
          <w:rPr>
            <w:rFonts w:ascii="Book Antiqua" w:hAnsi="Book Antiqua"/>
            <w:noProof/>
            <w:sz w:val="24"/>
            <w:szCs w:val="24"/>
            <w:vertAlign w:val="superscript"/>
          </w:rPr>
          <w:t>68</w:t>
        </w:r>
      </w:hyperlink>
      <w:r w:rsidR="00EC3FFA" w:rsidRPr="00D26E1F">
        <w:rPr>
          <w:rFonts w:ascii="Book Antiqua" w:hAnsi="Book Antiqua"/>
          <w:noProof/>
          <w:sz w:val="24"/>
          <w:szCs w:val="24"/>
          <w:vertAlign w:val="superscript"/>
        </w:rPr>
        <w:t>]</w:t>
      </w:r>
      <w:r w:rsidRPr="00D26E1F">
        <w:rPr>
          <w:rFonts w:ascii="Book Antiqua" w:hAnsi="Book Antiqua"/>
          <w:sz w:val="24"/>
          <w:szCs w:val="24"/>
        </w:rPr>
        <w:fldChar w:fldCharType="end"/>
      </w:r>
      <w:r w:rsidRPr="00D26E1F">
        <w:rPr>
          <w:rFonts w:ascii="Book Antiqua" w:hAnsi="Book Antiqua"/>
          <w:sz w:val="24"/>
          <w:szCs w:val="24"/>
        </w:rPr>
        <w:t xml:space="preserve">. Amino acids within the region </w:t>
      </w:r>
      <w:r w:rsidR="00C838E6" w:rsidRPr="00D26E1F">
        <w:rPr>
          <w:rFonts w:ascii="Book Antiqua" w:hAnsi="Book Antiqua"/>
          <w:sz w:val="24"/>
          <w:szCs w:val="24"/>
        </w:rPr>
        <w:t>between</w:t>
      </w:r>
      <w:r w:rsidRPr="00D26E1F">
        <w:rPr>
          <w:rFonts w:ascii="Book Antiqua" w:hAnsi="Book Antiqua"/>
          <w:sz w:val="24"/>
          <w:szCs w:val="24"/>
        </w:rPr>
        <w:t xml:space="preserve"> 120 to 123 were proven to be crucial for the </w:t>
      </w:r>
      <w:r w:rsidRPr="00D26E1F">
        <w:rPr>
          <w:rFonts w:ascii="Book Antiqua" w:hAnsi="Book Antiqua"/>
          <w:sz w:val="24"/>
          <w:szCs w:val="24"/>
        </w:rPr>
        <w:lastRenderedPageBreak/>
        <w:t>antigenicity of HBsAg</w:t>
      </w:r>
      <w:r w:rsidR="00EC3FFA" w:rsidRPr="00D26E1F">
        <w:rPr>
          <w:rFonts w:ascii="Book Antiqua" w:hAnsi="Book Antiqua"/>
          <w:sz w:val="24"/>
          <w:szCs w:val="24"/>
        </w:rPr>
        <w:fldChar w:fldCharType="begin">
          <w:fldData xml:space="preserve">PEVuZE5vdGU+PENpdGU+PEF1dGhvcj5UaWFuPC9BdXRob3I+PFllYXI+MjAwNzwvWWVhcj48UmVj
TnVtPjE5PC9SZWNOdW0+PERpc3BsYXlUZXh0PjxzdHlsZSBmYWNlPSJzdXBlcnNjcmlwdCI+WzY5
XTwvc3R5bGU+PC9EaXNwbGF5VGV4dD48cmVjb3JkPjxyZWMtbnVtYmVyPjE5PC9yZWMtbnVtYmVy
Pjxmb3JlaWduLWtleXM+PGtleSBhcHA9IkVOIiBkYi1pZD0idno5eGZ6MHRoMmFyZDhlcmVmbnh4
ZWVrcjl0cDB6czJwcDVyIj4xOTwva2V5PjwvZm9yZWlnbi1rZXlzPjxyZWYtdHlwZSBuYW1lPSJK
b3VybmFsIEFydGljbGUiPjE3PC9yZWYtdHlwZT48Y29udHJpYnV0b3JzPjxhdXRob3JzPjxhdXRo
b3I+VGlhbiwgWS48L2F1dGhvcj48YXV0aG9yPlh1LCBZLjwvYXV0aG9yPjxhdXRob3I+Wmhhbmcs
IFouPC9hdXRob3I+PGF1dGhvcj5NZW5nLCBaLjwvYXV0aG9yPjxhdXRob3I+UWluLCBMLjwvYXV0
aG9yPjxhdXRob3I+THUsIE0uPC9hdXRob3I+PGF1dGhvcj5ZYW5nLCBELjwvYXV0aG9yPjwvYXV0
aG9ycz48L2NvbnRyaWJ1dG9ycz48YXV0aC1hZGRyZXNzPkRpdmlzaW9uIG9mIENsaW5pY2FsIElt
bXVub2xvZ3ksIFRvbmdqaSBIb3NwaXRhbCwgVG9uZ2ppIE1lZGljYWwgQ29sbGVnZSwgSHVhemhv
bmcgVW5pdmVyc2l0eSBvZiBTY2llbmNlIGFuZCBUZWNobm9sb2d5LCBXdWhhbiwgUGVvcGxlJmFw
b3M7cyBSZXB1YmxpYyBvZiBDaGluYS48L2F1dGgtYWRkcmVzcz48dGl0bGVzPjx0aXRsZT5UaGUg
YW1pbm8gQWNpZCByZXNpZHVlcyBhdCBwb3NpdGlvbnMgMTIwIHRvIDEyMyBhcmUgY3J1Y2lhbCBm
b3IgdGhlIGFudGlnZW5pY2l0eSBvZiBoZXBhdGl0aXMgQiBzdXJmYWNlIGFudGlnZW48L3RpdGxl
PjxzZWNvbmRhcnktdGl0bGU+SiBDbGluIE1pY3JvYmlvbDwvc2Vjb25kYXJ5LXRpdGxlPjxhbHQt
dGl0bGU+Sm91cm5hbCBvZiBjbGluaWNhbCBtaWNyb2Jpb2xvZ3k8L2FsdC10aXRsZT48L3RpdGxl
cz48cGVyaW9kaWNhbD48ZnVsbC10aXRsZT5KIENsaW4gTWljcm9iaW9sPC9mdWxsLXRpdGxlPjxh
YmJyLTE+Sm91cm5hbCBvZiBjbGluaWNhbCBtaWNyb2Jpb2xvZ3k8L2FiYnItMT48L3BlcmlvZGlj
YWw+PGFsdC1wZXJpb2RpY2FsPjxmdWxsLXRpdGxlPkogQ2xpbiBNaWNyb2Jpb2w8L2Z1bGwtdGl0
bGU+PGFiYnItMT5Kb3VybmFsIG9mIGNsaW5pY2FsIG1pY3JvYmlvbG9neTwvYWJici0xPjwvYWx0
LXBlcmlvZGljYWw+PHBhZ2VzPjI5NzEtODwvcGFnZXM+PHZvbHVtZT40NTwvdm9sdW1lPjxudW1i
ZXI+OTwvbnVtYmVyPjxlZGl0aW9uPjIwMDcvMDcvMDU8L2VkaXRpb24+PGtleXdvcmRzPjxrZXl3
b3JkPipBbWlubyBBY2lkIFN1YnN0aXR1dGlvbjwva2V5d29yZD48a2V5d29yZD5BbnRpYm9kaWVz
LCBNb25vY2xvbmFsL2RpYWdub3N0aWMgdXNlPC9rZXl3b3JkPjxrZXl3b3JkPkFudGlib2RpZXMs
IFZpcmFsL2RpYWdub3N0aWMgdXNlPC9rZXl3b3JkPjxrZXl3b3JkPkVwaXRvcGVzLCBCLUx5bXBo
b2N5dGUvKmdlbmV0aWNzLyppbW11bm9sb2d5PC9rZXl3b3JkPjxrZXl3b3JkPkhlcGF0aXRpcyBC
L2RpYWdub3Npczwva2V5d29yZD48a2V5d29yZD5IZXBhdGl0aXMgQiBTdXJmYWNlIEFudGlnZW5z
LyphbmFseXNpcy9nZW5ldGljcy8qaW1tdW5vbG9neTwva2V5d29yZD48a2V5d29yZD5IZXBhdGl0
aXMgQiB2aXJ1cy8qY2hlbWlzdHJ5L2dlbmV0aWNzL2ltbXVub2xvZ3k8L2tleXdvcmQ+PGtleXdv
cmQ+SW1tdW5vYXNzYXk8L2tleXdvcmQ+PGtleXdvcmQ+UHJvdGVpbiBCaW5kaW5nPC9rZXl3b3Jk
Pjwva2V5d29yZHM+PGRhdGVzPjx5ZWFyPjIwMDc8L3llYXI+PHB1Yi1kYXRlcz48ZGF0ZT5TZXA8
L2RhdGU+PC9wdWItZGF0ZXM+PC9kYXRlcz48aXNibj4wMDk1LTExMzcgKFByaW50KSYjeEQ7MDA5
NS0xMTM3PC9pc2JuPjxhY2Nlc3Npb24tbnVtPjE3NjA5MzI1PC9hY2Nlc3Npb24tbnVtPjx1cmxz
PjwvdXJscz48Y3VzdG9tMj5QbWMyMDQ1MjY1PC9jdXN0b20yPjxlbGVjdHJvbmljLXJlc291cmNl
LW51bT4xMC4xMTI4L2pjbS4wMDUwOC0wNzwvZWxlY3Ryb25pYy1yZXNvdXJjZS1udW0+PHJlbW90
ZS1kYXRhYmFzZS1wcm92aWRlcj5ObG08L3JlbW90ZS1kYXRhYmFzZS1wcm92aWRlcj48bGFuZ3Vh
Z2U+ZW5nPC9sYW5ndWFnZT48L3JlY29yZD48L0NpdGU+PC9FbmROb3RlPn==
</w:fldData>
        </w:fldChar>
      </w:r>
      <w:r w:rsidR="00EC3FFA" w:rsidRPr="00D26E1F">
        <w:rPr>
          <w:rFonts w:ascii="Book Antiqua" w:hAnsi="Book Antiqua"/>
          <w:sz w:val="24"/>
          <w:szCs w:val="24"/>
        </w:rPr>
        <w:instrText xml:space="preserve"> ADDIN EN.CITE </w:instrText>
      </w:r>
      <w:r w:rsidR="00EC3FFA" w:rsidRPr="00D26E1F">
        <w:rPr>
          <w:rFonts w:ascii="Book Antiqua" w:hAnsi="Book Antiqua"/>
          <w:sz w:val="24"/>
          <w:szCs w:val="24"/>
        </w:rPr>
        <w:fldChar w:fldCharType="begin">
          <w:fldData xml:space="preserve">PEVuZE5vdGU+PENpdGU+PEF1dGhvcj5UaWFuPC9BdXRob3I+PFllYXI+MjAwNzwvWWVhcj48UmVj
TnVtPjE5PC9SZWNOdW0+PERpc3BsYXlUZXh0PjxzdHlsZSBmYWNlPSJzdXBlcnNjcmlwdCI+WzY5
XTwvc3R5bGU+PC9EaXNwbGF5VGV4dD48cmVjb3JkPjxyZWMtbnVtYmVyPjE5PC9yZWMtbnVtYmVy
Pjxmb3JlaWduLWtleXM+PGtleSBhcHA9IkVOIiBkYi1pZD0idno5eGZ6MHRoMmFyZDhlcmVmbnh4
ZWVrcjl0cDB6czJwcDVyIj4xOTwva2V5PjwvZm9yZWlnbi1rZXlzPjxyZWYtdHlwZSBuYW1lPSJK
b3VybmFsIEFydGljbGUiPjE3PC9yZWYtdHlwZT48Y29udHJpYnV0b3JzPjxhdXRob3JzPjxhdXRo
b3I+VGlhbiwgWS48L2F1dGhvcj48YXV0aG9yPlh1LCBZLjwvYXV0aG9yPjxhdXRob3I+Wmhhbmcs
IFouPC9hdXRob3I+PGF1dGhvcj5NZW5nLCBaLjwvYXV0aG9yPjxhdXRob3I+UWluLCBMLjwvYXV0
aG9yPjxhdXRob3I+THUsIE0uPC9hdXRob3I+PGF1dGhvcj5ZYW5nLCBELjwvYXV0aG9yPjwvYXV0
aG9ycz48L2NvbnRyaWJ1dG9ycz48YXV0aC1hZGRyZXNzPkRpdmlzaW9uIG9mIENsaW5pY2FsIElt
bXVub2xvZ3ksIFRvbmdqaSBIb3NwaXRhbCwgVG9uZ2ppIE1lZGljYWwgQ29sbGVnZSwgSHVhemhv
bmcgVW5pdmVyc2l0eSBvZiBTY2llbmNlIGFuZCBUZWNobm9sb2d5LCBXdWhhbiwgUGVvcGxlJmFw
b3M7cyBSZXB1YmxpYyBvZiBDaGluYS48L2F1dGgtYWRkcmVzcz48dGl0bGVzPjx0aXRsZT5UaGUg
YW1pbm8gQWNpZCByZXNpZHVlcyBhdCBwb3NpdGlvbnMgMTIwIHRvIDEyMyBhcmUgY3J1Y2lhbCBm
b3IgdGhlIGFudGlnZW5pY2l0eSBvZiBoZXBhdGl0aXMgQiBzdXJmYWNlIGFudGlnZW48L3RpdGxl
PjxzZWNvbmRhcnktdGl0bGU+SiBDbGluIE1pY3JvYmlvbDwvc2Vjb25kYXJ5LXRpdGxlPjxhbHQt
dGl0bGU+Sm91cm5hbCBvZiBjbGluaWNhbCBtaWNyb2Jpb2xvZ3k8L2FsdC10aXRsZT48L3RpdGxl
cz48cGVyaW9kaWNhbD48ZnVsbC10aXRsZT5KIENsaW4gTWljcm9iaW9sPC9mdWxsLXRpdGxlPjxh
YmJyLTE+Sm91cm5hbCBvZiBjbGluaWNhbCBtaWNyb2Jpb2xvZ3k8L2FiYnItMT48L3BlcmlvZGlj
YWw+PGFsdC1wZXJpb2RpY2FsPjxmdWxsLXRpdGxlPkogQ2xpbiBNaWNyb2Jpb2w8L2Z1bGwtdGl0
bGU+PGFiYnItMT5Kb3VybmFsIG9mIGNsaW5pY2FsIG1pY3JvYmlvbG9neTwvYWJici0xPjwvYWx0
LXBlcmlvZGljYWw+PHBhZ2VzPjI5NzEtODwvcGFnZXM+PHZvbHVtZT40NTwvdm9sdW1lPjxudW1i
ZXI+OTwvbnVtYmVyPjxlZGl0aW9uPjIwMDcvMDcvMDU8L2VkaXRpb24+PGtleXdvcmRzPjxrZXl3
b3JkPipBbWlubyBBY2lkIFN1YnN0aXR1dGlvbjwva2V5d29yZD48a2V5d29yZD5BbnRpYm9kaWVz
LCBNb25vY2xvbmFsL2RpYWdub3N0aWMgdXNlPC9rZXl3b3JkPjxrZXl3b3JkPkFudGlib2RpZXMs
IFZpcmFsL2RpYWdub3N0aWMgdXNlPC9rZXl3b3JkPjxrZXl3b3JkPkVwaXRvcGVzLCBCLUx5bXBo
b2N5dGUvKmdlbmV0aWNzLyppbW11bm9sb2d5PC9rZXl3b3JkPjxrZXl3b3JkPkhlcGF0aXRpcyBC
L2RpYWdub3Npczwva2V5d29yZD48a2V5d29yZD5IZXBhdGl0aXMgQiBTdXJmYWNlIEFudGlnZW5z
LyphbmFseXNpcy9nZW5ldGljcy8qaW1tdW5vbG9neTwva2V5d29yZD48a2V5d29yZD5IZXBhdGl0
aXMgQiB2aXJ1cy8qY2hlbWlzdHJ5L2dlbmV0aWNzL2ltbXVub2xvZ3k8L2tleXdvcmQ+PGtleXdv
cmQ+SW1tdW5vYXNzYXk8L2tleXdvcmQ+PGtleXdvcmQ+UHJvdGVpbiBCaW5kaW5nPC9rZXl3b3Jk
Pjwva2V5d29yZHM+PGRhdGVzPjx5ZWFyPjIwMDc8L3llYXI+PHB1Yi1kYXRlcz48ZGF0ZT5TZXA8
L2RhdGU+PC9wdWItZGF0ZXM+PC9kYXRlcz48aXNibj4wMDk1LTExMzcgKFByaW50KSYjeEQ7MDA5
NS0xMTM3PC9pc2JuPjxhY2Nlc3Npb24tbnVtPjE3NjA5MzI1PC9hY2Nlc3Npb24tbnVtPjx1cmxz
PjwvdXJscz48Y3VzdG9tMj5QbWMyMDQ1MjY1PC9jdXN0b20yPjxlbGVjdHJvbmljLXJlc291cmNl
LW51bT4xMC4xMTI4L2pjbS4wMDUwOC0wNzwvZWxlY3Ryb25pYy1yZXNvdXJjZS1udW0+PHJlbW90
ZS1kYXRhYmFzZS1wcm92aWRlcj5ObG08L3JlbW90ZS1kYXRhYmFzZS1wcm92aWRlcj48bGFuZ3Vh
Z2U+ZW5nPC9sYW5ndWFnZT48L3JlY29yZD48L0NpdGU+PC9FbmROb3RlPn==
</w:fldData>
        </w:fldChar>
      </w:r>
      <w:r w:rsidR="00EC3FFA" w:rsidRPr="00D26E1F">
        <w:rPr>
          <w:rFonts w:ascii="Book Antiqua" w:hAnsi="Book Antiqua"/>
          <w:sz w:val="24"/>
          <w:szCs w:val="24"/>
        </w:rPr>
        <w:instrText xml:space="preserve"> ADDIN EN.CITE.DATA </w:instrText>
      </w:r>
      <w:r w:rsidR="00EC3FFA" w:rsidRPr="00D26E1F">
        <w:rPr>
          <w:rFonts w:ascii="Book Antiqua" w:hAnsi="Book Antiqua"/>
          <w:sz w:val="24"/>
          <w:szCs w:val="24"/>
        </w:rPr>
      </w:r>
      <w:r w:rsidR="00EC3FFA" w:rsidRPr="00D26E1F">
        <w:rPr>
          <w:rFonts w:ascii="Book Antiqua" w:hAnsi="Book Antiqua"/>
          <w:sz w:val="24"/>
          <w:szCs w:val="24"/>
        </w:rPr>
        <w:fldChar w:fldCharType="end"/>
      </w:r>
      <w:r w:rsidR="00EC3FFA" w:rsidRPr="00D26E1F">
        <w:rPr>
          <w:rFonts w:ascii="Book Antiqua" w:hAnsi="Book Antiqua"/>
          <w:sz w:val="24"/>
          <w:szCs w:val="24"/>
        </w:rPr>
      </w:r>
      <w:r w:rsidR="00EC3FFA" w:rsidRPr="00D26E1F">
        <w:rPr>
          <w:rFonts w:ascii="Book Antiqua" w:hAnsi="Book Antiqua"/>
          <w:sz w:val="24"/>
          <w:szCs w:val="24"/>
        </w:rPr>
        <w:fldChar w:fldCharType="separate"/>
      </w:r>
      <w:r w:rsidR="00EC3FFA" w:rsidRPr="00D26E1F">
        <w:rPr>
          <w:rFonts w:ascii="Book Antiqua" w:hAnsi="Book Antiqua"/>
          <w:noProof/>
          <w:sz w:val="24"/>
          <w:szCs w:val="24"/>
          <w:vertAlign w:val="superscript"/>
        </w:rPr>
        <w:t>[</w:t>
      </w:r>
      <w:hyperlink w:anchor="_ENREF_69" w:tooltip="Tian, 2007 #19" w:history="1">
        <w:r w:rsidR="00B20377" w:rsidRPr="00D26E1F">
          <w:rPr>
            <w:rFonts w:ascii="Book Antiqua" w:hAnsi="Book Antiqua"/>
            <w:noProof/>
            <w:sz w:val="24"/>
            <w:szCs w:val="24"/>
            <w:vertAlign w:val="superscript"/>
          </w:rPr>
          <w:t>69</w:t>
        </w:r>
      </w:hyperlink>
      <w:r w:rsidR="00EC3FFA"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Pr="00D26E1F">
        <w:rPr>
          <w:rFonts w:ascii="Book Antiqua" w:hAnsi="Book Antiqua"/>
          <w:sz w:val="24"/>
          <w:szCs w:val="24"/>
        </w:rPr>
        <w:t xml:space="preserve">. Therefore, single or multiple point mutations occurred within or adjacent to </w:t>
      </w:r>
      <w:r w:rsidR="00C838E6" w:rsidRPr="00D26E1F">
        <w:rPr>
          <w:rFonts w:ascii="Book Antiqua" w:hAnsi="Book Antiqua"/>
          <w:sz w:val="24"/>
          <w:szCs w:val="24"/>
        </w:rPr>
        <w:t xml:space="preserve">the </w:t>
      </w:r>
      <w:r w:rsidR="00945E39" w:rsidRPr="00D26E1F">
        <w:rPr>
          <w:rFonts w:ascii="Book Antiqua" w:hAnsi="Book Antiqua"/>
          <w:sz w:val="24"/>
          <w:szCs w:val="24"/>
        </w:rPr>
        <w:t>“α”</w:t>
      </w:r>
      <w:r w:rsidRPr="00D26E1F">
        <w:rPr>
          <w:rFonts w:ascii="Book Antiqua" w:hAnsi="Book Antiqua"/>
          <w:sz w:val="24"/>
          <w:szCs w:val="24"/>
        </w:rPr>
        <w:t xml:space="preserve"> determinant may change </w:t>
      </w:r>
      <w:r w:rsidR="00C838E6" w:rsidRPr="00D26E1F">
        <w:rPr>
          <w:rFonts w:ascii="Book Antiqua" w:hAnsi="Book Antiqua"/>
          <w:sz w:val="24"/>
          <w:szCs w:val="24"/>
        </w:rPr>
        <w:t xml:space="preserve">the </w:t>
      </w:r>
      <w:r w:rsidRPr="00D26E1F">
        <w:rPr>
          <w:rFonts w:ascii="Book Antiqua" w:hAnsi="Book Antiqua"/>
          <w:sz w:val="24"/>
          <w:szCs w:val="24"/>
        </w:rPr>
        <w:t xml:space="preserve">antigenicity and conformation of HBsAg, resulting in failure </w:t>
      </w:r>
      <w:r w:rsidR="00C838E6" w:rsidRPr="00D26E1F">
        <w:rPr>
          <w:rFonts w:ascii="Book Antiqua" w:hAnsi="Book Antiqua"/>
          <w:sz w:val="24"/>
          <w:szCs w:val="24"/>
        </w:rPr>
        <w:t>to detect</w:t>
      </w:r>
      <w:r w:rsidRPr="00D26E1F">
        <w:rPr>
          <w:rFonts w:ascii="Book Antiqua" w:hAnsi="Book Antiqua"/>
          <w:sz w:val="24"/>
          <w:szCs w:val="24"/>
        </w:rPr>
        <w:t xml:space="preserve"> HBsAg. Various point mutations of HBsAg have been observed in OBIs (Fig</w:t>
      </w:r>
      <w:r w:rsidR="00AA10EB" w:rsidRPr="00D26E1F">
        <w:rPr>
          <w:rFonts w:ascii="Book Antiqua" w:hAnsi="Book Antiqua"/>
          <w:sz w:val="24"/>
          <w:szCs w:val="24"/>
        </w:rPr>
        <w:t>ure</w:t>
      </w:r>
      <w:r w:rsidR="001C09CC" w:rsidRPr="00D26E1F">
        <w:rPr>
          <w:rFonts w:ascii="Book Antiqua" w:hAnsi="Book Antiqua"/>
          <w:sz w:val="24"/>
          <w:szCs w:val="24"/>
        </w:rPr>
        <w:t xml:space="preserve"> </w:t>
      </w:r>
      <w:r w:rsidRPr="00D26E1F">
        <w:rPr>
          <w:rFonts w:ascii="Book Antiqua" w:hAnsi="Book Antiqua"/>
          <w:sz w:val="24"/>
          <w:szCs w:val="24"/>
        </w:rPr>
        <w:t>1).</w:t>
      </w:r>
    </w:p>
    <w:p w:rsidR="008D633A" w:rsidRPr="00D26E1F" w:rsidRDefault="00507F81" w:rsidP="00743478">
      <w:pPr>
        <w:adjustRightInd w:val="0"/>
        <w:snapToGrid w:val="0"/>
        <w:spacing w:line="360" w:lineRule="auto"/>
        <w:ind w:firstLineChars="100" w:firstLine="240"/>
        <w:rPr>
          <w:rFonts w:ascii="Book Antiqua" w:hAnsi="Book Antiqua"/>
          <w:sz w:val="24"/>
          <w:szCs w:val="24"/>
        </w:rPr>
      </w:pPr>
      <w:r w:rsidRPr="00D26E1F">
        <w:rPr>
          <w:rFonts w:ascii="Book Antiqua" w:hAnsi="Book Antiqua"/>
          <w:sz w:val="24"/>
          <w:szCs w:val="24"/>
        </w:rPr>
        <w:t xml:space="preserve">The amino acid mutations were mostly detected in the MHR in OBIs, and many previous reports documented that the mutation rate in the MHR especially in the </w:t>
      </w:r>
      <w:r w:rsidR="00945E39" w:rsidRPr="00D26E1F">
        <w:rPr>
          <w:rFonts w:ascii="Book Antiqua" w:hAnsi="Book Antiqua"/>
          <w:sz w:val="24"/>
          <w:szCs w:val="24"/>
        </w:rPr>
        <w:t>“α”</w:t>
      </w:r>
      <w:r w:rsidRPr="00D26E1F">
        <w:rPr>
          <w:rFonts w:ascii="Book Antiqua" w:hAnsi="Book Antiqua"/>
          <w:sz w:val="24"/>
          <w:szCs w:val="24"/>
        </w:rPr>
        <w:t xml:space="preserve"> determinant was higher in OBIs compared to that of HBsAg-positive patients</w:t>
      </w:r>
      <w:r w:rsidRPr="00D26E1F">
        <w:rPr>
          <w:rFonts w:ascii="Book Antiqua" w:hAnsi="Book Antiqua"/>
          <w:kern w:val="0"/>
          <w:sz w:val="24"/>
          <w:szCs w:val="24"/>
        </w:rPr>
        <w:fldChar w:fldCharType="begin">
          <w:fldData xml:space="preserve">PEVuZE5vdGU+PENpdGU+PEF1dGhvcj5IdWFuZzwvQXV0aG9yPjxZZWFyPjIwMTI8L1llYXI+PFJl
Y051bT4yNTwvUmVjTnVtPjxEaXNwbGF5VGV4dD48c3R5bGUgZmFjZT0ic3VwZXJzY3JpcHQiPls2
NiwgNzBdPC9zdHlsZT48L0Rpc3BsYXlUZXh0PjxyZWNvcmQ+PHJlYy1udW1iZXI+MjU8L3JlYy1u
dW1iZXI+PGZvcmVpZ24ta2V5cz48a2V5IGFwcD0iRU4iIGRiLWlkPSJ2ejl4ZnowdGgyYXJkOGVy
ZWZueHhlZWtyOXRwMHpzMnBwNXIiPjI1PC9rZXk+PC9mb3JlaWduLWtleXM+PHJlZi10eXBlIG5h
bWU9IkpvdXJuYWwgQXJ0aWNsZSI+MTc8L3JlZi10eXBlPjxjb250cmlidXRvcnM+PGF1dGhvcnM+
PGF1dGhvcj5IdWFuZywgQy4gSC48L2F1dGhvcj48YXV0aG9yPll1YW4sIFEuPC9hdXRob3I+PGF1
dGhvcj5DaGVuLCBQLiBKLjwvYXV0aG9yPjxhdXRob3I+WmhhbmcsIFkuIEwuPC9hdXRob3I+PGF1
dGhvcj5DaGVuLCBDLiBSLjwvYXV0aG9yPjxhdXRob3I+WmhlbmcsIFEuIEIuPC9hdXRob3I+PGF1
dGhvcj5ZZWgsIFMuIEguPC9hdXRob3I+PGF1dGhvcj5ZdSwgSC48L2F1dGhvcj48YXV0aG9yPlh1
ZSwgWS48L2F1dGhvcj48YXV0aG9yPkNoZW4sIFkuIFguPC9hdXRob3I+PGF1dGhvcj5MaXUsIFAu
IEcuPC9hdXRob3I+PGF1dGhvcj5HZSwgUy4gWC48L2F1dGhvcj48YXV0aG9yPlpoYW5nLCBKLjwv
YXV0aG9yPjxhdXRob3I+WGlhLCBOLiBTLjwvYXV0aG9yPjwvYXV0aG9ycz48L2NvbnRyaWJ1dG9y
cz48YXV0aC1hZGRyZXNzPk5hdGlvbmFsIEluc3RpdHV0ZSBvZiBEaWFnbm9zdGljcyBhbmQgVmFj
Y2luZSBEZXZlbG9wbWVudCBpbiBJbmZlY3Rpb3VzIERpc2Vhc2VzLCBTY2hvb2wgb2YgTGlmZSBT
Y2llbmNlLCBYaWFtZW4gVW5pdmVyc2l0eSwgWGlhbWVuLCBGdWppYW4gUHJvdmluY2UsIENoaW5h
LjwvYXV0aC1hZGRyZXNzPjx0aXRsZXM+PHRpdGxlPkluZmx1ZW5jZSBvZiBtdXRhdGlvbnMgaW4g
aGVwYXRpdGlzIEIgdmlydXMgc3VyZmFjZSBwcm90ZWluIG9uIHZpcmFsIGFudGlnZW5pY2l0eSBh
bmQgcGhlbm90eXBlIGluIG9jY3VsdCBIQlYgc3RyYWlucyBmcm9tIGJsb29kIGRvbm9yczwvdGl0
bGU+PHNlY29uZGFyeS10aXRsZT5KIEhlcGF0b2w8L3NlY29uZGFyeS10aXRsZT48YWx0LXRpdGxl
PkpvdXJuYWwgb2YgaGVwYXRvbG9neTwvYWx0LXRpdGxlPjwvdGl0bGVzPjxwZXJpb2RpY2FsPjxm
dWxsLXRpdGxlPkogSGVwYXRvbDwvZnVsbC10aXRsZT48YWJici0xPkpvdXJuYWwgb2YgaGVwYXRv
bG9neTwvYWJici0xPjwvcGVyaW9kaWNhbD48YWx0LXBlcmlvZGljYWw+PGZ1bGwtdGl0bGU+SiBI
ZXBhdG9sPC9mdWxsLXRpdGxlPjxhYmJyLTE+Sm91cm5hbCBvZiBoZXBhdG9sb2d5PC9hYmJyLTE+
PC9hbHQtcGVyaW9kaWNhbD48cGFnZXM+NzIwLTk8L3BhZ2VzPjx2b2x1bWU+NTc8L3ZvbHVtZT48
bnVtYmVyPjQ8L251bWJlcj48ZWRpdGlvbj4yMDEyLzA1LzI5PC9lZGl0aW9uPjxrZXl3b3Jkcz48
a2V5d29yZD5BZG9sZXNjZW50PC9rZXl3b3JkPjxrZXl3b3JkPkFkdWx0PC9rZXl3b3JkPjxrZXl3
b3JkPkFuaW1hbHM8L2tleXdvcmQ+PGtleXdvcmQ+QW50aWJvZGllcywgTW9ub2Nsb25hbCwgTXVy
aW5lLURlcml2ZWQ8L2tleXdvcmQ+PGtleXdvcmQ+Q2FycmllciBTdGF0ZS92aXJvbG9neTwva2V5
d29yZD48a2V5d29yZD5DZWxsIExpbmUsIFR1bW9yPC9rZXl3b3JkPjxrZXl3b3JkPkROQSBNdXRh
dGlvbmFsIEFuYWx5c2lzPC9rZXl3b3JkPjxrZXl3b3JkPkROQSwgVmlyYWwvYmxvb2Q8L2tleXdv
cmQ+PGtleXdvcmQ+RmVtYWxlPC9rZXl3b3JkPjxrZXl3b3JkPkdlbm90eXBlPC9rZXl3b3JkPjxr
ZXl3b3JkPkhlcGF0aXRpcyBCIFN1cmZhY2UgQW50aWdlbnMvKmdlbmV0aWNzLyppbW11bm9sb2d5
PC9rZXl3b3JkPjxrZXl3b3JkPkhlcGF0aXRpcyBCIHZpcnVzL2dlbmV0aWNzLyppbW11bm9sb2d5
PC9rZXl3b3JkPjxrZXl3b3JkPkh1bWFuczwva2V5d29yZD48a2V5d29yZD5NYWxlPC9rZXl3b3Jk
PjxrZXl3b3JkPk1pY2U8L2tleXdvcmQ+PGtleXdvcmQ+TWlkZGxlIEFnZWQ8L2tleXdvcmQ+PGtl
eXdvcmQ+Kk11dGF0aW9uPC9rZXl3b3JkPjxrZXl3b3JkPlBoZW5vdHlwZTwva2V5d29yZD48a2V5
d29yZD5STkEsIFZpcmFsL2Jpb3N5bnRoZXNpczwva2V5d29yZD48a2V5d29yZD5WaXJhbCBFbnZl
bG9wZSBQcm90ZWlucy8qZ2VuZXRpY3MvKmltbXVub2xvZ3kvc2VjcmV0aW9uPC9rZXl3b3JkPjxr
ZXl3b3JkPlZpcmlvbi9nZW5ldGljcy9tZXRhYm9saXNtPC9rZXl3b3JkPjxrZXl3b3JkPllvdW5n
IEFkdWx0PC9rZXl3b3JkPjwva2V5d29yZHM+PGRhdGVzPjx5ZWFyPjIwMTI8L3llYXI+PHB1Yi1k
YXRlcz48ZGF0ZT5PY3Q8L2RhdGU+PC9wdWItZGF0ZXM+PC9kYXRlcz48aXNibj4wMTY4LTgyNzg8
L2lzYm4+PGFjY2Vzc2lvbi1udW0+MjI2MzQxMzE8L2FjY2Vzc2lvbi1udW0+PHVybHM+PC91cmxz
PjxlbGVjdHJvbmljLXJlc291cmNlLW51bT4xMC4xMDE2L2ouamhlcC4yMDEyLjA1LjAwOTwvZWxl
Y3Ryb25pYy1yZXNvdXJjZS1udW0+PHJlbW90ZS1kYXRhYmFzZS1wcm92aWRlcj5ObG08L3JlbW90
ZS1kYXRhYmFzZS1wcm92aWRlcj48bGFuZ3VhZ2U+ZW5nPC9sYW5ndWFnZT48L3JlY29yZD48L0Np
dGU+PENpdGU+PEF1dGhvcj5CZXM8L0F1dGhvcj48WWVhcj4yMDEyPC9ZZWFyPjxSZWNOdW0+NTg8
L1JlY051bT48cmVjb3JkPjxyZWMtbnVtYmVyPjU4PC9yZWMtbnVtYmVyPjxmb3JlaWduLWtleXM+
PGtleSBhcHA9IkVOIiBkYi1pZD0idno5eGZ6MHRoMmFyZDhlcmVmbnh4ZWVrcjl0cDB6czJwcDVy
Ij41ODwva2V5PjwvZm9yZWlnbi1rZXlzPjxyZWYtdHlwZSBuYW1lPSJKb3VybmFsIEFydGljbGUi
PjE3PC9yZWYtdHlwZT48Y29udHJpYnV0b3JzPjxhdXRob3JzPjxhdXRob3I+QmVzLCBNLjwvYXV0
aG9yPjxhdXRob3I+VmFyZ2FzLCBWLjwvYXV0aG9yPjxhdXRob3I+UGlyb24sIE0uPC9hdXRob3I+
PGF1dGhvcj5DYXNhbWl0amFuYSwgTi48L2F1dGhvcj48YXV0aG9yPkVzdGViYW4sIEouIEkuPC9h
dXRob3I+PGF1dGhvcj5WaWxhbm92YSwgTi48L2F1dGhvcj48YXV0aG9yPlBpbmFjaG8sIEEuPC9h
dXRob3I+PGF1dGhvcj5RdWVyLCBKLjwvYXV0aG9yPjxhdXRob3I+UHVpZywgTC48L2F1dGhvcj48
YXV0aG9yPkd1YXJkaWEsIEouPC9hdXRob3I+PGF1dGhvcj5TYXVsZWRhLCBTLjwvYXV0aG9yPjwv
YXV0aG9ycz48L2NvbnRyaWJ1dG9ycz48YXV0aC1hZGRyZXNzPkJhbmMgZGUgU2FuZyBpIFRlaXhp
dHMsIEluc3RpdHV0IENhdGFsYSBkZSBsYSBTYWx1dCwgQmFyY2Vsb25hLCBTcGFpbi48L2F1dGgt
YWRkcmVzcz48dGl0bGVzPjx0aXRsZT5UIGNlbGwgcmVzcG9uc2VzIGFuZCB2aXJhbCB2YXJpYWJp
bGl0eSBpbiBibG9vZCBkb25hdGlvbiBjYW5kaWRhdGVzIHdpdGggb2NjdWx0IGhlcGF0aXRpcyBC
IGluZmVjdGlvbjwvdGl0bGU+PHNlY29uZGFyeS10aXRsZT5KIEhlcGF0b2w8L3NlY29uZGFyeS10
aXRsZT48YWx0LXRpdGxlPkpvdXJuYWwgb2YgaGVwYXRvbG9neTwvYWx0LXRpdGxlPjwvdGl0bGVz
PjxwZXJpb2RpY2FsPjxmdWxsLXRpdGxlPkogSGVwYXRvbDwvZnVsbC10aXRsZT48YWJici0xPkpv
dXJuYWwgb2YgaGVwYXRvbG9neTwvYWJici0xPjwvcGVyaW9kaWNhbD48YWx0LXBlcmlvZGljYWw+
PGZ1bGwtdGl0bGU+SiBIZXBhdG9sPC9mdWxsLXRpdGxlPjxhYmJyLTE+Sm91cm5hbCBvZiBoZXBh
dG9sb2d5PC9hYmJyLTE+PC9hbHQtcGVyaW9kaWNhbD48cGFnZXM+NzY1LTc0PC9wYWdlcz48dm9s
dW1lPjU2PC92b2x1bWU+PG51bWJlcj40PC9udW1iZXI+PGVkaXRpb24+MjAxMS8xMi8xNzwvZWRp
dGlvbj48a2V5d29yZHM+PGtleXdvcmQ+QWRvbGVzY2VudDwva2V5d29yZD48a2V5d29yZD5BZHVs
dDwva2V5d29yZD48a2V5d29yZD5BbWlubyBBY2lkIFNlcXVlbmNlPC9rZXl3b3JkPjxrZXl3b3Jk
PkFudGlnZW5zLCBWaXJhbC9pbW11bm9sb2d5PC9rZXl3b3JkPjxrZXl3b3JkPipCbG9vZCBEb25v
cnM8L2tleXdvcmQ+PGtleXdvcmQ+Q3l0b2tpbmVzL21ldGFib2xpc208L2tleXdvcmQ+PGtleXdv
cmQ+RE5BLCBWaXJhbC8qYmxvb2Q8L2tleXdvcmQ+PGtleXdvcmQ+RmVtYWxlPC9rZXl3b3JkPjxr
ZXl3b3JkPkdlbm9tZSwgVmlyYWwvZ2VuZXRpY3M8L2tleXdvcmQ+PGtleXdvcmQ+SGVwYXRpdGlz
IEIvKmJsb29kL2VwaWRlbWlvbG9neS8qaW1tdW5vbG9neTwva2V5d29yZD48a2V5d29yZD5IZXBh
dGl0aXMgQiB2aXJ1cy8qZ2VuZXRpY3M8L2tleXdvcmQ+PGtleXdvcmQ+SHVtYW5zPC9rZXl3b3Jk
PjxrZXl3b3JkPkltbXVuaXR5LCBDZWxsdWxhci9pbW11bm9sb2d5PC9rZXl3b3JkPjxrZXl3b3Jk
Pk1hbGU8L2tleXdvcmQ+PGtleXdvcmQ+TWlkZGxlIEFnZWQ8L2tleXdvcmQ+PGtleXdvcmQ+TW9s
ZWN1bGFyIFNlcXVlbmNlIERhdGE8L2tleXdvcmQ+PGtleXdvcmQ+UHJldmFsZW5jZTwva2V5d29y
ZD48a2V5d29yZD5SZXRyb3NwZWN0aXZlIFN0dWRpZXM8L2tleXdvcmQ+PGtleXdvcmQ+VC1MeW1w
aG9jeXRlcy8qaW1tdW5vbG9neTwva2V5d29yZD48a2V5d29yZD5Zb3VuZyBBZHVsdDwva2V5d29y
ZD48L2tleXdvcmRzPjxkYXRlcz48eWVhcj4yMDEyPC95ZWFyPjxwdWItZGF0ZXM+PGRhdGU+QXBy
PC9kYXRlPjwvcHViLWRhdGVzPjwvZGF0ZXM+PGlzYm4+MDE2OC04Mjc4PC9pc2JuPjxhY2Nlc3Np
b24tbnVtPjIyMTczMTU2PC9hY2Nlc3Npb24tbnVtPjx1cmxzPjwvdXJscz48ZWxlY3Ryb25pYy1y
ZXNvdXJjZS1udW0+MTAuMTAxNi9qLmpoZXAuMjAxMS4xMS4wMTE8L2VsZWN0cm9uaWMtcmVzb3Vy
Y2UtbnVtPjxyZW1vdGUtZGF0YWJhc2UtcHJvdmlkZXI+TmxtPC9yZW1vdGUtZGF0YWJhc2UtcHJv
dmlkZXI+PGxhbmd1YWdlPmVuZzwvbGFuZ3VhZ2U+PC9yZWNvcmQ+PC9DaXRlPjwvRW5kTm90ZT4A
</w:fldData>
        </w:fldChar>
      </w:r>
      <w:r w:rsidR="00EC3FFA" w:rsidRPr="00D26E1F">
        <w:rPr>
          <w:rFonts w:ascii="Book Antiqua" w:hAnsi="Book Antiqua"/>
          <w:kern w:val="0"/>
          <w:sz w:val="24"/>
          <w:szCs w:val="24"/>
        </w:rPr>
        <w:instrText xml:space="preserve"> ADDIN EN.CITE </w:instrText>
      </w:r>
      <w:r w:rsidR="00EC3FFA" w:rsidRPr="00D26E1F">
        <w:rPr>
          <w:rFonts w:ascii="Book Antiqua" w:hAnsi="Book Antiqua"/>
          <w:kern w:val="0"/>
          <w:sz w:val="24"/>
          <w:szCs w:val="24"/>
        </w:rPr>
        <w:fldChar w:fldCharType="begin">
          <w:fldData xml:space="preserve">PEVuZE5vdGU+PENpdGU+PEF1dGhvcj5IdWFuZzwvQXV0aG9yPjxZZWFyPjIwMTI8L1llYXI+PFJl
Y051bT4yNTwvUmVjTnVtPjxEaXNwbGF5VGV4dD48c3R5bGUgZmFjZT0ic3VwZXJzY3JpcHQiPls2
NiwgNzBdPC9zdHlsZT48L0Rpc3BsYXlUZXh0PjxyZWNvcmQ+PHJlYy1udW1iZXI+MjU8L3JlYy1u
dW1iZXI+PGZvcmVpZ24ta2V5cz48a2V5IGFwcD0iRU4iIGRiLWlkPSJ2ejl4ZnowdGgyYXJkOGVy
ZWZueHhlZWtyOXRwMHpzMnBwNXIiPjI1PC9rZXk+PC9mb3JlaWduLWtleXM+PHJlZi10eXBlIG5h
bWU9IkpvdXJuYWwgQXJ0aWNsZSI+MTc8L3JlZi10eXBlPjxjb250cmlidXRvcnM+PGF1dGhvcnM+
PGF1dGhvcj5IdWFuZywgQy4gSC48L2F1dGhvcj48YXV0aG9yPll1YW4sIFEuPC9hdXRob3I+PGF1
dGhvcj5DaGVuLCBQLiBKLjwvYXV0aG9yPjxhdXRob3I+WmhhbmcsIFkuIEwuPC9hdXRob3I+PGF1
dGhvcj5DaGVuLCBDLiBSLjwvYXV0aG9yPjxhdXRob3I+WmhlbmcsIFEuIEIuPC9hdXRob3I+PGF1
dGhvcj5ZZWgsIFMuIEguPC9hdXRob3I+PGF1dGhvcj5ZdSwgSC48L2F1dGhvcj48YXV0aG9yPlh1
ZSwgWS48L2F1dGhvcj48YXV0aG9yPkNoZW4sIFkuIFguPC9hdXRob3I+PGF1dGhvcj5MaXUsIFAu
IEcuPC9hdXRob3I+PGF1dGhvcj5HZSwgUy4gWC48L2F1dGhvcj48YXV0aG9yPlpoYW5nLCBKLjwv
YXV0aG9yPjxhdXRob3I+WGlhLCBOLiBTLjwvYXV0aG9yPjwvYXV0aG9ycz48L2NvbnRyaWJ1dG9y
cz48YXV0aC1hZGRyZXNzPk5hdGlvbmFsIEluc3RpdHV0ZSBvZiBEaWFnbm9zdGljcyBhbmQgVmFj
Y2luZSBEZXZlbG9wbWVudCBpbiBJbmZlY3Rpb3VzIERpc2Vhc2VzLCBTY2hvb2wgb2YgTGlmZSBT
Y2llbmNlLCBYaWFtZW4gVW5pdmVyc2l0eSwgWGlhbWVuLCBGdWppYW4gUHJvdmluY2UsIENoaW5h
LjwvYXV0aC1hZGRyZXNzPjx0aXRsZXM+PHRpdGxlPkluZmx1ZW5jZSBvZiBtdXRhdGlvbnMgaW4g
aGVwYXRpdGlzIEIgdmlydXMgc3VyZmFjZSBwcm90ZWluIG9uIHZpcmFsIGFudGlnZW5pY2l0eSBh
bmQgcGhlbm90eXBlIGluIG9jY3VsdCBIQlYgc3RyYWlucyBmcm9tIGJsb29kIGRvbm9yczwvdGl0
bGU+PHNlY29uZGFyeS10aXRsZT5KIEhlcGF0b2w8L3NlY29uZGFyeS10aXRsZT48YWx0LXRpdGxl
PkpvdXJuYWwgb2YgaGVwYXRvbG9neTwvYWx0LXRpdGxlPjwvdGl0bGVzPjxwZXJpb2RpY2FsPjxm
dWxsLXRpdGxlPkogSGVwYXRvbDwvZnVsbC10aXRsZT48YWJici0xPkpvdXJuYWwgb2YgaGVwYXRv
bG9neTwvYWJici0xPjwvcGVyaW9kaWNhbD48YWx0LXBlcmlvZGljYWw+PGZ1bGwtdGl0bGU+SiBI
ZXBhdG9sPC9mdWxsLXRpdGxlPjxhYmJyLTE+Sm91cm5hbCBvZiBoZXBhdG9sb2d5PC9hYmJyLTE+
PC9hbHQtcGVyaW9kaWNhbD48cGFnZXM+NzIwLTk8L3BhZ2VzPjx2b2x1bWU+NTc8L3ZvbHVtZT48
bnVtYmVyPjQ8L251bWJlcj48ZWRpdGlvbj4yMDEyLzA1LzI5PC9lZGl0aW9uPjxrZXl3b3Jkcz48
a2V5d29yZD5BZG9sZXNjZW50PC9rZXl3b3JkPjxrZXl3b3JkPkFkdWx0PC9rZXl3b3JkPjxrZXl3
b3JkPkFuaW1hbHM8L2tleXdvcmQ+PGtleXdvcmQ+QW50aWJvZGllcywgTW9ub2Nsb25hbCwgTXVy
aW5lLURlcml2ZWQ8L2tleXdvcmQ+PGtleXdvcmQ+Q2FycmllciBTdGF0ZS92aXJvbG9neTwva2V5
d29yZD48a2V5d29yZD5DZWxsIExpbmUsIFR1bW9yPC9rZXl3b3JkPjxrZXl3b3JkPkROQSBNdXRh
dGlvbmFsIEFuYWx5c2lzPC9rZXl3b3JkPjxrZXl3b3JkPkROQSwgVmlyYWwvYmxvb2Q8L2tleXdv
cmQ+PGtleXdvcmQ+RmVtYWxlPC9rZXl3b3JkPjxrZXl3b3JkPkdlbm90eXBlPC9rZXl3b3JkPjxr
ZXl3b3JkPkhlcGF0aXRpcyBCIFN1cmZhY2UgQW50aWdlbnMvKmdlbmV0aWNzLyppbW11bm9sb2d5
PC9rZXl3b3JkPjxrZXl3b3JkPkhlcGF0aXRpcyBCIHZpcnVzL2dlbmV0aWNzLyppbW11bm9sb2d5
PC9rZXl3b3JkPjxrZXl3b3JkPkh1bWFuczwva2V5d29yZD48a2V5d29yZD5NYWxlPC9rZXl3b3Jk
PjxrZXl3b3JkPk1pY2U8L2tleXdvcmQ+PGtleXdvcmQ+TWlkZGxlIEFnZWQ8L2tleXdvcmQ+PGtl
eXdvcmQ+Kk11dGF0aW9uPC9rZXl3b3JkPjxrZXl3b3JkPlBoZW5vdHlwZTwva2V5d29yZD48a2V5
d29yZD5STkEsIFZpcmFsL2Jpb3N5bnRoZXNpczwva2V5d29yZD48a2V5d29yZD5WaXJhbCBFbnZl
bG9wZSBQcm90ZWlucy8qZ2VuZXRpY3MvKmltbXVub2xvZ3kvc2VjcmV0aW9uPC9rZXl3b3JkPjxr
ZXl3b3JkPlZpcmlvbi9nZW5ldGljcy9tZXRhYm9saXNtPC9rZXl3b3JkPjxrZXl3b3JkPllvdW5n
IEFkdWx0PC9rZXl3b3JkPjwva2V5d29yZHM+PGRhdGVzPjx5ZWFyPjIwMTI8L3llYXI+PHB1Yi1k
YXRlcz48ZGF0ZT5PY3Q8L2RhdGU+PC9wdWItZGF0ZXM+PC9kYXRlcz48aXNibj4wMTY4LTgyNzg8
L2lzYm4+PGFjY2Vzc2lvbi1udW0+MjI2MzQxMzE8L2FjY2Vzc2lvbi1udW0+PHVybHM+PC91cmxz
PjxlbGVjdHJvbmljLXJlc291cmNlLW51bT4xMC4xMDE2L2ouamhlcC4yMDEyLjA1LjAwOTwvZWxl
Y3Ryb25pYy1yZXNvdXJjZS1udW0+PHJlbW90ZS1kYXRhYmFzZS1wcm92aWRlcj5ObG08L3JlbW90
ZS1kYXRhYmFzZS1wcm92aWRlcj48bGFuZ3VhZ2U+ZW5nPC9sYW5ndWFnZT48L3JlY29yZD48L0Np
dGU+PENpdGU+PEF1dGhvcj5CZXM8L0F1dGhvcj48WWVhcj4yMDEyPC9ZZWFyPjxSZWNOdW0+NTg8
L1JlY051bT48cmVjb3JkPjxyZWMtbnVtYmVyPjU4PC9yZWMtbnVtYmVyPjxmb3JlaWduLWtleXM+
PGtleSBhcHA9IkVOIiBkYi1pZD0idno5eGZ6MHRoMmFyZDhlcmVmbnh4ZWVrcjl0cDB6czJwcDVy
Ij41ODwva2V5PjwvZm9yZWlnbi1rZXlzPjxyZWYtdHlwZSBuYW1lPSJKb3VybmFsIEFydGljbGUi
PjE3PC9yZWYtdHlwZT48Y29udHJpYnV0b3JzPjxhdXRob3JzPjxhdXRob3I+QmVzLCBNLjwvYXV0
aG9yPjxhdXRob3I+VmFyZ2FzLCBWLjwvYXV0aG9yPjxhdXRob3I+UGlyb24sIE0uPC9hdXRob3I+
PGF1dGhvcj5DYXNhbWl0amFuYSwgTi48L2F1dGhvcj48YXV0aG9yPkVzdGViYW4sIEouIEkuPC9h
dXRob3I+PGF1dGhvcj5WaWxhbm92YSwgTi48L2F1dGhvcj48YXV0aG9yPlBpbmFjaG8sIEEuPC9h
dXRob3I+PGF1dGhvcj5RdWVyLCBKLjwvYXV0aG9yPjxhdXRob3I+UHVpZywgTC48L2F1dGhvcj48
YXV0aG9yPkd1YXJkaWEsIEouPC9hdXRob3I+PGF1dGhvcj5TYXVsZWRhLCBTLjwvYXV0aG9yPjwv
YXV0aG9ycz48L2NvbnRyaWJ1dG9ycz48YXV0aC1hZGRyZXNzPkJhbmMgZGUgU2FuZyBpIFRlaXhp
dHMsIEluc3RpdHV0IENhdGFsYSBkZSBsYSBTYWx1dCwgQmFyY2Vsb25hLCBTcGFpbi48L2F1dGgt
YWRkcmVzcz48dGl0bGVzPjx0aXRsZT5UIGNlbGwgcmVzcG9uc2VzIGFuZCB2aXJhbCB2YXJpYWJp
bGl0eSBpbiBibG9vZCBkb25hdGlvbiBjYW5kaWRhdGVzIHdpdGggb2NjdWx0IGhlcGF0aXRpcyBC
IGluZmVjdGlvbjwvdGl0bGU+PHNlY29uZGFyeS10aXRsZT5KIEhlcGF0b2w8L3NlY29uZGFyeS10
aXRsZT48YWx0LXRpdGxlPkpvdXJuYWwgb2YgaGVwYXRvbG9neTwvYWx0LXRpdGxlPjwvdGl0bGVz
PjxwZXJpb2RpY2FsPjxmdWxsLXRpdGxlPkogSGVwYXRvbDwvZnVsbC10aXRsZT48YWJici0xPkpv
dXJuYWwgb2YgaGVwYXRvbG9neTwvYWJici0xPjwvcGVyaW9kaWNhbD48YWx0LXBlcmlvZGljYWw+
PGZ1bGwtdGl0bGU+SiBIZXBhdG9sPC9mdWxsLXRpdGxlPjxhYmJyLTE+Sm91cm5hbCBvZiBoZXBh
dG9sb2d5PC9hYmJyLTE+PC9hbHQtcGVyaW9kaWNhbD48cGFnZXM+NzY1LTc0PC9wYWdlcz48dm9s
dW1lPjU2PC92b2x1bWU+PG51bWJlcj40PC9udW1iZXI+PGVkaXRpb24+MjAxMS8xMi8xNzwvZWRp
dGlvbj48a2V5d29yZHM+PGtleXdvcmQ+QWRvbGVzY2VudDwva2V5d29yZD48a2V5d29yZD5BZHVs
dDwva2V5d29yZD48a2V5d29yZD5BbWlubyBBY2lkIFNlcXVlbmNlPC9rZXl3b3JkPjxrZXl3b3Jk
PkFudGlnZW5zLCBWaXJhbC9pbW11bm9sb2d5PC9rZXl3b3JkPjxrZXl3b3JkPipCbG9vZCBEb25v
cnM8L2tleXdvcmQ+PGtleXdvcmQ+Q3l0b2tpbmVzL21ldGFib2xpc208L2tleXdvcmQ+PGtleXdv
cmQ+RE5BLCBWaXJhbC8qYmxvb2Q8L2tleXdvcmQ+PGtleXdvcmQ+RmVtYWxlPC9rZXl3b3JkPjxr
ZXl3b3JkPkdlbm9tZSwgVmlyYWwvZ2VuZXRpY3M8L2tleXdvcmQ+PGtleXdvcmQ+SGVwYXRpdGlz
IEIvKmJsb29kL2VwaWRlbWlvbG9neS8qaW1tdW5vbG9neTwva2V5d29yZD48a2V5d29yZD5IZXBh
dGl0aXMgQiB2aXJ1cy8qZ2VuZXRpY3M8L2tleXdvcmQ+PGtleXdvcmQ+SHVtYW5zPC9rZXl3b3Jk
PjxrZXl3b3JkPkltbXVuaXR5LCBDZWxsdWxhci9pbW11bm9sb2d5PC9rZXl3b3JkPjxrZXl3b3Jk
Pk1hbGU8L2tleXdvcmQ+PGtleXdvcmQ+TWlkZGxlIEFnZWQ8L2tleXdvcmQ+PGtleXdvcmQ+TW9s
ZWN1bGFyIFNlcXVlbmNlIERhdGE8L2tleXdvcmQ+PGtleXdvcmQ+UHJldmFsZW5jZTwva2V5d29y
ZD48a2V5d29yZD5SZXRyb3NwZWN0aXZlIFN0dWRpZXM8L2tleXdvcmQ+PGtleXdvcmQ+VC1MeW1w
aG9jeXRlcy8qaW1tdW5vbG9neTwva2V5d29yZD48a2V5d29yZD5Zb3VuZyBBZHVsdDwva2V5d29y
ZD48L2tleXdvcmRzPjxkYXRlcz48eWVhcj4yMDEyPC95ZWFyPjxwdWItZGF0ZXM+PGRhdGU+QXBy
PC9kYXRlPjwvcHViLWRhdGVzPjwvZGF0ZXM+PGlzYm4+MDE2OC04Mjc4PC9pc2JuPjxhY2Nlc3Np
b24tbnVtPjIyMTczMTU2PC9hY2Nlc3Npb24tbnVtPjx1cmxzPjwvdXJscz48ZWxlY3Ryb25pYy1y
ZXNvdXJjZS1udW0+MTAuMTAxNi9qLmpoZXAuMjAxMS4xMS4wMTE8L2VsZWN0cm9uaWMtcmVzb3Vy
Y2UtbnVtPjxyZW1vdGUtZGF0YWJhc2UtcHJvdmlkZXI+TmxtPC9yZW1vdGUtZGF0YWJhc2UtcHJv
dmlkZXI+PGxhbmd1YWdlPmVuZzwvbGFuZ3VhZ2U+PC9yZWNvcmQ+PC9DaXRlPjwvRW5kTm90ZT4A
</w:fldData>
        </w:fldChar>
      </w:r>
      <w:r w:rsidR="00EC3FFA" w:rsidRPr="00D26E1F">
        <w:rPr>
          <w:rFonts w:ascii="Book Antiqua" w:hAnsi="Book Antiqua"/>
          <w:kern w:val="0"/>
          <w:sz w:val="24"/>
          <w:szCs w:val="24"/>
        </w:rPr>
        <w:instrText xml:space="preserve"> ADDIN EN.CITE.DATA </w:instrText>
      </w:r>
      <w:r w:rsidR="00EC3FFA" w:rsidRPr="00D26E1F">
        <w:rPr>
          <w:rFonts w:ascii="Book Antiqua" w:hAnsi="Book Antiqua"/>
          <w:kern w:val="0"/>
          <w:sz w:val="24"/>
          <w:szCs w:val="24"/>
        </w:rPr>
      </w:r>
      <w:r w:rsidR="00EC3FFA" w:rsidRPr="00D26E1F">
        <w:rPr>
          <w:rFonts w:ascii="Book Antiqua" w:hAnsi="Book Antiqua"/>
          <w:kern w:val="0"/>
          <w:sz w:val="24"/>
          <w:szCs w:val="24"/>
        </w:rPr>
        <w:fldChar w:fldCharType="end"/>
      </w:r>
      <w:r w:rsidRPr="00D26E1F">
        <w:rPr>
          <w:rFonts w:ascii="Book Antiqua" w:hAnsi="Book Antiqua"/>
          <w:kern w:val="0"/>
          <w:sz w:val="24"/>
          <w:szCs w:val="24"/>
        </w:rPr>
      </w:r>
      <w:r w:rsidRPr="00D26E1F">
        <w:rPr>
          <w:rFonts w:ascii="Book Antiqua" w:hAnsi="Book Antiqua"/>
          <w:kern w:val="0"/>
          <w:sz w:val="24"/>
          <w:szCs w:val="24"/>
        </w:rPr>
        <w:fldChar w:fldCharType="separate"/>
      </w:r>
      <w:r w:rsidR="00EC3FFA" w:rsidRPr="00D26E1F">
        <w:rPr>
          <w:rFonts w:ascii="Book Antiqua" w:hAnsi="Book Antiqua"/>
          <w:noProof/>
          <w:kern w:val="0"/>
          <w:sz w:val="24"/>
          <w:szCs w:val="24"/>
          <w:vertAlign w:val="superscript"/>
        </w:rPr>
        <w:t>[</w:t>
      </w:r>
      <w:hyperlink w:anchor="_ENREF_66" w:tooltip="Huang, 2012 #25" w:history="1">
        <w:r w:rsidR="00B20377" w:rsidRPr="00D26E1F">
          <w:rPr>
            <w:rFonts w:ascii="Book Antiqua" w:hAnsi="Book Antiqua"/>
            <w:noProof/>
            <w:kern w:val="0"/>
            <w:sz w:val="24"/>
            <w:szCs w:val="24"/>
            <w:vertAlign w:val="superscript"/>
          </w:rPr>
          <w:t>66</w:t>
        </w:r>
      </w:hyperlink>
      <w:r w:rsidR="00422039">
        <w:rPr>
          <w:rFonts w:ascii="Book Antiqua" w:hAnsi="Book Antiqua"/>
          <w:noProof/>
          <w:kern w:val="0"/>
          <w:sz w:val="24"/>
          <w:szCs w:val="24"/>
          <w:vertAlign w:val="superscript"/>
        </w:rPr>
        <w:t>,</w:t>
      </w:r>
      <w:hyperlink w:anchor="_ENREF_70" w:tooltip="Bes, 2012 #58" w:history="1">
        <w:r w:rsidR="00B20377" w:rsidRPr="00D26E1F">
          <w:rPr>
            <w:rFonts w:ascii="Book Antiqua" w:hAnsi="Book Antiqua"/>
            <w:noProof/>
            <w:kern w:val="0"/>
            <w:sz w:val="24"/>
            <w:szCs w:val="24"/>
            <w:vertAlign w:val="superscript"/>
          </w:rPr>
          <w:t>70</w:t>
        </w:r>
      </w:hyperlink>
      <w:r w:rsidR="00EC3FFA" w:rsidRPr="00D26E1F">
        <w:rPr>
          <w:rFonts w:ascii="Book Antiqua" w:hAnsi="Book Antiqua"/>
          <w:noProof/>
          <w:kern w:val="0"/>
          <w:sz w:val="24"/>
          <w:szCs w:val="24"/>
          <w:vertAlign w:val="superscript"/>
        </w:rPr>
        <w:t>]</w:t>
      </w:r>
      <w:r w:rsidRPr="00D26E1F">
        <w:rPr>
          <w:rFonts w:ascii="Book Antiqua" w:hAnsi="Book Antiqua"/>
          <w:kern w:val="0"/>
          <w:sz w:val="24"/>
          <w:szCs w:val="24"/>
        </w:rPr>
        <w:fldChar w:fldCharType="end"/>
      </w:r>
      <w:r w:rsidRPr="00D26E1F">
        <w:rPr>
          <w:rFonts w:ascii="Book Antiqua" w:hAnsi="Book Antiqua"/>
          <w:sz w:val="24"/>
          <w:szCs w:val="24"/>
        </w:rPr>
        <w:t>. A number of Pre-S/S mutations were observed in both OBIs and HBsAg-positive patients (</w:t>
      </w:r>
      <w:r w:rsidR="00600787" w:rsidRPr="00D26E1F">
        <w:rPr>
          <w:rFonts w:ascii="Book Antiqua" w:hAnsi="Book Antiqua"/>
          <w:sz w:val="24"/>
          <w:szCs w:val="24"/>
        </w:rPr>
        <w:t>Fig</w:t>
      </w:r>
      <w:r w:rsidR="00712E9B" w:rsidRPr="00D26E1F">
        <w:rPr>
          <w:rFonts w:ascii="Book Antiqua" w:hAnsi="Book Antiqua"/>
          <w:sz w:val="24"/>
          <w:szCs w:val="24"/>
        </w:rPr>
        <w:t>ure</w:t>
      </w:r>
      <w:r w:rsidRPr="00D26E1F">
        <w:rPr>
          <w:rFonts w:ascii="Book Antiqua" w:hAnsi="Book Antiqua"/>
          <w:sz w:val="24"/>
          <w:szCs w:val="24"/>
        </w:rPr>
        <w:t xml:space="preserve"> 1), while it is speculated that they may </w:t>
      </w:r>
      <w:r w:rsidR="00C838E6" w:rsidRPr="00D26E1F">
        <w:rPr>
          <w:rFonts w:ascii="Book Antiqua" w:hAnsi="Book Antiqua"/>
          <w:sz w:val="24"/>
          <w:szCs w:val="24"/>
        </w:rPr>
        <w:t xml:space="preserve">not </w:t>
      </w:r>
      <w:r w:rsidRPr="00D26E1F">
        <w:rPr>
          <w:rFonts w:ascii="Book Antiqua" w:hAnsi="Book Antiqua"/>
          <w:sz w:val="24"/>
          <w:szCs w:val="24"/>
        </w:rPr>
        <w:t xml:space="preserve">be associated with OBI. Clinically observed Pre-S/S mutations in OBIs summarized in </w:t>
      </w:r>
      <w:r w:rsidR="00712E9B" w:rsidRPr="00D26E1F">
        <w:rPr>
          <w:rFonts w:ascii="Book Antiqua" w:hAnsi="Book Antiqua"/>
          <w:sz w:val="24"/>
          <w:szCs w:val="24"/>
        </w:rPr>
        <w:t>Figure 1</w:t>
      </w:r>
      <w:r w:rsidRPr="00D26E1F">
        <w:rPr>
          <w:rFonts w:ascii="Book Antiqua" w:hAnsi="Book Antiqua"/>
          <w:sz w:val="24"/>
          <w:szCs w:val="24"/>
        </w:rPr>
        <w:t xml:space="preserve"> indicate that: </w:t>
      </w:r>
      <w:r w:rsidR="001F2E73" w:rsidRPr="00D26E1F">
        <w:rPr>
          <w:rFonts w:ascii="Book Antiqua" w:hAnsi="Book Antiqua"/>
          <w:sz w:val="24"/>
          <w:szCs w:val="24"/>
        </w:rPr>
        <w:t xml:space="preserve">(1) </w:t>
      </w:r>
      <w:r w:rsidR="002C7A3A" w:rsidRPr="00D26E1F">
        <w:rPr>
          <w:rFonts w:ascii="Book Antiqua" w:hAnsi="Book Antiqua"/>
          <w:sz w:val="24"/>
          <w:szCs w:val="24"/>
        </w:rPr>
        <w:t>S</w:t>
      </w:r>
      <w:r w:rsidRPr="00D26E1F">
        <w:rPr>
          <w:rFonts w:ascii="Book Antiqua" w:hAnsi="Book Antiqua"/>
          <w:sz w:val="24"/>
          <w:szCs w:val="24"/>
        </w:rPr>
        <w:t xml:space="preserve">ome mutations occurred in both OBIs and HBsAg-positive patients, while some mutations were only detected in OBIs; </w:t>
      </w:r>
      <w:r w:rsidR="001F2E73" w:rsidRPr="00D26E1F">
        <w:rPr>
          <w:rFonts w:ascii="Book Antiqua" w:hAnsi="Book Antiqua"/>
          <w:sz w:val="24"/>
          <w:szCs w:val="24"/>
        </w:rPr>
        <w:t xml:space="preserve">(2) </w:t>
      </w:r>
      <w:r w:rsidR="002C7A3A" w:rsidRPr="00D26E1F">
        <w:rPr>
          <w:rFonts w:ascii="Book Antiqua" w:hAnsi="Book Antiqua"/>
          <w:sz w:val="24"/>
          <w:szCs w:val="24"/>
        </w:rPr>
        <w:t>S</w:t>
      </w:r>
      <w:r w:rsidRPr="00D26E1F">
        <w:rPr>
          <w:rFonts w:ascii="Book Antiqua" w:hAnsi="Book Antiqua"/>
          <w:sz w:val="24"/>
          <w:szCs w:val="24"/>
        </w:rPr>
        <w:t xml:space="preserve">ome mutations were found outside the </w:t>
      </w:r>
      <w:r w:rsidR="00945E39" w:rsidRPr="00D26E1F">
        <w:rPr>
          <w:rFonts w:ascii="Book Antiqua" w:hAnsi="Book Antiqua"/>
          <w:sz w:val="24"/>
          <w:szCs w:val="24"/>
        </w:rPr>
        <w:t>“α”</w:t>
      </w:r>
      <w:r w:rsidRPr="00D26E1F">
        <w:rPr>
          <w:rFonts w:ascii="Book Antiqua" w:hAnsi="Book Antiqua"/>
          <w:sz w:val="24"/>
          <w:szCs w:val="24"/>
        </w:rPr>
        <w:t xml:space="preserve"> determinant</w:t>
      </w:r>
      <w:r w:rsidR="005B7617" w:rsidRPr="00D26E1F">
        <w:rPr>
          <w:rFonts w:ascii="Book Antiqua" w:hAnsi="Book Antiqua"/>
          <w:sz w:val="24"/>
          <w:szCs w:val="24"/>
        </w:rPr>
        <w:t xml:space="preserve"> and</w:t>
      </w:r>
      <w:r w:rsidRPr="00D26E1F">
        <w:rPr>
          <w:rFonts w:ascii="Book Antiqua" w:hAnsi="Book Antiqua"/>
          <w:sz w:val="24"/>
          <w:szCs w:val="24"/>
        </w:rPr>
        <w:t xml:space="preserve"> </w:t>
      </w:r>
      <w:r w:rsidR="00C838E6" w:rsidRPr="00D26E1F">
        <w:rPr>
          <w:rFonts w:ascii="Book Antiqua" w:hAnsi="Book Antiqua"/>
          <w:sz w:val="24"/>
          <w:szCs w:val="24"/>
        </w:rPr>
        <w:t xml:space="preserve">were </w:t>
      </w:r>
      <w:r w:rsidRPr="00D26E1F">
        <w:rPr>
          <w:rFonts w:ascii="Book Antiqua" w:hAnsi="Book Antiqua"/>
          <w:sz w:val="24"/>
          <w:szCs w:val="24"/>
        </w:rPr>
        <w:t xml:space="preserve">located at </w:t>
      </w:r>
      <w:r w:rsidR="00C838E6" w:rsidRPr="00D26E1F">
        <w:rPr>
          <w:rFonts w:ascii="Book Antiqua" w:hAnsi="Book Antiqua"/>
          <w:sz w:val="24"/>
          <w:szCs w:val="24"/>
        </w:rPr>
        <w:t xml:space="preserve">the </w:t>
      </w:r>
      <w:r w:rsidRPr="00D26E1F">
        <w:rPr>
          <w:rFonts w:ascii="Book Antiqua" w:hAnsi="Book Antiqua"/>
          <w:sz w:val="24"/>
          <w:szCs w:val="24"/>
        </w:rPr>
        <w:t>N-terminus or C-</w:t>
      </w:r>
      <w:r w:rsidR="001F2E73" w:rsidRPr="00D26E1F">
        <w:rPr>
          <w:rFonts w:ascii="Book Antiqua" w:hAnsi="Book Antiqua"/>
          <w:sz w:val="24"/>
          <w:szCs w:val="24"/>
        </w:rPr>
        <w:t xml:space="preserve">terminus of MHR or outside MHR; (3) </w:t>
      </w:r>
      <w:r w:rsidR="002C7A3A" w:rsidRPr="00D26E1F">
        <w:rPr>
          <w:rFonts w:ascii="Book Antiqua" w:hAnsi="Book Antiqua"/>
          <w:sz w:val="24"/>
          <w:szCs w:val="24"/>
        </w:rPr>
        <w:t>S</w:t>
      </w:r>
      <w:r w:rsidR="00712E9B" w:rsidRPr="00D26E1F">
        <w:rPr>
          <w:rFonts w:ascii="Book Antiqua" w:hAnsi="Book Antiqua"/>
          <w:sz w:val="24"/>
          <w:szCs w:val="24"/>
        </w:rPr>
        <w:t>ome mutations also corresponded</w:t>
      </w:r>
      <w:r w:rsidRPr="00D26E1F">
        <w:rPr>
          <w:rFonts w:ascii="Book Antiqua" w:hAnsi="Book Antiqua"/>
          <w:sz w:val="24"/>
          <w:szCs w:val="24"/>
        </w:rPr>
        <w:t xml:space="preserve"> to the amino acid substitutions in P region;</w:t>
      </w:r>
      <w:r w:rsidR="001F2E73" w:rsidRPr="00D26E1F">
        <w:rPr>
          <w:rFonts w:ascii="Book Antiqua" w:hAnsi="Book Antiqua"/>
          <w:sz w:val="24"/>
          <w:szCs w:val="24"/>
        </w:rPr>
        <w:t xml:space="preserve"> (4) </w:t>
      </w:r>
      <w:r w:rsidR="002C7A3A" w:rsidRPr="00D26E1F">
        <w:rPr>
          <w:rFonts w:ascii="Book Antiqua" w:hAnsi="Book Antiqua"/>
          <w:sz w:val="24"/>
          <w:szCs w:val="24"/>
        </w:rPr>
        <w:t>S</w:t>
      </w:r>
      <w:r w:rsidRPr="00D26E1F">
        <w:rPr>
          <w:rFonts w:ascii="Book Antiqua" w:hAnsi="Book Antiqua"/>
          <w:sz w:val="24"/>
          <w:szCs w:val="24"/>
        </w:rPr>
        <w:t>ome amino acid substitutions were specific for genotypes, subgenotypes or subtypes, while</w:t>
      </w:r>
      <w:r w:rsidR="00C838E6" w:rsidRPr="00D26E1F">
        <w:rPr>
          <w:rFonts w:ascii="Book Antiqua" w:hAnsi="Book Antiqua"/>
          <w:sz w:val="24"/>
          <w:szCs w:val="24"/>
        </w:rPr>
        <w:t xml:space="preserve"> the</w:t>
      </w:r>
      <w:r w:rsidRPr="00D26E1F">
        <w:rPr>
          <w:rFonts w:ascii="Book Antiqua" w:hAnsi="Book Antiqua"/>
          <w:sz w:val="24"/>
          <w:szCs w:val="24"/>
        </w:rPr>
        <w:t xml:space="preserve"> clinical significance of them in OBIs </w:t>
      </w:r>
      <w:r w:rsidR="001F2E73" w:rsidRPr="00D26E1F">
        <w:rPr>
          <w:rFonts w:ascii="Book Antiqua" w:hAnsi="Book Antiqua"/>
          <w:sz w:val="24"/>
          <w:szCs w:val="24"/>
        </w:rPr>
        <w:t>remain</w:t>
      </w:r>
      <w:r w:rsidR="00712E9B" w:rsidRPr="00D26E1F">
        <w:rPr>
          <w:rFonts w:ascii="Book Antiqua" w:hAnsi="Book Antiqua"/>
          <w:sz w:val="24"/>
          <w:szCs w:val="24"/>
        </w:rPr>
        <w:t>s</w:t>
      </w:r>
      <w:r w:rsidR="001F2E73" w:rsidRPr="00D26E1F">
        <w:rPr>
          <w:rFonts w:ascii="Book Antiqua" w:hAnsi="Book Antiqua"/>
          <w:sz w:val="24"/>
          <w:szCs w:val="24"/>
        </w:rPr>
        <w:t xml:space="preserve"> to be determined; (5) </w:t>
      </w:r>
      <w:r w:rsidR="002C7A3A" w:rsidRPr="00D26E1F">
        <w:rPr>
          <w:rFonts w:ascii="Book Antiqua" w:hAnsi="Book Antiqua"/>
          <w:sz w:val="24"/>
          <w:szCs w:val="24"/>
        </w:rPr>
        <w:t>P</w:t>
      </w:r>
      <w:r w:rsidRPr="00D26E1F">
        <w:rPr>
          <w:rFonts w:ascii="Book Antiqua" w:hAnsi="Book Antiqua"/>
          <w:sz w:val="24"/>
          <w:szCs w:val="24"/>
        </w:rPr>
        <w:t xml:space="preserve">oint mutations in the first loop of </w:t>
      </w:r>
      <w:r w:rsidR="00945E39" w:rsidRPr="00D26E1F">
        <w:rPr>
          <w:rFonts w:ascii="Book Antiqua" w:hAnsi="Book Antiqua"/>
          <w:sz w:val="24"/>
          <w:szCs w:val="24"/>
        </w:rPr>
        <w:t>“α”</w:t>
      </w:r>
      <w:r w:rsidRPr="00D26E1F">
        <w:rPr>
          <w:rFonts w:ascii="Book Antiqua" w:hAnsi="Book Antiqua"/>
          <w:sz w:val="24"/>
          <w:szCs w:val="24"/>
        </w:rPr>
        <w:t xml:space="preserve"> epitope (aa124-137) occurred </w:t>
      </w:r>
      <w:r w:rsidR="00712E9B" w:rsidRPr="00D26E1F">
        <w:rPr>
          <w:rFonts w:ascii="Book Antiqua" w:hAnsi="Book Antiqua"/>
          <w:sz w:val="24"/>
          <w:szCs w:val="24"/>
        </w:rPr>
        <w:t xml:space="preserve">more frequently </w:t>
      </w:r>
      <w:r w:rsidRPr="00D26E1F">
        <w:rPr>
          <w:rFonts w:ascii="Book Antiqua" w:hAnsi="Book Antiqua"/>
          <w:sz w:val="24"/>
          <w:szCs w:val="24"/>
        </w:rPr>
        <w:t>in OBI isolates from unvaccinated person</w:t>
      </w:r>
      <w:r w:rsidRPr="00D26E1F">
        <w:rPr>
          <w:rFonts w:ascii="Book Antiqua" w:hAnsi="Book Antiqua"/>
          <w:kern w:val="0"/>
          <w:sz w:val="24"/>
          <w:szCs w:val="24"/>
        </w:rPr>
        <w:fldChar w:fldCharType="begin">
          <w:fldData xml:space="preserve">PEVuZE5vdGU+PENpdGU+PEF1dGhvcj5DYXJtYW48L0F1dGhvcj48WWVhcj4xOTk1PC9ZZWFyPjxS
ZWNOdW0+NDA8L1JlY051bT48RGlzcGxheVRleHQ+PHN0eWxlIGZhY2U9InN1cGVyc2NyaXB0Ij5b
NzFdPC9zdHlsZT48L0Rpc3BsYXlUZXh0PjxyZWNvcmQ+PHJlYy1udW1iZXI+NDA8L3JlYy1udW1i
ZXI+PGZvcmVpZ24ta2V5cz48a2V5IGFwcD0iRU4iIGRiLWlkPSJ2ejl4ZnowdGgyYXJkOGVyZWZu
eHhlZWtyOXRwMHpzMnBwNXIiPjQwPC9rZXk+PC9mb3JlaWduLWtleXM+PHJlZi10eXBlIG5hbWU9
IkpvdXJuYWwgQXJ0aWNsZSI+MTc8L3JlZi10eXBlPjxjb250cmlidXRvcnM+PGF1dGhvcnM+PGF1
dGhvcj5DYXJtYW4sIFcuIEYuPC9hdXRob3I+PGF1dGhvcj5Lb3J1bGEsIEouPC9hdXRob3I+PGF1
dGhvcj5XYWxsYWNlLCBMLjwvYXV0aG9yPjxhdXRob3I+TWFjUGhlZSwgUi48L2F1dGhvcj48YXV0
aG9yPk1pbW1zLCBMLjwvYXV0aG9yPjxhdXRob3I+RGVja2VyLCBSLjwvYXV0aG9yPjwvYXV0aG9y
cz48L2NvbnRyaWJ1dG9ycz48YXV0aC1hZGRyZXNzPkluc3RpdHV0ZSBvZiBWaXJvbG9neSwgVW5p
dmVyc2l0eSBvZiBHbGFzZ293LjwvYXV0aC1hZGRyZXNzPjx0aXRsZXM+PHRpdGxlPkZ1bG1pbmFu
dCByZWFjdGl2YXRpb24gb2YgaGVwYXRpdGlzIEIgZHVlIHRvIGVudmVsb3BlIHByb3RlaW4gbXV0
YW50IHRoYXQgZXNjYXBlZCBkZXRlY3Rpb24gYnkgbW9ub2Nsb25hbCBIQnNBZyBFTElTQTwvdGl0
bGU+PHNlY29uZGFyeS10aXRsZT5MYW5jZXQ8L3NlY29uZGFyeS10aXRsZT48YWx0LXRpdGxlPkxh
bmNldDwvYWx0LXRpdGxlPjwvdGl0bGVzPjxwZXJpb2RpY2FsPjxmdWxsLXRpdGxlPkxhbmNldDwv
ZnVsbC10aXRsZT48YWJici0xPkxhbmNldDwvYWJici0xPjwvcGVyaW9kaWNhbD48YWx0LXBlcmlv
ZGljYWw+PGZ1bGwtdGl0bGU+TGFuY2V0PC9mdWxsLXRpdGxlPjxhYmJyLTE+TGFuY2V0PC9hYmJy
LTE+PC9hbHQtcGVyaW9kaWNhbD48cGFnZXM+MTQwNi03PC9wYWdlcz48dm9sdW1lPjM0NTwvdm9s
dW1lPjxudW1iZXI+ODk2MjwvbnVtYmVyPjxlZGl0aW9uPjE5OTUvMDYvMDM8L2VkaXRpb24+PGtl
eXdvcmRzPjxrZXl3b3JkPkFtaW5vIEFjaWQgU2VxdWVuY2U8L2tleXdvcmQ+PGtleXdvcmQ+RW56
eW1lLUxpbmtlZCBJbW11bm9zb3JiZW50IEFzc2F5PC9rZXl3b3JkPjxrZXl3b3JkPkZhdGFsIE91
dGNvbWU8L2tleXdvcmQ+PGtleXdvcmQ+SGVwYWNpdmlydXMvaW1tdW5vbG9neTwva2V5d29yZD48
a2V5d29yZD5IZXBhdGl0aXMgQW50aWJvZGllcy9pc29sYXRpb24gJmFtcDthbXA8L2tleXdvcmQ+
PGtleXdvcmQ+cHVyaWZpY2F0aW9uPC9rZXl3b3JkPjxrZXl3b3JkPkhlcGF0aXRpcyBCLyp2aXJv
bG9neTwva2V5d29yZD48a2V5d29yZD5IZXBhdGl0aXMgQiBTdXJmYWNlIEFudGlnZW5zLypnZW5l
dGljcy9pc29sYXRpb24gJmFtcDthbXA8L2tleXdvcmQ+PGtleXdvcmQ+cHVyaWZpY2F0aW9uPC9r
ZXl3b3JkPjxrZXl3b3JkPkhlcGF0aXRpcyBCIHZpcnVzLypnZW5ldGljcy9pbW11bm9sb2d5PC9r
ZXl3b3JkPjxrZXl3b3JkPkhlcGF0aXRpcyBDIEFudGlib2RpZXM8L2tleXdvcmQ+PGtleXdvcmQ+
SHVtYW5zPC9rZXl3b3JkPjxrZXl3b3JkPk1hbGU8L2tleXdvcmQ+PGtleXdvcmQ+TWlkZGxlIEFn
ZWQ8L2tleXdvcmQ+PGtleXdvcmQ+TW9sZWN1bGFyIFNlcXVlbmNlIERhdGE8L2tleXdvcmQ+PGtl
eXdvcmQ+TXV0YXRpb248L2tleXdvcmQ+PGtleXdvcmQ+UG9seW1lcmFzZSBDaGFpbiBSZWFjdGlv
bjwva2V5d29yZD48a2V5d29yZD5WaXJhbCBFbnZlbG9wZSBQcm90ZWlucy9nZW5ldGljczwva2V5
d29yZD48L2tleXdvcmRzPjxkYXRlcz48eWVhcj4xOTk1PC95ZWFyPjxwdWItZGF0ZXM+PGRhdGU+
SnVuIDM8L2RhdGU+PC9wdWItZGF0ZXM+PC9kYXRlcz48aXNibj4wMTQwLTY3MzYgKFByaW50KSYj
eEQ7MDE0MC02NzM2PC9pc2JuPjxhY2Nlc3Npb24tbnVtPjc1MzkwODk8L2FjY2Vzc2lvbi1udW0+
PHVybHM+PC91cmxzPjxyZW1vdGUtZGF0YWJhc2UtcHJvdmlkZXI+TmxtPC9yZW1vdGUtZGF0YWJh
c2UtcHJvdmlkZXI+PGxhbmd1YWdlPmVuZzwvbGFuZ3VhZ2U+PC9yZWNvcmQ+PC9DaXRlPjwvRW5k
Tm90ZT5=
</w:fldData>
        </w:fldChar>
      </w:r>
      <w:r w:rsidR="00F51C52" w:rsidRPr="00D26E1F">
        <w:rPr>
          <w:rFonts w:ascii="Book Antiqua" w:hAnsi="Book Antiqua"/>
          <w:kern w:val="0"/>
          <w:sz w:val="24"/>
          <w:szCs w:val="24"/>
        </w:rPr>
        <w:instrText xml:space="preserve"> ADDIN EN.CITE </w:instrText>
      </w:r>
      <w:r w:rsidR="00F51C52" w:rsidRPr="00D26E1F">
        <w:rPr>
          <w:rFonts w:ascii="Book Antiqua" w:hAnsi="Book Antiqua"/>
          <w:kern w:val="0"/>
          <w:sz w:val="24"/>
          <w:szCs w:val="24"/>
        </w:rPr>
        <w:fldChar w:fldCharType="begin">
          <w:fldData xml:space="preserve">PEVuZE5vdGU+PENpdGU+PEF1dGhvcj5DYXJtYW48L0F1dGhvcj48WWVhcj4xOTk1PC9ZZWFyPjxS
ZWNOdW0+NDA8L1JlY051bT48RGlzcGxheVRleHQ+PHN0eWxlIGZhY2U9InN1cGVyc2NyaXB0Ij5b
NzFdPC9zdHlsZT48L0Rpc3BsYXlUZXh0PjxyZWNvcmQ+PHJlYy1udW1iZXI+NDA8L3JlYy1udW1i
ZXI+PGZvcmVpZ24ta2V5cz48a2V5IGFwcD0iRU4iIGRiLWlkPSJ2ejl4ZnowdGgyYXJkOGVyZWZu
eHhlZWtyOXRwMHpzMnBwNXIiPjQwPC9rZXk+PC9mb3JlaWduLWtleXM+PHJlZi10eXBlIG5hbWU9
IkpvdXJuYWwgQXJ0aWNsZSI+MTc8L3JlZi10eXBlPjxjb250cmlidXRvcnM+PGF1dGhvcnM+PGF1
dGhvcj5DYXJtYW4sIFcuIEYuPC9hdXRob3I+PGF1dGhvcj5Lb3J1bGEsIEouPC9hdXRob3I+PGF1
dGhvcj5XYWxsYWNlLCBMLjwvYXV0aG9yPjxhdXRob3I+TWFjUGhlZSwgUi48L2F1dGhvcj48YXV0
aG9yPk1pbW1zLCBMLjwvYXV0aG9yPjxhdXRob3I+RGVja2VyLCBSLjwvYXV0aG9yPjwvYXV0aG9y
cz48L2NvbnRyaWJ1dG9ycz48YXV0aC1hZGRyZXNzPkluc3RpdHV0ZSBvZiBWaXJvbG9neSwgVW5p
dmVyc2l0eSBvZiBHbGFzZ293LjwvYXV0aC1hZGRyZXNzPjx0aXRsZXM+PHRpdGxlPkZ1bG1pbmFu
dCByZWFjdGl2YXRpb24gb2YgaGVwYXRpdGlzIEIgZHVlIHRvIGVudmVsb3BlIHByb3RlaW4gbXV0
YW50IHRoYXQgZXNjYXBlZCBkZXRlY3Rpb24gYnkgbW9ub2Nsb25hbCBIQnNBZyBFTElTQTwvdGl0
bGU+PHNlY29uZGFyeS10aXRsZT5MYW5jZXQ8L3NlY29uZGFyeS10aXRsZT48YWx0LXRpdGxlPkxh
bmNldDwvYWx0LXRpdGxlPjwvdGl0bGVzPjxwZXJpb2RpY2FsPjxmdWxsLXRpdGxlPkxhbmNldDwv
ZnVsbC10aXRsZT48YWJici0xPkxhbmNldDwvYWJici0xPjwvcGVyaW9kaWNhbD48YWx0LXBlcmlv
ZGljYWw+PGZ1bGwtdGl0bGU+TGFuY2V0PC9mdWxsLXRpdGxlPjxhYmJyLTE+TGFuY2V0PC9hYmJy
LTE+PC9hbHQtcGVyaW9kaWNhbD48cGFnZXM+MTQwNi03PC9wYWdlcz48dm9sdW1lPjM0NTwvdm9s
dW1lPjxudW1iZXI+ODk2MjwvbnVtYmVyPjxlZGl0aW9uPjE5OTUvMDYvMDM8L2VkaXRpb24+PGtl
eXdvcmRzPjxrZXl3b3JkPkFtaW5vIEFjaWQgU2VxdWVuY2U8L2tleXdvcmQ+PGtleXdvcmQ+RW56
eW1lLUxpbmtlZCBJbW11bm9zb3JiZW50IEFzc2F5PC9rZXl3b3JkPjxrZXl3b3JkPkZhdGFsIE91
dGNvbWU8L2tleXdvcmQ+PGtleXdvcmQ+SGVwYWNpdmlydXMvaW1tdW5vbG9neTwva2V5d29yZD48
a2V5d29yZD5IZXBhdGl0aXMgQW50aWJvZGllcy9pc29sYXRpb24gJmFtcDthbXA8L2tleXdvcmQ+
PGtleXdvcmQ+cHVyaWZpY2F0aW9uPC9rZXl3b3JkPjxrZXl3b3JkPkhlcGF0aXRpcyBCLyp2aXJv
bG9neTwva2V5d29yZD48a2V5d29yZD5IZXBhdGl0aXMgQiBTdXJmYWNlIEFudGlnZW5zLypnZW5l
dGljcy9pc29sYXRpb24gJmFtcDthbXA8L2tleXdvcmQ+PGtleXdvcmQ+cHVyaWZpY2F0aW9uPC9r
ZXl3b3JkPjxrZXl3b3JkPkhlcGF0aXRpcyBCIHZpcnVzLypnZW5ldGljcy9pbW11bm9sb2d5PC9r
ZXl3b3JkPjxrZXl3b3JkPkhlcGF0aXRpcyBDIEFudGlib2RpZXM8L2tleXdvcmQ+PGtleXdvcmQ+
SHVtYW5zPC9rZXl3b3JkPjxrZXl3b3JkPk1hbGU8L2tleXdvcmQ+PGtleXdvcmQ+TWlkZGxlIEFn
ZWQ8L2tleXdvcmQ+PGtleXdvcmQ+TW9sZWN1bGFyIFNlcXVlbmNlIERhdGE8L2tleXdvcmQ+PGtl
eXdvcmQ+TXV0YXRpb248L2tleXdvcmQ+PGtleXdvcmQ+UG9seW1lcmFzZSBDaGFpbiBSZWFjdGlv
bjwva2V5d29yZD48a2V5d29yZD5WaXJhbCBFbnZlbG9wZSBQcm90ZWlucy9nZW5ldGljczwva2V5
d29yZD48L2tleXdvcmRzPjxkYXRlcz48eWVhcj4xOTk1PC95ZWFyPjxwdWItZGF0ZXM+PGRhdGU+
SnVuIDM8L2RhdGU+PC9wdWItZGF0ZXM+PC9kYXRlcz48aXNibj4wMTQwLTY3MzYgKFByaW50KSYj
eEQ7MDE0MC02NzM2PC9pc2JuPjxhY2Nlc3Npb24tbnVtPjc1MzkwODk8L2FjY2Vzc2lvbi1udW0+
PHVybHM+PC91cmxzPjxyZW1vdGUtZGF0YWJhc2UtcHJvdmlkZXI+TmxtPC9yZW1vdGUtZGF0YWJh
c2UtcHJvdmlkZXI+PGxhbmd1YWdlPmVuZzwvbGFuZ3VhZ2U+PC9yZWNvcmQ+PC9DaXRlPjwvRW5k
Tm90ZT5=
</w:fldData>
        </w:fldChar>
      </w:r>
      <w:r w:rsidR="00F51C52" w:rsidRPr="00D26E1F">
        <w:rPr>
          <w:rFonts w:ascii="Book Antiqua" w:hAnsi="Book Antiqua"/>
          <w:kern w:val="0"/>
          <w:sz w:val="24"/>
          <w:szCs w:val="24"/>
        </w:rPr>
        <w:instrText xml:space="preserve"> ADDIN EN.CITE.DATA </w:instrText>
      </w:r>
      <w:r w:rsidR="00F51C52" w:rsidRPr="00D26E1F">
        <w:rPr>
          <w:rFonts w:ascii="Book Antiqua" w:hAnsi="Book Antiqua"/>
          <w:kern w:val="0"/>
          <w:sz w:val="24"/>
          <w:szCs w:val="24"/>
        </w:rPr>
      </w:r>
      <w:r w:rsidR="00F51C52" w:rsidRPr="00D26E1F">
        <w:rPr>
          <w:rFonts w:ascii="Book Antiqua" w:hAnsi="Book Antiqua"/>
          <w:kern w:val="0"/>
          <w:sz w:val="24"/>
          <w:szCs w:val="24"/>
        </w:rPr>
        <w:fldChar w:fldCharType="end"/>
      </w:r>
      <w:r w:rsidRPr="00D26E1F">
        <w:rPr>
          <w:rFonts w:ascii="Book Antiqua" w:hAnsi="Book Antiqua"/>
          <w:kern w:val="0"/>
          <w:sz w:val="24"/>
          <w:szCs w:val="24"/>
        </w:rPr>
      </w:r>
      <w:r w:rsidRPr="00D26E1F">
        <w:rPr>
          <w:rFonts w:ascii="Book Antiqua" w:hAnsi="Book Antiqua"/>
          <w:kern w:val="0"/>
          <w:sz w:val="24"/>
          <w:szCs w:val="24"/>
        </w:rPr>
        <w:fldChar w:fldCharType="separate"/>
      </w:r>
      <w:r w:rsidR="00F51C52" w:rsidRPr="00D26E1F">
        <w:rPr>
          <w:rFonts w:ascii="Book Antiqua" w:hAnsi="Book Antiqua"/>
          <w:noProof/>
          <w:kern w:val="0"/>
          <w:sz w:val="24"/>
          <w:szCs w:val="24"/>
          <w:vertAlign w:val="superscript"/>
        </w:rPr>
        <w:t>[</w:t>
      </w:r>
      <w:hyperlink w:anchor="_ENREF_71" w:tooltip="Carman, 1995 #40" w:history="1">
        <w:r w:rsidR="00B20377" w:rsidRPr="00D26E1F">
          <w:rPr>
            <w:rFonts w:ascii="Book Antiqua" w:hAnsi="Book Antiqua"/>
            <w:noProof/>
            <w:kern w:val="0"/>
            <w:sz w:val="24"/>
            <w:szCs w:val="24"/>
            <w:vertAlign w:val="superscript"/>
          </w:rPr>
          <w:t>71</w:t>
        </w:r>
      </w:hyperlink>
      <w:r w:rsidR="00F51C52" w:rsidRPr="00D26E1F">
        <w:rPr>
          <w:rFonts w:ascii="Book Antiqua" w:hAnsi="Book Antiqua"/>
          <w:noProof/>
          <w:kern w:val="0"/>
          <w:sz w:val="24"/>
          <w:szCs w:val="24"/>
          <w:vertAlign w:val="superscript"/>
        </w:rPr>
        <w:t>]</w:t>
      </w:r>
      <w:r w:rsidRPr="00D26E1F">
        <w:rPr>
          <w:rFonts w:ascii="Book Antiqua" w:hAnsi="Book Antiqua"/>
          <w:kern w:val="0"/>
          <w:sz w:val="24"/>
          <w:szCs w:val="24"/>
        </w:rPr>
        <w:fldChar w:fldCharType="end"/>
      </w:r>
      <w:r w:rsidRPr="00D26E1F">
        <w:rPr>
          <w:rFonts w:ascii="Book Antiqua" w:hAnsi="Book Antiqua"/>
          <w:sz w:val="24"/>
          <w:szCs w:val="24"/>
        </w:rPr>
        <w:t xml:space="preserve">, while </w:t>
      </w:r>
      <w:r w:rsidR="00C80BBC" w:rsidRPr="00D26E1F">
        <w:rPr>
          <w:rFonts w:ascii="Book Antiqua" w:hAnsi="Book Antiqua"/>
          <w:sz w:val="24"/>
          <w:szCs w:val="24"/>
        </w:rPr>
        <w:t>point mutations</w:t>
      </w:r>
      <w:r w:rsidRPr="00D26E1F">
        <w:rPr>
          <w:rFonts w:ascii="Book Antiqua" w:hAnsi="Book Antiqua"/>
          <w:sz w:val="24"/>
          <w:szCs w:val="24"/>
        </w:rPr>
        <w:t xml:space="preserve"> in the second loop of </w:t>
      </w:r>
      <w:r w:rsidR="00945E39" w:rsidRPr="00D26E1F">
        <w:rPr>
          <w:rFonts w:ascii="Book Antiqua" w:hAnsi="Book Antiqua"/>
          <w:sz w:val="24"/>
          <w:szCs w:val="24"/>
        </w:rPr>
        <w:t>“α”</w:t>
      </w:r>
      <w:r w:rsidRPr="00D26E1F">
        <w:rPr>
          <w:rFonts w:ascii="Book Antiqua" w:hAnsi="Book Antiqua"/>
          <w:sz w:val="24"/>
          <w:szCs w:val="24"/>
        </w:rPr>
        <w:t xml:space="preserve"> epitope (aa138-147) were more frequently isolated from OBI patients after immune prophylaxis</w:t>
      </w:r>
      <w:r w:rsidR="00EC3FFA" w:rsidRPr="00D26E1F">
        <w:rPr>
          <w:rFonts w:ascii="Book Antiqua" w:hAnsi="Book Antiqua"/>
          <w:kern w:val="0"/>
          <w:sz w:val="24"/>
          <w:szCs w:val="24"/>
        </w:rPr>
        <w:fldChar w:fldCharType="begin">
          <w:fldData xml:space="preserve">PEVuZE5vdGU+PENpdGU+PEF1dGhvcj5DYXJtYW48L0F1dGhvcj48WWVhcj4xOTkwPC9ZZWFyPjxS
ZWNOdW0+OTY8L1JlY051bT48RGlzcGxheVRleHQ+PHN0eWxlIGZhY2U9InN1cGVyc2NyaXB0Ij5b
NzJdPC9zdHlsZT48L0Rpc3BsYXlUZXh0PjxyZWNvcmQ+PHJlYy1udW1iZXI+OTY8L3JlYy1udW1i
ZXI+PGZvcmVpZ24ta2V5cz48a2V5IGFwcD0iRU4iIGRiLWlkPSJ2ejl4ZnowdGgyYXJkOGVyZWZu
eHhlZWtyOXRwMHpzMnBwNXIiPjk2PC9rZXk+PC9mb3JlaWduLWtleXM+PHJlZi10eXBlIG5hbWU9
IkpvdXJuYWwgQXJ0aWNsZSI+MTc8L3JlZi10eXBlPjxjb250cmlidXRvcnM+PGF1dGhvcnM+PGF1
dGhvcj5DYXJtYW4sIFcuIEYuPC9hdXRob3I+PGF1dGhvcj5aYW5ldHRpLCBBLiBSLjwvYXV0aG9y
PjxhdXRob3I+S2FyYXlpYW5uaXMsIFAuPC9hdXRob3I+PGF1dGhvcj5XYXRlcnMsIEouPC9hdXRo
b3I+PGF1dGhvcj5NYW56aWxsbywgRy48L2F1dGhvcj48YXV0aG9yPlRhbnppLCBFLjwvYXV0aG9y
PjxhdXRob3I+WnVja2VybWFuLCBBLiBKLjwvYXV0aG9yPjxhdXRob3I+VGhvbWFzLCBILiBDLjwv
YXV0aG9yPjwvYXV0aG9ycz48L2NvbnRyaWJ1dG9ycz48YXV0aC1hZGRyZXNzPkRlcGFydG1lbnQg
b2YgTWVkaWNpbmUsIFN0IE1hcnkmYXBvcztzIEhvc3BpdGFsIE1lZGljYWwgU2Nob29sLCBMb25k
b24sIFVLLjwvYXV0aC1hZGRyZXNzPjx0aXRsZXM+PHRpdGxlPlZhY2NpbmUtaW5kdWNlZCBlc2Nh
cGUgbXV0YW50IG9mIGhlcGF0aXRpcyBCIHZpcnVzPC90aXRsZT48c2Vjb25kYXJ5LXRpdGxlPkxh
bmNldDwvc2Vjb25kYXJ5LXRpdGxlPjxhbHQtdGl0bGU+TGFuY2V0PC9hbHQtdGl0bGU+PC90aXRs
ZXM+PHBlcmlvZGljYWw+PGZ1bGwtdGl0bGU+TGFuY2V0PC9mdWxsLXRpdGxlPjxhYmJyLTE+TGFu
Y2V0PC9hYmJyLTE+PC9wZXJpb2RpY2FsPjxhbHQtcGVyaW9kaWNhbD48ZnVsbC10aXRsZT5MYW5j
ZXQ8L2Z1bGwtdGl0bGU+PGFiYnItMT5MYW5jZXQ8L2FiYnItMT48L2FsdC1wZXJpb2RpY2FsPjxw
YWdlcz4zMjUtOTwvcGFnZXM+PHZvbHVtZT4zMzY8L3ZvbHVtZT48bnVtYmVyPjg3MTE8L251bWJl
cj48ZWRpdGlvbj4xOTkwLzA4LzExPC9lZGl0aW9uPjxrZXl3b3Jkcz48a2V5d29yZD5CaW9sb2dp
Y2FsIE1hcmtlcnM8L2tleXdvcmQ+PGtleXdvcmQ+Q2FycmllciBTdGF0ZTwva2V5d29yZD48a2V5
d29yZD5DaGlsZCwgUHJlc2Nob29sPC9rZXl3b3JkPjxrZXl3b3JkPkVwaXRvcGVzL2ltbXVub2xv
Z3k8L2tleXdvcmQ+PGtleXdvcmQ+RmVtYWxlPC9rZXl3b3JkPjxrZXl3b3JkPkhlcGF0aXRpcyBC
LyptaWNyb2Jpb2xvZ3kvcHJldmVudGlvbiAmYW1wO2FtcDwva2V5d29yZD48a2V5d29yZD5jb250
cm9sPC9rZXl3b3JkPjxrZXl3b3JkPkhlcGF0aXRpcyBCIFN1cmZhY2UgQW50aWdlbnMvYW5hbHlz
aXMvaW1tdW5vbG9neTwva2V5d29yZD48a2V5d29yZD5IZXBhdGl0aXMgQiB2aXJ1cy8qZ2VuZXRp
Y3MvaW1tdW5vbG9neTwva2V5d29yZD48a2V5d29yZD5IdW1hbnM8L2tleXdvcmQ+PGtleXdvcmQ+
SW5mYW50PC9rZXl3b3JkPjxrZXl3b3JkPkluZmFudCwgTmV3Ym9ybjwva2V5d29yZD48a2V5d29y
ZD5JdGFseTwva2V5d29yZD48a2V5d29yZD5NYWxlPC9rZXl3b3JkPjxrZXl3b3JkPk11dGF0aW9u
PC9rZXl3b3JkPjxrZXl3b3JkPipWYWNjaW5hdGlvbjwva2V5d29yZD48a2V5d29yZD5WaXJhbCBI
ZXBhdGl0aXMgVmFjY2luZXMvKmltbXVub2xvZ3k8L2tleXdvcmQ+PGtleXdvcmQ+VmlydXMgUmVw
bGljYXRpb248L2tleXdvcmQ+PC9rZXl3b3Jkcz48ZGF0ZXM+PHllYXI+MTk5MDwveWVhcj48cHVi
LWRhdGVzPjxkYXRlPkF1ZyAxMTwvZGF0ZT48L3B1Yi1kYXRlcz48L2RhdGVzPjxpc2JuPjAxNDAt
NjczNiAoUHJpbnQpJiN4RDswMTQwLTY3MzY8L2lzYm4+PGFjY2Vzc2lvbi1udW0+MTY5NzM5Njwv
YWNjZXNzaW9uLW51bT48dXJscz48L3VybHM+PHJlbW90ZS1kYXRhYmFzZS1wcm92aWRlcj5ObG08
L3JlbW90ZS1kYXRhYmFzZS1wcm92aWRlcj48bGFuZ3VhZ2U+ZW5nPC9sYW5ndWFnZT48L3JlY29y
ZD48L0NpdGU+PC9FbmROb3RlPgB=
</w:fldData>
        </w:fldChar>
      </w:r>
      <w:r w:rsidR="00F51C52" w:rsidRPr="00D26E1F">
        <w:rPr>
          <w:rFonts w:ascii="Book Antiqua" w:hAnsi="Book Antiqua"/>
          <w:kern w:val="0"/>
          <w:sz w:val="24"/>
          <w:szCs w:val="24"/>
        </w:rPr>
        <w:instrText xml:space="preserve"> ADDIN EN.CITE </w:instrText>
      </w:r>
      <w:r w:rsidR="00F51C52" w:rsidRPr="00D26E1F">
        <w:rPr>
          <w:rFonts w:ascii="Book Antiqua" w:hAnsi="Book Antiqua"/>
          <w:kern w:val="0"/>
          <w:sz w:val="24"/>
          <w:szCs w:val="24"/>
        </w:rPr>
        <w:fldChar w:fldCharType="begin">
          <w:fldData xml:space="preserve">PEVuZE5vdGU+PENpdGU+PEF1dGhvcj5DYXJtYW48L0F1dGhvcj48WWVhcj4xOTkwPC9ZZWFyPjxS
ZWNOdW0+OTY8L1JlY051bT48RGlzcGxheVRleHQ+PHN0eWxlIGZhY2U9InN1cGVyc2NyaXB0Ij5b
NzJdPC9zdHlsZT48L0Rpc3BsYXlUZXh0PjxyZWNvcmQ+PHJlYy1udW1iZXI+OTY8L3JlYy1udW1i
ZXI+PGZvcmVpZ24ta2V5cz48a2V5IGFwcD0iRU4iIGRiLWlkPSJ2ejl4ZnowdGgyYXJkOGVyZWZu
eHhlZWtyOXRwMHpzMnBwNXIiPjk2PC9rZXk+PC9mb3JlaWduLWtleXM+PHJlZi10eXBlIG5hbWU9
IkpvdXJuYWwgQXJ0aWNsZSI+MTc8L3JlZi10eXBlPjxjb250cmlidXRvcnM+PGF1dGhvcnM+PGF1
dGhvcj5DYXJtYW4sIFcuIEYuPC9hdXRob3I+PGF1dGhvcj5aYW5ldHRpLCBBLiBSLjwvYXV0aG9y
PjxhdXRob3I+S2FyYXlpYW5uaXMsIFAuPC9hdXRob3I+PGF1dGhvcj5XYXRlcnMsIEouPC9hdXRo
b3I+PGF1dGhvcj5NYW56aWxsbywgRy48L2F1dGhvcj48YXV0aG9yPlRhbnppLCBFLjwvYXV0aG9y
PjxhdXRob3I+WnVja2VybWFuLCBBLiBKLjwvYXV0aG9yPjxhdXRob3I+VGhvbWFzLCBILiBDLjwv
YXV0aG9yPjwvYXV0aG9ycz48L2NvbnRyaWJ1dG9ycz48YXV0aC1hZGRyZXNzPkRlcGFydG1lbnQg
b2YgTWVkaWNpbmUsIFN0IE1hcnkmYXBvcztzIEhvc3BpdGFsIE1lZGljYWwgU2Nob29sLCBMb25k
b24sIFVLLjwvYXV0aC1hZGRyZXNzPjx0aXRsZXM+PHRpdGxlPlZhY2NpbmUtaW5kdWNlZCBlc2Nh
cGUgbXV0YW50IG9mIGhlcGF0aXRpcyBCIHZpcnVzPC90aXRsZT48c2Vjb25kYXJ5LXRpdGxlPkxh
bmNldDwvc2Vjb25kYXJ5LXRpdGxlPjxhbHQtdGl0bGU+TGFuY2V0PC9hbHQtdGl0bGU+PC90aXRs
ZXM+PHBlcmlvZGljYWw+PGZ1bGwtdGl0bGU+TGFuY2V0PC9mdWxsLXRpdGxlPjxhYmJyLTE+TGFu
Y2V0PC9hYmJyLTE+PC9wZXJpb2RpY2FsPjxhbHQtcGVyaW9kaWNhbD48ZnVsbC10aXRsZT5MYW5j
ZXQ8L2Z1bGwtdGl0bGU+PGFiYnItMT5MYW5jZXQ8L2FiYnItMT48L2FsdC1wZXJpb2RpY2FsPjxw
YWdlcz4zMjUtOTwvcGFnZXM+PHZvbHVtZT4zMzY8L3ZvbHVtZT48bnVtYmVyPjg3MTE8L251bWJl
cj48ZWRpdGlvbj4xOTkwLzA4LzExPC9lZGl0aW9uPjxrZXl3b3Jkcz48a2V5d29yZD5CaW9sb2dp
Y2FsIE1hcmtlcnM8L2tleXdvcmQ+PGtleXdvcmQ+Q2FycmllciBTdGF0ZTwva2V5d29yZD48a2V5
d29yZD5DaGlsZCwgUHJlc2Nob29sPC9rZXl3b3JkPjxrZXl3b3JkPkVwaXRvcGVzL2ltbXVub2xv
Z3k8L2tleXdvcmQ+PGtleXdvcmQ+RmVtYWxlPC9rZXl3b3JkPjxrZXl3b3JkPkhlcGF0aXRpcyBC
LyptaWNyb2Jpb2xvZ3kvcHJldmVudGlvbiAmYW1wO2FtcDwva2V5d29yZD48a2V5d29yZD5jb250
cm9sPC9rZXl3b3JkPjxrZXl3b3JkPkhlcGF0aXRpcyBCIFN1cmZhY2UgQW50aWdlbnMvYW5hbHlz
aXMvaW1tdW5vbG9neTwva2V5d29yZD48a2V5d29yZD5IZXBhdGl0aXMgQiB2aXJ1cy8qZ2VuZXRp
Y3MvaW1tdW5vbG9neTwva2V5d29yZD48a2V5d29yZD5IdW1hbnM8L2tleXdvcmQ+PGtleXdvcmQ+
SW5mYW50PC9rZXl3b3JkPjxrZXl3b3JkPkluZmFudCwgTmV3Ym9ybjwva2V5d29yZD48a2V5d29y
ZD5JdGFseTwva2V5d29yZD48a2V5d29yZD5NYWxlPC9rZXl3b3JkPjxrZXl3b3JkPk11dGF0aW9u
PC9rZXl3b3JkPjxrZXl3b3JkPipWYWNjaW5hdGlvbjwva2V5d29yZD48a2V5d29yZD5WaXJhbCBI
ZXBhdGl0aXMgVmFjY2luZXMvKmltbXVub2xvZ3k8L2tleXdvcmQ+PGtleXdvcmQ+VmlydXMgUmVw
bGljYXRpb248L2tleXdvcmQ+PC9rZXl3b3Jkcz48ZGF0ZXM+PHllYXI+MTk5MDwveWVhcj48cHVi
LWRhdGVzPjxkYXRlPkF1ZyAxMTwvZGF0ZT48L3B1Yi1kYXRlcz48L2RhdGVzPjxpc2JuPjAxNDAt
NjczNiAoUHJpbnQpJiN4RDswMTQwLTY3MzY8L2lzYm4+PGFjY2Vzc2lvbi1udW0+MTY5NzM5Njwv
YWNjZXNzaW9uLW51bT48dXJscz48L3VybHM+PHJlbW90ZS1kYXRhYmFzZS1wcm92aWRlcj5ObG08
L3JlbW90ZS1kYXRhYmFzZS1wcm92aWRlcj48bGFuZ3VhZ2U+ZW5nPC9sYW5ndWFnZT48L3JlY29y
ZD48L0NpdGU+PC9FbmROb3RlPgB=
</w:fldData>
        </w:fldChar>
      </w:r>
      <w:r w:rsidR="00F51C52" w:rsidRPr="00D26E1F">
        <w:rPr>
          <w:rFonts w:ascii="Book Antiqua" w:hAnsi="Book Antiqua"/>
          <w:kern w:val="0"/>
          <w:sz w:val="24"/>
          <w:szCs w:val="24"/>
        </w:rPr>
        <w:instrText xml:space="preserve"> ADDIN EN.CITE.DATA </w:instrText>
      </w:r>
      <w:r w:rsidR="00F51C52" w:rsidRPr="00D26E1F">
        <w:rPr>
          <w:rFonts w:ascii="Book Antiqua" w:hAnsi="Book Antiqua"/>
          <w:kern w:val="0"/>
          <w:sz w:val="24"/>
          <w:szCs w:val="24"/>
        </w:rPr>
      </w:r>
      <w:r w:rsidR="00F51C52" w:rsidRPr="00D26E1F">
        <w:rPr>
          <w:rFonts w:ascii="Book Antiqua" w:hAnsi="Book Antiqua"/>
          <w:kern w:val="0"/>
          <w:sz w:val="24"/>
          <w:szCs w:val="24"/>
        </w:rPr>
        <w:fldChar w:fldCharType="end"/>
      </w:r>
      <w:r w:rsidR="00EC3FFA" w:rsidRPr="00D26E1F">
        <w:rPr>
          <w:rFonts w:ascii="Book Antiqua" w:hAnsi="Book Antiqua"/>
          <w:kern w:val="0"/>
          <w:sz w:val="24"/>
          <w:szCs w:val="24"/>
        </w:rPr>
      </w:r>
      <w:r w:rsidR="00EC3FFA" w:rsidRPr="00D26E1F">
        <w:rPr>
          <w:rFonts w:ascii="Book Antiqua" w:hAnsi="Book Antiqua"/>
          <w:kern w:val="0"/>
          <w:sz w:val="24"/>
          <w:szCs w:val="24"/>
        </w:rPr>
        <w:fldChar w:fldCharType="separate"/>
      </w:r>
      <w:r w:rsidR="00F51C52" w:rsidRPr="00D26E1F">
        <w:rPr>
          <w:rFonts w:ascii="Book Antiqua" w:hAnsi="Book Antiqua"/>
          <w:noProof/>
          <w:kern w:val="0"/>
          <w:sz w:val="24"/>
          <w:szCs w:val="24"/>
          <w:vertAlign w:val="superscript"/>
        </w:rPr>
        <w:t>[</w:t>
      </w:r>
      <w:hyperlink w:anchor="_ENREF_72" w:tooltip="Carman, 1990 #96" w:history="1">
        <w:r w:rsidR="00B20377" w:rsidRPr="00D26E1F">
          <w:rPr>
            <w:rFonts w:ascii="Book Antiqua" w:hAnsi="Book Antiqua"/>
            <w:noProof/>
            <w:kern w:val="0"/>
            <w:sz w:val="24"/>
            <w:szCs w:val="24"/>
            <w:vertAlign w:val="superscript"/>
          </w:rPr>
          <w:t>72</w:t>
        </w:r>
      </w:hyperlink>
      <w:r w:rsidR="00F51C52" w:rsidRPr="00D26E1F">
        <w:rPr>
          <w:rFonts w:ascii="Book Antiqua" w:hAnsi="Book Antiqua"/>
          <w:noProof/>
          <w:kern w:val="0"/>
          <w:sz w:val="24"/>
          <w:szCs w:val="24"/>
          <w:vertAlign w:val="superscript"/>
        </w:rPr>
        <w:t>]</w:t>
      </w:r>
      <w:r w:rsidR="00EC3FFA" w:rsidRPr="00D26E1F">
        <w:rPr>
          <w:rFonts w:ascii="Book Antiqua" w:hAnsi="Book Antiqua"/>
          <w:kern w:val="0"/>
          <w:sz w:val="24"/>
          <w:szCs w:val="24"/>
        </w:rPr>
        <w:fldChar w:fldCharType="end"/>
      </w:r>
      <w:r w:rsidR="001F2E73" w:rsidRPr="00D26E1F">
        <w:rPr>
          <w:rFonts w:ascii="Book Antiqua" w:hAnsi="Book Antiqua"/>
          <w:sz w:val="24"/>
          <w:szCs w:val="24"/>
        </w:rPr>
        <w:t xml:space="preserve">; </w:t>
      </w:r>
      <w:r w:rsidR="00422039">
        <w:rPr>
          <w:rFonts w:ascii="Book Antiqua" w:hAnsi="Book Antiqua" w:hint="eastAsia"/>
          <w:sz w:val="24"/>
          <w:szCs w:val="24"/>
        </w:rPr>
        <w:t xml:space="preserve">and </w:t>
      </w:r>
      <w:r w:rsidR="001F2E73" w:rsidRPr="00D26E1F">
        <w:rPr>
          <w:rFonts w:ascii="Book Antiqua" w:hAnsi="Book Antiqua"/>
          <w:sz w:val="24"/>
          <w:szCs w:val="24"/>
        </w:rPr>
        <w:t xml:space="preserve">(6) </w:t>
      </w:r>
      <w:r w:rsidR="002C7A3A" w:rsidRPr="00D26E1F">
        <w:rPr>
          <w:rFonts w:ascii="Book Antiqua" w:hAnsi="Book Antiqua"/>
          <w:sz w:val="24"/>
          <w:szCs w:val="24"/>
        </w:rPr>
        <w:t>A</w:t>
      </w:r>
      <w:r w:rsidRPr="00D26E1F">
        <w:rPr>
          <w:rFonts w:ascii="Book Antiqua" w:hAnsi="Book Antiqua"/>
          <w:sz w:val="24"/>
          <w:szCs w:val="24"/>
        </w:rPr>
        <w:t xml:space="preserve">part from point substitutions, there </w:t>
      </w:r>
      <w:r w:rsidR="00712E9B" w:rsidRPr="00D26E1F">
        <w:rPr>
          <w:rFonts w:ascii="Book Antiqua" w:hAnsi="Book Antiqua"/>
          <w:sz w:val="24"/>
          <w:szCs w:val="24"/>
        </w:rPr>
        <w:t>were</w:t>
      </w:r>
      <w:r w:rsidRPr="00D26E1F">
        <w:rPr>
          <w:rFonts w:ascii="Book Antiqua" w:hAnsi="Book Antiqua"/>
          <w:sz w:val="24"/>
          <w:szCs w:val="24"/>
        </w:rPr>
        <w:t xml:space="preserve"> other </w:t>
      </w:r>
      <w:r w:rsidR="00C838E6" w:rsidRPr="00D26E1F">
        <w:rPr>
          <w:rFonts w:ascii="Book Antiqua" w:hAnsi="Book Antiqua"/>
          <w:sz w:val="24"/>
          <w:szCs w:val="24"/>
        </w:rPr>
        <w:t>types</w:t>
      </w:r>
      <w:r w:rsidRPr="00D26E1F">
        <w:rPr>
          <w:rFonts w:ascii="Book Antiqua" w:hAnsi="Book Antiqua"/>
          <w:sz w:val="24"/>
          <w:szCs w:val="24"/>
        </w:rPr>
        <w:t xml:space="preserve"> of mutations or combined mutations. However, further </w:t>
      </w:r>
      <w:r w:rsidRPr="00D26E1F">
        <w:rPr>
          <w:rFonts w:ascii="Book Antiqua" w:hAnsi="Book Antiqua"/>
          <w:i/>
          <w:sz w:val="24"/>
          <w:szCs w:val="24"/>
        </w:rPr>
        <w:t>in vivo</w:t>
      </w:r>
      <w:r w:rsidRPr="00D26E1F">
        <w:rPr>
          <w:rFonts w:ascii="Book Antiqua" w:hAnsi="Book Antiqua"/>
          <w:sz w:val="24"/>
          <w:szCs w:val="24"/>
        </w:rPr>
        <w:t xml:space="preserve"> and </w:t>
      </w:r>
      <w:r w:rsidRPr="00D26E1F">
        <w:rPr>
          <w:rFonts w:ascii="Book Antiqua" w:hAnsi="Book Antiqua"/>
          <w:i/>
          <w:sz w:val="24"/>
          <w:szCs w:val="24"/>
        </w:rPr>
        <w:t>in vitro</w:t>
      </w:r>
      <w:r w:rsidRPr="00D26E1F">
        <w:rPr>
          <w:rFonts w:ascii="Book Antiqua" w:hAnsi="Book Antiqua"/>
          <w:sz w:val="24"/>
          <w:szCs w:val="24"/>
        </w:rPr>
        <w:t xml:space="preserve"> studies are required to explore the effects of point mutations on the occurrence of OBI.</w:t>
      </w:r>
    </w:p>
    <w:p w:rsidR="00FD36CE" w:rsidRPr="00D26E1F" w:rsidRDefault="00C838E6" w:rsidP="00743478">
      <w:pPr>
        <w:adjustRightInd w:val="0"/>
        <w:snapToGrid w:val="0"/>
        <w:spacing w:line="360" w:lineRule="auto"/>
        <w:ind w:firstLineChars="100" w:firstLine="240"/>
        <w:rPr>
          <w:rFonts w:ascii="Book Antiqua" w:hAnsi="Book Antiqua"/>
          <w:sz w:val="24"/>
          <w:szCs w:val="24"/>
        </w:rPr>
      </w:pPr>
      <w:r w:rsidRPr="00D26E1F">
        <w:rPr>
          <w:rFonts w:ascii="Book Antiqua" w:hAnsi="Book Antiqua"/>
          <w:sz w:val="24"/>
          <w:szCs w:val="24"/>
        </w:rPr>
        <w:t>In order to elucidate the role of mutations in the occurrence of OBI, plasmids of Pre-S/S variants isolated from the sera and liver tissues of OBI patients were constructed by site-directed mutagenesis and transfected into cell lines or introduced into animal models. The antigenicity, immunogenicity and secretion of HBsAg as well as the replication and secretion of virion were then analyzed.  This strategy has been extensively applied to point mutations in Pre-S/S gene</w:t>
      </w:r>
      <w:r w:rsidR="00507F81" w:rsidRPr="00D26E1F">
        <w:rPr>
          <w:rFonts w:ascii="Book Antiqua" w:hAnsi="Book Antiqua"/>
          <w:sz w:val="24"/>
          <w:szCs w:val="24"/>
        </w:rPr>
        <w:t xml:space="preserve"> </w:t>
      </w:r>
      <w:r w:rsidR="00507F81" w:rsidRPr="00D26E1F">
        <w:rPr>
          <w:rFonts w:ascii="Book Antiqua" w:hAnsi="Book Antiqua"/>
          <w:sz w:val="24"/>
          <w:szCs w:val="24"/>
        </w:rPr>
        <w:lastRenderedPageBreak/>
        <w:t>(Table 1 and Fig</w:t>
      </w:r>
      <w:r w:rsidR="00AA10EB" w:rsidRPr="00D26E1F">
        <w:rPr>
          <w:rFonts w:ascii="Book Antiqua" w:hAnsi="Book Antiqua"/>
          <w:sz w:val="24"/>
          <w:szCs w:val="24"/>
        </w:rPr>
        <w:t>ure</w:t>
      </w:r>
      <w:r w:rsidR="00507F81" w:rsidRPr="00D26E1F">
        <w:rPr>
          <w:rFonts w:ascii="Book Antiqua" w:hAnsi="Book Antiqua"/>
          <w:sz w:val="24"/>
          <w:szCs w:val="24"/>
        </w:rPr>
        <w:t xml:space="preserve"> 2). Similarly, the</w:t>
      </w:r>
      <w:r w:rsidR="00F03E8F" w:rsidRPr="00D26E1F">
        <w:rPr>
          <w:rFonts w:ascii="Book Antiqua" w:hAnsi="Book Antiqua"/>
          <w:sz w:val="24"/>
          <w:szCs w:val="24"/>
        </w:rPr>
        <w:t>se</w:t>
      </w:r>
      <w:r w:rsidR="00507F81" w:rsidRPr="00D26E1F">
        <w:rPr>
          <w:rFonts w:ascii="Book Antiqua" w:hAnsi="Book Antiqua"/>
          <w:sz w:val="24"/>
          <w:szCs w:val="24"/>
        </w:rPr>
        <w:t xml:space="preserve"> functional analys</w:t>
      </w:r>
      <w:r w:rsidR="00F03E8F" w:rsidRPr="00D26E1F">
        <w:rPr>
          <w:rFonts w:ascii="Book Antiqua" w:hAnsi="Book Antiqua"/>
          <w:sz w:val="24"/>
          <w:szCs w:val="24"/>
        </w:rPr>
        <w:t>e</w:t>
      </w:r>
      <w:r w:rsidR="00507F81" w:rsidRPr="00D26E1F">
        <w:rPr>
          <w:rFonts w:ascii="Book Antiqua" w:hAnsi="Book Antiqua"/>
          <w:sz w:val="24"/>
          <w:szCs w:val="24"/>
        </w:rPr>
        <w:t xml:space="preserve">s also fit to research on </w:t>
      </w:r>
      <w:r w:rsidR="00F03E8F" w:rsidRPr="00D26E1F">
        <w:rPr>
          <w:rFonts w:ascii="Book Antiqua" w:hAnsi="Book Antiqua"/>
          <w:sz w:val="24"/>
          <w:szCs w:val="24"/>
        </w:rPr>
        <w:t xml:space="preserve">other </w:t>
      </w:r>
      <w:r w:rsidR="00507F81" w:rsidRPr="00D26E1F">
        <w:rPr>
          <w:rFonts w:ascii="Book Antiqua" w:hAnsi="Book Antiqua"/>
          <w:sz w:val="24"/>
          <w:szCs w:val="24"/>
        </w:rPr>
        <w:t>HBV-related mutations</w:t>
      </w:r>
      <w:r w:rsidR="00EC3FFA" w:rsidRPr="00D26E1F">
        <w:rPr>
          <w:rFonts w:ascii="Book Antiqua" w:hAnsi="Book Antiqua"/>
          <w:sz w:val="24"/>
          <w:szCs w:val="24"/>
        </w:rPr>
        <w:fldChar w:fldCharType="begin">
          <w:fldData xml:space="preserve">PEVuZE5vdGU+PENpdGU+PEF1dGhvcj5NYXJzY2hlbno8L0F1dGhvcj48WWVhcj4yMDA2PC9ZZWFy
PjxSZWNOdW0+MTQ1PC9SZWNOdW0+PERpc3BsYXlUZXh0PjxzdHlsZSBmYWNlPSJzdXBlcnNjcmlw
dCI+WzczXTwvc3R5bGU+PC9EaXNwbGF5VGV4dD48cmVjb3JkPjxyZWMtbnVtYmVyPjE0NTwvcmVj
LW51bWJlcj48Zm9yZWlnbi1rZXlzPjxrZXkgYXBwPSJFTiIgZGItaWQ9InZ6OXhmejB0aDJhcmQ4
ZXJlZm54eGVla3I5dHAwenMycHA1ciI+MTQ1PC9rZXk+PC9mb3JlaWduLWtleXM+PHJlZi10eXBl
IG5hbWU9IkpvdXJuYWwgQXJ0aWNsZSI+MTc8L3JlZi10eXBlPjxjb250cmlidXRvcnM+PGF1dGhv
cnM+PGF1dGhvcj5NYXJzY2hlbnosIFMuPC9hdXRob3I+PGF1dGhvcj5FbmRyZXMsIEEuIFMuPC9h
dXRob3I+PGF1dGhvcj5CcmluY2ttYW5uLCBBLjwvYXV0aG9yPjxhdXRob3I+SGVpc2UsIFQuPC9h
dXRob3I+PGF1dGhvcj5LcmlzdGlhbnNlbiwgRy48L2F1dGhvcj48YXV0aG9yPk51cm5iZXJnLCBQ
LjwvYXV0aG9yPjxhdXRob3I+S3J1Z2VyLCBELiBILjwvYXV0aG9yPjxhdXRob3I+R3VudGhlciwg
Uy48L2F1dGhvcj48YXV0aG9yPk1laXNlbCwgSC48L2F1dGhvcj48L2F1dGhvcnM+PC9jb250cmli
dXRvcnM+PGF1dGgtYWRkcmVzcz5JbnN0aXR1dCBmdXIgVmlyb2xvZ2llIChIZWxtdXQtUnVza2Et
SGF1cyksIENoYXJpdGUtVW5pdmVyc2l0YXRzbWVkaXppbiBCZXJsaW4sIENhbXB1cyBNaXR0ZSwg
QmVybGluLCBHZXJtYW55LjwvYXV0aC1hZGRyZXNzPjx0aXRsZXM+PHRpdGxlPkZ1bmN0aW9uYWwg
YW5hbHlzaXMgb2YgY29tcGxleCBoZXBhdGl0aXMgQiB2aXJ1cyB2YXJpYW50cyBhc3NvY2lhdGVk
IHdpdGggZGV2ZWxvcG1lbnQgb2YgbGl2ZXIgY2lycmhvc2lzPC90aXRsZT48c2Vjb25kYXJ5LXRp
dGxlPkdhc3Ryb2VudGVyb2xvZ3k8L3NlY29uZGFyeS10aXRsZT48YWx0LXRpdGxlPkdhc3Ryb2Vu
dGVyb2xvZ3k8L2FsdC10aXRsZT48L3RpdGxlcz48cGVyaW9kaWNhbD48ZnVsbC10aXRsZT5HYXN0
cm9lbnRlcm9sb2d5PC9mdWxsLXRpdGxlPjxhYmJyLTE+R2FzdHJvZW50ZXJvbG9neTwvYWJici0x
PjwvcGVyaW9kaWNhbD48YWx0LXBlcmlvZGljYWw+PGZ1bGwtdGl0bGU+R2FzdHJvZW50ZXJvbG9n
eTwvZnVsbC10aXRsZT48YWJici0xPkdhc3Ryb2VudGVyb2xvZ3k8L2FiYnItMT48L2FsdC1wZXJp
b2RpY2FsPjxwYWdlcz43NjUtODA8L3BhZ2VzPjx2b2x1bWU+MTMxPC92b2x1bWU+PG51bWJlcj4z
PC9udW1iZXI+PGVkaXRpb24+MjAwNi8wOS8wNjwvZWRpdGlvbj48a2V5d29yZHM+PGtleXdvcmQ+
QmxvdHRpbmcsIE5vcnRoZXJuPC9rZXl3b3JkPjxrZXl3b3JkPkJsb3R0aW5nLCBTb3V0aGVybjwv
a2V5d29yZD48a2V5d29yZD5Fbnp5bWUtTGlua2VkIEltbXVub3NvcmJlbnQgQXNzYXk8L2tleXdv
cmQ+PGtleXdvcmQ+Kkdlbm9tZSwgVmlyYWw8L2tleXdvcmQ+PGtleXdvcmQ+SGVwYXRpdGlzIEIg
ZSBBbnRpZ2Vucy9pbW11bm9sb2d5L21ldGFib2xpc208L2tleXdvcmQ+PGtleXdvcmQ+SGVwYXRp
dGlzIEIgdmlydXMvKmdlbmV0aWNzL2ltbXVub2xvZ3k8L2tleXdvcmQ+PGtleXdvcmQ+SGVwYXRp
dGlzIEIsIENocm9uaWMvY29tcGxpY2F0aW9ucy9wYXRob2xvZ3kvKnZpcm9sb2d5PC9rZXl3b3Jk
PjxrZXl3b3JkPkh1bWFuczwva2V5d29yZD48a2V5d29yZD5JbW11bm9oaXN0b2NoZW1pc3RyeTwv
a2V5d29yZD48a2V5d29yZD5JbiBWaXRybyBUZWNobmlxdWVzPC9rZXl3b3JkPjxrZXl3b3JkPkxp
dmVyIENpcnJob3Npcy8qZXRpb2xvZ3kvcGF0aG9sb2d5PC9rZXl3b3JkPjxrZXl3b3JkPk11dGF0
aW9uPC9rZXl3b3JkPjxrZXl3b3JkPlBoZW5vdHlwZTwva2V5d29yZD48a2V5d29yZD5STkEsIFZp
cmFsLypnZW5ldGljcy9waHlzaW9sb2d5PC9rZXl3b3JkPjxrZXl3b3JkPlJldHJvc3BlY3RpdmUg
U3R1ZGllczwva2V5d29yZD48a2V5d29yZD5SZXZlcnNlIFRyYW5zY3JpcHRhc2UgUG9seW1lcmFz
ZSBDaGFpbiBSZWFjdGlvbjwva2V5d29yZD48a2V5d29yZD4qVHJhbnNjcmlwdGlvbiwgR2VuZXRp
Yzwva2V5d29yZD48a2V5d29yZD5WaXJ1cyBSZXBsaWNhdGlvbjwva2V5d29yZD48L2tleXdvcmRz
PjxkYXRlcz48eWVhcj4yMDA2PC95ZWFyPjxwdWItZGF0ZXM+PGRhdGU+U2VwPC9kYXRlPjwvcHVi
LWRhdGVzPjwvZGF0ZXM+PGlzYm4+MDAxNi01MDg1IChQcmludCkmI3hEOzAwMTYtNTA4NTwvaXNi
bj48YWNjZXNzaW9uLW51bT4xNjk1MjU0NjwvYWNjZXNzaW9uLW51bT48dXJscz48L3VybHM+PGVs
ZWN0cm9uaWMtcmVzb3VyY2UtbnVtPjEwLjEwNTMvai5nYXN0cm8uMjAwNi4wNy4wMDg8L2VsZWN0
cm9uaWMtcmVzb3VyY2UtbnVtPjxyZW1vdGUtZGF0YWJhc2UtcHJvdmlkZXI+TmxtPC9yZW1vdGUt
ZGF0YWJhc2UtcHJvdmlkZXI+PGxhbmd1YWdlPmVuZzwvbGFuZ3VhZ2U+PC9yZWNvcmQ+PC9DaXRl
PjwvRW5kTm90ZT5=
</w:fldData>
        </w:fldChar>
      </w:r>
      <w:r w:rsidR="00F51C52" w:rsidRPr="00D26E1F">
        <w:rPr>
          <w:rFonts w:ascii="Book Antiqua" w:hAnsi="Book Antiqua"/>
          <w:sz w:val="24"/>
          <w:szCs w:val="24"/>
        </w:rPr>
        <w:instrText xml:space="preserve"> ADDIN EN.CITE </w:instrText>
      </w:r>
      <w:r w:rsidR="00F51C52" w:rsidRPr="00D26E1F">
        <w:rPr>
          <w:rFonts w:ascii="Book Antiqua" w:hAnsi="Book Antiqua"/>
          <w:sz w:val="24"/>
          <w:szCs w:val="24"/>
        </w:rPr>
        <w:fldChar w:fldCharType="begin">
          <w:fldData xml:space="preserve">PEVuZE5vdGU+PENpdGU+PEF1dGhvcj5NYXJzY2hlbno8L0F1dGhvcj48WWVhcj4yMDA2PC9ZZWFy
PjxSZWNOdW0+MTQ1PC9SZWNOdW0+PERpc3BsYXlUZXh0PjxzdHlsZSBmYWNlPSJzdXBlcnNjcmlw
dCI+WzczXTwvc3R5bGU+PC9EaXNwbGF5VGV4dD48cmVjb3JkPjxyZWMtbnVtYmVyPjE0NTwvcmVj
LW51bWJlcj48Zm9yZWlnbi1rZXlzPjxrZXkgYXBwPSJFTiIgZGItaWQ9InZ6OXhmejB0aDJhcmQ4
ZXJlZm54eGVla3I5dHAwenMycHA1ciI+MTQ1PC9rZXk+PC9mb3JlaWduLWtleXM+PHJlZi10eXBl
IG5hbWU9IkpvdXJuYWwgQXJ0aWNsZSI+MTc8L3JlZi10eXBlPjxjb250cmlidXRvcnM+PGF1dGhv
cnM+PGF1dGhvcj5NYXJzY2hlbnosIFMuPC9hdXRob3I+PGF1dGhvcj5FbmRyZXMsIEEuIFMuPC9h
dXRob3I+PGF1dGhvcj5CcmluY2ttYW5uLCBBLjwvYXV0aG9yPjxhdXRob3I+SGVpc2UsIFQuPC9h
dXRob3I+PGF1dGhvcj5LcmlzdGlhbnNlbiwgRy48L2F1dGhvcj48YXV0aG9yPk51cm5iZXJnLCBQ
LjwvYXV0aG9yPjxhdXRob3I+S3J1Z2VyLCBELiBILjwvYXV0aG9yPjxhdXRob3I+R3VudGhlciwg
Uy48L2F1dGhvcj48YXV0aG9yPk1laXNlbCwgSC48L2F1dGhvcj48L2F1dGhvcnM+PC9jb250cmli
dXRvcnM+PGF1dGgtYWRkcmVzcz5JbnN0aXR1dCBmdXIgVmlyb2xvZ2llIChIZWxtdXQtUnVza2Et
SGF1cyksIENoYXJpdGUtVW5pdmVyc2l0YXRzbWVkaXppbiBCZXJsaW4sIENhbXB1cyBNaXR0ZSwg
QmVybGluLCBHZXJtYW55LjwvYXV0aC1hZGRyZXNzPjx0aXRsZXM+PHRpdGxlPkZ1bmN0aW9uYWwg
YW5hbHlzaXMgb2YgY29tcGxleCBoZXBhdGl0aXMgQiB2aXJ1cyB2YXJpYW50cyBhc3NvY2lhdGVk
IHdpdGggZGV2ZWxvcG1lbnQgb2YgbGl2ZXIgY2lycmhvc2lzPC90aXRsZT48c2Vjb25kYXJ5LXRp
dGxlPkdhc3Ryb2VudGVyb2xvZ3k8L3NlY29uZGFyeS10aXRsZT48YWx0LXRpdGxlPkdhc3Ryb2Vu
dGVyb2xvZ3k8L2FsdC10aXRsZT48L3RpdGxlcz48cGVyaW9kaWNhbD48ZnVsbC10aXRsZT5HYXN0
cm9lbnRlcm9sb2d5PC9mdWxsLXRpdGxlPjxhYmJyLTE+R2FzdHJvZW50ZXJvbG9neTwvYWJici0x
PjwvcGVyaW9kaWNhbD48YWx0LXBlcmlvZGljYWw+PGZ1bGwtdGl0bGU+R2FzdHJvZW50ZXJvbG9n
eTwvZnVsbC10aXRsZT48YWJici0xPkdhc3Ryb2VudGVyb2xvZ3k8L2FiYnItMT48L2FsdC1wZXJp
b2RpY2FsPjxwYWdlcz43NjUtODA8L3BhZ2VzPjx2b2x1bWU+MTMxPC92b2x1bWU+PG51bWJlcj4z
PC9udW1iZXI+PGVkaXRpb24+MjAwNi8wOS8wNjwvZWRpdGlvbj48a2V5d29yZHM+PGtleXdvcmQ+
QmxvdHRpbmcsIE5vcnRoZXJuPC9rZXl3b3JkPjxrZXl3b3JkPkJsb3R0aW5nLCBTb3V0aGVybjwv
a2V5d29yZD48a2V5d29yZD5Fbnp5bWUtTGlua2VkIEltbXVub3NvcmJlbnQgQXNzYXk8L2tleXdv
cmQ+PGtleXdvcmQ+Kkdlbm9tZSwgVmlyYWw8L2tleXdvcmQ+PGtleXdvcmQ+SGVwYXRpdGlzIEIg
ZSBBbnRpZ2Vucy9pbW11bm9sb2d5L21ldGFib2xpc208L2tleXdvcmQ+PGtleXdvcmQ+SGVwYXRp
dGlzIEIgdmlydXMvKmdlbmV0aWNzL2ltbXVub2xvZ3k8L2tleXdvcmQ+PGtleXdvcmQ+SGVwYXRp
dGlzIEIsIENocm9uaWMvY29tcGxpY2F0aW9ucy9wYXRob2xvZ3kvKnZpcm9sb2d5PC9rZXl3b3Jk
PjxrZXl3b3JkPkh1bWFuczwva2V5d29yZD48a2V5d29yZD5JbW11bm9oaXN0b2NoZW1pc3RyeTwv
a2V5d29yZD48a2V5d29yZD5JbiBWaXRybyBUZWNobmlxdWVzPC9rZXl3b3JkPjxrZXl3b3JkPkxp
dmVyIENpcnJob3Npcy8qZXRpb2xvZ3kvcGF0aG9sb2d5PC9rZXl3b3JkPjxrZXl3b3JkPk11dGF0
aW9uPC9rZXl3b3JkPjxrZXl3b3JkPlBoZW5vdHlwZTwva2V5d29yZD48a2V5d29yZD5STkEsIFZp
cmFsLypnZW5ldGljcy9waHlzaW9sb2d5PC9rZXl3b3JkPjxrZXl3b3JkPlJldHJvc3BlY3RpdmUg
U3R1ZGllczwva2V5d29yZD48a2V5d29yZD5SZXZlcnNlIFRyYW5zY3JpcHRhc2UgUG9seW1lcmFz
ZSBDaGFpbiBSZWFjdGlvbjwva2V5d29yZD48a2V5d29yZD4qVHJhbnNjcmlwdGlvbiwgR2VuZXRp
Yzwva2V5d29yZD48a2V5d29yZD5WaXJ1cyBSZXBsaWNhdGlvbjwva2V5d29yZD48L2tleXdvcmRz
PjxkYXRlcz48eWVhcj4yMDA2PC95ZWFyPjxwdWItZGF0ZXM+PGRhdGU+U2VwPC9kYXRlPjwvcHVi
LWRhdGVzPjwvZGF0ZXM+PGlzYm4+MDAxNi01MDg1IChQcmludCkmI3hEOzAwMTYtNTA4NTwvaXNi
bj48YWNjZXNzaW9uLW51bT4xNjk1MjU0NjwvYWNjZXNzaW9uLW51bT48dXJscz48L3VybHM+PGVs
ZWN0cm9uaWMtcmVzb3VyY2UtbnVtPjEwLjEwNTMvai5nYXN0cm8uMjAwNi4wNy4wMDg8L2VsZWN0
cm9uaWMtcmVzb3VyY2UtbnVtPjxyZW1vdGUtZGF0YWJhc2UtcHJvdmlkZXI+TmxtPC9yZW1vdGUt
ZGF0YWJhc2UtcHJvdmlkZXI+PGxhbmd1YWdlPmVuZzwvbGFuZ3VhZ2U+PC9yZWNvcmQ+PC9DaXRl
PjwvRW5kTm90ZT5=
</w:fldData>
        </w:fldChar>
      </w:r>
      <w:r w:rsidR="00F51C52" w:rsidRPr="00D26E1F">
        <w:rPr>
          <w:rFonts w:ascii="Book Antiqua" w:hAnsi="Book Antiqua"/>
          <w:sz w:val="24"/>
          <w:szCs w:val="24"/>
        </w:rPr>
        <w:instrText xml:space="preserve"> ADDIN EN.CITE.DATA </w:instrText>
      </w:r>
      <w:r w:rsidR="00F51C52" w:rsidRPr="00D26E1F">
        <w:rPr>
          <w:rFonts w:ascii="Book Antiqua" w:hAnsi="Book Antiqua"/>
          <w:sz w:val="24"/>
          <w:szCs w:val="24"/>
        </w:rPr>
      </w:r>
      <w:r w:rsidR="00F51C52" w:rsidRPr="00D26E1F">
        <w:rPr>
          <w:rFonts w:ascii="Book Antiqua" w:hAnsi="Book Antiqua"/>
          <w:sz w:val="24"/>
          <w:szCs w:val="24"/>
        </w:rPr>
        <w:fldChar w:fldCharType="end"/>
      </w:r>
      <w:r w:rsidR="00EC3FFA" w:rsidRPr="00D26E1F">
        <w:rPr>
          <w:rFonts w:ascii="Book Antiqua" w:hAnsi="Book Antiqua"/>
          <w:sz w:val="24"/>
          <w:szCs w:val="24"/>
        </w:rPr>
      </w:r>
      <w:r w:rsidR="00EC3FFA" w:rsidRPr="00D26E1F">
        <w:rPr>
          <w:rFonts w:ascii="Book Antiqua" w:hAnsi="Book Antiqua"/>
          <w:sz w:val="24"/>
          <w:szCs w:val="24"/>
        </w:rPr>
        <w:fldChar w:fldCharType="separate"/>
      </w:r>
      <w:r w:rsidR="00F51C52" w:rsidRPr="00D26E1F">
        <w:rPr>
          <w:rFonts w:ascii="Book Antiqua" w:hAnsi="Book Antiqua"/>
          <w:noProof/>
          <w:sz w:val="24"/>
          <w:szCs w:val="24"/>
          <w:vertAlign w:val="superscript"/>
        </w:rPr>
        <w:t>[</w:t>
      </w:r>
      <w:hyperlink w:anchor="_ENREF_73" w:tooltip="Marschenz, 2006 #145" w:history="1">
        <w:r w:rsidR="00B20377" w:rsidRPr="00D26E1F">
          <w:rPr>
            <w:rFonts w:ascii="Book Antiqua" w:hAnsi="Book Antiqua"/>
            <w:noProof/>
            <w:sz w:val="24"/>
            <w:szCs w:val="24"/>
            <w:vertAlign w:val="superscript"/>
          </w:rPr>
          <w:t>73</w:t>
        </w:r>
      </w:hyperlink>
      <w:r w:rsidR="00F51C52"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00507F81" w:rsidRPr="00D26E1F">
        <w:rPr>
          <w:rFonts w:ascii="Book Antiqua" w:hAnsi="Book Antiqua"/>
          <w:sz w:val="24"/>
          <w:szCs w:val="24"/>
        </w:rPr>
        <w:t xml:space="preserve">. </w:t>
      </w:r>
      <w:r w:rsidRPr="00D26E1F">
        <w:rPr>
          <w:rFonts w:ascii="Book Antiqua" w:hAnsi="Book Antiqua"/>
          <w:sz w:val="24"/>
          <w:szCs w:val="24"/>
        </w:rPr>
        <w:t>To date</w:t>
      </w:r>
      <w:r w:rsidR="00507F81" w:rsidRPr="00D26E1F">
        <w:rPr>
          <w:rFonts w:ascii="Book Antiqua" w:hAnsi="Book Antiqua"/>
          <w:sz w:val="24"/>
          <w:szCs w:val="24"/>
        </w:rPr>
        <w:t xml:space="preserve"> most </w:t>
      </w:r>
      <w:r w:rsidR="00507F81" w:rsidRPr="00D26E1F">
        <w:rPr>
          <w:rFonts w:ascii="Book Antiqua" w:hAnsi="Book Antiqua"/>
          <w:i/>
          <w:sz w:val="24"/>
          <w:szCs w:val="24"/>
        </w:rPr>
        <w:t>in vivo</w:t>
      </w:r>
      <w:r w:rsidR="00507F81" w:rsidRPr="00D26E1F">
        <w:rPr>
          <w:rFonts w:ascii="Book Antiqua" w:hAnsi="Book Antiqua"/>
          <w:sz w:val="24"/>
          <w:szCs w:val="24"/>
        </w:rPr>
        <w:t xml:space="preserve"> and </w:t>
      </w:r>
      <w:r w:rsidR="00507F81" w:rsidRPr="00D26E1F">
        <w:rPr>
          <w:rFonts w:ascii="Book Antiqua" w:hAnsi="Book Antiqua"/>
          <w:i/>
          <w:sz w:val="24"/>
          <w:szCs w:val="24"/>
        </w:rPr>
        <w:t>in vitro</w:t>
      </w:r>
      <w:r w:rsidR="00507F81" w:rsidRPr="00D26E1F">
        <w:rPr>
          <w:rFonts w:ascii="Book Antiqua" w:hAnsi="Book Antiqua"/>
          <w:sz w:val="24"/>
          <w:szCs w:val="24"/>
        </w:rPr>
        <w:t xml:space="preserve"> studies </w:t>
      </w:r>
      <w:r w:rsidRPr="00D26E1F">
        <w:rPr>
          <w:rFonts w:ascii="Book Antiqua" w:hAnsi="Book Antiqua"/>
          <w:sz w:val="24"/>
          <w:szCs w:val="24"/>
        </w:rPr>
        <w:t>have been limited</w:t>
      </w:r>
      <w:r w:rsidR="00507F81" w:rsidRPr="00D26E1F">
        <w:rPr>
          <w:rFonts w:ascii="Book Antiqua" w:hAnsi="Book Antiqua"/>
          <w:sz w:val="24"/>
          <w:szCs w:val="24"/>
        </w:rPr>
        <w:t xml:space="preserve"> to Pre-S/S gene, only a few functional studies were performed with full-length, replication-competent HBV genomes, and it’s hard to know whether some point mutations interfere with</w:t>
      </w:r>
      <w:r w:rsidRPr="00D26E1F">
        <w:rPr>
          <w:rFonts w:ascii="Book Antiqua" w:hAnsi="Book Antiqua"/>
          <w:sz w:val="24"/>
          <w:szCs w:val="24"/>
        </w:rPr>
        <w:t xml:space="preserve"> the</w:t>
      </w:r>
      <w:r w:rsidR="00507F81" w:rsidRPr="00D26E1F">
        <w:rPr>
          <w:rFonts w:ascii="Book Antiqua" w:hAnsi="Book Antiqua"/>
          <w:sz w:val="24"/>
          <w:szCs w:val="24"/>
        </w:rPr>
        <w:t xml:space="preserve"> replication of virion and secretion of antigens and play a role in the occurrence of OBI</w:t>
      </w:r>
      <w:r w:rsidR="00507F81" w:rsidRPr="00D26E1F">
        <w:rPr>
          <w:rFonts w:ascii="Book Antiqua" w:hAnsi="Book Antiqua"/>
          <w:sz w:val="24"/>
          <w:szCs w:val="24"/>
        </w:rPr>
        <w:fldChar w:fldCharType="begin">
          <w:fldData xml:space="preserve">PEVuZE5vdGU+PENpdGU+PEF1dGhvcj5DaGF1ZGh1cmk8L0F1dGhvcj48WWVhcj4yMDA0PC9ZZWFy
PjxSZWNOdW0+NjI8L1JlY051bT48RGlzcGxheVRleHQ+PHN0eWxlIGZhY2U9InN1cGVyc2NyaXB0
Ij5bNDAsIDc0XTwvc3R5bGU+PC9EaXNwbGF5VGV4dD48cmVjb3JkPjxyZWMtbnVtYmVyPjYyPC9y
ZWMtbnVtYmVyPjxmb3JlaWduLWtleXM+PGtleSBhcHA9IkVOIiBkYi1pZD0idno5eGZ6MHRoMmFy
ZDhlcmVmbnh4ZWVrcjl0cDB6czJwcDVyIj42Mjwva2V5PjwvZm9yZWlnbi1rZXlzPjxyZWYtdHlw
ZSBuYW1lPSJKb3VybmFsIEFydGljbGUiPjE3PC9yZWYtdHlwZT48Y29udHJpYnV0b3JzPjxhdXRo
b3JzPjxhdXRob3I+Q2hhdWRodXJpLCBWLjwvYXV0aG9yPjxhdXRob3I+VGF5YWwsIFIuPC9hdXRo
b3I+PGF1dGhvcj5OYXlhaywgQi48L2F1dGhvcj48YXV0aG9yPkFjaGFyeWEsIFMuIEsuPC9hdXRo
b3I+PGF1dGhvcj5QYW5kYSwgUy4gSy48L2F1dGhvcj48L2F1dGhvcnM+PC9jb250cmlidXRvcnM+
PGF1dGgtYWRkcmVzcz5EZXBhcnRtZW50IG9mIFBhdGhvbG9neSwgQWxsIEluZGlhIEluc3RpdHV0
ZSBvZiBNZWRpY2FsIFNjaWVuY2VzLCBBbnNhcmkgTmFnYXIsIE5ldyBEZWxoaSwgSW5kaWEuPC9h
dXRoLWFkZHJlc3M+PHRpdGxlcz48dGl0bGU+T2NjdWx0IGhlcGF0aXRpcyBCIHZpcnVzIGluZmVj
dGlvbiBpbiBjaHJvbmljIGxpdmVyIGRpc2Vhc2U6IGZ1bGwtbGVuZ3RoIGdlbm9tZSBhbmQgYW5h
bHlzaXMgb2YgbXV0YW50IHN1cmZhY2UgcHJvbW90ZXI8L3RpdGxlPjxzZWNvbmRhcnktdGl0bGU+
R2FzdHJvZW50ZXJvbG9neTwvc2Vjb25kYXJ5LXRpdGxlPjxhbHQtdGl0bGU+R2FzdHJvZW50ZXJv
bG9neTwvYWx0LXRpdGxlPjwvdGl0bGVzPjxwZXJpb2RpY2FsPjxmdWxsLXRpdGxlPkdhc3Ryb2Vu
dGVyb2xvZ3k8L2Z1bGwtdGl0bGU+PGFiYnItMT5HYXN0cm9lbnRlcm9sb2d5PC9hYmJyLTE+PC9w
ZXJpb2RpY2FsPjxhbHQtcGVyaW9kaWNhbD48ZnVsbC10aXRsZT5HYXN0cm9lbnRlcm9sb2d5PC9m
dWxsLXRpdGxlPjxhYmJyLTE+R2FzdHJvZW50ZXJvbG9neTwvYWJici0xPjwvYWx0LXBlcmlvZGlj
YWw+PHBhZ2VzPjEzNTYtNzE8L3BhZ2VzPjx2b2x1bWU+MTI3PC92b2x1bWU+PG51bWJlcj41PC9u
dW1iZXI+PGVkaXRpb24+MjAwNC8xMS8wMzwvZWRpdGlvbj48a2V5d29yZHM+PGtleXdvcmQ+QWRv
bGVzY2VudDwva2V5d29yZD48a2V5d29yZD5BZHVsdDwva2V5d29yZD48a2V5d29yZD5CYXNlIFNl
cXVlbmNlPC9rZXl3b3JkPjxrZXl3b3JkPkNsb25pbmcsIE1vbGVjdWxhcjwva2V5d29yZD48a2V5
d29yZD5ETkEgUHJpbWVyczwva2V5d29yZD48a2V5d29yZD5ETkEsIFZpcmFsL2Jsb29kL2lzb2xh
dGlvbiAmYW1wO2FtcDwva2V5d29yZD48a2V5d29yZD5wdXJpZmljYXRpb248L2tleXdvcmQ+PGtl
eXdvcmQ+RmVtYWxlPC9rZXl3b3JkPjxrZXl3b3JkPipHZW5vbWUsIFZpcmFsPC9rZXl3b3JkPjxr
ZXl3b3JkPkhlcGF0aXRpcyBCLypkaWFnbm9zaXMvZ2VuZXRpY3M8L2tleXdvcmQ+PGtleXdvcmQ+
SGVwYXRpdGlzIEIgdmlydXMvY2xhc3NpZmljYXRpb24vKmdlbmV0aWNzPC9rZXl3b3JkPjxrZXl3
b3JkPkh1bWFuczwva2V5d29yZD48a2V5d29yZD5NYWxlPC9rZXl3b3JkPjxrZXl3b3JkPk11dGF0
aW9uPC9rZXl3b3JkPjxrZXl3b3JkPlBoeWxvZ2VueTwva2V5d29yZD48a2V5d29yZD5Qb2x5bWVy
YXNlIENoYWluIFJlYWN0aW9uPC9rZXl3b3JkPjxrZXl3b3JkPlByb21vdGVyIFJlZ2lvbnMsIEdl
bmV0aWMvKmdlbmV0aWNzPC9rZXl3b3JkPjxrZXl3b3JkPlNlcXVlbmNlIERlbGV0aW9uPC9rZXl3
b3JkPjxrZXl3b3JkPlZpcmFsIFByb3RlaW5zL2dlbmV0aWNzPC9rZXl3b3JkPjwva2V5d29yZHM+
PGRhdGVzPjx5ZWFyPjIwMDQ8L3llYXI+PHB1Yi1kYXRlcz48ZGF0ZT5Ob3Y8L2RhdGU+PC9wdWIt
ZGF0ZXM+PC9kYXRlcz48aXNibj4wMDE2LTUwODUgKFByaW50KSYjeEQ7MDAxNi01MDg1PC9pc2Ju
PjxhY2Nlc3Npb24tbnVtPjE1NTIxMDA1PC9hY2Nlc3Npb24tbnVtPjx1cmxzPjwvdXJscz48cmVt
b3RlLWRhdGFiYXNlLXByb3ZpZGVyPk5sbTwvcmVtb3RlLWRhdGFiYXNlLXByb3ZpZGVyPjxsYW5n
dWFnZT5lbmc8L2xhbmd1YWdlPjwvcmVjb3JkPjwvQ2l0ZT48Q2l0ZT48QXV0aG9yPlBvbGxpY2lu
bzwvQXV0aG9yPjxZZWFyPjIwMDc8L1llYXI+PFJlY051bT4xNjwvUmVjTnVtPjxyZWNvcmQ+PHJl
Yy1udW1iZXI+MTY8L3JlYy1udW1iZXI+PGZvcmVpZ24ta2V5cz48a2V5IGFwcD0iRU4iIGRiLWlk
PSJ2ejl4ZnowdGgyYXJkOGVyZWZueHhlZWtyOXRwMHpzMnBwNXIiPjE2PC9rZXk+PC9mb3JlaWdu
LWtleXM+PHJlZi10eXBlIG5hbWU9IkpvdXJuYWwgQXJ0aWNsZSI+MTc8L3JlZi10eXBlPjxjb250
cmlidXRvcnM+PGF1dGhvcnM+PGF1dGhvcj5Qb2xsaWNpbm8sIFQuPC9hdXRob3I+PGF1dGhvcj5S
YWZmYSwgRy48L2F1dGhvcj48YXV0aG9yPkNvc3RhbnRpbm8sIEwuPC9hdXRob3I+PGF1dGhvcj5M
aXNhLCBBLjwvYXV0aG9yPjxhdXRob3I+Q2FtcGVsbG8sIEMuPC9hdXRob3I+PGF1dGhvcj5TcXVh
ZHJpdG8sIEcuPC9hdXRob3I+PGF1dGhvcj5MZXZyZXJvLCBNLjwvYXV0aG9yPjxhdXRob3I+UmFp
bW9uZG8sIEcuPC9hdXRob3I+PC9hdXRob3JzPjwvY29udHJpYnV0b3JzPjxhdXRoLWFkZHJlc3M+
VW5pdCBvZiBDbGluaWNhbCBhbmQgTW9sZWN1bGFyIEhlcGF0b2xvZ3ksIERlcGFydG1lbnQgb2Yg
SW50ZXJuYWwgTWVkaWNpbmUsIFVuaXZlcnNpdHkgb2YgTWVzc2luYSwgTWVzc2luYSwgSXRhbHku
IHRwb2xsaWNpbm9AdW5pbWUuaXQ8L2F1dGgtYWRkcmVzcz48dGl0bGVzPjx0aXRsZT5Nb2xlY3Vs
YXIgYW5kIGZ1bmN0aW9uYWwgYW5hbHlzaXMgb2Ygb2NjdWx0IGhlcGF0aXRpcyBCIHZpcnVzIGlz
b2xhdGVzIGZyb20gcGF0aWVudHMgd2l0aCBoZXBhdG9jZWxsdWxhciBjYXJjaW5vbWE8L3RpdGxl
PjxzZWNvbmRhcnktdGl0bGU+SGVwYXRvbG9neTwvc2Vjb25kYXJ5LXRpdGxlPjxhbHQtdGl0bGU+
SGVwYXRvbG9neSAoQmFsdGltb3JlLCBNZC4pPC9hbHQtdGl0bGU+PC90aXRsZXM+PHBlcmlvZGlj
YWw+PGZ1bGwtdGl0bGU+SGVwYXRvbG9neTwvZnVsbC10aXRsZT48YWJici0xPkhlcGF0b2xvZ3kg
KEJhbHRpbW9yZSwgTWQuKTwvYWJici0xPjwvcGVyaW9kaWNhbD48YWx0LXBlcmlvZGljYWw+PGZ1
bGwtdGl0bGU+SGVwYXRvbG9neTwvZnVsbC10aXRsZT48YWJici0xPkhlcGF0b2xvZ3kgKEJhbHRp
bW9yZSwgTWQuKTwvYWJici0xPjwvYWx0LXBlcmlvZGljYWw+PHBhZ2VzPjI3Ny04NTwvcGFnZXM+
PHZvbHVtZT40NTwvdm9sdW1lPjxudW1iZXI+MjwvbnVtYmVyPjxlZGl0aW9uPjIwMDcvMDEvMzA8
L2VkaXRpb24+PGtleXdvcmRzPjxrZXl3b3JkPkFnZWQ8L2tleXdvcmQ+PGtleXdvcmQ+Q2FyY2lu
b21hLCBIZXBhdG9jZWxsdWxhci8qdmlyb2xvZ3k8L2tleXdvcmQ+PGtleXdvcmQ+RE5BIE11dGF0
aW9uYWwgQW5hbHlzaXM8L2tleXdvcmQ+PGtleXdvcmQ+RE5BLCBWaXJhbC9nZW5ldGljczwva2V5
d29yZD48a2V5d29yZD5GZW1hbGU8L2tleXdvcmQ+PGtleXdvcmQ+R2VuZSBFeHByZXNzaW9uIFJl
Z3VsYXRpb24sIFZpcmFsPC9rZXl3b3JkPjxrZXl3b3JkPkdlbmUgUHJvZHVjdHMsIHBvbC9nZW5l
dGljczwva2V5d29yZD48a2V5d29yZD5HZW5lcywgVmlyYWwvZ2VuZXRpY3M8L2tleXdvcmQ+PGtl
eXdvcmQ+KkdlbmV0aWMgVmFyaWF0aW9uPC9rZXl3b3JkPjxrZXl3b3JkPkdlbm9tZSwgVmlyYWwv
Z2VuZXRpY3M8L2tleXdvcmQ+PGtleXdvcmQ+SGVwYXRpdGlzIEIgdmlydXMvKmdlbmV0aWNzL2lz
b2xhdGlvbiAmYW1wO2FtcDwva2V5d29yZD48a2V5d29yZD5wdXJpZmljYXRpb24vKnBoeXNpb2xv
Z3k8L2tleXdvcmQ+PGtleXdvcmQ+SHVtYW5zPC9rZXl3b3JkPjxrZXl3b3JkPkxpdmVyIE5lb3Bs
YXNtcy8qdmlyb2xvZ3k8L2tleXdvcmQ+PGtleXdvcmQ+TWFsZTwva2V5d29yZD48a2V5d29yZD5N
aWRkbGUgQWdlZDwva2V5d29yZD48a2V5d29yZD5QaHlsb2dlbnk8L2tleXdvcmQ+PGtleXdvcmQ+
VmlyYWwgQ29yZSBQcm90ZWlucy9nZW5ldGljczwva2V5d29yZD48a2V5d29yZD5WaXJ1cyBSZXBs
aWNhdGlvbi9waHlzaW9sb2d5PC9rZXl3b3JkPjwva2V5d29yZHM+PGRhdGVzPjx5ZWFyPjIwMDc8
L3llYXI+PHB1Yi1kYXRlcz48ZGF0ZT5GZWI8L2RhdGU+PC9wdWItZGF0ZXM+PC9kYXRlcz48aXNi
bj4wMjcwLTkxMzkgKFByaW50KSYjeEQ7MDI3MC05MTM5PC9pc2JuPjxhY2Nlc3Npb24tbnVtPjE3
MjU2NzY2PC9hY2Nlc3Npb24tbnVtPjx1cmxzPjwvdXJscz48ZWxlY3Ryb25pYy1yZXNvdXJjZS1u
dW0+MTAuMTAwMi9oZXAuMjE1Mjk8L2VsZWN0cm9uaWMtcmVzb3VyY2UtbnVtPjxyZW1vdGUtZGF0
YWJhc2UtcHJvdmlkZXI+TmxtPC9yZW1vdGUtZGF0YWJhc2UtcHJvdmlkZXI+PGxhbmd1YWdlPmVu
ZzwvbGFuZ3VhZ2U+PC9yZWNvcmQ+PC9DaXRlPjwvRW5kTm90ZT5=
</w:fldData>
        </w:fldChar>
      </w:r>
      <w:r w:rsidR="00F51C52" w:rsidRPr="00D26E1F">
        <w:rPr>
          <w:rFonts w:ascii="Book Antiqua" w:hAnsi="Book Antiqua"/>
          <w:sz w:val="24"/>
          <w:szCs w:val="24"/>
        </w:rPr>
        <w:instrText xml:space="preserve"> ADDIN EN.CITE </w:instrText>
      </w:r>
      <w:r w:rsidR="00F51C52" w:rsidRPr="00D26E1F">
        <w:rPr>
          <w:rFonts w:ascii="Book Antiqua" w:hAnsi="Book Antiqua"/>
          <w:sz w:val="24"/>
          <w:szCs w:val="24"/>
        </w:rPr>
        <w:fldChar w:fldCharType="begin">
          <w:fldData xml:space="preserve">PEVuZE5vdGU+PENpdGU+PEF1dGhvcj5DaGF1ZGh1cmk8L0F1dGhvcj48WWVhcj4yMDA0PC9ZZWFy
PjxSZWNOdW0+NjI8L1JlY051bT48RGlzcGxheVRleHQ+PHN0eWxlIGZhY2U9InN1cGVyc2NyaXB0
Ij5bNDAsIDc0XTwvc3R5bGU+PC9EaXNwbGF5VGV4dD48cmVjb3JkPjxyZWMtbnVtYmVyPjYyPC9y
ZWMtbnVtYmVyPjxmb3JlaWduLWtleXM+PGtleSBhcHA9IkVOIiBkYi1pZD0idno5eGZ6MHRoMmFy
ZDhlcmVmbnh4ZWVrcjl0cDB6czJwcDVyIj42Mjwva2V5PjwvZm9yZWlnbi1rZXlzPjxyZWYtdHlw
ZSBuYW1lPSJKb3VybmFsIEFydGljbGUiPjE3PC9yZWYtdHlwZT48Y29udHJpYnV0b3JzPjxhdXRo
b3JzPjxhdXRob3I+Q2hhdWRodXJpLCBWLjwvYXV0aG9yPjxhdXRob3I+VGF5YWwsIFIuPC9hdXRo
b3I+PGF1dGhvcj5OYXlhaywgQi48L2F1dGhvcj48YXV0aG9yPkFjaGFyeWEsIFMuIEsuPC9hdXRo
b3I+PGF1dGhvcj5QYW5kYSwgUy4gSy48L2F1dGhvcj48L2F1dGhvcnM+PC9jb250cmlidXRvcnM+
PGF1dGgtYWRkcmVzcz5EZXBhcnRtZW50IG9mIFBhdGhvbG9neSwgQWxsIEluZGlhIEluc3RpdHV0
ZSBvZiBNZWRpY2FsIFNjaWVuY2VzLCBBbnNhcmkgTmFnYXIsIE5ldyBEZWxoaSwgSW5kaWEuPC9h
dXRoLWFkZHJlc3M+PHRpdGxlcz48dGl0bGU+T2NjdWx0IGhlcGF0aXRpcyBCIHZpcnVzIGluZmVj
dGlvbiBpbiBjaHJvbmljIGxpdmVyIGRpc2Vhc2U6IGZ1bGwtbGVuZ3RoIGdlbm9tZSBhbmQgYW5h
bHlzaXMgb2YgbXV0YW50IHN1cmZhY2UgcHJvbW90ZXI8L3RpdGxlPjxzZWNvbmRhcnktdGl0bGU+
R2FzdHJvZW50ZXJvbG9neTwvc2Vjb25kYXJ5LXRpdGxlPjxhbHQtdGl0bGU+R2FzdHJvZW50ZXJv
bG9neTwvYWx0LXRpdGxlPjwvdGl0bGVzPjxwZXJpb2RpY2FsPjxmdWxsLXRpdGxlPkdhc3Ryb2Vu
dGVyb2xvZ3k8L2Z1bGwtdGl0bGU+PGFiYnItMT5HYXN0cm9lbnRlcm9sb2d5PC9hYmJyLTE+PC9w
ZXJpb2RpY2FsPjxhbHQtcGVyaW9kaWNhbD48ZnVsbC10aXRsZT5HYXN0cm9lbnRlcm9sb2d5PC9m
dWxsLXRpdGxlPjxhYmJyLTE+R2FzdHJvZW50ZXJvbG9neTwvYWJici0xPjwvYWx0LXBlcmlvZGlj
YWw+PHBhZ2VzPjEzNTYtNzE8L3BhZ2VzPjx2b2x1bWU+MTI3PC92b2x1bWU+PG51bWJlcj41PC9u
dW1iZXI+PGVkaXRpb24+MjAwNC8xMS8wMzwvZWRpdGlvbj48a2V5d29yZHM+PGtleXdvcmQ+QWRv
bGVzY2VudDwva2V5d29yZD48a2V5d29yZD5BZHVsdDwva2V5d29yZD48a2V5d29yZD5CYXNlIFNl
cXVlbmNlPC9rZXl3b3JkPjxrZXl3b3JkPkNsb25pbmcsIE1vbGVjdWxhcjwva2V5d29yZD48a2V5
d29yZD5ETkEgUHJpbWVyczwva2V5d29yZD48a2V5d29yZD5ETkEsIFZpcmFsL2Jsb29kL2lzb2xh
dGlvbiAmYW1wO2FtcDwva2V5d29yZD48a2V5d29yZD5wdXJpZmljYXRpb248L2tleXdvcmQ+PGtl
eXdvcmQ+RmVtYWxlPC9rZXl3b3JkPjxrZXl3b3JkPipHZW5vbWUsIFZpcmFsPC9rZXl3b3JkPjxr
ZXl3b3JkPkhlcGF0aXRpcyBCLypkaWFnbm9zaXMvZ2VuZXRpY3M8L2tleXdvcmQ+PGtleXdvcmQ+
SGVwYXRpdGlzIEIgdmlydXMvY2xhc3NpZmljYXRpb24vKmdlbmV0aWNzPC9rZXl3b3JkPjxrZXl3
b3JkPkh1bWFuczwva2V5d29yZD48a2V5d29yZD5NYWxlPC9rZXl3b3JkPjxrZXl3b3JkPk11dGF0
aW9uPC9rZXl3b3JkPjxrZXl3b3JkPlBoeWxvZ2VueTwva2V5d29yZD48a2V5d29yZD5Qb2x5bWVy
YXNlIENoYWluIFJlYWN0aW9uPC9rZXl3b3JkPjxrZXl3b3JkPlByb21vdGVyIFJlZ2lvbnMsIEdl
bmV0aWMvKmdlbmV0aWNzPC9rZXl3b3JkPjxrZXl3b3JkPlNlcXVlbmNlIERlbGV0aW9uPC9rZXl3
b3JkPjxrZXl3b3JkPlZpcmFsIFByb3RlaW5zL2dlbmV0aWNzPC9rZXl3b3JkPjwva2V5d29yZHM+
PGRhdGVzPjx5ZWFyPjIwMDQ8L3llYXI+PHB1Yi1kYXRlcz48ZGF0ZT5Ob3Y8L2RhdGU+PC9wdWIt
ZGF0ZXM+PC9kYXRlcz48aXNibj4wMDE2LTUwODUgKFByaW50KSYjeEQ7MDAxNi01MDg1PC9pc2Ju
PjxhY2Nlc3Npb24tbnVtPjE1NTIxMDA1PC9hY2Nlc3Npb24tbnVtPjx1cmxzPjwvdXJscz48cmVt
b3RlLWRhdGFiYXNlLXByb3ZpZGVyPk5sbTwvcmVtb3RlLWRhdGFiYXNlLXByb3ZpZGVyPjxsYW5n
dWFnZT5lbmc8L2xhbmd1YWdlPjwvcmVjb3JkPjwvQ2l0ZT48Q2l0ZT48QXV0aG9yPlBvbGxpY2lu
bzwvQXV0aG9yPjxZZWFyPjIwMDc8L1llYXI+PFJlY051bT4xNjwvUmVjTnVtPjxyZWNvcmQ+PHJl
Yy1udW1iZXI+MTY8L3JlYy1udW1iZXI+PGZvcmVpZ24ta2V5cz48a2V5IGFwcD0iRU4iIGRiLWlk
PSJ2ejl4ZnowdGgyYXJkOGVyZWZueHhlZWtyOXRwMHpzMnBwNXIiPjE2PC9rZXk+PC9mb3JlaWdu
LWtleXM+PHJlZi10eXBlIG5hbWU9IkpvdXJuYWwgQXJ0aWNsZSI+MTc8L3JlZi10eXBlPjxjb250
cmlidXRvcnM+PGF1dGhvcnM+PGF1dGhvcj5Qb2xsaWNpbm8sIFQuPC9hdXRob3I+PGF1dGhvcj5S
YWZmYSwgRy48L2F1dGhvcj48YXV0aG9yPkNvc3RhbnRpbm8sIEwuPC9hdXRob3I+PGF1dGhvcj5M
aXNhLCBBLjwvYXV0aG9yPjxhdXRob3I+Q2FtcGVsbG8sIEMuPC9hdXRob3I+PGF1dGhvcj5TcXVh
ZHJpdG8sIEcuPC9hdXRob3I+PGF1dGhvcj5MZXZyZXJvLCBNLjwvYXV0aG9yPjxhdXRob3I+UmFp
bW9uZG8sIEcuPC9hdXRob3I+PC9hdXRob3JzPjwvY29udHJpYnV0b3JzPjxhdXRoLWFkZHJlc3M+
VW5pdCBvZiBDbGluaWNhbCBhbmQgTW9sZWN1bGFyIEhlcGF0b2xvZ3ksIERlcGFydG1lbnQgb2Yg
SW50ZXJuYWwgTWVkaWNpbmUsIFVuaXZlcnNpdHkgb2YgTWVzc2luYSwgTWVzc2luYSwgSXRhbHku
IHRwb2xsaWNpbm9AdW5pbWUuaXQ8L2F1dGgtYWRkcmVzcz48dGl0bGVzPjx0aXRsZT5Nb2xlY3Vs
YXIgYW5kIGZ1bmN0aW9uYWwgYW5hbHlzaXMgb2Ygb2NjdWx0IGhlcGF0aXRpcyBCIHZpcnVzIGlz
b2xhdGVzIGZyb20gcGF0aWVudHMgd2l0aCBoZXBhdG9jZWxsdWxhciBjYXJjaW5vbWE8L3RpdGxl
PjxzZWNvbmRhcnktdGl0bGU+SGVwYXRvbG9neTwvc2Vjb25kYXJ5LXRpdGxlPjxhbHQtdGl0bGU+
SGVwYXRvbG9neSAoQmFsdGltb3JlLCBNZC4pPC9hbHQtdGl0bGU+PC90aXRsZXM+PHBlcmlvZGlj
YWw+PGZ1bGwtdGl0bGU+SGVwYXRvbG9neTwvZnVsbC10aXRsZT48YWJici0xPkhlcGF0b2xvZ3kg
KEJhbHRpbW9yZSwgTWQuKTwvYWJici0xPjwvcGVyaW9kaWNhbD48YWx0LXBlcmlvZGljYWw+PGZ1
bGwtdGl0bGU+SGVwYXRvbG9neTwvZnVsbC10aXRsZT48YWJici0xPkhlcGF0b2xvZ3kgKEJhbHRp
bW9yZSwgTWQuKTwvYWJici0xPjwvYWx0LXBlcmlvZGljYWw+PHBhZ2VzPjI3Ny04NTwvcGFnZXM+
PHZvbHVtZT40NTwvdm9sdW1lPjxudW1iZXI+MjwvbnVtYmVyPjxlZGl0aW9uPjIwMDcvMDEvMzA8
L2VkaXRpb24+PGtleXdvcmRzPjxrZXl3b3JkPkFnZWQ8L2tleXdvcmQ+PGtleXdvcmQ+Q2FyY2lu
b21hLCBIZXBhdG9jZWxsdWxhci8qdmlyb2xvZ3k8L2tleXdvcmQ+PGtleXdvcmQ+RE5BIE11dGF0
aW9uYWwgQW5hbHlzaXM8L2tleXdvcmQ+PGtleXdvcmQ+RE5BLCBWaXJhbC9nZW5ldGljczwva2V5
d29yZD48a2V5d29yZD5GZW1hbGU8L2tleXdvcmQ+PGtleXdvcmQ+R2VuZSBFeHByZXNzaW9uIFJl
Z3VsYXRpb24sIFZpcmFsPC9rZXl3b3JkPjxrZXl3b3JkPkdlbmUgUHJvZHVjdHMsIHBvbC9nZW5l
dGljczwva2V5d29yZD48a2V5d29yZD5HZW5lcywgVmlyYWwvZ2VuZXRpY3M8L2tleXdvcmQ+PGtl
eXdvcmQ+KkdlbmV0aWMgVmFyaWF0aW9uPC9rZXl3b3JkPjxrZXl3b3JkPkdlbm9tZSwgVmlyYWwv
Z2VuZXRpY3M8L2tleXdvcmQ+PGtleXdvcmQ+SGVwYXRpdGlzIEIgdmlydXMvKmdlbmV0aWNzL2lz
b2xhdGlvbiAmYW1wO2FtcDwva2V5d29yZD48a2V5d29yZD5wdXJpZmljYXRpb24vKnBoeXNpb2xv
Z3k8L2tleXdvcmQ+PGtleXdvcmQ+SHVtYW5zPC9rZXl3b3JkPjxrZXl3b3JkPkxpdmVyIE5lb3Bs
YXNtcy8qdmlyb2xvZ3k8L2tleXdvcmQ+PGtleXdvcmQ+TWFsZTwva2V5d29yZD48a2V5d29yZD5N
aWRkbGUgQWdlZDwva2V5d29yZD48a2V5d29yZD5QaHlsb2dlbnk8L2tleXdvcmQ+PGtleXdvcmQ+
VmlyYWwgQ29yZSBQcm90ZWlucy9nZW5ldGljczwva2V5d29yZD48a2V5d29yZD5WaXJ1cyBSZXBs
aWNhdGlvbi9waHlzaW9sb2d5PC9rZXl3b3JkPjwva2V5d29yZHM+PGRhdGVzPjx5ZWFyPjIwMDc8
L3llYXI+PHB1Yi1kYXRlcz48ZGF0ZT5GZWI8L2RhdGU+PC9wdWItZGF0ZXM+PC9kYXRlcz48aXNi
bj4wMjcwLTkxMzkgKFByaW50KSYjeEQ7MDI3MC05MTM5PC9pc2JuPjxhY2Nlc3Npb24tbnVtPjE3
MjU2NzY2PC9hY2Nlc3Npb24tbnVtPjx1cmxzPjwvdXJscz48ZWxlY3Ryb25pYy1yZXNvdXJjZS1u
dW0+MTAuMTAwMi9oZXAuMjE1Mjk8L2VsZWN0cm9uaWMtcmVzb3VyY2UtbnVtPjxyZW1vdGUtZGF0
YWJhc2UtcHJvdmlkZXI+TmxtPC9yZW1vdGUtZGF0YWJhc2UtcHJvdmlkZXI+PGxhbmd1YWdlPmVu
ZzwvbGFuZ3VhZ2U+PC9yZWNvcmQ+PC9DaXRlPjwvRW5kTm90ZT5=
</w:fldData>
        </w:fldChar>
      </w:r>
      <w:r w:rsidR="00F51C52" w:rsidRPr="00D26E1F">
        <w:rPr>
          <w:rFonts w:ascii="Book Antiqua" w:hAnsi="Book Antiqua"/>
          <w:sz w:val="24"/>
          <w:szCs w:val="24"/>
        </w:rPr>
        <w:instrText xml:space="preserve"> ADDIN EN.CITE.DATA </w:instrText>
      </w:r>
      <w:r w:rsidR="00F51C52" w:rsidRPr="00D26E1F">
        <w:rPr>
          <w:rFonts w:ascii="Book Antiqua" w:hAnsi="Book Antiqua"/>
          <w:sz w:val="24"/>
          <w:szCs w:val="24"/>
        </w:rPr>
      </w:r>
      <w:r w:rsidR="00F51C52" w:rsidRPr="00D26E1F">
        <w:rPr>
          <w:rFonts w:ascii="Book Antiqua" w:hAnsi="Book Antiqua"/>
          <w:sz w:val="24"/>
          <w:szCs w:val="24"/>
        </w:rPr>
        <w:fldChar w:fldCharType="end"/>
      </w:r>
      <w:r w:rsidR="00507F81" w:rsidRPr="00D26E1F">
        <w:rPr>
          <w:rFonts w:ascii="Book Antiqua" w:hAnsi="Book Antiqua"/>
          <w:sz w:val="24"/>
          <w:szCs w:val="24"/>
        </w:rPr>
      </w:r>
      <w:r w:rsidR="00507F81" w:rsidRPr="00D26E1F">
        <w:rPr>
          <w:rFonts w:ascii="Book Antiqua" w:hAnsi="Book Antiqua"/>
          <w:sz w:val="24"/>
          <w:szCs w:val="24"/>
        </w:rPr>
        <w:fldChar w:fldCharType="separate"/>
      </w:r>
      <w:r w:rsidR="00F51C52" w:rsidRPr="00D26E1F">
        <w:rPr>
          <w:rFonts w:ascii="Book Antiqua" w:hAnsi="Book Antiqua"/>
          <w:noProof/>
          <w:sz w:val="24"/>
          <w:szCs w:val="24"/>
          <w:vertAlign w:val="superscript"/>
        </w:rPr>
        <w:t>[</w:t>
      </w:r>
      <w:hyperlink w:anchor="_ENREF_40" w:tooltip="Pollicino, 2007 #16" w:history="1">
        <w:r w:rsidR="00B20377" w:rsidRPr="00D26E1F">
          <w:rPr>
            <w:rFonts w:ascii="Book Antiqua" w:hAnsi="Book Antiqua"/>
            <w:noProof/>
            <w:sz w:val="24"/>
            <w:szCs w:val="24"/>
            <w:vertAlign w:val="superscript"/>
          </w:rPr>
          <w:t>40</w:t>
        </w:r>
      </w:hyperlink>
      <w:r w:rsidR="00422039">
        <w:rPr>
          <w:rFonts w:ascii="Book Antiqua" w:hAnsi="Book Antiqua"/>
          <w:noProof/>
          <w:sz w:val="24"/>
          <w:szCs w:val="24"/>
          <w:vertAlign w:val="superscript"/>
        </w:rPr>
        <w:t>,</w:t>
      </w:r>
      <w:hyperlink w:anchor="_ENREF_74" w:tooltip="Chaudhuri, 2004 #62" w:history="1">
        <w:r w:rsidR="00B20377" w:rsidRPr="00D26E1F">
          <w:rPr>
            <w:rFonts w:ascii="Book Antiqua" w:hAnsi="Book Antiqua"/>
            <w:noProof/>
            <w:sz w:val="24"/>
            <w:szCs w:val="24"/>
            <w:vertAlign w:val="superscript"/>
          </w:rPr>
          <w:t>74</w:t>
        </w:r>
      </w:hyperlink>
      <w:r w:rsidR="00F51C52" w:rsidRPr="00D26E1F">
        <w:rPr>
          <w:rFonts w:ascii="Book Antiqua" w:hAnsi="Book Antiqua"/>
          <w:noProof/>
          <w:sz w:val="24"/>
          <w:szCs w:val="24"/>
          <w:vertAlign w:val="superscript"/>
        </w:rPr>
        <w:t>]</w:t>
      </w:r>
      <w:r w:rsidR="00507F81" w:rsidRPr="00D26E1F">
        <w:rPr>
          <w:rFonts w:ascii="Book Antiqua" w:hAnsi="Book Antiqua"/>
          <w:sz w:val="24"/>
          <w:szCs w:val="24"/>
        </w:rPr>
        <w:fldChar w:fldCharType="end"/>
      </w:r>
      <w:r w:rsidR="00507F81" w:rsidRPr="00D26E1F">
        <w:rPr>
          <w:rFonts w:ascii="Book Antiqua" w:hAnsi="Book Antiqua"/>
          <w:sz w:val="24"/>
          <w:szCs w:val="24"/>
        </w:rPr>
        <w:t>.</w:t>
      </w:r>
    </w:p>
    <w:p w:rsidR="008D633A" w:rsidRPr="00D26E1F" w:rsidRDefault="003F4FA1" w:rsidP="00743478">
      <w:pPr>
        <w:adjustRightInd w:val="0"/>
        <w:snapToGrid w:val="0"/>
        <w:spacing w:line="360" w:lineRule="auto"/>
        <w:ind w:firstLineChars="100" w:firstLine="240"/>
        <w:rPr>
          <w:rFonts w:ascii="Book Antiqua" w:hAnsi="Book Antiqua"/>
          <w:kern w:val="0"/>
          <w:sz w:val="24"/>
          <w:szCs w:val="24"/>
        </w:rPr>
      </w:pPr>
      <w:r w:rsidRPr="00D26E1F">
        <w:rPr>
          <w:rFonts w:ascii="Book Antiqua" w:hAnsi="Book Antiqua"/>
          <w:sz w:val="24"/>
          <w:szCs w:val="24"/>
        </w:rPr>
        <w:t>D</w:t>
      </w:r>
      <w:r w:rsidR="00507F81" w:rsidRPr="00D26E1F">
        <w:rPr>
          <w:rFonts w:ascii="Book Antiqua" w:hAnsi="Book Antiqua"/>
          <w:sz w:val="24"/>
          <w:szCs w:val="24"/>
        </w:rPr>
        <w:t>ocumented by man</w:t>
      </w:r>
      <w:r w:rsidR="00DA5F5F" w:rsidRPr="00D26E1F">
        <w:rPr>
          <w:rFonts w:ascii="Book Antiqua" w:hAnsi="Book Antiqua"/>
          <w:sz w:val="24"/>
          <w:szCs w:val="24"/>
        </w:rPr>
        <w:t>y studies, substitutions of wild</w:t>
      </w:r>
      <w:r w:rsidR="00507F81" w:rsidRPr="00D26E1F">
        <w:rPr>
          <w:rFonts w:ascii="Book Antiqua" w:hAnsi="Book Antiqua"/>
          <w:sz w:val="24"/>
          <w:szCs w:val="24"/>
        </w:rPr>
        <w:t xml:space="preserve">-type cysteines and G145R in </w:t>
      </w:r>
      <w:r w:rsidR="00C838E6" w:rsidRPr="00D26E1F">
        <w:rPr>
          <w:rFonts w:ascii="Book Antiqua" w:hAnsi="Book Antiqua"/>
          <w:sz w:val="24"/>
          <w:szCs w:val="24"/>
        </w:rPr>
        <w:t xml:space="preserve">the </w:t>
      </w:r>
      <w:r w:rsidR="00945E39" w:rsidRPr="00D26E1F">
        <w:rPr>
          <w:rFonts w:ascii="Book Antiqua" w:hAnsi="Book Antiqua"/>
          <w:sz w:val="24"/>
          <w:szCs w:val="24"/>
        </w:rPr>
        <w:t>“α”</w:t>
      </w:r>
      <w:r w:rsidR="00507F81" w:rsidRPr="00D26E1F">
        <w:rPr>
          <w:rFonts w:ascii="Book Antiqua" w:hAnsi="Book Antiqua"/>
          <w:sz w:val="24"/>
          <w:szCs w:val="24"/>
        </w:rPr>
        <w:t xml:space="preserve"> determinant cause conformational and phenotypic changes </w:t>
      </w:r>
      <w:r w:rsidR="00C838E6" w:rsidRPr="00D26E1F">
        <w:rPr>
          <w:rFonts w:ascii="Book Antiqua" w:hAnsi="Book Antiqua"/>
          <w:sz w:val="24"/>
          <w:szCs w:val="24"/>
        </w:rPr>
        <w:t>in</w:t>
      </w:r>
      <w:r w:rsidR="00507F81" w:rsidRPr="00D26E1F">
        <w:rPr>
          <w:rFonts w:ascii="Book Antiqua" w:hAnsi="Book Antiqua"/>
          <w:sz w:val="24"/>
          <w:szCs w:val="24"/>
        </w:rPr>
        <w:t xml:space="preserve"> HBsAg</w:t>
      </w:r>
      <w:r w:rsidR="00C1660E" w:rsidRPr="00D26E1F">
        <w:rPr>
          <w:rFonts w:ascii="Book Antiqua" w:hAnsi="Book Antiqua"/>
          <w:sz w:val="24"/>
          <w:szCs w:val="24"/>
        </w:rPr>
        <w:t xml:space="preserve"> </w:t>
      </w:r>
      <w:r w:rsidR="00AA10EB" w:rsidRPr="00D26E1F">
        <w:rPr>
          <w:rFonts w:ascii="Book Antiqua" w:hAnsi="Book Antiqua"/>
          <w:sz w:val="24"/>
          <w:szCs w:val="24"/>
        </w:rPr>
        <w:t>(Table 1 and Figure 2)</w:t>
      </w:r>
      <w:r w:rsidR="00507F81" w:rsidRPr="00D26E1F">
        <w:rPr>
          <w:rFonts w:ascii="Book Antiqua" w:hAnsi="Book Antiqua"/>
          <w:sz w:val="24"/>
          <w:szCs w:val="24"/>
        </w:rPr>
        <w:fldChar w:fldCharType="begin">
          <w:fldData xml:space="preserve">PEVuZE5vdGU+PENpdGU+PEF1dGhvcj5JcmVsYW5kPC9BdXRob3I+PFllYXI+MjAwMDwvWWVhcj48
UmVjTnVtPjEzPC9SZWNOdW0+PERpc3BsYXlUZXh0PjxzdHlsZSBmYWNlPSJzdXBlcnNjcmlwdCI+
WzMzLCA2NiwgNzEsIDc4XTwvc3R5bGU+PC9EaXNwbGF5VGV4dD48cmVjb3JkPjxyZWMtbnVtYmVy
PjEzPC9yZWMtbnVtYmVyPjxmb3JlaWduLWtleXM+PGtleSBhcHA9IkVOIiBkYi1pZD0idno5eGZ6
MHRoMmFyZDhlcmVmbnh4ZWVrcjl0cDB6czJwcDVyIj4xMzwva2V5PjwvZm9yZWlnbi1rZXlzPjxy
ZWYtdHlwZSBuYW1lPSJKb3VybmFsIEFydGljbGUiPjE3PC9yZWYtdHlwZT48Y29udHJpYnV0b3Jz
PjxhdXRob3JzPjxhdXRob3I+SXJlbGFuZCwgSi4gSC48L2F1dGhvcj48YXV0aG9yPk8mYXBvcztE
b25uZWxsLCBCLjwvYXV0aG9yPjxhdXRob3I+QmFzdW5pLCBBLiBBLjwvYXV0aG9yPjxhdXRob3I+
S2VhbiwgSi4gRC48L2F1dGhvcj48YXV0aG9yPldhbGxhY2UsIEwuIEEuPC9hdXRob3I+PGF1dGhv
cj5MYXUsIEcuIEsuPC9hdXRob3I+PGF1dGhvcj5DYXJtYW4sIFcuIEYuPC9hdXRob3I+PC9hdXRo
b3JzPjwvY29udHJpYnV0b3JzPjxhdXRoLWFkZHJlc3M+RGl2aXNpb24gb2YgVmlyb2xvZ3ksIElu
c3RpdHV0ZSBvZiBCaW9tZWRpY2FsIGFuZCBMaWZlIFNjaWVuY2VzLCBVbml2ZXJzaXR5IG9mIEds
YXNnb3csIFNjb3RsYW5kLjwvYXV0aC1hZGRyZXNzPjx0aXRsZXM+PHRpdGxlPlJlYWN0aXZpdHkg
b2YgMTMgaW4gdml0cm8gZXhwcmVzc2VkIGhlcGF0aXRpcyBCIHN1cmZhY2UgYW50aWdlbiB2YXJp
YW50cyBpbiA3IGNvbW1lcmNpYWwgZGlhZ25vc3RpYyBhc3NheXM8L3RpdGxlPjxzZWNvbmRhcnkt
dGl0bGU+SGVwYXRvbG9neTwvc2Vjb25kYXJ5LXRpdGxlPjxhbHQtdGl0bGU+SGVwYXRvbG9neSAo
QmFsdGltb3JlLCBNZC4pPC9hbHQtdGl0bGU+PC90aXRsZXM+PHBlcmlvZGljYWw+PGZ1bGwtdGl0
bGU+SGVwYXRvbG9neTwvZnVsbC10aXRsZT48YWJici0xPkhlcGF0b2xvZ3kgKEJhbHRpbW9yZSwg
TWQuKTwvYWJici0xPjwvcGVyaW9kaWNhbD48YWx0LXBlcmlvZGljYWw+PGZ1bGwtdGl0bGU+SGVw
YXRvbG9neTwvZnVsbC10aXRsZT48YWJici0xPkhlcGF0b2xvZ3kgKEJhbHRpbW9yZSwgTWQuKTwv
YWJici0xPjwvYWx0LXBlcmlvZGljYWw+PHBhZ2VzPjExNzYtODI8L3BhZ2VzPjx2b2x1bWU+MzE8
L3ZvbHVtZT48bnVtYmVyPjU8L251bWJlcj48ZWRpdGlvbj4yMDAwLzA1LzA1PC9lZGl0aW9uPjxr
ZXl3b3Jkcz48a2V5d29yZD5CYXNlIFNlcXVlbmNlPC9rZXl3b3JkPjxrZXl3b3JkPkVuenltZS1M
aW5rZWQgSW1tdW5vc29yYmVudCBBc3NheTwva2V5d29yZD48a2V5d29yZD5GbHVvcmVzY2VudCBB
bnRpYm9keSBUZWNobmlxdWU8L2tleXdvcmQ+PGtleXdvcmQ+KkdlbmV0aWMgVmFyaWF0aW9uPC9r
ZXl3b3JkPjxrZXl3b3JkPkhlcGF0aXRpcyBCIFN1cmZhY2UgQW50aWdlbnMvKmdlbmV0aWNzLypp
bW11bm9sb2d5PC9rZXl3b3JkPjxrZXl3b3JkPkh1bWFuczwva2V5d29yZD48a2V5d29yZD5Nb2xl
Y3VsYXIgU2VxdWVuY2UgRGF0YTwva2V5d29yZD48a2V5d29yZD5TZW5zaXRpdml0eSBhbmQgU3Bl
Y2lmaWNpdHk8L2tleXdvcmQ+PGtleXdvcmQ+VHJhbnNmZWN0aW9uPC9rZXl3b3JkPjwva2V5d29y
ZHM+PGRhdGVzPjx5ZWFyPjIwMDA8L3llYXI+PHB1Yi1kYXRlcz48ZGF0ZT5NYXk8L2RhdGU+PC9w
dWItZGF0ZXM+PC9kYXRlcz48aXNibj4wMjcwLTkxMzkgKFByaW50KSYjeEQ7MDI3MC05MTM5PC9p
c2JuPjxhY2Nlc3Npb24tbnVtPjEwNzk2ODk1PC9hY2Nlc3Npb24tbnVtPjx1cmxzPjwvdXJscz48
ZWxlY3Ryb25pYy1yZXNvdXJjZS1udW0+MTAuMTA1My9oZS4yMDAwLjY0MDc8L2VsZWN0cm9uaWMt
cmVzb3VyY2UtbnVtPjxyZW1vdGUtZGF0YWJhc2UtcHJvdmlkZXI+TmxtPC9yZW1vdGUtZGF0YWJh
c2UtcHJvdmlkZXI+PGxhbmd1YWdlPmVuZzwvbGFuZ3VhZ2U+PC9yZWNvcmQ+PC9DaXRlPjxDaXRl
PjxBdXRob3I+Q2FybWFuPC9BdXRob3I+PFllYXI+MTk5NTwvWWVhcj48UmVjTnVtPjQwPC9SZWNO
dW0+PHJlY29yZD48cmVjLW51bWJlcj40MDwvcmVjLW51bWJlcj48Zm9yZWlnbi1rZXlzPjxrZXkg
YXBwPSJFTiIgZGItaWQ9InZ6OXhmejB0aDJhcmQ4ZXJlZm54eGVla3I5dHAwenMycHA1ciI+NDA8
L2tleT48L2ZvcmVpZ24ta2V5cz48cmVmLXR5cGUgbmFtZT0iSm91cm5hbCBBcnRpY2xlIj4xNzwv
cmVmLXR5cGU+PGNvbnRyaWJ1dG9ycz48YXV0aG9ycz48YXV0aG9yPkNhcm1hbiwgVy4gRi48L2F1
dGhvcj48YXV0aG9yPktvcnVsYSwgSi48L2F1dGhvcj48YXV0aG9yPldhbGxhY2UsIEwuPC9hdXRo
b3I+PGF1dGhvcj5NYWNQaGVlLCBSLjwvYXV0aG9yPjxhdXRob3I+TWltbXMsIEwuPC9hdXRob3I+
PGF1dGhvcj5EZWNrZXIsIFIuPC9hdXRob3I+PC9hdXRob3JzPjwvY29udHJpYnV0b3JzPjxhdXRo
LWFkZHJlc3M+SW5zdGl0dXRlIG9mIFZpcm9sb2d5LCBVbml2ZXJzaXR5IG9mIEdsYXNnb3cuPC9h
dXRoLWFkZHJlc3M+PHRpdGxlcz48dGl0bGU+RnVsbWluYW50IHJlYWN0aXZhdGlvbiBvZiBoZXBh
dGl0aXMgQiBkdWUgdG8gZW52ZWxvcGUgcHJvdGVpbiBtdXRhbnQgdGhhdCBlc2NhcGVkIGRldGVj
dGlvbiBieSBtb25vY2xvbmFsIEhCc0FnIEVMSVNBPC90aXRsZT48c2Vjb25kYXJ5LXRpdGxlPkxh
bmNldDwvc2Vjb25kYXJ5LXRpdGxlPjxhbHQtdGl0bGU+TGFuY2V0PC9hbHQtdGl0bGU+PC90aXRs
ZXM+PHBlcmlvZGljYWw+PGZ1bGwtdGl0bGU+TGFuY2V0PC9mdWxsLXRpdGxlPjxhYmJyLTE+TGFu
Y2V0PC9hYmJyLTE+PC9wZXJpb2RpY2FsPjxhbHQtcGVyaW9kaWNhbD48ZnVsbC10aXRsZT5MYW5j
ZXQ8L2Z1bGwtdGl0bGU+PGFiYnItMT5MYW5jZXQ8L2FiYnItMT48L2FsdC1wZXJpb2RpY2FsPjxw
YWdlcz4xNDA2LTc8L3BhZ2VzPjx2b2x1bWU+MzQ1PC92b2x1bWU+PG51bWJlcj44OTYyPC9udW1i
ZXI+PGVkaXRpb24+MTk5NS8wNi8wMzwvZWRpdGlvbj48a2V5d29yZHM+PGtleXdvcmQ+QW1pbm8g
QWNpZCBTZXF1ZW5jZTwva2V5d29yZD48a2V5d29yZD5Fbnp5bWUtTGlua2VkIEltbXVub3NvcmJl
bnQgQXNzYXk8L2tleXdvcmQ+PGtleXdvcmQ+RmF0YWwgT3V0Y29tZTwva2V5d29yZD48a2V5d29y
ZD5IZXBhY2l2aXJ1cy9pbW11bm9sb2d5PC9rZXl3b3JkPjxrZXl3b3JkPkhlcGF0aXRpcyBBbnRp
Ym9kaWVzL2lzb2xhdGlvbiAmYW1wO2FtcDwva2V5d29yZD48a2V5d29yZD5wdXJpZmljYXRpb248
L2tleXdvcmQ+PGtleXdvcmQ+SGVwYXRpdGlzIEIvKnZpcm9sb2d5PC9rZXl3b3JkPjxrZXl3b3Jk
PkhlcGF0aXRpcyBCIFN1cmZhY2UgQW50aWdlbnMvKmdlbmV0aWNzL2lzb2xhdGlvbiAmYW1wO2Ft
cDwva2V5d29yZD48a2V5d29yZD5wdXJpZmljYXRpb248L2tleXdvcmQ+PGtleXdvcmQ+SGVwYXRp
dGlzIEIgdmlydXMvKmdlbmV0aWNzL2ltbXVub2xvZ3k8L2tleXdvcmQ+PGtleXdvcmQ+SGVwYXRp
dGlzIEMgQW50aWJvZGllczwva2V5d29yZD48a2V5d29yZD5IdW1hbnM8L2tleXdvcmQ+PGtleXdv
cmQ+TWFsZTwva2V5d29yZD48a2V5d29yZD5NaWRkbGUgQWdlZDwva2V5d29yZD48a2V5d29yZD5N
b2xlY3VsYXIgU2VxdWVuY2UgRGF0YTwva2V5d29yZD48a2V5d29yZD5NdXRhdGlvbjwva2V5d29y
ZD48a2V5d29yZD5Qb2x5bWVyYXNlIENoYWluIFJlYWN0aW9uPC9rZXl3b3JkPjxrZXl3b3JkPlZp
cmFsIEVudmVsb3BlIFByb3RlaW5zL2dlbmV0aWNzPC9rZXl3b3JkPjwva2V5d29yZHM+PGRhdGVz
Pjx5ZWFyPjE5OTU8L3llYXI+PHB1Yi1kYXRlcz48ZGF0ZT5KdW4gMzwvZGF0ZT48L3B1Yi1kYXRl
cz48L2RhdGVzPjxpc2JuPjAxNDAtNjczNiAoUHJpbnQpJiN4RDswMTQwLTY3MzY8L2lzYm4+PGFj
Y2Vzc2lvbi1udW0+NzUzOTA4OTwvYWNjZXNzaW9uLW51bT48dXJscz48L3VybHM+PHJlbW90ZS1k
YXRhYmFzZS1wcm92aWRlcj5ObG08L3JlbW90ZS1kYXRhYmFzZS1wcm92aWRlcj48bGFuZ3VhZ2U+
ZW5nPC9sYW5ndWFnZT48L3JlY29yZD48L0NpdGU+PENpdGU+PEF1dGhvcj5JdG88L0F1dGhvcj48
WWVhcj4yMDEwPC9ZZWFyPjxSZWNOdW0+Mjk8L1JlY051bT48cmVjb3JkPjxyZWMtbnVtYmVyPjI5
PC9yZWMtbnVtYmVyPjxmb3JlaWduLWtleXM+PGtleSBhcHA9IkVOIiBkYi1pZD0idno5eGZ6MHRo
MmFyZDhlcmVmbnh4ZWVrcjl0cDB6czJwcDVyIj4yOTwva2V5PjwvZm9yZWlnbi1rZXlzPjxyZWYt
dHlwZSBuYW1lPSJKb3VybmFsIEFydGljbGUiPjE3PC9yZWYtdHlwZT48Y29udHJpYnV0b3JzPjxh
dXRob3JzPjxhdXRob3I+SXRvLCBLLjwvYXV0aG9yPjxhdXRob3I+UWluLCBZLjwvYXV0aG9yPjxh
dXRob3I+R3Vhcm5pZXJpLCBNLjwvYXV0aG9yPjxhdXRob3I+R2FyY2lhLCBULjwvYXV0aG9yPjxh
dXRob3I+S3dlaSwgSy48L2F1dGhvcj48YXV0aG9yPk1pem9rYW1pLCBNLjwvYXV0aG9yPjxhdXRo
b3I+WmhhbmcsIEouPC9hdXRob3I+PGF1dGhvcj5MaSwgSi48L2F1dGhvcj48YXV0aG9yPldhbmRz
LCBKLiBSLjwvYXV0aG9yPjxhdXRob3I+VG9uZywgUy48L2F1dGhvcj48L2F1dGhvcnM+PC9jb250
cmlidXRvcnM+PGF1dGgtYWRkcmVzcz5MaXZlciBSZXNlYXJjaCBDZW50ZXIsIFJob2RlIElzbGFu
ZCBIb3NwaXRhbCwgV2FycmVuIEFscGVydCBTY2hvb2wgb2YgTWVkaWNpbmUsIEJyb3duIFVuaXZl
cnNpdHksIFByb3ZpZGVuY2UsIFJob2RlIElzbGFuZCAwMjkwNiwgVVNBLjwvYXV0aC1hZGRyZXNz
Pjx0aXRsZXM+PHRpdGxlPkltcGFpcm1lbnQgb2YgaGVwYXRpdGlzIEIgdmlydXMgdmlyaW9uIHNl
Y3JldGlvbiBieSBzaW5nbGUtYW1pbm8tYWNpZCBzdWJzdGl0dXRpb25zIGluIHRoZSBzbWFsbCBl
bnZlbG9wZSBwcm90ZWluIGFuZCByZXNjdWUgYnkgYSBub3ZlbCBnbHljb3N5bGF0aW9uIHNpdGU8
L3RpdGxlPjxzZWNvbmRhcnktdGl0bGU+SiBWaXJvbDwvc2Vjb25kYXJ5LXRpdGxlPjxhbHQtdGl0
bGU+Sm91cm5hbCBvZiB2aXJvbG9neTwvYWx0LXRpdGxlPjwvdGl0bGVzPjxwZXJpb2RpY2FsPjxm
dWxsLXRpdGxlPkogVmlyb2w8L2Z1bGwtdGl0bGU+PGFiYnItMT5Kb3VybmFsIG9mIHZpcm9sb2d5
PC9hYmJyLTE+PC9wZXJpb2RpY2FsPjxhbHQtcGVyaW9kaWNhbD48ZnVsbC10aXRsZT5KIFZpcm9s
PC9mdWxsLXRpdGxlPjxhYmJyLTE+Sm91cm5hbCBvZiB2aXJvbG9neTwvYWJici0xPjwvYWx0LXBl
cmlvZGljYWw+PHBhZ2VzPjEyODUwLTYxPC9wYWdlcz48dm9sdW1lPjg0PC92b2x1bWU+PG51bWJl
cj4yNDwvbnVtYmVyPjxlZGl0aW9uPjIwMTAvMTAvMDE8L2VkaXRpb24+PGtleXdvcmRzPjxrZXl3
b3JkPkFsa2FsaW5lIFBob3NwaGF0YXNlL3NlY3JldGlvbjwva2V5d29yZD48a2V5d29yZD5BbWlu
byBBY2lkIFN1YnN0aXR1dGlvbjwva2V5d29yZD48a2V5d29yZD5CbG90dGluZywgV2VzdGVybjwv
a2V5d29yZD48a2V5d29yZD5ETkEgUmVwbGljYXRpb248L2tleXdvcmQ+PGtleXdvcmQ+R2Vub3R5
cGU8L2tleXdvcmQ+PGtleXdvcmQ+R2x5Y29zeWxhdGlvbjwva2V5d29yZD48a2V5d29yZD5IZXBh
dGl0aXMgQi9nZW5ldGljcy8qbWV0YWJvbGlzbS92aXJvbG9neTwva2V5d29yZD48a2V5d29yZD5I
ZXBhdGl0aXMgQiBTdXJmYWNlIEFudGlnZW5zL21ldGFib2xpc208L2tleXdvcmQ+PGtleXdvcmQ+
SGVwYXRpdGlzIEIgdmlydXM8L2tleXdvcmQ+PGtleXdvcmQ+SHVtYW5zPC9rZXl3b3JkPjxrZXl3
b3JkPk11dGFnZW5lc2lzLCBTaXRlLURpcmVjdGVkPC9rZXl3b3JkPjxrZXl3b3JkPk11dGF0aW9u
LypnZW5ldGljczwva2V5d29yZD48a2V5d29yZD5QaGVub3R5cGU8L2tleXdvcmQ+PGtleXdvcmQ+
UHJvdGVpbiBQcmVjdXJzb3JzL21ldGFib2xpc208L2tleXdvcmQ+PGtleXdvcmQ+VmlyYWwgRW52
ZWxvcGUgUHJvdGVpbnMvKmdlbmV0aWNzLyptZXRhYm9saXNtPC9rZXl3b3JkPjxrZXl3b3JkPlZp
cmlvbi8qcGh5c2lvbG9neTwva2V5d29yZD48a2V5d29yZD4qVmlydXMgUmVwbGljYXRpb248L2tl
eXdvcmQ+PC9rZXl3b3Jkcz48ZGF0ZXM+PHllYXI+MjAxMDwveWVhcj48cHViLWRhdGVzPjxkYXRl
PkRlYzwvZGF0ZT48L3B1Yi1kYXRlcz48L2RhdGVzPjxpc2JuPjAwMjItNTM4eDwvaXNibj48YWNj
ZXNzaW9uLW51bT4yMDg4MTAzNzwvYWNjZXNzaW9uLW51bT48dXJscz48L3VybHM+PGN1c3RvbTI+
UG1jMzAwNDMxNTwvY3VzdG9tMj48ZWxlY3Ryb25pYy1yZXNvdXJjZS1udW0+MTAuMTEyOC9qdmku
MDE0OTktMTA8L2VsZWN0cm9uaWMtcmVzb3VyY2UtbnVtPjxyZW1vdGUtZGF0YWJhc2UtcHJvdmlk
ZXI+TmxtPC9yZW1vdGUtZGF0YWJhc2UtcHJvdmlkZXI+PGxhbmd1YWdlPmVuZzwvbGFuZ3VhZ2U+
PC9yZWNvcmQ+PC9DaXRlPjxDaXRlPjxBdXRob3I+SHVhbmc8L0F1dGhvcj48WWVhcj4yMDEyPC9Z
ZWFyPjxSZWNOdW0+MjU8L1JlY051bT48cmVjb3JkPjxyZWMtbnVtYmVyPjI1PC9yZWMtbnVtYmVy
Pjxmb3JlaWduLWtleXM+PGtleSBhcHA9IkVOIiBkYi1pZD0idno5eGZ6MHRoMmFyZDhlcmVmbnh4
ZWVrcjl0cDB6czJwcDVyIj4yNTwva2V5PjwvZm9yZWlnbi1rZXlzPjxyZWYtdHlwZSBuYW1lPSJK
b3VybmFsIEFydGljbGUiPjE3PC9yZWYtdHlwZT48Y29udHJpYnV0b3JzPjxhdXRob3JzPjxhdXRo
b3I+SHVhbmcsIEMuIEguPC9hdXRob3I+PGF1dGhvcj5ZdWFuLCBRLjwvYXV0aG9yPjxhdXRob3I+
Q2hlbiwgUC4gSi48L2F1dGhvcj48YXV0aG9yPlpoYW5nLCBZLiBMLjwvYXV0aG9yPjxhdXRob3I+
Q2hlbiwgQy4gUi48L2F1dGhvcj48YXV0aG9yPlpoZW5nLCBRLiBCLjwvYXV0aG9yPjxhdXRob3I+
WWVoLCBTLiBILjwvYXV0aG9yPjxhdXRob3I+WXUsIEguPC9hdXRob3I+PGF1dGhvcj5YdWUsIFku
PC9hdXRob3I+PGF1dGhvcj5DaGVuLCBZLiBYLjwvYXV0aG9yPjxhdXRob3I+TGl1LCBQLiBHLjwv
YXV0aG9yPjxhdXRob3I+R2UsIFMuIFguPC9hdXRob3I+PGF1dGhvcj5aaGFuZywgSi48L2F1dGhv
cj48YXV0aG9yPlhpYSwgTi4gUy48L2F1dGhvcj48L2F1dGhvcnM+PC9jb250cmlidXRvcnM+PGF1
dGgtYWRkcmVzcz5OYXRpb25hbCBJbnN0aXR1dGUgb2YgRGlhZ25vc3RpY3MgYW5kIFZhY2NpbmUg
RGV2ZWxvcG1lbnQgaW4gSW5mZWN0aW91cyBEaXNlYXNlcywgU2Nob29sIG9mIExpZmUgU2NpZW5j
ZSwgWGlhbWVuIFVuaXZlcnNpdHksIFhpYW1lbiwgRnVqaWFuIFByb3ZpbmNlLCBDaGluYS48L2F1
dGgtYWRkcmVzcz48dGl0bGVzPjx0aXRsZT5JbmZsdWVuY2Ugb2YgbXV0YXRpb25zIGluIGhlcGF0
aXRpcyBCIHZpcnVzIHN1cmZhY2UgcHJvdGVpbiBvbiB2aXJhbCBhbnRpZ2VuaWNpdHkgYW5kIHBo
ZW5vdHlwZSBpbiBvY2N1bHQgSEJWIHN0cmFpbnMgZnJvbSBibG9vZCBkb25vcnM8L3RpdGxlPjxz
ZWNvbmRhcnktdGl0bGU+SiBIZXBhdG9sPC9zZWNvbmRhcnktdGl0bGU+PGFsdC10aXRsZT5Kb3Vy
bmFsIG9mIGhlcGF0b2xvZ3k8L2FsdC10aXRsZT48L3RpdGxlcz48cGVyaW9kaWNhbD48ZnVsbC10
aXRsZT5KIEhlcGF0b2w8L2Z1bGwtdGl0bGU+PGFiYnItMT5Kb3VybmFsIG9mIGhlcGF0b2xvZ3k8
L2FiYnItMT48L3BlcmlvZGljYWw+PGFsdC1wZXJpb2RpY2FsPjxmdWxsLXRpdGxlPkogSGVwYXRv
bDwvZnVsbC10aXRsZT48YWJici0xPkpvdXJuYWwgb2YgaGVwYXRvbG9neTwvYWJici0xPjwvYWx0
LXBlcmlvZGljYWw+PHBhZ2VzPjcyMC05PC9wYWdlcz48dm9sdW1lPjU3PC92b2x1bWU+PG51bWJl
cj40PC9udW1iZXI+PGVkaXRpb24+MjAxMi8wNS8yOTwvZWRpdGlvbj48a2V5d29yZHM+PGtleXdv
cmQ+QWRvbGVzY2VudDwva2V5d29yZD48a2V5d29yZD5BZHVsdDwva2V5d29yZD48a2V5d29yZD5B
bmltYWxzPC9rZXl3b3JkPjxrZXl3b3JkPkFudGlib2RpZXMsIE1vbm9jbG9uYWwsIE11cmluZS1E
ZXJpdmVkPC9rZXl3b3JkPjxrZXl3b3JkPkNhcnJpZXIgU3RhdGUvdmlyb2xvZ3k8L2tleXdvcmQ+
PGtleXdvcmQ+Q2VsbCBMaW5lLCBUdW1vcjwva2V5d29yZD48a2V5d29yZD5ETkEgTXV0YXRpb25h
bCBBbmFseXNpczwva2V5d29yZD48a2V5d29yZD5ETkEsIFZpcmFsL2Jsb29kPC9rZXl3b3JkPjxr
ZXl3b3JkPkZlbWFsZTwva2V5d29yZD48a2V5d29yZD5HZW5vdHlwZTwva2V5d29yZD48a2V5d29y
ZD5IZXBhdGl0aXMgQiBTdXJmYWNlIEFudGlnZW5zLypnZW5ldGljcy8qaW1tdW5vbG9neTwva2V5
d29yZD48a2V5d29yZD5IZXBhdGl0aXMgQiB2aXJ1cy9nZW5ldGljcy8qaW1tdW5vbG9neTwva2V5
d29yZD48a2V5d29yZD5IdW1hbnM8L2tleXdvcmQ+PGtleXdvcmQ+TWFsZTwva2V5d29yZD48a2V5
d29yZD5NaWNlPC9rZXl3b3JkPjxrZXl3b3JkPk1pZGRsZSBBZ2VkPC9rZXl3b3JkPjxrZXl3b3Jk
PipNdXRhdGlvbjwva2V5d29yZD48a2V5d29yZD5QaGVub3R5cGU8L2tleXdvcmQ+PGtleXdvcmQ+
Uk5BLCBWaXJhbC9iaW9zeW50aGVzaXM8L2tleXdvcmQ+PGtleXdvcmQ+VmlyYWwgRW52ZWxvcGUg
UHJvdGVpbnMvKmdlbmV0aWNzLyppbW11bm9sb2d5L3NlY3JldGlvbjwva2V5d29yZD48a2V5d29y
ZD5WaXJpb24vZ2VuZXRpY3MvbWV0YWJvbGlzbTwva2V5d29yZD48a2V5d29yZD5Zb3VuZyBBZHVs
dDwva2V5d29yZD48L2tleXdvcmRzPjxkYXRlcz48eWVhcj4yMDEyPC95ZWFyPjxwdWItZGF0ZXM+
PGRhdGU+T2N0PC9kYXRlPjwvcHViLWRhdGVzPjwvZGF0ZXM+PGlzYm4+MDE2OC04Mjc4PC9pc2Ju
PjxhY2Nlc3Npb24tbnVtPjIyNjM0MTMxPC9hY2Nlc3Npb24tbnVtPjx1cmxzPjwvdXJscz48ZWxl
Y3Ryb25pYy1yZXNvdXJjZS1udW0+MTAuMTAxNi9qLmpoZXAuMjAxMi4wNS4wMDk8L2VsZWN0cm9u
aWMtcmVzb3VyY2UtbnVtPjxyZW1vdGUtZGF0YWJhc2UtcHJvdmlkZXI+TmxtPC9yZW1vdGUtZGF0
YWJhc2UtcHJvdmlkZXI+PGxhbmd1YWdlPmVuZzwvbGFuZ3VhZ2U+PC9yZWNvcmQ+PC9DaXRlPjwv
RW5kTm90ZT5=
</w:fldData>
        </w:fldChar>
      </w:r>
      <w:r w:rsidR="00F51C52" w:rsidRPr="00D26E1F">
        <w:rPr>
          <w:rFonts w:ascii="Book Antiqua" w:hAnsi="Book Antiqua"/>
          <w:sz w:val="24"/>
          <w:szCs w:val="24"/>
        </w:rPr>
        <w:instrText xml:space="preserve"> ADDIN EN.CITE </w:instrText>
      </w:r>
      <w:r w:rsidR="00F51C52" w:rsidRPr="00D26E1F">
        <w:rPr>
          <w:rFonts w:ascii="Book Antiqua" w:hAnsi="Book Antiqua"/>
          <w:sz w:val="24"/>
          <w:szCs w:val="24"/>
        </w:rPr>
        <w:fldChar w:fldCharType="begin">
          <w:fldData xml:space="preserve">PEVuZE5vdGU+PENpdGU+PEF1dGhvcj5JcmVsYW5kPC9BdXRob3I+PFllYXI+MjAwMDwvWWVhcj48
UmVjTnVtPjEzPC9SZWNOdW0+PERpc3BsYXlUZXh0PjxzdHlsZSBmYWNlPSJzdXBlcnNjcmlwdCI+
WzMzLCA2NiwgNzEsIDc4XTwvc3R5bGU+PC9EaXNwbGF5VGV4dD48cmVjb3JkPjxyZWMtbnVtYmVy
PjEzPC9yZWMtbnVtYmVyPjxmb3JlaWduLWtleXM+PGtleSBhcHA9IkVOIiBkYi1pZD0idno5eGZ6
MHRoMmFyZDhlcmVmbnh4ZWVrcjl0cDB6czJwcDVyIj4xMzwva2V5PjwvZm9yZWlnbi1rZXlzPjxy
ZWYtdHlwZSBuYW1lPSJKb3VybmFsIEFydGljbGUiPjE3PC9yZWYtdHlwZT48Y29udHJpYnV0b3Jz
PjxhdXRob3JzPjxhdXRob3I+SXJlbGFuZCwgSi4gSC48L2F1dGhvcj48YXV0aG9yPk8mYXBvcztE
b25uZWxsLCBCLjwvYXV0aG9yPjxhdXRob3I+QmFzdW5pLCBBLiBBLjwvYXV0aG9yPjxhdXRob3I+
S2VhbiwgSi4gRC48L2F1dGhvcj48YXV0aG9yPldhbGxhY2UsIEwuIEEuPC9hdXRob3I+PGF1dGhv
cj5MYXUsIEcuIEsuPC9hdXRob3I+PGF1dGhvcj5DYXJtYW4sIFcuIEYuPC9hdXRob3I+PC9hdXRo
b3JzPjwvY29udHJpYnV0b3JzPjxhdXRoLWFkZHJlc3M+RGl2aXNpb24gb2YgVmlyb2xvZ3ksIElu
c3RpdHV0ZSBvZiBCaW9tZWRpY2FsIGFuZCBMaWZlIFNjaWVuY2VzLCBVbml2ZXJzaXR5IG9mIEds
YXNnb3csIFNjb3RsYW5kLjwvYXV0aC1hZGRyZXNzPjx0aXRsZXM+PHRpdGxlPlJlYWN0aXZpdHkg
b2YgMTMgaW4gdml0cm8gZXhwcmVzc2VkIGhlcGF0aXRpcyBCIHN1cmZhY2UgYW50aWdlbiB2YXJp
YW50cyBpbiA3IGNvbW1lcmNpYWwgZGlhZ25vc3RpYyBhc3NheXM8L3RpdGxlPjxzZWNvbmRhcnkt
dGl0bGU+SGVwYXRvbG9neTwvc2Vjb25kYXJ5LXRpdGxlPjxhbHQtdGl0bGU+SGVwYXRvbG9neSAo
QmFsdGltb3JlLCBNZC4pPC9hbHQtdGl0bGU+PC90aXRsZXM+PHBlcmlvZGljYWw+PGZ1bGwtdGl0
bGU+SGVwYXRvbG9neTwvZnVsbC10aXRsZT48YWJici0xPkhlcGF0b2xvZ3kgKEJhbHRpbW9yZSwg
TWQuKTwvYWJici0xPjwvcGVyaW9kaWNhbD48YWx0LXBlcmlvZGljYWw+PGZ1bGwtdGl0bGU+SGVw
YXRvbG9neTwvZnVsbC10aXRsZT48YWJici0xPkhlcGF0b2xvZ3kgKEJhbHRpbW9yZSwgTWQuKTwv
YWJici0xPjwvYWx0LXBlcmlvZGljYWw+PHBhZ2VzPjExNzYtODI8L3BhZ2VzPjx2b2x1bWU+MzE8
L3ZvbHVtZT48bnVtYmVyPjU8L251bWJlcj48ZWRpdGlvbj4yMDAwLzA1LzA1PC9lZGl0aW9uPjxr
ZXl3b3Jkcz48a2V5d29yZD5CYXNlIFNlcXVlbmNlPC9rZXl3b3JkPjxrZXl3b3JkPkVuenltZS1M
aW5rZWQgSW1tdW5vc29yYmVudCBBc3NheTwva2V5d29yZD48a2V5d29yZD5GbHVvcmVzY2VudCBB
bnRpYm9keSBUZWNobmlxdWU8L2tleXdvcmQ+PGtleXdvcmQ+KkdlbmV0aWMgVmFyaWF0aW9uPC9r
ZXl3b3JkPjxrZXl3b3JkPkhlcGF0aXRpcyBCIFN1cmZhY2UgQW50aWdlbnMvKmdlbmV0aWNzLypp
bW11bm9sb2d5PC9rZXl3b3JkPjxrZXl3b3JkPkh1bWFuczwva2V5d29yZD48a2V5d29yZD5Nb2xl
Y3VsYXIgU2VxdWVuY2UgRGF0YTwva2V5d29yZD48a2V5d29yZD5TZW5zaXRpdml0eSBhbmQgU3Bl
Y2lmaWNpdHk8L2tleXdvcmQ+PGtleXdvcmQ+VHJhbnNmZWN0aW9uPC9rZXl3b3JkPjwva2V5d29y
ZHM+PGRhdGVzPjx5ZWFyPjIwMDA8L3llYXI+PHB1Yi1kYXRlcz48ZGF0ZT5NYXk8L2RhdGU+PC9w
dWItZGF0ZXM+PC9kYXRlcz48aXNibj4wMjcwLTkxMzkgKFByaW50KSYjeEQ7MDI3MC05MTM5PC9p
c2JuPjxhY2Nlc3Npb24tbnVtPjEwNzk2ODk1PC9hY2Nlc3Npb24tbnVtPjx1cmxzPjwvdXJscz48
ZWxlY3Ryb25pYy1yZXNvdXJjZS1udW0+MTAuMTA1My9oZS4yMDAwLjY0MDc8L2VsZWN0cm9uaWMt
cmVzb3VyY2UtbnVtPjxyZW1vdGUtZGF0YWJhc2UtcHJvdmlkZXI+TmxtPC9yZW1vdGUtZGF0YWJh
c2UtcHJvdmlkZXI+PGxhbmd1YWdlPmVuZzwvbGFuZ3VhZ2U+PC9yZWNvcmQ+PC9DaXRlPjxDaXRl
PjxBdXRob3I+Q2FybWFuPC9BdXRob3I+PFllYXI+MTk5NTwvWWVhcj48UmVjTnVtPjQwPC9SZWNO
dW0+PHJlY29yZD48cmVjLW51bWJlcj40MDwvcmVjLW51bWJlcj48Zm9yZWlnbi1rZXlzPjxrZXkg
YXBwPSJFTiIgZGItaWQ9InZ6OXhmejB0aDJhcmQ4ZXJlZm54eGVla3I5dHAwenMycHA1ciI+NDA8
L2tleT48L2ZvcmVpZ24ta2V5cz48cmVmLXR5cGUgbmFtZT0iSm91cm5hbCBBcnRpY2xlIj4xNzwv
cmVmLXR5cGU+PGNvbnRyaWJ1dG9ycz48YXV0aG9ycz48YXV0aG9yPkNhcm1hbiwgVy4gRi48L2F1
dGhvcj48YXV0aG9yPktvcnVsYSwgSi48L2F1dGhvcj48YXV0aG9yPldhbGxhY2UsIEwuPC9hdXRo
b3I+PGF1dGhvcj5NYWNQaGVlLCBSLjwvYXV0aG9yPjxhdXRob3I+TWltbXMsIEwuPC9hdXRob3I+
PGF1dGhvcj5EZWNrZXIsIFIuPC9hdXRob3I+PC9hdXRob3JzPjwvY29udHJpYnV0b3JzPjxhdXRo
LWFkZHJlc3M+SW5zdGl0dXRlIG9mIFZpcm9sb2d5LCBVbml2ZXJzaXR5IG9mIEdsYXNnb3cuPC9h
dXRoLWFkZHJlc3M+PHRpdGxlcz48dGl0bGU+RnVsbWluYW50IHJlYWN0aXZhdGlvbiBvZiBoZXBh
dGl0aXMgQiBkdWUgdG8gZW52ZWxvcGUgcHJvdGVpbiBtdXRhbnQgdGhhdCBlc2NhcGVkIGRldGVj
dGlvbiBieSBtb25vY2xvbmFsIEhCc0FnIEVMSVNBPC90aXRsZT48c2Vjb25kYXJ5LXRpdGxlPkxh
bmNldDwvc2Vjb25kYXJ5LXRpdGxlPjxhbHQtdGl0bGU+TGFuY2V0PC9hbHQtdGl0bGU+PC90aXRs
ZXM+PHBlcmlvZGljYWw+PGZ1bGwtdGl0bGU+TGFuY2V0PC9mdWxsLXRpdGxlPjxhYmJyLTE+TGFu
Y2V0PC9hYmJyLTE+PC9wZXJpb2RpY2FsPjxhbHQtcGVyaW9kaWNhbD48ZnVsbC10aXRsZT5MYW5j
ZXQ8L2Z1bGwtdGl0bGU+PGFiYnItMT5MYW5jZXQ8L2FiYnItMT48L2FsdC1wZXJpb2RpY2FsPjxw
YWdlcz4xNDA2LTc8L3BhZ2VzPjx2b2x1bWU+MzQ1PC92b2x1bWU+PG51bWJlcj44OTYyPC9udW1i
ZXI+PGVkaXRpb24+MTk5NS8wNi8wMzwvZWRpdGlvbj48a2V5d29yZHM+PGtleXdvcmQ+QW1pbm8g
QWNpZCBTZXF1ZW5jZTwva2V5d29yZD48a2V5d29yZD5Fbnp5bWUtTGlua2VkIEltbXVub3NvcmJl
bnQgQXNzYXk8L2tleXdvcmQ+PGtleXdvcmQ+RmF0YWwgT3V0Y29tZTwva2V5d29yZD48a2V5d29y
ZD5IZXBhY2l2aXJ1cy9pbW11bm9sb2d5PC9rZXl3b3JkPjxrZXl3b3JkPkhlcGF0aXRpcyBBbnRp
Ym9kaWVzL2lzb2xhdGlvbiAmYW1wO2FtcDwva2V5d29yZD48a2V5d29yZD5wdXJpZmljYXRpb248
L2tleXdvcmQ+PGtleXdvcmQ+SGVwYXRpdGlzIEIvKnZpcm9sb2d5PC9rZXl3b3JkPjxrZXl3b3Jk
PkhlcGF0aXRpcyBCIFN1cmZhY2UgQW50aWdlbnMvKmdlbmV0aWNzL2lzb2xhdGlvbiAmYW1wO2Ft
cDwva2V5d29yZD48a2V5d29yZD5wdXJpZmljYXRpb248L2tleXdvcmQ+PGtleXdvcmQ+SGVwYXRp
dGlzIEIgdmlydXMvKmdlbmV0aWNzL2ltbXVub2xvZ3k8L2tleXdvcmQ+PGtleXdvcmQ+SGVwYXRp
dGlzIEMgQW50aWJvZGllczwva2V5d29yZD48a2V5d29yZD5IdW1hbnM8L2tleXdvcmQ+PGtleXdv
cmQ+TWFsZTwva2V5d29yZD48a2V5d29yZD5NaWRkbGUgQWdlZDwva2V5d29yZD48a2V5d29yZD5N
b2xlY3VsYXIgU2VxdWVuY2UgRGF0YTwva2V5d29yZD48a2V5d29yZD5NdXRhdGlvbjwva2V5d29y
ZD48a2V5d29yZD5Qb2x5bWVyYXNlIENoYWluIFJlYWN0aW9uPC9rZXl3b3JkPjxrZXl3b3JkPlZp
cmFsIEVudmVsb3BlIFByb3RlaW5zL2dlbmV0aWNzPC9rZXl3b3JkPjwva2V5d29yZHM+PGRhdGVz
Pjx5ZWFyPjE5OTU8L3llYXI+PHB1Yi1kYXRlcz48ZGF0ZT5KdW4gMzwvZGF0ZT48L3B1Yi1kYXRl
cz48L2RhdGVzPjxpc2JuPjAxNDAtNjczNiAoUHJpbnQpJiN4RDswMTQwLTY3MzY8L2lzYm4+PGFj
Y2Vzc2lvbi1udW0+NzUzOTA4OTwvYWNjZXNzaW9uLW51bT48dXJscz48L3VybHM+PHJlbW90ZS1k
YXRhYmFzZS1wcm92aWRlcj5ObG08L3JlbW90ZS1kYXRhYmFzZS1wcm92aWRlcj48bGFuZ3VhZ2U+
ZW5nPC9sYW5ndWFnZT48L3JlY29yZD48L0NpdGU+PENpdGU+PEF1dGhvcj5JdG88L0F1dGhvcj48
WWVhcj4yMDEwPC9ZZWFyPjxSZWNOdW0+Mjk8L1JlY051bT48cmVjb3JkPjxyZWMtbnVtYmVyPjI5
PC9yZWMtbnVtYmVyPjxmb3JlaWduLWtleXM+PGtleSBhcHA9IkVOIiBkYi1pZD0idno5eGZ6MHRo
MmFyZDhlcmVmbnh4ZWVrcjl0cDB6czJwcDVyIj4yOTwva2V5PjwvZm9yZWlnbi1rZXlzPjxyZWYt
dHlwZSBuYW1lPSJKb3VybmFsIEFydGljbGUiPjE3PC9yZWYtdHlwZT48Y29udHJpYnV0b3JzPjxh
dXRob3JzPjxhdXRob3I+SXRvLCBLLjwvYXV0aG9yPjxhdXRob3I+UWluLCBZLjwvYXV0aG9yPjxh
dXRob3I+R3Vhcm5pZXJpLCBNLjwvYXV0aG9yPjxhdXRob3I+R2FyY2lhLCBULjwvYXV0aG9yPjxh
dXRob3I+S3dlaSwgSy48L2F1dGhvcj48YXV0aG9yPk1pem9rYW1pLCBNLjwvYXV0aG9yPjxhdXRo
b3I+WmhhbmcsIEouPC9hdXRob3I+PGF1dGhvcj5MaSwgSi48L2F1dGhvcj48YXV0aG9yPldhbmRz
LCBKLiBSLjwvYXV0aG9yPjxhdXRob3I+VG9uZywgUy48L2F1dGhvcj48L2F1dGhvcnM+PC9jb250
cmlidXRvcnM+PGF1dGgtYWRkcmVzcz5MaXZlciBSZXNlYXJjaCBDZW50ZXIsIFJob2RlIElzbGFu
ZCBIb3NwaXRhbCwgV2FycmVuIEFscGVydCBTY2hvb2wgb2YgTWVkaWNpbmUsIEJyb3duIFVuaXZl
cnNpdHksIFByb3ZpZGVuY2UsIFJob2RlIElzbGFuZCAwMjkwNiwgVVNBLjwvYXV0aC1hZGRyZXNz
Pjx0aXRsZXM+PHRpdGxlPkltcGFpcm1lbnQgb2YgaGVwYXRpdGlzIEIgdmlydXMgdmlyaW9uIHNl
Y3JldGlvbiBieSBzaW5nbGUtYW1pbm8tYWNpZCBzdWJzdGl0dXRpb25zIGluIHRoZSBzbWFsbCBl
bnZlbG9wZSBwcm90ZWluIGFuZCByZXNjdWUgYnkgYSBub3ZlbCBnbHljb3N5bGF0aW9uIHNpdGU8
L3RpdGxlPjxzZWNvbmRhcnktdGl0bGU+SiBWaXJvbDwvc2Vjb25kYXJ5LXRpdGxlPjxhbHQtdGl0
bGU+Sm91cm5hbCBvZiB2aXJvbG9neTwvYWx0LXRpdGxlPjwvdGl0bGVzPjxwZXJpb2RpY2FsPjxm
dWxsLXRpdGxlPkogVmlyb2w8L2Z1bGwtdGl0bGU+PGFiYnItMT5Kb3VybmFsIG9mIHZpcm9sb2d5
PC9hYmJyLTE+PC9wZXJpb2RpY2FsPjxhbHQtcGVyaW9kaWNhbD48ZnVsbC10aXRsZT5KIFZpcm9s
PC9mdWxsLXRpdGxlPjxhYmJyLTE+Sm91cm5hbCBvZiB2aXJvbG9neTwvYWJici0xPjwvYWx0LXBl
cmlvZGljYWw+PHBhZ2VzPjEyODUwLTYxPC9wYWdlcz48dm9sdW1lPjg0PC92b2x1bWU+PG51bWJl
cj4yNDwvbnVtYmVyPjxlZGl0aW9uPjIwMTAvMTAvMDE8L2VkaXRpb24+PGtleXdvcmRzPjxrZXl3
b3JkPkFsa2FsaW5lIFBob3NwaGF0YXNlL3NlY3JldGlvbjwva2V5d29yZD48a2V5d29yZD5BbWlu
byBBY2lkIFN1YnN0aXR1dGlvbjwva2V5d29yZD48a2V5d29yZD5CbG90dGluZywgV2VzdGVybjwv
a2V5d29yZD48a2V5d29yZD5ETkEgUmVwbGljYXRpb248L2tleXdvcmQ+PGtleXdvcmQ+R2Vub3R5
cGU8L2tleXdvcmQ+PGtleXdvcmQ+R2x5Y29zeWxhdGlvbjwva2V5d29yZD48a2V5d29yZD5IZXBh
dGl0aXMgQi9nZW5ldGljcy8qbWV0YWJvbGlzbS92aXJvbG9neTwva2V5d29yZD48a2V5d29yZD5I
ZXBhdGl0aXMgQiBTdXJmYWNlIEFudGlnZW5zL21ldGFib2xpc208L2tleXdvcmQ+PGtleXdvcmQ+
SGVwYXRpdGlzIEIgdmlydXM8L2tleXdvcmQ+PGtleXdvcmQ+SHVtYW5zPC9rZXl3b3JkPjxrZXl3
b3JkPk11dGFnZW5lc2lzLCBTaXRlLURpcmVjdGVkPC9rZXl3b3JkPjxrZXl3b3JkPk11dGF0aW9u
LypnZW5ldGljczwva2V5d29yZD48a2V5d29yZD5QaGVub3R5cGU8L2tleXdvcmQ+PGtleXdvcmQ+
UHJvdGVpbiBQcmVjdXJzb3JzL21ldGFib2xpc208L2tleXdvcmQ+PGtleXdvcmQ+VmlyYWwgRW52
ZWxvcGUgUHJvdGVpbnMvKmdlbmV0aWNzLyptZXRhYm9saXNtPC9rZXl3b3JkPjxrZXl3b3JkPlZp
cmlvbi8qcGh5c2lvbG9neTwva2V5d29yZD48a2V5d29yZD4qVmlydXMgUmVwbGljYXRpb248L2tl
eXdvcmQ+PC9rZXl3b3Jkcz48ZGF0ZXM+PHllYXI+MjAxMDwveWVhcj48cHViLWRhdGVzPjxkYXRl
PkRlYzwvZGF0ZT48L3B1Yi1kYXRlcz48L2RhdGVzPjxpc2JuPjAwMjItNTM4eDwvaXNibj48YWNj
ZXNzaW9uLW51bT4yMDg4MTAzNzwvYWNjZXNzaW9uLW51bT48dXJscz48L3VybHM+PGN1c3RvbTI+
UG1jMzAwNDMxNTwvY3VzdG9tMj48ZWxlY3Ryb25pYy1yZXNvdXJjZS1udW0+MTAuMTEyOC9qdmku
MDE0OTktMTA8L2VsZWN0cm9uaWMtcmVzb3VyY2UtbnVtPjxyZW1vdGUtZGF0YWJhc2UtcHJvdmlk
ZXI+TmxtPC9yZW1vdGUtZGF0YWJhc2UtcHJvdmlkZXI+PGxhbmd1YWdlPmVuZzwvbGFuZ3VhZ2U+
PC9yZWNvcmQ+PC9DaXRlPjxDaXRlPjxBdXRob3I+SHVhbmc8L0F1dGhvcj48WWVhcj4yMDEyPC9Z
ZWFyPjxSZWNOdW0+MjU8L1JlY051bT48cmVjb3JkPjxyZWMtbnVtYmVyPjI1PC9yZWMtbnVtYmVy
Pjxmb3JlaWduLWtleXM+PGtleSBhcHA9IkVOIiBkYi1pZD0idno5eGZ6MHRoMmFyZDhlcmVmbnh4
ZWVrcjl0cDB6czJwcDVyIj4yNTwva2V5PjwvZm9yZWlnbi1rZXlzPjxyZWYtdHlwZSBuYW1lPSJK
b3VybmFsIEFydGljbGUiPjE3PC9yZWYtdHlwZT48Y29udHJpYnV0b3JzPjxhdXRob3JzPjxhdXRo
b3I+SHVhbmcsIEMuIEguPC9hdXRob3I+PGF1dGhvcj5ZdWFuLCBRLjwvYXV0aG9yPjxhdXRob3I+
Q2hlbiwgUC4gSi48L2F1dGhvcj48YXV0aG9yPlpoYW5nLCBZLiBMLjwvYXV0aG9yPjxhdXRob3I+
Q2hlbiwgQy4gUi48L2F1dGhvcj48YXV0aG9yPlpoZW5nLCBRLiBCLjwvYXV0aG9yPjxhdXRob3I+
WWVoLCBTLiBILjwvYXV0aG9yPjxhdXRob3I+WXUsIEguPC9hdXRob3I+PGF1dGhvcj5YdWUsIFku
PC9hdXRob3I+PGF1dGhvcj5DaGVuLCBZLiBYLjwvYXV0aG9yPjxhdXRob3I+TGl1LCBQLiBHLjwv
YXV0aG9yPjxhdXRob3I+R2UsIFMuIFguPC9hdXRob3I+PGF1dGhvcj5aaGFuZywgSi48L2F1dGhv
cj48YXV0aG9yPlhpYSwgTi4gUy48L2F1dGhvcj48L2F1dGhvcnM+PC9jb250cmlidXRvcnM+PGF1
dGgtYWRkcmVzcz5OYXRpb25hbCBJbnN0aXR1dGUgb2YgRGlhZ25vc3RpY3MgYW5kIFZhY2NpbmUg
RGV2ZWxvcG1lbnQgaW4gSW5mZWN0aW91cyBEaXNlYXNlcywgU2Nob29sIG9mIExpZmUgU2NpZW5j
ZSwgWGlhbWVuIFVuaXZlcnNpdHksIFhpYW1lbiwgRnVqaWFuIFByb3ZpbmNlLCBDaGluYS48L2F1
dGgtYWRkcmVzcz48dGl0bGVzPjx0aXRsZT5JbmZsdWVuY2Ugb2YgbXV0YXRpb25zIGluIGhlcGF0
aXRpcyBCIHZpcnVzIHN1cmZhY2UgcHJvdGVpbiBvbiB2aXJhbCBhbnRpZ2VuaWNpdHkgYW5kIHBo
ZW5vdHlwZSBpbiBvY2N1bHQgSEJWIHN0cmFpbnMgZnJvbSBibG9vZCBkb25vcnM8L3RpdGxlPjxz
ZWNvbmRhcnktdGl0bGU+SiBIZXBhdG9sPC9zZWNvbmRhcnktdGl0bGU+PGFsdC10aXRsZT5Kb3Vy
bmFsIG9mIGhlcGF0b2xvZ3k8L2FsdC10aXRsZT48L3RpdGxlcz48cGVyaW9kaWNhbD48ZnVsbC10
aXRsZT5KIEhlcGF0b2w8L2Z1bGwtdGl0bGU+PGFiYnItMT5Kb3VybmFsIG9mIGhlcGF0b2xvZ3k8
L2FiYnItMT48L3BlcmlvZGljYWw+PGFsdC1wZXJpb2RpY2FsPjxmdWxsLXRpdGxlPkogSGVwYXRv
bDwvZnVsbC10aXRsZT48YWJici0xPkpvdXJuYWwgb2YgaGVwYXRvbG9neTwvYWJici0xPjwvYWx0
LXBlcmlvZGljYWw+PHBhZ2VzPjcyMC05PC9wYWdlcz48dm9sdW1lPjU3PC92b2x1bWU+PG51bWJl
cj40PC9udW1iZXI+PGVkaXRpb24+MjAxMi8wNS8yOTwvZWRpdGlvbj48a2V5d29yZHM+PGtleXdv
cmQ+QWRvbGVzY2VudDwva2V5d29yZD48a2V5d29yZD5BZHVsdDwva2V5d29yZD48a2V5d29yZD5B
bmltYWxzPC9rZXl3b3JkPjxrZXl3b3JkPkFudGlib2RpZXMsIE1vbm9jbG9uYWwsIE11cmluZS1E
ZXJpdmVkPC9rZXl3b3JkPjxrZXl3b3JkPkNhcnJpZXIgU3RhdGUvdmlyb2xvZ3k8L2tleXdvcmQ+
PGtleXdvcmQ+Q2VsbCBMaW5lLCBUdW1vcjwva2V5d29yZD48a2V5d29yZD5ETkEgTXV0YXRpb25h
bCBBbmFseXNpczwva2V5d29yZD48a2V5d29yZD5ETkEsIFZpcmFsL2Jsb29kPC9rZXl3b3JkPjxr
ZXl3b3JkPkZlbWFsZTwva2V5d29yZD48a2V5d29yZD5HZW5vdHlwZTwva2V5d29yZD48a2V5d29y
ZD5IZXBhdGl0aXMgQiBTdXJmYWNlIEFudGlnZW5zLypnZW5ldGljcy8qaW1tdW5vbG9neTwva2V5
d29yZD48a2V5d29yZD5IZXBhdGl0aXMgQiB2aXJ1cy9nZW5ldGljcy8qaW1tdW5vbG9neTwva2V5
d29yZD48a2V5d29yZD5IdW1hbnM8L2tleXdvcmQ+PGtleXdvcmQ+TWFsZTwva2V5d29yZD48a2V5
d29yZD5NaWNlPC9rZXl3b3JkPjxrZXl3b3JkPk1pZGRsZSBBZ2VkPC9rZXl3b3JkPjxrZXl3b3Jk
PipNdXRhdGlvbjwva2V5d29yZD48a2V5d29yZD5QaGVub3R5cGU8L2tleXdvcmQ+PGtleXdvcmQ+
Uk5BLCBWaXJhbC9iaW9zeW50aGVzaXM8L2tleXdvcmQ+PGtleXdvcmQ+VmlyYWwgRW52ZWxvcGUg
UHJvdGVpbnMvKmdlbmV0aWNzLyppbW11bm9sb2d5L3NlY3JldGlvbjwva2V5d29yZD48a2V5d29y
ZD5WaXJpb24vZ2VuZXRpY3MvbWV0YWJvbGlzbTwva2V5d29yZD48a2V5d29yZD5Zb3VuZyBBZHVs
dDwva2V5d29yZD48L2tleXdvcmRzPjxkYXRlcz48eWVhcj4yMDEyPC95ZWFyPjxwdWItZGF0ZXM+
PGRhdGU+T2N0PC9kYXRlPjwvcHViLWRhdGVzPjwvZGF0ZXM+PGlzYm4+MDE2OC04Mjc4PC9pc2Ju
PjxhY2Nlc3Npb24tbnVtPjIyNjM0MTMxPC9hY2Nlc3Npb24tbnVtPjx1cmxzPjwvdXJscz48ZWxl
Y3Ryb25pYy1yZXNvdXJjZS1udW0+MTAuMTAxNi9qLmpoZXAuMjAxMi4wNS4wMDk8L2VsZWN0cm9u
aWMtcmVzb3VyY2UtbnVtPjxyZW1vdGUtZGF0YWJhc2UtcHJvdmlkZXI+TmxtPC9yZW1vdGUtZGF0
YWJhc2UtcHJvdmlkZXI+PGxhbmd1YWdlPmVuZzwvbGFuZ3VhZ2U+PC9yZWNvcmQ+PC9DaXRlPjwv
RW5kTm90ZT5=
</w:fldData>
        </w:fldChar>
      </w:r>
      <w:r w:rsidR="00F51C52" w:rsidRPr="00D26E1F">
        <w:rPr>
          <w:rFonts w:ascii="Book Antiqua" w:hAnsi="Book Antiqua"/>
          <w:sz w:val="24"/>
          <w:szCs w:val="24"/>
        </w:rPr>
        <w:instrText xml:space="preserve"> ADDIN EN.CITE.DATA </w:instrText>
      </w:r>
      <w:r w:rsidR="00F51C52" w:rsidRPr="00D26E1F">
        <w:rPr>
          <w:rFonts w:ascii="Book Antiqua" w:hAnsi="Book Antiqua"/>
          <w:sz w:val="24"/>
          <w:szCs w:val="24"/>
        </w:rPr>
      </w:r>
      <w:r w:rsidR="00F51C52" w:rsidRPr="00D26E1F">
        <w:rPr>
          <w:rFonts w:ascii="Book Antiqua" w:hAnsi="Book Antiqua"/>
          <w:sz w:val="24"/>
          <w:szCs w:val="24"/>
        </w:rPr>
        <w:fldChar w:fldCharType="end"/>
      </w:r>
      <w:r w:rsidR="00507F81" w:rsidRPr="00D26E1F">
        <w:rPr>
          <w:rFonts w:ascii="Book Antiqua" w:hAnsi="Book Antiqua"/>
          <w:sz w:val="24"/>
          <w:szCs w:val="24"/>
        </w:rPr>
      </w:r>
      <w:r w:rsidR="00507F81" w:rsidRPr="00D26E1F">
        <w:rPr>
          <w:rFonts w:ascii="Book Antiqua" w:hAnsi="Book Antiqua"/>
          <w:sz w:val="24"/>
          <w:szCs w:val="24"/>
        </w:rPr>
        <w:fldChar w:fldCharType="separate"/>
      </w:r>
      <w:r w:rsidR="00F51C52" w:rsidRPr="00D26E1F">
        <w:rPr>
          <w:rFonts w:ascii="Book Antiqua" w:hAnsi="Book Antiqua"/>
          <w:noProof/>
          <w:sz w:val="24"/>
          <w:szCs w:val="24"/>
          <w:vertAlign w:val="superscript"/>
        </w:rPr>
        <w:t>[</w:t>
      </w:r>
      <w:hyperlink w:anchor="_ENREF_33" w:tooltip="Ireland, 2000 #13" w:history="1">
        <w:r w:rsidR="00B20377" w:rsidRPr="00D26E1F">
          <w:rPr>
            <w:rFonts w:ascii="Book Antiqua" w:hAnsi="Book Antiqua"/>
            <w:noProof/>
            <w:sz w:val="24"/>
            <w:szCs w:val="24"/>
            <w:vertAlign w:val="superscript"/>
          </w:rPr>
          <w:t>33</w:t>
        </w:r>
      </w:hyperlink>
      <w:r w:rsidR="00422039">
        <w:rPr>
          <w:rFonts w:ascii="Book Antiqua" w:hAnsi="Book Antiqua"/>
          <w:noProof/>
          <w:sz w:val="24"/>
          <w:szCs w:val="24"/>
          <w:vertAlign w:val="superscript"/>
        </w:rPr>
        <w:t>,</w:t>
      </w:r>
      <w:hyperlink w:anchor="_ENREF_66" w:tooltip="Huang, 2012 #25" w:history="1">
        <w:r w:rsidR="00B20377" w:rsidRPr="00D26E1F">
          <w:rPr>
            <w:rFonts w:ascii="Book Antiqua" w:hAnsi="Book Antiqua"/>
            <w:noProof/>
            <w:sz w:val="24"/>
            <w:szCs w:val="24"/>
            <w:vertAlign w:val="superscript"/>
          </w:rPr>
          <w:t>66</w:t>
        </w:r>
      </w:hyperlink>
      <w:r w:rsidR="00422039">
        <w:rPr>
          <w:rFonts w:ascii="Book Antiqua" w:hAnsi="Book Antiqua"/>
          <w:noProof/>
          <w:sz w:val="24"/>
          <w:szCs w:val="24"/>
          <w:vertAlign w:val="superscript"/>
        </w:rPr>
        <w:t>,</w:t>
      </w:r>
      <w:hyperlink w:anchor="_ENREF_71" w:tooltip="Carman, 1995 #40" w:history="1">
        <w:r w:rsidR="00B20377" w:rsidRPr="00D26E1F">
          <w:rPr>
            <w:rFonts w:ascii="Book Antiqua" w:hAnsi="Book Antiqua"/>
            <w:noProof/>
            <w:sz w:val="24"/>
            <w:szCs w:val="24"/>
            <w:vertAlign w:val="superscript"/>
          </w:rPr>
          <w:t>71</w:t>
        </w:r>
      </w:hyperlink>
      <w:r w:rsidR="00422039">
        <w:rPr>
          <w:rFonts w:ascii="Book Antiqua" w:hAnsi="Book Antiqua"/>
          <w:noProof/>
          <w:sz w:val="24"/>
          <w:szCs w:val="24"/>
          <w:vertAlign w:val="superscript"/>
        </w:rPr>
        <w:t>,</w:t>
      </w:r>
      <w:hyperlink w:anchor="_ENREF_78" w:tooltip="Ito, 2010 #29" w:history="1">
        <w:r w:rsidR="00B20377" w:rsidRPr="00D26E1F">
          <w:rPr>
            <w:rFonts w:ascii="Book Antiqua" w:hAnsi="Book Antiqua"/>
            <w:noProof/>
            <w:sz w:val="24"/>
            <w:szCs w:val="24"/>
            <w:vertAlign w:val="superscript"/>
          </w:rPr>
          <w:t>78</w:t>
        </w:r>
      </w:hyperlink>
      <w:r w:rsidR="00F51C52" w:rsidRPr="00D26E1F">
        <w:rPr>
          <w:rFonts w:ascii="Book Antiqua" w:hAnsi="Book Antiqua"/>
          <w:noProof/>
          <w:sz w:val="24"/>
          <w:szCs w:val="24"/>
          <w:vertAlign w:val="superscript"/>
        </w:rPr>
        <w:t>]</w:t>
      </w:r>
      <w:r w:rsidR="00507F81" w:rsidRPr="00D26E1F">
        <w:rPr>
          <w:rFonts w:ascii="Book Antiqua" w:hAnsi="Book Antiqua"/>
          <w:sz w:val="24"/>
          <w:szCs w:val="24"/>
        </w:rPr>
        <w:fldChar w:fldCharType="end"/>
      </w:r>
      <w:r w:rsidR="00507F81" w:rsidRPr="00D26E1F">
        <w:rPr>
          <w:rFonts w:ascii="Book Antiqua" w:hAnsi="Book Antiqua"/>
          <w:sz w:val="24"/>
          <w:szCs w:val="24"/>
        </w:rPr>
        <w:t xml:space="preserve">. </w:t>
      </w:r>
      <w:r w:rsidR="00507F81" w:rsidRPr="00D26E1F">
        <w:rPr>
          <w:rFonts w:ascii="Book Antiqua" w:hAnsi="Book Antiqua"/>
          <w:kern w:val="0"/>
          <w:sz w:val="24"/>
          <w:szCs w:val="24"/>
        </w:rPr>
        <w:t xml:space="preserve">El Chaar </w:t>
      </w:r>
      <w:r w:rsidR="00507F81" w:rsidRPr="00D26E1F">
        <w:rPr>
          <w:rFonts w:ascii="Book Antiqua" w:hAnsi="Book Antiqua"/>
          <w:i/>
          <w:sz w:val="24"/>
          <w:szCs w:val="24"/>
        </w:rPr>
        <w:t>et al</w:t>
      </w:r>
      <w:r w:rsidR="00EC3FFA" w:rsidRPr="00D26E1F">
        <w:rPr>
          <w:rFonts w:ascii="Book Antiqua" w:hAnsi="Book Antiqua"/>
          <w:sz w:val="24"/>
          <w:szCs w:val="24"/>
        </w:rPr>
        <w:fldChar w:fldCharType="begin">
          <w:fldData xml:space="preserve">PEVuZE5vdGU+PENpdGU+PEF1dGhvcj5FbCBDaGFhcjwvQXV0aG9yPjxZZWFyPjIwMTA8L1llYXI+
PFJlY051bT4xNzwvUmVjTnVtPjxEaXNwbGF5VGV4dD48c3R5bGUgZmFjZT0ic3VwZXJzY3JpcHQi
Pls4MF08L3N0eWxlPjwvRGlzcGxheVRleHQ+PHJlY29yZD48cmVjLW51bWJlcj4xNzwvcmVjLW51
bWJlcj48Zm9yZWlnbi1rZXlzPjxrZXkgYXBwPSJFTiIgZGItaWQ9InZ6OXhmejB0aDJhcmQ4ZXJl
Zm54eGVla3I5dHAwenMycHA1ciI+MTc8L2tleT48L2ZvcmVpZ24ta2V5cz48cmVmLXR5cGUgbmFt
ZT0iSm91cm5hbCBBcnRpY2xlIj4xNzwvcmVmLXR5cGU+PGNvbnRyaWJ1dG9ycz48YXV0aG9ycz48
YXV0aG9yPkVsIENoYWFyLCBNLjwvYXV0aG9yPjxhdXRob3I+Q2FuZG90dGksIEQuPC9hdXRob3I+
PGF1dGhvcj5Dcm93dGhlciwgUi4gQS48L2F1dGhvcj48YXV0aG9yPkFsbGFpbiwgSi4gUC48L2F1
dGhvcj48L2F1dGhvcnM+PC9jb250cmlidXRvcnM+PGF1dGgtYWRkcmVzcz5EaXZpc2lvbiBvZiBU
cmFuc2Z1c2lvbiBNZWRpY2luZSwgRGVwYXJ0bWVudCBvZiBIYWVtYXRvbG9neSwgVW5pdmVyc2l0
eSBvZiBDYW1icmlkZ2UsIENhbWJyaWRnZSwgVUsuPC9hdXRoLWFkZHJlc3M+PHRpdGxlcz48dGl0
bGU+SW1wYWN0IG9mIGhlcGF0aXRpcyBCIHZpcnVzIHN1cmZhY2UgcHJvdGVpbiBtdXRhdGlvbnMg
b24gdGhlIGRpYWdub3NpcyBvZiBvY2N1bHQgaGVwYXRpdGlzIEIgdmlydXMgaW5mZWN0aW9uPC90
aXRsZT48c2Vjb25kYXJ5LXRpdGxlPkhlcGF0b2xvZ3k8L3NlY29uZGFyeS10aXRsZT48YWx0LXRp
dGxlPkhlcGF0b2xvZ3kgKEJhbHRpbW9yZSwgTWQuKTwvYWx0LXRpdGxlPjwvdGl0bGVzPjxwZXJp
b2RpY2FsPjxmdWxsLXRpdGxlPkhlcGF0b2xvZ3k8L2Z1bGwtdGl0bGU+PGFiYnItMT5IZXBhdG9s
b2d5IChCYWx0aW1vcmUsIE1kLik8L2FiYnItMT48L3BlcmlvZGljYWw+PGFsdC1wZXJpb2RpY2Fs
PjxmdWxsLXRpdGxlPkhlcGF0b2xvZ3k8L2Z1bGwtdGl0bGU+PGFiYnItMT5IZXBhdG9sb2d5IChC
YWx0aW1vcmUsIE1kLik8L2FiYnItMT48L2FsdC1wZXJpb2RpY2FsPjxwYWdlcz4xNjAwLTEwPC9w
YWdlcz48dm9sdW1lPjUyPC92b2x1bWU+PG51bWJlcj41PC9udW1iZXI+PGVkaXRpb24+MjAxMC8w
OS8wNDwvZWRpdGlvbj48a2V5d29yZHM+PGtleXdvcmQ+QW1pbm8gQWNpZCBTdWJzdGl0dXRpb248
L2tleXdvcmQ+PGtleXdvcmQ+QmFzZSBTZXF1ZW5jZTwva2V5d29yZD48a2V5d29yZD5CbG9vZCBE
b25vcnM8L2tleXdvcmQ+PGtleXdvcmQ+Q2xvbmluZywgTW9sZWN1bGFyPC9rZXl3b3JkPjxrZXl3
b3JkPkROQSBQcmltZXJzPC9rZXl3b3JkPjxrZXl3b3JkPkVuenltZS1MaW5rZWQgSW1tdW5vc29y
YmVudCBBc3NheTwva2V5d29yZD48a2V5d29yZD5HZW5ldGljIFZhcmlhdGlvbjwva2V5d29yZD48
a2V5d29yZD5HZW5vdHlwZTwva2V5d29yZD48a2V5d29yZD5IZXBhdGl0aXMgQi9ibG9vZC8qZGlh
Z25vc2lzL2dlbmV0aWNzL2ltbXVub2xvZ3k8L2tleXdvcmQ+PGtleXdvcmQ+SGVwYXRpdGlzIEIg
Q29yZSBBbnRpZ2Vucy9nZW5ldGljczwva2V5d29yZD48a2V5d29yZD5IZXBhdGl0aXMgQiBTdXJm
YWNlIEFudGlnZW5zLypnZW5ldGljcy9pbW11bm9sb2d5PC9rZXl3b3JkPjxrZXl3b3JkPkhlcGF0
aXRpcyBCIHZpcnVzLypnZW5ldGljcy9pbW11bm9sb2d5L3BhdGhvZ2VuaWNpdHk8L2tleXdvcmQ+
PGtleXdvcmQ+SHVtYW5zPC9rZXl3b3JkPjxrZXl3b3JkPk1vbGVjdWxhciBTZXF1ZW5jZSBEYXRh
PC9rZXl3b3JkPjxrZXl3b3JkPk11dGFnZW5lc2lzLCBTaXRlLURpcmVjdGVkPC9rZXl3b3JkPjxr
ZXl3b3JkPipNdXRhdGlvbjwva2V5d29yZD48a2V5d29yZD5Qb2x5bWVyYXNlIENoYWluIFJlYWN0
aW9uPC9rZXl3b3JkPjwva2V5d29yZHM+PGRhdGVzPjx5ZWFyPjIwMTA8L3llYXI+PHB1Yi1kYXRl
cz48ZGF0ZT5Ob3Y8L2RhdGU+PC9wdWItZGF0ZXM+PC9kYXRlcz48aXNibj4wMjcwLTkxMzk8L2lz
Ym4+PGFjY2Vzc2lvbi1udW0+MjA4MTUwMjU8L2FjY2Vzc2lvbi1udW0+PHVybHM+PC91cmxzPjxl
bGVjdHJvbmljLXJlc291cmNlLW51bT4xMC4xMDAyL2hlcC4yMzg4NjwvZWxlY3Ryb25pYy1yZXNv
dXJjZS1udW0+PHJlbW90ZS1kYXRhYmFzZS1wcm92aWRlcj5ObG08L3JlbW90ZS1kYXRhYmFzZS1w
cm92aWRlcj48bGFuZ3VhZ2U+ZW5nPC9sYW5ndWFnZT48L3JlY29yZD48L0NpdGU+PC9FbmROb3Rl
Pn==
</w:fldData>
        </w:fldChar>
      </w:r>
      <w:r w:rsidR="00F51C52" w:rsidRPr="00D26E1F">
        <w:rPr>
          <w:rFonts w:ascii="Book Antiqua" w:hAnsi="Book Antiqua"/>
          <w:sz w:val="24"/>
          <w:szCs w:val="24"/>
        </w:rPr>
        <w:instrText xml:space="preserve"> ADDIN EN.CITE </w:instrText>
      </w:r>
      <w:r w:rsidR="00F51C52" w:rsidRPr="00D26E1F">
        <w:rPr>
          <w:rFonts w:ascii="Book Antiqua" w:hAnsi="Book Antiqua"/>
          <w:sz w:val="24"/>
          <w:szCs w:val="24"/>
        </w:rPr>
        <w:fldChar w:fldCharType="begin">
          <w:fldData xml:space="preserve">PEVuZE5vdGU+PENpdGU+PEF1dGhvcj5FbCBDaGFhcjwvQXV0aG9yPjxZZWFyPjIwMTA8L1llYXI+
PFJlY051bT4xNzwvUmVjTnVtPjxEaXNwbGF5VGV4dD48c3R5bGUgZmFjZT0ic3VwZXJzY3JpcHQi
Pls4MF08L3N0eWxlPjwvRGlzcGxheVRleHQ+PHJlY29yZD48cmVjLW51bWJlcj4xNzwvcmVjLW51
bWJlcj48Zm9yZWlnbi1rZXlzPjxrZXkgYXBwPSJFTiIgZGItaWQ9InZ6OXhmejB0aDJhcmQ4ZXJl
Zm54eGVla3I5dHAwenMycHA1ciI+MTc8L2tleT48L2ZvcmVpZ24ta2V5cz48cmVmLXR5cGUgbmFt
ZT0iSm91cm5hbCBBcnRpY2xlIj4xNzwvcmVmLXR5cGU+PGNvbnRyaWJ1dG9ycz48YXV0aG9ycz48
YXV0aG9yPkVsIENoYWFyLCBNLjwvYXV0aG9yPjxhdXRob3I+Q2FuZG90dGksIEQuPC9hdXRob3I+
PGF1dGhvcj5Dcm93dGhlciwgUi4gQS48L2F1dGhvcj48YXV0aG9yPkFsbGFpbiwgSi4gUC48L2F1
dGhvcj48L2F1dGhvcnM+PC9jb250cmlidXRvcnM+PGF1dGgtYWRkcmVzcz5EaXZpc2lvbiBvZiBU
cmFuc2Z1c2lvbiBNZWRpY2luZSwgRGVwYXJ0bWVudCBvZiBIYWVtYXRvbG9neSwgVW5pdmVyc2l0
eSBvZiBDYW1icmlkZ2UsIENhbWJyaWRnZSwgVUsuPC9hdXRoLWFkZHJlc3M+PHRpdGxlcz48dGl0
bGU+SW1wYWN0IG9mIGhlcGF0aXRpcyBCIHZpcnVzIHN1cmZhY2UgcHJvdGVpbiBtdXRhdGlvbnMg
b24gdGhlIGRpYWdub3NpcyBvZiBvY2N1bHQgaGVwYXRpdGlzIEIgdmlydXMgaW5mZWN0aW9uPC90
aXRsZT48c2Vjb25kYXJ5LXRpdGxlPkhlcGF0b2xvZ3k8L3NlY29uZGFyeS10aXRsZT48YWx0LXRp
dGxlPkhlcGF0b2xvZ3kgKEJhbHRpbW9yZSwgTWQuKTwvYWx0LXRpdGxlPjwvdGl0bGVzPjxwZXJp
b2RpY2FsPjxmdWxsLXRpdGxlPkhlcGF0b2xvZ3k8L2Z1bGwtdGl0bGU+PGFiYnItMT5IZXBhdG9s
b2d5IChCYWx0aW1vcmUsIE1kLik8L2FiYnItMT48L3BlcmlvZGljYWw+PGFsdC1wZXJpb2RpY2Fs
PjxmdWxsLXRpdGxlPkhlcGF0b2xvZ3k8L2Z1bGwtdGl0bGU+PGFiYnItMT5IZXBhdG9sb2d5IChC
YWx0aW1vcmUsIE1kLik8L2FiYnItMT48L2FsdC1wZXJpb2RpY2FsPjxwYWdlcz4xNjAwLTEwPC9w
YWdlcz48dm9sdW1lPjUyPC92b2x1bWU+PG51bWJlcj41PC9udW1iZXI+PGVkaXRpb24+MjAxMC8w
OS8wNDwvZWRpdGlvbj48a2V5d29yZHM+PGtleXdvcmQ+QW1pbm8gQWNpZCBTdWJzdGl0dXRpb248
L2tleXdvcmQ+PGtleXdvcmQ+QmFzZSBTZXF1ZW5jZTwva2V5d29yZD48a2V5d29yZD5CbG9vZCBE
b25vcnM8L2tleXdvcmQ+PGtleXdvcmQ+Q2xvbmluZywgTW9sZWN1bGFyPC9rZXl3b3JkPjxrZXl3
b3JkPkROQSBQcmltZXJzPC9rZXl3b3JkPjxrZXl3b3JkPkVuenltZS1MaW5rZWQgSW1tdW5vc29y
YmVudCBBc3NheTwva2V5d29yZD48a2V5d29yZD5HZW5ldGljIFZhcmlhdGlvbjwva2V5d29yZD48
a2V5d29yZD5HZW5vdHlwZTwva2V5d29yZD48a2V5d29yZD5IZXBhdGl0aXMgQi9ibG9vZC8qZGlh
Z25vc2lzL2dlbmV0aWNzL2ltbXVub2xvZ3k8L2tleXdvcmQ+PGtleXdvcmQ+SGVwYXRpdGlzIEIg
Q29yZSBBbnRpZ2Vucy9nZW5ldGljczwva2V5d29yZD48a2V5d29yZD5IZXBhdGl0aXMgQiBTdXJm
YWNlIEFudGlnZW5zLypnZW5ldGljcy9pbW11bm9sb2d5PC9rZXl3b3JkPjxrZXl3b3JkPkhlcGF0
aXRpcyBCIHZpcnVzLypnZW5ldGljcy9pbW11bm9sb2d5L3BhdGhvZ2VuaWNpdHk8L2tleXdvcmQ+
PGtleXdvcmQ+SHVtYW5zPC9rZXl3b3JkPjxrZXl3b3JkPk1vbGVjdWxhciBTZXF1ZW5jZSBEYXRh
PC9rZXl3b3JkPjxrZXl3b3JkPk11dGFnZW5lc2lzLCBTaXRlLURpcmVjdGVkPC9rZXl3b3JkPjxr
ZXl3b3JkPipNdXRhdGlvbjwva2V5d29yZD48a2V5d29yZD5Qb2x5bWVyYXNlIENoYWluIFJlYWN0
aW9uPC9rZXl3b3JkPjwva2V5d29yZHM+PGRhdGVzPjx5ZWFyPjIwMTA8L3llYXI+PHB1Yi1kYXRl
cz48ZGF0ZT5Ob3Y8L2RhdGU+PC9wdWItZGF0ZXM+PC9kYXRlcz48aXNibj4wMjcwLTkxMzk8L2lz
Ym4+PGFjY2Vzc2lvbi1udW0+MjA4MTUwMjU8L2FjY2Vzc2lvbi1udW0+PHVybHM+PC91cmxzPjxl
bGVjdHJvbmljLXJlc291cmNlLW51bT4xMC4xMDAyL2hlcC4yMzg4NjwvZWxlY3Ryb25pYy1yZXNv
dXJjZS1udW0+PHJlbW90ZS1kYXRhYmFzZS1wcm92aWRlcj5ObG08L3JlbW90ZS1kYXRhYmFzZS1w
cm92aWRlcj48bGFuZ3VhZ2U+ZW5nPC9sYW5ndWFnZT48L3JlY29yZD48L0NpdGU+PC9FbmROb3Rl
Pn==
</w:fldData>
        </w:fldChar>
      </w:r>
      <w:r w:rsidR="00F51C52" w:rsidRPr="00D26E1F">
        <w:rPr>
          <w:rFonts w:ascii="Book Antiqua" w:hAnsi="Book Antiqua"/>
          <w:sz w:val="24"/>
          <w:szCs w:val="24"/>
        </w:rPr>
        <w:instrText xml:space="preserve"> ADDIN EN.CITE.DATA </w:instrText>
      </w:r>
      <w:r w:rsidR="00F51C52" w:rsidRPr="00D26E1F">
        <w:rPr>
          <w:rFonts w:ascii="Book Antiqua" w:hAnsi="Book Antiqua"/>
          <w:sz w:val="24"/>
          <w:szCs w:val="24"/>
        </w:rPr>
      </w:r>
      <w:r w:rsidR="00F51C52" w:rsidRPr="00D26E1F">
        <w:rPr>
          <w:rFonts w:ascii="Book Antiqua" w:hAnsi="Book Antiqua"/>
          <w:sz w:val="24"/>
          <w:szCs w:val="24"/>
        </w:rPr>
        <w:fldChar w:fldCharType="end"/>
      </w:r>
      <w:r w:rsidR="00EC3FFA" w:rsidRPr="00D26E1F">
        <w:rPr>
          <w:rFonts w:ascii="Book Antiqua" w:hAnsi="Book Antiqua"/>
          <w:sz w:val="24"/>
          <w:szCs w:val="24"/>
        </w:rPr>
      </w:r>
      <w:r w:rsidR="00EC3FFA" w:rsidRPr="00D26E1F">
        <w:rPr>
          <w:rFonts w:ascii="Book Antiqua" w:hAnsi="Book Antiqua"/>
          <w:sz w:val="24"/>
          <w:szCs w:val="24"/>
        </w:rPr>
        <w:fldChar w:fldCharType="separate"/>
      </w:r>
      <w:r w:rsidR="00F51C52" w:rsidRPr="00D26E1F">
        <w:rPr>
          <w:rFonts w:ascii="Book Antiqua" w:hAnsi="Book Antiqua"/>
          <w:noProof/>
          <w:sz w:val="24"/>
          <w:szCs w:val="24"/>
          <w:vertAlign w:val="superscript"/>
        </w:rPr>
        <w:t>[</w:t>
      </w:r>
      <w:hyperlink w:anchor="_ENREF_80" w:tooltip="El Chaar, 2010 #17" w:history="1">
        <w:r w:rsidR="00B20377" w:rsidRPr="00D26E1F">
          <w:rPr>
            <w:rFonts w:ascii="Book Antiqua" w:hAnsi="Book Antiqua"/>
            <w:noProof/>
            <w:sz w:val="24"/>
            <w:szCs w:val="24"/>
            <w:vertAlign w:val="superscript"/>
          </w:rPr>
          <w:t>80</w:t>
        </w:r>
      </w:hyperlink>
      <w:r w:rsidR="00F51C52"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00D50997" w:rsidRPr="00D26E1F">
        <w:rPr>
          <w:rFonts w:ascii="Book Antiqua" w:hAnsi="Book Antiqua"/>
          <w:sz w:val="24"/>
          <w:szCs w:val="24"/>
        </w:rPr>
        <w:t xml:space="preserve"> </w:t>
      </w:r>
      <w:r w:rsidR="00507F81" w:rsidRPr="00D26E1F">
        <w:rPr>
          <w:rFonts w:ascii="Book Antiqua" w:hAnsi="Book Antiqua"/>
          <w:sz w:val="24"/>
          <w:szCs w:val="24"/>
        </w:rPr>
        <w:t>restored the cystein</w:t>
      </w:r>
      <w:r w:rsidR="00A02FD3" w:rsidRPr="00D26E1F">
        <w:rPr>
          <w:rFonts w:ascii="Book Antiqua" w:hAnsi="Book Antiqua"/>
          <w:sz w:val="24"/>
          <w:szCs w:val="24"/>
        </w:rPr>
        <w:t>e</w:t>
      </w:r>
      <w:r w:rsidR="00D87FBB" w:rsidRPr="00D26E1F">
        <w:rPr>
          <w:rFonts w:ascii="Book Antiqua" w:hAnsi="Book Antiqua"/>
          <w:sz w:val="24"/>
          <w:szCs w:val="24"/>
        </w:rPr>
        <w:t>s</w:t>
      </w:r>
      <w:r w:rsidR="00507F81" w:rsidRPr="00D26E1F">
        <w:rPr>
          <w:rFonts w:ascii="Book Antiqua" w:hAnsi="Book Antiqua"/>
          <w:sz w:val="24"/>
          <w:szCs w:val="24"/>
        </w:rPr>
        <w:t xml:space="preserve"> at positions 124 and 137 </w:t>
      </w:r>
      <w:r w:rsidR="00F03E8F" w:rsidRPr="00D26E1F">
        <w:rPr>
          <w:rFonts w:ascii="Book Antiqua" w:hAnsi="Book Antiqua"/>
          <w:sz w:val="24"/>
          <w:szCs w:val="24"/>
        </w:rPr>
        <w:t>in</w:t>
      </w:r>
      <w:r w:rsidR="00507F81" w:rsidRPr="00D26E1F">
        <w:rPr>
          <w:rFonts w:ascii="Book Antiqua" w:hAnsi="Book Antiqua"/>
          <w:sz w:val="24"/>
          <w:szCs w:val="24"/>
        </w:rPr>
        <w:t xml:space="preserve"> recombinant surface protein (rS protein) from OBIs and expressed them in yeast, improved antigenic reactivity of HBsAg were observed. However, restoration of cysteine at position 147 and G145R didn’t improve the impaired reactivity of HBsAg. Y100C was commonly found in OBIs, but transfection experiments revealed that Y100C plasmid resulted in higher extracellular HBsAg levels than the wild-type plasmid, implying the mutation alone could not explain the decrease of HBsAg secretion and/or affinity to antibodies</w:t>
      </w:r>
      <w:r w:rsidR="00EC3FFA" w:rsidRPr="00D26E1F">
        <w:rPr>
          <w:rFonts w:ascii="Book Antiqua" w:hAnsi="Book Antiqua"/>
          <w:kern w:val="0"/>
          <w:sz w:val="24"/>
          <w:szCs w:val="24"/>
        </w:rPr>
        <w:fldChar w:fldCharType="begin"/>
      </w:r>
      <w:r w:rsidR="00F51C52" w:rsidRPr="00D26E1F">
        <w:rPr>
          <w:rFonts w:ascii="Book Antiqua" w:hAnsi="Book Antiqua"/>
          <w:kern w:val="0"/>
          <w:sz w:val="24"/>
          <w:szCs w:val="24"/>
        </w:rPr>
        <w:instrText xml:space="preserve"> ADDIN EN.CITE &lt;EndNote&gt;&lt;Cite&gt;&lt;Author&gt;Mello&lt;/Author&gt;&lt;Year&gt;2011&lt;/Year&gt;&lt;RecNum&gt;24&lt;/RecNum&gt;&lt;DisplayText&gt;&lt;style face="superscript"&gt;[76]&lt;/style&gt;&lt;/DisplayText&gt;&lt;record&gt;&lt;rec-number&gt;24&lt;/rec-number&gt;&lt;foreign-keys&gt;&lt;key app="EN" db-id="vz9xfz0th2ard8erefnxxeekr9tp0zs2pp5r"&gt;24&lt;/key&gt;&lt;/foreign-keys&gt;&lt;ref-type name="Journal Article"&gt;17&lt;/ref-type&gt;&lt;contributors&gt;&lt;authors&gt;&lt;author&gt;Mello, F. C.&lt;/author&gt;&lt;author&gt;Martel, N.&lt;/author&gt;&lt;author&gt;Gomes, S. A.&lt;/author&gt;&lt;author&gt;Araujo, N. M.&lt;/author&gt;&lt;/authors&gt;&lt;/contributors&gt;&lt;auth-address&gt;Laboratory of Molecular Virology, Oswaldo Cruz Institute, FIOCRUZ, Avenida Brasil 4365, 21045-900 Rio de Janeiro, RJ, Brazil.&lt;/auth-address&gt;&lt;titles&gt;&lt;title&gt;Expression of Hepatitis B Virus Surface Antigen Containing Y100C Variant Frequently Detected in Occult HBV Infection&lt;/title&gt;&lt;secondary-title&gt;Hepat Res Treat&lt;/secondary-title&gt;&lt;alt-title&gt;Hepatitis research and treatment&lt;/alt-title&gt;&lt;/titles&gt;&lt;periodical&gt;&lt;full-title&gt;Hepat Res Treat&lt;/full-title&gt;&lt;abbr-1&gt;Hepatitis research and treatment&lt;/abbr-1&gt;&lt;/periodical&gt;&lt;alt-periodical&gt;&lt;full-title&gt;Hepat Res Treat&lt;/full-title&gt;&lt;abbr-1&gt;Hepatitis research and treatment&lt;/abbr-1&gt;&lt;/alt-periodical&gt;&lt;pages&gt;695859&lt;/pages&gt;&lt;volume&gt;2011&lt;/volume&gt;&lt;edition&gt;2011/02/19&lt;/edition&gt;&lt;dates&gt;&lt;year&gt;2011&lt;/year&gt;&lt;/dates&gt;&lt;isbn&gt;2090-1364&lt;/isbn&gt;&lt;accession-num&gt;21331286&lt;/accession-num&gt;&lt;urls&gt;&lt;/urls&gt;&lt;custom2&gt;Pmc3038563&lt;/custom2&gt;&lt;electronic-resource-num&gt;10.1155/2011/695859&lt;/electronic-resource-num&gt;&lt;remote-database-provider&gt;Nlm&lt;/remote-database-provider&gt;&lt;language&gt;eng&lt;/language&gt;&lt;/record&gt;&lt;/Cite&gt;&lt;/EndNote&gt;</w:instrText>
      </w:r>
      <w:r w:rsidR="00EC3FFA" w:rsidRPr="00D26E1F">
        <w:rPr>
          <w:rFonts w:ascii="Book Antiqua" w:hAnsi="Book Antiqua"/>
          <w:kern w:val="0"/>
          <w:sz w:val="24"/>
          <w:szCs w:val="24"/>
        </w:rPr>
        <w:fldChar w:fldCharType="separate"/>
      </w:r>
      <w:r w:rsidR="00F51C52" w:rsidRPr="00D26E1F">
        <w:rPr>
          <w:rFonts w:ascii="Book Antiqua" w:hAnsi="Book Antiqua"/>
          <w:noProof/>
          <w:kern w:val="0"/>
          <w:sz w:val="24"/>
          <w:szCs w:val="24"/>
          <w:vertAlign w:val="superscript"/>
        </w:rPr>
        <w:t>[</w:t>
      </w:r>
      <w:hyperlink w:anchor="_ENREF_76" w:tooltip="Mello, 2011 #24" w:history="1">
        <w:r w:rsidR="00B20377" w:rsidRPr="00D26E1F">
          <w:rPr>
            <w:rFonts w:ascii="Book Antiqua" w:hAnsi="Book Antiqua"/>
            <w:noProof/>
            <w:kern w:val="0"/>
            <w:sz w:val="24"/>
            <w:szCs w:val="24"/>
            <w:vertAlign w:val="superscript"/>
          </w:rPr>
          <w:t>76</w:t>
        </w:r>
      </w:hyperlink>
      <w:r w:rsidR="00F51C52" w:rsidRPr="00D26E1F">
        <w:rPr>
          <w:rFonts w:ascii="Book Antiqua" w:hAnsi="Book Antiqua"/>
          <w:noProof/>
          <w:kern w:val="0"/>
          <w:sz w:val="24"/>
          <w:szCs w:val="24"/>
          <w:vertAlign w:val="superscript"/>
        </w:rPr>
        <w:t>]</w:t>
      </w:r>
      <w:r w:rsidR="00EC3FFA" w:rsidRPr="00D26E1F">
        <w:rPr>
          <w:rFonts w:ascii="Book Antiqua" w:hAnsi="Book Antiqua"/>
          <w:kern w:val="0"/>
          <w:sz w:val="24"/>
          <w:szCs w:val="24"/>
        </w:rPr>
        <w:fldChar w:fldCharType="end"/>
      </w:r>
      <w:r w:rsidR="00507F81" w:rsidRPr="00D26E1F">
        <w:rPr>
          <w:rFonts w:ascii="Book Antiqua" w:hAnsi="Book Antiqua"/>
          <w:kern w:val="0"/>
          <w:sz w:val="24"/>
          <w:szCs w:val="24"/>
        </w:rPr>
        <w:t xml:space="preserve">. </w:t>
      </w:r>
      <w:r w:rsidR="00507F81" w:rsidRPr="00D26E1F">
        <w:rPr>
          <w:rFonts w:ascii="Book Antiqua" w:hAnsi="Book Antiqua"/>
          <w:i/>
          <w:kern w:val="0"/>
          <w:sz w:val="24"/>
          <w:szCs w:val="24"/>
        </w:rPr>
        <w:t xml:space="preserve">In vitro </w:t>
      </w:r>
      <w:r w:rsidR="00507F81" w:rsidRPr="00D26E1F">
        <w:rPr>
          <w:rFonts w:ascii="Book Antiqua" w:hAnsi="Book Antiqua"/>
          <w:kern w:val="0"/>
          <w:sz w:val="24"/>
          <w:szCs w:val="24"/>
        </w:rPr>
        <w:t xml:space="preserve">studies have found that some point mutations </w:t>
      </w:r>
      <w:r w:rsidR="00DA5F5F" w:rsidRPr="00D26E1F">
        <w:rPr>
          <w:rFonts w:ascii="Book Antiqua" w:hAnsi="Book Antiqua"/>
          <w:kern w:val="0"/>
          <w:sz w:val="24"/>
          <w:szCs w:val="24"/>
        </w:rPr>
        <w:t xml:space="preserve">could </w:t>
      </w:r>
      <w:r w:rsidR="00507F81" w:rsidRPr="00D26E1F">
        <w:rPr>
          <w:rFonts w:ascii="Book Antiqua" w:hAnsi="Book Antiqua"/>
          <w:kern w:val="0"/>
          <w:sz w:val="24"/>
          <w:szCs w:val="24"/>
        </w:rPr>
        <w:t>strongly influence the secretion of HBsAg and that these mutations may interfere with the secretion of HBsAg in some cases, leading to the failure of HBsAg detection</w:t>
      </w:r>
      <w:r w:rsidR="00EC3FFA" w:rsidRPr="00D26E1F">
        <w:rPr>
          <w:rFonts w:ascii="Book Antiqua" w:hAnsi="Book Antiqua"/>
          <w:kern w:val="0"/>
          <w:sz w:val="24"/>
          <w:szCs w:val="24"/>
        </w:rPr>
        <w:fldChar w:fldCharType="begin"/>
      </w:r>
      <w:r w:rsidR="00F51C52" w:rsidRPr="00D26E1F">
        <w:rPr>
          <w:rFonts w:ascii="Book Antiqua" w:hAnsi="Book Antiqua"/>
          <w:kern w:val="0"/>
          <w:sz w:val="24"/>
          <w:szCs w:val="24"/>
        </w:rPr>
        <w:instrText xml:space="preserve"> ADDIN EN.CITE &lt;EndNote&gt;&lt;Cite&gt;&lt;Author&gt;Martin&lt;/Author&gt;&lt;Year&gt;2012&lt;/Year&gt;&lt;RecNum&gt;23&lt;/RecNum&gt;&lt;DisplayText&gt;&lt;style face="superscript"&gt;[86]&lt;/style&gt;&lt;/DisplayText&gt;&lt;record&gt;&lt;rec-number&gt;23&lt;/rec-number&gt;&lt;foreign-keys&gt;&lt;key app="EN" db-id="vz9xfz0th2ard8erefnxxeekr9tp0zs2pp5r"&gt;23&lt;/key&gt;&lt;/foreign-keys&gt;&lt;ref-type name="Journal Article"&gt;17&lt;/ref-type&gt;&lt;contributors&gt;&lt;authors&gt;&lt;author&gt;Martin, C. M.&lt;/author&gt;&lt;author&gt;Welge, J. A.&lt;/author&gt;&lt;author&gt;Rouster, S. D.&lt;/author&gt;&lt;author&gt;Shata, M. T.&lt;/author&gt;&lt;author&gt;Sherman, K. E.&lt;/author&gt;&lt;author&gt;Blackard, J. T.&lt;/author&gt;&lt;/authors&gt;&lt;/contributors&gt;&lt;auth-address&gt;Division of Digestive Diseases, University of Cincinnati College of Medicine, Cincinnati, OH 45267, USA.&lt;/auth-address&gt;&lt;titles&gt;&lt;title&gt;Mutations associated with occult hepatitis B virus infection result in decreased surface antigen expression in vitro&lt;/title&gt;&lt;secondary-title&gt;J Viral Hepat&lt;/secondary-title&gt;&lt;alt-title&gt;Journal of viral hepatitis&lt;/alt-title&gt;&lt;/titles&gt;&lt;periodical&gt;&lt;full-title&gt;J Viral Hepat&lt;/full-title&gt;&lt;abbr-1&gt;Journal of viral hepatitis&lt;/abbr-1&gt;&lt;/periodical&gt;&lt;alt-periodical&gt;&lt;full-title&gt;J Viral Hepat&lt;/full-title&gt;&lt;abbr-1&gt;Journal of viral hepatitis&lt;/abbr-1&gt;&lt;/alt-periodical&gt;&lt;pages&gt;716-23&lt;/pages&gt;&lt;volume&gt;19&lt;/volume&gt;&lt;number&gt;10&lt;/number&gt;&lt;edition&gt;2012/09/13&lt;/edition&gt;&lt;keywords&gt;&lt;keyword&gt;Cell Line&lt;/keyword&gt;&lt;keyword&gt;Hepatitis B/*pathology/*virology&lt;/keyword&gt;&lt;keyword&gt;Hepatitis B Surface Antigens/*biosynthesis/*genetics&lt;/keyword&gt;&lt;keyword&gt;Hepatitis B virus/*genetics&lt;/keyword&gt;&lt;keyword&gt;Hepatocytes/virology&lt;/keyword&gt;&lt;keyword&gt;Humans&lt;/keyword&gt;&lt;keyword&gt;Mutagenesis, Site-Directed&lt;/keyword&gt;&lt;keyword&gt;*Mutation, Missense&lt;/keyword&gt;&lt;/keywords&gt;&lt;dates&gt;&lt;year&gt;2012&lt;/year&gt;&lt;pub-dates&gt;&lt;date&gt;Oct&lt;/date&gt;&lt;/pub-dates&gt;&lt;/dates&gt;&lt;isbn&gt;1352-0504&lt;/isbn&gt;&lt;accession-num&gt;22967103&lt;/accession-num&gt;&lt;urls&gt;&lt;/urls&gt;&lt;custom2&gt;Pmc3442934&lt;/custom2&gt;&lt;custom6&gt;Nihms364268&lt;/custom6&gt;&lt;electronic-resource-num&gt;10.1111/j.1365-2893.2012.01595.x&lt;/electronic-resource-num&gt;&lt;remote-database-provider&gt;Nlm&lt;/remote-database-provider&gt;&lt;language&gt;eng&lt;/language&gt;&lt;/record&gt;&lt;/Cite&gt;&lt;/EndNote&gt;</w:instrText>
      </w:r>
      <w:r w:rsidR="00EC3FFA" w:rsidRPr="00D26E1F">
        <w:rPr>
          <w:rFonts w:ascii="Book Antiqua" w:hAnsi="Book Antiqua"/>
          <w:kern w:val="0"/>
          <w:sz w:val="24"/>
          <w:szCs w:val="24"/>
        </w:rPr>
        <w:fldChar w:fldCharType="separate"/>
      </w:r>
      <w:r w:rsidR="00F51C52" w:rsidRPr="00D26E1F">
        <w:rPr>
          <w:rFonts w:ascii="Book Antiqua" w:hAnsi="Book Antiqua"/>
          <w:noProof/>
          <w:kern w:val="0"/>
          <w:sz w:val="24"/>
          <w:szCs w:val="24"/>
          <w:vertAlign w:val="superscript"/>
        </w:rPr>
        <w:t>[</w:t>
      </w:r>
      <w:hyperlink w:anchor="_ENREF_86" w:tooltip="Martin, 2012 #23" w:history="1">
        <w:r w:rsidR="00B20377" w:rsidRPr="00D26E1F">
          <w:rPr>
            <w:rFonts w:ascii="Book Antiqua" w:hAnsi="Book Antiqua"/>
            <w:noProof/>
            <w:kern w:val="0"/>
            <w:sz w:val="24"/>
            <w:szCs w:val="24"/>
            <w:vertAlign w:val="superscript"/>
          </w:rPr>
          <w:t>86</w:t>
        </w:r>
      </w:hyperlink>
      <w:r w:rsidR="00F51C52" w:rsidRPr="00D26E1F">
        <w:rPr>
          <w:rFonts w:ascii="Book Antiqua" w:hAnsi="Book Antiqua"/>
          <w:noProof/>
          <w:kern w:val="0"/>
          <w:sz w:val="24"/>
          <w:szCs w:val="24"/>
          <w:vertAlign w:val="superscript"/>
        </w:rPr>
        <w:t>]</w:t>
      </w:r>
      <w:r w:rsidR="00EC3FFA" w:rsidRPr="00D26E1F">
        <w:rPr>
          <w:rFonts w:ascii="Book Antiqua" w:hAnsi="Book Antiqua"/>
          <w:kern w:val="0"/>
          <w:sz w:val="24"/>
          <w:szCs w:val="24"/>
        </w:rPr>
        <w:fldChar w:fldCharType="end"/>
      </w:r>
      <w:r w:rsidR="00507F81" w:rsidRPr="00D26E1F">
        <w:rPr>
          <w:rFonts w:ascii="Book Antiqua" w:hAnsi="Book Antiqua"/>
          <w:kern w:val="0"/>
          <w:sz w:val="24"/>
          <w:szCs w:val="24"/>
        </w:rPr>
        <w:t>. Some point mutations were found to affect HBV replication in hepatoma cell lines and/or in mice and vesicular transport of infectious virion of HBV (</w:t>
      </w:r>
      <w:r w:rsidR="00422039" w:rsidRPr="00422039">
        <w:rPr>
          <w:rFonts w:ascii="Book Antiqua" w:hAnsi="Book Antiqua"/>
          <w:i/>
          <w:kern w:val="0"/>
          <w:sz w:val="24"/>
          <w:szCs w:val="24"/>
        </w:rPr>
        <w:t>i.e.</w:t>
      </w:r>
      <w:r w:rsidR="00507F81" w:rsidRPr="00D26E1F">
        <w:rPr>
          <w:rFonts w:ascii="Book Antiqua" w:hAnsi="Book Antiqua"/>
          <w:kern w:val="0"/>
          <w:sz w:val="24"/>
          <w:szCs w:val="24"/>
        </w:rPr>
        <w:t>, Dane particles) from the cell</w:t>
      </w:r>
      <w:r w:rsidR="00EC3FFA" w:rsidRPr="00D26E1F">
        <w:rPr>
          <w:rFonts w:ascii="Book Antiqua" w:hAnsi="Book Antiqua"/>
          <w:kern w:val="0"/>
          <w:sz w:val="24"/>
          <w:szCs w:val="24"/>
        </w:rPr>
        <w:fldChar w:fldCharType="begin">
          <w:fldData xml:space="preserve">PEVuZE5vdGU+PENpdGU+PEF1dGhvcj5IdWFuZzwvQXV0aG9yPjxZZWFyPjIwMTI8L1llYXI+PFJl
Y051bT4yNTwvUmVjTnVtPjxEaXNwbGF5VGV4dD48c3R5bGUgZmFjZT0ic3VwZXJzY3JpcHQiPls2
Nl08L3N0eWxlPjwvRGlzcGxheVRleHQ+PHJlY29yZD48cmVjLW51bWJlcj4yNTwvcmVjLW51bWJl
cj48Zm9yZWlnbi1rZXlzPjxrZXkgYXBwPSJFTiIgZGItaWQ9InZ6OXhmejB0aDJhcmQ4ZXJlZm54
eGVla3I5dHAwenMycHA1ciI+MjU8L2tleT48L2ZvcmVpZ24ta2V5cz48cmVmLXR5cGUgbmFtZT0i
Sm91cm5hbCBBcnRpY2xlIj4xNzwvcmVmLXR5cGU+PGNvbnRyaWJ1dG9ycz48YXV0aG9ycz48YXV0
aG9yPkh1YW5nLCBDLiBILjwvYXV0aG9yPjxhdXRob3I+WXVhbiwgUS48L2F1dGhvcj48YXV0aG9y
PkNoZW4sIFAuIEouPC9hdXRob3I+PGF1dGhvcj5aaGFuZywgWS4gTC48L2F1dGhvcj48YXV0aG9y
PkNoZW4sIEMuIFIuPC9hdXRob3I+PGF1dGhvcj5aaGVuZywgUS4gQi48L2F1dGhvcj48YXV0aG9y
PlllaCwgUy4gSC48L2F1dGhvcj48YXV0aG9yPll1LCBILjwvYXV0aG9yPjxhdXRob3I+WHVlLCBZ
LjwvYXV0aG9yPjxhdXRob3I+Q2hlbiwgWS4gWC48L2F1dGhvcj48YXV0aG9yPkxpdSwgUC4gRy48
L2F1dGhvcj48YXV0aG9yPkdlLCBTLiBYLjwvYXV0aG9yPjxhdXRob3I+WmhhbmcsIEouPC9hdXRo
b3I+PGF1dGhvcj5YaWEsIE4uIFMuPC9hdXRob3I+PC9hdXRob3JzPjwvY29udHJpYnV0b3JzPjxh
dXRoLWFkZHJlc3M+TmF0aW9uYWwgSW5zdGl0dXRlIG9mIERpYWdub3N0aWNzIGFuZCBWYWNjaW5l
IERldmVsb3BtZW50IGluIEluZmVjdGlvdXMgRGlzZWFzZXMsIFNjaG9vbCBvZiBMaWZlIFNjaWVu
Y2UsIFhpYW1lbiBVbml2ZXJzaXR5LCBYaWFtZW4sIEZ1amlhbiBQcm92aW5jZSwgQ2hpbmEuPC9h
dXRoLWFkZHJlc3M+PHRpdGxlcz48dGl0bGU+SW5mbHVlbmNlIG9mIG11dGF0aW9ucyBpbiBoZXBh
dGl0aXMgQiB2aXJ1cyBzdXJmYWNlIHByb3RlaW4gb24gdmlyYWwgYW50aWdlbmljaXR5IGFuZCBw
aGVub3R5cGUgaW4gb2NjdWx0IEhCViBzdHJhaW5zIGZyb20gYmxvb2QgZG9ub3JzPC90aXRsZT48
c2Vjb25kYXJ5LXRpdGxlPkogSGVwYXRvbDwvc2Vjb25kYXJ5LXRpdGxlPjxhbHQtdGl0bGU+Sm91
cm5hbCBvZiBoZXBhdG9sb2d5PC9hbHQtdGl0bGU+PC90aXRsZXM+PHBlcmlvZGljYWw+PGZ1bGwt
dGl0bGU+SiBIZXBhdG9sPC9mdWxsLXRpdGxlPjxhYmJyLTE+Sm91cm5hbCBvZiBoZXBhdG9sb2d5
PC9hYmJyLTE+PC9wZXJpb2RpY2FsPjxhbHQtcGVyaW9kaWNhbD48ZnVsbC10aXRsZT5KIEhlcGF0
b2w8L2Z1bGwtdGl0bGU+PGFiYnItMT5Kb3VybmFsIG9mIGhlcGF0b2xvZ3k8L2FiYnItMT48L2Fs
dC1wZXJpb2RpY2FsPjxwYWdlcz43MjAtOTwvcGFnZXM+PHZvbHVtZT41Nzwvdm9sdW1lPjxudW1i
ZXI+NDwvbnVtYmVyPjxlZGl0aW9uPjIwMTIvMDUvMjk8L2VkaXRpb24+PGtleXdvcmRzPjxrZXl3
b3JkPkFkb2xlc2NlbnQ8L2tleXdvcmQ+PGtleXdvcmQ+QWR1bHQ8L2tleXdvcmQ+PGtleXdvcmQ+
QW5pbWFsczwva2V5d29yZD48a2V5d29yZD5BbnRpYm9kaWVzLCBNb25vY2xvbmFsLCBNdXJpbmUt
RGVyaXZlZDwva2V5d29yZD48a2V5d29yZD5DYXJyaWVyIFN0YXRlL3Zpcm9sb2d5PC9rZXl3b3Jk
PjxrZXl3b3JkPkNlbGwgTGluZSwgVHVtb3I8L2tleXdvcmQ+PGtleXdvcmQ+RE5BIE11dGF0aW9u
YWwgQW5hbHlzaXM8L2tleXdvcmQ+PGtleXdvcmQ+RE5BLCBWaXJhbC9ibG9vZDwva2V5d29yZD48
a2V5d29yZD5GZW1hbGU8L2tleXdvcmQ+PGtleXdvcmQ+R2Vub3R5cGU8L2tleXdvcmQ+PGtleXdv
cmQ+SGVwYXRpdGlzIEIgU3VyZmFjZSBBbnRpZ2Vucy8qZ2VuZXRpY3MvKmltbXVub2xvZ3k8L2tl
eXdvcmQ+PGtleXdvcmQ+SGVwYXRpdGlzIEIgdmlydXMvZ2VuZXRpY3MvKmltbXVub2xvZ3k8L2tl
eXdvcmQ+PGtleXdvcmQ+SHVtYW5zPC9rZXl3b3JkPjxrZXl3b3JkPk1hbGU8L2tleXdvcmQ+PGtl
eXdvcmQ+TWljZTwva2V5d29yZD48a2V5d29yZD5NaWRkbGUgQWdlZDwva2V5d29yZD48a2V5d29y
ZD4qTXV0YXRpb248L2tleXdvcmQ+PGtleXdvcmQ+UGhlbm90eXBlPC9rZXl3b3JkPjxrZXl3b3Jk
PlJOQSwgVmlyYWwvYmlvc3ludGhlc2lzPC9rZXl3b3JkPjxrZXl3b3JkPlZpcmFsIEVudmVsb3Bl
IFByb3RlaW5zLypnZW5ldGljcy8qaW1tdW5vbG9neS9zZWNyZXRpb248L2tleXdvcmQ+PGtleXdv
cmQ+VmlyaW9uL2dlbmV0aWNzL21ldGFib2xpc208L2tleXdvcmQ+PGtleXdvcmQ+WW91bmcgQWR1
bHQ8L2tleXdvcmQ+PC9rZXl3b3Jkcz48ZGF0ZXM+PHllYXI+MjAxMjwveWVhcj48cHViLWRhdGVz
PjxkYXRlPk9jdDwvZGF0ZT48L3B1Yi1kYXRlcz48L2RhdGVzPjxpc2JuPjAxNjgtODI3ODwvaXNi
bj48YWNjZXNzaW9uLW51bT4yMjYzNDEzMTwvYWNjZXNzaW9uLW51bT48dXJscz48L3VybHM+PGVs
ZWN0cm9uaWMtcmVzb3VyY2UtbnVtPjEwLjEwMTYvai5qaGVwLjIwMTIuMDUuMDA5PC9lbGVjdHJv
bmljLXJlc291cmNlLW51bT48cmVtb3RlLWRhdGFiYXNlLXByb3ZpZGVyPk5sbTwvcmVtb3RlLWRh
dGFiYXNlLXByb3ZpZGVyPjxsYW5ndWFnZT5lbmc8L2xhbmd1YWdlPjwvcmVjb3JkPjwvQ2l0ZT48
L0VuZE5vdGU+AG==
</w:fldData>
        </w:fldChar>
      </w:r>
      <w:r w:rsidR="00EC3FFA" w:rsidRPr="00D26E1F">
        <w:rPr>
          <w:rFonts w:ascii="Book Antiqua" w:hAnsi="Book Antiqua"/>
          <w:kern w:val="0"/>
          <w:sz w:val="24"/>
          <w:szCs w:val="24"/>
        </w:rPr>
        <w:instrText xml:space="preserve"> ADDIN EN.CITE </w:instrText>
      </w:r>
      <w:r w:rsidR="00EC3FFA" w:rsidRPr="00D26E1F">
        <w:rPr>
          <w:rFonts w:ascii="Book Antiqua" w:hAnsi="Book Antiqua"/>
          <w:kern w:val="0"/>
          <w:sz w:val="24"/>
          <w:szCs w:val="24"/>
        </w:rPr>
        <w:fldChar w:fldCharType="begin">
          <w:fldData xml:space="preserve">PEVuZE5vdGU+PENpdGU+PEF1dGhvcj5IdWFuZzwvQXV0aG9yPjxZZWFyPjIwMTI8L1llYXI+PFJl
Y051bT4yNTwvUmVjTnVtPjxEaXNwbGF5VGV4dD48c3R5bGUgZmFjZT0ic3VwZXJzY3JpcHQiPls2
Nl08L3N0eWxlPjwvRGlzcGxheVRleHQ+PHJlY29yZD48cmVjLW51bWJlcj4yNTwvcmVjLW51bWJl
cj48Zm9yZWlnbi1rZXlzPjxrZXkgYXBwPSJFTiIgZGItaWQ9InZ6OXhmejB0aDJhcmQ4ZXJlZm54
eGVla3I5dHAwenMycHA1ciI+MjU8L2tleT48L2ZvcmVpZ24ta2V5cz48cmVmLXR5cGUgbmFtZT0i
Sm91cm5hbCBBcnRpY2xlIj4xNzwvcmVmLXR5cGU+PGNvbnRyaWJ1dG9ycz48YXV0aG9ycz48YXV0
aG9yPkh1YW5nLCBDLiBILjwvYXV0aG9yPjxhdXRob3I+WXVhbiwgUS48L2F1dGhvcj48YXV0aG9y
PkNoZW4sIFAuIEouPC9hdXRob3I+PGF1dGhvcj5aaGFuZywgWS4gTC48L2F1dGhvcj48YXV0aG9y
PkNoZW4sIEMuIFIuPC9hdXRob3I+PGF1dGhvcj5aaGVuZywgUS4gQi48L2F1dGhvcj48YXV0aG9y
PlllaCwgUy4gSC48L2F1dGhvcj48YXV0aG9yPll1LCBILjwvYXV0aG9yPjxhdXRob3I+WHVlLCBZ
LjwvYXV0aG9yPjxhdXRob3I+Q2hlbiwgWS4gWC48L2F1dGhvcj48YXV0aG9yPkxpdSwgUC4gRy48
L2F1dGhvcj48YXV0aG9yPkdlLCBTLiBYLjwvYXV0aG9yPjxhdXRob3I+WmhhbmcsIEouPC9hdXRo
b3I+PGF1dGhvcj5YaWEsIE4uIFMuPC9hdXRob3I+PC9hdXRob3JzPjwvY29udHJpYnV0b3JzPjxh
dXRoLWFkZHJlc3M+TmF0aW9uYWwgSW5zdGl0dXRlIG9mIERpYWdub3N0aWNzIGFuZCBWYWNjaW5l
IERldmVsb3BtZW50IGluIEluZmVjdGlvdXMgRGlzZWFzZXMsIFNjaG9vbCBvZiBMaWZlIFNjaWVu
Y2UsIFhpYW1lbiBVbml2ZXJzaXR5LCBYaWFtZW4sIEZ1amlhbiBQcm92aW5jZSwgQ2hpbmEuPC9h
dXRoLWFkZHJlc3M+PHRpdGxlcz48dGl0bGU+SW5mbHVlbmNlIG9mIG11dGF0aW9ucyBpbiBoZXBh
dGl0aXMgQiB2aXJ1cyBzdXJmYWNlIHByb3RlaW4gb24gdmlyYWwgYW50aWdlbmljaXR5IGFuZCBw
aGVub3R5cGUgaW4gb2NjdWx0IEhCViBzdHJhaW5zIGZyb20gYmxvb2QgZG9ub3JzPC90aXRsZT48
c2Vjb25kYXJ5LXRpdGxlPkogSGVwYXRvbDwvc2Vjb25kYXJ5LXRpdGxlPjxhbHQtdGl0bGU+Sm91
cm5hbCBvZiBoZXBhdG9sb2d5PC9hbHQtdGl0bGU+PC90aXRsZXM+PHBlcmlvZGljYWw+PGZ1bGwt
dGl0bGU+SiBIZXBhdG9sPC9mdWxsLXRpdGxlPjxhYmJyLTE+Sm91cm5hbCBvZiBoZXBhdG9sb2d5
PC9hYmJyLTE+PC9wZXJpb2RpY2FsPjxhbHQtcGVyaW9kaWNhbD48ZnVsbC10aXRsZT5KIEhlcGF0
b2w8L2Z1bGwtdGl0bGU+PGFiYnItMT5Kb3VybmFsIG9mIGhlcGF0b2xvZ3k8L2FiYnItMT48L2Fs
dC1wZXJpb2RpY2FsPjxwYWdlcz43MjAtOTwvcGFnZXM+PHZvbHVtZT41Nzwvdm9sdW1lPjxudW1i
ZXI+NDwvbnVtYmVyPjxlZGl0aW9uPjIwMTIvMDUvMjk8L2VkaXRpb24+PGtleXdvcmRzPjxrZXl3
b3JkPkFkb2xlc2NlbnQ8L2tleXdvcmQ+PGtleXdvcmQ+QWR1bHQ8L2tleXdvcmQ+PGtleXdvcmQ+
QW5pbWFsczwva2V5d29yZD48a2V5d29yZD5BbnRpYm9kaWVzLCBNb25vY2xvbmFsLCBNdXJpbmUt
RGVyaXZlZDwva2V5d29yZD48a2V5d29yZD5DYXJyaWVyIFN0YXRlL3Zpcm9sb2d5PC9rZXl3b3Jk
PjxrZXl3b3JkPkNlbGwgTGluZSwgVHVtb3I8L2tleXdvcmQ+PGtleXdvcmQ+RE5BIE11dGF0aW9u
YWwgQW5hbHlzaXM8L2tleXdvcmQ+PGtleXdvcmQ+RE5BLCBWaXJhbC9ibG9vZDwva2V5d29yZD48
a2V5d29yZD5GZW1hbGU8L2tleXdvcmQ+PGtleXdvcmQ+R2Vub3R5cGU8L2tleXdvcmQ+PGtleXdv
cmQ+SGVwYXRpdGlzIEIgU3VyZmFjZSBBbnRpZ2Vucy8qZ2VuZXRpY3MvKmltbXVub2xvZ3k8L2tl
eXdvcmQ+PGtleXdvcmQ+SGVwYXRpdGlzIEIgdmlydXMvZ2VuZXRpY3MvKmltbXVub2xvZ3k8L2tl
eXdvcmQ+PGtleXdvcmQ+SHVtYW5zPC9rZXl3b3JkPjxrZXl3b3JkPk1hbGU8L2tleXdvcmQ+PGtl
eXdvcmQ+TWljZTwva2V5d29yZD48a2V5d29yZD5NaWRkbGUgQWdlZDwva2V5d29yZD48a2V5d29y
ZD4qTXV0YXRpb248L2tleXdvcmQ+PGtleXdvcmQ+UGhlbm90eXBlPC9rZXl3b3JkPjxrZXl3b3Jk
PlJOQSwgVmlyYWwvYmlvc3ludGhlc2lzPC9rZXl3b3JkPjxrZXl3b3JkPlZpcmFsIEVudmVsb3Bl
IFByb3RlaW5zLypnZW5ldGljcy8qaW1tdW5vbG9neS9zZWNyZXRpb248L2tleXdvcmQ+PGtleXdv
cmQ+VmlyaW9uL2dlbmV0aWNzL21ldGFib2xpc208L2tleXdvcmQ+PGtleXdvcmQ+WW91bmcgQWR1
bHQ8L2tleXdvcmQ+PC9rZXl3b3Jkcz48ZGF0ZXM+PHllYXI+MjAxMjwveWVhcj48cHViLWRhdGVz
PjxkYXRlPk9jdDwvZGF0ZT48L3B1Yi1kYXRlcz48L2RhdGVzPjxpc2JuPjAxNjgtODI3ODwvaXNi
bj48YWNjZXNzaW9uLW51bT4yMjYzNDEzMTwvYWNjZXNzaW9uLW51bT48dXJscz48L3VybHM+PGVs
ZWN0cm9uaWMtcmVzb3VyY2UtbnVtPjEwLjEwMTYvai5qaGVwLjIwMTIuMDUuMDA5PC9lbGVjdHJv
bmljLXJlc291cmNlLW51bT48cmVtb3RlLWRhdGFiYXNlLXByb3ZpZGVyPk5sbTwvcmVtb3RlLWRh
dGFiYXNlLXByb3ZpZGVyPjxsYW5ndWFnZT5lbmc8L2xhbmd1YWdlPjwvcmVjb3JkPjwvQ2l0ZT48
L0VuZE5vdGU+AG==
</w:fldData>
        </w:fldChar>
      </w:r>
      <w:r w:rsidR="00EC3FFA" w:rsidRPr="00D26E1F">
        <w:rPr>
          <w:rFonts w:ascii="Book Antiqua" w:hAnsi="Book Antiqua"/>
          <w:kern w:val="0"/>
          <w:sz w:val="24"/>
          <w:szCs w:val="24"/>
        </w:rPr>
        <w:instrText xml:space="preserve"> ADDIN EN.CITE.DATA </w:instrText>
      </w:r>
      <w:r w:rsidR="00EC3FFA" w:rsidRPr="00D26E1F">
        <w:rPr>
          <w:rFonts w:ascii="Book Antiqua" w:hAnsi="Book Antiqua"/>
          <w:kern w:val="0"/>
          <w:sz w:val="24"/>
          <w:szCs w:val="24"/>
        </w:rPr>
      </w:r>
      <w:r w:rsidR="00EC3FFA" w:rsidRPr="00D26E1F">
        <w:rPr>
          <w:rFonts w:ascii="Book Antiqua" w:hAnsi="Book Antiqua"/>
          <w:kern w:val="0"/>
          <w:sz w:val="24"/>
          <w:szCs w:val="24"/>
        </w:rPr>
        <w:fldChar w:fldCharType="end"/>
      </w:r>
      <w:r w:rsidR="00EC3FFA" w:rsidRPr="00D26E1F">
        <w:rPr>
          <w:rFonts w:ascii="Book Antiqua" w:hAnsi="Book Antiqua"/>
          <w:kern w:val="0"/>
          <w:sz w:val="24"/>
          <w:szCs w:val="24"/>
        </w:rPr>
      </w:r>
      <w:r w:rsidR="00EC3FFA" w:rsidRPr="00D26E1F">
        <w:rPr>
          <w:rFonts w:ascii="Book Antiqua" w:hAnsi="Book Antiqua"/>
          <w:kern w:val="0"/>
          <w:sz w:val="24"/>
          <w:szCs w:val="24"/>
        </w:rPr>
        <w:fldChar w:fldCharType="separate"/>
      </w:r>
      <w:r w:rsidR="00EC3FFA" w:rsidRPr="00D26E1F">
        <w:rPr>
          <w:rFonts w:ascii="Book Antiqua" w:hAnsi="Book Antiqua"/>
          <w:noProof/>
          <w:kern w:val="0"/>
          <w:sz w:val="24"/>
          <w:szCs w:val="24"/>
          <w:vertAlign w:val="superscript"/>
        </w:rPr>
        <w:t>[</w:t>
      </w:r>
      <w:hyperlink w:anchor="_ENREF_66" w:tooltip="Huang, 2012 #25" w:history="1">
        <w:r w:rsidR="00B20377" w:rsidRPr="00D26E1F">
          <w:rPr>
            <w:rFonts w:ascii="Book Antiqua" w:hAnsi="Book Antiqua"/>
            <w:noProof/>
            <w:kern w:val="0"/>
            <w:sz w:val="24"/>
            <w:szCs w:val="24"/>
            <w:vertAlign w:val="superscript"/>
          </w:rPr>
          <w:t>66</w:t>
        </w:r>
      </w:hyperlink>
      <w:r w:rsidR="00EC3FFA" w:rsidRPr="00D26E1F">
        <w:rPr>
          <w:rFonts w:ascii="Book Antiqua" w:hAnsi="Book Antiqua"/>
          <w:noProof/>
          <w:kern w:val="0"/>
          <w:sz w:val="24"/>
          <w:szCs w:val="24"/>
          <w:vertAlign w:val="superscript"/>
        </w:rPr>
        <w:t>]</w:t>
      </w:r>
      <w:r w:rsidR="00EC3FFA" w:rsidRPr="00D26E1F">
        <w:rPr>
          <w:rFonts w:ascii="Book Antiqua" w:hAnsi="Book Antiqua"/>
          <w:kern w:val="0"/>
          <w:sz w:val="24"/>
          <w:szCs w:val="24"/>
        </w:rPr>
        <w:fldChar w:fldCharType="end"/>
      </w:r>
      <w:r w:rsidR="00507F81" w:rsidRPr="00D26E1F">
        <w:rPr>
          <w:rFonts w:ascii="Book Antiqua" w:hAnsi="Book Antiqua"/>
          <w:kern w:val="0"/>
          <w:sz w:val="24"/>
          <w:szCs w:val="24"/>
        </w:rPr>
        <w:t>.</w:t>
      </w:r>
    </w:p>
    <w:p w:rsidR="008D633A" w:rsidRPr="00D26E1F" w:rsidRDefault="00507F81" w:rsidP="00743478">
      <w:pPr>
        <w:adjustRightInd w:val="0"/>
        <w:snapToGrid w:val="0"/>
        <w:spacing w:line="360" w:lineRule="auto"/>
        <w:ind w:firstLineChars="100" w:firstLine="240"/>
        <w:rPr>
          <w:rFonts w:ascii="Book Antiqua" w:hAnsi="Book Antiqua"/>
          <w:sz w:val="24"/>
          <w:szCs w:val="24"/>
        </w:rPr>
      </w:pPr>
      <w:r w:rsidRPr="00D26E1F">
        <w:rPr>
          <w:rFonts w:ascii="Book Antiqua" w:hAnsi="Book Antiqua"/>
          <w:sz w:val="24"/>
          <w:szCs w:val="24"/>
        </w:rPr>
        <w:t xml:space="preserve">Glycosylation with the most common kind being N-linked glycosylation </w:t>
      </w:r>
      <w:r w:rsidR="00DA5F5F" w:rsidRPr="00D26E1F">
        <w:rPr>
          <w:rFonts w:ascii="Book Antiqua" w:hAnsi="Book Antiqua"/>
          <w:sz w:val="24"/>
          <w:szCs w:val="24"/>
        </w:rPr>
        <w:t>is</w:t>
      </w:r>
      <w:r w:rsidRPr="00D26E1F">
        <w:rPr>
          <w:rFonts w:ascii="Book Antiqua" w:hAnsi="Book Antiqua"/>
          <w:sz w:val="24"/>
          <w:szCs w:val="24"/>
        </w:rPr>
        <w:t xml:space="preserve"> required for crucial biological functions of many enveloped viruses, since it </w:t>
      </w:r>
      <w:r w:rsidR="00DA5F5F" w:rsidRPr="00D26E1F">
        <w:rPr>
          <w:rFonts w:ascii="Book Antiqua" w:hAnsi="Book Antiqua"/>
          <w:sz w:val="24"/>
          <w:szCs w:val="24"/>
        </w:rPr>
        <w:t>can</w:t>
      </w:r>
      <w:r w:rsidRPr="00D26E1F">
        <w:rPr>
          <w:rFonts w:ascii="Book Antiqua" w:hAnsi="Book Antiqua"/>
          <w:sz w:val="24"/>
          <w:szCs w:val="24"/>
        </w:rPr>
        <w:t xml:space="preserve"> impart various advantages to virus survival and virulence</w:t>
      </w:r>
      <w:r w:rsidR="00EC3FFA" w:rsidRPr="00D26E1F">
        <w:rPr>
          <w:rFonts w:ascii="Book Antiqua" w:hAnsi="Book Antiqua"/>
          <w:kern w:val="0"/>
          <w:sz w:val="24"/>
          <w:szCs w:val="24"/>
        </w:rPr>
        <w:fldChar w:fldCharType="begin"/>
      </w:r>
      <w:r w:rsidR="00F51C52" w:rsidRPr="00D26E1F">
        <w:rPr>
          <w:rFonts w:ascii="Book Antiqua" w:hAnsi="Book Antiqua"/>
          <w:kern w:val="0"/>
          <w:sz w:val="24"/>
          <w:szCs w:val="24"/>
        </w:rPr>
        <w:instrText xml:space="preserve"> ADDIN EN.CITE &lt;EndNote&gt;&lt;Cite&gt;&lt;Author&gt;Vigerust&lt;/Author&gt;&lt;Year&gt;2007&lt;/Year&gt;&lt;RecNum&gt;92&lt;/RecNum&gt;&lt;DisplayText&gt;&lt;style face="superscript"&gt;[88]&lt;/style&gt;&lt;/DisplayText&gt;&lt;record&gt;&lt;rec-number&gt;92&lt;/rec-number&gt;&lt;foreign-keys&gt;&lt;key app="EN" db-id="vz9xfz0th2ard8erefnxxeekr9tp0zs2pp5r"&gt;92&lt;/key&gt;&lt;/foreign-keys&gt;&lt;ref-type name="Journal Article"&gt;17&lt;/ref-type&gt;&lt;contributors&gt;&lt;authors&gt;&lt;author&gt;Vigerust, D. J.&lt;/author&gt;&lt;author&gt;Shepherd, V. L.&lt;/author&gt;&lt;/authors&gt;&lt;/contributors&gt;&lt;auth-address&gt;Department of Pediatrics, Program in Vaccine Sciences, Vanderbilt University School of Medicine, Nashville, TN 37232, USA. dave.vigerust@vanderbilt.edu&lt;/auth-address&gt;&lt;titles&gt;&lt;title&gt;Virus glycosylation: role in virulence and immune interactions&lt;/title&gt;&lt;secondary-title&gt;Trends Microbiol&lt;/secondary-title&gt;&lt;alt-title&gt;Trends in microbiology&lt;/alt-title&gt;&lt;/titles&gt;&lt;periodical&gt;&lt;full-title&gt;Trends Microbiol&lt;/full-title&gt;&lt;abbr-1&gt;Trends in microbiology&lt;/abbr-1&gt;&lt;/periodical&gt;&lt;alt-periodical&gt;&lt;full-title&gt;Trends Microbiol&lt;/full-title&gt;&lt;abbr-1&gt;Trends in microbiology&lt;/abbr-1&gt;&lt;/alt-periodical&gt;&lt;pages&gt;211-8&lt;/pages&gt;&lt;volume&gt;15&lt;/volume&gt;&lt;number&gt;5&lt;/number&gt;&lt;edition&gt;2007/04/03&lt;/edition&gt;&lt;keywords&gt;&lt;keyword&gt;Glycoproteins/*metabolism&lt;/keyword&gt;&lt;keyword&gt;Glycosylation&lt;/keyword&gt;&lt;keyword&gt;HIV-1/metabolism/pathogenicity&lt;/keyword&gt;&lt;keyword&gt;Influenza A virus/metabolism/pathogenicity&lt;/keyword&gt;&lt;keyword&gt;Models, Biological&lt;/keyword&gt;&lt;keyword&gt;Receptors, Immunologic/*metabolism&lt;/keyword&gt;&lt;keyword&gt;Viral Proteins/*metabolism&lt;/keyword&gt;&lt;keyword&gt;Virulence&lt;/keyword&gt;&lt;keyword&gt;Viruses/metabolism/*pathogenicity&lt;/keyword&gt;&lt;keyword&gt;West Nile virus/metabolism/pathogenicity&lt;/keyword&gt;&lt;/keywords&gt;&lt;dates&gt;&lt;year&gt;2007&lt;/year&gt;&lt;pub-dates&gt;&lt;date&gt;May&lt;/date&gt;&lt;/pub-dates&gt;&lt;/dates&gt;&lt;isbn&gt;0966-842X (Print)&amp;#xD;0966-842x&lt;/isbn&gt;&lt;accession-num&gt;17398101&lt;/accession-num&gt;&lt;urls&gt;&lt;/urls&gt;&lt;electronic-resource-num&gt;10.1016/j.tim.2007.03.003&lt;/electronic-resource-num&gt;&lt;remote-database-provider&gt;Nlm&lt;/remote-database-provider&gt;&lt;language&gt;eng&lt;/language&gt;&lt;/record&gt;&lt;/Cite&gt;&lt;/EndNote&gt;</w:instrText>
      </w:r>
      <w:r w:rsidR="00EC3FFA" w:rsidRPr="00D26E1F">
        <w:rPr>
          <w:rFonts w:ascii="Book Antiqua" w:hAnsi="Book Antiqua"/>
          <w:kern w:val="0"/>
          <w:sz w:val="24"/>
          <w:szCs w:val="24"/>
        </w:rPr>
        <w:fldChar w:fldCharType="separate"/>
      </w:r>
      <w:r w:rsidR="00F51C52" w:rsidRPr="00D26E1F">
        <w:rPr>
          <w:rFonts w:ascii="Book Antiqua" w:hAnsi="Book Antiqua"/>
          <w:noProof/>
          <w:kern w:val="0"/>
          <w:sz w:val="24"/>
          <w:szCs w:val="24"/>
          <w:vertAlign w:val="superscript"/>
        </w:rPr>
        <w:t>[</w:t>
      </w:r>
      <w:hyperlink w:anchor="_ENREF_88" w:tooltip="Vigerust, 2007 #92" w:history="1">
        <w:r w:rsidR="00B20377" w:rsidRPr="00D26E1F">
          <w:rPr>
            <w:rFonts w:ascii="Book Antiqua" w:hAnsi="Book Antiqua"/>
            <w:noProof/>
            <w:kern w:val="0"/>
            <w:sz w:val="24"/>
            <w:szCs w:val="24"/>
            <w:vertAlign w:val="superscript"/>
          </w:rPr>
          <w:t>88</w:t>
        </w:r>
      </w:hyperlink>
      <w:r w:rsidR="00F51C52" w:rsidRPr="00D26E1F">
        <w:rPr>
          <w:rFonts w:ascii="Book Antiqua" w:hAnsi="Book Antiqua"/>
          <w:noProof/>
          <w:kern w:val="0"/>
          <w:sz w:val="24"/>
          <w:szCs w:val="24"/>
          <w:vertAlign w:val="superscript"/>
        </w:rPr>
        <w:t>]</w:t>
      </w:r>
      <w:r w:rsidR="00EC3FFA" w:rsidRPr="00D26E1F">
        <w:rPr>
          <w:rFonts w:ascii="Book Antiqua" w:hAnsi="Book Antiqua"/>
          <w:kern w:val="0"/>
          <w:sz w:val="24"/>
          <w:szCs w:val="24"/>
        </w:rPr>
        <w:fldChar w:fldCharType="end"/>
      </w:r>
      <w:r w:rsidRPr="00D26E1F">
        <w:rPr>
          <w:rFonts w:ascii="Book Antiqua" w:hAnsi="Book Antiqua"/>
          <w:sz w:val="24"/>
          <w:szCs w:val="24"/>
        </w:rPr>
        <w:t xml:space="preserve">. Point mutations </w:t>
      </w:r>
      <w:r w:rsidR="00DA5F5F" w:rsidRPr="00D26E1F">
        <w:rPr>
          <w:rFonts w:ascii="Book Antiqua" w:hAnsi="Book Antiqua"/>
          <w:sz w:val="24"/>
          <w:szCs w:val="24"/>
        </w:rPr>
        <w:t>can</w:t>
      </w:r>
      <w:r w:rsidRPr="00D26E1F">
        <w:rPr>
          <w:rFonts w:ascii="Book Antiqua" w:hAnsi="Book Antiqua"/>
          <w:sz w:val="24"/>
          <w:szCs w:val="24"/>
        </w:rPr>
        <w:t xml:space="preserve"> affect biogenesis, stability and antigenicity of HBV through modification of the envelope protein glycosylation pattern</w:t>
      </w:r>
      <w:r w:rsidRPr="00D26E1F">
        <w:rPr>
          <w:rFonts w:ascii="Book Antiqua" w:hAnsi="Book Antiqua"/>
          <w:kern w:val="0"/>
          <w:sz w:val="24"/>
          <w:szCs w:val="24"/>
        </w:rPr>
        <w:fldChar w:fldCharType="begin">
          <w:fldData xml:space="preserve">PEVuZE5vdGU+PENpdGU+PEF1dGhvcj5KdWxpdGhlPC9BdXRob3I+PFllYXI+MjAxNDwvWWVhcj48
UmVjTnVtPjkzPC9SZWNOdW0+PERpc3BsYXlUZXh0PjxzdHlsZSBmYWNlPSJzdXBlcnNjcmlwdCI+
Wzg5LCA5MF08L3N0eWxlPjwvRGlzcGxheVRleHQ+PHJlY29yZD48cmVjLW51bWJlcj45MzwvcmVj
LW51bWJlcj48Zm9yZWlnbi1rZXlzPjxrZXkgYXBwPSJFTiIgZGItaWQ9InZ6OXhmejB0aDJhcmQ4
ZXJlZm54eGVla3I5dHAwenMycHA1ciI+OTM8L2tleT48L2ZvcmVpZ24ta2V5cz48cmVmLXR5cGUg
bmFtZT0iSm91cm5hbCBBcnRpY2xlIj4xNzwvcmVmLXR5cGU+PGNvbnRyaWJ1dG9ycz48YXV0aG9y
cz48YXV0aG9yPkp1bGl0aGUsIFIuPC9hdXRob3I+PGF1dGhvcj5BYm91LUphb3VkZSwgRy48L2F1
dGhvcj48YXV0aG9yPlN1cmVhdSwgQy48L2F1dGhvcj48L2F1dGhvcnM+PC9jb250cmlidXRvcnM+
PGF1dGgtYWRkcmVzcz5MYWJvcmF0b2lyZSBkZSBWaXJvbG9naWUgTW9sZWN1bGFpcmUsIEluc3Rp
dHV0IE5hdGlvbmFsIGRlIGxhIFRyYW5zZnVzaW9uIFNhbmd1aW5lIChJTlRTKSwgUGFyaXMsIEZy
YW5jZS4mI3hEO0xhYm9yYXRvaXJlIGRlIFZpcm9sb2dpZSBNb2xlY3VsYWlyZSwgSW5zdGl0dXQg
TmF0aW9uYWwgZGUgbGEgVHJhbnNmdXNpb24gU2FuZ3VpbmUgKElOVFMpLCBQYXJpcywgRnJhbmNl
IGNzdXJlYXVAaW50cy5mci48L2F1dGgtYWRkcmVzcz48dGl0bGVzPjx0aXRsZT5Nb2RpZmljYXRp
b24gb2YgdGhlIGhlcGF0aXRpcyBCIHZpcnVzIGVudmVsb3BlIHByb3RlaW4gZ2x5Y29zeWxhdGlv
biBwYXR0ZXJuIGludGVyZmVyZXMgd2l0aCBzZWNyZXRpb24gb2YgdmlyYWwgcGFydGljbGVzLCBp
bmZlY3Rpdml0eSwgYW5kIHN1c2NlcHRpYmlsaXR5IHRvIG5ldXRyYWxpemluZyBhbnRpYm9kaWVz
PC90aXRsZT48c2Vjb25kYXJ5LXRpdGxlPkogVmlyb2w8L3NlY29uZGFyeS10aXRsZT48YWx0LXRp
dGxlPkpvdXJuYWwgb2Ygdmlyb2xvZ3k8L2FsdC10aXRsZT48L3RpdGxlcz48cGVyaW9kaWNhbD48
ZnVsbC10aXRsZT5KIFZpcm9sPC9mdWxsLXRpdGxlPjxhYmJyLTE+Sm91cm5hbCBvZiB2aXJvbG9n
eTwvYWJici0xPjwvcGVyaW9kaWNhbD48YWx0LXBlcmlvZGljYWw+PGZ1bGwtdGl0bGU+SiBWaXJv
bDwvZnVsbC10aXRsZT48YWJici0xPkpvdXJuYWwgb2Ygdmlyb2xvZ3k8L2FiYnItMT48L2FsdC1w
ZXJpb2RpY2FsPjxwYWdlcz45MDQ5LTU5PC9wYWdlcz48dm9sdW1lPjg4PC92b2x1bWU+PG51bWJl
cj4xNjwvbnVtYmVyPjxlZGl0aW9uPjIwMTQvMDYvMDY8L2VkaXRpb24+PGtleXdvcmRzPjxrZXl3
b3JkPkFtaW5vIEFjaWQgU2VxdWVuY2U8L2tleXdvcmQ+PGtleXdvcmQ+QW50aWJvZGllcywgTmV1
dHJhbGl6aW5nL2dlbmV0aWNzL2ltbXVub2xvZ3k8L2tleXdvcmQ+PGtleXdvcmQ+Q2VsbCBMaW5l
PC9rZXl3b3JkPjxrZXl3b3JkPkNlbGwgTGluZSwgVHVtb3I8L2tleXdvcmQ+PGtleXdvcmQ+R2x5
Y29zeWxhdGlvbjwva2V5d29yZD48a2V5d29yZD5IZXBhdGl0aXMgQi9pbW11bm9sb2d5L21ldGFi
b2xpc20vdmlyb2xvZ3k8L2tleXdvcmQ+PGtleXdvcmQ+SGVwYXRpdGlzIEIgdmlydXMvKmdlbmV0
aWNzLyppbW11bm9sb2d5L21ldGFib2xpc208L2tleXdvcmQ+PGtleXdvcmQ+SGVwYXRpdGlzIEQv
aW1tdW5vbG9neS9tZXRhYm9saXNtL3Zpcm9sb2d5PC9rZXl3b3JkPjxrZXl3b3JkPkhlcGF0aXRp
cyBEZWx0YSBWaXJ1cy9nZW5ldGljcy9pbW11bm9sb2d5L21ldGFib2xpc208L2tleXdvcmQ+PGtl
eXdvcmQ+SHVtYW5zPC9rZXl3b3JkPjxrZXl3b3JkPk1vbGVjdWxhciBTZXF1ZW5jZSBEYXRhPC9r
ZXl3b3JkPjxrZXl3b3JkPk11dGFnZW5lc2lzL2dlbmV0aWNzL2ltbXVub2xvZ3k8L2tleXdvcmQ+
PGtleXdvcmQ+VmlyYWwgRW52ZWxvcGUgUHJvdGVpbnMvKmdlbmV0aWNzL2ltbXVub2xvZ3kvKm1l
dGFib2xpc208L2tleXdvcmQ+PGtleXdvcmQ+VmlyaW9uL2dlbmV0aWNzL2ltbXVub2xvZ3kvKm1l
dGFib2xpc208L2tleXdvcmQ+PGtleXdvcmQ+VmlydXMgQXNzZW1ibHkvZ2VuZXRpY3MvaW1tdW5v
bG9neTwva2V5d29yZD48a2V5d29yZD5WaXJ1cyBJbnRlcm5hbGl6YXRpb248L2tleXdvcmQ+PC9r
ZXl3b3Jkcz48ZGF0ZXM+PHllYXI+MjAxNDwveWVhcj48cHViLWRhdGVzPjxkYXRlPkF1ZzwvZGF0
ZT48L3B1Yi1kYXRlcz48L2RhdGVzPjxpc2JuPjAwMjItNTM4eDwvaXNibj48YWNjZXNzaW9uLW51
bT4yNDg5OTE3MjwvYWNjZXNzaW9uLW51bT48dXJscz48L3VybHM+PGN1c3RvbTI+UG1jNDEzNjI4
NDwvY3VzdG9tMj48ZWxlY3Ryb25pYy1yZXNvdXJjZS1udW0+MTAuMTEyOC9qdmkuMDExNjEtMTQ8
L2VsZWN0cm9uaWMtcmVzb3VyY2UtbnVtPjxyZW1vdGUtZGF0YWJhc2UtcHJvdmlkZXI+TmxtPC9y
ZW1vdGUtZGF0YWJhc2UtcHJvdmlkZXI+PGxhbmd1YWdlPmVuZzwvbGFuZ3VhZ2U+PC9yZWNvcmQ+
PC9DaXRlPjxDaXRlPjxBdXRob3I+WXU8L0F1dGhvcj48WWVhcj4yMDE0PC9ZZWFyPjxSZWNOdW0+
MTk2PC9SZWNOdW0+PHJlY29yZD48cmVjLW51bWJlcj4xOTY8L3JlYy1udW1iZXI+PGZvcmVpZ24t
a2V5cz48a2V5IGFwcD0iRU4iIGRiLWlkPSJ2ejl4ZnowdGgyYXJkOGVyZWZueHhlZWtyOXRwMHpz
MnBwNXIiPjE5Njwva2V5PjwvZm9yZWlnbi1rZXlzPjxyZWYtdHlwZSBuYW1lPSJKb3VybmFsIEFy
dGljbGUiPjE3PC9yZWYtdHlwZT48Y29udHJpYnV0b3JzPjxhdXRob3JzPjxhdXRob3I+WXUsIEQu
IE0uPC9hdXRob3I+PGF1dGhvcj5MaSwgWC4gSC48L2F1dGhvcj48YXV0aG9yPk1vbSwgVi48L2F1
dGhvcj48YXV0aG9yPkx1LCBaLiBILjwvYXV0aG9yPjxhdXRob3I+TGlhbywgWC4gVy48L2F1dGhv
cj48YXV0aG9yPkhhbiwgWS48L2F1dGhvcj48YXV0aG9yPlBpY2hvdWQsIEMuPC9hdXRob3I+PGF1
dGhvcj5Hb25nLCBRLiBNLjwvYXV0aG9yPjxhdXRob3I+WmhhbmcsIEQuIEguPC9hdXRob3I+PGF1
dGhvcj5aaGFuZywgWS48L2F1dGhvcj48YXV0aG9yPkRlbnksIFAuPC9hdXRob3I+PGF1dGhvcj5a
b3VsaW0sIEYuPC9hdXRob3I+PGF1dGhvcj5aaGFuZywgWC4gWC48L2F1dGhvcj48L2F1dGhvcnM+
PC9jb250cmlidXRvcnM+PGF1dGgtYWRkcmVzcz5EZXBhcnRtZW50IG9mIEluZmVjdGlvdXMgRGlz
ZWFzZSwgSW5zdGl0dXRlIG9mIEluZmVjdGlvdXMgYW5kIFJlc3BpcmF0b3J5IERpc2Vhc2VzLCBS
dWlqaW4gSG9zcGl0YWwsIFNoYW5naGFpIEppYW8gVG9uZyBVbml2ZXJzaXR5IFNjaG9vbCBvZiBN
ZWRpY2luZSwgU2hhbmdoYWksIFBlb3BsZSZhcG9zO3MgUmVwdWJsaWMgb2YgQ2hpbmEuJiN4RDtE
ZXBhcnRtZW50IG9mIEluZmVjdGlvdXMgRGlzZWFzZSwgSW5zdGl0dXRlIG9mIEluZmVjdGlvdXMg
YW5kIFJlc3BpcmF0b3J5IERpc2Vhc2VzLCBSdWlqaW4gSG9zcGl0YWwsIFNoYW5naGFpIEppYW8g
VG9uZyBVbml2ZXJzaXR5IFNjaG9vbCBvZiBNZWRpY2luZSwgU2hhbmdoYWksIFBlb3BsZSZhcG9z
O3MgUmVwdWJsaWMgb2YgQ2hpbmE7IFRoZSBUaGlyZCBBZmZpbGlhdGVkIEhvc3BpdGFsLCBTdW4g
WWF0LXNlbiBVbml2ZXJzaXR5LCBHdWFuZ3pob3UsIFBlb3BsZSZhcG9zO3MgUmVwdWJsaWMgb2Yg
Q2hpbmEuJiN4RDtJTlNFUk0sIFUxMDUyLCAxNTEgY291cnMgQWxiZXJ0IFRob21hcywgNjk0MjQg
THlvbiBjZWRleCAwMywgRnJhbmNlLiYjeEQ7V3UgWGkgSG9zcGl0YWwgb2YgSW5mZWN0aW91cyBE
aXNlYXNlcywgUGVvcGxlJmFwb3M7cyBSZXB1YmxpYyBvZiBDaGluYS4mI3hEO01pbmlzdHJ5IG9m
IEVkdWNhdGlvbiBLZXkgTGFib3JhdG9yeSBvZiBTeXN0ZW1zIEJpb21lZGljaW5lLCBTaGFuZ2hh
aSBDZW50ZXIgZm9yIFN5c3RlbXMgQmlvbWVkaWNpbmUgKFNDU0IpLCBTaGFuZ2hhaSBKaWFvIFRv
bmcgVW5pdmVyc2l0eSwgUGVvcGxlJmFwb3M7cyBSZXB1YmxpYyBvZiBDaGluYS4mI3hEO0lOU0VS
TSwgVTEwNTIsIDE1MSBjb3VycyBBbGJlcnQgVGhvbWFzLCA2OTQyNCBMeW9uIGNlZGV4IDAzLCBG
cmFuY2U7IFVuaXZlcnNpdHkgUGFyaXMgMTMsIEdyb3VwZSBkZXMgSG9waXRhdXggVW5pdmVyc2l0
YWlyZXMgUGFyaXMgU2VpbmUgU2FpbnQgRGVuaXMsIFBhcmlzLCBGcmFuY2UuJiN4RDtJTlNFUk0s
IFUxMDUyLCAxNTEgY291cnMgQWxiZXJ0IFRob21hcywgNjk0MjQgTHlvbiBjZWRleCAwMywgRnJh
bmNlOyBMeW9uIFVuaXZlcnNpdHkgYW5kIEhvc3BpY2VzIENpdmlscyBkZSBMeW9uLCBMeW9uLCBG
cmFuY2UuIEVsZWN0cm9uaWMgYWRkcmVzczogZmFiaWVuLnpvdWxpbUBpbnNlcm0uZnIuJiN4RDtE
ZXBhcnRtZW50IG9mIEluZmVjdGlvdXMgRGlzZWFzZSwgSW5zdGl0dXRlIG9mIEluZmVjdGlvdXMg
YW5kIFJlc3BpcmF0b3J5IERpc2Vhc2VzLCBSdWlqaW4gSG9zcGl0YWwsIFNoYW5naGFpIEppYW8g
VG9uZyBVbml2ZXJzaXR5IFNjaG9vbCBvZiBNZWRpY2luZSwgU2hhbmdoYWksIFBlb3BsZSZhcG9z
O3MgUmVwdWJsaWMgb2YgQ2hpbmEuIEVsZWN0cm9uaWMgYWRkcmVzczogemhhbmd4aW54aW5Acmpo
LmNvbS5jbi48L2F1dGgtYWRkcmVzcz48dGl0bGVzPjx0aXRsZT5OLWdseWNvc3lsYXRpb24gbXV0
YXRpb25zIHdpdGhpbiBoZXBhdGl0aXMgQiB2aXJ1cyBzdXJmYWNlIG1ham9yIGh5ZHJvcGhpbGlj
IHJlZ2lvbiBjb250cmlidXRlIG1vc3RseSB0byBpbW11bmUgZXNjYXBlPC90aXRsZT48c2Vjb25k
YXJ5LXRpdGxlPkogSGVwYXRvbDwvc2Vjb25kYXJ5LXRpdGxlPjxhbHQtdGl0bGU+Sm91cm5hbCBv
ZiBoZXBhdG9sb2d5PC9hbHQtdGl0bGU+PC90aXRsZXM+PHBlcmlvZGljYWw+PGZ1bGwtdGl0bGU+
SiBIZXBhdG9sPC9mdWxsLXRpdGxlPjxhYmJyLTE+Sm91cm5hbCBvZiBoZXBhdG9sb2d5PC9hYmJy
LTE+PC9wZXJpb2RpY2FsPjxhbHQtcGVyaW9kaWNhbD48ZnVsbC10aXRsZT5KIEhlcGF0b2w8L2Z1
bGwtdGl0bGU+PGFiYnItMT5Kb3VybmFsIG9mIGhlcGF0b2xvZ3k8L2FiYnItMT48L2FsdC1wZXJp
b2RpY2FsPjxwYWdlcz41MTUtMjI8L3BhZ2VzPjx2b2x1bWU+NjA8L3ZvbHVtZT48bnVtYmVyPjM8
L251bWJlcj48ZWRpdGlvbj4yMDEzLzExLzE5PC9lZGl0aW9uPjxrZXl3b3Jkcz48a2V5d29yZD5B
ZG9sZXNjZW50PC9rZXl3b3JkPjxrZXl3b3JkPkFkdWx0PC9rZXl3b3JkPjxrZXl3b3JkPkFnZWQ8
L2tleXdvcmQ+PGtleXdvcmQ+RmVtYWxlPC9rZXl3b3JkPjxrZXl3b3JkPkdseWNvc3lsYXRpb248
L2tleXdvcmQ+PGtleXdvcmQ+SGVwYXRpdGlzIEIgU3VyZmFjZSBBbnRpZ2Vucy8qZ2VuZXRpY3Mv
aW1tdW5vbG9neTwva2V5d29yZD48a2V5d29yZD5IdW1hbnM8L2tleXdvcmQ+PGtleXdvcmQ+SHlk
cm9waG9iaWMgYW5kIEh5ZHJvcGhpbGljIEludGVyYWN0aW9uczwva2V5d29yZD48a2V5d29yZD4q
SW1tdW5lIEV2YXNpb248L2tleXdvcmQ+PGtleXdvcmQ+TWFsZTwva2V5d29yZD48a2V5d29yZD5N
aWRkbGUgQWdlZDwva2V5d29yZD48a2V5d29yZD4qTXV0YXRpb248L2tleXdvcmQ+PC9rZXl3b3Jk
cz48ZGF0ZXM+PHllYXI+MjAxNDwveWVhcj48cHViLWRhdGVzPjxkYXRlPk1hcjwvZGF0ZT48L3B1
Yi1kYXRlcz48L2RhdGVzPjxpc2JuPjAxNjgtODI3ODwvaXNibj48YWNjZXNzaW9uLW51bT4yNDIz
OTc3NzwvYWNjZXNzaW9uLW51bT48dXJscz48L3VybHM+PGVsZWN0cm9uaWMtcmVzb3VyY2UtbnVt
PjEwLjEwMTYvai5qaGVwLjIwMTMuMTEuMDA0PC9lbGVjdHJvbmljLXJlc291cmNlLW51bT48cmVt
b3RlLWRhdGFiYXNlLXByb3ZpZGVyPk5sbTwvcmVtb3RlLWRhdGFiYXNlLXByb3ZpZGVyPjxsYW5n
dWFnZT5lbmc8L2xhbmd1YWdlPjwvcmVjb3JkPjwvQ2l0ZT48L0VuZE5vdGU+
</w:fldData>
        </w:fldChar>
      </w:r>
      <w:r w:rsidR="00F51C52" w:rsidRPr="00D26E1F">
        <w:rPr>
          <w:rFonts w:ascii="Book Antiqua" w:hAnsi="Book Antiqua"/>
          <w:kern w:val="0"/>
          <w:sz w:val="24"/>
          <w:szCs w:val="24"/>
        </w:rPr>
        <w:instrText xml:space="preserve"> ADDIN EN.CITE </w:instrText>
      </w:r>
      <w:r w:rsidR="00F51C52" w:rsidRPr="00D26E1F">
        <w:rPr>
          <w:rFonts w:ascii="Book Antiqua" w:hAnsi="Book Antiqua"/>
          <w:kern w:val="0"/>
          <w:sz w:val="24"/>
          <w:szCs w:val="24"/>
        </w:rPr>
        <w:fldChar w:fldCharType="begin">
          <w:fldData xml:space="preserve">PEVuZE5vdGU+PENpdGU+PEF1dGhvcj5KdWxpdGhlPC9BdXRob3I+PFllYXI+MjAxNDwvWWVhcj48
UmVjTnVtPjkzPC9SZWNOdW0+PERpc3BsYXlUZXh0PjxzdHlsZSBmYWNlPSJzdXBlcnNjcmlwdCI+
Wzg5LCA5MF08L3N0eWxlPjwvRGlzcGxheVRleHQ+PHJlY29yZD48cmVjLW51bWJlcj45MzwvcmVj
LW51bWJlcj48Zm9yZWlnbi1rZXlzPjxrZXkgYXBwPSJFTiIgZGItaWQ9InZ6OXhmejB0aDJhcmQ4
ZXJlZm54eGVla3I5dHAwenMycHA1ciI+OTM8L2tleT48L2ZvcmVpZ24ta2V5cz48cmVmLXR5cGUg
bmFtZT0iSm91cm5hbCBBcnRpY2xlIj4xNzwvcmVmLXR5cGU+PGNvbnRyaWJ1dG9ycz48YXV0aG9y
cz48YXV0aG9yPkp1bGl0aGUsIFIuPC9hdXRob3I+PGF1dGhvcj5BYm91LUphb3VkZSwgRy48L2F1
dGhvcj48YXV0aG9yPlN1cmVhdSwgQy48L2F1dGhvcj48L2F1dGhvcnM+PC9jb250cmlidXRvcnM+
PGF1dGgtYWRkcmVzcz5MYWJvcmF0b2lyZSBkZSBWaXJvbG9naWUgTW9sZWN1bGFpcmUsIEluc3Rp
dHV0IE5hdGlvbmFsIGRlIGxhIFRyYW5zZnVzaW9uIFNhbmd1aW5lIChJTlRTKSwgUGFyaXMsIEZy
YW5jZS4mI3hEO0xhYm9yYXRvaXJlIGRlIFZpcm9sb2dpZSBNb2xlY3VsYWlyZSwgSW5zdGl0dXQg
TmF0aW9uYWwgZGUgbGEgVHJhbnNmdXNpb24gU2FuZ3VpbmUgKElOVFMpLCBQYXJpcywgRnJhbmNl
IGNzdXJlYXVAaW50cy5mci48L2F1dGgtYWRkcmVzcz48dGl0bGVzPjx0aXRsZT5Nb2RpZmljYXRp
b24gb2YgdGhlIGhlcGF0aXRpcyBCIHZpcnVzIGVudmVsb3BlIHByb3RlaW4gZ2x5Y29zeWxhdGlv
biBwYXR0ZXJuIGludGVyZmVyZXMgd2l0aCBzZWNyZXRpb24gb2YgdmlyYWwgcGFydGljbGVzLCBp
bmZlY3Rpdml0eSwgYW5kIHN1c2NlcHRpYmlsaXR5IHRvIG5ldXRyYWxpemluZyBhbnRpYm9kaWVz
PC90aXRsZT48c2Vjb25kYXJ5LXRpdGxlPkogVmlyb2w8L3NlY29uZGFyeS10aXRsZT48YWx0LXRp
dGxlPkpvdXJuYWwgb2Ygdmlyb2xvZ3k8L2FsdC10aXRsZT48L3RpdGxlcz48cGVyaW9kaWNhbD48
ZnVsbC10aXRsZT5KIFZpcm9sPC9mdWxsLXRpdGxlPjxhYmJyLTE+Sm91cm5hbCBvZiB2aXJvbG9n
eTwvYWJici0xPjwvcGVyaW9kaWNhbD48YWx0LXBlcmlvZGljYWw+PGZ1bGwtdGl0bGU+SiBWaXJv
bDwvZnVsbC10aXRsZT48YWJici0xPkpvdXJuYWwgb2Ygdmlyb2xvZ3k8L2FiYnItMT48L2FsdC1w
ZXJpb2RpY2FsPjxwYWdlcz45MDQ5LTU5PC9wYWdlcz48dm9sdW1lPjg4PC92b2x1bWU+PG51bWJl
cj4xNjwvbnVtYmVyPjxlZGl0aW9uPjIwMTQvMDYvMDY8L2VkaXRpb24+PGtleXdvcmRzPjxrZXl3
b3JkPkFtaW5vIEFjaWQgU2VxdWVuY2U8L2tleXdvcmQ+PGtleXdvcmQ+QW50aWJvZGllcywgTmV1
dHJhbGl6aW5nL2dlbmV0aWNzL2ltbXVub2xvZ3k8L2tleXdvcmQ+PGtleXdvcmQ+Q2VsbCBMaW5l
PC9rZXl3b3JkPjxrZXl3b3JkPkNlbGwgTGluZSwgVHVtb3I8L2tleXdvcmQ+PGtleXdvcmQ+R2x5
Y29zeWxhdGlvbjwva2V5d29yZD48a2V5d29yZD5IZXBhdGl0aXMgQi9pbW11bm9sb2d5L21ldGFi
b2xpc20vdmlyb2xvZ3k8L2tleXdvcmQ+PGtleXdvcmQ+SGVwYXRpdGlzIEIgdmlydXMvKmdlbmV0
aWNzLyppbW11bm9sb2d5L21ldGFib2xpc208L2tleXdvcmQ+PGtleXdvcmQ+SGVwYXRpdGlzIEQv
aW1tdW5vbG9neS9tZXRhYm9saXNtL3Zpcm9sb2d5PC9rZXl3b3JkPjxrZXl3b3JkPkhlcGF0aXRp
cyBEZWx0YSBWaXJ1cy9nZW5ldGljcy9pbW11bm9sb2d5L21ldGFib2xpc208L2tleXdvcmQ+PGtl
eXdvcmQ+SHVtYW5zPC9rZXl3b3JkPjxrZXl3b3JkPk1vbGVjdWxhciBTZXF1ZW5jZSBEYXRhPC9r
ZXl3b3JkPjxrZXl3b3JkPk11dGFnZW5lc2lzL2dlbmV0aWNzL2ltbXVub2xvZ3k8L2tleXdvcmQ+
PGtleXdvcmQ+VmlyYWwgRW52ZWxvcGUgUHJvdGVpbnMvKmdlbmV0aWNzL2ltbXVub2xvZ3kvKm1l
dGFib2xpc208L2tleXdvcmQ+PGtleXdvcmQ+VmlyaW9uL2dlbmV0aWNzL2ltbXVub2xvZ3kvKm1l
dGFib2xpc208L2tleXdvcmQ+PGtleXdvcmQ+VmlydXMgQXNzZW1ibHkvZ2VuZXRpY3MvaW1tdW5v
bG9neTwva2V5d29yZD48a2V5d29yZD5WaXJ1cyBJbnRlcm5hbGl6YXRpb248L2tleXdvcmQ+PC9r
ZXl3b3Jkcz48ZGF0ZXM+PHllYXI+MjAxNDwveWVhcj48cHViLWRhdGVzPjxkYXRlPkF1ZzwvZGF0
ZT48L3B1Yi1kYXRlcz48L2RhdGVzPjxpc2JuPjAwMjItNTM4eDwvaXNibj48YWNjZXNzaW9uLW51
bT4yNDg5OTE3MjwvYWNjZXNzaW9uLW51bT48dXJscz48L3VybHM+PGN1c3RvbTI+UG1jNDEzNjI4
NDwvY3VzdG9tMj48ZWxlY3Ryb25pYy1yZXNvdXJjZS1udW0+MTAuMTEyOC9qdmkuMDExNjEtMTQ8
L2VsZWN0cm9uaWMtcmVzb3VyY2UtbnVtPjxyZW1vdGUtZGF0YWJhc2UtcHJvdmlkZXI+TmxtPC9y
ZW1vdGUtZGF0YWJhc2UtcHJvdmlkZXI+PGxhbmd1YWdlPmVuZzwvbGFuZ3VhZ2U+PC9yZWNvcmQ+
PC9DaXRlPjxDaXRlPjxBdXRob3I+WXU8L0F1dGhvcj48WWVhcj4yMDE0PC9ZZWFyPjxSZWNOdW0+
MTk2PC9SZWNOdW0+PHJlY29yZD48cmVjLW51bWJlcj4xOTY8L3JlYy1udW1iZXI+PGZvcmVpZ24t
a2V5cz48a2V5IGFwcD0iRU4iIGRiLWlkPSJ2ejl4ZnowdGgyYXJkOGVyZWZueHhlZWtyOXRwMHpz
MnBwNXIiPjE5Njwva2V5PjwvZm9yZWlnbi1rZXlzPjxyZWYtdHlwZSBuYW1lPSJKb3VybmFsIEFy
dGljbGUiPjE3PC9yZWYtdHlwZT48Y29udHJpYnV0b3JzPjxhdXRob3JzPjxhdXRob3I+WXUsIEQu
IE0uPC9hdXRob3I+PGF1dGhvcj5MaSwgWC4gSC48L2F1dGhvcj48YXV0aG9yPk1vbSwgVi48L2F1
dGhvcj48YXV0aG9yPkx1LCBaLiBILjwvYXV0aG9yPjxhdXRob3I+TGlhbywgWC4gVy48L2F1dGhv
cj48YXV0aG9yPkhhbiwgWS48L2F1dGhvcj48YXV0aG9yPlBpY2hvdWQsIEMuPC9hdXRob3I+PGF1
dGhvcj5Hb25nLCBRLiBNLjwvYXV0aG9yPjxhdXRob3I+WmhhbmcsIEQuIEguPC9hdXRob3I+PGF1
dGhvcj5aaGFuZywgWS48L2F1dGhvcj48YXV0aG9yPkRlbnksIFAuPC9hdXRob3I+PGF1dGhvcj5a
b3VsaW0sIEYuPC9hdXRob3I+PGF1dGhvcj5aaGFuZywgWC4gWC48L2F1dGhvcj48L2F1dGhvcnM+
PC9jb250cmlidXRvcnM+PGF1dGgtYWRkcmVzcz5EZXBhcnRtZW50IG9mIEluZmVjdGlvdXMgRGlz
ZWFzZSwgSW5zdGl0dXRlIG9mIEluZmVjdGlvdXMgYW5kIFJlc3BpcmF0b3J5IERpc2Vhc2VzLCBS
dWlqaW4gSG9zcGl0YWwsIFNoYW5naGFpIEppYW8gVG9uZyBVbml2ZXJzaXR5IFNjaG9vbCBvZiBN
ZWRpY2luZSwgU2hhbmdoYWksIFBlb3BsZSZhcG9zO3MgUmVwdWJsaWMgb2YgQ2hpbmEuJiN4RDtE
ZXBhcnRtZW50IG9mIEluZmVjdGlvdXMgRGlzZWFzZSwgSW5zdGl0dXRlIG9mIEluZmVjdGlvdXMg
YW5kIFJlc3BpcmF0b3J5IERpc2Vhc2VzLCBSdWlqaW4gSG9zcGl0YWwsIFNoYW5naGFpIEppYW8g
VG9uZyBVbml2ZXJzaXR5IFNjaG9vbCBvZiBNZWRpY2luZSwgU2hhbmdoYWksIFBlb3BsZSZhcG9z
O3MgUmVwdWJsaWMgb2YgQ2hpbmE7IFRoZSBUaGlyZCBBZmZpbGlhdGVkIEhvc3BpdGFsLCBTdW4g
WWF0LXNlbiBVbml2ZXJzaXR5LCBHdWFuZ3pob3UsIFBlb3BsZSZhcG9zO3MgUmVwdWJsaWMgb2Yg
Q2hpbmEuJiN4RDtJTlNFUk0sIFUxMDUyLCAxNTEgY291cnMgQWxiZXJ0IFRob21hcywgNjk0MjQg
THlvbiBjZWRleCAwMywgRnJhbmNlLiYjeEQ7V3UgWGkgSG9zcGl0YWwgb2YgSW5mZWN0aW91cyBE
aXNlYXNlcywgUGVvcGxlJmFwb3M7cyBSZXB1YmxpYyBvZiBDaGluYS4mI3hEO01pbmlzdHJ5IG9m
IEVkdWNhdGlvbiBLZXkgTGFib3JhdG9yeSBvZiBTeXN0ZW1zIEJpb21lZGljaW5lLCBTaGFuZ2hh
aSBDZW50ZXIgZm9yIFN5c3RlbXMgQmlvbWVkaWNpbmUgKFNDU0IpLCBTaGFuZ2hhaSBKaWFvIFRv
bmcgVW5pdmVyc2l0eSwgUGVvcGxlJmFwb3M7cyBSZXB1YmxpYyBvZiBDaGluYS4mI3hEO0lOU0VS
TSwgVTEwNTIsIDE1MSBjb3VycyBBbGJlcnQgVGhvbWFzLCA2OTQyNCBMeW9uIGNlZGV4IDAzLCBG
cmFuY2U7IFVuaXZlcnNpdHkgUGFyaXMgMTMsIEdyb3VwZSBkZXMgSG9waXRhdXggVW5pdmVyc2l0
YWlyZXMgUGFyaXMgU2VpbmUgU2FpbnQgRGVuaXMsIFBhcmlzLCBGcmFuY2UuJiN4RDtJTlNFUk0s
IFUxMDUyLCAxNTEgY291cnMgQWxiZXJ0IFRob21hcywgNjk0MjQgTHlvbiBjZWRleCAwMywgRnJh
bmNlOyBMeW9uIFVuaXZlcnNpdHkgYW5kIEhvc3BpY2VzIENpdmlscyBkZSBMeW9uLCBMeW9uLCBG
cmFuY2UuIEVsZWN0cm9uaWMgYWRkcmVzczogZmFiaWVuLnpvdWxpbUBpbnNlcm0uZnIuJiN4RDtE
ZXBhcnRtZW50IG9mIEluZmVjdGlvdXMgRGlzZWFzZSwgSW5zdGl0dXRlIG9mIEluZmVjdGlvdXMg
YW5kIFJlc3BpcmF0b3J5IERpc2Vhc2VzLCBSdWlqaW4gSG9zcGl0YWwsIFNoYW5naGFpIEppYW8g
VG9uZyBVbml2ZXJzaXR5IFNjaG9vbCBvZiBNZWRpY2luZSwgU2hhbmdoYWksIFBlb3BsZSZhcG9z
O3MgUmVwdWJsaWMgb2YgQ2hpbmEuIEVsZWN0cm9uaWMgYWRkcmVzczogemhhbmd4aW54aW5Acmpo
LmNvbS5jbi48L2F1dGgtYWRkcmVzcz48dGl0bGVzPjx0aXRsZT5OLWdseWNvc3lsYXRpb24gbXV0
YXRpb25zIHdpdGhpbiBoZXBhdGl0aXMgQiB2aXJ1cyBzdXJmYWNlIG1ham9yIGh5ZHJvcGhpbGlj
IHJlZ2lvbiBjb250cmlidXRlIG1vc3RseSB0byBpbW11bmUgZXNjYXBlPC90aXRsZT48c2Vjb25k
YXJ5LXRpdGxlPkogSGVwYXRvbDwvc2Vjb25kYXJ5LXRpdGxlPjxhbHQtdGl0bGU+Sm91cm5hbCBv
ZiBoZXBhdG9sb2d5PC9hbHQtdGl0bGU+PC90aXRsZXM+PHBlcmlvZGljYWw+PGZ1bGwtdGl0bGU+
SiBIZXBhdG9sPC9mdWxsLXRpdGxlPjxhYmJyLTE+Sm91cm5hbCBvZiBoZXBhdG9sb2d5PC9hYmJy
LTE+PC9wZXJpb2RpY2FsPjxhbHQtcGVyaW9kaWNhbD48ZnVsbC10aXRsZT5KIEhlcGF0b2w8L2Z1
bGwtdGl0bGU+PGFiYnItMT5Kb3VybmFsIG9mIGhlcGF0b2xvZ3k8L2FiYnItMT48L2FsdC1wZXJp
b2RpY2FsPjxwYWdlcz41MTUtMjI8L3BhZ2VzPjx2b2x1bWU+NjA8L3ZvbHVtZT48bnVtYmVyPjM8
L251bWJlcj48ZWRpdGlvbj4yMDEzLzExLzE5PC9lZGl0aW9uPjxrZXl3b3Jkcz48a2V5d29yZD5B
ZG9sZXNjZW50PC9rZXl3b3JkPjxrZXl3b3JkPkFkdWx0PC9rZXl3b3JkPjxrZXl3b3JkPkFnZWQ8
L2tleXdvcmQ+PGtleXdvcmQ+RmVtYWxlPC9rZXl3b3JkPjxrZXl3b3JkPkdseWNvc3lsYXRpb248
L2tleXdvcmQ+PGtleXdvcmQ+SGVwYXRpdGlzIEIgU3VyZmFjZSBBbnRpZ2Vucy8qZ2VuZXRpY3Mv
aW1tdW5vbG9neTwva2V5d29yZD48a2V5d29yZD5IdW1hbnM8L2tleXdvcmQ+PGtleXdvcmQ+SHlk
cm9waG9iaWMgYW5kIEh5ZHJvcGhpbGljIEludGVyYWN0aW9uczwva2V5d29yZD48a2V5d29yZD4q
SW1tdW5lIEV2YXNpb248L2tleXdvcmQ+PGtleXdvcmQ+TWFsZTwva2V5d29yZD48a2V5d29yZD5N
aWRkbGUgQWdlZDwva2V5d29yZD48a2V5d29yZD4qTXV0YXRpb248L2tleXdvcmQ+PC9rZXl3b3Jk
cz48ZGF0ZXM+PHllYXI+MjAxNDwveWVhcj48cHViLWRhdGVzPjxkYXRlPk1hcjwvZGF0ZT48L3B1
Yi1kYXRlcz48L2RhdGVzPjxpc2JuPjAxNjgtODI3ODwvaXNibj48YWNjZXNzaW9uLW51bT4yNDIz
OTc3NzwvYWNjZXNzaW9uLW51bT48dXJscz48L3VybHM+PGVsZWN0cm9uaWMtcmVzb3VyY2UtbnVt
PjEwLjEwMTYvai5qaGVwLjIwMTMuMTEuMDA0PC9lbGVjdHJvbmljLXJlc291cmNlLW51bT48cmVt
b3RlLWRhdGFiYXNlLXByb3ZpZGVyPk5sbTwvcmVtb3RlLWRhdGFiYXNlLXByb3ZpZGVyPjxsYW5n
dWFnZT5lbmc8L2xhbmd1YWdlPjwvcmVjb3JkPjwvQ2l0ZT48L0VuZE5vdGU+
</w:fldData>
        </w:fldChar>
      </w:r>
      <w:r w:rsidR="00F51C52" w:rsidRPr="00D26E1F">
        <w:rPr>
          <w:rFonts w:ascii="Book Antiqua" w:hAnsi="Book Antiqua"/>
          <w:kern w:val="0"/>
          <w:sz w:val="24"/>
          <w:szCs w:val="24"/>
        </w:rPr>
        <w:instrText xml:space="preserve"> ADDIN EN.CITE.DATA </w:instrText>
      </w:r>
      <w:r w:rsidR="00F51C52" w:rsidRPr="00D26E1F">
        <w:rPr>
          <w:rFonts w:ascii="Book Antiqua" w:hAnsi="Book Antiqua"/>
          <w:kern w:val="0"/>
          <w:sz w:val="24"/>
          <w:szCs w:val="24"/>
        </w:rPr>
      </w:r>
      <w:r w:rsidR="00F51C52" w:rsidRPr="00D26E1F">
        <w:rPr>
          <w:rFonts w:ascii="Book Antiqua" w:hAnsi="Book Antiqua"/>
          <w:kern w:val="0"/>
          <w:sz w:val="24"/>
          <w:szCs w:val="24"/>
        </w:rPr>
        <w:fldChar w:fldCharType="end"/>
      </w:r>
      <w:r w:rsidRPr="00D26E1F">
        <w:rPr>
          <w:rFonts w:ascii="Book Antiqua" w:hAnsi="Book Antiqua"/>
          <w:kern w:val="0"/>
          <w:sz w:val="24"/>
          <w:szCs w:val="24"/>
        </w:rPr>
      </w:r>
      <w:r w:rsidRPr="00D26E1F">
        <w:rPr>
          <w:rFonts w:ascii="Book Antiqua" w:hAnsi="Book Antiqua"/>
          <w:kern w:val="0"/>
          <w:sz w:val="24"/>
          <w:szCs w:val="24"/>
        </w:rPr>
        <w:fldChar w:fldCharType="separate"/>
      </w:r>
      <w:r w:rsidR="00F51C52" w:rsidRPr="00D26E1F">
        <w:rPr>
          <w:rFonts w:ascii="Book Antiqua" w:hAnsi="Book Antiqua"/>
          <w:noProof/>
          <w:kern w:val="0"/>
          <w:sz w:val="24"/>
          <w:szCs w:val="24"/>
          <w:vertAlign w:val="superscript"/>
        </w:rPr>
        <w:t>[</w:t>
      </w:r>
      <w:hyperlink w:anchor="_ENREF_89" w:tooltip="Julithe, 2014 #93" w:history="1">
        <w:r w:rsidR="00B20377" w:rsidRPr="00D26E1F">
          <w:rPr>
            <w:rFonts w:ascii="Book Antiqua" w:hAnsi="Book Antiqua"/>
            <w:noProof/>
            <w:kern w:val="0"/>
            <w:sz w:val="24"/>
            <w:szCs w:val="24"/>
            <w:vertAlign w:val="superscript"/>
          </w:rPr>
          <w:t>89</w:t>
        </w:r>
      </w:hyperlink>
      <w:r w:rsidR="00422039">
        <w:rPr>
          <w:rFonts w:ascii="Book Antiqua" w:hAnsi="Book Antiqua"/>
          <w:noProof/>
          <w:kern w:val="0"/>
          <w:sz w:val="24"/>
          <w:szCs w:val="24"/>
          <w:vertAlign w:val="superscript"/>
        </w:rPr>
        <w:t>,</w:t>
      </w:r>
      <w:hyperlink w:anchor="_ENREF_90" w:tooltip="Yu, 2014 #196" w:history="1">
        <w:r w:rsidR="00B20377" w:rsidRPr="00D26E1F">
          <w:rPr>
            <w:rFonts w:ascii="Book Antiqua" w:hAnsi="Book Antiqua"/>
            <w:noProof/>
            <w:kern w:val="0"/>
            <w:sz w:val="24"/>
            <w:szCs w:val="24"/>
            <w:vertAlign w:val="superscript"/>
          </w:rPr>
          <w:t>90</w:t>
        </w:r>
      </w:hyperlink>
      <w:r w:rsidR="00F51C52" w:rsidRPr="00D26E1F">
        <w:rPr>
          <w:rFonts w:ascii="Book Antiqua" w:hAnsi="Book Antiqua"/>
          <w:noProof/>
          <w:kern w:val="0"/>
          <w:sz w:val="24"/>
          <w:szCs w:val="24"/>
          <w:vertAlign w:val="superscript"/>
        </w:rPr>
        <w:t>]</w:t>
      </w:r>
      <w:r w:rsidRPr="00D26E1F">
        <w:rPr>
          <w:rFonts w:ascii="Book Antiqua" w:hAnsi="Book Antiqua"/>
          <w:kern w:val="0"/>
          <w:sz w:val="24"/>
          <w:szCs w:val="24"/>
        </w:rPr>
        <w:fldChar w:fldCharType="end"/>
      </w:r>
      <w:r w:rsidRPr="00D26E1F">
        <w:rPr>
          <w:rFonts w:ascii="Book Antiqua" w:hAnsi="Book Antiqua"/>
          <w:sz w:val="24"/>
          <w:szCs w:val="24"/>
        </w:rPr>
        <w:t xml:space="preserve">. The envelope protein of HBV possesses an N-glycosylation site at N146 of </w:t>
      </w:r>
      <w:r w:rsidR="00C838E6" w:rsidRPr="00D26E1F">
        <w:rPr>
          <w:rFonts w:ascii="Book Antiqua" w:hAnsi="Book Antiqua"/>
          <w:sz w:val="24"/>
          <w:szCs w:val="24"/>
        </w:rPr>
        <w:t xml:space="preserve">the </w:t>
      </w:r>
      <w:r w:rsidR="00945E39" w:rsidRPr="00D26E1F">
        <w:rPr>
          <w:rFonts w:ascii="Book Antiqua" w:hAnsi="Book Antiqua"/>
          <w:sz w:val="24"/>
          <w:szCs w:val="24"/>
        </w:rPr>
        <w:t>“α”</w:t>
      </w:r>
      <w:r w:rsidRPr="00D26E1F">
        <w:rPr>
          <w:rFonts w:ascii="Book Antiqua" w:hAnsi="Book Antiqua"/>
          <w:sz w:val="24"/>
          <w:szCs w:val="24"/>
        </w:rPr>
        <w:t xml:space="preserve"> determinant, and the removal of </w:t>
      </w:r>
      <w:r w:rsidR="00C838E6" w:rsidRPr="00D26E1F">
        <w:rPr>
          <w:rFonts w:ascii="Book Antiqua" w:hAnsi="Book Antiqua"/>
          <w:sz w:val="24"/>
          <w:szCs w:val="24"/>
        </w:rPr>
        <w:t xml:space="preserve">this </w:t>
      </w:r>
      <w:r w:rsidRPr="00D26E1F">
        <w:rPr>
          <w:rFonts w:ascii="Book Antiqua" w:hAnsi="Book Antiqua"/>
          <w:sz w:val="24"/>
          <w:szCs w:val="24"/>
        </w:rPr>
        <w:t xml:space="preserve">site decreased the production of virion without affecting </w:t>
      </w:r>
      <w:r w:rsidR="00C838E6" w:rsidRPr="00D26E1F">
        <w:rPr>
          <w:rFonts w:ascii="Book Antiqua" w:hAnsi="Book Antiqua"/>
          <w:sz w:val="24"/>
          <w:szCs w:val="24"/>
        </w:rPr>
        <w:t xml:space="preserve">the </w:t>
      </w:r>
      <w:r w:rsidRPr="00D26E1F">
        <w:rPr>
          <w:rFonts w:ascii="Book Antiqua" w:hAnsi="Book Antiqua"/>
          <w:sz w:val="24"/>
          <w:szCs w:val="24"/>
        </w:rPr>
        <w:t>synthesis and stability of HBsAg</w:t>
      </w:r>
      <w:r w:rsidR="00C1660E" w:rsidRPr="00D26E1F">
        <w:rPr>
          <w:rFonts w:ascii="Book Antiqua" w:hAnsi="Book Antiqua"/>
          <w:sz w:val="24"/>
          <w:szCs w:val="24"/>
        </w:rPr>
        <w:t xml:space="preserve"> </w:t>
      </w:r>
      <w:r w:rsidR="00AA10EB" w:rsidRPr="00D26E1F">
        <w:rPr>
          <w:rFonts w:ascii="Book Antiqua" w:hAnsi="Book Antiqua"/>
          <w:sz w:val="24"/>
          <w:szCs w:val="24"/>
        </w:rPr>
        <w:t>(Table 1 and Figure 2)</w:t>
      </w:r>
      <w:r w:rsidR="00EC3FFA" w:rsidRPr="00D26E1F">
        <w:rPr>
          <w:rFonts w:ascii="Book Antiqua" w:hAnsi="Book Antiqua"/>
          <w:sz w:val="24"/>
          <w:szCs w:val="24"/>
        </w:rPr>
        <w:fldChar w:fldCharType="begin">
          <w:fldData xml:space="preserve">PEVuZE5vdGU+PENpdGU+PEF1dGhvcj5JdG88L0F1dGhvcj48WWVhcj4yMDEwPC9ZZWFyPjxSZWNO
dW0+Mjk8L1JlY051bT48RGlzcGxheVRleHQ+PHN0eWxlIGZhY2U9InN1cGVyc2NyaXB0Ij5bNzgt
ODBdPC9zdHlsZT48L0Rpc3BsYXlUZXh0PjxyZWNvcmQ+PHJlYy1udW1iZXI+Mjk8L3JlYy1udW1i
ZXI+PGZvcmVpZ24ta2V5cz48a2V5IGFwcD0iRU4iIGRiLWlkPSJ2ejl4ZnowdGgyYXJkOGVyZWZu
eHhlZWtyOXRwMHpzMnBwNXIiPjI5PC9rZXk+PC9mb3JlaWduLWtleXM+PHJlZi10eXBlIG5hbWU9
IkpvdXJuYWwgQXJ0aWNsZSI+MTc8L3JlZi10eXBlPjxjb250cmlidXRvcnM+PGF1dGhvcnM+PGF1
dGhvcj5JdG8sIEsuPC9hdXRob3I+PGF1dGhvcj5RaW4sIFkuPC9hdXRob3I+PGF1dGhvcj5HdWFy
bmllcmksIE0uPC9hdXRob3I+PGF1dGhvcj5HYXJjaWEsIFQuPC9hdXRob3I+PGF1dGhvcj5Ld2Vp
LCBLLjwvYXV0aG9yPjxhdXRob3I+TWl6b2thbWksIE0uPC9hdXRob3I+PGF1dGhvcj5aaGFuZywg
Si48L2F1dGhvcj48YXV0aG9yPkxpLCBKLjwvYXV0aG9yPjxhdXRob3I+V2FuZHMsIEouIFIuPC9h
dXRob3I+PGF1dGhvcj5Ub25nLCBTLjwvYXV0aG9yPjwvYXV0aG9ycz48L2NvbnRyaWJ1dG9ycz48
YXV0aC1hZGRyZXNzPkxpdmVyIFJlc2VhcmNoIENlbnRlciwgUmhvZGUgSXNsYW5kIEhvc3BpdGFs
LCBXYXJyZW4gQWxwZXJ0IFNjaG9vbCBvZiBNZWRpY2luZSwgQnJvd24gVW5pdmVyc2l0eSwgUHJv
dmlkZW5jZSwgUmhvZGUgSXNsYW5kIDAyOTA2LCBVU0EuPC9hdXRoLWFkZHJlc3M+PHRpdGxlcz48
dGl0bGU+SW1wYWlybWVudCBvZiBoZXBhdGl0aXMgQiB2aXJ1cyB2aXJpb24gc2VjcmV0aW9uIGJ5
IHNpbmdsZS1hbWluby1hY2lkIHN1YnN0aXR1dGlvbnMgaW4gdGhlIHNtYWxsIGVudmVsb3BlIHBy
b3RlaW4gYW5kIHJlc2N1ZSBieSBhIG5vdmVsIGdseWNvc3lsYXRpb24gc2l0ZTwvdGl0bGU+PHNl
Y29uZGFyeS10aXRsZT5KIFZpcm9sPC9zZWNvbmRhcnktdGl0bGU+PGFsdC10aXRsZT5Kb3VybmFs
IG9mIHZpcm9sb2d5PC9hbHQtdGl0bGU+PC90aXRsZXM+PHBlcmlvZGljYWw+PGZ1bGwtdGl0bGU+
SiBWaXJvbDwvZnVsbC10aXRsZT48YWJici0xPkpvdXJuYWwgb2Ygdmlyb2xvZ3k8L2FiYnItMT48
L3BlcmlvZGljYWw+PGFsdC1wZXJpb2RpY2FsPjxmdWxsLXRpdGxlPkogVmlyb2w8L2Z1bGwtdGl0
bGU+PGFiYnItMT5Kb3VybmFsIG9mIHZpcm9sb2d5PC9hYmJyLTE+PC9hbHQtcGVyaW9kaWNhbD48
cGFnZXM+MTI4NTAtNjE8L3BhZ2VzPjx2b2x1bWU+ODQ8L3ZvbHVtZT48bnVtYmVyPjI0PC9udW1i
ZXI+PGVkaXRpb24+MjAxMC8xMC8wMTwvZWRpdGlvbj48a2V5d29yZHM+PGtleXdvcmQ+QWxrYWxp
bmUgUGhvc3BoYXRhc2Uvc2VjcmV0aW9uPC9rZXl3b3JkPjxrZXl3b3JkPkFtaW5vIEFjaWQgU3Vi
c3RpdHV0aW9uPC9rZXl3b3JkPjxrZXl3b3JkPkJsb3R0aW5nLCBXZXN0ZXJuPC9rZXl3b3JkPjxr
ZXl3b3JkPkROQSBSZXBsaWNhdGlvbjwva2V5d29yZD48a2V5d29yZD5HZW5vdHlwZTwva2V5d29y
ZD48a2V5d29yZD5HbHljb3N5bGF0aW9uPC9rZXl3b3JkPjxrZXl3b3JkPkhlcGF0aXRpcyBCL2dl
bmV0aWNzLyptZXRhYm9saXNtL3Zpcm9sb2d5PC9rZXl3b3JkPjxrZXl3b3JkPkhlcGF0aXRpcyBC
IFN1cmZhY2UgQW50aWdlbnMvbWV0YWJvbGlzbTwva2V5d29yZD48a2V5d29yZD5IZXBhdGl0aXMg
QiB2aXJ1czwva2V5d29yZD48a2V5d29yZD5IdW1hbnM8L2tleXdvcmQ+PGtleXdvcmQ+TXV0YWdl
bmVzaXMsIFNpdGUtRGlyZWN0ZWQ8L2tleXdvcmQ+PGtleXdvcmQ+TXV0YXRpb24vKmdlbmV0aWNz
PC9rZXl3b3JkPjxrZXl3b3JkPlBoZW5vdHlwZTwva2V5d29yZD48a2V5d29yZD5Qcm90ZWluIFBy
ZWN1cnNvcnMvbWV0YWJvbGlzbTwva2V5d29yZD48a2V5d29yZD5WaXJhbCBFbnZlbG9wZSBQcm90
ZWlucy8qZ2VuZXRpY3MvKm1ldGFib2xpc208L2tleXdvcmQ+PGtleXdvcmQ+VmlyaW9uLypwaHlz
aW9sb2d5PC9rZXl3b3JkPjxrZXl3b3JkPipWaXJ1cyBSZXBsaWNhdGlvbjwva2V5d29yZD48L2tl
eXdvcmRzPjxkYXRlcz48eWVhcj4yMDEwPC95ZWFyPjxwdWItZGF0ZXM+PGRhdGU+RGVjPC9kYXRl
PjwvcHViLWRhdGVzPjwvZGF0ZXM+PGlzYm4+MDAyMi01Mzh4PC9pc2JuPjxhY2Nlc3Npb24tbnVt
PjIwODgxMDM3PC9hY2Nlc3Npb24tbnVtPjx1cmxzPjwvdXJscz48Y3VzdG9tMj5QbWMzMDA0MzE1
PC9jdXN0b20yPjxlbGVjdHJvbmljLXJlc291cmNlLW51bT4xMC4xMTI4L2p2aS4wMTQ5OS0xMDwv
ZWxlY3Ryb25pYy1yZXNvdXJjZS1udW0+PHJlbW90ZS1kYXRhYmFzZS1wcm92aWRlcj5ObG08L3Jl
bW90ZS1kYXRhYmFzZS1wcm92aWRlcj48bGFuZ3VhZ2U+ZW5nPC9sYW5ndWFnZT48L3JlY29yZD48
L0NpdGU+PENpdGU+PEF1dGhvcj5FbCBDaGFhcjwvQXV0aG9yPjxZZWFyPjIwMTA8L1llYXI+PFJl
Y051bT4xNzwvUmVjTnVtPjxyZWNvcmQ+PHJlYy1udW1iZXI+MTc8L3JlYy1udW1iZXI+PGZvcmVp
Z24ta2V5cz48a2V5IGFwcD0iRU4iIGRiLWlkPSJ2ejl4ZnowdGgyYXJkOGVyZWZueHhlZWtyOXRw
MHpzMnBwNXIiPjE3PC9rZXk+PC9mb3JlaWduLWtleXM+PHJlZi10eXBlIG5hbWU9IkpvdXJuYWwg
QXJ0aWNsZSI+MTc8L3JlZi10eXBlPjxjb250cmlidXRvcnM+PGF1dGhvcnM+PGF1dGhvcj5FbCBD
aGFhciwgTS48L2F1dGhvcj48YXV0aG9yPkNhbmRvdHRpLCBELjwvYXV0aG9yPjxhdXRob3I+Q3Jv
d3RoZXIsIFIuIEEuPC9hdXRob3I+PGF1dGhvcj5BbGxhaW4sIEouIFAuPC9hdXRob3I+PC9hdXRo
b3JzPjwvY29udHJpYnV0b3JzPjxhdXRoLWFkZHJlc3M+RGl2aXNpb24gb2YgVHJhbnNmdXNpb24g
TWVkaWNpbmUsIERlcGFydG1lbnQgb2YgSGFlbWF0b2xvZ3ksIFVuaXZlcnNpdHkgb2YgQ2FtYnJp
ZGdlLCBDYW1icmlkZ2UsIFVLLjwvYXV0aC1hZGRyZXNzPjx0aXRsZXM+PHRpdGxlPkltcGFjdCBv
ZiBoZXBhdGl0aXMgQiB2aXJ1cyBzdXJmYWNlIHByb3RlaW4gbXV0YXRpb25zIG9uIHRoZSBkaWFn
bm9zaXMgb2Ygb2NjdWx0IGhlcGF0aXRpcyBCIHZpcnVzIGluZmVjdGlvbjwvdGl0bGU+PHNlY29u
ZGFyeS10aXRsZT5IZXBhdG9sb2d5PC9zZWNvbmRhcnktdGl0bGU+PGFsdC10aXRsZT5IZXBhdG9s
b2d5IChCYWx0aW1vcmUsIE1kLik8L2FsdC10aXRsZT48L3RpdGxlcz48cGVyaW9kaWNhbD48ZnVs
bC10aXRsZT5IZXBhdG9sb2d5PC9mdWxsLXRpdGxlPjxhYmJyLTE+SGVwYXRvbG9neSAoQmFsdGlt
b3JlLCBNZC4pPC9hYmJyLTE+PC9wZXJpb2RpY2FsPjxhbHQtcGVyaW9kaWNhbD48ZnVsbC10aXRs
ZT5IZXBhdG9sb2d5PC9mdWxsLXRpdGxlPjxhYmJyLTE+SGVwYXRvbG9neSAoQmFsdGltb3JlLCBN
ZC4pPC9hYmJyLTE+PC9hbHQtcGVyaW9kaWNhbD48cGFnZXM+MTYwMC0xMDwvcGFnZXM+PHZvbHVt
ZT41Mjwvdm9sdW1lPjxudW1iZXI+NTwvbnVtYmVyPjxlZGl0aW9uPjIwMTAvMDkvMDQ8L2VkaXRp
b24+PGtleXdvcmRzPjxrZXl3b3JkPkFtaW5vIEFjaWQgU3Vic3RpdHV0aW9uPC9rZXl3b3JkPjxr
ZXl3b3JkPkJhc2UgU2VxdWVuY2U8L2tleXdvcmQ+PGtleXdvcmQ+Qmxvb2QgRG9ub3JzPC9rZXl3
b3JkPjxrZXl3b3JkPkNsb25pbmcsIE1vbGVjdWxhcjwva2V5d29yZD48a2V5d29yZD5ETkEgUHJp
bWVyczwva2V5d29yZD48a2V5d29yZD5Fbnp5bWUtTGlua2VkIEltbXVub3NvcmJlbnQgQXNzYXk8
L2tleXdvcmQ+PGtleXdvcmQ+R2VuZXRpYyBWYXJpYXRpb248L2tleXdvcmQ+PGtleXdvcmQ+R2Vu
b3R5cGU8L2tleXdvcmQ+PGtleXdvcmQ+SGVwYXRpdGlzIEIvYmxvb2QvKmRpYWdub3Npcy9nZW5l
dGljcy9pbW11bm9sb2d5PC9rZXl3b3JkPjxrZXl3b3JkPkhlcGF0aXRpcyBCIENvcmUgQW50aWdl
bnMvZ2VuZXRpY3M8L2tleXdvcmQ+PGtleXdvcmQ+SGVwYXRpdGlzIEIgU3VyZmFjZSBBbnRpZ2Vu
cy8qZ2VuZXRpY3MvaW1tdW5vbG9neTwva2V5d29yZD48a2V5d29yZD5IZXBhdGl0aXMgQiB2aXJ1
cy8qZ2VuZXRpY3MvaW1tdW5vbG9neS9wYXRob2dlbmljaXR5PC9rZXl3b3JkPjxrZXl3b3JkPkh1
bWFuczwva2V5d29yZD48a2V5d29yZD5Nb2xlY3VsYXIgU2VxdWVuY2UgRGF0YTwva2V5d29yZD48
a2V5d29yZD5NdXRhZ2VuZXNpcywgU2l0ZS1EaXJlY3RlZDwva2V5d29yZD48a2V5d29yZD4qTXV0
YXRpb248L2tleXdvcmQ+PGtleXdvcmQ+UG9seW1lcmFzZSBDaGFpbiBSZWFjdGlvbjwva2V5d29y
ZD48L2tleXdvcmRzPjxkYXRlcz48eWVhcj4yMDEwPC95ZWFyPjxwdWItZGF0ZXM+PGRhdGU+Tm92
PC9kYXRlPjwvcHViLWRhdGVzPjwvZGF0ZXM+PGlzYm4+MDI3MC05MTM5PC9pc2JuPjxhY2Nlc3Np
b24tbnVtPjIwODE1MDI1PC9hY2Nlc3Npb24tbnVtPjx1cmxzPjwvdXJscz48ZWxlY3Ryb25pYy1y
ZXNvdXJjZS1udW0+MTAuMTAwMi9oZXAuMjM4ODY8L2VsZWN0cm9uaWMtcmVzb3VyY2UtbnVtPjxy
ZW1vdGUtZGF0YWJhc2UtcHJvdmlkZXI+TmxtPC9yZW1vdGUtZGF0YWJhc2UtcHJvdmlkZXI+PGxh
bmd1YWdlPmVuZzwvbGFuZ3VhZ2U+PC9yZWNvcmQ+PC9DaXRlPjxDaXRlPjxBdXRob3I+S3dlaTwv
QXV0aG9yPjxZZWFyPjIwMTM8L1llYXI+PFJlY051bT44NzwvUmVjTnVtPjxyZWNvcmQ+PHJlYy1u
dW1iZXI+ODc8L3JlYy1udW1iZXI+PGZvcmVpZ24ta2V5cz48a2V5IGFwcD0iRU4iIGRiLWlkPSJ2
ejl4ZnowdGgyYXJkOGVyZWZueHhlZWtyOXRwMHpzMnBwNXIiPjg3PC9rZXk+PC9mb3JlaWduLWtl
eXM+PHJlZi10eXBlIG5hbWU9IkpvdXJuYWwgQXJ0aWNsZSI+MTc8L3JlZi10eXBlPjxjb250cmli
dXRvcnM+PGF1dGhvcnM+PGF1dGhvcj5Ld2VpLCBLLjwvYXV0aG9yPjxhdXRob3I+VGFuZywgWC48
L2F1dGhvcj48YXV0aG9yPkxvaywgQS4gUy48L2F1dGhvcj48YXV0aG9yPlN1cmVhdSwgQy48L2F1
dGhvcj48YXV0aG9yPkdhcmNpYSwgVC48L2F1dGhvcj48YXV0aG9yPkxpLCBKLjwvYXV0aG9yPjxh
dXRob3I+V2FuZHMsIEouPC9hdXRob3I+PGF1dGhvcj5Ub25nLCBTLjwvYXV0aG9yPjwvYXV0aG9y
cz48L2NvbnRyaWJ1dG9ycz48YXV0aC1hZGRyZXNzPkxpdmVyIFJlc2VhcmNoIENlbnRlciwgUmhv
ZGUgSXNsYW5kIEhvc3BpdGFsLCBCcm93biBVbml2ZXJzaXR5LCBQcm92aWRlbmNlLCBSaG9kZSBJ
c2xhbmQsIFVTQS48L2F1dGgtYWRkcmVzcz48dGl0bGVzPjx0aXRsZT5JbXBhaXJlZCB2aXJpb24g
c2VjcmV0aW9uIGJ5IGhlcGF0aXRpcyBCIHZpcnVzIGltbXVuZSBlc2NhcGUgbXV0YW50cyBhbmQg
aXRzIHJlc2N1ZSBieSB3aWxkLXR5cGUgZW52ZWxvcGUgcHJvdGVpbnMgb3IgYSBzZWNvbmQtc2l0
ZSBtdXRhdGlvbjwvdGl0bGU+PHNlY29uZGFyeS10aXRsZT5KIFZpcm9sPC9zZWNvbmRhcnktdGl0
bGU+PGFsdC10aXRsZT5Kb3VybmFsIG9mIHZpcm9sb2d5PC9hbHQtdGl0bGU+PC90aXRsZXM+PHBl
cmlvZGljYWw+PGZ1bGwtdGl0bGU+SiBWaXJvbDwvZnVsbC10aXRsZT48YWJici0xPkpvdXJuYWwg
b2Ygdmlyb2xvZ3k8L2FiYnItMT48L3BlcmlvZGljYWw+PGFsdC1wZXJpb2RpY2FsPjxmdWxsLXRp
dGxlPkogVmlyb2w8L2Z1bGwtdGl0bGU+PGFiYnItMT5Kb3VybmFsIG9mIHZpcm9sb2d5PC9hYmJy
LTE+PC9hbHQtcGVyaW9kaWNhbD48cGFnZXM+MjM1Mi03PC9wYWdlcz48dm9sdW1lPjg3PC92b2x1
bWU+PG51bWJlcj40PC9udW1iZXI+PGVkaXRpb24+MjAxMi8xMi8xMjwvZWRpdGlvbj48a2V5d29y
ZHM+PGtleXdvcmQ+Q2VsbCBMaW5lPC9rZXl3b3JkPjxrZXl3b3JkPkhlcGF0aXRpcyBCIHZpcnVz
L2dlbmV0aWNzLyppbW11bm9sb2d5LypwaHlzaW9sb2d5PC9rZXl3b3JkPjxrZXl3b3JkPkhlcGF0
b2N5dGVzL3Zpcm9sb2d5PC9rZXl3b3JkPjxrZXl3b3JkPkh1bWFuczwva2V5d29yZD48a2V5d29y
ZD4qSW1tdW5lIEV2YXNpb248L2tleXdvcmQ+PGtleXdvcmQ+Kk11dGF0aW9uPC9rZXl3b3JkPjxr
ZXl3b3JkPlZpcmFsIEVudmVsb3BlIFByb3RlaW5zL2dlbmV0aWNzL21ldGFib2xpc208L2tleXdv
cmQ+PGtleXdvcmQ+KlZpcnVzIFJlcGxpY2F0aW9uPC9rZXl3b3JkPjwva2V5d29yZHM+PGRhdGVz
Pjx5ZWFyPjIwMTM8L3llYXI+PHB1Yi1kYXRlcz48ZGF0ZT5GZWI8L2RhdGU+PC9wdWItZGF0ZXM+
PC9kYXRlcz48aXNibj4wMDIyLTUzOHg8L2lzYm4+PGFjY2Vzc2lvbi1udW0+MjMyMjE1NDg8L2Fj
Y2Vzc2lvbi1udW0+PHVybHM+PC91cmxzPjxjdXN0b20yPlBtYzM1NzE0NjM8L2N1c3RvbTI+PGVs
ZWN0cm9uaWMtcmVzb3VyY2UtbnVtPjEwLjExMjgvanZpLjAyNzAxLTEyPC9lbGVjdHJvbmljLXJl
c291cmNlLW51bT48cmVtb3RlLWRhdGFiYXNlLXByb3ZpZGVyPk5sbTwvcmVtb3RlLWRhdGFiYXNl
LXByb3ZpZGVyPjxsYW5ndWFnZT5lbmc8L2xhbmd1YWdlPjwvcmVjb3JkPjwvQ2l0ZT48L0VuZE5v
dGU+AG==
</w:fldData>
        </w:fldChar>
      </w:r>
      <w:r w:rsidR="00F51C52" w:rsidRPr="00D26E1F">
        <w:rPr>
          <w:rFonts w:ascii="Book Antiqua" w:hAnsi="Book Antiqua"/>
          <w:sz w:val="24"/>
          <w:szCs w:val="24"/>
        </w:rPr>
        <w:instrText xml:space="preserve"> ADDIN EN.CITE </w:instrText>
      </w:r>
      <w:r w:rsidR="00F51C52" w:rsidRPr="00D26E1F">
        <w:rPr>
          <w:rFonts w:ascii="Book Antiqua" w:hAnsi="Book Antiqua"/>
          <w:sz w:val="24"/>
          <w:szCs w:val="24"/>
        </w:rPr>
        <w:fldChar w:fldCharType="begin">
          <w:fldData xml:space="preserve">PEVuZE5vdGU+PENpdGU+PEF1dGhvcj5JdG88L0F1dGhvcj48WWVhcj4yMDEwPC9ZZWFyPjxSZWNO
dW0+Mjk8L1JlY051bT48RGlzcGxheVRleHQ+PHN0eWxlIGZhY2U9InN1cGVyc2NyaXB0Ij5bNzgt
ODBdPC9zdHlsZT48L0Rpc3BsYXlUZXh0PjxyZWNvcmQ+PHJlYy1udW1iZXI+Mjk8L3JlYy1udW1i
ZXI+PGZvcmVpZ24ta2V5cz48a2V5IGFwcD0iRU4iIGRiLWlkPSJ2ejl4ZnowdGgyYXJkOGVyZWZu
eHhlZWtyOXRwMHpzMnBwNXIiPjI5PC9rZXk+PC9mb3JlaWduLWtleXM+PHJlZi10eXBlIG5hbWU9
IkpvdXJuYWwgQXJ0aWNsZSI+MTc8L3JlZi10eXBlPjxjb250cmlidXRvcnM+PGF1dGhvcnM+PGF1
dGhvcj5JdG8sIEsuPC9hdXRob3I+PGF1dGhvcj5RaW4sIFkuPC9hdXRob3I+PGF1dGhvcj5HdWFy
bmllcmksIE0uPC9hdXRob3I+PGF1dGhvcj5HYXJjaWEsIFQuPC9hdXRob3I+PGF1dGhvcj5Ld2Vp
LCBLLjwvYXV0aG9yPjxhdXRob3I+TWl6b2thbWksIE0uPC9hdXRob3I+PGF1dGhvcj5aaGFuZywg
Si48L2F1dGhvcj48YXV0aG9yPkxpLCBKLjwvYXV0aG9yPjxhdXRob3I+V2FuZHMsIEouIFIuPC9h
dXRob3I+PGF1dGhvcj5Ub25nLCBTLjwvYXV0aG9yPjwvYXV0aG9ycz48L2NvbnRyaWJ1dG9ycz48
YXV0aC1hZGRyZXNzPkxpdmVyIFJlc2VhcmNoIENlbnRlciwgUmhvZGUgSXNsYW5kIEhvc3BpdGFs
LCBXYXJyZW4gQWxwZXJ0IFNjaG9vbCBvZiBNZWRpY2luZSwgQnJvd24gVW5pdmVyc2l0eSwgUHJv
dmlkZW5jZSwgUmhvZGUgSXNsYW5kIDAyOTA2LCBVU0EuPC9hdXRoLWFkZHJlc3M+PHRpdGxlcz48
dGl0bGU+SW1wYWlybWVudCBvZiBoZXBhdGl0aXMgQiB2aXJ1cyB2aXJpb24gc2VjcmV0aW9uIGJ5
IHNpbmdsZS1hbWluby1hY2lkIHN1YnN0aXR1dGlvbnMgaW4gdGhlIHNtYWxsIGVudmVsb3BlIHBy
b3RlaW4gYW5kIHJlc2N1ZSBieSBhIG5vdmVsIGdseWNvc3lsYXRpb24gc2l0ZTwvdGl0bGU+PHNl
Y29uZGFyeS10aXRsZT5KIFZpcm9sPC9zZWNvbmRhcnktdGl0bGU+PGFsdC10aXRsZT5Kb3VybmFs
IG9mIHZpcm9sb2d5PC9hbHQtdGl0bGU+PC90aXRsZXM+PHBlcmlvZGljYWw+PGZ1bGwtdGl0bGU+
SiBWaXJvbDwvZnVsbC10aXRsZT48YWJici0xPkpvdXJuYWwgb2Ygdmlyb2xvZ3k8L2FiYnItMT48
L3BlcmlvZGljYWw+PGFsdC1wZXJpb2RpY2FsPjxmdWxsLXRpdGxlPkogVmlyb2w8L2Z1bGwtdGl0
bGU+PGFiYnItMT5Kb3VybmFsIG9mIHZpcm9sb2d5PC9hYmJyLTE+PC9hbHQtcGVyaW9kaWNhbD48
cGFnZXM+MTI4NTAtNjE8L3BhZ2VzPjx2b2x1bWU+ODQ8L3ZvbHVtZT48bnVtYmVyPjI0PC9udW1i
ZXI+PGVkaXRpb24+MjAxMC8xMC8wMTwvZWRpdGlvbj48a2V5d29yZHM+PGtleXdvcmQ+QWxrYWxp
bmUgUGhvc3BoYXRhc2Uvc2VjcmV0aW9uPC9rZXl3b3JkPjxrZXl3b3JkPkFtaW5vIEFjaWQgU3Vi
c3RpdHV0aW9uPC9rZXl3b3JkPjxrZXl3b3JkPkJsb3R0aW5nLCBXZXN0ZXJuPC9rZXl3b3JkPjxr
ZXl3b3JkPkROQSBSZXBsaWNhdGlvbjwva2V5d29yZD48a2V5d29yZD5HZW5vdHlwZTwva2V5d29y
ZD48a2V5d29yZD5HbHljb3N5bGF0aW9uPC9rZXl3b3JkPjxrZXl3b3JkPkhlcGF0aXRpcyBCL2dl
bmV0aWNzLyptZXRhYm9saXNtL3Zpcm9sb2d5PC9rZXl3b3JkPjxrZXl3b3JkPkhlcGF0aXRpcyBC
IFN1cmZhY2UgQW50aWdlbnMvbWV0YWJvbGlzbTwva2V5d29yZD48a2V5d29yZD5IZXBhdGl0aXMg
QiB2aXJ1czwva2V5d29yZD48a2V5d29yZD5IdW1hbnM8L2tleXdvcmQ+PGtleXdvcmQ+TXV0YWdl
bmVzaXMsIFNpdGUtRGlyZWN0ZWQ8L2tleXdvcmQ+PGtleXdvcmQ+TXV0YXRpb24vKmdlbmV0aWNz
PC9rZXl3b3JkPjxrZXl3b3JkPlBoZW5vdHlwZTwva2V5d29yZD48a2V5d29yZD5Qcm90ZWluIFBy
ZWN1cnNvcnMvbWV0YWJvbGlzbTwva2V5d29yZD48a2V5d29yZD5WaXJhbCBFbnZlbG9wZSBQcm90
ZWlucy8qZ2VuZXRpY3MvKm1ldGFib2xpc208L2tleXdvcmQ+PGtleXdvcmQ+VmlyaW9uLypwaHlz
aW9sb2d5PC9rZXl3b3JkPjxrZXl3b3JkPipWaXJ1cyBSZXBsaWNhdGlvbjwva2V5d29yZD48L2tl
eXdvcmRzPjxkYXRlcz48eWVhcj4yMDEwPC95ZWFyPjxwdWItZGF0ZXM+PGRhdGU+RGVjPC9kYXRl
PjwvcHViLWRhdGVzPjwvZGF0ZXM+PGlzYm4+MDAyMi01Mzh4PC9pc2JuPjxhY2Nlc3Npb24tbnVt
PjIwODgxMDM3PC9hY2Nlc3Npb24tbnVtPjx1cmxzPjwvdXJscz48Y3VzdG9tMj5QbWMzMDA0MzE1
PC9jdXN0b20yPjxlbGVjdHJvbmljLXJlc291cmNlLW51bT4xMC4xMTI4L2p2aS4wMTQ5OS0xMDwv
ZWxlY3Ryb25pYy1yZXNvdXJjZS1udW0+PHJlbW90ZS1kYXRhYmFzZS1wcm92aWRlcj5ObG08L3Jl
bW90ZS1kYXRhYmFzZS1wcm92aWRlcj48bGFuZ3VhZ2U+ZW5nPC9sYW5ndWFnZT48L3JlY29yZD48
L0NpdGU+PENpdGU+PEF1dGhvcj5FbCBDaGFhcjwvQXV0aG9yPjxZZWFyPjIwMTA8L1llYXI+PFJl
Y051bT4xNzwvUmVjTnVtPjxyZWNvcmQ+PHJlYy1udW1iZXI+MTc8L3JlYy1udW1iZXI+PGZvcmVp
Z24ta2V5cz48a2V5IGFwcD0iRU4iIGRiLWlkPSJ2ejl4ZnowdGgyYXJkOGVyZWZueHhlZWtyOXRw
MHpzMnBwNXIiPjE3PC9rZXk+PC9mb3JlaWduLWtleXM+PHJlZi10eXBlIG5hbWU9IkpvdXJuYWwg
QXJ0aWNsZSI+MTc8L3JlZi10eXBlPjxjb250cmlidXRvcnM+PGF1dGhvcnM+PGF1dGhvcj5FbCBD
aGFhciwgTS48L2F1dGhvcj48YXV0aG9yPkNhbmRvdHRpLCBELjwvYXV0aG9yPjxhdXRob3I+Q3Jv
d3RoZXIsIFIuIEEuPC9hdXRob3I+PGF1dGhvcj5BbGxhaW4sIEouIFAuPC9hdXRob3I+PC9hdXRo
b3JzPjwvY29udHJpYnV0b3JzPjxhdXRoLWFkZHJlc3M+RGl2aXNpb24gb2YgVHJhbnNmdXNpb24g
TWVkaWNpbmUsIERlcGFydG1lbnQgb2YgSGFlbWF0b2xvZ3ksIFVuaXZlcnNpdHkgb2YgQ2FtYnJp
ZGdlLCBDYW1icmlkZ2UsIFVLLjwvYXV0aC1hZGRyZXNzPjx0aXRsZXM+PHRpdGxlPkltcGFjdCBv
ZiBoZXBhdGl0aXMgQiB2aXJ1cyBzdXJmYWNlIHByb3RlaW4gbXV0YXRpb25zIG9uIHRoZSBkaWFn
bm9zaXMgb2Ygb2NjdWx0IGhlcGF0aXRpcyBCIHZpcnVzIGluZmVjdGlvbjwvdGl0bGU+PHNlY29u
ZGFyeS10aXRsZT5IZXBhdG9sb2d5PC9zZWNvbmRhcnktdGl0bGU+PGFsdC10aXRsZT5IZXBhdG9s
b2d5IChCYWx0aW1vcmUsIE1kLik8L2FsdC10aXRsZT48L3RpdGxlcz48cGVyaW9kaWNhbD48ZnVs
bC10aXRsZT5IZXBhdG9sb2d5PC9mdWxsLXRpdGxlPjxhYmJyLTE+SGVwYXRvbG9neSAoQmFsdGlt
b3JlLCBNZC4pPC9hYmJyLTE+PC9wZXJpb2RpY2FsPjxhbHQtcGVyaW9kaWNhbD48ZnVsbC10aXRs
ZT5IZXBhdG9sb2d5PC9mdWxsLXRpdGxlPjxhYmJyLTE+SGVwYXRvbG9neSAoQmFsdGltb3JlLCBN
ZC4pPC9hYmJyLTE+PC9hbHQtcGVyaW9kaWNhbD48cGFnZXM+MTYwMC0xMDwvcGFnZXM+PHZvbHVt
ZT41Mjwvdm9sdW1lPjxudW1iZXI+NTwvbnVtYmVyPjxlZGl0aW9uPjIwMTAvMDkvMDQ8L2VkaXRp
b24+PGtleXdvcmRzPjxrZXl3b3JkPkFtaW5vIEFjaWQgU3Vic3RpdHV0aW9uPC9rZXl3b3JkPjxr
ZXl3b3JkPkJhc2UgU2VxdWVuY2U8L2tleXdvcmQ+PGtleXdvcmQ+Qmxvb2QgRG9ub3JzPC9rZXl3
b3JkPjxrZXl3b3JkPkNsb25pbmcsIE1vbGVjdWxhcjwva2V5d29yZD48a2V5d29yZD5ETkEgUHJp
bWVyczwva2V5d29yZD48a2V5d29yZD5Fbnp5bWUtTGlua2VkIEltbXVub3NvcmJlbnQgQXNzYXk8
L2tleXdvcmQ+PGtleXdvcmQ+R2VuZXRpYyBWYXJpYXRpb248L2tleXdvcmQ+PGtleXdvcmQ+R2Vu
b3R5cGU8L2tleXdvcmQ+PGtleXdvcmQ+SGVwYXRpdGlzIEIvYmxvb2QvKmRpYWdub3Npcy9nZW5l
dGljcy9pbW11bm9sb2d5PC9rZXl3b3JkPjxrZXl3b3JkPkhlcGF0aXRpcyBCIENvcmUgQW50aWdl
bnMvZ2VuZXRpY3M8L2tleXdvcmQ+PGtleXdvcmQ+SGVwYXRpdGlzIEIgU3VyZmFjZSBBbnRpZ2Vu
cy8qZ2VuZXRpY3MvaW1tdW5vbG9neTwva2V5d29yZD48a2V5d29yZD5IZXBhdGl0aXMgQiB2aXJ1
cy8qZ2VuZXRpY3MvaW1tdW5vbG9neS9wYXRob2dlbmljaXR5PC9rZXl3b3JkPjxrZXl3b3JkPkh1
bWFuczwva2V5d29yZD48a2V5d29yZD5Nb2xlY3VsYXIgU2VxdWVuY2UgRGF0YTwva2V5d29yZD48
a2V5d29yZD5NdXRhZ2VuZXNpcywgU2l0ZS1EaXJlY3RlZDwva2V5d29yZD48a2V5d29yZD4qTXV0
YXRpb248L2tleXdvcmQ+PGtleXdvcmQ+UG9seW1lcmFzZSBDaGFpbiBSZWFjdGlvbjwva2V5d29y
ZD48L2tleXdvcmRzPjxkYXRlcz48eWVhcj4yMDEwPC95ZWFyPjxwdWItZGF0ZXM+PGRhdGU+Tm92
PC9kYXRlPjwvcHViLWRhdGVzPjwvZGF0ZXM+PGlzYm4+MDI3MC05MTM5PC9pc2JuPjxhY2Nlc3Np
b24tbnVtPjIwODE1MDI1PC9hY2Nlc3Npb24tbnVtPjx1cmxzPjwvdXJscz48ZWxlY3Ryb25pYy1y
ZXNvdXJjZS1udW0+MTAuMTAwMi9oZXAuMjM4ODY8L2VsZWN0cm9uaWMtcmVzb3VyY2UtbnVtPjxy
ZW1vdGUtZGF0YWJhc2UtcHJvdmlkZXI+TmxtPC9yZW1vdGUtZGF0YWJhc2UtcHJvdmlkZXI+PGxh
bmd1YWdlPmVuZzwvbGFuZ3VhZ2U+PC9yZWNvcmQ+PC9DaXRlPjxDaXRlPjxBdXRob3I+S3dlaTwv
QXV0aG9yPjxZZWFyPjIwMTM8L1llYXI+PFJlY051bT44NzwvUmVjTnVtPjxyZWNvcmQ+PHJlYy1u
dW1iZXI+ODc8L3JlYy1udW1iZXI+PGZvcmVpZ24ta2V5cz48a2V5IGFwcD0iRU4iIGRiLWlkPSJ2
ejl4ZnowdGgyYXJkOGVyZWZueHhlZWtyOXRwMHpzMnBwNXIiPjg3PC9rZXk+PC9mb3JlaWduLWtl
eXM+PHJlZi10eXBlIG5hbWU9IkpvdXJuYWwgQXJ0aWNsZSI+MTc8L3JlZi10eXBlPjxjb250cmli
dXRvcnM+PGF1dGhvcnM+PGF1dGhvcj5Ld2VpLCBLLjwvYXV0aG9yPjxhdXRob3I+VGFuZywgWC48
L2F1dGhvcj48YXV0aG9yPkxvaywgQS4gUy48L2F1dGhvcj48YXV0aG9yPlN1cmVhdSwgQy48L2F1
dGhvcj48YXV0aG9yPkdhcmNpYSwgVC48L2F1dGhvcj48YXV0aG9yPkxpLCBKLjwvYXV0aG9yPjxh
dXRob3I+V2FuZHMsIEouPC9hdXRob3I+PGF1dGhvcj5Ub25nLCBTLjwvYXV0aG9yPjwvYXV0aG9y
cz48L2NvbnRyaWJ1dG9ycz48YXV0aC1hZGRyZXNzPkxpdmVyIFJlc2VhcmNoIENlbnRlciwgUmhv
ZGUgSXNsYW5kIEhvc3BpdGFsLCBCcm93biBVbml2ZXJzaXR5LCBQcm92aWRlbmNlLCBSaG9kZSBJ
c2xhbmQsIFVTQS48L2F1dGgtYWRkcmVzcz48dGl0bGVzPjx0aXRsZT5JbXBhaXJlZCB2aXJpb24g
c2VjcmV0aW9uIGJ5IGhlcGF0aXRpcyBCIHZpcnVzIGltbXVuZSBlc2NhcGUgbXV0YW50cyBhbmQg
aXRzIHJlc2N1ZSBieSB3aWxkLXR5cGUgZW52ZWxvcGUgcHJvdGVpbnMgb3IgYSBzZWNvbmQtc2l0
ZSBtdXRhdGlvbjwvdGl0bGU+PHNlY29uZGFyeS10aXRsZT5KIFZpcm9sPC9zZWNvbmRhcnktdGl0
bGU+PGFsdC10aXRsZT5Kb3VybmFsIG9mIHZpcm9sb2d5PC9hbHQtdGl0bGU+PC90aXRsZXM+PHBl
cmlvZGljYWw+PGZ1bGwtdGl0bGU+SiBWaXJvbDwvZnVsbC10aXRsZT48YWJici0xPkpvdXJuYWwg
b2Ygdmlyb2xvZ3k8L2FiYnItMT48L3BlcmlvZGljYWw+PGFsdC1wZXJpb2RpY2FsPjxmdWxsLXRp
dGxlPkogVmlyb2w8L2Z1bGwtdGl0bGU+PGFiYnItMT5Kb3VybmFsIG9mIHZpcm9sb2d5PC9hYmJy
LTE+PC9hbHQtcGVyaW9kaWNhbD48cGFnZXM+MjM1Mi03PC9wYWdlcz48dm9sdW1lPjg3PC92b2x1
bWU+PG51bWJlcj40PC9udW1iZXI+PGVkaXRpb24+MjAxMi8xMi8xMjwvZWRpdGlvbj48a2V5d29y
ZHM+PGtleXdvcmQ+Q2VsbCBMaW5lPC9rZXl3b3JkPjxrZXl3b3JkPkhlcGF0aXRpcyBCIHZpcnVz
L2dlbmV0aWNzLyppbW11bm9sb2d5LypwaHlzaW9sb2d5PC9rZXl3b3JkPjxrZXl3b3JkPkhlcGF0
b2N5dGVzL3Zpcm9sb2d5PC9rZXl3b3JkPjxrZXl3b3JkPkh1bWFuczwva2V5d29yZD48a2V5d29y
ZD4qSW1tdW5lIEV2YXNpb248L2tleXdvcmQ+PGtleXdvcmQ+Kk11dGF0aW9uPC9rZXl3b3JkPjxr
ZXl3b3JkPlZpcmFsIEVudmVsb3BlIFByb3RlaW5zL2dlbmV0aWNzL21ldGFib2xpc208L2tleXdv
cmQ+PGtleXdvcmQ+KlZpcnVzIFJlcGxpY2F0aW9uPC9rZXl3b3JkPjwva2V5d29yZHM+PGRhdGVz
Pjx5ZWFyPjIwMTM8L3llYXI+PHB1Yi1kYXRlcz48ZGF0ZT5GZWI8L2RhdGU+PC9wdWItZGF0ZXM+
PC9kYXRlcz48aXNibj4wMDIyLTUzOHg8L2lzYm4+PGFjY2Vzc2lvbi1udW0+MjMyMjE1NDg8L2Fj
Y2Vzc2lvbi1udW0+PHVybHM+PC91cmxzPjxjdXN0b20yPlBtYzM1NzE0NjM8L2N1c3RvbTI+PGVs
ZWN0cm9uaWMtcmVzb3VyY2UtbnVtPjEwLjExMjgvanZpLjAyNzAxLTEyPC9lbGVjdHJvbmljLXJl
c291cmNlLW51bT48cmVtb3RlLWRhdGFiYXNlLXByb3ZpZGVyPk5sbTwvcmVtb3RlLWRhdGFiYXNl
LXByb3ZpZGVyPjxsYW5ndWFnZT5lbmc8L2xhbmd1YWdlPjwvcmVjb3JkPjwvQ2l0ZT48L0VuZE5v
dGU+AG==
</w:fldData>
        </w:fldChar>
      </w:r>
      <w:r w:rsidR="00F51C52" w:rsidRPr="00D26E1F">
        <w:rPr>
          <w:rFonts w:ascii="Book Antiqua" w:hAnsi="Book Antiqua"/>
          <w:sz w:val="24"/>
          <w:szCs w:val="24"/>
        </w:rPr>
        <w:instrText xml:space="preserve"> ADDIN EN.CITE.DATA </w:instrText>
      </w:r>
      <w:r w:rsidR="00F51C52" w:rsidRPr="00D26E1F">
        <w:rPr>
          <w:rFonts w:ascii="Book Antiqua" w:hAnsi="Book Antiqua"/>
          <w:sz w:val="24"/>
          <w:szCs w:val="24"/>
        </w:rPr>
      </w:r>
      <w:r w:rsidR="00F51C52" w:rsidRPr="00D26E1F">
        <w:rPr>
          <w:rFonts w:ascii="Book Antiqua" w:hAnsi="Book Antiqua"/>
          <w:sz w:val="24"/>
          <w:szCs w:val="24"/>
        </w:rPr>
        <w:fldChar w:fldCharType="end"/>
      </w:r>
      <w:r w:rsidR="00EC3FFA" w:rsidRPr="00D26E1F">
        <w:rPr>
          <w:rFonts w:ascii="Book Antiqua" w:hAnsi="Book Antiqua"/>
          <w:sz w:val="24"/>
          <w:szCs w:val="24"/>
        </w:rPr>
      </w:r>
      <w:r w:rsidR="00EC3FFA" w:rsidRPr="00D26E1F">
        <w:rPr>
          <w:rFonts w:ascii="Book Antiqua" w:hAnsi="Book Antiqua"/>
          <w:sz w:val="24"/>
          <w:szCs w:val="24"/>
        </w:rPr>
        <w:fldChar w:fldCharType="separate"/>
      </w:r>
      <w:r w:rsidR="00F51C52" w:rsidRPr="00D26E1F">
        <w:rPr>
          <w:rFonts w:ascii="Book Antiqua" w:hAnsi="Book Antiqua"/>
          <w:noProof/>
          <w:sz w:val="24"/>
          <w:szCs w:val="24"/>
          <w:vertAlign w:val="superscript"/>
        </w:rPr>
        <w:t>[</w:t>
      </w:r>
      <w:hyperlink w:anchor="_ENREF_78" w:tooltip="Ito, 2010 #29" w:history="1">
        <w:r w:rsidR="00B20377" w:rsidRPr="00D26E1F">
          <w:rPr>
            <w:rFonts w:ascii="Book Antiqua" w:hAnsi="Book Antiqua"/>
            <w:noProof/>
            <w:sz w:val="24"/>
            <w:szCs w:val="24"/>
            <w:vertAlign w:val="superscript"/>
          </w:rPr>
          <w:t>78-80</w:t>
        </w:r>
      </w:hyperlink>
      <w:r w:rsidR="00F51C52"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Pr="00D26E1F">
        <w:rPr>
          <w:rFonts w:ascii="Book Antiqua" w:hAnsi="Book Antiqua"/>
          <w:sz w:val="24"/>
          <w:szCs w:val="24"/>
        </w:rPr>
        <w:t xml:space="preserve">. Several positions </w:t>
      </w:r>
      <w:r w:rsidRPr="00D26E1F">
        <w:rPr>
          <w:rFonts w:ascii="Book Antiqua" w:hAnsi="Book Antiqua"/>
          <w:sz w:val="24"/>
          <w:szCs w:val="24"/>
        </w:rPr>
        <w:lastRenderedPageBreak/>
        <w:t>in the envelope proteins can substitute for position 146 as the potential glycosylation site</w:t>
      </w:r>
      <w:r w:rsidR="00EC3FFA" w:rsidRPr="00D26E1F">
        <w:rPr>
          <w:rFonts w:ascii="Book Antiqua" w:hAnsi="Book Antiqua"/>
          <w:sz w:val="24"/>
          <w:szCs w:val="24"/>
        </w:rPr>
        <w:fldChar w:fldCharType="begin">
          <w:fldData xml:space="preserve">PEVuZE5vdGU+PENpdGU+PEF1dGhvcj5JdG88L0F1dGhvcj48WWVhcj4yMDEwPC9ZZWFyPjxSZWNO
dW0+Mjk8L1JlY051bT48RGlzcGxheVRleHQ+PHN0eWxlIGZhY2U9InN1cGVyc2NyaXB0Ij5bNzhd
PC9zdHlsZT48L0Rpc3BsYXlUZXh0PjxyZWNvcmQ+PHJlYy1udW1iZXI+Mjk8L3JlYy1udW1iZXI+
PGZvcmVpZ24ta2V5cz48a2V5IGFwcD0iRU4iIGRiLWlkPSJ2ejl4ZnowdGgyYXJkOGVyZWZueHhl
ZWtyOXRwMHpzMnBwNXIiPjI5PC9rZXk+PC9mb3JlaWduLWtleXM+PHJlZi10eXBlIG5hbWU9Ikpv
dXJuYWwgQXJ0aWNsZSI+MTc8L3JlZi10eXBlPjxjb250cmlidXRvcnM+PGF1dGhvcnM+PGF1dGhv
cj5JdG8sIEsuPC9hdXRob3I+PGF1dGhvcj5RaW4sIFkuPC9hdXRob3I+PGF1dGhvcj5HdWFybmll
cmksIE0uPC9hdXRob3I+PGF1dGhvcj5HYXJjaWEsIFQuPC9hdXRob3I+PGF1dGhvcj5Ld2VpLCBL
LjwvYXV0aG9yPjxhdXRob3I+TWl6b2thbWksIE0uPC9hdXRob3I+PGF1dGhvcj5aaGFuZywgSi48
L2F1dGhvcj48YXV0aG9yPkxpLCBKLjwvYXV0aG9yPjxhdXRob3I+V2FuZHMsIEouIFIuPC9hdXRo
b3I+PGF1dGhvcj5Ub25nLCBTLjwvYXV0aG9yPjwvYXV0aG9ycz48L2NvbnRyaWJ1dG9ycz48YXV0
aC1hZGRyZXNzPkxpdmVyIFJlc2VhcmNoIENlbnRlciwgUmhvZGUgSXNsYW5kIEhvc3BpdGFsLCBX
YXJyZW4gQWxwZXJ0IFNjaG9vbCBvZiBNZWRpY2luZSwgQnJvd24gVW5pdmVyc2l0eSwgUHJvdmlk
ZW5jZSwgUmhvZGUgSXNsYW5kIDAyOTA2LCBVU0EuPC9hdXRoLWFkZHJlc3M+PHRpdGxlcz48dGl0
bGU+SW1wYWlybWVudCBvZiBoZXBhdGl0aXMgQiB2aXJ1cyB2aXJpb24gc2VjcmV0aW9uIGJ5IHNp
bmdsZS1hbWluby1hY2lkIHN1YnN0aXR1dGlvbnMgaW4gdGhlIHNtYWxsIGVudmVsb3BlIHByb3Rl
aW4gYW5kIHJlc2N1ZSBieSBhIG5vdmVsIGdseWNvc3lsYXRpb24gc2l0ZTwvdGl0bGU+PHNlY29u
ZGFyeS10aXRsZT5KIFZpcm9sPC9zZWNvbmRhcnktdGl0bGU+PGFsdC10aXRsZT5Kb3VybmFsIG9m
IHZpcm9sb2d5PC9hbHQtdGl0bGU+PC90aXRsZXM+PHBlcmlvZGljYWw+PGZ1bGwtdGl0bGU+SiBW
aXJvbDwvZnVsbC10aXRsZT48YWJici0xPkpvdXJuYWwgb2Ygdmlyb2xvZ3k8L2FiYnItMT48L3Bl
cmlvZGljYWw+PGFsdC1wZXJpb2RpY2FsPjxmdWxsLXRpdGxlPkogVmlyb2w8L2Z1bGwtdGl0bGU+
PGFiYnItMT5Kb3VybmFsIG9mIHZpcm9sb2d5PC9hYmJyLTE+PC9hbHQtcGVyaW9kaWNhbD48cGFn
ZXM+MTI4NTAtNjE8L3BhZ2VzPjx2b2x1bWU+ODQ8L3ZvbHVtZT48bnVtYmVyPjI0PC9udW1iZXI+
PGVkaXRpb24+MjAxMC8xMC8wMTwvZWRpdGlvbj48a2V5d29yZHM+PGtleXdvcmQ+QWxrYWxpbmUg
UGhvc3BoYXRhc2Uvc2VjcmV0aW9uPC9rZXl3b3JkPjxrZXl3b3JkPkFtaW5vIEFjaWQgU3Vic3Rp
dHV0aW9uPC9rZXl3b3JkPjxrZXl3b3JkPkJsb3R0aW5nLCBXZXN0ZXJuPC9rZXl3b3JkPjxrZXl3
b3JkPkROQSBSZXBsaWNhdGlvbjwva2V5d29yZD48a2V5d29yZD5HZW5vdHlwZTwva2V5d29yZD48
a2V5d29yZD5HbHljb3N5bGF0aW9uPC9rZXl3b3JkPjxrZXl3b3JkPkhlcGF0aXRpcyBCL2dlbmV0
aWNzLyptZXRhYm9saXNtL3Zpcm9sb2d5PC9rZXl3b3JkPjxrZXl3b3JkPkhlcGF0aXRpcyBCIFN1
cmZhY2UgQW50aWdlbnMvbWV0YWJvbGlzbTwva2V5d29yZD48a2V5d29yZD5IZXBhdGl0aXMgQiB2
aXJ1czwva2V5d29yZD48a2V5d29yZD5IdW1hbnM8L2tleXdvcmQ+PGtleXdvcmQ+TXV0YWdlbmVz
aXMsIFNpdGUtRGlyZWN0ZWQ8L2tleXdvcmQ+PGtleXdvcmQ+TXV0YXRpb24vKmdlbmV0aWNzPC9r
ZXl3b3JkPjxrZXl3b3JkPlBoZW5vdHlwZTwva2V5d29yZD48a2V5d29yZD5Qcm90ZWluIFByZWN1
cnNvcnMvbWV0YWJvbGlzbTwva2V5d29yZD48a2V5d29yZD5WaXJhbCBFbnZlbG9wZSBQcm90ZWlu
cy8qZ2VuZXRpY3MvKm1ldGFib2xpc208L2tleXdvcmQ+PGtleXdvcmQ+VmlyaW9uLypwaHlzaW9s
b2d5PC9rZXl3b3JkPjxrZXl3b3JkPipWaXJ1cyBSZXBsaWNhdGlvbjwva2V5d29yZD48L2tleXdv
cmRzPjxkYXRlcz48eWVhcj4yMDEwPC95ZWFyPjxwdWItZGF0ZXM+PGRhdGU+RGVjPC9kYXRlPjwv
cHViLWRhdGVzPjwvZGF0ZXM+PGlzYm4+MDAyMi01Mzh4PC9pc2JuPjxhY2Nlc3Npb24tbnVtPjIw
ODgxMDM3PC9hY2Nlc3Npb24tbnVtPjx1cmxzPjwvdXJscz48Y3VzdG9tMj5QbWMzMDA0MzE1PC9j
dXN0b20yPjxlbGVjdHJvbmljLXJlc291cmNlLW51bT4xMC4xMTI4L2p2aS4wMTQ5OS0xMDwvZWxl
Y3Ryb25pYy1yZXNvdXJjZS1udW0+PHJlbW90ZS1kYXRhYmFzZS1wcm92aWRlcj5ObG08L3JlbW90
ZS1kYXRhYmFzZS1wcm92aWRlcj48bGFuZ3VhZ2U+ZW5nPC9sYW5ndWFnZT48L3JlY29yZD48L0Np
dGU+PC9FbmROb3RlPgB=
</w:fldData>
        </w:fldChar>
      </w:r>
      <w:r w:rsidR="00F51C52" w:rsidRPr="00D26E1F">
        <w:rPr>
          <w:rFonts w:ascii="Book Antiqua" w:hAnsi="Book Antiqua"/>
          <w:sz w:val="24"/>
          <w:szCs w:val="24"/>
        </w:rPr>
        <w:instrText xml:space="preserve"> ADDIN EN.CITE </w:instrText>
      </w:r>
      <w:r w:rsidR="00F51C52" w:rsidRPr="00D26E1F">
        <w:rPr>
          <w:rFonts w:ascii="Book Antiqua" w:hAnsi="Book Antiqua"/>
          <w:sz w:val="24"/>
          <w:szCs w:val="24"/>
        </w:rPr>
        <w:fldChar w:fldCharType="begin">
          <w:fldData xml:space="preserve">PEVuZE5vdGU+PENpdGU+PEF1dGhvcj5JdG88L0F1dGhvcj48WWVhcj4yMDEwPC9ZZWFyPjxSZWNO
dW0+Mjk8L1JlY051bT48RGlzcGxheVRleHQ+PHN0eWxlIGZhY2U9InN1cGVyc2NyaXB0Ij5bNzhd
PC9zdHlsZT48L0Rpc3BsYXlUZXh0PjxyZWNvcmQ+PHJlYy1udW1iZXI+Mjk8L3JlYy1udW1iZXI+
PGZvcmVpZ24ta2V5cz48a2V5IGFwcD0iRU4iIGRiLWlkPSJ2ejl4ZnowdGgyYXJkOGVyZWZueHhl
ZWtyOXRwMHpzMnBwNXIiPjI5PC9rZXk+PC9mb3JlaWduLWtleXM+PHJlZi10eXBlIG5hbWU9Ikpv
dXJuYWwgQXJ0aWNsZSI+MTc8L3JlZi10eXBlPjxjb250cmlidXRvcnM+PGF1dGhvcnM+PGF1dGhv
cj5JdG8sIEsuPC9hdXRob3I+PGF1dGhvcj5RaW4sIFkuPC9hdXRob3I+PGF1dGhvcj5HdWFybmll
cmksIE0uPC9hdXRob3I+PGF1dGhvcj5HYXJjaWEsIFQuPC9hdXRob3I+PGF1dGhvcj5Ld2VpLCBL
LjwvYXV0aG9yPjxhdXRob3I+TWl6b2thbWksIE0uPC9hdXRob3I+PGF1dGhvcj5aaGFuZywgSi48
L2F1dGhvcj48YXV0aG9yPkxpLCBKLjwvYXV0aG9yPjxhdXRob3I+V2FuZHMsIEouIFIuPC9hdXRo
b3I+PGF1dGhvcj5Ub25nLCBTLjwvYXV0aG9yPjwvYXV0aG9ycz48L2NvbnRyaWJ1dG9ycz48YXV0
aC1hZGRyZXNzPkxpdmVyIFJlc2VhcmNoIENlbnRlciwgUmhvZGUgSXNsYW5kIEhvc3BpdGFsLCBX
YXJyZW4gQWxwZXJ0IFNjaG9vbCBvZiBNZWRpY2luZSwgQnJvd24gVW5pdmVyc2l0eSwgUHJvdmlk
ZW5jZSwgUmhvZGUgSXNsYW5kIDAyOTA2LCBVU0EuPC9hdXRoLWFkZHJlc3M+PHRpdGxlcz48dGl0
bGU+SW1wYWlybWVudCBvZiBoZXBhdGl0aXMgQiB2aXJ1cyB2aXJpb24gc2VjcmV0aW9uIGJ5IHNp
bmdsZS1hbWluby1hY2lkIHN1YnN0aXR1dGlvbnMgaW4gdGhlIHNtYWxsIGVudmVsb3BlIHByb3Rl
aW4gYW5kIHJlc2N1ZSBieSBhIG5vdmVsIGdseWNvc3lsYXRpb24gc2l0ZTwvdGl0bGU+PHNlY29u
ZGFyeS10aXRsZT5KIFZpcm9sPC9zZWNvbmRhcnktdGl0bGU+PGFsdC10aXRsZT5Kb3VybmFsIG9m
IHZpcm9sb2d5PC9hbHQtdGl0bGU+PC90aXRsZXM+PHBlcmlvZGljYWw+PGZ1bGwtdGl0bGU+SiBW
aXJvbDwvZnVsbC10aXRsZT48YWJici0xPkpvdXJuYWwgb2Ygdmlyb2xvZ3k8L2FiYnItMT48L3Bl
cmlvZGljYWw+PGFsdC1wZXJpb2RpY2FsPjxmdWxsLXRpdGxlPkogVmlyb2w8L2Z1bGwtdGl0bGU+
PGFiYnItMT5Kb3VybmFsIG9mIHZpcm9sb2d5PC9hYmJyLTE+PC9hbHQtcGVyaW9kaWNhbD48cGFn
ZXM+MTI4NTAtNjE8L3BhZ2VzPjx2b2x1bWU+ODQ8L3ZvbHVtZT48bnVtYmVyPjI0PC9udW1iZXI+
PGVkaXRpb24+MjAxMC8xMC8wMTwvZWRpdGlvbj48a2V5d29yZHM+PGtleXdvcmQ+QWxrYWxpbmUg
UGhvc3BoYXRhc2Uvc2VjcmV0aW9uPC9rZXl3b3JkPjxrZXl3b3JkPkFtaW5vIEFjaWQgU3Vic3Rp
dHV0aW9uPC9rZXl3b3JkPjxrZXl3b3JkPkJsb3R0aW5nLCBXZXN0ZXJuPC9rZXl3b3JkPjxrZXl3
b3JkPkROQSBSZXBsaWNhdGlvbjwva2V5d29yZD48a2V5d29yZD5HZW5vdHlwZTwva2V5d29yZD48
a2V5d29yZD5HbHljb3N5bGF0aW9uPC9rZXl3b3JkPjxrZXl3b3JkPkhlcGF0aXRpcyBCL2dlbmV0
aWNzLyptZXRhYm9saXNtL3Zpcm9sb2d5PC9rZXl3b3JkPjxrZXl3b3JkPkhlcGF0aXRpcyBCIFN1
cmZhY2UgQW50aWdlbnMvbWV0YWJvbGlzbTwva2V5d29yZD48a2V5d29yZD5IZXBhdGl0aXMgQiB2
aXJ1czwva2V5d29yZD48a2V5d29yZD5IdW1hbnM8L2tleXdvcmQ+PGtleXdvcmQ+TXV0YWdlbmVz
aXMsIFNpdGUtRGlyZWN0ZWQ8L2tleXdvcmQ+PGtleXdvcmQ+TXV0YXRpb24vKmdlbmV0aWNzPC9r
ZXl3b3JkPjxrZXl3b3JkPlBoZW5vdHlwZTwva2V5d29yZD48a2V5d29yZD5Qcm90ZWluIFByZWN1
cnNvcnMvbWV0YWJvbGlzbTwva2V5d29yZD48a2V5d29yZD5WaXJhbCBFbnZlbG9wZSBQcm90ZWlu
cy8qZ2VuZXRpY3MvKm1ldGFib2xpc208L2tleXdvcmQ+PGtleXdvcmQ+VmlyaW9uLypwaHlzaW9s
b2d5PC9rZXl3b3JkPjxrZXl3b3JkPipWaXJ1cyBSZXBsaWNhdGlvbjwva2V5d29yZD48L2tleXdv
cmRzPjxkYXRlcz48eWVhcj4yMDEwPC95ZWFyPjxwdWItZGF0ZXM+PGRhdGU+RGVjPC9kYXRlPjwv
cHViLWRhdGVzPjwvZGF0ZXM+PGlzYm4+MDAyMi01Mzh4PC9pc2JuPjxhY2Nlc3Npb24tbnVtPjIw
ODgxMDM3PC9hY2Nlc3Npb24tbnVtPjx1cmxzPjwvdXJscz48Y3VzdG9tMj5QbWMzMDA0MzE1PC9j
dXN0b20yPjxlbGVjdHJvbmljLXJlc291cmNlLW51bT4xMC4xMTI4L2p2aS4wMTQ5OS0xMDwvZWxl
Y3Ryb25pYy1yZXNvdXJjZS1udW0+PHJlbW90ZS1kYXRhYmFzZS1wcm92aWRlcj5ObG08L3JlbW90
ZS1kYXRhYmFzZS1wcm92aWRlcj48bGFuZ3VhZ2U+ZW5nPC9sYW5ndWFnZT48L3JlY29yZD48L0Np
dGU+PC9FbmROb3RlPgB=
</w:fldData>
        </w:fldChar>
      </w:r>
      <w:r w:rsidR="00F51C52" w:rsidRPr="00D26E1F">
        <w:rPr>
          <w:rFonts w:ascii="Book Antiqua" w:hAnsi="Book Antiqua"/>
          <w:sz w:val="24"/>
          <w:szCs w:val="24"/>
        </w:rPr>
        <w:instrText xml:space="preserve"> ADDIN EN.CITE.DATA </w:instrText>
      </w:r>
      <w:r w:rsidR="00F51C52" w:rsidRPr="00D26E1F">
        <w:rPr>
          <w:rFonts w:ascii="Book Antiqua" w:hAnsi="Book Antiqua"/>
          <w:sz w:val="24"/>
          <w:szCs w:val="24"/>
        </w:rPr>
      </w:r>
      <w:r w:rsidR="00F51C52" w:rsidRPr="00D26E1F">
        <w:rPr>
          <w:rFonts w:ascii="Book Antiqua" w:hAnsi="Book Antiqua"/>
          <w:sz w:val="24"/>
          <w:szCs w:val="24"/>
        </w:rPr>
        <w:fldChar w:fldCharType="end"/>
      </w:r>
      <w:r w:rsidR="00EC3FFA" w:rsidRPr="00D26E1F">
        <w:rPr>
          <w:rFonts w:ascii="Book Antiqua" w:hAnsi="Book Antiqua"/>
          <w:sz w:val="24"/>
          <w:szCs w:val="24"/>
        </w:rPr>
      </w:r>
      <w:r w:rsidR="00EC3FFA" w:rsidRPr="00D26E1F">
        <w:rPr>
          <w:rFonts w:ascii="Book Antiqua" w:hAnsi="Book Antiqua"/>
          <w:sz w:val="24"/>
          <w:szCs w:val="24"/>
        </w:rPr>
        <w:fldChar w:fldCharType="separate"/>
      </w:r>
      <w:r w:rsidR="00F51C52" w:rsidRPr="00D26E1F">
        <w:rPr>
          <w:rFonts w:ascii="Book Antiqua" w:hAnsi="Book Antiqua"/>
          <w:noProof/>
          <w:sz w:val="24"/>
          <w:szCs w:val="24"/>
          <w:vertAlign w:val="superscript"/>
        </w:rPr>
        <w:t>[</w:t>
      </w:r>
      <w:hyperlink w:anchor="_ENREF_78" w:tooltip="Ito, 2010 #29" w:history="1">
        <w:r w:rsidR="00B20377" w:rsidRPr="00D26E1F">
          <w:rPr>
            <w:rFonts w:ascii="Book Antiqua" w:hAnsi="Book Antiqua"/>
            <w:noProof/>
            <w:sz w:val="24"/>
            <w:szCs w:val="24"/>
            <w:vertAlign w:val="superscript"/>
          </w:rPr>
          <w:t>78</w:t>
        </w:r>
      </w:hyperlink>
      <w:r w:rsidR="00F51C52"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Pr="00D26E1F">
        <w:rPr>
          <w:rFonts w:ascii="Book Antiqua" w:hAnsi="Book Antiqua"/>
          <w:sz w:val="24"/>
          <w:szCs w:val="24"/>
        </w:rPr>
        <w:t>. Previous studies reported that T123N and K160N were each capable to create new glycosylation sites and caused a decrease of HBsAg antigenicity</w:t>
      </w:r>
      <w:r w:rsidR="003F4FA1" w:rsidRPr="00D26E1F">
        <w:rPr>
          <w:rFonts w:ascii="Book Antiqua" w:hAnsi="Book Antiqua"/>
          <w:sz w:val="24"/>
          <w:szCs w:val="24"/>
        </w:rPr>
        <w:t>.</w:t>
      </w:r>
      <w:r w:rsidRPr="00D26E1F">
        <w:rPr>
          <w:rFonts w:ascii="Book Antiqua" w:hAnsi="Book Antiqua"/>
          <w:sz w:val="24"/>
          <w:szCs w:val="24"/>
        </w:rPr>
        <w:t xml:space="preserve"> </w:t>
      </w:r>
      <w:r w:rsidR="003F4FA1" w:rsidRPr="00D26E1F">
        <w:rPr>
          <w:rFonts w:ascii="Book Antiqua" w:hAnsi="Book Antiqua"/>
          <w:sz w:val="24"/>
          <w:szCs w:val="24"/>
        </w:rPr>
        <w:t>T</w:t>
      </w:r>
      <w:r w:rsidRPr="00D26E1F">
        <w:rPr>
          <w:rFonts w:ascii="Book Antiqua" w:hAnsi="Book Antiqua"/>
          <w:sz w:val="24"/>
          <w:szCs w:val="24"/>
        </w:rPr>
        <w:t>hese two point substitutions were found to mainly affect the virion assembly and secretion without interfering with the virion replication</w:t>
      </w:r>
      <w:r w:rsidRPr="00D26E1F">
        <w:rPr>
          <w:rFonts w:ascii="Book Antiqua" w:hAnsi="Book Antiqua"/>
          <w:kern w:val="0"/>
          <w:sz w:val="24"/>
          <w:szCs w:val="24"/>
        </w:rPr>
        <w:t>. K122I and A159G appeared to affect biological properties of HBsAg and facilitated glycosylation of HBV. A159G was proven to greatly impair the assembly and secretion of virion, but K160N and A159G/K160N slightly reduce</w:t>
      </w:r>
      <w:r w:rsidR="00DA5F5F" w:rsidRPr="00D26E1F">
        <w:rPr>
          <w:rFonts w:ascii="Book Antiqua" w:hAnsi="Book Antiqua"/>
          <w:kern w:val="0"/>
          <w:sz w:val="24"/>
          <w:szCs w:val="24"/>
        </w:rPr>
        <w:t>d</w:t>
      </w:r>
      <w:r w:rsidRPr="00D26E1F">
        <w:rPr>
          <w:rFonts w:ascii="Book Antiqua" w:hAnsi="Book Antiqua"/>
          <w:kern w:val="0"/>
          <w:sz w:val="24"/>
          <w:szCs w:val="24"/>
        </w:rPr>
        <w:t xml:space="preserve"> the virion production, thus K160N could partially rescue the negative effect exerted by A159G on secretion of virion</w:t>
      </w:r>
      <w:r w:rsidR="00EC3FFA" w:rsidRPr="00D26E1F">
        <w:rPr>
          <w:rFonts w:ascii="Book Antiqua" w:hAnsi="Book Antiqua"/>
          <w:kern w:val="0"/>
          <w:sz w:val="24"/>
          <w:szCs w:val="24"/>
        </w:rPr>
        <w:fldChar w:fldCharType="begin">
          <w:fldData xml:space="preserve">PEVuZE5vdGU+PENpdGU+PEF1dGhvcj5XdTwvQXV0aG9yPjxZZWFyPjIwMTA8L1llYXI+PFJlY051
bT4yNjwvUmVjTnVtPjxEaXNwbGF5VGV4dD48c3R5bGUgZmFjZT0ic3VwZXJzY3JpcHQiPls4Ml08
L3N0eWxlPjwvRGlzcGxheVRleHQ+PHJlY29yZD48cmVjLW51bWJlcj4yNjwvcmVjLW51bWJlcj48
Zm9yZWlnbi1rZXlzPjxrZXkgYXBwPSJFTiIgZGItaWQ9InZ6OXhmejB0aDJhcmQ4ZXJlZm54eGVl
a3I5dHAwenMycHA1ciI+MjY8L2tleT48L2ZvcmVpZ24ta2V5cz48cmVmLXR5cGUgbmFtZT0iSm91
cm5hbCBBcnRpY2xlIj4xNzwvcmVmLXR5cGU+PGNvbnRyaWJ1dG9ycz48YXV0aG9ycz48YXV0aG9y
Pld1LCBDLjwvYXV0aG9yPjxhdXRob3I+WmhhbmcsIFguPC9hdXRob3I+PGF1dGhvcj5UaWFuLCBZ
LjwvYXV0aG9yPjxhdXRob3I+U29uZywgSi48L2F1dGhvcj48YXV0aG9yPllhbmcsIEQuPC9hdXRo
b3I+PGF1dGhvcj5Sb2dnZW5kb3JmLCBNLjwvYXV0aG9yPjxhdXRob3I+THUsIE0uPC9hdXRob3I+
PGF1dGhvcj5DaGVuLCBYLjwvYXV0aG9yPjwvYXV0aG9ycz48L2NvbnRyaWJ1dG9ycz48YXV0aC1h
ZGRyZXNzPlN0YXRlIEtleSBMYWIgb2YgVmlyb2xvZ3ksIFd1aGFuIEluc3RpdHV0ZSBvZiBWaXJv
bG9neSwgQ2hpbmVzZSBBY2FkZW15IG9mIFNjaWVuY2VzLCBXdWhhbiwgUFIgQ2hpbmEuPC9hdXRo
LWFkZHJlc3M+PHRpdGxlcz48dGl0bGU+QmlvbG9naWNhbCBzaWduaWZpY2FuY2Ugb2YgYW1pbm8g
YWNpZCBzdWJzdGl0dXRpb25zIGluIGhlcGF0aXRpcyBCIHN1cmZhY2UgYW50aWdlbiAoSEJzQWcp
IGZvciBnbHljb3N5bGF0aW9uLCBzZWNyZXRpb24sIGFudGlnZW5pY2l0eSBhbmQgaW1tdW5vZ2Vu
aWNpdHkgb2YgSEJzQWcgYW5kIGhlcGF0aXRpcyBCIHZpcnVzIHJlcGxpY2F0aW9uPC90aXRsZT48
c2Vjb25kYXJ5LXRpdGxlPkogR2VuIFZpcm9sPC9zZWNvbmRhcnktdGl0bGU+PGFsdC10aXRsZT5U
aGUgSm91cm5hbCBvZiBnZW5lcmFsIHZpcm9sb2d5PC9hbHQtdGl0bGU+PC90aXRsZXM+PHBlcmlv
ZGljYWw+PGZ1bGwtdGl0bGU+SiBHZW4gVmlyb2w8L2Z1bGwtdGl0bGU+PGFiYnItMT5UaGUgSm91
cm5hbCBvZiBnZW5lcmFsIHZpcm9sb2d5PC9hYmJyLTE+PC9wZXJpb2RpY2FsPjxhbHQtcGVyaW9k
aWNhbD48ZnVsbC10aXRsZT5KIEdlbiBWaXJvbDwvZnVsbC10aXRsZT48YWJici0xPlRoZSBKb3Vy
bmFsIG9mIGdlbmVyYWwgdmlyb2xvZ3k8L2FiYnItMT48L2FsdC1wZXJpb2RpY2FsPjxwYWdlcz40
ODMtOTI8L3BhZ2VzPjx2b2x1bWU+OTE8L3ZvbHVtZT48bnVtYmVyPlB0IDI8L251bWJlcj48ZWRp
dGlvbj4yMDA5LzEwLzA5PC9lZGl0aW9uPjxrZXl3b3Jkcz48a2V5d29yZD4qQW1pbm8gQWNpZCBT
dWJzdGl0dXRpb248L2tleXdvcmQ+PGtleXdvcmQ+QW5pbWFsczwva2V5d29yZD48a2V5d29yZD5D
ZWxsIExpbmU8L2tleXdvcmQ+PGtleXdvcmQ+RmVtYWxlPC9rZXl3b3JkPjxrZXl3b3JkPkdseWNv
c3lsYXRpb248L2tleXdvcmQ+PGtleXdvcmQ+SGVwYXRpdGlzIEIvYmxvb2QvKmltbXVub2xvZ3kv
dmlyb2xvZ3k8L2tleXdvcmQ+PGtleXdvcmQ+SGVwYXRpdGlzIEIgQW50aWJvZGllcy9ibG9vZDwv
a2V5d29yZD48a2V5d29yZD5IZXBhdGl0aXMgQiBTdXJmYWNlIEFudGlnZW5zLypnZW5ldGljcy8q
aW1tdW5vbG9neS9tZXRhYm9saXNtPC9rZXl3b3JkPjxrZXl3b3JkPkhlcGF0aXRpcyBCIHZpcnVz
L2dlbmV0aWNzLyppbW11bm9sb2d5L3BoeXNpb2xvZ3k8L2tleXdvcmQ+PGtleXdvcmQ+SHVtYW5z
PC9rZXl3b3JkPjxrZXl3b3JkPk1pY2U8L2tleXdvcmQ+PGtleXdvcmQ+TWljZSwgSW5icmVkIEJB
TEIgQzwva2V5d29yZD48a2V5d29yZD5Nb2xlY3VsYXIgU2VxdWVuY2UgRGF0YTwva2V5d29yZD48
a2V5d29yZD5Qcm90ZWluIFRyYW5zcG9ydDwva2V5d29yZD48a2V5d29yZD4qVmlydXMgUmVwbGlj
YXRpb248L2tleXdvcmQ+PC9rZXl3b3Jkcz48ZGF0ZXM+PHllYXI+MjAxMDwveWVhcj48cHViLWRh
dGVzPjxkYXRlPkZlYjwvZGF0ZT48L3B1Yi1kYXRlcz48L2RhdGVzPjxpc2JuPjAwMjItMTMxNzwv
aXNibj48YWNjZXNzaW9uLW51bT4xOTgxMjI2MTwvYWNjZXNzaW9uLW51bT48dXJscz48L3VybHM+
PGVsZWN0cm9uaWMtcmVzb3VyY2UtbnVtPjEwLjEwOTkvdmlyLjAuMDEyNzQwLTA8L2VsZWN0cm9u
aWMtcmVzb3VyY2UtbnVtPjxyZW1vdGUtZGF0YWJhc2UtcHJvdmlkZXI+TmxtPC9yZW1vdGUtZGF0
YWJhc2UtcHJvdmlkZXI+PGxhbmd1YWdlPmVuZzwvbGFuZ3VhZ2U+PC9yZWNvcmQ+PC9DaXRlPjwv
RW5kTm90ZT5=
</w:fldData>
        </w:fldChar>
      </w:r>
      <w:r w:rsidR="00F51C52" w:rsidRPr="00D26E1F">
        <w:rPr>
          <w:rFonts w:ascii="Book Antiqua" w:hAnsi="Book Antiqua"/>
          <w:kern w:val="0"/>
          <w:sz w:val="24"/>
          <w:szCs w:val="24"/>
        </w:rPr>
        <w:instrText xml:space="preserve"> ADDIN EN.CITE </w:instrText>
      </w:r>
      <w:r w:rsidR="00F51C52" w:rsidRPr="00D26E1F">
        <w:rPr>
          <w:rFonts w:ascii="Book Antiqua" w:hAnsi="Book Antiqua"/>
          <w:kern w:val="0"/>
          <w:sz w:val="24"/>
          <w:szCs w:val="24"/>
        </w:rPr>
        <w:fldChar w:fldCharType="begin">
          <w:fldData xml:space="preserve">PEVuZE5vdGU+PENpdGU+PEF1dGhvcj5XdTwvQXV0aG9yPjxZZWFyPjIwMTA8L1llYXI+PFJlY051
bT4yNjwvUmVjTnVtPjxEaXNwbGF5VGV4dD48c3R5bGUgZmFjZT0ic3VwZXJzY3JpcHQiPls4Ml08
L3N0eWxlPjwvRGlzcGxheVRleHQ+PHJlY29yZD48cmVjLW51bWJlcj4yNjwvcmVjLW51bWJlcj48
Zm9yZWlnbi1rZXlzPjxrZXkgYXBwPSJFTiIgZGItaWQ9InZ6OXhmejB0aDJhcmQ4ZXJlZm54eGVl
a3I5dHAwenMycHA1ciI+MjY8L2tleT48L2ZvcmVpZ24ta2V5cz48cmVmLXR5cGUgbmFtZT0iSm91
cm5hbCBBcnRpY2xlIj4xNzwvcmVmLXR5cGU+PGNvbnRyaWJ1dG9ycz48YXV0aG9ycz48YXV0aG9y
Pld1LCBDLjwvYXV0aG9yPjxhdXRob3I+WmhhbmcsIFguPC9hdXRob3I+PGF1dGhvcj5UaWFuLCBZ
LjwvYXV0aG9yPjxhdXRob3I+U29uZywgSi48L2F1dGhvcj48YXV0aG9yPllhbmcsIEQuPC9hdXRo
b3I+PGF1dGhvcj5Sb2dnZW5kb3JmLCBNLjwvYXV0aG9yPjxhdXRob3I+THUsIE0uPC9hdXRob3I+
PGF1dGhvcj5DaGVuLCBYLjwvYXV0aG9yPjwvYXV0aG9ycz48L2NvbnRyaWJ1dG9ycz48YXV0aC1h
ZGRyZXNzPlN0YXRlIEtleSBMYWIgb2YgVmlyb2xvZ3ksIFd1aGFuIEluc3RpdHV0ZSBvZiBWaXJv
bG9neSwgQ2hpbmVzZSBBY2FkZW15IG9mIFNjaWVuY2VzLCBXdWhhbiwgUFIgQ2hpbmEuPC9hdXRo
LWFkZHJlc3M+PHRpdGxlcz48dGl0bGU+QmlvbG9naWNhbCBzaWduaWZpY2FuY2Ugb2YgYW1pbm8g
YWNpZCBzdWJzdGl0dXRpb25zIGluIGhlcGF0aXRpcyBCIHN1cmZhY2UgYW50aWdlbiAoSEJzQWcp
IGZvciBnbHljb3N5bGF0aW9uLCBzZWNyZXRpb24sIGFudGlnZW5pY2l0eSBhbmQgaW1tdW5vZ2Vu
aWNpdHkgb2YgSEJzQWcgYW5kIGhlcGF0aXRpcyBCIHZpcnVzIHJlcGxpY2F0aW9uPC90aXRsZT48
c2Vjb25kYXJ5LXRpdGxlPkogR2VuIFZpcm9sPC9zZWNvbmRhcnktdGl0bGU+PGFsdC10aXRsZT5U
aGUgSm91cm5hbCBvZiBnZW5lcmFsIHZpcm9sb2d5PC9hbHQtdGl0bGU+PC90aXRsZXM+PHBlcmlv
ZGljYWw+PGZ1bGwtdGl0bGU+SiBHZW4gVmlyb2w8L2Z1bGwtdGl0bGU+PGFiYnItMT5UaGUgSm91
cm5hbCBvZiBnZW5lcmFsIHZpcm9sb2d5PC9hYmJyLTE+PC9wZXJpb2RpY2FsPjxhbHQtcGVyaW9k
aWNhbD48ZnVsbC10aXRsZT5KIEdlbiBWaXJvbDwvZnVsbC10aXRsZT48YWJici0xPlRoZSBKb3Vy
bmFsIG9mIGdlbmVyYWwgdmlyb2xvZ3k8L2FiYnItMT48L2FsdC1wZXJpb2RpY2FsPjxwYWdlcz40
ODMtOTI8L3BhZ2VzPjx2b2x1bWU+OTE8L3ZvbHVtZT48bnVtYmVyPlB0IDI8L251bWJlcj48ZWRp
dGlvbj4yMDA5LzEwLzA5PC9lZGl0aW9uPjxrZXl3b3Jkcz48a2V5d29yZD4qQW1pbm8gQWNpZCBT
dWJzdGl0dXRpb248L2tleXdvcmQ+PGtleXdvcmQ+QW5pbWFsczwva2V5d29yZD48a2V5d29yZD5D
ZWxsIExpbmU8L2tleXdvcmQ+PGtleXdvcmQ+RmVtYWxlPC9rZXl3b3JkPjxrZXl3b3JkPkdseWNv
c3lsYXRpb248L2tleXdvcmQ+PGtleXdvcmQ+SGVwYXRpdGlzIEIvYmxvb2QvKmltbXVub2xvZ3kv
dmlyb2xvZ3k8L2tleXdvcmQ+PGtleXdvcmQ+SGVwYXRpdGlzIEIgQW50aWJvZGllcy9ibG9vZDwv
a2V5d29yZD48a2V5d29yZD5IZXBhdGl0aXMgQiBTdXJmYWNlIEFudGlnZW5zLypnZW5ldGljcy8q
aW1tdW5vbG9neS9tZXRhYm9saXNtPC9rZXl3b3JkPjxrZXl3b3JkPkhlcGF0aXRpcyBCIHZpcnVz
L2dlbmV0aWNzLyppbW11bm9sb2d5L3BoeXNpb2xvZ3k8L2tleXdvcmQ+PGtleXdvcmQ+SHVtYW5z
PC9rZXl3b3JkPjxrZXl3b3JkPk1pY2U8L2tleXdvcmQ+PGtleXdvcmQ+TWljZSwgSW5icmVkIEJB
TEIgQzwva2V5d29yZD48a2V5d29yZD5Nb2xlY3VsYXIgU2VxdWVuY2UgRGF0YTwva2V5d29yZD48
a2V5d29yZD5Qcm90ZWluIFRyYW5zcG9ydDwva2V5d29yZD48a2V5d29yZD4qVmlydXMgUmVwbGlj
YXRpb248L2tleXdvcmQ+PC9rZXl3b3Jkcz48ZGF0ZXM+PHllYXI+MjAxMDwveWVhcj48cHViLWRh
dGVzPjxkYXRlPkZlYjwvZGF0ZT48L3B1Yi1kYXRlcz48L2RhdGVzPjxpc2JuPjAwMjItMTMxNzwv
aXNibj48YWNjZXNzaW9uLW51bT4xOTgxMjI2MTwvYWNjZXNzaW9uLW51bT48dXJscz48L3VybHM+
PGVsZWN0cm9uaWMtcmVzb3VyY2UtbnVtPjEwLjEwOTkvdmlyLjAuMDEyNzQwLTA8L2VsZWN0cm9u
aWMtcmVzb3VyY2UtbnVtPjxyZW1vdGUtZGF0YWJhc2UtcHJvdmlkZXI+TmxtPC9yZW1vdGUtZGF0
YWJhc2UtcHJvdmlkZXI+PGxhbmd1YWdlPmVuZzwvbGFuZ3VhZ2U+PC9yZWNvcmQ+PC9DaXRlPjwv
RW5kTm90ZT5=
</w:fldData>
        </w:fldChar>
      </w:r>
      <w:r w:rsidR="00F51C52" w:rsidRPr="00D26E1F">
        <w:rPr>
          <w:rFonts w:ascii="Book Antiqua" w:hAnsi="Book Antiqua"/>
          <w:kern w:val="0"/>
          <w:sz w:val="24"/>
          <w:szCs w:val="24"/>
        </w:rPr>
        <w:instrText xml:space="preserve"> ADDIN EN.CITE.DATA </w:instrText>
      </w:r>
      <w:r w:rsidR="00F51C52" w:rsidRPr="00D26E1F">
        <w:rPr>
          <w:rFonts w:ascii="Book Antiqua" w:hAnsi="Book Antiqua"/>
          <w:kern w:val="0"/>
          <w:sz w:val="24"/>
          <w:szCs w:val="24"/>
        </w:rPr>
      </w:r>
      <w:r w:rsidR="00F51C52" w:rsidRPr="00D26E1F">
        <w:rPr>
          <w:rFonts w:ascii="Book Antiqua" w:hAnsi="Book Antiqua"/>
          <w:kern w:val="0"/>
          <w:sz w:val="24"/>
          <w:szCs w:val="24"/>
        </w:rPr>
        <w:fldChar w:fldCharType="end"/>
      </w:r>
      <w:r w:rsidR="00EC3FFA" w:rsidRPr="00D26E1F">
        <w:rPr>
          <w:rFonts w:ascii="Book Antiqua" w:hAnsi="Book Antiqua"/>
          <w:kern w:val="0"/>
          <w:sz w:val="24"/>
          <w:szCs w:val="24"/>
        </w:rPr>
      </w:r>
      <w:r w:rsidR="00EC3FFA" w:rsidRPr="00D26E1F">
        <w:rPr>
          <w:rFonts w:ascii="Book Antiqua" w:hAnsi="Book Antiqua"/>
          <w:kern w:val="0"/>
          <w:sz w:val="24"/>
          <w:szCs w:val="24"/>
        </w:rPr>
        <w:fldChar w:fldCharType="separate"/>
      </w:r>
      <w:r w:rsidR="00F51C52" w:rsidRPr="00D26E1F">
        <w:rPr>
          <w:rFonts w:ascii="Book Antiqua" w:hAnsi="Book Antiqua"/>
          <w:noProof/>
          <w:kern w:val="0"/>
          <w:sz w:val="24"/>
          <w:szCs w:val="24"/>
          <w:vertAlign w:val="superscript"/>
        </w:rPr>
        <w:t>[</w:t>
      </w:r>
      <w:hyperlink w:anchor="_ENREF_82" w:tooltip="Wu, 2010 #26" w:history="1">
        <w:r w:rsidR="00B20377" w:rsidRPr="00D26E1F">
          <w:rPr>
            <w:rFonts w:ascii="Book Antiqua" w:hAnsi="Book Antiqua"/>
            <w:noProof/>
            <w:kern w:val="0"/>
            <w:sz w:val="24"/>
            <w:szCs w:val="24"/>
            <w:vertAlign w:val="superscript"/>
          </w:rPr>
          <w:t>82</w:t>
        </w:r>
      </w:hyperlink>
      <w:r w:rsidR="00F51C52" w:rsidRPr="00D26E1F">
        <w:rPr>
          <w:rFonts w:ascii="Book Antiqua" w:hAnsi="Book Antiqua"/>
          <w:noProof/>
          <w:kern w:val="0"/>
          <w:sz w:val="24"/>
          <w:szCs w:val="24"/>
          <w:vertAlign w:val="superscript"/>
        </w:rPr>
        <w:t>]</w:t>
      </w:r>
      <w:r w:rsidR="00EC3FFA" w:rsidRPr="00D26E1F">
        <w:rPr>
          <w:rFonts w:ascii="Book Antiqua" w:hAnsi="Book Antiqua"/>
          <w:kern w:val="0"/>
          <w:sz w:val="24"/>
          <w:szCs w:val="24"/>
        </w:rPr>
        <w:fldChar w:fldCharType="end"/>
      </w:r>
      <w:r w:rsidRPr="00D26E1F">
        <w:rPr>
          <w:rFonts w:ascii="Book Antiqua" w:hAnsi="Book Antiqua"/>
          <w:kern w:val="0"/>
          <w:sz w:val="24"/>
          <w:szCs w:val="24"/>
        </w:rPr>
        <w:t xml:space="preserve">. M133T mutation </w:t>
      </w:r>
      <w:r w:rsidR="00DA5F5F" w:rsidRPr="00D26E1F">
        <w:rPr>
          <w:rFonts w:ascii="Book Antiqua" w:hAnsi="Book Antiqua"/>
          <w:kern w:val="0"/>
          <w:sz w:val="24"/>
          <w:szCs w:val="24"/>
        </w:rPr>
        <w:t>could create</w:t>
      </w:r>
      <w:r w:rsidRPr="00D26E1F">
        <w:rPr>
          <w:rFonts w:ascii="Book Antiqua" w:hAnsi="Book Antiqua"/>
          <w:kern w:val="0"/>
          <w:sz w:val="24"/>
          <w:szCs w:val="24"/>
        </w:rPr>
        <w:t xml:space="preserve"> additional </w:t>
      </w:r>
      <w:r w:rsidRPr="00D26E1F">
        <w:rPr>
          <w:rFonts w:ascii="Book Antiqua" w:hAnsi="Book Antiqua"/>
          <w:sz w:val="24"/>
          <w:szCs w:val="24"/>
        </w:rPr>
        <w:t>glycosylation site</w:t>
      </w:r>
      <w:r w:rsidRPr="00D26E1F">
        <w:rPr>
          <w:rFonts w:ascii="Book Antiqua" w:hAnsi="Book Antiqua"/>
          <w:kern w:val="0"/>
          <w:sz w:val="24"/>
          <w:szCs w:val="24"/>
          <w:vertAlign w:val="superscript"/>
        </w:rPr>
        <w:t>131</w:t>
      </w:r>
      <w:r w:rsidRPr="00D26E1F">
        <w:rPr>
          <w:rFonts w:ascii="Book Antiqua" w:hAnsi="Book Antiqua"/>
          <w:kern w:val="0"/>
          <w:sz w:val="24"/>
          <w:szCs w:val="24"/>
        </w:rPr>
        <w:t>NST</w:t>
      </w:r>
      <w:r w:rsidRPr="00D26E1F">
        <w:rPr>
          <w:rFonts w:ascii="Book Antiqua" w:hAnsi="Book Antiqua"/>
          <w:kern w:val="0"/>
          <w:sz w:val="24"/>
          <w:szCs w:val="24"/>
          <w:vertAlign w:val="superscript"/>
        </w:rPr>
        <w:t>133</w:t>
      </w:r>
      <w:r w:rsidRPr="00D26E1F">
        <w:rPr>
          <w:rFonts w:ascii="Book Antiqua" w:hAnsi="Book Antiqua"/>
          <w:kern w:val="0"/>
          <w:sz w:val="24"/>
          <w:szCs w:val="24"/>
        </w:rPr>
        <w:t xml:space="preserve"> and partially rescued the impaired secretion of virion induced by </w:t>
      </w:r>
      <w:r w:rsidR="00142B25" w:rsidRPr="00D26E1F">
        <w:rPr>
          <w:rFonts w:ascii="Book Antiqua" w:hAnsi="Book Antiqua"/>
          <w:kern w:val="0"/>
          <w:sz w:val="24"/>
          <w:szCs w:val="24"/>
        </w:rPr>
        <w:t xml:space="preserve">some </w:t>
      </w:r>
      <w:r w:rsidRPr="00D26E1F">
        <w:rPr>
          <w:rFonts w:ascii="Book Antiqua" w:hAnsi="Book Antiqua"/>
          <w:kern w:val="0"/>
          <w:sz w:val="24"/>
          <w:szCs w:val="24"/>
        </w:rPr>
        <w:t>point mutations such as I110M, G119E, G145R, N146Q/S and R169H, while preventi</w:t>
      </w:r>
      <w:r w:rsidR="00DA5F5F" w:rsidRPr="00D26E1F">
        <w:rPr>
          <w:rFonts w:ascii="Book Antiqua" w:hAnsi="Book Antiqua"/>
          <w:kern w:val="0"/>
          <w:sz w:val="24"/>
          <w:szCs w:val="24"/>
        </w:rPr>
        <w:t>ng glycosylation could destroy</w:t>
      </w:r>
      <w:r w:rsidRPr="00D26E1F">
        <w:rPr>
          <w:rFonts w:ascii="Book Antiqua" w:hAnsi="Book Antiqua"/>
          <w:kern w:val="0"/>
          <w:sz w:val="24"/>
          <w:szCs w:val="24"/>
        </w:rPr>
        <w:t xml:space="preserve"> the effect of the M133T mutation</w:t>
      </w:r>
      <w:r w:rsidRPr="00D26E1F">
        <w:rPr>
          <w:rFonts w:ascii="Book Antiqua" w:hAnsi="Book Antiqua"/>
          <w:kern w:val="0"/>
          <w:sz w:val="24"/>
          <w:szCs w:val="24"/>
        </w:rPr>
        <w:fldChar w:fldCharType="begin">
          <w:fldData xml:space="preserve">PEVuZE5vdGU+PENpdGU+PEF1dGhvcj5XdTwvQXV0aG9yPjxZZWFyPjIwMTA8L1llYXI+PFJlY051
bT4yNjwvUmVjTnVtPjxEaXNwbGF5VGV4dD48c3R5bGUgZmFjZT0ic3VwZXJzY3JpcHQiPls3OCwg
NzksIDgyXTwvc3R5bGU+PC9EaXNwbGF5VGV4dD48cmVjb3JkPjxyZWMtbnVtYmVyPjI2PC9yZWMt
bnVtYmVyPjxmb3JlaWduLWtleXM+PGtleSBhcHA9IkVOIiBkYi1pZD0idno5eGZ6MHRoMmFyZDhl
cmVmbnh4ZWVrcjl0cDB6czJwcDVyIj4yNjwva2V5PjwvZm9yZWlnbi1rZXlzPjxyZWYtdHlwZSBu
YW1lPSJKb3VybmFsIEFydGljbGUiPjE3PC9yZWYtdHlwZT48Y29udHJpYnV0b3JzPjxhdXRob3Jz
PjxhdXRob3I+V3UsIEMuPC9hdXRob3I+PGF1dGhvcj5aaGFuZywgWC48L2F1dGhvcj48YXV0aG9y
PlRpYW4sIFkuPC9hdXRob3I+PGF1dGhvcj5Tb25nLCBKLjwvYXV0aG9yPjxhdXRob3I+WWFuZywg
RC48L2F1dGhvcj48YXV0aG9yPlJvZ2dlbmRvcmYsIE0uPC9hdXRob3I+PGF1dGhvcj5MdSwgTS48
L2F1dGhvcj48YXV0aG9yPkNoZW4sIFguPC9hdXRob3I+PC9hdXRob3JzPjwvY29udHJpYnV0b3Jz
PjxhdXRoLWFkZHJlc3M+U3RhdGUgS2V5IExhYiBvZiBWaXJvbG9neSwgV3VoYW4gSW5zdGl0dXRl
IG9mIFZpcm9sb2d5LCBDaGluZXNlIEFjYWRlbXkgb2YgU2NpZW5jZXMsIFd1aGFuLCBQUiBDaGlu
YS48L2F1dGgtYWRkcmVzcz48dGl0bGVzPjx0aXRsZT5CaW9sb2dpY2FsIHNpZ25pZmljYW5jZSBv
ZiBhbWlubyBhY2lkIHN1YnN0aXR1dGlvbnMgaW4gaGVwYXRpdGlzIEIgc3VyZmFjZSBhbnRpZ2Vu
IChIQnNBZykgZm9yIGdseWNvc3lsYXRpb24sIHNlY3JldGlvbiwgYW50aWdlbmljaXR5IGFuZCBp
bW11bm9nZW5pY2l0eSBvZiBIQnNBZyBhbmQgaGVwYXRpdGlzIEIgdmlydXMgcmVwbGljYXRpb248
L3RpdGxlPjxzZWNvbmRhcnktdGl0bGU+SiBHZW4gVmlyb2w8L3NlY29uZGFyeS10aXRsZT48YWx0
LXRpdGxlPlRoZSBKb3VybmFsIG9mIGdlbmVyYWwgdmlyb2xvZ3k8L2FsdC10aXRsZT48L3RpdGxl
cz48cGVyaW9kaWNhbD48ZnVsbC10aXRsZT5KIEdlbiBWaXJvbDwvZnVsbC10aXRsZT48YWJici0x
PlRoZSBKb3VybmFsIG9mIGdlbmVyYWwgdmlyb2xvZ3k8L2FiYnItMT48L3BlcmlvZGljYWw+PGFs
dC1wZXJpb2RpY2FsPjxmdWxsLXRpdGxlPkogR2VuIFZpcm9sPC9mdWxsLXRpdGxlPjxhYmJyLTE+
VGhlIEpvdXJuYWwgb2YgZ2VuZXJhbCB2aXJvbG9neTwvYWJici0xPjwvYWx0LXBlcmlvZGljYWw+
PHBhZ2VzPjQ4My05MjwvcGFnZXM+PHZvbHVtZT45MTwvdm9sdW1lPjxudW1iZXI+UHQgMjwvbnVt
YmVyPjxlZGl0aW9uPjIwMDkvMTAvMDk8L2VkaXRpb24+PGtleXdvcmRzPjxrZXl3b3JkPipBbWlu
byBBY2lkIFN1YnN0aXR1dGlvbjwva2V5d29yZD48a2V5d29yZD5BbmltYWxzPC9rZXl3b3JkPjxr
ZXl3b3JkPkNlbGwgTGluZTwva2V5d29yZD48a2V5d29yZD5GZW1hbGU8L2tleXdvcmQ+PGtleXdv
cmQ+R2x5Y29zeWxhdGlvbjwva2V5d29yZD48a2V5d29yZD5IZXBhdGl0aXMgQi9ibG9vZC8qaW1t
dW5vbG9neS92aXJvbG9neTwva2V5d29yZD48a2V5d29yZD5IZXBhdGl0aXMgQiBBbnRpYm9kaWVz
L2Jsb29kPC9rZXl3b3JkPjxrZXl3b3JkPkhlcGF0aXRpcyBCIFN1cmZhY2UgQW50aWdlbnMvKmdl
bmV0aWNzLyppbW11bm9sb2d5L21ldGFib2xpc208L2tleXdvcmQ+PGtleXdvcmQ+SGVwYXRpdGlz
IEIgdmlydXMvZ2VuZXRpY3MvKmltbXVub2xvZ3kvcGh5c2lvbG9neTwva2V5d29yZD48a2V5d29y
ZD5IdW1hbnM8L2tleXdvcmQ+PGtleXdvcmQ+TWljZTwva2V5d29yZD48a2V5d29yZD5NaWNlLCBJ
bmJyZWQgQkFMQiBDPC9rZXl3b3JkPjxrZXl3b3JkPk1vbGVjdWxhciBTZXF1ZW5jZSBEYXRhPC9r
ZXl3b3JkPjxrZXl3b3JkPlByb3RlaW4gVHJhbnNwb3J0PC9rZXl3b3JkPjxrZXl3b3JkPipWaXJ1
cyBSZXBsaWNhdGlvbjwva2V5d29yZD48L2tleXdvcmRzPjxkYXRlcz48eWVhcj4yMDEwPC95ZWFy
PjxwdWItZGF0ZXM+PGRhdGU+RmViPC9kYXRlPjwvcHViLWRhdGVzPjwvZGF0ZXM+PGlzYm4+MDAy
Mi0xMzE3PC9pc2JuPjxhY2Nlc3Npb24tbnVtPjE5ODEyMjYxPC9hY2Nlc3Npb24tbnVtPjx1cmxz
PjwvdXJscz48ZWxlY3Ryb25pYy1yZXNvdXJjZS1udW0+MTAuMTA5OS92aXIuMC4wMTI3NDAtMDwv
ZWxlY3Ryb25pYy1yZXNvdXJjZS1udW0+PHJlbW90ZS1kYXRhYmFzZS1wcm92aWRlcj5ObG08L3Jl
bW90ZS1kYXRhYmFzZS1wcm92aWRlcj48bGFuZ3VhZ2U+ZW5nPC9sYW5ndWFnZT48L3JlY29yZD48
L0NpdGU+PENpdGU+PEF1dGhvcj5JdG88L0F1dGhvcj48WWVhcj4yMDEwPC9ZZWFyPjxSZWNOdW0+
Mjk8L1JlY051bT48cmVjb3JkPjxyZWMtbnVtYmVyPjI5PC9yZWMtbnVtYmVyPjxmb3JlaWduLWtl
eXM+PGtleSBhcHA9IkVOIiBkYi1pZD0idno5eGZ6MHRoMmFyZDhlcmVmbnh4ZWVrcjl0cDB6czJw
cDVyIj4yOTwva2V5PjwvZm9yZWlnbi1rZXlzPjxyZWYtdHlwZSBuYW1lPSJKb3VybmFsIEFydGlj
bGUiPjE3PC9yZWYtdHlwZT48Y29udHJpYnV0b3JzPjxhdXRob3JzPjxhdXRob3I+SXRvLCBLLjwv
YXV0aG9yPjxhdXRob3I+UWluLCBZLjwvYXV0aG9yPjxhdXRob3I+R3Vhcm5pZXJpLCBNLjwvYXV0
aG9yPjxhdXRob3I+R2FyY2lhLCBULjwvYXV0aG9yPjxhdXRob3I+S3dlaSwgSy48L2F1dGhvcj48
YXV0aG9yPk1pem9rYW1pLCBNLjwvYXV0aG9yPjxhdXRob3I+WmhhbmcsIEouPC9hdXRob3I+PGF1
dGhvcj5MaSwgSi48L2F1dGhvcj48YXV0aG9yPldhbmRzLCBKLiBSLjwvYXV0aG9yPjxhdXRob3I+
VG9uZywgUy48L2F1dGhvcj48L2F1dGhvcnM+PC9jb250cmlidXRvcnM+PGF1dGgtYWRkcmVzcz5M
aXZlciBSZXNlYXJjaCBDZW50ZXIsIFJob2RlIElzbGFuZCBIb3NwaXRhbCwgV2FycmVuIEFscGVy
dCBTY2hvb2wgb2YgTWVkaWNpbmUsIEJyb3duIFVuaXZlcnNpdHksIFByb3ZpZGVuY2UsIFJob2Rl
IElzbGFuZCAwMjkwNiwgVVNBLjwvYXV0aC1hZGRyZXNzPjx0aXRsZXM+PHRpdGxlPkltcGFpcm1l
bnQgb2YgaGVwYXRpdGlzIEIgdmlydXMgdmlyaW9uIHNlY3JldGlvbiBieSBzaW5nbGUtYW1pbm8t
YWNpZCBzdWJzdGl0dXRpb25zIGluIHRoZSBzbWFsbCBlbnZlbG9wZSBwcm90ZWluIGFuZCByZXNj
dWUgYnkgYSBub3ZlbCBnbHljb3N5bGF0aW9uIHNpdGU8L3RpdGxlPjxzZWNvbmRhcnktdGl0bGU+
SiBWaXJvbDwvc2Vjb25kYXJ5LXRpdGxlPjxhbHQtdGl0bGU+Sm91cm5hbCBvZiB2aXJvbG9neTwv
YWx0LXRpdGxlPjwvdGl0bGVzPjxwZXJpb2RpY2FsPjxmdWxsLXRpdGxlPkogVmlyb2w8L2Z1bGwt
dGl0bGU+PGFiYnItMT5Kb3VybmFsIG9mIHZpcm9sb2d5PC9hYmJyLTE+PC9wZXJpb2RpY2FsPjxh
bHQtcGVyaW9kaWNhbD48ZnVsbC10aXRsZT5KIFZpcm9sPC9mdWxsLXRpdGxlPjxhYmJyLTE+Sm91
cm5hbCBvZiB2aXJvbG9neTwvYWJici0xPjwvYWx0LXBlcmlvZGljYWw+PHBhZ2VzPjEyODUwLTYx
PC9wYWdlcz48dm9sdW1lPjg0PC92b2x1bWU+PG51bWJlcj4yNDwvbnVtYmVyPjxlZGl0aW9uPjIw
MTAvMTAvMDE8L2VkaXRpb24+PGtleXdvcmRzPjxrZXl3b3JkPkFsa2FsaW5lIFBob3NwaGF0YXNl
L3NlY3JldGlvbjwva2V5d29yZD48a2V5d29yZD5BbWlubyBBY2lkIFN1YnN0aXR1dGlvbjwva2V5
d29yZD48a2V5d29yZD5CbG90dGluZywgV2VzdGVybjwva2V5d29yZD48a2V5d29yZD5ETkEgUmVw
bGljYXRpb248L2tleXdvcmQ+PGtleXdvcmQ+R2Vub3R5cGU8L2tleXdvcmQ+PGtleXdvcmQ+R2x5
Y29zeWxhdGlvbjwva2V5d29yZD48a2V5d29yZD5IZXBhdGl0aXMgQi9nZW5ldGljcy8qbWV0YWJv
bGlzbS92aXJvbG9neTwva2V5d29yZD48a2V5d29yZD5IZXBhdGl0aXMgQiBTdXJmYWNlIEFudGln
ZW5zL21ldGFib2xpc208L2tleXdvcmQ+PGtleXdvcmQ+SGVwYXRpdGlzIEIgdmlydXM8L2tleXdv
cmQ+PGtleXdvcmQ+SHVtYW5zPC9rZXl3b3JkPjxrZXl3b3JkPk11dGFnZW5lc2lzLCBTaXRlLURp
cmVjdGVkPC9rZXl3b3JkPjxrZXl3b3JkPk11dGF0aW9uLypnZW5ldGljczwva2V5d29yZD48a2V5
d29yZD5QaGVub3R5cGU8L2tleXdvcmQ+PGtleXdvcmQ+UHJvdGVpbiBQcmVjdXJzb3JzL21ldGFi
b2xpc208L2tleXdvcmQ+PGtleXdvcmQ+VmlyYWwgRW52ZWxvcGUgUHJvdGVpbnMvKmdlbmV0aWNz
LyptZXRhYm9saXNtPC9rZXl3b3JkPjxrZXl3b3JkPlZpcmlvbi8qcGh5c2lvbG9neTwva2V5d29y
ZD48a2V5d29yZD4qVmlydXMgUmVwbGljYXRpb248L2tleXdvcmQ+PC9rZXl3b3Jkcz48ZGF0ZXM+
PHllYXI+MjAxMDwveWVhcj48cHViLWRhdGVzPjxkYXRlPkRlYzwvZGF0ZT48L3B1Yi1kYXRlcz48
L2RhdGVzPjxpc2JuPjAwMjItNTM4eDwvaXNibj48YWNjZXNzaW9uLW51bT4yMDg4MTAzNzwvYWNj
ZXNzaW9uLW51bT48dXJscz48L3VybHM+PGN1c3RvbTI+UG1jMzAwNDMxNTwvY3VzdG9tMj48ZWxl
Y3Ryb25pYy1yZXNvdXJjZS1udW0+MTAuMTEyOC9qdmkuMDE0OTktMTA8L2VsZWN0cm9uaWMtcmVz
b3VyY2UtbnVtPjxyZW1vdGUtZGF0YWJhc2UtcHJvdmlkZXI+TmxtPC9yZW1vdGUtZGF0YWJhc2Ut
cHJvdmlkZXI+PGxhbmd1YWdlPmVuZzwvbGFuZ3VhZ2U+PC9yZWNvcmQ+PC9DaXRlPjxDaXRlPjxB
dXRob3I+S3dlaTwvQXV0aG9yPjxZZWFyPjIwMTM8L1llYXI+PFJlY051bT44NzwvUmVjTnVtPjxy
ZWNvcmQ+PHJlYy1udW1iZXI+ODc8L3JlYy1udW1iZXI+PGZvcmVpZ24ta2V5cz48a2V5IGFwcD0i
RU4iIGRiLWlkPSJ2ejl4ZnowdGgyYXJkOGVyZWZueHhlZWtyOXRwMHpzMnBwNXIiPjg3PC9rZXk+
PC9mb3JlaWduLWtleXM+PHJlZi10eXBlIG5hbWU9IkpvdXJuYWwgQXJ0aWNsZSI+MTc8L3JlZi10
eXBlPjxjb250cmlidXRvcnM+PGF1dGhvcnM+PGF1dGhvcj5Ld2VpLCBLLjwvYXV0aG9yPjxhdXRo
b3I+VGFuZywgWC48L2F1dGhvcj48YXV0aG9yPkxvaywgQS4gUy48L2F1dGhvcj48YXV0aG9yPlN1
cmVhdSwgQy48L2F1dGhvcj48YXV0aG9yPkdhcmNpYSwgVC48L2F1dGhvcj48YXV0aG9yPkxpLCBK
LjwvYXV0aG9yPjxhdXRob3I+V2FuZHMsIEouPC9hdXRob3I+PGF1dGhvcj5Ub25nLCBTLjwvYXV0
aG9yPjwvYXV0aG9ycz48L2NvbnRyaWJ1dG9ycz48YXV0aC1hZGRyZXNzPkxpdmVyIFJlc2VhcmNo
IENlbnRlciwgUmhvZGUgSXNsYW5kIEhvc3BpdGFsLCBCcm93biBVbml2ZXJzaXR5LCBQcm92aWRl
bmNlLCBSaG9kZSBJc2xhbmQsIFVTQS48L2F1dGgtYWRkcmVzcz48dGl0bGVzPjx0aXRsZT5JbXBh
aXJlZCB2aXJpb24gc2VjcmV0aW9uIGJ5IGhlcGF0aXRpcyBCIHZpcnVzIGltbXVuZSBlc2NhcGUg
bXV0YW50cyBhbmQgaXRzIHJlc2N1ZSBieSB3aWxkLXR5cGUgZW52ZWxvcGUgcHJvdGVpbnMgb3Ig
YSBzZWNvbmQtc2l0ZSBtdXRhdGlvbjwvdGl0bGU+PHNlY29uZGFyeS10aXRsZT5KIFZpcm9sPC9z
ZWNvbmRhcnktdGl0bGU+PGFsdC10aXRsZT5Kb3VybmFsIG9mIHZpcm9sb2d5PC9hbHQtdGl0bGU+
PC90aXRsZXM+PHBlcmlvZGljYWw+PGZ1bGwtdGl0bGU+SiBWaXJvbDwvZnVsbC10aXRsZT48YWJi
ci0xPkpvdXJuYWwgb2Ygdmlyb2xvZ3k8L2FiYnItMT48L3BlcmlvZGljYWw+PGFsdC1wZXJpb2Rp
Y2FsPjxmdWxsLXRpdGxlPkogVmlyb2w8L2Z1bGwtdGl0bGU+PGFiYnItMT5Kb3VybmFsIG9mIHZp
cm9sb2d5PC9hYmJyLTE+PC9hbHQtcGVyaW9kaWNhbD48cGFnZXM+MjM1Mi03PC9wYWdlcz48dm9s
dW1lPjg3PC92b2x1bWU+PG51bWJlcj40PC9udW1iZXI+PGVkaXRpb24+MjAxMi8xMi8xMjwvZWRp
dGlvbj48a2V5d29yZHM+PGtleXdvcmQ+Q2VsbCBMaW5lPC9rZXl3b3JkPjxrZXl3b3JkPkhlcGF0
aXRpcyBCIHZpcnVzL2dlbmV0aWNzLyppbW11bm9sb2d5LypwaHlzaW9sb2d5PC9rZXl3b3JkPjxr
ZXl3b3JkPkhlcGF0b2N5dGVzL3Zpcm9sb2d5PC9rZXl3b3JkPjxrZXl3b3JkPkh1bWFuczwva2V5
d29yZD48a2V5d29yZD4qSW1tdW5lIEV2YXNpb248L2tleXdvcmQ+PGtleXdvcmQ+Kk11dGF0aW9u
PC9rZXl3b3JkPjxrZXl3b3JkPlZpcmFsIEVudmVsb3BlIFByb3RlaW5zL2dlbmV0aWNzL21ldGFi
b2xpc208L2tleXdvcmQ+PGtleXdvcmQ+KlZpcnVzIFJlcGxpY2F0aW9uPC9rZXl3b3JkPjwva2V5
d29yZHM+PGRhdGVzPjx5ZWFyPjIwMTM8L3llYXI+PHB1Yi1kYXRlcz48ZGF0ZT5GZWI8L2RhdGU+
PC9wdWItZGF0ZXM+PC9kYXRlcz48aXNibj4wMDIyLTUzOHg8L2lzYm4+PGFjY2Vzc2lvbi1udW0+
MjMyMjE1NDg8L2FjY2Vzc2lvbi1udW0+PHVybHM+PC91cmxzPjxjdXN0b20yPlBtYzM1NzE0NjM8
L2N1c3RvbTI+PGVsZWN0cm9uaWMtcmVzb3VyY2UtbnVtPjEwLjExMjgvanZpLjAyNzAxLTEyPC9l
bGVjdHJvbmljLXJlc291cmNlLW51bT48cmVtb3RlLWRhdGFiYXNlLXByb3ZpZGVyPk5sbTwvcmVt
b3RlLWRhdGFiYXNlLXByb3ZpZGVyPjxsYW5ndWFnZT5lbmc8L2xhbmd1YWdlPjwvcmVjb3JkPjwv
Q2l0ZT48L0VuZE5vdGU+
</w:fldData>
        </w:fldChar>
      </w:r>
      <w:r w:rsidR="00F51C52" w:rsidRPr="00D26E1F">
        <w:rPr>
          <w:rFonts w:ascii="Book Antiqua" w:hAnsi="Book Antiqua"/>
          <w:kern w:val="0"/>
          <w:sz w:val="24"/>
          <w:szCs w:val="24"/>
        </w:rPr>
        <w:instrText xml:space="preserve"> ADDIN EN.CITE </w:instrText>
      </w:r>
      <w:r w:rsidR="00F51C52" w:rsidRPr="00D26E1F">
        <w:rPr>
          <w:rFonts w:ascii="Book Antiqua" w:hAnsi="Book Antiqua"/>
          <w:kern w:val="0"/>
          <w:sz w:val="24"/>
          <w:szCs w:val="24"/>
        </w:rPr>
        <w:fldChar w:fldCharType="begin">
          <w:fldData xml:space="preserve">PEVuZE5vdGU+PENpdGU+PEF1dGhvcj5XdTwvQXV0aG9yPjxZZWFyPjIwMTA8L1llYXI+PFJlY051
bT4yNjwvUmVjTnVtPjxEaXNwbGF5VGV4dD48c3R5bGUgZmFjZT0ic3VwZXJzY3JpcHQiPls3OCwg
NzksIDgyXTwvc3R5bGU+PC9EaXNwbGF5VGV4dD48cmVjb3JkPjxyZWMtbnVtYmVyPjI2PC9yZWMt
bnVtYmVyPjxmb3JlaWduLWtleXM+PGtleSBhcHA9IkVOIiBkYi1pZD0idno5eGZ6MHRoMmFyZDhl
cmVmbnh4ZWVrcjl0cDB6czJwcDVyIj4yNjwva2V5PjwvZm9yZWlnbi1rZXlzPjxyZWYtdHlwZSBu
YW1lPSJKb3VybmFsIEFydGljbGUiPjE3PC9yZWYtdHlwZT48Y29udHJpYnV0b3JzPjxhdXRob3Jz
PjxhdXRob3I+V3UsIEMuPC9hdXRob3I+PGF1dGhvcj5aaGFuZywgWC48L2F1dGhvcj48YXV0aG9y
PlRpYW4sIFkuPC9hdXRob3I+PGF1dGhvcj5Tb25nLCBKLjwvYXV0aG9yPjxhdXRob3I+WWFuZywg
RC48L2F1dGhvcj48YXV0aG9yPlJvZ2dlbmRvcmYsIE0uPC9hdXRob3I+PGF1dGhvcj5MdSwgTS48
L2F1dGhvcj48YXV0aG9yPkNoZW4sIFguPC9hdXRob3I+PC9hdXRob3JzPjwvY29udHJpYnV0b3Jz
PjxhdXRoLWFkZHJlc3M+U3RhdGUgS2V5IExhYiBvZiBWaXJvbG9neSwgV3VoYW4gSW5zdGl0dXRl
IG9mIFZpcm9sb2d5LCBDaGluZXNlIEFjYWRlbXkgb2YgU2NpZW5jZXMsIFd1aGFuLCBQUiBDaGlu
YS48L2F1dGgtYWRkcmVzcz48dGl0bGVzPjx0aXRsZT5CaW9sb2dpY2FsIHNpZ25pZmljYW5jZSBv
ZiBhbWlubyBhY2lkIHN1YnN0aXR1dGlvbnMgaW4gaGVwYXRpdGlzIEIgc3VyZmFjZSBhbnRpZ2Vu
IChIQnNBZykgZm9yIGdseWNvc3lsYXRpb24sIHNlY3JldGlvbiwgYW50aWdlbmljaXR5IGFuZCBp
bW11bm9nZW5pY2l0eSBvZiBIQnNBZyBhbmQgaGVwYXRpdGlzIEIgdmlydXMgcmVwbGljYXRpb248
L3RpdGxlPjxzZWNvbmRhcnktdGl0bGU+SiBHZW4gVmlyb2w8L3NlY29uZGFyeS10aXRsZT48YWx0
LXRpdGxlPlRoZSBKb3VybmFsIG9mIGdlbmVyYWwgdmlyb2xvZ3k8L2FsdC10aXRsZT48L3RpdGxl
cz48cGVyaW9kaWNhbD48ZnVsbC10aXRsZT5KIEdlbiBWaXJvbDwvZnVsbC10aXRsZT48YWJici0x
PlRoZSBKb3VybmFsIG9mIGdlbmVyYWwgdmlyb2xvZ3k8L2FiYnItMT48L3BlcmlvZGljYWw+PGFs
dC1wZXJpb2RpY2FsPjxmdWxsLXRpdGxlPkogR2VuIFZpcm9sPC9mdWxsLXRpdGxlPjxhYmJyLTE+
VGhlIEpvdXJuYWwgb2YgZ2VuZXJhbCB2aXJvbG9neTwvYWJici0xPjwvYWx0LXBlcmlvZGljYWw+
PHBhZ2VzPjQ4My05MjwvcGFnZXM+PHZvbHVtZT45MTwvdm9sdW1lPjxudW1iZXI+UHQgMjwvbnVt
YmVyPjxlZGl0aW9uPjIwMDkvMTAvMDk8L2VkaXRpb24+PGtleXdvcmRzPjxrZXl3b3JkPipBbWlu
byBBY2lkIFN1YnN0aXR1dGlvbjwva2V5d29yZD48a2V5d29yZD5BbmltYWxzPC9rZXl3b3JkPjxr
ZXl3b3JkPkNlbGwgTGluZTwva2V5d29yZD48a2V5d29yZD5GZW1hbGU8L2tleXdvcmQ+PGtleXdv
cmQ+R2x5Y29zeWxhdGlvbjwva2V5d29yZD48a2V5d29yZD5IZXBhdGl0aXMgQi9ibG9vZC8qaW1t
dW5vbG9neS92aXJvbG9neTwva2V5d29yZD48a2V5d29yZD5IZXBhdGl0aXMgQiBBbnRpYm9kaWVz
L2Jsb29kPC9rZXl3b3JkPjxrZXl3b3JkPkhlcGF0aXRpcyBCIFN1cmZhY2UgQW50aWdlbnMvKmdl
bmV0aWNzLyppbW11bm9sb2d5L21ldGFib2xpc208L2tleXdvcmQ+PGtleXdvcmQ+SGVwYXRpdGlz
IEIgdmlydXMvZ2VuZXRpY3MvKmltbXVub2xvZ3kvcGh5c2lvbG9neTwva2V5d29yZD48a2V5d29y
ZD5IdW1hbnM8L2tleXdvcmQ+PGtleXdvcmQ+TWljZTwva2V5d29yZD48a2V5d29yZD5NaWNlLCBJ
bmJyZWQgQkFMQiBDPC9rZXl3b3JkPjxrZXl3b3JkPk1vbGVjdWxhciBTZXF1ZW5jZSBEYXRhPC9r
ZXl3b3JkPjxrZXl3b3JkPlByb3RlaW4gVHJhbnNwb3J0PC9rZXl3b3JkPjxrZXl3b3JkPipWaXJ1
cyBSZXBsaWNhdGlvbjwva2V5d29yZD48L2tleXdvcmRzPjxkYXRlcz48eWVhcj4yMDEwPC95ZWFy
PjxwdWItZGF0ZXM+PGRhdGU+RmViPC9kYXRlPjwvcHViLWRhdGVzPjwvZGF0ZXM+PGlzYm4+MDAy
Mi0xMzE3PC9pc2JuPjxhY2Nlc3Npb24tbnVtPjE5ODEyMjYxPC9hY2Nlc3Npb24tbnVtPjx1cmxz
PjwvdXJscz48ZWxlY3Ryb25pYy1yZXNvdXJjZS1udW0+MTAuMTA5OS92aXIuMC4wMTI3NDAtMDwv
ZWxlY3Ryb25pYy1yZXNvdXJjZS1udW0+PHJlbW90ZS1kYXRhYmFzZS1wcm92aWRlcj5ObG08L3Jl
bW90ZS1kYXRhYmFzZS1wcm92aWRlcj48bGFuZ3VhZ2U+ZW5nPC9sYW5ndWFnZT48L3JlY29yZD48
L0NpdGU+PENpdGU+PEF1dGhvcj5JdG88L0F1dGhvcj48WWVhcj4yMDEwPC9ZZWFyPjxSZWNOdW0+
Mjk8L1JlY051bT48cmVjb3JkPjxyZWMtbnVtYmVyPjI5PC9yZWMtbnVtYmVyPjxmb3JlaWduLWtl
eXM+PGtleSBhcHA9IkVOIiBkYi1pZD0idno5eGZ6MHRoMmFyZDhlcmVmbnh4ZWVrcjl0cDB6czJw
cDVyIj4yOTwva2V5PjwvZm9yZWlnbi1rZXlzPjxyZWYtdHlwZSBuYW1lPSJKb3VybmFsIEFydGlj
bGUiPjE3PC9yZWYtdHlwZT48Y29udHJpYnV0b3JzPjxhdXRob3JzPjxhdXRob3I+SXRvLCBLLjwv
YXV0aG9yPjxhdXRob3I+UWluLCBZLjwvYXV0aG9yPjxhdXRob3I+R3Vhcm5pZXJpLCBNLjwvYXV0
aG9yPjxhdXRob3I+R2FyY2lhLCBULjwvYXV0aG9yPjxhdXRob3I+S3dlaSwgSy48L2F1dGhvcj48
YXV0aG9yPk1pem9rYW1pLCBNLjwvYXV0aG9yPjxhdXRob3I+WmhhbmcsIEouPC9hdXRob3I+PGF1
dGhvcj5MaSwgSi48L2F1dGhvcj48YXV0aG9yPldhbmRzLCBKLiBSLjwvYXV0aG9yPjxhdXRob3I+
VG9uZywgUy48L2F1dGhvcj48L2F1dGhvcnM+PC9jb250cmlidXRvcnM+PGF1dGgtYWRkcmVzcz5M
aXZlciBSZXNlYXJjaCBDZW50ZXIsIFJob2RlIElzbGFuZCBIb3NwaXRhbCwgV2FycmVuIEFscGVy
dCBTY2hvb2wgb2YgTWVkaWNpbmUsIEJyb3duIFVuaXZlcnNpdHksIFByb3ZpZGVuY2UsIFJob2Rl
IElzbGFuZCAwMjkwNiwgVVNBLjwvYXV0aC1hZGRyZXNzPjx0aXRsZXM+PHRpdGxlPkltcGFpcm1l
bnQgb2YgaGVwYXRpdGlzIEIgdmlydXMgdmlyaW9uIHNlY3JldGlvbiBieSBzaW5nbGUtYW1pbm8t
YWNpZCBzdWJzdGl0dXRpb25zIGluIHRoZSBzbWFsbCBlbnZlbG9wZSBwcm90ZWluIGFuZCByZXNj
dWUgYnkgYSBub3ZlbCBnbHljb3N5bGF0aW9uIHNpdGU8L3RpdGxlPjxzZWNvbmRhcnktdGl0bGU+
SiBWaXJvbDwvc2Vjb25kYXJ5LXRpdGxlPjxhbHQtdGl0bGU+Sm91cm5hbCBvZiB2aXJvbG9neTwv
YWx0LXRpdGxlPjwvdGl0bGVzPjxwZXJpb2RpY2FsPjxmdWxsLXRpdGxlPkogVmlyb2w8L2Z1bGwt
dGl0bGU+PGFiYnItMT5Kb3VybmFsIG9mIHZpcm9sb2d5PC9hYmJyLTE+PC9wZXJpb2RpY2FsPjxh
bHQtcGVyaW9kaWNhbD48ZnVsbC10aXRsZT5KIFZpcm9sPC9mdWxsLXRpdGxlPjxhYmJyLTE+Sm91
cm5hbCBvZiB2aXJvbG9neTwvYWJici0xPjwvYWx0LXBlcmlvZGljYWw+PHBhZ2VzPjEyODUwLTYx
PC9wYWdlcz48dm9sdW1lPjg0PC92b2x1bWU+PG51bWJlcj4yNDwvbnVtYmVyPjxlZGl0aW9uPjIw
MTAvMTAvMDE8L2VkaXRpb24+PGtleXdvcmRzPjxrZXl3b3JkPkFsa2FsaW5lIFBob3NwaGF0YXNl
L3NlY3JldGlvbjwva2V5d29yZD48a2V5d29yZD5BbWlubyBBY2lkIFN1YnN0aXR1dGlvbjwva2V5
d29yZD48a2V5d29yZD5CbG90dGluZywgV2VzdGVybjwva2V5d29yZD48a2V5d29yZD5ETkEgUmVw
bGljYXRpb248L2tleXdvcmQ+PGtleXdvcmQ+R2Vub3R5cGU8L2tleXdvcmQ+PGtleXdvcmQ+R2x5
Y29zeWxhdGlvbjwva2V5d29yZD48a2V5d29yZD5IZXBhdGl0aXMgQi9nZW5ldGljcy8qbWV0YWJv
bGlzbS92aXJvbG9neTwva2V5d29yZD48a2V5d29yZD5IZXBhdGl0aXMgQiBTdXJmYWNlIEFudGln
ZW5zL21ldGFib2xpc208L2tleXdvcmQ+PGtleXdvcmQ+SGVwYXRpdGlzIEIgdmlydXM8L2tleXdv
cmQ+PGtleXdvcmQ+SHVtYW5zPC9rZXl3b3JkPjxrZXl3b3JkPk11dGFnZW5lc2lzLCBTaXRlLURp
cmVjdGVkPC9rZXl3b3JkPjxrZXl3b3JkPk11dGF0aW9uLypnZW5ldGljczwva2V5d29yZD48a2V5
d29yZD5QaGVub3R5cGU8L2tleXdvcmQ+PGtleXdvcmQ+UHJvdGVpbiBQcmVjdXJzb3JzL21ldGFi
b2xpc208L2tleXdvcmQ+PGtleXdvcmQ+VmlyYWwgRW52ZWxvcGUgUHJvdGVpbnMvKmdlbmV0aWNz
LyptZXRhYm9saXNtPC9rZXl3b3JkPjxrZXl3b3JkPlZpcmlvbi8qcGh5c2lvbG9neTwva2V5d29y
ZD48a2V5d29yZD4qVmlydXMgUmVwbGljYXRpb248L2tleXdvcmQ+PC9rZXl3b3Jkcz48ZGF0ZXM+
PHllYXI+MjAxMDwveWVhcj48cHViLWRhdGVzPjxkYXRlPkRlYzwvZGF0ZT48L3B1Yi1kYXRlcz48
L2RhdGVzPjxpc2JuPjAwMjItNTM4eDwvaXNibj48YWNjZXNzaW9uLW51bT4yMDg4MTAzNzwvYWNj
ZXNzaW9uLW51bT48dXJscz48L3VybHM+PGN1c3RvbTI+UG1jMzAwNDMxNTwvY3VzdG9tMj48ZWxl
Y3Ryb25pYy1yZXNvdXJjZS1udW0+MTAuMTEyOC9qdmkuMDE0OTktMTA8L2VsZWN0cm9uaWMtcmVz
b3VyY2UtbnVtPjxyZW1vdGUtZGF0YWJhc2UtcHJvdmlkZXI+TmxtPC9yZW1vdGUtZGF0YWJhc2Ut
cHJvdmlkZXI+PGxhbmd1YWdlPmVuZzwvbGFuZ3VhZ2U+PC9yZWNvcmQ+PC9DaXRlPjxDaXRlPjxB
dXRob3I+S3dlaTwvQXV0aG9yPjxZZWFyPjIwMTM8L1llYXI+PFJlY051bT44NzwvUmVjTnVtPjxy
ZWNvcmQ+PHJlYy1udW1iZXI+ODc8L3JlYy1udW1iZXI+PGZvcmVpZ24ta2V5cz48a2V5IGFwcD0i
RU4iIGRiLWlkPSJ2ejl4ZnowdGgyYXJkOGVyZWZueHhlZWtyOXRwMHpzMnBwNXIiPjg3PC9rZXk+
PC9mb3JlaWduLWtleXM+PHJlZi10eXBlIG5hbWU9IkpvdXJuYWwgQXJ0aWNsZSI+MTc8L3JlZi10
eXBlPjxjb250cmlidXRvcnM+PGF1dGhvcnM+PGF1dGhvcj5Ld2VpLCBLLjwvYXV0aG9yPjxhdXRo
b3I+VGFuZywgWC48L2F1dGhvcj48YXV0aG9yPkxvaywgQS4gUy48L2F1dGhvcj48YXV0aG9yPlN1
cmVhdSwgQy48L2F1dGhvcj48YXV0aG9yPkdhcmNpYSwgVC48L2F1dGhvcj48YXV0aG9yPkxpLCBK
LjwvYXV0aG9yPjxhdXRob3I+V2FuZHMsIEouPC9hdXRob3I+PGF1dGhvcj5Ub25nLCBTLjwvYXV0
aG9yPjwvYXV0aG9ycz48L2NvbnRyaWJ1dG9ycz48YXV0aC1hZGRyZXNzPkxpdmVyIFJlc2VhcmNo
IENlbnRlciwgUmhvZGUgSXNsYW5kIEhvc3BpdGFsLCBCcm93biBVbml2ZXJzaXR5LCBQcm92aWRl
bmNlLCBSaG9kZSBJc2xhbmQsIFVTQS48L2F1dGgtYWRkcmVzcz48dGl0bGVzPjx0aXRsZT5JbXBh
aXJlZCB2aXJpb24gc2VjcmV0aW9uIGJ5IGhlcGF0aXRpcyBCIHZpcnVzIGltbXVuZSBlc2NhcGUg
bXV0YW50cyBhbmQgaXRzIHJlc2N1ZSBieSB3aWxkLXR5cGUgZW52ZWxvcGUgcHJvdGVpbnMgb3Ig
YSBzZWNvbmQtc2l0ZSBtdXRhdGlvbjwvdGl0bGU+PHNlY29uZGFyeS10aXRsZT5KIFZpcm9sPC9z
ZWNvbmRhcnktdGl0bGU+PGFsdC10aXRsZT5Kb3VybmFsIG9mIHZpcm9sb2d5PC9hbHQtdGl0bGU+
PC90aXRsZXM+PHBlcmlvZGljYWw+PGZ1bGwtdGl0bGU+SiBWaXJvbDwvZnVsbC10aXRsZT48YWJi
ci0xPkpvdXJuYWwgb2Ygdmlyb2xvZ3k8L2FiYnItMT48L3BlcmlvZGljYWw+PGFsdC1wZXJpb2Rp
Y2FsPjxmdWxsLXRpdGxlPkogVmlyb2w8L2Z1bGwtdGl0bGU+PGFiYnItMT5Kb3VybmFsIG9mIHZp
cm9sb2d5PC9hYmJyLTE+PC9hbHQtcGVyaW9kaWNhbD48cGFnZXM+MjM1Mi03PC9wYWdlcz48dm9s
dW1lPjg3PC92b2x1bWU+PG51bWJlcj40PC9udW1iZXI+PGVkaXRpb24+MjAxMi8xMi8xMjwvZWRp
dGlvbj48a2V5d29yZHM+PGtleXdvcmQ+Q2VsbCBMaW5lPC9rZXl3b3JkPjxrZXl3b3JkPkhlcGF0
aXRpcyBCIHZpcnVzL2dlbmV0aWNzLyppbW11bm9sb2d5LypwaHlzaW9sb2d5PC9rZXl3b3JkPjxr
ZXl3b3JkPkhlcGF0b2N5dGVzL3Zpcm9sb2d5PC9rZXl3b3JkPjxrZXl3b3JkPkh1bWFuczwva2V5
d29yZD48a2V5d29yZD4qSW1tdW5lIEV2YXNpb248L2tleXdvcmQ+PGtleXdvcmQ+Kk11dGF0aW9u
PC9rZXl3b3JkPjxrZXl3b3JkPlZpcmFsIEVudmVsb3BlIFByb3RlaW5zL2dlbmV0aWNzL21ldGFi
b2xpc208L2tleXdvcmQ+PGtleXdvcmQ+KlZpcnVzIFJlcGxpY2F0aW9uPC9rZXl3b3JkPjwva2V5
d29yZHM+PGRhdGVzPjx5ZWFyPjIwMTM8L3llYXI+PHB1Yi1kYXRlcz48ZGF0ZT5GZWI8L2RhdGU+
PC9wdWItZGF0ZXM+PC9kYXRlcz48aXNibj4wMDIyLTUzOHg8L2lzYm4+PGFjY2Vzc2lvbi1udW0+
MjMyMjE1NDg8L2FjY2Vzc2lvbi1udW0+PHVybHM+PC91cmxzPjxjdXN0b20yPlBtYzM1NzE0NjM8
L2N1c3RvbTI+PGVsZWN0cm9uaWMtcmVzb3VyY2UtbnVtPjEwLjExMjgvanZpLjAyNzAxLTEyPC9l
bGVjdHJvbmljLXJlc291cmNlLW51bT48cmVtb3RlLWRhdGFiYXNlLXByb3ZpZGVyPk5sbTwvcmVt
b3RlLWRhdGFiYXNlLXByb3ZpZGVyPjxsYW5ndWFnZT5lbmc8L2xhbmd1YWdlPjwvcmVjb3JkPjwv
Q2l0ZT48L0VuZE5vdGU+
</w:fldData>
        </w:fldChar>
      </w:r>
      <w:r w:rsidR="00F51C52" w:rsidRPr="00D26E1F">
        <w:rPr>
          <w:rFonts w:ascii="Book Antiqua" w:hAnsi="Book Antiqua"/>
          <w:kern w:val="0"/>
          <w:sz w:val="24"/>
          <w:szCs w:val="24"/>
        </w:rPr>
        <w:instrText xml:space="preserve"> ADDIN EN.CITE.DATA </w:instrText>
      </w:r>
      <w:r w:rsidR="00F51C52" w:rsidRPr="00D26E1F">
        <w:rPr>
          <w:rFonts w:ascii="Book Antiqua" w:hAnsi="Book Antiqua"/>
          <w:kern w:val="0"/>
          <w:sz w:val="24"/>
          <w:szCs w:val="24"/>
        </w:rPr>
      </w:r>
      <w:r w:rsidR="00F51C52" w:rsidRPr="00D26E1F">
        <w:rPr>
          <w:rFonts w:ascii="Book Antiqua" w:hAnsi="Book Antiqua"/>
          <w:kern w:val="0"/>
          <w:sz w:val="24"/>
          <w:szCs w:val="24"/>
        </w:rPr>
        <w:fldChar w:fldCharType="end"/>
      </w:r>
      <w:r w:rsidRPr="00D26E1F">
        <w:rPr>
          <w:rFonts w:ascii="Book Antiqua" w:hAnsi="Book Antiqua"/>
          <w:kern w:val="0"/>
          <w:sz w:val="24"/>
          <w:szCs w:val="24"/>
        </w:rPr>
      </w:r>
      <w:r w:rsidRPr="00D26E1F">
        <w:rPr>
          <w:rFonts w:ascii="Book Antiqua" w:hAnsi="Book Antiqua"/>
          <w:kern w:val="0"/>
          <w:sz w:val="24"/>
          <w:szCs w:val="24"/>
        </w:rPr>
        <w:fldChar w:fldCharType="separate"/>
      </w:r>
      <w:r w:rsidR="00F51C52" w:rsidRPr="00D26E1F">
        <w:rPr>
          <w:rFonts w:ascii="Book Antiqua" w:hAnsi="Book Antiqua"/>
          <w:noProof/>
          <w:kern w:val="0"/>
          <w:sz w:val="24"/>
          <w:szCs w:val="24"/>
          <w:vertAlign w:val="superscript"/>
        </w:rPr>
        <w:t>[</w:t>
      </w:r>
      <w:hyperlink w:anchor="_ENREF_78" w:tooltip="Ito, 2010 #29" w:history="1">
        <w:r w:rsidR="00B20377" w:rsidRPr="00D26E1F">
          <w:rPr>
            <w:rFonts w:ascii="Book Antiqua" w:hAnsi="Book Antiqua"/>
            <w:noProof/>
            <w:kern w:val="0"/>
            <w:sz w:val="24"/>
            <w:szCs w:val="24"/>
            <w:vertAlign w:val="superscript"/>
          </w:rPr>
          <w:t>78</w:t>
        </w:r>
      </w:hyperlink>
      <w:r w:rsidR="00422039">
        <w:rPr>
          <w:rFonts w:ascii="Book Antiqua" w:hAnsi="Book Antiqua"/>
          <w:noProof/>
          <w:kern w:val="0"/>
          <w:sz w:val="24"/>
          <w:szCs w:val="24"/>
          <w:vertAlign w:val="superscript"/>
        </w:rPr>
        <w:t>,</w:t>
      </w:r>
      <w:hyperlink w:anchor="_ENREF_79" w:tooltip="Kwei, 2013 #87" w:history="1">
        <w:r w:rsidR="00B20377" w:rsidRPr="00D26E1F">
          <w:rPr>
            <w:rFonts w:ascii="Book Antiqua" w:hAnsi="Book Antiqua"/>
            <w:noProof/>
            <w:kern w:val="0"/>
            <w:sz w:val="24"/>
            <w:szCs w:val="24"/>
            <w:vertAlign w:val="superscript"/>
          </w:rPr>
          <w:t>79</w:t>
        </w:r>
      </w:hyperlink>
      <w:r w:rsidR="00422039">
        <w:rPr>
          <w:rFonts w:ascii="Book Antiqua" w:hAnsi="Book Antiqua"/>
          <w:noProof/>
          <w:kern w:val="0"/>
          <w:sz w:val="24"/>
          <w:szCs w:val="24"/>
          <w:vertAlign w:val="superscript"/>
        </w:rPr>
        <w:t>,</w:t>
      </w:r>
      <w:hyperlink w:anchor="_ENREF_82" w:tooltip="Wu, 2010 #26" w:history="1">
        <w:r w:rsidR="00B20377" w:rsidRPr="00D26E1F">
          <w:rPr>
            <w:rFonts w:ascii="Book Antiqua" w:hAnsi="Book Antiqua"/>
            <w:noProof/>
            <w:kern w:val="0"/>
            <w:sz w:val="24"/>
            <w:szCs w:val="24"/>
            <w:vertAlign w:val="superscript"/>
          </w:rPr>
          <w:t>82</w:t>
        </w:r>
      </w:hyperlink>
      <w:r w:rsidR="00F51C52" w:rsidRPr="00D26E1F">
        <w:rPr>
          <w:rFonts w:ascii="Book Antiqua" w:hAnsi="Book Antiqua"/>
          <w:noProof/>
          <w:kern w:val="0"/>
          <w:sz w:val="24"/>
          <w:szCs w:val="24"/>
          <w:vertAlign w:val="superscript"/>
        </w:rPr>
        <w:t>]</w:t>
      </w:r>
      <w:r w:rsidRPr="00D26E1F">
        <w:rPr>
          <w:rFonts w:ascii="Book Antiqua" w:hAnsi="Book Antiqua"/>
          <w:kern w:val="0"/>
          <w:sz w:val="24"/>
          <w:szCs w:val="24"/>
        </w:rPr>
        <w:fldChar w:fldCharType="end"/>
      </w:r>
      <w:r w:rsidRPr="00D26E1F">
        <w:rPr>
          <w:rFonts w:ascii="Book Antiqua" w:hAnsi="Book Antiqua"/>
          <w:kern w:val="0"/>
          <w:sz w:val="24"/>
          <w:szCs w:val="24"/>
        </w:rPr>
        <w:t xml:space="preserve">. M133T alone </w:t>
      </w:r>
      <w:r w:rsidR="00142B25" w:rsidRPr="00D26E1F">
        <w:rPr>
          <w:rFonts w:ascii="Book Antiqua" w:hAnsi="Book Antiqua"/>
          <w:kern w:val="0"/>
          <w:sz w:val="24"/>
          <w:szCs w:val="24"/>
        </w:rPr>
        <w:t>is</w:t>
      </w:r>
      <w:r w:rsidRPr="00D26E1F">
        <w:rPr>
          <w:rFonts w:ascii="Book Antiqua" w:hAnsi="Book Antiqua"/>
          <w:kern w:val="0"/>
          <w:sz w:val="24"/>
          <w:szCs w:val="24"/>
        </w:rPr>
        <w:t xml:space="preserve"> not able to generate a glycosylation site, </w:t>
      </w:r>
      <w:r w:rsidR="00142B25" w:rsidRPr="00D26E1F">
        <w:rPr>
          <w:rFonts w:ascii="Book Antiqua" w:hAnsi="Book Antiqua"/>
          <w:kern w:val="0"/>
          <w:sz w:val="24"/>
          <w:szCs w:val="24"/>
        </w:rPr>
        <w:t>unless</w:t>
      </w:r>
      <w:r w:rsidRPr="00D26E1F">
        <w:rPr>
          <w:rFonts w:ascii="Book Antiqua" w:hAnsi="Book Antiqua"/>
          <w:kern w:val="0"/>
          <w:sz w:val="24"/>
          <w:szCs w:val="24"/>
        </w:rPr>
        <w:t xml:space="preserve"> there is a N at aa131 </w:t>
      </w:r>
      <w:r w:rsidR="00142B25" w:rsidRPr="00D26E1F">
        <w:rPr>
          <w:rFonts w:ascii="Book Antiqua" w:hAnsi="Book Antiqua"/>
          <w:kern w:val="0"/>
          <w:sz w:val="24"/>
          <w:szCs w:val="24"/>
        </w:rPr>
        <w:t>as in</w:t>
      </w:r>
      <w:r w:rsidRPr="00D26E1F">
        <w:rPr>
          <w:rFonts w:ascii="Book Antiqua" w:hAnsi="Book Antiqua"/>
          <w:kern w:val="0"/>
          <w:sz w:val="24"/>
          <w:szCs w:val="24"/>
        </w:rPr>
        <w:t xml:space="preserve"> the reference sequences of HBV genotype A, the T131N/M133T double mutations were frequently observed in OBIs infected with non-A genotypes, and chan</w:t>
      </w:r>
      <w:r w:rsidR="00DA5F5F" w:rsidRPr="00D26E1F">
        <w:rPr>
          <w:rFonts w:ascii="Book Antiqua" w:hAnsi="Book Antiqua"/>
          <w:kern w:val="0"/>
          <w:sz w:val="24"/>
          <w:szCs w:val="24"/>
        </w:rPr>
        <w:t>ge of T131N could also abrogate</w:t>
      </w:r>
      <w:r w:rsidRPr="00D26E1F">
        <w:rPr>
          <w:rFonts w:ascii="Book Antiqua" w:hAnsi="Book Antiqua"/>
          <w:kern w:val="0"/>
          <w:sz w:val="24"/>
          <w:szCs w:val="24"/>
        </w:rPr>
        <w:t xml:space="preserve"> the secretion-rescue effect exerted by M133T</w:t>
      </w:r>
      <w:r w:rsidRPr="00D26E1F">
        <w:rPr>
          <w:rFonts w:ascii="Book Antiqua" w:hAnsi="Book Antiqua"/>
          <w:kern w:val="0"/>
          <w:sz w:val="24"/>
          <w:szCs w:val="24"/>
        </w:rPr>
        <w:fldChar w:fldCharType="begin">
          <w:fldData xml:space="preserve">PEVuZE5vdGU+PENpdGU+PEF1dGhvcj5JdG88L0F1dGhvcj48WWVhcj4yMDEwPC9ZZWFyPjxSZWNO
dW0+Mjk8L1JlY051bT48RGlzcGxheVRleHQ+PHN0eWxlIGZhY2U9InN1cGVyc2NyaXB0Ij5bNzgs
IDc5XTwvc3R5bGU+PC9EaXNwbGF5VGV4dD48cmVjb3JkPjxyZWMtbnVtYmVyPjI5PC9yZWMtbnVt
YmVyPjxmb3JlaWduLWtleXM+PGtleSBhcHA9IkVOIiBkYi1pZD0idno5eGZ6MHRoMmFyZDhlcmVm
bnh4ZWVrcjl0cDB6czJwcDVyIj4yOTwva2V5PjwvZm9yZWlnbi1rZXlzPjxyZWYtdHlwZSBuYW1l
PSJKb3VybmFsIEFydGljbGUiPjE3PC9yZWYtdHlwZT48Y29udHJpYnV0b3JzPjxhdXRob3JzPjxh
dXRob3I+SXRvLCBLLjwvYXV0aG9yPjxhdXRob3I+UWluLCBZLjwvYXV0aG9yPjxhdXRob3I+R3Vh
cm5pZXJpLCBNLjwvYXV0aG9yPjxhdXRob3I+R2FyY2lhLCBULjwvYXV0aG9yPjxhdXRob3I+S3dl
aSwgSy48L2F1dGhvcj48YXV0aG9yPk1pem9rYW1pLCBNLjwvYXV0aG9yPjxhdXRob3I+Wmhhbmcs
IEouPC9hdXRob3I+PGF1dGhvcj5MaSwgSi48L2F1dGhvcj48YXV0aG9yPldhbmRzLCBKLiBSLjwv
YXV0aG9yPjxhdXRob3I+VG9uZywgUy48L2F1dGhvcj48L2F1dGhvcnM+PC9jb250cmlidXRvcnM+
PGF1dGgtYWRkcmVzcz5MaXZlciBSZXNlYXJjaCBDZW50ZXIsIFJob2RlIElzbGFuZCBIb3NwaXRh
bCwgV2FycmVuIEFscGVydCBTY2hvb2wgb2YgTWVkaWNpbmUsIEJyb3duIFVuaXZlcnNpdHksIFBy
b3ZpZGVuY2UsIFJob2RlIElzbGFuZCAwMjkwNiwgVVNBLjwvYXV0aC1hZGRyZXNzPjx0aXRsZXM+
PHRpdGxlPkltcGFpcm1lbnQgb2YgaGVwYXRpdGlzIEIgdmlydXMgdmlyaW9uIHNlY3JldGlvbiBi
eSBzaW5nbGUtYW1pbm8tYWNpZCBzdWJzdGl0dXRpb25zIGluIHRoZSBzbWFsbCBlbnZlbG9wZSBw
cm90ZWluIGFuZCByZXNjdWUgYnkgYSBub3ZlbCBnbHljb3N5bGF0aW9uIHNpdGU8L3RpdGxlPjxz
ZWNvbmRhcnktdGl0bGU+SiBWaXJvbDwvc2Vjb25kYXJ5LXRpdGxlPjxhbHQtdGl0bGU+Sm91cm5h
bCBvZiB2aXJvbG9neTwvYWx0LXRpdGxlPjwvdGl0bGVzPjxwZXJpb2RpY2FsPjxmdWxsLXRpdGxl
PkogVmlyb2w8L2Z1bGwtdGl0bGU+PGFiYnItMT5Kb3VybmFsIG9mIHZpcm9sb2d5PC9hYmJyLTE+
PC9wZXJpb2RpY2FsPjxhbHQtcGVyaW9kaWNhbD48ZnVsbC10aXRsZT5KIFZpcm9sPC9mdWxsLXRp
dGxlPjxhYmJyLTE+Sm91cm5hbCBvZiB2aXJvbG9neTwvYWJici0xPjwvYWx0LXBlcmlvZGljYWw+
PHBhZ2VzPjEyODUwLTYxPC9wYWdlcz48dm9sdW1lPjg0PC92b2x1bWU+PG51bWJlcj4yNDwvbnVt
YmVyPjxlZGl0aW9uPjIwMTAvMTAvMDE8L2VkaXRpb24+PGtleXdvcmRzPjxrZXl3b3JkPkFsa2Fs
aW5lIFBob3NwaGF0YXNlL3NlY3JldGlvbjwva2V5d29yZD48a2V5d29yZD5BbWlubyBBY2lkIFN1
YnN0aXR1dGlvbjwva2V5d29yZD48a2V5d29yZD5CbG90dGluZywgV2VzdGVybjwva2V5d29yZD48
a2V5d29yZD5ETkEgUmVwbGljYXRpb248L2tleXdvcmQ+PGtleXdvcmQ+R2Vub3R5cGU8L2tleXdv
cmQ+PGtleXdvcmQ+R2x5Y29zeWxhdGlvbjwva2V5d29yZD48a2V5d29yZD5IZXBhdGl0aXMgQi9n
ZW5ldGljcy8qbWV0YWJvbGlzbS92aXJvbG9neTwva2V5d29yZD48a2V5d29yZD5IZXBhdGl0aXMg
QiBTdXJmYWNlIEFudGlnZW5zL21ldGFib2xpc208L2tleXdvcmQ+PGtleXdvcmQ+SGVwYXRpdGlz
IEIgdmlydXM8L2tleXdvcmQ+PGtleXdvcmQ+SHVtYW5zPC9rZXl3b3JkPjxrZXl3b3JkPk11dGFn
ZW5lc2lzLCBTaXRlLURpcmVjdGVkPC9rZXl3b3JkPjxrZXl3b3JkPk11dGF0aW9uLypnZW5ldGlj
czwva2V5d29yZD48a2V5d29yZD5QaGVub3R5cGU8L2tleXdvcmQ+PGtleXdvcmQ+UHJvdGVpbiBQ
cmVjdXJzb3JzL21ldGFib2xpc208L2tleXdvcmQ+PGtleXdvcmQ+VmlyYWwgRW52ZWxvcGUgUHJv
dGVpbnMvKmdlbmV0aWNzLyptZXRhYm9saXNtPC9rZXl3b3JkPjxrZXl3b3JkPlZpcmlvbi8qcGh5
c2lvbG9neTwva2V5d29yZD48a2V5d29yZD4qVmlydXMgUmVwbGljYXRpb248L2tleXdvcmQ+PC9r
ZXl3b3Jkcz48ZGF0ZXM+PHllYXI+MjAxMDwveWVhcj48cHViLWRhdGVzPjxkYXRlPkRlYzwvZGF0
ZT48L3B1Yi1kYXRlcz48L2RhdGVzPjxpc2JuPjAwMjItNTM4eDwvaXNibj48YWNjZXNzaW9uLW51
bT4yMDg4MTAzNzwvYWNjZXNzaW9uLW51bT48dXJscz48L3VybHM+PGN1c3RvbTI+UG1jMzAwNDMx
NTwvY3VzdG9tMj48ZWxlY3Ryb25pYy1yZXNvdXJjZS1udW0+MTAuMTEyOC9qdmkuMDE0OTktMTA8
L2VsZWN0cm9uaWMtcmVzb3VyY2UtbnVtPjxyZW1vdGUtZGF0YWJhc2UtcHJvdmlkZXI+TmxtPC9y
ZW1vdGUtZGF0YWJhc2UtcHJvdmlkZXI+PGxhbmd1YWdlPmVuZzwvbGFuZ3VhZ2U+PC9yZWNvcmQ+
PC9DaXRlPjxDaXRlPjxBdXRob3I+S3dlaTwvQXV0aG9yPjxZZWFyPjIwMTM8L1llYXI+PFJlY051
bT44NzwvUmVjTnVtPjxyZWNvcmQ+PHJlYy1udW1iZXI+ODc8L3JlYy1udW1iZXI+PGZvcmVpZ24t
a2V5cz48a2V5IGFwcD0iRU4iIGRiLWlkPSJ2ejl4ZnowdGgyYXJkOGVyZWZueHhlZWtyOXRwMHpz
MnBwNXIiPjg3PC9rZXk+PC9mb3JlaWduLWtleXM+PHJlZi10eXBlIG5hbWU9IkpvdXJuYWwgQXJ0
aWNsZSI+MTc8L3JlZi10eXBlPjxjb250cmlidXRvcnM+PGF1dGhvcnM+PGF1dGhvcj5Ld2VpLCBL
LjwvYXV0aG9yPjxhdXRob3I+VGFuZywgWC48L2F1dGhvcj48YXV0aG9yPkxvaywgQS4gUy48L2F1
dGhvcj48YXV0aG9yPlN1cmVhdSwgQy48L2F1dGhvcj48YXV0aG9yPkdhcmNpYSwgVC48L2F1dGhv
cj48YXV0aG9yPkxpLCBKLjwvYXV0aG9yPjxhdXRob3I+V2FuZHMsIEouPC9hdXRob3I+PGF1dGhv
cj5Ub25nLCBTLjwvYXV0aG9yPjwvYXV0aG9ycz48L2NvbnRyaWJ1dG9ycz48YXV0aC1hZGRyZXNz
PkxpdmVyIFJlc2VhcmNoIENlbnRlciwgUmhvZGUgSXNsYW5kIEhvc3BpdGFsLCBCcm93biBVbml2
ZXJzaXR5LCBQcm92aWRlbmNlLCBSaG9kZSBJc2xhbmQsIFVTQS48L2F1dGgtYWRkcmVzcz48dGl0
bGVzPjx0aXRsZT5JbXBhaXJlZCB2aXJpb24gc2VjcmV0aW9uIGJ5IGhlcGF0aXRpcyBCIHZpcnVz
IGltbXVuZSBlc2NhcGUgbXV0YW50cyBhbmQgaXRzIHJlc2N1ZSBieSB3aWxkLXR5cGUgZW52ZWxv
cGUgcHJvdGVpbnMgb3IgYSBzZWNvbmQtc2l0ZSBtdXRhdGlvbjwvdGl0bGU+PHNlY29uZGFyeS10
aXRsZT5KIFZpcm9sPC9zZWNvbmRhcnktdGl0bGU+PGFsdC10aXRsZT5Kb3VybmFsIG9mIHZpcm9s
b2d5PC9hbHQtdGl0bGU+PC90aXRsZXM+PHBlcmlvZGljYWw+PGZ1bGwtdGl0bGU+SiBWaXJvbDwv
ZnVsbC10aXRsZT48YWJici0xPkpvdXJuYWwgb2Ygdmlyb2xvZ3k8L2FiYnItMT48L3BlcmlvZGlj
YWw+PGFsdC1wZXJpb2RpY2FsPjxmdWxsLXRpdGxlPkogVmlyb2w8L2Z1bGwtdGl0bGU+PGFiYnIt
MT5Kb3VybmFsIG9mIHZpcm9sb2d5PC9hYmJyLTE+PC9hbHQtcGVyaW9kaWNhbD48cGFnZXM+MjM1
Mi03PC9wYWdlcz48dm9sdW1lPjg3PC92b2x1bWU+PG51bWJlcj40PC9udW1iZXI+PGVkaXRpb24+
MjAxMi8xMi8xMjwvZWRpdGlvbj48a2V5d29yZHM+PGtleXdvcmQ+Q2VsbCBMaW5lPC9rZXl3b3Jk
PjxrZXl3b3JkPkhlcGF0aXRpcyBCIHZpcnVzL2dlbmV0aWNzLyppbW11bm9sb2d5LypwaHlzaW9s
b2d5PC9rZXl3b3JkPjxrZXl3b3JkPkhlcGF0b2N5dGVzL3Zpcm9sb2d5PC9rZXl3b3JkPjxrZXl3
b3JkPkh1bWFuczwva2V5d29yZD48a2V5d29yZD4qSW1tdW5lIEV2YXNpb248L2tleXdvcmQ+PGtl
eXdvcmQ+Kk11dGF0aW9uPC9rZXl3b3JkPjxrZXl3b3JkPlZpcmFsIEVudmVsb3BlIFByb3RlaW5z
L2dlbmV0aWNzL21ldGFib2xpc208L2tleXdvcmQ+PGtleXdvcmQ+KlZpcnVzIFJlcGxpY2F0aW9u
PC9rZXl3b3JkPjwva2V5d29yZHM+PGRhdGVzPjx5ZWFyPjIwMTM8L3llYXI+PHB1Yi1kYXRlcz48
ZGF0ZT5GZWI8L2RhdGU+PC9wdWItZGF0ZXM+PC9kYXRlcz48aXNibj4wMDIyLTUzOHg8L2lzYm4+
PGFjY2Vzc2lvbi1udW0+MjMyMjE1NDg8L2FjY2Vzc2lvbi1udW0+PHVybHM+PC91cmxzPjxjdXN0
b20yPlBtYzM1NzE0NjM8L2N1c3RvbTI+PGVsZWN0cm9uaWMtcmVzb3VyY2UtbnVtPjEwLjExMjgv
anZpLjAyNzAxLTEyPC9lbGVjdHJvbmljLXJlc291cmNlLW51bT48cmVtb3RlLWRhdGFiYXNlLXBy
b3ZpZGVyPk5sbTwvcmVtb3RlLWRhdGFiYXNlLXByb3ZpZGVyPjxsYW5ndWFnZT5lbmc8L2xhbmd1
YWdlPjwvcmVjb3JkPjwvQ2l0ZT48L0VuZE5vdGU+
</w:fldData>
        </w:fldChar>
      </w:r>
      <w:r w:rsidR="00F51C52" w:rsidRPr="00D26E1F">
        <w:rPr>
          <w:rFonts w:ascii="Book Antiqua" w:hAnsi="Book Antiqua"/>
          <w:kern w:val="0"/>
          <w:sz w:val="24"/>
          <w:szCs w:val="24"/>
        </w:rPr>
        <w:instrText xml:space="preserve"> ADDIN EN.CITE </w:instrText>
      </w:r>
      <w:r w:rsidR="00F51C52" w:rsidRPr="00D26E1F">
        <w:rPr>
          <w:rFonts w:ascii="Book Antiqua" w:hAnsi="Book Antiqua"/>
          <w:kern w:val="0"/>
          <w:sz w:val="24"/>
          <w:szCs w:val="24"/>
        </w:rPr>
        <w:fldChar w:fldCharType="begin">
          <w:fldData xml:space="preserve">PEVuZE5vdGU+PENpdGU+PEF1dGhvcj5JdG88L0F1dGhvcj48WWVhcj4yMDEwPC9ZZWFyPjxSZWNO
dW0+Mjk8L1JlY051bT48RGlzcGxheVRleHQ+PHN0eWxlIGZhY2U9InN1cGVyc2NyaXB0Ij5bNzgs
IDc5XTwvc3R5bGU+PC9EaXNwbGF5VGV4dD48cmVjb3JkPjxyZWMtbnVtYmVyPjI5PC9yZWMtbnVt
YmVyPjxmb3JlaWduLWtleXM+PGtleSBhcHA9IkVOIiBkYi1pZD0idno5eGZ6MHRoMmFyZDhlcmVm
bnh4ZWVrcjl0cDB6czJwcDVyIj4yOTwva2V5PjwvZm9yZWlnbi1rZXlzPjxyZWYtdHlwZSBuYW1l
PSJKb3VybmFsIEFydGljbGUiPjE3PC9yZWYtdHlwZT48Y29udHJpYnV0b3JzPjxhdXRob3JzPjxh
dXRob3I+SXRvLCBLLjwvYXV0aG9yPjxhdXRob3I+UWluLCBZLjwvYXV0aG9yPjxhdXRob3I+R3Vh
cm5pZXJpLCBNLjwvYXV0aG9yPjxhdXRob3I+R2FyY2lhLCBULjwvYXV0aG9yPjxhdXRob3I+S3dl
aSwgSy48L2F1dGhvcj48YXV0aG9yPk1pem9rYW1pLCBNLjwvYXV0aG9yPjxhdXRob3I+Wmhhbmcs
IEouPC9hdXRob3I+PGF1dGhvcj5MaSwgSi48L2F1dGhvcj48YXV0aG9yPldhbmRzLCBKLiBSLjwv
YXV0aG9yPjxhdXRob3I+VG9uZywgUy48L2F1dGhvcj48L2F1dGhvcnM+PC9jb250cmlidXRvcnM+
PGF1dGgtYWRkcmVzcz5MaXZlciBSZXNlYXJjaCBDZW50ZXIsIFJob2RlIElzbGFuZCBIb3NwaXRh
bCwgV2FycmVuIEFscGVydCBTY2hvb2wgb2YgTWVkaWNpbmUsIEJyb3duIFVuaXZlcnNpdHksIFBy
b3ZpZGVuY2UsIFJob2RlIElzbGFuZCAwMjkwNiwgVVNBLjwvYXV0aC1hZGRyZXNzPjx0aXRsZXM+
PHRpdGxlPkltcGFpcm1lbnQgb2YgaGVwYXRpdGlzIEIgdmlydXMgdmlyaW9uIHNlY3JldGlvbiBi
eSBzaW5nbGUtYW1pbm8tYWNpZCBzdWJzdGl0dXRpb25zIGluIHRoZSBzbWFsbCBlbnZlbG9wZSBw
cm90ZWluIGFuZCByZXNjdWUgYnkgYSBub3ZlbCBnbHljb3N5bGF0aW9uIHNpdGU8L3RpdGxlPjxz
ZWNvbmRhcnktdGl0bGU+SiBWaXJvbDwvc2Vjb25kYXJ5LXRpdGxlPjxhbHQtdGl0bGU+Sm91cm5h
bCBvZiB2aXJvbG9neTwvYWx0LXRpdGxlPjwvdGl0bGVzPjxwZXJpb2RpY2FsPjxmdWxsLXRpdGxl
PkogVmlyb2w8L2Z1bGwtdGl0bGU+PGFiYnItMT5Kb3VybmFsIG9mIHZpcm9sb2d5PC9hYmJyLTE+
PC9wZXJpb2RpY2FsPjxhbHQtcGVyaW9kaWNhbD48ZnVsbC10aXRsZT5KIFZpcm9sPC9mdWxsLXRp
dGxlPjxhYmJyLTE+Sm91cm5hbCBvZiB2aXJvbG9neTwvYWJici0xPjwvYWx0LXBlcmlvZGljYWw+
PHBhZ2VzPjEyODUwLTYxPC9wYWdlcz48dm9sdW1lPjg0PC92b2x1bWU+PG51bWJlcj4yNDwvbnVt
YmVyPjxlZGl0aW9uPjIwMTAvMTAvMDE8L2VkaXRpb24+PGtleXdvcmRzPjxrZXl3b3JkPkFsa2Fs
aW5lIFBob3NwaGF0YXNlL3NlY3JldGlvbjwva2V5d29yZD48a2V5d29yZD5BbWlubyBBY2lkIFN1
YnN0aXR1dGlvbjwva2V5d29yZD48a2V5d29yZD5CbG90dGluZywgV2VzdGVybjwva2V5d29yZD48
a2V5d29yZD5ETkEgUmVwbGljYXRpb248L2tleXdvcmQ+PGtleXdvcmQ+R2Vub3R5cGU8L2tleXdv
cmQ+PGtleXdvcmQ+R2x5Y29zeWxhdGlvbjwva2V5d29yZD48a2V5d29yZD5IZXBhdGl0aXMgQi9n
ZW5ldGljcy8qbWV0YWJvbGlzbS92aXJvbG9neTwva2V5d29yZD48a2V5d29yZD5IZXBhdGl0aXMg
QiBTdXJmYWNlIEFudGlnZW5zL21ldGFib2xpc208L2tleXdvcmQ+PGtleXdvcmQ+SGVwYXRpdGlz
IEIgdmlydXM8L2tleXdvcmQ+PGtleXdvcmQ+SHVtYW5zPC9rZXl3b3JkPjxrZXl3b3JkPk11dGFn
ZW5lc2lzLCBTaXRlLURpcmVjdGVkPC9rZXl3b3JkPjxrZXl3b3JkPk11dGF0aW9uLypnZW5ldGlj
czwva2V5d29yZD48a2V5d29yZD5QaGVub3R5cGU8L2tleXdvcmQ+PGtleXdvcmQ+UHJvdGVpbiBQ
cmVjdXJzb3JzL21ldGFib2xpc208L2tleXdvcmQ+PGtleXdvcmQ+VmlyYWwgRW52ZWxvcGUgUHJv
dGVpbnMvKmdlbmV0aWNzLyptZXRhYm9saXNtPC9rZXl3b3JkPjxrZXl3b3JkPlZpcmlvbi8qcGh5
c2lvbG9neTwva2V5d29yZD48a2V5d29yZD4qVmlydXMgUmVwbGljYXRpb248L2tleXdvcmQ+PC9r
ZXl3b3Jkcz48ZGF0ZXM+PHllYXI+MjAxMDwveWVhcj48cHViLWRhdGVzPjxkYXRlPkRlYzwvZGF0
ZT48L3B1Yi1kYXRlcz48L2RhdGVzPjxpc2JuPjAwMjItNTM4eDwvaXNibj48YWNjZXNzaW9uLW51
bT4yMDg4MTAzNzwvYWNjZXNzaW9uLW51bT48dXJscz48L3VybHM+PGN1c3RvbTI+UG1jMzAwNDMx
NTwvY3VzdG9tMj48ZWxlY3Ryb25pYy1yZXNvdXJjZS1udW0+MTAuMTEyOC9qdmkuMDE0OTktMTA8
L2VsZWN0cm9uaWMtcmVzb3VyY2UtbnVtPjxyZW1vdGUtZGF0YWJhc2UtcHJvdmlkZXI+TmxtPC9y
ZW1vdGUtZGF0YWJhc2UtcHJvdmlkZXI+PGxhbmd1YWdlPmVuZzwvbGFuZ3VhZ2U+PC9yZWNvcmQ+
PC9DaXRlPjxDaXRlPjxBdXRob3I+S3dlaTwvQXV0aG9yPjxZZWFyPjIwMTM8L1llYXI+PFJlY051
bT44NzwvUmVjTnVtPjxyZWNvcmQ+PHJlYy1udW1iZXI+ODc8L3JlYy1udW1iZXI+PGZvcmVpZ24t
a2V5cz48a2V5IGFwcD0iRU4iIGRiLWlkPSJ2ejl4ZnowdGgyYXJkOGVyZWZueHhlZWtyOXRwMHpz
MnBwNXIiPjg3PC9rZXk+PC9mb3JlaWduLWtleXM+PHJlZi10eXBlIG5hbWU9IkpvdXJuYWwgQXJ0
aWNsZSI+MTc8L3JlZi10eXBlPjxjb250cmlidXRvcnM+PGF1dGhvcnM+PGF1dGhvcj5Ld2VpLCBL
LjwvYXV0aG9yPjxhdXRob3I+VGFuZywgWC48L2F1dGhvcj48YXV0aG9yPkxvaywgQS4gUy48L2F1
dGhvcj48YXV0aG9yPlN1cmVhdSwgQy48L2F1dGhvcj48YXV0aG9yPkdhcmNpYSwgVC48L2F1dGhv
cj48YXV0aG9yPkxpLCBKLjwvYXV0aG9yPjxhdXRob3I+V2FuZHMsIEouPC9hdXRob3I+PGF1dGhv
cj5Ub25nLCBTLjwvYXV0aG9yPjwvYXV0aG9ycz48L2NvbnRyaWJ1dG9ycz48YXV0aC1hZGRyZXNz
PkxpdmVyIFJlc2VhcmNoIENlbnRlciwgUmhvZGUgSXNsYW5kIEhvc3BpdGFsLCBCcm93biBVbml2
ZXJzaXR5LCBQcm92aWRlbmNlLCBSaG9kZSBJc2xhbmQsIFVTQS48L2F1dGgtYWRkcmVzcz48dGl0
bGVzPjx0aXRsZT5JbXBhaXJlZCB2aXJpb24gc2VjcmV0aW9uIGJ5IGhlcGF0aXRpcyBCIHZpcnVz
IGltbXVuZSBlc2NhcGUgbXV0YW50cyBhbmQgaXRzIHJlc2N1ZSBieSB3aWxkLXR5cGUgZW52ZWxv
cGUgcHJvdGVpbnMgb3IgYSBzZWNvbmQtc2l0ZSBtdXRhdGlvbjwvdGl0bGU+PHNlY29uZGFyeS10
aXRsZT5KIFZpcm9sPC9zZWNvbmRhcnktdGl0bGU+PGFsdC10aXRsZT5Kb3VybmFsIG9mIHZpcm9s
b2d5PC9hbHQtdGl0bGU+PC90aXRsZXM+PHBlcmlvZGljYWw+PGZ1bGwtdGl0bGU+SiBWaXJvbDwv
ZnVsbC10aXRsZT48YWJici0xPkpvdXJuYWwgb2Ygdmlyb2xvZ3k8L2FiYnItMT48L3BlcmlvZGlj
YWw+PGFsdC1wZXJpb2RpY2FsPjxmdWxsLXRpdGxlPkogVmlyb2w8L2Z1bGwtdGl0bGU+PGFiYnIt
MT5Kb3VybmFsIG9mIHZpcm9sb2d5PC9hYmJyLTE+PC9hbHQtcGVyaW9kaWNhbD48cGFnZXM+MjM1
Mi03PC9wYWdlcz48dm9sdW1lPjg3PC92b2x1bWU+PG51bWJlcj40PC9udW1iZXI+PGVkaXRpb24+
MjAxMi8xMi8xMjwvZWRpdGlvbj48a2V5d29yZHM+PGtleXdvcmQ+Q2VsbCBMaW5lPC9rZXl3b3Jk
PjxrZXl3b3JkPkhlcGF0aXRpcyBCIHZpcnVzL2dlbmV0aWNzLyppbW11bm9sb2d5LypwaHlzaW9s
b2d5PC9rZXl3b3JkPjxrZXl3b3JkPkhlcGF0b2N5dGVzL3Zpcm9sb2d5PC9rZXl3b3JkPjxrZXl3
b3JkPkh1bWFuczwva2V5d29yZD48a2V5d29yZD4qSW1tdW5lIEV2YXNpb248L2tleXdvcmQ+PGtl
eXdvcmQ+Kk11dGF0aW9uPC9rZXl3b3JkPjxrZXl3b3JkPlZpcmFsIEVudmVsb3BlIFByb3RlaW5z
L2dlbmV0aWNzL21ldGFib2xpc208L2tleXdvcmQ+PGtleXdvcmQ+KlZpcnVzIFJlcGxpY2F0aW9u
PC9rZXl3b3JkPjwva2V5d29yZHM+PGRhdGVzPjx5ZWFyPjIwMTM8L3llYXI+PHB1Yi1kYXRlcz48
ZGF0ZT5GZWI8L2RhdGU+PC9wdWItZGF0ZXM+PC9kYXRlcz48aXNibj4wMDIyLTUzOHg8L2lzYm4+
PGFjY2Vzc2lvbi1udW0+MjMyMjE1NDg8L2FjY2Vzc2lvbi1udW0+PHVybHM+PC91cmxzPjxjdXN0
b20yPlBtYzM1NzE0NjM8L2N1c3RvbTI+PGVsZWN0cm9uaWMtcmVzb3VyY2UtbnVtPjEwLjExMjgv
anZpLjAyNzAxLTEyPC9lbGVjdHJvbmljLXJlc291cmNlLW51bT48cmVtb3RlLWRhdGFiYXNlLXBy
b3ZpZGVyPk5sbTwvcmVtb3RlLWRhdGFiYXNlLXByb3ZpZGVyPjxsYW5ndWFnZT5lbmc8L2xhbmd1
YWdlPjwvcmVjb3JkPjwvQ2l0ZT48L0VuZE5vdGU+
</w:fldData>
        </w:fldChar>
      </w:r>
      <w:r w:rsidR="00F51C52" w:rsidRPr="00D26E1F">
        <w:rPr>
          <w:rFonts w:ascii="Book Antiqua" w:hAnsi="Book Antiqua"/>
          <w:kern w:val="0"/>
          <w:sz w:val="24"/>
          <w:szCs w:val="24"/>
        </w:rPr>
        <w:instrText xml:space="preserve"> ADDIN EN.CITE.DATA </w:instrText>
      </w:r>
      <w:r w:rsidR="00F51C52" w:rsidRPr="00D26E1F">
        <w:rPr>
          <w:rFonts w:ascii="Book Antiqua" w:hAnsi="Book Antiqua"/>
          <w:kern w:val="0"/>
          <w:sz w:val="24"/>
          <w:szCs w:val="24"/>
        </w:rPr>
      </w:r>
      <w:r w:rsidR="00F51C52" w:rsidRPr="00D26E1F">
        <w:rPr>
          <w:rFonts w:ascii="Book Antiqua" w:hAnsi="Book Antiqua"/>
          <w:kern w:val="0"/>
          <w:sz w:val="24"/>
          <w:szCs w:val="24"/>
        </w:rPr>
        <w:fldChar w:fldCharType="end"/>
      </w:r>
      <w:r w:rsidRPr="00D26E1F">
        <w:rPr>
          <w:rFonts w:ascii="Book Antiqua" w:hAnsi="Book Antiqua"/>
          <w:kern w:val="0"/>
          <w:sz w:val="24"/>
          <w:szCs w:val="24"/>
        </w:rPr>
      </w:r>
      <w:r w:rsidRPr="00D26E1F">
        <w:rPr>
          <w:rFonts w:ascii="Book Antiqua" w:hAnsi="Book Antiqua"/>
          <w:kern w:val="0"/>
          <w:sz w:val="24"/>
          <w:szCs w:val="24"/>
        </w:rPr>
        <w:fldChar w:fldCharType="separate"/>
      </w:r>
      <w:r w:rsidR="00F51C52" w:rsidRPr="00D26E1F">
        <w:rPr>
          <w:rFonts w:ascii="Book Antiqua" w:hAnsi="Book Antiqua"/>
          <w:noProof/>
          <w:kern w:val="0"/>
          <w:sz w:val="24"/>
          <w:szCs w:val="24"/>
          <w:vertAlign w:val="superscript"/>
        </w:rPr>
        <w:t>[</w:t>
      </w:r>
      <w:hyperlink w:anchor="_ENREF_78" w:tooltip="Ito, 2010 #29" w:history="1">
        <w:r w:rsidR="00B20377" w:rsidRPr="00D26E1F">
          <w:rPr>
            <w:rFonts w:ascii="Book Antiqua" w:hAnsi="Book Antiqua"/>
            <w:noProof/>
            <w:kern w:val="0"/>
            <w:sz w:val="24"/>
            <w:szCs w:val="24"/>
            <w:vertAlign w:val="superscript"/>
          </w:rPr>
          <w:t>78</w:t>
        </w:r>
      </w:hyperlink>
      <w:r w:rsidR="00422039">
        <w:rPr>
          <w:rFonts w:ascii="Book Antiqua" w:hAnsi="Book Antiqua"/>
          <w:noProof/>
          <w:kern w:val="0"/>
          <w:sz w:val="24"/>
          <w:szCs w:val="24"/>
          <w:vertAlign w:val="superscript"/>
        </w:rPr>
        <w:t>,</w:t>
      </w:r>
      <w:hyperlink w:anchor="_ENREF_79" w:tooltip="Kwei, 2013 #87" w:history="1">
        <w:r w:rsidR="00B20377" w:rsidRPr="00D26E1F">
          <w:rPr>
            <w:rFonts w:ascii="Book Antiqua" w:hAnsi="Book Antiqua"/>
            <w:noProof/>
            <w:kern w:val="0"/>
            <w:sz w:val="24"/>
            <w:szCs w:val="24"/>
            <w:vertAlign w:val="superscript"/>
          </w:rPr>
          <w:t>79</w:t>
        </w:r>
      </w:hyperlink>
      <w:r w:rsidR="00F51C52" w:rsidRPr="00D26E1F">
        <w:rPr>
          <w:rFonts w:ascii="Book Antiqua" w:hAnsi="Book Antiqua"/>
          <w:noProof/>
          <w:kern w:val="0"/>
          <w:sz w:val="24"/>
          <w:szCs w:val="24"/>
          <w:vertAlign w:val="superscript"/>
        </w:rPr>
        <w:t>]</w:t>
      </w:r>
      <w:r w:rsidRPr="00D26E1F">
        <w:rPr>
          <w:rFonts w:ascii="Book Antiqua" w:hAnsi="Book Antiqua"/>
          <w:kern w:val="0"/>
          <w:sz w:val="24"/>
          <w:szCs w:val="24"/>
        </w:rPr>
        <w:fldChar w:fldCharType="end"/>
      </w:r>
      <w:r w:rsidRPr="00D26E1F">
        <w:rPr>
          <w:rFonts w:ascii="Book Antiqua" w:hAnsi="Book Antiqua"/>
          <w:kern w:val="0"/>
          <w:sz w:val="24"/>
          <w:szCs w:val="24"/>
        </w:rPr>
        <w:t>.</w:t>
      </w:r>
    </w:p>
    <w:p w:rsidR="008D633A" w:rsidRPr="00D26E1F" w:rsidRDefault="00507F81" w:rsidP="00743478">
      <w:pPr>
        <w:adjustRightInd w:val="0"/>
        <w:snapToGrid w:val="0"/>
        <w:spacing w:line="360" w:lineRule="auto"/>
        <w:ind w:firstLineChars="100" w:firstLine="240"/>
        <w:rPr>
          <w:rFonts w:ascii="Book Antiqua" w:hAnsi="Book Antiqua"/>
          <w:kern w:val="0"/>
          <w:sz w:val="24"/>
          <w:szCs w:val="24"/>
        </w:rPr>
      </w:pPr>
      <w:r w:rsidRPr="00D26E1F">
        <w:rPr>
          <w:rFonts w:ascii="Book Antiqua" w:hAnsi="Book Antiqua"/>
          <w:sz w:val="24"/>
          <w:szCs w:val="24"/>
        </w:rPr>
        <w:t xml:space="preserve">Among OBI related mutations, some point mutations cause HBsAg secretion deficiency by affecting </w:t>
      </w:r>
      <w:r w:rsidR="00142B25" w:rsidRPr="00D26E1F">
        <w:rPr>
          <w:rFonts w:ascii="Book Antiqua" w:hAnsi="Book Antiqua"/>
          <w:sz w:val="24"/>
          <w:szCs w:val="24"/>
        </w:rPr>
        <w:t xml:space="preserve">the </w:t>
      </w:r>
      <w:r w:rsidRPr="00D26E1F">
        <w:rPr>
          <w:rFonts w:ascii="Book Antiqua" w:hAnsi="Book Antiqua"/>
          <w:sz w:val="24"/>
          <w:szCs w:val="24"/>
        </w:rPr>
        <w:t xml:space="preserve">start codons of Pre-S/S gene </w:t>
      </w:r>
      <w:r w:rsidR="00142B25" w:rsidRPr="00D26E1F">
        <w:rPr>
          <w:rFonts w:ascii="Book Antiqua" w:hAnsi="Book Antiqua"/>
          <w:sz w:val="24"/>
          <w:szCs w:val="24"/>
        </w:rPr>
        <w:t>or</w:t>
      </w:r>
      <w:r w:rsidRPr="00D26E1F">
        <w:rPr>
          <w:rFonts w:ascii="Book Antiqua" w:hAnsi="Book Antiqua"/>
          <w:sz w:val="24"/>
          <w:szCs w:val="24"/>
        </w:rPr>
        <w:t xml:space="preserve"> </w:t>
      </w:r>
      <w:r w:rsidR="00142B25" w:rsidRPr="00D26E1F">
        <w:rPr>
          <w:rFonts w:ascii="Book Antiqua" w:hAnsi="Book Antiqua"/>
          <w:sz w:val="24"/>
          <w:szCs w:val="24"/>
        </w:rPr>
        <w:t>caus</w:t>
      </w:r>
      <w:r w:rsidRPr="00D26E1F">
        <w:rPr>
          <w:rFonts w:ascii="Book Antiqua" w:hAnsi="Book Antiqua"/>
          <w:sz w:val="24"/>
          <w:szCs w:val="24"/>
        </w:rPr>
        <w:t>ing in amino acid substitutions</w:t>
      </w:r>
      <w:r w:rsidR="00EC3FFA" w:rsidRPr="00D26E1F">
        <w:rPr>
          <w:rFonts w:ascii="Book Antiqua" w:hAnsi="Book Antiqua"/>
          <w:sz w:val="24"/>
          <w:szCs w:val="24"/>
        </w:rPr>
        <w:fldChar w:fldCharType="begin"/>
      </w:r>
      <w:r w:rsidR="00F51C52" w:rsidRPr="00D26E1F">
        <w:rPr>
          <w:rFonts w:ascii="Book Antiqua" w:hAnsi="Book Antiqua"/>
          <w:sz w:val="24"/>
          <w:szCs w:val="24"/>
        </w:rPr>
        <w:instrText xml:space="preserve"> ADDIN EN.CITE &lt;EndNote&gt;&lt;Cite&gt;&lt;Author&gt;Garcia&lt;/Author&gt;&lt;Year&gt;2009&lt;/Year&gt;&lt;RecNum&gt;31&lt;/RecNum&gt;&lt;DisplayText&gt;&lt;style face="superscript"&gt;[91]&lt;/style&gt;&lt;/DisplayText&gt;&lt;record&gt;&lt;rec-number&gt;31&lt;/rec-number&gt;&lt;foreign-keys&gt;&lt;key app="EN" db-id="vz9xfz0th2ard8erefnxxeekr9tp0zs2pp5r"&gt;31&lt;/key&gt;&lt;/foreign-keys&gt;&lt;ref-type name="Journal Article"&gt;17&lt;/ref-type&gt;&lt;contributors&gt;&lt;authors&gt;&lt;author&gt;Garcia, T.&lt;/author&gt;&lt;author&gt;Li, J.&lt;/author&gt;&lt;author&gt;Sureau, C.&lt;/author&gt;&lt;author&gt;Ito, K.&lt;/author&gt;&lt;author&gt;Qin, Y.&lt;/author&gt;&lt;author&gt;Wands, J.&lt;/author&gt;&lt;author&gt;Tong, S.&lt;/author&gt;&lt;/authors&gt;&lt;/contributors&gt;&lt;auth-address&gt;Graduate Program in Pathobiology, Division of Biology and Medicine, Brown University, Providence, Rhode Island, USA.&lt;/auth-address&gt;&lt;titles&gt;&lt;title&gt;Drastic reduction in the production of subviral particles does not impair hepatitis B virus virion secretion&lt;/title&gt;&lt;secondary-title&gt;J Virol&lt;/secondary-title&gt;&lt;alt-title&gt;Journal of virology&lt;/alt-title&gt;&lt;/titles&gt;&lt;periodical&gt;&lt;full-title&gt;J Virol&lt;/full-title&gt;&lt;abbr-1&gt;Journal of virology&lt;/abbr-1&gt;&lt;/periodical&gt;&lt;alt-periodical&gt;&lt;full-title&gt;J Virol&lt;/full-title&gt;&lt;abbr-1&gt;Journal of virology&lt;/abbr-1&gt;&lt;/alt-periodical&gt;&lt;pages&gt;11152-65&lt;/pages&gt;&lt;volume&gt;83&lt;/volume&gt;&lt;number&gt;21&lt;/number&gt;&lt;edition&gt;2009/08/27&lt;/edition&gt;&lt;keywords&gt;&lt;keyword&gt;Animals&lt;/keyword&gt;&lt;keyword&gt;Cell Line&lt;/keyword&gt;&lt;keyword&gt;DNA, Viral&lt;/keyword&gt;&lt;keyword&gt;Hepatitis B virus/genetics/*metabolism/ultrastructure&lt;/keyword&gt;&lt;keyword&gt;Humans&lt;/keyword&gt;&lt;keyword&gt;Particle Size&lt;/keyword&gt;&lt;keyword&gt;Promoter Regions, Genetic&lt;/keyword&gt;&lt;keyword&gt;Secretory Pathway/physiology&lt;/keyword&gt;&lt;keyword&gt;Viral Envelope Proteins/genetics/*metabolism&lt;/keyword&gt;&lt;keyword&gt;Viral Matrix Proteins/genetics/*metabolism&lt;/keyword&gt;&lt;keyword&gt;Virion/*metabolism/ultrastructure&lt;/keyword&gt;&lt;/keywords&gt;&lt;dates&gt;&lt;year&gt;2009&lt;/year&gt;&lt;pub-dates&gt;&lt;date&gt;Nov&lt;/date&gt;&lt;/pub-dates&gt;&lt;/dates&gt;&lt;isbn&gt;0022-538x&lt;/isbn&gt;&lt;accession-num&gt;19706705&lt;/accession-num&gt;&lt;urls&gt;&lt;/urls&gt;&lt;custom2&gt;Pmc2772768&lt;/custom2&gt;&lt;electronic-resource-num&gt;10.1128/jvi.00905-09&lt;/electronic-resource-num&gt;&lt;remote-database-provider&gt;Nlm&lt;/remote-database-provider&gt;&lt;language&gt;eng&lt;/language&gt;&lt;/record&gt;&lt;/Cite&gt;&lt;/EndNote&gt;</w:instrText>
      </w:r>
      <w:r w:rsidR="00EC3FFA" w:rsidRPr="00D26E1F">
        <w:rPr>
          <w:rFonts w:ascii="Book Antiqua" w:hAnsi="Book Antiqua"/>
          <w:sz w:val="24"/>
          <w:szCs w:val="24"/>
        </w:rPr>
        <w:fldChar w:fldCharType="separate"/>
      </w:r>
      <w:r w:rsidR="00F51C52" w:rsidRPr="00D26E1F">
        <w:rPr>
          <w:rFonts w:ascii="Book Antiqua" w:hAnsi="Book Antiqua"/>
          <w:noProof/>
          <w:sz w:val="24"/>
          <w:szCs w:val="24"/>
          <w:vertAlign w:val="superscript"/>
        </w:rPr>
        <w:t>[</w:t>
      </w:r>
      <w:hyperlink w:anchor="_ENREF_91" w:tooltip="Garcia, 2009 #31" w:history="1">
        <w:r w:rsidR="00B20377" w:rsidRPr="00D26E1F">
          <w:rPr>
            <w:rFonts w:ascii="Book Antiqua" w:hAnsi="Book Antiqua"/>
            <w:noProof/>
            <w:sz w:val="24"/>
            <w:szCs w:val="24"/>
            <w:vertAlign w:val="superscript"/>
          </w:rPr>
          <w:t>91</w:t>
        </w:r>
      </w:hyperlink>
      <w:r w:rsidR="00F51C52"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Pr="00D26E1F">
        <w:rPr>
          <w:rFonts w:ascii="Book Antiqua" w:hAnsi="Book Antiqua"/>
          <w:sz w:val="24"/>
          <w:szCs w:val="24"/>
        </w:rPr>
        <w:t>. A purine at the -3 position (</w:t>
      </w:r>
      <w:r w:rsidR="00422039" w:rsidRPr="00422039">
        <w:rPr>
          <w:rFonts w:ascii="Book Antiqua" w:hAnsi="Book Antiqua"/>
          <w:i/>
          <w:sz w:val="24"/>
          <w:szCs w:val="24"/>
        </w:rPr>
        <w:t>i.e.</w:t>
      </w:r>
      <w:r w:rsidRPr="00D26E1F">
        <w:rPr>
          <w:rFonts w:ascii="Book Antiqua" w:hAnsi="Book Antiqua"/>
          <w:sz w:val="24"/>
          <w:szCs w:val="24"/>
        </w:rPr>
        <w:t>, 3-nt upstream from the translational start site) of AUG initiator codon is essential for protein expression, and substituted by a pyrimidine at this site makes translation more sensitive to changes at positions -1, -2 and +4 (</w:t>
      </w:r>
      <w:r w:rsidR="00422039" w:rsidRPr="00422039">
        <w:rPr>
          <w:rFonts w:ascii="Book Antiqua" w:hAnsi="Book Antiqua"/>
          <w:i/>
          <w:sz w:val="24"/>
          <w:szCs w:val="24"/>
        </w:rPr>
        <w:t>i.e.</w:t>
      </w:r>
      <w:r w:rsidRPr="00D26E1F">
        <w:rPr>
          <w:rFonts w:ascii="Book Antiqua" w:hAnsi="Book Antiqua"/>
          <w:sz w:val="24"/>
          <w:szCs w:val="24"/>
        </w:rPr>
        <w:t>, 4-nt downstream from the translational start site)</w:t>
      </w:r>
      <w:r w:rsidR="00EC3FFA" w:rsidRPr="00D26E1F">
        <w:rPr>
          <w:rFonts w:ascii="Book Antiqua" w:hAnsi="Book Antiqua"/>
          <w:sz w:val="24"/>
          <w:szCs w:val="24"/>
        </w:rPr>
        <w:fldChar w:fldCharType="begin"/>
      </w:r>
      <w:r w:rsidR="00F51C52" w:rsidRPr="00D26E1F">
        <w:rPr>
          <w:rFonts w:ascii="Book Antiqua" w:hAnsi="Book Antiqua"/>
          <w:sz w:val="24"/>
          <w:szCs w:val="24"/>
        </w:rPr>
        <w:instrText xml:space="preserve"> ADDIN EN.CITE &lt;EndNote&gt;&lt;Cite&gt;&lt;Author&gt;Kozak&lt;/Author&gt;&lt;Year&gt;1986&lt;/Year&gt;&lt;RecNum&gt;105&lt;/RecNum&gt;&lt;DisplayText&gt;&lt;style face="superscript"&gt;[92]&lt;/style&gt;&lt;/DisplayText&gt;&lt;record&gt;&lt;rec-number&gt;105&lt;/rec-number&gt;&lt;foreign-keys&gt;&lt;key app="EN" db-id="vz9xfz0th2ard8erefnxxeekr9tp0zs2pp5r"&gt;105&lt;/key&gt;&lt;/foreign-keys&gt;&lt;ref-type name="Journal Article"&gt;17&lt;/ref-type&gt;&lt;contributors&gt;&lt;authors&gt;&lt;author&gt;Kozak, M.&lt;/author&gt;&lt;/authors&gt;&lt;/contributors&gt;&lt;titles&gt;&lt;title&gt;Point mutations define a sequence flanking the AUG initiator codon that modulates translation by eukaryotic ribosomes&lt;/title&gt;&lt;secondary-title&gt;Cell&lt;/secondary-title&gt;&lt;alt-title&gt;Cell&lt;/alt-title&gt;&lt;/titles&gt;&lt;periodical&gt;&lt;full-title&gt;Cell&lt;/full-title&gt;&lt;abbr-1&gt;Cell&lt;/abbr-1&gt;&lt;/periodical&gt;&lt;alt-periodical&gt;&lt;full-title&gt;Cell&lt;/full-title&gt;&lt;abbr-1&gt;Cell&lt;/abbr-1&gt;&lt;/alt-periodical&gt;&lt;pages&gt;283-92&lt;/pages&gt;&lt;volume&gt;44&lt;/volume&gt;&lt;number&gt;2&lt;/number&gt;&lt;edition&gt;1986/01/31&lt;/edition&gt;&lt;keywords&gt;&lt;keyword&gt;Animals&lt;/keyword&gt;&lt;keyword&gt;Base Sequence&lt;/keyword&gt;&lt;keyword&gt;Binding Sites&lt;/keyword&gt;&lt;keyword&gt;Cercopithecus aethiops&lt;/keyword&gt;&lt;keyword&gt;Cloning, Molecular&lt;/keyword&gt;&lt;keyword&gt;Eukaryotic Cells/physiology&lt;/keyword&gt;&lt;keyword&gt;Hydrogen Bonding&lt;/keyword&gt;&lt;keyword&gt;Insulin&lt;/keyword&gt;&lt;keyword&gt;Mutation&lt;/keyword&gt;&lt;keyword&gt;Nucleic Acid Conformation&lt;/keyword&gt;&lt;keyword&gt;*Peptide Chain Initiation, Translational&lt;/keyword&gt;&lt;keyword&gt;Proinsulin/genetics&lt;/keyword&gt;&lt;keyword&gt;Protein Precursors/genetics&lt;/keyword&gt;&lt;keyword&gt;RNA, Messenger/*genetics&lt;/keyword&gt;&lt;keyword&gt;RNA, Ribosomal/metabolism&lt;/keyword&gt;&lt;keyword&gt;Ribosomes/*metabolism&lt;/keyword&gt;&lt;/keywords&gt;&lt;dates&gt;&lt;year&gt;1986&lt;/year&gt;&lt;pub-dates&gt;&lt;date&gt;Jan 31&lt;/date&gt;&lt;/pub-dates&gt;&lt;/dates&gt;&lt;isbn&gt;0092-8674 (Print)&amp;#xD;0092-8674&lt;/isbn&gt;&lt;accession-num&gt;3943125&lt;/accession-num&gt;&lt;urls&gt;&lt;/urls&gt;&lt;remote-database-provider&gt;Nlm&lt;/remote-database-provider&gt;&lt;language&gt;eng&lt;/language&gt;&lt;/record&gt;&lt;/Cite&gt;&lt;/EndNote&gt;</w:instrText>
      </w:r>
      <w:r w:rsidR="00EC3FFA" w:rsidRPr="00D26E1F">
        <w:rPr>
          <w:rFonts w:ascii="Book Antiqua" w:hAnsi="Book Antiqua"/>
          <w:sz w:val="24"/>
          <w:szCs w:val="24"/>
        </w:rPr>
        <w:fldChar w:fldCharType="separate"/>
      </w:r>
      <w:r w:rsidR="00F51C52" w:rsidRPr="00D26E1F">
        <w:rPr>
          <w:rFonts w:ascii="Book Antiqua" w:hAnsi="Book Antiqua"/>
          <w:noProof/>
          <w:sz w:val="24"/>
          <w:szCs w:val="24"/>
          <w:vertAlign w:val="superscript"/>
        </w:rPr>
        <w:t>[</w:t>
      </w:r>
      <w:hyperlink w:anchor="_ENREF_92" w:tooltip="Kozak, 1986 #105" w:history="1">
        <w:r w:rsidR="00B20377" w:rsidRPr="00D26E1F">
          <w:rPr>
            <w:rFonts w:ascii="Book Antiqua" w:hAnsi="Book Antiqua"/>
            <w:noProof/>
            <w:sz w:val="24"/>
            <w:szCs w:val="24"/>
            <w:vertAlign w:val="superscript"/>
          </w:rPr>
          <w:t>92</w:t>
        </w:r>
      </w:hyperlink>
      <w:r w:rsidR="00F51C52"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Pr="00D26E1F">
        <w:rPr>
          <w:rFonts w:ascii="Book Antiqua" w:hAnsi="Book Antiqua"/>
          <w:sz w:val="24"/>
          <w:szCs w:val="24"/>
        </w:rPr>
        <w:t>. Point mutations around the initiator codons of HBV S gene (</w:t>
      </w:r>
      <w:r w:rsidR="00422039" w:rsidRPr="00422039">
        <w:rPr>
          <w:rFonts w:ascii="Book Antiqua" w:hAnsi="Book Antiqua"/>
          <w:i/>
          <w:sz w:val="24"/>
          <w:szCs w:val="24"/>
        </w:rPr>
        <w:t>i.e.</w:t>
      </w:r>
      <w:r w:rsidRPr="00D26E1F">
        <w:rPr>
          <w:rFonts w:ascii="Book Antiqua" w:hAnsi="Book Antiqua"/>
          <w:sz w:val="24"/>
          <w:szCs w:val="24"/>
        </w:rPr>
        <w:t>, nt155-157) such as A152T and A152G/G158C double mutations reduced HBsAg secretion by 70% and 30%</w:t>
      </w:r>
      <w:r w:rsidR="00DA5F5F" w:rsidRPr="00D26E1F">
        <w:rPr>
          <w:rFonts w:ascii="Book Antiqua" w:hAnsi="Book Antiqua"/>
          <w:sz w:val="24"/>
          <w:szCs w:val="24"/>
        </w:rPr>
        <w:t>,</w:t>
      </w:r>
      <w:r w:rsidR="003F4FA1" w:rsidRPr="00D26E1F">
        <w:rPr>
          <w:rFonts w:ascii="Book Antiqua" w:hAnsi="Book Antiqua"/>
          <w:sz w:val="24"/>
          <w:szCs w:val="24"/>
        </w:rPr>
        <w:t xml:space="preserve"> respectively,</w:t>
      </w:r>
      <w:r w:rsidRPr="00D26E1F">
        <w:rPr>
          <w:rFonts w:ascii="Book Antiqua" w:hAnsi="Book Antiqua"/>
          <w:sz w:val="24"/>
          <w:szCs w:val="24"/>
        </w:rPr>
        <w:t xml:space="preserve"> but </w:t>
      </w:r>
      <w:r w:rsidRPr="00D26E1F">
        <w:rPr>
          <w:rFonts w:ascii="Book Antiqua" w:hAnsi="Book Antiqua"/>
          <w:bCs/>
          <w:sz w:val="24"/>
          <w:szCs w:val="24"/>
        </w:rPr>
        <w:t xml:space="preserve">maintained efficient virion secretion, while A152T combined with C154A or G158A completely abolished </w:t>
      </w:r>
      <w:r w:rsidRPr="00D26E1F">
        <w:rPr>
          <w:rFonts w:ascii="Book Antiqua" w:hAnsi="Book Antiqua"/>
          <w:sz w:val="24"/>
          <w:szCs w:val="24"/>
        </w:rPr>
        <w:t>HBsAg secretion</w:t>
      </w:r>
      <w:r w:rsidR="00EC3FFA" w:rsidRPr="00D26E1F">
        <w:rPr>
          <w:rFonts w:ascii="Book Antiqua" w:hAnsi="Book Antiqua"/>
          <w:sz w:val="24"/>
          <w:szCs w:val="24"/>
        </w:rPr>
        <w:fldChar w:fldCharType="begin"/>
      </w:r>
      <w:r w:rsidR="00F51C52" w:rsidRPr="00D26E1F">
        <w:rPr>
          <w:rFonts w:ascii="Book Antiqua" w:hAnsi="Book Antiqua"/>
          <w:sz w:val="24"/>
          <w:szCs w:val="24"/>
        </w:rPr>
        <w:instrText xml:space="preserve"> ADDIN EN.CITE &lt;EndNote&gt;&lt;Cite&gt;&lt;Author&gt;Garcia&lt;/Author&gt;&lt;Year&gt;2009&lt;/Year&gt;&lt;RecNum&gt;31&lt;/RecNum&gt;&lt;DisplayText&gt;&lt;style face="superscript"&gt;[91]&lt;/style&gt;&lt;/DisplayText&gt;&lt;record&gt;&lt;rec-number&gt;31&lt;/rec-number&gt;&lt;foreign-keys&gt;&lt;key app="EN" db-id="vz9xfz0th2ard8erefnxxeekr9tp0zs2pp5r"&gt;31&lt;/key&gt;&lt;/foreign-keys&gt;&lt;ref-type name="Journal Article"&gt;17&lt;/ref-type&gt;&lt;contributors&gt;&lt;authors&gt;&lt;author&gt;Garcia, T.&lt;/author&gt;&lt;author&gt;Li, J.&lt;/author&gt;&lt;author&gt;Sureau, C.&lt;/author&gt;&lt;author&gt;Ito, K.&lt;/author&gt;&lt;author&gt;Qin, Y.&lt;/author&gt;&lt;author&gt;Wands, J.&lt;/author&gt;&lt;author&gt;Tong, S.&lt;/author&gt;&lt;/authors&gt;&lt;/contributors&gt;&lt;auth-address&gt;Graduate Program in Pathobiology, Division of Biology and Medicine, Brown University, Providence, Rhode Island, USA.&lt;/auth-address&gt;&lt;titles&gt;&lt;title&gt;Drastic reduction in the production of subviral particles does not impair hepatitis B virus virion secretion&lt;/title&gt;&lt;secondary-title&gt;J Virol&lt;/secondary-title&gt;&lt;alt-title&gt;Journal of virology&lt;/alt-title&gt;&lt;/titles&gt;&lt;periodical&gt;&lt;full-title&gt;J Virol&lt;/full-title&gt;&lt;abbr-1&gt;Journal of virology&lt;/abbr-1&gt;&lt;/periodical&gt;&lt;alt-periodical&gt;&lt;full-title&gt;J Virol&lt;/full-title&gt;&lt;abbr-1&gt;Journal of virology&lt;/abbr-1&gt;&lt;/alt-periodical&gt;&lt;pages&gt;11152-65&lt;/pages&gt;&lt;volume&gt;83&lt;/volume&gt;&lt;number&gt;21&lt;/number&gt;&lt;edition&gt;2009/08/27&lt;/edition&gt;&lt;keywords&gt;&lt;keyword&gt;Animals&lt;/keyword&gt;&lt;keyword&gt;Cell Line&lt;/keyword&gt;&lt;keyword&gt;DNA, Viral&lt;/keyword&gt;&lt;keyword&gt;Hepatitis B virus/genetics/*metabolism/ultrastructure&lt;/keyword&gt;&lt;keyword&gt;Humans&lt;/keyword&gt;&lt;keyword&gt;Particle Size&lt;/keyword&gt;&lt;keyword&gt;Promoter Regions, Genetic&lt;/keyword&gt;&lt;keyword&gt;Secretory Pathway/physiology&lt;/keyword&gt;&lt;keyword&gt;Viral Envelope Proteins/genetics/*metabolism&lt;/keyword&gt;&lt;keyword&gt;Viral Matrix Proteins/genetics/*metabolism&lt;/keyword&gt;&lt;keyword&gt;Virion/*metabolism/ultrastructure&lt;/keyword&gt;&lt;/keywords&gt;&lt;dates&gt;&lt;year&gt;2009&lt;/year&gt;&lt;pub-dates&gt;&lt;date&gt;Nov&lt;/date&gt;&lt;/pub-dates&gt;&lt;/dates&gt;&lt;isbn&gt;0022-538x&lt;/isbn&gt;&lt;accession-num&gt;19706705&lt;/accession-num&gt;&lt;urls&gt;&lt;/urls&gt;&lt;custom2&gt;Pmc2772768&lt;/custom2&gt;&lt;electronic-resource-num&gt;10.1128/jvi.00905-09&lt;/electronic-resource-num&gt;&lt;remote-database-provider&gt;Nlm&lt;/remote-database-provider&gt;&lt;language&gt;eng&lt;/language&gt;&lt;/record&gt;&lt;/Cite&gt;&lt;/EndNote&gt;</w:instrText>
      </w:r>
      <w:r w:rsidR="00EC3FFA" w:rsidRPr="00D26E1F">
        <w:rPr>
          <w:rFonts w:ascii="Book Antiqua" w:hAnsi="Book Antiqua"/>
          <w:sz w:val="24"/>
          <w:szCs w:val="24"/>
        </w:rPr>
        <w:fldChar w:fldCharType="separate"/>
      </w:r>
      <w:r w:rsidR="00F51C52" w:rsidRPr="00D26E1F">
        <w:rPr>
          <w:rFonts w:ascii="Book Antiqua" w:hAnsi="Book Antiqua"/>
          <w:noProof/>
          <w:sz w:val="24"/>
          <w:szCs w:val="24"/>
          <w:vertAlign w:val="superscript"/>
        </w:rPr>
        <w:t>[</w:t>
      </w:r>
      <w:hyperlink w:anchor="_ENREF_91" w:tooltip="Garcia, 2009 #31" w:history="1">
        <w:r w:rsidR="00B20377" w:rsidRPr="00D26E1F">
          <w:rPr>
            <w:rFonts w:ascii="Book Antiqua" w:hAnsi="Book Antiqua"/>
            <w:noProof/>
            <w:sz w:val="24"/>
            <w:szCs w:val="24"/>
            <w:vertAlign w:val="superscript"/>
          </w:rPr>
          <w:t>91</w:t>
        </w:r>
      </w:hyperlink>
      <w:r w:rsidR="00F51C52"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Pr="00D26E1F">
        <w:rPr>
          <w:rFonts w:ascii="Book Antiqua" w:hAnsi="Book Antiqua"/>
          <w:sz w:val="24"/>
          <w:szCs w:val="24"/>
        </w:rPr>
        <w:t xml:space="preserve">. Some point mutations have an effect on RNA slicing. Hass </w:t>
      </w:r>
      <w:r w:rsidRPr="00D26E1F">
        <w:rPr>
          <w:rFonts w:ascii="Book Antiqua" w:hAnsi="Book Antiqua"/>
          <w:i/>
          <w:sz w:val="24"/>
          <w:szCs w:val="24"/>
        </w:rPr>
        <w:t>et al</w:t>
      </w:r>
      <w:r w:rsidR="00EC3FFA" w:rsidRPr="00D26E1F">
        <w:rPr>
          <w:rFonts w:ascii="Book Antiqua" w:hAnsi="Book Antiqua"/>
          <w:sz w:val="24"/>
          <w:szCs w:val="24"/>
        </w:rPr>
        <w:fldChar w:fldCharType="begin"/>
      </w:r>
      <w:r w:rsidR="00F51C52" w:rsidRPr="00D26E1F">
        <w:rPr>
          <w:rFonts w:ascii="Book Antiqua" w:hAnsi="Book Antiqua"/>
          <w:sz w:val="24"/>
          <w:szCs w:val="24"/>
        </w:rPr>
        <w:instrText xml:space="preserve"> ADDIN EN.CITE &lt;EndNote&gt;&lt;Cite&gt;&lt;Author&gt;Hass&lt;/Author&gt;&lt;Year&gt;2005&lt;/Year&gt;&lt;RecNum&gt;30&lt;/RecNum&gt;&lt;DisplayText&gt;&lt;style face="superscript"&gt;[93]&lt;/style&gt;&lt;/DisplayText&gt;&lt;record&gt;&lt;rec-number&gt;30&lt;/rec-number&gt;&lt;foreign-keys&gt;&lt;key app="EN" db-id="vz9xfz0th2ard8erefnxxeekr9tp0zs2pp5r"&gt;30&lt;/key&gt;&lt;/foreign-keys&gt;&lt;ref-type name="Journal Article"&gt;17&lt;/ref-type&gt;&lt;contributors&gt;&lt;authors&gt;&lt;author&gt;Hass, M.&lt;/author&gt;&lt;author&gt;Hannoun, C.&lt;/author&gt;&lt;author&gt;Kalinina, T.&lt;/author&gt;&lt;author&gt;Sommer, G.&lt;/author&gt;&lt;author&gt;Manegold, C.&lt;/author&gt;&lt;author&gt;Gunther, S.&lt;/author&gt;&lt;/authors&gt;&lt;/contributors&gt;&lt;auth-address&gt;Department of Virology, Bernhard Nocht Institute for Tropical Medicine, Hamburg, Germany.&lt;/auth-address&gt;&lt;titles&gt;&lt;title&gt;Functional analysis of hepatitis B virus reactivating in hepatitis B surface antigen-negative individuals&lt;/title&gt;&lt;secondary-title&gt;Hepatology&lt;/secondary-title&gt;&lt;alt-title&gt;Hepatology (Baltimore, Md.)&lt;/alt-title&gt;&lt;/titles&gt;&lt;periodical&gt;&lt;full-title&gt;Hepatology&lt;/full-title&gt;&lt;abbr-1&gt;Hepatology (Baltimore, Md.)&lt;/abbr-1&gt;&lt;/periodical&gt;&lt;alt-periodical&gt;&lt;full-title&gt;Hepatology&lt;/full-title&gt;&lt;abbr-1&gt;Hepatology (Baltimore, Md.)&lt;/abbr-1&gt;&lt;/alt-periodical&gt;&lt;pages&gt;93-103&lt;/pages&gt;&lt;volume&gt;42&lt;/volume&gt;&lt;number&gt;1&lt;/number&gt;&lt;edition&gt;2005/06/18&lt;/edition&gt;&lt;keywords&gt;&lt;keyword&gt;Carrier State/immunology&lt;/keyword&gt;&lt;keyword&gt;Clone Cells&lt;/keyword&gt;&lt;keyword&gt;Hepatitis B/physiopathology/*virology&lt;/keyword&gt;&lt;keyword&gt;Hepatitis B Surface Antigens/immunology&lt;/keyword&gt;&lt;keyword&gt;Hepatitis B virus/genetics/immunology/*physiology&lt;/keyword&gt;&lt;keyword&gt;Humans&lt;/keyword&gt;&lt;keyword&gt;Mutation&lt;/keyword&gt;&lt;keyword&gt;*Virus Activation&lt;/keyword&gt;&lt;keyword&gt;*Virus Latency&lt;/keyword&gt;&lt;/keywords&gt;&lt;dates&gt;&lt;year&gt;2005&lt;/year&gt;&lt;pub-dates&gt;&lt;date&gt;Jul&lt;/date&gt;&lt;/pub-dates&gt;&lt;/dates&gt;&lt;isbn&gt;0270-9139 (Print)&amp;#xD;0270-9139&lt;/isbn&gt;&lt;accession-num&gt;15962285&lt;/accession-num&gt;&lt;urls&gt;&lt;/urls&gt;&lt;electronic-resource-num&gt;10.1002/hep.20748&lt;/electronic-resource-num&gt;&lt;remote-database-provider&gt;Nlm&lt;/remote-database-provider&gt;&lt;language&gt;eng&lt;/language&gt;&lt;/record&gt;&lt;/Cite&gt;&lt;/EndNote&gt;</w:instrText>
      </w:r>
      <w:r w:rsidR="00EC3FFA" w:rsidRPr="00D26E1F">
        <w:rPr>
          <w:rFonts w:ascii="Book Antiqua" w:hAnsi="Book Antiqua"/>
          <w:sz w:val="24"/>
          <w:szCs w:val="24"/>
        </w:rPr>
        <w:fldChar w:fldCharType="separate"/>
      </w:r>
      <w:r w:rsidR="00F51C52" w:rsidRPr="00D26E1F">
        <w:rPr>
          <w:rFonts w:ascii="Book Antiqua" w:hAnsi="Book Antiqua"/>
          <w:noProof/>
          <w:sz w:val="24"/>
          <w:szCs w:val="24"/>
          <w:vertAlign w:val="superscript"/>
        </w:rPr>
        <w:t>[</w:t>
      </w:r>
      <w:hyperlink w:anchor="_ENREF_93" w:tooltip="Hass, 2005 #30" w:history="1">
        <w:r w:rsidR="00B20377" w:rsidRPr="00D26E1F">
          <w:rPr>
            <w:rFonts w:ascii="Book Antiqua" w:hAnsi="Book Antiqua"/>
            <w:noProof/>
            <w:sz w:val="24"/>
            <w:szCs w:val="24"/>
            <w:vertAlign w:val="superscript"/>
          </w:rPr>
          <w:t>93</w:t>
        </w:r>
      </w:hyperlink>
      <w:r w:rsidR="00F51C52"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Pr="00D26E1F">
        <w:rPr>
          <w:rFonts w:ascii="Book Antiqua" w:hAnsi="Book Antiqua"/>
          <w:sz w:val="24"/>
          <w:szCs w:val="24"/>
        </w:rPr>
        <w:t xml:space="preserve"> found that ntG458A inactivated 5’ splice site of the Pre-S2/S mRNA and </w:t>
      </w:r>
      <w:r w:rsidRPr="00D26E1F">
        <w:rPr>
          <w:rFonts w:ascii="Book Antiqua" w:hAnsi="Book Antiqua"/>
          <w:sz w:val="24"/>
          <w:szCs w:val="24"/>
        </w:rPr>
        <w:lastRenderedPageBreak/>
        <w:t xml:space="preserve">reduced the level of Pre-S2/S mRNA as well as HBsAg expression and caused a low-replication phenotype. </w:t>
      </w:r>
      <w:r w:rsidRPr="00D26E1F">
        <w:rPr>
          <w:rFonts w:ascii="Book Antiqua" w:hAnsi="Book Antiqua"/>
          <w:kern w:val="0"/>
          <w:sz w:val="24"/>
          <w:szCs w:val="24"/>
        </w:rPr>
        <w:t xml:space="preserve">Among some genotype D OBIs, ntG173T was able to activate </w:t>
      </w:r>
      <w:r w:rsidRPr="00D26E1F">
        <w:rPr>
          <w:rFonts w:ascii="Book Antiqua" w:hAnsi="Book Antiqua"/>
          <w:i/>
          <w:iCs/>
          <w:kern w:val="0"/>
          <w:sz w:val="24"/>
          <w:szCs w:val="24"/>
        </w:rPr>
        <w:t xml:space="preserve">in cis </w:t>
      </w:r>
      <w:r w:rsidRPr="00D26E1F">
        <w:rPr>
          <w:rFonts w:ascii="Book Antiqua" w:hAnsi="Book Antiqua"/>
          <w:kern w:val="0"/>
          <w:sz w:val="24"/>
          <w:szCs w:val="24"/>
        </w:rPr>
        <w:t>a previously inactive splice acceptor site at neighboring nt202 and promote RNA splicing from nt2986 to 202</w:t>
      </w:r>
      <w:r w:rsidR="003F4FA1" w:rsidRPr="00D26E1F">
        <w:rPr>
          <w:rFonts w:ascii="Book Antiqua" w:hAnsi="Book Antiqua"/>
          <w:kern w:val="0"/>
          <w:sz w:val="24"/>
          <w:szCs w:val="24"/>
        </w:rPr>
        <w:t>. The</w:t>
      </w:r>
      <w:r w:rsidRPr="00D26E1F">
        <w:rPr>
          <w:rFonts w:ascii="Book Antiqua" w:hAnsi="Book Antiqua"/>
          <w:kern w:val="0"/>
          <w:sz w:val="24"/>
          <w:szCs w:val="24"/>
        </w:rPr>
        <w:t xml:space="preserve"> novel splicing could </w:t>
      </w:r>
      <w:r w:rsidR="00A02FD3" w:rsidRPr="00D26E1F">
        <w:rPr>
          <w:rFonts w:ascii="Book Antiqua" w:hAnsi="Book Antiqua"/>
          <w:kern w:val="0"/>
          <w:sz w:val="24"/>
          <w:szCs w:val="24"/>
        </w:rPr>
        <w:t>abolish</w:t>
      </w:r>
      <w:r w:rsidRPr="00D26E1F">
        <w:rPr>
          <w:rFonts w:ascii="Book Antiqua" w:hAnsi="Book Antiqua"/>
          <w:kern w:val="0"/>
          <w:sz w:val="24"/>
          <w:szCs w:val="24"/>
        </w:rPr>
        <w:t xml:space="preserve"> the L, M and S proteins without affecting the functions of polymerase</w:t>
      </w:r>
      <w:r w:rsidR="00EC3FFA" w:rsidRPr="00D26E1F">
        <w:rPr>
          <w:rFonts w:ascii="Book Antiqua" w:hAnsi="Book Antiqua"/>
          <w:kern w:val="0"/>
          <w:sz w:val="24"/>
          <w:szCs w:val="24"/>
        </w:rPr>
        <w:fldChar w:fldCharType="begin">
          <w:fldData xml:space="preserve">PEVuZE5vdGU+PENpdGU+PEF1dGhvcj52YW4gSGVtZXJ0PC9BdXRob3I+PFllYXI+MjAwODwvWWVh
cj48UmVjTnVtPjE0MDwvUmVjTnVtPjxEaXNwbGF5VGV4dD48c3R5bGUgZmFjZT0ic3VwZXJzY3Jp
cHQiPls5NF08L3N0eWxlPjwvRGlzcGxheVRleHQ+PHJlY29yZD48cmVjLW51bWJlcj4xNDA8L3Jl
Yy1udW1iZXI+PGZvcmVpZ24ta2V5cz48a2V5IGFwcD0iRU4iIGRiLWlkPSJ2ejl4ZnowdGgyYXJk
OGVyZWZueHhlZWtyOXRwMHpzMnBwNXIiPjE0MDwva2V5PjwvZm9yZWlnbi1rZXlzPjxyZWYtdHlw
ZSBuYW1lPSJKb3VybmFsIEFydGljbGUiPjE3PC9yZWYtdHlwZT48Y29udHJpYnV0b3JzPjxhdXRo
b3JzPjxhdXRob3I+dmFuIEhlbWVydCwgRi4gSi48L2F1dGhvcj48YXV0aG9yPlphYWlqZXIsIEgu
IEwuPC9hdXRob3I+PGF1dGhvcj5CZXJraG91dCwgQi48L2F1dGhvcj48YXV0aG9yPkx1a2FzaG92
LCBWLiBWLjwvYXV0aG9yPjwvYXV0aG9ycz48L2NvbnRyaWJ1dG9ycz48YXV0aC1hZGRyZXNzPkRl
cGFydG1lbnQgb2YgTWVkaWNhbCBNaWNyb2Jpb2xvZ3ksIExhYm9yYXRvcnkgb2YgRXhwZXJpbWVu
dGFsIFZpcm9sb2d5LCBDZW50ZXIgZm9yIEluZmVjdGlvbiBhbmQgSW1tdW5pdHkgQW1zdGVyZGFt
IEFjYWRlbWljIE1lZGljYWwgQ2VudGVyLCBVbml2ZXJzaXR5IG9mIEFtc3RlcmRhbSwgQW1zdGVy
ZGFtLCB0aGUgTmV0aGVybGFuZHMuIGYuai52YW5oZW1lcnRAYW1jLnV2YS5ubDwvYXV0aC1hZGRy
ZXNzPjx0aXRsZXM+PHRpdGxlPk9jY3VsdCBoZXBhdGl0aXMgQiBpbmZlY3Rpb246IGFuIGV2b2x1
dGlvbmFyeSBzY2VuYXJpbzwvdGl0bGU+PHNlY29uZGFyeS10aXRsZT5WaXJvbCBKPC9zZWNvbmRh
cnktdGl0bGU+PGFsdC10aXRsZT5WaXJvbG9neSBqb3VybmFsPC9hbHQtdGl0bGU+PC90aXRsZXM+
PHBlcmlvZGljYWw+PGZ1bGwtdGl0bGU+Vmlyb2wgSjwvZnVsbC10aXRsZT48YWJici0xPlZpcm9s
b2d5IGpvdXJuYWw8L2FiYnItMT48L3BlcmlvZGljYWw+PGFsdC1wZXJpb2RpY2FsPjxmdWxsLXRp
dGxlPlZpcm9sIEo8L2Z1bGwtdGl0bGU+PGFiYnItMT5WaXJvbG9neSBqb3VybmFsPC9hYmJyLTE+
PC9hbHQtcGVyaW9kaWNhbD48cGFnZXM+MTQ2PC9wYWdlcz48dm9sdW1lPjU8L3ZvbHVtZT48ZWRp
dGlvbj4yMDA4LzEyLzE3PC9lZGl0aW9uPjxrZXl3b3Jkcz48a2V5d29yZD5CYXNlIFNlcXVlbmNl
PC9rZXl3b3JkPjxrZXl3b3JkPipFdm9sdXRpb24sIE1vbGVjdWxhcjwva2V5d29yZD48a2V5d29y
ZD5HZW5vbWUsIFZpcmFsPC9rZXl3b3JkPjxrZXl3b3JkPkdlbm90eXBlPC9rZXl3b3JkPjxrZXl3
b3JkPkhlcGF0aXRpcyBCLyp2aXJvbG9neTwva2V5d29yZD48a2V5d29yZD5IZXBhdGl0aXMgQiB2
aXJ1cy9jaGVtaXN0cnkvY2xhc3NpZmljYXRpb24vKmdlbmV0aWNzL3BoeXNpb2xvZ3k8L2tleXdv
cmQ+PGtleXdvcmQ+SHVtYW5zPC9rZXl3b3JkPjxrZXl3b3JkPk1vZGVscywgTW9sZWN1bGFyPC9r
ZXl3b3JkPjxrZXl3b3JkPk1vbGVjdWxhciBTZXF1ZW5jZSBEYXRhPC9rZXl3b3JkPjxrZXl3b3Jk
Pk11dGF0aW9uPC9rZXl3b3JkPjxrZXl3b3JkPk51Y2xlaWMgQWNpZCBDb25mb3JtYXRpb248L2tl
eXdvcmQ+PGtleXdvcmQ+UGh5bG9nZW55PC9rZXl3b3JkPjxrZXl3b3JkPlByb3RlaW4gQmluZGlu
Zzwva2V5d29yZD48a2V5d29yZD4qUk5BIFNwbGljaW5nPC9rZXl3b3JkPjxrZXl3b3JkPlZpcmFs
IFByb3RlaW5zL2NoZW1pc3RyeS9nZW5ldGljcy9tZXRhYm9saXNtPC9rZXl3b3JkPjxrZXl3b3Jk
PlZpcnVzIFJlcGxpY2F0aW9uPC9rZXl3b3JkPjwva2V5d29yZHM+PGRhdGVzPjx5ZWFyPjIwMDg8
L3llYXI+PC9kYXRlcz48aXNibj4xNzQzLTQyMng8L2lzYm4+PGFjY2Vzc2lvbi1udW0+MTkwNzcy
Mzk8L2FjY2Vzc2lvbi1udW0+PHVybHM+PC91cmxzPjxjdXN0b20yPlBtYzI2MzcyNjc8L2N1c3Rv
bTI+PGVsZWN0cm9uaWMtcmVzb3VyY2UtbnVtPjEwLjExODYvMTc0My00MjJ4LTUtMTQ2PC9lbGVj
dHJvbmljLXJlc291cmNlLW51bT48cmVtb3RlLWRhdGFiYXNlLXByb3ZpZGVyPk5sbTwvcmVtb3Rl
LWRhdGFiYXNlLXByb3ZpZGVyPjxsYW5ndWFnZT5lbmc8L2xhbmd1YWdlPjwvcmVjb3JkPjwvQ2l0
ZT48L0VuZE5vdGU+AG==
</w:fldData>
        </w:fldChar>
      </w:r>
      <w:r w:rsidR="00F51C52" w:rsidRPr="00D26E1F">
        <w:rPr>
          <w:rFonts w:ascii="Book Antiqua" w:hAnsi="Book Antiqua"/>
          <w:kern w:val="0"/>
          <w:sz w:val="24"/>
          <w:szCs w:val="24"/>
        </w:rPr>
        <w:instrText xml:space="preserve"> ADDIN EN.CITE </w:instrText>
      </w:r>
      <w:r w:rsidR="00F51C52" w:rsidRPr="00D26E1F">
        <w:rPr>
          <w:rFonts w:ascii="Book Antiqua" w:hAnsi="Book Antiqua"/>
          <w:kern w:val="0"/>
          <w:sz w:val="24"/>
          <w:szCs w:val="24"/>
        </w:rPr>
        <w:fldChar w:fldCharType="begin">
          <w:fldData xml:space="preserve">PEVuZE5vdGU+PENpdGU+PEF1dGhvcj52YW4gSGVtZXJ0PC9BdXRob3I+PFllYXI+MjAwODwvWWVh
cj48UmVjTnVtPjE0MDwvUmVjTnVtPjxEaXNwbGF5VGV4dD48c3R5bGUgZmFjZT0ic3VwZXJzY3Jp
cHQiPls5NF08L3N0eWxlPjwvRGlzcGxheVRleHQ+PHJlY29yZD48cmVjLW51bWJlcj4xNDA8L3Jl
Yy1udW1iZXI+PGZvcmVpZ24ta2V5cz48a2V5IGFwcD0iRU4iIGRiLWlkPSJ2ejl4ZnowdGgyYXJk
OGVyZWZueHhlZWtyOXRwMHpzMnBwNXIiPjE0MDwva2V5PjwvZm9yZWlnbi1rZXlzPjxyZWYtdHlw
ZSBuYW1lPSJKb3VybmFsIEFydGljbGUiPjE3PC9yZWYtdHlwZT48Y29udHJpYnV0b3JzPjxhdXRo
b3JzPjxhdXRob3I+dmFuIEhlbWVydCwgRi4gSi48L2F1dGhvcj48YXV0aG9yPlphYWlqZXIsIEgu
IEwuPC9hdXRob3I+PGF1dGhvcj5CZXJraG91dCwgQi48L2F1dGhvcj48YXV0aG9yPkx1a2FzaG92
LCBWLiBWLjwvYXV0aG9yPjwvYXV0aG9ycz48L2NvbnRyaWJ1dG9ycz48YXV0aC1hZGRyZXNzPkRl
cGFydG1lbnQgb2YgTWVkaWNhbCBNaWNyb2Jpb2xvZ3ksIExhYm9yYXRvcnkgb2YgRXhwZXJpbWVu
dGFsIFZpcm9sb2d5LCBDZW50ZXIgZm9yIEluZmVjdGlvbiBhbmQgSW1tdW5pdHkgQW1zdGVyZGFt
IEFjYWRlbWljIE1lZGljYWwgQ2VudGVyLCBVbml2ZXJzaXR5IG9mIEFtc3RlcmRhbSwgQW1zdGVy
ZGFtLCB0aGUgTmV0aGVybGFuZHMuIGYuai52YW5oZW1lcnRAYW1jLnV2YS5ubDwvYXV0aC1hZGRy
ZXNzPjx0aXRsZXM+PHRpdGxlPk9jY3VsdCBoZXBhdGl0aXMgQiBpbmZlY3Rpb246IGFuIGV2b2x1
dGlvbmFyeSBzY2VuYXJpbzwvdGl0bGU+PHNlY29uZGFyeS10aXRsZT5WaXJvbCBKPC9zZWNvbmRh
cnktdGl0bGU+PGFsdC10aXRsZT5WaXJvbG9neSBqb3VybmFsPC9hbHQtdGl0bGU+PC90aXRsZXM+
PHBlcmlvZGljYWw+PGZ1bGwtdGl0bGU+Vmlyb2wgSjwvZnVsbC10aXRsZT48YWJici0xPlZpcm9s
b2d5IGpvdXJuYWw8L2FiYnItMT48L3BlcmlvZGljYWw+PGFsdC1wZXJpb2RpY2FsPjxmdWxsLXRp
dGxlPlZpcm9sIEo8L2Z1bGwtdGl0bGU+PGFiYnItMT5WaXJvbG9neSBqb3VybmFsPC9hYmJyLTE+
PC9hbHQtcGVyaW9kaWNhbD48cGFnZXM+MTQ2PC9wYWdlcz48dm9sdW1lPjU8L3ZvbHVtZT48ZWRp
dGlvbj4yMDA4LzEyLzE3PC9lZGl0aW9uPjxrZXl3b3Jkcz48a2V5d29yZD5CYXNlIFNlcXVlbmNl
PC9rZXl3b3JkPjxrZXl3b3JkPipFdm9sdXRpb24sIE1vbGVjdWxhcjwva2V5d29yZD48a2V5d29y
ZD5HZW5vbWUsIFZpcmFsPC9rZXl3b3JkPjxrZXl3b3JkPkdlbm90eXBlPC9rZXl3b3JkPjxrZXl3
b3JkPkhlcGF0aXRpcyBCLyp2aXJvbG9neTwva2V5d29yZD48a2V5d29yZD5IZXBhdGl0aXMgQiB2
aXJ1cy9jaGVtaXN0cnkvY2xhc3NpZmljYXRpb24vKmdlbmV0aWNzL3BoeXNpb2xvZ3k8L2tleXdv
cmQ+PGtleXdvcmQ+SHVtYW5zPC9rZXl3b3JkPjxrZXl3b3JkPk1vZGVscywgTW9sZWN1bGFyPC9r
ZXl3b3JkPjxrZXl3b3JkPk1vbGVjdWxhciBTZXF1ZW5jZSBEYXRhPC9rZXl3b3JkPjxrZXl3b3Jk
Pk11dGF0aW9uPC9rZXl3b3JkPjxrZXl3b3JkPk51Y2xlaWMgQWNpZCBDb25mb3JtYXRpb248L2tl
eXdvcmQ+PGtleXdvcmQ+UGh5bG9nZW55PC9rZXl3b3JkPjxrZXl3b3JkPlByb3RlaW4gQmluZGlu
Zzwva2V5d29yZD48a2V5d29yZD4qUk5BIFNwbGljaW5nPC9rZXl3b3JkPjxrZXl3b3JkPlZpcmFs
IFByb3RlaW5zL2NoZW1pc3RyeS9nZW5ldGljcy9tZXRhYm9saXNtPC9rZXl3b3JkPjxrZXl3b3Jk
PlZpcnVzIFJlcGxpY2F0aW9uPC9rZXl3b3JkPjwva2V5d29yZHM+PGRhdGVzPjx5ZWFyPjIwMDg8
L3llYXI+PC9kYXRlcz48aXNibj4xNzQzLTQyMng8L2lzYm4+PGFjY2Vzc2lvbi1udW0+MTkwNzcy
Mzk8L2FjY2Vzc2lvbi1udW0+PHVybHM+PC91cmxzPjxjdXN0b20yPlBtYzI2MzcyNjc8L2N1c3Rv
bTI+PGVsZWN0cm9uaWMtcmVzb3VyY2UtbnVtPjEwLjExODYvMTc0My00MjJ4LTUtMTQ2PC9lbGVj
dHJvbmljLXJlc291cmNlLW51bT48cmVtb3RlLWRhdGFiYXNlLXByb3ZpZGVyPk5sbTwvcmVtb3Rl
LWRhdGFiYXNlLXByb3ZpZGVyPjxsYW5ndWFnZT5lbmc8L2xhbmd1YWdlPjwvcmVjb3JkPjwvQ2l0
ZT48L0VuZE5vdGU+AG==
</w:fldData>
        </w:fldChar>
      </w:r>
      <w:r w:rsidR="00F51C52" w:rsidRPr="00D26E1F">
        <w:rPr>
          <w:rFonts w:ascii="Book Antiqua" w:hAnsi="Book Antiqua"/>
          <w:kern w:val="0"/>
          <w:sz w:val="24"/>
          <w:szCs w:val="24"/>
        </w:rPr>
        <w:instrText xml:space="preserve"> ADDIN EN.CITE.DATA </w:instrText>
      </w:r>
      <w:r w:rsidR="00F51C52" w:rsidRPr="00D26E1F">
        <w:rPr>
          <w:rFonts w:ascii="Book Antiqua" w:hAnsi="Book Antiqua"/>
          <w:kern w:val="0"/>
          <w:sz w:val="24"/>
          <w:szCs w:val="24"/>
        </w:rPr>
      </w:r>
      <w:r w:rsidR="00F51C52" w:rsidRPr="00D26E1F">
        <w:rPr>
          <w:rFonts w:ascii="Book Antiqua" w:hAnsi="Book Antiqua"/>
          <w:kern w:val="0"/>
          <w:sz w:val="24"/>
          <w:szCs w:val="24"/>
        </w:rPr>
        <w:fldChar w:fldCharType="end"/>
      </w:r>
      <w:r w:rsidR="00EC3FFA" w:rsidRPr="00D26E1F">
        <w:rPr>
          <w:rFonts w:ascii="Book Antiqua" w:hAnsi="Book Antiqua"/>
          <w:kern w:val="0"/>
          <w:sz w:val="24"/>
          <w:szCs w:val="24"/>
        </w:rPr>
      </w:r>
      <w:r w:rsidR="00EC3FFA" w:rsidRPr="00D26E1F">
        <w:rPr>
          <w:rFonts w:ascii="Book Antiqua" w:hAnsi="Book Antiqua"/>
          <w:kern w:val="0"/>
          <w:sz w:val="24"/>
          <w:szCs w:val="24"/>
        </w:rPr>
        <w:fldChar w:fldCharType="separate"/>
      </w:r>
      <w:r w:rsidR="00F51C52" w:rsidRPr="00D26E1F">
        <w:rPr>
          <w:rFonts w:ascii="Book Antiqua" w:hAnsi="Book Antiqua"/>
          <w:noProof/>
          <w:kern w:val="0"/>
          <w:sz w:val="24"/>
          <w:szCs w:val="24"/>
          <w:vertAlign w:val="superscript"/>
        </w:rPr>
        <w:t>[</w:t>
      </w:r>
      <w:hyperlink w:anchor="_ENREF_94" w:tooltip="van Hemert, 2008 #140" w:history="1">
        <w:r w:rsidR="00B20377" w:rsidRPr="00D26E1F">
          <w:rPr>
            <w:rFonts w:ascii="Book Antiqua" w:hAnsi="Book Antiqua"/>
            <w:noProof/>
            <w:kern w:val="0"/>
            <w:sz w:val="24"/>
            <w:szCs w:val="24"/>
            <w:vertAlign w:val="superscript"/>
          </w:rPr>
          <w:t>94</w:t>
        </w:r>
      </w:hyperlink>
      <w:r w:rsidR="00F51C52" w:rsidRPr="00D26E1F">
        <w:rPr>
          <w:rFonts w:ascii="Book Antiqua" w:hAnsi="Book Antiqua"/>
          <w:noProof/>
          <w:kern w:val="0"/>
          <w:sz w:val="24"/>
          <w:szCs w:val="24"/>
          <w:vertAlign w:val="superscript"/>
        </w:rPr>
        <w:t>]</w:t>
      </w:r>
      <w:r w:rsidR="00EC3FFA" w:rsidRPr="00D26E1F">
        <w:rPr>
          <w:rFonts w:ascii="Book Antiqua" w:hAnsi="Book Antiqua"/>
          <w:kern w:val="0"/>
          <w:sz w:val="24"/>
          <w:szCs w:val="24"/>
        </w:rPr>
        <w:fldChar w:fldCharType="end"/>
      </w:r>
      <w:r w:rsidRPr="00D26E1F">
        <w:rPr>
          <w:rFonts w:ascii="Book Antiqua" w:hAnsi="Book Antiqua"/>
          <w:kern w:val="0"/>
          <w:sz w:val="24"/>
          <w:szCs w:val="24"/>
        </w:rPr>
        <w:t>.</w:t>
      </w:r>
    </w:p>
    <w:p w:rsidR="008D633A" w:rsidRPr="00D26E1F" w:rsidRDefault="008D633A" w:rsidP="00743478">
      <w:pPr>
        <w:widowControl/>
        <w:adjustRightInd w:val="0"/>
        <w:snapToGrid w:val="0"/>
        <w:spacing w:line="360" w:lineRule="auto"/>
        <w:rPr>
          <w:rFonts w:ascii="Book Antiqua" w:hAnsi="Book Antiqua"/>
          <w:sz w:val="24"/>
          <w:szCs w:val="24"/>
        </w:rPr>
      </w:pPr>
    </w:p>
    <w:p w:rsidR="008D633A" w:rsidRPr="00D26E1F" w:rsidRDefault="00507F81" w:rsidP="00743478">
      <w:pPr>
        <w:widowControl/>
        <w:adjustRightInd w:val="0"/>
        <w:snapToGrid w:val="0"/>
        <w:spacing w:line="360" w:lineRule="auto"/>
        <w:rPr>
          <w:rFonts w:ascii="Book Antiqua" w:hAnsi="Book Antiqua"/>
          <w:b/>
          <w:i/>
          <w:sz w:val="24"/>
          <w:szCs w:val="24"/>
        </w:rPr>
      </w:pPr>
      <w:r w:rsidRPr="00D26E1F">
        <w:rPr>
          <w:rFonts w:ascii="Book Antiqua" w:hAnsi="Book Antiqua"/>
          <w:b/>
          <w:i/>
          <w:sz w:val="24"/>
          <w:szCs w:val="24"/>
        </w:rPr>
        <w:t xml:space="preserve">Pre-S/S </w:t>
      </w:r>
      <w:r w:rsidR="00D41BD5" w:rsidRPr="00D26E1F">
        <w:rPr>
          <w:rFonts w:ascii="Book Antiqua" w:hAnsi="Book Antiqua"/>
          <w:b/>
          <w:i/>
          <w:sz w:val="24"/>
          <w:szCs w:val="24"/>
        </w:rPr>
        <w:t>d</w:t>
      </w:r>
      <w:r w:rsidRPr="00D26E1F">
        <w:rPr>
          <w:rFonts w:ascii="Book Antiqua" w:hAnsi="Book Antiqua"/>
          <w:b/>
          <w:i/>
          <w:sz w:val="24"/>
          <w:szCs w:val="24"/>
        </w:rPr>
        <w:t>eletion</w:t>
      </w:r>
    </w:p>
    <w:p w:rsidR="008D633A" w:rsidRPr="00D26E1F" w:rsidRDefault="00507F81" w:rsidP="00743478">
      <w:pPr>
        <w:widowControl/>
        <w:adjustRightInd w:val="0"/>
        <w:snapToGrid w:val="0"/>
        <w:spacing w:line="360" w:lineRule="auto"/>
        <w:rPr>
          <w:rFonts w:ascii="Book Antiqua" w:hAnsi="Book Antiqua"/>
          <w:sz w:val="24"/>
          <w:szCs w:val="24"/>
        </w:rPr>
      </w:pPr>
      <w:r w:rsidRPr="00D26E1F">
        <w:rPr>
          <w:rFonts w:ascii="Book Antiqua" w:hAnsi="Book Antiqua"/>
          <w:sz w:val="24"/>
          <w:szCs w:val="24"/>
        </w:rPr>
        <w:t>Deletion mutations in Pre-S/S have been frequently reported in OBI and deletions covering</w:t>
      </w:r>
      <w:r w:rsidR="00142B25" w:rsidRPr="00D26E1F">
        <w:rPr>
          <w:rFonts w:ascii="Book Antiqua" w:hAnsi="Book Antiqua"/>
          <w:sz w:val="24"/>
          <w:szCs w:val="24"/>
        </w:rPr>
        <w:t xml:space="preserve"> the</w:t>
      </w:r>
      <w:r w:rsidRPr="00D26E1F">
        <w:rPr>
          <w:rFonts w:ascii="Book Antiqua" w:hAnsi="Book Antiqua"/>
          <w:sz w:val="24"/>
          <w:szCs w:val="24"/>
        </w:rPr>
        <w:t xml:space="preserve"> Pre-S/S promoters may affect RNA splicing and exert an effect on expression of one or more envelope proteins (Fig</w:t>
      </w:r>
      <w:r w:rsidR="00AA10EB" w:rsidRPr="00D26E1F">
        <w:rPr>
          <w:rFonts w:ascii="Book Antiqua" w:hAnsi="Book Antiqua"/>
          <w:sz w:val="24"/>
          <w:szCs w:val="24"/>
        </w:rPr>
        <w:t>ure</w:t>
      </w:r>
      <w:r w:rsidR="001C09CC" w:rsidRPr="00D26E1F">
        <w:rPr>
          <w:rFonts w:ascii="Book Antiqua" w:hAnsi="Book Antiqua"/>
          <w:sz w:val="24"/>
          <w:szCs w:val="24"/>
        </w:rPr>
        <w:t xml:space="preserve"> </w:t>
      </w:r>
      <w:r w:rsidRPr="00D26E1F">
        <w:rPr>
          <w:rFonts w:ascii="Book Antiqua" w:hAnsi="Book Antiqua"/>
          <w:sz w:val="24"/>
          <w:szCs w:val="24"/>
        </w:rPr>
        <w:t>3)</w:t>
      </w:r>
      <w:r w:rsidRPr="00D26E1F">
        <w:rPr>
          <w:rFonts w:ascii="Book Antiqua" w:hAnsi="Book Antiqua"/>
          <w:kern w:val="0"/>
          <w:sz w:val="24"/>
          <w:szCs w:val="24"/>
        </w:rPr>
        <w:fldChar w:fldCharType="begin">
          <w:fldData xml:space="preserve">PEVuZE5vdGU+PENpdGU+PEF1dGhvcj5DYWJyZXJpem88L0F1dGhvcj48WWVhcj4yMDAwPC9ZZWFy
PjxSZWNOdW0+NTA8L1JlY051bT48RGlzcGxheVRleHQ+PHN0eWxlIGZhY2U9InN1cGVyc2NyaXB0
Ij5bNTAsIDc0XTwvc3R5bGU+PC9EaXNwbGF5VGV4dD48cmVjb3JkPjxyZWMtbnVtYmVyPjUwPC9y
ZWMtbnVtYmVyPjxmb3JlaWduLWtleXM+PGtleSBhcHA9IkVOIiBkYi1pZD0idno5eGZ6MHRoMmFy
ZDhlcmVmbnh4ZWVrcjl0cDB6czJwcDVyIj41MDwva2V5PjwvZm9yZWlnbi1rZXlzPjxyZWYtdHlw
ZSBuYW1lPSJKb3VybmFsIEFydGljbGUiPjE3PC9yZWYtdHlwZT48Y29udHJpYnV0b3JzPjxhdXRo
b3JzPjxhdXRob3I+Q2FicmVyaXpvLCBNLjwvYXV0aG9yPjxhdXRob3I+QmFydG9sb21lLCBKLjwv
YXV0aG9yPjxhdXRob3I+Q2FyYW1lbG8sIEMuPC9hdXRob3I+PGF1dGhvcj5CYXJyaWwsIEcuPC9h
dXRob3I+PGF1dGhvcj5DYXJyZW5vLCBWLjwvYXV0aG9yPjwvYXV0aG9ycz48L2NvbnRyaWJ1dG9y
cz48YXV0aC1hZGRyZXNzPkhlcGF0b2xvZ3kgRGVwYXJ0bWVudHMsIEZ1bmRhY2lvbiBKaW1lbmV6
IERpYXosIE1hZHJpZCwgU3BhaW4uPC9hdXRoLWFkZHJlc3M+PHRpdGxlcz48dGl0bGU+TW9sZWN1
bGFyIGFuYWx5c2lzIG9mIGhlcGF0aXRpcyBCIHZpcnVzIEROQSBpbiBzZXJ1bSBhbmQgcGVyaXBo
ZXJhbCBibG9vZCBtb25vbnVjbGVhciBjZWxscyBmcm9tIGhlcGF0aXRpcyBCIHN1cmZhY2UgYW50
aWdlbi1uZWdhdGl2ZSBjYXNlczwvdGl0bGU+PHNlY29uZGFyeS10aXRsZT5IZXBhdG9sb2d5PC9z
ZWNvbmRhcnktdGl0bGU+PGFsdC10aXRsZT5IZXBhdG9sb2d5IChCYWx0aW1vcmUsIE1kLik8L2Fs
dC10aXRsZT48L3RpdGxlcz48cGVyaW9kaWNhbD48ZnVsbC10aXRsZT5IZXBhdG9sb2d5PC9mdWxs
LXRpdGxlPjxhYmJyLTE+SGVwYXRvbG9neSAoQmFsdGltb3JlLCBNZC4pPC9hYmJyLTE+PC9wZXJp
b2RpY2FsPjxhbHQtcGVyaW9kaWNhbD48ZnVsbC10aXRsZT5IZXBhdG9sb2d5PC9mdWxsLXRpdGxl
PjxhYmJyLTE+SGVwYXRvbG9neSAoQmFsdGltb3JlLCBNZC4pPC9hYmJyLTE+PC9hbHQtcGVyaW9k
aWNhbD48cGFnZXM+MTE2LTIzPC9wYWdlcz48dm9sdW1lPjMyPC92b2x1bWU+PG51bWJlcj4xPC9u
dW1iZXI+PGVkaXRpb24+MjAwMC8wNi8yODwvZWRpdGlvbj48a2V5d29yZHM+PGtleXdvcmQ+QW50
aWdlbi1BbnRpYm9keSBDb21wbGV4L2Jsb29kPC9rZXl3b3JkPjxrZXl3b3JkPkROQSwgVmlyYWwv
KmJsb29kPC9rZXl3b3JkPjxrZXl3b3JkPkhlcGF0aXRpcyBCIFN1cmZhY2UgQW50aWdlbnMvKmFu
YWx5c2lzPC9rZXl3b3JkPjxrZXl3b3JkPkhlcGF0aXRpcyBCIHZpcnVzLypnZW5ldGljczwva2V5
d29yZD48a2V5d29yZD5IdW1hbnM8L2tleXdvcmQ+PGtleXdvcmQ+TGV1a29jeXRlcywgTW9ub251
Y2xlYXIvKnZpcm9sb2d5PC9rZXl3b3JkPjxrZXl3b3JkPlBvbHltZXJhc2UgQ2hhaW4gUmVhY3Rp
b248L2tleXdvcmQ+PGtleXdvcmQ+Uk5BLCBWaXJhbC9ibG9vZDwva2V5d29yZD48L2tleXdvcmRz
PjxkYXRlcz48eWVhcj4yMDAwPC95ZWFyPjxwdWItZGF0ZXM+PGRhdGU+SnVsPC9kYXRlPjwvcHVi
LWRhdGVzPjwvZGF0ZXM+PGlzYm4+MDI3MC05MTM5IChQcmludCkmI3hEOzAyNzAtOTEzOTwvaXNi
bj48YWNjZXNzaW9uLW51bT4xMDg2OTI5ODwvYWNjZXNzaW9uLW51bT48dXJscz48L3VybHM+PGVs
ZWN0cm9uaWMtcmVzb3VyY2UtbnVtPjEwLjEwNTMvamhlcC4yMDAwLjg1NDE8L2VsZWN0cm9uaWMt
cmVzb3VyY2UtbnVtPjxyZW1vdGUtZGF0YWJhc2UtcHJvdmlkZXI+TmxtPC9yZW1vdGUtZGF0YWJh
c2UtcHJvdmlkZXI+PGxhbmd1YWdlPmVuZzwvbGFuZ3VhZ2U+PC9yZWNvcmQ+PC9DaXRlPjxDaXRl
PjxBdXRob3I+Q2hhdWRodXJpPC9BdXRob3I+PFllYXI+MjAwNDwvWWVhcj48UmVjTnVtPjYyPC9S
ZWNOdW0+PHJlY29yZD48cmVjLW51bWJlcj42MjwvcmVjLW51bWJlcj48Zm9yZWlnbi1rZXlzPjxr
ZXkgYXBwPSJFTiIgZGItaWQ9InZ6OXhmejB0aDJhcmQ4ZXJlZm54eGVla3I5dHAwenMycHA1ciI+
NjI8L2tleT48L2ZvcmVpZ24ta2V5cz48cmVmLXR5cGUgbmFtZT0iSm91cm5hbCBBcnRpY2xlIj4x
NzwvcmVmLXR5cGU+PGNvbnRyaWJ1dG9ycz48YXV0aG9ycz48YXV0aG9yPkNoYXVkaHVyaSwgVi48
L2F1dGhvcj48YXV0aG9yPlRheWFsLCBSLjwvYXV0aG9yPjxhdXRob3I+TmF5YWssIEIuPC9hdXRo
b3I+PGF1dGhvcj5BY2hhcnlhLCBTLiBLLjwvYXV0aG9yPjxhdXRob3I+UGFuZGEsIFMuIEsuPC9h
dXRob3I+PC9hdXRob3JzPjwvY29udHJpYnV0b3JzPjxhdXRoLWFkZHJlc3M+RGVwYXJ0bWVudCBv
ZiBQYXRob2xvZ3ksIEFsbCBJbmRpYSBJbnN0aXR1dGUgb2YgTWVkaWNhbCBTY2llbmNlcywgQW5z
YXJpIE5hZ2FyLCBOZXcgRGVsaGksIEluZGlhLjwvYXV0aC1hZGRyZXNzPjx0aXRsZXM+PHRpdGxl
Pk9jY3VsdCBoZXBhdGl0aXMgQiB2aXJ1cyBpbmZlY3Rpb24gaW4gY2hyb25pYyBsaXZlciBkaXNl
YXNlOiBmdWxsLWxlbmd0aCBnZW5vbWUgYW5kIGFuYWx5c2lzIG9mIG11dGFudCBzdXJmYWNlIHBy
b21vdGVyPC90aXRsZT48c2Vjb25kYXJ5LXRpdGxlPkdhc3Ryb2VudGVyb2xvZ3k8L3NlY29uZGFy
eS10aXRsZT48YWx0LXRpdGxlPkdhc3Ryb2VudGVyb2xvZ3k8L2FsdC10aXRsZT48L3RpdGxlcz48
cGVyaW9kaWNhbD48ZnVsbC10aXRsZT5HYXN0cm9lbnRlcm9sb2d5PC9mdWxsLXRpdGxlPjxhYmJy
LTE+R2FzdHJvZW50ZXJvbG9neTwvYWJici0xPjwvcGVyaW9kaWNhbD48YWx0LXBlcmlvZGljYWw+
PGZ1bGwtdGl0bGU+R2FzdHJvZW50ZXJvbG9neTwvZnVsbC10aXRsZT48YWJici0xPkdhc3Ryb2Vu
dGVyb2xvZ3k8L2FiYnItMT48L2FsdC1wZXJpb2RpY2FsPjxwYWdlcz4xMzU2LTcxPC9wYWdlcz48
dm9sdW1lPjEyNzwvdm9sdW1lPjxudW1iZXI+NTwvbnVtYmVyPjxlZGl0aW9uPjIwMDQvMTEvMDM8
L2VkaXRpb24+PGtleXdvcmRzPjxrZXl3b3JkPkFkb2xlc2NlbnQ8L2tleXdvcmQ+PGtleXdvcmQ+
QWR1bHQ8L2tleXdvcmQ+PGtleXdvcmQ+QmFzZSBTZXF1ZW5jZTwva2V5d29yZD48a2V5d29yZD5D
bG9uaW5nLCBNb2xlY3VsYXI8L2tleXdvcmQ+PGtleXdvcmQ+RE5BIFByaW1lcnM8L2tleXdvcmQ+
PGtleXdvcmQ+RE5BLCBWaXJhbC9ibG9vZC9pc29sYXRpb24gJmFtcDthbXA8L2tleXdvcmQ+PGtl
eXdvcmQ+cHVyaWZpY2F0aW9uPC9rZXl3b3JkPjxrZXl3b3JkPkZlbWFsZTwva2V5d29yZD48a2V5
d29yZD4qR2Vub21lLCBWaXJhbDwva2V5d29yZD48a2V5d29yZD5IZXBhdGl0aXMgQi8qZGlhZ25v
c2lzL2dlbmV0aWNzPC9rZXl3b3JkPjxrZXl3b3JkPkhlcGF0aXRpcyBCIHZpcnVzL2NsYXNzaWZp
Y2F0aW9uLypnZW5ldGljczwva2V5d29yZD48a2V5d29yZD5IdW1hbnM8L2tleXdvcmQ+PGtleXdv
cmQ+TWFsZTwva2V5d29yZD48a2V5d29yZD5NdXRhdGlvbjwva2V5d29yZD48a2V5d29yZD5QaHls
b2dlbnk8L2tleXdvcmQ+PGtleXdvcmQ+UG9seW1lcmFzZSBDaGFpbiBSZWFjdGlvbjwva2V5d29y
ZD48a2V5d29yZD5Qcm9tb3RlciBSZWdpb25zLCBHZW5ldGljLypnZW5ldGljczwva2V5d29yZD48
a2V5d29yZD5TZXF1ZW5jZSBEZWxldGlvbjwva2V5d29yZD48a2V5d29yZD5WaXJhbCBQcm90ZWlu
cy9nZW5ldGljczwva2V5d29yZD48L2tleXdvcmRzPjxkYXRlcz48eWVhcj4yMDA0PC95ZWFyPjxw
dWItZGF0ZXM+PGRhdGU+Tm92PC9kYXRlPjwvcHViLWRhdGVzPjwvZGF0ZXM+PGlzYm4+MDAxNi01
MDg1IChQcmludCkmI3hEOzAwMTYtNTA4NTwvaXNibj48YWNjZXNzaW9uLW51bT4xNTUyMTAwNTwv
YWNjZXNzaW9uLW51bT48dXJscz48L3VybHM+PHJlbW90ZS1kYXRhYmFzZS1wcm92aWRlcj5ObG08
L3JlbW90ZS1kYXRhYmFzZS1wcm92aWRlcj48bGFuZ3VhZ2U+ZW5nPC9sYW5ndWFnZT48L3JlY29y
ZD48L0NpdGU+PC9FbmROb3RlPn==
</w:fldData>
        </w:fldChar>
      </w:r>
      <w:r w:rsidR="00F51C52" w:rsidRPr="00D26E1F">
        <w:rPr>
          <w:rFonts w:ascii="Book Antiqua" w:hAnsi="Book Antiqua"/>
          <w:kern w:val="0"/>
          <w:sz w:val="24"/>
          <w:szCs w:val="24"/>
        </w:rPr>
        <w:instrText xml:space="preserve"> ADDIN EN.CITE </w:instrText>
      </w:r>
      <w:r w:rsidR="00F51C52" w:rsidRPr="00D26E1F">
        <w:rPr>
          <w:rFonts w:ascii="Book Antiqua" w:hAnsi="Book Antiqua"/>
          <w:kern w:val="0"/>
          <w:sz w:val="24"/>
          <w:szCs w:val="24"/>
        </w:rPr>
        <w:fldChar w:fldCharType="begin">
          <w:fldData xml:space="preserve">PEVuZE5vdGU+PENpdGU+PEF1dGhvcj5DYWJyZXJpem88L0F1dGhvcj48WWVhcj4yMDAwPC9ZZWFy
PjxSZWNOdW0+NTA8L1JlY051bT48RGlzcGxheVRleHQ+PHN0eWxlIGZhY2U9InN1cGVyc2NyaXB0
Ij5bNTAsIDc0XTwvc3R5bGU+PC9EaXNwbGF5VGV4dD48cmVjb3JkPjxyZWMtbnVtYmVyPjUwPC9y
ZWMtbnVtYmVyPjxmb3JlaWduLWtleXM+PGtleSBhcHA9IkVOIiBkYi1pZD0idno5eGZ6MHRoMmFy
ZDhlcmVmbnh4ZWVrcjl0cDB6czJwcDVyIj41MDwva2V5PjwvZm9yZWlnbi1rZXlzPjxyZWYtdHlw
ZSBuYW1lPSJKb3VybmFsIEFydGljbGUiPjE3PC9yZWYtdHlwZT48Y29udHJpYnV0b3JzPjxhdXRo
b3JzPjxhdXRob3I+Q2FicmVyaXpvLCBNLjwvYXV0aG9yPjxhdXRob3I+QmFydG9sb21lLCBKLjwv
YXV0aG9yPjxhdXRob3I+Q2FyYW1lbG8sIEMuPC9hdXRob3I+PGF1dGhvcj5CYXJyaWwsIEcuPC9h
dXRob3I+PGF1dGhvcj5DYXJyZW5vLCBWLjwvYXV0aG9yPjwvYXV0aG9ycz48L2NvbnRyaWJ1dG9y
cz48YXV0aC1hZGRyZXNzPkhlcGF0b2xvZ3kgRGVwYXJ0bWVudHMsIEZ1bmRhY2lvbiBKaW1lbmV6
IERpYXosIE1hZHJpZCwgU3BhaW4uPC9hdXRoLWFkZHJlc3M+PHRpdGxlcz48dGl0bGU+TW9sZWN1
bGFyIGFuYWx5c2lzIG9mIGhlcGF0aXRpcyBCIHZpcnVzIEROQSBpbiBzZXJ1bSBhbmQgcGVyaXBo
ZXJhbCBibG9vZCBtb25vbnVjbGVhciBjZWxscyBmcm9tIGhlcGF0aXRpcyBCIHN1cmZhY2UgYW50
aWdlbi1uZWdhdGl2ZSBjYXNlczwvdGl0bGU+PHNlY29uZGFyeS10aXRsZT5IZXBhdG9sb2d5PC9z
ZWNvbmRhcnktdGl0bGU+PGFsdC10aXRsZT5IZXBhdG9sb2d5IChCYWx0aW1vcmUsIE1kLik8L2Fs
dC10aXRsZT48L3RpdGxlcz48cGVyaW9kaWNhbD48ZnVsbC10aXRsZT5IZXBhdG9sb2d5PC9mdWxs
LXRpdGxlPjxhYmJyLTE+SGVwYXRvbG9neSAoQmFsdGltb3JlLCBNZC4pPC9hYmJyLTE+PC9wZXJp
b2RpY2FsPjxhbHQtcGVyaW9kaWNhbD48ZnVsbC10aXRsZT5IZXBhdG9sb2d5PC9mdWxsLXRpdGxl
PjxhYmJyLTE+SGVwYXRvbG9neSAoQmFsdGltb3JlLCBNZC4pPC9hYmJyLTE+PC9hbHQtcGVyaW9k
aWNhbD48cGFnZXM+MTE2LTIzPC9wYWdlcz48dm9sdW1lPjMyPC92b2x1bWU+PG51bWJlcj4xPC9u
dW1iZXI+PGVkaXRpb24+MjAwMC8wNi8yODwvZWRpdGlvbj48a2V5d29yZHM+PGtleXdvcmQ+QW50
aWdlbi1BbnRpYm9keSBDb21wbGV4L2Jsb29kPC9rZXl3b3JkPjxrZXl3b3JkPkROQSwgVmlyYWwv
KmJsb29kPC9rZXl3b3JkPjxrZXl3b3JkPkhlcGF0aXRpcyBCIFN1cmZhY2UgQW50aWdlbnMvKmFu
YWx5c2lzPC9rZXl3b3JkPjxrZXl3b3JkPkhlcGF0aXRpcyBCIHZpcnVzLypnZW5ldGljczwva2V5
d29yZD48a2V5d29yZD5IdW1hbnM8L2tleXdvcmQ+PGtleXdvcmQ+TGV1a29jeXRlcywgTW9ub251
Y2xlYXIvKnZpcm9sb2d5PC9rZXl3b3JkPjxrZXl3b3JkPlBvbHltZXJhc2UgQ2hhaW4gUmVhY3Rp
b248L2tleXdvcmQ+PGtleXdvcmQ+Uk5BLCBWaXJhbC9ibG9vZDwva2V5d29yZD48L2tleXdvcmRz
PjxkYXRlcz48eWVhcj4yMDAwPC95ZWFyPjxwdWItZGF0ZXM+PGRhdGU+SnVsPC9kYXRlPjwvcHVi
LWRhdGVzPjwvZGF0ZXM+PGlzYm4+MDI3MC05MTM5IChQcmludCkmI3hEOzAyNzAtOTEzOTwvaXNi
bj48YWNjZXNzaW9uLW51bT4xMDg2OTI5ODwvYWNjZXNzaW9uLW51bT48dXJscz48L3VybHM+PGVs
ZWN0cm9uaWMtcmVzb3VyY2UtbnVtPjEwLjEwNTMvamhlcC4yMDAwLjg1NDE8L2VsZWN0cm9uaWMt
cmVzb3VyY2UtbnVtPjxyZW1vdGUtZGF0YWJhc2UtcHJvdmlkZXI+TmxtPC9yZW1vdGUtZGF0YWJh
c2UtcHJvdmlkZXI+PGxhbmd1YWdlPmVuZzwvbGFuZ3VhZ2U+PC9yZWNvcmQ+PC9DaXRlPjxDaXRl
PjxBdXRob3I+Q2hhdWRodXJpPC9BdXRob3I+PFllYXI+MjAwNDwvWWVhcj48UmVjTnVtPjYyPC9S
ZWNOdW0+PHJlY29yZD48cmVjLW51bWJlcj42MjwvcmVjLW51bWJlcj48Zm9yZWlnbi1rZXlzPjxr
ZXkgYXBwPSJFTiIgZGItaWQ9InZ6OXhmejB0aDJhcmQ4ZXJlZm54eGVla3I5dHAwenMycHA1ciI+
NjI8L2tleT48L2ZvcmVpZ24ta2V5cz48cmVmLXR5cGUgbmFtZT0iSm91cm5hbCBBcnRpY2xlIj4x
NzwvcmVmLXR5cGU+PGNvbnRyaWJ1dG9ycz48YXV0aG9ycz48YXV0aG9yPkNoYXVkaHVyaSwgVi48
L2F1dGhvcj48YXV0aG9yPlRheWFsLCBSLjwvYXV0aG9yPjxhdXRob3I+TmF5YWssIEIuPC9hdXRo
b3I+PGF1dGhvcj5BY2hhcnlhLCBTLiBLLjwvYXV0aG9yPjxhdXRob3I+UGFuZGEsIFMuIEsuPC9h
dXRob3I+PC9hdXRob3JzPjwvY29udHJpYnV0b3JzPjxhdXRoLWFkZHJlc3M+RGVwYXJ0bWVudCBv
ZiBQYXRob2xvZ3ksIEFsbCBJbmRpYSBJbnN0aXR1dGUgb2YgTWVkaWNhbCBTY2llbmNlcywgQW5z
YXJpIE5hZ2FyLCBOZXcgRGVsaGksIEluZGlhLjwvYXV0aC1hZGRyZXNzPjx0aXRsZXM+PHRpdGxl
Pk9jY3VsdCBoZXBhdGl0aXMgQiB2aXJ1cyBpbmZlY3Rpb24gaW4gY2hyb25pYyBsaXZlciBkaXNl
YXNlOiBmdWxsLWxlbmd0aCBnZW5vbWUgYW5kIGFuYWx5c2lzIG9mIG11dGFudCBzdXJmYWNlIHBy
b21vdGVyPC90aXRsZT48c2Vjb25kYXJ5LXRpdGxlPkdhc3Ryb2VudGVyb2xvZ3k8L3NlY29uZGFy
eS10aXRsZT48YWx0LXRpdGxlPkdhc3Ryb2VudGVyb2xvZ3k8L2FsdC10aXRsZT48L3RpdGxlcz48
cGVyaW9kaWNhbD48ZnVsbC10aXRsZT5HYXN0cm9lbnRlcm9sb2d5PC9mdWxsLXRpdGxlPjxhYmJy
LTE+R2FzdHJvZW50ZXJvbG9neTwvYWJici0xPjwvcGVyaW9kaWNhbD48YWx0LXBlcmlvZGljYWw+
PGZ1bGwtdGl0bGU+R2FzdHJvZW50ZXJvbG9neTwvZnVsbC10aXRsZT48YWJici0xPkdhc3Ryb2Vu
dGVyb2xvZ3k8L2FiYnItMT48L2FsdC1wZXJpb2RpY2FsPjxwYWdlcz4xMzU2LTcxPC9wYWdlcz48
dm9sdW1lPjEyNzwvdm9sdW1lPjxudW1iZXI+NTwvbnVtYmVyPjxlZGl0aW9uPjIwMDQvMTEvMDM8
L2VkaXRpb24+PGtleXdvcmRzPjxrZXl3b3JkPkFkb2xlc2NlbnQ8L2tleXdvcmQ+PGtleXdvcmQ+
QWR1bHQ8L2tleXdvcmQ+PGtleXdvcmQ+QmFzZSBTZXF1ZW5jZTwva2V5d29yZD48a2V5d29yZD5D
bG9uaW5nLCBNb2xlY3VsYXI8L2tleXdvcmQ+PGtleXdvcmQ+RE5BIFByaW1lcnM8L2tleXdvcmQ+
PGtleXdvcmQ+RE5BLCBWaXJhbC9ibG9vZC9pc29sYXRpb24gJmFtcDthbXA8L2tleXdvcmQ+PGtl
eXdvcmQ+cHVyaWZpY2F0aW9uPC9rZXl3b3JkPjxrZXl3b3JkPkZlbWFsZTwva2V5d29yZD48a2V5
d29yZD4qR2Vub21lLCBWaXJhbDwva2V5d29yZD48a2V5d29yZD5IZXBhdGl0aXMgQi8qZGlhZ25v
c2lzL2dlbmV0aWNzPC9rZXl3b3JkPjxrZXl3b3JkPkhlcGF0aXRpcyBCIHZpcnVzL2NsYXNzaWZp
Y2F0aW9uLypnZW5ldGljczwva2V5d29yZD48a2V5d29yZD5IdW1hbnM8L2tleXdvcmQ+PGtleXdv
cmQ+TWFsZTwva2V5d29yZD48a2V5d29yZD5NdXRhdGlvbjwva2V5d29yZD48a2V5d29yZD5QaHls
b2dlbnk8L2tleXdvcmQ+PGtleXdvcmQ+UG9seW1lcmFzZSBDaGFpbiBSZWFjdGlvbjwva2V5d29y
ZD48a2V5d29yZD5Qcm9tb3RlciBSZWdpb25zLCBHZW5ldGljLypnZW5ldGljczwva2V5d29yZD48
a2V5d29yZD5TZXF1ZW5jZSBEZWxldGlvbjwva2V5d29yZD48a2V5d29yZD5WaXJhbCBQcm90ZWlu
cy9nZW5ldGljczwva2V5d29yZD48L2tleXdvcmRzPjxkYXRlcz48eWVhcj4yMDA0PC95ZWFyPjxw
dWItZGF0ZXM+PGRhdGU+Tm92PC9kYXRlPjwvcHViLWRhdGVzPjwvZGF0ZXM+PGlzYm4+MDAxNi01
MDg1IChQcmludCkmI3hEOzAwMTYtNTA4NTwvaXNibj48YWNjZXNzaW9uLW51bT4xNTUyMTAwNTwv
YWNjZXNzaW9uLW51bT48dXJscz48L3VybHM+PHJlbW90ZS1kYXRhYmFzZS1wcm92aWRlcj5ObG08
L3JlbW90ZS1kYXRhYmFzZS1wcm92aWRlcj48bGFuZ3VhZ2U+ZW5nPC9sYW5ndWFnZT48L3JlY29y
ZD48L0NpdGU+PC9FbmROb3RlPn==
</w:fldData>
        </w:fldChar>
      </w:r>
      <w:r w:rsidR="00F51C52" w:rsidRPr="00D26E1F">
        <w:rPr>
          <w:rFonts w:ascii="Book Antiqua" w:hAnsi="Book Antiqua"/>
          <w:kern w:val="0"/>
          <w:sz w:val="24"/>
          <w:szCs w:val="24"/>
        </w:rPr>
        <w:instrText xml:space="preserve"> ADDIN EN.CITE.DATA </w:instrText>
      </w:r>
      <w:r w:rsidR="00F51C52" w:rsidRPr="00D26E1F">
        <w:rPr>
          <w:rFonts w:ascii="Book Antiqua" w:hAnsi="Book Antiqua"/>
          <w:kern w:val="0"/>
          <w:sz w:val="24"/>
          <w:szCs w:val="24"/>
        </w:rPr>
      </w:r>
      <w:r w:rsidR="00F51C52" w:rsidRPr="00D26E1F">
        <w:rPr>
          <w:rFonts w:ascii="Book Antiqua" w:hAnsi="Book Antiqua"/>
          <w:kern w:val="0"/>
          <w:sz w:val="24"/>
          <w:szCs w:val="24"/>
        </w:rPr>
        <w:fldChar w:fldCharType="end"/>
      </w:r>
      <w:r w:rsidRPr="00D26E1F">
        <w:rPr>
          <w:rFonts w:ascii="Book Antiqua" w:hAnsi="Book Antiqua"/>
          <w:kern w:val="0"/>
          <w:sz w:val="24"/>
          <w:szCs w:val="24"/>
        </w:rPr>
      </w:r>
      <w:r w:rsidRPr="00D26E1F">
        <w:rPr>
          <w:rFonts w:ascii="Book Antiqua" w:hAnsi="Book Antiqua"/>
          <w:kern w:val="0"/>
          <w:sz w:val="24"/>
          <w:szCs w:val="24"/>
        </w:rPr>
        <w:fldChar w:fldCharType="separate"/>
      </w:r>
      <w:r w:rsidR="00F51C52" w:rsidRPr="00D26E1F">
        <w:rPr>
          <w:rFonts w:ascii="Book Antiqua" w:hAnsi="Book Antiqua"/>
          <w:noProof/>
          <w:kern w:val="0"/>
          <w:sz w:val="24"/>
          <w:szCs w:val="24"/>
          <w:vertAlign w:val="superscript"/>
        </w:rPr>
        <w:t>[</w:t>
      </w:r>
      <w:hyperlink w:anchor="_ENREF_50" w:tooltip="Cabrerizo, 2000 #50" w:history="1">
        <w:r w:rsidR="00B20377" w:rsidRPr="00D26E1F">
          <w:rPr>
            <w:rFonts w:ascii="Book Antiqua" w:hAnsi="Book Antiqua"/>
            <w:noProof/>
            <w:kern w:val="0"/>
            <w:sz w:val="24"/>
            <w:szCs w:val="24"/>
            <w:vertAlign w:val="superscript"/>
          </w:rPr>
          <w:t>50</w:t>
        </w:r>
      </w:hyperlink>
      <w:r w:rsidR="00422039">
        <w:rPr>
          <w:rFonts w:ascii="Book Antiqua" w:hAnsi="Book Antiqua"/>
          <w:noProof/>
          <w:kern w:val="0"/>
          <w:sz w:val="24"/>
          <w:szCs w:val="24"/>
          <w:vertAlign w:val="superscript"/>
        </w:rPr>
        <w:t>,</w:t>
      </w:r>
      <w:hyperlink w:anchor="_ENREF_74" w:tooltip="Chaudhuri, 2004 #62" w:history="1">
        <w:r w:rsidR="00B20377" w:rsidRPr="00D26E1F">
          <w:rPr>
            <w:rFonts w:ascii="Book Antiqua" w:hAnsi="Book Antiqua"/>
            <w:noProof/>
            <w:kern w:val="0"/>
            <w:sz w:val="24"/>
            <w:szCs w:val="24"/>
            <w:vertAlign w:val="superscript"/>
          </w:rPr>
          <w:t>74</w:t>
        </w:r>
      </w:hyperlink>
      <w:r w:rsidR="00F51C52" w:rsidRPr="00D26E1F">
        <w:rPr>
          <w:rFonts w:ascii="Book Antiqua" w:hAnsi="Book Antiqua"/>
          <w:noProof/>
          <w:kern w:val="0"/>
          <w:sz w:val="24"/>
          <w:szCs w:val="24"/>
          <w:vertAlign w:val="superscript"/>
        </w:rPr>
        <w:t>]</w:t>
      </w:r>
      <w:r w:rsidRPr="00D26E1F">
        <w:rPr>
          <w:rFonts w:ascii="Book Antiqua" w:hAnsi="Book Antiqua"/>
          <w:kern w:val="0"/>
          <w:sz w:val="24"/>
          <w:szCs w:val="24"/>
        </w:rPr>
        <w:fldChar w:fldCharType="end"/>
      </w:r>
      <w:r w:rsidRPr="00D26E1F">
        <w:rPr>
          <w:rFonts w:ascii="Book Antiqua" w:hAnsi="Book Antiqua"/>
          <w:sz w:val="24"/>
          <w:szCs w:val="24"/>
        </w:rPr>
        <w:t>. In cases of OBI, in-frame 183-bp deletions (nt3019-3201 or nt2983-3167) were commonly detected in Pre-S1 region. Functional analyses found that variants harboring the 183-bp deletion mutation didn’t express HBsAg or secret viral particles</w:t>
      </w:r>
      <w:r w:rsidR="00142B25" w:rsidRPr="00D26E1F">
        <w:rPr>
          <w:rFonts w:ascii="Book Antiqua" w:hAnsi="Book Antiqua"/>
          <w:sz w:val="24"/>
          <w:szCs w:val="24"/>
        </w:rPr>
        <w:t xml:space="preserve"> when</w:t>
      </w:r>
      <w:r w:rsidRPr="00D26E1F">
        <w:rPr>
          <w:rFonts w:ascii="Book Antiqua" w:hAnsi="Book Antiqua"/>
          <w:sz w:val="24"/>
          <w:szCs w:val="24"/>
        </w:rPr>
        <w:t xml:space="preserve"> transfected in cell lines, although </w:t>
      </w:r>
      <w:r w:rsidR="00142B25" w:rsidRPr="00D26E1F">
        <w:rPr>
          <w:rFonts w:ascii="Book Antiqua" w:hAnsi="Book Antiqua"/>
          <w:sz w:val="24"/>
          <w:szCs w:val="24"/>
        </w:rPr>
        <w:t xml:space="preserve">they </w:t>
      </w:r>
      <w:r w:rsidRPr="00D26E1F">
        <w:rPr>
          <w:rFonts w:ascii="Book Antiqua" w:hAnsi="Book Antiqua"/>
          <w:sz w:val="24"/>
          <w:szCs w:val="24"/>
        </w:rPr>
        <w:t>appeared to be replication-competent</w:t>
      </w:r>
      <w:r w:rsidRPr="00D26E1F">
        <w:rPr>
          <w:rFonts w:ascii="Book Antiqua" w:hAnsi="Book Antiqua"/>
          <w:kern w:val="0"/>
          <w:sz w:val="24"/>
          <w:szCs w:val="24"/>
        </w:rPr>
        <w:fldChar w:fldCharType="begin">
          <w:fldData xml:space="preserve">PEVuZE5vdGU+PENpdGU+PEF1dGhvcj5DYWJyZXJpem88L0F1dGhvcj48WWVhcj4yMDAwPC9ZZWFy
PjxSZWNOdW0+NTA8L1JlY051bT48RGlzcGxheVRleHQ+PHN0eWxlIGZhY2U9InN1cGVyc2NyaXB0
Ij5bNTAsIDk1LTk3XTwvc3R5bGU+PC9EaXNwbGF5VGV4dD48cmVjb3JkPjxyZWMtbnVtYmVyPjUw
PC9yZWMtbnVtYmVyPjxmb3JlaWduLWtleXM+PGtleSBhcHA9IkVOIiBkYi1pZD0idno5eGZ6MHRo
MmFyZDhlcmVmbnh4ZWVrcjl0cDB6czJwcDVyIj41MDwva2V5PjwvZm9yZWlnbi1rZXlzPjxyZWYt
dHlwZSBuYW1lPSJKb3VybmFsIEFydGljbGUiPjE3PC9yZWYtdHlwZT48Y29udHJpYnV0b3JzPjxh
dXRob3JzPjxhdXRob3I+Q2FicmVyaXpvLCBNLjwvYXV0aG9yPjxhdXRob3I+QmFydG9sb21lLCBK
LjwvYXV0aG9yPjxhdXRob3I+Q2FyYW1lbG8sIEMuPC9hdXRob3I+PGF1dGhvcj5CYXJyaWwsIEcu
PC9hdXRob3I+PGF1dGhvcj5DYXJyZW5vLCBWLjwvYXV0aG9yPjwvYXV0aG9ycz48L2NvbnRyaWJ1
dG9ycz48YXV0aC1hZGRyZXNzPkhlcGF0b2xvZ3kgRGVwYXJ0bWVudHMsIEZ1bmRhY2lvbiBKaW1l
bmV6IERpYXosIE1hZHJpZCwgU3BhaW4uPC9hdXRoLWFkZHJlc3M+PHRpdGxlcz48dGl0bGU+TW9s
ZWN1bGFyIGFuYWx5c2lzIG9mIGhlcGF0aXRpcyBCIHZpcnVzIEROQSBpbiBzZXJ1bSBhbmQgcGVy
aXBoZXJhbCBibG9vZCBtb25vbnVjbGVhciBjZWxscyBmcm9tIGhlcGF0aXRpcyBCIHN1cmZhY2Ug
YW50aWdlbi1uZWdhdGl2ZSBjYXNlczwvdGl0bGU+PHNlY29uZGFyeS10aXRsZT5IZXBhdG9sb2d5
PC9zZWNvbmRhcnktdGl0bGU+PGFsdC10aXRsZT5IZXBhdG9sb2d5IChCYWx0aW1vcmUsIE1kLik8
L2FsdC10aXRsZT48L3RpdGxlcz48cGVyaW9kaWNhbD48ZnVsbC10aXRsZT5IZXBhdG9sb2d5PC9m
dWxsLXRpdGxlPjxhYmJyLTE+SGVwYXRvbG9neSAoQmFsdGltb3JlLCBNZC4pPC9hYmJyLTE+PC9w
ZXJpb2RpY2FsPjxhbHQtcGVyaW9kaWNhbD48ZnVsbC10aXRsZT5IZXBhdG9sb2d5PC9mdWxsLXRp
dGxlPjxhYmJyLTE+SGVwYXRvbG9neSAoQmFsdGltb3JlLCBNZC4pPC9hYmJyLTE+PC9hbHQtcGVy
aW9kaWNhbD48cGFnZXM+MTE2LTIzPC9wYWdlcz48dm9sdW1lPjMyPC92b2x1bWU+PG51bWJlcj4x
PC9udW1iZXI+PGVkaXRpb24+MjAwMC8wNi8yODwvZWRpdGlvbj48a2V5d29yZHM+PGtleXdvcmQ+
QW50aWdlbi1BbnRpYm9keSBDb21wbGV4L2Jsb29kPC9rZXl3b3JkPjxrZXl3b3JkPkROQSwgVmly
YWwvKmJsb29kPC9rZXl3b3JkPjxrZXl3b3JkPkhlcGF0aXRpcyBCIFN1cmZhY2UgQW50aWdlbnMv
KmFuYWx5c2lzPC9rZXl3b3JkPjxrZXl3b3JkPkhlcGF0aXRpcyBCIHZpcnVzLypnZW5ldGljczwv
a2V5d29yZD48a2V5d29yZD5IdW1hbnM8L2tleXdvcmQ+PGtleXdvcmQ+TGV1a29jeXRlcywgTW9u
b251Y2xlYXIvKnZpcm9sb2d5PC9rZXl3b3JkPjxrZXl3b3JkPlBvbHltZXJhc2UgQ2hhaW4gUmVh
Y3Rpb248L2tleXdvcmQ+PGtleXdvcmQ+Uk5BLCBWaXJhbC9ibG9vZDwva2V5d29yZD48L2tleXdv
cmRzPjxkYXRlcz48eWVhcj4yMDAwPC95ZWFyPjxwdWItZGF0ZXM+PGRhdGU+SnVsPC9kYXRlPjwv
cHViLWRhdGVzPjwvZGF0ZXM+PGlzYm4+MDI3MC05MTM5IChQcmludCkmI3hEOzAyNzAtOTEzOTwv
aXNibj48YWNjZXNzaW9uLW51bT4xMDg2OTI5ODwvYWNjZXNzaW9uLW51bT48dXJscz48L3VybHM+
PGVsZWN0cm9uaWMtcmVzb3VyY2UtbnVtPjEwLjEwNTMvamhlcC4yMDAwLjg1NDE8L2VsZWN0cm9u
aWMtcmVzb3VyY2UtbnVtPjxyZW1vdGUtZGF0YWJhc2UtcHJvdmlkZXI+TmxtPC9yZW1vdGUtZGF0
YWJhc2UtcHJvdmlkZXI+PGxhbmd1YWdlPmVuZzwvbGFuZ3VhZ2U+PC9yZWNvcmQ+PC9DaXRlPjxD
aXRlPjxBdXRob3I+TWVsZWdhcmk8L0F1dGhvcj48WWVhcj4xOTk3PC9ZZWFyPjxSZWNOdW0+NjE8
L1JlY051bT48cmVjb3JkPjxyZWMtbnVtYmVyPjYxPC9yZWMtbnVtYmVyPjxmb3JlaWduLWtleXM+
PGtleSBhcHA9IkVOIiBkYi1pZD0idno5eGZ6MHRoMmFyZDhlcmVmbnh4ZWVrcjl0cDB6czJwcDVy
Ij42MTwva2V5PjwvZm9yZWlnbi1rZXlzPjxyZWYtdHlwZSBuYW1lPSJKb3VybmFsIEFydGljbGUi
PjE3PC9yZWYtdHlwZT48Y29udHJpYnV0b3JzPjxhdXRob3JzPjxhdXRob3I+TWVsZWdhcmksIE0u
PC9hdXRob3I+PGF1dGhvcj5TY2FnbGlvbmksIFAuIFAuPC9hdXRob3I+PGF1dGhvcj5XYW5kcywg
Si4gUi48L2F1dGhvcj48L2F1dGhvcnM+PC9jb250cmlidXRvcnM+PGF1dGgtYWRkcmVzcz5Nb2xl
Y3VsYXIgSGVwYXRvbG9neSBMYWJvcmF0b3J5LCBNYXNzYWNodXNldHRzIEdlbmVyYWwgSG9zcGl0
YWwgQ2FuY2VyIENlbnRlciwgSGFydmFyZCBNZWRpY2FsIFNjaG9vbCwgQ2hhcmxlc3Rvd24gMDIx
MjksIFVTQS48L2F1dGgtYWRkcmVzcz48dGl0bGVzPjx0aXRsZT5UaGUgc21hbGwgZW52ZWxvcGUg
cHJvdGVpbiBpcyByZXF1aXJlZCBmb3Igc2VjcmV0aW9uIG9mIGEgbmF0dXJhbGx5IG9jY3Vycmlu
ZyBoZXBhdGl0aXMgQiB2aXJ1cyBtdXRhbnQgd2l0aCBwcmUtUzEgZGVsZXRlZDwvdGl0bGU+PHNl
Y29uZGFyeS10aXRsZT5KIFZpcm9sPC9zZWNvbmRhcnktdGl0bGU+PGFsdC10aXRsZT5Kb3VybmFs
IG9mIHZpcm9sb2d5PC9hbHQtdGl0bGU+PC90aXRsZXM+PHBlcmlvZGljYWw+PGZ1bGwtdGl0bGU+
SiBWaXJvbDwvZnVsbC10aXRsZT48YWJici0xPkpvdXJuYWwgb2Ygdmlyb2xvZ3k8L2FiYnItMT48
L3BlcmlvZGljYWw+PGFsdC1wZXJpb2RpY2FsPjxmdWxsLXRpdGxlPkogVmlyb2w8L2Z1bGwtdGl0
bGU+PGFiYnItMT5Kb3VybmFsIG9mIHZpcm9sb2d5PC9hYmJyLTE+PC9hbHQtcGVyaW9kaWNhbD48
cGFnZXM+NTQ0OS01NDwvcGFnZXM+PHZvbHVtZT43MTwvdm9sdW1lPjxudW1iZXI+NzwvbnVtYmVy
PjxlZGl0aW9uPjE5OTcvMDcvMDE8L2VkaXRpb24+PGtleXdvcmRzPjxrZXl3b3JkPkFuaW1hbHM8
L2tleXdvcmQ+PGtleXdvcmQ+Q29kb24sIEluaXRpYXRvcjwva2V5d29yZD48a2V5d29yZD5GbHVv
cmVzY2VudCBBbnRpYm9keSBUZWNobmlxdWUsIEluZGlyZWN0PC9rZXl3b3JkPjxrZXl3b3JkPkdl
bmUgRGVsZXRpb248L2tleXdvcmQ+PGtleXdvcmQ+R2Vub21lLCBWaXJhbDwva2V5d29yZD48a2V5
d29yZD5IZXBhdGl0aXMgQiBTdXJmYWNlIEFudGlnZW5zL2dlbmV0aWNzLyptZXRhYm9saXNtPC9r
ZXl3b3JkPjxrZXl3b3JkPkhlcGF0aXRpcyBCIHZpcnVzL2dlbmV0aWNzLyptZXRhYm9saXNtL3Bo
eXNpb2xvZ3k8L2tleXdvcmQ+PGtleXdvcmQ+SHVtYW5zPC9rZXl3b3JkPjxrZXl3b3JkPlByb3Rl
aW4gUHJlY3Vyc29ycy9nZW5ldGljcy8qbWV0YWJvbGlzbTwva2V5d29yZD48a2V5d29yZD5UdW1v
ciBDZWxscywgQ3VsdHVyZWQ8L2tleXdvcmQ+PGtleXdvcmQ+VmlyYWwgRW52ZWxvcGUgUHJvdGVp
bnMvKm1ldGFib2xpc208L2tleXdvcmQ+PGtleXdvcmQ+VmlyaW9uPC9rZXl3b3JkPjxrZXl3b3Jk
PlZpcnVzIFJlcGxpY2F0aW9uPC9rZXl3b3JkPjwva2V5d29yZHM+PGRhdGVzPjx5ZWFyPjE5OTc8
L3llYXI+PHB1Yi1kYXRlcz48ZGF0ZT5KdWw8L2RhdGU+PC9wdWItZGF0ZXM+PC9kYXRlcz48aXNi
bj4wMDIyLTUzOFggKFByaW50KSYjeEQ7MDAyMi01Mzh4PC9pc2JuPjxhY2Nlc3Npb24tbnVtPjkx
ODg2MTc8L2FjY2Vzc2lvbi1udW0+PHVybHM+PC91cmxzPjxjdXN0b20yPlBtYzE5MTc4NTwvY3Vz
dG9tMj48cmVtb3RlLWRhdGFiYXNlLXByb3ZpZGVyPk5sbTwvcmVtb3RlLWRhdGFiYXNlLXByb3Zp
ZGVyPjxsYW5ndWFnZT5lbmc8L2xhbmd1YWdlPjwvcmVjb3JkPjwvQ2l0ZT48Q2l0ZT48QXV0aG9y
Pkdlcm5lcjwvQXV0aG9yPjxZZWFyPjE5OTg8L1llYXI+PFJlY051bT4zMjwvUmVjTnVtPjxyZWNv
cmQ+PHJlYy1udW1iZXI+MzI8L3JlYy1udW1iZXI+PGZvcmVpZ24ta2V5cz48a2V5IGFwcD0iRU4i
IGRiLWlkPSJ2ejl4ZnowdGgyYXJkOGVyZWZueHhlZWtyOXRwMHpzMnBwNXIiPjMyPC9rZXk+PC9m
b3JlaWduLWtleXM+PHJlZi10eXBlIG5hbWU9IkpvdXJuYWwgQXJ0aWNsZSI+MTc8L3JlZi10eXBl
Pjxjb250cmlidXRvcnM+PGF1dGhvcnM+PGF1dGhvcj5HZXJuZXIsIFAuIFIuPC9hdXRob3I+PGF1
dGhvcj5GcmllZHQsIE0uPC9hdXRob3I+PGF1dGhvcj5PZXR0aW5nZXIsIFIuPC9hdXRob3I+PGF1
dGhvcj5MYXVzY2gsIEUuPC9hdXRob3I+PGF1dGhvcj5XaXJ0aCwgUy48L2F1dGhvcj48L2F1dGhv
cnM+PC9jb250cmlidXRvcnM+PGF1dGgtYWRkcmVzcz5DaGlsZHJlbiZhcG9zO3MgSG9zcGl0YWws
IFVuaXZlcnNpdHkgb2YgTWFpbnosIEdlcm1hbnkuPC9hdXRoLWFkZHJlc3M+PHRpdGxlcz48dGl0
bGU+VGhlIGhlcGF0aXRpcyBCIHZpcnVzIHNlcm9jb252ZXJzaW9uIHRvIGFudGktSEJlIGlzIGZy
ZXF1ZW50bHkgYXNzb2NpYXRlZCB3aXRoIEhCViBnZW5vdHlwZSBjaGFuZ2VzIGFuZCBzZWxlY3Rp
b24gb2YgcHJlUzItZGVmZWN0aXZlIHBhcnRpY2xlcyBpbiBjaHJvbmljYWxseSBpbmZlY3RlZCBj
aGlsZHJlbjwvdGl0bGU+PHNlY29uZGFyeS10aXRsZT5WaXJvbG9neTwvc2Vjb25kYXJ5LXRpdGxl
PjxhbHQtdGl0bGU+Vmlyb2xvZ3k8L2FsdC10aXRsZT48L3RpdGxlcz48cGVyaW9kaWNhbD48ZnVs
bC10aXRsZT5WaXJvbG9neTwvZnVsbC10aXRsZT48YWJici0xPlZpcm9sb2d5PC9hYmJyLTE+PC9w
ZXJpb2RpY2FsPjxhbHQtcGVyaW9kaWNhbD48ZnVsbC10aXRsZT5WaXJvbG9neTwvZnVsbC10aXRs
ZT48YWJici0xPlZpcm9sb2d5PC9hYmJyLTE+PC9hbHQtcGVyaW9kaWNhbD48cGFnZXM+MTYzLTcy
PC9wYWdlcz48dm9sdW1lPjI0NTwvdm9sdW1lPjxudW1iZXI+MTwvbnVtYmVyPjxlZGl0aW9uPjE5
OTgvMDYvMDY8L2VkaXRpb24+PGtleXdvcmRzPjxrZXl3b3JkPkFtaW5vIEFjaWQgU2VxdWVuY2U8
L2tleXdvcmQ+PGtleXdvcmQ+QW50aWJvZGllcywgVmlyYWwvKmltbXVub2xvZ3k8L2tleXdvcmQ+
PGtleXdvcmQ+QW50aWJvZHkgU3BlY2lmaWNpdHkvZ2VuZXRpY3M8L2tleXdvcmQ+PGtleXdvcmQ+
Q2hpbGQ8L2tleXdvcmQ+PGtleXdvcmQ+Q2hpbGQsIFByZXNjaG9vbDwva2V5d29yZD48a2V5d29y
ZD5DaHJvbmljIERpc2Vhc2U8L2tleXdvcmQ+PGtleXdvcmQ+Kkdlbm9tZSwgVmlyYWw8L2tleXdv
cmQ+PGtleXdvcmQ+SGVwYXRpdGlzIEIvYmxvb2QvZHJ1ZyB0aGVyYXB5LyppbW11bm9sb2d5Lyp2
aXJvbG9neTwva2V5d29yZD48a2V5d29yZD5IZXBhdGl0aXMgQiBTdXJmYWNlIEFudGlnZW5zLypn
ZW5ldGljczwva2V5d29yZD48a2V5d29yZD5IZXBhdGl0aXMgQiB2aXJ1cy8qZ2VuZXRpY3MvKmlt
bXVub2xvZ3k8L2tleXdvcmQ+PGtleXdvcmQ+SHVtYW5zPC9rZXl3b3JkPjxrZXl3b3JkPkludGVy
ZmVyb24tZ2FtbWEvdGhlcmFwZXV0aWMgdXNlPC9rZXl3b3JkPjxrZXl3b3JkPk1vbGVjdWxhciBT
ZXF1ZW5jZSBEYXRhPC9rZXl3b3JkPjxrZXl3b3JkPk11dGF0aW9uPC9rZXl3b3JkPjxrZXl3b3Jk
PlByb3RlaW4gUHJlY3Vyc29ycy8qZ2VuZXRpY3M8L2tleXdvcmQ+PC9rZXl3b3Jkcz48ZGF0ZXM+
PHllYXI+MTk5ODwveWVhcj48cHViLWRhdGVzPjxkYXRlPk1heSAyNTwvZGF0ZT48L3B1Yi1kYXRl
cz48L2RhdGVzPjxpc2JuPjAwNDItNjgyMiAoUHJpbnQpJiN4RDswMDQyLTY4MjI8L2lzYm4+PGFj
Y2Vzc2lvbi1udW0+OTYxNDg3NzwvYWNjZXNzaW9uLW51bT48dXJscz48L3VybHM+PGVsZWN0cm9u
aWMtcmVzb3VyY2UtbnVtPjEwLjEwMDYvdmlyby4xOTk4LjkxMjY8L2VsZWN0cm9uaWMtcmVzb3Vy
Y2UtbnVtPjxyZW1vdGUtZGF0YWJhc2UtcHJvdmlkZXI+TmxtPC9yZW1vdGUtZGF0YWJhc2UtcHJv
dmlkZXI+PGxhbmd1YWdlPmVuZzwvbGFuZ3VhZ2U+PC9yZWNvcmQ+PC9DaXRlPjxDaXRlPjxBdXRo
b3I+RmFuZzwvQXV0aG9yPjxZZWFyPjIwMDk8L1llYXI+PFJlY051bT4zMzwvUmVjTnVtPjxyZWNv
cmQ+PHJlYy1udW1iZXI+MzM8L3JlYy1udW1iZXI+PGZvcmVpZ24ta2V5cz48a2V5IGFwcD0iRU4i
IGRiLWlkPSJ2ejl4ZnowdGgyYXJkOGVyZWZueHhlZWtyOXRwMHpzMnBwNXIiPjMzPC9rZXk+PC9m
b3JlaWduLWtleXM+PHJlZi10eXBlIG5hbWU9IkpvdXJuYWwgQXJ0aWNsZSI+MTc8L3JlZi10eXBl
Pjxjb250cmlidXRvcnM+PGF1dGhvcnM+PGF1dGhvcj5GYW5nLCBZLjwvYXV0aG9yPjxhdXRob3I+
VGVuZywgWC48L2F1dGhvcj48YXV0aG9yPlh1LCBXLiBaLjwvYXV0aG9yPjxhdXRob3I+TGksIEQu
PC9hdXRob3I+PGF1dGhvcj5aaGFvLCBILiBXLjwvYXV0aG9yPjxhdXRob3I+RnUsIEwuIEouPC9h
dXRob3I+PGF1dGhvcj5aaGFuZywgRi4gTS48L2F1dGhvcj48YXV0aG9yPkd1LCBILiBYLjwvYXV0
aG9yPjwvYXV0aG9ycz48L2NvbnRyaWJ1dG9ycz48YXV0aC1hZGRyZXNzPkRlcGFydG1lbnQgb2Yg
TWljcm9iaW9sb2d5LCBIYXJiaW4gTWVkaWNhbCBVbml2ZXJzaXR5LCBIYXJiaW4sIENoaW5hLjwv
YXV0aC1hZGRyZXNzPjx0aXRsZXM+PHRpdGxlPk1vbGVjdWxhciBjaGFyYWN0ZXJpemF0aW9uIGFu
ZCBmdW5jdGlvbmFsIGFuYWx5c2lzIG9mIG9jY3VsdCBoZXBhdGl0aXMgQiB2aXJ1cyBpbmZlY3Rp
b24gaW4gQ2hpbmVzZSBwYXRpZW50cyBpbmZlY3RlZCB3aXRoIGdlbm90eXBlIEM8L3RpdGxlPjxz
ZWNvbmRhcnktdGl0bGU+SiBNZWQgVmlyb2w8L3NlY29uZGFyeS10aXRsZT48YWx0LXRpdGxlPkpv
dXJuYWwgb2YgbWVkaWNhbCB2aXJvbG9neTwvYWx0LXRpdGxlPjwvdGl0bGVzPjxwZXJpb2RpY2Fs
PjxmdWxsLXRpdGxlPkogTWVkIFZpcm9sPC9mdWxsLXRpdGxlPjxhYmJyLTE+Sm91cm5hbCBvZiBt
ZWRpY2FsIHZpcm9sb2d5PC9hYmJyLTE+PC9wZXJpb2RpY2FsPjxhbHQtcGVyaW9kaWNhbD48ZnVs
bC10aXRsZT5KIE1lZCBWaXJvbDwvZnVsbC10aXRsZT48YWJici0xPkpvdXJuYWwgb2YgbWVkaWNh
bCB2aXJvbG9neTwvYWJici0xPjwvYWx0LXBlcmlvZGljYWw+PHBhZ2VzPjgyNi0zNTwvcGFnZXM+
PHZvbHVtZT44MTwvdm9sdW1lPjxudW1iZXI+NTwvbnVtYmVyPjxlZGl0aW9uPjIwMDkvMDMvMjY8
L2VkaXRpb24+PGtleXdvcmRzPjxrZXl3b3JkPkFnZWQ8L2tleXdvcmQ+PGtleXdvcmQ+Q2VsbCBM
aW5lPC9rZXl3b3JkPjxrZXl3b3JkPkNoaW5hL2VwaWRlbWlvbG9neTwva2V5d29yZD48a2V5d29y
ZD5DbG9uaW5nLCBNb2xlY3VsYXI8L2tleXdvcmQ+PGtleXdvcmQ+RE5BLCBWaXJhbC9hbmFseXNp
cy8qYmxvb2QvZ2VuZXRpY3MvaXNvbGF0aW9uICZhbXA7YW1wPC9rZXl3b3JkPjxrZXl3b3JkPnB1
cmlmaWNhdGlvbjwva2V5d29yZD48a2V5d29yZD5GZW1hbGU8L2tleXdvcmQ+PGtleXdvcmQ+R2Vu
ZSBEZWxldGlvbjwva2V5d29yZD48a2V5d29yZD5HZW5vdHlwZTwva2V5d29yZD48a2V5d29yZD4q
SGVwYXRpdGlzIEIvZXBpZGVtaW9sb2d5L3BhdGhvbG9neS92aXJvbG9neTwva2V5d29yZD48a2V5
d29yZD5IZXBhdGl0aXMgQiBTdXJmYWNlIEFudGlnZW5zL2Jsb29kPC9rZXl3b3JkPjxrZXl3b3Jk
PipIZXBhdGl0aXMgQiB2aXJ1cy9jbGFzc2lmaWNhdGlvbi9nZW5ldGljcy9wYXRob2dlbmljaXR5
PC9rZXl3b3JkPjxrZXl3b3JkPkh1bWFuczwva2V5d29yZD48a2V5d29yZD5NYWxlPC9rZXl3b3Jk
PjxrZXl3b3JkPk1pZGRsZSBBZ2VkPC9rZXl3b3JkPjxrZXl3b3JkPlByb21vdGVyIFJlZ2lvbnMs
IEdlbmV0aWM8L2tleXdvcmQ+PGtleXdvcmQ+U2VxdWVuY2UgQW5hbHlzaXMsIEROQTwva2V5d29y
ZD48L2tleXdvcmRzPjxkYXRlcz48eWVhcj4yMDA5PC95ZWFyPjxwdWItZGF0ZXM+PGRhdGU+TWF5
PC9kYXRlPjwvcHViLWRhdGVzPjwvZGF0ZXM+PGlzYm4+MDE0Ni02NjE1PC9pc2JuPjxhY2Nlc3Np
b24tbnVtPjE5MzE5OTQwPC9hY2Nlc3Npb24tbnVtPjx1cmxzPjwvdXJscz48ZWxlY3Ryb25pYy1y
ZXNvdXJjZS1udW0+MTAuMTAwMi9qbXYuMjE0NjM8L2VsZWN0cm9uaWMtcmVzb3VyY2UtbnVtPjxy
ZW1vdGUtZGF0YWJhc2UtcHJvdmlkZXI+TmxtPC9yZW1vdGUtZGF0YWJhc2UtcHJvdmlkZXI+PGxh
bmd1YWdlPmVuZzwvbGFuZ3VhZ2U+PC9yZWNvcmQ+PC9DaXRlPjwvRW5kTm90ZT4A
</w:fldData>
        </w:fldChar>
      </w:r>
      <w:r w:rsidR="00F51C52" w:rsidRPr="00D26E1F">
        <w:rPr>
          <w:rFonts w:ascii="Book Antiqua" w:hAnsi="Book Antiqua"/>
          <w:kern w:val="0"/>
          <w:sz w:val="24"/>
          <w:szCs w:val="24"/>
        </w:rPr>
        <w:instrText xml:space="preserve"> ADDIN EN.CITE </w:instrText>
      </w:r>
      <w:r w:rsidR="00F51C52" w:rsidRPr="00D26E1F">
        <w:rPr>
          <w:rFonts w:ascii="Book Antiqua" w:hAnsi="Book Antiqua"/>
          <w:kern w:val="0"/>
          <w:sz w:val="24"/>
          <w:szCs w:val="24"/>
        </w:rPr>
        <w:fldChar w:fldCharType="begin">
          <w:fldData xml:space="preserve">PEVuZE5vdGU+PENpdGU+PEF1dGhvcj5DYWJyZXJpem88L0F1dGhvcj48WWVhcj4yMDAwPC9ZZWFy
PjxSZWNOdW0+NTA8L1JlY051bT48RGlzcGxheVRleHQ+PHN0eWxlIGZhY2U9InN1cGVyc2NyaXB0
Ij5bNTAsIDk1LTk3XTwvc3R5bGU+PC9EaXNwbGF5VGV4dD48cmVjb3JkPjxyZWMtbnVtYmVyPjUw
PC9yZWMtbnVtYmVyPjxmb3JlaWduLWtleXM+PGtleSBhcHA9IkVOIiBkYi1pZD0idno5eGZ6MHRo
MmFyZDhlcmVmbnh4ZWVrcjl0cDB6czJwcDVyIj41MDwva2V5PjwvZm9yZWlnbi1rZXlzPjxyZWYt
dHlwZSBuYW1lPSJKb3VybmFsIEFydGljbGUiPjE3PC9yZWYtdHlwZT48Y29udHJpYnV0b3JzPjxh
dXRob3JzPjxhdXRob3I+Q2FicmVyaXpvLCBNLjwvYXV0aG9yPjxhdXRob3I+QmFydG9sb21lLCBK
LjwvYXV0aG9yPjxhdXRob3I+Q2FyYW1lbG8sIEMuPC9hdXRob3I+PGF1dGhvcj5CYXJyaWwsIEcu
PC9hdXRob3I+PGF1dGhvcj5DYXJyZW5vLCBWLjwvYXV0aG9yPjwvYXV0aG9ycz48L2NvbnRyaWJ1
dG9ycz48YXV0aC1hZGRyZXNzPkhlcGF0b2xvZ3kgRGVwYXJ0bWVudHMsIEZ1bmRhY2lvbiBKaW1l
bmV6IERpYXosIE1hZHJpZCwgU3BhaW4uPC9hdXRoLWFkZHJlc3M+PHRpdGxlcz48dGl0bGU+TW9s
ZWN1bGFyIGFuYWx5c2lzIG9mIGhlcGF0aXRpcyBCIHZpcnVzIEROQSBpbiBzZXJ1bSBhbmQgcGVy
aXBoZXJhbCBibG9vZCBtb25vbnVjbGVhciBjZWxscyBmcm9tIGhlcGF0aXRpcyBCIHN1cmZhY2Ug
YW50aWdlbi1uZWdhdGl2ZSBjYXNlczwvdGl0bGU+PHNlY29uZGFyeS10aXRsZT5IZXBhdG9sb2d5
PC9zZWNvbmRhcnktdGl0bGU+PGFsdC10aXRsZT5IZXBhdG9sb2d5IChCYWx0aW1vcmUsIE1kLik8
L2FsdC10aXRsZT48L3RpdGxlcz48cGVyaW9kaWNhbD48ZnVsbC10aXRsZT5IZXBhdG9sb2d5PC9m
dWxsLXRpdGxlPjxhYmJyLTE+SGVwYXRvbG9neSAoQmFsdGltb3JlLCBNZC4pPC9hYmJyLTE+PC9w
ZXJpb2RpY2FsPjxhbHQtcGVyaW9kaWNhbD48ZnVsbC10aXRsZT5IZXBhdG9sb2d5PC9mdWxsLXRp
dGxlPjxhYmJyLTE+SGVwYXRvbG9neSAoQmFsdGltb3JlLCBNZC4pPC9hYmJyLTE+PC9hbHQtcGVy
aW9kaWNhbD48cGFnZXM+MTE2LTIzPC9wYWdlcz48dm9sdW1lPjMyPC92b2x1bWU+PG51bWJlcj4x
PC9udW1iZXI+PGVkaXRpb24+MjAwMC8wNi8yODwvZWRpdGlvbj48a2V5d29yZHM+PGtleXdvcmQ+
QW50aWdlbi1BbnRpYm9keSBDb21wbGV4L2Jsb29kPC9rZXl3b3JkPjxrZXl3b3JkPkROQSwgVmly
YWwvKmJsb29kPC9rZXl3b3JkPjxrZXl3b3JkPkhlcGF0aXRpcyBCIFN1cmZhY2UgQW50aWdlbnMv
KmFuYWx5c2lzPC9rZXl3b3JkPjxrZXl3b3JkPkhlcGF0aXRpcyBCIHZpcnVzLypnZW5ldGljczwv
a2V5d29yZD48a2V5d29yZD5IdW1hbnM8L2tleXdvcmQ+PGtleXdvcmQ+TGV1a29jeXRlcywgTW9u
b251Y2xlYXIvKnZpcm9sb2d5PC9rZXl3b3JkPjxrZXl3b3JkPlBvbHltZXJhc2UgQ2hhaW4gUmVh
Y3Rpb248L2tleXdvcmQ+PGtleXdvcmQ+Uk5BLCBWaXJhbC9ibG9vZDwva2V5d29yZD48L2tleXdv
cmRzPjxkYXRlcz48eWVhcj4yMDAwPC95ZWFyPjxwdWItZGF0ZXM+PGRhdGU+SnVsPC9kYXRlPjwv
cHViLWRhdGVzPjwvZGF0ZXM+PGlzYm4+MDI3MC05MTM5IChQcmludCkmI3hEOzAyNzAtOTEzOTwv
aXNibj48YWNjZXNzaW9uLW51bT4xMDg2OTI5ODwvYWNjZXNzaW9uLW51bT48dXJscz48L3VybHM+
PGVsZWN0cm9uaWMtcmVzb3VyY2UtbnVtPjEwLjEwNTMvamhlcC4yMDAwLjg1NDE8L2VsZWN0cm9u
aWMtcmVzb3VyY2UtbnVtPjxyZW1vdGUtZGF0YWJhc2UtcHJvdmlkZXI+TmxtPC9yZW1vdGUtZGF0
YWJhc2UtcHJvdmlkZXI+PGxhbmd1YWdlPmVuZzwvbGFuZ3VhZ2U+PC9yZWNvcmQ+PC9DaXRlPjxD
aXRlPjxBdXRob3I+TWVsZWdhcmk8L0F1dGhvcj48WWVhcj4xOTk3PC9ZZWFyPjxSZWNOdW0+NjE8
L1JlY051bT48cmVjb3JkPjxyZWMtbnVtYmVyPjYxPC9yZWMtbnVtYmVyPjxmb3JlaWduLWtleXM+
PGtleSBhcHA9IkVOIiBkYi1pZD0idno5eGZ6MHRoMmFyZDhlcmVmbnh4ZWVrcjl0cDB6czJwcDVy
Ij42MTwva2V5PjwvZm9yZWlnbi1rZXlzPjxyZWYtdHlwZSBuYW1lPSJKb3VybmFsIEFydGljbGUi
PjE3PC9yZWYtdHlwZT48Y29udHJpYnV0b3JzPjxhdXRob3JzPjxhdXRob3I+TWVsZWdhcmksIE0u
PC9hdXRob3I+PGF1dGhvcj5TY2FnbGlvbmksIFAuIFAuPC9hdXRob3I+PGF1dGhvcj5XYW5kcywg
Si4gUi48L2F1dGhvcj48L2F1dGhvcnM+PC9jb250cmlidXRvcnM+PGF1dGgtYWRkcmVzcz5Nb2xl
Y3VsYXIgSGVwYXRvbG9neSBMYWJvcmF0b3J5LCBNYXNzYWNodXNldHRzIEdlbmVyYWwgSG9zcGl0
YWwgQ2FuY2VyIENlbnRlciwgSGFydmFyZCBNZWRpY2FsIFNjaG9vbCwgQ2hhcmxlc3Rvd24gMDIx
MjksIFVTQS48L2F1dGgtYWRkcmVzcz48dGl0bGVzPjx0aXRsZT5UaGUgc21hbGwgZW52ZWxvcGUg
cHJvdGVpbiBpcyByZXF1aXJlZCBmb3Igc2VjcmV0aW9uIG9mIGEgbmF0dXJhbGx5IG9jY3Vycmlu
ZyBoZXBhdGl0aXMgQiB2aXJ1cyBtdXRhbnQgd2l0aCBwcmUtUzEgZGVsZXRlZDwvdGl0bGU+PHNl
Y29uZGFyeS10aXRsZT5KIFZpcm9sPC9zZWNvbmRhcnktdGl0bGU+PGFsdC10aXRsZT5Kb3VybmFs
IG9mIHZpcm9sb2d5PC9hbHQtdGl0bGU+PC90aXRsZXM+PHBlcmlvZGljYWw+PGZ1bGwtdGl0bGU+
SiBWaXJvbDwvZnVsbC10aXRsZT48YWJici0xPkpvdXJuYWwgb2Ygdmlyb2xvZ3k8L2FiYnItMT48
L3BlcmlvZGljYWw+PGFsdC1wZXJpb2RpY2FsPjxmdWxsLXRpdGxlPkogVmlyb2w8L2Z1bGwtdGl0
bGU+PGFiYnItMT5Kb3VybmFsIG9mIHZpcm9sb2d5PC9hYmJyLTE+PC9hbHQtcGVyaW9kaWNhbD48
cGFnZXM+NTQ0OS01NDwvcGFnZXM+PHZvbHVtZT43MTwvdm9sdW1lPjxudW1iZXI+NzwvbnVtYmVy
PjxlZGl0aW9uPjE5OTcvMDcvMDE8L2VkaXRpb24+PGtleXdvcmRzPjxrZXl3b3JkPkFuaW1hbHM8
L2tleXdvcmQ+PGtleXdvcmQ+Q29kb24sIEluaXRpYXRvcjwva2V5d29yZD48a2V5d29yZD5GbHVv
cmVzY2VudCBBbnRpYm9keSBUZWNobmlxdWUsIEluZGlyZWN0PC9rZXl3b3JkPjxrZXl3b3JkPkdl
bmUgRGVsZXRpb248L2tleXdvcmQ+PGtleXdvcmQ+R2Vub21lLCBWaXJhbDwva2V5d29yZD48a2V5
d29yZD5IZXBhdGl0aXMgQiBTdXJmYWNlIEFudGlnZW5zL2dlbmV0aWNzLyptZXRhYm9saXNtPC9r
ZXl3b3JkPjxrZXl3b3JkPkhlcGF0aXRpcyBCIHZpcnVzL2dlbmV0aWNzLyptZXRhYm9saXNtL3Bo
eXNpb2xvZ3k8L2tleXdvcmQ+PGtleXdvcmQ+SHVtYW5zPC9rZXl3b3JkPjxrZXl3b3JkPlByb3Rl
aW4gUHJlY3Vyc29ycy9nZW5ldGljcy8qbWV0YWJvbGlzbTwva2V5d29yZD48a2V5d29yZD5UdW1v
ciBDZWxscywgQ3VsdHVyZWQ8L2tleXdvcmQ+PGtleXdvcmQ+VmlyYWwgRW52ZWxvcGUgUHJvdGVp
bnMvKm1ldGFib2xpc208L2tleXdvcmQ+PGtleXdvcmQ+VmlyaW9uPC9rZXl3b3JkPjxrZXl3b3Jk
PlZpcnVzIFJlcGxpY2F0aW9uPC9rZXl3b3JkPjwva2V5d29yZHM+PGRhdGVzPjx5ZWFyPjE5OTc8
L3llYXI+PHB1Yi1kYXRlcz48ZGF0ZT5KdWw8L2RhdGU+PC9wdWItZGF0ZXM+PC9kYXRlcz48aXNi
bj4wMDIyLTUzOFggKFByaW50KSYjeEQ7MDAyMi01Mzh4PC9pc2JuPjxhY2Nlc3Npb24tbnVtPjkx
ODg2MTc8L2FjY2Vzc2lvbi1udW0+PHVybHM+PC91cmxzPjxjdXN0b20yPlBtYzE5MTc4NTwvY3Vz
dG9tMj48cmVtb3RlLWRhdGFiYXNlLXByb3ZpZGVyPk5sbTwvcmVtb3RlLWRhdGFiYXNlLXByb3Zp
ZGVyPjxsYW5ndWFnZT5lbmc8L2xhbmd1YWdlPjwvcmVjb3JkPjwvQ2l0ZT48Q2l0ZT48QXV0aG9y
Pkdlcm5lcjwvQXV0aG9yPjxZZWFyPjE5OTg8L1llYXI+PFJlY051bT4zMjwvUmVjTnVtPjxyZWNv
cmQ+PHJlYy1udW1iZXI+MzI8L3JlYy1udW1iZXI+PGZvcmVpZ24ta2V5cz48a2V5IGFwcD0iRU4i
IGRiLWlkPSJ2ejl4ZnowdGgyYXJkOGVyZWZueHhlZWtyOXRwMHpzMnBwNXIiPjMyPC9rZXk+PC9m
b3JlaWduLWtleXM+PHJlZi10eXBlIG5hbWU9IkpvdXJuYWwgQXJ0aWNsZSI+MTc8L3JlZi10eXBl
Pjxjb250cmlidXRvcnM+PGF1dGhvcnM+PGF1dGhvcj5HZXJuZXIsIFAuIFIuPC9hdXRob3I+PGF1
dGhvcj5GcmllZHQsIE0uPC9hdXRob3I+PGF1dGhvcj5PZXR0aW5nZXIsIFIuPC9hdXRob3I+PGF1
dGhvcj5MYXVzY2gsIEUuPC9hdXRob3I+PGF1dGhvcj5XaXJ0aCwgUy48L2F1dGhvcj48L2F1dGhv
cnM+PC9jb250cmlidXRvcnM+PGF1dGgtYWRkcmVzcz5DaGlsZHJlbiZhcG9zO3MgSG9zcGl0YWws
IFVuaXZlcnNpdHkgb2YgTWFpbnosIEdlcm1hbnkuPC9hdXRoLWFkZHJlc3M+PHRpdGxlcz48dGl0
bGU+VGhlIGhlcGF0aXRpcyBCIHZpcnVzIHNlcm9jb252ZXJzaW9uIHRvIGFudGktSEJlIGlzIGZy
ZXF1ZW50bHkgYXNzb2NpYXRlZCB3aXRoIEhCViBnZW5vdHlwZSBjaGFuZ2VzIGFuZCBzZWxlY3Rp
b24gb2YgcHJlUzItZGVmZWN0aXZlIHBhcnRpY2xlcyBpbiBjaHJvbmljYWxseSBpbmZlY3RlZCBj
aGlsZHJlbjwvdGl0bGU+PHNlY29uZGFyeS10aXRsZT5WaXJvbG9neTwvc2Vjb25kYXJ5LXRpdGxl
PjxhbHQtdGl0bGU+Vmlyb2xvZ3k8L2FsdC10aXRsZT48L3RpdGxlcz48cGVyaW9kaWNhbD48ZnVs
bC10aXRsZT5WaXJvbG9neTwvZnVsbC10aXRsZT48YWJici0xPlZpcm9sb2d5PC9hYmJyLTE+PC9w
ZXJpb2RpY2FsPjxhbHQtcGVyaW9kaWNhbD48ZnVsbC10aXRsZT5WaXJvbG9neTwvZnVsbC10aXRs
ZT48YWJici0xPlZpcm9sb2d5PC9hYmJyLTE+PC9hbHQtcGVyaW9kaWNhbD48cGFnZXM+MTYzLTcy
PC9wYWdlcz48dm9sdW1lPjI0NTwvdm9sdW1lPjxudW1iZXI+MTwvbnVtYmVyPjxlZGl0aW9uPjE5
OTgvMDYvMDY8L2VkaXRpb24+PGtleXdvcmRzPjxrZXl3b3JkPkFtaW5vIEFjaWQgU2VxdWVuY2U8
L2tleXdvcmQ+PGtleXdvcmQ+QW50aWJvZGllcywgVmlyYWwvKmltbXVub2xvZ3k8L2tleXdvcmQ+
PGtleXdvcmQ+QW50aWJvZHkgU3BlY2lmaWNpdHkvZ2VuZXRpY3M8L2tleXdvcmQ+PGtleXdvcmQ+
Q2hpbGQ8L2tleXdvcmQ+PGtleXdvcmQ+Q2hpbGQsIFByZXNjaG9vbDwva2V5d29yZD48a2V5d29y
ZD5DaHJvbmljIERpc2Vhc2U8L2tleXdvcmQ+PGtleXdvcmQ+Kkdlbm9tZSwgVmlyYWw8L2tleXdv
cmQ+PGtleXdvcmQ+SGVwYXRpdGlzIEIvYmxvb2QvZHJ1ZyB0aGVyYXB5LyppbW11bm9sb2d5Lyp2
aXJvbG9neTwva2V5d29yZD48a2V5d29yZD5IZXBhdGl0aXMgQiBTdXJmYWNlIEFudGlnZW5zLypn
ZW5ldGljczwva2V5d29yZD48a2V5d29yZD5IZXBhdGl0aXMgQiB2aXJ1cy8qZ2VuZXRpY3MvKmlt
bXVub2xvZ3k8L2tleXdvcmQ+PGtleXdvcmQ+SHVtYW5zPC9rZXl3b3JkPjxrZXl3b3JkPkludGVy
ZmVyb24tZ2FtbWEvdGhlcmFwZXV0aWMgdXNlPC9rZXl3b3JkPjxrZXl3b3JkPk1vbGVjdWxhciBT
ZXF1ZW5jZSBEYXRhPC9rZXl3b3JkPjxrZXl3b3JkPk11dGF0aW9uPC9rZXl3b3JkPjxrZXl3b3Jk
PlByb3RlaW4gUHJlY3Vyc29ycy8qZ2VuZXRpY3M8L2tleXdvcmQ+PC9rZXl3b3Jkcz48ZGF0ZXM+
PHllYXI+MTk5ODwveWVhcj48cHViLWRhdGVzPjxkYXRlPk1heSAyNTwvZGF0ZT48L3B1Yi1kYXRl
cz48L2RhdGVzPjxpc2JuPjAwNDItNjgyMiAoUHJpbnQpJiN4RDswMDQyLTY4MjI8L2lzYm4+PGFj
Y2Vzc2lvbi1udW0+OTYxNDg3NzwvYWNjZXNzaW9uLW51bT48dXJscz48L3VybHM+PGVsZWN0cm9u
aWMtcmVzb3VyY2UtbnVtPjEwLjEwMDYvdmlyby4xOTk4LjkxMjY8L2VsZWN0cm9uaWMtcmVzb3Vy
Y2UtbnVtPjxyZW1vdGUtZGF0YWJhc2UtcHJvdmlkZXI+TmxtPC9yZW1vdGUtZGF0YWJhc2UtcHJv
dmlkZXI+PGxhbmd1YWdlPmVuZzwvbGFuZ3VhZ2U+PC9yZWNvcmQ+PC9DaXRlPjxDaXRlPjxBdXRo
b3I+RmFuZzwvQXV0aG9yPjxZZWFyPjIwMDk8L1llYXI+PFJlY051bT4zMzwvUmVjTnVtPjxyZWNv
cmQ+PHJlYy1udW1iZXI+MzM8L3JlYy1udW1iZXI+PGZvcmVpZ24ta2V5cz48a2V5IGFwcD0iRU4i
IGRiLWlkPSJ2ejl4ZnowdGgyYXJkOGVyZWZueHhlZWtyOXRwMHpzMnBwNXIiPjMzPC9rZXk+PC9m
b3JlaWduLWtleXM+PHJlZi10eXBlIG5hbWU9IkpvdXJuYWwgQXJ0aWNsZSI+MTc8L3JlZi10eXBl
Pjxjb250cmlidXRvcnM+PGF1dGhvcnM+PGF1dGhvcj5GYW5nLCBZLjwvYXV0aG9yPjxhdXRob3I+
VGVuZywgWC48L2F1dGhvcj48YXV0aG9yPlh1LCBXLiBaLjwvYXV0aG9yPjxhdXRob3I+TGksIEQu
PC9hdXRob3I+PGF1dGhvcj5aaGFvLCBILiBXLjwvYXV0aG9yPjxhdXRob3I+RnUsIEwuIEouPC9h
dXRob3I+PGF1dGhvcj5aaGFuZywgRi4gTS48L2F1dGhvcj48YXV0aG9yPkd1LCBILiBYLjwvYXV0
aG9yPjwvYXV0aG9ycz48L2NvbnRyaWJ1dG9ycz48YXV0aC1hZGRyZXNzPkRlcGFydG1lbnQgb2Yg
TWljcm9iaW9sb2d5LCBIYXJiaW4gTWVkaWNhbCBVbml2ZXJzaXR5LCBIYXJiaW4sIENoaW5hLjwv
YXV0aC1hZGRyZXNzPjx0aXRsZXM+PHRpdGxlPk1vbGVjdWxhciBjaGFyYWN0ZXJpemF0aW9uIGFu
ZCBmdW5jdGlvbmFsIGFuYWx5c2lzIG9mIG9jY3VsdCBoZXBhdGl0aXMgQiB2aXJ1cyBpbmZlY3Rp
b24gaW4gQ2hpbmVzZSBwYXRpZW50cyBpbmZlY3RlZCB3aXRoIGdlbm90eXBlIEM8L3RpdGxlPjxz
ZWNvbmRhcnktdGl0bGU+SiBNZWQgVmlyb2w8L3NlY29uZGFyeS10aXRsZT48YWx0LXRpdGxlPkpv
dXJuYWwgb2YgbWVkaWNhbCB2aXJvbG9neTwvYWx0LXRpdGxlPjwvdGl0bGVzPjxwZXJpb2RpY2Fs
PjxmdWxsLXRpdGxlPkogTWVkIFZpcm9sPC9mdWxsLXRpdGxlPjxhYmJyLTE+Sm91cm5hbCBvZiBt
ZWRpY2FsIHZpcm9sb2d5PC9hYmJyLTE+PC9wZXJpb2RpY2FsPjxhbHQtcGVyaW9kaWNhbD48ZnVs
bC10aXRsZT5KIE1lZCBWaXJvbDwvZnVsbC10aXRsZT48YWJici0xPkpvdXJuYWwgb2YgbWVkaWNh
bCB2aXJvbG9neTwvYWJici0xPjwvYWx0LXBlcmlvZGljYWw+PHBhZ2VzPjgyNi0zNTwvcGFnZXM+
PHZvbHVtZT44MTwvdm9sdW1lPjxudW1iZXI+NTwvbnVtYmVyPjxlZGl0aW9uPjIwMDkvMDMvMjY8
L2VkaXRpb24+PGtleXdvcmRzPjxrZXl3b3JkPkFnZWQ8L2tleXdvcmQ+PGtleXdvcmQ+Q2VsbCBM
aW5lPC9rZXl3b3JkPjxrZXl3b3JkPkNoaW5hL2VwaWRlbWlvbG9neTwva2V5d29yZD48a2V5d29y
ZD5DbG9uaW5nLCBNb2xlY3VsYXI8L2tleXdvcmQ+PGtleXdvcmQ+RE5BLCBWaXJhbC9hbmFseXNp
cy8qYmxvb2QvZ2VuZXRpY3MvaXNvbGF0aW9uICZhbXA7YW1wPC9rZXl3b3JkPjxrZXl3b3JkPnB1
cmlmaWNhdGlvbjwva2V5d29yZD48a2V5d29yZD5GZW1hbGU8L2tleXdvcmQ+PGtleXdvcmQ+R2Vu
ZSBEZWxldGlvbjwva2V5d29yZD48a2V5d29yZD5HZW5vdHlwZTwva2V5d29yZD48a2V5d29yZD4q
SGVwYXRpdGlzIEIvZXBpZGVtaW9sb2d5L3BhdGhvbG9neS92aXJvbG9neTwva2V5d29yZD48a2V5
d29yZD5IZXBhdGl0aXMgQiBTdXJmYWNlIEFudGlnZW5zL2Jsb29kPC9rZXl3b3JkPjxrZXl3b3Jk
PipIZXBhdGl0aXMgQiB2aXJ1cy9jbGFzc2lmaWNhdGlvbi9nZW5ldGljcy9wYXRob2dlbmljaXR5
PC9rZXl3b3JkPjxrZXl3b3JkPkh1bWFuczwva2V5d29yZD48a2V5d29yZD5NYWxlPC9rZXl3b3Jk
PjxrZXl3b3JkPk1pZGRsZSBBZ2VkPC9rZXl3b3JkPjxrZXl3b3JkPlByb21vdGVyIFJlZ2lvbnMs
IEdlbmV0aWM8L2tleXdvcmQ+PGtleXdvcmQ+U2VxdWVuY2UgQW5hbHlzaXMsIEROQTwva2V5d29y
ZD48L2tleXdvcmRzPjxkYXRlcz48eWVhcj4yMDA5PC95ZWFyPjxwdWItZGF0ZXM+PGRhdGU+TWF5
PC9kYXRlPjwvcHViLWRhdGVzPjwvZGF0ZXM+PGlzYm4+MDE0Ni02NjE1PC9pc2JuPjxhY2Nlc3Np
b24tbnVtPjE5MzE5OTQwPC9hY2Nlc3Npb24tbnVtPjx1cmxzPjwvdXJscz48ZWxlY3Ryb25pYy1y
ZXNvdXJjZS1udW0+MTAuMTAwMi9qbXYuMjE0NjM8L2VsZWN0cm9uaWMtcmVzb3VyY2UtbnVtPjxy
ZW1vdGUtZGF0YWJhc2UtcHJvdmlkZXI+TmxtPC9yZW1vdGUtZGF0YWJhc2UtcHJvdmlkZXI+PGxh
bmd1YWdlPmVuZzwvbGFuZ3VhZ2U+PC9yZWNvcmQ+PC9DaXRlPjwvRW5kTm90ZT4A
</w:fldData>
        </w:fldChar>
      </w:r>
      <w:r w:rsidR="00F51C52" w:rsidRPr="00D26E1F">
        <w:rPr>
          <w:rFonts w:ascii="Book Antiqua" w:hAnsi="Book Antiqua"/>
          <w:kern w:val="0"/>
          <w:sz w:val="24"/>
          <w:szCs w:val="24"/>
        </w:rPr>
        <w:instrText xml:space="preserve"> ADDIN EN.CITE.DATA </w:instrText>
      </w:r>
      <w:r w:rsidR="00F51C52" w:rsidRPr="00D26E1F">
        <w:rPr>
          <w:rFonts w:ascii="Book Antiqua" w:hAnsi="Book Antiqua"/>
          <w:kern w:val="0"/>
          <w:sz w:val="24"/>
          <w:szCs w:val="24"/>
        </w:rPr>
      </w:r>
      <w:r w:rsidR="00F51C52" w:rsidRPr="00D26E1F">
        <w:rPr>
          <w:rFonts w:ascii="Book Antiqua" w:hAnsi="Book Antiqua"/>
          <w:kern w:val="0"/>
          <w:sz w:val="24"/>
          <w:szCs w:val="24"/>
        </w:rPr>
        <w:fldChar w:fldCharType="end"/>
      </w:r>
      <w:r w:rsidRPr="00D26E1F">
        <w:rPr>
          <w:rFonts w:ascii="Book Antiqua" w:hAnsi="Book Antiqua"/>
          <w:kern w:val="0"/>
          <w:sz w:val="24"/>
          <w:szCs w:val="24"/>
        </w:rPr>
      </w:r>
      <w:r w:rsidRPr="00D26E1F">
        <w:rPr>
          <w:rFonts w:ascii="Book Antiqua" w:hAnsi="Book Antiqua"/>
          <w:kern w:val="0"/>
          <w:sz w:val="24"/>
          <w:szCs w:val="24"/>
        </w:rPr>
        <w:fldChar w:fldCharType="separate"/>
      </w:r>
      <w:r w:rsidR="00F51C52" w:rsidRPr="00D26E1F">
        <w:rPr>
          <w:rFonts w:ascii="Book Antiqua" w:hAnsi="Book Antiqua"/>
          <w:noProof/>
          <w:kern w:val="0"/>
          <w:sz w:val="24"/>
          <w:szCs w:val="24"/>
          <w:vertAlign w:val="superscript"/>
        </w:rPr>
        <w:t>[</w:t>
      </w:r>
      <w:hyperlink w:anchor="_ENREF_50" w:tooltip="Cabrerizo, 2000 #50" w:history="1">
        <w:r w:rsidR="00B20377" w:rsidRPr="00D26E1F">
          <w:rPr>
            <w:rFonts w:ascii="Book Antiqua" w:hAnsi="Book Antiqua"/>
            <w:noProof/>
            <w:kern w:val="0"/>
            <w:sz w:val="24"/>
            <w:szCs w:val="24"/>
            <w:vertAlign w:val="superscript"/>
          </w:rPr>
          <w:t>50</w:t>
        </w:r>
      </w:hyperlink>
      <w:r w:rsidR="00422039">
        <w:rPr>
          <w:rFonts w:ascii="Book Antiqua" w:hAnsi="Book Antiqua"/>
          <w:noProof/>
          <w:kern w:val="0"/>
          <w:sz w:val="24"/>
          <w:szCs w:val="24"/>
          <w:vertAlign w:val="superscript"/>
        </w:rPr>
        <w:t>,</w:t>
      </w:r>
      <w:hyperlink w:anchor="_ENREF_95" w:tooltip="Melegari, 1997 #61" w:history="1">
        <w:r w:rsidR="00B20377" w:rsidRPr="00D26E1F">
          <w:rPr>
            <w:rFonts w:ascii="Book Antiqua" w:hAnsi="Book Antiqua"/>
            <w:noProof/>
            <w:kern w:val="0"/>
            <w:sz w:val="24"/>
            <w:szCs w:val="24"/>
            <w:vertAlign w:val="superscript"/>
          </w:rPr>
          <w:t>95-97</w:t>
        </w:r>
      </w:hyperlink>
      <w:r w:rsidR="00F51C52" w:rsidRPr="00D26E1F">
        <w:rPr>
          <w:rFonts w:ascii="Book Antiqua" w:hAnsi="Book Antiqua"/>
          <w:noProof/>
          <w:kern w:val="0"/>
          <w:sz w:val="24"/>
          <w:szCs w:val="24"/>
          <w:vertAlign w:val="superscript"/>
        </w:rPr>
        <w:t>]</w:t>
      </w:r>
      <w:r w:rsidRPr="00D26E1F">
        <w:rPr>
          <w:rFonts w:ascii="Book Antiqua" w:hAnsi="Book Antiqua"/>
          <w:kern w:val="0"/>
          <w:sz w:val="24"/>
          <w:szCs w:val="24"/>
        </w:rPr>
        <w:fldChar w:fldCharType="end"/>
      </w:r>
      <w:r w:rsidRPr="00D26E1F">
        <w:rPr>
          <w:rFonts w:ascii="Book Antiqua" w:hAnsi="Book Antiqua"/>
          <w:sz w:val="24"/>
          <w:szCs w:val="24"/>
        </w:rPr>
        <w:t>. A CCAAT element (nt</w:t>
      </w:r>
      <w:r w:rsidRPr="00D26E1F">
        <w:rPr>
          <w:rFonts w:ascii="Book Antiqua" w:hAnsi="Book Antiqua"/>
          <w:kern w:val="0"/>
          <w:sz w:val="24"/>
          <w:szCs w:val="24"/>
        </w:rPr>
        <w:t>3143-3147</w:t>
      </w:r>
      <w:r w:rsidRPr="00D26E1F">
        <w:rPr>
          <w:rFonts w:ascii="Book Antiqua" w:hAnsi="Book Antiqua"/>
          <w:sz w:val="24"/>
          <w:szCs w:val="24"/>
        </w:rPr>
        <w:t xml:space="preserve">) and binding sites for SP1 transcription factor are located in </w:t>
      </w:r>
      <w:r w:rsidR="00142B25" w:rsidRPr="00D26E1F">
        <w:rPr>
          <w:rFonts w:ascii="Book Antiqua" w:hAnsi="Book Antiqua"/>
          <w:sz w:val="24"/>
          <w:szCs w:val="24"/>
        </w:rPr>
        <w:t xml:space="preserve">the </w:t>
      </w:r>
      <w:r w:rsidRPr="00D26E1F">
        <w:rPr>
          <w:rFonts w:ascii="Book Antiqua" w:hAnsi="Book Antiqua"/>
          <w:sz w:val="24"/>
          <w:szCs w:val="24"/>
        </w:rPr>
        <w:t>Pre-S2/S promoter (nt2960-3180), which are completely and partially overlapped by the 183-bp deletion mutation, respectively</w:t>
      </w:r>
      <w:r w:rsidRPr="00D26E1F">
        <w:rPr>
          <w:rFonts w:ascii="Book Antiqua" w:hAnsi="Book Antiqua"/>
          <w:kern w:val="0"/>
          <w:sz w:val="24"/>
          <w:szCs w:val="24"/>
        </w:rPr>
        <w:fldChar w:fldCharType="begin">
          <w:fldData xml:space="preserve">PEVuZE5vdGU+PENpdGU+PEF1dGhvcj5SYW5leTwvQXV0aG9yPjxZZWFyPjE5OTI8L1llYXI+PFJl
Y051bT4xNDg8L1JlY051bT48RGlzcGxheVRleHQ+PHN0eWxlIGZhY2U9InN1cGVyc2NyaXB0Ij5b
OTgsIDk5XTwvc3R5bGU+PC9EaXNwbGF5VGV4dD48cmVjb3JkPjxyZWMtbnVtYmVyPjE0ODwvcmVj
LW51bWJlcj48Zm9yZWlnbi1rZXlzPjxrZXkgYXBwPSJFTiIgZGItaWQ9InZ6OXhmejB0aDJhcmQ4
ZXJlZm54eGVla3I5dHAwenMycHA1ciI+MTQ4PC9rZXk+PC9mb3JlaWduLWtleXM+PHJlZi10eXBl
IG5hbWU9IkpvdXJuYWwgQXJ0aWNsZSI+MTc8L3JlZi10eXBlPjxjb250cmlidXRvcnM+PGF1dGhv
cnM+PGF1dGhvcj5SYW5leSwgQS4gSy48L2F1dGhvcj48YXV0aG9yPkxlLCBILiBCLjwvYXV0aG9y
PjxhdXRob3I+TWNMYWNobGFuLCBBLjwvYXV0aG9yPjwvYXV0aG9ycz48L2NvbnRyaWJ1dG9ycz48
YXV0aC1hZGRyZXNzPkRlcGFydG1lbnQgb2YgTW9sZWN1bGFyIGFuZCBFeHBlcmltZW50YWwgTWVk
aWNpbmUsIFNjcmlwcHMgUmVzZWFyY2ggSW5zdGl0dXRlLCBMYSBKb2xsYSwgQ2FsaWZvcm5pYSA5
MjAzNy48L2F1dGgtYWRkcmVzcz48dGl0bGVzPjx0aXRsZT5SZWd1bGF0aW9uIG9mIHRyYW5zY3Jp
cHRpb24gZnJvbSB0aGUgaGVwYXRpdGlzIEIgdmlydXMgbWFqb3Igc3VyZmFjZSBhbnRpZ2VuIHBy
b21vdGVyIGJ5IHRoZSBTcDEgdHJhbnNjcmlwdGlvbiBmYWN0b3I8L3RpdGxlPjxzZWNvbmRhcnkt
dGl0bGU+SiBWaXJvbDwvc2Vjb25kYXJ5LXRpdGxlPjxhbHQtdGl0bGU+Sm91cm5hbCBvZiB2aXJv
bG9neTwvYWx0LXRpdGxlPjwvdGl0bGVzPjxwZXJpb2RpY2FsPjxmdWxsLXRpdGxlPkogVmlyb2w8
L2Z1bGwtdGl0bGU+PGFiYnItMT5Kb3VybmFsIG9mIHZpcm9sb2d5PC9hYmJyLTE+PC9wZXJpb2Rp
Y2FsPjxhbHQtcGVyaW9kaWNhbD48ZnVsbC10aXRsZT5KIFZpcm9sPC9mdWxsLXRpdGxlPjxhYmJy
LTE+Sm91cm5hbCBvZiB2aXJvbG9neTwvYWJici0xPjwvYWx0LXBlcmlvZGljYWw+PHBhZ2VzPjY5
MTItMjE8L3BhZ2VzPjx2b2x1bWU+NjY8L3ZvbHVtZT48bnVtYmVyPjEyPC9udW1iZXI+PGVkaXRp
b24+MTk5Mi8xMi8wMTwvZWRpdGlvbj48a2V5d29yZHM+PGtleXdvcmQ+QW50aWdlbnMsIFZpcmFs
LypnZW5ldGljczwva2V5d29yZD48a2V5d29yZD5CYXNlIFNlcXVlbmNlPC9rZXl3b3JkPjxrZXl3
b3JkPkJpbmRpbmcgU2l0ZXM8L2tleXdvcmQ+PGtleXdvcmQ+Q2FyY2lub21hLCBIZXBhdG9jZWxs
dWxhcjwva2V5d29yZD48a2V5d29yZD5DZWxsIExpbmU8L2tleXdvcmQ+PGtleXdvcmQ+Q2VsbCBO
dWNsZXVzL21ldGFib2xpc208L2tleXdvcmQ+PGtleXdvcmQ+RE5BLCBWaXJhbC9nZW5ldGljcy9t
ZXRhYm9saXNtPC9rZXl3b3JkPjxrZXl3b3JkPkROQS1CaW5kaW5nIFByb3RlaW5zLyptZXRhYm9s
aXNtPC9rZXl3b3JkPjxrZXl3b3JkPkRlb3h5cmlib251Y2xlYXNlIEk8L2tleXdvcmQ+PGtleXdv
cmQ+KkdlbmUgRXhwcmVzc2lvbiBSZWd1bGF0aW9uLCBWaXJhbDwva2V5d29yZD48a2V5d29yZD5I
ZXBhdGl0aXMgQiB2aXJ1cy8qZ2VuZXRpY3M8L2tleXdvcmQ+PGtleXdvcmQ+SHVtYW5zPC9rZXl3
b3JkPjxrZXl3b3JkPkxpdmVyIE5lb3BsYXNtczwva2V5d29yZD48a2V5d29yZD5Nb2xlY3VsYXIg
U2VxdWVuY2UgRGF0YTwva2V5d29yZD48a2V5d29yZD5PbGlnb2Rlb3h5cmlib251Y2xlb3RpZGVz
PC9rZXl3b3JkPjxrZXl3b3JkPipQcm9tb3RlciBSZWdpb25zLCBHZW5ldGljPC9rZXl3b3JkPjxr
ZXl3b3JkPlNlcXVlbmNlIEhvbW9sb2d5LCBOdWNsZWljIEFjaWQ8L2tleXdvcmQ+PGtleXdvcmQ+
U3AxIFRyYW5zY3JpcHRpb24gRmFjdG9yLyptZXRhYm9saXNtPC9rZXl3b3JkPjxrZXl3b3JkPipU
QVRBIEJveDwva2V5d29yZD48a2V5d29yZD4qVHJhbnNjcmlwdGlvbiwgR2VuZXRpYzwva2V5d29y
ZD48a2V5d29yZD5UcmFuc2ZlY3Rpb248L2tleXdvcmQ+PC9rZXl3b3Jkcz48ZGF0ZXM+PHllYXI+
MTk5MjwveWVhcj48cHViLWRhdGVzPjxkYXRlPkRlYzwvZGF0ZT48L3B1Yi1kYXRlcz48L2RhdGVz
Pjxpc2JuPjAwMjItNTM4WCAoUHJpbnQpJiN4RDswMDIyLTUzOHg8L2lzYm4+PGFjY2Vzc2lvbi1u
dW0+MTMzMTUwMjwvYWNjZXNzaW9uLW51bT48dXJscz48L3VybHM+PGN1c3RvbTI+UG1jMjQwMzEy
PC9jdXN0b20yPjxyZW1vdGUtZGF0YWJhc2UtcHJvdmlkZXI+TmxtPC9yZW1vdGUtZGF0YWJhc2Ut
cHJvdmlkZXI+PGxhbmd1YWdlPmVuZzwvbGFuZ3VhZ2U+PC9yZWNvcmQ+PC9DaXRlPjxDaXRlPjxB
dXRob3I+THU8L0F1dGhvcj48WWVhcj4xOTk2PC9ZZWFyPjxSZWNOdW0+MTQ5PC9SZWNOdW0+PHJl
Y29yZD48cmVjLW51bWJlcj4xNDk8L3JlYy1udW1iZXI+PGZvcmVpZ24ta2V5cz48a2V5IGFwcD0i
RU4iIGRiLWlkPSJ2ejl4ZnowdGgyYXJkOGVyZWZueHhlZWtyOXRwMHpzMnBwNXIiPjE0OTwva2V5
PjwvZm9yZWlnbi1rZXlzPjxyZWYtdHlwZSBuYW1lPSJKb3VybmFsIEFydGljbGUiPjE3PC9yZWYt
dHlwZT48Y29udHJpYnV0b3JzPjxhdXRob3JzPjxhdXRob3I+THUsIEMuIEMuPC9hdXRob3I+PGF1
dGhvcj5ZZW4sIFQuIFMuPC9hdXRob3I+PC9hdXRob3JzPjwvY29udHJpYnV0b3JzPjxhdXRoLWFk
ZHJlc3M+RGVwYXJ0bWVudCBvZiBQYXRob2xvZ3ksIFVuaXZlcnNpdHkgb2YgQ2FsaWZvcm5pYSBT
Y2hvb2wgb2YgTWVkaWNpbmUsIFNhbiBGcmFuY2lzY28sIFVTQS48L2F1dGgtYWRkcmVzcz48dGl0
bGVzPjx0aXRsZT5BY3RpdmF0aW9uIG9mIHRoZSBoZXBhdGl0aXMgQiB2aXJ1cyBTIHByb21vdGVy
IGJ5IHRyYW5zY3JpcHRpb24gZmFjdG9yIE5GLVkgdmlhIGEgQ0NBQVQgZWxlbWVudDwvdGl0bGU+
PHNlY29uZGFyeS10aXRsZT5WaXJvbG9neTwvc2Vjb25kYXJ5LXRpdGxlPjxhbHQtdGl0bGU+Vmly
b2xvZ3k8L2FsdC10aXRsZT48L3RpdGxlcz48cGVyaW9kaWNhbD48ZnVsbC10aXRsZT5WaXJvbG9n
eTwvZnVsbC10aXRsZT48YWJici0xPlZpcm9sb2d5PC9hYmJyLTE+PC9wZXJpb2RpY2FsPjxhbHQt
cGVyaW9kaWNhbD48ZnVsbC10aXRsZT5WaXJvbG9neTwvZnVsbC10aXRsZT48YWJici0xPlZpcm9s
b2d5PC9hYmJyLTE+PC9hbHQtcGVyaW9kaWNhbD48cGFnZXM+Mzg3LTk0PC9wYWdlcz48dm9sdW1l
PjIyNTwvdm9sdW1lPjxudW1iZXI+MjwvbnVtYmVyPjxlZGl0aW9uPjE5OTYvMTEvMTU8L2VkaXRp
b24+PGtleXdvcmRzPjxrZXl3b3JkPkJhc2UgU2VxdWVuY2U8L2tleXdvcmQ+PGtleXdvcmQ+Q0NB
QVQtRW5oYW5jZXItQmluZGluZyBQcm90ZWluczwva2V5d29yZD48a2V5d29yZD5ETkEsIFZpcmFs
LypnZW5ldGljczwva2V5d29yZD48a2V5d29yZD5ETkEtQmluZGluZyBQcm90ZWlucy8qZ2VuZXRp
Y3M8L2tleXdvcmQ+PGtleXdvcmQ+KkdlbmUgRXhwcmVzc2lvbiBSZWd1bGF0aW9uLCBWaXJhbDwv
a2V5d29yZD48a2V5d29yZD5IZXBhdGl0aXMgQiB2aXJ1cy8qZ2VuZXRpY3M8L2tleXdvcmQ+PGtl
eXdvcmQ+TW9sZWN1bGFyIFNlcXVlbmNlIERhdGE8L2tleXdvcmQ+PGtleXdvcmQ+TXV0YXRpb248
L2tleXdvcmQ+PGtleXdvcmQ+T3BlbiBSZWFkaW5nIEZyYW1lcy9nZW5ldGljczwva2V5d29yZD48
a2V5d29yZD5TZXF1ZW5jZSBBbmFseXNpcywgRE5BPC9rZXl3b3JkPjxrZXl3b3JkPlRyYW5zY3Jp
cHRpb24gRmFjdG9ycy8qZ2VuZXRpY3M8L2tleXdvcmQ+PGtleXdvcmQ+VHJhbnNjcmlwdGlvbmFs
IEFjdGl2YXRpb248L2tleXdvcmQ+PC9rZXl3b3Jkcz48ZGF0ZXM+PHllYXI+MTk5NjwveWVhcj48
cHViLWRhdGVzPjxkYXRlPk5vdiAxNTwvZGF0ZT48L3B1Yi1kYXRlcz48L2RhdGVzPjxpc2JuPjAw
NDItNjgyMiAoUHJpbnQpJiN4RDswMDQyLTY4MjI8L2lzYm4+PGFjY2Vzc2lvbi1udW0+ODkxODky
NTwvYWNjZXNzaW9uLW51bT48dXJscz48L3VybHM+PGVsZWN0cm9uaWMtcmVzb3VyY2UtbnVtPjEw
LjEwMDYvdmlyby4xOTk2LjA2MTM8L2VsZWN0cm9uaWMtcmVzb3VyY2UtbnVtPjxyZW1vdGUtZGF0
YWJhc2UtcHJvdmlkZXI+TmxtPC9yZW1vdGUtZGF0YWJhc2UtcHJvdmlkZXI+PGxhbmd1YWdlPmVu
ZzwvbGFuZ3VhZ2U+PC9yZWNvcmQ+PC9DaXRlPjwvRW5kTm90ZT4A
</w:fldData>
        </w:fldChar>
      </w:r>
      <w:r w:rsidR="00F51C52" w:rsidRPr="00D26E1F">
        <w:rPr>
          <w:rFonts w:ascii="Book Antiqua" w:hAnsi="Book Antiqua"/>
          <w:kern w:val="0"/>
          <w:sz w:val="24"/>
          <w:szCs w:val="24"/>
        </w:rPr>
        <w:instrText xml:space="preserve"> ADDIN EN.CITE </w:instrText>
      </w:r>
      <w:r w:rsidR="00F51C52" w:rsidRPr="00D26E1F">
        <w:rPr>
          <w:rFonts w:ascii="Book Antiqua" w:hAnsi="Book Antiqua"/>
          <w:kern w:val="0"/>
          <w:sz w:val="24"/>
          <w:szCs w:val="24"/>
        </w:rPr>
        <w:fldChar w:fldCharType="begin">
          <w:fldData xml:space="preserve">PEVuZE5vdGU+PENpdGU+PEF1dGhvcj5SYW5leTwvQXV0aG9yPjxZZWFyPjE5OTI8L1llYXI+PFJl
Y051bT4xNDg8L1JlY051bT48RGlzcGxheVRleHQ+PHN0eWxlIGZhY2U9InN1cGVyc2NyaXB0Ij5b
OTgsIDk5XTwvc3R5bGU+PC9EaXNwbGF5VGV4dD48cmVjb3JkPjxyZWMtbnVtYmVyPjE0ODwvcmVj
LW51bWJlcj48Zm9yZWlnbi1rZXlzPjxrZXkgYXBwPSJFTiIgZGItaWQ9InZ6OXhmejB0aDJhcmQ4
ZXJlZm54eGVla3I5dHAwenMycHA1ciI+MTQ4PC9rZXk+PC9mb3JlaWduLWtleXM+PHJlZi10eXBl
IG5hbWU9IkpvdXJuYWwgQXJ0aWNsZSI+MTc8L3JlZi10eXBlPjxjb250cmlidXRvcnM+PGF1dGhv
cnM+PGF1dGhvcj5SYW5leSwgQS4gSy48L2F1dGhvcj48YXV0aG9yPkxlLCBILiBCLjwvYXV0aG9y
PjxhdXRob3I+TWNMYWNobGFuLCBBLjwvYXV0aG9yPjwvYXV0aG9ycz48L2NvbnRyaWJ1dG9ycz48
YXV0aC1hZGRyZXNzPkRlcGFydG1lbnQgb2YgTW9sZWN1bGFyIGFuZCBFeHBlcmltZW50YWwgTWVk
aWNpbmUsIFNjcmlwcHMgUmVzZWFyY2ggSW5zdGl0dXRlLCBMYSBKb2xsYSwgQ2FsaWZvcm5pYSA5
MjAzNy48L2F1dGgtYWRkcmVzcz48dGl0bGVzPjx0aXRsZT5SZWd1bGF0aW9uIG9mIHRyYW5zY3Jp
cHRpb24gZnJvbSB0aGUgaGVwYXRpdGlzIEIgdmlydXMgbWFqb3Igc3VyZmFjZSBhbnRpZ2VuIHBy
b21vdGVyIGJ5IHRoZSBTcDEgdHJhbnNjcmlwdGlvbiBmYWN0b3I8L3RpdGxlPjxzZWNvbmRhcnkt
dGl0bGU+SiBWaXJvbDwvc2Vjb25kYXJ5LXRpdGxlPjxhbHQtdGl0bGU+Sm91cm5hbCBvZiB2aXJv
bG9neTwvYWx0LXRpdGxlPjwvdGl0bGVzPjxwZXJpb2RpY2FsPjxmdWxsLXRpdGxlPkogVmlyb2w8
L2Z1bGwtdGl0bGU+PGFiYnItMT5Kb3VybmFsIG9mIHZpcm9sb2d5PC9hYmJyLTE+PC9wZXJpb2Rp
Y2FsPjxhbHQtcGVyaW9kaWNhbD48ZnVsbC10aXRsZT5KIFZpcm9sPC9mdWxsLXRpdGxlPjxhYmJy
LTE+Sm91cm5hbCBvZiB2aXJvbG9neTwvYWJici0xPjwvYWx0LXBlcmlvZGljYWw+PHBhZ2VzPjY5
MTItMjE8L3BhZ2VzPjx2b2x1bWU+NjY8L3ZvbHVtZT48bnVtYmVyPjEyPC9udW1iZXI+PGVkaXRp
b24+MTk5Mi8xMi8wMTwvZWRpdGlvbj48a2V5d29yZHM+PGtleXdvcmQ+QW50aWdlbnMsIFZpcmFs
LypnZW5ldGljczwva2V5d29yZD48a2V5d29yZD5CYXNlIFNlcXVlbmNlPC9rZXl3b3JkPjxrZXl3
b3JkPkJpbmRpbmcgU2l0ZXM8L2tleXdvcmQ+PGtleXdvcmQ+Q2FyY2lub21hLCBIZXBhdG9jZWxs
dWxhcjwva2V5d29yZD48a2V5d29yZD5DZWxsIExpbmU8L2tleXdvcmQ+PGtleXdvcmQ+Q2VsbCBO
dWNsZXVzL21ldGFib2xpc208L2tleXdvcmQ+PGtleXdvcmQ+RE5BLCBWaXJhbC9nZW5ldGljcy9t
ZXRhYm9saXNtPC9rZXl3b3JkPjxrZXl3b3JkPkROQS1CaW5kaW5nIFByb3RlaW5zLyptZXRhYm9s
aXNtPC9rZXl3b3JkPjxrZXl3b3JkPkRlb3h5cmlib251Y2xlYXNlIEk8L2tleXdvcmQ+PGtleXdv
cmQ+KkdlbmUgRXhwcmVzc2lvbiBSZWd1bGF0aW9uLCBWaXJhbDwva2V5d29yZD48a2V5d29yZD5I
ZXBhdGl0aXMgQiB2aXJ1cy8qZ2VuZXRpY3M8L2tleXdvcmQ+PGtleXdvcmQ+SHVtYW5zPC9rZXl3
b3JkPjxrZXl3b3JkPkxpdmVyIE5lb3BsYXNtczwva2V5d29yZD48a2V5d29yZD5Nb2xlY3VsYXIg
U2VxdWVuY2UgRGF0YTwva2V5d29yZD48a2V5d29yZD5PbGlnb2Rlb3h5cmlib251Y2xlb3RpZGVz
PC9rZXl3b3JkPjxrZXl3b3JkPipQcm9tb3RlciBSZWdpb25zLCBHZW5ldGljPC9rZXl3b3JkPjxr
ZXl3b3JkPlNlcXVlbmNlIEhvbW9sb2d5LCBOdWNsZWljIEFjaWQ8L2tleXdvcmQ+PGtleXdvcmQ+
U3AxIFRyYW5zY3JpcHRpb24gRmFjdG9yLyptZXRhYm9saXNtPC9rZXl3b3JkPjxrZXl3b3JkPipU
QVRBIEJveDwva2V5d29yZD48a2V5d29yZD4qVHJhbnNjcmlwdGlvbiwgR2VuZXRpYzwva2V5d29y
ZD48a2V5d29yZD5UcmFuc2ZlY3Rpb248L2tleXdvcmQ+PC9rZXl3b3Jkcz48ZGF0ZXM+PHllYXI+
MTk5MjwveWVhcj48cHViLWRhdGVzPjxkYXRlPkRlYzwvZGF0ZT48L3B1Yi1kYXRlcz48L2RhdGVz
Pjxpc2JuPjAwMjItNTM4WCAoUHJpbnQpJiN4RDswMDIyLTUzOHg8L2lzYm4+PGFjY2Vzc2lvbi1u
dW0+MTMzMTUwMjwvYWNjZXNzaW9uLW51bT48dXJscz48L3VybHM+PGN1c3RvbTI+UG1jMjQwMzEy
PC9jdXN0b20yPjxyZW1vdGUtZGF0YWJhc2UtcHJvdmlkZXI+TmxtPC9yZW1vdGUtZGF0YWJhc2Ut
cHJvdmlkZXI+PGxhbmd1YWdlPmVuZzwvbGFuZ3VhZ2U+PC9yZWNvcmQ+PC9DaXRlPjxDaXRlPjxB
dXRob3I+THU8L0F1dGhvcj48WWVhcj4xOTk2PC9ZZWFyPjxSZWNOdW0+MTQ5PC9SZWNOdW0+PHJl
Y29yZD48cmVjLW51bWJlcj4xNDk8L3JlYy1udW1iZXI+PGZvcmVpZ24ta2V5cz48a2V5IGFwcD0i
RU4iIGRiLWlkPSJ2ejl4ZnowdGgyYXJkOGVyZWZueHhlZWtyOXRwMHpzMnBwNXIiPjE0OTwva2V5
PjwvZm9yZWlnbi1rZXlzPjxyZWYtdHlwZSBuYW1lPSJKb3VybmFsIEFydGljbGUiPjE3PC9yZWYt
dHlwZT48Y29udHJpYnV0b3JzPjxhdXRob3JzPjxhdXRob3I+THUsIEMuIEMuPC9hdXRob3I+PGF1
dGhvcj5ZZW4sIFQuIFMuPC9hdXRob3I+PC9hdXRob3JzPjwvY29udHJpYnV0b3JzPjxhdXRoLWFk
ZHJlc3M+RGVwYXJ0bWVudCBvZiBQYXRob2xvZ3ksIFVuaXZlcnNpdHkgb2YgQ2FsaWZvcm5pYSBT
Y2hvb2wgb2YgTWVkaWNpbmUsIFNhbiBGcmFuY2lzY28sIFVTQS48L2F1dGgtYWRkcmVzcz48dGl0
bGVzPjx0aXRsZT5BY3RpdmF0aW9uIG9mIHRoZSBoZXBhdGl0aXMgQiB2aXJ1cyBTIHByb21vdGVy
IGJ5IHRyYW5zY3JpcHRpb24gZmFjdG9yIE5GLVkgdmlhIGEgQ0NBQVQgZWxlbWVudDwvdGl0bGU+
PHNlY29uZGFyeS10aXRsZT5WaXJvbG9neTwvc2Vjb25kYXJ5LXRpdGxlPjxhbHQtdGl0bGU+Vmly
b2xvZ3k8L2FsdC10aXRsZT48L3RpdGxlcz48cGVyaW9kaWNhbD48ZnVsbC10aXRsZT5WaXJvbG9n
eTwvZnVsbC10aXRsZT48YWJici0xPlZpcm9sb2d5PC9hYmJyLTE+PC9wZXJpb2RpY2FsPjxhbHQt
cGVyaW9kaWNhbD48ZnVsbC10aXRsZT5WaXJvbG9neTwvZnVsbC10aXRsZT48YWJici0xPlZpcm9s
b2d5PC9hYmJyLTE+PC9hbHQtcGVyaW9kaWNhbD48cGFnZXM+Mzg3LTk0PC9wYWdlcz48dm9sdW1l
PjIyNTwvdm9sdW1lPjxudW1iZXI+MjwvbnVtYmVyPjxlZGl0aW9uPjE5OTYvMTEvMTU8L2VkaXRp
b24+PGtleXdvcmRzPjxrZXl3b3JkPkJhc2UgU2VxdWVuY2U8L2tleXdvcmQ+PGtleXdvcmQ+Q0NB
QVQtRW5oYW5jZXItQmluZGluZyBQcm90ZWluczwva2V5d29yZD48a2V5d29yZD5ETkEsIFZpcmFs
LypnZW5ldGljczwva2V5d29yZD48a2V5d29yZD5ETkEtQmluZGluZyBQcm90ZWlucy8qZ2VuZXRp
Y3M8L2tleXdvcmQ+PGtleXdvcmQ+KkdlbmUgRXhwcmVzc2lvbiBSZWd1bGF0aW9uLCBWaXJhbDwv
a2V5d29yZD48a2V5d29yZD5IZXBhdGl0aXMgQiB2aXJ1cy8qZ2VuZXRpY3M8L2tleXdvcmQ+PGtl
eXdvcmQ+TW9sZWN1bGFyIFNlcXVlbmNlIERhdGE8L2tleXdvcmQ+PGtleXdvcmQ+TXV0YXRpb248
L2tleXdvcmQ+PGtleXdvcmQ+T3BlbiBSZWFkaW5nIEZyYW1lcy9nZW5ldGljczwva2V5d29yZD48
a2V5d29yZD5TZXF1ZW5jZSBBbmFseXNpcywgRE5BPC9rZXl3b3JkPjxrZXl3b3JkPlRyYW5zY3Jp
cHRpb24gRmFjdG9ycy8qZ2VuZXRpY3M8L2tleXdvcmQ+PGtleXdvcmQ+VHJhbnNjcmlwdGlvbmFs
IEFjdGl2YXRpb248L2tleXdvcmQ+PC9rZXl3b3Jkcz48ZGF0ZXM+PHllYXI+MTk5NjwveWVhcj48
cHViLWRhdGVzPjxkYXRlPk5vdiAxNTwvZGF0ZT48L3B1Yi1kYXRlcz48L2RhdGVzPjxpc2JuPjAw
NDItNjgyMiAoUHJpbnQpJiN4RDswMDQyLTY4MjI8L2lzYm4+PGFjY2Vzc2lvbi1udW0+ODkxODky
NTwvYWNjZXNzaW9uLW51bT48dXJscz48L3VybHM+PGVsZWN0cm9uaWMtcmVzb3VyY2UtbnVtPjEw
LjEwMDYvdmlyby4xOTk2LjA2MTM8L2VsZWN0cm9uaWMtcmVzb3VyY2UtbnVtPjxyZW1vdGUtZGF0
YWJhc2UtcHJvdmlkZXI+TmxtPC9yZW1vdGUtZGF0YWJhc2UtcHJvdmlkZXI+PGxhbmd1YWdlPmVu
ZzwvbGFuZ3VhZ2U+PC9yZWNvcmQ+PC9DaXRlPjwvRW5kTm90ZT4A
</w:fldData>
        </w:fldChar>
      </w:r>
      <w:r w:rsidR="00F51C52" w:rsidRPr="00D26E1F">
        <w:rPr>
          <w:rFonts w:ascii="Book Antiqua" w:hAnsi="Book Antiqua"/>
          <w:kern w:val="0"/>
          <w:sz w:val="24"/>
          <w:szCs w:val="24"/>
        </w:rPr>
        <w:instrText xml:space="preserve"> ADDIN EN.CITE.DATA </w:instrText>
      </w:r>
      <w:r w:rsidR="00F51C52" w:rsidRPr="00D26E1F">
        <w:rPr>
          <w:rFonts w:ascii="Book Antiqua" w:hAnsi="Book Antiqua"/>
          <w:kern w:val="0"/>
          <w:sz w:val="24"/>
          <w:szCs w:val="24"/>
        </w:rPr>
      </w:r>
      <w:r w:rsidR="00F51C52" w:rsidRPr="00D26E1F">
        <w:rPr>
          <w:rFonts w:ascii="Book Antiqua" w:hAnsi="Book Antiqua"/>
          <w:kern w:val="0"/>
          <w:sz w:val="24"/>
          <w:szCs w:val="24"/>
        </w:rPr>
        <w:fldChar w:fldCharType="end"/>
      </w:r>
      <w:r w:rsidRPr="00D26E1F">
        <w:rPr>
          <w:rFonts w:ascii="Book Antiqua" w:hAnsi="Book Antiqua"/>
          <w:kern w:val="0"/>
          <w:sz w:val="24"/>
          <w:szCs w:val="24"/>
        </w:rPr>
      </w:r>
      <w:r w:rsidRPr="00D26E1F">
        <w:rPr>
          <w:rFonts w:ascii="Book Antiqua" w:hAnsi="Book Antiqua"/>
          <w:kern w:val="0"/>
          <w:sz w:val="24"/>
          <w:szCs w:val="24"/>
        </w:rPr>
        <w:fldChar w:fldCharType="separate"/>
      </w:r>
      <w:r w:rsidR="00F51C52" w:rsidRPr="00D26E1F">
        <w:rPr>
          <w:rFonts w:ascii="Book Antiqua" w:hAnsi="Book Antiqua"/>
          <w:noProof/>
          <w:kern w:val="0"/>
          <w:sz w:val="24"/>
          <w:szCs w:val="24"/>
          <w:vertAlign w:val="superscript"/>
        </w:rPr>
        <w:t>[</w:t>
      </w:r>
      <w:hyperlink w:anchor="_ENREF_98" w:tooltip="Raney, 1992 #148" w:history="1">
        <w:r w:rsidR="00B20377" w:rsidRPr="00D26E1F">
          <w:rPr>
            <w:rFonts w:ascii="Book Antiqua" w:hAnsi="Book Antiqua"/>
            <w:noProof/>
            <w:kern w:val="0"/>
            <w:sz w:val="24"/>
            <w:szCs w:val="24"/>
            <w:vertAlign w:val="superscript"/>
          </w:rPr>
          <w:t>98</w:t>
        </w:r>
      </w:hyperlink>
      <w:r w:rsidR="00422039">
        <w:rPr>
          <w:rFonts w:ascii="Book Antiqua" w:hAnsi="Book Antiqua"/>
          <w:noProof/>
          <w:kern w:val="0"/>
          <w:sz w:val="24"/>
          <w:szCs w:val="24"/>
          <w:vertAlign w:val="superscript"/>
        </w:rPr>
        <w:t>,</w:t>
      </w:r>
      <w:hyperlink w:anchor="_ENREF_99" w:tooltip="Lu, 1996 #149" w:history="1">
        <w:r w:rsidR="00B20377" w:rsidRPr="00D26E1F">
          <w:rPr>
            <w:rFonts w:ascii="Book Antiqua" w:hAnsi="Book Antiqua"/>
            <w:noProof/>
            <w:kern w:val="0"/>
            <w:sz w:val="24"/>
            <w:szCs w:val="24"/>
            <w:vertAlign w:val="superscript"/>
          </w:rPr>
          <w:t>99</w:t>
        </w:r>
      </w:hyperlink>
      <w:r w:rsidR="00F51C52" w:rsidRPr="00D26E1F">
        <w:rPr>
          <w:rFonts w:ascii="Book Antiqua" w:hAnsi="Book Antiqua"/>
          <w:noProof/>
          <w:kern w:val="0"/>
          <w:sz w:val="24"/>
          <w:szCs w:val="24"/>
          <w:vertAlign w:val="superscript"/>
        </w:rPr>
        <w:t>]</w:t>
      </w:r>
      <w:r w:rsidRPr="00D26E1F">
        <w:rPr>
          <w:rFonts w:ascii="Book Antiqua" w:hAnsi="Book Antiqua"/>
          <w:kern w:val="0"/>
          <w:sz w:val="24"/>
          <w:szCs w:val="24"/>
        </w:rPr>
        <w:fldChar w:fldCharType="end"/>
      </w:r>
      <w:r w:rsidRPr="00D26E1F">
        <w:rPr>
          <w:rFonts w:ascii="Book Antiqua" w:hAnsi="Book Antiqua"/>
          <w:sz w:val="24"/>
          <w:szCs w:val="24"/>
        </w:rPr>
        <w:t xml:space="preserve">. The CCAAT element </w:t>
      </w:r>
      <w:r w:rsidR="00142B25" w:rsidRPr="00D26E1F">
        <w:rPr>
          <w:rFonts w:ascii="Book Antiqua" w:hAnsi="Book Antiqua"/>
          <w:sz w:val="24"/>
          <w:szCs w:val="24"/>
        </w:rPr>
        <w:t>is where</w:t>
      </w:r>
      <w:r w:rsidRPr="00D26E1F">
        <w:rPr>
          <w:rFonts w:ascii="Book Antiqua" w:hAnsi="Book Antiqua"/>
          <w:sz w:val="24"/>
          <w:szCs w:val="24"/>
        </w:rPr>
        <w:t xml:space="preserve"> cellular transcription factor NF-Y</w:t>
      </w:r>
      <w:r w:rsidR="00142B25" w:rsidRPr="00D26E1F">
        <w:rPr>
          <w:rFonts w:ascii="Book Antiqua" w:hAnsi="Book Antiqua"/>
          <w:sz w:val="24"/>
          <w:szCs w:val="24"/>
        </w:rPr>
        <w:t xml:space="preserve"> binds to</w:t>
      </w:r>
      <w:r w:rsidRPr="00D26E1F">
        <w:rPr>
          <w:rFonts w:ascii="Book Antiqua" w:hAnsi="Book Antiqua"/>
          <w:sz w:val="24"/>
          <w:szCs w:val="24"/>
        </w:rPr>
        <w:t xml:space="preserve"> and play</w:t>
      </w:r>
      <w:r w:rsidR="003F4FA1" w:rsidRPr="00D26E1F">
        <w:rPr>
          <w:rFonts w:ascii="Book Antiqua" w:hAnsi="Book Antiqua"/>
          <w:sz w:val="24"/>
          <w:szCs w:val="24"/>
        </w:rPr>
        <w:t>s</w:t>
      </w:r>
      <w:r w:rsidRPr="00D26E1F">
        <w:rPr>
          <w:rFonts w:ascii="Book Antiqua" w:hAnsi="Book Antiqua"/>
          <w:sz w:val="24"/>
          <w:szCs w:val="24"/>
        </w:rPr>
        <w:t xml:space="preserve"> a key role </w:t>
      </w:r>
      <w:r w:rsidR="00142B25" w:rsidRPr="00D26E1F">
        <w:rPr>
          <w:rFonts w:ascii="Book Antiqua" w:hAnsi="Book Antiqua"/>
          <w:sz w:val="24"/>
          <w:szCs w:val="24"/>
        </w:rPr>
        <w:t>in</w:t>
      </w:r>
      <w:r w:rsidRPr="00D26E1F">
        <w:rPr>
          <w:rFonts w:ascii="Book Antiqua" w:hAnsi="Book Antiqua"/>
          <w:sz w:val="24"/>
          <w:szCs w:val="24"/>
        </w:rPr>
        <w:t xml:space="preserve"> activating S promoter and regulating the ratio of Pre-S and S mRNA. Mutations in </w:t>
      </w:r>
      <w:r w:rsidR="00DA5F5F" w:rsidRPr="00D26E1F">
        <w:rPr>
          <w:rFonts w:ascii="Book Antiqua" w:hAnsi="Book Antiqua"/>
          <w:sz w:val="24"/>
          <w:szCs w:val="24"/>
        </w:rPr>
        <w:t>the CCAAT element down-regulate</w:t>
      </w:r>
      <w:r w:rsidRPr="00D26E1F">
        <w:rPr>
          <w:rFonts w:ascii="Book Antiqua" w:hAnsi="Book Antiqua"/>
          <w:sz w:val="24"/>
          <w:szCs w:val="24"/>
        </w:rPr>
        <w:t xml:space="preserve"> the level o</w:t>
      </w:r>
      <w:r w:rsidR="00DA5F5F" w:rsidRPr="00D26E1F">
        <w:rPr>
          <w:rFonts w:ascii="Book Antiqua" w:hAnsi="Book Antiqua"/>
          <w:sz w:val="24"/>
          <w:szCs w:val="24"/>
        </w:rPr>
        <w:t>f Pre-S1 mRNA while up-regulate</w:t>
      </w:r>
      <w:r w:rsidRPr="00D26E1F">
        <w:rPr>
          <w:rFonts w:ascii="Book Antiqua" w:hAnsi="Book Antiqua"/>
          <w:sz w:val="24"/>
          <w:szCs w:val="24"/>
        </w:rPr>
        <w:t xml:space="preserve"> that of Pre-S2/S mRNA, resulting in decreased amount of L protein but increased amounts of M and S proteins</w:t>
      </w:r>
      <w:r w:rsidR="00EC3FFA" w:rsidRPr="00D26E1F">
        <w:rPr>
          <w:rFonts w:ascii="Book Antiqua" w:hAnsi="Book Antiqua"/>
          <w:kern w:val="0"/>
          <w:sz w:val="24"/>
          <w:szCs w:val="24"/>
        </w:rPr>
        <w:fldChar w:fldCharType="begin">
          <w:fldData xml:space="preserve">PEVuZE5vdGU+PENpdGU+PEF1dGhvcj5Cb2NrPC9BdXRob3I+PFllYXI+MTk5OTwvWWVhcj48UmVj
TnVtPjY1PC9SZWNOdW0+PERpc3BsYXlUZXh0PjxzdHlsZSBmYWNlPSJzdXBlcnNjcmlwdCI+WzEw
MF08L3N0eWxlPjwvRGlzcGxheVRleHQ+PHJlY29yZD48cmVjLW51bWJlcj42NTwvcmVjLW51bWJl
cj48Zm9yZWlnbi1rZXlzPjxrZXkgYXBwPSJFTiIgZGItaWQ9InZ6OXhmejB0aDJhcmQ4ZXJlZm54
eGVla3I5dHAwenMycHA1ciI+NjU8L2tleT48L2ZvcmVpZ24ta2V5cz48cmVmLXR5cGUgbmFtZT0i
Sm91cm5hbCBBcnRpY2xlIj4xNzwvcmVmLXR5cGU+PGNvbnRyaWJ1dG9ycz48YXV0aG9ycz48YXV0
aG9yPkJvY2ssIEMuIFQuPC9hdXRob3I+PGF1dGhvcj5LdWJpY2thLCBTLjwvYXV0aG9yPjxhdXRo
b3I+TWFubnMsIE0uIFAuPC9hdXRob3I+PGF1dGhvcj5UcmF1dHdlaW4sIEMuPC9hdXRob3I+PC9h
dXRob3JzPjwvY29udHJpYnV0b3JzPjxhdXRoLWFkZHJlc3M+RGVwYXJ0bWVudCBvZiBHYXN0cm9l
bnRlcm9sb2d5ICZhbXA7YW1wOyBIZXBhdG9sb2d5LCBNZWRpemluaXNjaGUgSG9jaHNjaHVsZSwg
SGFubm92ZXIsIEdlcm1hbnkuPC9hdXRoLWFkZHJlc3M+PHRpdGxlcz48dGl0bGU+VHdvIGNvbnRy
b2wgZWxlbWVudHMgaW4gdGhlIGhlcGF0aXRpcyBCIHZpcnVzIFMtcHJvbW90ZXIgYXJlIGltcG9y
dGFudCBmb3IgZnVsbCBwcm9tb3RlciBhY3Rpdml0eSBtZWRpYXRlZCBieSBDQ0FBVC1iaW5kaW5n
IGZhY3RvcjwvdGl0bGU+PHNlY29uZGFyeS10aXRsZT5IZXBhdG9sb2d5PC9zZWNvbmRhcnktdGl0
bGU+PGFsdC10aXRsZT5IZXBhdG9sb2d5IChCYWx0aW1vcmUsIE1kLik8L2FsdC10aXRsZT48L3Rp
dGxlcz48cGVyaW9kaWNhbD48ZnVsbC10aXRsZT5IZXBhdG9sb2d5PC9mdWxsLXRpdGxlPjxhYmJy
LTE+SGVwYXRvbG9neSAoQmFsdGltb3JlLCBNZC4pPC9hYmJyLTE+PC9wZXJpb2RpY2FsPjxhbHQt
cGVyaW9kaWNhbD48ZnVsbC10aXRsZT5IZXBhdG9sb2d5PC9mdWxsLXRpdGxlPjxhYmJyLTE+SGVw
YXRvbG9neSAoQmFsdGltb3JlLCBNZC4pPC9hYmJyLTE+PC9hbHQtcGVyaW9kaWNhbD48cGFnZXM+
MTIzNi00NzwvcGFnZXM+PHZvbHVtZT4yOTwvdm9sdW1lPjxudW1iZXI+NDwvbnVtYmVyPjxlZGl0
aW9uPjE5OTkvMDMvMzA8L2VkaXRpb24+PGtleXdvcmRzPjxrZXl3b3JkPkNDQUFULUVuaGFuY2Vy
LUJpbmRpbmcgUHJvdGVpbnM8L2tleXdvcmQ+PGtleXdvcmQ+RE5BLCBOZW9wbGFzbS9tZXRhYm9s
aXNtPC9rZXl3b3JkPjxrZXl3b3JkPkROQS1CaW5kaW5nIFByb3RlaW5zLyptZXRhYm9saXNtPC9r
ZXl3b3JkPjxrZXl3b3JkPkdlbmVzLCBSZXBvcnRlcjwva2V5d29yZD48a2V5d29yZD5IZXBhdGl0
aXMgQiB2aXJ1cy8qZ2VuZXRpY3M8L2tleXdvcmQ+PGtleXdvcmQ+SHVtYW5zPC9rZXl3b3JkPjxr
ZXl3b3JkPkx1Y2lmZXJhc2VzL21ldGFib2xpc208L2tleXdvcmQ+PGtleXdvcmQ+UG9pbnQgTXV0
YXRpb248L2tleXdvcmQ+PGtleXdvcmQ+UHJvbW90ZXIgUmVnaW9ucywgR2VuZXRpYy8qZ2VuZXRp
Y3M8L2tleXdvcmQ+PGtleXdvcmQ+U2VxdWVuY2UgRGVsZXRpb248L2tleXdvcmQ+PGtleXdvcmQ+
VHJhbnNjcmlwdGlvbiBGYWN0b3JzLyptZXRhYm9saXNtPC9rZXl3b3JkPjxrZXl3b3JkPlRyYW5z
Y3JpcHRpb24sIEdlbmV0aWM8L2tleXdvcmQ+PGtleXdvcmQ+VHVtb3IgQ2VsbHMsIEN1bHR1cmVk
PC9rZXl3b3JkPjwva2V5d29yZHM+PGRhdGVzPjx5ZWFyPjE5OTk8L3llYXI+PHB1Yi1kYXRlcz48
ZGF0ZT5BcHI8L2RhdGU+PC9wdWItZGF0ZXM+PC9kYXRlcz48aXNibj4wMjcwLTkxMzkgKFByaW50
KSYjeEQ7MDI3MC05MTM5PC9pc2JuPjxhY2Nlc3Npb24tbnVtPjEwMDk0OTcwPC9hY2Nlc3Npb24t
bnVtPjx1cmxzPjwvdXJscz48ZWxlY3Ryb25pYy1yZXNvdXJjZS1udW0+MTAuMTAwMi9oZXAuNTEw
MjkwNDI2PC9lbGVjdHJvbmljLXJlc291cmNlLW51bT48cmVtb3RlLWRhdGFiYXNlLXByb3ZpZGVy
Pk5sbTwvcmVtb3RlLWRhdGFiYXNlLXByb3ZpZGVyPjxsYW5ndWFnZT5lbmc8L2xhbmd1YWdlPjwv
cmVjb3JkPjwvQ2l0ZT48L0VuZE5vdGU+
</w:fldData>
        </w:fldChar>
      </w:r>
      <w:r w:rsidR="00F51C52" w:rsidRPr="00D26E1F">
        <w:rPr>
          <w:rFonts w:ascii="Book Antiqua" w:hAnsi="Book Antiqua"/>
          <w:kern w:val="0"/>
          <w:sz w:val="24"/>
          <w:szCs w:val="24"/>
        </w:rPr>
        <w:instrText xml:space="preserve"> ADDIN EN.CITE </w:instrText>
      </w:r>
      <w:r w:rsidR="00F51C52" w:rsidRPr="00D26E1F">
        <w:rPr>
          <w:rFonts w:ascii="Book Antiqua" w:hAnsi="Book Antiqua"/>
          <w:kern w:val="0"/>
          <w:sz w:val="24"/>
          <w:szCs w:val="24"/>
        </w:rPr>
        <w:fldChar w:fldCharType="begin">
          <w:fldData xml:space="preserve">PEVuZE5vdGU+PENpdGU+PEF1dGhvcj5Cb2NrPC9BdXRob3I+PFllYXI+MTk5OTwvWWVhcj48UmVj
TnVtPjY1PC9SZWNOdW0+PERpc3BsYXlUZXh0PjxzdHlsZSBmYWNlPSJzdXBlcnNjcmlwdCI+WzEw
MF08L3N0eWxlPjwvRGlzcGxheVRleHQ+PHJlY29yZD48cmVjLW51bWJlcj42NTwvcmVjLW51bWJl
cj48Zm9yZWlnbi1rZXlzPjxrZXkgYXBwPSJFTiIgZGItaWQ9InZ6OXhmejB0aDJhcmQ4ZXJlZm54
eGVla3I5dHAwenMycHA1ciI+NjU8L2tleT48L2ZvcmVpZ24ta2V5cz48cmVmLXR5cGUgbmFtZT0i
Sm91cm5hbCBBcnRpY2xlIj4xNzwvcmVmLXR5cGU+PGNvbnRyaWJ1dG9ycz48YXV0aG9ycz48YXV0
aG9yPkJvY2ssIEMuIFQuPC9hdXRob3I+PGF1dGhvcj5LdWJpY2thLCBTLjwvYXV0aG9yPjxhdXRo
b3I+TWFubnMsIE0uIFAuPC9hdXRob3I+PGF1dGhvcj5UcmF1dHdlaW4sIEMuPC9hdXRob3I+PC9h
dXRob3JzPjwvY29udHJpYnV0b3JzPjxhdXRoLWFkZHJlc3M+RGVwYXJ0bWVudCBvZiBHYXN0cm9l
bnRlcm9sb2d5ICZhbXA7YW1wOyBIZXBhdG9sb2d5LCBNZWRpemluaXNjaGUgSG9jaHNjaHVsZSwg
SGFubm92ZXIsIEdlcm1hbnkuPC9hdXRoLWFkZHJlc3M+PHRpdGxlcz48dGl0bGU+VHdvIGNvbnRy
b2wgZWxlbWVudHMgaW4gdGhlIGhlcGF0aXRpcyBCIHZpcnVzIFMtcHJvbW90ZXIgYXJlIGltcG9y
dGFudCBmb3IgZnVsbCBwcm9tb3RlciBhY3Rpdml0eSBtZWRpYXRlZCBieSBDQ0FBVC1iaW5kaW5n
IGZhY3RvcjwvdGl0bGU+PHNlY29uZGFyeS10aXRsZT5IZXBhdG9sb2d5PC9zZWNvbmRhcnktdGl0
bGU+PGFsdC10aXRsZT5IZXBhdG9sb2d5IChCYWx0aW1vcmUsIE1kLik8L2FsdC10aXRsZT48L3Rp
dGxlcz48cGVyaW9kaWNhbD48ZnVsbC10aXRsZT5IZXBhdG9sb2d5PC9mdWxsLXRpdGxlPjxhYmJy
LTE+SGVwYXRvbG9neSAoQmFsdGltb3JlLCBNZC4pPC9hYmJyLTE+PC9wZXJpb2RpY2FsPjxhbHQt
cGVyaW9kaWNhbD48ZnVsbC10aXRsZT5IZXBhdG9sb2d5PC9mdWxsLXRpdGxlPjxhYmJyLTE+SGVw
YXRvbG9neSAoQmFsdGltb3JlLCBNZC4pPC9hYmJyLTE+PC9hbHQtcGVyaW9kaWNhbD48cGFnZXM+
MTIzNi00NzwvcGFnZXM+PHZvbHVtZT4yOTwvdm9sdW1lPjxudW1iZXI+NDwvbnVtYmVyPjxlZGl0
aW9uPjE5OTkvMDMvMzA8L2VkaXRpb24+PGtleXdvcmRzPjxrZXl3b3JkPkNDQUFULUVuaGFuY2Vy
LUJpbmRpbmcgUHJvdGVpbnM8L2tleXdvcmQ+PGtleXdvcmQ+RE5BLCBOZW9wbGFzbS9tZXRhYm9s
aXNtPC9rZXl3b3JkPjxrZXl3b3JkPkROQS1CaW5kaW5nIFByb3RlaW5zLyptZXRhYm9saXNtPC9r
ZXl3b3JkPjxrZXl3b3JkPkdlbmVzLCBSZXBvcnRlcjwva2V5d29yZD48a2V5d29yZD5IZXBhdGl0
aXMgQiB2aXJ1cy8qZ2VuZXRpY3M8L2tleXdvcmQ+PGtleXdvcmQ+SHVtYW5zPC9rZXl3b3JkPjxr
ZXl3b3JkPkx1Y2lmZXJhc2VzL21ldGFib2xpc208L2tleXdvcmQ+PGtleXdvcmQ+UG9pbnQgTXV0
YXRpb248L2tleXdvcmQ+PGtleXdvcmQ+UHJvbW90ZXIgUmVnaW9ucywgR2VuZXRpYy8qZ2VuZXRp
Y3M8L2tleXdvcmQ+PGtleXdvcmQ+U2VxdWVuY2UgRGVsZXRpb248L2tleXdvcmQ+PGtleXdvcmQ+
VHJhbnNjcmlwdGlvbiBGYWN0b3JzLyptZXRhYm9saXNtPC9rZXl3b3JkPjxrZXl3b3JkPlRyYW5z
Y3JpcHRpb24sIEdlbmV0aWM8L2tleXdvcmQ+PGtleXdvcmQ+VHVtb3IgQ2VsbHMsIEN1bHR1cmVk
PC9rZXl3b3JkPjwva2V5d29yZHM+PGRhdGVzPjx5ZWFyPjE5OTk8L3llYXI+PHB1Yi1kYXRlcz48
ZGF0ZT5BcHI8L2RhdGU+PC9wdWItZGF0ZXM+PC9kYXRlcz48aXNibj4wMjcwLTkxMzkgKFByaW50
KSYjeEQ7MDI3MC05MTM5PC9pc2JuPjxhY2Nlc3Npb24tbnVtPjEwMDk0OTcwPC9hY2Nlc3Npb24t
bnVtPjx1cmxzPjwvdXJscz48ZWxlY3Ryb25pYy1yZXNvdXJjZS1udW0+MTAuMTAwMi9oZXAuNTEw
MjkwNDI2PC9lbGVjdHJvbmljLXJlc291cmNlLW51bT48cmVtb3RlLWRhdGFiYXNlLXByb3ZpZGVy
Pk5sbTwvcmVtb3RlLWRhdGFiYXNlLXByb3ZpZGVyPjxsYW5ndWFnZT5lbmc8L2xhbmd1YWdlPjwv
cmVjb3JkPjwvQ2l0ZT48L0VuZE5vdGU+
</w:fldData>
        </w:fldChar>
      </w:r>
      <w:r w:rsidR="00F51C52" w:rsidRPr="00D26E1F">
        <w:rPr>
          <w:rFonts w:ascii="Book Antiqua" w:hAnsi="Book Antiqua"/>
          <w:kern w:val="0"/>
          <w:sz w:val="24"/>
          <w:szCs w:val="24"/>
        </w:rPr>
        <w:instrText xml:space="preserve"> ADDIN EN.CITE.DATA </w:instrText>
      </w:r>
      <w:r w:rsidR="00F51C52" w:rsidRPr="00D26E1F">
        <w:rPr>
          <w:rFonts w:ascii="Book Antiqua" w:hAnsi="Book Antiqua"/>
          <w:kern w:val="0"/>
          <w:sz w:val="24"/>
          <w:szCs w:val="24"/>
        </w:rPr>
      </w:r>
      <w:r w:rsidR="00F51C52" w:rsidRPr="00D26E1F">
        <w:rPr>
          <w:rFonts w:ascii="Book Antiqua" w:hAnsi="Book Antiqua"/>
          <w:kern w:val="0"/>
          <w:sz w:val="24"/>
          <w:szCs w:val="24"/>
        </w:rPr>
        <w:fldChar w:fldCharType="end"/>
      </w:r>
      <w:r w:rsidR="00EC3FFA" w:rsidRPr="00D26E1F">
        <w:rPr>
          <w:rFonts w:ascii="Book Antiqua" w:hAnsi="Book Antiqua"/>
          <w:kern w:val="0"/>
          <w:sz w:val="24"/>
          <w:szCs w:val="24"/>
        </w:rPr>
      </w:r>
      <w:r w:rsidR="00EC3FFA" w:rsidRPr="00D26E1F">
        <w:rPr>
          <w:rFonts w:ascii="Book Antiqua" w:hAnsi="Book Antiqua"/>
          <w:kern w:val="0"/>
          <w:sz w:val="24"/>
          <w:szCs w:val="24"/>
        </w:rPr>
        <w:fldChar w:fldCharType="separate"/>
      </w:r>
      <w:r w:rsidR="00F51C52" w:rsidRPr="00D26E1F">
        <w:rPr>
          <w:rFonts w:ascii="Book Antiqua" w:hAnsi="Book Antiqua"/>
          <w:noProof/>
          <w:kern w:val="0"/>
          <w:sz w:val="24"/>
          <w:szCs w:val="24"/>
          <w:vertAlign w:val="superscript"/>
        </w:rPr>
        <w:t>[</w:t>
      </w:r>
      <w:hyperlink w:anchor="_ENREF_100" w:tooltip="Bock, 1999 #65" w:history="1">
        <w:r w:rsidR="00B20377" w:rsidRPr="00D26E1F">
          <w:rPr>
            <w:rFonts w:ascii="Book Antiqua" w:hAnsi="Book Antiqua"/>
            <w:noProof/>
            <w:kern w:val="0"/>
            <w:sz w:val="24"/>
            <w:szCs w:val="24"/>
            <w:vertAlign w:val="superscript"/>
          </w:rPr>
          <w:t>100</w:t>
        </w:r>
      </w:hyperlink>
      <w:r w:rsidR="00F51C52" w:rsidRPr="00D26E1F">
        <w:rPr>
          <w:rFonts w:ascii="Book Antiqua" w:hAnsi="Book Antiqua"/>
          <w:noProof/>
          <w:kern w:val="0"/>
          <w:sz w:val="24"/>
          <w:szCs w:val="24"/>
          <w:vertAlign w:val="superscript"/>
        </w:rPr>
        <w:t>]</w:t>
      </w:r>
      <w:r w:rsidR="00EC3FFA" w:rsidRPr="00D26E1F">
        <w:rPr>
          <w:rFonts w:ascii="Book Antiqua" w:hAnsi="Book Antiqua"/>
          <w:kern w:val="0"/>
          <w:sz w:val="24"/>
          <w:szCs w:val="24"/>
        </w:rPr>
        <w:fldChar w:fldCharType="end"/>
      </w:r>
      <w:r w:rsidRPr="00D26E1F">
        <w:rPr>
          <w:rFonts w:ascii="Book Antiqua" w:hAnsi="Book Antiqua"/>
          <w:sz w:val="24"/>
          <w:szCs w:val="24"/>
        </w:rPr>
        <w:t xml:space="preserve">. </w:t>
      </w:r>
      <w:r w:rsidR="00142B25" w:rsidRPr="00D26E1F">
        <w:rPr>
          <w:rFonts w:ascii="Book Antiqua" w:hAnsi="Book Antiqua"/>
          <w:sz w:val="24"/>
          <w:szCs w:val="24"/>
        </w:rPr>
        <w:t xml:space="preserve">The </w:t>
      </w:r>
      <w:r w:rsidRPr="00D26E1F">
        <w:rPr>
          <w:rFonts w:ascii="Book Antiqua" w:hAnsi="Book Antiqua"/>
          <w:sz w:val="24"/>
          <w:szCs w:val="24"/>
        </w:rPr>
        <w:t xml:space="preserve">SP1 sites also </w:t>
      </w:r>
      <w:r w:rsidR="00142B25" w:rsidRPr="00D26E1F">
        <w:rPr>
          <w:rFonts w:ascii="Book Antiqua" w:hAnsi="Book Antiqua"/>
          <w:sz w:val="24"/>
          <w:szCs w:val="24"/>
        </w:rPr>
        <w:t>regulate</w:t>
      </w:r>
      <w:r w:rsidRPr="00D26E1F">
        <w:rPr>
          <w:rFonts w:ascii="Book Antiqua" w:hAnsi="Book Antiqua"/>
          <w:sz w:val="24"/>
          <w:szCs w:val="24"/>
        </w:rPr>
        <w:t xml:space="preserve"> S promoter activity and </w:t>
      </w:r>
      <w:r w:rsidR="00142B25" w:rsidRPr="00D26E1F">
        <w:rPr>
          <w:rFonts w:ascii="Book Antiqua" w:hAnsi="Book Antiqua"/>
          <w:sz w:val="24"/>
          <w:szCs w:val="24"/>
        </w:rPr>
        <w:t>production</w:t>
      </w:r>
      <w:r w:rsidRPr="00D26E1F">
        <w:rPr>
          <w:rFonts w:ascii="Book Antiqua" w:hAnsi="Book Antiqua"/>
          <w:sz w:val="24"/>
          <w:szCs w:val="24"/>
        </w:rPr>
        <w:t xml:space="preserve"> of Pre-S and S mRNA </w:t>
      </w:r>
      <w:r w:rsidR="00142B25" w:rsidRPr="00D26E1F">
        <w:rPr>
          <w:rFonts w:ascii="Book Antiqua" w:hAnsi="Book Antiqua"/>
          <w:sz w:val="24"/>
          <w:szCs w:val="24"/>
        </w:rPr>
        <w:t>but exert a weaker effect than the CCAAT element.</w:t>
      </w:r>
      <w:r w:rsidRPr="00D26E1F">
        <w:rPr>
          <w:rFonts w:ascii="Book Antiqua" w:hAnsi="Book Antiqua"/>
          <w:sz w:val="24"/>
          <w:szCs w:val="24"/>
        </w:rPr>
        <w:t xml:space="preserve"> </w:t>
      </w:r>
      <w:r w:rsidR="00142B25" w:rsidRPr="00D26E1F">
        <w:rPr>
          <w:rFonts w:ascii="Book Antiqua" w:hAnsi="Book Antiqua"/>
          <w:sz w:val="24"/>
          <w:szCs w:val="24"/>
        </w:rPr>
        <w:t>Mutations occur</w:t>
      </w:r>
      <w:r w:rsidRPr="00D26E1F">
        <w:rPr>
          <w:rFonts w:ascii="Book Antiqua" w:hAnsi="Book Antiqua"/>
          <w:sz w:val="24"/>
          <w:szCs w:val="24"/>
        </w:rPr>
        <w:t xml:space="preserve"> at SP1 sites affect the ratio of Pre-S/S mRNA as well as expression of envelope proteins</w:t>
      </w:r>
      <w:r w:rsidRPr="00D26E1F">
        <w:rPr>
          <w:rFonts w:ascii="Book Antiqua" w:hAnsi="Book Antiqua"/>
          <w:kern w:val="0"/>
          <w:sz w:val="24"/>
          <w:szCs w:val="24"/>
        </w:rPr>
        <w:fldChar w:fldCharType="begin">
          <w:fldData xml:space="preserve">PEVuZE5vdGU+PENpdGU+PEF1dGhvcj5SYW5leTwvQXV0aG9yPjxZZWFyPjE5OTI8L1llYXI+PFJl
Y051bT4xNDg8L1JlY051bT48RGlzcGxheVRleHQ+PHN0eWxlIGZhY2U9InN1cGVyc2NyaXB0Ij5b
OTgsIDk5XTwvc3R5bGU+PC9EaXNwbGF5VGV4dD48cmVjb3JkPjxyZWMtbnVtYmVyPjE0ODwvcmVj
LW51bWJlcj48Zm9yZWlnbi1rZXlzPjxrZXkgYXBwPSJFTiIgZGItaWQ9InZ6OXhmejB0aDJhcmQ4
ZXJlZm54eGVla3I5dHAwenMycHA1ciI+MTQ4PC9rZXk+PC9mb3JlaWduLWtleXM+PHJlZi10eXBl
IG5hbWU9IkpvdXJuYWwgQXJ0aWNsZSI+MTc8L3JlZi10eXBlPjxjb250cmlidXRvcnM+PGF1dGhv
cnM+PGF1dGhvcj5SYW5leSwgQS4gSy48L2F1dGhvcj48YXV0aG9yPkxlLCBILiBCLjwvYXV0aG9y
PjxhdXRob3I+TWNMYWNobGFuLCBBLjwvYXV0aG9yPjwvYXV0aG9ycz48L2NvbnRyaWJ1dG9ycz48
YXV0aC1hZGRyZXNzPkRlcGFydG1lbnQgb2YgTW9sZWN1bGFyIGFuZCBFeHBlcmltZW50YWwgTWVk
aWNpbmUsIFNjcmlwcHMgUmVzZWFyY2ggSW5zdGl0dXRlLCBMYSBKb2xsYSwgQ2FsaWZvcm5pYSA5
MjAzNy48L2F1dGgtYWRkcmVzcz48dGl0bGVzPjx0aXRsZT5SZWd1bGF0aW9uIG9mIHRyYW5zY3Jp
cHRpb24gZnJvbSB0aGUgaGVwYXRpdGlzIEIgdmlydXMgbWFqb3Igc3VyZmFjZSBhbnRpZ2VuIHBy
b21vdGVyIGJ5IHRoZSBTcDEgdHJhbnNjcmlwdGlvbiBmYWN0b3I8L3RpdGxlPjxzZWNvbmRhcnkt
dGl0bGU+SiBWaXJvbDwvc2Vjb25kYXJ5LXRpdGxlPjxhbHQtdGl0bGU+Sm91cm5hbCBvZiB2aXJv
bG9neTwvYWx0LXRpdGxlPjwvdGl0bGVzPjxwZXJpb2RpY2FsPjxmdWxsLXRpdGxlPkogVmlyb2w8
L2Z1bGwtdGl0bGU+PGFiYnItMT5Kb3VybmFsIG9mIHZpcm9sb2d5PC9hYmJyLTE+PC9wZXJpb2Rp
Y2FsPjxhbHQtcGVyaW9kaWNhbD48ZnVsbC10aXRsZT5KIFZpcm9sPC9mdWxsLXRpdGxlPjxhYmJy
LTE+Sm91cm5hbCBvZiB2aXJvbG9neTwvYWJici0xPjwvYWx0LXBlcmlvZGljYWw+PHBhZ2VzPjY5
MTItMjE8L3BhZ2VzPjx2b2x1bWU+NjY8L3ZvbHVtZT48bnVtYmVyPjEyPC9udW1iZXI+PGVkaXRp
b24+MTk5Mi8xMi8wMTwvZWRpdGlvbj48a2V5d29yZHM+PGtleXdvcmQ+QW50aWdlbnMsIFZpcmFs
LypnZW5ldGljczwva2V5d29yZD48a2V5d29yZD5CYXNlIFNlcXVlbmNlPC9rZXl3b3JkPjxrZXl3
b3JkPkJpbmRpbmcgU2l0ZXM8L2tleXdvcmQ+PGtleXdvcmQ+Q2FyY2lub21hLCBIZXBhdG9jZWxs
dWxhcjwva2V5d29yZD48a2V5d29yZD5DZWxsIExpbmU8L2tleXdvcmQ+PGtleXdvcmQ+Q2VsbCBO
dWNsZXVzL21ldGFib2xpc208L2tleXdvcmQ+PGtleXdvcmQ+RE5BLCBWaXJhbC9nZW5ldGljcy9t
ZXRhYm9saXNtPC9rZXl3b3JkPjxrZXl3b3JkPkROQS1CaW5kaW5nIFByb3RlaW5zLyptZXRhYm9s
aXNtPC9rZXl3b3JkPjxrZXl3b3JkPkRlb3h5cmlib251Y2xlYXNlIEk8L2tleXdvcmQ+PGtleXdv
cmQ+KkdlbmUgRXhwcmVzc2lvbiBSZWd1bGF0aW9uLCBWaXJhbDwva2V5d29yZD48a2V5d29yZD5I
ZXBhdGl0aXMgQiB2aXJ1cy8qZ2VuZXRpY3M8L2tleXdvcmQ+PGtleXdvcmQ+SHVtYW5zPC9rZXl3
b3JkPjxrZXl3b3JkPkxpdmVyIE5lb3BsYXNtczwva2V5d29yZD48a2V5d29yZD5Nb2xlY3VsYXIg
U2VxdWVuY2UgRGF0YTwva2V5d29yZD48a2V5d29yZD5PbGlnb2Rlb3h5cmlib251Y2xlb3RpZGVz
PC9rZXl3b3JkPjxrZXl3b3JkPipQcm9tb3RlciBSZWdpb25zLCBHZW5ldGljPC9rZXl3b3JkPjxr
ZXl3b3JkPlNlcXVlbmNlIEhvbW9sb2d5LCBOdWNsZWljIEFjaWQ8L2tleXdvcmQ+PGtleXdvcmQ+
U3AxIFRyYW5zY3JpcHRpb24gRmFjdG9yLyptZXRhYm9saXNtPC9rZXl3b3JkPjxrZXl3b3JkPipU
QVRBIEJveDwva2V5d29yZD48a2V5d29yZD4qVHJhbnNjcmlwdGlvbiwgR2VuZXRpYzwva2V5d29y
ZD48a2V5d29yZD5UcmFuc2ZlY3Rpb248L2tleXdvcmQ+PC9rZXl3b3Jkcz48ZGF0ZXM+PHllYXI+
MTk5MjwveWVhcj48cHViLWRhdGVzPjxkYXRlPkRlYzwvZGF0ZT48L3B1Yi1kYXRlcz48L2RhdGVz
Pjxpc2JuPjAwMjItNTM4WCAoUHJpbnQpJiN4RDswMDIyLTUzOHg8L2lzYm4+PGFjY2Vzc2lvbi1u
dW0+MTMzMTUwMjwvYWNjZXNzaW9uLW51bT48dXJscz48L3VybHM+PGN1c3RvbTI+UG1jMjQwMzEy
PC9jdXN0b20yPjxyZW1vdGUtZGF0YWJhc2UtcHJvdmlkZXI+TmxtPC9yZW1vdGUtZGF0YWJhc2Ut
cHJvdmlkZXI+PGxhbmd1YWdlPmVuZzwvbGFuZ3VhZ2U+PC9yZWNvcmQ+PC9DaXRlPjxDaXRlPjxB
dXRob3I+THU8L0F1dGhvcj48WWVhcj4xOTk2PC9ZZWFyPjxSZWNOdW0+MTQ5PC9SZWNOdW0+PHJl
Y29yZD48cmVjLW51bWJlcj4xNDk8L3JlYy1udW1iZXI+PGZvcmVpZ24ta2V5cz48a2V5IGFwcD0i
RU4iIGRiLWlkPSJ2ejl4ZnowdGgyYXJkOGVyZWZueHhlZWtyOXRwMHpzMnBwNXIiPjE0OTwva2V5
PjwvZm9yZWlnbi1rZXlzPjxyZWYtdHlwZSBuYW1lPSJKb3VybmFsIEFydGljbGUiPjE3PC9yZWYt
dHlwZT48Y29udHJpYnV0b3JzPjxhdXRob3JzPjxhdXRob3I+THUsIEMuIEMuPC9hdXRob3I+PGF1
dGhvcj5ZZW4sIFQuIFMuPC9hdXRob3I+PC9hdXRob3JzPjwvY29udHJpYnV0b3JzPjxhdXRoLWFk
ZHJlc3M+RGVwYXJ0bWVudCBvZiBQYXRob2xvZ3ksIFVuaXZlcnNpdHkgb2YgQ2FsaWZvcm5pYSBT
Y2hvb2wgb2YgTWVkaWNpbmUsIFNhbiBGcmFuY2lzY28sIFVTQS48L2F1dGgtYWRkcmVzcz48dGl0
bGVzPjx0aXRsZT5BY3RpdmF0aW9uIG9mIHRoZSBoZXBhdGl0aXMgQiB2aXJ1cyBTIHByb21vdGVy
IGJ5IHRyYW5zY3JpcHRpb24gZmFjdG9yIE5GLVkgdmlhIGEgQ0NBQVQgZWxlbWVudDwvdGl0bGU+
PHNlY29uZGFyeS10aXRsZT5WaXJvbG9neTwvc2Vjb25kYXJ5LXRpdGxlPjxhbHQtdGl0bGU+Vmly
b2xvZ3k8L2FsdC10aXRsZT48L3RpdGxlcz48cGVyaW9kaWNhbD48ZnVsbC10aXRsZT5WaXJvbG9n
eTwvZnVsbC10aXRsZT48YWJici0xPlZpcm9sb2d5PC9hYmJyLTE+PC9wZXJpb2RpY2FsPjxhbHQt
cGVyaW9kaWNhbD48ZnVsbC10aXRsZT5WaXJvbG9neTwvZnVsbC10aXRsZT48YWJici0xPlZpcm9s
b2d5PC9hYmJyLTE+PC9hbHQtcGVyaW9kaWNhbD48cGFnZXM+Mzg3LTk0PC9wYWdlcz48dm9sdW1l
PjIyNTwvdm9sdW1lPjxudW1iZXI+MjwvbnVtYmVyPjxlZGl0aW9uPjE5OTYvMTEvMTU8L2VkaXRp
b24+PGtleXdvcmRzPjxrZXl3b3JkPkJhc2UgU2VxdWVuY2U8L2tleXdvcmQ+PGtleXdvcmQ+Q0NB
QVQtRW5oYW5jZXItQmluZGluZyBQcm90ZWluczwva2V5d29yZD48a2V5d29yZD5ETkEsIFZpcmFs
LypnZW5ldGljczwva2V5d29yZD48a2V5d29yZD5ETkEtQmluZGluZyBQcm90ZWlucy8qZ2VuZXRp
Y3M8L2tleXdvcmQ+PGtleXdvcmQ+KkdlbmUgRXhwcmVzc2lvbiBSZWd1bGF0aW9uLCBWaXJhbDwv
a2V5d29yZD48a2V5d29yZD5IZXBhdGl0aXMgQiB2aXJ1cy8qZ2VuZXRpY3M8L2tleXdvcmQ+PGtl
eXdvcmQ+TW9sZWN1bGFyIFNlcXVlbmNlIERhdGE8L2tleXdvcmQ+PGtleXdvcmQ+TXV0YXRpb248
L2tleXdvcmQ+PGtleXdvcmQ+T3BlbiBSZWFkaW5nIEZyYW1lcy9nZW5ldGljczwva2V5d29yZD48
a2V5d29yZD5TZXF1ZW5jZSBBbmFseXNpcywgRE5BPC9rZXl3b3JkPjxrZXl3b3JkPlRyYW5zY3Jp
cHRpb24gRmFjdG9ycy8qZ2VuZXRpY3M8L2tleXdvcmQ+PGtleXdvcmQ+VHJhbnNjcmlwdGlvbmFs
IEFjdGl2YXRpb248L2tleXdvcmQ+PC9rZXl3b3Jkcz48ZGF0ZXM+PHllYXI+MTk5NjwveWVhcj48
cHViLWRhdGVzPjxkYXRlPk5vdiAxNTwvZGF0ZT48L3B1Yi1kYXRlcz48L2RhdGVzPjxpc2JuPjAw
NDItNjgyMiAoUHJpbnQpJiN4RDswMDQyLTY4MjI8L2lzYm4+PGFjY2Vzc2lvbi1udW0+ODkxODky
NTwvYWNjZXNzaW9uLW51bT48dXJscz48L3VybHM+PGVsZWN0cm9uaWMtcmVzb3VyY2UtbnVtPjEw
LjEwMDYvdmlyby4xOTk2LjA2MTM8L2VsZWN0cm9uaWMtcmVzb3VyY2UtbnVtPjxyZW1vdGUtZGF0
YWJhc2UtcHJvdmlkZXI+TmxtPC9yZW1vdGUtZGF0YWJhc2UtcHJvdmlkZXI+PGxhbmd1YWdlPmVu
ZzwvbGFuZ3VhZ2U+PC9yZWNvcmQ+PC9DaXRlPjwvRW5kTm90ZT4A
</w:fldData>
        </w:fldChar>
      </w:r>
      <w:r w:rsidR="00F51C52" w:rsidRPr="00D26E1F">
        <w:rPr>
          <w:rFonts w:ascii="Book Antiqua" w:hAnsi="Book Antiqua"/>
          <w:kern w:val="0"/>
          <w:sz w:val="24"/>
          <w:szCs w:val="24"/>
        </w:rPr>
        <w:instrText xml:space="preserve"> ADDIN EN.CITE </w:instrText>
      </w:r>
      <w:r w:rsidR="00F51C52" w:rsidRPr="00D26E1F">
        <w:rPr>
          <w:rFonts w:ascii="Book Antiqua" w:hAnsi="Book Antiqua"/>
          <w:kern w:val="0"/>
          <w:sz w:val="24"/>
          <w:szCs w:val="24"/>
        </w:rPr>
        <w:fldChar w:fldCharType="begin">
          <w:fldData xml:space="preserve">PEVuZE5vdGU+PENpdGU+PEF1dGhvcj5SYW5leTwvQXV0aG9yPjxZZWFyPjE5OTI8L1llYXI+PFJl
Y051bT4xNDg8L1JlY051bT48RGlzcGxheVRleHQ+PHN0eWxlIGZhY2U9InN1cGVyc2NyaXB0Ij5b
OTgsIDk5XTwvc3R5bGU+PC9EaXNwbGF5VGV4dD48cmVjb3JkPjxyZWMtbnVtYmVyPjE0ODwvcmVj
LW51bWJlcj48Zm9yZWlnbi1rZXlzPjxrZXkgYXBwPSJFTiIgZGItaWQ9InZ6OXhmejB0aDJhcmQ4
ZXJlZm54eGVla3I5dHAwenMycHA1ciI+MTQ4PC9rZXk+PC9mb3JlaWduLWtleXM+PHJlZi10eXBl
IG5hbWU9IkpvdXJuYWwgQXJ0aWNsZSI+MTc8L3JlZi10eXBlPjxjb250cmlidXRvcnM+PGF1dGhv
cnM+PGF1dGhvcj5SYW5leSwgQS4gSy48L2F1dGhvcj48YXV0aG9yPkxlLCBILiBCLjwvYXV0aG9y
PjxhdXRob3I+TWNMYWNobGFuLCBBLjwvYXV0aG9yPjwvYXV0aG9ycz48L2NvbnRyaWJ1dG9ycz48
YXV0aC1hZGRyZXNzPkRlcGFydG1lbnQgb2YgTW9sZWN1bGFyIGFuZCBFeHBlcmltZW50YWwgTWVk
aWNpbmUsIFNjcmlwcHMgUmVzZWFyY2ggSW5zdGl0dXRlLCBMYSBKb2xsYSwgQ2FsaWZvcm5pYSA5
MjAzNy48L2F1dGgtYWRkcmVzcz48dGl0bGVzPjx0aXRsZT5SZWd1bGF0aW9uIG9mIHRyYW5zY3Jp
cHRpb24gZnJvbSB0aGUgaGVwYXRpdGlzIEIgdmlydXMgbWFqb3Igc3VyZmFjZSBhbnRpZ2VuIHBy
b21vdGVyIGJ5IHRoZSBTcDEgdHJhbnNjcmlwdGlvbiBmYWN0b3I8L3RpdGxlPjxzZWNvbmRhcnkt
dGl0bGU+SiBWaXJvbDwvc2Vjb25kYXJ5LXRpdGxlPjxhbHQtdGl0bGU+Sm91cm5hbCBvZiB2aXJv
bG9neTwvYWx0LXRpdGxlPjwvdGl0bGVzPjxwZXJpb2RpY2FsPjxmdWxsLXRpdGxlPkogVmlyb2w8
L2Z1bGwtdGl0bGU+PGFiYnItMT5Kb3VybmFsIG9mIHZpcm9sb2d5PC9hYmJyLTE+PC9wZXJpb2Rp
Y2FsPjxhbHQtcGVyaW9kaWNhbD48ZnVsbC10aXRsZT5KIFZpcm9sPC9mdWxsLXRpdGxlPjxhYmJy
LTE+Sm91cm5hbCBvZiB2aXJvbG9neTwvYWJici0xPjwvYWx0LXBlcmlvZGljYWw+PHBhZ2VzPjY5
MTItMjE8L3BhZ2VzPjx2b2x1bWU+NjY8L3ZvbHVtZT48bnVtYmVyPjEyPC9udW1iZXI+PGVkaXRp
b24+MTk5Mi8xMi8wMTwvZWRpdGlvbj48a2V5d29yZHM+PGtleXdvcmQ+QW50aWdlbnMsIFZpcmFs
LypnZW5ldGljczwva2V5d29yZD48a2V5d29yZD5CYXNlIFNlcXVlbmNlPC9rZXl3b3JkPjxrZXl3
b3JkPkJpbmRpbmcgU2l0ZXM8L2tleXdvcmQ+PGtleXdvcmQ+Q2FyY2lub21hLCBIZXBhdG9jZWxs
dWxhcjwva2V5d29yZD48a2V5d29yZD5DZWxsIExpbmU8L2tleXdvcmQ+PGtleXdvcmQ+Q2VsbCBO
dWNsZXVzL21ldGFib2xpc208L2tleXdvcmQ+PGtleXdvcmQ+RE5BLCBWaXJhbC9nZW5ldGljcy9t
ZXRhYm9saXNtPC9rZXl3b3JkPjxrZXl3b3JkPkROQS1CaW5kaW5nIFByb3RlaW5zLyptZXRhYm9s
aXNtPC9rZXl3b3JkPjxrZXl3b3JkPkRlb3h5cmlib251Y2xlYXNlIEk8L2tleXdvcmQ+PGtleXdv
cmQ+KkdlbmUgRXhwcmVzc2lvbiBSZWd1bGF0aW9uLCBWaXJhbDwva2V5d29yZD48a2V5d29yZD5I
ZXBhdGl0aXMgQiB2aXJ1cy8qZ2VuZXRpY3M8L2tleXdvcmQ+PGtleXdvcmQ+SHVtYW5zPC9rZXl3
b3JkPjxrZXl3b3JkPkxpdmVyIE5lb3BsYXNtczwva2V5d29yZD48a2V5d29yZD5Nb2xlY3VsYXIg
U2VxdWVuY2UgRGF0YTwva2V5d29yZD48a2V5d29yZD5PbGlnb2Rlb3h5cmlib251Y2xlb3RpZGVz
PC9rZXl3b3JkPjxrZXl3b3JkPipQcm9tb3RlciBSZWdpb25zLCBHZW5ldGljPC9rZXl3b3JkPjxr
ZXl3b3JkPlNlcXVlbmNlIEhvbW9sb2d5LCBOdWNsZWljIEFjaWQ8L2tleXdvcmQ+PGtleXdvcmQ+
U3AxIFRyYW5zY3JpcHRpb24gRmFjdG9yLyptZXRhYm9saXNtPC9rZXl3b3JkPjxrZXl3b3JkPipU
QVRBIEJveDwva2V5d29yZD48a2V5d29yZD4qVHJhbnNjcmlwdGlvbiwgR2VuZXRpYzwva2V5d29y
ZD48a2V5d29yZD5UcmFuc2ZlY3Rpb248L2tleXdvcmQ+PC9rZXl3b3Jkcz48ZGF0ZXM+PHllYXI+
MTk5MjwveWVhcj48cHViLWRhdGVzPjxkYXRlPkRlYzwvZGF0ZT48L3B1Yi1kYXRlcz48L2RhdGVz
Pjxpc2JuPjAwMjItNTM4WCAoUHJpbnQpJiN4RDswMDIyLTUzOHg8L2lzYm4+PGFjY2Vzc2lvbi1u
dW0+MTMzMTUwMjwvYWNjZXNzaW9uLW51bT48dXJscz48L3VybHM+PGN1c3RvbTI+UG1jMjQwMzEy
PC9jdXN0b20yPjxyZW1vdGUtZGF0YWJhc2UtcHJvdmlkZXI+TmxtPC9yZW1vdGUtZGF0YWJhc2Ut
cHJvdmlkZXI+PGxhbmd1YWdlPmVuZzwvbGFuZ3VhZ2U+PC9yZWNvcmQ+PC9DaXRlPjxDaXRlPjxB
dXRob3I+THU8L0F1dGhvcj48WWVhcj4xOTk2PC9ZZWFyPjxSZWNOdW0+MTQ5PC9SZWNOdW0+PHJl
Y29yZD48cmVjLW51bWJlcj4xNDk8L3JlYy1udW1iZXI+PGZvcmVpZ24ta2V5cz48a2V5IGFwcD0i
RU4iIGRiLWlkPSJ2ejl4ZnowdGgyYXJkOGVyZWZueHhlZWtyOXRwMHpzMnBwNXIiPjE0OTwva2V5
PjwvZm9yZWlnbi1rZXlzPjxyZWYtdHlwZSBuYW1lPSJKb3VybmFsIEFydGljbGUiPjE3PC9yZWYt
dHlwZT48Y29udHJpYnV0b3JzPjxhdXRob3JzPjxhdXRob3I+THUsIEMuIEMuPC9hdXRob3I+PGF1
dGhvcj5ZZW4sIFQuIFMuPC9hdXRob3I+PC9hdXRob3JzPjwvY29udHJpYnV0b3JzPjxhdXRoLWFk
ZHJlc3M+RGVwYXJ0bWVudCBvZiBQYXRob2xvZ3ksIFVuaXZlcnNpdHkgb2YgQ2FsaWZvcm5pYSBT
Y2hvb2wgb2YgTWVkaWNpbmUsIFNhbiBGcmFuY2lzY28sIFVTQS48L2F1dGgtYWRkcmVzcz48dGl0
bGVzPjx0aXRsZT5BY3RpdmF0aW9uIG9mIHRoZSBoZXBhdGl0aXMgQiB2aXJ1cyBTIHByb21vdGVy
IGJ5IHRyYW5zY3JpcHRpb24gZmFjdG9yIE5GLVkgdmlhIGEgQ0NBQVQgZWxlbWVudDwvdGl0bGU+
PHNlY29uZGFyeS10aXRsZT5WaXJvbG9neTwvc2Vjb25kYXJ5LXRpdGxlPjxhbHQtdGl0bGU+Vmly
b2xvZ3k8L2FsdC10aXRsZT48L3RpdGxlcz48cGVyaW9kaWNhbD48ZnVsbC10aXRsZT5WaXJvbG9n
eTwvZnVsbC10aXRsZT48YWJici0xPlZpcm9sb2d5PC9hYmJyLTE+PC9wZXJpb2RpY2FsPjxhbHQt
cGVyaW9kaWNhbD48ZnVsbC10aXRsZT5WaXJvbG9neTwvZnVsbC10aXRsZT48YWJici0xPlZpcm9s
b2d5PC9hYmJyLTE+PC9hbHQtcGVyaW9kaWNhbD48cGFnZXM+Mzg3LTk0PC9wYWdlcz48dm9sdW1l
PjIyNTwvdm9sdW1lPjxudW1iZXI+MjwvbnVtYmVyPjxlZGl0aW9uPjE5OTYvMTEvMTU8L2VkaXRp
b24+PGtleXdvcmRzPjxrZXl3b3JkPkJhc2UgU2VxdWVuY2U8L2tleXdvcmQ+PGtleXdvcmQ+Q0NB
QVQtRW5oYW5jZXItQmluZGluZyBQcm90ZWluczwva2V5d29yZD48a2V5d29yZD5ETkEsIFZpcmFs
LypnZW5ldGljczwva2V5d29yZD48a2V5d29yZD5ETkEtQmluZGluZyBQcm90ZWlucy8qZ2VuZXRp
Y3M8L2tleXdvcmQ+PGtleXdvcmQ+KkdlbmUgRXhwcmVzc2lvbiBSZWd1bGF0aW9uLCBWaXJhbDwv
a2V5d29yZD48a2V5d29yZD5IZXBhdGl0aXMgQiB2aXJ1cy8qZ2VuZXRpY3M8L2tleXdvcmQ+PGtl
eXdvcmQ+TW9sZWN1bGFyIFNlcXVlbmNlIERhdGE8L2tleXdvcmQ+PGtleXdvcmQ+TXV0YXRpb248
L2tleXdvcmQ+PGtleXdvcmQ+T3BlbiBSZWFkaW5nIEZyYW1lcy9nZW5ldGljczwva2V5d29yZD48
a2V5d29yZD5TZXF1ZW5jZSBBbmFseXNpcywgRE5BPC9rZXl3b3JkPjxrZXl3b3JkPlRyYW5zY3Jp
cHRpb24gRmFjdG9ycy8qZ2VuZXRpY3M8L2tleXdvcmQ+PGtleXdvcmQ+VHJhbnNjcmlwdGlvbmFs
IEFjdGl2YXRpb248L2tleXdvcmQ+PC9rZXl3b3Jkcz48ZGF0ZXM+PHllYXI+MTk5NjwveWVhcj48
cHViLWRhdGVzPjxkYXRlPk5vdiAxNTwvZGF0ZT48L3B1Yi1kYXRlcz48L2RhdGVzPjxpc2JuPjAw
NDItNjgyMiAoUHJpbnQpJiN4RDswMDQyLTY4MjI8L2lzYm4+PGFjY2Vzc2lvbi1udW0+ODkxODky
NTwvYWNjZXNzaW9uLW51bT48dXJscz48L3VybHM+PGVsZWN0cm9uaWMtcmVzb3VyY2UtbnVtPjEw
LjEwMDYvdmlyby4xOTk2LjA2MTM8L2VsZWN0cm9uaWMtcmVzb3VyY2UtbnVtPjxyZW1vdGUtZGF0
YWJhc2UtcHJvdmlkZXI+TmxtPC9yZW1vdGUtZGF0YWJhc2UtcHJvdmlkZXI+PGxhbmd1YWdlPmVu
ZzwvbGFuZ3VhZ2U+PC9yZWNvcmQ+PC9DaXRlPjwvRW5kTm90ZT4A
</w:fldData>
        </w:fldChar>
      </w:r>
      <w:r w:rsidR="00F51C52" w:rsidRPr="00D26E1F">
        <w:rPr>
          <w:rFonts w:ascii="Book Antiqua" w:hAnsi="Book Antiqua"/>
          <w:kern w:val="0"/>
          <w:sz w:val="24"/>
          <w:szCs w:val="24"/>
        </w:rPr>
        <w:instrText xml:space="preserve"> ADDIN EN.CITE.DATA </w:instrText>
      </w:r>
      <w:r w:rsidR="00F51C52" w:rsidRPr="00D26E1F">
        <w:rPr>
          <w:rFonts w:ascii="Book Antiqua" w:hAnsi="Book Antiqua"/>
          <w:kern w:val="0"/>
          <w:sz w:val="24"/>
          <w:szCs w:val="24"/>
        </w:rPr>
      </w:r>
      <w:r w:rsidR="00F51C52" w:rsidRPr="00D26E1F">
        <w:rPr>
          <w:rFonts w:ascii="Book Antiqua" w:hAnsi="Book Antiqua"/>
          <w:kern w:val="0"/>
          <w:sz w:val="24"/>
          <w:szCs w:val="24"/>
        </w:rPr>
        <w:fldChar w:fldCharType="end"/>
      </w:r>
      <w:r w:rsidRPr="00D26E1F">
        <w:rPr>
          <w:rFonts w:ascii="Book Antiqua" w:hAnsi="Book Antiqua"/>
          <w:kern w:val="0"/>
          <w:sz w:val="24"/>
          <w:szCs w:val="24"/>
        </w:rPr>
      </w:r>
      <w:r w:rsidRPr="00D26E1F">
        <w:rPr>
          <w:rFonts w:ascii="Book Antiqua" w:hAnsi="Book Antiqua"/>
          <w:kern w:val="0"/>
          <w:sz w:val="24"/>
          <w:szCs w:val="24"/>
        </w:rPr>
        <w:fldChar w:fldCharType="separate"/>
      </w:r>
      <w:r w:rsidR="00F51C52" w:rsidRPr="00D26E1F">
        <w:rPr>
          <w:rFonts w:ascii="Book Antiqua" w:hAnsi="Book Antiqua"/>
          <w:noProof/>
          <w:kern w:val="0"/>
          <w:sz w:val="24"/>
          <w:szCs w:val="24"/>
          <w:vertAlign w:val="superscript"/>
        </w:rPr>
        <w:t>[</w:t>
      </w:r>
      <w:hyperlink w:anchor="_ENREF_98" w:tooltip="Raney, 1992 #148" w:history="1">
        <w:r w:rsidR="00B20377" w:rsidRPr="00D26E1F">
          <w:rPr>
            <w:rFonts w:ascii="Book Antiqua" w:hAnsi="Book Antiqua"/>
            <w:noProof/>
            <w:kern w:val="0"/>
            <w:sz w:val="24"/>
            <w:szCs w:val="24"/>
            <w:vertAlign w:val="superscript"/>
          </w:rPr>
          <w:t>98</w:t>
        </w:r>
      </w:hyperlink>
      <w:r w:rsidR="00422039">
        <w:rPr>
          <w:rFonts w:ascii="Book Antiqua" w:hAnsi="Book Antiqua"/>
          <w:noProof/>
          <w:kern w:val="0"/>
          <w:sz w:val="24"/>
          <w:szCs w:val="24"/>
          <w:vertAlign w:val="superscript"/>
        </w:rPr>
        <w:t>,</w:t>
      </w:r>
      <w:hyperlink w:anchor="_ENREF_99" w:tooltip="Lu, 1996 #149" w:history="1">
        <w:r w:rsidR="00B20377" w:rsidRPr="00D26E1F">
          <w:rPr>
            <w:rFonts w:ascii="Book Antiqua" w:hAnsi="Book Antiqua"/>
            <w:noProof/>
            <w:kern w:val="0"/>
            <w:sz w:val="24"/>
            <w:szCs w:val="24"/>
            <w:vertAlign w:val="superscript"/>
          </w:rPr>
          <w:t>99</w:t>
        </w:r>
      </w:hyperlink>
      <w:r w:rsidR="00F51C52" w:rsidRPr="00D26E1F">
        <w:rPr>
          <w:rFonts w:ascii="Book Antiqua" w:hAnsi="Book Antiqua"/>
          <w:noProof/>
          <w:kern w:val="0"/>
          <w:sz w:val="24"/>
          <w:szCs w:val="24"/>
          <w:vertAlign w:val="superscript"/>
        </w:rPr>
        <w:t>]</w:t>
      </w:r>
      <w:r w:rsidRPr="00D26E1F">
        <w:rPr>
          <w:rFonts w:ascii="Book Antiqua" w:hAnsi="Book Antiqua"/>
          <w:kern w:val="0"/>
          <w:sz w:val="24"/>
          <w:szCs w:val="24"/>
        </w:rPr>
        <w:fldChar w:fldCharType="end"/>
      </w:r>
      <w:r w:rsidRPr="00D26E1F">
        <w:rPr>
          <w:rFonts w:ascii="Book Antiqua" w:hAnsi="Book Antiqua"/>
          <w:sz w:val="24"/>
          <w:szCs w:val="24"/>
        </w:rPr>
        <w:t xml:space="preserve">. The specific ratio of L protein and S protein is essential for assembly of the envelope particles, </w:t>
      </w:r>
      <w:r w:rsidR="00205F28" w:rsidRPr="00D26E1F">
        <w:rPr>
          <w:rFonts w:ascii="Book Antiqua" w:hAnsi="Book Antiqua"/>
          <w:sz w:val="24"/>
          <w:szCs w:val="24"/>
        </w:rPr>
        <w:t>since</w:t>
      </w:r>
      <w:r w:rsidRPr="00D26E1F">
        <w:rPr>
          <w:rFonts w:ascii="Book Antiqua" w:hAnsi="Book Antiqua"/>
          <w:sz w:val="24"/>
          <w:szCs w:val="24"/>
        </w:rPr>
        <w:t xml:space="preserve"> an excessively high or low L/S proteins ratio could alter HBsAg assembly and secretion and reduce virion secretion</w:t>
      </w:r>
      <w:r w:rsidRPr="00D26E1F">
        <w:rPr>
          <w:rFonts w:ascii="Book Antiqua" w:hAnsi="Book Antiqua"/>
          <w:sz w:val="24"/>
          <w:szCs w:val="24"/>
        </w:rPr>
        <w:fldChar w:fldCharType="begin">
          <w:fldData xml:space="preserve">PEVuZE5vdGU+PENpdGU+PEF1dGhvcj5HYXJjaWE8L0F1dGhvcj48WWVhcj4yMDA5PC9ZZWFyPjxS
ZWNOdW0+MzE8L1JlY051bT48RGlzcGxheVRleHQ+PHN0eWxlIGZhY2U9InN1cGVyc2NyaXB0Ij5b
OTEsIDEwMSwgMTAyXTwvc3R5bGU+PC9EaXNwbGF5VGV4dD48cmVjb3JkPjxyZWMtbnVtYmVyPjMx
PC9yZWMtbnVtYmVyPjxmb3JlaWduLWtleXM+PGtleSBhcHA9IkVOIiBkYi1pZD0idno5eGZ6MHRo
MmFyZDhlcmVmbnh4ZWVrcjl0cDB6czJwcDVyIj4zMTwva2V5PjwvZm9yZWlnbi1rZXlzPjxyZWYt
dHlwZSBuYW1lPSJKb3VybmFsIEFydGljbGUiPjE3PC9yZWYtdHlwZT48Y29udHJpYnV0b3JzPjxh
dXRob3JzPjxhdXRob3I+R2FyY2lhLCBULjwvYXV0aG9yPjxhdXRob3I+TGksIEouPC9hdXRob3I+
PGF1dGhvcj5TdXJlYXUsIEMuPC9hdXRob3I+PGF1dGhvcj5JdG8sIEsuPC9hdXRob3I+PGF1dGhv
cj5RaW4sIFkuPC9hdXRob3I+PGF1dGhvcj5XYW5kcywgSi48L2F1dGhvcj48YXV0aG9yPlRvbmcs
IFMuPC9hdXRob3I+PC9hdXRob3JzPjwvY29udHJpYnV0b3JzPjxhdXRoLWFkZHJlc3M+R3JhZHVh
dGUgUHJvZ3JhbSBpbiBQYXRob2Jpb2xvZ3ksIERpdmlzaW9uIG9mIEJpb2xvZ3kgYW5kIE1lZGlj
aW5lLCBCcm93biBVbml2ZXJzaXR5LCBQcm92aWRlbmNlLCBSaG9kZSBJc2xhbmQsIFVTQS48L2F1
dGgtYWRkcmVzcz48dGl0bGVzPjx0aXRsZT5EcmFzdGljIHJlZHVjdGlvbiBpbiB0aGUgcHJvZHVj
dGlvbiBvZiBzdWJ2aXJhbCBwYXJ0aWNsZXMgZG9lcyBub3QgaW1wYWlyIGhlcGF0aXRpcyBCIHZp
cnVzIHZpcmlvbiBzZWNyZXRpb248L3RpdGxlPjxzZWNvbmRhcnktdGl0bGU+SiBWaXJvbDwvc2Vj
b25kYXJ5LXRpdGxlPjxhbHQtdGl0bGU+Sm91cm5hbCBvZiB2aXJvbG9neTwvYWx0LXRpdGxlPjwv
dGl0bGVzPjxwZXJpb2RpY2FsPjxmdWxsLXRpdGxlPkogVmlyb2w8L2Z1bGwtdGl0bGU+PGFiYnIt
MT5Kb3VybmFsIG9mIHZpcm9sb2d5PC9hYmJyLTE+PC9wZXJpb2RpY2FsPjxhbHQtcGVyaW9kaWNh
bD48ZnVsbC10aXRsZT5KIFZpcm9sPC9mdWxsLXRpdGxlPjxhYmJyLTE+Sm91cm5hbCBvZiB2aXJv
bG9neTwvYWJici0xPjwvYWx0LXBlcmlvZGljYWw+PHBhZ2VzPjExMTUyLTY1PC9wYWdlcz48dm9s
dW1lPjgzPC92b2x1bWU+PG51bWJlcj4yMTwvbnVtYmVyPjxlZGl0aW9uPjIwMDkvMDgvMjc8L2Vk
aXRpb24+PGtleXdvcmRzPjxrZXl3b3JkPkFuaW1hbHM8L2tleXdvcmQ+PGtleXdvcmQ+Q2VsbCBM
aW5lPC9rZXl3b3JkPjxrZXl3b3JkPkROQSwgVmlyYWw8L2tleXdvcmQ+PGtleXdvcmQ+SGVwYXRp
dGlzIEIgdmlydXMvZ2VuZXRpY3MvKm1ldGFib2xpc20vdWx0cmFzdHJ1Y3R1cmU8L2tleXdvcmQ+
PGtleXdvcmQ+SHVtYW5zPC9rZXl3b3JkPjxrZXl3b3JkPlBhcnRpY2xlIFNpemU8L2tleXdvcmQ+
PGtleXdvcmQ+UHJvbW90ZXIgUmVnaW9ucywgR2VuZXRpYzwva2V5d29yZD48a2V5d29yZD5TZWNy
ZXRvcnkgUGF0aHdheS9waHlzaW9sb2d5PC9rZXl3b3JkPjxrZXl3b3JkPlZpcmFsIEVudmVsb3Bl
IFByb3RlaW5zL2dlbmV0aWNzLyptZXRhYm9saXNtPC9rZXl3b3JkPjxrZXl3b3JkPlZpcmFsIE1h
dHJpeCBQcm90ZWlucy9nZW5ldGljcy8qbWV0YWJvbGlzbTwva2V5d29yZD48a2V5d29yZD5WaXJp
b24vKm1ldGFib2xpc20vdWx0cmFzdHJ1Y3R1cmU8L2tleXdvcmQ+PC9rZXl3b3Jkcz48ZGF0ZXM+
PHllYXI+MjAwOTwveWVhcj48cHViLWRhdGVzPjxkYXRlPk5vdjwvZGF0ZT48L3B1Yi1kYXRlcz48
L2RhdGVzPjxpc2JuPjAwMjItNTM4eDwvaXNibj48YWNjZXNzaW9uLW51bT4xOTcwNjcwNTwvYWNj
ZXNzaW9uLW51bT48dXJscz48L3VybHM+PGN1c3RvbTI+UG1jMjc3Mjc2ODwvY3VzdG9tMj48ZWxl
Y3Ryb25pYy1yZXNvdXJjZS1udW0+MTAuMTEyOC9qdmkuMDA5MDUtMDk8L2VsZWN0cm9uaWMtcmVz
b3VyY2UtbnVtPjxyZW1vdGUtZGF0YWJhc2UtcHJvdmlkZXI+TmxtPC9yZW1vdGUtZGF0YWJhc2Ut
cHJvdmlkZXI+PGxhbmd1YWdlPmVuZzwvbGFuZ3VhZ2U+PC9yZWNvcmQ+PC9DaXRlPjxDaXRlPjxB
dXRob3I+Qm9jazwvQXV0aG9yPjxZZWFyPjE5OTc8L1llYXI+PFJlY051bT44NDwvUmVjTnVtPjxy
ZWNvcmQ+PHJlYy1udW1iZXI+ODQ8L3JlYy1udW1iZXI+PGZvcmVpZ24ta2V5cz48a2V5IGFwcD0i
RU4iIGRiLWlkPSJ2ejl4ZnowdGgyYXJkOGVyZWZueHhlZWtyOXRwMHpzMnBwNXIiPjg0PC9rZXk+
PC9mb3JlaWduLWtleXM+PHJlZi10eXBlIG5hbWU9IkpvdXJuYWwgQXJ0aWNsZSI+MTc8L3JlZi10
eXBlPjxjb250cmlidXRvcnM+PGF1dGhvcnM+PGF1dGhvcj5Cb2NrLCBDLiBULjwvYXV0aG9yPjxh
dXRob3I+VGlsbG1hbm4sIEguIEwuPC9hdXRob3I+PGF1dGhvcj5NYXNjaGVrLCBILiBKLjwvYXV0
aG9yPjxhdXRob3I+TWFubnMsIE0uIFAuPC9hdXRob3I+PGF1dGhvcj5UcmF1dHdlaW4sIEMuPC9h
dXRob3I+PC9hdXRob3JzPjwvY29udHJpYnV0b3JzPjxhdXRoLWFkZHJlc3M+RGVwYXJ0bWVudCBv
ZiBHYXN0cm9lbnRlcm9sb2d5IGFuZCBIZXBhdG9sb2d5LCBNZWRpemluaXNjaGUgSG9jaHNjaHVs
ZSBIYW5ub3ZlciwgR2VybWFueS48L2F1dGgtYWRkcmVzcz48dGl0bGVzPjx0aXRsZT5BIHByZVMg
bXV0YXRpb24gaXNvbGF0ZWQgZnJvbSBhIHBhdGllbnQgd2l0aCBjaHJvbmljIGhlcGF0aXRpcyBC
IGluZmVjdGlvbiBsZWFkcyB0byB2aXJ1cyByZXRlbnRpb24gYW5kIG1pc2Fzc2VtYmx5PC90aXRs
ZT48c2Vjb25kYXJ5LXRpdGxlPkdhc3Ryb2VudGVyb2xvZ3k8L3NlY29uZGFyeS10aXRsZT48YWx0
LXRpdGxlPkdhc3Ryb2VudGVyb2xvZ3k8L2FsdC10aXRsZT48L3RpdGxlcz48cGVyaW9kaWNhbD48
ZnVsbC10aXRsZT5HYXN0cm9lbnRlcm9sb2d5PC9mdWxsLXRpdGxlPjxhYmJyLTE+R2FzdHJvZW50
ZXJvbG9neTwvYWJici0xPjwvcGVyaW9kaWNhbD48YWx0LXBlcmlvZGljYWw+PGZ1bGwtdGl0bGU+
R2FzdHJvZW50ZXJvbG9neTwvZnVsbC10aXRsZT48YWJici0xPkdhc3Ryb2VudGVyb2xvZ3k8L2Fi
YnItMT48L2FsdC1wZXJpb2RpY2FsPjxwYWdlcz4xOTc2LTgyPC9wYWdlcz48dm9sdW1lPjExMzwv
dm9sdW1lPjxudW1iZXI+NjwvbnVtYmVyPjxlZGl0aW9uPjE5OTcvMTIvMTI8L2VkaXRpb24+PGtl
eXdvcmRzPjxrZXl3b3JkPkNocm9uaWMgRGlzZWFzZTwva2V5d29yZD48a2V5d29yZD5IZXBhdGl0
aXMgQi8qZ2VuZXRpY3MvbWV0YWJvbGlzbS8qdmlyb2xvZ3k8L2tleXdvcmQ+PGtleXdvcmQ+SGVw
YXRpdGlzIEIgdmlydXMvKmdlbmV0aWNzL2lzb2xhdGlvbiAmYW1wO2FtcDwva2V5d29yZD48a2V5
d29yZD5wdXJpZmljYXRpb24vKnBoeXNpb2xvZ3k8L2tleXdvcmQ+PGtleXdvcmQ+SHVtYW5zPC9r
ZXl3b3JkPjxrZXl3b3JkPkludHJhY2VsbHVsYXIgTWVtYnJhbmVzL21ldGFib2xpc208L2tleXdv
cmQ+PGtleXdvcmQ+Kk11dGF0aW9uPC9rZXl3b3JkPjxrZXl3b3JkPlJlZmVyZW5jZSBWYWx1ZXM8
L2tleXdvcmQ+PGtleXdvcmQ+VmlyYWwgUHJvdGVpbnMvbWV0YWJvbGlzbS9waHlzaW9sb2d5PC9r
ZXl3b3JkPjxrZXl3b3JkPlZpcmlvbi9waHlzaW9sb2d5PC9rZXl3b3JkPjxrZXl3b3JkPlZpcnVz
IEFzc2VtYmx5LypwaHlzaW9sb2d5PC9rZXl3b3JkPjwva2V5d29yZHM+PGRhdGVzPjx5ZWFyPjE5
OTc8L3llYXI+PHB1Yi1kYXRlcz48ZGF0ZT5EZWM8L2RhdGU+PC9wdWItZGF0ZXM+PC9kYXRlcz48
aXNibj4wMDE2LTUwODUgKFByaW50KSYjeEQ7MDAxNi01MDg1PC9pc2JuPjxhY2Nlc3Npb24tbnVt
PjkzOTQ3Mzg8L2FjY2Vzc2lvbi1udW0+PHVybHM+PC91cmxzPjxyZW1vdGUtZGF0YWJhc2UtcHJv
dmlkZXI+TmxtPC9yZW1vdGUtZGF0YWJhc2UtcHJvdmlkZXI+PGxhbmd1YWdlPmVuZzwvbGFuZ3Vh
Z2U+PC9yZWNvcmQ+PC9DaXRlPjxDaXRlPjxBdXRob3I+U2VuZ3VwdGE8L0F1dGhvcj48WWVhcj4y
MDA3PC9ZZWFyPjxSZWNOdW0+ODU8L1JlY051bT48cmVjb3JkPjxyZWMtbnVtYmVyPjg1PC9yZWMt
bnVtYmVyPjxmb3JlaWduLWtleXM+PGtleSBhcHA9IkVOIiBkYi1pZD0idno5eGZ6MHRoMmFyZDhl
cmVmbnh4ZWVrcjl0cDB6czJwcDVyIj44NTwva2V5PjwvZm9yZWlnbi1rZXlzPjxyZWYtdHlwZSBu
YW1lPSJKb3VybmFsIEFydGljbGUiPjE3PC9yZWYtdHlwZT48Y29udHJpYnV0b3JzPjxhdXRob3Jz
PjxhdXRob3I+U2VuZ3VwdGEsIFMuPC9hdXRob3I+PGF1dGhvcj5SZWhtYW4sIFMuPC9hdXRob3I+
PGF1dGhvcj5EdXJnYXBhbCwgSC48L2F1dGhvcj48YXV0aG9yPkFjaGFyeWEsIFMuIEsuPC9hdXRo
b3I+PGF1dGhvcj5QYW5kYSwgUy4gSy48L2F1dGhvcj48L2F1dGhvcnM+PC9jb250cmlidXRvcnM+
PGF1dGgtYWRkcmVzcz5EZXBhcnRtZW50IG9mIFBhdGhvbG9neSwgQWxsIEluZGlhIEluc3RpdHV0
ZSBvZiBNZWRpY2FsIFNjaWVuY2VzLCBBbnNhcmkgTmFnYXIsIE5ldyBEZWxoaSwgSW5kaWEuPC9h
dXRoLWFkZHJlc3M+PHRpdGxlcz48dGl0bGU+Um9sZSBvZiBzdXJmYWNlIHByb21vdGVyIG11dGF0
aW9ucyBpbiBoZXBhdGl0aXMgQiBzdXJmYWNlIGFudGlnZW4gcHJvZHVjdGlvbiBhbmQgc2VjcmV0
aW9uIGluIG9jY3VsdCBoZXBhdGl0aXMgQiB2aXJ1cyBpbmZlY3Rpb248L3RpdGxlPjxzZWNvbmRh
cnktdGl0bGU+SiBNZWQgVmlyb2w8L3NlY29uZGFyeS10aXRsZT48YWx0LXRpdGxlPkpvdXJuYWwg
b2YgbWVkaWNhbCB2aXJvbG9neTwvYWx0LXRpdGxlPjwvdGl0bGVzPjxwZXJpb2RpY2FsPjxmdWxs
LXRpdGxlPkogTWVkIFZpcm9sPC9mdWxsLXRpdGxlPjxhYmJyLTE+Sm91cm5hbCBvZiBtZWRpY2Fs
IHZpcm9sb2d5PC9hYmJyLTE+PC9wZXJpb2RpY2FsPjxhbHQtcGVyaW9kaWNhbD48ZnVsbC10aXRs
ZT5KIE1lZCBWaXJvbDwvZnVsbC10aXRsZT48YWJici0xPkpvdXJuYWwgb2YgbWVkaWNhbCB2aXJv
bG9neTwvYWJici0xPjwvYWx0LXBlcmlvZGljYWw+PHBhZ2VzPjIyMC04PC9wYWdlcz48dm9sdW1l
Pjc5PC92b2x1bWU+PG51bWJlcj4zPC9udW1iZXI+PGVkaXRpb24+MjAwNy8wMS8yNTwvZWRpdGlv
bj48a2V5d29yZHM+PGtleXdvcmQ+QWR1bHQ8L2tleXdvcmQ+PGtleXdvcmQ+QXJ0aWZpY2lhbCBH
ZW5lIEZ1c2lvbjwva2V5d29yZD48a2V5d29yZD5DZWxsIExpbmUsIFR1bW9yPC9rZXl3b3JkPjxr
ZXl3b3JkPkN5dG9wbGFzbS9jaGVtaXN0cnk8L2tleXdvcmQ+PGtleXdvcmQ+RWxlY3Ryb3Bob3Jl
c2lzLCBQb2x5YWNyeWxhbWlkZSBHZWw8L2tleXdvcmQ+PGtleXdvcmQ+RW5kb3BsYXNtaWMgUmV0
aWN1bHVtL2NoZW1pc3RyeTwva2V5d29yZD48a2V5d29yZD5Fbnp5bWUtTGlua2VkIEltbXVub3Nv
cmJlbnQgQXNzYXk8L2tleXdvcmQ+PGtleXdvcmQ+SGVwYXRpdGlzIEIvKnZpcm9sb2d5PC9rZXl3
b3JkPjxrZXl3b3JkPkhlcGF0aXRpcyBCIFN1cmZhY2UgQW50aWdlbnMvKmJpb3N5bnRoZXNpcy8q
Z2VuZXRpY3M8L2tleXdvcmQ+PGtleXdvcmQ+SGVwYXRpdGlzIEIgdmlydXMvKmdlbmV0aWNzPC9r
ZXl3b3JkPjxrZXl3b3JkPkhlcGF0b2N5dGVzL2NoZW1pc3RyeS92aXJvbG9neTwva2V5d29yZD48
a2V5d29yZD5IdW1hbnM8L2tleXdvcmQ+PGtleXdvcmQ+SW1tdW5vaGlzdG9jaGVtaXN0cnk8L2tl
eXdvcmQ+PGtleXdvcmQ+SW1tdW5vcHJlY2lwaXRhdGlvbjwva2V5d29yZD48a2V5d29yZD5NYWxl
PC9rZXl3b3JkPjxrZXl3b3JkPk1pY3Jvc2NvcHksIENvbmZvY2FsPC9rZXl3b3JkPjxrZXl3b3Jk
Pk1pY3Jvc2NvcHksIEZsdW9yZXNjZW5jZTwva2V5d29yZD48a2V5d29yZD4qUHJvbW90ZXIgUmVn
aW9ucywgR2VuZXRpYzwva2V5d29yZD48a2V5d29yZD5SZWNvbWJpbmF0aW9uLCBHZW5ldGljPC9r
ZXl3b3JkPjxrZXl3b3JkPlRyYW5zZmVjdGlvbjwva2V5d29yZD48L2tleXdvcmRzPjxkYXRlcz48
eWVhcj4yMDA3PC95ZWFyPjxwdWItZGF0ZXM+PGRhdGU+TWFyPC9kYXRlPjwvcHViLWRhdGVzPjwv
ZGF0ZXM+PGlzYm4+MDE0Ni02NjE1IChQcmludCkmI3hEOzAxNDYtNjYxNTwvaXNibj48YWNjZXNz
aW9uLW51bT4xNzI0NTcxNzwvYWNjZXNzaW9uLW51bT48dXJscz48L3VybHM+PGVsZWN0cm9uaWMt
cmVzb3VyY2UtbnVtPjEwLjEwMDIvam12LjIwNzkwPC9lbGVjdHJvbmljLXJlc291cmNlLW51bT48
cmVtb3RlLWRhdGFiYXNlLXByb3ZpZGVyPk5sbTwvcmVtb3RlLWRhdGFiYXNlLXByb3ZpZGVyPjxs
YW5ndWFnZT5lbmc8L2xhbmd1YWdlPjwvcmVjb3JkPjwvQ2l0ZT48L0VuZE5vdGU+
</w:fldData>
        </w:fldChar>
      </w:r>
      <w:r w:rsidR="00F51C52" w:rsidRPr="00D26E1F">
        <w:rPr>
          <w:rFonts w:ascii="Book Antiqua" w:hAnsi="Book Antiqua"/>
          <w:sz w:val="24"/>
          <w:szCs w:val="24"/>
        </w:rPr>
        <w:instrText xml:space="preserve"> ADDIN EN.CITE </w:instrText>
      </w:r>
      <w:r w:rsidR="00F51C52" w:rsidRPr="00D26E1F">
        <w:rPr>
          <w:rFonts w:ascii="Book Antiqua" w:hAnsi="Book Antiqua"/>
          <w:sz w:val="24"/>
          <w:szCs w:val="24"/>
        </w:rPr>
        <w:fldChar w:fldCharType="begin">
          <w:fldData xml:space="preserve">PEVuZE5vdGU+PENpdGU+PEF1dGhvcj5HYXJjaWE8L0F1dGhvcj48WWVhcj4yMDA5PC9ZZWFyPjxS
ZWNOdW0+MzE8L1JlY051bT48RGlzcGxheVRleHQ+PHN0eWxlIGZhY2U9InN1cGVyc2NyaXB0Ij5b
OTEsIDEwMSwgMTAyXTwvc3R5bGU+PC9EaXNwbGF5VGV4dD48cmVjb3JkPjxyZWMtbnVtYmVyPjMx
PC9yZWMtbnVtYmVyPjxmb3JlaWduLWtleXM+PGtleSBhcHA9IkVOIiBkYi1pZD0idno5eGZ6MHRo
MmFyZDhlcmVmbnh4ZWVrcjl0cDB6czJwcDVyIj4zMTwva2V5PjwvZm9yZWlnbi1rZXlzPjxyZWYt
dHlwZSBuYW1lPSJKb3VybmFsIEFydGljbGUiPjE3PC9yZWYtdHlwZT48Y29udHJpYnV0b3JzPjxh
dXRob3JzPjxhdXRob3I+R2FyY2lhLCBULjwvYXV0aG9yPjxhdXRob3I+TGksIEouPC9hdXRob3I+
PGF1dGhvcj5TdXJlYXUsIEMuPC9hdXRob3I+PGF1dGhvcj5JdG8sIEsuPC9hdXRob3I+PGF1dGhv
cj5RaW4sIFkuPC9hdXRob3I+PGF1dGhvcj5XYW5kcywgSi48L2F1dGhvcj48YXV0aG9yPlRvbmcs
IFMuPC9hdXRob3I+PC9hdXRob3JzPjwvY29udHJpYnV0b3JzPjxhdXRoLWFkZHJlc3M+R3JhZHVh
dGUgUHJvZ3JhbSBpbiBQYXRob2Jpb2xvZ3ksIERpdmlzaW9uIG9mIEJpb2xvZ3kgYW5kIE1lZGlj
aW5lLCBCcm93biBVbml2ZXJzaXR5LCBQcm92aWRlbmNlLCBSaG9kZSBJc2xhbmQsIFVTQS48L2F1
dGgtYWRkcmVzcz48dGl0bGVzPjx0aXRsZT5EcmFzdGljIHJlZHVjdGlvbiBpbiB0aGUgcHJvZHVj
dGlvbiBvZiBzdWJ2aXJhbCBwYXJ0aWNsZXMgZG9lcyBub3QgaW1wYWlyIGhlcGF0aXRpcyBCIHZp
cnVzIHZpcmlvbiBzZWNyZXRpb248L3RpdGxlPjxzZWNvbmRhcnktdGl0bGU+SiBWaXJvbDwvc2Vj
b25kYXJ5LXRpdGxlPjxhbHQtdGl0bGU+Sm91cm5hbCBvZiB2aXJvbG9neTwvYWx0LXRpdGxlPjwv
dGl0bGVzPjxwZXJpb2RpY2FsPjxmdWxsLXRpdGxlPkogVmlyb2w8L2Z1bGwtdGl0bGU+PGFiYnIt
MT5Kb3VybmFsIG9mIHZpcm9sb2d5PC9hYmJyLTE+PC9wZXJpb2RpY2FsPjxhbHQtcGVyaW9kaWNh
bD48ZnVsbC10aXRsZT5KIFZpcm9sPC9mdWxsLXRpdGxlPjxhYmJyLTE+Sm91cm5hbCBvZiB2aXJv
bG9neTwvYWJici0xPjwvYWx0LXBlcmlvZGljYWw+PHBhZ2VzPjExMTUyLTY1PC9wYWdlcz48dm9s
dW1lPjgzPC92b2x1bWU+PG51bWJlcj4yMTwvbnVtYmVyPjxlZGl0aW9uPjIwMDkvMDgvMjc8L2Vk
aXRpb24+PGtleXdvcmRzPjxrZXl3b3JkPkFuaW1hbHM8L2tleXdvcmQ+PGtleXdvcmQ+Q2VsbCBM
aW5lPC9rZXl3b3JkPjxrZXl3b3JkPkROQSwgVmlyYWw8L2tleXdvcmQ+PGtleXdvcmQ+SGVwYXRp
dGlzIEIgdmlydXMvZ2VuZXRpY3MvKm1ldGFib2xpc20vdWx0cmFzdHJ1Y3R1cmU8L2tleXdvcmQ+
PGtleXdvcmQ+SHVtYW5zPC9rZXl3b3JkPjxrZXl3b3JkPlBhcnRpY2xlIFNpemU8L2tleXdvcmQ+
PGtleXdvcmQ+UHJvbW90ZXIgUmVnaW9ucywgR2VuZXRpYzwva2V5d29yZD48a2V5d29yZD5TZWNy
ZXRvcnkgUGF0aHdheS9waHlzaW9sb2d5PC9rZXl3b3JkPjxrZXl3b3JkPlZpcmFsIEVudmVsb3Bl
IFByb3RlaW5zL2dlbmV0aWNzLyptZXRhYm9saXNtPC9rZXl3b3JkPjxrZXl3b3JkPlZpcmFsIE1h
dHJpeCBQcm90ZWlucy9nZW5ldGljcy8qbWV0YWJvbGlzbTwva2V5d29yZD48a2V5d29yZD5WaXJp
b24vKm1ldGFib2xpc20vdWx0cmFzdHJ1Y3R1cmU8L2tleXdvcmQ+PC9rZXl3b3Jkcz48ZGF0ZXM+
PHllYXI+MjAwOTwveWVhcj48cHViLWRhdGVzPjxkYXRlPk5vdjwvZGF0ZT48L3B1Yi1kYXRlcz48
L2RhdGVzPjxpc2JuPjAwMjItNTM4eDwvaXNibj48YWNjZXNzaW9uLW51bT4xOTcwNjcwNTwvYWNj
ZXNzaW9uLW51bT48dXJscz48L3VybHM+PGN1c3RvbTI+UG1jMjc3Mjc2ODwvY3VzdG9tMj48ZWxl
Y3Ryb25pYy1yZXNvdXJjZS1udW0+MTAuMTEyOC9qdmkuMDA5MDUtMDk8L2VsZWN0cm9uaWMtcmVz
b3VyY2UtbnVtPjxyZW1vdGUtZGF0YWJhc2UtcHJvdmlkZXI+TmxtPC9yZW1vdGUtZGF0YWJhc2Ut
cHJvdmlkZXI+PGxhbmd1YWdlPmVuZzwvbGFuZ3VhZ2U+PC9yZWNvcmQ+PC9DaXRlPjxDaXRlPjxB
dXRob3I+Qm9jazwvQXV0aG9yPjxZZWFyPjE5OTc8L1llYXI+PFJlY051bT44NDwvUmVjTnVtPjxy
ZWNvcmQ+PHJlYy1udW1iZXI+ODQ8L3JlYy1udW1iZXI+PGZvcmVpZ24ta2V5cz48a2V5IGFwcD0i
RU4iIGRiLWlkPSJ2ejl4ZnowdGgyYXJkOGVyZWZueHhlZWtyOXRwMHpzMnBwNXIiPjg0PC9rZXk+
PC9mb3JlaWduLWtleXM+PHJlZi10eXBlIG5hbWU9IkpvdXJuYWwgQXJ0aWNsZSI+MTc8L3JlZi10
eXBlPjxjb250cmlidXRvcnM+PGF1dGhvcnM+PGF1dGhvcj5Cb2NrLCBDLiBULjwvYXV0aG9yPjxh
dXRob3I+VGlsbG1hbm4sIEguIEwuPC9hdXRob3I+PGF1dGhvcj5NYXNjaGVrLCBILiBKLjwvYXV0
aG9yPjxhdXRob3I+TWFubnMsIE0uIFAuPC9hdXRob3I+PGF1dGhvcj5UcmF1dHdlaW4sIEMuPC9h
dXRob3I+PC9hdXRob3JzPjwvY29udHJpYnV0b3JzPjxhdXRoLWFkZHJlc3M+RGVwYXJ0bWVudCBv
ZiBHYXN0cm9lbnRlcm9sb2d5IGFuZCBIZXBhdG9sb2d5LCBNZWRpemluaXNjaGUgSG9jaHNjaHVs
ZSBIYW5ub3ZlciwgR2VybWFueS48L2F1dGgtYWRkcmVzcz48dGl0bGVzPjx0aXRsZT5BIHByZVMg
bXV0YXRpb24gaXNvbGF0ZWQgZnJvbSBhIHBhdGllbnQgd2l0aCBjaHJvbmljIGhlcGF0aXRpcyBC
IGluZmVjdGlvbiBsZWFkcyB0byB2aXJ1cyByZXRlbnRpb24gYW5kIG1pc2Fzc2VtYmx5PC90aXRs
ZT48c2Vjb25kYXJ5LXRpdGxlPkdhc3Ryb2VudGVyb2xvZ3k8L3NlY29uZGFyeS10aXRsZT48YWx0
LXRpdGxlPkdhc3Ryb2VudGVyb2xvZ3k8L2FsdC10aXRsZT48L3RpdGxlcz48cGVyaW9kaWNhbD48
ZnVsbC10aXRsZT5HYXN0cm9lbnRlcm9sb2d5PC9mdWxsLXRpdGxlPjxhYmJyLTE+R2FzdHJvZW50
ZXJvbG9neTwvYWJici0xPjwvcGVyaW9kaWNhbD48YWx0LXBlcmlvZGljYWw+PGZ1bGwtdGl0bGU+
R2FzdHJvZW50ZXJvbG9neTwvZnVsbC10aXRsZT48YWJici0xPkdhc3Ryb2VudGVyb2xvZ3k8L2Fi
YnItMT48L2FsdC1wZXJpb2RpY2FsPjxwYWdlcz4xOTc2LTgyPC9wYWdlcz48dm9sdW1lPjExMzwv
dm9sdW1lPjxudW1iZXI+NjwvbnVtYmVyPjxlZGl0aW9uPjE5OTcvMTIvMTI8L2VkaXRpb24+PGtl
eXdvcmRzPjxrZXl3b3JkPkNocm9uaWMgRGlzZWFzZTwva2V5d29yZD48a2V5d29yZD5IZXBhdGl0
aXMgQi8qZ2VuZXRpY3MvbWV0YWJvbGlzbS8qdmlyb2xvZ3k8L2tleXdvcmQ+PGtleXdvcmQ+SGVw
YXRpdGlzIEIgdmlydXMvKmdlbmV0aWNzL2lzb2xhdGlvbiAmYW1wO2FtcDwva2V5d29yZD48a2V5
d29yZD5wdXJpZmljYXRpb24vKnBoeXNpb2xvZ3k8L2tleXdvcmQ+PGtleXdvcmQ+SHVtYW5zPC9r
ZXl3b3JkPjxrZXl3b3JkPkludHJhY2VsbHVsYXIgTWVtYnJhbmVzL21ldGFib2xpc208L2tleXdv
cmQ+PGtleXdvcmQ+Kk11dGF0aW9uPC9rZXl3b3JkPjxrZXl3b3JkPlJlZmVyZW5jZSBWYWx1ZXM8
L2tleXdvcmQ+PGtleXdvcmQ+VmlyYWwgUHJvdGVpbnMvbWV0YWJvbGlzbS9waHlzaW9sb2d5PC9r
ZXl3b3JkPjxrZXl3b3JkPlZpcmlvbi9waHlzaW9sb2d5PC9rZXl3b3JkPjxrZXl3b3JkPlZpcnVz
IEFzc2VtYmx5LypwaHlzaW9sb2d5PC9rZXl3b3JkPjwva2V5d29yZHM+PGRhdGVzPjx5ZWFyPjE5
OTc8L3llYXI+PHB1Yi1kYXRlcz48ZGF0ZT5EZWM8L2RhdGU+PC9wdWItZGF0ZXM+PC9kYXRlcz48
aXNibj4wMDE2LTUwODUgKFByaW50KSYjeEQ7MDAxNi01MDg1PC9pc2JuPjxhY2Nlc3Npb24tbnVt
PjkzOTQ3Mzg8L2FjY2Vzc2lvbi1udW0+PHVybHM+PC91cmxzPjxyZW1vdGUtZGF0YWJhc2UtcHJv
dmlkZXI+TmxtPC9yZW1vdGUtZGF0YWJhc2UtcHJvdmlkZXI+PGxhbmd1YWdlPmVuZzwvbGFuZ3Vh
Z2U+PC9yZWNvcmQ+PC9DaXRlPjxDaXRlPjxBdXRob3I+U2VuZ3VwdGE8L0F1dGhvcj48WWVhcj4y
MDA3PC9ZZWFyPjxSZWNOdW0+ODU8L1JlY051bT48cmVjb3JkPjxyZWMtbnVtYmVyPjg1PC9yZWMt
bnVtYmVyPjxmb3JlaWduLWtleXM+PGtleSBhcHA9IkVOIiBkYi1pZD0idno5eGZ6MHRoMmFyZDhl
cmVmbnh4ZWVrcjl0cDB6czJwcDVyIj44NTwva2V5PjwvZm9yZWlnbi1rZXlzPjxyZWYtdHlwZSBu
YW1lPSJKb3VybmFsIEFydGljbGUiPjE3PC9yZWYtdHlwZT48Y29udHJpYnV0b3JzPjxhdXRob3Jz
PjxhdXRob3I+U2VuZ3VwdGEsIFMuPC9hdXRob3I+PGF1dGhvcj5SZWhtYW4sIFMuPC9hdXRob3I+
PGF1dGhvcj5EdXJnYXBhbCwgSC48L2F1dGhvcj48YXV0aG9yPkFjaGFyeWEsIFMuIEsuPC9hdXRo
b3I+PGF1dGhvcj5QYW5kYSwgUy4gSy48L2F1dGhvcj48L2F1dGhvcnM+PC9jb250cmlidXRvcnM+
PGF1dGgtYWRkcmVzcz5EZXBhcnRtZW50IG9mIFBhdGhvbG9neSwgQWxsIEluZGlhIEluc3RpdHV0
ZSBvZiBNZWRpY2FsIFNjaWVuY2VzLCBBbnNhcmkgTmFnYXIsIE5ldyBEZWxoaSwgSW5kaWEuPC9h
dXRoLWFkZHJlc3M+PHRpdGxlcz48dGl0bGU+Um9sZSBvZiBzdXJmYWNlIHByb21vdGVyIG11dGF0
aW9ucyBpbiBoZXBhdGl0aXMgQiBzdXJmYWNlIGFudGlnZW4gcHJvZHVjdGlvbiBhbmQgc2VjcmV0
aW9uIGluIG9jY3VsdCBoZXBhdGl0aXMgQiB2aXJ1cyBpbmZlY3Rpb248L3RpdGxlPjxzZWNvbmRh
cnktdGl0bGU+SiBNZWQgVmlyb2w8L3NlY29uZGFyeS10aXRsZT48YWx0LXRpdGxlPkpvdXJuYWwg
b2YgbWVkaWNhbCB2aXJvbG9neTwvYWx0LXRpdGxlPjwvdGl0bGVzPjxwZXJpb2RpY2FsPjxmdWxs
LXRpdGxlPkogTWVkIFZpcm9sPC9mdWxsLXRpdGxlPjxhYmJyLTE+Sm91cm5hbCBvZiBtZWRpY2Fs
IHZpcm9sb2d5PC9hYmJyLTE+PC9wZXJpb2RpY2FsPjxhbHQtcGVyaW9kaWNhbD48ZnVsbC10aXRs
ZT5KIE1lZCBWaXJvbDwvZnVsbC10aXRsZT48YWJici0xPkpvdXJuYWwgb2YgbWVkaWNhbCB2aXJv
bG9neTwvYWJici0xPjwvYWx0LXBlcmlvZGljYWw+PHBhZ2VzPjIyMC04PC9wYWdlcz48dm9sdW1l
Pjc5PC92b2x1bWU+PG51bWJlcj4zPC9udW1iZXI+PGVkaXRpb24+MjAwNy8wMS8yNTwvZWRpdGlv
bj48a2V5d29yZHM+PGtleXdvcmQ+QWR1bHQ8L2tleXdvcmQ+PGtleXdvcmQ+QXJ0aWZpY2lhbCBH
ZW5lIEZ1c2lvbjwva2V5d29yZD48a2V5d29yZD5DZWxsIExpbmUsIFR1bW9yPC9rZXl3b3JkPjxr
ZXl3b3JkPkN5dG9wbGFzbS9jaGVtaXN0cnk8L2tleXdvcmQ+PGtleXdvcmQ+RWxlY3Ryb3Bob3Jl
c2lzLCBQb2x5YWNyeWxhbWlkZSBHZWw8L2tleXdvcmQ+PGtleXdvcmQ+RW5kb3BsYXNtaWMgUmV0
aWN1bHVtL2NoZW1pc3RyeTwva2V5d29yZD48a2V5d29yZD5Fbnp5bWUtTGlua2VkIEltbXVub3Nv
cmJlbnQgQXNzYXk8L2tleXdvcmQ+PGtleXdvcmQ+SGVwYXRpdGlzIEIvKnZpcm9sb2d5PC9rZXl3
b3JkPjxrZXl3b3JkPkhlcGF0aXRpcyBCIFN1cmZhY2UgQW50aWdlbnMvKmJpb3N5bnRoZXNpcy8q
Z2VuZXRpY3M8L2tleXdvcmQ+PGtleXdvcmQ+SGVwYXRpdGlzIEIgdmlydXMvKmdlbmV0aWNzPC9r
ZXl3b3JkPjxrZXl3b3JkPkhlcGF0b2N5dGVzL2NoZW1pc3RyeS92aXJvbG9neTwva2V5d29yZD48
a2V5d29yZD5IdW1hbnM8L2tleXdvcmQ+PGtleXdvcmQ+SW1tdW5vaGlzdG9jaGVtaXN0cnk8L2tl
eXdvcmQ+PGtleXdvcmQ+SW1tdW5vcHJlY2lwaXRhdGlvbjwva2V5d29yZD48a2V5d29yZD5NYWxl
PC9rZXl3b3JkPjxrZXl3b3JkPk1pY3Jvc2NvcHksIENvbmZvY2FsPC9rZXl3b3JkPjxrZXl3b3Jk
Pk1pY3Jvc2NvcHksIEZsdW9yZXNjZW5jZTwva2V5d29yZD48a2V5d29yZD4qUHJvbW90ZXIgUmVn
aW9ucywgR2VuZXRpYzwva2V5d29yZD48a2V5d29yZD5SZWNvbWJpbmF0aW9uLCBHZW5ldGljPC9r
ZXl3b3JkPjxrZXl3b3JkPlRyYW5zZmVjdGlvbjwva2V5d29yZD48L2tleXdvcmRzPjxkYXRlcz48
eWVhcj4yMDA3PC95ZWFyPjxwdWItZGF0ZXM+PGRhdGU+TWFyPC9kYXRlPjwvcHViLWRhdGVzPjwv
ZGF0ZXM+PGlzYm4+MDE0Ni02NjE1IChQcmludCkmI3hEOzAxNDYtNjYxNTwvaXNibj48YWNjZXNz
aW9uLW51bT4xNzI0NTcxNzwvYWNjZXNzaW9uLW51bT48dXJscz48L3VybHM+PGVsZWN0cm9uaWMt
cmVzb3VyY2UtbnVtPjEwLjEwMDIvam12LjIwNzkwPC9lbGVjdHJvbmljLXJlc291cmNlLW51bT48
cmVtb3RlLWRhdGFiYXNlLXByb3ZpZGVyPk5sbTwvcmVtb3RlLWRhdGFiYXNlLXByb3ZpZGVyPjxs
YW5ndWFnZT5lbmc8L2xhbmd1YWdlPjwvcmVjb3JkPjwvQ2l0ZT48L0VuZE5vdGU+
</w:fldData>
        </w:fldChar>
      </w:r>
      <w:r w:rsidR="00F51C52" w:rsidRPr="00D26E1F">
        <w:rPr>
          <w:rFonts w:ascii="Book Antiqua" w:hAnsi="Book Antiqua"/>
          <w:sz w:val="24"/>
          <w:szCs w:val="24"/>
        </w:rPr>
        <w:instrText xml:space="preserve"> ADDIN EN.CITE.DATA </w:instrText>
      </w:r>
      <w:r w:rsidR="00F51C52" w:rsidRPr="00D26E1F">
        <w:rPr>
          <w:rFonts w:ascii="Book Antiqua" w:hAnsi="Book Antiqua"/>
          <w:sz w:val="24"/>
          <w:szCs w:val="24"/>
        </w:rPr>
      </w:r>
      <w:r w:rsidR="00F51C52" w:rsidRPr="00D26E1F">
        <w:rPr>
          <w:rFonts w:ascii="Book Antiqua" w:hAnsi="Book Antiqua"/>
          <w:sz w:val="24"/>
          <w:szCs w:val="24"/>
        </w:rPr>
        <w:fldChar w:fldCharType="end"/>
      </w:r>
      <w:r w:rsidRPr="00D26E1F">
        <w:rPr>
          <w:rFonts w:ascii="Book Antiqua" w:hAnsi="Book Antiqua"/>
          <w:sz w:val="24"/>
          <w:szCs w:val="24"/>
        </w:rPr>
      </w:r>
      <w:r w:rsidRPr="00D26E1F">
        <w:rPr>
          <w:rFonts w:ascii="Book Antiqua" w:hAnsi="Book Antiqua"/>
          <w:sz w:val="24"/>
          <w:szCs w:val="24"/>
        </w:rPr>
        <w:fldChar w:fldCharType="separate"/>
      </w:r>
      <w:r w:rsidR="00F51C52" w:rsidRPr="00D26E1F">
        <w:rPr>
          <w:rFonts w:ascii="Book Antiqua" w:hAnsi="Book Antiqua"/>
          <w:noProof/>
          <w:sz w:val="24"/>
          <w:szCs w:val="24"/>
          <w:vertAlign w:val="superscript"/>
        </w:rPr>
        <w:t>[</w:t>
      </w:r>
      <w:hyperlink w:anchor="_ENREF_91" w:tooltip="Garcia, 2009 #31" w:history="1">
        <w:r w:rsidR="00B20377" w:rsidRPr="00D26E1F">
          <w:rPr>
            <w:rFonts w:ascii="Book Antiqua" w:hAnsi="Book Antiqua"/>
            <w:noProof/>
            <w:sz w:val="24"/>
            <w:szCs w:val="24"/>
            <w:vertAlign w:val="superscript"/>
          </w:rPr>
          <w:t>91</w:t>
        </w:r>
      </w:hyperlink>
      <w:r w:rsidR="00422039">
        <w:rPr>
          <w:rFonts w:ascii="Book Antiqua" w:hAnsi="Book Antiqua"/>
          <w:noProof/>
          <w:sz w:val="24"/>
          <w:szCs w:val="24"/>
          <w:vertAlign w:val="superscript"/>
        </w:rPr>
        <w:t>,</w:t>
      </w:r>
      <w:hyperlink w:anchor="_ENREF_101" w:tooltip="Bock, 1997 #84" w:history="1">
        <w:r w:rsidR="00B20377" w:rsidRPr="00D26E1F">
          <w:rPr>
            <w:rFonts w:ascii="Book Antiqua" w:hAnsi="Book Antiqua"/>
            <w:noProof/>
            <w:sz w:val="24"/>
            <w:szCs w:val="24"/>
            <w:vertAlign w:val="superscript"/>
          </w:rPr>
          <w:t>101</w:t>
        </w:r>
      </w:hyperlink>
      <w:r w:rsidR="00422039">
        <w:rPr>
          <w:rFonts w:ascii="Book Antiqua" w:hAnsi="Book Antiqua"/>
          <w:noProof/>
          <w:sz w:val="24"/>
          <w:szCs w:val="24"/>
          <w:vertAlign w:val="superscript"/>
        </w:rPr>
        <w:t>,</w:t>
      </w:r>
      <w:hyperlink w:anchor="_ENREF_102" w:tooltip="Sengupta, 2007 #85" w:history="1">
        <w:r w:rsidR="00B20377" w:rsidRPr="00D26E1F">
          <w:rPr>
            <w:rFonts w:ascii="Book Antiqua" w:hAnsi="Book Antiqua"/>
            <w:noProof/>
            <w:sz w:val="24"/>
            <w:szCs w:val="24"/>
            <w:vertAlign w:val="superscript"/>
          </w:rPr>
          <w:t>102</w:t>
        </w:r>
      </w:hyperlink>
      <w:r w:rsidR="00F51C52" w:rsidRPr="00D26E1F">
        <w:rPr>
          <w:rFonts w:ascii="Book Antiqua" w:hAnsi="Book Antiqua"/>
          <w:noProof/>
          <w:sz w:val="24"/>
          <w:szCs w:val="24"/>
          <w:vertAlign w:val="superscript"/>
        </w:rPr>
        <w:t>]</w:t>
      </w:r>
      <w:r w:rsidRPr="00D26E1F">
        <w:rPr>
          <w:rFonts w:ascii="Book Antiqua" w:hAnsi="Book Antiqua"/>
          <w:sz w:val="24"/>
          <w:szCs w:val="24"/>
        </w:rPr>
        <w:fldChar w:fldCharType="end"/>
      </w:r>
      <w:r w:rsidRPr="00D26E1F">
        <w:rPr>
          <w:rFonts w:ascii="Book Antiqua" w:hAnsi="Book Antiqua"/>
          <w:sz w:val="24"/>
          <w:szCs w:val="24"/>
        </w:rPr>
        <w:t xml:space="preserve">. Similarly, Xu and Yen reported a 129-bp deletion </w:t>
      </w:r>
      <w:r w:rsidR="00142B25" w:rsidRPr="00D26E1F">
        <w:rPr>
          <w:rFonts w:ascii="Book Antiqua" w:hAnsi="Book Antiqua"/>
          <w:sz w:val="24"/>
          <w:szCs w:val="24"/>
        </w:rPr>
        <w:t>within</w:t>
      </w:r>
      <w:r w:rsidRPr="00D26E1F">
        <w:rPr>
          <w:rFonts w:ascii="Book Antiqua" w:hAnsi="Book Antiqua"/>
          <w:sz w:val="24"/>
          <w:szCs w:val="24"/>
        </w:rPr>
        <w:t xml:space="preserve"> the Pre-S2/S promoter, </w:t>
      </w:r>
      <w:r w:rsidR="00142B25" w:rsidRPr="00D26E1F">
        <w:rPr>
          <w:rFonts w:ascii="Book Antiqua" w:hAnsi="Book Antiqua"/>
          <w:sz w:val="24"/>
          <w:szCs w:val="24"/>
        </w:rPr>
        <w:t xml:space="preserve">which </w:t>
      </w:r>
      <w:r w:rsidRPr="00D26E1F">
        <w:rPr>
          <w:rFonts w:ascii="Book Antiqua" w:hAnsi="Book Antiqua"/>
          <w:sz w:val="24"/>
          <w:szCs w:val="24"/>
        </w:rPr>
        <w:t>affect</w:t>
      </w:r>
      <w:r w:rsidR="00142B25" w:rsidRPr="00D26E1F">
        <w:rPr>
          <w:rFonts w:ascii="Book Antiqua" w:hAnsi="Book Antiqua"/>
          <w:sz w:val="24"/>
          <w:szCs w:val="24"/>
        </w:rPr>
        <w:t>ed</w:t>
      </w:r>
      <w:r w:rsidRPr="00D26E1F">
        <w:rPr>
          <w:rFonts w:ascii="Book Antiqua" w:hAnsi="Book Antiqua"/>
          <w:sz w:val="24"/>
          <w:szCs w:val="24"/>
        </w:rPr>
        <w:t xml:space="preserve"> Pre-S2/S mRNA</w:t>
      </w:r>
      <w:r w:rsidR="00142B25" w:rsidRPr="00D26E1F">
        <w:rPr>
          <w:rFonts w:ascii="Book Antiqua" w:hAnsi="Book Antiqua"/>
          <w:sz w:val="24"/>
          <w:szCs w:val="24"/>
        </w:rPr>
        <w:t xml:space="preserve"> </w:t>
      </w:r>
      <w:r w:rsidR="00142B25" w:rsidRPr="00D26E1F">
        <w:rPr>
          <w:rFonts w:ascii="Book Antiqua" w:hAnsi="Book Antiqua"/>
          <w:sz w:val="24"/>
          <w:szCs w:val="24"/>
        </w:rPr>
        <w:lastRenderedPageBreak/>
        <w:t xml:space="preserve">production </w:t>
      </w:r>
      <w:r w:rsidRPr="00D26E1F">
        <w:rPr>
          <w:rFonts w:ascii="Book Antiqua" w:hAnsi="Book Antiqua"/>
          <w:sz w:val="24"/>
          <w:szCs w:val="24"/>
        </w:rPr>
        <w:t>leading to complete abolishment of HBsAg secretion</w:t>
      </w:r>
      <w:r w:rsidR="00EC3FFA" w:rsidRPr="00D26E1F">
        <w:rPr>
          <w:rFonts w:ascii="Book Antiqua" w:hAnsi="Book Antiqua"/>
          <w:kern w:val="0"/>
          <w:sz w:val="24"/>
          <w:szCs w:val="24"/>
        </w:rPr>
        <w:fldChar w:fldCharType="begin">
          <w:fldData xml:space="preserve">PEVuZE5vdGU+PENpdGU+PEF1dGhvcj5YdTwvQXV0aG9yPjxZZWFyPjE5OTY8L1llYXI+PFJlY051
bT4xMzY8L1JlY051bT48RGlzcGxheVRleHQ+PHN0eWxlIGZhY2U9InN1cGVyc2NyaXB0Ij5bMTAz
XTwvc3R5bGU+PC9EaXNwbGF5VGV4dD48cmVjb3JkPjxyZWMtbnVtYmVyPjEzNjwvcmVjLW51bWJl
cj48Zm9yZWlnbi1rZXlzPjxrZXkgYXBwPSJFTiIgZGItaWQ9InZ6OXhmejB0aDJhcmQ4ZXJlZm54
eGVla3I5dHAwenMycHA1ciI+MTM2PC9rZXk+PC9mb3JlaWduLWtleXM+PHJlZi10eXBlIG5hbWU9
IkpvdXJuYWwgQXJ0aWNsZSI+MTc8L3JlZi10eXBlPjxjb250cmlidXRvcnM+PGF1dGhvcnM+PGF1
dGhvcj5YdSwgWi48L2F1dGhvcj48YXV0aG9yPlllbiwgVC4gUy48L2F1dGhvcj48L2F1dGhvcnM+
PC9jb250cmlidXRvcnM+PGF1dGgtYWRkcmVzcz5EZXBhcnRtZW50IG9mIFBhdGhvbG9neSwgVW5p
dmVyc2l0eSBvZiBDYWxpZm9ybmlhIFNjaG9vbCBvZiBNZWRpY2luZSwgU2FuIEZyYW5jaXNjbywg
VVNBLjwvYXV0aC1hZGRyZXNzPjx0aXRsZXM+PHRpdGxlPkludHJhY2VsbHVsYXIgcmV0ZW50aW9u
IG9mIHN1cmZhY2UgcHJvdGVpbiBieSBhIGhlcGF0aXRpcyBCIHZpcnVzIG11dGFudCB0aGF0IHJl
bGVhc2VzIHZpcmlvbiBwYXJ0aWNsZXM8L3RpdGxlPjxzZWNvbmRhcnktdGl0bGU+SiBWaXJvbDwv
c2Vjb25kYXJ5LXRpdGxlPjxhbHQtdGl0bGU+Sm91cm5hbCBvZiB2aXJvbG9neTwvYWx0LXRpdGxl
PjwvdGl0bGVzPjxwZXJpb2RpY2FsPjxmdWxsLXRpdGxlPkogVmlyb2w8L2Z1bGwtdGl0bGU+PGFi
YnItMT5Kb3VybmFsIG9mIHZpcm9sb2d5PC9hYmJyLTE+PC9wZXJpb2RpY2FsPjxhbHQtcGVyaW9k
aWNhbD48ZnVsbC10aXRsZT5KIFZpcm9sPC9mdWxsLXRpdGxlPjxhYmJyLTE+Sm91cm5hbCBvZiB2
aXJvbG9neTwvYWJici0xPjwvYWx0LXBlcmlvZGljYWw+PHBhZ2VzPjEzMy00MDwvcGFnZXM+PHZv
bHVtZT43MDwvdm9sdW1lPjxudW1iZXI+MTwvbnVtYmVyPjxlZGl0aW9uPjE5OTYvMDEvMDE8L2Vk
aXRpb24+PGtleXdvcmRzPjxrZXl3b3JkPkFudGlib2RpZXMsIE1vbm9jbG9uYWwvaW1tdW5vbG9n
eTwva2V5d29yZD48a2V5d29yZD5CYXNlIFNlcXVlbmNlPC9rZXl3b3JkPjxrZXl3b3JkPkNlbGwg
TGluZSwgVHJhbnNmb3JtZWQ8L2tleXdvcmQ+PGtleXdvcmQ+RE5BIFByaW1lcnM8L2tleXdvcmQ+
PGtleXdvcmQ+R2VuZSBFeHByZXNzaW9uIFJlZ3VsYXRpb24sIFZpcmFsPC9rZXl3b3JkPjxrZXl3
b3JkPkdlbmVzLCBWaXJhbDwva2V5d29yZD48a2V5d29yZD5IZXBhdGl0aXMgQiBTdXJmYWNlIEFu
dGlnZW5zL2dlbmV0aWNzL2ltbXVub2xvZ3kvKm1ldGFib2xpc208L2tleXdvcmQ+PGtleXdvcmQ+
SGVwYXRpdGlzIEIgdmlydXMvKmdlbmV0aWNzL2ltbXVub2xvZ3kvbWV0YWJvbGlzbTwva2V5d29y
ZD48a2V5d29yZD5IdW1hbnM8L2tleXdvcmQ+PGtleXdvcmQ+TW9sZWN1bGFyIFNlcXVlbmNlIERh
dGE8L2tleXdvcmQ+PGtleXdvcmQ+KlByb21vdGVyIFJlZ2lvbnMsIEdlbmV0aWM8L2tleXdvcmQ+
PGtleXdvcmQ+UHJvdGVpbiBQcmVjdXJzb3JzL2dlbmV0aWNzL2ltbXVub2xvZ3kvKm1ldGFib2xp
c208L2tleXdvcmQ+PGtleXdvcmQ+KlNlcXVlbmNlIERlbGV0aW9uPC9rZXl3b3JkPjxrZXl3b3Jk
PlRyYW5zY3JpcHRpb24sIEdlbmV0aWM8L2tleXdvcmQ+PGtleXdvcmQ+VHJhbnNmZWN0aW9uPC9r
ZXl3b3JkPjxrZXl3b3JkPlR1bW9yIENlbGxzLCBDdWx0dXJlZDwva2V5d29yZD48a2V5d29yZD5W
aXJpb24vZ2VuZXRpY3MvbWV0YWJvbGlzbTwva2V5d29yZD48a2V5d29yZD5WaXJ1cyBBc3NlbWJs
eTwva2V5d29yZD48L2tleXdvcmRzPjxkYXRlcz48eWVhcj4xOTk2PC95ZWFyPjxwdWItZGF0ZXM+
PGRhdGU+SmFuPC9kYXRlPjwvcHViLWRhdGVzPjwvZGF0ZXM+PGlzYm4+MDAyMi01MzhYIChQcmlu
dCkmI3hEOzAwMjItNTM4eDwvaXNibj48YWNjZXNzaW9uLW51bT44NTIzNTE3PC9hY2Nlc3Npb24t
bnVtPjx1cmxzPjwvdXJscz48Y3VzdG9tMj5QbWMxODk3OTc8L2N1c3RvbTI+PHJlbW90ZS1kYXRh
YmFzZS1wcm92aWRlcj5ObG08L3JlbW90ZS1kYXRhYmFzZS1wcm92aWRlcj48bGFuZ3VhZ2U+ZW5n
PC9sYW5ndWFnZT48L3JlY29yZD48L0NpdGU+PC9FbmROb3RlPn==
</w:fldData>
        </w:fldChar>
      </w:r>
      <w:r w:rsidR="00F51C52" w:rsidRPr="00D26E1F">
        <w:rPr>
          <w:rFonts w:ascii="Book Antiqua" w:hAnsi="Book Antiqua"/>
          <w:kern w:val="0"/>
          <w:sz w:val="24"/>
          <w:szCs w:val="24"/>
        </w:rPr>
        <w:instrText xml:space="preserve"> ADDIN EN.CITE </w:instrText>
      </w:r>
      <w:r w:rsidR="00F51C52" w:rsidRPr="00D26E1F">
        <w:rPr>
          <w:rFonts w:ascii="Book Antiqua" w:hAnsi="Book Antiqua"/>
          <w:kern w:val="0"/>
          <w:sz w:val="24"/>
          <w:szCs w:val="24"/>
        </w:rPr>
        <w:fldChar w:fldCharType="begin">
          <w:fldData xml:space="preserve">PEVuZE5vdGU+PENpdGU+PEF1dGhvcj5YdTwvQXV0aG9yPjxZZWFyPjE5OTY8L1llYXI+PFJlY051
bT4xMzY8L1JlY051bT48RGlzcGxheVRleHQ+PHN0eWxlIGZhY2U9InN1cGVyc2NyaXB0Ij5bMTAz
XTwvc3R5bGU+PC9EaXNwbGF5VGV4dD48cmVjb3JkPjxyZWMtbnVtYmVyPjEzNjwvcmVjLW51bWJl
cj48Zm9yZWlnbi1rZXlzPjxrZXkgYXBwPSJFTiIgZGItaWQ9InZ6OXhmejB0aDJhcmQ4ZXJlZm54
eGVla3I5dHAwenMycHA1ciI+MTM2PC9rZXk+PC9mb3JlaWduLWtleXM+PHJlZi10eXBlIG5hbWU9
IkpvdXJuYWwgQXJ0aWNsZSI+MTc8L3JlZi10eXBlPjxjb250cmlidXRvcnM+PGF1dGhvcnM+PGF1
dGhvcj5YdSwgWi48L2F1dGhvcj48YXV0aG9yPlllbiwgVC4gUy48L2F1dGhvcj48L2F1dGhvcnM+
PC9jb250cmlidXRvcnM+PGF1dGgtYWRkcmVzcz5EZXBhcnRtZW50IG9mIFBhdGhvbG9neSwgVW5p
dmVyc2l0eSBvZiBDYWxpZm9ybmlhIFNjaG9vbCBvZiBNZWRpY2luZSwgU2FuIEZyYW5jaXNjbywg
VVNBLjwvYXV0aC1hZGRyZXNzPjx0aXRsZXM+PHRpdGxlPkludHJhY2VsbHVsYXIgcmV0ZW50aW9u
IG9mIHN1cmZhY2UgcHJvdGVpbiBieSBhIGhlcGF0aXRpcyBCIHZpcnVzIG11dGFudCB0aGF0IHJl
bGVhc2VzIHZpcmlvbiBwYXJ0aWNsZXM8L3RpdGxlPjxzZWNvbmRhcnktdGl0bGU+SiBWaXJvbDwv
c2Vjb25kYXJ5LXRpdGxlPjxhbHQtdGl0bGU+Sm91cm5hbCBvZiB2aXJvbG9neTwvYWx0LXRpdGxl
PjwvdGl0bGVzPjxwZXJpb2RpY2FsPjxmdWxsLXRpdGxlPkogVmlyb2w8L2Z1bGwtdGl0bGU+PGFi
YnItMT5Kb3VybmFsIG9mIHZpcm9sb2d5PC9hYmJyLTE+PC9wZXJpb2RpY2FsPjxhbHQtcGVyaW9k
aWNhbD48ZnVsbC10aXRsZT5KIFZpcm9sPC9mdWxsLXRpdGxlPjxhYmJyLTE+Sm91cm5hbCBvZiB2
aXJvbG9neTwvYWJici0xPjwvYWx0LXBlcmlvZGljYWw+PHBhZ2VzPjEzMy00MDwvcGFnZXM+PHZv
bHVtZT43MDwvdm9sdW1lPjxudW1iZXI+MTwvbnVtYmVyPjxlZGl0aW9uPjE5OTYvMDEvMDE8L2Vk
aXRpb24+PGtleXdvcmRzPjxrZXl3b3JkPkFudGlib2RpZXMsIE1vbm9jbG9uYWwvaW1tdW5vbG9n
eTwva2V5d29yZD48a2V5d29yZD5CYXNlIFNlcXVlbmNlPC9rZXl3b3JkPjxrZXl3b3JkPkNlbGwg
TGluZSwgVHJhbnNmb3JtZWQ8L2tleXdvcmQ+PGtleXdvcmQ+RE5BIFByaW1lcnM8L2tleXdvcmQ+
PGtleXdvcmQ+R2VuZSBFeHByZXNzaW9uIFJlZ3VsYXRpb24sIFZpcmFsPC9rZXl3b3JkPjxrZXl3
b3JkPkdlbmVzLCBWaXJhbDwva2V5d29yZD48a2V5d29yZD5IZXBhdGl0aXMgQiBTdXJmYWNlIEFu
dGlnZW5zL2dlbmV0aWNzL2ltbXVub2xvZ3kvKm1ldGFib2xpc208L2tleXdvcmQ+PGtleXdvcmQ+
SGVwYXRpdGlzIEIgdmlydXMvKmdlbmV0aWNzL2ltbXVub2xvZ3kvbWV0YWJvbGlzbTwva2V5d29y
ZD48a2V5d29yZD5IdW1hbnM8L2tleXdvcmQ+PGtleXdvcmQ+TW9sZWN1bGFyIFNlcXVlbmNlIERh
dGE8L2tleXdvcmQ+PGtleXdvcmQ+KlByb21vdGVyIFJlZ2lvbnMsIEdlbmV0aWM8L2tleXdvcmQ+
PGtleXdvcmQ+UHJvdGVpbiBQcmVjdXJzb3JzL2dlbmV0aWNzL2ltbXVub2xvZ3kvKm1ldGFib2xp
c208L2tleXdvcmQ+PGtleXdvcmQ+KlNlcXVlbmNlIERlbGV0aW9uPC9rZXl3b3JkPjxrZXl3b3Jk
PlRyYW5zY3JpcHRpb24sIEdlbmV0aWM8L2tleXdvcmQ+PGtleXdvcmQ+VHJhbnNmZWN0aW9uPC9r
ZXl3b3JkPjxrZXl3b3JkPlR1bW9yIENlbGxzLCBDdWx0dXJlZDwva2V5d29yZD48a2V5d29yZD5W
aXJpb24vZ2VuZXRpY3MvbWV0YWJvbGlzbTwva2V5d29yZD48a2V5d29yZD5WaXJ1cyBBc3NlbWJs
eTwva2V5d29yZD48L2tleXdvcmRzPjxkYXRlcz48eWVhcj4xOTk2PC95ZWFyPjxwdWItZGF0ZXM+
PGRhdGU+SmFuPC9kYXRlPjwvcHViLWRhdGVzPjwvZGF0ZXM+PGlzYm4+MDAyMi01MzhYIChQcmlu
dCkmI3hEOzAwMjItNTM4eDwvaXNibj48YWNjZXNzaW9uLW51bT44NTIzNTE3PC9hY2Nlc3Npb24t
bnVtPjx1cmxzPjwvdXJscz48Y3VzdG9tMj5QbWMxODk3OTc8L2N1c3RvbTI+PHJlbW90ZS1kYXRh
YmFzZS1wcm92aWRlcj5ObG08L3JlbW90ZS1kYXRhYmFzZS1wcm92aWRlcj48bGFuZ3VhZ2U+ZW5n
PC9sYW5ndWFnZT48L3JlY29yZD48L0NpdGU+PC9FbmROb3RlPn==
</w:fldData>
        </w:fldChar>
      </w:r>
      <w:r w:rsidR="00F51C52" w:rsidRPr="00D26E1F">
        <w:rPr>
          <w:rFonts w:ascii="Book Antiqua" w:hAnsi="Book Antiqua"/>
          <w:kern w:val="0"/>
          <w:sz w:val="24"/>
          <w:szCs w:val="24"/>
        </w:rPr>
        <w:instrText xml:space="preserve"> ADDIN EN.CITE.DATA </w:instrText>
      </w:r>
      <w:r w:rsidR="00F51C52" w:rsidRPr="00D26E1F">
        <w:rPr>
          <w:rFonts w:ascii="Book Antiqua" w:hAnsi="Book Antiqua"/>
          <w:kern w:val="0"/>
          <w:sz w:val="24"/>
          <w:szCs w:val="24"/>
        </w:rPr>
      </w:r>
      <w:r w:rsidR="00F51C52" w:rsidRPr="00D26E1F">
        <w:rPr>
          <w:rFonts w:ascii="Book Antiqua" w:hAnsi="Book Antiqua"/>
          <w:kern w:val="0"/>
          <w:sz w:val="24"/>
          <w:szCs w:val="24"/>
        </w:rPr>
        <w:fldChar w:fldCharType="end"/>
      </w:r>
      <w:r w:rsidR="00EC3FFA" w:rsidRPr="00D26E1F">
        <w:rPr>
          <w:rFonts w:ascii="Book Antiqua" w:hAnsi="Book Antiqua"/>
          <w:kern w:val="0"/>
          <w:sz w:val="24"/>
          <w:szCs w:val="24"/>
        </w:rPr>
      </w:r>
      <w:r w:rsidR="00EC3FFA" w:rsidRPr="00D26E1F">
        <w:rPr>
          <w:rFonts w:ascii="Book Antiqua" w:hAnsi="Book Antiqua"/>
          <w:kern w:val="0"/>
          <w:sz w:val="24"/>
          <w:szCs w:val="24"/>
        </w:rPr>
        <w:fldChar w:fldCharType="separate"/>
      </w:r>
      <w:r w:rsidR="00F51C52" w:rsidRPr="00D26E1F">
        <w:rPr>
          <w:rFonts w:ascii="Book Antiqua" w:hAnsi="Book Antiqua"/>
          <w:noProof/>
          <w:kern w:val="0"/>
          <w:sz w:val="24"/>
          <w:szCs w:val="24"/>
          <w:vertAlign w:val="superscript"/>
        </w:rPr>
        <w:t>[</w:t>
      </w:r>
      <w:hyperlink w:anchor="_ENREF_103" w:tooltip="Xu, 1996 #136" w:history="1">
        <w:r w:rsidR="00B20377" w:rsidRPr="00D26E1F">
          <w:rPr>
            <w:rFonts w:ascii="Book Antiqua" w:hAnsi="Book Antiqua"/>
            <w:noProof/>
            <w:kern w:val="0"/>
            <w:sz w:val="24"/>
            <w:szCs w:val="24"/>
            <w:vertAlign w:val="superscript"/>
          </w:rPr>
          <w:t>103</w:t>
        </w:r>
      </w:hyperlink>
      <w:r w:rsidR="00F51C52" w:rsidRPr="00D26E1F">
        <w:rPr>
          <w:rFonts w:ascii="Book Antiqua" w:hAnsi="Book Antiqua"/>
          <w:noProof/>
          <w:kern w:val="0"/>
          <w:sz w:val="24"/>
          <w:szCs w:val="24"/>
          <w:vertAlign w:val="superscript"/>
        </w:rPr>
        <w:t>]</w:t>
      </w:r>
      <w:r w:rsidR="00EC3FFA" w:rsidRPr="00D26E1F">
        <w:rPr>
          <w:rFonts w:ascii="Book Antiqua" w:hAnsi="Book Antiqua"/>
          <w:kern w:val="0"/>
          <w:sz w:val="24"/>
          <w:szCs w:val="24"/>
        </w:rPr>
        <w:fldChar w:fldCharType="end"/>
      </w:r>
      <w:r w:rsidRPr="00D26E1F">
        <w:rPr>
          <w:rFonts w:ascii="Book Antiqua" w:hAnsi="Book Antiqua"/>
          <w:sz w:val="24"/>
          <w:szCs w:val="24"/>
        </w:rPr>
        <w:t xml:space="preserve">. Chaudhuri </w:t>
      </w:r>
      <w:r w:rsidRPr="00D26E1F">
        <w:rPr>
          <w:rFonts w:ascii="Book Antiqua" w:hAnsi="Book Antiqua"/>
          <w:i/>
          <w:sz w:val="24"/>
          <w:szCs w:val="24"/>
        </w:rPr>
        <w:t>et al</w:t>
      </w:r>
      <w:r w:rsidR="00EC3FFA" w:rsidRPr="00D26E1F">
        <w:rPr>
          <w:rFonts w:ascii="Book Antiqua" w:hAnsi="Book Antiqua"/>
          <w:sz w:val="24"/>
          <w:szCs w:val="24"/>
        </w:rPr>
        <w:fldChar w:fldCharType="begin">
          <w:fldData xml:space="preserve">PEVuZE5vdGU+PENpdGU+PEF1dGhvcj5DaGF1ZGh1cmk8L0F1dGhvcj48WWVhcj4yMDA0PC9ZZWFy
PjxSZWNOdW0+NjI8L1JlY051bT48RGlzcGxheVRleHQ+PHN0eWxlIGZhY2U9InN1cGVyc2NyaXB0
Ij5bNzRdPC9zdHlsZT48L0Rpc3BsYXlUZXh0PjxyZWNvcmQ+PHJlYy1udW1iZXI+NjI8L3JlYy1u
dW1iZXI+PGZvcmVpZ24ta2V5cz48a2V5IGFwcD0iRU4iIGRiLWlkPSJ2ejl4ZnowdGgyYXJkOGVy
ZWZueHhlZWtyOXRwMHpzMnBwNXIiPjYyPC9rZXk+PC9mb3JlaWduLWtleXM+PHJlZi10eXBlIG5h
bWU9IkpvdXJuYWwgQXJ0aWNsZSI+MTc8L3JlZi10eXBlPjxjb250cmlidXRvcnM+PGF1dGhvcnM+
PGF1dGhvcj5DaGF1ZGh1cmksIFYuPC9hdXRob3I+PGF1dGhvcj5UYXlhbCwgUi48L2F1dGhvcj48
YXV0aG9yPk5heWFrLCBCLjwvYXV0aG9yPjxhdXRob3I+QWNoYXJ5YSwgUy4gSy48L2F1dGhvcj48
YXV0aG9yPlBhbmRhLCBTLiBLLjwvYXV0aG9yPjwvYXV0aG9ycz48L2NvbnRyaWJ1dG9ycz48YXV0
aC1hZGRyZXNzPkRlcGFydG1lbnQgb2YgUGF0aG9sb2d5LCBBbGwgSW5kaWEgSW5zdGl0dXRlIG9m
IE1lZGljYWwgU2NpZW5jZXMsIEFuc2FyaSBOYWdhciwgTmV3IERlbGhpLCBJbmRpYS48L2F1dGgt
YWRkcmVzcz48dGl0bGVzPjx0aXRsZT5PY2N1bHQgaGVwYXRpdGlzIEIgdmlydXMgaW5mZWN0aW9u
IGluIGNocm9uaWMgbGl2ZXIgZGlzZWFzZTogZnVsbC1sZW5ndGggZ2Vub21lIGFuZCBhbmFseXNp
cyBvZiBtdXRhbnQgc3VyZmFjZSBwcm9tb3RlcjwvdGl0bGU+PHNlY29uZGFyeS10aXRsZT5HYXN0
cm9lbnRlcm9sb2d5PC9zZWNvbmRhcnktdGl0bGU+PGFsdC10aXRsZT5HYXN0cm9lbnRlcm9sb2d5
PC9hbHQtdGl0bGU+PC90aXRsZXM+PHBlcmlvZGljYWw+PGZ1bGwtdGl0bGU+R2FzdHJvZW50ZXJv
bG9neTwvZnVsbC10aXRsZT48YWJici0xPkdhc3Ryb2VudGVyb2xvZ3k8L2FiYnItMT48L3Blcmlv
ZGljYWw+PGFsdC1wZXJpb2RpY2FsPjxmdWxsLXRpdGxlPkdhc3Ryb2VudGVyb2xvZ3k8L2Z1bGwt
dGl0bGU+PGFiYnItMT5HYXN0cm9lbnRlcm9sb2d5PC9hYmJyLTE+PC9hbHQtcGVyaW9kaWNhbD48
cGFnZXM+MTM1Ni03MTwvcGFnZXM+PHZvbHVtZT4xMjc8L3ZvbHVtZT48bnVtYmVyPjU8L251bWJl
cj48ZWRpdGlvbj4yMDA0LzExLzAzPC9lZGl0aW9uPjxrZXl3b3Jkcz48a2V5d29yZD5BZG9sZXNj
ZW50PC9rZXl3b3JkPjxrZXl3b3JkPkFkdWx0PC9rZXl3b3JkPjxrZXl3b3JkPkJhc2UgU2VxdWVu
Y2U8L2tleXdvcmQ+PGtleXdvcmQ+Q2xvbmluZywgTW9sZWN1bGFyPC9rZXl3b3JkPjxrZXl3b3Jk
PkROQSBQcmltZXJzPC9rZXl3b3JkPjxrZXl3b3JkPkROQSwgVmlyYWwvYmxvb2QvaXNvbGF0aW9u
ICZhbXA7YW1wPC9rZXl3b3JkPjxrZXl3b3JkPnB1cmlmaWNhdGlvbjwva2V5d29yZD48a2V5d29y
ZD5GZW1hbGU8L2tleXdvcmQ+PGtleXdvcmQ+Kkdlbm9tZSwgVmlyYWw8L2tleXdvcmQ+PGtleXdv
cmQ+SGVwYXRpdGlzIEIvKmRpYWdub3Npcy9nZW5ldGljczwva2V5d29yZD48a2V5d29yZD5IZXBh
dGl0aXMgQiB2aXJ1cy9jbGFzc2lmaWNhdGlvbi8qZ2VuZXRpY3M8L2tleXdvcmQ+PGtleXdvcmQ+
SHVtYW5zPC9rZXl3b3JkPjxrZXl3b3JkPk1hbGU8L2tleXdvcmQ+PGtleXdvcmQ+TXV0YXRpb248
L2tleXdvcmQ+PGtleXdvcmQ+UGh5bG9nZW55PC9rZXl3b3JkPjxrZXl3b3JkPlBvbHltZXJhc2Ug
Q2hhaW4gUmVhY3Rpb248L2tleXdvcmQ+PGtleXdvcmQ+UHJvbW90ZXIgUmVnaW9ucywgR2VuZXRp
Yy8qZ2VuZXRpY3M8L2tleXdvcmQ+PGtleXdvcmQ+U2VxdWVuY2UgRGVsZXRpb248L2tleXdvcmQ+
PGtleXdvcmQ+VmlyYWwgUHJvdGVpbnMvZ2VuZXRpY3M8L2tleXdvcmQ+PC9rZXl3b3Jkcz48ZGF0
ZXM+PHllYXI+MjAwNDwveWVhcj48cHViLWRhdGVzPjxkYXRlPk5vdjwvZGF0ZT48L3B1Yi1kYXRl
cz48L2RhdGVzPjxpc2JuPjAwMTYtNTA4NSAoUHJpbnQpJiN4RDswMDE2LTUwODU8L2lzYm4+PGFj
Y2Vzc2lvbi1udW0+MTU1MjEwMDU8L2FjY2Vzc2lvbi1udW0+PHVybHM+PC91cmxzPjxyZW1vdGUt
ZGF0YWJhc2UtcHJvdmlkZXI+TmxtPC9yZW1vdGUtZGF0YWJhc2UtcHJvdmlkZXI+PGxhbmd1YWdl
PmVuZzwvbGFuZ3VhZ2U+PC9yZWNvcmQ+PC9DaXRlPjwvRW5kTm90ZT5=
</w:fldData>
        </w:fldChar>
      </w:r>
      <w:r w:rsidR="00F51C52" w:rsidRPr="00D26E1F">
        <w:rPr>
          <w:rFonts w:ascii="Book Antiqua" w:hAnsi="Book Antiqua"/>
          <w:sz w:val="24"/>
          <w:szCs w:val="24"/>
        </w:rPr>
        <w:instrText xml:space="preserve"> ADDIN EN.CITE </w:instrText>
      </w:r>
      <w:r w:rsidR="00F51C52" w:rsidRPr="00D26E1F">
        <w:rPr>
          <w:rFonts w:ascii="Book Antiqua" w:hAnsi="Book Antiqua"/>
          <w:sz w:val="24"/>
          <w:szCs w:val="24"/>
        </w:rPr>
        <w:fldChar w:fldCharType="begin">
          <w:fldData xml:space="preserve">PEVuZE5vdGU+PENpdGU+PEF1dGhvcj5DaGF1ZGh1cmk8L0F1dGhvcj48WWVhcj4yMDA0PC9ZZWFy
PjxSZWNOdW0+NjI8L1JlY051bT48RGlzcGxheVRleHQ+PHN0eWxlIGZhY2U9InN1cGVyc2NyaXB0
Ij5bNzRdPC9zdHlsZT48L0Rpc3BsYXlUZXh0PjxyZWNvcmQ+PHJlYy1udW1iZXI+NjI8L3JlYy1u
dW1iZXI+PGZvcmVpZ24ta2V5cz48a2V5IGFwcD0iRU4iIGRiLWlkPSJ2ejl4ZnowdGgyYXJkOGVy
ZWZueHhlZWtyOXRwMHpzMnBwNXIiPjYyPC9rZXk+PC9mb3JlaWduLWtleXM+PHJlZi10eXBlIG5h
bWU9IkpvdXJuYWwgQXJ0aWNsZSI+MTc8L3JlZi10eXBlPjxjb250cmlidXRvcnM+PGF1dGhvcnM+
PGF1dGhvcj5DaGF1ZGh1cmksIFYuPC9hdXRob3I+PGF1dGhvcj5UYXlhbCwgUi48L2F1dGhvcj48
YXV0aG9yPk5heWFrLCBCLjwvYXV0aG9yPjxhdXRob3I+QWNoYXJ5YSwgUy4gSy48L2F1dGhvcj48
YXV0aG9yPlBhbmRhLCBTLiBLLjwvYXV0aG9yPjwvYXV0aG9ycz48L2NvbnRyaWJ1dG9ycz48YXV0
aC1hZGRyZXNzPkRlcGFydG1lbnQgb2YgUGF0aG9sb2d5LCBBbGwgSW5kaWEgSW5zdGl0dXRlIG9m
IE1lZGljYWwgU2NpZW5jZXMsIEFuc2FyaSBOYWdhciwgTmV3IERlbGhpLCBJbmRpYS48L2F1dGgt
YWRkcmVzcz48dGl0bGVzPjx0aXRsZT5PY2N1bHQgaGVwYXRpdGlzIEIgdmlydXMgaW5mZWN0aW9u
IGluIGNocm9uaWMgbGl2ZXIgZGlzZWFzZTogZnVsbC1sZW5ndGggZ2Vub21lIGFuZCBhbmFseXNp
cyBvZiBtdXRhbnQgc3VyZmFjZSBwcm9tb3RlcjwvdGl0bGU+PHNlY29uZGFyeS10aXRsZT5HYXN0
cm9lbnRlcm9sb2d5PC9zZWNvbmRhcnktdGl0bGU+PGFsdC10aXRsZT5HYXN0cm9lbnRlcm9sb2d5
PC9hbHQtdGl0bGU+PC90aXRsZXM+PHBlcmlvZGljYWw+PGZ1bGwtdGl0bGU+R2FzdHJvZW50ZXJv
bG9neTwvZnVsbC10aXRsZT48YWJici0xPkdhc3Ryb2VudGVyb2xvZ3k8L2FiYnItMT48L3Blcmlv
ZGljYWw+PGFsdC1wZXJpb2RpY2FsPjxmdWxsLXRpdGxlPkdhc3Ryb2VudGVyb2xvZ3k8L2Z1bGwt
dGl0bGU+PGFiYnItMT5HYXN0cm9lbnRlcm9sb2d5PC9hYmJyLTE+PC9hbHQtcGVyaW9kaWNhbD48
cGFnZXM+MTM1Ni03MTwvcGFnZXM+PHZvbHVtZT4xMjc8L3ZvbHVtZT48bnVtYmVyPjU8L251bWJl
cj48ZWRpdGlvbj4yMDA0LzExLzAzPC9lZGl0aW9uPjxrZXl3b3Jkcz48a2V5d29yZD5BZG9sZXNj
ZW50PC9rZXl3b3JkPjxrZXl3b3JkPkFkdWx0PC9rZXl3b3JkPjxrZXl3b3JkPkJhc2UgU2VxdWVu
Y2U8L2tleXdvcmQ+PGtleXdvcmQ+Q2xvbmluZywgTW9sZWN1bGFyPC9rZXl3b3JkPjxrZXl3b3Jk
PkROQSBQcmltZXJzPC9rZXl3b3JkPjxrZXl3b3JkPkROQSwgVmlyYWwvYmxvb2QvaXNvbGF0aW9u
ICZhbXA7YW1wPC9rZXl3b3JkPjxrZXl3b3JkPnB1cmlmaWNhdGlvbjwva2V5d29yZD48a2V5d29y
ZD5GZW1hbGU8L2tleXdvcmQ+PGtleXdvcmQ+Kkdlbm9tZSwgVmlyYWw8L2tleXdvcmQ+PGtleXdv
cmQ+SGVwYXRpdGlzIEIvKmRpYWdub3Npcy9nZW5ldGljczwva2V5d29yZD48a2V5d29yZD5IZXBh
dGl0aXMgQiB2aXJ1cy9jbGFzc2lmaWNhdGlvbi8qZ2VuZXRpY3M8L2tleXdvcmQ+PGtleXdvcmQ+
SHVtYW5zPC9rZXl3b3JkPjxrZXl3b3JkPk1hbGU8L2tleXdvcmQ+PGtleXdvcmQ+TXV0YXRpb248
L2tleXdvcmQ+PGtleXdvcmQ+UGh5bG9nZW55PC9rZXl3b3JkPjxrZXl3b3JkPlBvbHltZXJhc2Ug
Q2hhaW4gUmVhY3Rpb248L2tleXdvcmQ+PGtleXdvcmQ+UHJvbW90ZXIgUmVnaW9ucywgR2VuZXRp
Yy8qZ2VuZXRpY3M8L2tleXdvcmQ+PGtleXdvcmQ+U2VxdWVuY2UgRGVsZXRpb248L2tleXdvcmQ+
PGtleXdvcmQ+VmlyYWwgUHJvdGVpbnMvZ2VuZXRpY3M8L2tleXdvcmQ+PC9rZXl3b3Jkcz48ZGF0
ZXM+PHllYXI+MjAwNDwveWVhcj48cHViLWRhdGVzPjxkYXRlPk5vdjwvZGF0ZT48L3B1Yi1kYXRl
cz48L2RhdGVzPjxpc2JuPjAwMTYtNTA4NSAoUHJpbnQpJiN4RDswMDE2LTUwODU8L2lzYm4+PGFj
Y2Vzc2lvbi1udW0+MTU1MjEwMDU8L2FjY2Vzc2lvbi1udW0+PHVybHM+PC91cmxzPjxyZW1vdGUt
ZGF0YWJhc2UtcHJvdmlkZXI+TmxtPC9yZW1vdGUtZGF0YWJhc2UtcHJvdmlkZXI+PGxhbmd1YWdl
PmVuZzwvbGFuZ3VhZ2U+PC9yZWNvcmQ+PC9DaXRlPjwvRW5kTm90ZT5=
</w:fldData>
        </w:fldChar>
      </w:r>
      <w:r w:rsidR="00F51C52" w:rsidRPr="00D26E1F">
        <w:rPr>
          <w:rFonts w:ascii="Book Antiqua" w:hAnsi="Book Antiqua"/>
          <w:sz w:val="24"/>
          <w:szCs w:val="24"/>
        </w:rPr>
        <w:instrText xml:space="preserve"> ADDIN EN.CITE.DATA </w:instrText>
      </w:r>
      <w:r w:rsidR="00F51C52" w:rsidRPr="00D26E1F">
        <w:rPr>
          <w:rFonts w:ascii="Book Antiqua" w:hAnsi="Book Antiqua"/>
          <w:sz w:val="24"/>
          <w:szCs w:val="24"/>
        </w:rPr>
      </w:r>
      <w:r w:rsidR="00F51C52" w:rsidRPr="00D26E1F">
        <w:rPr>
          <w:rFonts w:ascii="Book Antiqua" w:hAnsi="Book Antiqua"/>
          <w:sz w:val="24"/>
          <w:szCs w:val="24"/>
        </w:rPr>
        <w:fldChar w:fldCharType="end"/>
      </w:r>
      <w:r w:rsidR="00EC3FFA" w:rsidRPr="00D26E1F">
        <w:rPr>
          <w:rFonts w:ascii="Book Antiqua" w:hAnsi="Book Antiqua"/>
          <w:sz w:val="24"/>
          <w:szCs w:val="24"/>
        </w:rPr>
      </w:r>
      <w:r w:rsidR="00EC3FFA" w:rsidRPr="00D26E1F">
        <w:rPr>
          <w:rFonts w:ascii="Book Antiqua" w:hAnsi="Book Antiqua"/>
          <w:sz w:val="24"/>
          <w:szCs w:val="24"/>
        </w:rPr>
        <w:fldChar w:fldCharType="separate"/>
      </w:r>
      <w:r w:rsidR="00F51C52" w:rsidRPr="00D26E1F">
        <w:rPr>
          <w:rFonts w:ascii="Book Antiqua" w:hAnsi="Book Antiqua"/>
          <w:noProof/>
          <w:sz w:val="24"/>
          <w:szCs w:val="24"/>
          <w:vertAlign w:val="superscript"/>
        </w:rPr>
        <w:t>[</w:t>
      </w:r>
      <w:hyperlink w:anchor="_ENREF_74" w:tooltip="Chaudhuri, 2004 #62" w:history="1">
        <w:r w:rsidR="00B20377" w:rsidRPr="00D26E1F">
          <w:rPr>
            <w:rFonts w:ascii="Book Antiqua" w:hAnsi="Book Antiqua"/>
            <w:noProof/>
            <w:sz w:val="24"/>
            <w:szCs w:val="24"/>
            <w:vertAlign w:val="superscript"/>
          </w:rPr>
          <w:t>74</w:t>
        </w:r>
      </w:hyperlink>
      <w:r w:rsidR="00F51C52"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005460DA" w:rsidRPr="00D26E1F">
        <w:rPr>
          <w:rFonts w:ascii="Book Antiqua" w:hAnsi="Book Antiqua"/>
          <w:sz w:val="24"/>
          <w:szCs w:val="24"/>
        </w:rPr>
        <w:t xml:space="preserve"> </w:t>
      </w:r>
      <w:r w:rsidRPr="00D26E1F">
        <w:rPr>
          <w:rFonts w:ascii="Book Antiqua" w:hAnsi="Book Antiqua"/>
          <w:sz w:val="24"/>
          <w:szCs w:val="24"/>
        </w:rPr>
        <w:t xml:space="preserve">described several fragment deletions containing Pre-S2/S promoter in OBIs and </w:t>
      </w:r>
      <w:r w:rsidR="00546F36" w:rsidRPr="00D26E1F">
        <w:rPr>
          <w:rFonts w:ascii="Book Antiqua" w:hAnsi="Book Antiqua"/>
          <w:sz w:val="24"/>
          <w:szCs w:val="24"/>
        </w:rPr>
        <w:t xml:space="preserve">demonstrated that </w:t>
      </w:r>
      <w:r w:rsidRPr="00D26E1F">
        <w:rPr>
          <w:rFonts w:ascii="Book Antiqua" w:hAnsi="Book Antiqua"/>
          <w:sz w:val="24"/>
          <w:szCs w:val="24"/>
        </w:rPr>
        <w:t>full-length HBV genomes harboring these deletion variants could drastically decrease the expression of HBsAg by transfect</w:t>
      </w:r>
      <w:r w:rsidR="00546F36" w:rsidRPr="00D26E1F">
        <w:rPr>
          <w:rFonts w:ascii="Book Antiqua" w:hAnsi="Book Antiqua"/>
          <w:sz w:val="24"/>
          <w:szCs w:val="24"/>
        </w:rPr>
        <w:t>ed</w:t>
      </w:r>
      <w:r w:rsidRPr="00D26E1F">
        <w:rPr>
          <w:rFonts w:ascii="Book Antiqua" w:hAnsi="Book Antiqua"/>
          <w:sz w:val="24"/>
          <w:szCs w:val="24"/>
        </w:rPr>
        <w:t xml:space="preserve"> HepG2 cells. Besides, Pre-S1 region possesses hepatocyte-binding site (aa21-47), which is vital to virion assembly and transport from the h</w:t>
      </w:r>
      <w:r w:rsidR="00DA5F5F" w:rsidRPr="00D26E1F">
        <w:rPr>
          <w:rFonts w:ascii="Book Antiqua" w:hAnsi="Book Antiqua"/>
          <w:sz w:val="24"/>
          <w:szCs w:val="24"/>
        </w:rPr>
        <w:t xml:space="preserve">epatocyte, and deletions </w:t>
      </w:r>
      <w:r w:rsidR="00546F36" w:rsidRPr="00D26E1F">
        <w:rPr>
          <w:rFonts w:ascii="Book Antiqua" w:hAnsi="Book Antiqua"/>
          <w:sz w:val="24"/>
          <w:szCs w:val="24"/>
        </w:rPr>
        <w:t>covering this</w:t>
      </w:r>
      <w:r w:rsidRPr="00D26E1F">
        <w:rPr>
          <w:rFonts w:ascii="Book Antiqua" w:hAnsi="Book Antiqua"/>
          <w:sz w:val="24"/>
          <w:szCs w:val="24"/>
        </w:rPr>
        <w:t xml:space="preserve"> site may affect virion binding to and being</w:t>
      </w:r>
      <w:r w:rsidR="00AA10EB" w:rsidRPr="00D26E1F">
        <w:rPr>
          <w:rFonts w:ascii="Book Antiqua" w:hAnsi="Book Antiqua"/>
          <w:sz w:val="24"/>
          <w:szCs w:val="24"/>
        </w:rPr>
        <w:t xml:space="preserve"> secreted out of the hepatocyte</w:t>
      </w:r>
      <w:r w:rsidRPr="00D26E1F">
        <w:rPr>
          <w:rFonts w:ascii="Book Antiqua" w:hAnsi="Book Antiqua"/>
          <w:sz w:val="24"/>
          <w:szCs w:val="24"/>
        </w:rPr>
        <w:fldChar w:fldCharType="begin"/>
      </w:r>
      <w:r w:rsidR="00F51C52" w:rsidRPr="00D26E1F">
        <w:rPr>
          <w:rFonts w:ascii="Book Antiqua" w:hAnsi="Book Antiqua"/>
          <w:sz w:val="24"/>
          <w:szCs w:val="24"/>
        </w:rPr>
        <w:instrText xml:space="preserve"> ADDIN EN.CITE &lt;EndNote&gt;&lt;Cite&gt;&lt;Author&gt;Ganem&lt;/Author&gt;&lt;Year&gt;1991&lt;/Year&gt;&lt;RecNum&gt;64&lt;/RecNum&gt;&lt;DisplayText&gt;&lt;style face="superscript"&gt;[104]&lt;/style&gt;&lt;/DisplayText&gt;&lt;record&gt;&lt;rec-number&gt;64&lt;/rec-number&gt;&lt;foreign-keys&gt;&lt;key app="EN" db-id="vz9xfz0th2ard8erefnxxeekr9tp0zs2pp5r"&gt;64&lt;/key&gt;&lt;/foreign-keys&gt;&lt;ref-type name="Journal Article"&gt;17&lt;/ref-type&gt;&lt;contributors&gt;&lt;authors&gt;&lt;author&gt;Ganem, D.&lt;/author&gt;&lt;/authors&gt;&lt;/contributors&gt;&lt;auth-address&gt;Department of Microbiology and Immunology, University of California Medical Center, San Francisco 94143-0503.&lt;/auth-address&gt;&lt;titles&gt;&lt;title&gt;Assembly of hepadnaviral virions and subviral particles&lt;/title&gt;&lt;secondary-title&gt;Curr Top Microbiol Immunol&lt;/secondary-title&gt;&lt;alt-title&gt;Current topics in microbiology and immunology&lt;/alt-title&gt;&lt;/titles&gt;&lt;periodical&gt;&lt;full-title&gt;Curr Top Microbiol Immunol&lt;/full-title&gt;&lt;abbr-1&gt;Current topics in microbiology and immunology&lt;/abbr-1&gt;&lt;/periodical&gt;&lt;alt-periodical&gt;&lt;full-title&gt;Curr Top Microbiol Immunol&lt;/full-title&gt;&lt;abbr-1&gt;Current topics in microbiology and immunology&lt;/abbr-1&gt;&lt;/alt-periodical&gt;&lt;pages&gt;61-83&lt;/pages&gt;&lt;volume&gt;168&lt;/volume&gt;&lt;edition&gt;1991/01/01&lt;/edition&gt;&lt;keywords&gt;&lt;keyword&gt;Genes, Viral&lt;/keyword&gt;&lt;keyword&gt;Hepatitis B Surface Antigens/analysis&lt;/keyword&gt;&lt;keyword&gt;*Hepatitis B virus/analysis/genetics&lt;/keyword&gt;&lt;keyword&gt;RNA, Viral&lt;/keyword&gt;&lt;keyword&gt;*Virion&lt;/keyword&gt;&lt;keyword&gt;Virus Replication&lt;/keyword&gt;&lt;/keywords&gt;&lt;dates&gt;&lt;year&gt;1991&lt;/year&gt;&lt;/dates&gt;&lt;isbn&gt;0070-217X (Print)&amp;#xD;0070-217x&lt;/isbn&gt;&lt;accession-num&gt;1893779&lt;/accession-num&gt;&lt;urls&gt;&lt;/urls&gt;&lt;remote-database-provider&gt;Nlm&lt;/remote-database-provider&gt;&lt;language&gt;eng&lt;/language&gt;&lt;/record&gt;&lt;/Cite&gt;&lt;/EndNote&gt;</w:instrText>
      </w:r>
      <w:r w:rsidRPr="00D26E1F">
        <w:rPr>
          <w:rFonts w:ascii="Book Antiqua" w:hAnsi="Book Antiqua"/>
          <w:sz w:val="24"/>
          <w:szCs w:val="24"/>
        </w:rPr>
        <w:fldChar w:fldCharType="separate"/>
      </w:r>
      <w:r w:rsidR="00F51C52" w:rsidRPr="00D26E1F">
        <w:rPr>
          <w:rFonts w:ascii="Book Antiqua" w:hAnsi="Book Antiqua"/>
          <w:noProof/>
          <w:sz w:val="24"/>
          <w:szCs w:val="24"/>
          <w:vertAlign w:val="superscript"/>
        </w:rPr>
        <w:t>[</w:t>
      </w:r>
      <w:hyperlink w:anchor="_ENREF_104" w:tooltip="Ganem, 1991 #64" w:history="1">
        <w:r w:rsidR="00B20377" w:rsidRPr="00D26E1F">
          <w:rPr>
            <w:rFonts w:ascii="Book Antiqua" w:hAnsi="Book Antiqua"/>
            <w:noProof/>
            <w:sz w:val="24"/>
            <w:szCs w:val="24"/>
            <w:vertAlign w:val="superscript"/>
          </w:rPr>
          <w:t>104</w:t>
        </w:r>
      </w:hyperlink>
      <w:r w:rsidR="00F51C52" w:rsidRPr="00D26E1F">
        <w:rPr>
          <w:rFonts w:ascii="Book Antiqua" w:hAnsi="Book Antiqua"/>
          <w:noProof/>
          <w:sz w:val="24"/>
          <w:szCs w:val="24"/>
          <w:vertAlign w:val="superscript"/>
        </w:rPr>
        <w:t>]</w:t>
      </w:r>
      <w:r w:rsidRPr="00D26E1F">
        <w:rPr>
          <w:rFonts w:ascii="Book Antiqua" w:hAnsi="Book Antiqua"/>
          <w:sz w:val="24"/>
          <w:szCs w:val="24"/>
        </w:rPr>
        <w:fldChar w:fldCharType="end"/>
      </w:r>
      <w:r w:rsidRPr="00D26E1F">
        <w:rPr>
          <w:rFonts w:ascii="Book Antiqua" w:hAnsi="Book Antiqua"/>
          <w:sz w:val="24"/>
          <w:szCs w:val="24"/>
        </w:rPr>
        <w:t>.</w:t>
      </w:r>
    </w:p>
    <w:p w:rsidR="008D633A" w:rsidRPr="00D26E1F" w:rsidRDefault="00507F81" w:rsidP="00743478">
      <w:pPr>
        <w:widowControl/>
        <w:adjustRightInd w:val="0"/>
        <w:snapToGrid w:val="0"/>
        <w:spacing w:line="360" w:lineRule="auto"/>
        <w:ind w:firstLineChars="100" w:firstLine="240"/>
        <w:rPr>
          <w:rFonts w:ascii="Book Antiqua" w:hAnsi="Book Antiqua"/>
          <w:sz w:val="24"/>
          <w:szCs w:val="24"/>
        </w:rPr>
      </w:pPr>
      <w:r w:rsidRPr="00D26E1F">
        <w:rPr>
          <w:rFonts w:ascii="Book Antiqua" w:hAnsi="Book Antiqua"/>
          <w:sz w:val="24"/>
          <w:szCs w:val="24"/>
        </w:rPr>
        <w:t>In OBIs, deletions in Pre-S2 region were frequently detected at aa8-23, which are also associated with progression of liver diseases</w:t>
      </w:r>
      <w:r w:rsidRPr="00D26E1F">
        <w:rPr>
          <w:rFonts w:ascii="Book Antiqua" w:hAnsi="Book Antiqua"/>
          <w:kern w:val="0"/>
          <w:sz w:val="24"/>
          <w:szCs w:val="24"/>
        </w:rPr>
        <w:fldChar w:fldCharType="begin">
          <w:fldData xml:space="preserve">PEVuZE5vdGU+PENpdGU+PEF1dGhvcj5DaGF1ZGh1cmk8L0F1dGhvcj48WWVhcj4yMDA0PC9ZZWFy
PjxSZWNOdW0+NjI8L1JlY051bT48RGlzcGxheVRleHQ+PHN0eWxlIGZhY2U9InN1cGVyc2NyaXB0
Ij5bNzQsIDEwNV08L3N0eWxlPjwvRGlzcGxheVRleHQ+PHJlY29yZD48cmVjLW51bWJlcj42Mjwv
cmVjLW51bWJlcj48Zm9yZWlnbi1rZXlzPjxrZXkgYXBwPSJFTiIgZGItaWQ9InZ6OXhmejB0aDJh
cmQ4ZXJlZm54eGVla3I5dHAwenMycHA1ciI+NjI8L2tleT48L2ZvcmVpZ24ta2V5cz48cmVmLXR5
cGUgbmFtZT0iSm91cm5hbCBBcnRpY2xlIj4xNzwvcmVmLXR5cGU+PGNvbnRyaWJ1dG9ycz48YXV0
aG9ycz48YXV0aG9yPkNoYXVkaHVyaSwgVi48L2F1dGhvcj48YXV0aG9yPlRheWFsLCBSLjwvYXV0
aG9yPjxhdXRob3I+TmF5YWssIEIuPC9hdXRob3I+PGF1dGhvcj5BY2hhcnlhLCBTLiBLLjwvYXV0
aG9yPjxhdXRob3I+UGFuZGEsIFMuIEsuPC9hdXRob3I+PC9hdXRob3JzPjwvY29udHJpYnV0b3Jz
PjxhdXRoLWFkZHJlc3M+RGVwYXJ0bWVudCBvZiBQYXRob2xvZ3ksIEFsbCBJbmRpYSBJbnN0aXR1
dGUgb2YgTWVkaWNhbCBTY2llbmNlcywgQW5zYXJpIE5hZ2FyLCBOZXcgRGVsaGksIEluZGlhLjwv
YXV0aC1hZGRyZXNzPjx0aXRsZXM+PHRpdGxlPk9jY3VsdCBoZXBhdGl0aXMgQiB2aXJ1cyBpbmZl
Y3Rpb24gaW4gY2hyb25pYyBsaXZlciBkaXNlYXNlOiBmdWxsLWxlbmd0aCBnZW5vbWUgYW5kIGFu
YWx5c2lzIG9mIG11dGFudCBzdXJmYWNlIHByb21vdGVyPC90aXRsZT48c2Vjb25kYXJ5LXRpdGxl
Pkdhc3Ryb2VudGVyb2xvZ3k8L3NlY29uZGFyeS10aXRsZT48YWx0LXRpdGxlPkdhc3Ryb2VudGVy
b2xvZ3k8L2FsdC10aXRsZT48L3RpdGxlcz48cGVyaW9kaWNhbD48ZnVsbC10aXRsZT5HYXN0cm9l
bnRlcm9sb2d5PC9mdWxsLXRpdGxlPjxhYmJyLTE+R2FzdHJvZW50ZXJvbG9neTwvYWJici0xPjwv
cGVyaW9kaWNhbD48YWx0LXBlcmlvZGljYWw+PGZ1bGwtdGl0bGU+R2FzdHJvZW50ZXJvbG9neTwv
ZnVsbC10aXRsZT48YWJici0xPkdhc3Ryb2VudGVyb2xvZ3k8L2FiYnItMT48L2FsdC1wZXJpb2Rp
Y2FsPjxwYWdlcz4xMzU2LTcxPC9wYWdlcz48dm9sdW1lPjEyNzwvdm9sdW1lPjxudW1iZXI+NTwv
bnVtYmVyPjxlZGl0aW9uPjIwMDQvMTEvMDM8L2VkaXRpb24+PGtleXdvcmRzPjxrZXl3b3JkPkFk
b2xlc2NlbnQ8L2tleXdvcmQ+PGtleXdvcmQ+QWR1bHQ8L2tleXdvcmQ+PGtleXdvcmQ+QmFzZSBT
ZXF1ZW5jZTwva2V5d29yZD48a2V5d29yZD5DbG9uaW5nLCBNb2xlY3VsYXI8L2tleXdvcmQ+PGtl
eXdvcmQ+RE5BIFByaW1lcnM8L2tleXdvcmQ+PGtleXdvcmQ+RE5BLCBWaXJhbC9ibG9vZC9pc29s
YXRpb24gJmFtcDthbXA8L2tleXdvcmQ+PGtleXdvcmQ+cHVyaWZpY2F0aW9uPC9rZXl3b3JkPjxr
ZXl3b3JkPkZlbWFsZTwva2V5d29yZD48a2V5d29yZD4qR2Vub21lLCBWaXJhbDwva2V5d29yZD48
a2V5d29yZD5IZXBhdGl0aXMgQi8qZGlhZ25vc2lzL2dlbmV0aWNzPC9rZXl3b3JkPjxrZXl3b3Jk
PkhlcGF0aXRpcyBCIHZpcnVzL2NsYXNzaWZpY2F0aW9uLypnZW5ldGljczwva2V5d29yZD48a2V5
d29yZD5IdW1hbnM8L2tleXdvcmQ+PGtleXdvcmQ+TWFsZTwva2V5d29yZD48a2V5d29yZD5NdXRh
dGlvbjwva2V5d29yZD48a2V5d29yZD5QaHlsb2dlbnk8L2tleXdvcmQ+PGtleXdvcmQ+UG9seW1l
cmFzZSBDaGFpbiBSZWFjdGlvbjwva2V5d29yZD48a2V5d29yZD5Qcm9tb3RlciBSZWdpb25zLCBH
ZW5ldGljLypnZW5ldGljczwva2V5d29yZD48a2V5d29yZD5TZXF1ZW5jZSBEZWxldGlvbjwva2V5
d29yZD48a2V5d29yZD5WaXJhbCBQcm90ZWlucy9nZW5ldGljczwva2V5d29yZD48L2tleXdvcmRz
PjxkYXRlcz48eWVhcj4yMDA0PC95ZWFyPjxwdWItZGF0ZXM+PGRhdGU+Tm92PC9kYXRlPjwvcHVi
LWRhdGVzPjwvZGF0ZXM+PGlzYm4+MDAxNi01MDg1IChQcmludCkmI3hEOzAwMTYtNTA4NTwvaXNi
bj48YWNjZXNzaW9uLW51bT4xNTUyMTAwNTwvYWNjZXNzaW9uLW51bT48dXJscz48L3VybHM+PHJl
bW90ZS1kYXRhYmFzZS1wcm92aWRlcj5ObG08L3JlbW90ZS1kYXRhYmFzZS1wcm92aWRlcj48bGFu
Z3VhZ2U+ZW5nPC9sYW5ndWFnZT48L3JlY29yZD48L0NpdGU+PENpdGU+PEF1dGhvcj5CcnVzczwv
QXV0aG9yPjxZZWFyPjIwMDI8L1llYXI+PFJlY051bT4xMDc8L1JlY051bT48cmVjb3JkPjxyZWMt
bnVtYmVyPjEwNzwvcmVjLW51bWJlcj48Zm9yZWlnbi1rZXlzPjxrZXkgYXBwPSJFTiIgZGItaWQ9
InZ6OXhmejB0aDJhcmQ4ZXJlZm54eGVla3I5dHAwenMycHA1ciI+MTA3PC9rZXk+PC9mb3JlaWdu
LWtleXM+PHJlZi10eXBlIG5hbWU9IkpvdXJuYWwgQXJ0aWNsZSI+MTc8L3JlZi10eXBlPjxjb250
cmlidXRvcnM+PGF1dGhvcnM+PGF1dGhvcj5CcnVzcywgVi48L2F1dGhvcj48L2F1dGhvcnM+PC9j
b250cmlidXRvcnM+PHRpdGxlcz48dGl0bGU+UmV2aXNpdGluZyB0aGUgY3l0b3BhdGhpYyBlZmZl
Y3Qgb2YgaGVwYXRpdGlzIEIgdmlydXMgaW5mZWN0aW9uPC90aXRsZT48c2Vjb25kYXJ5LXRpdGxl
PkhlcGF0b2xvZ3k8L3NlY29uZGFyeS10aXRsZT48YWx0LXRpdGxlPkhlcGF0b2xvZ3kgKEJhbHRp
bW9yZSwgTWQuKTwvYWx0LXRpdGxlPjwvdGl0bGVzPjxwZXJpb2RpY2FsPjxmdWxsLXRpdGxlPkhl
cGF0b2xvZ3k8L2Z1bGwtdGl0bGU+PGFiYnItMT5IZXBhdG9sb2d5IChCYWx0aW1vcmUsIE1kLik8
L2FiYnItMT48L3BlcmlvZGljYWw+PGFsdC1wZXJpb2RpY2FsPjxmdWxsLXRpdGxlPkhlcGF0b2xv
Z3k8L2Z1bGwtdGl0bGU+PGFiYnItMT5IZXBhdG9sb2d5IChCYWx0aW1vcmUsIE1kLik8L2FiYnIt
MT48L2FsdC1wZXJpb2RpY2FsPjxwYWdlcz4xMzI3LTk8L3BhZ2VzPjx2b2x1bWU+MzY8L3ZvbHVt
ZT48bnVtYmVyPjY8L251bWJlcj48ZWRpdGlvbj4yMDAyLzExLzI2PC9lZGl0aW9uPjxrZXl3b3Jk
cz48a2V5d29yZD5IZXBhdGl0aXMgQi8qcGF0aG9sb2d5PC9rZXl3b3JkPjxrZXl3b3JkPkhlcGF0
aXRpcyBCIHZpcnVzLypwYXRob2dlbmljaXR5PC9rZXl3b3JkPjxrZXl3b3JkPkh1bWFuczwva2V5
d29yZD48a2V5d29yZD5MaXZlci8qcGF0aG9sb2d5PC9rZXl3b3JkPjxrZXl3b3JkPlZpcnVsZW5j
ZTwva2V5d29yZD48L2tleXdvcmRzPjxkYXRlcz48eWVhcj4yMDAyPC95ZWFyPjxwdWItZGF0ZXM+
PGRhdGU+RGVjPC9kYXRlPjwvcHViLWRhdGVzPjwvZGF0ZXM+PGlzYm4+MDI3MC05MTM5IChQcmlu
dCkmI3hEOzAyNzAtOTEzOTwvaXNibj48YWNjZXNzaW9uLW51bT4xMjQ0Nzg1NDwvYWNjZXNzaW9u
LW51bT48dXJscz48L3VybHM+PGVsZWN0cm9uaWMtcmVzb3VyY2UtbnVtPjEwLjEwNTMvamhlcC4y
MDAyLjM3MzUxPC9lbGVjdHJvbmljLXJlc291cmNlLW51bT48cmVtb3RlLWRhdGFiYXNlLXByb3Zp
ZGVyPk5sbTwvcmVtb3RlLWRhdGFiYXNlLXByb3ZpZGVyPjxsYW5ndWFnZT5lbmc8L2xhbmd1YWdl
PjwvcmVjb3JkPjwvQ2l0ZT48L0VuZE5vdGU+
</w:fldData>
        </w:fldChar>
      </w:r>
      <w:r w:rsidR="00F51C52" w:rsidRPr="00D26E1F">
        <w:rPr>
          <w:rFonts w:ascii="Book Antiqua" w:hAnsi="Book Antiqua"/>
          <w:kern w:val="0"/>
          <w:sz w:val="24"/>
          <w:szCs w:val="24"/>
        </w:rPr>
        <w:instrText xml:space="preserve"> ADDIN EN.CITE </w:instrText>
      </w:r>
      <w:r w:rsidR="00F51C52" w:rsidRPr="00D26E1F">
        <w:rPr>
          <w:rFonts w:ascii="Book Antiqua" w:hAnsi="Book Antiqua"/>
          <w:kern w:val="0"/>
          <w:sz w:val="24"/>
          <w:szCs w:val="24"/>
        </w:rPr>
        <w:fldChar w:fldCharType="begin">
          <w:fldData xml:space="preserve">PEVuZE5vdGU+PENpdGU+PEF1dGhvcj5DaGF1ZGh1cmk8L0F1dGhvcj48WWVhcj4yMDA0PC9ZZWFy
PjxSZWNOdW0+NjI8L1JlY051bT48RGlzcGxheVRleHQ+PHN0eWxlIGZhY2U9InN1cGVyc2NyaXB0
Ij5bNzQsIDEwNV08L3N0eWxlPjwvRGlzcGxheVRleHQ+PHJlY29yZD48cmVjLW51bWJlcj42Mjwv
cmVjLW51bWJlcj48Zm9yZWlnbi1rZXlzPjxrZXkgYXBwPSJFTiIgZGItaWQ9InZ6OXhmejB0aDJh
cmQ4ZXJlZm54eGVla3I5dHAwenMycHA1ciI+NjI8L2tleT48L2ZvcmVpZ24ta2V5cz48cmVmLXR5
cGUgbmFtZT0iSm91cm5hbCBBcnRpY2xlIj4xNzwvcmVmLXR5cGU+PGNvbnRyaWJ1dG9ycz48YXV0
aG9ycz48YXV0aG9yPkNoYXVkaHVyaSwgVi48L2F1dGhvcj48YXV0aG9yPlRheWFsLCBSLjwvYXV0
aG9yPjxhdXRob3I+TmF5YWssIEIuPC9hdXRob3I+PGF1dGhvcj5BY2hhcnlhLCBTLiBLLjwvYXV0
aG9yPjxhdXRob3I+UGFuZGEsIFMuIEsuPC9hdXRob3I+PC9hdXRob3JzPjwvY29udHJpYnV0b3Jz
PjxhdXRoLWFkZHJlc3M+RGVwYXJ0bWVudCBvZiBQYXRob2xvZ3ksIEFsbCBJbmRpYSBJbnN0aXR1
dGUgb2YgTWVkaWNhbCBTY2llbmNlcywgQW5zYXJpIE5hZ2FyLCBOZXcgRGVsaGksIEluZGlhLjwv
YXV0aC1hZGRyZXNzPjx0aXRsZXM+PHRpdGxlPk9jY3VsdCBoZXBhdGl0aXMgQiB2aXJ1cyBpbmZl
Y3Rpb24gaW4gY2hyb25pYyBsaXZlciBkaXNlYXNlOiBmdWxsLWxlbmd0aCBnZW5vbWUgYW5kIGFu
YWx5c2lzIG9mIG11dGFudCBzdXJmYWNlIHByb21vdGVyPC90aXRsZT48c2Vjb25kYXJ5LXRpdGxl
Pkdhc3Ryb2VudGVyb2xvZ3k8L3NlY29uZGFyeS10aXRsZT48YWx0LXRpdGxlPkdhc3Ryb2VudGVy
b2xvZ3k8L2FsdC10aXRsZT48L3RpdGxlcz48cGVyaW9kaWNhbD48ZnVsbC10aXRsZT5HYXN0cm9l
bnRlcm9sb2d5PC9mdWxsLXRpdGxlPjxhYmJyLTE+R2FzdHJvZW50ZXJvbG9neTwvYWJici0xPjwv
cGVyaW9kaWNhbD48YWx0LXBlcmlvZGljYWw+PGZ1bGwtdGl0bGU+R2FzdHJvZW50ZXJvbG9neTwv
ZnVsbC10aXRsZT48YWJici0xPkdhc3Ryb2VudGVyb2xvZ3k8L2FiYnItMT48L2FsdC1wZXJpb2Rp
Y2FsPjxwYWdlcz4xMzU2LTcxPC9wYWdlcz48dm9sdW1lPjEyNzwvdm9sdW1lPjxudW1iZXI+NTwv
bnVtYmVyPjxlZGl0aW9uPjIwMDQvMTEvMDM8L2VkaXRpb24+PGtleXdvcmRzPjxrZXl3b3JkPkFk
b2xlc2NlbnQ8L2tleXdvcmQ+PGtleXdvcmQ+QWR1bHQ8L2tleXdvcmQ+PGtleXdvcmQ+QmFzZSBT
ZXF1ZW5jZTwva2V5d29yZD48a2V5d29yZD5DbG9uaW5nLCBNb2xlY3VsYXI8L2tleXdvcmQ+PGtl
eXdvcmQ+RE5BIFByaW1lcnM8L2tleXdvcmQ+PGtleXdvcmQ+RE5BLCBWaXJhbC9ibG9vZC9pc29s
YXRpb24gJmFtcDthbXA8L2tleXdvcmQ+PGtleXdvcmQ+cHVyaWZpY2F0aW9uPC9rZXl3b3JkPjxr
ZXl3b3JkPkZlbWFsZTwva2V5d29yZD48a2V5d29yZD4qR2Vub21lLCBWaXJhbDwva2V5d29yZD48
a2V5d29yZD5IZXBhdGl0aXMgQi8qZGlhZ25vc2lzL2dlbmV0aWNzPC9rZXl3b3JkPjxrZXl3b3Jk
PkhlcGF0aXRpcyBCIHZpcnVzL2NsYXNzaWZpY2F0aW9uLypnZW5ldGljczwva2V5d29yZD48a2V5
d29yZD5IdW1hbnM8L2tleXdvcmQ+PGtleXdvcmQ+TWFsZTwva2V5d29yZD48a2V5d29yZD5NdXRh
dGlvbjwva2V5d29yZD48a2V5d29yZD5QaHlsb2dlbnk8L2tleXdvcmQ+PGtleXdvcmQ+UG9seW1l
cmFzZSBDaGFpbiBSZWFjdGlvbjwva2V5d29yZD48a2V5d29yZD5Qcm9tb3RlciBSZWdpb25zLCBH
ZW5ldGljLypnZW5ldGljczwva2V5d29yZD48a2V5d29yZD5TZXF1ZW5jZSBEZWxldGlvbjwva2V5
d29yZD48a2V5d29yZD5WaXJhbCBQcm90ZWlucy9nZW5ldGljczwva2V5d29yZD48L2tleXdvcmRz
PjxkYXRlcz48eWVhcj4yMDA0PC95ZWFyPjxwdWItZGF0ZXM+PGRhdGU+Tm92PC9kYXRlPjwvcHVi
LWRhdGVzPjwvZGF0ZXM+PGlzYm4+MDAxNi01MDg1IChQcmludCkmI3hEOzAwMTYtNTA4NTwvaXNi
bj48YWNjZXNzaW9uLW51bT4xNTUyMTAwNTwvYWNjZXNzaW9uLW51bT48dXJscz48L3VybHM+PHJl
bW90ZS1kYXRhYmFzZS1wcm92aWRlcj5ObG08L3JlbW90ZS1kYXRhYmFzZS1wcm92aWRlcj48bGFu
Z3VhZ2U+ZW5nPC9sYW5ndWFnZT48L3JlY29yZD48L0NpdGU+PENpdGU+PEF1dGhvcj5CcnVzczwv
QXV0aG9yPjxZZWFyPjIwMDI8L1llYXI+PFJlY051bT4xMDc8L1JlY051bT48cmVjb3JkPjxyZWMt
bnVtYmVyPjEwNzwvcmVjLW51bWJlcj48Zm9yZWlnbi1rZXlzPjxrZXkgYXBwPSJFTiIgZGItaWQ9
InZ6OXhmejB0aDJhcmQ4ZXJlZm54eGVla3I5dHAwenMycHA1ciI+MTA3PC9rZXk+PC9mb3JlaWdu
LWtleXM+PHJlZi10eXBlIG5hbWU9IkpvdXJuYWwgQXJ0aWNsZSI+MTc8L3JlZi10eXBlPjxjb250
cmlidXRvcnM+PGF1dGhvcnM+PGF1dGhvcj5CcnVzcywgVi48L2F1dGhvcj48L2F1dGhvcnM+PC9j
b250cmlidXRvcnM+PHRpdGxlcz48dGl0bGU+UmV2aXNpdGluZyB0aGUgY3l0b3BhdGhpYyBlZmZl
Y3Qgb2YgaGVwYXRpdGlzIEIgdmlydXMgaW5mZWN0aW9uPC90aXRsZT48c2Vjb25kYXJ5LXRpdGxl
PkhlcGF0b2xvZ3k8L3NlY29uZGFyeS10aXRsZT48YWx0LXRpdGxlPkhlcGF0b2xvZ3kgKEJhbHRp
bW9yZSwgTWQuKTwvYWx0LXRpdGxlPjwvdGl0bGVzPjxwZXJpb2RpY2FsPjxmdWxsLXRpdGxlPkhl
cGF0b2xvZ3k8L2Z1bGwtdGl0bGU+PGFiYnItMT5IZXBhdG9sb2d5IChCYWx0aW1vcmUsIE1kLik8
L2FiYnItMT48L3BlcmlvZGljYWw+PGFsdC1wZXJpb2RpY2FsPjxmdWxsLXRpdGxlPkhlcGF0b2xv
Z3k8L2Z1bGwtdGl0bGU+PGFiYnItMT5IZXBhdG9sb2d5IChCYWx0aW1vcmUsIE1kLik8L2FiYnIt
MT48L2FsdC1wZXJpb2RpY2FsPjxwYWdlcz4xMzI3LTk8L3BhZ2VzPjx2b2x1bWU+MzY8L3ZvbHVt
ZT48bnVtYmVyPjY8L251bWJlcj48ZWRpdGlvbj4yMDAyLzExLzI2PC9lZGl0aW9uPjxrZXl3b3Jk
cz48a2V5d29yZD5IZXBhdGl0aXMgQi8qcGF0aG9sb2d5PC9rZXl3b3JkPjxrZXl3b3JkPkhlcGF0
aXRpcyBCIHZpcnVzLypwYXRob2dlbmljaXR5PC9rZXl3b3JkPjxrZXl3b3JkPkh1bWFuczwva2V5
d29yZD48a2V5d29yZD5MaXZlci8qcGF0aG9sb2d5PC9rZXl3b3JkPjxrZXl3b3JkPlZpcnVsZW5j
ZTwva2V5d29yZD48L2tleXdvcmRzPjxkYXRlcz48eWVhcj4yMDAyPC95ZWFyPjxwdWItZGF0ZXM+
PGRhdGU+RGVjPC9kYXRlPjwvcHViLWRhdGVzPjwvZGF0ZXM+PGlzYm4+MDI3MC05MTM5IChQcmlu
dCkmI3hEOzAyNzAtOTEzOTwvaXNibj48YWNjZXNzaW9uLW51bT4xMjQ0Nzg1NDwvYWNjZXNzaW9u
LW51bT48dXJscz48L3VybHM+PGVsZWN0cm9uaWMtcmVzb3VyY2UtbnVtPjEwLjEwNTMvamhlcC4y
MDAyLjM3MzUxPC9lbGVjdHJvbmljLXJlc291cmNlLW51bT48cmVtb3RlLWRhdGFiYXNlLXByb3Zp
ZGVyPk5sbTwvcmVtb3RlLWRhdGFiYXNlLXByb3ZpZGVyPjxsYW5ndWFnZT5lbmc8L2xhbmd1YWdl
PjwvcmVjb3JkPjwvQ2l0ZT48L0VuZE5vdGU+
</w:fldData>
        </w:fldChar>
      </w:r>
      <w:r w:rsidR="00F51C52" w:rsidRPr="00D26E1F">
        <w:rPr>
          <w:rFonts w:ascii="Book Antiqua" w:hAnsi="Book Antiqua"/>
          <w:kern w:val="0"/>
          <w:sz w:val="24"/>
          <w:szCs w:val="24"/>
        </w:rPr>
        <w:instrText xml:space="preserve"> ADDIN EN.CITE.DATA </w:instrText>
      </w:r>
      <w:r w:rsidR="00F51C52" w:rsidRPr="00D26E1F">
        <w:rPr>
          <w:rFonts w:ascii="Book Antiqua" w:hAnsi="Book Antiqua"/>
          <w:kern w:val="0"/>
          <w:sz w:val="24"/>
          <w:szCs w:val="24"/>
        </w:rPr>
      </w:r>
      <w:r w:rsidR="00F51C52" w:rsidRPr="00D26E1F">
        <w:rPr>
          <w:rFonts w:ascii="Book Antiqua" w:hAnsi="Book Antiqua"/>
          <w:kern w:val="0"/>
          <w:sz w:val="24"/>
          <w:szCs w:val="24"/>
        </w:rPr>
        <w:fldChar w:fldCharType="end"/>
      </w:r>
      <w:r w:rsidRPr="00D26E1F">
        <w:rPr>
          <w:rFonts w:ascii="Book Antiqua" w:hAnsi="Book Antiqua"/>
          <w:kern w:val="0"/>
          <w:sz w:val="24"/>
          <w:szCs w:val="24"/>
        </w:rPr>
      </w:r>
      <w:r w:rsidRPr="00D26E1F">
        <w:rPr>
          <w:rFonts w:ascii="Book Antiqua" w:hAnsi="Book Antiqua"/>
          <w:kern w:val="0"/>
          <w:sz w:val="24"/>
          <w:szCs w:val="24"/>
        </w:rPr>
        <w:fldChar w:fldCharType="separate"/>
      </w:r>
      <w:r w:rsidR="00F51C52" w:rsidRPr="00D26E1F">
        <w:rPr>
          <w:rFonts w:ascii="Book Antiqua" w:hAnsi="Book Antiqua"/>
          <w:noProof/>
          <w:kern w:val="0"/>
          <w:sz w:val="24"/>
          <w:szCs w:val="24"/>
          <w:vertAlign w:val="superscript"/>
        </w:rPr>
        <w:t>[</w:t>
      </w:r>
      <w:hyperlink w:anchor="_ENREF_74" w:tooltip="Chaudhuri, 2004 #62" w:history="1">
        <w:r w:rsidR="00B20377" w:rsidRPr="00D26E1F">
          <w:rPr>
            <w:rFonts w:ascii="Book Antiqua" w:hAnsi="Book Antiqua"/>
            <w:noProof/>
            <w:kern w:val="0"/>
            <w:sz w:val="24"/>
            <w:szCs w:val="24"/>
            <w:vertAlign w:val="superscript"/>
          </w:rPr>
          <w:t>74</w:t>
        </w:r>
      </w:hyperlink>
      <w:r w:rsidR="00422039">
        <w:rPr>
          <w:rFonts w:ascii="Book Antiqua" w:hAnsi="Book Antiqua"/>
          <w:noProof/>
          <w:kern w:val="0"/>
          <w:sz w:val="24"/>
          <w:szCs w:val="24"/>
          <w:vertAlign w:val="superscript"/>
        </w:rPr>
        <w:t>,</w:t>
      </w:r>
      <w:hyperlink w:anchor="_ENREF_105" w:tooltip="Bruss, 2002 #107" w:history="1">
        <w:r w:rsidR="00B20377" w:rsidRPr="00D26E1F">
          <w:rPr>
            <w:rFonts w:ascii="Book Antiqua" w:hAnsi="Book Antiqua"/>
            <w:noProof/>
            <w:kern w:val="0"/>
            <w:sz w:val="24"/>
            <w:szCs w:val="24"/>
            <w:vertAlign w:val="superscript"/>
          </w:rPr>
          <w:t>105</w:t>
        </w:r>
      </w:hyperlink>
      <w:r w:rsidR="00F51C52" w:rsidRPr="00D26E1F">
        <w:rPr>
          <w:rFonts w:ascii="Book Antiqua" w:hAnsi="Book Antiqua"/>
          <w:noProof/>
          <w:kern w:val="0"/>
          <w:sz w:val="24"/>
          <w:szCs w:val="24"/>
          <w:vertAlign w:val="superscript"/>
        </w:rPr>
        <w:t>]</w:t>
      </w:r>
      <w:r w:rsidRPr="00D26E1F">
        <w:rPr>
          <w:rFonts w:ascii="Book Antiqua" w:hAnsi="Book Antiqua"/>
          <w:kern w:val="0"/>
          <w:sz w:val="24"/>
          <w:szCs w:val="24"/>
        </w:rPr>
        <w:fldChar w:fldCharType="end"/>
      </w:r>
      <w:r w:rsidRPr="00D26E1F">
        <w:rPr>
          <w:rFonts w:ascii="Book Antiqua" w:hAnsi="Book Antiqua"/>
          <w:sz w:val="24"/>
          <w:szCs w:val="24"/>
        </w:rPr>
        <w:t>. The</w:t>
      </w:r>
      <w:r w:rsidR="00546F36" w:rsidRPr="00D26E1F">
        <w:rPr>
          <w:rFonts w:ascii="Book Antiqua" w:hAnsi="Book Antiqua"/>
          <w:sz w:val="24"/>
          <w:szCs w:val="24"/>
        </w:rPr>
        <w:t>se</w:t>
      </w:r>
      <w:r w:rsidRPr="00D26E1F">
        <w:rPr>
          <w:rFonts w:ascii="Book Antiqua" w:hAnsi="Book Antiqua"/>
          <w:sz w:val="24"/>
          <w:szCs w:val="24"/>
        </w:rPr>
        <w:t xml:space="preserve"> deletions overlap</w:t>
      </w:r>
      <w:r w:rsidR="00546F36" w:rsidRPr="00D26E1F">
        <w:rPr>
          <w:rFonts w:ascii="Book Antiqua" w:hAnsi="Book Antiqua"/>
          <w:sz w:val="24"/>
          <w:szCs w:val="24"/>
        </w:rPr>
        <w:t xml:space="preserve"> with </w:t>
      </w:r>
      <w:r w:rsidRPr="00D26E1F">
        <w:rPr>
          <w:rFonts w:ascii="Book Antiqua" w:hAnsi="Book Antiqua"/>
          <w:sz w:val="24"/>
          <w:szCs w:val="24"/>
        </w:rPr>
        <w:t xml:space="preserve">the binding site for cross-linked human serum albumin (aa17-28) in </w:t>
      </w:r>
      <w:r w:rsidR="00546F36" w:rsidRPr="00D26E1F">
        <w:rPr>
          <w:rFonts w:ascii="Book Antiqua" w:hAnsi="Book Antiqua"/>
          <w:sz w:val="24"/>
          <w:szCs w:val="24"/>
        </w:rPr>
        <w:t xml:space="preserve">the </w:t>
      </w:r>
      <w:r w:rsidRPr="00D26E1F">
        <w:rPr>
          <w:rFonts w:ascii="Book Antiqua" w:hAnsi="Book Antiqua"/>
          <w:sz w:val="24"/>
          <w:szCs w:val="24"/>
        </w:rPr>
        <w:t xml:space="preserve">Pre-S2 region, which is </w:t>
      </w:r>
      <w:r w:rsidR="00546F36" w:rsidRPr="00D26E1F">
        <w:rPr>
          <w:rFonts w:ascii="Book Antiqua" w:hAnsi="Book Antiqua"/>
          <w:sz w:val="24"/>
          <w:szCs w:val="24"/>
        </w:rPr>
        <w:t>involved</w:t>
      </w:r>
      <w:r w:rsidRPr="00D26E1F">
        <w:rPr>
          <w:rFonts w:ascii="Book Antiqua" w:hAnsi="Book Antiqua"/>
          <w:sz w:val="24"/>
          <w:szCs w:val="24"/>
        </w:rPr>
        <w:t xml:space="preserve"> in the attachment of HBV to the human hepatocyte m</w:t>
      </w:r>
      <w:r w:rsidR="00546F36" w:rsidRPr="00D26E1F">
        <w:rPr>
          <w:rFonts w:ascii="Book Antiqua" w:hAnsi="Book Antiqua"/>
          <w:sz w:val="24"/>
          <w:szCs w:val="24"/>
        </w:rPr>
        <w:t>embrane and mutations affecting this</w:t>
      </w:r>
      <w:r w:rsidRPr="00D26E1F">
        <w:rPr>
          <w:rFonts w:ascii="Book Antiqua" w:hAnsi="Book Antiqua"/>
          <w:sz w:val="24"/>
          <w:szCs w:val="24"/>
        </w:rPr>
        <w:t xml:space="preserve"> site may decrease the infectivity of HBV</w:t>
      </w:r>
      <w:r w:rsidRPr="00D26E1F">
        <w:rPr>
          <w:rFonts w:ascii="Book Antiqua" w:hAnsi="Book Antiqua"/>
          <w:sz w:val="24"/>
          <w:szCs w:val="24"/>
        </w:rPr>
        <w:fldChar w:fldCharType="begin">
          <w:fldData xml:space="preserve">PEVuZE5vdGU+PENpdGU+PEF1dGhvcj5JdG9oPC9BdXRob3I+PFllYXI+MTk4NjwvWWVhcj48UmVj
TnVtPjM5PC9SZWNOdW0+PERpc3BsYXlUZXh0PjxzdHlsZSBmYWNlPSJzdXBlcnNjcmlwdCI+WzEw
Nl08L3N0eWxlPjwvRGlzcGxheVRleHQ+PHJlY29yZD48cmVjLW51bWJlcj4zOTwvcmVjLW51bWJl
cj48Zm9yZWlnbi1rZXlzPjxrZXkgYXBwPSJFTiIgZGItaWQ9InZ6OXhmejB0aDJhcmQ4ZXJlZm54
eGVla3I5dHAwenMycHA1ciI+Mzk8L2tleT48L2ZvcmVpZ24ta2V5cz48cmVmLXR5cGUgbmFtZT0i
Sm91cm5hbCBBcnRpY2xlIj4xNzwvcmVmLXR5cGU+PGNvbnRyaWJ1dG9ycz48YXV0aG9ycz48YXV0
aG9yPkl0b2gsIFkuPC9hdXRob3I+PGF1dGhvcj5UYWthaSwgRS48L2F1dGhvcj48YXV0aG9yPk9o
bnVtYSwgSC48L2F1dGhvcj48YXV0aG9yPktpdGFqaW1hLCBLLjwvYXV0aG9yPjxhdXRob3I+VHN1
ZGEsIEYuPC9hdXRob3I+PGF1dGhvcj5NYWNoaWRhLCBBLjwvYXV0aG9yPjxhdXRob3I+TWlzaGly
bywgUy48L2F1dGhvcj48YXV0aG9yPk5ha2FtdXJhLCBULjwvYXV0aG9yPjxhdXRob3I+TWl5YWth
d2EsIFkuPC9hdXRob3I+PGF1dGhvcj5NYXl1bWksIE0uPC9hdXRob3I+PC9hdXRob3JzPjwvY29u
dHJpYnV0b3JzPjx0aXRsZXM+PHRpdGxlPkEgc3ludGhldGljIHBlcHRpZGUgdmFjY2luZSBpbnZv
bHZpbmcgdGhlIHByb2R1Y3Qgb2YgdGhlIHByZS1TKDIpIHJlZ2lvbiBvZiBoZXBhdGl0aXMgQiB2
aXJ1cyBETkE6IHByb3RlY3RpdmUgZWZmaWNhY3kgaW4gY2hpbXBhbnplZXM8L3RpdGxlPjxzZWNv
bmRhcnktdGl0bGU+UHJvYyBOYXRsIEFjYWQgU2NpIFUgUyBBPC9zZWNvbmRhcnktdGl0bGU+PGFs
dC10aXRsZT5Qcm9jZWVkaW5ncyBvZiB0aGUgTmF0aW9uYWwgQWNhZGVteSBvZiBTY2llbmNlcyBv
ZiB0aGUgVW5pdGVkIFN0YXRlcyBvZiBBbWVyaWNhPC9hbHQtdGl0bGU+PC90aXRsZXM+PHBlcmlv
ZGljYWw+PGZ1bGwtdGl0bGU+UHJvYyBOYXRsIEFjYWQgU2NpIFUgUyBBPC9mdWxsLXRpdGxlPjxh
YmJyLTE+UHJvY2VlZGluZ3Mgb2YgdGhlIE5hdGlvbmFsIEFjYWRlbXkgb2YgU2NpZW5jZXMgb2Yg
dGhlIFVuaXRlZCBTdGF0ZXMgb2YgQW1lcmljYTwvYWJici0xPjwvcGVyaW9kaWNhbD48YWx0LXBl
cmlvZGljYWw+PGZ1bGwtdGl0bGU+UHJvYyBOYXRsIEFjYWQgU2NpIFUgUyBBPC9mdWxsLXRpdGxl
PjxhYmJyLTE+UHJvY2VlZGluZ3Mgb2YgdGhlIE5hdGlvbmFsIEFjYWRlbXkgb2YgU2NpZW5jZXMg
b2YgdGhlIFVuaXRlZCBTdGF0ZXMgb2YgQW1lcmljYTwvYWJici0xPjwvYWx0LXBlcmlvZGljYWw+
PHBhZ2VzPjkxNzQtODwvcGFnZXM+PHZvbHVtZT44Mzwvdm9sdW1lPjxudW1iZXI+MjM8L251bWJl
cj48ZWRpdGlvbj4xOTg2LzEyLzAxPC9lZGl0aW9uPjxrZXl3b3Jkcz48a2V5d29yZD5BbmltYWxz
PC9rZXl3b3JkPjxrZXl3b3JkPkFudGlnZW5zLyppbW11bm9sb2d5PC9rZXl3b3JkPjxrZXl3b3Jk
PkdlbmVzLCBWaXJhbDwva2V5d29yZD48a2V5d29yZD5IZXBhdGl0aXMgQi8qcHJldmVudGlvbiAm
YW1wO2FtcDwva2V5d29yZD48a2V5d29yZD5jb250cm9sPC9rZXl3b3JkPjxrZXl3b3JkPkhlcGF0
aXRpcyBCIFN1cmZhY2UgQW50aWdlbnMvKmltbXVub2xvZ3k8L2tleXdvcmQ+PGtleXdvcmQ+SGVw
YXRpdGlzIEIgdmlydXMvY2xhc3NpZmljYXRpb24vZ2VuZXRpY3MvKmltbXVub2xvZ3k8L2tleXdv
cmQ+PGtleXdvcmQ+T2xpZ29wZXB0aWRlcy9pbW11bm9sb2d5PC9rZXl3b3JkPjxrZXl3b3JkPlBh
biB0cm9nbG9keXRlczwva2V5d29yZD48a2V5d29yZD5TcGVjaWVzIFNwZWNpZmljaXR5PC9rZXl3
b3JkPjxrZXl3b3JkPlZhY2NpbmVzLCBTeW50aGV0aWMvKmltbXVub2xvZ3k8L2tleXdvcmQ+PGtl
eXdvcmQ+VmlyYWwgUHJvdGVpbnMvKmltbXVub2xvZ3k8L2tleXdvcmQ+PGtleXdvcmQ+VmlyYWwg
VmFjY2luZXMvKmltbXVub2xvZ3k8L2tleXdvcmQ+PC9rZXl3b3Jkcz48ZGF0ZXM+PHllYXI+MTk4
NjwveWVhcj48cHViLWRhdGVzPjxkYXRlPkRlYzwvZGF0ZT48L3B1Yi1kYXRlcz48L2RhdGVzPjxp
c2JuPjAwMjctODQyNCAoUHJpbnQpJiN4RDswMDI3LTg0MjQ8L2lzYm4+PGFjY2Vzc2lvbi1udW0+
MzQ2NjE4MTwvYWNjZXNzaW9uLW51bT48dXJscz48L3VybHM+PGN1c3RvbTI+UG1jMzg3MDk3PC9j
dXN0b20yPjxyZW1vdGUtZGF0YWJhc2UtcHJvdmlkZXI+TmxtPC9yZW1vdGUtZGF0YWJhc2UtcHJv
dmlkZXI+PGxhbmd1YWdlPmVuZzwvbGFuZ3VhZ2U+PC9yZWNvcmQ+PC9DaXRlPjwvRW5kTm90ZT4A
</w:fldData>
        </w:fldChar>
      </w:r>
      <w:r w:rsidR="00F51C52" w:rsidRPr="00D26E1F">
        <w:rPr>
          <w:rFonts w:ascii="Book Antiqua" w:hAnsi="Book Antiqua"/>
          <w:sz w:val="24"/>
          <w:szCs w:val="24"/>
        </w:rPr>
        <w:instrText xml:space="preserve"> ADDIN EN.CITE </w:instrText>
      </w:r>
      <w:r w:rsidR="00F51C52" w:rsidRPr="00D26E1F">
        <w:rPr>
          <w:rFonts w:ascii="Book Antiqua" w:hAnsi="Book Antiqua"/>
          <w:sz w:val="24"/>
          <w:szCs w:val="24"/>
        </w:rPr>
        <w:fldChar w:fldCharType="begin">
          <w:fldData xml:space="preserve">PEVuZE5vdGU+PENpdGU+PEF1dGhvcj5JdG9oPC9BdXRob3I+PFllYXI+MTk4NjwvWWVhcj48UmVj
TnVtPjM5PC9SZWNOdW0+PERpc3BsYXlUZXh0PjxzdHlsZSBmYWNlPSJzdXBlcnNjcmlwdCI+WzEw
Nl08L3N0eWxlPjwvRGlzcGxheVRleHQ+PHJlY29yZD48cmVjLW51bWJlcj4zOTwvcmVjLW51bWJl
cj48Zm9yZWlnbi1rZXlzPjxrZXkgYXBwPSJFTiIgZGItaWQ9InZ6OXhmejB0aDJhcmQ4ZXJlZm54
eGVla3I5dHAwenMycHA1ciI+Mzk8L2tleT48L2ZvcmVpZ24ta2V5cz48cmVmLXR5cGUgbmFtZT0i
Sm91cm5hbCBBcnRpY2xlIj4xNzwvcmVmLXR5cGU+PGNvbnRyaWJ1dG9ycz48YXV0aG9ycz48YXV0
aG9yPkl0b2gsIFkuPC9hdXRob3I+PGF1dGhvcj5UYWthaSwgRS48L2F1dGhvcj48YXV0aG9yPk9o
bnVtYSwgSC48L2F1dGhvcj48YXV0aG9yPktpdGFqaW1hLCBLLjwvYXV0aG9yPjxhdXRob3I+VHN1
ZGEsIEYuPC9hdXRob3I+PGF1dGhvcj5NYWNoaWRhLCBBLjwvYXV0aG9yPjxhdXRob3I+TWlzaGly
bywgUy48L2F1dGhvcj48YXV0aG9yPk5ha2FtdXJhLCBULjwvYXV0aG9yPjxhdXRob3I+TWl5YWth
d2EsIFkuPC9hdXRob3I+PGF1dGhvcj5NYXl1bWksIE0uPC9hdXRob3I+PC9hdXRob3JzPjwvY29u
dHJpYnV0b3JzPjx0aXRsZXM+PHRpdGxlPkEgc3ludGhldGljIHBlcHRpZGUgdmFjY2luZSBpbnZv
bHZpbmcgdGhlIHByb2R1Y3Qgb2YgdGhlIHByZS1TKDIpIHJlZ2lvbiBvZiBoZXBhdGl0aXMgQiB2
aXJ1cyBETkE6IHByb3RlY3RpdmUgZWZmaWNhY3kgaW4gY2hpbXBhbnplZXM8L3RpdGxlPjxzZWNv
bmRhcnktdGl0bGU+UHJvYyBOYXRsIEFjYWQgU2NpIFUgUyBBPC9zZWNvbmRhcnktdGl0bGU+PGFs
dC10aXRsZT5Qcm9jZWVkaW5ncyBvZiB0aGUgTmF0aW9uYWwgQWNhZGVteSBvZiBTY2llbmNlcyBv
ZiB0aGUgVW5pdGVkIFN0YXRlcyBvZiBBbWVyaWNhPC9hbHQtdGl0bGU+PC90aXRsZXM+PHBlcmlv
ZGljYWw+PGZ1bGwtdGl0bGU+UHJvYyBOYXRsIEFjYWQgU2NpIFUgUyBBPC9mdWxsLXRpdGxlPjxh
YmJyLTE+UHJvY2VlZGluZ3Mgb2YgdGhlIE5hdGlvbmFsIEFjYWRlbXkgb2YgU2NpZW5jZXMgb2Yg
dGhlIFVuaXRlZCBTdGF0ZXMgb2YgQW1lcmljYTwvYWJici0xPjwvcGVyaW9kaWNhbD48YWx0LXBl
cmlvZGljYWw+PGZ1bGwtdGl0bGU+UHJvYyBOYXRsIEFjYWQgU2NpIFUgUyBBPC9mdWxsLXRpdGxl
PjxhYmJyLTE+UHJvY2VlZGluZ3Mgb2YgdGhlIE5hdGlvbmFsIEFjYWRlbXkgb2YgU2NpZW5jZXMg
b2YgdGhlIFVuaXRlZCBTdGF0ZXMgb2YgQW1lcmljYTwvYWJici0xPjwvYWx0LXBlcmlvZGljYWw+
PHBhZ2VzPjkxNzQtODwvcGFnZXM+PHZvbHVtZT44Mzwvdm9sdW1lPjxudW1iZXI+MjM8L251bWJl
cj48ZWRpdGlvbj4xOTg2LzEyLzAxPC9lZGl0aW9uPjxrZXl3b3Jkcz48a2V5d29yZD5BbmltYWxz
PC9rZXl3b3JkPjxrZXl3b3JkPkFudGlnZW5zLyppbW11bm9sb2d5PC9rZXl3b3JkPjxrZXl3b3Jk
PkdlbmVzLCBWaXJhbDwva2V5d29yZD48a2V5d29yZD5IZXBhdGl0aXMgQi8qcHJldmVudGlvbiAm
YW1wO2FtcDwva2V5d29yZD48a2V5d29yZD5jb250cm9sPC9rZXl3b3JkPjxrZXl3b3JkPkhlcGF0
aXRpcyBCIFN1cmZhY2UgQW50aWdlbnMvKmltbXVub2xvZ3k8L2tleXdvcmQ+PGtleXdvcmQ+SGVw
YXRpdGlzIEIgdmlydXMvY2xhc3NpZmljYXRpb24vZ2VuZXRpY3MvKmltbXVub2xvZ3k8L2tleXdv
cmQ+PGtleXdvcmQ+T2xpZ29wZXB0aWRlcy9pbW11bm9sb2d5PC9rZXl3b3JkPjxrZXl3b3JkPlBh
biB0cm9nbG9keXRlczwva2V5d29yZD48a2V5d29yZD5TcGVjaWVzIFNwZWNpZmljaXR5PC9rZXl3
b3JkPjxrZXl3b3JkPlZhY2NpbmVzLCBTeW50aGV0aWMvKmltbXVub2xvZ3k8L2tleXdvcmQ+PGtl
eXdvcmQ+VmlyYWwgUHJvdGVpbnMvKmltbXVub2xvZ3k8L2tleXdvcmQ+PGtleXdvcmQ+VmlyYWwg
VmFjY2luZXMvKmltbXVub2xvZ3k8L2tleXdvcmQ+PC9rZXl3b3Jkcz48ZGF0ZXM+PHllYXI+MTk4
NjwveWVhcj48cHViLWRhdGVzPjxkYXRlPkRlYzwvZGF0ZT48L3B1Yi1kYXRlcz48L2RhdGVzPjxp
c2JuPjAwMjctODQyNCAoUHJpbnQpJiN4RDswMDI3LTg0MjQ8L2lzYm4+PGFjY2Vzc2lvbi1udW0+
MzQ2NjE4MTwvYWNjZXNzaW9uLW51bT48dXJscz48L3VybHM+PGN1c3RvbTI+UG1jMzg3MDk3PC9j
dXN0b20yPjxyZW1vdGUtZGF0YWJhc2UtcHJvdmlkZXI+TmxtPC9yZW1vdGUtZGF0YWJhc2UtcHJv
dmlkZXI+PGxhbmd1YWdlPmVuZzwvbGFuZ3VhZ2U+PC9yZWNvcmQ+PC9DaXRlPjwvRW5kTm90ZT4A
</w:fldData>
        </w:fldChar>
      </w:r>
      <w:r w:rsidR="00F51C52" w:rsidRPr="00D26E1F">
        <w:rPr>
          <w:rFonts w:ascii="Book Antiqua" w:hAnsi="Book Antiqua"/>
          <w:sz w:val="24"/>
          <w:szCs w:val="24"/>
        </w:rPr>
        <w:instrText xml:space="preserve"> ADDIN EN.CITE.DATA </w:instrText>
      </w:r>
      <w:r w:rsidR="00F51C52" w:rsidRPr="00D26E1F">
        <w:rPr>
          <w:rFonts w:ascii="Book Antiqua" w:hAnsi="Book Antiqua"/>
          <w:sz w:val="24"/>
          <w:szCs w:val="24"/>
        </w:rPr>
      </w:r>
      <w:r w:rsidR="00F51C52" w:rsidRPr="00D26E1F">
        <w:rPr>
          <w:rFonts w:ascii="Book Antiqua" w:hAnsi="Book Antiqua"/>
          <w:sz w:val="24"/>
          <w:szCs w:val="24"/>
        </w:rPr>
        <w:fldChar w:fldCharType="end"/>
      </w:r>
      <w:r w:rsidRPr="00D26E1F">
        <w:rPr>
          <w:rFonts w:ascii="Book Antiqua" w:hAnsi="Book Antiqua"/>
          <w:sz w:val="24"/>
          <w:szCs w:val="24"/>
        </w:rPr>
      </w:r>
      <w:r w:rsidRPr="00D26E1F">
        <w:rPr>
          <w:rFonts w:ascii="Book Antiqua" w:hAnsi="Book Antiqua"/>
          <w:sz w:val="24"/>
          <w:szCs w:val="24"/>
        </w:rPr>
        <w:fldChar w:fldCharType="separate"/>
      </w:r>
      <w:r w:rsidR="00F51C52" w:rsidRPr="00D26E1F">
        <w:rPr>
          <w:rFonts w:ascii="Book Antiqua" w:hAnsi="Book Antiqua"/>
          <w:noProof/>
          <w:sz w:val="24"/>
          <w:szCs w:val="24"/>
          <w:vertAlign w:val="superscript"/>
        </w:rPr>
        <w:t>[</w:t>
      </w:r>
      <w:hyperlink w:anchor="_ENREF_106" w:tooltip="Itoh, 1986 #39" w:history="1">
        <w:r w:rsidR="00B20377" w:rsidRPr="00D26E1F">
          <w:rPr>
            <w:rFonts w:ascii="Book Antiqua" w:hAnsi="Book Antiqua"/>
            <w:noProof/>
            <w:sz w:val="24"/>
            <w:szCs w:val="24"/>
            <w:vertAlign w:val="superscript"/>
          </w:rPr>
          <w:t>106</w:t>
        </w:r>
      </w:hyperlink>
      <w:r w:rsidR="00F51C52" w:rsidRPr="00D26E1F">
        <w:rPr>
          <w:rFonts w:ascii="Book Antiqua" w:hAnsi="Book Antiqua"/>
          <w:noProof/>
          <w:sz w:val="24"/>
          <w:szCs w:val="24"/>
          <w:vertAlign w:val="superscript"/>
        </w:rPr>
        <w:t>]</w:t>
      </w:r>
      <w:r w:rsidRPr="00D26E1F">
        <w:rPr>
          <w:rFonts w:ascii="Book Antiqua" w:hAnsi="Book Antiqua"/>
          <w:sz w:val="24"/>
          <w:szCs w:val="24"/>
        </w:rPr>
        <w:fldChar w:fldCharType="end"/>
      </w:r>
      <w:r w:rsidRPr="00D26E1F">
        <w:rPr>
          <w:rFonts w:ascii="Book Antiqua" w:hAnsi="Book Antiqua"/>
          <w:sz w:val="24"/>
          <w:szCs w:val="24"/>
        </w:rPr>
        <w:t xml:space="preserve">. Deletions in Pre-S2 region may influence expression of M protein, while which is dispensable for formation and secretion of virion </w:t>
      </w:r>
      <w:r w:rsidRPr="00D26E1F">
        <w:rPr>
          <w:rFonts w:ascii="Book Antiqua" w:hAnsi="Book Antiqua"/>
          <w:i/>
          <w:sz w:val="24"/>
          <w:szCs w:val="24"/>
        </w:rPr>
        <w:t>in vivo</w:t>
      </w:r>
      <w:r w:rsidRPr="00D26E1F">
        <w:rPr>
          <w:rFonts w:ascii="Book Antiqua" w:hAnsi="Book Antiqua"/>
          <w:sz w:val="24"/>
          <w:szCs w:val="24"/>
        </w:rPr>
        <w:t xml:space="preserve"> and </w:t>
      </w:r>
      <w:r w:rsidR="00AA10EB" w:rsidRPr="00D26E1F">
        <w:rPr>
          <w:rFonts w:ascii="Book Antiqua" w:hAnsi="Book Antiqua"/>
          <w:i/>
          <w:sz w:val="24"/>
          <w:szCs w:val="24"/>
        </w:rPr>
        <w:t>in vitro</w:t>
      </w:r>
      <w:r w:rsidRPr="00D26E1F">
        <w:rPr>
          <w:rFonts w:ascii="Book Antiqua" w:hAnsi="Book Antiqua"/>
          <w:sz w:val="24"/>
          <w:szCs w:val="24"/>
        </w:rPr>
        <w:fldChar w:fldCharType="begin">
          <w:fldData xml:space="preserve">PEVuZE5vdGU+PENpdGU+PEF1dGhvcj5CcnVzczwvQXV0aG9yPjxZZWFyPjE5OTE8L1llYXI+PFJl
Y051bT4xMDg8L1JlY051bT48RGlzcGxheVRleHQ+PHN0eWxlIGZhY2U9InN1cGVyc2NyaXB0Ij5b
OTEsIDEwN108L3N0eWxlPjwvRGlzcGxheVRleHQ+PHJlY29yZD48cmVjLW51bWJlcj4xMDg8L3Jl
Yy1udW1iZXI+PGZvcmVpZ24ta2V5cz48a2V5IGFwcD0iRU4iIGRiLWlkPSJ2ejl4ZnowdGgyYXJk
OGVyZWZueHhlZWtyOXRwMHpzMnBwNXIiPjEwODwva2V5PjwvZm9yZWlnbi1rZXlzPjxyZWYtdHlw
ZSBuYW1lPSJKb3VybmFsIEFydGljbGUiPjE3PC9yZWYtdHlwZT48Y29udHJpYnV0b3JzPjxhdXRo
b3JzPjxhdXRob3I+QnJ1c3MsIFYuPC9hdXRob3I+PGF1dGhvcj5HYW5lbSwgRC48L2F1dGhvcj48
L2F1dGhvcnM+PC9jb250cmlidXRvcnM+PGF1dGgtYWRkcmVzcz5EZXBhcnRtZW50IG9mIE1pY3Jv
YmlvbG9neSwgVW5pdmVyc2l0eSBvZiBDYWxpZm9ybmlhLCBTYW4gRnJhbmNpc2NvIDk0MTQzLjwv
YXV0aC1hZGRyZXNzPjx0aXRsZXM+PHRpdGxlPlRoZSByb2xlIG9mIGVudmVsb3BlIHByb3RlaW5z
IGluIGhlcGF0aXRpcyBCIHZpcnVzIGFzc2VtYmx5PC90aXRsZT48c2Vjb25kYXJ5LXRpdGxlPlBy
b2MgTmF0bCBBY2FkIFNjaSBVIFMgQTwvc2Vjb25kYXJ5LXRpdGxlPjxhbHQtdGl0bGU+UHJvY2Vl
ZGluZ3Mgb2YgdGhlIE5hdGlvbmFsIEFjYWRlbXkgb2YgU2NpZW5jZXMgb2YgdGhlIFVuaXRlZCBT
dGF0ZXMgb2YgQW1lcmljYTwvYWx0LXRpdGxlPjwvdGl0bGVzPjxwZXJpb2RpY2FsPjxmdWxsLXRp
dGxlPlByb2MgTmF0bCBBY2FkIFNjaSBVIFMgQTwvZnVsbC10aXRsZT48YWJici0xPlByb2NlZWRp
bmdzIG9mIHRoZSBOYXRpb25hbCBBY2FkZW15IG9mIFNjaWVuY2VzIG9mIHRoZSBVbml0ZWQgU3Rh
dGVzIG9mIEFtZXJpY2E8L2FiYnItMT48L3BlcmlvZGljYWw+PGFsdC1wZXJpb2RpY2FsPjxmdWxs
LXRpdGxlPlByb2MgTmF0bCBBY2FkIFNjaSBVIFMgQTwvZnVsbC10aXRsZT48YWJici0xPlByb2Nl
ZWRpbmdzIG9mIHRoZSBOYXRpb25hbCBBY2FkZW15IG9mIFNjaWVuY2VzIG9mIHRoZSBVbml0ZWQg
U3RhdGVzIG9mIEFtZXJpY2E8L2FiYnItMT48L2FsdC1wZXJpb2RpY2FsPjxwYWdlcz4xMDU5LTYz
PC9wYWdlcz48dm9sdW1lPjg4PC92b2x1bWU+PG51bWJlcj4zPC9udW1iZXI+PGVkaXRpb24+MTk5
MS8wMi8wMTwvZWRpdGlvbj48a2V5d29yZHM+PGtleXdvcmQ+QW5pbWFsczwva2V5d29yZD48a2V5
d29yZD5CYXNlIFNlcXVlbmNlPC9rZXl3b3JkPjxrZXl3b3JkPkNhcHNpZC8qZ2VuZXRpY3M8L2tl
eXdvcmQ+PGtleXdvcmQ+Q2VsbCBMaW5lPC9rZXl3b3JkPjxrZXl3b3JkPkhlcGF0aXRpcyBCIHZp
cnVzLypnZW5ldGljcy9waHlzaW9sb2d5PC9rZXl3b3JkPjxrZXl3b3JkPk1vbGVjdWxhciBTZXF1
ZW5jZSBEYXRhPC9rZXl3b3JkPjxrZXl3b3JkPk11dGFnZW5lc2lzLCBTaXRlLURpcmVjdGVkPC9r
ZXl3b3JkPjxrZXl3b3JkPk15cmlzdGljIEFjaWQ8L2tleXdvcmQ+PGtleXdvcmQ+TXlyaXN0aWMg
QWNpZHMvbWV0YWJvbGlzbTwva2V5d29yZD48a2V5d29yZD5PbGlnb251Y2xlb3RpZGUgUHJvYmVz
PC9rZXl3b3JkPjxrZXl3b3JkPlBsYXNtaWRzPC9rZXl3b3JkPjxrZXl3b3JkPlBvbHltZXJhc2Ug
Q2hhaW4gUmVhY3Rpb248L2tleXdvcmQ+PGtleXdvcmQ+UmVzdHJpY3Rpb24gTWFwcGluZzwva2V5
d29yZD48a2V5d29yZD5UcmFuc2ZlY3Rpb248L2tleXdvcmQ+PGtleXdvcmQ+VmlyYWwgQ29yZSBQ
cm90ZWlucy8qZ2VuZXRpY3M8L2tleXdvcmQ+PGtleXdvcmQ+VmlyYWwgRW52ZWxvcGUgUHJvdGVp
bnMvKmdlbmV0aWNzL21ldGFib2xpc208L2tleXdvcmQ+PGtleXdvcmQ+VmlyaW9uL2dlbmV0aWNz
L3BoeXNpb2xvZ3k8L2tleXdvcmQ+PC9rZXl3b3Jkcz48ZGF0ZXM+PHllYXI+MTk5MTwveWVhcj48
cHViLWRhdGVzPjxkYXRlPkZlYiAxPC9kYXRlPjwvcHViLWRhdGVzPjwvZGF0ZXM+PGlzYm4+MDAy
Ny04NDI0IChQcmludCkmI3hEOzAwMjctODQyNDwvaXNibj48YWNjZXNzaW9uLW51bT4xOTkyNDU3
PC9hY2Nlc3Npb24tbnVtPjx1cmxzPjwvdXJscz48Y3VzdG9tMj5QbWM1MDk1NDwvY3VzdG9tMj48
cmVtb3RlLWRhdGFiYXNlLXByb3ZpZGVyPk5sbTwvcmVtb3RlLWRhdGFiYXNlLXByb3ZpZGVyPjxs
YW5ndWFnZT5lbmc8L2xhbmd1YWdlPjwvcmVjb3JkPjwvQ2l0ZT48Q2l0ZT48QXV0aG9yPkdhcmNp
YTwvQXV0aG9yPjxZZWFyPjIwMDk8L1llYXI+PFJlY051bT4zMTwvUmVjTnVtPjxyZWNvcmQ+PHJl
Yy1udW1iZXI+MzE8L3JlYy1udW1iZXI+PGZvcmVpZ24ta2V5cz48a2V5IGFwcD0iRU4iIGRiLWlk
PSJ2ejl4ZnowdGgyYXJkOGVyZWZueHhlZWtyOXRwMHpzMnBwNXIiPjMxPC9rZXk+PC9mb3JlaWdu
LWtleXM+PHJlZi10eXBlIG5hbWU9IkpvdXJuYWwgQXJ0aWNsZSI+MTc8L3JlZi10eXBlPjxjb250
cmlidXRvcnM+PGF1dGhvcnM+PGF1dGhvcj5HYXJjaWEsIFQuPC9hdXRob3I+PGF1dGhvcj5MaSwg
Si48L2F1dGhvcj48YXV0aG9yPlN1cmVhdSwgQy48L2F1dGhvcj48YXV0aG9yPkl0bywgSy48L2F1
dGhvcj48YXV0aG9yPlFpbiwgWS48L2F1dGhvcj48YXV0aG9yPldhbmRzLCBKLjwvYXV0aG9yPjxh
dXRob3I+VG9uZywgUy48L2F1dGhvcj48L2F1dGhvcnM+PC9jb250cmlidXRvcnM+PGF1dGgtYWRk
cmVzcz5HcmFkdWF0ZSBQcm9ncmFtIGluIFBhdGhvYmlvbG9neSwgRGl2aXNpb24gb2YgQmlvbG9n
eSBhbmQgTWVkaWNpbmUsIEJyb3duIFVuaXZlcnNpdHksIFByb3ZpZGVuY2UsIFJob2RlIElzbGFu
ZCwgVVNBLjwvYXV0aC1hZGRyZXNzPjx0aXRsZXM+PHRpdGxlPkRyYXN0aWMgcmVkdWN0aW9uIGlu
IHRoZSBwcm9kdWN0aW9uIG9mIHN1YnZpcmFsIHBhcnRpY2xlcyBkb2VzIG5vdCBpbXBhaXIgaGVw
YXRpdGlzIEIgdmlydXMgdmlyaW9uIHNlY3JldGlvbjwvdGl0bGU+PHNlY29uZGFyeS10aXRsZT5K
IFZpcm9sPC9zZWNvbmRhcnktdGl0bGU+PGFsdC10aXRsZT5Kb3VybmFsIG9mIHZpcm9sb2d5PC9h
bHQtdGl0bGU+PC90aXRsZXM+PHBlcmlvZGljYWw+PGZ1bGwtdGl0bGU+SiBWaXJvbDwvZnVsbC10
aXRsZT48YWJici0xPkpvdXJuYWwgb2Ygdmlyb2xvZ3k8L2FiYnItMT48L3BlcmlvZGljYWw+PGFs
dC1wZXJpb2RpY2FsPjxmdWxsLXRpdGxlPkogVmlyb2w8L2Z1bGwtdGl0bGU+PGFiYnItMT5Kb3Vy
bmFsIG9mIHZpcm9sb2d5PC9hYmJyLTE+PC9hbHQtcGVyaW9kaWNhbD48cGFnZXM+MTExNTItNjU8
L3BhZ2VzPjx2b2x1bWU+ODM8L3ZvbHVtZT48bnVtYmVyPjIxPC9udW1iZXI+PGVkaXRpb24+MjAw
OS8wOC8yNzwvZWRpdGlvbj48a2V5d29yZHM+PGtleXdvcmQ+QW5pbWFsczwva2V5d29yZD48a2V5
d29yZD5DZWxsIExpbmU8L2tleXdvcmQ+PGtleXdvcmQ+RE5BLCBWaXJhbDwva2V5d29yZD48a2V5
d29yZD5IZXBhdGl0aXMgQiB2aXJ1cy9nZW5ldGljcy8qbWV0YWJvbGlzbS91bHRyYXN0cnVjdHVy
ZTwva2V5d29yZD48a2V5d29yZD5IdW1hbnM8L2tleXdvcmQ+PGtleXdvcmQ+UGFydGljbGUgU2l6
ZTwva2V5d29yZD48a2V5d29yZD5Qcm9tb3RlciBSZWdpb25zLCBHZW5ldGljPC9rZXl3b3JkPjxr
ZXl3b3JkPlNlY3JldG9yeSBQYXRod2F5L3BoeXNpb2xvZ3k8L2tleXdvcmQ+PGtleXdvcmQ+Vmly
YWwgRW52ZWxvcGUgUHJvdGVpbnMvZ2VuZXRpY3MvKm1ldGFib2xpc208L2tleXdvcmQ+PGtleXdv
cmQ+VmlyYWwgTWF0cml4IFByb3RlaW5zL2dlbmV0aWNzLyptZXRhYm9saXNtPC9rZXl3b3JkPjxr
ZXl3b3JkPlZpcmlvbi8qbWV0YWJvbGlzbS91bHRyYXN0cnVjdHVyZTwva2V5d29yZD48L2tleXdv
cmRzPjxkYXRlcz48eWVhcj4yMDA5PC95ZWFyPjxwdWItZGF0ZXM+PGRhdGU+Tm92PC9kYXRlPjwv
cHViLWRhdGVzPjwvZGF0ZXM+PGlzYm4+MDAyMi01Mzh4PC9pc2JuPjxhY2Nlc3Npb24tbnVtPjE5
NzA2NzA1PC9hY2Nlc3Npb24tbnVtPjx1cmxzPjwvdXJscz48Y3VzdG9tMj5QbWMyNzcyNzY4PC9j
dXN0b20yPjxlbGVjdHJvbmljLXJlc291cmNlLW51bT4xMC4xMTI4L2p2aS4wMDkwNS0wOTwvZWxl
Y3Ryb25pYy1yZXNvdXJjZS1udW0+PHJlbW90ZS1kYXRhYmFzZS1wcm92aWRlcj5ObG08L3JlbW90
ZS1kYXRhYmFzZS1wcm92aWRlcj48bGFuZ3VhZ2U+ZW5nPC9sYW5ndWFnZT48L3JlY29yZD48L0Np
dGU+PC9FbmROb3RlPn==
</w:fldData>
        </w:fldChar>
      </w:r>
      <w:r w:rsidR="00F51C52" w:rsidRPr="00D26E1F">
        <w:rPr>
          <w:rFonts w:ascii="Book Antiqua" w:hAnsi="Book Antiqua"/>
          <w:sz w:val="24"/>
          <w:szCs w:val="24"/>
        </w:rPr>
        <w:instrText xml:space="preserve"> ADDIN EN.CITE </w:instrText>
      </w:r>
      <w:r w:rsidR="00F51C52" w:rsidRPr="00D26E1F">
        <w:rPr>
          <w:rFonts w:ascii="Book Antiqua" w:hAnsi="Book Antiqua"/>
          <w:sz w:val="24"/>
          <w:szCs w:val="24"/>
        </w:rPr>
        <w:fldChar w:fldCharType="begin">
          <w:fldData xml:space="preserve">PEVuZE5vdGU+PENpdGU+PEF1dGhvcj5CcnVzczwvQXV0aG9yPjxZZWFyPjE5OTE8L1llYXI+PFJl
Y051bT4xMDg8L1JlY051bT48RGlzcGxheVRleHQ+PHN0eWxlIGZhY2U9InN1cGVyc2NyaXB0Ij5b
OTEsIDEwN108L3N0eWxlPjwvRGlzcGxheVRleHQ+PHJlY29yZD48cmVjLW51bWJlcj4xMDg8L3Jl
Yy1udW1iZXI+PGZvcmVpZ24ta2V5cz48a2V5IGFwcD0iRU4iIGRiLWlkPSJ2ejl4ZnowdGgyYXJk
OGVyZWZueHhlZWtyOXRwMHpzMnBwNXIiPjEwODwva2V5PjwvZm9yZWlnbi1rZXlzPjxyZWYtdHlw
ZSBuYW1lPSJKb3VybmFsIEFydGljbGUiPjE3PC9yZWYtdHlwZT48Y29udHJpYnV0b3JzPjxhdXRo
b3JzPjxhdXRob3I+QnJ1c3MsIFYuPC9hdXRob3I+PGF1dGhvcj5HYW5lbSwgRC48L2F1dGhvcj48
L2F1dGhvcnM+PC9jb250cmlidXRvcnM+PGF1dGgtYWRkcmVzcz5EZXBhcnRtZW50IG9mIE1pY3Jv
YmlvbG9neSwgVW5pdmVyc2l0eSBvZiBDYWxpZm9ybmlhLCBTYW4gRnJhbmNpc2NvIDk0MTQzLjwv
YXV0aC1hZGRyZXNzPjx0aXRsZXM+PHRpdGxlPlRoZSByb2xlIG9mIGVudmVsb3BlIHByb3RlaW5z
IGluIGhlcGF0aXRpcyBCIHZpcnVzIGFzc2VtYmx5PC90aXRsZT48c2Vjb25kYXJ5LXRpdGxlPlBy
b2MgTmF0bCBBY2FkIFNjaSBVIFMgQTwvc2Vjb25kYXJ5LXRpdGxlPjxhbHQtdGl0bGU+UHJvY2Vl
ZGluZ3Mgb2YgdGhlIE5hdGlvbmFsIEFjYWRlbXkgb2YgU2NpZW5jZXMgb2YgdGhlIFVuaXRlZCBT
dGF0ZXMgb2YgQW1lcmljYTwvYWx0LXRpdGxlPjwvdGl0bGVzPjxwZXJpb2RpY2FsPjxmdWxsLXRp
dGxlPlByb2MgTmF0bCBBY2FkIFNjaSBVIFMgQTwvZnVsbC10aXRsZT48YWJici0xPlByb2NlZWRp
bmdzIG9mIHRoZSBOYXRpb25hbCBBY2FkZW15IG9mIFNjaWVuY2VzIG9mIHRoZSBVbml0ZWQgU3Rh
dGVzIG9mIEFtZXJpY2E8L2FiYnItMT48L3BlcmlvZGljYWw+PGFsdC1wZXJpb2RpY2FsPjxmdWxs
LXRpdGxlPlByb2MgTmF0bCBBY2FkIFNjaSBVIFMgQTwvZnVsbC10aXRsZT48YWJici0xPlByb2Nl
ZWRpbmdzIG9mIHRoZSBOYXRpb25hbCBBY2FkZW15IG9mIFNjaWVuY2VzIG9mIHRoZSBVbml0ZWQg
U3RhdGVzIG9mIEFtZXJpY2E8L2FiYnItMT48L2FsdC1wZXJpb2RpY2FsPjxwYWdlcz4xMDU5LTYz
PC9wYWdlcz48dm9sdW1lPjg4PC92b2x1bWU+PG51bWJlcj4zPC9udW1iZXI+PGVkaXRpb24+MTk5
MS8wMi8wMTwvZWRpdGlvbj48a2V5d29yZHM+PGtleXdvcmQ+QW5pbWFsczwva2V5d29yZD48a2V5
d29yZD5CYXNlIFNlcXVlbmNlPC9rZXl3b3JkPjxrZXl3b3JkPkNhcHNpZC8qZ2VuZXRpY3M8L2tl
eXdvcmQ+PGtleXdvcmQ+Q2VsbCBMaW5lPC9rZXl3b3JkPjxrZXl3b3JkPkhlcGF0aXRpcyBCIHZp
cnVzLypnZW5ldGljcy9waHlzaW9sb2d5PC9rZXl3b3JkPjxrZXl3b3JkPk1vbGVjdWxhciBTZXF1
ZW5jZSBEYXRhPC9rZXl3b3JkPjxrZXl3b3JkPk11dGFnZW5lc2lzLCBTaXRlLURpcmVjdGVkPC9r
ZXl3b3JkPjxrZXl3b3JkPk15cmlzdGljIEFjaWQ8L2tleXdvcmQ+PGtleXdvcmQ+TXlyaXN0aWMg
QWNpZHMvbWV0YWJvbGlzbTwva2V5d29yZD48a2V5d29yZD5PbGlnb251Y2xlb3RpZGUgUHJvYmVz
PC9rZXl3b3JkPjxrZXl3b3JkPlBsYXNtaWRzPC9rZXl3b3JkPjxrZXl3b3JkPlBvbHltZXJhc2Ug
Q2hhaW4gUmVhY3Rpb248L2tleXdvcmQ+PGtleXdvcmQ+UmVzdHJpY3Rpb24gTWFwcGluZzwva2V5
d29yZD48a2V5d29yZD5UcmFuc2ZlY3Rpb248L2tleXdvcmQ+PGtleXdvcmQ+VmlyYWwgQ29yZSBQ
cm90ZWlucy8qZ2VuZXRpY3M8L2tleXdvcmQ+PGtleXdvcmQ+VmlyYWwgRW52ZWxvcGUgUHJvdGVp
bnMvKmdlbmV0aWNzL21ldGFib2xpc208L2tleXdvcmQ+PGtleXdvcmQ+VmlyaW9uL2dlbmV0aWNz
L3BoeXNpb2xvZ3k8L2tleXdvcmQ+PC9rZXl3b3Jkcz48ZGF0ZXM+PHllYXI+MTk5MTwveWVhcj48
cHViLWRhdGVzPjxkYXRlPkZlYiAxPC9kYXRlPjwvcHViLWRhdGVzPjwvZGF0ZXM+PGlzYm4+MDAy
Ny04NDI0IChQcmludCkmI3hEOzAwMjctODQyNDwvaXNibj48YWNjZXNzaW9uLW51bT4xOTkyNDU3
PC9hY2Nlc3Npb24tbnVtPjx1cmxzPjwvdXJscz48Y3VzdG9tMj5QbWM1MDk1NDwvY3VzdG9tMj48
cmVtb3RlLWRhdGFiYXNlLXByb3ZpZGVyPk5sbTwvcmVtb3RlLWRhdGFiYXNlLXByb3ZpZGVyPjxs
YW5ndWFnZT5lbmc8L2xhbmd1YWdlPjwvcmVjb3JkPjwvQ2l0ZT48Q2l0ZT48QXV0aG9yPkdhcmNp
YTwvQXV0aG9yPjxZZWFyPjIwMDk8L1llYXI+PFJlY051bT4zMTwvUmVjTnVtPjxyZWNvcmQ+PHJl
Yy1udW1iZXI+MzE8L3JlYy1udW1iZXI+PGZvcmVpZ24ta2V5cz48a2V5IGFwcD0iRU4iIGRiLWlk
PSJ2ejl4ZnowdGgyYXJkOGVyZWZueHhlZWtyOXRwMHpzMnBwNXIiPjMxPC9rZXk+PC9mb3JlaWdu
LWtleXM+PHJlZi10eXBlIG5hbWU9IkpvdXJuYWwgQXJ0aWNsZSI+MTc8L3JlZi10eXBlPjxjb250
cmlidXRvcnM+PGF1dGhvcnM+PGF1dGhvcj5HYXJjaWEsIFQuPC9hdXRob3I+PGF1dGhvcj5MaSwg
Si48L2F1dGhvcj48YXV0aG9yPlN1cmVhdSwgQy48L2F1dGhvcj48YXV0aG9yPkl0bywgSy48L2F1
dGhvcj48YXV0aG9yPlFpbiwgWS48L2F1dGhvcj48YXV0aG9yPldhbmRzLCBKLjwvYXV0aG9yPjxh
dXRob3I+VG9uZywgUy48L2F1dGhvcj48L2F1dGhvcnM+PC9jb250cmlidXRvcnM+PGF1dGgtYWRk
cmVzcz5HcmFkdWF0ZSBQcm9ncmFtIGluIFBhdGhvYmlvbG9neSwgRGl2aXNpb24gb2YgQmlvbG9n
eSBhbmQgTWVkaWNpbmUsIEJyb3duIFVuaXZlcnNpdHksIFByb3ZpZGVuY2UsIFJob2RlIElzbGFu
ZCwgVVNBLjwvYXV0aC1hZGRyZXNzPjx0aXRsZXM+PHRpdGxlPkRyYXN0aWMgcmVkdWN0aW9uIGlu
IHRoZSBwcm9kdWN0aW9uIG9mIHN1YnZpcmFsIHBhcnRpY2xlcyBkb2VzIG5vdCBpbXBhaXIgaGVw
YXRpdGlzIEIgdmlydXMgdmlyaW9uIHNlY3JldGlvbjwvdGl0bGU+PHNlY29uZGFyeS10aXRsZT5K
IFZpcm9sPC9zZWNvbmRhcnktdGl0bGU+PGFsdC10aXRsZT5Kb3VybmFsIG9mIHZpcm9sb2d5PC9h
bHQtdGl0bGU+PC90aXRsZXM+PHBlcmlvZGljYWw+PGZ1bGwtdGl0bGU+SiBWaXJvbDwvZnVsbC10
aXRsZT48YWJici0xPkpvdXJuYWwgb2Ygdmlyb2xvZ3k8L2FiYnItMT48L3BlcmlvZGljYWw+PGFs
dC1wZXJpb2RpY2FsPjxmdWxsLXRpdGxlPkogVmlyb2w8L2Z1bGwtdGl0bGU+PGFiYnItMT5Kb3Vy
bmFsIG9mIHZpcm9sb2d5PC9hYmJyLTE+PC9hbHQtcGVyaW9kaWNhbD48cGFnZXM+MTExNTItNjU8
L3BhZ2VzPjx2b2x1bWU+ODM8L3ZvbHVtZT48bnVtYmVyPjIxPC9udW1iZXI+PGVkaXRpb24+MjAw
OS8wOC8yNzwvZWRpdGlvbj48a2V5d29yZHM+PGtleXdvcmQ+QW5pbWFsczwva2V5d29yZD48a2V5
d29yZD5DZWxsIExpbmU8L2tleXdvcmQ+PGtleXdvcmQ+RE5BLCBWaXJhbDwva2V5d29yZD48a2V5
d29yZD5IZXBhdGl0aXMgQiB2aXJ1cy9nZW5ldGljcy8qbWV0YWJvbGlzbS91bHRyYXN0cnVjdHVy
ZTwva2V5d29yZD48a2V5d29yZD5IdW1hbnM8L2tleXdvcmQ+PGtleXdvcmQ+UGFydGljbGUgU2l6
ZTwva2V5d29yZD48a2V5d29yZD5Qcm9tb3RlciBSZWdpb25zLCBHZW5ldGljPC9rZXl3b3JkPjxr
ZXl3b3JkPlNlY3JldG9yeSBQYXRod2F5L3BoeXNpb2xvZ3k8L2tleXdvcmQ+PGtleXdvcmQ+Vmly
YWwgRW52ZWxvcGUgUHJvdGVpbnMvZ2VuZXRpY3MvKm1ldGFib2xpc208L2tleXdvcmQ+PGtleXdv
cmQ+VmlyYWwgTWF0cml4IFByb3RlaW5zL2dlbmV0aWNzLyptZXRhYm9saXNtPC9rZXl3b3JkPjxr
ZXl3b3JkPlZpcmlvbi8qbWV0YWJvbGlzbS91bHRyYXN0cnVjdHVyZTwva2V5d29yZD48L2tleXdv
cmRzPjxkYXRlcz48eWVhcj4yMDA5PC95ZWFyPjxwdWItZGF0ZXM+PGRhdGU+Tm92PC9kYXRlPjwv
cHViLWRhdGVzPjwvZGF0ZXM+PGlzYm4+MDAyMi01Mzh4PC9pc2JuPjxhY2Nlc3Npb24tbnVtPjE5
NzA2NzA1PC9hY2Nlc3Npb24tbnVtPjx1cmxzPjwvdXJscz48Y3VzdG9tMj5QbWMyNzcyNzY4PC9j
dXN0b20yPjxlbGVjdHJvbmljLXJlc291cmNlLW51bT4xMC4xMTI4L2p2aS4wMDkwNS0wOTwvZWxl
Y3Ryb25pYy1yZXNvdXJjZS1udW0+PHJlbW90ZS1kYXRhYmFzZS1wcm92aWRlcj5ObG08L3JlbW90
ZS1kYXRhYmFzZS1wcm92aWRlcj48bGFuZ3VhZ2U+ZW5nPC9sYW5ndWFnZT48L3JlY29yZD48L0Np
dGU+PC9FbmROb3RlPn==
</w:fldData>
        </w:fldChar>
      </w:r>
      <w:r w:rsidR="00F51C52" w:rsidRPr="00D26E1F">
        <w:rPr>
          <w:rFonts w:ascii="Book Antiqua" w:hAnsi="Book Antiqua"/>
          <w:sz w:val="24"/>
          <w:szCs w:val="24"/>
        </w:rPr>
        <w:instrText xml:space="preserve"> ADDIN EN.CITE.DATA </w:instrText>
      </w:r>
      <w:r w:rsidR="00F51C52" w:rsidRPr="00D26E1F">
        <w:rPr>
          <w:rFonts w:ascii="Book Antiqua" w:hAnsi="Book Antiqua"/>
          <w:sz w:val="24"/>
          <w:szCs w:val="24"/>
        </w:rPr>
      </w:r>
      <w:r w:rsidR="00F51C52" w:rsidRPr="00D26E1F">
        <w:rPr>
          <w:rFonts w:ascii="Book Antiqua" w:hAnsi="Book Antiqua"/>
          <w:sz w:val="24"/>
          <w:szCs w:val="24"/>
        </w:rPr>
        <w:fldChar w:fldCharType="end"/>
      </w:r>
      <w:r w:rsidRPr="00D26E1F">
        <w:rPr>
          <w:rFonts w:ascii="Book Antiqua" w:hAnsi="Book Antiqua"/>
          <w:sz w:val="24"/>
          <w:szCs w:val="24"/>
        </w:rPr>
      </w:r>
      <w:r w:rsidRPr="00D26E1F">
        <w:rPr>
          <w:rFonts w:ascii="Book Antiqua" w:hAnsi="Book Antiqua"/>
          <w:sz w:val="24"/>
          <w:szCs w:val="24"/>
        </w:rPr>
        <w:fldChar w:fldCharType="separate"/>
      </w:r>
      <w:r w:rsidR="00F51C52" w:rsidRPr="00D26E1F">
        <w:rPr>
          <w:rFonts w:ascii="Book Antiqua" w:hAnsi="Book Antiqua"/>
          <w:noProof/>
          <w:sz w:val="24"/>
          <w:szCs w:val="24"/>
          <w:vertAlign w:val="superscript"/>
        </w:rPr>
        <w:t>[</w:t>
      </w:r>
      <w:hyperlink w:anchor="_ENREF_91" w:tooltip="Garcia, 2009 #31" w:history="1">
        <w:r w:rsidR="00B20377" w:rsidRPr="00D26E1F">
          <w:rPr>
            <w:rFonts w:ascii="Book Antiqua" w:hAnsi="Book Antiqua"/>
            <w:noProof/>
            <w:sz w:val="24"/>
            <w:szCs w:val="24"/>
            <w:vertAlign w:val="superscript"/>
          </w:rPr>
          <w:t>91</w:t>
        </w:r>
      </w:hyperlink>
      <w:r w:rsidR="00422039">
        <w:rPr>
          <w:rFonts w:ascii="Book Antiqua" w:hAnsi="Book Antiqua"/>
          <w:noProof/>
          <w:sz w:val="24"/>
          <w:szCs w:val="24"/>
          <w:vertAlign w:val="superscript"/>
        </w:rPr>
        <w:t>,</w:t>
      </w:r>
      <w:hyperlink w:anchor="_ENREF_107" w:tooltip="Bruss, 1991 #108" w:history="1">
        <w:r w:rsidR="00B20377" w:rsidRPr="00D26E1F">
          <w:rPr>
            <w:rFonts w:ascii="Book Antiqua" w:hAnsi="Book Antiqua"/>
            <w:noProof/>
            <w:sz w:val="24"/>
            <w:szCs w:val="24"/>
            <w:vertAlign w:val="superscript"/>
          </w:rPr>
          <w:t>107</w:t>
        </w:r>
      </w:hyperlink>
      <w:r w:rsidR="00F51C52" w:rsidRPr="00D26E1F">
        <w:rPr>
          <w:rFonts w:ascii="Book Antiqua" w:hAnsi="Book Antiqua"/>
          <w:noProof/>
          <w:sz w:val="24"/>
          <w:szCs w:val="24"/>
          <w:vertAlign w:val="superscript"/>
        </w:rPr>
        <w:t>]</w:t>
      </w:r>
      <w:r w:rsidRPr="00D26E1F">
        <w:rPr>
          <w:rFonts w:ascii="Book Antiqua" w:hAnsi="Book Antiqua"/>
          <w:sz w:val="24"/>
          <w:szCs w:val="24"/>
        </w:rPr>
        <w:fldChar w:fldCharType="end"/>
      </w:r>
      <w:r w:rsidRPr="00D26E1F">
        <w:rPr>
          <w:rFonts w:ascii="Book Antiqua" w:hAnsi="Book Antiqua"/>
          <w:sz w:val="24"/>
          <w:szCs w:val="24"/>
        </w:rPr>
        <w:t xml:space="preserve">. Deletions in the Pre-S2 region may be related to OBI by affecting the production of L protein. Deletions in the Pre-S2 region </w:t>
      </w:r>
      <w:r w:rsidR="00794271" w:rsidRPr="00D26E1F">
        <w:rPr>
          <w:rFonts w:ascii="Book Antiqua" w:hAnsi="Book Antiqua"/>
          <w:sz w:val="24"/>
          <w:szCs w:val="24"/>
        </w:rPr>
        <w:t>shorten</w:t>
      </w:r>
      <w:r w:rsidRPr="00D26E1F">
        <w:rPr>
          <w:rFonts w:ascii="Book Antiqua" w:hAnsi="Book Antiqua"/>
          <w:sz w:val="24"/>
          <w:szCs w:val="24"/>
        </w:rPr>
        <w:t xml:space="preserve"> the gap between the Pre-S2/S promoter and the start codon of S mRNA, </w:t>
      </w:r>
      <w:r w:rsidR="00794271" w:rsidRPr="00D26E1F">
        <w:rPr>
          <w:rFonts w:ascii="Book Antiqua" w:hAnsi="Book Antiqua"/>
          <w:sz w:val="24"/>
          <w:szCs w:val="24"/>
        </w:rPr>
        <w:t xml:space="preserve">in turn </w:t>
      </w:r>
      <w:r w:rsidRPr="00D26E1F">
        <w:rPr>
          <w:rFonts w:ascii="Book Antiqua" w:hAnsi="Book Antiqua"/>
          <w:sz w:val="24"/>
          <w:szCs w:val="24"/>
        </w:rPr>
        <w:t>leading to an overproduction of L protein and an alternation o</w:t>
      </w:r>
      <w:r w:rsidR="008E0C19" w:rsidRPr="00D26E1F">
        <w:rPr>
          <w:rFonts w:ascii="Book Antiqua" w:hAnsi="Book Antiqua"/>
          <w:sz w:val="24"/>
          <w:szCs w:val="24"/>
        </w:rPr>
        <w:t>f L/S radio, which may decrease</w:t>
      </w:r>
      <w:r w:rsidRPr="00D26E1F">
        <w:rPr>
          <w:rFonts w:ascii="Book Antiqua" w:hAnsi="Book Antiqua"/>
          <w:sz w:val="24"/>
          <w:szCs w:val="24"/>
        </w:rPr>
        <w:t xml:space="preserve"> the secretion of HBsAg</w:t>
      </w:r>
      <w:r w:rsidRPr="00D26E1F">
        <w:rPr>
          <w:rFonts w:ascii="Book Antiqua" w:hAnsi="Book Antiqua"/>
          <w:sz w:val="24"/>
          <w:szCs w:val="24"/>
        </w:rPr>
        <w:fldChar w:fldCharType="begin">
          <w:fldData xml:space="preserve">PEVuZE5vdGU+PENpdGU+PEF1dGhvcj5Qb2xsaWNpbm88L0F1dGhvcj48WWVhcj4yMDE0PC9ZZWFy
PjxSZWNOdW0+MTE0PC9SZWNOdW0+PERpc3BsYXlUZXh0PjxzdHlsZSBmYWNlPSJzdXBlcnNjcmlw
dCI+WzEwOCwgMTA5XTwvc3R5bGU+PC9EaXNwbGF5VGV4dD48cmVjb3JkPjxyZWMtbnVtYmVyPjEx
NDwvcmVjLW51bWJlcj48Zm9yZWlnbi1rZXlzPjxrZXkgYXBwPSJFTiIgZGItaWQ9InZ6OXhmejB0
aDJhcmQ4ZXJlZm54eGVla3I5dHAwenMycHA1ciI+MTE0PC9rZXk+PC9mb3JlaWduLWtleXM+PHJl
Zi10eXBlIG5hbWU9IkpvdXJuYWwgQXJ0aWNsZSI+MTc8L3JlZi10eXBlPjxjb250cmlidXRvcnM+
PGF1dGhvcnM+PGF1dGhvcj5Qb2xsaWNpbm8sIFQuPC9hdXRob3I+PGF1dGhvcj5DYWNjaW9sYSwg
SS48L2F1dGhvcj48YXV0aG9yPlNhZmZpb3RpLCBGLjwvYXV0aG9yPjxhdXRob3I+UmFpbW9uZG8s
IEcuPC9hdXRob3I+PC9hdXRob3JzPjwvY29udHJpYnV0b3JzPjxhdXRoLWFkZHJlc3M+RGl2aXNp
b24gb2YgQ2xpbmljYWwgYW5kIE1vbGVjdWxhciBIZXBhdG9sb2d5LCBVbml2ZXJzaXR5IEhvc3Bp
dGFsIG9mIE1lc3NpbmEsIFZpYSBDb25zb2xhcmUgVmFsZXJpYSwgMSwgOTgxMjQgTWVzc2luYSwg
SXRhbHk7IERlcGFydG1lbnQgb2YgUGVkaWF0cmljLCBHeW5lY29sb2dpYywgTWljcm9iaW9sb2dp
Y2FsIGFuZCBCaW9tZWRpY2FsIFNjaWVuY2VzLCBVbml2ZXJzaXR5IEhvc3BpdGFsIG9mIE1lc3Np
bmEsIFZpYSBDb25zb2xhcmUgVmFsZXJpYSwgMSwgOTgxMjQgTWVzc2luYSwgSXRhbHkuIEVsZWN0
cm9uaWMgYWRkcmVzczogdHBvbGxpY2lub0B1bmltZS5pdC4mI3hEO0RpdmlzaW9uIG9mIENsaW5p
Y2FsIGFuZCBNb2xlY3VsYXIgSGVwYXRvbG9neSwgVW5pdmVyc2l0eSBIb3NwaXRhbCBvZiBNZXNz
aW5hLCBWaWEgQ29uc29sYXJlIFZhbGVyaWEsIDEsIDk4MTI0IE1lc3NpbmEsIEl0YWx5OyBEZXBh
cnRtZW50IG9mIENsaW5pY2FsIGFuZCBFeHBlcmltZW50YWwgTWVkaWNpbmUsIFVuaXZlcnNpdHkg
SG9zcGl0YWwgb2YgTWVzc2luYSwgTWVzc2luYSwgSXRhbHkuJiN4RDtEaXZpc2lvbiBvZiBDbGlu
aWNhbCBhbmQgTW9sZWN1bGFyIEhlcGF0b2xvZ3ksIFVuaXZlcnNpdHkgSG9zcGl0YWwgb2YgTWVz
c2luYSwgVmlhIENvbnNvbGFyZSBWYWxlcmlhLCAxLCA5ODEyNCBNZXNzaW5hLCBJdGFseTsgRGVw
YXJ0bWVudCBvZiBDbGluaWNhbCBhbmQgRXhwZXJpbWVudGFsIE1lZGljaW5lLCBVbml2ZXJzaXR5
IEhvc3BpdGFsIG9mIE1lc3NpbmEsIE1lc3NpbmEsIEl0YWx5LiBFbGVjdHJvbmljIGFkZHJlc3M6
IHJhaW1vbmRvQHVuaW1lLml0LjwvYXV0aC1hZGRyZXNzPjx0aXRsZXM+PHRpdGxlPkhlcGF0aXRp
cyBCIHZpcnVzIFByZVMvUyBnZW5lIHZhcmlhbnRzOiBwYXRob2Jpb2xvZ3kgYW5kIGNsaW5pY2Fs
IGltcGxpY2F0aW9uczwvdGl0bGU+PHNlY29uZGFyeS10aXRsZT5KIEhlcGF0b2w8L3NlY29uZGFy
eS10aXRsZT48YWx0LXRpdGxlPkpvdXJuYWwgb2YgaGVwYXRvbG9neTwvYWx0LXRpdGxlPjwvdGl0
bGVzPjxwZXJpb2RpY2FsPjxmdWxsLXRpdGxlPkogSGVwYXRvbDwvZnVsbC10aXRsZT48YWJici0x
PkpvdXJuYWwgb2YgaGVwYXRvbG9neTwvYWJici0xPjwvcGVyaW9kaWNhbD48YWx0LXBlcmlvZGlj
YWw+PGZ1bGwtdGl0bGU+SiBIZXBhdG9sPC9mdWxsLXRpdGxlPjxhYmJyLTE+Sm91cm5hbCBvZiBo
ZXBhdG9sb2d5PC9hYmJyLTE+PC9hbHQtcGVyaW9kaWNhbD48cGFnZXM+NDA4LTE3PC9wYWdlcz48
dm9sdW1lPjYxPC92b2x1bWU+PG51bWJlcj4yPC9udW1iZXI+PGVkaXRpb24+MjAxNC8wNS8wODwv
ZWRpdGlvbj48ZGF0ZXM+PHllYXI+MjAxNDwveWVhcj48cHViLWRhdGVzPjxkYXRlPkF1ZzwvZGF0
ZT48L3B1Yi1kYXRlcz48L2RhdGVzPjxpc2JuPjAxNjgtODI3ODwvaXNibj48YWNjZXNzaW9uLW51
bT4yNDgwMTQxNjwvYWNjZXNzaW9uLW51bT48dXJscz48L3VybHM+PGVsZWN0cm9uaWMtcmVzb3Vy
Y2UtbnVtPjEwLjEwMTYvai5qaGVwLjIwMTQuMDQuMDQxPC9lbGVjdHJvbmljLXJlc291cmNlLW51
bT48cmVtb3RlLWRhdGFiYXNlLXByb3ZpZGVyPk5sbTwvcmVtb3RlLWRhdGFiYXNlLXByb3ZpZGVy
PjxsYW5ndWFnZT5lbmc8L2xhbmd1YWdlPjwvcmVjb3JkPjwvQ2l0ZT48Q2l0ZT48QXV0aG9yPktp
bTwvQXV0aG9yPjxZZWFyPjIwMTM8L1llYXI+PFJlY051bT4xMTU8L1JlY051bT48cmVjb3JkPjxy
ZWMtbnVtYmVyPjExNTwvcmVjLW51bWJlcj48Zm9yZWlnbi1rZXlzPjxrZXkgYXBwPSJFTiIgZGIt
aWQ9InZ6OXhmejB0aDJhcmQ4ZXJlZm54eGVla3I5dHAwenMycHA1ciI+MTE1PC9rZXk+PC9mb3Jl
aWduLWtleXM+PHJlZi10eXBlIG5hbWU9IkpvdXJuYWwgQXJ0aWNsZSI+MTc8L3JlZi10eXBlPjxj
b250cmlidXRvcnM+PGF1dGhvcnM+PGF1dGhvcj5LaW0sIEguPC9hdXRob3I+PGF1dGhvcj5MZWUs
IFMuIEEuPC9hdXRob3I+PGF1dGhvcj5LaW0sIEQuIFcuPC9hdXRob3I+PGF1dGhvcj5MZWUsIFMu
IEguPC9hdXRob3I+PGF1dGhvcj5LaW0sIEIuIEouPC9hdXRob3I+PC9hdXRob3JzPjwvY29udHJp
YnV0b3JzPjxhdXRoLWFkZHJlc3M+RGVwYXJ0bWVudCBvZiBNaWNyb2Jpb2xvZ3kgYW5kIEltbXVu
b2xvZ3ksIExpdmVyIFJlc2VhcmNoIEluc3RpdHV0ZSwgQ2FuY2VyIFJlc2VhcmNoIEluc3RpdHV0
ZSBhbmQgU05VTVJDLCBDb2xsZWdlIG9mIE1lZGljaW5lLCBTZW91bCBOYXRpb25hbCBVbml2ZXJz
aXR5LCBTZW91bCwgS29yZWEuPC9hdXRoLWFkZHJlc3M+PHRpdGxlcz48dGl0bGU+TmF0dXJhbGx5
IG9jY3VycmluZyBtdXRhdGlvbnMgaW4gbGFyZ2Ugc3VyZmFjZSBnZW5lcyByZWxhdGVkIHRvIG9j
Y3VsdCBpbmZlY3Rpb24gb2YgaGVwYXRpdGlzIEIgdmlydXMgZ2Vub3R5cGUgQzwvdGl0bGU+PHNl
Y29uZGFyeS10aXRsZT5QTG9TIE9uZTwvc2Vjb25kYXJ5LXRpdGxlPjxhbHQtdGl0bGU+UGxvUyBv
bmU8L2FsdC10aXRsZT48L3RpdGxlcz48cGVyaW9kaWNhbD48ZnVsbC10aXRsZT5QTG9TIE9uZTwv
ZnVsbC10aXRsZT48YWJici0xPlBsb1Mgb25lPC9hYmJyLTE+PC9wZXJpb2RpY2FsPjxhbHQtcGVy
aW9kaWNhbD48ZnVsbC10aXRsZT5QTG9TIE9uZTwvZnVsbC10aXRsZT48YWJici0xPlBsb1Mgb25l
PC9hYmJyLTE+PC9hbHQtcGVyaW9kaWNhbD48cGFnZXM+ZTU0NDg2PC9wYWdlcz48dm9sdW1lPjg8
L3ZvbHVtZT48bnVtYmVyPjE8L251bWJlcj48ZWRpdGlvbj4yMDEzLzAxLzI2PC9lZGl0aW9uPjxr
ZXl3b3Jkcz48a2V5d29yZD5BZHVsdDwva2V5d29yZD48a2V5d29yZD5Bc2lhbiBDb250aW5lbnRh
bCBBbmNlc3RyeSBHcm91cC9nZW5ldGljczwva2V5d29yZD48a2V5d29yZD5ETkEsIFZpcmFsL2dl
bmV0aWNzPC9rZXl3b3JkPjxrZXl3b3JkPkZlbWFsZTwva2V5d29yZD48a2V5d29yZD5HZW5vdHlw
ZTwva2V5d29yZD48a2V5d29yZD5IZXBhdGl0aXMgQi9lcGlkZW1pb2xvZ3kvKmdlbmV0aWNzPC9r
ZXl3b3JkPjxrZXl3b3JkPkhlcGF0aXRpcyBCIFN1cmZhY2UgQW50aWdlbnMvKmdlbmV0aWNzPC9r
ZXl3b3JkPjxrZXl3b3JkPkhlcGF0aXRpcyBCIHZpcnVzLypnZW5ldGljczwva2V5d29yZD48a2V5
d29yZD5IdW1hbnM8L2tleXdvcmQ+PGtleXdvcmQ+TWFsZTwva2V5d29yZD48a2V5d29yZD5NaWRk
bGUgQWdlZDwva2V5d29yZD48a2V5d29yZD5Qb2x5bWVyYXNlIENoYWluIFJlYWN0aW9uPC9rZXl3
b3JkPjxrZXl3b3JkPlNlcXVlbmNlIERlbGV0aW9uPC9rZXl3b3JkPjwva2V5d29yZHM+PGRhdGVz
Pjx5ZWFyPjIwMTM8L3llYXI+PC9kYXRlcz48aXNibj4xOTMyLTYyMDM8L2lzYm4+PGFjY2Vzc2lv
bi1udW0+MjMzNDk5MDQ8L2FjY2Vzc2lvbi1udW0+PHVybHM+PC91cmxzPjxjdXN0b20yPlBtYzM1
NDg3OTk8L2N1c3RvbTI+PGVsZWN0cm9uaWMtcmVzb3VyY2UtbnVtPjEwLjEzNzEvam91cm5hbC5w
b25lLjAwNTQ0ODY8L2VsZWN0cm9uaWMtcmVzb3VyY2UtbnVtPjxyZW1vdGUtZGF0YWJhc2UtcHJv
dmlkZXI+TmxtPC9yZW1vdGUtZGF0YWJhc2UtcHJvdmlkZXI+PGxhbmd1YWdlPmVuZzwvbGFuZ3Vh
Z2U+PC9yZWNvcmQ+PC9DaXRlPjwvRW5kTm90ZT5=
</w:fldData>
        </w:fldChar>
      </w:r>
      <w:r w:rsidR="00F51C52" w:rsidRPr="00D26E1F">
        <w:rPr>
          <w:rFonts w:ascii="Book Antiqua" w:hAnsi="Book Antiqua"/>
          <w:sz w:val="24"/>
          <w:szCs w:val="24"/>
        </w:rPr>
        <w:instrText xml:space="preserve"> ADDIN EN.CITE </w:instrText>
      </w:r>
      <w:r w:rsidR="00F51C52" w:rsidRPr="00D26E1F">
        <w:rPr>
          <w:rFonts w:ascii="Book Antiqua" w:hAnsi="Book Antiqua"/>
          <w:sz w:val="24"/>
          <w:szCs w:val="24"/>
        </w:rPr>
        <w:fldChar w:fldCharType="begin">
          <w:fldData xml:space="preserve">PEVuZE5vdGU+PENpdGU+PEF1dGhvcj5Qb2xsaWNpbm88L0F1dGhvcj48WWVhcj4yMDE0PC9ZZWFy
PjxSZWNOdW0+MTE0PC9SZWNOdW0+PERpc3BsYXlUZXh0PjxzdHlsZSBmYWNlPSJzdXBlcnNjcmlw
dCI+WzEwOCwgMTA5XTwvc3R5bGU+PC9EaXNwbGF5VGV4dD48cmVjb3JkPjxyZWMtbnVtYmVyPjEx
NDwvcmVjLW51bWJlcj48Zm9yZWlnbi1rZXlzPjxrZXkgYXBwPSJFTiIgZGItaWQ9InZ6OXhmejB0
aDJhcmQ4ZXJlZm54eGVla3I5dHAwenMycHA1ciI+MTE0PC9rZXk+PC9mb3JlaWduLWtleXM+PHJl
Zi10eXBlIG5hbWU9IkpvdXJuYWwgQXJ0aWNsZSI+MTc8L3JlZi10eXBlPjxjb250cmlidXRvcnM+
PGF1dGhvcnM+PGF1dGhvcj5Qb2xsaWNpbm8sIFQuPC9hdXRob3I+PGF1dGhvcj5DYWNjaW9sYSwg
SS48L2F1dGhvcj48YXV0aG9yPlNhZmZpb3RpLCBGLjwvYXV0aG9yPjxhdXRob3I+UmFpbW9uZG8s
IEcuPC9hdXRob3I+PC9hdXRob3JzPjwvY29udHJpYnV0b3JzPjxhdXRoLWFkZHJlc3M+RGl2aXNp
b24gb2YgQ2xpbmljYWwgYW5kIE1vbGVjdWxhciBIZXBhdG9sb2d5LCBVbml2ZXJzaXR5IEhvc3Bp
dGFsIG9mIE1lc3NpbmEsIFZpYSBDb25zb2xhcmUgVmFsZXJpYSwgMSwgOTgxMjQgTWVzc2luYSwg
SXRhbHk7IERlcGFydG1lbnQgb2YgUGVkaWF0cmljLCBHeW5lY29sb2dpYywgTWljcm9iaW9sb2dp
Y2FsIGFuZCBCaW9tZWRpY2FsIFNjaWVuY2VzLCBVbml2ZXJzaXR5IEhvc3BpdGFsIG9mIE1lc3Np
bmEsIFZpYSBDb25zb2xhcmUgVmFsZXJpYSwgMSwgOTgxMjQgTWVzc2luYSwgSXRhbHkuIEVsZWN0
cm9uaWMgYWRkcmVzczogdHBvbGxpY2lub0B1bmltZS5pdC4mI3hEO0RpdmlzaW9uIG9mIENsaW5p
Y2FsIGFuZCBNb2xlY3VsYXIgSGVwYXRvbG9neSwgVW5pdmVyc2l0eSBIb3NwaXRhbCBvZiBNZXNz
aW5hLCBWaWEgQ29uc29sYXJlIFZhbGVyaWEsIDEsIDk4MTI0IE1lc3NpbmEsIEl0YWx5OyBEZXBh
cnRtZW50IG9mIENsaW5pY2FsIGFuZCBFeHBlcmltZW50YWwgTWVkaWNpbmUsIFVuaXZlcnNpdHkg
SG9zcGl0YWwgb2YgTWVzc2luYSwgTWVzc2luYSwgSXRhbHkuJiN4RDtEaXZpc2lvbiBvZiBDbGlu
aWNhbCBhbmQgTW9sZWN1bGFyIEhlcGF0b2xvZ3ksIFVuaXZlcnNpdHkgSG9zcGl0YWwgb2YgTWVz
c2luYSwgVmlhIENvbnNvbGFyZSBWYWxlcmlhLCAxLCA5ODEyNCBNZXNzaW5hLCBJdGFseTsgRGVw
YXJ0bWVudCBvZiBDbGluaWNhbCBhbmQgRXhwZXJpbWVudGFsIE1lZGljaW5lLCBVbml2ZXJzaXR5
IEhvc3BpdGFsIG9mIE1lc3NpbmEsIE1lc3NpbmEsIEl0YWx5LiBFbGVjdHJvbmljIGFkZHJlc3M6
IHJhaW1vbmRvQHVuaW1lLml0LjwvYXV0aC1hZGRyZXNzPjx0aXRsZXM+PHRpdGxlPkhlcGF0aXRp
cyBCIHZpcnVzIFByZVMvUyBnZW5lIHZhcmlhbnRzOiBwYXRob2Jpb2xvZ3kgYW5kIGNsaW5pY2Fs
IGltcGxpY2F0aW9uczwvdGl0bGU+PHNlY29uZGFyeS10aXRsZT5KIEhlcGF0b2w8L3NlY29uZGFy
eS10aXRsZT48YWx0LXRpdGxlPkpvdXJuYWwgb2YgaGVwYXRvbG9neTwvYWx0LXRpdGxlPjwvdGl0
bGVzPjxwZXJpb2RpY2FsPjxmdWxsLXRpdGxlPkogSGVwYXRvbDwvZnVsbC10aXRsZT48YWJici0x
PkpvdXJuYWwgb2YgaGVwYXRvbG9neTwvYWJici0xPjwvcGVyaW9kaWNhbD48YWx0LXBlcmlvZGlj
YWw+PGZ1bGwtdGl0bGU+SiBIZXBhdG9sPC9mdWxsLXRpdGxlPjxhYmJyLTE+Sm91cm5hbCBvZiBo
ZXBhdG9sb2d5PC9hYmJyLTE+PC9hbHQtcGVyaW9kaWNhbD48cGFnZXM+NDA4LTE3PC9wYWdlcz48
dm9sdW1lPjYxPC92b2x1bWU+PG51bWJlcj4yPC9udW1iZXI+PGVkaXRpb24+MjAxNC8wNS8wODwv
ZWRpdGlvbj48ZGF0ZXM+PHllYXI+MjAxNDwveWVhcj48cHViLWRhdGVzPjxkYXRlPkF1ZzwvZGF0
ZT48L3B1Yi1kYXRlcz48L2RhdGVzPjxpc2JuPjAxNjgtODI3ODwvaXNibj48YWNjZXNzaW9uLW51
bT4yNDgwMTQxNjwvYWNjZXNzaW9uLW51bT48dXJscz48L3VybHM+PGVsZWN0cm9uaWMtcmVzb3Vy
Y2UtbnVtPjEwLjEwMTYvai5qaGVwLjIwMTQuMDQuMDQxPC9lbGVjdHJvbmljLXJlc291cmNlLW51
bT48cmVtb3RlLWRhdGFiYXNlLXByb3ZpZGVyPk5sbTwvcmVtb3RlLWRhdGFiYXNlLXByb3ZpZGVy
PjxsYW5ndWFnZT5lbmc8L2xhbmd1YWdlPjwvcmVjb3JkPjwvQ2l0ZT48Q2l0ZT48QXV0aG9yPktp
bTwvQXV0aG9yPjxZZWFyPjIwMTM8L1llYXI+PFJlY051bT4xMTU8L1JlY051bT48cmVjb3JkPjxy
ZWMtbnVtYmVyPjExNTwvcmVjLW51bWJlcj48Zm9yZWlnbi1rZXlzPjxrZXkgYXBwPSJFTiIgZGIt
aWQ9InZ6OXhmejB0aDJhcmQ4ZXJlZm54eGVla3I5dHAwenMycHA1ciI+MTE1PC9rZXk+PC9mb3Jl
aWduLWtleXM+PHJlZi10eXBlIG5hbWU9IkpvdXJuYWwgQXJ0aWNsZSI+MTc8L3JlZi10eXBlPjxj
b250cmlidXRvcnM+PGF1dGhvcnM+PGF1dGhvcj5LaW0sIEguPC9hdXRob3I+PGF1dGhvcj5MZWUs
IFMuIEEuPC9hdXRob3I+PGF1dGhvcj5LaW0sIEQuIFcuPC9hdXRob3I+PGF1dGhvcj5MZWUsIFMu
IEguPC9hdXRob3I+PGF1dGhvcj5LaW0sIEIuIEouPC9hdXRob3I+PC9hdXRob3JzPjwvY29udHJp
YnV0b3JzPjxhdXRoLWFkZHJlc3M+RGVwYXJ0bWVudCBvZiBNaWNyb2Jpb2xvZ3kgYW5kIEltbXVu
b2xvZ3ksIExpdmVyIFJlc2VhcmNoIEluc3RpdHV0ZSwgQ2FuY2VyIFJlc2VhcmNoIEluc3RpdHV0
ZSBhbmQgU05VTVJDLCBDb2xsZWdlIG9mIE1lZGljaW5lLCBTZW91bCBOYXRpb25hbCBVbml2ZXJz
aXR5LCBTZW91bCwgS29yZWEuPC9hdXRoLWFkZHJlc3M+PHRpdGxlcz48dGl0bGU+TmF0dXJhbGx5
IG9jY3VycmluZyBtdXRhdGlvbnMgaW4gbGFyZ2Ugc3VyZmFjZSBnZW5lcyByZWxhdGVkIHRvIG9j
Y3VsdCBpbmZlY3Rpb24gb2YgaGVwYXRpdGlzIEIgdmlydXMgZ2Vub3R5cGUgQzwvdGl0bGU+PHNl
Y29uZGFyeS10aXRsZT5QTG9TIE9uZTwvc2Vjb25kYXJ5LXRpdGxlPjxhbHQtdGl0bGU+UGxvUyBv
bmU8L2FsdC10aXRsZT48L3RpdGxlcz48cGVyaW9kaWNhbD48ZnVsbC10aXRsZT5QTG9TIE9uZTwv
ZnVsbC10aXRsZT48YWJici0xPlBsb1Mgb25lPC9hYmJyLTE+PC9wZXJpb2RpY2FsPjxhbHQtcGVy
aW9kaWNhbD48ZnVsbC10aXRsZT5QTG9TIE9uZTwvZnVsbC10aXRsZT48YWJici0xPlBsb1Mgb25l
PC9hYmJyLTE+PC9hbHQtcGVyaW9kaWNhbD48cGFnZXM+ZTU0NDg2PC9wYWdlcz48dm9sdW1lPjg8
L3ZvbHVtZT48bnVtYmVyPjE8L251bWJlcj48ZWRpdGlvbj4yMDEzLzAxLzI2PC9lZGl0aW9uPjxr
ZXl3b3Jkcz48a2V5d29yZD5BZHVsdDwva2V5d29yZD48a2V5d29yZD5Bc2lhbiBDb250aW5lbnRh
bCBBbmNlc3RyeSBHcm91cC9nZW5ldGljczwva2V5d29yZD48a2V5d29yZD5ETkEsIFZpcmFsL2dl
bmV0aWNzPC9rZXl3b3JkPjxrZXl3b3JkPkZlbWFsZTwva2V5d29yZD48a2V5d29yZD5HZW5vdHlw
ZTwva2V5d29yZD48a2V5d29yZD5IZXBhdGl0aXMgQi9lcGlkZW1pb2xvZ3kvKmdlbmV0aWNzPC9r
ZXl3b3JkPjxrZXl3b3JkPkhlcGF0aXRpcyBCIFN1cmZhY2UgQW50aWdlbnMvKmdlbmV0aWNzPC9r
ZXl3b3JkPjxrZXl3b3JkPkhlcGF0aXRpcyBCIHZpcnVzLypnZW5ldGljczwva2V5d29yZD48a2V5
d29yZD5IdW1hbnM8L2tleXdvcmQ+PGtleXdvcmQ+TWFsZTwva2V5d29yZD48a2V5d29yZD5NaWRk
bGUgQWdlZDwva2V5d29yZD48a2V5d29yZD5Qb2x5bWVyYXNlIENoYWluIFJlYWN0aW9uPC9rZXl3
b3JkPjxrZXl3b3JkPlNlcXVlbmNlIERlbGV0aW9uPC9rZXl3b3JkPjwva2V5d29yZHM+PGRhdGVz
Pjx5ZWFyPjIwMTM8L3llYXI+PC9kYXRlcz48aXNibj4xOTMyLTYyMDM8L2lzYm4+PGFjY2Vzc2lv
bi1udW0+MjMzNDk5MDQ8L2FjY2Vzc2lvbi1udW0+PHVybHM+PC91cmxzPjxjdXN0b20yPlBtYzM1
NDg3OTk8L2N1c3RvbTI+PGVsZWN0cm9uaWMtcmVzb3VyY2UtbnVtPjEwLjEzNzEvam91cm5hbC5w
b25lLjAwNTQ0ODY8L2VsZWN0cm9uaWMtcmVzb3VyY2UtbnVtPjxyZW1vdGUtZGF0YWJhc2UtcHJv
dmlkZXI+TmxtPC9yZW1vdGUtZGF0YWJhc2UtcHJvdmlkZXI+PGxhbmd1YWdlPmVuZzwvbGFuZ3Vh
Z2U+PC9yZWNvcmQ+PC9DaXRlPjwvRW5kTm90ZT5=
</w:fldData>
        </w:fldChar>
      </w:r>
      <w:r w:rsidR="00F51C52" w:rsidRPr="00D26E1F">
        <w:rPr>
          <w:rFonts w:ascii="Book Antiqua" w:hAnsi="Book Antiqua"/>
          <w:sz w:val="24"/>
          <w:szCs w:val="24"/>
        </w:rPr>
        <w:instrText xml:space="preserve"> ADDIN EN.CITE.DATA </w:instrText>
      </w:r>
      <w:r w:rsidR="00F51C52" w:rsidRPr="00D26E1F">
        <w:rPr>
          <w:rFonts w:ascii="Book Antiqua" w:hAnsi="Book Antiqua"/>
          <w:sz w:val="24"/>
          <w:szCs w:val="24"/>
        </w:rPr>
      </w:r>
      <w:r w:rsidR="00F51C52" w:rsidRPr="00D26E1F">
        <w:rPr>
          <w:rFonts w:ascii="Book Antiqua" w:hAnsi="Book Antiqua"/>
          <w:sz w:val="24"/>
          <w:szCs w:val="24"/>
        </w:rPr>
        <w:fldChar w:fldCharType="end"/>
      </w:r>
      <w:r w:rsidRPr="00D26E1F">
        <w:rPr>
          <w:rFonts w:ascii="Book Antiqua" w:hAnsi="Book Antiqua"/>
          <w:sz w:val="24"/>
          <w:szCs w:val="24"/>
        </w:rPr>
      </w:r>
      <w:r w:rsidRPr="00D26E1F">
        <w:rPr>
          <w:rFonts w:ascii="Book Antiqua" w:hAnsi="Book Antiqua"/>
          <w:sz w:val="24"/>
          <w:szCs w:val="24"/>
        </w:rPr>
        <w:fldChar w:fldCharType="separate"/>
      </w:r>
      <w:r w:rsidR="00F51C52" w:rsidRPr="00D26E1F">
        <w:rPr>
          <w:rFonts w:ascii="Book Antiqua" w:hAnsi="Book Antiqua"/>
          <w:noProof/>
          <w:sz w:val="24"/>
          <w:szCs w:val="24"/>
          <w:vertAlign w:val="superscript"/>
        </w:rPr>
        <w:t>[</w:t>
      </w:r>
      <w:hyperlink w:anchor="_ENREF_108" w:tooltip="Pollicino, 2014 #114" w:history="1">
        <w:r w:rsidR="00B20377" w:rsidRPr="00D26E1F">
          <w:rPr>
            <w:rFonts w:ascii="Book Antiqua" w:hAnsi="Book Antiqua"/>
            <w:noProof/>
            <w:sz w:val="24"/>
            <w:szCs w:val="24"/>
            <w:vertAlign w:val="superscript"/>
          </w:rPr>
          <w:t>108</w:t>
        </w:r>
      </w:hyperlink>
      <w:r w:rsidR="00422039">
        <w:rPr>
          <w:rFonts w:ascii="Book Antiqua" w:hAnsi="Book Antiqua"/>
          <w:noProof/>
          <w:sz w:val="24"/>
          <w:szCs w:val="24"/>
          <w:vertAlign w:val="superscript"/>
        </w:rPr>
        <w:t>,</w:t>
      </w:r>
      <w:hyperlink w:anchor="_ENREF_109" w:tooltip="Kim, 2013 #115" w:history="1">
        <w:r w:rsidR="00B20377" w:rsidRPr="00D26E1F">
          <w:rPr>
            <w:rFonts w:ascii="Book Antiqua" w:hAnsi="Book Antiqua"/>
            <w:noProof/>
            <w:sz w:val="24"/>
            <w:szCs w:val="24"/>
            <w:vertAlign w:val="superscript"/>
          </w:rPr>
          <w:t>109</w:t>
        </w:r>
      </w:hyperlink>
      <w:r w:rsidR="00F51C52" w:rsidRPr="00D26E1F">
        <w:rPr>
          <w:rFonts w:ascii="Book Antiqua" w:hAnsi="Book Antiqua"/>
          <w:noProof/>
          <w:sz w:val="24"/>
          <w:szCs w:val="24"/>
          <w:vertAlign w:val="superscript"/>
        </w:rPr>
        <w:t>]</w:t>
      </w:r>
      <w:r w:rsidRPr="00D26E1F">
        <w:rPr>
          <w:rFonts w:ascii="Book Antiqua" w:hAnsi="Book Antiqua"/>
          <w:sz w:val="24"/>
          <w:szCs w:val="24"/>
        </w:rPr>
        <w:fldChar w:fldCharType="end"/>
      </w:r>
      <w:r w:rsidRPr="00D26E1F">
        <w:rPr>
          <w:rFonts w:ascii="Book Antiqua" w:hAnsi="Book Antiqua"/>
          <w:sz w:val="24"/>
          <w:szCs w:val="24"/>
        </w:rPr>
        <w:t>. Deletions in the Pre-S2 region may be associated with antiviral-resistance</w:t>
      </w:r>
      <w:r w:rsidR="00546F36" w:rsidRPr="00D26E1F">
        <w:rPr>
          <w:rFonts w:ascii="Book Antiqua" w:hAnsi="Book Antiqua"/>
          <w:sz w:val="24"/>
          <w:szCs w:val="24"/>
        </w:rPr>
        <w:t>, which is in turn</w:t>
      </w:r>
      <w:r w:rsidRPr="00D26E1F">
        <w:rPr>
          <w:rFonts w:ascii="Book Antiqua" w:hAnsi="Book Antiqua"/>
          <w:sz w:val="24"/>
          <w:szCs w:val="24"/>
        </w:rPr>
        <w:t xml:space="preserve"> linked to OBI. Mutations correspond to lamivudine (LMV)-resistance </w:t>
      </w:r>
      <w:r w:rsidR="00DA5F5F" w:rsidRPr="00D26E1F">
        <w:rPr>
          <w:rFonts w:ascii="Book Antiqua" w:hAnsi="Book Antiqua"/>
          <w:sz w:val="24"/>
          <w:szCs w:val="24"/>
        </w:rPr>
        <w:t>were</w:t>
      </w:r>
      <w:r w:rsidRPr="00D26E1F">
        <w:rPr>
          <w:rFonts w:ascii="Book Antiqua" w:hAnsi="Book Antiqua"/>
          <w:sz w:val="24"/>
          <w:szCs w:val="24"/>
        </w:rPr>
        <w:t xml:space="preserve"> commonly detected in OBIs</w:t>
      </w:r>
      <w:r w:rsidRPr="00D26E1F">
        <w:rPr>
          <w:rFonts w:ascii="Book Antiqua" w:hAnsi="Book Antiqua"/>
          <w:sz w:val="24"/>
          <w:szCs w:val="24"/>
        </w:rPr>
        <w:fldChar w:fldCharType="begin">
          <w:fldData xml:space="preserve">PEVuZE5vdGU+PENpdGU+PEF1dGhvcj5CZXNpc2lrPC9BdXRob3I+PFllYXI+MjAwMzwvWWVhcj48
UmVjTnVtPjE0NzwvUmVjTnVtPjxEaXNwbGF5VGV4dD48c3R5bGUgZmFjZT0ic3VwZXJzY3JpcHQi
PlsxMTBdPC9zdHlsZT48L0Rpc3BsYXlUZXh0PjxyZWNvcmQ+PHJlYy1udW1iZXI+MTQ3PC9yZWMt
bnVtYmVyPjxmb3JlaWduLWtleXM+PGtleSBhcHA9IkVOIiBkYi1pZD0idno5eGZ6MHRoMmFyZDhl
cmVmbnh4ZWVrcjl0cDB6czJwcDVyIj4xNDc8L2tleT48L2ZvcmVpZ24ta2V5cz48cmVmLXR5cGUg
bmFtZT0iSm91cm5hbCBBcnRpY2xlIj4xNzwvcmVmLXR5cGU+PGNvbnRyaWJ1dG9ycz48YXV0aG9y
cz48YXV0aG9yPkJlc2lzaWssIEYuPC9hdXRob3I+PGF1dGhvcj5LYXJhY2EsIEMuPC9hdXRob3I+
PGF1dGhvcj5Ba3l1eiwgRi48L2F1dGhvcj48YXV0aG9yPkhvcm9zYW5saSwgUy48L2F1dGhvcj48
YXV0aG9yPk9uZWwsIEQuPC9hdXRob3I+PGF1dGhvcj5CYWR1ciwgUy48L2F1dGhvcj48YXV0aG9y
PlNldmVyLCBNLiBTLjwvYXV0aG9yPjxhdXRob3I+RGFuYWxpb2dsdSwgQS48L2F1dGhvcj48YXV0
aG9yPkRlbWlyLCBLLjwvYXV0aG9yPjxhdXRob3I+S2F5bWFrb2dsdSwgUy48L2F1dGhvcj48YXV0
aG9yPkNha2Fsb2dsdSwgWS48L2F1dGhvcj48YXV0aG9yPk9rdGVuLCBBLjwvYXV0aG9yPjwvYXV0
aG9ycz48L2NvbnRyaWJ1dG9ycz48YXV0aC1hZGRyZXNzPkRlcGFydG1lbnQgb2YgSW50ZXJuYWwg
TWVkaWNpbmUsIEhlcGF0b2xvZ3kgRGl2aXNpb24sIElzdGFuYnVsIFVuaXZlcnNpdHksIElzdGFu
YnVsIE1lZGljYWwgRmFjdWx0eSwgQ2FwYSwgMzQzOTAgSXN0YW5idWwsIFR1cmtleS4gYmVzaXNp
a3NlZkB5YWhvby5jb208L2F1dGgtYWRkcmVzcz48dGl0bGVzPjx0aXRsZT5PY2N1bHQgSEJWIGlu
ZmVjdGlvbiBhbmQgWU1ERCB2YXJpYW50cyBpbiBoZW1vZGlhbHlzaXMgcGF0aWVudHMgd2l0aCBj
aHJvbmljIEhDViBpbmZlY3Rpb248L3RpdGxlPjxzZWNvbmRhcnktdGl0bGU+SiBIZXBhdG9sPC9z
ZWNvbmRhcnktdGl0bGU+PGFsdC10aXRsZT5Kb3VybmFsIG9mIGhlcGF0b2xvZ3k8L2FsdC10aXRs
ZT48L3RpdGxlcz48cGVyaW9kaWNhbD48ZnVsbC10aXRsZT5KIEhlcGF0b2w8L2Z1bGwtdGl0bGU+
PGFiYnItMT5Kb3VybmFsIG9mIGhlcGF0b2xvZ3k8L2FiYnItMT48L3BlcmlvZGljYWw+PGFsdC1w
ZXJpb2RpY2FsPjxmdWxsLXRpdGxlPkogSGVwYXRvbDwvZnVsbC10aXRsZT48YWJici0xPkpvdXJu
YWwgb2YgaGVwYXRvbG9neTwvYWJici0xPjwvYWx0LXBlcmlvZGljYWw+PHBhZ2VzPjUwNi0xMDwv
cGFnZXM+PHZvbHVtZT4zODwvdm9sdW1lPjxudW1iZXI+NDwvbnVtYmVyPjxlZGl0aW9uPjIwMDMv
MDMvMjk8L2VkaXRpb24+PGtleXdvcmRzPjxrZXl3b3JkPkFkdWx0PC9rZXl3b3JkPjxrZXl3b3Jk
PkZlbWFsZTwva2V5d29yZD48a2V5d29yZD5HZW5lIFByb2R1Y3RzLCBwb2wvZ2VuZXRpY3M8L2tl
eXdvcmQ+PGtleXdvcmQ+R2VuZXRpYyBNYXJrZXJzPC9rZXl3b3JkPjxrZXl3b3JkPkhlcGFjaXZp
cnVzLypnZW5ldGljczwva2V5d29yZD48a2V5d29yZD5IZXBhdGl0aXMgQi8qZXBpZGVtaW9sb2d5
PC9rZXl3b3JkPjxrZXl3b3JkPkhlcGF0aXRpcyBCIFN1cmZhY2UgQW50aWdlbnMvZ2VuZXRpY3M8
L2tleXdvcmQ+PGtleXdvcmQ+SGVwYXRpdGlzIEIgdmlydXMvKmdlbmV0aWNzPC9rZXl3b3JkPjxr
ZXl3b3JkPkhlcGF0aXRpcyBDLCBDaHJvbmljLyplcGlkZW1pb2xvZ3k8L2tleXdvcmQ+PGtleXdv
cmQ+SHVtYW5zPC9rZXl3b3JkPjxrZXl3b3JkPktpZG5leSBGYWlsdXJlLCBDaHJvbmljLyplcGlk
ZW1pb2xvZ3kvdGhlcmFweTwva2V5d29yZD48a2V5d29yZD5NYWxlPC9rZXl3b3JkPjxrZXl3b3Jk
Pk1pZGRsZSBBZ2VkPC9rZXl3b3JkPjxrZXl3b3JkPlByZXZhbGVuY2U8L2tleXdvcmQ+PGtleXdv
cmQ+UmVuYWwgRGlhbHlzaXM8L2tleXdvcmQ+PC9rZXl3b3Jkcz48ZGF0ZXM+PHllYXI+MjAwMzwv
eWVhcj48cHViLWRhdGVzPjxkYXRlPkFwcjwvZGF0ZT48L3B1Yi1kYXRlcz48L2RhdGVzPjxpc2Ju
PjAxNjgtODI3OCAoUHJpbnQpJiN4RDswMTY4LTgyNzg8L2lzYm4+PGFjY2Vzc2lvbi1udW0+MTI2
NjMyNDQ8L2FjY2Vzc2lvbi1udW0+PHVybHM+PC91cmxzPjxyZW1vdGUtZGF0YWJhc2UtcHJvdmlk
ZXI+TmxtPC9yZW1vdGUtZGF0YWJhc2UtcHJvdmlkZXI+PGxhbmd1YWdlPmVuZzwvbGFuZ3VhZ2U+
PC9yZWNvcmQ+PC9DaXRlPjwvRW5kTm90ZT4A
</w:fldData>
        </w:fldChar>
      </w:r>
      <w:r w:rsidR="00F51C52" w:rsidRPr="00D26E1F">
        <w:rPr>
          <w:rFonts w:ascii="Book Antiqua" w:hAnsi="Book Antiqua"/>
          <w:sz w:val="24"/>
          <w:szCs w:val="24"/>
        </w:rPr>
        <w:instrText xml:space="preserve"> ADDIN EN.CITE </w:instrText>
      </w:r>
      <w:r w:rsidR="00F51C52" w:rsidRPr="00D26E1F">
        <w:rPr>
          <w:rFonts w:ascii="Book Antiqua" w:hAnsi="Book Antiqua"/>
          <w:sz w:val="24"/>
          <w:szCs w:val="24"/>
        </w:rPr>
        <w:fldChar w:fldCharType="begin">
          <w:fldData xml:space="preserve">PEVuZE5vdGU+PENpdGU+PEF1dGhvcj5CZXNpc2lrPC9BdXRob3I+PFllYXI+MjAwMzwvWWVhcj48
UmVjTnVtPjE0NzwvUmVjTnVtPjxEaXNwbGF5VGV4dD48c3R5bGUgZmFjZT0ic3VwZXJzY3JpcHQi
PlsxMTBdPC9zdHlsZT48L0Rpc3BsYXlUZXh0PjxyZWNvcmQ+PHJlYy1udW1iZXI+MTQ3PC9yZWMt
bnVtYmVyPjxmb3JlaWduLWtleXM+PGtleSBhcHA9IkVOIiBkYi1pZD0idno5eGZ6MHRoMmFyZDhl
cmVmbnh4ZWVrcjl0cDB6czJwcDVyIj4xNDc8L2tleT48L2ZvcmVpZ24ta2V5cz48cmVmLXR5cGUg
bmFtZT0iSm91cm5hbCBBcnRpY2xlIj4xNzwvcmVmLXR5cGU+PGNvbnRyaWJ1dG9ycz48YXV0aG9y
cz48YXV0aG9yPkJlc2lzaWssIEYuPC9hdXRob3I+PGF1dGhvcj5LYXJhY2EsIEMuPC9hdXRob3I+
PGF1dGhvcj5Ba3l1eiwgRi48L2F1dGhvcj48YXV0aG9yPkhvcm9zYW5saSwgUy48L2F1dGhvcj48
YXV0aG9yPk9uZWwsIEQuPC9hdXRob3I+PGF1dGhvcj5CYWR1ciwgUy48L2F1dGhvcj48YXV0aG9y
PlNldmVyLCBNLiBTLjwvYXV0aG9yPjxhdXRob3I+RGFuYWxpb2dsdSwgQS48L2F1dGhvcj48YXV0
aG9yPkRlbWlyLCBLLjwvYXV0aG9yPjxhdXRob3I+S2F5bWFrb2dsdSwgUy48L2F1dGhvcj48YXV0
aG9yPkNha2Fsb2dsdSwgWS48L2F1dGhvcj48YXV0aG9yPk9rdGVuLCBBLjwvYXV0aG9yPjwvYXV0
aG9ycz48L2NvbnRyaWJ1dG9ycz48YXV0aC1hZGRyZXNzPkRlcGFydG1lbnQgb2YgSW50ZXJuYWwg
TWVkaWNpbmUsIEhlcGF0b2xvZ3kgRGl2aXNpb24sIElzdGFuYnVsIFVuaXZlcnNpdHksIElzdGFu
YnVsIE1lZGljYWwgRmFjdWx0eSwgQ2FwYSwgMzQzOTAgSXN0YW5idWwsIFR1cmtleS4gYmVzaXNp
a3NlZkB5YWhvby5jb208L2F1dGgtYWRkcmVzcz48dGl0bGVzPjx0aXRsZT5PY2N1bHQgSEJWIGlu
ZmVjdGlvbiBhbmQgWU1ERCB2YXJpYW50cyBpbiBoZW1vZGlhbHlzaXMgcGF0aWVudHMgd2l0aCBj
aHJvbmljIEhDViBpbmZlY3Rpb248L3RpdGxlPjxzZWNvbmRhcnktdGl0bGU+SiBIZXBhdG9sPC9z
ZWNvbmRhcnktdGl0bGU+PGFsdC10aXRsZT5Kb3VybmFsIG9mIGhlcGF0b2xvZ3k8L2FsdC10aXRs
ZT48L3RpdGxlcz48cGVyaW9kaWNhbD48ZnVsbC10aXRsZT5KIEhlcGF0b2w8L2Z1bGwtdGl0bGU+
PGFiYnItMT5Kb3VybmFsIG9mIGhlcGF0b2xvZ3k8L2FiYnItMT48L3BlcmlvZGljYWw+PGFsdC1w
ZXJpb2RpY2FsPjxmdWxsLXRpdGxlPkogSGVwYXRvbDwvZnVsbC10aXRsZT48YWJici0xPkpvdXJu
YWwgb2YgaGVwYXRvbG9neTwvYWJici0xPjwvYWx0LXBlcmlvZGljYWw+PHBhZ2VzPjUwNi0xMDwv
cGFnZXM+PHZvbHVtZT4zODwvdm9sdW1lPjxudW1iZXI+NDwvbnVtYmVyPjxlZGl0aW9uPjIwMDMv
MDMvMjk8L2VkaXRpb24+PGtleXdvcmRzPjxrZXl3b3JkPkFkdWx0PC9rZXl3b3JkPjxrZXl3b3Jk
PkZlbWFsZTwva2V5d29yZD48a2V5d29yZD5HZW5lIFByb2R1Y3RzLCBwb2wvZ2VuZXRpY3M8L2tl
eXdvcmQ+PGtleXdvcmQ+R2VuZXRpYyBNYXJrZXJzPC9rZXl3b3JkPjxrZXl3b3JkPkhlcGFjaXZp
cnVzLypnZW5ldGljczwva2V5d29yZD48a2V5d29yZD5IZXBhdGl0aXMgQi8qZXBpZGVtaW9sb2d5
PC9rZXl3b3JkPjxrZXl3b3JkPkhlcGF0aXRpcyBCIFN1cmZhY2UgQW50aWdlbnMvZ2VuZXRpY3M8
L2tleXdvcmQ+PGtleXdvcmQ+SGVwYXRpdGlzIEIgdmlydXMvKmdlbmV0aWNzPC9rZXl3b3JkPjxr
ZXl3b3JkPkhlcGF0aXRpcyBDLCBDaHJvbmljLyplcGlkZW1pb2xvZ3k8L2tleXdvcmQ+PGtleXdv
cmQ+SHVtYW5zPC9rZXl3b3JkPjxrZXl3b3JkPktpZG5leSBGYWlsdXJlLCBDaHJvbmljLyplcGlk
ZW1pb2xvZ3kvdGhlcmFweTwva2V5d29yZD48a2V5d29yZD5NYWxlPC9rZXl3b3JkPjxrZXl3b3Jk
Pk1pZGRsZSBBZ2VkPC9rZXl3b3JkPjxrZXl3b3JkPlByZXZhbGVuY2U8L2tleXdvcmQ+PGtleXdv
cmQ+UmVuYWwgRGlhbHlzaXM8L2tleXdvcmQ+PC9rZXl3b3Jkcz48ZGF0ZXM+PHllYXI+MjAwMzwv
eWVhcj48cHViLWRhdGVzPjxkYXRlPkFwcjwvZGF0ZT48L3B1Yi1kYXRlcz48L2RhdGVzPjxpc2Ju
PjAxNjgtODI3OCAoUHJpbnQpJiN4RDswMTY4LTgyNzg8L2lzYm4+PGFjY2Vzc2lvbi1udW0+MTI2
NjMyNDQ8L2FjY2Vzc2lvbi1udW0+PHVybHM+PC91cmxzPjxyZW1vdGUtZGF0YWJhc2UtcHJvdmlk
ZXI+TmxtPC9yZW1vdGUtZGF0YWJhc2UtcHJvdmlkZXI+PGxhbmd1YWdlPmVuZzwvbGFuZ3VhZ2U+
PC9yZWNvcmQ+PC9DaXRlPjwvRW5kTm90ZT4A
</w:fldData>
        </w:fldChar>
      </w:r>
      <w:r w:rsidR="00F51C52" w:rsidRPr="00D26E1F">
        <w:rPr>
          <w:rFonts w:ascii="Book Antiqua" w:hAnsi="Book Antiqua"/>
          <w:sz w:val="24"/>
          <w:szCs w:val="24"/>
        </w:rPr>
        <w:instrText xml:space="preserve"> ADDIN EN.CITE.DATA </w:instrText>
      </w:r>
      <w:r w:rsidR="00F51C52" w:rsidRPr="00D26E1F">
        <w:rPr>
          <w:rFonts w:ascii="Book Antiqua" w:hAnsi="Book Antiqua"/>
          <w:sz w:val="24"/>
          <w:szCs w:val="24"/>
        </w:rPr>
      </w:r>
      <w:r w:rsidR="00F51C52" w:rsidRPr="00D26E1F">
        <w:rPr>
          <w:rFonts w:ascii="Book Antiqua" w:hAnsi="Book Antiqua"/>
          <w:sz w:val="24"/>
          <w:szCs w:val="24"/>
        </w:rPr>
        <w:fldChar w:fldCharType="end"/>
      </w:r>
      <w:r w:rsidRPr="00D26E1F">
        <w:rPr>
          <w:rFonts w:ascii="Book Antiqua" w:hAnsi="Book Antiqua"/>
          <w:sz w:val="24"/>
          <w:szCs w:val="24"/>
        </w:rPr>
      </w:r>
      <w:r w:rsidRPr="00D26E1F">
        <w:rPr>
          <w:rFonts w:ascii="Book Antiqua" w:hAnsi="Book Antiqua"/>
          <w:sz w:val="24"/>
          <w:szCs w:val="24"/>
        </w:rPr>
        <w:fldChar w:fldCharType="separate"/>
      </w:r>
      <w:r w:rsidR="00F51C52" w:rsidRPr="00D26E1F">
        <w:rPr>
          <w:rFonts w:ascii="Book Antiqua" w:hAnsi="Book Antiqua"/>
          <w:noProof/>
          <w:sz w:val="24"/>
          <w:szCs w:val="24"/>
          <w:vertAlign w:val="superscript"/>
        </w:rPr>
        <w:t>[</w:t>
      </w:r>
      <w:hyperlink w:anchor="_ENREF_110" w:tooltip="Besisik, 2003 #147" w:history="1">
        <w:r w:rsidR="00B20377" w:rsidRPr="00D26E1F">
          <w:rPr>
            <w:rFonts w:ascii="Book Antiqua" w:hAnsi="Book Antiqua"/>
            <w:noProof/>
            <w:sz w:val="24"/>
            <w:szCs w:val="24"/>
            <w:vertAlign w:val="superscript"/>
          </w:rPr>
          <w:t>110</w:t>
        </w:r>
      </w:hyperlink>
      <w:r w:rsidR="00F51C52" w:rsidRPr="00D26E1F">
        <w:rPr>
          <w:rFonts w:ascii="Book Antiqua" w:hAnsi="Book Antiqua"/>
          <w:noProof/>
          <w:sz w:val="24"/>
          <w:szCs w:val="24"/>
          <w:vertAlign w:val="superscript"/>
        </w:rPr>
        <w:t>]</w:t>
      </w:r>
      <w:r w:rsidRPr="00D26E1F">
        <w:rPr>
          <w:rFonts w:ascii="Book Antiqua" w:hAnsi="Book Antiqua"/>
          <w:sz w:val="24"/>
          <w:szCs w:val="24"/>
        </w:rPr>
        <w:fldChar w:fldCharType="end"/>
      </w:r>
      <w:r w:rsidRPr="00D26E1F">
        <w:rPr>
          <w:rFonts w:ascii="Book Antiqua" w:hAnsi="Book Antiqua"/>
          <w:sz w:val="24"/>
          <w:szCs w:val="24"/>
        </w:rPr>
        <w:t xml:space="preserve">, and Pre-S2 deletion mutants </w:t>
      </w:r>
      <w:r w:rsidR="00DA5F5F" w:rsidRPr="00D26E1F">
        <w:rPr>
          <w:rFonts w:ascii="Book Antiqua" w:hAnsi="Book Antiqua"/>
          <w:sz w:val="24"/>
          <w:szCs w:val="24"/>
        </w:rPr>
        <w:t>were</w:t>
      </w:r>
      <w:r w:rsidRPr="00D26E1F">
        <w:rPr>
          <w:rFonts w:ascii="Book Antiqua" w:hAnsi="Book Antiqua"/>
          <w:sz w:val="24"/>
          <w:szCs w:val="24"/>
        </w:rPr>
        <w:t xml:space="preserve"> frequently found in patients with antiviral-resistance and proven to play a supportive role in the replication of LMV-resistant viruses by transfection analysis</w:t>
      </w:r>
      <w:r w:rsidRPr="00D26E1F">
        <w:rPr>
          <w:rFonts w:ascii="Book Antiqua" w:hAnsi="Book Antiqua"/>
          <w:sz w:val="24"/>
          <w:szCs w:val="24"/>
        </w:rPr>
        <w:fldChar w:fldCharType="begin">
          <w:fldData xml:space="preserve">PEVuZE5vdGU+PENpdGU+PEF1dGhvcj5aaGFuZzwvQXV0aG9yPjxZZWFyPjIwMTI8L1llYXI+PFJl
Y051bT4xMTk8L1JlY051bT48RGlzcGxheVRleHQ+PHN0eWxlIGZhY2U9InN1cGVyc2NyaXB0Ij5b
MTExXTwvc3R5bGU+PC9EaXNwbGF5VGV4dD48cmVjb3JkPjxyZWMtbnVtYmVyPjExOTwvcmVjLW51
bWJlcj48Zm9yZWlnbi1rZXlzPjxrZXkgYXBwPSJFTiIgZGItaWQ9InZ6OXhmejB0aDJhcmQ4ZXJl
Zm54eGVla3I5dHAwenMycHA1ciI+MTE5PC9rZXk+PC9mb3JlaWduLWtleXM+PHJlZi10eXBlIG5h
bWU9IkpvdXJuYWwgQXJ0aWNsZSI+MTc8L3JlZi10eXBlPjxjb250cmlidXRvcnM+PGF1dGhvcnM+
PGF1dGhvcj5aaGFuZywgRC48L2F1dGhvcj48YXV0aG9yPkRvbmcsIFAuPC9hdXRob3I+PGF1dGhv
cj5aaGFuZywgSy48L2F1dGhvcj48YXV0aG9yPkRlbmcsIEwuPC9hdXRob3I+PGF1dGhvcj5CYWNo
LCBDLjwvYXV0aG9yPjxhdXRob3I+Q2hlbiwgVy48L2F1dGhvcj48YXV0aG9yPkxpLCBGLjwvYXV0
aG9yPjxhdXRob3I+UHJvdHplciwgVS48L2F1dGhvcj48YXV0aG9yPkRpbmcsIEguPC9hdXRob3I+
PGF1dGhvcj5aZW5nLCBDLjwvYXV0aG9yPjwvYXV0aG9ycz48L2NvbnRyaWJ1dG9ycz48YXV0aC1h
ZGRyZXNzPkxhYm9yYXRvcnkgb2YgRGlzZWFzZSBHZW5vbWljcyBhbmQgSW5kaXZpZHVhbGl6ZWQg
TWVkaWNpbmUsIEJlaWppbmcgSW5zdGl0dXRlIG9mIEdlbm9taWNzLCBDaGluZXNlIEFjYWRlbXkg
b2YgU2NpZW5jZXMsIEJlaWppbmcsIENoaW5hLjwvYXV0aC1hZGRyZXNzPjx0aXRsZXM+PHRpdGxl
Pldob2xlIGdlbm9tZSBIQlYgZGVsZXRpb24gcHJvZmlsZXMgYW5kIHRoZSBhY2N1bXVsYXRpb24g
b2YgcHJlUyBkZWxldGlvbiBtdXRhbnQgZHVyaW5nIGFudGl2aXJhbCB0cmVhdG1lbnQ8L3RpdGxl
PjxzZWNvbmRhcnktdGl0bGU+Qk1DIE1pY3JvYmlvbDwvc2Vjb25kYXJ5LXRpdGxlPjxhbHQtdGl0
bGU+Qk1DIG1pY3JvYmlvbG9neTwvYWx0LXRpdGxlPjwvdGl0bGVzPjxwZXJpb2RpY2FsPjxmdWxs
LXRpdGxlPkJNQyBNaWNyb2Jpb2w8L2Z1bGwtdGl0bGU+PGFiYnItMT5CTUMgbWljcm9iaW9sb2d5
PC9hYmJyLTE+PC9wZXJpb2RpY2FsPjxhbHQtcGVyaW9kaWNhbD48ZnVsbC10aXRsZT5CTUMgTWlj
cm9iaW9sPC9mdWxsLXRpdGxlPjxhYmJyLTE+Qk1DIG1pY3JvYmlvbG9neTwvYWJici0xPjwvYWx0
LXBlcmlvZGljYWw+PHBhZ2VzPjMwNzwvcGFnZXM+PHZvbHVtZT4xMjwvdm9sdW1lPjxlZGl0aW9u
PjIwMTMvMDEvMDE8L2VkaXRpb24+PGtleXdvcmRzPjxrZXl3b3JkPkFkdWx0PC9rZXl3b3JkPjxr
ZXl3b3JkPkFudGl2aXJhbCBBZ2VudHMvKnRoZXJhcGV1dGljIHVzZTwva2V5d29yZD48a2V5d29y
ZD5DaGluYTwva2V5d29yZD48a2V5d29yZD5GZW1hbGU8L2tleXdvcmQ+PGtleXdvcmQ+R2Vub21l
LCBWaXJhbDwva2V5d29yZD48a2V5d29yZD5IZXBhdGl0aXMgQiBTdXJmYWNlIEFudGlnZW5zLypn
ZW5ldGljczwva2V5d29yZD48a2V5d29yZD5IZXBhdGl0aXMgQiB2aXJ1cy9jaGVtaXN0cnkvKmdl
bmV0aWNzL2lzb2xhdGlvbiAmYW1wO2FtcDwva2V5d29yZD48a2V5d29yZD5wdXJpZmljYXRpb248
L2tleXdvcmQ+PGtleXdvcmQ+SGVwYXRpdGlzIEIsIENocm9uaWMvKmRydWcgdGhlcmFweS8qcGF0
aG9sb2d5L3Zpcm9sb2d5PC9rZXl3b3JkPjxrZXl3b3JkPkh1bWFuczwva2V5d29yZD48a2V5d29y
ZD5NYWxlPC9rZXl3b3JkPjxrZXl3b3JkPk1pZGRsZSBBZ2VkPC9rZXl3b3JkPjxrZXl3b3JkPk1v
bGVjdWxhciBTZXF1ZW5jZSBEYXRhPC9rZXl3b3JkPjxrZXl3b3JkPk11dGF0aW9uIFJhdGU8L2tl
eXdvcmQ+PGtleXdvcmQ+UHJvdGVpbiBQcmVjdXJzb3JzLypnZW5ldGljczwva2V5d29yZD48a2V5
d29yZD5TZXF1ZW5jZSBBbmFseXNpcywgRE5BPC9rZXl3b3JkPjxrZXl3b3JkPipTZXF1ZW5jZSBE
ZWxldGlvbjwva2V5d29yZD48a2V5d29yZD5Zb3VuZyBBZHVsdDwva2V5d29yZD48L2tleXdvcmRz
PjxkYXRlcz48eWVhcj4yMDEyPC95ZWFyPjwvZGF0ZXM+PGlzYm4+MTQ3MS0yMTgwPC9pc2JuPjxh
Y2Nlc3Npb24tbnVtPjIzMjcyNjUwPC9hY2Nlc3Npb24tbnVtPjx1cmxzPjwvdXJscz48Y3VzdG9t
Mj5QbWMzNTQ5Mjg1PC9jdXN0b20yPjxlbGVjdHJvbmljLXJlc291cmNlLW51bT4xMC4xMTg2LzE0
NzEtMjE4MC0xMi0zMDc8L2VsZWN0cm9uaWMtcmVzb3VyY2UtbnVtPjxyZW1vdGUtZGF0YWJhc2Ut
cHJvdmlkZXI+TmxtPC9yZW1vdGUtZGF0YWJhc2UtcHJvdmlkZXI+PGxhbmd1YWdlPmVuZzwvbGFu
Z3VhZ2U+PC9yZWNvcmQ+PC9DaXRlPjwvRW5kTm90ZT5=
</w:fldData>
        </w:fldChar>
      </w:r>
      <w:r w:rsidR="00F51C52" w:rsidRPr="00D26E1F">
        <w:rPr>
          <w:rFonts w:ascii="Book Antiqua" w:hAnsi="Book Antiqua"/>
          <w:sz w:val="24"/>
          <w:szCs w:val="24"/>
        </w:rPr>
        <w:instrText xml:space="preserve"> ADDIN EN.CITE </w:instrText>
      </w:r>
      <w:r w:rsidR="00F51C52" w:rsidRPr="00D26E1F">
        <w:rPr>
          <w:rFonts w:ascii="Book Antiqua" w:hAnsi="Book Antiqua"/>
          <w:sz w:val="24"/>
          <w:szCs w:val="24"/>
        </w:rPr>
        <w:fldChar w:fldCharType="begin">
          <w:fldData xml:space="preserve">PEVuZE5vdGU+PENpdGU+PEF1dGhvcj5aaGFuZzwvQXV0aG9yPjxZZWFyPjIwMTI8L1llYXI+PFJl
Y051bT4xMTk8L1JlY051bT48RGlzcGxheVRleHQ+PHN0eWxlIGZhY2U9InN1cGVyc2NyaXB0Ij5b
MTExXTwvc3R5bGU+PC9EaXNwbGF5VGV4dD48cmVjb3JkPjxyZWMtbnVtYmVyPjExOTwvcmVjLW51
bWJlcj48Zm9yZWlnbi1rZXlzPjxrZXkgYXBwPSJFTiIgZGItaWQ9InZ6OXhmejB0aDJhcmQ4ZXJl
Zm54eGVla3I5dHAwenMycHA1ciI+MTE5PC9rZXk+PC9mb3JlaWduLWtleXM+PHJlZi10eXBlIG5h
bWU9IkpvdXJuYWwgQXJ0aWNsZSI+MTc8L3JlZi10eXBlPjxjb250cmlidXRvcnM+PGF1dGhvcnM+
PGF1dGhvcj5aaGFuZywgRC48L2F1dGhvcj48YXV0aG9yPkRvbmcsIFAuPC9hdXRob3I+PGF1dGhv
cj5aaGFuZywgSy48L2F1dGhvcj48YXV0aG9yPkRlbmcsIEwuPC9hdXRob3I+PGF1dGhvcj5CYWNo
LCBDLjwvYXV0aG9yPjxhdXRob3I+Q2hlbiwgVy48L2F1dGhvcj48YXV0aG9yPkxpLCBGLjwvYXV0
aG9yPjxhdXRob3I+UHJvdHplciwgVS48L2F1dGhvcj48YXV0aG9yPkRpbmcsIEguPC9hdXRob3I+
PGF1dGhvcj5aZW5nLCBDLjwvYXV0aG9yPjwvYXV0aG9ycz48L2NvbnRyaWJ1dG9ycz48YXV0aC1h
ZGRyZXNzPkxhYm9yYXRvcnkgb2YgRGlzZWFzZSBHZW5vbWljcyBhbmQgSW5kaXZpZHVhbGl6ZWQg
TWVkaWNpbmUsIEJlaWppbmcgSW5zdGl0dXRlIG9mIEdlbm9taWNzLCBDaGluZXNlIEFjYWRlbXkg
b2YgU2NpZW5jZXMsIEJlaWppbmcsIENoaW5hLjwvYXV0aC1hZGRyZXNzPjx0aXRsZXM+PHRpdGxl
Pldob2xlIGdlbm9tZSBIQlYgZGVsZXRpb24gcHJvZmlsZXMgYW5kIHRoZSBhY2N1bXVsYXRpb24g
b2YgcHJlUyBkZWxldGlvbiBtdXRhbnQgZHVyaW5nIGFudGl2aXJhbCB0cmVhdG1lbnQ8L3RpdGxl
PjxzZWNvbmRhcnktdGl0bGU+Qk1DIE1pY3JvYmlvbDwvc2Vjb25kYXJ5LXRpdGxlPjxhbHQtdGl0
bGU+Qk1DIG1pY3JvYmlvbG9neTwvYWx0LXRpdGxlPjwvdGl0bGVzPjxwZXJpb2RpY2FsPjxmdWxs
LXRpdGxlPkJNQyBNaWNyb2Jpb2w8L2Z1bGwtdGl0bGU+PGFiYnItMT5CTUMgbWljcm9iaW9sb2d5
PC9hYmJyLTE+PC9wZXJpb2RpY2FsPjxhbHQtcGVyaW9kaWNhbD48ZnVsbC10aXRsZT5CTUMgTWlj
cm9iaW9sPC9mdWxsLXRpdGxlPjxhYmJyLTE+Qk1DIG1pY3JvYmlvbG9neTwvYWJici0xPjwvYWx0
LXBlcmlvZGljYWw+PHBhZ2VzPjMwNzwvcGFnZXM+PHZvbHVtZT4xMjwvdm9sdW1lPjxlZGl0aW9u
PjIwMTMvMDEvMDE8L2VkaXRpb24+PGtleXdvcmRzPjxrZXl3b3JkPkFkdWx0PC9rZXl3b3JkPjxr
ZXl3b3JkPkFudGl2aXJhbCBBZ2VudHMvKnRoZXJhcGV1dGljIHVzZTwva2V5d29yZD48a2V5d29y
ZD5DaGluYTwva2V5d29yZD48a2V5d29yZD5GZW1hbGU8L2tleXdvcmQ+PGtleXdvcmQ+R2Vub21l
LCBWaXJhbDwva2V5d29yZD48a2V5d29yZD5IZXBhdGl0aXMgQiBTdXJmYWNlIEFudGlnZW5zLypn
ZW5ldGljczwva2V5d29yZD48a2V5d29yZD5IZXBhdGl0aXMgQiB2aXJ1cy9jaGVtaXN0cnkvKmdl
bmV0aWNzL2lzb2xhdGlvbiAmYW1wO2FtcDwva2V5d29yZD48a2V5d29yZD5wdXJpZmljYXRpb248
L2tleXdvcmQ+PGtleXdvcmQ+SGVwYXRpdGlzIEIsIENocm9uaWMvKmRydWcgdGhlcmFweS8qcGF0
aG9sb2d5L3Zpcm9sb2d5PC9rZXl3b3JkPjxrZXl3b3JkPkh1bWFuczwva2V5d29yZD48a2V5d29y
ZD5NYWxlPC9rZXl3b3JkPjxrZXl3b3JkPk1pZGRsZSBBZ2VkPC9rZXl3b3JkPjxrZXl3b3JkPk1v
bGVjdWxhciBTZXF1ZW5jZSBEYXRhPC9rZXl3b3JkPjxrZXl3b3JkPk11dGF0aW9uIFJhdGU8L2tl
eXdvcmQ+PGtleXdvcmQ+UHJvdGVpbiBQcmVjdXJzb3JzLypnZW5ldGljczwva2V5d29yZD48a2V5
d29yZD5TZXF1ZW5jZSBBbmFseXNpcywgRE5BPC9rZXl3b3JkPjxrZXl3b3JkPipTZXF1ZW5jZSBE
ZWxldGlvbjwva2V5d29yZD48a2V5d29yZD5Zb3VuZyBBZHVsdDwva2V5d29yZD48L2tleXdvcmRz
PjxkYXRlcz48eWVhcj4yMDEyPC95ZWFyPjwvZGF0ZXM+PGlzYm4+MTQ3MS0yMTgwPC9pc2JuPjxh
Y2Nlc3Npb24tbnVtPjIzMjcyNjUwPC9hY2Nlc3Npb24tbnVtPjx1cmxzPjwvdXJscz48Y3VzdG9t
Mj5QbWMzNTQ5Mjg1PC9jdXN0b20yPjxlbGVjdHJvbmljLXJlc291cmNlLW51bT4xMC4xMTg2LzE0
NzEtMjE4MC0xMi0zMDc8L2VsZWN0cm9uaWMtcmVzb3VyY2UtbnVtPjxyZW1vdGUtZGF0YWJhc2Ut
cHJvdmlkZXI+TmxtPC9yZW1vdGUtZGF0YWJhc2UtcHJvdmlkZXI+PGxhbmd1YWdlPmVuZzwvbGFu
Z3VhZ2U+PC9yZWNvcmQ+PC9DaXRlPjwvRW5kTm90ZT5=
</w:fldData>
        </w:fldChar>
      </w:r>
      <w:r w:rsidR="00F51C52" w:rsidRPr="00D26E1F">
        <w:rPr>
          <w:rFonts w:ascii="Book Antiqua" w:hAnsi="Book Antiqua"/>
          <w:sz w:val="24"/>
          <w:szCs w:val="24"/>
        </w:rPr>
        <w:instrText xml:space="preserve"> ADDIN EN.CITE.DATA </w:instrText>
      </w:r>
      <w:r w:rsidR="00F51C52" w:rsidRPr="00D26E1F">
        <w:rPr>
          <w:rFonts w:ascii="Book Antiqua" w:hAnsi="Book Antiqua"/>
          <w:sz w:val="24"/>
          <w:szCs w:val="24"/>
        </w:rPr>
      </w:r>
      <w:r w:rsidR="00F51C52" w:rsidRPr="00D26E1F">
        <w:rPr>
          <w:rFonts w:ascii="Book Antiqua" w:hAnsi="Book Antiqua"/>
          <w:sz w:val="24"/>
          <w:szCs w:val="24"/>
        </w:rPr>
        <w:fldChar w:fldCharType="end"/>
      </w:r>
      <w:r w:rsidRPr="00D26E1F">
        <w:rPr>
          <w:rFonts w:ascii="Book Antiqua" w:hAnsi="Book Antiqua"/>
          <w:sz w:val="24"/>
          <w:szCs w:val="24"/>
        </w:rPr>
      </w:r>
      <w:r w:rsidRPr="00D26E1F">
        <w:rPr>
          <w:rFonts w:ascii="Book Antiqua" w:hAnsi="Book Antiqua"/>
          <w:sz w:val="24"/>
          <w:szCs w:val="24"/>
        </w:rPr>
        <w:fldChar w:fldCharType="separate"/>
      </w:r>
      <w:r w:rsidR="00F51C52" w:rsidRPr="00D26E1F">
        <w:rPr>
          <w:rFonts w:ascii="Book Antiqua" w:hAnsi="Book Antiqua"/>
          <w:noProof/>
          <w:sz w:val="24"/>
          <w:szCs w:val="24"/>
          <w:vertAlign w:val="superscript"/>
        </w:rPr>
        <w:t>[</w:t>
      </w:r>
      <w:hyperlink w:anchor="_ENREF_111" w:tooltip="Zhang, 2012 #119" w:history="1">
        <w:r w:rsidR="00B20377" w:rsidRPr="00D26E1F">
          <w:rPr>
            <w:rFonts w:ascii="Book Antiqua" w:hAnsi="Book Antiqua"/>
            <w:noProof/>
            <w:sz w:val="24"/>
            <w:szCs w:val="24"/>
            <w:vertAlign w:val="superscript"/>
          </w:rPr>
          <w:t>111</w:t>
        </w:r>
      </w:hyperlink>
      <w:r w:rsidR="00F51C52" w:rsidRPr="00D26E1F">
        <w:rPr>
          <w:rFonts w:ascii="Book Antiqua" w:hAnsi="Book Antiqua"/>
          <w:noProof/>
          <w:sz w:val="24"/>
          <w:szCs w:val="24"/>
          <w:vertAlign w:val="superscript"/>
        </w:rPr>
        <w:t>]</w:t>
      </w:r>
      <w:r w:rsidRPr="00D26E1F">
        <w:rPr>
          <w:rFonts w:ascii="Book Antiqua" w:hAnsi="Book Antiqua"/>
          <w:sz w:val="24"/>
          <w:szCs w:val="24"/>
        </w:rPr>
        <w:fldChar w:fldCharType="end"/>
      </w:r>
      <w:r w:rsidR="00621F21" w:rsidRPr="00D26E1F">
        <w:rPr>
          <w:rFonts w:ascii="Book Antiqua" w:hAnsi="Book Antiqua"/>
          <w:sz w:val="24"/>
          <w:szCs w:val="24"/>
        </w:rPr>
        <w:t>.</w:t>
      </w:r>
    </w:p>
    <w:p w:rsidR="008D633A" w:rsidRPr="00D26E1F" w:rsidRDefault="008D633A" w:rsidP="00743478">
      <w:pPr>
        <w:widowControl/>
        <w:adjustRightInd w:val="0"/>
        <w:snapToGrid w:val="0"/>
        <w:spacing w:line="360" w:lineRule="auto"/>
        <w:rPr>
          <w:rFonts w:ascii="Book Antiqua" w:hAnsi="Book Antiqua"/>
          <w:sz w:val="24"/>
          <w:szCs w:val="24"/>
        </w:rPr>
      </w:pPr>
    </w:p>
    <w:p w:rsidR="008D633A" w:rsidRPr="00D26E1F" w:rsidRDefault="00AB26CC" w:rsidP="00743478">
      <w:pPr>
        <w:widowControl/>
        <w:adjustRightInd w:val="0"/>
        <w:snapToGrid w:val="0"/>
        <w:spacing w:line="360" w:lineRule="auto"/>
        <w:rPr>
          <w:rFonts w:ascii="Book Antiqua" w:hAnsi="Book Antiqua"/>
          <w:b/>
          <w:i/>
          <w:sz w:val="24"/>
          <w:szCs w:val="24"/>
        </w:rPr>
      </w:pPr>
      <w:r w:rsidRPr="00D26E1F">
        <w:rPr>
          <w:rFonts w:ascii="Book Antiqua" w:hAnsi="Book Antiqua"/>
          <w:b/>
          <w:i/>
          <w:sz w:val="24"/>
          <w:szCs w:val="24"/>
        </w:rPr>
        <w:t xml:space="preserve">Pre-S/S </w:t>
      </w:r>
      <w:r w:rsidR="00D41BD5" w:rsidRPr="00D26E1F">
        <w:rPr>
          <w:rFonts w:ascii="Book Antiqua" w:hAnsi="Book Antiqua"/>
          <w:b/>
          <w:i/>
          <w:sz w:val="24"/>
          <w:szCs w:val="24"/>
        </w:rPr>
        <w:t>i</w:t>
      </w:r>
      <w:r w:rsidR="00507F81" w:rsidRPr="00D26E1F">
        <w:rPr>
          <w:rFonts w:ascii="Book Antiqua" w:hAnsi="Book Antiqua"/>
          <w:b/>
          <w:i/>
          <w:sz w:val="24"/>
          <w:szCs w:val="24"/>
        </w:rPr>
        <w:t>nsertion</w:t>
      </w:r>
    </w:p>
    <w:p w:rsidR="008D633A" w:rsidRPr="00D26E1F" w:rsidRDefault="00507F81" w:rsidP="00743478">
      <w:pPr>
        <w:widowControl/>
        <w:adjustRightInd w:val="0"/>
        <w:snapToGrid w:val="0"/>
        <w:spacing w:line="360" w:lineRule="auto"/>
        <w:rPr>
          <w:rFonts w:ascii="Book Antiqua" w:hAnsi="Book Antiqua"/>
          <w:sz w:val="24"/>
          <w:szCs w:val="24"/>
        </w:rPr>
      </w:pPr>
      <w:r w:rsidRPr="00D26E1F">
        <w:rPr>
          <w:rFonts w:ascii="Book Antiqua" w:hAnsi="Book Antiqua"/>
          <w:kern w:val="0"/>
          <w:sz w:val="24"/>
          <w:szCs w:val="24"/>
        </w:rPr>
        <w:t xml:space="preserve">2 to 8 amino acids insertions </w:t>
      </w:r>
      <w:r w:rsidR="00546F36" w:rsidRPr="00D26E1F">
        <w:rPr>
          <w:rFonts w:ascii="Book Antiqua" w:hAnsi="Book Antiqua"/>
          <w:kern w:val="0"/>
          <w:sz w:val="24"/>
          <w:szCs w:val="24"/>
        </w:rPr>
        <w:t>have been</w:t>
      </w:r>
      <w:r w:rsidRPr="00D26E1F">
        <w:rPr>
          <w:rFonts w:ascii="Book Antiqua" w:hAnsi="Book Antiqua"/>
          <w:kern w:val="0"/>
          <w:sz w:val="24"/>
          <w:szCs w:val="24"/>
        </w:rPr>
        <w:t xml:space="preserve"> observed between codons 121 and 124 located upstream of </w:t>
      </w:r>
      <w:r w:rsidR="00701A85" w:rsidRPr="00D26E1F">
        <w:rPr>
          <w:rFonts w:ascii="Book Antiqua" w:hAnsi="Book Antiqua"/>
          <w:kern w:val="0"/>
          <w:sz w:val="24"/>
          <w:szCs w:val="24"/>
        </w:rPr>
        <w:t xml:space="preserve">the </w:t>
      </w:r>
      <w:r w:rsidR="00945E39" w:rsidRPr="00D26E1F">
        <w:rPr>
          <w:rFonts w:ascii="Book Antiqua" w:hAnsi="Book Antiqua"/>
          <w:kern w:val="0"/>
          <w:sz w:val="24"/>
          <w:szCs w:val="24"/>
        </w:rPr>
        <w:t>“α”</w:t>
      </w:r>
      <w:r w:rsidRPr="00D26E1F">
        <w:rPr>
          <w:rFonts w:ascii="Book Antiqua" w:hAnsi="Book Antiqua"/>
          <w:kern w:val="0"/>
          <w:sz w:val="24"/>
          <w:szCs w:val="24"/>
        </w:rPr>
        <w:t xml:space="preserve"> determinant in OBI patients from the Far East, which caused detection failure of </w:t>
      </w:r>
      <w:r w:rsidRPr="00D26E1F">
        <w:rPr>
          <w:rFonts w:ascii="Book Antiqua" w:hAnsi="Book Antiqua"/>
          <w:sz w:val="24"/>
          <w:szCs w:val="24"/>
        </w:rPr>
        <w:t>HBsAg</w:t>
      </w:r>
      <w:r w:rsidR="00546F36" w:rsidRPr="00D26E1F">
        <w:rPr>
          <w:rFonts w:ascii="Book Antiqua" w:hAnsi="Book Antiqua"/>
          <w:sz w:val="24"/>
          <w:szCs w:val="24"/>
        </w:rPr>
        <w:t xml:space="preserve"> by conventional assays utilizing</w:t>
      </w:r>
      <w:r w:rsidRPr="00D26E1F">
        <w:rPr>
          <w:rFonts w:ascii="Book Antiqua" w:hAnsi="Book Antiqua"/>
          <w:sz w:val="24"/>
          <w:szCs w:val="24"/>
        </w:rPr>
        <w:t xml:space="preserve"> </w:t>
      </w:r>
      <w:r w:rsidRPr="00D26E1F">
        <w:rPr>
          <w:rFonts w:ascii="Book Antiqua" w:hAnsi="Book Antiqua"/>
          <w:sz w:val="24"/>
          <w:szCs w:val="24"/>
        </w:rPr>
        <w:lastRenderedPageBreak/>
        <w:t>monoclonal and polyclonal antibodies</w:t>
      </w:r>
      <w:r w:rsidRPr="00D26E1F">
        <w:rPr>
          <w:rFonts w:ascii="Book Antiqua" w:hAnsi="Book Antiqua"/>
          <w:sz w:val="24"/>
          <w:szCs w:val="24"/>
        </w:rPr>
        <w:fldChar w:fldCharType="begin">
          <w:fldData xml:space="preserve">PEVuZE5vdGU+PENpdGU+PEF1dGhvcj5Ib3U8L0F1dGhvcj48WWVhcj4yMDAxPC9ZZWFyPjxSZWNO
dW0+Njc8L1JlY051bT48RGlzcGxheVRleHQ+PHN0eWxlIGZhY2U9InN1cGVyc2NyaXB0Ij5bMTEy
XTwvc3R5bGU+PC9EaXNwbGF5VGV4dD48cmVjb3JkPjxyZWMtbnVtYmVyPjY3PC9yZWMtbnVtYmVy
Pjxmb3JlaWduLWtleXM+PGtleSBhcHA9IkVOIiBkYi1pZD0idno5eGZ6MHRoMmFyZDhlcmVmbnh4
ZWVrcjl0cDB6czJwcDVyIj42Nzwva2V5PjwvZm9yZWlnbi1rZXlzPjxyZWYtdHlwZSBuYW1lPSJK
b3VybmFsIEFydGljbGUiPjE3PC9yZWYtdHlwZT48Y29udHJpYnV0b3JzPjxhdXRob3JzPjxhdXRo
b3I+SG91LCBKLjwvYXV0aG9yPjxhdXRob3I+V2FuZywgWi48L2F1dGhvcj48YXV0aG9yPkNoZW5n
LCBKLjwvYXV0aG9yPjxhdXRob3I+TGluLCBZLjwvYXV0aG9yPjxhdXRob3I+TGF1LCBHLiBLLjwv
YXV0aG9yPjxhdXRob3I+U3VuLCBKLjwvYXV0aG9yPjxhdXRob3I+WmhvdSwgRi48L2F1dGhvcj48
YXV0aG9yPldhdGVycywgSi48L2F1dGhvcj48YXV0aG9yPkthcmF5aWFubmlzLCBQLjwvYXV0aG9y
PjxhdXRob3I+THVvLCBLLjwvYXV0aG9yPjwvYXV0aG9ycz48L2NvbnRyaWJ1dG9ycz48YXV0aC1h
ZGRyZXNzPkRlcGFydG1lbnQgb2YgSW5mZWN0aW91cyBEaXNlYXNlLCBOYW5mYW5nIEhvc3BpdGFs
LCBUaGUgRmlyc3QgTWVkaWNhbCBDb2xsZWdlIG9mIFBMQSwgR3Vhbmd6aG91LCBDaGluYS4gamxo
b3VAZmltbXUuZWR1LmNuPC9hdXRoLWFkZHJlc3M+PHRpdGxlcz48dGl0bGU+UHJldmFsZW5jZSBv
ZiBuYXR1cmFsbHkgb2NjdXJyaW5nIHN1cmZhY2UgZ2VuZSB2YXJpYW50cyBvZiBoZXBhdGl0aXMg
QiB2aXJ1cyBpbiBub25pbW11bml6ZWQgc3VyZmFjZSBhbnRpZ2VuLW5lZ2F0aXZlIENoaW5lc2Ug
Y2FycmllcnM8L3RpdGxlPjxzZWNvbmRhcnktdGl0bGU+SGVwYXRvbG9neTwvc2Vjb25kYXJ5LXRp
dGxlPjxhbHQtdGl0bGU+SGVwYXRvbG9neSAoQmFsdGltb3JlLCBNZC4pPC9hbHQtdGl0bGU+PC90
aXRsZXM+PHBlcmlvZGljYWw+PGZ1bGwtdGl0bGU+SGVwYXRvbG9neTwvZnVsbC10aXRsZT48YWJi
ci0xPkhlcGF0b2xvZ3kgKEJhbHRpbW9yZSwgTWQuKTwvYWJici0xPjwvcGVyaW9kaWNhbD48YWx0
LXBlcmlvZGljYWw+PGZ1bGwtdGl0bGU+SGVwYXRvbG9neTwvZnVsbC10aXRsZT48YWJici0xPkhl
cGF0b2xvZ3kgKEJhbHRpbW9yZSwgTWQuKTwvYWJici0xPjwvYWx0LXBlcmlvZGljYWw+PHBhZ2Vz
PjEwMjctMzQ8L3BhZ2VzPjx2b2x1bWU+MzQ8L3ZvbHVtZT48bnVtYmVyPjU8L251bWJlcj48ZWRp
dGlvbj4yMDAxLzEwLzI3PC9lZGl0aW9uPjxrZXl3b3Jkcz48a2V5d29yZD5BbGFuaW5lIFRyYW5z
YW1pbmFzZS9ibG9vZDwva2V5d29yZD48a2V5d29yZD5BbWlubyBBY2lkIFNlcXVlbmNlL2dlbmV0
aWNzPC9rZXl3b3JkPjxrZXl3b3JkPkFuaW1hbHM8L2tleXdvcmQ+PGtleXdvcmQ+KkFudGlnZW5p
YyBWYXJpYXRpb248L2tleXdvcmQ+PGtleXdvcmQ+KkFzaWFuIENvbnRpbmVudGFsIEFuY2VzdHJ5
IEdyb3VwPC9rZXl3b3JkPjxrZXl3b3JkPkJpb2xvZ2ljYWwgTWFya2Vyczwva2V5d29yZD48a2V5
d29yZD5DT1MgQ2VsbHM8L2tleXdvcmQ+PGtleXdvcmQ+KkNhcnJpZXIgU3RhdGU8L2tleXdvcmQ+
PGtleXdvcmQ+Q2hpbmE8L2tleXdvcmQ+PGtleXdvcmQ+RE5BLCBWaXJhbC9nZW5ldGljczwva2V5
d29yZD48a2V5d29yZD4qR2VuZSBGcmVxdWVuY3k8L2tleXdvcmQ+PGtleXdvcmQ+R2Vub3R5cGU8
L2tleXdvcmQ+PGtleXdvcmQ+SGVwYXRpdGlzIEIgU3VyZmFjZSBBbnRpZ2Vucy8qYW5hbHlzaXMv
KmdlbmV0aWNzL2ltbXVub2xvZ3k8L2tleXdvcmQ+PGtleXdvcmQ+SGVwYXRpdGlzIEIgdmlydXMv
KmdlbmV0aWNzPC9rZXl3b3JkPjxrZXl3b3JkPkh1bWFuczwva2V5d29yZD48a2V5d29yZD5Nb2xl
Y3VsYXIgU2VxdWVuY2UgRGF0YTwva2V5d29yZD48a2V5d29yZD5NdXRhdGlvbi9nZW5ldGljczwv
a2V5d29yZD48a2V5d29yZD5UcmFuc2ZlY3Rpb248L2tleXdvcmQ+PC9rZXl3b3Jkcz48ZGF0ZXM+
PHllYXI+MjAwMTwveWVhcj48cHViLWRhdGVzPjxkYXRlPk5vdjwvZGF0ZT48L3B1Yi1kYXRlcz48
L2RhdGVzPjxpc2JuPjAyNzAtOTEzOSAoUHJpbnQpJiN4RDswMjcwLTkxMzk8L2lzYm4+PGFjY2Vz
c2lvbi1udW0+MTE2Nzk5NzU8L2FjY2Vzc2lvbi1udW0+PHVybHM+PC91cmxzPjxlbGVjdHJvbmlj
LXJlc291cmNlLW51bT4xMC4xMDUzL2poZXAuMjAwMS4yODcwODwvZWxlY3Ryb25pYy1yZXNvdXJj
ZS1udW0+PHJlbW90ZS1kYXRhYmFzZS1wcm92aWRlcj5ObG08L3JlbW90ZS1kYXRhYmFzZS1wcm92
aWRlcj48bGFuZ3VhZ2U+ZW5nPC9sYW5ndWFnZT48L3JlY29yZD48L0NpdGU+PC9FbmROb3RlPn==
</w:fldData>
        </w:fldChar>
      </w:r>
      <w:r w:rsidR="00F51C52" w:rsidRPr="00D26E1F">
        <w:rPr>
          <w:rFonts w:ascii="Book Antiqua" w:hAnsi="Book Antiqua"/>
          <w:sz w:val="24"/>
          <w:szCs w:val="24"/>
        </w:rPr>
        <w:instrText xml:space="preserve"> ADDIN EN.CITE </w:instrText>
      </w:r>
      <w:r w:rsidR="00F51C52" w:rsidRPr="00D26E1F">
        <w:rPr>
          <w:rFonts w:ascii="Book Antiqua" w:hAnsi="Book Antiqua"/>
          <w:sz w:val="24"/>
          <w:szCs w:val="24"/>
        </w:rPr>
        <w:fldChar w:fldCharType="begin">
          <w:fldData xml:space="preserve">PEVuZE5vdGU+PENpdGU+PEF1dGhvcj5Ib3U8L0F1dGhvcj48WWVhcj4yMDAxPC9ZZWFyPjxSZWNO
dW0+Njc8L1JlY051bT48RGlzcGxheVRleHQ+PHN0eWxlIGZhY2U9InN1cGVyc2NyaXB0Ij5bMTEy
XTwvc3R5bGU+PC9EaXNwbGF5VGV4dD48cmVjb3JkPjxyZWMtbnVtYmVyPjY3PC9yZWMtbnVtYmVy
Pjxmb3JlaWduLWtleXM+PGtleSBhcHA9IkVOIiBkYi1pZD0idno5eGZ6MHRoMmFyZDhlcmVmbnh4
ZWVrcjl0cDB6czJwcDVyIj42Nzwva2V5PjwvZm9yZWlnbi1rZXlzPjxyZWYtdHlwZSBuYW1lPSJK
b3VybmFsIEFydGljbGUiPjE3PC9yZWYtdHlwZT48Y29udHJpYnV0b3JzPjxhdXRob3JzPjxhdXRo
b3I+SG91LCBKLjwvYXV0aG9yPjxhdXRob3I+V2FuZywgWi48L2F1dGhvcj48YXV0aG9yPkNoZW5n
LCBKLjwvYXV0aG9yPjxhdXRob3I+TGluLCBZLjwvYXV0aG9yPjxhdXRob3I+TGF1LCBHLiBLLjwv
YXV0aG9yPjxhdXRob3I+U3VuLCBKLjwvYXV0aG9yPjxhdXRob3I+WmhvdSwgRi48L2F1dGhvcj48
YXV0aG9yPldhdGVycywgSi48L2F1dGhvcj48YXV0aG9yPkthcmF5aWFubmlzLCBQLjwvYXV0aG9y
PjxhdXRob3I+THVvLCBLLjwvYXV0aG9yPjwvYXV0aG9ycz48L2NvbnRyaWJ1dG9ycz48YXV0aC1h
ZGRyZXNzPkRlcGFydG1lbnQgb2YgSW5mZWN0aW91cyBEaXNlYXNlLCBOYW5mYW5nIEhvc3BpdGFs
LCBUaGUgRmlyc3QgTWVkaWNhbCBDb2xsZWdlIG9mIFBMQSwgR3Vhbmd6aG91LCBDaGluYS4gamxo
b3VAZmltbXUuZWR1LmNuPC9hdXRoLWFkZHJlc3M+PHRpdGxlcz48dGl0bGU+UHJldmFsZW5jZSBv
ZiBuYXR1cmFsbHkgb2NjdXJyaW5nIHN1cmZhY2UgZ2VuZSB2YXJpYW50cyBvZiBoZXBhdGl0aXMg
QiB2aXJ1cyBpbiBub25pbW11bml6ZWQgc3VyZmFjZSBhbnRpZ2VuLW5lZ2F0aXZlIENoaW5lc2Ug
Y2FycmllcnM8L3RpdGxlPjxzZWNvbmRhcnktdGl0bGU+SGVwYXRvbG9neTwvc2Vjb25kYXJ5LXRp
dGxlPjxhbHQtdGl0bGU+SGVwYXRvbG9neSAoQmFsdGltb3JlLCBNZC4pPC9hbHQtdGl0bGU+PC90
aXRsZXM+PHBlcmlvZGljYWw+PGZ1bGwtdGl0bGU+SGVwYXRvbG9neTwvZnVsbC10aXRsZT48YWJi
ci0xPkhlcGF0b2xvZ3kgKEJhbHRpbW9yZSwgTWQuKTwvYWJici0xPjwvcGVyaW9kaWNhbD48YWx0
LXBlcmlvZGljYWw+PGZ1bGwtdGl0bGU+SGVwYXRvbG9neTwvZnVsbC10aXRsZT48YWJici0xPkhl
cGF0b2xvZ3kgKEJhbHRpbW9yZSwgTWQuKTwvYWJici0xPjwvYWx0LXBlcmlvZGljYWw+PHBhZ2Vz
PjEwMjctMzQ8L3BhZ2VzPjx2b2x1bWU+MzQ8L3ZvbHVtZT48bnVtYmVyPjU8L251bWJlcj48ZWRp
dGlvbj4yMDAxLzEwLzI3PC9lZGl0aW9uPjxrZXl3b3Jkcz48a2V5d29yZD5BbGFuaW5lIFRyYW5z
YW1pbmFzZS9ibG9vZDwva2V5d29yZD48a2V5d29yZD5BbWlubyBBY2lkIFNlcXVlbmNlL2dlbmV0
aWNzPC9rZXl3b3JkPjxrZXl3b3JkPkFuaW1hbHM8L2tleXdvcmQ+PGtleXdvcmQ+KkFudGlnZW5p
YyBWYXJpYXRpb248L2tleXdvcmQ+PGtleXdvcmQ+KkFzaWFuIENvbnRpbmVudGFsIEFuY2VzdHJ5
IEdyb3VwPC9rZXl3b3JkPjxrZXl3b3JkPkJpb2xvZ2ljYWwgTWFya2Vyczwva2V5d29yZD48a2V5
d29yZD5DT1MgQ2VsbHM8L2tleXdvcmQ+PGtleXdvcmQ+KkNhcnJpZXIgU3RhdGU8L2tleXdvcmQ+
PGtleXdvcmQ+Q2hpbmE8L2tleXdvcmQ+PGtleXdvcmQ+RE5BLCBWaXJhbC9nZW5ldGljczwva2V5
d29yZD48a2V5d29yZD4qR2VuZSBGcmVxdWVuY3k8L2tleXdvcmQ+PGtleXdvcmQ+R2Vub3R5cGU8
L2tleXdvcmQ+PGtleXdvcmQ+SGVwYXRpdGlzIEIgU3VyZmFjZSBBbnRpZ2Vucy8qYW5hbHlzaXMv
KmdlbmV0aWNzL2ltbXVub2xvZ3k8L2tleXdvcmQ+PGtleXdvcmQ+SGVwYXRpdGlzIEIgdmlydXMv
KmdlbmV0aWNzPC9rZXl3b3JkPjxrZXl3b3JkPkh1bWFuczwva2V5d29yZD48a2V5d29yZD5Nb2xl
Y3VsYXIgU2VxdWVuY2UgRGF0YTwva2V5d29yZD48a2V5d29yZD5NdXRhdGlvbi9nZW5ldGljczwv
a2V5d29yZD48a2V5d29yZD5UcmFuc2ZlY3Rpb248L2tleXdvcmQ+PC9rZXl3b3Jkcz48ZGF0ZXM+
PHllYXI+MjAwMTwveWVhcj48cHViLWRhdGVzPjxkYXRlPk5vdjwvZGF0ZT48L3B1Yi1kYXRlcz48
L2RhdGVzPjxpc2JuPjAyNzAtOTEzOSAoUHJpbnQpJiN4RDswMjcwLTkxMzk8L2lzYm4+PGFjY2Vz
c2lvbi1udW0+MTE2Nzk5NzU8L2FjY2Vzc2lvbi1udW0+PHVybHM+PC91cmxzPjxlbGVjdHJvbmlj
LXJlc291cmNlLW51bT4xMC4xMDUzL2poZXAuMjAwMS4yODcwODwvZWxlY3Ryb25pYy1yZXNvdXJj
ZS1udW0+PHJlbW90ZS1kYXRhYmFzZS1wcm92aWRlcj5ObG08L3JlbW90ZS1kYXRhYmFzZS1wcm92
aWRlcj48bGFuZ3VhZ2U+ZW5nPC9sYW5ndWFnZT48L3JlY29yZD48L0NpdGU+PC9FbmROb3RlPn==
</w:fldData>
        </w:fldChar>
      </w:r>
      <w:r w:rsidR="00F51C52" w:rsidRPr="00D26E1F">
        <w:rPr>
          <w:rFonts w:ascii="Book Antiqua" w:hAnsi="Book Antiqua"/>
          <w:sz w:val="24"/>
          <w:szCs w:val="24"/>
        </w:rPr>
        <w:instrText xml:space="preserve"> ADDIN EN.CITE.DATA </w:instrText>
      </w:r>
      <w:r w:rsidR="00F51C52" w:rsidRPr="00D26E1F">
        <w:rPr>
          <w:rFonts w:ascii="Book Antiqua" w:hAnsi="Book Antiqua"/>
          <w:sz w:val="24"/>
          <w:szCs w:val="24"/>
        </w:rPr>
      </w:r>
      <w:r w:rsidR="00F51C52" w:rsidRPr="00D26E1F">
        <w:rPr>
          <w:rFonts w:ascii="Book Antiqua" w:hAnsi="Book Antiqua"/>
          <w:sz w:val="24"/>
          <w:szCs w:val="24"/>
        </w:rPr>
        <w:fldChar w:fldCharType="end"/>
      </w:r>
      <w:r w:rsidRPr="00D26E1F">
        <w:rPr>
          <w:rFonts w:ascii="Book Antiqua" w:hAnsi="Book Antiqua"/>
          <w:sz w:val="24"/>
          <w:szCs w:val="24"/>
        </w:rPr>
      </w:r>
      <w:r w:rsidRPr="00D26E1F">
        <w:rPr>
          <w:rFonts w:ascii="Book Antiqua" w:hAnsi="Book Antiqua"/>
          <w:sz w:val="24"/>
          <w:szCs w:val="24"/>
        </w:rPr>
        <w:fldChar w:fldCharType="separate"/>
      </w:r>
      <w:r w:rsidR="00F51C52" w:rsidRPr="00D26E1F">
        <w:rPr>
          <w:rFonts w:ascii="Book Antiqua" w:hAnsi="Book Antiqua"/>
          <w:noProof/>
          <w:sz w:val="24"/>
          <w:szCs w:val="24"/>
          <w:vertAlign w:val="superscript"/>
        </w:rPr>
        <w:t>[</w:t>
      </w:r>
      <w:hyperlink w:anchor="_ENREF_112" w:tooltip="Hou, 2001 #67" w:history="1">
        <w:r w:rsidR="00B20377" w:rsidRPr="00D26E1F">
          <w:rPr>
            <w:rFonts w:ascii="Book Antiqua" w:hAnsi="Book Antiqua"/>
            <w:noProof/>
            <w:sz w:val="24"/>
            <w:szCs w:val="24"/>
            <w:vertAlign w:val="superscript"/>
          </w:rPr>
          <w:t>112</w:t>
        </w:r>
      </w:hyperlink>
      <w:r w:rsidR="00F51C52" w:rsidRPr="00D26E1F">
        <w:rPr>
          <w:rFonts w:ascii="Book Antiqua" w:hAnsi="Book Antiqua"/>
          <w:noProof/>
          <w:sz w:val="24"/>
          <w:szCs w:val="24"/>
          <w:vertAlign w:val="superscript"/>
        </w:rPr>
        <w:t>]</w:t>
      </w:r>
      <w:r w:rsidRPr="00D26E1F">
        <w:rPr>
          <w:rFonts w:ascii="Book Antiqua" w:hAnsi="Book Antiqua"/>
          <w:sz w:val="24"/>
          <w:szCs w:val="24"/>
        </w:rPr>
        <w:fldChar w:fldCharType="end"/>
      </w:r>
      <w:r w:rsidRPr="00D26E1F">
        <w:rPr>
          <w:rFonts w:ascii="Book Antiqua" w:hAnsi="Book Antiqua"/>
          <w:sz w:val="24"/>
          <w:szCs w:val="24"/>
        </w:rPr>
        <w:t>. Insertions occurred at these sites strongly influence the binding efficiency of HBsAg antibodies and</w:t>
      </w:r>
      <w:r w:rsidRPr="00D26E1F">
        <w:rPr>
          <w:rFonts w:ascii="Book Antiqua" w:hAnsi="Book Antiqua"/>
          <w:kern w:val="0"/>
          <w:sz w:val="24"/>
          <w:szCs w:val="24"/>
        </w:rPr>
        <w:t xml:space="preserve"> may aff</w:t>
      </w:r>
      <w:r w:rsidRPr="00D26E1F">
        <w:rPr>
          <w:rFonts w:ascii="Book Antiqua" w:hAnsi="Book Antiqua"/>
          <w:sz w:val="24"/>
          <w:szCs w:val="24"/>
        </w:rPr>
        <w:t xml:space="preserve">ect </w:t>
      </w:r>
      <w:r w:rsidR="00546F36" w:rsidRPr="00D26E1F">
        <w:rPr>
          <w:rFonts w:ascii="Book Antiqua" w:hAnsi="Book Antiqua"/>
          <w:sz w:val="24"/>
          <w:szCs w:val="24"/>
        </w:rPr>
        <w:t xml:space="preserve">the </w:t>
      </w:r>
      <w:r w:rsidRPr="00D26E1F">
        <w:rPr>
          <w:rFonts w:ascii="Book Antiqua" w:hAnsi="Book Antiqua"/>
          <w:kern w:val="0"/>
          <w:sz w:val="24"/>
          <w:szCs w:val="24"/>
        </w:rPr>
        <w:t xml:space="preserve">conformation of </w:t>
      </w:r>
      <w:r w:rsidR="00701A85" w:rsidRPr="00D26E1F">
        <w:rPr>
          <w:rFonts w:ascii="Book Antiqua" w:hAnsi="Book Antiqua"/>
          <w:kern w:val="0"/>
          <w:sz w:val="24"/>
          <w:szCs w:val="24"/>
        </w:rPr>
        <w:t xml:space="preserve">the </w:t>
      </w:r>
      <w:r w:rsidR="00945E39" w:rsidRPr="00D26E1F">
        <w:rPr>
          <w:rFonts w:ascii="Book Antiqua" w:hAnsi="Book Antiqua"/>
          <w:kern w:val="0"/>
          <w:sz w:val="24"/>
          <w:szCs w:val="24"/>
        </w:rPr>
        <w:t>“α”</w:t>
      </w:r>
      <w:r w:rsidRPr="00D26E1F">
        <w:rPr>
          <w:rFonts w:ascii="Book Antiqua" w:hAnsi="Book Antiqua"/>
          <w:kern w:val="0"/>
          <w:sz w:val="24"/>
          <w:szCs w:val="24"/>
        </w:rPr>
        <w:t xml:space="preserve"> determinant as well as the subtype determinant d/y at aa122</w:t>
      </w:r>
      <w:r w:rsidRPr="00D26E1F">
        <w:rPr>
          <w:rFonts w:ascii="Book Antiqua" w:hAnsi="Book Antiqua"/>
          <w:sz w:val="24"/>
          <w:szCs w:val="24"/>
        </w:rPr>
        <w:t xml:space="preserve">. In addition, insertions detected in the Pre-S/S gene </w:t>
      </w:r>
      <w:r w:rsidRPr="00D26E1F">
        <w:rPr>
          <w:rFonts w:ascii="Book Antiqua" w:hAnsi="Book Antiqua"/>
          <w:kern w:val="0"/>
          <w:sz w:val="24"/>
          <w:szCs w:val="24"/>
        </w:rPr>
        <w:t>in OBI patients</w:t>
      </w:r>
      <w:r w:rsidR="00546F36" w:rsidRPr="00D26E1F">
        <w:rPr>
          <w:rFonts w:ascii="Book Antiqua" w:hAnsi="Book Antiqua"/>
          <w:kern w:val="0"/>
          <w:sz w:val="24"/>
          <w:szCs w:val="24"/>
        </w:rPr>
        <w:t xml:space="preserve"> may</w:t>
      </w:r>
      <w:r w:rsidRPr="00D26E1F">
        <w:rPr>
          <w:rFonts w:ascii="Book Antiqua" w:hAnsi="Book Antiqua"/>
          <w:kern w:val="0"/>
          <w:sz w:val="24"/>
          <w:szCs w:val="24"/>
        </w:rPr>
        <w:t xml:space="preserve"> lead to frameshift mutations or stop codon mutations and interfere with </w:t>
      </w:r>
      <w:r w:rsidRPr="00D26E1F">
        <w:rPr>
          <w:rFonts w:ascii="Book Antiqua" w:hAnsi="Book Antiqua"/>
          <w:sz w:val="24"/>
          <w:szCs w:val="24"/>
        </w:rPr>
        <w:t>HBsAg</w:t>
      </w:r>
      <w:r w:rsidR="00621F21" w:rsidRPr="00D26E1F">
        <w:rPr>
          <w:rFonts w:ascii="Book Antiqua" w:hAnsi="Book Antiqua"/>
          <w:kern w:val="0"/>
          <w:sz w:val="24"/>
          <w:szCs w:val="24"/>
        </w:rPr>
        <w:t xml:space="preserve"> detection.</w:t>
      </w:r>
    </w:p>
    <w:p w:rsidR="008D633A" w:rsidRPr="00D26E1F" w:rsidRDefault="008D633A" w:rsidP="00743478">
      <w:pPr>
        <w:widowControl/>
        <w:adjustRightInd w:val="0"/>
        <w:snapToGrid w:val="0"/>
        <w:spacing w:line="360" w:lineRule="auto"/>
        <w:rPr>
          <w:rFonts w:ascii="Book Antiqua" w:hAnsi="Book Antiqua"/>
          <w:sz w:val="24"/>
          <w:szCs w:val="24"/>
        </w:rPr>
      </w:pPr>
    </w:p>
    <w:p w:rsidR="008D633A" w:rsidRPr="00D26E1F" w:rsidRDefault="00507F81" w:rsidP="00743478">
      <w:pPr>
        <w:adjustRightInd w:val="0"/>
        <w:snapToGrid w:val="0"/>
        <w:spacing w:line="360" w:lineRule="auto"/>
        <w:rPr>
          <w:rFonts w:ascii="Book Antiqua" w:hAnsi="Book Antiqua"/>
          <w:b/>
          <w:i/>
          <w:sz w:val="24"/>
          <w:szCs w:val="24"/>
        </w:rPr>
      </w:pPr>
      <w:r w:rsidRPr="00D26E1F">
        <w:rPr>
          <w:rFonts w:ascii="Book Antiqua" w:hAnsi="Book Antiqua"/>
          <w:b/>
          <w:i/>
          <w:sz w:val="24"/>
          <w:szCs w:val="24"/>
        </w:rPr>
        <w:t xml:space="preserve">Pre-S/S </w:t>
      </w:r>
      <w:r w:rsidR="00D41BD5" w:rsidRPr="00D26E1F">
        <w:rPr>
          <w:rFonts w:ascii="Book Antiqua" w:hAnsi="Book Antiqua"/>
          <w:b/>
          <w:i/>
          <w:sz w:val="24"/>
          <w:szCs w:val="24"/>
        </w:rPr>
        <w:t>s</w:t>
      </w:r>
      <w:r w:rsidRPr="00D26E1F">
        <w:rPr>
          <w:rFonts w:ascii="Book Antiqua" w:hAnsi="Book Antiqua"/>
          <w:b/>
          <w:i/>
          <w:sz w:val="24"/>
          <w:szCs w:val="24"/>
        </w:rPr>
        <w:t xml:space="preserve">top </w:t>
      </w:r>
      <w:r w:rsidR="00D41BD5" w:rsidRPr="00D26E1F">
        <w:rPr>
          <w:rFonts w:ascii="Book Antiqua" w:hAnsi="Book Antiqua"/>
          <w:b/>
          <w:i/>
          <w:sz w:val="24"/>
          <w:szCs w:val="24"/>
        </w:rPr>
        <w:t>c</w:t>
      </w:r>
      <w:r w:rsidRPr="00D26E1F">
        <w:rPr>
          <w:rFonts w:ascii="Book Antiqua" w:hAnsi="Book Antiqua"/>
          <w:b/>
          <w:i/>
          <w:sz w:val="24"/>
          <w:szCs w:val="24"/>
        </w:rPr>
        <w:t>odon</w:t>
      </w:r>
    </w:p>
    <w:p w:rsidR="008D633A" w:rsidRPr="00D26E1F" w:rsidRDefault="00507F81" w:rsidP="00743478">
      <w:pPr>
        <w:adjustRightInd w:val="0"/>
        <w:snapToGrid w:val="0"/>
        <w:spacing w:line="360" w:lineRule="auto"/>
        <w:rPr>
          <w:rFonts w:ascii="Book Antiqua" w:hAnsi="Book Antiqua"/>
          <w:sz w:val="24"/>
          <w:szCs w:val="24"/>
        </w:rPr>
      </w:pPr>
      <w:r w:rsidRPr="00D26E1F">
        <w:rPr>
          <w:rFonts w:ascii="Book Antiqua" w:hAnsi="Book Antiqua"/>
          <w:sz w:val="24"/>
          <w:szCs w:val="24"/>
        </w:rPr>
        <w:t xml:space="preserve">Stop codon mutations in Pre-S/S gene result in truncations of envelops proteins and may affect </w:t>
      </w:r>
      <w:r w:rsidR="00546F36" w:rsidRPr="00D26E1F">
        <w:rPr>
          <w:rFonts w:ascii="Book Antiqua" w:hAnsi="Book Antiqua"/>
          <w:sz w:val="24"/>
          <w:szCs w:val="24"/>
        </w:rPr>
        <w:t xml:space="preserve">the </w:t>
      </w:r>
      <w:r w:rsidRPr="00D26E1F">
        <w:rPr>
          <w:rFonts w:ascii="Book Antiqua" w:hAnsi="Book Antiqua"/>
          <w:sz w:val="24"/>
          <w:szCs w:val="24"/>
        </w:rPr>
        <w:t>expression and/or secretion of HBsAg. A stop codon mutation at aa216 in the C-terminus of HBsAg was observed in occult HBV/HIV co-infected patients, and displayed undetectable or extremely low level of HBsAg</w:t>
      </w:r>
      <w:r w:rsidR="00546F36" w:rsidRPr="00D26E1F">
        <w:rPr>
          <w:rFonts w:ascii="Book Antiqua" w:hAnsi="Book Antiqua"/>
          <w:sz w:val="24"/>
          <w:szCs w:val="24"/>
        </w:rPr>
        <w:t xml:space="preserve"> in</w:t>
      </w:r>
      <w:r w:rsidRPr="00D26E1F">
        <w:rPr>
          <w:rFonts w:ascii="Book Antiqua" w:hAnsi="Book Antiqua"/>
          <w:sz w:val="24"/>
          <w:szCs w:val="24"/>
        </w:rPr>
        <w:t xml:space="preserve"> transfection experiments</w:t>
      </w:r>
      <w:r w:rsidRPr="00D26E1F">
        <w:rPr>
          <w:rFonts w:ascii="Book Antiqua" w:hAnsi="Book Antiqua"/>
          <w:sz w:val="24"/>
          <w:szCs w:val="24"/>
        </w:rPr>
        <w:fldChar w:fldCharType="begin">
          <w:fldData xml:space="preserve">PEVuZE5vdGU+PENpdGU+PEF1dGhvcj5NYXJzY2hlbno8L0F1dGhvcj48WWVhcj4yMDA2PC9ZZWFy
PjxSZWNOdW0+MTQ1PC9SZWNOdW0+PERpc3BsYXlUZXh0PjxzdHlsZSBmYWNlPSJzdXBlcnNjcmlw
dCI+WzczXTwvc3R5bGU+PC9EaXNwbGF5VGV4dD48cmVjb3JkPjxyZWMtbnVtYmVyPjE0NTwvcmVj
LW51bWJlcj48Zm9yZWlnbi1rZXlzPjxrZXkgYXBwPSJFTiIgZGItaWQ9InZ6OXhmejB0aDJhcmQ4
ZXJlZm54eGVla3I5dHAwenMycHA1ciI+MTQ1PC9rZXk+PC9mb3JlaWduLWtleXM+PHJlZi10eXBl
IG5hbWU9IkpvdXJuYWwgQXJ0aWNsZSI+MTc8L3JlZi10eXBlPjxjb250cmlidXRvcnM+PGF1dGhv
cnM+PGF1dGhvcj5NYXJzY2hlbnosIFMuPC9hdXRob3I+PGF1dGhvcj5FbmRyZXMsIEEuIFMuPC9h
dXRob3I+PGF1dGhvcj5CcmluY2ttYW5uLCBBLjwvYXV0aG9yPjxhdXRob3I+SGVpc2UsIFQuPC9h
dXRob3I+PGF1dGhvcj5LcmlzdGlhbnNlbiwgRy48L2F1dGhvcj48YXV0aG9yPk51cm5iZXJnLCBQ
LjwvYXV0aG9yPjxhdXRob3I+S3J1Z2VyLCBELiBILjwvYXV0aG9yPjxhdXRob3I+R3VudGhlciwg
Uy48L2F1dGhvcj48YXV0aG9yPk1laXNlbCwgSC48L2F1dGhvcj48L2F1dGhvcnM+PC9jb250cmli
dXRvcnM+PGF1dGgtYWRkcmVzcz5JbnN0aXR1dCBmdXIgVmlyb2xvZ2llIChIZWxtdXQtUnVza2Et
SGF1cyksIENoYXJpdGUtVW5pdmVyc2l0YXRzbWVkaXppbiBCZXJsaW4sIENhbXB1cyBNaXR0ZSwg
QmVybGluLCBHZXJtYW55LjwvYXV0aC1hZGRyZXNzPjx0aXRsZXM+PHRpdGxlPkZ1bmN0aW9uYWwg
YW5hbHlzaXMgb2YgY29tcGxleCBoZXBhdGl0aXMgQiB2aXJ1cyB2YXJpYW50cyBhc3NvY2lhdGVk
IHdpdGggZGV2ZWxvcG1lbnQgb2YgbGl2ZXIgY2lycmhvc2lzPC90aXRsZT48c2Vjb25kYXJ5LXRp
dGxlPkdhc3Ryb2VudGVyb2xvZ3k8L3NlY29uZGFyeS10aXRsZT48YWx0LXRpdGxlPkdhc3Ryb2Vu
dGVyb2xvZ3k8L2FsdC10aXRsZT48L3RpdGxlcz48cGVyaW9kaWNhbD48ZnVsbC10aXRsZT5HYXN0
cm9lbnRlcm9sb2d5PC9mdWxsLXRpdGxlPjxhYmJyLTE+R2FzdHJvZW50ZXJvbG9neTwvYWJici0x
PjwvcGVyaW9kaWNhbD48YWx0LXBlcmlvZGljYWw+PGZ1bGwtdGl0bGU+R2FzdHJvZW50ZXJvbG9n
eTwvZnVsbC10aXRsZT48YWJici0xPkdhc3Ryb2VudGVyb2xvZ3k8L2FiYnItMT48L2FsdC1wZXJp
b2RpY2FsPjxwYWdlcz43NjUtODA8L3BhZ2VzPjx2b2x1bWU+MTMxPC92b2x1bWU+PG51bWJlcj4z
PC9udW1iZXI+PGVkaXRpb24+MjAwNi8wOS8wNjwvZWRpdGlvbj48a2V5d29yZHM+PGtleXdvcmQ+
QmxvdHRpbmcsIE5vcnRoZXJuPC9rZXl3b3JkPjxrZXl3b3JkPkJsb3R0aW5nLCBTb3V0aGVybjwv
a2V5d29yZD48a2V5d29yZD5Fbnp5bWUtTGlua2VkIEltbXVub3NvcmJlbnQgQXNzYXk8L2tleXdv
cmQ+PGtleXdvcmQ+Kkdlbm9tZSwgVmlyYWw8L2tleXdvcmQ+PGtleXdvcmQ+SGVwYXRpdGlzIEIg
ZSBBbnRpZ2Vucy9pbW11bm9sb2d5L21ldGFib2xpc208L2tleXdvcmQ+PGtleXdvcmQ+SGVwYXRp
dGlzIEIgdmlydXMvKmdlbmV0aWNzL2ltbXVub2xvZ3k8L2tleXdvcmQ+PGtleXdvcmQ+SGVwYXRp
dGlzIEIsIENocm9uaWMvY29tcGxpY2F0aW9ucy9wYXRob2xvZ3kvKnZpcm9sb2d5PC9rZXl3b3Jk
PjxrZXl3b3JkPkh1bWFuczwva2V5d29yZD48a2V5d29yZD5JbW11bm9oaXN0b2NoZW1pc3RyeTwv
a2V5d29yZD48a2V5d29yZD5JbiBWaXRybyBUZWNobmlxdWVzPC9rZXl3b3JkPjxrZXl3b3JkPkxp
dmVyIENpcnJob3Npcy8qZXRpb2xvZ3kvcGF0aG9sb2d5PC9rZXl3b3JkPjxrZXl3b3JkPk11dGF0
aW9uPC9rZXl3b3JkPjxrZXl3b3JkPlBoZW5vdHlwZTwva2V5d29yZD48a2V5d29yZD5STkEsIFZp
cmFsLypnZW5ldGljcy9waHlzaW9sb2d5PC9rZXl3b3JkPjxrZXl3b3JkPlJldHJvc3BlY3RpdmUg
U3R1ZGllczwva2V5d29yZD48a2V5d29yZD5SZXZlcnNlIFRyYW5zY3JpcHRhc2UgUG9seW1lcmFz
ZSBDaGFpbiBSZWFjdGlvbjwva2V5d29yZD48a2V5d29yZD4qVHJhbnNjcmlwdGlvbiwgR2VuZXRp
Yzwva2V5d29yZD48a2V5d29yZD5WaXJ1cyBSZXBsaWNhdGlvbjwva2V5d29yZD48L2tleXdvcmRz
PjxkYXRlcz48eWVhcj4yMDA2PC95ZWFyPjxwdWItZGF0ZXM+PGRhdGU+U2VwPC9kYXRlPjwvcHVi
LWRhdGVzPjwvZGF0ZXM+PGlzYm4+MDAxNi01MDg1IChQcmludCkmI3hEOzAwMTYtNTA4NTwvaXNi
bj48YWNjZXNzaW9uLW51bT4xNjk1MjU0NjwvYWNjZXNzaW9uLW51bT48dXJscz48L3VybHM+PGVs
ZWN0cm9uaWMtcmVzb3VyY2UtbnVtPjEwLjEwNTMvai5nYXN0cm8uMjAwNi4wNy4wMDg8L2VsZWN0
cm9uaWMtcmVzb3VyY2UtbnVtPjxyZW1vdGUtZGF0YWJhc2UtcHJvdmlkZXI+TmxtPC9yZW1vdGUt
ZGF0YWJhc2UtcHJvdmlkZXI+PGxhbmd1YWdlPmVuZzwvbGFuZ3VhZ2U+PC9yZWNvcmQ+PC9DaXRl
PjwvRW5kTm90ZT5=
</w:fldData>
        </w:fldChar>
      </w:r>
      <w:r w:rsidR="00F51C52" w:rsidRPr="00D26E1F">
        <w:rPr>
          <w:rFonts w:ascii="Book Antiqua" w:hAnsi="Book Antiqua"/>
          <w:sz w:val="24"/>
          <w:szCs w:val="24"/>
        </w:rPr>
        <w:instrText xml:space="preserve"> ADDIN EN.CITE </w:instrText>
      </w:r>
      <w:r w:rsidR="00F51C52" w:rsidRPr="00D26E1F">
        <w:rPr>
          <w:rFonts w:ascii="Book Antiqua" w:hAnsi="Book Antiqua"/>
          <w:sz w:val="24"/>
          <w:szCs w:val="24"/>
        </w:rPr>
        <w:fldChar w:fldCharType="begin">
          <w:fldData xml:space="preserve">PEVuZE5vdGU+PENpdGU+PEF1dGhvcj5NYXJzY2hlbno8L0F1dGhvcj48WWVhcj4yMDA2PC9ZZWFy
PjxSZWNOdW0+MTQ1PC9SZWNOdW0+PERpc3BsYXlUZXh0PjxzdHlsZSBmYWNlPSJzdXBlcnNjcmlw
dCI+WzczXTwvc3R5bGU+PC9EaXNwbGF5VGV4dD48cmVjb3JkPjxyZWMtbnVtYmVyPjE0NTwvcmVj
LW51bWJlcj48Zm9yZWlnbi1rZXlzPjxrZXkgYXBwPSJFTiIgZGItaWQ9InZ6OXhmejB0aDJhcmQ4
ZXJlZm54eGVla3I5dHAwenMycHA1ciI+MTQ1PC9rZXk+PC9mb3JlaWduLWtleXM+PHJlZi10eXBl
IG5hbWU9IkpvdXJuYWwgQXJ0aWNsZSI+MTc8L3JlZi10eXBlPjxjb250cmlidXRvcnM+PGF1dGhv
cnM+PGF1dGhvcj5NYXJzY2hlbnosIFMuPC9hdXRob3I+PGF1dGhvcj5FbmRyZXMsIEEuIFMuPC9h
dXRob3I+PGF1dGhvcj5CcmluY2ttYW5uLCBBLjwvYXV0aG9yPjxhdXRob3I+SGVpc2UsIFQuPC9h
dXRob3I+PGF1dGhvcj5LcmlzdGlhbnNlbiwgRy48L2F1dGhvcj48YXV0aG9yPk51cm5iZXJnLCBQ
LjwvYXV0aG9yPjxhdXRob3I+S3J1Z2VyLCBELiBILjwvYXV0aG9yPjxhdXRob3I+R3VudGhlciwg
Uy48L2F1dGhvcj48YXV0aG9yPk1laXNlbCwgSC48L2F1dGhvcj48L2F1dGhvcnM+PC9jb250cmli
dXRvcnM+PGF1dGgtYWRkcmVzcz5JbnN0aXR1dCBmdXIgVmlyb2xvZ2llIChIZWxtdXQtUnVza2Et
SGF1cyksIENoYXJpdGUtVW5pdmVyc2l0YXRzbWVkaXppbiBCZXJsaW4sIENhbXB1cyBNaXR0ZSwg
QmVybGluLCBHZXJtYW55LjwvYXV0aC1hZGRyZXNzPjx0aXRsZXM+PHRpdGxlPkZ1bmN0aW9uYWwg
YW5hbHlzaXMgb2YgY29tcGxleCBoZXBhdGl0aXMgQiB2aXJ1cyB2YXJpYW50cyBhc3NvY2lhdGVk
IHdpdGggZGV2ZWxvcG1lbnQgb2YgbGl2ZXIgY2lycmhvc2lzPC90aXRsZT48c2Vjb25kYXJ5LXRp
dGxlPkdhc3Ryb2VudGVyb2xvZ3k8L3NlY29uZGFyeS10aXRsZT48YWx0LXRpdGxlPkdhc3Ryb2Vu
dGVyb2xvZ3k8L2FsdC10aXRsZT48L3RpdGxlcz48cGVyaW9kaWNhbD48ZnVsbC10aXRsZT5HYXN0
cm9lbnRlcm9sb2d5PC9mdWxsLXRpdGxlPjxhYmJyLTE+R2FzdHJvZW50ZXJvbG9neTwvYWJici0x
PjwvcGVyaW9kaWNhbD48YWx0LXBlcmlvZGljYWw+PGZ1bGwtdGl0bGU+R2FzdHJvZW50ZXJvbG9n
eTwvZnVsbC10aXRsZT48YWJici0xPkdhc3Ryb2VudGVyb2xvZ3k8L2FiYnItMT48L2FsdC1wZXJp
b2RpY2FsPjxwYWdlcz43NjUtODA8L3BhZ2VzPjx2b2x1bWU+MTMxPC92b2x1bWU+PG51bWJlcj4z
PC9udW1iZXI+PGVkaXRpb24+MjAwNi8wOS8wNjwvZWRpdGlvbj48a2V5d29yZHM+PGtleXdvcmQ+
QmxvdHRpbmcsIE5vcnRoZXJuPC9rZXl3b3JkPjxrZXl3b3JkPkJsb3R0aW5nLCBTb3V0aGVybjwv
a2V5d29yZD48a2V5d29yZD5Fbnp5bWUtTGlua2VkIEltbXVub3NvcmJlbnQgQXNzYXk8L2tleXdv
cmQ+PGtleXdvcmQ+Kkdlbm9tZSwgVmlyYWw8L2tleXdvcmQ+PGtleXdvcmQ+SGVwYXRpdGlzIEIg
ZSBBbnRpZ2Vucy9pbW11bm9sb2d5L21ldGFib2xpc208L2tleXdvcmQ+PGtleXdvcmQ+SGVwYXRp
dGlzIEIgdmlydXMvKmdlbmV0aWNzL2ltbXVub2xvZ3k8L2tleXdvcmQ+PGtleXdvcmQ+SGVwYXRp
dGlzIEIsIENocm9uaWMvY29tcGxpY2F0aW9ucy9wYXRob2xvZ3kvKnZpcm9sb2d5PC9rZXl3b3Jk
PjxrZXl3b3JkPkh1bWFuczwva2V5d29yZD48a2V5d29yZD5JbW11bm9oaXN0b2NoZW1pc3RyeTwv
a2V5d29yZD48a2V5d29yZD5JbiBWaXRybyBUZWNobmlxdWVzPC9rZXl3b3JkPjxrZXl3b3JkPkxp
dmVyIENpcnJob3Npcy8qZXRpb2xvZ3kvcGF0aG9sb2d5PC9rZXl3b3JkPjxrZXl3b3JkPk11dGF0
aW9uPC9rZXl3b3JkPjxrZXl3b3JkPlBoZW5vdHlwZTwva2V5d29yZD48a2V5d29yZD5STkEsIFZp
cmFsLypnZW5ldGljcy9waHlzaW9sb2d5PC9rZXl3b3JkPjxrZXl3b3JkPlJldHJvc3BlY3RpdmUg
U3R1ZGllczwva2V5d29yZD48a2V5d29yZD5SZXZlcnNlIFRyYW5zY3JpcHRhc2UgUG9seW1lcmFz
ZSBDaGFpbiBSZWFjdGlvbjwva2V5d29yZD48a2V5d29yZD4qVHJhbnNjcmlwdGlvbiwgR2VuZXRp
Yzwva2V5d29yZD48a2V5d29yZD5WaXJ1cyBSZXBsaWNhdGlvbjwva2V5d29yZD48L2tleXdvcmRz
PjxkYXRlcz48eWVhcj4yMDA2PC95ZWFyPjxwdWItZGF0ZXM+PGRhdGU+U2VwPC9kYXRlPjwvcHVi
LWRhdGVzPjwvZGF0ZXM+PGlzYm4+MDAxNi01MDg1IChQcmludCkmI3hEOzAwMTYtNTA4NTwvaXNi
bj48YWNjZXNzaW9uLW51bT4xNjk1MjU0NjwvYWNjZXNzaW9uLW51bT48dXJscz48L3VybHM+PGVs
ZWN0cm9uaWMtcmVzb3VyY2UtbnVtPjEwLjEwNTMvai5nYXN0cm8uMjAwNi4wNy4wMDg8L2VsZWN0
cm9uaWMtcmVzb3VyY2UtbnVtPjxyZW1vdGUtZGF0YWJhc2UtcHJvdmlkZXI+TmxtPC9yZW1vdGUt
ZGF0YWJhc2UtcHJvdmlkZXI+PGxhbmd1YWdlPmVuZzwvbGFuZ3VhZ2U+PC9yZWNvcmQ+PC9DaXRl
PjwvRW5kTm90ZT5=
</w:fldData>
        </w:fldChar>
      </w:r>
      <w:r w:rsidR="00F51C52" w:rsidRPr="00D26E1F">
        <w:rPr>
          <w:rFonts w:ascii="Book Antiqua" w:hAnsi="Book Antiqua"/>
          <w:sz w:val="24"/>
          <w:szCs w:val="24"/>
        </w:rPr>
        <w:instrText xml:space="preserve"> ADDIN EN.CITE.DATA </w:instrText>
      </w:r>
      <w:r w:rsidR="00F51C52" w:rsidRPr="00D26E1F">
        <w:rPr>
          <w:rFonts w:ascii="Book Antiqua" w:hAnsi="Book Antiqua"/>
          <w:sz w:val="24"/>
          <w:szCs w:val="24"/>
        </w:rPr>
      </w:r>
      <w:r w:rsidR="00F51C52" w:rsidRPr="00D26E1F">
        <w:rPr>
          <w:rFonts w:ascii="Book Antiqua" w:hAnsi="Book Antiqua"/>
          <w:sz w:val="24"/>
          <w:szCs w:val="24"/>
        </w:rPr>
        <w:fldChar w:fldCharType="end"/>
      </w:r>
      <w:r w:rsidRPr="00D26E1F">
        <w:rPr>
          <w:rFonts w:ascii="Book Antiqua" w:hAnsi="Book Antiqua"/>
          <w:sz w:val="24"/>
          <w:szCs w:val="24"/>
        </w:rPr>
      </w:r>
      <w:r w:rsidRPr="00D26E1F">
        <w:rPr>
          <w:rFonts w:ascii="Book Antiqua" w:hAnsi="Book Antiqua"/>
          <w:sz w:val="24"/>
          <w:szCs w:val="24"/>
        </w:rPr>
        <w:fldChar w:fldCharType="separate"/>
      </w:r>
      <w:r w:rsidR="00F51C52" w:rsidRPr="00D26E1F">
        <w:rPr>
          <w:rFonts w:ascii="Book Antiqua" w:hAnsi="Book Antiqua"/>
          <w:noProof/>
          <w:sz w:val="24"/>
          <w:szCs w:val="24"/>
          <w:vertAlign w:val="superscript"/>
        </w:rPr>
        <w:t>[</w:t>
      </w:r>
      <w:hyperlink w:anchor="_ENREF_73" w:tooltip="Marschenz, 2006 #145" w:history="1">
        <w:r w:rsidR="00B20377" w:rsidRPr="00D26E1F">
          <w:rPr>
            <w:rFonts w:ascii="Book Antiqua" w:hAnsi="Book Antiqua"/>
            <w:noProof/>
            <w:sz w:val="24"/>
            <w:szCs w:val="24"/>
            <w:vertAlign w:val="superscript"/>
          </w:rPr>
          <w:t>73</w:t>
        </w:r>
      </w:hyperlink>
      <w:r w:rsidR="00F51C52" w:rsidRPr="00D26E1F">
        <w:rPr>
          <w:rFonts w:ascii="Book Antiqua" w:hAnsi="Book Antiqua"/>
          <w:noProof/>
          <w:sz w:val="24"/>
          <w:szCs w:val="24"/>
          <w:vertAlign w:val="superscript"/>
        </w:rPr>
        <w:t>]</w:t>
      </w:r>
      <w:r w:rsidRPr="00D26E1F">
        <w:rPr>
          <w:rFonts w:ascii="Book Antiqua" w:hAnsi="Book Antiqua"/>
          <w:sz w:val="24"/>
          <w:szCs w:val="24"/>
        </w:rPr>
        <w:fldChar w:fldCharType="end"/>
      </w:r>
      <w:r w:rsidRPr="00D26E1F">
        <w:rPr>
          <w:rFonts w:ascii="Book Antiqua" w:hAnsi="Book Antiqua"/>
          <w:sz w:val="24"/>
          <w:szCs w:val="24"/>
        </w:rPr>
        <w:t xml:space="preserve">. Other stop codon mutations at amino acid positions 61, 69, 181 </w:t>
      </w:r>
      <w:r w:rsidR="00422039" w:rsidRPr="00422039">
        <w:rPr>
          <w:rFonts w:ascii="Book Antiqua" w:hAnsi="Book Antiqua"/>
          <w:i/>
          <w:sz w:val="24"/>
          <w:szCs w:val="24"/>
        </w:rPr>
        <w:t>etc</w:t>
      </w:r>
      <w:r w:rsidRPr="00D26E1F">
        <w:rPr>
          <w:rFonts w:ascii="Book Antiqua" w:hAnsi="Book Antiqua"/>
          <w:sz w:val="24"/>
          <w:szCs w:val="24"/>
        </w:rPr>
        <w:t>. were also detected in OBI patients</w:t>
      </w:r>
      <w:r w:rsidR="00546F36" w:rsidRPr="00D26E1F">
        <w:rPr>
          <w:rFonts w:ascii="Book Antiqua" w:hAnsi="Book Antiqua"/>
          <w:sz w:val="24"/>
          <w:szCs w:val="24"/>
        </w:rPr>
        <w:t xml:space="preserve">. These mutations may be correlated with failure in HBsAg detection but </w:t>
      </w:r>
      <w:r w:rsidR="00546F36" w:rsidRPr="00D26E1F">
        <w:rPr>
          <w:rFonts w:ascii="Book Antiqua" w:hAnsi="Book Antiqua"/>
          <w:i/>
          <w:sz w:val="24"/>
          <w:szCs w:val="24"/>
        </w:rPr>
        <w:t>in vivo</w:t>
      </w:r>
      <w:r w:rsidR="00546F36" w:rsidRPr="00D26E1F">
        <w:rPr>
          <w:rFonts w:ascii="Book Antiqua" w:hAnsi="Book Antiqua"/>
          <w:sz w:val="24"/>
          <w:szCs w:val="24"/>
        </w:rPr>
        <w:t xml:space="preserve"> and </w:t>
      </w:r>
      <w:r w:rsidR="00546F36" w:rsidRPr="00D26E1F">
        <w:rPr>
          <w:rFonts w:ascii="Book Antiqua" w:hAnsi="Book Antiqua"/>
          <w:i/>
          <w:sz w:val="24"/>
          <w:szCs w:val="24"/>
        </w:rPr>
        <w:t>in vitro</w:t>
      </w:r>
      <w:r w:rsidR="00546F36" w:rsidRPr="00D26E1F">
        <w:rPr>
          <w:rFonts w:ascii="Book Antiqua" w:hAnsi="Book Antiqua"/>
          <w:sz w:val="24"/>
          <w:szCs w:val="24"/>
        </w:rPr>
        <w:t xml:space="preserve"> studies are required to confirm this association</w:t>
      </w:r>
      <w:r w:rsidR="00EC3FFA" w:rsidRPr="00D26E1F">
        <w:rPr>
          <w:rFonts w:ascii="Book Antiqua" w:hAnsi="Book Antiqua"/>
          <w:sz w:val="24"/>
          <w:szCs w:val="24"/>
        </w:rPr>
        <w:fldChar w:fldCharType="begin">
          <w:fldData xml:space="preserve">PEVuZE5vdGU+PENpdGU+PEF1dGhvcj5DYXNzaW5pPC9BdXRob3I+PFllYXI+MjAxMzwvWWVhcj48
UmVjTnVtPjEyMTwvUmVjTnVtPjxEaXNwbGF5VGV4dD48c3R5bGUgZmFjZT0ic3VwZXJzY3JpcHQi
PlsxMTNdPC9zdHlsZT48L0Rpc3BsYXlUZXh0PjxyZWNvcmQ+PHJlYy1udW1iZXI+MTIxPC9yZWMt
bnVtYmVyPjxmb3JlaWduLWtleXM+PGtleSBhcHA9IkVOIiBkYi1pZD0idno5eGZ6MHRoMmFyZDhl
cmVmbnh4ZWVrcjl0cDB6czJwcDVyIj4xMjE8L2tleT48L2ZvcmVpZ24ta2V5cz48cmVmLXR5cGUg
bmFtZT0iSm91cm5hbCBBcnRpY2xlIj4xNzwvcmVmLXR5cGU+PGNvbnRyaWJ1dG9ycz48YXV0aG9y
cz48YXV0aG9yPkNhc3NpbmksIFIuPC9hdXRob3I+PGF1dGhvcj5EZSBNaXRyaSwgTS4gUy48L2F1
dGhvcj48YXV0aG9yPkdpYmVsbGluaSwgRC48L2F1dGhvcj48YXV0aG9yPlVyYmluYXRpLCBMLjwv
YXV0aG9yPjxhdXRob3I+QmFnYWdsaW8sIFMuPC9hdXRob3I+PGF1dGhvcj5Nb3JzaWNhLCBHLjwv
YXV0aG9yPjxhdXRob3I+RG9tZW5pY2FsaSwgTS48L2F1dGhvcj48YXV0aG9yPlZlcnVjY2hpLCBH
LjwvYXV0aG9yPjxhdXRob3I+QmVybmFyZGksIE0uPC9hdXRob3I+PC9hdXRob3JzPjwvY29udHJp
YnV0b3JzPjxhdXRoLWFkZHJlc3M+RGVwYXJ0bWVudCBvZiBDbGluaWNhbCBNZWRpY2luZSwgVW5p
dmVyc2l0eSBvZiBCb2xvZ25hLCBCb2xvZ25hLCBJdGFseS48L2F1dGgtYWRkcmVzcz48dGl0bGVz
Pjx0aXRsZT5BIG5vdmVsIHN0b3AgY29kb24gbXV0YXRpb24gd2l0aGluIHRoZSBoZXBhdGl0aXMg
QiBzdXJmYWNlIGdlbmUgaXMgZGV0ZWN0ZWQgaW4gdGhlIGxpdmVyIGJ1dCBub3QgaW4gdGhlIHBl
cmlwaGVyYWwgYmxvb2QgbW9ub251Y2xlYXIgY2VsbHMgb2YgSElWLWluZmVjdGVkIGluZGl2aWR1
YWxzIHdpdGggb2NjdWx0IEhCViBpbmZlY3Rpb248L3RpdGxlPjxzZWNvbmRhcnktdGl0bGU+SiBW
aXJhbCBIZXBhdDwvc2Vjb25kYXJ5LXRpdGxlPjxhbHQtdGl0bGU+Sm91cm5hbCBvZiB2aXJhbCBo
ZXBhdGl0aXM8L2FsdC10aXRsZT48L3RpdGxlcz48cGVyaW9kaWNhbD48ZnVsbC10aXRsZT5KIFZp
cmFsIEhlcGF0PC9mdWxsLXRpdGxlPjxhYmJyLTE+Sm91cm5hbCBvZiB2aXJhbCBoZXBhdGl0aXM8
L2FiYnItMT48L3BlcmlvZGljYWw+PGFsdC1wZXJpb2RpY2FsPjxmdWxsLXRpdGxlPkogVmlyYWwg
SGVwYXQ8L2Z1bGwtdGl0bGU+PGFiYnItMT5Kb3VybmFsIG9mIHZpcmFsIGhlcGF0aXRpczwvYWJi
ci0xPjwvYWx0LXBlcmlvZGljYWw+PHBhZ2VzPjQyLTk8L3BhZ2VzPjx2b2x1bWU+MjA8L3ZvbHVt
ZT48bnVtYmVyPjE8L251bWJlcj48ZWRpdGlvbj4yMDEyLzEyLzEzPC9lZGl0aW9uPjxrZXl3b3Jk
cz48a2V5d29yZD5BZHVsdDwva2V5d29yZD48a2V5d29yZD5BbWlubyBBY2lkIFNlcXVlbmNlPC9r
ZXl3b3JkPjxrZXl3b3JkPkJhc2UgU2VxdWVuY2U8L2tleXdvcmQ+PGtleXdvcmQ+Q29kb24sIE5v
bnNlbnNlPC9rZXl3b3JkPjxrZXl3b3JkPkROQSBNdXRhdGlvbmFsIEFuYWx5c2lzPC9rZXl3b3Jk
PjxrZXl3b3JkPkROQSwgVmlyYWwvYW5hbHlzaXMvZ2VuZXRpY3M8L2tleXdvcmQ+PGtleXdvcmQ+
RmVtYWxlPC9rZXl3b3JkPjxrZXl3b3JkPkdlbm9tZSwgVmlyYWwvZ2VuZXRpY3M8L2tleXdvcmQ+
PGtleXdvcmQ+R2Vub3R5cGU8L2tleXdvcmQ+PGtleXdvcmQ+SElWIEluZmVjdGlvbnMvKmNvbXBs
aWNhdGlvbnMvdmlyb2xvZ3k8L2tleXdvcmQ+PGtleXdvcmQ+SGVwYXRpdGlzIEIvY29tcGxpY2F0
aW9ucy8qZGlhZ25vc2lzL3Zpcm9sb2d5PC9rZXl3b3JkPjxrZXl3b3JkPkhlcGF0aXRpcyBCIFN1
cmZhY2UgQW50aWdlbnMvYmxvb2QvKmdlbmV0aWNzPC9rZXl3b3JkPjxrZXl3b3JkPkhlcGF0aXRp
cyBCIHZpcnVzLypnZW5ldGljcy9pc29sYXRpb24gJmFtcDthbXA8L2tleXdvcmQ+PGtleXdvcmQ+
cHVyaWZpY2F0aW9uPC9rZXl3b3JkPjxrZXl3b3JkPkh1bWFuczwva2V5d29yZD48a2V5d29yZD5M
ZXVrb2N5dGVzLCBNb25vbnVjbGVhci8qdmlyb2xvZ3k8L2tleXdvcmQ+PGtleXdvcmQ+TGl2ZXIv
KnZpcm9sb2d5PC9rZXl3b3JkPjxrZXl3b3JkPk1hbGU8L2tleXdvcmQ+PGtleXdvcmQ+TWlkZGxl
IEFnZWQ8L2tleXdvcmQ+PGtleXdvcmQ+TW9sZWN1bGFyIFNlcXVlbmNlIERhdGE8L2tleXdvcmQ+
PGtleXdvcmQ+UmV0cm9zcGVjdGl2ZSBTdHVkaWVzPC9rZXl3b3JkPjxrZXl3b3JkPlNlcXVlbmNl
IEFsaWdubWVudDwva2V5d29yZD48a2V5d29yZD5TZXF1ZW5jZSBBbmFseXNpcywgRE5BPC9rZXl3
b3JkPjxrZXl3b3JkPlZpcmFsIExvYWQ8L2tleXdvcmQ+PGtleXdvcmQ+VmlydXMgUmVwbGljYXRp
b248L2tleXdvcmQ+PC9rZXl3b3Jkcz48ZGF0ZXM+PHllYXI+MjAxMzwveWVhcj48cHViLWRhdGVz
PjxkYXRlPkphbjwvZGF0ZT48L3B1Yi1kYXRlcz48L2RhdGVzPjxpc2JuPjEzNTItMDUwNDwvaXNi
bj48YWNjZXNzaW9uLW51bT4yMzIzMTA4MzwvYWNjZXNzaW9uLW51bT48dXJscz48L3VybHM+PGVs
ZWN0cm9uaWMtcmVzb3VyY2UtbnVtPjEwLjExMTEvai4xMzY1LTI4OTMuMjAxMi4wMTYyMy54PC9l
bGVjdHJvbmljLXJlc291cmNlLW51bT48cmVtb3RlLWRhdGFiYXNlLXByb3ZpZGVyPk5sbTwvcmVt
b3RlLWRhdGFiYXNlLXByb3ZpZGVyPjxsYW5ndWFnZT5lbmc8L2xhbmd1YWdlPjwvcmVjb3JkPjwv
Q2l0ZT48L0VuZE5vdGU+
</w:fldData>
        </w:fldChar>
      </w:r>
      <w:r w:rsidR="00F51C52" w:rsidRPr="00D26E1F">
        <w:rPr>
          <w:rFonts w:ascii="Book Antiqua" w:hAnsi="Book Antiqua"/>
          <w:sz w:val="24"/>
          <w:szCs w:val="24"/>
        </w:rPr>
        <w:instrText xml:space="preserve"> ADDIN EN.CITE </w:instrText>
      </w:r>
      <w:r w:rsidR="00F51C52" w:rsidRPr="00D26E1F">
        <w:rPr>
          <w:rFonts w:ascii="Book Antiqua" w:hAnsi="Book Antiqua"/>
          <w:sz w:val="24"/>
          <w:szCs w:val="24"/>
        </w:rPr>
        <w:fldChar w:fldCharType="begin">
          <w:fldData xml:space="preserve">PEVuZE5vdGU+PENpdGU+PEF1dGhvcj5DYXNzaW5pPC9BdXRob3I+PFllYXI+MjAxMzwvWWVhcj48
UmVjTnVtPjEyMTwvUmVjTnVtPjxEaXNwbGF5VGV4dD48c3R5bGUgZmFjZT0ic3VwZXJzY3JpcHQi
PlsxMTNdPC9zdHlsZT48L0Rpc3BsYXlUZXh0PjxyZWNvcmQ+PHJlYy1udW1iZXI+MTIxPC9yZWMt
bnVtYmVyPjxmb3JlaWduLWtleXM+PGtleSBhcHA9IkVOIiBkYi1pZD0idno5eGZ6MHRoMmFyZDhl
cmVmbnh4ZWVrcjl0cDB6czJwcDVyIj4xMjE8L2tleT48L2ZvcmVpZ24ta2V5cz48cmVmLXR5cGUg
bmFtZT0iSm91cm5hbCBBcnRpY2xlIj4xNzwvcmVmLXR5cGU+PGNvbnRyaWJ1dG9ycz48YXV0aG9y
cz48YXV0aG9yPkNhc3NpbmksIFIuPC9hdXRob3I+PGF1dGhvcj5EZSBNaXRyaSwgTS4gUy48L2F1
dGhvcj48YXV0aG9yPkdpYmVsbGluaSwgRC48L2F1dGhvcj48YXV0aG9yPlVyYmluYXRpLCBMLjwv
YXV0aG9yPjxhdXRob3I+QmFnYWdsaW8sIFMuPC9hdXRob3I+PGF1dGhvcj5Nb3JzaWNhLCBHLjwv
YXV0aG9yPjxhdXRob3I+RG9tZW5pY2FsaSwgTS48L2F1dGhvcj48YXV0aG9yPlZlcnVjY2hpLCBH
LjwvYXV0aG9yPjxhdXRob3I+QmVybmFyZGksIE0uPC9hdXRob3I+PC9hdXRob3JzPjwvY29udHJp
YnV0b3JzPjxhdXRoLWFkZHJlc3M+RGVwYXJ0bWVudCBvZiBDbGluaWNhbCBNZWRpY2luZSwgVW5p
dmVyc2l0eSBvZiBCb2xvZ25hLCBCb2xvZ25hLCBJdGFseS48L2F1dGgtYWRkcmVzcz48dGl0bGVz
Pjx0aXRsZT5BIG5vdmVsIHN0b3AgY29kb24gbXV0YXRpb24gd2l0aGluIHRoZSBoZXBhdGl0aXMg
QiBzdXJmYWNlIGdlbmUgaXMgZGV0ZWN0ZWQgaW4gdGhlIGxpdmVyIGJ1dCBub3QgaW4gdGhlIHBl
cmlwaGVyYWwgYmxvb2QgbW9ub251Y2xlYXIgY2VsbHMgb2YgSElWLWluZmVjdGVkIGluZGl2aWR1
YWxzIHdpdGggb2NjdWx0IEhCViBpbmZlY3Rpb248L3RpdGxlPjxzZWNvbmRhcnktdGl0bGU+SiBW
aXJhbCBIZXBhdDwvc2Vjb25kYXJ5LXRpdGxlPjxhbHQtdGl0bGU+Sm91cm5hbCBvZiB2aXJhbCBo
ZXBhdGl0aXM8L2FsdC10aXRsZT48L3RpdGxlcz48cGVyaW9kaWNhbD48ZnVsbC10aXRsZT5KIFZp
cmFsIEhlcGF0PC9mdWxsLXRpdGxlPjxhYmJyLTE+Sm91cm5hbCBvZiB2aXJhbCBoZXBhdGl0aXM8
L2FiYnItMT48L3BlcmlvZGljYWw+PGFsdC1wZXJpb2RpY2FsPjxmdWxsLXRpdGxlPkogVmlyYWwg
SGVwYXQ8L2Z1bGwtdGl0bGU+PGFiYnItMT5Kb3VybmFsIG9mIHZpcmFsIGhlcGF0aXRpczwvYWJi
ci0xPjwvYWx0LXBlcmlvZGljYWw+PHBhZ2VzPjQyLTk8L3BhZ2VzPjx2b2x1bWU+MjA8L3ZvbHVt
ZT48bnVtYmVyPjE8L251bWJlcj48ZWRpdGlvbj4yMDEyLzEyLzEzPC9lZGl0aW9uPjxrZXl3b3Jk
cz48a2V5d29yZD5BZHVsdDwva2V5d29yZD48a2V5d29yZD5BbWlubyBBY2lkIFNlcXVlbmNlPC9r
ZXl3b3JkPjxrZXl3b3JkPkJhc2UgU2VxdWVuY2U8L2tleXdvcmQ+PGtleXdvcmQ+Q29kb24sIE5v
bnNlbnNlPC9rZXl3b3JkPjxrZXl3b3JkPkROQSBNdXRhdGlvbmFsIEFuYWx5c2lzPC9rZXl3b3Jk
PjxrZXl3b3JkPkROQSwgVmlyYWwvYW5hbHlzaXMvZ2VuZXRpY3M8L2tleXdvcmQ+PGtleXdvcmQ+
RmVtYWxlPC9rZXl3b3JkPjxrZXl3b3JkPkdlbm9tZSwgVmlyYWwvZ2VuZXRpY3M8L2tleXdvcmQ+
PGtleXdvcmQ+R2Vub3R5cGU8L2tleXdvcmQ+PGtleXdvcmQ+SElWIEluZmVjdGlvbnMvKmNvbXBs
aWNhdGlvbnMvdmlyb2xvZ3k8L2tleXdvcmQ+PGtleXdvcmQ+SGVwYXRpdGlzIEIvY29tcGxpY2F0
aW9ucy8qZGlhZ25vc2lzL3Zpcm9sb2d5PC9rZXl3b3JkPjxrZXl3b3JkPkhlcGF0aXRpcyBCIFN1
cmZhY2UgQW50aWdlbnMvYmxvb2QvKmdlbmV0aWNzPC9rZXl3b3JkPjxrZXl3b3JkPkhlcGF0aXRp
cyBCIHZpcnVzLypnZW5ldGljcy9pc29sYXRpb24gJmFtcDthbXA8L2tleXdvcmQ+PGtleXdvcmQ+
cHVyaWZpY2F0aW9uPC9rZXl3b3JkPjxrZXl3b3JkPkh1bWFuczwva2V5d29yZD48a2V5d29yZD5M
ZXVrb2N5dGVzLCBNb25vbnVjbGVhci8qdmlyb2xvZ3k8L2tleXdvcmQ+PGtleXdvcmQ+TGl2ZXIv
KnZpcm9sb2d5PC9rZXl3b3JkPjxrZXl3b3JkPk1hbGU8L2tleXdvcmQ+PGtleXdvcmQ+TWlkZGxl
IEFnZWQ8L2tleXdvcmQ+PGtleXdvcmQ+TW9sZWN1bGFyIFNlcXVlbmNlIERhdGE8L2tleXdvcmQ+
PGtleXdvcmQ+UmV0cm9zcGVjdGl2ZSBTdHVkaWVzPC9rZXl3b3JkPjxrZXl3b3JkPlNlcXVlbmNl
IEFsaWdubWVudDwva2V5d29yZD48a2V5d29yZD5TZXF1ZW5jZSBBbmFseXNpcywgRE5BPC9rZXl3
b3JkPjxrZXl3b3JkPlZpcmFsIExvYWQ8L2tleXdvcmQ+PGtleXdvcmQ+VmlydXMgUmVwbGljYXRp
b248L2tleXdvcmQ+PC9rZXl3b3Jkcz48ZGF0ZXM+PHllYXI+MjAxMzwveWVhcj48cHViLWRhdGVz
PjxkYXRlPkphbjwvZGF0ZT48L3B1Yi1kYXRlcz48L2RhdGVzPjxpc2JuPjEzNTItMDUwNDwvaXNi
bj48YWNjZXNzaW9uLW51bT4yMzIzMTA4MzwvYWNjZXNzaW9uLW51bT48dXJscz48L3VybHM+PGVs
ZWN0cm9uaWMtcmVzb3VyY2UtbnVtPjEwLjExMTEvai4xMzY1LTI4OTMuMjAxMi4wMTYyMy54PC9l
bGVjdHJvbmljLXJlc291cmNlLW51bT48cmVtb3RlLWRhdGFiYXNlLXByb3ZpZGVyPk5sbTwvcmVt
b3RlLWRhdGFiYXNlLXByb3ZpZGVyPjxsYW5ndWFnZT5lbmc8L2xhbmd1YWdlPjwvcmVjb3JkPjwv
Q2l0ZT48L0VuZE5vdGU+
</w:fldData>
        </w:fldChar>
      </w:r>
      <w:r w:rsidR="00F51C52" w:rsidRPr="00D26E1F">
        <w:rPr>
          <w:rFonts w:ascii="Book Antiqua" w:hAnsi="Book Antiqua"/>
          <w:sz w:val="24"/>
          <w:szCs w:val="24"/>
        </w:rPr>
        <w:instrText xml:space="preserve"> ADDIN EN.CITE.DATA </w:instrText>
      </w:r>
      <w:r w:rsidR="00F51C52" w:rsidRPr="00D26E1F">
        <w:rPr>
          <w:rFonts w:ascii="Book Antiqua" w:hAnsi="Book Antiqua"/>
          <w:sz w:val="24"/>
          <w:szCs w:val="24"/>
        </w:rPr>
      </w:r>
      <w:r w:rsidR="00F51C52" w:rsidRPr="00D26E1F">
        <w:rPr>
          <w:rFonts w:ascii="Book Antiqua" w:hAnsi="Book Antiqua"/>
          <w:sz w:val="24"/>
          <w:szCs w:val="24"/>
        </w:rPr>
        <w:fldChar w:fldCharType="end"/>
      </w:r>
      <w:r w:rsidR="00EC3FFA" w:rsidRPr="00D26E1F">
        <w:rPr>
          <w:rFonts w:ascii="Book Antiqua" w:hAnsi="Book Antiqua"/>
          <w:sz w:val="24"/>
          <w:szCs w:val="24"/>
        </w:rPr>
      </w:r>
      <w:r w:rsidR="00EC3FFA" w:rsidRPr="00D26E1F">
        <w:rPr>
          <w:rFonts w:ascii="Book Antiqua" w:hAnsi="Book Antiqua"/>
          <w:sz w:val="24"/>
          <w:szCs w:val="24"/>
        </w:rPr>
        <w:fldChar w:fldCharType="separate"/>
      </w:r>
      <w:r w:rsidR="00F51C52" w:rsidRPr="00D26E1F">
        <w:rPr>
          <w:rFonts w:ascii="Book Antiqua" w:hAnsi="Book Antiqua"/>
          <w:noProof/>
          <w:sz w:val="24"/>
          <w:szCs w:val="24"/>
          <w:vertAlign w:val="superscript"/>
        </w:rPr>
        <w:t>[</w:t>
      </w:r>
      <w:hyperlink w:anchor="_ENREF_113" w:tooltip="Cassini, 2013 #121" w:history="1">
        <w:r w:rsidR="00B20377" w:rsidRPr="00D26E1F">
          <w:rPr>
            <w:rFonts w:ascii="Book Antiqua" w:hAnsi="Book Antiqua"/>
            <w:noProof/>
            <w:sz w:val="24"/>
            <w:szCs w:val="24"/>
            <w:vertAlign w:val="superscript"/>
          </w:rPr>
          <w:t>113</w:t>
        </w:r>
      </w:hyperlink>
      <w:r w:rsidR="00F51C52"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Pr="00D26E1F">
        <w:rPr>
          <w:rFonts w:ascii="Book Antiqua" w:hAnsi="Book Antiqua"/>
          <w:sz w:val="24"/>
          <w:szCs w:val="24"/>
        </w:rPr>
        <w:t xml:space="preserve">. Furthermore, Pre-S/S gene overlaps </w:t>
      </w:r>
      <w:r w:rsidR="00546F36" w:rsidRPr="00D26E1F">
        <w:rPr>
          <w:rFonts w:ascii="Book Antiqua" w:hAnsi="Book Antiqua"/>
          <w:sz w:val="24"/>
          <w:szCs w:val="24"/>
        </w:rPr>
        <w:t xml:space="preserve">with the </w:t>
      </w:r>
      <w:r w:rsidRPr="00D26E1F">
        <w:rPr>
          <w:rFonts w:ascii="Book Antiqua" w:hAnsi="Book Antiqua"/>
          <w:sz w:val="24"/>
          <w:szCs w:val="24"/>
        </w:rPr>
        <w:t xml:space="preserve">RT region of P gene, and mutations correspond to antiviral-resistance in the RT domain commonly </w:t>
      </w:r>
      <w:r w:rsidR="00546F36" w:rsidRPr="00D26E1F">
        <w:rPr>
          <w:rFonts w:ascii="Book Antiqua" w:hAnsi="Book Antiqua"/>
          <w:sz w:val="24"/>
          <w:szCs w:val="24"/>
        </w:rPr>
        <w:t>result in</w:t>
      </w:r>
      <w:r w:rsidRPr="00D26E1F">
        <w:rPr>
          <w:rFonts w:ascii="Book Antiqua" w:hAnsi="Book Antiqua"/>
          <w:sz w:val="24"/>
          <w:szCs w:val="24"/>
        </w:rPr>
        <w:t xml:space="preserve"> stop codon mutations </w:t>
      </w:r>
      <w:r w:rsidR="00546F36" w:rsidRPr="00D26E1F">
        <w:rPr>
          <w:rFonts w:ascii="Book Antiqua" w:hAnsi="Book Antiqua"/>
          <w:sz w:val="24"/>
          <w:szCs w:val="24"/>
        </w:rPr>
        <w:t>in</w:t>
      </w:r>
      <w:r w:rsidRPr="00D26E1F">
        <w:rPr>
          <w:rFonts w:ascii="Book Antiqua" w:hAnsi="Book Antiqua"/>
          <w:sz w:val="24"/>
          <w:szCs w:val="24"/>
        </w:rPr>
        <w:t xml:space="preserve"> HBsAg and change</w:t>
      </w:r>
      <w:r w:rsidR="00546F36" w:rsidRPr="00D26E1F">
        <w:rPr>
          <w:rFonts w:ascii="Book Antiqua" w:hAnsi="Book Antiqua"/>
          <w:sz w:val="24"/>
          <w:szCs w:val="24"/>
        </w:rPr>
        <w:t>d</w:t>
      </w:r>
      <w:r w:rsidRPr="00D26E1F">
        <w:rPr>
          <w:rFonts w:ascii="Book Antiqua" w:hAnsi="Book Antiqua"/>
          <w:sz w:val="24"/>
          <w:szCs w:val="24"/>
        </w:rPr>
        <w:t xml:space="preserve"> antigenicity and secretion of HBsAg</w:t>
      </w:r>
      <w:r w:rsidR="00EC3FFA" w:rsidRPr="00D26E1F">
        <w:rPr>
          <w:rFonts w:ascii="Book Antiqua" w:hAnsi="Book Antiqua"/>
          <w:sz w:val="24"/>
          <w:szCs w:val="24"/>
        </w:rPr>
        <w:fldChar w:fldCharType="begin"/>
      </w:r>
      <w:r w:rsidR="00F51C52" w:rsidRPr="00D26E1F">
        <w:rPr>
          <w:rFonts w:ascii="Book Antiqua" w:hAnsi="Book Antiqua"/>
          <w:sz w:val="24"/>
          <w:szCs w:val="24"/>
        </w:rPr>
        <w:instrText xml:space="preserve"> ADDIN EN.CITE &lt;EndNote&gt;&lt;Cite&gt;&lt;Author&gt;Zoulim&lt;/Author&gt;&lt;Year&gt;2009&lt;/Year&gt;&lt;RecNum&gt;18&lt;/RecNum&gt;&lt;DisplayText&gt;&lt;style face="superscript"&gt;[114]&lt;/style&gt;&lt;/DisplayText&gt;&lt;record&gt;&lt;rec-number&gt;18&lt;/rec-number&gt;&lt;foreign-keys&gt;&lt;key app="EN" db-id="vz9xfz0th2ard8erefnxxeekr9tp0zs2pp5r"&gt;18&lt;/key&gt;&lt;/foreign-keys&gt;&lt;ref-type name="Journal Article"&gt;17&lt;/ref-type&gt;&lt;contributors&gt;&lt;authors&gt;&lt;author&gt;Zoulim, F.&lt;/author&gt;&lt;author&gt;Locarnini, S.&lt;/author&gt;&lt;/authors&gt;&lt;/contributors&gt;&lt;auth-address&gt;INSERM, U871, Lyon, France. fabien.zoulim@inserm.fr&lt;/auth-address&gt;&lt;titles&gt;&lt;title&gt;Hepatitis B virus resistance to nucleos(t)ide analogues&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1593-608.e1-2&lt;/pages&gt;&lt;volume&gt;137&lt;/volume&gt;&lt;number&gt;5&lt;/number&gt;&lt;edition&gt;2009/09/10&lt;/edition&gt;&lt;keywords&gt;&lt;keyword&gt;Drug Resistance, Viral/*genetics&lt;/keyword&gt;&lt;keyword&gt;Hepatitis B virus/*genetics&lt;/keyword&gt;&lt;keyword&gt;Hepatitis B, Chronic/*drug therapy/virology&lt;/keyword&gt;&lt;keyword&gt;Humans&lt;/keyword&gt;&lt;keyword&gt;Nucleosides/*agonists&lt;/keyword&gt;&lt;keyword&gt;Nucleotides/*agonists&lt;/keyword&gt;&lt;keyword&gt;RNA-Directed DNA Polymerase/*genetics&lt;/keyword&gt;&lt;keyword&gt;Reverse Transcriptase Inhibitors/therapeutic use&lt;/keyword&gt;&lt;/keywords&gt;&lt;dates&gt;&lt;year&gt;2009&lt;/year&gt;&lt;pub-dates&gt;&lt;date&gt;Nov&lt;/date&gt;&lt;/pub-dates&gt;&lt;/dates&gt;&lt;isbn&gt;0016-5085&lt;/isbn&gt;&lt;accession-num&gt;19737565&lt;/accession-num&gt;&lt;urls&gt;&lt;/urls&gt;&lt;electronic-resource-num&gt;10.1053/j.gastro.2009.08.063&lt;/electronic-resource-num&gt;&lt;remote-database-provider&gt;Nlm&lt;/remote-database-provider&gt;&lt;language&gt;eng&lt;/language&gt;&lt;/record&gt;&lt;/Cite&gt;&lt;/EndNote&gt;</w:instrText>
      </w:r>
      <w:r w:rsidR="00EC3FFA" w:rsidRPr="00D26E1F">
        <w:rPr>
          <w:rFonts w:ascii="Book Antiqua" w:hAnsi="Book Antiqua"/>
          <w:sz w:val="24"/>
          <w:szCs w:val="24"/>
        </w:rPr>
        <w:fldChar w:fldCharType="separate"/>
      </w:r>
      <w:r w:rsidR="00F51C52" w:rsidRPr="00D26E1F">
        <w:rPr>
          <w:rFonts w:ascii="Book Antiqua" w:hAnsi="Book Antiqua"/>
          <w:noProof/>
          <w:sz w:val="24"/>
          <w:szCs w:val="24"/>
          <w:vertAlign w:val="superscript"/>
        </w:rPr>
        <w:t>[</w:t>
      </w:r>
      <w:hyperlink w:anchor="_ENREF_114" w:tooltip="Zoulim, 2009 #18" w:history="1">
        <w:r w:rsidR="00B20377" w:rsidRPr="00D26E1F">
          <w:rPr>
            <w:rFonts w:ascii="Book Antiqua" w:hAnsi="Book Antiqua"/>
            <w:noProof/>
            <w:sz w:val="24"/>
            <w:szCs w:val="24"/>
            <w:vertAlign w:val="superscript"/>
          </w:rPr>
          <w:t>114</w:t>
        </w:r>
      </w:hyperlink>
      <w:r w:rsidR="00F51C52"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Pr="00D26E1F">
        <w:rPr>
          <w:rFonts w:ascii="Book Antiqua" w:hAnsi="Book Antiqua"/>
          <w:sz w:val="24"/>
          <w:szCs w:val="24"/>
        </w:rPr>
        <w:t>.</w:t>
      </w:r>
    </w:p>
    <w:p w:rsidR="008D633A" w:rsidRPr="00D26E1F" w:rsidRDefault="008D633A" w:rsidP="00743478">
      <w:pPr>
        <w:adjustRightInd w:val="0"/>
        <w:snapToGrid w:val="0"/>
        <w:spacing w:line="360" w:lineRule="auto"/>
        <w:rPr>
          <w:rFonts w:ascii="Book Antiqua" w:hAnsi="Book Antiqua"/>
          <w:sz w:val="24"/>
          <w:szCs w:val="24"/>
        </w:rPr>
      </w:pPr>
    </w:p>
    <w:p w:rsidR="008D633A" w:rsidRPr="00D26E1F" w:rsidRDefault="00507F81" w:rsidP="00743478">
      <w:pPr>
        <w:widowControl/>
        <w:adjustRightInd w:val="0"/>
        <w:snapToGrid w:val="0"/>
        <w:spacing w:line="360" w:lineRule="auto"/>
        <w:rPr>
          <w:rFonts w:ascii="Book Antiqua" w:hAnsi="Book Antiqua"/>
          <w:b/>
          <w:sz w:val="24"/>
          <w:szCs w:val="24"/>
        </w:rPr>
      </w:pPr>
      <w:r w:rsidRPr="00D26E1F">
        <w:rPr>
          <w:rFonts w:ascii="Book Antiqua" w:hAnsi="Book Antiqua"/>
          <w:b/>
          <w:sz w:val="24"/>
          <w:szCs w:val="24"/>
        </w:rPr>
        <w:t>C G</w:t>
      </w:r>
      <w:r w:rsidR="00B02EF7" w:rsidRPr="00D26E1F">
        <w:rPr>
          <w:rFonts w:ascii="Book Antiqua" w:hAnsi="Book Antiqua"/>
          <w:b/>
          <w:sz w:val="24"/>
          <w:szCs w:val="24"/>
        </w:rPr>
        <w:t>ENE MUTATIONS</w:t>
      </w:r>
    </w:p>
    <w:p w:rsidR="008D633A" w:rsidRPr="00D26E1F" w:rsidRDefault="00507F81" w:rsidP="00743478">
      <w:pPr>
        <w:adjustRightInd w:val="0"/>
        <w:snapToGrid w:val="0"/>
        <w:spacing w:line="360" w:lineRule="auto"/>
        <w:rPr>
          <w:rFonts w:ascii="Book Antiqua" w:hAnsi="Book Antiqua"/>
          <w:sz w:val="24"/>
          <w:szCs w:val="24"/>
        </w:rPr>
      </w:pPr>
      <w:r w:rsidRPr="00D26E1F">
        <w:rPr>
          <w:rFonts w:ascii="Book Antiqua" w:hAnsi="Book Antiqua"/>
          <w:sz w:val="24"/>
          <w:szCs w:val="24"/>
        </w:rPr>
        <w:t>A1762T/G1764A double mutations in</w:t>
      </w:r>
      <w:r w:rsidR="00546F36" w:rsidRPr="00D26E1F">
        <w:rPr>
          <w:rFonts w:ascii="Book Antiqua" w:hAnsi="Book Antiqua"/>
          <w:sz w:val="24"/>
          <w:szCs w:val="24"/>
        </w:rPr>
        <w:t xml:space="preserve"> the</w:t>
      </w:r>
      <w:r w:rsidRPr="00D26E1F">
        <w:rPr>
          <w:rFonts w:ascii="Book Antiqua" w:hAnsi="Book Antiqua"/>
          <w:sz w:val="24"/>
          <w:szCs w:val="24"/>
        </w:rPr>
        <w:t xml:space="preserve"> BCP region and G1896A in </w:t>
      </w:r>
      <w:r w:rsidR="00546F36" w:rsidRPr="00D26E1F">
        <w:rPr>
          <w:rFonts w:ascii="Book Antiqua" w:hAnsi="Book Antiqua"/>
          <w:sz w:val="24"/>
          <w:szCs w:val="24"/>
        </w:rPr>
        <w:t xml:space="preserve">the </w:t>
      </w:r>
      <w:r w:rsidRPr="00D26E1F">
        <w:rPr>
          <w:rFonts w:ascii="Book Antiqua" w:hAnsi="Book Antiqua"/>
          <w:sz w:val="24"/>
          <w:szCs w:val="24"/>
        </w:rPr>
        <w:t>Pre-C region are the most frequently observed point substitutions in C gene</w:t>
      </w:r>
      <w:r w:rsidR="00546F36" w:rsidRPr="00D26E1F">
        <w:rPr>
          <w:rFonts w:ascii="Book Antiqua" w:hAnsi="Book Antiqua"/>
          <w:sz w:val="24"/>
          <w:szCs w:val="24"/>
        </w:rPr>
        <w:t xml:space="preserve">. These mutations </w:t>
      </w:r>
      <w:r w:rsidRPr="00D26E1F">
        <w:rPr>
          <w:rFonts w:ascii="Book Antiqua" w:hAnsi="Book Antiqua"/>
          <w:sz w:val="24"/>
          <w:szCs w:val="24"/>
        </w:rPr>
        <w:t xml:space="preserve">prevent the production of HBeAg and </w:t>
      </w:r>
      <w:r w:rsidR="00546F36" w:rsidRPr="00D26E1F">
        <w:rPr>
          <w:rFonts w:ascii="Book Antiqua" w:hAnsi="Book Antiqua"/>
          <w:sz w:val="24"/>
          <w:szCs w:val="24"/>
        </w:rPr>
        <w:t xml:space="preserve">are </w:t>
      </w:r>
      <w:r w:rsidRPr="00D26E1F">
        <w:rPr>
          <w:rFonts w:ascii="Book Antiqua" w:hAnsi="Book Antiqua"/>
          <w:sz w:val="24"/>
          <w:szCs w:val="24"/>
        </w:rPr>
        <w:t>link</w:t>
      </w:r>
      <w:r w:rsidR="00546F36" w:rsidRPr="00D26E1F">
        <w:rPr>
          <w:rFonts w:ascii="Book Antiqua" w:hAnsi="Book Antiqua"/>
          <w:sz w:val="24"/>
          <w:szCs w:val="24"/>
        </w:rPr>
        <w:t xml:space="preserve">ed </w:t>
      </w:r>
      <w:r w:rsidRPr="00D26E1F">
        <w:rPr>
          <w:rFonts w:ascii="Book Antiqua" w:hAnsi="Book Antiqua"/>
          <w:sz w:val="24"/>
          <w:szCs w:val="24"/>
        </w:rPr>
        <w:t>to HCC</w:t>
      </w:r>
      <w:r w:rsidR="00EC3FFA" w:rsidRPr="00D26E1F">
        <w:rPr>
          <w:rFonts w:ascii="Book Antiqua" w:hAnsi="Book Antiqua"/>
          <w:sz w:val="24"/>
          <w:szCs w:val="24"/>
        </w:rPr>
        <w:fldChar w:fldCharType="begin">
          <w:fldData xml:space="preserve">PEVuZE5vdGU+PENpdGU+PEF1dGhvcj5ZYW5nPC9BdXRob3I+PFllYXI+MjAwODwvWWVhcj48UmVj
TnVtPjE1MTwvUmVjTnVtPjxEaXNwbGF5VGV4dD48c3R5bGUgZmFjZT0ic3VwZXJzY3JpcHQiPlsx
MTVdPC9zdHlsZT48L0Rpc3BsYXlUZXh0PjxyZWNvcmQ+PHJlYy1udW1iZXI+MTUxPC9yZWMtbnVt
YmVyPjxmb3JlaWduLWtleXM+PGtleSBhcHA9IkVOIiBkYi1pZD0idno5eGZ6MHRoMmFyZDhlcmVm
bnh4ZWVrcjl0cDB6czJwcDVyIj4xNTE8L2tleT48L2ZvcmVpZ24ta2V5cz48cmVmLXR5cGUgbmFt
ZT0iSm91cm5hbCBBcnRpY2xlIj4xNzwvcmVmLXR5cGU+PGNvbnRyaWJ1dG9ycz48YXV0aG9ycz48
YXV0aG9yPllhbmcsIEguIEkuPC9hdXRob3I+PGF1dGhvcj5ZZWgsIFMuIEguPC9hdXRob3I+PGF1
dGhvcj5DaGVuLCBQLiBKLjwvYXV0aG9yPjxhdXRob3I+SWxvZWplLCBVLiBILjwvYXV0aG9yPjxh
dXRob3I+SmVuLCBDLiBMLjwvYXV0aG9yPjxhdXRob3I+U3UsIEouPC9hdXRob3I+PGF1dGhvcj5X
YW5nLCBMLiBZLjwvYXV0aG9yPjxhdXRob3I+THUsIFMuIE4uPC9hdXRob3I+PGF1dGhvcj5Zb3Us
IFMuIEwuPC9hdXRob3I+PGF1dGhvcj5DaGVuLCBELiBTLjwvYXV0aG9yPjxhdXRob3I+TGlhdywg
WS4gRi48L2F1dGhvcj48YXV0aG9yPkNoZW4sIEMuIEouPC9hdXRob3I+PC9hdXRob3JzPjwvY29u
dHJpYnV0b3JzPjxhdXRoLWFkZHJlc3M+R2Vub21pY3MgUmVzZWFyY2ggQ2VudGVyLCBBY2FkZW1p
YSBTaW5pY2EgYW5kIEdyYWR1YXRlIEluc3RpdHV0ZSBvZiBFcGlkZW1pb2xvZ3ksIE5hdGlvbmFs
IFRhaXdhbiBVbml2ZXJzaXR5LCBUYWlwZWksIFRhaXdhbi48L2F1dGgtYWRkcmVzcz48dGl0bGVz
Pjx0aXRsZT5Bc3NvY2lhdGlvbnMgYmV0d2VlbiBoZXBhdGl0aXMgQiB2aXJ1cyBnZW5vdHlwZSBh
bmQgbXV0YW50cyBhbmQgdGhlIHJpc2sgb2YgaGVwYXRvY2VsbHVsYXIgY2FyY2lub21hPC90aXRs
ZT48c2Vjb25kYXJ5LXRpdGxlPkogTmF0bCBDYW5jZXIgSW5zdDwvc2Vjb25kYXJ5LXRpdGxlPjxh
bHQtdGl0bGU+Sm91cm5hbCBvZiB0aGUgTmF0aW9uYWwgQ2FuY2VyIEluc3RpdHV0ZTwvYWx0LXRp
dGxlPjwvdGl0bGVzPjxwZXJpb2RpY2FsPjxmdWxsLXRpdGxlPkogTmF0bCBDYW5jZXIgSW5zdDwv
ZnVsbC10aXRsZT48YWJici0xPkpvdXJuYWwgb2YgdGhlIE5hdGlvbmFsIENhbmNlciBJbnN0aXR1
dGU8L2FiYnItMT48L3BlcmlvZGljYWw+PGFsdC1wZXJpb2RpY2FsPjxmdWxsLXRpdGxlPkogTmF0
bCBDYW5jZXIgSW5zdDwvZnVsbC10aXRsZT48YWJici0xPkpvdXJuYWwgb2YgdGhlIE5hdGlvbmFs
IENhbmNlciBJbnN0aXR1dGU8L2FiYnItMT48L2FsdC1wZXJpb2RpY2FsPjxwYWdlcz4xMTM0LTQz
PC9wYWdlcz48dm9sdW1lPjEwMDwvdm9sdW1lPjxudW1iZXI+MTY8L251bWJlcj48ZWRpdGlvbj4y
MDA4LzA4LzEzPC9lZGl0aW9uPjxrZXl3b3Jkcz48a2V5d29yZD5BZHVsdDwva2V5d29yZD48a2V5
d29yZD5BZ2VkPC9rZXl3b3JkPjxrZXl3b3JkPkNhcmNpbm9tYSwgSGVwYXRvY2VsbHVsYXIvKnZp
cm9sb2d5PC9rZXl3b3JkPjxrZXl3b3JkPkROQSwgVmlyYWwvaXNvbGF0aW9uICZhbXA7YW1wPC9r
ZXl3b3JkPjxrZXl3b3JkPnB1cmlmaWNhdGlvbjwva2V5d29yZD48a2V5d29yZD5GZW1hbGU8L2tl
eXdvcmQ+PGtleXdvcmQ+Rm9sbG93LVVwIFN0dWRpZXM8L2tleXdvcmQ+PGtleXdvcmQ+R2VuZSBG
cmVxdWVuY3k8L2tleXdvcmQ+PGtleXdvcmQ+R2VuZXRpYyBMaW5rYWdlPC9rZXl3b3JkPjxrZXl3
b3JkPkdlbm90eXBlPC9rZXl3b3JkPjxrZXl3b3JkPkhlcGF0aXRpcyBCLypjb21wbGljYXRpb25z
L2RpYWdub3Npczwva2V5d29yZD48a2V5d29yZD5IZXBhdGl0aXMgQiBTdXJmYWNlIEFudGlnZW5z
L2Jsb29kPC9rZXl3b3JkPjxrZXl3b3JkPkhlcGF0aXRpcyBCIHZpcnVzLypnZW5ldGljcy9pbW11
bm9sb2d5Lyppc29sYXRpb24gJmFtcDthbXA8L2tleXdvcmQ+PGtleXdvcmQ+cHVyaWZpY2F0aW9u
PC9rZXl3b3JkPjxrZXl3b3JkPkh1bWFuczwva2V5d29yZD48a2V5d29yZD5JbmNpZGVuY2U8L2tl
eXdvcmQ+PGtleXdvcmQ+TGl2ZXIgTmVvcGxhc21zLyp2aXJvbG9neTwva2V5d29yZD48a2V5d29y
ZD5NYWxlPC9rZXl3b3JkPjxrZXl3b3JkPk1pZGRsZSBBZ2VkPC9rZXl3b3JkPjxrZXl3b3JkPk11
bHRpdmFyaWF0ZSBBbmFseXNpczwva2V5d29yZD48a2V5d29yZD4qTXV0YXRpb248L2tleXdvcmQ+
PGtleXdvcmQ+T2RkcyBSYXRpbzwva2V5d29yZD48a2V5d29yZD5Qb2x5bWVyYXNlIENoYWluIFJl
YWN0aW9uPC9rZXl3b3JkPjxrZXl3b3JkPlByb3BvcnRpb25hbCBIYXphcmRzIE1vZGVsczwva2V5
d29yZD48a2V5d29yZD5SZWdpc3RyaWVzPC9rZXl3b3JkPjxrZXl3b3JkPlJlc2VhcmNoIERlc2ln
bjwva2V5d29yZD48a2V5d29yZD5SaXNrIEFzc2Vzc21lbnQ8L2tleXdvcmQ+PGtleXdvcmQ+Umlz
ayBGYWN0b3JzPC9rZXl3b3JkPjxrZXl3b3JkPlNlcXVlbmNlIEFuYWx5c2lzLCBETkE8L2tleXdv
cmQ+PGtleXdvcmQ+VGFpd2FuL2VwaWRlbWlvbG9neTwva2V5d29yZD48a2V5d29yZD5WaXJhbCBM
b2FkPC9rZXl3b3JkPjwva2V5d29yZHM+PGRhdGVzPjx5ZWFyPjIwMDg8L3llYXI+PHB1Yi1kYXRl
cz48ZGF0ZT5BdWcgMjA8L2RhdGU+PC9wdWItZGF0ZXM+PC9kYXRlcz48aXNibj4wMDI3LTg4NzQ8
L2lzYm4+PGFjY2Vzc2lvbi1udW0+MTg2OTUxMzU8L2FjY2Vzc2lvbi1udW0+PHVybHM+PC91cmxz
PjxjdXN0b20yPlBtYzI1MTgxNjY8L2N1c3RvbTI+PGVsZWN0cm9uaWMtcmVzb3VyY2UtbnVtPjEw
LjEwOTMvam5jaS9kam4yNDM8L2VsZWN0cm9uaWMtcmVzb3VyY2UtbnVtPjxyZW1vdGUtZGF0YWJh
c2UtcHJvdmlkZXI+TmxtPC9yZW1vdGUtZGF0YWJhc2UtcHJvdmlkZXI+PGxhbmd1YWdlPmVuZzwv
bGFuZ3VhZ2U+PC9yZWNvcmQ+PC9DaXRlPjwvRW5kTm90ZT5=
</w:fldData>
        </w:fldChar>
      </w:r>
      <w:r w:rsidR="00F51C52" w:rsidRPr="00D26E1F">
        <w:rPr>
          <w:rFonts w:ascii="Book Antiqua" w:hAnsi="Book Antiqua"/>
          <w:sz w:val="24"/>
          <w:szCs w:val="24"/>
        </w:rPr>
        <w:instrText xml:space="preserve"> ADDIN EN.CITE </w:instrText>
      </w:r>
      <w:r w:rsidR="00F51C52" w:rsidRPr="00D26E1F">
        <w:rPr>
          <w:rFonts w:ascii="Book Antiqua" w:hAnsi="Book Antiqua"/>
          <w:sz w:val="24"/>
          <w:szCs w:val="24"/>
        </w:rPr>
        <w:fldChar w:fldCharType="begin">
          <w:fldData xml:space="preserve">PEVuZE5vdGU+PENpdGU+PEF1dGhvcj5ZYW5nPC9BdXRob3I+PFllYXI+MjAwODwvWWVhcj48UmVj
TnVtPjE1MTwvUmVjTnVtPjxEaXNwbGF5VGV4dD48c3R5bGUgZmFjZT0ic3VwZXJzY3JpcHQiPlsx
MTVdPC9zdHlsZT48L0Rpc3BsYXlUZXh0PjxyZWNvcmQ+PHJlYy1udW1iZXI+MTUxPC9yZWMtbnVt
YmVyPjxmb3JlaWduLWtleXM+PGtleSBhcHA9IkVOIiBkYi1pZD0idno5eGZ6MHRoMmFyZDhlcmVm
bnh4ZWVrcjl0cDB6czJwcDVyIj4xNTE8L2tleT48L2ZvcmVpZ24ta2V5cz48cmVmLXR5cGUgbmFt
ZT0iSm91cm5hbCBBcnRpY2xlIj4xNzwvcmVmLXR5cGU+PGNvbnRyaWJ1dG9ycz48YXV0aG9ycz48
YXV0aG9yPllhbmcsIEguIEkuPC9hdXRob3I+PGF1dGhvcj5ZZWgsIFMuIEguPC9hdXRob3I+PGF1
dGhvcj5DaGVuLCBQLiBKLjwvYXV0aG9yPjxhdXRob3I+SWxvZWplLCBVLiBILjwvYXV0aG9yPjxh
dXRob3I+SmVuLCBDLiBMLjwvYXV0aG9yPjxhdXRob3I+U3UsIEouPC9hdXRob3I+PGF1dGhvcj5X
YW5nLCBMLiBZLjwvYXV0aG9yPjxhdXRob3I+THUsIFMuIE4uPC9hdXRob3I+PGF1dGhvcj5Zb3Us
IFMuIEwuPC9hdXRob3I+PGF1dGhvcj5DaGVuLCBELiBTLjwvYXV0aG9yPjxhdXRob3I+TGlhdywg
WS4gRi48L2F1dGhvcj48YXV0aG9yPkNoZW4sIEMuIEouPC9hdXRob3I+PC9hdXRob3JzPjwvY29u
dHJpYnV0b3JzPjxhdXRoLWFkZHJlc3M+R2Vub21pY3MgUmVzZWFyY2ggQ2VudGVyLCBBY2FkZW1p
YSBTaW5pY2EgYW5kIEdyYWR1YXRlIEluc3RpdHV0ZSBvZiBFcGlkZW1pb2xvZ3ksIE5hdGlvbmFs
IFRhaXdhbiBVbml2ZXJzaXR5LCBUYWlwZWksIFRhaXdhbi48L2F1dGgtYWRkcmVzcz48dGl0bGVz
Pjx0aXRsZT5Bc3NvY2lhdGlvbnMgYmV0d2VlbiBoZXBhdGl0aXMgQiB2aXJ1cyBnZW5vdHlwZSBh
bmQgbXV0YW50cyBhbmQgdGhlIHJpc2sgb2YgaGVwYXRvY2VsbHVsYXIgY2FyY2lub21hPC90aXRs
ZT48c2Vjb25kYXJ5LXRpdGxlPkogTmF0bCBDYW5jZXIgSW5zdDwvc2Vjb25kYXJ5LXRpdGxlPjxh
bHQtdGl0bGU+Sm91cm5hbCBvZiB0aGUgTmF0aW9uYWwgQ2FuY2VyIEluc3RpdHV0ZTwvYWx0LXRp
dGxlPjwvdGl0bGVzPjxwZXJpb2RpY2FsPjxmdWxsLXRpdGxlPkogTmF0bCBDYW5jZXIgSW5zdDwv
ZnVsbC10aXRsZT48YWJici0xPkpvdXJuYWwgb2YgdGhlIE5hdGlvbmFsIENhbmNlciBJbnN0aXR1
dGU8L2FiYnItMT48L3BlcmlvZGljYWw+PGFsdC1wZXJpb2RpY2FsPjxmdWxsLXRpdGxlPkogTmF0
bCBDYW5jZXIgSW5zdDwvZnVsbC10aXRsZT48YWJici0xPkpvdXJuYWwgb2YgdGhlIE5hdGlvbmFs
IENhbmNlciBJbnN0aXR1dGU8L2FiYnItMT48L2FsdC1wZXJpb2RpY2FsPjxwYWdlcz4xMTM0LTQz
PC9wYWdlcz48dm9sdW1lPjEwMDwvdm9sdW1lPjxudW1iZXI+MTY8L251bWJlcj48ZWRpdGlvbj4y
MDA4LzA4LzEzPC9lZGl0aW9uPjxrZXl3b3Jkcz48a2V5d29yZD5BZHVsdDwva2V5d29yZD48a2V5
d29yZD5BZ2VkPC9rZXl3b3JkPjxrZXl3b3JkPkNhcmNpbm9tYSwgSGVwYXRvY2VsbHVsYXIvKnZp
cm9sb2d5PC9rZXl3b3JkPjxrZXl3b3JkPkROQSwgVmlyYWwvaXNvbGF0aW9uICZhbXA7YW1wPC9r
ZXl3b3JkPjxrZXl3b3JkPnB1cmlmaWNhdGlvbjwva2V5d29yZD48a2V5d29yZD5GZW1hbGU8L2tl
eXdvcmQ+PGtleXdvcmQ+Rm9sbG93LVVwIFN0dWRpZXM8L2tleXdvcmQ+PGtleXdvcmQ+R2VuZSBG
cmVxdWVuY3k8L2tleXdvcmQ+PGtleXdvcmQ+R2VuZXRpYyBMaW5rYWdlPC9rZXl3b3JkPjxrZXl3
b3JkPkdlbm90eXBlPC9rZXl3b3JkPjxrZXl3b3JkPkhlcGF0aXRpcyBCLypjb21wbGljYXRpb25z
L2RpYWdub3Npczwva2V5d29yZD48a2V5d29yZD5IZXBhdGl0aXMgQiBTdXJmYWNlIEFudGlnZW5z
L2Jsb29kPC9rZXl3b3JkPjxrZXl3b3JkPkhlcGF0aXRpcyBCIHZpcnVzLypnZW5ldGljcy9pbW11
bm9sb2d5Lyppc29sYXRpb24gJmFtcDthbXA8L2tleXdvcmQ+PGtleXdvcmQ+cHVyaWZpY2F0aW9u
PC9rZXl3b3JkPjxrZXl3b3JkPkh1bWFuczwva2V5d29yZD48a2V5d29yZD5JbmNpZGVuY2U8L2tl
eXdvcmQ+PGtleXdvcmQ+TGl2ZXIgTmVvcGxhc21zLyp2aXJvbG9neTwva2V5d29yZD48a2V5d29y
ZD5NYWxlPC9rZXl3b3JkPjxrZXl3b3JkPk1pZGRsZSBBZ2VkPC9rZXl3b3JkPjxrZXl3b3JkPk11
bHRpdmFyaWF0ZSBBbmFseXNpczwva2V5d29yZD48a2V5d29yZD4qTXV0YXRpb248L2tleXdvcmQ+
PGtleXdvcmQ+T2RkcyBSYXRpbzwva2V5d29yZD48a2V5d29yZD5Qb2x5bWVyYXNlIENoYWluIFJl
YWN0aW9uPC9rZXl3b3JkPjxrZXl3b3JkPlByb3BvcnRpb25hbCBIYXphcmRzIE1vZGVsczwva2V5
d29yZD48a2V5d29yZD5SZWdpc3RyaWVzPC9rZXl3b3JkPjxrZXl3b3JkPlJlc2VhcmNoIERlc2ln
bjwva2V5d29yZD48a2V5d29yZD5SaXNrIEFzc2Vzc21lbnQ8L2tleXdvcmQ+PGtleXdvcmQ+Umlz
ayBGYWN0b3JzPC9rZXl3b3JkPjxrZXl3b3JkPlNlcXVlbmNlIEFuYWx5c2lzLCBETkE8L2tleXdv
cmQ+PGtleXdvcmQ+VGFpd2FuL2VwaWRlbWlvbG9neTwva2V5d29yZD48a2V5d29yZD5WaXJhbCBM
b2FkPC9rZXl3b3JkPjwva2V5d29yZHM+PGRhdGVzPjx5ZWFyPjIwMDg8L3llYXI+PHB1Yi1kYXRl
cz48ZGF0ZT5BdWcgMjA8L2RhdGU+PC9wdWItZGF0ZXM+PC9kYXRlcz48aXNibj4wMDI3LTg4NzQ8
L2lzYm4+PGFjY2Vzc2lvbi1udW0+MTg2OTUxMzU8L2FjY2Vzc2lvbi1udW0+PHVybHM+PC91cmxz
PjxjdXN0b20yPlBtYzI1MTgxNjY8L2N1c3RvbTI+PGVsZWN0cm9uaWMtcmVzb3VyY2UtbnVtPjEw
LjEwOTMvam5jaS9kam4yNDM8L2VsZWN0cm9uaWMtcmVzb3VyY2UtbnVtPjxyZW1vdGUtZGF0YWJh
c2UtcHJvdmlkZXI+TmxtPC9yZW1vdGUtZGF0YWJhc2UtcHJvdmlkZXI+PGxhbmd1YWdlPmVuZzwv
bGFuZ3VhZ2U+PC9yZWNvcmQ+PC9DaXRlPjwvRW5kTm90ZT5=
</w:fldData>
        </w:fldChar>
      </w:r>
      <w:r w:rsidR="00F51C52" w:rsidRPr="00D26E1F">
        <w:rPr>
          <w:rFonts w:ascii="Book Antiqua" w:hAnsi="Book Antiqua"/>
          <w:sz w:val="24"/>
          <w:szCs w:val="24"/>
        </w:rPr>
        <w:instrText xml:space="preserve"> ADDIN EN.CITE.DATA </w:instrText>
      </w:r>
      <w:r w:rsidR="00F51C52" w:rsidRPr="00D26E1F">
        <w:rPr>
          <w:rFonts w:ascii="Book Antiqua" w:hAnsi="Book Antiqua"/>
          <w:sz w:val="24"/>
          <w:szCs w:val="24"/>
        </w:rPr>
      </w:r>
      <w:r w:rsidR="00F51C52" w:rsidRPr="00D26E1F">
        <w:rPr>
          <w:rFonts w:ascii="Book Antiqua" w:hAnsi="Book Antiqua"/>
          <w:sz w:val="24"/>
          <w:szCs w:val="24"/>
        </w:rPr>
        <w:fldChar w:fldCharType="end"/>
      </w:r>
      <w:r w:rsidR="00EC3FFA" w:rsidRPr="00D26E1F">
        <w:rPr>
          <w:rFonts w:ascii="Book Antiqua" w:hAnsi="Book Antiqua"/>
          <w:sz w:val="24"/>
          <w:szCs w:val="24"/>
        </w:rPr>
      </w:r>
      <w:r w:rsidR="00EC3FFA" w:rsidRPr="00D26E1F">
        <w:rPr>
          <w:rFonts w:ascii="Book Antiqua" w:hAnsi="Book Antiqua"/>
          <w:sz w:val="24"/>
          <w:szCs w:val="24"/>
        </w:rPr>
        <w:fldChar w:fldCharType="separate"/>
      </w:r>
      <w:r w:rsidR="00F51C52" w:rsidRPr="00D26E1F">
        <w:rPr>
          <w:rFonts w:ascii="Book Antiqua" w:hAnsi="Book Antiqua"/>
          <w:noProof/>
          <w:sz w:val="24"/>
          <w:szCs w:val="24"/>
          <w:vertAlign w:val="superscript"/>
        </w:rPr>
        <w:t>[</w:t>
      </w:r>
      <w:hyperlink w:anchor="_ENREF_115" w:tooltip="Yang, 2008 #151" w:history="1">
        <w:r w:rsidR="00B20377" w:rsidRPr="00D26E1F">
          <w:rPr>
            <w:rFonts w:ascii="Book Antiqua" w:hAnsi="Book Antiqua"/>
            <w:noProof/>
            <w:sz w:val="24"/>
            <w:szCs w:val="24"/>
            <w:vertAlign w:val="superscript"/>
          </w:rPr>
          <w:t>115</w:t>
        </w:r>
      </w:hyperlink>
      <w:r w:rsidR="00F51C52"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Pr="00D26E1F">
        <w:rPr>
          <w:rFonts w:ascii="Book Antiqua" w:hAnsi="Book Antiqua"/>
          <w:sz w:val="24"/>
          <w:szCs w:val="24"/>
        </w:rPr>
        <w:t>. Genotypes C and D of HBV have been reported with relatively high mutation rate in BCP region</w:t>
      </w:r>
      <w:r w:rsidR="00EC3FFA" w:rsidRPr="00D26E1F">
        <w:rPr>
          <w:rFonts w:ascii="Book Antiqua" w:hAnsi="Book Antiqua"/>
          <w:sz w:val="24"/>
          <w:szCs w:val="24"/>
        </w:rPr>
        <w:fldChar w:fldCharType="begin">
          <w:fldData xml:space="preserve">PEVuZE5vdGU+PENpdGU+PEF1dGhvcj5MaXU8L0F1dGhvcj48WWVhcj4yMDEzPC9ZZWFyPjxSZWNO
dW0+MTUyPC9SZWNOdW0+PERpc3BsYXlUZXh0PjxzdHlsZSBmYWNlPSJzdXBlcnNjcmlwdCI+WzEx
Nl08L3N0eWxlPjwvRGlzcGxheVRleHQ+PHJlY29yZD48cmVjLW51bWJlcj4xNTI8L3JlYy1udW1i
ZXI+PGZvcmVpZ24ta2V5cz48a2V5IGFwcD0iRU4iIGRiLWlkPSJ2ejl4ZnowdGgyYXJkOGVyZWZu
eHhlZWtyOXRwMHpzMnBwNXIiPjE1Mjwva2V5PjwvZm9yZWlnbi1rZXlzPjxyZWYtdHlwZSBuYW1l
PSJKb3VybmFsIEFydGljbGUiPjE3PC9yZWYtdHlwZT48Y29udHJpYnV0b3JzPjxhdXRob3JzPjxh
dXRob3I+TGl1LCBDLiBKLjwvYXV0aG9yPjxhdXRob3I+S2FvLCBKLiBILjwvYXV0aG9yPjwvYXV0
aG9ycz48L2NvbnRyaWJ1dG9ycz48YXV0aC1hZGRyZXNzPkdyYWR1YXRlIEluc3RpdHV0ZSBvZiBD
bGluaWNhbCBNZWRpY2luZSwgTmF0aW9uYWwgVGFpd2FuIFVuaXZlcnNpdHkgQ29sbGVnZSBvZiBN
ZWRpY2luZSwgVGFpcGVpLCBUYWl3YW4uPC9hdXRoLWFkZHJlc3M+PHRpdGxlcz48dGl0bGU+R2xv
YmFsIHBlcnNwZWN0aXZlIG9uIHRoZSBuYXR1cmFsIGhpc3Rvcnkgb2YgY2hyb25pYyBoZXBhdGl0
aXMgQjogcm9sZSBvZiBoZXBhdGl0aXMgQiB2aXJ1cyBnZW5vdHlwZXMgQSB0byBKPC90aXRsZT48
c2Vjb25kYXJ5LXRpdGxlPlNlbWluIExpdmVyIERpczwvc2Vjb25kYXJ5LXRpdGxlPjxhbHQtdGl0
bGU+U2VtaW5hcnMgaW4gbGl2ZXIgZGlzZWFzZTwvYWx0LXRpdGxlPjwvdGl0bGVzPjxwZXJpb2Rp
Y2FsPjxmdWxsLXRpdGxlPlNlbWluIExpdmVyIERpczwvZnVsbC10aXRsZT48YWJici0xPlNlbWlu
YXJzIGluIGxpdmVyIGRpc2Vhc2U8L2FiYnItMT48L3BlcmlvZGljYWw+PGFsdC1wZXJpb2RpY2Fs
PjxmdWxsLXRpdGxlPlNlbWluIExpdmVyIERpczwvZnVsbC10aXRsZT48YWJici0xPlNlbWluYXJz
IGluIGxpdmVyIGRpc2Vhc2U8L2FiYnItMT48L2FsdC1wZXJpb2RpY2FsPjxwYWdlcz45Ny0xMDI8
L3BhZ2VzPjx2b2x1bWU+MzM8L3ZvbHVtZT48bnVtYmVyPjI8L251bWJlcj48ZWRpdGlvbj4yMDEz
LzA2LzEyPC9lZGl0aW9uPjxrZXl3b3Jkcz48a2V5d29yZD5BbmltYWxzPC9rZXl3b3JkPjxrZXl3
b3JkPkFudGl2aXJhbCBBZ2VudHMvdGhlcmFwZXV0aWMgdXNlPC9rZXl3b3JkPjxrZXl3b3JkPkJp
b2xvZ2ljYWwgTWFya2Vycy9ibG9vZDwva2V5d29yZD48a2V5d29yZD5DYXJjaW5vbWEsIEhlcGF0
b2NlbGx1bGFyL2VwaWRlbWlvbG9neS9wcmV2ZW50aW9uICZhbXA7YW1wPC9rZXl3b3JkPjxrZXl3
b3JkPmNvbnRyb2wvdmlyb2xvZ3k8L2tleXdvcmQ+PGtleXdvcmQ+RE5BLCBWaXJhbC9ibG9vZDwv
a2V5d29yZD48a2V5d29yZD5EaXNlYXNlIFByb2dyZXNzaW9uPC9rZXl3b3JkPjxrZXl3b3JkPkRy
dWcgUmVzaXN0YW5jZSwgVmlyYWwvZ2VuZXRpY3M8L2tleXdvcmQ+PGtleXdvcmQ+R2Vub3R5cGU8
L2tleXdvcmQ+PGtleXdvcmQ+SGVwYXRpdGlzIEIgU3VyZmFjZSBBbnRpZ2Vucy9ibG9vZDwva2V5
d29yZD48a2V5d29yZD5IZXBhdGl0aXMgQiB2aXJ1cy9kcnVnIGVmZmVjdHMvKmdlbmV0aWNzL2lt
bXVub2xvZ3k8L2tleXdvcmQ+PGtleXdvcmQ+SGVwYXRpdGlzIEIsIENocm9uaWMvZGlhZ25vc2lz
L2RydWcgdGhlcmFweS9lcGlkZW1pb2xvZ3kvKnZpcm9sb2d5PC9rZXl3b3JkPjxrZXl3b3JkPkh1
bWFuczwva2V5d29yZD48a2V5d29yZD5MaXZlciBDaXJyaG9zaXMvZXBpZGVtaW9sb2d5L3ByZXZl
bnRpb24gJmFtcDthbXA8L2tleXdvcmQ+PGtleXdvcmQ+Y29udHJvbC92aXJvbG9neTwva2V5d29y
ZD48a2V5d29yZD5MaXZlciBOZW9wbGFzbXMvZXBpZGVtaW9sb2d5L3ByZXZlbnRpb24gJmFtcDth
bXA8L2tleXdvcmQ+PGtleXdvcmQ+Y29udHJvbC92aXJvbG9neTwva2V5d29yZD48a2V5d29yZD5N
dXRhdGlvbjwva2V5d29yZD48a2V5d29yZD5QaGVub3R5cGU8L2tleXdvcmQ+PGtleXdvcmQ+VHJl
YXRtZW50IE91dGNvbWU8L2tleXdvcmQ+PGtleXdvcmQ+VmlyYWwgTG9hZDwva2V5d29yZD48L2tl
eXdvcmRzPjxkYXRlcz48eWVhcj4yMDEzPC95ZWFyPjxwdWItZGF0ZXM+PGRhdGU+TWF5PC9kYXRl
PjwvcHViLWRhdGVzPjwvZGF0ZXM+PGlzYm4+MDI3Mi04MDg3PC9pc2JuPjxhY2Nlc3Npb24tbnVt
PjIzNzQ5NjY1PC9hY2Nlc3Npb24tbnVtPjx1cmxzPjwvdXJscz48ZWxlY3Ryb25pYy1yZXNvdXJj
ZS1udW0+MTAuMTA1NS9zLTAwMzMtMTM0NTcxNjwvZWxlY3Ryb25pYy1yZXNvdXJjZS1udW0+PHJl
bW90ZS1kYXRhYmFzZS1wcm92aWRlcj5ObG08L3JlbW90ZS1kYXRhYmFzZS1wcm92aWRlcj48bGFu
Z3VhZ2U+ZW5nPC9sYW5ndWFnZT48L3JlY29yZD48L0NpdGU+PC9FbmROb3RlPgB=
</w:fldData>
        </w:fldChar>
      </w:r>
      <w:r w:rsidR="00F51C52" w:rsidRPr="00D26E1F">
        <w:rPr>
          <w:rFonts w:ascii="Book Antiqua" w:hAnsi="Book Antiqua"/>
          <w:sz w:val="24"/>
          <w:szCs w:val="24"/>
        </w:rPr>
        <w:instrText xml:space="preserve"> ADDIN EN.CITE </w:instrText>
      </w:r>
      <w:r w:rsidR="00F51C52" w:rsidRPr="00D26E1F">
        <w:rPr>
          <w:rFonts w:ascii="Book Antiqua" w:hAnsi="Book Antiqua"/>
          <w:sz w:val="24"/>
          <w:szCs w:val="24"/>
        </w:rPr>
        <w:fldChar w:fldCharType="begin">
          <w:fldData xml:space="preserve">PEVuZE5vdGU+PENpdGU+PEF1dGhvcj5MaXU8L0F1dGhvcj48WWVhcj4yMDEzPC9ZZWFyPjxSZWNO
dW0+MTUyPC9SZWNOdW0+PERpc3BsYXlUZXh0PjxzdHlsZSBmYWNlPSJzdXBlcnNjcmlwdCI+WzEx
Nl08L3N0eWxlPjwvRGlzcGxheVRleHQ+PHJlY29yZD48cmVjLW51bWJlcj4xNTI8L3JlYy1udW1i
ZXI+PGZvcmVpZ24ta2V5cz48a2V5IGFwcD0iRU4iIGRiLWlkPSJ2ejl4ZnowdGgyYXJkOGVyZWZu
eHhlZWtyOXRwMHpzMnBwNXIiPjE1Mjwva2V5PjwvZm9yZWlnbi1rZXlzPjxyZWYtdHlwZSBuYW1l
PSJKb3VybmFsIEFydGljbGUiPjE3PC9yZWYtdHlwZT48Y29udHJpYnV0b3JzPjxhdXRob3JzPjxh
dXRob3I+TGl1LCBDLiBKLjwvYXV0aG9yPjxhdXRob3I+S2FvLCBKLiBILjwvYXV0aG9yPjwvYXV0
aG9ycz48L2NvbnRyaWJ1dG9ycz48YXV0aC1hZGRyZXNzPkdyYWR1YXRlIEluc3RpdHV0ZSBvZiBD
bGluaWNhbCBNZWRpY2luZSwgTmF0aW9uYWwgVGFpd2FuIFVuaXZlcnNpdHkgQ29sbGVnZSBvZiBN
ZWRpY2luZSwgVGFpcGVpLCBUYWl3YW4uPC9hdXRoLWFkZHJlc3M+PHRpdGxlcz48dGl0bGU+R2xv
YmFsIHBlcnNwZWN0aXZlIG9uIHRoZSBuYXR1cmFsIGhpc3Rvcnkgb2YgY2hyb25pYyBoZXBhdGl0
aXMgQjogcm9sZSBvZiBoZXBhdGl0aXMgQiB2aXJ1cyBnZW5vdHlwZXMgQSB0byBKPC90aXRsZT48
c2Vjb25kYXJ5LXRpdGxlPlNlbWluIExpdmVyIERpczwvc2Vjb25kYXJ5LXRpdGxlPjxhbHQtdGl0
bGU+U2VtaW5hcnMgaW4gbGl2ZXIgZGlzZWFzZTwvYWx0LXRpdGxlPjwvdGl0bGVzPjxwZXJpb2Rp
Y2FsPjxmdWxsLXRpdGxlPlNlbWluIExpdmVyIERpczwvZnVsbC10aXRsZT48YWJici0xPlNlbWlu
YXJzIGluIGxpdmVyIGRpc2Vhc2U8L2FiYnItMT48L3BlcmlvZGljYWw+PGFsdC1wZXJpb2RpY2Fs
PjxmdWxsLXRpdGxlPlNlbWluIExpdmVyIERpczwvZnVsbC10aXRsZT48YWJici0xPlNlbWluYXJz
IGluIGxpdmVyIGRpc2Vhc2U8L2FiYnItMT48L2FsdC1wZXJpb2RpY2FsPjxwYWdlcz45Ny0xMDI8
L3BhZ2VzPjx2b2x1bWU+MzM8L3ZvbHVtZT48bnVtYmVyPjI8L251bWJlcj48ZWRpdGlvbj4yMDEz
LzA2LzEyPC9lZGl0aW9uPjxrZXl3b3Jkcz48a2V5d29yZD5BbmltYWxzPC9rZXl3b3JkPjxrZXl3
b3JkPkFudGl2aXJhbCBBZ2VudHMvdGhlcmFwZXV0aWMgdXNlPC9rZXl3b3JkPjxrZXl3b3JkPkJp
b2xvZ2ljYWwgTWFya2Vycy9ibG9vZDwva2V5d29yZD48a2V5d29yZD5DYXJjaW5vbWEsIEhlcGF0
b2NlbGx1bGFyL2VwaWRlbWlvbG9neS9wcmV2ZW50aW9uICZhbXA7YW1wPC9rZXl3b3JkPjxrZXl3
b3JkPmNvbnRyb2wvdmlyb2xvZ3k8L2tleXdvcmQ+PGtleXdvcmQ+RE5BLCBWaXJhbC9ibG9vZDwv
a2V5d29yZD48a2V5d29yZD5EaXNlYXNlIFByb2dyZXNzaW9uPC9rZXl3b3JkPjxrZXl3b3JkPkRy
dWcgUmVzaXN0YW5jZSwgVmlyYWwvZ2VuZXRpY3M8L2tleXdvcmQ+PGtleXdvcmQ+R2Vub3R5cGU8
L2tleXdvcmQ+PGtleXdvcmQ+SGVwYXRpdGlzIEIgU3VyZmFjZSBBbnRpZ2Vucy9ibG9vZDwva2V5
d29yZD48a2V5d29yZD5IZXBhdGl0aXMgQiB2aXJ1cy9kcnVnIGVmZmVjdHMvKmdlbmV0aWNzL2lt
bXVub2xvZ3k8L2tleXdvcmQ+PGtleXdvcmQ+SGVwYXRpdGlzIEIsIENocm9uaWMvZGlhZ25vc2lz
L2RydWcgdGhlcmFweS9lcGlkZW1pb2xvZ3kvKnZpcm9sb2d5PC9rZXl3b3JkPjxrZXl3b3JkPkh1
bWFuczwva2V5d29yZD48a2V5d29yZD5MaXZlciBDaXJyaG9zaXMvZXBpZGVtaW9sb2d5L3ByZXZl
bnRpb24gJmFtcDthbXA8L2tleXdvcmQ+PGtleXdvcmQ+Y29udHJvbC92aXJvbG9neTwva2V5d29y
ZD48a2V5d29yZD5MaXZlciBOZW9wbGFzbXMvZXBpZGVtaW9sb2d5L3ByZXZlbnRpb24gJmFtcDth
bXA8L2tleXdvcmQ+PGtleXdvcmQ+Y29udHJvbC92aXJvbG9neTwva2V5d29yZD48a2V5d29yZD5N
dXRhdGlvbjwva2V5d29yZD48a2V5d29yZD5QaGVub3R5cGU8L2tleXdvcmQ+PGtleXdvcmQ+VHJl
YXRtZW50IE91dGNvbWU8L2tleXdvcmQ+PGtleXdvcmQ+VmlyYWwgTG9hZDwva2V5d29yZD48L2tl
eXdvcmRzPjxkYXRlcz48eWVhcj4yMDEzPC95ZWFyPjxwdWItZGF0ZXM+PGRhdGU+TWF5PC9kYXRl
PjwvcHViLWRhdGVzPjwvZGF0ZXM+PGlzYm4+MDI3Mi04MDg3PC9pc2JuPjxhY2Nlc3Npb24tbnVt
PjIzNzQ5NjY1PC9hY2Nlc3Npb24tbnVtPjx1cmxzPjwvdXJscz48ZWxlY3Ryb25pYy1yZXNvdXJj
ZS1udW0+MTAuMTA1NS9zLTAwMzMtMTM0NTcxNjwvZWxlY3Ryb25pYy1yZXNvdXJjZS1udW0+PHJl
bW90ZS1kYXRhYmFzZS1wcm92aWRlcj5ObG08L3JlbW90ZS1kYXRhYmFzZS1wcm92aWRlcj48bGFu
Z3VhZ2U+ZW5nPC9sYW5ndWFnZT48L3JlY29yZD48L0NpdGU+PC9FbmROb3RlPgB=
</w:fldData>
        </w:fldChar>
      </w:r>
      <w:r w:rsidR="00F51C52" w:rsidRPr="00D26E1F">
        <w:rPr>
          <w:rFonts w:ascii="Book Antiqua" w:hAnsi="Book Antiqua"/>
          <w:sz w:val="24"/>
          <w:szCs w:val="24"/>
        </w:rPr>
        <w:instrText xml:space="preserve"> ADDIN EN.CITE.DATA </w:instrText>
      </w:r>
      <w:r w:rsidR="00F51C52" w:rsidRPr="00D26E1F">
        <w:rPr>
          <w:rFonts w:ascii="Book Antiqua" w:hAnsi="Book Antiqua"/>
          <w:sz w:val="24"/>
          <w:szCs w:val="24"/>
        </w:rPr>
      </w:r>
      <w:r w:rsidR="00F51C52" w:rsidRPr="00D26E1F">
        <w:rPr>
          <w:rFonts w:ascii="Book Antiqua" w:hAnsi="Book Antiqua"/>
          <w:sz w:val="24"/>
          <w:szCs w:val="24"/>
        </w:rPr>
        <w:fldChar w:fldCharType="end"/>
      </w:r>
      <w:r w:rsidR="00EC3FFA" w:rsidRPr="00D26E1F">
        <w:rPr>
          <w:rFonts w:ascii="Book Antiqua" w:hAnsi="Book Antiqua"/>
          <w:sz w:val="24"/>
          <w:szCs w:val="24"/>
        </w:rPr>
      </w:r>
      <w:r w:rsidR="00EC3FFA" w:rsidRPr="00D26E1F">
        <w:rPr>
          <w:rFonts w:ascii="Book Antiqua" w:hAnsi="Book Antiqua"/>
          <w:sz w:val="24"/>
          <w:szCs w:val="24"/>
        </w:rPr>
        <w:fldChar w:fldCharType="separate"/>
      </w:r>
      <w:r w:rsidR="00F51C52" w:rsidRPr="00D26E1F">
        <w:rPr>
          <w:rFonts w:ascii="Book Antiqua" w:hAnsi="Book Antiqua"/>
          <w:noProof/>
          <w:sz w:val="24"/>
          <w:szCs w:val="24"/>
          <w:vertAlign w:val="superscript"/>
        </w:rPr>
        <w:t>[</w:t>
      </w:r>
      <w:hyperlink w:anchor="_ENREF_116" w:tooltip="Liu, 2013 #152" w:history="1">
        <w:r w:rsidR="00B20377" w:rsidRPr="00D26E1F">
          <w:rPr>
            <w:rFonts w:ascii="Book Antiqua" w:hAnsi="Book Antiqua"/>
            <w:noProof/>
            <w:sz w:val="24"/>
            <w:szCs w:val="24"/>
            <w:vertAlign w:val="superscript"/>
          </w:rPr>
          <w:t>116</w:t>
        </w:r>
      </w:hyperlink>
      <w:r w:rsidR="00F51C52"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Pr="00D26E1F">
        <w:rPr>
          <w:rFonts w:ascii="Book Antiqua" w:hAnsi="Book Antiqua"/>
          <w:sz w:val="24"/>
          <w:szCs w:val="24"/>
        </w:rPr>
        <w:t>. However, A1762T/G17</w:t>
      </w:r>
      <w:r w:rsidR="00546F36" w:rsidRPr="00D26E1F">
        <w:rPr>
          <w:rFonts w:ascii="Book Antiqua" w:hAnsi="Book Antiqua"/>
          <w:sz w:val="24"/>
          <w:szCs w:val="24"/>
        </w:rPr>
        <w:t>64A and G1896A were not common</w:t>
      </w:r>
      <w:r w:rsidRPr="00D26E1F">
        <w:rPr>
          <w:rFonts w:ascii="Book Antiqua" w:hAnsi="Book Antiqua"/>
          <w:sz w:val="24"/>
          <w:szCs w:val="24"/>
        </w:rPr>
        <w:t xml:space="preserve"> in genotype D</w:t>
      </w:r>
      <w:r w:rsidR="002E3BD1" w:rsidRPr="00D26E1F">
        <w:rPr>
          <w:rFonts w:ascii="Book Antiqua" w:hAnsi="Book Antiqua"/>
          <w:sz w:val="24"/>
          <w:szCs w:val="24"/>
        </w:rPr>
        <w:t>-</w:t>
      </w:r>
      <w:r w:rsidRPr="00D26E1F">
        <w:rPr>
          <w:rFonts w:ascii="Book Antiqua" w:hAnsi="Book Antiqua"/>
          <w:sz w:val="24"/>
          <w:szCs w:val="24"/>
        </w:rPr>
        <w:t>infected OBI patients from Turkey and India</w:t>
      </w:r>
      <w:r w:rsidRPr="00D26E1F">
        <w:rPr>
          <w:rFonts w:ascii="Book Antiqua" w:hAnsi="Book Antiqua"/>
          <w:sz w:val="24"/>
          <w:szCs w:val="24"/>
        </w:rPr>
        <w:fldChar w:fldCharType="begin">
          <w:fldData xml:space="preserve">PEVuZE5vdGU+PENpdGU+PEF1dGhvcj5QaW5hcmJhc2k8L0F1dGhvcj48WWVhcj4yMDA5PC9ZZWFy
PjxSZWNOdW0+MTI8L1JlY051bT48RGlzcGxheVRleHQ+PHN0eWxlIGZhY2U9InN1cGVyc2NyaXB0
Ij5bMTE3LCAxMThdPC9zdHlsZT48L0Rpc3BsYXlUZXh0PjxyZWNvcmQ+PHJlYy1udW1iZXI+MTI8
L3JlYy1udW1iZXI+PGZvcmVpZ24ta2V5cz48a2V5IGFwcD0iRU4iIGRiLWlkPSJ2ejl4ZnowdGgy
YXJkOGVyZWZueHhlZWtyOXRwMHpzMnBwNXIiPjEyPC9rZXk+PC9mb3JlaWduLWtleXM+PHJlZi10
eXBlIG5hbWU9IkpvdXJuYWwgQXJ0aWNsZSI+MTc8L3JlZi10eXBlPjxjb250cmlidXRvcnM+PGF1
dGhvcnM+PGF1dGhvcj5QaW5hcmJhc2ksIEIuPC9hdXRob3I+PGF1dGhvcj5PbmVsLCBELjwvYXV0
aG9yPjxhdXRob3I+Q29zYW4sIEYuPC9hdXRob3I+PGF1dGhvcj5Ba3l1eiwgRi48L2F1dGhvcj48
YXV0aG9yPkRpcmxpaywgTi48L2F1dGhvcj48YXV0aG9yPkNha2Fsb2dsdSwgWS48L2F1dGhvcj48
YXV0aG9yPkJhZHVyLCBTLjwvYXV0aG9yPjxhdXRob3I+QmVzaXNpaywgRi48L2F1dGhvcj48YXV0
aG9yPkRlbWlyLCBLLjwvYXV0aG9yPjxhdXRob3I+T2t0ZW4sIEEuPC9hdXRob3I+PGF1dGhvcj5L
YXltYWtvZ2x1LCBTLjwvYXV0aG9yPjwvYXV0aG9ycz48L2NvbnRyaWJ1dG9ycz48YXV0aC1hZGRy
ZXNzPkRlcGFydG1lbnQgb2YgR2FzdHJvZW50ZXJvaGVwYXRvbG9neSwgSXN0YW5idWwgTWVkaWNh
bCBGYWN1bHR5LCBJc3RhbmJ1bCBVbml2ZXJzaXR5LCBJc3RhbmJ1bCwgVHVya2V5LjwvYXV0aC1h
ZGRyZXNzPjx0aXRsZXM+PHRpdGxlPlByZXZhbGVuY2UgYW5kIHZpcm9sb2dpY2FsIGZlYXR1cmVz
IG9mIG9jY3VsdCBoZXBhdGl0aXMgQiB2aXJ1cyBpbmZlY3Rpb24gaW4gZmVtYWxlIHNleCB3b3Jr
ZXJzIHdobyB3b3JrIHVuY29udHJvbGxlZCBpbiBUdXJrZXk8L3RpdGxlPjxzZWNvbmRhcnktdGl0
bGU+TGl2ZXIgSW50PC9zZWNvbmRhcnktdGl0bGU+PGFsdC10aXRsZT5MaXZlciBpbnRlcm5hdGlv
bmFsIDogb2ZmaWNpYWwgam91cm5hbCBvZiB0aGUgSW50ZXJuYXRpb25hbCBBc3NvY2lhdGlvbiBm
b3IgdGhlIFN0dWR5IG9mIHRoZSBMaXZlcjwvYWx0LXRpdGxlPjwvdGl0bGVzPjxwZXJpb2RpY2Fs
PjxmdWxsLXRpdGxlPkxpdmVyIEludDwvZnVsbC10aXRsZT48YWJici0xPkxpdmVyIGludGVybmF0
aW9uYWwgOiBvZmZpY2lhbCBqb3VybmFsIG9mIHRoZSBJbnRlcm5hdGlvbmFsIEFzc29jaWF0aW9u
IGZvciB0aGUgU3R1ZHkgb2YgdGhlIExpdmVyPC9hYmJyLTE+PC9wZXJpb2RpY2FsPjxhbHQtcGVy
aW9kaWNhbD48ZnVsbC10aXRsZT5MaXZlciBJbnQ8L2Z1bGwtdGl0bGU+PGFiYnItMT5MaXZlciBp
bnRlcm5hdGlvbmFsIDogb2ZmaWNpYWwgam91cm5hbCBvZiB0aGUgSW50ZXJuYXRpb25hbCBBc3Nv
Y2lhdGlvbiBmb3IgdGhlIFN0dWR5IG9mIHRoZSBMaXZlcjwvYWJici0xPjwvYWx0LXBlcmlvZGlj
YWw+PHBhZ2VzPjIyNy0zMDwvcGFnZXM+PHZvbHVtZT4yOTwvdm9sdW1lPjxudW1iZXI+MjwvbnVt
YmVyPjxlZGl0aW9uPjIwMDgvMDcvMzA8L2VkaXRpb24+PGtleXdvcmRzPjxrZXl3b3JkPkFkdWx0
PC9rZXl3b3JkPjxrZXl3b3JkPkROQSBNdXRhdGlvbmFsIEFuYWx5c2lzPC9rZXl3b3JkPjxrZXl3
b3JkPkROQSBQcmltZXJzL2dlbmV0aWNzPC9rZXl3b3JkPjxrZXl3b3JkPkZlbWFsZTwva2V5d29y
ZD48a2V5d29yZD5HZW5vdHlwZTwva2V5d29yZD48a2V5d29yZD5IZXBhdGl0aXMgQi8qZXBpZGVt
aW9sb2d5Lyp2aXJvbG9neTwva2V5d29yZD48a2V5d29yZD5IZXBhdGl0aXMgQiBBbnRpZ2Vucy9h
bmFseXNpczwva2V5d29yZD48a2V5d29yZD5IZXBhdGl0aXMgQiB2aXJ1cy9nZW5ldGljczwva2V5
d29yZD48a2V5d29yZD5IdW1hbnM8L2tleXdvcmQ+PGtleXdvcmQ+UHJldmFsZW5jZTwva2V5d29y
ZD48a2V5d29yZD4qUHJvc3RpdHV0aW9uPC9rZXl3b3JkPjxrZXl3b3JkPlR1cmtleS9lcGlkZW1p
b2xvZ3k8L2tleXdvcmQ+PC9rZXl3b3Jkcz48ZGF0ZXM+PHllYXI+MjAwOTwveWVhcj48cHViLWRh
dGVzPjxkYXRlPkZlYjwvZGF0ZT48L3B1Yi1kYXRlcz48L2RhdGVzPjxpc2JuPjE0NzgtMzIyMzwv
aXNibj48YWNjZXNzaW9uLW51bT4xODY2MjI4MzwvYWNjZXNzaW9uLW51bT48dXJscz48L3VybHM+
PGVsZWN0cm9uaWMtcmVzb3VyY2UtbnVtPjEwLjExMTEvai4xNDc4LTMyMzEuMjAwOC4wMTgwOS54
PC9lbGVjdHJvbmljLXJlc291cmNlLW51bT48cmVtb3RlLWRhdGFiYXNlLXByb3ZpZGVyPk5sbTwv
cmVtb3RlLWRhdGFiYXNlLXByb3ZpZGVyPjxsYW5ndWFnZT5lbmc8L2xhbmd1YWdlPjwvcmVjb3Jk
PjwvQ2l0ZT48Q2l0ZT48QXV0aG9yPkNoYW5kcmE8L0F1dGhvcj48WWVhcj4yMDA5PC9ZZWFyPjxS
ZWNOdW0+MTUzPC9SZWNOdW0+PHJlY29yZD48cmVjLW51bWJlcj4xNTM8L3JlYy1udW1iZXI+PGZv
cmVpZ24ta2V5cz48a2V5IGFwcD0iRU4iIGRiLWlkPSJ2ejl4ZnowdGgyYXJkOGVyZWZueHhlZWty
OXRwMHpzMnBwNXIiPjE1Mzwva2V5PjwvZm9yZWlnbi1rZXlzPjxyZWYtdHlwZSBuYW1lPSJKb3Vy
bmFsIEFydGljbGUiPjE3PC9yZWYtdHlwZT48Y29udHJpYnV0b3JzPjxhdXRob3JzPjxhdXRob3I+
Q2hhbmRyYSwgUC4gSy48L2F1dGhvcj48YXV0aG9yPkJpc3dhcywgQS48L2F1dGhvcj48YXV0aG9y
PkRhdHRhLCBTLjwvYXV0aG9yPjxhdXRob3I+QmFuZXJqZWUsIEEuPC9hdXRob3I+PGF1dGhvcj5Q
YW5pZ3JhaGksIFIuPC9hdXRob3I+PGF1dGhvcj5DaGFrcmFiYXJ0aSwgUy48L2F1dGhvcj48YXV0
aG9yPkRlLCBCLiBLLjwvYXV0aG9yPjxhdXRob3I+Q2hha3JhdmFydHksIFIuPC9hdXRob3I+PC9h
dXRob3JzPjwvY29udHJpYnV0b3JzPjxhdXRoLWFkZHJlc3M+SUNNUiBWaXJ1cyBVbml0LCBLb2xr
YXRhLCBJbmRpYS48L2F1dGgtYWRkcmVzcz48dGl0bGVzPjx0aXRsZT5TdWJnZW5vdHlwZXMgb2Yg
aGVwYXRpdGlzIEIgdmlydXMgZ2Vub3R5cGUgRCAoRDEsIEQyLCBEMyBhbmQgRDUpIGluIEluZGlh
OiBkaWZmZXJlbnRpYWwgcGF0dGVybiBvZiBtdXRhdGlvbnMsIGxpdmVyIGluanVyeSBhbmQgb2Nj
dWx0IEhCViBpbmZlY3Rpb248L3RpdGxlPjxzZWNvbmRhcnktdGl0bGU+SiBWaXJhbCBIZXBhdDwv
c2Vjb25kYXJ5LXRpdGxlPjxhbHQtdGl0bGU+Sm91cm5hbCBvZiB2aXJhbCBoZXBhdGl0aXM8L2Fs
dC10aXRsZT48L3RpdGxlcz48cGVyaW9kaWNhbD48ZnVsbC10aXRsZT5KIFZpcmFsIEhlcGF0PC9m
dWxsLXRpdGxlPjxhYmJyLTE+Sm91cm5hbCBvZiB2aXJhbCBoZXBhdGl0aXM8L2FiYnItMT48L3Bl
cmlvZGljYWw+PGFsdC1wZXJpb2RpY2FsPjxmdWxsLXRpdGxlPkogVmlyYWwgSGVwYXQ8L2Z1bGwt
dGl0bGU+PGFiYnItMT5Kb3VybmFsIG9mIHZpcmFsIGhlcGF0aXRpczwvYWJici0xPjwvYWx0LXBl
cmlvZGljYWw+PHBhZ2VzPjc0OS01NjwvcGFnZXM+PHZvbHVtZT4xNjwvdm9sdW1lPjxudW1iZXI+
MTA8L251bWJlcj48ZWRpdGlvbj4yMDA5LzA1LzIyPC9lZGl0aW9uPjxrZXl3b3Jkcz48a2V5d29y
ZD5BZG9sZXNjZW50PC9rZXl3b3JkPjxrZXl3b3JkPkFkdWx0PC9rZXl3b3JkPjxrZXl3b3JkPkNo
aWxkPC9rZXl3b3JkPjxrZXl3b3JkPkROQSwgVmlyYWwvKmdlbmV0aWNzPC9rZXl3b3JkPjxrZXl3
b3JkPkZlbWFsZTwva2V5d29yZD48a2V5d29yZD4qR2VuZXRpYyBWYXJpYXRpb248L2tleXdvcmQ+
PGtleXdvcmQ+R2Vub3R5cGU8L2tleXdvcmQ+PGtleXdvcmQ+SGVwYXRpdGlzIEIvKmVwaWRlbWlv
bG9neS8qdmlyb2xvZ3k8L2tleXdvcmQ+PGtleXdvcmQ+SGVwYXRpdGlzIEIgU3VyZmFjZSBBbnRp
Z2Vucy9nZW5ldGljczwva2V5d29yZD48a2V5d29yZD5IZXBhdGl0aXMgQiB2aXJ1cy8qY2xhc3Np
ZmljYXRpb24vZ2VuZXRpY3MvKmlzb2xhdGlvbiAmYW1wO2FtcDwva2V5d29yZD48a2V5d29yZD5w
dXJpZmljYXRpb248L2tleXdvcmQ+PGtleXdvcmQ+SHVtYW5zPC9rZXl3b3JkPjxrZXl3b3JkPklu
ZGlhL2VwaWRlbWlvbG9neTwva2V5d29yZD48a2V5d29yZD5NYWxlPC9rZXl3b3JkPjxrZXl3b3Jk
Pk1pZGRsZSBBZ2VkPC9rZXl3b3JkPjxrZXl3b3JkPk1vbGVjdWxhciBFcGlkZW1pb2xvZ3k8L2tl
eXdvcmQ+PGtleXdvcmQ+TW9sZWN1bGFyIFNlcXVlbmNlIERhdGE8L2tleXdvcmQ+PGtleXdvcmQ+
TXV0YXRpb24sIE1pc3NlbnNlPC9rZXl3b3JkPjxrZXl3b3JkPlNlcXVlbmNlIEFuYWx5c2lzLCBE
TkE8L2tleXdvcmQ+PGtleXdvcmQ+WW91bmcgQWR1bHQ8L2tleXdvcmQ+PC9rZXl3b3Jkcz48ZGF0
ZXM+PHllYXI+MjAwOTwveWVhcj48cHViLWRhdGVzPjxkYXRlPk9jdDwvZGF0ZT48L3B1Yi1kYXRl
cz48L2RhdGVzPjxpc2JuPjEzNTItMDUwNDwvaXNibj48YWNjZXNzaW9uLW51bT4xOTQ1NzE0Mjwv
YWNjZXNzaW9uLW51bT48dXJscz48L3VybHM+PGVsZWN0cm9uaWMtcmVzb3VyY2UtbnVtPjEwLjEx
MTEvai4xMzY1LTI4OTMuMjAwOS4wMTEyOS54PC9lbGVjdHJvbmljLXJlc291cmNlLW51bT48cmVt
b3RlLWRhdGFiYXNlLXByb3ZpZGVyPk5sbTwvcmVtb3RlLWRhdGFiYXNlLXByb3ZpZGVyPjxsYW5n
dWFnZT5lbmc8L2xhbmd1YWdlPjwvcmVjb3JkPjwvQ2l0ZT48L0VuZE5vdGU+AG==
</w:fldData>
        </w:fldChar>
      </w:r>
      <w:r w:rsidR="00F51C52" w:rsidRPr="00D26E1F">
        <w:rPr>
          <w:rFonts w:ascii="Book Antiqua" w:hAnsi="Book Antiqua"/>
          <w:sz w:val="24"/>
          <w:szCs w:val="24"/>
        </w:rPr>
        <w:instrText xml:space="preserve"> ADDIN EN.CITE </w:instrText>
      </w:r>
      <w:r w:rsidR="00F51C52" w:rsidRPr="00D26E1F">
        <w:rPr>
          <w:rFonts w:ascii="Book Antiqua" w:hAnsi="Book Antiqua"/>
          <w:sz w:val="24"/>
          <w:szCs w:val="24"/>
        </w:rPr>
        <w:fldChar w:fldCharType="begin">
          <w:fldData xml:space="preserve">PEVuZE5vdGU+PENpdGU+PEF1dGhvcj5QaW5hcmJhc2k8L0F1dGhvcj48WWVhcj4yMDA5PC9ZZWFy
PjxSZWNOdW0+MTI8L1JlY051bT48RGlzcGxheVRleHQ+PHN0eWxlIGZhY2U9InN1cGVyc2NyaXB0
Ij5bMTE3LCAxMThdPC9zdHlsZT48L0Rpc3BsYXlUZXh0PjxyZWNvcmQ+PHJlYy1udW1iZXI+MTI8
L3JlYy1udW1iZXI+PGZvcmVpZ24ta2V5cz48a2V5IGFwcD0iRU4iIGRiLWlkPSJ2ejl4ZnowdGgy
YXJkOGVyZWZueHhlZWtyOXRwMHpzMnBwNXIiPjEyPC9rZXk+PC9mb3JlaWduLWtleXM+PHJlZi10
eXBlIG5hbWU9IkpvdXJuYWwgQXJ0aWNsZSI+MTc8L3JlZi10eXBlPjxjb250cmlidXRvcnM+PGF1
dGhvcnM+PGF1dGhvcj5QaW5hcmJhc2ksIEIuPC9hdXRob3I+PGF1dGhvcj5PbmVsLCBELjwvYXV0
aG9yPjxhdXRob3I+Q29zYW4sIEYuPC9hdXRob3I+PGF1dGhvcj5Ba3l1eiwgRi48L2F1dGhvcj48
YXV0aG9yPkRpcmxpaywgTi48L2F1dGhvcj48YXV0aG9yPkNha2Fsb2dsdSwgWS48L2F1dGhvcj48
YXV0aG9yPkJhZHVyLCBTLjwvYXV0aG9yPjxhdXRob3I+QmVzaXNpaywgRi48L2F1dGhvcj48YXV0
aG9yPkRlbWlyLCBLLjwvYXV0aG9yPjxhdXRob3I+T2t0ZW4sIEEuPC9hdXRob3I+PGF1dGhvcj5L
YXltYWtvZ2x1LCBTLjwvYXV0aG9yPjwvYXV0aG9ycz48L2NvbnRyaWJ1dG9ycz48YXV0aC1hZGRy
ZXNzPkRlcGFydG1lbnQgb2YgR2FzdHJvZW50ZXJvaGVwYXRvbG9neSwgSXN0YW5idWwgTWVkaWNh
bCBGYWN1bHR5LCBJc3RhbmJ1bCBVbml2ZXJzaXR5LCBJc3RhbmJ1bCwgVHVya2V5LjwvYXV0aC1h
ZGRyZXNzPjx0aXRsZXM+PHRpdGxlPlByZXZhbGVuY2UgYW5kIHZpcm9sb2dpY2FsIGZlYXR1cmVz
IG9mIG9jY3VsdCBoZXBhdGl0aXMgQiB2aXJ1cyBpbmZlY3Rpb24gaW4gZmVtYWxlIHNleCB3b3Jr
ZXJzIHdobyB3b3JrIHVuY29udHJvbGxlZCBpbiBUdXJrZXk8L3RpdGxlPjxzZWNvbmRhcnktdGl0
bGU+TGl2ZXIgSW50PC9zZWNvbmRhcnktdGl0bGU+PGFsdC10aXRsZT5MaXZlciBpbnRlcm5hdGlv
bmFsIDogb2ZmaWNpYWwgam91cm5hbCBvZiB0aGUgSW50ZXJuYXRpb25hbCBBc3NvY2lhdGlvbiBm
b3IgdGhlIFN0dWR5IG9mIHRoZSBMaXZlcjwvYWx0LXRpdGxlPjwvdGl0bGVzPjxwZXJpb2RpY2Fs
PjxmdWxsLXRpdGxlPkxpdmVyIEludDwvZnVsbC10aXRsZT48YWJici0xPkxpdmVyIGludGVybmF0
aW9uYWwgOiBvZmZpY2lhbCBqb3VybmFsIG9mIHRoZSBJbnRlcm5hdGlvbmFsIEFzc29jaWF0aW9u
IGZvciB0aGUgU3R1ZHkgb2YgdGhlIExpdmVyPC9hYmJyLTE+PC9wZXJpb2RpY2FsPjxhbHQtcGVy
aW9kaWNhbD48ZnVsbC10aXRsZT5MaXZlciBJbnQ8L2Z1bGwtdGl0bGU+PGFiYnItMT5MaXZlciBp
bnRlcm5hdGlvbmFsIDogb2ZmaWNpYWwgam91cm5hbCBvZiB0aGUgSW50ZXJuYXRpb25hbCBBc3Nv
Y2lhdGlvbiBmb3IgdGhlIFN0dWR5IG9mIHRoZSBMaXZlcjwvYWJici0xPjwvYWx0LXBlcmlvZGlj
YWw+PHBhZ2VzPjIyNy0zMDwvcGFnZXM+PHZvbHVtZT4yOTwvdm9sdW1lPjxudW1iZXI+MjwvbnVt
YmVyPjxlZGl0aW9uPjIwMDgvMDcvMzA8L2VkaXRpb24+PGtleXdvcmRzPjxrZXl3b3JkPkFkdWx0
PC9rZXl3b3JkPjxrZXl3b3JkPkROQSBNdXRhdGlvbmFsIEFuYWx5c2lzPC9rZXl3b3JkPjxrZXl3
b3JkPkROQSBQcmltZXJzL2dlbmV0aWNzPC9rZXl3b3JkPjxrZXl3b3JkPkZlbWFsZTwva2V5d29y
ZD48a2V5d29yZD5HZW5vdHlwZTwva2V5d29yZD48a2V5d29yZD5IZXBhdGl0aXMgQi8qZXBpZGVt
aW9sb2d5Lyp2aXJvbG9neTwva2V5d29yZD48a2V5d29yZD5IZXBhdGl0aXMgQiBBbnRpZ2Vucy9h
bmFseXNpczwva2V5d29yZD48a2V5d29yZD5IZXBhdGl0aXMgQiB2aXJ1cy9nZW5ldGljczwva2V5
d29yZD48a2V5d29yZD5IdW1hbnM8L2tleXdvcmQ+PGtleXdvcmQ+UHJldmFsZW5jZTwva2V5d29y
ZD48a2V5d29yZD4qUHJvc3RpdHV0aW9uPC9rZXl3b3JkPjxrZXl3b3JkPlR1cmtleS9lcGlkZW1p
b2xvZ3k8L2tleXdvcmQ+PC9rZXl3b3Jkcz48ZGF0ZXM+PHllYXI+MjAwOTwveWVhcj48cHViLWRh
dGVzPjxkYXRlPkZlYjwvZGF0ZT48L3B1Yi1kYXRlcz48L2RhdGVzPjxpc2JuPjE0NzgtMzIyMzwv
aXNibj48YWNjZXNzaW9uLW51bT4xODY2MjI4MzwvYWNjZXNzaW9uLW51bT48dXJscz48L3VybHM+
PGVsZWN0cm9uaWMtcmVzb3VyY2UtbnVtPjEwLjExMTEvai4xNDc4LTMyMzEuMjAwOC4wMTgwOS54
PC9lbGVjdHJvbmljLXJlc291cmNlLW51bT48cmVtb3RlLWRhdGFiYXNlLXByb3ZpZGVyPk5sbTwv
cmVtb3RlLWRhdGFiYXNlLXByb3ZpZGVyPjxsYW5ndWFnZT5lbmc8L2xhbmd1YWdlPjwvcmVjb3Jk
PjwvQ2l0ZT48Q2l0ZT48QXV0aG9yPkNoYW5kcmE8L0F1dGhvcj48WWVhcj4yMDA5PC9ZZWFyPjxS
ZWNOdW0+MTUzPC9SZWNOdW0+PHJlY29yZD48cmVjLW51bWJlcj4xNTM8L3JlYy1udW1iZXI+PGZv
cmVpZ24ta2V5cz48a2V5IGFwcD0iRU4iIGRiLWlkPSJ2ejl4ZnowdGgyYXJkOGVyZWZueHhlZWty
OXRwMHpzMnBwNXIiPjE1Mzwva2V5PjwvZm9yZWlnbi1rZXlzPjxyZWYtdHlwZSBuYW1lPSJKb3Vy
bmFsIEFydGljbGUiPjE3PC9yZWYtdHlwZT48Y29udHJpYnV0b3JzPjxhdXRob3JzPjxhdXRob3I+
Q2hhbmRyYSwgUC4gSy48L2F1dGhvcj48YXV0aG9yPkJpc3dhcywgQS48L2F1dGhvcj48YXV0aG9y
PkRhdHRhLCBTLjwvYXV0aG9yPjxhdXRob3I+QmFuZXJqZWUsIEEuPC9hdXRob3I+PGF1dGhvcj5Q
YW5pZ3JhaGksIFIuPC9hdXRob3I+PGF1dGhvcj5DaGFrcmFiYXJ0aSwgUy48L2F1dGhvcj48YXV0
aG9yPkRlLCBCLiBLLjwvYXV0aG9yPjxhdXRob3I+Q2hha3JhdmFydHksIFIuPC9hdXRob3I+PC9h
dXRob3JzPjwvY29udHJpYnV0b3JzPjxhdXRoLWFkZHJlc3M+SUNNUiBWaXJ1cyBVbml0LCBLb2xr
YXRhLCBJbmRpYS48L2F1dGgtYWRkcmVzcz48dGl0bGVzPjx0aXRsZT5TdWJnZW5vdHlwZXMgb2Yg
aGVwYXRpdGlzIEIgdmlydXMgZ2Vub3R5cGUgRCAoRDEsIEQyLCBEMyBhbmQgRDUpIGluIEluZGlh
OiBkaWZmZXJlbnRpYWwgcGF0dGVybiBvZiBtdXRhdGlvbnMsIGxpdmVyIGluanVyeSBhbmQgb2Nj
dWx0IEhCViBpbmZlY3Rpb248L3RpdGxlPjxzZWNvbmRhcnktdGl0bGU+SiBWaXJhbCBIZXBhdDwv
c2Vjb25kYXJ5LXRpdGxlPjxhbHQtdGl0bGU+Sm91cm5hbCBvZiB2aXJhbCBoZXBhdGl0aXM8L2Fs
dC10aXRsZT48L3RpdGxlcz48cGVyaW9kaWNhbD48ZnVsbC10aXRsZT5KIFZpcmFsIEhlcGF0PC9m
dWxsLXRpdGxlPjxhYmJyLTE+Sm91cm5hbCBvZiB2aXJhbCBoZXBhdGl0aXM8L2FiYnItMT48L3Bl
cmlvZGljYWw+PGFsdC1wZXJpb2RpY2FsPjxmdWxsLXRpdGxlPkogVmlyYWwgSGVwYXQ8L2Z1bGwt
dGl0bGU+PGFiYnItMT5Kb3VybmFsIG9mIHZpcmFsIGhlcGF0aXRpczwvYWJici0xPjwvYWx0LXBl
cmlvZGljYWw+PHBhZ2VzPjc0OS01NjwvcGFnZXM+PHZvbHVtZT4xNjwvdm9sdW1lPjxudW1iZXI+
MTA8L251bWJlcj48ZWRpdGlvbj4yMDA5LzA1LzIyPC9lZGl0aW9uPjxrZXl3b3Jkcz48a2V5d29y
ZD5BZG9sZXNjZW50PC9rZXl3b3JkPjxrZXl3b3JkPkFkdWx0PC9rZXl3b3JkPjxrZXl3b3JkPkNo
aWxkPC9rZXl3b3JkPjxrZXl3b3JkPkROQSwgVmlyYWwvKmdlbmV0aWNzPC9rZXl3b3JkPjxrZXl3
b3JkPkZlbWFsZTwva2V5d29yZD48a2V5d29yZD4qR2VuZXRpYyBWYXJpYXRpb248L2tleXdvcmQ+
PGtleXdvcmQ+R2Vub3R5cGU8L2tleXdvcmQ+PGtleXdvcmQ+SGVwYXRpdGlzIEIvKmVwaWRlbWlv
bG9neS8qdmlyb2xvZ3k8L2tleXdvcmQ+PGtleXdvcmQ+SGVwYXRpdGlzIEIgU3VyZmFjZSBBbnRp
Z2Vucy9nZW5ldGljczwva2V5d29yZD48a2V5d29yZD5IZXBhdGl0aXMgQiB2aXJ1cy8qY2xhc3Np
ZmljYXRpb24vZ2VuZXRpY3MvKmlzb2xhdGlvbiAmYW1wO2FtcDwva2V5d29yZD48a2V5d29yZD5w
dXJpZmljYXRpb248L2tleXdvcmQ+PGtleXdvcmQ+SHVtYW5zPC9rZXl3b3JkPjxrZXl3b3JkPklu
ZGlhL2VwaWRlbWlvbG9neTwva2V5d29yZD48a2V5d29yZD5NYWxlPC9rZXl3b3JkPjxrZXl3b3Jk
Pk1pZGRsZSBBZ2VkPC9rZXl3b3JkPjxrZXl3b3JkPk1vbGVjdWxhciBFcGlkZW1pb2xvZ3k8L2tl
eXdvcmQ+PGtleXdvcmQ+TW9sZWN1bGFyIFNlcXVlbmNlIERhdGE8L2tleXdvcmQ+PGtleXdvcmQ+
TXV0YXRpb24sIE1pc3NlbnNlPC9rZXl3b3JkPjxrZXl3b3JkPlNlcXVlbmNlIEFuYWx5c2lzLCBE
TkE8L2tleXdvcmQ+PGtleXdvcmQ+WW91bmcgQWR1bHQ8L2tleXdvcmQ+PC9rZXl3b3Jkcz48ZGF0
ZXM+PHllYXI+MjAwOTwveWVhcj48cHViLWRhdGVzPjxkYXRlPk9jdDwvZGF0ZT48L3B1Yi1kYXRl
cz48L2RhdGVzPjxpc2JuPjEzNTItMDUwNDwvaXNibj48YWNjZXNzaW9uLW51bT4xOTQ1NzE0Mjwv
YWNjZXNzaW9uLW51bT48dXJscz48L3VybHM+PGVsZWN0cm9uaWMtcmVzb3VyY2UtbnVtPjEwLjEx
MTEvai4xMzY1LTI4OTMuMjAwOS4wMTEyOS54PC9lbGVjdHJvbmljLXJlc291cmNlLW51bT48cmVt
b3RlLWRhdGFiYXNlLXByb3ZpZGVyPk5sbTwvcmVtb3RlLWRhdGFiYXNlLXByb3ZpZGVyPjxsYW5n
dWFnZT5lbmc8L2xhbmd1YWdlPjwvcmVjb3JkPjwvQ2l0ZT48L0VuZE5vdGU+AG==
</w:fldData>
        </w:fldChar>
      </w:r>
      <w:r w:rsidR="00F51C52" w:rsidRPr="00D26E1F">
        <w:rPr>
          <w:rFonts w:ascii="Book Antiqua" w:hAnsi="Book Antiqua"/>
          <w:sz w:val="24"/>
          <w:szCs w:val="24"/>
        </w:rPr>
        <w:instrText xml:space="preserve"> ADDIN EN.CITE.DATA </w:instrText>
      </w:r>
      <w:r w:rsidR="00F51C52" w:rsidRPr="00D26E1F">
        <w:rPr>
          <w:rFonts w:ascii="Book Antiqua" w:hAnsi="Book Antiqua"/>
          <w:sz w:val="24"/>
          <w:szCs w:val="24"/>
        </w:rPr>
      </w:r>
      <w:r w:rsidR="00F51C52" w:rsidRPr="00D26E1F">
        <w:rPr>
          <w:rFonts w:ascii="Book Antiqua" w:hAnsi="Book Antiqua"/>
          <w:sz w:val="24"/>
          <w:szCs w:val="24"/>
        </w:rPr>
        <w:fldChar w:fldCharType="end"/>
      </w:r>
      <w:r w:rsidRPr="00D26E1F">
        <w:rPr>
          <w:rFonts w:ascii="Book Antiqua" w:hAnsi="Book Antiqua"/>
          <w:sz w:val="24"/>
          <w:szCs w:val="24"/>
        </w:rPr>
      </w:r>
      <w:r w:rsidRPr="00D26E1F">
        <w:rPr>
          <w:rFonts w:ascii="Book Antiqua" w:hAnsi="Book Antiqua"/>
          <w:sz w:val="24"/>
          <w:szCs w:val="24"/>
        </w:rPr>
        <w:fldChar w:fldCharType="separate"/>
      </w:r>
      <w:r w:rsidR="00F51C52" w:rsidRPr="00D26E1F">
        <w:rPr>
          <w:rFonts w:ascii="Book Antiqua" w:hAnsi="Book Antiqua"/>
          <w:noProof/>
          <w:sz w:val="24"/>
          <w:szCs w:val="24"/>
          <w:vertAlign w:val="superscript"/>
        </w:rPr>
        <w:t>[</w:t>
      </w:r>
      <w:hyperlink w:anchor="_ENREF_117" w:tooltip="Pinarbasi, 2009 #12" w:history="1">
        <w:r w:rsidR="00B20377" w:rsidRPr="00D26E1F">
          <w:rPr>
            <w:rFonts w:ascii="Book Antiqua" w:hAnsi="Book Antiqua"/>
            <w:noProof/>
            <w:sz w:val="24"/>
            <w:szCs w:val="24"/>
            <w:vertAlign w:val="superscript"/>
          </w:rPr>
          <w:t>117</w:t>
        </w:r>
      </w:hyperlink>
      <w:r w:rsidR="00422039">
        <w:rPr>
          <w:rFonts w:ascii="Book Antiqua" w:hAnsi="Book Antiqua"/>
          <w:noProof/>
          <w:sz w:val="24"/>
          <w:szCs w:val="24"/>
          <w:vertAlign w:val="superscript"/>
        </w:rPr>
        <w:t>,</w:t>
      </w:r>
      <w:hyperlink w:anchor="_ENREF_118" w:tooltip="Chandra, 2009 #153" w:history="1">
        <w:r w:rsidR="00B20377" w:rsidRPr="00D26E1F">
          <w:rPr>
            <w:rFonts w:ascii="Book Antiqua" w:hAnsi="Book Antiqua"/>
            <w:noProof/>
            <w:sz w:val="24"/>
            <w:szCs w:val="24"/>
            <w:vertAlign w:val="superscript"/>
          </w:rPr>
          <w:t>118</w:t>
        </w:r>
      </w:hyperlink>
      <w:r w:rsidR="00F51C52" w:rsidRPr="00D26E1F">
        <w:rPr>
          <w:rFonts w:ascii="Book Antiqua" w:hAnsi="Book Antiqua"/>
          <w:noProof/>
          <w:sz w:val="24"/>
          <w:szCs w:val="24"/>
          <w:vertAlign w:val="superscript"/>
        </w:rPr>
        <w:t>]</w:t>
      </w:r>
      <w:r w:rsidRPr="00D26E1F">
        <w:rPr>
          <w:rFonts w:ascii="Book Antiqua" w:hAnsi="Book Antiqua"/>
          <w:sz w:val="24"/>
          <w:szCs w:val="24"/>
        </w:rPr>
        <w:fldChar w:fldCharType="end"/>
      </w:r>
      <w:r w:rsidRPr="00D26E1F">
        <w:rPr>
          <w:rFonts w:ascii="Book Antiqua" w:hAnsi="Book Antiqua"/>
          <w:sz w:val="24"/>
          <w:szCs w:val="24"/>
        </w:rPr>
        <w:t xml:space="preserve">. A study </w:t>
      </w:r>
      <w:r w:rsidR="002E3BD1" w:rsidRPr="00D26E1F">
        <w:rPr>
          <w:rFonts w:ascii="Book Antiqua" w:hAnsi="Book Antiqua"/>
          <w:sz w:val="24"/>
          <w:szCs w:val="24"/>
        </w:rPr>
        <w:t>from</w:t>
      </w:r>
      <w:r w:rsidRPr="00D26E1F">
        <w:rPr>
          <w:rFonts w:ascii="Book Antiqua" w:hAnsi="Book Antiqua"/>
          <w:sz w:val="24"/>
          <w:szCs w:val="24"/>
        </w:rPr>
        <w:t xml:space="preserve"> Taiwan conducted on OBI related HCC and HBsAg-positive HCC patients found that common mutation</w:t>
      </w:r>
      <w:r w:rsidR="00205F28" w:rsidRPr="00D26E1F">
        <w:rPr>
          <w:rFonts w:ascii="Book Antiqua" w:hAnsi="Book Antiqua"/>
          <w:sz w:val="24"/>
          <w:szCs w:val="24"/>
        </w:rPr>
        <w:t>s such as A1762T/G1764A, G1896A</w:t>
      </w:r>
      <w:r w:rsidRPr="00D26E1F">
        <w:rPr>
          <w:rFonts w:ascii="Book Antiqua" w:hAnsi="Book Antiqua"/>
          <w:sz w:val="24"/>
          <w:szCs w:val="24"/>
        </w:rPr>
        <w:t>，</w:t>
      </w:r>
      <w:r w:rsidR="00422039" w:rsidRPr="00422039">
        <w:rPr>
          <w:rFonts w:ascii="Book Antiqua" w:hAnsi="Book Antiqua"/>
          <w:i/>
          <w:sz w:val="24"/>
          <w:szCs w:val="24"/>
        </w:rPr>
        <w:t>etc</w:t>
      </w:r>
      <w:r w:rsidR="00205F28" w:rsidRPr="00D26E1F">
        <w:rPr>
          <w:rFonts w:ascii="Book Antiqua" w:hAnsi="Book Antiqua"/>
          <w:sz w:val="24"/>
          <w:szCs w:val="24"/>
        </w:rPr>
        <w:t>.</w:t>
      </w:r>
      <w:r w:rsidRPr="00D26E1F">
        <w:rPr>
          <w:rFonts w:ascii="Book Antiqua" w:hAnsi="Book Antiqua"/>
          <w:sz w:val="24"/>
          <w:szCs w:val="24"/>
        </w:rPr>
        <w:t xml:space="preserve"> </w:t>
      </w:r>
      <w:r w:rsidR="002E3BD1" w:rsidRPr="00D26E1F">
        <w:rPr>
          <w:rFonts w:ascii="Book Antiqua" w:hAnsi="Book Antiqua"/>
          <w:sz w:val="24"/>
          <w:szCs w:val="24"/>
        </w:rPr>
        <w:t xml:space="preserve">that are common </w:t>
      </w:r>
      <w:r w:rsidRPr="00D26E1F">
        <w:rPr>
          <w:rFonts w:ascii="Book Antiqua" w:hAnsi="Book Antiqua"/>
          <w:sz w:val="24"/>
          <w:szCs w:val="24"/>
        </w:rPr>
        <w:t xml:space="preserve">in HBsAg-positive HCC were not frequently detected in OBI </w:t>
      </w:r>
      <w:r w:rsidRPr="00D26E1F">
        <w:rPr>
          <w:rFonts w:ascii="Book Antiqua" w:hAnsi="Book Antiqua"/>
          <w:sz w:val="24"/>
          <w:szCs w:val="24"/>
        </w:rPr>
        <w:lastRenderedPageBreak/>
        <w:t>related HCC patients</w:t>
      </w:r>
      <w:r w:rsidR="00EC3FFA" w:rsidRPr="00D26E1F">
        <w:rPr>
          <w:rFonts w:ascii="Book Antiqua" w:hAnsi="Book Antiqua"/>
          <w:sz w:val="24"/>
          <w:szCs w:val="24"/>
        </w:rPr>
        <w:fldChar w:fldCharType="begin">
          <w:fldData xml:space="preserve">PEVuZE5vdGU+PENpdGU+PEF1dGhvcj5DaGVuPC9BdXRob3I+PFllYXI+MjAwOTwvWWVhcj48UmVj
TnVtPjUzPC9SZWNOdW0+PERpc3BsYXlUZXh0PjxzdHlsZSBmYWNlPSJzdXBlcnNjcmlwdCI+WzEx
OV08L3N0eWxlPjwvRGlzcGxheVRleHQ+PHJlY29yZD48cmVjLW51bWJlcj41MzwvcmVjLW51bWJl
cj48Zm9yZWlnbi1rZXlzPjxrZXkgYXBwPSJFTiIgZGItaWQ9InZ6OXhmejB0aDJhcmQ4ZXJlZm54
eGVla3I5dHAwenMycHA1ciI+NTM8L2tleT48L2ZvcmVpZ24ta2V5cz48cmVmLXR5cGUgbmFtZT0i
Sm91cm5hbCBBcnRpY2xlIj4xNzwvcmVmLXR5cGU+PGNvbnRyaWJ1dG9ycz48YXV0aG9ycz48YXV0
aG9yPkNoZW4sIEMuIEguPC9hdXRob3I+PGF1dGhvcj5DaGFuZ2NoaWVuLCBDLiBTLjwvYXV0aG9y
PjxhdXRob3I+TGVlLCBDLiBNLjwvYXV0aG9yPjxhdXRob3I+VHVuZywgVy4gQy48L2F1dGhvcj48
YXV0aG9yPkh1bmcsIEMuIEguPC9hdXRob3I+PGF1dGhvcj5IdSwgVC4gSC48L2F1dGhvcj48YXV0
aG9yPldhbmcsIEouIEguPC9hdXRob3I+PGF1dGhvcj5XYW5nLCBKLiBDLjwvYXV0aG9yPjxhdXRo
b3I+THUsIFMuIE4uPC9hdXRob3I+PC9hdXRob3JzPjwvY29udHJpYnV0b3JzPjxhdXRoLWFkZHJl
c3M+RGVwYXJ0bWVudCBvZiBJbnRlcm5hbCBNZWRpY2luZSwgRGl2aXNpb24gb2YgSGVwYXRvZ2Fz
dHJvZW50ZXJvbG9neSwgQ2hhbmcgR3VuZyBNZW1vcmlhbCBIb3NwaXRhbC1LYW9oc2l1bmcgTWVk
aWNhbCBDZW50ZXIsIENoYW5nIEd1bmcgVW5pdmVyc2l0eSBDb2xsZWdlIG9mIE1lZGljaW5lLCBU
YWl3YW4uPC9hdXRoLWFkZHJlc3M+PHRpdGxlcz48dGl0bGU+QSBzdHVkeSBvbiBzZXF1ZW5jZSB2
YXJpYXRpb25zIGluIHByZS1TL3N1cmZhY2UsIFggYW5kIGVuaGFuY2VyIElJL2NvcmUgcHJvbW90
ZXIvcHJlY29yZSByZWdpb25zIG9mIG9jY3VsdCBoZXBhdGl0aXMgQiB2aXJ1cyBpbiBub24tQiwg
bm9uLUMgaGVwYXRvY2VsbHVsYXIgY2FyY2lub21hIHBhdGllbnRzIGluIFRhaXdhbjwvdGl0bGU+
PHNlY29uZGFyeS10aXRsZT5JbnQgSiBDYW5jZXI8L3NlY29uZGFyeS10aXRsZT48YWx0LXRpdGxl
PkludGVybmF0aW9uYWwgam91cm5hbCBvZiBjYW5jZXIuIEpvdXJuYWwgaW50ZXJuYXRpb25hbCBk
dSBjYW5jZXI8L2FsdC10aXRsZT48L3RpdGxlcz48cGVyaW9kaWNhbD48ZnVsbC10aXRsZT5JbnQg
SiBDYW5jZXI8L2Z1bGwtdGl0bGU+PGFiYnItMT5JbnRlcm5hdGlvbmFsIGpvdXJuYWwgb2YgY2Fu
Y2VyLiBKb3VybmFsIGludGVybmF0aW9uYWwgZHUgY2FuY2VyPC9hYmJyLTE+PC9wZXJpb2RpY2Fs
PjxhbHQtcGVyaW9kaWNhbD48ZnVsbC10aXRsZT5JbnQgSiBDYW5jZXI8L2Z1bGwtdGl0bGU+PGFi
YnItMT5JbnRlcm5hdGlvbmFsIGpvdXJuYWwgb2YgY2FuY2VyLiBKb3VybmFsIGludGVybmF0aW9u
YWwgZHUgY2FuY2VyPC9hYmJyLTE+PC9hbHQtcGVyaW9kaWNhbD48cGFnZXM+NjIxLTk8L3BhZ2Vz
Pjx2b2x1bWU+MTI1PC92b2x1bWU+PG51bWJlcj4zPC9udW1iZXI+PGVkaXRpb24+MjAwOS8wNS8x
MjwvZWRpdGlvbj48a2V5d29yZHM+PGtleXdvcmQ+QWR1bHQ8L2tleXdvcmQ+PGtleXdvcmQ+QWdl
ZDwva2V5d29yZD48a2V5d29yZD5BbWlubyBBY2lkIFNlcXVlbmNlPC9rZXl3b3JkPjxrZXl3b3Jk
PkFzaWFuIENvbnRpbmVudGFsIEFuY2VzdHJ5IEdyb3VwLypnZW5ldGljczwva2V5d29yZD48a2V5
d29yZD5CYXNlIFNlcXVlbmNlPC9rZXl3b3JkPjxrZXl3b3JkPkJpb2xvZ2ljYWwgTWFya2Vycy9i
bG9vZDwva2V5d29yZD48a2V5d29yZD5DYXJjaW5vbWEsIEhlcGF0b2NlbGx1bGFyLypnZW5ldGlj
czwva2V5d29yZD48a2V5d29yZD5DYXNlLUNvbnRyb2wgU3R1ZGllczwva2V5d29yZD48a2V5d29y
ZD5ETkEsIFZpcmFsL2dlbmV0aWNzPC9rZXl3b3JkPjxrZXl3b3JkPkZlbWFsZTwva2V5d29yZD48
a2V5d29yZD4qR2VuZXRpYyBWYXJpYXRpb248L2tleXdvcmQ+PGtleXdvcmQ+R2Vub3R5cGU8L2tl
eXdvcmQ+PGtleXdvcmQ+SGVwYXRpdGlzIEIvKmRpYWdub3Npcy9lcGlkZW1pb2xvZ3k8L2tleXdv
cmQ+PGtleXdvcmQ+SGVwYXRpdGlzIEIgQ29yZSBBbnRpZ2Vucy9nZW5ldGljczwva2V5d29yZD48
a2V5d29yZD5IZXBhdGl0aXMgQiBTdXJmYWNlIEFudGlnZW5zL2dlbmV0aWNzPC9rZXl3b3JkPjxr
ZXl3b3JkPkhlcGF0aXRpcyBCIHZpcnVzLypnZW5ldGljczwva2V5d29yZD48a2V5d29yZD5IdW1h
bnM8L2tleXdvcmQ+PGtleXdvcmQ+TGl2ZXIgTmVvcGxhc21zLypnZW5ldGljczwva2V5d29yZD48
a2V5d29yZD5NYWxlPC9rZXl3b3JkPjxrZXl3b3JkPk1pZGRsZSBBZ2VkPC9rZXl3b3JkPjxrZXl3
b3JkPk1vbGVjdWxhciBTZXF1ZW5jZSBEYXRhPC9rZXl3b3JkPjxrZXl3b3JkPk11bHRpdmFyaWF0
ZSBBbmFseXNpczwva2V5d29yZD48a2V5d29yZD5Qb2x5bWVyYXNlIENoYWluIFJlYWN0aW9uPC9r
ZXl3b3JkPjxrZXl3b3JkPlByZXZhbGVuY2U8L2tleXdvcmQ+PGtleXdvcmQ+UHJvbW90ZXIgUmVn
aW9ucywgR2VuZXRpYy8qZ2VuZXRpY3M8L2tleXdvcmQ+PGtleXdvcmQ+VGFpd2FuL2VwaWRlbWlv
bG9neTwva2V5d29yZD48L2tleXdvcmRzPjxkYXRlcz48eWVhcj4yMDA5PC95ZWFyPjxwdWItZGF0
ZXM+PGRhdGU+QXVnIDE8L2RhdGU+PC9wdWItZGF0ZXM+PC9kYXRlcz48aXNibj4wMDIwLTcxMzY8
L2lzYm4+PGFjY2Vzc2lvbi1udW0+MTk0MzEyMTQ8L2FjY2Vzc2lvbi1udW0+PHVybHM+PC91cmxz
PjxlbGVjdHJvbmljLXJlc291cmNlLW51bT4xMC4xMDAyL2lqYy4yNDQxNjwvZWxlY3Ryb25pYy1y
ZXNvdXJjZS1udW0+PHJlbW90ZS1kYXRhYmFzZS1wcm92aWRlcj5ObG08L3JlbW90ZS1kYXRhYmFz
ZS1wcm92aWRlcj48bGFuZ3VhZ2U+ZW5nPC9sYW5ndWFnZT48L3JlY29yZD48L0NpdGU+PC9FbmRO
b3RlPgB=
</w:fldData>
        </w:fldChar>
      </w:r>
      <w:r w:rsidR="00F51C52" w:rsidRPr="00D26E1F">
        <w:rPr>
          <w:rFonts w:ascii="Book Antiqua" w:hAnsi="Book Antiqua"/>
          <w:sz w:val="24"/>
          <w:szCs w:val="24"/>
        </w:rPr>
        <w:instrText xml:space="preserve"> ADDIN EN.CITE </w:instrText>
      </w:r>
      <w:r w:rsidR="00F51C52" w:rsidRPr="00D26E1F">
        <w:rPr>
          <w:rFonts w:ascii="Book Antiqua" w:hAnsi="Book Antiqua"/>
          <w:sz w:val="24"/>
          <w:szCs w:val="24"/>
        </w:rPr>
        <w:fldChar w:fldCharType="begin">
          <w:fldData xml:space="preserve">PEVuZE5vdGU+PENpdGU+PEF1dGhvcj5DaGVuPC9BdXRob3I+PFllYXI+MjAwOTwvWWVhcj48UmVj
TnVtPjUzPC9SZWNOdW0+PERpc3BsYXlUZXh0PjxzdHlsZSBmYWNlPSJzdXBlcnNjcmlwdCI+WzEx
OV08L3N0eWxlPjwvRGlzcGxheVRleHQ+PHJlY29yZD48cmVjLW51bWJlcj41MzwvcmVjLW51bWJl
cj48Zm9yZWlnbi1rZXlzPjxrZXkgYXBwPSJFTiIgZGItaWQ9InZ6OXhmejB0aDJhcmQ4ZXJlZm54
eGVla3I5dHAwenMycHA1ciI+NTM8L2tleT48L2ZvcmVpZ24ta2V5cz48cmVmLXR5cGUgbmFtZT0i
Sm91cm5hbCBBcnRpY2xlIj4xNzwvcmVmLXR5cGU+PGNvbnRyaWJ1dG9ycz48YXV0aG9ycz48YXV0
aG9yPkNoZW4sIEMuIEguPC9hdXRob3I+PGF1dGhvcj5DaGFuZ2NoaWVuLCBDLiBTLjwvYXV0aG9y
PjxhdXRob3I+TGVlLCBDLiBNLjwvYXV0aG9yPjxhdXRob3I+VHVuZywgVy4gQy48L2F1dGhvcj48
YXV0aG9yPkh1bmcsIEMuIEguPC9hdXRob3I+PGF1dGhvcj5IdSwgVC4gSC48L2F1dGhvcj48YXV0
aG9yPldhbmcsIEouIEguPC9hdXRob3I+PGF1dGhvcj5XYW5nLCBKLiBDLjwvYXV0aG9yPjxhdXRo
b3I+THUsIFMuIE4uPC9hdXRob3I+PC9hdXRob3JzPjwvY29udHJpYnV0b3JzPjxhdXRoLWFkZHJl
c3M+RGVwYXJ0bWVudCBvZiBJbnRlcm5hbCBNZWRpY2luZSwgRGl2aXNpb24gb2YgSGVwYXRvZ2Fz
dHJvZW50ZXJvbG9neSwgQ2hhbmcgR3VuZyBNZW1vcmlhbCBIb3NwaXRhbC1LYW9oc2l1bmcgTWVk
aWNhbCBDZW50ZXIsIENoYW5nIEd1bmcgVW5pdmVyc2l0eSBDb2xsZWdlIG9mIE1lZGljaW5lLCBU
YWl3YW4uPC9hdXRoLWFkZHJlc3M+PHRpdGxlcz48dGl0bGU+QSBzdHVkeSBvbiBzZXF1ZW5jZSB2
YXJpYXRpb25zIGluIHByZS1TL3N1cmZhY2UsIFggYW5kIGVuaGFuY2VyIElJL2NvcmUgcHJvbW90
ZXIvcHJlY29yZSByZWdpb25zIG9mIG9jY3VsdCBoZXBhdGl0aXMgQiB2aXJ1cyBpbiBub24tQiwg
bm9uLUMgaGVwYXRvY2VsbHVsYXIgY2FyY2lub21hIHBhdGllbnRzIGluIFRhaXdhbjwvdGl0bGU+
PHNlY29uZGFyeS10aXRsZT5JbnQgSiBDYW5jZXI8L3NlY29uZGFyeS10aXRsZT48YWx0LXRpdGxl
PkludGVybmF0aW9uYWwgam91cm5hbCBvZiBjYW5jZXIuIEpvdXJuYWwgaW50ZXJuYXRpb25hbCBk
dSBjYW5jZXI8L2FsdC10aXRsZT48L3RpdGxlcz48cGVyaW9kaWNhbD48ZnVsbC10aXRsZT5JbnQg
SiBDYW5jZXI8L2Z1bGwtdGl0bGU+PGFiYnItMT5JbnRlcm5hdGlvbmFsIGpvdXJuYWwgb2YgY2Fu
Y2VyLiBKb3VybmFsIGludGVybmF0aW9uYWwgZHUgY2FuY2VyPC9hYmJyLTE+PC9wZXJpb2RpY2Fs
PjxhbHQtcGVyaW9kaWNhbD48ZnVsbC10aXRsZT5JbnQgSiBDYW5jZXI8L2Z1bGwtdGl0bGU+PGFi
YnItMT5JbnRlcm5hdGlvbmFsIGpvdXJuYWwgb2YgY2FuY2VyLiBKb3VybmFsIGludGVybmF0aW9u
YWwgZHUgY2FuY2VyPC9hYmJyLTE+PC9hbHQtcGVyaW9kaWNhbD48cGFnZXM+NjIxLTk8L3BhZ2Vz
Pjx2b2x1bWU+MTI1PC92b2x1bWU+PG51bWJlcj4zPC9udW1iZXI+PGVkaXRpb24+MjAwOS8wNS8x
MjwvZWRpdGlvbj48a2V5d29yZHM+PGtleXdvcmQ+QWR1bHQ8L2tleXdvcmQ+PGtleXdvcmQ+QWdl
ZDwva2V5d29yZD48a2V5d29yZD5BbWlubyBBY2lkIFNlcXVlbmNlPC9rZXl3b3JkPjxrZXl3b3Jk
PkFzaWFuIENvbnRpbmVudGFsIEFuY2VzdHJ5IEdyb3VwLypnZW5ldGljczwva2V5d29yZD48a2V5
d29yZD5CYXNlIFNlcXVlbmNlPC9rZXl3b3JkPjxrZXl3b3JkPkJpb2xvZ2ljYWwgTWFya2Vycy9i
bG9vZDwva2V5d29yZD48a2V5d29yZD5DYXJjaW5vbWEsIEhlcGF0b2NlbGx1bGFyLypnZW5ldGlj
czwva2V5d29yZD48a2V5d29yZD5DYXNlLUNvbnRyb2wgU3R1ZGllczwva2V5d29yZD48a2V5d29y
ZD5ETkEsIFZpcmFsL2dlbmV0aWNzPC9rZXl3b3JkPjxrZXl3b3JkPkZlbWFsZTwva2V5d29yZD48
a2V5d29yZD4qR2VuZXRpYyBWYXJpYXRpb248L2tleXdvcmQ+PGtleXdvcmQ+R2Vub3R5cGU8L2tl
eXdvcmQ+PGtleXdvcmQ+SGVwYXRpdGlzIEIvKmRpYWdub3Npcy9lcGlkZW1pb2xvZ3k8L2tleXdv
cmQ+PGtleXdvcmQ+SGVwYXRpdGlzIEIgQ29yZSBBbnRpZ2Vucy9nZW5ldGljczwva2V5d29yZD48
a2V5d29yZD5IZXBhdGl0aXMgQiBTdXJmYWNlIEFudGlnZW5zL2dlbmV0aWNzPC9rZXl3b3JkPjxr
ZXl3b3JkPkhlcGF0aXRpcyBCIHZpcnVzLypnZW5ldGljczwva2V5d29yZD48a2V5d29yZD5IdW1h
bnM8L2tleXdvcmQ+PGtleXdvcmQ+TGl2ZXIgTmVvcGxhc21zLypnZW5ldGljczwva2V5d29yZD48
a2V5d29yZD5NYWxlPC9rZXl3b3JkPjxrZXl3b3JkPk1pZGRsZSBBZ2VkPC9rZXl3b3JkPjxrZXl3
b3JkPk1vbGVjdWxhciBTZXF1ZW5jZSBEYXRhPC9rZXl3b3JkPjxrZXl3b3JkPk11bHRpdmFyaWF0
ZSBBbmFseXNpczwva2V5d29yZD48a2V5d29yZD5Qb2x5bWVyYXNlIENoYWluIFJlYWN0aW9uPC9r
ZXl3b3JkPjxrZXl3b3JkPlByZXZhbGVuY2U8L2tleXdvcmQ+PGtleXdvcmQ+UHJvbW90ZXIgUmVn
aW9ucywgR2VuZXRpYy8qZ2VuZXRpY3M8L2tleXdvcmQ+PGtleXdvcmQ+VGFpd2FuL2VwaWRlbWlv
bG9neTwva2V5d29yZD48L2tleXdvcmRzPjxkYXRlcz48eWVhcj4yMDA5PC95ZWFyPjxwdWItZGF0
ZXM+PGRhdGU+QXVnIDE8L2RhdGU+PC9wdWItZGF0ZXM+PC9kYXRlcz48aXNibj4wMDIwLTcxMzY8
L2lzYm4+PGFjY2Vzc2lvbi1udW0+MTk0MzEyMTQ8L2FjY2Vzc2lvbi1udW0+PHVybHM+PC91cmxz
PjxlbGVjdHJvbmljLXJlc291cmNlLW51bT4xMC4xMDAyL2lqYy4yNDQxNjwvZWxlY3Ryb25pYy1y
ZXNvdXJjZS1udW0+PHJlbW90ZS1kYXRhYmFzZS1wcm92aWRlcj5ObG08L3JlbW90ZS1kYXRhYmFz
ZS1wcm92aWRlcj48bGFuZ3VhZ2U+ZW5nPC9sYW5ndWFnZT48L3JlY29yZD48L0NpdGU+PC9FbmRO
b3RlPgB=
</w:fldData>
        </w:fldChar>
      </w:r>
      <w:r w:rsidR="00F51C52" w:rsidRPr="00D26E1F">
        <w:rPr>
          <w:rFonts w:ascii="Book Antiqua" w:hAnsi="Book Antiqua"/>
          <w:sz w:val="24"/>
          <w:szCs w:val="24"/>
        </w:rPr>
        <w:instrText xml:space="preserve"> ADDIN EN.CITE.DATA </w:instrText>
      </w:r>
      <w:r w:rsidR="00F51C52" w:rsidRPr="00D26E1F">
        <w:rPr>
          <w:rFonts w:ascii="Book Antiqua" w:hAnsi="Book Antiqua"/>
          <w:sz w:val="24"/>
          <w:szCs w:val="24"/>
        </w:rPr>
      </w:r>
      <w:r w:rsidR="00F51C52" w:rsidRPr="00D26E1F">
        <w:rPr>
          <w:rFonts w:ascii="Book Antiqua" w:hAnsi="Book Antiqua"/>
          <w:sz w:val="24"/>
          <w:szCs w:val="24"/>
        </w:rPr>
        <w:fldChar w:fldCharType="end"/>
      </w:r>
      <w:r w:rsidR="00EC3FFA" w:rsidRPr="00D26E1F">
        <w:rPr>
          <w:rFonts w:ascii="Book Antiqua" w:hAnsi="Book Antiqua"/>
          <w:sz w:val="24"/>
          <w:szCs w:val="24"/>
        </w:rPr>
      </w:r>
      <w:r w:rsidR="00EC3FFA" w:rsidRPr="00D26E1F">
        <w:rPr>
          <w:rFonts w:ascii="Book Antiqua" w:hAnsi="Book Antiqua"/>
          <w:sz w:val="24"/>
          <w:szCs w:val="24"/>
        </w:rPr>
        <w:fldChar w:fldCharType="separate"/>
      </w:r>
      <w:r w:rsidR="00F51C52" w:rsidRPr="00D26E1F">
        <w:rPr>
          <w:rFonts w:ascii="Book Antiqua" w:hAnsi="Book Antiqua"/>
          <w:noProof/>
          <w:sz w:val="24"/>
          <w:szCs w:val="24"/>
          <w:vertAlign w:val="superscript"/>
        </w:rPr>
        <w:t>[</w:t>
      </w:r>
      <w:hyperlink w:anchor="_ENREF_119" w:tooltip="Chen, 2009 #53" w:history="1">
        <w:r w:rsidR="00B20377" w:rsidRPr="00D26E1F">
          <w:rPr>
            <w:rFonts w:ascii="Book Antiqua" w:hAnsi="Book Antiqua"/>
            <w:noProof/>
            <w:sz w:val="24"/>
            <w:szCs w:val="24"/>
            <w:vertAlign w:val="superscript"/>
          </w:rPr>
          <w:t>119</w:t>
        </w:r>
      </w:hyperlink>
      <w:r w:rsidR="00F51C52"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Pr="00D26E1F">
        <w:rPr>
          <w:rFonts w:ascii="Book Antiqua" w:hAnsi="Book Antiqua"/>
          <w:sz w:val="24"/>
          <w:szCs w:val="24"/>
        </w:rPr>
        <w:t xml:space="preserve">. Therefore, point mutations in BCP/Pre-C in CHB may </w:t>
      </w:r>
      <w:r w:rsidR="00DA5F5F" w:rsidRPr="00D26E1F">
        <w:rPr>
          <w:rFonts w:ascii="Book Antiqua" w:hAnsi="Book Antiqua"/>
          <w:sz w:val="24"/>
          <w:szCs w:val="24"/>
        </w:rPr>
        <w:t xml:space="preserve">be </w:t>
      </w:r>
      <w:r w:rsidRPr="00D26E1F">
        <w:rPr>
          <w:rFonts w:ascii="Book Antiqua" w:hAnsi="Book Antiqua"/>
          <w:sz w:val="24"/>
          <w:szCs w:val="24"/>
        </w:rPr>
        <w:t>not associate</w:t>
      </w:r>
      <w:r w:rsidR="00DA5F5F" w:rsidRPr="00D26E1F">
        <w:rPr>
          <w:rFonts w:ascii="Book Antiqua" w:hAnsi="Book Antiqua"/>
          <w:sz w:val="24"/>
          <w:szCs w:val="24"/>
        </w:rPr>
        <w:t>d</w:t>
      </w:r>
      <w:r w:rsidRPr="00D26E1F">
        <w:rPr>
          <w:rFonts w:ascii="Book Antiqua" w:hAnsi="Book Antiqua"/>
          <w:sz w:val="24"/>
          <w:szCs w:val="24"/>
        </w:rPr>
        <w:t xml:space="preserve"> with OBI and required to be explored by further functional studies. Several deletion mutations in </w:t>
      </w:r>
      <w:r w:rsidR="002E3BD1" w:rsidRPr="00D26E1F">
        <w:rPr>
          <w:rFonts w:ascii="Book Antiqua" w:hAnsi="Book Antiqua"/>
          <w:sz w:val="24"/>
          <w:szCs w:val="24"/>
        </w:rPr>
        <w:t xml:space="preserve">the </w:t>
      </w:r>
      <w:r w:rsidRPr="00D26E1F">
        <w:rPr>
          <w:rFonts w:ascii="Book Antiqua" w:hAnsi="Book Antiqua"/>
          <w:sz w:val="24"/>
          <w:szCs w:val="24"/>
        </w:rPr>
        <w:t>BCP region such as nt1753-1772, nt1751-1770, nt1754-1771</w:t>
      </w:r>
      <w:r w:rsidR="00205F28" w:rsidRPr="00D26E1F">
        <w:rPr>
          <w:rFonts w:ascii="Book Antiqua" w:hAnsi="Book Antiqua"/>
          <w:sz w:val="24"/>
          <w:szCs w:val="24"/>
        </w:rPr>
        <w:t>,</w:t>
      </w:r>
      <w:r w:rsidRPr="00D26E1F">
        <w:rPr>
          <w:rFonts w:ascii="Book Antiqua" w:hAnsi="Book Antiqua"/>
          <w:sz w:val="24"/>
          <w:szCs w:val="24"/>
        </w:rPr>
        <w:t xml:space="preserve"> </w:t>
      </w:r>
      <w:r w:rsidR="00422039" w:rsidRPr="00422039">
        <w:rPr>
          <w:rFonts w:ascii="Book Antiqua" w:hAnsi="Book Antiqua"/>
          <w:i/>
          <w:sz w:val="24"/>
          <w:szCs w:val="24"/>
        </w:rPr>
        <w:t>etc</w:t>
      </w:r>
      <w:r w:rsidRPr="00D26E1F">
        <w:rPr>
          <w:rFonts w:ascii="Book Antiqua" w:hAnsi="Book Antiqua"/>
          <w:sz w:val="24"/>
          <w:szCs w:val="24"/>
        </w:rPr>
        <w:t>. have been reported in OBIs, and variants containing deletions of nt1754-1771 reduced virion replication and expression levels of HBsAg and HBeAg (Fig</w:t>
      </w:r>
      <w:r w:rsidR="00AA10EB" w:rsidRPr="00D26E1F">
        <w:rPr>
          <w:rFonts w:ascii="Book Antiqua" w:hAnsi="Book Antiqua"/>
          <w:sz w:val="24"/>
          <w:szCs w:val="24"/>
        </w:rPr>
        <w:t>ure</w:t>
      </w:r>
      <w:r w:rsidR="001C09CC" w:rsidRPr="00D26E1F">
        <w:rPr>
          <w:rFonts w:ascii="Book Antiqua" w:hAnsi="Book Antiqua"/>
          <w:sz w:val="24"/>
          <w:szCs w:val="24"/>
        </w:rPr>
        <w:t xml:space="preserve"> </w:t>
      </w:r>
      <w:r w:rsidRPr="00D26E1F">
        <w:rPr>
          <w:rFonts w:ascii="Book Antiqua" w:hAnsi="Book Antiqua"/>
          <w:sz w:val="24"/>
          <w:szCs w:val="24"/>
        </w:rPr>
        <w:t>3)</w:t>
      </w:r>
      <w:r w:rsidR="00EC3FFA" w:rsidRPr="00D26E1F">
        <w:rPr>
          <w:rFonts w:ascii="Book Antiqua" w:hAnsi="Book Antiqua"/>
          <w:sz w:val="24"/>
          <w:szCs w:val="24"/>
        </w:rPr>
        <w:fldChar w:fldCharType="begin">
          <w:fldData xml:space="preserve">PEVuZE5vdGU+PENpdGU+PEF1dGhvcj5GYW5nPC9BdXRob3I+PFllYXI+MjAwOTwvWWVhcj48UmVj
TnVtPjMzPC9SZWNOdW0+PERpc3BsYXlUZXh0PjxzdHlsZSBmYWNlPSJzdXBlcnNjcmlwdCI+Wzk3
XTwvc3R5bGU+PC9EaXNwbGF5VGV4dD48cmVjb3JkPjxyZWMtbnVtYmVyPjMzPC9yZWMtbnVtYmVy
Pjxmb3JlaWduLWtleXM+PGtleSBhcHA9IkVOIiBkYi1pZD0idno5eGZ6MHRoMmFyZDhlcmVmbnh4
ZWVrcjl0cDB6czJwcDVyIj4zMzwva2V5PjwvZm9yZWlnbi1rZXlzPjxyZWYtdHlwZSBuYW1lPSJK
b3VybmFsIEFydGljbGUiPjE3PC9yZWYtdHlwZT48Y29udHJpYnV0b3JzPjxhdXRob3JzPjxhdXRo
b3I+RmFuZywgWS48L2F1dGhvcj48YXV0aG9yPlRlbmcsIFguPC9hdXRob3I+PGF1dGhvcj5YdSwg
Vy4gWi48L2F1dGhvcj48YXV0aG9yPkxpLCBELjwvYXV0aG9yPjxhdXRob3I+WmhhbywgSC4gVy48
L2F1dGhvcj48YXV0aG9yPkZ1LCBMLiBKLjwvYXV0aG9yPjxhdXRob3I+WmhhbmcsIEYuIE0uPC9h
dXRob3I+PGF1dGhvcj5HdSwgSC4gWC48L2F1dGhvcj48L2F1dGhvcnM+PC9jb250cmlidXRvcnM+
PGF1dGgtYWRkcmVzcz5EZXBhcnRtZW50IG9mIE1pY3JvYmlvbG9neSwgSGFyYmluIE1lZGljYWwg
VW5pdmVyc2l0eSwgSGFyYmluLCBDaGluYS48L2F1dGgtYWRkcmVzcz48dGl0bGVzPjx0aXRsZT5N
b2xlY3VsYXIgY2hhcmFjdGVyaXphdGlvbiBhbmQgZnVuY3Rpb25hbCBhbmFseXNpcyBvZiBvY2N1
bHQgaGVwYXRpdGlzIEIgdmlydXMgaW5mZWN0aW9uIGluIENoaW5lc2UgcGF0aWVudHMgaW5mZWN0
ZWQgd2l0aCBnZW5vdHlwZSBDPC90aXRsZT48c2Vjb25kYXJ5LXRpdGxlPkogTWVkIFZpcm9sPC9z
ZWNvbmRhcnktdGl0bGU+PGFsdC10aXRsZT5Kb3VybmFsIG9mIG1lZGljYWwgdmlyb2xvZ3k8L2Fs
dC10aXRsZT48L3RpdGxlcz48cGVyaW9kaWNhbD48ZnVsbC10aXRsZT5KIE1lZCBWaXJvbDwvZnVs
bC10aXRsZT48YWJici0xPkpvdXJuYWwgb2YgbWVkaWNhbCB2aXJvbG9neTwvYWJici0xPjwvcGVy
aW9kaWNhbD48YWx0LXBlcmlvZGljYWw+PGZ1bGwtdGl0bGU+SiBNZWQgVmlyb2w8L2Z1bGwtdGl0
bGU+PGFiYnItMT5Kb3VybmFsIG9mIG1lZGljYWwgdmlyb2xvZ3k8L2FiYnItMT48L2FsdC1wZXJp
b2RpY2FsPjxwYWdlcz44MjYtMzU8L3BhZ2VzPjx2b2x1bWU+ODE8L3ZvbHVtZT48bnVtYmVyPjU8
L251bWJlcj48ZWRpdGlvbj4yMDA5LzAzLzI2PC9lZGl0aW9uPjxrZXl3b3Jkcz48a2V5d29yZD5B
Z2VkPC9rZXl3b3JkPjxrZXl3b3JkPkNlbGwgTGluZTwva2V5d29yZD48a2V5d29yZD5DaGluYS9l
cGlkZW1pb2xvZ3k8L2tleXdvcmQ+PGtleXdvcmQ+Q2xvbmluZywgTW9sZWN1bGFyPC9rZXl3b3Jk
PjxrZXl3b3JkPkROQSwgVmlyYWwvYW5hbHlzaXMvKmJsb29kL2dlbmV0aWNzL2lzb2xhdGlvbiAm
YW1wO2FtcDwva2V5d29yZD48a2V5d29yZD5wdXJpZmljYXRpb248L2tleXdvcmQ+PGtleXdvcmQ+
RmVtYWxlPC9rZXl3b3JkPjxrZXl3b3JkPkdlbmUgRGVsZXRpb248L2tleXdvcmQ+PGtleXdvcmQ+
R2Vub3R5cGU8L2tleXdvcmQ+PGtleXdvcmQ+KkhlcGF0aXRpcyBCL2VwaWRlbWlvbG9neS9wYXRo
b2xvZ3kvdmlyb2xvZ3k8L2tleXdvcmQ+PGtleXdvcmQ+SGVwYXRpdGlzIEIgU3VyZmFjZSBBbnRp
Z2Vucy9ibG9vZDwva2V5d29yZD48a2V5d29yZD4qSGVwYXRpdGlzIEIgdmlydXMvY2xhc3NpZmlj
YXRpb24vZ2VuZXRpY3MvcGF0aG9nZW5pY2l0eTwva2V5d29yZD48a2V5d29yZD5IdW1hbnM8L2tl
eXdvcmQ+PGtleXdvcmQ+TWFsZTwva2V5d29yZD48a2V5d29yZD5NaWRkbGUgQWdlZDwva2V5d29y
ZD48a2V5d29yZD5Qcm9tb3RlciBSZWdpb25zLCBHZW5ldGljPC9rZXl3b3JkPjxrZXl3b3JkPlNl
cXVlbmNlIEFuYWx5c2lzLCBETkE8L2tleXdvcmQ+PC9rZXl3b3Jkcz48ZGF0ZXM+PHllYXI+MjAw
OTwveWVhcj48cHViLWRhdGVzPjxkYXRlPk1heTwvZGF0ZT48L3B1Yi1kYXRlcz48L2RhdGVzPjxp
c2JuPjAxNDYtNjYxNTwvaXNibj48YWNjZXNzaW9uLW51bT4xOTMxOTk0MDwvYWNjZXNzaW9uLW51
bT48dXJscz48L3VybHM+PGVsZWN0cm9uaWMtcmVzb3VyY2UtbnVtPjEwLjEwMDIvam12LjIxNDYz
PC9lbGVjdHJvbmljLXJlc291cmNlLW51bT48cmVtb3RlLWRhdGFiYXNlLXByb3ZpZGVyPk5sbTwv
cmVtb3RlLWRhdGFiYXNlLXByb3ZpZGVyPjxsYW5ndWFnZT5lbmc8L2xhbmd1YWdlPjwvcmVjb3Jk
PjwvQ2l0ZT48L0VuZE5vdGU+AG==
</w:fldData>
        </w:fldChar>
      </w:r>
      <w:r w:rsidR="00F51C52" w:rsidRPr="00D26E1F">
        <w:rPr>
          <w:rFonts w:ascii="Book Antiqua" w:hAnsi="Book Antiqua"/>
          <w:sz w:val="24"/>
          <w:szCs w:val="24"/>
        </w:rPr>
        <w:instrText xml:space="preserve"> ADDIN EN.CITE </w:instrText>
      </w:r>
      <w:r w:rsidR="00F51C52" w:rsidRPr="00D26E1F">
        <w:rPr>
          <w:rFonts w:ascii="Book Antiqua" w:hAnsi="Book Antiqua"/>
          <w:sz w:val="24"/>
          <w:szCs w:val="24"/>
        </w:rPr>
        <w:fldChar w:fldCharType="begin">
          <w:fldData xml:space="preserve">PEVuZE5vdGU+PENpdGU+PEF1dGhvcj5GYW5nPC9BdXRob3I+PFllYXI+MjAwOTwvWWVhcj48UmVj
TnVtPjMzPC9SZWNOdW0+PERpc3BsYXlUZXh0PjxzdHlsZSBmYWNlPSJzdXBlcnNjcmlwdCI+Wzk3
XTwvc3R5bGU+PC9EaXNwbGF5VGV4dD48cmVjb3JkPjxyZWMtbnVtYmVyPjMzPC9yZWMtbnVtYmVy
Pjxmb3JlaWduLWtleXM+PGtleSBhcHA9IkVOIiBkYi1pZD0idno5eGZ6MHRoMmFyZDhlcmVmbnh4
ZWVrcjl0cDB6czJwcDVyIj4zMzwva2V5PjwvZm9yZWlnbi1rZXlzPjxyZWYtdHlwZSBuYW1lPSJK
b3VybmFsIEFydGljbGUiPjE3PC9yZWYtdHlwZT48Y29udHJpYnV0b3JzPjxhdXRob3JzPjxhdXRo
b3I+RmFuZywgWS48L2F1dGhvcj48YXV0aG9yPlRlbmcsIFguPC9hdXRob3I+PGF1dGhvcj5YdSwg
Vy4gWi48L2F1dGhvcj48YXV0aG9yPkxpLCBELjwvYXV0aG9yPjxhdXRob3I+WmhhbywgSC4gVy48
L2F1dGhvcj48YXV0aG9yPkZ1LCBMLiBKLjwvYXV0aG9yPjxhdXRob3I+WmhhbmcsIEYuIE0uPC9h
dXRob3I+PGF1dGhvcj5HdSwgSC4gWC48L2F1dGhvcj48L2F1dGhvcnM+PC9jb250cmlidXRvcnM+
PGF1dGgtYWRkcmVzcz5EZXBhcnRtZW50IG9mIE1pY3JvYmlvbG9neSwgSGFyYmluIE1lZGljYWwg
VW5pdmVyc2l0eSwgSGFyYmluLCBDaGluYS48L2F1dGgtYWRkcmVzcz48dGl0bGVzPjx0aXRsZT5N
b2xlY3VsYXIgY2hhcmFjdGVyaXphdGlvbiBhbmQgZnVuY3Rpb25hbCBhbmFseXNpcyBvZiBvY2N1
bHQgaGVwYXRpdGlzIEIgdmlydXMgaW5mZWN0aW9uIGluIENoaW5lc2UgcGF0aWVudHMgaW5mZWN0
ZWQgd2l0aCBnZW5vdHlwZSBDPC90aXRsZT48c2Vjb25kYXJ5LXRpdGxlPkogTWVkIFZpcm9sPC9z
ZWNvbmRhcnktdGl0bGU+PGFsdC10aXRsZT5Kb3VybmFsIG9mIG1lZGljYWwgdmlyb2xvZ3k8L2Fs
dC10aXRsZT48L3RpdGxlcz48cGVyaW9kaWNhbD48ZnVsbC10aXRsZT5KIE1lZCBWaXJvbDwvZnVs
bC10aXRsZT48YWJici0xPkpvdXJuYWwgb2YgbWVkaWNhbCB2aXJvbG9neTwvYWJici0xPjwvcGVy
aW9kaWNhbD48YWx0LXBlcmlvZGljYWw+PGZ1bGwtdGl0bGU+SiBNZWQgVmlyb2w8L2Z1bGwtdGl0
bGU+PGFiYnItMT5Kb3VybmFsIG9mIG1lZGljYWwgdmlyb2xvZ3k8L2FiYnItMT48L2FsdC1wZXJp
b2RpY2FsPjxwYWdlcz44MjYtMzU8L3BhZ2VzPjx2b2x1bWU+ODE8L3ZvbHVtZT48bnVtYmVyPjU8
L251bWJlcj48ZWRpdGlvbj4yMDA5LzAzLzI2PC9lZGl0aW9uPjxrZXl3b3Jkcz48a2V5d29yZD5B
Z2VkPC9rZXl3b3JkPjxrZXl3b3JkPkNlbGwgTGluZTwva2V5d29yZD48a2V5d29yZD5DaGluYS9l
cGlkZW1pb2xvZ3k8L2tleXdvcmQ+PGtleXdvcmQ+Q2xvbmluZywgTW9sZWN1bGFyPC9rZXl3b3Jk
PjxrZXl3b3JkPkROQSwgVmlyYWwvYW5hbHlzaXMvKmJsb29kL2dlbmV0aWNzL2lzb2xhdGlvbiAm
YW1wO2FtcDwva2V5d29yZD48a2V5d29yZD5wdXJpZmljYXRpb248L2tleXdvcmQ+PGtleXdvcmQ+
RmVtYWxlPC9rZXl3b3JkPjxrZXl3b3JkPkdlbmUgRGVsZXRpb248L2tleXdvcmQ+PGtleXdvcmQ+
R2Vub3R5cGU8L2tleXdvcmQ+PGtleXdvcmQ+KkhlcGF0aXRpcyBCL2VwaWRlbWlvbG9neS9wYXRo
b2xvZ3kvdmlyb2xvZ3k8L2tleXdvcmQ+PGtleXdvcmQ+SGVwYXRpdGlzIEIgU3VyZmFjZSBBbnRp
Z2Vucy9ibG9vZDwva2V5d29yZD48a2V5d29yZD4qSGVwYXRpdGlzIEIgdmlydXMvY2xhc3NpZmlj
YXRpb24vZ2VuZXRpY3MvcGF0aG9nZW5pY2l0eTwva2V5d29yZD48a2V5d29yZD5IdW1hbnM8L2tl
eXdvcmQ+PGtleXdvcmQ+TWFsZTwva2V5d29yZD48a2V5d29yZD5NaWRkbGUgQWdlZDwva2V5d29y
ZD48a2V5d29yZD5Qcm9tb3RlciBSZWdpb25zLCBHZW5ldGljPC9rZXl3b3JkPjxrZXl3b3JkPlNl
cXVlbmNlIEFuYWx5c2lzLCBETkE8L2tleXdvcmQ+PC9rZXl3b3Jkcz48ZGF0ZXM+PHllYXI+MjAw
OTwveWVhcj48cHViLWRhdGVzPjxkYXRlPk1heTwvZGF0ZT48L3B1Yi1kYXRlcz48L2RhdGVzPjxp
c2JuPjAxNDYtNjYxNTwvaXNibj48YWNjZXNzaW9uLW51bT4xOTMxOTk0MDwvYWNjZXNzaW9uLW51
bT48dXJscz48L3VybHM+PGVsZWN0cm9uaWMtcmVzb3VyY2UtbnVtPjEwLjEwMDIvam12LjIxNDYz
PC9lbGVjdHJvbmljLXJlc291cmNlLW51bT48cmVtb3RlLWRhdGFiYXNlLXByb3ZpZGVyPk5sbTwv
cmVtb3RlLWRhdGFiYXNlLXByb3ZpZGVyPjxsYW5ndWFnZT5lbmc8L2xhbmd1YWdlPjwvcmVjb3Jk
PjwvQ2l0ZT48L0VuZE5vdGU+AG==
</w:fldData>
        </w:fldChar>
      </w:r>
      <w:r w:rsidR="00F51C52" w:rsidRPr="00D26E1F">
        <w:rPr>
          <w:rFonts w:ascii="Book Antiqua" w:hAnsi="Book Antiqua"/>
          <w:sz w:val="24"/>
          <w:szCs w:val="24"/>
        </w:rPr>
        <w:instrText xml:space="preserve"> ADDIN EN.CITE.DATA </w:instrText>
      </w:r>
      <w:r w:rsidR="00F51C52" w:rsidRPr="00D26E1F">
        <w:rPr>
          <w:rFonts w:ascii="Book Antiqua" w:hAnsi="Book Antiqua"/>
          <w:sz w:val="24"/>
          <w:szCs w:val="24"/>
        </w:rPr>
      </w:r>
      <w:r w:rsidR="00F51C52" w:rsidRPr="00D26E1F">
        <w:rPr>
          <w:rFonts w:ascii="Book Antiqua" w:hAnsi="Book Antiqua"/>
          <w:sz w:val="24"/>
          <w:szCs w:val="24"/>
        </w:rPr>
        <w:fldChar w:fldCharType="end"/>
      </w:r>
      <w:r w:rsidR="00EC3FFA" w:rsidRPr="00D26E1F">
        <w:rPr>
          <w:rFonts w:ascii="Book Antiqua" w:hAnsi="Book Antiqua"/>
          <w:sz w:val="24"/>
          <w:szCs w:val="24"/>
        </w:rPr>
      </w:r>
      <w:r w:rsidR="00EC3FFA" w:rsidRPr="00D26E1F">
        <w:rPr>
          <w:rFonts w:ascii="Book Antiqua" w:hAnsi="Book Antiqua"/>
          <w:sz w:val="24"/>
          <w:szCs w:val="24"/>
        </w:rPr>
        <w:fldChar w:fldCharType="separate"/>
      </w:r>
      <w:r w:rsidR="00F51C52" w:rsidRPr="00D26E1F">
        <w:rPr>
          <w:rFonts w:ascii="Book Antiqua" w:hAnsi="Book Antiqua"/>
          <w:noProof/>
          <w:sz w:val="24"/>
          <w:szCs w:val="24"/>
          <w:vertAlign w:val="superscript"/>
        </w:rPr>
        <w:t>[</w:t>
      </w:r>
      <w:hyperlink w:anchor="_ENREF_97" w:tooltip="Fang, 2009 #33" w:history="1">
        <w:r w:rsidR="00B20377" w:rsidRPr="00D26E1F">
          <w:rPr>
            <w:rFonts w:ascii="Book Antiqua" w:hAnsi="Book Antiqua"/>
            <w:noProof/>
            <w:sz w:val="24"/>
            <w:szCs w:val="24"/>
            <w:vertAlign w:val="superscript"/>
          </w:rPr>
          <w:t>97</w:t>
        </w:r>
      </w:hyperlink>
      <w:r w:rsidR="00F51C52"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Pr="00D26E1F">
        <w:rPr>
          <w:rFonts w:ascii="Book Antiqua" w:hAnsi="Book Antiqua"/>
          <w:sz w:val="24"/>
          <w:szCs w:val="24"/>
        </w:rPr>
        <w:t xml:space="preserve">. </w:t>
      </w:r>
      <w:r w:rsidR="002E3BD1" w:rsidRPr="00D26E1F">
        <w:rPr>
          <w:rFonts w:ascii="Book Antiqua" w:hAnsi="Book Antiqua"/>
          <w:sz w:val="24"/>
          <w:szCs w:val="24"/>
        </w:rPr>
        <w:t>The BCP region recruits initiators for the transcription of Pre-C mRNA and pregenomic (pg) RNA and is rich in AT content[</w:t>
      </w:r>
      <w:r w:rsidRPr="00D26E1F">
        <w:rPr>
          <w:rFonts w:ascii="Book Antiqua" w:hAnsi="Book Antiqua"/>
          <w:sz w:val="24"/>
          <w:szCs w:val="24"/>
        </w:rPr>
        <w:fldChar w:fldCharType="begin">
          <w:fldData xml:space="preserve">PEVuZE5vdGU+PENpdGU+PEF1dGhvcj5Pa2Ftb3RvPC9BdXRob3I+PFllYXI+MTk5NDwvWWVhcj48
UmVjTnVtPjczPC9SZWNOdW0+PERpc3BsYXlUZXh0PjxzdHlsZSBmYWNlPSJzdXBlcnNjcmlwdCI+
WzEyMCwgMTIxXTwvc3R5bGU+PC9EaXNwbGF5VGV4dD48cmVjb3JkPjxyZWMtbnVtYmVyPjczPC9y
ZWMtbnVtYmVyPjxmb3JlaWduLWtleXM+PGtleSBhcHA9IkVOIiBkYi1pZD0idno5eGZ6MHRoMmFy
ZDhlcmVmbnh4ZWVrcjl0cDB6czJwcDVyIj43Mzwva2V5PjwvZm9yZWlnbi1rZXlzPjxyZWYtdHlw
ZSBuYW1lPSJKb3VybmFsIEFydGljbGUiPjE3PC9yZWYtdHlwZT48Y29udHJpYnV0b3JzPjxhdXRo
b3JzPjxhdXRob3I+T2thbW90bywgSC48L2F1dGhvcj48YXV0aG9yPlRzdWRhLCBGLjwvYXV0aG9y
PjxhdXRob3I+QWthaGFuZSwgWS48L2F1dGhvcj48YXV0aG9yPlN1Z2FpLCBZLjwvYXV0aG9yPjxh
dXRob3I+WW9zaGliYSwgTS48L2F1dGhvcj48YXV0aG9yPk1vcml5YW1hLCBLLjwvYXV0aG9yPjxh
dXRob3I+VGFuYWthLCBULjwvYXV0aG9yPjxhdXRob3I+TWl5YWthd2EsIFkuPC9hdXRob3I+PGF1
dGhvcj5NYXl1bWksIE0uPC9hdXRob3I+PC9hdXRob3JzPjwvY29udHJpYnV0b3JzPjxhdXRoLWFk
ZHJlc3M+SW1tdW5vbG9neSBEaXZpc2lvbiwgSmljaGkgTWVkaWNhbCBTY2hvb2wsIFRvY2hpZ2kt
S2VuLCBKYXBhbi48L2F1dGgtYWRkcmVzcz48dGl0bGVzPjx0aXRsZT5IZXBhdGl0aXMgQiB2aXJ1
cyB3aXRoIG11dGF0aW9ucyBpbiB0aGUgY29yZSBwcm9tb3RlciBmb3IgYW4gZSBhbnRpZ2VuLW5l
Z2F0aXZlIHBoZW5vdHlwZSBpbiBjYXJyaWVycyB3aXRoIGFudGlib2R5IHRvIGUgYW50aWdlbjwv
dGl0bGU+PHNlY29uZGFyeS10aXRsZT5KIFZpcm9sPC9zZWNvbmRhcnktdGl0bGU+PGFsdC10aXRs
ZT5Kb3VybmFsIG9mIHZpcm9sb2d5PC9hbHQtdGl0bGU+PC90aXRsZXM+PHBlcmlvZGljYWw+PGZ1
bGwtdGl0bGU+SiBWaXJvbDwvZnVsbC10aXRsZT48YWJici0xPkpvdXJuYWwgb2Ygdmlyb2xvZ3k8
L2FiYnItMT48L3BlcmlvZGljYWw+PGFsdC1wZXJpb2RpY2FsPjxmdWxsLXRpdGxlPkogVmlyb2w8
L2Z1bGwtdGl0bGU+PGFiYnItMT5Kb3VybmFsIG9mIHZpcm9sb2d5PC9hYmJyLTE+PC9hbHQtcGVy
aW9kaWNhbD48cGFnZXM+ODEwMi0xMDwvcGFnZXM+PHZvbHVtZT42ODwvdm9sdW1lPjxudW1iZXI+
MTI8L251bWJlcj48ZWRpdGlvbj4xOTk0LzEyLzAxPC9lZGl0aW9uPjxrZXl3b3Jkcz48a2V5d29y
ZD5BZHVsdDwva2V5d29yZD48a2V5d29yZD5BbWlubyBBY2lkIFNlcXVlbmNlPC9rZXl3b3JkPjxr
ZXl3b3JkPkJhc2UgU2VxdWVuY2U8L2tleXdvcmQ+PGtleXdvcmQ+Q2FycmllciBTdGF0ZS8qdmly
b2xvZ3k8L2tleXdvcmQ+PGtleXdvcmQ+RE5BIFByaW1lcnM8L2tleXdvcmQ+PGtleXdvcmQ+RE5B
LCBWaXJhbC9hbmFseXNpczwva2V5d29yZD48a2V5d29yZD5GZW1hbGU8L2tleXdvcmQ+PGtleXdv
cmQ+SGVwYXRpdGlzIEIvKnZpcm9sb2d5PC9rZXl3b3JkPjxrZXl3b3JkPkhlcGF0aXRpcyBCIEFu
dGlnZW5zL2dlbmV0aWNzPC9rZXl3b3JkPjxrZXl3b3JkPkhlcGF0aXRpcyBCIENvcmUgQW50aWdl
bnMvKmdlbmV0aWNzPC9rZXl3b3JkPjxrZXl3b3JkPkhlcGF0aXRpcyBCIGUgQW50aWdlbnMvKmdl
bmV0aWNzPC9rZXl3b3JkPjxrZXl3b3JkPkhlcGF0aXRpcyBCIHZpcnVzLypnZW5ldGljcy9pc29s
YXRpb24gJmFtcDthbXA8L2tleXdvcmQ+PGtleXdvcmQ+cHVyaWZpY2F0aW9uPC9rZXl3b3JkPjxr
ZXl3b3JkPkh1bWFuczwva2V5d29yZD48a2V5d29yZD5NYWxlPC9rZXl3b3JkPjxrZXl3b3JkPk1p
ZGRsZSBBZ2VkPC9rZXl3b3JkPjxrZXl3b3JkPk1vbGVjdWxhciBTZXF1ZW5jZSBEYXRhPC9rZXl3
b3JkPjxrZXl3b3JkPipNdXRhdGlvbjwva2V5d29yZD48a2V5d29yZD5QaGVub3R5cGU8L2tleXdv
cmQ+PGtleXdvcmQ+UG9seW1lcmFzZSBDaGFpbiBSZWFjdGlvbjwva2V5d29yZD48a2V5d29yZD4q
UHJvbW90ZXIgUmVnaW9ucywgR2VuZXRpYzwva2V5d29yZD48a2V5d29yZD5UcmFucy1BY3RpdmF0
b3JzL2dlbmV0aWNzPC9rZXl3b3JkPjwva2V5d29yZHM+PGRhdGVzPjx5ZWFyPjE5OTQ8L3llYXI+
PHB1Yi1kYXRlcz48ZGF0ZT5EZWM8L2RhdGU+PC9wdWItZGF0ZXM+PC9kYXRlcz48aXNibj4wMDIy
LTUzOFggKFByaW50KSYjeEQ7MDAyMi01Mzh4PC9pc2JuPjxhY2Nlc3Npb24tbnVtPjc5NjY2MDA8
L2FjY2Vzc2lvbi1udW0+PHVybHM+PC91cmxzPjxjdXN0b20yPlBtYzIzNzI3NDwvY3VzdG9tMj48
cmVtb3RlLWRhdGFiYXNlLXByb3ZpZGVyPk5sbTwvcmVtb3RlLWRhdGFiYXNlLXByb3ZpZGVyPjxs
YW5ndWFnZT5lbmc8L2xhbmd1YWdlPjwvcmVjb3JkPjwvQ2l0ZT48Q2l0ZT48QXV0aG9yPkxvcGV6
LUNhYnJlcmE8L0F1dGhvcj48WWVhcj4xOTkwPC9ZZWFyPjxSZWNOdW0+MTY2PC9SZWNOdW0+PHJl
Y29yZD48cmVjLW51bWJlcj4xNjY8L3JlYy1udW1iZXI+PGZvcmVpZ24ta2V5cz48a2V5IGFwcD0i
RU4iIGRiLWlkPSJ2ejl4ZnowdGgyYXJkOGVyZWZueHhlZWtyOXRwMHpzMnBwNXIiPjE2Njwva2V5
PjwvZm9yZWlnbi1rZXlzPjxyZWYtdHlwZSBuYW1lPSJKb3VybmFsIEFydGljbGUiPjE3PC9yZWYt
dHlwZT48Y29udHJpYnV0b3JzPjxhdXRob3JzPjxhdXRob3I+TG9wZXotQ2FicmVyYSwgTS48L2F1
dGhvcj48YXV0aG9yPkxldG92c2t5LCBKLjwvYXV0aG9yPjxhdXRob3I+SHUsIEsuIFEuPC9hdXRo
b3I+PGF1dGhvcj5TaWRkaXF1aSwgQS48L2F1dGhvcj48L2F1dGhvcnM+PC9jb250cmlidXRvcnM+
PGF1dGgtYWRkcmVzcz5EZXBhcnRtZW50IG9mIE1pY3JvYmlvbG9neSwgVW5pdmVyc2l0eSBvZiBD
b2xvcmFkbyBNZWRpY2FsIFNjaG9vbCwgRGVudmVyIDgwMjYyLjwvYXV0aC1hZGRyZXNzPjx0aXRs
ZXM+PHRpdGxlPk11bHRpcGxlIGxpdmVyLXNwZWNpZmljIGZhY3RvcnMgYmluZCB0byB0aGUgaGVw
YXRpdGlzIEIgdmlydXMgY29yZS9wcmVnZW5vbWljIHByb21vdGVyOiB0cmFucy1hY3RpdmF0aW9u
IGFuZCByZXByZXNzaW9uIGJ5IENDQUFUL2VuaGFuY2VyIGJpbmRpbmcgcHJvdGVpbjwvdGl0bGU+
PHNlY29uZGFyeS10aXRsZT5Qcm9jIE5hdGwgQWNhZCBTY2kgVSBTIEE8L3NlY29uZGFyeS10aXRs
ZT48YWx0LXRpdGxlPlByb2NlZWRpbmdzIG9mIHRoZSBOYXRpb25hbCBBY2FkZW15IG9mIFNjaWVu
Y2VzIG9mIHRoZSBVbml0ZWQgU3RhdGVzIG9mIEFtZXJpY2E8L2FsdC10aXRsZT48L3RpdGxlcz48
cGVyaW9kaWNhbD48ZnVsbC10aXRsZT5Qcm9jIE5hdGwgQWNhZCBTY2kgVSBTIEE8L2Z1bGwtdGl0
bGU+PGFiYnItMT5Qcm9jZWVkaW5ncyBvZiB0aGUgTmF0aW9uYWwgQWNhZGVteSBvZiBTY2llbmNl
cyBvZiB0aGUgVW5pdGVkIFN0YXRlcyBvZiBBbWVyaWNhPC9hYmJyLTE+PC9wZXJpb2RpY2FsPjxh
bHQtcGVyaW9kaWNhbD48ZnVsbC10aXRsZT5Qcm9jIE5hdGwgQWNhZCBTY2kgVSBTIEE8L2Z1bGwt
dGl0bGU+PGFiYnItMT5Qcm9jZWVkaW5ncyBvZiB0aGUgTmF0aW9uYWwgQWNhZGVteSBvZiBTY2ll
bmNlcyBvZiB0aGUgVW5pdGVkIFN0YXRlcyBvZiBBbWVyaWNhPC9hYmJyLTE+PC9hbHQtcGVyaW9k
aWNhbD48cGFnZXM+NTA2OS03MzwvcGFnZXM+PHZvbHVtZT44Nzwvdm9sdW1lPjxudW1iZXI+MTM8
L251bWJlcj48ZWRpdGlvbj4xOTkwLzA3LzAxPC9lZGl0aW9uPjxrZXl3b3Jkcz48a2V5d29yZD5B
bmltYWxzPC9rZXl3b3JkPjxrZXl3b3JkPkJhc2UgU2VxdWVuY2U8L2tleXdvcmQ+PGtleXdvcmQ+
QmluZGluZyBTaXRlczwva2V5d29yZD48a2V5d29yZD5DQ0FBVC1FbmhhbmNlci1CaW5kaW5nIFBy
b3RlaW5zPC9rZXl3b3JkPjxrZXl3b3JkPkNlbGwgTGluZTwva2V5d29yZD48a2V5d29yZD5DZWxs
IE51Y2xldXMvbWV0YWJvbGlzbTwva2V5d29yZD48a2V5d29yZD5DaHJvbW9zb21lIERlbGV0aW9u
PC9rZXl3b3JkPjxrZXl3b3JkPkROQS1CaW5kaW5nIFByb3RlaW5zLyptZXRhYm9saXNtPC9rZXl3
b3JkPjxrZXl3b3JkPkRlb3h5cmlib251Y2xlYXNlIEk8L2tleXdvcmQ+PGtleXdvcmQ+KkdlbmVz
LCBWaXJhbDwva2V5d29yZD48a2V5d29yZD5IZUxhIENlbGxzL21ldGFib2xpc208L2tleXdvcmQ+
PGtleXdvcmQ+SGVwYXRpdGlzIEIgdmlydXMvKmdlbmV0aWNzPC9rZXl3b3JkPjxrZXl3b3JkPkh1
bWFuczwva2V5d29yZD48a2V5d29yZD5MaXZlci9tZXRhYm9saXNtPC9rZXl3b3JkPjxrZXl3b3Jk
Pk1vbGVjdWxhciBTZXF1ZW5jZSBEYXRhPC9rZXl3b3JkPjxrZXl3b3JkPk11dGF0aW9uPC9rZXl3
b3JkPjxrZXl3b3JkPlBsYXNtaWRzPC9rZXl3b3JkPjxrZXl3b3JkPipQcm9tb3RlciBSZWdpb25z
LCBHZW5ldGljPC9rZXl3b3JkPjxrZXl3b3JkPlJhdHM8L2tleXdvcmQ+PGtleXdvcmQ+KlRyYW5z
Y3JpcHRpb25hbCBBY3RpdmF0aW9uPC9rZXl3b3JkPjxrZXl3b3JkPlRyYW5zZmVjdGlvbjwva2V5
d29yZD48L2tleXdvcmRzPjxkYXRlcz48eWVhcj4xOTkwPC95ZWFyPjxwdWItZGF0ZXM+PGRhdGU+
SnVsPC9kYXRlPjwvcHViLWRhdGVzPjwvZGF0ZXM+PGlzYm4+MDAyNy04NDI0IChQcmludCkmI3hE
OzAwMjctODQyNDwvaXNibj48YWNjZXNzaW9uLW51bT4yMzY3NTI1PC9hY2Nlc3Npb24tbnVtPjx1
cmxzPjwvdXJscz48Y3VzdG9tMj5QbWM1NDI2MzwvY3VzdG9tMj48cmVtb3RlLWRhdGFiYXNlLXBy
b3ZpZGVyPk5sbTwvcmVtb3RlLWRhdGFiYXNlLXByb3ZpZGVyPjxsYW5ndWFnZT5lbmc8L2xhbmd1
YWdlPjwvcmVjb3JkPjwvQ2l0ZT48L0VuZE5vdGU+AG==
</w:fldData>
        </w:fldChar>
      </w:r>
      <w:r w:rsidR="00F51C52" w:rsidRPr="00D26E1F">
        <w:rPr>
          <w:rFonts w:ascii="Book Antiqua" w:hAnsi="Book Antiqua"/>
          <w:sz w:val="24"/>
          <w:szCs w:val="24"/>
        </w:rPr>
        <w:instrText xml:space="preserve"> ADDIN EN.CITE </w:instrText>
      </w:r>
      <w:r w:rsidR="00F51C52" w:rsidRPr="00D26E1F">
        <w:rPr>
          <w:rFonts w:ascii="Book Antiqua" w:hAnsi="Book Antiqua"/>
          <w:sz w:val="24"/>
          <w:szCs w:val="24"/>
        </w:rPr>
        <w:fldChar w:fldCharType="begin">
          <w:fldData xml:space="preserve">PEVuZE5vdGU+PENpdGU+PEF1dGhvcj5Pa2Ftb3RvPC9BdXRob3I+PFllYXI+MTk5NDwvWWVhcj48
UmVjTnVtPjczPC9SZWNOdW0+PERpc3BsYXlUZXh0PjxzdHlsZSBmYWNlPSJzdXBlcnNjcmlwdCI+
WzEyMCwgMTIxXTwvc3R5bGU+PC9EaXNwbGF5VGV4dD48cmVjb3JkPjxyZWMtbnVtYmVyPjczPC9y
ZWMtbnVtYmVyPjxmb3JlaWduLWtleXM+PGtleSBhcHA9IkVOIiBkYi1pZD0idno5eGZ6MHRoMmFy
ZDhlcmVmbnh4ZWVrcjl0cDB6czJwcDVyIj43Mzwva2V5PjwvZm9yZWlnbi1rZXlzPjxyZWYtdHlw
ZSBuYW1lPSJKb3VybmFsIEFydGljbGUiPjE3PC9yZWYtdHlwZT48Y29udHJpYnV0b3JzPjxhdXRo
b3JzPjxhdXRob3I+T2thbW90bywgSC48L2F1dGhvcj48YXV0aG9yPlRzdWRhLCBGLjwvYXV0aG9y
PjxhdXRob3I+QWthaGFuZSwgWS48L2F1dGhvcj48YXV0aG9yPlN1Z2FpLCBZLjwvYXV0aG9yPjxh
dXRob3I+WW9zaGliYSwgTS48L2F1dGhvcj48YXV0aG9yPk1vcml5YW1hLCBLLjwvYXV0aG9yPjxh
dXRob3I+VGFuYWthLCBULjwvYXV0aG9yPjxhdXRob3I+TWl5YWthd2EsIFkuPC9hdXRob3I+PGF1
dGhvcj5NYXl1bWksIE0uPC9hdXRob3I+PC9hdXRob3JzPjwvY29udHJpYnV0b3JzPjxhdXRoLWFk
ZHJlc3M+SW1tdW5vbG9neSBEaXZpc2lvbiwgSmljaGkgTWVkaWNhbCBTY2hvb2wsIFRvY2hpZ2kt
S2VuLCBKYXBhbi48L2F1dGgtYWRkcmVzcz48dGl0bGVzPjx0aXRsZT5IZXBhdGl0aXMgQiB2aXJ1
cyB3aXRoIG11dGF0aW9ucyBpbiB0aGUgY29yZSBwcm9tb3RlciBmb3IgYW4gZSBhbnRpZ2VuLW5l
Z2F0aXZlIHBoZW5vdHlwZSBpbiBjYXJyaWVycyB3aXRoIGFudGlib2R5IHRvIGUgYW50aWdlbjwv
dGl0bGU+PHNlY29uZGFyeS10aXRsZT5KIFZpcm9sPC9zZWNvbmRhcnktdGl0bGU+PGFsdC10aXRs
ZT5Kb3VybmFsIG9mIHZpcm9sb2d5PC9hbHQtdGl0bGU+PC90aXRsZXM+PHBlcmlvZGljYWw+PGZ1
bGwtdGl0bGU+SiBWaXJvbDwvZnVsbC10aXRsZT48YWJici0xPkpvdXJuYWwgb2Ygdmlyb2xvZ3k8
L2FiYnItMT48L3BlcmlvZGljYWw+PGFsdC1wZXJpb2RpY2FsPjxmdWxsLXRpdGxlPkogVmlyb2w8
L2Z1bGwtdGl0bGU+PGFiYnItMT5Kb3VybmFsIG9mIHZpcm9sb2d5PC9hYmJyLTE+PC9hbHQtcGVy
aW9kaWNhbD48cGFnZXM+ODEwMi0xMDwvcGFnZXM+PHZvbHVtZT42ODwvdm9sdW1lPjxudW1iZXI+
MTI8L251bWJlcj48ZWRpdGlvbj4xOTk0LzEyLzAxPC9lZGl0aW9uPjxrZXl3b3Jkcz48a2V5d29y
ZD5BZHVsdDwva2V5d29yZD48a2V5d29yZD5BbWlubyBBY2lkIFNlcXVlbmNlPC9rZXl3b3JkPjxr
ZXl3b3JkPkJhc2UgU2VxdWVuY2U8L2tleXdvcmQ+PGtleXdvcmQ+Q2FycmllciBTdGF0ZS8qdmly
b2xvZ3k8L2tleXdvcmQ+PGtleXdvcmQ+RE5BIFByaW1lcnM8L2tleXdvcmQ+PGtleXdvcmQ+RE5B
LCBWaXJhbC9hbmFseXNpczwva2V5d29yZD48a2V5d29yZD5GZW1hbGU8L2tleXdvcmQ+PGtleXdv
cmQ+SGVwYXRpdGlzIEIvKnZpcm9sb2d5PC9rZXl3b3JkPjxrZXl3b3JkPkhlcGF0aXRpcyBCIEFu
dGlnZW5zL2dlbmV0aWNzPC9rZXl3b3JkPjxrZXl3b3JkPkhlcGF0aXRpcyBCIENvcmUgQW50aWdl
bnMvKmdlbmV0aWNzPC9rZXl3b3JkPjxrZXl3b3JkPkhlcGF0aXRpcyBCIGUgQW50aWdlbnMvKmdl
bmV0aWNzPC9rZXl3b3JkPjxrZXl3b3JkPkhlcGF0aXRpcyBCIHZpcnVzLypnZW5ldGljcy9pc29s
YXRpb24gJmFtcDthbXA8L2tleXdvcmQ+PGtleXdvcmQ+cHVyaWZpY2F0aW9uPC9rZXl3b3JkPjxr
ZXl3b3JkPkh1bWFuczwva2V5d29yZD48a2V5d29yZD5NYWxlPC9rZXl3b3JkPjxrZXl3b3JkPk1p
ZGRsZSBBZ2VkPC9rZXl3b3JkPjxrZXl3b3JkPk1vbGVjdWxhciBTZXF1ZW5jZSBEYXRhPC9rZXl3
b3JkPjxrZXl3b3JkPipNdXRhdGlvbjwva2V5d29yZD48a2V5d29yZD5QaGVub3R5cGU8L2tleXdv
cmQ+PGtleXdvcmQ+UG9seW1lcmFzZSBDaGFpbiBSZWFjdGlvbjwva2V5d29yZD48a2V5d29yZD4q
UHJvbW90ZXIgUmVnaW9ucywgR2VuZXRpYzwva2V5d29yZD48a2V5d29yZD5UcmFucy1BY3RpdmF0
b3JzL2dlbmV0aWNzPC9rZXl3b3JkPjwva2V5d29yZHM+PGRhdGVzPjx5ZWFyPjE5OTQ8L3llYXI+
PHB1Yi1kYXRlcz48ZGF0ZT5EZWM8L2RhdGU+PC9wdWItZGF0ZXM+PC9kYXRlcz48aXNibj4wMDIy
LTUzOFggKFByaW50KSYjeEQ7MDAyMi01Mzh4PC9pc2JuPjxhY2Nlc3Npb24tbnVtPjc5NjY2MDA8
L2FjY2Vzc2lvbi1udW0+PHVybHM+PC91cmxzPjxjdXN0b20yPlBtYzIzNzI3NDwvY3VzdG9tMj48
cmVtb3RlLWRhdGFiYXNlLXByb3ZpZGVyPk5sbTwvcmVtb3RlLWRhdGFiYXNlLXByb3ZpZGVyPjxs
YW5ndWFnZT5lbmc8L2xhbmd1YWdlPjwvcmVjb3JkPjwvQ2l0ZT48Q2l0ZT48QXV0aG9yPkxvcGV6
LUNhYnJlcmE8L0F1dGhvcj48WWVhcj4xOTkwPC9ZZWFyPjxSZWNOdW0+MTY2PC9SZWNOdW0+PHJl
Y29yZD48cmVjLW51bWJlcj4xNjY8L3JlYy1udW1iZXI+PGZvcmVpZ24ta2V5cz48a2V5IGFwcD0i
RU4iIGRiLWlkPSJ2ejl4ZnowdGgyYXJkOGVyZWZueHhlZWtyOXRwMHpzMnBwNXIiPjE2Njwva2V5
PjwvZm9yZWlnbi1rZXlzPjxyZWYtdHlwZSBuYW1lPSJKb3VybmFsIEFydGljbGUiPjE3PC9yZWYt
dHlwZT48Y29udHJpYnV0b3JzPjxhdXRob3JzPjxhdXRob3I+TG9wZXotQ2FicmVyYSwgTS48L2F1
dGhvcj48YXV0aG9yPkxldG92c2t5LCBKLjwvYXV0aG9yPjxhdXRob3I+SHUsIEsuIFEuPC9hdXRo
b3I+PGF1dGhvcj5TaWRkaXF1aSwgQS48L2F1dGhvcj48L2F1dGhvcnM+PC9jb250cmlidXRvcnM+
PGF1dGgtYWRkcmVzcz5EZXBhcnRtZW50IG9mIE1pY3JvYmlvbG9neSwgVW5pdmVyc2l0eSBvZiBD
b2xvcmFkbyBNZWRpY2FsIFNjaG9vbCwgRGVudmVyIDgwMjYyLjwvYXV0aC1hZGRyZXNzPjx0aXRs
ZXM+PHRpdGxlPk11bHRpcGxlIGxpdmVyLXNwZWNpZmljIGZhY3RvcnMgYmluZCB0byB0aGUgaGVw
YXRpdGlzIEIgdmlydXMgY29yZS9wcmVnZW5vbWljIHByb21vdGVyOiB0cmFucy1hY3RpdmF0aW9u
IGFuZCByZXByZXNzaW9uIGJ5IENDQUFUL2VuaGFuY2VyIGJpbmRpbmcgcHJvdGVpbjwvdGl0bGU+
PHNlY29uZGFyeS10aXRsZT5Qcm9jIE5hdGwgQWNhZCBTY2kgVSBTIEE8L3NlY29uZGFyeS10aXRs
ZT48YWx0LXRpdGxlPlByb2NlZWRpbmdzIG9mIHRoZSBOYXRpb25hbCBBY2FkZW15IG9mIFNjaWVu
Y2VzIG9mIHRoZSBVbml0ZWQgU3RhdGVzIG9mIEFtZXJpY2E8L2FsdC10aXRsZT48L3RpdGxlcz48
cGVyaW9kaWNhbD48ZnVsbC10aXRsZT5Qcm9jIE5hdGwgQWNhZCBTY2kgVSBTIEE8L2Z1bGwtdGl0
bGU+PGFiYnItMT5Qcm9jZWVkaW5ncyBvZiB0aGUgTmF0aW9uYWwgQWNhZGVteSBvZiBTY2llbmNl
cyBvZiB0aGUgVW5pdGVkIFN0YXRlcyBvZiBBbWVyaWNhPC9hYmJyLTE+PC9wZXJpb2RpY2FsPjxh
bHQtcGVyaW9kaWNhbD48ZnVsbC10aXRsZT5Qcm9jIE5hdGwgQWNhZCBTY2kgVSBTIEE8L2Z1bGwt
dGl0bGU+PGFiYnItMT5Qcm9jZWVkaW5ncyBvZiB0aGUgTmF0aW9uYWwgQWNhZGVteSBvZiBTY2ll
bmNlcyBvZiB0aGUgVW5pdGVkIFN0YXRlcyBvZiBBbWVyaWNhPC9hYmJyLTE+PC9hbHQtcGVyaW9k
aWNhbD48cGFnZXM+NTA2OS03MzwvcGFnZXM+PHZvbHVtZT44Nzwvdm9sdW1lPjxudW1iZXI+MTM8
L251bWJlcj48ZWRpdGlvbj4xOTkwLzA3LzAxPC9lZGl0aW9uPjxrZXl3b3Jkcz48a2V5d29yZD5B
bmltYWxzPC9rZXl3b3JkPjxrZXl3b3JkPkJhc2UgU2VxdWVuY2U8L2tleXdvcmQ+PGtleXdvcmQ+
QmluZGluZyBTaXRlczwva2V5d29yZD48a2V5d29yZD5DQ0FBVC1FbmhhbmNlci1CaW5kaW5nIFBy
b3RlaW5zPC9rZXl3b3JkPjxrZXl3b3JkPkNlbGwgTGluZTwva2V5d29yZD48a2V5d29yZD5DZWxs
IE51Y2xldXMvbWV0YWJvbGlzbTwva2V5d29yZD48a2V5d29yZD5DaHJvbW9zb21lIERlbGV0aW9u
PC9rZXl3b3JkPjxrZXl3b3JkPkROQS1CaW5kaW5nIFByb3RlaW5zLyptZXRhYm9saXNtPC9rZXl3
b3JkPjxrZXl3b3JkPkRlb3h5cmlib251Y2xlYXNlIEk8L2tleXdvcmQ+PGtleXdvcmQ+KkdlbmVz
LCBWaXJhbDwva2V5d29yZD48a2V5d29yZD5IZUxhIENlbGxzL21ldGFib2xpc208L2tleXdvcmQ+
PGtleXdvcmQ+SGVwYXRpdGlzIEIgdmlydXMvKmdlbmV0aWNzPC9rZXl3b3JkPjxrZXl3b3JkPkh1
bWFuczwva2V5d29yZD48a2V5d29yZD5MaXZlci9tZXRhYm9saXNtPC9rZXl3b3JkPjxrZXl3b3Jk
Pk1vbGVjdWxhciBTZXF1ZW5jZSBEYXRhPC9rZXl3b3JkPjxrZXl3b3JkPk11dGF0aW9uPC9rZXl3
b3JkPjxrZXl3b3JkPlBsYXNtaWRzPC9rZXl3b3JkPjxrZXl3b3JkPipQcm9tb3RlciBSZWdpb25z
LCBHZW5ldGljPC9rZXl3b3JkPjxrZXl3b3JkPlJhdHM8L2tleXdvcmQ+PGtleXdvcmQ+KlRyYW5z
Y3JpcHRpb25hbCBBY3RpdmF0aW9uPC9rZXl3b3JkPjxrZXl3b3JkPlRyYW5zZmVjdGlvbjwva2V5
d29yZD48L2tleXdvcmRzPjxkYXRlcz48eWVhcj4xOTkwPC95ZWFyPjxwdWItZGF0ZXM+PGRhdGU+
SnVsPC9kYXRlPjwvcHViLWRhdGVzPjwvZGF0ZXM+PGlzYm4+MDAyNy04NDI0IChQcmludCkmI3hE
OzAwMjctODQyNDwvaXNibj48YWNjZXNzaW9uLW51bT4yMzY3NTI1PC9hY2Nlc3Npb24tbnVtPjx1
cmxzPjwvdXJscz48Y3VzdG9tMj5QbWM1NDI2MzwvY3VzdG9tMj48cmVtb3RlLWRhdGFiYXNlLXBy
b3ZpZGVyPk5sbTwvcmVtb3RlLWRhdGFiYXNlLXByb3ZpZGVyPjxsYW5ndWFnZT5lbmc8L2xhbmd1
YWdlPjwvcmVjb3JkPjwvQ2l0ZT48L0VuZE5vdGU+AG==
</w:fldData>
        </w:fldChar>
      </w:r>
      <w:r w:rsidR="00F51C52" w:rsidRPr="00D26E1F">
        <w:rPr>
          <w:rFonts w:ascii="Book Antiqua" w:hAnsi="Book Antiqua"/>
          <w:sz w:val="24"/>
          <w:szCs w:val="24"/>
        </w:rPr>
        <w:instrText xml:space="preserve"> ADDIN EN.CITE.DATA </w:instrText>
      </w:r>
      <w:r w:rsidR="00F51C52" w:rsidRPr="00D26E1F">
        <w:rPr>
          <w:rFonts w:ascii="Book Antiqua" w:hAnsi="Book Antiqua"/>
          <w:sz w:val="24"/>
          <w:szCs w:val="24"/>
        </w:rPr>
      </w:r>
      <w:r w:rsidR="00F51C52" w:rsidRPr="00D26E1F">
        <w:rPr>
          <w:rFonts w:ascii="Book Antiqua" w:hAnsi="Book Antiqua"/>
          <w:sz w:val="24"/>
          <w:szCs w:val="24"/>
        </w:rPr>
        <w:fldChar w:fldCharType="end"/>
      </w:r>
      <w:r w:rsidRPr="00D26E1F">
        <w:rPr>
          <w:rFonts w:ascii="Book Antiqua" w:hAnsi="Book Antiqua"/>
          <w:sz w:val="24"/>
          <w:szCs w:val="24"/>
        </w:rPr>
      </w:r>
      <w:r w:rsidRPr="00D26E1F">
        <w:rPr>
          <w:rFonts w:ascii="Book Antiqua" w:hAnsi="Book Antiqua"/>
          <w:sz w:val="24"/>
          <w:szCs w:val="24"/>
        </w:rPr>
        <w:fldChar w:fldCharType="separate"/>
      </w:r>
      <w:r w:rsidR="00F51C52" w:rsidRPr="00D26E1F">
        <w:rPr>
          <w:rFonts w:ascii="Book Antiqua" w:hAnsi="Book Antiqua"/>
          <w:noProof/>
          <w:sz w:val="24"/>
          <w:szCs w:val="24"/>
          <w:vertAlign w:val="superscript"/>
        </w:rPr>
        <w:t>[</w:t>
      </w:r>
      <w:hyperlink w:anchor="_ENREF_120" w:tooltip="Okamoto, 1994 #73" w:history="1">
        <w:r w:rsidR="00B20377" w:rsidRPr="00D26E1F">
          <w:rPr>
            <w:rFonts w:ascii="Book Antiqua" w:hAnsi="Book Antiqua"/>
            <w:noProof/>
            <w:sz w:val="24"/>
            <w:szCs w:val="24"/>
            <w:vertAlign w:val="superscript"/>
          </w:rPr>
          <w:t>120</w:t>
        </w:r>
      </w:hyperlink>
      <w:r w:rsidR="00422039">
        <w:rPr>
          <w:rFonts w:ascii="Book Antiqua" w:hAnsi="Book Antiqua"/>
          <w:noProof/>
          <w:sz w:val="24"/>
          <w:szCs w:val="24"/>
          <w:vertAlign w:val="superscript"/>
        </w:rPr>
        <w:t>,</w:t>
      </w:r>
      <w:hyperlink w:anchor="_ENREF_121" w:tooltip="Lopez-Cabrera, 1990 #166" w:history="1">
        <w:r w:rsidR="00B20377" w:rsidRPr="00D26E1F">
          <w:rPr>
            <w:rFonts w:ascii="Book Antiqua" w:hAnsi="Book Antiqua"/>
            <w:noProof/>
            <w:sz w:val="24"/>
            <w:szCs w:val="24"/>
            <w:vertAlign w:val="superscript"/>
          </w:rPr>
          <w:t>121</w:t>
        </w:r>
      </w:hyperlink>
      <w:r w:rsidR="00F51C52" w:rsidRPr="00D26E1F">
        <w:rPr>
          <w:rFonts w:ascii="Book Antiqua" w:hAnsi="Book Antiqua"/>
          <w:noProof/>
          <w:sz w:val="24"/>
          <w:szCs w:val="24"/>
          <w:vertAlign w:val="superscript"/>
        </w:rPr>
        <w:t>]</w:t>
      </w:r>
      <w:r w:rsidRPr="00D26E1F">
        <w:rPr>
          <w:rFonts w:ascii="Book Antiqua" w:hAnsi="Book Antiqua"/>
          <w:sz w:val="24"/>
          <w:szCs w:val="24"/>
        </w:rPr>
        <w:fldChar w:fldCharType="end"/>
      </w:r>
      <w:r w:rsidRPr="00D26E1F">
        <w:rPr>
          <w:rFonts w:ascii="Book Antiqua" w:hAnsi="Book Antiqua"/>
          <w:sz w:val="24"/>
          <w:szCs w:val="24"/>
        </w:rPr>
        <w:t>. Deletion mutations in</w:t>
      </w:r>
      <w:r w:rsidR="002E3BD1" w:rsidRPr="00D26E1F">
        <w:rPr>
          <w:rFonts w:ascii="Book Antiqua" w:hAnsi="Book Antiqua"/>
          <w:sz w:val="24"/>
          <w:szCs w:val="24"/>
        </w:rPr>
        <w:t xml:space="preserve"> the</w:t>
      </w:r>
      <w:r w:rsidRPr="00D26E1F">
        <w:rPr>
          <w:rFonts w:ascii="Book Antiqua" w:hAnsi="Book Antiqua"/>
          <w:sz w:val="24"/>
          <w:szCs w:val="24"/>
        </w:rPr>
        <w:t xml:space="preserve"> BCP region may prevent transcription of pgRNA lead</w:t>
      </w:r>
      <w:r w:rsidR="002E3BD1" w:rsidRPr="00D26E1F">
        <w:rPr>
          <w:rFonts w:ascii="Book Antiqua" w:hAnsi="Book Antiqua"/>
          <w:sz w:val="24"/>
          <w:szCs w:val="24"/>
        </w:rPr>
        <w:t>ing</w:t>
      </w:r>
      <w:r w:rsidRPr="00D26E1F">
        <w:rPr>
          <w:rFonts w:ascii="Book Antiqua" w:hAnsi="Book Antiqua"/>
          <w:sz w:val="24"/>
          <w:szCs w:val="24"/>
        </w:rPr>
        <w:t xml:space="preserve"> to reduction </w:t>
      </w:r>
      <w:r w:rsidR="002E3BD1" w:rsidRPr="00D26E1F">
        <w:rPr>
          <w:rFonts w:ascii="Book Antiqua" w:hAnsi="Book Antiqua"/>
          <w:sz w:val="24"/>
          <w:szCs w:val="24"/>
        </w:rPr>
        <w:t>in</w:t>
      </w:r>
      <w:r w:rsidRPr="00D26E1F">
        <w:rPr>
          <w:rFonts w:ascii="Book Antiqua" w:hAnsi="Book Antiqua"/>
          <w:sz w:val="24"/>
          <w:szCs w:val="24"/>
        </w:rPr>
        <w:t xml:space="preserve"> HBV DNA replication and HBsAg expression. Moreover, BCP region overlaps with X gene and deletions in BCP region lead to truncated X protein, which also has an effect on virion replication and antigen expression</w:t>
      </w:r>
      <w:r w:rsidR="00EC3FFA" w:rsidRPr="00D26E1F">
        <w:rPr>
          <w:rFonts w:ascii="Book Antiqua" w:hAnsi="Book Antiqua"/>
          <w:sz w:val="24"/>
          <w:szCs w:val="24"/>
        </w:rPr>
        <w:fldChar w:fldCharType="begin"/>
      </w:r>
      <w:r w:rsidR="00F51C52" w:rsidRPr="00D26E1F">
        <w:rPr>
          <w:rFonts w:ascii="Book Antiqua" w:hAnsi="Book Antiqua"/>
          <w:sz w:val="24"/>
          <w:szCs w:val="24"/>
        </w:rPr>
        <w:instrText xml:space="preserve"> ADDIN EN.CITE &lt;EndNote&gt;&lt;Cite&gt;&lt;Author&gt;Arii&lt;/Author&gt;&lt;Year&gt;1992&lt;/Year&gt;&lt;RecNum&gt;150&lt;/RecNum&gt;&lt;DisplayText&gt;&lt;style face="superscript"&gt;[122]&lt;/style&gt;&lt;/DisplayText&gt;&lt;record&gt;&lt;rec-number&gt;150&lt;/rec-number&gt;&lt;foreign-keys&gt;&lt;key app="EN" db-id="vz9xfz0th2ard8erefnxxeekr9tp0zs2pp5r"&gt;150&lt;/key&gt;&lt;/foreign-keys&gt;&lt;ref-type name="Journal Article"&gt;17&lt;/ref-type&gt;&lt;contributors&gt;&lt;authors&gt;&lt;author&gt;Arii, M.&lt;/author&gt;&lt;author&gt;Takada, S.&lt;/author&gt;&lt;author&gt;Koike, K.&lt;/author&gt;&lt;/authors&gt;&lt;/contributors&gt;&lt;auth-address&gt;Department of Gene Research, Cancer Institute, JFCR, Tokyo, Japan.&lt;/auth-address&gt;&lt;titles&gt;&lt;title&gt;Identification of three essential regions of hepatitis B virus X protein for trans-activation function&lt;/title&gt;&lt;secondary-title&gt;Oncogene&lt;/secondary-title&gt;&lt;alt-title&gt;Oncogene&lt;/alt-title&gt;&lt;/titles&gt;&lt;periodical&gt;&lt;full-title&gt;Oncogene&lt;/full-title&gt;&lt;abbr-1&gt;Oncogene&lt;/abbr-1&gt;&lt;/periodical&gt;&lt;alt-periodical&gt;&lt;full-title&gt;Oncogene&lt;/full-title&gt;&lt;abbr-1&gt;Oncogene&lt;/abbr-1&gt;&lt;/alt-periodical&gt;&lt;pages&gt;397-403&lt;/pages&gt;&lt;volume&gt;7&lt;/volume&gt;&lt;number&gt;3&lt;/number&gt;&lt;edition&gt;1992/03/01&lt;/edition&gt;&lt;keywords&gt;&lt;keyword&gt;Amino Acid Sequence&lt;/keyword&gt;&lt;keyword&gt;DNA Mutational Analysis&lt;/keyword&gt;&lt;keyword&gt;Gene Expression&lt;/keyword&gt;&lt;keyword&gt;Hepatitis B virus/*genetics&lt;/keyword&gt;&lt;keyword&gt;Molecular Sequence Data&lt;/keyword&gt;&lt;keyword&gt;RNA, Messenger/genetics&lt;/keyword&gt;&lt;keyword&gt;Recombinant Proteins/metabolism&lt;/keyword&gt;&lt;keyword&gt;Sequence Alignment&lt;/keyword&gt;&lt;keyword&gt;Structure-Activity Relationship&lt;/keyword&gt;&lt;keyword&gt;Trans-Activators/*chemistry&lt;/keyword&gt;&lt;keyword&gt;*Transcriptional Activation&lt;/keyword&gt;&lt;keyword&gt;Transfection&lt;/keyword&gt;&lt;/keywords&gt;&lt;dates&gt;&lt;year&gt;1992&lt;/year&gt;&lt;pub-dates&gt;&lt;date&gt;Mar&lt;/date&gt;&lt;/pub-dates&gt;&lt;/dates&gt;&lt;isbn&gt;0950-9232 (Print)&amp;#xD;0950-9232&lt;/isbn&gt;&lt;accession-num&gt;1549357&lt;/accession-num&gt;&lt;urls&gt;&lt;/urls&gt;&lt;remote-database-provider&gt;Nlm&lt;/remote-database-provider&gt;&lt;language&gt;eng&lt;/language&gt;&lt;/record&gt;&lt;/Cite&gt;&lt;/EndNote&gt;</w:instrText>
      </w:r>
      <w:r w:rsidR="00EC3FFA" w:rsidRPr="00D26E1F">
        <w:rPr>
          <w:rFonts w:ascii="Book Antiqua" w:hAnsi="Book Antiqua"/>
          <w:sz w:val="24"/>
          <w:szCs w:val="24"/>
        </w:rPr>
        <w:fldChar w:fldCharType="separate"/>
      </w:r>
      <w:r w:rsidR="00F51C52" w:rsidRPr="00D26E1F">
        <w:rPr>
          <w:rFonts w:ascii="Book Antiqua" w:hAnsi="Book Antiqua"/>
          <w:noProof/>
          <w:sz w:val="24"/>
          <w:szCs w:val="24"/>
          <w:vertAlign w:val="superscript"/>
        </w:rPr>
        <w:t>[</w:t>
      </w:r>
      <w:hyperlink w:anchor="_ENREF_122" w:tooltip="Arii, 1992 #150" w:history="1">
        <w:r w:rsidR="00B20377" w:rsidRPr="00D26E1F">
          <w:rPr>
            <w:rFonts w:ascii="Book Antiqua" w:hAnsi="Book Antiqua"/>
            <w:noProof/>
            <w:sz w:val="24"/>
            <w:szCs w:val="24"/>
            <w:vertAlign w:val="superscript"/>
          </w:rPr>
          <w:t>122</w:t>
        </w:r>
      </w:hyperlink>
      <w:r w:rsidR="00F51C52"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00621F21" w:rsidRPr="00D26E1F">
        <w:rPr>
          <w:rFonts w:ascii="Book Antiqua" w:hAnsi="Book Antiqua"/>
          <w:sz w:val="24"/>
          <w:szCs w:val="24"/>
        </w:rPr>
        <w:t>.</w:t>
      </w:r>
    </w:p>
    <w:p w:rsidR="008D633A" w:rsidRPr="00D26E1F" w:rsidRDefault="008D633A" w:rsidP="00743478">
      <w:pPr>
        <w:adjustRightInd w:val="0"/>
        <w:snapToGrid w:val="0"/>
        <w:spacing w:line="360" w:lineRule="auto"/>
        <w:rPr>
          <w:rFonts w:ascii="Book Antiqua" w:hAnsi="Book Antiqua"/>
          <w:sz w:val="24"/>
          <w:szCs w:val="24"/>
        </w:rPr>
      </w:pPr>
    </w:p>
    <w:p w:rsidR="008D633A" w:rsidRPr="00D26E1F" w:rsidRDefault="00507F81" w:rsidP="00743478">
      <w:pPr>
        <w:widowControl/>
        <w:adjustRightInd w:val="0"/>
        <w:snapToGrid w:val="0"/>
        <w:spacing w:line="360" w:lineRule="auto"/>
        <w:rPr>
          <w:rFonts w:ascii="Book Antiqua" w:hAnsi="Book Antiqua"/>
          <w:b/>
          <w:sz w:val="24"/>
          <w:szCs w:val="24"/>
        </w:rPr>
      </w:pPr>
      <w:r w:rsidRPr="00D26E1F">
        <w:rPr>
          <w:rFonts w:ascii="Book Antiqua" w:hAnsi="Book Antiqua"/>
          <w:b/>
          <w:sz w:val="24"/>
          <w:szCs w:val="24"/>
        </w:rPr>
        <w:t>X G</w:t>
      </w:r>
      <w:r w:rsidR="00D41BD5" w:rsidRPr="00D26E1F">
        <w:rPr>
          <w:rFonts w:ascii="Book Antiqua" w:hAnsi="Book Antiqua"/>
          <w:b/>
          <w:sz w:val="24"/>
          <w:szCs w:val="24"/>
        </w:rPr>
        <w:t>ENE MUTATIONS</w:t>
      </w:r>
    </w:p>
    <w:p w:rsidR="008D633A" w:rsidRPr="00D26E1F" w:rsidRDefault="00507F81" w:rsidP="00743478">
      <w:pPr>
        <w:adjustRightInd w:val="0"/>
        <w:snapToGrid w:val="0"/>
        <w:spacing w:line="360" w:lineRule="auto"/>
        <w:rPr>
          <w:rFonts w:ascii="Book Antiqua" w:hAnsi="Book Antiqua"/>
          <w:b/>
          <w:bCs/>
          <w:sz w:val="24"/>
          <w:szCs w:val="24"/>
        </w:rPr>
      </w:pPr>
      <w:r w:rsidRPr="00D26E1F">
        <w:rPr>
          <w:rFonts w:ascii="Book Antiqua" w:hAnsi="Book Antiqua"/>
          <w:sz w:val="24"/>
          <w:szCs w:val="24"/>
        </w:rPr>
        <w:t>X gene is a regulatory gene and generates X protein made up of 146 to 154 aa. X protein acts as a transcription factor and trans-activates gene expression of HBV and several other viruses and cells</w:t>
      </w:r>
      <w:r w:rsidR="00EC3FFA" w:rsidRPr="00D26E1F">
        <w:rPr>
          <w:rFonts w:ascii="Book Antiqua" w:hAnsi="Book Antiqua"/>
          <w:sz w:val="24"/>
          <w:szCs w:val="24"/>
        </w:rPr>
        <w:fldChar w:fldCharType="begin"/>
      </w:r>
      <w:r w:rsidR="00F51C52" w:rsidRPr="00D26E1F">
        <w:rPr>
          <w:rFonts w:ascii="Book Antiqua" w:hAnsi="Book Antiqua"/>
          <w:sz w:val="24"/>
          <w:szCs w:val="24"/>
        </w:rPr>
        <w:instrText xml:space="preserve"> ADDIN EN.CITE &lt;EndNote&gt;&lt;Cite&gt;&lt;Author&gt;Colgrove&lt;/Author&gt;&lt;Year&gt;1989&lt;/Year&gt;&lt;RecNum&gt;122&lt;/RecNum&gt;&lt;DisplayText&gt;&lt;style face="superscript"&gt;[123]&lt;/style&gt;&lt;/DisplayText&gt;&lt;record&gt;&lt;rec-number&gt;122&lt;/rec-number&gt;&lt;foreign-keys&gt;&lt;key app="EN" db-id="vz9xfz0th2ard8erefnxxeekr9tp0zs2pp5r"&gt;122&lt;/key&gt;&lt;/foreign-keys&gt;&lt;ref-type name="Journal Article"&gt;17&lt;/ref-type&gt;&lt;contributors&gt;&lt;authors&gt;&lt;author&gt;Colgrove, R.&lt;/author&gt;&lt;author&gt;Simon, G.&lt;/author&gt;&lt;author&gt;Ganem, D.&lt;/author&gt;&lt;/authors&gt;&lt;/contributors&gt;&lt;auth-address&gt;Department of Biochemistry and Biophysics, University of California Medical Center, San Francisco 94143-0502.&lt;/auth-address&gt;&lt;titles&gt;&lt;title&gt;Transcriptional activation of homologous and heterologous genes by the hepatitis B virus X gene product in cells permissive for viral replication&lt;/title&gt;&lt;secondary-title&gt;J Virol&lt;/secondary-title&gt;&lt;alt-title&gt;Journal of virology&lt;/alt-title&gt;&lt;/titles&gt;&lt;periodical&gt;&lt;full-title&gt;J Virol&lt;/full-title&gt;&lt;abbr-1&gt;Journal of virology&lt;/abbr-1&gt;&lt;/periodical&gt;&lt;alt-periodical&gt;&lt;full-title&gt;J Virol&lt;/full-title&gt;&lt;abbr-1&gt;Journal of virology&lt;/abbr-1&gt;&lt;/alt-periodical&gt;&lt;pages&gt;4019-26&lt;/pages&gt;&lt;volume&gt;63&lt;/volume&gt;&lt;number&gt;9&lt;/number&gt;&lt;edition&gt;1989/09/01&lt;/edition&gt;&lt;keywords&gt;&lt;keyword&gt;*Genes, Viral&lt;/keyword&gt;&lt;keyword&gt;Hepatitis B virus/*genetics&lt;/keyword&gt;&lt;keyword&gt;Promoter Regions, Genetic&lt;/keyword&gt;&lt;keyword&gt;RNA, Messenger/biosynthesis&lt;/keyword&gt;&lt;keyword&gt;RNA, Viral/biosynthesis&lt;/keyword&gt;&lt;keyword&gt;*Transcription, Genetic&lt;/keyword&gt;&lt;keyword&gt;Viral Proteins/*physiology&lt;/keyword&gt;&lt;keyword&gt;*Virus Replication&lt;/keyword&gt;&lt;/keywords&gt;&lt;dates&gt;&lt;year&gt;1989&lt;/year&gt;&lt;pub-dates&gt;&lt;date&gt;Sep&lt;/date&gt;&lt;/pub-dates&gt;&lt;/dates&gt;&lt;isbn&gt;0022-538X (Print)&amp;#xD;0022-538x&lt;/isbn&gt;&lt;accession-num&gt;2788226&lt;/accession-num&gt;&lt;urls&gt;&lt;/urls&gt;&lt;custom2&gt;Pmc250999&lt;/custom2&gt;&lt;remote-database-provider&gt;Nlm&lt;/remote-database-provider&gt;&lt;language&gt;eng&lt;/language&gt;&lt;/record&gt;&lt;/Cite&gt;&lt;/EndNote&gt;</w:instrText>
      </w:r>
      <w:r w:rsidR="00EC3FFA" w:rsidRPr="00D26E1F">
        <w:rPr>
          <w:rFonts w:ascii="Book Antiqua" w:hAnsi="Book Antiqua"/>
          <w:sz w:val="24"/>
          <w:szCs w:val="24"/>
        </w:rPr>
        <w:fldChar w:fldCharType="separate"/>
      </w:r>
      <w:r w:rsidR="00F51C52" w:rsidRPr="00D26E1F">
        <w:rPr>
          <w:rFonts w:ascii="Book Antiqua" w:hAnsi="Book Antiqua"/>
          <w:noProof/>
          <w:sz w:val="24"/>
          <w:szCs w:val="24"/>
          <w:vertAlign w:val="superscript"/>
        </w:rPr>
        <w:t>[</w:t>
      </w:r>
      <w:hyperlink w:anchor="_ENREF_123" w:tooltip="Colgrove, 1989 #122" w:history="1">
        <w:r w:rsidR="00B20377" w:rsidRPr="00D26E1F">
          <w:rPr>
            <w:rFonts w:ascii="Book Antiqua" w:hAnsi="Book Antiqua"/>
            <w:noProof/>
            <w:sz w:val="24"/>
            <w:szCs w:val="24"/>
            <w:vertAlign w:val="superscript"/>
          </w:rPr>
          <w:t>123</w:t>
        </w:r>
      </w:hyperlink>
      <w:r w:rsidR="00F51C52"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Pr="00D26E1F">
        <w:rPr>
          <w:rFonts w:ascii="Book Antiqua" w:hAnsi="Book Antiqua"/>
          <w:sz w:val="24"/>
          <w:szCs w:val="24"/>
        </w:rPr>
        <w:t xml:space="preserve">. X gene harbors enhancer elements and </w:t>
      </w:r>
      <w:r w:rsidR="002E3BD1" w:rsidRPr="00D26E1F">
        <w:rPr>
          <w:rFonts w:ascii="Book Antiqua" w:hAnsi="Book Antiqua"/>
          <w:sz w:val="24"/>
          <w:szCs w:val="24"/>
        </w:rPr>
        <w:t xml:space="preserve">the </w:t>
      </w:r>
      <w:r w:rsidRPr="00D26E1F">
        <w:rPr>
          <w:rFonts w:ascii="Book Antiqua" w:hAnsi="Book Antiqua"/>
          <w:sz w:val="24"/>
          <w:szCs w:val="24"/>
        </w:rPr>
        <w:t>C promoter, and deletion mutations covering C promoter were frequently encountered in various HBV infections such as OBI, HBeAg-negative infection and so on</w:t>
      </w:r>
      <w:r w:rsidR="00EC3FFA" w:rsidRPr="00D26E1F">
        <w:rPr>
          <w:rFonts w:ascii="Book Antiqua" w:hAnsi="Book Antiqua"/>
          <w:kern w:val="0"/>
          <w:sz w:val="24"/>
          <w:szCs w:val="24"/>
        </w:rPr>
        <w:fldChar w:fldCharType="begin">
          <w:fldData xml:space="preserve">PEVuZE5vdGU+PENpdGU+PEF1dGhvcj5XYW5nPC9BdXRob3I+PFllYXI+MTk5MDwvWWVhcj48UmVj
TnVtPjEyOTwvUmVjTnVtPjxEaXNwbGF5VGV4dD48c3R5bGUgZmFjZT0ic3VwZXJzY3JpcHQiPlsx
MjRdPC9zdHlsZT48L0Rpc3BsYXlUZXh0PjxyZWNvcmQ+PHJlYy1udW1iZXI+MTI5PC9yZWMtbnVt
YmVyPjxmb3JlaWduLWtleXM+PGtleSBhcHA9IkVOIiBkYi1pZD0idno5eGZ6MHRoMmFyZDhlcmVm
bnh4ZWVrcjl0cDB6czJwcDVyIj4xMjk8L2tleT48L2ZvcmVpZ24ta2V5cz48cmVmLXR5cGUgbmFt
ZT0iSm91cm5hbCBBcnRpY2xlIj4xNzwvcmVmLXR5cGU+PGNvbnRyaWJ1dG9ycz48YXV0aG9ycz48
YXV0aG9yPldhbmcsIFkuPC9hdXRob3I+PGF1dGhvcj5DaGVuLCBQLjwvYXV0aG9yPjxhdXRob3I+
V3UsIFguPC9hdXRob3I+PGF1dGhvcj5TdW4sIEEuIEwuPC9hdXRob3I+PGF1dGhvcj5XYW5nLCBI
LjwvYXV0aG9yPjxhdXRob3I+Wmh1LCBZLiBBLjwvYXV0aG9yPjxhdXRob3I+TGksIFouIFAuPC9h
dXRob3I+PC9hdXRob3JzPjwvY29udHJpYnV0b3JzPjxhdXRoLWFkZHJlc3M+U2hhbmdoYWkgSW5z
dGl0dXRlIG9mIEJpb2NoZW1pc3RyeSwgQWNhZGVtaWEgU2luaWNhLCBQZW9wbGUmYXBvcztzIFJl
cHVibGljIG9mIENoaW5hLjwvYXV0aC1hZGRyZXNzPjx0aXRsZXM+PHRpdGxlPkEgbmV3IGVuaGFu
Y2VyIGVsZW1lbnQsIEVOSUksIGlkZW50aWZpZWQgaW4gdGhlIFggZ2VuZSBvZiBoZXBhdGl0aXMg
QiB2aXJ1czwvdGl0bGU+PHNlY29uZGFyeS10aXRsZT5KIFZpcm9sPC9zZWNvbmRhcnktdGl0bGU+
PGFsdC10aXRsZT5Kb3VybmFsIG9mIHZpcm9sb2d5PC9hbHQtdGl0bGU+PC90aXRsZXM+PHBlcmlv
ZGljYWw+PGZ1bGwtdGl0bGU+SiBWaXJvbDwvZnVsbC10aXRsZT48YWJici0xPkpvdXJuYWwgb2Yg
dmlyb2xvZ3k8L2FiYnItMT48L3BlcmlvZGljYWw+PGFsdC1wZXJpb2RpY2FsPjxmdWxsLXRpdGxl
PkogVmlyb2w8L2Z1bGwtdGl0bGU+PGFiYnItMT5Kb3VybmFsIG9mIHZpcm9sb2d5PC9hYmJyLTE+
PC9hbHQtcGVyaW9kaWNhbD48cGFnZXM+Mzk3Ny04MTwvcGFnZXM+PHZvbHVtZT42NDwvdm9sdW1l
PjxudW1iZXI+ODwvbnVtYmVyPjxlZGl0aW9uPjE5OTAvMDgvMDE8L2VkaXRpb24+PGtleXdvcmRz
PjxrZXl3b3JkPkJhc2UgU2VxdWVuY2U8L2tleXdvcmQ+PGtleXdvcmQ+Q2VsbCBMaW5lPC9rZXl3
b3JkPjxrZXl3b3JkPkNobG9yYW1waGVuaWNvbCBPLUFjZXR5bHRyYW5zZmVyYXNlL2dlbmV0aWNz
L21ldGFib2xpc208L2tleXdvcmQ+PGtleXdvcmQ+Q2hyb21vc29tZSBEZWxldGlvbjwva2V5d29y
ZD48a2V5d29yZD5EZW94eXJpYm9udWNsZWFzZSBJPC9rZXl3b3JkPjxrZXl3b3JkPipFbmhhbmNl
ciBFbGVtZW50cywgR2VuZXRpYzwva2V5d29yZD48a2V5d29yZD4qR2VuZXMsIFZpcmFsPC9rZXl3
b3JkPjxrZXl3b3JkPkh1bWFuczwva2V5d29yZD48a2V5d29yZD5Nb2xlY3VsYXIgU2VxdWVuY2Ug
RGF0YTwva2V5d29yZD48a2V5d29yZD5OdWNsZW90aWRlIE1hcHBpbmc8L2tleXdvcmQ+PGtleXdv
cmQ+UGxhc21pZHM8L2tleXdvcmQ+PGtleXdvcmQ+UHJvbW90ZXIgUmVnaW9ucywgR2VuZXRpYzwv
a2V5d29yZD48a2V5d29yZD5SZWNvbWJpbmFudCBGdXNpb24gUHJvdGVpbnMvbWV0YWJvbGlzbTwv
a2V5d29yZD48a2V5d29yZD5SZXN0cmljdGlvbiBNYXBwaW5nPC9rZXl3b3JkPjxrZXl3b3JkPlRy
YW5zLUFjdGl2YXRvcnMvKmdlbmV0aWNzPC9rZXl3b3JkPjxrZXl3b3JkPlZpcmFsIFN0cnVjdHVy
YWwgUHJvdGVpbnMvKmdlbmV0aWNzPC9rZXl3b3JkPjwva2V5d29yZHM+PGRhdGVzPjx5ZWFyPjE5
OTA8L3llYXI+PHB1Yi1kYXRlcz48ZGF0ZT5BdWc8L2RhdGU+PC9wdWItZGF0ZXM+PC9kYXRlcz48
aXNibj4wMDIyLTUzOFggKFByaW50KSYjeEQ7MDAyMi01Mzh4PC9pc2JuPjxhY2Nlc3Npb24tbnVt
PjIzNzA2ODQ8L2FjY2Vzc2lvbi1udW0+PHVybHM+PC91cmxzPjxjdXN0b20yPlBtYzI0OTY5NTwv
Y3VzdG9tMj48cmVtb3RlLWRhdGFiYXNlLXByb3ZpZGVyPk5sbTwvcmVtb3RlLWRhdGFiYXNlLXBy
b3ZpZGVyPjxsYW5ndWFnZT5lbmc8L2xhbmd1YWdlPjwvcmVjb3JkPjwvQ2l0ZT48L0VuZE5vdGU+
AG==
</w:fldData>
        </w:fldChar>
      </w:r>
      <w:r w:rsidR="00F51C52" w:rsidRPr="00D26E1F">
        <w:rPr>
          <w:rFonts w:ascii="Book Antiqua" w:hAnsi="Book Antiqua"/>
          <w:kern w:val="0"/>
          <w:sz w:val="24"/>
          <w:szCs w:val="24"/>
        </w:rPr>
        <w:instrText xml:space="preserve"> ADDIN EN.CITE </w:instrText>
      </w:r>
      <w:r w:rsidR="00F51C52" w:rsidRPr="00D26E1F">
        <w:rPr>
          <w:rFonts w:ascii="Book Antiqua" w:hAnsi="Book Antiqua"/>
          <w:kern w:val="0"/>
          <w:sz w:val="24"/>
          <w:szCs w:val="24"/>
        </w:rPr>
        <w:fldChar w:fldCharType="begin">
          <w:fldData xml:space="preserve">PEVuZE5vdGU+PENpdGU+PEF1dGhvcj5XYW5nPC9BdXRob3I+PFllYXI+MTk5MDwvWWVhcj48UmVj
TnVtPjEyOTwvUmVjTnVtPjxEaXNwbGF5VGV4dD48c3R5bGUgZmFjZT0ic3VwZXJzY3JpcHQiPlsx
MjRdPC9zdHlsZT48L0Rpc3BsYXlUZXh0PjxyZWNvcmQ+PHJlYy1udW1iZXI+MTI5PC9yZWMtbnVt
YmVyPjxmb3JlaWduLWtleXM+PGtleSBhcHA9IkVOIiBkYi1pZD0idno5eGZ6MHRoMmFyZDhlcmVm
bnh4ZWVrcjl0cDB6czJwcDVyIj4xMjk8L2tleT48L2ZvcmVpZ24ta2V5cz48cmVmLXR5cGUgbmFt
ZT0iSm91cm5hbCBBcnRpY2xlIj4xNzwvcmVmLXR5cGU+PGNvbnRyaWJ1dG9ycz48YXV0aG9ycz48
YXV0aG9yPldhbmcsIFkuPC9hdXRob3I+PGF1dGhvcj5DaGVuLCBQLjwvYXV0aG9yPjxhdXRob3I+
V3UsIFguPC9hdXRob3I+PGF1dGhvcj5TdW4sIEEuIEwuPC9hdXRob3I+PGF1dGhvcj5XYW5nLCBI
LjwvYXV0aG9yPjxhdXRob3I+Wmh1LCBZLiBBLjwvYXV0aG9yPjxhdXRob3I+TGksIFouIFAuPC9h
dXRob3I+PC9hdXRob3JzPjwvY29udHJpYnV0b3JzPjxhdXRoLWFkZHJlc3M+U2hhbmdoYWkgSW5z
dGl0dXRlIG9mIEJpb2NoZW1pc3RyeSwgQWNhZGVtaWEgU2luaWNhLCBQZW9wbGUmYXBvcztzIFJl
cHVibGljIG9mIENoaW5hLjwvYXV0aC1hZGRyZXNzPjx0aXRsZXM+PHRpdGxlPkEgbmV3IGVuaGFu
Y2VyIGVsZW1lbnQsIEVOSUksIGlkZW50aWZpZWQgaW4gdGhlIFggZ2VuZSBvZiBoZXBhdGl0aXMg
QiB2aXJ1czwvdGl0bGU+PHNlY29uZGFyeS10aXRsZT5KIFZpcm9sPC9zZWNvbmRhcnktdGl0bGU+
PGFsdC10aXRsZT5Kb3VybmFsIG9mIHZpcm9sb2d5PC9hbHQtdGl0bGU+PC90aXRsZXM+PHBlcmlv
ZGljYWw+PGZ1bGwtdGl0bGU+SiBWaXJvbDwvZnVsbC10aXRsZT48YWJici0xPkpvdXJuYWwgb2Yg
dmlyb2xvZ3k8L2FiYnItMT48L3BlcmlvZGljYWw+PGFsdC1wZXJpb2RpY2FsPjxmdWxsLXRpdGxl
PkogVmlyb2w8L2Z1bGwtdGl0bGU+PGFiYnItMT5Kb3VybmFsIG9mIHZpcm9sb2d5PC9hYmJyLTE+
PC9hbHQtcGVyaW9kaWNhbD48cGFnZXM+Mzk3Ny04MTwvcGFnZXM+PHZvbHVtZT42NDwvdm9sdW1l
PjxudW1iZXI+ODwvbnVtYmVyPjxlZGl0aW9uPjE5OTAvMDgvMDE8L2VkaXRpb24+PGtleXdvcmRz
PjxrZXl3b3JkPkJhc2UgU2VxdWVuY2U8L2tleXdvcmQ+PGtleXdvcmQ+Q2VsbCBMaW5lPC9rZXl3
b3JkPjxrZXl3b3JkPkNobG9yYW1waGVuaWNvbCBPLUFjZXR5bHRyYW5zZmVyYXNlL2dlbmV0aWNz
L21ldGFib2xpc208L2tleXdvcmQ+PGtleXdvcmQ+Q2hyb21vc29tZSBEZWxldGlvbjwva2V5d29y
ZD48a2V5d29yZD5EZW94eXJpYm9udWNsZWFzZSBJPC9rZXl3b3JkPjxrZXl3b3JkPipFbmhhbmNl
ciBFbGVtZW50cywgR2VuZXRpYzwva2V5d29yZD48a2V5d29yZD4qR2VuZXMsIFZpcmFsPC9rZXl3
b3JkPjxrZXl3b3JkPkh1bWFuczwva2V5d29yZD48a2V5d29yZD5Nb2xlY3VsYXIgU2VxdWVuY2Ug
RGF0YTwva2V5d29yZD48a2V5d29yZD5OdWNsZW90aWRlIE1hcHBpbmc8L2tleXdvcmQ+PGtleXdv
cmQ+UGxhc21pZHM8L2tleXdvcmQ+PGtleXdvcmQ+UHJvbW90ZXIgUmVnaW9ucywgR2VuZXRpYzwv
a2V5d29yZD48a2V5d29yZD5SZWNvbWJpbmFudCBGdXNpb24gUHJvdGVpbnMvbWV0YWJvbGlzbTwv
a2V5d29yZD48a2V5d29yZD5SZXN0cmljdGlvbiBNYXBwaW5nPC9rZXl3b3JkPjxrZXl3b3JkPlRy
YW5zLUFjdGl2YXRvcnMvKmdlbmV0aWNzPC9rZXl3b3JkPjxrZXl3b3JkPlZpcmFsIFN0cnVjdHVy
YWwgUHJvdGVpbnMvKmdlbmV0aWNzPC9rZXl3b3JkPjwva2V5d29yZHM+PGRhdGVzPjx5ZWFyPjE5
OTA8L3llYXI+PHB1Yi1kYXRlcz48ZGF0ZT5BdWc8L2RhdGU+PC9wdWItZGF0ZXM+PC9kYXRlcz48
aXNibj4wMDIyLTUzOFggKFByaW50KSYjeEQ7MDAyMi01Mzh4PC9pc2JuPjxhY2Nlc3Npb24tbnVt
PjIzNzA2ODQ8L2FjY2Vzc2lvbi1udW0+PHVybHM+PC91cmxzPjxjdXN0b20yPlBtYzI0OTY5NTwv
Y3VzdG9tMj48cmVtb3RlLWRhdGFiYXNlLXByb3ZpZGVyPk5sbTwvcmVtb3RlLWRhdGFiYXNlLXBy
b3ZpZGVyPjxsYW5ndWFnZT5lbmc8L2xhbmd1YWdlPjwvcmVjb3JkPjwvQ2l0ZT48L0VuZE5vdGU+
AG==
</w:fldData>
        </w:fldChar>
      </w:r>
      <w:r w:rsidR="00F51C52" w:rsidRPr="00D26E1F">
        <w:rPr>
          <w:rFonts w:ascii="Book Antiqua" w:hAnsi="Book Antiqua"/>
          <w:kern w:val="0"/>
          <w:sz w:val="24"/>
          <w:szCs w:val="24"/>
        </w:rPr>
        <w:instrText xml:space="preserve"> ADDIN EN.CITE.DATA </w:instrText>
      </w:r>
      <w:r w:rsidR="00F51C52" w:rsidRPr="00D26E1F">
        <w:rPr>
          <w:rFonts w:ascii="Book Antiqua" w:hAnsi="Book Antiqua"/>
          <w:kern w:val="0"/>
          <w:sz w:val="24"/>
          <w:szCs w:val="24"/>
        </w:rPr>
      </w:r>
      <w:r w:rsidR="00F51C52" w:rsidRPr="00D26E1F">
        <w:rPr>
          <w:rFonts w:ascii="Book Antiqua" w:hAnsi="Book Antiqua"/>
          <w:kern w:val="0"/>
          <w:sz w:val="24"/>
          <w:szCs w:val="24"/>
        </w:rPr>
        <w:fldChar w:fldCharType="end"/>
      </w:r>
      <w:r w:rsidR="00EC3FFA" w:rsidRPr="00D26E1F">
        <w:rPr>
          <w:rFonts w:ascii="Book Antiqua" w:hAnsi="Book Antiqua"/>
          <w:kern w:val="0"/>
          <w:sz w:val="24"/>
          <w:szCs w:val="24"/>
        </w:rPr>
      </w:r>
      <w:r w:rsidR="00EC3FFA" w:rsidRPr="00D26E1F">
        <w:rPr>
          <w:rFonts w:ascii="Book Antiqua" w:hAnsi="Book Antiqua"/>
          <w:kern w:val="0"/>
          <w:sz w:val="24"/>
          <w:szCs w:val="24"/>
        </w:rPr>
        <w:fldChar w:fldCharType="separate"/>
      </w:r>
      <w:r w:rsidR="00F51C52" w:rsidRPr="00D26E1F">
        <w:rPr>
          <w:rFonts w:ascii="Book Antiqua" w:hAnsi="Book Antiqua"/>
          <w:noProof/>
          <w:kern w:val="0"/>
          <w:sz w:val="24"/>
          <w:szCs w:val="24"/>
          <w:vertAlign w:val="superscript"/>
        </w:rPr>
        <w:t>[</w:t>
      </w:r>
      <w:hyperlink w:anchor="_ENREF_124" w:tooltip="Wang, 1990 #129" w:history="1">
        <w:r w:rsidR="00B20377" w:rsidRPr="00D26E1F">
          <w:rPr>
            <w:rFonts w:ascii="Book Antiqua" w:hAnsi="Book Antiqua"/>
            <w:noProof/>
            <w:kern w:val="0"/>
            <w:sz w:val="24"/>
            <w:szCs w:val="24"/>
            <w:vertAlign w:val="superscript"/>
          </w:rPr>
          <w:t>124</w:t>
        </w:r>
      </w:hyperlink>
      <w:r w:rsidR="00F51C52" w:rsidRPr="00D26E1F">
        <w:rPr>
          <w:rFonts w:ascii="Book Antiqua" w:hAnsi="Book Antiqua"/>
          <w:noProof/>
          <w:kern w:val="0"/>
          <w:sz w:val="24"/>
          <w:szCs w:val="24"/>
          <w:vertAlign w:val="superscript"/>
        </w:rPr>
        <w:t>]</w:t>
      </w:r>
      <w:r w:rsidR="00EC3FFA" w:rsidRPr="00D26E1F">
        <w:rPr>
          <w:rFonts w:ascii="Book Antiqua" w:hAnsi="Book Antiqua"/>
          <w:kern w:val="0"/>
          <w:sz w:val="24"/>
          <w:szCs w:val="24"/>
        </w:rPr>
        <w:fldChar w:fldCharType="end"/>
      </w:r>
      <w:r w:rsidRPr="00D26E1F">
        <w:rPr>
          <w:rFonts w:ascii="Book Antiqua" w:hAnsi="Book Antiqua"/>
          <w:kern w:val="0"/>
          <w:sz w:val="24"/>
          <w:szCs w:val="24"/>
        </w:rPr>
        <w:t xml:space="preserve">. The C-terminal end of X protein </w:t>
      </w:r>
      <w:r w:rsidR="00DA5F5F" w:rsidRPr="00D26E1F">
        <w:rPr>
          <w:rFonts w:ascii="Book Antiqua" w:hAnsi="Book Antiqua"/>
          <w:kern w:val="0"/>
          <w:sz w:val="24"/>
          <w:szCs w:val="24"/>
        </w:rPr>
        <w:t>is</w:t>
      </w:r>
      <w:r w:rsidRPr="00D26E1F">
        <w:rPr>
          <w:rFonts w:ascii="Book Antiqua" w:hAnsi="Book Antiqua"/>
          <w:kern w:val="0"/>
          <w:sz w:val="24"/>
          <w:szCs w:val="24"/>
        </w:rPr>
        <w:t xml:space="preserve"> essential for the trans-activation function of </w:t>
      </w:r>
      <w:r w:rsidRPr="00D26E1F">
        <w:rPr>
          <w:rFonts w:ascii="Book Antiqua" w:hAnsi="Book Antiqua"/>
          <w:sz w:val="24"/>
          <w:szCs w:val="24"/>
        </w:rPr>
        <w:t>X protein</w:t>
      </w:r>
      <w:r w:rsidR="00EC3FFA" w:rsidRPr="00D26E1F">
        <w:rPr>
          <w:rFonts w:ascii="Book Antiqua" w:hAnsi="Book Antiqua"/>
          <w:sz w:val="24"/>
          <w:szCs w:val="24"/>
        </w:rPr>
        <w:fldChar w:fldCharType="begin"/>
      </w:r>
      <w:r w:rsidR="00F51C52" w:rsidRPr="00D26E1F">
        <w:rPr>
          <w:rFonts w:ascii="Book Antiqua" w:hAnsi="Book Antiqua"/>
          <w:sz w:val="24"/>
          <w:szCs w:val="24"/>
        </w:rPr>
        <w:instrText xml:space="preserve"> ADDIN EN.CITE &lt;EndNote&gt;&lt;Cite&gt;&lt;Author&gt;Arii&lt;/Author&gt;&lt;Year&gt;1992&lt;/Year&gt;&lt;RecNum&gt;150&lt;/RecNum&gt;&lt;DisplayText&gt;&lt;style face="superscript"&gt;[122]&lt;/style&gt;&lt;/DisplayText&gt;&lt;record&gt;&lt;rec-number&gt;150&lt;/rec-number&gt;&lt;foreign-keys&gt;&lt;key app="EN" db-id="vz9xfz0th2ard8erefnxxeekr9tp0zs2pp5r"&gt;150&lt;/key&gt;&lt;/foreign-keys&gt;&lt;ref-type name="Journal Article"&gt;17&lt;/ref-type&gt;&lt;contributors&gt;&lt;authors&gt;&lt;author&gt;Arii, M.&lt;/author&gt;&lt;author&gt;Takada, S.&lt;/author&gt;&lt;author&gt;Koike, K.&lt;/author&gt;&lt;/authors&gt;&lt;/contributors&gt;&lt;auth-address&gt;Department of Gene Research, Cancer Institute, JFCR, Tokyo, Japan.&lt;/auth-address&gt;&lt;titles&gt;&lt;title&gt;Identification of three essential regions of hepatitis B virus X protein for trans-activation function&lt;/title&gt;&lt;secondary-title&gt;Oncogene&lt;/secondary-title&gt;&lt;alt-title&gt;Oncogene&lt;/alt-title&gt;&lt;/titles&gt;&lt;periodical&gt;&lt;full-title&gt;Oncogene&lt;/full-title&gt;&lt;abbr-1&gt;Oncogene&lt;/abbr-1&gt;&lt;/periodical&gt;&lt;alt-periodical&gt;&lt;full-title&gt;Oncogene&lt;/full-title&gt;&lt;abbr-1&gt;Oncogene&lt;/abbr-1&gt;&lt;/alt-periodical&gt;&lt;pages&gt;397-403&lt;/pages&gt;&lt;volume&gt;7&lt;/volume&gt;&lt;number&gt;3&lt;/number&gt;&lt;edition&gt;1992/03/01&lt;/edition&gt;&lt;keywords&gt;&lt;keyword&gt;Amino Acid Sequence&lt;/keyword&gt;&lt;keyword&gt;DNA Mutational Analysis&lt;/keyword&gt;&lt;keyword&gt;Gene Expression&lt;/keyword&gt;&lt;keyword&gt;Hepatitis B virus/*genetics&lt;/keyword&gt;&lt;keyword&gt;Molecular Sequence Data&lt;/keyword&gt;&lt;keyword&gt;RNA, Messenger/genetics&lt;/keyword&gt;&lt;keyword&gt;Recombinant Proteins/metabolism&lt;/keyword&gt;&lt;keyword&gt;Sequence Alignment&lt;/keyword&gt;&lt;keyword&gt;Structure-Activity Relationship&lt;/keyword&gt;&lt;keyword&gt;Trans-Activators/*chemistry&lt;/keyword&gt;&lt;keyword&gt;*Transcriptional Activation&lt;/keyword&gt;&lt;keyword&gt;Transfection&lt;/keyword&gt;&lt;/keywords&gt;&lt;dates&gt;&lt;year&gt;1992&lt;/year&gt;&lt;pub-dates&gt;&lt;date&gt;Mar&lt;/date&gt;&lt;/pub-dates&gt;&lt;/dates&gt;&lt;isbn&gt;0950-9232 (Print)&amp;#xD;0950-9232&lt;/isbn&gt;&lt;accession-num&gt;1549357&lt;/accession-num&gt;&lt;urls&gt;&lt;/urls&gt;&lt;remote-database-provider&gt;Nlm&lt;/remote-database-provider&gt;&lt;language&gt;eng&lt;/language&gt;&lt;/record&gt;&lt;/Cite&gt;&lt;/EndNote&gt;</w:instrText>
      </w:r>
      <w:r w:rsidR="00EC3FFA" w:rsidRPr="00D26E1F">
        <w:rPr>
          <w:rFonts w:ascii="Book Antiqua" w:hAnsi="Book Antiqua"/>
          <w:sz w:val="24"/>
          <w:szCs w:val="24"/>
        </w:rPr>
        <w:fldChar w:fldCharType="separate"/>
      </w:r>
      <w:r w:rsidR="00F51C52" w:rsidRPr="00D26E1F">
        <w:rPr>
          <w:rFonts w:ascii="Book Antiqua" w:hAnsi="Book Antiqua"/>
          <w:noProof/>
          <w:sz w:val="24"/>
          <w:szCs w:val="24"/>
          <w:vertAlign w:val="superscript"/>
        </w:rPr>
        <w:t>[</w:t>
      </w:r>
      <w:hyperlink w:anchor="_ENREF_122" w:tooltip="Arii, 1992 #150" w:history="1">
        <w:r w:rsidR="00B20377" w:rsidRPr="00D26E1F">
          <w:rPr>
            <w:rFonts w:ascii="Book Antiqua" w:hAnsi="Book Antiqua"/>
            <w:noProof/>
            <w:sz w:val="24"/>
            <w:szCs w:val="24"/>
            <w:vertAlign w:val="superscript"/>
          </w:rPr>
          <w:t>122</w:t>
        </w:r>
      </w:hyperlink>
      <w:r w:rsidR="00F51C52"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Pr="00D26E1F">
        <w:rPr>
          <w:rFonts w:ascii="Book Antiqua" w:hAnsi="Book Antiqua"/>
          <w:sz w:val="24"/>
          <w:szCs w:val="24"/>
        </w:rPr>
        <w:t>. 8-bp (nt1763-1770) and 20-bp deletion (nt1753-1772) mutations at t</w:t>
      </w:r>
      <w:r w:rsidRPr="00D26E1F">
        <w:rPr>
          <w:rFonts w:ascii="Book Antiqua" w:hAnsi="Book Antiqua"/>
          <w:kern w:val="0"/>
          <w:sz w:val="24"/>
          <w:szCs w:val="24"/>
        </w:rPr>
        <w:t xml:space="preserve">he C-terminal end of X protein </w:t>
      </w:r>
      <w:r w:rsidRPr="00D26E1F">
        <w:rPr>
          <w:rFonts w:ascii="Book Antiqua" w:hAnsi="Book Antiqua"/>
          <w:sz w:val="24"/>
          <w:szCs w:val="24"/>
        </w:rPr>
        <w:t>were frequently observed in OBIs, and variants co</w:t>
      </w:r>
      <w:r w:rsidR="00DA5F5F" w:rsidRPr="00D26E1F">
        <w:rPr>
          <w:rFonts w:ascii="Book Antiqua" w:hAnsi="Book Antiqua"/>
          <w:sz w:val="24"/>
          <w:szCs w:val="24"/>
        </w:rPr>
        <w:t>ntaining these two deletions le</w:t>
      </w:r>
      <w:r w:rsidRPr="00D26E1F">
        <w:rPr>
          <w:rFonts w:ascii="Book Antiqua" w:hAnsi="Book Antiqua"/>
          <w:sz w:val="24"/>
          <w:szCs w:val="24"/>
        </w:rPr>
        <w:t xml:space="preserve">d to truncation of </w:t>
      </w:r>
      <w:r w:rsidRPr="00D26E1F">
        <w:rPr>
          <w:rFonts w:ascii="Book Antiqua" w:hAnsi="Book Antiqua"/>
          <w:kern w:val="0"/>
          <w:sz w:val="24"/>
          <w:szCs w:val="24"/>
        </w:rPr>
        <w:t xml:space="preserve">X protein </w:t>
      </w:r>
      <w:r w:rsidRPr="00D26E1F">
        <w:rPr>
          <w:rFonts w:ascii="Book Antiqua" w:hAnsi="Book Antiqua"/>
          <w:sz w:val="24"/>
          <w:szCs w:val="24"/>
        </w:rPr>
        <w:t xml:space="preserve">and decrease </w:t>
      </w:r>
      <w:r w:rsidR="002E3BD1" w:rsidRPr="00D26E1F">
        <w:rPr>
          <w:rFonts w:ascii="Book Antiqua" w:hAnsi="Book Antiqua"/>
          <w:sz w:val="24"/>
          <w:szCs w:val="24"/>
        </w:rPr>
        <w:t>in</w:t>
      </w:r>
      <w:r w:rsidRPr="00D26E1F">
        <w:rPr>
          <w:rFonts w:ascii="Book Antiqua" w:hAnsi="Book Antiqua"/>
          <w:sz w:val="24"/>
          <w:szCs w:val="24"/>
        </w:rPr>
        <w:t xml:space="preserve"> </w:t>
      </w:r>
      <w:r w:rsidRPr="00D26E1F">
        <w:rPr>
          <w:rFonts w:ascii="Book Antiqua" w:hAnsi="Book Antiqua"/>
          <w:kern w:val="0"/>
          <w:sz w:val="24"/>
          <w:szCs w:val="24"/>
        </w:rPr>
        <w:t xml:space="preserve">Pre-C promoter activity as well as secretion of HBsAg, HBeAg and HBcAg </w:t>
      </w:r>
      <w:r w:rsidR="002E3BD1" w:rsidRPr="00D26E1F">
        <w:rPr>
          <w:rFonts w:ascii="Book Antiqua" w:hAnsi="Book Antiqua"/>
          <w:sz w:val="24"/>
          <w:szCs w:val="24"/>
        </w:rPr>
        <w:t>in</w:t>
      </w:r>
      <w:r w:rsidRPr="00D26E1F">
        <w:rPr>
          <w:rFonts w:ascii="Book Antiqua" w:hAnsi="Book Antiqua"/>
          <w:sz w:val="24"/>
          <w:szCs w:val="24"/>
        </w:rPr>
        <w:t xml:space="preserve"> transfect</w:t>
      </w:r>
      <w:r w:rsidR="002E3BD1" w:rsidRPr="00D26E1F">
        <w:rPr>
          <w:rFonts w:ascii="Book Antiqua" w:hAnsi="Book Antiqua"/>
          <w:sz w:val="24"/>
          <w:szCs w:val="24"/>
        </w:rPr>
        <w:t xml:space="preserve">ed </w:t>
      </w:r>
      <w:r w:rsidRPr="00D26E1F">
        <w:rPr>
          <w:rFonts w:ascii="Book Antiqua" w:hAnsi="Book Antiqua"/>
          <w:sz w:val="24"/>
          <w:szCs w:val="24"/>
        </w:rPr>
        <w:t>cell lines (Fig</w:t>
      </w:r>
      <w:r w:rsidR="00AA10EB" w:rsidRPr="00D26E1F">
        <w:rPr>
          <w:rFonts w:ascii="Book Antiqua" w:hAnsi="Book Antiqua"/>
          <w:sz w:val="24"/>
          <w:szCs w:val="24"/>
        </w:rPr>
        <w:t>ure</w:t>
      </w:r>
      <w:r w:rsidRPr="00D26E1F">
        <w:rPr>
          <w:rFonts w:ascii="Book Antiqua" w:hAnsi="Book Antiqua"/>
          <w:sz w:val="24"/>
          <w:szCs w:val="24"/>
        </w:rPr>
        <w:t xml:space="preserve"> 3)</w:t>
      </w:r>
      <w:r w:rsidRPr="00D26E1F">
        <w:rPr>
          <w:rFonts w:ascii="Book Antiqua" w:hAnsi="Book Antiqua"/>
          <w:kern w:val="0"/>
          <w:sz w:val="24"/>
          <w:szCs w:val="24"/>
        </w:rPr>
        <w:fldChar w:fldCharType="begin">
          <w:fldData xml:space="preserve">PEVuZE5vdGU+PENpdGU+PEF1dGhvcj5Nb3JpeWFtYTwvQXV0aG9yPjxZZWFyPjE5OTc8L1llYXI+
PFJlY051bT43MTwvUmVjTnVtPjxEaXNwbGF5VGV4dD48c3R5bGUgZmFjZT0ic3VwZXJzY3JpcHQi
PlsxMjUsIDEyNl08L3N0eWxlPjwvRGlzcGxheVRleHQ+PHJlY29yZD48cmVjLW51bWJlcj43MTwv
cmVjLW51bWJlcj48Zm9yZWlnbi1rZXlzPjxrZXkgYXBwPSJFTiIgZGItaWQ9InZ6OXhmejB0aDJh
cmQ4ZXJlZm54eGVla3I5dHAwenMycHA1ciI+NzE8L2tleT48L2ZvcmVpZ24ta2V5cz48cmVmLXR5
cGUgbmFtZT0iSm91cm5hbCBBcnRpY2xlIj4xNzwvcmVmLXR5cGU+PGNvbnRyaWJ1dG9ycz48YXV0
aG9ycz48YXV0aG9yPk1vcml5YW1hLCBLLjwvYXV0aG9yPjwvYXV0aG9ycz48L2NvbnRyaWJ1dG9y
cz48YXV0aC1hZGRyZXNzPkltbXVub2xvZ3kgRGl2aXNpb24sIEppY2hpIE1lZGljYWwgU2Nob29s
LCBUb2NoaWdpLUtlbiwgSmFwYW4uIG1vcml5YW1hQE1TVkFYLk1TU00uRURVPC9hdXRoLWFkZHJl
c3M+PHRpdGxlcz48dGl0bGU+UmVkdWNlZCBhbnRpZ2VuIHByb2R1Y3Rpb24gYnkgaGVwYXRpdGlz
IEIgdmlydXMgaGFyYm91cmluZyBudWNsZW90aWRlIGRlbGV0aW9ucyBpbiB0aGUgb3ZlcmxhcHBp
bmcgWCBnZW5lIGFuZCBwcmVjb3JlLWNvcmUgcHJvbW90ZXI8L3RpdGxlPjxzZWNvbmRhcnktdGl0
bGU+SiBHZW4gVmlyb2w8L3NlY29uZGFyeS10aXRsZT48YWx0LXRpdGxlPlRoZSBKb3VybmFsIG9m
IGdlbmVyYWwgdmlyb2xvZ3k8L2FsdC10aXRsZT48L3RpdGxlcz48cGVyaW9kaWNhbD48ZnVsbC10
aXRsZT5KIEdlbiBWaXJvbDwvZnVsbC10aXRsZT48YWJici0xPlRoZSBKb3VybmFsIG9mIGdlbmVy
YWwgdmlyb2xvZ3k8L2FiYnItMT48L3BlcmlvZGljYWw+PGFsdC1wZXJpb2RpY2FsPjxmdWxsLXRp
dGxlPkogR2VuIFZpcm9sPC9mdWxsLXRpdGxlPjxhYmJyLTE+VGhlIEpvdXJuYWwgb2YgZ2VuZXJh
bCB2aXJvbG9neTwvYWJici0xPjwvYWx0LXBlcmlvZGljYWw+PHBhZ2VzPjE0NzktODY8L3BhZ2Vz
Pjx2b2x1bWU+NzggKCBQdCA2KTwvdm9sdW1lPjxlZGl0aW9uPjE5OTcvMDYvMDE8L2VkaXRpb24+
PGtleXdvcmRzPjxrZXl3b3JkPkFtaW5vIEFjaWQgU2VxdWVuY2U8L2tleXdvcmQ+PGtleXdvcmQ+
QmFzZSBTZXF1ZW5jZTwva2V5d29yZD48a2V5d29yZD5Fbnp5bWUtTGlua2VkIEltbXVub3NvcmJl
bnQgQXNzYXk8L2tleXdvcmQ+PGtleXdvcmQ+KkdlbmUgRGVsZXRpb248L2tleXdvcmQ+PGtleXdv
cmQ+SGVwYXRpdGlzIEIgQ29yZSBBbnRpZ2Vucy8qYmlvc3ludGhlc2lzPC9rZXl3b3JkPjxrZXl3
b3JkPkhlcGF0aXRpcyBCIFN1cmZhY2UgQW50aWdlbnMvKmJpb3N5bnRoZXNpczwva2V5d29yZD48
a2V5d29yZD5IZXBhdGl0aXMgQiBlIEFudGlnZW5zLypiaW9zeW50aGVzaXM8L2tleXdvcmQ+PGtl
eXdvcmQ+SHVtYW5zPC9rZXl3b3JkPjxrZXl3b3JkPk1vbGVjdWxhciBTZXF1ZW5jZSBEYXRhPC9r
ZXl3b3JkPjxrZXl3b3JkPipQcm9tb3RlciBSZWdpb25zLCBHZW5ldGljPC9rZXl3b3JkPjxrZXl3
b3JkPlRyYW5zLUFjdGl2YXRvcnMvKmdlbmV0aWNzPC9rZXl3b3JkPjxrZXl3b3JkPlRyYW5zZmVj
dGlvbjwva2V5d29yZD48a2V5d29yZD5UdW1vciBDZWxscywgQ3VsdHVyZWQ8L2tleXdvcmQ+PC9r
ZXl3b3Jkcz48ZGF0ZXM+PHllYXI+MTk5NzwveWVhcj48cHViLWRhdGVzPjxkYXRlPkp1bjwvZGF0
ZT48L3B1Yi1kYXRlcz48L2RhdGVzPjxpc2JuPjAwMjItMTMxNyAoUHJpbnQpJiN4RDswMDIyLTEz
MTc8L2lzYm4+PGFjY2Vzc2lvbi1udW0+OTE5MTk0NjwvYWNjZXNzaW9uLW51bT48dXJscz48L3Vy
bHM+PHJlbW90ZS1kYXRhYmFzZS1wcm92aWRlcj5ObG08L3JlbW90ZS1kYXRhYmFzZS1wcm92aWRl
cj48bGFuZ3VhZ2U+ZW5nPC9sYW5ndWFnZT48L3JlY29yZD48L0NpdGU+PENpdGU+PEF1dGhvcj5M
YXNrdXM8L0F1dGhvcj48WWVhcj4xOTk0PC9ZZWFyPjxSZWNOdW0+NzI8L1JlY051bT48cmVjb3Jk
PjxyZWMtbnVtYmVyPjcyPC9yZWMtbnVtYmVyPjxmb3JlaWduLWtleXM+PGtleSBhcHA9IkVOIiBk
Yi1pZD0idno5eGZ6MHRoMmFyZDhlcmVmbnh4ZWVrcjl0cDB6czJwcDVyIj43Mjwva2V5PjwvZm9y
ZWlnbi1rZXlzPjxyZWYtdHlwZSBuYW1lPSJKb3VybmFsIEFydGljbGUiPjE3PC9yZWYtdHlwZT48
Y29udHJpYnV0b3JzPjxhdXRob3JzPjxhdXRob3I+TGFza3VzLCBULjwvYXV0aG9yPjxhdXRob3I+
UmFrZWxhLCBKLjwvYXV0aG9yPjxhdXRob3I+VG9uZywgTS4gSi48L2F1dGhvcj48YXV0aG9yPk5v
d2lja2ksIE0uIEouPC9hdXRob3I+PGF1dGhvcj5Nb3NsZXksIEouIFcuPC9hdXRob3I+PGF1dGhv
cj5QZXJzaW5nLCBELiBILjwvYXV0aG9yPjwvYXV0aG9ycz48L2NvbnRyaWJ1dG9ycz48YXV0aC1h
ZGRyZXNzPk1heW8gQ2xpbmljLCBSb2NoZXN0ZXIsIE1OIDU1OTA1LjwvYXV0aC1hZGRyZXNzPjx0
aXRsZXM+PHRpdGxlPk5hdHVyYWxseSBvY2N1cnJpbmcgaGVwYXRpdGlzIEIgdmlydXMgbXV0YW50
cyB3aXRoIGRlbGV0aW9ucyBpbiB0aGUgY29yZSBwcm9tb3RlciByZWdpb248L3RpdGxlPjxzZWNv
bmRhcnktdGl0bGU+SiBIZXBhdG9sPC9zZWNvbmRhcnktdGl0bGU+PGFsdC10aXRsZT5Kb3VybmFs
IG9mIGhlcGF0b2xvZ3k8L2FsdC10aXRsZT48L3RpdGxlcz48cGVyaW9kaWNhbD48ZnVsbC10aXRs
ZT5KIEhlcGF0b2w8L2Z1bGwtdGl0bGU+PGFiYnItMT5Kb3VybmFsIG9mIGhlcGF0b2xvZ3k8L2Fi
YnItMT48L3BlcmlvZGljYWw+PGFsdC1wZXJpb2RpY2FsPjxmdWxsLXRpdGxlPkogSGVwYXRvbDwv
ZnVsbC10aXRsZT48YWJici0xPkpvdXJuYWwgb2YgaGVwYXRvbG9neTwvYWJici0xPjwvYWx0LXBl
cmlvZGljYWw+PHBhZ2VzPjgzNy00MTwvcGFnZXM+PHZvbHVtZT4yMDwvdm9sdW1lPjxudW1iZXI+
NjwvbnVtYmVyPjxlZGl0aW9uPjE5OTQvMDYvMDE8L2VkaXRpb24+PGtleXdvcmRzPjxrZXl3b3Jk
PkFkdWx0PC9rZXl3b3JkPjxrZXl3b3JkPkJhc2UgU2VxdWVuY2U8L2tleXdvcmQ+PGtleXdvcmQ+
KkNocm9tb3NvbWUgRGVsZXRpb248L2tleXdvcmQ+PGtleXdvcmQ+RmVtYWxlPC9rZXl3b3JkPjxr
ZXl3b3JkPkdlbmUgQW1wbGlmaWNhdGlvbjwva2V5d29yZD48a2V5d29yZD5IZXBhdGl0aXMgQi8q
dmlyb2xvZ3k8L2tleXdvcmQ+PGtleXdvcmQ+SGVwYXRpdGlzIEIgdmlydXMvKmdlbmV0aWNzPC9r
ZXl3b3JkPjxrZXl3b3JkPkh1bWFuczwva2V5d29yZD48a2V5d29yZD5NYWxlPC9rZXl3b3JkPjxr
ZXl3b3JkPk1pZGRsZSBBZ2VkPC9rZXl3b3JkPjxrZXl3b3JkPk1vbGVjdWxhciBTZXF1ZW5jZSBE
YXRhPC9rZXl3b3JkPjxrZXl3b3JkPk11dGF0aW9uPC9rZXl3b3JkPjxrZXl3b3JkPipQcm9tb3Rl
ciBSZWdpb25zLCBHZW5ldGljPC9rZXl3b3JkPjxrZXl3b3JkPlZpcmFsIENvcmUgUHJvdGVpbnMv
KmdlbmV0aWNzPC9rZXl3b3JkPjwva2V5d29yZHM+PGRhdGVzPjx5ZWFyPjE5OTQ8L3llYXI+PHB1
Yi1kYXRlcz48ZGF0ZT5KdW48L2RhdGU+PC9wdWItZGF0ZXM+PC9kYXRlcz48aXNibj4wMTY4LTgy
NzggKFByaW50KSYjeEQ7MDE2OC04Mjc4PC9pc2JuPjxhY2Nlc3Npb24tbnVtPjc5MzA0ODc8L2Fj
Y2Vzc2lvbi1udW0+PHVybHM+PC91cmxzPjxyZW1vdGUtZGF0YWJhc2UtcHJvdmlkZXI+TmxtPC9y
ZW1vdGUtZGF0YWJhc2UtcHJvdmlkZXI+PGxhbmd1YWdlPmVuZzwvbGFuZ3VhZ2U+PC9yZWNvcmQ+
PC9DaXRlPjwvRW5kTm90ZT5=
</w:fldData>
        </w:fldChar>
      </w:r>
      <w:r w:rsidR="00F51C52" w:rsidRPr="00D26E1F">
        <w:rPr>
          <w:rFonts w:ascii="Book Antiqua" w:hAnsi="Book Antiqua"/>
          <w:kern w:val="0"/>
          <w:sz w:val="24"/>
          <w:szCs w:val="24"/>
        </w:rPr>
        <w:instrText xml:space="preserve"> ADDIN EN.CITE </w:instrText>
      </w:r>
      <w:r w:rsidR="00F51C52" w:rsidRPr="00D26E1F">
        <w:rPr>
          <w:rFonts w:ascii="Book Antiqua" w:hAnsi="Book Antiqua"/>
          <w:kern w:val="0"/>
          <w:sz w:val="24"/>
          <w:szCs w:val="24"/>
        </w:rPr>
        <w:fldChar w:fldCharType="begin">
          <w:fldData xml:space="preserve">PEVuZE5vdGU+PENpdGU+PEF1dGhvcj5Nb3JpeWFtYTwvQXV0aG9yPjxZZWFyPjE5OTc8L1llYXI+
PFJlY051bT43MTwvUmVjTnVtPjxEaXNwbGF5VGV4dD48c3R5bGUgZmFjZT0ic3VwZXJzY3JpcHQi
PlsxMjUsIDEyNl08L3N0eWxlPjwvRGlzcGxheVRleHQ+PHJlY29yZD48cmVjLW51bWJlcj43MTwv
cmVjLW51bWJlcj48Zm9yZWlnbi1rZXlzPjxrZXkgYXBwPSJFTiIgZGItaWQ9InZ6OXhmejB0aDJh
cmQ4ZXJlZm54eGVla3I5dHAwenMycHA1ciI+NzE8L2tleT48L2ZvcmVpZ24ta2V5cz48cmVmLXR5
cGUgbmFtZT0iSm91cm5hbCBBcnRpY2xlIj4xNzwvcmVmLXR5cGU+PGNvbnRyaWJ1dG9ycz48YXV0
aG9ycz48YXV0aG9yPk1vcml5YW1hLCBLLjwvYXV0aG9yPjwvYXV0aG9ycz48L2NvbnRyaWJ1dG9y
cz48YXV0aC1hZGRyZXNzPkltbXVub2xvZ3kgRGl2aXNpb24sIEppY2hpIE1lZGljYWwgU2Nob29s
LCBUb2NoaWdpLUtlbiwgSmFwYW4uIG1vcml5YW1hQE1TVkFYLk1TU00uRURVPC9hdXRoLWFkZHJl
c3M+PHRpdGxlcz48dGl0bGU+UmVkdWNlZCBhbnRpZ2VuIHByb2R1Y3Rpb24gYnkgaGVwYXRpdGlz
IEIgdmlydXMgaGFyYm91cmluZyBudWNsZW90aWRlIGRlbGV0aW9ucyBpbiB0aGUgb3ZlcmxhcHBp
bmcgWCBnZW5lIGFuZCBwcmVjb3JlLWNvcmUgcHJvbW90ZXI8L3RpdGxlPjxzZWNvbmRhcnktdGl0
bGU+SiBHZW4gVmlyb2w8L3NlY29uZGFyeS10aXRsZT48YWx0LXRpdGxlPlRoZSBKb3VybmFsIG9m
IGdlbmVyYWwgdmlyb2xvZ3k8L2FsdC10aXRsZT48L3RpdGxlcz48cGVyaW9kaWNhbD48ZnVsbC10
aXRsZT5KIEdlbiBWaXJvbDwvZnVsbC10aXRsZT48YWJici0xPlRoZSBKb3VybmFsIG9mIGdlbmVy
YWwgdmlyb2xvZ3k8L2FiYnItMT48L3BlcmlvZGljYWw+PGFsdC1wZXJpb2RpY2FsPjxmdWxsLXRp
dGxlPkogR2VuIFZpcm9sPC9mdWxsLXRpdGxlPjxhYmJyLTE+VGhlIEpvdXJuYWwgb2YgZ2VuZXJh
bCB2aXJvbG9neTwvYWJici0xPjwvYWx0LXBlcmlvZGljYWw+PHBhZ2VzPjE0NzktODY8L3BhZ2Vz
Pjx2b2x1bWU+NzggKCBQdCA2KTwvdm9sdW1lPjxlZGl0aW9uPjE5OTcvMDYvMDE8L2VkaXRpb24+
PGtleXdvcmRzPjxrZXl3b3JkPkFtaW5vIEFjaWQgU2VxdWVuY2U8L2tleXdvcmQ+PGtleXdvcmQ+
QmFzZSBTZXF1ZW5jZTwva2V5d29yZD48a2V5d29yZD5Fbnp5bWUtTGlua2VkIEltbXVub3NvcmJl
bnQgQXNzYXk8L2tleXdvcmQ+PGtleXdvcmQ+KkdlbmUgRGVsZXRpb248L2tleXdvcmQ+PGtleXdv
cmQ+SGVwYXRpdGlzIEIgQ29yZSBBbnRpZ2Vucy8qYmlvc3ludGhlc2lzPC9rZXl3b3JkPjxrZXl3
b3JkPkhlcGF0aXRpcyBCIFN1cmZhY2UgQW50aWdlbnMvKmJpb3N5bnRoZXNpczwva2V5d29yZD48
a2V5d29yZD5IZXBhdGl0aXMgQiBlIEFudGlnZW5zLypiaW9zeW50aGVzaXM8L2tleXdvcmQ+PGtl
eXdvcmQ+SHVtYW5zPC9rZXl3b3JkPjxrZXl3b3JkPk1vbGVjdWxhciBTZXF1ZW5jZSBEYXRhPC9r
ZXl3b3JkPjxrZXl3b3JkPipQcm9tb3RlciBSZWdpb25zLCBHZW5ldGljPC9rZXl3b3JkPjxrZXl3
b3JkPlRyYW5zLUFjdGl2YXRvcnMvKmdlbmV0aWNzPC9rZXl3b3JkPjxrZXl3b3JkPlRyYW5zZmVj
dGlvbjwva2V5d29yZD48a2V5d29yZD5UdW1vciBDZWxscywgQ3VsdHVyZWQ8L2tleXdvcmQ+PC9r
ZXl3b3Jkcz48ZGF0ZXM+PHllYXI+MTk5NzwveWVhcj48cHViLWRhdGVzPjxkYXRlPkp1bjwvZGF0
ZT48L3B1Yi1kYXRlcz48L2RhdGVzPjxpc2JuPjAwMjItMTMxNyAoUHJpbnQpJiN4RDswMDIyLTEz
MTc8L2lzYm4+PGFjY2Vzc2lvbi1udW0+OTE5MTk0NjwvYWNjZXNzaW9uLW51bT48dXJscz48L3Vy
bHM+PHJlbW90ZS1kYXRhYmFzZS1wcm92aWRlcj5ObG08L3JlbW90ZS1kYXRhYmFzZS1wcm92aWRl
cj48bGFuZ3VhZ2U+ZW5nPC9sYW5ndWFnZT48L3JlY29yZD48L0NpdGU+PENpdGU+PEF1dGhvcj5M
YXNrdXM8L0F1dGhvcj48WWVhcj4xOTk0PC9ZZWFyPjxSZWNOdW0+NzI8L1JlY051bT48cmVjb3Jk
PjxyZWMtbnVtYmVyPjcyPC9yZWMtbnVtYmVyPjxmb3JlaWduLWtleXM+PGtleSBhcHA9IkVOIiBk
Yi1pZD0idno5eGZ6MHRoMmFyZDhlcmVmbnh4ZWVrcjl0cDB6czJwcDVyIj43Mjwva2V5PjwvZm9y
ZWlnbi1rZXlzPjxyZWYtdHlwZSBuYW1lPSJKb3VybmFsIEFydGljbGUiPjE3PC9yZWYtdHlwZT48
Y29udHJpYnV0b3JzPjxhdXRob3JzPjxhdXRob3I+TGFza3VzLCBULjwvYXV0aG9yPjxhdXRob3I+
UmFrZWxhLCBKLjwvYXV0aG9yPjxhdXRob3I+VG9uZywgTS4gSi48L2F1dGhvcj48YXV0aG9yPk5v
d2lja2ksIE0uIEouPC9hdXRob3I+PGF1dGhvcj5Nb3NsZXksIEouIFcuPC9hdXRob3I+PGF1dGhv
cj5QZXJzaW5nLCBELiBILjwvYXV0aG9yPjwvYXV0aG9ycz48L2NvbnRyaWJ1dG9ycz48YXV0aC1h
ZGRyZXNzPk1heW8gQ2xpbmljLCBSb2NoZXN0ZXIsIE1OIDU1OTA1LjwvYXV0aC1hZGRyZXNzPjx0
aXRsZXM+PHRpdGxlPk5hdHVyYWxseSBvY2N1cnJpbmcgaGVwYXRpdGlzIEIgdmlydXMgbXV0YW50
cyB3aXRoIGRlbGV0aW9ucyBpbiB0aGUgY29yZSBwcm9tb3RlciByZWdpb248L3RpdGxlPjxzZWNv
bmRhcnktdGl0bGU+SiBIZXBhdG9sPC9zZWNvbmRhcnktdGl0bGU+PGFsdC10aXRsZT5Kb3VybmFs
IG9mIGhlcGF0b2xvZ3k8L2FsdC10aXRsZT48L3RpdGxlcz48cGVyaW9kaWNhbD48ZnVsbC10aXRs
ZT5KIEhlcGF0b2w8L2Z1bGwtdGl0bGU+PGFiYnItMT5Kb3VybmFsIG9mIGhlcGF0b2xvZ3k8L2Fi
YnItMT48L3BlcmlvZGljYWw+PGFsdC1wZXJpb2RpY2FsPjxmdWxsLXRpdGxlPkogSGVwYXRvbDwv
ZnVsbC10aXRsZT48YWJici0xPkpvdXJuYWwgb2YgaGVwYXRvbG9neTwvYWJici0xPjwvYWx0LXBl
cmlvZGljYWw+PHBhZ2VzPjgzNy00MTwvcGFnZXM+PHZvbHVtZT4yMDwvdm9sdW1lPjxudW1iZXI+
NjwvbnVtYmVyPjxlZGl0aW9uPjE5OTQvMDYvMDE8L2VkaXRpb24+PGtleXdvcmRzPjxrZXl3b3Jk
PkFkdWx0PC9rZXl3b3JkPjxrZXl3b3JkPkJhc2UgU2VxdWVuY2U8L2tleXdvcmQ+PGtleXdvcmQ+
KkNocm9tb3NvbWUgRGVsZXRpb248L2tleXdvcmQ+PGtleXdvcmQ+RmVtYWxlPC9rZXl3b3JkPjxr
ZXl3b3JkPkdlbmUgQW1wbGlmaWNhdGlvbjwva2V5d29yZD48a2V5d29yZD5IZXBhdGl0aXMgQi8q
dmlyb2xvZ3k8L2tleXdvcmQ+PGtleXdvcmQ+SGVwYXRpdGlzIEIgdmlydXMvKmdlbmV0aWNzPC9r
ZXl3b3JkPjxrZXl3b3JkPkh1bWFuczwva2V5d29yZD48a2V5d29yZD5NYWxlPC9rZXl3b3JkPjxr
ZXl3b3JkPk1pZGRsZSBBZ2VkPC9rZXl3b3JkPjxrZXl3b3JkPk1vbGVjdWxhciBTZXF1ZW5jZSBE
YXRhPC9rZXl3b3JkPjxrZXl3b3JkPk11dGF0aW9uPC9rZXl3b3JkPjxrZXl3b3JkPipQcm9tb3Rl
ciBSZWdpb25zLCBHZW5ldGljPC9rZXl3b3JkPjxrZXl3b3JkPlZpcmFsIENvcmUgUHJvdGVpbnMv
KmdlbmV0aWNzPC9rZXl3b3JkPjwva2V5d29yZHM+PGRhdGVzPjx5ZWFyPjE5OTQ8L3llYXI+PHB1
Yi1kYXRlcz48ZGF0ZT5KdW48L2RhdGU+PC9wdWItZGF0ZXM+PC9kYXRlcz48aXNibj4wMTY4LTgy
NzggKFByaW50KSYjeEQ7MDE2OC04Mjc4PC9pc2JuPjxhY2Nlc3Npb24tbnVtPjc5MzA0ODc8L2Fj
Y2Vzc2lvbi1udW0+PHVybHM+PC91cmxzPjxyZW1vdGUtZGF0YWJhc2UtcHJvdmlkZXI+TmxtPC9y
ZW1vdGUtZGF0YWJhc2UtcHJvdmlkZXI+PGxhbmd1YWdlPmVuZzwvbGFuZ3VhZ2U+PC9yZWNvcmQ+
PC9DaXRlPjwvRW5kTm90ZT5=
</w:fldData>
        </w:fldChar>
      </w:r>
      <w:r w:rsidR="00F51C52" w:rsidRPr="00D26E1F">
        <w:rPr>
          <w:rFonts w:ascii="Book Antiqua" w:hAnsi="Book Antiqua"/>
          <w:kern w:val="0"/>
          <w:sz w:val="24"/>
          <w:szCs w:val="24"/>
        </w:rPr>
        <w:instrText xml:space="preserve"> ADDIN EN.CITE.DATA </w:instrText>
      </w:r>
      <w:r w:rsidR="00F51C52" w:rsidRPr="00D26E1F">
        <w:rPr>
          <w:rFonts w:ascii="Book Antiqua" w:hAnsi="Book Antiqua"/>
          <w:kern w:val="0"/>
          <w:sz w:val="24"/>
          <w:szCs w:val="24"/>
        </w:rPr>
      </w:r>
      <w:r w:rsidR="00F51C52" w:rsidRPr="00D26E1F">
        <w:rPr>
          <w:rFonts w:ascii="Book Antiqua" w:hAnsi="Book Antiqua"/>
          <w:kern w:val="0"/>
          <w:sz w:val="24"/>
          <w:szCs w:val="24"/>
        </w:rPr>
        <w:fldChar w:fldCharType="end"/>
      </w:r>
      <w:r w:rsidRPr="00D26E1F">
        <w:rPr>
          <w:rFonts w:ascii="Book Antiqua" w:hAnsi="Book Antiqua"/>
          <w:kern w:val="0"/>
          <w:sz w:val="24"/>
          <w:szCs w:val="24"/>
        </w:rPr>
      </w:r>
      <w:r w:rsidRPr="00D26E1F">
        <w:rPr>
          <w:rFonts w:ascii="Book Antiqua" w:hAnsi="Book Antiqua"/>
          <w:kern w:val="0"/>
          <w:sz w:val="24"/>
          <w:szCs w:val="24"/>
        </w:rPr>
        <w:fldChar w:fldCharType="separate"/>
      </w:r>
      <w:r w:rsidR="00F51C52" w:rsidRPr="00D26E1F">
        <w:rPr>
          <w:rFonts w:ascii="Book Antiqua" w:hAnsi="Book Antiqua"/>
          <w:noProof/>
          <w:kern w:val="0"/>
          <w:sz w:val="24"/>
          <w:szCs w:val="24"/>
          <w:vertAlign w:val="superscript"/>
        </w:rPr>
        <w:t>[</w:t>
      </w:r>
      <w:hyperlink w:anchor="_ENREF_125" w:tooltip="Moriyama, 1997 #71" w:history="1">
        <w:r w:rsidR="00B20377" w:rsidRPr="00D26E1F">
          <w:rPr>
            <w:rFonts w:ascii="Book Antiqua" w:hAnsi="Book Antiqua"/>
            <w:noProof/>
            <w:kern w:val="0"/>
            <w:sz w:val="24"/>
            <w:szCs w:val="24"/>
            <w:vertAlign w:val="superscript"/>
          </w:rPr>
          <w:t>125</w:t>
        </w:r>
      </w:hyperlink>
      <w:r w:rsidR="00422039">
        <w:rPr>
          <w:rFonts w:ascii="Book Antiqua" w:hAnsi="Book Antiqua"/>
          <w:noProof/>
          <w:kern w:val="0"/>
          <w:sz w:val="24"/>
          <w:szCs w:val="24"/>
          <w:vertAlign w:val="superscript"/>
        </w:rPr>
        <w:t>,</w:t>
      </w:r>
      <w:hyperlink w:anchor="_ENREF_126" w:tooltip="Laskus, 1994 #72" w:history="1">
        <w:r w:rsidR="00B20377" w:rsidRPr="00D26E1F">
          <w:rPr>
            <w:rFonts w:ascii="Book Antiqua" w:hAnsi="Book Antiqua"/>
            <w:noProof/>
            <w:kern w:val="0"/>
            <w:sz w:val="24"/>
            <w:szCs w:val="24"/>
            <w:vertAlign w:val="superscript"/>
          </w:rPr>
          <w:t>126</w:t>
        </w:r>
      </w:hyperlink>
      <w:r w:rsidR="00F51C52" w:rsidRPr="00D26E1F">
        <w:rPr>
          <w:rFonts w:ascii="Book Antiqua" w:hAnsi="Book Antiqua"/>
          <w:noProof/>
          <w:kern w:val="0"/>
          <w:sz w:val="24"/>
          <w:szCs w:val="24"/>
          <w:vertAlign w:val="superscript"/>
        </w:rPr>
        <w:t>]</w:t>
      </w:r>
      <w:r w:rsidRPr="00D26E1F">
        <w:rPr>
          <w:rFonts w:ascii="Book Antiqua" w:hAnsi="Book Antiqua"/>
          <w:kern w:val="0"/>
          <w:sz w:val="24"/>
          <w:szCs w:val="24"/>
        </w:rPr>
        <w:fldChar w:fldCharType="end"/>
      </w:r>
      <w:r w:rsidRPr="00D26E1F">
        <w:rPr>
          <w:rFonts w:ascii="Book Antiqua" w:hAnsi="Book Antiqua"/>
          <w:kern w:val="0"/>
          <w:sz w:val="24"/>
          <w:szCs w:val="24"/>
        </w:rPr>
        <w:t xml:space="preserve">. 8 nt deletions (nt1640-1647 or nt1770-1777) were frequently detected in </w:t>
      </w:r>
      <w:r w:rsidRPr="00D26E1F">
        <w:rPr>
          <w:rFonts w:ascii="Book Antiqua" w:hAnsi="Book Antiqua"/>
          <w:sz w:val="24"/>
          <w:szCs w:val="24"/>
        </w:rPr>
        <w:t>occult HBV/HCV co-infected patients and exert</w:t>
      </w:r>
      <w:r w:rsidR="00DA5F5F" w:rsidRPr="00D26E1F">
        <w:rPr>
          <w:rFonts w:ascii="Book Antiqua" w:hAnsi="Book Antiqua"/>
          <w:sz w:val="24"/>
          <w:szCs w:val="24"/>
        </w:rPr>
        <w:t>ed</w:t>
      </w:r>
      <w:r w:rsidRPr="00D26E1F">
        <w:rPr>
          <w:rFonts w:ascii="Book Antiqua" w:hAnsi="Book Antiqua"/>
          <w:sz w:val="24"/>
          <w:szCs w:val="24"/>
        </w:rPr>
        <w:t xml:space="preserve"> positive effect on HCV replication but negative effect on HBV replication</w:t>
      </w:r>
      <w:r w:rsidRPr="00D26E1F">
        <w:rPr>
          <w:rFonts w:ascii="Book Antiqua" w:hAnsi="Book Antiqua"/>
          <w:kern w:val="0"/>
          <w:sz w:val="24"/>
          <w:szCs w:val="24"/>
        </w:rPr>
        <w:fldChar w:fldCharType="begin">
          <w:fldData xml:space="preserve">PEVuZE5vdGU+PENpdGU+PEF1dGhvcj5GdWt1ZGE8L0F1dGhvcj48WWVhcj4xOTk5PC9ZZWFyPjxS
ZWNOdW0+Nzc8L1JlY051bT48RGlzcGxheVRleHQ+PHN0eWxlIGZhY2U9InN1cGVyc2NyaXB0Ij5b
MTI3LCAxMjhdPC9zdHlsZT48L0Rpc3BsYXlUZXh0PjxyZWNvcmQ+PHJlYy1udW1iZXI+Nzc8L3Jl
Yy1udW1iZXI+PGZvcmVpZ24ta2V5cz48a2V5IGFwcD0iRU4iIGRiLWlkPSJ2ejl4ZnowdGgyYXJk
OGVyZWZueHhlZWtyOXRwMHpzMnBwNXIiPjc3PC9rZXk+PC9mb3JlaWduLWtleXM+PHJlZi10eXBl
IG5hbWU9IkpvdXJuYWwgQXJ0aWNsZSI+MTc8L3JlZi10eXBlPjxjb250cmlidXRvcnM+PGF1dGhv
cnM+PGF1dGhvcj5GdWt1ZGEsIFIuPC9hdXRob3I+PGF1dGhvcj5Jc2hpbXVyYSwgTi48L2F1dGhv
cj48YXV0aG9yPk5paWdha2ksIE0uPC9hdXRob3I+PGF1dGhvcj5IYW1hbW90bywgUy48L2F1dGhv
cj48YXV0aG9yPlNhdG9oLCBTLjwvYXV0aG9yPjxhdXRob3I+VGFuYWthLCBTLjwvYXV0aG9yPjxh
dXRob3I+S3VzaGl5YW1hLCBZLjwvYXV0aG9yPjxhdXRob3I+VWNoaWRhLCBZLjwvYXV0aG9yPjxh
dXRob3I+SWhpaGFyYSwgUy48L2F1dGhvcj48YXV0aG9yPkFrYWdpLCBTLjwvYXV0aG9yPjxhdXRo
b3I+V2F0YW5hYmUsIE0uPC9hdXRob3I+PGF1dGhvcj5LaW5vc2hpdGEsIFkuPC9hdXRob3I+PC9h
dXRob3JzPjwvY29udHJpYnV0b3JzPjxhdXRoLWFkZHJlc3M+Mm5kIERlcGFydG1lbnQgb2YgSW50
ZXJuYWwgTWVkaWNpbmUsIFNoaW1hbmUgTWVkaWNhbCBVbml2ZXJzaXR5LCBKYXBhbi48L2F1dGgt
YWRkcmVzcz48dGl0bGVzPjx0aXRsZT5TZXJvbG9naWNhbGx5IHNpbGVudCBoZXBhdGl0aXMgQiB2
aXJ1cyBjb2luZmVjdGlvbiBpbiBwYXRpZW50cyB3aXRoIGhlcGF0aXRpcyBDIHZpcnVzLWFzc29j
aWF0ZWQgY2hyb25pYyBsaXZlciBkaXNlYXNlOiBjbGluaWNhbCBhbmQgdmlyb2xvZ2ljYWwgc2ln
bmlmaWNhbmNlPC90aXRsZT48c2Vjb25kYXJ5LXRpdGxlPkogTWVkIFZpcm9sPC9zZWNvbmRhcnkt
dGl0bGU+PGFsdC10aXRsZT5Kb3VybmFsIG9mIG1lZGljYWwgdmlyb2xvZ3k8L2FsdC10aXRsZT48
L3RpdGxlcz48cGVyaW9kaWNhbD48ZnVsbC10aXRsZT5KIE1lZCBWaXJvbDwvZnVsbC10aXRsZT48
YWJici0xPkpvdXJuYWwgb2YgbWVkaWNhbCB2aXJvbG9neTwvYWJici0xPjwvcGVyaW9kaWNhbD48
YWx0LXBlcmlvZGljYWw+PGZ1bGwtdGl0bGU+SiBNZWQgVmlyb2w8L2Z1bGwtdGl0bGU+PGFiYnIt
MT5Kb3VybmFsIG9mIG1lZGljYWwgdmlyb2xvZ3k8L2FiYnItMT48L2FsdC1wZXJpb2RpY2FsPjxw
YWdlcz4yMDEtNzwvcGFnZXM+PHZvbHVtZT41ODwvdm9sdW1lPjxudW1iZXI+MzwvbnVtYmVyPjxl
ZGl0aW9uPjE5OTkvMDgvMTQ8L2VkaXRpb24+PGtleXdvcmRzPjxrZXl3b3JkPkFkdWx0PC9rZXl3
b3JkPjxrZXl3b3JkPkFsYW5pbmUgVHJhbnNhbWluYXNlL2Jsb29kL2RydWcgZWZmZWN0czwva2V5
d29yZD48a2V5d29yZD5BbnRpdmlyYWwgQWdlbnRzL3RoZXJhcGV1dGljIHVzZTwva2V5d29yZD48
a2V5d29yZD5ETkEsIFZpcmFsL2Jsb29kPC9rZXl3b3JkPjxrZXl3b3JkPkZlbWFsZTwva2V5d29y
ZD48a2V5d29yZD5HZW5vdHlwZTwva2V5d29yZD48a2V5d29yZD5IZXBhY2l2aXJ1cy9kcnVnIGVm
ZmVjdHMvKmdlbmV0aWNzPC9rZXl3b3JkPjxrZXl3b3JkPkhlcGF0aXRpcyBCIENvcmUgQW50aWdl
bnMvYmxvb2Q8L2tleXdvcmQ+PGtleXdvcmQ+SGVwYXRpdGlzIEIgU3VyZmFjZSBBbnRpZ2Vucy9i
bG9vZDwva2V5d29yZD48a2V5d29yZD5IZXBhdGl0aXMgQiB2aXJ1cy9jbGFzc2lmaWNhdGlvbi9k
cnVnIGVmZmVjdHMvKmdlbmV0aWNzPC9rZXl3b3JkPjxrZXl3b3JkPkhlcGF0aXRpcyBCLCBDaHJv
bmljLypibG9vZC9jb21wbGljYXRpb25zPC9rZXl3b3JkPjxrZXl3b3JkPkhlcGF0aXRpcyBDLCBD
aHJvbmljLypjb21wbGljYXRpb25zL3Zpcm9sb2d5PC9rZXl3b3JkPjxrZXl3b3JkPkh1bWFuczwv
a2V5d29yZD48a2V5d29yZD5JbnRlcmZlcm9ucy90aGVyYXBldXRpYyB1c2U8L2tleXdvcmQ+PGtl
eXdvcmQ+TGl2ZXIvZHJ1ZyBlZmZlY3RzL3BhdGhvbG9neS92aXJvbG9neTwva2V5d29yZD48a2V5
d29yZD5NYWxlPC9rZXl3b3JkPjxrZXl3b3JkPk1pZGRsZSBBZ2VkPC9rZXl3b3JkPjxrZXl3b3Jk
PlByb21vdGVyIFJlZ2lvbnMsIEdlbmV0aWMvZ2VuZXRpY3M8L2tleXdvcmQ+PGtleXdvcmQ+Uk5B
LCBWaXJhbC9ibG9vZDwva2V5d29yZD48L2tleXdvcmRzPjxkYXRlcz48eWVhcj4xOTk5PC95ZWFy
PjxwdWItZGF0ZXM+PGRhdGU+SnVsPC9kYXRlPjwvcHViLWRhdGVzPjwvZGF0ZXM+PGlzYm4+MDE0
Ni02NjE1IChQcmludCkmI3hEOzAxNDYtNjYxNTwvaXNibj48YWNjZXNzaW9uLW51bT4xMDQ0NzQx
MzwvYWNjZXNzaW9uLW51bT48dXJscz48L3VybHM+PHJlbW90ZS1kYXRhYmFzZS1wcm92aWRlcj5O
bG08L3JlbW90ZS1kYXRhYmFzZS1wcm92aWRlcj48bGFuZ3VhZ2U+ZW5nPC9sYW5ndWFnZT48L3Jl
Y29yZD48L0NpdGU+PENpdGU+PEF1dGhvcj5VY2hpZGE8L0F1dGhvcj48WWVhcj4xOTk3PC9ZZWFy
PjxSZWNOdW0+Nzg8L1JlY051bT48cmVjb3JkPjxyZWMtbnVtYmVyPjc4PC9yZWMtbnVtYmVyPjxm
b3JlaWduLWtleXM+PGtleSBhcHA9IkVOIiBkYi1pZD0idno5eGZ6MHRoMmFyZDhlcmVmbnh4ZWVr
cjl0cDB6czJwcDVyIj43ODwva2V5PjwvZm9yZWlnbi1rZXlzPjxyZWYtdHlwZSBuYW1lPSJKb3Vy
bmFsIEFydGljbGUiPjE3PC9yZWYtdHlwZT48Y29udHJpYnV0b3JzPjxhdXRob3JzPjxhdXRob3I+
VWNoaWRhLCBULjwvYXV0aG9yPjxhdXRob3I+S2FuZWl0YSwgWS48L2F1dGhvcj48YXV0aG9yPkdv
dG9oLCBLLjwvYXV0aG9yPjxhdXRob3I+S2FuYWdhd2EsIEguPC9hdXRob3I+PGF1dGhvcj5Lb3V5
YW1hLCBILjwvYXV0aG9yPjxhdXRob3I+S2F3YW5pc2hpLCBULjwvYXV0aG9yPjxhdXRob3I+TWlt
YSwgUy48L2F1dGhvcj48L2F1dGhvcnM+PC9jb250cmlidXRvcnM+PGF1dGgtYWRkcmVzcz5EZXBh
cnRtZW50IG9mIFBhdGhvbG9neSwgTmlob24gVW5pdmVyc2l0eSBTY2hvb2wgb2YgTWVkaWNpbmUs
IEl0YWJhc2hpLWt1LCBUb2t5bywgSmFwYW4uPC9hdXRoLWFkZHJlc3M+PHRpdGxlcz48dGl0bGU+
SGVwYXRpdGlzIEMgdmlydXMgaXMgZnJlcXVlbnRseSBjb2luZmVjdGVkIHdpdGggc2VydW0gbWFy
a2VyLW5lZ2F0aXZlIGhlcGF0aXRpcyBCIHZpcnVzOiBwcm9iYWJsZSByZXBsaWNhdGlvbiBwcm9t
b3Rpb24gb2YgdGhlIGZvcm1lciBieSB0aGUgbGF0dGVyIGFzIGRlbW9uc3RyYXRlZCBieSBpbiB2
aXRybyBjb3RyYW5zZmVjdGlvbjwvdGl0bGU+PHNlY29uZGFyeS10aXRsZT5KIE1lZCBWaXJvbDwv
c2Vjb25kYXJ5LXRpdGxlPjxhbHQtdGl0bGU+Sm91cm5hbCBvZiBtZWRpY2FsIHZpcm9sb2d5PC9h
bHQtdGl0bGU+PC90aXRsZXM+PHBlcmlvZGljYWw+PGZ1bGwtdGl0bGU+SiBNZWQgVmlyb2w8L2Z1
bGwtdGl0bGU+PGFiYnItMT5Kb3VybmFsIG9mIG1lZGljYWwgdmlyb2xvZ3k8L2FiYnItMT48L3Bl
cmlvZGljYWw+PGFsdC1wZXJpb2RpY2FsPjxmdWxsLXRpdGxlPkogTWVkIFZpcm9sPC9mdWxsLXRp
dGxlPjxhYmJyLTE+Sm91cm5hbCBvZiBtZWRpY2FsIHZpcm9sb2d5PC9hYmJyLTE+PC9hbHQtcGVy
aW9kaWNhbD48cGFnZXM+Mzk5LTQwNTwvcGFnZXM+PHZvbHVtZT41Mjwvdm9sdW1lPjxudW1iZXI+
NDwvbnVtYmVyPjxlZGl0aW9uPjE5OTcvMDgvMDE8L2VkaXRpb24+PGtleXdvcmRzPjxrZXl3b3Jk
PkFkdWx0PC9rZXl3b3JkPjxrZXl3b3JkPkFnZWQ8L2tleXdvcmQ+PGtleXdvcmQ+QmFzZSBTZXF1
ZW5jZTwva2V5d29yZD48a2V5d29yZD5DZWxsIExpbmU8L2tleXdvcmQ+PGtleXdvcmQ+Q2xvbmlu
ZywgTW9sZWN1bGFyPC9rZXl3b3JkPjxrZXl3b3JkPkROQSBQcmltZXJzL2dlbmV0aWNzPC9rZXl3
b3JkPjxrZXl3b3JkPkROQSwgVmlyYWwvYmxvb2QvZ2VuZXRpY3M8L2tleXdvcmQ+PGtleXdvcmQ+
RGVmZWN0aXZlIFZpcnVzZXMvZ2VuZXRpY3MvaXNvbGF0aW9uICZhbXA7YW1wPC9rZXl3b3JkPjxr
ZXl3b3JkPnB1cmlmaWNhdGlvbjwva2V5d29yZD48a2V5d29yZD5GZW1hbGU8L2tleXdvcmQ+PGtl
eXdvcmQ+R2Vub21lLCBWaXJhbDwva2V5d29yZD48a2V5d29yZD5IZXBhY2l2aXJ1cy9nZW5ldGlj
cy9pc29sYXRpb24gJmFtcDthbXA8L2tleXdvcmQ+PGtleXdvcmQ+cHVyaWZpY2F0aW9uLypwaHlz
aW9sb2d5PC9rZXl3b3JkPjxrZXl3b3JkPkhlcGF0aXRpcyBCLypjb21wbGljYXRpb25zL3Zpcm9s
b2d5PC9rZXl3b3JkPjxrZXl3b3JkPkhlcGF0aXRpcyBCIEFudGlnZW5zL2FuYWx5c2lzPC9rZXl3
b3JkPjxrZXl3b3JkPkhlcGF0aXRpcyBCIHZpcnVzL2dlbmV0aWNzL2lzb2xhdGlvbiAmYW1wO2Ft
cDwva2V5d29yZD48a2V5d29yZD5wdXJpZmljYXRpb24vKnBoeXNpb2xvZ3k8L2tleXdvcmQ+PGtl
eXdvcmQ+SGVwYXRpdGlzIEMvKmNvbXBsaWNhdGlvbnMvdmlyb2xvZ3k8L2tleXdvcmQ+PGtleXdv
cmQ+SHVtYW5zPC9rZXl3b3JkPjxrZXl3b3JkPkluIFZpdHJvIFRlY2huaXF1ZXM8L2tleXdvcmQ+
PGtleXdvcmQ+TGl2ZXIvdmlyb2xvZ3k8L2tleXdvcmQ+PGtleXdvcmQ+TWFsZTwva2V5d29yZD48
a2V5d29yZD5NaWRkbGUgQWdlZDwva2V5d29yZD48a2V5d29yZD5Nb2xlY3VsYXIgU2VxdWVuY2Ug
RGF0YTwva2V5d29yZD48a2V5d29yZD5NdXRhdGlvbjwva2V5d29yZD48a2V5d29yZD5Qb2x5bWVy
YXNlIENoYWluIFJlYWN0aW9uPC9rZXl3b3JkPjxrZXl3b3JkPlJOQSwgVmlyYWwvZ2VuZXRpY3Mv
aXNvbGF0aW9uICZhbXA7YW1wPC9rZXl3b3JkPjxrZXl3b3JkPnB1cmlmaWNhdGlvbjwva2V5d29y
ZD48a2V5d29yZD5UcmFuc2ZlY3Rpb248L2tleXdvcmQ+PGtleXdvcmQ+VmlydXMgUmVwbGljYXRp
b248L2tleXdvcmQ+PC9rZXl3b3Jkcz48ZGF0ZXM+PHllYXI+MTk5NzwveWVhcj48cHViLWRhdGVz
PjxkYXRlPkF1ZzwvZGF0ZT48L3B1Yi1kYXRlcz48L2RhdGVzPjxpc2JuPjAxNDYtNjYxNSAoUHJp
bnQpJiN4RDswMTQ2LTY2MTU8L2lzYm4+PGFjY2Vzc2lvbi1udW0+OTI2MDY4ODwvYWNjZXNzaW9u
LW51bT48dXJscz48L3VybHM+PHJlbW90ZS1kYXRhYmFzZS1wcm92aWRlcj5ObG08L3JlbW90ZS1k
YXRhYmFzZS1wcm92aWRlcj48bGFuZ3VhZ2U+ZW5nPC9sYW5ndWFnZT48L3JlY29yZD48L0NpdGU+
PC9FbmROb3RlPgB=
</w:fldData>
        </w:fldChar>
      </w:r>
      <w:r w:rsidR="00F51C52" w:rsidRPr="00D26E1F">
        <w:rPr>
          <w:rFonts w:ascii="Book Antiqua" w:hAnsi="Book Antiqua"/>
          <w:kern w:val="0"/>
          <w:sz w:val="24"/>
          <w:szCs w:val="24"/>
        </w:rPr>
        <w:instrText xml:space="preserve"> ADDIN EN.CITE </w:instrText>
      </w:r>
      <w:r w:rsidR="00F51C52" w:rsidRPr="00D26E1F">
        <w:rPr>
          <w:rFonts w:ascii="Book Antiqua" w:hAnsi="Book Antiqua"/>
          <w:kern w:val="0"/>
          <w:sz w:val="24"/>
          <w:szCs w:val="24"/>
        </w:rPr>
        <w:fldChar w:fldCharType="begin">
          <w:fldData xml:space="preserve">PEVuZE5vdGU+PENpdGU+PEF1dGhvcj5GdWt1ZGE8L0F1dGhvcj48WWVhcj4xOTk5PC9ZZWFyPjxS
ZWNOdW0+Nzc8L1JlY051bT48RGlzcGxheVRleHQ+PHN0eWxlIGZhY2U9InN1cGVyc2NyaXB0Ij5b
MTI3LCAxMjhdPC9zdHlsZT48L0Rpc3BsYXlUZXh0PjxyZWNvcmQ+PHJlYy1udW1iZXI+Nzc8L3Jl
Yy1udW1iZXI+PGZvcmVpZ24ta2V5cz48a2V5IGFwcD0iRU4iIGRiLWlkPSJ2ejl4ZnowdGgyYXJk
OGVyZWZueHhlZWtyOXRwMHpzMnBwNXIiPjc3PC9rZXk+PC9mb3JlaWduLWtleXM+PHJlZi10eXBl
IG5hbWU9IkpvdXJuYWwgQXJ0aWNsZSI+MTc8L3JlZi10eXBlPjxjb250cmlidXRvcnM+PGF1dGhv
cnM+PGF1dGhvcj5GdWt1ZGEsIFIuPC9hdXRob3I+PGF1dGhvcj5Jc2hpbXVyYSwgTi48L2F1dGhv
cj48YXV0aG9yPk5paWdha2ksIE0uPC9hdXRob3I+PGF1dGhvcj5IYW1hbW90bywgUy48L2F1dGhv
cj48YXV0aG9yPlNhdG9oLCBTLjwvYXV0aG9yPjxhdXRob3I+VGFuYWthLCBTLjwvYXV0aG9yPjxh
dXRob3I+S3VzaGl5YW1hLCBZLjwvYXV0aG9yPjxhdXRob3I+VWNoaWRhLCBZLjwvYXV0aG9yPjxh
dXRob3I+SWhpaGFyYSwgUy48L2F1dGhvcj48YXV0aG9yPkFrYWdpLCBTLjwvYXV0aG9yPjxhdXRo
b3I+V2F0YW5hYmUsIE0uPC9hdXRob3I+PGF1dGhvcj5LaW5vc2hpdGEsIFkuPC9hdXRob3I+PC9h
dXRob3JzPjwvY29udHJpYnV0b3JzPjxhdXRoLWFkZHJlc3M+Mm5kIERlcGFydG1lbnQgb2YgSW50
ZXJuYWwgTWVkaWNpbmUsIFNoaW1hbmUgTWVkaWNhbCBVbml2ZXJzaXR5LCBKYXBhbi48L2F1dGgt
YWRkcmVzcz48dGl0bGVzPjx0aXRsZT5TZXJvbG9naWNhbGx5IHNpbGVudCBoZXBhdGl0aXMgQiB2
aXJ1cyBjb2luZmVjdGlvbiBpbiBwYXRpZW50cyB3aXRoIGhlcGF0aXRpcyBDIHZpcnVzLWFzc29j
aWF0ZWQgY2hyb25pYyBsaXZlciBkaXNlYXNlOiBjbGluaWNhbCBhbmQgdmlyb2xvZ2ljYWwgc2ln
bmlmaWNhbmNlPC90aXRsZT48c2Vjb25kYXJ5LXRpdGxlPkogTWVkIFZpcm9sPC9zZWNvbmRhcnkt
dGl0bGU+PGFsdC10aXRsZT5Kb3VybmFsIG9mIG1lZGljYWwgdmlyb2xvZ3k8L2FsdC10aXRsZT48
L3RpdGxlcz48cGVyaW9kaWNhbD48ZnVsbC10aXRsZT5KIE1lZCBWaXJvbDwvZnVsbC10aXRsZT48
YWJici0xPkpvdXJuYWwgb2YgbWVkaWNhbCB2aXJvbG9neTwvYWJici0xPjwvcGVyaW9kaWNhbD48
YWx0LXBlcmlvZGljYWw+PGZ1bGwtdGl0bGU+SiBNZWQgVmlyb2w8L2Z1bGwtdGl0bGU+PGFiYnIt
MT5Kb3VybmFsIG9mIG1lZGljYWwgdmlyb2xvZ3k8L2FiYnItMT48L2FsdC1wZXJpb2RpY2FsPjxw
YWdlcz4yMDEtNzwvcGFnZXM+PHZvbHVtZT41ODwvdm9sdW1lPjxudW1iZXI+MzwvbnVtYmVyPjxl
ZGl0aW9uPjE5OTkvMDgvMTQ8L2VkaXRpb24+PGtleXdvcmRzPjxrZXl3b3JkPkFkdWx0PC9rZXl3
b3JkPjxrZXl3b3JkPkFsYW5pbmUgVHJhbnNhbWluYXNlL2Jsb29kL2RydWcgZWZmZWN0czwva2V5
d29yZD48a2V5d29yZD5BbnRpdmlyYWwgQWdlbnRzL3RoZXJhcGV1dGljIHVzZTwva2V5d29yZD48
a2V5d29yZD5ETkEsIFZpcmFsL2Jsb29kPC9rZXl3b3JkPjxrZXl3b3JkPkZlbWFsZTwva2V5d29y
ZD48a2V5d29yZD5HZW5vdHlwZTwva2V5d29yZD48a2V5d29yZD5IZXBhY2l2aXJ1cy9kcnVnIGVm
ZmVjdHMvKmdlbmV0aWNzPC9rZXl3b3JkPjxrZXl3b3JkPkhlcGF0aXRpcyBCIENvcmUgQW50aWdl
bnMvYmxvb2Q8L2tleXdvcmQ+PGtleXdvcmQ+SGVwYXRpdGlzIEIgU3VyZmFjZSBBbnRpZ2Vucy9i
bG9vZDwva2V5d29yZD48a2V5d29yZD5IZXBhdGl0aXMgQiB2aXJ1cy9jbGFzc2lmaWNhdGlvbi9k
cnVnIGVmZmVjdHMvKmdlbmV0aWNzPC9rZXl3b3JkPjxrZXl3b3JkPkhlcGF0aXRpcyBCLCBDaHJv
bmljLypibG9vZC9jb21wbGljYXRpb25zPC9rZXl3b3JkPjxrZXl3b3JkPkhlcGF0aXRpcyBDLCBD
aHJvbmljLypjb21wbGljYXRpb25zL3Zpcm9sb2d5PC9rZXl3b3JkPjxrZXl3b3JkPkh1bWFuczwv
a2V5d29yZD48a2V5d29yZD5JbnRlcmZlcm9ucy90aGVyYXBldXRpYyB1c2U8L2tleXdvcmQ+PGtl
eXdvcmQ+TGl2ZXIvZHJ1ZyBlZmZlY3RzL3BhdGhvbG9neS92aXJvbG9neTwva2V5d29yZD48a2V5
d29yZD5NYWxlPC9rZXl3b3JkPjxrZXl3b3JkPk1pZGRsZSBBZ2VkPC9rZXl3b3JkPjxrZXl3b3Jk
PlByb21vdGVyIFJlZ2lvbnMsIEdlbmV0aWMvZ2VuZXRpY3M8L2tleXdvcmQ+PGtleXdvcmQ+Uk5B
LCBWaXJhbC9ibG9vZDwva2V5d29yZD48L2tleXdvcmRzPjxkYXRlcz48eWVhcj4xOTk5PC95ZWFy
PjxwdWItZGF0ZXM+PGRhdGU+SnVsPC9kYXRlPjwvcHViLWRhdGVzPjwvZGF0ZXM+PGlzYm4+MDE0
Ni02NjE1IChQcmludCkmI3hEOzAxNDYtNjYxNTwvaXNibj48YWNjZXNzaW9uLW51bT4xMDQ0NzQx
MzwvYWNjZXNzaW9uLW51bT48dXJscz48L3VybHM+PHJlbW90ZS1kYXRhYmFzZS1wcm92aWRlcj5O
bG08L3JlbW90ZS1kYXRhYmFzZS1wcm92aWRlcj48bGFuZ3VhZ2U+ZW5nPC9sYW5ndWFnZT48L3Jl
Y29yZD48L0NpdGU+PENpdGU+PEF1dGhvcj5VY2hpZGE8L0F1dGhvcj48WWVhcj4xOTk3PC9ZZWFy
PjxSZWNOdW0+Nzg8L1JlY051bT48cmVjb3JkPjxyZWMtbnVtYmVyPjc4PC9yZWMtbnVtYmVyPjxm
b3JlaWduLWtleXM+PGtleSBhcHA9IkVOIiBkYi1pZD0idno5eGZ6MHRoMmFyZDhlcmVmbnh4ZWVr
cjl0cDB6czJwcDVyIj43ODwva2V5PjwvZm9yZWlnbi1rZXlzPjxyZWYtdHlwZSBuYW1lPSJKb3Vy
bmFsIEFydGljbGUiPjE3PC9yZWYtdHlwZT48Y29udHJpYnV0b3JzPjxhdXRob3JzPjxhdXRob3I+
VWNoaWRhLCBULjwvYXV0aG9yPjxhdXRob3I+S2FuZWl0YSwgWS48L2F1dGhvcj48YXV0aG9yPkdv
dG9oLCBLLjwvYXV0aG9yPjxhdXRob3I+S2FuYWdhd2EsIEguPC9hdXRob3I+PGF1dGhvcj5Lb3V5
YW1hLCBILjwvYXV0aG9yPjxhdXRob3I+S2F3YW5pc2hpLCBULjwvYXV0aG9yPjxhdXRob3I+TWlt
YSwgUy48L2F1dGhvcj48L2F1dGhvcnM+PC9jb250cmlidXRvcnM+PGF1dGgtYWRkcmVzcz5EZXBh
cnRtZW50IG9mIFBhdGhvbG9neSwgTmlob24gVW5pdmVyc2l0eSBTY2hvb2wgb2YgTWVkaWNpbmUs
IEl0YWJhc2hpLWt1LCBUb2t5bywgSmFwYW4uPC9hdXRoLWFkZHJlc3M+PHRpdGxlcz48dGl0bGU+
SGVwYXRpdGlzIEMgdmlydXMgaXMgZnJlcXVlbnRseSBjb2luZmVjdGVkIHdpdGggc2VydW0gbWFy
a2VyLW5lZ2F0aXZlIGhlcGF0aXRpcyBCIHZpcnVzOiBwcm9iYWJsZSByZXBsaWNhdGlvbiBwcm9t
b3Rpb24gb2YgdGhlIGZvcm1lciBieSB0aGUgbGF0dGVyIGFzIGRlbW9uc3RyYXRlZCBieSBpbiB2
aXRybyBjb3RyYW5zZmVjdGlvbjwvdGl0bGU+PHNlY29uZGFyeS10aXRsZT5KIE1lZCBWaXJvbDwv
c2Vjb25kYXJ5LXRpdGxlPjxhbHQtdGl0bGU+Sm91cm5hbCBvZiBtZWRpY2FsIHZpcm9sb2d5PC9h
bHQtdGl0bGU+PC90aXRsZXM+PHBlcmlvZGljYWw+PGZ1bGwtdGl0bGU+SiBNZWQgVmlyb2w8L2Z1
bGwtdGl0bGU+PGFiYnItMT5Kb3VybmFsIG9mIG1lZGljYWwgdmlyb2xvZ3k8L2FiYnItMT48L3Bl
cmlvZGljYWw+PGFsdC1wZXJpb2RpY2FsPjxmdWxsLXRpdGxlPkogTWVkIFZpcm9sPC9mdWxsLXRp
dGxlPjxhYmJyLTE+Sm91cm5hbCBvZiBtZWRpY2FsIHZpcm9sb2d5PC9hYmJyLTE+PC9hbHQtcGVy
aW9kaWNhbD48cGFnZXM+Mzk5LTQwNTwvcGFnZXM+PHZvbHVtZT41Mjwvdm9sdW1lPjxudW1iZXI+
NDwvbnVtYmVyPjxlZGl0aW9uPjE5OTcvMDgvMDE8L2VkaXRpb24+PGtleXdvcmRzPjxrZXl3b3Jk
PkFkdWx0PC9rZXl3b3JkPjxrZXl3b3JkPkFnZWQ8L2tleXdvcmQ+PGtleXdvcmQ+QmFzZSBTZXF1
ZW5jZTwva2V5d29yZD48a2V5d29yZD5DZWxsIExpbmU8L2tleXdvcmQ+PGtleXdvcmQ+Q2xvbmlu
ZywgTW9sZWN1bGFyPC9rZXl3b3JkPjxrZXl3b3JkPkROQSBQcmltZXJzL2dlbmV0aWNzPC9rZXl3
b3JkPjxrZXl3b3JkPkROQSwgVmlyYWwvYmxvb2QvZ2VuZXRpY3M8L2tleXdvcmQ+PGtleXdvcmQ+
RGVmZWN0aXZlIFZpcnVzZXMvZ2VuZXRpY3MvaXNvbGF0aW9uICZhbXA7YW1wPC9rZXl3b3JkPjxr
ZXl3b3JkPnB1cmlmaWNhdGlvbjwva2V5d29yZD48a2V5d29yZD5GZW1hbGU8L2tleXdvcmQ+PGtl
eXdvcmQ+R2Vub21lLCBWaXJhbDwva2V5d29yZD48a2V5d29yZD5IZXBhY2l2aXJ1cy9nZW5ldGlj
cy9pc29sYXRpb24gJmFtcDthbXA8L2tleXdvcmQ+PGtleXdvcmQ+cHVyaWZpY2F0aW9uLypwaHlz
aW9sb2d5PC9rZXl3b3JkPjxrZXl3b3JkPkhlcGF0aXRpcyBCLypjb21wbGljYXRpb25zL3Zpcm9s
b2d5PC9rZXl3b3JkPjxrZXl3b3JkPkhlcGF0aXRpcyBCIEFudGlnZW5zL2FuYWx5c2lzPC9rZXl3
b3JkPjxrZXl3b3JkPkhlcGF0aXRpcyBCIHZpcnVzL2dlbmV0aWNzL2lzb2xhdGlvbiAmYW1wO2Ft
cDwva2V5d29yZD48a2V5d29yZD5wdXJpZmljYXRpb24vKnBoeXNpb2xvZ3k8L2tleXdvcmQ+PGtl
eXdvcmQ+SGVwYXRpdGlzIEMvKmNvbXBsaWNhdGlvbnMvdmlyb2xvZ3k8L2tleXdvcmQ+PGtleXdv
cmQ+SHVtYW5zPC9rZXl3b3JkPjxrZXl3b3JkPkluIFZpdHJvIFRlY2huaXF1ZXM8L2tleXdvcmQ+
PGtleXdvcmQ+TGl2ZXIvdmlyb2xvZ3k8L2tleXdvcmQ+PGtleXdvcmQ+TWFsZTwva2V5d29yZD48
a2V5d29yZD5NaWRkbGUgQWdlZDwva2V5d29yZD48a2V5d29yZD5Nb2xlY3VsYXIgU2VxdWVuY2Ug
RGF0YTwva2V5d29yZD48a2V5d29yZD5NdXRhdGlvbjwva2V5d29yZD48a2V5d29yZD5Qb2x5bWVy
YXNlIENoYWluIFJlYWN0aW9uPC9rZXl3b3JkPjxrZXl3b3JkPlJOQSwgVmlyYWwvZ2VuZXRpY3Mv
aXNvbGF0aW9uICZhbXA7YW1wPC9rZXl3b3JkPjxrZXl3b3JkPnB1cmlmaWNhdGlvbjwva2V5d29y
ZD48a2V5d29yZD5UcmFuc2ZlY3Rpb248L2tleXdvcmQ+PGtleXdvcmQ+VmlydXMgUmVwbGljYXRp
b248L2tleXdvcmQ+PC9rZXl3b3Jkcz48ZGF0ZXM+PHllYXI+MTk5NzwveWVhcj48cHViLWRhdGVz
PjxkYXRlPkF1ZzwvZGF0ZT48L3B1Yi1kYXRlcz48L2RhdGVzPjxpc2JuPjAxNDYtNjYxNSAoUHJp
bnQpJiN4RDswMTQ2LTY2MTU8L2lzYm4+PGFjY2Vzc2lvbi1udW0+OTI2MDY4ODwvYWNjZXNzaW9u
LW51bT48dXJscz48L3VybHM+PHJlbW90ZS1kYXRhYmFzZS1wcm92aWRlcj5ObG08L3JlbW90ZS1k
YXRhYmFzZS1wcm92aWRlcj48bGFuZ3VhZ2U+ZW5nPC9sYW5ndWFnZT48L3JlY29yZD48L0NpdGU+
PC9FbmROb3RlPgB=
</w:fldData>
        </w:fldChar>
      </w:r>
      <w:r w:rsidR="00F51C52" w:rsidRPr="00D26E1F">
        <w:rPr>
          <w:rFonts w:ascii="Book Antiqua" w:hAnsi="Book Antiqua"/>
          <w:kern w:val="0"/>
          <w:sz w:val="24"/>
          <w:szCs w:val="24"/>
        </w:rPr>
        <w:instrText xml:space="preserve"> ADDIN EN.CITE.DATA </w:instrText>
      </w:r>
      <w:r w:rsidR="00F51C52" w:rsidRPr="00D26E1F">
        <w:rPr>
          <w:rFonts w:ascii="Book Antiqua" w:hAnsi="Book Antiqua"/>
          <w:kern w:val="0"/>
          <w:sz w:val="24"/>
          <w:szCs w:val="24"/>
        </w:rPr>
      </w:r>
      <w:r w:rsidR="00F51C52" w:rsidRPr="00D26E1F">
        <w:rPr>
          <w:rFonts w:ascii="Book Antiqua" w:hAnsi="Book Antiqua"/>
          <w:kern w:val="0"/>
          <w:sz w:val="24"/>
          <w:szCs w:val="24"/>
        </w:rPr>
        <w:fldChar w:fldCharType="end"/>
      </w:r>
      <w:r w:rsidRPr="00D26E1F">
        <w:rPr>
          <w:rFonts w:ascii="Book Antiqua" w:hAnsi="Book Antiqua"/>
          <w:kern w:val="0"/>
          <w:sz w:val="24"/>
          <w:szCs w:val="24"/>
        </w:rPr>
      </w:r>
      <w:r w:rsidRPr="00D26E1F">
        <w:rPr>
          <w:rFonts w:ascii="Book Antiqua" w:hAnsi="Book Antiqua"/>
          <w:kern w:val="0"/>
          <w:sz w:val="24"/>
          <w:szCs w:val="24"/>
        </w:rPr>
        <w:fldChar w:fldCharType="separate"/>
      </w:r>
      <w:r w:rsidR="00F51C52" w:rsidRPr="00D26E1F">
        <w:rPr>
          <w:rFonts w:ascii="Book Antiqua" w:hAnsi="Book Antiqua"/>
          <w:noProof/>
          <w:kern w:val="0"/>
          <w:sz w:val="24"/>
          <w:szCs w:val="24"/>
          <w:vertAlign w:val="superscript"/>
        </w:rPr>
        <w:t>[</w:t>
      </w:r>
      <w:hyperlink w:anchor="_ENREF_127" w:tooltip="Fukuda, 1999 #77" w:history="1">
        <w:r w:rsidR="00B20377" w:rsidRPr="00D26E1F">
          <w:rPr>
            <w:rFonts w:ascii="Book Antiqua" w:hAnsi="Book Antiqua"/>
            <w:noProof/>
            <w:kern w:val="0"/>
            <w:sz w:val="24"/>
            <w:szCs w:val="24"/>
            <w:vertAlign w:val="superscript"/>
          </w:rPr>
          <w:t>127</w:t>
        </w:r>
      </w:hyperlink>
      <w:r w:rsidR="00422039">
        <w:rPr>
          <w:rFonts w:ascii="Book Antiqua" w:hAnsi="Book Antiqua"/>
          <w:noProof/>
          <w:kern w:val="0"/>
          <w:sz w:val="24"/>
          <w:szCs w:val="24"/>
          <w:vertAlign w:val="superscript"/>
        </w:rPr>
        <w:t>,</w:t>
      </w:r>
      <w:hyperlink w:anchor="_ENREF_128" w:tooltip="Uchida, 1997 #78" w:history="1">
        <w:r w:rsidR="00B20377" w:rsidRPr="00D26E1F">
          <w:rPr>
            <w:rFonts w:ascii="Book Antiqua" w:hAnsi="Book Antiqua"/>
            <w:noProof/>
            <w:kern w:val="0"/>
            <w:sz w:val="24"/>
            <w:szCs w:val="24"/>
            <w:vertAlign w:val="superscript"/>
          </w:rPr>
          <w:t>128</w:t>
        </w:r>
      </w:hyperlink>
      <w:r w:rsidR="00F51C52" w:rsidRPr="00D26E1F">
        <w:rPr>
          <w:rFonts w:ascii="Book Antiqua" w:hAnsi="Book Antiqua"/>
          <w:noProof/>
          <w:kern w:val="0"/>
          <w:sz w:val="24"/>
          <w:szCs w:val="24"/>
          <w:vertAlign w:val="superscript"/>
        </w:rPr>
        <w:t>]</w:t>
      </w:r>
      <w:r w:rsidRPr="00D26E1F">
        <w:rPr>
          <w:rFonts w:ascii="Book Antiqua" w:hAnsi="Book Antiqua"/>
          <w:kern w:val="0"/>
          <w:sz w:val="24"/>
          <w:szCs w:val="24"/>
        </w:rPr>
        <w:fldChar w:fldCharType="end"/>
      </w:r>
      <w:r w:rsidRPr="00D26E1F">
        <w:rPr>
          <w:rFonts w:ascii="Book Antiqua" w:hAnsi="Book Antiqua"/>
          <w:kern w:val="0"/>
          <w:sz w:val="24"/>
          <w:szCs w:val="24"/>
        </w:rPr>
        <w:t>. Besides, partial and large deletion mutations in X gene have been reported in OBIs in renal dialysis and HBV-vaccinated thalassemia pati</w:t>
      </w:r>
      <w:r w:rsidRPr="00D26E1F">
        <w:rPr>
          <w:rFonts w:ascii="Book Antiqua" w:hAnsi="Book Antiqua"/>
          <w:sz w:val="24"/>
          <w:szCs w:val="24"/>
        </w:rPr>
        <w:t>ents</w:t>
      </w:r>
      <w:r w:rsidRPr="00D26E1F">
        <w:rPr>
          <w:rFonts w:ascii="Book Antiqua" w:hAnsi="Book Antiqua"/>
          <w:sz w:val="24"/>
          <w:szCs w:val="24"/>
        </w:rPr>
        <w:fldChar w:fldCharType="begin">
          <w:fldData xml:space="preserve">PEVuZE5vdGU+PENpdGU+PEF1dGhvcj5GZWl0ZWxzb248L0F1dGhvcj48WWVhcj4xOTk0PC9ZZWFy
PjxSZWNOdW0+NzY8L1JlY051bT48RGlzcGxheVRleHQ+PHN0eWxlIGZhY2U9InN1cGVyc2NyaXB0
Ij5bMTI5XTwvc3R5bGU+PC9EaXNwbGF5VGV4dD48cmVjb3JkPjxyZWMtbnVtYmVyPjc2PC9yZWMt
bnVtYmVyPjxmb3JlaWduLWtleXM+PGtleSBhcHA9IkVOIiBkYi1pZD0idno5eGZ6MHRoMmFyZDhl
cmVmbnh4ZWVrcjl0cDB6czJwcDVyIj43Njwva2V5PjwvZm9yZWlnbi1rZXlzPjxyZWYtdHlwZSBu
YW1lPSJKb3VybmFsIEFydGljbGUiPjE3PC9yZWYtdHlwZT48Y29udHJpYnV0b3JzPjxhdXRob3Jz
PjxhdXRob3I+RmVpdGVsc29uLCBNLjwvYXV0aG9yPjxhdXRob3I+TGVnYSwgTC48L2F1dGhvcj48
YXV0aG9yPkd1bywgSi48L2F1dGhvcj48YXV0aG9yPlJlc3RpLCBNLjwvYXV0aG9yPjxhdXRob3I+
Um9zc2ksIE0uIEUuPC9hdXRob3I+PGF1dGhvcj5BenphcmksIEMuPC9hdXRob3I+PGF1dGhvcj5C
bHVtYmVyZywgQi4gUy48L2F1dGhvcj48YXV0aG9yPlZpZXJ1Y2NpLCBBLjwvYXV0aG9yPjwvYXV0
aG9ycz48L2NvbnRyaWJ1dG9ycz48YXV0aC1hZGRyZXNzPkRlcGFydG1lbnQgb2YgUGF0aG9sb2d5
IGFuZCBDZWxsIEJpb2xvZ3ksIFRob21hcyBKZWZmZXJzb24gVW5pdmVyc2l0eSwgUGhpbGFkZWxw
aGlhLCBQZW5uc3lsdmFuaWEgMTkxMDcuPC9hdXRoLWFkZHJlc3M+PHRpdGxlcz48dGl0bGU+UGF0
aG9nZW5lc2lzIG9mIHBvc3R0cmFuc2Z1c2lvbiB2aXJhbCBoZXBhdGl0aXMgaW4gY2hpbGRyZW4g
d2l0aCBiZXRhLXRoYWxhc3NlbWlhPC90aXRsZT48c2Vjb25kYXJ5LXRpdGxlPkhlcGF0b2xvZ3k8
L3NlY29uZGFyeS10aXRsZT48YWx0LXRpdGxlPkhlcGF0b2xvZ3kgKEJhbHRpbW9yZSwgTWQuKTwv
YWx0LXRpdGxlPjwvdGl0bGVzPjxwZXJpb2RpY2FsPjxmdWxsLXRpdGxlPkhlcGF0b2xvZ3k8L2Z1
bGwtdGl0bGU+PGFiYnItMT5IZXBhdG9sb2d5IChCYWx0aW1vcmUsIE1kLik8L2FiYnItMT48L3Bl
cmlvZGljYWw+PGFsdC1wZXJpb2RpY2FsPjxmdWxsLXRpdGxlPkhlcGF0b2xvZ3k8L2Z1bGwtdGl0
bGU+PGFiYnItMT5IZXBhdG9sb2d5IChCYWx0aW1vcmUsIE1kLik8L2FiYnItMT48L2FsdC1wZXJp
b2RpY2FsPjxwYWdlcz41NTgtNjg8L3BhZ2VzPjx2b2x1bWU+MTk8L3ZvbHVtZT48bnVtYmVyPjM8
L251bWJlcj48ZWRpdGlvbj4xOTk0LzAzLzAxPC9lZGl0aW9uPjxrZXl3b3Jkcz48a2V5d29yZD5B
ZG9sZXNjZW50PC9rZXl3b3JkPjxrZXl3b3JkPkFkdWx0PC9rZXl3b3JkPjxrZXl3b3JkPkJhc2Ug
U2VxdWVuY2U8L2tleXdvcmQ+PGtleXdvcmQ+Qmxvb2QgVHJhbnNmdXNpb24vKmFkdmVyc2UgZWZm
ZWN0czwva2V5d29yZD48a2V5d29yZD5DaGlsZDwva2V5d29yZD48a2V5d29yZD5DaGlsZCwgUHJl
c2Nob29sPC9rZXl3b3JkPjxrZXl3b3JkPkZlbWFsZTwva2V5d29yZD48a2V5d29yZD5IZXBhdGl0
aXMgQW50aWJvZGllcy9hbmFseXNpczwva2V5d29yZD48a2V5d29yZD5IZXBhdGl0aXMgQy9jb21w
bGljYXRpb25zL2RpYWdub3Npczwva2V5d29yZD48a2V5d29yZD5IZXBhdGl0aXMsIFZpcmFsLCBI
dW1hbi9lbnp5bW9sb2d5LypldGlvbG9neS9pbW11bm9sb2d5PC9rZXl3b3JkPjxrZXl3b3JkPkh1
bWFuczwva2V5d29yZD48a2V5d29yZD5JbmZhbnQ8L2tleXdvcmQ+PGtleXdvcmQ+TGl2ZXIgRGlz
ZWFzZXMvY29tcGxpY2F0aW9uczwva2V5d29yZD48a2V5d29yZD5NYWxlPC9rZXl3b3JkPjxrZXl3
b3JkPk1vbGVjdWxhciBQcm9iZXMvZ2VuZXRpY3M8L2tleXdvcmQ+PGtleXdvcmQ+TW9sZWN1bGFy
IFNlcXVlbmNlIERhdGE8L2tleXdvcmQ+PGtleXdvcmQ+VHJhbnMtQWN0aXZhdG9ycy9hbmFseXNp
czwva2V5d29yZD48a2V5d29yZD5iZXRhLVRoYWxhc3NlbWlhL2NvbXBsaWNhdGlvbnMvaW1tdW5v
bG9neS8qdGhlcmFweTwva2V5d29yZD48L2tleXdvcmRzPjxkYXRlcz48eWVhcj4xOTk0PC95ZWFy
PjxwdWItZGF0ZXM+PGRhdGU+TWFyPC9kYXRlPjwvcHViLWRhdGVzPjwvZGF0ZXM+PGlzYm4+MDI3
MC05MTM5IChQcmludCkmI3hEOzAyNzAtOTEzOTwvaXNibj48YWNjZXNzaW9uLW51bT44MTE5Njc5
PC9hY2Nlc3Npb24tbnVtPjx1cmxzPjwvdXJscz48cmVtb3RlLWRhdGFiYXNlLXByb3ZpZGVyPk5s
bTwvcmVtb3RlLWRhdGFiYXNlLXByb3ZpZGVyPjxsYW5ndWFnZT5lbmc8L2xhbmd1YWdlPjwvcmVj
b3JkPjwvQ2l0ZT48L0VuZE5vdGU+
</w:fldData>
        </w:fldChar>
      </w:r>
      <w:r w:rsidR="00F51C52" w:rsidRPr="00D26E1F">
        <w:rPr>
          <w:rFonts w:ascii="Book Antiqua" w:hAnsi="Book Antiqua"/>
          <w:sz w:val="24"/>
          <w:szCs w:val="24"/>
        </w:rPr>
        <w:instrText xml:space="preserve"> ADDIN EN.CITE </w:instrText>
      </w:r>
      <w:r w:rsidR="00F51C52" w:rsidRPr="00D26E1F">
        <w:rPr>
          <w:rFonts w:ascii="Book Antiqua" w:hAnsi="Book Antiqua"/>
          <w:sz w:val="24"/>
          <w:szCs w:val="24"/>
        </w:rPr>
        <w:fldChar w:fldCharType="begin">
          <w:fldData xml:space="preserve">PEVuZE5vdGU+PENpdGU+PEF1dGhvcj5GZWl0ZWxzb248L0F1dGhvcj48WWVhcj4xOTk0PC9ZZWFy
PjxSZWNOdW0+NzY8L1JlY051bT48RGlzcGxheVRleHQ+PHN0eWxlIGZhY2U9InN1cGVyc2NyaXB0
Ij5bMTI5XTwvc3R5bGU+PC9EaXNwbGF5VGV4dD48cmVjb3JkPjxyZWMtbnVtYmVyPjc2PC9yZWMt
bnVtYmVyPjxmb3JlaWduLWtleXM+PGtleSBhcHA9IkVOIiBkYi1pZD0idno5eGZ6MHRoMmFyZDhl
cmVmbnh4ZWVrcjl0cDB6czJwcDVyIj43Njwva2V5PjwvZm9yZWlnbi1rZXlzPjxyZWYtdHlwZSBu
YW1lPSJKb3VybmFsIEFydGljbGUiPjE3PC9yZWYtdHlwZT48Y29udHJpYnV0b3JzPjxhdXRob3Jz
PjxhdXRob3I+RmVpdGVsc29uLCBNLjwvYXV0aG9yPjxhdXRob3I+TGVnYSwgTC48L2F1dGhvcj48
YXV0aG9yPkd1bywgSi48L2F1dGhvcj48YXV0aG9yPlJlc3RpLCBNLjwvYXV0aG9yPjxhdXRob3I+
Um9zc2ksIE0uIEUuPC9hdXRob3I+PGF1dGhvcj5BenphcmksIEMuPC9hdXRob3I+PGF1dGhvcj5C
bHVtYmVyZywgQi4gUy48L2F1dGhvcj48YXV0aG9yPlZpZXJ1Y2NpLCBBLjwvYXV0aG9yPjwvYXV0
aG9ycz48L2NvbnRyaWJ1dG9ycz48YXV0aC1hZGRyZXNzPkRlcGFydG1lbnQgb2YgUGF0aG9sb2d5
IGFuZCBDZWxsIEJpb2xvZ3ksIFRob21hcyBKZWZmZXJzb24gVW5pdmVyc2l0eSwgUGhpbGFkZWxw
aGlhLCBQZW5uc3lsdmFuaWEgMTkxMDcuPC9hdXRoLWFkZHJlc3M+PHRpdGxlcz48dGl0bGU+UGF0
aG9nZW5lc2lzIG9mIHBvc3R0cmFuc2Z1c2lvbiB2aXJhbCBoZXBhdGl0aXMgaW4gY2hpbGRyZW4g
d2l0aCBiZXRhLXRoYWxhc3NlbWlhPC90aXRsZT48c2Vjb25kYXJ5LXRpdGxlPkhlcGF0b2xvZ3k8
L3NlY29uZGFyeS10aXRsZT48YWx0LXRpdGxlPkhlcGF0b2xvZ3kgKEJhbHRpbW9yZSwgTWQuKTwv
YWx0LXRpdGxlPjwvdGl0bGVzPjxwZXJpb2RpY2FsPjxmdWxsLXRpdGxlPkhlcGF0b2xvZ3k8L2Z1
bGwtdGl0bGU+PGFiYnItMT5IZXBhdG9sb2d5IChCYWx0aW1vcmUsIE1kLik8L2FiYnItMT48L3Bl
cmlvZGljYWw+PGFsdC1wZXJpb2RpY2FsPjxmdWxsLXRpdGxlPkhlcGF0b2xvZ3k8L2Z1bGwtdGl0
bGU+PGFiYnItMT5IZXBhdG9sb2d5IChCYWx0aW1vcmUsIE1kLik8L2FiYnItMT48L2FsdC1wZXJp
b2RpY2FsPjxwYWdlcz41NTgtNjg8L3BhZ2VzPjx2b2x1bWU+MTk8L3ZvbHVtZT48bnVtYmVyPjM8
L251bWJlcj48ZWRpdGlvbj4xOTk0LzAzLzAxPC9lZGl0aW9uPjxrZXl3b3Jkcz48a2V5d29yZD5B
ZG9sZXNjZW50PC9rZXl3b3JkPjxrZXl3b3JkPkFkdWx0PC9rZXl3b3JkPjxrZXl3b3JkPkJhc2Ug
U2VxdWVuY2U8L2tleXdvcmQ+PGtleXdvcmQ+Qmxvb2QgVHJhbnNmdXNpb24vKmFkdmVyc2UgZWZm
ZWN0czwva2V5d29yZD48a2V5d29yZD5DaGlsZDwva2V5d29yZD48a2V5d29yZD5DaGlsZCwgUHJl
c2Nob29sPC9rZXl3b3JkPjxrZXl3b3JkPkZlbWFsZTwva2V5d29yZD48a2V5d29yZD5IZXBhdGl0
aXMgQW50aWJvZGllcy9hbmFseXNpczwva2V5d29yZD48a2V5d29yZD5IZXBhdGl0aXMgQy9jb21w
bGljYXRpb25zL2RpYWdub3Npczwva2V5d29yZD48a2V5d29yZD5IZXBhdGl0aXMsIFZpcmFsLCBI
dW1hbi9lbnp5bW9sb2d5LypldGlvbG9neS9pbW11bm9sb2d5PC9rZXl3b3JkPjxrZXl3b3JkPkh1
bWFuczwva2V5d29yZD48a2V5d29yZD5JbmZhbnQ8L2tleXdvcmQ+PGtleXdvcmQ+TGl2ZXIgRGlz
ZWFzZXMvY29tcGxpY2F0aW9uczwva2V5d29yZD48a2V5d29yZD5NYWxlPC9rZXl3b3JkPjxrZXl3
b3JkPk1vbGVjdWxhciBQcm9iZXMvZ2VuZXRpY3M8L2tleXdvcmQ+PGtleXdvcmQ+TW9sZWN1bGFy
IFNlcXVlbmNlIERhdGE8L2tleXdvcmQ+PGtleXdvcmQ+VHJhbnMtQWN0aXZhdG9ycy9hbmFseXNp
czwva2V5d29yZD48a2V5d29yZD5iZXRhLVRoYWxhc3NlbWlhL2NvbXBsaWNhdGlvbnMvaW1tdW5v
bG9neS8qdGhlcmFweTwva2V5d29yZD48L2tleXdvcmRzPjxkYXRlcz48eWVhcj4xOTk0PC95ZWFy
PjxwdWItZGF0ZXM+PGRhdGU+TWFyPC9kYXRlPjwvcHViLWRhdGVzPjwvZGF0ZXM+PGlzYm4+MDI3
MC05MTM5IChQcmludCkmI3hEOzAyNzAtOTEzOTwvaXNibj48YWNjZXNzaW9uLW51bT44MTE5Njc5
PC9hY2Nlc3Npb24tbnVtPjx1cmxzPjwvdXJscz48cmVtb3RlLWRhdGFiYXNlLXByb3ZpZGVyPk5s
bTwvcmVtb3RlLWRhdGFiYXNlLXByb3ZpZGVyPjxsYW5ndWFnZT5lbmc8L2xhbmd1YWdlPjwvcmVj
b3JkPjwvQ2l0ZT48L0VuZE5vdGU+
</w:fldData>
        </w:fldChar>
      </w:r>
      <w:r w:rsidR="00F51C52" w:rsidRPr="00D26E1F">
        <w:rPr>
          <w:rFonts w:ascii="Book Antiqua" w:hAnsi="Book Antiqua"/>
          <w:sz w:val="24"/>
          <w:szCs w:val="24"/>
        </w:rPr>
        <w:instrText xml:space="preserve"> ADDIN EN.CITE.DATA </w:instrText>
      </w:r>
      <w:r w:rsidR="00F51C52" w:rsidRPr="00D26E1F">
        <w:rPr>
          <w:rFonts w:ascii="Book Antiqua" w:hAnsi="Book Antiqua"/>
          <w:sz w:val="24"/>
          <w:szCs w:val="24"/>
        </w:rPr>
      </w:r>
      <w:r w:rsidR="00F51C52" w:rsidRPr="00D26E1F">
        <w:rPr>
          <w:rFonts w:ascii="Book Antiqua" w:hAnsi="Book Antiqua"/>
          <w:sz w:val="24"/>
          <w:szCs w:val="24"/>
        </w:rPr>
        <w:fldChar w:fldCharType="end"/>
      </w:r>
      <w:r w:rsidRPr="00D26E1F">
        <w:rPr>
          <w:rFonts w:ascii="Book Antiqua" w:hAnsi="Book Antiqua"/>
          <w:sz w:val="24"/>
          <w:szCs w:val="24"/>
        </w:rPr>
      </w:r>
      <w:r w:rsidRPr="00D26E1F">
        <w:rPr>
          <w:rFonts w:ascii="Book Antiqua" w:hAnsi="Book Antiqua"/>
          <w:sz w:val="24"/>
          <w:szCs w:val="24"/>
        </w:rPr>
        <w:fldChar w:fldCharType="separate"/>
      </w:r>
      <w:r w:rsidR="00F51C52" w:rsidRPr="00D26E1F">
        <w:rPr>
          <w:rFonts w:ascii="Book Antiqua" w:hAnsi="Book Antiqua"/>
          <w:noProof/>
          <w:sz w:val="24"/>
          <w:szCs w:val="24"/>
          <w:vertAlign w:val="superscript"/>
        </w:rPr>
        <w:t>[</w:t>
      </w:r>
      <w:hyperlink w:anchor="_ENREF_129" w:tooltip="Feitelson, 1994 #76" w:history="1">
        <w:r w:rsidR="00B20377" w:rsidRPr="00D26E1F">
          <w:rPr>
            <w:rFonts w:ascii="Book Antiqua" w:hAnsi="Book Antiqua"/>
            <w:noProof/>
            <w:sz w:val="24"/>
            <w:szCs w:val="24"/>
            <w:vertAlign w:val="superscript"/>
          </w:rPr>
          <w:t>129</w:t>
        </w:r>
      </w:hyperlink>
      <w:r w:rsidR="00F51C52" w:rsidRPr="00D26E1F">
        <w:rPr>
          <w:rFonts w:ascii="Book Antiqua" w:hAnsi="Book Antiqua"/>
          <w:noProof/>
          <w:sz w:val="24"/>
          <w:szCs w:val="24"/>
          <w:vertAlign w:val="superscript"/>
        </w:rPr>
        <w:t>]</w:t>
      </w:r>
      <w:r w:rsidRPr="00D26E1F">
        <w:rPr>
          <w:rFonts w:ascii="Book Antiqua" w:hAnsi="Book Antiqua"/>
          <w:sz w:val="24"/>
          <w:szCs w:val="24"/>
        </w:rPr>
        <w:fldChar w:fldCharType="end"/>
      </w:r>
      <w:r w:rsidRPr="00D26E1F">
        <w:rPr>
          <w:rFonts w:ascii="Book Antiqua" w:hAnsi="Book Antiqua"/>
          <w:sz w:val="24"/>
          <w:szCs w:val="24"/>
        </w:rPr>
        <w:t>.</w:t>
      </w:r>
    </w:p>
    <w:p w:rsidR="008D633A" w:rsidRPr="00D26E1F" w:rsidRDefault="008D633A" w:rsidP="00743478">
      <w:pPr>
        <w:adjustRightInd w:val="0"/>
        <w:snapToGrid w:val="0"/>
        <w:spacing w:line="360" w:lineRule="auto"/>
        <w:rPr>
          <w:rFonts w:ascii="Book Antiqua" w:hAnsi="Book Antiqua"/>
          <w:sz w:val="24"/>
          <w:szCs w:val="24"/>
        </w:rPr>
      </w:pPr>
    </w:p>
    <w:p w:rsidR="008D633A" w:rsidRPr="00D26E1F" w:rsidRDefault="00507F81" w:rsidP="00743478">
      <w:pPr>
        <w:widowControl/>
        <w:adjustRightInd w:val="0"/>
        <w:snapToGrid w:val="0"/>
        <w:spacing w:line="360" w:lineRule="auto"/>
        <w:rPr>
          <w:rFonts w:ascii="Book Antiqua" w:hAnsi="Book Antiqua"/>
          <w:b/>
          <w:sz w:val="24"/>
          <w:szCs w:val="24"/>
        </w:rPr>
      </w:pPr>
      <w:r w:rsidRPr="00D26E1F">
        <w:rPr>
          <w:rFonts w:ascii="Book Antiqua" w:hAnsi="Book Antiqua"/>
          <w:b/>
          <w:sz w:val="24"/>
          <w:szCs w:val="24"/>
        </w:rPr>
        <w:t xml:space="preserve">P </w:t>
      </w:r>
      <w:r w:rsidR="00B02EF7" w:rsidRPr="00D26E1F">
        <w:rPr>
          <w:rFonts w:ascii="Book Antiqua" w:hAnsi="Book Antiqua"/>
          <w:b/>
          <w:sz w:val="24"/>
          <w:szCs w:val="24"/>
        </w:rPr>
        <w:t>GENE MUTATIONS</w:t>
      </w:r>
    </w:p>
    <w:p w:rsidR="008D633A" w:rsidRPr="00D26E1F" w:rsidRDefault="00507F81" w:rsidP="00743478">
      <w:pPr>
        <w:adjustRightInd w:val="0"/>
        <w:snapToGrid w:val="0"/>
        <w:spacing w:line="360" w:lineRule="auto"/>
        <w:rPr>
          <w:rFonts w:ascii="Book Antiqua" w:hAnsi="Book Antiqua"/>
          <w:sz w:val="24"/>
          <w:szCs w:val="24"/>
        </w:rPr>
      </w:pPr>
      <w:r w:rsidRPr="00D26E1F">
        <w:rPr>
          <w:rFonts w:ascii="Book Antiqua" w:hAnsi="Book Antiqua"/>
          <w:sz w:val="24"/>
          <w:szCs w:val="24"/>
        </w:rPr>
        <w:t>P gene overlaps</w:t>
      </w:r>
      <w:r w:rsidR="002E3BD1" w:rsidRPr="00D26E1F">
        <w:rPr>
          <w:rFonts w:ascii="Book Antiqua" w:hAnsi="Book Antiqua"/>
          <w:sz w:val="24"/>
          <w:szCs w:val="24"/>
        </w:rPr>
        <w:t xml:space="preserve"> S gene, thus mutations occur</w:t>
      </w:r>
      <w:r w:rsidRPr="00D26E1F">
        <w:rPr>
          <w:rFonts w:ascii="Book Antiqua" w:hAnsi="Book Antiqua"/>
          <w:sz w:val="24"/>
          <w:szCs w:val="24"/>
        </w:rPr>
        <w:t xml:space="preserve"> in one gene </w:t>
      </w:r>
      <w:r w:rsidR="00DA5F5F" w:rsidRPr="00D26E1F">
        <w:rPr>
          <w:rFonts w:ascii="Book Antiqua" w:hAnsi="Book Antiqua"/>
          <w:sz w:val="24"/>
          <w:szCs w:val="24"/>
        </w:rPr>
        <w:t>may</w:t>
      </w:r>
      <w:r w:rsidRPr="00D26E1F">
        <w:rPr>
          <w:rFonts w:ascii="Book Antiqua" w:hAnsi="Book Antiqua"/>
          <w:sz w:val="24"/>
          <w:szCs w:val="24"/>
        </w:rPr>
        <w:t xml:space="preserve"> affect </w:t>
      </w:r>
      <w:r w:rsidR="002E3BD1" w:rsidRPr="00D26E1F">
        <w:rPr>
          <w:rFonts w:ascii="Book Antiqua" w:hAnsi="Book Antiqua"/>
          <w:sz w:val="24"/>
          <w:szCs w:val="24"/>
        </w:rPr>
        <w:t xml:space="preserve">the other </w:t>
      </w:r>
      <w:r w:rsidRPr="00D26E1F">
        <w:rPr>
          <w:rFonts w:ascii="Book Antiqua" w:hAnsi="Book Antiqua"/>
          <w:sz w:val="24"/>
          <w:szCs w:val="24"/>
        </w:rPr>
        <w:t>gene.</w:t>
      </w:r>
      <w:r w:rsidR="002E3BD1" w:rsidRPr="00D26E1F">
        <w:rPr>
          <w:rFonts w:ascii="Book Antiqua" w:hAnsi="Book Antiqua"/>
          <w:sz w:val="24"/>
          <w:szCs w:val="24"/>
        </w:rPr>
        <w:t xml:space="preserve"> The</w:t>
      </w:r>
      <w:r w:rsidRPr="00D26E1F">
        <w:rPr>
          <w:rFonts w:ascii="Book Antiqua" w:hAnsi="Book Antiqua"/>
          <w:sz w:val="24"/>
          <w:szCs w:val="24"/>
        </w:rPr>
        <w:t xml:space="preserve"> RT region of P gene completely span S region, thus mutations resistant to nucleos(t)ide analogues (NAs) in RT region frequently lead to mutations of HBsAg (including stop codon mutations) and affect</w:t>
      </w:r>
      <w:r w:rsidR="002E3BD1" w:rsidRPr="00D26E1F">
        <w:rPr>
          <w:rFonts w:ascii="Book Antiqua" w:hAnsi="Book Antiqua"/>
          <w:sz w:val="24"/>
          <w:szCs w:val="24"/>
        </w:rPr>
        <w:t xml:space="preserve"> the</w:t>
      </w:r>
      <w:r w:rsidRPr="00D26E1F">
        <w:rPr>
          <w:rFonts w:ascii="Book Antiqua" w:hAnsi="Book Antiqua"/>
          <w:sz w:val="24"/>
          <w:szCs w:val="24"/>
        </w:rPr>
        <w:t xml:space="preserve"> antigenicity of HBsAg (Fig</w:t>
      </w:r>
      <w:r w:rsidR="00AA10EB" w:rsidRPr="00D26E1F">
        <w:rPr>
          <w:rFonts w:ascii="Book Antiqua" w:hAnsi="Book Antiqua"/>
          <w:sz w:val="24"/>
          <w:szCs w:val="24"/>
        </w:rPr>
        <w:t xml:space="preserve">ure </w:t>
      </w:r>
      <w:r w:rsidRPr="00D26E1F">
        <w:rPr>
          <w:rFonts w:ascii="Book Antiqua" w:hAnsi="Book Antiqua"/>
          <w:sz w:val="24"/>
          <w:szCs w:val="24"/>
        </w:rPr>
        <w:t>3)</w:t>
      </w:r>
      <w:r w:rsidRPr="00D26E1F">
        <w:rPr>
          <w:rFonts w:ascii="Book Antiqua" w:hAnsi="Book Antiqua"/>
          <w:sz w:val="24"/>
          <w:szCs w:val="24"/>
        </w:rPr>
        <w:fldChar w:fldCharType="begin">
          <w:fldData xml:space="preserve">PEVuZE5vdGU+PENpdGU+PEF1dGhvcj5ab3VsaW08L0F1dGhvcj48WWVhcj4yMDA5PC9ZZWFyPjxS
ZWNOdW0+MTg8L1JlY051bT48RGlzcGxheVRleHQ+PHN0eWxlIGZhY2U9InN1cGVyc2NyaXB0Ij5b
MTE0LCAxMzBdPC9zdHlsZT48L0Rpc3BsYXlUZXh0PjxyZWNvcmQ+PHJlYy1udW1iZXI+MTg8L3Jl
Yy1udW1iZXI+PGZvcmVpZ24ta2V5cz48a2V5IGFwcD0iRU4iIGRiLWlkPSJ2ejl4ZnowdGgyYXJk
OGVyZWZueHhlZWtyOXRwMHpzMnBwNXIiPjE4PC9rZXk+PC9mb3JlaWduLWtleXM+PHJlZi10eXBl
IG5hbWU9IkpvdXJuYWwgQXJ0aWNsZSI+MTc8L3JlZi10eXBlPjxjb250cmlidXRvcnM+PGF1dGhv
cnM+PGF1dGhvcj5ab3VsaW0sIEYuPC9hdXRob3I+PGF1dGhvcj5Mb2Nhcm5pbmksIFMuPC9hdXRo
b3I+PC9hdXRob3JzPjwvY29udHJpYnV0b3JzPjxhdXRoLWFkZHJlc3M+SU5TRVJNLCBVODcxLCBM
eW9uLCBGcmFuY2UuIGZhYmllbi56b3VsaW1AaW5zZXJtLmZyPC9hdXRoLWFkZHJlc3M+PHRpdGxl
cz48dGl0bGU+SGVwYXRpdGlzIEIgdmlydXMgcmVzaXN0YW5jZSB0byBudWNsZW9zKHQpaWRlIGFu
YWxvZ3VlczwvdGl0bGU+PHNlY29uZGFyeS10aXRsZT5HYXN0cm9lbnRlcm9sb2d5PC9zZWNvbmRh
cnktdGl0bGU+PGFsdC10aXRsZT5HYXN0cm9lbnRlcm9sb2d5PC9hbHQtdGl0bGU+PC90aXRsZXM+
PHBlcmlvZGljYWw+PGZ1bGwtdGl0bGU+R2FzdHJvZW50ZXJvbG9neTwvZnVsbC10aXRsZT48YWJi
ci0xPkdhc3Ryb2VudGVyb2xvZ3k8L2FiYnItMT48L3BlcmlvZGljYWw+PGFsdC1wZXJpb2RpY2Fs
PjxmdWxsLXRpdGxlPkdhc3Ryb2VudGVyb2xvZ3k8L2Z1bGwtdGl0bGU+PGFiYnItMT5HYXN0cm9l
bnRlcm9sb2d5PC9hYmJyLTE+PC9hbHQtcGVyaW9kaWNhbD48cGFnZXM+MTU5My02MDguZTEtMjwv
cGFnZXM+PHZvbHVtZT4xMzc8L3ZvbHVtZT48bnVtYmVyPjU8L251bWJlcj48ZWRpdGlvbj4yMDA5
LzA5LzEwPC9lZGl0aW9uPjxrZXl3b3Jkcz48a2V5d29yZD5EcnVnIFJlc2lzdGFuY2UsIFZpcmFs
LypnZW5ldGljczwva2V5d29yZD48a2V5d29yZD5IZXBhdGl0aXMgQiB2aXJ1cy8qZ2VuZXRpY3M8
L2tleXdvcmQ+PGtleXdvcmQ+SGVwYXRpdGlzIEIsIENocm9uaWMvKmRydWcgdGhlcmFweS92aXJv
bG9neTwva2V5d29yZD48a2V5d29yZD5IdW1hbnM8L2tleXdvcmQ+PGtleXdvcmQ+TnVjbGVvc2lk
ZXMvKmFnb25pc3RzPC9rZXl3b3JkPjxrZXl3b3JkPk51Y2xlb3RpZGVzLyphZ29uaXN0czwva2V5
d29yZD48a2V5d29yZD5STkEtRGlyZWN0ZWQgRE5BIFBvbHltZXJhc2UvKmdlbmV0aWNzPC9rZXl3
b3JkPjxrZXl3b3JkPlJldmVyc2UgVHJhbnNjcmlwdGFzZSBJbmhpYml0b3JzL3RoZXJhcGV1dGlj
IHVzZTwva2V5d29yZD48L2tleXdvcmRzPjxkYXRlcz48eWVhcj4yMDA5PC95ZWFyPjxwdWItZGF0
ZXM+PGRhdGU+Tm92PC9kYXRlPjwvcHViLWRhdGVzPjwvZGF0ZXM+PGlzYm4+MDAxNi01MDg1PC9p
c2JuPjxhY2Nlc3Npb24tbnVtPjE5NzM3NTY1PC9hY2Nlc3Npb24tbnVtPjx1cmxzPjwvdXJscz48
ZWxlY3Ryb25pYy1yZXNvdXJjZS1udW0+MTAuMTA1My9qLmdhc3Ryby4yMDA5LjA4LjA2MzwvZWxl
Y3Ryb25pYy1yZXNvdXJjZS1udW0+PHJlbW90ZS1kYXRhYmFzZS1wcm92aWRlcj5ObG08L3JlbW90
ZS1kYXRhYmFzZS1wcm92aWRlcj48bGFuZ3VhZ2U+ZW5nPC9sYW5ndWFnZT48L3JlY29yZD48L0Np
dGU+PENpdGU+PEF1dGhvcj5aaGFuZzwvQXV0aG9yPjxZZWFyPjIwMTM8L1llYXI+PFJlY051bT4x
ODI8L1JlY051bT48cmVjb3JkPjxyZWMtbnVtYmVyPjE4MjwvcmVjLW51bWJlcj48Zm9yZWlnbi1r
ZXlzPjxrZXkgYXBwPSJFTiIgZGItaWQ9InZ6OXhmejB0aDJhcmQ4ZXJlZm54eGVla3I5dHAwenMy
cHA1ciI+MTgyPC9rZXk+PC9mb3JlaWduLWtleXM+PHJlZi10eXBlIG5hbWU9IkpvdXJuYWwgQXJ0
aWNsZSI+MTc8L3JlZi10eXBlPjxjb250cmlidXRvcnM+PGF1dGhvcnM+PGF1dGhvcj5aaGFuZywg
Wi4gSC48L2F1dGhvcj48YXV0aG9yPkRlbmcsIFcuIFkuPC9hdXRob3I+PGF1dGhvcj5MdSwgTS4g
Si48L2F1dGhvcj48YXV0aG9yPllhbmcsIEQuIEwuPC9hdXRob3I+PC9hdXRob3JzPjwvY29udHJp
YnV0b3JzPjxhdXRoLWFkZHJlc3M+5a6J5b695Yy756eR5aSn5a2m56ys5LiA6ZmE5bGe5Yy76Zmi
LOaEn+afk+eXheenkSzlkIjogqUyMzAwMjI75p2c5LyK5pav5aCh5Z+D5qOu5aSn5a2m5Yy76Zmi
LOeXheavkueglOeptuaJgCzlvrflm70s5Z+D5qOuLDQ1MTQ3JiN4RDvmnZzkvIrmlq/loKHln4Pm
o67lpKflrabljLvpmaIs55eF5q+S56CU56m25omALOW+t+WbvSzln4Pmo64sNDUxNDcmI3hEO+WN
juS4reenkeaKgOWkp+WtpuWQjOa1juWMu+WtpumZoumZhOWxnuWNj+WSjOWMu+mZoizmhJ/mn5Pn
l4Xnp5Es5q2m5rGJLDQzMDAyMjwvYXV0aC1hZGRyZXNzPjx0aXRsZXM+PHRpdGxlPkdlbmV0aWMg
dmFyaWF0aW9uIGFuZCBzaWduaWZpY2FuY2Ugb2YgaGVwYXRpdGlzIEIgc3VyZmFjZSBhbnRpZ2Vu
PC90aXRsZT48c2Vjb25kYXJ5LXRpdGxlPkogQ2xpbiBIZXBhdG9sPC9zZWNvbmRhcnktdGl0bGU+
PC90aXRsZXM+PHBlcmlvZGljYWw+PGZ1bGwtdGl0bGU+SiBDbGluIEhlcGF0b2w8L2Z1bGwtdGl0
bGU+PC9wZXJpb2RpY2FsPjxwYWdlcz44MTAtODE1PC9wYWdlcz48dm9sdW1lPjI5PC92b2x1bWU+
PG51bWJlcj4xMTwvbnVtYmVyPjxrZXl3b3Jkcz48a2V5d29yZD7ogp3ngo7nl4Xmr5Is5LmZ5Z6L
IOiCneeCjuihqOmdouaKl+WOnyzkuZnlnosg5oqX5Y6f5Y+Y5byCPC9rZXl3b3JkPjwva2V5d29y
ZHM+PGRhdGVzPjx5ZWFyPjIwMTM8L3llYXI+PC9kYXRlcz48aXNibj4xMDAxLTUyNTY8L2lzYm4+
PHVybHM+PHJlbGF0ZWQtdXJscz48dXJsPmh0dHA6Ly9kLndhbmZhbmdkYXRhLmNvbS5jbi9QZXJp
b2RpY2FsX2xjZ2RienoyMDEzMTEwMDMuYXNweDwvdXJsPjwvcmVsYXRlZC11cmxzPjwvdXJscz48
ZWxlY3Ryb25pYy1yZXNvdXJjZS1udW0+MTAuMzk2OS9qLmlzc24uMTAwMS01MjU2LjIwMTMuMTEu
MDAzPC9lbGVjdHJvbmljLXJlc291cmNlLW51bT48cmVtb3RlLWRhdGFiYXNlLXByb3ZpZGVyPuWM
l+S6rOS4h+aWueaVsOaNruiCoeS7veaciemZkOWFrOWPuDwvcmVtb3RlLWRhdGFiYXNlLXByb3Zp
ZGVyPjxsYW5ndWFnZT5jaGk8L2xhbmd1YWdlPjwvcmVjb3JkPjwvQ2l0ZT48L0VuZE5vdGU+AG==
</w:fldData>
        </w:fldChar>
      </w:r>
      <w:r w:rsidR="00F51C52" w:rsidRPr="00D26E1F">
        <w:rPr>
          <w:rFonts w:ascii="Book Antiqua" w:hAnsi="Book Antiqua"/>
          <w:sz w:val="24"/>
          <w:szCs w:val="24"/>
        </w:rPr>
        <w:instrText xml:space="preserve"> ADDIN EN.CITE </w:instrText>
      </w:r>
      <w:r w:rsidR="00F51C52" w:rsidRPr="00D26E1F">
        <w:rPr>
          <w:rFonts w:ascii="Book Antiqua" w:hAnsi="Book Antiqua"/>
          <w:sz w:val="24"/>
          <w:szCs w:val="24"/>
        </w:rPr>
        <w:fldChar w:fldCharType="begin">
          <w:fldData xml:space="preserve">PEVuZE5vdGU+PENpdGU+PEF1dGhvcj5ab3VsaW08L0F1dGhvcj48WWVhcj4yMDA5PC9ZZWFyPjxS
ZWNOdW0+MTg8L1JlY051bT48RGlzcGxheVRleHQ+PHN0eWxlIGZhY2U9InN1cGVyc2NyaXB0Ij5b
MTE0LCAxMzBdPC9zdHlsZT48L0Rpc3BsYXlUZXh0PjxyZWNvcmQ+PHJlYy1udW1iZXI+MTg8L3Jl
Yy1udW1iZXI+PGZvcmVpZ24ta2V5cz48a2V5IGFwcD0iRU4iIGRiLWlkPSJ2ejl4ZnowdGgyYXJk
OGVyZWZueHhlZWtyOXRwMHpzMnBwNXIiPjE4PC9rZXk+PC9mb3JlaWduLWtleXM+PHJlZi10eXBl
IG5hbWU9IkpvdXJuYWwgQXJ0aWNsZSI+MTc8L3JlZi10eXBlPjxjb250cmlidXRvcnM+PGF1dGhv
cnM+PGF1dGhvcj5ab3VsaW0sIEYuPC9hdXRob3I+PGF1dGhvcj5Mb2Nhcm5pbmksIFMuPC9hdXRo
b3I+PC9hdXRob3JzPjwvY29udHJpYnV0b3JzPjxhdXRoLWFkZHJlc3M+SU5TRVJNLCBVODcxLCBM
eW9uLCBGcmFuY2UuIGZhYmllbi56b3VsaW1AaW5zZXJtLmZyPC9hdXRoLWFkZHJlc3M+PHRpdGxl
cz48dGl0bGU+SGVwYXRpdGlzIEIgdmlydXMgcmVzaXN0YW5jZSB0byBudWNsZW9zKHQpaWRlIGFu
YWxvZ3VlczwvdGl0bGU+PHNlY29uZGFyeS10aXRsZT5HYXN0cm9lbnRlcm9sb2d5PC9zZWNvbmRh
cnktdGl0bGU+PGFsdC10aXRsZT5HYXN0cm9lbnRlcm9sb2d5PC9hbHQtdGl0bGU+PC90aXRsZXM+
PHBlcmlvZGljYWw+PGZ1bGwtdGl0bGU+R2FzdHJvZW50ZXJvbG9neTwvZnVsbC10aXRsZT48YWJi
ci0xPkdhc3Ryb2VudGVyb2xvZ3k8L2FiYnItMT48L3BlcmlvZGljYWw+PGFsdC1wZXJpb2RpY2Fs
PjxmdWxsLXRpdGxlPkdhc3Ryb2VudGVyb2xvZ3k8L2Z1bGwtdGl0bGU+PGFiYnItMT5HYXN0cm9l
bnRlcm9sb2d5PC9hYmJyLTE+PC9hbHQtcGVyaW9kaWNhbD48cGFnZXM+MTU5My02MDguZTEtMjwv
cGFnZXM+PHZvbHVtZT4xMzc8L3ZvbHVtZT48bnVtYmVyPjU8L251bWJlcj48ZWRpdGlvbj4yMDA5
LzA5LzEwPC9lZGl0aW9uPjxrZXl3b3Jkcz48a2V5d29yZD5EcnVnIFJlc2lzdGFuY2UsIFZpcmFs
LypnZW5ldGljczwva2V5d29yZD48a2V5d29yZD5IZXBhdGl0aXMgQiB2aXJ1cy8qZ2VuZXRpY3M8
L2tleXdvcmQ+PGtleXdvcmQ+SGVwYXRpdGlzIEIsIENocm9uaWMvKmRydWcgdGhlcmFweS92aXJv
bG9neTwva2V5d29yZD48a2V5d29yZD5IdW1hbnM8L2tleXdvcmQ+PGtleXdvcmQ+TnVjbGVvc2lk
ZXMvKmFnb25pc3RzPC9rZXl3b3JkPjxrZXl3b3JkPk51Y2xlb3RpZGVzLyphZ29uaXN0czwva2V5
d29yZD48a2V5d29yZD5STkEtRGlyZWN0ZWQgRE5BIFBvbHltZXJhc2UvKmdlbmV0aWNzPC9rZXl3
b3JkPjxrZXl3b3JkPlJldmVyc2UgVHJhbnNjcmlwdGFzZSBJbmhpYml0b3JzL3RoZXJhcGV1dGlj
IHVzZTwva2V5d29yZD48L2tleXdvcmRzPjxkYXRlcz48eWVhcj4yMDA5PC95ZWFyPjxwdWItZGF0
ZXM+PGRhdGU+Tm92PC9kYXRlPjwvcHViLWRhdGVzPjwvZGF0ZXM+PGlzYm4+MDAxNi01MDg1PC9p
c2JuPjxhY2Nlc3Npb24tbnVtPjE5NzM3NTY1PC9hY2Nlc3Npb24tbnVtPjx1cmxzPjwvdXJscz48
ZWxlY3Ryb25pYy1yZXNvdXJjZS1udW0+MTAuMTA1My9qLmdhc3Ryby4yMDA5LjA4LjA2MzwvZWxl
Y3Ryb25pYy1yZXNvdXJjZS1udW0+PHJlbW90ZS1kYXRhYmFzZS1wcm92aWRlcj5ObG08L3JlbW90
ZS1kYXRhYmFzZS1wcm92aWRlcj48bGFuZ3VhZ2U+ZW5nPC9sYW5ndWFnZT48L3JlY29yZD48L0Np
dGU+PENpdGU+PEF1dGhvcj5aaGFuZzwvQXV0aG9yPjxZZWFyPjIwMTM8L1llYXI+PFJlY051bT4x
ODI8L1JlY051bT48cmVjb3JkPjxyZWMtbnVtYmVyPjE4MjwvcmVjLW51bWJlcj48Zm9yZWlnbi1r
ZXlzPjxrZXkgYXBwPSJFTiIgZGItaWQ9InZ6OXhmejB0aDJhcmQ4ZXJlZm54eGVla3I5dHAwenMy
cHA1ciI+MTgyPC9rZXk+PC9mb3JlaWduLWtleXM+PHJlZi10eXBlIG5hbWU9IkpvdXJuYWwgQXJ0
aWNsZSI+MTc8L3JlZi10eXBlPjxjb250cmlidXRvcnM+PGF1dGhvcnM+PGF1dGhvcj5aaGFuZywg
Wi4gSC48L2F1dGhvcj48YXV0aG9yPkRlbmcsIFcuIFkuPC9hdXRob3I+PGF1dGhvcj5MdSwgTS4g
Si48L2F1dGhvcj48YXV0aG9yPllhbmcsIEQuIEwuPC9hdXRob3I+PC9hdXRob3JzPjwvY29udHJp
YnV0b3JzPjxhdXRoLWFkZHJlc3M+5a6J5b695Yy756eR5aSn5a2m56ys5LiA6ZmE5bGe5Yy76Zmi
LOaEn+afk+eXheenkSzlkIjogqUyMzAwMjI75p2c5LyK5pav5aCh5Z+D5qOu5aSn5a2m5Yy76Zmi
LOeXheavkueglOeptuaJgCzlvrflm70s5Z+D5qOuLDQ1MTQ3JiN4RDvmnZzkvIrmlq/loKHln4Pm
o67lpKflrabljLvpmaIs55eF5q+S56CU56m25omALOW+t+WbvSzln4Pmo64sNDUxNDcmI3hEO+WN
juS4reenkeaKgOWkp+WtpuWQjOa1juWMu+WtpumZoumZhOWxnuWNj+WSjOWMu+mZoizmhJ/mn5Pn
l4Xnp5Es5q2m5rGJLDQzMDAyMjwvYXV0aC1hZGRyZXNzPjx0aXRsZXM+PHRpdGxlPkdlbmV0aWMg
dmFyaWF0aW9uIGFuZCBzaWduaWZpY2FuY2Ugb2YgaGVwYXRpdGlzIEIgc3VyZmFjZSBhbnRpZ2Vu
PC90aXRsZT48c2Vjb25kYXJ5LXRpdGxlPkogQ2xpbiBIZXBhdG9sPC9zZWNvbmRhcnktdGl0bGU+
PC90aXRsZXM+PHBlcmlvZGljYWw+PGZ1bGwtdGl0bGU+SiBDbGluIEhlcGF0b2w8L2Z1bGwtdGl0
bGU+PC9wZXJpb2RpY2FsPjxwYWdlcz44MTAtODE1PC9wYWdlcz48dm9sdW1lPjI5PC92b2x1bWU+
PG51bWJlcj4xMTwvbnVtYmVyPjxrZXl3b3Jkcz48a2V5d29yZD7ogp3ngo7nl4Xmr5Is5LmZ5Z6L
IOiCneeCjuihqOmdouaKl+WOnyzkuZnlnosg5oqX5Y6f5Y+Y5byCPC9rZXl3b3JkPjwva2V5d29y
ZHM+PGRhdGVzPjx5ZWFyPjIwMTM8L3llYXI+PC9kYXRlcz48aXNibj4xMDAxLTUyNTY8L2lzYm4+
PHVybHM+PHJlbGF0ZWQtdXJscz48dXJsPmh0dHA6Ly9kLndhbmZhbmdkYXRhLmNvbS5jbi9QZXJp
b2RpY2FsX2xjZ2RienoyMDEzMTEwMDMuYXNweDwvdXJsPjwvcmVsYXRlZC11cmxzPjwvdXJscz48
ZWxlY3Ryb25pYy1yZXNvdXJjZS1udW0+MTAuMzk2OS9qLmlzc24uMTAwMS01MjU2LjIwMTMuMTEu
MDAzPC9lbGVjdHJvbmljLXJlc291cmNlLW51bT48cmVtb3RlLWRhdGFiYXNlLXByb3ZpZGVyPuWM
l+S6rOS4h+aWueaVsOaNruiCoeS7veaciemZkOWFrOWPuDwvcmVtb3RlLWRhdGFiYXNlLXByb3Zp
ZGVyPjxsYW5ndWFnZT5jaGk8L2xhbmd1YWdlPjwvcmVjb3JkPjwvQ2l0ZT48L0VuZE5vdGU+AG==
</w:fldData>
        </w:fldChar>
      </w:r>
      <w:r w:rsidR="00F51C52" w:rsidRPr="00D26E1F">
        <w:rPr>
          <w:rFonts w:ascii="Book Antiqua" w:hAnsi="Book Antiqua"/>
          <w:sz w:val="24"/>
          <w:szCs w:val="24"/>
        </w:rPr>
        <w:instrText xml:space="preserve"> ADDIN EN.CITE.DATA </w:instrText>
      </w:r>
      <w:r w:rsidR="00F51C52" w:rsidRPr="00D26E1F">
        <w:rPr>
          <w:rFonts w:ascii="Book Antiqua" w:hAnsi="Book Antiqua"/>
          <w:sz w:val="24"/>
          <w:szCs w:val="24"/>
        </w:rPr>
      </w:r>
      <w:r w:rsidR="00F51C52" w:rsidRPr="00D26E1F">
        <w:rPr>
          <w:rFonts w:ascii="Book Antiqua" w:hAnsi="Book Antiqua"/>
          <w:sz w:val="24"/>
          <w:szCs w:val="24"/>
        </w:rPr>
        <w:fldChar w:fldCharType="end"/>
      </w:r>
      <w:r w:rsidRPr="00D26E1F">
        <w:rPr>
          <w:rFonts w:ascii="Book Antiqua" w:hAnsi="Book Antiqua"/>
          <w:sz w:val="24"/>
          <w:szCs w:val="24"/>
        </w:rPr>
      </w:r>
      <w:r w:rsidRPr="00D26E1F">
        <w:rPr>
          <w:rFonts w:ascii="Book Antiqua" w:hAnsi="Book Antiqua"/>
          <w:sz w:val="24"/>
          <w:szCs w:val="24"/>
        </w:rPr>
        <w:fldChar w:fldCharType="separate"/>
      </w:r>
      <w:r w:rsidR="00F51C52" w:rsidRPr="00D26E1F">
        <w:rPr>
          <w:rFonts w:ascii="Book Antiqua" w:hAnsi="Book Antiqua"/>
          <w:noProof/>
          <w:sz w:val="24"/>
          <w:szCs w:val="24"/>
          <w:vertAlign w:val="superscript"/>
        </w:rPr>
        <w:t>[</w:t>
      </w:r>
      <w:hyperlink w:anchor="_ENREF_114" w:tooltip="Zoulim, 2009 #18" w:history="1">
        <w:r w:rsidR="00B20377" w:rsidRPr="00D26E1F">
          <w:rPr>
            <w:rFonts w:ascii="Book Antiqua" w:hAnsi="Book Antiqua"/>
            <w:noProof/>
            <w:sz w:val="24"/>
            <w:szCs w:val="24"/>
            <w:vertAlign w:val="superscript"/>
          </w:rPr>
          <w:t>114</w:t>
        </w:r>
      </w:hyperlink>
      <w:r w:rsidR="00422039">
        <w:rPr>
          <w:rFonts w:ascii="Book Antiqua" w:hAnsi="Book Antiqua"/>
          <w:noProof/>
          <w:sz w:val="24"/>
          <w:szCs w:val="24"/>
          <w:vertAlign w:val="superscript"/>
        </w:rPr>
        <w:t>,</w:t>
      </w:r>
      <w:hyperlink w:anchor="_ENREF_130" w:tooltip="Zhang, 2013 #182" w:history="1">
        <w:r w:rsidR="00B20377" w:rsidRPr="00D26E1F">
          <w:rPr>
            <w:rFonts w:ascii="Book Antiqua" w:hAnsi="Book Antiqua"/>
            <w:noProof/>
            <w:sz w:val="24"/>
            <w:szCs w:val="24"/>
            <w:vertAlign w:val="superscript"/>
          </w:rPr>
          <w:t>130</w:t>
        </w:r>
      </w:hyperlink>
      <w:r w:rsidR="00F51C52" w:rsidRPr="00D26E1F">
        <w:rPr>
          <w:rFonts w:ascii="Book Antiqua" w:hAnsi="Book Antiqua"/>
          <w:noProof/>
          <w:sz w:val="24"/>
          <w:szCs w:val="24"/>
          <w:vertAlign w:val="superscript"/>
        </w:rPr>
        <w:t>]</w:t>
      </w:r>
      <w:r w:rsidRPr="00D26E1F">
        <w:rPr>
          <w:rFonts w:ascii="Book Antiqua" w:hAnsi="Book Antiqua"/>
          <w:sz w:val="24"/>
          <w:szCs w:val="24"/>
        </w:rPr>
        <w:fldChar w:fldCharType="end"/>
      </w:r>
      <w:r w:rsidRPr="00D26E1F">
        <w:rPr>
          <w:rFonts w:ascii="Book Antiqua" w:hAnsi="Book Antiqua"/>
          <w:sz w:val="24"/>
          <w:szCs w:val="24"/>
        </w:rPr>
        <w:t>. Transient selection of a V542I mutant in the HBV polymerase has been described in a CHB patient with prolonged administration of famciclovir. The mutation corresponded to a stop codon mutation at aa199 in S gene and transfection experiment demonstrated that full-length HBV genome harboring the mutation had a negative effe</w:t>
      </w:r>
      <w:r w:rsidR="002E3BD1" w:rsidRPr="00D26E1F">
        <w:rPr>
          <w:rFonts w:ascii="Book Antiqua" w:hAnsi="Book Antiqua"/>
          <w:sz w:val="24"/>
          <w:szCs w:val="24"/>
        </w:rPr>
        <w:t>ct on replication capacity and failed to</w:t>
      </w:r>
      <w:r w:rsidRPr="00D26E1F">
        <w:rPr>
          <w:rFonts w:ascii="Book Antiqua" w:hAnsi="Book Antiqua"/>
          <w:sz w:val="24"/>
          <w:szCs w:val="24"/>
        </w:rPr>
        <w:t xml:space="preserve"> produce HBsAg</w:t>
      </w:r>
      <w:r w:rsidR="00EC3FFA" w:rsidRPr="00D26E1F">
        <w:rPr>
          <w:rFonts w:ascii="Book Antiqua" w:hAnsi="Book Antiqua"/>
          <w:sz w:val="24"/>
          <w:szCs w:val="24"/>
        </w:rPr>
        <w:fldChar w:fldCharType="begin">
          <w:fldData xml:space="preserve">PEVuZE5vdGU+PENpdGU+PEF1dGhvcj5QaWNob3VkPC9BdXRob3I+PFllYXI+MTk5OTwvWWVhcj48
UmVjTnVtPjE0MTwvUmVjTnVtPjxEaXNwbGF5VGV4dD48c3R5bGUgZmFjZT0ic3VwZXJzY3JpcHQi
PlsxMzFdPC9zdHlsZT48L0Rpc3BsYXlUZXh0PjxyZWNvcmQ+PHJlYy1udW1iZXI+MTQxPC9yZWMt
bnVtYmVyPjxmb3JlaWduLWtleXM+PGtleSBhcHA9IkVOIiBkYi1pZD0idno5eGZ6MHRoMmFyZDhl
cmVmbnh4ZWVrcjl0cDB6czJwcDVyIj4xNDE8L2tleT48L2ZvcmVpZ24ta2V5cz48cmVmLXR5cGUg
bmFtZT0iSm91cm5hbCBBcnRpY2xlIj4xNzwvcmVmLXR5cGU+PGNvbnRyaWJ1dG9ycz48YXV0aG9y
cz48YXV0aG9yPlBpY2hvdWQsIEMuPC9hdXRob3I+PGF1dGhvcj5TZWlnbmVyZXMsIEIuPC9hdXRo
b3I+PGF1dGhvcj5XYW5nLCBaLjwvYXV0aG9yPjxhdXRob3I+VHJlcG8sIEMuPC9hdXRob3I+PGF1
dGhvcj5ab3VsaW0sIEYuPC9hdXRob3I+PC9hdXRob3JzPjwvY29udHJpYnV0b3JzPjxhdXRoLWFk
ZHJlc3M+SU5TRVJNIFVuaXQgMjcxLCBMeW9uLCBGcmFuY2UuPC9hdXRoLWFkZHJlc3M+PHRpdGxl
cz48dGl0bGU+VHJhbnNpZW50IHNlbGVjdGlvbiBvZiBhIGhlcGF0aXRpcyBCIHZpcnVzIHBvbHlt
ZXJhc2UgZ2VuZSBtdXRhbnQgYXNzb2NpYXRlZCB3aXRoIGEgZGVjcmVhc2VkIHJlcGxpY2F0aW9u
IGNhcGFjaXR5IGFuZCBmYW1jaWNsb3ZpciByZXNpc3RhbmNlPC90aXRsZT48c2Vjb25kYXJ5LXRp
dGxlPkhlcGF0b2xvZ3k8L3NlY29uZGFyeS10aXRsZT48YWx0LXRpdGxlPkhlcGF0b2xvZ3kgKEJh
bHRpbW9yZSwgTWQuKTwvYWx0LXRpdGxlPjwvdGl0bGVzPjxwZXJpb2RpY2FsPjxmdWxsLXRpdGxl
PkhlcGF0b2xvZ3k8L2Z1bGwtdGl0bGU+PGFiYnItMT5IZXBhdG9sb2d5IChCYWx0aW1vcmUsIE1k
Lik8L2FiYnItMT48L3BlcmlvZGljYWw+PGFsdC1wZXJpb2RpY2FsPjxmdWxsLXRpdGxlPkhlcGF0
b2xvZ3k8L2Z1bGwtdGl0bGU+PGFiYnItMT5IZXBhdG9sb2d5IChCYWx0aW1vcmUsIE1kLik8L2Fi
YnItMT48L2FsdC1wZXJpb2RpY2FsPjxwYWdlcz4yMzAtNzwvcGFnZXM+PHZvbHVtZT4yOTwvdm9s
dW1lPjxudW1iZXI+MTwvbnVtYmVyPjxlZGl0aW9uPjE5OTgvMTIvMjQ8L2VkaXRpb24+PGtleXdv
cmRzPjxrZXl3b3JkPjItQW1pbm9wdXJpbmUvKmFuYWxvZ3MgJmFtcDthbXA8L2tleXdvcmQ+PGtl
eXdvcmQ+ZGVyaXZhdGl2ZXMvcGhhcm1hY29sb2d5PC9rZXl3b3JkPjxrZXl3b3JkPkFkdWx0PC9r
ZXl3b3JkPjxrZXl3b3JkPkFtaW5vIEFjaWQgU2VxdWVuY2U8L2tleXdvcmQ+PGtleXdvcmQ+QW50
aXZpcmFsIEFnZW50cy8qcGhhcm1hY29sb2d5PC9rZXl3b3JkPjxrZXl3b3JkPkJpb2xvZ2ljYWwg
TWFya2Vycy9ibG9vZDwva2V5d29yZD48a2V5d29yZD5DZWxscywgQ3VsdHVyZWQ8L2tleXdvcmQ+
PGtleXdvcmQ+Q2xvbmluZywgTW9sZWN1bGFyPC9rZXl3b3JkPjxrZXl3b3JkPkROQS1EaXJlY3Rl
ZCBETkEgUG9seW1lcmFzZS9iaW9zeW50aGVzaXMvKmdlbmV0aWNzPC9rZXl3b3JkPjxrZXl3b3Jk
PkRydWcgUmVzaXN0YW5jZSwgTWljcm9iaWFsPC9rZXl3b3JkPjxrZXl3b3JkPkhlcGF0aXRpcyBC
IHZpcnVzLyplbnp5bW9sb2d5LypnZW5ldGljczwva2V5d29yZD48a2V5d29yZD5IZXBhdGl0aXMg
QiwgQ2hyb25pYy9ibG9vZC92aXJvbG9neTwva2V5d29yZD48a2V5d29yZD5IdW1hbnM8L2tleXdv
cmQ+PGtleXdvcmQ+SW1tdW5vY29tcGV0ZW5jZTwva2V5d29yZD48a2V5d29yZD5NYWxlPC9rZXl3
b3JkPjxrZXl3b3JkPk1vbGVjdWxhciBTZXF1ZW5jZSBEYXRhPC9rZXl3b3JkPjxrZXl3b3JkPk11
dGF0aW9uPC9rZXl3b3JkPjxrZXl3b3JkPlByb2RydWdzLypwaGFybWFjb2xvZ3k8L2tleXdvcmQ+
PGtleXdvcmQ+VHJhbnNmZWN0aW9uPC9rZXl3b3JkPjxrZXl3b3JkPlZpcnVzIFJlcGxpY2F0aW9u
LypnZW5ldGljczwva2V5d29yZD48L2tleXdvcmRzPjxkYXRlcz48eWVhcj4xOTk5PC95ZWFyPjxw
dWItZGF0ZXM+PGRhdGU+SmFuPC9kYXRlPjwvcHViLWRhdGVzPjwvZGF0ZXM+PGlzYm4+MDI3MC05
MTM5IChQcmludCkmI3hEOzAyNzAtOTEzOTwvaXNibj48YWNjZXNzaW9uLW51bT45ODYyODcxPC9h
Y2Nlc3Npb24tbnVtPjx1cmxzPjwvdXJscz48ZWxlY3Ryb25pYy1yZXNvdXJjZS1udW0+MTAuMTAw
Mi9oZXAuNTEwMjkwMTE5PC9lbGVjdHJvbmljLXJlc291cmNlLW51bT48cmVtb3RlLWRhdGFiYXNl
LXByb3ZpZGVyPk5sbTwvcmVtb3RlLWRhdGFiYXNlLXByb3ZpZGVyPjxsYW5ndWFnZT5lbmc8L2xh
bmd1YWdlPjwvcmVjb3JkPjwvQ2l0ZT48L0VuZE5vdGU+AG==
</w:fldData>
        </w:fldChar>
      </w:r>
      <w:r w:rsidR="00F51C52" w:rsidRPr="00D26E1F">
        <w:rPr>
          <w:rFonts w:ascii="Book Antiqua" w:hAnsi="Book Antiqua"/>
          <w:sz w:val="24"/>
          <w:szCs w:val="24"/>
        </w:rPr>
        <w:instrText xml:space="preserve"> ADDIN EN.CITE </w:instrText>
      </w:r>
      <w:r w:rsidR="00F51C52" w:rsidRPr="00D26E1F">
        <w:rPr>
          <w:rFonts w:ascii="Book Antiqua" w:hAnsi="Book Antiqua"/>
          <w:sz w:val="24"/>
          <w:szCs w:val="24"/>
        </w:rPr>
        <w:fldChar w:fldCharType="begin">
          <w:fldData xml:space="preserve">PEVuZE5vdGU+PENpdGU+PEF1dGhvcj5QaWNob3VkPC9BdXRob3I+PFllYXI+MTk5OTwvWWVhcj48
UmVjTnVtPjE0MTwvUmVjTnVtPjxEaXNwbGF5VGV4dD48c3R5bGUgZmFjZT0ic3VwZXJzY3JpcHQi
PlsxMzFdPC9zdHlsZT48L0Rpc3BsYXlUZXh0PjxyZWNvcmQ+PHJlYy1udW1iZXI+MTQxPC9yZWMt
bnVtYmVyPjxmb3JlaWduLWtleXM+PGtleSBhcHA9IkVOIiBkYi1pZD0idno5eGZ6MHRoMmFyZDhl
cmVmbnh4ZWVrcjl0cDB6czJwcDVyIj4xNDE8L2tleT48L2ZvcmVpZ24ta2V5cz48cmVmLXR5cGUg
bmFtZT0iSm91cm5hbCBBcnRpY2xlIj4xNzwvcmVmLXR5cGU+PGNvbnRyaWJ1dG9ycz48YXV0aG9y
cz48YXV0aG9yPlBpY2hvdWQsIEMuPC9hdXRob3I+PGF1dGhvcj5TZWlnbmVyZXMsIEIuPC9hdXRo
b3I+PGF1dGhvcj5XYW5nLCBaLjwvYXV0aG9yPjxhdXRob3I+VHJlcG8sIEMuPC9hdXRob3I+PGF1
dGhvcj5ab3VsaW0sIEYuPC9hdXRob3I+PC9hdXRob3JzPjwvY29udHJpYnV0b3JzPjxhdXRoLWFk
ZHJlc3M+SU5TRVJNIFVuaXQgMjcxLCBMeW9uLCBGcmFuY2UuPC9hdXRoLWFkZHJlc3M+PHRpdGxl
cz48dGl0bGU+VHJhbnNpZW50IHNlbGVjdGlvbiBvZiBhIGhlcGF0aXRpcyBCIHZpcnVzIHBvbHlt
ZXJhc2UgZ2VuZSBtdXRhbnQgYXNzb2NpYXRlZCB3aXRoIGEgZGVjcmVhc2VkIHJlcGxpY2F0aW9u
IGNhcGFjaXR5IGFuZCBmYW1jaWNsb3ZpciByZXNpc3RhbmNlPC90aXRsZT48c2Vjb25kYXJ5LXRp
dGxlPkhlcGF0b2xvZ3k8L3NlY29uZGFyeS10aXRsZT48YWx0LXRpdGxlPkhlcGF0b2xvZ3kgKEJh
bHRpbW9yZSwgTWQuKTwvYWx0LXRpdGxlPjwvdGl0bGVzPjxwZXJpb2RpY2FsPjxmdWxsLXRpdGxl
PkhlcGF0b2xvZ3k8L2Z1bGwtdGl0bGU+PGFiYnItMT5IZXBhdG9sb2d5IChCYWx0aW1vcmUsIE1k
Lik8L2FiYnItMT48L3BlcmlvZGljYWw+PGFsdC1wZXJpb2RpY2FsPjxmdWxsLXRpdGxlPkhlcGF0
b2xvZ3k8L2Z1bGwtdGl0bGU+PGFiYnItMT5IZXBhdG9sb2d5IChCYWx0aW1vcmUsIE1kLik8L2Fi
YnItMT48L2FsdC1wZXJpb2RpY2FsPjxwYWdlcz4yMzAtNzwvcGFnZXM+PHZvbHVtZT4yOTwvdm9s
dW1lPjxudW1iZXI+MTwvbnVtYmVyPjxlZGl0aW9uPjE5OTgvMTIvMjQ8L2VkaXRpb24+PGtleXdv
cmRzPjxrZXl3b3JkPjItQW1pbm9wdXJpbmUvKmFuYWxvZ3MgJmFtcDthbXA8L2tleXdvcmQ+PGtl
eXdvcmQ+ZGVyaXZhdGl2ZXMvcGhhcm1hY29sb2d5PC9rZXl3b3JkPjxrZXl3b3JkPkFkdWx0PC9r
ZXl3b3JkPjxrZXl3b3JkPkFtaW5vIEFjaWQgU2VxdWVuY2U8L2tleXdvcmQ+PGtleXdvcmQ+QW50
aXZpcmFsIEFnZW50cy8qcGhhcm1hY29sb2d5PC9rZXl3b3JkPjxrZXl3b3JkPkJpb2xvZ2ljYWwg
TWFya2Vycy9ibG9vZDwva2V5d29yZD48a2V5d29yZD5DZWxscywgQ3VsdHVyZWQ8L2tleXdvcmQ+
PGtleXdvcmQ+Q2xvbmluZywgTW9sZWN1bGFyPC9rZXl3b3JkPjxrZXl3b3JkPkROQS1EaXJlY3Rl
ZCBETkEgUG9seW1lcmFzZS9iaW9zeW50aGVzaXMvKmdlbmV0aWNzPC9rZXl3b3JkPjxrZXl3b3Jk
PkRydWcgUmVzaXN0YW5jZSwgTWljcm9iaWFsPC9rZXl3b3JkPjxrZXl3b3JkPkhlcGF0aXRpcyBC
IHZpcnVzLyplbnp5bW9sb2d5LypnZW5ldGljczwva2V5d29yZD48a2V5d29yZD5IZXBhdGl0aXMg
QiwgQ2hyb25pYy9ibG9vZC92aXJvbG9neTwva2V5d29yZD48a2V5d29yZD5IdW1hbnM8L2tleXdv
cmQ+PGtleXdvcmQ+SW1tdW5vY29tcGV0ZW5jZTwva2V5d29yZD48a2V5d29yZD5NYWxlPC9rZXl3
b3JkPjxrZXl3b3JkPk1vbGVjdWxhciBTZXF1ZW5jZSBEYXRhPC9rZXl3b3JkPjxrZXl3b3JkPk11
dGF0aW9uPC9rZXl3b3JkPjxrZXl3b3JkPlByb2RydWdzLypwaGFybWFjb2xvZ3k8L2tleXdvcmQ+
PGtleXdvcmQ+VHJhbnNmZWN0aW9uPC9rZXl3b3JkPjxrZXl3b3JkPlZpcnVzIFJlcGxpY2F0aW9u
LypnZW5ldGljczwva2V5d29yZD48L2tleXdvcmRzPjxkYXRlcz48eWVhcj4xOTk5PC95ZWFyPjxw
dWItZGF0ZXM+PGRhdGU+SmFuPC9kYXRlPjwvcHViLWRhdGVzPjwvZGF0ZXM+PGlzYm4+MDI3MC05
MTM5IChQcmludCkmI3hEOzAyNzAtOTEzOTwvaXNibj48YWNjZXNzaW9uLW51bT45ODYyODcxPC9h
Y2Nlc3Npb24tbnVtPjx1cmxzPjwvdXJscz48ZWxlY3Ryb25pYy1yZXNvdXJjZS1udW0+MTAuMTAw
Mi9oZXAuNTEwMjkwMTE5PC9lbGVjdHJvbmljLXJlc291cmNlLW51bT48cmVtb3RlLWRhdGFiYXNl
LXByb3ZpZGVyPk5sbTwvcmVtb3RlLWRhdGFiYXNlLXByb3ZpZGVyPjxsYW5ndWFnZT5lbmc8L2xh
bmd1YWdlPjwvcmVjb3JkPjwvQ2l0ZT48L0VuZE5vdGU+AG==
</w:fldData>
        </w:fldChar>
      </w:r>
      <w:r w:rsidR="00F51C52" w:rsidRPr="00D26E1F">
        <w:rPr>
          <w:rFonts w:ascii="Book Antiqua" w:hAnsi="Book Antiqua"/>
          <w:sz w:val="24"/>
          <w:szCs w:val="24"/>
        </w:rPr>
        <w:instrText xml:space="preserve"> ADDIN EN.CITE.DATA </w:instrText>
      </w:r>
      <w:r w:rsidR="00F51C52" w:rsidRPr="00D26E1F">
        <w:rPr>
          <w:rFonts w:ascii="Book Antiqua" w:hAnsi="Book Antiqua"/>
          <w:sz w:val="24"/>
          <w:szCs w:val="24"/>
        </w:rPr>
      </w:r>
      <w:r w:rsidR="00F51C52" w:rsidRPr="00D26E1F">
        <w:rPr>
          <w:rFonts w:ascii="Book Antiqua" w:hAnsi="Book Antiqua"/>
          <w:sz w:val="24"/>
          <w:szCs w:val="24"/>
        </w:rPr>
        <w:fldChar w:fldCharType="end"/>
      </w:r>
      <w:r w:rsidR="00EC3FFA" w:rsidRPr="00D26E1F">
        <w:rPr>
          <w:rFonts w:ascii="Book Antiqua" w:hAnsi="Book Antiqua"/>
          <w:sz w:val="24"/>
          <w:szCs w:val="24"/>
        </w:rPr>
      </w:r>
      <w:r w:rsidR="00EC3FFA" w:rsidRPr="00D26E1F">
        <w:rPr>
          <w:rFonts w:ascii="Book Antiqua" w:hAnsi="Book Antiqua"/>
          <w:sz w:val="24"/>
          <w:szCs w:val="24"/>
        </w:rPr>
        <w:fldChar w:fldCharType="separate"/>
      </w:r>
      <w:r w:rsidR="00F51C52" w:rsidRPr="00D26E1F">
        <w:rPr>
          <w:rFonts w:ascii="Book Antiqua" w:hAnsi="Book Antiqua"/>
          <w:noProof/>
          <w:sz w:val="24"/>
          <w:szCs w:val="24"/>
          <w:vertAlign w:val="superscript"/>
        </w:rPr>
        <w:t>[</w:t>
      </w:r>
      <w:hyperlink w:anchor="_ENREF_131" w:tooltip="Pichoud, 1999 #141" w:history="1">
        <w:r w:rsidR="00B20377" w:rsidRPr="00D26E1F">
          <w:rPr>
            <w:rFonts w:ascii="Book Antiqua" w:hAnsi="Book Antiqua"/>
            <w:noProof/>
            <w:sz w:val="24"/>
            <w:szCs w:val="24"/>
            <w:vertAlign w:val="superscript"/>
          </w:rPr>
          <w:t>131</w:t>
        </w:r>
      </w:hyperlink>
      <w:r w:rsidR="00F51C52"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Pr="00D26E1F">
        <w:rPr>
          <w:rFonts w:ascii="Book Antiqua" w:hAnsi="Book Antiqua"/>
          <w:sz w:val="24"/>
          <w:szCs w:val="24"/>
        </w:rPr>
        <w:t xml:space="preserve">. The rtA181T variant was </w:t>
      </w:r>
      <w:r w:rsidR="004738A6" w:rsidRPr="00D26E1F">
        <w:rPr>
          <w:rFonts w:ascii="Book Antiqua" w:hAnsi="Book Antiqua"/>
          <w:sz w:val="24"/>
          <w:szCs w:val="24"/>
        </w:rPr>
        <w:t xml:space="preserve">frequently </w:t>
      </w:r>
      <w:r w:rsidRPr="00D26E1F">
        <w:rPr>
          <w:rFonts w:ascii="Book Antiqua" w:hAnsi="Book Antiqua"/>
          <w:sz w:val="24"/>
          <w:szCs w:val="24"/>
        </w:rPr>
        <w:t>found in patients with adefovir (ADV)–resistance, correspond</w:t>
      </w:r>
      <w:r w:rsidR="00DA5F5F" w:rsidRPr="00D26E1F">
        <w:rPr>
          <w:rFonts w:ascii="Book Antiqua" w:hAnsi="Book Antiqua"/>
          <w:sz w:val="24"/>
          <w:szCs w:val="24"/>
        </w:rPr>
        <w:t>ed</w:t>
      </w:r>
      <w:r w:rsidRPr="00D26E1F">
        <w:rPr>
          <w:rFonts w:ascii="Book Antiqua" w:hAnsi="Book Antiqua"/>
          <w:sz w:val="24"/>
          <w:szCs w:val="24"/>
        </w:rPr>
        <w:t xml:space="preserve"> to stop codon mutation </w:t>
      </w:r>
      <w:r w:rsidR="002E3BD1" w:rsidRPr="00D26E1F">
        <w:rPr>
          <w:rFonts w:ascii="Book Antiqua" w:hAnsi="Book Antiqua"/>
          <w:sz w:val="24"/>
          <w:szCs w:val="24"/>
        </w:rPr>
        <w:t>at</w:t>
      </w:r>
      <w:r w:rsidRPr="00D26E1F">
        <w:rPr>
          <w:rFonts w:ascii="Book Antiqua" w:hAnsi="Book Antiqua"/>
          <w:sz w:val="24"/>
          <w:szCs w:val="24"/>
        </w:rPr>
        <w:t xml:space="preserve"> a</w:t>
      </w:r>
      <w:r w:rsidR="00DA5F5F" w:rsidRPr="00D26E1F">
        <w:rPr>
          <w:rFonts w:ascii="Book Antiqua" w:hAnsi="Book Antiqua"/>
          <w:sz w:val="24"/>
          <w:szCs w:val="24"/>
        </w:rPr>
        <w:t>aW172 in S gene (sW172*) and le</w:t>
      </w:r>
      <w:r w:rsidRPr="00D26E1F">
        <w:rPr>
          <w:rFonts w:ascii="Book Antiqua" w:hAnsi="Book Antiqua"/>
          <w:sz w:val="24"/>
          <w:szCs w:val="24"/>
        </w:rPr>
        <w:t>d to truncation of 55 aa at the C-terminal end of HBsAg</w:t>
      </w:r>
      <w:r w:rsidR="002E3BD1" w:rsidRPr="00D26E1F">
        <w:rPr>
          <w:rFonts w:ascii="Book Antiqua" w:hAnsi="Book Antiqua"/>
          <w:sz w:val="24"/>
          <w:szCs w:val="24"/>
        </w:rPr>
        <w:t>.</w:t>
      </w:r>
      <w:r w:rsidRPr="00D26E1F">
        <w:rPr>
          <w:rFonts w:ascii="Book Antiqua" w:hAnsi="Book Antiqua"/>
          <w:sz w:val="24"/>
          <w:szCs w:val="24"/>
        </w:rPr>
        <w:t xml:space="preserve"> </w:t>
      </w:r>
      <w:r w:rsidR="002E3BD1" w:rsidRPr="00D26E1F">
        <w:rPr>
          <w:rFonts w:ascii="Book Antiqua" w:hAnsi="Book Antiqua"/>
          <w:sz w:val="24"/>
          <w:szCs w:val="24"/>
        </w:rPr>
        <w:t>T</w:t>
      </w:r>
      <w:r w:rsidRPr="00D26E1F">
        <w:rPr>
          <w:rFonts w:ascii="Book Antiqua" w:hAnsi="Book Antiqua"/>
          <w:sz w:val="24"/>
          <w:szCs w:val="24"/>
        </w:rPr>
        <w:t>he variant not only result</w:t>
      </w:r>
      <w:r w:rsidR="00DA5F5F" w:rsidRPr="00D26E1F">
        <w:rPr>
          <w:rFonts w:ascii="Book Antiqua" w:hAnsi="Book Antiqua"/>
          <w:sz w:val="24"/>
          <w:szCs w:val="24"/>
        </w:rPr>
        <w:t>ed</w:t>
      </w:r>
      <w:r w:rsidRPr="00D26E1F">
        <w:rPr>
          <w:rFonts w:ascii="Book Antiqua" w:hAnsi="Book Antiqua"/>
          <w:sz w:val="24"/>
          <w:szCs w:val="24"/>
        </w:rPr>
        <w:t xml:space="preserve"> in secretion deficiency of virion but also exert</w:t>
      </w:r>
      <w:r w:rsidR="00DA5F5F" w:rsidRPr="00D26E1F">
        <w:rPr>
          <w:rFonts w:ascii="Book Antiqua" w:hAnsi="Book Antiqua"/>
          <w:sz w:val="24"/>
          <w:szCs w:val="24"/>
        </w:rPr>
        <w:t>ed</w:t>
      </w:r>
      <w:r w:rsidRPr="00D26E1F">
        <w:rPr>
          <w:rFonts w:ascii="Book Antiqua" w:hAnsi="Book Antiqua"/>
          <w:sz w:val="24"/>
          <w:szCs w:val="24"/>
        </w:rPr>
        <w:t xml:space="preserve"> dominant negative effect on virion secretion despite co-transfection with wild-type isolates</w:t>
      </w:r>
      <w:r w:rsidR="00EC3FFA" w:rsidRPr="00D26E1F">
        <w:rPr>
          <w:rFonts w:ascii="Book Antiqua" w:hAnsi="Book Antiqua"/>
          <w:sz w:val="24"/>
          <w:szCs w:val="24"/>
        </w:rPr>
        <w:fldChar w:fldCharType="begin">
          <w:fldData xml:space="preserve">PEVuZE5vdGU+PENpdGU+PEF1dGhvcj5XYXJuZXI8L0F1dGhvcj48WWVhcj4yMDA4PC9ZZWFyPjxS
ZWNOdW0+MTAxPC9SZWNOdW0+PERpc3BsYXlUZXh0PjxzdHlsZSBmYWNlPSJzdXBlcnNjcmlwdCI+
WzEzMl08L3N0eWxlPjwvRGlzcGxheVRleHQ+PHJlY29yZD48cmVjLW51bWJlcj4xMDE8L3JlYy1u
dW1iZXI+PGZvcmVpZ24ta2V5cz48a2V5IGFwcD0iRU4iIGRiLWlkPSJ2ejl4ZnowdGgyYXJkOGVy
ZWZueHhlZWtyOXRwMHpzMnBwNXIiPjEwMTwva2V5PjwvZm9yZWlnbi1rZXlzPjxyZWYtdHlwZSBu
YW1lPSJKb3VybmFsIEFydGljbGUiPjE3PC9yZWYtdHlwZT48Y29udHJpYnV0b3JzPjxhdXRob3Jz
PjxhdXRob3I+V2FybmVyLCBOLjwvYXV0aG9yPjxhdXRob3I+TG9jYXJuaW5pLCBTLjwvYXV0aG9y
PjwvYXV0aG9ycz48L2NvbnRyaWJ1dG9ycz48YXV0aC1hZGRyZXNzPlZpY3RvcmlhbiBJbmZlY3Rp
b3VzIERpc2Vhc2VzIFJlZmVyZW5jZSBMYWJvcmF0b3J5LCBOb3J0aCBNZWxib3VybmUsIFZpY3Rv
cmlhLCBBdXN0cmFsaWEuPC9hdXRoLWFkZHJlc3M+PHRpdGxlcz48dGl0bGU+VGhlIGFudGl2aXJh
bCBkcnVnIHNlbGVjdGVkIGhlcGF0aXRpcyBCIHZpcnVzIHJ0QTE4MVQvc1cxNzIqIG11dGFudCBo
YXMgYSBkb21pbmFudCBuZWdhdGl2ZSBzZWNyZXRpb24gZGVmZWN0IGFuZCBhbHRlcnMgdGhlIHR5
cGljYWwgcHJvZmlsZSBvZiB2aXJhbCByZWJvdW5kPC90aXRsZT48c2Vjb25kYXJ5LXRpdGxlPkhl
cGF0b2xvZ3k8L3NlY29uZGFyeS10aXRsZT48YWx0LXRpdGxlPkhlcGF0b2xvZ3kgKEJhbHRpbW9y
ZSwgTWQuKTwvYWx0LXRpdGxlPjwvdGl0bGVzPjxwZXJpb2RpY2FsPjxmdWxsLXRpdGxlPkhlcGF0
b2xvZ3k8L2Z1bGwtdGl0bGU+PGFiYnItMT5IZXBhdG9sb2d5IChCYWx0aW1vcmUsIE1kLik8L2Fi
YnItMT48L3BlcmlvZGljYWw+PGFsdC1wZXJpb2RpY2FsPjxmdWxsLXRpdGxlPkhlcGF0b2xvZ3k8
L2Z1bGwtdGl0bGU+PGFiYnItMT5IZXBhdG9sb2d5IChCYWx0aW1vcmUsIE1kLik8L2FiYnItMT48
L2FsdC1wZXJpb2RpY2FsPjxwYWdlcz44OC05ODwvcGFnZXM+PHZvbHVtZT40ODwvdm9sdW1lPjxu
dW1iZXI+MTwvbnVtYmVyPjxlZGl0aW9uPjIwMDgvMDYvMTA8L2VkaXRpb24+PGtleXdvcmRzPjxr
ZXl3b3JkPkFsYW5pbmU8L2tleXdvcmQ+PGtleXdvcmQ+QW1pbm8gQWNpZCBTZXF1ZW5jZTwva2V5
d29yZD48a2V5d29yZD5BbnRpdmlyYWwgQWdlbnRzLypwaGFybWFjb2xvZ3k8L2tleXdvcmQ+PGtl
eXdvcmQ+Q2VsbCBMaW5lLCBUdW1vcjwva2V5d29yZD48a2V5d29yZD5Db2RvbiwgVGVybWluYXRv
cjwva2V5d29yZD48a2V5d29yZD5ETkEgUmVwbGljYXRpb248L2tleXdvcmQ+PGtleXdvcmQ+Kkdl
bmVzLCBEb21pbmFudDwva2V5d29yZD48a2V5d29yZD5HbHljb3N5bGF0aW9uPC9rZXl3b3JkPjxr
ZXl3b3JkPkhlcGF0aXRpcyBCIHZpcnVzL2RydWcgZWZmZWN0cy9nZW5ldGljcy9tZXRhYm9saXNt
LypwaHlzaW9sb2d5PC9rZXl3b3JkPjxrZXl3b3JkPkh1bWFuczwva2V5d29yZD48a2V5d29yZD5N
ZW1icmFuZSBQcm90ZWlucy9tZXRhYm9saXNtL3NlY3JldGlvbjwva2V5d29yZD48a2V5d29yZD5N
aWNyb3Njb3B5LCBFbGVjdHJvbjwva2V5d29yZD48a2V5d29yZD4qTXV0YXRpb248L2tleXdvcmQ+
PGtleXdvcmQ+Uk5BLURpcmVjdGVkIEROQSBQb2x5bWVyYXNlPC9rZXl3b3JkPjxrZXl3b3JkPlRo
cmVvbmluZTwva2V5d29yZD48a2V5d29yZD5UaXNzdWUgRGlzdHJpYnV0aW9uPC9rZXl3b3JkPjxr
ZXl3b3JkPlRyYW5zZmVjdGlvbjwva2V5d29yZD48a2V5d29yZD5WaXJhbCBMb2FkPC9rZXl3b3Jk
PjxrZXl3b3JkPipWaXJpb24vdWx0cmFzdHJ1Y3R1cmU8L2tleXdvcmQ+PGtleXdvcmQ+KlZpcnVz
IFJlcGxpY2F0aW9uL2dlbmV0aWNzPC9rZXl3b3JkPjwva2V5d29yZHM+PGRhdGVzPjx5ZWFyPjIw
MDg8L3llYXI+PHB1Yi1kYXRlcz48ZGF0ZT5KdWw8L2RhdGU+PC9wdWItZGF0ZXM+PC9kYXRlcz48
aXNibj4wMjcwLTkxMzk8L2lzYm4+PGFjY2Vzc2lvbi1udW0+MTg1MzcxODA8L2FjY2Vzc2lvbi1u
dW0+PHVybHM+PC91cmxzPjxlbGVjdHJvbmljLXJlc291cmNlLW51bT4xMC4xMDAyL2hlcC4yMjI5
NTwvZWxlY3Ryb25pYy1yZXNvdXJjZS1udW0+PHJlbW90ZS1kYXRhYmFzZS1wcm92aWRlcj5ObG08
L3JlbW90ZS1kYXRhYmFzZS1wcm92aWRlcj48bGFuZ3VhZ2U+ZW5nPC9sYW5ndWFnZT48L3JlY29y
ZD48L0NpdGU+PC9FbmROb3RlPn==
</w:fldData>
        </w:fldChar>
      </w:r>
      <w:r w:rsidR="00F51C52" w:rsidRPr="00D26E1F">
        <w:rPr>
          <w:rFonts w:ascii="Book Antiqua" w:hAnsi="Book Antiqua"/>
          <w:sz w:val="24"/>
          <w:szCs w:val="24"/>
        </w:rPr>
        <w:instrText xml:space="preserve"> ADDIN EN.CITE </w:instrText>
      </w:r>
      <w:r w:rsidR="00F51C52" w:rsidRPr="00D26E1F">
        <w:rPr>
          <w:rFonts w:ascii="Book Antiqua" w:hAnsi="Book Antiqua"/>
          <w:sz w:val="24"/>
          <w:szCs w:val="24"/>
        </w:rPr>
        <w:fldChar w:fldCharType="begin">
          <w:fldData xml:space="preserve">PEVuZE5vdGU+PENpdGU+PEF1dGhvcj5XYXJuZXI8L0F1dGhvcj48WWVhcj4yMDA4PC9ZZWFyPjxS
ZWNOdW0+MTAxPC9SZWNOdW0+PERpc3BsYXlUZXh0PjxzdHlsZSBmYWNlPSJzdXBlcnNjcmlwdCI+
WzEzMl08L3N0eWxlPjwvRGlzcGxheVRleHQ+PHJlY29yZD48cmVjLW51bWJlcj4xMDE8L3JlYy1u
dW1iZXI+PGZvcmVpZ24ta2V5cz48a2V5IGFwcD0iRU4iIGRiLWlkPSJ2ejl4ZnowdGgyYXJkOGVy
ZWZueHhlZWtyOXRwMHpzMnBwNXIiPjEwMTwva2V5PjwvZm9yZWlnbi1rZXlzPjxyZWYtdHlwZSBu
YW1lPSJKb3VybmFsIEFydGljbGUiPjE3PC9yZWYtdHlwZT48Y29udHJpYnV0b3JzPjxhdXRob3Jz
PjxhdXRob3I+V2FybmVyLCBOLjwvYXV0aG9yPjxhdXRob3I+TG9jYXJuaW5pLCBTLjwvYXV0aG9y
PjwvYXV0aG9ycz48L2NvbnRyaWJ1dG9ycz48YXV0aC1hZGRyZXNzPlZpY3RvcmlhbiBJbmZlY3Rp
b3VzIERpc2Vhc2VzIFJlZmVyZW5jZSBMYWJvcmF0b3J5LCBOb3J0aCBNZWxib3VybmUsIFZpY3Rv
cmlhLCBBdXN0cmFsaWEuPC9hdXRoLWFkZHJlc3M+PHRpdGxlcz48dGl0bGU+VGhlIGFudGl2aXJh
bCBkcnVnIHNlbGVjdGVkIGhlcGF0aXRpcyBCIHZpcnVzIHJ0QTE4MVQvc1cxNzIqIG11dGFudCBo
YXMgYSBkb21pbmFudCBuZWdhdGl2ZSBzZWNyZXRpb24gZGVmZWN0IGFuZCBhbHRlcnMgdGhlIHR5
cGljYWwgcHJvZmlsZSBvZiB2aXJhbCByZWJvdW5kPC90aXRsZT48c2Vjb25kYXJ5LXRpdGxlPkhl
cGF0b2xvZ3k8L3NlY29uZGFyeS10aXRsZT48YWx0LXRpdGxlPkhlcGF0b2xvZ3kgKEJhbHRpbW9y
ZSwgTWQuKTwvYWx0LXRpdGxlPjwvdGl0bGVzPjxwZXJpb2RpY2FsPjxmdWxsLXRpdGxlPkhlcGF0
b2xvZ3k8L2Z1bGwtdGl0bGU+PGFiYnItMT5IZXBhdG9sb2d5IChCYWx0aW1vcmUsIE1kLik8L2Fi
YnItMT48L3BlcmlvZGljYWw+PGFsdC1wZXJpb2RpY2FsPjxmdWxsLXRpdGxlPkhlcGF0b2xvZ3k8
L2Z1bGwtdGl0bGU+PGFiYnItMT5IZXBhdG9sb2d5IChCYWx0aW1vcmUsIE1kLik8L2FiYnItMT48
L2FsdC1wZXJpb2RpY2FsPjxwYWdlcz44OC05ODwvcGFnZXM+PHZvbHVtZT40ODwvdm9sdW1lPjxu
dW1iZXI+MTwvbnVtYmVyPjxlZGl0aW9uPjIwMDgvMDYvMTA8L2VkaXRpb24+PGtleXdvcmRzPjxr
ZXl3b3JkPkFsYW5pbmU8L2tleXdvcmQ+PGtleXdvcmQ+QW1pbm8gQWNpZCBTZXF1ZW5jZTwva2V5
d29yZD48a2V5d29yZD5BbnRpdmlyYWwgQWdlbnRzLypwaGFybWFjb2xvZ3k8L2tleXdvcmQ+PGtl
eXdvcmQ+Q2VsbCBMaW5lLCBUdW1vcjwva2V5d29yZD48a2V5d29yZD5Db2RvbiwgVGVybWluYXRv
cjwva2V5d29yZD48a2V5d29yZD5ETkEgUmVwbGljYXRpb248L2tleXdvcmQ+PGtleXdvcmQ+Kkdl
bmVzLCBEb21pbmFudDwva2V5d29yZD48a2V5d29yZD5HbHljb3N5bGF0aW9uPC9rZXl3b3JkPjxr
ZXl3b3JkPkhlcGF0aXRpcyBCIHZpcnVzL2RydWcgZWZmZWN0cy9nZW5ldGljcy9tZXRhYm9saXNt
LypwaHlzaW9sb2d5PC9rZXl3b3JkPjxrZXl3b3JkPkh1bWFuczwva2V5d29yZD48a2V5d29yZD5N
ZW1icmFuZSBQcm90ZWlucy9tZXRhYm9saXNtL3NlY3JldGlvbjwva2V5d29yZD48a2V5d29yZD5N
aWNyb3Njb3B5LCBFbGVjdHJvbjwva2V5d29yZD48a2V5d29yZD4qTXV0YXRpb248L2tleXdvcmQ+
PGtleXdvcmQ+Uk5BLURpcmVjdGVkIEROQSBQb2x5bWVyYXNlPC9rZXl3b3JkPjxrZXl3b3JkPlRo
cmVvbmluZTwva2V5d29yZD48a2V5d29yZD5UaXNzdWUgRGlzdHJpYnV0aW9uPC9rZXl3b3JkPjxr
ZXl3b3JkPlRyYW5zZmVjdGlvbjwva2V5d29yZD48a2V5d29yZD5WaXJhbCBMb2FkPC9rZXl3b3Jk
PjxrZXl3b3JkPipWaXJpb24vdWx0cmFzdHJ1Y3R1cmU8L2tleXdvcmQ+PGtleXdvcmQ+KlZpcnVz
IFJlcGxpY2F0aW9uL2dlbmV0aWNzPC9rZXl3b3JkPjwva2V5d29yZHM+PGRhdGVzPjx5ZWFyPjIw
MDg8L3llYXI+PHB1Yi1kYXRlcz48ZGF0ZT5KdWw8L2RhdGU+PC9wdWItZGF0ZXM+PC9kYXRlcz48
aXNibj4wMjcwLTkxMzk8L2lzYm4+PGFjY2Vzc2lvbi1udW0+MTg1MzcxODA8L2FjY2Vzc2lvbi1u
dW0+PHVybHM+PC91cmxzPjxlbGVjdHJvbmljLXJlc291cmNlLW51bT4xMC4xMDAyL2hlcC4yMjI5
NTwvZWxlY3Ryb25pYy1yZXNvdXJjZS1udW0+PHJlbW90ZS1kYXRhYmFzZS1wcm92aWRlcj5ObG08
L3JlbW90ZS1kYXRhYmFzZS1wcm92aWRlcj48bGFuZ3VhZ2U+ZW5nPC9sYW5ndWFnZT48L3JlY29y
ZD48L0NpdGU+PC9FbmROb3RlPn==
</w:fldData>
        </w:fldChar>
      </w:r>
      <w:r w:rsidR="00F51C52" w:rsidRPr="00D26E1F">
        <w:rPr>
          <w:rFonts w:ascii="Book Antiqua" w:hAnsi="Book Antiqua"/>
          <w:sz w:val="24"/>
          <w:szCs w:val="24"/>
        </w:rPr>
        <w:instrText xml:space="preserve"> ADDIN EN.CITE.DATA </w:instrText>
      </w:r>
      <w:r w:rsidR="00F51C52" w:rsidRPr="00D26E1F">
        <w:rPr>
          <w:rFonts w:ascii="Book Antiqua" w:hAnsi="Book Antiqua"/>
          <w:sz w:val="24"/>
          <w:szCs w:val="24"/>
        </w:rPr>
      </w:r>
      <w:r w:rsidR="00F51C52" w:rsidRPr="00D26E1F">
        <w:rPr>
          <w:rFonts w:ascii="Book Antiqua" w:hAnsi="Book Antiqua"/>
          <w:sz w:val="24"/>
          <w:szCs w:val="24"/>
        </w:rPr>
        <w:fldChar w:fldCharType="end"/>
      </w:r>
      <w:r w:rsidR="00EC3FFA" w:rsidRPr="00D26E1F">
        <w:rPr>
          <w:rFonts w:ascii="Book Antiqua" w:hAnsi="Book Antiqua"/>
          <w:sz w:val="24"/>
          <w:szCs w:val="24"/>
        </w:rPr>
      </w:r>
      <w:r w:rsidR="00EC3FFA" w:rsidRPr="00D26E1F">
        <w:rPr>
          <w:rFonts w:ascii="Book Antiqua" w:hAnsi="Book Antiqua"/>
          <w:sz w:val="24"/>
          <w:szCs w:val="24"/>
        </w:rPr>
        <w:fldChar w:fldCharType="separate"/>
      </w:r>
      <w:r w:rsidR="00F51C52" w:rsidRPr="00D26E1F">
        <w:rPr>
          <w:rFonts w:ascii="Book Antiqua" w:hAnsi="Book Antiqua"/>
          <w:noProof/>
          <w:sz w:val="24"/>
          <w:szCs w:val="24"/>
          <w:vertAlign w:val="superscript"/>
        </w:rPr>
        <w:t>[</w:t>
      </w:r>
      <w:hyperlink w:anchor="_ENREF_132" w:tooltip="Warner, 2008 #101" w:history="1">
        <w:r w:rsidR="00B20377" w:rsidRPr="00D26E1F">
          <w:rPr>
            <w:rFonts w:ascii="Book Antiqua" w:hAnsi="Book Antiqua"/>
            <w:noProof/>
            <w:sz w:val="24"/>
            <w:szCs w:val="24"/>
            <w:vertAlign w:val="superscript"/>
          </w:rPr>
          <w:t>132</w:t>
        </w:r>
      </w:hyperlink>
      <w:r w:rsidR="00F51C52"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Pr="00D26E1F">
        <w:rPr>
          <w:rFonts w:ascii="Book Antiqua" w:hAnsi="Book Antiqua"/>
          <w:sz w:val="24"/>
          <w:szCs w:val="24"/>
        </w:rPr>
        <w:t xml:space="preserve">. </w:t>
      </w:r>
      <w:r w:rsidR="002E3BD1" w:rsidRPr="00D26E1F">
        <w:rPr>
          <w:rFonts w:ascii="Book Antiqua" w:hAnsi="Book Antiqua"/>
          <w:sz w:val="24"/>
          <w:szCs w:val="24"/>
        </w:rPr>
        <w:t>O</w:t>
      </w:r>
      <w:r w:rsidRPr="00D26E1F">
        <w:rPr>
          <w:rFonts w:ascii="Book Antiqua" w:hAnsi="Book Antiqua"/>
          <w:sz w:val="24"/>
          <w:szCs w:val="24"/>
        </w:rPr>
        <w:t>ther common antiviral-resistant mutations which lead to t</w:t>
      </w:r>
      <w:r w:rsidR="00D87FBB" w:rsidRPr="00D26E1F">
        <w:rPr>
          <w:rFonts w:ascii="Book Antiqua" w:hAnsi="Book Antiqua"/>
          <w:sz w:val="24"/>
          <w:szCs w:val="24"/>
        </w:rPr>
        <w:t>runcation of S proteins</w:t>
      </w:r>
      <w:r w:rsidR="002E3BD1" w:rsidRPr="00D26E1F">
        <w:rPr>
          <w:rFonts w:ascii="Book Antiqua" w:hAnsi="Book Antiqua"/>
          <w:sz w:val="24"/>
          <w:szCs w:val="24"/>
        </w:rPr>
        <w:t xml:space="preserve"> include</w:t>
      </w:r>
      <w:r w:rsidR="00D87FBB" w:rsidRPr="00D26E1F">
        <w:rPr>
          <w:rFonts w:ascii="Book Antiqua" w:hAnsi="Book Antiqua"/>
          <w:sz w:val="24"/>
          <w:szCs w:val="24"/>
        </w:rPr>
        <w:t xml:space="preserve"> ente</w:t>
      </w:r>
      <w:r w:rsidRPr="00D26E1F">
        <w:rPr>
          <w:rFonts w:ascii="Book Antiqua" w:hAnsi="Book Antiqua"/>
          <w:sz w:val="24"/>
          <w:szCs w:val="24"/>
        </w:rPr>
        <w:t>cavir</w:t>
      </w:r>
      <w:r w:rsidR="00DA5F5F" w:rsidRPr="00D26E1F">
        <w:rPr>
          <w:rFonts w:ascii="Book Antiqua" w:hAnsi="Book Antiqua"/>
          <w:sz w:val="24"/>
          <w:szCs w:val="24"/>
        </w:rPr>
        <w:t xml:space="preserve"> (ETV)</w:t>
      </w:r>
      <w:r w:rsidRPr="00D26E1F">
        <w:rPr>
          <w:rFonts w:ascii="Book Antiqua" w:hAnsi="Book Antiqua"/>
          <w:sz w:val="24"/>
          <w:szCs w:val="24"/>
        </w:rPr>
        <w:t>-resistant rtT184M corresponding to sL176*, rtM204I (YIDD) both resistant to LMV and telbivudine (LdT) corresponding to sW196* and so on</w:t>
      </w:r>
      <w:r w:rsidR="00EC3FFA" w:rsidRPr="00D26E1F">
        <w:rPr>
          <w:rFonts w:ascii="Book Antiqua" w:hAnsi="Book Antiqua"/>
          <w:sz w:val="24"/>
          <w:szCs w:val="24"/>
        </w:rPr>
        <w:fldChar w:fldCharType="begin"/>
      </w:r>
      <w:r w:rsidR="00F51C52" w:rsidRPr="00D26E1F">
        <w:rPr>
          <w:rFonts w:ascii="Book Antiqua" w:hAnsi="Book Antiqua"/>
          <w:sz w:val="24"/>
          <w:szCs w:val="24"/>
        </w:rPr>
        <w:instrText xml:space="preserve"> ADDIN EN.CITE &lt;EndNote&gt;&lt;Cite&gt;&lt;Author&gt;Zoulim&lt;/Author&gt;&lt;Year&gt;2009&lt;/Year&gt;&lt;RecNum&gt;18&lt;/RecNum&gt;&lt;DisplayText&gt;&lt;style face="superscript"&gt;[114]&lt;/style&gt;&lt;/DisplayText&gt;&lt;record&gt;&lt;rec-number&gt;18&lt;/rec-number&gt;&lt;foreign-keys&gt;&lt;key app="EN" db-id="vz9xfz0th2ard8erefnxxeekr9tp0zs2pp5r"&gt;18&lt;/key&gt;&lt;/foreign-keys&gt;&lt;ref-type name="Journal Article"&gt;17&lt;/ref-type&gt;&lt;contributors&gt;&lt;authors&gt;&lt;author&gt;Zoulim, F.&lt;/author&gt;&lt;author&gt;Locarnini, S.&lt;/author&gt;&lt;/authors&gt;&lt;/contributors&gt;&lt;auth-address&gt;INSERM, U871, Lyon, France. fabien.zoulim@inserm.fr&lt;/auth-address&gt;&lt;titles&gt;&lt;title&gt;Hepatitis B virus resistance to nucleos(t)ide analogues&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1593-608.e1-2&lt;/pages&gt;&lt;volume&gt;137&lt;/volume&gt;&lt;number&gt;5&lt;/number&gt;&lt;edition&gt;2009/09/10&lt;/edition&gt;&lt;keywords&gt;&lt;keyword&gt;Drug Resistance, Viral/*genetics&lt;/keyword&gt;&lt;keyword&gt;Hepatitis B virus/*genetics&lt;/keyword&gt;&lt;keyword&gt;Hepatitis B, Chronic/*drug therapy/virology&lt;/keyword&gt;&lt;keyword&gt;Humans&lt;/keyword&gt;&lt;keyword&gt;Nucleosides/*agonists&lt;/keyword&gt;&lt;keyword&gt;Nucleotides/*agonists&lt;/keyword&gt;&lt;keyword&gt;RNA-Directed DNA Polymerase/*genetics&lt;/keyword&gt;&lt;keyword&gt;Reverse Transcriptase Inhibitors/therapeutic use&lt;/keyword&gt;&lt;/keywords&gt;&lt;dates&gt;&lt;year&gt;2009&lt;/year&gt;&lt;pub-dates&gt;&lt;date&gt;Nov&lt;/date&gt;&lt;/pub-dates&gt;&lt;/dates&gt;&lt;isbn&gt;0016-5085&lt;/isbn&gt;&lt;accession-num&gt;19737565&lt;/accession-num&gt;&lt;urls&gt;&lt;/urls&gt;&lt;electronic-resource-num&gt;10.1053/j.gastro.2009.08.063&lt;/electronic-resource-num&gt;&lt;remote-database-provider&gt;Nlm&lt;/remote-database-provider&gt;&lt;language&gt;eng&lt;/language&gt;&lt;/record&gt;&lt;/Cite&gt;&lt;/EndNote&gt;</w:instrText>
      </w:r>
      <w:r w:rsidR="00EC3FFA" w:rsidRPr="00D26E1F">
        <w:rPr>
          <w:rFonts w:ascii="Book Antiqua" w:hAnsi="Book Antiqua"/>
          <w:sz w:val="24"/>
          <w:szCs w:val="24"/>
        </w:rPr>
        <w:fldChar w:fldCharType="separate"/>
      </w:r>
      <w:r w:rsidR="00F51C52" w:rsidRPr="00D26E1F">
        <w:rPr>
          <w:rFonts w:ascii="Book Antiqua" w:hAnsi="Book Antiqua"/>
          <w:noProof/>
          <w:sz w:val="24"/>
          <w:szCs w:val="24"/>
          <w:vertAlign w:val="superscript"/>
        </w:rPr>
        <w:t>[</w:t>
      </w:r>
      <w:hyperlink w:anchor="_ENREF_114" w:tooltip="Zoulim, 2009 #18" w:history="1">
        <w:r w:rsidR="00B20377" w:rsidRPr="00D26E1F">
          <w:rPr>
            <w:rFonts w:ascii="Book Antiqua" w:hAnsi="Book Antiqua"/>
            <w:noProof/>
            <w:sz w:val="24"/>
            <w:szCs w:val="24"/>
            <w:vertAlign w:val="superscript"/>
          </w:rPr>
          <w:t>114</w:t>
        </w:r>
      </w:hyperlink>
      <w:r w:rsidR="00F51C52"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Pr="00D26E1F">
        <w:rPr>
          <w:rFonts w:ascii="Book Antiqua" w:hAnsi="Book Antiqua"/>
          <w:sz w:val="24"/>
          <w:szCs w:val="24"/>
        </w:rPr>
        <w:t>. The rtM204V (YVDD), accompanied by rtV173L (corresponding to sI195M and sE164D) and/or rtL180M</w:t>
      </w:r>
      <w:r w:rsidR="00205F28" w:rsidRPr="00D26E1F">
        <w:rPr>
          <w:rFonts w:ascii="Book Antiqua" w:hAnsi="Book Antiqua"/>
          <w:sz w:val="24"/>
          <w:szCs w:val="24"/>
        </w:rPr>
        <w:t xml:space="preserve">, </w:t>
      </w:r>
      <w:r w:rsidRPr="00D26E1F">
        <w:rPr>
          <w:rFonts w:ascii="Book Antiqua" w:hAnsi="Book Antiqua"/>
          <w:sz w:val="24"/>
          <w:szCs w:val="24"/>
        </w:rPr>
        <w:t>were detected in both HBsAg-negative patients and HBsAg-positive patients untreated with LMV</w:t>
      </w:r>
      <w:r w:rsidRPr="00D26E1F">
        <w:rPr>
          <w:rFonts w:ascii="Book Antiqua" w:hAnsi="Book Antiqua"/>
          <w:sz w:val="24"/>
          <w:szCs w:val="24"/>
        </w:rPr>
        <w:fldChar w:fldCharType="begin">
          <w:fldData xml:space="preserve">PEVuZE5vdGU+PENpdGU+PEF1dGhvcj5Ub3JyZXNpPC9BdXRob3I+PFllYXI+MjAwMjwvWWVhcj48
UmVjTnVtPjEwMjwvUmVjTnVtPjxEaXNwbGF5VGV4dD48c3R5bGUgZmFjZT0ic3VwZXJzY3JpcHQi
PlsxMzMsIDEzNF08L3N0eWxlPjwvRGlzcGxheVRleHQ+PHJlY29yZD48cmVjLW51bWJlcj4xMDI8
L3JlYy1udW1iZXI+PGZvcmVpZ24ta2V5cz48a2V5IGFwcD0iRU4iIGRiLWlkPSJ2ejl4ZnowdGgy
YXJkOGVyZWZueHhlZWtyOXRwMHpzMnBwNXIiPjEwMjwva2V5PjwvZm9yZWlnbi1rZXlzPjxyZWYt
dHlwZSBuYW1lPSJKb3VybmFsIEFydGljbGUiPjE3PC9yZWYtdHlwZT48Y29udHJpYnV0b3JzPjxh
dXRob3JzPjxhdXRob3I+VG9ycmVzaSwgSi48L2F1dGhvcj48YXV0aG9yPkVhcm5lc3QtU2lsdmVp
cmEsIEwuPC9hdXRob3I+PGF1dGhvcj5EZWxpeWFubmlzLCBHLjwvYXV0aG9yPjxhdXRob3I+RWRn
dHRvbiwgSy48L2F1dGhvcj48YXV0aG9yPlpodWFuZywgSC48L2F1dGhvcj48YXV0aG9yPkxvY2Fy
bmluaSwgUy4gQS48L2F1dGhvcj48YXV0aG9yPkZ5ZmUsIEouPC9hdXRob3I+PGF1dGhvcj5Tb3p6
aSwgVC48L2F1dGhvcj48YXV0aG9yPkphY2tzb24sIEQuIEMuPC9hdXRob3I+PC9hdXRob3JzPjwv
Y29udHJpYnV0b3JzPjxhdXRoLWFkZHJlc3M+RGVwYXJ0bWVudCBvZiBNZWRpY2luZSAoUk1IKSwg
VW5pdmVyc2l0eSBvZiBNZWxib3VybmUsIFBhcmt2aWxsZSwgVmljdG9yaWEgMzA1MCwgQXVzdHJh
bGlhLiBqb3NlcGh0QHVuaW1lbGIuZWR1LmF1PC9hdXRoLWFkZHJlc3M+PHRpdGxlcz48dGl0bGU+
UmVkdWNlZCBhbnRpZ2VuaWNpdHkgb2YgdGhlIGhlcGF0aXRpcyBCIHZpcnVzIEhCc0FnIHByb3Rl
aW4gYXJpc2luZyBhcyBhIGNvbnNlcXVlbmNlIG9mIHNlcXVlbmNlIGNoYW5nZXMgaW4gdGhlIG92
ZXJsYXBwaW5nIHBvbHltZXJhc2UgZ2VuZSB0aGF0IGFyZSBzZWxlY3RlZCBieSBsYW1pdnVkaW5l
IHRoZXJhcHk8L3RpdGxlPjxzZWNvbmRhcnktdGl0bGU+Vmlyb2xvZ3k8L3NlY29uZGFyeS10aXRs
ZT48YWx0LXRpdGxlPlZpcm9sb2d5PC9hbHQtdGl0bGU+PC90aXRsZXM+PHBlcmlvZGljYWw+PGZ1
bGwtdGl0bGU+Vmlyb2xvZ3k8L2Z1bGwtdGl0bGU+PGFiYnItMT5WaXJvbG9neTwvYWJici0xPjwv
cGVyaW9kaWNhbD48YWx0LXBlcmlvZGljYWw+PGZ1bGwtdGl0bGU+Vmlyb2xvZ3k8L2Z1bGwtdGl0
bGU+PGFiYnItMT5WaXJvbG9neTwvYWJici0xPjwvYWx0LXBlcmlvZGljYWw+PHBhZ2VzPjMwNS0x
MzwvcGFnZXM+PHZvbHVtZT4yOTM8L3ZvbHVtZT48bnVtYmVyPjI8L251bWJlcj48ZWRpdGlvbj4y
MDAyLzAzLzEyPC9lZGl0aW9uPjxrZXl3b3Jkcz48a2V5d29yZD5ETkEtRGlyZWN0ZWQgRE5BIFBv
bHltZXJhc2UvKmdlbmV0aWNzPC9rZXl3b3JkPjxrZXl3b3JkPkRvc2UtUmVzcG9uc2UgUmVsYXRp
b25zaGlwLCBEcnVnPC9rZXl3b3JkPjxrZXl3b3JkPkRydWcgUmVzaXN0YW5jZSwgVmlyYWwvZ2Vu
ZXRpY3M8L2tleXdvcmQ+PGtleXdvcmQ+RW56eW1lLUxpbmtlZCBJbW11bm9zb3JiZW50IEFzc2F5
PC9rZXl3b3JkPjxrZXl3b3JkPkhlcGF0aXRpcyBCIEFudGlib2RpZXMvaW1tdW5vbG9neTwva2V5
d29yZD48a2V5d29yZD5IZXBhdGl0aXMgQiBTdXJmYWNlIEFudGlnZW5zL2FuYWx5c2lzLypnZW5l
dGljcy9pbW11bm9sb2d5PC9rZXl3b3JkPjxrZXl3b3JkPkhlcGF0aXRpcyBCIHZpcnVzL2RydWcg
ZWZmZWN0cy9nZW5ldGljcy8qaW1tdW5vbG9neTwva2V5d29yZD48a2V5d29yZD5IdW1hbnM8L2tl
eXdvcmQ+PGtleXdvcmQ+TGFtaXZ1ZGluZS9waGFybWFjb2xvZ3k8L2tleXdvcmQ+PGtleXdvcmQ+
TXV0YWdlbmVzaXMsIFNpdGUtRGlyZWN0ZWQ8L2tleXdvcmQ+PGtleXdvcmQ+UmFkaW9pbW11bm9h
c3NheTwva2V5d29yZD48a2V5d29yZD5SZWNvbWJpbmFudCBQcm90ZWlucy9pbW11bm9sb2d5PC9r
ZXl3b3JkPjxrZXl3b3JkPlJldmVyc2UgVHJhbnNjcmlwdGFzZSBJbmhpYml0b3JzL3BoYXJtYWNv
bG9neTwva2V5d29yZD48a2V5d29yZD5WYWNjaW5hdGlvbjwva2V5d29yZD48L2tleXdvcmRzPjxk
YXRlcz48eWVhcj4yMDAyPC95ZWFyPjxwdWItZGF0ZXM+PGRhdGU+RmViIDE1PC9kYXRlPjwvcHVi
LWRhdGVzPjwvZGF0ZXM+PGlzYm4+MDA0Mi02ODIyIChQcmludCkmI3hEOzAwNDItNjgyMjwvaXNi
bj48YWNjZXNzaW9uLW51bT4xMTg4NjI1MDwvYWNjZXNzaW9uLW51bT48dXJscz48L3VybHM+PGVs
ZWN0cm9uaWMtcmVzb3VyY2UtbnVtPjEwLjEwMDYvdmlyby4yMDAxLjEyNDY8L2VsZWN0cm9uaWMt
cmVzb3VyY2UtbnVtPjxyZW1vdGUtZGF0YWJhc2UtcHJvdmlkZXI+TmxtPC9yZW1vdGUtZGF0YWJh
c2UtcHJvdmlkZXI+PGxhbmd1YWdlPmVuZzwvbGFuZ3VhZ2U+PC9yZWNvcmQ+PC9DaXRlPjxDaXRl
PjxBdXRob3I+TW90dGE8L0F1dGhvcj48WWVhcj4yMDEwPC9ZZWFyPjxSZWNOdW0+MTAzPC9SZWNO
dW0+PHJlY29yZD48cmVjLW51bWJlcj4xMDM8L3JlYy1udW1iZXI+PGZvcmVpZ24ta2V5cz48a2V5
IGFwcD0iRU4iIGRiLWlkPSJ2ejl4ZnowdGgyYXJkOGVyZWZueHhlZWtyOXRwMHpzMnBwNXIiPjEw
Mzwva2V5PjwvZm9yZWlnbi1rZXlzPjxyZWYtdHlwZSBuYW1lPSJKb3VybmFsIEFydGljbGUiPjE3
PC9yZWYtdHlwZT48Y29udHJpYnV0b3JzPjxhdXRob3JzPjxhdXRob3I+TW90dGEsIEouIFMuPC9h
dXRob3I+PGF1dGhvcj5NZWxsbywgRi4gQy48L2F1dGhvcj48YXV0aG9yPkxhZ28sIEIuIFYuPC9h
dXRob3I+PGF1dGhvcj5QZXJleiwgUi4gTS48L2F1dGhvcj48YXV0aG9yPkdvbWVzLCBTLiBBLjwv
YXV0aG9yPjxhdXRob3I+RmlndWVpcmVkbywgRi4gRi48L2F1dGhvcj48L2F1dGhvcnM+PC9jb250
cmlidXRvcnM+PGF1dGgtYWRkcmVzcz5Nb2xlY3VsYXIgVmlyb2xvZ3kgTGFib3JhdG9yeSwgT3N3
YWxkbyBDcnV6IEluc3RpdHV0ZSwgRklPQ1JVWiwgUmlvIGRlIEphbmVpcm8sIFJKLCBCcmF6aWwu
PC9hdXRoLWFkZHJlc3M+PHRpdGxlcz48dGl0bGU+T2NjdWx0IGhlcGF0aXRpcyBCIHZpcnVzIGlu
ZmVjdGlvbiBhbmQgbGFtaXZ1ZGluZS1yZXNpc3RhbnQgbXV0YXRpb25zIGluIGlzb2xhdGVzIGZy
b20gcmVuYWwgcGF0aWVudHMgdW5kZXJnb2luZyBoZW1vZGlhbHlzaXM8L3RpdGxlPjxzZWNvbmRh
cnktdGl0bGU+SiBHYXN0cm9lbnRlcm9sIEhlcGF0b2w8L3NlY29uZGFyeS10aXRsZT48YWx0LXRp
dGxlPkpvdXJuYWwgb2YgZ2FzdHJvZW50ZXJvbG9neSBhbmQgaGVwYXRvbG9neTwvYWx0LXRpdGxl
PjwvdGl0bGVzPjxwZXJpb2RpY2FsPjxmdWxsLXRpdGxlPkogR2FzdHJvZW50ZXJvbCBIZXBhdG9s
PC9mdWxsLXRpdGxlPjxhYmJyLTE+Sm91cm5hbCBvZiBnYXN0cm9lbnRlcm9sb2d5IGFuZCBoZXBh
dG9sb2d5PC9hYmJyLTE+PC9wZXJpb2RpY2FsPjxhbHQtcGVyaW9kaWNhbD48ZnVsbC10aXRsZT5K
IEdhc3Ryb2VudGVyb2wgSGVwYXRvbDwvZnVsbC10aXRsZT48YWJici0xPkpvdXJuYWwgb2YgZ2Fz
dHJvZW50ZXJvbG9neSBhbmQgaGVwYXRvbG9neTwvYWJici0xPjwvYWx0LXBlcmlvZGljYWw+PHBh
Z2VzPjEwMS02PC9wYWdlcz48dm9sdW1lPjI1PC92b2x1bWU+PG51bWJlcj4xPC9udW1iZXI+PGVk
aXRpb24+MjAwOS8xMC8xMzwvZWRpdGlvbj48a2V5d29yZHM+PGtleXdvcmQ+QWR1bHQ8L2tleXdv
cmQ+PGtleXdvcmQ+QWdlZDwva2V5d29yZD48a2V5d29yZD5BbnRpdmlyYWwgQWdlbnRzLyp0aGVy
YXBldXRpYyB1c2U8L2tleXdvcmQ+PGtleXdvcmQ+QnJhemlsL2VwaWRlbWlvbG9neTwva2V5d29y
ZD48a2V5d29yZD5Dcm9zcyBJbmZlY3Rpb24vZGlhZ25vc2lzLypkcnVnIHRoZXJhcHkvZXBpZGVt
aW9sb2d5L3RyYW5zbWlzc2lvbjwva2V5d29yZD48a2V5d29yZD5ETkEsIFZpcmFsL2Jsb29kPC9r
ZXl3b3JkPjxrZXl3b3JkPkRydWcgUmVzaXN0YW5jZSwgVmlyYWwvKmdlbmV0aWNzPC9rZXl3b3Jk
PjxrZXl3b3JkPkZlbWFsZTwva2V5d29yZD48a2V5d29yZD5HZW5lIFByb2R1Y3RzLCBwb2wvZ2Vu
ZXRpY3M8L2tleXdvcmQ+PGtleXdvcmQ+R2Vub3R5cGU8L2tleXdvcmQ+PGtleXdvcmQ+SGVwYXRp
dGlzIEIvKmRpYWdub3Npcy9kcnVnIHRoZXJhcHkvZXBpZGVtaW9sb2d5L3RyYW5zbWlzc2lvbjwv
a2V5d29yZD48a2V5d29yZD5IZXBhdGl0aXMgQiBBbnRpYm9kaWVzL2Jsb29kPC9rZXl3b3JkPjxr
ZXl3b3JkPkhlcGF0aXRpcyBCIFN1cmZhY2UgQW50aWdlbnMvYmxvb2Q8L2tleXdvcmQ+PGtleXdv
cmQ+SGVwYXRpdGlzIEIgdmlydXMvKmdlbmV0aWNzL2ltbXVub2xvZ3k8L2tleXdvcmQ+PGtleXdv
cmQ+SGVwYXRpdGlzIEMgQW50aWJvZGllcy9ibG9vZDwva2V5d29yZD48a2V5d29yZD5IdW1hbnM8
L2tleXdvcmQ+PGtleXdvcmQ+TGFtaXZ1ZGluZS8qdGhlcmFwZXV0aWMgdXNlPC9rZXl3b3JkPjxr
ZXl3b3JkPk1hbGU8L2tleXdvcmQ+PGtleXdvcmQ+TWlkZGxlIEFnZWQ8L2tleXdvcmQ+PGtleXdv
cmQ+TW9sZWN1bGFyIFNlcXVlbmNlIERhdGE8L2tleXdvcmQ+PGtleXdvcmQ+Kk11dGF0aW9uPC9r
ZXl3b3JkPjxrZXl3b3JkPlBvbHltZXJhc2UgQ2hhaW4gUmVhY3Rpb248L2tleXdvcmQ+PGtleXdv
cmQ+UHJldmFsZW5jZTwva2V5d29yZD48a2V5d29yZD4qUmVuYWwgRGlhbHlzaXM8L2tleXdvcmQ+
PGtleXdvcmQ+VmlyYWwgRW52ZWxvcGUgUHJvdGVpbnMvZ2VuZXRpY3M8L2tleXdvcmQ+PC9rZXl3
b3Jkcz48ZGF0ZXM+PHllYXI+MjAxMDwveWVhcj48cHViLWRhdGVzPjxkYXRlPkphbjwvZGF0ZT48
L3B1Yi1kYXRlcz48L2RhdGVzPjxpc2JuPjA4MTUtOTMxOTwvaXNibj48YWNjZXNzaW9uLW51bT4x
OTgxNzk2NTwvYWNjZXNzaW9uLW51bT48dXJscz48L3VybHM+PGVsZWN0cm9uaWMtcmVzb3VyY2Ut
bnVtPjEwLjExMTEvai4xNDQwLTE3NDYuMjAwOS4wNTk3Mi54PC9lbGVjdHJvbmljLXJlc291cmNl
LW51bT48cmVtb3RlLWRhdGFiYXNlLXByb3ZpZGVyPk5sbTwvcmVtb3RlLWRhdGFiYXNlLXByb3Zp
ZGVyPjxsYW5ndWFnZT5lbmc8L2xhbmd1YWdlPjwvcmVjb3JkPjwvQ2l0ZT48L0VuZE5vdGU+AG==
</w:fldData>
        </w:fldChar>
      </w:r>
      <w:r w:rsidR="00F51C52" w:rsidRPr="00D26E1F">
        <w:rPr>
          <w:rFonts w:ascii="Book Antiqua" w:hAnsi="Book Antiqua"/>
          <w:sz w:val="24"/>
          <w:szCs w:val="24"/>
        </w:rPr>
        <w:instrText xml:space="preserve"> ADDIN EN.CITE </w:instrText>
      </w:r>
      <w:r w:rsidR="00F51C52" w:rsidRPr="00D26E1F">
        <w:rPr>
          <w:rFonts w:ascii="Book Antiqua" w:hAnsi="Book Antiqua"/>
          <w:sz w:val="24"/>
          <w:szCs w:val="24"/>
        </w:rPr>
        <w:fldChar w:fldCharType="begin">
          <w:fldData xml:space="preserve">PEVuZE5vdGU+PENpdGU+PEF1dGhvcj5Ub3JyZXNpPC9BdXRob3I+PFllYXI+MjAwMjwvWWVhcj48
UmVjTnVtPjEwMjwvUmVjTnVtPjxEaXNwbGF5VGV4dD48c3R5bGUgZmFjZT0ic3VwZXJzY3JpcHQi
PlsxMzMsIDEzNF08L3N0eWxlPjwvRGlzcGxheVRleHQ+PHJlY29yZD48cmVjLW51bWJlcj4xMDI8
L3JlYy1udW1iZXI+PGZvcmVpZ24ta2V5cz48a2V5IGFwcD0iRU4iIGRiLWlkPSJ2ejl4ZnowdGgy
YXJkOGVyZWZueHhlZWtyOXRwMHpzMnBwNXIiPjEwMjwva2V5PjwvZm9yZWlnbi1rZXlzPjxyZWYt
dHlwZSBuYW1lPSJKb3VybmFsIEFydGljbGUiPjE3PC9yZWYtdHlwZT48Y29udHJpYnV0b3JzPjxh
dXRob3JzPjxhdXRob3I+VG9ycmVzaSwgSi48L2F1dGhvcj48YXV0aG9yPkVhcm5lc3QtU2lsdmVp
cmEsIEwuPC9hdXRob3I+PGF1dGhvcj5EZWxpeWFubmlzLCBHLjwvYXV0aG9yPjxhdXRob3I+RWRn
dHRvbiwgSy48L2F1dGhvcj48YXV0aG9yPlpodWFuZywgSC48L2F1dGhvcj48YXV0aG9yPkxvY2Fy
bmluaSwgUy4gQS48L2F1dGhvcj48YXV0aG9yPkZ5ZmUsIEouPC9hdXRob3I+PGF1dGhvcj5Tb3p6
aSwgVC48L2F1dGhvcj48YXV0aG9yPkphY2tzb24sIEQuIEMuPC9hdXRob3I+PC9hdXRob3JzPjwv
Y29udHJpYnV0b3JzPjxhdXRoLWFkZHJlc3M+RGVwYXJ0bWVudCBvZiBNZWRpY2luZSAoUk1IKSwg
VW5pdmVyc2l0eSBvZiBNZWxib3VybmUsIFBhcmt2aWxsZSwgVmljdG9yaWEgMzA1MCwgQXVzdHJh
bGlhLiBqb3NlcGh0QHVuaW1lbGIuZWR1LmF1PC9hdXRoLWFkZHJlc3M+PHRpdGxlcz48dGl0bGU+
UmVkdWNlZCBhbnRpZ2VuaWNpdHkgb2YgdGhlIGhlcGF0aXRpcyBCIHZpcnVzIEhCc0FnIHByb3Rl
aW4gYXJpc2luZyBhcyBhIGNvbnNlcXVlbmNlIG9mIHNlcXVlbmNlIGNoYW5nZXMgaW4gdGhlIG92
ZXJsYXBwaW5nIHBvbHltZXJhc2UgZ2VuZSB0aGF0IGFyZSBzZWxlY3RlZCBieSBsYW1pdnVkaW5l
IHRoZXJhcHk8L3RpdGxlPjxzZWNvbmRhcnktdGl0bGU+Vmlyb2xvZ3k8L3NlY29uZGFyeS10aXRs
ZT48YWx0LXRpdGxlPlZpcm9sb2d5PC9hbHQtdGl0bGU+PC90aXRsZXM+PHBlcmlvZGljYWw+PGZ1
bGwtdGl0bGU+Vmlyb2xvZ3k8L2Z1bGwtdGl0bGU+PGFiYnItMT5WaXJvbG9neTwvYWJici0xPjwv
cGVyaW9kaWNhbD48YWx0LXBlcmlvZGljYWw+PGZ1bGwtdGl0bGU+Vmlyb2xvZ3k8L2Z1bGwtdGl0
bGU+PGFiYnItMT5WaXJvbG9neTwvYWJici0xPjwvYWx0LXBlcmlvZGljYWw+PHBhZ2VzPjMwNS0x
MzwvcGFnZXM+PHZvbHVtZT4yOTM8L3ZvbHVtZT48bnVtYmVyPjI8L251bWJlcj48ZWRpdGlvbj4y
MDAyLzAzLzEyPC9lZGl0aW9uPjxrZXl3b3Jkcz48a2V5d29yZD5ETkEtRGlyZWN0ZWQgRE5BIFBv
bHltZXJhc2UvKmdlbmV0aWNzPC9rZXl3b3JkPjxrZXl3b3JkPkRvc2UtUmVzcG9uc2UgUmVsYXRp
b25zaGlwLCBEcnVnPC9rZXl3b3JkPjxrZXl3b3JkPkRydWcgUmVzaXN0YW5jZSwgVmlyYWwvZ2Vu
ZXRpY3M8L2tleXdvcmQ+PGtleXdvcmQ+RW56eW1lLUxpbmtlZCBJbW11bm9zb3JiZW50IEFzc2F5
PC9rZXl3b3JkPjxrZXl3b3JkPkhlcGF0aXRpcyBCIEFudGlib2RpZXMvaW1tdW5vbG9neTwva2V5
d29yZD48a2V5d29yZD5IZXBhdGl0aXMgQiBTdXJmYWNlIEFudGlnZW5zL2FuYWx5c2lzLypnZW5l
dGljcy9pbW11bm9sb2d5PC9rZXl3b3JkPjxrZXl3b3JkPkhlcGF0aXRpcyBCIHZpcnVzL2RydWcg
ZWZmZWN0cy9nZW5ldGljcy8qaW1tdW5vbG9neTwva2V5d29yZD48a2V5d29yZD5IdW1hbnM8L2tl
eXdvcmQ+PGtleXdvcmQ+TGFtaXZ1ZGluZS9waGFybWFjb2xvZ3k8L2tleXdvcmQ+PGtleXdvcmQ+
TXV0YWdlbmVzaXMsIFNpdGUtRGlyZWN0ZWQ8L2tleXdvcmQ+PGtleXdvcmQ+UmFkaW9pbW11bm9h
c3NheTwva2V5d29yZD48a2V5d29yZD5SZWNvbWJpbmFudCBQcm90ZWlucy9pbW11bm9sb2d5PC9r
ZXl3b3JkPjxrZXl3b3JkPlJldmVyc2UgVHJhbnNjcmlwdGFzZSBJbmhpYml0b3JzL3BoYXJtYWNv
bG9neTwva2V5d29yZD48a2V5d29yZD5WYWNjaW5hdGlvbjwva2V5d29yZD48L2tleXdvcmRzPjxk
YXRlcz48eWVhcj4yMDAyPC95ZWFyPjxwdWItZGF0ZXM+PGRhdGU+RmViIDE1PC9kYXRlPjwvcHVi
LWRhdGVzPjwvZGF0ZXM+PGlzYm4+MDA0Mi02ODIyIChQcmludCkmI3hEOzAwNDItNjgyMjwvaXNi
bj48YWNjZXNzaW9uLW51bT4xMTg4NjI1MDwvYWNjZXNzaW9uLW51bT48dXJscz48L3VybHM+PGVs
ZWN0cm9uaWMtcmVzb3VyY2UtbnVtPjEwLjEwMDYvdmlyby4yMDAxLjEyNDY8L2VsZWN0cm9uaWMt
cmVzb3VyY2UtbnVtPjxyZW1vdGUtZGF0YWJhc2UtcHJvdmlkZXI+TmxtPC9yZW1vdGUtZGF0YWJh
c2UtcHJvdmlkZXI+PGxhbmd1YWdlPmVuZzwvbGFuZ3VhZ2U+PC9yZWNvcmQ+PC9DaXRlPjxDaXRl
PjxBdXRob3I+TW90dGE8L0F1dGhvcj48WWVhcj4yMDEwPC9ZZWFyPjxSZWNOdW0+MTAzPC9SZWNO
dW0+PHJlY29yZD48cmVjLW51bWJlcj4xMDM8L3JlYy1udW1iZXI+PGZvcmVpZ24ta2V5cz48a2V5
IGFwcD0iRU4iIGRiLWlkPSJ2ejl4ZnowdGgyYXJkOGVyZWZueHhlZWtyOXRwMHpzMnBwNXIiPjEw
Mzwva2V5PjwvZm9yZWlnbi1rZXlzPjxyZWYtdHlwZSBuYW1lPSJKb3VybmFsIEFydGljbGUiPjE3
PC9yZWYtdHlwZT48Y29udHJpYnV0b3JzPjxhdXRob3JzPjxhdXRob3I+TW90dGEsIEouIFMuPC9h
dXRob3I+PGF1dGhvcj5NZWxsbywgRi4gQy48L2F1dGhvcj48YXV0aG9yPkxhZ28sIEIuIFYuPC9h
dXRob3I+PGF1dGhvcj5QZXJleiwgUi4gTS48L2F1dGhvcj48YXV0aG9yPkdvbWVzLCBTLiBBLjwv
YXV0aG9yPjxhdXRob3I+RmlndWVpcmVkbywgRi4gRi48L2F1dGhvcj48L2F1dGhvcnM+PC9jb250
cmlidXRvcnM+PGF1dGgtYWRkcmVzcz5Nb2xlY3VsYXIgVmlyb2xvZ3kgTGFib3JhdG9yeSwgT3N3
YWxkbyBDcnV6IEluc3RpdHV0ZSwgRklPQ1JVWiwgUmlvIGRlIEphbmVpcm8sIFJKLCBCcmF6aWwu
PC9hdXRoLWFkZHJlc3M+PHRpdGxlcz48dGl0bGU+T2NjdWx0IGhlcGF0aXRpcyBCIHZpcnVzIGlu
ZmVjdGlvbiBhbmQgbGFtaXZ1ZGluZS1yZXNpc3RhbnQgbXV0YXRpb25zIGluIGlzb2xhdGVzIGZy
b20gcmVuYWwgcGF0aWVudHMgdW5kZXJnb2luZyBoZW1vZGlhbHlzaXM8L3RpdGxlPjxzZWNvbmRh
cnktdGl0bGU+SiBHYXN0cm9lbnRlcm9sIEhlcGF0b2w8L3NlY29uZGFyeS10aXRsZT48YWx0LXRp
dGxlPkpvdXJuYWwgb2YgZ2FzdHJvZW50ZXJvbG9neSBhbmQgaGVwYXRvbG9neTwvYWx0LXRpdGxl
PjwvdGl0bGVzPjxwZXJpb2RpY2FsPjxmdWxsLXRpdGxlPkogR2FzdHJvZW50ZXJvbCBIZXBhdG9s
PC9mdWxsLXRpdGxlPjxhYmJyLTE+Sm91cm5hbCBvZiBnYXN0cm9lbnRlcm9sb2d5IGFuZCBoZXBh
dG9sb2d5PC9hYmJyLTE+PC9wZXJpb2RpY2FsPjxhbHQtcGVyaW9kaWNhbD48ZnVsbC10aXRsZT5K
IEdhc3Ryb2VudGVyb2wgSGVwYXRvbDwvZnVsbC10aXRsZT48YWJici0xPkpvdXJuYWwgb2YgZ2Fz
dHJvZW50ZXJvbG9neSBhbmQgaGVwYXRvbG9neTwvYWJici0xPjwvYWx0LXBlcmlvZGljYWw+PHBh
Z2VzPjEwMS02PC9wYWdlcz48dm9sdW1lPjI1PC92b2x1bWU+PG51bWJlcj4xPC9udW1iZXI+PGVk
aXRpb24+MjAwOS8xMC8xMzwvZWRpdGlvbj48a2V5d29yZHM+PGtleXdvcmQ+QWR1bHQ8L2tleXdv
cmQ+PGtleXdvcmQ+QWdlZDwva2V5d29yZD48a2V5d29yZD5BbnRpdmlyYWwgQWdlbnRzLyp0aGVy
YXBldXRpYyB1c2U8L2tleXdvcmQ+PGtleXdvcmQ+QnJhemlsL2VwaWRlbWlvbG9neTwva2V5d29y
ZD48a2V5d29yZD5Dcm9zcyBJbmZlY3Rpb24vZGlhZ25vc2lzLypkcnVnIHRoZXJhcHkvZXBpZGVt
aW9sb2d5L3RyYW5zbWlzc2lvbjwva2V5d29yZD48a2V5d29yZD5ETkEsIFZpcmFsL2Jsb29kPC9r
ZXl3b3JkPjxrZXl3b3JkPkRydWcgUmVzaXN0YW5jZSwgVmlyYWwvKmdlbmV0aWNzPC9rZXl3b3Jk
PjxrZXl3b3JkPkZlbWFsZTwva2V5d29yZD48a2V5d29yZD5HZW5lIFByb2R1Y3RzLCBwb2wvZ2Vu
ZXRpY3M8L2tleXdvcmQ+PGtleXdvcmQ+R2Vub3R5cGU8L2tleXdvcmQ+PGtleXdvcmQ+SGVwYXRp
dGlzIEIvKmRpYWdub3Npcy9kcnVnIHRoZXJhcHkvZXBpZGVtaW9sb2d5L3RyYW5zbWlzc2lvbjwv
a2V5d29yZD48a2V5d29yZD5IZXBhdGl0aXMgQiBBbnRpYm9kaWVzL2Jsb29kPC9rZXl3b3JkPjxr
ZXl3b3JkPkhlcGF0aXRpcyBCIFN1cmZhY2UgQW50aWdlbnMvYmxvb2Q8L2tleXdvcmQ+PGtleXdv
cmQ+SGVwYXRpdGlzIEIgdmlydXMvKmdlbmV0aWNzL2ltbXVub2xvZ3k8L2tleXdvcmQ+PGtleXdv
cmQ+SGVwYXRpdGlzIEMgQW50aWJvZGllcy9ibG9vZDwva2V5d29yZD48a2V5d29yZD5IdW1hbnM8
L2tleXdvcmQ+PGtleXdvcmQ+TGFtaXZ1ZGluZS8qdGhlcmFwZXV0aWMgdXNlPC9rZXl3b3JkPjxr
ZXl3b3JkPk1hbGU8L2tleXdvcmQ+PGtleXdvcmQ+TWlkZGxlIEFnZWQ8L2tleXdvcmQ+PGtleXdv
cmQ+TW9sZWN1bGFyIFNlcXVlbmNlIERhdGE8L2tleXdvcmQ+PGtleXdvcmQ+Kk11dGF0aW9uPC9r
ZXl3b3JkPjxrZXl3b3JkPlBvbHltZXJhc2UgQ2hhaW4gUmVhY3Rpb248L2tleXdvcmQ+PGtleXdv
cmQ+UHJldmFsZW5jZTwva2V5d29yZD48a2V5d29yZD4qUmVuYWwgRGlhbHlzaXM8L2tleXdvcmQ+
PGtleXdvcmQ+VmlyYWwgRW52ZWxvcGUgUHJvdGVpbnMvZ2VuZXRpY3M8L2tleXdvcmQ+PC9rZXl3
b3Jkcz48ZGF0ZXM+PHllYXI+MjAxMDwveWVhcj48cHViLWRhdGVzPjxkYXRlPkphbjwvZGF0ZT48
L3B1Yi1kYXRlcz48L2RhdGVzPjxpc2JuPjA4MTUtOTMxOTwvaXNibj48YWNjZXNzaW9uLW51bT4x
OTgxNzk2NTwvYWNjZXNzaW9uLW51bT48dXJscz48L3VybHM+PGVsZWN0cm9uaWMtcmVzb3VyY2Ut
bnVtPjEwLjExMTEvai4xNDQwLTE3NDYuMjAwOS4wNTk3Mi54PC9lbGVjdHJvbmljLXJlc291cmNl
LW51bT48cmVtb3RlLWRhdGFiYXNlLXByb3ZpZGVyPk5sbTwvcmVtb3RlLWRhdGFiYXNlLXByb3Zp
ZGVyPjxsYW5ndWFnZT5lbmc8L2xhbmd1YWdlPjwvcmVjb3JkPjwvQ2l0ZT48L0VuZE5vdGU+AG==
</w:fldData>
        </w:fldChar>
      </w:r>
      <w:r w:rsidR="00F51C52" w:rsidRPr="00D26E1F">
        <w:rPr>
          <w:rFonts w:ascii="Book Antiqua" w:hAnsi="Book Antiqua"/>
          <w:sz w:val="24"/>
          <w:szCs w:val="24"/>
        </w:rPr>
        <w:instrText xml:space="preserve"> ADDIN EN.CITE.DATA </w:instrText>
      </w:r>
      <w:r w:rsidR="00F51C52" w:rsidRPr="00D26E1F">
        <w:rPr>
          <w:rFonts w:ascii="Book Antiqua" w:hAnsi="Book Antiqua"/>
          <w:sz w:val="24"/>
          <w:szCs w:val="24"/>
        </w:rPr>
      </w:r>
      <w:r w:rsidR="00F51C52" w:rsidRPr="00D26E1F">
        <w:rPr>
          <w:rFonts w:ascii="Book Antiqua" w:hAnsi="Book Antiqua"/>
          <w:sz w:val="24"/>
          <w:szCs w:val="24"/>
        </w:rPr>
        <w:fldChar w:fldCharType="end"/>
      </w:r>
      <w:r w:rsidRPr="00D26E1F">
        <w:rPr>
          <w:rFonts w:ascii="Book Antiqua" w:hAnsi="Book Antiqua"/>
          <w:sz w:val="24"/>
          <w:szCs w:val="24"/>
        </w:rPr>
      </w:r>
      <w:r w:rsidRPr="00D26E1F">
        <w:rPr>
          <w:rFonts w:ascii="Book Antiqua" w:hAnsi="Book Antiqua"/>
          <w:sz w:val="24"/>
          <w:szCs w:val="24"/>
        </w:rPr>
        <w:fldChar w:fldCharType="separate"/>
      </w:r>
      <w:r w:rsidR="00F51C52" w:rsidRPr="00D26E1F">
        <w:rPr>
          <w:rFonts w:ascii="Book Antiqua" w:hAnsi="Book Antiqua"/>
          <w:noProof/>
          <w:sz w:val="24"/>
          <w:szCs w:val="24"/>
          <w:vertAlign w:val="superscript"/>
        </w:rPr>
        <w:t>[</w:t>
      </w:r>
      <w:hyperlink w:anchor="_ENREF_133" w:tooltip="Torresi, 2002 #102" w:history="1">
        <w:r w:rsidR="00B20377" w:rsidRPr="00D26E1F">
          <w:rPr>
            <w:rFonts w:ascii="Book Antiqua" w:hAnsi="Book Antiqua"/>
            <w:noProof/>
            <w:sz w:val="24"/>
            <w:szCs w:val="24"/>
            <w:vertAlign w:val="superscript"/>
          </w:rPr>
          <w:t>133</w:t>
        </w:r>
      </w:hyperlink>
      <w:r w:rsidR="00422039">
        <w:rPr>
          <w:rFonts w:ascii="Book Antiqua" w:hAnsi="Book Antiqua"/>
          <w:noProof/>
          <w:sz w:val="24"/>
          <w:szCs w:val="24"/>
          <w:vertAlign w:val="superscript"/>
        </w:rPr>
        <w:t>,</w:t>
      </w:r>
      <w:hyperlink w:anchor="_ENREF_134" w:tooltip="Motta, 2010 #103" w:history="1">
        <w:r w:rsidR="00B20377" w:rsidRPr="00D26E1F">
          <w:rPr>
            <w:rFonts w:ascii="Book Antiqua" w:hAnsi="Book Antiqua"/>
            <w:noProof/>
            <w:sz w:val="24"/>
            <w:szCs w:val="24"/>
            <w:vertAlign w:val="superscript"/>
          </w:rPr>
          <w:t>134</w:t>
        </w:r>
      </w:hyperlink>
      <w:r w:rsidR="00F51C52" w:rsidRPr="00D26E1F">
        <w:rPr>
          <w:rFonts w:ascii="Book Antiqua" w:hAnsi="Book Antiqua"/>
          <w:noProof/>
          <w:sz w:val="24"/>
          <w:szCs w:val="24"/>
          <w:vertAlign w:val="superscript"/>
        </w:rPr>
        <w:t>]</w:t>
      </w:r>
      <w:r w:rsidRPr="00D26E1F">
        <w:rPr>
          <w:rFonts w:ascii="Book Antiqua" w:hAnsi="Book Antiqua"/>
          <w:sz w:val="24"/>
          <w:szCs w:val="24"/>
        </w:rPr>
        <w:fldChar w:fldCharType="end"/>
      </w:r>
      <w:r w:rsidRPr="00D26E1F">
        <w:rPr>
          <w:rFonts w:ascii="Book Antiqua" w:hAnsi="Book Antiqua"/>
          <w:sz w:val="24"/>
          <w:szCs w:val="24"/>
        </w:rPr>
        <w:t xml:space="preserve">. Variants harboring YIDD or YVDD caused drastical reduction </w:t>
      </w:r>
      <w:r w:rsidR="002E3BD1" w:rsidRPr="00D26E1F">
        <w:rPr>
          <w:rFonts w:ascii="Book Antiqua" w:hAnsi="Book Antiqua"/>
          <w:sz w:val="24"/>
          <w:szCs w:val="24"/>
        </w:rPr>
        <w:t xml:space="preserve">in </w:t>
      </w:r>
      <w:r w:rsidRPr="00D26E1F">
        <w:rPr>
          <w:rFonts w:ascii="Book Antiqua" w:hAnsi="Book Antiqua"/>
          <w:sz w:val="24"/>
          <w:szCs w:val="24"/>
        </w:rPr>
        <w:t>virion replication capacity</w:t>
      </w:r>
      <w:r w:rsidR="002E3BD1" w:rsidRPr="00D26E1F">
        <w:rPr>
          <w:rFonts w:ascii="Book Antiqua" w:hAnsi="Book Antiqua"/>
          <w:sz w:val="24"/>
          <w:szCs w:val="24"/>
        </w:rPr>
        <w:t xml:space="preserve"> in</w:t>
      </w:r>
      <w:r w:rsidRPr="00D26E1F">
        <w:rPr>
          <w:rFonts w:ascii="Book Antiqua" w:hAnsi="Book Antiqua"/>
          <w:sz w:val="24"/>
          <w:szCs w:val="24"/>
        </w:rPr>
        <w:t xml:space="preserve"> transfection experiments</w:t>
      </w:r>
      <w:r w:rsidR="00EC3FFA" w:rsidRPr="00D26E1F">
        <w:rPr>
          <w:rFonts w:ascii="Book Antiqua" w:hAnsi="Book Antiqua"/>
          <w:sz w:val="24"/>
          <w:szCs w:val="24"/>
        </w:rPr>
        <w:fldChar w:fldCharType="begin">
          <w:fldData xml:space="preserve">PEVuZE5vdGU+PENpdGU+PEF1dGhvcj5NZWxlZ2FyaTwvQXV0aG9yPjxZZWFyPjE5OTg8L1llYXI+
PFJlY051bT4xNDY8L1JlY051bT48RGlzcGxheVRleHQ+PHN0eWxlIGZhY2U9InN1cGVyc2NyaXB0
Ij5bMTM1XTwvc3R5bGU+PC9EaXNwbGF5VGV4dD48cmVjb3JkPjxyZWMtbnVtYmVyPjE0NjwvcmVj
LW51bWJlcj48Zm9yZWlnbi1rZXlzPjxrZXkgYXBwPSJFTiIgZGItaWQ9InZ6OXhmejB0aDJhcmQ4
ZXJlZm54eGVla3I5dHAwenMycHA1ciI+MTQ2PC9rZXk+PC9mb3JlaWduLWtleXM+PHJlZi10eXBl
IG5hbWU9IkpvdXJuYWwgQXJ0aWNsZSI+MTc8L3JlZi10eXBlPjxjb250cmlidXRvcnM+PGF1dGhv
cnM+PGF1dGhvcj5NZWxlZ2FyaSwgTS48L2F1dGhvcj48YXV0aG9yPlNjYWdsaW9uaSwgUC4gUC48
L2F1dGhvcj48YXV0aG9yPldhbmRzLCBKLiBSLjwvYXV0aG9yPjwvYXV0aG9ycz48L2NvbnRyaWJ1
dG9ycz48YXV0aC1hZGRyZXNzPk1vbGVjdWxhciBIZXBhdG9sb2d5IExhYm9yYXRvcnksIE1hc3Nh
Y2h1c2V0dHMgR2VuZXJhbCBIb3NwaXRhbCBDYW5jZXIgQ2VudGVyLCBhbmQgSGFydmFyZCBNZWRp
Y2FsIFNjaG9vbCwgQ2hhcmxlc3Rvd24gMDIxMjksIFVTQS48L2F1dGgtYWRkcmVzcz48dGl0bGVz
Pjx0aXRsZT5IZXBhdGl0aXMgQiB2aXJ1cyBtdXRhbnRzIGFzc29jaWF0ZWQgd2l0aCAzVEMgYW5k
IGZhbWNpY2xvdmlyIGFkbWluaXN0cmF0aW9uIGFyZSByZXBsaWNhdGlvbiBkZWZlY3RpdmU8L3Rp
dGxlPjxzZWNvbmRhcnktdGl0bGU+SGVwYXRvbG9neTwvc2Vjb25kYXJ5LXRpdGxlPjxhbHQtdGl0
bGU+SGVwYXRvbG9neSAoQmFsdGltb3JlLCBNZC4pPC9hbHQtdGl0bGU+PC90aXRsZXM+PHBlcmlv
ZGljYWw+PGZ1bGwtdGl0bGU+SGVwYXRvbG9neTwvZnVsbC10aXRsZT48YWJici0xPkhlcGF0b2xv
Z3kgKEJhbHRpbW9yZSwgTWQuKTwvYWJici0xPjwvcGVyaW9kaWNhbD48YWx0LXBlcmlvZGljYWw+
PGZ1bGwtdGl0bGU+SGVwYXRvbG9neTwvZnVsbC10aXRsZT48YWJici0xPkhlcGF0b2xvZ3kgKEJh
bHRpbW9yZSwgTWQuKTwvYWJici0xPjwvYWx0LXBlcmlvZGljYWw+PHBhZ2VzPjYyOC0zMzwvcGFn
ZXM+PHZvbHVtZT4yNzwvdm9sdW1lPjxudW1iZXI+MjwvbnVtYmVyPjxlZGl0aW9uPjE5OTgvMDIv
MTQ8L2VkaXRpb24+PGtleXdvcmRzPjxrZXl3b3JkPjItQW1pbm9wdXJpbmUvKmFuYWxvZ3MgJmFt
cDthbXA8L2tleXdvcmQ+PGtleXdvcmQ+ZGVyaXZhdGl2ZXMvcGhhcm1hY29sb2d5PC9rZXl3b3Jk
PjxrZXl3b3JkPkFtaW5vIEFjaWQgU2VxdWVuY2U8L2tleXdvcmQ+PGtleXdvcmQ+QW50aXZpcmFs
IEFnZW50cy9waGFybWFjb2xvZ3k8L2tleXdvcmQ+PGtleXdvcmQ+QmxvdHRpbmcsIE5vcnRoZXJu
PC9rZXl3b3JkPjxrZXl3b3JkPkNhcmNpbm9tYSwgSGVwYXRvY2VsbHVsYXIvbWV0YWJvbGlzbTwv
a2V5d29yZD48a2V5d29yZD5DZWxsIExpbmU8L2tleXdvcmQ+PGtleXdvcmQ+SGVwYXRpdGlzIEIg
U3VyZmFjZSBBbnRpZ2Vucy9tZXRhYm9saXNtPC9rZXl3b3JkPjxrZXl3b3JkPkhlcGF0aXRpcyBC
IGUgQW50aWdlbnMvbWV0YWJvbGlzbTwva2V5d29yZD48a2V5d29yZD5IZXBhdGl0aXMgQiB2aXJ1
cy8qZ2VuZXRpY3MvcGh5c2lvbG9neTwva2V5d29yZD48a2V5d29yZD5IdW1hbnM8L2tleXdvcmQ+
PGtleXdvcmQ+SHlkcm94eXVyZWEvcGhhcm1hY29sb2d5PC9rZXl3b3JkPjxrZXl3b3JkPkxhbWl2
dWRpbmUvKnBoYXJtYWNvbG9neTwva2V5d29yZD48a2V5d29yZD5MaXZlciBOZW9wbGFzbXMvbWV0
YWJvbGlzbTwva2V5d29yZD48a2V5d29yZD5Nb2xlY3VsYXIgU2VxdWVuY2UgRGF0YTwva2V5d29y
ZD48a2V5d29yZD5NdXRhdGlvbjwva2V5d29yZD48a2V5d29yZD5OdWNsZWljIEFjaWQgU3ludGhl
c2lzIEluaGliaXRvcnMvcGhhcm1hY29sb2d5PC9rZXl3b3JkPjxrZXl3b3JkPlJldmVyc2UgVHJh
bnNjcmlwdGFzZSBJbmhpYml0b3JzL3BoYXJtYWNvbG9neTwva2V5d29yZD48a2V5d29yZD5UcmFu
c2ZlY3Rpb248L2tleXdvcmQ+PGtleXdvcmQ+VHVtb3IgQ2VsbHMsIEN1bHR1cmVkPC9rZXl3b3Jk
PjxrZXl3b3JkPlZpcnVzIFJlcGxpY2F0aW9uLypkcnVnIGVmZmVjdHM8L2tleXdvcmQ+PC9rZXl3
b3Jkcz48ZGF0ZXM+PHllYXI+MTk5ODwveWVhcj48cHViLWRhdGVzPjxkYXRlPkZlYjwvZGF0ZT48
L3B1Yi1kYXRlcz48L2RhdGVzPjxpc2JuPjAyNzAtOTEzOSAoUHJpbnQpJiN4RDswMjcwLTkxMzk8
L2lzYm4+PGFjY2Vzc2lvbi1udW0+OTQ2MjY2NzwvYWNjZXNzaW9uLW51bT48dXJscz48L3VybHM+
PGVsZWN0cm9uaWMtcmVzb3VyY2UtbnVtPjEwLjEwMDIvaGVwLjUxMDI3MDI0MzwvZWxlY3Ryb25p
Yy1yZXNvdXJjZS1udW0+PHJlbW90ZS1kYXRhYmFzZS1wcm92aWRlcj5ObG08L3JlbW90ZS1kYXRh
YmFzZS1wcm92aWRlcj48bGFuZ3VhZ2U+ZW5nPC9sYW5ndWFnZT48L3JlY29yZD48L0NpdGU+PC9F
bmROb3RlPn==
</w:fldData>
        </w:fldChar>
      </w:r>
      <w:r w:rsidR="00F51C52" w:rsidRPr="00D26E1F">
        <w:rPr>
          <w:rFonts w:ascii="Book Antiqua" w:hAnsi="Book Antiqua"/>
          <w:sz w:val="24"/>
          <w:szCs w:val="24"/>
        </w:rPr>
        <w:instrText xml:space="preserve"> ADDIN EN.CITE </w:instrText>
      </w:r>
      <w:r w:rsidR="00F51C52" w:rsidRPr="00D26E1F">
        <w:rPr>
          <w:rFonts w:ascii="Book Antiqua" w:hAnsi="Book Antiqua"/>
          <w:sz w:val="24"/>
          <w:szCs w:val="24"/>
        </w:rPr>
        <w:fldChar w:fldCharType="begin">
          <w:fldData xml:space="preserve">PEVuZE5vdGU+PENpdGU+PEF1dGhvcj5NZWxlZ2FyaTwvQXV0aG9yPjxZZWFyPjE5OTg8L1llYXI+
PFJlY051bT4xNDY8L1JlY051bT48RGlzcGxheVRleHQ+PHN0eWxlIGZhY2U9InN1cGVyc2NyaXB0
Ij5bMTM1XTwvc3R5bGU+PC9EaXNwbGF5VGV4dD48cmVjb3JkPjxyZWMtbnVtYmVyPjE0NjwvcmVj
LW51bWJlcj48Zm9yZWlnbi1rZXlzPjxrZXkgYXBwPSJFTiIgZGItaWQ9InZ6OXhmejB0aDJhcmQ4
ZXJlZm54eGVla3I5dHAwenMycHA1ciI+MTQ2PC9rZXk+PC9mb3JlaWduLWtleXM+PHJlZi10eXBl
IG5hbWU9IkpvdXJuYWwgQXJ0aWNsZSI+MTc8L3JlZi10eXBlPjxjb250cmlidXRvcnM+PGF1dGhv
cnM+PGF1dGhvcj5NZWxlZ2FyaSwgTS48L2F1dGhvcj48YXV0aG9yPlNjYWdsaW9uaSwgUC4gUC48
L2F1dGhvcj48YXV0aG9yPldhbmRzLCBKLiBSLjwvYXV0aG9yPjwvYXV0aG9ycz48L2NvbnRyaWJ1
dG9ycz48YXV0aC1hZGRyZXNzPk1vbGVjdWxhciBIZXBhdG9sb2d5IExhYm9yYXRvcnksIE1hc3Nh
Y2h1c2V0dHMgR2VuZXJhbCBIb3NwaXRhbCBDYW5jZXIgQ2VudGVyLCBhbmQgSGFydmFyZCBNZWRp
Y2FsIFNjaG9vbCwgQ2hhcmxlc3Rvd24gMDIxMjksIFVTQS48L2F1dGgtYWRkcmVzcz48dGl0bGVz
Pjx0aXRsZT5IZXBhdGl0aXMgQiB2aXJ1cyBtdXRhbnRzIGFzc29jaWF0ZWQgd2l0aCAzVEMgYW5k
IGZhbWNpY2xvdmlyIGFkbWluaXN0cmF0aW9uIGFyZSByZXBsaWNhdGlvbiBkZWZlY3RpdmU8L3Rp
dGxlPjxzZWNvbmRhcnktdGl0bGU+SGVwYXRvbG9neTwvc2Vjb25kYXJ5LXRpdGxlPjxhbHQtdGl0
bGU+SGVwYXRvbG9neSAoQmFsdGltb3JlLCBNZC4pPC9hbHQtdGl0bGU+PC90aXRsZXM+PHBlcmlv
ZGljYWw+PGZ1bGwtdGl0bGU+SGVwYXRvbG9neTwvZnVsbC10aXRsZT48YWJici0xPkhlcGF0b2xv
Z3kgKEJhbHRpbW9yZSwgTWQuKTwvYWJici0xPjwvcGVyaW9kaWNhbD48YWx0LXBlcmlvZGljYWw+
PGZ1bGwtdGl0bGU+SGVwYXRvbG9neTwvZnVsbC10aXRsZT48YWJici0xPkhlcGF0b2xvZ3kgKEJh
bHRpbW9yZSwgTWQuKTwvYWJici0xPjwvYWx0LXBlcmlvZGljYWw+PHBhZ2VzPjYyOC0zMzwvcGFn
ZXM+PHZvbHVtZT4yNzwvdm9sdW1lPjxudW1iZXI+MjwvbnVtYmVyPjxlZGl0aW9uPjE5OTgvMDIv
MTQ8L2VkaXRpb24+PGtleXdvcmRzPjxrZXl3b3JkPjItQW1pbm9wdXJpbmUvKmFuYWxvZ3MgJmFt
cDthbXA8L2tleXdvcmQ+PGtleXdvcmQ+ZGVyaXZhdGl2ZXMvcGhhcm1hY29sb2d5PC9rZXl3b3Jk
PjxrZXl3b3JkPkFtaW5vIEFjaWQgU2VxdWVuY2U8L2tleXdvcmQ+PGtleXdvcmQ+QW50aXZpcmFs
IEFnZW50cy9waGFybWFjb2xvZ3k8L2tleXdvcmQ+PGtleXdvcmQ+QmxvdHRpbmcsIE5vcnRoZXJu
PC9rZXl3b3JkPjxrZXl3b3JkPkNhcmNpbm9tYSwgSGVwYXRvY2VsbHVsYXIvbWV0YWJvbGlzbTwv
a2V5d29yZD48a2V5d29yZD5DZWxsIExpbmU8L2tleXdvcmQ+PGtleXdvcmQ+SGVwYXRpdGlzIEIg
U3VyZmFjZSBBbnRpZ2Vucy9tZXRhYm9saXNtPC9rZXl3b3JkPjxrZXl3b3JkPkhlcGF0aXRpcyBC
IGUgQW50aWdlbnMvbWV0YWJvbGlzbTwva2V5d29yZD48a2V5d29yZD5IZXBhdGl0aXMgQiB2aXJ1
cy8qZ2VuZXRpY3MvcGh5c2lvbG9neTwva2V5d29yZD48a2V5d29yZD5IdW1hbnM8L2tleXdvcmQ+
PGtleXdvcmQ+SHlkcm94eXVyZWEvcGhhcm1hY29sb2d5PC9rZXl3b3JkPjxrZXl3b3JkPkxhbWl2
dWRpbmUvKnBoYXJtYWNvbG9neTwva2V5d29yZD48a2V5d29yZD5MaXZlciBOZW9wbGFzbXMvbWV0
YWJvbGlzbTwva2V5d29yZD48a2V5d29yZD5Nb2xlY3VsYXIgU2VxdWVuY2UgRGF0YTwva2V5d29y
ZD48a2V5d29yZD5NdXRhdGlvbjwva2V5d29yZD48a2V5d29yZD5OdWNsZWljIEFjaWQgU3ludGhl
c2lzIEluaGliaXRvcnMvcGhhcm1hY29sb2d5PC9rZXl3b3JkPjxrZXl3b3JkPlJldmVyc2UgVHJh
bnNjcmlwdGFzZSBJbmhpYml0b3JzL3BoYXJtYWNvbG9neTwva2V5d29yZD48a2V5d29yZD5UcmFu
c2ZlY3Rpb248L2tleXdvcmQ+PGtleXdvcmQ+VHVtb3IgQ2VsbHMsIEN1bHR1cmVkPC9rZXl3b3Jk
PjxrZXl3b3JkPlZpcnVzIFJlcGxpY2F0aW9uLypkcnVnIGVmZmVjdHM8L2tleXdvcmQ+PC9rZXl3
b3Jkcz48ZGF0ZXM+PHllYXI+MTk5ODwveWVhcj48cHViLWRhdGVzPjxkYXRlPkZlYjwvZGF0ZT48
L3B1Yi1kYXRlcz48L2RhdGVzPjxpc2JuPjAyNzAtOTEzOSAoUHJpbnQpJiN4RDswMjcwLTkxMzk8
L2lzYm4+PGFjY2Vzc2lvbi1udW0+OTQ2MjY2NzwvYWNjZXNzaW9uLW51bT48dXJscz48L3VybHM+
PGVsZWN0cm9uaWMtcmVzb3VyY2UtbnVtPjEwLjEwMDIvaGVwLjUxMDI3MDI0MzwvZWxlY3Ryb25p
Yy1yZXNvdXJjZS1udW0+PHJlbW90ZS1kYXRhYmFzZS1wcm92aWRlcj5ObG08L3JlbW90ZS1kYXRh
YmFzZS1wcm92aWRlcj48bGFuZ3VhZ2U+ZW5nPC9sYW5ndWFnZT48L3JlY29yZD48L0NpdGU+PC9F
bmROb3RlPn==
</w:fldData>
        </w:fldChar>
      </w:r>
      <w:r w:rsidR="00F51C52" w:rsidRPr="00D26E1F">
        <w:rPr>
          <w:rFonts w:ascii="Book Antiqua" w:hAnsi="Book Antiqua"/>
          <w:sz w:val="24"/>
          <w:szCs w:val="24"/>
        </w:rPr>
        <w:instrText xml:space="preserve"> ADDIN EN.CITE.DATA </w:instrText>
      </w:r>
      <w:r w:rsidR="00F51C52" w:rsidRPr="00D26E1F">
        <w:rPr>
          <w:rFonts w:ascii="Book Antiqua" w:hAnsi="Book Antiqua"/>
          <w:sz w:val="24"/>
          <w:szCs w:val="24"/>
        </w:rPr>
      </w:r>
      <w:r w:rsidR="00F51C52" w:rsidRPr="00D26E1F">
        <w:rPr>
          <w:rFonts w:ascii="Book Antiqua" w:hAnsi="Book Antiqua"/>
          <w:sz w:val="24"/>
          <w:szCs w:val="24"/>
        </w:rPr>
        <w:fldChar w:fldCharType="end"/>
      </w:r>
      <w:r w:rsidR="00EC3FFA" w:rsidRPr="00D26E1F">
        <w:rPr>
          <w:rFonts w:ascii="Book Antiqua" w:hAnsi="Book Antiqua"/>
          <w:sz w:val="24"/>
          <w:szCs w:val="24"/>
        </w:rPr>
      </w:r>
      <w:r w:rsidR="00EC3FFA" w:rsidRPr="00D26E1F">
        <w:rPr>
          <w:rFonts w:ascii="Book Antiqua" w:hAnsi="Book Antiqua"/>
          <w:sz w:val="24"/>
          <w:szCs w:val="24"/>
        </w:rPr>
        <w:fldChar w:fldCharType="separate"/>
      </w:r>
      <w:r w:rsidR="00F51C52" w:rsidRPr="00D26E1F">
        <w:rPr>
          <w:rFonts w:ascii="Book Antiqua" w:hAnsi="Book Antiqua"/>
          <w:noProof/>
          <w:sz w:val="24"/>
          <w:szCs w:val="24"/>
          <w:vertAlign w:val="superscript"/>
        </w:rPr>
        <w:t>[</w:t>
      </w:r>
      <w:hyperlink w:anchor="_ENREF_135" w:tooltip="Melegari, 1998 #146" w:history="1">
        <w:r w:rsidR="00B20377" w:rsidRPr="00D26E1F">
          <w:rPr>
            <w:rFonts w:ascii="Book Antiqua" w:hAnsi="Book Antiqua"/>
            <w:noProof/>
            <w:sz w:val="24"/>
            <w:szCs w:val="24"/>
            <w:vertAlign w:val="superscript"/>
          </w:rPr>
          <w:t>135</w:t>
        </w:r>
      </w:hyperlink>
      <w:r w:rsidR="00F51C52"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Pr="00D26E1F">
        <w:rPr>
          <w:rFonts w:ascii="Book Antiqua" w:hAnsi="Book Antiqua"/>
          <w:sz w:val="24"/>
          <w:szCs w:val="24"/>
        </w:rPr>
        <w:t>. Some studies found that LMV-selected HBsAg protein changes including E164D, I195M and E164D/I195M significantly reduced the binding efficiency to anti-HBs, implying the potential to escape HBV vaccine like G145R</w:t>
      </w:r>
      <w:r w:rsidR="00EC3FFA" w:rsidRPr="00D26E1F">
        <w:rPr>
          <w:rFonts w:ascii="Book Antiqua" w:hAnsi="Book Antiqua"/>
          <w:sz w:val="24"/>
          <w:szCs w:val="24"/>
        </w:rPr>
        <w:fldChar w:fldCharType="begin">
          <w:fldData xml:space="preserve">PEVuZE5vdGU+PENpdGU+PEF1dGhvcj5Ub3JyZXNpPC9BdXRob3I+PFllYXI+MjAwMjwvWWVhcj48
UmVjTnVtPjEwMjwvUmVjTnVtPjxEaXNwbGF5VGV4dD48c3R5bGUgZmFjZT0ic3VwZXJzY3JpcHQi
PlsxMzNdPC9zdHlsZT48L0Rpc3BsYXlUZXh0PjxyZWNvcmQ+PHJlYy1udW1iZXI+MTAyPC9yZWMt
bnVtYmVyPjxmb3JlaWduLWtleXM+PGtleSBhcHA9IkVOIiBkYi1pZD0idno5eGZ6MHRoMmFyZDhl
cmVmbnh4ZWVrcjl0cDB6czJwcDVyIj4xMDI8L2tleT48L2ZvcmVpZ24ta2V5cz48cmVmLXR5cGUg
bmFtZT0iSm91cm5hbCBBcnRpY2xlIj4xNzwvcmVmLXR5cGU+PGNvbnRyaWJ1dG9ycz48YXV0aG9y
cz48YXV0aG9yPlRvcnJlc2ksIEouPC9hdXRob3I+PGF1dGhvcj5FYXJuZXN0LVNpbHZlaXJhLCBM
LjwvYXV0aG9yPjxhdXRob3I+RGVsaXlhbm5pcywgRy48L2F1dGhvcj48YXV0aG9yPkVkZ3R0b24s
IEsuPC9hdXRob3I+PGF1dGhvcj5aaHVhbmcsIEguPC9hdXRob3I+PGF1dGhvcj5Mb2Nhcm5pbmks
IFMuIEEuPC9hdXRob3I+PGF1dGhvcj5GeWZlLCBKLjwvYXV0aG9yPjxhdXRob3I+U296emksIFQu
PC9hdXRob3I+PGF1dGhvcj5KYWNrc29uLCBELiBDLjwvYXV0aG9yPjwvYXV0aG9ycz48L2NvbnRy
aWJ1dG9ycz48YXV0aC1hZGRyZXNzPkRlcGFydG1lbnQgb2YgTWVkaWNpbmUgKFJNSCksIFVuaXZl
cnNpdHkgb2YgTWVsYm91cm5lLCBQYXJrdmlsbGUsIFZpY3RvcmlhIDMwNTAsIEF1c3RyYWxpYS4g
am9zZXBodEB1bmltZWxiLmVkdS5hdTwvYXV0aC1hZGRyZXNzPjx0aXRsZXM+PHRpdGxlPlJlZHVj
ZWQgYW50aWdlbmljaXR5IG9mIHRoZSBoZXBhdGl0aXMgQiB2aXJ1cyBIQnNBZyBwcm90ZWluIGFy
aXNpbmcgYXMgYSBjb25zZXF1ZW5jZSBvZiBzZXF1ZW5jZSBjaGFuZ2VzIGluIHRoZSBvdmVybGFw
cGluZyBwb2x5bWVyYXNlIGdlbmUgdGhhdCBhcmUgc2VsZWN0ZWQgYnkgbGFtaXZ1ZGluZSB0aGVy
YXB5PC90aXRsZT48c2Vjb25kYXJ5LXRpdGxlPlZpcm9sb2d5PC9zZWNvbmRhcnktdGl0bGU+PGFs
dC10aXRsZT5WaXJvbG9neTwvYWx0LXRpdGxlPjwvdGl0bGVzPjxwZXJpb2RpY2FsPjxmdWxsLXRp
dGxlPlZpcm9sb2d5PC9mdWxsLXRpdGxlPjxhYmJyLTE+Vmlyb2xvZ3k8L2FiYnItMT48L3Blcmlv
ZGljYWw+PGFsdC1wZXJpb2RpY2FsPjxmdWxsLXRpdGxlPlZpcm9sb2d5PC9mdWxsLXRpdGxlPjxh
YmJyLTE+Vmlyb2xvZ3k8L2FiYnItMT48L2FsdC1wZXJpb2RpY2FsPjxwYWdlcz4zMDUtMTM8L3Bh
Z2VzPjx2b2x1bWU+MjkzPC92b2x1bWU+PG51bWJlcj4yPC9udW1iZXI+PGVkaXRpb24+MjAwMi8w
My8xMjwvZWRpdGlvbj48a2V5d29yZHM+PGtleXdvcmQ+RE5BLURpcmVjdGVkIEROQSBQb2x5bWVy
YXNlLypnZW5ldGljczwva2V5d29yZD48a2V5d29yZD5Eb3NlLVJlc3BvbnNlIFJlbGF0aW9uc2hp
cCwgRHJ1Zzwva2V5d29yZD48a2V5d29yZD5EcnVnIFJlc2lzdGFuY2UsIFZpcmFsL2dlbmV0aWNz
PC9rZXl3b3JkPjxrZXl3b3JkPkVuenltZS1MaW5rZWQgSW1tdW5vc29yYmVudCBBc3NheTwva2V5
d29yZD48a2V5d29yZD5IZXBhdGl0aXMgQiBBbnRpYm9kaWVzL2ltbXVub2xvZ3k8L2tleXdvcmQ+
PGtleXdvcmQ+SGVwYXRpdGlzIEIgU3VyZmFjZSBBbnRpZ2Vucy9hbmFseXNpcy8qZ2VuZXRpY3Mv
aW1tdW5vbG9neTwva2V5d29yZD48a2V5d29yZD5IZXBhdGl0aXMgQiB2aXJ1cy9kcnVnIGVmZmVj
dHMvZ2VuZXRpY3MvKmltbXVub2xvZ3k8L2tleXdvcmQ+PGtleXdvcmQ+SHVtYW5zPC9rZXl3b3Jk
PjxrZXl3b3JkPkxhbWl2dWRpbmUvcGhhcm1hY29sb2d5PC9rZXl3b3JkPjxrZXl3b3JkPk11dGFn
ZW5lc2lzLCBTaXRlLURpcmVjdGVkPC9rZXl3b3JkPjxrZXl3b3JkPlJhZGlvaW1tdW5vYXNzYXk8
L2tleXdvcmQ+PGtleXdvcmQ+UmVjb21iaW5hbnQgUHJvdGVpbnMvaW1tdW5vbG9neTwva2V5d29y
ZD48a2V5d29yZD5SZXZlcnNlIFRyYW5zY3JpcHRhc2UgSW5oaWJpdG9ycy9waGFybWFjb2xvZ3k8
L2tleXdvcmQ+PGtleXdvcmQ+VmFjY2luYXRpb248L2tleXdvcmQ+PC9rZXl3b3Jkcz48ZGF0ZXM+
PHllYXI+MjAwMjwveWVhcj48cHViLWRhdGVzPjxkYXRlPkZlYiAxNTwvZGF0ZT48L3B1Yi1kYXRl
cz48L2RhdGVzPjxpc2JuPjAwNDItNjgyMiAoUHJpbnQpJiN4RDswMDQyLTY4MjI8L2lzYm4+PGFj
Y2Vzc2lvbi1udW0+MTE4ODYyNTA8L2FjY2Vzc2lvbi1udW0+PHVybHM+PC91cmxzPjxlbGVjdHJv
bmljLXJlc291cmNlLW51bT4xMC4xMDA2L3Zpcm8uMjAwMS4xMjQ2PC9lbGVjdHJvbmljLXJlc291
cmNlLW51bT48cmVtb3RlLWRhdGFiYXNlLXByb3ZpZGVyPk5sbTwvcmVtb3RlLWRhdGFiYXNlLXBy
b3ZpZGVyPjxsYW5ndWFnZT5lbmc8L2xhbmd1YWdlPjwvcmVjb3JkPjwvQ2l0ZT48L0VuZE5vdGU+
</w:fldData>
        </w:fldChar>
      </w:r>
      <w:r w:rsidR="00F51C52" w:rsidRPr="00D26E1F">
        <w:rPr>
          <w:rFonts w:ascii="Book Antiqua" w:hAnsi="Book Antiqua"/>
          <w:sz w:val="24"/>
          <w:szCs w:val="24"/>
        </w:rPr>
        <w:instrText xml:space="preserve"> ADDIN EN.CITE </w:instrText>
      </w:r>
      <w:r w:rsidR="00F51C52" w:rsidRPr="00D26E1F">
        <w:rPr>
          <w:rFonts w:ascii="Book Antiqua" w:hAnsi="Book Antiqua"/>
          <w:sz w:val="24"/>
          <w:szCs w:val="24"/>
        </w:rPr>
        <w:fldChar w:fldCharType="begin">
          <w:fldData xml:space="preserve">PEVuZE5vdGU+PENpdGU+PEF1dGhvcj5Ub3JyZXNpPC9BdXRob3I+PFllYXI+MjAwMjwvWWVhcj48
UmVjTnVtPjEwMjwvUmVjTnVtPjxEaXNwbGF5VGV4dD48c3R5bGUgZmFjZT0ic3VwZXJzY3JpcHQi
PlsxMzNdPC9zdHlsZT48L0Rpc3BsYXlUZXh0PjxyZWNvcmQ+PHJlYy1udW1iZXI+MTAyPC9yZWMt
bnVtYmVyPjxmb3JlaWduLWtleXM+PGtleSBhcHA9IkVOIiBkYi1pZD0idno5eGZ6MHRoMmFyZDhl
cmVmbnh4ZWVrcjl0cDB6czJwcDVyIj4xMDI8L2tleT48L2ZvcmVpZ24ta2V5cz48cmVmLXR5cGUg
bmFtZT0iSm91cm5hbCBBcnRpY2xlIj4xNzwvcmVmLXR5cGU+PGNvbnRyaWJ1dG9ycz48YXV0aG9y
cz48YXV0aG9yPlRvcnJlc2ksIEouPC9hdXRob3I+PGF1dGhvcj5FYXJuZXN0LVNpbHZlaXJhLCBM
LjwvYXV0aG9yPjxhdXRob3I+RGVsaXlhbm5pcywgRy48L2F1dGhvcj48YXV0aG9yPkVkZ3R0b24s
IEsuPC9hdXRob3I+PGF1dGhvcj5aaHVhbmcsIEguPC9hdXRob3I+PGF1dGhvcj5Mb2Nhcm5pbmks
IFMuIEEuPC9hdXRob3I+PGF1dGhvcj5GeWZlLCBKLjwvYXV0aG9yPjxhdXRob3I+U296emksIFQu
PC9hdXRob3I+PGF1dGhvcj5KYWNrc29uLCBELiBDLjwvYXV0aG9yPjwvYXV0aG9ycz48L2NvbnRy
aWJ1dG9ycz48YXV0aC1hZGRyZXNzPkRlcGFydG1lbnQgb2YgTWVkaWNpbmUgKFJNSCksIFVuaXZl
cnNpdHkgb2YgTWVsYm91cm5lLCBQYXJrdmlsbGUsIFZpY3RvcmlhIDMwNTAsIEF1c3RyYWxpYS4g
am9zZXBodEB1bmltZWxiLmVkdS5hdTwvYXV0aC1hZGRyZXNzPjx0aXRsZXM+PHRpdGxlPlJlZHVj
ZWQgYW50aWdlbmljaXR5IG9mIHRoZSBoZXBhdGl0aXMgQiB2aXJ1cyBIQnNBZyBwcm90ZWluIGFy
aXNpbmcgYXMgYSBjb25zZXF1ZW5jZSBvZiBzZXF1ZW5jZSBjaGFuZ2VzIGluIHRoZSBvdmVybGFw
cGluZyBwb2x5bWVyYXNlIGdlbmUgdGhhdCBhcmUgc2VsZWN0ZWQgYnkgbGFtaXZ1ZGluZSB0aGVy
YXB5PC90aXRsZT48c2Vjb25kYXJ5LXRpdGxlPlZpcm9sb2d5PC9zZWNvbmRhcnktdGl0bGU+PGFs
dC10aXRsZT5WaXJvbG9neTwvYWx0LXRpdGxlPjwvdGl0bGVzPjxwZXJpb2RpY2FsPjxmdWxsLXRp
dGxlPlZpcm9sb2d5PC9mdWxsLXRpdGxlPjxhYmJyLTE+Vmlyb2xvZ3k8L2FiYnItMT48L3Blcmlv
ZGljYWw+PGFsdC1wZXJpb2RpY2FsPjxmdWxsLXRpdGxlPlZpcm9sb2d5PC9mdWxsLXRpdGxlPjxh
YmJyLTE+Vmlyb2xvZ3k8L2FiYnItMT48L2FsdC1wZXJpb2RpY2FsPjxwYWdlcz4zMDUtMTM8L3Bh
Z2VzPjx2b2x1bWU+MjkzPC92b2x1bWU+PG51bWJlcj4yPC9udW1iZXI+PGVkaXRpb24+MjAwMi8w
My8xMjwvZWRpdGlvbj48a2V5d29yZHM+PGtleXdvcmQ+RE5BLURpcmVjdGVkIEROQSBQb2x5bWVy
YXNlLypnZW5ldGljczwva2V5d29yZD48a2V5d29yZD5Eb3NlLVJlc3BvbnNlIFJlbGF0aW9uc2hp
cCwgRHJ1Zzwva2V5d29yZD48a2V5d29yZD5EcnVnIFJlc2lzdGFuY2UsIFZpcmFsL2dlbmV0aWNz
PC9rZXl3b3JkPjxrZXl3b3JkPkVuenltZS1MaW5rZWQgSW1tdW5vc29yYmVudCBBc3NheTwva2V5
d29yZD48a2V5d29yZD5IZXBhdGl0aXMgQiBBbnRpYm9kaWVzL2ltbXVub2xvZ3k8L2tleXdvcmQ+
PGtleXdvcmQ+SGVwYXRpdGlzIEIgU3VyZmFjZSBBbnRpZ2Vucy9hbmFseXNpcy8qZ2VuZXRpY3Mv
aW1tdW5vbG9neTwva2V5d29yZD48a2V5d29yZD5IZXBhdGl0aXMgQiB2aXJ1cy9kcnVnIGVmZmVj
dHMvZ2VuZXRpY3MvKmltbXVub2xvZ3k8L2tleXdvcmQ+PGtleXdvcmQ+SHVtYW5zPC9rZXl3b3Jk
PjxrZXl3b3JkPkxhbWl2dWRpbmUvcGhhcm1hY29sb2d5PC9rZXl3b3JkPjxrZXl3b3JkPk11dGFn
ZW5lc2lzLCBTaXRlLURpcmVjdGVkPC9rZXl3b3JkPjxrZXl3b3JkPlJhZGlvaW1tdW5vYXNzYXk8
L2tleXdvcmQ+PGtleXdvcmQ+UmVjb21iaW5hbnQgUHJvdGVpbnMvaW1tdW5vbG9neTwva2V5d29y
ZD48a2V5d29yZD5SZXZlcnNlIFRyYW5zY3JpcHRhc2UgSW5oaWJpdG9ycy9waGFybWFjb2xvZ3k8
L2tleXdvcmQ+PGtleXdvcmQ+VmFjY2luYXRpb248L2tleXdvcmQ+PC9rZXl3b3Jkcz48ZGF0ZXM+
PHllYXI+MjAwMjwveWVhcj48cHViLWRhdGVzPjxkYXRlPkZlYiAxNTwvZGF0ZT48L3B1Yi1kYXRl
cz48L2RhdGVzPjxpc2JuPjAwNDItNjgyMiAoUHJpbnQpJiN4RDswMDQyLTY4MjI8L2lzYm4+PGFj
Y2Vzc2lvbi1udW0+MTE4ODYyNTA8L2FjY2Vzc2lvbi1udW0+PHVybHM+PC91cmxzPjxlbGVjdHJv
bmljLXJlc291cmNlLW51bT4xMC4xMDA2L3Zpcm8uMjAwMS4xMjQ2PC9lbGVjdHJvbmljLXJlc291
cmNlLW51bT48cmVtb3RlLWRhdGFiYXNlLXByb3ZpZGVyPk5sbTwvcmVtb3RlLWRhdGFiYXNlLXBy
b3ZpZGVyPjxsYW5ndWFnZT5lbmc8L2xhbmd1YWdlPjwvcmVjb3JkPjwvQ2l0ZT48L0VuZE5vdGU+
</w:fldData>
        </w:fldChar>
      </w:r>
      <w:r w:rsidR="00F51C52" w:rsidRPr="00D26E1F">
        <w:rPr>
          <w:rFonts w:ascii="Book Antiqua" w:hAnsi="Book Antiqua"/>
          <w:sz w:val="24"/>
          <w:szCs w:val="24"/>
        </w:rPr>
        <w:instrText xml:space="preserve"> ADDIN EN.CITE.DATA </w:instrText>
      </w:r>
      <w:r w:rsidR="00F51C52" w:rsidRPr="00D26E1F">
        <w:rPr>
          <w:rFonts w:ascii="Book Antiqua" w:hAnsi="Book Antiqua"/>
          <w:sz w:val="24"/>
          <w:szCs w:val="24"/>
        </w:rPr>
      </w:r>
      <w:r w:rsidR="00F51C52" w:rsidRPr="00D26E1F">
        <w:rPr>
          <w:rFonts w:ascii="Book Antiqua" w:hAnsi="Book Antiqua"/>
          <w:sz w:val="24"/>
          <w:szCs w:val="24"/>
        </w:rPr>
        <w:fldChar w:fldCharType="end"/>
      </w:r>
      <w:r w:rsidR="00EC3FFA" w:rsidRPr="00D26E1F">
        <w:rPr>
          <w:rFonts w:ascii="Book Antiqua" w:hAnsi="Book Antiqua"/>
          <w:sz w:val="24"/>
          <w:szCs w:val="24"/>
        </w:rPr>
      </w:r>
      <w:r w:rsidR="00EC3FFA" w:rsidRPr="00D26E1F">
        <w:rPr>
          <w:rFonts w:ascii="Book Antiqua" w:hAnsi="Book Antiqua"/>
          <w:sz w:val="24"/>
          <w:szCs w:val="24"/>
        </w:rPr>
        <w:fldChar w:fldCharType="separate"/>
      </w:r>
      <w:r w:rsidR="00F51C52" w:rsidRPr="00D26E1F">
        <w:rPr>
          <w:rFonts w:ascii="Book Antiqua" w:hAnsi="Book Antiqua"/>
          <w:noProof/>
          <w:sz w:val="24"/>
          <w:szCs w:val="24"/>
          <w:vertAlign w:val="superscript"/>
        </w:rPr>
        <w:t>[</w:t>
      </w:r>
      <w:hyperlink w:anchor="_ENREF_133" w:tooltip="Torresi, 2002 #102" w:history="1">
        <w:r w:rsidR="00B20377" w:rsidRPr="00D26E1F">
          <w:rPr>
            <w:rFonts w:ascii="Book Antiqua" w:hAnsi="Book Antiqua"/>
            <w:noProof/>
            <w:sz w:val="24"/>
            <w:szCs w:val="24"/>
            <w:vertAlign w:val="superscript"/>
          </w:rPr>
          <w:t>133</w:t>
        </w:r>
      </w:hyperlink>
      <w:r w:rsidR="00F51C52"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Pr="00D26E1F">
        <w:rPr>
          <w:rFonts w:ascii="Book Antiqua" w:hAnsi="Book Antiqua"/>
          <w:sz w:val="24"/>
          <w:szCs w:val="24"/>
        </w:rPr>
        <w:t xml:space="preserve">. Point mutations in </w:t>
      </w:r>
      <w:r w:rsidR="002E3BD1" w:rsidRPr="00D26E1F">
        <w:rPr>
          <w:rFonts w:ascii="Book Antiqua" w:hAnsi="Book Antiqua"/>
          <w:sz w:val="24"/>
          <w:szCs w:val="24"/>
        </w:rPr>
        <w:t xml:space="preserve">the </w:t>
      </w:r>
      <w:r w:rsidRPr="00D26E1F">
        <w:rPr>
          <w:rFonts w:ascii="Book Antiqua" w:hAnsi="Book Antiqua"/>
          <w:sz w:val="24"/>
          <w:szCs w:val="24"/>
        </w:rPr>
        <w:t>RNase H domain of P gene were observed in vaccinated children with OBIs</w:t>
      </w:r>
      <w:r w:rsidR="00EC3FFA" w:rsidRPr="00D26E1F">
        <w:rPr>
          <w:rFonts w:ascii="Book Antiqua" w:hAnsi="Book Antiqua"/>
          <w:sz w:val="24"/>
          <w:szCs w:val="24"/>
        </w:rPr>
        <w:fldChar w:fldCharType="begin">
          <w:fldData xml:space="preserve">PEVuZE5vdGU+PENpdGU+PEF1dGhvcj5TaGFobW9yYWRpPC9BdXRob3I+PFllYXI+MjAxMjwvWWVh
cj48UmVjTnVtPjE3NTwvUmVjTnVtPjxEaXNwbGF5VGV4dD48c3R5bGUgZmFjZT0ic3VwZXJzY3Jp
cHQiPls1Ml08L3N0eWxlPjwvRGlzcGxheVRleHQ+PHJlY29yZD48cmVjLW51bWJlcj4xNzU8L3Jl
Yy1udW1iZXI+PGZvcmVpZ24ta2V5cz48a2V5IGFwcD0iRU4iIGRiLWlkPSJ2ejl4ZnowdGgyYXJk
OGVyZWZueHhlZWtyOXRwMHpzMnBwNXIiPjE3NTwva2V5PjwvZm9yZWlnbi1rZXlzPjxyZWYtdHlw
ZSBuYW1lPSJKb3VybmFsIEFydGljbGUiPjE3PC9yZWYtdHlwZT48Y29udHJpYnV0b3JzPjxhdXRo
b3JzPjxhdXRob3I+U2hhaG1vcmFkaSwgUy48L2F1dGhvcj48YXV0aG9yPllhaHlhcG91ciwgWS48
L2F1dGhvcj48YXV0aG9yPk1haG1vb2RpLCBNLjwvYXV0aG9yPjxhdXRob3I+QWxhdmlhbiwgUy4g
TS48L2F1dGhvcj48YXV0aG9yPkZhemVsaSwgWi48L2F1dGhvcj48YXV0aG9yPkphemF5ZXJpLCBT
LiBNLjwvYXV0aG9yPjwvYXV0aG9ycz48L2NvbnRyaWJ1dG9ycz48YXV0aC1hZGRyZXNzPkhlcGF0
aXRpcyBCIE1vbGVjdWxhciBMYWJvcmF0b3J5LCBEZXBhcnRtZW50IG9mIFZpcm9sb2d5LCBTY2hv
b2wgb2YgUHVibGljIEhlYWx0aCwgVGVocmFuIFVuaXZlcnNpdHkgb2YgTWVkaWNhbCBTY2llbmNl
cywgVGVocmFuLCBJcmFuLjwvYXV0aC1hZGRyZXNzPjx0aXRsZXM+PHRpdGxlPkhpZ2ggcHJldmFs
ZW5jZSBvZiBvY2N1bHQgaGVwYXRpdGlzIEIgdmlydXMgaW5mZWN0aW9uIGluIGNoaWxkcmVuIGJv
cm4gdG8gSEJzQWctcG9zaXRpdmUgbW90aGVycyBkZXNwaXRlIHByb3BoeWxheGlzIHdpdGggaGVw
YXRpdGlzIEIgdmFjY2luYXRpb24gYW5kIEhCSUc8L3RpdGxlPjxzZWNvbmRhcnktdGl0bGU+SiBI
ZXBhdG9sPC9zZWNvbmRhcnktdGl0bGU+PGFsdC10aXRsZT5Kb3VybmFsIG9mIGhlcGF0b2xvZ3k8
L2FsdC10aXRsZT48L3RpdGxlcz48cGVyaW9kaWNhbD48ZnVsbC10aXRsZT5KIEhlcGF0b2w8L2Z1
bGwtdGl0bGU+PGFiYnItMT5Kb3VybmFsIG9mIGhlcGF0b2xvZ3k8L2FiYnItMT48L3BlcmlvZGlj
YWw+PGFsdC1wZXJpb2RpY2FsPjxmdWxsLXRpdGxlPkogSGVwYXRvbDwvZnVsbC10aXRsZT48YWJi
ci0xPkpvdXJuYWwgb2YgaGVwYXRvbG9neTwvYWJici0xPjwvYWx0LXBlcmlvZGljYWw+PHBhZ2Vz
PjUxNS0yMTwvcGFnZXM+PHZvbHVtZT41Nzwvdm9sdW1lPjxudW1iZXI+MzwvbnVtYmVyPjxlZGl0
aW9uPjIwMTIvMDUvMjQ8L2VkaXRpb24+PGtleXdvcmRzPjxrZXl3b3JkPkNoaS1TcXVhcmUgRGlz
dHJpYnV0aW9uPC9rZXl3b3JkPjxrZXl3b3JkPkNoaWxkPC9rZXl3b3JkPjxrZXl3b3JkPkNoaWxk
LCBQcmVzY2hvb2w8L2tleXdvcmQ+PGtleXdvcmQ+RE5BIE11dGF0aW9uYWwgQW5hbHlzaXM8L2tl
eXdvcmQ+PGtleXdvcmQ+RE5BLCBWaXJhbC9ibG9vZDwva2V5d29yZD48a2V5d29yZD5GZW1hbGU8
L2tleXdvcmQ+PGtleXdvcmQ+R2Vub3R5cGU8L2tleXdvcmQ+PGtleXdvcmQ+SGVwYXRpdGlzIEIv
KmJsb29kL3ByZXZlbnRpb24gJmFtcDthbXA8L2tleXdvcmQ+PGtleXdvcmQ+Y29udHJvbC8qdHJh
bnNtaXNzaW9uPC9rZXl3b3JkPjxrZXl3b3JkPkhlcGF0aXRpcyBCIFN1cmZhY2UgQW50aWdlbnMv
KmJsb29kPC9rZXl3b3JkPjxrZXl3b3JkPkhlcGF0aXRpcyBCIFZhY2NpbmVzL2FkbWluaXN0cmF0
aW9uICZhbXA7YW1wPC9rZXl3b3JkPjxrZXl3b3JkPmRvc2FnZTwva2V5d29yZD48a2V5d29yZD5I
ZXBhdGl0aXMgQiB2aXJ1cy8qZ2VuZXRpY3M8L2tleXdvcmQ+PGtleXdvcmQ+SHVtYW5zPC9rZXl3
b3JkPjxrZXl3b3JkPkltbXVub2dsb2J1bGlucy9hZG1pbmlzdHJhdGlvbiAmYW1wO2FtcDwva2V5
d29yZD48a2V5d29yZD5kb3NhZ2U8L2tleXdvcmQ+PGtleXdvcmQ+SW5mYW50PC9rZXl3b3JkPjxr
ZXl3b3JkPkluZmVjdGlvdXMgRGlzZWFzZSBUcmFuc21pc3Npb24sIFZlcnRpY2FsLypwcmV2ZW50
aW9uICZhbXA7YW1wPC9rZXl3b3JkPjxrZXl3b3JkPmNvbnRyb2w8L2tleXdvcmQ+PGtleXdvcmQ+
TWFsZTwva2V5d29yZD48a2V5d29yZD5SZWFsLVRpbWUgUG9seW1lcmFzZSBDaGFpbiBSZWFjdGlv
bjwva2V5d29yZD48a2V5d29yZD5SZXRyb3NwZWN0aXZlIFN0dWRpZXM8L2tleXdvcmQ+PGtleXdv
cmQ+VmlyYWwgTG9hZDwva2V5d29yZD48L2tleXdvcmRzPjxkYXRlcz48eWVhcj4yMDEyPC95ZWFy
PjxwdWItZGF0ZXM+PGRhdGU+U2VwPC9kYXRlPjwvcHViLWRhdGVzPjwvZGF0ZXM+PGlzYm4+MDE2
OC04Mjc4PC9pc2JuPjxhY2Nlc3Npb24tbnVtPjIyNjE3MTUyPC9hY2Nlc3Npb24tbnVtPjx1cmxz
PjwvdXJscz48ZWxlY3Ryb25pYy1yZXNvdXJjZS1udW0+MTAuMTAxNi9qLmpoZXAuMjAxMi4wNC4w
MjE8L2VsZWN0cm9uaWMtcmVzb3VyY2UtbnVtPjxyZW1vdGUtZGF0YWJhc2UtcHJvdmlkZXI+Tmxt
PC9yZW1vdGUtZGF0YWJhc2UtcHJvdmlkZXI+PGxhbmd1YWdlPmVuZzwvbGFuZ3VhZ2U+PC9yZWNv
cmQ+PC9DaXRlPjwvRW5kTm90ZT5=
</w:fldData>
        </w:fldChar>
      </w:r>
      <w:r w:rsidR="00EC3FFA" w:rsidRPr="00D26E1F">
        <w:rPr>
          <w:rFonts w:ascii="Book Antiqua" w:hAnsi="Book Antiqua"/>
          <w:sz w:val="24"/>
          <w:szCs w:val="24"/>
        </w:rPr>
        <w:instrText xml:space="preserve"> ADDIN EN.CITE </w:instrText>
      </w:r>
      <w:r w:rsidR="00EC3FFA" w:rsidRPr="00D26E1F">
        <w:rPr>
          <w:rFonts w:ascii="Book Antiqua" w:hAnsi="Book Antiqua"/>
          <w:sz w:val="24"/>
          <w:szCs w:val="24"/>
        </w:rPr>
        <w:fldChar w:fldCharType="begin">
          <w:fldData xml:space="preserve">PEVuZE5vdGU+PENpdGU+PEF1dGhvcj5TaGFobW9yYWRpPC9BdXRob3I+PFllYXI+MjAxMjwvWWVh
cj48UmVjTnVtPjE3NTwvUmVjTnVtPjxEaXNwbGF5VGV4dD48c3R5bGUgZmFjZT0ic3VwZXJzY3Jp
cHQiPls1Ml08L3N0eWxlPjwvRGlzcGxheVRleHQ+PHJlY29yZD48cmVjLW51bWJlcj4xNzU8L3Jl
Yy1udW1iZXI+PGZvcmVpZ24ta2V5cz48a2V5IGFwcD0iRU4iIGRiLWlkPSJ2ejl4ZnowdGgyYXJk
OGVyZWZueHhlZWtyOXRwMHpzMnBwNXIiPjE3NTwva2V5PjwvZm9yZWlnbi1rZXlzPjxyZWYtdHlw
ZSBuYW1lPSJKb3VybmFsIEFydGljbGUiPjE3PC9yZWYtdHlwZT48Y29udHJpYnV0b3JzPjxhdXRo
b3JzPjxhdXRob3I+U2hhaG1vcmFkaSwgUy48L2F1dGhvcj48YXV0aG9yPllhaHlhcG91ciwgWS48
L2F1dGhvcj48YXV0aG9yPk1haG1vb2RpLCBNLjwvYXV0aG9yPjxhdXRob3I+QWxhdmlhbiwgUy4g
TS48L2F1dGhvcj48YXV0aG9yPkZhemVsaSwgWi48L2F1dGhvcj48YXV0aG9yPkphemF5ZXJpLCBT
LiBNLjwvYXV0aG9yPjwvYXV0aG9ycz48L2NvbnRyaWJ1dG9ycz48YXV0aC1hZGRyZXNzPkhlcGF0
aXRpcyBCIE1vbGVjdWxhciBMYWJvcmF0b3J5LCBEZXBhcnRtZW50IG9mIFZpcm9sb2d5LCBTY2hv
b2wgb2YgUHVibGljIEhlYWx0aCwgVGVocmFuIFVuaXZlcnNpdHkgb2YgTWVkaWNhbCBTY2llbmNl
cywgVGVocmFuLCBJcmFuLjwvYXV0aC1hZGRyZXNzPjx0aXRsZXM+PHRpdGxlPkhpZ2ggcHJldmFs
ZW5jZSBvZiBvY2N1bHQgaGVwYXRpdGlzIEIgdmlydXMgaW5mZWN0aW9uIGluIGNoaWxkcmVuIGJv
cm4gdG8gSEJzQWctcG9zaXRpdmUgbW90aGVycyBkZXNwaXRlIHByb3BoeWxheGlzIHdpdGggaGVw
YXRpdGlzIEIgdmFjY2luYXRpb24gYW5kIEhCSUc8L3RpdGxlPjxzZWNvbmRhcnktdGl0bGU+SiBI
ZXBhdG9sPC9zZWNvbmRhcnktdGl0bGU+PGFsdC10aXRsZT5Kb3VybmFsIG9mIGhlcGF0b2xvZ3k8
L2FsdC10aXRsZT48L3RpdGxlcz48cGVyaW9kaWNhbD48ZnVsbC10aXRsZT5KIEhlcGF0b2w8L2Z1
bGwtdGl0bGU+PGFiYnItMT5Kb3VybmFsIG9mIGhlcGF0b2xvZ3k8L2FiYnItMT48L3BlcmlvZGlj
YWw+PGFsdC1wZXJpb2RpY2FsPjxmdWxsLXRpdGxlPkogSGVwYXRvbDwvZnVsbC10aXRsZT48YWJi
ci0xPkpvdXJuYWwgb2YgaGVwYXRvbG9neTwvYWJici0xPjwvYWx0LXBlcmlvZGljYWw+PHBhZ2Vz
PjUxNS0yMTwvcGFnZXM+PHZvbHVtZT41Nzwvdm9sdW1lPjxudW1iZXI+MzwvbnVtYmVyPjxlZGl0
aW9uPjIwMTIvMDUvMjQ8L2VkaXRpb24+PGtleXdvcmRzPjxrZXl3b3JkPkNoaS1TcXVhcmUgRGlz
dHJpYnV0aW9uPC9rZXl3b3JkPjxrZXl3b3JkPkNoaWxkPC9rZXl3b3JkPjxrZXl3b3JkPkNoaWxk
LCBQcmVzY2hvb2w8L2tleXdvcmQ+PGtleXdvcmQ+RE5BIE11dGF0aW9uYWwgQW5hbHlzaXM8L2tl
eXdvcmQ+PGtleXdvcmQ+RE5BLCBWaXJhbC9ibG9vZDwva2V5d29yZD48a2V5d29yZD5GZW1hbGU8
L2tleXdvcmQ+PGtleXdvcmQ+R2Vub3R5cGU8L2tleXdvcmQ+PGtleXdvcmQ+SGVwYXRpdGlzIEIv
KmJsb29kL3ByZXZlbnRpb24gJmFtcDthbXA8L2tleXdvcmQ+PGtleXdvcmQ+Y29udHJvbC8qdHJh
bnNtaXNzaW9uPC9rZXl3b3JkPjxrZXl3b3JkPkhlcGF0aXRpcyBCIFN1cmZhY2UgQW50aWdlbnMv
KmJsb29kPC9rZXl3b3JkPjxrZXl3b3JkPkhlcGF0aXRpcyBCIFZhY2NpbmVzL2FkbWluaXN0cmF0
aW9uICZhbXA7YW1wPC9rZXl3b3JkPjxrZXl3b3JkPmRvc2FnZTwva2V5d29yZD48a2V5d29yZD5I
ZXBhdGl0aXMgQiB2aXJ1cy8qZ2VuZXRpY3M8L2tleXdvcmQ+PGtleXdvcmQ+SHVtYW5zPC9rZXl3
b3JkPjxrZXl3b3JkPkltbXVub2dsb2J1bGlucy9hZG1pbmlzdHJhdGlvbiAmYW1wO2FtcDwva2V5
d29yZD48a2V5d29yZD5kb3NhZ2U8L2tleXdvcmQ+PGtleXdvcmQ+SW5mYW50PC9rZXl3b3JkPjxr
ZXl3b3JkPkluZmVjdGlvdXMgRGlzZWFzZSBUcmFuc21pc3Npb24sIFZlcnRpY2FsLypwcmV2ZW50
aW9uICZhbXA7YW1wPC9rZXl3b3JkPjxrZXl3b3JkPmNvbnRyb2w8L2tleXdvcmQ+PGtleXdvcmQ+
TWFsZTwva2V5d29yZD48a2V5d29yZD5SZWFsLVRpbWUgUG9seW1lcmFzZSBDaGFpbiBSZWFjdGlv
bjwva2V5d29yZD48a2V5d29yZD5SZXRyb3NwZWN0aXZlIFN0dWRpZXM8L2tleXdvcmQ+PGtleXdv
cmQ+VmlyYWwgTG9hZDwva2V5d29yZD48L2tleXdvcmRzPjxkYXRlcz48eWVhcj4yMDEyPC95ZWFy
PjxwdWItZGF0ZXM+PGRhdGU+U2VwPC9kYXRlPjwvcHViLWRhdGVzPjwvZGF0ZXM+PGlzYm4+MDE2
OC04Mjc4PC9pc2JuPjxhY2Nlc3Npb24tbnVtPjIyNjE3MTUyPC9hY2Nlc3Npb24tbnVtPjx1cmxz
PjwvdXJscz48ZWxlY3Ryb25pYy1yZXNvdXJjZS1udW0+MTAuMTAxNi9qLmpoZXAuMjAxMi4wNC4w
MjE8L2VsZWN0cm9uaWMtcmVzb3VyY2UtbnVtPjxyZW1vdGUtZGF0YWJhc2UtcHJvdmlkZXI+Tmxt
PC9yZW1vdGUtZGF0YWJhc2UtcHJvdmlkZXI+PGxhbmd1YWdlPmVuZzwvbGFuZ3VhZ2U+PC9yZWNv
cmQ+PC9DaXRlPjwvRW5kTm90ZT5=
</w:fldData>
        </w:fldChar>
      </w:r>
      <w:r w:rsidR="00EC3FFA" w:rsidRPr="00D26E1F">
        <w:rPr>
          <w:rFonts w:ascii="Book Antiqua" w:hAnsi="Book Antiqua"/>
          <w:sz w:val="24"/>
          <w:szCs w:val="24"/>
        </w:rPr>
        <w:instrText xml:space="preserve"> ADDIN EN.CITE.DATA </w:instrText>
      </w:r>
      <w:r w:rsidR="00EC3FFA" w:rsidRPr="00D26E1F">
        <w:rPr>
          <w:rFonts w:ascii="Book Antiqua" w:hAnsi="Book Antiqua"/>
          <w:sz w:val="24"/>
          <w:szCs w:val="24"/>
        </w:rPr>
      </w:r>
      <w:r w:rsidR="00EC3FFA" w:rsidRPr="00D26E1F">
        <w:rPr>
          <w:rFonts w:ascii="Book Antiqua" w:hAnsi="Book Antiqua"/>
          <w:sz w:val="24"/>
          <w:szCs w:val="24"/>
        </w:rPr>
        <w:fldChar w:fldCharType="end"/>
      </w:r>
      <w:r w:rsidR="00EC3FFA" w:rsidRPr="00D26E1F">
        <w:rPr>
          <w:rFonts w:ascii="Book Antiqua" w:hAnsi="Book Antiqua"/>
          <w:sz w:val="24"/>
          <w:szCs w:val="24"/>
        </w:rPr>
      </w:r>
      <w:r w:rsidR="00EC3FFA" w:rsidRPr="00D26E1F">
        <w:rPr>
          <w:rFonts w:ascii="Book Antiqua" w:hAnsi="Book Antiqua"/>
          <w:sz w:val="24"/>
          <w:szCs w:val="24"/>
        </w:rPr>
        <w:fldChar w:fldCharType="separate"/>
      </w:r>
      <w:r w:rsidR="00EC3FFA" w:rsidRPr="00D26E1F">
        <w:rPr>
          <w:rFonts w:ascii="Book Antiqua" w:hAnsi="Book Antiqua"/>
          <w:noProof/>
          <w:sz w:val="24"/>
          <w:szCs w:val="24"/>
          <w:vertAlign w:val="superscript"/>
        </w:rPr>
        <w:t>[</w:t>
      </w:r>
      <w:hyperlink w:anchor="_ENREF_52" w:tooltip="Shahmoradi, 2012 #175" w:history="1">
        <w:r w:rsidR="00B20377" w:rsidRPr="00D26E1F">
          <w:rPr>
            <w:rFonts w:ascii="Book Antiqua" w:hAnsi="Book Antiqua"/>
            <w:noProof/>
            <w:sz w:val="24"/>
            <w:szCs w:val="24"/>
            <w:vertAlign w:val="superscript"/>
          </w:rPr>
          <w:t>52</w:t>
        </w:r>
      </w:hyperlink>
      <w:r w:rsidR="00EC3FFA"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Pr="00D26E1F">
        <w:rPr>
          <w:rFonts w:ascii="Book Antiqua" w:hAnsi="Book Antiqua"/>
          <w:sz w:val="24"/>
          <w:szCs w:val="24"/>
        </w:rPr>
        <w:t xml:space="preserve">. </w:t>
      </w:r>
      <w:r w:rsidRPr="00D26E1F">
        <w:rPr>
          <w:rFonts w:ascii="Book Antiqua" w:hAnsi="Book Antiqua"/>
          <w:i/>
          <w:sz w:val="24"/>
          <w:szCs w:val="24"/>
        </w:rPr>
        <w:t>In vitro</w:t>
      </w:r>
      <w:r w:rsidRPr="00D26E1F">
        <w:rPr>
          <w:rFonts w:ascii="Book Antiqua" w:hAnsi="Book Antiqua"/>
          <w:sz w:val="24"/>
          <w:szCs w:val="24"/>
        </w:rPr>
        <w:t xml:space="preserve"> studies demonstrated that RNase H region is essential for both RNA packaging and </w:t>
      </w:r>
      <w:r w:rsidRPr="00D26E1F">
        <w:rPr>
          <w:rFonts w:ascii="Book Antiqua" w:hAnsi="Book Antiqua"/>
          <w:sz w:val="24"/>
          <w:szCs w:val="24"/>
        </w:rPr>
        <w:lastRenderedPageBreak/>
        <w:t>DNA synthesis and P gene of HBV and DHBV have simil</w:t>
      </w:r>
      <w:r w:rsidR="00900B9E" w:rsidRPr="00D26E1F">
        <w:rPr>
          <w:rFonts w:ascii="Book Antiqua" w:hAnsi="Book Antiqua"/>
          <w:sz w:val="24"/>
          <w:szCs w:val="24"/>
        </w:rPr>
        <w:t xml:space="preserve">ar biological properties, and </w:t>
      </w:r>
      <w:r w:rsidRPr="00D26E1F">
        <w:rPr>
          <w:rFonts w:ascii="Book Antiqua" w:hAnsi="Book Antiqua"/>
          <w:sz w:val="24"/>
          <w:szCs w:val="24"/>
        </w:rPr>
        <w:t>point mutation</w:t>
      </w:r>
      <w:r w:rsidR="00900B9E" w:rsidRPr="00D26E1F">
        <w:rPr>
          <w:rFonts w:ascii="Book Antiqua" w:hAnsi="Book Antiqua"/>
          <w:sz w:val="24"/>
          <w:szCs w:val="24"/>
        </w:rPr>
        <w:t>s</w:t>
      </w:r>
      <w:r w:rsidRPr="00D26E1F">
        <w:rPr>
          <w:rFonts w:ascii="Book Antiqua" w:hAnsi="Book Antiqua"/>
          <w:sz w:val="24"/>
          <w:szCs w:val="24"/>
        </w:rPr>
        <w:t xml:space="preserve"> in </w:t>
      </w:r>
      <w:r w:rsidR="00900B9E" w:rsidRPr="00D26E1F">
        <w:rPr>
          <w:rFonts w:ascii="Book Antiqua" w:hAnsi="Book Antiqua"/>
          <w:sz w:val="24"/>
          <w:szCs w:val="24"/>
        </w:rPr>
        <w:t xml:space="preserve">the </w:t>
      </w:r>
      <w:r w:rsidRPr="00D26E1F">
        <w:rPr>
          <w:rFonts w:ascii="Book Antiqua" w:hAnsi="Book Antiqua"/>
          <w:sz w:val="24"/>
          <w:szCs w:val="24"/>
        </w:rPr>
        <w:t xml:space="preserve">RNase H region of </w:t>
      </w:r>
      <w:r w:rsidR="00303EF5" w:rsidRPr="00D26E1F">
        <w:rPr>
          <w:rFonts w:ascii="Book Antiqua" w:hAnsi="Book Antiqua"/>
          <w:sz w:val="24"/>
          <w:szCs w:val="24"/>
        </w:rPr>
        <w:t>duck hepatitis B virus</w:t>
      </w:r>
      <w:r w:rsidR="00DA5F5F" w:rsidRPr="00D26E1F">
        <w:rPr>
          <w:rFonts w:ascii="Book Antiqua" w:hAnsi="Book Antiqua"/>
          <w:sz w:val="24"/>
          <w:szCs w:val="24"/>
        </w:rPr>
        <w:t xml:space="preserve"> such as L697Y, V719Y </w:t>
      </w:r>
      <w:r w:rsidR="00422039" w:rsidRPr="00422039">
        <w:rPr>
          <w:rFonts w:ascii="Book Antiqua" w:hAnsi="Book Antiqua"/>
          <w:i/>
          <w:sz w:val="24"/>
          <w:szCs w:val="24"/>
        </w:rPr>
        <w:t>etc</w:t>
      </w:r>
      <w:r w:rsidR="00DA5F5F" w:rsidRPr="00D26E1F">
        <w:rPr>
          <w:rFonts w:ascii="Book Antiqua" w:hAnsi="Book Antiqua"/>
          <w:sz w:val="24"/>
          <w:szCs w:val="24"/>
        </w:rPr>
        <w:t>. le</w:t>
      </w:r>
      <w:r w:rsidRPr="00D26E1F">
        <w:rPr>
          <w:rFonts w:ascii="Book Antiqua" w:hAnsi="Book Antiqua"/>
          <w:sz w:val="24"/>
          <w:szCs w:val="24"/>
        </w:rPr>
        <w:t>d to deficiency of RNA packaging and significant reduction of DNA synthesis</w:t>
      </w:r>
      <w:r w:rsidR="00EC3FFA" w:rsidRPr="00D26E1F">
        <w:rPr>
          <w:rFonts w:ascii="Book Antiqua" w:hAnsi="Book Antiqua"/>
          <w:sz w:val="24"/>
          <w:szCs w:val="24"/>
        </w:rPr>
        <w:fldChar w:fldCharType="begin"/>
      </w:r>
      <w:r w:rsidR="00F51C52" w:rsidRPr="00D26E1F">
        <w:rPr>
          <w:rFonts w:ascii="Book Antiqua" w:hAnsi="Book Antiqua"/>
          <w:sz w:val="24"/>
          <w:szCs w:val="24"/>
        </w:rPr>
        <w:instrText xml:space="preserve"> ADDIN EN.CITE &lt;EndNote&gt;&lt;Cite&gt;&lt;Author&gt;Chen&lt;/Author&gt;&lt;Year&gt;1994&lt;/Year&gt;&lt;RecNum&gt;174&lt;/RecNum&gt;&lt;DisplayText&gt;&lt;style face="superscript"&gt;[136]&lt;/style&gt;&lt;/DisplayText&gt;&lt;record&gt;&lt;rec-number&gt;174&lt;/rec-number&gt;&lt;foreign-keys&gt;&lt;key app="EN" db-id="vz9xfz0th2ard8erefnxxeekr9tp0zs2pp5r"&gt;174&lt;/key&gt;&lt;/foreign-keys&gt;&lt;ref-type name="Journal Article"&gt;17&lt;/ref-type&gt;&lt;contributors&gt;&lt;authors&gt;&lt;author&gt;Chen, Y.&lt;/author&gt;&lt;author&gt;Robinson, W. S.&lt;/author&gt;&lt;author&gt;Marion, P. L.&lt;/author&gt;&lt;/authors&gt;&lt;/contributors&gt;&lt;auth-address&gt;Department of Medicine, Stanford University School of Medicine, California 94305.&lt;/auth-address&gt;&lt;titles&gt;&lt;title&gt;Selected mutations of the duck hepatitis B virus P gene RNase H domain affect both RNA packaging and priming of minus-strand DNA synthesis&lt;/title&gt;&lt;secondary-title&gt;J Virol&lt;/secondary-title&gt;&lt;alt-title&gt;Journal of virology&lt;/alt-title&gt;&lt;/titles&gt;&lt;periodical&gt;&lt;full-title&gt;J Virol&lt;/full-title&gt;&lt;abbr-1&gt;Journal of virology&lt;/abbr-1&gt;&lt;/periodical&gt;&lt;alt-periodical&gt;&lt;full-title&gt;J Virol&lt;/full-title&gt;&lt;abbr-1&gt;Journal of virology&lt;/abbr-1&gt;&lt;/alt-periodical&gt;&lt;pages&gt;5232-8&lt;/pages&gt;&lt;volume&gt;68&lt;/volume&gt;&lt;number&gt;8&lt;/number&gt;&lt;edition&gt;1994/08/01&lt;/edition&gt;&lt;keywords&gt;&lt;keyword&gt;Amino Acid Sequence&lt;/keyword&gt;&lt;keyword&gt;DNA Primers&lt;/keyword&gt;&lt;keyword&gt;DNA, Viral/*biosynthesis&lt;/keyword&gt;&lt;keyword&gt;Electrochemistry&lt;/keyword&gt;&lt;keyword&gt;Hepatitis B Virus, Duck/enzymology/*genetics&lt;/keyword&gt;&lt;keyword&gt;Molecular Sequence Data&lt;/keyword&gt;&lt;keyword&gt;Point Mutation&lt;/keyword&gt;&lt;keyword&gt;RNA Processing, Post-Transcriptional&lt;/keyword&gt;&lt;keyword&gt;RNA, Viral/*metabolism&lt;/keyword&gt;&lt;keyword&gt;Ribonuclease H/*genetics/metabolism&lt;/keyword&gt;&lt;keyword&gt;Viral Proteins/*genetics/metabolism&lt;/keyword&gt;&lt;keyword&gt;Virus Replication&lt;/keyword&gt;&lt;/keywords&gt;&lt;dates&gt;&lt;year&gt;1994&lt;/year&gt;&lt;pub-dates&gt;&lt;date&gt;Aug&lt;/date&gt;&lt;/pub-dates&gt;&lt;/dates&gt;&lt;isbn&gt;0022-538X (Print)&amp;#xD;0022-538x&lt;/isbn&gt;&lt;accession-num&gt;8035519&lt;/accession-num&gt;&lt;urls&gt;&lt;/urls&gt;&lt;custom2&gt;Pmc236467&lt;/custom2&gt;&lt;remote-database-provider&gt;Nlm&lt;/remote-database-provider&gt;&lt;language&gt;eng&lt;/language&gt;&lt;/record&gt;&lt;/Cite&gt;&lt;/EndNote&gt;</w:instrText>
      </w:r>
      <w:r w:rsidR="00EC3FFA" w:rsidRPr="00D26E1F">
        <w:rPr>
          <w:rFonts w:ascii="Book Antiqua" w:hAnsi="Book Antiqua"/>
          <w:sz w:val="24"/>
          <w:szCs w:val="24"/>
        </w:rPr>
        <w:fldChar w:fldCharType="separate"/>
      </w:r>
      <w:r w:rsidR="00F51C52" w:rsidRPr="00D26E1F">
        <w:rPr>
          <w:rFonts w:ascii="Book Antiqua" w:hAnsi="Book Antiqua"/>
          <w:noProof/>
          <w:sz w:val="24"/>
          <w:szCs w:val="24"/>
          <w:vertAlign w:val="superscript"/>
        </w:rPr>
        <w:t>[</w:t>
      </w:r>
      <w:hyperlink w:anchor="_ENREF_136" w:tooltip="Chen, 1994 #174" w:history="1">
        <w:r w:rsidR="00B20377" w:rsidRPr="00D26E1F">
          <w:rPr>
            <w:rFonts w:ascii="Book Antiqua" w:hAnsi="Book Antiqua"/>
            <w:noProof/>
            <w:sz w:val="24"/>
            <w:szCs w:val="24"/>
            <w:vertAlign w:val="superscript"/>
          </w:rPr>
          <w:t>136</w:t>
        </w:r>
      </w:hyperlink>
      <w:r w:rsidR="00F51C52"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Pr="00D26E1F">
        <w:rPr>
          <w:rFonts w:ascii="Book Antiqua" w:hAnsi="Book Antiqua"/>
          <w:sz w:val="24"/>
          <w:szCs w:val="24"/>
        </w:rPr>
        <w:t>.</w:t>
      </w:r>
    </w:p>
    <w:p w:rsidR="008D633A" w:rsidRPr="00D26E1F" w:rsidRDefault="00507F81" w:rsidP="00743478">
      <w:pPr>
        <w:adjustRightInd w:val="0"/>
        <w:snapToGrid w:val="0"/>
        <w:spacing w:line="360" w:lineRule="auto"/>
        <w:ind w:firstLineChars="100" w:firstLine="240"/>
        <w:rPr>
          <w:rFonts w:ascii="Book Antiqua" w:hAnsi="Book Antiqua"/>
          <w:sz w:val="24"/>
          <w:szCs w:val="24"/>
        </w:rPr>
      </w:pPr>
      <w:r w:rsidRPr="00D26E1F">
        <w:rPr>
          <w:rFonts w:ascii="Book Antiqua" w:hAnsi="Book Antiqua"/>
          <w:sz w:val="24"/>
          <w:szCs w:val="24"/>
        </w:rPr>
        <w:t xml:space="preserve">Deletion mutations in P gene have been rarely reported. A 281-bp deletion (nt2068-2349) covering the start codon of P gene has been reported in genotype B infected OBIs </w:t>
      </w:r>
      <w:r w:rsidR="00900B9E" w:rsidRPr="00D26E1F">
        <w:rPr>
          <w:rFonts w:ascii="Book Antiqua" w:hAnsi="Book Antiqua"/>
          <w:sz w:val="24"/>
          <w:szCs w:val="24"/>
        </w:rPr>
        <w:t>but</w:t>
      </w:r>
      <w:r w:rsidRPr="00D26E1F">
        <w:rPr>
          <w:rFonts w:ascii="Book Antiqua" w:hAnsi="Book Antiqua"/>
          <w:sz w:val="24"/>
          <w:szCs w:val="24"/>
        </w:rPr>
        <w:t xml:space="preserve"> the relationship remains to be confirmed by functional studies</w:t>
      </w:r>
      <w:r w:rsidR="00EC3FFA" w:rsidRPr="00D26E1F">
        <w:rPr>
          <w:rFonts w:ascii="Book Antiqua" w:hAnsi="Book Antiqua"/>
          <w:sz w:val="24"/>
          <w:szCs w:val="24"/>
        </w:rPr>
        <w:fldChar w:fldCharType="begin">
          <w:fldData xml:space="preserve">PEVuZE5vdGU+PENpdGU+PEF1dGhvcj5DaGVuPC9BdXRob3I+PFllYXI+MjAxMjwvWWVhcj48UmVj
TnVtPjM1PC9SZWNOdW0+PERpc3BsYXlUZXh0PjxzdHlsZSBmYWNlPSJzdXBlcnNjcmlwdCI+WzEz
N108L3N0eWxlPjwvRGlzcGxheVRleHQ+PHJlY29yZD48cmVjLW51bWJlcj4zNTwvcmVjLW51bWJl
cj48Zm9yZWlnbi1rZXlzPjxrZXkgYXBwPSJFTiIgZGItaWQ9InZ6OXhmejB0aDJhcmQ4ZXJlZm54
eGVla3I5dHAwenMycHA1ciI+MzU8L2tleT48L2ZvcmVpZ24ta2V5cz48cmVmLXR5cGUgbmFtZT0i
Sm91cm5hbCBBcnRpY2xlIj4xNzwvcmVmLXR5cGU+PGNvbnRyaWJ1dG9ycz48YXV0aG9ycz48YXV0
aG9yPkNoZW4sIFMuIEouPC9hdXRob3I+PGF1dGhvcj5aaGFvLCBZLiBYLjwvYXV0aG9yPjxhdXRo
b3I+RmFuZywgWS48L2F1dGhvcj48YXV0aG9yPlh1LCBXLiBaLjwvYXV0aG9yPjxhdXRob3I+TWEs
IFkuIFguPC9hdXRob3I+PGF1dGhvcj5Tb25nLCBaLiBXLjwvYXV0aG9yPjxhdXRob3I+VGVuZywg
WC48L2F1dGhvcj48YXV0aG9yPkd1LCBILiBYLjwvYXV0aG9yPjwvYXV0aG9ycz48L2NvbnRyaWJ1
dG9ycz48YXV0aC1hZGRyZXNzPkRlcGFydG1lbnQgb2YgTWljcm9iaW9sb2d5LCBIYXJiaW4gTWVk
aWNhbCBVbml2ZXJzaXR5LCAxNTcgQmFvamlhbiBSb2FkLCBOYW5nYW5nIERpc3RyaWN0LCBIYXJi
aW4sIEhlaWxvbmdqaWFuZyBQcm92aW5jZSAxNTAwODEsIENoaW5hLjwvYXV0aC1hZGRyZXNzPjx0
aXRsZXM+PHRpdGxlPlZpcmFsIGRlbGV0aW9ucyBhbW9uZyBoZWFsdGh5IHlvdW5nIENoaW5lc2Ug
YWR1bHRzIHdpdGggb2NjdWx0IGhlcGF0aXRpcyBCIHZpcnVzIGluZmVjdGlvbjwvdGl0bGU+PHNl
Y29uZGFyeS10aXRsZT5WaXJ1cyBSZXM8L3NlY29uZGFyeS10aXRsZT48YWx0LXRpdGxlPlZpcnVz
IHJlc2VhcmNoPC9hbHQtdGl0bGU+PC90aXRsZXM+PHBlcmlvZGljYWw+PGZ1bGwtdGl0bGU+Vmly
dXMgUmVzPC9mdWxsLXRpdGxlPjxhYmJyLTE+VmlydXMgcmVzZWFyY2g8L2FiYnItMT48L3Blcmlv
ZGljYWw+PGFsdC1wZXJpb2RpY2FsPjxmdWxsLXRpdGxlPlZpcnVzIFJlczwvZnVsbC10aXRsZT48
YWJici0xPlZpcnVzIHJlc2VhcmNoPC9hYmJyLTE+PC9hbHQtcGVyaW9kaWNhbD48cGFnZXM+MTk3
LTIwMTwvcGFnZXM+PHZvbHVtZT4xNjM8L3ZvbHVtZT48bnVtYmVyPjE8L251bWJlcj48ZWRpdGlv
bj4yMDExLzEwLzA0PC9lZGl0aW9uPjxrZXl3b3Jkcz48a2V5d29yZD5BZG9sZXNjZW50PC9rZXl3
b3JkPjxrZXl3b3JkPkNoaW5hPC9rZXl3b3JkPjxrZXl3b3JkPkNsb25pbmcsIE1vbGVjdWxhcjwv
a2V5d29yZD48a2V5d29yZD5DbHVzdGVyIEFuYWx5c2lzPC9rZXl3b3JkPjxrZXl3b3JkPkROQSBQ
cmltZXJzL2dlbmV0aWNzPC9rZXl3b3JkPjxrZXl3b3JkPkROQSwgVmlyYWwvZ2VuZXRpY3MvaXNv
bGF0aW9uICZhbXA7YW1wPC9rZXl3b3JkPjxrZXl3b3JkPnB1cmlmaWNhdGlvbjwva2V5d29yZD48
a2V5d29yZD5GZW1hbGU8L2tleXdvcmQ+PGtleXdvcmQ+R2Vub3R5cGU8L2tleXdvcmQ+PGtleXdv
cmQ+SGVwYXRpdGlzIEIvKnZpcm9sb2d5PC9rZXl3b3JkPjxrZXl3b3JkPkhlcGF0aXRpcyBCIFN1
cmZhY2UgQW50aWdlbnMvZ2VuZXRpY3M8L2tleXdvcmQ+PGtleXdvcmQ+SGVwYXRpdGlzIEIgdmly
dXMvKmdlbmV0aWNzLyppc29sYXRpb24gJmFtcDthbXA8L2tleXdvcmQ+PGtleXdvcmQ+cHVyaWZp
Y2F0aW9uPC9rZXl3b3JkPjxrZXl3b3JkPkh1bWFuczwva2V5d29yZD48a2V5d29yZD5NYWxlPC9r
ZXl3b3JkPjxrZXl3b3JkPlBoeWxvZ2VueTwva2V5d29yZD48a2V5d29yZD5Qb2x5bWVyYXNlIENo
YWluIFJlYWN0aW9uPC9rZXl3b3JkPjxrZXl3b3JkPlNlcXVlbmNlIEFuYWx5c2lzLCBETkE8L2tl
eXdvcmQ+PGtleXdvcmQ+KlNlcXVlbmNlIERlbGV0aW9uPC9rZXl3b3JkPjxrZXl3b3JkPlNlcnVt
L3Zpcm9sb2d5PC9rZXl3b3JkPjxrZXl3b3JkPlRyYW5zLUFjdGl2YXRvcnMvZ2VuZXRpY3M8L2tl
eXdvcmQ+PC9rZXl3b3Jkcz48ZGF0ZXM+PHllYXI+MjAxMjwveWVhcj48cHViLWRhdGVzPjxkYXRl
PkphbjwvZGF0ZT48L3B1Yi1kYXRlcz48L2RhdGVzPjxpc2JuPjAxNjgtMTcwMjwvaXNibj48YWNj
ZXNzaW9uLW51bT4yMTk2MzY2MjwvYWNjZXNzaW9uLW51bT48dXJscz48L3VybHM+PGVsZWN0cm9u
aWMtcmVzb3VyY2UtbnVtPjEwLjEwMTYvai52aXJ1c3Jlcy4yMDExLjA5LjAyOTwvZWxlY3Ryb25p
Yy1yZXNvdXJjZS1udW0+PHJlbW90ZS1kYXRhYmFzZS1wcm92aWRlcj5ObG08L3JlbW90ZS1kYXRh
YmFzZS1wcm92aWRlcj48bGFuZ3VhZ2U+ZW5nPC9sYW5ndWFnZT48L3JlY29yZD48L0NpdGU+PC9F
bmROb3RlPn==
</w:fldData>
        </w:fldChar>
      </w:r>
      <w:r w:rsidR="00F51C52" w:rsidRPr="00D26E1F">
        <w:rPr>
          <w:rFonts w:ascii="Book Antiqua" w:hAnsi="Book Antiqua"/>
          <w:sz w:val="24"/>
          <w:szCs w:val="24"/>
        </w:rPr>
        <w:instrText xml:space="preserve"> ADDIN EN.CITE </w:instrText>
      </w:r>
      <w:r w:rsidR="00F51C52" w:rsidRPr="00D26E1F">
        <w:rPr>
          <w:rFonts w:ascii="Book Antiqua" w:hAnsi="Book Antiqua"/>
          <w:sz w:val="24"/>
          <w:szCs w:val="24"/>
        </w:rPr>
        <w:fldChar w:fldCharType="begin">
          <w:fldData xml:space="preserve">PEVuZE5vdGU+PENpdGU+PEF1dGhvcj5DaGVuPC9BdXRob3I+PFllYXI+MjAxMjwvWWVhcj48UmVj
TnVtPjM1PC9SZWNOdW0+PERpc3BsYXlUZXh0PjxzdHlsZSBmYWNlPSJzdXBlcnNjcmlwdCI+WzEz
N108L3N0eWxlPjwvRGlzcGxheVRleHQ+PHJlY29yZD48cmVjLW51bWJlcj4zNTwvcmVjLW51bWJl
cj48Zm9yZWlnbi1rZXlzPjxrZXkgYXBwPSJFTiIgZGItaWQ9InZ6OXhmejB0aDJhcmQ4ZXJlZm54
eGVla3I5dHAwenMycHA1ciI+MzU8L2tleT48L2ZvcmVpZ24ta2V5cz48cmVmLXR5cGUgbmFtZT0i
Sm91cm5hbCBBcnRpY2xlIj4xNzwvcmVmLXR5cGU+PGNvbnRyaWJ1dG9ycz48YXV0aG9ycz48YXV0
aG9yPkNoZW4sIFMuIEouPC9hdXRob3I+PGF1dGhvcj5aaGFvLCBZLiBYLjwvYXV0aG9yPjxhdXRo
b3I+RmFuZywgWS48L2F1dGhvcj48YXV0aG9yPlh1LCBXLiBaLjwvYXV0aG9yPjxhdXRob3I+TWEs
IFkuIFguPC9hdXRob3I+PGF1dGhvcj5Tb25nLCBaLiBXLjwvYXV0aG9yPjxhdXRob3I+VGVuZywg
WC48L2F1dGhvcj48YXV0aG9yPkd1LCBILiBYLjwvYXV0aG9yPjwvYXV0aG9ycz48L2NvbnRyaWJ1
dG9ycz48YXV0aC1hZGRyZXNzPkRlcGFydG1lbnQgb2YgTWljcm9iaW9sb2d5LCBIYXJiaW4gTWVk
aWNhbCBVbml2ZXJzaXR5LCAxNTcgQmFvamlhbiBSb2FkLCBOYW5nYW5nIERpc3RyaWN0LCBIYXJi
aW4sIEhlaWxvbmdqaWFuZyBQcm92aW5jZSAxNTAwODEsIENoaW5hLjwvYXV0aC1hZGRyZXNzPjx0
aXRsZXM+PHRpdGxlPlZpcmFsIGRlbGV0aW9ucyBhbW9uZyBoZWFsdGh5IHlvdW5nIENoaW5lc2Ug
YWR1bHRzIHdpdGggb2NjdWx0IGhlcGF0aXRpcyBCIHZpcnVzIGluZmVjdGlvbjwvdGl0bGU+PHNl
Y29uZGFyeS10aXRsZT5WaXJ1cyBSZXM8L3NlY29uZGFyeS10aXRsZT48YWx0LXRpdGxlPlZpcnVz
IHJlc2VhcmNoPC9hbHQtdGl0bGU+PC90aXRsZXM+PHBlcmlvZGljYWw+PGZ1bGwtdGl0bGU+Vmly
dXMgUmVzPC9mdWxsLXRpdGxlPjxhYmJyLTE+VmlydXMgcmVzZWFyY2g8L2FiYnItMT48L3Blcmlv
ZGljYWw+PGFsdC1wZXJpb2RpY2FsPjxmdWxsLXRpdGxlPlZpcnVzIFJlczwvZnVsbC10aXRsZT48
YWJici0xPlZpcnVzIHJlc2VhcmNoPC9hYmJyLTE+PC9hbHQtcGVyaW9kaWNhbD48cGFnZXM+MTk3
LTIwMTwvcGFnZXM+PHZvbHVtZT4xNjM8L3ZvbHVtZT48bnVtYmVyPjE8L251bWJlcj48ZWRpdGlv
bj4yMDExLzEwLzA0PC9lZGl0aW9uPjxrZXl3b3Jkcz48a2V5d29yZD5BZG9sZXNjZW50PC9rZXl3
b3JkPjxrZXl3b3JkPkNoaW5hPC9rZXl3b3JkPjxrZXl3b3JkPkNsb25pbmcsIE1vbGVjdWxhcjwv
a2V5d29yZD48a2V5d29yZD5DbHVzdGVyIEFuYWx5c2lzPC9rZXl3b3JkPjxrZXl3b3JkPkROQSBQ
cmltZXJzL2dlbmV0aWNzPC9rZXl3b3JkPjxrZXl3b3JkPkROQSwgVmlyYWwvZ2VuZXRpY3MvaXNv
bGF0aW9uICZhbXA7YW1wPC9rZXl3b3JkPjxrZXl3b3JkPnB1cmlmaWNhdGlvbjwva2V5d29yZD48
a2V5d29yZD5GZW1hbGU8L2tleXdvcmQ+PGtleXdvcmQ+R2Vub3R5cGU8L2tleXdvcmQ+PGtleXdv
cmQ+SGVwYXRpdGlzIEIvKnZpcm9sb2d5PC9rZXl3b3JkPjxrZXl3b3JkPkhlcGF0aXRpcyBCIFN1
cmZhY2UgQW50aWdlbnMvZ2VuZXRpY3M8L2tleXdvcmQ+PGtleXdvcmQ+SGVwYXRpdGlzIEIgdmly
dXMvKmdlbmV0aWNzLyppc29sYXRpb24gJmFtcDthbXA8L2tleXdvcmQ+PGtleXdvcmQ+cHVyaWZp
Y2F0aW9uPC9rZXl3b3JkPjxrZXl3b3JkPkh1bWFuczwva2V5d29yZD48a2V5d29yZD5NYWxlPC9r
ZXl3b3JkPjxrZXl3b3JkPlBoeWxvZ2VueTwva2V5d29yZD48a2V5d29yZD5Qb2x5bWVyYXNlIENo
YWluIFJlYWN0aW9uPC9rZXl3b3JkPjxrZXl3b3JkPlNlcXVlbmNlIEFuYWx5c2lzLCBETkE8L2tl
eXdvcmQ+PGtleXdvcmQ+KlNlcXVlbmNlIERlbGV0aW9uPC9rZXl3b3JkPjxrZXl3b3JkPlNlcnVt
L3Zpcm9sb2d5PC9rZXl3b3JkPjxrZXl3b3JkPlRyYW5zLUFjdGl2YXRvcnMvZ2VuZXRpY3M8L2tl
eXdvcmQ+PC9rZXl3b3Jkcz48ZGF0ZXM+PHllYXI+MjAxMjwveWVhcj48cHViLWRhdGVzPjxkYXRl
PkphbjwvZGF0ZT48L3B1Yi1kYXRlcz48L2RhdGVzPjxpc2JuPjAxNjgtMTcwMjwvaXNibj48YWNj
ZXNzaW9uLW51bT4yMTk2MzY2MjwvYWNjZXNzaW9uLW51bT48dXJscz48L3VybHM+PGVsZWN0cm9u
aWMtcmVzb3VyY2UtbnVtPjEwLjEwMTYvai52aXJ1c3Jlcy4yMDExLjA5LjAyOTwvZWxlY3Ryb25p
Yy1yZXNvdXJjZS1udW0+PHJlbW90ZS1kYXRhYmFzZS1wcm92aWRlcj5ObG08L3JlbW90ZS1kYXRh
YmFzZS1wcm92aWRlcj48bGFuZ3VhZ2U+ZW5nPC9sYW5ndWFnZT48L3JlY29yZD48L0NpdGU+PC9F
bmROb3RlPn==
</w:fldData>
        </w:fldChar>
      </w:r>
      <w:r w:rsidR="00F51C52" w:rsidRPr="00D26E1F">
        <w:rPr>
          <w:rFonts w:ascii="Book Antiqua" w:hAnsi="Book Antiqua"/>
          <w:sz w:val="24"/>
          <w:szCs w:val="24"/>
        </w:rPr>
        <w:instrText xml:space="preserve"> ADDIN EN.CITE.DATA </w:instrText>
      </w:r>
      <w:r w:rsidR="00F51C52" w:rsidRPr="00D26E1F">
        <w:rPr>
          <w:rFonts w:ascii="Book Antiqua" w:hAnsi="Book Antiqua"/>
          <w:sz w:val="24"/>
          <w:szCs w:val="24"/>
        </w:rPr>
      </w:r>
      <w:r w:rsidR="00F51C52" w:rsidRPr="00D26E1F">
        <w:rPr>
          <w:rFonts w:ascii="Book Antiqua" w:hAnsi="Book Antiqua"/>
          <w:sz w:val="24"/>
          <w:szCs w:val="24"/>
        </w:rPr>
        <w:fldChar w:fldCharType="end"/>
      </w:r>
      <w:r w:rsidR="00EC3FFA" w:rsidRPr="00D26E1F">
        <w:rPr>
          <w:rFonts w:ascii="Book Antiqua" w:hAnsi="Book Antiqua"/>
          <w:sz w:val="24"/>
          <w:szCs w:val="24"/>
        </w:rPr>
      </w:r>
      <w:r w:rsidR="00EC3FFA" w:rsidRPr="00D26E1F">
        <w:rPr>
          <w:rFonts w:ascii="Book Antiqua" w:hAnsi="Book Antiqua"/>
          <w:sz w:val="24"/>
          <w:szCs w:val="24"/>
        </w:rPr>
        <w:fldChar w:fldCharType="separate"/>
      </w:r>
      <w:r w:rsidR="00F51C52" w:rsidRPr="00D26E1F">
        <w:rPr>
          <w:rFonts w:ascii="Book Antiqua" w:hAnsi="Book Antiqua"/>
          <w:noProof/>
          <w:sz w:val="24"/>
          <w:szCs w:val="24"/>
          <w:vertAlign w:val="superscript"/>
        </w:rPr>
        <w:t>[</w:t>
      </w:r>
      <w:hyperlink w:anchor="_ENREF_137" w:tooltip="Chen, 2012 #35" w:history="1">
        <w:r w:rsidR="00B20377" w:rsidRPr="00D26E1F">
          <w:rPr>
            <w:rFonts w:ascii="Book Antiqua" w:hAnsi="Book Antiqua"/>
            <w:noProof/>
            <w:sz w:val="24"/>
            <w:szCs w:val="24"/>
            <w:vertAlign w:val="superscript"/>
          </w:rPr>
          <w:t>137</w:t>
        </w:r>
      </w:hyperlink>
      <w:r w:rsidR="00F51C52"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00621F21" w:rsidRPr="00D26E1F">
        <w:rPr>
          <w:rFonts w:ascii="Book Antiqua" w:hAnsi="Book Antiqua"/>
          <w:sz w:val="24"/>
          <w:szCs w:val="24"/>
        </w:rPr>
        <w:t>.</w:t>
      </w:r>
    </w:p>
    <w:p w:rsidR="008D633A" w:rsidRPr="00D26E1F" w:rsidRDefault="008D633A" w:rsidP="00743478">
      <w:pPr>
        <w:widowControl/>
        <w:adjustRightInd w:val="0"/>
        <w:snapToGrid w:val="0"/>
        <w:spacing w:line="360" w:lineRule="auto"/>
        <w:rPr>
          <w:rFonts w:ascii="Book Antiqua" w:hAnsi="Book Antiqua"/>
          <w:sz w:val="24"/>
          <w:szCs w:val="24"/>
        </w:rPr>
      </w:pPr>
    </w:p>
    <w:p w:rsidR="008D633A" w:rsidRPr="00D26E1F" w:rsidRDefault="00F03F23" w:rsidP="00743478">
      <w:pPr>
        <w:widowControl/>
        <w:adjustRightInd w:val="0"/>
        <w:snapToGrid w:val="0"/>
        <w:spacing w:line="360" w:lineRule="auto"/>
        <w:rPr>
          <w:rFonts w:ascii="Book Antiqua" w:hAnsi="Book Antiqua"/>
          <w:b/>
          <w:sz w:val="24"/>
          <w:szCs w:val="24"/>
        </w:rPr>
      </w:pPr>
      <w:r w:rsidRPr="00D26E1F">
        <w:rPr>
          <w:rFonts w:ascii="Book Antiqua" w:hAnsi="Book Antiqua"/>
          <w:b/>
          <w:sz w:val="24"/>
          <w:szCs w:val="24"/>
        </w:rPr>
        <w:t>NO OBI-RELEVANT MUTATIONS</w:t>
      </w:r>
    </w:p>
    <w:p w:rsidR="008D633A" w:rsidRPr="00D26E1F" w:rsidRDefault="00507F81" w:rsidP="00743478">
      <w:pPr>
        <w:widowControl/>
        <w:adjustRightInd w:val="0"/>
        <w:snapToGrid w:val="0"/>
        <w:spacing w:line="360" w:lineRule="auto"/>
        <w:rPr>
          <w:rFonts w:ascii="Book Antiqua" w:hAnsi="Book Antiqua"/>
          <w:sz w:val="24"/>
          <w:szCs w:val="24"/>
        </w:rPr>
      </w:pPr>
      <w:r w:rsidRPr="00D26E1F">
        <w:rPr>
          <w:rFonts w:ascii="Book Antiqua" w:hAnsi="Book Antiqua"/>
          <w:sz w:val="24"/>
          <w:szCs w:val="24"/>
        </w:rPr>
        <w:t xml:space="preserve">Mutations in </w:t>
      </w:r>
      <w:r w:rsidR="00900B9E" w:rsidRPr="00D26E1F">
        <w:rPr>
          <w:rFonts w:ascii="Book Antiqua" w:hAnsi="Book Antiqua"/>
          <w:sz w:val="24"/>
          <w:szCs w:val="24"/>
        </w:rPr>
        <w:t xml:space="preserve">the </w:t>
      </w:r>
      <w:r w:rsidR="00945E39" w:rsidRPr="00D26E1F">
        <w:rPr>
          <w:rFonts w:ascii="Book Antiqua" w:hAnsi="Book Antiqua"/>
          <w:sz w:val="24"/>
          <w:szCs w:val="24"/>
        </w:rPr>
        <w:t>“α”</w:t>
      </w:r>
      <w:r w:rsidRPr="00D26E1F">
        <w:rPr>
          <w:rFonts w:ascii="Book Antiqua" w:hAnsi="Book Antiqua"/>
          <w:sz w:val="24"/>
          <w:szCs w:val="24"/>
        </w:rPr>
        <w:t xml:space="preserve"> determinant of S protein are “hot spots” of OBI related mutations, but some clinical reports demonstrated that no mutation was detected in </w:t>
      </w:r>
      <w:r w:rsidR="00900B9E" w:rsidRPr="00D26E1F">
        <w:rPr>
          <w:rFonts w:ascii="Book Antiqua" w:hAnsi="Book Antiqua"/>
          <w:sz w:val="24"/>
          <w:szCs w:val="24"/>
        </w:rPr>
        <w:t xml:space="preserve">the </w:t>
      </w:r>
      <w:r w:rsidR="00945E39" w:rsidRPr="00D26E1F">
        <w:rPr>
          <w:rFonts w:ascii="Book Antiqua" w:hAnsi="Book Antiqua"/>
          <w:sz w:val="24"/>
          <w:szCs w:val="24"/>
        </w:rPr>
        <w:t>“α”</w:t>
      </w:r>
      <w:r w:rsidRPr="00D26E1F">
        <w:rPr>
          <w:rFonts w:ascii="Book Antiqua" w:hAnsi="Book Antiqua"/>
          <w:sz w:val="24"/>
          <w:szCs w:val="24"/>
        </w:rPr>
        <w:t xml:space="preserve"> determinant or the mutation rate of </w:t>
      </w:r>
      <w:r w:rsidR="00701A85" w:rsidRPr="00D26E1F">
        <w:rPr>
          <w:rFonts w:ascii="Book Antiqua" w:hAnsi="Book Antiqua"/>
          <w:sz w:val="24"/>
          <w:szCs w:val="24"/>
        </w:rPr>
        <w:t xml:space="preserve">the </w:t>
      </w:r>
      <w:r w:rsidR="00945E39" w:rsidRPr="00D26E1F">
        <w:rPr>
          <w:rFonts w:ascii="Book Antiqua" w:hAnsi="Book Antiqua"/>
          <w:sz w:val="24"/>
          <w:szCs w:val="24"/>
        </w:rPr>
        <w:t>“α”</w:t>
      </w:r>
      <w:r w:rsidRPr="00D26E1F">
        <w:rPr>
          <w:rFonts w:ascii="Book Antiqua" w:hAnsi="Book Antiqua"/>
          <w:sz w:val="24"/>
          <w:szCs w:val="24"/>
        </w:rPr>
        <w:t xml:space="preserve"> determinant in OBI group was not significantly different from HBsAg-positive infections</w:t>
      </w:r>
      <w:r w:rsidRPr="00D26E1F">
        <w:rPr>
          <w:rFonts w:ascii="Book Antiqua" w:hAnsi="Book Antiqua"/>
          <w:sz w:val="24"/>
          <w:szCs w:val="24"/>
        </w:rPr>
        <w:fldChar w:fldCharType="begin">
          <w:fldData xml:space="preserve">PEVuZE5vdGU+PENpdGU+PEF1dGhvcj5DaGFuPC9BdXRob3I+PFllYXI+MjAwMjwvWWVhcj48UmVj
TnVtPjIyPC9SZWNOdW0+PERpc3BsYXlUZXh0PjxzdHlsZSBmYWNlPSJzdXBlcnNjcmlwdCI+WzMx
XTwvc3R5bGU+PC9EaXNwbGF5VGV4dD48cmVjb3JkPjxyZWMtbnVtYmVyPjIyPC9yZWMtbnVtYmVy
Pjxmb3JlaWduLWtleXM+PGtleSBhcHA9IkVOIiBkYi1pZD0idno5eGZ6MHRoMmFyZDhlcmVmbnh4
ZWVrcjl0cDB6czJwcDVyIj4yMjwva2V5PjwvZm9yZWlnbi1rZXlzPjxyZWYtdHlwZSBuYW1lPSJK
b3VybmFsIEFydGljbGUiPjE3PC9yZWYtdHlwZT48Y29udHJpYnV0b3JzPjxhdXRob3JzPjxhdXRo
b3I+Q2hhbiwgSC4gTC48L2F1dGhvcj48YXV0aG9yPlRzYW5nLCBTLiBXLjwvYXV0aG9yPjxhdXRo
b3I+TGV1bmcsIE4uIFcuPC9hdXRob3I+PGF1dGhvcj5Uc2UsIEMuIEguPC9hdXRob3I+PGF1dGhv
cj5IdWksIFkuPC9hdXRob3I+PGF1dGhvcj5UYW0sIEouIFMuPC9hdXRob3I+PGF1dGhvcj5DaGFu
LCBGLiBLLjwvYXV0aG9yPjxhdXRob3I+U3VuZywgSi4gSi48L2F1dGhvcj48L2F1dGhvcnM+PC9j
b250cmlidXRvcnM+PGF1dGgtYWRkcmVzcz5EZXBhcnRtZW50IG9mIE1lZGljaW5lICZhbXA7YW1w
OyBUaGVyYXBldXRpY3MgYW5kIE1pY3JvYmlvbG9neSwgdGhlIENoaW5lc2UgVW5pdmVyc2l0eSBv
ZiBIb25nIEtvbmcsIFNoYXRpbi48L2F1dGgtYWRkcmVzcz48dGl0bGVzPjx0aXRsZT5PY2N1bHQg
SEJWIGluZmVjdGlvbiBpbiBjcnlwdG9nZW5pYyBsaXZlciBjaXJyaG9zaXMgaW4gYW4gYXJlYSB3
aXRoIGhpZ2ggcHJldmFsZW5jZSBvZiBIQlYgaW5mZWN0aW9uPC90aXRsZT48c2Vjb25kYXJ5LXRp
dGxlPkFtIEogR2FzdHJvZW50ZXJvbDwvc2Vjb25kYXJ5LXRpdGxlPjxhbHQtdGl0bGU+VGhlIEFt
ZXJpY2FuIGpvdXJuYWwgb2YgZ2FzdHJvZW50ZXJvbG9neTwvYWx0LXRpdGxlPjwvdGl0bGVzPjxw
ZXJpb2RpY2FsPjxmdWxsLXRpdGxlPkFtIEogR2FzdHJvZW50ZXJvbDwvZnVsbC10aXRsZT48YWJi
ci0xPlRoZSBBbWVyaWNhbiBqb3VybmFsIG9mIGdhc3Ryb2VudGVyb2xvZ3k8L2FiYnItMT48L3Bl
cmlvZGljYWw+PGFsdC1wZXJpb2RpY2FsPjxmdWxsLXRpdGxlPkFtIEogR2FzdHJvZW50ZXJvbDwv
ZnVsbC10aXRsZT48YWJici0xPlRoZSBBbWVyaWNhbiBqb3VybmFsIG9mIGdhc3Ryb2VudGVyb2xv
Z3k8L2FiYnItMT48L2FsdC1wZXJpb2RpY2FsPjxwYWdlcz4xMjExLTU8L3BhZ2VzPjx2b2x1bWU+
OTc8L3ZvbHVtZT48bnVtYmVyPjU8L251bWJlcj48ZWRpdGlvbj4yMDAyLzA1LzE3PC9lZGl0aW9u
PjxrZXl3b3Jkcz48a2V5d29yZD5BZ2VkPC9rZXl3b3JkPjxrZXl3b3JkPkNvaG9ydCBTdHVkaWVz
PC9rZXl3b3JkPjxrZXl3b3JkPkROQSwgVmlyYWwvYW5hbHlzaXM8L2tleXdvcmQ+PGtleXdvcmQ+
KkVuZGVtaWMgRGlzZWFzZXM8L2tleXdvcmQ+PGtleXdvcmQ+RmVtYWxlPC9rZXl3b3JkPjxrZXl3
b3JkPkhlcGF0aXRpcyBCLypjb21wbGljYXRpb25zLyplcGlkZW1pb2xvZ3kvaW1tdW5vbG9neTwv
a2V5d29yZD48a2V5d29yZD5IZXBhdGl0aXMgQiBTdXJmYWNlIEFudGlnZW5zL2FuYWx5c2lzPC9r
ZXl3b3JkPjxrZXl3b3JkPkhlcGF0aXRpcyBCIHZpcnVzL2dlbmV0aWNzPC9rZXl3b3JkPjxrZXl3
b3JkPkhvbmcgS29uZzwva2V5d29yZD48a2V5d29yZD5IdW1hbnM8L2tleXdvcmQ+PGtleXdvcmQ+
TGl2ZXIgQ2lycmhvc2lzLyp2aXJvbG9neTwva2V5d29yZD48a2V5d29yZD5NYWxlPC9rZXl3b3Jk
PjxrZXl3b3JkPk1pZGRsZSBBZ2VkPC9rZXl3b3JkPjxrZXl3b3JkPk11dGF0aW9uPC9rZXl3b3Jk
PjxrZXl3b3JkPlByZXZhbGVuY2U8L2tleXdvcmQ+PGtleXdvcmQ+UmVmZXJlbmNlIFZhbHVlczwv
a2V5d29yZD48L2tleXdvcmRzPjxkYXRlcz48eWVhcj4yMDAyPC95ZWFyPjxwdWItZGF0ZXM+PGRh
dGU+TWF5PC9kYXRlPjwvcHViLWRhdGVzPjwvZGF0ZXM+PGlzYm4+MDAwMi05MjcwIChQcmludCkm
I3hEOzAwMDItOTI3MDwvaXNibj48YWNjZXNzaW9uLW51bT4xMjAxNDczMDwvYWNjZXNzaW9uLW51
bT48dXJscz48L3VybHM+PGVsZWN0cm9uaWMtcmVzb3VyY2UtbnVtPjEwLjExMTEvai4xNTcyLTAy
NDEuMjAwMi4wNTcwNi54PC9lbGVjdHJvbmljLXJlc291cmNlLW51bT48cmVtb3RlLWRhdGFiYXNl
LXByb3ZpZGVyPk5sbTwvcmVtb3RlLWRhdGFiYXNlLXByb3ZpZGVyPjxsYW5ndWFnZT5lbmc8L2xh
bmd1YWdlPjwvcmVjb3JkPjwvQ2l0ZT48L0VuZE5vdGU+
</w:fldData>
        </w:fldChar>
      </w:r>
      <w:r w:rsidR="00E6326E" w:rsidRPr="00D26E1F">
        <w:rPr>
          <w:rFonts w:ascii="Book Antiqua" w:hAnsi="Book Antiqua"/>
          <w:sz w:val="24"/>
          <w:szCs w:val="24"/>
        </w:rPr>
        <w:instrText xml:space="preserve"> ADDIN EN.CITE </w:instrText>
      </w:r>
      <w:r w:rsidR="00E6326E" w:rsidRPr="00D26E1F">
        <w:rPr>
          <w:rFonts w:ascii="Book Antiqua" w:hAnsi="Book Antiqua"/>
          <w:sz w:val="24"/>
          <w:szCs w:val="24"/>
        </w:rPr>
        <w:fldChar w:fldCharType="begin">
          <w:fldData xml:space="preserve">PEVuZE5vdGU+PENpdGU+PEF1dGhvcj5DaGFuPC9BdXRob3I+PFllYXI+MjAwMjwvWWVhcj48UmVj
TnVtPjIyPC9SZWNOdW0+PERpc3BsYXlUZXh0PjxzdHlsZSBmYWNlPSJzdXBlcnNjcmlwdCI+WzMx
XTwvc3R5bGU+PC9EaXNwbGF5VGV4dD48cmVjb3JkPjxyZWMtbnVtYmVyPjIyPC9yZWMtbnVtYmVy
Pjxmb3JlaWduLWtleXM+PGtleSBhcHA9IkVOIiBkYi1pZD0idno5eGZ6MHRoMmFyZDhlcmVmbnh4
ZWVrcjl0cDB6czJwcDVyIj4yMjwva2V5PjwvZm9yZWlnbi1rZXlzPjxyZWYtdHlwZSBuYW1lPSJK
b3VybmFsIEFydGljbGUiPjE3PC9yZWYtdHlwZT48Y29udHJpYnV0b3JzPjxhdXRob3JzPjxhdXRo
b3I+Q2hhbiwgSC4gTC48L2F1dGhvcj48YXV0aG9yPlRzYW5nLCBTLiBXLjwvYXV0aG9yPjxhdXRo
b3I+TGV1bmcsIE4uIFcuPC9hdXRob3I+PGF1dGhvcj5Uc2UsIEMuIEguPC9hdXRob3I+PGF1dGhv
cj5IdWksIFkuPC9hdXRob3I+PGF1dGhvcj5UYW0sIEouIFMuPC9hdXRob3I+PGF1dGhvcj5DaGFu
LCBGLiBLLjwvYXV0aG9yPjxhdXRob3I+U3VuZywgSi4gSi48L2F1dGhvcj48L2F1dGhvcnM+PC9j
b250cmlidXRvcnM+PGF1dGgtYWRkcmVzcz5EZXBhcnRtZW50IG9mIE1lZGljaW5lICZhbXA7YW1w
OyBUaGVyYXBldXRpY3MgYW5kIE1pY3JvYmlvbG9neSwgdGhlIENoaW5lc2UgVW5pdmVyc2l0eSBv
ZiBIb25nIEtvbmcsIFNoYXRpbi48L2F1dGgtYWRkcmVzcz48dGl0bGVzPjx0aXRsZT5PY2N1bHQg
SEJWIGluZmVjdGlvbiBpbiBjcnlwdG9nZW5pYyBsaXZlciBjaXJyaG9zaXMgaW4gYW4gYXJlYSB3
aXRoIGhpZ2ggcHJldmFsZW5jZSBvZiBIQlYgaW5mZWN0aW9uPC90aXRsZT48c2Vjb25kYXJ5LXRp
dGxlPkFtIEogR2FzdHJvZW50ZXJvbDwvc2Vjb25kYXJ5LXRpdGxlPjxhbHQtdGl0bGU+VGhlIEFt
ZXJpY2FuIGpvdXJuYWwgb2YgZ2FzdHJvZW50ZXJvbG9neTwvYWx0LXRpdGxlPjwvdGl0bGVzPjxw
ZXJpb2RpY2FsPjxmdWxsLXRpdGxlPkFtIEogR2FzdHJvZW50ZXJvbDwvZnVsbC10aXRsZT48YWJi
ci0xPlRoZSBBbWVyaWNhbiBqb3VybmFsIG9mIGdhc3Ryb2VudGVyb2xvZ3k8L2FiYnItMT48L3Bl
cmlvZGljYWw+PGFsdC1wZXJpb2RpY2FsPjxmdWxsLXRpdGxlPkFtIEogR2FzdHJvZW50ZXJvbDwv
ZnVsbC10aXRsZT48YWJici0xPlRoZSBBbWVyaWNhbiBqb3VybmFsIG9mIGdhc3Ryb2VudGVyb2xv
Z3k8L2FiYnItMT48L2FsdC1wZXJpb2RpY2FsPjxwYWdlcz4xMjExLTU8L3BhZ2VzPjx2b2x1bWU+
OTc8L3ZvbHVtZT48bnVtYmVyPjU8L251bWJlcj48ZWRpdGlvbj4yMDAyLzA1LzE3PC9lZGl0aW9u
PjxrZXl3b3Jkcz48a2V5d29yZD5BZ2VkPC9rZXl3b3JkPjxrZXl3b3JkPkNvaG9ydCBTdHVkaWVz
PC9rZXl3b3JkPjxrZXl3b3JkPkROQSwgVmlyYWwvYW5hbHlzaXM8L2tleXdvcmQ+PGtleXdvcmQ+
KkVuZGVtaWMgRGlzZWFzZXM8L2tleXdvcmQ+PGtleXdvcmQ+RmVtYWxlPC9rZXl3b3JkPjxrZXl3
b3JkPkhlcGF0aXRpcyBCLypjb21wbGljYXRpb25zLyplcGlkZW1pb2xvZ3kvaW1tdW5vbG9neTwv
a2V5d29yZD48a2V5d29yZD5IZXBhdGl0aXMgQiBTdXJmYWNlIEFudGlnZW5zL2FuYWx5c2lzPC9r
ZXl3b3JkPjxrZXl3b3JkPkhlcGF0aXRpcyBCIHZpcnVzL2dlbmV0aWNzPC9rZXl3b3JkPjxrZXl3
b3JkPkhvbmcgS29uZzwva2V5d29yZD48a2V5d29yZD5IdW1hbnM8L2tleXdvcmQ+PGtleXdvcmQ+
TGl2ZXIgQ2lycmhvc2lzLyp2aXJvbG9neTwva2V5d29yZD48a2V5d29yZD5NYWxlPC9rZXl3b3Jk
PjxrZXl3b3JkPk1pZGRsZSBBZ2VkPC9rZXl3b3JkPjxrZXl3b3JkPk11dGF0aW9uPC9rZXl3b3Jk
PjxrZXl3b3JkPlByZXZhbGVuY2U8L2tleXdvcmQ+PGtleXdvcmQ+UmVmZXJlbmNlIFZhbHVlczwv
a2V5d29yZD48L2tleXdvcmRzPjxkYXRlcz48eWVhcj4yMDAyPC95ZWFyPjxwdWItZGF0ZXM+PGRh
dGU+TWF5PC9kYXRlPjwvcHViLWRhdGVzPjwvZGF0ZXM+PGlzYm4+MDAwMi05MjcwIChQcmludCkm
I3hEOzAwMDItOTI3MDwvaXNibj48YWNjZXNzaW9uLW51bT4xMjAxNDczMDwvYWNjZXNzaW9uLW51
bT48dXJscz48L3VybHM+PGVsZWN0cm9uaWMtcmVzb3VyY2UtbnVtPjEwLjExMTEvai4xNTcyLTAy
NDEuMjAwMi4wNTcwNi54PC9lbGVjdHJvbmljLXJlc291cmNlLW51bT48cmVtb3RlLWRhdGFiYXNl
LXByb3ZpZGVyPk5sbTwvcmVtb3RlLWRhdGFiYXNlLXByb3ZpZGVyPjxsYW5ndWFnZT5lbmc8L2xh
bmd1YWdlPjwvcmVjb3JkPjwvQ2l0ZT48L0VuZE5vdGU+
</w:fldData>
        </w:fldChar>
      </w:r>
      <w:r w:rsidR="00E6326E" w:rsidRPr="00D26E1F">
        <w:rPr>
          <w:rFonts w:ascii="Book Antiqua" w:hAnsi="Book Antiqua"/>
          <w:sz w:val="24"/>
          <w:szCs w:val="24"/>
        </w:rPr>
        <w:instrText xml:space="preserve"> ADDIN EN.CITE.DATA </w:instrText>
      </w:r>
      <w:r w:rsidR="00E6326E" w:rsidRPr="00D26E1F">
        <w:rPr>
          <w:rFonts w:ascii="Book Antiqua" w:hAnsi="Book Antiqua"/>
          <w:sz w:val="24"/>
          <w:szCs w:val="24"/>
        </w:rPr>
      </w:r>
      <w:r w:rsidR="00E6326E" w:rsidRPr="00D26E1F">
        <w:rPr>
          <w:rFonts w:ascii="Book Antiqua" w:hAnsi="Book Antiqua"/>
          <w:sz w:val="24"/>
          <w:szCs w:val="24"/>
        </w:rPr>
        <w:fldChar w:fldCharType="end"/>
      </w:r>
      <w:r w:rsidRPr="00D26E1F">
        <w:rPr>
          <w:rFonts w:ascii="Book Antiqua" w:hAnsi="Book Antiqua"/>
          <w:sz w:val="24"/>
          <w:szCs w:val="24"/>
        </w:rPr>
      </w:r>
      <w:r w:rsidRPr="00D26E1F">
        <w:rPr>
          <w:rFonts w:ascii="Book Antiqua" w:hAnsi="Book Antiqua"/>
          <w:sz w:val="24"/>
          <w:szCs w:val="24"/>
        </w:rPr>
        <w:fldChar w:fldCharType="separate"/>
      </w:r>
      <w:r w:rsidR="00E6326E" w:rsidRPr="00D26E1F">
        <w:rPr>
          <w:rFonts w:ascii="Book Antiqua" w:hAnsi="Book Antiqua"/>
          <w:noProof/>
          <w:sz w:val="24"/>
          <w:szCs w:val="24"/>
          <w:vertAlign w:val="superscript"/>
        </w:rPr>
        <w:t>[</w:t>
      </w:r>
      <w:hyperlink w:anchor="_ENREF_31" w:tooltip="Chan, 2002 #22" w:history="1">
        <w:r w:rsidR="00B20377" w:rsidRPr="00D26E1F">
          <w:rPr>
            <w:rFonts w:ascii="Book Antiqua" w:hAnsi="Book Antiqua"/>
            <w:noProof/>
            <w:sz w:val="24"/>
            <w:szCs w:val="24"/>
            <w:vertAlign w:val="superscript"/>
          </w:rPr>
          <w:t>31</w:t>
        </w:r>
      </w:hyperlink>
      <w:r w:rsidR="00E6326E" w:rsidRPr="00D26E1F">
        <w:rPr>
          <w:rFonts w:ascii="Book Antiqua" w:hAnsi="Book Antiqua"/>
          <w:noProof/>
          <w:sz w:val="24"/>
          <w:szCs w:val="24"/>
          <w:vertAlign w:val="superscript"/>
        </w:rPr>
        <w:t>]</w:t>
      </w:r>
      <w:r w:rsidRPr="00D26E1F">
        <w:rPr>
          <w:rFonts w:ascii="Book Antiqua" w:hAnsi="Book Antiqua"/>
          <w:sz w:val="24"/>
          <w:szCs w:val="24"/>
        </w:rPr>
        <w:fldChar w:fldCharType="end"/>
      </w:r>
      <w:r w:rsidRPr="00D26E1F">
        <w:rPr>
          <w:rFonts w:ascii="Book Antiqua" w:hAnsi="Book Antiqua"/>
          <w:sz w:val="24"/>
          <w:szCs w:val="24"/>
        </w:rPr>
        <w:t>. In some OBI patients, no mutation was detected in Pre-S/S gene</w:t>
      </w:r>
      <w:r w:rsidR="00EC3FFA" w:rsidRPr="00D26E1F">
        <w:rPr>
          <w:rFonts w:ascii="Book Antiqua" w:hAnsi="Book Antiqua"/>
          <w:sz w:val="24"/>
          <w:szCs w:val="24"/>
        </w:rPr>
        <w:fldChar w:fldCharType="begin">
          <w:fldData xml:space="preserve">PEVuZE5vdGU+PENpdGU+PEF1dGhvcj5QaW5hcmJhc2k8L0F1dGhvcj48WWVhcj4yMDA5PC9ZZWFy
PjxSZWNOdW0+MTI8L1JlY051bT48RGlzcGxheVRleHQ+PHN0eWxlIGZhY2U9InN1cGVyc2NyaXB0
Ij5bMTE3XTwvc3R5bGU+PC9EaXNwbGF5VGV4dD48cmVjb3JkPjxyZWMtbnVtYmVyPjEyPC9yZWMt
bnVtYmVyPjxmb3JlaWduLWtleXM+PGtleSBhcHA9IkVOIiBkYi1pZD0idno5eGZ6MHRoMmFyZDhl
cmVmbnh4ZWVrcjl0cDB6czJwcDVyIj4xMjwva2V5PjwvZm9yZWlnbi1rZXlzPjxyZWYtdHlwZSBu
YW1lPSJKb3VybmFsIEFydGljbGUiPjE3PC9yZWYtdHlwZT48Y29udHJpYnV0b3JzPjxhdXRob3Jz
PjxhdXRob3I+UGluYXJiYXNpLCBCLjwvYXV0aG9yPjxhdXRob3I+T25lbCwgRC48L2F1dGhvcj48
YXV0aG9yPkNvc2FuLCBGLjwvYXV0aG9yPjxhdXRob3I+QWt5dXosIEYuPC9hdXRob3I+PGF1dGhv
cj5EaXJsaWssIE4uPC9hdXRob3I+PGF1dGhvcj5DYWthbG9nbHUsIFkuPC9hdXRob3I+PGF1dGhv
cj5CYWR1ciwgUy48L2F1dGhvcj48YXV0aG9yPkJlc2lzaWssIEYuPC9hdXRob3I+PGF1dGhvcj5E
ZW1pciwgSy48L2F1dGhvcj48YXV0aG9yPk9rdGVuLCBBLjwvYXV0aG9yPjxhdXRob3I+S2F5bWFr
b2dsdSwgUy48L2F1dGhvcj48L2F1dGhvcnM+PC9jb250cmlidXRvcnM+PGF1dGgtYWRkcmVzcz5E
ZXBhcnRtZW50IG9mIEdhc3Ryb2VudGVyb2hlcGF0b2xvZ3ksIElzdGFuYnVsIE1lZGljYWwgRmFj
dWx0eSwgSXN0YW5idWwgVW5pdmVyc2l0eSwgSXN0YW5idWwsIFR1cmtleS48L2F1dGgtYWRkcmVz
cz48dGl0bGVzPjx0aXRsZT5QcmV2YWxlbmNlIGFuZCB2aXJvbG9naWNhbCBmZWF0dXJlcyBvZiBv
Y2N1bHQgaGVwYXRpdGlzIEIgdmlydXMgaW5mZWN0aW9uIGluIGZlbWFsZSBzZXggd29ya2VycyB3
aG8gd29yayB1bmNvbnRyb2xsZWQgaW4gVHVya2V5PC90aXRsZT48c2Vjb25kYXJ5LXRpdGxlPkxp
dmVyIEludDwvc2Vjb25kYXJ5LXRpdGxlPjxhbHQtdGl0bGU+TGl2ZXIgaW50ZXJuYXRpb25hbCA6
IG9mZmljaWFsIGpvdXJuYWwgb2YgdGhlIEludGVybmF0aW9uYWwgQXNzb2NpYXRpb24gZm9yIHRo
ZSBTdHVkeSBvZiB0aGUgTGl2ZXI8L2FsdC10aXRsZT48L3RpdGxlcz48cGVyaW9kaWNhbD48ZnVs
bC10aXRsZT5MaXZlciBJbnQ8L2Z1bGwtdGl0bGU+PGFiYnItMT5MaXZlciBpbnRlcm5hdGlvbmFs
IDogb2ZmaWNpYWwgam91cm5hbCBvZiB0aGUgSW50ZXJuYXRpb25hbCBBc3NvY2lhdGlvbiBmb3Ig
dGhlIFN0dWR5IG9mIHRoZSBMaXZlcjwvYWJici0xPjwvcGVyaW9kaWNhbD48YWx0LXBlcmlvZGlj
YWw+PGZ1bGwtdGl0bGU+TGl2ZXIgSW50PC9mdWxsLXRpdGxlPjxhYmJyLTE+TGl2ZXIgaW50ZXJu
YXRpb25hbCA6IG9mZmljaWFsIGpvdXJuYWwgb2YgdGhlIEludGVybmF0aW9uYWwgQXNzb2NpYXRp
b24gZm9yIHRoZSBTdHVkeSBvZiB0aGUgTGl2ZXI8L2FiYnItMT48L2FsdC1wZXJpb2RpY2FsPjxw
YWdlcz4yMjctMzA8L3BhZ2VzPjx2b2x1bWU+Mjk8L3ZvbHVtZT48bnVtYmVyPjI8L251bWJlcj48
ZWRpdGlvbj4yMDA4LzA3LzMwPC9lZGl0aW9uPjxrZXl3b3Jkcz48a2V5d29yZD5BZHVsdDwva2V5
d29yZD48a2V5d29yZD5ETkEgTXV0YXRpb25hbCBBbmFseXNpczwva2V5d29yZD48a2V5d29yZD5E
TkEgUHJpbWVycy9nZW5ldGljczwva2V5d29yZD48a2V5d29yZD5GZW1hbGU8L2tleXdvcmQ+PGtl
eXdvcmQ+R2Vub3R5cGU8L2tleXdvcmQ+PGtleXdvcmQ+SGVwYXRpdGlzIEIvKmVwaWRlbWlvbG9n
eS8qdmlyb2xvZ3k8L2tleXdvcmQ+PGtleXdvcmQ+SGVwYXRpdGlzIEIgQW50aWdlbnMvYW5hbHlz
aXM8L2tleXdvcmQ+PGtleXdvcmQ+SGVwYXRpdGlzIEIgdmlydXMvZ2VuZXRpY3M8L2tleXdvcmQ+
PGtleXdvcmQ+SHVtYW5zPC9rZXl3b3JkPjxrZXl3b3JkPlByZXZhbGVuY2U8L2tleXdvcmQ+PGtl
eXdvcmQ+KlByb3N0aXR1dGlvbjwva2V5d29yZD48a2V5d29yZD5UdXJrZXkvZXBpZGVtaW9sb2d5
PC9rZXl3b3JkPjwva2V5d29yZHM+PGRhdGVzPjx5ZWFyPjIwMDk8L3llYXI+PHB1Yi1kYXRlcz48
ZGF0ZT5GZWI8L2RhdGU+PC9wdWItZGF0ZXM+PC9kYXRlcz48aXNibj4xNDc4LTMyMjM8L2lzYm4+
PGFjY2Vzc2lvbi1udW0+MTg2NjIyODM8L2FjY2Vzc2lvbi1udW0+PHVybHM+PC91cmxzPjxlbGVj
dHJvbmljLXJlc291cmNlLW51bT4xMC4xMTExL2ouMTQ3OC0zMjMxLjIwMDguMDE4MDkueDwvZWxl
Y3Ryb25pYy1yZXNvdXJjZS1udW0+PHJlbW90ZS1kYXRhYmFzZS1wcm92aWRlcj5ObG08L3JlbW90
ZS1kYXRhYmFzZS1wcm92aWRlcj48bGFuZ3VhZ2U+ZW5nPC9sYW5ndWFnZT48L3JlY29yZD48L0Np
dGU+PC9FbmROb3RlPn==
</w:fldData>
        </w:fldChar>
      </w:r>
      <w:r w:rsidR="00F51C52" w:rsidRPr="00D26E1F">
        <w:rPr>
          <w:rFonts w:ascii="Book Antiqua" w:hAnsi="Book Antiqua"/>
          <w:sz w:val="24"/>
          <w:szCs w:val="24"/>
        </w:rPr>
        <w:instrText xml:space="preserve"> ADDIN EN.CITE </w:instrText>
      </w:r>
      <w:r w:rsidR="00F51C52" w:rsidRPr="00D26E1F">
        <w:rPr>
          <w:rFonts w:ascii="Book Antiqua" w:hAnsi="Book Antiqua"/>
          <w:sz w:val="24"/>
          <w:szCs w:val="24"/>
        </w:rPr>
        <w:fldChar w:fldCharType="begin">
          <w:fldData xml:space="preserve">PEVuZE5vdGU+PENpdGU+PEF1dGhvcj5QaW5hcmJhc2k8L0F1dGhvcj48WWVhcj4yMDA5PC9ZZWFy
PjxSZWNOdW0+MTI8L1JlY051bT48RGlzcGxheVRleHQ+PHN0eWxlIGZhY2U9InN1cGVyc2NyaXB0
Ij5bMTE3XTwvc3R5bGU+PC9EaXNwbGF5VGV4dD48cmVjb3JkPjxyZWMtbnVtYmVyPjEyPC9yZWMt
bnVtYmVyPjxmb3JlaWduLWtleXM+PGtleSBhcHA9IkVOIiBkYi1pZD0idno5eGZ6MHRoMmFyZDhl
cmVmbnh4ZWVrcjl0cDB6czJwcDVyIj4xMjwva2V5PjwvZm9yZWlnbi1rZXlzPjxyZWYtdHlwZSBu
YW1lPSJKb3VybmFsIEFydGljbGUiPjE3PC9yZWYtdHlwZT48Y29udHJpYnV0b3JzPjxhdXRob3Jz
PjxhdXRob3I+UGluYXJiYXNpLCBCLjwvYXV0aG9yPjxhdXRob3I+T25lbCwgRC48L2F1dGhvcj48
YXV0aG9yPkNvc2FuLCBGLjwvYXV0aG9yPjxhdXRob3I+QWt5dXosIEYuPC9hdXRob3I+PGF1dGhv
cj5EaXJsaWssIE4uPC9hdXRob3I+PGF1dGhvcj5DYWthbG9nbHUsIFkuPC9hdXRob3I+PGF1dGhv
cj5CYWR1ciwgUy48L2F1dGhvcj48YXV0aG9yPkJlc2lzaWssIEYuPC9hdXRob3I+PGF1dGhvcj5E
ZW1pciwgSy48L2F1dGhvcj48YXV0aG9yPk9rdGVuLCBBLjwvYXV0aG9yPjxhdXRob3I+S2F5bWFr
b2dsdSwgUy48L2F1dGhvcj48L2F1dGhvcnM+PC9jb250cmlidXRvcnM+PGF1dGgtYWRkcmVzcz5E
ZXBhcnRtZW50IG9mIEdhc3Ryb2VudGVyb2hlcGF0b2xvZ3ksIElzdGFuYnVsIE1lZGljYWwgRmFj
dWx0eSwgSXN0YW5idWwgVW5pdmVyc2l0eSwgSXN0YW5idWwsIFR1cmtleS48L2F1dGgtYWRkcmVz
cz48dGl0bGVzPjx0aXRsZT5QcmV2YWxlbmNlIGFuZCB2aXJvbG9naWNhbCBmZWF0dXJlcyBvZiBv
Y2N1bHQgaGVwYXRpdGlzIEIgdmlydXMgaW5mZWN0aW9uIGluIGZlbWFsZSBzZXggd29ya2VycyB3
aG8gd29yayB1bmNvbnRyb2xsZWQgaW4gVHVya2V5PC90aXRsZT48c2Vjb25kYXJ5LXRpdGxlPkxp
dmVyIEludDwvc2Vjb25kYXJ5LXRpdGxlPjxhbHQtdGl0bGU+TGl2ZXIgaW50ZXJuYXRpb25hbCA6
IG9mZmljaWFsIGpvdXJuYWwgb2YgdGhlIEludGVybmF0aW9uYWwgQXNzb2NpYXRpb24gZm9yIHRo
ZSBTdHVkeSBvZiB0aGUgTGl2ZXI8L2FsdC10aXRsZT48L3RpdGxlcz48cGVyaW9kaWNhbD48ZnVs
bC10aXRsZT5MaXZlciBJbnQ8L2Z1bGwtdGl0bGU+PGFiYnItMT5MaXZlciBpbnRlcm5hdGlvbmFs
IDogb2ZmaWNpYWwgam91cm5hbCBvZiB0aGUgSW50ZXJuYXRpb25hbCBBc3NvY2lhdGlvbiBmb3Ig
dGhlIFN0dWR5IG9mIHRoZSBMaXZlcjwvYWJici0xPjwvcGVyaW9kaWNhbD48YWx0LXBlcmlvZGlj
YWw+PGZ1bGwtdGl0bGU+TGl2ZXIgSW50PC9mdWxsLXRpdGxlPjxhYmJyLTE+TGl2ZXIgaW50ZXJu
YXRpb25hbCA6IG9mZmljaWFsIGpvdXJuYWwgb2YgdGhlIEludGVybmF0aW9uYWwgQXNzb2NpYXRp
b24gZm9yIHRoZSBTdHVkeSBvZiB0aGUgTGl2ZXI8L2FiYnItMT48L2FsdC1wZXJpb2RpY2FsPjxw
YWdlcz4yMjctMzA8L3BhZ2VzPjx2b2x1bWU+Mjk8L3ZvbHVtZT48bnVtYmVyPjI8L251bWJlcj48
ZWRpdGlvbj4yMDA4LzA3LzMwPC9lZGl0aW9uPjxrZXl3b3Jkcz48a2V5d29yZD5BZHVsdDwva2V5
d29yZD48a2V5d29yZD5ETkEgTXV0YXRpb25hbCBBbmFseXNpczwva2V5d29yZD48a2V5d29yZD5E
TkEgUHJpbWVycy9nZW5ldGljczwva2V5d29yZD48a2V5d29yZD5GZW1hbGU8L2tleXdvcmQ+PGtl
eXdvcmQ+R2Vub3R5cGU8L2tleXdvcmQ+PGtleXdvcmQ+SGVwYXRpdGlzIEIvKmVwaWRlbWlvbG9n
eS8qdmlyb2xvZ3k8L2tleXdvcmQ+PGtleXdvcmQ+SGVwYXRpdGlzIEIgQW50aWdlbnMvYW5hbHlz
aXM8L2tleXdvcmQ+PGtleXdvcmQ+SGVwYXRpdGlzIEIgdmlydXMvZ2VuZXRpY3M8L2tleXdvcmQ+
PGtleXdvcmQ+SHVtYW5zPC9rZXl3b3JkPjxrZXl3b3JkPlByZXZhbGVuY2U8L2tleXdvcmQ+PGtl
eXdvcmQ+KlByb3N0aXR1dGlvbjwva2V5d29yZD48a2V5d29yZD5UdXJrZXkvZXBpZGVtaW9sb2d5
PC9rZXl3b3JkPjwva2V5d29yZHM+PGRhdGVzPjx5ZWFyPjIwMDk8L3llYXI+PHB1Yi1kYXRlcz48
ZGF0ZT5GZWI8L2RhdGU+PC9wdWItZGF0ZXM+PC9kYXRlcz48aXNibj4xNDc4LTMyMjM8L2lzYm4+
PGFjY2Vzc2lvbi1udW0+MTg2NjIyODM8L2FjY2Vzc2lvbi1udW0+PHVybHM+PC91cmxzPjxlbGVj
dHJvbmljLXJlc291cmNlLW51bT4xMC4xMTExL2ouMTQ3OC0zMjMxLjIwMDguMDE4MDkueDwvZWxl
Y3Ryb25pYy1yZXNvdXJjZS1udW0+PHJlbW90ZS1kYXRhYmFzZS1wcm92aWRlcj5ObG08L3JlbW90
ZS1kYXRhYmFzZS1wcm92aWRlcj48bGFuZ3VhZ2U+ZW5nPC9sYW5ndWFnZT48L3JlY29yZD48L0Np
dGU+PC9FbmROb3RlPn==
</w:fldData>
        </w:fldChar>
      </w:r>
      <w:r w:rsidR="00F51C52" w:rsidRPr="00D26E1F">
        <w:rPr>
          <w:rFonts w:ascii="Book Antiqua" w:hAnsi="Book Antiqua"/>
          <w:sz w:val="24"/>
          <w:szCs w:val="24"/>
        </w:rPr>
        <w:instrText xml:space="preserve"> ADDIN EN.CITE.DATA </w:instrText>
      </w:r>
      <w:r w:rsidR="00F51C52" w:rsidRPr="00D26E1F">
        <w:rPr>
          <w:rFonts w:ascii="Book Antiqua" w:hAnsi="Book Antiqua"/>
          <w:sz w:val="24"/>
          <w:szCs w:val="24"/>
        </w:rPr>
      </w:r>
      <w:r w:rsidR="00F51C52" w:rsidRPr="00D26E1F">
        <w:rPr>
          <w:rFonts w:ascii="Book Antiqua" w:hAnsi="Book Antiqua"/>
          <w:sz w:val="24"/>
          <w:szCs w:val="24"/>
        </w:rPr>
        <w:fldChar w:fldCharType="end"/>
      </w:r>
      <w:r w:rsidR="00EC3FFA" w:rsidRPr="00D26E1F">
        <w:rPr>
          <w:rFonts w:ascii="Book Antiqua" w:hAnsi="Book Antiqua"/>
          <w:sz w:val="24"/>
          <w:szCs w:val="24"/>
        </w:rPr>
      </w:r>
      <w:r w:rsidR="00EC3FFA" w:rsidRPr="00D26E1F">
        <w:rPr>
          <w:rFonts w:ascii="Book Antiqua" w:hAnsi="Book Antiqua"/>
          <w:sz w:val="24"/>
          <w:szCs w:val="24"/>
        </w:rPr>
        <w:fldChar w:fldCharType="separate"/>
      </w:r>
      <w:r w:rsidR="00F51C52" w:rsidRPr="00D26E1F">
        <w:rPr>
          <w:rFonts w:ascii="Book Antiqua" w:hAnsi="Book Antiqua"/>
          <w:noProof/>
          <w:sz w:val="24"/>
          <w:szCs w:val="24"/>
          <w:vertAlign w:val="superscript"/>
        </w:rPr>
        <w:t>[</w:t>
      </w:r>
      <w:hyperlink w:anchor="_ENREF_117" w:tooltip="Pinarbasi, 2009 #12" w:history="1">
        <w:r w:rsidR="00B20377" w:rsidRPr="00D26E1F">
          <w:rPr>
            <w:rFonts w:ascii="Book Antiqua" w:hAnsi="Book Antiqua"/>
            <w:noProof/>
            <w:sz w:val="24"/>
            <w:szCs w:val="24"/>
            <w:vertAlign w:val="superscript"/>
          </w:rPr>
          <w:t>117</w:t>
        </w:r>
      </w:hyperlink>
      <w:r w:rsidR="00F51C52"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Pr="00D26E1F">
        <w:rPr>
          <w:rFonts w:ascii="Book Antiqua" w:hAnsi="Book Antiqua"/>
          <w:sz w:val="24"/>
          <w:szCs w:val="24"/>
        </w:rPr>
        <w:t xml:space="preserve">. Moreover, no </w:t>
      </w:r>
      <w:r w:rsidR="000F407F" w:rsidRPr="00D26E1F">
        <w:rPr>
          <w:rFonts w:ascii="Book Antiqua" w:hAnsi="Book Antiqua"/>
          <w:sz w:val="24"/>
          <w:szCs w:val="24"/>
        </w:rPr>
        <w:t xml:space="preserve">OBI-relevant </w:t>
      </w:r>
      <w:r w:rsidRPr="00D26E1F">
        <w:rPr>
          <w:rFonts w:ascii="Book Antiqua" w:hAnsi="Book Antiqua"/>
          <w:sz w:val="24"/>
          <w:szCs w:val="24"/>
        </w:rPr>
        <w:t>mutation was found throughout the entire genome of HBV</w:t>
      </w:r>
      <w:r w:rsidR="00C17C0D" w:rsidRPr="00D26E1F">
        <w:rPr>
          <w:rFonts w:ascii="Book Antiqua" w:hAnsi="Book Antiqua"/>
          <w:sz w:val="24"/>
          <w:szCs w:val="24"/>
        </w:rPr>
        <w:t xml:space="preserve"> strains isolated</w:t>
      </w:r>
      <w:r w:rsidRPr="00D26E1F">
        <w:rPr>
          <w:rFonts w:ascii="Book Antiqua" w:hAnsi="Book Antiqua"/>
          <w:sz w:val="24"/>
          <w:szCs w:val="24"/>
        </w:rPr>
        <w:t xml:space="preserve"> from some OBI patients</w:t>
      </w:r>
      <w:r w:rsidR="00EC3FFA" w:rsidRPr="00D26E1F">
        <w:rPr>
          <w:rFonts w:ascii="Book Antiqua" w:hAnsi="Book Antiqua"/>
          <w:sz w:val="24"/>
          <w:szCs w:val="24"/>
        </w:rPr>
        <w:fldChar w:fldCharType="begin"/>
      </w:r>
      <w:r w:rsidR="00F51C52" w:rsidRPr="00D26E1F">
        <w:rPr>
          <w:rFonts w:ascii="Book Antiqua" w:hAnsi="Book Antiqua"/>
          <w:sz w:val="24"/>
          <w:szCs w:val="24"/>
        </w:rPr>
        <w:instrText xml:space="preserve"> ADDIN EN.CITE &lt;EndNote&gt;&lt;Cite&gt;&lt;Author&gt;Raimondo&lt;/Author&gt;&lt;Year&gt;2013&lt;/Year&gt;&lt;RecNum&gt;181&lt;/RecNum&gt;&lt;DisplayText&gt;&lt;style face="superscript"&gt;[138]&lt;/style&gt;&lt;/DisplayText&gt;&lt;record&gt;&lt;rec-number&gt;181&lt;/rec-number&gt;&lt;foreign-keys&gt;&lt;key app="EN" db-id="vz9xfz0th2ard8erefnxxeekr9tp0zs2pp5r"&gt;181&lt;/key&gt;&lt;/foreign-keys&gt;&lt;ref-type name="Journal Article"&gt;17&lt;/ref-type&gt;&lt;contributors&gt;&lt;authors&gt;&lt;author&gt;Raimondo, G.&lt;/author&gt;&lt;author&gt;Caccamo, G.&lt;/author&gt;&lt;author&gt;Filomia, R.&lt;/author&gt;&lt;author&gt;Pollicino, T.&lt;/author&gt;&lt;/authors&gt;&lt;/contributors&gt;&lt;auth-address&gt;Unit of Clinical and Molecular Hepatology, Department of Internal Medicine, University Hospital of Messina, Messina, Italy. raimondo@unime.it&lt;/auth-address&gt;&lt;titles&gt;&lt;title&gt;Occult HBV infection&lt;/title&gt;&lt;secondary-title&gt;Semin Immunopathol&lt;/secondary-title&gt;&lt;alt-title&gt;Seminars in immunopathology&lt;/alt-title&gt;&lt;/titles&gt;&lt;periodical&gt;&lt;full-title&gt;Semin Immunopathol&lt;/full-title&gt;&lt;abbr-1&gt;Seminars in immunopathology&lt;/abbr-1&gt;&lt;/periodical&gt;&lt;alt-periodical&gt;&lt;full-title&gt;Semin Immunopathol&lt;/full-title&gt;&lt;abbr-1&gt;Seminars in immunopathology&lt;/abbr-1&gt;&lt;/alt-periodical&gt;&lt;pages&gt;39-52&lt;/pages&gt;&lt;volume&gt;35&lt;/volume&gt;&lt;number&gt;1&lt;/number&gt;&lt;edition&gt;2012/07/26&lt;/edition&gt;&lt;keywords&gt;&lt;keyword&gt;Carcinoma, Hepatocellular/immunology&lt;/keyword&gt;&lt;keyword&gt;DNA, Viral/blood/immunology&lt;/keyword&gt;&lt;keyword&gt;*Hepatitis B/blood/diagnosis/transmission/virology&lt;/keyword&gt;&lt;keyword&gt;Hepatitis B Surface Antigens/*blood/immunology&lt;/keyword&gt;&lt;keyword&gt;Hepatitis B virus/genetics/*immunology/isolation &amp;amp;amp&lt;/keyword&gt;&lt;keyword&gt;purification&lt;/keyword&gt;&lt;keyword&gt;Humans&lt;/keyword&gt;&lt;keyword&gt;Liver/*virology&lt;/keyword&gt;&lt;keyword&gt;Liver Neoplasms/immunology&lt;/keyword&gt;&lt;keyword&gt;Virus Replication&lt;/keyword&gt;&lt;/keywords&gt;&lt;dates&gt;&lt;year&gt;2013&lt;/year&gt;&lt;pub-dates&gt;&lt;date&gt;Jan&lt;/date&gt;&lt;/pub-dates&gt;&lt;/dates&gt;&lt;isbn&gt;1863-2297&lt;/isbn&gt;&lt;accession-num&gt;22829332&lt;/accession-num&gt;&lt;urls&gt;&lt;/urls&gt;&lt;custom2&gt;Pmc3540364&lt;/custom2&gt;&lt;electronic-resource-num&gt;10.1007/s00281-012-0327-7&lt;/electronic-resource-num&gt;&lt;remote-database-provider&gt;Nlm&lt;/remote-database-provider&gt;&lt;language&gt;eng&lt;/language&gt;&lt;/record&gt;&lt;/Cite&gt;&lt;/EndNote&gt;</w:instrText>
      </w:r>
      <w:r w:rsidR="00EC3FFA" w:rsidRPr="00D26E1F">
        <w:rPr>
          <w:rFonts w:ascii="Book Antiqua" w:hAnsi="Book Antiqua"/>
          <w:sz w:val="24"/>
          <w:szCs w:val="24"/>
        </w:rPr>
        <w:fldChar w:fldCharType="separate"/>
      </w:r>
      <w:r w:rsidR="00F51C52" w:rsidRPr="00D26E1F">
        <w:rPr>
          <w:rFonts w:ascii="Book Antiqua" w:hAnsi="Book Antiqua"/>
          <w:noProof/>
          <w:sz w:val="24"/>
          <w:szCs w:val="24"/>
          <w:vertAlign w:val="superscript"/>
        </w:rPr>
        <w:t>[</w:t>
      </w:r>
      <w:hyperlink w:anchor="_ENREF_138" w:tooltip="Raimondo, 2013 #181" w:history="1">
        <w:r w:rsidR="00B20377" w:rsidRPr="00D26E1F">
          <w:rPr>
            <w:rFonts w:ascii="Book Antiqua" w:hAnsi="Book Antiqua"/>
            <w:noProof/>
            <w:sz w:val="24"/>
            <w:szCs w:val="24"/>
            <w:vertAlign w:val="superscript"/>
          </w:rPr>
          <w:t>138</w:t>
        </w:r>
      </w:hyperlink>
      <w:r w:rsidR="00F51C52" w:rsidRPr="00D26E1F">
        <w:rPr>
          <w:rFonts w:ascii="Book Antiqua" w:hAnsi="Book Antiqua"/>
          <w:noProof/>
          <w:sz w:val="24"/>
          <w:szCs w:val="24"/>
          <w:vertAlign w:val="superscript"/>
        </w:rPr>
        <w:t>]</w:t>
      </w:r>
      <w:r w:rsidR="00EC3FFA" w:rsidRPr="00D26E1F">
        <w:rPr>
          <w:rFonts w:ascii="Book Antiqua" w:hAnsi="Book Antiqua"/>
          <w:sz w:val="24"/>
          <w:szCs w:val="24"/>
        </w:rPr>
        <w:fldChar w:fldCharType="end"/>
      </w:r>
      <w:r w:rsidRPr="00D26E1F">
        <w:rPr>
          <w:rFonts w:ascii="Book Antiqua" w:hAnsi="Book Antiqua"/>
          <w:sz w:val="24"/>
          <w:szCs w:val="24"/>
        </w:rPr>
        <w:t xml:space="preserve">. As no </w:t>
      </w:r>
      <w:r w:rsidR="000C51DD" w:rsidRPr="00D26E1F">
        <w:rPr>
          <w:rFonts w:ascii="Book Antiqua" w:hAnsi="Book Antiqua"/>
          <w:sz w:val="24"/>
          <w:szCs w:val="24"/>
        </w:rPr>
        <w:t xml:space="preserve">OBI-relevant </w:t>
      </w:r>
      <w:r w:rsidRPr="00D26E1F">
        <w:rPr>
          <w:rFonts w:ascii="Book Antiqua" w:hAnsi="Book Antiqua"/>
          <w:sz w:val="24"/>
          <w:szCs w:val="24"/>
        </w:rPr>
        <w:t>mutation was encountered in some cases of OBI and some mutations occurred in both OBIs and HBsAg-positive infections, some reports concluded that there were no OBI-specific mutations</w:t>
      </w:r>
      <w:r w:rsidRPr="00D26E1F">
        <w:rPr>
          <w:rFonts w:ascii="Book Antiqua" w:hAnsi="Book Antiqua"/>
          <w:kern w:val="0"/>
          <w:sz w:val="24"/>
          <w:szCs w:val="24"/>
        </w:rPr>
        <w:fldChar w:fldCharType="begin">
          <w:fldData xml:space="preserve">PEVuZE5vdGU+PENpdGU+PEF1dGhvcj5WaXZla2FuYW5kYW48L0F1dGhvcj48WWVhcj4yMDA4PC9Z
ZWFyPjxSZWNOdW0+NzA8L1JlY051bT48RGlzcGxheVRleHQ+PHN0eWxlIGZhY2U9InN1cGVyc2Ny
aXB0Ij5bNDVdPC9zdHlsZT48L0Rpc3BsYXlUZXh0PjxyZWNvcmQ+PHJlYy1udW1iZXI+NzA8L3Jl
Yy1udW1iZXI+PGZvcmVpZ24ta2V5cz48a2V5IGFwcD0iRU4iIGRiLWlkPSJ2ejl4ZnowdGgyYXJk
OGVyZWZueHhlZWtyOXRwMHpzMnBwNXIiPjcwPC9rZXk+PC9mb3JlaWduLWtleXM+PHJlZi10eXBl
IG5hbWU9IkpvdXJuYWwgQXJ0aWNsZSI+MTc8L3JlZi10eXBlPjxjb250cmlidXRvcnM+PGF1dGhv
cnM+PGF1dGhvcj5WaXZla2FuYW5kYW4sIFAuPC9hdXRob3I+PGF1dGhvcj5LYW5uYW5nYWksIFIu
PC9hdXRob3I+PGF1dGhvcj5SYXksIFMuIEMuPC9hdXRob3I+PGF1dGhvcj5UaG9tYXMsIEQuIEwu
PC9hdXRob3I+PGF1dGhvcj5Ub3JiZW5zb24sIE0uPC9hdXRob3I+PC9hdXRob3JzPjwvY29udHJp
YnV0b3JzPjxhdXRoLWFkZHJlc3M+RGVwYXJ0bWVudCBvZiBQYXRob2xvZ3ksIFRoZSBKb2hucyBI
b3BraW5zIFNjaG9vbCBvZiBNZWRpY2luZSwgQmFsdGltb3JlLCBNYXJ5bGFuZCAyMTIzMSwgVVNB
LjwvYXV0aC1hZGRyZXNzPjx0aXRsZXM+PHRpdGxlPkNvbXByZWhlbnNpdmUgZ2VuZXRpYyBhbmQg
ZXBpZ2VuZXRpYyBhbmFseXNpcyBvZiBvY2N1bHQgaGVwYXRpdGlzIEIgZnJvbSBsaXZlciB0aXNz
dWUgc2FtcGxlczwvdGl0bGU+PHNlY29uZGFyeS10aXRsZT5DbGluIEluZmVjdCBEaXM8L3NlY29u
ZGFyeS10aXRsZT48YWx0LXRpdGxlPkNsaW5pY2FsIGluZmVjdGlvdXMgZGlzZWFzZXMgOiBhbiBv
ZmZpY2lhbCBwdWJsaWNhdGlvbiBvZiB0aGUgSW5mZWN0aW91cyBEaXNlYXNlcyBTb2NpZXR5IG9m
IEFtZXJpY2E8L2FsdC10aXRsZT48L3RpdGxlcz48cGVyaW9kaWNhbD48ZnVsbC10aXRsZT5DbGlu
IEluZmVjdCBEaXM8L2Z1bGwtdGl0bGU+PGFiYnItMT5DbGluaWNhbCBpbmZlY3Rpb3VzIGRpc2Vh
c2VzIDogYW4gb2ZmaWNpYWwgcHVibGljYXRpb24gb2YgdGhlIEluZmVjdGlvdXMgRGlzZWFzZXMg
U29jaWV0eSBvZiBBbWVyaWNhPC9hYmJyLTE+PC9wZXJpb2RpY2FsPjxhbHQtcGVyaW9kaWNhbD48
ZnVsbC10aXRsZT5DbGluIEluZmVjdCBEaXM8L2Z1bGwtdGl0bGU+PGFiYnItMT5DbGluaWNhbCBp
bmZlY3Rpb3VzIGRpc2Vhc2VzIDogYW4gb2ZmaWNpYWwgcHVibGljYXRpb24gb2YgdGhlIEluZmVj
dGlvdXMgRGlzZWFzZXMgU29jaWV0eSBvZiBBbWVyaWNhPC9hYmJyLTE+PC9hbHQtcGVyaW9kaWNh
bD48cGFnZXM+MTIyNy0zNjwvcGFnZXM+PHZvbHVtZT40Njwvdm9sdW1lPjxudW1iZXI+ODwvbnVt
YmVyPjxlZGl0aW9uPjIwMDgvMDUvMDE8L2VkaXRpb24+PGtleXdvcmRzPjxrZXl3b3JkPkFkdWx0
PC9rZXl3b3JkPjxrZXl3b3JkPkFnZWQ8L2tleXdvcmQ+PGtleXdvcmQ+Q3BHIElzbGFuZHMvZ2Vu
ZXRpY3M8L2tleXdvcmQ+PGtleXdvcmQ+Q3l0aWRpbmUgRGVhbWluYXNlL21ldGFib2xpc208L2tl
eXdvcmQ+PGtleXdvcmQ+RE5BIE1ldGh5bGF0aW9uPC9rZXl3b3JkPjxrZXl3b3JkPkROQSBNdXRh
dGlvbmFsIEFuYWx5c2lzPC9rZXl3b3JkPjxrZXl3b3JkPkROQSwgVmlyYWwvZ2VuZXRpY3M8L2tl
eXdvcmQ+PGtleXdvcmQ+RXBpZ2VuZXNpcywgR2VuZXRpYy8qZ2VuZXRpY3M8L2tleXdvcmQ+PGtl
eXdvcmQ+RmVtYWxlPC9rZXl3b3JkPjxrZXl3b3JkPkdlbm9tZSwgVmlyYWwvKmdlbmV0aWNzPC9r
ZXl3b3JkPjxrZXl3b3JkPkhlcGF0aXRpcyBCLCBDaHJvbmljL21ldGFib2xpc20vKnZpcm9sb2d5
PC9rZXl3b3JkPjxrZXl3b3JkPkh1bWFuczwva2V5d29yZD48a2V5d29yZD5MaXZlci9tZXRhYm9s
aXNtL3BhdGhvbG9neS8qdmlyb2xvZ3k8L2tleXdvcmQ+PGtleXdvcmQ+TWFsZTwva2V5d29yZD48
a2V5d29yZD5NaWRkbGUgQWdlZDwva2V5d29yZD48a2V5d29yZD5NdXRhdGlvbjwva2V5d29yZD48
L2tleXdvcmRzPjxkYXRlcz48eWVhcj4yMDA4PC95ZWFyPjxwdWItZGF0ZXM+PGRhdGU+QXByIDE1
PC9kYXRlPjwvcHViLWRhdGVzPjwvZGF0ZXM+PGlzYm4+MTA1OC00ODM4PC9pc2JuPjxhY2Nlc3Np
b24tbnVtPjE4NDQ0ODYwPC9hY2Nlc3Npb24tbnVtPjx1cmxzPjwvdXJscz48Y3VzdG9tMj5QbWMz
MTQwMTc1PC9jdXN0b20yPjxlbGVjdHJvbmljLXJlc291cmNlLW51bT4xMC4xMDg2LzUyOTQzNzwv
ZWxlY3Ryb25pYy1yZXNvdXJjZS1udW0+PHJlbW90ZS1kYXRhYmFzZS1wcm92aWRlcj5ObG08L3Jl
bW90ZS1kYXRhYmFzZS1wcm92aWRlcj48bGFuZ3VhZ2U+ZW5nPC9sYW5ndWFnZT48L3JlY29yZD48
L0NpdGU+PC9FbmROb3RlPgB=
</w:fldData>
        </w:fldChar>
      </w:r>
      <w:r w:rsidR="005B08D4" w:rsidRPr="00D26E1F">
        <w:rPr>
          <w:rFonts w:ascii="Book Antiqua" w:hAnsi="Book Antiqua"/>
          <w:kern w:val="0"/>
          <w:sz w:val="24"/>
          <w:szCs w:val="24"/>
        </w:rPr>
        <w:instrText xml:space="preserve"> ADDIN EN.CITE </w:instrText>
      </w:r>
      <w:r w:rsidR="005B08D4" w:rsidRPr="00D26E1F">
        <w:rPr>
          <w:rFonts w:ascii="Book Antiqua" w:hAnsi="Book Antiqua"/>
          <w:kern w:val="0"/>
          <w:sz w:val="24"/>
          <w:szCs w:val="24"/>
        </w:rPr>
        <w:fldChar w:fldCharType="begin">
          <w:fldData xml:space="preserve">PEVuZE5vdGU+PENpdGU+PEF1dGhvcj5WaXZla2FuYW5kYW48L0F1dGhvcj48WWVhcj4yMDA4PC9Z
ZWFyPjxSZWNOdW0+NzA8L1JlY051bT48RGlzcGxheVRleHQ+PHN0eWxlIGZhY2U9InN1cGVyc2Ny
aXB0Ij5bNDVdPC9zdHlsZT48L0Rpc3BsYXlUZXh0PjxyZWNvcmQ+PHJlYy1udW1iZXI+NzA8L3Jl
Yy1udW1iZXI+PGZvcmVpZ24ta2V5cz48a2V5IGFwcD0iRU4iIGRiLWlkPSJ2ejl4ZnowdGgyYXJk
OGVyZWZueHhlZWtyOXRwMHpzMnBwNXIiPjcwPC9rZXk+PC9mb3JlaWduLWtleXM+PHJlZi10eXBl
IG5hbWU9IkpvdXJuYWwgQXJ0aWNsZSI+MTc8L3JlZi10eXBlPjxjb250cmlidXRvcnM+PGF1dGhv
cnM+PGF1dGhvcj5WaXZla2FuYW5kYW4sIFAuPC9hdXRob3I+PGF1dGhvcj5LYW5uYW5nYWksIFIu
PC9hdXRob3I+PGF1dGhvcj5SYXksIFMuIEMuPC9hdXRob3I+PGF1dGhvcj5UaG9tYXMsIEQuIEwu
PC9hdXRob3I+PGF1dGhvcj5Ub3JiZW5zb24sIE0uPC9hdXRob3I+PC9hdXRob3JzPjwvY29udHJp
YnV0b3JzPjxhdXRoLWFkZHJlc3M+RGVwYXJ0bWVudCBvZiBQYXRob2xvZ3ksIFRoZSBKb2hucyBI
b3BraW5zIFNjaG9vbCBvZiBNZWRpY2luZSwgQmFsdGltb3JlLCBNYXJ5bGFuZCAyMTIzMSwgVVNB
LjwvYXV0aC1hZGRyZXNzPjx0aXRsZXM+PHRpdGxlPkNvbXByZWhlbnNpdmUgZ2VuZXRpYyBhbmQg
ZXBpZ2VuZXRpYyBhbmFseXNpcyBvZiBvY2N1bHQgaGVwYXRpdGlzIEIgZnJvbSBsaXZlciB0aXNz
dWUgc2FtcGxlczwvdGl0bGU+PHNlY29uZGFyeS10aXRsZT5DbGluIEluZmVjdCBEaXM8L3NlY29u
ZGFyeS10aXRsZT48YWx0LXRpdGxlPkNsaW5pY2FsIGluZmVjdGlvdXMgZGlzZWFzZXMgOiBhbiBv
ZmZpY2lhbCBwdWJsaWNhdGlvbiBvZiB0aGUgSW5mZWN0aW91cyBEaXNlYXNlcyBTb2NpZXR5IG9m
IEFtZXJpY2E8L2FsdC10aXRsZT48L3RpdGxlcz48cGVyaW9kaWNhbD48ZnVsbC10aXRsZT5DbGlu
IEluZmVjdCBEaXM8L2Z1bGwtdGl0bGU+PGFiYnItMT5DbGluaWNhbCBpbmZlY3Rpb3VzIGRpc2Vh
c2VzIDogYW4gb2ZmaWNpYWwgcHVibGljYXRpb24gb2YgdGhlIEluZmVjdGlvdXMgRGlzZWFzZXMg
U29jaWV0eSBvZiBBbWVyaWNhPC9hYmJyLTE+PC9wZXJpb2RpY2FsPjxhbHQtcGVyaW9kaWNhbD48
ZnVsbC10aXRsZT5DbGluIEluZmVjdCBEaXM8L2Z1bGwtdGl0bGU+PGFiYnItMT5DbGluaWNhbCBp
bmZlY3Rpb3VzIGRpc2Vhc2VzIDogYW4gb2ZmaWNpYWwgcHVibGljYXRpb24gb2YgdGhlIEluZmVj
dGlvdXMgRGlzZWFzZXMgU29jaWV0eSBvZiBBbWVyaWNhPC9hYmJyLTE+PC9hbHQtcGVyaW9kaWNh
bD48cGFnZXM+MTIyNy0zNjwvcGFnZXM+PHZvbHVtZT40Njwvdm9sdW1lPjxudW1iZXI+ODwvbnVt
YmVyPjxlZGl0aW9uPjIwMDgvMDUvMDE8L2VkaXRpb24+PGtleXdvcmRzPjxrZXl3b3JkPkFkdWx0
PC9rZXl3b3JkPjxrZXl3b3JkPkFnZWQ8L2tleXdvcmQ+PGtleXdvcmQ+Q3BHIElzbGFuZHMvZ2Vu
ZXRpY3M8L2tleXdvcmQ+PGtleXdvcmQ+Q3l0aWRpbmUgRGVhbWluYXNlL21ldGFib2xpc208L2tl
eXdvcmQ+PGtleXdvcmQ+RE5BIE1ldGh5bGF0aW9uPC9rZXl3b3JkPjxrZXl3b3JkPkROQSBNdXRh
dGlvbmFsIEFuYWx5c2lzPC9rZXl3b3JkPjxrZXl3b3JkPkROQSwgVmlyYWwvZ2VuZXRpY3M8L2tl
eXdvcmQ+PGtleXdvcmQ+RXBpZ2VuZXNpcywgR2VuZXRpYy8qZ2VuZXRpY3M8L2tleXdvcmQ+PGtl
eXdvcmQ+RmVtYWxlPC9rZXl3b3JkPjxrZXl3b3JkPkdlbm9tZSwgVmlyYWwvKmdlbmV0aWNzPC9r
ZXl3b3JkPjxrZXl3b3JkPkhlcGF0aXRpcyBCLCBDaHJvbmljL21ldGFib2xpc20vKnZpcm9sb2d5
PC9rZXl3b3JkPjxrZXl3b3JkPkh1bWFuczwva2V5d29yZD48a2V5d29yZD5MaXZlci9tZXRhYm9s
aXNtL3BhdGhvbG9neS8qdmlyb2xvZ3k8L2tleXdvcmQ+PGtleXdvcmQ+TWFsZTwva2V5d29yZD48
a2V5d29yZD5NaWRkbGUgQWdlZDwva2V5d29yZD48a2V5d29yZD5NdXRhdGlvbjwva2V5d29yZD48
L2tleXdvcmRzPjxkYXRlcz48eWVhcj4yMDA4PC95ZWFyPjxwdWItZGF0ZXM+PGRhdGU+QXByIDE1
PC9kYXRlPjwvcHViLWRhdGVzPjwvZGF0ZXM+PGlzYm4+MTA1OC00ODM4PC9pc2JuPjxhY2Nlc3Np
b24tbnVtPjE4NDQ0ODYwPC9hY2Nlc3Npb24tbnVtPjx1cmxzPjwvdXJscz48Y3VzdG9tMj5QbWMz
MTQwMTc1PC9jdXN0b20yPjxlbGVjdHJvbmljLXJlc291cmNlLW51bT4xMC4xMDg2LzUyOTQzNzwv
ZWxlY3Ryb25pYy1yZXNvdXJjZS1udW0+PHJlbW90ZS1kYXRhYmFzZS1wcm92aWRlcj5ObG08L3Jl
bW90ZS1kYXRhYmFzZS1wcm92aWRlcj48bGFuZ3VhZ2U+ZW5nPC9sYW5ndWFnZT48L3JlY29yZD48
L0NpdGU+PC9FbmROb3RlPgB=
</w:fldData>
        </w:fldChar>
      </w:r>
      <w:r w:rsidR="005B08D4" w:rsidRPr="00D26E1F">
        <w:rPr>
          <w:rFonts w:ascii="Book Antiqua" w:hAnsi="Book Antiqua"/>
          <w:kern w:val="0"/>
          <w:sz w:val="24"/>
          <w:szCs w:val="24"/>
        </w:rPr>
        <w:instrText xml:space="preserve"> ADDIN EN.CITE.DATA </w:instrText>
      </w:r>
      <w:r w:rsidR="005B08D4" w:rsidRPr="00D26E1F">
        <w:rPr>
          <w:rFonts w:ascii="Book Antiqua" w:hAnsi="Book Antiqua"/>
          <w:kern w:val="0"/>
          <w:sz w:val="24"/>
          <w:szCs w:val="24"/>
        </w:rPr>
      </w:r>
      <w:r w:rsidR="005B08D4" w:rsidRPr="00D26E1F">
        <w:rPr>
          <w:rFonts w:ascii="Book Antiqua" w:hAnsi="Book Antiqua"/>
          <w:kern w:val="0"/>
          <w:sz w:val="24"/>
          <w:szCs w:val="24"/>
        </w:rPr>
        <w:fldChar w:fldCharType="end"/>
      </w:r>
      <w:r w:rsidRPr="00D26E1F">
        <w:rPr>
          <w:rFonts w:ascii="Book Antiqua" w:hAnsi="Book Antiqua"/>
          <w:kern w:val="0"/>
          <w:sz w:val="24"/>
          <w:szCs w:val="24"/>
        </w:rPr>
      </w:r>
      <w:r w:rsidRPr="00D26E1F">
        <w:rPr>
          <w:rFonts w:ascii="Book Antiqua" w:hAnsi="Book Antiqua"/>
          <w:kern w:val="0"/>
          <w:sz w:val="24"/>
          <w:szCs w:val="24"/>
        </w:rPr>
        <w:fldChar w:fldCharType="separate"/>
      </w:r>
      <w:r w:rsidR="005B08D4" w:rsidRPr="00D26E1F">
        <w:rPr>
          <w:rFonts w:ascii="Book Antiqua" w:hAnsi="Book Antiqua"/>
          <w:noProof/>
          <w:kern w:val="0"/>
          <w:sz w:val="24"/>
          <w:szCs w:val="24"/>
          <w:vertAlign w:val="superscript"/>
        </w:rPr>
        <w:t>[</w:t>
      </w:r>
      <w:hyperlink w:anchor="_ENREF_45" w:tooltip="Vivekanandan, 2008 #70" w:history="1">
        <w:r w:rsidR="00B20377" w:rsidRPr="00D26E1F">
          <w:rPr>
            <w:rFonts w:ascii="Book Antiqua" w:hAnsi="Book Antiqua"/>
            <w:noProof/>
            <w:kern w:val="0"/>
            <w:sz w:val="24"/>
            <w:szCs w:val="24"/>
            <w:vertAlign w:val="superscript"/>
          </w:rPr>
          <w:t>45</w:t>
        </w:r>
      </w:hyperlink>
      <w:r w:rsidR="005B08D4" w:rsidRPr="00D26E1F">
        <w:rPr>
          <w:rFonts w:ascii="Book Antiqua" w:hAnsi="Book Antiqua"/>
          <w:noProof/>
          <w:kern w:val="0"/>
          <w:sz w:val="24"/>
          <w:szCs w:val="24"/>
          <w:vertAlign w:val="superscript"/>
        </w:rPr>
        <w:t>]</w:t>
      </w:r>
      <w:r w:rsidRPr="00D26E1F">
        <w:rPr>
          <w:rFonts w:ascii="Book Antiqua" w:hAnsi="Book Antiqua"/>
          <w:kern w:val="0"/>
          <w:sz w:val="24"/>
          <w:szCs w:val="24"/>
        </w:rPr>
        <w:fldChar w:fldCharType="end"/>
      </w:r>
      <w:r w:rsidRPr="00D26E1F">
        <w:rPr>
          <w:rFonts w:ascii="Book Antiqua" w:hAnsi="Book Antiqua"/>
          <w:kern w:val="0"/>
          <w:sz w:val="24"/>
          <w:szCs w:val="24"/>
        </w:rPr>
        <w:t xml:space="preserve">. Furthermore, </w:t>
      </w:r>
      <w:r w:rsidRPr="00D26E1F">
        <w:rPr>
          <w:rFonts w:ascii="Book Antiqua" w:hAnsi="Book Antiqua"/>
          <w:i/>
          <w:kern w:val="0"/>
          <w:sz w:val="24"/>
          <w:szCs w:val="24"/>
        </w:rPr>
        <w:t>in vivo</w:t>
      </w:r>
      <w:r w:rsidRPr="00D26E1F">
        <w:rPr>
          <w:rFonts w:ascii="Book Antiqua" w:hAnsi="Book Antiqua"/>
          <w:kern w:val="0"/>
          <w:sz w:val="24"/>
          <w:szCs w:val="24"/>
        </w:rPr>
        <w:t xml:space="preserve"> and </w:t>
      </w:r>
      <w:r w:rsidRPr="00D26E1F">
        <w:rPr>
          <w:rFonts w:ascii="Book Antiqua" w:hAnsi="Book Antiqua"/>
          <w:i/>
          <w:kern w:val="0"/>
          <w:sz w:val="24"/>
          <w:szCs w:val="24"/>
        </w:rPr>
        <w:t>in vitro</w:t>
      </w:r>
      <w:r w:rsidRPr="00D26E1F">
        <w:rPr>
          <w:rFonts w:ascii="Book Antiqua" w:hAnsi="Book Antiqua"/>
          <w:kern w:val="0"/>
          <w:sz w:val="24"/>
          <w:szCs w:val="24"/>
        </w:rPr>
        <w:t xml:space="preserve"> studies </w:t>
      </w:r>
      <w:r w:rsidR="00900B9E" w:rsidRPr="00D26E1F">
        <w:rPr>
          <w:rFonts w:ascii="Book Antiqua" w:hAnsi="Book Antiqua"/>
          <w:sz w:val="24"/>
          <w:szCs w:val="24"/>
        </w:rPr>
        <w:t>have demonstrated that some mutations identified in clinical reports did not interfere with HBV replication and expression or HBsAg secretion and were not really associated with OBI. In a recent study, we investigated a number of OBI patients with a family history of HBV infection by cloning and sequencing the Pre-S/S region</w:t>
      </w:r>
      <w:r w:rsidR="00327E0D" w:rsidRPr="00D26E1F">
        <w:rPr>
          <w:rFonts w:ascii="Book Antiqua" w:hAnsi="Book Antiqua"/>
          <w:sz w:val="24"/>
          <w:szCs w:val="24"/>
        </w:rPr>
        <w:t xml:space="preserve"> </w:t>
      </w:r>
      <w:r w:rsidR="00900B9E" w:rsidRPr="00D26E1F">
        <w:rPr>
          <w:rFonts w:ascii="Book Antiqua" w:hAnsi="Book Antiqua"/>
          <w:sz w:val="24"/>
          <w:szCs w:val="24"/>
        </w:rPr>
        <w:t>of HBV DNA isolated from serum samples. Sequence comparison between OBI patients and their family members with CHB failed to identify common genetic variations that were specific for OBI</w:t>
      </w:r>
      <w:r w:rsidR="00EC3FFA" w:rsidRPr="00D26E1F">
        <w:rPr>
          <w:rFonts w:ascii="Book Antiqua" w:hAnsi="Book Antiqua"/>
          <w:kern w:val="0"/>
          <w:sz w:val="24"/>
          <w:szCs w:val="24"/>
        </w:rPr>
        <w:fldChar w:fldCharType="begin"/>
      </w:r>
      <w:r w:rsidR="00F51C52" w:rsidRPr="00D26E1F">
        <w:rPr>
          <w:rFonts w:ascii="Book Antiqua" w:hAnsi="Book Antiqua"/>
          <w:kern w:val="0"/>
          <w:sz w:val="24"/>
          <w:szCs w:val="24"/>
        </w:rPr>
        <w:instrText xml:space="preserve"> ADDIN EN.CITE &lt;EndNote&gt;&lt;Cite&gt;&lt;Author&gt;Zhang&lt;/Author&gt;&lt;Year&gt;2015&lt;/Year&gt;&lt;RecNum&gt;38&lt;/RecNum&gt;&lt;DisplayText&gt;&lt;style face="superscript"&gt;[139]&lt;/style&gt;&lt;/DisplayText&gt;&lt;record&gt;&lt;rec-number&gt;38&lt;/rec-number&gt;&lt;foreign-keys&gt;&lt;key app="EN" db-id="rarwzt5vlxvt2ve2vvypt9xoewavaz0a0pvw"&gt;38&lt;/key&gt;&lt;/foreign-keys&gt;&lt;ref-type name="Journal Article"&gt;17&lt;/ref-type&gt;&lt;contributors&gt;&lt;authors&gt;&lt;author&gt;Zhang, Z.&lt;/author&gt;&lt;author&gt;Zhang, L.&lt;/author&gt;&lt;author&gt;Dai, Y.&lt;/author&gt;&lt;author&gt;Jin, L.&lt;/author&gt;&lt;author&gt;Sun, B.&lt;/author&gt;&lt;author&gt;Su, Q.&lt;/author&gt;&lt;author&gt;Li, X.&lt;/author&gt;&lt;/authors&gt;&lt;/contributors&gt;&lt;auth-address&gt;Department of Infectious Diseases, The First Affiliated Hospital, Anhui Medical University, Hefei, 230022, China.&lt;/auth-address&gt;&lt;titles&gt;&lt;title&gt;Occult hepatitis B virus infection among people with a family history of chronic hepatitis B virus infection&lt;/title&gt;&lt;secondary-title&gt;J Med Virol&lt;/secondary-title&gt;&lt;alt-title&gt;Journal of medical virology&lt;/alt-title&gt;&lt;/titles&gt;&lt;periodical&gt;&lt;full-title&gt;J Med Virol&lt;/full-title&gt;&lt;abbr-1&gt;Journal of medical virology&lt;/abbr-1&gt;&lt;/periodical&gt;&lt;alt-periodical&gt;&lt;full-title&gt;J Med Virol&lt;/full-title&gt;&lt;abbr-1&gt;Journal of medical virology&lt;/abbr-1&gt;&lt;/alt-periodical&gt;&lt;edition&gt;2015/05/13&lt;/edition&gt;&lt;dates&gt;&lt;year&gt;2015&lt;/year&gt;&lt;pub-dates&gt;&lt;date&gt;May 11&lt;/date&gt;&lt;/pub-dates&gt;&lt;/dates&gt;&lt;isbn&gt;1096-9071 (Electronic)&amp;#xD;0146-6615 (Linking)&lt;/isbn&gt;&lt;accession-num&gt;25964194&lt;/accession-num&gt;&lt;urls&gt;&lt;/urls&gt;&lt;electronic-resource-num&gt;10.1002/jmv.24245&lt;/electronic-resource-num&gt;&lt;remote-database-provider&gt;NLM&lt;/remote-database-provider&gt;&lt;language&gt;Eng&lt;/language&gt;&lt;/record&gt;&lt;/Cite&gt;&lt;/EndNote&gt;</w:instrText>
      </w:r>
      <w:r w:rsidR="00EC3FFA" w:rsidRPr="00D26E1F">
        <w:rPr>
          <w:rFonts w:ascii="Book Antiqua" w:hAnsi="Book Antiqua"/>
          <w:kern w:val="0"/>
          <w:sz w:val="24"/>
          <w:szCs w:val="24"/>
        </w:rPr>
        <w:fldChar w:fldCharType="separate"/>
      </w:r>
      <w:r w:rsidR="00F51C52" w:rsidRPr="00D26E1F">
        <w:rPr>
          <w:rFonts w:ascii="Book Antiqua" w:hAnsi="Book Antiqua"/>
          <w:noProof/>
          <w:kern w:val="0"/>
          <w:sz w:val="24"/>
          <w:szCs w:val="24"/>
          <w:vertAlign w:val="superscript"/>
        </w:rPr>
        <w:t>[</w:t>
      </w:r>
      <w:hyperlink w:anchor="_ENREF_139" w:tooltip="Zhang, 2015 #38" w:history="1">
        <w:r w:rsidR="00B20377" w:rsidRPr="00D26E1F">
          <w:rPr>
            <w:rFonts w:ascii="Book Antiqua" w:hAnsi="Book Antiqua"/>
            <w:noProof/>
            <w:kern w:val="0"/>
            <w:sz w:val="24"/>
            <w:szCs w:val="24"/>
            <w:vertAlign w:val="superscript"/>
          </w:rPr>
          <w:t>139</w:t>
        </w:r>
      </w:hyperlink>
      <w:r w:rsidR="00F51C52" w:rsidRPr="00D26E1F">
        <w:rPr>
          <w:rFonts w:ascii="Book Antiqua" w:hAnsi="Book Antiqua"/>
          <w:noProof/>
          <w:kern w:val="0"/>
          <w:sz w:val="24"/>
          <w:szCs w:val="24"/>
          <w:vertAlign w:val="superscript"/>
        </w:rPr>
        <w:t>]</w:t>
      </w:r>
      <w:r w:rsidR="00EC3FFA" w:rsidRPr="00D26E1F">
        <w:rPr>
          <w:rFonts w:ascii="Book Antiqua" w:hAnsi="Book Antiqua"/>
          <w:kern w:val="0"/>
          <w:sz w:val="24"/>
          <w:szCs w:val="24"/>
        </w:rPr>
        <w:fldChar w:fldCharType="end"/>
      </w:r>
      <w:r w:rsidRPr="00D26E1F">
        <w:rPr>
          <w:rFonts w:ascii="Book Antiqua" w:hAnsi="Book Antiqua"/>
          <w:sz w:val="24"/>
          <w:szCs w:val="24"/>
        </w:rPr>
        <w:t>.</w:t>
      </w:r>
    </w:p>
    <w:p w:rsidR="008D633A" w:rsidRPr="00D26E1F" w:rsidRDefault="008D633A" w:rsidP="00743478">
      <w:pPr>
        <w:widowControl/>
        <w:adjustRightInd w:val="0"/>
        <w:snapToGrid w:val="0"/>
        <w:spacing w:line="360" w:lineRule="auto"/>
        <w:rPr>
          <w:rFonts w:ascii="Book Antiqua" w:hAnsi="Book Antiqua"/>
          <w:sz w:val="24"/>
          <w:szCs w:val="24"/>
        </w:rPr>
      </w:pPr>
    </w:p>
    <w:p w:rsidR="008D633A" w:rsidRPr="00D26E1F" w:rsidRDefault="00507F81" w:rsidP="00743478">
      <w:pPr>
        <w:widowControl/>
        <w:adjustRightInd w:val="0"/>
        <w:snapToGrid w:val="0"/>
        <w:spacing w:line="360" w:lineRule="auto"/>
        <w:rPr>
          <w:rFonts w:ascii="Book Antiqua" w:hAnsi="Book Antiqua"/>
          <w:b/>
          <w:sz w:val="24"/>
          <w:szCs w:val="24"/>
        </w:rPr>
      </w:pPr>
      <w:r w:rsidRPr="00D26E1F">
        <w:rPr>
          <w:rFonts w:ascii="Book Antiqua" w:hAnsi="Book Antiqua"/>
          <w:b/>
          <w:sz w:val="24"/>
          <w:szCs w:val="24"/>
        </w:rPr>
        <w:t>P</w:t>
      </w:r>
      <w:r w:rsidR="00B02EF7" w:rsidRPr="00D26E1F">
        <w:rPr>
          <w:rFonts w:ascii="Book Antiqua" w:hAnsi="Book Antiqua"/>
          <w:b/>
          <w:sz w:val="24"/>
          <w:szCs w:val="24"/>
        </w:rPr>
        <w:t>ROBLEMS</w:t>
      </w:r>
    </w:p>
    <w:p w:rsidR="009C1A36" w:rsidRPr="00D26E1F" w:rsidRDefault="00507F81" w:rsidP="00743478">
      <w:pPr>
        <w:adjustRightInd w:val="0"/>
        <w:snapToGrid w:val="0"/>
        <w:spacing w:line="360" w:lineRule="auto"/>
        <w:rPr>
          <w:rFonts w:ascii="Book Antiqua" w:hAnsi="Book Antiqua"/>
          <w:kern w:val="0"/>
          <w:sz w:val="24"/>
          <w:szCs w:val="24"/>
        </w:rPr>
      </w:pPr>
      <w:r w:rsidRPr="00D26E1F">
        <w:rPr>
          <w:rFonts w:ascii="Book Antiqua" w:hAnsi="Book Antiqua"/>
          <w:sz w:val="24"/>
          <w:szCs w:val="24"/>
        </w:rPr>
        <w:t xml:space="preserve">The mechanism of OBI is complex and remains to be clarified. Previous related </w:t>
      </w:r>
      <w:r w:rsidRPr="00D26E1F">
        <w:rPr>
          <w:rFonts w:ascii="Book Antiqua" w:hAnsi="Book Antiqua"/>
          <w:sz w:val="24"/>
          <w:szCs w:val="24"/>
        </w:rPr>
        <w:lastRenderedPageBreak/>
        <w:t xml:space="preserve">studies are found with several limitations as follows: </w:t>
      </w:r>
      <w:r w:rsidR="001F2E73" w:rsidRPr="00D26E1F">
        <w:rPr>
          <w:rFonts w:ascii="Book Antiqua" w:hAnsi="Book Antiqua"/>
          <w:sz w:val="24"/>
          <w:szCs w:val="24"/>
        </w:rPr>
        <w:t>(1)</w:t>
      </w:r>
      <w:r w:rsidRPr="00D26E1F">
        <w:rPr>
          <w:rFonts w:ascii="Book Antiqua" w:hAnsi="Book Antiqua"/>
          <w:sz w:val="24"/>
          <w:szCs w:val="24"/>
        </w:rPr>
        <w:t xml:space="preserve"> It is difficult to amplify the full-length HBV genome due to the extremely low viral load in OBI patients and most clinical reports are </w:t>
      </w:r>
      <w:r w:rsidR="00900B9E" w:rsidRPr="00D26E1F">
        <w:rPr>
          <w:rFonts w:ascii="Book Antiqua" w:hAnsi="Book Antiqua"/>
          <w:sz w:val="24"/>
          <w:szCs w:val="24"/>
        </w:rPr>
        <w:t>limited to</w:t>
      </w:r>
      <w:r w:rsidRPr="00D26E1F">
        <w:rPr>
          <w:rFonts w:ascii="Book Antiqua" w:hAnsi="Book Antiqua"/>
          <w:sz w:val="24"/>
          <w:szCs w:val="24"/>
        </w:rPr>
        <w:t xml:space="preserve"> mutations in part of </w:t>
      </w:r>
      <w:r w:rsidR="00900B9E" w:rsidRPr="00D26E1F">
        <w:rPr>
          <w:rFonts w:ascii="Book Antiqua" w:hAnsi="Book Antiqua"/>
          <w:sz w:val="24"/>
          <w:szCs w:val="24"/>
        </w:rPr>
        <w:t xml:space="preserve">the viral </w:t>
      </w:r>
      <w:r w:rsidRPr="00D26E1F">
        <w:rPr>
          <w:rFonts w:ascii="Book Antiqua" w:hAnsi="Book Antiqua"/>
          <w:sz w:val="24"/>
          <w:szCs w:val="24"/>
        </w:rPr>
        <w:t>genomes (mainly the S gene coding for HBsAg) while studies based on full-length HBV genomes are rare</w:t>
      </w:r>
      <w:r w:rsidR="00422039">
        <w:rPr>
          <w:rFonts w:ascii="Book Antiqua" w:hAnsi="Book Antiqua" w:hint="eastAsia"/>
          <w:sz w:val="24"/>
          <w:szCs w:val="24"/>
        </w:rPr>
        <w:t>;</w:t>
      </w:r>
      <w:r w:rsidRPr="00D26E1F">
        <w:rPr>
          <w:rFonts w:ascii="Book Antiqua" w:hAnsi="Book Antiqua"/>
          <w:sz w:val="24"/>
          <w:szCs w:val="24"/>
        </w:rPr>
        <w:t xml:space="preserve"> </w:t>
      </w:r>
      <w:r w:rsidR="001F2E73" w:rsidRPr="00D26E1F">
        <w:rPr>
          <w:rFonts w:ascii="Book Antiqua" w:hAnsi="Book Antiqua"/>
          <w:sz w:val="24"/>
          <w:szCs w:val="24"/>
        </w:rPr>
        <w:t>(2)</w:t>
      </w:r>
      <w:r w:rsidRPr="00D26E1F">
        <w:rPr>
          <w:rFonts w:ascii="Book Antiqua" w:hAnsi="Book Antiqua"/>
          <w:sz w:val="24"/>
          <w:szCs w:val="24"/>
        </w:rPr>
        <w:t xml:space="preserve"> Most previous studies of OBI were clinical reports with limited case numbers and </w:t>
      </w:r>
      <w:r w:rsidR="00900B9E" w:rsidRPr="00D26E1F">
        <w:rPr>
          <w:rFonts w:ascii="Book Antiqua" w:hAnsi="Book Antiqua"/>
          <w:sz w:val="24"/>
          <w:szCs w:val="24"/>
        </w:rPr>
        <w:t>no</w:t>
      </w:r>
      <w:r w:rsidRPr="00D26E1F">
        <w:rPr>
          <w:rFonts w:ascii="Book Antiqua" w:hAnsi="Book Antiqua"/>
          <w:sz w:val="24"/>
          <w:szCs w:val="24"/>
        </w:rPr>
        <w:t xml:space="preserve"> comp</w:t>
      </w:r>
      <w:r w:rsidR="00900B9E" w:rsidRPr="00D26E1F">
        <w:rPr>
          <w:rFonts w:ascii="Book Antiqua" w:hAnsi="Book Antiqua"/>
          <w:sz w:val="24"/>
          <w:szCs w:val="24"/>
        </w:rPr>
        <w:t>arable controls, and conclusions</w:t>
      </w:r>
      <w:r w:rsidRPr="00D26E1F">
        <w:rPr>
          <w:rFonts w:ascii="Book Antiqua" w:hAnsi="Book Antiqua"/>
          <w:sz w:val="24"/>
          <w:szCs w:val="24"/>
        </w:rPr>
        <w:t xml:space="preserve"> </w:t>
      </w:r>
      <w:r w:rsidR="00900B9E" w:rsidRPr="00D26E1F">
        <w:rPr>
          <w:rFonts w:ascii="Book Antiqua" w:hAnsi="Book Antiqua"/>
          <w:sz w:val="24"/>
          <w:szCs w:val="24"/>
        </w:rPr>
        <w:t xml:space="preserve">about </w:t>
      </w:r>
      <w:r w:rsidRPr="00D26E1F">
        <w:rPr>
          <w:rFonts w:ascii="Book Antiqua" w:hAnsi="Book Antiqua"/>
          <w:sz w:val="24"/>
          <w:szCs w:val="24"/>
        </w:rPr>
        <w:t>some mutation</w:t>
      </w:r>
      <w:r w:rsidR="00327E0D" w:rsidRPr="00D26E1F">
        <w:rPr>
          <w:rFonts w:ascii="Book Antiqua" w:hAnsi="Book Antiqua"/>
          <w:sz w:val="24"/>
          <w:szCs w:val="24"/>
        </w:rPr>
        <w:t>s</w:t>
      </w:r>
      <w:r w:rsidRPr="00D26E1F">
        <w:rPr>
          <w:rFonts w:ascii="Book Antiqua" w:hAnsi="Book Antiqua"/>
          <w:sz w:val="24"/>
          <w:szCs w:val="24"/>
        </w:rPr>
        <w:t xml:space="preserve"> </w:t>
      </w:r>
      <w:r w:rsidR="00900B9E" w:rsidRPr="00D26E1F">
        <w:rPr>
          <w:rFonts w:ascii="Book Antiqua" w:hAnsi="Book Antiqua"/>
          <w:sz w:val="24"/>
          <w:szCs w:val="24"/>
        </w:rPr>
        <w:t>were</w:t>
      </w:r>
      <w:r w:rsidRPr="00D26E1F">
        <w:rPr>
          <w:rFonts w:ascii="Book Antiqua" w:hAnsi="Book Antiqua"/>
          <w:sz w:val="24"/>
          <w:szCs w:val="24"/>
        </w:rPr>
        <w:t xml:space="preserve"> not consistent across</w:t>
      </w:r>
      <w:r w:rsidR="00900B9E" w:rsidRPr="00D26E1F">
        <w:rPr>
          <w:rFonts w:ascii="Book Antiqua" w:hAnsi="Book Antiqua"/>
          <w:sz w:val="24"/>
          <w:szCs w:val="24"/>
        </w:rPr>
        <w:t xml:space="preserve"> reports</w:t>
      </w:r>
      <w:r w:rsidR="00422039">
        <w:rPr>
          <w:rFonts w:ascii="Book Antiqua" w:hAnsi="Book Antiqua" w:hint="eastAsia"/>
          <w:sz w:val="24"/>
          <w:szCs w:val="24"/>
        </w:rPr>
        <w:t>;</w:t>
      </w:r>
      <w:r w:rsidRPr="00D26E1F">
        <w:rPr>
          <w:rFonts w:ascii="Book Antiqua" w:hAnsi="Book Antiqua"/>
          <w:sz w:val="24"/>
          <w:szCs w:val="24"/>
        </w:rPr>
        <w:t xml:space="preserve"> </w:t>
      </w:r>
      <w:r w:rsidR="001F2E73" w:rsidRPr="00D26E1F">
        <w:rPr>
          <w:rFonts w:ascii="Book Antiqua" w:hAnsi="Book Antiqua"/>
          <w:sz w:val="24"/>
          <w:szCs w:val="24"/>
        </w:rPr>
        <w:t>(3)</w:t>
      </w:r>
      <w:r w:rsidRPr="00D26E1F">
        <w:rPr>
          <w:rFonts w:ascii="Book Antiqua" w:hAnsi="Book Antiqua"/>
          <w:sz w:val="24"/>
          <w:szCs w:val="24"/>
        </w:rPr>
        <w:t xml:space="preserve"> Most mutations were not studied </w:t>
      </w:r>
      <w:r w:rsidRPr="00D26E1F">
        <w:rPr>
          <w:rFonts w:ascii="Book Antiqua" w:hAnsi="Book Antiqua"/>
          <w:i/>
          <w:sz w:val="24"/>
          <w:szCs w:val="24"/>
        </w:rPr>
        <w:t>in vivo</w:t>
      </w:r>
      <w:r w:rsidRPr="00D26E1F">
        <w:rPr>
          <w:rFonts w:ascii="Book Antiqua" w:hAnsi="Book Antiqua"/>
          <w:sz w:val="24"/>
          <w:szCs w:val="24"/>
        </w:rPr>
        <w:t xml:space="preserve"> or </w:t>
      </w:r>
      <w:r w:rsidRPr="00D26E1F">
        <w:rPr>
          <w:rFonts w:ascii="Book Antiqua" w:hAnsi="Book Antiqua"/>
          <w:i/>
          <w:sz w:val="24"/>
          <w:szCs w:val="24"/>
        </w:rPr>
        <w:t>in vitro</w:t>
      </w:r>
      <w:r w:rsidRPr="00D26E1F">
        <w:rPr>
          <w:rFonts w:ascii="Book Antiqua" w:hAnsi="Book Antiqua"/>
          <w:sz w:val="24"/>
          <w:szCs w:val="24"/>
        </w:rPr>
        <w:t>, and some mutations occurred both in OBIs and HBsAg-positive infections</w:t>
      </w:r>
      <w:r w:rsidR="00422039">
        <w:rPr>
          <w:rFonts w:ascii="Book Antiqua" w:hAnsi="Book Antiqua" w:hint="eastAsia"/>
          <w:sz w:val="24"/>
          <w:szCs w:val="24"/>
        </w:rPr>
        <w:t>;</w:t>
      </w:r>
      <w:r w:rsidRPr="00D26E1F">
        <w:rPr>
          <w:rFonts w:ascii="Book Antiqua" w:hAnsi="Book Antiqua"/>
          <w:sz w:val="24"/>
          <w:szCs w:val="24"/>
        </w:rPr>
        <w:t xml:space="preserve"> </w:t>
      </w:r>
      <w:r w:rsidR="001F2E73" w:rsidRPr="00D26E1F">
        <w:rPr>
          <w:rFonts w:ascii="Book Antiqua" w:hAnsi="Book Antiqua"/>
          <w:sz w:val="24"/>
          <w:szCs w:val="24"/>
        </w:rPr>
        <w:t>(4)</w:t>
      </w:r>
      <w:r w:rsidRPr="00D26E1F">
        <w:rPr>
          <w:rFonts w:ascii="Book Antiqua" w:hAnsi="Book Antiqua"/>
          <w:sz w:val="24"/>
          <w:szCs w:val="24"/>
        </w:rPr>
        <w:t xml:space="preserve"> Functional studies of mutations are </w:t>
      </w:r>
      <w:r w:rsidR="00900B9E" w:rsidRPr="00D26E1F">
        <w:rPr>
          <w:rFonts w:ascii="Book Antiqua" w:hAnsi="Book Antiqua"/>
          <w:sz w:val="24"/>
          <w:szCs w:val="24"/>
        </w:rPr>
        <w:t>mostly</w:t>
      </w:r>
      <w:r w:rsidRPr="00D26E1F">
        <w:rPr>
          <w:rFonts w:ascii="Book Antiqua" w:hAnsi="Book Antiqua"/>
          <w:sz w:val="24"/>
          <w:szCs w:val="24"/>
        </w:rPr>
        <w:t xml:space="preserve"> focused on </w:t>
      </w:r>
      <w:r w:rsidR="00900B9E" w:rsidRPr="00D26E1F">
        <w:rPr>
          <w:rFonts w:ascii="Book Antiqua" w:hAnsi="Book Antiqua"/>
          <w:sz w:val="24"/>
          <w:szCs w:val="24"/>
        </w:rPr>
        <w:t xml:space="preserve">the </w:t>
      </w:r>
      <w:r w:rsidRPr="00D26E1F">
        <w:rPr>
          <w:rFonts w:ascii="Book Antiqua" w:hAnsi="Book Antiqua"/>
          <w:sz w:val="24"/>
          <w:szCs w:val="24"/>
        </w:rPr>
        <w:t xml:space="preserve">secretion, antigenicity or immunogenicity of HBsAg, while only a few of them </w:t>
      </w:r>
      <w:r w:rsidR="00900B9E" w:rsidRPr="00D26E1F">
        <w:rPr>
          <w:rFonts w:ascii="Book Antiqua" w:hAnsi="Book Antiqua"/>
          <w:sz w:val="24"/>
          <w:szCs w:val="24"/>
        </w:rPr>
        <w:t>addressed virion replication and secretion, and completely opposite conclusions may be drawn by studies on the same mutations depending on whether a fragment or the entire genome was used (data not available)</w:t>
      </w:r>
      <w:r w:rsidR="00422039">
        <w:rPr>
          <w:rFonts w:ascii="Book Antiqua" w:hAnsi="Book Antiqua" w:hint="eastAsia"/>
          <w:sz w:val="24"/>
          <w:szCs w:val="24"/>
        </w:rPr>
        <w:t>;</w:t>
      </w:r>
      <w:r w:rsidR="00900B9E" w:rsidRPr="00D26E1F">
        <w:rPr>
          <w:rFonts w:ascii="Book Antiqua" w:hAnsi="Book Antiqua"/>
          <w:sz w:val="24"/>
          <w:szCs w:val="24"/>
        </w:rPr>
        <w:t xml:space="preserve"> (5) Most studies focused on individual mutations, and it remained to be explored whether multiple mutations interact with each other or whether there is secondary function</w:t>
      </w:r>
      <w:r w:rsidR="00422039">
        <w:rPr>
          <w:rFonts w:ascii="Book Antiqua" w:hAnsi="Book Antiqua" w:hint="eastAsia"/>
          <w:sz w:val="24"/>
          <w:szCs w:val="24"/>
        </w:rPr>
        <w:t>;</w:t>
      </w:r>
      <w:r w:rsidRPr="00D26E1F">
        <w:rPr>
          <w:rFonts w:ascii="Book Antiqua" w:hAnsi="Book Antiqua"/>
          <w:sz w:val="24"/>
          <w:szCs w:val="24"/>
        </w:rPr>
        <w:t xml:space="preserve"> </w:t>
      </w:r>
      <w:r w:rsidR="001F2E73" w:rsidRPr="00D26E1F">
        <w:rPr>
          <w:rFonts w:ascii="Book Antiqua" w:hAnsi="Book Antiqua"/>
          <w:sz w:val="24"/>
          <w:szCs w:val="24"/>
        </w:rPr>
        <w:t>(6)</w:t>
      </w:r>
      <w:r w:rsidRPr="00D26E1F">
        <w:rPr>
          <w:rFonts w:ascii="Book Antiqua" w:hAnsi="Book Antiqua"/>
          <w:sz w:val="24"/>
          <w:szCs w:val="24"/>
        </w:rPr>
        <w:t xml:space="preserve"> HBV genotype and subgenotype were ignored in most </w:t>
      </w:r>
      <w:r w:rsidR="00900B9E" w:rsidRPr="00D26E1F">
        <w:rPr>
          <w:rFonts w:ascii="Book Antiqua" w:hAnsi="Book Antiqua"/>
          <w:sz w:val="24"/>
          <w:szCs w:val="24"/>
        </w:rPr>
        <w:t>studies</w:t>
      </w:r>
      <w:r w:rsidR="00422039">
        <w:rPr>
          <w:rFonts w:ascii="Book Antiqua" w:hAnsi="Book Antiqua" w:hint="eastAsia"/>
          <w:sz w:val="24"/>
          <w:szCs w:val="24"/>
        </w:rPr>
        <w:t>;</w:t>
      </w:r>
      <w:r w:rsidRPr="00D26E1F">
        <w:rPr>
          <w:rFonts w:ascii="Book Antiqua" w:hAnsi="Book Antiqua"/>
          <w:sz w:val="24"/>
          <w:szCs w:val="24"/>
        </w:rPr>
        <w:t xml:space="preserve"> </w:t>
      </w:r>
      <w:r w:rsidR="001F2E73" w:rsidRPr="00D26E1F">
        <w:rPr>
          <w:rFonts w:ascii="Book Antiqua" w:hAnsi="Book Antiqua"/>
          <w:sz w:val="24"/>
          <w:szCs w:val="24"/>
        </w:rPr>
        <w:t>(7)</w:t>
      </w:r>
      <w:r w:rsidRPr="00D26E1F">
        <w:rPr>
          <w:rFonts w:ascii="Book Antiqua" w:hAnsi="Book Antiqua"/>
          <w:sz w:val="24"/>
          <w:szCs w:val="24"/>
        </w:rPr>
        <w:t xml:space="preserve"> There is a lack of suitable reference sequences for genotype and subgenotype of HBV and it is hard to determine whether some amino acid substitutions were genotype-specific or OBI-related</w:t>
      </w:r>
      <w:r w:rsidR="00EC3FFA" w:rsidRPr="00D26E1F">
        <w:rPr>
          <w:rFonts w:ascii="Book Antiqua" w:hAnsi="Book Antiqua"/>
          <w:kern w:val="0"/>
          <w:sz w:val="24"/>
          <w:szCs w:val="24"/>
        </w:rPr>
        <w:fldChar w:fldCharType="begin">
          <w:fldData xml:space="preserve">PEVuZE5vdGU+PENpdGU+PEF1dGhvcj5aaGFuZzwvQXV0aG9yPjxZZWFyPjIwMDk8L1llYXI+PFJl
Y051bT4xNzY8L1JlY051bT48RGlzcGxheVRleHQ+PHN0eWxlIGZhY2U9InN1cGVyc2NyaXB0Ij5b
MTQwXTwvc3R5bGU+PC9EaXNwbGF5VGV4dD48cmVjb3JkPjxyZWMtbnVtYmVyPjE3NjwvcmVjLW51
bWJlcj48Zm9yZWlnbi1rZXlzPjxrZXkgYXBwPSJFTiIgZGItaWQ9InZ6OXhmejB0aDJhcmQ4ZXJl
Zm54eGVla3I5dHAwenMycHA1ciI+MTc2PC9rZXk+PC9mb3JlaWduLWtleXM+PHJlZi10eXBlIG5h
bWU9IkpvdXJuYWwgQXJ0aWNsZSI+MTc8L3JlZi10eXBlPjxjb250cmlidXRvcnM+PGF1dGhvcnM+
PGF1dGhvcj5aaGFuZywgWi4gSC48L2F1dGhvcj48YXV0aG9yPlpoYW5nLCBMLjwvYXV0aG9yPjxh
dXRob3I+THUsIE0uIEouPC9hdXRob3I+PGF1dGhvcj5ZYW5nLCBELiBMLjwvYXV0aG9yPjxhdXRo
b3I+TGksIFguPC9hdXRob3I+PC9hdXRob3JzPjwvY29udHJpYnV0b3JzPjxhdXRoLWFkZHJlc3M+
RGVwYXJ0bWVudCBvZiBJbmZlY3Rpb3VzIERpc2Vhc2VzLCB0aGUgRmlyc3QgQWZmaWxpYXRlZCBI
b3NwaXRhbCwgQW5odWkgTWVkaWNhbCBVbml2ZXJzaXR5LCBIZWZlaSAyMzAwMjIsIENoaW5hLiB6
emgxOTc0Y25AeWFob28uY29tLmNuPC9hdXRoLWFkZHJlc3M+PHRpdGxlcz48dGl0bGU+RXN0YWJs
aXNobWVudCBvZiByZWZlcmVuY2Ugc2VxdWVuY2VzIG9mIGhlcGF0aXRpcyBCIHZpcnVzIGdlbm90
eXBlIEIgYW5kIEMgaW4gQ2hpbmE8L3RpdGxlPjxzZWNvbmRhcnktdGl0bGU+WmhvbmdodWEgR2Fu
IFphbmcgQmluZyBaYSBaaGk8L3NlY29uZGFyeS10aXRsZT48YWx0LXRpdGxlPlpob25naHVhIGdh
biB6YW5nIGJpbmcgemEgemhpID0gWmhvbmdodWEgZ2FuemFuZ2JpbmcgemF6aGkgPSBDaGluZXNl
IGpvdXJuYWwgb2YgaGVwYXRvbG9neTwvYWx0LXRpdGxlPjwvdGl0bGVzPjxwZXJpb2RpY2FsPjxm
dWxsLXRpdGxlPlpob25naHVhIEdhbiBaYW5nIEJpbmcgWmEgWmhpPC9mdWxsLXRpdGxlPjxhYmJy
LTE+WmhvbmdodWEgZ2FuIHphbmcgYmluZyB6YSB6aGkgPSBaaG9uZ2h1YSBnYW56YW5nYmluZyB6
YXpoaSA9IENoaW5lc2Ugam91cm5hbCBvZiBoZXBhdG9sb2d5PC9hYmJyLTE+PC9wZXJpb2RpY2Fs
PjxhbHQtcGVyaW9kaWNhbD48ZnVsbC10aXRsZT5aaG9uZ2h1YSBHYW4gWmFuZyBCaW5nIFphIFpo
aTwvZnVsbC10aXRsZT48YWJici0xPlpob25naHVhIGdhbiB6YW5nIGJpbmcgemEgemhpID0gWmhv
bmdodWEgZ2FuemFuZ2JpbmcgemF6aGkgPSBDaGluZXNlIGpvdXJuYWwgb2YgaGVwYXRvbG9neTwv
YWJici0xPjwvYWx0LXBlcmlvZGljYWw+PHBhZ2VzPjg5MS01PC9wYWdlcz48dm9sdW1lPjE3PC92
b2x1bWU+PG51bWJlcj4xMjwvbnVtYmVyPjxlZGl0aW9uPjIwMDkvMTIvMzA8L2VkaXRpb24+PGtl
eXdvcmRzPjxrZXl3b3JkPkFtaW5vIEFjaWQgU2VxdWVuY2U8L2tleXdvcmQ+PGtleXdvcmQ+QmFz
ZSBTZXF1ZW5jZTwva2V5d29yZD48a2V5d29yZD5DaGluYTwva2V5d29yZD48a2V5d29yZD5ETkEg
UHJpbWVyczwva2V5d29yZD48a2V5d29yZD5HZW5ldGljIFZhcmlhdGlvbjwva2V5d29yZD48a2V5
d29yZD4qR2Vub21lLCBWaXJhbDwva2V5d29yZD48a2V5d29yZD5HZW5vdHlwZTwva2V5d29yZD48
a2V5d29yZD5IZXBhdGl0aXMgQiB2aXJ1cy8qY2xhc3NpZmljYXRpb24vKmdlbmV0aWNzPC9rZXl3
b3JkPjxrZXl3b3JkPkhlcGF0aXRpcyBCLCBDaHJvbmljLyp2aXJvbG9neTwva2V5d29yZD48a2V5
d29yZD5IdW1hbnM8L2tleXdvcmQ+PGtleXdvcmQ+TW9sZWN1bGFyIFNlcXVlbmNlIERhdGE8L2tl
eXdvcmQ+PGtleXdvcmQ+UmVmZXJlbmNlIFN0YW5kYXJkczwva2V5d29yZD48a2V5d29yZD5TZXF1
ZW5jZSBBbGlnbm1lbnQ8L2tleXdvcmQ+PGtleXdvcmQ+U2VxdWVuY2UgSG9tb2xvZ3k8L2tleXdv
cmQ+PC9rZXl3b3Jkcz48ZGF0ZXM+PHllYXI+MjAwOTwveWVhcj48cHViLWRhdGVzPjxkYXRlPkRl
YzwvZGF0ZT48L3B1Yi1kYXRlcz48L2RhdGVzPjxpc2JuPjEwMDctMzQxOCAoUHJpbnQpJiN4RDsx
MDA3LTM0MTg8L2lzYm4+PGFjY2Vzc2lvbi1udW0+MjAwMzgzMjg8L2FjY2Vzc2lvbi1udW0+PHVy
bHM+PC91cmxzPjxyZW1vdGUtZGF0YWJhc2UtcHJvdmlkZXI+TmxtPC9yZW1vdGUtZGF0YWJhc2Ut
cHJvdmlkZXI+PGxhbmd1YWdlPmNoaTwvbGFuZ3VhZ2U+PC9yZWNvcmQ+PC9DaXRlPjwvRW5kTm90
ZT4A
</w:fldData>
        </w:fldChar>
      </w:r>
      <w:r w:rsidR="00F51C52" w:rsidRPr="00D26E1F">
        <w:rPr>
          <w:rFonts w:ascii="Book Antiqua" w:hAnsi="Book Antiqua"/>
          <w:kern w:val="0"/>
          <w:sz w:val="24"/>
          <w:szCs w:val="24"/>
        </w:rPr>
        <w:instrText xml:space="preserve"> ADDIN EN.CITE </w:instrText>
      </w:r>
      <w:r w:rsidR="00F51C52" w:rsidRPr="00D26E1F">
        <w:rPr>
          <w:rFonts w:ascii="Book Antiqua" w:hAnsi="Book Antiqua"/>
          <w:kern w:val="0"/>
          <w:sz w:val="24"/>
          <w:szCs w:val="24"/>
        </w:rPr>
        <w:fldChar w:fldCharType="begin">
          <w:fldData xml:space="preserve">PEVuZE5vdGU+PENpdGU+PEF1dGhvcj5aaGFuZzwvQXV0aG9yPjxZZWFyPjIwMDk8L1llYXI+PFJl
Y051bT4xNzY8L1JlY051bT48RGlzcGxheVRleHQ+PHN0eWxlIGZhY2U9InN1cGVyc2NyaXB0Ij5b
MTQwXTwvc3R5bGU+PC9EaXNwbGF5VGV4dD48cmVjb3JkPjxyZWMtbnVtYmVyPjE3NjwvcmVjLW51
bWJlcj48Zm9yZWlnbi1rZXlzPjxrZXkgYXBwPSJFTiIgZGItaWQ9InZ6OXhmejB0aDJhcmQ4ZXJl
Zm54eGVla3I5dHAwenMycHA1ciI+MTc2PC9rZXk+PC9mb3JlaWduLWtleXM+PHJlZi10eXBlIG5h
bWU9IkpvdXJuYWwgQXJ0aWNsZSI+MTc8L3JlZi10eXBlPjxjb250cmlidXRvcnM+PGF1dGhvcnM+
PGF1dGhvcj5aaGFuZywgWi4gSC48L2F1dGhvcj48YXV0aG9yPlpoYW5nLCBMLjwvYXV0aG9yPjxh
dXRob3I+THUsIE0uIEouPC9hdXRob3I+PGF1dGhvcj5ZYW5nLCBELiBMLjwvYXV0aG9yPjxhdXRo
b3I+TGksIFguPC9hdXRob3I+PC9hdXRob3JzPjwvY29udHJpYnV0b3JzPjxhdXRoLWFkZHJlc3M+
RGVwYXJ0bWVudCBvZiBJbmZlY3Rpb3VzIERpc2Vhc2VzLCB0aGUgRmlyc3QgQWZmaWxpYXRlZCBI
b3NwaXRhbCwgQW5odWkgTWVkaWNhbCBVbml2ZXJzaXR5LCBIZWZlaSAyMzAwMjIsIENoaW5hLiB6
emgxOTc0Y25AeWFob28uY29tLmNuPC9hdXRoLWFkZHJlc3M+PHRpdGxlcz48dGl0bGU+RXN0YWJs
aXNobWVudCBvZiByZWZlcmVuY2Ugc2VxdWVuY2VzIG9mIGhlcGF0aXRpcyBCIHZpcnVzIGdlbm90
eXBlIEIgYW5kIEMgaW4gQ2hpbmE8L3RpdGxlPjxzZWNvbmRhcnktdGl0bGU+WmhvbmdodWEgR2Fu
IFphbmcgQmluZyBaYSBaaGk8L3NlY29uZGFyeS10aXRsZT48YWx0LXRpdGxlPlpob25naHVhIGdh
biB6YW5nIGJpbmcgemEgemhpID0gWmhvbmdodWEgZ2FuemFuZ2JpbmcgemF6aGkgPSBDaGluZXNl
IGpvdXJuYWwgb2YgaGVwYXRvbG9neTwvYWx0LXRpdGxlPjwvdGl0bGVzPjxwZXJpb2RpY2FsPjxm
dWxsLXRpdGxlPlpob25naHVhIEdhbiBaYW5nIEJpbmcgWmEgWmhpPC9mdWxsLXRpdGxlPjxhYmJy
LTE+WmhvbmdodWEgZ2FuIHphbmcgYmluZyB6YSB6aGkgPSBaaG9uZ2h1YSBnYW56YW5nYmluZyB6
YXpoaSA9IENoaW5lc2Ugam91cm5hbCBvZiBoZXBhdG9sb2d5PC9hYmJyLTE+PC9wZXJpb2RpY2Fs
PjxhbHQtcGVyaW9kaWNhbD48ZnVsbC10aXRsZT5aaG9uZ2h1YSBHYW4gWmFuZyBCaW5nIFphIFpo
aTwvZnVsbC10aXRsZT48YWJici0xPlpob25naHVhIGdhbiB6YW5nIGJpbmcgemEgemhpID0gWmhv
bmdodWEgZ2FuemFuZ2JpbmcgemF6aGkgPSBDaGluZXNlIGpvdXJuYWwgb2YgaGVwYXRvbG9neTwv
YWJici0xPjwvYWx0LXBlcmlvZGljYWw+PHBhZ2VzPjg5MS01PC9wYWdlcz48dm9sdW1lPjE3PC92
b2x1bWU+PG51bWJlcj4xMjwvbnVtYmVyPjxlZGl0aW9uPjIwMDkvMTIvMzA8L2VkaXRpb24+PGtl
eXdvcmRzPjxrZXl3b3JkPkFtaW5vIEFjaWQgU2VxdWVuY2U8L2tleXdvcmQ+PGtleXdvcmQ+QmFz
ZSBTZXF1ZW5jZTwva2V5d29yZD48a2V5d29yZD5DaGluYTwva2V5d29yZD48a2V5d29yZD5ETkEg
UHJpbWVyczwva2V5d29yZD48a2V5d29yZD5HZW5ldGljIFZhcmlhdGlvbjwva2V5d29yZD48a2V5
d29yZD4qR2Vub21lLCBWaXJhbDwva2V5d29yZD48a2V5d29yZD5HZW5vdHlwZTwva2V5d29yZD48
a2V5d29yZD5IZXBhdGl0aXMgQiB2aXJ1cy8qY2xhc3NpZmljYXRpb24vKmdlbmV0aWNzPC9rZXl3
b3JkPjxrZXl3b3JkPkhlcGF0aXRpcyBCLCBDaHJvbmljLyp2aXJvbG9neTwva2V5d29yZD48a2V5
d29yZD5IdW1hbnM8L2tleXdvcmQ+PGtleXdvcmQ+TW9sZWN1bGFyIFNlcXVlbmNlIERhdGE8L2tl
eXdvcmQ+PGtleXdvcmQ+UmVmZXJlbmNlIFN0YW5kYXJkczwva2V5d29yZD48a2V5d29yZD5TZXF1
ZW5jZSBBbGlnbm1lbnQ8L2tleXdvcmQ+PGtleXdvcmQ+U2VxdWVuY2UgSG9tb2xvZ3k8L2tleXdv
cmQ+PC9rZXl3b3Jkcz48ZGF0ZXM+PHllYXI+MjAwOTwveWVhcj48cHViLWRhdGVzPjxkYXRlPkRl
YzwvZGF0ZT48L3B1Yi1kYXRlcz48L2RhdGVzPjxpc2JuPjEwMDctMzQxOCAoUHJpbnQpJiN4RDsx
MDA3LTM0MTg8L2lzYm4+PGFjY2Vzc2lvbi1udW0+MjAwMzgzMjg8L2FjY2Vzc2lvbi1udW0+PHVy
bHM+PC91cmxzPjxyZW1vdGUtZGF0YWJhc2UtcHJvdmlkZXI+TmxtPC9yZW1vdGUtZGF0YWJhc2Ut
cHJvdmlkZXI+PGxhbmd1YWdlPmNoaTwvbGFuZ3VhZ2U+PC9yZWNvcmQ+PC9DaXRlPjwvRW5kTm90
ZT4A
</w:fldData>
        </w:fldChar>
      </w:r>
      <w:r w:rsidR="00F51C52" w:rsidRPr="00D26E1F">
        <w:rPr>
          <w:rFonts w:ascii="Book Antiqua" w:hAnsi="Book Antiqua"/>
          <w:kern w:val="0"/>
          <w:sz w:val="24"/>
          <w:szCs w:val="24"/>
        </w:rPr>
        <w:instrText xml:space="preserve"> ADDIN EN.CITE.DATA </w:instrText>
      </w:r>
      <w:r w:rsidR="00F51C52" w:rsidRPr="00D26E1F">
        <w:rPr>
          <w:rFonts w:ascii="Book Antiqua" w:hAnsi="Book Antiqua"/>
          <w:kern w:val="0"/>
          <w:sz w:val="24"/>
          <w:szCs w:val="24"/>
        </w:rPr>
      </w:r>
      <w:r w:rsidR="00F51C52" w:rsidRPr="00D26E1F">
        <w:rPr>
          <w:rFonts w:ascii="Book Antiqua" w:hAnsi="Book Antiqua"/>
          <w:kern w:val="0"/>
          <w:sz w:val="24"/>
          <w:szCs w:val="24"/>
        </w:rPr>
        <w:fldChar w:fldCharType="end"/>
      </w:r>
      <w:r w:rsidR="00EC3FFA" w:rsidRPr="00D26E1F">
        <w:rPr>
          <w:rFonts w:ascii="Book Antiqua" w:hAnsi="Book Antiqua"/>
          <w:kern w:val="0"/>
          <w:sz w:val="24"/>
          <w:szCs w:val="24"/>
        </w:rPr>
      </w:r>
      <w:r w:rsidR="00EC3FFA" w:rsidRPr="00D26E1F">
        <w:rPr>
          <w:rFonts w:ascii="Book Antiqua" w:hAnsi="Book Antiqua"/>
          <w:kern w:val="0"/>
          <w:sz w:val="24"/>
          <w:szCs w:val="24"/>
        </w:rPr>
        <w:fldChar w:fldCharType="separate"/>
      </w:r>
      <w:r w:rsidR="00F51C52" w:rsidRPr="00D26E1F">
        <w:rPr>
          <w:rFonts w:ascii="Book Antiqua" w:hAnsi="Book Antiqua"/>
          <w:noProof/>
          <w:kern w:val="0"/>
          <w:sz w:val="24"/>
          <w:szCs w:val="24"/>
          <w:vertAlign w:val="superscript"/>
        </w:rPr>
        <w:t>[</w:t>
      </w:r>
      <w:hyperlink w:anchor="_ENREF_140" w:tooltip="Zhang, 2009 #176" w:history="1">
        <w:r w:rsidR="00B20377" w:rsidRPr="00D26E1F">
          <w:rPr>
            <w:rFonts w:ascii="Book Antiqua" w:hAnsi="Book Antiqua"/>
            <w:noProof/>
            <w:kern w:val="0"/>
            <w:sz w:val="24"/>
            <w:szCs w:val="24"/>
            <w:vertAlign w:val="superscript"/>
          </w:rPr>
          <w:t>140</w:t>
        </w:r>
      </w:hyperlink>
      <w:r w:rsidR="00F51C52" w:rsidRPr="00D26E1F">
        <w:rPr>
          <w:rFonts w:ascii="Book Antiqua" w:hAnsi="Book Antiqua"/>
          <w:noProof/>
          <w:kern w:val="0"/>
          <w:sz w:val="24"/>
          <w:szCs w:val="24"/>
          <w:vertAlign w:val="superscript"/>
        </w:rPr>
        <w:t>]</w:t>
      </w:r>
      <w:r w:rsidR="00EC3FFA" w:rsidRPr="00D26E1F">
        <w:rPr>
          <w:rFonts w:ascii="Book Antiqua" w:hAnsi="Book Antiqua"/>
          <w:kern w:val="0"/>
          <w:sz w:val="24"/>
          <w:szCs w:val="24"/>
        </w:rPr>
        <w:fldChar w:fldCharType="end"/>
      </w:r>
      <w:r w:rsidR="00422039">
        <w:rPr>
          <w:rFonts w:ascii="Book Antiqua" w:hAnsi="Book Antiqua" w:hint="eastAsia"/>
          <w:kern w:val="0"/>
          <w:sz w:val="24"/>
          <w:szCs w:val="24"/>
        </w:rPr>
        <w:t>;</w:t>
      </w:r>
      <w:r w:rsidRPr="00D26E1F">
        <w:rPr>
          <w:rFonts w:ascii="Book Antiqua" w:hAnsi="Book Antiqua"/>
          <w:kern w:val="0"/>
          <w:sz w:val="24"/>
          <w:szCs w:val="24"/>
        </w:rPr>
        <w:t xml:space="preserve"> </w:t>
      </w:r>
      <w:r w:rsidR="00422039">
        <w:rPr>
          <w:rFonts w:ascii="Book Antiqua" w:hAnsi="Book Antiqua" w:hint="eastAsia"/>
          <w:kern w:val="0"/>
          <w:sz w:val="24"/>
          <w:szCs w:val="24"/>
        </w:rPr>
        <w:t xml:space="preserve">and </w:t>
      </w:r>
      <w:r w:rsidR="001F2E73" w:rsidRPr="00D26E1F">
        <w:rPr>
          <w:rFonts w:ascii="Book Antiqua" w:hAnsi="Book Antiqua"/>
          <w:kern w:val="0"/>
          <w:sz w:val="24"/>
          <w:szCs w:val="24"/>
        </w:rPr>
        <w:t>(8)</w:t>
      </w:r>
      <w:r w:rsidRPr="00D26E1F">
        <w:rPr>
          <w:rFonts w:ascii="Book Antiqua" w:hAnsi="Book Antiqua"/>
          <w:kern w:val="0"/>
          <w:sz w:val="24"/>
          <w:szCs w:val="24"/>
        </w:rPr>
        <w:t xml:space="preserve"> The levels of serum HBsAg in some OBI patients </w:t>
      </w:r>
      <w:r w:rsidR="009E0B4E" w:rsidRPr="00D26E1F">
        <w:rPr>
          <w:rFonts w:ascii="Book Antiqua" w:hAnsi="Book Antiqua"/>
          <w:kern w:val="0"/>
          <w:sz w:val="24"/>
          <w:szCs w:val="24"/>
        </w:rPr>
        <w:t xml:space="preserve">were </w:t>
      </w:r>
      <w:r w:rsidRPr="00D26E1F">
        <w:rPr>
          <w:rFonts w:ascii="Book Antiqua" w:hAnsi="Book Antiqua"/>
          <w:kern w:val="0"/>
          <w:sz w:val="24"/>
          <w:szCs w:val="24"/>
        </w:rPr>
        <w:t>fluctuant and it remain</w:t>
      </w:r>
      <w:r w:rsidR="009E0B4E" w:rsidRPr="00D26E1F">
        <w:rPr>
          <w:rFonts w:ascii="Book Antiqua" w:hAnsi="Book Antiqua"/>
          <w:kern w:val="0"/>
          <w:sz w:val="24"/>
          <w:szCs w:val="24"/>
        </w:rPr>
        <w:t>s</w:t>
      </w:r>
      <w:r w:rsidRPr="00D26E1F">
        <w:rPr>
          <w:rFonts w:ascii="Book Antiqua" w:hAnsi="Book Antiqua"/>
          <w:kern w:val="0"/>
          <w:sz w:val="24"/>
          <w:szCs w:val="24"/>
        </w:rPr>
        <w:t xml:space="preserve"> to be elucidated </w:t>
      </w:r>
      <w:r w:rsidR="009C1A36" w:rsidRPr="00D26E1F">
        <w:rPr>
          <w:rFonts w:ascii="Book Antiqua" w:hAnsi="Book Antiqua"/>
          <w:kern w:val="0"/>
          <w:sz w:val="24"/>
          <w:szCs w:val="24"/>
        </w:rPr>
        <w:t>whether HBV methylation, glycosylation, acetylation or miRNA plays a role in this phenomenon.</w:t>
      </w:r>
    </w:p>
    <w:p w:rsidR="008D633A" w:rsidRPr="00D26E1F" w:rsidRDefault="009C1A36" w:rsidP="00743478">
      <w:pPr>
        <w:adjustRightInd w:val="0"/>
        <w:snapToGrid w:val="0"/>
        <w:spacing w:line="360" w:lineRule="auto"/>
        <w:ind w:firstLineChars="100" w:firstLine="240"/>
        <w:rPr>
          <w:rFonts w:ascii="Book Antiqua" w:hAnsi="Book Antiqua"/>
          <w:kern w:val="0"/>
          <w:sz w:val="24"/>
          <w:szCs w:val="24"/>
        </w:rPr>
      </w:pPr>
      <w:r w:rsidRPr="00D26E1F">
        <w:rPr>
          <w:rFonts w:ascii="Book Antiqua" w:hAnsi="Book Antiqua"/>
          <w:kern w:val="0"/>
          <w:sz w:val="24"/>
          <w:szCs w:val="24"/>
        </w:rPr>
        <w:t xml:space="preserve">Screening of OBI is strongly affected by the assays for detection of HBsAg and HBV DNA. For instance, the Abbott assay is highly sensitive for G145R detection. It is our opinion that multiple assays should be performed to verify the accuracy of the screening results and reduce false positive or false negative results. </w:t>
      </w:r>
      <w:r w:rsidR="00507F81" w:rsidRPr="00D26E1F">
        <w:rPr>
          <w:rFonts w:ascii="Book Antiqua" w:hAnsi="Book Antiqua"/>
          <w:sz w:val="24"/>
          <w:szCs w:val="24"/>
        </w:rPr>
        <w:t xml:space="preserve">NAT of HBV is highly sensitive and able to detect extremely low levels of </w:t>
      </w:r>
      <w:r w:rsidR="00507F81" w:rsidRPr="00D26E1F">
        <w:rPr>
          <w:rFonts w:ascii="Book Antiqua" w:hAnsi="Book Antiqua"/>
          <w:kern w:val="0"/>
          <w:sz w:val="24"/>
          <w:szCs w:val="24"/>
        </w:rPr>
        <w:t xml:space="preserve">HBV DNA but </w:t>
      </w:r>
      <w:r w:rsidR="009E0B4E" w:rsidRPr="00D26E1F">
        <w:rPr>
          <w:rFonts w:ascii="Book Antiqua" w:hAnsi="Book Antiqua"/>
          <w:kern w:val="0"/>
          <w:sz w:val="24"/>
          <w:szCs w:val="24"/>
        </w:rPr>
        <w:t>has</w:t>
      </w:r>
      <w:r w:rsidR="00507F81" w:rsidRPr="00D26E1F">
        <w:rPr>
          <w:rFonts w:ascii="Book Antiqua" w:hAnsi="Book Antiqua"/>
          <w:kern w:val="0"/>
          <w:sz w:val="24"/>
          <w:szCs w:val="24"/>
        </w:rPr>
        <w:t xml:space="preserve"> a potential risk of false-positive results due to quality-control problems. </w:t>
      </w:r>
      <w:r w:rsidR="00507F81" w:rsidRPr="00D26E1F">
        <w:rPr>
          <w:rFonts w:ascii="Book Antiqua" w:hAnsi="Book Antiqua"/>
          <w:sz w:val="24"/>
          <w:szCs w:val="24"/>
        </w:rPr>
        <w:t xml:space="preserve">HBV NAT is </w:t>
      </w:r>
      <w:r w:rsidR="00507F81" w:rsidRPr="00D26E1F">
        <w:rPr>
          <w:rFonts w:ascii="Book Antiqua" w:hAnsi="Book Antiqua"/>
          <w:kern w:val="0"/>
          <w:sz w:val="24"/>
          <w:szCs w:val="24"/>
        </w:rPr>
        <w:t xml:space="preserve">still </w:t>
      </w:r>
      <w:r w:rsidR="00507F81" w:rsidRPr="00D26E1F">
        <w:rPr>
          <w:rFonts w:ascii="Book Antiqua" w:hAnsi="Book Antiqua"/>
          <w:sz w:val="24"/>
          <w:szCs w:val="24"/>
        </w:rPr>
        <w:t xml:space="preserve">important for recognition of OBI in HBsAg-negative blood donations worldwide especially in high-endemic </w:t>
      </w:r>
      <w:r w:rsidR="00507F81" w:rsidRPr="00D26E1F">
        <w:rPr>
          <w:rFonts w:ascii="Book Antiqua" w:hAnsi="Book Antiqua"/>
          <w:sz w:val="24"/>
          <w:szCs w:val="24"/>
        </w:rPr>
        <w:lastRenderedPageBreak/>
        <w:t>countries. However, NAT</w:t>
      </w:r>
      <w:r w:rsidR="009E0B4E" w:rsidRPr="00D26E1F">
        <w:rPr>
          <w:rFonts w:ascii="Book Antiqua" w:hAnsi="Book Antiqua"/>
          <w:sz w:val="24"/>
          <w:szCs w:val="24"/>
        </w:rPr>
        <w:t xml:space="preserve"> haven’t been implemented</w:t>
      </w:r>
      <w:r w:rsidR="00507F81" w:rsidRPr="00D26E1F">
        <w:rPr>
          <w:rFonts w:ascii="Book Antiqua" w:hAnsi="Book Antiqua"/>
          <w:sz w:val="24"/>
          <w:szCs w:val="24"/>
        </w:rPr>
        <w:t xml:space="preserve"> </w:t>
      </w:r>
      <w:r w:rsidR="009E0B4E" w:rsidRPr="00D26E1F">
        <w:rPr>
          <w:rFonts w:ascii="Book Antiqua" w:hAnsi="Book Antiqua"/>
          <w:sz w:val="24"/>
          <w:szCs w:val="24"/>
        </w:rPr>
        <w:t xml:space="preserve">in most of these countries </w:t>
      </w:r>
      <w:r w:rsidR="00507F81" w:rsidRPr="00D26E1F">
        <w:rPr>
          <w:rFonts w:ascii="Book Antiqua" w:hAnsi="Book Antiqua"/>
          <w:sz w:val="24"/>
          <w:szCs w:val="24"/>
        </w:rPr>
        <w:t>due to its high cost</w:t>
      </w:r>
      <w:r w:rsidR="00EC3FFA" w:rsidRPr="00D26E1F">
        <w:rPr>
          <w:rFonts w:ascii="Book Antiqua" w:hAnsi="Book Antiqua"/>
          <w:kern w:val="0"/>
          <w:sz w:val="24"/>
          <w:szCs w:val="24"/>
        </w:rPr>
        <w:fldChar w:fldCharType="begin">
          <w:fldData xml:space="preserve">PEVuZE5vdGU+PENpdGU+PEF1dGhvcj5Sb3RoPC9BdXRob3I+PFllYXI+MjAxMjwvWWVhcj48UmVj
TnVtPjk1PC9SZWNOdW0+PERpc3BsYXlUZXh0PjxzdHlsZSBmYWNlPSJzdXBlcnNjcmlwdCI+WzE0
MV08L3N0eWxlPjwvRGlzcGxheVRleHQ+PHJlY29yZD48cmVjLW51bWJlcj45NTwvcmVjLW51bWJl
cj48Zm9yZWlnbi1rZXlzPjxrZXkgYXBwPSJFTiIgZGItaWQ9InZ6OXhmejB0aDJhcmQ4ZXJlZm54
eGVla3I5dHAwenMycHA1ciI+OTU8L2tleT48L2ZvcmVpZ24ta2V5cz48cmVmLXR5cGUgbmFtZT0i
Sm91cm5hbCBBcnRpY2xlIj4xNzwvcmVmLXR5cGU+PGNvbnRyaWJ1dG9ycz48YXV0aG9ycz48YXV0
aG9yPlJvdGgsIFcuIEsuPC9hdXRob3I+PGF1dGhvcj5CdXNjaCwgTS4gUC48L2F1dGhvcj48YXV0
aG9yPlNjaHVsbGVyLCBBLjwvYXV0aG9yPjxhdXRob3I+SXNtYXksIFMuPC9hdXRob3I+PGF1dGhv
cj5DaGVuZywgQS48L2F1dGhvcj48YXV0aG9yPlNlZWQsIEMuIFIuPC9hdXRob3I+PGF1dGhvcj5K
dW5nYmF1ZXIsIEMuPC9hdXRob3I+PGF1dGhvcj5NaW5zaywgUC4gTS48L2F1dGhvcj48YXV0aG9y
PlNvbmRhZy1UaHVsbCwgRC48L2F1dGhvcj48YXV0aG9yPldlbmRlbCwgUy48L2F1dGhvcj48YXV0
aG9yPkxldmksIEouIEUuPC9hdXRob3I+PGF1dGhvcj5GZWFyb24sIE0uPC9hdXRob3I+PGF1dGhv
cj5EZWxhZ2UsIEcuPC9hdXRob3I+PGF1dGhvcj5YaWUsIFkuPC9hdXRob3I+PGF1dGhvcj5KdWtp
YywgSS48L2F1dGhvcj48YXV0aG9yPlR1cmVrLCBQLjwvYXV0aG9yPjxhdXRob3I+VWxsdW0sIEgu
PC9hdXRob3I+PGF1dGhvcj5UZWZhbm92YSwgVi48L2F1dGhvcj48YXV0aG9yPlRpbGssIE0uPC9h
dXRob3I+PGF1dGhvcj5SZWltYWwsIFIuPC9hdXRob3I+PGF1dGhvcj5DYXN0cmVuLCBKLjwvYXV0
aG9yPjxhdXRob3I+TmF1a2thcmluZW4sIE0uPC9hdXRob3I+PGF1dGhvcj5Bc3NhbCwgQS48L2F1
dGhvcj48YXV0aG9yPkpvcmssIEMuPC9hdXRob3I+PGF1dGhvcj5Ib3VyZmFyLCBNLiBLLjwvYXV0
aG9yPjxhdXRob3I+TWljaGVsLCBQLjwvYXV0aG9yPjxhdXRob3I+T2ZmZXJnZWxkLCBSLjwvYXV0
aG9yPjxhdXRob3I+UGljaGwsIEwuPC9hdXRob3I+PGF1dGhvcj5TY2htaWR0LCBNLjwvYXV0aG9y
PjxhdXRob3I+U2Nob3R0c3RlZHQsIFYuPC9hdXRob3I+PGF1dGhvcj5TZWlmcmllZCwgRS48L2F1
dGhvcj48YXV0aG9yPldhZ25lciwgRi48L2F1dGhvcj48YXV0aG9yPldlYmVyLVNjaGVobCwgTS48
L2F1dGhvcj48YXV0aG9yPlBvbGl0aXMsIEMuPC9hdXRob3I+PGF1dGhvcj5MaW4sIEMuIEsuPC9h
dXRob3I+PGF1dGhvcj5Uc29pLCBXLiBDLjwvYXV0aG9yPjxhdXRob3I+TyZhcG9zO1Jpb3JkYW4s
IEouPC9hdXRob3I+PGF1dGhvcj5Hb3R0cmVpY2gsIEEuPC9hdXRob3I+PGF1dGhvcj5TaGluYXIs
IEUuPC9hdXRob3I+PGF1dGhvcj5ZYWhhbG9tLCBWLjwvYXV0aG9yPjxhdXRob3I+VmVsYXRpLCBD
LjwvYXV0aG9yPjxhdXRob3I+U2F0YWtlLCBNLjwvYXV0aG9yPjxhdXRob3I+U2FuYWQsIE4uPC9h
dXRob3I+PGF1dGhvcj5TaXNlbmUsIEkuPC9hdXRob3I+PGF1dGhvcj5Cb24sIEEuIEguPC9hdXRo
b3I+PGF1dGhvcj5Lb3BwZWxtYW5uLCBNLjwvYXV0aG9yPjxhdXRob3I+RmxhbmFnYW4sIFAuPC9h
dXRob3I+PGF1dGhvcj5GbGVzbGFuZCwgTy48L2F1dGhvcj48YXV0aG9yPkJyb2plciwgRS48L2F1
dGhvcj48YXV0aG9yPkxldG93c2thLCBNLjwvYXV0aG9yPjxhdXRob3I+TmFzY2ltZW50bywgRi48
L2F1dGhvcj48YXV0aG9yPlpoaWJ1cnQsIEUuPC9hdXRob3I+PGF1dGhvcj5DaHVhLCBTLiBTLjwv
YXV0aG9yPjxhdXRob3I+VGVvLCBELjwvYXV0aG9yPjxhdXRob3I+U3RlemluYXIsIFMuIEwuPC9h
dXRob3I+PGF1dGhvcj5WZXJtZXVsZW4sIE0uPC9hdXRob3I+PGF1dGhvcj5SZWRkeSwgUi48L2F1
dGhvcj48YXV0aG9yPlBhcmssIFEuPC9hdXRob3I+PGF1dGhvcj5DYXN0cm8sIEUuPC9hdXRob3I+
PGF1dGhvcj5FaXJhcywgQS48L2F1dGhvcj48YXV0aG9yPkdvbnphbGVzIEZyYWlsZSwgSS48L2F1
dGhvcj48YXV0aG9yPlRvcnJlcywgUC48L2F1dGhvcj48YXV0aG9yPkVrZXJtbywgQi48L2F1dGhv
cj48YXV0aG9yPk5pZWRlcmhhdXNlciwgQy48L2F1dGhvcj48YXV0aG9yPkNoZW4sIEguPC9hdXRo
b3I+PGF1dGhvcj5Pb3RhLCBTLjwvYXV0aG9yPjxhdXRob3I+QnJhbnQsIEwuIEouPC9hdXRob3I+
PGF1dGhvcj5FZ2xpbiwgUi48L2F1dGhvcj48YXV0aG9yPkphcnZpcywgTC48L2F1dGhvcj48YXV0
aG9yPk1vaGFiaXIsIEwuPC9hdXRob3I+PGF1dGhvcj5Ccm9kc2t5LCBKLjwvYXV0aG9yPjxhdXRo
b3I+Rm9zdGVyLCBHLjwvYXV0aG9yPjxhdXRob3I+SmVubmluZ3MsIEMuPC9hdXRob3I+PGF1dGhv
cj5Ob3RhcmksIEUuPC9hdXRob3I+PGF1dGhvcj5TdHJhbWVyLCBTLjwvYXV0aG9yPjxhdXRob3I+
S2Vzc2xlciwgRC48L2F1dGhvcj48YXV0aG9yPkhpbGx5ZXIsIEMuPC9hdXRob3I+PGF1dGhvcj5L
YW1lbCwgSC48L2F1dGhvcj48YXV0aG9yPkthdHosIEwuPC9hdXRob3I+PGF1dGhvcj5UYXlsb3Is
IEMuPC9hdXRob3I+PGF1dGhvcj5QYW56ZXIsIFMuPC9hdXRob3I+PGF1dGhvcj5SZWVzaW5rLCBI
LiBXLjwvYXV0aG9yPjwvYXV0aG9ycz48L2NvbnRyaWJ1dG9ycz48YXV0aC1hZGRyZXNzPmt1cnQu
cm90aEBnZmVibHV0LmRlPC9hdXRoLWFkZHJlc3M+PHRpdGxlcz48dGl0bGU+SW50ZXJuYXRpb25h
bCBzdXJ2ZXkgb24gTkFUIHRlc3Rpbmcgb2YgYmxvb2QgZG9uYXRpb25zOiBleHBhbmRpbmcgaW1w
bGVtZW50YXRpb24gYW5kIHlpZWxkIGZyb20gMTk5OSB0byAyMDA5PC90aXRsZT48c2Vjb25kYXJ5
LXRpdGxlPlZveCBTYW5nPC9zZWNvbmRhcnktdGl0bGU+PGFsdC10aXRsZT5Wb3ggc2FuZ3Vpbmlz
PC9hbHQtdGl0bGU+PC90aXRsZXM+PHBlcmlvZGljYWw+PGZ1bGwtdGl0bGU+Vm94IFNhbmc8L2Z1
bGwtdGl0bGU+PGFiYnItMT5Wb3ggc2FuZ3VpbmlzPC9hYmJyLTE+PC9wZXJpb2RpY2FsPjxhbHQt
cGVyaW9kaWNhbD48ZnVsbC10aXRsZT5Wb3ggU2FuZzwvZnVsbC10aXRsZT48YWJici0xPlZveCBz
YW5ndWluaXM8L2FiYnItMT48L2FsdC1wZXJpb2RpY2FsPjxwYWdlcz44Mi05MDwvcGFnZXM+PHZv
bHVtZT4xMDI8L3ZvbHVtZT48bnVtYmVyPjE8L251bWJlcj48ZWRpdGlvbj4yMDExLzA5LzIyPC9l
ZGl0aW9uPjxrZXl3b3Jkcz48a2V5d29yZD5CbG9vZCBEb25vcnM8L2tleXdvcmQ+PGtleXdvcmQ+
Qmxvb2QgVHJhbnNmdXNpb24vbWV0aG9kcy8qc3RhdGlzdGljcyAmYW1wO2FtcDwva2V5d29yZD48
a2V5d29yZD5udW1lcmljYWwgZGF0YTwva2V5d29yZD48a2V5d29yZD5ETkEsIFZpcmFsL2Jsb29k
PC9rZXl3b3JkPjxrZXl3b3JkPkRpc2Vhc2UgVHJhbnNtaXNzaW9uLCBJbmZlY3Rpb3VzLypzdGF0
aXN0aWNzICZhbXA7YW1wPC9rZXl3b3JkPjxrZXl3b3JkPm51bWVyaWNhbCBkYXRhPC9rZXl3b3Jk
PjxrZXl3b3JkPkhJViBJbmZlY3Rpb25zLyplcGlkZW1pb2xvZ3kvdHJhbnNtaXNzaW9uPC9rZXl3
b3JkPjxrZXl3b3JkPkhlcGF0aXRpcyBDLyplcGlkZW1pb2xvZ3kvdHJhbnNtaXNzaW9uPC9rZXl3
b3JkPjxrZXl3b3JkPkh1bWFuczwva2V5d29yZD48a2V5d29yZD5JbnRlcm5hdGlvbmFsIENvb3Bl
cmF0aW9uPC9rZXl3b3JkPjxrZXl3b3JkPk1hc3MgU2NyZWVuaW5nLypzdGF0aXN0aWNzICZhbXA7
YW1wPC9rZXl3b3JkPjxrZXl3b3JkPm51bWVyaWNhbCBkYXRhL3RyZW5kczwva2V5d29yZD48a2V5
d29yZD5OdWNsZWljIEFjaWQgQW1wbGlmaWNhdGlvbiBUZWNobmlxdWVzLypzdGF0aXN0aWNzICZh
bXA7YW1wPC9rZXl3b3JkPjxrZXl3b3JkPm51bWVyaWNhbCBkYXRhPC9rZXl3b3JkPjxrZXl3b3Jk
PlF1ZXN0aW9ubmFpcmVzPC9rZXl3b3JkPjxrZXl3b3JkPlJpc2sgQXNzZXNzbWVudC8qbWV0aG9k
czwva2V5d29yZD48a2V5d29yZD5SaXNrIEZhY3RvcnM8L2tleXdvcmQ+PC9rZXl3b3Jkcz48ZGF0
ZXM+PHllYXI+MjAxMjwveWVhcj48cHViLWRhdGVzPjxkYXRlPkphbjwvZGF0ZT48L3B1Yi1kYXRl
cz48L2RhdGVzPjxpc2JuPjAwNDItOTAwNzwvaXNibj48YWNjZXNzaW9uLW51bT4yMTkzMzE5MDwv
YWNjZXNzaW9uLW51bT48dXJscz48L3VybHM+PGVsZWN0cm9uaWMtcmVzb3VyY2UtbnVtPjEwLjEx
MTEvai4xNDIzLTA0MTAuMjAxMS4wMTUwNi54PC9lbGVjdHJvbmljLXJlc291cmNlLW51bT48cmVt
b3RlLWRhdGFiYXNlLXByb3ZpZGVyPk5sbTwvcmVtb3RlLWRhdGFiYXNlLXByb3ZpZGVyPjxsYW5n
dWFnZT5lbmc8L2xhbmd1YWdlPjwvcmVjb3JkPjwvQ2l0ZT48L0VuZE5vdGU+
</w:fldData>
        </w:fldChar>
      </w:r>
      <w:r w:rsidR="00F51C52" w:rsidRPr="00D26E1F">
        <w:rPr>
          <w:rFonts w:ascii="Book Antiqua" w:hAnsi="Book Antiqua"/>
          <w:kern w:val="0"/>
          <w:sz w:val="24"/>
          <w:szCs w:val="24"/>
        </w:rPr>
        <w:instrText xml:space="preserve"> ADDIN EN.CITE </w:instrText>
      </w:r>
      <w:r w:rsidR="00F51C52" w:rsidRPr="00D26E1F">
        <w:rPr>
          <w:rFonts w:ascii="Book Antiqua" w:hAnsi="Book Antiqua"/>
          <w:kern w:val="0"/>
          <w:sz w:val="24"/>
          <w:szCs w:val="24"/>
        </w:rPr>
        <w:fldChar w:fldCharType="begin">
          <w:fldData xml:space="preserve">PEVuZE5vdGU+PENpdGU+PEF1dGhvcj5Sb3RoPC9BdXRob3I+PFllYXI+MjAxMjwvWWVhcj48UmVj
TnVtPjk1PC9SZWNOdW0+PERpc3BsYXlUZXh0PjxzdHlsZSBmYWNlPSJzdXBlcnNjcmlwdCI+WzE0
MV08L3N0eWxlPjwvRGlzcGxheVRleHQ+PHJlY29yZD48cmVjLW51bWJlcj45NTwvcmVjLW51bWJl
cj48Zm9yZWlnbi1rZXlzPjxrZXkgYXBwPSJFTiIgZGItaWQ9InZ6OXhmejB0aDJhcmQ4ZXJlZm54
eGVla3I5dHAwenMycHA1ciI+OTU8L2tleT48L2ZvcmVpZ24ta2V5cz48cmVmLXR5cGUgbmFtZT0i
Sm91cm5hbCBBcnRpY2xlIj4xNzwvcmVmLXR5cGU+PGNvbnRyaWJ1dG9ycz48YXV0aG9ycz48YXV0
aG9yPlJvdGgsIFcuIEsuPC9hdXRob3I+PGF1dGhvcj5CdXNjaCwgTS4gUC48L2F1dGhvcj48YXV0
aG9yPlNjaHVsbGVyLCBBLjwvYXV0aG9yPjxhdXRob3I+SXNtYXksIFMuPC9hdXRob3I+PGF1dGhv
cj5DaGVuZywgQS48L2F1dGhvcj48YXV0aG9yPlNlZWQsIEMuIFIuPC9hdXRob3I+PGF1dGhvcj5K
dW5nYmF1ZXIsIEMuPC9hdXRob3I+PGF1dGhvcj5NaW5zaywgUC4gTS48L2F1dGhvcj48YXV0aG9y
PlNvbmRhZy1UaHVsbCwgRC48L2F1dGhvcj48YXV0aG9yPldlbmRlbCwgUy48L2F1dGhvcj48YXV0
aG9yPkxldmksIEouIEUuPC9hdXRob3I+PGF1dGhvcj5GZWFyb24sIE0uPC9hdXRob3I+PGF1dGhv
cj5EZWxhZ2UsIEcuPC9hdXRob3I+PGF1dGhvcj5YaWUsIFkuPC9hdXRob3I+PGF1dGhvcj5KdWtp
YywgSS48L2F1dGhvcj48YXV0aG9yPlR1cmVrLCBQLjwvYXV0aG9yPjxhdXRob3I+VWxsdW0sIEgu
PC9hdXRob3I+PGF1dGhvcj5UZWZhbm92YSwgVi48L2F1dGhvcj48YXV0aG9yPlRpbGssIE0uPC9h
dXRob3I+PGF1dGhvcj5SZWltYWwsIFIuPC9hdXRob3I+PGF1dGhvcj5DYXN0cmVuLCBKLjwvYXV0
aG9yPjxhdXRob3I+TmF1a2thcmluZW4sIE0uPC9hdXRob3I+PGF1dGhvcj5Bc3NhbCwgQS48L2F1
dGhvcj48YXV0aG9yPkpvcmssIEMuPC9hdXRob3I+PGF1dGhvcj5Ib3VyZmFyLCBNLiBLLjwvYXV0
aG9yPjxhdXRob3I+TWljaGVsLCBQLjwvYXV0aG9yPjxhdXRob3I+T2ZmZXJnZWxkLCBSLjwvYXV0
aG9yPjxhdXRob3I+UGljaGwsIEwuPC9hdXRob3I+PGF1dGhvcj5TY2htaWR0LCBNLjwvYXV0aG9y
PjxhdXRob3I+U2Nob3R0c3RlZHQsIFYuPC9hdXRob3I+PGF1dGhvcj5TZWlmcmllZCwgRS48L2F1
dGhvcj48YXV0aG9yPldhZ25lciwgRi48L2F1dGhvcj48YXV0aG9yPldlYmVyLVNjaGVobCwgTS48
L2F1dGhvcj48YXV0aG9yPlBvbGl0aXMsIEMuPC9hdXRob3I+PGF1dGhvcj5MaW4sIEMuIEsuPC9h
dXRob3I+PGF1dGhvcj5Uc29pLCBXLiBDLjwvYXV0aG9yPjxhdXRob3I+TyZhcG9zO1Jpb3JkYW4s
IEouPC9hdXRob3I+PGF1dGhvcj5Hb3R0cmVpY2gsIEEuPC9hdXRob3I+PGF1dGhvcj5TaGluYXIs
IEUuPC9hdXRob3I+PGF1dGhvcj5ZYWhhbG9tLCBWLjwvYXV0aG9yPjxhdXRob3I+VmVsYXRpLCBD
LjwvYXV0aG9yPjxhdXRob3I+U2F0YWtlLCBNLjwvYXV0aG9yPjxhdXRob3I+U2FuYWQsIE4uPC9h
dXRob3I+PGF1dGhvcj5TaXNlbmUsIEkuPC9hdXRob3I+PGF1dGhvcj5Cb24sIEEuIEguPC9hdXRo
b3I+PGF1dGhvcj5Lb3BwZWxtYW5uLCBNLjwvYXV0aG9yPjxhdXRob3I+RmxhbmFnYW4sIFAuPC9h
dXRob3I+PGF1dGhvcj5GbGVzbGFuZCwgTy48L2F1dGhvcj48YXV0aG9yPkJyb2plciwgRS48L2F1
dGhvcj48YXV0aG9yPkxldG93c2thLCBNLjwvYXV0aG9yPjxhdXRob3I+TmFzY2ltZW50bywgRi48
L2F1dGhvcj48YXV0aG9yPlpoaWJ1cnQsIEUuPC9hdXRob3I+PGF1dGhvcj5DaHVhLCBTLiBTLjwv
YXV0aG9yPjxhdXRob3I+VGVvLCBELjwvYXV0aG9yPjxhdXRob3I+U3RlemluYXIsIFMuIEwuPC9h
dXRob3I+PGF1dGhvcj5WZXJtZXVsZW4sIE0uPC9hdXRob3I+PGF1dGhvcj5SZWRkeSwgUi48L2F1
dGhvcj48YXV0aG9yPlBhcmssIFEuPC9hdXRob3I+PGF1dGhvcj5DYXN0cm8sIEUuPC9hdXRob3I+
PGF1dGhvcj5FaXJhcywgQS48L2F1dGhvcj48YXV0aG9yPkdvbnphbGVzIEZyYWlsZSwgSS48L2F1
dGhvcj48YXV0aG9yPlRvcnJlcywgUC48L2F1dGhvcj48YXV0aG9yPkVrZXJtbywgQi48L2F1dGhv
cj48YXV0aG9yPk5pZWRlcmhhdXNlciwgQy48L2F1dGhvcj48YXV0aG9yPkNoZW4sIEguPC9hdXRo
b3I+PGF1dGhvcj5Pb3RhLCBTLjwvYXV0aG9yPjxhdXRob3I+QnJhbnQsIEwuIEouPC9hdXRob3I+
PGF1dGhvcj5FZ2xpbiwgUi48L2F1dGhvcj48YXV0aG9yPkphcnZpcywgTC48L2F1dGhvcj48YXV0
aG9yPk1vaGFiaXIsIEwuPC9hdXRob3I+PGF1dGhvcj5Ccm9kc2t5LCBKLjwvYXV0aG9yPjxhdXRo
b3I+Rm9zdGVyLCBHLjwvYXV0aG9yPjxhdXRob3I+SmVubmluZ3MsIEMuPC9hdXRob3I+PGF1dGhv
cj5Ob3RhcmksIEUuPC9hdXRob3I+PGF1dGhvcj5TdHJhbWVyLCBTLjwvYXV0aG9yPjxhdXRob3I+
S2Vzc2xlciwgRC48L2F1dGhvcj48YXV0aG9yPkhpbGx5ZXIsIEMuPC9hdXRob3I+PGF1dGhvcj5L
YW1lbCwgSC48L2F1dGhvcj48YXV0aG9yPkthdHosIEwuPC9hdXRob3I+PGF1dGhvcj5UYXlsb3Is
IEMuPC9hdXRob3I+PGF1dGhvcj5QYW56ZXIsIFMuPC9hdXRob3I+PGF1dGhvcj5SZWVzaW5rLCBI
LiBXLjwvYXV0aG9yPjwvYXV0aG9ycz48L2NvbnRyaWJ1dG9ycz48YXV0aC1hZGRyZXNzPmt1cnQu
cm90aEBnZmVibHV0LmRlPC9hdXRoLWFkZHJlc3M+PHRpdGxlcz48dGl0bGU+SW50ZXJuYXRpb25h
bCBzdXJ2ZXkgb24gTkFUIHRlc3Rpbmcgb2YgYmxvb2QgZG9uYXRpb25zOiBleHBhbmRpbmcgaW1w
bGVtZW50YXRpb24gYW5kIHlpZWxkIGZyb20gMTk5OSB0byAyMDA5PC90aXRsZT48c2Vjb25kYXJ5
LXRpdGxlPlZveCBTYW5nPC9zZWNvbmRhcnktdGl0bGU+PGFsdC10aXRsZT5Wb3ggc2FuZ3Vpbmlz
PC9hbHQtdGl0bGU+PC90aXRsZXM+PHBlcmlvZGljYWw+PGZ1bGwtdGl0bGU+Vm94IFNhbmc8L2Z1
bGwtdGl0bGU+PGFiYnItMT5Wb3ggc2FuZ3VpbmlzPC9hYmJyLTE+PC9wZXJpb2RpY2FsPjxhbHQt
cGVyaW9kaWNhbD48ZnVsbC10aXRsZT5Wb3ggU2FuZzwvZnVsbC10aXRsZT48YWJici0xPlZveCBz
YW5ndWluaXM8L2FiYnItMT48L2FsdC1wZXJpb2RpY2FsPjxwYWdlcz44Mi05MDwvcGFnZXM+PHZv
bHVtZT4xMDI8L3ZvbHVtZT48bnVtYmVyPjE8L251bWJlcj48ZWRpdGlvbj4yMDExLzA5LzIyPC9l
ZGl0aW9uPjxrZXl3b3Jkcz48a2V5d29yZD5CbG9vZCBEb25vcnM8L2tleXdvcmQ+PGtleXdvcmQ+
Qmxvb2QgVHJhbnNmdXNpb24vbWV0aG9kcy8qc3RhdGlzdGljcyAmYW1wO2FtcDwva2V5d29yZD48
a2V5d29yZD5udW1lcmljYWwgZGF0YTwva2V5d29yZD48a2V5d29yZD5ETkEsIFZpcmFsL2Jsb29k
PC9rZXl3b3JkPjxrZXl3b3JkPkRpc2Vhc2UgVHJhbnNtaXNzaW9uLCBJbmZlY3Rpb3VzLypzdGF0
aXN0aWNzICZhbXA7YW1wPC9rZXl3b3JkPjxrZXl3b3JkPm51bWVyaWNhbCBkYXRhPC9rZXl3b3Jk
PjxrZXl3b3JkPkhJViBJbmZlY3Rpb25zLyplcGlkZW1pb2xvZ3kvdHJhbnNtaXNzaW9uPC9rZXl3
b3JkPjxrZXl3b3JkPkhlcGF0aXRpcyBDLyplcGlkZW1pb2xvZ3kvdHJhbnNtaXNzaW9uPC9rZXl3
b3JkPjxrZXl3b3JkPkh1bWFuczwva2V5d29yZD48a2V5d29yZD5JbnRlcm5hdGlvbmFsIENvb3Bl
cmF0aW9uPC9rZXl3b3JkPjxrZXl3b3JkPk1hc3MgU2NyZWVuaW5nLypzdGF0aXN0aWNzICZhbXA7
YW1wPC9rZXl3b3JkPjxrZXl3b3JkPm51bWVyaWNhbCBkYXRhL3RyZW5kczwva2V5d29yZD48a2V5
d29yZD5OdWNsZWljIEFjaWQgQW1wbGlmaWNhdGlvbiBUZWNobmlxdWVzLypzdGF0aXN0aWNzICZh
bXA7YW1wPC9rZXl3b3JkPjxrZXl3b3JkPm51bWVyaWNhbCBkYXRhPC9rZXl3b3JkPjxrZXl3b3Jk
PlF1ZXN0aW9ubmFpcmVzPC9rZXl3b3JkPjxrZXl3b3JkPlJpc2sgQXNzZXNzbWVudC8qbWV0aG9k
czwva2V5d29yZD48a2V5d29yZD5SaXNrIEZhY3RvcnM8L2tleXdvcmQ+PC9rZXl3b3Jkcz48ZGF0
ZXM+PHllYXI+MjAxMjwveWVhcj48cHViLWRhdGVzPjxkYXRlPkphbjwvZGF0ZT48L3B1Yi1kYXRl
cz48L2RhdGVzPjxpc2JuPjAwNDItOTAwNzwvaXNibj48YWNjZXNzaW9uLW51bT4yMTkzMzE5MDwv
YWNjZXNzaW9uLW51bT48dXJscz48L3VybHM+PGVsZWN0cm9uaWMtcmVzb3VyY2UtbnVtPjEwLjEx
MTEvai4xNDIzLTA0MTAuMjAxMS4wMTUwNi54PC9lbGVjdHJvbmljLXJlc291cmNlLW51bT48cmVt
b3RlLWRhdGFiYXNlLXByb3ZpZGVyPk5sbTwvcmVtb3RlLWRhdGFiYXNlLXByb3ZpZGVyPjxsYW5n
dWFnZT5lbmc8L2xhbmd1YWdlPjwvcmVjb3JkPjwvQ2l0ZT48L0VuZE5vdGU+
</w:fldData>
        </w:fldChar>
      </w:r>
      <w:r w:rsidR="00F51C52" w:rsidRPr="00D26E1F">
        <w:rPr>
          <w:rFonts w:ascii="Book Antiqua" w:hAnsi="Book Antiqua"/>
          <w:kern w:val="0"/>
          <w:sz w:val="24"/>
          <w:szCs w:val="24"/>
        </w:rPr>
        <w:instrText xml:space="preserve"> ADDIN EN.CITE.DATA </w:instrText>
      </w:r>
      <w:r w:rsidR="00F51C52" w:rsidRPr="00D26E1F">
        <w:rPr>
          <w:rFonts w:ascii="Book Antiqua" w:hAnsi="Book Antiqua"/>
          <w:kern w:val="0"/>
          <w:sz w:val="24"/>
          <w:szCs w:val="24"/>
        </w:rPr>
      </w:r>
      <w:r w:rsidR="00F51C52" w:rsidRPr="00D26E1F">
        <w:rPr>
          <w:rFonts w:ascii="Book Antiqua" w:hAnsi="Book Antiqua"/>
          <w:kern w:val="0"/>
          <w:sz w:val="24"/>
          <w:szCs w:val="24"/>
        </w:rPr>
        <w:fldChar w:fldCharType="end"/>
      </w:r>
      <w:r w:rsidR="00EC3FFA" w:rsidRPr="00D26E1F">
        <w:rPr>
          <w:rFonts w:ascii="Book Antiqua" w:hAnsi="Book Antiqua"/>
          <w:kern w:val="0"/>
          <w:sz w:val="24"/>
          <w:szCs w:val="24"/>
        </w:rPr>
      </w:r>
      <w:r w:rsidR="00EC3FFA" w:rsidRPr="00D26E1F">
        <w:rPr>
          <w:rFonts w:ascii="Book Antiqua" w:hAnsi="Book Antiqua"/>
          <w:kern w:val="0"/>
          <w:sz w:val="24"/>
          <w:szCs w:val="24"/>
        </w:rPr>
        <w:fldChar w:fldCharType="separate"/>
      </w:r>
      <w:r w:rsidR="00F51C52" w:rsidRPr="00D26E1F">
        <w:rPr>
          <w:rFonts w:ascii="Book Antiqua" w:hAnsi="Book Antiqua"/>
          <w:noProof/>
          <w:kern w:val="0"/>
          <w:sz w:val="24"/>
          <w:szCs w:val="24"/>
          <w:vertAlign w:val="superscript"/>
        </w:rPr>
        <w:t>[</w:t>
      </w:r>
      <w:hyperlink w:anchor="_ENREF_141" w:tooltip="Roth, 2012 #95" w:history="1">
        <w:r w:rsidR="00B20377" w:rsidRPr="00D26E1F">
          <w:rPr>
            <w:rFonts w:ascii="Book Antiqua" w:hAnsi="Book Antiqua"/>
            <w:noProof/>
            <w:kern w:val="0"/>
            <w:sz w:val="24"/>
            <w:szCs w:val="24"/>
            <w:vertAlign w:val="superscript"/>
          </w:rPr>
          <w:t>141</w:t>
        </w:r>
      </w:hyperlink>
      <w:r w:rsidR="00F51C52" w:rsidRPr="00D26E1F">
        <w:rPr>
          <w:rFonts w:ascii="Book Antiqua" w:hAnsi="Book Antiqua"/>
          <w:noProof/>
          <w:kern w:val="0"/>
          <w:sz w:val="24"/>
          <w:szCs w:val="24"/>
          <w:vertAlign w:val="superscript"/>
        </w:rPr>
        <w:t>]</w:t>
      </w:r>
      <w:r w:rsidR="00EC3FFA" w:rsidRPr="00D26E1F">
        <w:rPr>
          <w:rFonts w:ascii="Book Antiqua" w:hAnsi="Book Antiqua"/>
          <w:kern w:val="0"/>
          <w:sz w:val="24"/>
          <w:szCs w:val="24"/>
        </w:rPr>
        <w:fldChar w:fldCharType="end"/>
      </w:r>
      <w:r w:rsidR="00507F81" w:rsidRPr="00D26E1F">
        <w:rPr>
          <w:rFonts w:ascii="Book Antiqua" w:hAnsi="Book Antiqua"/>
          <w:sz w:val="24"/>
          <w:szCs w:val="24"/>
        </w:rPr>
        <w:t xml:space="preserve">. In these countries, blood donations are screened </w:t>
      </w:r>
      <w:r w:rsidRPr="00D26E1F">
        <w:rPr>
          <w:rFonts w:ascii="Book Antiqua" w:hAnsi="Book Antiqua"/>
          <w:sz w:val="24"/>
          <w:szCs w:val="24"/>
        </w:rPr>
        <w:t>by</w:t>
      </w:r>
      <w:r w:rsidR="00507F81" w:rsidRPr="00D26E1F">
        <w:rPr>
          <w:rFonts w:ascii="Book Antiqua" w:hAnsi="Book Antiqua"/>
          <w:sz w:val="24"/>
          <w:szCs w:val="24"/>
        </w:rPr>
        <w:t xml:space="preserve"> serological testing of HBsAg alone or combined with anti-HBc. In low-endemic regions of HBV or high-endemic regions</w:t>
      </w:r>
      <w:r w:rsidR="001F5118" w:rsidRPr="00D26E1F">
        <w:rPr>
          <w:rFonts w:ascii="Book Antiqua" w:hAnsi="Book Antiqua"/>
          <w:sz w:val="24"/>
          <w:szCs w:val="24"/>
        </w:rPr>
        <w:t xml:space="preserve"> </w:t>
      </w:r>
      <w:r w:rsidR="00507F81" w:rsidRPr="00D26E1F">
        <w:rPr>
          <w:rFonts w:ascii="Book Antiqua" w:hAnsi="Book Antiqua"/>
          <w:sz w:val="24"/>
          <w:szCs w:val="24"/>
        </w:rPr>
        <w:t xml:space="preserve">of anti-HBc, anti-HBc testing may </w:t>
      </w:r>
      <w:r w:rsidR="00C17C0D" w:rsidRPr="00D26E1F">
        <w:rPr>
          <w:rFonts w:ascii="Book Antiqua" w:hAnsi="Book Antiqua"/>
          <w:sz w:val="24"/>
          <w:szCs w:val="24"/>
        </w:rPr>
        <w:t xml:space="preserve">be </w:t>
      </w:r>
      <w:r w:rsidR="00507F81" w:rsidRPr="00D26E1F">
        <w:rPr>
          <w:rFonts w:ascii="Book Antiqua" w:hAnsi="Book Antiqua"/>
          <w:sz w:val="24"/>
          <w:szCs w:val="24"/>
        </w:rPr>
        <w:t>not as effective as NAT</w:t>
      </w:r>
      <w:r w:rsidR="00EC3FFA" w:rsidRPr="00D26E1F">
        <w:rPr>
          <w:rFonts w:ascii="Book Antiqua" w:hAnsi="Book Antiqua"/>
          <w:kern w:val="0"/>
          <w:sz w:val="24"/>
          <w:szCs w:val="24"/>
        </w:rPr>
        <w:fldChar w:fldCharType="begin">
          <w:fldData xml:space="preserve">PEVuZE5vdGU+PENpdGU+PEF1dGhvcj5BbGxhaW48L0F1dGhvcj48WWVhcj4yMDA0PC9ZZWFyPjxS
ZWNOdW0+MTMxPC9SZWNOdW0+PERpc3BsYXlUZXh0PjxzdHlsZSBmYWNlPSJzdXBlcnNjcmlwdCI+
WzE0Ml08L3N0eWxlPjwvRGlzcGxheVRleHQ+PHJlY29yZD48cmVjLW51bWJlcj4xMzE8L3JlYy1u
dW1iZXI+PGZvcmVpZ24ta2V5cz48a2V5IGFwcD0iRU4iIGRiLWlkPSJ2ejl4ZnowdGgyYXJkOGVy
ZWZueHhlZWtyOXRwMHpzMnBwNXIiPjEzMTwva2V5PjwvZm9yZWlnbi1rZXlzPjxyZWYtdHlwZSBu
YW1lPSJKb3VybmFsIEFydGljbGUiPjE3PC9yZWYtdHlwZT48Y29udHJpYnV0b3JzPjxhdXRob3Jz
PjxhdXRob3I+QWxsYWluLCBKLiBQLjwvYXV0aG9yPjwvYXV0aG9ycz48L2NvbnRyaWJ1dG9ycz48
YXV0aC1hZGRyZXNzPkRpdmlzaW9uIG9mIFRyYW5zZnVzaW9uIE1lZGljaW5lLCBEZXBhcnRtZW50
IG9mIEhhZW1hdG9sb2d5LCBVbml2ZXJzaXR5IG9mIENhbWJyaWRnZSwgQ2FtYnJpZGdlLCBVSy4g
anBhMTAwMEBjYW0uYWMudWs8L2F1dGgtYWRkcmVzcz48dGl0bGVzPjx0aXRsZT5PY2N1bHQgaGVw
YXRpdGlzIEIgdmlydXMgaW5mZWN0aW9uOiBpbXBsaWNhdGlvbnMgaW4gdHJhbnNmdXNpb248L3Rp
dGxlPjxzZWNvbmRhcnktdGl0bGU+Vm94IFNhbmc8L3NlY29uZGFyeS10aXRsZT48YWx0LXRpdGxl
PlZveCBzYW5ndWluaXM8L2FsdC10aXRsZT48L3RpdGxlcz48cGVyaW9kaWNhbD48ZnVsbC10aXRs
ZT5Wb3ggU2FuZzwvZnVsbC10aXRsZT48YWJici0xPlZveCBzYW5ndWluaXM8L2FiYnItMT48L3Bl
cmlvZGljYWw+PGFsdC1wZXJpb2RpY2FsPjxmdWxsLXRpdGxlPlZveCBTYW5nPC9mdWxsLXRpdGxl
PjxhYmJyLTE+Vm94IHNhbmd1aW5pczwvYWJici0xPjwvYWx0LXBlcmlvZGljYWw+PHBhZ2VzPjgz
LTkxPC9wYWdlcz48dm9sdW1lPjg2PC92b2x1bWU+PG51bWJlcj4yPC9udW1iZXI+PGVkaXRpb24+
MjAwNC8wMy8xNzwvZWRpdGlvbj48a2V5d29yZHM+PGtleXdvcmQ+QWR1bHQ8L2tleXdvcmQ+PGtl
eXdvcmQ+QW50aWdlbmljIFZhcmlhdGlvbjwva2V5d29yZD48a2V5d29yZD5CbG9vZCBUcmFuc2Z1
c2lvbi8qYWR2ZXJzZSBlZmZlY3RzPC9rZXl3b3JkPjxrZXl3b3JkPkNoaWxkPC9rZXl3b3JkPjxr
ZXl3b3JkPkROQSwgVmlyYWwvYmxvb2Q8L2tleXdvcmQ+PGtleXdvcmQ+RGlzZWFzZSBUcmFuc21p
c3Npb24sIEluZmVjdGlvdXM8L2tleXdvcmQ+PGtleXdvcmQ+SGVwYXRpdGlzIEIvZGlhZ25vc2lz
L2VwaWRlbWlvbG9neS9wcmV2ZW50aW9uICZhbXA7YW1wPC9rZXl3b3JkPjxrZXl3b3JkPmNvbnRy
b2wvKnRyYW5zbWlzc2lvbjwva2V5d29yZD48a2V5d29yZD5IZXBhdGl0aXMgQiBBbnRpYm9kaWVz
L2Jsb29kPC9rZXl3b3JkPjxrZXl3b3JkPkhlcGF0aXRpcyBCIEFudGlnZW5zL2Jsb29kPC9rZXl3
b3JkPjxrZXl3b3JkPkhlcGF0aXRpcyBCIFN1cmZhY2UgQW50aWdlbnMvYmxvb2Q8L2tleXdvcmQ+
PGtleXdvcmQ+SGVwYXRpdGlzIEIgdmlydXMvZ2VuZXRpY3MvaW1tdW5vbG9neS9pc29sYXRpb24g
JmFtcDthbXA8L2tleXdvcmQ+PGtleXdvcmQ+cHVyaWZpY2F0aW9uPC9rZXl3b3JkPjxrZXl3b3Jk
Pkh1bWFuczwva2V5d29yZD48a2V5d29yZD5NYXNzIFNjcmVlbmluZzwva2V5d29yZD48a2V5d29y
ZD5QcmVkaWN0aXZlIFZhbHVlIG9mIFRlc3RzPC9rZXl3b3JkPjxrZXl3b3JkPlByZXZhbGVuY2U8
L2tleXdvcmQ+PGtleXdvcmQ+U2Vuc2l0aXZpdHkgYW5kIFNwZWNpZmljaXR5PC9rZXl3b3JkPjxr
ZXl3b3JkPlZpcmVtaWEvZGlhZ25vc2lzPC9rZXl3b3JkPjxrZXl3b3JkPlZpcnVsZW5jZTwva2V5
d29yZD48L2tleXdvcmRzPjxkYXRlcz48eWVhcj4yMDA0PC95ZWFyPjxwdWItZGF0ZXM+PGRhdGU+
RmViPC9kYXRlPjwvcHViLWRhdGVzPjwvZGF0ZXM+PGlzYm4+MDA0Mi05MDA3IChQcmludCkmI3hE
OzAwNDItOTAwNzwvaXNibj48YWNjZXNzaW9uLW51bT4xNTAyMzE3NjwvYWNjZXNzaW9uLW51bT48
dXJscz48L3VybHM+PGVsZWN0cm9uaWMtcmVzb3VyY2UtbnVtPjEwLjExMTEvai4wMDQyLTkwMDcu
MjAwNC4wMDQwNi54PC9lbGVjdHJvbmljLXJlc291cmNlLW51bT48cmVtb3RlLWRhdGFiYXNlLXBy
b3ZpZGVyPk5sbTwvcmVtb3RlLWRhdGFiYXNlLXByb3ZpZGVyPjxsYW5ndWFnZT5lbmc8L2xhbmd1
YWdlPjwvcmVjb3JkPjwvQ2l0ZT48L0VuZE5vdGU+
</w:fldData>
        </w:fldChar>
      </w:r>
      <w:r w:rsidR="00F51C52" w:rsidRPr="00D26E1F">
        <w:rPr>
          <w:rFonts w:ascii="Book Antiqua" w:hAnsi="Book Antiqua"/>
          <w:kern w:val="0"/>
          <w:sz w:val="24"/>
          <w:szCs w:val="24"/>
        </w:rPr>
        <w:instrText xml:space="preserve"> ADDIN EN.CITE </w:instrText>
      </w:r>
      <w:r w:rsidR="00F51C52" w:rsidRPr="00D26E1F">
        <w:rPr>
          <w:rFonts w:ascii="Book Antiqua" w:hAnsi="Book Antiqua"/>
          <w:kern w:val="0"/>
          <w:sz w:val="24"/>
          <w:szCs w:val="24"/>
        </w:rPr>
        <w:fldChar w:fldCharType="begin">
          <w:fldData xml:space="preserve">PEVuZE5vdGU+PENpdGU+PEF1dGhvcj5BbGxhaW48L0F1dGhvcj48WWVhcj4yMDA0PC9ZZWFyPjxS
ZWNOdW0+MTMxPC9SZWNOdW0+PERpc3BsYXlUZXh0PjxzdHlsZSBmYWNlPSJzdXBlcnNjcmlwdCI+
WzE0Ml08L3N0eWxlPjwvRGlzcGxheVRleHQ+PHJlY29yZD48cmVjLW51bWJlcj4xMzE8L3JlYy1u
dW1iZXI+PGZvcmVpZ24ta2V5cz48a2V5IGFwcD0iRU4iIGRiLWlkPSJ2ejl4ZnowdGgyYXJkOGVy
ZWZueHhlZWtyOXRwMHpzMnBwNXIiPjEzMTwva2V5PjwvZm9yZWlnbi1rZXlzPjxyZWYtdHlwZSBu
YW1lPSJKb3VybmFsIEFydGljbGUiPjE3PC9yZWYtdHlwZT48Y29udHJpYnV0b3JzPjxhdXRob3Jz
PjxhdXRob3I+QWxsYWluLCBKLiBQLjwvYXV0aG9yPjwvYXV0aG9ycz48L2NvbnRyaWJ1dG9ycz48
YXV0aC1hZGRyZXNzPkRpdmlzaW9uIG9mIFRyYW5zZnVzaW9uIE1lZGljaW5lLCBEZXBhcnRtZW50
IG9mIEhhZW1hdG9sb2d5LCBVbml2ZXJzaXR5IG9mIENhbWJyaWRnZSwgQ2FtYnJpZGdlLCBVSy4g
anBhMTAwMEBjYW0uYWMudWs8L2F1dGgtYWRkcmVzcz48dGl0bGVzPjx0aXRsZT5PY2N1bHQgaGVw
YXRpdGlzIEIgdmlydXMgaW5mZWN0aW9uOiBpbXBsaWNhdGlvbnMgaW4gdHJhbnNmdXNpb248L3Rp
dGxlPjxzZWNvbmRhcnktdGl0bGU+Vm94IFNhbmc8L3NlY29uZGFyeS10aXRsZT48YWx0LXRpdGxl
PlZveCBzYW5ndWluaXM8L2FsdC10aXRsZT48L3RpdGxlcz48cGVyaW9kaWNhbD48ZnVsbC10aXRs
ZT5Wb3ggU2FuZzwvZnVsbC10aXRsZT48YWJici0xPlZveCBzYW5ndWluaXM8L2FiYnItMT48L3Bl
cmlvZGljYWw+PGFsdC1wZXJpb2RpY2FsPjxmdWxsLXRpdGxlPlZveCBTYW5nPC9mdWxsLXRpdGxl
PjxhYmJyLTE+Vm94IHNhbmd1aW5pczwvYWJici0xPjwvYWx0LXBlcmlvZGljYWw+PHBhZ2VzPjgz
LTkxPC9wYWdlcz48dm9sdW1lPjg2PC92b2x1bWU+PG51bWJlcj4yPC9udW1iZXI+PGVkaXRpb24+
MjAwNC8wMy8xNzwvZWRpdGlvbj48a2V5d29yZHM+PGtleXdvcmQ+QWR1bHQ8L2tleXdvcmQ+PGtl
eXdvcmQ+QW50aWdlbmljIFZhcmlhdGlvbjwva2V5d29yZD48a2V5d29yZD5CbG9vZCBUcmFuc2Z1
c2lvbi8qYWR2ZXJzZSBlZmZlY3RzPC9rZXl3b3JkPjxrZXl3b3JkPkNoaWxkPC9rZXl3b3JkPjxr
ZXl3b3JkPkROQSwgVmlyYWwvYmxvb2Q8L2tleXdvcmQ+PGtleXdvcmQ+RGlzZWFzZSBUcmFuc21p
c3Npb24sIEluZmVjdGlvdXM8L2tleXdvcmQ+PGtleXdvcmQ+SGVwYXRpdGlzIEIvZGlhZ25vc2lz
L2VwaWRlbWlvbG9neS9wcmV2ZW50aW9uICZhbXA7YW1wPC9rZXl3b3JkPjxrZXl3b3JkPmNvbnRy
b2wvKnRyYW5zbWlzc2lvbjwva2V5d29yZD48a2V5d29yZD5IZXBhdGl0aXMgQiBBbnRpYm9kaWVz
L2Jsb29kPC9rZXl3b3JkPjxrZXl3b3JkPkhlcGF0aXRpcyBCIEFudGlnZW5zL2Jsb29kPC9rZXl3
b3JkPjxrZXl3b3JkPkhlcGF0aXRpcyBCIFN1cmZhY2UgQW50aWdlbnMvYmxvb2Q8L2tleXdvcmQ+
PGtleXdvcmQ+SGVwYXRpdGlzIEIgdmlydXMvZ2VuZXRpY3MvaW1tdW5vbG9neS9pc29sYXRpb24g
JmFtcDthbXA8L2tleXdvcmQ+PGtleXdvcmQ+cHVyaWZpY2F0aW9uPC9rZXl3b3JkPjxrZXl3b3Jk
Pkh1bWFuczwva2V5d29yZD48a2V5d29yZD5NYXNzIFNjcmVlbmluZzwva2V5d29yZD48a2V5d29y
ZD5QcmVkaWN0aXZlIFZhbHVlIG9mIFRlc3RzPC9rZXl3b3JkPjxrZXl3b3JkPlByZXZhbGVuY2U8
L2tleXdvcmQ+PGtleXdvcmQ+U2Vuc2l0aXZpdHkgYW5kIFNwZWNpZmljaXR5PC9rZXl3b3JkPjxr
ZXl3b3JkPlZpcmVtaWEvZGlhZ25vc2lzPC9rZXl3b3JkPjxrZXl3b3JkPlZpcnVsZW5jZTwva2V5
d29yZD48L2tleXdvcmRzPjxkYXRlcz48eWVhcj4yMDA0PC95ZWFyPjxwdWItZGF0ZXM+PGRhdGU+
RmViPC9kYXRlPjwvcHViLWRhdGVzPjwvZGF0ZXM+PGlzYm4+MDA0Mi05MDA3IChQcmludCkmI3hE
OzAwNDItOTAwNzwvaXNibj48YWNjZXNzaW9uLW51bT4xNTAyMzE3NjwvYWNjZXNzaW9uLW51bT48
dXJscz48L3VybHM+PGVsZWN0cm9uaWMtcmVzb3VyY2UtbnVtPjEwLjExMTEvai4wMDQyLTkwMDcu
MjAwNC4wMDQwNi54PC9lbGVjdHJvbmljLXJlc291cmNlLW51bT48cmVtb3RlLWRhdGFiYXNlLXBy
b3ZpZGVyPk5sbTwvcmVtb3RlLWRhdGFiYXNlLXByb3ZpZGVyPjxsYW5ndWFnZT5lbmc8L2xhbmd1
YWdlPjwvcmVjb3JkPjwvQ2l0ZT48L0VuZE5vdGU+
</w:fldData>
        </w:fldChar>
      </w:r>
      <w:r w:rsidR="00F51C52" w:rsidRPr="00D26E1F">
        <w:rPr>
          <w:rFonts w:ascii="Book Antiqua" w:hAnsi="Book Antiqua"/>
          <w:kern w:val="0"/>
          <w:sz w:val="24"/>
          <w:szCs w:val="24"/>
        </w:rPr>
        <w:instrText xml:space="preserve"> ADDIN EN.CITE.DATA </w:instrText>
      </w:r>
      <w:r w:rsidR="00F51C52" w:rsidRPr="00D26E1F">
        <w:rPr>
          <w:rFonts w:ascii="Book Antiqua" w:hAnsi="Book Antiqua"/>
          <w:kern w:val="0"/>
          <w:sz w:val="24"/>
          <w:szCs w:val="24"/>
        </w:rPr>
      </w:r>
      <w:r w:rsidR="00F51C52" w:rsidRPr="00D26E1F">
        <w:rPr>
          <w:rFonts w:ascii="Book Antiqua" w:hAnsi="Book Antiqua"/>
          <w:kern w:val="0"/>
          <w:sz w:val="24"/>
          <w:szCs w:val="24"/>
        </w:rPr>
        <w:fldChar w:fldCharType="end"/>
      </w:r>
      <w:r w:rsidR="00EC3FFA" w:rsidRPr="00D26E1F">
        <w:rPr>
          <w:rFonts w:ascii="Book Antiqua" w:hAnsi="Book Antiqua"/>
          <w:kern w:val="0"/>
          <w:sz w:val="24"/>
          <w:szCs w:val="24"/>
        </w:rPr>
      </w:r>
      <w:r w:rsidR="00EC3FFA" w:rsidRPr="00D26E1F">
        <w:rPr>
          <w:rFonts w:ascii="Book Antiqua" w:hAnsi="Book Antiqua"/>
          <w:kern w:val="0"/>
          <w:sz w:val="24"/>
          <w:szCs w:val="24"/>
        </w:rPr>
        <w:fldChar w:fldCharType="separate"/>
      </w:r>
      <w:r w:rsidR="00F51C52" w:rsidRPr="00D26E1F">
        <w:rPr>
          <w:rFonts w:ascii="Book Antiqua" w:hAnsi="Book Antiqua"/>
          <w:noProof/>
          <w:kern w:val="0"/>
          <w:sz w:val="24"/>
          <w:szCs w:val="24"/>
          <w:vertAlign w:val="superscript"/>
        </w:rPr>
        <w:t>[</w:t>
      </w:r>
      <w:hyperlink w:anchor="_ENREF_142" w:tooltip="Allain, 2004 #131" w:history="1">
        <w:r w:rsidR="00B20377" w:rsidRPr="00D26E1F">
          <w:rPr>
            <w:rFonts w:ascii="Book Antiqua" w:hAnsi="Book Antiqua"/>
            <w:noProof/>
            <w:kern w:val="0"/>
            <w:sz w:val="24"/>
            <w:szCs w:val="24"/>
            <w:vertAlign w:val="superscript"/>
          </w:rPr>
          <w:t>142</w:t>
        </w:r>
      </w:hyperlink>
      <w:r w:rsidR="00F51C52" w:rsidRPr="00D26E1F">
        <w:rPr>
          <w:rFonts w:ascii="Book Antiqua" w:hAnsi="Book Antiqua"/>
          <w:noProof/>
          <w:kern w:val="0"/>
          <w:sz w:val="24"/>
          <w:szCs w:val="24"/>
          <w:vertAlign w:val="superscript"/>
        </w:rPr>
        <w:t>]</w:t>
      </w:r>
      <w:r w:rsidR="00EC3FFA" w:rsidRPr="00D26E1F">
        <w:rPr>
          <w:rFonts w:ascii="Book Antiqua" w:hAnsi="Book Antiqua"/>
          <w:kern w:val="0"/>
          <w:sz w:val="24"/>
          <w:szCs w:val="24"/>
        </w:rPr>
        <w:fldChar w:fldCharType="end"/>
      </w:r>
      <w:r w:rsidR="00507F81" w:rsidRPr="00D26E1F">
        <w:rPr>
          <w:rFonts w:ascii="Book Antiqua" w:hAnsi="Book Antiqua"/>
          <w:kern w:val="0"/>
          <w:sz w:val="24"/>
          <w:szCs w:val="24"/>
        </w:rPr>
        <w:t xml:space="preserve">. </w:t>
      </w:r>
      <w:r w:rsidR="00507F81" w:rsidRPr="00D26E1F">
        <w:rPr>
          <w:rFonts w:ascii="Book Antiqua" w:hAnsi="Book Antiqua"/>
          <w:sz w:val="24"/>
          <w:szCs w:val="24"/>
        </w:rPr>
        <w:t xml:space="preserve">Anti-HBc screening </w:t>
      </w:r>
      <w:r w:rsidR="00C17C0D" w:rsidRPr="00D26E1F">
        <w:rPr>
          <w:rFonts w:ascii="Book Antiqua" w:hAnsi="Book Antiqua"/>
          <w:sz w:val="24"/>
          <w:szCs w:val="24"/>
        </w:rPr>
        <w:t>is</w:t>
      </w:r>
      <w:r w:rsidR="00507F81" w:rsidRPr="00D26E1F">
        <w:rPr>
          <w:rFonts w:ascii="Book Antiqua" w:hAnsi="Book Antiqua"/>
          <w:sz w:val="24"/>
          <w:szCs w:val="24"/>
        </w:rPr>
        <w:t xml:space="preserve"> not capable to detect pre-seroconversion window period (WP) infections and</w:t>
      </w:r>
      <w:r w:rsidR="00354252" w:rsidRPr="00D26E1F">
        <w:rPr>
          <w:rFonts w:ascii="Book Antiqua" w:hAnsi="Book Antiqua"/>
          <w:sz w:val="24"/>
          <w:szCs w:val="24"/>
        </w:rPr>
        <w:t xml:space="preserve"> anti-HBc assays based on radio immunoassay (</w:t>
      </w:r>
      <w:r w:rsidR="00507F81" w:rsidRPr="00D26E1F">
        <w:rPr>
          <w:rFonts w:ascii="Book Antiqua" w:hAnsi="Book Antiqua"/>
          <w:sz w:val="24"/>
          <w:szCs w:val="24"/>
        </w:rPr>
        <w:t>RIA</w:t>
      </w:r>
      <w:r w:rsidR="00354252" w:rsidRPr="00D26E1F">
        <w:rPr>
          <w:rFonts w:ascii="Book Antiqua" w:hAnsi="Book Antiqua"/>
          <w:sz w:val="24"/>
          <w:szCs w:val="24"/>
        </w:rPr>
        <w:t>)</w:t>
      </w:r>
      <w:r w:rsidR="00507F81" w:rsidRPr="00D26E1F">
        <w:rPr>
          <w:rFonts w:ascii="Book Antiqua" w:hAnsi="Book Antiqua"/>
          <w:sz w:val="24"/>
          <w:szCs w:val="24"/>
        </w:rPr>
        <w:t xml:space="preserve"> or </w:t>
      </w:r>
      <w:r w:rsidR="00354252" w:rsidRPr="00D26E1F">
        <w:rPr>
          <w:rFonts w:ascii="Book Antiqua" w:hAnsi="Book Antiqua"/>
          <w:sz w:val="24"/>
          <w:szCs w:val="24"/>
        </w:rPr>
        <w:t>enzyme immunoassay (</w:t>
      </w:r>
      <w:r w:rsidR="00507F81" w:rsidRPr="00D26E1F">
        <w:rPr>
          <w:rFonts w:ascii="Book Antiqua" w:hAnsi="Book Antiqua"/>
          <w:sz w:val="24"/>
          <w:szCs w:val="24"/>
        </w:rPr>
        <w:t>EIA</w:t>
      </w:r>
      <w:r w:rsidR="00354252" w:rsidRPr="00D26E1F">
        <w:rPr>
          <w:rFonts w:ascii="Book Antiqua" w:hAnsi="Book Antiqua"/>
          <w:sz w:val="24"/>
          <w:szCs w:val="24"/>
        </w:rPr>
        <w:t>)</w:t>
      </w:r>
      <w:r w:rsidR="00507F81" w:rsidRPr="00D26E1F">
        <w:rPr>
          <w:rFonts w:ascii="Book Antiqua" w:hAnsi="Book Antiqua"/>
          <w:sz w:val="24"/>
          <w:szCs w:val="24"/>
        </w:rPr>
        <w:t xml:space="preserve"> </w:t>
      </w:r>
      <w:r w:rsidRPr="00D26E1F">
        <w:rPr>
          <w:rFonts w:ascii="Book Antiqua" w:hAnsi="Book Antiqua"/>
          <w:sz w:val="24"/>
          <w:szCs w:val="24"/>
        </w:rPr>
        <w:t>may suffer from</w:t>
      </w:r>
      <w:r w:rsidR="00507F81" w:rsidRPr="00D26E1F">
        <w:rPr>
          <w:rFonts w:ascii="Book Antiqua" w:hAnsi="Book Antiqua"/>
          <w:sz w:val="24"/>
          <w:szCs w:val="24"/>
        </w:rPr>
        <w:t xml:space="preserve"> false-positive results</w:t>
      </w:r>
      <w:r w:rsidR="00EC3FFA" w:rsidRPr="00D26E1F">
        <w:rPr>
          <w:rFonts w:ascii="Book Antiqua" w:hAnsi="Book Antiqua"/>
          <w:kern w:val="0"/>
          <w:sz w:val="24"/>
          <w:szCs w:val="24"/>
        </w:rPr>
        <w:fldChar w:fldCharType="begin">
          <w:fldData xml:space="preserve">PEVuZE5vdGU+PENpdGU+PEF1dGhvcj5Ub3JiZW5zb248L0F1dGhvcj48WWVhcj4yMDAyPC9ZZWFy
PjxSZWNOdW0+Nzk8L1JlY051bT48RGlzcGxheVRleHQ+PHN0eWxlIGZhY2U9InN1cGVyc2NyaXB0
Ij5bMTQzLCAxNDRdPC9zdHlsZT48L0Rpc3BsYXlUZXh0PjxyZWNvcmQ+PHJlYy1udW1iZXI+Nzk8
L3JlYy1udW1iZXI+PGZvcmVpZ24ta2V5cz48a2V5IGFwcD0iRU4iIGRiLWlkPSJ2ejl4ZnowdGgy
YXJkOGVyZWZueHhlZWtyOXRwMHpzMnBwNXIiPjc5PC9rZXk+PC9mb3JlaWduLWtleXM+PHJlZi10
eXBlIG5hbWU9IkpvdXJuYWwgQXJ0aWNsZSI+MTc8L3JlZi10eXBlPjxjb250cmlidXRvcnM+PGF1
dGhvcnM+PGF1dGhvcj5Ub3JiZW5zb24sIE0uPC9hdXRob3I+PGF1dGhvcj5UaG9tYXMsIEQuIEwu
PC9hdXRob3I+PC9hdXRob3JzPjwvY29udHJpYnV0b3JzPjxhdXRoLWFkZHJlc3M+RGVwYXJ0bWVu
dCBvZiBQYXRob2xvZ3ksIERpdmlzaW9uIG9mIEdhc3Ryb2ludGVzdGluYWwgYW5kIEhlcGF0aWMg
UGF0aG9sb2d5LCBKb2hucyBIb3BraW5zIEhvc3BpdGFsLCBCYWx0aW1vcmUsIE1ELCBVU0EuPC9h
dXRoLWFkZHJlc3M+PHRpdGxlcz48dGl0bGU+T2NjdWx0IGhlcGF0aXRpcyBCPC90aXRsZT48c2Vj
b25kYXJ5LXRpdGxlPkxhbmNldCBJbmZlY3QgRGlzPC9zZWNvbmRhcnktdGl0bGU+PGFsdC10aXRs
ZT5UaGUgTGFuY2V0LiBJbmZlY3Rpb3VzIGRpc2Vhc2VzPC9hbHQtdGl0bGU+PC90aXRsZXM+PHBl
cmlvZGljYWw+PGZ1bGwtdGl0bGU+TGFuY2V0IEluZmVjdCBEaXM8L2Z1bGwtdGl0bGU+PGFiYnIt
MT5UaGUgTGFuY2V0LiBJbmZlY3Rpb3VzIGRpc2Vhc2VzPC9hYmJyLTE+PC9wZXJpb2RpY2FsPjxh
bHQtcGVyaW9kaWNhbD48ZnVsbC10aXRsZT5MYW5jZXQgSW5mZWN0IERpczwvZnVsbC10aXRsZT48
YWJici0xPlRoZSBMYW5jZXQuIEluZmVjdGlvdXMgZGlzZWFzZXM8L2FiYnItMT48L2FsdC1wZXJp
b2RpY2FsPjxwYWdlcz40NzktODY8L3BhZ2VzPjx2b2x1bWU+Mjwvdm9sdW1lPjxudW1iZXI+ODwv
bnVtYmVyPjxlZGl0aW9uPjIwMDIvMDgvMDI8L2VkaXRpb24+PGtleXdvcmRzPjxrZXl3b3JkPkRO
QSwgVmlyYWwvYW5hbHlzaXMvYmxvb2Q8L2tleXdvcmQ+PGtleXdvcmQ+RXVyb3BlL2VwaWRlbWlv
bG9neTwva2V5d29yZD48a2V5d29yZD5IZXBhdGl0aXMgQiBTdXJmYWNlIEFudGlnZW5zL2Jsb29k
PC9rZXl3b3JkPjxrZXl3b3JkPkhlcGF0aXRpcyBCIHZpcnVzL2dlbmV0aWNzL2ltbXVub2xvZ3kv
Kmlzb2xhdGlvbiAmYW1wO2FtcDwva2V5d29yZD48a2V5d29yZD5wdXJpZmljYXRpb248L2tleXdv
cmQ+PGtleXdvcmQ+KkhlcGF0aXRpcyBCLCBDaHJvbmljL2RpYWdub3Npcy9lcGlkZW1pb2xvZ3kv
ZXRpb2xvZ3k8L2tleXdvcmQ+PGtleXdvcmQ+SGVwYXRpdGlzIEMvY29tcGxpY2F0aW9uczwva2V5
d29yZD48a2V5d29yZD5IdW1hbnM8L2tleXdvcmQ+PGtleXdvcmQ+SW50ZXJmZXJvbi1hbHBoYTwv
a2V5d29yZD48a2V5d29yZD5KYXBhbi9lcGlkZW1pb2xvZ3k8L2tleXdvcmQ+PGtleXdvcmQ+TGl2
ZXIgQ2lycmhvc2lzL2NvbXBsaWNhdGlvbnM8L2tleXdvcmQ+PGtleXdvcmQ+UG9seW1lcmFzZSBD
aGFpbiBSZWFjdGlvbjwva2V5d29yZD48a2V5d29yZD5QcmV2YWxlbmNlPC9rZXl3b3JkPjxrZXl3
b3JkPlVuaXRlZCBTdGF0ZXMvZXBpZGVtaW9sb2d5PC9rZXl3b3JkPjwva2V5d29yZHM+PGRhdGVz
Pjx5ZWFyPjIwMDI8L3llYXI+PHB1Yi1kYXRlcz48ZGF0ZT5BdWc8L2RhdGU+PC9wdWItZGF0ZXM+
PC9kYXRlcz48aXNibj4xNDczLTMwOTkgKFByaW50KSYjeEQ7MTQ3My0zMDk5PC9pc2JuPjxhY2Nl
c3Npb24tbnVtPjEyMTUwODQ3PC9hY2Nlc3Npb24tbnVtPjx1cmxzPjwvdXJscz48cmVtb3RlLWRh
dGFiYXNlLXByb3ZpZGVyPk5sbTwvcmVtb3RlLWRhdGFiYXNlLXByb3ZpZGVyPjxsYW5ndWFnZT5l
bmc8L2xhbmd1YWdlPjwvcmVjb3JkPjwvQ2l0ZT48Q2l0ZT48QXV0aG9yPldlYmVyPC9BdXRob3I+
PFllYXI+MjAwNTwvWWVhcj48UmVjTnVtPjEzMzwvUmVjTnVtPjxyZWNvcmQ+PHJlYy1udW1iZXI+
MTMzPC9yZWMtbnVtYmVyPjxmb3JlaWduLWtleXM+PGtleSBhcHA9IkVOIiBkYi1pZD0idno5eGZ6
MHRoMmFyZDhlcmVmbnh4ZWVrcjl0cDB6czJwcDVyIj4xMzM8L2tleT48L2ZvcmVpZ24ta2V5cz48
cmVmLXR5cGUgbmFtZT0iSm91cm5hbCBBcnRpY2xlIj4xNzwvcmVmLXR5cGU+PGNvbnRyaWJ1dG9y
cz48YXV0aG9ycz48YXV0aG9yPldlYmVyLCBCLjwvYXV0aG9yPjwvYXV0aG9ycz48L2NvbnRyaWJ1
dG9ycz48YXV0aC1hZGRyZXNzPkNlbnRyZSBMYW5nd2llcywgTGFib3JhdG9pcmVzIFJldW5pcywg
TC02MTMxLUp1bmdsaW5zdGVyLCBMdXhlbWJvdXJnLiB3ZWJAbGFiby5sdTwvYXV0aC1hZGRyZXNz
Pjx0aXRsZXM+PHRpdGxlPlJlY2VudCBkZXZlbG9wbWVudHMgaW4gdGhlIGRpYWdub3NpcyBhbmQg
bW9uaXRvcmluZyBvZiBIQlYgaW5mZWN0aW9uIGFuZCByb2xlIG9mIHRoZSBnZW5ldGljIHZhcmlh
YmlsaXR5IG9mIHRoZSBTIGdlbmU8L3RpdGxlPjxzZWNvbmRhcnktdGl0bGU+RXhwZXJ0IFJldiBN
b2wgRGlhZ248L3NlY29uZGFyeS10aXRsZT48YWx0LXRpdGxlPkV4cGVydCByZXZpZXcgb2YgbW9s
ZWN1bGFyIGRpYWdub3N0aWNzPC9hbHQtdGl0bGU+PC90aXRsZXM+PHBlcmlvZGljYWw+PGZ1bGwt
dGl0bGU+RXhwZXJ0IFJldiBNb2wgRGlhZ248L2Z1bGwtdGl0bGU+PGFiYnItMT5FeHBlcnQgcmV2
aWV3IG9mIG1vbGVjdWxhciBkaWFnbm9zdGljczwvYWJici0xPjwvcGVyaW9kaWNhbD48YWx0LXBl
cmlvZGljYWw+PGZ1bGwtdGl0bGU+RXhwZXJ0IFJldiBNb2wgRGlhZ248L2Z1bGwtdGl0bGU+PGFi
YnItMT5FeHBlcnQgcmV2aWV3IG9mIG1vbGVjdWxhciBkaWFnbm9zdGljczwvYWJici0xPjwvYWx0
LXBlcmlvZGljYWw+PHBhZ2VzPjc1LTkxPC9wYWdlcz48dm9sdW1lPjU8L3ZvbHVtZT48bnVtYmVy
PjE8L251bWJlcj48ZWRpdGlvbj4yMDA1LzAyLzIzPC9lZGl0aW9uPjxrZXl3b3Jkcz48a2V5d29y
ZD5CbG9vZCBEb25vcnM8L2tleXdvcmQ+PGtleXdvcmQ+Q2hyb25pYyBEaXNlYXNlPC9rZXl3b3Jk
PjxrZXl3b3JkPkROQSwgVmlyYWwvYW5hbHlzaXMvZGlhZ25vc3RpYyB1c2U8L2tleXdvcmQ+PGtl
eXdvcmQ+SGVwYXRpdGlzIEIvKmRpYWdub3Npcy9kcnVnIHRoZXJhcHkvaW1tdW5vbG9neTwva2V5
d29yZD48a2V5d29yZD5IZXBhdGl0aXMgQiBDb3JlIEFudGlnZW5zL2ltbXVub2xvZ3k8L2tleXdv
cmQ+PGtleXdvcmQ+SGVwYXRpdGlzIEIgU3VyZmFjZSBBbnRpZ2Vucy9kaWFnbm9zdGljIHVzZS9n
ZW5ldGljcy8qaW1tdW5vbG9neTwva2V5d29yZD48a2V5d29yZD5IZXBhdGl0aXMgQiB2aXJ1cy8q
Z2VuZXRpY3MvaW1tdW5vbG9neTwva2V5d29yZD48a2V5d29yZD5IdW1hbnM8L2tleXdvcmQ+PGtl
eXdvcmQ+SW1tdW5vZ2xvYnVsaW4gTS9kaWFnbm9zdGljIHVzZTwva2V5d29yZD48a2V5d29yZD5N
YXNzIFNjcmVlbmluZzwva2V5d29yZD48a2V5d29yZD5NdXRhdGlvbjwva2V5d29yZD48a2V5d29y
ZD5TZWxlY3Rpb24sIEdlbmV0aWM8L2tleXdvcmQ+PGtleXdvcmQ+VmlyYWwgRW52ZWxvcGUgUHJv
dGVpbnMvZGlhZ25vc3RpYyB1c2UvZ2VuZXRpY3MvKmltbXVub2xvZ3k8L2tleXdvcmQ+PC9rZXl3
b3Jkcz48ZGF0ZXM+PHllYXI+MjAwNTwveWVhcj48cHViLWRhdGVzPjxkYXRlPkphbjwvZGF0ZT48
L3B1Yi1kYXRlcz48L2RhdGVzPjxpc2JuPjE0NzMtNzE1OSAoUHJpbnQpJiN4RDsxNDczLTcxNTk8
L2lzYm4+PGFjY2Vzc2lvbi1udW0+MTU3MjM1OTQ8L2FjY2Vzc2lvbi1udW0+PHVybHM+PC91cmxz
PjxlbGVjdHJvbmljLXJlc291cmNlLW51bT4xMC4xNTg2LzE0NzM3MTU5LjUuMS43NTwvZWxlY3Ry
b25pYy1yZXNvdXJjZS1udW0+PHJlbW90ZS1kYXRhYmFzZS1wcm92aWRlcj5ObG08L3JlbW90ZS1k
YXRhYmFzZS1wcm92aWRlcj48bGFuZ3VhZ2U+ZW5nPC9sYW5ndWFnZT48L3JlY29yZD48L0NpdGU+
PC9FbmROb3RlPn==
</w:fldData>
        </w:fldChar>
      </w:r>
      <w:r w:rsidR="00F51C52" w:rsidRPr="00D26E1F">
        <w:rPr>
          <w:rFonts w:ascii="Book Antiqua" w:hAnsi="Book Antiqua"/>
          <w:kern w:val="0"/>
          <w:sz w:val="24"/>
          <w:szCs w:val="24"/>
        </w:rPr>
        <w:instrText xml:space="preserve"> ADDIN EN.CITE </w:instrText>
      </w:r>
      <w:r w:rsidR="00F51C52" w:rsidRPr="00D26E1F">
        <w:rPr>
          <w:rFonts w:ascii="Book Antiqua" w:hAnsi="Book Antiqua"/>
          <w:kern w:val="0"/>
          <w:sz w:val="24"/>
          <w:szCs w:val="24"/>
        </w:rPr>
        <w:fldChar w:fldCharType="begin">
          <w:fldData xml:space="preserve">PEVuZE5vdGU+PENpdGU+PEF1dGhvcj5Ub3JiZW5zb248L0F1dGhvcj48WWVhcj4yMDAyPC9ZZWFy
PjxSZWNOdW0+Nzk8L1JlY051bT48RGlzcGxheVRleHQ+PHN0eWxlIGZhY2U9InN1cGVyc2NyaXB0
Ij5bMTQzLCAxNDRdPC9zdHlsZT48L0Rpc3BsYXlUZXh0PjxyZWNvcmQ+PHJlYy1udW1iZXI+Nzk8
L3JlYy1udW1iZXI+PGZvcmVpZ24ta2V5cz48a2V5IGFwcD0iRU4iIGRiLWlkPSJ2ejl4ZnowdGgy
YXJkOGVyZWZueHhlZWtyOXRwMHpzMnBwNXIiPjc5PC9rZXk+PC9mb3JlaWduLWtleXM+PHJlZi10
eXBlIG5hbWU9IkpvdXJuYWwgQXJ0aWNsZSI+MTc8L3JlZi10eXBlPjxjb250cmlidXRvcnM+PGF1
dGhvcnM+PGF1dGhvcj5Ub3JiZW5zb24sIE0uPC9hdXRob3I+PGF1dGhvcj5UaG9tYXMsIEQuIEwu
PC9hdXRob3I+PC9hdXRob3JzPjwvY29udHJpYnV0b3JzPjxhdXRoLWFkZHJlc3M+RGVwYXJ0bWVu
dCBvZiBQYXRob2xvZ3ksIERpdmlzaW9uIG9mIEdhc3Ryb2ludGVzdGluYWwgYW5kIEhlcGF0aWMg
UGF0aG9sb2d5LCBKb2hucyBIb3BraW5zIEhvc3BpdGFsLCBCYWx0aW1vcmUsIE1ELCBVU0EuPC9h
dXRoLWFkZHJlc3M+PHRpdGxlcz48dGl0bGU+T2NjdWx0IGhlcGF0aXRpcyBCPC90aXRsZT48c2Vj
b25kYXJ5LXRpdGxlPkxhbmNldCBJbmZlY3QgRGlzPC9zZWNvbmRhcnktdGl0bGU+PGFsdC10aXRs
ZT5UaGUgTGFuY2V0LiBJbmZlY3Rpb3VzIGRpc2Vhc2VzPC9hbHQtdGl0bGU+PC90aXRsZXM+PHBl
cmlvZGljYWw+PGZ1bGwtdGl0bGU+TGFuY2V0IEluZmVjdCBEaXM8L2Z1bGwtdGl0bGU+PGFiYnIt
MT5UaGUgTGFuY2V0LiBJbmZlY3Rpb3VzIGRpc2Vhc2VzPC9hYmJyLTE+PC9wZXJpb2RpY2FsPjxh
bHQtcGVyaW9kaWNhbD48ZnVsbC10aXRsZT5MYW5jZXQgSW5mZWN0IERpczwvZnVsbC10aXRsZT48
YWJici0xPlRoZSBMYW5jZXQuIEluZmVjdGlvdXMgZGlzZWFzZXM8L2FiYnItMT48L2FsdC1wZXJp
b2RpY2FsPjxwYWdlcz40NzktODY8L3BhZ2VzPjx2b2x1bWU+Mjwvdm9sdW1lPjxudW1iZXI+ODwv
bnVtYmVyPjxlZGl0aW9uPjIwMDIvMDgvMDI8L2VkaXRpb24+PGtleXdvcmRzPjxrZXl3b3JkPkRO
QSwgVmlyYWwvYW5hbHlzaXMvYmxvb2Q8L2tleXdvcmQ+PGtleXdvcmQ+RXVyb3BlL2VwaWRlbWlv
bG9neTwva2V5d29yZD48a2V5d29yZD5IZXBhdGl0aXMgQiBTdXJmYWNlIEFudGlnZW5zL2Jsb29k
PC9rZXl3b3JkPjxrZXl3b3JkPkhlcGF0aXRpcyBCIHZpcnVzL2dlbmV0aWNzL2ltbXVub2xvZ3kv
Kmlzb2xhdGlvbiAmYW1wO2FtcDwva2V5d29yZD48a2V5d29yZD5wdXJpZmljYXRpb248L2tleXdv
cmQ+PGtleXdvcmQ+KkhlcGF0aXRpcyBCLCBDaHJvbmljL2RpYWdub3Npcy9lcGlkZW1pb2xvZ3kv
ZXRpb2xvZ3k8L2tleXdvcmQ+PGtleXdvcmQ+SGVwYXRpdGlzIEMvY29tcGxpY2F0aW9uczwva2V5
d29yZD48a2V5d29yZD5IdW1hbnM8L2tleXdvcmQ+PGtleXdvcmQ+SW50ZXJmZXJvbi1hbHBoYTwv
a2V5d29yZD48a2V5d29yZD5KYXBhbi9lcGlkZW1pb2xvZ3k8L2tleXdvcmQ+PGtleXdvcmQ+TGl2
ZXIgQ2lycmhvc2lzL2NvbXBsaWNhdGlvbnM8L2tleXdvcmQ+PGtleXdvcmQ+UG9seW1lcmFzZSBD
aGFpbiBSZWFjdGlvbjwva2V5d29yZD48a2V5d29yZD5QcmV2YWxlbmNlPC9rZXl3b3JkPjxrZXl3
b3JkPlVuaXRlZCBTdGF0ZXMvZXBpZGVtaW9sb2d5PC9rZXl3b3JkPjwva2V5d29yZHM+PGRhdGVz
Pjx5ZWFyPjIwMDI8L3llYXI+PHB1Yi1kYXRlcz48ZGF0ZT5BdWc8L2RhdGU+PC9wdWItZGF0ZXM+
PC9kYXRlcz48aXNibj4xNDczLTMwOTkgKFByaW50KSYjeEQ7MTQ3My0zMDk5PC9pc2JuPjxhY2Nl
c3Npb24tbnVtPjEyMTUwODQ3PC9hY2Nlc3Npb24tbnVtPjx1cmxzPjwvdXJscz48cmVtb3RlLWRh
dGFiYXNlLXByb3ZpZGVyPk5sbTwvcmVtb3RlLWRhdGFiYXNlLXByb3ZpZGVyPjxsYW5ndWFnZT5l
bmc8L2xhbmd1YWdlPjwvcmVjb3JkPjwvQ2l0ZT48Q2l0ZT48QXV0aG9yPldlYmVyPC9BdXRob3I+
PFllYXI+MjAwNTwvWWVhcj48UmVjTnVtPjEzMzwvUmVjTnVtPjxyZWNvcmQ+PHJlYy1udW1iZXI+
MTMzPC9yZWMtbnVtYmVyPjxmb3JlaWduLWtleXM+PGtleSBhcHA9IkVOIiBkYi1pZD0idno5eGZ6
MHRoMmFyZDhlcmVmbnh4ZWVrcjl0cDB6czJwcDVyIj4xMzM8L2tleT48L2ZvcmVpZ24ta2V5cz48
cmVmLXR5cGUgbmFtZT0iSm91cm5hbCBBcnRpY2xlIj4xNzwvcmVmLXR5cGU+PGNvbnRyaWJ1dG9y
cz48YXV0aG9ycz48YXV0aG9yPldlYmVyLCBCLjwvYXV0aG9yPjwvYXV0aG9ycz48L2NvbnRyaWJ1
dG9ycz48YXV0aC1hZGRyZXNzPkNlbnRyZSBMYW5nd2llcywgTGFib3JhdG9pcmVzIFJldW5pcywg
TC02MTMxLUp1bmdsaW5zdGVyLCBMdXhlbWJvdXJnLiB3ZWJAbGFiby5sdTwvYXV0aC1hZGRyZXNz
Pjx0aXRsZXM+PHRpdGxlPlJlY2VudCBkZXZlbG9wbWVudHMgaW4gdGhlIGRpYWdub3NpcyBhbmQg
bW9uaXRvcmluZyBvZiBIQlYgaW5mZWN0aW9uIGFuZCByb2xlIG9mIHRoZSBnZW5ldGljIHZhcmlh
YmlsaXR5IG9mIHRoZSBTIGdlbmU8L3RpdGxlPjxzZWNvbmRhcnktdGl0bGU+RXhwZXJ0IFJldiBN
b2wgRGlhZ248L3NlY29uZGFyeS10aXRsZT48YWx0LXRpdGxlPkV4cGVydCByZXZpZXcgb2YgbW9s
ZWN1bGFyIGRpYWdub3N0aWNzPC9hbHQtdGl0bGU+PC90aXRsZXM+PHBlcmlvZGljYWw+PGZ1bGwt
dGl0bGU+RXhwZXJ0IFJldiBNb2wgRGlhZ248L2Z1bGwtdGl0bGU+PGFiYnItMT5FeHBlcnQgcmV2
aWV3IG9mIG1vbGVjdWxhciBkaWFnbm9zdGljczwvYWJici0xPjwvcGVyaW9kaWNhbD48YWx0LXBl
cmlvZGljYWw+PGZ1bGwtdGl0bGU+RXhwZXJ0IFJldiBNb2wgRGlhZ248L2Z1bGwtdGl0bGU+PGFi
YnItMT5FeHBlcnQgcmV2aWV3IG9mIG1vbGVjdWxhciBkaWFnbm9zdGljczwvYWJici0xPjwvYWx0
LXBlcmlvZGljYWw+PHBhZ2VzPjc1LTkxPC9wYWdlcz48dm9sdW1lPjU8L3ZvbHVtZT48bnVtYmVy
PjE8L251bWJlcj48ZWRpdGlvbj4yMDA1LzAyLzIzPC9lZGl0aW9uPjxrZXl3b3Jkcz48a2V5d29y
ZD5CbG9vZCBEb25vcnM8L2tleXdvcmQ+PGtleXdvcmQ+Q2hyb25pYyBEaXNlYXNlPC9rZXl3b3Jk
PjxrZXl3b3JkPkROQSwgVmlyYWwvYW5hbHlzaXMvZGlhZ25vc3RpYyB1c2U8L2tleXdvcmQ+PGtl
eXdvcmQ+SGVwYXRpdGlzIEIvKmRpYWdub3Npcy9kcnVnIHRoZXJhcHkvaW1tdW5vbG9neTwva2V5
d29yZD48a2V5d29yZD5IZXBhdGl0aXMgQiBDb3JlIEFudGlnZW5zL2ltbXVub2xvZ3k8L2tleXdv
cmQ+PGtleXdvcmQ+SGVwYXRpdGlzIEIgU3VyZmFjZSBBbnRpZ2Vucy9kaWFnbm9zdGljIHVzZS9n
ZW5ldGljcy8qaW1tdW5vbG9neTwva2V5d29yZD48a2V5d29yZD5IZXBhdGl0aXMgQiB2aXJ1cy8q
Z2VuZXRpY3MvaW1tdW5vbG9neTwva2V5d29yZD48a2V5d29yZD5IdW1hbnM8L2tleXdvcmQ+PGtl
eXdvcmQ+SW1tdW5vZ2xvYnVsaW4gTS9kaWFnbm9zdGljIHVzZTwva2V5d29yZD48a2V5d29yZD5N
YXNzIFNjcmVlbmluZzwva2V5d29yZD48a2V5d29yZD5NdXRhdGlvbjwva2V5d29yZD48a2V5d29y
ZD5TZWxlY3Rpb24sIEdlbmV0aWM8L2tleXdvcmQ+PGtleXdvcmQ+VmlyYWwgRW52ZWxvcGUgUHJv
dGVpbnMvZGlhZ25vc3RpYyB1c2UvZ2VuZXRpY3MvKmltbXVub2xvZ3k8L2tleXdvcmQ+PC9rZXl3
b3Jkcz48ZGF0ZXM+PHllYXI+MjAwNTwveWVhcj48cHViLWRhdGVzPjxkYXRlPkphbjwvZGF0ZT48
L3B1Yi1kYXRlcz48L2RhdGVzPjxpc2JuPjE0NzMtNzE1OSAoUHJpbnQpJiN4RDsxNDczLTcxNTk8
L2lzYm4+PGFjY2Vzc2lvbi1udW0+MTU3MjM1OTQ8L2FjY2Vzc2lvbi1udW0+PHVybHM+PC91cmxz
PjxlbGVjdHJvbmljLXJlc291cmNlLW51bT4xMC4xNTg2LzE0NzM3MTU5LjUuMS43NTwvZWxlY3Ry
b25pYy1yZXNvdXJjZS1udW0+PHJlbW90ZS1kYXRhYmFzZS1wcm92aWRlcj5ObG08L3JlbW90ZS1k
YXRhYmFzZS1wcm92aWRlcj48bGFuZ3VhZ2U+ZW5nPC9sYW5ndWFnZT48L3JlY29yZD48L0NpdGU+
PC9FbmROb3RlPn==
</w:fldData>
        </w:fldChar>
      </w:r>
      <w:r w:rsidR="00F51C52" w:rsidRPr="00D26E1F">
        <w:rPr>
          <w:rFonts w:ascii="Book Antiqua" w:hAnsi="Book Antiqua"/>
          <w:kern w:val="0"/>
          <w:sz w:val="24"/>
          <w:szCs w:val="24"/>
        </w:rPr>
        <w:instrText xml:space="preserve"> ADDIN EN.CITE.DATA </w:instrText>
      </w:r>
      <w:r w:rsidR="00F51C52" w:rsidRPr="00D26E1F">
        <w:rPr>
          <w:rFonts w:ascii="Book Antiqua" w:hAnsi="Book Antiqua"/>
          <w:kern w:val="0"/>
          <w:sz w:val="24"/>
          <w:szCs w:val="24"/>
        </w:rPr>
      </w:r>
      <w:r w:rsidR="00F51C52" w:rsidRPr="00D26E1F">
        <w:rPr>
          <w:rFonts w:ascii="Book Antiqua" w:hAnsi="Book Antiqua"/>
          <w:kern w:val="0"/>
          <w:sz w:val="24"/>
          <w:szCs w:val="24"/>
        </w:rPr>
        <w:fldChar w:fldCharType="end"/>
      </w:r>
      <w:r w:rsidR="00EC3FFA" w:rsidRPr="00D26E1F">
        <w:rPr>
          <w:rFonts w:ascii="Book Antiqua" w:hAnsi="Book Antiqua"/>
          <w:kern w:val="0"/>
          <w:sz w:val="24"/>
          <w:szCs w:val="24"/>
        </w:rPr>
      </w:r>
      <w:r w:rsidR="00EC3FFA" w:rsidRPr="00D26E1F">
        <w:rPr>
          <w:rFonts w:ascii="Book Antiqua" w:hAnsi="Book Antiqua"/>
          <w:kern w:val="0"/>
          <w:sz w:val="24"/>
          <w:szCs w:val="24"/>
        </w:rPr>
        <w:fldChar w:fldCharType="separate"/>
      </w:r>
      <w:r w:rsidR="00F51C52" w:rsidRPr="00D26E1F">
        <w:rPr>
          <w:rFonts w:ascii="Book Antiqua" w:hAnsi="Book Antiqua"/>
          <w:noProof/>
          <w:kern w:val="0"/>
          <w:sz w:val="24"/>
          <w:szCs w:val="24"/>
          <w:vertAlign w:val="superscript"/>
        </w:rPr>
        <w:t>[</w:t>
      </w:r>
      <w:hyperlink w:anchor="_ENREF_143" w:tooltip="Torbenson, 2002 #79" w:history="1">
        <w:r w:rsidR="00B20377" w:rsidRPr="00D26E1F">
          <w:rPr>
            <w:rFonts w:ascii="Book Antiqua" w:hAnsi="Book Antiqua"/>
            <w:noProof/>
            <w:kern w:val="0"/>
            <w:sz w:val="24"/>
            <w:szCs w:val="24"/>
            <w:vertAlign w:val="superscript"/>
          </w:rPr>
          <w:t>143</w:t>
        </w:r>
      </w:hyperlink>
      <w:r w:rsidR="00422039">
        <w:rPr>
          <w:rFonts w:ascii="Book Antiqua" w:hAnsi="Book Antiqua"/>
          <w:noProof/>
          <w:kern w:val="0"/>
          <w:sz w:val="24"/>
          <w:szCs w:val="24"/>
          <w:vertAlign w:val="superscript"/>
        </w:rPr>
        <w:t>,</w:t>
      </w:r>
      <w:hyperlink w:anchor="_ENREF_144" w:tooltip="Weber, 2005 #133" w:history="1">
        <w:r w:rsidR="00B20377" w:rsidRPr="00D26E1F">
          <w:rPr>
            <w:rFonts w:ascii="Book Antiqua" w:hAnsi="Book Antiqua"/>
            <w:noProof/>
            <w:kern w:val="0"/>
            <w:sz w:val="24"/>
            <w:szCs w:val="24"/>
            <w:vertAlign w:val="superscript"/>
          </w:rPr>
          <w:t>144</w:t>
        </w:r>
      </w:hyperlink>
      <w:r w:rsidR="00F51C52" w:rsidRPr="00D26E1F">
        <w:rPr>
          <w:rFonts w:ascii="Book Antiqua" w:hAnsi="Book Antiqua"/>
          <w:noProof/>
          <w:kern w:val="0"/>
          <w:sz w:val="24"/>
          <w:szCs w:val="24"/>
          <w:vertAlign w:val="superscript"/>
        </w:rPr>
        <w:t>]</w:t>
      </w:r>
      <w:r w:rsidR="00EC3FFA" w:rsidRPr="00D26E1F">
        <w:rPr>
          <w:rFonts w:ascii="Book Antiqua" w:hAnsi="Book Antiqua"/>
          <w:kern w:val="0"/>
          <w:sz w:val="24"/>
          <w:szCs w:val="24"/>
        </w:rPr>
        <w:fldChar w:fldCharType="end"/>
      </w:r>
      <w:r w:rsidR="00507F81" w:rsidRPr="00D26E1F">
        <w:rPr>
          <w:rFonts w:ascii="Book Antiqua" w:hAnsi="Book Antiqua"/>
          <w:kern w:val="0"/>
          <w:sz w:val="24"/>
          <w:szCs w:val="24"/>
        </w:rPr>
        <w:t xml:space="preserve">. </w:t>
      </w:r>
      <w:r w:rsidR="00507F81" w:rsidRPr="00D26E1F">
        <w:rPr>
          <w:rFonts w:ascii="Book Antiqua" w:hAnsi="Book Antiqua"/>
          <w:sz w:val="24"/>
          <w:szCs w:val="24"/>
        </w:rPr>
        <w:t xml:space="preserve">Although liver biopsy is the best way for detecting OBI, it is hard to </w:t>
      </w:r>
      <w:r w:rsidR="001F5118" w:rsidRPr="00D26E1F">
        <w:rPr>
          <w:rFonts w:ascii="Book Antiqua" w:hAnsi="Book Antiqua"/>
          <w:sz w:val="24"/>
          <w:szCs w:val="24"/>
        </w:rPr>
        <w:t>obtain</w:t>
      </w:r>
      <w:r w:rsidR="00507F81" w:rsidRPr="00D26E1F">
        <w:rPr>
          <w:rFonts w:ascii="Book Antiqua" w:hAnsi="Book Antiqua"/>
          <w:sz w:val="24"/>
          <w:szCs w:val="24"/>
        </w:rPr>
        <w:t xml:space="preserve"> liver tissue and standardized assays for it are not yet available</w:t>
      </w:r>
      <w:r w:rsidR="00EC3FFA" w:rsidRPr="00D26E1F">
        <w:rPr>
          <w:rFonts w:ascii="Book Antiqua" w:hAnsi="Book Antiqua"/>
          <w:kern w:val="0"/>
          <w:sz w:val="24"/>
          <w:szCs w:val="24"/>
        </w:rPr>
        <w:fldChar w:fldCharType="begin"/>
      </w:r>
      <w:r w:rsidR="00F51C52" w:rsidRPr="00D26E1F">
        <w:rPr>
          <w:rFonts w:ascii="Book Antiqua" w:hAnsi="Book Antiqua"/>
          <w:kern w:val="0"/>
          <w:sz w:val="24"/>
          <w:szCs w:val="24"/>
        </w:rPr>
        <w:instrText xml:space="preserve"> ADDIN EN.CITE &lt;EndNote&gt;&lt;Cite&gt;&lt;Author&gt;Hollinger&lt;/Author&gt;&lt;Year&gt;2010&lt;/Year&gt;&lt;RecNum&gt;98&lt;/RecNum&gt;&lt;DisplayText&gt;&lt;style face="superscript"&gt;[145]&lt;/style&gt;&lt;/DisplayText&gt;&lt;record&gt;&lt;rec-number&gt;98&lt;/rec-number&gt;&lt;foreign-keys&gt;&lt;key app="EN" db-id="vz9xfz0th2ard8erefnxxeekr9tp0zs2pp5r"&gt;98&lt;/key&gt;&lt;/foreign-keys&gt;&lt;ref-type name="Journal Article"&gt;17&lt;/ref-type&gt;&lt;contributors&gt;&lt;authors&gt;&lt;author&gt;Hollinger, F. B.&lt;/author&gt;&lt;author&gt;Sood, G.&lt;/author&gt;&lt;/authors&gt;&lt;/contributors&gt;&lt;auth-address&gt;Baylor College of Medicine, Houston, TX 77030, USA. blaineh@bcm.edu&lt;/auth-address&gt;&lt;titles&gt;&lt;title&gt;Occult hepatitis B virus infection: a covert operation&lt;/title&gt;&lt;secondary-title&gt;J Viral Hepat&lt;/secondary-title&gt;&lt;alt-title&gt;Journal of viral hepatitis&lt;/alt-title&gt;&lt;/titles&gt;&lt;periodical&gt;&lt;full-title&gt;J Viral Hepat&lt;/full-title&gt;&lt;abbr-1&gt;Journal of viral hepatitis&lt;/abbr-1&gt;&lt;/periodical&gt;&lt;alt-periodical&gt;&lt;full-title&gt;J Viral Hepat&lt;/full-title&gt;&lt;abbr-1&gt;Journal of viral hepatitis&lt;/abbr-1&gt;&lt;/alt-periodical&gt;&lt;pages&gt;1-15&lt;/pages&gt;&lt;volume&gt;17&lt;/volume&gt;&lt;number&gt;1&lt;/number&gt;&lt;edition&gt;2009/12/17&lt;/edition&gt;&lt;keywords&gt;&lt;keyword&gt;Alanine Transaminase/blood&lt;/keyword&gt;&lt;keyword&gt;DNA, Viral/blood&lt;/keyword&gt;&lt;keyword&gt;Hepatitis B/*diagnosis/*epidemiology/pathology/virology&lt;/keyword&gt;&lt;keyword&gt;Hepatitis B Surface Antigens/blood&lt;/keyword&gt;&lt;keyword&gt;Hepatitis B virus/*isolation &amp;amp;amp&lt;/keyword&gt;&lt;keyword&gt;purification&lt;/keyword&gt;&lt;keyword&gt;Hepatitis C, Chronic/complications&lt;/keyword&gt;&lt;keyword&gt;Humans&lt;/keyword&gt;&lt;/keywords&gt;&lt;dates&gt;&lt;year&gt;2010&lt;/year&gt;&lt;pub-dates&gt;&lt;date&gt;Jan&lt;/date&gt;&lt;/pub-dates&gt;&lt;/dates&gt;&lt;isbn&gt;1352-0504&lt;/isbn&gt;&lt;accession-num&gt;20002296&lt;/accession-num&gt;&lt;urls&gt;&lt;/urls&gt;&lt;electronic-resource-num&gt;10.1111/j.1365-2893.2009.01245.x&lt;/electronic-resource-num&gt;&lt;remote-database-provider&gt;Nlm&lt;/remote-database-provider&gt;&lt;language&gt;eng&lt;/language&gt;&lt;/record&gt;&lt;/Cite&gt;&lt;/EndNote&gt;</w:instrText>
      </w:r>
      <w:r w:rsidR="00EC3FFA" w:rsidRPr="00D26E1F">
        <w:rPr>
          <w:rFonts w:ascii="Book Antiqua" w:hAnsi="Book Antiqua"/>
          <w:kern w:val="0"/>
          <w:sz w:val="24"/>
          <w:szCs w:val="24"/>
        </w:rPr>
        <w:fldChar w:fldCharType="separate"/>
      </w:r>
      <w:r w:rsidR="00F51C52" w:rsidRPr="00D26E1F">
        <w:rPr>
          <w:rFonts w:ascii="Book Antiqua" w:hAnsi="Book Antiqua"/>
          <w:noProof/>
          <w:kern w:val="0"/>
          <w:sz w:val="24"/>
          <w:szCs w:val="24"/>
          <w:vertAlign w:val="superscript"/>
        </w:rPr>
        <w:t>[</w:t>
      </w:r>
      <w:hyperlink w:anchor="_ENREF_145" w:tooltip="Hollinger, 2010 #98" w:history="1">
        <w:r w:rsidR="00B20377" w:rsidRPr="00D26E1F">
          <w:rPr>
            <w:rFonts w:ascii="Book Antiqua" w:hAnsi="Book Antiqua"/>
            <w:noProof/>
            <w:kern w:val="0"/>
            <w:sz w:val="24"/>
            <w:szCs w:val="24"/>
            <w:vertAlign w:val="superscript"/>
          </w:rPr>
          <w:t>145</w:t>
        </w:r>
      </w:hyperlink>
      <w:r w:rsidR="00F51C52" w:rsidRPr="00D26E1F">
        <w:rPr>
          <w:rFonts w:ascii="Book Antiqua" w:hAnsi="Book Antiqua"/>
          <w:noProof/>
          <w:kern w:val="0"/>
          <w:sz w:val="24"/>
          <w:szCs w:val="24"/>
          <w:vertAlign w:val="superscript"/>
        </w:rPr>
        <w:t>]</w:t>
      </w:r>
      <w:r w:rsidR="00EC3FFA" w:rsidRPr="00D26E1F">
        <w:rPr>
          <w:rFonts w:ascii="Book Antiqua" w:hAnsi="Book Antiqua"/>
          <w:kern w:val="0"/>
          <w:sz w:val="24"/>
          <w:szCs w:val="24"/>
        </w:rPr>
        <w:fldChar w:fldCharType="end"/>
      </w:r>
      <w:r w:rsidR="001F5118" w:rsidRPr="00D26E1F">
        <w:rPr>
          <w:rFonts w:ascii="Book Antiqua" w:hAnsi="Book Antiqua"/>
          <w:sz w:val="24"/>
          <w:szCs w:val="24"/>
        </w:rPr>
        <w:t>.</w:t>
      </w:r>
    </w:p>
    <w:p w:rsidR="008D633A" w:rsidRPr="00D26E1F" w:rsidRDefault="008D633A" w:rsidP="00743478">
      <w:pPr>
        <w:adjustRightInd w:val="0"/>
        <w:snapToGrid w:val="0"/>
        <w:spacing w:line="360" w:lineRule="auto"/>
        <w:rPr>
          <w:rFonts w:ascii="Book Antiqua" w:hAnsi="Book Antiqua"/>
          <w:sz w:val="24"/>
          <w:szCs w:val="24"/>
        </w:rPr>
      </w:pPr>
    </w:p>
    <w:p w:rsidR="00B02EF7" w:rsidRPr="00D26E1F" w:rsidRDefault="00507F81" w:rsidP="00743478">
      <w:pPr>
        <w:adjustRightInd w:val="0"/>
        <w:snapToGrid w:val="0"/>
        <w:spacing w:line="360" w:lineRule="auto"/>
        <w:rPr>
          <w:rFonts w:ascii="Book Antiqua" w:hAnsi="Book Antiqua"/>
          <w:b/>
          <w:sz w:val="24"/>
          <w:szCs w:val="24"/>
        </w:rPr>
      </w:pPr>
      <w:r w:rsidRPr="00D26E1F">
        <w:rPr>
          <w:rFonts w:ascii="Book Antiqua" w:hAnsi="Book Antiqua"/>
          <w:b/>
          <w:sz w:val="24"/>
          <w:szCs w:val="24"/>
        </w:rPr>
        <w:t>C</w:t>
      </w:r>
      <w:r w:rsidR="00B02EF7" w:rsidRPr="00D26E1F">
        <w:rPr>
          <w:rFonts w:ascii="Book Antiqua" w:hAnsi="Book Antiqua"/>
          <w:b/>
          <w:sz w:val="24"/>
          <w:szCs w:val="24"/>
        </w:rPr>
        <w:t>ONCLUSION</w:t>
      </w:r>
    </w:p>
    <w:p w:rsidR="008D633A" w:rsidRPr="00D26E1F" w:rsidRDefault="00507F81" w:rsidP="00743478">
      <w:pPr>
        <w:adjustRightInd w:val="0"/>
        <w:snapToGrid w:val="0"/>
        <w:spacing w:line="360" w:lineRule="auto"/>
        <w:rPr>
          <w:rFonts w:ascii="Book Antiqua" w:hAnsi="Book Antiqua"/>
          <w:sz w:val="24"/>
          <w:szCs w:val="24"/>
        </w:rPr>
      </w:pPr>
      <w:r w:rsidRPr="00D26E1F">
        <w:rPr>
          <w:rFonts w:ascii="Book Antiqua" w:hAnsi="Book Antiqua"/>
          <w:sz w:val="24"/>
          <w:szCs w:val="24"/>
        </w:rPr>
        <w:t xml:space="preserve">OBI is a special and complex form of HBV infection </w:t>
      </w:r>
      <w:r w:rsidR="001F5118" w:rsidRPr="00D26E1F">
        <w:rPr>
          <w:rFonts w:ascii="Book Antiqua" w:hAnsi="Book Antiqua"/>
          <w:sz w:val="24"/>
          <w:szCs w:val="24"/>
        </w:rPr>
        <w:t>with</w:t>
      </w:r>
      <w:r w:rsidRPr="00D26E1F">
        <w:rPr>
          <w:rFonts w:ascii="Book Antiqua" w:hAnsi="Book Antiqua"/>
          <w:sz w:val="24"/>
          <w:szCs w:val="24"/>
        </w:rPr>
        <w:t xml:space="preserve"> worldwide distribution</w:t>
      </w:r>
      <w:r w:rsidR="009C1A36" w:rsidRPr="00D26E1F">
        <w:rPr>
          <w:rFonts w:ascii="Book Antiqua" w:hAnsi="Book Antiqua"/>
          <w:sz w:val="24"/>
          <w:szCs w:val="24"/>
        </w:rPr>
        <w:t>. I</w:t>
      </w:r>
      <w:r w:rsidRPr="00D26E1F">
        <w:rPr>
          <w:rFonts w:ascii="Book Antiqua" w:hAnsi="Book Antiqua"/>
          <w:sz w:val="24"/>
          <w:szCs w:val="24"/>
        </w:rPr>
        <w:t xml:space="preserve">ts prevalence significantly varied in terms of locations, detection assays and study population. The underlying mechanism of OBI </w:t>
      </w:r>
      <w:r w:rsidR="009E0B4E" w:rsidRPr="00D26E1F">
        <w:rPr>
          <w:rFonts w:ascii="Book Antiqua" w:hAnsi="Book Antiqua"/>
          <w:sz w:val="24"/>
          <w:szCs w:val="24"/>
        </w:rPr>
        <w:t>is</w:t>
      </w:r>
      <w:r w:rsidRPr="00D26E1F">
        <w:rPr>
          <w:rFonts w:ascii="Book Antiqua" w:hAnsi="Book Antiqua"/>
          <w:sz w:val="24"/>
          <w:szCs w:val="24"/>
        </w:rPr>
        <w:t xml:space="preserve"> complex and unclear</w:t>
      </w:r>
      <w:r w:rsidR="001F5118" w:rsidRPr="00D26E1F">
        <w:rPr>
          <w:rFonts w:ascii="Book Antiqua" w:hAnsi="Book Antiqua"/>
          <w:sz w:val="24"/>
          <w:szCs w:val="24"/>
        </w:rPr>
        <w:t>. G</w:t>
      </w:r>
      <w:r w:rsidRPr="00D26E1F">
        <w:rPr>
          <w:rFonts w:ascii="Book Antiqua" w:hAnsi="Book Antiqua"/>
          <w:sz w:val="24"/>
          <w:szCs w:val="24"/>
        </w:rPr>
        <w:t>enetic variants may be relevant but still need to be studie</w:t>
      </w:r>
      <w:r w:rsidR="00F05096" w:rsidRPr="00D26E1F">
        <w:rPr>
          <w:rFonts w:ascii="Book Antiqua" w:hAnsi="Book Antiqua"/>
          <w:sz w:val="24"/>
          <w:szCs w:val="24"/>
        </w:rPr>
        <w:t>d</w:t>
      </w:r>
      <w:r w:rsidRPr="00D26E1F">
        <w:rPr>
          <w:rFonts w:ascii="Book Antiqua" w:hAnsi="Book Antiqua"/>
          <w:sz w:val="24"/>
          <w:szCs w:val="24"/>
        </w:rPr>
        <w:t xml:space="preserve"> </w:t>
      </w:r>
      <w:r w:rsidRPr="00D26E1F">
        <w:rPr>
          <w:rFonts w:ascii="Book Antiqua" w:hAnsi="Book Antiqua"/>
          <w:i/>
          <w:sz w:val="24"/>
          <w:szCs w:val="24"/>
        </w:rPr>
        <w:t>in vivo</w:t>
      </w:r>
      <w:r w:rsidRPr="00D26E1F">
        <w:rPr>
          <w:rFonts w:ascii="Book Antiqua" w:hAnsi="Book Antiqua"/>
          <w:sz w:val="24"/>
          <w:szCs w:val="24"/>
        </w:rPr>
        <w:t xml:space="preserve"> and </w:t>
      </w:r>
      <w:r w:rsidRPr="00D26E1F">
        <w:rPr>
          <w:rFonts w:ascii="Book Antiqua" w:hAnsi="Book Antiqua"/>
          <w:i/>
          <w:sz w:val="24"/>
          <w:szCs w:val="24"/>
        </w:rPr>
        <w:t>in vitro</w:t>
      </w:r>
      <w:r w:rsidRPr="00D26E1F">
        <w:rPr>
          <w:rFonts w:ascii="Book Antiqua" w:hAnsi="Book Antiqua"/>
          <w:sz w:val="24"/>
          <w:szCs w:val="24"/>
        </w:rPr>
        <w:t>.</w:t>
      </w:r>
    </w:p>
    <w:p w:rsidR="00AB03AE" w:rsidRPr="00D26E1F" w:rsidRDefault="00AB03AE" w:rsidP="00743478">
      <w:pPr>
        <w:adjustRightInd w:val="0"/>
        <w:snapToGrid w:val="0"/>
        <w:spacing w:line="360" w:lineRule="auto"/>
        <w:rPr>
          <w:rFonts w:ascii="Book Antiqua" w:hAnsi="Book Antiqua"/>
          <w:sz w:val="24"/>
          <w:szCs w:val="24"/>
        </w:rPr>
      </w:pPr>
    </w:p>
    <w:p w:rsidR="00AB03AE" w:rsidRPr="00D26E1F" w:rsidRDefault="00AB03AE" w:rsidP="00743478">
      <w:pPr>
        <w:adjustRightInd w:val="0"/>
        <w:snapToGrid w:val="0"/>
        <w:spacing w:line="360" w:lineRule="auto"/>
        <w:rPr>
          <w:rFonts w:ascii="Book Antiqua" w:hAnsi="Book Antiqua"/>
          <w:b/>
          <w:sz w:val="24"/>
          <w:szCs w:val="24"/>
        </w:rPr>
      </w:pPr>
      <w:r w:rsidRPr="00D26E1F">
        <w:rPr>
          <w:rFonts w:ascii="Book Antiqua" w:hAnsi="Book Antiqua"/>
          <w:b/>
          <w:sz w:val="24"/>
          <w:szCs w:val="24"/>
        </w:rPr>
        <w:t>ACKNOWLEDGMENTS</w:t>
      </w:r>
    </w:p>
    <w:p w:rsidR="005A5199" w:rsidRPr="00D26E1F" w:rsidRDefault="005A5199" w:rsidP="00743478">
      <w:pPr>
        <w:autoSpaceDE w:val="0"/>
        <w:autoSpaceDN w:val="0"/>
        <w:adjustRightInd w:val="0"/>
        <w:snapToGrid w:val="0"/>
        <w:spacing w:line="360" w:lineRule="auto"/>
        <w:rPr>
          <w:rFonts w:ascii="Book Antiqua" w:hAnsi="Book Antiqua"/>
          <w:sz w:val="24"/>
          <w:szCs w:val="24"/>
        </w:rPr>
      </w:pPr>
      <w:r w:rsidRPr="00D26E1F">
        <w:rPr>
          <w:rFonts w:ascii="Book Antiqua" w:hAnsi="Book Antiqua"/>
          <w:sz w:val="24"/>
          <w:szCs w:val="24"/>
        </w:rPr>
        <w:t xml:space="preserve">We are deeply thankful to Dr. </w:t>
      </w:r>
      <w:r w:rsidR="0006706B" w:rsidRPr="00D26E1F">
        <w:rPr>
          <w:rFonts w:ascii="Book Antiqua" w:hAnsi="Book Antiqua"/>
          <w:sz w:val="24"/>
          <w:szCs w:val="24"/>
        </w:rPr>
        <w:t>Meng-Ji</w:t>
      </w:r>
      <w:r w:rsidRPr="00D26E1F">
        <w:rPr>
          <w:rFonts w:ascii="Book Antiqua" w:hAnsi="Book Antiqua"/>
          <w:sz w:val="24"/>
          <w:szCs w:val="24"/>
        </w:rPr>
        <w:t xml:space="preserve"> </w:t>
      </w:r>
      <w:r w:rsidR="0006706B" w:rsidRPr="00D26E1F">
        <w:rPr>
          <w:rFonts w:ascii="Book Antiqua" w:hAnsi="Book Antiqua"/>
          <w:sz w:val="24"/>
          <w:szCs w:val="24"/>
        </w:rPr>
        <w:t xml:space="preserve">Lu and Dr. </w:t>
      </w:r>
      <w:r w:rsidR="0054579A" w:rsidRPr="00D26E1F">
        <w:rPr>
          <w:rFonts w:ascii="Book Antiqua" w:hAnsi="Book Antiqua"/>
          <w:sz w:val="24"/>
          <w:szCs w:val="24"/>
        </w:rPr>
        <w:t>Chun</w:t>
      </w:r>
      <w:r w:rsidR="00D90D3F" w:rsidRPr="00D26E1F">
        <w:rPr>
          <w:rFonts w:ascii="Book Antiqua" w:hAnsi="Book Antiqua"/>
          <w:sz w:val="24"/>
          <w:szCs w:val="24"/>
        </w:rPr>
        <w:t>-Chen</w:t>
      </w:r>
      <w:r w:rsidR="0006706B" w:rsidRPr="00D26E1F">
        <w:rPr>
          <w:rFonts w:ascii="Book Antiqua" w:hAnsi="Book Antiqua"/>
          <w:sz w:val="24"/>
          <w:szCs w:val="24"/>
        </w:rPr>
        <w:t xml:space="preserve"> Wu</w:t>
      </w:r>
      <w:r w:rsidRPr="00D26E1F">
        <w:rPr>
          <w:rFonts w:ascii="Book Antiqua" w:hAnsi="Book Antiqua"/>
          <w:sz w:val="24"/>
          <w:szCs w:val="24"/>
        </w:rPr>
        <w:t xml:space="preserve"> for proof reading of the manuscript.</w:t>
      </w:r>
    </w:p>
    <w:p w:rsidR="009C1A36" w:rsidRPr="00D26E1F" w:rsidRDefault="009C1A36" w:rsidP="00743478">
      <w:pPr>
        <w:widowControl/>
        <w:adjustRightInd w:val="0"/>
        <w:snapToGrid w:val="0"/>
        <w:spacing w:line="360" w:lineRule="auto"/>
        <w:rPr>
          <w:rFonts w:ascii="Book Antiqua" w:hAnsi="Book Antiqua"/>
          <w:b/>
          <w:sz w:val="24"/>
          <w:szCs w:val="24"/>
        </w:rPr>
      </w:pPr>
      <w:r w:rsidRPr="00D26E1F">
        <w:rPr>
          <w:rFonts w:ascii="Book Antiqua" w:hAnsi="Book Antiqua"/>
          <w:b/>
          <w:sz w:val="24"/>
          <w:szCs w:val="24"/>
        </w:rPr>
        <w:br w:type="page"/>
      </w:r>
    </w:p>
    <w:p w:rsidR="00047FED" w:rsidRDefault="00047FED" w:rsidP="00743478">
      <w:pPr>
        <w:adjustRightInd w:val="0"/>
        <w:snapToGrid w:val="0"/>
        <w:spacing w:line="360" w:lineRule="auto"/>
        <w:rPr>
          <w:rFonts w:ascii="Book Antiqua" w:hAnsi="Book Antiqua"/>
          <w:b/>
          <w:sz w:val="24"/>
          <w:szCs w:val="24"/>
        </w:rPr>
      </w:pPr>
      <w:r w:rsidRPr="00D26E1F">
        <w:rPr>
          <w:rFonts w:ascii="Book Antiqua" w:hAnsi="Book Antiqua"/>
          <w:b/>
          <w:sz w:val="24"/>
          <w:szCs w:val="24"/>
        </w:rPr>
        <w:lastRenderedPageBreak/>
        <w:t>R</w:t>
      </w:r>
      <w:r w:rsidR="00B02EF7" w:rsidRPr="00D26E1F">
        <w:rPr>
          <w:rFonts w:ascii="Book Antiqua" w:hAnsi="Book Antiqua"/>
          <w:b/>
          <w:sz w:val="24"/>
          <w:szCs w:val="24"/>
        </w:rPr>
        <w:t>EFERENCES</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1 </w:t>
      </w:r>
      <w:r w:rsidRPr="008F4D0B">
        <w:rPr>
          <w:rFonts w:ascii="Book Antiqua" w:hAnsi="Book Antiqua" w:cs="SimSun"/>
          <w:b/>
          <w:bCs/>
          <w:color w:val="000000"/>
          <w:kern w:val="0"/>
          <w:sz w:val="24"/>
          <w:szCs w:val="24"/>
        </w:rPr>
        <w:t>Summers J</w:t>
      </w:r>
      <w:r w:rsidRPr="008F4D0B">
        <w:rPr>
          <w:rFonts w:ascii="Book Antiqua" w:hAnsi="Book Antiqua" w:cs="SimSun"/>
          <w:color w:val="000000"/>
          <w:kern w:val="0"/>
          <w:sz w:val="24"/>
          <w:szCs w:val="24"/>
        </w:rPr>
        <w:t>, Mason WS. Replication of the genome of a hepatitis B--like virus by reverse transcription of an RNA intermediate. </w:t>
      </w:r>
      <w:r w:rsidRPr="008F4D0B">
        <w:rPr>
          <w:rFonts w:ascii="Book Antiqua" w:hAnsi="Book Antiqua" w:cs="SimSun"/>
          <w:i/>
          <w:iCs/>
          <w:color w:val="000000"/>
          <w:kern w:val="0"/>
          <w:sz w:val="24"/>
          <w:szCs w:val="24"/>
        </w:rPr>
        <w:t>Cell</w:t>
      </w:r>
      <w:r w:rsidRPr="008F4D0B">
        <w:rPr>
          <w:rFonts w:ascii="Book Antiqua" w:hAnsi="Book Antiqua" w:cs="SimSun"/>
          <w:color w:val="000000"/>
          <w:kern w:val="0"/>
          <w:sz w:val="24"/>
          <w:szCs w:val="24"/>
        </w:rPr>
        <w:t> 1982; </w:t>
      </w:r>
      <w:r w:rsidRPr="008F4D0B">
        <w:rPr>
          <w:rFonts w:ascii="Book Antiqua" w:hAnsi="Book Antiqua" w:cs="SimSun"/>
          <w:b/>
          <w:bCs/>
          <w:color w:val="000000"/>
          <w:kern w:val="0"/>
          <w:sz w:val="24"/>
          <w:szCs w:val="24"/>
        </w:rPr>
        <w:t>29</w:t>
      </w:r>
      <w:r w:rsidRPr="008F4D0B">
        <w:rPr>
          <w:rFonts w:ascii="Book Antiqua" w:hAnsi="Book Antiqua" w:cs="SimSun"/>
          <w:color w:val="000000"/>
          <w:kern w:val="0"/>
          <w:sz w:val="24"/>
          <w:szCs w:val="24"/>
        </w:rPr>
        <w:t>: 403-415 [PMID: 6180831]</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2 </w:t>
      </w:r>
      <w:r w:rsidRPr="008F4D0B">
        <w:rPr>
          <w:rFonts w:ascii="Book Antiqua" w:hAnsi="Book Antiqua" w:cs="SimSun"/>
          <w:b/>
          <w:bCs/>
          <w:color w:val="000000"/>
          <w:kern w:val="0"/>
          <w:sz w:val="24"/>
          <w:szCs w:val="24"/>
        </w:rPr>
        <w:t>Okamoto H</w:t>
      </w:r>
      <w:r w:rsidRPr="008F4D0B">
        <w:rPr>
          <w:rFonts w:ascii="Book Antiqua" w:hAnsi="Book Antiqua" w:cs="SimSun"/>
          <w:color w:val="000000"/>
          <w:kern w:val="0"/>
          <w:sz w:val="24"/>
          <w:szCs w:val="24"/>
        </w:rPr>
        <w:t>, Imai M, Kametani M, Nakamura T, Mayumi M. Genomic heterogeneity of hepatitis B virus in a 54-year-old woman who contracted the infection through materno-fetal transmission. </w:t>
      </w:r>
      <w:r w:rsidRPr="008F4D0B">
        <w:rPr>
          <w:rFonts w:ascii="Book Antiqua" w:hAnsi="Book Antiqua" w:cs="SimSun"/>
          <w:i/>
          <w:iCs/>
          <w:color w:val="000000"/>
          <w:kern w:val="0"/>
          <w:sz w:val="24"/>
          <w:szCs w:val="24"/>
        </w:rPr>
        <w:t>Jpn J Exp Med</w:t>
      </w:r>
      <w:r w:rsidRPr="008F4D0B">
        <w:rPr>
          <w:rFonts w:ascii="Book Antiqua" w:hAnsi="Book Antiqua" w:cs="SimSun"/>
          <w:color w:val="000000"/>
          <w:kern w:val="0"/>
          <w:sz w:val="24"/>
          <w:szCs w:val="24"/>
        </w:rPr>
        <w:t> 1987; </w:t>
      </w:r>
      <w:r w:rsidRPr="008F4D0B">
        <w:rPr>
          <w:rFonts w:ascii="Book Antiqua" w:hAnsi="Book Antiqua" w:cs="SimSun"/>
          <w:b/>
          <w:bCs/>
          <w:color w:val="000000"/>
          <w:kern w:val="0"/>
          <w:sz w:val="24"/>
          <w:szCs w:val="24"/>
        </w:rPr>
        <w:t>57</w:t>
      </w:r>
      <w:r w:rsidRPr="008F4D0B">
        <w:rPr>
          <w:rFonts w:ascii="Book Antiqua" w:hAnsi="Book Antiqua" w:cs="SimSun"/>
          <w:color w:val="000000"/>
          <w:kern w:val="0"/>
          <w:sz w:val="24"/>
          <w:szCs w:val="24"/>
        </w:rPr>
        <w:t>: 231-236 [PMID: 3430800]</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3 </w:t>
      </w:r>
      <w:r w:rsidRPr="008F4D0B">
        <w:rPr>
          <w:rFonts w:ascii="Book Antiqua" w:hAnsi="Book Antiqua" w:cs="SimSun"/>
          <w:b/>
          <w:bCs/>
          <w:color w:val="000000"/>
          <w:kern w:val="0"/>
          <w:sz w:val="24"/>
          <w:szCs w:val="24"/>
        </w:rPr>
        <w:t>Sterneck M</w:t>
      </w:r>
      <w:r w:rsidRPr="008F4D0B">
        <w:rPr>
          <w:rFonts w:ascii="Book Antiqua" w:hAnsi="Book Antiqua" w:cs="SimSun"/>
          <w:color w:val="000000"/>
          <w:kern w:val="0"/>
          <w:sz w:val="24"/>
          <w:szCs w:val="24"/>
        </w:rPr>
        <w:t>, Günther S, Gerlach J, Naoumov NV, Santantonio T, Fischer L, Rogiers X, Greten H, Williams R, Will H. Hepatitis B virus sequence changes evolving in liver transplant recipients with fulminant hepatitis. </w:t>
      </w:r>
      <w:r w:rsidRPr="008F4D0B">
        <w:rPr>
          <w:rFonts w:ascii="Book Antiqua" w:hAnsi="Book Antiqua" w:cs="SimSun"/>
          <w:i/>
          <w:iCs/>
          <w:color w:val="000000"/>
          <w:kern w:val="0"/>
          <w:sz w:val="24"/>
          <w:szCs w:val="24"/>
        </w:rPr>
        <w:t>J Hepatol</w:t>
      </w:r>
      <w:r w:rsidRPr="008F4D0B">
        <w:rPr>
          <w:rFonts w:ascii="Book Antiqua" w:hAnsi="Book Antiqua" w:cs="SimSun"/>
          <w:color w:val="000000"/>
          <w:kern w:val="0"/>
          <w:sz w:val="24"/>
          <w:szCs w:val="24"/>
        </w:rPr>
        <w:t> 1997; </w:t>
      </w:r>
      <w:r w:rsidRPr="008F4D0B">
        <w:rPr>
          <w:rFonts w:ascii="Book Antiqua" w:hAnsi="Book Antiqua" w:cs="SimSun"/>
          <w:b/>
          <w:bCs/>
          <w:color w:val="000000"/>
          <w:kern w:val="0"/>
          <w:sz w:val="24"/>
          <w:szCs w:val="24"/>
        </w:rPr>
        <w:t>26</w:t>
      </w:r>
      <w:r w:rsidRPr="008F4D0B">
        <w:rPr>
          <w:rFonts w:ascii="Book Antiqua" w:hAnsi="Book Antiqua" w:cs="SimSun"/>
          <w:color w:val="000000"/>
          <w:kern w:val="0"/>
          <w:sz w:val="24"/>
          <w:szCs w:val="24"/>
        </w:rPr>
        <w:t>: 754-764 [PMID: 9126786]</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4 </w:t>
      </w:r>
      <w:r w:rsidRPr="008F4D0B">
        <w:rPr>
          <w:rFonts w:ascii="Book Antiqua" w:hAnsi="Book Antiqua" w:cs="SimSun"/>
          <w:b/>
          <w:bCs/>
          <w:color w:val="000000"/>
          <w:kern w:val="0"/>
          <w:sz w:val="24"/>
          <w:szCs w:val="24"/>
        </w:rPr>
        <w:t>Kay A</w:t>
      </w:r>
      <w:r w:rsidRPr="008F4D0B">
        <w:rPr>
          <w:rFonts w:ascii="Book Antiqua" w:hAnsi="Book Antiqua" w:cs="SimSun"/>
          <w:color w:val="000000"/>
          <w:kern w:val="0"/>
          <w:sz w:val="24"/>
          <w:szCs w:val="24"/>
        </w:rPr>
        <w:t>, Zoulim F. Hepatitis B virus genetic variability and evolution. </w:t>
      </w:r>
      <w:r w:rsidRPr="008F4D0B">
        <w:rPr>
          <w:rFonts w:ascii="Book Antiqua" w:hAnsi="Book Antiqua" w:cs="SimSun"/>
          <w:i/>
          <w:iCs/>
          <w:color w:val="000000"/>
          <w:kern w:val="0"/>
          <w:sz w:val="24"/>
          <w:szCs w:val="24"/>
        </w:rPr>
        <w:t>Virus Res</w:t>
      </w:r>
      <w:r w:rsidRPr="008F4D0B">
        <w:rPr>
          <w:rFonts w:ascii="Book Antiqua" w:hAnsi="Book Antiqua" w:cs="SimSun"/>
          <w:color w:val="000000"/>
          <w:kern w:val="0"/>
          <w:sz w:val="24"/>
          <w:szCs w:val="24"/>
        </w:rPr>
        <w:t> 2007; </w:t>
      </w:r>
      <w:r w:rsidRPr="008F4D0B">
        <w:rPr>
          <w:rFonts w:ascii="Book Antiqua" w:hAnsi="Book Antiqua" w:cs="SimSun"/>
          <w:b/>
          <w:bCs/>
          <w:color w:val="000000"/>
          <w:kern w:val="0"/>
          <w:sz w:val="24"/>
          <w:szCs w:val="24"/>
        </w:rPr>
        <w:t>127</w:t>
      </w:r>
      <w:r w:rsidRPr="008F4D0B">
        <w:rPr>
          <w:rFonts w:ascii="Book Antiqua" w:hAnsi="Book Antiqua" w:cs="SimSun"/>
          <w:color w:val="000000"/>
          <w:kern w:val="0"/>
          <w:sz w:val="24"/>
          <w:szCs w:val="24"/>
        </w:rPr>
        <w:t>: 164-176 [PMID: 17383765 DOI: 10.1016/j.virusres.2007.02.021]</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5 </w:t>
      </w:r>
      <w:r w:rsidRPr="008F4D0B">
        <w:rPr>
          <w:rFonts w:ascii="Book Antiqua" w:hAnsi="Book Antiqua" w:cs="SimSun"/>
          <w:b/>
          <w:bCs/>
          <w:color w:val="000000"/>
          <w:kern w:val="0"/>
          <w:sz w:val="24"/>
          <w:szCs w:val="24"/>
        </w:rPr>
        <w:t>Hoofnagle JH</w:t>
      </w:r>
      <w:r w:rsidRPr="008F4D0B">
        <w:rPr>
          <w:rFonts w:ascii="Book Antiqua" w:hAnsi="Book Antiqua" w:cs="SimSun"/>
          <w:color w:val="000000"/>
          <w:kern w:val="0"/>
          <w:sz w:val="24"/>
          <w:szCs w:val="24"/>
        </w:rPr>
        <w:t>, Seeff LB, Bales ZB, Zimmerman HJ. Type B hepatitis after transfusion with blood containing antibody to hepatitis B core antigen. </w:t>
      </w:r>
      <w:r w:rsidRPr="008F4D0B">
        <w:rPr>
          <w:rFonts w:ascii="Book Antiqua" w:hAnsi="Book Antiqua" w:cs="SimSun"/>
          <w:i/>
          <w:iCs/>
          <w:color w:val="000000"/>
          <w:kern w:val="0"/>
          <w:sz w:val="24"/>
          <w:szCs w:val="24"/>
        </w:rPr>
        <w:t>N Engl J Med</w:t>
      </w:r>
      <w:r w:rsidRPr="008F4D0B">
        <w:rPr>
          <w:rFonts w:ascii="Book Antiqua" w:hAnsi="Book Antiqua" w:cs="SimSun"/>
          <w:color w:val="000000"/>
          <w:kern w:val="0"/>
          <w:sz w:val="24"/>
          <w:szCs w:val="24"/>
        </w:rPr>
        <w:t> 1978; </w:t>
      </w:r>
      <w:r w:rsidRPr="008F4D0B">
        <w:rPr>
          <w:rFonts w:ascii="Book Antiqua" w:hAnsi="Book Antiqua" w:cs="SimSun"/>
          <w:b/>
          <w:bCs/>
          <w:color w:val="000000"/>
          <w:kern w:val="0"/>
          <w:sz w:val="24"/>
          <w:szCs w:val="24"/>
        </w:rPr>
        <w:t>298</w:t>
      </w:r>
      <w:r w:rsidRPr="008F4D0B">
        <w:rPr>
          <w:rFonts w:ascii="Book Antiqua" w:hAnsi="Book Antiqua" w:cs="SimSun"/>
          <w:color w:val="000000"/>
          <w:kern w:val="0"/>
          <w:sz w:val="24"/>
          <w:szCs w:val="24"/>
        </w:rPr>
        <w:t>: 1379-1383 [PMID: 652005 DOI: 10.1056/nejm197806222982502]</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6 </w:t>
      </w:r>
      <w:r w:rsidRPr="008F4D0B">
        <w:rPr>
          <w:rFonts w:ascii="Book Antiqua" w:hAnsi="Book Antiqua" w:cs="SimSun"/>
          <w:b/>
          <w:bCs/>
          <w:color w:val="000000"/>
          <w:kern w:val="0"/>
          <w:sz w:val="24"/>
          <w:szCs w:val="24"/>
        </w:rPr>
        <w:t>Raimondo G</w:t>
      </w:r>
      <w:r w:rsidRPr="008F4D0B">
        <w:rPr>
          <w:rFonts w:ascii="Book Antiqua" w:hAnsi="Book Antiqua" w:cs="SimSun"/>
          <w:color w:val="000000"/>
          <w:kern w:val="0"/>
          <w:sz w:val="24"/>
          <w:szCs w:val="24"/>
        </w:rPr>
        <w:t>, Allain JP, Brunetto MR, Buendia MA, Chen DS, Colombo M, Craxì A, Donato F, Ferrari C, Gaeta GB, Gerlich WH, Levrero M, Locarnini S, Michalak T, Mondelli MU, Pawlotsky JM, Pollicino T, Prati D, Puoti M, Samuel D, Shouval D, Smedile A, Squadrito G, Trépo C, Villa E, Will H, Zanetti AR, Zoulim F. Statements from the Taormina expert meeting on occult hepatitis B virus infection. </w:t>
      </w:r>
      <w:r w:rsidRPr="008F4D0B">
        <w:rPr>
          <w:rFonts w:ascii="Book Antiqua" w:hAnsi="Book Antiqua" w:cs="SimSun"/>
          <w:i/>
          <w:iCs/>
          <w:color w:val="000000"/>
          <w:kern w:val="0"/>
          <w:sz w:val="24"/>
          <w:szCs w:val="24"/>
        </w:rPr>
        <w:t>J Hepatol</w:t>
      </w:r>
      <w:r w:rsidRPr="008F4D0B">
        <w:rPr>
          <w:rFonts w:ascii="Book Antiqua" w:hAnsi="Book Antiqua" w:cs="SimSun"/>
          <w:color w:val="000000"/>
          <w:kern w:val="0"/>
          <w:sz w:val="24"/>
          <w:szCs w:val="24"/>
        </w:rPr>
        <w:t> 2008; </w:t>
      </w:r>
      <w:r w:rsidRPr="008F4D0B">
        <w:rPr>
          <w:rFonts w:ascii="Book Antiqua" w:hAnsi="Book Antiqua" w:cs="SimSun"/>
          <w:b/>
          <w:bCs/>
          <w:color w:val="000000"/>
          <w:kern w:val="0"/>
          <w:sz w:val="24"/>
          <w:szCs w:val="24"/>
        </w:rPr>
        <w:t>49</w:t>
      </w:r>
      <w:r w:rsidRPr="008F4D0B">
        <w:rPr>
          <w:rFonts w:ascii="Book Antiqua" w:hAnsi="Book Antiqua" w:cs="SimSun"/>
          <w:color w:val="000000"/>
          <w:kern w:val="0"/>
          <w:sz w:val="24"/>
          <w:szCs w:val="24"/>
        </w:rPr>
        <w:t>: 652-657 [PMID: 18715666 DOI: 10.1016/j.jhep.2008.07.014]</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7 </w:t>
      </w:r>
      <w:r w:rsidRPr="008F4D0B">
        <w:rPr>
          <w:rFonts w:ascii="Book Antiqua" w:hAnsi="Book Antiqua" w:cs="SimSun"/>
          <w:b/>
          <w:bCs/>
          <w:color w:val="000000"/>
          <w:kern w:val="0"/>
          <w:sz w:val="24"/>
          <w:szCs w:val="24"/>
        </w:rPr>
        <w:t>Raimondo G</w:t>
      </w:r>
      <w:r w:rsidRPr="008F4D0B">
        <w:rPr>
          <w:rFonts w:ascii="Book Antiqua" w:hAnsi="Book Antiqua" w:cs="SimSun"/>
          <w:color w:val="000000"/>
          <w:kern w:val="0"/>
          <w:sz w:val="24"/>
          <w:szCs w:val="24"/>
        </w:rPr>
        <w:t>, Navarra G, Mondello S, Costantino L, Colloredo G, Cucinotta E, Di Vita G, Scisca C, Squadrito G, Pollicino T. Occult hepatitis B virus in liver tissue of individuals without hepatic disease. </w:t>
      </w:r>
      <w:r w:rsidRPr="008F4D0B">
        <w:rPr>
          <w:rFonts w:ascii="Book Antiqua" w:hAnsi="Book Antiqua" w:cs="SimSun"/>
          <w:i/>
          <w:iCs/>
          <w:color w:val="000000"/>
          <w:kern w:val="0"/>
          <w:sz w:val="24"/>
          <w:szCs w:val="24"/>
        </w:rPr>
        <w:t>J Hepatol</w:t>
      </w:r>
      <w:r w:rsidRPr="008F4D0B">
        <w:rPr>
          <w:rFonts w:ascii="Book Antiqua" w:hAnsi="Book Antiqua" w:cs="SimSun"/>
          <w:color w:val="000000"/>
          <w:kern w:val="0"/>
          <w:sz w:val="24"/>
          <w:szCs w:val="24"/>
        </w:rPr>
        <w:t> 2008; </w:t>
      </w:r>
      <w:r w:rsidRPr="008F4D0B">
        <w:rPr>
          <w:rFonts w:ascii="Book Antiqua" w:hAnsi="Book Antiqua" w:cs="SimSun"/>
          <w:b/>
          <w:bCs/>
          <w:color w:val="000000"/>
          <w:kern w:val="0"/>
          <w:sz w:val="24"/>
          <w:szCs w:val="24"/>
        </w:rPr>
        <w:t>48</w:t>
      </w:r>
      <w:r w:rsidRPr="008F4D0B">
        <w:rPr>
          <w:rFonts w:ascii="Book Antiqua" w:hAnsi="Book Antiqua" w:cs="SimSun"/>
          <w:color w:val="000000"/>
          <w:kern w:val="0"/>
          <w:sz w:val="24"/>
          <w:szCs w:val="24"/>
        </w:rPr>
        <w:t>: 743-746 [PMID: 18314221 DOI: 10.1016/j.jhep.2008.01.023]</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8 </w:t>
      </w:r>
      <w:r w:rsidRPr="008F4D0B">
        <w:rPr>
          <w:rFonts w:ascii="Book Antiqua" w:hAnsi="Book Antiqua" w:cs="SimSun"/>
          <w:b/>
          <w:bCs/>
          <w:color w:val="000000"/>
          <w:kern w:val="0"/>
          <w:sz w:val="24"/>
          <w:szCs w:val="24"/>
        </w:rPr>
        <w:t>Walz A</w:t>
      </w:r>
      <w:r w:rsidRPr="008F4D0B">
        <w:rPr>
          <w:rFonts w:ascii="Book Antiqua" w:hAnsi="Book Antiqua" w:cs="SimSun"/>
          <w:color w:val="000000"/>
          <w:kern w:val="0"/>
          <w:sz w:val="24"/>
          <w:szCs w:val="24"/>
        </w:rPr>
        <w:t xml:space="preserve">, Wirth S, Hucke J, Gerner P. Vertical transmission of hepatitis B virus (HBV) from mothers negative for HBV surface antigen and positive for </w:t>
      </w:r>
      <w:r w:rsidRPr="008F4D0B">
        <w:rPr>
          <w:rFonts w:ascii="Book Antiqua" w:hAnsi="Book Antiqua" w:cs="SimSun"/>
          <w:color w:val="000000"/>
          <w:kern w:val="0"/>
          <w:sz w:val="24"/>
          <w:szCs w:val="24"/>
        </w:rPr>
        <w:lastRenderedPageBreak/>
        <w:t>antibody to HBV core antigen. </w:t>
      </w:r>
      <w:r w:rsidRPr="008F4D0B">
        <w:rPr>
          <w:rFonts w:ascii="Book Antiqua" w:hAnsi="Book Antiqua" w:cs="SimSun"/>
          <w:i/>
          <w:iCs/>
          <w:color w:val="000000"/>
          <w:kern w:val="0"/>
          <w:sz w:val="24"/>
          <w:szCs w:val="24"/>
        </w:rPr>
        <w:t>J Infect Dis</w:t>
      </w:r>
      <w:r w:rsidRPr="008F4D0B">
        <w:rPr>
          <w:rFonts w:ascii="Book Antiqua" w:hAnsi="Book Antiqua" w:cs="SimSun"/>
          <w:color w:val="000000"/>
          <w:kern w:val="0"/>
          <w:sz w:val="24"/>
          <w:szCs w:val="24"/>
        </w:rPr>
        <w:t> 2009; </w:t>
      </w:r>
      <w:r w:rsidRPr="008F4D0B">
        <w:rPr>
          <w:rFonts w:ascii="Book Antiqua" w:hAnsi="Book Antiqua" w:cs="SimSun"/>
          <w:b/>
          <w:bCs/>
          <w:color w:val="000000"/>
          <w:kern w:val="0"/>
          <w:sz w:val="24"/>
          <w:szCs w:val="24"/>
        </w:rPr>
        <w:t>200</w:t>
      </w:r>
      <w:r w:rsidRPr="008F4D0B">
        <w:rPr>
          <w:rFonts w:ascii="Book Antiqua" w:hAnsi="Book Antiqua" w:cs="SimSun"/>
          <w:color w:val="000000"/>
          <w:kern w:val="0"/>
          <w:sz w:val="24"/>
          <w:szCs w:val="24"/>
        </w:rPr>
        <w:t>: 1227-1231 [PMID: 19751152 DOI: 10.1086/605698]</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9 </w:t>
      </w:r>
      <w:r w:rsidRPr="008F4D0B">
        <w:rPr>
          <w:rFonts w:ascii="Book Antiqua" w:hAnsi="Book Antiqua" w:cs="SimSun"/>
          <w:b/>
          <w:bCs/>
          <w:color w:val="000000"/>
          <w:kern w:val="0"/>
          <w:sz w:val="24"/>
          <w:szCs w:val="24"/>
        </w:rPr>
        <w:t>Candotti D</w:t>
      </w:r>
      <w:r w:rsidRPr="008F4D0B">
        <w:rPr>
          <w:rFonts w:ascii="Book Antiqua" w:hAnsi="Book Antiqua" w:cs="SimSun"/>
          <w:color w:val="000000"/>
          <w:kern w:val="0"/>
          <w:sz w:val="24"/>
          <w:szCs w:val="24"/>
        </w:rPr>
        <w:t>, Allain JP. Transfusion-transmitted hepatitis B virus infection. </w:t>
      </w:r>
      <w:r w:rsidRPr="008F4D0B">
        <w:rPr>
          <w:rFonts w:ascii="Book Antiqua" w:hAnsi="Book Antiqua" w:cs="SimSun"/>
          <w:i/>
          <w:iCs/>
          <w:color w:val="000000"/>
          <w:kern w:val="0"/>
          <w:sz w:val="24"/>
          <w:szCs w:val="24"/>
        </w:rPr>
        <w:t>J Hepatol</w:t>
      </w:r>
      <w:r w:rsidRPr="008F4D0B">
        <w:rPr>
          <w:rFonts w:ascii="Book Antiqua" w:hAnsi="Book Antiqua" w:cs="SimSun"/>
          <w:color w:val="000000"/>
          <w:kern w:val="0"/>
          <w:sz w:val="24"/>
          <w:szCs w:val="24"/>
        </w:rPr>
        <w:t> 2009; </w:t>
      </w:r>
      <w:r w:rsidRPr="008F4D0B">
        <w:rPr>
          <w:rFonts w:ascii="Book Antiqua" w:hAnsi="Book Antiqua" w:cs="SimSun"/>
          <w:b/>
          <w:bCs/>
          <w:color w:val="000000"/>
          <w:kern w:val="0"/>
          <w:sz w:val="24"/>
          <w:szCs w:val="24"/>
        </w:rPr>
        <w:t>51</w:t>
      </w:r>
      <w:r w:rsidRPr="008F4D0B">
        <w:rPr>
          <w:rFonts w:ascii="Book Antiqua" w:hAnsi="Book Antiqua" w:cs="SimSun"/>
          <w:color w:val="000000"/>
          <w:kern w:val="0"/>
          <w:sz w:val="24"/>
          <w:szCs w:val="24"/>
        </w:rPr>
        <w:t>: 798-809 [PMID: 19615780 DOI: 10.1016/j.jhep.2009.05.020]</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10 </w:t>
      </w:r>
      <w:r w:rsidRPr="008F4D0B">
        <w:rPr>
          <w:rFonts w:ascii="Book Antiqua" w:hAnsi="Book Antiqua" w:cs="SimSun"/>
          <w:b/>
          <w:bCs/>
          <w:color w:val="000000"/>
          <w:kern w:val="0"/>
          <w:sz w:val="24"/>
          <w:szCs w:val="24"/>
        </w:rPr>
        <w:t>Chemin I</w:t>
      </w:r>
      <w:r w:rsidRPr="008F4D0B">
        <w:rPr>
          <w:rFonts w:ascii="Book Antiqua" w:hAnsi="Book Antiqua" w:cs="SimSun"/>
          <w:color w:val="000000"/>
          <w:kern w:val="0"/>
          <w:sz w:val="24"/>
          <w:szCs w:val="24"/>
        </w:rPr>
        <w:t>, Trépo C. Clinical impact of occult HBV infections. </w:t>
      </w:r>
      <w:r w:rsidRPr="008F4D0B">
        <w:rPr>
          <w:rFonts w:ascii="Book Antiqua" w:hAnsi="Book Antiqua" w:cs="SimSun"/>
          <w:i/>
          <w:iCs/>
          <w:color w:val="000000"/>
          <w:kern w:val="0"/>
          <w:sz w:val="24"/>
          <w:szCs w:val="24"/>
        </w:rPr>
        <w:t>J Clin Virol</w:t>
      </w:r>
      <w:r w:rsidRPr="008F4D0B">
        <w:rPr>
          <w:rFonts w:ascii="Book Antiqua" w:hAnsi="Book Antiqua" w:cs="SimSun"/>
          <w:color w:val="000000"/>
          <w:kern w:val="0"/>
          <w:sz w:val="24"/>
          <w:szCs w:val="24"/>
        </w:rPr>
        <w:t> 2005; </w:t>
      </w:r>
      <w:r w:rsidRPr="008F4D0B">
        <w:rPr>
          <w:rFonts w:ascii="Book Antiqua" w:hAnsi="Book Antiqua" w:cs="SimSun"/>
          <w:b/>
          <w:bCs/>
          <w:color w:val="000000"/>
          <w:kern w:val="0"/>
          <w:sz w:val="24"/>
          <w:szCs w:val="24"/>
        </w:rPr>
        <w:t xml:space="preserve">34 </w:t>
      </w:r>
      <w:r w:rsidRPr="008F4D0B">
        <w:rPr>
          <w:rFonts w:ascii="Book Antiqua" w:hAnsi="Book Antiqua" w:cs="SimSun"/>
          <w:bCs/>
          <w:color w:val="000000"/>
          <w:kern w:val="0"/>
          <w:sz w:val="24"/>
          <w:szCs w:val="24"/>
        </w:rPr>
        <w:t>Suppl 1</w:t>
      </w:r>
      <w:r w:rsidRPr="008F4D0B">
        <w:rPr>
          <w:rFonts w:ascii="Book Antiqua" w:hAnsi="Book Antiqua" w:cs="SimSun"/>
          <w:color w:val="000000"/>
          <w:kern w:val="0"/>
          <w:sz w:val="24"/>
          <w:szCs w:val="24"/>
        </w:rPr>
        <w:t>: S15-S21 [PMID: 16461218]</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11 </w:t>
      </w:r>
      <w:r w:rsidRPr="008F4D0B">
        <w:rPr>
          <w:rFonts w:ascii="Book Antiqua" w:hAnsi="Book Antiqua" w:cs="SimSun"/>
          <w:b/>
          <w:bCs/>
          <w:color w:val="000000"/>
          <w:kern w:val="0"/>
          <w:sz w:val="24"/>
          <w:szCs w:val="24"/>
        </w:rPr>
        <w:t>Wong DK</w:t>
      </w:r>
      <w:r w:rsidRPr="008F4D0B">
        <w:rPr>
          <w:rFonts w:ascii="Book Antiqua" w:hAnsi="Book Antiqua" w:cs="SimSun"/>
          <w:color w:val="000000"/>
          <w:kern w:val="0"/>
          <w:sz w:val="24"/>
          <w:szCs w:val="24"/>
        </w:rPr>
        <w:t>, Huang FY, Lai CL, Poon RT, Seto WK, Fung J, Hung IF, Yuen MF. Occult hepatitis B infection and HBV replicative activity in patients with cryptogenic cause of hepatocellular carcinoma. </w:t>
      </w:r>
      <w:r w:rsidRPr="008F4D0B">
        <w:rPr>
          <w:rFonts w:ascii="Book Antiqua" w:hAnsi="Book Antiqua" w:cs="SimSun"/>
          <w:i/>
          <w:iCs/>
          <w:color w:val="000000"/>
          <w:kern w:val="0"/>
          <w:sz w:val="24"/>
          <w:szCs w:val="24"/>
        </w:rPr>
        <w:t>Hepatology</w:t>
      </w:r>
      <w:r w:rsidRPr="008F4D0B">
        <w:rPr>
          <w:rFonts w:ascii="Book Antiqua" w:hAnsi="Book Antiqua" w:cs="SimSun"/>
          <w:color w:val="000000"/>
          <w:kern w:val="0"/>
          <w:sz w:val="24"/>
          <w:szCs w:val="24"/>
        </w:rPr>
        <w:t> 2011; </w:t>
      </w:r>
      <w:r w:rsidRPr="008F4D0B">
        <w:rPr>
          <w:rFonts w:ascii="Book Antiqua" w:hAnsi="Book Antiqua" w:cs="SimSun"/>
          <w:b/>
          <w:bCs/>
          <w:color w:val="000000"/>
          <w:kern w:val="0"/>
          <w:sz w:val="24"/>
          <w:szCs w:val="24"/>
        </w:rPr>
        <w:t>54</w:t>
      </w:r>
      <w:r w:rsidRPr="008F4D0B">
        <w:rPr>
          <w:rFonts w:ascii="Book Antiqua" w:hAnsi="Book Antiqua" w:cs="SimSun"/>
          <w:color w:val="000000"/>
          <w:kern w:val="0"/>
          <w:sz w:val="24"/>
          <w:szCs w:val="24"/>
        </w:rPr>
        <w:t>: 829-836 [PMID: 21809355 DOI: 10.1002/hep.24551]</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12 </w:t>
      </w:r>
      <w:r w:rsidRPr="008F4D0B">
        <w:rPr>
          <w:rFonts w:ascii="Book Antiqua" w:hAnsi="Book Antiqua" w:cs="SimSun"/>
          <w:b/>
          <w:bCs/>
          <w:color w:val="000000"/>
          <w:kern w:val="0"/>
          <w:sz w:val="24"/>
          <w:szCs w:val="24"/>
        </w:rPr>
        <w:t>Chemin I</w:t>
      </w:r>
      <w:r w:rsidRPr="008F4D0B">
        <w:rPr>
          <w:rFonts w:ascii="Book Antiqua" w:hAnsi="Book Antiqua" w:cs="SimSun"/>
          <w:color w:val="000000"/>
          <w:kern w:val="0"/>
          <w:sz w:val="24"/>
          <w:szCs w:val="24"/>
        </w:rPr>
        <w:t>, Zoulim F, Merle P, Arkhis A, Chevallier M, Kay A, Cova L, Chevallier P, Mandrand B, Trépo C. High incidence of hepatitis B infections among chronic hepatitis cases of unknown aetiology. </w:t>
      </w:r>
      <w:r w:rsidRPr="008F4D0B">
        <w:rPr>
          <w:rFonts w:ascii="Book Antiqua" w:hAnsi="Book Antiqua" w:cs="SimSun"/>
          <w:i/>
          <w:iCs/>
          <w:color w:val="000000"/>
          <w:kern w:val="0"/>
          <w:sz w:val="24"/>
          <w:szCs w:val="24"/>
        </w:rPr>
        <w:t>J Hepatol</w:t>
      </w:r>
      <w:r w:rsidRPr="008F4D0B">
        <w:rPr>
          <w:rFonts w:ascii="Book Antiqua" w:hAnsi="Book Antiqua" w:cs="SimSun"/>
          <w:color w:val="000000"/>
          <w:kern w:val="0"/>
          <w:sz w:val="24"/>
          <w:szCs w:val="24"/>
        </w:rPr>
        <w:t> 2001; </w:t>
      </w:r>
      <w:r w:rsidRPr="008F4D0B">
        <w:rPr>
          <w:rFonts w:ascii="Book Antiqua" w:hAnsi="Book Antiqua" w:cs="SimSun"/>
          <w:b/>
          <w:bCs/>
          <w:color w:val="000000"/>
          <w:kern w:val="0"/>
          <w:sz w:val="24"/>
          <w:szCs w:val="24"/>
        </w:rPr>
        <w:t>34</w:t>
      </w:r>
      <w:r w:rsidRPr="008F4D0B">
        <w:rPr>
          <w:rFonts w:ascii="Book Antiqua" w:hAnsi="Book Antiqua" w:cs="SimSun"/>
          <w:color w:val="000000"/>
          <w:kern w:val="0"/>
          <w:sz w:val="24"/>
          <w:szCs w:val="24"/>
        </w:rPr>
        <w:t>: 447-454 [PMID: 11322208]</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13 </w:t>
      </w:r>
      <w:r w:rsidRPr="008F4D0B">
        <w:rPr>
          <w:rFonts w:ascii="Book Antiqua" w:hAnsi="Book Antiqua" w:cs="SimSun"/>
          <w:b/>
          <w:bCs/>
          <w:color w:val="000000"/>
          <w:kern w:val="0"/>
          <w:sz w:val="24"/>
          <w:szCs w:val="24"/>
        </w:rPr>
        <w:t>Pollicino T</w:t>
      </w:r>
      <w:r w:rsidRPr="008F4D0B">
        <w:rPr>
          <w:rFonts w:ascii="Book Antiqua" w:hAnsi="Book Antiqua" w:cs="SimSun"/>
          <w:color w:val="000000"/>
          <w:kern w:val="0"/>
          <w:sz w:val="24"/>
          <w:szCs w:val="24"/>
        </w:rPr>
        <w:t>, Squadrito G, Cerenzia G, Cacciola I, Raffa G, Craxi A, Farinati F, Missale G, Smedile A, Tiribelli C, Villa E, Raimondo G. Hepatitis B virus maintains its pro-oncogenic properties in the case of occult HBV infection. </w:t>
      </w:r>
      <w:r w:rsidRPr="008F4D0B">
        <w:rPr>
          <w:rFonts w:ascii="Book Antiqua" w:hAnsi="Book Antiqua" w:cs="SimSun"/>
          <w:i/>
          <w:iCs/>
          <w:color w:val="000000"/>
          <w:kern w:val="0"/>
          <w:sz w:val="24"/>
          <w:szCs w:val="24"/>
        </w:rPr>
        <w:t>Gastroenterology</w:t>
      </w:r>
      <w:r w:rsidRPr="008F4D0B">
        <w:rPr>
          <w:rFonts w:ascii="Book Antiqua" w:hAnsi="Book Antiqua" w:cs="SimSun"/>
          <w:color w:val="000000"/>
          <w:kern w:val="0"/>
          <w:sz w:val="24"/>
          <w:szCs w:val="24"/>
        </w:rPr>
        <w:t> 2004; </w:t>
      </w:r>
      <w:r w:rsidRPr="008F4D0B">
        <w:rPr>
          <w:rFonts w:ascii="Book Antiqua" w:hAnsi="Book Antiqua" w:cs="SimSun"/>
          <w:b/>
          <w:bCs/>
          <w:color w:val="000000"/>
          <w:kern w:val="0"/>
          <w:sz w:val="24"/>
          <w:szCs w:val="24"/>
        </w:rPr>
        <w:t>126</w:t>
      </w:r>
      <w:r w:rsidRPr="008F4D0B">
        <w:rPr>
          <w:rFonts w:ascii="Book Antiqua" w:hAnsi="Book Antiqua" w:cs="SimSun"/>
          <w:color w:val="000000"/>
          <w:kern w:val="0"/>
          <w:sz w:val="24"/>
          <w:szCs w:val="24"/>
        </w:rPr>
        <w:t>: 102-110 [PMID: 14699492]</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14 </w:t>
      </w:r>
      <w:r w:rsidRPr="008F4D0B">
        <w:rPr>
          <w:rFonts w:ascii="Book Antiqua" w:hAnsi="Book Antiqua" w:cs="SimSun"/>
          <w:b/>
          <w:bCs/>
          <w:color w:val="000000"/>
          <w:kern w:val="0"/>
          <w:sz w:val="24"/>
          <w:szCs w:val="24"/>
        </w:rPr>
        <w:t>Westhoff TH</w:t>
      </w:r>
      <w:r w:rsidRPr="008F4D0B">
        <w:rPr>
          <w:rFonts w:ascii="Book Antiqua" w:hAnsi="Book Antiqua" w:cs="SimSun"/>
          <w:color w:val="000000"/>
          <w:kern w:val="0"/>
          <w:sz w:val="24"/>
          <w:szCs w:val="24"/>
        </w:rPr>
        <w:t>, Jochimsen F, Schmittel A, Stoffler-Meilicke M, Schafer JH, Zidek W, Gerlich WH, Thiel E. Fatal hepatitis B virus reactivation by an escape mutant following rituximab therapy. </w:t>
      </w:r>
      <w:r w:rsidRPr="008F4D0B">
        <w:rPr>
          <w:rFonts w:ascii="Book Antiqua" w:hAnsi="Book Antiqua" w:cs="SimSun"/>
          <w:i/>
          <w:iCs/>
          <w:color w:val="000000"/>
          <w:kern w:val="0"/>
          <w:sz w:val="24"/>
          <w:szCs w:val="24"/>
        </w:rPr>
        <w:t>Blood</w:t>
      </w:r>
      <w:r w:rsidRPr="008F4D0B">
        <w:rPr>
          <w:rFonts w:ascii="Book Antiqua" w:hAnsi="Book Antiqua" w:cs="SimSun"/>
          <w:color w:val="000000"/>
          <w:kern w:val="0"/>
          <w:sz w:val="24"/>
          <w:szCs w:val="24"/>
        </w:rPr>
        <w:t> 2003; </w:t>
      </w:r>
      <w:r w:rsidRPr="008F4D0B">
        <w:rPr>
          <w:rFonts w:ascii="Book Antiqua" w:hAnsi="Book Antiqua" w:cs="SimSun"/>
          <w:b/>
          <w:bCs/>
          <w:color w:val="000000"/>
          <w:kern w:val="0"/>
          <w:sz w:val="24"/>
          <w:szCs w:val="24"/>
        </w:rPr>
        <w:t>102</w:t>
      </w:r>
      <w:r w:rsidRPr="008F4D0B">
        <w:rPr>
          <w:rFonts w:ascii="Book Antiqua" w:hAnsi="Book Antiqua" w:cs="SimSun"/>
          <w:color w:val="000000"/>
          <w:kern w:val="0"/>
          <w:sz w:val="24"/>
          <w:szCs w:val="24"/>
        </w:rPr>
        <w:t>: 1930 [PMID: 12930732 DOI: 10.1182/blood-2003-05-1403]</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15 </w:t>
      </w:r>
      <w:r w:rsidRPr="008F4D0B">
        <w:rPr>
          <w:rFonts w:ascii="Book Antiqua" w:hAnsi="Book Antiqua" w:cs="SimSun"/>
          <w:b/>
          <w:bCs/>
          <w:color w:val="000000"/>
          <w:kern w:val="0"/>
          <w:sz w:val="24"/>
          <w:szCs w:val="24"/>
        </w:rPr>
        <w:t>Altfeld M</w:t>
      </w:r>
      <w:r w:rsidRPr="008F4D0B">
        <w:rPr>
          <w:rFonts w:ascii="Book Antiqua" w:hAnsi="Book Antiqua" w:cs="SimSun"/>
          <w:color w:val="000000"/>
          <w:kern w:val="0"/>
          <w:sz w:val="24"/>
          <w:szCs w:val="24"/>
        </w:rPr>
        <w:t>, Rockstroh JK, Addo M, Kupfer B, Pult I, Will H, Spengler U. Reactivation of hepatitis B in a long-term anti-HBs-positive patient with AIDS following lamivudine withdrawal. </w:t>
      </w:r>
      <w:r w:rsidRPr="008F4D0B">
        <w:rPr>
          <w:rFonts w:ascii="Book Antiqua" w:hAnsi="Book Antiqua" w:cs="SimSun"/>
          <w:i/>
          <w:iCs/>
          <w:color w:val="000000"/>
          <w:kern w:val="0"/>
          <w:sz w:val="24"/>
          <w:szCs w:val="24"/>
        </w:rPr>
        <w:t>J Hepatol</w:t>
      </w:r>
      <w:r w:rsidRPr="008F4D0B">
        <w:rPr>
          <w:rFonts w:ascii="Book Antiqua" w:hAnsi="Book Antiqua" w:cs="SimSun"/>
          <w:color w:val="000000"/>
          <w:kern w:val="0"/>
          <w:sz w:val="24"/>
          <w:szCs w:val="24"/>
        </w:rPr>
        <w:t> 1998; </w:t>
      </w:r>
      <w:r w:rsidRPr="008F4D0B">
        <w:rPr>
          <w:rFonts w:ascii="Book Antiqua" w:hAnsi="Book Antiqua" w:cs="SimSun"/>
          <w:b/>
          <w:bCs/>
          <w:color w:val="000000"/>
          <w:kern w:val="0"/>
          <w:sz w:val="24"/>
          <w:szCs w:val="24"/>
        </w:rPr>
        <w:t>29</w:t>
      </w:r>
      <w:r w:rsidRPr="008F4D0B">
        <w:rPr>
          <w:rFonts w:ascii="Book Antiqua" w:hAnsi="Book Antiqua" w:cs="SimSun"/>
          <w:color w:val="000000"/>
          <w:kern w:val="0"/>
          <w:sz w:val="24"/>
          <w:szCs w:val="24"/>
        </w:rPr>
        <w:t>: 306-309 [PMID: 9722213]</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16 </w:t>
      </w:r>
      <w:r w:rsidRPr="008F4D0B">
        <w:rPr>
          <w:rFonts w:ascii="Book Antiqua" w:hAnsi="Book Antiqua" w:cs="SimSun"/>
          <w:b/>
          <w:bCs/>
          <w:color w:val="000000"/>
          <w:kern w:val="0"/>
          <w:sz w:val="24"/>
          <w:szCs w:val="24"/>
        </w:rPr>
        <w:t>Kidd-Ljunggren K</w:t>
      </w:r>
      <w:r w:rsidRPr="008F4D0B">
        <w:rPr>
          <w:rFonts w:ascii="Book Antiqua" w:hAnsi="Book Antiqua" w:cs="SimSun"/>
          <w:color w:val="000000"/>
          <w:kern w:val="0"/>
          <w:sz w:val="24"/>
          <w:szCs w:val="24"/>
        </w:rPr>
        <w:t>, Simonsen O. Reappearance of hepatitis B 10 years after kidney transplantation. </w:t>
      </w:r>
      <w:r w:rsidRPr="008F4D0B">
        <w:rPr>
          <w:rFonts w:ascii="Book Antiqua" w:hAnsi="Book Antiqua" w:cs="SimSun"/>
          <w:i/>
          <w:iCs/>
          <w:color w:val="000000"/>
          <w:kern w:val="0"/>
          <w:sz w:val="24"/>
          <w:szCs w:val="24"/>
        </w:rPr>
        <w:t>N Engl J Med</w:t>
      </w:r>
      <w:r w:rsidRPr="008F4D0B">
        <w:rPr>
          <w:rFonts w:ascii="Book Antiqua" w:hAnsi="Book Antiqua" w:cs="SimSun"/>
          <w:color w:val="000000"/>
          <w:kern w:val="0"/>
          <w:sz w:val="24"/>
          <w:szCs w:val="24"/>
        </w:rPr>
        <w:t> 1999; </w:t>
      </w:r>
      <w:r w:rsidRPr="008F4D0B">
        <w:rPr>
          <w:rFonts w:ascii="Book Antiqua" w:hAnsi="Book Antiqua" w:cs="SimSun"/>
          <w:b/>
          <w:bCs/>
          <w:color w:val="000000"/>
          <w:kern w:val="0"/>
          <w:sz w:val="24"/>
          <w:szCs w:val="24"/>
        </w:rPr>
        <w:t>341</w:t>
      </w:r>
      <w:r w:rsidRPr="008F4D0B">
        <w:rPr>
          <w:rFonts w:ascii="Book Antiqua" w:hAnsi="Book Antiqua" w:cs="SimSun"/>
          <w:color w:val="000000"/>
          <w:kern w:val="0"/>
          <w:sz w:val="24"/>
          <w:szCs w:val="24"/>
        </w:rPr>
        <w:t>: 127-128 [PMID: 10409028 DOI: 10.1056/nejm199907083410213]</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lastRenderedPageBreak/>
        <w:t>17 </w:t>
      </w:r>
      <w:r w:rsidRPr="008F4D0B">
        <w:rPr>
          <w:rFonts w:ascii="Book Antiqua" w:hAnsi="Book Antiqua" w:cs="SimSun"/>
          <w:b/>
          <w:bCs/>
          <w:color w:val="000000"/>
          <w:kern w:val="0"/>
          <w:sz w:val="24"/>
          <w:szCs w:val="24"/>
        </w:rPr>
        <w:t>Schmeltzer P</w:t>
      </w:r>
      <w:r w:rsidRPr="008F4D0B">
        <w:rPr>
          <w:rFonts w:ascii="Book Antiqua" w:hAnsi="Book Antiqua" w:cs="SimSun"/>
          <w:color w:val="000000"/>
          <w:kern w:val="0"/>
          <w:sz w:val="24"/>
          <w:szCs w:val="24"/>
        </w:rPr>
        <w:t>, Sherman KE. Occult hepatitis B: clinical implications and treatment decisions. </w:t>
      </w:r>
      <w:r w:rsidRPr="008F4D0B">
        <w:rPr>
          <w:rFonts w:ascii="Book Antiqua" w:hAnsi="Book Antiqua" w:cs="SimSun"/>
          <w:i/>
          <w:iCs/>
          <w:color w:val="000000"/>
          <w:kern w:val="0"/>
          <w:sz w:val="24"/>
          <w:szCs w:val="24"/>
        </w:rPr>
        <w:t>Dig Dis Sci</w:t>
      </w:r>
      <w:r w:rsidRPr="008F4D0B">
        <w:rPr>
          <w:rFonts w:ascii="Book Antiqua" w:hAnsi="Book Antiqua" w:cs="SimSun"/>
          <w:color w:val="000000"/>
          <w:kern w:val="0"/>
          <w:sz w:val="24"/>
          <w:szCs w:val="24"/>
        </w:rPr>
        <w:t> 2010; </w:t>
      </w:r>
      <w:r w:rsidRPr="008F4D0B">
        <w:rPr>
          <w:rFonts w:ascii="Book Antiqua" w:hAnsi="Book Antiqua" w:cs="SimSun"/>
          <w:b/>
          <w:bCs/>
          <w:color w:val="000000"/>
          <w:kern w:val="0"/>
          <w:sz w:val="24"/>
          <w:szCs w:val="24"/>
        </w:rPr>
        <w:t>55</w:t>
      </w:r>
      <w:r w:rsidRPr="008F4D0B">
        <w:rPr>
          <w:rFonts w:ascii="Book Antiqua" w:hAnsi="Book Antiqua" w:cs="SimSun"/>
          <w:color w:val="000000"/>
          <w:kern w:val="0"/>
          <w:sz w:val="24"/>
          <w:szCs w:val="24"/>
        </w:rPr>
        <w:t>: 3328-3335 [PMID: 20927592 DOI: 10.1007/s10620-010-1413-0]</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18 </w:t>
      </w:r>
      <w:r w:rsidRPr="008F4D0B">
        <w:rPr>
          <w:rFonts w:ascii="Book Antiqua" w:hAnsi="Book Antiqua" w:cs="SimSun"/>
          <w:b/>
          <w:bCs/>
          <w:color w:val="000000"/>
          <w:kern w:val="0"/>
          <w:sz w:val="24"/>
          <w:szCs w:val="24"/>
        </w:rPr>
        <w:t>Hu KQ</w:t>
      </w:r>
      <w:r w:rsidRPr="008F4D0B">
        <w:rPr>
          <w:rFonts w:ascii="Book Antiqua" w:hAnsi="Book Antiqua" w:cs="SimSun"/>
          <w:color w:val="000000"/>
          <w:kern w:val="0"/>
          <w:sz w:val="24"/>
          <w:szCs w:val="24"/>
        </w:rPr>
        <w:t>. Occult hepatitis B virus infection and its clinical implications. </w:t>
      </w:r>
      <w:r w:rsidRPr="008F4D0B">
        <w:rPr>
          <w:rFonts w:ascii="Book Antiqua" w:hAnsi="Book Antiqua" w:cs="SimSun"/>
          <w:i/>
          <w:iCs/>
          <w:color w:val="000000"/>
          <w:kern w:val="0"/>
          <w:sz w:val="24"/>
          <w:szCs w:val="24"/>
        </w:rPr>
        <w:t>J Viral Hepat</w:t>
      </w:r>
      <w:r w:rsidRPr="008F4D0B">
        <w:rPr>
          <w:rFonts w:ascii="Book Antiqua" w:hAnsi="Book Antiqua" w:cs="SimSun"/>
          <w:color w:val="000000"/>
          <w:kern w:val="0"/>
          <w:sz w:val="24"/>
          <w:szCs w:val="24"/>
        </w:rPr>
        <w:t> 2002; </w:t>
      </w:r>
      <w:r w:rsidRPr="008F4D0B">
        <w:rPr>
          <w:rFonts w:ascii="Book Antiqua" w:hAnsi="Book Antiqua" w:cs="SimSun"/>
          <w:b/>
          <w:bCs/>
          <w:color w:val="000000"/>
          <w:kern w:val="0"/>
          <w:sz w:val="24"/>
          <w:szCs w:val="24"/>
        </w:rPr>
        <w:t>9</w:t>
      </w:r>
      <w:r w:rsidRPr="008F4D0B">
        <w:rPr>
          <w:rFonts w:ascii="Book Antiqua" w:hAnsi="Book Antiqua" w:cs="SimSun"/>
          <w:color w:val="000000"/>
          <w:kern w:val="0"/>
          <w:sz w:val="24"/>
          <w:szCs w:val="24"/>
        </w:rPr>
        <w:t>: 243-257 [PMID: 12081601]</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19 </w:t>
      </w:r>
      <w:r w:rsidRPr="008F4D0B">
        <w:rPr>
          <w:rFonts w:ascii="Book Antiqua" w:hAnsi="Book Antiqua" w:cs="SimSun"/>
          <w:b/>
          <w:bCs/>
          <w:color w:val="000000"/>
          <w:kern w:val="0"/>
          <w:sz w:val="24"/>
          <w:szCs w:val="24"/>
        </w:rPr>
        <w:t>Yuen MF</w:t>
      </w:r>
      <w:r w:rsidRPr="008F4D0B">
        <w:rPr>
          <w:rFonts w:ascii="Book Antiqua" w:hAnsi="Book Antiqua" w:cs="SimSun"/>
          <w:color w:val="000000"/>
          <w:kern w:val="0"/>
          <w:sz w:val="24"/>
          <w:szCs w:val="24"/>
        </w:rPr>
        <w:t>, Lee CK, Wong DK, Fung J, Hung I, Hsu A, But DY, Cheung TK, Chan P, Yuen JC, Fung FK, Seto WK, Lin CK, Lai CL. Prevalence of occult hepatitis B infection in a highly endemic area for chronic hepatitis B: a study of a large blood donor population. </w:t>
      </w:r>
      <w:r w:rsidRPr="008F4D0B">
        <w:rPr>
          <w:rFonts w:ascii="Book Antiqua" w:hAnsi="Book Antiqua" w:cs="SimSun"/>
          <w:i/>
          <w:iCs/>
          <w:color w:val="000000"/>
          <w:kern w:val="0"/>
          <w:sz w:val="24"/>
          <w:szCs w:val="24"/>
        </w:rPr>
        <w:t>Gut</w:t>
      </w:r>
      <w:r w:rsidRPr="008F4D0B">
        <w:rPr>
          <w:rFonts w:ascii="Book Antiqua" w:hAnsi="Book Antiqua" w:cs="SimSun"/>
          <w:color w:val="000000"/>
          <w:kern w:val="0"/>
          <w:sz w:val="24"/>
          <w:szCs w:val="24"/>
        </w:rPr>
        <w:t> 2010; </w:t>
      </w:r>
      <w:r w:rsidRPr="008F4D0B">
        <w:rPr>
          <w:rFonts w:ascii="Book Antiqua" w:hAnsi="Book Antiqua" w:cs="SimSun"/>
          <w:b/>
          <w:bCs/>
          <w:color w:val="000000"/>
          <w:kern w:val="0"/>
          <w:sz w:val="24"/>
          <w:szCs w:val="24"/>
        </w:rPr>
        <w:t>59</w:t>
      </w:r>
      <w:r w:rsidRPr="008F4D0B">
        <w:rPr>
          <w:rFonts w:ascii="Book Antiqua" w:hAnsi="Book Antiqua" w:cs="SimSun"/>
          <w:color w:val="000000"/>
          <w:kern w:val="0"/>
          <w:sz w:val="24"/>
          <w:szCs w:val="24"/>
        </w:rPr>
        <w:t>: 1389-1393 [PMID: 20675695 DOI: 10.1136/gut.2010.209148]</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20 </w:t>
      </w:r>
      <w:r w:rsidRPr="008F4D0B">
        <w:rPr>
          <w:rFonts w:ascii="Book Antiqua" w:hAnsi="Book Antiqua" w:cs="SimSun"/>
          <w:b/>
          <w:bCs/>
          <w:color w:val="000000"/>
          <w:kern w:val="0"/>
          <w:sz w:val="24"/>
          <w:szCs w:val="24"/>
        </w:rPr>
        <w:t>Zheng X</w:t>
      </w:r>
      <w:r w:rsidRPr="008F4D0B">
        <w:rPr>
          <w:rFonts w:ascii="Book Antiqua" w:hAnsi="Book Antiqua" w:cs="SimSun"/>
          <w:color w:val="000000"/>
          <w:kern w:val="0"/>
          <w:sz w:val="24"/>
          <w:szCs w:val="24"/>
        </w:rPr>
        <w:t>, Ye X, Zhang L, Wang W, Shuai L, Wang A, Zeng J, Candotti D, Allain JP, Li C. Characterization of occult hepatitis B virus infection from blood donors in China. </w:t>
      </w:r>
      <w:r w:rsidRPr="008F4D0B">
        <w:rPr>
          <w:rFonts w:ascii="Book Antiqua" w:hAnsi="Book Antiqua" w:cs="SimSun"/>
          <w:i/>
          <w:iCs/>
          <w:color w:val="000000"/>
          <w:kern w:val="0"/>
          <w:sz w:val="24"/>
          <w:szCs w:val="24"/>
        </w:rPr>
        <w:t>J Clin Microbiol</w:t>
      </w:r>
      <w:r w:rsidRPr="008F4D0B">
        <w:rPr>
          <w:rFonts w:ascii="Book Antiqua" w:hAnsi="Book Antiqua" w:cs="SimSun"/>
          <w:color w:val="000000"/>
          <w:kern w:val="0"/>
          <w:sz w:val="24"/>
          <w:szCs w:val="24"/>
        </w:rPr>
        <w:t> 2011; </w:t>
      </w:r>
      <w:r w:rsidRPr="008F4D0B">
        <w:rPr>
          <w:rFonts w:ascii="Book Antiqua" w:hAnsi="Book Antiqua" w:cs="SimSun"/>
          <w:b/>
          <w:bCs/>
          <w:color w:val="000000"/>
          <w:kern w:val="0"/>
          <w:sz w:val="24"/>
          <w:szCs w:val="24"/>
        </w:rPr>
        <w:t>49</w:t>
      </w:r>
      <w:r w:rsidRPr="008F4D0B">
        <w:rPr>
          <w:rFonts w:ascii="Book Antiqua" w:hAnsi="Book Antiqua" w:cs="SimSun"/>
          <w:color w:val="000000"/>
          <w:kern w:val="0"/>
          <w:sz w:val="24"/>
          <w:szCs w:val="24"/>
        </w:rPr>
        <w:t>: 1730-1737 [PMID: 21411575 DOI: 10.1128/jcm.00145-11]</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21 </w:t>
      </w:r>
      <w:r w:rsidRPr="008F4D0B">
        <w:rPr>
          <w:rFonts w:ascii="Book Antiqua" w:hAnsi="Book Antiqua" w:cs="SimSun"/>
          <w:b/>
          <w:bCs/>
          <w:color w:val="000000"/>
          <w:kern w:val="0"/>
          <w:sz w:val="24"/>
          <w:szCs w:val="24"/>
        </w:rPr>
        <w:t>Seo DH</w:t>
      </w:r>
      <w:r w:rsidRPr="008F4D0B">
        <w:rPr>
          <w:rFonts w:ascii="Book Antiqua" w:hAnsi="Book Antiqua" w:cs="SimSun"/>
          <w:color w:val="000000"/>
          <w:kern w:val="0"/>
          <w:sz w:val="24"/>
          <w:szCs w:val="24"/>
        </w:rPr>
        <w:t>, Whang DH, Song EY, Kim HS, Park Q. Prevalence of antibodies to hepatitis B core antigen and occult hepatitis B virus infections in Korean blood donors. </w:t>
      </w:r>
      <w:r w:rsidRPr="008F4D0B">
        <w:rPr>
          <w:rFonts w:ascii="Book Antiqua" w:hAnsi="Book Antiqua" w:cs="SimSun"/>
          <w:i/>
          <w:iCs/>
          <w:color w:val="000000"/>
          <w:kern w:val="0"/>
          <w:sz w:val="24"/>
          <w:szCs w:val="24"/>
        </w:rPr>
        <w:t>Transfusion</w:t>
      </w:r>
      <w:r w:rsidRPr="008F4D0B">
        <w:rPr>
          <w:rFonts w:ascii="Book Antiqua" w:hAnsi="Book Antiqua" w:cs="SimSun"/>
          <w:color w:val="000000"/>
          <w:kern w:val="0"/>
          <w:sz w:val="24"/>
          <w:szCs w:val="24"/>
        </w:rPr>
        <w:t> 2011; </w:t>
      </w:r>
      <w:r w:rsidRPr="008F4D0B">
        <w:rPr>
          <w:rFonts w:ascii="Book Antiqua" w:hAnsi="Book Antiqua" w:cs="SimSun"/>
          <w:b/>
          <w:bCs/>
          <w:color w:val="000000"/>
          <w:kern w:val="0"/>
          <w:sz w:val="24"/>
          <w:szCs w:val="24"/>
        </w:rPr>
        <w:t>51</w:t>
      </w:r>
      <w:r w:rsidRPr="008F4D0B">
        <w:rPr>
          <w:rFonts w:ascii="Book Antiqua" w:hAnsi="Book Antiqua" w:cs="SimSun"/>
          <w:color w:val="000000"/>
          <w:kern w:val="0"/>
          <w:sz w:val="24"/>
          <w:szCs w:val="24"/>
        </w:rPr>
        <w:t>: 1840-1846 [PMID: 21332731 DOI: 10.1111/j.1537-2995.2010.03056.x]</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22 </w:t>
      </w:r>
      <w:r w:rsidRPr="008F4D0B">
        <w:rPr>
          <w:rFonts w:ascii="Book Antiqua" w:hAnsi="Book Antiqua" w:cs="SimSun"/>
          <w:b/>
          <w:bCs/>
          <w:color w:val="000000"/>
          <w:kern w:val="0"/>
          <w:sz w:val="24"/>
          <w:szCs w:val="24"/>
        </w:rPr>
        <w:t>Satake M</w:t>
      </w:r>
      <w:r w:rsidRPr="008F4D0B">
        <w:rPr>
          <w:rFonts w:ascii="Book Antiqua" w:hAnsi="Book Antiqua" w:cs="SimSun"/>
          <w:color w:val="000000"/>
          <w:kern w:val="0"/>
          <w:sz w:val="24"/>
          <w:szCs w:val="24"/>
        </w:rPr>
        <w:t>, Taira R, Yugi H, Hino S, Kanemitsu K, Ikeda H, Tadokoro K. Infectivity of blood components with low hepatitis B virus DNA levels identified in a lookback program. </w:t>
      </w:r>
      <w:r w:rsidRPr="008F4D0B">
        <w:rPr>
          <w:rFonts w:ascii="Book Antiqua" w:hAnsi="Book Antiqua" w:cs="SimSun"/>
          <w:i/>
          <w:iCs/>
          <w:color w:val="000000"/>
          <w:kern w:val="0"/>
          <w:sz w:val="24"/>
          <w:szCs w:val="24"/>
        </w:rPr>
        <w:t>Transfusion</w:t>
      </w:r>
      <w:r w:rsidRPr="008F4D0B">
        <w:rPr>
          <w:rFonts w:ascii="Book Antiqua" w:hAnsi="Book Antiqua" w:cs="SimSun"/>
          <w:color w:val="000000"/>
          <w:kern w:val="0"/>
          <w:sz w:val="24"/>
          <w:szCs w:val="24"/>
        </w:rPr>
        <w:t> 2007; </w:t>
      </w:r>
      <w:r w:rsidRPr="008F4D0B">
        <w:rPr>
          <w:rFonts w:ascii="Book Antiqua" w:hAnsi="Book Antiqua" w:cs="SimSun"/>
          <w:b/>
          <w:bCs/>
          <w:color w:val="000000"/>
          <w:kern w:val="0"/>
          <w:sz w:val="24"/>
          <w:szCs w:val="24"/>
        </w:rPr>
        <w:t>47</w:t>
      </w:r>
      <w:r w:rsidRPr="008F4D0B">
        <w:rPr>
          <w:rFonts w:ascii="Book Antiqua" w:hAnsi="Book Antiqua" w:cs="SimSun"/>
          <w:color w:val="000000"/>
          <w:kern w:val="0"/>
          <w:sz w:val="24"/>
          <w:szCs w:val="24"/>
        </w:rPr>
        <w:t>: 1197-1205 [PMID: 17581154 DOI: 10.1111/j.1537-2995.2007.01276.x]</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23 </w:t>
      </w:r>
      <w:r w:rsidRPr="008F4D0B">
        <w:rPr>
          <w:rFonts w:ascii="Book Antiqua" w:hAnsi="Book Antiqua" w:cs="SimSun"/>
          <w:b/>
          <w:bCs/>
          <w:color w:val="000000"/>
          <w:kern w:val="0"/>
          <w:sz w:val="24"/>
          <w:szCs w:val="24"/>
        </w:rPr>
        <w:t>O'Brien SF</w:t>
      </w:r>
      <w:r w:rsidRPr="008F4D0B">
        <w:rPr>
          <w:rFonts w:ascii="Book Antiqua" w:hAnsi="Book Antiqua" w:cs="SimSun"/>
          <w:color w:val="000000"/>
          <w:kern w:val="0"/>
          <w:sz w:val="24"/>
          <w:szCs w:val="24"/>
        </w:rPr>
        <w:t>, Fearon MA, Yi QL, Fan W, Scalia V, Muntz IR, Vamvakas EC. Hepatitis B virus DNA-positive, hepatitis B surface antigen-negative blood donations intercepted by anti-hepatitis B core antigen testing: the Canadian Blood Services experience. </w:t>
      </w:r>
      <w:r w:rsidRPr="008F4D0B">
        <w:rPr>
          <w:rFonts w:ascii="Book Antiqua" w:hAnsi="Book Antiqua" w:cs="SimSun"/>
          <w:i/>
          <w:iCs/>
          <w:color w:val="000000"/>
          <w:kern w:val="0"/>
          <w:sz w:val="24"/>
          <w:szCs w:val="24"/>
        </w:rPr>
        <w:t>Transfusion</w:t>
      </w:r>
      <w:r w:rsidRPr="008F4D0B">
        <w:rPr>
          <w:rFonts w:ascii="Book Antiqua" w:hAnsi="Book Antiqua" w:cs="SimSun"/>
          <w:color w:val="000000"/>
          <w:kern w:val="0"/>
          <w:sz w:val="24"/>
          <w:szCs w:val="24"/>
        </w:rPr>
        <w:t> 2007; </w:t>
      </w:r>
      <w:r w:rsidRPr="008F4D0B">
        <w:rPr>
          <w:rFonts w:ascii="Book Antiqua" w:hAnsi="Book Antiqua" w:cs="SimSun"/>
          <w:b/>
          <w:bCs/>
          <w:color w:val="000000"/>
          <w:kern w:val="0"/>
          <w:sz w:val="24"/>
          <w:szCs w:val="24"/>
        </w:rPr>
        <w:t>47</w:t>
      </w:r>
      <w:r w:rsidRPr="008F4D0B">
        <w:rPr>
          <w:rFonts w:ascii="Book Antiqua" w:hAnsi="Book Antiqua" w:cs="SimSun"/>
          <w:color w:val="000000"/>
          <w:kern w:val="0"/>
          <w:sz w:val="24"/>
          <w:szCs w:val="24"/>
        </w:rPr>
        <w:t>: 1809-1815 [PMID: 17880605 DOI: 10.1111/j.1537-2995.2007.01396.x]</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24 </w:t>
      </w:r>
      <w:r w:rsidRPr="008F4D0B">
        <w:rPr>
          <w:rFonts w:ascii="Book Antiqua" w:hAnsi="Book Antiqua" w:cs="SimSun"/>
          <w:b/>
          <w:bCs/>
          <w:color w:val="000000"/>
          <w:kern w:val="0"/>
          <w:sz w:val="24"/>
          <w:szCs w:val="24"/>
        </w:rPr>
        <w:t>Hollinger FB</w:t>
      </w:r>
      <w:r w:rsidRPr="008F4D0B">
        <w:rPr>
          <w:rFonts w:ascii="Book Antiqua" w:hAnsi="Book Antiqua" w:cs="SimSun"/>
          <w:color w:val="000000"/>
          <w:kern w:val="0"/>
          <w:sz w:val="24"/>
          <w:szCs w:val="24"/>
        </w:rPr>
        <w:t>. Hepatitis B virus infection and transfusion medicine: science and the occult. </w:t>
      </w:r>
      <w:r w:rsidRPr="008F4D0B">
        <w:rPr>
          <w:rFonts w:ascii="Book Antiqua" w:hAnsi="Book Antiqua" w:cs="SimSun"/>
          <w:i/>
          <w:iCs/>
          <w:color w:val="000000"/>
          <w:kern w:val="0"/>
          <w:sz w:val="24"/>
          <w:szCs w:val="24"/>
        </w:rPr>
        <w:t>Transfusion</w:t>
      </w:r>
      <w:r w:rsidRPr="008F4D0B">
        <w:rPr>
          <w:rFonts w:ascii="Book Antiqua" w:hAnsi="Book Antiqua" w:cs="SimSun"/>
          <w:color w:val="000000"/>
          <w:kern w:val="0"/>
          <w:sz w:val="24"/>
          <w:szCs w:val="24"/>
        </w:rPr>
        <w:t> 2008; </w:t>
      </w:r>
      <w:r w:rsidRPr="008F4D0B">
        <w:rPr>
          <w:rFonts w:ascii="Book Antiqua" w:hAnsi="Book Antiqua" w:cs="SimSun"/>
          <w:b/>
          <w:bCs/>
          <w:color w:val="000000"/>
          <w:kern w:val="0"/>
          <w:sz w:val="24"/>
          <w:szCs w:val="24"/>
        </w:rPr>
        <w:t>48</w:t>
      </w:r>
      <w:r w:rsidRPr="008F4D0B">
        <w:rPr>
          <w:rFonts w:ascii="Book Antiqua" w:hAnsi="Book Antiqua" w:cs="SimSun"/>
          <w:color w:val="000000"/>
          <w:kern w:val="0"/>
          <w:sz w:val="24"/>
          <w:szCs w:val="24"/>
        </w:rPr>
        <w:t>: 1001-1026 [PMID: 18454738 DOI: 10.1111/j.1537-2995.2008.01701.x]</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lastRenderedPageBreak/>
        <w:t>25 </w:t>
      </w:r>
      <w:r w:rsidRPr="008F4D0B">
        <w:rPr>
          <w:rFonts w:ascii="Book Antiqua" w:hAnsi="Book Antiqua" w:cs="SimSun"/>
          <w:b/>
          <w:bCs/>
          <w:color w:val="000000"/>
          <w:kern w:val="0"/>
          <w:sz w:val="24"/>
          <w:szCs w:val="24"/>
        </w:rPr>
        <w:t>Hofer M</w:t>
      </w:r>
      <w:r w:rsidRPr="008F4D0B">
        <w:rPr>
          <w:rFonts w:ascii="Book Antiqua" w:hAnsi="Book Antiqua" w:cs="SimSun"/>
          <w:color w:val="000000"/>
          <w:kern w:val="0"/>
          <w:sz w:val="24"/>
          <w:szCs w:val="24"/>
        </w:rPr>
        <w:t>, Joller-Jemelka HI, Grob PJ, Lüthy R, Opravil M. Frequent chronic hepatitis B virus infection in HIV-infected patients positive for antibody to hepatitis B core antigen only. Swiss HIV Cohort Study. </w:t>
      </w:r>
      <w:r w:rsidRPr="008F4D0B">
        <w:rPr>
          <w:rFonts w:ascii="Book Antiqua" w:hAnsi="Book Antiqua" w:cs="SimSun"/>
          <w:i/>
          <w:iCs/>
          <w:color w:val="000000"/>
          <w:kern w:val="0"/>
          <w:sz w:val="24"/>
          <w:szCs w:val="24"/>
        </w:rPr>
        <w:t>Eur J Clin Microbiol Infect Dis</w:t>
      </w:r>
      <w:r w:rsidRPr="008F4D0B">
        <w:rPr>
          <w:rFonts w:ascii="Book Antiqua" w:hAnsi="Book Antiqua" w:cs="SimSun"/>
          <w:color w:val="000000"/>
          <w:kern w:val="0"/>
          <w:sz w:val="24"/>
          <w:szCs w:val="24"/>
        </w:rPr>
        <w:t> 1998; </w:t>
      </w:r>
      <w:r w:rsidRPr="008F4D0B">
        <w:rPr>
          <w:rFonts w:ascii="Book Antiqua" w:hAnsi="Book Antiqua" w:cs="SimSun"/>
          <w:b/>
          <w:bCs/>
          <w:color w:val="000000"/>
          <w:kern w:val="0"/>
          <w:sz w:val="24"/>
          <w:szCs w:val="24"/>
        </w:rPr>
        <w:t>17</w:t>
      </w:r>
      <w:r w:rsidRPr="008F4D0B">
        <w:rPr>
          <w:rFonts w:ascii="Book Antiqua" w:hAnsi="Book Antiqua" w:cs="SimSun"/>
          <w:color w:val="000000"/>
          <w:kern w:val="0"/>
          <w:sz w:val="24"/>
          <w:szCs w:val="24"/>
        </w:rPr>
        <w:t>: 6-13 [PMID: 9512175]</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26 </w:t>
      </w:r>
      <w:r w:rsidRPr="008F4D0B">
        <w:rPr>
          <w:rFonts w:ascii="Book Antiqua" w:hAnsi="Book Antiqua" w:cs="SimSun"/>
          <w:b/>
          <w:bCs/>
          <w:color w:val="000000"/>
          <w:kern w:val="0"/>
          <w:sz w:val="24"/>
          <w:szCs w:val="24"/>
        </w:rPr>
        <w:t>Núñez M</w:t>
      </w:r>
      <w:r w:rsidRPr="008F4D0B">
        <w:rPr>
          <w:rFonts w:ascii="Book Antiqua" w:hAnsi="Book Antiqua" w:cs="SimSun"/>
          <w:color w:val="000000"/>
          <w:kern w:val="0"/>
          <w:sz w:val="24"/>
          <w:szCs w:val="24"/>
        </w:rPr>
        <w:t>, Ríos P, Pérez-Olmeda M, Soriano V. Lack of 'occult' hepatitis B virus infection in HIV-infected patients. </w:t>
      </w:r>
      <w:r w:rsidRPr="008F4D0B">
        <w:rPr>
          <w:rFonts w:ascii="Book Antiqua" w:hAnsi="Book Antiqua" w:cs="SimSun"/>
          <w:i/>
          <w:iCs/>
          <w:color w:val="000000"/>
          <w:kern w:val="0"/>
          <w:sz w:val="24"/>
          <w:szCs w:val="24"/>
        </w:rPr>
        <w:t>AIDS</w:t>
      </w:r>
      <w:r w:rsidRPr="008F4D0B">
        <w:rPr>
          <w:rFonts w:ascii="Book Antiqua" w:hAnsi="Book Antiqua" w:cs="SimSun"/>
          <w:color w:val="000000"/>
          <w:kern w:val="0"/>
          <w:sz w:val="24"/>
          <w:szCs w:val="24"/>
        </w:rPr>
        <w:t> 2002; </w:t>
      </w:r>
      <w:r w:rsidRPr="008F4D0B">
        <w:rPr>
          <w:rFonts w:ascii="Book Antiqua" w:hAnsi="Book Antiqua" w:cs="SimSun"/>
          <w:b/>
          <w:bCs/>
          <w:color w:val="000000"/>
          <w:kern w:val="0"/>
          <w:sz w:val="24"/>
          <w:szCs w:val="24"/>
        </w:rPr>
        <w:t>16</w:t>
      </w:r>
      <w:r w:rsidRPr="008F4D0B">
        <w:rPr>
          <w:rFonts w:ascii="Book Antiqua" w:hAnsi="Book Antiqua" w:cs="SimSun"/>
          <w:color w:val="000000"/>
          <w:kern w:val="0"/>
          <w:sz w:val="24"/>
          <w:szCs w:val="24"/>
        </w:rPr>
        <w:t>: 2099-2101 [PMID: 12370518]</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27 </w:t>
      </w:r>
      <w:r w:rsidRPr="008F4D0B">
        <w:rPr>
          <w:rFonts w:ascii="Book Antiqua" w:hAnsi="Book Antiqua" w:cs="SimSun"/>
          <w:b/>
          <w:bCs/>
          <w:color w:val="000000"/>
          <w:kern w:val="0"/>
          <w:sz w:val="24"/>
          <w:szCs w:val="24"/>
        </w:rPr>
        <w:t>Cacciola I</w:t>
      </w:r>
      <w:r w:rsidRPr="008F4D0B">
        <w:rPr>
          <w:rFonts w:ascii="Book Antiqua" w:hAnsi="Book Antiqua" w:cs="SimSun"/>
          <w:color w:val="000000"/>
          <w:kern w:val="0"/>
          <w:sz w:val="24"/>
          <w:szCs w:val="24"/>
        </w:rPr>
        <w:t>, Pollicino T, Squadrito G, Cerenzia G, Orlando ME, Raimondo G. Occult hepatitis B virus infection in patients with chronic hepatitis C liver disease. </w:t>
      </w:r>
      <w:r w:rsidRPr="008F4D0B">
        <w:rPr>
          <w:rFonts w:ascii="Book Antiqua" w:hAnsi="Book Antiqua" w:cs="SimSun"/>
          <w:i/>
          <w:iCs/>
          <w:color w:val="000000"/>
          <w:kern w:val="0"/>
          <w:sz w:val="24"/>
          <w:szCs w:val="24"/>
        </w:rPr>
        <w:t>N Engl J Med</w:t>
      </w:r>
      <w:r w:rsidRPr="008F4D0B">
        <w:rPr>
          <w:rFonts w:ascii="Book Antiqua" w:hAnsi="Book Antiqua" w:cs="SimSun"/>
          <w:color w:val="000000"/>
          <w:kern w:val="0"/>
          <w:sz w:val="24"/>
          <w:szCs w:val="24"/>
        </w:rPr>
        <w:t> 1999; </w:t>
      </w:r>
      <w:r w:rsidRPr="008F4D0B">
        <w:rPr>
          <w:rFonts w:ascii="Book Antiqua" w:hAnsi="Book Antiqua" w:cs="SimSun"/>
          <w:b/>
          <w:bCs/>
          <w:color w:val="000000"/>
          <w:kern w:val="0"/>
          <w:sz w:val="24"/>
          <w:szCs w:val="24"/>
        </w:rPr>
        <w:t>341</w:t>
      </w:r>
      <w:r w:rsidRPr="008F4D0B">
        <w:rPr>
          <w:rFonts w:ascii="Book Antiqua" w:hAnsi="Book Antiqua" w:cs="SimSun"/>
          <w:color w:val="000000"/>
          <w:kern w:val="0"/>
          <w:sz w:val="24"/>
          <w:szCs w:val="24"/>
        </w:rPr>
        <w:t>: 22-26 [PMID: 10387938 DOI: 10.1056/nejm199907013410104]</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28 </w:t>
      </w:r>
      <w:r w:rsidRPr="008F4D0B">
        <w:rPr>
          <w:rFonts w:ascii="Book Antiqua" w:hAnsi="Book Antiqua" w:cs="SimSun"/>
          <w:b/>
          <w:bCs/>
          <w:color w:val="000000"/>
          <w:kern w:val="0"/>
          <w:sz w:val="24"/>
          <w:szCs w:val="24"/>
        </w:rPr>
        <w:t>De Maria N</w:t>
      </w:r>
      <w:r w:rsidRPr="008F4D0B">
        <w:rPr>
          <w:rFonts w:ascii="Book Antiqua" w:hAnsi="Book Antiqua" w:cs="SimSun"/>
          <w:color w:val="000000"/>
          <w:kern w:val="0"/>
          <w:sz w:val="24"/>
          <w:szCs w:val="24"/>
        </w:rPr>
        <w:t>, Colantoni A, Friedlander L, Leandro G, Idilman R, Harig J, Van Thiel DH. The impact of previous HBV infection on the course of chronic hepatitis C. </w:t>
      </w:r>
      <w:r w:rsidRPr="008F4D0B">
        <w:rPr>
          <w:rFonts w:ascii="Book Antiqua" w:hAnsi="Book Antiqua" w:cs="SimSun"/>
          <w:i/>
          <w:iCs/>
          <w:color w:val="000000"/>
          <w:kern w:val="0"/>
          <w:sz w:val="24"/>
          <w:szCs w:val="24"/>
        </w:rPr>
        <w:t>Am J Gastroenterol</w:t>
      </w:r>
      <w:r w:rsidRPr="008F4D0B">
        <w:rPr>
          <w:rFonts w:ascii="Book Antiqua" w:hAnsi="Book Antiqua" w:cs="SimSun"/>
          <w:color w:val="000000"/>
          <w:kern w:val="0"/>
          <w:sz w:val="24"/>
          <w:szCs w:val="24"/>
        </w:rPr>
        <w:t> 2000; </w:t>
      </w:r>
      <w:r w:rsidRPr="008F4D0B">
        <w:rPr>
          <w:rFonts w:ascii="Book Antiqua" w:hAnsi="Book Antiqua" w:cs="SimSun"/>
          <w:b/>
          <w:bCs/>
          <w:color w:val="000000"/>
          <w:kern w:val="0"/>
          <w:sz w:val="24"/>
          <w:szCs w:val="24"/>
        </w:rPr>
        <w:t>95</w:t>
      </w:r>
      <w:r w:rsidRPr="008F4D0B">
        <w:rPr>
          <w:rFonts w:ascii="Book Antiqua" w:hAnsi="Book Antiqua" w:cs="SimSun"/>
          <w:color w:val="000000"/>
          <w:kern w:val="0"/>
          <w:sz w:val="24"/>
          <w:szCs w:val="24"/>
        </w:rPr>
        <w:t>: 3529-3536 [PMID: 11151889 DOI: 10.1111/j.1572-0241.2000.03371.x]</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29 </w:t>
      </w:r>
      <w:r w:rsidRPr="008F4D0B">
        <w:rPr>
          <w:rFonts w:ascii="Book Antiqua" w:hAnsi="Book Antiqua" w:cs="SimSun"/>
          <w:b/>
          <w:bCs/>
          <w:color w:val="000000"/>
          <w:kern w:val="0"/>
          <w:sz w:val="24"/>
          <w:szCs w:val="24"/>
        </w:rPr>
        <w:t>Gutiérrez-García ML</w:t>
      </w:r>
      <w:r w:rsidRPr="008F4D0B">
        <w:rPr>
          <w:rFonts w:ascii="Book Antiqua" w:hAnsi="Book Antiqua" w:cs="SimSun"/>
          <w:color w:val="000000"/>
          <w:kern w:val="0"/>
          <w:sz w:val="24"/>
          <w:szCs w:val="24"/>
        </w:rPr>
        <w:t>, Fernandez-Rodriguez CM, Lledo-Navarro JL, Buhigas-Garcia I. Prevalence of occult hepatitis B virus infection. </w:t>
      </w:r>
      <w:r w:rsidRPr="008F4D0B">
        <w:rPr>
          <w:rFonts w:ascii="Book Antiqua" w:hAnsi="Book Antiqua" w:cs="SimSun"/>
          <w:i/>
          <w:iCs/>
          <w:color w:val="000000"/>
          <w:kern w:val="0"/>
          <w:sz w:val="24"/>
          <w:szCs w:val="24"/>
        </w:rPr>
        <w:t>World J Gastroenterol</w:t>
      </w:r>
      <w:r w:rsidRPr="008F4D0B">
        <w:rPr>
          <w:rFonts w:ascii="Book Antiqua" w:hAnsi="Book Antiqua" w:cs="SimSun"/>
          <w:color w:val="000000"/>
          <w:kern w:val="0"/>
          <w:sz w:val="24"/>
          <w:szCs w:val="24"/>
        </w:rPr>
        <w:t> 2011; </w:t>
      </w:r>
      <w:r w:rsidRPr="008F4D0B">
        <w:rPr>
          <w:rFonts w:ascii="Book Antiqua" w:hAnsi="Book Antiqua" w:cs="SimSun"/>
          <w:b/>
          <w:bCs/>
          <w:color w:val="000000"/>
          <w:kern w:val="0"/>
          <w:sz w:val="24"/>
          <w:szCs w:val="24"/>
        </w:rPr>
        <w:t>17</w:t>
      </w:r>
      <w:r w:rsidRPr="008F4D0B">
        <w:rPr>
          <w:rFonts w:ascii="Book Antiqua" w:hAnsi="Book Antiqua" w:cs="SimSun"/>
          <w:color w:val="000000"/>
          <w:kern w:val="0"/>
          <w:sz w:val="24"/>
          <w:szCs w:val="24"/>
        </w:rPr>
        <w:t>: 1538-1542 [PMID: 21472117 DOI: 10.3748/wjg.v17.i12.1538]</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30 </w:t>
      </w:r>
      <w:r w:rsidRPr="008F4D0B">
        <w:rPr>
          <w:rFonts w:ascii="Book Antiqua" w:hAnsi="Book Antiqua" w:cs="SimSun"/>
          <w:b/>
          <w:bCs/>
          <w:color w:val="000000"/>
          <w:kern w:val="0"/>
          <w:sz w:val="24"/>
          <w:szCs w:val="24"/>
        </w:rPr>
        <w:t>Minuk GY</w:t>
      </w:r>
      <w:r w:rsidRPr="008F4D0B">
        <w:rPr>
          <w:rFonts w:ascii="Book Antiqua" w:hAnsi="Book Antiqua" w:cs="SimSun"/>
          <w:color w:val="000000"/>
          <w:kern w:val="0"/>
          <w:sz w:val="24"/>
          <w:szCs w:val="24"/>
        </w:rPr>
        <w:t>, Sun DF, Greenberg R, Zhang M, Hawkins K, Uhanova J, Gutkin A, Bernstein K, Giulivi A, Osiowy C. Occult hepatitis B virus infection in a North American adult hemodialysis patient population. </w:t>
      </w:r>
      <w:r w:rsidRPr="008F4D0B">
        <w:rPr>
          <w:rFonts w:ascii="Book Antiqua" w:hAnsi="Book Antiqua" w:cs="SimSun"/>
          <w:i/>
          <w:iCs/>
          <w:color w:val="000000"/>
          <w:kern w:val="0"/>
          <w:sz w:val="24"/>
          <w:szCs w:val="24"/>
        </w:rPr>
        <w:t>Hepatology</w:t>
      </w:r>
      <w:r w:rsidRPr="008F4D0B">
        <w:rPr>
          <w:rFonts w:ascii="Book Antiqua" w:hAnsi="Book Antiqua" w:cs="SimSun"/>
          <w:color w:val="000000"/>
          <w:kern w:val="0"/>
          <w:sz w:val="24"/>
          <w:szCs w:val="24"/>
        </w:rPr>
        <w:t> 2004; </w:t>
      </w:r>
      <w:r w:rsidRPr="008F4D0B">
        <w:rPr>
          <w:rFonts w:ascii="Book Antiqua" w:hAnsi="Book Antiqua" w:cs="SimSun"/>
          <w:b/>
          <w:bCs/>
          <w:color w:val="000000"/>
          <w:kern w:val="0"/>
          <w:sz w:val="24"/>
          <w:szCs w:val="24"/>
        </w:rPr>
        <w:t>40</w:t>
      </w:r>
      <w:r w:rsidRPr="008F4D0B">
        <w:rPr>
          <w:rFonts w:ascii="Book Antiqua" w:hAnsi="Book Antiqua" w:cs="SimSun"/>
          <w:color w:val="000000"/>
          <w:kern w:val="0"/>
          <w:sz w:val="24"/>
          <w:szCs w:val="24"/>
        </w:rPr>
        <w:t>: 1072-1077 [PMID: 15486926 DOI: 10.1002/hep.20435]</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31 </w:t>
      </w:r>
      <w:r w:rsidRPr="008F4D0B">
        <w:rPr>
          <w:rFonts w:ascii="Book Antiqua" w:hAnsi="Book Antiqua" w:cs="SimSun"/>
          <w:b/>
          <w:bCs/>
          <w:color w:val="000000"/>
          <w:kern w:val="0"/>
          <w:sz w:val="24"/>
          <w:szCs w:val="24"/>
        </w:rPr>
        <w:t>Chan HL</w:t>
      </w:r>
      <w:r w:rsidRPr="008F4D0B">
        <w:rPr>
          <w:rFonts w:ascii="Book Antiqua" w:hAnsi="Book Antiqua" w:cs="SimSun"/>
          <w:color w:val="000000"/>
          <w:kern w:val="0"/>
          <w:sz w:val="24"/>
          <w:szCs w:val="24"/>
        </w:rPr>
        <w:t>, Tsang SW, Leung NW, Tse CH, Hui Y, Tam JS, Chan FK, Sung JJ. Occult HBV infection in cryptogenic liver cirrhosis in an area with high prevalence of HBV infection. </w:t>
      </w:r>
      <w:r w:rsidRPr="008F4D0B">
        <w:rPr>
          <w:rFonts w:ascii="Book Antiqua" w:hAnsi="Book Antiqua" w:cs="SimSun"/>
          <w:i/>
          <w:iCs/>
          <w:color w:val="000000"/>
          <w:kern w:val="0"/>
          <w:sz w:val="24"/>
          <w:szCs w:val="24"/>
        </w:rPr>
        <w:t>Am J Gastroenterol</w:t>
      </w:r>
      <w:r w:rsidRPr="008F4D0B">
        <w:rPr>
          <w:rFonts w:ascii="Book Antiqua" w:hAnsi="Book Antiqua" w:cs="SimSun"/>
          <w:color w:val="000000"/>
          <w:kern w:val="0"/>
          <w:sz w:val="24"/>
          <w:szCs w:val="24"/>
        </w:rPr>
        <w:t> 2002; </w:t>
      </w:r>
      <w:r w:rsidRPr="008F4D0B">
        <w:rPr>
          <w:rFonts w:ascii="Book Antiqua" w:hAnsi="Book Antiqua" w:cs="SimSun"/>
          <w:b/>
          <w:bCs/>
          <w:color w:val="000000"/>
          <w:kern w:val="0"/>
          <w:sz w:val="24"/>
          <w:szCs w:val="24"/>
        </w:rPr>
        <w:t>97</w:t>
      </w:r>
      <w:r w:rsidRPr="008F4D0B">
        <w:rPr>
          <w:rFonts w:ascii="Book Antiqua" w:hAnsi="Book Antiqua" w:cs="SimSun"/>
          <w:color w:val="000000"/>
          <w:kern w:val="0"/>
          <w:sz w:val="24"/>
          <w:szCs w:val="24"/>
        </w:rPr>
        <w:t>: 1211-1215 [PMID: 12014730 DOI: 10.1111/j.1572-0241.2002.05706.x]</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32 </w:t>
      </w:r>
      <w:r w:rsidRPr="008F4D0B">
        <w:rPr>
          <w:rFonts w:ascii="Book Antiqua" w:hAnsi="Book Antiqua" w:cs="SimSun"/>
          <w:b/>
          <w:bCs/>
          <w:color w:val="000000"/>
          <w:kern w:val="0"/>
          <w:sz w:val="24"/>
          <w:szCs w:val="24"/>
        </w:rPr>
        <w:t>Fang Y</w:t>
      </w:r>
      <w:r w:rsidRPr="008F4D0B">
        <w:rPr>
          <w:rFonts w:ascii="Book Antiqua" w:hAnsi="Book Antiqua" w:cs="SimSun"/>
          <w:color w:val="000000"/>
          <w:kern w:val="0"/>
          <w:sz w:val="24"/>
          <w:szCs w:val="24"/>
        </w:rPr>
        <w:t xml:space="preserve">, Shang QL, Liu JY, Li D, Xu WZ, Teng X, Zhao HW, Fu LJ, Zhang FM, Gu HX. Prevalence of occult hepatitis B virus infection among hepatopathy </w:t>
      </w:r>
      <w:r w:rsidRPr="008F4D0B">
        <w:rPr>
          <w:rFonts w:ascii="Book Antiqua" w:hAnsi="Book Antiqua" w:cs="SimSun"/>
          <w:color w:val="000000"/>
          <w:kern w:val="0"/>
          <w:sz w:val="24"/>
          <w:szCs w:val="24"/>
        </w:rPr>
        <w:lastRenderedPageBreak/>
        <w:t>patients and healthy people in China. </w:t>
      </w:r>
      <w:r w:rsidRPr="008F4D0B">
        <w:rPr>
          <w:rFonts w:ascii="Book Antiqua" w:hAnsi="Book Antiqua" w:cs="SimSun"/>
          <w:i/>
          <w:iCs/>
          <w:color w:val="000000"/>
          <w:kern w:val="0"/>
          <w:sz w:val="24"/>
          <w:szCs w:val="24"/>
        </w:rPr>
        <w:t>J Infect</w:t>
      </w:r>
      <w:r w:rsidRPr="008F4D0B">
        <w:rPr>
          <w:rFonts w:ascii="Book Antiqua" w:hAnsi="Book Antiqua" w:cs="SimSun"/>
          <w:color w:val="000000"/>
          <w:kern w:val="0"/>
          <w:sz w:val="24"/>
          <w:szCs w:val="24"/>
        </w:rPr>
        <w:t> 2009; </w:t>
      </w:r>
      <w:r w:rsidRPr="008F4D0B">
        <w:rPr>
          <w:rFonts w:ascii="Book Antiqua" w:hAnsi="Book Antiqua" w:cs="SimSun"/>
          <w:b/>
          <w:bCs/>
          <w:color w:val="000000"/>
          <w:kern w:val="0"/>
          <w:sz w:val="24"/>
          <w:szCs w:val="24"/>
        </w:rPr>
        <w:t>58</w:t>
      </w:r>
      <w:r w:rsidRPr="008F4D0B">
        <w:rPr>
          <w:rFonts w:ascii="Book Antiqua" w:hAnsi="Book Antiqua" w:cs="SimSun"/>
          <w:color w:val="000000"/>
          <w:kern w:val="0"/>
          <w:sz w:val="24"/>
          <w:szCs w:val="24"/>
        </w:rPr>
        <w:t>: 383-388 [PMID: 19329189 DOI: 10.1016/j.jinf.2009.02.013]</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33 </w:t>
      </w:r>
      <w:r w:rsidRPr="008F4D0B">
        <w:rPr>
          <w:rFonts w:ascii="Book Antiqua" w:hAnsi="Book Antiqua" w:cs="SimSun"/>
          <w:b/>
          <w:bCs/>
          <w:color w:val="000000"/>
          <w:kern w:val="0"/>
          <w:sz w:val="24"/>
          <w:szCs w:val="24"/>
        </w:rPr>
        <w:t>Ireland JH</w:t>
      </w:r>
      <w:r w:rsidRPr="008F4D0B">
        <w:rPr>
          <w:rFonts w:ascii="Book Antiqua" w:hAnsi="Book Antiqua" w:cs="SimSun"/>
          <w:color w:val="000000"/>
          <w:kern w:val="0"/>
          <w:sz w:val="24"/>
          <w:szCs w:val="24"/>
        </w:rPr>
        <w:t>, O'Donnell B, Basuni AA, Kean JD, Wallace LA, Lau GK, Carman WF. Reactivity of 13 in vitro expressed hepatitis B surface antigen variants in 7 commercial diagnostic assays. </w:t>
      </w:r>
      <w:r w:rsidRPr="008F4D0B">
        <w:rPr>
          <w:rFonts w:ascii="Book Antiqua" w:hAnsi="Book Antiqua" w:cs="SimSun"/>
          <w:i/>
          <w:iCs/>
          <w:color w:val="000000"/>
          <w:kern w:val="0"/>
          <w:sz w:val="24"/>
          <w:szCs w:val="24"/>
        </w:rPr>
        <w:t>Hepatology</w:t>
      </w:r>
      <w:r w:rsidRPr="008F4D0B">
        <w:rPr>
          <w:rFonts w:ascii="Book Antiqua" w:hAnsi="Book Antiqua" w:cs="SimSun"/>
          <w:color w:val="000000"/>
          <w:kern w:val="0"/>
          <w:sz w:val="24"/>
          <w:szCs w:val="24"/>
        </w:rPr>
        <w:t> 2000; </w:t>
      </w:r>
      <w:r w:rsidRPr="008F4D0B">
        <w:rPr>
          <w:rFonts w:ascii="Book Antiqua" w:hAnsi="Book Antiqua" w:cs="SimSun"/>
          <w:b/>
          <w:bCs/>
          <w:color w:val="000000"/>
          <w:kern w:val="0"/>
          <w:sz w:val="24"/>
          <w:szCs w:val="24"/>
        </w:rPr>
        <w:t>31</w:t>
      </w:r>
      <w:r w:rsidRPr="008F4D0B">
        <w:rPr>
          <w:rFonts w:ascii="Book Antiqua" w:hAnsi="Book Antiqua" w:cs="SimSun"/>
          <w:color w:val="000000"/>
          <w:kern w:val="0"/>
          <w:sz w:val="24"/>
          <w:szCs w:val="24"/>
        </w:rPr>
        <w:t>: 1176-1182 [PMID: 10796895 DOI: 10.1053/he.2000.6407]</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34 </w:t>
      </w:r>
      <w:r w:rsidRPr="008F4D0B">
        <w:rPr>
          <w:rFonts w:ascii="Book Antiqua" w:hAnsi="Book Antiqua" w:cs="SimSun"/>
          <w:b/>
          <w:bCs/>
          <w:color w:val="000000"/>
          <w:kern w:val="0"/>
          <w:sz w:val="24"/>
          <w:szCs w:val="24"/>
        </w:rPr>
        <w:t>Weber B</w:t>
      </w:r>
      <w:r w:rsidRPr="008F4D0B">
        <w:rPr>
          <w:rFonts w:ascii="Book Antiqua" w:hAnsi="Book Antiqua" w:cs="SimSun"/>
          <w:color w:val="000000"/>
          <w:kern w:val="0"/>
          <w:sz w:val="24"/>
          <w:szCs w:val="24"/>
        </w:rPr>
        <w:t>. Diagnostic impact of the genetic variability of the hepatitis B virus surface antigen gene. </w:t>
      </w:r>
      <w:r w:rsidRPr="008F4D0B">
        <w:rPr>
          <w:rFonts w:ascii="Book Antiqua" w:hAnsi="Book Antiqua" w:cs="SimSun"/>
          <w:i/>
          <w:iCs/>
          <w:color w:val="000000"/>
          <w:kern w:val="0"/>
          <w:sz w:val="24"/>
          <w:szCs w:val="24"/>
        </w:rPr>
        <w:t>J Med Virol</w:t>
      </w:r>
      <w:r w:rsidRPr="008F4D0B">
        <w:rPr>
          <w:rFonts w:ascii="Book Antiqua" w:hAnsi="Book Antiqua" w:cs="SimSun"/>
          <w:color w:val="000000"/>
          <w:kern w:val="0"/>
          <w:sz w:val="24"/>
          <w:szCs w:val="24"/>
        </w:rPr>
        <w:t> 2006; </w:t>
      </w:r>
      <w:r w:rsidRPr="008F4D0B">
        <w:rPr>
          <w:rFonts w:ascii="Book Antiqua" w:hAnsi="Book Antiqua" w:cs="SimSun"/>
          <w:b/>
          <w:bCs/>
          <w:color w:val="000000"/>
          <w:kern w:val="0"/>
          <w:sz w:val="24"/>
          <w:szCs w:val="24"/>
        </w:rPr>
        <w:t xml:space="preserve">78 </w:t>
      </w:r>
      <w:r w:rsidRPr="008F4D0B">
        <w:rPr>
          <w:rFonts w:ascii="Book Antiqua" w:hAnsi="Book Antiqua" w:cs="SimSun"/>
          <w:bCs/>
          <w:color w:val="000000"/>
          <w:kern w:val="0"/>
          <w:sz w:val="24"/>
          <w:szCs w:val="24"/>
        </w:rPr>
        <w:t>Suppl 1</w:t>
      </w:r>
      <w:r w:rsidRPr="008F4D0B">
        <w:rPr>
          <w:rFonts w:ascii="Book Antiqua" w:hAnsi="Book Antiqua" w:cs="SimSun"/>
          <w:color w:val="000000"/>
          <w:kern w:val="0"/>
          <w:sz w:val="24"/>
          <w:szCs w:val="24"/>
        </w:rPr>
        <w:t>: S59-S65 [PMID: 16622880 DOI: 10.1002/jmv.20610]</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35 </w:t>
      </w:r>
      <w:r w:rsidRPr="008F4D0B">
        <w:rPr>
          <w:rFonts w:ascii="Book Antiqua" w:hAnsi="Book Antiqua" w:cs="SimSun"/>
          <w:b/>
          <w:bCs/>
          <w:color w:val="000000"/>
          <w:kern w:val="0"/>
          <w:sz w:val="24"/>
          <w:szCs w:val="24"/>
        </w:rPr>
        <w:t>Kaneko S</w:t>
      </w:r>
      <w:r w:rsidRPr="008F4D0B">
        <w:rPr>
          <w:rFonts w:ascii="Book Antiqua" w:hAnsi="Book Antiqua" w:cs="SimSun"/>
          <w:color w:val="000000"/>
          <w:kern w:val="0"/>
          <w:sz w:val="24"/>
          <w:szCs w:val="24"/>
        </w:rPr>
        <w:t>, Miller RH, Feinstone SM, Unoura M, Kobayashi K, Hattori N, Purcell RH. Detection of serum hepatitis B virus DNA in patients with chronic hepatitis using the polymerase chain reaction assay. </w:t>
      </w:r>
      <w:r w:rsidRPr="008F4D0B">
        <w:rPr>
          <w:rFonts w:ascii="Book Antiqua" w:hAnsi="Book Antiqua" w:cs="SimSun"/>
          <w:i/>
          <w:iCs/>
          <w:color w:val="000000"/>
          <w:kern w:val="0"/>
          <w:sz w:val="24"/>
          <w:szCs w:val="24"/>
        </w:rPr>
        <w:t>Proc Natl Acad Sci USA</w:t>
      </w:r>
      <w:r w:rsidRPr="008F4D0B">
        <w:rPr>
          <w:rFonts w:ascii="Book Antiqua" w:hAnsi="Book Antiqua" w:cs="SimSun"/>
          <w:color w:val="000000"/>
          <w:kern w:val="0"/>
          <w:sz w:val="24"/>
          <w:szCs w:val="24"/>
        </w:rPr>
        <w:t> 1989; </w:t>
      </w:r>
      <w:r w:rsidRPr="008F4D0B">
        <w:rPr>
          <w:rFonts w:ascii="Book Antiqua" w:hAnsi="Book Antiqua" w:cs="SimSun"/>
          <w:b/>
          <w:bCs/>
          <w:color w:val="000000"/>
          <w:kern w:val="0"/>
          <w:sz w:val="24"/>
          <w:szCs w:val="24"/>
        </w:rPr>
        <w:t>86</w:t>
      </w:r>
      <w:r w:rsidRPr="008F4D0B">
        <w:rPr>
          <w:rFonts w:ascii="Book Antiqua" w:hAnsi="Book Antiqua" w:cs="SimSun"/>
          <w:color w:val="000000"/>
          <w:kern w:val="0"/>
          <w:sz w:val="24"/>
          <w:szCs w:val="24"/>
        </w:rPr>
        <w:t>: 312-316 [PMID: 2643103]</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36 </w:t>
      </w:r>
      <w:r w:rsidRPr="008F4D0B">
        <w:rPr>
          <w:rFonts w:ascii="Book Antiqua" w:hAnsi="Book Antiqua" w:cs="SimSun"/>
          <w:b/>
          <w:bCs/>
          <w:color w:val="000000"/>
          <w:kern w:val="0"/>
          <w:sz w:val="24"/>
          <w:szCs w:val="24"/>
        </w:rPr>
        <w:t>Roth WK</w:t>
      </w:r>
      <w:r w:rsidRPr="008F4D0B">
        <w:rPr>
          <w:rFonts w:ascii="Book Antiqua" w:hAnsi="Book Antiqua" w:cs="SimSun"/>
          <w:color w:val="000000"/>
          <w:kern w:val="0"/>
          <w:sz w:val="24"/>
          <w:szCs w:val="24"/>
        </w:rPr>
        <w:t>, Weber M, Seifried E. Feasibility and efficacy of routine PCR screening of blood donations for hepatitis C virus, hepatitis B virus, and HIV-1 in a blood-bank setting. </w:t>
      </w:r>
      <w:r w:rsidRPr="008F4D0B">
        <w:rPr>
          <w:rFonts w:ascii="Book Antiqua" w:hAnsi="Book Antiqua" w:cs="SimSun"/>
          <w:i/>
          <w:iCs/>
          <w:color w:val="000000"/>
          <w:kern w:val="0"/>
          <w:sz w:val="24"/>
          <w:szCs w:val="24"/>
        </w:rPr>
        <w:t>Lancet</w:t>
      </w:r>
      <w:r w:rsidRPr="008F4D0B">
        <w:rPr>
          <w:rFonts w:ascii="Book Antiqua" w:hAnsi="Book Antiqua" w:cs="SimSun"/>
          <w:color w:val="000000"/>
          <w:kern w:val="0"/>
          <w:sz w:val="24"/>
          <w:szCs w:val="24"/>
        </w:rPr>
        <w:t> 1999; </w:t>
      </w:r>
      <w:r w:rsidRPr="008F4D0B">
        <w:rPr>
          <w:rFonts w:ascii="Book Antiqua" w:hAnsi="Book Antiqua" w:cs="SimSun"/>
          <w:b/>
          <w:bCs/>
          <w:color w:val="000000"/>
          <w:kern w:val="0"/>
          <w:sz w:val="24"/>
          <w:szCs w:val="24"/>
        </w:rPr>
        <w:t>353</w:t>
      </w:r>
      <w:r w:rsidRPr="008F4D0B">
        <w:rPr>
          <w:rFonts w:ascii="Book Antiqua" w:hAnsi="Book Antiqua" w:cs="SimSun"/>
          <w:color w:val="000000"/>
          <w:kern w:val="0"/>
          <w:sz w:val="24"/>
          <w:szCs w:val="24"/>
        </w:rPr>
        <w:t>: 359-363 [PMID: 9950441 DOI: 10.1016/s0140-6736(98)06318-1]</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37 </w:t>
      </w:r>
      <w:r w:rsidRPr="008F4D0B">
        <w:rPr>
          <w:rFonts w:ascii="Book Antiqua" w:hAnsi="Book Antiqua" w:cs="SimSun"/>
          <w:b/>
          <w:bCs/>
          <w:color w:val="000000"/>
          <w:kern w:val="0"/>
          <w:sz w:val="24"/>
          <w:szCs w:val="24"/>
        </w:rPr>
        <w:t>Zerbini A</w:t>
      </w:r>
      <w:r w:rsidRPr="008F4D0B">
        <w:rPr>
          <w:rFonts w:ascii="Book Antiqua" w:hAnsi="Book Antiqua" w:cs="SimSun"/>
          <w:color w:val="000000"/>
          <w:kern w:val="0"/>
          <w:sz w:val="24"/>
          <w:szCs w:val="24"/>
        </w:rPr>
        <w:t>, Pilli M, Boni C, Fisicaro P, Penna A, Di Vincenzo P, Giuberti T, Orlandini A, Raffa G, Pollicino T, Raimondo G, Ferrari C, Missale G. The characteristics of the cell-mediated immune response identify different profiles of occult hepatitis B virus infection. </w:t>
      </w:r>
      <w:r w:rsidRPr="008F4D0B">
        <w:rPr>
          <w:rFonts w:ascii="Book Antiqua" w:hAnsi="Book Antiqua" w:cs="SimSun"/>
          <w:i/>
          <w:iCs/>
          <w:color w:val="000000"/>
          <w:kern w:val="0"/>
          <w:sz w:val="24"/>
          <w:szCs w:val="24"/>
        </w:rPr>
        <w:t>Gastroenterology</w:t>
      </w:r>
      <w:r w:rsidRPr="008F4D0B">
        <w:rPr>
          <w:rFonts w:ascii="Book Antiqua" w:hAnsi="Book Antiqua" w:cs="SimSun"/>
          <w:color w:val="000000"/>
          <w:kern w:val="0"/>
          <w:sz w:val="24"/>
          <w:szCs w:val="24"/>
        </w:rPr>
        <w:t> 2008; </w:t>
      </w:r>
      <w:r w:rsidRPr="008F4D0B">
        <w:rPr>
          <w:rFonts w:ascii="Book Antiqua" w:hAnsi="Book Antiqua" w:cs="SimSun"/>
          <w:b/>
          <w:bCs/>
          <w:color w:val="000000"/>
          <w:kern w:val="0"/>
          <w:sz w:val="24"/>
          <w:szCs w:val="24"/>
        </w:rPr>
        <w:t>134</w:t>
      </w:r>
      <w:r w:rsidRPr="008F4D0B">
        <w:rPr>
          <w:rFonts w:ascii="Book Antiqua" w:hAnsi="Book Antiqua" w:cs="SimSun"/>
          <w:color w:val="000000"/>
          <w:kern w:val="0"/>
          <w:sz w:val="24"/>
          <w:szCs w:val="24"/>
        </w:rPr>
        <w:t>: 1470-1481 [PMID: 18355815 DOI: 10.1053/j.gastro.2008.02.017]</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38 </w:t>
      </w:r>
      <w:r w:rsidRPr="008F4D0B">
        <w:rPr>
          <w:rFonts w:ascii="Book Antiqua" w:hAnsi="Book Antiqua" w:cs="SimSun"/>
          <w:b/>
          <w:bCs/>
          <w:color w:val="000000"/>
          <w:kern w:val="0"/>
          <w:sz w:val="24"/>
          <w:szCs w:val="24"/>
        </w:rPr>
        <w:t>Levrero M</w:t>
      </w:r>
      <w:r w:rsidRPr="008F4D0B">
        <w:rPr>
          <w:rFonts w:ascii="Book Antiqua" w:hAnsi="Book Antiqua" w:cs="SimSun"/>
          <w:color w:val="000000"/>
          <w:kern w:val="0"/>
          <w:sz w:val="24"/>
          <w:szCs w:val="24"/>
        </w:rPr>
        <w:t>, Pollicino T, Petersen J, Belloni L, Raimondo G, Dandri M. Control of cccDNA function in hepatitis B virus infection. </w:t>
      </w:r>
      <w:r w:rsidRPr="008F4D0B">
        <w:rPr>
          <w:rFonts w:ascii="Book Antiqua" w:hAnsi="Book Antiqua" w:cs="SimSun"/>
          <w:i/>
          <w:iCs/>
          <w:color w:val="000000"/>
          <w:kern w:val="0"/>
          <w:sz w:val="24"/>
          <w:szCs w:val="24"/>
        </w:rPr>
        <w:t>J Hepatol</w:t>
      </w:r>
      <w:r w:rsidRPr="008F4D0B">
        <w:rPr>
          <w:rFonts w:ascii="Book Antiqua" w:hAnsi="Book Antiqua" w:cs="SimSun"/>
          <w:color w:val="000000"/>
          <w:kern w:val="0"/>
          <w:sz w:val="24"/>
          <w:szCs w:val="24"/>
        </w:rPr>
        <w:t> 2009; </w:t>
      </w:r>
      <w:r w:rsidRPr="008F4D0B">
        <w:rPr>
          <w:rFonts w:ascii="Book Antiqua" w:hAnsi="Book Antiqua" w:cs="SimSun"/>
          <w:b/>
          <w:bCs/>
          <w:color w:val="000000"/>
          <w:kern w:val="0"/>
          <w:sz w:val="24"/>
          <w:szCs w:val="24"/>
        </w:rPr>
        <w:t>51</w:t>
      </w:r>
      <w:r w:rsidRPr="008F4D0B">
        <w:rPr>
          <w:rFonts w:ascii="Book Antiqua" w:hAnsi="Book Antiqua" w:cs="SimSun"/>
          <w:color w:val="000000"/>
          <w:kern w:val="0"/>
          <w:sz w:val="24"/>
          <w:szCs w:val="24"/>
        </w:rPr>
        <w:t>: 581-592 [PMID: 19616338 DOI: 10.1016/j.jhep.2009.05.022]</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39 </w:t>
      </w:r>
      <w:r w:rsidRPr="008F4D0B">
        <w:rPr>
          <w:rFonts w:ascii="Book Antiqua" w:hAnsi="Book Antiqua" w:cs="SimSun"/>
          <w:b/>
          <w:bCs/>
          <w:color w:val="000000"/>
          <w:kern w:val="0"/>
          <w:sz w:val="24"/>
          <w:szCs w:val="24"/>
        </w:rPr>
        <w:t>Zhang X</w:t>
      </w:r>
      <w:r w:rsidRPr="008F4D0B">
        <w:rPr>
          <w:rFonts w:ascii="Book Antiqua" w:hAnsi="Book Antiqua" w:cs="SimSun"/>
          <w:color w:val="000000"/>
          <w:kern w:val="0"/>
          <w:sz w:val="24"/>
          <w:szCs w:val="24"/>
        </w:rPr>
        <w:t>, Hou J, Lu M. Regulation of hepatitis B virus replication by epigenetic mechanisms and microRNAs. </w:t>
      </w:r>
      <w:r w:rsidRPr="008F4D0B">
        <w:rPr>
          <w:rFonts w:ascii="Book Antiqua" w:hAnsi="Book Antiqua" w:cs="SimSun"/>
          <w:i/>
          <w:iCs/>
          <w:color w:val="000000"/>
          <w:kern w:val="0"/>
          <w:sz w:val="24"/>
          <w:szCs w:val="24"/>
        </w:rPr>
        <w:t>Front Genet</w:t>
      </w:r>
      <w:r w:rsidRPr="008F4D0B">
        <w:rPr>
          <w:rFonts w:ascii="Book Antiqua" w:hAnsi="Book Antiqua" w:cs="SimSun"/>
          <w:color w:val="000000"/>
          <w:kern w:val="0"/>
          <w:sz w:val="24"/>
          <w:szCs w:val="24"/>
        </w:rPr>
        <w:t> 2013; </w:t>
      </w:r>
      <w:r w:rsidRPr="008F4D0B">
        <w:rPr>
          <w:rFonts w:ascii="Book Antiqua" w:hAnsi="Book Antiqua" w:cs="SimSun"/>
          <w:b/>
          <w:bCs/>
          <w:color w:val="000000"/>
          <w:kern w:val="0"/>
          <w:sz w:val="24"/>
          <w:szCs w:val="24"/>
        </w:rPr>
        <w:t>4</w:t>
      </w:r>
      <w:r w:rsidRPr="008F4D0B">
        <w:rPr>
          <w:rFonts w:ascii="Book Antiqua" w:hAnsi="Book Antiqua" w:cs="SimSun"/>
          <w:color w:val="000000"/>
          <w:kern w:val="0"/>
          <w:sz w:val="24"/>
          <w:szCs w:val="24"/>
        </w:rPr>
        <w:t>: 202 [PMID: 24133502 DOI: 10.3389/fgene.2013.00202]</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40 </w:t>
      </w:r>
      <w:r w:rsidRPr="008F4D0B">
        <w:rPr>
          <w:rFonts w:ascii="Book Antiqua" w:hAnsi="Book Antiqua" w:cs="SimSun"/>
          <w:b/>
          <w:bCs/>
          <w:color w:val="000000"/>
          <w:kern w:val="0"/>
          <w:sz w:val="24"/>
          <w:szCs w:val="24"/>
        </w:rPr>
        <w:t>Pollicino T</w:t>
      </w:r>
      <w:r w:rsidRPr="008F4D0B">
        <w:rPr>
          <w:rFonts w:ascii="Book Antiqua" w:hAnsi="Book Antiqua" w:cs="SimSun"/>
          <w:color w:val="000000"/>
          <w:kern w:val="0"/>
          <w:sz w:val="24"/>
          <w:szCs w:val="24"/>
        </w:rPr>
        <w:t xml:space="preserve">, Raffa G, Costantino L, Lisa A, Campello C, Squadrito G, Levrero M, Raimondo G. Molecular and functional analysis of occult hepatitis B virus </w:t>
      </w:r>
      <w:r w:rsidRPr="008F4D0B">
        <w:rPr>
          <w:rFonts w:ascii="Book Antiqua" w:hAnsi="Book Antiqua" w:cs="SimSun"/>
          <w:color w:val="000000"/>
          <w:kern w:val="0"/>
          <w:sz w:val="24"/>
          <w:szCs w:val="24"/>
        </w:rPr>
        <w:lastRenderedPageBreak/>
        <w:t>isolates from patients with hepatocellular carcinoma. </w:t>
      </w:r>
      <w:r w:rsidRPr="008F4D0B">
        <w:rPr>
          <w:rFonts w:ascii="Book Antiqua" w:hAnsi="Book Antiqua" w:cs="SimSun"/>
          <w:i/>
          <w:iCs/>
          <w:color w:val="000000"/>
          <w:kern w:val="0"/>
          <w:sz w:val="24"/>
          <w:szCs w:val="24"/>
        </w:rPr>
        <w:t>Hepatology</w:t>
      </w:r>
      <w:r w:rsidRPr="008F4D0B">
        <w:rPr>
          <w:rFonts w:ascii="Book Antiqua" w:hAnsi="Book Antiqua" w:cs="SimSun"/>
          <w:color w:val="000000"/>
          <w:kern w:val="0"/>
          <w:sz w:val="24"/>
          <w:szCs w:val="24"/>
        </w:rPr>
        <w:t> 2007; </w:t>
      </w:r>
      <w:r w:rsidRPr="008F4D0B">
        <w:rPr>
          <w:rFonts w:ascii="Book Antiqua" w:hAnsi="Book Antiqua" w:cs="SimSun"/>
          <w:b/>
          <w:bCs/>
          <w:color w:val="000000"/>
          <w:kern w:val="0"/>
          <w:sz w:val="24"/>
          <w:szCs w:val="24"/>
        </w:rPr>
        <w:t>45</w:t>
      </w:r>
      <w:r w:rsidRPr="008F4D0B">
        <w:rPr>
          <w:rFonts w:ascii="Book Antiqua" w:hAnsi="Book Antiqua" w:cs="SimSun"/>
          <w:color w:val="000000"/>
          <w:kern w:val="0"/>
          <w:sz w:val="24"/>
          <w:szCs w:val="24"/>
        </w:rPr>
        <w:t>: 277-285 [PMID: 17256766 DOI: 10.1002/hep.21529]</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41 </w:t>
      </w:r>
      <w:r w:rsidRPr="008F4D0B">
        <w:rPr>
          <w:rFonts w:ascii="Book Antiqua" w:hAnsi="Book Antiqua" w:cs="SimSun"/>
          <w:b/>
          <w:bCs/>
          <w:color w:val="000000"/>
          <w:kern w:val="0"/>
          <w:sz w:val="24"/>
          <w:szCs w:val="24"/>
        </w:rPr>
        <w:t>Lada O</w:t>
      </w:r>
      <w:r w:rsidRPr="008F4D0B">
        <w:rPr>
          <w:rFonts w:ascii="Book Antiqua" w:hAnsi="Book Antiqua" w:cs="SimSun"/>
          <w:color w:val="000000"/>
          <w:kern w:val="0"/>
          <w:sz w:val="24"/>
          <w:szCs w:val="24"/>
        </w:rPr>
        <w:t>, Benhamou Y, Poynard T, Thibault V. Coexistence of hepatitis B surface antigen (HBs Ag) and anti-HBs antibodies in chronic hepatitis B virus carriers: influence of "a" determinant variants. </w:t>
      </w:r>
      <w:r w:rsidRPr="008F4D0B">
        <w:rPr>
          <w:rFonts w:ascii="Book Antiqua" w:hAnsi="Book Antiqua" w:cs="SimSun"/>
          <w:i/>
          <w:iCs/>
          <w:color w:val="000000"/>
          <w:kern w:val="0"/>
          <w:sz w:val="24"/>
          <w:szCs w:val="24"/>
        </w:rPr>
        <w:t>J Virol</w:t>
      </w:r>
      <w:r w:rsidRPr="008F4D0B">
        <w:rPr>
          <w:rFonts w:ascii="Book Antiqua" w:hAnsi="Book Antiqua" w:cs="SimSun"/>
          <w:color w:val="000000"/>
          <w:kern w:val="0"/>
          <w:sz w:val="24"/>
          <w:szCs w:val="24"/>
        </w:rPr>
        <w:t> 2006; </w:t>
      </w:r>
      <w:r w:rsidRPr="008F4D0B">
        <w:rPr>
          <w:rFonts w:ascii="Book Antiqua" w:hAnsi="Book Antiqua" w:cs="SimSun"/>
          <w:b/>
          <w:bCs/>
          <w:color w:val="000000"/>
          <w:kern w:val="0"/>
          <w:sz w:val="24"/>
          <w:szCs w:val="24"/>
        </w:rPr>
        <w:t>80</w:t>
      </w:r>
      <w:r w:rsidRPr="008F4D0B">
        <w:rPr>
          <w:rFonts w:ascii="Book Antiqua" w:hAnsi="Book Antiqua" w:cs="SimSun"/>
          <w:color w:val="000000"/>
          <w:kern w:val="0"/>
          <w:sz w:val="24"/>
          <w:szCs w:val="24"/>
        </w:rPr>
        <w:t>: 2968-2975 [PMID: 16501106 DOI: 10.1128/jvi.80.6.2968-2975.2006]</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42 </w:t>
      </w:r>
      <w:r w:rsidRPr="008F4D0B">
        <w:rPr>
          <w:rFonts w:ascii="Book Antiqua" w:hAnsi="Book Antiqua" w:cs="SimSun"/>
          <w:b/>
          <w:bCs/>
          <w:color w:val="000000"/>
          <w:kern w:val="0"/>
          <w:sz w:val="24"/>
          <w:szCs w:val="24"/>
        </w:rPr>
        <w:t>Zhang JM</w:t>
      </w:r>
      <w:r w:rsidRPr="008F4D0B">
        <w:rPr>
          <w:rFonts w:ascii="Book Antiqua" w:hAnsi="Book Antiqua" w:cs="SimSun"/>
          <w:color w:val="000000"/>
          <w:kern w:val="0"/>
          <w:sz w:val="24"/>
          <w:szCs w:val="24"/>
        </w:rPr>
        <w:t>, Xu Y, Wang XY, Yin YK, Wu XH, Weng XH, Lu M. Coexistence of hepatitis B surface antigen (HBsAg) and heterologous subtype-specific antibodies to HBsAg among patients with chronic hepatitis B virus infection. </w:t>
      </w:r>
      <w:r w:rsidRPr="008F4D0B">
        <w:rPr>
          <w:rFonts w:ascii="Book Antiqua" w:hAnsi="Book Antiqua" w:cs="SimSun"/>
          <w:i/>
          <w:iCs/>
          <w:color w:val="000000"/>
          <w:kern w:val="0"/>
          <w:sz w:val="24"/>
          <w:szCs w:val="24"/>
        </w:rPr>
        <w:t>Clin Infect Dis</w:t>
      </w:r>
      <w:r w:rsidRPr="008F4D0B">
        <w:rPr>
          <w:rFonts w:ascii="Book Antiqua" w:hAnsi="Book Antiqua" w:cs="SimSun"/>
          <w:color w:val="000000"/>
          <w:kern w:val="0"/>
          <w:sz w:val="24"/>
          <w:szCs w:val="24"/>
        </w:rPr>
        <w:t> 2007; </w:t>
      </w:r>
      <w:r w:rsidRPr="008F4D0B">
        <w:rPr>
          <w:rFonts w:ascii="Book Antiqua" w:hAnsi="Book Antiqua" w:cs="SimSun"/>
          <w:b/>
          <w:bCs/>
          <w:color w:val="000000"/>
          <w:kern w:val="0"/>
          <w:sz w:val="24"/>
          <w:szCs w:val="24"/>
        </w:rPr>
        <w:t>44</w:t>
      </w:r>
      <w:r w:rsidRPr="008F4D0B">
        <w:rPr>
          <w:rFonts w:ascii="Book Antiqua" w:hAnsi="Book Antiqua" w:cs="SimSun"/>
          <w:color w:val="000000"/>
          <w:kern w:val="0"/>
          <w:sz w:val="24"/>
          <w:szCs w:val="24"/>
        </w:rPr>
        <w:t>: 1161-1169 [PMID: 17407033 DOI: 10.1086/513200]</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43 </w:t>
      </w:r>
      <w:r w:rsidRPr="008F4D0B">
        <w:rPr>
          <w:rFonts w:ascii="Book Antiqua" w:hAnsi="Book Antiqua" w:cs="SimSun"/>
          <w:b/>
          <w:bCs/>
          <w:color w:val="000000"/>
          <w:kern w:val="0"/>
          <w:sz w:val="24"/>
          <w:szCs w:val="24"/>
        </w:rPr>
        <w:t>Zanella I</w:t>
      </w:r>
      <w:r w:rsidRPr="008F4D0B">
        <w:rPr>
          <w:rFonts w:ascii="Book Antiqua" w:hAnsi="Book Antiqua" w:cs="SimSun"/>
          <w:color w:val="000000"/>
          <w:kern w:val="0"/>
          <w:sz w:val="24"/>
          <w:szCs w:val="24"/>
        </w:rPr>
        <w:t>, Rossini A, Domenighini D, Albertini A, Cariani E. Real-time quantitation of hepatitis B virus (HBV) DNA in tumorous and surrounding tissue from patients with hepatocellular carcinoma. </w:t>
      </w:r>
      <w:r w:rsidRPr="008F4D0B">
        <w:rPr>
          <w:rFonts w:ascii="Book Antiqua" w:hAnsi="Book Antiqua" w:cs="SimSun"/>
          <w:i/>
          <w:iCs/>
          <w:color w:val="000000"/>
          <w:kern w:val="0"/>
          <w:sz w:val="24"/>
          <w:szCs w:val="24"/>
        </w:rPr>
        <w:t>J Med Virol</w:t>
      </w:r>
      <w:r w:rsidRPr="008F4D0B">
        <w:rPr>
          <w:rFonts w:ascii="Book Antiqua" w:hAnsi="Book Antiqua" w:cs="SimSun"/>
          <w:color w:val="000000"/>
          <w:kern w:val="0"/>
          <w:sz w:val="24"/>
          <w:szCs w:val="24"/>
        </w:rPr>
        <w:t> 2002; </w:t>
      </w:r>
      <w:r w:rsidRPr="008F4D0B">
        <w:rPr>
          <w:rFonts w:ascii="Book Antiqua" w:hAnsi="Book Antiqua" w:cs="SimSun"/>
          <w:b/>
          <w:bCs/>
          <w:color w:val="000000"/>
          <w:kern w:val="0"/>
          <w:sz w:val="24"/>
          <w:szCs w:val="24"/>
        </w:rPr>
        <w:t>68</w:t>
      </w:r>
      <w:r w:rsidRPr="008F4D0B">
        <w:rPr>
          <w:rFonts w:ascii="Book Antiqua" w:hAnsi="Book Antiqua" w:cs="SimSun"/>
          <w:color w:val="000000"/>
          <w:kern w:val="0"/>
          <w:sz w:val="24"/>
          <w:szCs w:val="24"/>
        </w:rPr>
        <w:t>: 494-499 [PMID: 12376956 DOI: 10.1002/jmv.10243]</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44 </w:t>
      </w:r>
      <w:r w:rsidRPr="008F4D0B">
        <w:rPr>
          <w:rFonts w:ascii="Book Antiqua" w:hAnsi="Book Antiqua" w:cs="SimSun"/>
          <w:b/>
          <w:bCs/>
          <w:color w:val="000000"/>
          <w:kern w:val="0"/>
          <w:sz w:val="24"/>
          <w:szCs w:val="24"/>
        </w:rPr>
        <w:t>Kaur P</w:t>
      </w:r>
      <w:r w:rsidRPr="008F4D0B">
        <w:rPr>
          <w:rFonts w:ascii="Book Antiqua" w:hAnsi="Book Antiqua" w:cs="SimSun"/>
          <w:color w:val="000000"/>
          <w:kern w:val="0"/>
          <w:sz w:val="24"/>
          <w:szCs w:val="24"/>
        </w:rPr>
        <w:t>, Paliwal A, Durantel D, Hainaut P, Scoazec JY, Zoulim F, Chemin I, Herceg Z. DNA methylation of hepatitis B virus (HBV) genome associated with the development of hepatocellular carcinoma and occult HBV infection. </w:t>
      </w:r>
      <w:r w:rsidRPr="008F4D0B">
        <w:rPr>
          <w:rFonts w:ascii="Book Antiqua" w:hAnsi="Book Antiqua" w:cs="SimSun"/>
          <w:i/>
          <w:iCs/>
          <w:color w:val="000000"/>
          <w:kern w:val="0"/>
          <w:sz w:val="24"/>
          <w:szCs w:val="24"/>
        </w:rPr>
        <w:t>J Infect Dis</w:t>
      </w:r>
      <w:r w:rsidRPr="008F4D0B">
        <w:rPr>
          <w:rFonts w:ascii="Book Antiqua" w:hAnsi="Book Antiqua" w:cs="SimSun"/>
          <w:color w:val="000000"/>
          <w:kern w:val="0"/>
          <w:sz w:val="24"/>
          <w:szCs w:val="24"/>
        </w:rPr>
        <w:t> 2010; </w:t>
      </w:r>
      <w:r w:rsidRPr="008F4D0B">
        <w:rPr>
          <w:rFonts w:ascii="Book Antiqua" w:hAnsi="Book Antiqua" w:cs="SimSun"/>
          <w:b/>
          <w:bCs/>
          <w:color w:val="000000"/>
          <w:kern w:val="0"/>
          <w:sz w:val="24"/>
          <w:szCs w:val="24"/>
        </w:rPr>
        <w:t>202</w:t>
      </w:r>
      <w:r w:rsidRPr="008F4D0B">
        <w:rPr>
          <w:rFonts w:ascii="Book Antiqua" w:hAnsi="Book Antiqua" w:cs="SimSun"/>
          <w:color w:val="000000"/>
          <w:kern w:val="0"/>
          <w:sz w:val="24"/>
          <w:szCs w:val="24"/>
        </w:rPr>
        <w:t>: 700-704 [PMID: 20653444 DOI: 10.1086/655398]</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45 </w:t>
      </w:r>
      <w:r w:rsidRPr="008F4D0B">
        <w:rPr>
          <w:rFonts w:ascii="Book Antiqua" w:hAnsi="Book Antiqua" w:cs="SimSun"/>
          <w:b/>
          <w:bCs/>
          <w:color w:val="000000"/>
          <w:kern w:val="0"/>
          <w:sz w:val="24"/>
          <w:szCs w:val="24"/>
        </w:rPr>
        <w:t>Vivekanandan P</w:t>
      </w:r>
      <w:r w:rsidRPr="008F4D0B">
        <w:rPr>
          <w:rFonts w:ascii="Book Antiqua" w:hAnsi="Book Antiqua" w:cs="SimSun"/>
          <w:color w:val="000000"/>
          <w:kern w:val="0"/>
          <w:sz w:val="24"/>
          <w:szCs w:val="24"/>
        </w:rPr>
        <w:t>, Kannangai R, Ray SC, Thomas DL, Torbenson M. Comprehensive genetic and epigenetic analysis of occult hepatitis B from liver tissue samples. </w:t>
      </w:r>
      <w:r w:rsidRPr="008F4D0B">
        <w:rPr>
          <w:rFonts w:ascii="Book Antiqua" w:hAnsi="Book Antiqua" w:cs="SimSun"/>
          <w:i/>
          <w:iCs/>
          <w:color w:val="000000"/>
          <w:kern w:val="0"/>
          <w:sz w:val="24"/>
          <w:szCs w:val="24"/>
        </w:rPr>
        <w:t>Clin Infect Dis</w:t>
      </w:r>
      <w:r w:rsidRPr="008F4D0B">
        <w:rPr>
          <w:rFonts w:ascii="Book Antiqua" w:hAnsi="Book Antiqua" w:cs="SimSun"/>
          <w:color w:val="000000"/>
          <w:kern w:val="0"/>
          <w:sz w:val="24"/>
          <w:szCs w:val="24"/>
        </w:rPr>
        <w:t> 2008; </w:t>
      </w:r>
      <w:r w:rsidRPr="008F4D0B">
        <w:rPr>
          <w:rFonts w:ascii="Book Antiqua" w:hAnsi="Book Antiqua" w:cs="SimSun"/>
          <w:b/>
          <w:bCs/>
          <w:color w:val="000000"/>
          <w:kern w:val="0"/>
          <w:sz w:val="24"/>
          <w:szCs w:val="24"/>
        </w:rPr>
        <w:t>46</w:t>
      </w:r>
      <w:r w:rsidRPr="008F4D0B">
        <w:rPr>
          <w:rFonts w:ascii="Book Antiqua" w:hAnsi="Book Antiqua" w:cs="SimSun"/>
          <w:color w:val="000000"/>
          <w:kern w:val="0"/>
          <w:sz w:val="24"/>
          <w:szCs w:val="24"/>
        </w:rPr>
        <w:t>: 1227-1236 [PMID: 18444860 DOI: 10.1086/529437]</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46 </w:t>
      </w:r>
      <w:r w:rsidRPr="008F4D0B">
        <w:rPr>
          <w:rFonts w:ascii="Book Antiqua" w:hAnsi="Book Antiqua" w:cs="SimSun"/>
          <w:b/>
          <w:bCs/>
          <w:color w:val="000000"/>
          <w:kern w:val="0"/>
          <w:sz w:val="24"/>
          <w:szCs w:val="24"/>
        </w:rPr>
        <w:t>Bläckberg J</w:t>
      </w:r>
      <w:r w:rsidRPr="008F4D0B">
        <w:rPr>
          <w:rFonts w:ascii="Book Antiqua" w:hAnsi="Book Antiqua" w:cs="SimSun"/>
          <w:color w:val="000000"/>
          <w:kern w:val="0"/>
          <w:sz w:val="24"/>
          <w:szCs w:val="24"/>
        </w:rPr>
        <w:t>, Kidd-Ljunggren K. Occult hepatitis B virus after acute self-limited infection persisting for 30 years without sequence variation. </w:t>
      </w:r>
      <w:r w:rsidRPr="008F4D0B">
        <w:rPr>
          <w:rFonts w:ascii="Book Antiqua" w:hAnsi="Book Antiqua" w:cs="SimSun"/>
          <w:i/>
          <w:iCs/>
          <w:color w:val="000000"/>
          <w:kern w:val="0"/>
          <w:sz w:val="24"/>
          <w:szCs w:val="24"/>
        </w:rPr>
        <w:t>J Hepatol</w:t>
      </w:r>
      <w:r w:rsidRPr="008F4D0B">
        <w:rPr>
          <w:rFonts w:ascii="Book Antiqua" w:hAnsi="Book Antiqua" w:cs="SimSun"/>
          <w:color w:val="000000"/>
          <w:kern w:val="0"/>
          <w:sz w:val="24"/>
          <w:szCs w:val="24"/>
        </w:rPr>
        <w:t> 2000; </w:t>
      </w:r>
      <w:r w:rsidRPr="008F4D0B">
        <w:rPr>
          <w:rFonts w:ascii="Book Antiqua" w:hAnsi="Book Antiqua" w:cs="SimSun"/>
          <w:b/>
          <w:bCs/>
          <w:color w:val="000000"/>
          <w:kern w:val="0"/>
          <w:sz w:val="24"/>
          <w:szCs w:val="24"/>
        </w:rPr>
        <w:t>33</w:t>
      </w:r>
      <w:r w:rsidRPr="008F4D0B">
        <w:rPr>
          <w:rFonts w:ascii="Book Antiqua" w:hAnsi="Book Antiqua" w:cs="SimSun"/>
          <w:color w:val="000000"/>
          <w:kern w:val="0"/>
          <w:sz w:val="24"/>
          <w:szCs w:val="24"/>
        </w:rPr>
        <w:t>: 992-997 [PMID: 11131464]</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47 </w:t>
      </w:r>
      <w:r w:rsidRPr="008F4D0B">
        <w:rPr>
          <w:rFonts w:ascii="Book Antiqua" w:hAnsi="Book Antiqua" w:cs="SimSun"/>
          <w:b/>
          <w:bCs/>
          <w:color w:val="000000"/>
          <w:kern w:val="0"/>
          <w:sz w:val="24"/>
          <w:szCs w:val="24"/>
        </w:rPr>
        <w:t>Mason A</w:t>
      </w:r>
      <w:r w:rsidRPr="008F4D0B">
        <w:rPr>
          <w:rFonts w:ascii="Book Antiqua" w:hAnsi="Book Antiqua" w:cs="SimSun"/>
          <w:color w:val="000000"/>
          <w:kern w:val="0"/>
          <w:sz w:val="24"/>
          <w:szCs w:val="24"/>
        </w:rPr>
        <w:t>, Yoffe B, Noonan C, Mearns M, Campbell C, Kelley A, Perrillo RP. Hepatitis B virus DNA in peripheral-blood mononuclear cells in chronic hepatitis B after HBsAg clearance. </w:t>
      </w:r>
      <w:r w:rsidRPr="008F4D0B">
        <w:rPr>
          <w:rFonts w:ascii="Book Antiqua" w:hAnsi="Book Antiqua" w:cs="SimSun"/>
          <w:i/>
          <w:iCs/>
          <w:color w:val="000000"/>
          <w:kern w:val="0"/>
          <w:sz w:val="24"/>
          <w:szCs w:val="24"/>
        </w:rPr>
        <w:t>Hepatology</w:t>
      </w:r>
      <w:r w:rsidRPr="008F4D0B">
        <w:rPr>
          <w:rFonts w:ascii="Book Antiqua" w:hAnsi="Book Antiqua" w:cs="SimSun"/>
          <w:color w:val="000000"/>
          <w:kern w:val="0"/>
          <w:sz w:val="24"/>
          <w:szCs w:val="24"/>
        </w:rPr>
        <w:t> 1992; </w:t>
      </w:r>
      <w:r w:rsidRPr="008F4D0B">
        <w:rPr>
          <w:rFonts w:ascii="Book Antiqua" w:hAnsi="Book Antiqua" w:cs="SimSun"/>
          <w:b/>
          <w:bCs/>
          <w:color w:val="000000"/>
          <w:kern w:val="0"/>
          <w:sz w:val="24"/>
          <w:szCs w:val="24"/>
        </w:rPr>
        <w:t>16</w:t>
      </w:r>
      <w:r w:rsidRPr="008F4D0B">
        <w:rPr>
          <w:rFonts w:ascii="Book Antiqua" w:hAnsi="Book Antiqua" w:cs="SimSun"/>
          <w:color w:val="000000"/>
          <w:kern w:val="0"/>
          <w:sz w:val="24"/>
          <w:szCs w:val="24"/>
        </w:rPr>
        <w:t>: 36-41 [PMID: 1618481]</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lastRenderedPageBreak/>
        <w:t>48 </w:t>
      </w:r>
      <w:r w:rsidRPr="008F4D0B">
        <w:rPr>
          <w:rFonts w:ascii="Book Antiqua" w:hAnsi="Book Antiqua" w:cs="SimSun"/>
          <w:b/>
          <w:bCs/>
          <w:color w:val="000000"/>
          <w:kern w:val="0"/>
          <w:sz w:val="24"/>
          <w:szCs w:val="24"/>
        </w:rPr>
        <w:t>Michalak TI</w:t>
      </w:r>
      <w:r w:rsidRPr="008F4D0B">
        <w:rPr>
          <w:rFonts w:ascii="Book Antiqua" w:hAnsi="Book Antiqua" w:cs="SimSun"/>
          <w:color w:val="000000"/>
          <w:kern w:val="0"/>
          <w:sz w:val="24"/>
          <w:szCs w:val="24"/>
        </w:rPr>
        <w:t>. Occult persistence and lymphotropism of hepadnaviral infection: insights from the woodchuck viral hepatitis model. </w:t>
      </w:r>
      <w:r w:rsidRPr="008F4D0B">
        <w:rPr>
          <w:rFonts w:ascii="Book Antiqua" w:hAnsi="Book Antiqua" w:cs="SimSun"/>
          <w:i/>
          <w:iCs/>
          <w:color w:val="000000"/>
          <w:kern w:val="0"/>
          <w:sz w:val="24"/>
          <w:szCs w:val="24"/>
        </w:rPr>
        <w:t>Immunol Rev</w:t>
      </w:r>
      <w:r w:rsidRPr="008F4D0B">
        <w:rPr>
          <w:rFonts w:ascii="Book Antiqua" w:hAnsi="Book Antiqua" w:cs="SimSun"/>
          <w:color w:val="000000"/>
          <w:kern w:val="0"/>
          <w:sz w:val="24"/>
          <w:szCs w:val="24"/>
        </w:rPr>
        <w:t> 2000; </w:t>
      </w:r>
      <w:r w:rsidRPr="008F4D0B">
        <w:rPr>
          <w:rFonts w:ascii="Book Antiqua" w:hAnsi="Book Antiqua" w:cs="SimSun"/>
          <w:b/>
          <w:bCs/>
          <w:color w:val="000000"/>
          <w:kern w:val="0"/>
          <w:sz w:val="24"/>
          <w:szCs w:val="24"/>
        </w:rPr>
        <w:t>174</w:t>
      </w:r>
      <w:r w:rsidRPr="008F4D0B">
        <w:rPr>
          <w:rFonts w:ascii="Book Antiqua" w:hAnsi="Book Antiqua" w:cs="SimSun"/>
          <w:color w:val="000000"/>
          <w:kern w:val="0"/>
          <w:sz w:val="24"/>
          <w:szCs w:val="24"/>
        </w:rPr>
        <w:t>: 98-111 [PMID: 10807510]</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49 </w:t>
      </w:r>
      <w:r w:rsidRPr="008F4D0B">
        <w:rPr>
          <w:rFonts w:ascii="Book Antiqua" w:hAnsi="Book Antiqua" w:cs="SimSun"/>
          <w:b/>
          <w:bCs/>
          <w:color w:val="000000"/>
          <w:kern w:val="0"/>
          <w:sz w:val="24"/>
          <w:szCs w:val="24"/>
        </w:rPr>
        <w:t>Mulrooney-Cousins PM</w:t>
      </w:r>
      <w:r w:rsidRPr="008F4D0B">
        <w:rPr>
          <w:rFonts w:ascii="Book Antiqua" w:hAnsi="Book Antiqua" w:cs="SimSun"/>
          <w:color w:val="000000"/>
          <w:kern w:val="0"/>
          <w:sz w:val="24"/>
          <w:szCs w:val="24"/>
        </w:rPr>
        <w:t>, Michalak TI. Persistent occult hepatitis B virus infection: experimental findings and clinical implications. </w:t>
      </w:r>
      <w:r w:rsidRPr="008F4D0B">
        <w:rPr>
          <w:rFonts w:ascii="Book Antiqua" w:hAnsi="Book Antiqua" w:cs="SimSun"/>
          <w:i/>
          <w:iCs/>
          <w:color w:val="000000"/>
          <w:kern w:val="0"/>
          <w:sz w:val="24"/>
          <w:szCs w:val="24"/>
        </w:rPr>
        <w:t>World J Gastroenterol</w:t>
      </w:r>
      <w:r w:rsidRPr="008F4D0B">
        <w:rPr>
          <w:rFonts w:ascii="Book Antiqua" w:hAnsi="Book Antiqua" w:cs="SimSun"/>
          <w:color w:val="000000"/>
          <w:kern w:val="0"/>
          <w:sz w:val="24"/>
          <w:szCs w:val="24"/>
        </w:rPr>
        <w:t> 2007; </w:t>
      </w:r>
      <w:r w:rsidRPr="008F4D0B">
        <w:rPr>
          <w:rFonts w:ascii="Book Antiqua" w:hAnsi="Book Antiqua" w:cs="SimSun"/>
          <w:b/>
          <w:bCs/>
          <w:color w:val="000000"/>
          <w:kern w:val="0"/>
          <w:sz w:val="24"/>
          <w:szCs w:val="24"/>
        </w:rPr>
        <w:t>13</w:t>
      </w:r>
      <w:r w:rsidRPr="008F4D0B">
        <w:rPr>
          <w:rFonts w:ascii="Book Antiqua" w:hAnsi="Book Antiqua" w:cs="SimSun"/>
          <w:color w:val="000000"/>
          <w:kern w:val="0"/>
          <w:sz w:val="24"/>
          <w:szCs w:val="24"/>
        </w:rPr>
        <w:t>: 5682-5686 [PMID: 17963292 DOI: 10.3748/wjg.v13.i43.5682]</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50 </w:t>
      </w:r>
      <w:r w:rsidRPr="008F4D0B">
        <w:rPr>
          <w:rFonts w:ascii="Book Antiqua" w:hAnsi="Book Antiqua" w:cs="SimSun"/>
          <w:b/>
          <w:bCs/>
          <w:color w:val="000000"/>
          <w:kern w:val="0"/>
          <w:sz w:val="24"/>
          <w:szCs w:val="24"/>
        </w:rPr>
        <w:t>Cabrerizo M</w:t>
      </w:r>
      <w:r w:rsidRPr="008F4D0B">
        <w:rPr>
          <w:rFonts w:ascii="Book Antiqua" w:hAnsi="Book Antiqua" w:cs="SimSun"/>
          <w:color w:val="000000"/>
          <w:kern w:val="0"/>
          <w:sz w:val="24"/>
          <w:szCs w:val="24"/>
        </w:rPr>
        <w:t>, Bartolomé J, Caramelo C, Barril G, Carreno V. Molecular analysis of hepatitis B virus DNA in serum and peripheral blood mononuclear cells from hepatitis B surface antigen-negative cases. </w:t>
      </w:r>
      <w:r w:rsidRPr="008F4D0B">
        <w:rPr>
          <w:rFonts w:ascii="Book Antiqua" w:hAnsi="Book Antiqua" w:cs="SimSun"/>
          <w:i/>
          <w:iCs/>
          <w:color w:val="000000"/>
          <w:kern w:val="0"/>
          <w:sz w:val="24"/>
          <w:szCs w:val="24"/>
        </w:rPr>
        <w:t>Hepatology</w:t>
      </w:r>
      <w:r w:rsidRPr="008F4D0B">
        <w:rPr>
          <w:rFonts w:ascii="Book Antiqua" w:hAnsi="Book Antiqua" w:cs="SimSun"/>
          <w:color w:val="000000"/>
          <w:kern w:val="0"/>
          <w:sz w:val="24"/>
          <w:szCs w:val="24"/>
        </w:rPr>
        <w:t> 2000; </w:t>
      </w:r>
      <w:r w:rsidRPr="008F4D0B">
        <w:rPr>
          <w:rFonts w:ascii="Book Antiqua" w:hAnsi="Book Antiqua" w:cs="SimSun"/>
          <w:b/>
          <w:bCs/>
          <w:color w:val="000000"/>
          <w:kern w:val="0"/>
          <w:sz w:val="24"/>
          <w:szCs w:val="24"/>
        </w:rPr>
        <w:t>32</w:t>
      </w:r>
      <w:r w:rsidRPr="008F4D0B">
        <w:rPr>
          <w:rFonts w:ascii="Book Antiqua" w:hAnsi="Book Antiqua" w:cs="SimSun"/>
          <w:color w:val="000000"/>
          <w:kern w:val="0"/>
          <w:sz w:val="24"/>
          <w:szCs w:val="24"/>
        </w:rPr>
        <w:t>: 116-123 [PMID: 10869298 DOI: 10.1053/jhep.2000.8541]</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51 </w:t>
      </w:r>
      <w:r w:rsidRPr="008F4D0B">
        <w:rPr>
          <w:rFonts w:ascii="Book Antiqua" w:hAnsi="Book Antiqua" w:cs="SimSun"/>
          <w:b/>
          <w:bCs/>
          <w:color w:val="000000"/>
          <w:kern w:val="0"/>
          <w:sz w:val="24"/>
          <w:szCs w:val="24"/>
        </w:rPr>
        <w:t>Colson P</w:t>
      </w:r>
      <w:r w:rsidRPr="008F4D0B">
        <w:rPr>
          <w:rFonts w:ascii="Book Antiqua" w:hAnsi="Book Antiqua" w:cs="SimSun"/>
          <w:color w:val="000000"/>
          <w:kern w:val="0"/>
          <w:sz w:val="24"/>
          <w:szCs w:val="24"/>
        </w:rPr>
        <w:t>, Borentain P, Coso D, Motte A, Aurran-Schleinitz T, Charbonnier A, Stoppa AM, Chabannon C, Serrero M, Bertrand J, Barlesi F, Serratrice J, Portal I, Botta-Fridlund D, Tamalet C, Gerolami R. Hepatitis B virus reactivation in HBsAg-negative patients is associated with emergence of viral strains with mutated HBsAg and reverse transcriptase. </w:t>
      </w:r>
      <w:r w:rsidRPr="008F4D0B">
        <w:rPr>
          <w:rFonts w:ascii="Book Antiqua" w:hAnsi="Book Antiqua" w:cs="SimSun"/>
          <w:i/>
          <w:iCs/>
          <w:color w:val="000000"/>
          <w:kern w:val="0"/>
          <w:sz w:val="24"/>
          <w:szCs w:val="24"/>
        </w:rPr>
        <w:t>Virology</w:t>
      </w:r>
      <w:r w:rsidRPr="008F4D0B">
        <w:rPr>
          <w:rFonts w:ascii="Book Antiqua" w:hAnsi="Book Antiqua" w:cs="SimSun"/>
          <w:color w:val="000000"/>
          <w:kern w:val="0"/>
          <w:sz w:val="24"/>
          <w:szCs w:val="24"/>
        </w:rPr>
        <w:t> 2015; </w:t>
      </w:r>
      <w:r w:rsidRPr="008F4D0B">
        <w:rPr>
          <w:rFonts w:ascii="Book Antiqua" w:hAnsi="Book Antiqua" w:cs="SimSun"/>
          <w:b/>
          <w:bCs/>
          <w:color w:val="000000"/>
          <w:kern w:val="0"/>
          <w:sz w:val="24"/>
          <w:szCs w:val="24"/>
        </w:rPr>
        <w:t>484</w:t>
      </w:r>
      <w:r w:rsidRPr="008F4D0B">
        <w:rPr>
          <w:rFonts w:ascii="Book Antiqua" w:hAnsi="Book Antiqua" w:cs="SimSun"/>
          <w:color w:val="000000"/>
          <w:kern w:val="0"/>
          <w:sz w:val="24"/>
          <w:szCs w:val="24"/>
        </w:rPr>
        <w:t>: 354-363 [PMID: 26186574 DOI: 10.1016/j.virol.2015.06.017]</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52 </w:t>
      </w:r>
      <w:r w:rsidRPr="008F4D0B">
        <w:rPr>
          <w:rFonts w:ascii="Book Antiqua" w:hAnsi="Book Antiqua" w:cs="SimSun"/>
          <w:b/>
          <w:bCs/>
          <w:color w:val="000000"/>
          <w:kern w:val="0"/>
          <w:sz w:val="24"/>
          <w:szCs w:val="24"/>
        </w:rPr>
        <w:t>Shahmoradi S</w:t>
      </w:r>
      <w:r w:rsidRPr="008F4D0B">
        <w:rPr>
          <w:rFonts w:ascii="Book Antiqua" w:hAnsi="Book Antiqua" w:cs="SimSun"/>
          <w:color w:val="000000"/>
          <w:kern w:val="0"/>
          <w:sz w:val="24"/>
          <w:szCs w:val="24"/>
        </w:rPr>
        <w:t>, Yahyapour Y, Mahmoodi M, Alavian SM, Fazeli Z, Jazayeri SM. High prevalence of occult hepatitis B virus infection in children born to HBsAg-positive mothers despite prophylaxis with hepatitis B vaccination and HBIG. </w:t>
      </w:r>
      <w:r w:rsidRPr="008F4D0B">
        <w:rPr>
          <w:rFonts w:ascii="Book Antiqua" w:hAnsi="Book Antiqua" w:cs="SimSun"/>
          <w:i/>
          <w:iCs/>
          <w:color w:val="000000"/>
          <w:kern w:val="0"/>
          <w:sz w:val="24"/>
          <w:szCs w:val="24"/>
        </w:rPr>
        <w:t>J Hepatol</w:t>
      </w:r>
      <w:r w:rsidRPr="008F4D0B">
        <w:rPr>
          <w:rFonts w:ascii="Book Antiqua" w:hAnsi="Book Antiqua" w:cs="SimSun"/>
          <w:color w:val="000000"/>
          <w:kern w:val="0"/>
          <w:sz w:val="24"/>
          <w:szCs w:val="24"/>
        </w:rPr>
        <w:t> 2012; </w:t>
      </w:r>
      <w:r w:rsidRPr="008F4D0B">
        <w:rPr>
          <w:rFonts w:ascii="Book Antiqua" w:hAnsi="Book Antiqua" w:cs="SimSun"/>
          <w:b/>
          <w:bCs/>
          <w:color w:val="000000"/>
          <w:kern w:val="0"/>
          <w:sz w:val="24"/>
          <w:szCs w:val="24"/>
        </w:rPr>
        <w:t>57</w:t>
      </w:r>
      <w:r w:rsidRPr="008F4D0B">
        <w:rPr>
          <w:rFonts w:ascii="Book Antiqua" w:hAnsi="Book Antiqua" w:cs="SimSun"/>
          <w:color w:val="000000"/>
          <w:kern w:val="0"/>
          <w:sz w:val="24"/>
          <w:szCs w:val="24"/>
        </w:rPr>
        <w:t>: 515-521 [PMID: 22617152 DOI: 10.1016/j.jhep.2012.04.021]</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53 </w:t>
      </w:r>
      <w:r w:rsidRPr="008F4D0B">
        <w:rPr>
          <w:rFonts w:ascii="Book Antiqua" w:hAnsi="Book Antiqua" w:cs="SimSun"/>
          <w:b/>
          <w:bCs/>
          <w:color w:val="000000"/>
          <w:kern w:val="0"/>
          <w:sz w:val="24"/>
          <w:szCs w:val="24"/>
        </w:rPr>
        <w:t>Mu SC</w:t>
      </w:r>
      <w:r w:rsidRPr="008F4D0B">
        <w:rPr>
          <w:rFonts w:ascii="Book Antiqua" w:hAnsi="Book Antiqua" w:cs="SimSun"/>
          <w:color w:val="000000"/>
          <w:kern w:val="0"/>
          <w:sz w:val="24"/>
          <w:szCs w:val="24"/>
        </w:rPr>
        <w:t>, Lin YM, Jow GM, Chen BF. Occult hepatitis B virus infection in hepatitis B vaccinated children in Taiwan. </w:t>
      </w:r>
      <w:r w:rsidRPr="008F4D0B">
        <w:rPr>
          <w:rFonts w:ascii="Book Antiqua" w:hAnsi="Book Antiqua" w:cs="SimSun"/>
          <w:i/>
          <w:iCs/>
          <w:color w:val="000000"/>
          <w:kern w:val="0"/>
          <w:sz w:val="24"/>
          <w:szCs w:val="24"/>
        </w:rPr>
        <w:t>J Hepatol</w:t>
      </w:r>
      <w:r w:rsidRPr="008F4D0B">
        <w:rPr>
          <w:rFonts w:ascii="Book Antiqua" w:hAnsi="Book Antiqua" w:cs="SimSun"/>
          <w:color w:val="000000"/>
          <w:kern w:val="0"/>
          <w:sz w:val="24"/>
          <w:szCs w:val="24"/>
        </w:rPr>
        <w:t> 2009; </w:t>
      </w:r>
      <w:r w:rsidRPr="008F4D0B">
        <w:rPr>
          <w:rFonts w:ascii="Book Antiqua" w:hAnsi="Book Antiqua" w:cs="SimSun"/>
          <w:b/>
          <w:bCs/>
          <w:color w:val="000000"/>
          <w:kern w:val="0"/>
          <w:sz w:val="24"/>
          <w:szCs w:val="24"/>
        </w:rPr>
        <w:t>50</w:t>
      </w:r>
      <w:r w:rsidRPr="008F4D0B">
        <w:rPr>
          <w:rFonts w:ascii="Book Antiqua" w:hAnsi="Book Antiqua" w:cs="SimSun"/>
          <w:color w:val="000000"/>
          <w:kern w:val="0"/>
          <w:sz w:val="24"/>
          <w:szCs w:val="24"/>
        </w:rPr>
        <w:t>: 264-272 [PMID: 19070923 DOI: 10.1016/j.jhep.2008.09.017]</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54 </w:t>
      </w:r>
      <w:r w:rsidRPr="008F4D0B">
        <w:rPr>
          <w:rFonts w:ascii="Book Antiqua" w:hAnsi="Book Antiqua" w:cs="SimSun"/>
          <w:b/>
          <w:bCs/>
          <w:color w:val="000000"/>
          <w:kern w:val="0"/>
          <w:sz w:val="24"/>
          <w:szCs w:val="24"/>
        </w:rPr>
        <w:t>Ramezani A</w:t>
      </w:r>
      <w:r w:rsidRPr="008F4D0B">
        <w:rPr>
          <w:rFonts w:ascii="Book Antiqua" w:hAnsi="Book Antiqua" w:cs="SimSun"/>
          <w:color w:val="000000"/>
          <w:kern w:val="0"/>
          <w:sz w:val="24"/>
          <w:szCs w:val="24"/>
        </w:rPr>
        <w:t>, Banifazl M, Mamishi S, Sofian M, Eslamifar A, Aghakhani A. The influence of human leukocyte antigen and IL-10 gene polymorphisms on hepatitis B virus outcome. </w:t>
      </w:r>
      <w:r w:rsidRPr="008F4D0B">
        <w:rPr>
          <w:rFonts w:ascii="Book Antiqua" w:hAnsi="Book Antiqua" w:cs="SimSun"/>
          <w:i/>
          <w:iCs/>
          <w:color w:val="000000"/>
          <w:kern w:val="0"/>
          <w:sz w:val="24"/>
          <w:szCs w:val="24"/>
        </w:rPr>
        <w:t>Hepat Mon</w:t>
      </w:r>
      <w:r w:rsidRPr="008F4D0B">
        <w:rPr>
          <w:rFonts w:ascii="Book Antiqua" w:hAnsi="Book Antiqua" w:cs="SimSun"/>
          <w:color w:val="000000"/>
          <w:kern w:val="0"/>
          <w:sz w:val="24"/>
          <w:szCs w:val="24"/>
        </w:rPr>
        <w:t> 2012; </w:t>
      </w:r>
      <w:r w:rsidRPr="008F4D0B">
        <w:rPr>
          <w:rFonts w:ascii="Book Antiqua" w:hAnsi="Book Antiqua" w:cs="SimSun"/>
          <w:b/>
          <w:bCs/>
          <w:color w:val="000000"/>
          <w:kern w:val="0"/>
          <w:sz w:val="24"/>
          <w:szCs w:val="24"/>
        </w:rPr>
        <w:t>12</w:t>
      </w:r>
      <w:r w:rsidRPr="008F4D0B">
        <w:rPr>
          <w:rFonts w:ascii="Book Antiqua" w:hAnsi="Book Antiqua" w:cs="SimSun"/>
          <w:color w:val="000000"/>
          <w:kern w:val="0"/>
          <w:sz w:val="24"/>
          <w:szCs w:val="24"/>
        </w:rPr>
        <w:t>: 320-325 [PMID: 22783343 DOI: 10.5812/hepatmon.6094]</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lastRenderedPageBreak/>
        <w:t>55 </w:t>
      </w:r>
      <w:r w:rsidRPr="008F4D0B">
        <w:rPr>
          <w:rFonts w:ascii="Book Antiqua" w:hAnsi="Book Antiqua" w:cs="SimSun"/>
          <w:b/>
          <w:bCs/>
          <w:color w:val="000000"/>
          <w:kern w:val="0"/>
          <w:sz w:val="24"/>
          <w:szCs w:val="24"/>
        </w:rPr>
        <w:t>Askari A</w:t>
      </w:r>
      <w:r w:rsidRPr="008F4D0B">
        <w:rPr>
          <w:rFonts w:ascii="Book Antiqua" w:hAnsi="Book Antiqua" w:cs="SimSun"/>
          <w:color w:val="000000"/>
          <w:kern w:val="0"/>
          <w:sz w:val="24"/>
          <w:szCs w:val="24"/>
        </w:rPr>
        <w:t>, Hassanshahi GH, Ghalebi SR, Jafarzadeh A, Mohit M, Hajghani M, Kazemi Arababadi M. Intensity of HLA-A2 Expression Significantly Decreased in Occult Hepatitis B Infection. </w:t>
      </w:r>
      <w:r w:rsidRPr="008F4D0B">
        <w:rPr>
          <w:rFonts w:ascii="Book Antiqua" w:hAnsi="Book Antiqua" w:cs="SimSun"/>
          <w:i/>
          <w:iCs/>
          <w:color w:val="000000"/>
          <w:kern w:val="0"/>
          <w:sz w:val="24"/>
          <w:szCs w:val="24"/>
        </w:rPr>
        <w:t>Jundishapur J Microbiol</w:t>
      </w:r>
      <w:r w:rsidRPr="008F4D0B">
        <w:rPr>
          <w:rFonts w:ascii="Book Antiqua" w:hAnsi="Book Antiqua" w:cs="SimSun"/>
          <w:color w:val="000000"/>
          <w:kern w:val="0"/>
          <w:sz w:val="24"/>
          <w:szCs w:val="24"/>
        </w:rPr>
        <w:t> 2014; </w:t>
      </w:r>
      <w:r w:rsidRPr="008F4D0B">
        <w:rPr>
          <w:rFonts w:ascii="Book Antiqua" w:hAnsi="Book Antiqua" w:cs="SimSun"/>
          <w:b/>
          <w:bCs/>
          <w:color w:val="000000"/>
          <w:kern w:val="0"/>
          <w:sz w:val="24"/>
          <w:szCs w:val="24"/>
        </w:rPr>
        <w:t>7</w:t>
      </w:r>
      <w:r w:rsidRPr="008F4D0B">
        <w:rPr>
          <w:rFonts w:ascii="Book Antiqua" w:hAnsi="Book Antiqua" w:cs="SimSun"/>
          <w:color w:val="000000"/>
          <w:kern w:val="0"/>
          <w:sz w:val="24"/>
          <w:szCs w:val="24"/>
        </w:rPr>
        <w:t>: e10298 [PMID: 25371796 DOI: 10.5812/jjm.10298]</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56 </w:t>
      </w:r>
      <w:r w:rsidRPr="008F4D0B">
        <w:rPr>
          <w:rFonts w:ascii="Book Antiqua" w:hAnsi="Book Antiqua" w:cs="SimSun"/>
          <w:b/>
          <w:bCs/>
          <w:color w:val="000000"/>
          <w:kern w:val="0"/>
          <w:sz w:val="24"/>
          <w:szCs w:val="24"/>
        </w:rPr>
        <w:t>Arababadi MK</w:t>
      </w:r>
      <w:r w:rsidRPr="008F4D0B">
        <w:rPr>
          <w:rFonts w:ascii="Book Antiqua" w:hAnsi="Book Antiqua" w:cs="SimSun"/>
          <w:color w:val="000000"/>
          <w:kern w:val="0"/>
          <w:sz w:val="24"/>
          <w:szCs w:val="24"/>
        </w:rPr>
        <w:t>, Pourfathollah AA, Jafarzadeh A, Hassanshahi G. Serum Levels of IL-10 and IL-17A in Occult HBV-Infected South-East Iranian Patients. </w:t>
      </w:r>
      <w:r w:rsidRPr="008F4D0B">
        <w:rPr>
          <w:rFonts w:ascii="Book Antiqua" w:hAnsi="Book Antiqua" w:cs="SimSun"/>
          <w:i/>
          <w:iCs/>
          <w:color w:val="000000"/>
          <w:kern w:val="0"/>
          <w:sz w:val="24"/>
          <w:szCs w:val="24"/>
        </w:rPr>
        <w:t>Hepat Mon</w:t>
      </w:r>
      <w:r w:rsidRPr="008F4D0B">
        <w:rPr>
          <w:rFonts w:ascii="Book Antiqua" w:hAnsi="Book Antiqua" w:cs="SimSun"/>
          <w:color w:val="000000"/>
          <w:kern w:val="0"/>
          <w:sz w:val="24"/>
          <w:szCs w:val="24"/>
        </w:rPr>
        <w:t> 2010; </w:t>
      </w:r>
      <w:r w:rsidRPr="008F4D0B">
        <w:rPr>
          <w:rFonts w:ascii="Book Antiqua" w:hAnsi="Book Antiqua" w:cs="SimSun"/>
          <w:b/>
          <w:bCs/>
          <w:color w:val="000000"/>
          <w:kern w:val="0"/>
          <w:sz w:val="24"/>
          <w:szCs w:val="24"/>
        </w:rPr>
        <w:t>10</w:t>
      </w:r>
      <w:r w:rsidRPr="008F4D0B">
        <w:rPr>
          <w:rFonts w:ascii="Book Antiqua" w:hAnsi="Book Antiqua" w:cs="SimSun"/>
          <w:color w:val="000000"/>
          <w:kern w:val="0"/>
          <w:sz w:val="24"/>
          <w:szCs w:val="24"/>
        </w:rPr>
        <w:t>: 31-35 [PMID: 22308123]</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57 </w:t>
      </w:r>
      <w:r w:rsidRPr="008F4D0B">
        <w:rPr>
          <w:rFonts w:ascii="Book Antiqua" w:hAnsi="Book Antiqua" w:cs="SimSun"/>
          <w:b/>
          <w:bCs/>
          <w:color w:val="000000"/>
          <w:kern w:val="0"/>
          <w:sz w:val="24"/>
          <w:szCs w:val="24"/>
        </w:rPr>
        <w:t>Ahmadabadi BN</w:t>
      </w:r>
      <w:r w:rsidRPr="008F4D0B">
        <w:rPr>
          <w:rFonts w:ascii="Book Antiqua" w:hAnsi="Book Antiqua" w:cs="SimSun"/>
          <w:color w:val="000000"/>
          <w:kern w:val="0"/>
          <w:sz w:val="24"/>
          <w:szCs w:val="24"/>
        </w:rPr>
        <w:t>, Hassanshahi G, Arababadi MK, Leanza C, Kennedy D. The IL-10 promoter polymorphism at position -592 is correlated with susceptibility to occult HBV infection. </w:t>
      </w:r>
      <w:r w:rsidRPr="008F4D0B">
        <w:rPr>
          <w:rFonts w:ascii="Book Antiqua" w:hAnsi="Book Antiqua" w:cs="SimSun"/>
          <w:i/>
          <w:iCs/>
          <w:color w:val="000000"/>
          <w:kern w:val="0"/>
          <w:sz w:val="24"/>
          <w:szCs w:val="24"/>
        </w:rPr>
        <w:t>Inflammation</w:t>
      </w:r>
      <w:r w:rsidRPr="008F4D0B">
        <w:rPr>
          <w:rFonts w:ascii="Book Antiqua" w:hAnsi="Book Antiqua" w:cs="SimSun"/>
          <w:color w:val="000000"/>
          <w:kern w:val="0"/>
          <w:sz w:val="24"/>
          <w:szCs w:val="24"/>
        </w:rPr>
        <w:t> 2012; </w:t>
      </w:r>
      <w:r w:rsidRPr="008F4D0B">
        <w:rPr>
          <w:rFonts w:ascii="Book Antiqua" w:hAnsi="Book Antiqua" w:cs="SimSun"/>
          <w:b/>
          <w:bCs/>
          <w:color w:val="000000"/>
          <w:kern w:val="0"/>
          <w:sz w:val="24"/>
          <w:szCs w:val="24"/>
        </w:rPr>
        <w:t>35</w:t>
      </w:r>
      <w:r w:rsidRPr="008F4D0B">
        <w:rPr>
          <w:rFonts w:ascii="Book Antiqua" w:hAnsi="Book Antiqua" w:cs="SimSun"/>
          <w:color w:val="000000"/>
          <w:kern w:val="0"/>
          <w:sz w:val="24"/>
          <w:szCs w:val="24"/>
        </w:rPr>
        <w:t>: 818-821 [PMID: 21901441 DOI: 10.1007/s10753-011-9381-x]</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58 </w:t>
      </w:r>
      <w:r w:rsidRPr="008F4D0B">
        <w:rPr>
          <w:rFonts w:ascii="Book Antiqua" w:hAnsi="Book Antiqua" w:cs="SimSun"/>
          <w:b/>
          <w:bCs/>
          <w:color w:val="000000"/>
          <w:kern w:val="0"/>
          <w:sz w:val="24"/>
          <w:szCs w:val="24"/>
        </w:rPr>
        <w:t>Zhang X</w:t>
      </w:r>
      <w:r w:rsidRPr="008F4D0B">
        <w:rPr>
          <w:rFonts w:ascii="Book Antiqua" w:hAnsi="Book Antiqua" w:cs="SimSun"/>
          <w:color w:val="000000"/>
          <w:kern w:val="0"/>
          <w:sz w:val="24"/>
          <w:szCs w:val="24"/>
        </w:rPr>
        <w:t>, Zhang E, Ma Z, Pei R, Jiang M, Schlaak JF, Roggendorf M, Lu M. Modulation of hepatitis B virus replication and hepatocyte differentiation by MicroRNA-1. </w:t>
      </w:r>
      <w:r w:rsidRPr="008F4D0B">
        <w:rPr>
          <w:rFonts w:ascii="Book Antiqua" w:hAnsi="Book Antiqua" w:cs="SimSun"/>
          <w:i/>
          <w:iCs/>
          <w:color w:val="000000"/>
          <w:kern w:val="0"/>
          <w:sz w:val="24"/>
          <w:szCs w:val="24"/>
        </w:rPr>
        <w:t>Hepatology</w:t>
      </w:r>
      <w:r w:rsidRPr="008F4D0B">
        <w:rPr>
          <w:rFonts w:ascii="Book Antiqua" w:hAnsi="Book Antiqua" w:cs="SimSun"/>
          <w:color w:val="000000"/>
          <w:kern w:val="0"/>
          <w:sz w:val="24"/>
          <w:szCs w:val="24"/>
        </w:rPr>
        <w:t> 2011; </w:t>
      </w:r>
      <w:r w:rsidRPr="008F4D0B">
        <w:rPr>
          <w:rFonts w:ascii="Book Antiqua" w:hAnsi="Book Antiqua" w:cs="SimSun"/>
          <w:b/>
          <w:bCs/>
          <w:color w:val="000000"/>
          <w:kern w:val="0"/>
          <w:sz w:val="24"/>
          <w:szCs w:val="24"/>
        </w:rPr>
        <w:t>53</w:t>
      </w:r>
      <w:r w:rsidRPr="008F4D0B">
        <w:rPr>
          <w:rFonts w:ascii="Book Antiqua" w:hAnsi="Book Antiqua" w:cs="SimSun"/>
          <w:color w:val="000000"/>
          <w:kern w:val="0"/>
          <w:sz w:val="24"/>
          <w:szCs w:val="24"/>
        </w:rPr>
        <w:t>: 1476-1485 [PMID: 21520166 DOI: 10.1002/hep.24195]</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59 </w:t>
      </w:r>
      <w:r w:rsidRPr="008F4D0B">
        <w:rPr>
          <w:rFonts w:ascii="Book Antiqua" w:hAnsi="Book Antiqua" w:cs="SimSun"/>
          <w:b/>
          <w:bCs/>
          <w:color w:val="000000"/>
          <w:kern w:val="0"/>
          <w:sz w:val="24"/>
          <w:szCs w:val="24"/>
        </w:rPr>
        <w:t>Chen Y</w:t>
      </w:r>
      <w:r w:rsidRPr="008F4D0B">
        <w:rPr>
          <w:rFonts w:ascii="Book Antiqua" w:hAnsi="Book Antiqua" w:cs="SimSun"/>
          <w:color w:val="000000"/>
          <w:kern w:val="0"/>
          <w:sz w:val="24"/>
          <w:szCs w:val="24"/>
        </w:rPr>
        <w:t>, Li L, Zhou Z, Wang N, Zhang CY, Zen K. A pilot study of serum microRNA signatures as a novel biomarker for occult hepatitis B virus infection. </w:t>
      </w:r>
      <w:r w:rsidRPr="008F4D0B">
        <w:rPr>
          <w:rFonts w:ascii="Book Antiqua" w:hAnsi="Book Antiqua" w:cs="SimSun"/>
          <w:i/>
          <w:iCs/>
          <w:color w:val="000000"/>
          <w:kern w:val="0"/>
          <w:sz w:val="24"/>
          <w:szCs w:val="24"/>
        </w:rPr>
        <w:t>Med Microbiol Immunol</w:t>
      </w:r>
      <w:r w:rsidRPr="008F4D0B">
        <w:rPr>
          <w:rFonts w:ascii="Book Antiqua" w:hAnsi="Book Antiqua" w:cs="SimSun"/>
          <w:color w:val="000000"/>
          <w:kern w:val="0"/>
          <w:sz w:val="24"/>
          <w:szCs w:val="24"/>
        </w:rPr>
        <w:t> 2012; </w:t>
      </w:r>
      <w:r w:rsidRPr="008F4D0B">
        <w:rPr>
          <w:rFonts w:ascii="Book Antiqua" w:hAnsi="Book Antiqua" w:cs="SimSun"/>
          <w:b/>
          <w:bCs/>
          <w:color w:val="000000"/>
          <w:kern w:val="0"/>
          <w:sz w:val="24"/>
          <w:szCs w:val="24"/>
        </w:rPr>
        <w:t>201</w:t>
      </w:r>
      <w:r w:rsidRPr="008F4D0B">
        <w:rPr>
          <w:rFonts w:ascii="Book Antiqua" w:hAnsi="Book Antiqua" w:cs="SimSun"/>
          <w:color w:val="000000"/>
          <w:kern w:val="0"/>
          <w:sz w:val="24"/>
          <w:szCs w:val="24"/>
        </w:rPr>
        <w:t>: 389-395 [PMID: 22392036 DOI: 10.1007/s00430-011-0223-0]</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60 </w:t>
      </w:r>
      <w:r w:rsidRPr="008F4D0B">
        <w:rPr>
          <w:rFonts w:ascii="Book Antiqua" w:hAnsi="Book Antiqua" w:cs="SimSun"/>
          <w:b/>
          <w:bCs/>
          <w:color w:val="000000"/>
          <w:kern w:val="0"/>
          <w:sz w:val="24"/>
          <w:szCs w:val="24"/>
        </w:rPr>
        <w:t>Pollicino T</w:t>
      </w:r>
      <w:r w:rsidRPr="008F4D0B">
        <w:rPr>
          <w:rFonts w:ascii="Book Antiqua" w:hAnsi="Book Antiqua" w:cs="SimSun"/>
          <w:color w:val="000000"/>
          <w:kern w:val="0"/>
          <w:sz w:val="24"/>
          <w:szCs w:val="24"/>
        </w:rPr>
        <w:t>, Belloni L, Raffa G, Pediconi N, Squadrito G, Raimondo G, Levrero M. Hepatitis B virus replication is regulated by the acetylation status of hepatitis B virus cccDNA-bound H3 and H4 histones. </w:t>
      </w:r>
      <w:r w:rsidRPr="008F4D0B">
        <w:rPr>
          <w:rFonts w:ascii="Book Antiqua" w:hAnsi="Book Antiqua" w:cs="SimSun"/>
          <w:i/>
          <w:iCs/>
          <w:color w:val="000000"/>
          <w:kern w:val="0"/>
          <w:sz w:val="24"/>
          <w:szCs w:val="24"/>
        </w:rPr>
        <w:t>Gastroenterology</w:t>
      </w:r>
      <w:r w:rsidRPr="008F4D0B">
        <w:rPr>
          <w:rFonts w:ascii="Book Antiqua" w:hAnsi="Book Antiqua" w:cs="SimSun"/>
          <w:color w:val="000000"/>
          <w:kern w:val="0"/>
          <w:sz w:val="24"/>
          <w:szCs w:val="24"/>
        </w:rPr>
        <w:t> 2006; </w:t>
      </w:r>
      <w:r w:rsidRPr="008F4D0B">
        <w:rPr>
          <w:rFonts w:ascii="Book Antiqua" w:hAnsi="Book Antiqua" w:cs="SimSun"/>
          <w:b/>
          <w:bCs/>
          <w:color w:val="000000"/>
          <w:kern w:val="0"/>
          <w:sz w:val="24"/>
          <w:szCs w:val="24"/>
        </w:rPr>
        <w:t>130</w:t>
      </w:r>
      <w:r w:rsidRPr="008F4D0B">
        <w:rPr>
          <w:rFonts w:ascii="Book Antiqua" w:hAnsi="Book Antiqua" w:cs="SimSun"/>
          <w:color w:val="000000"/>
          <w:kern w:val="0"/>
          <w:sz w:val="24"/>
          <w:szCs w:val="24"/>
        </w:rPr>
        <w:t>: 823-837 [PMID: 16530522 DOI: 10.1053/j.gastro.2006.01.001]</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61 </w:t>
      </w:r>
      <w:r w:rsidRPr="008F4D0B">
        <w:rPr>
          <w:rFonts w:ascii="Book Antiqua" w:hAnsi="Book Antiqua" w:cs="SimSun"/>
          <w:b/>
          <w:bCs/>
          <w:color w:val="000000"/>
          <w:kern w:val="0"/>
          <w:sz w:val="24"/>
          <w:szCs w:val="24"/>
        </w:rPr>
        <w:t>Khattab E</w:t>
      </w:r>
      <w:r w:rsidRPr="008F4D0B">
        <w:rPr>
          <w:rFonts w:ascii="Book Antiqua" w:hAnsi="Book Antiqua" w:cs="SimSun"/>
          <w:color w:val="000000"/>
          <w:kern w:val="0"/>
          <w:sz w:val="24"/>
          <w:szCs w:val="24"/>
        </w:rPr>
        <w:t>, Chemin I, Vuillermoz I, Vieux C, Mrani S, Guillaud O, Trepo C, Zoulim F. Analysis of HCV co-infection with occult hepatitis B virus in patients undergoing IFN therapy. </w:t>
      </w:r>
      <w:r w:rsidRPr="008F4D0B">
        <w:rPr>
          <w:rFonts w:ascii="Book Antiqua" w:hAnsi="Book Antiqua" w:cs="SimSun"/>
          <w:i/>
          <w:iCs/>
          <w:color w:val="000000"/>
          <w:kern w:val="0"/>
          <w:sz w:val="24"/>
          <w:szCs w:val="24"/>
        </w:rPr>
        <w:t>J Clin Virol</w:t>
      </w:r>
      <w:r w:rsidRPr="008F4D0B">
        <w:rPr>
          <w:rFonts w:ascii="Book Antiqua" w:hAnsi="Book Antiqua" w:cs="SimSun"/>
          <w:color w:val="000000"/>
          <w:kern w:val="0"/>
          <w:sz w:val="24"/>
          <w:szCs w:val="24"/>
        </w:rPr>
        <w:t> 2005; </w:t>
      </w:r>
      <w:r w:rsidRPr="008F4D0B">
        <w:rPr>
          <w:rFonts w:ascii="Book Antiqua" w:hAnsi="Book Antiqua" w:cs="SimSun"/>
          <w:b/>
          <w:bCs/>
          <w:color w:val="000000"/>
          <w:kern w:val="0"/>
          <w:sz w:val="24"/>
          <w:szCs w:val="24"/>
        </w:rPr>
        <w:t>33</w:t>
      </w:r>
      <w:r w:rsidRPr="008F4D0B">
        <w:rPr>
          <w:rFonts w:ascii="Book Antiqua" w:hAnsi="Book Antiqua" w:cs="SimSun"/>
          <w:color w:val="000000"/>
          <w:kern w:val="0"/>
          <w:sz w:val="24"/>
          <w:szCs w:val="24"/>
        </w:rPr>
        <w:t>: 150-157 [PMID: 15911431 DOI: 10.1016/j.jcv.2004.10.016]</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62 </w:t>
      </w:r>
      <w:r w:rsidRPr="008F4D0B">
        <w:rPr>
          <w:rFonts w:ascii="Book Antiqua" w:hAnsi="Book Antiqua" w:cs="SimSun"/>
          <w:b/>
          <w:bCs/>
          <w:color w:val="000000"/>
          <w:kern w:val="0"/>
          <w:sz w:val="24"/>
          <w:szCs w:val="24"/>
        </w:rPr>
        <w:t>Sagnelli E</w:t>
      </w:r>
      <w:r w:rsidRPr="008F4D0B">
        <w:rPr>
          <w:rFonts w:ascii="Book Antiqua" w:hAnsi="Book Antiqua" w:cs="SimSun"/>
          <w:color w:val="000000"/>
          <w:kern w:val="0"/>
          <w:sz w:val="24"/>
          <w:szCs w:val="24"/>
        </w:rPr>
        <w:t xml:space="preserve">, Coppola N, Scolastico C, Filippini P, Santantonio T, Stroffolini T, Piccinino F. Virologic and clinical expressions of reciprocal inhibitory effect of hepatitis B, C, and delta viruses in patients with chronic </w:t>
      </w:r>
      <w:r w:rsidRPr="008F4D0B">
        <w:rPr>
          <w:rFonts w:ascii="Book Antiqua" w:hAnsi="Book Antiqua" w:cs="SimSun"/>
          <w:color w:val="000000"/>
          <w:kern w:val="0"/>
          <w:sz w:val="24"/>
          <w:szCs w:val="24"/>
        </w:rPr>
        <w:lastRenderedPageBreak/>
        <w:t>hepatitis. </w:t>
      </w:r>
      <w:r w:rsidRPr="008F4D0B">
        <w:rPr>
          <w:rFonts w:ascii="Book Antiqua" w:hAnsi="Book Antiqua" w:cs="SimSun"/>
          <w:i/>
          <w:iCs/>
          <w:color w:val="000000"/>
          <w:kern w:val="0"/>
          <w:sz w:val="24"/>
          <w:szCs w:val="24"/>
        </w:rPr>
        <w:t>Hepatology</w:t>
      </w:r>
      <w:r w:rsidRPr="008F4D0B">
        <w:rPr>
          <w:rFonts w:ascii="Book Antiqua" w:hAnsi="Book Antiqua" w:cs="SimSun"/>
          <w:color w:val="000000"/>
          <w:kern w:val="0"/>
          <w:sz w:val="24"/>
          <w:szCs w:val="24"/>
        </w:rPr>
        <w:t> 2000; </w:t>
      </w:r>
      <w:r w:rsidRPr="008F4D0B">
        <w:rPr>
          <w:rFonts w:ascii="Book Antiqua" w:hAnsi="Book Antiqua" w:cs="SimSun"/>
          <w:b/>
          <w:bCs/>
          <w:color w:val="000000"/>
          <w:kern w:val="0"/>
          <w:sz w:val="24"/>
          <w:szCs w:val="24"/>
        </w:rPr>
        <w:t>32</w:t>
      </w:r>
      <w:r w:rsidRPr="008F4D0B">
        <w:rPr>
          <w:rFonts w:ascii="Book Antiqua" w:hAnsi="Book Antiqua" w:cs="SimSun"/>
          <w:color w:val="000000"/>
          <w:kern w:val="0"/>
          <w:sz w:val="24"/>
          <w:szCs w:val="24"/>
        </w:rPr>
        <w:t>: 1106-1110 [PMID: 11050062 DOI: 10.1053/jhep.2000.19288]</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63 </w:t>
      </w:r>
      <w:r w:rsidRPr="008F4D0B">
        <w:rPr>
          <w:rFonts w:ascii="Book Antiqua" w:hAnsi="Book Antiqua" w:cs="SimSun"/>
          <w:b/>
          <w:bCs/>
          <w:color w:val="000000"/>
          <w:kern w:val="0"/>
          <w:sz w:val="24"/>
          <w:szCs w:val="24"/>
        </w:rPr>
        <w:t>Shih CM</w:t>
      </w:r>
      <w:r w:rsidRPr="008F4D0B">
        <w:rPr>
          <w:rFonts w:ascii="Book Antiqua" w:hAnsi="Book Antiqua" w:cs="SimSun"/>
          <w:color w:val="000000"/>
          <w:kern w:val="0"/>
          <w:sz w:val="24"/>
          <w:szCs w:val="24"/>
        </w:rPr>
        <w:t>, Lo SJ, Miyamura T, Chen SY, Lee YH. Suppression of hepatitis B virus expression and replication by hepatitis C virus core protein in HuH-7 cells. </w:t>
      </w:r>
      <w:r w:rsidRPr="008F4D0B">
        <w:rPr>
          <w:rFonts w:ascii="Book Antiqua" w:hAnsi="Book Antiqua" w:cs="SimSun"/>
          <w:i/>
          <w:iCs/>
          <w:color w:val="000000"/>
          <w:kern w:val="0"/>
          <w:sz w:val="24"/>
          <w:szCs w:val="24"/>
        </w:rPr>
        <w:t>J Virol</w:t>
      </w:r>
      <w:r w:rsidRPr="008F4D0B">
        <w:rPr>
          <w:rFonts w:ascii="Book Antiqua" w:hAnsi="Book Antiqua" w:cs="SimSun"/>
          <w:color w:val="000000"/>
          <w:kern w:val="0"/>
          <w:sz w:val="24"/>
          <w:szCs w:val="24"/>
        </w:rPr>
        <w:t> 1993; </w:t>
      </w:r>
      <w:r w:rsidRPr="008F4D0B">
        <w:rPr>
          <w:rFonts w:ascii="Book Antiqua" w:hAnsi="Book Antiqua" w:cs="SimSun"/>
          <w:b/>
          <w:bCs/>
          <w:color w:val="000000"/>
          <w:kern w:val="0"/>
          <w:sz w:val="24"/>
          <w:szCs w:val="24"/>
        </w:rPr>
        <w:t>67</w:t>
      </w:r>
      <w:r w:rsidRPr="008F4D0B">
        <w:rPr>
          <w:rFonts w:ascii="Book Antiqua" w:hAnsi="Book Antiqua" w:cs="SimSun"/>
          <w:color w:val="000000"/>
          <w:kern w:val="0"/>
          <w:sz w:val="24"/>
          <w:szCs w:val="24"/>
        </w:rPr>
        <w:t>: 5823-5832 [PMID: 8396658]</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64 </w:t>
      </w:r>
      <w:r w:rsidRPr="008F4D0B">
        <w:rPr>
          <w:rFonts w:ascii="Book Antiqua" w:hAnsi="Book Antiqua" w:cs="SimSun"/>
          <w:b/>
          <w:bCs/>
          <w:color w:val="000000"/>
          <w:kern w:val="0"/>
          <w:sz w:val="24"/>
          <w:szCs w:val="24"/>
        </w:rPr>
        <w:t>Seeger C</w:t>
      </w:r>
      <w:r w:rsidRPr="008F4D0B">
        <w:rPr>
          <w:rFonts w:ascii="Book Antiqua" w:hAnsi="Book Antiqua" w:cs="SimSun"/>
          <w:color w:val="000000"/>
          <w:kern w:val="0"/>
          <w:sz w:val="24"/>
          <w:szCs w:val="24"/>
        </w:rPr>
        <w:t>, Mason WS. Hepatitis B virus biology. </w:t>
      </w:r>
      <w:r w:rsidRPr="008F4D0B">
        <w:rPr>
          <w:rFonts w:ascii="Book Antiqua" w:hAnsi="Book Antiqua" w:cs="SimSun"/>
          <w:i/>
          <w:iCs/>
          <w:color w:val="000000"/>
          <w:kern w:val="0"/>
          <w:sz w:val="24"/>
          <w:szCs w:val="24"/>
        </w:rPr>
        <w:t>Microbiol Mol Biol Rev</w:t>
      </w:r>
      <w:r w:rsidRPr="008F4D0B">
        <w:rPr>
          <w:rFonts w:ascii="Book Antiqua" w:hAnsi="Book Antiqua" w:cs="SimSun"/>
          <w:color w:val="000000"/>
          <w:kern w:val="0"/>
          <w:sz w:val="24"/>
          <w:szCs w:val="24"/>
        </w:rPr>
        <w:t> 2000; </w:t>
      </w:r>
      <w:r w:rsidRPr="008F4D0B">
        <w:rPr>
          <w:rFonts w:ascii="Book Antiqua" w:hAnsi="Book Antiqua" w:cs="SimSun"/>
          <w:b/>
          <w:bCs/>
          <w:color w:val="000000"/>
          <w:kern w:val="0"/>
          <w:sz w:val="24"/>
          <w:szCs w:val="24"/>
        </w:rPr>
        <w:t>64</w:t>
      </w:r>
      <w:r w:rsidRPr="008F4D0B">
        <w:rPr>
          <w:rFonts w:ascii="Book Antiqua" w:hAnsi="Book Antiqua" w:cs="SimSun"/>
          <w:color w:val="000000"/>
          <w:kern w:val="0"/>
          <w:sz w:val="24"/>
          <w:szCs w:val="24"/>
        </w:rPr>
        <w:t>: 51-68 [PMID: 10704474]</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65 </w:t>
      </w:r>
      <w:r w:rsidRPr="008F4D0B">
        <w:rPr>
          <w:rFonts w:ascii="Book Antiqua" w:hAnsi="Book Antiqua" w:cs="SimSun"/>
          <w:b/>
          <w:bCs/>
          <w:color w:val="000000"/>
          <w:kern w:val="0"/>
          <w:sz w:val="24"/>
          <w:szCs w:val="24"/>
        </w:rPr>
        <w:t>Hsu CW</w:t>
      </w:r>
      <w:r w:rsidRPr="008F4D0B">
        <w:rPr>
          <w:rFonts w:ascii="Book Antiqua" w:hAnsi="Book Antiqua" w:cs="SimSun"/>
          <w:color w:val="000000"/>
          <w:kern w:val="0"/>
          <w:sz w:val="24"/>
          <w:szCs w:val="24"/>
        </w:rPr>
        <w:t>, Yeh CT. Emergence of hepatitis B virus S gene mutants in patients experiencing hepatitis B surface antigen seroconversion after peginterferon therapy. </w:t>
      </w:r>
      <w:r w:rsidRPr="008F4D0B">
        <w:rPr>
          <w:rFonts w:ascii="Book Antiqua" w:hAnsi="Book Antiqua" w:cs="SimSun"/>
          <w:i/>
          <w:iCs/>
          <w:color w:val="000000"/>
          <w:kern w:val="0"/>
          <w:sz w:val="24"/>
          <w:szCs w:val="24"/>
        </w:rPr>
        <w:t>Hepatology</w:t>
      </w:r>
      <w:r w:rsidRPr="008F4D0B">
        <w:rPr>
          <w:rFonts w:ascii="Book Antiqua" w:hAnsi="Book Antiqua" w:cs="SimSun"/>
          <w:color w:val="000000"/>
          <w:kern w:val="0"/>
          <w:sz w:val="24"/>
          <w:szCs w:val="24"/>
        </w:rPr>
        <w:t> 2011; </w:t>
      </w:r>
      <w:r w:rsidRPr="008F4D0B">
        <w:rPr>
          <w:rFonts w:ascii="Book Antiqua" w:hAnsi="Book Antiqua" w:cs="SimSun"/>
          <w:b/>
          <w:bCs/>
          <w:color w:val="000000"/>
          <w:kern w:val="0"/>
          <w:sz w:val="24"/>
          <w:szCs w:val="24"/>
        </w:rPr>
        <w:t>54</w:t>
      </w:r>
      <w:r w:rsidRPr="008F4D0B">
        <w:rPr>
          <w:rFonts w:ascii="Book Antiqua" w:hAnsi="Book Antiqua" w:cs="SimSun"/>
          <w:color w:val="000000"/>
          <w:kern w:val="0"/>
          <w:sz w:val="24"/>
          <w:szCs w:val="24"/>
        </w:rPr>
        <w:t>: 101-108 [PMID: 21503942 DOI: 10.1002/hep.24363]</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66 </w:t>
      </w:r>
      <w:r w:rsidRPr="008F4D0B">
        <w:rPr>
          <w:rFonts w:ascii="Book Antiqua" w:hAnsi="Book Antiqua" w:cs="SimSun"/>
          <w:b/>
          <w:bCs/>
          <w:color w:val="000000"/>
          <w:kern w:val="0"/>
          <w:sz w:val="24"/>
          <w:szCs w:val="24"/>
        </w:rPr>
        <w:t>Huang CH</w:t>
      </w:r>
      <w:r w:rsidRPr="008F4D0B">
        <w:rPr>
          <w:rFonts w:ascii="Book Antiqua" w:hAnsi="Book Antiqua" w:cs="SimSun"/>
          <w:color w:val="000000"/>
          <w:kern w:val="0"/>
          <w:sz w:val="24"/>
          <w:szCs w:val="24"/>
        </w:rPr>
        <w:t>, Yuan Q, Chen PJ, Zhang YL, Chen CR, Zheng QB, Yeh SH, Yu H, Xue Y, Chen YX, Liu PG, Ge SX, Zhang J, Xia NS. Influence of mutations in hepatitis B virus surface protein on viral antigenicity and phenotype in occult HBV strains from blood donors. </w:t>
      </w:r>
      <w:r w:rsidRPr="008F4D0B">
        <w:rPr>
          <w:rFonts w:ascii="Book Antiqua" w:hAnsi="Book Antiqua" w:cs="SimSun"/>
          <w:i/>
          <w:iCs/>
          <w:color w:val="000000"/>
          <w:kern w:val="0"/>
          <w:sz w:val="24"/>
          <w:szCs w:val="24"/>
        </w:rPr>
        <w:t>J Hepatol</w:t>
      </w:r>
      <w:r w:rsidRPr="008F4D0B">
        <w:rPr>
          <w:rFonts w:ascii="Book Antiqua" w:hAnsi="Book Antiqua" w:cs="SimSun"/>
          <w:color w:val="000000"/>
          <w:kern w:val="0"/>
          <w:sz w:val="24"/>
          <w:szCs w:val="24"/>
        </w:rPr>
        <w:t> 2012; </w:t>
      </w:r>
      <w:r w:rsidRPr="008F4D0B">
        <w:rPr>
          <w:rFonts w:ascii="Book Antiqua" w:hAnsi="Book Antiqua" w:cs="SimSun"/>
          <w:b/>
          <w:bCs/>
          <w:color w:val="000000"/>
          <w:kern w:val="0"/>
          <w:sz w:val="24"/>
          <w:szCs w:val="24"/>
        </w:rPr>
        <w:t>57</w:t>
      </w:r>
      <w:r w:rsidRPr="008F4D0B">
        <w:rPr>
          <w:rFonts w:ascii="Book Antiqua" w:hAnsi="Book Antiqua" w:cs="SimSun"/>
          <w:color w:val="000000"/>
          <w:kern w:val="0"/>
          <w:sz w:val="24"/>
          <w:szCs w:val="24"/>
        </w:rPr>
        <w:t>: 720-729 [PMID: 22634131 DOI: 10.1016/j.jhep.2012.05.009]</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67 </w:t>
      </w:r>
      <w:r w:rsidRPr="008F4D0B">
        <w:rPr>
          <w:rFonts w:ascii="Book Antiqua" w:hAnsi="Book Antiqua" w:cs="SimSun"/>
          <w:b/>
          <w:bCs/>
          <w:color w:val="000000"/>
          <w:kern w:val="0"/>
          <w:sz w:val="24"/>
          <w:szCs w:val="24"/>
        </w:rPr>
        <w:t>Kalinina T</w:t>
      </w:r>
      <w:r w:rsidRPr="008F4D0B">
        <w:rPr>
          <w:rFonts w:ascii="Book Antiqua" w:hAnsi="Book Antiqua" w:cs="SimSun"/>
          <w:color w:val="000000"/>
          <w:kern w:val="0"/>
          <w:sz w:val="24"/>
          <w:szCs w:val="24"/>
        </w:rPr>
        <w:t>, Iwanski A, Will H, Sterneck M. Deficiency in virion secretion and decreased stability of the hepatitis B virus immune escape mutant G145R. </w:t>
      </w:r>
      <w:r w:rsidRPr="008F4D0B">
        <w:rPr>
          <w:rFonts w:ascii="Book Antiqua" w:hAnsi="Book Antiqua" w:cs="SimSun"/>
          <w:i/>
          <w:iCs/>
          <w:color w:val="000000"/>
          <w:kern w:val="0"/>
          <w:sz w:val="24"/>
          <w:szCs w:val="24"/>
        </w:rPr>
        <w:t>Hepatology</w:t>
      </w:r>
      <w:r w:rsidRPr="008F4D0B">
        <w:rPr>
          <w:rFonts w:ascii="Book Antiqua" w:hAnsi="Book Antiqua" w:cs="SimSun"/>
          <w:color w:val="000000"/>
          <w:kern w:val="0"/>
          <w:sz w:val="24"/>
          <w:szCs w:val="24"/>
        </w:rPr>
        <w:t> 2003; </w:t>
      </w:r>
      <w:r w:rsidRPr="008F4D0B">
        <w:rPr>
          <w:rFonts w:ascii="Book Antiqua" w:hAnsi="Book Antiqua" w:cs="SimSun"/>
          <w:b/>
          <w:bCs/>
          <w:color w:val="000000"/>
          <w:kern w:val="0"/>
          <w:sz w:val="24"/>
          <w:szCs w:val="24"/>
        </w:rPr>
        <w:t>38</w:t>
      </w:r>
      <w:r w:rsidRPr="008F4D0B">
        <w:rPr>
          <w:rFonts w:ascii="Book Antiqua" w:hAnsi="Book Antiqua" w:cs="SimSun"/>
          <w:color w:val="000000"/>
          <w:kern w:val="0"/>
          <w:sz w:val="24"/>
          <w:szCs w:val="24"/>
        </w:rPr>
        <w:t>: 1274-1281 [PMID: 14578867 DOI: 10.1053/jhep.2003.50484]</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68 </w:t>
      </w:r>
      <w:r w:rsidRPr="008F4D0B">
        <w:rPr>
          <w:rFonts w:ascii="Book Antiqua" w:hAnsi="Book Antiqua" w:cs="SimSun"/>
          <w:b/>
          <w:bCs/>
          <w:color w:val="000000"/>
          <w:kern w:val="0"/>
          <w:sz w:val="24"/>
          <w:szCs w:val="24"/>
        </w:rPr>
        <w:t>Norder H</w:t>
      </w:r>
      <w:r w:rsidRPr="008F4D0B">
        <w:rPr>
          <w:rFonts w:ascii="Book Antiqua" w:hAnsi="Book Antiqua" w:cs="SimSun"/>
          <w:color w:val="000000"/>
          <w:kern w:val="0"/>
          <w:sz w:val="24"/>
          <w:szCs w:val="24"/>
        </w:rPr>
        <w:t>, Couroucé AM, Magnius LO. Molecular basis of hepatitis B virus serotype variations within the four major subtypes. </w:t>
      </w:r>
      <w:r w:rsidRPr="008F4D0B">
        <w:rPr>
          <w:rFonts w:ascii="Book Antiqua" w:hAnsi="Book Antiqua" w:cs="SimSun"/>
          <w:i/>
          <w:iCs/>
          <w:color w:val="000000"/>
          <w:kern w:val="0"/>
          <w:sz w:val="24"/>
          <w:szCs w:val="24"/>
        </w:rPr>
        <w:t>J Gen Virol</w:t>
      </w:r>
      <w:r w:rsidRPr="008F4D0B">
        <w:rPr>
          <w:rFonts w:ascii="Book Antiqua" w:hAnsi="Book Antiqua" w:cs="SimSun"/>
          <w:color w:val="000000"/>
          <w:kern w:val="0"/>
          <w:sz w:val="24"/>
          <w:szCs w:val="24"/>
        </w:rPr>
        <w:t> 1992; </w:t>
      </w:r>
      <w:r w:rsidRPr="008F4D0B">
        <w:rPr>
          <w:rFonts w:ascii="Book Antiqua" w:hAnsi="Book Antiqua" w:cs="SimSun"/>
          <w:b/>
          <w:bCs/>
          <w:color w:val="000000"/>
          <w:kern w:val="0"/>
          <w:sz w:val="24"/>
          <w:szCs w:val="24"/>
        </w:rPr>
        <w:t>73 ( Pt 12)</w:t>
      </w:r>
      <w:r w:rsidRPr="008F4D0B">
        <w:rPr>
          <w:rFonts w:ascii="Book Antiqua" w:hAnsi="Book Antiqua" w:cs="SimSun"/>
          <w:color w:val="000000"/>
          <w:kern w:val="0"/>
          <w:sz w:val="24"/>
          <w:szCs w:val="24"/>
        </w:rPr>
        <w:t>: 3141-3145 [PMID: 1469353]</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69 </w:t>
      </w:r>
      <w:r w:rsidRPr="008F4D0B">
        <w:rPr>
          <w:rFonts w:ascii="Book Antiqua" w:hAnsi="Book Antiqua" w:cs="SimSun"/>
          <w:b/>
          <w:bCs/>
          <w:color w:val="000000"/>
          <w:kern w:val="0"/>
          <w:sz w:val="24"/>
          <w:szCs w:val="24"/>
        </w:rPr>
        <w:t>Tian Y</w:t>
      </w:r>
      <w:r w:rsidRPr="008F4D0B">
        <w:rPr>
          <w:rFonts w:ascii="Book Antiqua" w:hAnsi="Book Antiqua" w:cs="SimSun"/>
          <w:color w:val="000000"/>
          <w:kern w:val="0"/>
          <w:sz w:val="24"/>
          <w:szCs w:val="24"/>
        </w:rPr>
        <w:t>, Xu Y, Zhang Z, Meng Z, Qin L, Lu M, Yang D. The amino Acid residues at positions 120 to 123 are crucial for the antigenicity of hepatitis B surface antigen. </w:t>
      </w:r>
      <w:r w:rsidRPr="008F4D0B">
        <w:rPr>
          <w:rFonts w:ascii="Book Antiqua" w:hAnsi="Book Antiqua" w:cs="SimSun"/>
          <w:i/>
          <w:iCs/>
          <w:color w:val="000000"/>
          <w:kern w:val="0"/>
          <w:sz w:val="24"/>
          <w:szCs w:val="24"/>
        </w:rPr>
        <w:t>J Clin Microbiol</w:t>
      </w:r>
      <w:r w:rsidRPr="008F4D0B">
        <w:rPr>
          <w:rFonts w:ascii="Book Antiqua" w:hAnsi="Book Antiqua" w:cs="SimSun"/>
          <w:color w:val="000000"/>
          <w:kern w:val="0"/>
          <w:sz w:val="24"/>
          <w:szCs w:val="24"/>
        </w:rPr>
        <w:t> 2007; </w:t>
      </w:r>
      <w:r w:rsidRPr="008F4D0B">
        <w:rPr>
          <w:rFonts w:ascii="Book Antiqua" w:hAnsi="Book Antiqua" w:cs="SimSun"/>
          <w:b/>
          <w:bCs/>
          <w:color w:val="000000"/>
          <w:kern w:val="0"/>
          <w:sz w:val="24"/>
          <w:szCs w:val="24"/>
        </w:rPr>
        <w:t>45</w:t>
      </w:r>
      <w:r w:rsidRPr="008F4D0B">
        <w:rPr>
          <w:rFonts w:ascii="Book Antiqua" w:hAnsi="Book Antiqua" w:cs="SimSun"/>
          <w:color w:val="000000"/>
          <w:kern w:val="0"/>
          <w:sz w:val="24"/>
          <w:szCs w:val="24"/>
        </w:rPr>
        <w:t>: 2971-2978 [PMID: 17609325 DOI: 10.1128/jcm.00508-07]</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70 </w:t>
      </w:r>
      <w:r w:rsidRPr="008F4D0B">
        <w:rPr>
          <w:rFonts w:ascii="Book Antiqua" w:hAnsi="Book Antiqua" w:cs="SimSun"/>
          <w:b/>
          <w:bCs/>
          <w:color w:val="000000"/>
          <w:kern w:val="0"/>
          <w:sz w:val="24"/>
          <w:szCs w:val="24"/>
        </w:rPr>
        <w:t>Bes M</w:t>
      </w:r>
      <w:r w:rsidRPr="008F4D0B">
        <w:rPr>
          <w:rFonts w:ascii="Book Antiqua" w:hAnsi="Book Antiqua" w:cs="SimSun"/>
          <w:color w:val="000000"/>
          <w:kern w:val="0"/>
          <w:sz w:val="24"/>
          <w:szCs w:val="24"/>
        </w:rPr>
        <w:t>, Vargas V, Piron M, Casamitjana N, Esteban JI, Vilanova N, Pinacho A, Quer J, Puig L, Guardia J, Sauleda S. T cell responses and viral variability in blood donation candidates with occult hepatitis B infection. </w:t>
      </w:r>
      <w:r w:rsidRPr="008F4D0B">
        <w:rPr>
          <w:rFonts w:ascii="Book Antiqua" w:hAnsi="Book Antiqua" w:cs="SimSun"/>
          <w:i/>
          <w:iCs/>
          <w:color w:val="000000"/>
          <w:kern w:val="0"/>
          <w:sz w:val="24"/>
          <w:szCs w:val="24"/>
        </w:rPr>
        <w:t>J Hepatol</w:t>
      </w:r>
      <w:r w:rsidRPr="008F4D0B">
        <w:rPr>
          <w:rFonts w:ascii="Book Antiqua" w:hAnsi="Book Antiqua" w:cs="SimSun"/>
          <w:color w:val="000000"/>
          <w:kern w:val="0"/>
          <w:sz w:val="24"/>
          <w:szCs w:val="24"/>
        </w:rPr>
        <w:t> 2012; </w:t>
      </w:r>
      <w:r w:rsidRPr="008F4D0B">
        <w:rPr>
          <w:rFonts w:ascii="Book Antiqua" w:hAnsi="Book Antiqua" w:cs="SimSun"/>
          <w:b/>
          <w:bCs/>
          <w:color w:val="000000"/>
          <w:kern w:val="0"/>
          <w:sz w:val="24"/>
          <w:szCs w:val="24"/>
        </w:rPr>
        <w:t>56</w:t>
      </w:r>
      <w:r w:rsidRPr="008F4D0B">
        <w:rPr>
          <w:rFonts w:ascii="Book Antiqua" w:hAnsi="Book Antiqua" w:cs="SimSun"/>
          <w:color w:val="000000"/>
          <w:kern w:val="0"/>
          <w:sz w:val="24"/>
          <w:szCs w:val="24"/>
        </w:rPr>
        <w:t>: 765-774 [PMID: 22173156 DOI: 10.1016/j.jhep.2011.11.011]</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lastRenderedPageBreak/>
        <w:t>71 </w:t>
      </w:r>
      <w:r w:rsidRPr="008F4D0B">
        <w:rPr>
          <w:rFonts w:ascii="Book Antiqua" w:hAnsi="Book Antiqua" w:cs="SimSun"/>
          <w:b/>
          <w:bCs/>
          <w:color w:val="000000"/>
          <w:kern w:val="0"/>
          <w:sz w:val="24"/>
          <w:szCs w:val="24"/>
        </w:rPr>
        <w:t>Carman WF</w:t>
      </w:r>
      <w:r w:rsidRPr="008F4D0B">
        <w:rPr>
          <w:rFonts w:ascii="Book Antiqua" w:hAnsi="Book Antiqua" w:cs="SimSun"/>
          <w:color w:val="000000"/>
          <w:kern w:val="0"/>
          <w:sz w:val="24"/>
          <w:szCs w:val="24"/>
        </w:rPr>
        <w:t>, Korula J, Wallace L, MacPhee R, Mimms L, Decker R. Fulminant reactivation of hepatitis B due to envelope protein mutant that escaped detection by monoclonal HBsAg ELISA. </w:t>
      </w:r>
      <w:r w:rsidRPr="008F4D0B">
        <w:rPr>
          <w:rFonts w:ascii="Book Antiqua" w:hAnsi="Book Antiqua" w:cs="SimSun"/>
          <w:i/>
          <w:iCs/>
          <w:color w:val="000000"/>
          <w:kern w:val="0"/>
          <w:sz w:val="24"/>
          <w:szCs w:val="24"/>
        </w:rPr>
        <w:t>Lancet</w:t>
      </w:r>
      <w:r w:rsidRPr="008F4D0B">
        <w:rPr>
          <w:rFonts w:ascii="Book Antiqua" w:hAnsi="Book Antiqua" w:cs="SimSun"/>
          <w:color w:val="000000"/>
          <w:kern w:val="0"/>
          <w:sz w:val="24"/>
          <w:szCs w:val="24"/>
        </w:rPr>
        <w:t> 1995; </w:t>
      </w:r>
      <w:r w:rsidRPr="008F4D0B">
        <w:rPr>
          <w:rFonts w:ascii="Book Antiqua" w:hAnsi="Book Antiqua" w:cs="SimSun"/>
          <w:b/>
          <w:bCs/>
          <w:color w:val="000000"/>
          <w:kern w:val="0"/>
          <w:sz w:val="24"/>
          <w:szCs w:val="24"/>
        </w:rPr>
        <w:t>345</w:t>
      </w:r>
      <w:r w:rsidRPr="008F4D0B">
        <w:rPr>
          <w:rFonts w:ascii="Book Antiqua" w:hAnsi="Book Antiqua" w:cs="SimSun"/>
          <w:color w:val="000000"/>
          <w:kern w:val="0"/>
          <w:sz w:val="24"/>
          <w:szCs w:val="24"/>
        </w:rPr>
        <w:t>: 1406-1407 [PMID: 7539089]</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72 </w:t>
      </w:r>
      <w:r w:rsidRPr="008F4D0B">
        <w:rPr>
          <w:rFonts w:ascii="Book Antiqua" w:hAnsi="Book Antiqua" w:cs="SimSun"/>
          <w:b/>
          <w:bCs/>
          <w:color w:val="000000"/>
          <w:kern w:val="0"/>
          <w:sz w:val="24"/>
          <w:szCs w:val="24"/>
        </w:rPr>
        <w:t>Carman WF</w:t>
      </w:r>
      <w:r w:rsidRPr="008F4D0B">
        <w:rPr>
          <w:rFonts w:ascii="Book Antiqua" w:hAnsi="Book Antiqua" w:cs="SimSun"/>
          <w:color w:val="000000"/>
          <w:kern w:val="0"/>
          <w:sz w:val="24"/>
          <w:szCs w:val="24"/>
        </w:rPr>
        <w:t>, Zanetti AR, Karayiannis P, Waters J, Manzillo G, Tanzi E, Zuckerman AJ, Thomas HC. Vaccine-induced escape mutant of hepatitis B virus. </w:t>
      </w:r>
      <w:r w:rsidRPr="008F4D0B">
        <w:rPr>
          <w:rFonts w:ascii="Book Antiqua" w:hAnsi="Book Antiqua" w:cs="SimSun"/>
          <w:i/>
          <w:iCs/>
          <w:color w:val="000000"/>
          <w:kern w:val="0"/>
          <w:sz w:val="24"/>
          <w:szCs w:val="24"/>
        </w:rPr>
        <w:t>Lancet</w:t>
      </w:r>
      <w:r w:rsidRPr="008F4D0B">
        <w:rPr>
          <w:rFonts w:ascii="Book Antiqua" w:hAnsi="Book Antiqua" w:cs="SimSun"/>
          <w:color w:val="000000"/>
          <w:kern w:val="0"/>
          <w:sz w:val="24"/>
          <w:szCs w:val="24"/>
        </w:rPr>
        <w:t> 1990; </w:t>
      </w:r>
      <w:r w:rsidRPr="008F4D0B">
        <w:rPr>
          <w:rFonts w:ascii="Book Antiqua" w:hAnsi="Book Antiqua" w:cs="SimSun"/>
          <w:b/>
          <w:bCs/>
          <w:color w:val="000000"/>
          <w:kern w:val="0"/>
          <w:sz w:val="24"/>
          <w:szCs w:val="24"/>
        </w:rPr>
        <w:t>336</w:t>
      </w:r>
      <w:r w:rsidRPr="008F4D0B">
        <w:rPr>
          <w:rFonts w:ascii="Book Antiqua" w:hAnsi="Book Antiqua" w:cs="SimSun"/>
          <w:color w:val="000000"/>
          <w:kern w:val="0"/>
          <w:sz w:val="24"/>
          <w:szCs w:val="24"/>
        </w:rPr>
        <w:t>: 325-329 [PMID: 1697396]</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73 </w:t>
      </w:r>
      <w:r w:rsidRPr="008F4D0B">
        <w:rPr>
          <w:rFonts w:ascii="Book Antiqua" w:hAnsi="Book Antiqua" w:cs="SimSun"/>
          <w:b/>
          <w:bCs/>
          <w:color w:val="000000"/>
          <w:kern w:val="0"/>
          <w:sz w:val="24"/>
          <w:szCs w:val="24"/>
        </w:rPr>
        <w:t>Märschenz S</w:t>
      </w:r>
      <w:r w:rsidRPr="008F4D0B">
        <w:rPr>
          <w:rFonts w:ascii="Book Antiqua" w:hAnsi="Book Antiqua" w:cs="SimSun"/>
          <w:color w:val="000000"/>
          <w:kern w:val="0"/>
          <w:sz w:val="24"/>
          <w:szCs w:val="24"/>
        </w:rPr>
        <w:t>, Endres AS, Brinckmann A, Heise T, Kristiansen G, Nürnberg P, Krüger DH, Günther S, Meisel H. Functional analysis of complex hepatitis B virus variants associated with development of liver cirrhosis. </w:t>
      </w:r>
      <w:r w:rsidRPr="008F4D0B">
        <w:rPr>
          <w:rFonts w:ascii="Book Antiqua" w:hAnsi="Book Antiqua" w:cs="SimSun"/>
          <w:i/>
          <w:iCs/>
          <w:color w:val="000000"/>
          <w:kern w:val="0"/>
          <w:sz w:val="24"/>
          <w:szCs w:val="24"/>
        </w:rPr>
        <w:t>Gastroenterology</w:t>
      </w:r>
      <w:r w:rsidRPr="008F4D0B">
        <w:rPr>
          <w:rFonts w:ascii="Book Antiqua" w:hAnsi="Book Antiqua" w:cs="SimSun"/>
          <w:color w:val="000000"/>
          <w:kern w:val="0"/>
          <w:sz w:val="24"/>
          <w:szCs w:val="24"/>
        </w:rPr>
        <w:t> 2006; </w:t>
      </w:r>
      <w:r w:rsidRPr="008F4D0B">
        <w:rPr>
          <w:rFonts w:ascii="Book Antiqua" w:hAnsi="Book Antiqua" w:cs="SimSun"/>
          <w:b/>
          <w:bCs/>
          <w:color w:val="000000"/>
          <w:kern w:val="0"/>
          <w:sz w:val="24"/>
          <w:szCs w:val="24"/>
        </w:rPr>
        <w:t>131</w:t>
      </w:r>
      <w:r w:rsidRPr="008F4D0B">
        <w:rPr>
          <w:rFonts w:ascii="Book Antiqua" w:hAnsi="Book Antiqua" w:cs="SimSun"/>
          <w:color w:val="000000"/>
          <w:kern w:val="0"/>
          <w:sz w:val="24"/>
          <w:szCs w:val="24"/>
        </w:rPr>
        <w:t>: 765-780 [PMID: 16952546 DOI: 10.1053/j.gastro.2006.07.008]</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74 </w:t>
      </w:r>
      <w:r w:rsidRPr="008F4D0B">
        <w:rPr>
          <w:rFonts w:ascii="Book Antiqua" w:hAnsi="Book Antiqua" w:cs="SimSun"/>
          <w:b/>
          <w:bCs/>
          <w:color w:val="000000"/>
          <w:kern w:val="0"/>
          <w:sz w:val="24"/>
          <w:szCs w:val="24"/>
        </w:rPr>
        <w:t>Chaudhuri V</w:t>
      </w:r>
      <w:r w:rsidRPr="008F4D0B">
        <w:rPr>
          <w:rFonts w:ascii="Book Antiqua" w:hAnsi="Book Antiqua" w:cs="SimSun"/>
          <w:color w:val="000000"/>
          <w:kern w:val="0"/>
          <w:sz w:val="24"/>
          <w:szCs w:val="24"/>
        </w:rPr>
        <w:t>, Tayal R, Nayak B, Acharya SK, Panda SK. Occult hepatitis B virus infection in chronic liver disease: full-length genome and analysis of mutant surface promoter. </w:t>
      </w:r>
      <w:r w:rsidRPr="008F4D0B">
        <w:rPr>
          <w:rFonts w:ascii="Book Antiqua" w:hAnsi="Book Antiqua" w:cs="SimSun"/>
          <w:i/>
          <w:iCs/>
          <w:color w:val="000000"/>
          <w:kern w:val="0"/>
          <w:sz w:val="24"/>
          <w:szCs w:val="24"/>
        </w:rPr>
        <w:t>Gastroenterology</w:t>
      </w:r>
      <w:r w:rsidRPr="008F4D0B">
        <w:rPr>
          <w:rFonts w:ascii="Book Antiqua" w:hAnsi="Book Antiqua" w:cs="SimSun"/>
          <w:color w:val="000000"/>
          <w:kern w:val="0"/>
          <w:sz w:val="24"/>
          <w:szCs w:val="24"/>
        </w:rPr>
        <w:t> 2004; </w:t>
      </w:r>
      <w:r w:rsidRPr="008F4D0B">
        <w:rPr>
          <w:rFonts w:ascii="Book Antiqua" w:hAnsi="Book Antiqua" w:cs="SimSun"/>
          <w:b/>
          <w:bCs/>
          <w:color w:val="000000"/>
          <w:kern w:val="0"/>
          <w:sz w:val="24"/>
          <w:szCs w:val="24"/>
        </w:rPr>
        <w:t>127</w:t>
      </w:r>
      <w:r w:rsidRPr="008F4D0B">
        <w:rPr>
          <w:rFonts w:ascii="Book Antiqua" w:hAnsi="Book Antiqua" w:cs="SimSun"/>
          <w:color w:val="000000"/>
          <w:kern w:val="0"/>
          <w:sz w:val="24"/>
          <w:szCs w:val="24"/>
        </w:rPr>
        <w:t>: 1356-1371 [PMID: 15521005]</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75 </w:t>
      </w:r>
      <w:r w:rsidRPr="008F4D0B">
        <w:rPr>
          <w:rFonts w:ascii="Book Antiqua" w:hAnsi="Book Antiqua" w:cs="SimSun"/>
          <w:b/>
          <w:bCs/>
          <w:color w:val="000000"/>
          <w:kern w:val="0"/>
          <w:sz w:val="24"/>
          <w:szCs w:val="24"/>
        </w:rPr>
        <w:t>Qiu J</w:t>
      </w:r>
      <w:r w:rsidRPr="008F4D0B">
        <w:rPr>
          <w:rFonts w:ascii="Book Antiqua" w:hAnsi="Book Antiqua" w:cs="SimSun"/>
          <w:color w:val="000000"/>
          <w:kern w:val="0"/>
          <w:sz w:val="24"/>
          <w:szCs w:val="24"/>
        </w:rPr>
        <w:t>, Qin B, Rayner S, Wu CC, Pei RJ, Xu S, Wang Y, Chen XW. Novel evidence suggests Hepatitis B virus surface proteins participate in regulation of HBV genome replication. </w:t>
      </w:r>
      <w:r w:rsidRPr="008F4D0B">
        <w:rPr>
          <w:rFonts w:ascii="Book Antiqua" w:hAnsi="Book Antiqua" w:cs="SimSun"/>
          <w:i/>
          <w:iCs/>
          <w:color w:val="000000"/>
          <w:kern w:val="0"/>
          <w:sz w:val="24"/>
          <w:szCs w:val="24"/>
        </w:rPr>
        <w:t>Virol Sin</w:t>
      </w:r>
      <w:r w:rsidRPr="008F4D0B">
        <w:rPr>
          <w:rFonts w:ascii="Book Antiqua" w:hAnsi="Book Antiqua" w:cs="SimSun"/>
          <w:color w:val="000000"/>
          <w:kern w:val="0"/>
          <w:sz w:val="24"/>
          <w:szCs w:val="24"/>
        </w:rPr>
        <w:t> 2011; </w:t>
      </w:r>
      <w:r w:rsidRPr="008F4D0B">
        <w:rPr>
          <w:rFonts w:ascii="Book Antiqua" w:hAnsi="Book Antiqua" w:cs="SimSun"/>
          <w:b/>
          <w:bCs/>
          <w:color w:val="000000"/>
          <w:kern w:val="0"/>
          <w:sz w:val="24"/>
          <w:szCs w:val="24"/>
        </w:rPr>
        <w:t>26</w:t>
      </w:r>
      <w:r w:rsidRPr="008F4D0B">
        <w:rPr>
          <w:rFonts w:ascii="Book Antiqua" w:hAnsi="Book Antiqua" w:cs="SimSun"/>
          <w:color w:val="000000"/>
          <w:kern w:val="0"/>
          <w:sz w:val="24"/>
          <w:szCs w:val="24"/>
        </w:rPr>
        <w:t>: 131-138 [PMID: 21468936 DOI: 10.1007/s12250-011-3190-0]</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76 </w:t>
      </w:r>
      <w:r w:rsidRPr="008F4D0B">
        <w:rPr>
          <w:rFonts w:ascii="Book Antiqua" w:hAnsi="Book Antiqua" w:cs="SimSun"/>
          <w:b/>
          <w:bCs/>
          <w:color w:val="000000"/>
          <w:kern w:val="0"/>
          <w:sz w:val="24"/>
          <w:szCs w:val="24"/>
        </w:rPr>
        <w:t>Mello FC</w:t>
      </w:r>
      <w:r w:rsidRPr="008F4D0B">
        <w:rPr>
          <w:rFonts w:ascii="Book Antiqua" w:hAnsi="Book Antiqua" w:cs="SimSun"/>
          <w:color w:val="000000"/>
          <w:kern w:val="0"/>
          <w:sz w:val="24"/>
          <w:szCs w:val="24"/>
        </w:rPr>
        <w:t>, Martel N, Gomes SA, Araujo NM. Expression of Hepatitis B Virus Surface Antigen Containing Y100C Variant Frequently Detected in Occult HBV Infection. </w:t>
      </w:r>
      <w:r w:rsidRPr="008F4D0B">
        <w:rPr>
          <w:rFonts w:ascii="Book Antiqua" w:hAnsi="Book Antiqua" w:cs="SimSun"/>
          <w:i/>
          <w:iCs/>
          <w:color w:val="000000"/>
          <w:kern w:val="0"/>
          <w:sz w:val="24"/>
          <w:szCs w:val="24"/>
        </w:rPr>
        <w:t>Hepat Res Treat</w:t>
      </w:r>
      <w:r w:rsidRPr="008F4D0B">
        <w:rPr>
          <w:rFonts w:ascii="Book Antiqua" w:hAnsi="Book Antiqua" w:cs="SimSun"/>
          <w:color w:val="000000"/>
          <w:kern w:val="0"/>
          <w:sz w:val="24"/>
          <w:szCs w:val="24"/>
        </w:rPr>
        <w:t> 2011; </w:t>
      </w:r>
      <w:r w:rsidRPr="008F4D0B">
        <w:rPr>
          <w:rFonts w:ascii="Book Antiqua" w:hAnsi="Book Antiqua" w:cs="SimSun"/>
          <w:b/>
          <w:bCs/>
          <w:color w:val="000000"/>
          <w:kern w:val="0"/>
          <w:sz w:val="24"/>
          <w:szCs w:val="24"/>
        </w:rPr>
        <w:t>2011</w:t>
      </w:r>
      <w:r w:rsidRPr="008F4D0B">
        <w:rPr>
          <w:rFonts w:ascii="Book Antiqua" w:hAnsi="Book Antiqua" w:cs="SimSun"/>
          <w:color w:val="000000"/>
          <w:kern w:val="0"/>
          <w:sz w:val="24"/>
          <w:szCs w:val="24"/>
        </w:rPr>
        <w:t>: 695859 [PMID: 21331286 DOI: 10.1155/2011/695859]</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77 </w:t>
      </w:r>
      <w:r w:rsidRPr="008F4D0B">
        <w:rPr>
          <w:rFonts w:ascii="Book Antiqua" w:hAnsi="Book Antiqua" w:cs="SimSun"/>
          <w:b/>
          <w:bCs/>
          <w:color w:val="000000"/>
          <w:kern w:val="0"/>
          <w:sz w:val="24"/>
          <w:szCs w:val="24"/>
        </w:rPr>
        <w:t>Svicher V</w:t>
      </w:r>
      <w:r w:rsidRPr="008F4D0B">
        <w:rPr>
          <w:rFonts w:ascii="Book Antiqua" w:hAnsi="Book Antiqua" w:cs="SimSun"/>
          <w:color w:val="000000"/>
          <w:kern w:val="0"/>
          <w:sz w:val="24"/>
          <w:szCs w:val="24"/>
        </w:rPr>
        <w:t xml:space="preserve">, Cento V, Bernassola M, Neumann-Fraune M, Van Hemert F, Chen M, Salpini R, Liu C, Longo R, Visca M, Romano S, Micheli V, Bertoli A, Gori C, Ceccherini-Silberstein F, Sarrecchia C, Andreoni M, Angelico M, Ursitti A, Spanò A, Zhang JM, Verheyen J, Cappiello G, Perno CF. Novel HBsAg markers tightly correlate with occult HBV infection and strongly affect HBsAg </w:t>
      </w:r>
      <w:r w:rsidRPr="008F4D0B">
        <w:rPr>
          <w:rFonts w:ascii="Book Antiqua" w:hAnsi="Book Antiqua" w:cs="SimSun"/>
          <w:color w:val="000000"/>
          <w:kern w:val="0"/>
          <w:sz w:val="24"/>
          <w:szCs w:val="24"/>
        </w:rPr>
        <w:lastRenderedPageBreak/>
        <w:t>detection. </w:t>
      </w:r>
      <w:r w:rsidRPr="008F4D0B">
        <w:rPr>
          <w:rFonts w:ascii="Book Antiqua" w:hAnsi="Book Antiqua" w:cs="SimSun"/>
          <w:i/>
          <w:iCs/>
          <w:color w:val="000000"/>
          <w:kern w:val="0"/>
          <w:sz w:val="24"/>
          <w:szCs w:val="24"/>
        </w:rPr>
        <w:t>Antiviral Res</w:t>
      </w:r>
      <w:r w:rsidRPr="008F4D0B">
        <w:rPr>
          <w:rFonts w:ascii="Book Antiqua" w:hAnsi="Book Antiqua" w:cs="SimSun"/>
          <w:color w:val="000000"/>
          <w:kern w:val="0"/>
          <w:sz w:val="24"/>
          <w:szCs w:val="24"/>
        </w:rPr>
        <w:t> 2012; </w:t>
      </w:r>
      <w:r w:rsidRPr="008F4D0B">
        <w:rPr>
          <w:rFonts w:ascii="Book Antiqua" w:hAnsi="Book Antiqua" w:cs="SimSun"/>
          <w:b/>
          <w:bCs/>
          <w:color w:val="000000"/>
          <w:kern w:val="0"/>
          <w:sz w:val="24"/>
          <w:szCs w:val="24"/>
        </w:rPr>
        <w:t>93</w:t>
      </w:r>
      <w:r w:rsidRPr="008F4D0B">
        <w:rPr>
          <w:rFonts w:ascii="Book Antiqua" w:hAnsi="Book Antiqua" w:cs="SimSun"/>
          <w:color w:val="000000"/>
          <w:kern w:val="0"/>
          <w:sz w:val="24"/>
          <w:szCs w:val="24"/>
        </w:rPr>
        <w:t>: 86-93 [PMID: 22086128 DOI: 10.1016/j.antiviral.2011.10.022]</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78 </w:t>
      </w:r>
      <w:r w:rsidRPr="008F4D0B">
        <w:rPr>
          <w:rFonts w:ascii="Book Antiqua" w:hAnsi="Book Antiqua" w:cs="SimSun"/>
          <w:b/>
          <w:bCs/>
          <w:color w:val="000000"/>
          <w:kern w:val="0"/>
          <w:sz w:val="24"/>
          <w:szCs w:val="24"/>
        </w:rPr>
        <w:t>Ito K</w:t>
      </w:r>
      <w:r w:rsidRPr="008F4D0B">
        <w:rPr>
          <w:rFonts w:ascii="Book Antiqua" w:hAnsi="Book Antiqua" w:cs="SimSun"/>
          <w:color w:val="000000"/>
          <w:kern w:val="0"/>
          <w:sz w:val="24"/>
          <w:szCs w:val="24"/>
        </w:rPr>
        <w:t>, Qin Y, Guarnieri M, Garcia T, Kwei K, Mizokami M, Zhang J, Li J, Wands JR, Tong S. Impairment of hepatitis B virus virion secretion by single-amino-acid substitutions in the small envelope protein and rescue by a novel glycosylation site. </w:t>
      </w:r>
      <w:r w:rsidRPr="008F4D0B">
        <w:rPr>
          <w:rFonts w:ascii="Book Antiqua" w:hAnsi="Book Antiqua" w:cs="SimSun"/>
          <w:i/>
          <w:iCs/>
          <w:color w:val="000000"/>
          <w:kern w:val="0"/>
          <w:sz w:val="24"/>
          <w:szCs w:val="24"/>
        </w:rPr>
        <w:t>J Virol</w:t>
      </w:r>
      <w:r w:rsidRPr="008F4D0B">
        <w:rPr>
          <w:rFonts w:ascii="Book Antiqua" w:hAnsi="Book Antiqua" w:cs="SimSun"/>
          <w:color w:val="000000"/>
          <w:kern w:val="0"/>
          <w:sz w:val="24"/>
          <w:szCs w:val="24"/>
        </w:rPr>
        <w:t> 2010; </w:t>
      </w:r>
      <w:r w:rsidRPr="008F4D0B">
        <w:rPr>
          <w:rFonts w:ascii="Book Antiqua" w:hAnsi="Book Antiqua" w:cs="SimSun"/>
          <w:b/>
          <w:bCs/>
          <w:color w:val="000000"/>
          <w:kern w:val="0"/>
          <w:sz w:val="24"/>
          <w:szCs w:val="24"/>
        </w:rPr>
        <w:t>84</w:t>
      </w:r>
      <w:r w:rsidRPr="008F4D0B">
        <w:rPr>
          <w:rFonts w:ascii="Book Antiqua" w:hAnsi="Book Antiqua" w:cs="SimSun"/>
          <w:color w:val="000000"/>
          <w:kern w:val="0"/>
          <w:sz w:val="24"/>
          <w:szCs w:val="24"/>
        </w:rPr>
        <w:t>: 12850-12861 [PMID: 20881037 DOI: 10.1128/jvi.01499-10]</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79 </w:t>
      </w:r>
      <w:r w:rsidRPr="008F4D0B">
        <w:rPr>
          <w:rFonts w:ascii="Book Antiqua" w:hAnsi="Book Antiqua" w:cs="SimSun"/>
          <w:b/>
          <w:bCs/>
          <w:color w:val="000000"/>
          <w:kern w:val="0"/>
          <w:sz w:val="24"/>
          <w:szCs w:val="24"/>
        </w:rPr>
        <w:t>Kwei K</w:t>
      </w:r>
      <w:r w:rsidRPr="008F4D0B">
        <w:rPr>
          <w:rFonts w:ascii="Book Antiqua" w:hAnsi="Book Antiqua" w:cs="SimSun"/>
          <w:color w:val="000000"/>
          <w:kern w:val="0"/>
          <w:sz w:val="24"/>
          <w:szCs w:val="24"/>
        </w:rPr>
        <w:t>, Tang X, Lok AS, Sureau C, Garcia T, Li J, Wands J, Tong S. Impaired virion secretion by hepatitis B virus immune escape mutants and its rescue by wild-type envelope proteins or a second-site mutation. </w:t>
      </w:r>
      <w:r w:rsidRPr="008F4D0B">
        <w:rPr>
          <w:rFonts w:ascii="Book Antiqua" w:hAnsi="Book Antiqua" w:cs="SimSun"/>
          <w:i/>
          <w:iCs/>
          <w:color w:val="000000"/>
          <w:kern w:val="0"/>
          <w:sz w:val="24"/>
          <w:szCs w:val="24"/>
        </w:rPr>
        <w:t>J Virol</w:t>
      </w:r>
      <w:r w:rsidRPr="008F4D0B">
        <w:rPr>
          <w:rFonts w:ascii="Book Antiqua" w:hAnsi="Book Antiqua" w:cs="SimSun"/>
          <w:color w:val="000000"/>
          <w:kern w:val="0"/>
          <w:sz w:val="24"/>
          <w:szCs w:val="24"/>
        </w:rPr>
        <w:t> 2013; </w:t>
      </w:r>
      <w:r w:rsidRPr="008F4D0B">
        <w:rPr>
          <w:rFonts w:ascii="Book Antiqua" w:hAnsi="Book Antiqua" w:cs="SimSun"/>
          <w:b/>
          <w:bCs/>
          <w:color w:val="000000"/>
          <w:kern w:val="0"/>
          <w:sz w:val="24"/>
          <w:szCs w:val="24"/>
        </w:rPr>
        <w:t>87</w:t>
      </w:r>
      <w:r w:rsidRPr="008F4D0B">
        <w:rPr>
          <w:rFonts w:ascii="Book Antiqua" w:hAnsi="Book Antiqua" w:cs="SimSun"/>
          <w:color w:val="000000"/>
          <w:kern w:val="0"/>
          <w:sz w:val="24"/>
          <w:szCs w:val="24"/>
        </w:rPr>
        <w:t>: 2352-2357 [PMID: 23221548 DOI: 10.1128/jvi.02701-12]</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80 </w:t>
      </w:r>
      <w:r w:rsidRPr="008F4D0B">
        <w:rPr>
          <w:rFonts w:ascii="Book Antiqua" w:hAnsi="Book Antiqua" w:cs="SimSun"/>
          <w:b/>
          <w:bCs/>
          <w:color w:val="000000"/>
          <w:kern w:val="0"/>
          <w:sz w:val="24"/>
          <w:szCs w:val="24"/>
        </w:rPr>
        <w:t>El Chaar M</w:t>
      </w:r>
      <w:r w:rsidRPr="008F4D0B">
        <w:rPr>
          <w:rFonts w:ascii="Book Antiqua" w:hAnsi="Book Antiqua" w:cs="SimSun"/>
          <w:color w:val="000000"/>
          <w:kern w:val="0"/>
          <w:sz w:val="24"/>
          <w:szCs w:val="24"/>
        </w:rPr>
        <w:t>, Candotti D, Crowther RA, Allain JP. Impact of hepatitis B virus surface protein mutations on the diagnosis of occult hepatitis B virus infection. </w:t>
      </w:r>
      <w:r w:rsidRPr="008F4D0B">
        <w:rPr>
          <w:rFonts w:ascii="Book Antiqua" w:hAnsi="Book Antiqua" w:cs="SimSun"/>
          <w:i/>
          <w:iCs/>
          <w:color w:val="000000"/>
          <w:kern w:val="0"/>
          <w:sz w:val="24"/>
          <w:szCs w:val="24"/>
        </w:rPr>
        <w:t>Hepatology</w:t>
      </w:r>
      <w:r w:rsidRPr="008F4D0B">
        <w:rPr>
          <w:rFonts w:ascii="Book Antiqua" w:hAnsi="Book Antiqua" w:cs="SimSun"/>
          <w:color w:val="000000"/>
          <w:kern w:val="0"/>
          <w:sz w:val="24"/>
          <w:szCs w:val="24"/>
        </w:rPr>
        <w:t> 2010; </w:t>
      </w:r>
      <w:r w:rsidRPr="008F4D0B">
        <w:rPr>
          <w:rFonts w:ascii="Book Antiqua" w:hAnsi="Book Antiqua" w:cs="SimSun"/>
          <w:b/>
          <w:bCs/>
          <w:color w:val="000000"/>
          <w:kern w:val="0"/>
          <w:sz w:val="24"/>
          <w:szCs w:val="24"/>
        </w:rPr>
        <w:t>52</w:t>
      </w:r>
      <w:r w:rsidRPr="008F4D0B">
        <w:rPr>
          <w:rFonts w:ascii="Book Antiqua" w:hAnsi="Book Antiqua" w:cs="SimSun"/>
          <w:color w:val="000000"/>
          <w:kern w:val="0"/>
          <w:sz w:val="24"/>
          <w:szCs w:val="24"/>
        </w:rPr>
        <w:t>: 1600-1610 [PMID: 20815025 DOI: 10.1002/hep.23886]</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81 </w:t>
      </w:r>
      <w:r w:rsidRPr="008F4D0B">
        <w:rPr>
          <w:rFonts w:ascii="Book Antiqua" w:hAnsi="Book Antiqua" w:cs="SimSun"/>
          <w:b/>
          <w:bCs/>
          <w:color w:val="000000"/>
          <w:kern w:val="0"/>
          <w:sz w:val="24"/>
          <w:szCs w:val="24"/>
        </w:rPr>
        <w:t>Wu C</w:t>
      </w:r>
      <w:r w:rsidRPr="008F4D0B">
        <w:rPr>
          <w:rFonts w:ascii="Book Antiqua" w:hAnsi="Book Antiqua" w:cs="SimSun"/>
          <w:color w:val="000000"/>
          <w:kern w:val="0"/>
          <w:sz w:val="24"/>
          <w:szCs w:val="24"/>
        </w:rPr>
        <w:t>, Deng W, Deng L, Cao L, Qin B, Li S, Wang Y, Pei R, Yang D, Lu M, Chen X. Amino acid substitutions at positions 122 and 145 of hepatitis B virus surface antigen (HBsAg) determine the antigenicity and immunogenicity of HBsAg and influence in vivo HBsAg clearance. </w:t>
      </w:r>
      <w:r w:rsidRPr="008F4D0B">
        <w:rPr>
          <w:rFonts w:ascii="Book Antiqua" w:hAnsi="Book Antiqua" w:cs="SimSun"/>
          <w:i/>
          <w:iCs/>
          <w:color w:val="000000"/>
          <w:kern w:val="0"/>
          <w:sz w:val="24"/>
          <w:szCs w:val="24"/>
        </w:rPr>
        <w:t>J Virol</w:t>
      </w:r>
      <w:r w:rsidRPr="008F4D0B">
        <w:rPr>
          <w:rFonts w:ascii="Book Antiqua" w:hAnsi="Book Antiqua" w:cs="SimSun"/>
          <w:color w:val="000000"/>
          <w:kern w:val="0"/>
          <w:sz w:val="24"/>
          <w:szCs w:val="24"/>
        </w:rPr>
        <w:t> 2012; </w:t>
      </w:r>
      <w:r w:rsidRPr="008F4D0B">
        <w:rPr>
          <w:rFonts w:ascii="Book Antiqua" w:hAnsi="Book Antiqua" w:cs="SimSun"/>
          <w:b/>
          <w:bCs/>
          <w:color w:val="000000"/>
          <w:kern w:val="0"/>
          <w:sz w:val="24"/>
          <w:szCs w:val="24"/>
        </w:rPr>
        <w:t>86</w:t>
      </w:r>
      <w:r w:rsidRPr="008F4D0B">
        <w:rPr>
          <w:rFonts w:ascii="Book Antiqua" w:hAnsi="Book Antiqua" w:cs="SimSun"/>
          <w:color w:val="000000"/>
          <w:kern w:val="0"/>
          <w:sz w:val="24"/>
          <w:szCs w:val="24"/>
        </w:rPr>
        <w:t>: 4658-4669 [PMID: 22301154 DOI: 10.1128/jvi.06353-11]</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82 </w:t>
      </w:r>
      <w:r w:rsidRPr="008F4D0B">
        <w:rPr>
          <w:rFonts w:ascii="Book Antiqua" w:hAnsi="Book Antiqua" w:cs="SimSun"/>
          <w:b/>
          <w:bCs/>
          <w:color w:val="000000"/>
          <w:kern w:val="0"/>
          <w:sz w:val="24"/>
          <w:szCs w:val="24"/>
        </w:rPr>
        <w:t>Wu C</w:t>
      </w:r>
      <w:r w:rsidRPr="008F4D0B">
        <w:rPr>
          <w:rFonts w:ascii="Book Antiqua" w:hAnsi="Book Antiqua" w:cs="SimSun"/>
          <w:color w:val="000000"/>
          <w:kern w:val="0"/>
          <w:sz w:val="24"/>
          <w:szCs w:val="24"/>
        </w:rPr>
        <w:t>, Zhang X, Tian Y, Song J, Yang D, Roggendorf M, Lu M, Chen X. Biological significance of amino acid substitutions in hepatitis B surface antigen (HBsAg) for glycosylation, secretion, antigenicity and immunogenicity of HBsAg and hepatitis B virus replication. </w:t>
      </w:r>
      <w:r w:rsidRPr="008F4D0B">
        <w:rPr>
          <w:rFonts w:ascii="Book Antiqua" w:hAnsi="Book Antiqua" w:cs="SimSun"/>
          <w:i/>
          <w:iCs/>
          <w:color w:val="000000"/>
          <w:kern w:val="0"/>
          <w:sz w:val="24"/>
          <w:szCs w:val="24"/>
        </w:rPr>
        <w:t>J Gen Virol</w:t>
      </w:r>
      <w:r w:rsidRPr="008F4D0B">
        <w:rPr>
          <w:rFonts w:ascii="Book Antiqua" w:hAnsi="Book Antiqua" w:cs="SimSun"/>
          <w:color w:val="000000"/>
          <w:kern w:val="0"/>
          <w:sz w:val="24"/>
          <w:szCs w:val="24"/>
        </w:rPr>
        <w:t> 2010; </w:t>
      </w:r>
      <w:r w:rsidRPr="008F4D0B">
        <w:rPr>
          <w:rFonts w:ascii="Book Antiqua" w:hAnsi="Book Antiqua" w:cs="SimSun"/>
          <w:b/>
          <w:bCs/>
          <w:color w:val="000000"/>
          <w:kern w:val="0"/>
          <w:sz w:val="24"/>
          <w:szCs w:val="24"/>
        </w:rPr>
        <w:t>91</w:t>
      </w:r>
      <w:r w:rsidRPr="008F4D0B">
        <w:rPr>
          <w:rFonts w:ascii="Book Antiqua" w:hAnsi="Book Antiqua" w:cs="SimSun"/>
          <w:color w:val="000000"/>
          <w:kern w:val="0"/>
          <w:sz w:val="24"/>
          <w:szCs w:val="24"/>
        </w:rPr>
        <w:t>: 483-492 [PMID: 19812261 DOI: 10.1099/vir.0.012740-0]</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83 </w:t>
      </w:r>
      <w:r w:rsidRPr="008F4D0B">
        <w:rPr>
          <w:rFonts w:ascii="Book Antiqua" w:hAnsi="Book Antiqua" w:cs="SimSun"/>
          <w:b/>
          <w:bCs/>
          <w:color w:val="000000"/>
          <w:kern w:val="0"/>
          <w:sz w:val="24"/>
          <w:szCs w:val="24"/>
        </w:rPr>
        <w:t>Seddigh-Tonekaboni S</w:t>
      </w:r>
      <w:r w:rsidRPr="008F4D0B">
        <w:rPr>
          <w:rFonts w:ascii="Book Antiqua" w:hAnsi="Book Antiqua" w:cs="SimSun"/>
          <w:color w:val="000000"/>
          <w:kern w:val="0"/>
          <w:sz w:val="24"/>
          <w:szCs w:val="24"/>
        </w:rPr>
        <w:t>, Waters JA, Jeffers S, Gehrke R, Ofenloch B, Horsch A, Hess G, Thomas HC, Karayiannis P. Effect of variation in the common "a" determinant on the antigenicity of hepatitis B surface antigen. </w:t>
      </w:r>
      <w:r w:rsidRPr="008F4D0B">
        <w:rPr>
          <w:rFonts w:ascii="Book Antiqua" w:hAnsi="Book Antiqua" w:cs="SimSun"/>
          <w:i/>
          <w:iCs/>
          <w:color w:val="000000"/>
          <w:kern w:val="0"/>
          <w:sz w:val="24"/>
          <w:szCs w:val="24"/>
        </w:rPr>
        <w:t>J Med Virol</w:t>
      </w:r>
      <w:r w:rsidRPr="008F4D0B">
        <w:rPr>
          <w:rFonts w:ascii="Book Antiqua" w:hAnsi="Book Antiqua" w:cs="SimSun"/>
          <w:color w:val="000000"/>
          <w:kern w:val="0"/>
          <w:sz w:val="24"/>
          <w:szCs w:val="24"/>
        </w:rPr>
        <w:t> 2000; </w:t>
      </w:r>
      <w:r w:rsidRPr="008F4D0B">
        <w:rPr>
          <w:rFonts w:ascii="Book Antiqua" w:hAnsi="Book Antiqua" w:cs="SimSun"/>
          <w:b/>
          <w:bCs/>
          <w:color w:val="000000"/>
          <w:kern w:val="0"/>
          <w:sz w:val="24"/>
          <w:szCs w:val="24"/>
        </w:rPr>
        <w:t>60</w:t>
      </w:r>
      <w:r w:rsidRPr="008F4D0B">
        <w:rPr>
          <w:rFonts w:ascii="Book Antiqua" w:hAnsi="Book Antiqua" w:cs="SimSun"/>
          <w:color w:val="000000"/>
          <w:kern w:val="0"/>
          <w:sz w:val="24"/>
          <w:szCs w:val="24"/>
        </w:rPr>
        <w:t>: 113-121 [PMID: 10596008]</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lastRenderedPageBreak/>
        <w:t>84 </w:t>
      </w:r>
      <w:r w:rsidRPr="008F4D0B">
        <w:rPr>
          <w:rFonts w:ascii="Book Antiqua" w:hAnsi="Book Antiqua" w:cs="SimSun"/>
          <w:b/>
          <w:bCs/>
          <w:color w:val="000000"/>
          <w:kern w:val="0"/>
          <w:sz w:val="24"/>
          <w:szCs w:val="24"/>
        </w:rPr>
        <w:t>Kim KH</w:t>
      </w:r>
      <w:r w:rsidRPr="008F4D0B">
        <w:rPr>
          <w:rFonts w:ascii="Book Antiqua" w:hAnsi="Book Antiqua" w:cs="SimSun"/>
          <w:color w:val="000000"/>
          <w:kern w:val="0"/>
          <w:sz w:val="24"/>
          <w:szCs w:val="24"/>
        </w:rPr>
        <w:t>, Chang HY, Park JY, Park ES, Park YK, Han KH, Ahn SH. Spontaneous HBsAg loss in Korean patients: relevance of viral genotypes, S gene mutations, and covalently closed circular DNA copy numbers. </w:t>
      </w:r>
      <w:r w:rsidRPr="008F4D0B">
        <w:rPr>
          <w:rFonts w:ascii="Book Antiqua" w:hAnsi="Book Antiqua" w:cs="SimSun"/>
          <w:i/>
          <w:iCs/>
          <w:color w:val="000000"/>
          <w:kern w:val="0"/>
          <w:sz w:val="24"/>
          <w:szCs w:val="24"/>
        </w:rPr>
        <w:t>Clin Mol Hepatol</w:t>
      </w:r>
      <w:r w:rsidRPr="008F4D0B">
        <w:rPr>
          <w:rFonts w:ascii="Book Antiqua" w:hAnsi="Book Antiqua" w:cs="SimSun"/>
          <w:color w:val="000000"/>
          <w:kern w:val="0"/>
          <w:sz w:val="24"/>
          <w:szCs w:val="24"/>
        </w:rPr>
        <w:t> 2014; </w:t>
      </w:r>
      <w:r w:rsidRPr="008F4D0B">
        <w:rPr>
          <w:rFonts w:ascii="Book Antiqua" w:hAnsi="Book Antiqua" w:cs="SimSun"/>
          <w:b/>
          <w:bCs/>
          <w:color w:val="000000"/>
          <w:kern w:val="0"/>
          <w:sz w:val="24"/>
          <w:szCs w:val="24"/>
        </w:rPr>
        <w:t>20</w:t>
      </w:r>
      <w:r w:rsidRPr="008F4D0B">
        <w:rPr>
          <w:rFonts w:ascii="Book Antiqua" w:hAnsi="Book Antiqua" w:cs="SimSun"/>
          <w:color w:val="000000"/>
          <w:kern w:val="0"/>
          <w:sz w:val="24"/>
          <w:szCs w:val="24"/>
        </w:rPr>
        <w:t>: 251-260 [PMID: 25320728 DOI: 10.3350/cmh.2014.20.3.251]</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85 </w:t>
      </w:r>
      <w:r w:rsidRPr="008F4D0B">
        <w:rPr>
          <w:rFonts w:ascii="Book Antiqua" w:hAnsi="Book Antiqua" w:cs="SimSun"/>
          <w:b/>
          <w:bCs/>
          <w:color w:val="000000"/>
          <w:kern w:val="0"/>
          <w:sz w:val="24"/>
          <w:szCs w:val="24"/>
        </w:rPr>
        <w:t>Schories M</w:t>
      </w:r>
      <w:r w:rsidRPr="008F4D0B">
        <w:rPr>
          <w:rFonts w:ascii="Book Antiqua" w:hAnsi="Book Antiqua" w:cs="SimSun"/>
          <w:color w:val="000000"/>
          <w:kern w:val="0"/>
          <w:sz w:val="24"/>
          <w:szCs w:val="24"/>
        </w:rPr>
        <w:t>, Peters T, Rasenack J. Isolation, characterization and biological significance of hepatitis B virus mutants from serum of a patient with immunologically negative HBV infection. </w:t>
      </w:r>
      <w:r w:rsidRPr="008F4D0B">
        <w:rPr>
          <w:rFonts w:ascii="Book Antiqua" w:hAnsi="Book Antiqua" w:cs="SimSun"/>
          <w:i/>
          <w:iCs/>
          <w:color w:val="000000"/>
          <w:kern w:val="0"/>
          <w:sz w:val="24"/>
          <w:szCs w:val="24"/>
        </w:rPr>
        <w:t>J Hepatol</w:t>
      </w:r>
      <w:r w:rsidRPr="008F4D0B">
        <w:rPr>
          <w:rFonts w:ascii="Book Antiqua" w:hAnsi="Book Antiqua" w:cs="SimSun"/>
          <w:color w:val="000000"/>
          <w:kern w:val="0"/>
          <w:sz w:val="24"/>
          <w:szCs w:val="24"/>
        </w:rPr>
        <w:t> 2000; </w:t>
      </w:r>
      <w:r w:rsidRPr="008F4D0B">
        <w:rPr>
          <w:rFonts w:ascii="Book Antiqua" w:hAnsi="Book Antiqua" w:cs="SimSun"/>
          <w:b/>
          <w:bCs/>
          <w:color w:val="000000"/>
          <w:kern w:val="0"/>
          <w:sz w:val="24"/>
          <w:szCs w:val="24"/>
        </w:rPr>
        <w:t>33</w:t>
      </w:r>
      <w:r w:rsidRPr="008F4D0B">
        <w:rPr>
          <w:rFonts w:ascii="Book Antiqua" w:hAnsi="Book Antiqua" w:cs="SimSun"/>
          <w:color w:val="000000"/>
          <w:kern w:val="0"/>
          <w:sz w:val="24"/>
          <w:szCs w:val="24"/>
        </w:rPr>
        <w:t>: 799-811 [PMID: 11097490]</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86 </w:t>
      </w:r>
      <w:r w:rsidRPr="008F4D0B">
        <w:rPr>
          <w:rFonts w:ascii="Book Antiqua" w:hAnsi="Book Antiqua" w:cs="SimSun"/>
          <w:b/>
          <w:bCs/>
          <w:color w:val="000000"/>
          <w:kern w:val="0"/>
          <w:sz w:val="24"/>
          <w:szCs w:val="24"/>
        </w:rPr>
        <w:t>Martin CM</w:t>
      </w:r>
      <w:r w:rsidRPr="008F4D0B">
        <w:rPr>
          <w:rFonts w:ascii="Book Antiqua" w:hAnsi="Book Antiqua" w:cs="SimSun"/>
          <w:color w:val="000000"/>
          <w:kern w:val="0"/>
          <w:sz w:val="24"/>
          <w:szCs w:val="24"/>
        </w:rPr>
        <w:t>, Welge JA, Rouster SD, Shata MT, Sherman KE, Blackard JT. Mutations associated with occult hepatitis B virus infection result in decreased surface antigen expression in vitro. </w:t>
      </w:r>
      <w:r w:rsidRPr="008F4D0B">
        <w:rPr>
          <w:rFonts w:ascii="Book Antiqua" w:hAnsi="Book Antiqua" w:cs="SimSun"/>
          <w:i/>
          <w:iCs/>
          <w:color w:val="000000"/>
          <w:kern w:val="0"/>
          <w:sz w:val="24"/>
          <w:szCs w:val="24"/>
        </w:rPr>
        <w:t>J Viral Hepat</w:t>
      </w:r>
      <w:r w:rsidRPr="008F4D0B">
        <w:rPr>
          <w:rFonts w:ascii="Book Antiqua" w:hAnsi="Book Antiqua" w:cs="SimSun"/>
          <w:color w:val="000000"/>
          <w:kern w:val="0"/>
          <w:sz w:val="24"/>
          <w:szCs w:val="24"/>
        </w:rPr>
        <w:t> 2012; </w:t>
      </w:r>
      <w:r w:rsidRPr="008F4D0B">
        <w:rPr>
          <w:rFonts w:ascii="Book Antiqua" w:hAnsi="Book Antiqua" w:cs="SimSun"/>
          <w:b/>
          <w:bCs/>
          <w:color w:val="000000"/>
          <w:kern w:val="0"/>
          <w:sz w:val="24"/>
          <w:szCs w:val="24"/>
        </w:rPr>
        <w:t>19</w:t>
      </w:r>
      <w:r w:rsidRPr="008F4D0B">
        <w:rPr>
          <w:rFonts w:ascii="Book Antiqua" w:hAnsi="Book Antiqua" w:cs="SimSun"/>
          <w:color w:val="000000"/>
          <w:kern w:val="0"/>
          <w:sz w:val="24"/>
          <w:szCs w:val="24"/>
        </w:rPr>
        <w:t>: 716-723 [PMID: 22967103 DOI: 10.1111/j.1365-2893.2012.01595.x]</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87 </w:t>
      </w:r>
      <w:r w:rsidRPr="008F4D0B">
        <w:rPr>
          <w:rFonts w:ascii="Book Antiqua" w:hAnsi="Book Antiqua" w:cs="SimSun"/>
          <w:b/>
          <w:bCs/>
          <w:color w:val="000000"/>
          <w:kern w:val="0"/>
          <w:sz w:val="24"/>
          <w:szCs w:val="24"/>
        </w:rPr>
        <w:t>Tang JH</w:t>
      </w:r>
      <w:r w:rsidRPr="008F4D0B">
        <w:rPr>
          <w:rFonts w:ascii="Book Antiqua" w:hAnsi="Book Antiqua" w:cs="SimSun"/>
          <w:color w:val="000000"/>
          <w:kern w:val="0"/>
          <w:sz w:val="24"/>
          <w:szCs w:val="24"/>
        </w:rPr>
        <w:t>, Yeh CT, Chen TC, Hsieh SY, Chu CM, Liaw YF. Emergence of an S gene mutant during thymosin alpha1 therapy in a patient with chronic hepatitis B. </w:t>
      </w:r>
      <w:r w:rsidRPr="008F4D0B">
        <w:rPr>
          <w:rFonts w:ascii="Book Antiqua" w:hAnsi="Book Antiqua" w:cs="SimSun"/>
          <w:i/>
          <w:iCs/>
          <w:color w:val="000000"/>
          <w:kern w:val="0"/>
          <w:sz w:val="24"/>
          <w:szCs w:val="24"/>
        </w:rPr>
        <w:t>J Infect Dis</w:t>
      </w:r>
      <w:r w:rsidRPr="008F4D0B">
        <w:rPr>
          <w:rFonts w:ascii="Book Antiqua" w:hAnsi="Book Antiqua" w:cs="SimSun"/>
          <w:color w:val="000000"/>
          <w:kern w:val="0"/>
          <w:sz w:val="24"/>
          <w:szCs w:val="24"/>
        </w:rPr>
        <w:t> 1998; </w:t>
      </w:r>
      <w:r w:rsidRPr="008F4D0B">
        <w:rPr>
          <w:rFonts w:ascii="Book Antiqua" w:hAnsi="Book Antiqua" w:cs="SimSun"/>
          <w:b/>
          <w:bCs/>
          <w:color w:val="000000"/>
          <w:kern w:val="0"/>
          <w:sz w:val="24"/>
          <w:szCs w:val="24"/>
        </w:rPr>
        <w:t>178</w:t>
      </w:r>
      <w:r w:rsidRPr="008F4D0B">
        <w:rPr>
          <w:rFonts w:ascii="Book Antiqua" w:hAnsi="Book Antiqua" w:cs="SimSun"/>
          <w:color w:val="000000"/>
          <w:kern w:val="0"/>
          <w:sz w:val="24"/>
          <w:szCs w:val="24"/>
        </w:rPr>
        <w:t>: 866-869 [PMID: 9728561]</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88 </w:t>
      </w:r>
      <w:r w:rsidRPr="008F4D0B">
        <w:rPr>
          <w:rFonts w:ascii="Book Antiqua" w:hAnsi="Book Antiqua" w:cs="SimSun"/>
          <w:b/>
          <w:bCs/>
          <w:color w:val="000000"/>
          <w:kern w:val="0"/>
          <w:sz w:val="24"/>
          <w:szCs w:val="24"/>
        </w:rPr>
        <w:t>Vigerust DJ</w:t>
      </w:r>
      <w:r w:rsidRPr="008F4D0B">
        <w:rPr>
          <w:rFonts w:ascii="Book Antiqua" w:hAnsi="Book Antiqua" w:cs="SimSun"/>
          <w:color w:val="000000"/>
          <w:kern w:val="0"/>
          <w:sz w:val="24"/>
          <w:szCs w:val="24"/>
        </w:rPr>
        <w:t>, Shepherd VL. Virus glycosylation: role in virulence and immune interactions. </w:t>
      </w:r>
      <w:r w:rsidRPr="008F4D0B">
        <w:rPr>
          <w:rFonts w:ascii="Book Antiqua" w:hAnsi="Book Antiqua" w:cs="SimSun"/>
          <w:i/>
          <w:iCs/>
          <w:color w:val="000000"/>
          <w:kern w:val="0"/>
          <w:sz w:val="24"/>
          <w:szCs w:val="24"/>
        </w:rPr>
        <w:t>Trends Microbiol</w:t>
      </w:r>
      <w:r w:rsidRPr="008F4D0B">
        <w:rPr>
          <w:rFonts w:ascii="Book Antiqua" w:hAnsi="Book Antiqua" w:cs="SimSun"/>
          <w:color w:val="000000"/>
          <w:kern w:val="0"/>
          <w:sz w:val="24"/>
          <w:szCs w:val="24"/>
        </w:rPr>
        <w:t> 2007; </w:t>
      </w:r>
      <w:r w:rsidRPr="008F4D0B">
        <w:rPr>
          <w:rFonts w:ascii="Book Antiqua" w:hAnsi="Book Antiqua" w:cs="SimSun"/>
          <w:b/>
          <w:bCs/>
          <w:color w:val="000000"/>
          <w:kern w:val="0"/>
          <w:sz w:val="24"/>
          <w:szCs w:val="24"/>
        </w:rPr>
        <w:t>15</w:t>
      </w:r>
      <w:r w:rsidRPr="008F4D0B">
        <w:rPr>
          <w:rFonts w:ascii="Book Antiqua" w:hAnsi="Book Antiqua" w:cs="SimSun"/>
          <w:color w:val="000000"/>
          <w:kern w:val="0"/>
          <w:sz w:val="24"/>
          <w:szCs w:val="24"/>
        </w:rPr>
        <w:t>: 211-218 [PMID: 17398101 DOI: 10.1016/j.tim.2007.03.003]</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89 </w:t>
      </w:r>
      <w:r w:rsidRPr="008F4D0B">
        <w:rPr>
          <w:rFonts w:ascii="Book Antiqua" w:hAnsi="Book Antiqua" w:cs="SimSun"/>
          <w:b/>
          <w:bCs/>
          <w:color w:val="000000"/>
          <w:kern w:val="0"/>
          <w:sz w:val="24"/>
          <w:szCs w:val="24"/>
        </w:rPr>
        <w:t>Julithe R</w:t>
      </w:r>
      <w:r w:rsidRPr="008F4D0B">
        <w:rPr>
          <w:rFonts w:ascii="Book Antiqua" w:hAnsi="Book Antiqua" w:cs="SimSun"/>
          <w:color w:val="000000"/>
          <w:kern w:val="0"/>
          <w:sz w:val="24"/>
          <w:szCs w:val="24"/>
        </w:rPr>
        <w:t>, Abou-Jaoudé G, Sureau C. Modification of the hepatitis B virus envelope protein glycosylation pattern interferes with secretion of viral particles, infectivity, and susceptibility to neutralizing antibodies. </w:t>
      </w:r>
      <w:r w:rsidRPr="008F4D0B">
        <w:rPr>
          <w:rFonts w:ascii="Book Antiqua" w:hAnsi="Book Antiqua" w:cs="SimSun"/>
          <w:i/>
          <w:iCs/>
          <w:color w:val="000000"/>
          <w:kern w:val="0"/>
          <w:sz w:val="24"/>
          <w:szCs w:val="24"/>
        </w:rPr>
        <w:t>J Virol</w:t>
      </w:r>
      <w:r w:rsidRPr="008F4D0B">
        <w:rPr>
          <w:rFonts w:ascii="Book Antiqua" w:hAnsi="Book Antiqua" w:cs="SimSun"/>
          <w:color w:val="000000"/>
          <w:kern w:val="0"/>
          <w:sz w:val="24"/>
          <w:szCs w:val="24"/>
        </w:rPr>
        <w:t> 2014; </w:t>
      </w:r>
      <w:r w:rsidRPr="008F4D0B">
        <w:rPr>
          <w:rFonts w:ascii="Book Antiqua" w:hAnsi="Book Antiqua" w:cs="SimSun"/>
          <w:b/>
          <w:bCs/>
          <w:color w:val="000000"/>
          <w:kern w:val="0"/>
          <w:sz w:val="24"/>
          <w:szCs w:val="24"/>
        </w:rPr>
        <w:t>88</w:t>
      </w:r>
      <w:r w:rsidRPr="008F4D0B">
        <w:rPr>
          <w:rFonts w:ascii="Book Antiqua" w:hAnsi="Book Antiqua" w:cs="SimSun"/>
          <w:color w:val="000000"/>
          <w:kern w:val="0"/>
          <w:sz w:val="24"/>
          <w:szCs w:val="24"/>
        </w:rPr>
        <w:t>: 9049-9059 [PMID: 24899172 DOI: 10.1128/jvi.01161-14]</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90 </w:t>
      </w:r>
      <w:r w:rsidRPr="008F4D0B">
        <w:rPr>
          <w:rFonts w:ascii="Book Antiqua" w:hAnsi="Book Antiqua" w:cs="SimSun"/>
          <w:b/>
          <w:bCs/>
          <w:color w:val="000000"/>
          <w:kern w:val="0"/>
          <w:sz w:val="24"/>
          <w:szCs w:val="24"/>
        </w:rPr>
        <w:t>Yu DM</w:t>
      </w:r>
      <w:r w:rsidRPr="008F4D0B">
        <w:rPr>
          <w:rFonts w:ascii="Book Antiqua" w:hAnsi="Book Antiqua" w:cs="SimSun"/>
          <w:color w:val="000000"/>
          <w:kern w:val="0"/>
          <w:sz w:val="24"/>
          <w:szCs w:val="24"/>
        </w:rPr>
        <w:t>, Li XH, Mom V, Lu ZH, Liao XW, Han Y, Pichoud C, Gong QM, Zhang DH, Zhang Y, Deny P, Zoulim F, Zhang XX. N-glycosylation mutations within hepatitis B virus surface major hydrophilic region contribute mostly to immune escape. </w:t>
      </w:r>
      <w:r w:rsidRPr="008F4D0B">
        <w:rPr>
          <w:rFonts w:ascii="Book Antiqua" w:hAnsi="Book Antiqua" w:cs="SimSun"/>
          <w:i/>
          <w:iCs/>
          <w:color w:val="000000"/>
          <w:kern w:val="0"/>
          <w:sz w:val="24"/>
          <w:szCs w:val="24"/>
        </w:rPr>
        <w:t>J Hepatol</w:t>
      </w:r>
      <w:r w:rsidRPr="008F4D0B">
        <w:rPr>
          <w:rFonts w:ascii="Book Antiqua" w:hAnsi="Book Antiqua" w:cs="SimSun"/>
          <w:color w:val="000000"/>
          <w:kern w:val="0"/>
          <w:sz w:val="24"/>
          <w:szCs w:val="24"/>
        </w:rPr>
        <w:t> 2014; </w:t>
      </w:r>
      <w:r w:rsidRPr="008F4D0B">
        <w:rPr>
          <w:rFonts w:ascii="Book Antiqua" w:hAnsi="Book Antiqua" w:cs="SimSun"/>
          <w:b/>
          <w:bCs/>
          <w:color w:val="000000"/>
          <w:kern w:val="0"/>
          <w:sz w:val="24"/>
          <w:szCs w:val="24"/>
        </w:rPr>
        <w:t>60</w:t>
      </w:r>
      <w:r w:rsidRPr="008F4D0B">
        <w:rPr>
          <w:rFonts w:ascii="Book Antiqua" w:hAnsi="Book Antiqua" w:cs="SimSun"/>
          <w:color w:val="000000"/>
          <w:kern w:val="0"/>
          <w:sz w:val="24"/>
          <w:szCs w:val="24"/>
        </w:rPr>
        <w:t>: 515-522 [PMID: 24239777 DOI: 10.1016/j.jhep.2013.11.004]</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91 </w:t>
      </w:r>
      <w:r w:rsidRPr="008F4D0B">
        <w:rPr>
          <w:rFonts w:ascii="Book Antiqua" w:hAnsi="Book Antiqua" w:cs="SimSun"/>
          <w:b/>
          <w:bCs/>
          <w:color w:val="000000"/>
          <w:kern w:val="0"/>
          <w:sz w:val="24"/>
          <w:szCs w:val="24"/>
        </w:rPr>
        <w:t>Garcia T</w:t>
      </w:r>
      <w:r w:rsidRPr="008F4D0B">
        <w:rPr>
          <w:rFonts w:ascii="Book Antiqua" w:hAnsi="Book Antiqua" w:cs="SimSun"/>
          <w:color w:val="000000"/>
          <w:kern w:val="0"/>
          <w:sz w:val="24"/>
          <w:szCs w:val="24"/>
        </w:rPr>
        <w:t xml:space="preserve">, Li J, Sureau C, Ito K, Qin Y, Wands J, Tong S. Drastic reduction in the production of subviral particles does not impair hepatitis B virus virion </w:t>
      </w:r>
      <w:r w:rsidRPr="008F4D0B">
        <w:rPr>
          <w:rFonts w:ascii="Book Antiqua" w:hAnsi="Book Antiqua" w:cs="SimSun"/>
          <w:color w:val="000000"/>
          <w:kern w:val="0"/>
          <w:sz w:val="24"/>
          <w:szCs w:val="24"/>
        </w:rPr>
        <w:lastRenderedPageBreak/>
        <w:t>secretion. </w:t>
      </w:r>
      <w:r w:rsidRPr="008F4D0B">
        <w:rPr>
          <w:rFonts w:ascii="Book Antiqua" w:hAnsi="Book Antiqua" w:cs="SimSun"/>
          <w:i/>
          <w:iCs/>
          <w:color w:val="000000"/>
          <w:kern w:val="0"/>
          <w:sz w:val="24"/>
          <w:szCs w:val="24"/>
        </w:rPr>
        <w:t>J Virol</w:t>
      </w:r>
      <w:r w:rsidRPr="008F4D0B">
        <w:rPr>
          <w:rFonts w:ascii="Book Antiqua" w:hAnsi="Book Antiqua" w:cs="SimSun"/>
          <w:color w:val="000000"/>
          <w:kern w:val="0"/>
          <w:sz w:val="24"/>
          <w:szCs w:val="24"/>
        </w:rPr>
        <w:t> 2009; </w:t>
      </w:r>
      <w:r w:rsidRPr="008F4D0B">
        <w:rPr>
          <w:rFonts w:ascii="Book Antiqua" w:hAnsi="Book Antiqua" w:cs="SimSun"/>
          <w:b/>
          <w:bCs/>
          <w:color w:val="000000"/>
          <w:kern w:val="0"/>
          <w:sz w:val="24"/>
          <w:szCs w:val="24"/>
        </w:rPr>
        <w:t>83</w:t>
      </w:r>
      <w:r w:rsidRPr="008F4D0B">
        <w:rPr>
          <w:rFonts w:ascii="Book Antiqua" w:hAnsi="Book Antiqua" w:cs="SimSun"/>
          <w:color w:val="000000"/>
          <w:kern w:val="0"/>
          <w:sz w:val="24"/>
          <w:szCs w:val="24"/>
        </w:rPr>
        <w:t>: 11152-11165 [PMID: 19706705 DOI: 10.1128/jvi.00905-09]</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92 </w:t>
      </w:r>
      <w:r w:rsidRPr="008F4D0B">
        <w:rPr>
          <w:rFonts w:ascii="Book Antiqua" w:hAnsi="Book Antiqua" w:cs="SimSun"/>
          <w:b/>
          <w:bCs/>
          <w:color w:val="000000"/>
          <w:kern w:val="0"/>
          <w:sz w:val="24"/>
          <w:szCs w:val="24"/>
        </w:rPr>
        <w:t>Kozak M</w:t>
      </w:r>
      <w:r w:rsidRPr="008F4D0B">
        <w:rPr>
          <w:rFonts w:ascii="Book Antiqua" w:hAnsi="Book Antiqua" w:cs="SimSun"/>
          <w:color w:val="000000"/>
          <w:kern w:val="0"/>
          <w:sz w:val="24"/>
          <w:szCs w:val="24"/>
        </w:rPr>
        <w:t>. Point mutations define a sequence flanking the AUG initiator codon that modulates translation by eukaryotic ribosomes. </w:t>
      </w:r>
      <w:r w:rsidRPr="008F4D0B">
        <w:rPr>
          <w:rFonts w:ascii="Book Antiqua" w:hAnsi="Book Antiqua" w:cs="SimSun"/>
          <w:i/>
          <w:iCs/>
          <w:color w:val="000000"/>
          <w:kern w:val="0"/>
          <w:sz w:val="24"/>
          <w:szCs w:val="24"/>
        </w:rPr>
        <w:t>Cell</w:t>
      </w:r>
      <w:r w:rsidRPr="008F4D0B">
        <w:rPr>
          <w:rFonts w:ascii="Book Antiqua" w:hAnsi="Book Antiqua" w:cs="SimSun"/>
          <w:color w:val="000000"/>
          <w:kern w:val="0"/>
          <w:sz w:val="24"/>
          <w:szCs w:val="24"/>
        </w:rPr>
        <w:t> 1986; </w:t>
      </w:r>
      <w:r w:rsidRPr="008F4D0B">
        <w:rPr>
          <w:rFonts w:ascii="Book Antiqua" w:hAnsi="Book Antiqua" w:cs="SimSun"/>
          <w:b/>
          <w:bCs/>
          <w:color w:val="000000"/>
          <w:kern w:val="0"/>
          <w:sz w:val="24"/>
          <w:szCs w:val="24"/>
        </w:rPr>
        <w:t>44</w:t>
      </w:r>
      <w:r w:rsidRPr="008F4D0B">
        <w:rPr>
          <w:rFonts w:ascii="Book Antiqua" w:hAnsi="Book Antiqua" w:cs="SimSun"/>
          <w:color w:val="000000"/>
          <w:kern w:val="0"/>
          <w:sz w:val="24"/>
          <w:szCs w:val="24"/>
        </w:rPr>
        <w:t>: 283-292 [PMID: 3943125]</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93 </w:t>
      </w:r>
      <w:r w:rsidRPr="008F4D0B">
        <w:rPr>
          <w:rFonts w:ascii="Book Antiqua" w:hAnsi="Book Antiqua" w:cs="SimSun"/>
          <w:b/>
          <w:bCs/>
          <w:color w:val="000000"/>
          <w:kern w:val="0"/>
          <w:sz w:val="24"/>
          <w:szCs w:val="24"/>
        </w:rPr>
        <w:t>Hass M</w:t>
      </w:r>
      <w:r w:rsidRPr="008F4D0B">
        <w:rPr>
          <w:rFonts w:ascii="Book Antiqua" w:hAnsi="Book Antiqua" w:cs="SimSun"/>
          <w:color w:val="000000"/>
          <w:kern w:val="0"/>
          <w:sz w:val="24"/>
          <w:szCs w:val="24"/>
        </w:rPr>
        <w:t>, Hannoun C, Kalinina T, Sommer G, Manegold C, Günther S. Functional analysis of hepatitis B virus reactivating in hepatitis B surface antigen-negative individuals. </w:t>
      </w:r>
      <w:r w:rsidRPr="008F4D0B">
        <w:rPr>
          <w:rFonts w:ascii="Book Antiqua" w:hAnsi="Book Antiqua" w:cs="SimSun"/>
          <w:i/>
          <w:iCs/>
          <w:color w:val="000000"/>
          <w:kern w:val="0"/>
          <w:sz w:val="24"/>
          <w:szCs w:val="24"/>
        </w:rPr>
        <w:t>Hepatology</w:t>
      </w:r>
      <w:r w:rsidRPr="008F4D0B">
        <w:rPr>
          <w:rFonts w:ascii="Book Antiqua" w:hAnsi="Book Antiqua" w:cs="SimSun"/>
          <w:color w:val="000000"/>
          <w:kern w:val="0"/>
          <w:sz w:val="24"/>
          <w:szCs w:val="24"/>
        </w:rPr>
        <w:t> 2005; </w:t>
      </w:r>
      <w:r w:rsidRPr="008F4D0B">
        <w:rPr>
          <w:rFonts w:ascii="Book Antiqua" w:hAnsi="Book Antiqua" w:cs="SimSun"/>
          <w:b/>
          <w:bCs/>
          <w:color w:val="000000"/>
          <w:kern w:val="0"/>
          <w:sz w:val="24"/>
          <w:szCs w:val="24"/>
        </w:rPr>
        <w:t>42</w:t>
      </w:r>
      <w:r w:rsidRPr="008F4D0B">
        <w:rPr>
          <w:rFonts w:ascii="Book Antiqua" w:hAnsi="Book Antiqua" w:cs="SimSun"/>
          <w:color w:val="000000"/>
          <w:kern w:val="0"/>
          <w:sz w:val="24"/>
          <w:szCs w:val="24"/>
        </w:rPr>
        <w:t>: 93-103 [PMID: 15962285 DOI: 10.1002/hep.20748]</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94 </w:t>
      </w:r>
      <w:r w:rsidRPr="008F4D0B">
        <w:rPr>
          <w:rFonts w:ascii="Book Antiqua" w:hAnsi="Book Antiqua" w:cs="SimSun"/>
          <w:b/>
          <w:bCs/>
          <w:color w:val="000000"/>
          <w:kern w:val="0"/>
          <w:sz w:val="24"/>
          <w:szCs w:val="24"/>
        </w:rPr>
        <w:t>van Hemert FJ</w:t>
      </w:r>
      <w:r w:rsidRPr="008F4D0B">
        <w:rPr>
          <w:rFonts w:ascii="Book Antiqua" w:hAnsi="Book Antiqua" w:cs="SimSun"/>
          <w:color w:val="000000"/>
          <w:kern w:val="0"/>
          <w:sz w:val="24"/>
          <w:szCs w:val="24"/>
        </w:rPr>
        <w:t>, Zaaijer HL, Berkhout B, Lukashov VV. Occult hepatitis B infection: an evolutionary scenario. </w:t>
      </w:r>
      <w:r w:rsidRPr="008F4D0B">
        <w:rPr>
          <w:rFonts w:ascii="Book Antiqua" w:hAnsi="Book Antiqua" w:cs="SimSun"/>
          <w:i/>
          <w:iCs/>
          <w:color w:val="000000"/>
          <w:kern w:val="0"/>
          <w:sz w:val="24"/>
          <w:szCs w:val="24"/>
        </w:rPr>
        <w:t>Virol J</w:t>
      </w:r>
      <w:r w:rsidRPr="008F4D0B">
        <w:rPr>
          <w:rFonts w:ascii="Book Antiqua" w:hAnsi="Book Antiqua" w:cs="SimSun"/>
          <w:color w:val="000000"/>
          <w:kern w:val="0"/>
          <w:sz w:val="24"/>
          <w:szCs w:val="24"/>
        </w:rPr>
        <w:t> 2008; </w:t>
      </w:r>
      <w:r w:rsidRPr="008F4D0B">
        <w:rPr>
          <w:rFonts w:ascii="Book Antiqua" w:hAnsi="Book Antiqua" w:cs="SimSun"/>
          <w:b/>
          <w:bCs/>
          <w:color w:val="000000"/>
          <w:kern w:val="0"/>
          <w:sz w:val="24"/>
          <w:szCs w:val="24"/>
        </w:rPr>
        <w:t>5</w:t>
      </w:r>
      <w:r w:rsidRPr="008F4D0B">
        <w:rPr>
          <w:rFonts w:ascii="Book Antiqua" w:hAnsi="Book Antiqua" w:cs="SimSun"/>
          <w:color w:val="000000"/>
          <w:kern w:val="0"/>
          <w:sz w:val="24"/>
          <w:szCs w:val="24"/>
        </w:rPr>
        <w:t>: 146 [PMID: 19077239 DOI: 10.1186/1743-422x-5-146]</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95 </w:t>
      </w:r>
      <w:r w:rsidRPr="008F4D0B">
        <w:rPr>
          <w:rFonts w:ascii="Book Antiqua" w:hAnsi="Book Antiqua" w:cs="SimSun"/>
          <w:b/>
          <w:bCs/>
          <w:color w:val="000000"/>
          <w:kern w:val="0"/>
          <w:sz w:val="24"/>
          <w:szCs w:val="24"/>
        </w:rPr>
        <w:t>Melegari M</w:t>
      </w:r>
      <w:r w:rsidRPr="008F4D0B">
        <w:rPr>
          <w:rFonts w:ascii="Book Antiqua" w:hAnsi="Book Antiqua" w:cs="SimSun"/>
          <w:color w:val="000000"/>
          <w:kern w:val="0"/>
          <w:sz w:val="24"/>
          <w:szCs w:val="24"/>
        </w:rPr>
        <w:t>, Scaglioni PP, Wands JR. The small envelope protein is required for secretion of a naturally occurring hepatitis B virus mutant with pre-S1 deleted. </w:t>
      </w:r>
      <w:r w:rsidRPr="008F4D0B">
        <w:rPr>
          <w:rFonts w:ascii="Book Antiqua" w:hAnsi="Book Antiqua" w:cs="SimSun"/>
          <w:i/>
          <w:iCs/>
          <w:color w:val="000000"/>
          <w:kern w:val="0"/>
          <w:sz w:val="24"/>
          <w:szCs w:val="24"/>
        </w:rPr>
        <w:t>J Virol</w:t>
      </w:r>
      <w:r w:rsidRPr="008F4D0B">
        <w:rPr>
          <w:rFonts w:ascii="Book Antiqua" w:hAnsi="Book Antiqua" w:cs="SimSun"/>
          <w:color w:val="000000"/>
          <w:kern w:val="0"/>
          <w:sz w:val="24"/>
          <w:szCs w:val="24"/>
        </w:rPr>
        <w:t> 1997; </w:t>
      </w:r>
      <w:r w:rsidRPr="008F4D0B">
        <w:rPr>
          <w:rFonts w:ascii="Book Antiqua" w:hAnsi="Book Antiqua" w:cs="SimSun"/>
          <w:b/>
          <w:bCs/>
          <w:color w:val="000000"/>
          <w:kern w:val="0"/>
          <w:sz w:val="24"/>
          <w:szCs w:val="24"/>
        </w:rPr>
        <w:t>71</w:t>
      </w:r>
      <w:r w:rsidRPr="008F4D0B">
        <w:rPr>
          <w:rFonts w:ascii="Book Antiqua" w:hAnsi="Book Antiqua" w:cs="SimSun"/>
          <w:color w:val="000000"/>
          <w:kern w:val="0"/>
          <w:sz w:val="24"/>
          <w:szCs w:val="24"/>
        </w:rPr>
        <w:t>: 5449-5454 [PMID: 9188617]</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96 </w:t>
      </w:r>
      <w:r w:rsidRPr="008F4D0B">
        <w:rPr>
          <w:rFonts w:ascii="Book Antiqua" w:hAnsi="Book Antiqua" w:cs="SimSun"/>
          <w:b/>
          <w:bCs/>
          <w:color w:val="000000"/>
          <w:kern w:val="0"/>
          <w:sz w:val="24"/>
          <w:szCs w:val="24"/>
        </w:rPr>
        <w:t>Gerner PR</w:t>
      </w:r>
      <w:r w:rsidRPr="008F4D0B">
        <w:rPr>
          <w:rFonts w:ascii="Book Antiqua" w:hAnsi="Book Antiqua" w:cs="SimSun"/>
          <w:color w:val="000000"/>
          <w:kern w:val="0"/>
          <w:sz w:val="24"/>
          <w:szCs w:val="24"/>
        </w:rPr>
        <w:t>, Friedt M, Oettinger R, Lausch E, Wirth S. The hepatitis B virus seroconversion to anti-HBe is frequently associated with HBV genotype changes and selection of preS2-defective particles in chronically infected children. </w:t>
      </w:r>
      <w:r w:rsidRPr="008F4D0B">
        <w:rPr>
          <w:rFonts w:ascii="Book Antiqua" w:hAnsi="Book Antiqua" w:cs="SimSun"/>
          <w:i/>
          <w:iCs/>
          <w:color w:val="000000"/>
          <w:kern w:val="0"/>
          <w:sz w:val="24"/>
          <w:szCs w:val="24"/>
        </w:rPr>
        <w:t>Virology</w:t>
      </w:r>
      <w:r w:rsidRPr="008F4D0B">
        <w:rPr>
          <w:rFonts w:ascii="Book Antiqua" w:hAnsi="Book Antiqua" w:cs="SimSun"/>
          <w:color w:val="000000"/>
          <w:kern w:val="0"/>
          <w:sz w:val="24"/>
          <w:szCs w:val="24"/>
        </w:rPr>
        <w:t> 1998; </w:t>
      </w:r>
      <w:r w:rsidRPr="008F4D0B">
        <w:rPr>
          <w:rFonts w:ascii="Book Antiqua" w:hAnsi="Book Antiqua" w:cs="SimSun"/>
          <w:b/>
          <w:bCs/>
          <w:color w:val="000000"/>
          <w:kern w:val="0"/>
          <w:sz w:val="24"/>
          <w:szCs w:val="24"/>
        </w:rPr>
        <w:t>245</w:t>
      </w:r>
      <w:r w:rsidRPr="008F4D0B">
        <w:rPr>
          <w:rFonts w:ascii="Book Antiqua" w:hAnsi="Book Antiqua" w:cs="SimSun"/>
          <w:color w:val="000000"/>
          <w:kern w:val="0"/>
          <w:sz w:val="24"/>
          <w:szCs w:val="24"/>
        </w:rPr>
        <w:t>: 163-172 [PMID: 9614877 DOI: 10.1006/viro.1998.9126]</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97 </w:t>
      </w:r>
      <w:r w:rsidRPr="008F4D0B">
        <w:rPr>
          <w:rFonts w:ascii="Book Antiqua" w:hAnsi="Book Antiqua" w:cs="SimSun"/>
          <w:b/>
          <w:bCs/>
          <w:color w:val="000000"/>
          <w:kern w:val="0"/>
          <w:sz w:val="24"/>
          <w:szCs w:val="24"/>
        </w:rPr>
        <w:t>Fang Y</w:t>
      </w:r>
      <w:r w:rsidRPr="008F4D0B">
        <w:rPr>
          <w:rFonts w:ascii="Book Antiqua" w:hAnsi="Book Antiqua" w:cs="SimSun"/>
          <w:color w:val="000000"/>
          <w:kern w:val="0"/>
          <w:sz w:val="24"/>
          <w:szCs w:val="24"/>
        </w:rPr>
        <w:t>, Teng X, Xu WZ, Li D, Zhao HW, Fu LJ, Zhang FM, Gu HX. Molecular characterization and functional analysis of occult hepatitis B virus infection in Chinese patients infected with genotype C. </w:t>
      </w:r>
      <w:r w:rsidRPr="008F4D0B">
        <w:rPr>
          <w:rFonts w:ascii="Book Antiqua" w:hAnsi="Book Antiqua" w:cs="SimSun"/>
          <w:i/>
          <w:iCs/>
          <w:color w:val="000000"/>
          <w:kern w:val="0"/>
          <w:sz w:val="24"/>
          <w:szCs w:val="24"/>
        </w:rPr>
        <w:t>J Med Virol</w:t>
      </w:r>
      <w:r w:rsidRPr="008F4D0B">
        <w:rPr>
          <w:rFonts w:ascii="Book Antiqua" w:hAnsi="Book Antiqua" w:cs="SimSun"/>
          <w:color w:val="000000"/>
          <w:kern w:val="0"/>
          <w:sz w:val="24"/>
          <w:szCs w:val="24"/>
        </w:rPr>
        <w:t> 2009; </w:t>
      </w:r>
      <w:r w:rsidRPr="008F4D0B">
        <w:rPr>
          <w:rFonts w:ascii="Book Antiqua" w:hAnsi="Book Antiqua" w:cs="SimSun"/>
          <w:b/>
          <w:bCs/>
          <w:color w:val="000000"/>
          <w:kern w:val="0"/>
          <w:sz w:val="24"/>
          <w:szCs w:val="24"/>
        </w:rPr>
        <w:t>81</w:t>
      </w:r>
      <w:r w:rsidRPr="008F4D0B">
        <w:rPr>
          <w:rFonts w:ascii="Book Antiqua" w:hAnsi="Book Antiqua" w:cs="SimSun"/>
          <w:color w:val="000000"/>
          <w:kern w:val="0"/>
          <w:sz w:val="24"/>
          <w:szCs w:val="24"/>
        </w:rPr>
        <w:t>: 826-835 [PMID: 19319940 DOI: 10.1002/jmv.21463]</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98 </w:t>
      </w:r>
      <w:r w:rsidRPr="008F4D0B">
        <w:rPr>
          <w:rFonts w:ascii="Book Antiqua" w:hAnsi="Book Antiqua" w:cs="SimSun"/>
          <w:b/>
          <w:bCs/>
          <w:color w:val="000000"/>
          <w:kern w:val="0"/>
          <w:sz w:val="24"/>
          <w:szCs w:val="24"/>
        </w:rPr>
        <w:t>Raney AK</w:t>
      </w:r>
      <w:r w:rsidRPr="008F4D0B">
        <w:rPr>
          <w:rFonts w:ascii="Book Antiqua" w:hAnsi="Book Antiqua" w:cs="SimSun"/>
          <w:color w:val="000000"/>
          <w:kern w:val="0"/>
          <w:sz w:val="24"/>
          <w:szCs w:val="24"/>
        </w:rPr>
        <w:t>, Le HB, McLachlan A. Regulation of transcription from the hepatitis B virus major surface antigen promoter by the Sp1 transcription factor. </w:t>
      </w:r>
      <w:r w:rsidRPr="008F4D0B">
        <w:rPr>
          <w:rFonts w:ascii="Book Antiqua" w:hAnsi="Book Antiqua" w:cs="SimSun"/>
          <w:i/>
          <w:iCs/>
          <w:color w:val="000000"/>
          <w:kern w:val="0"/>
          <w:sz w:val="24"/>
          <w:szCs w:val="24"/>
        </w:rPr>
        <w:t>J Virol</w:t>
      </w:r>
      <w:r w:rsidRPr="008F4D0B">
        <w:rPr>
          <w:rFonts w:ascii="Book Antiqua" w:hAnsi="Book Antiqua" w:cs="SimSun"/>
          <w:color w:val="000000"/>
          <w:kern w:val="0"/>
          <w:sz w:val="24"/>
          <w:szCs w:val="24"/>
        </w:rPr>
        <w:t> 1992; </w:t>
      </w:r>
      <w:r w:rsidRPr="008F4D0B">
        <w:rPr>
          <w:rFonts w:ascii="Book Antiqua" w:hAnsi="Book Antiqua" w:cs="SimSun"/>
          <w:b/>
          <w:bCs/>
          <w:color w:val="000000"/>
          <w:kern w:val="0"/>
          <w:sz w:val="24"/>
          <w:szCs w:val="24"/>
        </w:rPr>
        <w:t>66</w:t>
      </w:r>
      <w:r w:rsidRPr="008F4D0B">
        <w:rPr>
          <w:rFonts w:ascii="Book Antiqua" w:hAnsi="Book Antiqua" w:cs="SimSun"/>
          <w:color w:val="000000"/>
          <w:kern w:val="0"/>
          <w:sz w:val="24"/>
          <w:szCs w:val="24"/>
        </w:rPr>
        <w:t>: 6912-6921 [PMID: 1331502]</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99 </w:t>
      </w:r>
      <w:r w:rsidRPr="008F4D0B">
        <w:rPr>
          <w:rFonts w:ascii="Book Antiqua" w:hAnsi="Book Antiqua" w:cs="SimSun"/>
          <w:b/>
          <w:bCs/>
          <w:color w:val="000000"/>
          <w:kern w:val="0"/>
          <w:sz w:val="24"/>
          <w:szCs w:val="24"/>
        </w:rPr>
        <w:t>Lu CC</w:t>
      </w:r>
      <w:r w:rsidRPr="008F4D0B">
        <w:rPr>
          <w:rFonts w:ascii="Book Antiqua" w:hAnsi="Book Antiqua" w:cs="SimSun"/>
          <w:color w:val="000000"/>
          <w:kern w:val="0"/>
          <w:sz w:val="24"/>
          <w:szCs w:val="24"/>
        </w:rPr>
        <w:t>, Yen TS. Activation of the hepatitis B virus S promoter by transcription factor NF-Y via a CCAAT element. </w:t>
      </w:r>
      <w:r w:rsidRPr="008F4D0B">
        <w:rPr>
          <w:rFonts w:ascii="Book Antiqua" w:hAnsi="Book Antiqua" w:cs="SimSun"/>
          <w:i/>
          <w:iCs/>
          <w:color w:val="000000"/>
          <w:kern w:val="0"/>
          <w:sz w:val="24"/>
          <w:szCs w:val="24"/>
        </w:rPr>
        <w:t>Virology</w:t>
      </w:r>
      <w:r w:rsidRPr="008F4D0B">
        <w:rPr>
          <w:rFonts w:ascii="Book Antiqua" w:hAnsi="Book Antiqua" w:cs="SimSun"/>
          <w:color w:val="000000"/>
          <w:kern w:val="0"/>
          <w:sz w:val="24"/>
          <w:szCs w:val="24"/>
        </w:rPr>
        <w:t> 1996; </w:t>
      </w:r>
      <w:r w:rsidRPr="008F4D0B">
        <w:rPr>
          <w:rFonts w:ascii="Book Antiqua" w:hAnsi="Book Antiqua" w:cs="SimSun"/>
          <w:b/>
          <w:bCs/>
          <w:color w:val="000000"/>
          <w:kern w:val="0"/>
          <w:sz w:val="24"/>
          <w:szCs w:val="24"/>
        </w:rPr>
        <w:t>225</w:t>
      </w:r>
      <w:r w:rsidRPr="008F4D0B">
        <w:rPr>
          <w:rFonts w:ascii="Book Antiqua" w:hAnsi="Book Antiqua" w:cs="SimSun"/>
          <w:color w:val="000000"/>
          <w:kern w:val="0"/>
          <w:sz w:val="24"/>
          <w:szCs w:val="24"/>
        </w:rPr>
        <w:t>: 387-394 [PMID: 8918925 DOI: 10.1006/viro.1996.0613]</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lastRenderedPageBreak/>
        <w:t>100 </w:t>
      </w:r>
      <w:r w:rsidRPr="008F4D0B">
        <w:rPr>
          <w:rFonts w:ascii="Book Antiqua" w:hAnsi="Book Antiqua" w:cs="SimSun"/>
          <w:b/>
          <w:bCs/>
          <w:color w:val="000000"/>
          <w:kern w:val="0"/>
          <w:sz w:val="24"/>
          <w:szCs w:val="24"/>
        </w:rPr>
        <w:t>Bock CT</w:t>
      </w:r>
      <w:r w:rsidRPr="008F4D0B">
        <w:rPr>
          <w:rFonts w:ascii="Book Antiqua" w:hAnsi="Book Antiqua" w:cs="SimSun"/>
          <w:color w:val="000000"/>
          <w:kern w:val="0"/>
          <w:sz w:val="24"/>
          <w:szCs w:val="24"/>
        </w:rPr>
        <w:t>, Kubicka S, Manns MP, Trautwein C. Two control elements in the hepatitis B virus S-promoter are important for full promoter activity mediated by CCAAT-binding factor. </w:t>
      </w:r>
      <w:r w:rsidRPr="008F4D0B">
        <w:rPr>
          <w:rFonts w:ascii="Book Antiqua" w:hAnsi="Book Antiqua" w:cs="SimSun"/>
          <w:i/>
          <w:iCs/>
          <w:color w:val="000000"/>
          <w:kern w:val="0"/>
          <w:sz w:val="24"/>
          <w:szCs w:val="24"/>
        </w:rPr>
        <w:t>Hepatology</w:t>
      </w:r>
      <w:r w:rsidRPr="008F4D0B">
        <w:rPr>
          <w:rFonts w:ascii="Book Antiqua" w:hAnsi="Book Antiqua" w:cs="SimSun"/>
          <w:color w:val="000000"/>
          <w:kern w:val="0"/>
          <w:sz w:val="24"/>
          <w:szCs w:val="24"/>
        </w:rPr>
        <w:t> 1999; </w:t>
      </w:r>
      <w:r w:rsidRPr="008F4D0B">
        <w:rPr>
          <w:rFonts w:ascii="Book Antiqua" w:hAnsi="Book Antiqua" w:cs="SimSun"/>
          <w:b/>
          <w:bCs/>
          <w:color w:val="000000"/>
          <w:kern w:val="0"/>
          <w:sz w:val="24"/>
          <w:szCs w:val="24"/>
        </w:rPr>
        <w:t>29</w:t>
      </w:r>
      <w:r w:rsidRPr="008F4D0B">
        <w:rPr>
          <w:rFonts w:ascii="Book Antiqua" w:hAnsi="Book Antiqua" w:cs="SimSun"/>
          <w:color w:val="000000"/>
          <w:kern w:val="0"/>
          <w:sz w:val="24"/>
          <w:szCs w:val="24"/>
        </w:rPr>
        <w:t>: 1236-1247 [PMID: 10094970 DOI: 10.1002/hep.510290426]</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101 </w:t>
      </w:r>
      <w:r w:rsidRPr="008F4D0B">
        <w:rPr>
          <w:rFonts w:ascii="Book Antiqua" w:hAnsi="Book Antiqua" w:cs="SimSun"/>
          <w:b/>
          <w:bCs/>
          <w:color w:val="000000"/>
          <w:kern w:val="0"/>
          <w:sz w:val="24"/>
          <w:szCs w:val="24"/>
        </w:rPr>
        <w:t>Bock CT</w:t>
      </w:r>
      <w:r w:rsidRPr="008F4D0B">
        <w:rPr>
          <w:rFonts w:ascii="Book Antiqua" w:hAnsi="Book Antiqua" w:cs="SimSun"/>
          <w:color w:val="000000"/>
          <w:kern w:val="0"/>
          <w:sz w:val="24"/>
          <w:szCs w:val="24"/>
        </w:rPr>
        <w:t>, Tillmann HL, Maschek HJ, Manns MP, Trautwein C. A preS mutation isolated from a patient with chronic hepatitis B infection leads to virus retention and misassembly. </w:t>
      </w:r>
      <w:r w:rsidRPr="008F4D0B">
        <w:rPr>
          <w:rFonts w:ascii="Book Antiqua" w:hAnsi="Book Antiqua" w:cs="SimSun"/>
          <w:i/>
          <w:iCs/>
          <w:color w:val="000000"/>
          <w:kern w:val="0"/>
          <w:sz w:val="24"/>
          <w:szCs w:val="24"/>
        </w:rPr>
        <w:t>Gastroenterology</w:t>
      </w:r>
      <w:r w:rsidRPr="008F4D0B">
        <w:rPr>
          <w:rFonts w:ascii="Book Antiqua" w:hAnsi="Book Antiqua" w:cs="SimSun"/>
          <w:color w:val="000000"/>
          <w:kern w:val="0"/>
          <w:sz w:val="24"/>
          <w:szCs w:val="24"/>
        </w:rPr>
        <w:t> 1997; </w:t>
      </w:r>
      <w:r w:rsidRPr="008F4D0B">
        <w:rPr>
          <w:rFonts w:ascii="Book Antiqua" w:hAnsi="Book Antiqua" w:cs="SimSun"/>
          <w:b/>
          <w:bCs/>
          <w:color w:val="000000"/>
          <w:kern w:val="0"/>
          <w:sz w:val="24"/>
          <w:szCs w:val="24"/>
        </w:rPr>
        <w:t>113</w:t>
      </w:r>
      <w:r w:rsidRPr="008F4D0B">
        <w:rPr>
          <w:rFonts w:ascii="Book Antiqua" w:hAnsi="Book Antiqua" w:cs="SimSun"/>
          <w:color w:val="000000"/>
          <w:kern w:val="0"/>
          <w:sz w:val="24"/>
          <w:szCs w:val="24"/>
        </w:rPr>
        <w:t>: 1976-1982 [PMID: 9394738]</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102 </w:t>
      </w:r>
      <w:r w:rsidRPr="008F4D0B">
        <w:rPr>
          <w:rFonts w:ascii="Book Antiqua" w:hAnsi="Book Antiqua" w:cs="SimSun"/>
          <w:b/>
          <w:bCs/>
          <w:color w:val="000000"/>
          <w:kern w:val="0"/>
          <w:sz w:val="24"/>
          <w:szCs w:val="24"/>
        </w:rPr>
        <w:t>Sengupta S</w:t>
      </w:r>
      <w:r w:rsidRPr="008F4D0B">
        <w:rPr>
          <w:rFonts w:ascii="Book Antiqua" w:hAnsi="Book Antiqua" w:cs="SimSun"/>
          <w:color w:val="000000"/>
          <w:kern w:val="0"/>
          <w:sz w:val="24"/>
          <w:szCs w:val="24"/>
        </w:rPr>
        <w:t>, Rehman S, Durgapal H, Acharya SK, Panda SK. Role of surface promoter mutations in hepatitis B surface antigen production and secretion in occult hepatitis B virus infection. </w:t>
      </w:r>
      <w:r w:rsidRPr="008F4D0B">
        <w:rPr>
          <w:rFonts w:ascii="Book Antiqua" w:hAnsi="Book Antiqua" w:cs="SimSun"/>
          <w:i/>
          <w:iCs/>
          <w:color w:val="000000"/>
          <w:kern w:val="0"/>
          <w:sz w:val="24"/>
          <w:szCs w:val="24"/>
        </w:rPr>
        <w:t>J Med Virol</w:t>
      </w:r>
      <w:r w:rsidRPr="008F4D0B">
        <w:rPr>
          <w:rFonts w:ascii="Book Antiqua" w:hAnsi="Book Antiqua" w:cs="SimSun"/>
          <w:color w:val="000000"/>
          <w:kern w:val="0"/>
          <w:sz w:val="24"/>
          <w:szCs w:val="24"/>
        </w:rPr>
        <w:t> 2007; </w:t>
      </w:r>
      <w:r w:rsidRPr="008F4D0B">
        <w:rPr>
          <w:rFonts w:ascii="Book Antiqua" w:hAnsi="Book Antiqua" w:cs="SimSun"/>
          <w:b/>
          <w:bCs/>
          <w:color w:val="000000"/>
          <w:kern w:val="0"/>
          <w:sz w:val="24"/>
          <w:szCs w:val="24"/>
        </w:rPr>
        <w:t>79</w:t>
      </w:r>
      <w:r w:rsidRPr="008F4D0B">
        <w:rPr>
          <w:rFonts w:ascii="Book Antiqua" w:hAnsi="Book Antiqua" w:cs="SimSun"/>
          <w:color w:val="000000"/>
          <w:kern w:val="0"/>
          <w:sz w:val="24"/>
          <w:szCs w:val="24"/>
        </w:rPr>
        <w:t>: 220-228 [PMID: 17245717 DOI: 10.1002/jmv.20790]</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103 </w:t>
      </w:r>
      <w:r w:rsidRPr="008F4D0B">
        <w:rPr>
          <w:rFonts w:ascii="Book Antiqua" w:hAnsi="Book Antiqua" w:cs="SimSun"/>
          <w:b/>
          <w:bCs/>
          <w:color w:val="000000"/>
          <w:kern w:val="0"/>
          <w:sz w:val="24"/>
          <w:szCs w:val="24"/>
        </w:rPr>
        <w:t>Xu Z</w:t>
      </w:r>
      <w:r w:rsidRPr="008F4D0B">
        <w:rPr>
          <w:rFonts w:ascii="Book Antiqua" w:hAnsi="Book Antiqua" w:cs="SimSun"/>
          <w:color w:val="000000"/>
          <w:kern w:val="0"/>
          <w:sz w:val="24"/>
          <w:szCs w:val="24"/>
        </w:rPr>
        <w:t>, Yen TS. Intracellular retention of surface protein by a hepatitis B virus mutant that releases virion particles. </w:t>
      </w:r>
      <w:r w:rsidRPr="008F4D0B">
        <w:rPr>
          <w:rFonts w:ascii="Book Antiqua" w:hAnsi="Book Antiqua" w:cs="SimSun"/>
          <w:i/>
          <w:iCs/>
          <w:color w:val="000000"/>
          <w:kern w:val="0"/>
          <w:sz w:val="24"/>
          <w:szCs w:val="24"/>
        </w:rPr>
        <w:t>J Virol</w:t>
      </w:r>
      <w:r w:rsidRPr="008F4D0B">
        <w:rPr>
          <w:rFonts w:ascii="Book Antiqua" w:hAnsi="Book Antiqua" w:cs="SimSun"/>
          <w:color w:val="000000"/>
          <w:kern w:val="0"/>
          <w:sz w:val="24"/>
          <w:szCs w:val="24"/>
        </w:rPr>
        <w:t> 1996; </w:t>
      </w:r>
      <w:r w:rsidRPr="008F4D0B">
        <w:rPr>
          <w:rFonts w:ascii="Book Antiqua" w:hAnsi="Book Antiqua" w:cs="SimSun"/>
          <w:b/>
          <w:bCs/>
          <w:color w:val="000000"/>
          <w:kern w:val="0"/>
          <w:sz w:val="24"/>
          <w:szCs w:val="24"/>
        </w:rPr>
        <w:t>70</w:t>
      </w:r>
      <w:r w:rsidRPr="008F4D0B">
        <w:rPr>
          <w:rFonts w:ascii="Book Antiqua" w:hAnsi="Book Antiqua" w:cs="SimSun"/>
          <w:color w:val="000000"/>
          <w:kern w:val="0"/>
          <w:sz w:val="24"/>
          <w:szCs w:val="24"/>
        </w:rPr>
        <w:t>: 133-140 [PMID: 8523517]</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104 </w:t>
      </w:r>
      <w:r w:rsidRPr="008F4D0B">
        <w:rPr>
          <w:rFonts w:ascii="Book Antiqua" w:hAnsi="Book Antiqua" w:cs="SimSun"/>
          <w:b/>
          <w:bCs/>
          <w:color w:val="000000"/>
          <w:kern w:val="0"/>
          <w:sz w:val="24"/>
          <w:szCs w:val="24"/>
        </w:rPr>
        <w:t>Ganem D</w:t>
      </w:r>
      <w:r w:rsidRPr="008F4D0B">
        <w:rPr>
          <w:rFonts w:ascii="Book Antiqua" w:hAnsi="Book Antiqua" w:cs="SimSun"/>
          <w:color w:val="000000"/>
          <w:kern w:val="0"/>
          <w:sz w:val="24"/>
          <w:szCs w:val="24"/>
        </w:rPr>
        <w:t>. Assembly of hepadnaviral virions and subviral particles. </w:t>
      </w:r>
      <w:r w:rsidRPr="008F4D0B">
        <w:rPr>
          <w:rFonts w:ascii="Book Antiqua" w:hAnsi="Book Antiqua" w:cs="SimSun"/>
          <w:i/>
          <w:iCs/>
          <w:color w:val="000000"/>
          <w:kern w:val="0"/>
          <w:sz w:val="24"/>
          <w:szCs w:val="24"/>
        </w:rPr>
        <w:t>Curr Top Microbiol Immunol</w:t>
      </w:r>
      <w:r w:rsidRPr="008F4D0B">
        <w:rPr>
          <w:rFonts w:ascii="Book Antiqua" w:hAnsi="Book Antiqua" w:cs="SimSun"/>
          <w:color w:val="000000"/>
          <w:kern w:val="0"/>
          <w:sz w:val="24"/>
          <w:szCs w:val="24"/>
        </w:rPr>
        <w:t> 1991; </w:t>
      </w:r>
      <w:r w:rsidRPr="008F4D0B">
        <w:rPr>
          <w:rFonts w:ascii="Book Antiqua" w:hAnsi="Book Antiqua" w:cs="SimSun"/>
          <w:b/>
          <w:bCs/>
          <w:color w:val="000000"/>
          <w:kern w:val="0"/>
          <w:sz w:val="24"/>
          <w:szCs w:val="24"/>
        </w:rPr>
        <w:t>168</w:t>
      </w:r>
      <w:r w:rsidRPr="008F4D0B">
        <w:rPr>
          <w:rFonts w:ascii="Book Antiqua" w:hAnsi="Book Antiqua" w:cs="SimSun"/>
          <w:color w:val="000000"/>
          <w:kern w:val="0"/>
          <w:sz w:val="24"/>
          <w:szCs w:val="24"/>
        </w:rPr>
        <w:t>: 61-83 [PMID: 1893779]</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105 </w:t>
      </w:r>
      <w:r w:rsidRPr="008F4D0B">
        <w:rPr>
          <w:rFonts w:ascii="Book Antiqua" w:hAnsi="Book Antiqua" w:cs="SimSun"/>
          <w:b/>
          <w:bCs/>
          <w:color w:val="000000"/>
          <w:kern w:val="0"/>
          <w:sz w:val="24"/>
          <w:szCs w:val="24"/>
        </w:rPr>
        <w:t>Bruss V</w:t>
      </w:r>
      <w:r w:rsidRPr="008F4D0B">
        <w:rPr>
          <w:rFonts w:ascii="Book Antiqua" w:hAnsi="Book Antiqua" w:cs="SimSun"/>
          <w:color w:val="000000"/>
          <w:kern w:val="0"/>
          <w:sz w:val="24"/>
          <w:szCs w:val="24"/>
        </w:rPr>
        <w:t>. Revisiting the cytopathic effect of hepatitis B virus infection. </w:t>
      </w:r>
      <w:r w:rsidRPr="008F4D0B">
        <w:rPr>
          <w:rFonts w:ascii="Book Antiqua" w:hAnsi="Book Antiqua" w:cs="SimSun"/>
          <w:i/>
          <w:iCs/>
          <w:color w:val="000000"/>
          <w:kern w:val="0"/>
          <w:sz w:val="24"/>
          <w:szCs w:val="24"/>
        </w:rPr>
        <w:t>Hepatology</w:t>
      </w:r>
      <w:r w:rsidRPr="008F4D0B">
        <w:rPr>
          <w:rFonts w:ascii="Book Antiqua" w:hAnsi="Book Antiqua" w:cs="SimSun"/>
          <w:color w:val="000000"/>
          <w:kern w:val="0"/>
          <w:sz w:val="24"/>
          <w:szCs w:val="24"/>
        </w:rPr>
        <w:t> 2002; </w:t>
      </w:r>
      <w:r w:rsidRPr="008F4D0B">
        <w:rPr>
          <w:rFonts w:ascii="Book Antiqua" w:hAnsi="Book Antiqua" w:cs="SimSun"/>
          <w:b/>
          <w:bCs/>
          <w:color w:val="000000"/>
          <w:kern w:val="0"/>
          <w:sz w:val="24"/>
          <w:szCs w:val="24"/>
        </w:rPr>
        <w:t>36</w:t>
      </w:r>
      <w:r w:rsidRPr="008F4D0B">
        <w:rPr>
          <w:rFonts w:ascii="Book Antiqua" w:hAnsi="Book Antiqua" w:cs="SimSun"/>
          <w:color w:val="000000"/>
          <w:kern w:val="0"/>
          <w:sz w:val="24"/>
          <w:szCs w:val="24"/>
        </w:rPr>
        <w:t>: 1327-1329 [PMID: 12447854 DOI: 10.1053/jhep.2002.37351]</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106 </w:t>
      </w:r>
      <w:r w:rsidRPr="008F4D0B">
        <w:rPr>
          <w:rFonts w:ascii="Book Antiqua" w:hAnsi="Book Antiqua" w:cs="SimSun"/>
          <w:b/>
          <w:bCs/>
          <w:color w:val="000000"/>
          <w:kern w:val="0"/>
          <w:sz w:val="24"/>
          <w:szCs w:val="24"/>
        </w:rPr>
        <w:t>Itoh Y</w:t>
      </w:r>
      <w:r w:rsidRPr="008F4D0B">
        <w:rPr>
          <w:rFonts w:ascii="Book Antiqua" w:hAnsi="Book Antiqua" w:cs="SimSun"/>
          <w:color w:val="000000"/>
          <w:kern w:val="0"/>
          <w:sz w:val="24"/>
          <w:szCs w:val="24"/>
        </w:rPr>
        <w:t>, Takai E, Ohnuma H, Kitajima K, Tsuda F, Machida A, Mishiro S, Nakamura T, Miyakawa Y, Mayumi M. A synthetic peptide vaccine involving the product of the pre-S(2) region of hepatitis B virus DNA: protective efficacy in chimpanzees. </w:t>
      </w:r>
      <w:r w:rsidRPr="008F4D0B">
        <w:rPr>
          <w:rFonts w:ascii="Book Antiqua" w:hAnsi="Book Antiqua" w:cs="SimSun"/>
          <w:i/>
          <w:iCs/>
          <w:color w:val="000000"/>
          <w:kern w:val="0"/>
          <w:sz w:val="24"/>
          <w:szCs w:val="24"/>
        </w:rPr>
        <w:t>Proc Natl Acad Sci USA</w:t>
      </w:r>
      <w:r w:rsidRPr="008F4D0B">
        <w:rPr>
          <w:rFonts w:ascii="Book Antiqua" w:hAnsi="Book Antiqua" w:cs="SimSun"/>
          <w:color w:val="000000"/>
          <w:kern w:val="0"/>
          <w:sz w:val="24"/>
          <w:szCs w:val="24"/>
        </w:rPr>
        <w:t> 1986; </w:t>
      </w:r>
      <w:r w:rsidRPr="008F4D0B">
        <w:rPr>
          <w:rFonts w:ascii="Book Antiqua" w:hAnsi="Book Antiqua" w:cs="SimSun"/>
          <w:b/>
          <w:bCs/>
          <w:color w:val="000000"/>
          <w:kern w:val="0"/>
          <w:sz w:val="24"/>
          <w:szCs w:val="24"/>
        </w:rPr>
        <w:t>83</w:t>
      </w:r>
      <w:r w:rsidRPr="008F4D0B">
        <w:rPr>
          <w:rFonts w:ascii="Book Antiqua" w:hAnsi="Book Antiqua" w:cs="SimSun"/>
          <w:color w:val="000000"/>
          <w:kern w:val="0"/>
          <w:sz w:val="24"/>
          <w:szCs w:val="24"/>
        </w:rPr>
        <w:t>: 9174-9178 [PMID: 3466181]</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107 </w:t>
      </w:r>
      <w:r w:rsidRPr="008F4D0B">
        <w:rPr>
          <w:rFonts w:ascii="Book Antiqua" w:hAnsi="Book Antiqua" w:cs="SimSun"/>
          <w:b/>
          <w:bCs/>
          <w:color w:val="000000"/>
          <w:kern w:val="0"/>
          <w:sz w:val="24"/>
          <w:szCs w:val="24"/>
        </w:rPr>
        <w:t>Bruss V</w:t>
      </w:r>
      <w:r w:rsidRPr="008F4D0B">
        <w:rPr>
          <w:rFonts w:ascii="Book Antiqua" w:hAnsi="Book Antiqua" w:cs="SimSun"/>
          <w:color w:val="000000"/>
          <w:kern w:val="0"/>
          <w:sz w:val="24"/>
          <w:szCs w:val="24"/>
        </w:rPr>
        <w:t>, Ganem D. The role of envelope proteins in hepatitis B virus assembly. </w:t>
      </w:r>
      <w:r w:rsidRPr="008F4D0B">
        <w:rPr>
          <w:rFonts w:ascii="Book Antiqua" w:hAnsi="Book Antiqua" w:cs="SimSun"/>
          <w:i/>
          <w:iCs/>
          <w:color w:val="000000"/>
          <w:kern w:val="0"/>
          <w:sz w:val="24"/>
          <w:szCs w:val="24"/>
        </w:rPr>
        <w:t>Proc Natl Acad Sci USA</w:t>
      </w:r>
      <w:r w:rsidRPr="008F4D0B">
        <w:rPr>
          <w:rFonts w:ascii="Book Antiqua" w:hAnsi="Book Antiqua" w:cs="SimSun"/>
          <w:color w:val="000000"/>
          <w:kern w:val="0"/>
          <w:sz w:val="24"/>
          <w:szCs w:val="24"/>
        </w:rPr>
        <w:t> 1991; </w:t>
      </w:r>
      <w:r w:rsidRPr="008F4D0B">
        <w:rPr>
          <w:rFonts w:ascii="Book Antiqua" w:hAnsi="Book Antiqua" w:cs="SimSun"/>
          <w:b/>
          <w:bCs/>
          <w:color w:val="000000"/>
          <w:kern w:val="0"/>
          <w:sz w:val="24"/>
          <w:szCs w:val="24"/>
        </w:rPr>
        <w:t>88</w:t>
      </w:r>
      <w:r w:rsidRPr="008F4D0B">
        <w:rPr>
          <w:rFonts w:ascii="Book Antiqua" w:hAnsi="Book Antiqua" w:cs="SimSun"/>
          <w:color w:val="000000"/>
          <w:kern w:val="0"/>
          <w:sz w:val="24"/>
          <w:szCs w:val="24"/>
        </w:rPr>
        <w:t>: 1059-1063 [PMID: 1992457]</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108 </w:t>
      </w:r>
      <w:r w:rsidRPr="008F4D0B">
        <w:rPr>
          <w:rFonts w:ascii="Book Antiqua" w:hAnsi="Book Antiqua" w:cs="SimSun"/>
          <w:b/>
          <w:bCs/>
          <w:color w:val="000000"/>
          <w:kern w:val="0"/>
          <w:sz w:val="24"/>
          <w:szCs w:val="24"/>
        </w:rPr>
        <w:t>Pollicino T</w:t>
      </w:r>
      <w:r w:rsidRPr="008F4D0B">
        <w:rPr>
          <w:rFonts w:ascii="Book Antiqua" w:hAnsi="Book Antiqua" w:cs="SimSun"/>
          <w:color w:val="000000"/>
          <w:kern w:val="0"/>
          <w:sz w:val="24"/>
          <w:szCs w:val="24"/>
        </w:rPr>
        <w:t>, Cacciola I, Saffioti F, Raimondo G. Hepatitis B virus PreS/S gene variants: pathobiology and clinical implications. </w:t>
      </w:r>
      <w:r w:rsidRPr="008F4D0B">
        <w:rPr>
          <w:rFonts w:ascii="Book Antiqua" w:hAnsi="Book Antiqua" w:cs="SimSun"/>
          <w:i/>
          <w:iCs/>
          <w:color w:val="000000"/>
          <w:kern w:val="0"/>
          <w:sz w:val="24"/>
          <w:szCs w:val="24"/>
        </w:rPr>
        <w:t>J Hepatol</w:t>
      </w:r>
      <w:r w:rsidRPr="008F4D0B">
        <w:rPr>
          <w:rFonts w:ascii="Book Antiqua" w:hAnsi="Book Antiqua" w:cs="SimSun"/>
          <w:color w:val="000000"/>
          <w:kern w:val="0"/>
          <w:sz w:val="24"/>
          <w:szCs w:val="24"/>
        </w:rPr>
        <w:t> 2014; </w:t>
      </w:r>
      <w:r w:rsidRPr="008F4D0B">
        <w:rPr>
          <w:rFonts w:ascii="Book Antiqua" w:hAnsi="Book Antiqua" w:cs="SimSun"/>
          <w:b/>
          <w:bCs/>
          <w:color w:val="000000"/>
          <w:kern w:val="0"/>
          <w:sz w:val="24"/>
          <w:szCs w:val="24"/>
        </w:rPr>
        <w:t>61</w:t>
      </w:r>
      <w:r w:rsidRPr="008F4D0B">
        <w:rPr>
          <w:rFonts w:ascii="Book Antiqua" w:hAnsi="Book Antiqua" w:cs="SimSun"/>
          <w:color w:val="000000"/>
          <w:kern w:val="0"/>
          <w:sz w:val="24"/>
          <w:szCs w:val="24"/>
        </w:rPr>
        <w:t>: 408-417 [PMID: 24801416 DOI: 10.1016/j.jhep.2014.04.041]</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109 </w:t>
      </w:r>
      <w:r w:rsidRPr="008F4D0B">
        <w:rPr>
          <w:rFonts w:ascii="Book Antiqua" w:hAnsi="Book Antiqua" w:cs="SimSun"/>
          <w:b/>
          <w:bCs/>
          <w:color w:val="000000"/>
          <w:kern w:val="0"/>
          <w:sz w:val="24"/>
          <w:szCs w:val="24"/>
        </w:rPr>
        <w:t>Kim H</w:t>
      </w:r>
      <w:r w:rsidRPr="008F4D0B">
        <w:rPr>
          <w:rFonts w:ascii="Book Antiqua" w:hAnsi="Book Antiqua" w:cs="SimSun"/>
          <w:color w:val="000000"/>
          <w:kern w:val="0"/>
          <w:sz w:val="24"/>
          <w:szCs w:val="24"/>
        </w:rPr>
        <w:t xml:space="preserve">, Lee SA, Kim DW, Lee SH, Kim BJ. Naturally occurring mutations in large surface genes related to occult infection of hepatitis B virus genotype </w:t>
      </w:r>
      <w:r w:rsidRPr="008F4D0B">
        <w:rPr>
          <w:rFonts w:ascii="Book Antiqua" w:hAnsi="Book Antiqua" w:cs="SimSun"/>
          <w:color w:val="000000"/>
          <w:kern w:val="0"/>
          <w:sz w:val="24"/>
          <w:szCs w:val="24"/>
        </w:rPr>
        <w:lastRenderedPageBreak/>
        <w:t>C. </w:t>
      </w:r>
      <w:r w:rsidRPr="008F4D0B">
        <w:rPr>
          <w:rFonts w:ascii="Book Antiqua" w:hAnsi="Book Antiqua" w:cs="SimSun"/>
          <w:i/>
          <w:iCs/>
          <w:color w:val="000000"/>
          <w:kern w:val="0"/>
          <w:sz w:val="24"/>
          <w:szCs w:val="24"/>
        </w:rPr>
        <w:t>PLoS One</w:t>
      </w:r>
      <w:r w:rsidRPr="008F4D0B">
        <w:rPr>
          <w:rFonts w:ascii="Book Antiqua" w:hAnsi="Book Antiqua" w:cs="SimSun"/>
          <w:color w:val="000000"/>
          <w:kern w:val="0"/>
          <w:sz w:val="24"/>
          <w:szCs w:val="24"/>
        </w:rPr>
        <w:t> 2013; </w:t>
      </w:r>
      <w:r w:rsidRPr="008F4D0B">
        <w:rPr>
          <w:rFonts w:ascii="Book Antiqua" w:hAnsi="Book Antiqua" w:cs="SimSun"/>
          <w:b/>
          <w:bCs/>
          <w:color w:val="000000"/>
          <w:kern w:val="0"/>
          <w:sz w:val="24"/>
          <w:szCs w:val="24"/>
        </w:rPr>
        <w:t>8</w:t>
      </w:r>
      <w:r w:rsidRPr="008F4D0B">
        <w:rPr>
          <w:rFonts w:ascii="Book Antiqua" w:hAnsi="Book Antiqua" w:cs="SimSun"/>
          <w:color w:val="000000"/>
          <w:kern w:val="0"/>
          <w:sz w:val="24"/>
          <w:szCs w:val="24"/>
        </w:rPr>
        <w:t>: e54486 [PMID: 23349904 DOI: 10.1371/journal.pone.0054486]</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110 </w:t>
      </w:r>
      <w:r w:rsidRPr="008F4D0B">
        <w:rPr>
          <w:rFonts w:ascii="Book Antiqua" w:hAnsi="Book Antiqua" w:cs="SimSun"/>
          <w:b/>
          <w:bCs/>
          <w:color w:val="000000"/>
          <w:kern w:val="0"/>
          <w:sz w:val="24"/>
          <w:szCs w:val="24"/>
        </w:rPr>
        <w:t>Besisik F</w:t>
      </w:r>
      <w:r w:rsidRPr="008F4D0B">
        <w:rPr>
          <w:rFonts w:ascii="Book Antiqua" w:hAnsi="Book Antiqua" w:cs="SimSun"/>
          <w:color w:val="000000"/>
          <w:kern w:val="0"/>
          <w:sz w:val="24"/>
          <w:szCs w:val="24"/>
        </w:rPr>
        <w:t>, Karaca C, Akyüz F, Horosanli S, Onel D, Badur S, Sever MS, Danalioglu A, Demir K, Kaymakoglu S, Cakaloglu Y, Okten A. Occult HBV infection and YMDD variants in hemodialysis patients with chronic HCV infection. </w:t>
      </w:r>
      <w:r w:rsidRPr="008F4D0B">
        <w:rPr>
          <w:rFonts w:ascii="Book Antiqua" w:hAnsi="Book Antiqua" w:cs="SimSun"/>
          <w:i/>
          <w:iCs/>
          <w:color w:val="000000"/>
          <w:kern w:val="0"/>
          <w:sz w:val="24"/>
          <w:szCs w:val="24"/>
        </w:rPr>
        <w:t>J Hepatol</w:t>
      </w:r>
      <w:r w:rsidRPr="008F4D0B">
        <w:rPr>
          <w:rFonts w:ascii="Book Antiqua" w:hAnsi="Book Antiqua" w:cs="SimSun"/>
          <w:color w:val="000000"/>
          <w:kern w:val="0"/>
          <w:sz w:val="24"/>
          <w:szCs w:val="24"/>
        </w:rPr>
        <w:t> 2003; </w:t>
      </w:r>
      <w:r w:rsidRPr="008F4D0B">
        <w:rPr>
          <w:rFonts w:ascii="Book Antiqua" w:hAnsi="Book Antiqua" w:cs="SimSun"/>
          <w:b/>
          <w:bCs/>
          <w:color w:val="000000"/>
          <w:kern w:val="0"/>
          <w:sz w:val="24"/>
          <w:szCs w:val="24"/>
        </w:rPr>
        <w:t>38</w:t>
      </w:r>
      <w:r w:rsidRPr="008F4D0B">
        <w:rPr>
          <w:rFonts w:ascii="Book Antiqua" w:hAnsi="Book Antiqua" w:cs="SimSun"/>
          <w:color w:val="000000"/>
          <w:kern w:val="0"/>
          <w:sz w:val="24"/>
          <w:szCs w:val="24"/>
        </w:rPr>
        <w:t>: 506-510 [PMID: 12663244]</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111 </w:t>
      </w:r>
      <w:r w:rsidRPr="008F4D0B">
        <w:rPr>
          <w:rFonts w:ascii="Book Antiqua" w:hAnsi="Book Antiqua" w:cs="SimSun"/>
          <w:b/>
          <w:bCs/>
          <w:color w:val="000000"/>
          <w:kern w:val="0"/>
          <w:sz w:val="24"/>
          <w:szCs w:val="24"/>
        </w:rPr>
        <w:t>Zhang D</w:t>
      </w:r>
      <w:r w:rsidRPr="008F4D0B">
        <w:rPr>
          <w:rFonts w:ascii="Book Antiqua" w:hAnsi="Book Antiqua" w:cs="SimSun"/>
          <w:color w:val="000000"/>
          <w:kern w:val="0"/>
          <w:sz w:val="24"/>
          <w:szCs w:val="24"/>
        </w:rPr>
        <w:t>, Dong P, Zhang K, Deng L, Bach C, Chen W, Li F, Protzer U, Ding H, Zeng C. Whole genome HBV deletion profiles and the accumulation of preS deletion mutant during antiviral treatment. </w:t>
      </w:r>
      <w:r w:rsidRPr="008F4D0B">
        <w:rPr>
          <w:rFonts w:ascii="Book Antiqua" w:hAnsi="Book Antiqua" w:cs="SimSun"/>
          <w:i/>
          <w:iCs/>
          <w:color w:val="000000"/>
          <w:kern w:val="0"/>
          <w:sz w:val="24"/>
          <w:szCs w:val="24"/>
        </w:rPr>
        <w:t>BMC Microbiol</w:t>
      </w:r>
      <w:r w:rsidRPr="008F4D0B">
        <w:rPr>
          <w:rFonts w:ascii="Book Antiqua" w:hAnsi="Book Antiqua" w:cs="SimSun"/>
          <w:color w:val="000000"/>
          <w:kern w:val="0"/>
          <w:sz w:val="24"/>
          <w:szCs w:val="24"/>
        </w:rPr>
        <w:t> 2012; </w:t>
      </w:r>
      <w:r w:rsidRPr="008F4D0B">
        <w:rPr>
          <w:rFonts w:ascii="Book Antiqua" w:hAnsi="Book Antiqua" w:cs="SimSun"/>
          <w:b/>
          <w:bCs/>
          <w:color w:val="000000"/>
          <w:kern w:val="0"/>
          <w:sz w:val="24"/>
          <w:szCs w:val="24"/>
        </w:rPr>
        <w:t>12</w:t>
      </w:r>
      <w:r w:rsidRPr="008F4D0B">
        <w:rPr>
          <w:rFonts w:ascii="Book Antiqua" w:hAnsi="Book Antiqua" w:cs="SimSun"/>
          <w:color w:val="000000"/>
          <w:kern w:val="0"/>
          <w:sz w:val="24"/>
          <w:szCs w:val="24"/>
        </w:rPr>
        <w:t>: 307 [PMID: 23272650 DOI: 10.1186/1471-2180-12-307]</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112 </w:t>
      </w:r>
      <w:r w:rsidRPr="008F4D0B">
        <w:rPr>
          <w:rFonts w:ascii="Book Antiqua" w:hAnsi="Book Antiqua" w:cs="SimSun"/>
          <w:b/>
          <w:bCs/>
          <w:color w:val="000000"/>
          <w:kern w:val="0"/>
          <w:sz w:val="24"/>
          <w:szCs w:val="24"/>
        </w:rPr>
        <w:t>Hou J</w:t>
      </w:r>
      <w:r w:rsidRPr="008F4D0B">
        <w:rPr>
          <w:rFonts w:ascii="Book Antiqua" w:hAnsi="Book Antiqua" w:cs="SimSun"/>
          <w:color w:val="000000"/>
          <w:kern w:val="0"/>
          <w:sz w:val="24"/>
          <w:szCs w:val="24"/>
        </w:rPr>
        <w:t>, Wang Z, Cheng J, Lin Y, Lau GK, Sun J, Zhou F, Waters J, Karayiannis P, Luo K. Prevalence of naturally occurring surface gene variants of hepatitis B virus in nonimmunized surface antigen-negative Chinese carriers. </w:t>
      </w:r>
      <w:r w:rsidRPr="008F4D0B">
        <w:rPr>
          <w:rFonts w:ascii="Book Antiqua" w:hAnsi="Book Antiqua" w:cs="SimSun"/>
          <w:i/>
          <w:iCs/>
          <w:color w:val="000000"/>
          <w:kern w:val="0"/>
          <w:sz w:val="24"/>
          <w:szCs w:val="24"/>
        </w:rPr>
        <w:t>Hepatology</w:t>
      </w:r>
      <w:r w:rsidRPr="008F4D0B">
        <w:rPr>
          <w:rFonts w:ascii="Book Antiqua" w:hAnsi="Book Antiqua" w:cs="SimSun"/>
          <w:color w:val="000000"/>
          <w:kern w:val="0"/>
          <w:sz w:val="24"/>
          <w:szCs w:val="24"/>
        </w:rPr>
        <w:t> 2001; </w:t>
      </w:r>
      <w:r w:rsidRPr="008F4D0B">
        <w:rPr>
          <w:rFonts w:ascii="Book Antiqua" w:hAnsi="Book Antiqua" w:cs="SimSun"/>
          <w:b/>
          <w:bCs/>
          <w:color w:val="000000"/>
          <w:kern w:val="0"/>
          <w:sz w:val="24"/>
          <w:szCs w:val="24"/>
        </w:rPr>
        <w:t>34</w:t>
      </w:r>
      <w:r w:rsidRPr="008F4D0B">
        <w:rPr>
          <w:rFonts w:ascii="Book Antiqua" w:hAnsi="Book Antiqua" w:cs="SimSun"/>
          <w:color w:val="000000"/>
          <w:kern w:val="0"/>
          <w:sz w:val="24"/>
          <w:szCs w:val="24"/>
        </w:rPr>
        <w:t>: 1027-1034 [PMID: 11679975 DOI: 10.1053/jhep.2001.28708]</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113 </w:t>
      </w:r>
      <w:r w:rsidRPr="008F4D0B">
        <w:rPr>
          <w:rFonts w:ascii="Book Antiqua" w:hAnsi="Book Antiqua" w:cs="SimSun"/>
          <w:b/>
          <w:bCs/>
          <w:color w:val="000000"/>
          <w:kern w:val="0"/>
          <w:sz w:val="24"/>
          <w:szCs w:val="24"/>
        </w:rPr>
        <w:t>Cassini R</w:t>
      </w:r>
      <w:r w:rsidRPr="008F4D0B">
        <w:rPr>
          <w:rFonts w:ascii="Book Antiqua" w:hAnsi="Book Antiqua" w:cs="SimSun"/>
          <w:color w:val="000000"/>
          <w:kern w:val="0"/>
          <w:sz w:val="24"/>
          <w:szCs w:val="24"/>
        </w:rPr>
        <w:t>, De Mitri MS, Gibellini D, Urbinati L, Bagaglio S, Morsica G, Domenicali M, Verucchi G, Bernardi M. A novel stop codon mutation within the hepatitis B surface gene is detected in the liver but not in the peripheral blood mononuclear cells of HIV-infected individuals with occult HBV infection. </w:t>
      </w:r>
      <w:r w:rsidRPr="008F4D0B">
        <w:rPr>
          <w:rFonts w:ascii="Book Antiqua" w:hAnsi="Book Antiqua" w:cs="SimSun"/>
          <w:i/>
          <w:iCs/>
          <w:color w:val="000000"/>
          <w:kern w:val="0"/>
          <w:sz w:val="24"/>
          <w:szCs w:val="24"/>
        </w:rPr>
        <w:t>J Viral Hepat</w:t>
      </w:r>
      <w:r w:rsidRPr="008F4D0B">
        <w:rPr>
          <w:rFonts w:ascii="Book Antiqua" w:hAnsi="Book Antiqua" w:cs="SimSun"/>
          <w:color w:val="000000"/>
          <w:kern w:val="0"/>
          <w:sz w:val="24"/>
          <w:szCs w:val="24"/>
        </w:rPr>
        <w:t> 2013; </w:t>
      </w:r>
      <w:r w:rsidRPr="008F4D0B">
        <w:rPr>
          <w:rFonts w:ascii="Book Antiqua" w:hAnsi="Book Antiqua" w:cs="SimSun"/>
          <w:b/>
          <w:bCs/>
          <w:color w:val="000000"/>
          <w:kern w:val="0"/>
          <w:sz w:val="24"/>
          <w:szCs w:val="24"/>
        </w:rPr>
        <w:t>20</w:t>
      </w:r>
      <w:r w:rsidRPr="008F4D0B">
        <w:rPr>
          <w:rFonts w:ascii="Book Antiqua" w:hAnsi="Book Antiqua" w:cs="SimSun"/>
          <w:color w:val="000000"/>
          <w:kern w:val="0"/>
          <w:sz w:val="24"/>
          <w:szCs w:val="24"/>
        </w:rPr>
        <w:t>: 42-49 [PMID: 23231083 DOI: 10.1111/j.1365-2893.2012.01623.x]</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114 </w:t>
      </w:r>
      <w:r w:rsidRPr="008F4D0B">
        <w:rPr>
          <w:rFonts w:ascii="Book Antiqua" w:hAnsi="Book Antiqua" w:cs="SimSun"/>
          <w:b/>
          <w:bCs/>
          <w:color w:val="000000"/>
          <w:kern w:val="0"/>
          <w:sz w:val="24"/>
          <w:szCs w:val="24"/>
        </w:rPr>
        <w:t>Zoulim F</w:t>
      </w:r>
      <w:r w:rsidRPr="008F4D0B">
        <w:rPr>
          <w:rFonts w:ascii="Book Antiqua" w:hAnsi="Book Antiqua" w:cs="SimSun"/>
          <w:color w:val="000000"/>
          <w:kern w:val="0"/>
          <w:sz w:val="24"/>
          <w:szCs w:val="24"/>
        </w:rPr>
        <w:t>, Locarnini S. Hepatitis B virus resistance to nucleos(t)ide analogues. </w:t>
      </w:r>
      <w:r w:rsidRPr="008F4D0B">
        <w:rPr>
          <w:rFonts w:ascii="Book Antiqua" w:hAnsi="Book Antiqua" w:cs="SimSun"/>
          <w:i/>
          <w:iCs/>
          <w:color w:val="000000"/>
          <w:kern w:val="0"/>
          <w:sz w:val="24"/>
          <w:szCs w:val="24"/>
        </w:rPr>
        <w:t>Gastroenterology</w:t>
      </w:r>
      <w:r w:rsidRPr="008F4D0B">
        <w:rPr>
          <w:rFonts w:ascii="Book Antiqua" w:hAnsi="Book Antiqua" w:cs="SimSun"/>
          <w:color w:val="000000"/>
          <w:kern w:val="0"/>
          <w:sz w:val="24"/>
          <w:szCs w:val="24"/>
        </w:rPr>
        <w:t> 2009; </w:t>
      </w:r>
      <w:r w:rsidRPr="008F4D0B">
        <w:rPr>
          <w:rFonts w:ascii="Book Antiqua" w:hAnsi="Book Antiqua" w:cs="SimSun"/>
          <w:b/>
          <w:bCs/>
          <w:color w:val="000000"/>
          <w:kern w:val="0"/>
          <w:sz w:val="24"/>
          <w:szCs w:val="24"/>
        </w:rPr>
        <w:t>137</w:t>
      </w:r>
      <w:r w:rsidRPr="008F4D0B">
        <w:rPr>
          <w:rFonts w:ascii="Book Antiqua" w:hAnsi="Book Antiqua" w:cs="SimSun"/>
          <w:color w:val="000000"/>
          <w:kern w:val="0"/>
          <w:sz w:val="24"/>
          <w:szCs w:val="24"/>
        </w:rPr>
        <w:t>: 1593-608.e1-2 [PMID: 19737565 DOI: 10.1053/j.gastro.2009.08.063]</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115 </w:t>
      </w:r>
      <w:r w:rsidRPr="008F4D0B">
        <w:rPr>
          <w:rFonts w:ascii="Book Antiqua" w:hAnsi="Book Antiqua" w:cs="SimSun"/>
          <w:b/>
          <w:bCs/>
          <w:color w:val="000000"/>
          <w:kern w:val="0"/>
          <w:sz w:val="24"/>
          <w:szCs w:val="24"/>
        </w:rPr>
        <w:t>Yang HI</w:t>
      </w:r>
      <w:r w:rsidRPr="008F4D0B">
        <w:rPr>
          <w:rFonts w:ascii="Book Antiqua" w:hAnsi="Book Antiqua" w:cs="SimSun"/>
          <w:color w:val="000000"/>
          <w:kern w:val="0"/>
          <w:sz w:val="24"/>
          <w:szCs w:val="24"/>
        </w:rPr>
        <w:t>, Yeh SH, Chen PJ, Iloeje UH, Jen CL, Su J, Wang LY, Lu SN, You SL, Chen DS, Liaw YF, Chen CJ. Associations between hepatitis B virus genotype and mutants and the risk of hepatocellular carcinoma. </w:t>
      </w:r>
      <w:r w:rsidRPr="008F4D0B">
        <w:rPr>
          <w:rFonts w:ascii="Book Antiqua" w:hAnsi="Book Antiqua" w:cs="SimSun"/>
          <w:i/>
          <w:iCs/>
          <w:color w:val="000000"/>
          <w:kern w:val="0"/>
          <w:sz w:val="24"/>
          <w:szCs w:val="24"/>
        </w:rPr>
        <w:t>J Natl Cancer Inst</w:t>
      </w:r>
      <w:r w:rsidRPr="008F4D0B">
        <w:rPr>
          <w:rFonts w:ascii="Book Antiqua" w:hAnsi="Book Antiqua" w:cs="SimSun"/>
          <w:color w:val="000000"/>
          <w:kern w:val="0"/>
          <w:sz w:val="24"/>
          <w:szCs w:val="24"/>
        </w:rPr>
        <w:t> 2008; </w:t>
      </w:r>
      <w:r w:rsidRPr="008F4D0B">
        <w:rPr>
          <w:rFonts w:ascii="Book Antiqua" w:hAnsi="Book Antiqua" w:cs="SimSun"/>
          <w:b/>
          <w:bCs/>
          <w:color w:val="000000"/>
          <w:kern w:val="0"/>
          <w:sz w:val="24"/>
          <w:szCs w:val="24"/>
        </w:rPr>
        <w:t>100</w:t>
      </w:r>
      <w:r w:rsidRPr="008F4D0B">
        <w:rPr>
          <w:rFonts w:ascii="Book Antiqua" w:hAnsi="Book Antiqua" w:cs="SimSun"/>
          <w:color w:val="000000"/>
          <w:kern w:val="0"/>
          <w:sz w:val="24"/>
          <w:szCs w:val="24"/>
        </w:rPr>
        <w:t>: 1134-1143 [PMID: 18695135 DOI: 10.1093/jnci/djn243]</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lastRenderedPageBreak/>
        <w:t>116 </w:t>
      </w:r>
      <w:r w:rsidRPr="008F4D0B">
        <w:rPr>
          <w:rFonts w:ascii="Book Antiqua" w:hAnsi="Book Antiqua" w:cs="SimSun"/>
          <w:b/>
          <w:bCs/>
          <w:color w:val="000000"/>
          <w:kern w:val="0"/>
          <w:sz w:val="24"/>
          <w:szCs w:val="24"/>
        </w:rPr>
        <w:t>Liu CJ</w:t>
      </w:r>
      <w:r w:rsidRPr="008F4D0B">
        <w:rPr>
          <w:rFonts w:ascii="Book Antiqua" w:hAnsi="Book Antiqua" w:cs="SimSun"/>
          <w:color w:val="000000"/>
          <w:kern w:val="0"/>
          <w:sz w:val="24"/>
          <w:szCs w:val="24"/>
        </w:rPr>
        <w:t>, Kao JH. Global perspective on the natural history of chronic hepatitis B: role of hepatitis B virus genotypes A to J. </w:t>
      </w:r>
      <w:r w:rsidRPr="008F4D0B">
        <w:rPr>
          <w:rFonts w:ascii="Book Antiqua" w:hAnsi="Book Antiqua" w:cs="SimSun"/>
          <w:i/>
          <w:iCs/>
          <w:color w:val="000000"/>
          <w:kern w:val="0"/>
          <w:sz w:val="24"/>
          <w:szCs w:val="24"/>
        </w:rPr>
        <w:t>Semin Liver Dis</w:t>
      </w:r>
      <w:r w:rsidRPr="008F4D0B">
        <w:rPr>
          <w:rFonts w:ascii="Book Antiqua" w:hAnsi="Book Antiqua" w:cs="SimSun"/>
          <w:color w:val="000000"/>
          <w:kern w:val="0"/>
          <w:sz w:val="24"/>
          <w:szCs w:val="24"/>
        </w:rPr>
        <w:t> 2013; </w:t>
      </w:r>
      <w:r w:rsidRPr="008F4D0B">
        <w:rPr>
          <w:rFonts w:ascii="Book Antiqua" w:hAnsi="Book Antiqua" w:cs="SimSun"/>
          <w:b/>
          <w:bCs/>
          <w:color w:val="000000"/>
          <w:kern w:val="0"/>
          <w:sz w:val="24"/>
          <w:szCs w:val="24"/>
        </w:rPr>
        <w:t>33</w:t>
      </w:r>
      <w:r w:rsidRPr="008F4D0B">
        <w:rPr>
          <w:rFonts w:ascii="Book Antiqua" w:hAnsi="Book Antiqua" w:cs="SimSun"/>
          <w:color w:val="000000"/>
          <w:kern w:val="0"/>
          <w:sz w:val="24"/>
          <w:szCs w:val="24"/>
        </w:rPr>
        <w:t>: 97-102 [PMID: 23749665 DOI: 10.1055/s-0033-1345716]</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117 </w:t>
      </w:r>
      <w:r w:rsidRPr="008F4D0B">
        <w:rPr>
          <w:rFonts w:ascii="Book Antiqua" w:hAnsi="Book Antiqua" w:cs="SimSun"/>
          <w:b/>
          <w:bCs/>
          <w:color w:val="000000"/>
          <w:kern w:val="0"/>
          <w:sz w:val="24"/>
          <w:szCs w:val="24"/>
        </w:rPr>
        <w:t>Pinarbasi B</w:t>
      </w:r>
      <w:r w:rsidRPr="008F4D0B">
        <w:rPr>
          <w:rFonts w:ascii="Book Antiqua" w:hAnsi="Book Antiqua" w:cs="SimSun"/>
          <w:color w:val="000000"/>
          <w:kern w:val="0"/>
          <w:sz w:val="24"/>
          <w:szCs w:val="24"/>
        </w:rPr>
        <w:t>, Onel D, Cosan F, Akyuz F, Dirlik N, Cakaloglu Y, Badur S, Besisik F, Demir K, Okten A, Kaymakoglu S. Prevalence and virological features of occult hepatitis B virus infection in female sex workers who work uncontrolled in Turkey. </w:t>
      </w:r>
      <w:r w:rsidRPr="008F4D0B">
        <w:rPr>
          <w:rFonts w:ascii="Book Antiqua" w:hAnsi="Book Antiqua" w:cs="SimSun"/>
          <w:i/>
          <w:iCs/>
          <w:color w:val="000000"/>
          <w:kern w:val="0"/>
          <w:sz w:val="24"/>
          <w:szCs w:val="24"/>
        </w:rPr>
        <w:t>Liver Int</w:t>
      </w:r>
      <w:r w:rsidRPr="008F4D0B">
        <w:rPr>
          <w:rFonts w:ascii="Book Antiqua" w:hAnsi="Book Antiqua" w:cs="SimSun"/>
          <w:color w:val="000000"/>
          <w:kern w:val="0"/>
          <w:sz w:val="24"/>
          <w:szCs w:val="24"/>
        </w:rPr>
        <w:t> 2009; </w:t>
      </w:r>
      <w:r w:rsidRPr="008F4D0B">
        <w:rPr>
          <w:rFonts w:ascii="Book Antiqua" w:hAnsi="Book Antiqua" w:cs="SimSun"/>
          <w:b/>
          <w:bCs/>
          <w:color w:val="000000"/>
          <w:kern w:val="0"/>
          <w:sz w:val="24"/>
          <w:szCs w:val="24"/>
        </w:rPr>
        <w:t>29</w:t>
      </w:r>
      <w:r w:rsidRPr="008F4D0B">
        <w:rPr>
          <w:rFonts w:ascii="Book Antiqua" w:hAnsi="Book Antiqua" w:cs="SimSun"/>
          <w:color w:val="000000"/>
          <w:kern w:val="0"/>
          <w:sz w:val="24"/>
          <w:szCs w:val="24"/>
        </w:rPr>
        <w:t>: 227-230 [PMID: 18662283 DOI: 10.1111/j.1478-3231.2008.01809.x]</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118 </w:t>
      </w:r>
      <w:r w:rsidRPr="008F4D0B">
        <w:rPr>
          <w:rFonts w:ascii="Book Antiqua" w:hAnsi="Book Antiqua" w:cs="SimSun"/>
          <w:b/>
          <w:bCs/>
          <w:color w:val="000000"/>
          <w:kern w:val="0"/>
          <w:sz w:val="24"/>
          <w:szCs w:val="24"/>
        </w:rPr>
        <w:t>Chandra PK</w:t>
      </w:r>
      <w:r w:rsidRPr="008F4D0B">
        <w:rPr>
          <w:rFonts w:ascii="Book Antiqua" w:hAnsi="Book Antiqua" w:cs="SimSun"/>
          <w:color w:val="000000"/>
          <w:kern w:val="0"/>
          <w:sz w:val="24"/>
          <w:szCs w:val="24"/>
        </w:rPr>
        <w:t>, Biswas A, Datta S, Banerjee A, Panigrahi R, Chakrabarti S, De BK, Chakravarty R. Subgenotypes of hepatitis B virus genotype D (D1, D2, D3 and D5) in India: differential pattern of mutations, liver injury and occult HBV infection. </w:t>
      </w:r>
      <w:r w:rsidRPr="008F4D0B">
        <w:rPr>
          <w:rFonts w:ascii="Book Antiqua" w:hAnsi="Book Antiqua" w:cs="SimSun"/>
          <w:i/>
          <w:iCs/>
          <w:color w:val="000000"/>
          <w:kern w:val="0"/>
          <w:sz w:val="24"/>
          <w:szCs w:val="24"/>
        </w:rPr>
        <w:t>J Viral Hepat</w:t>
      </w:r>
      <w:r w:rsidRPr="008F4D0B">
        <w:rPr>
          <w:rFonts w:ascii="Book Antiqua" w:hAnsi="Book Antiqua" w:cs="SimSun"/>
          <w:color w:val="000000"/>
          <w:kern w:val="0"/>
          <w:sz w:val="24"/>
          <w:szCs w:val="24"/>
        </w:rPr>
        <w:t> 2009; </w:t>
      </w:r>
      <w:r w:rsidRPr="008F4D0B">
        <w:rPr>
          <w:rFonts w:ascii="Book Antiqua" w:hAnsi="Book Antiqua" w:cs="SimSun"/>
          <w:b/>
          <w:bCs/>
          <w:color w:val="000000"/>
          <w:kern w:val="0"/>
          <w:sz w:val="24"/>
          <w:szCs w:val="24"/>
        </w:rPr>
        <w:t>16</w:t>
      </w:r>
      <w:r w:rsidRPr="008F4D0B">
        <w:rPr>
          <w:rFonts w:ascii="Book Antiqua" w:hAnsi="Book Antiqua" w:cs="SimSun"/>
          <w:color w:val="000000"/>
          <w:kern w:val="0"/>
          <w:sz w:val="24"/>
          <w:szCs w:val="24"/>
        </w:rPr>
        <w:t>: 749-756 [PMID: 19457142 DOI: 10.1111/j.1365-2893.2009.01129.x]</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119 </w:t>
      </w:r>
      <w:r w:rsidRPr="008F4D0B">
        <w:rPr>
          <w:rFonts w:ascii="Book Antiqua" w:hAnsi="Book Antiqua" w:cs="SimSun"/>
          <w:b/>
          <w:bCs/>
          <w:color w:val="000000"/>
          <w:kern w:val="0"/>
          <w:sz w:val="24"/>
          <w:szCs w:val="24"/>
        </w:rPr>
        <w:t>Chen CH</w:t>
      </w:r>
      <w:r w:rsidRPr="008F4D0B">
        <w:rPr>
          <w:rFonts w:ascii="Book Antiqua" w:hAnsi="Book Antiqua" w:cs="SimSun"/>
          <w:color w:val="000000"/>
          <w:kern w:val="0"/>
          <w:sz w:val="24"/>
          <w:szCs w:val="24"/>
        </w:rPr>
        <w:t>, Changchien CS, Lee CM, Tung WC, Hung CH, Hu TH, Wang JH, Wang JC, Lu SN. A study on sequence variations in pre-S/surface, X and enhancer II/core promoter/precore regions of occult hepatitis B virus in non-B, non-C hepatocellular carcinoma patients in Taiwan. </w:t>
      </w:r>
      <w:r w:rsidRPr="008F4D0B">
        <w:rPr>
          <w:rFonts w:ascii="Book Antiqua" w:hAnsi="Book Antiqua" w:cs="SimSun"/>
          <w:i/>
          <w:iCs/>
          <w:color w:val="000000"/>
          <w:kern w:val="0"/>
          <w:sz w:val="24"/>
          <w:szCs w:val="24"/>
        </w:rPr>
        <w:t>Int J Cancer</w:t>
      </w:r>
      <w:r w:rsidRPr="008F4D0B">
        <w:rPr>
          <w:rFonts w:ascii="Book Antiqua" w:hAnsi="Book Antiqua" w:cs="SimSun"/>
          <w:color w:val="000000"/>
          <w:kern w:val="0"/>
          <w:sz w:val="24"/>
          <w:szCs w:val="24"/>
        </w:rPr>
        <w:t> 2009; </w:t>
      </w:r>
      <w:r w:rsidRPr="008F4D0B">
        <w:rPr>
          <w:rFonts w:ascii="Book Antiqua" w:hAnsi="Book Antiqua" w:cs="SimSun"/>
          <w:b/>
          <w:bCs/>
          <w:color w:val="000000"/>
          <w:kern w:val="0"/>
          <w:sz w:val="24"/>
          <w:szCs w:val="24"/>
        </w:rPr>
        <w:t>125</w:t>
      </w:r>
      <w:r w:rsidRPr="008F4D0B">
        <w:rPr>
          <w:rFonts w:ascii="Book Antiqua" w:hAnsi="Book Antiqua" w:cs="SimSun"/>
          <w:color w:val="000000"/>
          <w:kern w:val="0"/>
          <w:sz w:val="24"/>
          <w:szCs w:val="24"/>
        </w:rPr>
        <w:t>: 621-629 [PMID: 19431214 DOI: 10.1002/ijc.24416]</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120 </w:t>
      </w:r>
      <w:r w:rsidRPr="008F4D0B">
        <w:rPr>
          <w:rFonts w:ascii="Book Antiqua" w:hAnsi="Book Antiqua" w:cs="SimSun"/>
          <w:b/>
          <w:bCs/>
          <w:color w:val="000000"/>
          <w:kern w:val="0"/>
          <w:sz w:val="24"/>
          <w:szCs w:val="24"/>
        </w:rPr>
        <w:t>Okamoto H</w:t>
      </w:r>
      <w:r w:rsidRPr="008F4D0B">
        <w:rPr>
          <w:rFonts w:ascii="Book Antiqua" w:hAnsi="Book Antiqua" w:cs="SimSun"/>
          <w:color w:val="000000"/>
          <w:kern w:val="0"/>
          <w:sz w:val="24"/>
          <w:szCs w:val="24"/>
        </w:rPr>
        <w:t>, Tsuda F, Akahane Y, Sugai Y, Yoshiba M, Moriyama K, Tanaka T, Miyakawa Y, Mayumi M. Hepatitis B virus with mutations in the core promoter for an e antigen-negative phenotype in carriers with antibody to e antigen. </w:t>
      </w:r>
      <w:r w:rsidRPr="008F4D0B">
        <w:rPr>
          <w:rFonts w:ascii="Book Antiqua" w:hAnsi="Book Antiqua" w:cs="SimSun"/>
          <w:i/>
          <w:iCs/>
          <w:color w:val="000000"/>
          <w:kern w:val="0"/>
          <w:sz w:val="24"/>
          <w:szCs w:val="24"/>
        </w:rPr>
        <w:t>J Virol</w:t>
      </w:r>
      <w:r w:rsidRPr="008F4D0B">
        <w:rPr>
          <w:rFonts w:ascii="Book Antiqua" w:hAnsi="Book Antiqua" w:cs="SimSun"/>
          <w:color w:val="000000"/>
          <w:kern w:val="0"/>
          <w:sz w:val="24"/>
          <w:szCs w:val="24"/>
        </w:rPr>
        <w:t> 1994; </w:t>
      </w:r>
      <w:r w:rsidRPr="008F4D0B">
        <w:rPr>
          <w:rFonts w:ascii="Book Antiqua" w:hAnsi="Book Antiqua" w:cs="SimSun"/>
          <w:b/>
          <w:bCs/>
          <w:color w:val="000000"/>
          <w:kern w:val="0"/>
          <w:sz w:val="24"/>
          <w:szCs w:val="24"/>
        </w:rPr>
        <w:t>68</w:t>
      </w:r>
      <w:r w:rsidRPr="008F4D0B">
        <w:rPr>
          <w:rFonts w:ascii="Book Antiqua" w:hAnsi="Book Antiqua" w:cs="SimSun"/>
          <w:color w:val="000000"/>
          <w:kern w:val="0"/>
          <w:sz w:val="24"/>
          <w:szCs w:val="24"/>
        </w:rPr>
        <w:t>: 8102-8110 [PMID: 7966600]</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121 </w:t>
      </w:r>
      <w:r w:rsidRPr="008F4D0B">
        <w:rPr>
          <w:rFonts w:ascii="Book Antiqua" w:hAnsi="Book Antiqua" w:cs="SimSun"/>
          <w:b/>
          <w:bCs/>
          <w:color w:val="000000"/>
          <w:kern w:val="0"/>
          <w:sz w:val="24"/>
          <w:szCs w:val="24"/>
        </w:rPr>
        <w:t>López-Cabrera M</w:t>
      </w:r>
      <w:r w:rsidRPr="008F4D0B">
        <w:rPr>
          <w:rFonts w:ascii="Book Antiqua" w:hAnsi="Book Antiqua" w:cs="SimSun"/>
          <w:color w:val="000000"/>
          <w:kern w:val="0"/>
          <w:sz w:val="24"/>
          <w:szCs w:val="24"/>
        </w:rPr>
        <w:t>, Letovsky J, Hu KQ, Siddiqui A. Multiple liver-specific factors bind to the hepatitis B virus core/pregenomic promoter: trans-activation and repression by CCAAT/enhancer binding protein. </w:t>
      </w:r>
      <w:r w:rsidRPr="008F4D0B">
        <w:rPr>
          <w:rFonts w:ascii="Book Antiqua" w:hAnsi="Book Antiqua" w:cs="SimSun"/>
          <w:i/>
          <w:iCs/>
          <w:color w:val="000000"/>
          <w:kern w:val="0"/>
          <w:sz w:val="24"/>
          <w:szCs w:val="24"/>
        </w:rPr>
        <w:t>Proc Natl Acad Sci USA</w:t>
      </w:r>
      <w:r w:rsidRPr="008F4D0B">
        <w:rPr>
          <w:rFonts w:ascii="Book Antiqua" w:hAnsi="Book Antiqua" w:cs="SimSun"/>
          <w:color w:val="000000"/>
          <w:kern w:val="0"/>
          <w:sz w:val="24"/>
          <w:szCs w:val="24"/>
        </w:rPr>
        <w:t> 1990; </w:t>
      </w:r>
      <w:r w:rsidRPr="008F4D0B">
        <w:rPr>
          <w:rFonts w:ascii="Book Antiqua" w:hAnsi="Book Antiqua" w:cs="SimSun"/>
          <w:b/>
          <w:bCs/>
          <w:color w:val="000000"/>
          <w:kern w:val="0"/>
          <w:sz w:val="24"/>
          <w:szCs w:val="24"/>
        </w:rPr>
        <w:t>87</w:t>
      </w:r>
      <w:r w:rsidRPr="008F4D0B">
        <w:rPr>
          <w:rFonts w:ascii="Book Antiqua" w:hAnsi="Book Antiqua" w:cs="SimSun"/>
          <w:color w:val="000000"/>
          <w:kern w:val="0"/>
          <w:sz w:val="24"/>
          <w:szCs w:val="24"/>
        </w:rPr>
        <w:t>: 5069-5073 [PMID: 2367525]</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122 </w:t>
      </w:r>
      <w:r w:rsidRPr="008F4D0B">
        <w:rPr>
          <w:rFonts w:ascii="Book Antiqua" w:hAnsi="Book Antiqua" w:cs="SimSun"/>
          <w:b/>
          <w:bCs/>
          <w:color w:val="000000"/>
          <w:kern w:val="0"/>
          <w:sz w:val="24"/>
          <w:szCs w:val="24"/>
        </w:rPr>
        <w:t>Arii M</w:t>
      </w:r>
      <w:r w:rsidRPr="008F4D0B">
        <w:rPr>
          <w:rFonts w:ascii="Book Antiqua" w:hAnsi="Book Antiqua" w:cs="SimSun"/>
          <w:color w:val="000000"/>
          <w:kern w:val="0"/>
          <w:sz w:val="24"/>
          <w:szCs w:val="24"/>
        </w:rPr>
        <w:t>, Takada S, Koike K. Identification of three essential regions of hepatitis B virus X protein for trans-activation function. </w:t>
      </w:r>
      <w:r w:rsidRPr="008F4D0B">
        <w:rPr>
          <w:rFonts w:ascii="Book Antiqua" w:hAnsi="Book Antiqua" w:cs="SimSun"/>
          <w:i/>
          <w:iCs/>
          <w:color w:val="000000"/>
          <w:kern w:val="0"/>
          <w:sz w:val="24"/>
          <w:szCs w:val="24"/>
        </w:rPr>
        <w:t>Oncogene</w:t>
      </w:r>
      <w:r w:rsidRPr="008F4D0B">
        <w:rPr>
          <w:rFonts w:ascii="Book Antiqua" w:hAnsi="Book Antiqua" w:cs="SimSun"/>
          <w:color w:val="000000"/>
          <w:kern w:val="0"/>
          <w:sz w:val="24"/>
          <w:szCs w:val="24"/>
        </w:rPr>
        <w:t> 1992; </w:t>
      </w:r>
      <w:r w:rsidRPr="008F4D0B">
        <w:rPr>
          <w:rFonts w:ascii="Book Antiqua" w:hAnsi="Book Antiqua" w:cs="SimSun"/>
          <w:b/>
          <w:bCs/>
          <w:color w:val="000000"/>
          <w:kern w:val="0"/>
          <w:sz w:val="24"/>
          <w:szCs w:val="24"/>
        </w:rPr>
        <w:t>7</w:t>
      </w:r>
      <w:r w:rsidRPr="008F4D0B">
        <w:rPr>
          <w:rFonts w:ascii="Book Antiqua" w:hAnsi="Book Antiqua" w:cs="SimSun"/>
          <w:color w:val="000000"/>
          <w:kern w:val="0"/>
          <w:sz w:val="24"/>
          <w:szCs w:val="24"/>
        </w:rPr>
        <w:t>: 397-403 [PMID: 1549357]</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lastRenderedPageBreak/>
        <w:t>123 </w:t>
      </w:r>
      <w:r w:rsidRPr="008F4D0B">
        <w:rPr>
          <w:rFonts w:ascii="Book Antiqua" w:hAnsi="Book Antiqua" w:cs="SimSun"/>
          <w:b/>
          <w:bCs/>
          <w:color w:val="000000"/>
          <w:kern w:val="0"/>
          <w:sz w:val="24"/>
          <w:szCs w:val="24"/>
        </w:rPr>
        <w:t>Colgrove R</w:t>
      </w:r>
      <w:r w:rsidRPr="008F4D0B">
        <w:rPr>
          <w:rFonts w:ascii="Book Antiqua" w:hAnsi="Book Antiqua" w:cs="SimSun"/>
          <w:color w:val="000000"/>
          <w:kern w:val="0"/>
          <w:sz w:val="24"/>
          <w:szCs w:val="24"/>
        </w:rPr>
        <w:t>, Simon G, Ganem D. Transcriptional activation of homologous and heterologous genes by the hepatitis B virus X gene product in cells permissive for viral replication. </w:t>
      </w:r>
      <w:r w:rsidRPr="008F4D0B">
        <w:rPr>
          <w:rFonts w:ascii="Book Antiqua" w:hAnsi="Book Antiqua" w:cs="SimSun"/>
          <w:i/>
          <w:iCs/>
          <w:color w:val="000000"/>
          <w:kern w:val="0"/>
          <w:sz w:val="24"/>
          <w:szCs w:val="24"/>
        </w:rPr>
        <w:t>J Virol</w:t>
      </w:r>
      <w:r w:rsidRPr="008F4D0B">
        <w:rPr>
          <w:rFonts w:ascii="Book Antiqua" w:hAnsi="Book Antiqua" w:cs="SimSun"/>
          <w:color w:val="000000"/>
          <w:kern w:val="0"/>
          <w:sz w:val="24"/>
          <w:szCs w:val="24"/>
        </w:rPr>
        <w:t> 1989; </w:t>
      </w:r>
      <w:r w:rsidRPr="008F4D0B">
        <w:rPr>
          <w:rFonts w:ascii="Book Antiqua" w:hAnsi="Book Antiqua" w:cs="SimSun"/>
          <w:b/>
          <w:bCs/>
          <w:color w:val="000000"/>
          <w:kern w:val="0"/>
          <w:sz w:val="24"/>
          <w:szCs w:val="24"/>
        </w:rPr>
        <w:t>63</w:t>
      </w:r>
      <w:r w:rsidRPr="008F4D0B">
        <w:rPr>
          <w:rFonts w:ascii="Book Antiqua" w:hAnsi="Book Antiqua" w:cs="SimSun"/>
          <w:color w:val="000000"/>
          <w:kern w:val="0"/>
          <w:sz w:val="24"/>
          <w:szCs w:val="24"/>
        </w:rPr>
        <w:t>: 4019-4026 [PMID: 2788226]</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124 </w:t>
      </w:r>
      <w:r w:rsidRPr="008F4D0B">
        <w:rPr>
          <w:rFonts w:ascii="Book Antiqua" w:hAnsi="Book Antiqua" w:cs="SimSun"/>
          <w:b/>
          <w:bCs/>
          <w:color w:val="000000"/>
          <w:kern w:val="0"/>
          <w:sz w:val="24"/>
          <w:szCs w:val="24"/>
        </w:rPr>
        <w:t>Wang Y</w:t>
      </w:r>
      <w:r w:rsidRPr="008F4D0B">
        <w:rPr>
          <w:rFonts w:ascii="Book Antiqua" w:hAnsi="Book Antiqua" w:cs="SimSun"/>
          <w:color w:val="000000"/>
          <w:kern w:val="0"/>
          <w:sz w:val="24"/>
          <w:szCs w:val="24"/>
        </w:rPr>
        <w:t>, Chen P, Wu X, Sun AL, Wang H, Zhu YA, Li ZP. A new enhancer element, ENII, identified in the X gene of hepatitis B virus. </w:t>
      </w:r>
      <w:r w:rsidRPr="008F4D0B">
        <w:rPr>
          <w:rFonts w:ascii="Book Antiqua" w:hAnsi="Book Antiqua" w:cs="SimSun"/>
          <w:i/>
          <w:iCs/>
          <w:color w:val="000000"/>
          <w:kern w:val="0"/>
          <w:sz w:val="24"/>
          <w:szCs w:val="24"/>
        </w:rPr>
        <w:t>J Virol</w:t>
      </w:r>
      <w:r w:rsidRPr="008F4D0B">
        <w:rPr>
          <w:rFonts w:ascii="Book Antiqua" w:hAnsi="Book Antiqua" w:cs="SimSun"/>
          <w:color w:val="000000"/>
          <w:kern w:val="0"/>
          <w:sz w:val="24"/>
          <w:szCs w:val="24"/>
        </w:rPr>
        <w:t> 1990; </w:t>
      </w:r>
      <w:r w:rsidRPr="008F4D0B">
        <w:rPr>
          <w:rFonts w:ascii="Book Antiqua" w:hAnsi="Book Antiqua" w:cs="SimSun"/>
          <w:b/>
          <w:bCs/>
          <w:color w:val="000000"/>
          <w:kern w:val="0"/>
          <w:sz w:val="24"/>
          <w:szCs w:val="24"/>
        </w:rPr>
        <w:t>64</w:t>
      </w:r>
      <w:r w:rsidRPr="008F4D0B">
        <w:rPr>
          <w:rFonts w:ascii="Book Antiqua" w:hAnsi="Book Antiqua" w:cs="SimSun"/>
          <w:color w:val="000000"/>
          <w:kern w:val="0"/>
          <w:sz w:val="24"/>
          <w:szCs w:val="24"/>
        </w:rPr>
        <w:t>: 3977-3981 [PMID: 2370684]</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125 </w:t>
      </w:r>
      <w:r w:rsidRPr="008F4D0B">
        <w:rPr>
          <w:rFonts w:ascii="Book Antiqua" w:hAnsi="Book Antiqua" w:cs="SimSun"/>
          <w:b/>
          <w:bCs/>
          <w:color w:val="000000"/>
          <w:kern w:val="0"/>
          <w:sz w:val="24"/>
          <w:szCs w:val="24"/>
        </w:rPr>
        <w:t>Moriyama K</w:t>
      </w:r>
      <w:r w:rsidRPr="008F4D0B">
        <w:rPr>
          <w:rFonts w:ascii="Book Antiqua" w:hAnsi="Book Antiqua" w:cs="SimSun"/>
          <w:color w:val="000000"/>
          <w:kern w:val="0"/>
          <w:sz w:val="24"/>
          <w:szCs w:val="24"/>
        </w:rPr>
        <w:t>. Reduced antigen production by hepatitis B virus harbouring nucleotide deletions in the overlapping X gene and precore-core promoter. </w:t>
      </w:r>
      <w:r w:rsidRPr="008F4D0B">
        <w:rPr>
          <w:rFonts w:ascii="Book Antiqua" w:hAnsi="Book Antiqua" w:cs="SimSun"/>
          <w:i/>
          <w:iCs/>
          <w:color w:val="000000"/>
          <w:kern w:val="0"/>
          <w:sz w:val="24"/>
          <w:szCs w:val="24"/>
        </w:rPr>
        <w:t>J Gen Virol</w:t>
      </w:r>
      <w:r w:rsidRPr="008F4D0B">
        <w:rPr>
          <w:rFonts w:ascii="Book Antiqua" w:hAnsi="Book Antiqua" w:cs="SimSun"/>
          <w:color w:val="000000"/>
          <w:kern w:val="0"/>
          <w:sz w:val="24"/>
          <w:szCs w:val="24"/>
        </w:rPr>
        <w:t> 1997; </w:t>
      </w:r>
      <w:r w:rsidRPr="008F4D0B">
        <w:rPr>
          <w:rFonts w:ascii="Book Antiqua" w:hAnsi="Book Antiqua" w:cs="SimSun"/>
          <w:b/>
          <w:bCs/>
          <w:color w:val="000000"/>
          <w:kern w:val="0"/>
          <w:sz w:val="24"/>
          <w:szCs w:val="24"/>
        </w:rPr>
        <w:t>78 ( Pt 6)</w:t>
      </w:r>
      <w:r w:rsidRPr="008F4D0B">
        <w:rPr>
          <w:rFonts w:ascii="Book Antiqua" w:hAnsi="Book Antiqua" w:cs="SimSun"/>
          <w:color w:val="000000"/>
          <w:kern w:val="0"/>
          <w:sz w:val="24"/>
          <w:szCs w:val="24"/>
        </w:rPr>
        <w:t>: 1479-1486 [PMID: 9191946]</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126 </w:t>
      </w:r>
      <w:r w:rsidRPr="008F4D0B">
        <w:rPr>
          <w:rFonts w:ascii="Book Antiqua" w:hAnsi="Book Antiqua" w:cs="SimSun"/>
          <w:b/>
          <w:bCs/>
          <w:color w:val="000000"/>
          <w:kern w:val="0"/>
          <w:sz w:val="24"/>
          <w:szCs w:val="24"/>
        </w:rPr>
        <w:t>Laskus T</w:t>
      </w:r>
      <w:r w:rsidRPr="008F4D0B">
        <w:rPr>
          <w:rFonts w:ascii="Book Antiqua" w:hAnsi="Book Antiqua" w:cs="SimSun"/>
          <w:color w:val="000000"/>
          <w:kern w:val="0"/>
          <w:sz w:val="24"/>
          <w:szCs w:val="24"/>
        </w:rPr>
        <w:t>, Rakela J, Tong MJ, Nowicki MJ, Mosley JW, Persing DH. Naturally occurring hepatitis B virus mutants with deletions in the core promoter region. </w:t>
      </w:r>
      <w:r w:rsidRPr="008F4D0B">
        <w:rPr>
          <w:rFonts w:ascii="Book Antiqua" w:hAnsi="Book Antiqua" w:cs="SimSun"/>
          <w:i/>
          <w:iCs/>
          <w:color w:val="000000"/>
          <w:kern w:val="0"/>
          <w:sz w:val="24"/>
          <w:szCs w:val="24"/>
        </w:rPr>
        <w:t>J Hepatol</w:t>
      </w:r>
      <w:r w:rsidRPr="008F4D0B">
        <w:rPr>
          <w:rFonts w:ascii="Book Antiqua" w:hAnsi="Book Antiqua" w:cs="SimSun"/>
          <w:color w:val="000000"/>
          <w:kern w:val="0"/>
          <w:sz w:val="24"/>
          <w:szCs w:val="24"/>
        </w:rPr>
        <w:t> 1994; </w:t>
      </w:r>
      <w:r w:rsidRPr="008F4D0B">
        <w:rPr>
          <w:rFonts w:ascii="Book Antiqua" w:hAnsi="Book Antiqua" w:cs="SimSun"/>
          <w:b/>
          <w:bCs/>
          <w:color w:val="000000"/>
          <w:kern w:val="0"/>
          <w:sz w:val="24"/>
          <w:szCs w:val="24"/>
        </w:rPr>
        <w:t>20</w:t>
      </w:r>
      <w:r w:rsidRPr="008F4D0B">
        <w:rPr>
          <w:rFonts w:ascii="Book Antiqua" w:hAnsi="Book Antiqua" w:cs="SimSun"/>
          <w:color w:val="000000"/>
          <w:kern w:val="0"/>
          <w:sz w:val="24"/>
          <w:szCs w:val="24"/>
        </w:rPr>
        <w:t>: 837-841 [PMID: 7930487]</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127 </w:t>
      </w:r>
      <w:r w:rsidRPr="008F4D0B">
        <w:rPr>
          <w:rFonts w:ascii="Book Antiqua" w:hAnsi="Book Antiqua" w:cs="SimSun"/>
          <w:b/>
          <w:bCs/>
          <w:color w:val="000000"/>
          <w:kern w:val="0"/>
          <w:sz w:val="24"/>
          <w:szCs w:val="24"/>
        </w:rPr>
        <w:t>Fukuda R</w:t>
      </w:r>
      <w:r w:rsidRPr="008F4D0B">
        <w:rPr>
          <w:rFonts w:ascii="Book Antiqua" w:hAnsi="Book Antiqua" w:cs="SimSun"/>
          <w:color w:val="000000"/>
          <w:kern w:val="0"/>
          <w:sz w:val="24"/>
          <w:szCs w:val="24"/>
        </w:rPr>
        <w:t>, Ishimura N, Niigaki M, Hamamoto S, Satoh S, Tanaka S, Kushiyama Y, Uchida Y, Ihihara S, Akagi S, Watanabe M, Kinoshita Y. Serologically silent hepatitis B virus coinfection in patients with hepatitis C virus-associated chronic liver disease: clinical and virological significance. </w:t>
      </w:r>
      <w:r w:rsidRPr="008F4D0B">
        <w:rPr>
          <w:rFonts w:ascii="Book Antiqua" w:hAnsi="Book Antiqua" w:cs="SimSun"/>
          <w:i/>
          <w:iCs/>
          <w:color w:val="000000"/>
          <w:kern w:val="0"/>
          <w:sz w:val="24"/>
          <w:szCs w:val="24"/>
        </w:rPr>
        <w:t>J Med Virol</w:t>
      </w:r>
      <w:r w:rsidRPr="008F4D0B">
        <w:rPr>
          <w:rFonts w:ascii="Book Antiqua" w:hAnsi="Book Antiqua" w:cs="SimSun"/>
          <w:color w:val="000000"/>
          <w:kern w:val="0"/>
          <w:sz w:val="24"/>
          <w:szCs w:val="24"/>
        </w:rPr>
        <w:t> 1999; </w:t>
      </w:r>
      <w:r w:rsidRPr="008F4D0B">
        <w:rPr>
          <w:rFonts w:ascii="Book Antiqua" w:hAnsi="Book Antiqua" w:cs="SimSun"/>
          <w:b/>
          <w:bCs/>
          <w:color w:val="000000"/>
          <w:kern w:val="0"/>
          <w:sz w:val="24"/>
          <w:szCs w:val="24"/>
        </w:rPr>
        <w:t>58</w:t>
      </w:r>
      <w:r w:rsidRPr="008F4D0B">
        <w:rPr>
          <w:rFonts w:ascii="Book Antiqua" w:hAnsi="Book Antiqua" w:cs="SimSun"/>
          <w:color w:val="000000"/>
          <w:kern w:val="0"/>
          <w:sz w:val="24"/>
          <w:szCs w:val="24"/>
        </w:rPr>
        <w:t>: 201-207 [PMID: 10447413]</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128 </w:t>
      </w:r>
      <w:r w:rsidRPr="008F4D0B">
        <w:rPr>
          <w:rFonts w:ascii="Book Antiqua" w:hAnsi="Book Antiqua" w:cs="SimSun"/>
          <w:b/>
          <w:bCs/>
          <w:color w:val="000000"/>
          <w:kern w:val="0"/>
          <w:sz w:val="24"/>
          <w:szCs w:val="24"/>
        </w:rPr>
        <w:t>Uchida T</w:t>
      </w:r>
      <w:r w:rsidRPr="008F4D0B">
        <w:rPr>
          <w:rFonts w:ascii="Book Antiqua" w:hAnsi="Book Antiqua" w:cs="SimSun"/>
          <w:color w:val="000000"/>
          <w:kern w:val="0"/>
          <w:sz w:val="24"/>
          <w:szCs w:val="24"/>
        </w:rPr>
        <w:t>, Kaneita Y, Gotoh K, Kanagawa H, Kouyama H, Kawanishi T, Mima S. Hepatitis C virus is frequently coinfected with serum marker-negative hepatitis B virus: probable replication promotion of the former by the latter as demonstrated by in vitro cotransfection. </w:t>
      </w:r>
      <w:r w:rsidRPr="008F4D0B">
        <w:rPr>
          <w:rFonts w:ascii="Book Antiqua" w:hAnsi="Book Antiqua" w:cs="SimSun"/>
          <w:i/>
          <w:iCs/>
          <w:color w:val="000000"/>
          <w:kern w:val="0"/>
          <w:sz w:val="24"/>
          <w:szCs w:val="24"/>
        </w:rPr>
        <w:t>J Med Virol</w:t>
      </w:r>
      <w:r w:rsidRPr="008F4D0B">
        <w:rPr>
          <w:rFonts w:ascii="Book Antiqua" w:hAnsi="Book Antiqua" w:cs="SimSun"/>
          <w:color w:val="000000"/>
          <w:kern w:val="0"/>
          <w:sz w:val="24"/>
          <w:szCs w:val="24"/>
        </w:rPr>
        <w:t> 1997; </w:t>
      </w:r>
      <w:r w:rsidRPr="008F4D0B">
        <w:rPr>
          <w:rFonts w:ascii="Book Antiqua" w:hAnsi="Book Antiqua" w:cs="SimSun"/>
          <w:b/>
          <w:bCs/>
          <w:color w:val="000000"/>
          <w:kern w:val="0"/>
          <w:sz w:val="24"/>
          <w:szCs w:val="24"/>
        </w:rPr>
        <w:t>52</w:t>
      </w:r>
      <w:r w:rsidRPr="008F4D0B">
        <w:rPr>
          <w:rFonts w:ascii="Book Antiqua" w:hAnsi="Book Antiqua" w:cs="SimSun"/>
          <w:color w:val="000000"/>
          <w:kern w:val="0"/>
          <w:sz w:val="24"/>
          <w:szCs w:val="24"/>
        </w:rPr>
        <w:t>: 399-405 [PMID: 9260688]</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129 </w:t>
      </w:r>
      <w:r w:rsidRPr="008F4D0B">
        <w:rPr>
          <w:rFonts w:ascii="Book Antiqua" w:hAnsi="Book Antiqua" w:cs="SimSun"/>
          <w:b/>
          <w:bCs/>
          <w:color w:val="000000"/>
          <w:kern w:val="0"/>
          <w:sz w:val="24"/>
          <w:szCs w:val="24"/>
        </w:rPr>
        <w:t>Feitelson M</w:t>
      </w:r>
      <w:r w:rsidRPr="008F4D0B">
        <w:rPr>
          <w:rFonts w:ascii="Book Antiqua" w:hAnsi="Book Antiqua" w:cs="SimSun"/>
          <w:color w:val="000000"/>
          <w:kern w:val="0"/>
          <w:sz w:val="24"/>
          <w:szCs w:val="24"/>
        </w:rPr>
        <w:t>, Lega L, Guo J, Resti M, Rossi ME, Azzari C, Blumberg BS, Vierucci A. Pathogenesis of posttransfusion viral hepatitis in children with beta-thalassemia. </w:t>
      </w:r>
      <w:r w:rsidRPr="008F4D0B">
        <w:rPr>
          <w:rFonts w:ascii="Book Antiqua" w:hAnsi="Book Antiqua" w:cs="SimSun"/>
          <w:i/>
          <w:iCs/>
          <w:color w:val="000000"/>
          <w:kern w:val="0"/>
          <w:sz w:val="24"/>
          <w:szCs w:val="24"/>
        </w:rPr>
        <w:t>Hepatology</w:t>
      </w:r>
      <w:r w:rsidRPr="008F4D0B">
        <w:rPr>
          <w:rFonts w:ascii="Book Antiqua" w:hAnsi="Book Antiqua" w:cs="SimSun"/>
          <w:color w:val="000000"/>
          <w:kern w:val="0"/>
          <w:sz w:val="24"/>
          <w:szCs w:val="24"/>
        </w:rPr>
        <w:t> 1994; </w:t>
      </w:r>
      <w:r w:rsidRPr="008F4D0B">
        <w:rPr>
          <w:rFonts w:ascii="Book Antiqua" w:hAnsi="Book Antiqua" w:cs="SimSun"/>
          <w:b/>
          <w:bCs/>
          <w:color w:val="000000"/>
          <w:kern w:val="0"/>
          <w:sz w:val="24"/>
          <w:szCs w:val="24"/>
        </w:rPr>
        <w:t>19</w:t>
      </w:r>
      <w:r w:rsidRPr="008F4D0B">
        <w:rPr>
          <w:rFonts w:ascii="Book Antiqua" w:hAnsi="Book Antiqua" w:cs="SimSun"/>
          <w:color w:val="000000"/>
          <w:kern w:val="0"/>
          <w:sz w:val="24"/>
          <w:szCs w:val="24"/>
        </w:rPr>
        <w:t>: 558-568 [PMID: 8119679]</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130 Zhang ZH, Deng WY, Lu MJ, Yang DL. Genetic variation and significance of hepatitis B surface antigen. J Clin Hepatol 2013; 29: 810-815 [DOI: 10.3969/j.issn.1001-5256.2013.11.003]</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131 </w:t>
      </w:r>
      <w:r w:rsidRPr="008F4D0B">
        <w:rPr>
          <w:rFonts w:ascii="Book Antiqua" w:hAnsi="Book Antiqua" w:cs="SimSun"/>
          <w:b/>
          <w:bCs/>
          <w:color w:val="000000"/>
          <w:kern w:val="0"/>
          <w:sz w:val="24"/>
          <w:szCs w:val="24"/>
        </w:rPr>
        <w:t>Pichoud C</w:t>
      </w:r>
      <w:r w:rsidRPr="008F4D0B">
        <w:rPr>
          <w:rFonts w:ascii="Book Antiqua" w:hAnsi="Book Antiqua" w:cs="SimSun"/>
          <w:color w:val="000000"/>
          <w:kern w:val="0"/>
          <w:sz w:val="24"/>
          <w:szCs w:val="24"/>
        </w:rPr>
        <w:t xml:space="preserve">, Seignères B, Wang Z, Trépo C, Zoulim F. Transient selection of a hepatitis B virus polymerase gene mutant associated with a decreased </w:t>
      </w:r>
      <w:r w:rsidRPr="008F4D0B">
        <w:rPr>
          <w:rFonts w:ascii="Book Antiqua" w:hAnsi="Book Antiqua" w:cs="SimSun"/>
          <w:color w:val="000000"/>
          <w:kern w:val="0"/>
          <w:sz w:val="24"/>
          <w:szCs w:val="24"/>
        </w:rPr>
        <w:lastRenderedPageBreak/>
        <w:t>replication capacity and famciclovir resistance. </w:t>
      </w:r>
      <w:r w:rsidRPr="008F4D0B">
        <w:rPr>
          <w:rFonts w:ascii="Book Antiqua" w:hAnsi="Book Antiqua" w:cs="SimSun"/>
          <w:i/>
          <w:iCs/>
          <w:color w:val="000000"/>
          <w:kern w:val="0"/>
          <w:sz w:val="24"/>
          <w:szCs w:val="24"/>
        </w:rPr>
        <w:t>Hepatology</w:t>
      </w:r>
      <w:r w:rsidRPr="008F4D0B">
        <w:rPr>
          <w:rFonts w:ascii="Book Antiqua" w:hAnsi="Book Antiqua" w:cs="SimSun"/>
          <w:color w:val="000000"/>
          <w:kern w:val="0"/>
          <w:sz w:val="24"/>
          <w:szCs w:val="24"/>
        </w:rPr>
        <w:t> 1999; </w:t>
      </w:r>
      <w:r w:rsidRPr="008F4D0B">
        <w:rPr>
          <w:rFonts w:ascii="Book Antiqua" w:hAnsi="Book Antiqua" w:cs="SimSun"/>
          <w:b/>
          <w:bCs/>
          <w:color w:val="000000"/>
          <w:kern w:val="0"/>
          <w:sz w:val="24"/>
          <w:szCs w:val="24"/>
        </w:rPr>
        <w:t>29</w:t>
      </w:r>
      <w:r w:rsidRPr="008F4D0B">
        <w:rPr>
          <w:rFonts w:ascii="Book Antiqua" w:hAnsi="Book Antiqua" w:cs="SimSun"/>
          <w:color w:val="000000"/>
          <w:kern w:val="0"/>
          <w:sz w:val="24"/>
          <w:szCs w:val="24"/>
        </w:rPr>
        <w:t>: 230-237 [PMID: 9862871 DOI: 10.1002/hep.510290119]</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132 </w:t>
      </w:r>
      <w:r w:rsidRPr="008F4D0B">
        <w:rPr>
          <w:rFonts w:ascii="Book Antiqua" w:hAnsi="Book Antiqua" w:cs="SimSun"/>
          <w:b/>
          <w:bCs/>
          <w:color w:val="000000"/>
          <w:kern w:val="0"/>
          <w:sz w:val="24"/>
          <w:szCs w:val="24"/>
        </w:rPr>
        <w:t>Warner N</w:t>
      </w:r>
      <w:r w:rsidRPr="008F4D0B">
        <w:rPr>
          <w:rFonts w:ascii="Book Antiqua" w:hAnsi="Book Antiqua" w:cs="SimSun"/>
          <w:color w:val="000000"/>
          <w:kern w:val="0"/>
          <w:sz w:val="24"/>
          <w:szCs w:val="24"/>
        </w:rPr>
        <w:t>, Locarnini S. The antiviral drug selected hepatitis B virus rtA181T/sW172* mutant has a dominant negative secretion defect and alters the typical profile of viral rebound. </w:t>
      </w:r>
      <w:r w:rsidRPr="008F4D0B">
        <w:rPr>
          <w:rFonts w:ascii="Book Antiqua" w:hAnsi="Book Antiqua" w:cs="SimSun"/>
          <w:i/>
          <w:iCs/>
          <w:color w:val="000000"/>
          <w:kern w:val="0"/>
          <w:sz w:val="24"/>
          <w:szCs w:val="24"/>
        </w:rPr>
        <w:t>Hepatology</w:t>
      </w:r>
      <w:r w:rsidRPr="008F4D0B">
        <w:rPr>
          <w:rFonts w:ascii="Book Antiqua" w:hAnsi="Book Antiqua" w:cs="SimSun"/>
          <w:color w:val="000000"/>
          <w:kern w:val="0"/>
          <w:sz w:val="24"/>
          <w:szCs w:val="24"/>
        </w:rPr>
        <w:t> 2008; </w:t>
      </w:r>
      <w:r w:rsidRPr="008F4D0B">
        <w:rPr>
          <w:rFonts w:ascii="Book Antiqua" w:hAnsi="Book Antiqua" w:cs="SimSun"/>
          <w:b/>
          <w:bCs/>
          <w:color w:val="000000"/>
          <w:kern w:val="0"/>
          <w:sz w:val="24"/>
          <w:szCs w:val="24"/>
        </w:rPr>
        <w:t>48</w:t>
      </w:r>
      <w:r w:rsidRPr="008F4D0B">
        <w:rPr>
          <w:rFonts w:ascii="Book Antiqua" w:hAnsi="Book Antiqua" w:cs="SimSun"/>
          <w:color w:val="000000"/>
          <w:kern w:val="0"/>
          <w:sz w:val="24"/>
          <w:szCs w:val="24"/>
        </w:rPr>
        <w:t>: 88-98 [PMID: 18537180 DOI: 10.1002/hep.22295]</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133 </w:t>
      </w:r>
      <w:r w:rsidRPr="008F4D0B">
        <w:rPr>
          <w:rFonts w:ascii="Book Antiqua" w:hAnsi="Book Antiqua" w:cs="SimSun"/>
          <w:b/>
          <w:bCs/>
          <w:color w:val="000000"/>
          <w:kern w:val="0"/>
          <w:sz w:val="24"/>
          <w:szCs w:val="24"/>
        </w:rPr>
        <w:t>Torresi J</w:t>
      </w:r>
      <w:r w:rsidRPr="008F4D0B">
        <w:rPr>
          <w:rFonts w:ascii="Book Antiqua" w:hAnsi="Book Antiqua" w:cs="SimSun"/>
          <w:color w:val="000000"/>
          <w:kern w:val="0"/>
          <w:sz w:val="24"/>
          <w:szCs w:val="24"/>
        </w:rPr>
        <w:t>, Earnest-Silveira L, Deliyannis G, Edgtton K, Zhuang H, Locarnini SA, Fyfe J, Sozzi T, Jackson DC. Reduced antigenicity of the hepatitis B virus HBsAg protein arising as a consequence of sequence changes in the overlapping polymerase gene that are selected by lamivudine therapy. </w:t>
      </w:r>
      <w:r w:rsidRPr="008F4D0B">
        <w:rPr>
          <w:rFonts w:ascii="Book Antiqua" w:hAnsi="Book Antiqua" w:cs="SimSun"/>
          <w:i/>
          <w:iCs/>
          <w:color w:val="000000"/>
          <w:kern w:val="0"/>
          <w:sz w:val="24"/>
          <w:szCs w:val="24"/>
        </w:rPr>
        <w:t>Virology</w:t>
      </w:r>
      <w:r w:rsidRPr="008F4D0B">
        <w:rPr>
          <w:rFonts w:ascii="Book Antiqua" w:hAnsi="Book Antiqua" w:cs="SimSun"/>
          <w:color w:val="000000"/>
          <w:kern w:val="0"/>
          <w:sz w:val="24"/>
          <w:szCs w:val="24"/>
        </w:rPr>
        <w:t> 2002; </w:t>
      </w:r>
      <w:r w:rsidRPr="008F4D0B">
        <w:rPr>
          <w:rFonts w:ascii="Book Antiqua" w:hAnsi="Book Antiqua" w:cs="SimSun"/>
          <w:b/>
          <w:bCs/>
          <w:color w:val="000000"/>
          <w:kern w:val="0"/>
          <w:sz w:val="24"/>
          <w:szCs w:val="24"/>
        </w:rPr>
        <w:t>293</w:t>
      </w:r>
      <w:r w:rsidRPr="008F4D0B">
        <w:rPr>
          <w:rFonts w:ascii="Book Antiqua" w:hAnsi="Book Antiqua" w:cs="SimSun"/>
          <w:color w:val="000000"/>
          <w:kern w:val="0"/>
          <w:sz w:val="24"/>
          <w:szCs w:val="24"/>
        </w:rPr>
        <w:t>: 305-313 [PMID: 11886250 DOI: 10.1006/viro.2001.1246]</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134 </w:t>
      </w:r>
      <w:r w:rsidRPr="008F4D0B">
        <w:rPr>
          <w:rFonts w:ascii="Book Antiqua" w:hAnsi="Book Antiqua" w:cs="SimSun"/>
          <w:b/>
          <w:bCs/>
          <w:color w:val="000000"/>
          <w:kern w:val="0"/>
          <w:sz w:val="24"/>
          <w:szCs w:val="24"/>
        </w:rPr>
        <w:t>Motta JS</w:t>
      </w:r>
      <w:r w:rsidRPr="008F4D0B">
        <w:rPr>
          <w:rFonts w:ascii="Book Antiqua" w:hAnsi="Book Antiqua" w:cs="SimSun"/>
          <w:color w:val="000000"/>
          <w:kern w:val="0"/>
          <w:sz w:val="24"/>
          <w:szCs w:val="24"/>
        </w:rPr>
        <w:t>, Mello FC, Lago BV, Perez RM, Gomes SA, Figueiredo FF. Occult hepatitis B virus infection and lamivudine-resistant mutations in isolates from renal patients undergoing hemodialysis. </w:t>
      </w:r>
      <w:r w:rsidRPr="008F4D0B">
        <w:rPr>
          <w:rFonts w:ascii="Book Antiqua" w:hAnsi="Book Antiqua" w:cs="SimSun"/>
          <w:i/>
          <w:iCs/>
          <w:color w:val="000000"/>
          <w:kern w:val="0"/>
          <w:sz w:val="24"/>
          <w:szCs w:val="24"/>
        </w:rPr>
        <w:t>J Gastroenterol Hepatol</w:t>
      </w:r>
      <w:r w:rsidRPr="008F4D0B">
        <w:rPr>
          <w:rFonts w:ascii="Book Antiqua" w:hAnsi="Book Antiqua" w:cs="SimSun"/>
          <w:color w:val="000000"/>
          <w:kern w:val="0"/>
          <w:sz w:val="24"/>
          <w:szCs w:val="24"/>
        </w:rPr>
        <w:t> 2010; </w:t>
      </w:r>
      <w:r w:rsidRPr="008F4D0B">
        <w:rPr>
          <w:rFonts w:ascii="Book Antiqua" w:hAnsi="Book Antiqua" w:cs="SimSun"/>
          <w:b/>
          <w:bCs/>
          <w:color w:val="000000"/>
          <w:kern w:val="0"/>
          <w:sz w:val="24"/>
          <w:szCs w:val="24"/>
        </w:rPr>
        <w:t>25</w:t>
      </w:r>
      <w:r w:rsidRPr="008F4D0B">
        <w:rPr>
          <w:rFonts w:ascii="Book Antiqua" w:hAnsi="Book Antiqua" w:cs="SimSun"/>
          <w:color w:val="000000"/>
          <w:kern w:val="0"/>
          <w:sz w:val="24"/>
          <w:szCs w:val="24"/>
        </w:rPr>
        <w:t>: 101-106 [PMID: 19817965 DOI: 10.1111/j.1440-1746.2009.05972.x]</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135 </w:t>
      </w:r>
      <w:r w:rsidRPr="008F4D0B">
        <w:rPr>
          <w:rFonts w:ascii="Book Antiqua" w:hAnsi="Book Antiqua" w:cs="SimSun"/>
          <w:b/>
          <w:bCs/>
          <w:color w:val="000000"/>
          <w:kern w:val="0"/>
          <w:sz w:val="24"/>
          <w:szCs w:val="24"/>
        </w:rPr>
        <w:t>Melegari M</w:t>
      </w:r>
      <w:r w:rsidRPr="008F4D0B">
        <w:rPr>
          <w:rFonts w:ascii="Book Antiqua" w:hAnsi="Book Antiqua" w:cs="SimSun"/>
          <w:color w:val="000000"/>
          <w:kern w:val="0"/>
          <w:sz w:val="24"/>
          <w:szCs w:val="24"/>
        </w:rPr>
        <w:t>, Scaglioni PP, Wands JR. Hepatitis B virus mutants associated with 3TC and famciclovir administration are replication defective. </w:t>
      </w:r>
      <w:r w:rsidRPr="008F4D0B">
        <w:rPr>
          <w:rFonts w:ascii="Book Antiqua" w:hAnsi="Book Antiqua" w:cs="SimSun"/>
          <w:i/>
          <w:iCs/>
          <w:color w:val="000000"/>
          <w:kern w:val="0"/>
          <w:sz w:val="24"/>
          <w:szCs w:val="24"/>
        </w:rPr>
        <w:t>Hepatology</w:t>
      </w:r>
      <w:r w:rsidRPr="008F4D0B">
        <w:rPr>
          <w:rFonts w:ascii="Book Antiqua" w:hAnsi="Book Antiqua" w:cs="SimSun"/>
          <w:color w:val="000000"/>
          <w:kern w:val="0"/>
          <w:sz w:val="24"/>
          <w:szCs w:val="24"/>
        </w:rPr>
        <w:t> 1998; </w:t>
      </w:r>
      <w:r w:rsidRPr="008F4D0B">
        <w:rPr>
          <w:rFonts w:ascii="Book Antiqua" w:hAnsi="Book Antiqua" w:cs="SimSun"/>
          <w:b/>
          <w:bCs/>
          <w:color w:val="000000"/>
          <w:kern w:val="0"/>
          <w:sz w:val="24"/>
          <w:szCs w:val="24"/>
        </w:rPr>
        <w:t>27</w:t>
      </w:r>
      <w:r w:rsidRPr="008F4D0B">
        <w:rPr>
          <w:rFonts w:ascii="Book Antiqua" w:hAnsi="Book Antiqua" w:cs="SimSun"/>
          <w:color w:val="000000"/>
          <w:kern w:val="0"/>
          <w:sz w:val="24"/>
          <w:szCs w:val="24"/>
        </w:rPr>
        <w:t>: 628-633 [PMID: 9462667 DOI: 10.1002/hep.510270243]</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136 </w:t>
      </w:r>
      <w:r w:rsidRPr="008F4D0B">
        <w:rPr>
          <w:rFonts w:ascii="Book Antiqua" w:hAnsi="Book Antiqua" w:cs="SimSun"/>
          <w:b/>
          <w:bCs/>
          <w:color w:val="000000"/>
          <w:kern w:val="0"/>
          <w:sz w:val="24"/>
          <w:szCs w:val="24"/>
        </w:rPr>
        <w:t>Chen Y</w:t>
      </w:r>
      <w:r w:rsidRPr="008F4D0B">
        <w:rPr>
          <w:rFonts w:ascii="Book Antiqua" w:hAnsi="Book Antiqua" w:cs="SimSun"/>
          <w:color w:val="000000"/>
          <w:kern w:val="0"/>
          <w:sz w:val="24"/>
          <w:szCs w:val="24"/>
        </w:rPr>
        <w:t>, Robinson WS, Marion PL. Selected mutations of the duck hepatitis B virus P gene RNase H domain affect both RNA packaging and priming of minus-strand DNA synthesis. </w:t>
      </w:r>
      <w:r w:rsidRPr="008F4D0B">
        <w:rPr>
          <w:rFonts w:ascii="Book Antiqua" w:hAnsi="Book Antiqua" w:cs="SimSun"/>
          <w:i/>
          <w:iCs/>
          <w:color w:val="000000"/>
          <w:kern w:val="0"/>
          <w:sz w:val="24"/>
          <w:szCs w:val="24"/>
        </w:rPr>
        <w:t>J Virol</w:t>
      </w:r>
      <w:r w:rsidRPr="008F4D0B">
        <w:rPr>
          <w:rFonts w:ascii="Book Antiqua" w:hAnsi="Book Antiqua" w:cs="SimSun"/>
          <w:color w:val="000000"/>
          <w:kern w:val="0"/>
          <w:sz w:val="24"/>
          <w:szCs w:val="24"/>
        </w:rPr>
        <w:t> 1994; </w:t>
      </w:r>
      <w:r w:rsidRPr="008F4D0B">
        <w:rPr>
          <w:rFonts w:ascii="Book Antiqua" w:hAnsi="Book Antiqua" w:cs="SimSun"/>
          <w:b/>
          <w:bCs/>
          <w:color w:val="000000"/>
          <w:kern w:val="0"/>
          <w:sz w:val="24"/>
          <w:szCs w:val="24"/>
        </w:rPr>
        <w:t>68</w:t>
      </w:r>
      <w:r w:rsidRPr="008F4D0B">
        <w:rPr>
          <w:rFonts w:ascii="Book Antiqua" w:hAnsi="Book Antiqua" w:cs="SimSun"/>
          <w:color w:val="000000"/>
          <w:kern w:val="0"/>
          <w:sz w:val="24"/>
          <w:szCs w:val="24"/>
        </w:rPr>
        <w:t>: 5232-5238 [PMID: 8035519]</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137 </w:t>
      </w:r>
      <w:r w:rsidRPr="008F4D0B">
        <w:rPr>
          <w:rFonts w:ascii="Book Antiqua" w:hAnsi="Book Antiqua" w:cs="SimSun"/>
          <w:b/>
          <w:bCs/>
          <w:color w:val="000000"/>
          <w:kern w:val="0"/>
          <w:sz w:val="24"/>
          <w:szCs w:val="24"/>
        </w:rPr>
        <w:t>Chen SJ</w:t>
      </w:r>
      <w:r w:rsidRPr="008F4D0B">
        <w:rPr>
          <w:rFonts w:ascii="Book Antiqua" w:hAnsi="Book Antiqua" w:cs="SimSun"/>
          <w:color w:val="000000"/>
          <w:kern w:val="0"/>
          <w:sz w:val="24"/>
          <w:szCs w:val="24"/>
        </w:rPr>
        <w:t>, Zhao YX, Fang Y, Xu WZ, Ma YX, Song ZW, Teng X, Gu HX. Viral deletions among healthy young Chinese adults with occult hepatitis B virus infection. </w:t>
      </w:r>
      <w:r w:rsidRPr="008F4D0B">
        <w:rPr>
          <w:rFonts w:ascii="Book Antiqua" w:hAnsi="Book Antiqua" w:cs="SimSun"/>
          <w:i/>
          <w:iCs/>
          <w:color w:val="000000"/>
          <w:kern w:val="0"/>
          <w:sz w:val="24"/>
          <w:szCs w:val="24"/>
        </w:rPr>
        <w:t>Virus Res</w:t>
      </w:r>
      <w:r w:rsidRPr="008F4D0B">
        <w:rPr>
          <w:rFonts w:ascii="Book Antiqua" w:hAnsi="Book Antiqua" w:cs="SimSun"/>
          <w:color w:val="000000"/>
          <w:kern w:val="0"/>
          <w:sz w:val="24"/>
          <w:szCs w:val="24"/>
        </w:rPr>
        <w:t> 2012; </w:t>
      </w:r>
      <w:r w:rsidRPr="008F4D0B">
        <w:rPr>
          <w:rFonts w:ascii="Book Antiqua" w:hAnsi="Book Antiqua" w:cs="SimSun"/>
          <w:b/>
          <w:bCs/>
          <w:color w:val="000000"/>
          <w:kern w:val="0"/>
          <w:sz w:val="24"/>
          <w:szCs w:val="24"/>
        </w:rPr>
        <w:t>163</w:t>
      </w:r>
      <w:r w:rsidRPr="008F4D0B">
        <w:rPr>
          <w:rFonts w:ascii="Book Antiqua" w:hAnsi="Book Antiqua" w:cs="SimSun"/>
          <w:color w:val="000000"/>
          <w:kern w:val="0"/>
          <w:sz w:val="24"/>
          <w:szCs w:val="24"/>
        </w:rPr>
        <w:t>: 197-201 [PMID: 21963662 DOI: 10.1016/j.virusres.2011.09.029]</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138 </w:t>
      </w:r>
      <w:r w:rsidRPr="008F4D0B">
        <w:rPr>
          <w:rFonts w:ascii="Book Antiqua" w:hAnsi="Book Antiqua" w:cs="SimSun"/>
          <w:b/>
          <w:bCs/>
          <w:color w:val="000000"/>
          <w:kern w:val="0"/>
          <w:sz w:val="24"/>
          <w:szCs w:val="24"/>
        </w:rPr>
        <w:t>Raimondo G</w:t>
      </w:r>
      <w:r w:rsidRPr="008F4D0B">
        <w:rPr>
          <w:rFonts w:ascii="Book Antiqua" w:hAnsi="Book Antiqua" w:cs="SimSun"/>
          <w:color w:val="000000"/>
          <w:kern w:val="0"/>
          <w:sz w:val="24"/>
          <w:szCs w:val="24"/>
        </w:rPr>
        <w:t>, Caccamo G, Filomia R, Pollicino T. Occult HBV infection. </w:t>
      </w:r>
      <w:r w:rsidRPr="008F4D0B">
        <w:rPr>
          <w:rFonts w:ascii="Book Antiqua" w:hAnsi="Book Antiqua" w:cs="SimSun"/>
          <w:i/>
          <w:iCs/>
          <w:color w:val="000000"/>
          <w:kern w:val="0"/>
          <w:sz w:val="24"/>
          <w:szCs w:val="24"/>
        </w:rPr>
        <w:t>Semin Immunopathol</w:t>
      </w:r>
      <w:r w:rsidRPr="008F4D0B">
        <w:rPr>
          <w:rFonts w:ascii="Book Antiqua" w:hAnsi="Book Antiqua" w:cs="SimSun"/>
          <w:color w:val="000000"/>
          <w:kern w:val="0"/>
          <w:sz w:val="24"/>
          <w:szCs w:val="24"/>
        </w:rPr>
        <w:t> 2013; </w:t>
      </w:r>
      <w:r w:rsidRPr="008F4D0B">
        <w:rPr>
          <w:rFonts w:ascii="Book Antiqua" w:hAnsi="Book Antiqua" w:cs="SimSun"/>
          <w:b/>
          <w:bCs/>
          <w:color w:val="000000"/>
          <w:kern w:val="0"/>
          <w:sz w:val="24"/>
          <w:szCs w:val="24"/>
        </w:rPr>
        <w:t>35</w:t>
      </w:r>
      <w:r w:rsidRPr="008F4D0B">
        <w:rPr>
          <w:rFonts w:ascii="Book Antiqua" w:hAnsi="Book Antiqua" w:cs="SimSun"/>
          <w:color w:val="000000"/>
          <w:kern w:val="0"/>
          <w:sz w:val="24"/>
          <w:szCs w:val="24"/>
        </w:rPr>
        <w:t>: 39-52 [PMID: 22829332 DOI: 10.1007/s00281-012-0327-7]</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lastRenderedPageBreak/>
        <w:t>139 </w:t>
      </w:r>
      <w:r w:rsidRPr="008F4D0B">
        <w:rPr>
          <w:rFonts w:ascii="Book Antiqua" w:hAnsi="Book Antiqua" w:cs="SimSun"/>
          <w:b/>
          <w:bCs/>
          <w:color w:val="000000"/>
          <w:kern w:val="0"/>
          <w:sz w:val="24"/>
          <w:szCs w:val="24"/>
        </w:rPr>
        <w:t>Zhang Z</w:t>
      </w:r>
      <w:r w:rsidRPr="008F4D0B">
        <w:rPr>
          <w:rFonts w:ascii="Book Antiqua" w:hAnsi="Book Antiqua" w:cs="SimSun"/>
          <w:color w:val="000000"/>
          <w:kern w:val="0"/>
          <w:sz w:val="24"/>
          <w:szCs w:val="24"/>
        </w:rPr>
        <w:t>, Zhang L, Dai Y, Jin L, Sun B, Su Q, Li X. Occult hepatitis B virus infection among people with a family history of chronic hepatitis B virus infection. </w:t>
      </w:r>
      <w:r w:rsidRPr="008F4D0B">
        <w:rPr>
          <w:rFonts w:ascii="Book Antiqua" w:hAnsi="Book Antiqua" w:cs="SimSun"/>
          <w:i/>
          <w:iCs/>
          <w:color w:val="000000"/>
          <w:kern w:val="0"/>
          <w:sz w:val="24"/>
          <w:szCs w:val="24"/>
        </w:rPr>
        <w:t>J Med Virol</w:t>
      </w:r>
      <w:r w:rsidRPr="008F4D0B">
        <w:rPr>
          <w:rFonts w:ascii="Book Antiqua" w:hAnsi="Book Antiqua" w:cs="SimSun"/>
          <w:color w:val="000000"/>
          <w:kern w:val="0"/>
          <w:sz w:val="24"/>
          <w:szCs w:val="24"/>
        </w:rPr>
        <w:t> 2015; </w:t>
      </w:r>
      <w:r w:rsidRPr="008F4D0B">
        <w:rPr>
          <w:rFonts w:ascii="Book Antiqua" w:hAnsi="Book Antiqua" w:cs="SimSun"/>
          <w:b/>
          <w:bCs/>
          <w:color w:val="000000"/>
          <w:kern w:val="0"/>
          <w:sz w:val="24"/>
          <w:szCs w:val="24"/>
        </w:rPr>
        <w:t>87</w:t>
      </w:r>
      <w:r w:rsidRPr="008F4D0B">
        <w:rPr>
          <w:rFonts w:ascii="Book Antiqua" w:hAnsi="Book Antiqua" w:cs="SimSun"/>
          <w:color w:val="000000"/>
          <w:kern w:val="0"/>
          <w:sz w:val="24"/>
          <w:szCs w:val="24"/>
        </w:rPr>
        <w:t>: 1890-1898 [PMID: 25964194 DOI: 10.1002/jmv.24245]</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140 </w:t>
      </w:r>
      <w:r w:rsidRPr="008F4D0B">
        <w:rPr>
          <w:rFonts w:ascii="Book Antiqua" w:hAnsi="Book Antiqua" w:cs="SimSun"/>
          <w:b/>
          <w:bCs/>
          <w:color w:val="000000"/>
          <w:kern w:val="0"/>
          <w:sz w:val="24"/>
          <w:szCs w:val="24"/>
        </w:rPr>
        <w:t>Zhang ZH</w:t>
      </w:r>
      <w:r w:rsidRPr="008F4D0B">
        <w:rPr>
          <w:rFonts w:ascii="Book Antiqua" w:hAnsi="Book Antiqua" w:cs="SimSun"/>
          <w:color w:val="000000"/>
          <w:kern w:val="0"/>
          <w:sz w:val="24"/>
          <w:szCs w:val="24"/>
        </w:rPr>
        <w:t>, Zhang L, Lu MJ, Yang DL, Li X. [Establishment of reference sequences of hepatitis B virus genotype B and C in China]. </w:t>
      </w:r>
      <w:r w:rsidRPr="008F4D0B">
        <w:rPr>
          <w:rFonts w:ascii="Book Antiqua" w:hAnsi="Book Antiqua" w:cs="SimSun"/>
          <w:i/>
          <w:iCs/>
          <w:color w:val="000000"/>
          <w:kern w:val="0"/>
          <w:sz w:val="24"/>
          <w:szCs w:val="24"/>
        </w:rPr>
        <w:t>Zhonghua Gan Zang Bing Za Zhi</w:t>
      </w:r>
      <w:r w:rsidRPr="008F4D0B">
        <w:rPr>
          <w:rFonts w:ascii="Book Antiqua" w:hAnsi="Book Antiqua" w:cs="SimSun"/>
          <w:color w:val="000000"/>
          <w:kern w:val="0"/>
          <w:sz w:val="24"/>
          <w:szCs w:val="24"/>
        </w:rPr>
        <w:t> 2009; </w:t>
      </w:r>
      <w:r w:rsidRPr="008F4D0B">
        <w:rPr>
          <w:rFonts w:ascii="Book Antiqua" w:hAnsi="Book Antiqua" w:cs="SimSun"/>
          <w:b/>
          <w:bCs/>
          <w:color w:val="000000"/>
          <w:kern w:val="0"/>
          <w:sz w:val="24"/>
          <w:szCs w:val="24"/>
        </w:rPr>
        <w:t>17</w:t>
      </w:r>
      <w:r w:rsidRPr="008F4D0B">
        <w:rPr>
          <w:rFonts w:ascii="Book Antiqua" w:hAnsi="Book Antiqua" w:cs="SimSun"/>
          <w:color w:val="000000"/>
          <w:kern w:val="0"/>
          <w:sz w:val="24"/>
          <w:szCs w:val="24"/>
        </w:rPr>
        <w:t>: 891-895 [PMID: 20038328]</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141 </w:t>
      </w:r>
      <w:r w:rsidRPr="008F4D0B">
        <w:rPr>
          <w:rFonts w:ascii="Book Antiqua" w:hAnsi="Book Antiqua" w:cs="SimSun"/>
          <w:b/>
          <w:bCs/>
          <w:color w:val="000000"/>
          <w:kern w:val="0"/>
          <w:sz w:val="24"/>
          <w:szCs w:val="24"/>
        </w:rPr>
        <w:t>Roth WK</w:t>
      </w:r>
      <w:r w:rsidRPr="008F4D0B">
        <w:rPr>
          <w:rFonts w:ascii="Book Antiqua" w:hAnsi="Book Antiqua" w:cs="SimSun"/>
          <w:color w:val="000000"/>
          <w:kern w:val="0"/>
          <w:sz w:val="24"/>
          <w:szCs w:val="24"/>
        </w:rPr>
        <w:t>, Busch MP, Schuller A, Ismay S, Cheng A, Seed CR, Jungbauer C, Minsk PM, Sondag-Thull D, Wendel S, Levi JE, Fearon M, Delage G, Xie Y, Jukic I, Turek P, Ullum H, Tefanova V, Tilk M, Reimal R, Castren J, Naukkarinen M, Assal A, Jork C, Hourfar MK, Michel P, Offergeld R, Pichl L, Schmidt M, Schottstedt V, Seifried E, Wagner F, Weber-Schehl M, Politis C, Lin CK, Tsoi WC, O'Riordan J, Gottreich A, Shinar E, Yahalom V, Velati C, Satake M, Sanad N, Sisene I, Bon AH, Koppelmann M, Flanagan P, Flesland O, Brojer E, Lętowska M, Nascimento F, Zhiburt E, Chua SS, Teo D, Stezinar SL, Vermeulen M, Reddy R, Park Q, Castro E, Eiras A, Gonzales Fraile I, Torres P, Ekermo B, Niederhauser C, Chen H, Oota S, Brant LJ, Eglin R, Jarvis L, Mohabir L, Brodsky J, Foster G, Jennings C, Notari E, Stramer S, Kessler D, Hillyer C, Kamel H, Katz L, Taylor C, Panzer S, Reesink HW. International survey on NAT testing of blood donations: expanding implementation and yield from 1999 to 2009. </w:t>
      </w:r>
      <w:r w:rsidRPr="008F4D0B">
        <w:rPr>
          <w:rFonts w:ascii="Book Antiqua" w:hAnsi="Book Antiqua" w:cs="SimSun"/>
          <w:i/>
          <w:iCs/>
          <w:color w:val="000000"/>
          <w:kern w:val="0"/>
          <w:sz w:val="24"/>
          <w:szCs w:val="24"/>
        </w:rPr>
        <w:t>Vox Sang</w:t>
      </w:r>
      <w:r w:rsidRPr="008F4D0B">
        <w:rPr>
          <w:rFonts w:ascii="Book Antiqua" w:hAnsi="Book Antiqua" w:cs="SimSun"/>
          <w:color w:val="000000"/>
          <w:kern w:val="0"/>
          <w:sz w:val="24"/>
          <w:szCs w:val="24"/>
        </w:rPr>
        <w:t> 2012; </w:t>
      </w:r>
      <w:r w:rsidRPr="008F4D0B">
        <w:rPr>
          <w:rFonts w:ascii="Book Antiqua" w:hAnsi="Book Antiqua" w:cs="SimSun"/>
          <w:b/>
          <w:bCs/>
          <w:color w:val="000000"/>
          <w:kern w:val="0"/>
          <w:sz w:val="24"/>
          <w:szCs w:val="24"/>
        </w:rPr>
        <w:t>102</w:t>
      </w:r>
      <w:r w:rsidRPr="008F4D0B">
        <w:rPr>
          <w:rFonts w:ascii="Book Antiqua" w:hAnsi="Book Antiqua" w:cs="SimSun"/>
          <w:color w:val="000000"/>
          <w:kern w:val="0"/>
          <w:sz w:val="24"/>
          <w:szCs w:val="24"/>
        </w:rPr>
        <w:t>: 82-90 [PMID: 21933190 DOI: 10.1111/j.1423-0410.2011.01506.x]</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142 </w:t>
      </w:r>
      <w:r w:rsidRPr="008F4D0B">
        <w:rPr>
          <w:rFonts w:ascii="Book Antiqua" w:hAnsi="Book Antiqua" w:cs="SimSun"/>
          <w:b/>
          <w:bCs/>
          <w:color w:val="000000"/>
          <w:kern w:val="0"/>
          <w:sz w:val="24"/>
          <w:szCs w:val="24"/>
        </w:rPr>
        <w:t>Allain JP</w:t>
      </w:r>
      <w:r w:rsidRPr="008F4D0B">
        <w:rPr>
          <w:rFonts w:ascii="Book Antiqua" w:hAnsi="Book Antiqua" w:cs="SimSun"/>
          <w:color w:val="000000"/>
          <w:kern w:val="0"/>
          <w:sz w:val="24"/>
          <w:szCs w:val="24"/>
        </w:rPr>
        <w:t>. Occult hepatitis B virus infection: implications in transfusion. </w:t>
      </w:r>
      <w:r w:rsidRPr="008F4D0B">
        <w:rPr>
          <w:rFonts w:ascii="Book Antiqua" w:hAnsi="Book Antiqua" w:cs="SimSun"/>
          <w:i/>
          <w:iCs/>
          <w:color w:val="000000"/>
          <w:kern w:val="0"/>
          <w:sz w:val="24"/>
          <w:szCs w:val="24"/>
        </w:rPr>
        <w:t>Vox Sang</w:t>
      </w:r>
      <w:r w:rsidRPr="008F4D0B">
        <w:rPr>
          <w:rFonts w:ascii="Book Antiqua" w:hAnsi="Book Antiqua" w:cs="SimSun"/>
          <w:color w:val="000000"/>
          <w:kern w:val="0"/>
          <w:sz w:val="24"/>
          <w:szCs w:val="24"/>
        </w:rPr>
        <w:t> 2004; </w:t>
      </w:r>
      <w:r w:rsidRPr="008F4D0B">
        <w:rPr>
          <w:rFonts w:ascii="Book Antiqua" w:hAnsi="Book Antiqua" w:cs="SimSun"/>
          <w:b/>
          <w:bCs/>
          <w:color w:val="000000"/>
          <w:kern w:val="0"/>
          <w:sz w:val="24"/>
          <w:szCs w:val="24"/>
        </w:rPr>
        <w:t>86</w:t>
      </w:r>
      <w:r w:rsidRPr="008F4D0B">
        <w:rPr>
          <w:rFonts w:ascii="Book Antiqua" w:hAnsi="Book Antiqua" w:cs="SimSun"/>
          <w:color w:val="000000"/>
          <w:kern w:val="0"/>
          <w:sz w:val="24"/>
          <w:szCs w:val="24"/>
        </w:rPr>
        <w:t>: 83-91 [PMID: 15023176 DOI: 10.1111/j.0042-9007.2004.00406.x]</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143 </w:t>
      </w:r>
      <w:r w:rsidRPr="008F4D0B">
        <w:rPr>
          <w:rFonts w:ascii="Book Antiqua" w:hAnsi="Book Antiqua" w:cs="SimSun"/>
          <w:b/>
          <w:bCs/>
          <w:color w:val="000000"/>
          <w:kern w:val="0"/>
          <w:sz w:val="24"/>
          <w:szCs w:val="24"/>
        </w:rPr>
        <w:t>Torbenson M</w:t>
      </w:r>
      <w:r w:rsidRPr="008F4D0B">
        <w:rPr>
          <w:rFonts w:ascii="Book Antiqua" w:hAnsi="Book Antiqua" w:cs="SimSun"/>
          <w:color w:val="000000"/>
          <w:kern w:val="0"/>
          <w:sz w:val="24"/>
          <w:szCs w:val="24"/>
        </w:rPr>
        <w:t>, Thomas DL. Occult hepatitis B. </w:t>
      </w:r>
      <w:r w:rsidRPr="008F4D0B">
        <w:rPr>
          <w:rFonts w:ascii="Book Antiqua" w:hAnsi="Book Antiqua" w:cs="SimSun"/>
          <w:i/>
          <w:iCs/>
          <w:color w:val="000000"/>
          <w:kern w:val="0"/>
          <w:sz w:val="24"/>
          <w:szCs w:val="24"/>
        </w:rPr>
        <w:t>Lancet Infect Dis</w:t>
      </w:r>
      <w:r w:rsidRPr="008F4D0B">
        <w:rPr>
          <w:rFonts w:ascii="Book Antiqua" w:hAnsi="Book Antiqua" w:cs="SimSun"/>
          <w:color w:val="000000"/>
          <w:kern w:val="0"/>
          <w:sz w:val="24"/>
          <w:szCs w:val="24"/>
        </w:rPr>
        <w:t> 2002; </w:t>
      </w:r>
      <w:r w:rsidRPr="008F4D0B">
        <w:rPr>
          <w:rFonts w:ascii="Book Antiqua" w:hAnsi="Book Antiqua" w:cs="SimSun"/>
          <w:b/>
          <w:bCs/>
          <w:color w:val="000000"/>
          <w:kern w:val="0"/>
          <w:sz w:val="24"/>
          <w:szCs w:val="24"/>
        </w:rPr>
        <w:t>2</w:t>
      </w:r>
      <w:r w:rsidRPr="008F4D0B">
        <w:rPr>
          <w:rFonts w:ascii="Book Antiqua" w:hAnsi="Book Antiqua" w:cs="SimSun"/>
          <w:color w:val="000000"/>
          <w:kern w:val="0"/>
          <w:sz w:val="24"/>
          <w:szCs w:val="24"/>
        </w:rPr>
        <w:t>: 479-486 [PMID: 12150847]</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t>144 </w:t>
      </w:r>
      <w:r w:rsidRPr="008F4D0B">
        <w:rPr>
          <w:rFonts w:ascii="Book Antiqua" w:hAnsi="Book Antiqua" w:cs="SimSun"/>
          <w:b/>
          <w:bCs/>
          <w:color w:val="000000"/>
          <w:kern w:val="0"/>
          <w:sz w:val="24"/>
          <w:szCs w:val="24"/>
        </w:rPr>
        <w:t>Weber B</w:t>
      </w:r>
      <w:r w:rsidRPr="008F4D0B">
        <w:rPr>
          <w:rFonts w:ascii="Book Antiqua" w:hAnsi="Book Antiqua" w:cs="SimSun"/>
          <w:color w:val="000000"/>
          <w:kern w:val="0"/>
          <w:sz w:val="24"/>
          <w:szCs w:val="24"/>
        </w:rPr>
        <w:t>. Recent developments in the diagnosis and monitoring of HBV infection and role of the genetic variability of the S gene. </w:t>
      </w:r>
      <w:r w:rsidRPr="008F4D0B">
        <w:rPr>
          <w:rFonts w:ascii="Book Antiqua" w:hAnsi="Book Antiqua" w:cs="SimSun"/>
          <w:i/>
          <w:iCs/>
          <w:color w:val="000000"/>
          <w:kern w:val="0"/>
          <w:sz w:val="24"/>
          <w:szCs w:val="24"/>
        </w:rPr>
        <w:t>Expert Rev Mol Diagn</w:t>
      </w:r>
      <w:r w:rsidRPr="008F4D0B">
        <w:rPr>
          <w:rFonts w:ascii="Book Antiqua" w:hAnsi="Book Antiqua" w:cs="SimSun"/>
          <w:color w:val="000000"/>
          <w:kern w:val="0"/>
          <w:sz w:val="24"/>
          <w:szCs w:val="24"/>
        </w:rPr>
        <w:t> 2005; </w:t>
      </w:r>
      <w:r w:rsidRPr="008F4D0B">
        <w:rPr>
          <w:rFonts w:ascii="Book Antiqua" w:hAnsi="Book Antiqua" w:cs="SimSun"/>
          <w:b/>
          <w:bCs/>
          <w:color w:val="000000"/>
          <w:kern w:val="0"/>
          <w:sz w:val="24"/>
          <w:szCs w:val="24"/>
        </w:rPr>
        <w:t>5</w:t>
      </w:r>
      <w:r w:rsidRPr="008F4D0B">
        <w:rPr>
          <w:rFonts w:ascii="Book Antiqua" w:hAnsi="Book Antiqua" w:cs="SimSun"/>
          <w:color w:val="000000"/>
          <w:kern w:val="0"/>
          <w:sz w:val="24"/>
          <w:szCs w:val="24"/>
        </w:rPr>
        <w:t>: 75-91 [PMID: 15723594 DOI: 10.1586/14737159.5.1.75]</w:t>
      </w:r>
    </w:p>
    <w:p w:rsidR="00616C24" w:rsidRPr="008F4D0B" w:rsidRDefault="00616C24" w:rsidP="00743478">
      <w:pPr>
        <w:widowControl/>
        <w:adjustRightInd w:val="0"/>
        <w:snapToGrid w:val="0"/>
        <w:spacing w:line="360" w:lineRule="auto"/>
        <w:rPr>
          <w:rFonts w:ascii="Book Antiqua" w:hAnsi="Book Antiqua" w:cs="SimSun"/>
          <w:color w:val="000000"/>
          <w:kern w:val="0"/>
          <w:sz w:val="24"/>
          <w:szCs w:val="24"/>
        </w:rPr>
      </w:pPr>
      <w:r w:rsidRPr="008F4D0B">
        <w:rPr>
          <w:rFonts w:ascii="Book Antiqua" w:hAnsi="Book Antiqua" w:cs="SimSun"/>
          <w:color w:val="000000"/>
          <w:kern w:val="0"/>
          <w:sz w:val="24"/>
          <w:szCs w:val="24"/>
        </w:rPr>
        <w:lastRenderedPageBreak/>
        <w:t>145 </w:t>
      </w:r>
      <w:r w:rsidRPr="008F4D0B">
        <w:rPr>
          <w:rFonts w:ascii="Book Antiqua" w:hAnsi="Book Antiqua" w:cs="SimSun"/>
          <w:b/>
          <w:bCs/>
          <w:color w:val="000000"/>
          <w:kern w:val="0"/>
          <w:sz w:val="24"/>
          <w:szCs w:val="24"/>
        </w:rPr>
        <w:t>Hollinger FB</w:t>
      </w:r>
      <w:r w:rsidRPr="008F4D0B">
        <w:rPr>
          <w:rFonts w:ascii="Book Antiqua" w:hAnsi="Book Antiqua" w:cs="SimSun"/>
          <w:color w:val="000000"/>
          <w:kern w:val="0"/>
          <w:sz w:val="24"/>
          <w:szCs w:val="24"/>
        </w:rPr>
        <w:t>, Sood G. Occult hepatitis B virus infection: a covert operation. </w:t>
      </w:r>
      <w:r w:rsidRPr="008F4D0B">
        <w:rPr>
          <w:rFonts w:ascii="Book Antiqua" w:hAnsi="Book Antiqua" w:cs="SimSun"/>
          <w:i/>
          <w:iCs/>
          <w:color w:val="000000"/>
          <w:kern w:val="0"/>
          <w:sz w:val="24"/>
          <w:szCs w:val="24"/>
        </w:rPr>
        <w:t>J Viral Hepat</w:t>
      </w:r>
      <w:r w:rsidRPr="008F4D0B">
        <w:rPr>
          <w:rFonts w:ascii="Book Antiqua" w:hAnsi="Book Antiqua" w:cs="SimSun"/>
          <w:color w:val="000000"/>
          <w:kern w:val="0"/>
          <w:sz w:val="24"/>
          <w:szCs w:val="24"/>
        </w:rPr>
        <w:t> 2010; </w:t>
      </w:r>
      <w:r w:rsidRPr="008F4D0B">
        <w:rPr>
          <w:rFonts w:ascii="Book Antiqua" w:hAnsi="Book Antiqua" w:cs="SimSun"/>
          <w:b/>
          <w:bCs/>
          <w:color w:val="000000"/>
          <w:kern w:val="0"/>
          <w:sz w:val="24"/>
          <w:szCs w:val="24"/>
        </w:rPr>
        <w:t>17</w:t>
      </w:r>
      <w:r w:rsidRPr="008F4D0B">
        <w:rPr>
          <w:rFonts w:ascii="Book Antiqua" w:hAnsi="Book Antiqua" w:cs="SimSun"/>
          <w:color w:val="000000"/>
          <w:kern w:val="0"/>
          <w:sz w:val="24"/>
          <w:szCs w:val="24"/>
        </w:rPr>
        <w:t>: 1-15 [PMID: 20002296 DOI: 10.1111/j.1365-2893.2009.01245.x]</w:t>
      </w:r>
    </w:p>
    <w:p w:rsidR="00616C24" w:rsidRPr="008F4D0B" w:rsidRDefault="00616C24" w:rsidP="00743478">
      <w:pPr>
        <w:adjustRightInd w:val="0"/>
        <w:snapToGrid w:val="0"/>
        <w:spacing w:line="360" w:lineRule="auto"/>
        <w:rPr>
          <w:rFonts w:ascii="Book Antiqua" w:hAnsi="Book Antiqua"/>
          <w:sz w:val="24"/>
          <w:szCs w:val="24"/>
        </w:rPr>
      </w:pPr>
    </w:p>
    <w:p w:rsidR="00616C24" w:rsidRDefault="00616C24" w:rsidP="00743478">
      <w:pPr>
        <w:adjustRightInd w:val="0"/>
        <w:snapToGrid w:val="0"/>
        <w:spacing w:line="360" w:lineRule="auto"/>
        <w:jc w:val="right"/>
        <w:rPr>
          <w:rFonts w:ascii="Book Antiqua" w:hAnsi="Book Antiqua"/>
          <w:b/>
          <w:bCs/>
          <w:sz w:val="24"/>
        </w:rPr>
      </w:pPr>
      <w:r w:rsidRPr="00DD18BD">
        <w:rPr>
          <w:rFonts w:ascii="Book Antiqua" w:hAnsi="Book Antiqua"/>
          <w:b/>
          <w:bCs/>
          <w:sz w:val="24"/>
        </w:rPr>
        <w:t>P-Reviewer:</w:t>
      </w:r>
      <w:r w:rsidRPr="005F7DC3">
        <w:rPr>
          <w:rFonts w:ascii="Book Antiqua" w:hAnsi="Book Antiqua"/>
          <w:b/>
          <w:bCs/>
          <w:sz w:val="24"/>
        </w:rPr>
        <w:t xml:space="preserve"> </w:t>
      </w:r>
      <w:r w:rsidR="00DD18BD" w:rsidRPr="00DD18BD">
        <w:rPr>
          <w:rFonts w:ascii="Book Antiqua" w:hAnsi="Book Antiqua"/>
          <w:bCs/>
          <w:sz w:val="24"/>
        </w:rPr>
        <w:t>Bock CT</w:t>
      </w:r>
      <w:r w:rsidR="00DD18BD" w:rsidRPr="00DD18BD">
        <w:rPr>
          <w:rFonts w:ascii="Book Antiqua" w:hAnsi="Book Antiqua" w:hint="eastAsia"/>
          <w:bCs/>
          <w:sz w:val="24"/>
        </w:rPr>
        <w:t>,</w:t>
      </w:r>
      <w:r w:rsidRPr="00DD18BD">
        <w:rPr>
          <w:rFonts w:ascii="Book Antiqua" w:hAnsi="Book Antiqua" w:hint="eastAsia"/>
          <w:bCs/>
          <w:sz w:val="24"/>
        </w:rPr>
        <w:t xml:space="preserve"> </w:t>
      </w:r>
      <w:r w:rsidR="00DD18BD" w:rsidRPr="00DD18BD">
        <w:rPr>
          <w:rFonts w:ascii="Book Antiqua" w:hAnsi="Book Antiqua"/>
          <w:bCs/>
          <w:sz w:val="24"/>
        </w:rPr>
        <w:t>Georgopoulou</w:t>
      </w:r>
      <w:r w:rsidR="00DD18BD" w:rsidRPr="00DD18BD">
        <w:rPr>
          <w:rFonts w:ascii="Book Antiqua" w:hAnsi="Book Antiqua" w:hint="eastAsia"/>
          <w:bCs/>
          <w:sz w:val="24"/>
        </w:rPr>
        <w:t xml:space="preserve"> </w:t>
      </w:r>
      <w:r w:rsidR="00DD18BD" w:rsidRPr="00DD18BD">
        <w:rPr>
          <w:rFonts w:ascii="Book Antiqua" w:hAnsi="Book Antiqua" w:hint="eastAsia"/>
          <w:bCs/>
          <w:caps/>
          <w:sz w:val="24"/>
        </w:rPr>
        <w:t>u</w:t>
      </w:r>
      <w:r w:rsidR="00DD18BD" w:rsidRPr="00DD18BD">
        <w:rPr>
          <w:rFonts w:ascii="Book Antiqua" w:hAnsi="Book Antiqua" w:hint="eastAsia"/>
          <w:bCs/>
          <w:sz w:val="24"/>
        </w:rPr>
        <w:t>,</w:t>
      </w:r>
      <w:r w:rsidRPr="00DD18BD">
        <w:rPr>
          <w:rFonts w:ascii="Book Antiqua" w:hAnsi="Book Antiqua" w:hint="eastAsia"/>
          <w:bCs/>
          <w:sz w:val="24"/>
        </w:rPr>
        <w:t xml:space="preserve"> </w:t>
      </w:r>
      <w:r w:rsidR="00DD18BD" w:rsidRPr="00DD18BD">
        <w:rPr>
          <w:rFonts w:ascii="Book Antiqua" w:hAnsi="Book Antiqua"/>
          <w:bCs/>
          <w:sz w:val="24"/>
        </w:rPr>
        <w:t xml:space="preserve">Stalke </w:t>
      </w:r>
      <w:r w:rsidR="00DD18BD" w:rsidRPr="00DD18BD">
        <w:rPr>
          <w:rFonts w:ascii="Book Antiqua" w:hAnsi="Book Antiqua" w:hint="eastAsia"/>
          <w:bCs/>
          <w:caps/>
          <w:sz w:val="24"/>
        </w:rPr>
        <w:t>p</w:t>
      </w:r>
      <w:r w:rsidR="00DD18BD">
        <w:rPr>
          <w:rFonts w:ascii="Book Antiqua" w:hAnsi="Book Antiqua" w:hint="eastAsia"/>
          <w:b/>
          <w:bCs/>
          <w:sz w:val="24"/>
        </w:rPr>
        <w:t xml:space="preserve"> </w:t>
      </w:r>
      <w:r w:rsidRPr="005F7DC3">
        <w:rPr>
          <w:rFonts w:ascii="Book Antiqua" w:hAnsi="Book Antiqua"/>
          <w:b/>
          <w:bCs/>
          <w:sz w:val="24"/>
        </w:rPr>
        <w:t>S-Editor:</w:t>
      </w:r>
      <w:r w:rsidRPr="005F7DC3">
        <w:rPr>
          <w:rFonts w:ascii="Book Antiqua" w:hAnsi="Book Antiqua"/>
          <w:sz w:val="24"/>
        </w:rPr>
        <w:t xml:space="preserve"> </w:t>
      </w:r>
      <w:r>
        <w:rPr>
          <w:rFonts w:ascii="Book Antiqua" w:hAnsi="Book Antiqua" w:hint="eastAsia"/>
          <w:sz w:val="24"/>
        </w:rPr>
        <w:t>Ma YJ</w:t>
      </w:r>
      <w:r w:rsidRPr="005F7DC3">
        <w:rPr>
          <w:rFonts w:ascii="Book Antiqua" w:hAnsi="Book Antiqua" w:hint="eastAsia"/>
          <w:sz w:val="24"/>
        </w:rPr>
        <w:t xml:space="preserve"> </w:t>
      </w:r>
      <w:r w:rsidRPr="005F7DC3">
        <w:rPr>
          <w:rFonts w:ascii="Book Antiqua" w:hAnsi="Book Antiqua"/>
          <w:b/>
          <w:bCs/>
          <w:sz w:val="24"/>
        </w:rPr>
        <w:t>L-Editor:</w:t>
      </w:r>
      <w:r w:rsidRPr="005F7DC3">
        <w:rPr>
          <w:rFonts w:ascii="Book Antiqua" w:hAnsi="Book Antiqua"/>
          <w:sz w:val="24"/>
        </w:rPr>
        <w:t xml:space="preserve"> </w:t>
      </w:r>
      <w:r w:rsidRPr="005F7DC3">
        <w:rPr>
          <w:rFonts w:ascii="Book Antiqua" w:hAnsi="Book Antiqua" w:hint="eastAsia"/>
          <w:sz w:val="24"/>
        </w:rPr>
        <w:t xml:space="preserve"> </w:t>
      </w:r>
      <w:r w:rsidRPr="005F7DC3">
        <w:rPr>
          <w:rFonts w:ascii="Book Antiqua" w:hAnsi="Book Antiqua"/>
          <w:sz w:val="24"/>
        </w:rPr>
        <w:t xml:space="preserve"> </w:t>
      </w:r>
      <w:r w:rsidRPr="005F7DC3">
        <w:rPr>
          <w:rFonts w:ascii="Book Antiqua" w:hAnsi="Book Antiqua"/>
          <w:b/>
          <w:bCs/>
          <w:sz w:val="24"/>
        </w:rPr>
        <w:t>E-Editor:</w:t>
      </w:r>
    </w:p>
    <w:p w:rsidR="00616C24" w:rsidRPr="00616C24" w:rsidRDefault="00616C24" w:rsidP="00743478">
      <w:pPr>
        <w:adjustRightInd w:val="0"/>
        <w:snapToGrid w:val="0"/>
        <w:spacing w:line="360" w:lineRule="auto"/>
        <w:rPr>
          <w:rFonts w:ascii="Book Antiqua" w:hAnsi="Book Antiqua"/>
          <w:b/>
          <w:sz w:val="24"/>
          <w:szCs w:val="24"/>
        </w:rPr>
      </w:pPr>
    </w:p>
    <w:p w:rsidR="00616C24" w:rsidRDefault="00616C24" w:rsidP="00743478">
      <w:pPr>
        <w:adjustRightInd w:val="0"/>
        <w:snapToGrid w:val="0"/>
        <w:spacing w:line="360" w:lineRule="auto"/>
        <w:rPr>
          <w:rFonts w:ascii="Book Antiqua" w:hAnsi="Book Antiqua"/>
          <w:b/>
          <w:sz w:val="24"/>
          <w:szCs w:val="24"/>
        </w:rPr>
      </w:pPr>
      <w:r>
        <w:rPr>
          <w:rFonts w:ascii="Book Antiqua" w:hAnsi="Book Antiqua"/>
          <w:b/>
          <w:sz w:val="24"/>
          <w:szCs w:val="24"/>
        </w:rPr>
        <w:br w:type="page"/>
      </w:r>
    </w:p>
    <w:p w:rsidR="00C04162" w:rsidRPr="00D26E1F" w:rsidRDefault="00C04162" w:rsidP="00743478">
      <w:pPr>
        <w:adjustRightInd w:val="0"/>
        <w:snapToGrid w:val="0"/>
        <w:spacing w:line="360" w:lineRule="auto"/>
        <w:rPr>
          <w:rFonts w:ascii="Book Antiqua" w:hAnsi="Book Antiqua"/>
          <w:sz w:val="24"/>
          <w:szCs w:val="24"/>
        </w:rPr>
      </w:pPr>
      <w:r w:rsidRPr="00D26E1F">
        <w:rPr>
          <w:rFonts w:ascii="Book Antiqua" w:hAnsi="Book Antiqua"/>
          <w:noProof/>
          <w:sz w:val="24"/>
          <w:szCs w:val="24"/>
        </w:rPr>
        <w:lastRenderedPageBreak/>
        <w:drawing>
          <wp:inline distT="0" distB="0" distL="0" distR="0" wp14:anchorId="0783EAA7" wp14:editId="6ACDCD4D">
            <wp:extent cx="5400040" cy="766889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提交 20151007 5. Fig. 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7668895"/>
                    </a:xfrm>
                    <a:prstGeom prst="rect">
                      <a:avLst/>
                    </a:prstGeom>
                  </pic:spPr>
                </pic:pic>
              </a:graphicData>
            </a:graphic>
          </wp:inline>
        </w:drawing>
      </w:r>
    </w:p>
    <w:p w:rsidR="00A15756" w:rsidRPr="00D26E1F" w:rsidRDefault="00A15756" w:rsidP="00743478">
      <w:pPr>
        <w:adjustRightInd w:val="0"/>
        <w:snapToGrid w:val="0"/>
        <w:spacing w:line="360" w:lineRule="auto"/>
        <w:rPr>
          <w:rFonts w:ascii="Book Antiqua" w:hAnsi="Book Antiqua"/>
          <w:sz w:val="24"/>
          <w:szCs w:val="24"/>
        </w:rPr>
      </w:pPr>
      <w:r w:rsidRPr="00D26E1F">
        <w:rPr>
          <w:rFonts w:ascii="Book Antiqua" w:hAnsi="Book Antiqua"/>
          <w:b/>
          <w:sz w:val="24"/>
          <w:szCs w:val="24"/>
        </w:rPr>
        <w:t>Figure 1 Comparison of the amino acid sequences of the 226aa hepatitis B virus</w:t>
      </w:r>
      <w:r>
        <w:rPr>
          <w:rFonts w:ascii="Book Antiqua" w:hAnsi="Book Antiqua" w:hint="eastAsia"/>
          <w:b/>
          <w:sz w:val="24"/>
          <w:szCs w:val="24"/>
        </w:rPr>
        <w:t>,</w:t>
      </w:r>
      <w:r w:rsidRPr="00D26E1F">
        <w:rPr>
          <w:rFonts w:ascii="Book Antiqua" w:hAnsi="Book Antiqua"/>
          <w:b/>
          <w:sz w:val="24"/>
          <w:szCs w:val="24"/>
        </w:rPr>
        <w:t xml:space="preserve"> hepatitis</w:t>
      </w:r>
      <w:r w:rsidRPr="0080368E">
        <w:rPr>
          <w:rFonts w:ascii="Book Antiqua" w:hAnsi="Book Antiqua"/>
          <w:b/>
          <w:sz w:val="24"/>
          <w:szCs w:val="24"/>
        </w:rPr>
        <w:t xml:space="preserve"> B virus surface antigen between occult hepatitis B virus infections and controls.</w:t>
      </w:r>
      <w:r w:rsidRPr="00D26E1F">
        <w:rPr>
          <w:rFonts w:ascii="Book Antiqua" w:hAnsi="Book Antiqua"/>
          <w:sz w:val="24"/>
          <w:szCs w:val="24"/>
        </w:rPr>
        <w:t xml:space="preserve"> Amino acid substitutions are indicated with one-letter </w:t>
      </w:r>
      <w:r w:rsidRPr="00D26E1F">
        <w:rPr>
          <w:rFonts w:ascii="Book Antiqua" w:hAnsi="Book Antiqua"/>
          <w:sz w:val="24"/>
          <w:szCs w:val="24"/>
        </w:rPr>
        <w:lastRenderedPageBreak/>
        <w:t xml:space="preserve">codes. Mutations have been identified in </w:t>
      </w:r>
      <w:r w:rsidRPr="00A15756">
        <w:rPr>
          <w:rFonts w:ascii="Book Antiqua" w:hAnsi="Book Antiqua"/>
          <w:sz w:val="24"/>
          <w:szCs w:val="24"/>
        </w:rPr>
        <w:t xml:space="preserve">occult hepatitis B virus infections </w:t>
      </w:r>
      <w:r w:rsidRPr="00D26E1F">
        <w:rPr>
          <w:rFonts w:ascii="Book Antiqua" w:hAnsi="Book Antiqua"/>
          <w:sz w:val="24"/>
          <w:szCs w:val="24"/>
        </w:rPr>
        <w:t>group and control group are in red and black, respectively. Mutations have been detected in both groups are in blue. Black dots denote amino acid identity with any of the reference strains of genotype A to H retrieved from GenBank (accession numbers: A, X02763; Ba, D00330; Bc, GQ205440; Bj, AB073858; C1, KM999990; C2, KM999991; D, X02496; E, X75657; F, X69798; G, AF160501; H, AY090454). Genotype-specific substitutions are listed. CON indicates control.</w:t>
      </w:r>
    </w:p>
    <w:p w:rsidR="00A15756" w:rsidRDefault="00A15756" w:rsidP="00743478">
      <w:pPr>
        <w:widowControl/>
        <w:adjustRightInd w:val="0"/>
        <w:snapToGrid w:val="0"/>
        <w:spacing w:line="360" w:lineRule="auto"/>
        <w:rPr>
          <w:rFonts w:ascii="Book Antiqua" w:hAnsi="Book Antiqua"/>
          <w:sz w:val="24"/>
          <w:szCs w:val="24"/>
        </w:rPr>
      </w:pPr>
    </w:p>
    <w:p w:rsidR="00C04162" w:rsidRPr="00E64924" w:rsidRDefault="00C04162" w:rsidP="00743478">
      <w:pPr>
        <w:widowControl/>
        <w:adjustRightInd w:val="0"/>
        <w:snapToGrid w:val="0"/>
        <w:spacing w:line="360" w:lineRule="auto"/>
        <w:rPr>
          <w:rFonts w:ascii="Book Antiqua" w:hAnsi="Book Antiqua"/>
          <w:sz w:val="24"/>
          <w:szCs w:val="24"/>
        </w:rPr>
      </w:pPr>
      <w:r w:rsidRPr="00D26E1F">
        <w:rPr>
          <w:rFonts w:ascii="Book Antiqua" w:hAnsi="Book Antiqua"/>
          <w:sz w:val="24"/>
          <w:szCs w:val="24"/>
        </w:rPr>
        <w:br w:type="page"/>
      </w:r>
    </w:p>
    <w:p w:rsidR="00C04162" w:rsidRPr="00D26E1F" w:rsidRDefault="00C04162" w:rsidP="00743478">
      <w:pPr>
        <w:adjustRightInd w:val="0"/>
        <w:snapToGrid w:val="0"/>
        <w:spacing w:line="360" w:lineRule="auto"/>
        <w:rPr>
          <w:rFonts w:ascii="Book Antiqua" w:hAnsi="Book Antiqua"/>
          <w:sz w:val="24"/>
          <w:szCs w:val="24"/>
        </w:rPr>
      </w:pPr>
      <w:r w:rsidRPr="00D26E1F">
        <w:rPr>
          <w:rFonts w:ascii="Book Antiqua" w:hAnsi="Book Antiqua"/>
          <w:noProof/>
          <w:sz w:val="24"/>
          <w:szCs w:val="24"/>
        </w:rPr>
        <w:lastRenderedPageBreak/>
        <w:drawing>
          <wp:inline distT="0" distB="0" distL="0" distR="0" wp14:anchorId="7449EB7F" wp14:editId="52DC4FF6">
            <wp:extent cx="5400040" cy="47002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提交 20151007 6. Fig. 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4700270"/>
                    </a:xfrm>
                    <a:prstGeom prst="rect">
                      <a:avLst/>
                    </a:prstGeom>
                  </pic:spPr>
                </pic:pic>
              </a:graphicData>
            </a:graphic>
          </wp:inline>
        </w:drawing>
      </w:r>
    </w:p>
    <w:p w:rsidR="00E64924" w:rsidRDefault="00E64924" w:rsidP="00743478">
      <w:pPr>
        <w:widowControl/>
        <w:adjustRightInd w:val="0"/>
        <w:snapToGrid w:val="0"/>
        <w:spacing w:line="360" w:lineRule="auto"/>
        <w:rPr>
          <w:rFonts w:ascii="Book Antiqua" w:hAnsi="Book Antiqua"/>
          <w:sz w:val="24"/>
          <w:szCs w:val="24"/>
        </w:rPr>
      </w:pPr>
    </w:p>
    <w:p w:rsidR="00E64924" w:rsidRPr="00D26E1F" w:rsidRDefault="00E64924" w:rsidP="00743478">
      <w:pPr>
        <w:adjustRightInd w:val="0"/>
        <w:snapToGrid w:val="0"/>
        <w:spacing w:line="360" w:lineRule="auto"/>
        <w:rPr>
          <w:rFonts w:ascii="Book Antiqua" w:hAnsi="Book Antiqua"/>
          <w:sz w:val="24"/>
          <w:szCs w:val="24"/>
        </w:rPr>
      </w:pPr>
      <w:r w:rsidRPr="00D26E1F">
        <w:rPr>
          <w:rFonts w:ascii="Book Antiqua" w:hAnsi="Book Antiqua"/>
          <w:b/>
          <w:sz w:val="24"/>
          <w:szCs w:val="24"/>
        </w:rPr>
        <w:t xml:space="preserve">Figure 2 Secondary structure of the </w:t>
      </w:r>
      <w:r w:rsidRPr="00976094">
        <w:rPr>
          <w:rFonts w:ascii="Book Antiqua" w:hAnsi="Book Antiqua"/>
          <w:b/>
          <w:sz w:val="24"/>
          <w:szCs w:val="24"/>
        </w:rPr>
        <w:t xml:space="preserve">major hydrophilic region </w:t>
      </w:r>
      <w:r w:rsidRPr="00D26E1F">
        <w:rPr>
          <w:rFonts w:ascii="Book Antiqua" w:hAnsi="Book Antiqua"/>
          <w:b/>
          <w:sz w:val="24"/>
          <w:szCs w:val="24"/>
        </w:rPr>
        <w:t>of the hepatitis B virus</w:t>
      </w:r>
      <w:r>
        <w:rPr>
          <w:rFonts w:ascii="Book Antiqua" w:hAnsi="Book Antiqua" w:hint="eastAsia"/>
          <w:b/>
          <w:sz w:val="24"/>
          <w:szCs w:val="24"/>
        </w:rPr>
        <w:t>,</w:t>
      </w:r>
      <w:r w:rsidRPr="00D26E1F">
        <w:rPr>
          <w:rFonts w:ascii="Book Antiqua" w:hAnsi="Book Antiqua"/>
          <w:b/>
          <w:sz w:val="24"/>
          <w:szCs w:val="24"/>
        </w:rPr>
        <w:t xml:space="preserve"> hepatitis</w:t>
      </w:r>
      <w:r w:rsidRPr="0080368E">
        <w:rPr>
          <w:rFonts w:ascii="Book Antiqua" w:hAnsi="Book Antiqua"/>
          <w:b/>
          <w:sz w:val="24"/>
          <w:szCs w:val="24"/>
        </w:rPr>
        <w:t xml:space="preserve"> B virus surface antigen</w:t>
      </w:r>
      <w:r w:rsidRPr="00D26E1F">
        <w:rPr>
          <w:rFonts w:ascii="Book Antiqua" w:hAnsi="Book Antiqua"/>
          <w:b/>
          <w:sz w:val="24"/>
          <w:szCs w:val="24"/>
        </w:rPr>
        <w:t>.</w:t>
      </w:r>
      <w:r w:rsidRPr="00D26E1F">
        <w:rPr>
          <w:rFonts w:ascii="Book Antiqua" w:hAnsi="Book Antiqua"/>
          <w:sz w:val="24"/>
          <w:szCs w:val="24"/>
        </w:rPr>
        <w:t xml:space="preserve"> Mutations have been confirmed by functional studies to exert negative effects on antigenicity of </w:t>
      </w:r>
      <w:r w:rsidRPr="00E64924">
        <w:rPr>
          <w:rFonts w:ascii="Book Antiqua" w:hAnsi="Book Antiqua"/>
          <w:sz w:val="24"/>
          <w:szCs w:val="24"/>
        </w:rPr>
        <w:t xml:space="preserve">hepatitis B virus surface antigen </w:t>
      </w:r>
      <w:r>
        <w:rPr>
          <w:rFonts w:ascii="Book Antiqua" w:hAnsi="Book Antiqua" w:hint="eastAsia"/>
          <w:sz w:val="24"/>
          <w:szCs w:val="24"/>
        </w:rPr>
        <w:t>(</w:t>
      </w:r>
      <w:r w:rsidRPr="00D26E1F">
        <w:rPr>
          <w:rFonts w:ascii="Book Antiqua" w:hAnsi="Book Antiqua"/>
          <w:sz w:val="24"/>
          <w:szCs w:val="24"/>
        </w:rPr>
        <w:t>HBsAg</w:t>
      </w:r>
      <w:r>
        <w:rPr>
          <w:rFonts w:ascii="Book Antiqua" w:hAnsi="Book Antiqua" w:hint="eastAsia"/>
          <w:sz w:val="24"/>
          <w:szCs w:val="24"/>
        </w:rPr>
        <w:t>)</w:t>
      </w:r>
      <w:r w:rsidRPr="00D26E1F">
        <w:rPr>
          <w:rFonts w:ascii="Book Antiqua" w:hAnsi="Book Antiqua"/>
          <w:sz w:val="24"/>
          <w:szCs w:val="24"/>
        </w:rPr>
        <w:t xml:space="preserve"> are shown in green and red circles. Red circles with the </w:t>
      </w:r>
      <w:r w:rsidRPr="00D26E1F">
        <w:rPr>
          <w:rFonts w:ascii="Cambria Math" w:hAnsi="Cambria Math" w:cs="Cambria Math"/>
          <w:sz w:val="24"/>
          <w:szCs w:val="24"/>
        </w:rPr>
        <w:t>△</w:t>
      </w:r>
      <w:r w:rsidRPr="00D26E1F">
        <w:rPr>
          <w:rFonts w:ascii="Book Antiqua" w:hAnsi="Book Antiqua"/>
          <w:sz w:val="24"/>
          <w:szCs w:val="24"/>
        </w:rPr>
        <w:t xml:space="preserve"> symbol denote multiple kinds of amino acid substitutions being substantiated to negatively correlate with HBsAg antigenicity at some sites. The # symbol indicates multiple genotype-specific substitutions. The numbers denotes amino acid sites.</w:t>
      </w:r>
    </w:p>
    <w:p w:rsidR="00E64924" w:rsidRPr="00E64924" w:rsidRDefault="00E64924" w:rsidP="00743478">
      <w:pPr>
        <w:widowControl/>
        <w:adjustRightInd w:val="0"/>
        <w:snapToGrid w:val="0"/>
        <w:spacing w:line="360" w:lineRule="auto"/>
        <w:rPr>
          <w:rFonts w:ascii="Book Antiqua" w:hAnsi="Book Antiqua"/>
          <w:sz w:val="24"/>
          <w:szCs w:val="24"/>
        </w:rPr>
      </w:pPr>
    </w:p>
    <w:p w:rsidR="00C04162" w:rsidRPr="00D26E1F" w:rsidRDefault="00C04162" w:rsidP="00743478">
      <w:pPr>
        <w:widowControl/>
        <w:adjustRightInd w:val="0"/>
        <w:snapToGrid w:val="0"/>
        <w:spacing w:line="360" w:lineRule="auto"/>
        <w:rPr>
          <w:rFonts w:ascii="Book Antiqua" w:hAnsi="Book Antiqua"/>
          <w:sz w:val="24"/>
          <w:szCs w:val="24"/>
        </w:rPr>
      </w:pPr>
      <w:r w:rsidRPr="00D26E1F">
        <w:rPr>
          <w:rFonts w:ascii="Book Antiqua" w:hAnsi="Book Antiqua"/>
          <w:sz w:val="24"/>
          <w:szCs w:val="24"/>
        </w:rPr>
        <w:br w:type="page"/>
      </w:r>
    </w:p>
    <w:p w:rsidR="00C04162" w:rsidRPr="00D26E1F" w:rsidRDefault="00C04162" w:rsidP="00743478">
      <w:pPr>
        <w:adjustRightInd w:val="0"/>
        <w:snapToGrid w:val="0"/>
        <w:spacing w:line="360" w:lineRule="auto"/>
        <w:rPr>
          <w:rFonts w:ascii="Book Antiqua" w:hAnsi="Book Antiqua"/>
          <w:b/>
          <w:sz w:val="24"/>
          <w:szCs w:val="24"/>
        </w:rPr>
      </w:pPr>
    </w:p>
    <w:p w:rsidR="00C95608" w:rsidRPr="00D26E1F" w:rsidRDefault="00C04162" w:rsidP="00743478">
      <w:pPr>
        <w:adjustRightInd w:val="0"/>
        <w:snapToGrid w:val="0"/>
        <w:spacing w:line="360" w:lineRule="auto"/>
        <w:rPr>
          <w:rFonts w:ascii="Book Antiqua" w:hAnsi="Book Antiqua"/>
          <w:sz w:val="24"/>
          <w:szCs w:val="24"/>
        </w:rPr>
      </w:pPr>
      <w:r w:rsidRPr="00D26E1F">
        <w:rPr>
          <w:rFonts w:ascii="Book Antiqua" w:hAnsi="Book Antiqua"/>
          <w:noProof/>
          <w:sz w:val="24"/>
          <w:szCs w:val="24"/>
        </w:rPr>
        <w:drawing>
          <wp:inline distT="0" distB="0" distL="0" distR="0" wp14:anchorId="68F46EB3" wp14:editId="0447BD2C">
            <wp:extent cx="5400040" cy="36849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提交 20151007 7. Fig. 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3684905"/>
                    </a:xfrm>
                    <a:prstGeom prst="rect">
                      <a:avLst/>
                    </a:prstGeom>
                  </pic:spPr>
                </pic:pic>
              </a:graphicData>
            </a:graphic>
          </wp:inline>
        </w:drawing>
      </w:r>
    </w:p>
    <w:p w:rsidR="00C36357" w:rsidRPr="00D26E1F" w:rsidRDefault="00C36357" w:rsidP="00743478">
      <w:pPr>
        <w:adjustRightInd w:val="0"/>
        <w:snapToGrid w:val="0"/>
        <w:spacing w:line="360" w:lineRule="auto"/>
        <w:rPr>
          <w:rFonts w:ascii="Book Antiqua" w:hAnsi="Book Antiqua"/>
          <w:sz w:val="24"/>
          <w:szCs w:val="24"/>
        </w:rPr>
      </w:pPr>
      <w:r w:rsidRPr="00D26E1F">
        <w:rPr>
          <w:rFonts w:ascii="Book Antiqua" w:hAnsi="Book Antiqua"/>
          <w:b/>
          <w:sz w:val="24"/>
          <w:szCs w:val="24"/>
        </w:rPr>
        <w:t>Figure 3 Mutations in X, P and C genes of hepatitis</w:t>
      </w:r>
      <w:r w:rsidRPr="0080368E">
        <w:rPr>
          <w:rFonts w:ascii="Book Antiqua" w:hAnsi="Book Antiqua"/>
          <w:b/>
          <w:sz w:val="24"/>
          <w:szCs w:val="24"/>
        </w:rPr>
        <w:t xml:space="preserve"> B virus</w:t>
      </w:r>
      <w:r w:rsidRPr="00D26E1F">
        <w:rPr>
          <w:rFonts w:ascii="Book Antiqua" w:hAnsi="Book Antiqua"/>
          <w:b/>
          <w:sz w:val="24"/>
          <w:szCs w:val="24"/>
        </w:rPr>
        <w:t xml:space="preserve"> have been substantiated in association with the occurrence of </w:t>
      </w:r>
      <w:r w:rsidRPr="0080368E">
        <w:rPr>
          <w:rFonts w:ascii="Book Antiqua" w:hAnsi="Book Antiqua"/>
          <w:b/>
          <w:sz w:val="24"/>
          <w:szCs w:val="24"/>
        </w:rPr>
        <w:t>occult hepatitis B virus infections</w:t>
      </w:r>
      <w:r w:rsidRPr="00D26E1F">
        <w:rPr>
          <w:rFonts w:ascii="Book Antiqua" w:hAnsi="Book Antiqua"/>
          <w:b/>
          <w:sz w:val="24"/>
          <w:szCs w:val="24"/>
        </w:rPr>
        <w:t xml:space="preserve"> by </w:t>
      </w:r>
      <w:r w:rsidRPr="00D26E1F">
        <w:rPr>
          <w:rFonts w:ascii="Book Antiqua" w:hAnsi="Book Antiqua"/>
          <w:b/>
          <w:i/>
          <w:sz w:val="24"/>
          <w:szCs w:val="24"/>
        </w:rPr>
        <w:t>in vivo</w:t>
      </w:r>
      <w:r w:rsidRPr="00D26E1F">
        <w:rPr>
          <w:rFonts w:ascii="Book Antiqua" w:hAnsi="Book Antiqua"/>
          <w:b/>
          <w:sz w:val="24"/>
          <w:szCs w:val="24"/>
        </w:rPr>
        <w:t xml:space="preserve"> and </w:t>
      </w:r>
      <w:r w:rsidRPr="00D26E1F">
        <w:rPr>
          <w:rFonts w:ascii="Book Antiqua" w:hAnsi="Book Antiqua"/>
          <w:b/>
          <w:i/>
          <w:sz w:val="24"/>
          <w:szCs w:val="24"/>
        </w:rPr>
        <w:t>in vitro</w:t>
      </w:r>
      <w:r w:rsidRPr="00D26E1F">
        <w:rPr>
          <w:rFonts w:ascii="Book Antiqua" w:hAnsi="Book Antiqua"/>
          <w:b/>
          <w:sz w:val="24"/>
          <w:szCs w:val="24"/>
        </w:rPr>
        <w:t xml:space="preserve"> studies.</w:t>
      </w:r>
      <w:r w:rsidRPr="00D26E1F">
        <w:rPr>
          <w:rFonts w:ascii="Book Antiqua" w:hAnsi="Book Antiqua"/>
          <w:sz w:val="24"/>
          <w:szCs w:val="24"/>
        </w:rPr>
        <w:t xml:space="preserve"> Plus and minus strands are denoted by + and –, respectively.</w:t>
      </w:r>
    </w:p>
    <w:p w:rsidR="00C36357" w:rsidRPr="00C36357" w:rsidRDefault="00C36357" w:rsidP="00743478">
      <w:pPr>
        <w:widowControl/>
        <w:adjustRightInd w:val="0"/>
        <w:snapToGrid w:val="0"/>
        <w:spacing w:line="360" w:lineRule="auto"/>
        <w:rPr>
          <w:rFonts w:ascii="Book Antiqua" w:hAnsi="Book Antiqua"/>
          <w:sz w:val="24"/>
          <w:szCs w:val="24"/>
        </w:rPr>
      </w:pPr>
    </w:p>
    <w:p w:rsidR="00C95608" w:rsidRPr="00D26E1F" w:rsidRDefault="00C95608" w:rsidP="00743478">
      <w:pPr>
        <w:widowControl/>
        <w:adjustRightInd w:val="0"/>
        <w:snapToGrid w:val="0"/>
        <w:spacing w:line="360" w:lineRule="auto"/>
        <w:rPr>
          <w:rFonts w:ascii="Book Antiqua" w:hAnsi="Book Antiqua"/>
          <w:sz w:val="24"/>
          <w:szCs w:val="24"/>
        </w:rPr>
      </w:pPr>
      <w:r w:rsidRPr="00D26E1F">
        <w:rPr>
          <w:rFonts w:ascii="Book Antiqua" w:hAnsi="Book Antiqua"/>
          <w:sz w:val="24"/>
          <w:szCs w:val="24"/>
        </w:rPr>
        <w:br w:type="page"/>
      </w:r>
    </w:p>
    <w:p w:rsidR="007529DE" w:rsidRPr="00D26E1F" w:rsidRDefault="007529DE" w:rsidP="00743478">
      <w:pPr>
        <w:adjustRightInd w:val="0"/>
        <w:snapToGrid w:val="0"/>
        <w:spacing w:line="360" w:lineRule="auto"/>
        <w:rPr>
          <w:rFonts w:ascii="Book Antiqua" w:hAnsi="Book Antiqua"/>
          <w:b/>
          <w:sz w:val="24"/>
          <w:szCs w:val="24"/>
        </w:rPr>
      </w:pPr>
      <w:r w:rsidRPr="00D26E1F">
        <w:rPr>
          <w:rFonts w:ascii="Book Antiqua" w:hAnsi="Book Antiqua"/>
          <w:b/>
          <w:sz w:val="24"/>
          <w:szCs w:val="24"/>
        </w:rPr>
        <w:lastRenderedPageBreak/>
        <w:t xml:space="preserve">Table 1 Summary of </w:t>
      </w:r>
      <w:r w:rsidR="00252B5D" w:rsidRPr="00D26E1F">
        <w:rPr>
          <w:rFonts w:ascii="Book Antiqua" w:hAnsi="Book Antiqua"/>
          <w:b/>
          <w:sz w:val="24"/>
          <w:szCs w:val="24"/>
        </w:rPr>
        <w:t>hepatitis</w:t>
      </w:r>
      <w:r w:rsidR="00252B5D" w:rsidRPr="0080368E">
        <w:rPr>
          <w:rFonts w:ascii="Book Antiqua" w:hAnsi="Book Antiqua"/>
          <w:b/>
          <w:sz w:val="24"/>
          <w:szCs w:val="24"/>
        </w:rPr>
        <w:t xml:space="preserve"> B virus surface antigen</w:t>
      </w:r>
      <w:r w:rsidR="00252B5D" w:rsidRPr="00D26E1F">
        <w:rPr>
          <w:rFonts w:ascii="Book Antiqua" w:hAnsi="Book Antiqua"/>
          <w:b/>
          <w:sz w:val="24"/>
          <w:szCs w:val="24"/>
        </w:rPr>
        <w:t xml:space="preserve"> </w:t>
      </w:r>
      <w:r w:rsidRPr="00D26E1F">
        <w:rPr>
          <w:rFonts w:ascii="Book Antiqua" w:hAnsi="Book Antiqua"/>
          <w:b/>
          <w:sz w:val="24"/>
          <w:szCs w:val="24"/>
        </w:rPr>
        <w:t>variants involved in functional studies</w:t>
      </w:r>
    </w:p>
    <w:tbl>
      <w:tblPr>
        <w:tblStyle w:val="TableGrid"/>
        <w:tblW w:w="1003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850"/>
        <w:gridCol w:w="1418"/>
        <w:gridCol w:w="1276"/>
        <w:gridCol w:w="992"/>
        <w:gridCol w:w="850"/>
        <w:gridCol w:w="851"/>
        <w:gridCol w:w="1134"/>
        <w:gridCol w:w="1134"/>
      </w:tblGrid>
      <w:tr w:rsidR="00D26E1F" w:rsidRPr="00616C24" w:rsidTr="00945E39">
        <w:tc>
          <w:tcPr>
            <w:tcW w:w="1526" w:type="dxa"/>
            <w:tcBorders>
              <w:top w:val="single" w:sz="4" w:space="0" w:color="auto"/>
              <w:bottom w:val="single" w:sz="4" w:space="0" w:color="auto"/>
            </w:tcBorders>
            <w:vAlign w:val="center"/>
          </w:tcPr>
          <w:p w:rsidR="007529DE" w:rsidRPr="00616C24" w:rsidRDefault="007529DE" w:rsidP="00743478">
            <w:pPr>
              <w:adjustRightInd w:val="0"/>
              <w:snapToGrid w:val="0"/>
              <w:spacing w:line="360" w:lineRule="auto"/>
              <w:rPr>
                <w:rFonts w:ascii="Book Antiqua" w:hAnsi="Book Antiqua" w:cs="Times New Roman"/>
                <w:b/>
                <w:sz w:val="24"/>
                <w:szCs w:val="24"/>
              </w:rPr>
            </w:pPr>
            <w:r w:rsidRPr="00616C24">
              <w:rPr>
                <w:rFonts w:ascii="Book Antiqua" w:hAnsi="Book Antiqua" w:cs="Times New Roman"/>
                <w:b/>
                <w:sz w:val="24"/>
                <w:szCs w:val="24"/>
              </w:rPr>
              <w:t>Variants</w:t>
            </w:r>
          </w:p>
        </w:tc>
        <w:tc>
          <w:tcPr>
            <w:tcW w:w="850" w:type="dxa"/>
            <w:tcBorders>
              <w:top w:val="single" w:sz="4" w:space="0" w:color="auto"/>
              <w:bottom w:val="single" w:sz="4" w:space="0" w:color="auto"/>
            </w:tcBorders>
            <w:vAlign w:val="center"/>
          </w:tcPr>
          <w:p w:rsidR="007529DE" w:rsidRPr="00616C24" w:rsidRDefault="007529DE" w:rsidP="00743478">
            <w:pPr>
              <w:adjustRightInd w:val="0"/>
              <w:snapToGrid w:val="0"/>
              <w:spacing w:line="360" w:lineRule="auto"/>
              <w:rPr>
                <w:rFonts w:ascii="Book Antiqua" w:hAnsi="Book Antiqua" w:cs="Times New Roman"/>
                <w:b/>
                <w:sz w:val="24"/>
                <w:szCs w:val="24"/>
              </w:rPr>
            </w:pPr>
            <w:r w:rsidRPr="00616C24">
              <w:rPr>
                <w:rFonts w:ascii="Book Antiqua" w:hAnsi="Book Antiqua" w:cs="Times New Roman"/>
                <w:b/>
                <w:sz w:val="24"/>
                <w:szCs w:val="24"/>
              </w:rPr>
              <w:t>Source</w:t>
            </w:r>
          </w:p>
        </w:tc>
        <w:tc>
          <w:tcPr>
            <w:tcW w:w="1418" w:type="dxa"/>
            <w:tcBorders>
              <w:top w:val="single" w:sz="4" w:space="0" w:color="auto"/>
              <w:bottom w:val="single" w:sz="4" w:space="0" w:color="auto"/>
            </w:tcBorders>
            <w:vAlign w:val="center"/>
          </w:tcPr>
          <w:p w:rsidR="007529DE" w:rsidRPr="00616C24" w:rsidRDefault="007529DE" w:rsidP="00743478">
            <w:pPr>
              <w:adjustRightInd w:val="0"/>
              <w:snapToGrid w:val="0"/>
              <w:spacing w:line="360" w:lineRule="auto"/>
              <w:rPr>
                <w:rFonts w:ascii="Book Antiqua" w:hAnsi="Book Antiqua" w:cs="Times New Roman"/>
                <w:b/>
                <w:sz w:val="24"/>
                <w:szCs w:val="24"/>
              </w:rPr>
            </w:pPr>
            <w:r w:rsidRPr="00616C24">
              <w:rPr>
                <w:rFonts w:ascii="Book Antiqua" w:hAnsi="Book Antiqua" w:cs="Times New Roman"/>
                <w:b/>
                <w:sz w:val="24"/>
                <w:szCs w:val="24"/>
              </w:rPr>
              <w:t>Model</w:t>
            </w:r>
          </w:p>
        </w:tc>
        <w:tc>
          <w:tcPr>
            <w:tcW w:w="1276" w:type="dxa"/>
            <w:tcBorders>
              <w:top w:val="single" w:sz="4" w:space="0" w:color="auto"/>
              <w:bottom w:val="single" w:sz="4" w:space="0" w:color="auto"/>
            </w:tcBorders>
            <w:vAlign w:val="center"/>
          </w:tcPr>
          <w:p w:rsidR="007529DE" w:rsidRPr="00616C24" w:rsidRDefault="007529DE" w:rsidP="00743478">
            <w:pPr>
              <w:adjustRightInd w:val="0"/>
              <w:snapToGrid w:val="0"/>
              <w:spacing w:line="360" w:lineRule="auto"/>
              <w:rPr>
                <w:rFonts w:ascii="Book Antiqua" w:hAnsi="Book Antiqua" w:cs="Times New Roman"/>
                <w:b/>
                <w:sz w:val="24"/>
                <w:szCs w:val="24"/>
              </w:rPr>
            </w:pPr>
            <w:r w:rsidRPr="00616C24">
              <w:rPr>
                <w:rFonts w:ascii="Book Antiqua" w:hAnsi="Book Antiqua" w:cs="Times New Roman"/>
                <w:b/>
                <w:sz w:val="24"/>
                <w:szCs w:val="24"/>
              </w:rPr>
              <w:t>Antigenicity</w:t>
            </w:r>
          </w:p>
        </w:tc>
        <w:tc>
          <w:tcPr>
            <w:tcW w:w="992" w:type="dxa"/>
            <w:tcBorders>
              <w:top w:val="single" w:sz="4" w:space="0" w:color="auto"/>
              <w:bottom w:val="single" w:sz="4" w:space="0" w:color="auto"/>
            </w:tcBorders>
            <w:vAlign w:val="center"/>
          </w:tcPr>
          <w:p w:rsidR="007529DE" w:rsidRPr="00616C24" w:rsidRDefault="007529DE" w:rsidP="00743478">
            <w:pPr>
              <w:adjustRightInd w:val="0"/>
              <w:snapToGrid w:val="0"/>
              <w:spacing w:line="360" w:lineRule="auto"/>
              <w:rPr>
                <w:rFonts w:ascii="Book Antiqua" w:hAnsi="Book Antiqua" w:cs="Times New Roman"/>
                <w:b/>
                <w:sz w:val="24"/>
                <w:szCs w:val="24"/>
              </w:rPr>
            </w:pPr>
            <w:r w:rsidRPr="00616C24">
              <w:rPr>
                <w:rFonts w:ascii="Book Antiqua" w:hAnsi="Book Antiqua" w:cs="Times New Roman"/>
                <w:b/>
                <w:sz w:val="24"/>
                <w:szCs w:val="24"/>
              </w:rPr>
              <w:t>Immuno</w:t>
            </w:r>
          </w:p>
          <w:p w:rsidR="007529DE" w:rsidRPr="00616C24" w:rsidRDefault="007529DE" w:rsidP="00743478">
            <w:pPr>
              <w:adjustRightInd w:val="0"/>
              <w:snapToGrid w:val="0"/>
              <w:spacing w:line="360" w:lineRule="auto"/>
              <w:rPr>
                <w:rFonts w:ascii="Book Antiqua" w:hAnsi="Book Antiqua" w:cs="Times New Roman"/>
                <w:b/>
                <w:sz w:val="24"/>
                <w:szCs w:val="24"/>
              </w:rPr>
            </w:pPr>
            <w:r w:rsidRPr="00616C24">
              <w:rPr>
                <w:rFonts w:ascii="Book Antiqua" w:hAnsi="Book Antiqua" w:cs="Times New Roman"/>
                <w:b/>
                <w:sz w:val="24"/>
                <w:szCs w:val="24"/>
              </w:rPr>
              <w:t>-genicity</w:t>
            </w:r>
          </w:p>
        </w:tc>
        <w:tc>
          <w:tcPr>
            <w:tcW w:w="850" w:type="dxa"/>
            <w:tcBorders>
              <w:top w:val="single" w:sz="4" w:space="0" w:color="auto"/>
              <w:bottom w:val="single" w:sz="4" w:space="0" w:color="auto"/>
            </w:tcBorders>
            <w:vAlign w:val="center"/>
          </w:tcPr>
          <w:p w:rsidR="007529DE" w:rsidRPr="00616C24" w:rsidRDefault="007529DE" w:rsidP="00743478">
            <w:pPr>
              <w:adjustRightInd w:val="0"/>
              <w:snapToGrid w:val="0"/>
              <w:spacing w:line="360" w:lineRule="auto"/>
              <w:rPr>
                <w:rFonts w:ascii="Book Antiqua" w:hAnsi="Book Antiqua" w:cs="Times New Roman"/>
                <w:b/>
                <w:sz w:val="24"/>
                <w:szCs w:val="24"/>
              </w:rPr>
            </w:pPr>
            <w:r w:rsidRPr="00616C24">
              <w:rPr>
                <w:rFonts w:ascii="Book Antiqua" w:hAnsi="Book Antiqua" w:cs="Times New Roman"/>
                <w:b/>
                <w:sz w:val="24"/>
                <w:szCs w:val="24"/>
              </w:rPr>
              <w:t>HBsAg Intra-</w:t>
            </w:r>
          </w:p>
        </w:tc>
        <w:tc>
          <w:tcPr>
            <w:tcW w:w="851" w:type="dxa"/>
            <w:tcBorders>
              <w:top w:val="single" w:sz="4" w:space="0" w:color="auto"/>
              <w:bottom w:val="single" w:sz="4" w:space="0" w:color="auto"/>
            </w:tcBorders>
            <w:vAlign w:val="center"/>
          </w:tcPr>
          <w:p w:rsidR="007529DE" w:rsidRPr="00616C24" w:rsidRDefault="007529DE" w:rsidP="00743478">
            <w:pPr>
              <w:adjustRightInd w:val="0"/>
              <w:snapToGrid w:val="0"/>
              <w:spacing w:line="360" w:lineRule="auto"/>
              <w:rPr>
                <w:rFonts w:ascii="Book Antiqua" w:hAnsi="Book Antiqua" w:cs="Times New Roman"/>
                <w:b/>
                <w:sz w:val="24"/>
                <w:szCs w:val="24"/>
              </w:rPr>
            </w:pPr>
            <w:r w:rsidRPr="00616C24">
              <w:rPr>
                <w:rFonts w:ascii="Book Antiqua" w:hAnsi="Book Antiqua" w:cs="Times New Roman"/>
                <w:b/>
                <w:sz w:val="24"/>
                <w:szCs w:val="24"/>
              </w:rPr>
              <w:t xml:space="preserve">HBsAg </w:t>
            </w:r>
          </w:p>
          <w:p w:rsidR="007529DE" w:rsidRPr="00616C24" w:rsidRDefault="007529DE" w:rsidP="00743478">
            <w:pPr>
              <w:adjustRightInd w:val="0"/>
              <w:snapToGrid w:val="0"/>
              <w:spacing w:line="360" w:lineRule="auto"/>
              <w:rPr>
                <w:rFonts w:ascii="Book Antiqua" w:hAnsi="Book Antiqua" w:cs="Times New Roman"/>
                <w:b/>
                <w:sz w:val="24"/>
                <w:szCs w:val="24"/>
              </w:rPr>
            </w:pPr>
            <w:r w:rsidRPr="00616C24">
              <w:rPr>
                <w:rFonts w:ascii="Book Antiqua" w:hAnsi="Book Antiqua" w:cs="Times New Roman"/>
                <w:b/>
                <w:sz w:val="24"/>
                <w:szCs w:val="24"/>
              </w:rPr>
              <w:t>Extra-</w:t>
            </w:r>
          </w:p>
        </w:tc>
        <w:tc>
          <w:tcPr>
            <w:tcW w:w="1134" w:type="dxa"/>
            <w:tcBorders>
              <w:top w:val="single" w:sz="4" w:space="0" w:color="auto"/>
              <w:bottom w:val="single" w:sz="4" w:space="0" w:color="auto"/>
            </w:tcBorders>
            <w:vAlign w:val="center"/>
          </w:tcPr>
          <w:p w:rsidR="007529DE" w:rsidRPr="00616C24" w:rsidRDefault="007529DE" w:rsidP="00743478">
            <w:pPr>
              <w:adjustRightInd w:val="0"/>
              <w:snapToGrid w:val="0"/>
              <w:spacing w:line="360" w:lineRule="auto"/>
              <w:rPr>
                <w:rFonts w:ascii="Book Antiqua" w:hAnsi="Book Antiqua" w:cs="Times New Roman"/>
                <w:b/>
                <w:sz w:val="24"/>
                <w:szCs w:val="24"/>
              </w:rPr>
            </w:pPr>
            <w:r w:rsidRPr="00616C24">
              <w:rPr>
                <w:rFonts w:ascii="Book Antiqua" w:hAnsi="Book Antiqua" w:cs="Times New Roman"/>
                <w:b/>
                <w:sz w:val="24"/>
                <w:szCs w:val="24"/>
              </w:rPr>
              <w:t>Viral replication</w:t>
            </w:r>
          </w:p>
          <w:p w:rsidR="007529DE" w:rsidRPr="00616C24" w:rsidRDefault="007529DE" w:rsidP="00743478">
            <w:pPr>
              <w:adjustRightInd w:val="0"/>
              <w:snapToGrid w:val="0"/>
              <w:spacing w:line="360" w:lineRule="auto"/>
              <w:rPr>
                <w:rFonts w:ascii="Book Antiqua" w:hAnsi="Book Antiqua" w:cs="Times New Roman"/>
                <w:b/>
                <w:sz w:val="24"/>
                <w:szCs w:val="24"/>
              </w:rPr>
            </w:pPr>
            <w:r w:rsidRPr="00616C24">
              <w:rPr>
                <w:rFonts w:ascii="Book Antiqua" w:hAnsi="Book Antiqua" w:cs="Times New Roman"/>
                <w:b/>
                <w:sz w:val="24"/>
                <w:szCs w:val="24"/>
              </w:rPr>
              <w:t>/secretion</w:t>
            </w:r>
          </w:p>
        </w:tc>
        <w:tc>
          <w:tcPr>
            <w:tcW w:w="1134" w:type="dxa"/>
            <w:tcBorders>
              <w:top w:val="single" w:sz="4" w:space="0" w:color="auto"/>
              <w:bottom w:val="single" w:sz="4" w:space="0" w:color="auto"/>
            </w:tcBorders>
            <w:vAlign w:val="center"/>
          </w:tcPr>
          <w:p w:rsidR="007529DE" w:rsidRPr="00C208CC" w:rsidRDefault="007529DE" w:rsidP="00743478">
            <w:pPr>
              <w:adjustRightInd w:val="0"/>
              <w:snapToGrid w:val="0"/>
              <w:spacing w:line="360" w:lineRule="auto"/>
              <w:rPr>
                <w:rFonts w:ascii="Book Antiqua" w:hAnsi="Book Antiqua" w:cs="Times New Roman"/>
                <w:b/>
                <w:sz w:val="24"/>
                <w:szCs w:val="24"/>
              </w:rPr>
            </w:pPr>
            <w:r w:rsidRPr="00C208CC">
              <w:rPr>
                <w:rFonts w:ascii="Book Antiqua" w:hAnsi="Book Antiqua" w:cs="Times New Roman"/>
                <w:b/>
                <w:sz w:val="24"/>
                <w:szCs w:val="24"/>
              </w:rPr>
              <w:t>References</w:t>
            </w:r>
          </w:p>
        </w:tc>
      </w:tr>
      <w:tr w:rsidR="00D26E1F" w:rsidRPr="00D26E1F" w:rsidTr="00945E39">
        <w:tc>
          <w:tcPr>
            <w:tcW w:w="1526" w:type="dxa"/>
            <w:tcBorders>
              <w:top w:val="single" w:sz="4" w:space="0" w:color="auto"/>
            </w:tcBorders>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W74</w:t>
            </w:r>
            <w:r w:rsidR="004E31A8">
              <w:rPr>
                <w:rFonts w:ascii="Book Antiqua" w:hAnsi="Book Antiqua" w:cs="Times New Roman" w:hint="eastAsia"/>
                <w:sz w:val="24"/>
                <w:szCs w:val="24"/>
                <w:vertAlign w:val="superscript"/>
              </w:rPr>
              <w:t>1</w:t>
            </w:r>
          </w:p>
        </w:tc>
        <w:tc>
          <w:tcPr>
            <w:tcW w:w="850" w:type="dxa"/>
            <w:tcBorders>
              <w:top w:val="single" w:sz="4" w:space="0" w:color="auto"/>
            </w:tcBorders>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CHB</w:t>
            </w:r>
          </w:p>
        </w:tc>
        <w:tc>
          <w:tcPr>
            <w:tcW w:w="1418" w:type="dxa"/>
            <w:tcBorders>
              <w:top w:val="single" w:sz="4" w:space="0" w:color="auto"/>
            </w:tcBorders>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w:t>
            </w:r>
          </w:p>
        </w:tc>
        <w:tc>
          <w:tcPr>
            <w:tcW w:w="1276" w:type="dxa"/>
            <w:tcBorders>
              <w:top w:val="single" w:sz="4" w:space="0" w:color="auto"/>
            </w:tcBorders>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L</w:t>
            </w:r>
          </w:p>
        </w:tc>
        <w:tc>
          <w:tcPr>
            <w:tcW w:w="992" w:type="dxa"/>
            <w:tcBorders>
              <w:top w:val="single" w:sz="4" w:space="0" w:color="auto"/>
            </w:tcBorders>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Borders>
              <w:top w:val="single" w:sz="4" w:space="0" w:color="auto"/>
            </w:tcBorders>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L</w:t>
            </w:r>
          </w:p>
        </w:tc>
        <w:tc>
          <w:tcPr>
            <w:tcW w:w="851" w:type="dxa"/>
            <w:tcBorders>
              <w:top w:val="single" w:sz="4" w:space="0" w:color="auto"/>
            </w:tcBorders>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L</w:t>
            </w:r>
          </w:p>
        </w:tc>
        <w:tc>
          <w:tcPr>
            <w:tcW w:w="1134" w:type="dxa"/>
            <w:tcBorders>
              <w:top w:val="single" w:sz="4" w:space="0" w:color="auto"/>
            </w:tcBorders>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Borders>
              <w:top w:val="single" w:sz="4" w:space="0" w:color="auto"/>
            </w:tcBorders>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PEVuZE5vdGU+PENpdGU+PEF1dGhvcj5Ic3U8L0F1dGhvcj48WWVhcj4yMDExPC9ZZWFyPjxSZWNO
dW0+MTc5PC9SZWNOdW0+PERpc3BsYXlUZXh0PjxzdHlsZSBmYWNlPSJzdXBlcnNjcmlwdCI+WzY1
XTwvc3R5bGU+PC9EaXNwbGF5VGV4dD48cmVjb3JkPjxyZWMtbnVtYmVyPjE3OTwvcmVjLW51bWJl
cj48Zm9yZWlnbi1rZXlzPjxrZXkgYXBwPSJFTiIgZGItaWQ9InZ6OXhmejB0aDJhcmQ4ZXJlZm54
eGVla3I5dHAwenMycHA1ciI+MTc5PC9rZXk+PC9mb3JlaWduLWtleXM+PHJlZi10eXBlIG5hbWU9
IkpvdXJuYWwgQXJ0aWNsZSI+MTc8L3JlZi10eXBlPjxjb250cmlidXRvcnM+PGF1dGhvcnM+PGF1
dGhvcj5Ic3UsIEMuIFcuPC9hdXRob3I+PGF1dGhvcj5ZZWgsIEMuIFQuPC9hdXRob3I+PC9hdXRo
b3JzPjwvY29udHJpYnV0b3JzPjxhdXRoLWFkZHJlc3M+TGl2ZXIgUmVzZWFyY2ggQ2VudGVyLCBD
aGFuZyBHdW5nIE1lbW9yaWFsIEhvc3BpdGFsLCBUYWlwZWksIFRhaXdhbi48L2F1dGgtYWRkcmVz
cz48dGl0bGVzPjx0aXRsZT5FbWVyZ2VuY2Ugb2YgaGVwYXRpdGlzIEIgdmlydXMgUyBnZW5lIG11
dGFudHMgaW4gcGF0aWVudHMgZXhwZXJpZW5jaW5nIGhlcGF0aXRpcyBCIHN1cmZhY2UgYW50aWdl
biBzZXJvY29udmVyc2lvbiBhZnRlciBwZWdpbnRlcmZlcm9uIHRoZXJhcHk8L3RpdGxlPjxzZWNv
bmRhcnktdGl0bGU+SGVwYXRvbG9neTwvc2Vjb25kYXJ5LXRpdGxlPjxhbHQtdGl0bGU+SGVwYXRv
bG9neSAoQmFsdGltb3JlLCBNZC4pPC9hbHQtdGl0bGU+PC90aXRsZXM+PHBlcmlvZGljYWw+PGZ1
bGwtdGl0bGU+SGVwYXRvbG9neTwvZnVsbC10aXRsZT48YWJici0xPkhlcGF0b2xvZ3kgKEJhbHRp
bW9yZSwgTWQuKTwvYWJici0xPjwvcGVyaW9kaWNhbD48YWx0LXBlcmlvZGljYWw+PGZ1bGwtdGl0
bGU+SGVwYXRvbG9neTwvZnVsbC10aXRsZT48YWJici0xPkhlcGF0b2xvZ3kgKEJhbHRpbW9yZSwg
TWQuKTwvYWJici0xPjwvYWx0LXBlcmlvZGljYWw+PHBhZ2VzPjEwMS04PC9wYWdlcz48dm9sdW1l
PjU0PC92b2x1bWU+PG51bWJlcj4xPC9udW1iZXI+PGVkaXRpb24+MjAxMS8wNC8yMDwvZWRpdGlv
bj48a2V5d29yZHM+PGtleXdvcmQ+QW50aWJvZGllcywgVmlyYWwvYmxvb2Q8L2tleXdvcmQ+PGtl
eXdvcmQ+QmlvcHN5PC9rZXl3b3JkPjxrZXl3b3JkPkROQSwgVmlyYWwvYmxvb2Q8L2tleXdvcmQ+
PGtleXdvcmQ+R2VuZXMsIFZpcmFsLypnZW5ldGljczwva2V5d29yZD48a2V5d29yZD5HZW5vdHlw
ZTwva2V5d29yZD48a2V5d29yZD5IZXBhdGl0aXMgQi9ibG9vZC8qZHJ1ZyB0aGVyYXB5L2ltbXVu
b2xvZ3k8L2tleXdvcmQ+PGtleXdvcmQ+SGVwYXRpdGlzIEIgU3VyZmFjZSBBbnRpZ2Vucy8qYmxv
b2Q8L2tleXdvcmQ+PGtleXdvcmQ+SGVwYXRpdGlzIEIgdmlydXMvKmdlbmV0aWNzPC9rZXl3b3Jk
PjxrZXl3b3JkPkh1bWFuczwva2V5d29yZD48a2V5d29yZD5JbnRlcmZlcm9uLWFscGhhLyp0aGVy
YXBldXRpYyB1c2U8L2tleXdvcmQ+PGtleXdvcmQ+TGl2ZXIvcGF0aG9sb2d5L3Zpcm9sb2d5PC9r
ZXl3b3JkPjxrZXl3b3JkPk1hbGU8L2tleXdvcmQ+PGtleXdvcmQ+TWlkZGxlIEFnZWQ8L2tleXdv
cmQ+PGtleXdvcmQ+TXV0YXRpb24vKmdlbmV0aWNzPC9rZXl3b3JkPjxrZXl3b3JkPlBvbHlldGh5
bGVuZSBHbHljb2xzLyp0aGVyYXBldXRpYyB1c2U8L2tleXdvcmQ+PGtleXdvcmQ+UmVjb21iaW5h
bnQgUHJvdGVpbnM8L2tleXdvcmQ+PGtleXdvcmQ+UmV0cm9zcGVjdGl2ZSBTdHVkaWVzPC9rZXl3
b3JkPjxrZXl3b3JkPlRyZWF0bWVudCBPdXRjb21lPC9rZXl3b3JkPjxrZXl3b3JkPllvdW5nIEFk
dWx0PC9rZXl3b3JkPjwva2V5d29yZHM+PGRhdGVzPjx5ZWFyPjIwMTE8L3llYXI+PHB1Yi1kYXRl
cz48ZGF0ZT5KdWw8L2RhdGU+PC9wdWItZGF0ZXM+PC9kYXRlcz48aXNibj4wMjcwLTkxMzk8L2lz
Ym4+PGFjY2Vzc2lvbi1udW0+MjE1MDM5NDI8L2FjY2Vzc2lvbi1udW0+PHVybHM+PC91cmxzPjxl
bGVjdHJvbmljLXJlc291cmNlLW51bT4xMC4xMDAyL2hlcC4yNDM2MzwvZWxlY3Ryb25pYy1yZXNv
dXJjZS1udW0+PHJlbW90ZS1kYXRhYmFzZS1wcm92aWRlcj5ObG08L3JlbW90ZS1kYXRhYmFzZS1w
cm92aWRlcj48bGFuZ3VhZ2U+ZW5nPC9sYW5ndWFnZT48L3JlY29yZD48L0NpdGU+PC9FbmROb3Rl
PgB=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PEVuZE5vdGU+PENpdGU+PEF1dGhvcj5Ic3U8L0F1dGhvcj48WWVhcj4yMDExPC9ZZWFyPjxSZWNO
dW0+MTc5PC9SZWNOdW0+PERpc3BsYXlUZXh0PjxzdHlsZSBmYWNlPSJzdXBlcnNjcmlwdCI+WzY1
XTwvc3R5bGU+PC9EaXNwbGF5VGV4dD48cmVjb3JkPjxyZWMtbnVtYmVyPjE3OTwvcmVjLW51bWJl
cj48Zm9yZWlnbi1rZXlzPjxrZXkgYXBwPSJFTiIgZGItaWQ9InZ6OXhmejB0aDJhcmQ4ZXJlZm54
eGVla3I5dHAwenMycHA1ciI+MTc5PC9rZXk+PC9mb3JlaWduLWtleXM+PHJlZi10eXBlIG5hbWU9
IkpvdXJuYWwgQXJ0aWNsZSI+MTc8L3JlZi10eXBlPjxjb250cmlidXRvcnM+PGF1dGhvcnM+PGF1
dGhvcj5Ic3UsIEMuIFcuPC9hdXRob3I+PGF1dGhvcj5ZZWgsIEMuIFQuPC9hdXRob3I+PC9hdXRo
b3JzPjwvY29udHJpYnV0b3JzPjxhdXRoLWFkZHJlc3M+TGl2ZXIgUmVzZWFyY2ggQ2VudGVyLCBD
aGFuZyBHdW5nIE1lbW9yaWFsIEhvc3BpdGFsLCBUYWlwZWksIFRhaXdhbi48L2F1dGgtYWRkcmVz
cz48dGl0bGVzPjx0aXRsZT5FbWVyZ2VuY2Ugb2YgaGVwYXRpdGlzIEIgdmlydXMgUyBnZW5lIG11
dGFudHMgaW4gcGF0aWVudHMgZXhwZXJpZW5jaW5nIGhlcGF0aXRpcyBCIHN1cmZhY2UgYW50aWdl
biBzZXJvY29udmVyc2lvbiBhZnRlciBwZWdpbnRlcmZlcm9uIHRoZXJhcHk8L3RpdGxlPjxzZWNv
bmRhcnktdGl0bGU+SGVwYXRvbG9neTwvc2Vjb25kYXJ5LXRpdGxlPjxhbHQtdGl0bGU+SGVwYXRv
bG9neSAoQmFsdGltb3JlLCBNZC4pPC9hbHQtdGl0bGU+PC90aXRsZXM+PHBlcmlvZGljYWw+PGZ1
bGwtdGl0bGU+SGVwYXRvbG9neTwvZnVsbC10aXRsZT48YWJici0xPkhlcGF0b2xvZ3kgKEJhbHRp
bW9yZSwgTWQuKTwvYWJici0xPjwvcGVyaW9kaWNhbD48YWx0LXBlcmlvZGljYWw+PGZ1bGwtdGl0
bGU+SGVwYXRvbG9neTwvZnVsbC10aXRsZT48YWJici0xPkhlcGF0b2xvZ3kgKEJhbHRpbW9yZSwg
TWQuKTwvYWJici0xPjwvYWx0LXBlcmlvZGljYWw+PHBhZ2VzPjEwMS04PC9wYWdlcz48dm9sdW1l
PjU0PC92b2x1bWU+PG51bWJlcj4xPC9udW1iZXI+PGVkaXRpb24+MjAxMS8wNC8yMDwvZWRpdGlv
bj48a2V5d29yZHM+PGtleXdvcmQ+QW50aWJvZGllcywgVmlyYWwvYmxvb2Q8L2tleXdvcmQ+PGtl
eXdvcmQ+QmlvcHN5PC9rZXl3b3JkPjxrZXl3b3JkPkROQSwgVmlyYWwvYmxvb2Q8L2tleXdvcmQ+
PGtleXdvcmQ+R2VuZXMsIFZpcmFsLypnZW5ldGljczwva2V5d29yZD48a2V5d29yZD5HZW5vdHlw
ZTwva2V5d29yZD48a2V5d29yZD5IZXBhdGl0aXMgQi9ibG9vZC8qZHJ1ZyB0aGVyYXB5L2ltbXVu
b2xvZ3k8L2tleXdvcmQ+PGtleXdvcmQ+SGVwYXRpdGlzIEIgU3VyZmFjZSBBbnRpZ2Vucy8qYmxv
b2Q8L2tleXdvcmQ+PGtleXdvcmQ+SGVwYXRpdGlzIEIgdmlydXMvKmdlbmV0aWNzPC9rZXl3b3Jk
PjxrZXl3b3JkPkh1bWFuczwva2V5d29yZD48a2V5d29yZD5JbnRlcmZlcm9uLWFscGhhLyp0aGVy
YXBldXRpYyB1c2U8L2tleXdvcmQ+PGtleXdvcmQ+TGl2ZXIvcGF0aG9sb2d5L3Zpcm9sb2d5PC9r
ZXl3b3JkPjxrZXl3b3JkPk1hbGU8L2tleXdvcmQ+PGtleXdvcmQ+TWlkZGxlIEFnZWQ8L2tleXdv
cmQ+PGtleXdvcmQ+TXV0YXRpb24vKmdlbmV0aWNzPC9rZXl3b3JkPjxrZXl3b3JkPlBvbHlldGh5
bGVuZSBHbHljb2xzLyp0aGVyYXBldXRpYyB1c2U8L2tleXdvcmQ+PGtleXdvcmQ+UmVjb21iaW5h
bnQgUHJvdGVpbnM8L2tleXdvcmQ+PGtleXdvcmQ+UmV0cm9zcGVjdGl2ZSBTdHVkaWVzPC9rZXl3
b3JkPjxrZXl3b3JkPlRyZWF0bWVudCBPdXRjb21lPC9rZXl3b3JkPjxrZXl3b3JkPllvdW5nIEFk
dWx0PC9rZXl3b3JkPjwva2V5d29yZHM+PGRhdGVzPjx5ZWFyPjIwMTE8L3llYXI+PHB1Yi1kYXRl
cz48ZGF0ZT5KdWw8L2RhdGU+PC9wdWItZGF0ZXM+PC9kYXRlcz48aXNibj4wMjcwLTkxMzk8L2lz
Ym4+PGFjY2Vzc2lvbi1udW0+MjE1MDM5NDI8L2FjY2Vzc2lvbi1udW0+PHVybHM+PC91cmxzPjxl
bGVjdHJvbmljLXJlc291cmNlLW51bT4xMC4xMDAyL2hlcC4yNDM2MzwvZWxlY3Ryb25pYy1yZXNv
dXJjZS1udW0+PHJlbW90ZS1kYXRhYmFzZS1wcm92aWRlcj5ObG08L3JlbW90ZS1kYXRhYmFzZS1w
cm92aWRlcj48bGFuZ3VhZ2U+ZW5nPC9sYW5ndWFnZT48L3JlY29yZD48L0NpdGU+PC9FbmROb3Rl
PgB=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65" w:tooltip="Hsu, 2011 #179" w:history="1">
              <w:r w:rsidRPr="00C208CC">
                <w:rPr>
                  <w:rFonts w:ascii="Book Antiqua" w:hAnsi="Book Antiqua"/>
                  <w:noProof/>
                  <w:sz w:val="24"/>
                  <w:szCs w:val="24"/>
                </w:rPr>
                <w:t>65</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M75T</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w:t>
            </w: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r w:rsidR="004E31A8">
              <w:rPr>
                <w:rFonts w:ascii="Book Antiqua" w:eastAsia="SimSun" w:hAnsi="Book Antiqua" w:cs="Times New Roman" w:hint="eastAsia"/>
                <w:sz w:val="24"/>
                <w:szCs w:val="24"/>
                <w:vertAlign w:val="superscript"/>
              </w:rPr>
              <w:t>2</w:t>
            </w: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r>
            <w:r w:rsidRPr="00C208CC">
              <w:rPr>
                <w:rFonts w:ascii="Book Antiqua" w:hAnsi="Book Antiqua"/>
                <w:sz w:val="24"/>
                <w:szCs w:val="24"/>
              </w:rPr>
              <w:instrText xml:space="preserve"> ADDIN EN.CITE &lt;EndNote&gt;&lt;Cite&gt;&lt;Author&gt;Qiu&lt;/Author&gt;&lt;Year&gt;2011&lt;/Year&gt;&lt;RecNum&gt;13&lt;/RecNum&gt;&lt;DisplayText&gt;&lt;style face="superscript"&gt;[75]&lt;/style&gt;&lt;/DisplayText&gt;&lt;record&gt;&lt;rec-number&gt;13&lt;/rec-number&gt;&lt;foreign-keys&gt;&lt;key app="EN" db-id="t529xsrw752a9yefpsuxs9v2pvaw0t2wdxet"&gt;13&lt;/key&gt;&lt;/foreign-keys&gt;&lt;ref-type name="Journal Article"&gt;17&lt;/ref-type&gt;&lt;contributors&gt;&lt;authors&gt;&lt;author&gt;Qiu, J.&lt;/author&gt;&lt;author&gt;Qin, B.&lt;/author&gt;&lt;author&gt;Rayner, S.&lt;/author&gt;&lt;author&gt;Wu, C. C.&lt;/author&gt;&lt;author&gt;Pei, R. J.&lt;/author&gt;&lt;author&gt;Xu, S.&lt;/author&gt;&lt;author&gt;Wang, Y.&lt;/author&gt;&lt;author&gt;Chen, X. W.&lt;/author&gt;&lt;/authors&gt;&lt;/contributors&gt;&lt;auth-address&gt;Wuhan Institute of Virology, Chinese Academy of Sciences, Wuhan 430071, China.&lt;/auth-address&gt;&lt;titles&gt;&lt;title&gt;Novel evidence suggests Hepatitis B virus surface proteins participate in regulation of HBV genome replication&lt;/title&gt;&lt;secondary-title&gt;Virol Sin&lt;/secondary-title&gt;&lt;alt-title&gt;Virologica Sinica&lt;/alt-title&gt;&lt;/titles&gt;&lt;periodical&gt;&lt;full-title&gt;Virol Sin&lt;/full-title&gt;&lt;abbr-1&gt;Virologica Sinica&lt;/abbr-1&gt;&lt;/periodical&gt;&lt;alt-periodical&gt;&lt;full-title&gt;Virol Sin&lt;/full-title&gt;&lt;abbr-1&gt;Virologica Sinica&lt;/abbr-1&gt;&lt;/alt-periodical&gt;&lt;pages&gt;131-8&lt;/pages&gt;&lt;volume&gt;26&lt;/volume&gt;&lt;number&gt;2&lt;/number&gt;&lt;edition&gt;2011/04/07&lt;/edition&gt;&lt;keywords&gt;&lt;keyword&gt;Cell Line&lt;/keyword&gt;&lt;keyword&gt;Hepatitis B/virology&lt;/keyword&gt;&lt;keyword&gt;Hepatitis B Surface Antigens/genetics/*metabolism&lt;/keyword&gt;&lt;keyword&gt;Hepatitis B virus/genetics/*physiology&lt;/keyword&gt;&lt;keyword&gt;Humans&lt;/keyword&gt;&lt;keyword&gt;Mutation&lt;/keyword&gt;&lt;keyword&gt;*Virus Replication&lt;/keyword&gt;&lt;/keywords&gt;&lt;dates&gt;&lt;year&gt;2011&lt;/year&gt;&lt;pub-dates&gt;&lt;date&gt;Apr&lt;/date&gt;&lt;/pub-dates&gt;&lt;/dates&gt;&lt;isbn&gt;1995-820x&lt;/isbn&gt;&lt;accession-num&gt;21468936&lt;/accession-num&gt;&lt;urls&gt;&lt;/urls&gt;&lt;electronic-resource-num&gt;10.1007/s12250-011-3190-0&lt;/electronic-resource-num&gt;&lt;remote-database-provider&gt;Nlm&lt;/remote-database-provider&gt;&lt;language&gt;eng&lt;/language&gt;&lt;/record&gt;&lt;/Cite&gt;&lt;/EndNote&gt;</w:instrText>
            </w:r>
            <w:r w:rsidRPr="00C208CC">
              <w:rPr>
                <w:rFonts w:ascii="Book Antiqua" w:hAnsi="Book Antiqua"/>
                <w:sz w:val="24"/>
                <w:szCs w:val="24"/>
              </w:rPr>
              <w:fldChar w:fldCharType="separate"/>
            </w:r>
            <w:r w:rsidRPr="00C208CC">
              <w:rPr>
                <w:rFonts w:ascii="Book Antiqua" w:hAnsi="Book Antiqua"/>
                <w:noProof/>
                <w:sz w:val="24"/>
                <w:szCs w:val="24"/>
              </w:rPr>
              <w:t>[</w:t>
            </w:r>
            <w:hyperlink w:anchor="_ENREF_75" w:tooltip="Qiu, 2011 #13" w:history="1">
              <w:r w:rsidRPr="00C208CC">
                <w:rPr>
                  <w:rFonts w:ascii="Book Antiqua" w:hAnsi="Book Antiqua"/>
                  <w:noProof/>
                  <w:sz w:val="24"/>
                  <w:szCs w:val="24"/>
                </w:rPr>
                <w:t>75</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Y100C</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OBI</w:t>
            </w: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r>
            <w:r w:rsidRPr="00C208CC">
              <w:rPr>
                <w:rFonts w:ascii="Book Antiqua" w:hAnsi="Book Antiqua"/>
                <w:sz w:val="24"/>
                <w:szCs w:val="24"/>
              </w:rPr>
              <w:instrText xml:space="preserve"> ADDIN EN.CITE &lt;EndNote&gt;&lt;Cite&gt;&lt;Author&gt;Mello&lt;/Author&gt;&lt;Year&gt;2011&lt;/Year&gt;&lt;RecNum&gt;24&lt;/RecNum&gt;&lt;DisplayText&gt;&lt;style face="superscript"&gt;[76]&lt;/style&gt;&lt;/DisplayText&gt;&lt;record&gt;&lt;rec-number&gt;24&lt;/rec-number&gt;&lt;foreign-keys&gt;&lt;key app="EN" db-id="vz9xfz0th2ard8erefnxxeekr9tp0zs2pp5r"&gt;24&lt;/key&gt;&lt;/foreign-keys&gt;&lt;ref-type name="Journal Article"&gt;17&lt;/ref-type&gt;&lt;contributors&gt;&lt;authors&gt;&lt;author&gt;Mello, F. C.&lt;/author&gt;&lt;author&gt;Martel, N.&lt;/author&gt;&lt;author&gt;Gomes, S. A.&lt;/author&gt;&lt;author&gt;Araujo, N. M.&lt;/author&gt;&lt;/authors&gt;&lt;/contributors&gt;&lt;auth-address&gt;Laboratory of Molecular Virology, Oswaldo Cruz Institute, FIOCRUZ, Avenida Brasil 4365, 21045-900 Rio de Janeiro, RJ, Brazil.&lt;/auth-address&gt;&lt;titles&gt;&lt;title&gt;Expression of Hepatitis B Virus Surface Antigen Containing Y100C Variant Frequently Detected in Occult HBV Infection&lt;/title&gt;&lt;secondary-title&gt;Hepat Res Treat&lt;/secondary-title&gt;&lt;alt-title&gt;Hepatitis research and treatment&lt;/alt-title&gt;&lt;/titles&gt;&lt;periodical&gt;&lt;full-title&gt;Hepat Res Treat&lt;/full-title&gt;&lt;abbr-1&gt;Hepatitis research and treatment&lt;/abbr-1&gt;&lt;/periodical&gt;&lt;alt-periodical&gt;&lt;full-title&gt;Hepat Res Treat&lt;/full-title&gt;&lt;abbr-1&gt;Hepatitis research and treatment&lt;/abbr-1&gt;&lt;/alt-periodical&gt;&lt;pages&gt;695859&lt;/pages&gt;&lt;volume&gt;2011&lt;/volume&gt;&lt;edition&gt;2011/02/19&lt;/edition&gt;&lt;dates&gt;&lt;year&gt;2011&lt;/year&gt;&lt;/dates&gt;&lt;isbn&gt;2090-1364&lt;/isbn&gt;&lt;accession-num&gt;21331286&lt;/accession-num&gt;&lt;urls&gt;&lt;/urls&gt;&lt;custom2&gt;Pmc3038563&lt;/custom2&gt;&lt;electronic-resource-num&gt;10.1155/2011/695859&lt;/electronic-resource-num&gt;&lt;remote-database-provider&gt;Nlm&lt;/remote-database-provider&gt;&lt;language&gt;eng&lt;/language&gt;&lt;/record&gt;&lt;/Cite&gt;&lt;/EndNote&gt;</w:instrText>
            </w:r>
            <w:r w:rsidRPr="00C208CC">
              <w:rPr>
                <w:rFonts w:ascii="Book Antiqua" w:hAnsi="Book Antiqua"/>
                <w:sz w:val="24"/>
                <w:szCs w:val="24"/>
              </w:rPr>
              <w:fldChar w:fldCharType="separate"/>
            </w:r>
            <w:r w:rsidRPr="00C208CC">
              <w:rPr>
                <w:rFonts w:ascii="Book Antiqua" w:hAnsi="Book Antiqua"/>
                <w:noProof/>
                <w:sz w:val="24"/>
                <w:szCs w:val="24"/>
              </w:rPr>
              <w:t>[</w:t>
            </w:r>
            <w:hyperlink w:anchor="_ENREF_76" w:tooltip="Mello, 2011 #24" w:history="1">
              <w:r w:rsidRPr="00C208CC">
                <w:rPr>
                  <w:rFonts w:ascii="Book Antiqua" w:hAnsi="Book Antiqua"/>
                  <w:noProof/>
                  <w:sz w:val="24"/>
                  <w:szCs w:val="24"/>
                </w:rPr>
                <w:t>76</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Y100S</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OBI</w:t>
            </w: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L</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PEVuZE5vdGU+PENpdGU+PEF1dGhvcj5TdmljaGVyPC9BdXRob3I+PFllYXI+MjAxMjwvWWVhcj48
UmVjTnVtPjI3PC9SZWNOdW0+PERpc3BsYXlUZXh0PjxzdHlsZSBmYWNlPSJzdXBlcnNjcmlwdCI+
Wzc3XTwvc3R5bGU+PC9EaXNwbGF5VGV4dD48cmVjb3JkPjxyZWMtbnVtYmVyPjI3PC9yZWMtbnVt
YmVyPjxmb3JlaWduLWtleXM+PGtleSBhcHA9IkVOIiBkYi1pZD0idno5eGZ6MHRoMmFyZDhlcmVm
bnh4ZWVrcjl0cDB6czJwcDVyIj4yNzwva2V5PjwvZm9yZWlnbi1rZXlzPjxyZWYtdHlwZSBuYW1l
PSJKb3VybmFsIEFydGljbGUiPjE3PC9yZWYtdHlwZT48Y29udHJpYnV0b3JzPjxhdXRob3JzPjxh
dXRob3I+U3ZpY2hlciwgVi48L2F1dGhvcj48YXV0aG9yPkNlbnRvLCBWLjwvYXV0aG9yPjxhdXRo
b3I+QmVybmFzc29sYSwgTS48L2F1dGhvcj48YXV0aG9yPk5ldW1hbm4tRnJhdW5lLCBNLjwvYXV0
aG9yPjxhdXRob3I+VmFuIEhlbWVydCwgRi48L2F1dGhvcj48YXV0aG9yPkNoZW4sIE0uPC9hdXRo
b3I+PGF1dGhvcj5TYWxwaW5pLCBSLjwvYXV0aG9yPjxhdXRob3I+TGl1LCBDLjwvYXV0aG9yPjxh
dXRob3I+TG9uZ28sIFIuPC9hdXRob3I+PGF1dGhvcj5WaXNjYSwgTS48L2F1dGhvcj48YXV0aG9y
PlJvbWFubywgUy48L2F1dGhvcj48YXV0aG9yPk1pY2hlbGksIFYuPC9hdXRob3I+PGF1dGhvcj5C
ZXJ0b2xpLCBBLjwvYXV0aG9yPjxhdXRob3I+R29yaSwgQy48L2F1dGhvcj48YXV0aG9yPkNlY2No
ZXJpbmktU2lsYmVyc3RlaW4sIEYuPC9hdXRob3I+PGF1dGhvcj5TYXJyZWNjaGlhLCBDLjwvYXV0
aG9yPjxhdXRob3I+QW5kcmVvbmksIE0uPC9hdXRob3I+PGF1dGhvcj5BbmdlbGljbywgTS48L2F1
dGhvcj48YXV0aG9yPlVyc2l0dGksIEEuPC9hdXRob3I+PGF1dGhvcj5TcGFubywgQS48L2F1dGhv
cj48YXV0aG9yPlpoYW5nLCBKLiBNLjwvYXV0aG9yPjxhdXRob3I+VmVyaGV5ZW4sIEouPC9hdXRo
b3I+PGF1dGhvcj5DYXBwaWVsbG8sIEcuPC9hdXRob3I+PGF1dGhvcj5QZXJubywgQy4gRi48L2F1
dGhvcj48L2F1dGhvcnM+PC9jb250cmlidXRvcnM+PGF1dGgtYWRkcmVzcz5EZXBhcnRtZW50IG9m
IEV4cGVyaW1lbnRhbCBNZWRpY2luZSBhbmQgQmlvY2hlbWljYWwgU2NpZW5jZXMsIFVuaXZlcnNp
dHkgb2YgUm9tZSBUb3IgVmVyZ2F0YSBSb21lLCBJdGFseS48L2F1dGgtYWRkcmVzcz48dGl0bGVz
Pjx0aXRsZT5Ob3ZlbCBIQnNBZyBtYXJrZXJzIHRpZ2h0bHkgY29ycmVsYXRlIHdpdGggb2NjdWx0
IEhCViBpbmZlY3Rpb24gYW5kIHN0cm9uZ2x5IGFmZmVjdCBIQnNBZyBkZXRlY3Rpb248L3RpdGxl
PjxzZWNvbmRhcnktdGl0bGU+QW50aXZpcmFsIFJlczwvc2Vjb25kYXJ5LXRpdGxlPjxhbHQtdGl0
bGU+QW50aXZpcmFsIHJlc2VhcmNoPC9hbHQtdGl0bGU+PC90aXRsZXM+PHBlcmlvZGljYWw+PGZ1
bGwtdGl0bGU+QW50aXZpcmFsIFJlczwvZnVsbC10aXRsZT48YWJici0xPkFudGl2aXJhbCByZXNl
YXJjaDwvYWJici0xPjwvcGVyaW9kaWNhbD48YWx0LXBlcmlvZGljYWw+PGZ1bGwtdGl0bGU+QW50
aXZpcmFsIFJlczwvZnVsbC10aXRsZT48YWJici0xPkFudGl2aXJhbCByZXNlYXJjaDwvYWJici0x
PjwvYWx0LXBlcmlvZGljYWw+PHBhZ2VzPjg2LTkzPC9wYWdlcz48dm9sdW1lPjkzPC92b2x1bWU+
PG51bWJlcj4xPC9udW1iZXI+PGVkaXRpb24+MjAxMS8xMS8xNzwvZWRpdGlvbj48a2V5d29yZHM+
PGtleXdvcmQ+RmVtYWxlPC9rZXl3b3JkPjxrZXl3b3JkPkdlbmV0aWMgTWFya2Vyczwva2V5d29y
ZD48a2V5d29yZD5HZW5vdHlwZTwva2V5d29yZD48a2V5d29yZD5IZXBhdGl0aXMgQi8qZGlhZ25v
c2lzL2VwaWRlbWlvbG9neTwva2V5d29yZD48a2V5d29yZD5IZXBhdGl0aXMgQiBTdXJmYWNlIEFu
dGlnZW5zL2NoZW1pc3RyeS8qZ2VuZXRpY3M8L2tleXdvcmQ+PGtleXdvcmQ+SGVwYXRpdGlzIEIg
dmlydXMvKmdlbmV0aWNzPC9rZXl3b3JkPjxrZXl3b3JkPkh1bWFuczwva2V5d29yZD48a2V5d29y
ZD5NYWxlPC9rZXl3b3JkPjxrZXl3b3JkPk1pZGRsZSBBZ2VkPC9rZXl3b3JkPjxrZXl3b3JkPk1v
ZGVscywgTW9sZWN1bGFyPC9rZXl3b3JkPjxrZXl3b3JkPk11dGF0aW9uPC9rZXl3b3JkPjxrZXl3
b3JkPlBoZW5vdHlwZTwva2V5d29yZD48a2V5d29yZD5QcmV2YWxlbmNlPC9rZXl3b3JkPjxrZXl3
b3JkPlByb3RlaW4gQ29uZm9ybWF0aW9uPC9rZXl3b3JkPjwva2V5d29yZHM+PGRhdGVzPjx5ZWFy
PjIwMTI8L3llYXI+PHB1Yi1kYXRlcz48ZGF0ZT5KYW48L2RhdGU+PC9wdWItZGF0ZXM+PC9kYXRl
cz48aXNibj4wMTY2LTM1NDI8L2lzYm4+PGFjY2Vzc2lvbi1udW0+MjIwODYxMjg8L2FjY2Vzc2lv
bi1udW0+PHVybHM+PC91cmxzPjxlbGVjdHJvbmljLXJlc291cmNlLW51bT4xMC4xMDE2L2ouYW50
aXZpcmFsLjIwMTEuMTAuMDIyPC9lbGVjdHJvbmljLXJlc291cmNlLW51bT48cmVtb3RlLWRhdGFi
YXNlLXByb3ZpZGVyPk5sbTwvcmVtb3RlLWRhdGFiYXNlLXByb3ZpZGVyPjxsYW5ndWFnZT5lbmc8
L2xhbmd1YWdlPjwvcmVjb3JkPjwvQ2l0ZT48L0VuZE5vdGU+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PEVuZE5vdGU+PENpdGU+PEF1dGhvcj5TdmljaGVyPC9BdXRob3I+PFllYXI+MjAxMjwvWWVhcj48
UmVjTnVtPjI3PC9SZWNOdW0+PERpc3BsYXlUZXh0PjxzdHlsZSBmYWNlPSJzdXBlcnNjcmlwdCI+
Wzc3XTwvc3R5bGU+PC9EaXNwbGF5VGV4dD48cmVjb3JkPjxyZWMtbnVtYmVyPjI3PC9yZWMtbnVt
YmVyPjxmb3JlaWduLWtleXM+PGtleSBhcHA9IkVOIiBkYi1pZD0idno5eGZ6MHRoMmFyZDhlcmVm
bnh4ZWVrcjl0cDB6czJwcDVyIj4yNzwva2V5PjwvZm9yZWlnbi1rZXlzPjxyZWYtdHlwZSBuYW1l
PSJKb3VybmFsIEFydGljbGUiPjE3PC9yZWYtdHlwZT48Y29udHJpYnV0b3JzPjxhdXRob3JzPjxh
dXRob3I+U3ZpY2hlciwgVi48L2F1dGhvcj48YXV0aG9yPkNlbnRvLCBWLjwvYXV0aG9yPjxhdXRo
b3I+QmVybmFzc29sYSwgTS48L2F1dGhvcj48YXV0aG9yPk5ldW1hbm4tRnJhdW5lLCBNLjwvYXV0
aG9yPjxhdXRob3I+VmFuIEhlbWVydCwgRi48L2F1dGhvcj48YXV0aG9yPkNoZW4sIE0uPC9hdXRo
b3I+PGF1dGhvcj5TYWxwaW5pLCBSLjwvYXV0aG9yPjxhdXRob3I+TGl1LCBDLjwvYXV0aG9yPjxh
dXRob3I+TG9uZ28sIFIuPC9hdXRob3I+PGF1dGhvcj5WaXNjYSwgTS48L2F1dGhvcj48YXV0aG9y
PlJvbWFubywgUy48L2F1dGhvcj48YXV0aG9yPk1pY2hlbGksIFYuPC9hdXRob3I+PGF1dGhvcj5C
ZXJ0b2xpLCBBLjwvYXV0aG9yPjxhdXRob3I+R29yaSwgQy48L2F1dGhvcj48YXV0aG9yPkNlY2No
ZXJpbmktU2lsYmVyc3RlaW4sIEYuPC9hdXRob3I+PGF1dGhvcj5TYXJyZWNjaGlhLCBDLjwvYXV0
aG9yPjxhdXRob3I+QW5kcmVvbmksIE0uPC9hdXRob3I+PGF1dGhvcj5BbmdlbGljbywgTS48L2F1
dGhvcj48YXV0aG9yPlVyc2l0dGksIEEuPC9hdXRob3I+PGF1dGhvcj5TcGFubywgQS48L2F1dGhv
cj48YXV0aG9yPlpoYW5nLCBKLiBNLjwvYXV0aG9yPjxhdXRob3I+VmVyaGV5ZW4sIEouPC9hdXRo
b3I+PGF1dGhvcj5DYXBwaWVsbG8sIEcuPC9hdXRob3I+PGF1dGhvcj5QZXJubywgQy4gRi48L2F1
dGhvcj48L2F1dGhvcnM+PC9jb250cmlidXRvcnM+PGF1dGgtYWRkcmVzcz5EZXBhcnRtZW50IG9m
IEV4cGVyaW1lbnRhbCBNZWRpY2luZSBhbmQgQmlvY2hlbWljYWwgU2NpZW5jZXMsIFVuaXZlcnNp
dHkgb2YgUm9tZSBUb3IgVmVyZ2F0YSBSb21lLCBJdGFseS48L2F1dGgtYWRkcmVzcz48dGl0bGVz
Pjx0aXRsZT5Ob3ZlbCBIQnNBZyBtYXJrZXJzIHRpZ2h0bHkgY29ycmVsYXRlIHdpdGggb2NjdWx0
IEhCViBpbmZlY3Rpb24gYW5kIHN0cm9uZ2x5IGFmZmVjdCBIQnNBZyBkZXRlY3Rpb248L3RpdGxl
PjxzZWNvbmRhcnktdGl0bGU+QW50aXZpcmFsIFJlczwvc2Vjb25kYXJ5LXRpdGxlPjxhbHQtdGl0
bGU+QW50aXZpcmFsIHJlc2VhcmNoPC9hbHQtdGl0bGU+PC90aXRsZXM+PHBlcmlvZGljYWw+PGZ1
bGwtdGl0bGU+QW50aXZpcmFsIFJlczwvZnVsbC10aXRsZT48YWJici0xPkFudGl2aXJhbCByZXNl
YXJjaDwvYWJici0xPjwvcGVyaW9kaWNhbD48YWx0LXBlcmlvZGljYWw+PGZ1bGwtdGl0bGU+QW50
aXZpcmFsIFJlczwvZnVsbC10aXRsZT48YWJici0xPkFudGl2aXJhbCByZXNlYXJjaDwvYWJici0x
PjwvYWx0LXBlcmlvZGljYWw+PHBhZ2VzPjg2LTkzPC9wYWdlcz48dm9sdW1lPjkzPC92b2x1bWU+
PG51bWJlcj4xPC9udW1iZXI+PGVkaXRpb24+MjAxMS8xMS8xNzwvZWRpdGlvbj48a2V5d29yZHM+
PGtleXdvcmQ+RmVtYWxlPC9rZXl3b3JkPjxrZXl3b3JkPkdlbmV0aWMgTWFya2Vyczwva2V5d29y
ZD48a2V5d29yZD5HZW5vdHlwZTwva2V5d29yZD48a2V5d29yZD5IZXBhdGl0aXMgQi8qZGlhZ25v
c2lzL2VwaWRlbWlvbG9neTwva2V5d29yZD48a2V5d29yZD5IZXBhdGl0aXMgQiBTdXJmYWNlIEFu
dGlnZW5zL2NoZW1pc3RyeS8qZ2VuZXRpY3M8L2tleXdvcmQ+PGtleXdvcmQ+SGVwYXRpdGlzIEIg
dmlydXMvKmdlbmV0aWNzPC9rZXl3b3JkPjxrZXl3b3JkPkh1bWFuczwva2V5d29yZD48a2V5d29y
ZD5NYWxlPC9rZXl3b3JkPjxrZXl3b3JkPk1pZGRsZSBBZ2VkPC9rZXl3b3JkPjxrZXl3b3JkPk1v
ZGVscywgTW9sZWN1bGFyPC9rZXl3b3JkPjxrZXl3b3JkPk11dGF0aW9uPC9rZXl3b3JkPjxrZXl3
b3JkPlBoZW5vdHlwZTwva2V5d29yZD48a2V5d29yZD5QcmV2YWxlbmNlPC9rZXl3b3JkPjxrZXl3
b3JkPlByb3RlaW4gQ29uZm9ybWF0aW9uPC9rZXl3b3JkPjwva2V5d29yZHM+PGRhdGVzPjx5ZWFy
PjIwMTI8L3llYXI+PHB1Yi1kYXRlcz48ZGF0ZT5KYW48L2RhdGU+PC9wdWItZGF0ZXM+PC9kYXRl
cz48aXNibj4wMTY2LTM1NDI8L2lzYm4+PGFjY2Vzc2lvbi1udW0+MjIwODYxMjg8L2FjY2Vzc2lv
bi1udW0+PHVybHM+PC91cmxzPjxlbGVjdHJvbmljLXJlc291cmNlLW51bT4xMC4xMDE2L2ouYW50
aXZpcmFsLjIwMTEuMTAuMDIyPC9lbGVjdHJvbmljLXJlc291cmNlLW51bT48cmVtb3RlLWRhdGFi
YXNlLXByb3ZpZGVyPk5sbTwvcmVtb3RlLWRhdGFiYXNlLXByb3ZpZGVyPjxsYW5ndWFnZT5lbmc8
L2xhbmd1YWdlPjwvcmVjb3JkPjwvQ2l0ZT48L0VuZE5vdGU+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77" w:tooltip="Svicher, 2012 #27" w:history="1">
              <w:r w:rsidRPr="00C208CC">
                <w:rPr>
                  <w:rFonts w:ascii="Book Antiqua" w:hAnsi="Book Antiqua"/>
                  <w:noProof/>
                  <w:sz w:val="24"/>
                  <w:szCs w:val="24"/>
                </w:rPr>
                <w:t>77</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I110M</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L</w:t>
            </w:r>
            <w:r w:rsidR="004E31A8">
              <w:rPr>
                <w:rFonts w:ascii="Book Antiqua" w:hAnsi="Book Antiqua" w:cs="Times New Roman" w:hint="eastAsia"/>
                <w:sz w:val="24"/>
                <w:szCs w:val="24"/>
                <w:vertAlign w:val="superscript"/>
              </w:rPr>
              <w:t>3</w:t>
            </w: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PEVuZE5vdGU+PENpdGU+PEF1dGhvcj5JdG88L0F1dGhvcj48WWVhcj4yMDEwPC9ZZWFyPjxSZWNO
dW0+Mjk8L1JlY051bT48RGlzcGxheVRleHQ+PHN0eWxlIGZhY2U9InN1cGVyc2NyaXB0Ij5bNzhd
PC9zdHlsZT48L0Rpc3BsYXlUZXh0PjxyZWNvcmQ+PHJlYy1udW1iZXI+Mjk8L3JlYy1udW1iZXI+
PGZvcmVpZ24ta2V5cz48a2V5IGFwcD0iRU4iIGRiLWlkPSJ2ejl4ZnowdGgyYXJkOGVyZWZueHhl
ZWtyOXRwMHpzMnBwNXIiPjI5PC9rZXk+PC9mb3JlaWduLWtleXM+PHJlZi10eXBlIG5hbWU9Ikpv
dXJuYWwgQXJ0aWNsZSI+MTc8L3JlZi10eXBlPjxjb250cmlidXRvcnM+PGF1dGhvcnM+PGF1dGhv
cj5JdG8sIEsuPC9hdXRob3I+PGF1dGhvcj5RaW4sIFkuPC9hdXRob3I+PGF1dGhvcj5HdWFybmll
cmksIE0uPC9hdXRob3I+PGF1dGhvcj5HYXJjaWEsIFQuPC9hdXRob3I+PGF1dGhvcj5Ld2VpLCBL
LjwvYXV0aG9yPjxhdXRob3I+TWl6b2thbWksIE0uPC9hdXRob3I+PGF1dGhvcj5aaGFuZywgSi48
L2F1dGhvcj48YXV0aG9yPkxpLCBKLjwvYXV0aG9yPjxhdXRob3I+V2FuZHMsIEouIFIuPC9hdXRo
b3I+PGF1dGhvcj5Ub25nLCBTLjwvYXV0aG9yPjwvYXV0aG9ycz48L2NvbnRyaWJ1dG9ycz48YXV0
aC1hZGRyZXNzPkxpdmVyIFJlc2VhcmNoIENlbnRlciwgUmhvZGUgSXNsYW5kIEhvc3BpdGFsLCBX
YXJyZW4gQWxwZXJ0IFNjaG9vbCBvZiBNZWRpY2luZSwgQnJvd24gVW5pdmVyc2l0eSwgUHJvdmlk
ZW5jZSwgUmhvZGUgSXNsYW5kIDAyOTA2LCBVU0EuPC9hdXRoLWFkZHJlc3M+PHRpdGxlcz48dGl0
bGU+SW1wYWlybWVudCBvZiBoZXBhdGl0aXMgQiB2aXJ1cyB2aXJpb24gc2VjcmV0aW9uIGJ5IHNp
bmdsZS1hbWluby1hY2lkIHN1YnN0aXR1dGlvbnMgaW4gdGhlIHNtYWxsIGVudmVsb3BlIHByb3Rl
aW4gYW5kIHJlc2N1ZSBieSBhIG5vdmVsIGdseWNvc3lsYXRpb24gc2l0ZTwvdGl0bGU+PHNlY29u
ZGFyeS10aXRsZT5KIFZpcm9sPC9zZWNvbmRhcnktdGl0bGU+PGFsdC10aXRsZT5Kb3VybmFsIG9m
IHZpcm9sb2d5PC9hbHQtdGl0bGU+PC90aXRsZXM+PHBlcmlvZGljYWw+PGZ1bGwtdGl0bGU+SiBW
aXJvbDwvZnVsbC10aXRsZT48YWJici0xPkpvdXJuYWwgb2Ygdmlyb2xvZ3k8L2FiYnItMT48L3Bl
cmlvZGljYWw+PGFsdC1wZXJpb2RpY2FsPjxmdWxsLXRpdGxlPkogVmlyb2w8L2Z1bGwtdGl0bGU+
PGFiYnItMT5Kb3VybmFsIG9mIHZpcm9sb2d5PC9hYmJyLTE+PC9hbHQtcGVyaW9kaWNhbD48cGFn
ZXM+MTI4NTAtNjE8L3BhZ2VzPjx2b2x1bWU+ODQ8L3ZvbHVtZT48bnVtYmVyPjI0PC9udW1iZXI+
PGVkaXRpb24+MjAxMC8xMC8wMTwvZWRpdGlvbj48a2V5d29yZHM+PGtleXdvcmQ+QWxrYWxpbmUg
UGhvc3BoYXRhc2Uvc2VjcmV0aW9uPC9rZXl3b3JkPjxrZXl3b3JkPkFtaW5vIEFjaWQgU3Vic3Rp
dHV0aW9uPC9rZXl3b3JkPjxrZXl3b3JkPkJsb3R0aW5nLCBXZXN0ZXJuPC9rZXl3b3JkPjxrZXl3
b3JkPkROQSBSZXBsaWNhdGlvbjwva2V5d29yZD48a2V5d29yZD5HZW5vdHlwZTwva2V5d29yZD48
a2V5d29yZD5HbHljb3N5bGF0aW9uPC9rZXl3b3JkPjxrZXl3b3JkPkhlcGF0aXRpcyBCL2dlbmV0
aWNzLyptZXRhYm9saXNtL3Zpcm9sb2d5PC9rZXl3b3JkPjxrZXl3b3JkPkhlcGF0aXRpcyBCIFN1
cmZhY2UgQW50aWdlbnMvbWV0YWJvbGlzbTwva2V5d29yZD48a2V5d29yZD5IZXBhdGl0aXMgQiB2
aXJ1czwva2V5d29yZD48a2V5d29yZD5IdW1hbnM8L2tleXdvcmQ+PGtleXdvcmQ+TXV0YWdlbmVz
aXMsIFNpdGUtRGlyZWN0ZWQ8L2tleXdvcmQ+PGtleXdvcmQ+TXV0YXRpb24vKmdlbmV0aWNzPC9r
ZXl3b3JkPjxrZXl3b3JkPlBoZW5vdHlwZTwva2V5d29yZD48a2V5d29yZD5Qcm90ZWluIFByZWN1
cnNvcnMvbWV0YWJvbGlzbTwva2V5d29yZD48a2V5d29yZD5WaXJhbCBFbnZlbG9wZSBQcm90ZWlu
cy8qZ2VuZXRpY3MvKm1ldGFib2xpc208L2tleXdvcmQ+PGtleXdvcmQ+VmlyaW9uLypwaHlzaW9s
b2d5PC9rZXl3b3JkPjxrZXl3b3JkPipWaXJ1cyBSZXBsaWNhdGlvbjwva2V5d29yZD48L2tleXdv
cmRzPjxkYXRlcz48eWVhcj4yMDEwPC95ZWFyPjxwdWItZGF0ZXM+PGRhdGU+RGVjPC9kYXRlPjwv
cHViLWRhdGVzPjwvZGF0ZXM+PGlzYm4+MDAyMi01Mzh4PC9pc2JuPjxhY2Nlc3Npb24tbnVtPjIw
ODgxMDM3PC9hY2Nlc3Npb24tbnVtPjx1cmxzPjwvdXJscz48Y3VzdG9tMj5QbWMzMDA0MzE1PC9j
dXN0b20yPjxlbGVjdHJvbmljLXJlc291cmNlLW51bT4xMC4xMTI4L2p2aS4wMTQ5OS0xMDwvZWxl
Y3Ryb25pYy1yZXNvdXJjZS1udW0+PHJlbW90ZS1kYXRhYmFzZS1wcm92aWRlcj5ObG08L3JlbW90
ZS1kYXRhYmFzZS1wcm92aWRlcj48bGFuZ3VhZ2U+ZW5nPC9sYW5ndWFnZT48L3JlY29yZD48L0Np
dGU+PC9FbmROb3RlPgB=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PEVuZE5vdGU+PENpdGU+PEF1dGhvcj5JdG88L0F1dGhvcj48WWVhcj4yMDEwPC9ZZWFyPjxSZWNO
dW0+Mjk8L1JlY051bT48RGlzcGxheVRleHQ+PHN0eWxlIGZhY2U9InN1cGVyc2NyaXB0Ij5bNzhd
PC9zdHlsZT48L0Rpc3BsYXlUZXh0PjxyZWNvcmQ+PHJlYy1udW1iZXI+Mjk8L3JlYy1udW1iZXI+
PGZvcmVpZ24ta2V5cz48a2V5IGFwcD0iRU4iIGRiLWlkPSJ2ejl4ZnowdGgyYXJkOGVyZWZueHhl
ZWtyOXRwMHpzMnBwNXIiPjI5PC9rZXk+PC9mb3JlaWduLWtleXM+PHJlZi10eXBlIG5hbWU9Ikpv
dXJuYWwgQXJ0aWNsZSI+MTc8L3JlZi10eXBlPjxjb250cmlidXRvcnM+PGF1dGhvcnM+PGF1dGhv
cj5JdG8sIEsuPC9hdXRob3I+PGF1dGhvcj5RaW4sIFkuPC9hdXRob3I+PGF1dGhvcj5HdWFybmll
cmksIE0uPC9hdXRob3I+PGF1dGhvcj5HYXJjaWEsIFQuPC9hdXRob3I+PGF1dGhvcj5Ld2VpLCBL
LjwvYXV0aG9yPjxhdXRob3I+TWl6b2thbWksIE0uPC9hdXRob3I+PGF1dGhvcj5aaGFuZywgSi48
L2F1dGhvcj48YXV0aG9yPkxpLCBKLjwvYXV0aG9yPjxhdXRob3I+V2FuZHMsIEouIFIuPC9hdXRo
b3I+PGF1dGhvcj5Ub25nLCBTLjwvYXV0aG9yPjwvYXV0aG9ycz48L2NvbnRyaWJ1dG9ycz48YXV0
aC1hZGRyZXNzPkxpdmVyIFJlc2VhcmNoIENlbnRlciwgUmhvZGUgSXNsYW5kIEhvc3BpdGFsLCBX
YXJyZW4gQWxwZXJ0IFNjaG9vbCBvZiBNZWRpY2luZSwgQnJvd24gVW5pdmVyc2l0eSwgUHJvdmlk
ZW5jZSwgUmhvZGUgSXNsYW5kIDAyOTA2LCBVU0EuPC9hdXRoLWFkZHJlc3M+PHRpdGxlcz48dGl0
bGU+SW1wYWlybWVudCBvZiBoZXBhdGl0aXMgQiB2aXJ1cyB2aXJpb24gc2VjcmV0aW9uIGJ5IHNp
bmdsZS1hbWluby1hY2lkIHN1YnN0aXR1dGlvbnMgaW4gdGhlIHNtYWxsIGVudmVsb3BlIHByb3Rl
aW4gYW5kIHJlc2N1ZSBieSBhIG5vdmVsIGdseWNvc3lsYXRpb24gc2l0ZTwvdGl0bGU+PHNlY29u
ZGFyeS10aXRsZT5KIFZpcm9sPC9zZWNvbmRhcnktdGl0bGU+PGFsdC10aXRsZT5Kb3VybmFsIG9m
IHZpcm9sb2d5PC9hbHQtdGl0bGU+PC90aXRsZXM+PHBlcmlvZGljYWw+PGZ1bGwtdGl0bGU+SiBW
aXJvbDwvZnVsbC10aXRsZT48YWJici0xPkpvdXJuYWwgb2Ygdmlyb2xvZ3k8L2FiYnItMT48L3Bl
cmlvZGljYWw+PGFsdC1wZXJpb2RpY2FsPjxmdWxsLXRpdGxlPkogVmlyb2w8L2Z1bGwtdGl0bGU+
PGFiYnItMT5Kb3VybmFsIG9mIHZpcm9sb2d5PC9hYmJyLTE+PC9hbHQtcGVyaW9kaWNhbD48cGFn
ZXM+MTI4NTAtNjE8L3BhZ2VzPjx2b2x1bWU+ODQ8L3ZvbHVtZT48bnVtYmVyPjI0PC9udW1iZXI+
PGVkaXRpb24+MjAxMC8xMC8wMTwvZWRpdGlvbj48a2V5d29yZHM+PGtleXdvcmQ+QWxrYWxpbmUg
UGhvc3BoYXRhc2Uvc2VjcmV0aW9uPC9rZXl3b3JkPjxrZXl3b3JkPkFtaW5vIEFjaWQgU3Vic3Rp
dHV0aW9uPC9rZXl3b3JkPjxrZXl3b3JkPkJsb3R0aW5nLCBXZXN0ZXJuPC9rZXl3b3JkPjxrZXl3
b3JkPkROQSBSZXBsaWNhdGlvbjwva2V5d29yZD48a2V5d29yZD5HZW5vdHlwZTwva2V5d29yZD48
a2V5d29yZD5HbHljb3N5bGF0aW9uPC9rZXl3b3JkPjxrZXl3b3JkPkhlcGF0aXRpcyBCL2dlbmV0
aWNzLyptZXRhYm9saXNtL3Zpcm9sb2d5PC9rZXl3b3JkPjxrZXl3b3JkPkhlcGF0aXRpcyBCIFN1
cmZhY2UgQW50aWdlbnMvbWV0YWJvbGlzbTwva2V5d29yZD48a2V5d29yZD5IZXBhdGl0aXMgQiB2
aXJ1czwva2V5d29yZD48a2V5d29yZD5IdW1hbnM8L2tleXdvcmQ+PGtleXdvcmQ+TXV0YWdlbmVz
aXMsIFNpdGUtRGlyZWN0ZWQ8L2tleXdvcmQ+PGtleXdvcmQ+TXV0YXRpb24vKmdlbmV0aWNzPC9r
ZXl3b3JkPjxrZXl3b3JkPlBoZW5vdHlwZTwva2V5d29yZD48a2V5d29yZD5Qcm90ZWluIFByZWN1
cnNvcnMvbWV0YWJvbGlzbTwva2V5d29yZD48a2V5d29yZD5WaXJhbCBFbnZlbG9wZSBQcm90ZWlu
cy8qZ2VuZXRpY3MvKm1ldGFib2xpc208L2tleXdvcmQ+PGtleXdvcmQ+VmlyaW9uLypwaHlzaW9s
b2d5PC9rZXl3b3JkPjxrZXl3b3JkPipWaXJ1cyBSZXBsaWNhdGlvbjwva2V5d29yZD48L2tleXdv
cmRzPjxkYXRlcz48eWVhcj4yMDEwPC95ZWFyPjxwdWItZGF0ZXM+PGRhdGU+RGVjPC9kYXRlPjwv
cHViLWRhdGVzPjwvZGF0ZXM+PGlzYm4+MDAyMi01Mzh4PC9pc2JuPjxhY2Nlc3Npb24tbnVtPjIw
ODgxMDM3PC9hY2Nlc3Npb24tbnVtPjx1cmxzPjwvdXJscz48Y3VzdG9tMj5QbWMzMDA0MzE1PC9j
dXN0b20yPjxlbGVjdHJvbmljLXJlc291cmNlLW51bT4xMC4xMTI4L2p2aS4wMTQ5OS0xMDwvZWxl
Y3Ryb25pYy1yZXNvdXJjZS1udW0+PHJlbW90ZS1kYXRhYmFzZS1wcm92aWRlcj5ObG08L3JlbW90
ZS1kYXRhYmFzZS1wcm92aWRlcj48bGFuZ3VhZ2U+ZW5nPC9sYW5ndWFnZT48L3JlY29yZD48L0Np
dGU+PC9FbmROb3RlPgB=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78" w:tooltip="Ito, 2010 #29" w:history="1">
              <w:r w:rsidRPr="00C208CC">
                <w:rPr>
                  <w:rFonts w:ascii="Book Antiqua" w:hAnsi="Book Antiqua"/>
                  <w:noProof/>
                  <w:sz w:val="24"/>
                  <w:szCs w:val="24"/>
                </w:rPr>
                <w:t>78</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T114R</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r w:rsidR="004E31A8">
              <w:rPr>
                <w:rFonts w:ascii="Book Antiqua" w:hAnsi="Book Antiqua" w:cs="Times New Roman" w:hint="eastAsia"/>
                <w:sz w:val="24"/>
                <w:szCs w:val="24"/>
                <w:vertAlign w:val="superscript"/>
              </w:rPr>
              <w:t>3</w:t>
            </w: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r>
            <w:r w:rsidRPr="00C208CC">
              <w:rPr>
                <w:rFonts w:ascii="Book Antiqua" w:hAnsi="Book Antiqua"/>
                <w:sz w:val="24"/>
                <w:szCs w:val="24"/>
              </w:rPr>
              <w:instrText xml:space="preserve"> ADDIN EN.CITE &lt;EndNote&gt;&lt;Cite&gt;&lt;Author&gt;Kwei&lt;/Author&gt;&lt;Year&gt;2013&lt;/Year&gt;&lt;RecNum&gt;87&lt;/RecNum&gt;&lt;DisplayText&gt;&lt;style face="superscript"&gt;[79]&lt;/style&gt;&lt;/DisplayText&gt;&lt;record&gt;&lt;rec-number&gt;87&lt;/rec-number&gt;&lt;foreign-keys&gt;&lt;key app="EN" db-id="vz9xfz0th2ard8erefnxxeekr9tp0zs2pp5r"&gt;87&lt;/key&gt;&lt;/foreign-keys&gt;&lt;ref-type name="Journal Article"&gt;17&lt;/ref-type&gt;&lt;contributors&gt;&lt;authors&gt;&lt;author&gt;Kwei, K.&lt;/author&gt;&lt;author&gt;Tang, X.&lt;/author&gt;&lt;author&gt;Lok, A. S.&lt;/author&gt;&lt;author&gt;Sureau, C.&lt;/author&gt;&lt;author&gt;Garcia, T.&lt;/author&gt;&lt;author&gt;Li, J.&lt;/author&gt;&lt;author&gt;Wands, J.&lt;/author&gt;&lt;author&gt;Tong, S.&lt;/author&gt;&lt;/authors&gt;&lt;/contributors&gt;&lt;auth-address&gt;Liver Research Center, Rhode Island Hospital, Brown University, Providence, Rhode Island, USA.&lt;/auth-address&gt;&lt;titles&gt;&lt;title&gt;Impaired virion secretion by hepatitis B virus immune escape mutants and its rescue by wild-type envelope proteins or a second-site mutation&lt;/title&gt;&lt;secondary-title&gt;J Virol&lt;/secondary-title&gt;&lt;alt-title&gt;Journal of virology&lt;/alt-title&gt;&lt;/titles&gt;&lt;periodical&gt;&lt;full-title&gt;J Virol&lt;/full-title&gt;&lt;abbr-1&gt;Journal of virology&lt;/abbr-1&gt;&lt;/periodical&gt;&lt;alt-periodical&gt;&lt;full-title&gt;J Virol&lt;/full-title&gt;&lt;abbr-1&gt;Journal of virology&lt;/abbr-1&gt;&lt;/alt-periodical&gt;&lt;pages&gt;2352-7&lt;/pages&gt;&lt;volume&gt;87&lt;/volume&gt;&lt;number&gt;4&lt;/number&gt;&lt;edition&gt;2012/12/12&lt;/edition&gt;&lt;keywords&gt;&lt;keyword&gt;Cell Line&lt;/keyword&gt;&lt;keyword&gt;Hepatitis B virus/genetics/*immunology/*physiology&lt;/keyword&gt;&lt;keyword&gt;Hepatocytes/virology&lt;/keyword&gt;&lt;keyword&gt;Humans&lt;/keyword&gt;&lt;keyword&gt;*Immune Evasion&lt;/keyword&gt;&lt;keyword&gt;*Mutation&lt;/keyword&gt;&lt;keyword&gt;Viral Envelope Proteins/genetics/metabolism&lt;/keyword&gt;&lt;keyword&gt;*Virus Replication&lt;/keyword&gt;&lt;/keywords&gt;&lt;dates&gt;&lt;year&gt;2013&lt;/year&gt;&lt;pub-dates&gt;&lt;date&gt;Feb&lt;/date&gt;&lt;/pub-dates&gt;&lt;/dates&gt;&lt;isbn&gt;0022-538x&lt;/isbn&gt;&lt;accession-num&gt;23221548&lt;/accession-num&gt;&lt;urls&gt;&lt;/urls&gt;&lt;custom2&gt;Pmc3571463&lt;/custom2&gt;&lt;electronic-resource-num&gt;10.1128/jvi.02701-12&lt;/electronic-resource-num&gt;&lt;remote-database-provider&gt;Nlm&lt;/remote-database-provider&gt;&lt;language&gt;eng&lt;/language&gt;&lt;/record&gt;&lt;/Cite&gt;&lt;/EndNote&gt;</w:instrText>
            </w:r>
            <w:r w:rsidRPr="00C208CC">
              <w:rPr>
                <w:rFonts w:ascii="Book Antiqua" w:hAnsi="Book Antiqua"/>
                <w:sz w:val="24"/>
                <w:szCs w:val="24"/>
              </w:rPr>
              <w:fldChar w:fldCharType="separate"/>
            </w:r>
            <w:r w:rsidRPr="00C208CC">
              <w:rPr>
                <w:rFonts w:ascii="Book Antiqua" w:hAnsi="Book Antiqua"/>
                <w:noProof/>
                <w:sz w:val="24"/>
                <w:szCs w:val="24"/>
              </w:rPr>
              <w:t>[</w:t>
            </w:r>
            <w:hyperlink w:anchor="_ENREF_79" w:tooltip="Kwei, 2013 #87" w:history="1">
              <w:r w:rsidRPr="00C208CC">
                <w:rPr>
                  <w:rFonts w:ascii="Book Antiqua" w:hAnsi="Book Antiqua"/>
                  <w:noProof/>
                  <w:sz w:val="24"/>
                  <w:szCs w:val="24"/>
                </w:rPr>
                <w:t>79</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T115A</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r w:rsidR="004E31A8">
              <w:rPr>
                <w:rFonts w:ascii="Book Antiqua" w:hAnsi="Book Antiqua" w:cs="Times New Roman" w:hint="eastAsia"/>
                <w:sz w:val="24"/>
                <w:szCs w:val="24"/>
                <w:vertAlign w:val="superscript"/>
              </w:rPr>
              <w:t>3</w:t>
            </w: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r>
            <w:r w:rsidRPr="00C208CC">
              <w:rPr>
                <w:rFonts w:ascii="Book Antiqua" w:hAnsi="Book Antiqua"/>
                <w:sz w:val="24"/>
                <w:szCs w:val="24"/>
              </w:rPr>
              <w:instrText xml:space="preserve"> ADDIN EN.CITE &lt;EndNote&gt;&lt;Cite&gt;&lt;Author&gt;Kwei&lt;/Author&gt;&lt;Year&gt;2013&lt;/Year&gt;&lt;RecNum&gt;87&lt;/RecNum&gt;&lt;DisplayText&gt;&lt;style face="superscript"&gt;[79]&lt;/style&gt;&lt;/DisplayText&gt;&lt;record&gt;&lt;rec-number&gt;87&lt;/rec-number&gt;&lt;foreign-keys&gt;&lt;key app="EN" db-id="vz9xfz0th2ard8erefnxxeekr9tp0zs2pp5r"&gt;87&lt;/key&gt;&lt;/foreign-keys&gt;&lt;ref-type name="Journal Article"&gt;17&lt;/ref-type&gt;&lt;contributors&gt;&lt;authors&gt;&lt;author&gt;Kwei, K.&lt;/author&gt;&lt;author&gt;Tang, X.&lt;/author&gt;&lt;author&gt;Lok, A. S.&lt;/author&gt;&lt;author&gt;Sureau, C.&lt;/author&gt;&lt;author&gt;Garcia, T.&lt;/author&gt;&lt;author&gt;Li, J.&lt;/author&gt;&lt;author&gt;Wands, J.&lt;/author&gt;&lt;author&gt;Tong, S.&lt;/author&gt;&lt;/authors&gt;&lt;/contributors&gt;&lt;auth-address&gt;Liver Research Center, Rhode Island Hospital, Brown University, Providence, Rhode Island, USA.&lt;/auth-address&gt;&lt;titles&gt;&lt;title&gt;Impaired virion secretion by hepatitis B virus immune escape mutants and its rescue by wild-type envelope proteins or a second-site mutation&lt;/title&gt;&lt;secondary-title&gt;J Virol&lt;/secondary-title&gt;&lt;alt-title&gt;Journal of virology&lt;/alt-title&gt;&lt;/titles&gt;&lt;periodical&gt;&lt;full-title&gt;J Virol&lt;/full-title&gt;&lt;abbr-1&gt;Journal of virology&lt;/abbr-1&gt;&lt;/periodical&gt;&lt;alt-periodical&gt;&lt;full-title&gt;J Virol&lt;/full-title&gt;&lt;abbr-1&gt;Journal of virology&lt;/abbr-1&gt;&lt;/alt-periodical&gt;&lt;pages&gt;2352-7&lt;/pages&gt;&lt;volume&gt;87&lt;/volume&gt;&lt;number&gt;4&lt;/number&gt;&lt;edition&gt;2012/12/12&lt;/edition&gt;&lt;keywords&gt;&lt;keyword&gt;Cell Line&lt;/keyword&gt;&lt;keyword&gt;Hepatitis B virus/genetics/*immunology/*physiology&lt;/keyword&gt;&lt;keyword&gt;Hepatocytes/virology&lt;/keyword&gt;&lt;keyword&gt;Humans&lt;/keyword&gt;&lt;keyword&gt;*Immune Evasion&lt;/keyword&gt;&lt;keyword&gt;*Mutation&lt;/keyword&gt;&lt;keyword&gt;Viral Envelope Proteins/genetics/metabolism&lt;/keyword&gt;&lt;keyword&gt;*Virus Replication&lt;/keyword&gt;&lt;/keywords&gt;&lt;dates&gt;&lt;year&gt;2013&lt;/year&gt;&lt;pub-dates&gt;&lt;date&gt;Feb&lt;/date&gt;&lt;/pub-dates&gt;&lt;/dates&gt;&lt;isbn&gt;0022-538x&lt;/isbn&gt;&lt;accession-num&gt;23221548&lt;/accession-num&gt;&lt;urls&gt;&lt;/urls&gt;&lt;custom2&gt;Pmc3571463&lt;/custom2&gt;&lt;electronic-resource-num&gt;10.1128/jvi.02701-12&lt;/electronic-resource-num&gt;&lt;remote-database-provider&gt;Nlm&lt;/remote-database-provider&gt;&lt;language&gt;eng&lt;/language&gt;&lt;/record&gt;&lt;/Cite&gt;&lt;/EndNote&gt;</w:instrText>
            </w:r>
            <w:r w:rsidRPr="00C208CC">
              <w:rPr>
                <w:rFonts w:ascii="Book Antiqua" w:hAnsi="Book Antiqua"/>
                <w:sz w:val="24"/>
                <w:szCs w:val="24"/>
              </w:rPr>
              <w:fldChar w:fldCharType="separate"/>
            </w:r>
            <w:r w:rsidRPr="00C208CC">
              <w:rPr>
                <w:rFonts w:ascii="Book Antiqua" w:hAnsi="Book Antiqua"/>
                <w:noProof/>
                <w:sz w:val="24"/>
                <w:szCs w:val="24"/>
              </w:rPr>
              <w:t>[</w:t>
            </w:r>
            <w:hyperlink w:anchor="_ENREF_79" w:tooltip="Kwei, 2013 #87" w:history="1">
              <w:r w:rsidRPr="00C208CC">
                <w:rPr>
                  <w:rFonts w:ascii="Book Antiqua" w:hAnsi="Book Antiqua"/>
                  <w:noProof/>
                  <w:sz w:val="24"/>
                  <w:szCs w:val="24"/>
                </w:rPr>
                <w:t>79</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T116N</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OBI</w:t>
            </w: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PEVuZE5vdGU+PENpdGU+PEF1dGhvcj5TdmljaGVyPC9BdXRob3I+PFllYXI+MjAxMjwvWWVhcj48
UmVjTnVtPjI3PC9SZWNOdW0+PERpc3BsYXlUZXh0PjxzdHlsZSBmYWNlPSJzdXBlcnNjcmlwdCI+
Wzc3XTwvc3R5bGU+PC9EaXNwbGF5VGV4dD48cmVjb3JkPjxyZWMtbnVtYmVyPjI3PC9yZWMtbnVt
YmVyPjxmb3JlaWduLWtleXM+PGtleSBhcHA9IkVOIiBkYi1pZD0idno5eGZ6MHRoMmFyZDhlcmVm
bnh4ZWVrcjl0cDB6czJwcDVyIj4yNzwva2V5PjwvZm9yZWlnbi1rZXlzPjxyZWYtdHlwZSBuYW1l
PSJKb3VybmFsIEFydGljbGUiPjE3PC9yZWYtdHlwZT48Y29udHJpYnV0b3JzPjxhdXRob3JzPjxh
dXRob3I+U3ZpY2hlciwgVi48L2F1dGhvcj48YXV0aG9yPkNlbnRvLCBWLjwvYXV0aG9yPjxhdXRo
b3I+QmVybmFzc29sYSwgTS48L2F1dGhvcj48YXV0aG9yPk5ldW1hbm4tRnJhdW5lLCBNLjwvYXV0
aG9yPjxhdXRob3I+VmFuIEhlbWVydCwgRi48L2F1dGhvcj48YXV0aG9yPkNoZW4sIE0uPC9hdXRo
b3I+PGF1dGhvcj5TYWxwaW5pLCBSLjwvYXV0aG9yPjxhdXRob3I+TGl1LCBDLjwvYXV0aG9yPjxh
dXRob3I+TG9uZ28sIFIuPC9hdXRob3I+PGF1dGhvcj5WaXNjYSwgTS48L2F1dGhvcj48YXV0aG9y
PlJvbWFubywgUy48L2F1dGhvcj48YXV0aG9yPk1pY2hlbGksIFYuPC9hdXRob3I+PGF1dGhvcj5C
ZXJ0b2xpLCBBLjwvYXV0aG9yPjxhdXRob3I+R29yaSwgQy48L2F1dGhvcj48YXV0aG9yPkNlY2No
ZXJpbmktU2lsYmVyc3RlaW4sIEYuPC9hdXRob3I+PGF1dGhvcj5TYXJyZWNjaGlhLCBDLjwvYXV0
aG9yPjxhdXRob3I+QW5kcmVvbmksIE0uPC9hdXRob3I+PGF1dGhvcj5BbmdlbGljbywgTS48L2F1
dGhvcj48YXV0aG9yPlVyc2l0dGksIEEuPC9hdXRob3I+PGF1dGhvcj5TcGFubywgQS48L2F1dGhv
cj48YXV0aG9yPlpoYW5nLCBKLiBNLjwvYXV0aG9yPjxhdXRob3I+VmVyaGV5ZW4sIEouPC9hdXRo
b3I+PGF1dGhvcj5DYXBwaWVsbG8sIEcuPC9hdXRob3I+PGF1dGhvcj5QZXJubywgQy4gRi48L2F1
dGhvcj48L2F1dGhvcnM+PC9jb250cmlidXRvcnM+PGF1dGgtYWRkcmVzcz5EZXBhcnRtZW50IG9m
IEV4cGVyaW1lbnRhbCBNZWRpY2luZSBhbmQgQmlvY2hlbWljYWwgU2NpZW5jZXMsIFVuaXZlcnNp
dHkgb2YgUm9tZSBUb3IgVmVyZ2F0YSBSb21lLCBJdGFseS48L2F1dGgtYWRkcmVzcz48dGl0bGVz
Pjx0aXRsZT5Ob3ZlbCBIQnNBZyBtYXJrZXJzIHRpZ2h0bHkgY29ycmVsYXRlIHdpdGggb2NjdWx0
IEhCViBpbmZlY3Rpb24gYW5kIHN0cm9uZ2x5IGFmZmVjdCBIQnNBZyBkZXRlY3Rpb248L3RpdGxl
PjxzZWNvbmRhcnktdGl0bGU+QW50aXZpcmFsIFJlczwvc2Vjb25kYXJ5LXRpdGxlPjxhbHQtdGl0
bGU+QW50aXZpcmFsIHJlc2VhcmNoPC9hbHQtdGl0bGU+PC90aXRsZXM+PHBlcmlvZGljYWw+PGZ1
bGwtdGl0bGU+QW50aXZpcmFsIFJlczwvZnVsbC10aXRsZT48YWJici0xPkFudGl2aXJhbCByZXNl
YXJjaDwvYWJici0xPjwvcGVyaW9kaWNhbD48YWx0LXBlcmlvZGljYWw+PGZ1bGwtdGl0bGU+QW50
aXZpcmFsIFJlczwvZnVsbC10aXRsZT48YWJici0xPkFudGl2aXJhbCByZXNlYXJjaDwvYWJici0x
PjwvYWx0LXBlcmlvZGljYWw+PHBhZ2VzPjg2LTkzPC9wYWdlcz48dm9sdW1lPjkzPC92b2x1bWU+
PG51bWJlcj4xPC9udW1iZXI+PGVkaXRpb24+MjAxMS8xMS8xNzwvZWRpdGlvbj48a2V5d29yZHM+
PGtleXdvcmQ+RmVtYWxlPC9rZXl3b3JkPjxrZXl3b3JkPkdlbmV0aWMgTWFya2Vyczwva2V5d29y
ZD48a2V5d29yZD5HZW5vdHlwZTwva2V5d29yZD48a2V5d29yZD5IZXBhdGl0aXMgQi8qZGlhZ25v
c2lzL2VwaWRlbWlvbG9neTwva2V5d29yZD48a2V5d29yZD5IZXBhdGl0aXMgQiBTdXJmYWNlIEFu
dGlnZW5zL2NoZW1pc3RyeS8qZ2VuZXRpY3M8L2tleXdvcmQ+PGtleXdvcmQ+SGVwYXRpdGlzIEIg
dmlydXMvKmdlbmV0aWNzPC9rZXl3b3JkPjxrZXl3b3JkPkh1bWFuczwva2V5d29yZD48a2V5d29y
ZD5NYWxlPC9rZXl3b3JkPjxrZXl3b3JkPk1pZGRsZSBBZ2VkPC9rZXl3b3JkPjxrZXl3b3JkPk1v
ZGVscywgTW9sZWN1bGFyPC9rZXl3b3JkPjxrZXl3b3JkPk11dGF0aW9uPC9rZXl3b3JkPjxrZXl3
b3JkPlBoZW5vdHlwZTwva2V5d29yZD48a2V5d29yZD5QcmV2YWxlbmNlPC9rZXl3b3JkPjxrZXl3
b3JkPlByb3RlaW4gQ29uZm9ybWF0aW9uPC9rZXl3b3JkPjwva2V5d29yZHM+PGRhdGVzPjx5ZWFy
PjIwMTI8L3llYXI+PHB1Yi1kYXRlcz48ZGF0ZT5KYW48L2RhdGU+PC9wdWItZGF0ZXM+PC9kYXRl
cz48aXNibj4wMTY2LTM1NDI8L2lzYm4+PGFjY2Vzc2lvbi1udW0+MjIwODYxMjg8L2FjY2Vzc2lv
bi1udW0+PHVybHM+PC91cmxzPjxlbGVjdHJvbmljLXJlc291cmNlLW51bT4xMC4xMDE2L2ouYW50
aXZpcmFsLjIwMTEuMTAuMDIyPC9lbGVjdHJvbmljLXJlc291cmNlLW51bT48cmVtb3RlLWRhdGFi
YXNlLXByb3ZpZGVyPk5sbTwvcmVtb3RlLWRhdGFiYXNlLXByb3ZpZGVyPjxsYW5ndWFnZT5lbmc8
L2xhbmd1YWdlPjwvcmVjb3JkPjwvQ2l0ZT48L0VuZE5vdGU+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PEVuZE5vdGU+PENpdGU+PEF1dGhvcj5TdmljaGVyPC9BdXRob3I+PFllYXI+MjAxMjwvWWVhcj48
UmVjTnVtPjI3PC9SZWNOdW0+PERpc3BsYXlUZXh0PjxzdHlsZSBmYWNlPSJzdXBlcnNjcmlwdCI+
Wzc3XTwvc3R5bGU+PC9EaXNwbGF5VGV4dD48cmVjb3JkPjxyZWMtbnVtYmVyPjI3PC9yZWMtbnVt
YmVyPjxmb3JlaWduLWtleXM+PGtleSBhcHA9IkVOIiBkYi1pZD0idno5eGZ6MHRoMmFyZDhlcmVm
bnh4ZWVrcjl0cDB6czJwcDVyIj4yNzwva2V5PjwvZm9yZWlnbi1rZXlzPjxyZWYtdHlwZSBuYW1l
PSJKb3VybmFsIEFydGljbGUiPjE3PC9yZWYtdHlwZT48Y29udHJpYnV0b3JzPjxhdXRob3JzPjxh
dXRob3I+U3ZpY2hlciwgVi48L2F1dGhvcj48YXV0aG9yPkNlbnRvLCBWLjwvYXV0aG9yPjxhdXRo
b3I+QmVybmFzc29sYSwgTS48L2F1dGhvcj48YXV0aG9yPk5ldW1hbm4tRnJhdW5lLCBNLjwvYXV0
aG9yPjxhdXRob3I+VmFuIEhlbWVydCwgRi48L2F1dGhvcj48YXV0aG9yPkNoZW4sIE0uPC9hdXRo
b3I+PGF1dGhvcj5TYWxwaW5pLCBSLjwvYXV0aG9yPjxhdXRob3I+TGl1LCBDLjwvYXV0aG9yPjxh
dXRob3I+TG9uZ28sIFIuPC9hdXRob3I+PGF1dGhvcj5WaXNjYSwgTS48L2F1dGhvcj48YXV0aG9y
PlJvbWFubywgUy48L2F1dGhvcj48YXV0aG9yPk1pY2hlbGksIFYuPC9hdXRob3I+PGF1dGhvcj5C
ZXJ0b2xpLCBBLjwvYXV0aG9yPjxhdXRob3I+R29yaSwgQy48L2F1dGhvcj48YXV0aG9yPkNlY2No
ZXJpbmktU2lsYmVyc3RlaW4sIEYuPC9hdXRob3I+PGF1dGhvcj5TYXJyZWNjaGlhLCBDLjwvYXV0
aG9yPjxhdXRob3I+QW5kcmVvbmksIE0uPC9hdXRob3I+PGF1dGhvcj5BbmdlbGljbywgTS48L2F1
dGhvcj48YXV0aG9yPlVyc2l0dGksIEEuPC9hdXRob3I+PGF1dGhvcj5TcGFubywgQS48L2F1dGhv
cj48YXV0aG9yPlpoYW5nLCBKLiBNLjwvYXV0aG9yPjxhdXRob3I+VmVyaGV5ZW4sIEouPC9hdXRo
b3I+PGF1dGhvcj5DYXBwaWVsbG8sIEcuPC9hdXRob3I+PGF1dGhvcj5QZXJubywgQy4gRi48L2F1
dGhvcj48L2F1dGhvcnM+PC9jb250cmlidXRvcnM+PGF1dGgtYWRkcmVzcz5EZXBhcnRtZW50IG9m
IEV4cGVyaW1lbnRhbCBNZWRpY2luZSBhbmQgQmlvY2hlbWljYWwgU2NpZW5jZXMsIFVuaXZlcnNp
dHkgb2YgUm9tZSBUb3IgVmVyZ2F0YSBSb21lLCBJdGFseS48L2F1dGgtYWRkcmVzcz48dGl0bGVz
Pjx0aXRsZT5Ob3ZlbCBIQnNBZyBtYXJrZXJzIHRpZ2h0bHkgY29ycmVsYXRlIHdpdGggb2NjdWx0
IEhCViBpbmZlY3Rpb24gYW5kIHN0cm9uZ2x5IGFmZmVjdCBIQnNBZyBkZXRlY3Rpb248L3RpdGxl
PjxzZWNvbmRhcnktdGl0bGU+QW50aXZpcmFsIFJlczwvc2Vjb25kYXJ5LXRpdGxlPjxhbHQtdGl0
bGU+QW50aXZpcmFsIHJlc2VhcmNoPC9hbHQtdGl0bGU+PC90aXRsZXM+PHBlcmlvZGljYWw+PGZ1
bGwtdGl0bGU+QW50aXZpcmFsIFJlczwvZnVsbC10aXRsZT48YWJici0xPkFudGl2aXJhbCByZXNl
YXJjaDwvYWJici0xPjwvcGVyaW9kaWNhbD48YWx0LXBlcmlvZGljYWw+PGZ1bGwtdGl0bGU+QW50
aXZpcmFsIFJlczwvZnVsbC10aXRsZT48YWJici0xPkFudGl2aXJhbCByZXNlYXJjaDwvYWJici0x
PjwvYWx0LXBlcmlvZGljYWw+PHBhZ2VzPjg2LTkzPC9wYWdlcz48dm9sdW1lPjkzPC92b2x1bWU+
PG51bWJlcj4xPC9udW1iZXI+PGVkaXRpb24+MjAxMS8xMS8xNzwvZWRpdGlvbj48a2V5d29yZHM+
PGtleXdvcmQ+RmVtYWxlPC9rZXl3b3JkPjxrZXl3b3JkPkdlbmV0aWMgTWFya2Vyczwva2V5d29y
ZD48a2V5d29yZD5HZW5vdHlwZTwva2V5d29yZD48a2V5d29yZD5IZXBhdGl0aXMgQi8qZGlhZ25v
c2lzL2VwaWRlbWlvbG9neTwva2V5d29yZD48a2V5d29yZD5IZXBhdGl0aXMgQiBTdXJmYWNlIEFu
dGlnZW5zL2NoZW1pc3RyeS8qZ2VuZXRpY3M8L2tleXdvcmQ+PGtleXdvcmQ+SGVwYXRpdGlzIEIg
dmlydXMvKmdlbmV0aWNzPC9rZXl3b3JkPjxrZXl3b3JkPkh1bWFuczwva2V5d29yZD48a2V5d29y
ZD5NYWxlPC9rZXl3b3JkPjxrZXl3b3JkPk1pZGRsZSBBZ2VkPC9rZXl3b3JkPjxrZXl3b3JkPk1v
ZGVscywgTW9sZWN1bGFyPC9rZXl3b3JkPjxrZXl3b3JkPk11dGF0aW9uPC9rZXl3b3JkPjxrZXl3
b3JkPlBoZW5vdHlwZTwva2V5d29yZD48a2V5d29yZD5QcmV2YWxlbmNlPC9rZXl3b3JkPjxrZXl3
b3JkPlByb3RlaW4gQ29uZm9ybWF0aW9uPC9rZXl3b3JkPjwva2V5d29yZHM+PGRhdGVzPjx5ZWFy
PjIwMTI8L3llYXI+PHB1Yi1kYXRlcz48ZGF0ZT5KYW48L2RhdGU+PC9wdWItZGF0ZXM+PC9kYXRl
cz48aXNibj4wMTY2LTM1NDI8L2lzYm4+PGFjY2Vzc2lvbi1udW0+MjIwODYxMjg8L2FjY2Vzc2lv
bi1udW0+PHVybHM+PC91cmxzPjxlbGVjdHJvbmljLXJlc291cmNlLW51bT4xMC4xMDE2L2ouYW50
aXZpcmFsLjIwMTEuMTAuMDIyPC9lbGVjdHJvbmljLXJlc291cmNlLW51bT48cmVtb3RlLWRhdGFi
YXNlLXByb3ZpZGVyPk5sbTwvcmVtb3RlLWRhdGFiYXNlLXByb3ZpZGVyPjxsYW5ndWFnZT5lbmc8
L2xhbmd1YWdlPjwvcmVjb3JkPjwvQ2l0ZT48L0VuZE5vdGU+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77" w:tooltip="Svicher, 2012 #27" w:history="1">
              <w:r w:rsidRPr="00C208CC">
                <w:rPr>
                  <w:rFonts w:ascii="Book Antiqua" w:hAnsi="Book Antiqua"/>
                  <w:noProof/>
                  <w:sz w:val="24"/>
                  <w:szCs w:val="24"/>
                </w:rPr>
                <w:t>77</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G119E</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r w:rsidR="004E31A8">
              <w:rPr>
                <w:rFonts w:ascii="Book Antiqua" w:hAnsi="Book Antiqua" w:cs="Times New Roman" w:hint="eastAsia"/>
                <w:sz w:val="24"/>
                <w:szCs w:val="24"/>
                <w:vertAlign w:val="superscript"/>
              </w:rPr>
              <w:t>3</w:t>
            </w: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PEVuZE5vdGU+PENpdGU+PEF1dGhvcj5JdG88L0F1dGhvcj48WWVhcj4yMDEwPC9ZZWFyPjxSZWNO
dW0+Mjk8L1JlY051bT48RGlzcGxheVRleHQ+PHN0eWxlIGZhY2U9InN1cGVyc2NyaXB0Ij5bNzhd
PC9zdHlsZT48L0Rpc3BsYXlUZXh0PjxyZWNvcmQ+PHJlYy1udW1iZXI+Mjk8L3JlYy1udW1iZXI+
PGZvcmVpZ24ta2V5cz48a2V5IGFwcD0iRU4iIGRiLWlkPSJ2ejl4ZnowdGgyYXJkOGVyZWZueHhl
ZWtyOXRwMHpzMnBwNXIiPjI5PC9rZXk+PC9mb3JlaWduLWtleXM+PHJlZi10eXBlIG5hbWU9Ikpv
dXJuYWwgQXJ0aWNsZSI+MTc8L3JlZi10eXBlPjxjb250cmlidXRvcnM+PGF1dGhvcnM+PGF1dGhv
cj5JdG8sIEsuPC9hdXRob3I+PGF1dGhvcj5RaW4sIFkuPC9hdXRob3I+PGF1dGhvcj5HdWFybmll
cmksIE0uPC9hdXRob3I+PGF1dGhvcj5HYXJjaWEsIFQuPC9hdXRob3I+PGF1dGhvcj5Ld2VpLCBL
LjwvYXV0aG9yPjxhdXRob3I+TWl6b2thbWksIE0uPC9hdXRob3I+PGF1dGhvcj5aaGFuZywgSi48
L2F1dGhvcj48YXV0aG9yPkxpLCBKLjwvYXV0aG9yPjxhdXRob3I+V2FuZHMsIEouIFIuPC9hdXRo
b3I+PGF1dGhvcj5Ub25nLCBTLjwvYXV0aG9yPjwvYXV0aG9ycz48L2NvbnRyaWJ1dG9ycz48YXV0
aC1hZGRyZXNzPkxpdmVyIFJlc2VhcmNoIENlbnRlciwgUmhvZGUgSXNsYW5kIEhvc3BpdGFsLCBX
YXJyZW4gQWxwZXJ0IFNjaG9vbCBvZiBNZWRpY2luZSwgQnJvd24gVW5pdmVyc2l0eSwgUHJvdmlk
ZW5jZSwgUmhvZGUgSXNsYW5kIDAyOTA2LCBVU0EuPC9hdXRoLWFkZHJlc3M+PHRpdGxlcz48dGl0
bGU+SW1wYWlybWVudCBvZiBoZXBhdGl0aXMgQiB2aXJ1cyB2aXJpb24gc2VjcmV0aW9uIGJ5IHNp
bmdsZS1hbWluby1hY2lkIHN1YnN0aXR1dGlvbnMgaW4gdGhlIHNtYWxsIGVudmVsb3BlIHByb3Rl
aW4gYW5kIHJlc2N1ZSBieSBhIG5vdmVsIGdseWNvc3lsYXRpb24gc2l0ZTwvdGl0bGU+PHNlY29u
ZGFyeS10aXRsZT5KIFZpcm9sPC9zZWNvbmRhcnktdGl0bGU+PGFsdC10aXRsZT5Kb3VybmFsIG9m
IHZpcm9sb2d5PC9hbHQtdGl0bGU+PC90aXRsZXM+PHBlcmlvZGljYWw+PGZ1bGwtdGl0bGU+SiBW
aXJvbDwvZnVsbC10aXRsZT48YWJici0xPkpvdXJuYWwgb2Ygdmlyb2xvZ3k8L2FiYnItMT48L3Bl
cmlvZGljYWw+PGFsdC1wZXJpb2RpY2FsPjxmdWxsLXRpdGxlPkogVmlyb2w8L2Z1bGwtdGl0bGU+
PGFiYnItMT5Kb3VybmFsIG9mIHZpcm9sb2d5PC9hYmJyLTE+PC9hbHQtcGVyaW9kaWNhbD48cGFn
ZXM+MTI4NTAtNjE8L3BhZ2VzPjx2b2x1bWU+ODQ8L3ZvbHVtZT48bnVtYmVyPjI0PC9udW1iZXI+
PGVkaXRpb24+MjAxMC8xMC8wMTwvZWRpdGlvbj48a2V5d29yZHM+PGtleXdvcmQ+QWxrYWxpbmUg
UGhvc3BoYXRhc2Uvc2VjcmV0aW9uPC9rZXl3b3JkPjxrZXl3b3JkPkFtaW5vIEFjaWQgU3Vic3Rp
dHV0aW9uPC9rZXl3b3JkPjxrZXl3b3JkPkJsb3R0aW5nLCBXZXN0ZXJuPC9rZXl3b3JkPjxrZXl3
b3JkPkROQSBSZXBsaWNhdGlvbjwva2V5d29yZD48a2V5d29yZD5HZW5vdHlwZTwva2V5d29yZD48
a2V5d29yZD5HbHljb3N5bGF0aW9uPC9rZXl3b3JkPjxrZXl3b3JkPkhlcGF0aXRpcyBCL2dlbmV0
aWNzLyptZXRhYm9saXNtL3Zpcm9sb2d5PC9rZXl3b3JkPjxrZXl3b3JkPkhlcGF0aXRpcyBCIFN1
cmZhY2UgQW50aWdlbnMvbWV0YWJvbGlzbTwva2V5d29yZD48a2V5d29yZD5IZXBhdGl0aXMgQiB2
aXJ1czwva2V5d29yZD48a2V5d29yZD5IdW1hbnM8L2tleXdvcmQ+PGtleXdvcmQ+TXV0YWdlbmVz
aXMsIFNpdGUtRGlyZWN0ZWQ8L2tleXdvcmQ+PGtleXdvcmQ+TXV0YXRpb24vKmdlbmV0aWNzPC9r
ZXl3b3JkPjxrZXl3b3JkPlBoZW5vdHlwZTwva2V5d29yZD48a2V5d29yZD5Qcm90ZWluIFByZWN1
cnNvcnMvbWV0YWJvbGlzbTwva2V5d29yZD48a2V5d29yZD5WaXJhbCBFbnZlbG9wZSBQcm90ZWlu
cy8qZ2VuZXRpY3MvKm1ldGFib2xpc208L2tleXdvcmQ+PGtleXdvcmQ+VmlyaW9uLypwaHlzaW9s
b2d5PC9rZXl3b3JkPjxrZXl3b3JkPipWaXJ1cyBSZXBsaWNhdGlvbjwva2V5d29yZD48L2tleXdv
cmRzPjxkYXRlcz48eWVhcj4yMDEwPC95ZWFyPjxwdWItZGF0ZXM+PGRhdGU+RGVjPC9kYXRlPjwv
cHViLWRhdGVzPjwvZGF0ZXM+PGlzYm4+MDAyMi01Mzh4PC9pc2JuPjxhY2Nlc3Npb24tbnVtPjIw
ODgxMDM3PC9hY2Nlc3Npb24tbnVtPjx1cmxzPjwvdXJscz48Y3VzdG9tMj5QbWMzMDA0MzE1PC9j
dXN0b20yPjxlbGVjdHJvbmljLXJlc291cmNlLW51bT4xMC4xMTI4L2p2aS4wMTQ5OS0xMDwvZWxl
Y3Ryb25pYy1yZXNvdXJjZS1udW0+PHJlbW90ZS1kYXRhYmFzZS1wcm92aWRlcj5ObG08L3JlbW90
ZS1kYXRhYmFzZS1wcm92aWRlcj48bGFuZ3VhZ2U+ZW5nPC9sYW5ndWFnZT48L3JlY29yZD48L0Np
dGU+PC9FbmROb3RlPgB=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PEVuZE5vdGU+PENpdGU+PEF1dGhvcj5JdG88L0F1dGhvcj48WWVhcj4yMDEwPC9ZZWFyPjxSZWNO
dW0+Mjk8L1JlY051bT48RGlzcGxheVRleHQ+PHN0eWxlIGZhY2U9InN1cGVyc2NyaXB0Ij5bNzhd
PC9zdHlsZT48L0Rpc3BsYXlUZXh0PjxyZWNvcmQ+PHJlYy1udW1iZXI+Mjk8L3JlYy1udW1iZXI+
PGZvcmVpZ24ta2V5cz48a2V5IGFwcD0iRU4iIGRiLWlkPSJ2ejl4ZnowdGgyYXJkOGVyZWZueHhl
ZWtyOXRwMHpzMnBwNXIiPjI5PC9rZXk+PC9mb3JlaWduLWtleXM+PHJlZi10eXBlIG5hbWU9Ikpv
dXJuYWwgQXJ0aWNsZSI+MTc8L3JlZi10eXBlPjxjb250cmlidXRvcnM+PGF1dGhvcnM+PGF1dGhv
cj5JdG8sIEsuPC9hdXRob3I+PGF1dGhvcj5RaW4sIFkuPC9hdXRob3I+PGF1dGhvcj5HdWFybmll
cmksIE0uPC9hdXRob3I+PGF1dGhvcj5HYXJjaWEsIFQuPC9hdXRob3I+PGF1dGhvcj5Ld2VpLCBL
LjwvYXV0aG9yPjxhdXRob3I+TWl6b2thbWksIE0uPC9hdXRob3I+PGF1dGhvcj5aaGFuZywgSi48
L2F1dGhvcj48YXV0aG9yPkxpLCBKLjwvYXV0aG9yPjxhdXRob3I+V2FuZHMsIEouIFIuPC9hdXRo
b3I+PGF1dGhvcj5Ub25nLCBTLjwvYXV0aG9yPjwvYXV0aG9ycz48L2NvbnRyaWJ1dG9ycz48YXV0
aC1hZGRyZXNzPkxpdmVyIFJlc2VhcmNoIENlbnRlciwgUmhvZGUgSXNsYW5kIEhvc3BpdGFsLCBX
YXJyZW4gQWxwZXJ0IFNjaG9vbCBvZiBNZWRpY2luZSwgQnJvd24gVW5pdmVyc2l0eSwgUHJvdmlk
ZW5jZSwgUmhvZGUgSXNsYW5kIDAyOTA2LCBVU0EuPC9hdXRoLWFkZHJlc3M+PHRpdGxlcz48dGl0
bGU+SW1wYWlybWVudCBvZiBoZXBhdGl0aXMgQiB2aXJ1cyB2aXJpb24gc2VjcmV0aW9uIGJ5IHNp
bmdsZS1hbWluby1hY2lkIHN1YnN0aXR1dGlvbnMgaW4gdGhlIHNtYWxsIGVudmVsb3BlIHByb3Rl
aW4gYW5kIHJlc2N1ZSBieSBhIG5vdmVsIGdseWNvc3lsYXRpb24gc2l0ZTwvdGl0bGU+PHNlY29u
ZGFyeS10aXRsZT5KIFZpcm9sPC9zZWNvbmRhcnktdGl0bGU+PGFsdC10aXRsZT5Kb3VybmFsIG9m
IHZpcm9sb2d5PC9hbHQtdGl0bGU+PC90aXRsZXM+PHBlcmlvZGljYWw+PGZ1bGwtdGl0bGU+SiBW
aXJvbDwvZnVsbC10aXRsZT48YWJici0xPkpvdXJuYWwgb2Ygdmlyb2xvZ3k8L2FiYnItMT48L3Bl
cmlvZGljYWw+PGFsdC1wZXJpb2RpY2FsPjxmdWxsLXRpdGxlPkogVmlyb2w8L2Z1bGwtdGl0bGU+
PGFiYnItMT5Kb3VybmFsIG9mIHZpcm9sb2d5PC9hYmJyLTE+PC9hbHQtcGVyaW9kaWNhbD48cGFn
ZXM+MTI4NTAtNjE8L3BhZ2VzPjx2b2x1bWU+ODQ8L3ZvbHVtZT48bnVtYmVyPjI0PC9udW1iZXI+
PGVkaXRpb24+MjAxMC8xMC8wMTwvZWRpdGlvbj48a2V5d29yZHM+PGtleXdvcmQ+QWxrYWxpbmUg
UGhvc3BoYXRhc2Uvc2VjcmV0aW9uPC9rZXl3b3JkPjxrZXl3b3JkPkFtaW5vIEFjaWQgU3Vic3Rp
dHV0aW9uPC9rZXl3b3JkPjxrZXl3b3JkPkJsb3R0aW5nLCBXZXN0ZXJuPC9rZXl3b3JkPjxrZXl3
b3JkPkROQSBSZXBsaWNhdGlvbjwva2V5d29yZD48a2V5d29yZD5HZW5vdHlwZTwva2V5d29yZD48
a2V5d29yZD5HbHljb3N5bGF0aW9uPC9rZXl3b3JkPjxrZXl3b3JkPkhlcGF0aXRpcyBCL2dlbmV0
aWNzLyptZXRhYm9saXNtL3Zpcm9sb2d5PC9rZXl3b3JkPjxrZXl3b3JkPkhlcGF0aXRpcyBCIFN1
cmZhY2UgQW50aWdlbnMvbWV0YWJvbGlzbTwva2V5d29yZD48a2V5d29yZD5IZXBhdGl0aXMgQiB2
aXJ1czwva2V5d29yZD48a2V5d29yZD5IdW1hbnM8L2tleXdvcmQ+PGtleXdvcmQ+TXV0YWdlbmVz
aXMsIFNpdGUtRGlyZWN0ZWQ8L2tleXdvcmQ+PGtleXdvcmQ+TXV0YXRpb24vKmdlbmV0aWNzPC9r
ZXl3b3JkPjxrZXl3b3JkPlBoZW5vdHlwZTwva2V5d29yZD48a2V5d29yZD5Qcm90ZWluIFByZWN1
cnNvcnMvbWV0YWJvbGlzbTwva2V5d29yZD48a2V5d29yZD5WaXJhbCBFbnZlbG9wZSBQcm90ZWlu
cy8qZ2VuZXRpY3MvKm1ldGFib2xpc208L2tleXdvcmQ+PGtleXdvcmQ+VmlyaW9uLypwaHlzaW9s
b2d5PC9rZXl3b3JkPjxrZXl3b3JkPipWaXJ1cyBSZXBsaWNhdGlvbjwva2V5d29yZD48L2tleXdv
cmRzPjxkYXRlcz48eWVhcj4yMDEwPC95ZWFyPjxwdWItZGF0ZXM+PGRhdGU+RGVjPC9kYXRlPjwv
cHViLWRhdGVzPjwvZGF0ZXM+PGlzYm4+MDAyMi01Mzh4PC9pc2JuPjxhY2Nlc3Npb24tbnVtPjIw
ODgxMDM3PC9hY2Nlc3Npb24tbnVtPjx1cmxzPjwvdXJscz48Y3VzdG9tMj5QbWMzMDA0MzE1PC9j
dXN0b20yPjxlbGVjdHJvbmljLXJlc291cmNlLW51bT4xMC4xMTI4L2p2aS4wMTQ5OS0xMDwvZWxl
Y3Ryb25pYy1yZXNvdXJjZS1udW0+PHJlbW90ZS1kYXRhYmFzZS1wcm92aWRlcj5ObG08L3JlbW90
ZS1kYXRhYmFzZS1wcm92aWRlcj48bGFuZ3VhZ2U+ZW5nPC9sYW5ndWFnZT48L3JlY29yZD48L0Np
dGU+PC9FbmROb3RlPgB=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78" w:tooltip="Ito, 2010 #29" w:history="1">
              <w:r w:rsidRPr="00C208CC">
                <w:rPr>
                  <w:rFonts w:ascii="Book Antiqua" w:hAnsi="Book Antiqua"/>
                  <w:noProof/>
                  <w:sz w:val="24"/>
                  <w:szCs w:val="24"/>
                </w:rPr>
                <w:t>78</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G119R</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OBI</w:t>
            </w: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Huh7/mice</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w:t>
            </w: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1134" w:type="dxa"/>
          </w:tcPr>
          <w:p w:rsidR="007529DE" w:rsidRPr="00D26E1F" w:rsidRDefault="007529DE" w:rsidP="00743478">
            <w:pPr>
              <w:adjustRightInd w:val="0"/>
              <w:snapToGrid w:val="0"/>
              <w:spacing w:line="360" w:lineRule="auto"/>
              <w:rPr>
                <w:rFonts w:ascii="Book Antiqua" w:eastAsia="SimSun" w:hAnsi="Book Antiqua" w:cs="Times New Roman"/>
                <w:sz w:val="24"/>
                <w:szCs w:val="24"/>
              </w:rPr>
            </w:pPr>
            <w:r w:rsidRPr="00D26E1F">
              <w:rPr>
                <w:rFonts w:ascii="Book Antiqua" w:eastAsia="SimSun" w:hAnsi="Book Antiqua" w:cs="Times New Roman"/>
                <w:sz w:val="24"/>
                <w:szCs w:val="24"/>
              </w:rPr>
              <w:t>↓</w:t>
            </w:r>
            <w:r w:rsidR="004E31A8">
              <w:rPr>
                <w:rFonts w:ascii="Book Antiqua" w:hAnsi="Book Antiqua" w:cs="Times New Roman" w:hint="eastAsia"/>
                <w:sz w:val="24"/>
                <w:szCs w:val="24"/>
                <w:vertAlign w:val="superscript"/>
              </w:rPr>
              <w:t>3</w:t>
            </w: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PEVuZE5vdGU+PENpdGU+PEF1dGhvcj5IdWFuZzwvQXV0aG9yPjxZZWFyPjIwMTI8L1llYXI+PFJl
Y051bT4yNTwvUmVjTnVtPjxEaXNwbGF5VGV4dD48c3R5bGUgZmFjZT0ic3VwZXJzY3JpcHQiPls2
Nl08L3N0eWxlPjwvRGlzcGxheVRleHQ+PHJlY29yZD48cmVjLW51bWJlcj4yNTwvcmVjLW51bWJl
cj48Zm9yZWlnbi1rZXlzPjxrZXkgYXBwPSJFTiIgZGItaWQ9InZ6OXhmejB0aDJhcmQ4ZXJlZm54
eGVla3I5dHAwenMycHA1ciI+MjU8L2tleT48L2ZvcmVpZ24ta2V5cz48cmVmLXR5cGUgbmFtZT0i
Sm91cm5hbCBBcnRpY2xlIj4xNzwvcmVmLXR5cGU+PGNvbnRyaWJ1dG9ycz48YXV0aG9ycz48YXV0
aG9yPkh1YW5nLCBDLiBILjwvYXV0aG9yPjxhdXRob3I+WXVhbiwgUS48L2F1dGhvcj48YXV0aG9y
PkNoZW4sIFAuIEouPC9hdXRob3I+PGF1dGhvcj5aaGFuZywgWS4gTC48L2F1dGhvcj48YXV0aG9y
PkNoZW4sIEMuIFIuPC9hdXRob3I+PGF1dGhvcj5aaGVuZywgUS4gQi48L2F1dGhvcj48YXV0aG9y
PlllaCwgUy4gSC48L2F1dGhvcj48YXV0aG9yPll1LCBILjwvYXV0aG9yPjxhdXRob3I+WHVlLCBZ
LjwvYXV0aG9yPjxhdXRob3I+Q2hlbiwgWS4gWC48L2F1dGhvcj48YXV0aG9yPkxpdSwgUC4gRy48
L2F1dGhvcj48YXV0aG9yPkdlLCBTLiBYLjwvYXV0aG9yPjxhdXRob3I+WmhhbmcsIEouPC9hdXRo
b3I+PGF1dGhvcj5YaWEsIE4uIFMuPC9hdXRob3I+PC9hdXRob3JzPjwvY29udHJpYnV0b3JzPjxh
dXRoLWFkZHJlc3M+TmF0aW9uYWwgSW5zdGl0dXRlIG9mIERpYWdub3N0aWNzIGFuZCBWYWNjaW5l
IERldmVsb3BtZW50IGluIEluZmVjdGlvdXMgRGlzZWFzZXMsIFNjaG9vbCBvZiBMaWZlIFNjaWVu
Y2UsIFhpYW1lbiBVbml2ZXJzaXR5LCBYaWFtZW4sIEZ1amlhbiBQcm92aW5jZSwgQ2hpbmEuPC9h
dXRoLWFkZHJlc3M+PHRpdGxlcz48dGl0bGU+SW5mbHVlbmNlIG9mIG11dGF0aW9ucyBpbiBoZXBh
dGl0aXMgQiB2aXJ1cyBzdXJmYWNlIHByb3RlaW4gb24gdmlyYWwgYW50aWdlbmljaXR5IGFuZCBw
aGVub3R5cGUgaW4gb2NjdWx0IEhCViBzdHJhaW5zIGZyb20gYmxvb2QgZG9ub3JzPC90aXRsZT48
c2Vjb25kYXJ5LXRpdGxlPkogSGVwYXRvbDwvc2Vjb25kYXJ5LXRpdGxlPjxhbHQtdGl0bGU+Sm91
cm5hbCBvZiBoZXBhdG9sb2d5PC9hbHQtdGl0bGU+PC90aXRsZXM+PHBlcmlvZGljYWw+PGZ1bGwt
dGl0bGU+SiBIZXBhdG9sPC9mdWxsLXRpdGxlPjxhYmJyLTE+Sm91cm5hbCBvZiBoZXBhdG9sb2d5
PC9hYmJyLTE+PC9wZXJpb2RpY2FsPjxhbHQtcGVyaW9kaWNhbD48ZnVsbC10aXRsZT5KIEhlcGF0
b2w8L2Z1bGwtdGl0bGU+PGFiYnItMT5Kb3VybmFsIG9mIGhlcGF0b2xvZ3k8L2FiYnItMT48L2Fs
dC1wZXJpb2RpY2FsPjxwYWdlcz43MjAtOTwvcGFnZXM+PHZvbHVtZT41Nzwvdm9sdW1lPjxudW1i
ZXI+NDwvbnVtYmVyPjxlZGl0aW9uPjIwMTIvMDUvMjk8L2VkaXRpb24+PGtleXdvcmRzPjxrZXl3
b3JkPkFkb2xlc2NlbnQ8L2tleXdvcmQ+PGtleXdvcmQ+QWR1bHQ8L2tleXdvcmQ+PGtleXdvcmQ+
QW5pbWFsczwva2V5d29yZD48a2V5d29yZD5BbnRpYm9kaWVzLCBNb25vY2xvbmFsLCBNdXJpbmUt
RGVyaXZlZDwva2V5d29yZD48a2V5d29yZD5DYXJyaWVyIFN0YXRlL3Zpcm9sb2d5PC9rZXl3b3Jk
PjxrZXl3b3JkPkNlbGwgTGluZSwgVHVtb3I8L2tleXdvcmQ+PGtleXdvcmQ+RE5BIE11dGF0aW9u
YWwgQW5hbHlzaXM8L2tleXdvcmQ+PGtleXdvcmQ+RE5BLCBWaXJhbC9ibG9vZDwva2V5d29yZD48
a2V5d29yZD5GZW1hbGU8L2tleXdvcmQ+PGtleXdvcmQ+R2Vub3R5cGU8L2tleXdvcmQ+PGtleXdv
cmQ+SGVwYXRpdGlzIEIgU3VyZmFjZSBBbnRpZ2Vucy8qZ2VuZXRpY3MvKmltbXVub2xvZ3k8L2tl
eXdvcmQ+PGtleXdvcmQ+SGVwYXRpdGlzIEIgdmlydXMvZ2VuZXRpY3MvKmltbXVub2xvZ3k8L2tl
eXdvcmQ+PGtleXdvcmQ+SHVtYW5zPC9rZXl3b3JkPjxrZXl3b3JkPk1hbGU8L2tleXdvcmQ+PGtl
eXdvcmQ+TWljZTwva2V5d29yZD48a2V5d29yZD5NaWRkbGUgQWdlZDwva2V5d29yZD48a2V5d29y
ZD4qTXV0YXRpb248L2tleXdvcmQ+PGtleXdvcmQ+UGhlbm90eXBlPC9rZXl3b3JkPjxrZXl3b3Jk
PlJOQSwgVmlyYWwvYmlvc3ludGhlc2lzPC9rZXl3b3JkPjxrZXl3b3JkPlZpcmFsIEVudmVsb3Bl
IFByb3RlaW5zLypnZW5ldGljcy8qaW1tdW5vbG9neS9zZWNyZXRpb248L2tleXdvcmQ+PGtleXdv
cmQ+VmlyaW9uL2dlbmV0aWNzL21ldGFib2xpc208L2tleXdvcmQ+PGtleXdvcmQ+WW91bmcgQWR1
bHQ8L2tleXdvcmQ+PC9rZXl3b3Jkcz48ZGF0ZXM+PHllYXI+MjAxMjwveWVhcj48cHViLWRhdGVz
PjxkYXRlPk9jdDwvZGF0ZT48L3B1Yi1kYXRlcz48L2RhdGVzPjxpc2JuPjAxNjgtODI3ODwvaXNi
bj48YWNjZXNzaW9uLW51bT4yMjYzNDEzMTwvYWNjZXNzaW9uLW51bT48dXJscz48L3VybHM+PGVs
ZWN0cm9uaWMtcmVzb3VyY2UtbnVtPjEwLjEwMTYvai5qaGVwLjIwMTIuMDUuMDA5PC9lbGVjdHJv
bmljLXJlc291cmNlLW51bT48cmVtb3RlLWRhdGFiYXNlLXByb3ZpZGVyPk5sbTwvcmVtb3RlLWRh
dGFiYXNlLXByb3ZpZGVyPjxsYW5ndWFnZT5lbmc8L2xhbmd1YWdlPjwvcmVjb3JkPjwvQ2l0ZT48
L0VuZE5vdGU+AG==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PEVuZE5vdGU+PENpdGU+PEF1dGhvcj5IdWFuZzwvQXV0aG9yPjxZZWFyPjIwMTI8L1llYXI+PFJl
Y051bT4yNTwvUmVjTnVtPjxEaXNwbGF5VGV4dD48c3R5bGUgZmFjZT0ic3VwZXJzY3JpcHQiPls2
Nl08L3N0eWxlPjwvRGlzcGxheVRleHQ+PHJlY29yZD48cmVjLW51bWJlcj4yNTwvcmVjLW51bWJl
cj48Zm9yZWlnbi1rZXlzPjxrZXkgYXBwPSJFTiIgZGItaWQ9InZ6OXhmejB0aDJhcmQ4ZXJlZm54
eGVla3I5dHAwenMycHA1ciI+MjU8L2tleT48L2ZvcmVpZ24ta2V5cz48cmVmLXR5cGUgbmFtZT0i
Sm91cm5hbCBBcnRpY2xlIj4xNzwvcmVmLXR5cGU+PGNvbnRyaWJ1dG9ycz48YXV0aG9ycz48YXV0
aG9yPkh1YW5nLCBDLiBILjwvYXV0aG9yPjxhdXRob3I+WXVhbiwgUS48L2F1dGhvcj48YXV0aG9y
PkNoZW4sIFAuIEouPC9hdXRob3I+PGF1dGhvcj5aaGFuZywgWS4gTC48L2F1dGhvcj48YXV0aG9y
PkNoZW4sIEMuIFIuPC9hdXRob3I+PGF1dGhvcj5aaGVuZywgUS4gQi48L2F1dGhvcj48YXV0aG9y
PlllaCwgUy4gSC48L2F1dGhvcj48YXV0aG9yPll1LCBILjwvYXV0aG9yPjxhdXRob3I+WHVlLCBZ
LjwvYXV0aG9yPjxhdXRob3I+Q2hlbiwgWS4gWC48L2F1dGhvcj48YXV0aG9yPkxpdSwgUC4gRy48
L2F1dGhvcj48YXV0aG9yPkdlLCBTLiBYLjwvYXV0aG9yPjxhdXRob3I+WmhhbmcsIEouPC9hdXRo
b3I+PGF1dGhvcj5YaWEsIE4uIFMuPC9hdXRob3I+PC9hdXRob3JzPjwvY29udHJpYnV0b3JzPjxh
dXRoLWFkZHJlc3M+TmF0aW9uYWwgSW5zdGl0dXRlIG9mIERpYWdub3N0aWNzIGFuZCBWYWNjaW5l
IERldmVsb3BtZW50IGluIEluZmVjdGlvdXMgRGlzZWFzZXMsIFNjaG9vbCBvZiBMaWZlIFNjaWVu
Y2UsIFhpYW1lbiBVbml2ZXJzaXR5LCBYaWFtZW4sIEZ1amlhbiBQcm92aW5jZSwgQ2hpbmEuPC9h
dXRoLWFkZHJlc3M+PHRpdGxlcz48dGl0bGU+SW5mbHVlbmNlIG9mIG11dGF0aW9ucyBpbiBoZXBh
dGl0aXMgQiB2aXJ1cyBzdXJmYWNlIHByb3RlaW4gb24gdmlyYWwgYW50aWdlbmljaXR5IGFuZCBw
aGVub3R5cGUgaW4gb2NjdWx0IEhCViBzdHJhaW5zIGZyb20gYmxvb2QgZG9ub3JzPC90aXRsZT48
c2Vjb25kYXJ5LXRpdGxlPkogSGVwYXRvbDwvc2Vjb25kYXJ5LXRpdGxlPjxhbHQtdGl0bGU+Sm91
cm5hbCBvZiBoZXBhdG9sb2d5PC9hbHQtdGl0bGU+PC90aXRsZXM+PHBlcmlvZGljYWw+PGZ1bGwt
dGl0bGU+SiBIZXBhdG9sPC9mdWxsLXRpdGxlPjxhYmJyLTE+Sm91cm5hbCBvZiBoZXBhdG9sb2d5
PC9hYmJyLTE+PC9wZXJpb2RpY2FsPjxhbHQtcGVyaW9kaWNhbD48ZnVsbC10aXRsZT5KIEhlcGF0
b2w8L2Z1bGwtdGl0bGU+PGFiYnItMT5Kb3VybmFsIG9mIGhlcGF0b2xvZ3k8L2FiYnItMT48L2Fs
dC1wZXJpb2RpY2FsPjxwYWdlcz43MjAtOTwvcGFnZXM+PHZvbHVtZT41Nzwvdm9sdW1lPjxudW1i
ZXI+NDwvbnVtYmVyPjxlZGl0aW9uPjIwMTIvMDUvMjk8L2VkaXRpb24+PGtleXdvcmRzPjxrZXl3
b3JkPkFkb2xlc2NlbnQ8L2tleXdvcmQ+PGtleXdvcmQ+QWR1bHQ8L2tleXdvcmQ+PGtleXdvcmQ+
QW5pbWFsczwva2V5d29yZD48a2V5d29yZD5BbnRpYm9kaWVzLCBNb25vY2xvbmFsLCBNdXJpbmUt
RGVyaXZlZDwva2V5d29yZD48a2V5d29yZD5DYXJyaWVyIFN0YXRlL3Zpcm9sb2d5PC9rZXl3b3Jk
PjxrZXl3b3JkPkNlbGwgTGluZSwgVHVtb3I8L2tleXdvcmQ+PGtleXdvcmQ+RE5BIE11dGF0aW9u
YWwgQW5hbHlzaXM8L2tleXdvcmQ+PGtleXdvcmQ+RE5BLCBWaXJhbC9ibG9vZDwva2V5d29yZD48
a2V5d29yZD5GZW1hbGU8L2tleXdvcmQ+PGtleXdvcmQ+R2Vub3R5cGU8L2tleXdvcmQ+PGtleXdv
cmQ+SGVwYXRpdGlzIEIgU3VyZmFjZSBBbnRpZ2Vucy8qZ2VuZXRpY3MvKmltbXVub2xvZ3k8L2tl
eXdvcmQ+PGtleXdvcmQ+SGVwYXRpdGlzIEIgdmlydXMvZ2VuZXRpY3MvKmltbXVub2xvZ3k8L2tl
eXdvcmQ+PGtleXdvcmQ+SHVtYW5zPC9rZXl3b3JkPjxrZXl3b3JkPk1hbGU8L2tleXdvcmQ+PGtl
eXdvcmQ+TWljZTwva2V5d29yZD48a2V5d29yZD5NaWRkbGUgQWdlZDwva2V5d29yZD48a2V5d29y
ZD4qTXV0YXRpb248L2tleXdvcmQ+PGtleXdvcmQ+UGhlbm90eXBlPC9rZXl3b3JkPjxrZXl3b3Jk
PlJOQSwgVmlyYWwvYmlvc3ludGhlc2lzPC9rZXl3b3JkPjxrZXl3b3JkPlZpcmFsIEVudmVsb3Bl
IFByb3RlaW5zLypnZW5ldGljcy8qaW1tdW5vbG9neS9zZWNyZXRpb248L2tleXdvcmQ+PGtleXdv
cmQ+VmlyaW9uL2dlbmV0aWNzL21ldGFib2xpc208L2tleXdvcmQ+PGtleXdvcmQ+WW91bmcgQWR1
bHQ8L2tleXdvcmQ+PC9rZXl3b3Jkcz48ZGF0ZXM+PHllYXI+MjAxMjwveWVhcj48cHViLWRhdGVz
PjxkYXRlPk9jdDwvZGF0ZT48L3B1Yi1kYXRlcz48L2RhdGVzPjxpc2JuPjAxNjgtODI3ODwvaXNi
bj48YWNjZXNzaW9uLW51bT4yMjYzNDEzMTwvYWNjZXNzaW9uLW51bT48dXJscz48L3VybHM+PGVs
ZWN0cm9uaWMtcmVzb3VyY2UtbnVtPjEwLjEwMTYvai5qaGVwLjIwMTIuMDUuMDA5PC9lbGVjdHJv
bmljLXJlc291cmNlLW51bT48cmVtb3RlLWRhdGFiYXNlLXByb3ZpZGVyPk5sbTwvcmVtb3RlLWRh
dGFiYXNlLXByb3ZpZGVyPjxsYW5ndWFnZT5lbmc8L2xhbmd1YWdlPjwvcmVjb3JkPjwvQ2l0ZT48
L0VuZE5vdGU+AG==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66" w:tooltip="Huang, 2012 #25" w:history="1">
              <w:r w:rsidRPr="00C208CC">
                <w:rPr>
                  <w:rFonts w:ascii="Book Antiqua" w:hAnsi="Book Antiqua"/>
                  <w:noProof/>
                  <w:sz w:val="24"/>
                  <w:szCs w:val="24"/>
                </w:rPr>
                <w:t>66</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P120T</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OBI</w:t>
            </w: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Huh7/mice</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eastAsia="SimSun" w:hAnsi="Book Antiqua" w:cs="Times New Roman"/>
                <w:sz w:val="24"/>
                <w:szCs w:val="24"/>
              </w:rPr>
            </w:pPr>
          </w:p>
        </w:tc>
        <w:tc>
          <w:tcPr>
            <w:tcW w:w="1134" w:type="dxa"/>
          </w:tcPr>
          <w:p w:rsidR="007529DE" w:rsidRPr="00D26E1F" w:rsidRDefault="007529DE" w:rsidP="00743478">
            <w:pPr>
              <w:adjustRightInd w:val="0"/>
              <w:snapToGrid w:val="0"/>
              <w:spacing w:line="360" w:lineRule="auto"/>
              <w:rPr>
                <w:rFonts w:ascii="Book Antiqua" w:eastAsia="SimSun" w:hAnsi="Book Antiqua" w:cs="Times New Roman"/>
                <w:sz w:val="24"/>
                <w:szCs w:val="24"/>
              </w:rPr>
            </w:pP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PEVuZE5vdGU+PENpdGU+PEF1dGhvcj5IdWFuZzwvQXV0aG9yPjxZZWFyPjIwMTI8L1llYXI+PFJl
Y051bT4yNTwvUmVjTnVtPjxEaXNwbGF5VGV4dD48c3R5bGUgZmFjZT0ic3VwZXJzY3JpcHQiPls2
Nl08L3N0eWxlPjwvRGlzcGxheVRleHQ+PHJlY29yZD48cmVjLW51bWJlcj4yNTwvcmVjLW51bWJl
cj48Zm9yZWlnbi1rZXlzPjxrZXkgYXBwPSJFTiIgZGItaWQ9InZ6OXhmejB0aDJhcmQ4ZXJlZm54
eGVla3I5dHAwenMycHA1ciI+MjU8L2tleT48L2ZvcmVpZ24ta2V5cz48cmVmLXR5cGUgbmFtZT0i
Sm91cm5hbCBBcnRpY2xlIj4xNzwvcmVmLXR5cGU+PGNvbnRyaWJ1dG9ycz48YXV0aG9ycz48YXV0
aG9yPkh1YW5nLCBDLiBILjwvYXV0aG9yPjxhdXRob3I+WXVhbiwgUS48L2F1dGhvcj48YXV0aG9y
PkNoZW4sIFAuIEouPC9hdXRob3I+PGF1dGhvcj5aaGFuZywgWS4gTC48L2F1dGhvcj48YXV0aG9y
PkNoZW4sIEMuIFIuPC9hdXRob3I+PGF1dGhvcj5aaGVuZywgUS4gQi48L2F1dGhvcj48YXV0aG9y
PlllaCwgUy4gSC48L2F1dGhvcj48YXV0aG9yPll1LCBILjwvYXV0aG9yPjxhdXRob3I+WHVlLCBZ
LjwvYXV0aG9yPjxhdXRob3I+Q2hlbiwgWS4gWC48L2F1dGhvcj48YXV0aG9yPkxpdSwgUC4gRy48
L2F1dGhvcj48YXV0aG9yPkdlLCBTLiBYLjwvYXV0aG9yPjxhdXRob3I+WmhhbmcsIEouPC9hdXRo
b3I+PGF1dGhvcj5YaWEsIE4uIFMuPC9hdXRob3I+PC9hdXRob3JzPjwvY29udHJpYnV0b3JzPjxh
dXRoLWFkZHJlc3M+TmF0aW9uYWwgSW5zdGl0dXRlIG9mIERpYWdub3N0aWNzIGFuZCBWYWNjaW5l
IERldmVsb3BtZW50IGluIEluZmVjdGlvdXMgRGlzZWFzZXMsIFNjaG9vbCBvZiBMaWZlIFNjaWVu
Y2UsIFhpYW1lbiBVbml2ZXJzaXR5LCBYaWFtZW4sIEZ1amlhbiBQcm92aW5jZSwgQ2hpbmEuPC9h
dXRoLWFkZHJlc3M+PHRpdGxlcz48dGl0bGU+SW5mbHVlbmNlIG9mIG11dGF0aW9ucyBpbiBoZXBh
dGl0aXMgQiB2aXJ1cyBzdXJmYWNlIHByb3RlaW4gb24gdmlyYWwgYW50aWdlbmljaXR5IGFuZCBw
aGVub3R5cGUgaW4gb2NjdWx0IEhCViBzdHJhaW5zIGZyb20gYmxvb2QgZG9ub3JzPC90aXRsZT48
c2Vjb25kYXJ5LXRpdGxlPkogSGVwYXRvbDwvc2Vjb25kYXJ5LXRpdGxlPjxhbHQtdGl0bGU+Sm91
cm5hbCBvZiBoZXBhdG9sb2d5PC9hbHQtdGl0bGU+PC90aXRsZXM+PHBlcmlvZGljYWw+PGZ1bGwt
dGl0bGU+SiBIZXBhdG9sPC9mdWxsLXRpdGxlPjxhYmJyLTE+Sm91cm5hbCBvZiBoZXBhdG9sb2d5
PC9hYmJyLTE+PC9wZXJpb2RpY2FsPjxhbHQtcGVyaW9kaWNhbD48ZnVsbC10aXRsZT5KIEhlcGF0
b2w8L2Z1bGwtdGl0bGU+PGFiYnItMT5Kb3VybmFsIG9mIGhlcGF0b2xvZ3k8L2FiYnItMT48L2Fs
dC1wZXJpb2RpY2FsPjxwYWdlcz43MjAtOTwvcGFnZXM+PHZvbHVtZT41Nzwvdm9sdW1lPjxudW1i
ZXI+NDwvbnVtYmVyPjxlZGl0aW9uPjIwMTIvMDUvMjk8L2VkaXRpb24+PGtleXdvcmRzPjxrZXl3
b3JkPkFkb2xlc2NlbnQ8L2tleXdvcmQ+PGtleXdvcmQ+QWR1bHQ8L2tleXdvcmQ+PGtleXdvcmQ+
QW5pbWFsczwva2V5d29yZD48a2V5d29yZD5BbnRpYm9kaWVzLCBNb25vY2xvbmFsLCBNdXJpbmUt
RGVyaXZlZDwva2V5d29yZD48a2V5d29yZD5DYXJyaWVyIFN0YXRlL3Zpcm9sb2d5PC9rZXl3b3Jk
PjxrZXl3b3JkPkNlbGwgTGluZSwgVHVtb3I8L2tleXdvcmQ+PGtleXdvcmQ+RE5BIE11dGF0aW9u
YWwgQW5hbHlzaXM8L2tleXdvcmQ+PGtleXdvcmQ+RE5BLCBWaXJhbC9ibG9vZDwva2V5d29yZD48
a2V5d29yZD5GZW1hbGU8L2tleXdvcmQ+PGtleXdvcmQ+R2Vub3R5cGU8L2tleXdvcmQ+PGtleXdv
cmQ+SGVwYXRpdGlzIEIgU3VyZmFjZSBBbnRpZ2Vucy8qZ2VuZXRpY3MvKmltbXVub2xvZ3k8L2tl
eXdvcmQ+PGtleXdvcmQ+SGVwYXRpdGlzIEIgdmlydXMvZ2VuZXRpY3MvKmltbXVub2xvZ3k8L2tl
eXdvcmQ+PGtleXdvcmQ+SHVtYW5zPC9rZXl3b3JkPjxrZXl3b3JkPk1hbGU8L2tleXdvcmQ+PGtl
eXdvcmQ+TWljZTwva2V5d29yZD48a2V5d29yZD5NaWRkbGUgQWdlZDwva2V5d29yZD48a2V5d29y
ZD4qTXV0YXRpb248L2tleXdvcmQ+PGtleXdvcmQ+UGhlbm90eXBlPC9rZXl3b3JkPjxrZXl3b3Jk
PlJOQSwgVmlyYWwvYmlvc3ludGhlc2lzPC9rZXl3b3JkPjxrZXl3b3JkPlZpcmFsIEVudmVsb3Bl
IFByb3RlaW5zLypnZW5ldGljcy8qaW1tdW5vbG9neS9zZWNyZXRpb248L2tleXdvcmQ+PGtleXdv
cmQ+VmlyaW9uL2dlbmV0aWNzL21ldGFib2xpc208L2tleXdvcmQ+PGtleXdvcmQ+WW91bmcgQWR1
bHQ8L2tleXdvcmQ+PC9rZXl3b3Jkcz48ZGF0ZXM+PHllYXI+MjAxMjwveWVhcj48cHViLWRhdGVz
PjxkYXRlPk9jdDwvZGF0ZT48L3B1Yi1kYXRlcz48L2RhdGVzPjxpc2JuPjAxNjgtODI3ODwvaXNi
bj48YWNjZXNzaW9uLW51bT4yMjYzNDEzMTwvYWNjZXNzaW9uLW51bT48dXJscz48L3VybHM+PGVs
ZWN0cm9uaWMtcmVzb3VyY2UtbnVtPjEwLjEwMTYvai5qaGVwLjIwMTIuMDUuMDA5PC9lbGVjdHJv
bmljLXJlc291cmNlLW51bT48cmVtb3RlLWRhdGFiYXNlLXByb3ZpZGVyPk5sbTwvcmVtb3RlLWRh
dGFiYXNlLXByb3ZpZGVyPjxsYW5ndWFnZT5lbmc8L2xhbmd1YWdlPjwvcmVjb3JkPjwvQ2l0ZT48
L0VuZE5vdGU+AG==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PEVuZE5vdGU+PENpdGU+PEF1dGhvcj5IdWFuZzwvQXV0aG9yPjxZZWFyPjIwMTI8L1llYXI+PFJl
Y051bT4yNTwvUmVjTnVtPjxEaXNwbGF5VGV4dD48c3R5bGUgZmFjZT0ic3VwZXJzY3JpcHQiPls2
Nl08L3N0eWxlPjwvRGlzcGxheVRleHQ+PHJlY29yZD48cmVjLW51bWJlcj4yNTwvcmVjLW51bWJl
cj48Zm9yZWlnbi1rZXlzPjxrZXkgYXBwPSJFTiIgZGItaWQ9InZ6OXhmejB0aDJhcmQ4ZXJlZm54
eGVla3I5dHAwenMycHA1ciI+MjU8L2tleT48L2ZvcmVpZ24ta2V5cz48cmVmLXR5cGUgbmFtZT0i
Sm91cm5hbCBBcnRpY2xlIj4xNzwvcmVmLXR5cGU+PGNvbnRyaWJ1dG9ycz48YXV0aG9ycz48YXV0
aG9yPkh1YW5nLCBDLiBILjwvYXV0aG9yPjxhdXRob3I+WXVhbiwgUS48L2F1dGhvcj48YXV0aG9y
PkNoZW4sIFAuIEouPC9hdXRob3I+PGF1dGhvcj5aaGFuZywgWS4gTC48L2F1dGhvcj48YXV0aG9y
PkNoZW4sIEMuIFIuPC9hdXRob3I+PGF1dGhvcj5aaGVuZywgUS4gQi48L2F1dGhvcj48YXV0aG9y
PlllaCwgUy4gSC48L2F1dGhvcj48YXV0aG9yPll1LCBILjwvYXV0aG9yPjxhdXRob3I+WHVlLCBZ
LjwvYXV0aG9yPjxhdXRob3I+Q2hlbiwgWS4gWC48L2F1dGhvcj48YXV0aG9yPkxpdSwgUC4gRy48
L2F1dGhvcj48YXV0aG9yPkdlLCBTLiBYLjwvYXV0aG9yPjxhdXRob3I+WmhhbmcsIEouPC9hdXRo
b3I+PGF1dGhvcj5YaWEsIE4uIFMuPC9hdXRob3I+PC9hdXRob3JzPjwvY29udHJpYnV0b3JzPjxh
dXRoLWFkZHJlc3M+TmF0aW9uYWwgSW5zdGl0dXRlIG9mIERpYWdub3N0aWNzIGFuZCBWYWNjaW5l
IERldmVsb3BtZW50IGluIEluZmVjdGlvdXMgRGlzZWFzZXMsIFNjaG9vbCBvZiBMaWZlIFNjaWVu
Y2UsIFhpYW1lbiBVbml2ZXJzaXR5LCBYaWFtZW4sIEZ1amlhbiBQcm92aW5jZSwgQ2hpbmEuPC9h
dXRoLWFkZHJlc3M+PHRpdGxlcz48dGl0bGU+SW5mbHVlbmNlIG9mIG11dGF0aW9ucyBpbiBoZXBh
dGl0aXMgQiB2aXJ1cyBzdXJmYWNlIHByb3RlaW4gb24gdmlyYWwgYW50aWdlbmljaXR5IGFuZCBw
aGVub3R5cGUgaW4gb2NjdWx0IEhCViBzdHJhaW5zIGZyb20gYmxvb2QgZG9ub3JzPC90aXRsZT48
c2Vjb25kYXJ5LXRpdGxlPkogSGVwYXRvbDwvc2Vjb25kYXJ5LXRpdGxlPjxhbHQtdGl0bGU+Sm91
cm5hbCBvZiBoZXBhdG9sb2d5PC9hbHQtdGl0bGU+PC90aXRsZXM+PHBlcmlvZGljYWw+PGZ1bGwt
dGl0bGU+SiBIZXBhdG9sPC9mdWxsLXRpdGxlPjxhYmJyLTE+Sm91cm5hbCBvZiBoZXBhdG9sb2d5
PC9hYmJyLTE+PC9wZXJpb2RpY2FsPjxhbHQtcGVyaW9kaWNhbD48ZnVsbC10aXRsZT5KIEhlcGF0
b2w8L2Z1bGwtdGl0bGU+PGFiYnItMT5Kb3VybmFsIG9mIGhlcGF0b2xvZ3k8L2FiYnItMT48L2Fs
dC1wZXJpb2RpY2FsPjxwYWdlcz43MjAtOTwvcGFnZXM+PHZvbHVtZT41Nzwvdm9sdW1lPjxudW1i
ZXI+NDwvbnVtYmVyPjxlZGl0aW9uPjIwMTIvMDUvMjk8L2VkaXRpb24+PGtleXdvcmRzPjxrZXl3
b3JkPkFkb2xlc2NlbnQ8L2tleXdvcmQ+PGtleXdvcmQ+QWR1bHQ8L2tleXdvcmQ+PGtleXdvcmQ+
QW5pbWFsczwva2V5d29yZD48a2V5d29yZD5BbnRpYm9kaWVzLCBNb25vY2xvbmFsLCBNdXJpbmUt
RGVyaXZlZDwva2V5d29yZD48a2V5d29yZD5DYXJyaWVyIFN0YXRlL3Zpcm9sb2d5PC9rZXl3b3Jk
PjxrZXl3b3JkPkNlbGwgTGluZSwgVHVtb3I8L2tleXdvcmQ+PGtleXdvcmQ+RE5BIE11dGF0aW9u
YWwgQW5hbHlzaXM8L2tleXdvcmQ+PGtleXdvcmQ+RE5BLCBWaXJhbC9ibG9vZDwva2V5d29yZD48
a2V5d29yZD5GZW1hbGU8L2tleXdvcmQ+PGtleXdvcmQ+R2Vub3R5cGU8L2tleXdvcmQ+PGtleXdv
cmQ+SGVwYXRpdGlzIEIgU3VyZmFjZSBBbnRpZ2Vucy8qZ2VuZXRpY3MvKmltbXVub2xvZ3k8L2tl
eXdvcmQ+PGtleXdvcmQ+SGVwYXRpdGlzIEIgdmlydXMvZ2VuZXRpY3MvKmltbXVub2xvZ3k8L2tl
eXdvcmQ+PGtleXdvcmQ+SHVtYW5zPC9rZXl3b3JkPjxrZXl3b3JkPk1hbGU8L2tleXdvcmQ+PGtl
eXdvcmQ+TWljZTwva2V5d29yZD48a2V5d29yZD5NaWRkbGUgQWdlZDwva2V5d29yZD48a2V5d29y
ZD4qTXV0YXRpb248L2tleXdvcmQ+PGtleXdvcmQ+UGhlbm90eXBlPC9rZXl3b3JkPjxrZXl3b3Jk
PlJOQSwgVmlyYWwvYmlvc3ludGhlc2lzPC9rZXl3b3JkPjxrZXl3b3JkPlZpcmFsIEVudmVsb3Bl
IFByb3RlaW5zLypnZW5ldGljcy8qaW1tdW5vbG9neS9zZWNyZXRpb248L2tleXdvcmQ+PGtleXdv
cmQ+VmlyaW9uL2dlbmV0aWNzL21ldGFib2xpc208L2tleXdvcmQ+PGtleXdvcmQ+WW91bmcgQWR1
bHQ8L2tleXdvcmQ+PC9rZXl3b3Jkcz48ZGF0ZXM+PHllYXI+MjAxMjwveWVhcj48cHViLWRhdGVz
PjxkYXRlPk9jdDwvZGF0ZT48L3B1Yi1kYXRlcz48L2RhdGVzPjxpc2JuPjAxNjgtODI3ODwvaXNi
bj48YWNjZXNzaW9uLW51bT4yMjYzNDEzMTwvYWNjZXNzaW9uLW51bT48dXJscz48L3VybHM+PGVs
ZWN0cm9uaWMtcmVzb3VyY2UtbnVtPjEwLjEwMTYvai5qaGVwLjIwMTIuMDUuMDA5PC9lbGVjdHJv
bmljLXJlc291cmNlLW51bT48cmVtb3RlLWRhdGFiYXNlLXByb3ZpZGVyPk5sbTwvcmVtb3RlLWRh
dGFiYXNlLXByb3ZpZGVyPjxsYW5ndWFnZT5lbmc8L2xhbmd1YWdlPjwvcmVjb3JkPjwvQ2l0ZT48
L0VuZE5vdGU+AG==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66" w:tooltip="Huang, 2012 #25" w:history="1">
              <w:r w:rsidRPr="00C208CC">
                <w:rPr>
                  <w:rFonts w:ascii="Book Antiqua" w:hAnsi="Book Antiqua"/>
                  <w:noProof/>
                  <w:sz w:val="24"/>
                  <w:szCs w:val="24"/>
                </w:rPr>
                <w:t>66</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P120T</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w:t>
            </w:r>
          </w:p>
        </w:tc>
        <w:tc>
          <w:tcPr>
            <w:tcW w:w="1276" w:type="dxa"/>
          </w:tcPr>
          <w:p w:rsidR="007529DE" w:rsidRPr="00D26E1F" w:rsidRDefault="007529DE" w:rsidP="00743478">
            <w:pPr>
              <w:adjustRightInd w:val="0"/>
              <w:snapToGrid w:val="0"/>
              <w:spacing w:line="360" w:lineRule="auto"/>
              <w:rPr>
                <w:rFonts w:ascii="Book Antiqua" w:eastAsia="SimSun" w:hAnsi="Book Antiqua" w:cs="Times New Roman"/>
                <w:sz w:val="24"/>
                <w:szCs w:val="24"/>
              </w:rPr>
            </w:pP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eastAsia="SimSun" w:hAnsi="Book Antiqua" w:cs="Times New Roman"/>
                <w:sz w:val="24"/>
                <w:szCs w:val="24"/>
              </w:rPr>
            </w:pPr>
            <w:r w:rsidRPr="00D26E1F">
              <w:rPr>
                <w:rFonts w:ascii="Book Antiqua" w:eastAsia="SimSun" w:hAnsi="Book Antiqua" w:cs="Times New Roman"/>
                <w:sz w:val="24"/>
                <w:szCs w:val="24"/>
              </w:rPr>
              <w:t>↓</w:t>
            </w:r>
          </w:p>
        </w:tc>
        <w:tc>
          <w:tcPr>
            <w:tcW w:w="1134" w:type="dxa"/>
          </w:tcPr>
          <w:p w:rsidR="007529DE" w:rsidRPr="00D26E1F" w:rsidRDefault="007529DE" w:rsidP="00743478">
            <w:pPr>
              <w:adjustRightInd w:val="0"/>
              <w:snapToGrid w:val="0"/>
              <w:spacing w:line="360" w:lineRule="auto"/>
              <w:rPr>
                <w:rFonts w:ascii="Book Antiqua" w:eastAsia="SimSun" w:hAnsi="Book Antiqua" w:cs="Times New Roman"/>
                <w:sz w:val="24"/>
                <w:szCs w:val="24"/>
              </w:rPr>
            </w:pP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r>
            <w:r w:rsidRPr="00C208CC">
              <w:rPr>
                <w:rFonts w:ascii="Book Antiqua" w:hAnsi="Book Antiqua"/>
                <w:sz w:val="24"/>
                <w:szCs w:val="24"/>
              </w:rPr>
              <w:instrText xml:space="preserve"> ADDIN EN.CITE &lt;EndNote&gt;&lt;Cite&gt;&lt;Author&gt;Kwei&lt;/Author&gt;&lt;Year&gt;2013&lt;/Year&gt;&lt;RecNum&gt;87&lt;/RecNum&gt;&lt;DisplayText&gt;&lt;style face="superscript"&gt;[79]&lt;/style&gt;&lt;/DisplayText&gt;&lt;record&gt;&lt;rec-number&gt;87&lt;/rec-number&gt;&lt;foreign-keys&gt;&lt;key app="EN" db-id="vz9xfz0th2ard8erefnxxeekr9tp0zs2pp5r"&gt;87&lt;/key&gt;&lt;/foreign-keys&gt;&lt;ref-type name="Journal Article"&gt;17&lt;/ref-type&gt;&lt;contributors&gt;&lt;authors&gt;&lt;author&gt;Kwei, K.&lt;/author&gt;&lt;author&gt;Tang, X.&lt;/author&gt;&lt;author&gt;Lok, A. S.&lt;/author&gt;&lt;author&gt;Sureau, C.&lt;/author&gt;&lt;author&gt;Garcia, T.&lt;/author&gt;&lt;author&gt;Li, J.&lt;/author&gt;&lt;author&gt;Wands, J.&lt;/author&gt;&lt;author&gt;Tong, S.&lt;/author&gt;&lt;/authors&gt;&lt;/contributors&gt;&lt;auth-address&gt;Liver Research Center, Rhode Island Hospital, Brown University, Providence, Rhode Island, USA.&lt;/auth-address&gt;&lt;titles&gt;&lt;title&gt;Impaired virion secretion by hepatitis B virus immune escape mutants and its rescue by wild-type envelope proteins or a second-site mutation&lt;/title&gt;&lt;secondary-title&gt;J Virol&lt;/secondary-title&gt;&lt;alt-title&gt;Journal of virology&lt;/alt-title&gt;&lt;/titles&gt;&lt;periodical&gt;&lt;full-title&gt;J Virol&lt;/full-title&gt;&lt;abbr-1&gt;Journal of virology&lt;/abbr-1&gt;&lt;/periodical&gt;&lt;alt-periodical&gt;&lt;full-title&gt;J Virol&lt;/full-title&gt;&lt;abbr-1&gt;Journal of virology&lt;/abbr-1&gt;&lt;/alt-periodical&gt;&lt;pages&gt;2352-7&lt;/pages&gt;&lt;volume&gt;87&lt;/volume&gt;&lt;number&gt;4&lt;/number&gt;&lt;edition&gt;2012/12/12&lt;/edition&gt;&lt;keywords&gt;&lt;keyword&gt;Cell Line&lt;/keyword&gt;&lt;keyword&gt;Hepatitis B virus/genetics/*immunology/*physiology&lt;/keyword&gt;&lt;keyword&gt;Hepatocytes/virology&lt;/keyword&gt;&lt;keyword&gt;Humans&lt;/keyword&gt;&lt;keyword&gt;*Immune Evasion&lt;/keyword&gt;&lt;keyword&gt;*Mutation&lt;/keyword&gt;&lt;keyword&gt;Viral Envelope Proteins/genetics/metabolism&lt;/keyword&gt;&lt;keyword&gt;*Virus Replication&lt;/keyword&gt;&lt;/keywords&gt;&lt;dates&gt;&lt;year&gt;2013&lt;/year&gt;&lt;pub-dates&gt;&lt;date&gt;Feb&lt;/date&gt;&lt;/pub-dates&gt;&lt;/dates&gt;&lt;isbn&gt;0022-538x&lt;/isbn&gt;&lt;accession-num&gt;23221548&lt;/accession-num&gt;&lt;urls&gt;&lt;/urls&gt;&lt;custom2&gt;Pmc3571463&lt;/custom2&gt;&lt;electronic-resource-num&gt;10.1128/jvi.02701-12&lt;/electronic-resource-num&gt;&lt;remote-database-provider&gt;Nlm&lt;/remote-database-provider&gt;&lt;language&gt;eng&lt;/language&gt;&lt;/record&gt;&lt;/Cite&gt;&lt;/EndNote&gt;</w:instrText>
            </w:r>
            <w:r w:rsidRPr="00C208CC">
              <w:rPr>
                <w:rFonts w:ascii="Book Antiqua" w:hAnsi="Book Antiqua"/>
                <w:sz w:val="24"/>
                <w:szCs w:val="24"/>
              </w:rPr>
              <w:fldChar w:fldCharType="separate"/>
            </w:r>
            <w:r w:rsidRPr="00C208CC">
              <w:rPr>
                <w:rFonts w:ascii="Book Antiqua" w:hAnsi="Book Antiqua"/>
                <w:noProof/>
                <w:sz w:val="24"/>
                <w:szCs w:val="24"/>
              </w:rPr>
              <w:t>[</w:t>
            </w:r>
            <w:hyperlink w:anchor="_ENREF_79" w:tooltip="Kwei, 2013 #87" w:history="1">
              <w:r w:rsidRPr="00C208CC">
                <w:rPr>
                  <w:rFonts w:ascii="Book Antiqua" w:hAnsi="Book Antiqua"/>
                  <w:noProof/>
                  <w:sz w:val="24"/>
                  <w:szCs w:val="24"/>
                </w:rPr>
                <w:t>79</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C121S</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HepG2/Hela</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PEVuZE5vdGU+PENpdGU+PEF1dGhvcj5UaWFuPC9BdXRob3I+PFllYXI+MjAwNzwvWWVhcj48UmVj
TnVtPjE5PC9SZWNOdW0+PERpc3BsYXlUZXh0PjxzdHlsZSBmYWNlPSJzdXBlcnNjcmlwdCI+WzY5
XTwvc3R5bGU+PC9EaXNwbGF5VGV4dD48cmVjb3JkPjxyZWMtbnVtYmVyPjE5PC9yZWMtbnVtYmVy
Pjxmb3JlaWduLWtleXM+PGtleSBhcHA9IkVOIiBkYi1pZD0idno5eGZ6MHRoMmFyZDhlcmVmbnh4
ZWVrcjl0cDB6czJwcDVyIj4xOTwva2V5PjwvZm9yZWlnbi1rZXlzPjxyZWYtdHlwZSBuYW1lPSJK
b3VybmFsIEFydGljbGUiPjE3PC9yZWYtdHlwZT48Y29udHJpYnV0b3JzPjxhdXRob3JzPjxhdXRo
b3I+VGlhbiwgWS48L2F1dGhvcj48YXV0aG9yPlh1LCBZLjwvYXV0aG9yPjxhdXRob3I+Wmhhbmcs
IFouPC9hdXRob3I+PGF1dGhvcj5NZW5nLCBaLjwvYXV0aG9yPjxhdXRob3I+UWluLCBMLjwvYXV0
aG9yPjxhdXRob3I+THUsIE0uPC9hdXRob3I+PGF1dGhvcj5ZYW5nLCBELjwvYXV0aG9yPjwvYXV0
aG9ycz48L2NvbnRyaWJ1dG9ycz48YXV0aC1hZGRyZXNzPkRpdmlzaW9uIG9mIENsaW5pY2FsIElt
bXVub2xvZ3ksIFRvbmdqaSBIb3NwaXRhbCwgVG9uZ2ppIE1lZGljYWwgQ29sbGVnZSwgSHVhemhv
bmcgVW5pdmVyc2l0eSBvZiBTY2llbmNlIGFuZCBUZWNobm9sb2d5LCBXdWhhbiwgUGVvcGxlJmFw
b3M7cyBSZXB1YmxpYyBvZiBDaGluYS48L2F1dGgtYWRkcmVzcz48dGl0bGVzPjx0aXRsZT5UaGUg
YW1pbm8gQWNpZCByZXNpZHVlcyBhdCBwb3NpdGlvbnMgMTIwIHRvIDEyMyBhcmUgY3J1Y2lhbCBm
b3IgdGhlIGFudGlnZW5pY2l0eSBvZiBoZXBhdGl0aXMgQiBzdXJmYWNlIGFudGlnZW48L3RpdGxl
PjxzZWNvbmRhcnktdGl0bGU+SiBDbGluIE1pY3JvYmlvbDwvc2Vjb25kYXJ5LXRpdGxlPjxhbHQt
dGl0bGU+Sm91cm5hbCBvZiBjbGluaWNhbCBtaWNyb2Jpb2xvZ3k8L2FsdC10aXRsZT48L3RpdGxl
cz48cGVyaW9kaWNhbD48ZnVsbC10aXRsZT5KIENsaW4gTWljcm9iaW9sPC9mdWxsLXRpdGxlPjxh
YmJyLTE+Sm91cm5hbCBvZiBjbGluaWNhbCBtaWNyb2Jpb2xvZ3k8L2FiYnItMT48L3BlcmlvZGlj
YWw+PGFsdC1wZXJpb2RpY2FsPjxmdWxsLXRpdGxlPkogQ2xpbiBNaWNyb2Jpb2w8L2Z1bGwtdGl0
bGU+PGFiYnItMT5Kb3VybmFsIG9mIGNsaW5pY2FsIG1pY3JvYmlvbG9neTwvYWJici0xPjwvYWx0
LXBlcmlvZGljYWw+PHBhZ2VzPjI5NzEtODwvcGFnZXM+PHZvbHVtZT40NTwvdm9sdW1lPjxudW1i
ZXI+OTwvbnVtYmVyPjxlZGl0aW9uPjIwMDcvMDcvMDU8L2VkaXRpb24+PGtleXdvcmRzPjxrZXl3
b3JkPipBbWlubyBBY2lkIFN1YnN0aXR1dGlvbjwva2V5d29yZD48a2V5d29yZD5BbnRpYm9kaWVz
LCBNb25vY2xvbmFsL2RpYWdub3N0aWMgdXNlPC9rZXl3b3JkPjxrZXl3b3JkPkFudGlib2RpZXMs
IFZpcmFsL2RpYWdub3N0aWMgdXNlPC9rZXl3b3JkPjxrZXl3b3JkPkVwaXRvcGVzLCBCLUx5bXBo
b2N5dGUvKmdlbmV0aWNzLyppbW11bm9sb2d5PC9rZXl3b3JkPjxrZXl3b3JkPkhlcGF0aXRpcyBC
L2RpYWdub3Npczwva2V5d29yZD48a2V5d29yZD5IZXBhdGl0aXMgQiBTdXJmYWNlIEFudGlnZW5z
LyphbmFseXNpcy9nZW5ldGljcy8qaW1tdW5vbG9neTwva2V5d29yZD48a2V5d29yZD5IZXBhdGl0
aXMgQiB2aXJ1cy8qY2hlbWlzdHJ5L2dlbmV0aWNzL2ltbXVub2xvZ3k8L2tleXdvcmQ+PGtleXdv
cmQ+SW1tdW5vYXNzYXk8L2tleXdvcmQ+PGtleXdvcmQ+UHJvdGVpbiBCaW5kaW5nPC9rZXl3b3Jk
Pjwva2V5d29yZHM+PGRhdGVzPjx5ZWFyPjIwMDc8L3llYXI+PHB1Yi1kYXRlcz48ZGF0ZT5TZXA8
L2RhdGU+PC9wdWItZGF0ZXM+PC9kYXRlcz48aXNibj4wMDk1LTExMzcgKFByaW50KSYjeEQ7MDA5
NS0xMTM3PC9pc2JuPjxhY2Nlc3Npb24tbnVtPjE3NjA5MzI1PC9hY2Nlc3Npb24tbnVtPjx1cmxz
PjwvdXJscz48Y3VzdG9tMj5QbWMyMDQ1MjY1PC9jdXN0b20yPjxlbGVjdHJvbmljLXJlc291cmNl
LW51bT4xMC4xMTI4L2pjbS4wMDUwOC0wNzwvZWxlY3Ryb25pYy1yZXNvdXJjZS1udW0+PHJlbW90
ZS1kYXRhYmFzZS1wcm92aWRlcj5ObG08L3JlbW90ZS1kYXRhYmFzZS1wcm92aWRlcj48bGFuZ3Vh
Z2U+ZW5nPC9sYW5ndWFnZT48L3JlY29yZD48L0NpdGU+PC9FbmROb3RlPn==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PEVuZE5vdGU+PENpdGU+PEF1dGhvcj5UaWFuPC9BdXRob3I+PFllYXI+MjAwNzwvWWVhcj48UmVj
TnVtPjE5PC9SZWNOdW0+PERpc3BsYXlUZXh0PjxzdHlsZSBmYWNlPSJzdXBlcnNjcmlwdCI+WzY5
XTwvc3R5bGU+PC9EaXNwbGF5VGV4dD48cmVjb3JkPjxyZWMtbnVtYmVyPjE5PC9yZWMtbnVtYmVy
Pjxmb3JlaWduLWtleXM+PGtleSBhcHA9IkVOIiBkYi1pZD0idno5eGZ6MHRoMmFyZDhlcmVmbnh4
ZWVrcjl0cDB6czJwcDVyIj4xOTwva2V5PjwvZm9yZWlnbi1rZXlzPjxyZWYtdHlwZSBuYW1lPSJK
b3VybmFsIEFydGljbGUiPjE3PC9yZWYtdHlwZT48Y29udHJpYnV0b3JzPjxhdXRob3JzPjxhdXRo
b3I+VGlhbiwgWS48L2F1dGhvcj48YXV0aG9yPlh1LCBZLjwvYXV0aG9yPjxhdXRob3I+Wmhhbmcs
IFouPC9hdXRob3I+PGF1dGhvcj5NZW5nLCBaLjwvYXV0aG9yPjxhdXRob3I+UWluLCBMLjwvYXV0
aG9yPjxhdXRob3I+THUsIE0uPC9hdXRob3I+PGF1dGhvcj5ZYW5nLCBELjwvYXV0aG9yPjwvYXV0
aG9ycz48L2NvbnRyaWJ1dG9ycz48YXV0aC1hZGRyZXNzPkRpdmlzaW9uIG9mIENsaW5pY2FsIElt
bXVub2xvZ3ksIFRvbmdqaSBIb3NwaXRhbCwgVG9uZ2ppIE1lZGljYWwgQ29sbGVnZSwgSHVhemhv
bmcgVW5pdmVyc2l0eSBvZiBTY2llbmNlIGFuZCBUZWNobm9sb2d5LCBXdWhhbiwgUGVvcGxlJmFw
b3M7cyBSZXB1YmxpYyBvZiBDaGluYS48L2F1dGgtYWRkcmVzcz48dGl0bGVzPjx0aXRsZT5UaGUg
YW1pbm8gQWNpZCByZXNpZHVlcyBhdCBwb3NpdGlvbnMgMTIwIHRvIDEyMyBhcmUgY3J1Y2lhbCBm
b3IgdGhlIGFudGlnZW5pY2l0eSBvZiBoZXBhdGl0aXMgQiBzdXJmYWNlIGFudGlnZW48L3RpdGxl
PjxzZWNvbmRhcnktdGl0bGU+SiBDbGluIE1pY3JvYmlvbDwvc2Vjb25kYXJ5LXRpdGxlPjxhbHQt
dGl0bGU+Sm91cm5hbCBvZiBjbGluaWNhbCBtaWNyb2Jpb2xvZ3k8L2FsdC10aXRsZT48L3RpdGxl
cz48cGVyaW9kaWNhbD48ZnVsbC10aXRsZT5KIENsaW4gTWljcm9iaW9sPC9mdWxsLXRpdGxlPjxh
YmJyLTE+Sm91cm5hbCBvZiBjbGluaWNhbCBtaWNyb2Jpb2xvZ3k8L2FiYnItMT48L3BlcmlvZGlj
YWw+PGFsdC1wZXJpb2RpY2FsPjxmdWxsLXRpdGxlPkogQ2xpbiBNaWNyb2Jpb2w8L2Z1bGwtdGl0
bGU+PGFiYnItMT5Kb3VybmFsIG9mIGNsaW5pY2FsIG1pY3JvYmlvbG9neTwvYWJici0xPjwvYWx0
LXBlcmlvZGljYWw+PHBhZ2VzPjI5NzEtODwvcGFnZXM+PHZvbHVtZT40NTwvdm9sdW1lPjxudW1i
ZXI+OTwvbnVtYmVyPjxlZGl0aW9uPjIwMDcvMDcvMDU8L2VkaXRpb24+PGtleXdvcmRzPjxrZXl3
b3JkPipBbWlubyBBY2lkIFN1YnN0aXR1dGlvbjwva2V5d29yZD48a2V5d29yZD5BbnRpYm9kaWVz
LCBNb25vY2xvbmFsL2RpYWdub3N0aWMgdXNlPC9rZXl3b3JkPjxrZXl3b3JkPkFudGlib2RpZXMs
IFZpcmFsL2RpYWdub3N0aWMgdXNlPC9rZXl3b3JkPjxrZXl3b3JkPkVwaXRvcGVzLCBCLUx5bXBo
b2N5dGUvKmdlbmV0aWNzLyppbW11bm9sb2d5PC9rZXl3b3JkPjxrZXl3b3JkPkhlcGF0aXRpcyBC
L2RpYWdub3Npczwva2V5d29yZD48a2V5d29yZD5IZXBhdGl0aXMgQiBTdXJmYWNlIEFudGlnZW5z
LyphbmFseXNpcy9nZW5ldGljcy8qaW1tdW5vbG9neTwva2V5d29yZD48a2V5d29yZD5IZXBhdGl0
aXMgQiB2aXJ1cy8qY2hlbWlzdHJ5L2dlbmV0aWNzL2ltbXVub2xvZ3k8L2tleXdvcmQ+PGtleXdv
cmQ+SW1tdW5vYXNzYXk8L2tleXdvcmQ+PGtleXdvcmQ+UHJvdGVpbiBCaW5kaW5nPC9rZXl3b3Jk
Pjwva2V5d29yZHM+PGRhdGVzPjx5ZWFyPjIwMDc8L3llYXI+PHB1Yi1kYXRlcz48ZGF0ZT5TZXA8
L2RhdGU+PC9wdWItZGF0ZXM+PC9kYXRlcz48aXNibj4wMDk1LTExMzcgKFByaW50KSYjeEQ7MDA5
NS0xMTM3PC9pc2JuPjxhY2Nlc3Npb24tbnVtPjE3NjA5MzI1PC9hY2Nlc3Npb24tbnVtPjx1cmxz
PjwvdXJscz48Y3VzdG9tMj5QbWMyMDQ1MjY1PC9jdXN0b20yPjxlbGVjdHJvbmljLXJlc291cmNl
LW51bT4xMC4xMTI4L2pjbS4wMDUwOC0wNzwvZWxlY3Ryb25pYy1yZXNvdXJjZS1udW0+PHJlbW90
ZS1kYXRhYmFzZS1wcm92aWRlcj5ObG08L3JlbW90ZS1kYXRhYmFzZS1wcm92aWRlcj48bGFuZ3Vh
Z2U+ZW5nPC9sYW5ndWFnZT48L3JlY29yZD48L0NpdGU+PC9FbmROb3RlPn==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69" w:tooltip="Tian, 2007 #19" w:history="1">
              <w:r w:rsidRPr="00C208CC">
                <w:rPr>
                  <w:rFonts w:ascii="Book Antiqua" w:hAnsi="Book Antiqua"/>
                  <w:noProof/>
                  <w:sz w:val="24"/>
                  <w:szCs w:val="24"/>
                </w:rPr>
                <w:t>69</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C121</w:t>
            </w:r>
            <w:r w:rsidR="004E31A8">
              <w:rPr>
                <w:rFonts w:ascii="Book Antiqua" w:hAnsi="Book Antiqua" w:cs="Times New Roman" w:hint="eastAsia"/>
                <w:sz w:val="24"/>
                <w:szCs w:val="24"/>
                <w:vertAlign w:val="superscript"/>
              </w:rPr>
              <w:t>1</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OBI</w:t>
            </w: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Pichia</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r w:rsidRPr="00D26E1F">
              <w:rPr>
                <w:rFonts w:ascii="Book Antiqua" w:hAnsi="Book Antiqua" w:cs="Times New Roman"/>
                <w:sz w:val="24"/>
                <w:szCs w:val="24"/>
              </w:rPr>
              <w:t>or L</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PEVuZE5vdGU+PENpdGU+PEF1dGhvcj5FbCBDaGFhcjwvQXV0aG9yPjxZZWFyPjIwMTA8L1llYXI+
PFJlY051bT4xNzwvUmVjTnVtPjxEaXNwbGF5VGV4dD48c3R5bGUgZmFjZT0ic3VwZXJzY3JpcHQi
Pls4MF08L3N0eWxlPjwvRGlzcGxheVRleHQ+PHJlY29yZD48cmVjLW51bWJlcj4xNzwvcmVjLW51
bWJlcj48Zm9yZWlnbi1rZXlzPjxrZXkgYXBwPSJFTiIgZGItaWQ9InZ6OXhmejB0aDJhcmQ4ZXJl
Zm54eGVla3I5dHAwenMycHA1ciI+MTc8L2tleT48L2ZvcmVpZ24ta2V5cz48cmVmLXR5cGUgbmFt
ZT0iSm91cm5hbCBBcnRpY2xlIj4xNzwvcmVmLXR5cGU+PGNvbnRyaWJ1dG9ycz48YXV0aG9ycz48
YXV0aG9yPkVsIENoYWFyLCBNLjwvYXV0aG9yPjxhdXRob3I+Q2FuZG90dGksIEQuPC9hdXRob3I+
PGF1dGhvcj5Dcm93dGhlciwgUi4gQS48L2F1dGhvcj48YXV0aG9yPkFsbGFpbiwgSi4gUC48L2F1
dGhvcj48L2F1dGhvcnM+PC9jb250cmlidXRvcnM+PGF1dGgtYWRkcmVzcz5EaXZpc2lvbiBvZiBU
cmFuc2Z1c2lvbiBNZWRpY2luZSwgRGVwYXJ0bWVudCBvZiBIYWVtYXRvbG9neSwgVW5pdmVyc2l0
eSBvZiBDYW1icmlkZ2UsIENhbWJyaWRnZSwgVUsuPC9hdXRoLWFkZHJlc3M+PHRpdGxlcz48dGl0
bGU+SW1wYWN0IG9mIGhlcGF0aXRpcyBCIHZpcnVzIHN1cmZhY2UgcHJvdGVpbiBtdXRhdGlvbnMg
b24gdGhlIGRpYWdub3NpcyBvZiBvY2N1bHQgaGVwYXRpdGlzIEIgdmlydXMgaW5mZWN0aW9uPC90
aXRsZT48c2Vjb25kYXJ5LXRpdGxlPkhlcGF0b2xvZ3k8L3NlY29uZGFyeS10aXRsZT48YWx0LXRp
dGxlPkhlcGF0b2xvZ3kgKEJhbHRpbW9yZSwgTWQuKTwvYWx0LXRpdGxlPjwvdGl0bGVzPjxwZXJp
b2RpY2FsPjxmdWxsLXRpdGxlPkhlcGF0b2xvZ3k8L2Z1bGwtdGl0bGU+PGFiYnItMT5IZXBhdG9s
b2d5IChCYWx0aW1vcmUsIE1kLik8L2FiYnItMT48L3BlcmlvZGljYWw+PGFsdC1wZXJpb2RpY2Fs
PjxmdWxsLXRpdGxlPkhlcGF0b2xvZ3k8L2Z1bGwtdGl0bGU+PGFiYnItMT5IZXBhdG9sb2d5IChC
YWx0aW1vcmUsIE1kLik8L2FiYnItMT48L2FsdC1wZXJpb2RpY2FsPjxwYWdlcz4xNjAwLTEwPC9w
YWdlcz48dm9sdW1lPjUyPC92b2x1bWU+PG51bWJlcj41PC9udW1iZXI+PGVkaXRpb24+MjAxMC8w
OS8wNDwvZWRpdGlvbj48a2V5d29yZHM+PGtleXdvcmQ+QW1pbm8gQWNpZCBTdWJzdGl0dXRpb248
L2tleXdvcmQ+PGtleXdvcmQ+QmFzZSBTZXF1ZW5jZTwva2V5d29yZD48a2V5d29yZD5CbG9vZCBE
b25vcnM8L2tleXdvcmQ+PGtleXdvcmQ+Q2xvbmluZywgTW9sZWN1bGFyPC9rZXl3b3JkPjxrZXl3
b3JkPkROQSBQcmltZXJzPC9rZXl3b3JkPjxrZXl3b3JkPkVuenltZS1MaW5rZWQgSW1tdW5vc29y
YmVudCBBc3NheTwva2V5d29yZD48a2V5d29yZD5HZW5ldGljIFZhcmlhdGlvbjwva2V5d29yZD48
a2V5d29yZD5HZW5vdHlwZTwva2V5d29yZD48a2V5d29yZD5IZXBhdGl0aXMgQi9ibG9vZC8qZGlh
Z25vc2lzL2dlbmV0aWNzL2ltbXVub2xvZ3k8L2tleXdvcmQ+PGtleXdvcmQ+SGVwYXRpdGlzIEIg
Q29yZSBBbnRpZ2Vucy9nZW5ldGljczwva2V5d29yZD48a2V5d29yZD5IZXBhdGl0aXMgQiBTdXJm
YWNlIEFudGlnZW5zLypnZW5ldGljcy9pbW11bm9sb2d5PC9rZXl3b3JkPjxrZXl3b3JkPkhlcGF0
aXRpcyBCIHZpcnVzLypnZW5ldGljcy9pbW11bm9sb2d5L3BhdGhvZ2VuaWNpdHk8L2tleXdvcmQ+
PGtleXdvcmQ+SHVtYW5zPC9rZXl3b3JkPjxrZXl3b3JkPk1vbGVjdWxhciBTZXF1ZW5jZSBEYXRh
PC9rZXl3b3JkPjxrZXl3b3JkPk11dGFnZW5lc2lzLCBTaXRlLURpcmVjdGVkPC9rZXl3b3JkPjxr
ZXl3b3JkPipNdXRhdGlvbjwva2V5d29yZD48a2V5d29yZD5Qb2x5bWVyYXNlIENoYWluIFJlYWN0
aW9uPC9rZXl3b3JkPjwva2V5d29yZHM+PGRhdGVzPjx5ZWFyPjIwMTA8L3llYXI+PHB1Yi1kYXRl
cz48ZGF0ZT5Ob3Y8L2RhdGU+PC9wdWItZGF0ZXM+PC9kYXRlcz48aXNibj4wMjcwLTkxMzk8L2lz
Ym4+PGFjY2Vzc2lvbi1udW0+MjA4MTUwMjU8L2FjY2Vzc2lvbi1udW0+PHVybHM+PC91cmxzPjxl
bGVjdHJvbmljLXJlc291cmNlLW51bT4xMC4xMDAyL2hlcC4yMzg4NjwvZWxlY3Ryb25pYy1yZXNv
dXJjZS1udW0+PHJlbW90ZS1kYXRhYmFzZS1wcm92aWRlcj5ObG08L3JlbW90ZS1kYXRhYmFzZS1w
cm92aWRlcj48bGFuZ3VhZ2U+ZW5nPC9sYW5ndWFnZT48L3JlY29yZD48L0NpdGU+PC9FbmROb3Rl
Pn==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PEVuZE5vdGU+PENpdGU+PEF1dGhvcj5FbCBDaGFhcjwvQXV0aG9yPjxZZWFyPjIwMTA8L1llYXI+
PFJlY051bT4xNzwvUmVjTnVtPjxEaXNwbGF5VGV4dD48c3R5bGUgZmFjZT0ic3VwZXJzY3JpcHQi
Pls4MF08L3N0eWxlPjwvRGlzcGxheVRleHQ+PHJlY29yZD48cmVjLW51bWJlcj4xNzwvcmVjLW51
bWJlcj48Zm9yZWlnbi1rZXlzPjxrZXkgYXBwPSJFTiIgZGItaWQ9InZ6OXhmejB0aDJhcmQ4ZXJl
Zm54eGVla3I5dHAwenMycHA1ciI+MTc8L2tleT48L2ZvcmVpZ24ta2V5cz48cmVmLXR5cGUgbmFt
ZT0iSm91cm5hbCBBcnRpY2xlIj4xNzwvcmVmLXR5cGU+PGNvbnRyaWJ1dG9ycz48YXV0aG9ycz48
YXV0aG9yPkVsIENoYWFyLCBNLjwvYXV0aG9yPjxhdXRob3I+Q2FuZG90dGksIEQuPC9hdXRob3I+
PGF1dGhvcj5Dcm93dGhlciwgUi4gQS48L2F1dGhvcj48YXV0aG9yPkFsbGFpbiwgSi4gUC48L2F1
dGhvcj48L2F1dGhvcnM+PC9jb250cmlidXRvcnM+PGF1dGgtYWRkcmVzcz5EaXZpc2lvbiBvZiBU
cmFuc2Z1c2lvbiBNZWRpY2luZSwgRGVwYXJ0bWVudCBvZiBIYWVtYXRvbG9neSwgVW5pdmVyc2l0
eSBvZiBDYW1icmlkZ2UsIENhbWJyaWRnZSwgVUsuPC9hdXRoLWFkZHJlc3M+PHRpdGxlcz48dGl0
bGU+SW1wYWN0IG9mIGhlcGF0aXRpcyBCIHZpcnVzIHN1cmZhY2UgcHJvdGVpbiBtdXRhdGlvbnMg
b24gdGhlIGRpYWdub3NpcyBvZiBvY2N1bHQgaGVwYXRpdGlzIEIgdmlydXMgaW5mZWN0aW9uPC90
aXRsZT48c2Vjb25kYXJ5LXRpdGxlPkhlcGF0b2xvZ3k8L3NlY29uZGFyeS10aXRsZT48YWx0LXRp
dGxlPkhlcGF0b2xvZ3kgKEJhbHRpbW9yZSwgTWQuKTwvYWx0LXRpdGxlPjwvdGl0bGVzPjxwZXJp
b2RpY2FsPjxmdWxsLXRpdGxlPkhlcGF0b2xvZ3k8L2Z1bGwtdGl0bGU+PGFiYnItMT5IZXBhdG9s
b2d5IChCYWx0aW1vcmUsIE1kLik8L2FiYnItMT48L3BlcmlvZGljYWw+PGFsdC1wZXJpb2RpY2Fs
PjxmdWxsLXRpdGxlPkhlcGF0b2xvZ3k8L2Z1bGwtdGl0bGU+PGFiYnItMT5IZXBhdG9sb2d5IChC
YWx0aW1vcmUsIE1kLik8L2FiYnItMT48L2FsdC1wZXJpb2RpY2FsPjxwYWdlcz4xNjAwLTEwPC9w
YWdlcz48dm9sdW1lPjUyPC92b2x1bWU+PG51bWJlcj41PC9udW1iZXI+PGVkaXRpb24+MjAxMC8w
OS8wNDwvZWRpdGlvbj48a2V5d29yZHM+PGtleXdvcmQ+QW1pbm8gQWNpZCBTdWJzdGl0dXRpb248
L2tleXdvcmQ+PGtleXdvcmQ+QmFzZSBTZXF1ZW5jZTwva2V5d29yZD48a2V5d29yZD5CbG9vZCBE
b25vcnM8L2tleXdvcmQ+PGtleXdvcmQ+Q2xvbmluZywgTW9sZWN1bGFyPC9rZXl3b3JkPjxrZXl3
b3JkPkROQSBQcmltZXJzPC9rZXl3b3JkPjxrZXl3b3JkPkVuenltZS1MaW5rZWQgSW1tdW5vc29y
YmVudCBBc3NheTwva2V5d29yZD48a2V5d29yZD5HZW5ldGljIFZhcmlhdGlvbjwva2V5d29yZD48
a2V5d29yZD5HZW5vdHlwZTwva2V5d29yZD48a2V5d29yZD5IZXBhdGl0aXMgQi9ibG9vZC8qZGlh
Z25vc2lzL2dlbmV0aWNzL2ltbXVub2xvZ3k8L2tleXdvcmQ+PGtleXdvcmQ+SGVwYXRpdGlzIEIg
Q29yZSBBbnRpZ2Vucy9nZW5ldGljczwva2V5d29yZD48a2V5d29yZD5IZXBhdGl0aXMgQiBTdXJm
YWNlIEFudGlnZW5zLypnZW5ldGljcy9pbW11bm9sb2d5PC9rZXl3b3JkPjxrZXl3b3JkPkhlcGF0
aXRpcyBCIHZpcnVzLypnZW5ldGljcy9pbW11bm9sb2d5L3BhdGhvZ2VuaWNpdHk8L2tleXdvcmQ+
PGtleXdvcmQ+SHVtYW5zPC9rZXl3b3JkPjxrZXl3b3JkPk1vbGVjdWxhciBTZXF1ZW5jZSBEYXRh
PC9rZXl3b3JkPjxrZXl3b3JkPk11dGFnZW5lc2lzLCBTaXRlLURpcmVjdGVkPC9rZXl3b3JkPjxr
ZXl3b3JkPipNdXRhdGlvbjwva2V5d29yZD48a2V5d29yZD5Qb2x5bWVyYXNlIENoYWluIFJlYWN0
aW9uPC9rZXl3b3JkPjwva2V5d29yZHM+PGRhdGVzPjx5ZWFyPjIwMTA8L3llYXI+PHB1Yi1kYXRl
cz48ZGF0ZT5Ob3Y8L2RhdGU+PC9wdWItZGF0ZXM+PC9kYXRlcz48aXNibj4wMjcwLTkxMzk8L2lz
Ym4+PGFjY2Vzc2lvbi1udW0+MjA4MTUwMjU8L2FjY2Vzc2lvbi1udW0+PHVybHM+PC91cmxzPjxl
bGVjdHJvbmljLXJlc291cmNlLW51bT4xMC4xMDAyL2hlcC4yMzg4NjwvZWxlY3Ryb25pYy1yZXNv
dXJjZS1udW0+PHJlbW90ZS1kYXRhYmFzZS1wcm92aWRlcj5ObG08L3JlbW90ZS1kYXRhYmFzZS1w
cm92aWRlcj48bGFuZ3VhZ2U+ZW5nPC9sYW5ndWFnZT48L3JlY29yZD48L0NpdGU+PC9FbmROb3Rl
Pn==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80" w:tooltip="El Chaar, 2010 #17" w:history="1">
              <w:r w:rsidRPr="00C208CC">
                <w:rPr>
                  <w:rFonts w:ascii="Book Antiqua" w:hAnsi="Book Antiqua"/>
                  <w:noProof/>
                  <w:sz w:val="24"/>
                  <w:szCs w:val="24"/>
                </w:rPr>
                <w:t>80</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C121A</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992" w:type="dxa"/>
          </w:tcPr>
          <w:p w:rsidR="007529DE" w:rsidRPr="00D26E1F" w:rsidRDefault="007529DE" w:rsidP="00743478">
            <w:pPr>
              <w:adjustRightInd w:val="0"/>
              <w:snapToGrid w:val="0"/>
              <w:spacing w:line="360" w:lineRule="auto"/>
              <w:rPr>
                <w:rFonts w:ascii="Book Antiqua" w:eastAsia="SimSun"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 xml:space="preserve">↓ </w:t>
            </w:r>
            <w:r w:rsidRPr="00D26E1F">
              <w:rPr>
                <w:rFonts w:ascii="Book Antiqua" w:hAnsi="Book Antiqua" w:cs="Times New Roman"/>
                <w:sz w:val="24"/>
                <w:szCs w:val="24"/>
              </w:rPr>
              <w:t>or L</w:t>
            </w:r>
            <w:r w:rsidR="004E31A8">
              <w:rPr>
                <w:rFonts w:ascii="Book Antiqua" w:hAnsi="Book Antiqua" w:cs="Times New Roman" w:hint="eastAsia"/>
                <w:sz w:val="24"/>
                <w:szCs w:val="24"/>
                <w:vertAlign w:val="superscript"/>
              </w:rPr>
              <w:t>3</w:t>
            </w: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r>
            <w:r w:rsidRPr="00C208CC">
              <w:rPr>
                <w:rFonts w:ascii="Book Antiqua" w:hAnsi="Book Antiqua"/>
                <w:sz w:val="24"/>
                <w:szCs w:val="24"/>
              </w:rPr>
              <w:instrText xml:space="preserve"> ADDIN EN.CITE &lt;EndNote&gt;&lt;Cite&gt;&lt;Author&gt;Kwei&lt;/Author&gt;&lt;Year&gt;2013&lt;/Year&gt;&lt;RecNum&gt;87&lt;/RecNum&gt;&lt;DisplayText&gt;&lt;style face="superscript"&gt;[79]&lt;/style&gt;&lt;/DisplayText&gt;&lt;record&gt;&lt;rec-number&gt;87&lt;/rec-number&gt;&lt;foreign-keys&gt;&lt;key app="EN" db-id="vz9xfz0th2ard8erefnxxeekr9tp0zs2pp5r"&gt;87&lt;/key&gt;&lt;/foreign-keys&gt;&lt;ref-type name="Journal Article"&gt;17&lt;/ref-type&gt;&lt;contributors&gt;&lt;authors&gt;&lt;author&gt;Kwei, K.&lt;/author&gt;&lt;author&gt;Tang, X.&lt;/author&gt;&lt;author&gt;Lok, A. S.&lt;/author&gt;&lt;author&gt;Sureau, C.&lt;/author&gt;&lt;author&gt;Garcia, T.&lt;/author&gt;&lt;author&gt;Li, J.&lt;/author&gt;&lt;author&gt;Wands, J.&lt;/author&gt;&lt;author&gt;Tong, S.&lt;/author&gt;&lt;/authors&gt;&lt;/contributors&gt;&lt;auth-address&gt;Liver Research Center, Rhode Island Hospital, Brown University, Providence, Rhode Island, USA.&lt;/auth-address&gt;&lt;titles&gt;&lt;title&gt;Impaired virion secretion by hepatitis B virus immune escape mutants and its rescue by wild-type envelope proteins or a second-site mutation&lt;/title&gt;&lt;secondary-title&gt;J Virol&lt;/secondary-title&gt;&lt;alt-title&gt;Journal of virology&lt;/alt-title&gt;&lt;/titles&gt;&lt;periodical&gt;&lt;full-title&gt;J Virol&lt;/full-title&gt;&lt;abbr-1&gt;Journal of virology&lt;/abbr-1&gt;&lt;/periodical&gt;&lt;alt-periodical&gt;&lt;full-title&gt;J Virol&lt;/full-title&gt;&lt;abbr-1&gt;Journal of virology&lt;/abbr-1&gt;&lt;/alt-periodical&gt;&lt;pages&gt;2352-7&lt;/pages&gt;&lt;volume&gt;87&lt;/volume&gt;&lt;number&gt;4&lt;/number&gt;&lt;edition&gt;2012/12/12&lt;/edition&gt;&lt;keywords&gt;&lt;keyword&gt;Cell Line&lt;/keyword&gt;&lt;keyword&gt;Hepatitis B virus/genetics/*immunology/*physiology&lt;/keyword&gt;&lt;keyword&gt;Hepatocytes/virology&lt;/keyword&gt;&lt;keyword&gt;Humans&lt;/keyword&gt;&lt;keyword&gt;*Immune Evasion&lt;/keyword&gt;&lt;keyword&gt;*Mutation&lt;/keyword&gt;&lt;keyword&gt;Viral Envelope Proteins/genetics/metabolism&lt;/keyword&gt;&lt;keyword&gt;*Virus Replication&lt;/keyword&gt;&lt;/keywords&gt;&lt;dates&gt;&lt;year&gt;2013&lt;/year&gt;&lt;pub-dates&gt;&lt;date&gt;Feb&lt;/date&gt;&lt;/pub-dates&gt;&lt;/dates&gt;&lt;isbn&gt;0022-538x&lt;/isbn&gt;&lt;accession-num&gt;23221548&lt;/accession-num&gt;&lt;urls&gt;&lt;/urls&gt;&lt;custom2&gt;Pmc3571463&lt;/custom2&gt;&lt;electronic-resource-num&gt;10.1128/jvi.02701-12&lt;/electronic-resource-num&gt;&lt;remote-database-provider&gt;Nlm&lt;/remote-database-provider&gt;&lt;language&gt;eng&lt;/language&gt;&lt;/record&gt;&lt;/Cite&gt;&lt;/EndNote&gt;</w:instrText>
            </w:r>
            <w:r w:rsidRPr="00C208CC">
              <w:rPr>
                <w:rFonts w:ascii="Book Antiqua" w:hAnsi="Book Antiqua"/>
                <w:sz w:val="24"/>
                <w:szCs w:val="24"/>
              </w:rPr>
              <w:fldChar w:fldCharType="separate"/>
            </w:r>
            <w:r w:rsidRPr="00C208CC">
              <w:rPr>
                <w:rFonts w:ascii="Book Antiqua" w:hAnsi="Book Antiqua"/>
                <w:noProof/>
                <w:sz w:val="24"/>
                <w:szCs w:val="24"/>
              </w:rPr>
              <w:t>[</w:t>
            </w:r>
            <w:hyperlink w:anchor="_ENREF_79" w:tooltip="Kwei, 2013 #87" w:history="1">
              <w:r w:rsidRPr="00C208CC">
                <w:rPr>
                  <w:rFonts w:ascii="Book Antiqua" w:hAnsi="Book Antiqua"/>
                  <w:noProof/>
                  <w:sz w:val="24"/>
                  <w:szCs w:val="24"/>
                </w:rPr>
                <w:t>79</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K122I</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HepG2/Hela</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PEVuZE5vdGU+PENpdGU+PEF1dGhvcj5UaWFuPC9BdXRob3I+PFllYXI+MjAwNzwvWWVhcj48UmVj
TnVtPjE5PC9SZWNOdW0+PERpc3BsYXlUZXh0PjxzdHlsZSBmYWNlPSJzdXBlcnNjcmlwdCI+WzY5
XTwvc3R5bGU+PC9EaXNwbGF5VGV4dD48cmVjb3JkPjxyZWMtbnVtYmVyPjE5PC9yZWMtbnVtYmVy
Pjxmb3JlaWduLWtleXM+PGtleSBhcHA9IkVOIiBkYi1pZD0idno5eGZ6MHRoMmFyZDhlcmVmbnh4
ZWVrcjl0cDB6czJwcDVyIj4xOTwva2V5PjwvZm9yZWlnbi1rZXlzPjxyZWYtdHlwZSBuYW1lPSJK
b3VybmFsIEFydGljbGUiPjE3PC9yZWYtdHlwZT48Y29udHJpYnV0b3JzPjxhdXRob3JzPjxhdXRo
b3I+VGlhbiwgWS48L2F1dGhvcj48YXV0aG9yPlh1LCBZLjwvYXV0aG9yPjxhdXRob3I+Wmhhbmcs
IFouPC9hdXRob3I+PGF1dGhvcj5NZW5nLCBaLjwvYXV0aG9yPjxhdXRob3I+UWluLCBMLjwvYXV0
aG9yPjxhdXRob3I+THUsIE0uPC9hdXRob3I+PGF1dGhvcj5ZYW5nLCBELjwvYXV0aG9yPjwvYXV0
aG9ycz48L2NvbnRyaWJ1dG9ycz48YXV0aC1hZGRyZXNzPkRpdmlzaW9uIG9mIENsaW5pY2FsIElt
bXVub2xvZ3ksIFRvbmdqaSBIb3NwaXRhbCwgVG9uZ2ppIE1lZGljYWwgQ29sbGVnZSwgSHVhemhv
bmcgVW5pdmVyc2l0eSBvZiBTY2llbmNlIGFuZCBUZWNobm9sb2d5LCBXdWhhbiwgUGVvcGxlJmFw
b3M7cyBSZXB1YmxpYyBvZiBDaGluYS48L2F1dGgtYWRkcmVzcz48dGl0bGVzPjx0aXRsZT5UaGUg
YW1pbm8gQWNpZCByZXNpZHVlcyBhdCBwb3NpdGlvbnMgMTIwIHRvIDEyMyBhcmUgY3J1Y2lhbCBm
b3IgdGhlIGFudGlnZW5pY2l0eSBvZiBoZXBhdGl0aXMgQiBzdXJmYWNlIGFudGlnZW48L3RpdGxl
PjxzZWNvbmRhcnktdGl0bGU+SiBDbGluIE1pY3JvYmlvbDwvc2Vjb25kYXJ5LXRpdGxlPjxhbHQt
dGl0bGU+Sm91cm5hbCBvZiBjbGluaWNhbCBtaWNyb2Jpb2xvZ3k8L2FsdC10aXRsZT48L3RpdGxl
cz48cGVyaW9kaWNhbD48ZnVsbC10aXRsZT5KIENsaW4gTWljcm9iaW9sPC9mdWxsLXRpdGxlPjxh
YmJyLTE+Sm91cm5hbCBvZiBjbGluaWNhbCBtaWNyb2Jpb2xvZ3k8L2FiYnItMT48L3BlcmlvZGlj
YWw+PGFsdC1wZXJpb2RpY2FsPjxmdWxsLXRpdGxlPkogQ2xpbiBNaWNyb2Jpb2w8L2Z1bGwtdGl0
bGU+PGFiYnItMT5Kb3VybmFsIG9mIGNsaW5pY2FsIG1pY3JvYmlvbG9neTwvYWJici0xPjwvYWx0
LXBlcmlvZGljYWw+PHBhZ2VzPjI5NzEtODwvcGFnZXM+PHZvbHVtZT40NTwvdm9sdW1lPjxudW1i
ZXI+OTwvbnVtYmVyPjxlZGl0aW9uPjIwMDcvMDcvMDU8L2VkaXRpb24+PGtleXdvcmRzPjxrZXl3
b3JkPipBbWlubyBBY2lkIFN1YnN0aXR1dGlvbjwva2V5d29yZD48a2V5d29yZD5BbnRpYm9kaWVz
LCBNb25vY2xvbmFsL2RpYWdub3N0aWMgdXNlPC9rZXl3b3JkPjxrZXl3b3JkPkFudGlib2RpZXMs
IFZpcmFsL2RpYWdub3N0aWMgdXNlPC9rZXl3b3JkPjxrZXl3b3JkPkVwaXRvcGVzLCBCLUx5bXBo
b2N5dGUvKmdlbmV0aWNzLyppbW11bm9sb2d5PC9rZXl3b3JkPjxrZXl3b3JkPkhlcGF0aXRpcyBC
L2RpYWdub3Npczwva2V5d29yZD48a2V5d29yZD5IZXBhdGl0aXMgQiBTdXJmYWNlIEFudGlnZW5z
LyphbmFseXNpcy9nZW5ldGljcy8qaW1tdW5vbG9neTwva2V5d29yZD48a2V5d29yZD5IZXBhdGl0
aXMgQiB2aXJ1cy8qY2hlbWlzdHJ5L2dlbmV0aWNzL2ltbXVub2xvZ3k8L2tleXdvcmQ+PGtleXdv
cmQ+SW1tdW5vYXNzYXk8L2tleXdvcmQ+PGtleXdvcmQ+UHJvdGVpbiBCaW5kaW5nPC9rZXl3b3Jk
Pjwva2V5d29yZHM+PGRhdGVzPjx5ZWFyPjIwMDc8L3llYXI+PHB1Yi1kYXRlcz48ZGF0ZT5TZXA8
L2RhdGU+PC9wdWItZGF0ZXM+PC9kYXRlcz48aXNibj4wMDk1LTExMzcgKFByaW50KSYjeEQ7MDA5
NS0xMTM3PC9pc2JuPjxhY2Nlc3Npb24tbnVtPjE3NjA5MzI1PC9hY2Nlc3Npb24tbnVtPjx1cmxz
PjwvdXJscz48Y3VzdG9tMj5QbWMyMDQ1MjY1PC9jdXN0b20yPjxlbGVjdHJvbmljLXJlc291cmNl
LW51bT4xMC4xMTI4L2pjbS4wMDUwOC0wNzwvZWxlY3Ryb25pYy1yZXNvdXJjZS1udW0+PHJlbW90
ZS1kYXRhYmFzZS1wcm92aWRlcj5ObG08L3JlbW90ZS1kYXRhYmFzZS1wcm92aWRlcj48bGFuZ3Vh
Z2U+ZW5nPC9sYW5ndWFnZT48L3JlY29yZD48L0NpdGU+PC9FbmROb3RlPn==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PEVuZE5vdGU+PENpdGU+PEF1dGhvcj5UaWFuPC9BdXRob3I+PFllYXI+MjAwNzwvWWVhcj48UmVj
TnVtPjE5PC9SZWNOdW0+PERpc3BsYXlUZXh0PjxzdHlsZSBmYWNlPSJzdXBlcnNjcmlwdCI+WzY5
XTwvc3R5bGU+PC9EaXNwbGF5VGV4dD48cmVjb3JkPjxyZWMtbnVtYmVyPjE5PC9yZWMtbnVtYmVy
Pjxmb3JlaWduLWtleXM+PGtleSBhcHA9IkVOIiBkYi1pZD0idno5eGZ6MHRoMmFyZDhlcmVmbnh4
ZWVrcjl0cDB6czJwcDVyIj4xOTwva2V5PjwvZm9yZWlnbi1rZXlzPjxyZWYtdHlwZSBuYW1lPSJK
b3VybmFsIEFydGljbGUiPjE3PC9yZWYtdHlwZT48Y29udHJpYnV0b3JzPjxhdXRob3JzPjxhdXRo
b3I+VGlhbiwgWS48L2F1dGhvcj48YXV0aG9yPlh1LCBZLjwvYXV0aG9yPjxhdXRob3I+Wmhhbmcs
IFouPC9hdXRob3I+PGF1dGhvcj5NZW5nLCBaLjwvYXV0aG9yPjxhdXRob3I+UWluLCBMLjwvYXV0
aG9yPjxhdXRob3I+THUsIE0uPC9hdXRob3I+PGF1dGhvcj5ZYW5nLCBELjwvYXV0aG9yPjwvYXV0
aG9ycz48L2NvbnRyaWJ1dG9ycz48YXV0aC1hZGRyZXNzPkRpdmlzaW9uIG9mIENsaW5pY2FsIElt
bXVub2xvZ3ksIFRvbmdqaSBIb3NwaXRhbCwgVG9uZ2ppIE1lZGljYWwgQ29sbGVnZSwgSHVhemhv
bmcgVW5pdmVyc2l0eSBvZiBTY2llbmNlIGFuZCBUZWNobm9sb2d5LCBXdWhhbiwgUGVvcGxlJmFw
b3M7cyBSZXB1YmxpYyBvZiBDaGluYS48L2F1dGgtYWRkcmVzcz48dGl0bGVzPjx0aXRsZT5UaGUg
YW1pbm8gQWNpZCByZXNpZHVlcyBhdCBwb3NpdGlvbnMgMTIwIHRvIDEyMyBhcmUgY3J1Y2lhbCBm
b3IgdGhlIGFudGlnZW5pY2l0eSBvZiBoZXBhdGl0aXMgQiBzdXJmYWNlIGFudGlnZW48L3RpdGxl
PjxzZWNvbmRhcnktdGl0bGU+SiBDbGluIE1pY3JvYmlvbDwvc2Vjb25kYXJ5LXRpdGxlPjxhbHQt
dGl0bGU+Sm91cm5hbCBvZiBjbGluaWNhbCBtaWNyb2Jpb2xvZ3k8L2FsdC10aXRsZT48L3RpdGxl
cz48cGVyaW9kaWNhbD48ZnVsbC10aXRsZT5KIENsaW4gTWljcm9iaW9sPC9mdWxsLXRpdGxlPjxh
YmJyLTE+Sm91cm5hbCBvZiBjbGluaWNhbCBtaWNyb2Jpb2xvZ3k8L2FiYnItMT48L3BlcmlvZGlj
YWw+PGFsdC1wZXJpb2RpY2FsPjxmdWxsLXRpdGxlPkogQ2xpbiBNaWNyb2Jpb2w8L2Z1bGwtdGl0
bGU+PGFiYnItMT5Kb3VybmFsIG9mIGNsaW5pY2FsIG1pY3JvYmlvbG9neTwvYWJici0xPjwvYWx0
LXBlcmlvZGljYWw+PHBhZ2VzPjI5NzEtODwvcGFnZXM+PHZvbHVtZT40NTwvdm9sdW1lPjxudW1i
ZXI+OTwvbnVtYmVyPjxlZGl0aW9uPjIwMDcvMDcvMDU8L2VkaXRpb24+PGtleXdvcmRzPjxrZXl3
b3JkPipBbWlubyBBY2lkIFN1YnN0aXR1dGlvbjwva2V5d29yZD48a2V5d29yZD5BbnRpYm9kaWVz
LCBNb25vY2xvbmFsL2RpYWdub3N0aWMgdXNlPC9rZXl3b3JkPjxrZXl3b3JkPkFudGlib2RpZXMs
IFZpcmFsL2RpYWdub3N0aWMgdXNlPC9rZXl3b3JkPjxrZXl3b3JkPkVwaXRvcGVzLCBCLUx5bXBo
b2N5dGUvKmdlbmV0aWNzLyppbW11bm9sb2d5PC9rZXl3b3JkPjxrZXl3b3JkPkhlcGF0aXRpcyBC
L2RpYWdub3Npczwva2V5d29yZD48a2V5d29yZD5IZXBhdGl0aXMgQiBTdXJmYWNlIEFudGlnZW5z
LyphbmFseXNpcy9nZW5ldGljcy8qaW1tdW5vbG9neTwva2V5d29yZD48a2V5d29yZD5IZXBhdGl0
aXMgQiB2aXJ1cy8qY2hlbWlzdHJ5L2dlbmV0aWNzL2ltbXVub2xvZ3k8L2tleXdvcmQ+PGtleXdv
cmQ+SW1tdW5vYXNzYXk8L2tleXdvcmQ+PGtleXdvcmQ+UHJvdGVpbiBCaW5kaW5nPC9rZXl3b3Jk
Pjwva2V5d29yZHM+PGRhdGVzPjx5ZWFyPjIwMDc8L3llYXI+PHB1Yi1kYXRlcz48ZGF0ZT5TZXA8
L2RhdGU+PC9wdWItZGF0ZXM+PC9kYXRlcz48aXNibj4wMDk1LTExMzcgKFByaW50KSYjeEQ7MDA5
NS0xMTM3PC9pc2JuPjxhY2Nlc3Npb24tbnVtPjE3NjA5MzI1PC9hY2Nlc3Npb24tbnVtPjx1cmxz
PjwvdXJscz48Y3VzdG9tMj5QbWMyMDQ1MjY1PC9jdXN0b20yPjxlbGVjdHJvbmljLXJlc291cmNl
LW51bT4xMC4xMTI4L2pjbS4wMDUwOC0wNzwvZWxlY3Ryb25pYy1yZXNvdXJjZS1udW0+PHJlbW90
ZS1kYXRhYmFzZS1wcm92aWRlcj5ObG08L3JlbW90ZS1kYXRhYmFzZS1wcm92aWRlcj48bGFuZ3Vh
Z2U+ZW5nPC9sYW5ndWFnZT48L3JlY29yZD48L0NpdGU+PC9FbmROb3RlPn==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69" w:tooltip="Tian, 2007 #19" w:history="1">
              <w:r w:rsidRPr="00C208CC">
                <w:rPr>
                  <w:rFonts w:ascii="Book Antiqua" w:hAnsi="Book Antiqua"/>
                  <w:noProof/>
                  <w:sz w:val="24"/>
                  <w:szCs w:val="24"/>
                </w:rPr>
                <w:t>69</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K122I</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PEVuZE5vdGU+PENpdGU+PEF1dGhvcj5XdTwvQXV0aG9yPjxZZWFyPjIwMTI8L1llYXI+PFJlY051
bT45PC9SZWNOdW0+PERpc3BsYXlUZXh0PjxzdHlsZSBmYWNlPSJzdXBlcnNjcmlwdCI+WzgxXTwv
c3R5bGU+PC9EaXNwbGF5VGV4dD48cmVjb3JkPjxyZWMtbnVtYmVyPjk8L3JlYy1udW1iZXI+PGZv
cmVpZ24ta2V5cz48a2V5IGFwcD0iRU4iIGRiLWlkPSJ0NTI5eHNydzc1MmE5eWVmcHN1eHM5djJw
dmF3MHQyd2R4ZXQiPjk8L2tleT48L2ZvcmVpZ24ta2V5cz48cmVmLXR5cGUgbmFtZT0iSm91cm5h
bCBBcnRpY2xlIj4xNzwvcmVmLXR5cGU+PGNvbnRyaWJ1dG9ycz48YXV0aG9ycz48YXV0aG9yPld1
LCBDLjwvYXV0aG9yPjxhdXRob3I+RGVuZywgVy48L2F1dGhvcj48YXV0aG9yPkRlbmcsIEwuPC9h
dXRob3I+PGF1dGhvcj5DYW8sIEwuPC9hdXRob3I+PGF1dGhvcj5RaW4sIEIuPC9hdXRob3I+PGF1
dGhvcj5MaSwgUy48L2F1dGhvcj48YXV0aG9yPldhbmcsIFkuPC9hdXRob3I+PGF1dGhvcj5QZWks
IFIuPC9hdXRob3I+PGF1dGhvcj5ZYW5nLCBELjwvYXV0aG9yPjxhdXRob3I+THUsIE0uPC9hdXRo
b3I+PGF1dGhvcj5DaGVuLCBYLjwvYXV0aG9yPjwvYXV0aG9ycz48L2NvbnRyaWJ1dG9ycz48YXV0
aC1hZGRyZXNzPld1aGFuIEluc3RpdHV0ZSBvZiBWaXJvbG9neSwgQ2hpbmVzZSBBY2FkZW15IG9m
IFNjaWVuY2VzLCBXdWhhbiwgQ2hpbmEuPC9hdXRoLWFkZHJlc3M+PHRpdGxlcz48dGl0bGU+QW1p
bm8gYWNpZCBzdWJzdGl0dXRpb25zIGF0IHBvc2l0aW9ucyAxMjIgYW5kIDE0NSBvZiBoZXBhdGl0
aXMgQiB2aXJ1cyBzdXJmYWNlIGFudGlnZW4gKEhCc0FnKSBkZXRlcm1pbmUgdGhlIGFudGlnZW5p
Y2l0eSBhbmQgaW1tdW5vZ2VuaWNpdHkgb2YgSEJzQWcgYW5kIGluZmx1ZW5jZSBpbiB2aXZvIEhC
c0FnIGNsZWFyYW5jZTwvdGl0bGU+PHNlY29uZGFyeS10aXRsZT5KIFZpcm9sPC9zZWNvbmRhcnkt
dGl0bGU+PGFsdC10aXRsZT5Kb3VybmFsIG9mIHZpcm9sb2d5PC9hbHQtdGl0bGU+PC90aXRsZXM+
PHBlcmlvZGljYWw+PGZ1bGwtdGl0bGU+SiBWaXJvbDwvZnVsbC10aXRsZT48YWJici0xPkpvdXJu
YWwgb2Ygdmlyb2xvZ3k8L2FiYnItMT48L3BlcmlvZGljYWw+PGFsdC1wZXJpb2RpY2FsPjxmdWxs
LXRpdGxlPkogVmlyb2w8L2Z1bGwtdGl0bGU+PGFiYnItMT5Kb3VybmFsIG9mIHZpcm9sb2d5PC9h
YmJyLTE+PC9hbHQtcGVyaW9kaWNhbD48cGFnZXM+NDY1OC02OTwvcGFnZXM+PHZvbHVtZT44Njwv
dm9sdW1lPjxudW1iZXI+ODwvbnVtYmVyPjxlZGl0aW9uPjIwMTIvMDIvMDQ8L2VkaXRpb24+PGtl
eXdvcmRzPjxrZXl3b3JkPkFtaW5vIEFjaWQgU3Vic3RpdHV0aW9uLyppbW11bm9sb2d5PC9rZXl3
b3JkPjxrZXl3b3JkPkFuaW1hbHM8L2tleXdvcmQ+PGtleXdvcmQ+QW50aWJvZGllcywgTW9ub2Ns
b25hbC9pbW11bm9sb2d5PC9rZXl3b3JkPjxrZXl3b3JkPkFudGlib2RpZXMsIFZpcmFsL2ltbXVu
b2xvZ3k8L2tleXdvcmQ+PGtleXdvcmQ+QW50aWJvZHkgU3BlY2lmaWNpdHkvaW1tdW5vbG9neTwv
a2V5d29yZD48a2V5d29yZD5DZWxsIExpbmU8L2tleXdvcmQ+PGtleXdvcmQ+RmVtYWxlPC9rZXl3
b3JkPjxrZXl3b3JkPkdlbmUgRXhwcmVzc2lvbjwva2V5d29yZD48a2V5d29yZD5IZXBhdGl0aXMg
Qi9pbW11bm9sb2d5PC9rZXl3b3JkPjxrZXl3b3JkPkhlcGF0aXRpcyBCIFN1cmZhY2UgQW50aWdl
bnMvKmdlbmV0aWNzLyppbW11bm9sb2d5L21ldGFib2xpc208L2tleXdvcmQ+PGtleXdvcmQ+SGVw
YXRpdGlzIEIgdmlydXMvZ2VuZXRpY3MvaW1tdW5vbG9neTwva2V5d29yZD48a2V5d29yZD5IdW1h
bnM8L2tleXdvcmQ+PGtleXdvcmQ+S2luZXRpY3M8L2tleXdvcmQ+PGtleXdvcmQ+TWljZTwva2V5
d29yZD48a2V5d29yZD5NaWNlLCBJbmJyZWQgQkFMQiBDPC9rZXl3b3JkPjxrZXl3b3JkPlByb3Rl
aW4gVHJhbnNwb3J0PC9rZXl3b3JkPjxrZXl3b3JkPlQtTHltcGhvY3l0ZXMvaW1tdW5vbG9neTwv
a2V5d29yZD48a2V5d29yZD5UcmFuc2ZlY3Rpb248L2tleXdvcmQ+PC9rZXl3b3Jkcz48ZGF0ZXM+
PHllYXI+MjAxMjwveWVhcj48cHViLWRhdGVzPjxkYXRlPkFwcjwvZGF0ZT48L3B1Yi1kYXRlcz48
L2RhdGVzPjxpc2JuPjAwMjItNTM4eDwvaXNibj48YWNjZXNzaW9uLW51bT4yMjMwMTE1NDwvYWNj
ZXNzaW9uLW51bT48dXJscz48L3VybHM+PGN1c3RvbTI+UG1jMzMxODYwMTwvY3VzdG9tMj48ZWxl
Y3Ryb25pYy1yZXNvdXJjZS1udW0+MTAuMTEyOC9qdmkuMDYzNTMtMTE8L2VsZWN0cm9uaWMtcmVz
b3VyY2UtbnVtPjxyZW1vdGUtZGF0YWJhc2UtcHJvdmlkZXI+TmxtPC9yZW1vdGUtZGF0YWJhc2Ut
cHJvdmlkZXI+PGxhbmd1YWdlPmVuZzwvbGFuZ3VhZ2U+PC9yZWNvcmQ+PC9DaXRlPjwvRW5kTm90
ZT5=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PEVuZE5vdGU+PENpdGU+PEF1dGhvcj5XdTwvQXV0aG9yPjxZZWFyPjIwMTI8L1llYXI+PFJlY051
bT45PC9SZWNOdW0+PERpc3BsYXlUZXh0PjxzdHlsZSBmYWNlPSJzdXBlcnNjcmlwdCI+WzgxXTwv
c3R5bGU+PC9EaXNwbGF5VGV4dD48cmVjb3JkPjxyZWMtbnVtYmVyPjk8L3JlYy1udW1iZXI+PGZv
cmVpZ24ta2V5cz48a2V5IGFwcD0iRU4iIGRiLWlkPSJ0NTI5eHNydzc1MmE5eWVmcHN1eHM5djJw
dmF3MHQyd2R4ZXQiPjk8L2tleT48L2ZvcmVpZ24ta2V5cz48cmVmLXR5cGUgbmFtZT0iSm91cm5h
bCBBcnRpY2xlIj4xNzwvcmVmLXR5cGU+PGNvbnRyaWJ1dG9ycz48YXV0aG9ycz48YXV0aG9yPld1
LCBDLjwvYXV0aG9yPjxhdXRob3I+RGVuZywgVy48L2F1dGhvcj48YXV0aG9yPkRlbmcsIEwuPC9h
dXRob3I+PGF1dGhvcj5DYW8sIEwuPC9hdXRob3I+PGF1dGhvcj5RaW4sIEIuPC9hdXRob3I+PGF1
dGhvcj5MaSwgUy48L2F1dGhvcj48YXV0aG9yPldhbmcsIFkuPC9hdXRob3I+PGF1dGhvcj5QZWks
IFIuPC9hdXRob3I+PGF1dGhvcj5ZYW5nLCBELjwvYXV0aG9yPjxhdXRob3I+THUsIE0uPC9hdXRo
b3I+PGF1dGhvcj5DaGVuLCBYLjwvYXV0aG9yPjwvYXV0aG9ycz48L2NvbnRyaWJ1dG9ycz48YXV0
aC1hZGRyZXNzPld1aGFuIEluc3RpdHV0ZSBvZiBWaXJvbG9neSwgQ2hpbmVzZSBBY2FkZW15IG9m
IFNjaWVuY2VzLCBXdWhhbiwgQ2hpbmEuPC9hdXRoLWFkZHJlc3M+PHRpdGxlcz48dGl0bGU+QW1p
bm8gYWNpZCBzdWJzdGl0dXRpb25zIGF0IHBvc2l0aW9ucyAxMjIgYW5kIDE0NSBvZiBoZXBhdGl0
aXMgQiB2aXJ1cyBzdXJmYWNlIGFudGlnZW4gKEhCc0FnKSBkZXRlcm1pbmUgdGhlIGFudGlnZW5p
Y2l0eSBhbmQgaW1tdW5vZ2VuaWNpdHkgb2YgSEJzQWcgYW5kIGluZmx1ZW5jZSBpbiB2aXZvIEhC
c0FnIGNsZWFyYW5jZTwvdGl0bGU+PHNlY29uZGFyeS10aXRsZT5KIFZpcm9sPC9zZWNvbmRhcnkt
dGl0bGU+PGFsdC10aXRsZT5Kb3VybmFsIG9mIHZpcm9sb2d5PC9hbHQtdGl0bGU+PC90aXRsZXM+
PHBlcmlvZGljYWw+PGZ1bGwtdGl0bGU+SiBWaXJvbDwvZnVsbC10aXRsZT48YWJici0xPkpvdXJu
YWwgb2Ygdmlyb2xvZ3k8L2FiYnItMT48L3BlcmlvZGljYWw+PGFsdC1wZXJpb2RpY2FsPjxmdWxs
LXRpdGxlPkogVmlyb2w8L2Z1bGwtdGl0bGU+PGFiYnItMT5Kb3VybmFsIG9mIHZpcm9sb2d5PC9h
YmJyLTE+PC9hbHQtcGVyaW9kaWNhbD48cGFnZXM+NDY1OC02OTwvcGFnZXM+PHZvbHVtZT44Njwv
dm9sdW1lPjxudW1iZXI+ODwvbnVtYmVyPjxlZGl0aW9uPjIwMTIvMDIvMDQ8L2VkaXRpb24+PGtl
eXdvcmRzPjxrZXl3b3JkPkFtaW5vIEFjaWQgU3Vic3RpdHV0aW9uLyppbW11bm9sb2d5PC9rZXl3
b3JkPjxrZXl3b3JkPkFuaW1hbHM8L2tleXdvcmQ+PGtleXdvcmQ+QW50aWJvZGllcywgTW9ub2Ns
b25hbC9pbW11bm9sb2d5PC9rZXl3b3JkPjxrZXl3b3JkPkFudGlib2RpZXMsIFZpcmFsL2ltbXVu
b2xvZ3k8L2tleXdvcmQ+PGtleXdvcmQ+QW50aWJvZHkgU3BlY2lmaWNpdHkvaW1tdW5vbG9neTwv
a2V5d29yZD48a2V5d29yZD5DZWxsIExpbmU8L2tleXdvcmQ+PGtleXdvcmQ+RmVtYWxlPC9rZXl3
b3JkPjxrZXl3b3JkPkdlbmUgRXhwcmVzc2lvbjwva2V5d29yZD48a2V5d29yZD5IZXBhdGl0aXMg
Qi9pbW11bm9sb2d5PC9rZXl3b3JkPjxrZXl3b3JkPkhlcGF0aXRpcyBCIFN1cmZhY2UgQW50aWdl
bnMvKmdlbmV0aWNzLyppbW11bm9sb2d5L21ldGFib2xpc208L2tleXdvcmQ+PGtleXdvcmQ+SGVw
YXRpdGlzIEIgdmlydXMvZ2VuZXRpY3MvaW1tdW5vbG9neTwva2V5d29yZD48a2V5d29yZD5IdW1h
bnM8L2tleXdvcmQ+PGtleXdvcmQ+S2luZXRpY3M8L2tleXdvcmQ+PGtleXdvcmQ+TWljZTwva2V5
d29yZD48a2V5d29yZD5NaWNlLCBJbmJyZWQgQkFMQiBDPC9rZXl3b3JkPjxrZXl3b3JkPlByb3Rl
aW4gVHJhbnNwb3J0PC9rZXl3b3JkPjxrZXl3b3JkPlQtTHltcGhvY3l0ZXMvaW1tdW5vbG9neTwv
a2V5d29yZD48a2V5d29yZD5UcmFuc2ZlY3Rpb248L2tleXdvcmQ+PC9rZXl3b3Jkcz48ZGF0ZXM+
PHllYXI+MjAxMjwveWVhcj48cHViLWRhdGVzPjxkYXRlPkFwcjwvZGF0ZT48L3B1Yi1kYXRlcz48
L2RhdGVzPjxpc2JuPjAwMjItNTM4eDwvaXNibj48YWNjZXNzaW9uLW51bT4yMjMwMTE1NDwvYWNj
ZXNzaW9uLW51bT48dXJscz48L3VybHM+PGN1c3RvbTI+UG1jMzMxODYwMTwvY3VzdG9tMj48ZWxl
Y3Ryb25pYy1yZXNvdXJjZS1udW0+MTAuMTEyOC9qdmkuMDYzNTMtMTE8L2VsZWN0cm9uaWMtcmVz
b3VyY2UtbnVtPjxyZW1vdGUtZGF0YWJhc2UtcHJvdmlkZXI+TmxtPC9yZW1vdGUtZGF0YWJhc2Ut
cHJvdmlkZXI+PGxhbmd1YWdlPmVuZzwvbGFuZ3VhZ2U+PC9yZWNvcmQ+PC9DaXRlPjwvRW5kTm90
ZT5=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81" w:tooltip="Wu, 2012 #9" w:history="1">
              <w:r w:rsidRPr="00C208CC">
                <w:rPr>
                  <w:rFonts w:ascii="Book Antiqua" w:hAnsi="Book Antiqua"/>
                  <w:noProof/>
                  <w:sz w:val="24"/>
                  <w:szCs w:val="24"/>
                </w:rPr>
                <w:t>81</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K122I</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Huh7/Hela</w:t>
            </w:r>
          </w:p>
        </w:tc>
        <w:tc>
          <w:tcPr>
            <w:tcW w:w="1276" w:type="dxa"/>
          </w:tcPr>
          <w:p w:rsidR="007529DE" w:rsidRPr="00D26E1F" w:rsidRDefault="007529DE" w:rsidP="00743478">
            <w:pPr>
              <w:adjustRightInd w:val="0"/>
              <w:snapToGrid w:val="0"/>
              <w:spacing w:line="360" w:lineRule="auto"/>
              <w:rPr>
                <w:rFonts w:ascii="Book Antiqua" w:eastAsia="SimSun" w:hAnsi="Book Antiqua" w:cs="Times New Roman"/>
                <w:sz w:val="24"/>
                <w:szCs w:val="24"/>
              </w:rPr>
            </w:pPr>
            <w:r w:rsidRPr="00D26E1F">
              <w:rPr>
                <w:rFonts w:ascii="Book Antiqua" w:eastAsia="SimSun" w:hAnsi="Book Antiqua" w:cs="Times New Roman"/>
                <w:sz w:val="24"/>
                <w:szCs w:val="24"/>
              </w:rPr>
              <w:t>↓</w:t>
            </w:r>
            <w:r w:rsidRPr="00D26E1F">
              <w:rPr>
                <w:rFonts w:ascii="Book Antiqua" w:hAnsi="Book Antiqua" w:cs="Times New Roman"/>
                <w:sz w:val="24"/>
                <w:szCs w:val="24"/>
              </w:rPr>
              <w:t>or L</w:t>
            </w:r>
          </w:p>
        </w:tc>
        <w:tc>
          <w:tcPr>
            <w:tcW w:w="992" w:type="dxa"/>
          </w:tcPr>
          <w:p w:rsidR="007529DE" w:rsidRPr="00D26E1F" w:rsidRDefault="007529DE" w:rsidP="00743478">
            <w:pPr>
              <w:adjustRightInd w:val="0"/>
              <w:snapToGrid w:val="0"/>
              <w:spacing w:line="360" w:lineRule="auto"/>
              <w:rPr>
                <w:rFonts w:ascii="Book Antiqua" w:eastAsia="SimSun" w:hAnsi="Book Antiqua" w:cs="Times New Roman"/>
                <w:sz w:val="24"/>
                <w:szCs w:val="24"/>
              </w:rPr>
            </w:pPr>
            <w:r w:rsidRPr="00D26E1F">
              <w:rPr>
                <w:rFonts w:ascii="Book Antiqua" w:eastAsia="SimSun" w:hAnsi="Book Antiqua" w:cs="Times New Roman"/>
                <w:sz w:val="24"/>
                <w:szCs w:val="24"/>
              </w:rPr>
              <w:t>↓</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PEVuZE5vdGU+PENpdGU+PEF1dGhvcj5XdTwvQXV0aG9yPjxZZWFyPjIwMTA8L1llYXI+PFJlY051
bT4yNjwvUmVjTnVtPjxEaXNwbGF5VGV4dD48c3R5bGUgZmFjZT0ic3VwZXJzY3JpcHQiPls4Ml08
L3N0eWxlPjwvRGlzcGxheVRleHQ+PHJlY29yZD48cmVjLW51bWJlcj4yNjwvcmVjLW51bWJlcj48
Zm9yZWlnbi1rZXlzPjxrZXkgYXBwPSJFTiIgZGItaWQ9InZ6OXhmejB0aDJhcmQ4ZXJlZm54eGVl
a3I5dHAwenMycHA1ciI+MjY8L2tleT48L2ZvcmVpZ24ta2V5cz48cmVmLXR5cGUgbmFtZT0iSm91
cm5hbCBBcnRpY2xlIj4xNzwvcmVmLXR5cGU+PGNvbnRyaWJ1dG9ycz48YXV0aG9ycz48YXV0aG9y
Pld1LCBDLjwvYXV0aG9yPjxhdXRob3I+WmhhbmcsIFguPC9hdXRob3I+PGF1dGhvcj5UaWFuLCBZ
LjwvYXV0aG9yPjxhdXRob3I+U29uZywgSi48L2F1dGhvcj48YXV0aG9yPllhbmcsIEQuPC9hdXRo
b3I+PGF1dGhvcj5Sb2dnZW5kb3JmLCBNLjwvYXV0aG9yPjxhdXRob3I+THUsIE0uPC9hdXRob3I+
PGF1dGhvcj5DaGVuLCBYLjwvYXV0aG9yPjwvYXV0aG9ycz48L2NvbnRyaWJ1dG9ycz48YXV0aC1h
ZGRyZXNzPlN0YXRlIEtleSBMYWIgb2YgVmlyb2xvZ3ksIFd1aGFuIEluc3RpdHV0ZSBvZiBWaXJv
bG9neSwgQ2hpbmVzZSBBY2FkZW15IG9mIFNjaWVuY2VzLCBXdWhhbiwgUFIgQ2hpbmEuPC9hdXRo
LWFkZHJlc3M+PHRpdGxlcz48dGl0bGU+QmlvbG9naWNhbCBzaWduaWZpY2FuY2Ugb2YgYW1pbm8g
YWNpZCBzdWJzdGl0dXRpb25zIGluIGhlcGF0aXRpcyBCIHN1cmZhY2UgYW50aWdlbiAoSEJzQWcp
IGZvciBnbHljb3N5bGF0aW9uLCBzZWNyZXRpb24sIGFudGlnZW5pY2l0eSBhbmQgaW1tdW5vZ2Vu
aWNpdHkgb2YgSEJzQWcgYW5kIGhlcGF0aXRpcyBCIHZpcnVzIHJlcGxpY2F0aW9uPC90aXRsZT48
c2Vjb25kYXJ5LXRpdGxlPkogR2VuIFZpcm9sPC9zZWNvbmRhcnktdGl0bGU+PGFsdC10aXRsZT5U
aGUgSm91cm5hbCBvZiBnZW5lcmFsIHZpcm9sb2d5PC9hbHQtdGl0bGU+PC90aXRsZXM+PHBlcmlv
ZGljYWw+PGZ1bGwtdGl0bGU+SiBHZW4gVmlyb2w8L2Z1bGwtdGl0bGU+PGFiYnItMT5UaGUgSm91
cm5hbCBvZiBnZW5lcmFsIHZpcm9sb2d5PC9hYmJyLTE+PC9wZXJpb2RpY2FsPjxhbHQtcGVyaW9k
aWNhbD48ZnVsbC10aXRsZT5KIEdlbiBWaXJvbDwvZnVsbC10aXRsZT48YWJici0xPlRoZSBKb3Vy
bmFsIG9mIGdlbmVyYWwgdmlyb2xvZ3k8L2FiYnItMT48L2FsdC1wZXJpb2RpY2FsPjxwYWdlcz40
ODMtOTI8L3BhZ2VzPjx2b2x1bWU+OTE8L3ZvbHVtZT48bnVtYmVyPlB0IDI8L251bWJlcj48ZWRp
dGlvbj4yMDA5LzEwLzA5PC9lZGl0aW9uPjxrZXl3b3Jkcz48a2V5d29yZD4qQW1pbm8gQWNpZCBT
dWJzdGl0dXRpb248L2tleXdvcmQ+PGtleXdvcmQ+QW5pbWFsczwva2V5d29yZD48a2V5d29yZD5D
ZWxsIExpbmU8L2tleXdvcmQ+PGtleXdvcmQ+RmVtYWxlPC9rZXl3b3JkPjxrZXl3b3JkPkdseWNv
c3lsYXRpb248L2tleXdvcmQ+PGtleXdvcmQ+SGVwYXRpdGlzIEIvYmxvb2QvKmltbXVub2xvZ3kv
dmlyb2xvZ3k8L2tleXdvcmQ+PGtleXdvcmQ+SGVwYXRpdGlzIEIgQW50aWJvZGllcy9ibG9vZDwv
a2V5d29yZD48a2V5d29yZD5IZXBhdGl0aXMgQiBTdXJmYWNlIEFudGlnZW5zLypnZW5ldGljcy8q
aW1tdW5vbG9neS9tZXRhYm9saXNtPC9rZXl3b3JkPjxrZXl3b3JkPkhlcGF0aXRpcyBCIHZpcnVz
L2dlbmV0aWNzLyppbW11bm9sb2d5L3BoeXNpb2xvZ3k8L2tleXdvcmQ+PGtleXdvcmQ+SHVtYW5z
PC9rZXl3b3JkPjxrZXl3b3JkPk1pY2U8L2tleXdvcmQ+PGtleXdvcmQ+TWljZSwgSW5icmVkIEJB
TEIgQzwva2V5d29yZD48a2V5d29yZD5Nb2xlY3VsYXIgU2VxdWVuY2UgRGF0YTwva2V5d29yZD48
a2V5d29yZD5Qcm90ZWluIFRyYW5zcG9ydDwva2V5d29yZD48a2V5d29yZD4qVmlydXMgUmVwbGlj
YXRpb248L2tleXdvcmQ+PC9rZXl3b3Jkcz48ZGF0ZXM+PHllYXI+MjAxMDwveWVhcj48cHViLWRh
dGVzPjxkYXRlPkZlYjwvZGF0ZT48L3B1Yi1kYXRlcz48L2RhdGVzPjxpc2JuPjAwMjItMTMxNzwv
aXNibj48YWNjZXNzaW9uLW51bT4xOTgxMjI2MTwvYWNjZXNzaW9uLW51bT48dXJscz48L3VybHM+
PGVsZWN0cm9uaWMtcmVzb3VyY2UtbnVtPjEwLjEwOTkvdmlyLjAuMDEyNzQwLTA8L2VsZWN0cm9u
aWMtcmVzb3VyY2UtbnVtPjxyZW1vdGUtZGF0YWJhc2UtcHJvdmlkZXI+TmxtPC9yZW1vdGUtZGF0
YWJhc2UtcHJvdmlkZXI+PGxhbmd1YWdlPmVuZzwvbGFuZ3VhZ2U+PC9yZWNvcmQ+PC9DaXRlPjwv
RW5kTm90ZT5=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PEVuZE5vdGU+PENpdGU+PEF1dGhvcj5XdTwvQXV0aG9yPjxZZWFyPjIwMTA8L1llYXI+PFJlY051
bT4yNjwvUmVjTnVtPjxEaXNwbGF5VGV4dD48c3R5bGUgZmFjZT0ic3VwZXJzY3JpcHQiPls4Ml08
L3N0eWxlPjwvRGlzcGxheVRleHQ+PHJlY29yZD48cmVjLW51bWJlcj4yNjwvcmVjLW51bWJlcj48
Zm9yZWlnbi1rZXlzPjxrZXkgYXBwPSJFTiIgZGItaWQ9InZ6OXhmejB0aDJhcmQ4ZXJlZm54eGVl
a3I5dHAwenMycHA1ciI+MjY8L2tleT48L2ZvcmVpZ24ta2V5cz48cmVmLXR5cGUgbmFtZT0iSm91
cm5hbCBBcnRpY2xlIj4xNzwvcmVmLXR5cGU+PGNvbnRyaWJ1dG9ycz48YXV0aG9ycz48YXV0aG9y
Pld1LCBDLjwvYXV0aG9yPjxhdXRob3I+WmhhbmcsIFguPC9hdXRob3I+PGF1dGhvcj5UaWFuLCBZ
LjwvYXV0aG9yPjxhdXRob3I+U29uZywgSi48L2F1dGhvcj48YXV0aG9yPllhbmcsIEQuPC9hdXRo
b3I+PGF1dGhvcj5Sb2dnZW5kb3JmLCBNLjwvYXV0aG9yPjxhdXRob3I+THUsIE0uPC9hdXRob3I+
PGF1dGhvcj5DaGVuLCBYLjwvYXV0aG9yPjwvYXV0aG9ycz48L2NvbnRyaWJ1dG9ycz48YXV0aC1h
ZGRyZXNzPlN0YXRlIEtleSBMYWIgb2YgVmlyb2xvZ3ksIFd1aGFuIEluc3RpdHV0ZSBvZiBWaXJv
bG9neSwgQ2hpbmVzZSBBY2FkZW15IG9mIFNjaWVuY2VzLCBXdWhhbiwgUFIgQ2hpbmEuPC9hdXRo
LWFkZHJlc3M+PHRpdGxlcz48dGl0bGU+QmlvbG9naWNhbCBzaWduaWZpY2FuY2Ugb2YgYW1pbm8g
YWNpZCBzdWJzdGl0dXRpb25zIGluIGhlcGF0aXRpcyBCIHN1cmZhY2UgYW50aWdlbiAoSEJzQWcp
IGZvciBnbHljb3N5bGF0aW9uLCBzZWNyZXRpb24sIGFudGlnZW5pY2l0eSBhbmQgaW1tdW5vZ2Vu
aWNpdHkgb2YgSEJzQWcgYW5kIGhlcGF0aXRpcyBCIHZpcnVzIHJlcGxpY2F0aW9uPC90aXRsZT48
c2Vjb25kYXJ5LXRpdGxlPkogR2VuIFZpcm9sPC9zZWNvbmRhcnktdGl0bGU+PGFsdC10aXRsZT5U
aGUgSm91cm5hbCBvZiBnZW5lcmFsIHZpcm9sb2d5PC9hbHQtdGl0bGU+PC90aXRsZXM+PHBlcmlv
ZGljYWw+PGZ1bGwtdGl0bGU+SiBHZW4gVmlyb2w8L2Z1bGwtdGl0bGU+PGFiYnItMT5UaGUgSm91
cm5hbCBvZiBnZW5lcmFsIHZpcm9sb2d5PC9hYmJyLTE+PC9wZXJpb2RpY2FsPjxhbHQtcGVyaW9k
aWNhbD48ZnVsbC10aXRsZT5KIEdlbiBWaXJvbDwvZnVsbC10aXRsZT48YWJici0xPlRoZSBKb3Vy
bmFsIG9mIGdlbmVyYWwgdmlyb2xvZ3k8L2FiYnItMT48L2FsdC1wZXJpb2RpY2FsPjxwYWdlcz40
ODMtOTI8L3BhZ2VzPjx2b2x1bWU+OTE8L3ZvbHVtZT48bnVtYmVyPlB0IDI8L251bWJlcj48ZWRp
dGlvbj4yMDA5LzEwLzA5PC9lZGl0aW9uPjxrZXl3b3Jkcz48a2V5d29yZD4qQW1pbm8gQWNpZCBT
dWJzdGl0dXRpb248L2tleXdvcmQ+PGtleXdvcmQ+QW5pbWFsczwva2V5d29yZD48a2V5d29yZD5D
ZWxsIExpbmU8L2tleXdvcmQ+PGtleXdvcmQ+RmVtYWxlPC9rZXl3b3JkPjxrZXl3b3JkPkdseWNv
c3lsYXRpb248L2tleXdvcmQ+PGtleXdvcmQ+SGVwYXRpdGlzIEIvYmxvb2QvKmltbXVub2xvZ3kv
dmlyb2xvZ3k8L2tleXdvcmQ+PGtleXdvcmQ+SGVwYXRpdGlzIEIgQW50aWJvZGllcy9ibG9vZDwv
a2V5d29yZD48a2V5d29yZD5IZXBhdGl0aXMgQiBTdXJmYWNlIEFudGlnZW5zLypnZW5ldGljcy8q
aW1tdW5vbG9neS9tZXRhYm9saXNtPC9rZXl3b3JkPjxrZXl3b3JkPkhlcGF0aXRpcyBCIHZpcnVz
L2dlbmV0aWNzLyppbW11bm9sb2d5L3BoeXNpb2xvZ3k8L2tleXdvcmQ+PGtleXdvcmQ+SHVtYW5z
PC9rZXl3b3JkPjxrZXl3b3JkPk1pY2U8L2tleXdvcmQ+PGtleXdvcmQ+TWljZSwgSW5icmVkIEJB
TEIgQzwva2V5d29yZD48a2V5d29yZD5Nb2xlY3VsYXIgU2VxdWVuY2UgRGF0YTwva2V5d29yZD48
a2V5d29yZD5Qcm90ZWluIFRyYW5zcG9ydDwva2V5d29yZD48a2V5d29yZD4qVmlydXMgUmVwbGlj
YXRpb248L2tleXdvcmQ+PC9rZXl3b3Jkcz48ZGF0ZXM+PHllYXI+MjAxMDwveWVhcj48cHViLWRh
dGVzPjxkYXRlPkZlYjwvZGF0ZT48L3B1Yi1kYXRlcz48L2RhdGVzPjxpc2JuPjAwMjItMTMxNzwv
aXNibj48YWNjZXNzaW9uLW51bT4xOTgxMjI2MTwvYWNjZXNzaW9uLW51bT48dXJscz48L3VybHM+
PGVsZWN0cm9uaWMtcmVzb3VyY2UtbnVtPjEwLjEwOTkvdmlyLjAuMDEyNzQwLTA8L2VsZWN0cm9u
aWMtcmVzb3VyY2UtbnVtPjxyZW1vdGUtZGF0YWJhc2UtcHJvdmlkZXI+TmxtPC9yZW1vdGUtZGF0
YWJhc2UtcHJvdmlkZXI+PGxhbmd1YWdlPmVuZzwvbGFuZ3VhZ2U+PC9yZWNvcmQ+PC9DaXRlPjwv
RW5kTm90ZT5=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82" w:tooltip="Wu, 2010 #26" w:history="1">
              <w:r w:rsidRPr="00C208CC">
                <w:rPr>
                  <w:rFonts w:ascii="Book Antiqua" w:hAnsi="Book Antiqua"/>
                  <w:noProof/>
                  <w:sz w:val="24"/>
                  <w:szCs w:val="24"/>
                </w:rPr>
                <w:t>82</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lastRenderedPageBreak/>
              <w:t>R122P</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OBI</w:t>
            </w: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PEVuZE5vdGU+PENpdGU+PEF1dGhvcj5TdmljaGVyPC9BdXRob3I+PFllYXI+MjAxMjwvWWVhcj48
UmVjTnVtPjI3PC9SZWNOdW0+PERpc3BsYXlUZXh0PjxzdHlsZSBmYWNlPSJzdXBlcnNjcmlwdCI+
Wzc3XTwvc3R5bGU+PC9EaXNwbGF5VGV4dD48cmVjb3JkPjxyZWMtbnVtYmVyPjI3PC9yZWMtbnVt
YmVyPjxmb3JlaWduLWtleXM+PGtleSBhcHA9IkVOIiBkYi1pZD0idno5eGZ6MHRoMmFyZDhlcmVm
bnh4ZWVrcjl0cDB6czJwcDVyIj4yNzwva2V5PjwvZm9yZWlnbi1rZXlzPjxyZWYtdHlwZSBuYW1l
PSJKb3VybmFsIEFydGljbGUiPjE3PC9yZWYtdHlwZT48Y29udHJpYnV0b3JzPjxhdXRob3JzPjxh
dXRob3I+U3ZpY2hlciwgVi48L2F1dGhvcj48YXV0aG9yPkNlbnRvLCBWLjwvYXV0aG9yPjxhdXRo
b3I+QmVybmFzc29sYSwgTS48L2F1dGhvcj48YXV0aG9yPk5ldW1hbm4tRnJhdW5lLCBNLjwvYXV0
aG9yPjxhdXRob3I+VmFuIEhlbWVydCwgRi48L2F1dGhvcj48YXV0aG9yPkNoZW4sIE0uPC9hdXRo
b3I+PGF1dGhvcj5TYWxwaW5pLCBSLjwvYXV0aG9yPjxhdXRob3I+TGl1LCBDLjwvYXV0aG9yPjxh
dXRob3I+TG9uZ28sIFIuPC9hdXRob3I+PGF1dGhvcj5WaXNjYSwgTS48L2F1dGhvcj48YXV0aG9y
PlJvbWFubywgUy48L2F1dGhvcj48YXV0aG9yPk1pY2hlbGksIFYuPC9hdXRob3I+PGF1dGhvcj5C
ZXJ0b2xpLCBBLjwvYXV0aG9yPjxhdXRob3I+R29yaSwgQy48L2F1dGhvcj48YXV0aG9yPkNlY2No
ZXJpbmktU2lsYmVyc3RlaW4sIEYuPC9hdXRob3I+PGF1dGhvcj5TYXJyZWNjaGlhLCBDLjwvYXV0
aG9yPjxhdXRob3I+QW5kcmVvbmksIE0uPC9hdXRob3I+PGF1dGhvcj5BbmdlbGljbywgTS48L2F1
dGhvcj48YXV0aG9yPlVyc2l0dGksIEEuPC9hdXRob3I+PGF1dGhvcj5TcGFubywgQS48L2F1dGhv
cj48YXV0aG9yPlpoYW5nLCBKLiBNLjwvYXV0aG9yPjxhdXRob3I+VmVyaGV5ZW4sIEouPC9hdXRo
b3I+PGF1dGhvcj5DYXBwaWVsbG8sIEcuPC9hdXRob3I+PGF1dGhvcj5QZXJubywgQy4gRi48L2F1
dGhvcj48L2F1dGhvcnM+PC9jb250cmlidXRvcnM+PGF1dGgtYWRkcmVzcz5EZXBhcnRtZW50IG9m
IEV4cGVyaW1lbnRhbCBNZWRpY2luZSBhbmQgQmlvY2hlbWljYWwgU2NpZW5jZXMsIFVuaXZlcnNp
dHkgb2YgUm9tZSBUb3IgVmVyZ2F0YSBSb21lLCBJdGFseS48L2F1dGgtYWRkcmVzcz48dGl0bGVz
Pjx0aXRsZT5Ob3ZlbCBIQnNBZyBtYXJrZXJzIHRpZ2h0bHkgY29ycmVsYXRlIHdpdGggb2NjdWx0
IEhCViBpbmZlY3Rpb24gYW5kIHN0cm9uZ2x5IGFmZmVjdCBIQnNBZyBkZXRlY3Rpb248L3RpdGxl
PjxzZWNvbmRhcnktdGl0bGU+QW50aXZpcmFsIFJlczwvc2Vjb25kYXJ5LXRpdGxlPjxhbHQtdGl0
bGU+QW50aXZpcmFsIHJlc2VhcmNoPC9hbHQtdGl0bGU+PC90aXRsZXM+PHBlcmlvZGljYWw+PGZ1
bGwtdGl0bGU+QW50aXZpcmFsIFJlczwvZnVsbC10aXRsZT48YWJici0xPkFudGl2aXJhbCByZXNl
YXJjaDwvYWJici0xPjwvcGVyaW9kaWNhbD48YWx0LXBlcmlvZGljYWw+PGZ1bGwtdGl0bGU+QW50
aXZpcmFsIFJlczwvZnVsbC10aXRsZT48YWJici0xPkFudGl2aXJhbCByZXNlYXJjaDwvYWJici0x
PjwvYWx0LXBlcmlvZGljYWw+PHBhZ2VzPjg2LTkzPC9wYWdlcz48dm9sdW1lPjkzPC92b2x1bWU+
PG51bWJlcj4xPC9udW1iZXI+PGVkaXRpb24+MjAxMS8xMS8xNzwvZWRpdGlvbj48a2V5d29yZHM+
PGtleXdvcmQ+RmVtYWxlPC9rZXl3b3JkPjxrZXl3b3JkPkdlbmV0aWMgTWFya2Vyczwva2V5d29y
ZD48a2V5d29yZD5HZW5vdHlwZTwva2V5d29yZD48a2V5d29yZD5IZXBhdGl0aXMgQi8qZGlhZ25v
c2lzL2VwaWRlbWlvbG9neTwva2V5d29yZD48a2V5d29yZD5IZXBhdGl0aXMgQiBTdXJmYWNlIEFu
dGlnZW5zL2NoZW1pc3RyeS8qZ2VuZXRpY3M8L2tleXdvcmQ+PGtleXdvcmQ+SGVwYXRpdGlzIEIg
dmlydXMvKmdlbmV0aWNzPC9rZXl3b3JkPjxrZXl3b3JkPkh1bWFuczwva2V5d29yZD48a2V5d29y
ZD5NYWxlPC9rZXl3b3JkPjxrZXl3b3JkPk1pZGRsZSBBZ2VkPC9rZXl3b3JkPjxrZXl3b3JkPk1v
ZGVscywgTW9sZWN1bGFyPC9rZXl3b3JkPjxrZXl3b3JkPk11dGF0aW9uPC9rZXl3b3JkPjxrZXl3
b3JkPlBoZW5vdHlwZTwva2V5d29yZD48a2V5d29yZD5QcmV2YWxlbmNlPC9rZXl3b3JkPjxrZXl3
b3JkPlByb3RlaW4gQ29uZm9ybWF0aW9uPC9rZXl3b3JkPjwva2V5d29yZHM+PGRhdGVzPjx5ZWFy
PjIwMTI8L3llYXI+PHB1Yi1kYXRlcz48ZGF0ZT5KYW48L2RhdGU+PC9wdWItZGF0ZXM+PC9kYXRl
cz48aXNibj4wMTY2LTM1NDI8L2lzYm4+PGFjY2Vzc2lvbi1udW0+MjIwODYxMjg8L2FjY2Vzc2lv
bi1udW0+PHVybHM+PC91cmxzPjxlbGVjdHJvbmljLXJlc291cmNlLW51bT4xMC4xMDE2L2ouYW50
aXZpcmFsLjIwMTEuMTAuMDIyPC9lbGVjdHJvbmljLXJlc291cmNlLW51bT48cmVtb3RlLWRhdGFi
YXNlLXByb3ZpZGVyPk5sbTwvcmVtb3RlLWRhdGFiYXNlLXByb3ZpZGVyPjxsYW5ndWFnZT5lbmc8
L2xhbmd1YWdlPjwvcmVjb3JkPjwvQ2l0ZT48L0VuZE5vdGU+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PEVuZE5vdGU+PENpdGU+PEF1dGhvcj5TdmljaGVyPC9BdXRob3I+PFllYXI+MjAxMjwvWWVhcj48
UmVjTnVtPjI3PC9SZWNOdW0+PERpc3BsYXlUZXh0PjxzdHlsZSBmYWNlPSJzdXBlcnNjcmlwdCI+
Wzc3XTwvc3R5bGU+PC9EaXNwbGF5VGV4dD48cmVjb3JkPjxyZWMtbnVtYmVyPjI3PC9yZWMtbnVt
YmVyPjxmb3JlaWduLWtleXM+PGtleSBhcHA9IkVOIiBkYi1pZD0idno5eGZ6MHRoMmFyZDhlcmVm
bnh4ZWVrcjl0cDB6czJwcDVyIj4yNzwva2V5PjwvZm9yZWlnbi1rZXlzPjxyZWYtdHlwZSBuYW1l
PSJKb3VybmFsIEFydGljbGUiPjE3PC9yZWYtdHlwZT48Y29udHJpYnV0b3JzPjxhdXRob3JzPjxh
dXRob3I+U3ZpY2hlciwgVi48L2F1dGhvcj48YXV0aG9yPkNlbnRvLCBWLjwvYXV0aG9yPjxhdXRo
b3I+QmVybmFzc29sYSwgTS48L2F1dGhvcj48YXV0aG9yPk5ldW1hbm4tRnJhdW5lLCBNLjwvYXV0
aG9yPjxhdXRob3I+VmFuIEhlbWVydCwgRi48L2F1dGhvcj48YXV0aG9yPkNoZW4sIE0uPC9hdXRo
b3I+PGF1dGhvcj5TYWxwaW5pLCBSLjwvYXV0aG9yPjxhdXRob3I+TGl1LCBDLjwvYXV0aG9yPjxh
dXRob3I+TG9uZ28sIFIuPC9hdXRob3I+PGF1dGhvcj5WaXNjYSwgTS48L2F1dGhvcj48YXV0aG9y
PlJvbWFubywgUy48L2F1dGhvcj48YXV0aG9yPk1pY2hlbGksIFYuPC9hdXRob3I+PGF1dGhvcj5C
ZXJ0b2xpLCBBLjwvYXV0aG9yPjxhdXRob3I+R29yaSwgQy48L2F1dGhvcj48YXV0aG9yPkNlY2No
ZXJpbmktU2lsYmVyc3RlaW4sIEYuPC9hdXRob3I+PGF1dGhvcj5TYXJyZWNjaGlhLCBDLjwvYXV0
aG9yPjxhdXRob3I+QW5kcmVvbmksIE0uPC9hdXRob3I+PGF1dGhvcj5BbmdlbGljbywgTS48L2F1
dGhvcj48YXV0aG9yPlVyc2l0dGksIEEuPC9hdXRob3I+PGF1dGhvcj5TcGFubywgQS48L2F1dGhv
cj48YXV0aG9yPlpoYW5nLCBKLiBNLjwvYXV0aG9yPjxhdXRob3I+VmVyaGV5ZW4sIEouPC9hdXRo
b3I+PGF1dGhvcj5DYXBwaWVsbG8sIEcuPC9hdXRob3I+PGF1dGhvcj5QZXJubywgQy4gRi48L2F1
dGhvcj48L2F1dGhvcnM+PC9jb250cmlidXRvcnM+PGF1dGgtYWRkcmVzcz5EZXBhcnRtZW50IG9m
IEV4cGVyaW1lbnRhbCBNZWRpY2luZSBhbmQgQmlvY2hlbWljYWwgU2NpZW5jZXMsIFVuaXZlcnNp
dHkgb2YgUm9tZSBUb3IgVmVyZ2F0YSBSb21lLCBJdGFseS48L2F1dGgtYWRkcmVzcz48dGl0bGVz
Pjx0aXRsZT5Ob3ZlbCBIQnNBZyBtYXJrZXJzIHRpZ2h0bHkgY29ycmVsYXRlIHdpdGggb2NjdWx0
IEhCViBpbmZlY3Rpb24gYW5kIHN0cm9uZ2x5IGFmZmVjdCBIQnNBZyBkZXRlY3Rpb248L3RpdGxl
PjxzZWNvbmRhcnktdGl0bGU+QW50aXZpcmFsIFJlczwvc2Vjb25kYXJ5LXRpdGxlPjxhbHQtdGl0
bGU+QW50aXZpcmFsIHJlc2VhcmNoPC9hbHQtdGl0bGU+PC90aXRsZXM+PHBlcmlvZGljYWw+PGZ1
bGwtdGl0bGU+QW50aXZpcmFsIFJlczwvZnVsbC10aXRsZT48YWJici0xPkFudGl2aXJhbCByZXNl
YXJjaDwvYWJici0xPjwvcGVyaW9kaWNhbD48YWx0LXBlcmlvZGljYWw+PGZ1bGwtdGl0bGU+QW50
aXZpcmFsIFJlczwvZnVsbC10aXRsZT48YWJici0xPkFudGl2aXJhbCByZXNlYXJjaDwvYWJici0x
PjwvYWx0LXBlcmlvZGljYWw+PHBhZ2VzPjg2LTkzPC9wYWdlcz48dm9sdW1lPjkzPC92b2x1bWU+
PG51bWJlcj4xPC9udW1iZXI+PGVkaXRpb24+MjAxMS8xMS8xNzwvZWRpdGlvbj48a2V5d29yZHM+
PGtleXdvcmQ+RmVtYWxlPC9rZXl3b3JkPjxrZXl3b3JkPkdlbmV0aWMgTWFya2Vyczwva2V5d29y
ZD48a2V5d29yZD5HZW5vdHlwZTwva2V5d29yZD48a2V5d29yZD5IZXBhdGl0aXMgQi8qZGlhZ25v
c2lzL2VwaWRlbWlvbG9neTwva2V5d29yZD48a2V5d29yZD5IZXBhdGl0aXMgQiBTdXJmYWNlIEFu
dGlnZW5zL2NoZW1pc3RyeS8qZ2VuZXRpY3M8L2tleXdvcmQ+PGtleXdvcmQ+SGVwYXRpdGlzIEIg
dmlydXMvKmdlbmV0aWNzPC9rZXl3b3JkPjxrZXl3b3JkPkh1bWFuczwva2V5d29yZD48a2V5d29y
ZD5NYWxlPC9rZXl3b3JkPjxrZXl3b3JkPk1pZGRsZSBBZ2VkPC9rZXl3b3JkPjxrZXl3b3JkPk1v
ZGVscywgTW9sZWN1bGFyPC9rZXl3b3JkPjxrZXl3b3JkPk11dGF0aW9uPC9rZXl3b3JkPjxrZXl3
b3JkPlBoZW5vdHlwZTwva2V5d29yZD48a2V5d29yZD5QcmV2YWxlbmNlPC9rZXl3b3JkPjxrZXl3
b3JkPlByb3RlaW4gQ29uZm9ybWF0aW9uPC9rZXl3b3JkPjwva2V5d29yZHM+PGRhdGVzPjx5ZWFy
PjIwMTI8L3llYXI+PHB1Yi1kYXRlcz48ZGF0ZT5KYW48L2RhdGU+PC9wdWItZGF0ZXM+PC9kYXRl
cz48aXNibj4wMTY2LTM1NDI8L2lzYm4+PGFjY2Vzc2lvbi1udW0+MjIwODYxMjg8L2FjY2Vzc2lv
bi1udW0+PHVybHM+PC91cmxzPjxlbGVjdHJvbmljLXJlc291cmNlLW51bT4xMC4xMDE2L2ouYW50
aXZpcmFsLjIwMTEuMTAuMDIyPC9lbGVjdHJvbmljLXJlc291cmNlLW51bT48cmVtb3RlLWRhdGFi
YXNlLXByb3ZpZGVyPk5sbTwvcmVtb3RlLWRhdGFiYXNlLXByb3ZpZGVyPjxsYW5ndWFnZT5lbmc8
L2xhbmd1YWdlPjwvcmVjb3JkPjwvQ2l0ZT48L0VuZE5vdGU+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77" w:tooltip="Svicher, 2012 #27" w:history="1">
              <w:r w:rsidRPr="00C208CC">
                <w:rPr>
                  <w:rFonts w:ascii="Book Antiqua" w:hAnsi="Book Antiqua"/>
                  <w:noProof/>
                  <w:sz w:val="24"/>
                  <w:szCs w:val="24"/>
                </w:rPr>
                <w:t>77</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T123N</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HepG2/Hela</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PEVuZE5vdGU+PENpdGU+PEF1dGhvcj5UaWFuPC9BdXRob3I+PFllYXI+MjAwNzwvWWVhcj48UmVj
TnVtPjE5PC9SZWNOdW0+PERpc3BsYXlUZXh0PjxzdHlsZSBmYWNlPSJzdXBlcnNjcmlwdCI+WzY5
XTwvc3R5bGU+PC9EaXNwbGF5VGV4dD48cmVjb3JkPjxyZWMtbnVtYmVyPjE5PC9yZWMtbnVtYmVy
Pjxmb3JlaWduLWtleXM+PGtleSBhcHA9IkVOIiBkYi1pZD0idno5eGZ6MHRoMmFyZDhlcmVmbnh4
ZWVrcjl0cDB6czJwcDVyIj4xOTwva2V5PjwvZm9yZWlnbi1rZXlzPjxyZWYtdHlwZSBuYW1lPSJK
b3VybmFsIEFydGljbGUiPjE3PC9yZWYtdHlwZT48Y29udHJpYnV0b3JzPjxhdXRob3JzPjxhdXRo
b3I+VGlhbiwgWS48L2F1dGhvcj48YXV0aG9yPlh1LCBZLjwvYXV0aG9yPjxhdXRob3I+Wmhhbmcs
IFouPC9hdXRob3I+PGF1dGhvcj5NZW5nLCBaLjwvYXV0aG9yPjxhdXRob3I+UWluLCBMLjwvYXV0
aG9yPjxhdXRob3I+THUsIE0uPC9hdXRob3I+PGF1dGhvcj5ZYW5nLCBELjwvYXV0aG9yPjwvYXV0
aG9ycz48L2NvbnRyaWJ1dG9ycz48YXV0aC1hZGRyZXNzPkRpdmlzaW9uIG9mIENsaW5pY2FsIElt
bXVub2xvZ3ksIFRvbmdqaSBIb3NwaXRhbCwgVG9uZ2ppIE1lZGljYWwgQ29sbGVnZSwgSHVhemhv
bmcgVW5pdmVyc2l0eSBvZiBTY2llbmNlIGFuZCBUZWNobm9sb2d5LCBXdWhhbiwgUGVvcGxlJmFw
b3M7cyBSZXB1YmxpYyBvZiBDaGluYS48L2F1dGgtYWRkcmVzcz48dGl0bGVzPjx0aXRsZT5UaGUg
YW1pbm8gQWNpZCByZXNpZHVlcyBhdCBwb3NpdGlvbnMgMTIwIHRvIDEyMyBhcmUgY3J1Y2lhbCBm
b3IgdGhlIGFudGlnZW5pY2l0eSBvZiBoZXBhdGl0aXMgQiBzdXJmYWNlIGFudGlnZW48L3RpdGxl
PjxzZWNvbmRhcnktdGl0bGU+SiBDbGluIE1pY3JvYmlvbDwvc2Vjb25kYXJ5LXRpdGxlPjxhbHQt
dGl0bGU+Sm91cm5hbCBvZiBjbGluaWNhbCBtaWNyb2Jpb2xvZ3k8L2FsdC10aXRsZT48L3RpdGxl
cz48cGVyaW9kaWNhbD48ZnVsbC10aXRsZT5KIENsaW4gTWljcm9iaW9sPC9mdWxsLXRpdGxlPjxh
YmJyLTE+Sm91cm5hbCBvZiBjbGluaWNhbCBtaWNyb2Jpb2xvZ3k8L2FiYnItMT48L3BlcmlvZGlj
YWw+PGFsdC1wZXJpb2RpY2FsPjxmdWxsLXRpdGxlPkogQ2xpbiBNaWNyb2Jpb2w8L2Z1bGwtdGl0
bGU+PGFiYnItMT5Kb3VybmFsIG9mIGNsaW5pY2FsIG1pY3JvYmlvbG9neTwvYWJici0xPjwvYWx0
LXBlcmlvZGljYWw+PHBhZ2VzPjI5NzEtODwvcGFnZXM+PHZvbHVtZT40NTwvdm9sdW1lPjxudW1i
ZXI+OTwvbnVtYmVyPjxlZGl0aW9uPjIwMDcvMDcvMDU8L2VkaXRpb24+PGtleXdvcmRzPjxrZXl3
b3JkPipBbWlubyBBY2lkIFN1YnN0aXR1dGlvbjwva2V5d29yZD48a2V5d29yZD5BbnRpYm9kaWVz
LCBNb25vY2xvbmFsL2RpYWdub3N0aWMgdXNlPC9rZXl3b3JkPjxrZXl3b3JkPkFudGlib2RpZXMs
IFZpcmFsL2RpYWdub3N0aWMgdXNlPC9rZXl3b3JkPjxrZXl3b3JkPkVwaXRvcGVzLCBCLUx5bXBo
b2N5dGUvKmdlbmV0aWNzLyppbW11bm9sb2d5PC9rZXl3b3JkPjxrZXl3b3JkPkhlcGF0aXRpcyBC
L2RpYWdub3Npczwva2V5d29yZD48a2V5d29yZD5IZXBhdGl0aXMgQiBTdXJmYWNlIEFudGlnZW5z
LyphbmFseXNpcy9nZW5ldGljcy8qaW1tdW5vbG9neTwva2V5d29yZD48a2V5d29yZD5IZXBhdGl0
aXMgQiB2aXJ1cy8qY2hlbWlzdHJ5L2dlbmV0aWNzL2ltbXVub2xvZ3k8L2tleXdvcmQ+PGtleXdv
cmQ+SW1tdW5vYXNzYXk8L2tleXdvcmQ+PGtleXdvcmQ+UHJvdGVpbiBCaW5kaW5nPC9rZXl3b3Jk
Pjwva2V5d29yZHM+PGRhdGVzPjx5ZWFyPjIwMDc8L3llYXI+PHB1Yi1kYXRlcz48ZGF0ZT5TZXA8
L2RhdGU+PC9wdWItZGF0ZXM+PC9kYXRlcz48aXNibj4wMDk1LTExMzcgKFByaW50KSYjeEQ7MDA5
NS0xMTM3PC9pc2JuPjxhY2Nlc3Npb24tbnVtPjE3NjA5MzI1PC9hY2Nlc3Npb24tbnVtPjx1cmxz
PjwvdXJscz48Y3VzdG9tMj5QbWMyMDQ1MjY1PC9jdXN0b20yPjxlbGVjdHJvbmljLXJlc291cmNl
LW51bT4xMC4xMTI4L2pjbS4wMDUwOC0wNzwvZWxlY3Ryb25pYy1yZXNvdXJjZS1udW0+PHJlbW90
ZS1kYXRhYmFzZS1wcm92aWRlcj5ObG08L3JlbW90ZS1kYXRhYmFzZS1wcm92aWRlcj48bGFuZ3Vh
Z2U+ZW5nPC9sYW5ndWFnZT48L3JlY29yZD48L0NpdGU+PC9FbmROb3RlPn==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PEVuZE5vdGU+PENpdGU+PEF1dGhvcj5UaWFuPC9BdXRob3I+PFllYXI+MjAwNzwvWWVhcj48UmVj
TnVtPjE5PC9SZWNOdW0+PERpc3BsYXlUZXh0PjxzdHlsZSBmYWNlPSJzdXBlcnNjcmlwdCI+WzY5
XTwvc3R5bGU+PC9EaXNwbGF5VGV4dD48cmVjb3JkPjxyZWMtbnVtYmVyPjE5PC9yZWMtbnVtYmVy
Pjxmb3JlaWduLWtleXM+PGtleSBhcHA9IkVOIiBkYi1pZD0idno5eGZ6MHRoMmFyZDhlcmVmbnh4
ZWVrcjl0cDB6czJwcDVyIj4xOTwva2V5PjwvZm9yZWlnbi1rZXlzPjxyZWYtdHlwZSBuYW1lPSJK
b3VybmFsIEFydGljbGUiPjE3PC9yZWYtdHlwZT48Y29udHJpYnV0b3JzPjxhdXRob3JzPjxhdXRo
b3I+VGlhbiwgWS48L2F1dGhvcj48YXV0aG9yPlh1LCBZLjwvYXV0aG9yPjxhdXRob3I+Wmhhbmcs
IFouPC9hdXRob3I+PGF1dGhvcj5NZW5nLCBaLjwvYXV0aG9yPjxhdXRob3I+UWluLCBMLjwvYXV0
aG9yPjxhdXRob3I+THUsIE0uPC9hdXRob3I+PGF1dGhvcj5ZYW5nLCBELjwvYXV0aG9yPjwvYXV0
aG9ycz48L2NvbnRyaWJ1dG9ycz48YXV0aC1hZGRyZXNzPkRpdmlzaW9uIG9mIENsaW5pY2FsIElt
bXVub2xvZ3ksIFRvbmdqaSBIb3NwaXRhbCwgVG9uZ2ppIE1lZGljYWwgQ29sbGVnZSwgSHVhemhv
bmcgVW5pdmVyc2l0eSBvZiBTY2llbmNlIGFuZCBUZWNobm9sb2d5LCBXdWhhbiwgUGVvcGxlJmFw
b3M7cyBSZXB1YmxpYyBvZiBDaGluYS48L2F1dGgtYWRkcmVzcz48dGl0bGVzPjx0aXRsZT5UaGUg
YW1pbm8gQWNpZCByZXNpZHVlcyBhdCBwb3NpdGlvbnMgMTIwIHRvIDEyMyBhcmUgY3J1Y2lhbCBm
b3IgdGhlIGFudGlnZW5pY2l0eSBvZiBoZXBhdGl0aXMgQiBzdXJmYWNlIGFudGlnZW48L3RpdGxl
PjxzZWNvbmRhcnktdGl0bGU+SiBDbGluIE1pY3JvYmlvbDwvc2Vjb25kYXJ5LXRpdGxlPjxhbHQt
dGl0bGU+Sm91cm5hbCBvZiBjbGluaWNhbCBtaWNyb2Jpb2xvZ3k8L2FsdC10aXRsZT48L3RpdGxl
cz48cGVyaW9kaWNhbD48ZnVsbC10aXRsZT5KIENsaW4gTWljcm9iaW9sPC9mdWxsLXRpdGxlPjxh
YmJyLTE+Sm91cm5hbCBvZiBjbGluaWNhbCBtaWNyb2Jpb2xvZ3k8L2FiYnItMT48L3BlcmlvZGlj
YWw+PGFsdC1wZXJpb2RpY2FsPjxmdWxsLXRpdGxlPkogQ2xpbiBNaWNyb2Jpb2w8L2Z1bGwtdGl0
bGU+PGFiYnItMT5Kb3VybmFsIG9mIGNsaW5pY2FsIG1pY3JvYmlvbG9neTwvYWJici0xPjwvYWx0
LXBlcmlvZGljYWw+PHBhZ2VzPjI5NzEtODwvcGFnZXM+PHZvbHVtZT40NTwvdm9sdW1lPjxudW1i
ZXI+OTwvbnVtYmVyPjxlZGl0aW9uPjIwMDcvMDcvMDU8L2VkaXRpb24+PGtleXdvcmRzPjxrZXl3
b3JkPipBbWlubyBBY2lkIFN1YnN0aXR1dGlvbjwva2V5d29yZD48a2V5d29yZD5BbnRpYm9kaWVz
LCBNb25vY2xvbmFsL2RpYWdub3N0aWMgdXNlPC9rZXl3b3JkPjxrZXl3b3JkPkFudGlib2RpZXMs
IFZpcmFsL2RpYWdub3N0aWMgdXNlPC9rZXl3b3JkPjxrZXl3b3JkPkVwaXRvcGVzLCBCLUx5bXBo
b2N5dGUvKmdlbmV0aWNzLyppbW11bm9sb2d5PC9rZXl3b3JkPjxrZXl3b3JkPkhlcGF0aXRpcyBC
L2RpYWdub3Npczwva2V5d29yZD48a2V5d29yZD5IZXBhdGl0aXMgQiBTdXJmYWNlIEFudGlnZW5z
LyphbmFseXNpcy9nZW5ldGljcy8qaW1tdW5vbG9neTwva2V5d29yZD48a2V5d29yZD5IZXBhdGl0
aXMgQiB2aXJ1cy8qY2hlbWlzdHJ5L2dlbmV0aWNzL2ltbXVub2xvZ3k8L2tleXdvcmQ+PGtleXdv
cmQ+SW1tdW5vYXNzYXk8L2tleXdvcmQ+PGtleXdvcmQ+UHJvdGVpbiBCaW5kaW5nPC9rZXl3b3Jk
Pjwva2V5d29yZHM+PGRhdGVzPjx5ZWFyPjIwMDc8L3llYXI+PHB1Yi1kYXRlcz48ZGF0ZT5TZXA8
L2RhdGU+PC9wdWItZGF0ZXM+PC9kYXRlcz48aXNibj4wMDk1LTExMzcgKFByaW50KSYjeEQ7MDA5
NS0xMTM3PC9pc2JuPjxhY2Nlc3Npb24tbnVtPjE3NjA5MzI1PC9hY2Nlc3Npb24tbnVtPjx1cmxz
PjwvdXJscz48Y3VzdG9tMj5QbWMyMDQ1MjY1PC9jdXN0b20yPjxlbGVjdHJvbmljLXJlc291cmNl
LW51bT4xMC4xMTI4L2pjbS4wMDUwOC0wNzwvZWxlY3Ryb25pYy1yZXNvdXJjZS1udW0+PHJlbW90
ZS1kYXRhYmFzZS1wcm92aWRlcj5ObG08L3JlbW90ZS1kYXRhYmFzZS1wcm92aWRlcj48bGFuZ3Vh
Z2U+ZW5nPC9sYW5ndWFnZT48L3JlY29yZD48L0NpdGU+PC9FbmROb3RlPn==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69" w:tooltip="Tian, 2007 #19" w:history="1">
              <w:r w:rsidRPr="00C208CC">
                <w:rPr>
                  <w:rFonts w:ascii="Book Antiqua" w:hAnsi="Book Antiqua"/>
                  <w:noProof/>
                  <w:sz w:val="24"/>
                  <w:szCs w:val="24"/>
                </w:rPr>
                <w:t>69</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T123N</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Huh7/Hela</w:t>
            </w:r>
          </w:p>
        </w:tc>
        <w:tc>
          <w:tcPr>
            <w:tcW w:w="1276" w:type="dxa"/>
          </w:tcPr>
          <w:p w:rsidR="007529DE" w:rsidRPr="00D26E1F" w:rsidRDefault="007529DE" w:rsidP="00743478">
            <w:pPr>
              <w:adjustRightInd w:val="0"/>
              <w:snapToGrid w:val="0"/>
              <w:spacing w:line="360" w:lineRule="auto"/>
              <w:rPr>
                <w:rFonts w:ascii="Book Antiqua" w:eastAsia="SimSun" w:hAnsi="Book Antiqua" w:cs="Times New Roman"/>
                <w:sz w:val="24"/>
                <w:szCs w:val="24"/>
              </w:rPr>
            </w:pPr>
            <w:r w:rsidRPr="00D26E1F">
              <w:rPr>
                <w:rFonts w:ascii="Book Antiqua" w:eastAsia="SimSun" w:hAnsi="Book Antiqua" w:cs="Times New Roman"/>
                <w:sz w:val="24"/>
                <w:szCs w:val="24"/>
              </w:rPr>
              <w:t>↓</w:t>
            </w:r>
            <w:r w:rsidRPr="00D26E1F">
              <w:rPr>
                <w:rFonts w:ascii="Book Antiqua" w:hAnsi="Book Antiqua" w:cs="Times New Roman"/>
                <w:sz w:val="24"/>
                <w:szCs w:val="24"/>
              </w:rPr>
              <w:t>or L</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eastAsia="SimSun"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eastAsia="SimSun" w:hAnsi="Book Antiqua" w:cs="Times New Roman"/>
                <w:sz w:val="24"/>
                <w:szCs w:val="24"/>
              </w:rPr>
            </w:pP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r w:rsidR="004E31A8">
              <w:rPr>
                <w:rFonts w:ascii="Book Antiqua" w:hAnsi="Book Antiqua" w:cs="Times New Roman" w:hint="eastAsia"/>
                <w:sz w:val="24"/>
                <w:szCs w:val="24"/>
                <w:vertAlign w:val="superscript"/>
              </w:rPr>
              <w:t>3</w:t>
            </w: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PEVuZE5vdGU+PENpdGU+PEF1dGhvcj5XdTwvQXV0aG9yPjxZZWFyPjIwMTA8L1llYXI+PFJlY051
bT4yNjwvUmVjTnVtPjxEaXNwbGF5VGV4dD48c3R5bGUgZmFjZT0ic3VwZXJzY3JpcHQiPls4Ml08
L3N0eWxlPjwvRGlzcGxheVRleHQ+PHJlY29yZD48cmVjLW51bWJlcj4yNjwvcmVjLW51bWJlcj48
Zm9yZWlnbi1rZXlzPjxrZXkgYXBwPSJFTiIgZGItaWQ9InZ6OXhmejB0aDJhcmQ4ZXJlZm54eGVl
a3I5dHAwenMycHA1ciI+MjY8L2tleT48L2ZvcmVpZ24ta2V5cz48cmVmLXR5cGUgbmFtZT0iSm91
cm5hbCBBcnRpY2xlIj4xNzwvcmVmLXR5cGU+PGNvbnRyaWJ1dG9ycz48YXV0aG9ycz48YXV0aG9y
Pld1LCBDLjwvYXV0aG9yPjxhdXRob3I+WmhhbmcsIFguPC9hdXRob3I+PGF1dGhvcj5UaWFuLCBZ
LjwvYXV0aG9yPjxhdXRob3I+U29uZywgSi48L2F1dGhvcj48YXV0aG9yPllhbmcsIEQuPC9hdXRo
b3I+PGF1dGhvcj5Sb2dnZW5kb3JmLCBNLjwvYXV0aG9yPjxhdXRob3I+THUsIE0uPC9hdXRob3I+
PGF1dGhvcj5DaGVuLCBYLjwvYXV0aG9yPjwvYXV0aG9ycz48L2NvbnRyaWJ1dG9ycz48YXV0aC1h
ZGRyZXNzPlN0YXRlIEtleSBMYWIgb2YgVmlyb2xvZ3ksIFd1aGFuIEluc3RpdHV0ZSBvZiBWaXJv
bG9neSwgQ2hpbmVzZSBBY2FkZW15IG9mIFNjaWVuY2VzLCBXdWhhbiwgUFIgQ2hpbmEuPC9hdXRo
LWFkZHJlc3M+PHRpdGxlcz48dGl0bGU+QmlvbG9naWNhbCBzaWduaWZpY2FuY2Ugb2YgYW1pbm8g
YWNpZCBzdWJzdGl0dXRpb25zIGluIGhlcGF0aXRpcyBCIHN1cmZhY2UgYW50aWdlbiAoSEJzQWcp
IGZvciBnbHljb3N5bGF0aW9uLCBzZWNyZXRpb24sIGFudGlnZW5pY2l0eSBhbmQgaW1tdW5vZ2Vu
aWNpdHkgb2YgSEJzQWcgYW5kIGhlcGF0aXRpcyBCIHZpcnVzIHJlcGxpY2F0aW9uPC90aXRsZT48
c2Vjb25kYXJ5LXRpdGxlPkogR2VuIFZpcm9sPC9zZWNvbmRhcnktdGl0bGU+PGFsdC10aXRsZT5U
aGUgSm91cm5hbCBvZiBnZW5lcmFsIHZpcm9sb2d5PC9hbHQtdGl0bGU+PC90aXRsZXM+PHBlcmlv
ZGljYWw+PGZ1bGwtdGl0bGU+SiBHZW4gVmlyb2w8L2Z1bGwtdGl0bGU+PGFiYnItMT5UaGUgSm91
cm5hbCBvZiBnZW5lcmFsIHZpcm9sb2d5PC9hYmJyLTE+PC9wZXJpb2RpY2FsPjxhbHQtcGVyaW9k
aWNhbD48ZnVsbC10aXRsZT5KIEdlbiBWaXJvbDwvZnVsbC10aXRsZT48YWJici0xPlRoZSBKb3Vy
bmFsIG9mIGdlbmVyYWwgdmlyb2xvZ3k8L2FiYnItMT48L2FsdC1wZXJpb2RpY2FsPjxwYWdlcz40
ODMtOTI8L3BhZ2VzPjx2b2x1bWU+OTE8L3ZvbHVtZT48bnVtYmVyPlB0IDI8L251bWJlcj48ZWRp
dGlvbj4yMDA5LzEwLzA5PC9lZGl0aW9uPjxrZXl3b3Jkcz48a2V5d29yZD4qQW1pbm8gQWNpZCBT
dWJzdGl0dXRpb248L2tleXdvcmQ+PGtleXdvcmQ+QW5pbWFsczwva2V5d29yZD48a2V5d29yZD5D
ZWxsIExpbmU8L2tleXdvcmQ+PGtleXdvcmQ+RmVtYWxlPC9rZXl3b3JkPjxrZXl3b3JkPkdseWNv
c3lsYXRpb248L2tleXdvcmQ+PGtleXdvcmQ+SGVwYXRpdGlzIEIvYmxvb2QvKmltbXVub2xvZ3kv
dmlyb2xvZ3k8L2tleXdvcmQ+PGtleXdvcmQ+SGVwYXRpdGlzIEIgQW50aWJvZGllcy9ibG9vZDwv
a2V5d29yZD48a2V5d29yZD5IZXBhdGl0aXMgQiBTdXJmYWNlIEFudGlnZW5zLypnZW5ldGljcy8q
aW1tdW5vbG9neS9tZXRhYm9saXNtPC9rZXl3b3JkPjxrZXl3b3JkPkhlcGF0aXRpcyBCIHZpcnVz
L2dlbmV0aWNzLyppbW11bm9sb2d5L3BoeXNpb2xvZ3k8L2tleXdvcmQ+PGtleXdvcmQ+SHVtYW5z
PC9rZXl3b3JkPjxrZXl3b3JkPk1pY2U8L2tleXdvcmQ+PGtleXdvcmQ+TWljZSwgSW5icmVkIEJB
TEIgQzwva2V5d29yZD48a2V5d29yZD5Nb2xlY3VsYXIgU2VxdWVuY2UgRGF0YTwva2V5d29yZD48
a2V5d29yZD5Qcm90ZWluIFRyYW5zcG9ydDwva2V5d29yZD48a2V5d29yZD4qVmlydXMgUmVwbGlj
YXRpb248L2tleXdvcmQ+PC9rZXl3b3Jkcz48ZGF0ZXM+PHllYXI+MjAxMDwveWVhcj48cHViLWRh
dGVzPjxkYXRlPkZlYjwvZGF0ZT48L3B1Yi1kYXRlcz48L2RhdGVzPjxpc2JuPjAwMjItMTMxNzwv
aXNibj48YWNjZXNzaW9uLW51bT4xOTgxMjI2MTwvYWNjZXNzaW9uLW51bT48dXJscz48L3VybHM+
PGVsZWN0cm9uaWMtcmVzb3VyY2UtbnVtPjEwLjEwOTkvdmlyLjAuMDEyNzQwLTA8L2VsZWN0cm9u
aWMtcmVzb3VyY2UtbnVtPjxyZW1vdGUtZGF0YWJhc2UtcHJvdmlkZXI+TmxtPC9yZW1vdGUtZGF0
YWJhc2UtcHJvdmlkZXI+PGxhbmd1YWdlPmVuZzwvbGFuZ3VhZ2U+PC9yZWNvcmQ+PC9DaXRlPjwv
RW5kTm90ZT5=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PEVuZE5vdGU+PENpdGU+PEF1dGhvcj5XdTwvQXV0aG9yPjxZZWFyPjIwMTA8L1llYXI+PFJlY051
bT4yNjwvUmVjTnVtPjxEaXNwbGF5VGV4dD48c3R5bGUgZmFjZT0ic3VwZXJzY3JpcHQiPls4Ml08
L3N0eWxlPjwvRGlzcGxheVRleHQ+PHJlY29yZD48cmVjLW51bWJlcj4yNjwvcmVjLW51bWJlcj48
Zm9yZWlnbi1rZXlzPjxrZXkgYXBwPSJFTiIgZGItaWQ9InZ6OXhmejB0aDJhcmQ4ZXJlZm54eGVl
a3I5dHAwenMycHA1ciI+MjY8L2tleT48L2ZvcmVpZ24ta2V5cz48cmVmLXR5cGUgbmFtZT0iSm91
cm5hbCBBcnRpY2xlIj4xNzwvcmVmLXR5cGU+PGNvbnRyaWJ1dG9ycz48YXV0aG9ycz48YXV0aG9y
Pld1LCBDLjwvYXV0aG9yPjxhdXRob3I+WmhhbmcsIFguPC9hdXRob3I+PGF1dGhvcj5UaWFuLCBZ
LjwvYXV0aG9yPjxhdXRob3I+U29uZywgSi48L2F1dGhvcj48YXV0aG9yPllhbmcsIEQuPC9hdXRo
b3I+PGF1dGhvcj5Sb2dnZW5kb3JmLCBNLjwvYXV0aG9yPjxhdXRob3I+THUsIE0uPC9hdXRob3I+
PGF1dGhvcj5DaGVuLCBYLjwvYXV0aG9yPjwvYXV0aG9ycz48L2NvbnRyaWJ1dG9ycz48YXV0aC1h
ZGRyZXNzPlN0YXRlIEtleSBMYWIgb2YgVmlyb2xvZ3ksIFd1aGFuIEluc3RpdHV0ZSBvZiBWaXJv
bG9neSwgQ2hpbmVzZSBBY2FkZW15IG9mIFNjaWVuY2VzLCBXdWhhbiwgUFIgQ2hpbmEuPC9hdXRo
LWFkZHJlc3M+PHRpdGxlcz48dGl0bGU+QmlvbG9naWNhbCBzaWduaWZpY2FuY2Ugb2YgYW1pbm8g
YWNpZCBzdWJzdGl0dXRpb25zIGluIGhlcGF0aXRpcyBCIHN1cmZhY2UgYW50aWdlbiAoSEJzQWcp
IGZvciBnbHljb3N5bGF0aW9uLCBzZWNyZXRpb24sIGFudGlnZW5pY2l0eSBhbmQgaW1tdW5vZ2Vu
aWNpdHkgb2YgSEJzQWcgYW5kIGhlcGF0aXRpcyBCIHZpcnVzIHJlcGxpY2F0aW9uPC90aXRsZT48
c2Vjb25kYXJ5LXRpdGxlPkogR2VuIFZpcm9sPC9zZWNvbmRhcnktdGl0bGU+PGFsdC10aXRsZT5U
aGUgSm91cm5hbCBvZiBnZW5lcmFsIHZpcm9sb2d5PC9hbHQtdGl0bGU+PC90aXRsZXM+PHBlcmlv
ZGljYWw+PGZ1bGwtdGl0bGU+SiBHZW4gVmlyb2w8L2Z1bGwtdGl0bGU+PGFiYnItMT5UaGUgSm91
cm5hbCBvZiBnZW5lcmFsIHZpcm9sb2d5PC9hYmJyLTE+PC9wZXJpb2RpY2FsPjxhbHQtcGVyaW9k
aWNhbD48ZnVsbC10aXRsZT5KIEdlbiBWaXJvbDwvZnVsbC10aXRsZT48YWJici0xPlRoZSBKb3Vy
bmFsIG9mIGdlbmVyYWwgdmlyb2xvZ3k8L2FiYnItMT48L2FsdC1wZXJpb2RpY2FsPjxwYWdlcz40
ODMtOTI8L3BhZ2VzPjx2b2x1bWU+OTE8L3ZvbHVtZT48bnVtYmVyPlB0IDI8L251bWJlcj48ZWRp
dGlvbj4yMDA5LzEwLzA5PC9lZGl0aW9uPjxrZXl3b3Jkcz48a2V5d29yZD4qQW1pbm8gQWNpZCBT
dWJzdGl0dXRpb248L2tleXdvcmQ+PGtleXdvcmQ+QW5pbWFsczwva2V5d29yZD48a2V5d29yZD5D
ZWxsIExpbmU8L2tleXdvcmQ+PGtleXdvcmQ+RmVtYWxlPC9rZXl3b3JkPjxrZXl3b3JkPkdseWNv
c3lsYXRpb248L2tleXdvcmQ+PGtleXdvcmQ+SGVwYXRpdGlzIEIvYmxvb2QvKmltbXVub2xvZ3kv
dmlyb2xvZ3k8L2tleXdvcmQ+PGtleXdvcmQ+SGVwYXRpdGlzIEIgQW50aWJvZGllcy9ibG9vZDwv
a2V5d29yZD48a2V5d29yZD5IZXBhdGl0aXMgQiBTdXJmYWNlIEFudGlnZW5zLypnZW5ldGljcy8q
aW1tdW5vbG9neS9tZXRhYm9saXNtPC9rZXl3b3JkPjxrZXl3b3JkPkhlcGF0aXRpcyBCIHZpcnVz
L2dlbmV0aWNzLyppbW11bm9sb2d5L3BoeXNpb2xvZ3k8L2tleXdvcmQ+PGtleXdvcmQ+SHVtYW5z
PC9rZXl3b3JkPjxrZXl3b3JkPk1pY2U8L2tleXdvcmQ+PGtleXdvcmQ+TWljZSwgSW5icmVkIEJB
TEIgQzwva2V5d29yZD48a2V5d29yZD5Nb2xlY3VsYXIgU2VxdWVuY2UgRGF0YTwva2V5d29yZD48
a2V5d29yZD5Qcm90ZWluIFRyYW5zcG9ydDwva2V5d29yZD48a2V5d29yZD4qVmlydXMgUmVwbGlj
YXRpb248L2tleXdvcmQ+PC9rZXl3b3Jkcz48ZGF0ZXM+PHllYXI+MjAxMDwveWVhcj48cHViLWRh
dGVzPjxkYXRlPkZlYjwvZGF0ZT48L3B1Yi1kYXRlcz48L2RhdGVzPjxpc2JuPjAwMjItMTMxNzwv
aXNibj48YWNjZXNzaW9uLW51bT4xOTgxMjI2MTwvYWNjZXNzaW9uLW51bT48dXJscz48L3VybHM+
PGVsZWN0cm9uaWMtcmVzb3VyY2UtbnVtPjEwLjEwOTkvdmlyLjAuMDEyNzQwLTA8L2VsZWN0cm9u
aWMtcmVzb3VyY2UtbnVtPjxyZW1vdGUtZGF0YWJhc2UtcHJvdmlkZXI+TmxtPC9yZW1vdGUtZGF0
YWJhc2UtcHJvdmlkZXI+PGxhbmd1YWdlPmVuZzwvbGFuZ3VhZ2U+PC9yZWNvcmQ+PC9DaXRlPjwv
RW5kTm90ZT5=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82" w:tooltip="Wu, 2010 #26" w:history="1">
              <w:r w:rsidRPr="00C208CC">
                <w:rPr>
                  <w:rFonts w:ascii="Book Antiqua" w:hAnsi="Book Antiqua"/>
                  <w:noProof/>
                  <w:sz w:val="24"/>
                  <w:szCs w:val="24"/>
                </w:rPr>
                <w:t>82</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C124</w:t>
            </w:r>
            <w:r w:rsidR="004E31A8">
              <w:rPr>
                <w:rFonts w:ascii="Book Antiqua" w:hAnsi="Book Antiqua" w:cs="Times New Roman" w:hint="eastAsia"/>
                <w:sz w:val="24"/>
                <w:szCs w:val="24"/>
                <w:vertAlign w:val="superscript"/>
              </w:rPr>
              <w:t>1</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OBI</w:t>
            </w: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Pichia</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r w:rsidRPr="00D26E1F">
              <w:rPr>
                <w:rFonts w:ascii="Book Antiqua" w:hAnsi="Book Antiqua" w:cs="Times New Roman"/>
                <w:sz w:val="24"/>
                <w:szCs w:val="24"/>
              </w:rPr>
              <w:t>or L</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PEVuZE5vdGU+PENpdGU+PEF1dGhvcj5FbCBDaGFhcjwvQXV0aG9yPjxZZWFyPjIwMTA8L1llYXI+
PFJlY051bT4xNzwvUmVjTnVtPjxEaXNwbGF5VGV4dD48c3R5bGUgZmFjZT0ic3VwZXJzY3JpcHQi
Pls4MF08L3N0eWxlPjwvRGlzcGxheVRleHQ+PHJlY29yZD48cmVjLW51bWJlcj4xNzwvcmVjLW51
bWJlcj48Zm9yZWlnbi1rZXlzPjxrZXkgYXBwPSJFTiIgZGItaWQ9InZ6OXhmejB0aDJhcmQ4ZXJl
Zm54eGVla3I5dHAwenMycHA1ciI+MTc8L2tleT48L2ZvcmVpZ24ta2V5cz48cmVmLXR5cGUgbmFt
ZT0iSm91cm5hbCBBcnRpY2xlIj4xNzwvcmVmLXR5cGU+PGNvbnRyaWJ1dG9ycz48YXV0aG9ycz48
YXV0aG9yPkVsIENoYWFyLCBNLjwvYXV0aG9yPjxhdXRob3I+Q2FuZG90dGksIEQuPC9hdXRob3I+
PGF1dGhvcj5Dcm93dGhlciwgUi4gQS48L2F1dGhvcj48YXV0aG9yPkFsbGFpbiwgSi4gUC48L2F1
dGhvcj48L2F1dGhvcnM+PC9jb250cmlidXRvcnM+PGF1dGgtYWRkcmVzcz5EaXZpc2lvbiBvZiBU
cmFuc2Z1c2lvbiBNZWRpY2luZSwgRGVwYXJ0bWVudCBvZiBIYWVtYXRvbG9neSwgVW5pdmVyc2l0
eSBvZiBDYW1icmlkZ2UsIENhbWJyaWRnZSwgVUsuPC9hdXRoLWFkZHJlc3M+PHRpdGxlcz48dGl0
bGU+SW1wYWN0IG9mIGhlcGF0aXRpcyBCIHZpcnVzIHN1cmZhY2UgcHJvdGVpbiBtdXRhdGlvbnMg
b24gdGhlIGRpYWdub3NpcyBvZiBvY2N1bHQgaGVwYXRpdGlzIEIgdmlydXMgaW5mZWN0aW9uPC90
aXRsZT48c2Vjb25kYXJ5LXRpdGxlPkhlcGF0b2xvZ3k8L3NlY29uZGFyeS10aXRsZT48YWx0LXRp
dGxlPkhlcGF0b2xvZ3kgKEJhbHRpbW9yZSwgTWQuKTwvYWx0LXRpdGxlPjwvdGl0bGVzPjxwZXJp
b2RpY2FsPjxmdWxsLXRpdGxlPkhlcGF0b2xvZ3k8L2Z1bGwtdGl0bGU+PGFiYnItMT5IZXBhdG9s
b2d5IChCYWx0aW1vcmUsIE1kLik8L2FiYnItMT48L3BlcmlvZGljYWw+PGFsdC1wZXJpb2RpY2Fs
PjxmdWxsLXRpdGxlPkhlcGF0b2xvZ3k8L2Z1bGwtdGl0bGU+PGFiYnItMT5IZXBhdG9sb2d5IChC
YWx0aW1vcmUsIE1kLik8L2FiYnItMT48L2FsdC1wZXJpb2RpY2FsPjxwYWdlcz4xNjAwLTEwPC9w
YWdlcz48dm9sdW1lPjUyPC92b2x1bWU+PG51bWJlcj41PC9udW1iZXI+PGVkaXRpb24+MjAxMC8w
OS8wNDwvZWRpdGlvbj48a2V5d29yZHM+PGtleXdvcmQ+QW1pbm8gQWNpZCBTdWJzdGl0dXRpb248
L2tleXdvcmQ+PGtleXdvcmQ+QmFzZSBTZXF1ZW5jZTwva2V5d29yZD48a2V5d29yZD5CbG9vZCBE
b25vcnM8L2tleXdvcmQ+PGtleXdvcmQ+Q2xvbmluZywgTW9sZWN1bGFyPC9rZXl3b3JkPjxrZXl3
b3JkPkROQSBQcmltZXJzPC9rZXl3b3JkPjxrZXl3b3JkPkVuenltZS1MaW5rZWQgSW1tdW5vc29y
YmVudCBBc3NheTwva2V5d29yZD48a2V5d29yZD5HZW5ldGljIFZhcmlhdGlvbjwva2V5d29yZD48
a2V5d29yZD5HZW5vdHlwZTwva2V5d29yZD48a2V5d29yZD5IZXBhdGl0aXMgQi9ibG9vZC8qZGlh
Z25vc2lzL2dlbmV0aWNzL2ltbXVub2xvZ3k8L2tleXdvcmQ+PGtleXdvcmQ+SGVwYXRpdGlzIEIg
Q29yZSBBbnRpZ2Vucy9nZW5ldGljczwva2V5d29yZD48a2V5d29yZD5IZXBhdGl0aXMgQiBTdXJm
YWNlIEFudGlnZW5zLypnZW5ldGljcy9pbW11bm9sb2d5PC9rZXl3b3JkPjxrZXl3b3JkPkhlcGF0
aXRpcyBCIHZpcnVzLypnZW5ldGljcy9pbW11bm9sb2d5L3BhdGhvZ2VuaWNpdHk8L2tleXdvcmQ+
PGtleXdvcmQ+SHVtYW5zPC9rZXl3b3JkPjxrZXl3b3JkPk1vbGVjdWxhciBTZXF1ZW5jZSBEYXRh
PC9rZXl3b3JkPjxrZXl3b3JkPk11dGFnZW5lc2lzLCBTaXRlLURpcmVjdGVkPC9rZXl3b3JkPjxr
ZXl3b3JkPipNdXRhdGlvbjwva2V5d29yZD48a2V5d29yZD5Qb2x5bWVyYXNlIENoYWluIFJlYWN0
aW9uPC9rZXl3b3JkPjwva2V5d29yZHM+PGRhdGVzPjx5ZWFyPjIwMTA8L3llYXI+PHB1Yi1kYXRl
cz48ZGF0ZT5Ob3Y8L2RhdGU+PC9wdWItZGF0ZXM+PC9kYXRlcz48aXNibj4wMjcwLTkxMzk8L2lz
Ym4+PGFjY2Vzc2lvbi1udW0+MjA4MTUwMjU8L2FjY2Vzc2lvbi1udW0+PHVybHM+PC91cmxzPjxl
bGVjdHJvbmljLXJlc291cmNlLW51bT4xMC4xMDAyL2hlcC4yMzg4NjwvZWxlY3Ryb25pYy1yZXNv
dXJjZS1udW0+PHJlbW90ZS1kYXRhYmFzZS1wcm92aWRlcj5ObG08L3JlbW90ZS1kYXRhYmFzZS1w
cm92aWRlcj48bGFuZ3VhZ2U+ZW5nPC9sYW5ndWFnZT48L3JlY29yZD48L0NpdGU+PC9FbmROb3Rl
Pn==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PEVuZE5vdGU+PENpdGU+PEF1dGhvcj5FbCBDaGFhcjwvQXV0aG9yPjxZZWFyPjIwMTA8L1llYXI+
PFJlY051bT4xNzwvUmVjTnVtPjxEaXNwbGF5VGV4dD48c3R5bGUgZmFjZT0ic3VwZXJzY3JpcHQi
Pls4MF08L3N0eWxlPjwvRGlzcGxheVRleHQ+PHJlY29yZD48cmVjLW51bWJlcj4xNzwvcmVjLW51
bWJlcj48Zm9yZWlnbi1rZXlzPjxrZXkgYXBwPSJFTiIgZGItaWQ9InZ6OXhmejB0aDJhcmQ4ZXJl
Zm54eGVla3I5dHAwenMycHA1ciI+MTc8L2tleT48L2ZvcmVpZ24ta2V5cz48cmVmLXR5cGUgbmFt
ZT0iSm91cm5hbCBBcnRpY2xlIj4xNzwvcmVmLXR5cGU+PGNvbnRyaWJ1dG9ycz48YXV0aG9ycz48
YXV0aG9yPkVsIENoYWFyLCBNLjwvYXV0aG9yPjxhdXRob3I+Q2FuZG90dGksIEQuPC9hdXRob3I+
PGF1dGhvcj5Dcm93dGhlciwgUi4gQS48L2F1dGhvcj48YXV0aG9yPkFsbGFpbiwgSi4gUC48L2F1
dGhvcj48L2F1dGhvcnM+PC9jb250cmlidXRvcnM+PGF1dGgtYWRkcmVzcz5EaXZpc2lvbiBvZiBU
cmFuc2Z1c2lvbiBNZWRpY2luZSwgRGVwYXJ0bWVudCBvZiBIYWVtYXRvbG9neSwgVW5pdmVyc2l0
eSBvZiBDYW1icmlkZ2UsIENhbWJyaWRnZSwgVUsuPC9hdXRoLWFkZHJlc3M+PHRpdGxlcz48dGl0
bGU+SW1wYWN0IG9mIGhlcGF0aXRpcyBCIHZpcnVzIHN1cmZhY2UgcHJvdGVpbiBtdXRhdGlvbnMg
b24gdGhlIGRpYWdub3NpcyBvZiBvY2N1bHQgaGVwYXRpdGlzIEIgdmlydXMgaW5mZWN0aW9uPC90
aXRsZT48c2Vjb25kYXJ5LXRpdGxlPkhlcGF0b2xvZ3k8L3NlY29uZGFyeS10aXRsZT48YWx0LXRp
dGxlPkhlcGF0b2xvZ3kgKEJhbHRpbW9yZSwgTWQuKTwvYWx0LXRpdGxlPjwvdGl0bGVzPjxwZXJp
b2RpY2FsPjxmdWxsLXRpdGxlPkhlcGF0b2xvZ3k8L2Z1bGwtdGl0bGU+PGFiYnItMT5IZXBhdG9s
b2d5IChCYWx0aW1vcmUsIE1kLik8L2FiYnItMT48L3BlcmlvZGljYWw+PGFsdC1wZXJpb2RpY2Fs
PjxmdWxsLXRpdGxlPkhlcGF0b2xvZ3k8L2Z1bGwtdGl0bGU+PGFiYnItMT5IZXBhdG9sb2d5IChC
YWx0aW1vcmUsIE1kLik8L2FiYnItMT48L2FsdC1wZXJpb2RpY2FsPjxwYWdlcz4xNjAwLTEwPC9w
YWdlcz48dm9sdW1lPjUyPC92b2x1bWU+PG51bWJlcj41PC9udW1iZXI+PGVkaXRpb24+MjAxMC8w
OS8wNDwvZWRpdGlvbj48a2V5d29yZHM+PGtleXdvcmQ+QW1pbm8gQWNpZCBTdWJzdGl0dXRpb248
L2tleXdvcmQ+PGtleXdvcmQ+QmFzZSBTZXF1ZW5jZTwva2V5d29yZD48a2V5d29yZD5CbG9vZCBE
b25vcnM8L2tleXdvcmQ+PGtleXdvcmQ+Q2xvbmluZywgTW9sZWN1bGFyPC9rZXl3b3JkPjxrZXl3
b3JkPkROQSBQcmltZXJzPC9rZXl3b3JkPjxrZXl3b3JkPkVuenltZS1MaW5rZWQgSW1tdW5vc29y
YmVudCBBc3NheTwva2V5d29yZD48a2V5d29yZD5HZW5ldGljIFZhcmlhdGlvbjwva2V5d29yZD48
a2V5d29yZD5HZW5vdHlwZTwva2V5d29yZD48a2V5d29yZD5IZXBhdGl0aXMgQi9ibG9vZC8qZGlh
Z25vc2lzL2dlbmV0aWNzL2ltbXVub2xvZ3k8L2tleXdvcmQ+PGtleXdvcmQ+SGVwYXRpdGlzIEIg
Q29yZSBBbnRpZ2Vucy9nZW5ldGljczwva2V5d29yZD48a2V5d29yZD5IZXBhdGl0aXMgQiBTdXJm
YWNlIEFudGlnZW5zLypnZW5ldGljcy9pbW11bm9sb2d5PC9rZXl3b3JkPjxrZXl3b3JkPkhlcGF0
aXRpcyBCIHZpcnVzLypnZW5ldGljcy9pbW11bm9sb2d5L3BhdGhvZ2VuaWNpdHk8L2tleXdvcmQ+
PGtleXdvcmQ+SHVtYW5zPC9rZXl3b3JkPjxrZXl3b3JkPk1vbGVjdWxhciBTZXF1ZW5jZSBEYXRh
PC9rZXl3b3JkPjxrZXl3b3JkPk11dGFnZW5lc2lzLCBTaXRlLURpcmVjdGVkPC9rZXl3b3JkPjxr
ZXl3b3JkPipNdXRhdGlvbjwva2V5d29yZD48a2V5d29yZD5Qb2x5bWVyYXNlIENoYWluIFJlYWN0
aW9uPC9rZXl3b3JkPjwva2V5d29yZHM+PGRhdGVzPjx5ZWFyPjIwMTA8L3llYXI+PHB1Yi1kYXRl
cz48ZGF0ZT5Ob3Y8L2RhdGU+PC9wdWItZGF0ZXM+PC9kYXRlcz48aXNibj4wMjcwLTkxMzk8L2lz
Ym4+PGFjY2Vzc2lvbi1udW0+MjA4MTUwMjU8L2FjY2Vzc2lvbi1udW0+PHVybHM+PC91cmxzPjxl
bGVjdHJvbmljLXJlc291cmNlLW51bT4xMC4xMDAyL2hlcC4yMzg4NjwvZWxlY3Ryb25pYy1yZXNv
dXJjZS1udW0+PHJlbW90ZS1kYXRhYmFzZS1wcm92aWRlcj5ObG08L3JlbW90ZS1kYXRhYmFzZS1w
cm92aWRlcj48bGFuZ3VhZ2U+ZW5nPC9sYW5ndWFnZT48L3JlY29yZD48L0NpdGU+PC9FbmROb3Rl
Pn==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80" w:tooltip="El Chaar, 2010 #17" w:history="1">
              <w:r w:rsidRPr="00C208CC">
                <w:rPr>
                  <w:rFonts w:ascii="Book Antiqua" w:hAnsi="Book Antiqua"/>
                  <w:noProof/>
                  <w:sz w:val="24"/>
                  <w:szCs w:val="24"/>
                </w:rPr>
                <w:t>80</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C124A</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992" w:type="dxa"/>
          </w:tcPr>
          <w:p w:rsidR="007529DE" w:rsidRPr="00D26E1F" w:rsidRDefault="007529DE" w:rsidP="00743478">
            <w:pPr>
              <w:adjustRightInd w:val="0"/>
              <w:snapToGrid w:val="0"/>
              <w:spacing w:line="360" w:lineRule="auto"/>
              <w:rPr>
                <w:rFonts w:ascii="Book Antiqua" w:eastAsia="SimSun"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 xml:space="preserve">↓ </w:t>
            </w:r>
            <w:r w:rsidRPr="00D26E1F">
              <w:rPr>
                <w:rFonts w:ascii="Book Antiqua" w:hAnsi="Book Antiqua" w:cs="Times New Roman"/>
                <w:sz w:val="24"/>
                <w:szCs w:val="24"/>
              </w:rPr>
              <w:t>or L</w:t>
            </w:r>
            <w:r w:rsidR="004E31A8">
              <w:rPr>
                <w:rFonts w:ascii="Book Antiqua" w:hAnsi="Book Antiqua" w:cs="Times New Roman" w:hint="eastAsia"/>
                <w:sz w:val="24"/>
                <w:szCs w:val="24"/>
                <w:vertAlign w:val="superscript"/>
              </w:rPr>
              <w:t>3</w:t>
            </w: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r>
            <w:r w:rsidRPr="00C208CC">
              <w:rPr>
                <w:rFonts w:ascii="Book Antiqua" w:hAnsi="Book Antiqua"/>
                <w:sz w:val="24"/>
                <w:szCs w:val="24"/>
              </w:rPr>
              <w:instrText xml:space="preserve"> ADDIN EN.CITE &lt;EndNote&gt;&lt;Cite&gt;&lt;Author&gt;Kwei&lt;/Author&gt;&lt;Year&gt;2013&lt;/Year&gt;&lt;RecNum&gt;87&lt;/RecNum&gt;&lt;DisplayText&gt;&lt;style face="superscript"&gt;[79]&lt;/style&gt;&lt;/DisplayText&gt;&lt;record&gt;&lt;rec-number&gt;87&lt;/rec-number&gt;&lt;foreign-keys&gt;&lt;key app="EN" db-id="vz9xfz0th2ard8erefnxxeekr9tp0zs2pp5r"&gt;87&lt;/key&gt;&lt;/foreign-keys&gt;&lt;ref-type name="Journal Article"&gt;17&lt;/ref-type&gt;&lt;contributors&gt;&lt;authors&gt;&lt;author&gt;Kwei, K.&lt;/author&gt;&lt;author&gt;Tang, X.&lt;/author&gt;&lt;author&gt;Lok, A. S.&lt;/author&gt;&lt;author&gt;Sureau, C.&lt;/author&gt;&lt;author&gt;Garcia, T.&lt;/author&gt;&lt;author&gt;Li, J.&lt;/author&gt;&lt;author&gt;Wands, J.&lt;/author&gt;&lt;author&gt;Tong, S.&lt;/author&gt;&lt;/authors&gt;&lt;/contributors&gt;&lt;auth-address&gt;Liver Research Center, Rhode Island Hospital, Brown University, Providence, Rhode Island, USA.&lt;/auth-address&gt;&lt;titles&gt;&lt;title&gt;Impaired virion secretion by hepatitis B virus immune escape mutants and its rescue by wild-type envelope proteins or a second-site mutation&lt;/title&gt;&lt;secondary-title&gt;J Virol&lt;/secondary-title&gt;&lt;alt-title&gt;Journal of virology&lt;/alt-title&gt;&lt;/titles&gt;&lt;periodical&gt;&lt;full-title&gt;J Virol&lt;/full-title&gt;&lt;abbr-1&gt;Journal of virology&lt;/abbr-1&gt;&lt;/periodical&gt;&lt;alt-periodical&gt;&lt;full-title&gt;J Virol&lt;/full-title&gt;&lt;abbr-1&gt;Journal of virology&lt;/abbr-1&gt;&lt;/alt-periodical&gt;&lt;pages&gt;2352-7&lt;/pages&gt;&lt;volume&gt;87&lt;/volume&gt;&lt;number&gt;4&lt;/number&gt;&lt;edition&gt;2012/12/12&lt;/edition&gt;&lt;keywords&gt;&lt;keyword&gt;Cell Line&lt;/keyword&gt;&lt;keyword&gt;Hepatitis B virus/genetics/*immunology/*physiology&lt;/keyword&gt;&lt;keyword&gt;Hepatocytes/virology&lt;/keyword&gt;&lt;keyword&gt;Humans&lt;/keyword&gt;&lt;keyword&gt;*Immune Evasion&lt;/keyword&gt;&lt;keyword&gt;*Mutation&lt;/keyword&gt;&lt;keyword&gt;Viral Envelope Proteins/genetics/metabolism&lt;/keyword&gt;&lt;keyword&gt;*Virus Replication&lt;/keyword&gt;&lt;/keywords&gt;&lt;dates&gt;&lt;year&gt;2013&lt;/year&gt;&lt;pub-dates&gt;&lt;date&gt;Feb&lt;/date&gt;&lt;/pub-dates&gt;&lt;/dates&gt;&lt;isbn&gt;0022-538x&lt;/isbn&gt;&lt;accession-num&gt;23221548&lt;/accession-num&gt;&lt;urls&gt;&lt;/urls&gt;&lt;custom2&gt;Pmc3571463&lt;/custom2&gt;&lt;electronic-resource-num&gt;10.1128/jvi.02701-12&lt;/electronic-resource-num&gt;&lt;remote-database-provider&gt;Nlm&lt;/remote-database-provider&gt;&lt;language&gt;eng&lt;/language&gt;&lt;/record&gt;&lt;/Cite&gt;&lt;/EndNote&gt;</w:instrText>
            </w:r>
            <w:r w:rsidRPr="00C208CC">
              <w:rPr>
                <w:rFonts w:ascii="Book Antiqua" w:hAnsi="Book Antiqua"/>
                <w:sz w:val="24"/>
                <w:szCs w:val="24"/>
              </w:rPr>
              <w:fldChar w:fldCharType="separate"/>
            </w:r>
            <w:r w:rsidRPr="00C208CC">
              <w:rPr>
                <w:rFonts w:ascii="Book Antiqua" w:hAnsi="Book Antiqua"/>
                <w:noProof/>
                <w:sz w:val="24"/>
                <w:szCs w:val="24"/>
              </w:rPr>
              <w:t>[</w:t>
            </w:r>
            <w:hyperlink w:anchor="_ENREF_79" w:tooltip="Kwei, 2013 #87" w:history="1">
              <w:r w:rsidRPr="00C208CC">
                <w:rPr>
                  <w:rFonts w:ascii="Book Antiqua" w:hAnsi="Book Antiqua"/>
                  <w:noProof/>
                  <w:sz w:val="24"/>
                  <w:szCs w:val="24"/>
                </w:rPr>
                <w:t>79</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C124R</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OBI</w:t>
            </w: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Huh7/mice</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r w:rsidR="004E31A8">
              <w:rPr>
                <w:rFonts w:ascii="Book Antiqua" w:hAnsi="Book Antiqua" w:cs="Times New Roman" w:hint="eastAsia"/>
                <w:sz w:val="24"/>
                <w:szCs w:val="24"/>
                <w:vertAlign w:val="superscript"/>
              </w:rPr>
              <w:t>3</w:t>
            </w: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PEVuZE5vdGU+PENpdGU+PEF1dGhvcj5IdWFuZzwvQXV0aG9yPjxZZWFyPjIwMTI8L1llYXI+PFJl
Y051bT4yNTwvUmVjTnVtPjxEaXNwbGF5VGV4dD48c3R5bGUgZmFjZT0ic3VwZXJzY3JpcHQiPls2
Nl08L3N0eWxlPjwvRGlzcGxheVRleHQ+PHJlY29yZD48cmVjLW51bWJlcj4yNTwvcmVjLW51bWJl
cj48Zm9yZWlnbi1rZXlzPjxrZXkgYXBwPSJFTiIgZGItaWQ9InZ6OXhmejB0aDJhcmQ4ZXJlZm54
eGVla3I5dHAwenMycHA1ciI+MjU8L2tleT48L2ZvcmVpZ24ta2V5cz48cmVmLXR5cGUgbmFtZT0i
Sm91cm5hbCBBcnRpY2xlIj4xNzwvcmVmLXR5cGU+PGNvbnRyaWJ1dG9ycz48YXV0aG9ycz48YXV0
aG9yPkh1YW5nLCBDLiBILjwvYXV0aG9yPjxhdXRob3I+WXVhbiwgUS48L2F1dGhvcj48YXV0aG9y
PkNoZW4sIFAuIEouPC9hdXRob3I+PGF1dGhvcj5aaGFuZywgWS4gTC48L2F1dGhvcj48YXV0aG9y
PkNoZW4sIEMuIFIuPC9hdXRob3I+PGF1dGhvcj5aaGVuZywgUS4gQi48L2F1dGhvcj48YXV0aG9y
PlllaCwgUy4gSC48L2F1dGhvcj48YXV0aG9yPll1LCBILjwvYXV0aG9yPjxhdXRob3I+WHVlLCBZ
LjwvYXV0aG9yPjxhdXRob3I+Q2hlbiwgWS4gWC48L2F1dGhvcj48YXV0aG9yPkxpdSwgUC4gRy48
L2F1dGhvcj48YXV0aG9yPkdlLCBTLiBYLjwvYXV0aG9yPjxhdXRob3I+WmhhbmcsIEouPC9hdXRo
b3I+PGF1dGhvcj5YaWEsIE4uIFMuPC9hdXRob3I+PC9hdXRob3JzPjwvY29udHJpYnV0b3JzPjxh
dXRoLWFkZHJlc3M+TmF0aW9uYWwgSW5zdGl0dXRlIG9mIERpYWdub3N0aWNzIGFuZCBWYWNjaW5l
IERldmVsb3BtZW50IGluIEluZmVjdGlvdXMgRGlzZWFzZXMsIFNjaG9vbCBvZiBMaWZlIFNjaWVu
Y2UsIFhpYW1lbiBVbml2ZXJzaXR5LCBYaWFtZW4sIEZ1amlhbiBQcm92aW5jZSwgQ2hpbmEuPC9h
dXRoLWFkZHJlc3M+PHRpdGxlcz48dGl0bGU+SW5mbHVlbmNlIG9mIG11dGF0aW9ucyBpbiBoZXBh
dGl0aXMgQiB2aXJ1cyBzdXJmYWNlIHByb3RlaW4gb24gdmlyYWwgYW50aWdlbmljaXR5IGFuZCBw
aGVub3R5cGUgaW4gb2NjdWx0IEhCViBzdHJhaW5zIGZyb20gYmxvb2QgZG9ub3JzPC90aXRsZT48
c2Vjb25kYXJ5LXRpdGxlPkogSGVwYXRvbDwvc2Vjb25kYXJ5LXRpdGxlPjxhbHQtdGl0bGU+Sm91
cm5hbCBvZiBoZXBhdG9sb2d5PC9hbHQtdGl0bGU+PC90aXRsZXM+PHBlcmlvZGljYWw+PGZ1bGwt
dGl0bGU+SiBIZXBhdG9sPC9mdWxsLXRpdGxlPjxhYmJyLTE+Sm91cm5hbCBvZiBoZXBhdG9sb2d5
PC9hYmJyLTE+PC9wZXJpb2RpY2FsPjxhbHQtcGVyaW9kaWNhbD48ZnVsbC10aXRsZT5KIEhlcGF0
b2w8L2Z1bGwtdGl0bGU+PGFiYnItMT5Kb3VybmFsIG9mIGhlcGF0b2xvZ3k8L2FiYnItMT48L2Fs
dC1wZXJpb2RpY2FsPjxwYWdlcz43MjAtOTwvcGFnZXM+PHZvbHVtZT41Nzwvdm9sdW1lPjxudW1i
ZXI+NDwvbnVtYmVyPjxlZGl0aW9uPjIwMTIvMDUvMjk8L2VkaXRpb24+PGtleXdvcmRzPjxrZXl3
b3JkPkFkb2xlc2NlbnQ8L2tleXdvcmQ+PGtleXdvcmQ+QWR1bHQ8L2tleXdvcmQ+PGtleXdvcmQ+
QW5pbWFsczwva2V5d29yZD48a2V5d29yZD5BbnRpYm9kaWVzLCBNb25vY2xvbmFsLCBNdXJpbmUt
RGVyaXZlZDwva2V5d29yZD48a2V5d29yZD5DYXJyaWVyIFN0YXRlL3Zpcm9sb2d5PC9rZXl3b3Jk
PjxrZXl3b3JkPkNlbGwgTGluZSwgVHVtb3I8L2tleXdvcmQ+PGtleXdvcmQ+RE5BIE11dGF0aW9u
YWwgQW5hbHlzaXM8L2tleXdvcmQ+PGtleXdvcmQ+RE5BLCBWaXJhbC9ibG9vZDwva2V5d29yZD48
a2V5d29yZD5GZW1hbGU8L2tleXdvcmQ+PGtleXdvcmQ+R2Vub3R5cGU8L2tleXdvcmQ+PGtleXdv
cmQ+SGVwYXRpdGlzIEIgU3VyZmFjZSBBbnRpZ2Vucy8qZ2VuZXRpY3MvKmltbXVub2xvZ3k8L2tl
eXdvcmQ+PGtleXdvcmQ+SGVwYXRpdGlzIEIgdmlydXMvZ2VuZXRpY3MvKmltbXVub2xvZ3k8L2tl
eXdvcmQ+PGtleXdvcmQ+SHVtYW5zPC9rZXl3b3JkPjxrZXl3b3JkPk1hbGU8L2tleXdvcmQ+PGtl
eXdvcmQ+TWljZTwva2V5d29yZD48a2V5d29yZD5NaWRkbGUgQWdlZDwva2V5d29yZD48a2V5d29y
ZD4qTXV0YXRpb248L2tleXdvcmQ+PGtleXdvcmQ+UGhlbm90eXBlPC9rZXl3b3JkPjxrZXl3b3Jk
PlJOQSwgVmlyYWwvYmlvc3ludGhlc2lzPC9rZXl3b3JkPjxrZXl3b3JkPlZpcmFsIEVudmVsb3Bl
IFByb3RlaW5zLypnZW5ldGljcy8qaW1tdW5vbG9neS9zZWNyZXRpb248L2tleXdvcmQ+PGtleXdv
cmQ+VmlyaW9uL2dlbmV0aWNzL21ldGFib2xpc208L2tleXdvcmQ+PGtleXdvcmQ+WW91bmcgQWR1
bHQ8L2tleXdvcmQ+PC9rZXl3b3Jkcz48ZGF0ZXM+PHllYXI+MjAxMjwveWVhcj48cHViLWRhdGVz
PjxkYXRlPk9jdDwvZGF0ZT48L3B1Yi1kYXRlcz48L2RhdGVzPjxpc2JuPjAxNjgtODI3ODwvaXNi
bj48YWNjZXNzaW9uLW51bT4yMjYzNDEzMTwvYWNjZXNzaW9uLW51bT48dXJscz48L3VybHM+PGVs
ZWN0cm9uaWMtcmVzb3VyY2UtbnVtPjEwLjEwMTYvai5qaGVwLjIwMTIuMDUuMDA5PC9lbGVjdHJv
bmljLXJlc291cmNlLW51bT48cmVtb3RlLWRhdGFiYXNlLXByb3ZpZGVyPk5sbTwvcmVtb3RlLWRh
dGFiYXNlLXByb3ZpZGVyPjxsYW5ndWFnZT5lbmc8L2xhbmd1YWdlPjwvcmVjb3JkPjwvQ2l0ZT48
L0VuZE5vdGU+AG==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PEVuZE5vdGU+PENpdGU+PEF1dGhvcj5IdWFuZzwvQXV0aG9yPjxZZWFyPjIwMTI8L1llYXI+PFJl
Y051bT4yNTwvUmVjTnVtPjxEaXNwbGF5VGV4dD48c3R5bGUgZmFjZT0ic3VwZXJzY3JpcHQiPls2
Nl08L3N0eWxlPjwvRGlzcGxheVRleHQ+PHJlY29yZD48cmVjLW51bWJlcj4yNTwvcmVjLW51bWJl
cj48Zm9yZWlnbi1rZXlzPjxrZXkgYXBwPSJFTiIgZGItaWQ9InZ6OXhmejB0aDJhcmQ4ZXJlZm54
eGVla3I5dHAwenMycHA1ciI+MjU8L2tleT48L2ZvcmVpZ24ta2V5cz48cmVmLXR5cGUgbmFtZT0i
Sm91cm5hbCBBcnRpY2xlIj4xNzwvcmVmLXR5cGU+PGNvbnRyaWJ1dG9ycz48YXV0aG9ycz48YXV0
aG9yPkh1YW5nLCBDLiBILjwvYXV0aG9yPjxhdXRob3I+WXVhbiwgUS48L2F1dGhvcj48YXV0aG9y
PkNoZW4sIFAuIEouPC9hdXRob3I+PGF1dGhvcj5aaGFuZywgWS4gTC48L2F1dGhvcj48YXV0aG9y
PkNoZW4sIEMuIFIuPC9hdXRob3I+PGF1dGhvcj5aaGVuZywgUS4gQi48L2F1dGhvcj48YXV0aG9y
PlllaCwgUy4gSC48L2F1dGhvcj48YXV0aG9yPll1LCBILjwvYXV0aG9yPjxhdXRob3I+WHVlLCBZ
LjwvYXV0aG9yPjxhdXRob3I+Q2hlbiwgWS4gWC48L2F1dGhvcj48YXV0aG9yPkxpdSwgUC4gRy48
L2F1dGhvcj48YXV0aG9yPkdlLCBTLiBYLjwvYXV0aG9yPjxhdXRob3I+WmhhbmcsIEouPC9hdXRo
b3I+PGF1dGhvcj5YaWEsIE4uIFMuPC9hdXRob3I+PC9hdXRob3JzPjwvY29udHJpYnV0b3JzPjxh
dXRoLWFkZHJlc3M+TmF0aW9uYWwgSW5zdGl0dXRlIG9mIERpYWdub3N0aWNzIGFuZCBWYWNjaW5l
IERldmVsb3BtZW50IGluIEluZmVjdGlvdXMgRGlzZWFzZXMsIFNjaG9vbCBvZiBMaWZlIFNjaWVu
Y2UsIFhpYW1lbiBVbml2ZXJzaXR5LCBYaWFtZW4sIEZ1amlhbiBQcm92aW5jZSwgQ2hpbmEuPC9h
dXRoLWFkZHJlc3M+PHRpdGxlcz48dGl0bGU+SW5mbHVlbmNlIG9mIG11dGF0aW9ucyBpbiBoZXBh
dGl0aXMgQiB2aXJ1cyBzdXJmYWNlIHByb3RlaW4gb24gdmlyYWwgYW50aWdlbmljaXR5IGFuZCBw
aGVub3R5cGUgaW4gb2NjdWx0IEhCViBzdHJhaW5zIGZyb20gYmxvb2QgZG9ub3JzPC90aXRsZT48
c2Vjb25kYXJ5LXRpdGxlPkogSGVwYXRvbDwvc2Vjb25kYXJ5LXRpdGxlPjxhbHQtdGl0bGU+Sm91
cm5hbCBvZiBoZXBhdG9sb2d5PC9hbHQtdGl0bGU+PC90aXRsZXM+PHBlcmlvZGljYWw+PGZ1bGwt
dGl0bGU+SiBIZXBhdG9sPC9mdWxsLXRpdGxlPjxhYmJyLTE+Sm91cm5hbCBvZiBoZXBhdG9sb2d5
PC9hYmJyLTE+PC9wZXJpb2RpY2FsPjxhbHQtcGVyaW9kaWNhbD48ZnVsbC10aXRsZT5KIEhlcGF0
b2w8L2Z1bGwtdGl0bGU+PGFiYnItMT5Kb3VybmFsIG9mIGhlcGF0b2xvZ3k8L2FiYnItMT48L2Fs
dC1wZXJpb2RpY2FsPjxwYWdlcz43MjAtOTwvcGFnZXM+PHZvbHVtZT41Nzwvdm9sdW1lPjxudW1i
ZXI+NDwvbnVtYmVyPjxlZGl0aW9uPjIwMTIvMDUvMjk8L2VkaXRpb24+PGtleXdvcmRzPjxrZXl3
b3JkPkFkb2xlc2NlbnQ8L2tleXdvcmQ+PGtleXdvcmQ+QWR1bHQ8L2tleXdvcmQ+PGtleXdvcmQ+
QW5pbWFsczwva2V5d29yZD48a2V5d29yZD5BbnRpYm9kaWVzLCBNb25vY2xvbmFsLCBNdXJpbmUt
RGVyaXZlZDwva2V5d29yZD48a2V5d29yZD5DYXJyaWVyIFN0YXRlL3Zpcm9sb2d5PC9rZXl3b3Jk
PjxrZXl3b3JkPkNlbGwgTGluZSwgVHVtb3I8L2tleXdvcmQ+PGtleXdvcmQ+RE5BIE11dGF0aW9u
YWwgQW5hbHlzaXM8L2tleXdvcmQ+PGtleXdvcmQ+RE5BLCBWaXJhbC9ibG9vZDwva2V5d29yZD48
a2V5d29yZD5GZW1hbGU8L2tleXdvcmQ+PGtleXdvcmQ+R2Vub3R5cGU8L2tleXdvcmQ+PGtleXdv
cmQ+SGVwYXRpdGlzIEIgU3VyZmFjZSBBbnRpZ2Vucy8qZ2VuZXRpY3MvKmltbXVub2xvZ3k8L2tl
eXdvcmQ+PGtleXdvcmQ+SGVwYXRpdGlzIEIgdmlydXMvZ2VuZXRpY3MvKmltbXVub2xvZ3k8L2tl
eXdvcmQ+PGtleXdvcmQ+SHVtYW5zPC9rZXl3b3JkPjxrZXl3b3JkPk1hbGU8L2tleXdvcmQ+PGtl
eXdvcmQ+TWljZTwva2V5d29yZD48a2V5d29yZD5NaWRkbGUgQWdlZDwva2V5d29yZD48a2V5d29y
ZD4qTXV0YXRpb248L2tleXdvcmQ+PGtleXdvcmQ+UGhlbm90eXBlPC9rZXl3b3JkPjxrZXl3b3Jk
PlJOQSwgVmlyYWwvYmlvc3ludGhlc2lzPC9rZXl3b3JkPjxrZXl3b3JkPlZpcmFsIEVudmVsb3Bl
IFByb3RlaW5zLypnZW5ldGljcy8qaW1tdW5vbG9neS9zZWNyZXRpb248L2tleXdvcmQ+PGtleXdv
cmQ+VmlyaW9uL2dlbmV0aWNzL21ldGFib2xpc208L2tleXdvcmQ+PGtleXdvcmQ+WW91bmcgQWR1
bHQ8L2tleXdvcmQ+PC9rZXl3b3Jkcz48ZGF0ZXM+PHllYXI+MjAxMjwveWVhcj48cHViLWRhdGVz
PjxkYXRlPk9jdDwvZGF0ZT48L3B1Yi1kYXRlcz48L2RhdGVzPjxpc2JuPjAxNjgtODI3ODwvaXNi
bj48YWNjZXNzaW9uLW51bT4yMjYzNDEzMTwvYWNjZXNzaW9uLW51bT48dXJscz48L3VybHM+PGVs
ZWN0cm9uaWMtcmVzb3VyY2UtbnVtPjEwLjEwMTYvai5qaGVwLjIwMTIuMDUuMDA5PC9lbGVjdHJv
bmljLXJlc291cmNlLW51bT48cmVtb3RlLWRhdGFiYXNlLXByb3ZpZGVyPk5sbTwvcmVtb3RlLWRh
dGFiYXNlLXByb3ZpZGVyPjxsYW5ndWFnZT5lbmc8L2xhbmd1YWdlPjwvcmVjb3JkPjwvQ2l0ZT48
L0VuZE5vdGU+AG==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66" w:tooltip="Huang, 2012 #25" w:history="1">
              <w:r w:rsidRPr="00C208CC">
                <w:rPr>
                  <w:rFonts w:ascii="Book Antiqua" w:hAnsi="Book Antiqua"/>
                  <w:noProof/>
                  <w:sz w:val="24"/>
                  <w:szCs w:val="24"/>
                </w:rPr>
                <w:t>66</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C124Y</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OBI</w:t>
            </w: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Huh7/mice</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r w:rsidR="004E31A8">
              <w:rPr>
                <w:rFonts w:ascii="Book Antiqua" w:hAnsi="Book Antiqua" w:cs="Times New Roman" w:hint="eastAsia"/>
                <w:sz w:val="24"/>
                <w:szCs w:val="24"/>
                <w:vertAlign w:val="superscript"/>
              </w:rPr>
              <w:t>3</w:t>
            </w: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PEVuZE5vdGU+PENpdGU+PEF1dGhvcj5IdWFuZzwvQXV0aG9yPjxZZWFyPjIwMTI8L1llYXI+PFJl
Y051bT4yNTwvUmVjTnVtPjxEaXNwbGF5VGV4dD48c3R5bGUgZmFjZT0ic3VwZXJzY3JpcHQiPls2
Nl08L3N0eWxlPjwvRGlzcGxheVRleHQ+PHJlY29yZD48cmVjLW51bWJlcj4yNTwvcmVjLW51bWJl
cj48Zm9yZWlnbi1rZXlzPjxrZXkgYXBwPSJFTiIgZGItaWQ9InZ6OXhmejB0aDJhcmQ4ZXJlZm54
eGVla3I5dHAwenMycHA1ciI+MjU8L2tleT48L2ZvcmVpZ24ta2V5cz48cmVmLXR5cGUgbmFtZT0i
Sm91cm5hbCBBcnRpY2xlIj4xNzwvcmVmLXR5cGU+PGNvbnRyaWJ1dG9ycz48YXV0aG9ycz48YXV0
aG9yPkh1YW5nLCBDLiBILjwvYXV0aG9yPjxhdXRob3I+WXVhbiwgUS48L2F1dGhvcj48YXV0aG9y
PkNoZW4sIFAuIEouPC9hdXRob3I+PGF1dGhvcj5aaGFuZywgWS4gTC48L2F1dGhvcj48YXV0aG9y
PkNoZW4sIEMuIFIuPC9hdXRob3I+PGF1dGhvcj5aaGVuZywgUS4gQi48L2F1dGhvcj48YXV0aG9y
PlllaCwgUy4gSC48L2F1dGhvcj48YXV0aG9yPll1LCBILjwvYXV0aG9yPjxhdXRob3I+WHVlLCBZ
LjwvYXV0aG9yPjxhdXRob3I+Q2hlbiwgWS4gWC48L2F1dGhvcj48YXV0aG9yPkxpdSwgUC4gRy48
L2F1dGhvcj48YXV0aG9yPkdlLCBTLiBYLjwvYXV0aG9yPjxhdXRob3I+WmhhbmcsIEouPC9hdXRo
b3I+PGF1dGhvcj5YaWEsIE4uIFMuPC9hdXRob3I+PC9hdXRob3JzPjwvY29udHJpYnV0b3JzPjxh
dXRoLWFkZHJlc3M+TmF0aW9uYWwgSW5zdGl0dXRlIG9mIERpYWdub3N0aWNzIGFuZCBWYWNjaW5l
IERldmVsb3BtZW50IGluIEluZmVjdGlvdXMgRGlzZWFzZXMsIFNjaG9vbCBvZiBMaWZlIFNjaWVu
Y2UsIFhpYW1lbiBVbml2ZXJzaXR5LCBYaWFtZW4sIEZ1amlhbiBQcm92aW5jZSwgQ2hpbmEuPC9h
dXRoLWFkZHJlc3M+PHRpdGxlcz48dGl0bGU+SW5mbHVlbmNlIG9mIG11dGF0aW9ucyBpbiBoZXBh
dGl0aXMgQiB2aXJ1cyBzdXJmYWNlIHByb3RlaW4gb24gdmlyYWwgYW50aWdlbmljaXR5IGFuZCBw
aGVub3R5cGUgaW4gb2NjdWx0IEhCViBzdHJhaW5zIGZyb20gYmxvb2QgZG9ub3JzPC90aXRsZT48
c2Vjb25kYXJ5LXRpdGxlPkogSGVwYXRvbDwvc2Vjb25kYXJ5LXRpdGxlPjxhbHQtdGl0bGU+Sm91
cm5hbCBvZiBoZXBhdG9sb2d5PC9hbHQtdGl0bGU+PC90aXRsZXM+PHBlcmlvZGljYWw+PGZ1bGwt
dGl0bGU+SiBIZXBhdG9sPC9mdWxsLXRpdGxlPjxhYmJyLTE+Sm91cm5hbCBvZiBoZXBhdG9sb2d5
PC9hYmJyLTE+PC9wZXJpb2RpY2FsPjxhbHQtcGVyaW9kaWNhbD48ZnVsbC10aXRsZT5KIEhlcGF0
b2w8L2Z1bGwtdGl0bGU+PGFiYnItMT5Kb3VybmFsIG9mIGhlcGF0b2xvZ3k8L2FiYnItMT48L2Fs
dC1wZXJpb2RpY2FsPjxwYWdlcz43MjAtOTwvcGFnZXM+PHZvbHVtZT41Nzwvdm9sdW1lPjxudW1i
ZXI+NDwvbnVtYmVyPjxlZGl0aW9uPjIwMTIvMDUvMjk8L2VkaXRpb24+PGtleXdvcmRzPjxrZXl3
b3JkPkFkb2xlc2NlbnQ8L2tleXdvcmQ+PGtleXdvcmQ+QWR1bHQ8L2tleXdvcmQ+PGtleXdvcmQ+
QW5pbWFsczwva2V5d29yZD48a2V5d29yZD5BbnRpYm9kaWVzLCBNb25vY2xvbmFsLCBNdXJpbmUt
RGVyaXZlZDwva2V5d29yZD48a2V5d29yZD5DYXJyaWVyIFN0YXRlL3Zpcm9sb2d5PC9rZXl3b3Jk
PjxrZXl3b3JkPkNlbGwgTGluZSwgVHVtb3I8L2tleXdvcmQ+PGtleXdvcmQ+RE5BIE11dGF0aW9u
YWwgQW5hbHlzaXM8L2tleXdvcmQ+PGtleXdvcmQ+RE5BLCBWaXJhbC9ibG9vZDwva2V5d29yZD48
a2V5d29yZD5GZW1hbGU8L2tleXdvcmQ+PGtleXdvcmQ+R2Vub3R5cGU8L2tleXdvcmQ+PGtleXdv
cmQ+SGVwYXRpdGlzIEIgU3VyZmFjZSBBbnRpZ2Vucy8qZ2VuZXRpY3MvKmltbXVub2xvZ3k8L2tl
eXdvcmQ+PGtleXdvcmQ+SGVwYXRpdGlzIEIgdmlydXMvZ2VuZXRpY3MvKmltbXVub2xvZ3k8L2tl
eXdvcmQ+PGtleXdvcmQ+SHVtYW5zPC9rZXl3b3JkPjxrZXl3b3JkPk1hbGU8L2tleXdvcmQ+PGtl
eXdvcmQ+TWljZTwva2V5d29yZD48a2V5d29yZD5NaWRkbGUgQWdlZDwva2V5d29yZD48a2V5d29y
ZD4qTXV0YXRpb248L2tleXdvcmQ+PGtleXdvcmQ+UGhlbm90eXBlPC9rZXl3b3JkPjxrZXl3b3Jk
PlJOQSwgVmlyYWwvYmlvc3ludGhlc2lzPC9rZXl3b3JkPjxrZXl3b3JkPlZpcmFsIEVudmVsb3Bl
IFByb3RlaW5zLypnZW5ldGljcy8qaW1tdW5vbG9neS9zZWNyZXRpb248L2tleXdvcmQ+PGtleXdv
cmQ+VmlyaW9uL2dlbmV0aWNzL21ldGFib2xpc208L2tleXdvcmQ+PGtleXdvcmQ+WW91bmcgQWR1
bHQ8L2tleXdvcmQ+PC9rZXl3b3Jkcz48ZGF0ZXM+PHllYXI+MjAxMjwveWVhcj48cHViLWRhdGVz
PjxkYXRlPk9jdDwvZGF0ZT48L3B1Yi1kYXRlcz48L2RhdGVzPjxpc2JuPjAxNjgtODI3ODwvaXNi
bj48YWNjZXNzaW9uLW51bT4yMjYzNDEzMTwvYWNjZXNzaW9uLW51bT48dXJscz48L3VybHM+PGVs
ZWN0cm9uaWMtcmVzb3VyY2UtbnVtPjEwLjEwMTYvai5qaGVwLjIwMTIuMDUuMDA5PC9lbGVjdHJv
bmljLXJlc291cmNlLW51bT48cmVtb3RlLWRhdGFiYXNlLXByb3ZpZGVyPk5sbTwvcmVtb3RlLWRh
dGFiYXNlLXByb3ZpZGVyPjxsYW5ndWFnZT5lbmc8L2xhbmd1YWdlPjwvcmVjb3JkPjwvQ2l0ZT48
L0VuZE5vdGU+AG==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PEVuZE5vdGU+PENpdGU+PEF1dGhvcj5IdWFuZzwvQXV0aG9yPjxZZWFyPjIwMTI8L1llYXI+PFJl
Y051bT4yNTwvUmVjTnVtPjxEaXNwbGF5VGV4dD48c3R5bGUgZmFjZT0ic3VwZXJzY3JpcHQiPls2
Nl08L3N0eWxlPjwvRGlzcGxheVRleHQ+PHJlY29yZD48cmVjLW51bWJlcj4yNTwvcmVjLW51bWJl
cj48Zm9yZWlnbi1rZXlzPjxrZXkgYXBwPSJFTiIgZGItaWQ9InZ6OXhmejB0aDJhcmQ4ZXJlZm54
eGVla3I5dHAwenMycHA1ciI+MjU8L2tleT48L2ZvcmVpZ24ta2V5cz48cmVmLXR5cGUgbmFtZT0i
Sm91cm5hbCBBcnRpY2xlIj4xNzwvcmVmLXR5cGU+PGNvbnRyaWJ1dG9ycz48YXV0aG9ycz48YXV0
aG9yPkh1YW5nLCBDLiBILjwvYXV0aG9yPjxhdXRob3I+WXVhbiwgUS48L2F1dGhvcj48YXV0aG9y
PkNoZW4sIFAuIEouPC9hdXRob3I+PGF1dGhvcj5aaGFuZywgWS4gTC48L2F1dGhvcj48YXV0aG9y
PkNoZW4sIEMuIFIuPC9hdXRob3I+PGF1dGhvcj5aaGVuZywgUS4gQi48L2F1dGhvcj48YXV0aG9y
PlllaCwgUy4gSC48L2F1dGhvcj48YXV0aG9yPll1LCBILjwvYXV0aG9yPjxhdXRob3I+WHVlLCBZ
LjwvYXV0aG9yPjxhdXRob3I+Q2hlbiwgWS4gWC48L2F1dGhvcj48YXV0aG9yPkxpdSwgUC4gRy48
L2F1dGhvcj48YXV0aG9yPkdlLCBTLiBYLjwvYXV0aG9yPjxhdXRob3I+WmhhbmcsIEouPC9hdXRo
b3I+PGF1dGhvcj5YaWEsIE4uIFMuPC9hdXRob3I+PC9hdXRob3JzPjwvY29udHJpYnV0b3JzPjxh
dXRoLWFkZHJlc3M+TmF0aW9uYWwgSW5zdGl0dXRlIG9mIERpYWdub3N0aWNzIGFuZCBWYWNjaW5l
IERldmVsb3BtZW50IGluIEluZmVjdGlvdXMgRGlzZWFzZXMsIFNjaG9vbCBvZiBMaWZlIFNjaWVu
Y2UsIFhpYW1lbiBVbml2ZXJzaXR5LCBYaWFtZW4sIEZ1amlhbiBQcm92aW5jZSwgQ2hpbmEuPC9h
dXRoLWFkZHJlc3M+PHRpdGxlcz48dGl0bGU+SW5mbHVlbmNlIG9mIG11dGF0aW9ucyBpbiBoZXBh
dGl0aXMgQiB2aXJ1cyBzdXJmYWNlIHByb3RlaW4gb24gdmlyYWwgYW50aWdlbmljaXR5IGFuZCBw
aGVub3R5cGUgaW4gb2NjdWx0IEhCViBzdHJhaW5zIGZyb20gYmxvb2QgZG9ub3JzPC90aXRsZT48
c2Vjb25kYXJ5LXRpdGxlPkogSGVwYXRvbDwvc2Vjb25kYXJ5LXRpdGxlPjxhbHQtdGl0bGU+Sm91
cm5hbCBvZiBoZXBhdG9sb2d5PC9hbHQtdGl0bGU+PC90aXRsZXM+PHBlcmlvZGljYWw+PGZ1bGwt
dGl0bGU+SiBIZXBhdG9sPC9mdWxsLXRpdGxlPjxhYmJyLTE+Sm91cm5hbCBvZiBoZXBhdG9sb2d5
PC9hYmJyLTE+PC9wZXJpb2RpY2FsPjxhbHQtcGVyaW9kaWNhbD48ZnVsbC10aXRsZT5KIEhlcGF0
b2w8L2Z1bGwtdGl0bGU+PGFiYnItMT5Kb3VybmFsIG9mIGhlcGF0b2xvZ3k8L2FiYnItMT48L2Fs
dC1wZXJpb2RpY2FsPjxwYWdlcz43MjAtOTwvcGFnZXM+PHZvbHVtZT41Nzwvdm9sdW1lPjxudW1i
ZXI+NDwvbnVtYmVyPjxlZGl0aW9uPjIwMTIvMDUvMjk8L2VkaXRpb24+PGtleXdvcmRzPjxrZXl3
b3JkPkFkb2xlc2NlbnQ8L2tleXdvcmQ+PGtleXdvcmQ+QWR1bHQ8L2tleXdvcmQ+PGtleXdvcmQ+
QW5pbWFsczwva2V5d29yZD48a2V5d29yZD5BbnRpYm9kaWVzLCBNb25vY2xvbmFsLCBNdXJpbmUt
RGVyaXZlZDwva2V5d29yZD48a2V5d29yZD5DYXJyaWVyIFN0YXRlL3Zpcm9sb2d5PC9rZXl3b3Jk
PjxrZXl3b3JkPkNlbGwgTGluZSwgVHVtb3I8L2tleXdvcmQ+PGtleXdvcmQ+RE5BIE11dGF0aW9u
YWwgQW5hbHlzaXM8L2tleXdvcmQ+PGtleXdvcmQ+RE5BLCBWaXJhbC9ibG9vZDwva2V5d29yZD48
a2V5d29yZD5GZW1hbGU8L2tleXdvcmQ+PGtleXdvcmQ+R2Vub3R5cGU8L2tleXdvcmQ+PGtleXdv
cmQ+SGVwYXRpdGlzIEIgU3VyZmFjZSBBbnRpZ2Vucy8qZ2VuZXRpY3MvKmltbXVub2xvZ3k8L2tl
eXdvcmQ+PGtleXdvcmQ+SGVwYXRpdGlzIEIgdmlydXMvZ2VuZXRpY3MvKmltbXVub2xvZ3k8L2tl
eXdvcmQ+PGtleXdvcmQ+SHVtYW5zPC9rZXl3b3JkPjxrZXl3b3JkPk1hbGU8L2tleXdvcmQ+PGtl
eXdvcmQ+TWljZTwva2V5d29yZD48a2V5d29yZD5NaWRkbGUgQWdlZDwva2V5d29yZD48a2V5d29y
ZD4qTXV0YXRpb248L2tleXdvcmQ+PGtleXdvcmQ+UGhlbm90eXBlPC9rZXl3b3JkPjxrZXl3b3Jk
PlJOQSwgVmlyYWwvYmlvc3ludGhlc2lzPC9rZXl3b3JkPjxrZXl3b3JkPlZpcmFsIEVudmVsb3Bl
IFByb3RlaW5zLypnZW5ldGljcy8qaW1tdW5vbG9neS9zZWNyZXRpb248L2tleXdvcmQ+PGtleXdv
cmQ+VmlyaW9uL2dlbmV0aWNzL21ldGFib2xpc208L2tleXdvcmQ+PGtleXdvcmQ+WW91bmcgQWR1
bHQ8L2tleXdvcmQ+PC9rZXl3b3Jkcz48ZGF0ZXM+PHllYXI+MjAxMjwveWVhcj48cHViLWRhdGVz
PjxkYXRlPk9jdDwvZGF0ZT48L3B1Yi1kYXRlcz48L2RhdGVzPjxpc2JuPjAxNjgtODI3ODwvaXNi
bj48YWNjZXNzaW9uLW51bT4yMjYzNDEzMTwvYWNjZXNzaW9uLW51bT48dXJscz48L3VybHM+PGVs
ZWN0cm9uaWMtcmVzb3VyY2UtbnVtPjEwLjEwMTYvai5qaGVwLjIwMTIuMDUuMDA5PC9lbGVjdHJv
bmljLXJlc291cmNlLW51bT48cmVtb3RlLWRhdGFiYXNlLXByb3ZpZGVyPk5sbTwvcmVtb3RlLWRh
dGFiYXNlLXByb3ZpZGVyPjxsYW5ndWFnZT5lbmc8L2xhbmd1YWdlPjwvcmVjb3JkPjwvQ2l0ZT48
L0VuZE5vdGU+AG==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66" w:tooltip="Huang, 2012 #25" w:history="1">
              <w:r w:rsidRPr="00C208CC">
                <w:rPr>
                  <w:rFonts w:ascii="Book Antiqua" w:hAnsi="Book Antiqua"/>
                  <w:noProof/>
                  <w:sz w:val="24"/>
                  <w:szCs w:val="24"/>
                </w:rPr>
                <w:t>66</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T125A</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CHB</w:t>
            </w: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PEVuZE5vdGU+PENpdGU+PEF1dGhvcj5Ic3U8L0F1dGhvcj48WWVhcj4yMDExPC9ZZWFyPjxSZWNO
dW0+MTc5PC9SZWNOdW0+PERpc3BsYXlUZXh0PjxzdHlsZSBmYWNlPSJzdXBlcnNjcmlwdCI+WzY1
XTwvc3R5bGU+PC9EaXNwbGF5VGV4dD48cmVjb3JkPjxyZWMtbnVtYmVyPjE3OTwvcmVjLW51bWJl
cj48Zm9yZWlnbi1rZXlzPjxrZXkgYXBwPSJFTiIgZGItaWQ9InZ6OXhmejB0aDJhcmQ4ZXJlZm54
eGVla3I5dHAwenMycHA1ciI+MTc5PC9rZXk+PC9mb3JlaWduLWtleXM+PHJlZi10eXBlIG5hbWU9
IkpvdXJuYWwgQXJ0aWNsZSI+MTc8L3JlZi10eXBlPjxjb250cmlidXRvcnM+PGF1dGhvcnM+PGF1
dGhvcj5Ic3UsIEMuIFcuPC9hdXRob3I+PGF1dGhvcj5ZZWgsIEMuIFQuPC9hdXRob3I+PC9hdXRo
b3JzPjwvY29udHJpYnV0b3JzPjxhdXRoLWFkZHJlc3M+TGl2ZXIgUmVzZWFyY2ggQ2VudGVyLCBD
aGFuZyBHdW5nIE1lbW9yaWFsIEhvc3BpdGFsLCBUYWlwZWksIFRhaXdhbi48L2F1dGgtYWRkcmVz
cz48dGl0bGVzPjx0aXRsZT5FbWVyZ2VuY2Ugb2YgaGVwYXRpdGlzIEIgdmlydXMgUyBnZW5lIG11
dGFudHMgaW4gcGF0aWVudHMgZXhwZXJpZW5jaW5nIGhlcGF0aXRpcyBCIHN1cmZhY2UgYW50aWdl
biBzZXJvY29udmVyc2lvbiBhZnRlciBwZWdpbnRlcmZlcm9uIHRoZXJhcHk8L3RpdGxlPjxzZWNv
bmRhcnktdGl0bGU+SGVwYXRvbG9neTwvc2Vjb25kYXJ5LXRpdGxlPjxhbHQtdGl0bGU+SGVwYXRv
bG9neSAoQmFsdGltb3JlLCBNZC4pPC9hbHQtdGl0bGU+PC90aXRsZXM+PHBlcmlvZGljYWw+PGZ1
bGwtdGl0bGU+SGVwYXRvbG9neTwvZnVsbC10aXRsZT48YWJici0xPkhlcGF0b2xvZ3kgKEJhbHRp
bW9yZSwgTWQuKTwvYWJici0xPjwvcGVyaW9kaWNhbD48YWx0LXBlcmlvZGljYWw+PGZ1bGwtdGl0
bGU+SGVwYXRvbG9neTwvZnVsbC10aXRsZT48YWJici0xPkhlcGF0b2xvZ3kgKEJhbHRpbW9yZSwg
TWQuKTwvYWJici0xPjwvYWx0LXBlcmlvZGljYWw+PHBhZ2VzPjEwMS04PC9wYWdlcz48dm9sdW1l
PjU0PC92b2x1bWU+PG51bWJlcj4xPC9udW1iZXI+PGVkaXRpb24+MjAxMS8wNC8yMDwvZWRpdGlv
bj48a2V5d29yZHM+PGtleXdvcmQ+QW50aWJvZGllcywgVmlyYWwvYmxvb2Q8L2tleXdvcmQ+PGtl
eXdvcmQ+QmlvcHN5PC9rZXl3b3JkPjxrZXl3b3JkPkROQSwgVmlyYWwvYmxvb2Q8L2tleXdvcmQ+
PGtleXdvcmQ+R2VuZXMsIFZpcmFsLypnZW5ldGljczwva2V5d29yZD48a2V5d29yZD5HZW5vdHlw
ZTwva2V5d29yZD48a2V5d29yZD5IZXBhdGl0aXMgQi9ibG9vZC8qZHJ1ZyB0aGVyYXB5L2ltbXVu
b2xvZ3k8L2tleXdvcmQ+PGtleXdvcmQ+SGVwYXRpdGlzIEIgU3VyZmFjZSBBbnRpZ2Vucy8qYmxv
b2Q8L2tleXdvcmQ+PGtleXdvcmQ+SGVwYXRpdGlzIEIgdmlydXMvKmdlbmV0aWNzPC9rZXl3b3Jk
PjxrZXl3b3JkPkh1bWFuczwva2V5d29yZD48a2V5d29yZD5JbnRlcmZlcm9uLWFscGhhLyp0aGVy
YXBldXRpYyB1c2U8L2tleXdvcmQ+PGtleXdvcmQ+TGl2ZXIvcGF0aG9sb2d5L3Zpcm9sb2d5PC9r
ZXl3b3JkPjxrZXl3b3JkPk1hbGU8L2tleXdvcmQ+PGtleXdvcmQ+TWlkZGxlIEFnZWQ8L2tleXdv
cmQ+PGtleXdvcmQ+TXV0YXRpb24vKmdlbmV0aWNzPC9rZXl3b3JkPjxrZXl3b3JkPlBvbHlldGh5
bGVuZSBHbHljb2xzLyp0aGVyYXBldXRpYyB1c2U8L2tleXdvcmQ+PGtleXdvcmQ+UmVjb21iaW5h
bnQgUHJvdGVpbnM8L2tleXdvcmQ+PGtleXdvcmQ+UmV0cm9zcGVjdGl2ZSBTdHVkaWVzPC9rZXl3
b3JkPjxrZXl3b3JkPlRyZWF0bWVudCBPdXRjb21lPC9rZXl3b3JkPjxrZXl3b3JkPllvdW5nIEFk
dWx0PC9rZXl3b3JkPjwva2V5d29yZHM+PGRhdGVzPjx5ZWFyPjIwMTE8L3llYXI+PHB1Yi1kYXRl
cz48ZGF0ZT5KdWw8L2RhdGU+PC9wdWItZGF0ZXM+PC9kYXRlcz48aXNibj4wMjcwLTkxMzk8L2lz
Ym4+PGFjY2Vzc2lvbi1udW0+MjE1MDM5NDI8L2FjY2Vzc2lvbi1udW0+PHVybHM+PC91cmxzPjxl
bGVjdHJvbmljLXJlc291cmNlLW51bT4xMC4xMDAyL2hlcC4yNDM2MzwvZWxlY3Ryb25pYy1yZXNv
dXJjZS1udW0+PHJlbW90ZS1kYXRhYmFzZS1wcm92aWRlcj5ObG08L3JlbW90ZS1kYXRhYmFzZS1w
cm92aWRlcj48bGFuZ3VhZ2U+ZW5nPC9sYW5ndWFnZT48L3JlY29yZD48L0NpdGU+PC9FbmROb3Rl
PgB=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PEVuZE5vdGU+PENpdGU+PEF1dGhvcj5Ic3U8L0F1dGhvcj48WWVhcj4yMDExPC9ZZWFyPjxSZWNO
dW0+MTc5PC9SZWNOdW0+PERpc3BsYXlUZXh0PjxzdHlsZSBmYWNlPSJzdXBlcnNjcmlwdCI+WzY1
XTwvc3R5bGU+PC9EaXNwbGF5VGV4dD48cmVjb3JkPjxyZWMtbnVtYmVyPjE3OTwvcmVjLW51bWJl
cj48Zm9yZWlnbi1rZXlzPjxrZXkgYXBwPSJFTiIgZGItaWQ9InZ6OXhmejB0aDJhcmQ4ZXJlZm54
eGVla3I5dHAwenMycHA1ciI+MTc5PC9rZXk+PC9mb3JlaWduLWtleXM+PHJlZi10eXBlIG5hbWU9
IkpvdXJuYWwgQXJ0aWNsZSI+MTc8L3JlZi10eXBlPjxjb250cmlidXRvcnM+PGF1dGhvcnM+PGF1
dGhvcj5Ic3UsIEMuIFcuPC9hdXRob3I+PGF1dGhvcj5ZZWgsIEMuIFQuPC9hdXRob3I+PC9hdXRo
b3JzPjwvY29udHJpYnV0b3JzPjxhdXRoLWFkZHJlc3M+TGl2ZXIgUmVzZWFyY2ggQ2VudGVyLCBD
aGFuZyBHdW5nIE1lbW9yaWFsIEhvc3BpdGFsLCBUYWlwZWksIFRhaXdhbi48L2F1dGgtYWRkcmVz
cz48dGl0bGVzPjx0aXRsZT5FbWVyZ2VuY2Ugb2YgaGVwYXRpdGlzIEIgdmlydXMgUyBnZW5lIG11
dGFudHMgaW4gcGF0aWVudHMgZXhwZXJpZW5jaW5nIGhlcGF0aXRpcyBCIHN1cmZhY2UgYW50aWdl
biBzZXJvY29udmVyc2lvbiBhZnRlciBwZWdpbnRlcmZlcm9uIHRoZXJhcHk8L3RpdGxlPjxzZWNv
bmRhcnktdGl0bGU+SGVwYXRvbG9neTwvc2Vjb25kYXJ5LXRpdGxlPjxhbHQtdGl0bGU+SGVwYXRv
bG9neSAoQmFsdGltb3JlLCBNZC4pPC9hbHQtdGl0bGU+PC90aXRsZXM+PHBlcmlvZGljYWw+PGZ1
bGwtdGl0bGU+SGVwYXRvbG9neTwvZnVsbC10aXRsZT48YWJici0xPkhlcGF0b2xvZ3kgKEJhbHRp
bW9yZSwgTWQuKTwvYWJici0xPjwvcGVyaW9kaWNhbD48YWx0LXBlcmlvZGljYWw+PGZ1bGwtdGl0
bGU+SGVwYXRvbG9neTwvZnVsbC10aXRsZT48YWJici0xPkhlcGF0b2xvZ3kgKEJhbHRpbW9yZSwg
TWQuKTwvYWJici0xPjwvYWx0LXBlcmlvZGljYWw+PHBhZ2VzPjEwMS04PC9wYWdlcz48dm9sdW1l
PjU0PC92b2x1bWU+PG51bWJlcj4xPC9udW1iZXI+PGVkaXRpb24+MjAxMS8wNC8yMDwvZWRpdGlv
bj48a2V5d29yZHM+PGtleXdvcmQ+QW50aWJvZGllcywgVmlyYWwvYmxvb2Q8L2tleXdvcmQ+PGtl
eXdvcmQ+QmlvcHN5PC9rZXl3b3JkPjxrZXl3b3JkPkROQSwgVmlyYWwvYmxvb2Q8L2tleXdvcmQ+
PGtleXdvcmQ+R2VuZXMsIFZpcmFsLypnZW5ldGljczwva2V5d29yZD48a2V5d29yZD5HZW5vdHlw
ZTwva2V5d29yZD48a2V5d29yZD5IZXBhdGl0aXMgQi9ibG9vZC8qZHJ1ZyB0aGVyYXB5L2ltbXVu
b2xvZ3k8L2tleXdvcmQ+PGtleXdvcmQ+SGVwYXRpdGlzIEIgU3VyZmFjZSBBbnRpZ2Vucy8qYmxv
b2Q8L2tleXdvcmQ+PGtleXdvcmQ+SGVwYXRpdGlzIEIgdmlydXMvKmdlbmV0aWNzPC9rZXl3b3Jk
PjxrZXl3b3JkPkh1bWFuczwva2V5d29yZD48a2V5d29yZD5JbnRlcmZlcm9uLWFscGhhLyp0aGVy
YXBldXRpYyB1c2U8L2tleXdvcmQ+PGtleXdvcmQ+TGl2ZXIvcGF0aG9sb2d5L3Zpcm9sb2d5PC9r
ZXl3b3JkPjxrZXl3b3JkPk1hbGU8L2tleXdvcmQ+PGtleXdvcmQ+TWlkZGxlIEFnZWQ8L2tleXdv
cmQ+PGtleXdvcmQ+TXV0YXRpb24vKmdlbmV0aWNzPC9rZXl3b3JkPjxrZXl3b3JkPlBvbHlldGh5
bGVuZSBHbHljb2xzLyp0aGVyYXBldXRpYyB1c2U8L2tleXdvcmQ+PGtleXdvcmQ+UmVjb21iaW5h
bnQgUHJvdGVpbnM8L2tleXdvcmQ+PGtleXdvcmQ+UmV0cm9zcGVjdGl2ZSBTdHVkaWVzPC9rZXl3
b3JkPjxrZXl3b3JkPlRyZWF0bWVudCBPdXRjb21lPC9rZXl3b3JkPjxrZXl3b3JkPllvdW5nIEFk
dWx0PC9rZXl3b3JkPjwva2V5d29yZHM+PGRhdGVzPjx5ZWFyPjIwMTE8L3llYXI+PHB1Yi1kYXRl
cz48ZGF0ZT5KdWw8L2RhdGU+PC9wdWItZGF0ZXM+PC9kYXRlcz48aXNibj4wMjcwLTkxMzk8L2lz
Ym4+PGFjY2Vzc2lvbi1udW0+MjE1MDM5NDI8L2FjY2Vzc2lvbi1udW0+PHVybHM+PC91cmxzPjxl
bGVjdHJvbmljLXJlc291cmNlLW51bT4xMC4xMDAyL2hlcC4yNDM2MzwvZWxlY3Ryb25pYy1yZXNv
dXJjZS1udW0+PHJlbW90ZS1kYXRhYmFzZS1wcm92aWRlcj5ObG08L3JlbW90ZS1kYXRhYmFzZS1w
cm92aWRlcj48bGFuZ3VhZ2U+ZW5nPC9sYW5ndWFnZT48L3JlY29yZD48L0NpdGU+PC9FbmROb3Rl
PgB=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65" w:tooltip="Hsu, 2011 #179" w:history="1">
              <w:r w:rsidRPr="00C208CC">
                <w:rPr>
                  <w:rFonts w:ascii="Book Antiqua" w:hAnsi="Book Antiqua"/>
                  <w:noProof/>
                  <w:sz w:val="24"/>
                  <w:szCs w:val="24"/>
                </w:rPr>
                <w:t>65</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I126S</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OBI</w:t>
            </w: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Huh7/mice</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w:t>
            </w: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r w:rsidR="004E31A8">
              <w:rPr>
                <w:rFonts w:ascii="Book Antiqua" w:hAnsi="Book Antiqua" w:cs="Times New Roman" w:hint="eastAsia"/>
                <w:sz w:val="24"/>
                <w:szCs w:val="24"/>
                <w:vertAlign w:val="superscript"/>
              </w:rPr>
              <w:t>3</w:t>
            </w: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PEVuZE5vdGU+PENpdGU+PEF1dGhvcj5IdWFuZzwvQXV0aG9yPjxZZWFyPjIwMTI8L1llYXI+PFJl
Y051bT4yNTwvUmVjTnVtPjxEaXNwbGF5VGV4dD48c3R5bGUgZmFjZT0ic3VwZXJzY3JpcHQiPls2
Nl08L3N0eWxlPjwvRGlzcGxheVRleHQ+PHJlY29yZD48cmVjLW51bWJlcj4yNTwvcmVjLW51bWJl
cj48Zm9yZWlnbi1rZXlzPjxrZXkgYXBwPSJFTiIgZGItaWQ9InZ6OXhmejB0aDJhcmQ4ZXJlZm54
eGVla3I5dHAwenMycHA1ciI+MjU8L2tleT48L2ZvcmVpZ24ta2V5cz48cmVmLXR5cGUgbmFtZT0i
Sm91cm5hbCBBcnRpY2xlIj4xNzwvcmVmLXR5cGU+PGNvbnRyaWJ1dG9ycz48YXV0aG9ycz48YXV0
aG9yPkh1YW5nLCBDLiBILjwvYXV0aG9yPjxhdXRob3I+WXVhbiwgUS48L2F1dGhvcj48YXV0aG9y
PkNoZW4sIFAuIEouPC9hdXRob3I+PGF1dGhvcj5aaGFuZywgWS4gTC48L2F1dGhvcj48YXV0aG9y
PkNoZW4sIEMuIFIuPC9hdXRob3I+PGF1dGhvcj5aaGVuZywgUS4gQi48L2F1dGhvcj48YXV0aG9y
PlllaCwgUy4gSC48L2F1dGhvcj48YXV0aG9yPll1LCBILjwvYXV0aG9yPjxhdXRob3I+WHVlLCBZ
LjwvYXV0aG9yPjxhdXRob3I+Q2hlbiwgWS4gWC48L2F1dGhvcj48YXV0aG9yPkxpdSwgUC4gRy48
L2F1dGhvcj48YXV0aG9yPkdlLCBTLiBYLjwvYXV0aG9yPjxhdXRob3I+WmhhbmcsIEouPC9hdXRo
b3I+PGF1dGhvcj5YaWEsIE4uIFMuPC9hdXRob3I+PC9hdXRob3JzPjwvY29udHJpYnV0b3JzPjxh
dXRoLWFkZHJlc3M+TmF0aW9uYWwgSW5zdGl0dXRlIG9mIERpYWdub3N0aWNzIGFuZCBWYWNjaW5l
IERldmVsb3BtZW50IGluIEluZmVjdGlvdXMgRGlzZWFzZXMsIFNjaG9vbCBvZiBMaWZlIFNjaWVu
Y2UsIFhpYW1lbiBVbml2ZXJzaXR5LCBYaWFtZW4sIEZ1amlhbiBQcm92aW5jZSwgQ2hpbmEuPC9h
dXRoLWFkZHJlc3M+PHRpdGxlcz48dGl0bGU+SW5mbHVlbmNlIG9mIG11dGF0aW9ucyBpbiBoZXBh
dGl0aXMgQiB2aXJ1cyBzdXJmYWNlIHByb3RlaW4gb24gdmlyYWwgYW50aWdlbmljaXR5IGFuZCBw
aGVub3R5cGUgaW4gb2NjdWx0IEhCViBzdHJhaW5zIGZyb20gYmxvb2QgZG9ub3JzPC90aXRsZT48
c2Vjb25kYXJ5LXRpdGxlPkogSGVwYXRvbDwvc2Vjb25kYXJ5LXRpdGxlPjxhbHQtdGl0bGU+Sm91
cm5hbCBvZiBoZXBhdG9sb2d5PC9hbHQtdGl0bGU+PC90aXRsZXM+PHBlcmlvZGljYWw+PGZ1bGwt
dGl0bGU+SiBIZXBhdG9sPC9mdWxsLXRpdGxlPjxhYmJyLTE+Sm91cm5hbCBvZiBoZXBhdG9sb2d5
PC9hYmJyLTE+PC9wZXJpb2RpY2FsPjxhbHQtcGVyaW9kaWNhbD48ZnVsbC10aXRsZT5KIEhlcGF0
b2w8L2Z1bGwtdGl0bGU+PGFiYnItMT5Kb3VybmFsIG9mIGhlcGF0b2xvZ3k8L2FiYnItMT48L2Fs
dC1wZXJpb2RpY2FsPjxwYWdlcz43MjAtOTwvcGFnZXM+PHZvbHVtZT41Nzwvdm9sdW1lPjxudW1i
ZXI+NDwvbnVtYmVyPjxlZGl0aW9uPjIwMTIvMDUvMjk8L2VkaXRpb24+PGtleXdvcmRzPjxrZXl3
b3JkPkFkb2xlc2NlbnQ8L2tleXdvcmQ+PGtleXdvcmQ+QWR1bHQ8L2tleXdvcmQ+PGtleXdvcmQ+
QW5pbWFsczwva2V5d29yZD48a2V5d29yZD5BbnRpYm9kaWVzLCBNb25vY2xvbmFsLCBNdXJpbmUt
RGVyaXZlZDwva2V5d29yZD48a2V5d29yZD5DYXJyaWVyIFN0YXRlL3Zpcm9sb2d5PC9rZXl3b3Jk
PjxrZXl3b3JkPkNlbGwgTGluZSwgVHVtb3I8L2tleXdvcmQ+PGtleXdvcmQ+RE5BIE11dGF0aW9u
YWwgQW5hbHlzaXM8L2tleXdvcmQ+PGtleXdvcmQ+RE5BLCBWaXJhbC9ibG9vZDwva2V5d29yZD48
a2V5d29yZD5GZW1hbGU8L2tleXdvcmQ+PGtleXdvcmQ+R2Vub3R5cGU8L2tleXdvcmQ+PGtleXdv
cmQ+SGVwYXRpdGlzIEIgU3VyZmFjZSBBbnRpZ2Vucy8qZ2VuZXRpY3MvKmltbXVub2xvZ3k8L2tl
eXdvcmQ+PGtleXdvcmQ+SGVwYXRpdGlzIEIgdmlydXMvZ2VuZXRpY3MvKmltbXVub2xvZ3k8L2tl
eXdvcmQ+PGtleXdvcmQ+SHVtYW5zPC9rZXl3b3JkPjxrZXl3b3JkPk1hbGU8L2tleXdvcmQ+PGtl
eXdvcmQ+TWljZTwva2V5d29yZD48a2V5d29yZD5NaWRkbGUgQWdlZDwva2V5d29yZD48a2V5d29y
ZD4qTXV0YXRpb248L2tleXdvcmQ+PGtleXdvcmQ+UGhlbm90eXBlPC9rZXl3b3JkPjxrZXl3b3Jk
PlJOQSwgVmlyYWwvYmlvc3ludGhlc2lzPC9rZXl3b3JkPjxrZXl3b3JkPlZpcmFsIEVudmVsb3Bl
IFByb3RlaW5zLypnZW5ldGljcy8qaW1tdW5vbG9neS9zZWNyZXRpb248L2tleXdvcmQ+PGtleXdv
cmQ+VmlyaW9uL2dlbmV0aWNzL21ldGFib2xpc208L2tleXdvcmQ+PGtleXdvcmQ+WW91bmcgQWR1
bHQ8L2tleXdvcmQ+PC9rZXl3b3Jkcz48ZGF0ZXM+PHllYXI+MjAxMjwveWVhcj48cHViLWRhdGVz
PjxkYXRlPk9jdDwvZGF0ZT48L3B1Yi1kYXRlcz48L2RhdGVzPjxpc2JuPjAxNjgtODI3ODwvaXNi
bj48YWNjZXNzaW9uLW51bT4yMjYzNDEzMTwvYWNjZXNzaW9uLW51bT48dXJscz48L3VybHM+PGVs
ZWN0cm9uaWMtcmVzb3VyY2UtbnVtPjEwLjEwMTYvai5qaGVwLjIwMTIuMDUuMDA5PC9lbGVjdHJv
bmljLXJlc291cmNlLW51bT48cmVtb3RlLWRhdGFiYXNlLXByb3ZpZGVyPk5sbTwvcmVtb3RlLWRh
dGFiYXNlLXByb3ZpZGVyPjxsYW5ndWFnZT5lbmc8L2xhbmd1YWdlPjwvcmVjb3JkPjwvQ2l0ZT48
L0VuZE5vdGU+AG==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PEVuZE5vdGU+PENpdGU+PEF1dGhvcj5IdWFuZzwvQXV0aG9yPjxZZWFyPjIwMTI8L1llYXI+PFJl
Y051bT4yNTwvUmVjTnVtPjxEaXNwbGF5VGV4dD48c3R5bGUgZmFjZT0ic3VwZXJzY3JpcHQiPls2
Nl08L3N0eWxlPjwvRGlzcGxheVRleHQ+PHJlY29yZD48cmVjLW51bWJlcj4yNTwvcmVjLW51bWJl
cj48Zm9yZWlnbi1rZXlzPjxrZXkgYXBwPSJFTiIgZGItaWQ9InZ6OXhmejB0aDJhcmQ4ZXJlZm54
eGVla3I5dHAwenMycHA1ciI+MjU8L2tleT48L2ZvcmVpZ24ta2V5cz48cmVmLXR5cGUgbmFtZT0i
Sm91cm5hbCBBcnRpY2xlIj4xNzwvcmVmLXR5cGU+PGNvbnRyaWJ1dG9ycz48YXV0aG9ycz48YXV0
aG9yPkh1YW5nLCBDLiBILjwvYXV0aG9yPjxhdXRob3I+WXVhbiwgUS48L2F1dGhvcj48YXV0aG9y
PkNoZW4sIFAuIEouPC9hdXRob3I+PGF1dGhvcj5aaGFuZywgWS4gTC48L2F1dGhvcj48YXV0aG9y
PkNoZW4sIEMuIFIuPC9hdXRob3I+PGF1dGhvcj5aaGVuZywgUS4gQi48L2F1dGhvcj48YXV0aG9y
PlllaCwgUy4gSC48L2F1dGhvcj48YXV0aG9yPll1LCBILjwvYXV0aG9yPjxhdXRob3I+WHVlLCBZ
LjwvYXV0aG9yPjxhdXRob3I+Q2hlbiwgWS4gWC48L2F1dGhvcj48YXV0aG9yPkxpdSwgUC4gRy48
L2F1dGhvcj48YXV0aG9yPkdlLCBTLiBYLjwvYXV0aG9yPjxhdXRob3I+WmhhbmcsIEouPC9hdXRo
b3I+PGF1dGhvcj5YaWEsIE4uIFMuPC9hdXRob3I+PC9hdXRob3JzPjwvY29udHJpYnV0b3JzPjxh
dXRoLWFkZHJlc3M+TmF0aW9uYWwgSW5zdGl0dXRlIG9mIERpYWdub3N0aWNzIGFuZCBWYWNjaW5l
IERldmVsb3BtZW50IGluIEluZmVjdGlvdXMgRGlzZWFzZXMsIFNjaG9vbCBvZiBMaWZlIFNjaWVu
Y2UsIFhpYW1lbiBVbml2ZXJzaXR5LCBYaWFtZW4sIEZ1amlhbiBQcm92aW5jZSwgQ2hpbmEuPC9h
dXRoLWFkZHJlc3M+PHRpdGxlcz48dGl0bGU+SW5mbHVlbmNlIG9mIG11dGF0aW9ucyBpbiBoZXBh
dGl0aXMgQiB2aXJ1cyBzdXJmYWNlIHByb3RlaW4gb24gdmlyYWwgYW50aWdlbmljaXR5IGFuZCBw
aGVub3R5cGUgaW4gb2NjdWx0IEhCViBzdHJhaW5zIGZyb20gYmxvb2QgZG9ub3JzPC90aXRsZT48
c2Vjb25kYXJ5LXRpdGxlPkogSGVwYXRvbDwvc2Vjb25kYXJ5LXRpdGxlPjxhbHQtdGl0bGU+Sm91
cm5hbCBvZiBoZXBhdG9sb2d5PC9hbHQtdGl0bGU+PC90aXRsZXM+PHBlcmlvZGljYWw+PGZ1bGwt
dGl0bGU+SiBIZXBhdG9sPC9mdWxsLXRpdGxlPjxhYmJyLTE+Sm91cm5hbCBvZiBoZXBhdG9sb2d5
PC9hYmJyLTE+PC9wZXJpb2RpY2FsPjxhbHQtcGVyaW9kaWNhbD48ZnVsbC10aXRsZT5KIEhlcGF0
b2w8L2Z1bGwtdGl0bGU+PGFiYnItMT5Kb3VybmFsIG9mIGhlcGF0b2xvZ3k8L2FiYnItMT48L2Fs
dC1wZXJpb2RpY2FsPjxwYWdlcz43MjAtOTwvcGFnZXM+PHZvbHVtZT41Nzwvdm9sdW1lPjxudW1i
ZXI+NDwvbnVtYmVyPjxlZGl0aW9uPjIwMTIvMDUvMjk8L2VkaXRpb24+PGtleXdvcmRzPjxrZXl3
b3JkPkFkb2xlc2NlbnQ8L2tleXdvcmQ+PGtleXdvcmQ+QWR1bHQ8L2tleXdvcmQ+PGtleXdvcmQ+
QW5pbWFsczwva2V5d29yZD48a2V5d29yZD5BbnRpYm9kaWVzLCBNb25vY2xvbmFsLCBNdXJpbmUt
RGVyaXZlZDwva2V5d29yZD48a2V5d29yZD5DYXJyaWVyIFN0YXRlL3Zpcm9sb2d5PC9rZXl3b3Jk
PjxrZXl3b3JkPkNlbGwgTGluZSwgVHVtb3I8L2tleXdvcmQ+PGtleXdvcmQ+RE5BIE11dGF0aW9u
YWwgQW5hbHlzaXM8L2tleXdvcmQ+PGtleXdvcmQ+RE5BLCBWaXJhbC9ibG9vZDwva2V5d29yZD48
a2V5d29yZD5GZW1hbGU8L2tleXdvcmQ+PGtleXdvcmQ+R2Vub3R5cGU8L2tleXdvcmQ+PGtleXdv
cmQ+SGVwYXRpdGlzIEIgU3VyZmFjZSBBbnRpZ2Vucy8qZ2VuZXRpY3MvKmltbXVub2xvZ3k8L2tl
eXdvcmQ+PGtleXdvcmQ+SGVwYXRpdGlzIEIgdmlydXMvZ2VuZXRpY3MvKmltbXVub2xvZ3k8L2tl
eXdvcmQ+PGtleXdvcmQ+SHVtYW5zPC9rZXl3b3JkPjxrZXl3b3JkPk1hbGU8L2tleXdvcmQ+PGtl
eXdvcmQ+TWljZTwva2V5d29yZD48a2V5d29yZD5NaWRkbGUgQWdlZDwva2V5d29yZD48a2V5d29y
ZD4qTXV0YXRpb248L2tleXdvcmQ+PGtleXdvcmQ+UGhlbm90eXBlPC9rZXl3b3JkPjxrZXl3b3Jk
PlJOQSwgVmlyYWwvYmlvc3ludGhlc2lzPC9rZXl3b3JkPjxrZXl3b3JkPlZpcmFsIEVudmVsb3Bl
IFByb3RlaW5zLypnZW5ldGljcy8qaW1tdW5vbG9neS9zZWNyZXRpb248L2tleXdvcmQ+PGtleXdv
cmQ+VmlyaW9uL2dlbmV0aWNzL21ldGFib2xpc208L2tleXdvcmQ+PGtleXdvcmQ+WW91bmcgQWR1
bHQ8L2tleXdvcmQ+PC9rZXl3b3Jkcz48ZGF0ZXM+PHllYXI+MjAxMjwveWVhcj48cHViLWRhdGVz
PjxkYXRlPk9jdDwvZGF0ZT48L3B1Yi1kYXRlcz48L2RhdGVzPjxpc2JuPjAxNjgtODI3ODwvaXNi
bj48YWNjZXNzaW9uLW51bT4yMjYzNDEzMTwvYWNjZXNzaW9uLW51bT48dXJscz48L3VybHM+PGVs
ZWN0cm9uaWMtcmVzb3VyY2UtbnVtPjEwLjEwMTYvai5qaGVwLjIwMTIuMDUuMDA5PC9lbGVjdHJv
bmljLXJlc291cmNlLW51bT48cmVtb3RlLWRhdGFiYXNlLXByb3ZpZGVyPk5sbTwvcmVtb3RlLWRh
dGFiYXNlLXByb3ZpZGVyPjxsYW5ndWFnZT5lbmc8L2xhbmd1YWdlPjwvcmVjb3JkPjwvQ2l0ZT48
L0VuZE5vdGU+AG==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66" w:tooltip="Huang, 2012 #25" w:history="1">
              <w:r w:rsidRPr="00C208CC">
                <w:rPr>
                  <w:rFonts w:ascii="Book Antiqua" w:hAnsi="Book Antiqua"/>
                  <w:noProof/>
                  <w:sz w:val="24"/>
                  <w:szCs w:val="24"/>
                </w:rPr>
                <w:t>66</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P127S</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r w:rsidR="004E31A8">
              <w:rPr>
                <w:rFonts w:ascii="Book Antiqua" w:hAnsi="Book Antiqua" w:cs="Times New Roman" w:hint="eastAsia"/>
                <w:sz w:val="24"/>
                <w:szCs w:val="24"/>
                <w:vertAlign w:val="superscript"/>
              </w:rPr>
              <w:t>3</w:t>
            </w: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r>
            <w:r w:rsidRPr="00C208CC">
              <w:rPr>
                <w:rFonts w:ascii="Book Antiqua" w:hAnsi="Book Antiqua"/>
                <w:sz w:val="24"/>
                <w:szCs w:val="24"/>
              </w:rPr>
              <w:instrText xml:space="preserve"> ADDIN EN.CITE &lt;EndNote&gt;&lt;Cite&gt;&lt;Author&gt;Kwei&lt;/Author&gt;&lt;Year&gt;2013&lt;/Year&gt;&lt;RecNum&gt;87&lt;/RecNum&gt;&lt;DisplayText&gt;&lt;style face="superscript"&gt;[79]&lt;/style&gt;&lt;/DisplayText&gt;&lt;record&gt;&lt;rec-number&gt;87&lt;/rec-number&gt;&lt;foreign-keys&gt;&lt;key app="EN" db-id="vz9xfz0th2ard8erefnxxeekr9tp0zs2pp5r"&gt;87&lt;/key&gt;&lt;/foreign-keys&gt;&lt;ref-type name="Journal Article"&gt;17&lt;/ref-type&gt;&lt;contributors&gt;&lt;authors&gt;&lt;author&gt;Kwei, K.&lt;/author&gt;&lt;author&gt;Tang, X.&lt;/author&gt;&lt;author&gt;Lok, A. S.&lt;/author&gt;&lt;author&gt;Sureau, C.&lt;/author&gt;&lt;author&gt;Garcia, T.&lt;/author&gt;&lt;author&gt;Li, J.&lt;/author&gt;&lt;author&gt;Wands, J.&lt;/author&gt;&lt;author&gt;Tong, S.&lt;/author&gt;&lt;/authors&gt;&lt;/contributors&gt;&lt;auth-address&gt;Liver Research Center, Rhode Island Hospital, Brown University, Providence, Rhode Island, USA.&lt;/auth-address&gt;&lt;titles&gt;&lt;title&gt;Impaired virion secretion by hepatitis B virus immune escape mutants and its rescue by wild-type envelope proteins or a second-site mutation&lt;/title&gt;&lt;secondary-title&gt;J Virol&lt;/secondary-title&gt;&lt;alt-title&gt;Journal of virology&lt;/alt-title&gt;&lt;/titles&gt;&lt;periodical&gt;&lt;full-title&gt;J Virol&lt;/full-title&gt;&lt;abbr-1&gt;Journal of virology&lt;/abbr-1&gt;&lt;/periodical&gt;&lt;alt-periodical&gt;&lt;full-title&gt;J Virol&lt;/full-title&gt;&lt;abbr-1&gt;Journal of virology&lt;/abbr-1&gt;&lt;/alt-periodical&gt;&lt;pages&gt;2352-7&lt;/pages&gt;&lt;volume&gt;87&lt;/volume&gt;&lt;number&gt;4&lt;/number&gt;&lt;edition&gt;2012/12/12&lt;/edition&gt;&lt;keywords&gt;&lt;keyword&gt;Cell Line&lt;/keyword&gt;&lt;keyword&gt;Hepatitis B virus/genetics/*immunology/*physiology&lt;/keyword&gt;&lt;keyword&gt;Hepatocytes/virology&lt;/keyword&gt;&lt;keyword&gt;Humans&lt;/keyword&gt;&lt;keyword&gt;*Immune Evasion&lt;/keyword&gt;&lt;keyword&gt;*Mutation&lt;/keyword&gt;&lt;keyword&gt;Viral Envelope Proteins/genetics/metabolism&lt;/keyword&gt;&lt;keyword&gt;*Virus Replication&lt;/keyword&gt;&lt;/keywords&gt;&lt;dates&gt;&lt;year&gt;2013&lt;/year&gt;&lt;pub-dates&gt;&lt;date&gt;Feb&lt;/date&gt;&lt;/pub-dates&gt;&lt;/dates&gt;&lt;isbn&gt;0022-538x&lt;/isbn&gt;&lt;accession-num&gt;23221548&lt;/accession-num&gt;&lt;urls&gt;&lt;/urls&gt;&lt;custom2&gt;Pmc3571463&lt;/custom2&gt;&lt;electronic-resource-num&gt;10.1128/jvi.02701-12&lt;/electronic-resource-num&gt;&lt;remote-database-provider&gt;Nlm&lt;/remote-database-provider&gt;&lt;language&gt;eng&lt;/language&gt;&lt;/record&gt;&lt;/Cite&gt;&lt;/EndNote&gt;</w:instrText>
            </w:r>
            <w:r w:rsidRPr="00C208CC">
              <w:rPr>
                <w:rFonts w:ascii="Book Antiqua" w:hAnsi="Book Antiqua"/>
                <w:sz w:val="24"/>
                <w:szCs w:val="24"/>
              </w:rPr>
              <w:fldChar w:fldCharType="separate"/>
            </w:r>
            <w:r w:rsidRPr="00C208CC">
              <w:rPr>
                <w:rFonts w:ascii="Book Antiqua" w:hAnsi="Book Antiqua"/>
                <w:noProof/>
                <w:sz w:val="24"/>
                <w:szCs w:val="24"/>
              </w:rPr>
              <w:t>[</w:t>
            </w:r>
            <w:hyperlink w:anchor="_ENREF_79" w:tooltip="Kwei, 2013 #87" w:history="1">
              <w:r w:rsidRPr="00C208CC">
                <w:rPr>
                  <w:rFonts w:ascii="Book Antiqua" w:hAnsi="Book Antiqua"/>
                  <w:noProof/>
                  <w:sz w:val="24"/>
                  <w:szCs w:val="24"/>
                </w:rPr>
                <w:t>79</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Q129H</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r w:rsidR="004E31A8">
              <w:rPr>
                <w:rFonts w:ascii="Book Antiqua" w:hAnsi="Book Antiqua" w:cs="Times New Roman" w:hint="eastAsia"/>
                <w:sz w:val="24"/>
                <w:szCs w:val="24"/>
                <w:vertAlign w:val="superscript"/>
              </w:rPr>
              <w:t>3</w:t>
            </w: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r>
            <w:r w:rsidRPr="00C208CC">
              <w:rPr>
                <w:rFonts w:ascii="Book Antiqua" w:hAnsi="Book Antiqua"/>
                <w:sz w:val="24"/>
                <w:szCs w:val="24"/>
              </w:rPr>
              <w:instrText xml:space="preserve"> ADDIN EN.CITE &lt;EndNote&gt;&lt;Cite&gt;&lt;Author&gt;Kwei&lt;/Author&gt;&lt;Year&gt;2013&lt;/Year&gt;&lt;RecNum&gt;87&lt;/RecNum&gt;&lt;DisplayText&gt;&lt;style face="superscript"&gt;[79]&lt;/style&gt;&lt;/DisplayText&gt;&lt;record&gt;&lt;rec-number&gt;87&lt;/rec-number&gt;&lt;foreign-keys&gt;&lt;key app="EN" db-id="vz9xfz0th2ard8erefnxxeekr9tp0zs2pp5r"&gt;87&lt;/key&gt;&lt;/foreign-keys&gt;&lt;ref-type name="Journal Article"&gt;17&lt;/ref-type&gt;&lt;contributors&gt;&lt;authors&gt;&lt;author&gt;Kwei, K.&lt;/author&gt;&lt;author&gt;Tang, X.&lt;/author&gt;&lt;author&gt;Lok, A. S.&lt;/author&gt;&lt;author&gt;Sureau, C.&lt;/author&gt;&lt;author&gt;Garcia, T.&lt;/author&gt;&lt;author&gt;Li, J.&lt;/author&gt;&lt;author&gt;Wands, J.&lt;/author&gt;&lt;author&gt;Tong, S.&lt;/author&gt;&lt;/authors&gt;&lt;/contributors&gt;&lt;auth-address&gt;Liver Research Center, Rhode Island Hospital, Brown University, Providence, Rhode Island, USA.&lt;/auth-address&gt;&lt;titles&gt;&lt;title&gt;Impaired virion secretion by hepatitis B virus immune escape mutants and its rescue by wild-type envelope proteins or a second-site mutation&lt;/title&gt;&lt;secondary-title&gt;J Virol&lt;/secondary-title&gt;&lt;alt-title&gt;Journal of virology&lt;/alt-title&gt;&lt;/titles&gt;&lt;periodical&gt;&lt;full-title&gt;J Virol&lt;/full-title&gt;&lt;abbr-1&gt;Journal of virology&lt;/abbr-1&gt;&lt;/periodical&gt;&lt;alt-periodical&gt;&lt;full-title&gt;J Virol&lt;/full-title&gt;&lt;abbr-1&gt;Journal of virology&lt;/abbr-1&gt;&lt;/alt-periodical&gt;&lt;pages&gt;2352-7&lt;/pages&gt;&lt;volume&gt;87&lt;/volume&gt;&lt;number&gt;4&lt;/number&gt;&lt;edition&gt;2012/12/12&lt;/edition&gt;&lt;keywords&gt;&lt;keyword&gt;Cell Line&lt;/keyword&gt;&lt;keyword&gt;Hepatitis B virus/genetics/*immunology/*physiology&lt;/keyword&gt;&lt;keyword&gt;Hepatocytes/virology&lt;/keyword&gt;&lt;keyword&gt;Humans&lt;/keyword&gt;&lt;keyword&gt;*Immune Evasion&lt;/keyword&gt;&lt;keyword&gt;*Mutation&lt;/keyword&gt;&lt;keyword&gt;Viral Envelope Proteins/genetics/metabolism&lt;/keyword&gt;&lt;keyword&gt;*Virus Replication&lt;/keyword&gt;&lt;/keywords&gt;&lt;dates&gt;&lt;year&gt;2013&lt;/year&gt;&lt;pub-dates&gt;&lt;date&gt;Feb&lt;/date&gt;&lt;/pub-dates&gt;&lt;/dates&gt;&lt;isbn&gt;0022-538x&lt;/isbn&gt;&lt;accession-num&gt;23221548&lt;/accession-num&gt;&lt;urls&gt;&lt;/urls&gt;&lt;custom2&gt;Pmc3571463&lt;/custom2&gt;&lt;electronic-resource-num&gt;10.1128/jvi.02701-12&lt;/electronic-resource-num&gt;&lt;remote-database-provider&gt;Nlm&lt;/remote-database-provider&gt;&lt;language&gt;eng&lt;/language&gt;&lt;/record&gt;&lt;/Cite&gt;&lt;/EndNote&gt;</w:instrText>
            </w:r>
            <w:r w:rsidRPr="00C208CC">
              <w:rPr>
                <w:rFonts w:ascii="Book Antiqua" w:hAnsi="Book Antiqua"/>
                <w:sz w:val="24"/>
                <w:szCs w:val="24"/>
              </w:rPr>
              <w:fldChar w:fldCharType="separate"/>
            </w:r>
            <w:r w:rsidRPr="00C208CC">
              <w:rPr>
                <w:rFonts w:ascii="Book Antiqua" w:hAnsi="Book Antiqua"/>
                <w:noProof/>
                <w:sz w:val="24"/>
                <w:szCs w:val="24"/>
              </w:rPr>
              <w:t>[</w:t>
            </w:r>
            <w:hyperlink w:anchor="_ENREF_79" w:tooltip="Kwei, 2013 #87" w:history="1">
              <w:r w:rsidRPr="00C208CC">
                <w:rPr>
                  <w:rFonts w:ascii="Book Antiqua" w:hAnsi="Book Antiqua"/>
                  <w:noProof/>
                  <w:sz w:val="24"/>
                  <w:szCs w:val="24"/>
                </w:rPr>
                <w:t>79</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Q129R</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OBI</w:t>
            </w: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Huh7/mice</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w:t>
            </w: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r w:rsidR="004E31A8">
              <w:rPr>
                <w:rFonts w:ascii="Book Antiqua" w:hAnsi="Book Antiqua" w:cs="Times New Roman" w:hint="eastAsia"/>
                <w:sz w:val="24"/>
                <w:szCs w:val="24"/>
                <w:vertAlign w:val="superscript"/>
              </w:rPr>
              <w:t>3</w:t>
            </w: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PEVuZE5vdGU+PENpdGU+PEF1dGhvcj5IdWFuZzwvQXV0aG9yPjxZZWFyPjIwMTI8L1llYXI+PFJl
Y051bT4yNTwvUmVjTnVtPjxEaXNwbGF5VGV4dD48c3R5bGUgZmFjZT0ic3VwZXJzY3JpcHQiPls2
Nl08L3N0eWxlPjwvRGlzcGxheVRleHQ+PHJlY29yZD48cmVjLW51bWJlcj4yNTwvcmVjLW51bWJl
cj48Zm9yZWlnbi1rZXlzPjxrZXkgYXBwPSJFTiIgZGItaWQ9InZ6OXhmejB0aDJhcmQ4ZXJlZm54
eGVla3I5dHAwenMycHA1ciI+MjU8L2tleT48L2ZvcmVpZ24ta2V5cz48cmVmLXR5cGUgbmFtZT0i
Sm91cm5hbCBBcnRpY2xlIj4xNzwvcmVmLXR5cGU+PGNvbnRyaWJ1dG9ycz48YXV0aG9ycz48YXV0
aG9yPkh1YW5nLCBDLiBILjwvYXV0aG9yPjxhdXRob3I+WXVhbiwgUS48L2F1dGhvcj48YXV0aG9y
PkNoZW4sIFAuIEouPC9hdXRob3I+PGF1dGhvcj5aaGFuZywgWS4gTC48L2F1dGhvcj48YXV0aG9y
PkNoZW4sIEMuIFIuPC9hdXRob3I+PGF1dGhvcj5aaGVuZywgUS4gQi48L2F1dGhvcj48YXV0aG9y
PlllaCwgUy4gSC48L2F1dGhvcj48YXV0aG9yPll1LCBILjwvYXV0aG9yPjxhdXRob3I+WHVlLCBZ
LjwvYXV0aG9yPjxhdXRob3I+Q2hlbiwgWS4gWC48L2F1dGhvcj48YXV0aG9yPkxpdSwgUC4gRy48
L2F1dGhvcj48YXV0aG9yPkdlLCBTLiBYLjwvYXV0aG9yPjxhdXRob3I+WmhhbmcsIEouPC9hdXRo
b3I+PGF1dGhvcj5YaWEsIE4uIFMuPC9hdXRob3I+PC9hdXRob3JzPjwvY29udHJpYnV0b3JzPjxh
dXRoLWFkZHJlc3M+TmF0aW9uYWwgSW5zdGl0dXRlIG9mIERpYWdub3N0aWNzIGFuZCBWYWNjaW5l
IERldmVsb3BtZW50IGluIEluZmVjdGlvdXMgRGlzZWFzZXMsIFNjaG9vbCBvZiBMaWZlIFNjaWVu
Y2UsIFhpYW1lbiBVbml2ZXJzaXR5LCBYaWFtZW4sIEZ1amlhbiBQcm92aW5jZSwgQ2hpbmEuPC9h
dXRoLWFkZHJlc3M+PHRpdGxlcz48dGl0bGU+SW5mbHVlbmNlIG9mIG11dGF0aW9ucyBpbiBoZXBh
dGl0aXMgQiB2aXJ1cyBzdXJmYWNlIHByb3RlaW4gb24gdmlyYWwgYW50aWdlbmljaXR5IGFuZCBw
aGVub3R5cGUgaW4gb2NjdWx0IEhCViBzdHJhaW5zIGZyb20gYmxvb2QgZG9ub3JzPC90aXRsZT48
c2Vjb25kYXJ5LXRpdGxlPkogSGVwYXRvbDwvc2Vjb25kYXJ5LXRpdGxlPjxhbHQtdGl0bGU+Sm91
cm5hbCBvZiBoZXBhdG9sb2d5PC9hbHQtdGl0bGU+PC90aXRsZXM+PHBlcmlvZGljYWw+PGZ1bGwt
dGl0bGU+SiBIZXBhdG9sPC9mdWxsLXRpdGxlPjxhYmJyLTE+Sm91cm5hbCBvZiBoZXBhdG9sb2d5
PC9hYmJyLTE+PC9wZXJpb2RpY2FsPjxhbHQtcGVyaW9kaWNhbD48ZnVsbC10aXRsZT5KIEhlcGF0
b2w8L2Z1bGwtdGl0bGU+PGFiYnItMT5Kb3VybmFsIG9mIGhlcGF0b2xvZ3k8L2FiYnItMT48L2Fs
dC1wZXJpb2RpY2FsPjxwYWdlcz43MjAtOTwvcGFnZXM+PHZvbHVtZT41Nzwvdm9sdW1lPjxudW1i
ZXI+NDwvbnVtYmVyPjxlZGl0aW9uPjIwMTIvMDUvMjk8L2VkaXRpb24+PGtleXdvcmRzPjxrZXl3
b3JkPkFkb2xlc2NlbnQ8L2tleXdvcmQ+PGtleXdvcmQ+QWR1bHQ8L2tleXdvcmQ+PGtleXdvcmQ+
QW5pbWFsczwva2V5d29yZD48a2V5d29yZD5BbnRpYm9kaWVzLCBNb25vY2xvbmFsLCBNdXJpbmUt
RGVyaXZlZDwva2V5d29yZD48a2V5d29yZD5DYXJyaWVyIFN0YXRlL3Zpcm9sb2d5PC9rZXl3b3Jk
PjxrZXl3b3JkPkNlbGwgTGluZSwgVHVtb3I8L2tleXdvcmQ+PGtleXdvcmQ+RE5BIE11dGF0aW9u
YWwgQW5hbHlzaXM8L2tleXdvcmQ+PGtleXdvcmQ+RE5BLCBWaXJhbC9ibG9vZDwva2V5d29yZD48
a2V5d29yZD5GZW1hbGU8L2tleXdvcmQ+PGtleXdvcmQ+R2Vub3R5cGU8L2tleXdvcmQ+PGtleXdv
cmQ+SGVwYXRpdGlzIEIgU3VyZmFjZSBBbnRpZ2Vucy8qZ2VuZXRpY3MvKmltbXVub2xvZ3k8L2tl
eXdvcmQ+PGtleXdvcmQ+SGVwYXRpdGlzIEIgdmlydXMvZ2VuZXRpY3MvKmltbXVub2xvZ3k8L2tl
eXdvcmQ+PGtleXdvcmQ+SHVtYW5zPC9rZXl3b3JkPjxrZXl3b3JkPk1hbGU8L2tleXdvcmQ+PGtl
eXdvcmQ+TWljZTwva2V5d29yZD48a2V5d29yZD5NaWRkbGUgQWdlZDwva2V5d29yZD48a2V5d29y
ZD4qTXV0YXRpb248L2tleXdvcmQ+PGtleXdvcmQ+UGhlbm90eXBlPC9rZXl3b3JkPjxrZXl3b3Jk
PlJOQSwgVmlyYWwvYmlvc3ludGhlc2lzPC9rZXl3b3JkPjxrZXl3b3JkPlZpcmFsIEVudmVsb3Bl
IFByb3RlaW5zLypnZW5ldGljcy8qaW1tdW5vbG9neS9zZWNyZXRpb248L2tleXdvcmQ+PGtleXdv
cmQ+VmlyaW9uL2dlbmV0aWNzL21ldGFib2xpc208L2tleXdvcmQ+PGtleXdvcmQ+WW91bmcgQWR1
bHQ8L2tleXdvcmQ+PC9rZXl3b3Jkcz48ZGF0ZXM+PHllYXI+MjAxMjwveWVhcj48cHViLWRhdGVz
PjxkYXRlPk9jdDwvZGF0ZT48L3B1Yi1kYXRlcz48L2RhdGVzPjxpc2JuPjAxNjgtODI3ODwvaXNi
bj48YWNjZXNzaW9uLW51bT4yMjYzNDEzMTwvYWNjZXNzaW9uLW51bT48dXJscz48L3VybHM+PGVs
ZWN0cm9uaWMtcmVzb3VyY2UtbnVtPjEwLjEwMTYvai5qaGVwLjIwMTIuMDUuMDA5PC9lbGVjdHJv
bmljLXJlc291cmNlLW51bT48cmVtb3RlLWRhdGFiYXNlLXByb3ZpZGVyPk5sbTwvcmVtb3RlLWRh
dGFiYXNlLXByb3ZpZGVyPjxsYW5ndWFnZT5lbmc8L2xhbmd1YWdlPjwvcmVjb3JkPjwvQ2l0ZT48
L0VuZE5vdGU+AG==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PEVuZE5vdGU+PENpdGU+PEF1dGhvcj5IdWFuZzwvQXV0aG9yPjxZZWFyPjIwMTI8L1llYXI+PFJl
Y051bT4yNTwvUmVjTnVtPjxEaXNwbGF5VGV4dD48c3R5bGUgZmFjZT0ic3VwZXJzY3JpcHQiPls2
Nl08L3N0eWxlPjwvRGlzcGxheVRleHQ+PHJlY29yZD48cmVjLW51bWJlcj4yNTwvcmVjLW51bWJl
cj48Zm9yZWlnbi1rZXlzPjxrZXkgYXBwPSJFTiIgZGItaWQ9InZ6OXhmejB0aDJhcmQ4ZXJlZm54
eGVla3I5dHAwenMycHA1ciI+MjU8L2tleT48L2ZvcmVpZ24ta2V5cz48cmVmLXR5cGUgbmFtZT0i
Sm91cm5hbCBBcnRpY2xlIj4xNzwvcmVmLXR5cGU+PGNvbnRyaWJ1dG9ycz48YXV0aG9ycz48YXV0
aG9yPkh1YW5nLCBDLiBILjwvYXV0aG9yPjxhdXRob3I+WXVhbiwgUS48L2F1dGhvcj48YXV0aG9y
PkNoZW4sIFAuIEouPC9hdXRob3I+PGF1dGhvcj5aaGFuZywgWS4gTC48L2F1dGhvcj48YXV0aG9y
PkNoZW4sIEMuIFIuPC9hdXRob3I+PGF1dGhvcj5aaGVuZywgUS4gQi48L2F1dGhvcj48YXV0aG9y
PlllaCwgUy4gSC48L2F1dGhvcj48YXV0aG9yPll1LCBILjwvYXV0aG9yPjxhdXRob3I+WHVlLCBZ
LjwvYXV0aG9yPjxhdXRob3I+Q2hlbiwgWS4gWC48L2F1dGhvcj48YXV0aG9yPkxpdSwgUC4gRy48
L2F1dGhvcj48YXV0aG9yPkdlLCBTLiBYLjwvYXV0aG9yPjxhdXRob3I+WmhhbmcsIEouPC9hdXRo
b3I+PGF1dGhvcj5YaWEsIE4uIFMuPC9hdXRob3I+PC9hdXRob3JzPjwvY29udHJpYnV0b3JzPjxh
dXRoLWFkZHJlc3M+TmF0aW9uYWwgSW5zdGl0dXRlIG9mIERpYWdub3N0aWNzIGFuZCBWYWNjaW5l
IERldmVsb3BtZW50IGluIEluZmVjdGlvdXMgRGlzZWFzZXMsIFNjaG9vbCBvZiBMaWZlIFNjaWVu
Y2UsIFhpYW1lbiBVbml2ZXJzaXR5LCBYaWFtZW4sIEZ1amlhbiBQcm92aW5jZSwgQ2hpbmEuPC9h
dXRoLWFkZHJlc3M+PHRpdGxlcz48dGl0bGU+SW5mbHVlbmNlIG9mIG11dGF0aW9ucyBpbiBoZXBh
dGl0aXMgQiB2aXJ1cyBzdXJmYWNlIHByb3RlaW4gb24gdmlyYWwgYW50aWdlbmljaXR5IGFuZCBw
aGVub3R5cGUgaW4gb2NjdWx0IEhCViBzdHJhaW5zIGZyb20gYmxvb2QgZG9ub3JzPC90aXRsZT48
c2Vjb25kYXJ5LXRpdGxlPkogSGVwYXRvbDwvc2Vjb25kYXJ5LXRpdGxlPjxhbHQtdGl0bGU+Sm91
cm5hbCBvZiBoZXBhdG9sb2d5PC9hbHQtdGl0bGU+PC90aXRsZXM+PHBlcmlvZGljYWw+PGZ1bGwt
dGl0bGU+SiBIZXBhdG9sPC9mdWxsLXRpdGxlPjxhYmJyLTE+Sm91cm5hbCBvZiBoZXBhdG9sb2d5
PC9hYmJyLTE+PC9wZXJpb2RpY2FsPjxhbHQtcGVyaW9kaWNhbD48ZnVsbC10aXRsZT5KIEhlcGF0
b2w8L2Z1bGwtdGl0bGU+PGFiYnItMT5Kb3VybmFsIG9mIGhlcGF0b2xvZ3k8L2FiYnItMT48L2Fs
dC1wZXJpb2RpY2FsPjxwYWdlcz43MjAtOTwvcGFnZXM+PHZvbHVtZT41Nzwvdm9sdW1lPjxudW1i
ZXI+NDwvbnVtYmVyPjxlZGl0aW9uPjIwMTIvMDUvMjk8L2VkaXRpb24+PGtleXdvcmRzPjxrZXl3
b3JkPkFkb2xlc2NlbnQ8L2tleXdvcmQ+PGtleXdvcmQ+QWR1bHQ8L2tleXdvcmQ+PGtleXdvcmQ+
QW5pbWFsczwva2V5d29yZD48a2V5d29yZD5BbnRpYm9kaWVzLCBNb25vY2xvbmFsLCBNdXJpbmUt
RGVyaXZlZDwva2V5d29yZD48a2V5d29yZD5DYXJyaWVyIFN0YXRlL3Zpcm9sb2d5PC9rZXl3b3Jk
PjxrZXl3b3JkPkNlbGwgTGluZSwgVHVtb3I8L2tleXdvcmQ+PGtleXdvcmQ+RE5BIE11dGF0aW9u
YWwgQW5hbHlzaXM8L2tleXdvcmQ+PGtleXdvcmQ+RE5BLCBWaXJhbC9ibG9vZDwva2V5d29yZD48
a2V5d29yZD5GZW1hbGU8L2tleXdvcmQ+PGtleXdvcmQ+R2Vub3R5cGU8L2tleXdvcmQ+PGtleXdv
cmQ+SGVwYXRpdGlzIEIgU3VyZmFjZSBBbnRpZ2Vucy8qZ2VuZXRpY3MvKmltbXVub2xvZ3k8L2tl
eXdvcmQ+PGtleXdvcmQ+SGVwYXRpdGlzIEIgdmlydXMvZ2VuZXRpY3MvKmltbXVub2xvZ3k8L2tl
eXdvcmQ+PGtleXdvcmQ+SHVtYW5zPC9rZXl3b3JkPjxrZXl3b3JkPk1hbGU8L2tleXdvcmQ+PGtl
eXdvcmQ+TWljZTwva2V5d29yZD48a2V5d29yZD5NaWRkbGUgQWdlZDwva2V5d29yZD48a2V5d29y
ZD4qTXV0YXRpb248L2tleXdvcmQ+PGtleXdvcmQ+UGhlbm90eXBlPC9rZXl3b3JkPjxrZXl3b3Jk
PlJOQSwgVmlyYWwvYmlvc3ludGhlc2lzPC9rZXl3b3JkPjxrZXl3b3JkPlZpcmFsIEVudmVsb3Bl
IFByb3RlaW5zLypnZW5ldGljcy8qaW1tdW5vbG9neS9zZWNyZXRpb248L2tleXdvcmQ+PGtleXdv
cmQ+VmlyaW9uL2dlbmV0aWNzL21ldGFib2xpc208L2tleXdvcmQ+PGtleXdvcmQ+WW91bmcgQWR1
bHQ8L2tleXdvcmQ+PC9rZXl3b3Jkcz48ZGF0ZXM+PHllYXI+MjAxMjwveWVhcj48cHViLWRhdGVz
PjxkYXRlPk9jdDwvZGF0ZT48L3B1Yi1kYXRlcz48L2RhdGVzPjxpc2JuPjAxNjgtODI3ODwvaXNi
bj48YWNjZXNzaW9uLW51bT4yMjYzNDEzMTwvYWNjZXNzaW9uLW51bT48dXJscz48L3VybHM+PGVs
ZWN0cm9uaWMtcmVzb3VyY2UtbnVtPjEwLjEwMTYvai5qaGVwLjIwMTIuMDUuMDA5PC9lbGVjdHJv
bmljLXJlc291cmNlLW51bT48cmVtb3RlLWRhdGFiYXNlLXByb3ZpZGVyPk5sbTwvcmVtb3RlLWRh
dGFiYXNlLXByb3ZpZGVyPjxsYW5ndWFnZT5lbmc8L2xhbmd1YWdlPjwvcmVjb3JkPjwvQ2l0ZT48
L0VuZE5vdGU+AG==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66" w:tooltip="Huang, 2012 #25" w:history="1">
              <w:r w:rsidRPr="00C208CC">
                <w:rPr>
                  <w:rFonts w:ascii="Book Antiqua" w:hAnsi="Book Antiqua"/>
                  <w:noProof/>
                  <w:sz w:val="24"/>
                  <w:szCs w:val="24"/>
                </w:rPr>
                <w:t>66</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G130R</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992" w:type="dxa"/>
          </w:tcPr>
          <w:p w:rsidR="007529DE" w:rsidRPr="00D26E1F" w:rsidRDefault="007529DE" w:rsidP="00743478">
            <w:pPr>
              <w:adjustRightInd w:val="0"/>
              <w:snapToGrid w:val="0"/>
              <w:spacing w:line="360" w:lineRule="auto"/>
              <w:rPr>
                <w:rFonts w:ascii="Book Antiqua" w:eastAsia="SimSun"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L</w:t>
            </w:r>
            <w:r w:rsidR="004E31A8">
              <w:rPr>
                <w:rFonts w:ascii="Book Antiqua" w:hAnsi="Book Antiqua" w:cs="Times New Roman" w:hint="eastAsia"/>
                <w:sz w:val="24"/>
                <w:szCs w:val="24"/>
                <w:vertAlign w:val="superscript"/>
              </w:rPr>
              <w:t>3</w:t>
            </w: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r>
            <w:r w:rsidRPr="00C208CC">
              <w:rPr>
                <w:rFonts w:ascii="Book Antiqua" w:hAnsi="Book Antiqua"/>
                <w:sz w:val="24"/>
                <w:szCs w:val="24"/>
              </w:rPr>
              <w:instrText xml:space="preserve"> ADDIN EN.CITE &lt;EndNote&gt;&lt;Cite&gt;&lt;Author&gt;Kwei&lt;/Author&gt;&lt;Year&gt;2013&lt;/Year&gt;&lt;RecNum&gt;87&lt;/RecNum&gt;&lt;DisplayText&gt;&lt;style face="superscript"&gt;[79]&lt;/style&gt;&lt;/DisplayText&gt;&lt;record&gt;&lt;rec-number&gt;87&lt;/rec-number&gt;&lt;foreign-keys&gt;&lt;key app="EN" db-id="vz9xfz0th2ard8erefnxxeekr9tp0zs2pp5r"&gt;87&lt;/key&gt;&lt;/foreign-keys&gt;&lt;ref-type name="Journal Article"&gt;17&lt;/ref-type&gt;&lt;contributors&gt;&lt;authors&gt;&lt;author&gt;Kwei, K.&lt;/author&gt;&lt;author&gt;Tang, X.&lt;/author&gt;&lt;author&gt;Lok, A. S.&lt;/author&gt;&lt;author&gt;Sureau, C.&lt;/author&gt;&lt;author&gt;Garcia, T.&lt;/author&gt;&lt;author&gt;Li, J.&lt;/author&gt;&lt;author&gt;Wands, J.&lt;/author&gt;&lt;author&gt;Tong, S.&lt;/author&gt;&lt;/authors&gt;&lt;/contributors&gt;&lt;auth-address&gt;Liver Research Center, Rhode Island Hospital, Brown University, Providence, Rhode Island, USA.&lt;/auth-address&gt;&lt;titles&gt;&lt;title&gt;Impaired virion secretion by hepatitis B virus immune escape mutants and its rescue by wild-type envelope proteins or a second-site mutation&lt;/title&gt;&lt;secondary-title&gt;J Virol&lt;/secondary-title&gt;&lt;alt-title&gt;Journal of virology&lt;/alt-title&gt;&lt;/titles&gt;&lt;periodical&gt;&lt;full-title&gt;J Virol&lt;/full-title&gt;&lt;abbr-1&gt;Journal of virology&lt;/abbr-1&gt;&lt;/periodical&gt;&lt;alt-periodical&gt;&lt;full-title&gt;J Virol&lt;/full-title&gt;&lt;abbr-1&gt;Journal of virology&lt;/abbr-1&gt;&lt;/alt-periodical&gt;&lt;pages&gt;2352-7&lt;/pages&gt;&lt;volume&gt;87&lt;/volume&gt;&lt;number&gt;4&lt;/number&gt;&lt;edition&gt;2012/12/12&lt;/edition&gt;&lt;keywords&gt;&lt;keyword&gt;Cell Line&lt;/keyword&gt;&lt;keyword&gt;Hepatitis B virus/genetics/*immunology/*physiology&lt;/keyword&gt;&lt;keyword&gt;Hepatocytes/virology&lt;/keyword&gt;&lt;keyword&gt;Humans&lt;/keyword&gt;&lt;keyword&gt;*Immune Evasion&lt;/keyword&gt;&lt;keyword&gt;*Mutation&lt;/keyword&gt;&lt;keyword&gt;Viral Envelope Proteins/genetics/metabolism&lt;/keyword&gt;&lt;keyword&gt;*Virus Replication&lt;/keyword&gt;&lt;/keywords&gt;&lt;dates&gt;&lt;year&gt;2013&lt;/year&gt;&lt;pub-dates&gt;&lt;date&gt;Feb&lt;/date&gt;&lt;/pub-dates&gt;&lt;/dates&gt;&lt;isbn&gt;0022-538x&lt;/isbn&gt;&lt;accession-num&gt;23221548&lt;/accession-num&gt;&lt;urls&gt;&lt;/urls&gt;&lt;custom2&gt;Pmc3571463&lt;/custom2&gt;&lt;electronic-resource-num&gt;10.1128/jvi.02701-12&lt;/electronic-resource-num&gt;&lt;remote-database-provider&gt;Nlm&lt;/remote-database-provider&gt;&lt;language&gt;eng&lt;/language&gt;&lt;/record&gt;&lt;/Cite&gt;&lt;/EndNote&gt;</w:instrText>
            </w:r>
            <w:r w:rsidRPr="00C208CC">
              <w:rPr>
                <w:rFonts w:ascii="Book Antiqua" w:hAnsi="Book Antiqua"/>
                <w:sz w:val="24"/>
                <w:szCs w:val="24"/>
              </w:rPr>
              <w:fldChar w:fldCharType="separate"/>
            </w:r>
            <w:r w:rsidRPr="00C208CC">
              <w:rPr>
                <w:rFonts w:ascii="Book Antiqua" w:hAnsi="Book Antiqua"/>
                <w:noProof/>
                <w:sz w:val="24"/>
                <w:szCs w:val="24"/>
              </w:rPr>
              <w:t>[</w:t>
            </w:r>
            <w:hyperlink w:anchor="_ENREF_79" w:tooltip="Kwei, 2013 #87" w:history="1">
              <w:r w:rsidRPr="00C208CC">
                <w:rPr>
                  <w:rFonts w:ascii="Book Antiqua" w:hAnsi="Book Antiqua"/>
                  <w:noProof/>
                  <w:sz w:val="24"/>
                  <w:szCs w:val="24"/>
                </w:rPr>
                <w:t>79</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T131I</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Yeast</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PEVuZE5vdGU+PENpdGU+PEF1dGhvcj5TZWRkaWdoLVRvbmVrYWJvbmk8L0F1dGhvcj48WWVhcj4y
MDAwPC9ZZWFyPjxSZWNOdW0+MTE8L1JlY051bT48RGlzcGxheVRleHQ+PHN0eWxlIGZhY2U9InN1
cGVyc2NyaXB0Ij5bODNdPC9zdHlsZT48L0Rpc3BsYXlUZXh0PjxyZWNvcmQ+PHJlYy1udW1iZXI+
MTE8L3JlYy1udW1iZXI+PGZvcmVpZ24ta2V5cz48a2V5IGFwcD0iRU4iIGRiLWlkPSJ0NTI5eHNy
dzc1MmE5eWVmcHN1eHM5djJwdmF3MHQyd2R4ZXQiPjExPC9rZXk+PC9mb3JlaWduLWtleXM+PHJl
Zi10eXBlIG5hbWU9IkpvdXJuYWwgQXJ0aWNsZSI+MTc8L3JlZi10eXBlPjxjb250cmlidXRvcnM+
PGF1dGhvcnM+PGF1dGhvcj5TZWRkaWdoLVRvbmVrYWJvbmksIFMuPC9hdXRob3I+PGF1dGhvcj5X
YXRlcnMsIEouIEEuPC9hdXRob3I+PGF1dGhvcj5KZWZmZXJzLCBTLjwvYXV0aG9yPjxhdXRob3I+
R2VocmtlLCBSLjwvYXV0aG9yPjxhdXRob3I+T2ZlbmxvY2gsIEIuPC9hdXRob3I+PGF1dGhvcj5I
b3JzY2gsIEEuPC9hdXRob3I+PGF1dGhvcj5IZXNzLCBHLjwvYXV0aG9yPjxhdXRob3I+VGhvbWFz
LCBILiBDLjwvYXV0aG9yPjxhdXRob3I+S2FyYXlpYW5uaXMsIFAuPC9hdXRob3I+PC9hdXRob3Jz
PjwvY29udHJpYnV0b3JzPjxhdXRoLWFkZHJlc3M+SGVwYXRvbG9neSBTZWN0aW9uLCBEZXBhcnRt
ZW50IG9mIE1lZGljaW5lIEEsIEltcGVyaWFsIENvbGxlZ2UgU2Nob29sIG9mIE1lZGljaW5lLCBM
b25kb24sIEVuZ2xhbmQuPC9hdXRoLWFkZHJlc3M+PHRpdGxlcz48dGl0bGU+RWZmZWN0IG9mIHZh
cmlhdGlvbiBpbiB0aGUgY29tbW9uICZxdW90O2EmcXVvdDsgZGV0ZXJtaW5hbnQgb24gdGhlIGFu
dGlnZW5pY2l0eSBvZiBoZXBhdGl0aXMgQiBzdXJmYWNlIGFudGlnZW48L3RpdGxlPjxzZWNvbmRh
cnktdGl0bGU+SiBNZWQgVmlyb2w8L3NlY29uZGFyeS10aXRsZT48YWx0LXRpdGxlPkpvdXJuYWwg
b2YgbWVkaWNhbCB2aXJvbG9neTwvYWx0LXRpdGxlPjwvdGl0bGVzPjxwZXJpb2RpY2FsPjxmdWxs
LXRpdGxlPkogTWVkIFZpcm9sPC9mdWxsLXRpdGxlPjxhYmJyLTE+Sm91cm5hbCBvZiBtZWRpY2Fs
IHZpcm9sb2d5PC9hYmJyLTE+PC9wZXJpb2RpY2FsPjxhbHQtcGVyaW9kaWNhbD48ZnVsbC10aXRs
ZT5KIE1lZCBWaXJvbDwvZnVsbC10aXRsZT48YWJici0xPkpvdXJuYWwgb2YgbWVkaWNhbCB2aXJv
bG9neTwvYWJici0xPjwvYWx0LXBlcmlvZGljYWw+PHBhZ2VzPjExMy0yMTwvcGFnZXM+PHZvbHVt
ZT42MDwvdm9sdW1lPjxudW1iZXI+MjwvbnVtYmVyPjxlZGl0aW9uPjE5OTkvMTIvMTQ8L2VkaXRp
b24+PGtleXdvcmRzPjxrZXl3b3JkPkFtaW5vIEFjaWQgU2VxdWVuY2U8L2tleXdvcmQ+PGtleXdv
cmQ+QW1pbm8gQWNpZCBTdWJzdGl0dXRpb248L2tleXdvcmQ+PGtleXdvcmQ+KkFudGlnZW5pYyBW
YXJpYXRpb248L2tleXdvcmQ+PGtleXdvcmQ+Q2hpbGQ8L2tleXdvcmQ+PGtleXdvcmQ+Q2hpbGQs
IFByZXNjaG9vbDwva2V5d29yZD48a2V5d29yZD5DbG9uaW5nLCBNb2xlY3VsYXI8L2tleXdvcmQ+
PGtleXdvcmQ+RXBpdG9wZSBNYXBwaW5nPC9rZXl3b3JkPjxrZXl3b3JkPipFcGl0b3Blczwva2V5
d29yZD48a2V5d29yZD5HZW5ldGljIFZlY3RvcnMvZ2VuZXRpY3M8L2tleXdvcmQ+PGtleXdvcmQ+
SGVwYXRpdGlzIEIgU3VyZmFjZSBBbnRpZ2Vucy9iaW9zeW50aGVzaXMvKmdlbmV0aWNzPC9rZXl3
b3JkPjxrZXl3b3JkPkhlcGF0aXRpcyBCIHZpcnVzL2NsYXNzaWZpY2F0aW9uLypnZW5ldGljczwv
a2V5d29yZD48a2V5d29yZD5IdW1hbnM8L2tleXdvcmQ+PGtleXdvcmQ+SW4gU2l0dSBIeWJyaWRp
emF0aW9uPC9rZXl3b3JkPjxrZXl3b3JkPk1vbGVjdWxhciBQcm9iZSBUZWNobmlxdWVzPC9rZXl3
b3JkPjxrZXl3b3JkPk1vbGVjdWxhciBTZXF1ZW5jZSBEYXRhPC9rZXl3b3JkPjxrZXl3b3JkPk11
dGFnZW5lc2lzLCBTaXRlLURpcmVjdGVkPC9rZXl3b3JkPjxrZXl3b3JkPlBpY2hpYS9tZXRhYm9s
aXNtPC9rZXl3b3JkPjxrZXl3b3JkPlBvbHltZXJhc2UgQ2hhaW4gUmVhY3Rpb248L2tleXdvcmQ+
PGtleXdvcmQ+UmVjb21iaW5hbnQgUHJvdGVpbnMvYmlvc3ludGhlc2lzPC9rZXl3b3JkPjxrZXl3
b3JkPlNpbHZlciBTdGFpbmluZzwva2V5d29yZD48L2tleXdvcmRzPjxkYXRlcz48eWVhcj4yMDAw
PC95ZWFyPjxwdWItZGF0ZXM+PGRhdGU+RmViPC9kYXRlPjwvcHViLWRhdGVzPjwvZGF0ZXM+PGlz
Ym4+MDE0Ni02NjE1IChQcmludCkmI3hEOzAxNDYtNjYxNTwvaXNibj48YWNjZXNzaW9uLW51bT4x
MDU5NjAwODwvYWNjZXNzaW9uLW51bT48dXJscz48L3VybHM+PHJlbW90ZS1kYXRhYmFzZS1wcm92
aWRlcj5ObG08L3JlbW90ZS1kYXRhYmFzZS1wcm92aWRlcj48bGFuZ3VhZ2U+ZW5nPC9sYW5ndWFn
ZT48L3JlY29yZD48L0NpdGU+PC9FbmROb3RlPn==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PEVuZE5vdGU+PENpdGU+PEF1dGhvcj5TZWRkaWdoLVRvbmVrYWJvbmk8L0F1dGhvcj48WWVhcj4y
MDAwPC9ZZWFyPjxSZWNOdW0+MTE8L1JlY051bT48RGlzcGxheVRleHQ+PHN0eWxlIGZhY2U9InN1
cGVyc2NyaXB0Ij5bODNdPC9zdHlsZT48L0Rpc3BsYXlUZXh0PjxyZWNvcmQ+PHJlYy1udW1iZXI+
MTE8L3JlYy1udW1iZXI+PGZvcmVpZ24ta2V5cz48a2V5IGFwcD0iRU4iIGRiLWlkPSJ0NTI5eHNy
dzc1MmE5eWVmcHN1eHM5djJwdmF3MHQyd2R4ZXQiPjExPC9rZXk+PC9mb3JlaWduLWtleXM+PHJl
Zi10eXBlIG5hbWU9IkpvdXJuYWwgQXJ0aWNsZSI+MTc8L3JlZi10eXBlPjxjb250cmlidXRvcnM+
PGF1dGhvcnM+PGF1dGhvcj5TZWRkaWdoLVRvbmVrYWJvbmksIFMuPC9hdXRob3I+PGF1dGhvcj5X
YXRlcnMsIEouIEEuPC9hdXRob3I+PGF1dGhvcj5KZWZmZXJzLCBTLjwvYXV0aG9yPjxhdXRob3I+
R2VocmtlLCBSLjwvYXV0aG9yPjxhdXRob3I+T2ZlbmxvY2gsIEIuPC9hdXRob3I+PGF1dGhvcj5I
b3JzY2gsIEEuPC9hdXRob3I+PGF1dGhvcj5IZXNzLCBHLjwvYXV0aG9yPjxhdXRob3I+VGhvbWFz
LCBILiBDLjwvYXV0aG9yPjxhdXRob3I+S2FyYXlpYW5uaXMsIFAuPC9hdXRob3I+PC9hdXRob3Jz
PjwvY29udHJpYnV0b3JzPjxhdXRoLWFkZHJlc3M+SGVwYXRvbG9neSBTZWN0aW9uLCBEZXBhcnRt
ZW50IG9mIE1lZGljaW5lIEEsIEltcGVyaWFsIENvbGxlZ2UgU2Nob29sIG9mIE1lZGljaW5lLCBM
b25kb24sIEVuZ2xhbmQuPC9hdXRoLWFkZHJlc3M+PHRpdGxlcz48dGl0bGU+RWZmZWN0IG9mIHZh
cmlhdGlvbiBpbiB0aGUgY29tbW9uICZxdW90O2EmcXVvdDsgZGV0ZXJtaW5hbnQgb24gdGhlIGFu
dGlnZW5pY2l0eSBvZiBoZXBhdGl0aXMgQiBzdXJmYWNlIGFudGlnZW48L3RpdGxlPjxzZWNvbmRh
cnktdGl0bGU+SiBNZWQgVmlyb2w8L3NlY29uZGFyeS10aXRsZT48YWx0LXRpdGxlPkpvdXJuYWwg
b2YgbWVkaWNhbCB2aXJvbG9neTwvYWx0LXRpdGxlPjwvdGl0bGVzPjxwZXJpb2RpY2FsPjxmdWxs
LXRpdGxlPkogTWVkIFZpcm9sPC9mdWxsLXRpdGxlPjxhYmJyLTE+Sm91cm5hbCBvZiBtZWRpY2Fs
IHZpcm9sb2d5PC9hYmJyLTE+PC9wZXJpb2RpY2FsPjxhbHQtcGVyaW9kaWNhbD48ZnVsbC10aXRs
ZT5KIE1lZCBWaXJvbDwvZnVsbC10aXRsZT48YWJici0xPkpvdXJuYWwgb2YgbWVkaWNhbCB2aXJv
bG9neTwvYWJici0xPjwvYWx0LXBlcmlvZGljYWw+PHBhZ2VzPjExMy0yMTwvcGFnZXM+PHZvbHVt
ZT42MDwvdm9sdW1lPjxudW1iZXI+MjwvbnVtYmVyPjxlZGl0aW9uPjE5OTkvMTIvMTQ8L2VkaXRp
b24+PGtleXdvcmRzPjxrZXl3b3JkPkFtaW5vIEFjaWQgU2VxdWVuY2U8L2tleXdvcmQ+PGtleXdv
cmQ+QW1pbm8gQWNpZCBTdWJzdGl0dXRpb248L2tleXdvcmQ+PGtleXdvcmQ+KkFudGlnZW5pYyBW
YXJpYXRpb248L2tleXdvcmQ+PGtleXdvcmQ+Q2hpbGQ8L2tleXdvcmQ+PGtleXdvcmQ+Q2hpbGQs
IFByZXNjaG9vbDwva2V5d29yZD48a2V5d29yZD5DbG9uaW5nLCBNb2xlY3VsYXI8L2tleXdvcmQ+
PGtleXdvcmQ+RXBpdG9wZSBNYXBwaW5nPC9rZXl3b3JkPjxrZXl3b3JkPipFcGl0b3Blczwva2V5
d29yZD48a2V5d29yZD5HZW5ldGljIFZlY3RvcnMvZ2VuZXRpY3M8L2tleXdvcmQ+PGtleXdvcmQ+
SGVwYXRpdGlzIEIgU3VyZmFjZSBBbnRpZ2Vucy9iaW9zeW50aGVzaXMvKmdlbmV0aWNzPC9rZXl3
b3JkPjxrZXl3b3JkPkhlcGF0aXRpcyBCIHZpcnVzL2NsYXNzaWZpY2F0aW9uLypnZW5ldGljczwv
a2V5d29yZD48a2V5d29yZD5IdW1hbnM8L2tleXdvcmQ+PGtleXdvcmQ+SW4gU2l0dSBIeWJyaWRp
emF0aW9uPC9rZXl3b3JkPjxrZXl3b3JkPk1vbGVjdWxhciBQcm9iZSBUZWNobmlxdWVzPC9rZXl3
b3JkPjxrZXl3b3JkPk1vbGVjdWxhciBTZXF1ZW5jZSBEYXRhPC9rZXl3b3JkPjxrZXl3b3JkPk11
dGFnZW5lc2lzLCBTaXRlLURpcmVjdGVkPC9rZXl3b3JkPjxrZXl3b3JkPlBpY2hpYS9tZXRhYm9s
aXNtPC9rZXl3b3JkPjxrZXl3b3JkPlBvbHltZXJhc2UgQ2hhaW4gUmVhY3Rpb248L2tleXdvcmQ+
PGtleXdvcmQ+UmVjb21iaW5hbnQgUHJvdGVpbnMvYmlvc3ludGhlc2lzPC9rZXl3b3JkPjxrZXl3
b3JkPlNpbHZlciBTdGFpbmluZzwva2V5d29yZD48L2tleXdvcmRzPjxkYXRlcz48eWVhcj4yMDAw
PC95ZWFyPjxwdWItZGF0ZXM+PGRhdGU+RmViPC9kYXRlPjwvcHViLWRhdGVzPjwvZGF0ZXM+PGlz
Ym4+MDE0Ni02NjE1IChQcmludCkmI3hEOzAxNDYtNjYxNTwvaXNibj48YWNjZXNzaW9uLW51bT4x
MDU5NjAwODwvYWNjZXNzaW9uLW51bT48dXJscz48L3VybHM+PHJlbW90ZS1kYXRhYmFzZS1wcm92
aWRlcj5ObG08L3JlbW90ZS1kYXRhYmFzZS1wcm92aWRlcj48bGFuZ3VhZ2U+ZW5nPC9sYW5ndWFn
ZT48L3JlY29yZD48L0NpdGU+PC9FbmROb3RlPn==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83" w:tooltip="Seddigh-Tonekaboni, 2000 #11" w:history="1">
              <w:r w:rsidRPr="00C208CC">
                <w:rPr>
                  <w:rFonts w:ascii="Book Antiqua" w:hAnsi="Book Antiqua"/>
                  <w:noProof/>
                  <w:sz w:val="24"/>
                  <w:szCs w:val="24"/>
                </w:rPr>
                <w:t>83</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M133T</w:t>
            </w:r>
            <w:r w:rsidR="001C73AE">
              <w:rPr>
                <w:rFonts w:ascii="Book Antiqua" w:hAnsi="Book Antiqua" w:cs="Times New Roman" w:hint="eastAsia"/>
                <w:sz w:val="24"/>
                <w:szCs w:val="24"/>
                <w:vertAlign w:val="superscript"/>
              </w:rPr>
              <w:t>4</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PEVuZE5vdGU+PENpdGU+PEF1dGhvcj5JdG88L0F1dGhvcj48WWVhcj4yMDEwPC9ZZWFyPjxSZWNO
dW0+Mjk8L1JlY051bT48RGlzcGxheVRleHQ+PHN0eWxlIGZhY2U9InN1cGVyc2NyaXB0Ij5bNzhd
PC9zdHlsZT48L0Rpc3BsYXlUZXh0PjxyZWNvcmQ+PHJlYy1udW1iZXI+Mjk8L3JlYy1udW1iZXI+
PGZvcmVpZ24ta2V5cz48a2V5IGFwcD0iRU4iIGRiLWlkPSJ2ejl4ZnowdGgyYXJkOGVyZWZueHhl
ZWtyOXRwMHpzMnBwNXIiPjI5PC9rZXk+PC9mb3JlaWduLWtleXM+PHJlZi10eXBlIG5hbWU9Ikpv
dXJuYWwgQXJ0aWNsZSI+MTc8L3JlZi10eXBlPjxjb250cmlidXRvcnM+PGF1dGhvcnM+PGF1dGhv
cj5JdG8sIEsuPC9hdXRob3I+PGF1dGhvcj5RaW4sIFkuPC9hdXRob3I+PGF1dGhvcj5HdWFybmll
cmksIE0uPC9hdXRob3I+PGF1dGhvcj5HYXJjaWEsIFQuPC9hdXRob3I+PGF1dGhvcj5Ld2VpLCBL
LjwvYXV0aG9yPjxhdXRob3I+TWl6b2thbWksIE0uPC9hdXRob3I+PGF1dGhvcj5aaGFuZywgSi48
L2F1dGhvcj48YXV0aG9yPkxpLCBKLjwvYXV0aG9yPjxhdXRob3I+V2FuZHMsIEouIFIuPC9hdXRo
b3I+PGF1dGhvcj5Ub25nLCBTLjwvYXV0aG9yPjwvYXV0aG9ycz48L2NvbnRyaWJ1dG9ycz48YXV0
aC1hZGRyZXNzPkxpdmVyIFJlc2VhcmNoIENlbnRlciwgUmhvZGUgSXNsYW5kIEhvc3BpdGFsLCBX
YXJyZW4gQWxwZXJ0IFNjaG9vbCBvZiBNZWRpY2luZSwgQnJvd24gVW5pdmVyc2l0eSwgUHJvdmlk
ZW5jZSwgUmhvZGUgSXNsYW5kIDAyOTA2LCBVU0EuPC9hdXRoLWFkZHJlc3M+PHRpdGxlcz48dGl0
bGU+SW1wYWlybWVudCBvZiBoZXBhdGl0aXMgQiB2aXJ1cyB2aXJpb24gc2VjcmV0aW9uIGJ5IHNp
bmdsZS1hbWluby1hY2lkIHN1YnN0aXR1dGlvbnMgaW4gdGhlIHNtYWxsIGVudmVsb3BlIHByb3Rl
aW4gYW5kIHJlc2N1ZSBieSBhIG5vdmVsIGdseWNvc3lsYXRpb24gc2l0ZTwvdGl0bGU+PHNlY29u
ZGFyeS10aXRsZT5KIFZpcm9sPC9zZWNvbmRhcnktdGl0bGU+PGFsdC10aXRsZT5Kb3VybmFsIG9m
IHZpcm9sb2d5PC9hbHQtdGl0bGU+PC90aXRsZXM+PHBlcmlvZGljYWw+PGZ1bGwtdGl0bGU+SiBW
aXJvbDwvZnVsbC10aXRsZT48YWJici0xPkpvdXJuYWwgb2Ygdmlyb2xvZ3k8L2FiYnItMT48L3Bl
cmlvZGljYWw+PGFsdC1wZXJpb2RpY2FsPjxmdWxsLXRpdGxlPkogVmlyb2w8L2Z1bGwtdGl0bGU+
PGFiYnItMT5Kb3VybmFsIG9mIHZpcm9sb2d5PC9hYmJyLTE+PC9hbHQtcGVyaW9kaWNhbD48cGFn
ZXM+MTI4NTAtNjE8L3BhZ2VzPjx2b2x1bWU+ODQ8L3ZvbHVtZT48bnVtYmVyPjI0PC9udW1iZXI+
PGVkaXRpb24+MjAxMC8xMC8wMTwvZWRpdGlvbj48a2V5d29yZHM+PGtleXdvcmQ+QWxrYWxpbmUg
UGhvc3BoYXRhc2Uvc2VjcmV0aW9uPC9rZXl3b3JkPjxrZXl3b3JkPkFtaW5vIEFjaWQgU3Vic3Rp
dHV0aW9uPC9rZXl3b3JkPjxrZXl3b3JkPkJsb3R0aW5nLCBXZXN0ZXJuPC9rZXl3b3JkPjxrZXl3
b3JkPkROQSBSZXBsaWNhdGlvbjwva2V5d29yZD48a2V5d29yZD5HZW5vdHlwZTwva2V5d29yZD48
a2V5d29yZD5HbHljb3N5bGF0aW9uPC9rZXl3b3JkPjxrZXl3b3JkPkhlcGF0aXRpcyBCL2dlbmV0
aWNzLyptZXRhYm9saXNtL3Zpcm9sb2d5PC9rZXl3b3JkPjxrZXl3b3JkPkhlcGF0aXRpcyBCIFN1
cmZhY2UgQW50aWdlbnMvbWV0YWJvbGlzbTwva2V5d29yZD48a2V5d29yZD5IZXBhdGl0aXMgQiB2
aXJ1czwva2V5d29yZD48a2V5d29yZD5IdW1hbnM8L2tleXdvcmQ+PGtleXdvcmQ+TXV0YWdlbmVz
aXMsIFNpdGUtRGlyZWN0ZWQ8L2tleXdvcmQ+PGtleXdvcmQ+TXV0YXRpb24vKmdlbmV0aWNzPC9r
ZXl3b3JkPjxrZXl3b3JkPlBoZW5vdHlwZTwva2V5d29yZD48a2V5d29yZD5Qcm90ZWluIFByZWN1
cnNvcnMvbWV0YWJvbGlzbTwva2V5d29yZD48a2V5d29yZD5WaXJhbCBFbnZlbG9wZSBQcm90ZWlu
cy8qZ2VuZXRpY3MvKm1ldGFib2xpc208L2tleXdvcmQ+PGtleXdvcmQ+VmlyaW9uLypwaHlzaW9s
b2d5PC9rZXl3b3JkPjxrZXl3b3JkPipWaXJ1cyBSZXBsaWNhdGlvbjwva2V5d29yZD48L2tleXdv
cmRzPjxkYXRlcz48eWVhcj4yMDEwPC95ZWFyPjxwdWItZGF0ZXM+PGRhdGU+RGVjPC9kYXRlPjwv
cHViLWRhdGVzPjwvZGF0ZXM+PGlzYm4+MDAyMi01Mzh4PC9pc2JuPjxhY2Nlc3Npb24tbnVtPjIw
ODgxMDM3PC9hY2Nlc3Npb24tbnVtPjx1cmxzPjwvdXJscz48Y3VzdG9tMj5QbWMzMDA0MzE1PC9j
dXN0b20yPjxlbGVjdHJvbmljLXJlc291cmNlLW51bT4xMC4xMTI4L2p2aS4wMTQ5OS0xMDwvZWxl
Y3Ryb25pYy1yZXNvdXJjZS1udW0+PHJlbW90ZS1kYXRhYmFzZS1wcm92aWRlcj5ObG08L3JlbW90
ZS1kYXRhYmFzZS1wcm92aWRlcj48bGFuZ3VhZ2U+ZW5nPC9sYW5ndWFnZT48L3JlY29yZD48L0Np
dGU+PC9FbmROb3RlPgB=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PEVuZE5vdGU+PENpdGU+PEF1dGhvcj5JdG88L0F1dGhvcj48WWVhcj4yMDEwPC9ZZWFyPjxSZWNO
dW0+Mjk8L1JlY051bT48RGlzcGxheVRleHQ+PHN0eWxlIGZhY2U9InN1cGVyc2NyaXB0Ij5bNzhd
PC9zdHlsZT48L0Rpc3BsYXlUZXh0PjxyZWNvcmQ+PHJlYy1udW1iZXI+Mjk8L3JlYy1udW1iZXI+
PGZvcmVpZ24ta2V5cz48a2V5IGFwcD0iRU4iIGRiLWlkPSJ2ejl4ZnowdGgyYXJkOGVyZWZueHhl
ZWtyOXRwMHpzMnBwNXIiPjI5PC9rZXk+PC9mb3JlaWduLWtleXM+PHJlZi10eXBlIG5hbWU9Ikpv
dXJuYWwgQXJ0aWNsZSI+MTc8L3JlZi10eXBlPjxjb250cmlidXRvcnM+PGF1dGhvcnM+PGF1dGhv
cj5JdG8sIEsuPC9hdXRob3I+PGF1dGhvcj5RaW4sIFkuPC9hdXRob3I+PGF1dGhvcj5HdWFybmll
cmksIE0uPC9hdXRob3I+PGF1dGhvcj5HYXJjaWEsIFQuPC9hdXRob3I+PGF1dGhvcj5Ld2VpLCBL
LjwvYXV0aG9yPjxhdXRob3I+TWl6b2thbWksIE0uPC9hdXRob3I+PGF1dGhvcj5aaGFuZywgSi48
L2F1dGhvcj48YXV0aG9yPkxpLCBKLjwvYXV0aG9yPjxhdXRob3I+V2FuZHMsIEouIFIuPC9hdXRo
b3I+PGF1dGhvcj5Ub25nLCBTLjwvYXV0aG9yPjwvYXV0aG9ycz48L2NvbnRyaWJ1dG9ycz48YXV0
aC1hZGRyZXNzPkxpdmVyIFJlc2VhcmNoIENlbnRlciwgUmhvZGUgSXNsYW5kIEhvc3BpdGFsLCBX
YXJyZW4gQWxwZXJ0IFNjaG9vbCBvZiBNZWRpY2luZSwgQnJvd24gVW5pdmVyc2l0eSwgUHJvdmlk
ZW5jZSwgUmhvZGUgSXNsYW5kIDAyOTA2LCBVU0EuPC9hdXRoLWFkZHJlc3M+PHRpdGxlcz48dGl0
bGU+SW1wYWlybWVudCBvZiBoZXBhdGl0aXMgQiB2aXJ1cyB2aXJpb24gc2VjcmV0aW9uIGJ5IHNp
bmdsZS1hbWluby1hY2lkIHN1YnN0aXR1dGlvbnMgaW4gdGhlIHNtYWxsIGVudmVsb3BlIHByb3Rl
aW4gYW5kIHJlc2N1ZSBieSBhIG5vdmVsIGdseWNvc3lsYXRpb24gc2l0ZTwvdGl0bGU+PHNlY29u
ZGFyeS10aXRsZT5KIFZpcm9sPC9zZWNvbmRhcnktdGl0bGU+PGFsdC10aXRsZT5Kb3VybmFsIG9m
IHZpcm9sb2d5PC9hbHQtdGl0bGU+PC90aXRsZXM+PHBlcmlvZGljYWw+PGZ1bGwtdGl0bGU+SiBW
aXJvbDwvZnVsbC10aXRsZT48YWJici0xPkpvdXJuYWwgb2Ygdmlyb2xvZ3k8L2FiYnItMT48L3Bl
cmlvZGljYWw+PGFsdC1wZXJpb2RpY2FsPjxmdWxsLXRpdGxlPkogVmlyb2w8L2Z1bGwtdGl0bGU+
PGFiYnItMT5Kb3VybmFsIG9mIHZpcm9sb2d5PC9hYmJyLTE+PC9hbHQtcGVyaW9kaWNhbD48cGFn
ZXM+MTI4NTAtNjE8L3BhZ2VzPjx2b2x1bWU+ODQ8L3ZvbHVtZT48bnVtYmVyPjI0PC9udW1iZXI+
PGVkaXRpb24+MjAxMC8xMC8wMTwvZWRpdGlvbj48a2V5d29yZHM+PGtleXdvcmQ+QWxrYWxpbmUg
UGhvc3BoYXRhc2Uvc2VjcmV0aW9uPC9rZXl3b3JkPjxrZXl3b3JkPkFtaW5vIEFjaWQgU3Vic3Rp
dHV0aW9uPC9rZXl3b3JkPjxrZXl3b3JkPkJsb3R0aW5nLCBXZXN0ZXJuPC9rZXl3b3JkPjxrZXl3
b3JkPkROQSBSZXBsaWNhdGlvbjwva2V5d29yZD48a2V5d29yZD5HZW5vdHlwZTwva2V5d29yZD48
a2V5d29yZD5HbHljb3N5bGF0aW9uPC9rZXl3b3JkPjxrZXl3b3JkPkhlcGF0aXRpcyBCL2dlbmV0
aWNzLyptZXRhYm9saXNtL3Zpcm9sb2d5PC9rZXl3b3JkPjxrZXl3b3JkPkhlcGF0aXRpcyBCIFN1
cmZhY2UgQW50aWdlbnMvbWV0YWJvbGlzbTwva2V5d29yZD48a2V5d29yZD5IZXBhdGl0aXMgQiB2
aXJ1czwva2V5d29yZD48a2V5d29yZD5IdW1hbnM8L2tleXdvcmQ+PGtleXdvcmQ+TXV0YWdlbmVz
aXMsIFNpdGUtRGlyZWN0ZWQ8L2tleXdvcmQ+PGtleXdvcmQ+TXV0YXRpb24vKmdlbmV0aWNzPC9r
ZXl3b3JkPjxrZXl3b3JkPlBoZW5vdHlwZTwva2V5d29yZD48a2V5d29yZD5Qcm90ZWluIFByZWN1
cnNvcnMvbWV0YWJvbGlzbTwva2V5d29yZD48a2V5d29yZD5WaXJhbCBFbnZlbG9wZSBQcm90ZWlu
cy8qZ2VuZXRpY3MvKm1ldGFib2xpc208L2tleXdvcmQ+PGtleXdvcmQ+VmlyaW9uLypwaHlzaW9s
b2d5PC9rZXl3b3JkPjxrZXl3b3JkPipWaXJ1cyBSZXBsaWNhdGlvbjwva2V5d29yZD48L2tleXdv
cmRzPjxkYXRlcz48eWVhcj4yMDEwPC95ZWFyPjxwdWItZGF0ZXM+PGRhdGU+RGVjPC9kYXRlPjwv
cHViLWRhdGVzPjwvZGF0ZXM+PGlzYm4+MDAyMi01Mzh4PC9pc2JuPjxhY2Nlc3Npb24tbnVtPjIw
ODgxMDM3PC9hY2Nlc3Npb24tbnVtPjx1cmxzPjwvdXJscz48Y3VzdG9tMj5QbWMzMDA0MzE1PC9j
dXN0b20yPjxlbGVjdHJvbmljLXJlc291cmNlLW51bT4xMC4xMTI4L2p2aS4wMTQ5OS0xMDwvZWxl
Y3Ryb25pYy1yZXNvdXJjZS1udW0+PHJlbW90ZS1kYXRhYmFzZS1wcm92aWRlcj5ObG08L3JlbW90
ZS1kYXRhYmFzZS1wcm92aWRlcj48bGFuZ3VhZ2U+ZW5nPC9sYW5ndWFnZT48L3JlY29yZD48L0Np
dGU+PC9FbmROb3RlPgB=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78" w:tooltip="Ito, 2010 #29" w:history="1">
              <w:r w:rsidRPr="00C208CC">
                <w:rPr>
                  <w:rFonts w:ascii="Book Antiqua" w:hAnsi="Book Antiqua"/>
                  <w:noProof/>
                  <w:sz w:val="24"/>
                  <w:szCs w:val="24"/>
                </w:rPr>
                <w:t>78</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S136P</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OBI</w:t>
            </w: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Huh7/mice</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w:t>
            </w: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r w:rsidR="004E31A8">
              <w:rPr>
                <w:rFonts w:ascii="Book Antiqua" w:hAnsi="Book Antiqua" w:cs="Times New Roman" w:hint="eastAsia"/>
                <w:sz w:val="24"/>
                <w:szCs w:val="24"/>
                <w:vertAlign w:val="superscript"/>
              </w:rPr>
              <w:t>3</w:t>
            </w: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PEVuZE5vdGU+PENpdGU+PEF1dGhvcj5IdWFuZzwvQXV0aG9yPjxZZWFyPjIwMTI8L1llYXI+PFJl
Y051bT4yNTwvUmVjTnVtPjxEaXNwbGF5VGV4dD48c3R5bGUgZmFjZT0ic3VwZXJzY3JpcHQiPls2
Nl08L3N0eWxlPjwvRGlzcGxheVRleHQ+PHJlY29yZD48cmVjLW51bWJlcj4yNTwvcmVjLW51bWJl
cj48Zm9yZWlnbi1rZXlzPjxrZXkgYXBwPSJFTiIgZGItaWQ9InZ6OXhmejB0aDJhcmQ4ZXJlZm54
eGVla3I5dHAwenMycHA1ciI+MjU8L2tleT48L2ZvcmVpZ24ta2V5cz48cmVmLXR5cGUgbmFtZT0i
Sm91cm5hbCBBcnRpY2xlIj4xNzwvcmVmLXR5cGU+PGNvbnRyaWJ1dG9ycz48YXV0aG9ycz48YXV0
aG9yPkh1YW5nLCBDLiBILjwvYXV0aG9yPjxhdXRob3I+WXVhbiwgUS48L2F1dGhvcj48YXV0aG9y
PkNoZW4sIFAuIEouPC9hdXRob3I+PGF1dGhvcj5aaGFuZywgWS4gTC48L2F1dGhvcj48YXV0aG9y
PkNoZW4sIEMuIFIuPC9hdXRob3I+PGF1dGhvcj5aaGVuZywgUS4gQi48L2F1dGhvcj48YXV0aG9y
PlllaCwgUy4gSC48L2F1dGhvcj48YXV0aG9yPll1LCBILjwvYXV0aG9yPjxhdXRob3I+WHVlLCBZ
LjwvYXV0aG9yPjxhdXRob3I+Q2hlbiwgWS4gWC48L2F1dGhvcj48YXV0aG9yPkxpdSwgUC4gRy48
L2F1dGhvcj48YXV0aG9yPkdlLCBTLiBYLjwvYXV0aG9yPjxhdXRob3I+WmhhbmcsIEouPC9hdXRo
b3I+PGF1dGhvcj5YaWEsIE4uIFMuPC9hdXRob3I+PC9hdXRob3JzPjwvY29udHJpYnV0b3JzPjxh
dXRoLWFkZHJlc3M+TmF0aW9uYWwgSW5zdGl0dXRlIG9mIERpYWdub3N0aWNzIGFuZCBWYWNjaW5l
IERldmVsb3BtZW50IGluIEluZmVjdGlvdXMgRGlzZWFzZXMsIFNjaG9vbCBvZiBMaWZlIFNjaWVu
Y2UsIFhpYW1lbiBVbml2ZXJzaXR5LCBYaWFtZW4sIEZ1amlhbiBQcm92aW5jZSwgQ2hpbmEuPC9h
dXRoLWFkZHJlc3M+PHRpdGxlcz48dGl0bGU+SW5mbHVlbmNlIG9mIG11dGF0aW9ucyBpbiBoZXBh
dGl0aXMgQiB2aXJ1cyBzdXJmYWNlIHByb3RlaW4gb24gdmlyYWwgYW50aWdlbmljaXR5IGFuZCBw
aGVub3R5cGUgaW4gb2NjdWx0IEhCViBzdHJhaW5zIGZyb20gYmxvb2QgZG9ub3JzPC90aXRsZT48
c2Vjb25kYXJ5LXRpdGxlPkogSGVwYXRvbDwvc2Vjb25kYXJ5LXRpdGxlPjxhbHQtdGl0bGU+Sm91
cm5hbCBvZiBoZXBhdG9sb2d5PC9hbHQtdGl0bGU+PC90aXRsZXM+PHBlcmlvZGljYWw+PGZ1bGwt
dGl0bGU+SiBIZXBhdG9sPC9mdWxsLXRpdGxlPjxhYmJyLTE+Sm91cm5hbCBvZiBoZXBhdG9sb2d5
PC9hYmJyLTE+PC9wZXJpb2RpY2FsPjxhbHQtcGVyaW9kaWNhbD48ZnVsbC10aXRsZT5KIEhlcGF0
b2w8L2Z1bGwtdGl0bGU+PGFiYnItMT5Kb3VybmFsIG9mIGhlcGF0b2xvZ3k8L2FiYnItMT48L2Fs
dC1wZXJpb2RpY2FsPjxwYWdlcz43MjAtOTwvcGFnZXM+PHZvbHVtZT41Nzwvdm9sdW1lPjxudW1i
ZXI+NDwvbnVtYmVyPjxlZGl0aW9uPjIwMTIvMDUvMjk8L2VkaXRpb24+PGtleXdvcmRzPjxrZXl3
b3JkPkFkb2xlc2NlbnQ8L2tleXdvcmQ+PGtleXdvcmQ+QWR1bHQ8L2tleXdvcmQ+PGtleXdvcmQ+
QW5pbWFsczwva2V5d29yZD48a2V5d29yZD5BbnRpYm9kaWVzLCBNb25vY2xvbmFsLCBNdXJpbmUt
RGVyaXZlZDwva2V5d29yZD48a2V5d29yZD5DYXJyaWVyIFN0YXRlL3Zpcm9sb2d5PC9rZXl3b3Jk
PjxrZXl3b3JkPkNlbGwgTGluZSwgVHVtb3I8L2tleXdvcmQ+PGtleXdvcmQ+RE5BIE11dGF0aW9u
YWwgQW5hbHlzaXM8L2tleXdvcmQ+PGtleXdvcmQ+RE5BLCBWaXJhbC9ibG9vZDwva2V5d29yZD48
a2V5d29yZD5GZW1hbGU8L2tleXdvcmQ+PGtleXdvcmQ+R2Vub3R5cGU8L2tleXdvcmQ+PGtleXdv
cmQ+SGVwYXRpdGlzIEIgU3VyZmFjZSBBbnRpZ2Vucy8qZ2VuZXRpY3MvKmltbXVub2xvZ3k8L2tl
eXdvcmQ+PGtleXdvcmQ+SGVwYXRpdGlzIEIgdmlydXMvZ2VuZXRpY3MvKmltbXVub2xvZ3k8L2tl
eXdvcmQ+PGtleXdvcmQ+SHVtYW5zPC9rZXl3b3JkPjxrZXl3b3JkPk1hbGU8L2tleXdvcmQ+PGtl
eXdvcmQ+TWljZTwva2V5d29yZD48a2V5d29yZD5NaWRkbGUgQWdlZDwva2V5d29yZD48a2V5d29y
ZD4qTXV0YXRpb248L2tleXdvcmQ+PGtleXdvcmQ+UGhlbm90eXBlPC9rZXl3b3JkPjxrZXl3b3Jk
PlJOQSwgVmlyYWwvYmlvc3ludGhlc2lzPC9rZXl3b3JkPjxrZXl3b3JkPlZpcmFsIEVudmVsb3Bl
IFByb3RlaW5zLypnZW5ldGljcy8qaW1tdW5vbG9neS9zZWNyZXRpb248L2tleXdvcmQ+PGtleXdv
cmQ+VmlyaW9uL2dlbmV0aWNzL21ldGFib2xpc208L2tleXdvcmQ+PGtleXdvcmQ+WW91bmcgQWR1
bHQ8L2tleXdvcmQ+PC9rZXl3b3Jkcz48ZGF0ZXM+PHllYXI+MjAxMjwveWVhcj48cHViLWRhdGVz
PjxkYXRlPk9jdDwvZGF0ZT48L3B1Yi1kYXRlcz48L2RhdGVzPjxpc2JuPjAxNjgtODI3ODwvaXNi
bj48YWNjZXNzaW9uLW51bT4yMjYzNDEzMTwvYWNjZXNzaW9uLW51bT48dXJscz48L3VybHM+PGVs
ZWN0cm9uaWMtcmVzb3VyY2UtbnVtPjEwLjEwMTYvai5qaGVwLjIwMTIuMDUuMDA5PC9lbGVjdHJv
bmljLXJlc291cmNlLW51bT48cmVtb3RlLWRhdGFiYXNlLXByb3ZpZGVyPk5sbTwvcmVtb3RlLWRh
dGFiYXNlLXByb3ZpZGVyPjxsYW5ndWFnZT5lbmc8L2xhbmd1YWdlPjwvcmVjb3JkPjwvQ2l0ZT48
L0VuZE5vdGU+AG==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PEVuZE5vdGU+PENpdGU+PEF1dGhvcj5IdWFuZzwvQXV0aG9yPjxZZWFyPjIwMTI8L1llYXI+PFJl
Y051bT4yNTwvUmVjTnVtPjxEaXNwbGF5VGV4dD48c3R5bGUgZmFjZT0ic3VwZXJzY3JpcHQiPls2
Nl08L3N0eWxlPjwvRGlzcGxheVRleHQ+PHJlY29yZD48cmVjLW51bWJlcj4yNTwvcmVjLW51bWJl
cj48Zm9yZWlnbi1rZXlzPjxrZXkgYXBwPSJFTiIgZGItaWQ9InZ6OXhmejB0aDJhcmQ4ZXJlZm54
eGVla3I5dHAwenMycHA1ciI+MjU8L2tleT48L2ZvcmVpZ24ta2V5cz48cmVmLXR5cGUgbmFtZT0i
Sm91cm5hbCBBcnRpY2xlIj4xNzwvcmVmLXR5cGU+PGNvbnRyaWJ1dG9ycz48YXV0aG9ycz48YXV0
aG9yPkh1YW5nLCBDLiBILjwvYXV0aG9yPjxhdXRob3I+WXVhbiwgUS48L2F1dGhvcj48YXV0aG9y
PkNoZW4sIFAuIEouPC9hdXRob3I+PGF1dGhvcj5aaGFuZywgWS4gTC48L2F1dGhvcj48YXV0aG9y
PkNoZW4sIEMuIFIuPC9hdXRob3I+PGF1dGhvcj5aaGVuZywgUS4gQi48L2F1dGhvcj48YXV0aG9y
PlllaCwgUy4gSC48L2F1dGhvcj48YXV0aG9yPll1LCBILjwvYXV0aG9yPjxhdXRob3I+WHVlLCBZ
LjwvYXV0aG9yPjxhdXRob3I+Q2hlbiwgWS4gWC48L2F1dGhvcj48YXV0aG9yPkxpdSwgUC4gRy48
L2F1dGhvcj48YXV0aG9yPkdlLCBTLiBYLjwvYXV0aG9yPjxhdXRob3I+WmhhbmcsIEouPC9hdXRo
b3I+PGF1dGhvcj5YaWEsIE4uIFMuPC9hdXRob3I+PC9hdXRob3JzPjwvY29udHJpYnV0b3JzPjxh
dXRoLWFkZHJlc3M+TmF0aW9uYWwgSW5zdGl0dXRlIG9mIERpYWdub3N0aWNzIGFuZCBWYWNjaW5l
IERldmVsb3BtZW50IGluIEluZmVjdGlvdXMgRGlzZWFzZXMsIFNjaG9vbCBvZiBMaWZlIFNjaWVu
Y2UsIFhpYW1lbiBVbml2ZXJzaXR5LCBYaWFtZW4sIEZ1amlhbiBQcm92aW5jZSwgQ2hpbmEuPC9h
dXRoLWFkZHJlc3M+PHRpdGxlcz48dGl0bGU+SW5mbHVlbmNlIG9mIG11dGF0aW9ucyBpbiBoZXBh
dGl0aXMgQiB2aXJ1cyBzdXJmYWNlIHByb3RlaW4gb24gdmlyYWwgYW50aWdlbmljaXR5IGFuZCBw
aGVub3R5cGUgaW4gb2NjdWx0IEhCViBzdHJhaW5zIGZyb20gYmxvb2QgZG9ub3JzPC90aXRsZT48
c2Vjb25kYXJ5LXRpdGxlPkogSGVwYXRvbDwvc2Vjb25kYXJ5LXRpdGxlPjxhbHQtdGl0bGU+Sm91
cm5hbCBvZiBoZXBhdG9sb2d5PC9hbHQtdGl0bGU+PC90aXRsZXM+PHBlcmlvZGljYWw+PGZ1bGwt
dGl0bGU+SiBIZXBhdG9sPC9mdWxsLXRpdGxlPjxhYmJyLTE+Sm91cm5hbCBvZiBoZXBhdG9sb2d5
PC9hYmJyLTE+PC9wZXJpb2RpY2FsPjxhbHQtcGVyaW9kaWNhbD48ZnVsbC10aXRsZT5KIEhlcGF0
b2w8L2Z1bGwtdGl0bGU+PGFiYnItMT5Kb3VybmFsIG9mIGhlcGF0b2xvZ3k8L2FiYnItMT48L2Fs
dC1wZXJpb2RpY2FsPjxwYWdlcz43MjAtOTwvcGFnZXM+PHZvbHVtZT41Nzwvdm9sdW1lPjxudW1i
ZXI+NDwvbnVtYmVyPjxlZGl0aW9uPjIwMTIvMDUvMjk8L2VkaXRpb24+PGtleXdvcmRzPjxrZXl3
b3JkPkFkb2xlc2NlbnQ8L2tleXdvcmQ+PGtleXdvcmQ+QWR1bHQ8L2tleXdvcmQ+PGtleXdvcmQ+
QW5pbWFsczwva2V5d29yZD48a2V5d29yZD5BbnRpYm9kaWVzLCBNb25vY2xvbmFsLCBNdXJpbmUt
RGVyaXZlZDwva2V5d29yZD48a2V5d29yZD5DYXJyaWVyIFN0YXRlL3Zpcm9sb2d5PC9rZXl3b3Jk
PjxrZXl3b3JkPkNlbGwgTGluZSwgVHVtb3I8L2tleXdvcmQ+PGtleXdvcmQ+RE5BIE11dGF0aW9u
YWwgQW5hbHlzaXM8L2tleXdvcmQ+PGtleXdvcmQ+RE5BLCBWaXJhbC9ibG9vZDwva2V5d29yZD48
a2V5d29yZD5GZW1hbGU8L2tleXdvcmQ+PGtleXdvcmQ+R2Vub3R5cGU8L2tleXdvcmQ+PGtleXdv
cmQ+SGVwYXRpdGlzIEIgU3VyZmFjZSBBbnRpZ2Vucy8qZ2VuZXRpY3MvKmltbXVub2xvZ3k8L2tl
eXdvcmQ+PGtleXdvcmQ+SGVwYXRpdGlzIEIgdmlydXMvZ2VuZXRpY3MvKmltbXVub2xvZ3k8L2tl
eXdvcmQ+PGtleXdvcmQ+SHVtYW5zPC9rZXl3b3JkPjxrZXl3b3JkPk1hbGU8L2tleXdvcmQ+PGtl
eXdvcmQ+TWljZTwva2V5d29yZD48a2V5d29yZD5NaWRkbGUgQWdlZDwva2V5d29yZD48a2V5d29y
ZD4qTXV0YXRpb248L2tleXdvcmQ+PGtleXdvcmQ+UGhlbm90eXBlPC9rZXl3b3JkPjxrZXl3b3Jk
PlJOQSwgVmlyYWwvYmlvc3ludGhlc2lzPC9rZXl3b3JkPjxrZXl3b3JkPlZpcmFsIEVudmVsb3Bl
IFByb3RlaW5zLypnZW5ldGljcy8qaW1tdW5vbG9neS9zZWNyZXRpb248L2tleXdvcmQ+PGtleXdv
cmQ+VmlyaW9uL2dlbmV0aWNzL21ldGFib2xpc208L2tleXdvcmQ+PGtleXdvcmQ+WW91bmcgQWR1
bHQ8L2tleXdvcmQ+PC9rZXl3b3Jkcz48ZGF0ZXM+PHllYXI+MjAxMjwveWVhcj48cHViLWRhdGVz
PjxkYXRlPk9jdDwvZGF0ZT48L3B1Yi1kYXRlcz48L2RhdGVzPjxpc2JuPjAxNjgtODI3ODwvaXNi
bj48YWNjZXNzaW9uLW51bT4yMjYzNDEzMTwvYWNjZXNzaW9uLW51bT48dXJscz48L3VybHM+PGVs
ZWN0cm9uaWMtcmVzb3VyY2UtbnVtPjEwLjEwMTYvai5qaGVwLjIwMTIuMDUuMDA5PC9lbGVjdHJv
bmljLXJlc291cmNlLW51bT48cmVtb3RlLWRhdGFiYXNlLXByb3ZpZGVyPk5sbTwvcmVtb3RlLWRh
dGFiYXNlLXByb3ZpZGVyPjxsYW5ndWFnZT5lbmc8L2xhbmd1YWdlPjwvcmVjb3JkPjwvQ2l0ZT48
L0VuZE5vdGU+AG==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66" w:tooltip="Huang, 2012 #25" w:history="1">
              <w:r w:rsidRPr="00C208CC">
                <w:rPr>
                  <w:rFonts w:ascii="Book Antiqua" w:hAnsi="Book Antiqua"/>
                  <w:noProof/>
                  <w:sz w:val="24"/>
                  <w:szCs w:val="24"/>
                </w:rPr>
                <w:t>66</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C137</w:t>
            </w:r>
            <w:r w:rsidR="004E31A8">
              <w:rPr>
                <w:rFonts w:ascii="Book Antiqua" w:hAnsi="Book Antiqua" w:cs="Times New Roman" w:hint="eastAsia"/>
                <w:sz w:val="24"/>
                <w:szCs w:val="24"/>
                <w:vertAlign w:val="superscript"/>
              </w:rPr>
              <w:t>1</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OBI</w:t>
            </w: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Pichia</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r w:rsidRPr="00D26E1F">
              <w:rPr>
                <w:rFonts w:ascii="Book Antiqua" w:hAnsi="Book Antiqua" w:cs="Times New Roman"/>
                <w:sz w:val="24"/>
                <w:szCs w:val="24"/>
              </w:rPr>
              <w:t>or L</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PEVuZE5vdGU+PENpdGU+PEF1dGhvcj5FbCBDaGFhcjwvQXV0aG9yPjxZZWFyPjIwMTA8L1llYXI+
PFJlY051bT4xNzwvUmVjTnVtPjxEaXNwbGF5VGV4dD48c3R5bGUgZmFjZT0ic3VwZXJzY3JpcHQi
Pls4MF08L3N0eWxlPjwvRGlzcGxheVRleHQ+PHJlY29yZD48cmVjLW51bWJlcj4xNzwvcmVjLW51
bWJlcj48Zm9yZWlnbi1rZXlzPjxrZXkgYXBwPSJFTiIgZGItaWQ9InZ6OXhmejB0aDJhcmQ4ZXJl
Zm54eGVla3I5dHAwenMycHA1ciI+MTc8L2tleT48L2ZvcmVpZ24ta2V5cz48cmVmLXR5cGUgbmFt
ZT0iSm91cm5hbCBBcnRpY2xlIj4xNzwvcmVmLXR5cGU+PGNvbnRyaWJ1dG9ycz48YXV0aG9ycz48
YXV0aG9yPkVsIENoYWFyLCBNLjwvYXV0aG9yPjxhdXRob3I+Q2FuZG90dGksIEQuPC9hdXRob3I+
PGF1dGhvcj5Dcm93dGhlciwgUi4gQS48L2F1dGhvcj48YXV0aG9yPkFsbGFpbiwgSi4gUC48L2F1
dGhvcj48L2F1dGhvcnM+PC9jb250cmlidXRvcnM+PGF1dGgtYWRkcmVzcz5EaXZpc2lvbiBvZiBU
cmFuc2Z1c2lvbiBNZWRpY2luZSwgRGVwYXJ0bWVudCBvZiBIYWVtYXRvbG9neSwgVW5pdmVyc2l0
eSBvZiBDYW1icmlkZ2UsIENhbWJyaWRnZSwgVUsuPC9hdXRoLWFkZHJlc3M+PHRpdGxlcz48dGl0
bGU+SW1wYWN0IG9mIGhlcGF0aXRpcyBCIHZpcnVzIHN1cmZhY2UgcHJvdGVpbiBtdXRhdGlvbnMg
b24gdGhlIGRpYWdub3NpcyBvZiBvY2N1bHQgaGVwYXRpdGlzIEIgdmlydXMgaW5mZWN0aW9uPC90
aXRsZT48c2Vjb25kYXJ5LXRpdGxlPkhlcGF0b2xvZ3k8L3NlY29uZGFyeS10aXRsZT48YWx0LXRp
dGxlPkhlcGF0b2xvZ3kgKEJhbHRpbW9yZSwgTWQuKTwvYWx0LXRpdGxlPjwvdGl0bGVzPjxwZXJp
b2RpY2FsPjxmdWxsLXRpdGxlPkhlcGF0b2xvZ3k8L2Z1bGwtdGl0bGU+PGFiYnItMT5IZXBhdG9s
b2d5IChCYWx0aW1vcmUsIE1kLik8L2FiYnItMT48L3BlcmlvZGljYWw+PGFsdC1wZXJpb2RpY2Fs
PjxmdWxsLXRpdGxlPkhlcGF0b2xvZ3k8L2Z1bGwtdGl0bGU+PGFiYnItMT5IZXBhdG9sb2d5IChC
YWx0aW1vcmUsIE1kLik8L2FiYnItMT48L2FsdC1wZXJpb2RpY2FsPjxwYWdlcz4xNjAwLTEwPC9w
YWdlcz48dm9sdW1lPjUyPC92b2x1bWU+PG51bWJlcj41PC9udW1iZXI+PGVkaXRpb24+MjAxMC8w
OS8wNDwvZWRpdGlvbj48a2V5d29yZHM+PGtleXdvcmQ+QW1pbm8gQWNpZCBTdWJzdGl0dXRpb248
L2tleXdvcmQ+PGtleXdvcmQ+QmFzZSBTZXF1ZW5jZTwva2V5d29yZD48a2V5d29yZD5CbG9vZCBE
b25vcnM8L2tleXdvcmQ+PGtleXdvcmQ+Q2xvbmluZywgTW9sZWN1bGFyPC9rZXl3b3JkPjxrZXl3
b3JkPkROQSBQcmltZXJzPC9rZXl3b3JkPjxrZXl3b3JkPkVuenltZS1MaW5rZWQgSW1tdW5vc29y
YmVudCBBc3NheTwva2V5d29yZD48a2V5d29yZD5HZW5ldGljIFZhcmlhdGlvbjwva2V5d29yZD48
a2V5d29yZD5HZW5vdHlwZTwva2V5d29yZD48a2V5d29yZD5IZXBhdGl0aXMgQi9ibG9vZC8qZGlh
Z25vc2lzL2dlbmV0aWNzL2ltbXVub2xvZ3k8L2tleXdvcmQ+PGtleXdvcmQ+SGVwYXRpdGlzIEIg
Q29yZSBBbnRpZ2Vucy9nZW5ldGljczwva2V5d29yZD48a2V5d29yZD5IZXBhdGl0aXMgQiBTdXJm
YWNlIEFudGlnZW5zLypnZW5ldGljcy9pbW11bm9sb2d5PC9rZXl3b3JkPjxrZXl3b3JkPkhlcGF0
aXRpcyBCIHZpcnVzLypnZW5ldGljcy9pbW11bm9sb2d5L3BhdGhvZ2VuaWNpdHk8L2tleXdvcmQ+
PGtleXdvcmQ+SHVtYW5zPC9rZXl3b3JkPjxrZXl3b3JkPk1vbGVjdWxhciBTZXF1ZW5jZSBEYXRh
PC9rZXl3b3JkPjxrZXl3b3JkPk11dGFnZW5lc2lzLCBTaXRlLURpcmVjdGVkPC9rZXl3b3JkPjxr
ZXl3b3JkPipNdXRhdGlvbjwva2V5d29yZD48a2V5d29yZD5Qb2x5bWVyYXNlIENoYWluIFJlYWN0
aW9uPC9rZXl3b3JkPjwva2V5d29yZHM+PGRhdGVzPjx5ZWFyPjIwMTA8L3llYXI+PHB1Yi1kYXRl
cz48ZGF0ZT5Ob3Y8L2RhdGU+PC9wdWItZGF0ZXM+PC9kYXRlcz48aXNibj4wMjcwLTkxMzk8L2lz
Ym4+PGFjY2Vzc2lvbi1udW0+MjA4MTUwMjU8L2FjY2Vzc2lvbi1udW0+PHVybHM+PC91cmxzPjxl
bGVjdHJvbmljLXJlc291cmNlLW51bT4xMC4xMDAyL2hlcC4yMzg4NjwvZWxlY3Ryb25pYy1yZXNv
dXJjZS1udW0+PHJlbW90ZS1kYXRhYmFzZS1wcm92aWRlcj5ObG08L3JlbW90ZS1kYXRhYmFzZS1w
cm92aWRlcj48bGFuZ3VhZ2U+ZW5nPC9sYW5ndWFnZT48L3JlY29yZD48L0NpdGU+PC9FbmROb3Rl
Pn==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PEVuZE5vdGU+PENpdGU+PEF1dGhvcj5FbCBDaGFhcjwvQXV0aG9yPjxZZWFyPjIwMTA8L1llYXI+
PFJlY051bT4xNzwvUmVjTnVtPjxEaXNwbGF5VGV4dD48c3R5bGUgZmFjZT0ic3VwZXJzY3JpcHQi
Pls4MF08L3N0eWxlPjwvRGlzcGxheVRleHQ+PHJlY29yZD48cmVjLW51bWJlcj4xNzwvcmVjLW51
bWJlcj48Zm9yZWlnbi1rZXlzPjxrZXkgYXBwPSJFTiIgZGItaWQ9InZ6OXhmejB0aDJhcmQ4ZXJl
Zm54eGVla3I5dHAwenMycHA1ciI+MTc8L2tleT48L2ZvcmVpZ24ta2V5cz48cmVmLXR5cGUgbmFt
ZT0iSm91cm5hbCBBcnRpY2xlIj4xNzwvcmVmLXR5cGU+PGNvbnRyaWJ1dG9ycz48YXV0aG9ycz48
YXV0aG9yPkVsIENoYWFyLCBNLjwvYXV0aG9yPjxhdXRob3I+Q2FuZG90dGksIEQuPC9hdXRob3I+
PGF1dGhvcj5Dcm93dGhlciwgUi4gQS48L2F1dGhvcj48YXV0aG9yPkFsbGFpbiwgSi4gUC48L2F1
dGhvcj48L2F1dGhvcnM+PC9jb250cmlidXRvcnM+PGF1dGgtYWRkcmVzcz5EaXZpc2lvbiBvZiBU
cmFuc2Z1c2lvbiBNZWRpY2luZSwgRGVwYXJ0bWVudCBvZiBIYWVtYXRvbG9neSwgVW5pdmVyc2l0
eSBvZiBDYW1icmlkZ2UsIENhbWJyaWRnZSwgVUsuPC9hdXRoLWFkZHJlc3M+PHRpdGxlcz48dGl0
bGU+SW1wYWN0IG9mIGhlcGF0aXRpcyBCIHZpcnVzIHN1cmZhY2UgcHJvdGVpbiBtdXRhdGlvbnMg
b24gdGhlIGRpYWdub3NpcyBvZiBvY2N1bHQgaGVwYXRpdGlzIEIgdmlydXMgaW5mZWN0aW9uPC90
aXRsZT48c2Vjb25kYXJ5LXRpdGxlPkhlcGF0b2xvZ3k8L3NlY29uZGFyeS10aXRsZT48YWx0LXRp
dGxlPkhlcGF0b2xvZ3kgKEJhbHRpbW9yZSwgTWQuKTwvYWx0LXRpdGxlPjwvdGl0bGVzPjxwZXJp
b2RpY2FsPjxmdWxsLXRpdGxlPkhlcGF0b2xvZ3k8L2Z1bGwtdGl0bGU+PGFiYnItMT5IZXBhdG9s
b2d5IChCYWx0aW1vcmUsIE1kLik8L2FiYnItMT48L3BlcmlvZGljYWw+PGFsdC1wZXJpb2RpY2Fs
PjxmdWxsLXRpdGxlPkhlcGF0b2xvZ3k8L2Z1bGwtdGl0bGU+PGFiYnItMT5IZXBhdG9sb2d5IChC
YWx0aW1vcmUsIE1kLik8L2FiYnItMT48L2FsdC1wZXJpb2RpY2FsPjxwYWdlcz4xNjAwLTEwPC9w
YWdlcz48dm9sdW1lPjUyPC92b2x1bWU+PG51bWJlcj41PC9udW1iZXI+PGVkaXRpb24+MjAxMC8w
OS8wNDwvZWRpdGlvbj48a2V5d29yZHM+PGtleXdvcmQ+QW1pbm8gQWNpZCBTdWJzdGl0dXRpb248
L2tleXdvcmQ+PGtleXdvcmQ+QmFzZSBTZXF1ZW5jZTwva2V5d29yZD48a2V5d29yZD5CbG9vZCBE
b25vcnM8L2tleXdvcmQ+PGtleXdvcmQ+Q2xvbmluZywgTW9sZWN1bGFyPC9rZXl3b3JkPjxrZXl3
b3JkPkROQSBQcmltZXJzPC9rZXl3b3JkPjxrZXl3b3JkPkVuenltZS1MaW5rZWQgSW1tdW5vc29y
YmVudCBBc3NheTwva2V5d29yZD48a2V5d29yZD5HZW5ldGljIFZhcmlhdGlvbjwva2V5d29yZD48
a2V5d29yZD5HZW5vdHlwZTwva2V5d29yZD48a2V5d29yZD5IZXBhdGl0aXMgQi9ibG9vZC8qZGlh
Z25vc2lzL2dlbmV0aWNzL2ltbXVub2xvZ3k8L2tleXdvcmQ+PGtleXdvcmQ+SGVwYXRpdGlzIEIg
Q29yZSBBbnRpZ2Vucy9nZW5ldGljczwva2V5d29yZD48a2V5d29yZD5IZXBhdGl0aXMgQiBTdXJm
YWNlIEFudGlnZW5zLypnZW5ldGljcy9pbW11bm9sb2d5PC9rZXl3b3JkPjxrZXl3b3JkPkhlcGF0
aXRpcyBCIHZpcnVzLypnZW5ldGljcy9pbW11bm9sb2d5L3BhdGhvZ2VuaWNpdHk8L2tleXdvcmQ+
PGtleXdvcmQ+SHVtYW5zPC9rZXl3b3JkPjxrZXl3b3JkPk1vbGVjdWxhciBTZXF1ZW5jZSBEYXRh
PC9rZXl3b3JkPjxrZXl3b3JkPk11dGFnZW5lc2lzLCBTaXRlLURpcmVjdGVkPC9rZXl3b3JkPjxr
ZXl3b3JkPipNdXRhdGlvbjwva2V5d29yZD48a2V5d29yZD5Qb2x5bWVyYXNlIENoYWluIFJlYWN0
aW9uPC9rZXl3b3JkPjwva2V5d29yZHM+PGRhdGVzPjx5ZWFyPjIwMTA8L3llYXI+PHB1Yi1kYXRl
cz48ZGF0ZT5Ob3Y8L2RhdGU+PC9wdWItZGF0ZXM+PC9kYXRlcz48aXNibj4wMjcwLTkxMzk8L2lz
Ym4+PGFjY2Vzc2lvbi1udW0+MjA4MTUwMjU8L2FjY2Vzc2lvbi1udW0+PHVybHM+PC91cmxzPjxl
bGVjdHJvbmljLXJlc291cmNlLW51bT4xMC4xMDAyL2hlcC4yMzg4NjwvZWxlY3Ryb25pYy1yZXNv
dXJjZS1udW0+PHJlbW90ZS1kYXRhYmFzZS1wcm92aWRlcj5ObG08L3JlbW90ZS1kYXRhYmFzZS1w
cm92aWRlcj48bGFuZ3VhZ2U+ZW5nPC9sYW5ndWFnZT48L3JlY29yZD48L0NpdGU+PC9FbmROb3Rl
Pn==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80" w:tooltip="El Chaar, 2010 #17" w:history="1">
              <w:r w:rsidRPr="00C208CC">
                <w:rPr>
                  <w:rFonts w:ascii="Book Antiqua" w:hAnsi="Book Antiqua"/>
                  <w:noProof/>
                  <w:sz w:val="24"/>
                  <w:szCs w:val="24"/>
                </w:rPr>
                <w:t>80</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C138Y</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992" w:type="dxa"/>
          </w:tcPr>
          <w:p w:rsidR="007529DE" w:rsidRPr="00D26E1F" w:rsidRDefault="007529DE" w:rsidP="00743478">
            <w:pPr>
              <w:adjustRightInd w:val="0"/>
              <w:snapToGrid w:val="0"/>
              <w:spacing w:line="360" w:lineRule="auto"/>
              <w:rPr>
                <w:rFonts w:ascii="Book Antiqua" w:eastAsia="SimSun"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L</w:t>
            </w:r>
            <w:r w:rsidR="004E31A8">
              <w:rPr>
                <w:rFonts w:ascii="Book Antiqua" w:hAnsi="Book Antiqua" w:cs="Times New Roman" w:hint="eastAsia"/>
                <w:sz w:val="24"/>
                <w:szCs w:val="24"/>
                <w:vertAlign w:val="superscript"/>
              </w:rPr>
              <w:t>3</w:t>
            </w: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r>
            <w:r w:rsidRPr="00C208CC">
              <w:rPr>
                <w:rFonts w:ascii="Book Antiqua" w:hAnsi="Book Antiqua"/>
                <w:sz w:val="24"/>
                <w:szCs w:val="24"/>
              </w:rPr>
              <w:instrText xml:space="preserve"> ADDIN EN.CITE &lt;EndNote&gt;&lt;Cite&gt;&lt;Author&gt;Kwei&lt;/Author&gt;&lt;Year&gt;2013&lt;/Year&gt;&lt;RecNum&gt;87&lt;/RecNum&gt;&lt;DisplayText&gt;&lt;style face="superscript"&gt;[79]&lt;/style&gt;&lt;/DisplayText&gt;&lt;record&gt;&lt;rec-number&gt;87&lt;/rec-number&gt;&lt;foreign-keys&gt;&lt;key app="EN" db-id="vz9xfz0th2ard8erefnxxeekr9tp0zs2pp5r"&gt;87&lt;/key&gt;&lt;/foreign-keys&gt;&lt;ref-type name="Journal Article"&gt;17&lt;/ref-type&gt;&lt;contributors&gt;&lt;authors&gt;&lt;author&gt;Kwei, K.&lt;/author&gt;&lt;author&gt;Tang, X.&lt;/author&gt;&lt;author&gt;Lok, A. S.&lt;/author&gt;&lt;author&gt;Sureau, C.&lt;/author&gt;&lt;author&gt;Garcia, T.&lt;/author&gt;&lt;author&gt;Li, J.&lt;/author&gt;&lt;author&gt;Wands, J.&lt;/author&gt;&lt;author&gt;Tong, S.&lt;/author&gt;&lt;/authors&gt;&lt;/contributors&gt;&lt;auth-address&gt;Liver Research Center, Rhode Island Hospital, Brown University, Providence, Rhode Island, USA.&lt;/auth-address&gt;&lt;titles&gt;&lt;title&gt;Impaired virion secretion by hepatitis B virus immune escape mutants and its rescue by wild-type envelope proteins or a second-site mutation&lt;/title&gt;&lt;secondary-title&gt;J Virol&lt;/secondary-title&gt;&lt;alt-title&gt;Journal of virology&lt;/alt-title&gt;&lt;/titles&gt;&lt;periodical&gt;&lt;full-title&gt;J Virol&lt;/full-title&gt;&lt;abbr-1&gt;Journal of virology&lt;/abbr-1&gt;&lt;/periodical&gt;&lt;alt-periodical&gt;&lt;full-title&gt;J Virol&lt;/full-title&gt;&lt;abbr-1&gt;Journal of virology&lt;/abbr-1&gt;&lt;/alt-periodical&gt;&lt;pages&gt;2352-7&lt;/pages&gt;&lt;volume&gt;87&lt;/volume&gt;&lt;number&gt;4&lt;/number&gt;&lt;edition&gt;2012/12/12&lt;/edition&gt;&lt;keywords&gt;&lt;keyword&gt;Cell Line&lt;/keyword&gt;&lt;keyword&gt;Hepatitis B virus/genetics/*immunology/*physiology&lt;/keyword&gt;&lt;keyword&gt;Hepatocytes/virology&lt;/keyword&gt;&lt;keyword&gt;Humans&lt;/keyword&gt;&lt;keyword&gt;*Immune Evasion&lt;/keyword&gt;&lt;keyword&gt;*Mutation&lt;/keyword&gt;&lt;keyword&gt;Viral Envelope Proteins/genetics/metabolism&lt;/keyword&gt;&lt;keyword&gt;*Virus Replication&lt;/keyword&gt;&lt;/keywords&gt;&lt;dates&gt;&lt;year&gt;2013&lt;/year&gt;&lt;pub-dates&gt;&lt;date&gt;Feb&lt;/date&gt;&lt;/pub-dates&gt;&lt;/dates&gt;&lt;isbn&gt;0022-538x&lt;/isbn&gt;&lt;accession-num&gt;23221548&lt;/accession-num&gt;&lt;urls&gt;&lt;/urls&gt;&lt;custom2&gt;Pmc3571463&lt;/custom2&gt;&lt;electronic-resource-num&gt;10.1128/jvi.02701-12&lt;/electronic-resource-num&gt;&lt;remote-database-provider&gt;Nlm&lt;/remote-database-provider&gt;&lt;language&gt;eng&lt;/language&gt;&lt;/record&gt;&lt;/Cite&gt;&lt;/EndNote&gt;</w:instrText>
            </w:r>
            <w:r w:rsidRPr="00C208CC">
              <w:rPr>
                <w:rFonts w:ascii="Book Antiqua" w:hAnsi="Book Antiqua"/>
                <w:sz w:val="24"/>
                <w:szCs w:val="24"/>
              </w:rPr>
              <w:fldChar w:fldCharType="separate"/>
            </w:r>
            <w:r w:rsidRPr="00C208CC">
              <w:rPr>
                <w:rFonts w:ascii="Book Antiqua" w:hAnsi="Book Antiqua"/>
                <w:noProof/>
                <w:sz w:val="24"/>
                <w:szCs w:val="24"/>
              </w:rPr>
              <w:t>[</w:t>
            </w:r>
            <w:hyperlink w:anchor="_ENREF_79" w:tooltip="Kwei, 2013 #87" w:history="1">
              <w:r w:rsidRPr="00C208CC">
                <w:rPr>
                  <w:rFonts w:ascii="Book Antiqua" w:hAnsi="Book Antiqua"/>
                  <w:noProof/>
                  <w:sz w:val="24"/>
                  <w:szCs w:val="24"/>
                </w:rPr>
                <w:t>79</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C139R</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CHB</w:t>
            </w: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HepG2</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D26E1F" w:rsidRDefault="007529DE" w:rsidP="00743478">
            <w:pPr>
              <w:adjustRightInd w:val="0"/>
              <w:snapToGrid w:val="0"/>
              <w:spacing w:line="360" w:lineRule="auto"/>
              <w:rPr>
                <w:rFonts w:ascii="Book Antiqua" w:eastAsia="SimSun" w:hAnsi="Book Antiqua" w:cs="Times New Roman"/>
                <w:sz w:val="24"/>
                <w:szCs w:val="24"/>
              </w:rPr>
            </w:pP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PEVuZE5vdGU+PENpdGU+PEF1dGhvcj5LaW08L0F1dGhvcj48WWVhcj4yMDE0PC9ZZWFyPjxSZWNO
dW0+MTU8L1JlY051bT48RGlzcGxheVRleHQ+PHN0eWxlIGZhY2U9InN1cGVyc2NyaXB0Ij5bODRd
PC9zdHlsZT48L0Rpc3BsYXlUZXh0PjxyZWNvcmQ+PHJlYy1udW1iZXI+MTU8L3JlYy1udW1iZXI+
PGZvcmVpZ24ta2V5cz48a2V5IGFwcD0iRU4iIGRiLWlkPSJ0NTI5eHNydzc1MmE5eWVmcHN1eHM5
djJwdmF3MHQyd2R4ZXQiPjE1PC9rZXk+PC9mb3JlaWduLWtleXM+PHJlZi10eXBlIG5hbWU9Ikpv
dXJuYWwgQXJ0aWNsZSI+MTc8L3JlZi10eXBlPjxjb250cmlidXRvcnM+PGF1dGhvcnM+PGF1dGhv
cj5LaW0sIEsuIEguPC9hdXRob3I+PGF1dGhvcj5DaGFuZywgSC4gWS48L2F1dGhvcj48YXV0aG9y
PlBhcmssIEouIFkuPC9hdXRob3I+PGF1dGhvcj5QYXJrLCBFLiBTLjwvYXV0aG9yPjxhdXRob3I+
UGFyaywgWS4gSy48L2F1dGhvcj48YXV0aG9yPkhhbiwgSy4gSC48L2F1dGhvcj48YXV0aG9yPkFo
biwgUy4gSC48L2F1dGhvcj48L2F1dGhvcnM+PC9jb250cmlidXRvcnM+PGF1dGgtYWRkcmVzcz5E
ZXBhcnRtZW50IG9mIFBoYXJtYWNvbG9neSBhbmQgQ2VudGVyIGZvciBDYW5jZXIgUmVzZWFyY2gg
YW5kIERpYWdub3N0aWMgTWVkaWNpbmUsIElCU1QsIFNjaG9vbCBvZiBNZWRpY2luZSwgS29ua3Vr
IFVuaXZlcnNpdHksIFNlb3VsLCBLb3JlYS4gOyBLVSBPcGVuIElubm92YXRpb24gQ2VudGVyLCBL
b25rdWsgVW5pdmVyc2l0eSwgU2VvdWwsIEtvcmVhLiA7IFJlc2VhcmNoIEluc3RpdHV0ZSBvZiBN
ZWRpY2FsIFNjaWVuY2VzLCBLb25rdWsgVW5pdmVyc2l0eSwgU2VvdWwsIEtvcmVhLiYjeEQ7RGVw
YXJtZW50IG9mIEludGVybmFsIG1lZGljaW5lLCBZb25zZWkgVW5pdmVyc2l0eSBDb2xsZWdlIG9m
IE1lZGljaW5lLCBTZW91bCwgS29yZWEuJiN4RDtEZXBhcm1lbnQgb2YgSW50ZXJuYWwgbWVkaWNp
bmUsIFlvbnNlaSBVbml2ZXJzaXR5IENvbGxlZ2Ugb2YgTWVkaWNpbmUsIFNlb3VsLCBLb3JlYS4g
OyBCcmFpbiBLb3JlYSAyMSBQcm9qZWN0IGZvciBNZWRpY2FsIFNjaWVuY2UsIFlvbnNlaSBVbml2
ZXJzaXR5IENvbGxlZ2Ugb2YgTWVkaWNpbmUsIFNlb3VsLCBLb3JlYS4gOyBMaXZlciBDaXJyaG9z
aXMgQ2xpbmljYWwgUmVzZWFyY2ggQ2VudGVyLCBTZW91bCwgS29yZWEuJiN4RDtEZXBhcnRtZW50
IG9mIFBoYXJtYWNvbG9neSBhbmQgQ2VudGVyIGZvciBDYW5jZXIgUmVzZWFyY2ggYW5kIERpYWdu
b3N0aWMgTWVkaWNpbmUsIElCU1QsIFNjaG9vbCBvZiBNZWRpY2luZSwgS29ua3VrIFVuaXZlcnNp
dHksIFNlb3VsLCBLb3JlYS4gOyBLVSBPcGVuIElubm92YXRpb24gQ2VudGVyLCBLb25rdWsgVW5p
dmVyc2l0eSwgU2VvdWwsIEtvcmVhLiYjeEQ7RGVwYXJ0bWVudCBvZiBQaGFybWFjb2xvZ3kgYW5k
IENlbnRlciBmb3IgQ2FuY2VyIFJlc2VhcmNoIGFuZCBEaWFnbm9zdGljIE1lZGljaW5lLCBJQlNU
LCBTY2hvb2wgb2YgTWVkaWNpbmUsIEtvbmt1ayBVbml2ZXJzaXR5LCBTZW91bCwgS29yZWEuPC9h
dXRoLWFkZHJlc3M+PHRpdGxlcz48dGl0bGU+U3BvbnRhbmVvdXMgSEJzQWcgbG9zcyBpbiBLb3Jl
YW4gcGF0aWVudHM6IHJlbGV2YW5jZSBvZiB2aXJhbCBnZW5vdHlwZXMsIFMgZ2VuZSBtdXRhdGlv
bnMsIGFuZCBjb3ZhbGVudGx5IGNsb3NlZCBjaXJjdWxhciBETkEgY29weSBudW1iZXJzPC90aXRs
ZT48c2Vjb25kYXJ5LXRpdGxlPkNsaW4gTW9sIEhlcGF0b2w8L3NlY29uZGFyeS10aXRsZT48YWx0
LXRpdGxlPkNsaW5pY2FsIGFuZCBtb2xlY3VsYXIgaGVwYXRvbG9neTwvYWx0LXRpdGxlPjwvdGl0
bGVzPjxwZXJpb2RpY2FsPjxmdWxsLXRpdGxlPkNsaW4gTW9sIEhlcGF0b2w8L2Z1bGwtdGl0bGU+
PGFiYnItMT5DbGluaWNhbCBhbmQgbW9sZWN1bGFyIGhlcGF0b2xvZ3k8L2FiYnItMT48L3Blcmlv
ZGljYWw+PGFsdC1wZXJpb2RpY2FsPjxmdWxsLXRpdGxlPkNsaW4gTW9sIEhlcGF0b2w8L2Z1bGwt
dGl0bGU+PGFiYnItMT5DbGluaWNhbCBhbmQgbW9sZWN1bGFyIGhlcGF0b2xvZ3k8L2FiYnItMT48
L2FsdC1wZXJpb2RpY2FsPjxwYWdlcz4yNTEtNjA8L3BhZ2VzPjx2b2x1bWU+MjA8L3ZvbHVtZT48
bnVtYmVyPjM8L251bWJlcj48ZWRpdGlvbj4yMDE0LzEwLzE3PC9lZGl0aW9uPjxkYXRlcz48eWVh
cj4yMDE0PC95ZWFyPjxwdWItZGF0ZXM+PGRhdGU+U2VwPC9kYXRlPjwvcHViLWRhdGVzPjwvZGF0
ZXM+PGlzYm4+MjI4Ny0yNzI4PC9pc2JuPjxhY2Nlc3Npb24tbnVtPjI1MzIwNzI4PC9hY2Nlc3Np
b24tbnVtPjx1cmxzPjwvdXJscz48Y3VzdG9tMj5QbWM0MTk3MTczPC9jdXN0b20yPjxlbGVjdHJv
bmljLXJlc291cmNlLW51bT4xMC4zMzUwL2NtaC4yMDE0LjIwLjMuMjUxPC9lbGVjdHJvbmljLXJl
c291cmNlLW51bT48cmVtb3RlLWRhdGFiYXNlLXByb3ZpZGVyPk5sbTwvcmVtb3RlLWRhdGFiYXNl
LXByb3ZpZGVyPjxsYW5ndWFnZT5lbmc8L2xhbmd1YWdlPjwvcmVjb3JkPjwvQ2l0ZT48L0VuZE5v
dGU+AG==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PEVuZE5vdGU+PENpdGU+PEF1dGhvcj5LaW08L0F1dGhvcj48WWVhcj4yMDE0PC9ZZWFyPjxSZWNO
dW0+MTU8L1JlY051bT48RGlzcGxheVRleHQ+PHN0eWxlIGZhY2U9InN1cGVyc2NyaXB0Ij5bODRd
PC9zdHlsZT48L0Rpc3BsYXlUZXh0PjxyZWNvcmQ+PHJlYy1udW1iZXI+MTU8L3JlYy1udW1iZXI+
PGZvcmVpZ24ta2V5cz48a2V5IGFwcD0iRU4iIGRiLWlkPSJ0NTI5eHNydzc1MmE5eWVmcHN1eHM5
djJwdmF3MHQyd2R4ZXQiPjE1PC9rZXk+PC9mb3JlaWduLWtleXM+PHJlZi10eXBlIG5hbWU9Ikpv
dXJuYWwgQXJ0aWNsZSI+MTc8L3JlZi10eXBlPjxjb250cmlidXRvcnM+PGF1dGhvcnM+PGF1dGhv
cj5LaW0sIEsuIEguPC9hdXRob3I+PGF1dGhvcj5DaGFuZywgSC4gWS48L2F1dGhvcj48YXV0aG9y
PlBhcmssIEouIFkuPC9hdXRob3I+PGF1dGhvcj5QYXJrLCBFLiBTLjwvYXV0aG9yPjxhdXRob3I+
UGFyaywgWS4gSy48L2F1dGhvcj48YXV0aG9yPkhhbiwgSy4gSC48L2F1dGhvcj48YXV0aG9yPkFo
biwgUy4gSC48L2F1dGhvcj48L2F1dGhvcnM+PC9jb250cmlidXRvcnM+PGF1dGgtYWRkcmVzcz5E
ZXBhcnRtZW50IG9mIFBoYXJtYWNvbG9neSBhbmQgQ2VudGVyIGZvciBDYW5jZXIgUmVzZWFyY2gg
YW5kIERpYWdub3N0aWMgTWVkaWNpbmUsIElCU1QsIFNjaG9vbCBvZiBNZWRpY2luZSwgS29ua3Vr
IFVuaXZlcnNpdHksIFNlb3VsLCBLb3JlYS4gOyBLVSBPcGVuIElubm92YXRpb24gQ2VudGVyLCBL
b25rdWsgVW5pdmVyc2l0eSwgU2VvdWwsIEtvcmVhLiA7IFJlc2VhcmNoIEluc3RpdHV0ZSBvZiBN
ZWRpY2FsIFNjaWVuY2VzLCBLb25rdWsgVW5pdmVyc2l0eSwgU2VvdWwsIEtvcmVhLiYjeEQ7RGVw
YXJtZW50IG9mIEludGVybmFsIG1lZGljaW5lLCBZb25zZWkgVW5pdmVyc2l0eSBDb2xsZWdlIG9m
IE1lZGljaW5lLCBTZW91bCwgS29yZWEuJiN4RDtEZXBhcm1lbnQgb2YgSW50ZXJuYWwgbWVkaWNp
bmUsIFlvbnNlaSBVbml2ZXJzaXR5IENvbGxlZ2Ugb2YgTWVkaWNpbmUsIFNlb3VsLCBLb3JlYS4g
OyBCcmFpbiBLb3JlYSAyMSBQcm9qZWN0IGZvciBNZWRpY2FsIFNjaWVuY2UsIFlvbnNlaSBVbml2
ZXJzaXR5IENvbGxlZ2Ugb2YgTWVkaWNpbmUsIFNlb3VsLCBLb3JlYS4gOyBMaXZlciBDaXJyaG9z
aXMgQ2xpbmljYWwgUmVzZWFyY2ggQ2VudGVyLCBTZW91bCwgS29yZWEuJiN4RDtEZXBhcnRtZW50
IG9mIFBoYXJtYWNvbG9neSBhbmQgQ2VudGVyIGZvciBDYW5jZXIgUmVzZWFyY2ggYW5kIERpYWdu
b3N0aWMgTWVkaWNpbmUsIElCU1QsIFNjaG9vbCBvZiBNZWRpY2luZSwgS29ua3VrIFVuaXZlcnNp
dHksIFNlb3VsLCBLb3JlYS4gOyBLVSBPcGVuIElubm92YXRpb24gQ2VudGVyLCBLb25rdWsgVW5p
dmVyc2l0eSwgU2VvdWwsIEtvcmVhLiYjeEQ7RGVwYXJ0bWVudCBvZiBQaGFybWFjb2xvZ3kgYW5k
IENlbnRlciBmb3IgQ2FuY2VyIFJlc2VhcmNoIGFuZCBEaWFnbm9zdGljIE1lZGljaW5lLCBJQlNU
LCBTY2hvb2wgb2YgTWVkaWNpbmUsIEtvbmt1ayBVbml2ZXJzaXR5LCBTZW91bCwgS29yZWEuPC9h
dXRoLWFkZHJlc3M+PHRpdGxlcz48dGl0bGU+U3BvbnRhbmVvdXMgSEJzQWcgbG9zcyBpbiBLb3Jl
YW4gcGF0aWVudHM6IHJlbGV2YW5jZSBvZiB2aXJhbCBnZW5vdHlwZXMsIFMgZ2VuZSBtdXRhdGlv
bnMsIGFuZCBjb3ZhbGVudGx5IGNsb3NlZCBjaXJjdWxhciBETkEgY29weSBudW1iZXJzPC90aXRs
ZT48c2Vjb25kYXJ5LXRpdGxlPkNsaW4gTW9sIEhlcGF0b2w8L3NlY29uZGFyeS10aXRsZT48YWx0
LXRpdGxlPkNsaW5pY2FsIGFuZCBtb2xlY3VsYXIgaGVwYXRvbG9neTwvYWx0LXRpdGxlPjwvdGl0
bGVzPjxwZXJpb2RpY2FsPjxmdWxsLXRpdGxlPkNsaW4gTW9sIEhlcGF0b2w8L2Z1bGwtdGl0bGU+
PGFiYnItMT5DbGluaWNhbCBhbmQgbW9sZWN1bGFyIGhlcGF0b2xvZ3k8L2FiYnItMT48L3Blcmlv
ZGljYWw+PGFsdC1wZXJpb2RpY2FsPjxmdWxsLXRpdGxlPkNsaW4gTW9sIEhlcGF0b2w8L2Z1bGwt
dGl0bGU+PGFiYnItMT5DbGluaWNhbCBhbmQgbW9sZWN1bGFyIGhlcGF0b2xvZ3k8L2FiYnItMT48
L2FsdC1wZXJpb2RpY2FsPjxwYWdlcz4yNTEtNjA8L3BhZ2VzPjx2b2x1bWU+MjA8L3ZvbHVtZT48
bnVtYmVyPjM8L251bWJlcj48ZWRpdGlvbj4yMDE0LzEwLzE3PC9lZGl0aW9uPjxkYXRlcz48eWVh
cj4yMDE0PC95ZWFyPjxwdWItZGF0ZXM+PGRhdGU+U2VwPC9kYXRlPjwvcHViLWRhdGVzPjwvZGF0
ZXM+PGlzYm4+MjI4Ny0yNzI4PC9pc2JuPjxhY2Nlc3Npb24tbnVtPjI1MzIwNzI4PC9hY2Nlc3Np
b24tbnVtPjx1cmxzPjwvdXJscz48Y3VzdG9tMj5QbWM0MTk3MTczPC9jdXN0b20yPjxlbGVjdHJv
bmljLXJlc291cmNlLW51bT4xMC4zMzUwL2NtaC4yMDE0LjIwLjMuMjUxPC9lbGVjdHJvbmljLXJl
c291cmNlLW51bT48cmVtb3RlLWRhdGFiYXNlLXByb3ZpZGVyPk5sbTwvcmVtb3RlLWRhdGFiYXNl
LXByb3ZpZGVyPjxsYW5ndWFnZT5lbmc8L2xhbmd1YWdlPjwvcmVjb3JkPjwvQ2l0ZT48L0VuZE5v
dGU+AG==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84" w:tooltip="Kim, 2014 #15" w:history="1">
              <w:r w:rsidRPr="00C208CC">
                <w:rPr>
                  <w:rFonts w:ascii="Book Antiqua" w:hAnsi="Book Antiqua"/>
                  <w:noProof/>
                  <w:sz w:val="24"/>
                  <w:szCs w:val="24"/>
                </w:rPr>
                <w:t>84</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C139R</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OBI</w:t>
            </w: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Huh7/mice</w:t>
            </w:r>
          </w:p>
        </w:tc>
        <w:tc>
          <w:tcPr>
            <w:tcW w:w="1276" w:type="dxa"/>
          </w:tcPr>
          <w:p w:rsidR="007529DE" w:rsidRPr="00D26E1F" w:rsidRDefault="007529DE" w:rsidP="00743478">
            <w:pPr>
              <w:adjustRightInd w:val="0"/>
              <w:snapToGrid w:val="0"/>
              <w:spacing w:line="360" w:lineRule="auto"/>
              <w:rPr>
                <w:rFonts w:ascii="Book Antiqua" w:eastAsia="SimSun" w:hAnsi="Book Antiqua" w:cs="Times New Roman"/>
                <w:sz w:val="24"/>
                <w:szCs w:val="24"/>
              </w:rPr>
            </w:pPr>
            <w:r w:rsidRPr="00D26E1F">
              <w:rPr>
                <w:rFonts w:ascii="Book Antiqua" w:eastAsia="SimSun" w:hAnsi="Book Antiqua" w:cs="Times New Roman"/>
                <w:sz w:val="24"/>
                <w:szCs w:val="24"/>
              </w:rPr>
              <w:t>↓</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r w:rsidR="004E31A8">
              <w:rPr>
                <w:rFonts w:ascii="Book Antiqua" w:hAnsi="Book Antiqua" w:cs="Times New Roman" w:hint="eastAsia"/>
                <w:sz w:val="24"/>
                <w:szCs w:val="24"/>
                <w:vertAlign w:val="superscript"/>
              </w:rPr>
              <w:t>3</w:t>
            </w: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PEVuZE5vdGU+PENpdGU+PEF1dGhvcj5IdWFuZzwvQXV0aG9yPjxZZWFyPjIwMTI8L1llYXI+PFJl
Y051bT4yNTwvUmVjTnVtPjxEaXNwbGF5VGV4dD48c3R5bGUgZmFjZT0ic3VwZXJzY3JpcHQiPls2
Nl08L3N0eWxlPjwvRGlzcGxheVRleHQ+PHJlY29yZD48cmVjLW51bWJlcj4yNTwvcmVjLW51bWJl
cj48Zm9yZWlnbi1rZXlzPjxrZXkgYXBwPSJFTiIgZGItaWQ9InZ6OXhmejB0aDJhcmQ4ZXJlZm54
eGVla3I5dHAwenMycHA1ciI+MjU8L2tleT48L2ZvcmVpZ24ta2V5cz48cmVmLXR5cGUgbmFtZT0i
Sm91cm5hbCBBcnRpY2xlIj4xNzwvcmVmLXR5cGU+PGNvbnRyaWJ1dG9ycz48YXV0aG9ycz48YXV0
aG9yPkh1YW5nLCBDLiBILjwvYXV0aG9yPjxhdXRob3I+WXVhbiwgUS48L2F1dGhvcj48YXV0aG9y
PkNoZW4sIFAuIEouPC9hdXRob3I+PGF1dGhvcj5aaGFuZywgWS4gTC48L2F1dGhvcj48YXV0aG9y
PkNoZW4sIEMuIFIuPC9hdXRob3I+PGF1dGhvcj5aaGVuZywgUS4gQi48L2F1dGhvcj48YXV0aG9y
PlllaCwgUy4gSC48L2F1dGhvcj48YXV0aG9yPll1LCBILjwvYXV0aG9yPjxhdXRob3I+WHVlLCBZ
LjwvYXV0aG9yPjxhdXRob3I+Q2hlbiwgWS4gWC48L2F1dGhvcj48YXV0aG9yPkxpdSwgUC4gRy48
L2F1dGhvcj48YXV0aG9yPkdlLCBTLiBYLjwvYXV0aG9yPjxhdXRob3I+WmhhbmcsIEouPC9hdXRo
b3I+PGF1dGhvcj5YaWEsIE4uIFMuPC9hdXRob3I+PC9hdXRob3JzPjwvY29udHJpYnV0b3JzPjxh
dXRoLWFkZHJlc3M+TmF0aW9uYWwgSW5zdGl0dXRlIG9mIERpYWdub3N0aWNzIGFuZCBWYWNjaW5l
IERldmVsb3BtZW50IGluIEluZmVjdGlvdXMgRGlzZWFzZXMsIFNjaG9vbCBvZiBMaWZlIFNjaWVu
Y2UsIFhpYW1lbiBVbml2ZXJzaXR5LCBYaWFtZW4sIEZ1amlhbiBQcm92aW5jZSwgQ2hpbmEuPC9h
dXRoLWFkZHJlc3M+PHRpdGxlcz48dGl0bGU+SW5mbHVlbmNlIG9mIG11dGF0aW9ucyBpbiBoZXBh
dGl0aXMgQiB2aXJ1cyBzdXJmYWNlIHByb3RlaW4gb24gdmlyYWwgYW50aWdlbmljaXR5IGFuZCBw
aGVub3R5cGUgaW4gb2NjdWx0IEhCViBzdHJhaW5zIGZyb20gYmxvb2QgZG9ub3JzPC90aXRsZT48
c2Vjb25kYXJ5LXRpdGxlPkogSGVwYXRvbDwvc2Vjb25kYXJ5LXRpdGxlPjxhbHQtdGl0bGU+Sm91
cm5hbCBvZiBoZXBhdG9sb2d5PC9hbHQtdGl0bGU+PC90aXRsZXM+PHBlcmlvZGljYWw+PGZ1bGwt
dGl0bGU+SiBIZXBhdG9sPC9mdWxsLXRpdGxlPjxhYmJyLTE+Sm91cm5hbCBvZiBoZXBhdG9sb2d5
PC9hYmJyLTE+PC9wZXJpb2RpY2FsPjxhbHQtcGVyaW9kaWNhbD48ZnVsbC10aXRsZT5KIEhlcGF0
b2w8L2Z1bGwtdGl0bGU+PGFiYnItMT5Kb3VybmFsIG9mIGhlcGF0b2xvZ3k8L2FiYnItMT48L2Fs
dC1wZXJpb2RpY2FsPjxwYWdlcz43MjAtOTwvcGFnZXM+PHZvbHVtZT41Nzwvdm9sdW1lPjxudW1i
ZXI+NDwvbnVtYmVyPjxlZGl0aW9uPjIwMTIvMDUvMjk8L2VkaXRpb24+PGtleXdvcmRzPjxrZXl3
b3JkPkFkb2xlc2NlbnQ8L2tleXdvcmQ+PGtleXdvcmQ+QWR1bHQ8L2tleXdvcmQ+PGtleXdvcmQ+
QW5pbWFsczwva2V5d29yZD48a2V5d29yZD5BbnRpYm9kaWVzLCBNb25vY2xvbmFsLCBNdXJpbmUt
RGVyaXZlZDwva2V5d29yZD48a2V5d29yZD5DYXJyaWVyIFN0YXRlL3Zpcm9sb2d5PC9rZXl3b3Jk
PjxrZXl3b3JkPkNlbGwgTGluZSwgVHVtb3I8L2tleXdvcmQ+PGtleXdvcmQ+RE5BIE11dGF0aW9u
YWwgQW5hbHlzaXM8L2tleXdvcmQ+PGtleXdvcmQ+RE5BLCBWaXJhbC9ibG9vZDwva2V5d29yZD48
a2V5d29yZD5GZW1hbGU8L2tleXdvcmQ+PGtleXdvcmQ+R2Vub3R5cGU8L2tleXdvcmQ+PGtleXdv
cmQ+SGVwYXRpdGlzIEIgU3VyZmFjZSBBbnRpZ2Vucy8qZ2VuZXRpY3MvKmltbXVub2xvZ3k8L2tl
eXdvcmQ+PGtleXdvcmQ+SGVwYXRpdGlzIEIgdmlydXMvZ2VuZXRpY3MvKmltbXVub2xvZ3k8L2tl
eXdvcmQ+PGtleXdvcmQ+SHVtYW5zPC9rZXl3b3JkPjxrZXl3b3JkPk1hbGU8L2tleXdvcmQ+PGtl
eXdvcmQ+TWljZTwva2V5d29yZD48a2V5d29yZD5NaWRkbGUgQWdlZDwva2V5d29yZD48a2V5d29y
ZD4qTXV0YXRpb248L2tleXdvcmQ+PGtleXdvcmQ+UGhlbm90eXBlPC9rZXl3b3JkPjxrZXl3b3Jk
PlJOQSwgVmlyYWwvYmlvc3ludGhlc2lzPC9rZXl3b3JkPjxrZXl3b3JkPlZpcmFsIEVudmVsb3Bl
IFByb3RlaW5zLypnZW5ldGljcy8qaW1tdW5vbG9neS9zZWNyZXRpb248L2tleXdvcmQ+PGtleXdv
cmQ+VmlyaW9uL2dlbmV0aWNzL21ldGFib2xpc208L2tleXdvcmQ+PGtleXdvcmQ+WW91bmcgQWR1
bHQ8L2tleXdvcmQ+PC9rZXl3b3Jkcz48ZGF0ZXM+PHllYXI+MjAxMjwveWVhcj48cHViLWRhdGVz
PjxkYXRlPk9jdDwvZGF0ZT48L3B1Yi1kYXRlcz48L2RhdGVzPjxpc2JuPjAxNjgtODI3ODwvaXNi
bj48YWNjZXNzaW9uLW51bT4yMjYzNDEzMTwvYWNjZXNzaW9uLW51bT48dXJscz48L3VybHM+PGVs
ZWN0cm9uaWMtcmVzb3VyY2UtbnVtPjEwLjEwMTYvai5qaGVwLjIwMTIuMDUuMDA5PC9lbGVjdHJv
bmljLXJlc291cmNlLW51bT48cmVtb3RlLWRhdGFiYXNlLXByb3ZpZGVyPk5sbTwvcmVtb3RlLWRh
dGFiYXNlLXByb3ZpZGVyPjxsYW5ndWFnZT5lbmc8L2xhbmd1YWdlPjwvcmVjb3JkPjwvQ2l0ZT48
L0VuZE5vdGU+AG==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PEVuZE5vdGU+PENpdGU+PEF1dGhvcj5IdWFuZzwvQXV0aG9yPjxZZWFyPjIwMTI8L1llYXI+PFJl
Y051bT4yNTwvUmVjTnVtPjxEaXNwbGF5VGV4dD48c3R5bGUgZmFjZT0ic3VwZXJzY3JpcHQiPls2
Nl08L3N0eWxlPjwvRGlzcGxheVRleHQ+PHJlY29yZD48cmVjLW51bWJlcj4yNTwvcmVjLW51bWJl
cj48Zm9yZWlnbi1rZXlzPjxrZXkgYXBwPSJFTiIgZGItaWQ9InZ6OXhmejB0aDJhcmQ4ZXJlZm54
eGVla3I5dHAwenMycHA1ciI+MjU8L2tleT48L2ZvcmVpZ24ta2V5cz48cmVmLXR5cGUgbmFtZT0i
Sm91cm5hbCBBcnRpY2xlIj4xNzwvcmVmLXR5cGU+PGNvbnRyaWJ1dG9ycz48YXV0aG9ycz48YXV0
aG9yPkh1YW5nLCBDLiBILjwvYXV0aG9yPjxhdXRob3I+WXVhbiwgUS48L2F1dGhvcj48YXV0aG9y
PkNoZW4sIFAuIEouPC9hdXRob3I+PGF1dGhvcj5aaGFuZywgWS4gTC48L2F1dGhvcj48YXV0aG9y
PkNoZW4sIEMuIFIuPC9hdXRob3I+PGF1dGhvcj5aaGVuZywgUS4gQi48L2F1dGhvcj48YXV0aG9y
PlllaCwgUy4gSC48L2F1dGhvcj48YXV0aG9yPll1LCBILjwvYXV0aG9yPjxhdXRob3I+WHVlLCBZ
LjwvYXV0aG9yPjxhdXRob3I+Q2hlbiwgWS4gWC48L2F1dGhvcj48YXV0aG9yPkxpdSwgUC4gRy48
L2F1dGhvcj48YXV0aG9yPkdlLCBTLiBYLjwvYXV0aG9yPjxhdXRob3I+WmhhbmcsIEouPC9hdXRo
b3I+PGF1dGhvcj5YaWEsIE4uIFMuPC9hdXRob3I+PC9hdXRob3JzPjwvY29udHJpYnV0b3JzPjxh
dXRoLWFkZHJlc3M+TmF0aW9uYWwgSW5zdGl0dXRlIG9mIERpYWdub3N0aWNzIGFuZCBWYWNjaW5l
IERldmVsb3BtZW50IGluIEluZmVjdGlvdXMgRGlzZWFzZXMsIFNjaG9vbCBvZiBMaWZlIFNjaWVu
Y2UsIFhpYW1lbiBVbml2ZXJzaXR5LCBYaWFtZW4sIEZ1amlhbiBQcm92aW5jZSwgQ2hpbmEuPC9h
dXRoLWFkZHJlc3M+PHRpdGxlcz48dGl0bGU+SW5mbHVlbmNlIG9mIG11dGF0aW9ucyBpbiBoZXBh
dGl0aXMgQiB2aXJ1cyBzdXJmYWNlIHByb3RlaW4gb24gdmlyYWwgYW50aWdlbmljaXR5IGFuZCBw
aGVub3R5cGUgaW4gb2NjdWx0IEhCViBzdHJhaW5zIGZyb20gYmxvb2QgZG9ub3JzPC90aXRsZT48
c2Vjb25kYXJ5LXRpdGxlPkogSGVwYXRvbDwvc2Vjb25kYXJ5LXRpdGxlPjxhbHQtdGl0bGU+Sm91
cm5hbCBvZiBoZXBhdG9sb2d5PC9hbHQtdGl0bGU+PC90aXRsZXM+PHBlcmlvZGljYWw+PGZ1bGwt
dGl0bGU+SiBIZXBhdG9sPC9mdWxsLXRpdGxlPjxhYmJyLTE+Sm91cm5hbCBvZiBoZXBhdG9sb2d5
PC9hYmJyLTE+PC9wZXJpb2RpY2FsPjxhbHQtcGVyaW9kaWNhbD48ZnVsbC10aXRsZT5KIEhlcGF0
b2w8L2Z1bGwtdGl0bGU+PGFiYnItMT5Kb3VybmFsIG9mIGhlcGF0b2xvZ3k8L2FiYnItMT48L2Fs
dC1wZXJpb2RpY2FsPjxwYWdlcz43MjAtOTwvcGFnZXM+PHZvbHVtZT41Nzwvdm9sdW1lPjxudW1i
ZXI+NDwvbnVtYmVyPjxlZGl0aW9uPjIwMTIvMDUvMjk8L2VkaXRpb24+PGtleXdvcmRzPjxrZXl3
b3JkPkFkb2xlc2NlbnQ8L2tleXdvcmQ+PGtleXdvcmQ+QWR1bHQ8L2tleXdvcmQ+PGtleXdvcmQ+
QW5pbWFsczwva2V5d29yZD48a2V5d29yZD5BbnRpYm9kaWVzLCBNb25vY2xvbmFsLCBNdXJpbmUt
RGVyaXZlZDwva2V5d29yZD48a2V5d29yZD5DYXJyaWVyIFN0YXRlL3Zpcm9sb2d5PC9rZXl3b3Jk
PjxrZXl3b3JkPkNlbGwgTGluZSwgVHVtb3I8L2tleXdvcmQ+PGtleXdvcmQ+RE5BIE11dGF0aW9u
YWwgQW5hbHlzaXM8L2tleXdvcmQ+PGtleXdvcmQ+RE5BLCBWaXJhbC9ibG9vZDwva2V5d29yZD48
a2V5d29yZD5GZW1hbGU8L2tleXdvcmQ+PGtleXdvcmQ+R2Vub3R5cGU8L2tleXdvcmQ+PGtleXdv
cmQ+SGVwYXRpdGlzIEIgU3VyZmFjZSBBbnRpZ2Vucy8qZ2VuZXRpY3MvKmltbXVub2xvZ3k8L2tl
eXdvcmQ+PGtleXdvcmQ+SGVwYXRpdGlzIEIgdmlydXMvZ2VuZXRpY3MvKmltbXVub2xvZ3k8L2tl
eXdvcmQ+PGtleXdvcmQ+SHVtYW5zPC9rZXl3b3JkPjxrZXl3b3JkPk1hbGU8L2tleXdvcmQ+PGtl
eXdvcmQ+TWljZTwva2V5d29yZD48a2V5d29yZD5NaWRkbGUgQWdlZDwva2V5d29yZD48a2V5d29y
ZD4qTXV0YXRpb248L2tleXdvcmQ+PGtleXdvcmQ+UGhlbm90eXBlPC9rZXl3b3JkPjxrZXl3b3Jk
PlJOQSwgVmlyYWwvYmlvc3ludGhlc2lzPC9rZXl3b3JkPjxrZXl3b3JkPlZpcmFsIEVudmVsb3Bl
IFByb3RlaW5zLypnZW5ldGljcy8qaW1tdW5vbG9neS9zZWNyZXRpb248L2tleXdvcmQ+PGtleXdv
cmQ+VmlyaW9uL2dlbmV0aWNzL21ldGFib2xpc208L2tleXdvcmQ+PGtleXdvcmQ+WW91bmcgQWR1
bHQ8L2tleXdvcmQ+PC9rZXl3b3Jkcz48ZGF0ZXM+PHllYXI+MjAxMjwveWVhcj48cHViLWRhdGVz
PjxkYXRlPk9jdDwvZGF0ZT48L3B1Yi1kYXRlcz48L2RhdGVzPjxpc2JuPjAxNjgtODI3ODwvaXNi
bj48YWNjZXNzaW9uLW51bT4yMjYzNDEzMTwvYWNjZXNzaW9uLW51bT48dXJscz48L3VybHM+PGVs
ZWN0cm9uaWMtcmVzb3VyY2UtbnVtPjEwLjEwMTYvai5qaGVwLjIwMTIuMDUuMDA5PC9lbGVjdHJv
bmljLXJlc291cmNlLW51bT48cmVtb3RlLWRhdGFiYXNlLXByb3ZpZGVyPk5sbTwvcmVtb3RlLWRh
dGFiYXNlLXByb3ZpZGVyPjxsYW5ndWFnZT5lbmc8L2xhbmd1YWdlPjwvcmVjb3JkPjwvQ2l0ZT48
L0VuZE5vdGU+AG==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66" w:tooltip="Huang, 2012 #25" w:history="1">
              <w:r w:rsidRPr="00C208CC">
                <w:rPr>
                  <w:rFonts w:ascii="Book Antiqua" w:hAnsi="Book Antiqua"/>
                  <w:noProof/>
                  <w:sz w:val="24"/>
                  <w:szCs w:val="24"/>
                </w:rPr>
                <w:t>66</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T140I</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OBI</w:t>
            </w: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Huh7/mic</w:t>
            </w:r>
            <w:r w:rsidRPr="00D26E1F">
              <w:rPr>
                <w:rFonts w:ascii="Book Antiqua" w:hAnsi="Book Antiqua" w:cs="Times New Roman"/>
                <w:sz w:val="24"/>
                <w:szCs w:val="24"/>
              </w:rPr>
              <w:lastRenderedPageBreak/>
              <w:t>e</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w:t>
            </w: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r w:rsidR="004E31A8">
              <w:rPr>
                <w:rFonts w:ascii="Book Antiqua" w:hAnsi="Book Antiqua" w:cs="Times New Roman" w:hint="eastAsia"/>
                <w:sz w:val="24"/>
                <w:szCs w:val="24"/>
                <w:vertAlign w:val="superscript"/>
              </w:rPr>
              <w:t>3</w:t>
            </w: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PEVuZE5vdGU+PENpdGU+PEF1dGhvcj5IdWFuZzwvQXV0aG9yPjxZZWFyPjIwMTI8L1llYXI+PFJl
Y051bT4yNTwvUmVjTnVtPjxEaXNwbGF5VGV4dD48c3R5bGUgZmFjZT0ic3VwZXJzY3JpcHQiPls2
Nl08L3N0eWxlPjwvRGlzcGxheVRleHQ+PHJlY29yZD48cmVjLW51bWJlcj4yNTwvcmVjLW51bWJl
cj48Zm9yZWlnbi1rZXlzPjxrZXkgYXBwPSJFTiIgZGItaWQ9InZ6OXhmejB0aDJhcmQ4ZXJlZm54
eGVla3I5dHAwenMycHA1ciI+MjU8L2tleT48L2ZvcmVpZ24ta2V5cz48cmVmLXR5cGUgbmFtZT0i
Sm91cm5hbCBBcnRpY2xlIj4xNzwvcmVmLXR5cGU+PGNvbnRyaWJ1dG9ycz48YXV0aG9ycz48YXV0
aG9yPkh1YW5nLCBDLiBILjwvYXV0aG9yPjxhdXRob3I+WXVhbiwgUS48L2F1dGhvcj48YXV0aG9y
PkNoZW4sIFAuIEouPC9hdXRob3I+PGF1dGhvcj5aaGFuZywgWS4gTC48L2F1dGhvcj48YXV0aG9y
PkNoZW4sIEMuIFIuPC9hdXRob3I+PGF1dGhvcj5aaGVuZywgUS4gQi48L2F1dGhvcj48YXV0aG9y
PlllaCwgUy4gSC48L2F1dGhvcj48YXV0aG9yPll1LCBILjwvYXV0aG9yPjxhdXRob3I+WHVlLCBZ
LjwvYXV0aG9yPjxhdXRob3I+Q2hlbiwgWS4gWC48L2F1dGhvcj48YXV0aG9yPkxpdSwgUC4gRy48
L2F1dGhvcj48YXV0aG9yPkdlLCBTLiBYLjwvYXV0aG9yPjxhdXRob3I+WmhhbmcsIEouPC9hdXRo
b3I+PGF1dGhvcj5YaWEsIE4uIFMuPC9hdXRob3I+PC9hdXRob3JzPjwvY29udHJpYnV0b3JzPjxh
dXRoLWFkZHJlc3M+TmF0aW9uYWwgSW5zdGl0dXRlIG9mIERpYWdub3N0aWNzIGFuZCBWYWNjaW5l
IERldmVsb3BtZW50IGluIEluZmVjdGlvdXMgRGlzZWFzZXMsIFNjaG9vbCBvZiBMaWZlIFNjaWVu
Y2UsIFhpYW1lbiBVbml2ZXJzaXR5LCBYaWFtZW4sIEZ1amlhbiBQcm92aW5jZSwgQ2hpbmEuPC9h
dXRoLWFkZHJlc3M+PHRpdGxlcz48dGl0bGU+SW5mbHVlbmNlIG9mIG11dGF0aW9ucyBpbiBoZXBh
dGl0aXMgQiB2aXJ1cyBzdXJmYWNlIHByb3RlaW4gb24gdmlyYWwgYW50aWdlbmljaXR5IGFuZCBw
aGVub3R5cGUgaW4gb2NjdWx0IEhCViBzdHJhaW5zIGZyb20gYmxvb2QgZG9ub3JzPC90aXRsZT48
c2Vjb25kYXJ5LXRpdGxlPkogSGVwYXRvbDwvc2Vjb25kYXJ5LXRpdGxlPjxhbHQtdGl0bGU+Sm91
cm5hbCBvZiBoZXBhdG9sb2d5PC9hbHQtdGl0bGU+PC90aXRsZXM+PHBlcmlvZGljYWw+PGZ1bGwt
dGl0bGU+SiBIZXBhdG9sPC9mdWxsLXRpdGxlPjxhYmJyLTE+Sm91cm5hbCBvZiBoZXBhdG9sb2d5
PC9hYmJyLTE+PC9wZXJpb2RpY2FsPjxhbHQtcGVyaW9kaWNhbD48ZnVsbC10aXRsZT5KIEhlcGF0
b2w8L2Z1bGwtdGl0bGU+PGFiYnItMT5Kb3VybmFsIG9mIGhlcGF0b2xvZ3k8L2FiYnItMT48L2Fs
dC1wZXJpb2RpY2FsPjxwYWdlcz43MjAtOTwvcGFnZXM+PHZvbHVtZT41Nzwvdm9sdW1lPjxudW1i
ZXI+NDwvbnVtYmVyPjxlZGl0aW9uPjIwMTIvMDUvMjk8L2VkaXRpb24+PGtleXdvcmRzPjxrZXl3
b3JkPkFkb2xlc2NlbnQ8L2tleXdvcmQ+PGtleXdvcmQ+QWR1bHQ8L2tleXdvcmQ+PGtleXdvcmQ+
QW5pbWFsczwva2V5d29yZD48a2V5d29yZD5BbnRpYm9kaWVzLCBNb25vY2xvbmFsLCBNdXJpbmUt
RGVyaXZlZDwva2V5d29yZD48a2V5d29yZD5DYXJyaWVyIFN0YXRlL3Zpcm9sb2d5PC9rZXl3b3Jk
PjxrZXl3b3JkPkNlbGwgTGluZSwgVHVtb3I8L2tleXdvcmQ+PGtleXdvcmQ+RE5BIE11dGF0aW9u
YWwgQW5hbHlzaXM8L2tleXdvcmQ+PGtleXdvcmQ+RE5BLCBWaXJhbC9ibG9vZDwva2V5d29yZD48
a2V5d29yZD5GZW1hbGU8L2tleXdvcmQ+PGtleXdvcmQ+R2Vub3R5cGU8L2tleXdvcmQ+PGtleXdv
cmQ+SGVwYXRpdGlzIEIgU3VyZmFjZSBBbnRpZ2Vucy8qZ2VuZXRpY3MvKmltbXVub2xvZ3k8L2tl
eXdvcmQ+PGtleXdvcmQ+SGVwYXRpdGlzIEIgdmlydXMvZ2VuZXRpY3MvKmltbXVub2xvZ3k8L2tl
eXdvcmQ+PGtleXdvcmQ+SHVtYW5zPC9rZXl3b3JkPjxrZXl3b3JkPk1hbGU8L2tleXdvcmQ+PGtl
eXdvcmQ+TWljZTwva2V5d29yZD48a2V5d29yZD5NaWRkbGUgQWdlZDwva2V5d29yZD48a2V5d29y
ZD4qTXV0YXRpb248L2tleXdvcmQ+PGtleXdvcmQ+UGhlbm90eXBlPC9rZXl3b3JkPjxrZXl3b3Jk
PlJOQSwgVmlyYWwvYmlvc3ludGhlc2lzPC9rZXl3b3JkPjxrZXl3b3JkPlZpcmFsIEVudmVsb3Bl
IFByb3RlaW5zLypnZW5ldGljcy8qaW1tdW5vbG9neS9zZWNyZXRpb248L2tleXdvcmQ+PGtleXdv
cmQ+VmlyaW9uL2dlbmV0aWNzL21ldGFib2xpc208L2tleXdvcmQ+PGtleXdvcmQ+WW91bmcgQWR1
bHQ8L2tleXdvcmQ+PC9rZXl3b3Jkcz48ZGF0ZXM+PHllYXI+MjAxMjwveWVhcj48cHViLWRhdGVz
PjxkYXRlPk9jdDwvZGF0ZT48L3B1Yi1kYXRlcz48L2RhdGVzPjxpc2JuPjAxNjgtODI3ODwvaXNi
bj48YWNjZXNzaW9uLW51bT4yMjYzNDEzMTwvYWNjZXNzaW9uLW51bT48dXJscz48L3VybHM+PGVs
ZWN0cm9uaWMtcmVzb3VyY2UtbnVtPjEwLjEwMTYvai5qaGVwLjIwMTIuMDUuMDA5PC9lbGVjdHJv
bmljLXJlc291cmNlLW51bT48cmVtb3RlLWRhdGFiYXNlLXByb3ZpZGVyPk5sbTwvcmVtb3RlLWRh
dGFiYXNlLXByb3ZpZGVyPjxsYW5ndWFnZT5lbmc8L2xhbmd1YWdlPjwvcmVjb3JkPjwvQ2l0ZT48
L0VuZE5vdGU+AG==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PEVuZE5vdGU+PENpdGU+PEF1dGhvcj5IdWFuZzwvQXV0aG9yPjxZZWFyPjIwMTI8L1llYXI+PFJl
Y051bT4yNTwvUmVjTnVtPjxEaXNwbGF5VGV4dD48c3R5bGUgZmFjZT0ic3VwZXJzY3JpcHQiPls2
Nl08L3N0eWxlPjwvRGlzcGxheVRleHQ+PHJlY29yZD48cmVjLW51bWJlcj4yNTwvcmVjLW51bWJl
cj48Zm9yZWlnbi1rZXlzPjxrZXkgYXBwPSJFTiIgZGItaWQ9InZ6OXhmejB0aDJhcmQ4ZXJlZm54
eGVla3I5dHAwenMycHA1ciI+MjU8L2tleT48L2ZvcmVpZ24ta2V5cz48cmVmLXR5cGUgbmFtZT0i
Sm91cm5hbCBBcnRpY2xlIj4xNzwvcmVmLXR5cGU+PGNvbnRyaWJ1dG9ycz48YXV0aG9ycz48YXV0
aG9yPkh1YW5nLCBDLiBILjwvYXV0aG9yPjxhdXRob3I+WXVhbiwgUS48L2F1dGhvcj48YXV0aG9y
PkNoZW4sIFAuIEouPC9hdXRob3I+PGF1dGhvcj5aaGFuZywgWS4gTC48L2F1dGhvcj48YXV0aG9y
PkNoZW4sIEMuIFIuPC9hdXRob3I+PGF1dGhvcj5aaGVuZywgUS4gQi48L2F1dGhvcj48YXV0aG9y
PlllaCwgUy4gSC48L2F1dGhvcj48YXV0aG9yPll1LCBILjwvYXV0aG9yPjxhdXRob3I+WHVlLCBZ
LjwvYXV0aG9yPjxhdXRob3I+Q2hlbiwgWS4gWC48L2F1dGhvcj48YXV0aG9yPkxpdSwgUC4gRy48
L2F1dGhvcj48YXV0aG9yPkdlLCBTLiBYLjwvYXV0aG9yPjxhdXRob3I+WmhhbmcsIEouPC9hdXRo
b3I+PGF1dGhvcj5YaWEsIE4uIFMuPC9hdXRob3I+PC9hdXRob3JzPjwvY29udHJpYnV0b3JzPjxh
dXRoLWFkZHJlc3M+TmF0aW9uYWwgSW5zdGl0dXRlIG9mIERpYWdub3N0aWNzIGFuZCBWYWNjaW5l
IERldmVsb3BtZW50IGluIEluZmVjdGlvdXMgRGlzZWFzZXMsIFNjaG9vbCBvZiBMaWZlIFNjaWVu
Y2UsIFhpYW1lbiBVbml2ZXJzaXR5LCBYaWFtZW4sIEZ1amlhbiBQcm92aW5jZSwgQ2hpbmEuPC9h
dXRoLWFkZHJlc3M+PHRpdGxlcz48dGl0bGU+SW5mbHVlbmNlIG9mIG11dGF0aW9ucyBpbiBoZXBh
dGl0aXMgQiB2aXJ1cyBzdXJmYWNlIHByb3RlaW4gb24gdmlyYWwgYW50aWdlbmljaXR5IGFuZCBw
aGVub3R5cGUgaW4gb2NjdWx0IEhCViBzdHJhaW5zIGZyb20gYmxvb2QgZG9ub3JzPC90aXRsZT48
c2Vjb25kYXJ5LXRpdGxlPkogSGVwYXRvbDwvc2Vjb25kYXJ5LXRpdGxlPjxhbHQtdGl0bGU+Sm91
cm5hbCBvZiBoZXBhdG9sb2d5PC9hbHQtdGl0bGU+PC90aXRsZXM+PHBlcmlvZGljYWw+PGZ1bGwt
dGl0bGU+SiBIZXBhdG9sPC9mdWxsLXRpdGxlPjxhYmJyLTE+Sm91cm5hbCBvZiBoZXBhdG9sb2d5
PC9hYmJyLTE+PC9wZXJpb2RpY2FsPjxhbHQtcGVyaW9kaWNhbD48ZnVsbC10aXRsZT5KIEhlcGF0
b2w8L2Z1bGwtdGl0bGU+PGFiYnItMT5Kb3VybmFsIG9mIGhlcGF0b2xvZ3k8L2FiYnItMT48L2Fs
dC1wZXJpb2RpY2FsPjxwYWdlcz43MjAtOTwvcGFnZXM+PHZvbHVtZT41Nzwvdm9sdW1lPjxudW1i
ZXI+NDwvbnVtYmVyPjxlZGl0aW9uPjIwMTIvMDUvMjk8L2VkaXRpb24+PGtleXdvcmRzPjxrZXl3
b3JkPkFkb2xlc2NlbnQ8L2tleXdvcmQ+PGtleXdvcmQ+QWR1bHQ8L2tleXdvcmQ+PGtleXdvcmQ+
QW5pbWFsczwva2V5d29yZD48a2V5d29yZD5BbnRpYm9kaWVzLCBNb25vY2xvbmFsLCBNdXJpbmUt
RGVyaXZlZDwva2V5d29yZD48a2V5d29yZD5DYXJyaWVyIFN0YXRlL3Zpcm9sb2d5PC9rZXl3b3Jk
PjxrZXl3b3JkPkNlbGwgTGluZSwgVHVtb3I8L2tleXdvcmQ+PGtleXdvcmQ+RE5BIE11dGF0aW9u
YWwgQW5hbHlzaXM8L2tleXdvcmQ+PGtleXdvcmQ+RE5BLCBWaXJhbC9ibG9vZDwva2V5d29yZD48
a2V5d29yZD5GZW1hbGU8L2tleXdvcmQ+PGtleXdvcmQ+R2Vub3R5cGU8L2tleXdvcmQ+PGtleXdv
cmQ+SGVwYXRpdGlzIEIgU3VyZmFjZSBBbnRpZ2Vucy8qZ2VuZXRpY3MvKmltbXVub2xvZ3k8L2tl
eXdvcmQ+PGtleXdvcmQ+SGVwYXRpdGlzIEIgdmlydXMvZ2VuZXRpY3MvKmltbXVub2xvZ3k8L2tl
eXdvcmQ+PGtleXdvcmQ+SHVtYW5zPC9rZXl3b3JkPjxrZXl3b3JkPk1hbGU8L2tleXdvcmQ+PGtl
eXdvcmQ+TWljZTwva2V5d29yZD48a2V5d29yZD5NaWRkbGUgQWdlZDwva2V5d29yZD48a2V5d29y
ZD4qTXV0YXRpb248L2tleXdvcmQ+PGtleXdvcmQ+UGhlbm90eXBlPC9rZXl3b3JkPjxrZXl3b3Jk
PlJOQSwgVmlyYWwvYmlvc3ludGhlc2lzPC9rZXl3b3JkPjxrZXl3b3JkPlZpcmFsIEVudmVsb3Bl
IFByb3RlaW5zLypnZW5ldGljcy8qaW1tdW5vbG9neS9zZWNyZXRpb248L2tleXdvcmQ+PGtleXdv
cmQ+VmlyaW9uL2dlbmV0aWNzL21ldGFib2xpc208L2tleXdvcmQ+PGtleXdvcmQ+WW91bmcgQWR1
bHQ8L2tleXdvcmQ+PC9rZXl3b3Jkcz48ZGF0ZXM+PHllYXI+MjAxMjwveWVhcj48cHViLWRhdGVz
PjxkYXRlPk9jdDwvZGF0ZT48L3B1Yi1kYXRlcz48L2RhdGVzPjxpc2JuPjAxNjgtODI3ODwvaXNi
bj48YWNjZXNzaW9uLW51bT4yMjYzNDEzMTwvYWNjZXNzaW9uLW51bT48dXJscz48L3VybHM+PGVs
ZWN0cm9uaWMtcmVzb3VyY2UtbnVtPjEwLjEwMTYvai5qaGVwLjIwMTIuMDUuMDA5PC9lbGVjdHJv
bmljLXJlc291cmNlLW51bT48cmVtb3RlLWRhdGFiYXNlLXByb3ZpZGVyPk5sbTwvcmVtb3RlLWRh
dGFiYXNlLXByb3ZpZGVyPjxsYW5ndWFnZT5lbmc8L2xhbmd1YWdlPjwvcmVjb3JkPjwvQ2l0ZT48
L0VuZE5vdGU+AG==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66" w:tooltip="Huang, 2012 #25" w:history="1">
              <w:r w:rsidRPr="00C208CC">
                <w:rPr>
                  <w:rFonts w:ascii="Book Antiqua" w:hAnsi="Book Antiqua"/>
                  <w:noProof/>
                  <w:sz w:val="24"/>
                  <w:szCs w:val="24"/>
                </w:rPr>
                <w:t>66</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lastRenderedPageBreak/>
              <w:t>K141E</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OBI</w:t>
            </w: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Huh7/mice</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w:t>
            </w: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r w:rsidR="004E31A8">
              <w:rPr>
                <w:rFonts w:ascii="Book Antiqua" w:hAnsi="Book Antiqua" w:cs="Times New Roman" w:hint="eastAsia"/>
                <w:sz w:val="24"/>
                <w:szCs w:val="24"/>
                <w:vertAlign w:val="superscript"/>
              </w:rPr>
              <w:t>3</w:t>
            </w: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PEVuZE5vdGU+PENpdGU+PEF1dGhvcj5IdWFuZzwvQXV0aG9yPjxZZWFyPjIwMTI8L1llYXI+PFJl
Y051bT4yNTwvUmVjTnVtPjxEaXNwbGF5VGV4dD48c3R5bGUgZmFjZT0ic3VwZXJzY3JpcHQiPls2
Nl08L3N0eWxlPjwvRGlzcGxheVRleHQ+PHJlY29yZD48cmVjLW51bWJlcj4yNTwvcmVjLW51bWJl
cj48Zm9yZWlnbi1rZXlzPjxrZXkgYXBwPSJFTiIgZGItaWQ9InZ6OXhmejB0aDJhcmQ4ZXJlZm54
eGVla3I5dHAwenMycHA1ciI+MjU8L2tleT48L2ZvcmVpZ24ta2V5cz48cmVmLXR5cGUgbmFtZT0i
Sm91cm5hbCBBcnRpY2xlIj4xNzwvcmVmLXR5cGU+PGNvbnRyaWJ1dG9ycz48YXV0aG9ycz48YXV0
aG9yPkh1YW5nLCBDLiBILjwvYXV0aG9yPjxhdXRob3I+WXVhbiwgUS48L2F1dGhvcj48YXV0aG9y
PkNoZW4sIFAuIEouPC9hdXRob3I+PGF1dGhvcj5aaGFuZywgWS4gTC48L2F1dGhvcj48YXV0aG9y
PkNoZW4sIEMuIFIuPC9hdXRob3I+PGF1dGhvcj5aaGVuZywgUS4gQi48L2F1dGhvcj48YXV0aG9y
PlllaCwgUy4gSC48L2F1dGhvcj48YXV0aG9yPll1LCBILjwvYXV0aG9yPjxhdXRob3I+WHVlLCBZ
LjwvYXV0aG9yPjxhdXRob3I+Q2hlbiwgWS4gWC48L2F1dGhvcj48YXV0aG9yPkxpdSwgUC4gRy48
L2F1dGhvcj48YXV0aG9yPkdlLCBTLiBYLjwvYXV0aG9yPjxhdXRob3I+WmhhbmcsIEouPC9hdXRo
b3I+PGF1dGhvcj5YaWEsIE4uIFMuPC9hdXRob3I+PC9hdXRob3JzPjwvY29udHJpYnV0b3JzPjxh
dXRoLWFkZHJlc3M+TmF0aW9uYWwgSW5zdGl0dXRlIG9mIERpYWdub3N0aWNzIGFuZCBWYWNjaW5l
IERldmVsb3BtZW50IGluIEluZmVjdGlvdXMgRGlzZWFzZXMsIFNjaG9vbCBvZiBMaWZlIFNjaWVu
Y2UsIFhpYW1lbiBVbml2ZXJzaXR5LCBYaWFtZW4sIEZ1amlhbiBQcm92aW5jZSwgQ2hpbmEuPC9h
dXRoLWFkZHJlc3M+PHRpdGxlcz48dGl0bGU+SW5mbHVlbmNlIG9mIG11dGF0aW9ucyBpbiBoZXBh
dGl0aXMgQiB2aXJ1cyBzdXJmYWNlIHByb3RlaW4gb24gdmlyYWwgYW50aWdlbmljaXR5IGFuZCBw
aGVub3R5cGUgaW4gb2NjdWx0IEhCViBzdHJhaW5zIGZyb20gYmxvb2QgZG9ub3JzPC90aXRsZT48
c2Vjb25kYXJ5LXRpdGxlPkogSGVwYXRvbDwvc2Vjb25kYXJ5LXRpdGxlPjxhbHQtdGl0bGU+Sm91
cm5hbCBvZiBoZXBhdG9sb2d5PC9hbHQtdGl0bGU+PC90aXRsZXM+PHBlcmlvZGljYWw+PGZ1bGwt
dGl0bGU+SiBIZXBhdG9sPC9mdWxsLXRpdGxlPjxhYmJyLTE+Sm91cm5hbCBvZiBoZXBhdG9sb2d5
PC9hYmJyLTE+PC9wZXJpb2RpY2FsPjxhbHQtcGVyaW9kaWNhbD48ZnVsbC10aXRsZT5KIEhlcGF0
b2w8L2Z1bGwtdGl0bGU+PGFiYnItMT5Kb3VybmFsIG9mIGhlcGF0b2xvZ3k8L2FiYnItMT48L2Fs
dC1wZXJpb2RpY2FsPjxwYWdlcz43MjAtOTwvcGFnZXM+PHZvbHVtZT41Nzwvdm9sdW1lPjxudW1i
ZXI+NDwvbnVtYmVyPjxlZGl0aW9uPjIwMTIvMDUvMjk8L2VkaXRpb24+PGtleXdvcmRzPjxrZXl3
b3JkPkFkb2xlc2NlbnQ8L2tleXdvcmQ+PGtleXdvcmQ+QWR1bHQ8L2tleXdvcmQ+PGtleXdvcmQ+
QW5pbWFsczwva2V5d29yZD48a2V5d29yZD5BbnRpYm9kaWVzLCBNb25vY2xvbmFsLCBNdXJpbmUt
RGVyaXZlZDwva2V5d29yZD48a2V5d29yZD5DYXJyaWVyIFN0YXRlL3Zpcm9sb2d5PC9rZXl3b3Jk
PjxrZXl3b3JkPkNlbGwgTGluZSwgVHVtb3I8L2tleXdvcmQ+PGtleXdvcmQ+RE5BIE11dGF0aW9u
YWwgQW5hbHlzaXM8L2tleXdvcmQ+PGtleXdvcmQ+RE5BLCBWaXJhbC9ibG9vZDwva2V5d29yZD48
a2V5d29yZD5GZW1hbGU8L2tleXdvcmQ+PGtleXdvcmQ+R2Vub3R5cGU8L2tleXdvcmQ+PGtleXdv
cmQ+SGVwYXRpdGlzIEIgU3VyZmFjZSBBbnRpZ2Vucy8qZ2VuZXRpY3MvKmltbXVub2xvZ3k8L2tl
eXdvcmQ+PGtleXdvcmQ+SGVwYXRpdGlzIEIgdmlydXMvZ2VuZXRpY3MvKmltbXVub2xvZ3k8L2tl
eXdvcmQ+PGtleXdvcmQ+SHVtYW5zPC9rZXl3b3JkPjxrZXl3b3JkPk1hbGU8L2tleXdvcmQ+PGtl
eXdvcmQ+TWljZTwva2V5d29yZD48a2V5d29yZD5NaWRkbGUgQWdlZDwva2V5d29yZD48a2V5d29y
ZD4qTXV0YXRpb248L2tleXdvcmQ+PGtleXdvcmQ+UGhlbm90eXBlPC9rZXl3b3JkPjxrZXl3b3Jk
PlJOQSwgVmlyYWwvYmlvc3ludGhlc2lzPC9rZXl3b3JkPjxrZXl3b3JkPlZpcmFsIEVudmVsb3Bl
IFByb3RlaW5zLypnZW5ldGljcy8qaW1tdW5vbG9neS9zZWNyZXRpb248L2tleXdvcmQ+PGtleXdv
cmQ+VmlyaW9uL2dlbmV0aWNzL21ldGFib2xpc208L2tleXdvcmQ+PGtleXdvcmQ+WW91bmcgQWR1
bHQ8L2tleXdvcmQ+PC9rZXl3b3Jkcz48ZGF0ZXM+PHllYXI+MjAxMjwveWVhcj48cHViLWRhdGVz
PjxkYXRlPk9jdDwvZGF0ZT48L3B1Yi1kYXRlcz48L2RhdGVzPjxpc2JuPjAxNjgtODI3ODwvaXNi
bj48YWNjZXNzaW9uLW51bT4yMjYzNDEzMTwvYWNjZXNzaW9uLW51bT48dXJscz48L3VybHM+PGVs
ZWN0cm9uaWMtcmVzb3VyY2UtbnVtPjEwLjEwMTYvai5qaGVwLjIwMTIuMDUuMDA5PC9lbGVjdHJv
bmljLXJlc291cmNlLW51bT48cmVtb3RlLWRhdGFiYXNlLXByb3ZpZGVyPk5sbTwvcmVtb3RlLWRh
dGFiYXNlLXByb3ZpZGVyPjxsYW5ndWFnZT5lbmc8L2xhbmd1YWdlPjwvcmVjb3JkPjwvQ2l0ZT48
L0VuZE5vdGU+AG==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PEVuZE5vdGU+PENpdGU+PEF1dGhvcj5IdWFuZzwvQXV0aG9yPjxZZWFyPjIwMTI8L1llYXI+PFJl
Y051bT4yNTwvUmVjTnVtPjxEaXNwbGF5VGV4dD48c3R5bGUgZmFjZT0ic3VwZXJzY3JpcHQiPls2
Nl08L3N0eWxlPjwvRGlzcGxheVRleHQ+PHJlY29yZD48cmVjLW51bWJlcj4yNTwvcmVjLW51bWJl
cj48Zm9yZWlnbi1rZXlzPjxrZXkgYXBwPSJFTiIgZGItaWQ9InZ6OXhmejB0aDJhcmQ4ZXJlZm54
eGVla3I5dHAwenMycHA1ciI+MjU8L2tleT48L2ZvcmVpZ24ta2V5cz48cmVmLXR5cGUgbmFtZT0i
Sm91cm5hbCBBcnRpY2xlIj4xNzwvcmVmLXR5cGU+PGNvbnRyaWJ1dG9ycz48YXV0aG9ycz48YXV0
aG9yPkh1YW5nLCBDLiBILjwvYXV0aG9yPjxhdXRob3I+WXVhbiwgUS48L2F1dGhvcj48YXV0aG9y
PkNoZW4sIFAuIEouPC9hdXRob3I+PGF1dGhvcj5aaGFuZywgWS4gTC48L2F1dGhvcj48YXV0aG9y
PkNoZW4sIEMuIFIuPC9hdXRob3I+PGF1dGhvcj5aaGVuZywgUS4gQi48L2F1dGhvcj48YXV0aG9y
PlllaCwgUy4gSC48L2F1dGhvcj48YXV0aG9yPll1LCBILjwvYXV0aG9yPjxhdXRob3I+WHVlLCBZ
LjwvYXV0aG9yPjxhdXRob3I+Q2hlbiwgWS4gWC48L2F1dGhvcj48YXV0aG9yPkxpdSwgUC4gRy48
L2F1dGhvcj48YXV0aG9yPkdlLCBTLiBYLjwvYXV0aG9yPjxhdXRob3I+WmhhbmcsIEouPC9hdXRo
b3I+PGF1dGhvcj5YaWEsIE4uIFMuPC9hdXRob3I+PC9hdXRob3JzPjwvY29udHJpYnV0b3JzPjxh
dXRoLWFkZHJlc3M+TmF0aW9uYWwgSW5zdGl0dXRlIG9mIERpYWdub3N0aWNzIGFuZCBWYWNjaW5l
IERldmVsb3BtZW50IGluIEluZmVjdGlvdXMgRGlzZWFzZXMsIFNjaG9vbCBvZiBMaWZlIFNjaWVu
Y2UsIFhpYW1lbiBVbml2ZXJzaXR5LCBYaWFtZW4sIEZ1amlhbiBQcm92aW5jZSwgQ2hpbmEuPC9h
dXRoLWFkZHJlc3M+PHRpdGxlcz48dGl0bGU+SW5mbHVlbmNlIG9mIG11dGF0aW9ucyBpbiBoZXBh
dGl0aXMgQiB2aXJ1cyBzdXJmYWNlIHByb3RlaW4gb24gdmlyYWwgYW50aWdlbmljaXR5IGFuZCBw
aGVub3R5cGUgaW4gb2NjdWx0IEhCViBzdHJhaW5zIGZyb20gYmxvb2QgZG9ub3JzPC90aXRsZT48
c2Vjb25kYXJ5LXRpdGxlPkogSGVwYXRvbDwvc2Vjb25kYXJ5LXRpdGxlPjxhbHQtdGl0bGU+Sm91
cm5hbCBvZiBoZXBhdG9sb2d5PC9hbHQtdGl0bGU+PC90aXRsZXM+PHBlcmlvZGljYWw+PGZ1bGwt
dGl0bGU+SiBIZXBhdG9sPC9mdWxsLXRpdGxlPjxhYmJyLTE+Sm91cm5hbCBvZiBoZXBhdG9sb2d5
PC9hYmJyLTE+PC9wZXJpb2RpY2FsPjxhbHQtcGVyaW9kaWNhbD48ZnVsbC10aXRsZT5KIEhlcGF0
b2w8L2Z1bGwtdGl0bGU+PGFiYnItMT5Kb3VybmFsIG9mIGhlcGF0b2xvZ3k8L2FiYnItMT48L2Fs
dC1wZXJpb2RpY2FsPjxwYWdlcz43MjAtOTwvcGFnZXM+PHZvbHVtZT41Nzwvdm9sdW1lPjxudW1i
ZXI+NDwvbnVtYmVyPjxlZGl0aW9uPjIwMTIvMDUvMjk8L2VkaXRpb24+PGtleXdvcmRzPjxrZXl3
b3JkPkFkb2xlc2NlbnQ8L2tleXdvcmQ+PGtleXdvcmQ+QWR1bHQ8L2tleXdvcmQ+PGtleXdvcmQ+
QW5pbWFsczwva2V5d29yZD48a2V5d29yZD5BbnRpYm9kaWVzLCBNb25vY2xvbmFsLCBNdXJpbmUt
RGVyaXZlZDwva2V5d29yZD48a2V5d29yZD5DYXJyaWVyIFN0YXRlL3Zpcm9sb2d5PC9rZXl3b3Jk
PjxrZXl3b3JkPkNlbGwgTGluZSwgVHVtb3I8L2tleXdvcmQ+PGtleXdvcmQ+RE5BIE11dGF0aW9u
YWwgQW5hbHlzaXM8L2tleXdvcmQ+PGtleXdvcmQ+RE5BLCBWaXJhbC9ibG9vZDwva2V5d29yZD48
a2V5d29yZD5GZW1hbGU8L2tleXdvcmQ+PGtleXdvcmQ+R2Vub3R5cGU8L2tleXdvcmQ+PGtleXdv
cmQ+SGVwYXRpdGlzIEIgU3VyZmFjZSBBbnRpZ2Vucy8qZ2VuZXRpY3MvKmltbXVub2xvZ3k8L2tl
eXdvcmQ+PGtleXdvcmQ+SGVwYXRpdGlzIEIgdmlydXMvZ2VuZXRpY3MvKmltbXVub2xvZ3k8L2tl
eXdvcmQ+PGtleXdvcmQ+SHVtYW5zPC9rZXl3b3JkPjxrZXl3b3JkPk1hbGU8L2tleXdvcmQ+PGtl
eXdvcmQ+TWljZTwva2V5d29yZD48a2V5d29yZD5NaWRkbGUgQWdlZDwva2V5d29yZD48a2V5d29y
ZD4qTXV0YXRpb248L2tleXdvcmQ+PGtleXdvcmQ+UGhlbm90eXBlPC9rZXl3b3JkPjxrZXl3b3Jk
PlJOQSwgVmlyYWwvYmlvc3ludGhlc2lzPC9rZXl3b3JkPjxrZXl3b3JkPlZpcmFsIEVudmVsb3Bl
IFByb3RlaW5zLypnZW5ldGljcy8qaW1tdW5vbG9neS9zZWNyZXRpb248L2tleXdvcmQ+PGtleXdv
cmQ+VmlyaW9uL2dlbmV0aWNzL21ldGFib2xpc208L2tleXdvcmQ+PGtleXdvcmQ+WW91bmcgQWR1
bHQ8L2tleXdvcmQ+PC9rZXl3b3Jkcz48ZGF0ZXM+PHllYXI+MjAxMjwveWVhcj48cHViLWRhdGVz
PjxkYXRlPk9jdDwvZGF0ZT48L3B1Yi1kYXRlcz48L2RhdGVzPjxpc2JuPjAxNjgtODI3ODwvaXNi
bj48YWNjZXNzaW9uLW51bT4yMjYzNDEzMTwvYWNjZXNzaW9uLW51bT48dXJscz48L3VybHM+PGVs
ZWN0cm9uaWMtcmVzb3VyY2UtbnVtPjEwLjEwMTYvai5qaGVwLjIwMTIuMDUuMDA5PC9lbGVjdHJv
bmljLXJlc291cmNlLW51bT48cmVtb3RlLWRhdGFiYXNlLXByb3ZpZGVyPk5sbTwvcmVtb3RlLWRh
dGFiYXNlLXByb3ZpZGVyPjxsYW5ndWFnZT5lbmc8L2xhbmd1YWdlPjwvcmVjb3JkPjwvQ2l0ZT48
L0VuZE5vdGU+AG==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66" w:tooltip="Huang, 2012 #25" w:history="1">
              <w:r w:rsidRPr="00C208CC">
                <w:rPr>
                  <w:rFonts w:ascii="Book Antiqua" w:hAnsi="Book Antiqua"/>
                  <w:noProof/>
                  <w:sz w:val="24"/>
                  <w:szCs w:val="24"/>
                </w:rPr>
                <w:t>66</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K141E</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992" w:type="dxa"/>
          </w:tcPr>
          <w:p w:rsidR="007529DE" w:rsidRPr="00D26E1F" w:rsidRDefault="007529DE" w:rsidP="00743478">
            <w:pPr>
              <w:adjustRightInd w:val="0"/>
              <w:snapToGrid w:val="0"/>
              <w:spacing w:line="360" w:lineRule="auto"/>
              <w:rPr>
                <w:rFonts w:ascii="Book Antiqua" w:eastAsia="SimSun"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r w:rsidR="004E31A8">
              <w:rPr>
                <w:rFonts w:ascii="Book Antiqua" w:hAnsi="Book Antiqua" w:cs="Times New Roman" w:hint="eastAsia"/>
                <w:sz w:val="24"/>
                <w:szCs w:val="24"/>
                <w:vertAlign w:val="superscript"/>
              </w:rPr>
              <w:t>3</w:t>
            </w: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r>
            <w:r w:rsidRPr="00C208CC">
              <w:rPr>
                <w:rFonts w:ascii="Book Antiqua" w:hAnsi="Book Antiqua"/>
                <w:sz w:val="24"/>
                <w:szCs w:val="24"/>
              </w:rPr>
              <w:instrText xml:space="preserve"> ADDIN EN.CITE &lt;EndNote&gt;&lt;Cite&gt;&lt;Author&gt;Kwei&lt;/Author&gt;&lt;Year&gt;2013&lt;/Year&gt;&lt;RecNum&gt;87&lt;/RecNum&gt;&lt;DisplayText&gt;&lt;style face="superscript"&gt;[79]&lt;/style&gt;&lt;/DisplayText&gt;&lt;record&gt;&lt;rec-number&gt;87&lt;/rec-number&gt;&lt;foreign-keys&gt;&lt;key app="EN" db-id="vz9xfz0th2ard8erefnxxeekr9tp0zs2pp5r"&gt;87&lt;/key&gt;&lt;/foreign-keys&gt;&lt;ref-type name="Journal Article"&gt;17&lt;/ref-type&gt;&lt;contributors&gt;&lt;authors&gt;&lt;author&gt;Kwei, K.&lt;/author&gt;&lt;author&gt;Tang, X.&lt;/author&gt;&lt;author&gt;Lok, A. S.&lt;/author&gt;&lt;author&gt;Sureau, C.&lt;/author&gt;&lt;author&gt;Garcia, T.&lt;/author&gt;&lt;author&gt;Li, J.&lt;/author&gt;&lt;author&gt;Wands, J.&lt;/author&gt;&lt;author&gt;Tong, S.&lt;/author&gt;&lt;/authors&gt;&lt;/contributors&gt;&lt;auth-address&gt;Liver Research Center, Rhode Island Hospital, Brown University, Providence, Rhode Island, USA.&lt;/auth-address&gt;&lt;titles&gt;&lt;title&gt;Impaired virion secretion by hepatitis B virus immune escape mutants and its rescue by wild-type envelope proteins or a second-site mutation&lt;/title&gt;&lt;secondary-title&gt;J Virol&lt;/secondary-title&gt;&lt;alt-title&gt;Journal of virology&lt;/alt-title&gt;&lt;/titles&gt;&lt;periodical&gt;&lt;full-title&gt;J Virol&lt;/full-title&gt;&lt;abbr-1&gt;Journal of virology&lt;/abbr-1&gt;&lt;/periodical&gt;&lt;alt-periodical&gt;&lt;full-title&gt;J Virol&lt;/full-title&gt;&lt;abbr-1&gt;Journal of virology&lt;/abbr-1&gt;&lt;/alt-periodical&gt;&lt;pages&gt;2352-7&lt;/pages&gt;&lt;volume&gt;87&lt;/volume&gt;&lt;number&gt;4&lt;/number&gt;&lt;edition&gt;2012/12/12&lt;/edition&gt;&lt;keywords&gt;&lt;keyword&gt;Cell Line&lt;/keyword&gt;&lt;keyword&gt;Hepatitis B virus/genetics/*immunology/*physiology&lt;/keyword&gt;&lt;keyword&gt;Hepatocytes/virology&lt;/keyword&gt;&lt;keyword&gt;Humans&lt;/keyword&gt;&lt;keyword&gt;*Immune Evasion&lt;/keyword&gt;&lt;keyword&gt;*Mutation&lt;/keyword&gt;&lt;keyword&gt;Viral Envelope Proteins/genetics/metabolism&lt;/keyword&gt;&lt;keyword&gt;*Virus Replication&lt;/keyword&gt;&lt;/keywords&gt;&lt;dates&gt;&lt;year&gt;2013&lt;/year&gt;&lt;pub-dates&gt;&lt;date&gt;Feb&lt;/date&gt;&lt;/pub-dates&gt;&lt;/dates&gt;&lt;isbn&gt;0022-538x&lt;/isbn&gt;&lt;accession-num&gt;23221548&lt;/accession-num&gt;&lt;urls&gt;&lt;/urls&gt;&lt;custom2&gt;Pmc3571463&lt;/custom2&gt;&lt;electronic-resource-num&gt;10.1128/jvi.02701-12&lt;/electronic-resource-num&gt;&lt;remote-database-provider&gt;Nlm&lt;/remote-database-provider&gt;&lt;language&gt;eng&lt;/language&gt;&lt;/record&gt;&lt;/Cite&gt;&lt;/EndNote&gt;</w:instrText>
            </w:r>
            <w:r w:rsidRPr="00C208CC">
              <w:rPr>
                <w:rFonts w:ascii="Book Antiqua" w:hAnsi="Book Antiqua"/>
                <w:sz w:val="24"/>
                <w:szCs w:val="24"/>
              </w:rPr>
              <w:fldChar w:fldCharType="separate"/>
            </w:r>
            <w:r w:rsidRPr="00C208CC">
              <w:rPr>
                <w:rFonts w:ascii="Book Antiqua" w:hAnsi="Book Antiqua"/>
                <w:noProof/>
                <w:sz w:val="24"/>
                <w:szCs w:val="24"/>
              </w:rPr>
              <w:t>[</w:t>
            </w:r>
            <w:hyperlink w:anchor="_ENREF_79" w:tooltip="Kwei, 2013 #87" w:history="1">
              <w:r w:rsidRPr="00C208CC">
                <w:rPr>
                  <w:rFonts w:ascii="Book Antiqua" w:hAnsi="Book Antiqua"/>
                  <w:noProof/>
                  <w:sz w:val="24"/>
                  <w:szCs w:val="24"/>
                </w:rPr>
                <w:t>79</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K141E</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Yeast</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PEVuZE5vdGU+PENpdGU+PEF1dGhvcj5TZWRkaWdoLVRvbmVrYWJvbmk8L0F1dGhvcj48WWVhcj4y
MDAwPC9ZZWFyPjxSZWNOdW0+MTE8L1JlY051bT48RGlzcGxheVRleHQ+PHN0eWxlIGZhY2U9InN1
cGVyc2NyaXB0Ij5bODNdPC9zdHlsZT48L0Rpc3BsYXlUZXh0PjxyZWNvcmQ+PHJlYy1udW1iZXI+
MTE8L3JlYy1udW1iZXI+PGZvcmVpZ24ta2V5cz48a2V5IGFwcD0iRU4iIGRiLWlkPSJ0NTI5eHNy
dzc1MmE5eWVmcHN1eHM5djJwdmF3MHQyd2R4ZXQiPjExPC9rZXk+PC9mb3JlaWduLWtleXM+PHJl
Zi10eXBlIG5hbWU9IkpvdXJuYWwgQXJ0aWNsZSI+MTc8L3JlZi10eXBlPjxjb250cmlidXRvcnM+
PGF1dGhvcnM+PGF1dGhvcj5TZWRkaWdoLVRvbmVrYWJvbmksIFMuPC9hdXRob3I+PGF1dGhvcj5X
YXRlcnMsIEouIEEuPC9hdXRob3I+PGF1dGhvcj5KZWZmZXJzLCBTLjwvYXV0aG9yPjxhdXRob3I+
R2VocmtlLCBSLjwvYXV0aG9yPjxhdXRob3I+T2ZlbmxvY2gsIEIuPC9hdXRob3I+PGF1dGhvcj5I
b3JzY2gsIEEuPC9hdXRob3I+PGF1dGhvcj5IZXNzLCBHLjwvYXV0aG9yPjxhdXRob3I+VGhvbWFz
LCBILiBDLjwvYXV0aG9yPjxhdXRob3I+S2FyYXlpYW5uaXMsIFAuPC9hdXRob3I+PC9hdXRob3Jz
PjwvY29udHJpYnV0b3JzPjxhdXRoLWFkZHJlc3M+SGVwYXRvbG9neSBTZWN0aW9uLCBEZXBhcnRt
ZW50IG9mIE1lZGljaW5lIEEsIEltcGVyaWFsIENvbGxlZ2UgU2Nob29sIG9mIE1lZGljaW5lLCBM
b25kb24sIEVuZ2xhbmQuPC9hdXRoLWFkZHJlc3M+PHRpdGxlcz48dGl0bGU+RWZmZWN0IG9mIHZh
cmlhdGlvbiBpbiB0aGUgY29tbW9uICZxdW90O2EmcXVvdDsgZGV0ZXJtaW5hbnQgb24gdGhlIGFu
dGlnZW5pY2l0eSBvZiBoZXBhdGl0aXMgQiBzdXJmYWNlIGFudGlnZW48L3RpdGxlPjxzZWNvbmRh
cnktdGl0bGU+SiBNZWQgVmlyb2w8L3NlY29uZGFyeS10aXRsZT48YWx0LXRpdGxlPkpvdXJuYWwg
b2YgbWVkaWNhbCB2aXJvbG9neTwvYWx0LXRpdGxlPjwvdGl0bGVzPjxwZXJpb2RpY2FsPjxmdWxs
LXRpdGxlPkogTWVkIFZpcm9sPC9mdWxsLXRpdGxlPjxhYmJyLTE+Sm91cm5hbCBvZiBtZWRpY2Fs
IHZpcm9sb2d5PC9hYmJyLTE+PC9wZXJpb2RpY2FsPjxhbHQtcGVyaW9kaWNhbD48ZnVsbC10aXRs
ZT5KIE1lZCBWaXJvbDwvZnVsbC10aXRsZT48YWJici0xPkpvdXJuYWwgb2YgbWVkaWNhbCB2aXJv
bG9neTwvYWJici0xPjwvYWx0LXBlcmlvZGljYWw+PHBhZ2VzPjExMy0yMTwvcGFnZXM+PHZvbHVt
ZT42MDwvdm9sdW1lPjxudW1iZXI+MjwvbnVtYmVyPjxlZGl0aW9uPjE5OTkvMTIvMTQ8L2VkaXRp
b24+PGtleXdvcmRzPjxrZXl3b3JkPkFtaW5vIEFjaWQgU2VxdWVuY2U8L2tleXdvcmQ+PGtleXdv
cmQ+QW1pbm8gQWNpZCBTdWJzdGl0dXRpb248L2tleXdvcmQ+PGtleXdvcmQ+KkFudGlnZW5pYyBW
YXJpYXRpb248L2tleXdvcmQ+PGtleXdvcmQ+Q2hpbGQ8L2tleXdvcmQ+PGtleXdvcmQ+Q2hpbGQs
IFByZXNjaG9vbDwva2V5d29yZD48a2V5d29yZD5DbG9uaW5nLCBNb2xlY3VsYXI8L2tleXdvcmQ+
PGtleXdvcmQ+RXBpdG9wZSBNYXBwaW5nPC9rZXl3b3JkPjxrZXl3b3JkPipFcGl0b3Blczwva2V5
d29yZD48a2V5d29yZD5HZW5ldGljIFZlY3RvcnMvZ2VuZXRpY3M8L2tleXdvcmQ+PGtleXdvcmQ+
SGVwYXRpdGlzIEIgU3VyZmFjZSBBbnRpZ2Vucy9iaW9zeW50aGVzaXMvKmdlbmV0aWNzPC9rZXl3
b3JkPjxrZXl3b3JkPkhlcGF0aXRpcyBCIHZpcnVzL2NsYXNzaWZpY2F0aW9uLypnZW5ldGljczwv
a2V5d29yZD48a2V5d29yZD5IdW1hbnM8L2tleXdvcmQ+PGtleXdvcmQ+SW4gU2l0dSBIeWJyaWRp
emF0aW9uPC9rZXl3b3JkPjxrZXl3b3JkPk1vbGVjdWxhciBQcm9iZSBUZWNobmlxdWVzPC9rZXl3
b3JkPjxrZXl3b3JkPk1vbGVjdWxhciBTZXF1ZW5jZSBEYXRhPC9rZXl3b3JkPjxrZXl3b3JkPk11
dGFnZW5lc2lzLCBTaXRlLURpcmVjdGVkPC9rZXl3b3JkPjxrZXl3b3JkPlBpY2hpYS9tZXRhYm9s
aXNtPC9rZXl3b3JkPjxrZXl3b3JkPlBvbHltZXJhc2UgQ2hhaW4gUmVhY3Rpb248L2tleXdvcmQ+
PGtleXdvcmQ+UmVjb21iaW5hbnQgUHJvdGVpbnMvYmlvc3ludGhlc2lzPC9rZXl3b3JkPjxrZXl3
b3JkPlNpbHZlciBTdGFpbmluZzwva2V5d29yZD48L2tleXdvcmRzPjxkYXRlcz48eWVhcj4yMDAw
PC95ZWFyPjxwdWItZGF0ZXM+PGRhdGU+RmViPC9kYXRlPjwvcHViLWRhdGVzPjwvZGF0ZXM+PGlz
Ym4+MDE0Ni02NjE1IChQcmludCkmI3hEOzAxNDYtNjYxNTwvaXNibj48YWNjZXNzaW9uLW51bT4x
MDU5NjAwODwvYWNjZXNzaW9uLW51bT48dXJscz48L3VybHM+PHJlbW90ZS1kYXRhYmFzZS1wcm92
aWRlcj5ObG08L3JlbW90ZS1kYXRhYmFzZS1wcm92aWRlcj48bGFuZ3VhZ2U+ZW5nPC9sYW5ndWFn
ZT48L3JlY29yZD48L0NpdGU+PC9FbmROb3RlPn==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PEVuZE5vdGU+PENpdGU+PEF1dGhvcj5TZWRkaWdoLVRvbmVrYWJvbmk8L0F1dGhvcj48WWVhcj4y
MDAwPC9ZZWFyPjxSZWNOdW0+MTE8L1JlY051bT48RGlzcGxheVRleHQ+PHN0eWxlIGZhY2U9InN1
cGVyc2NyaXB0Ij5bODNdPC9zdHlsZT48L0Rpc3BsYXlUZXh0PjxyZWNvcmQ+PHJlYy1udW1iZXI+
MTE8L3JlYy1udW1iZXI+PGZvcmVpZ24ta2V5cz48a2V5IGFwcD0iRU4iIGRiLWlkPSJ0NTI5eHNy
dzc1MmE5eWVmcHN1eHM5djJwdmF3MHQyd2R4ZXQiPjExPC9rZXk+PC9mb3JlaWduLWtleXM+PHJl
Zi10eXBlIG5hbWU9IkpvdXJuYWwgQXJ0aWNsZSI+MTc8L3JlZi10eXBlPjxjb250cmlidXRvcnM+
PGF1dGhvcnM+PGF1dGhvcj5TZWRkaWdoLVRvbmVrYWJvbmksIFMuPC9hdXRob3I+PGF1dGhvcj5X
YXRlcnMsIEouIEEuPC9hdXRob3I+PGF1dGhvcj5KZWZmZXJzLCBTLjwvYXV0aG9yPjxhdXRob3I+
R2VocmtlLCBSLjwvYXV0aG9yPjxhdXRob3I+T2ZlbmxvY2gsIEIuPC9hdXRob3I+PGF1dGhvcj5I
b3JzY2gsIEEuPC9hdXRob3I+PGF1dGhvcj5IZXNzLCBHLjwvYXV0aG9yPjxhdXRob3I+VGhvbWFz
LCBILiBDLjwvYXV0aG9yPjxhdXRob3I+S2FyYXlpYW5uaXMsIFAuPC9hdXRob3I+PC9hdXRob3Jz
PjwvY29udHJpYnV0b3JzPjxhdXRoLWFkZHJlc3M+SGVwYXRvbG9neSBTZWN0aW9uLCBEZXBhcnRt
ZW50IG9mIE1lZGljaW5lIEEsIEltcGVyaWFsIENvbGxlZ2UgU2Nob29sIG9mIE1lZGljaW5lLCBM
b25kb24sIEVuZ2xhbmQuPC9hdXRoLWFkZHJlc3M+PHRpdGxlcz48dGl0bGU+RWZmZWN0IG9mIHZh
cmlhdGlvbiBpbiB0aGUgY29tbW9uICZxdW90O2EmcXVvdDsgZGV0ZXJtaW5hbnQgb24gdGhlIGFu
dGlnZW5pY2l0eSBvZiBoZXBhdGl0aXMgQiBzdXJmYWNlIGFudGlnZW48L3RpdGxlPjxzZWNvbmRh
cnktdGl0bGU+SiBNZWQgVmlyb2w8L3NlY29uZGFyeS10aXRsZT48YWx0LXRpdGxlPkpvdXJuYWwg
b2YgbWVkaWNhbCB2aXJvbG9neTwvYWx0LXRpdGxlPjwvdGl0bGVzPjxwZXJpb2RpY2FsPjxmdWxs
LXRpdGxlPkogTWVkIFZpcm9sPC9mdWxsLXRpdGxlPjxhYmJyLTE+Sm91cm5hbCBvZiBtZWRpY2Fs
IHZpcm9sb2d5PC9hYmJyLTE+PC9wZXJpb2RpY2FsPjxhbHQtcGVyaW9kaWNhbD48ZnVsbC10aXRs
ZT5KIE1lZCBWaXJvbDwvZnVsbC10aXRsZT48YWJici0xPkpvdXJuYWwgb2YgbWVkaWNhbCB2aXJv
bG9neTwvYWJici0xPjwvYWx0LXBlcmlvZGljYWw+PHBhZ2VzPjExMy0yMTwvcGFnZXM+PHZvbHVt
ZT42MDwvdm9sdW1lPjxudW1iZXI+MjwvbnVtYmVyPjxlZGl0aW9uPjE5OTkvMTIvMTQ8L2VkaXRp
b24+PGtleXdvcmRzPjxrZXl3b3JkPkFtaW5vIEFjaWQgU2VxdWVuY2U8L2tleXdvcmQ+PGtleXdv
cmQ+QW1pbm8gQWNpZCBTdWJzdGl0dXRpb248L2tleXdvcmQ+PGtleXdvcmQ+KkFudGlnZW5pYyBW
YXJpYXRpb248L2tleXdvcmQ+PGtleXdvcmQ+Q2hpbGQ8L2tleXdvcmQ+PGtleXdvcmQ+Q2hpbGQs
IFByZXNjaG9vbDwva2V5d29yZD48a2V5d29yZD5DbG9uaW5nLCBNb2xlY3VsYXI8L2tleXdvcmQ+
PGtleXdvcmQ+RXBpdG9wZSBNYXBwaW5nPC9rZXl3b3JkPjxrZXl3b3JkPipFcGl0b3Blczwva2V5
d29yZD48a2V5d29yZD5HZW5ldGljIFZlY3RvcnMvZ2VuZXRpY3M8L2tleXdvcmQ+PGtleXdvcmQ+
SGVwYXRpdGlzIEIgU3VyZmFjZSBBbnRpZ2Vucy9iaW9zeW50aGVzaXMvKmdlbmV0aWNzPC9rZXl3
b3JkPjxrZXl3b3JkPkhlcGF0aXRpcyBCIHZpcnVzL2NsYXNzaWZpY2F0aW9uLypnZW5ldGljczwv
a2V5d29yZD48a2V5d29yZD5IdW1hbnM8L2tleXdvcmQ+PGtleXdvcmQ+SW4gU2l0dSBIeWJyaWRp
emF0aW9uPC9rZXl3b3JkPjxrZXl3b3JkPk1vbGVjdWxhciBQcm9iZSBUZWNobmlxdWVzPC9rZXl3
b3JkPjxrZXl3b3JkPk1vbGVjdWxhciBTZXF1ZW5jZSBEYXRhPC9rZXl3b3JkPjxrZXl3b3JkPk11
dGFnZW5lc2lzLCBTaXRlLURpcmVjdGVkPC9rZXl3b3JkPjxrZXl3b3JkPlBpY2hpYS9tZXRhYm9s
aXNtPC9rZXl3b3JkPjxrZXl3b3JkPlBvbHltZXJhc2UgQ2hhaW4gUmVhY3Rpb248L2tleXdvcmQ+
PGtleXdvcmQ+UmVjb21iaW5hbnQgUHJvdGVpbnMvYmlvc3ludGhlc2lzPC9rZXl3b3JkPjxrZXl3
b3JkPlNpbHZlciBTdGFpbmluZzwva2V5d29yZD48L2tleXdvcmRzPjxkYXRlcz48eWVhcj4yMDAw
PC95ZWFyPjxwdWItZGF0ZXM+PGRhdGU+RmViPC9kYXRlPjwvcHViLWRhdGVzPjwvZGF0ZXM+PGlz
Ym4+MDE0Ni02NjE1IChQcmludCkmI3hEOzAxNDYtNjYxNTwvaXNibj48YWNjZXNzaW9uLW51bT4x
MDU5NjAwODwvYWNjZXNzaW9uLW51bT48dXJscz48L3VybHM+PHJlbW90ZS1kYXRhYmFzZS1wcm92
aWRlcj5ObG08L3JlbW90ZS1kYXRhYmFzZS1wcm92aWRlcj48bGFuZ3VhZ2U+ZW5nPC9sYW5ndWFn
ZT48L3JlY29yZD48L0NpdGU+PC9FbmROb3RlPn==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83" w:tooltip="Seddigh-Tonekaboni, 2000 #11" w:history="1">
              <w:r w:rsidRPr="00C208CC">
                <w:rPr>
                  <w:rFonts w:ascii="Book Antiqua" w:hAnsi="Book Antiqua"/>
                  <w:noProof/>
                  <w:sz w:val="24"/>
                  <w:szCs w:val="24"/>
                </w:rPr>
                <w:t>83</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P142S</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Yeast</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PEVuZE5vdGU+PENpdGU+PEF1dGhvcj5TZWRkaWdoLVRvbmVrYWJvbmk8L0F1dGhvcj48WWVhcj4y
MDAwPC9ZZWFyPjxSZWNOdW0+MTE8L1JlY051bT48RGlzcGxheVRleHQ+PHN0eWxlIGZhY2U9InN1
cGVyc2NyaXB0Ij5bODNdPC9zdHlsZT48L0Rpc3BsYXlUZXh0PjxyZWNvcmQ+PHJlYy1udW1iZXI+
MTE8L3JlYy1udW1iZXI+PGZvcmVpZ24ta2V5cz48a2V5IGFwcD0iRU4iIGRiLWlkPSJ0NTI5eHNy
dzc1MmE5eWVmcHN1eHM5djJwdmF3MHQyd2R4ZXQiPjExPC9rZXk+PC9mb3JlaWduLWtleXM+PHJl
Zi10eXBlIG5hbWU9IkpvdXJuYWwgQXJ0aWNsZSI+MTc8L3JlZi10eXBlPjxjb250cmlidXRvcnM+
PGF1dGhvcnM+PGF1dGhvcj5TZWRkaWdoLVRvbmVrYWJvbmksIFMuPC9hdXRob3I+PGF1dGhvcj5X
YXRlcnMsIEouIEEuPC9hdXRob3I+PGF1dGhvcj5KZWZmZXJzLCBTLjwvYXV0aG9yPjxhdXRob3I+
R2VocmtlLCBSLjwvYXV0aG9yPjxhdXRob3I+T2ZlbmxvY2gsIEIuPC9hdXRob3I+PGF1dGhvcj5I
b3JzY2gsIEEuPC9hdXRob3I+PGF1dGhvcj5IZXNzLCBHLjwvYXV0aG9yPjxhdXRob3I+VGhvbWFz
LCBILiBDLjwvYXV0aG9yPjxhdXRob3I+S2FyYXlpYW5uaXMsIFAuPC9hdXRob3I+PC9hdXRob3Jz
PjwvY29udHJpYnV0b3JzPjxhdXRoLWFkZHJlc3M+SGVwYXRvbG9neSBTZWN0aW9uLCBEZXBhcnRt
ZW50IG9mIE1lZGljaW5lIEEsIEltcGVyaWFsIENvbGxlZ2UgU2Nob29sIG9mIE1lZGljaW5lLCBM
b25kb24sIEVuZ2xhbmQuPC9hdXRoLWFkZHJlc3M+PHRpdGxlcz48dGl0bGU+RWZmZWN0IG9mIHZh
cmlhdGlvbiBpbiB0aGUgY29tbW9uICZxdW90O2EmcXVvdDsgZGV0ZXJtaW5hbnQgb24gdGhlIGFu
dGlnZW5pY2l0eSBvZiBoZXBhdGl0aXMgQiBzdXJmYWNlIGFudGlnZW48L3RpdGxlPjxzZWNvbmRh
cnktdGl0bGU+SiBNZWQgVmlyb2w8L3NlY29uZGFyeS10aXRsZT48YWx0LXRpdGxlPkpvdXJuYWwg
b2YgbWVkaWNhbCB2aXJvbG9neTwvYWx0LXRpdGxlPjwvdGl0bGVzPjxwZXJpb2RpY2FsPjxmdWxs
LXRpdGxlPkogTWVkIFZpcm9sPC9mdWxsLXRpdGxlPjxhYmJyLTE+Sm91cm5hbCBvZiBtZWRpY2Fs
IHZpcm9sb2d5PC9hYmJyLTE+PC9wZXJpb2RpY2FsPjxhbHQtcGVyaW9kaWNhbD48ZnVsbC10aXRs
ZT5KIE1lZCBWaXJvbDwvZnVsbC10aXRsZT48YWJici0xPkpvdXJuYWwgb2YgbWVkaWNhbCB2aXJv
bG9neTwvYWJici0xPjwvYWx0LXBlcmlvZGljYWw+PHBhZ2VzPjExMy0yMTwvcGFnZXM+PHZvbHVt
ZT42MDwvdm9sdW1lPjxudW1iZXI+MjwvbnVtYmVyPjxlZGl0aW9uPjE5OTkvMTIvMTQ8L2VkaXRp
b24+PGtleXdvcmRzPjxrZXl3b3JkPkFtaW5vIEFjaWQgU2VxdWVuY2U8L2tleXdvcmQ+PGtleXdv
cmQ+QW1pbm8gQWNpZCBTdWJzdGl0dXRpb248L2tleXdvcmQ+PGtleXdvcmQ+KkFudGlnZW5pYyBW
YXJpYXRpb248L2tleXdvcmQ+PGtleXdvcmQ+Q2hpbGQ8L2tleXdvcmQ+PGtleXdvcmQ+Q2hpbGQs
IFByZXNjaG9vbDwva2V5d29yZD48a2V5d29yZD5DbG9uaW5nLCBNb2xlY3VsYXI8L2tleXdvcmQ+
PGtleXdvcmQ+RXBpdG9wZSBNYXBwaW5nPC9rZXl3b3JkPjxrZXl3b3JkPipFcGl0b3Blczwva2V5
d29yZD48a2V5d29yZD5HZW5ldGljIFZlY3RvcnMvZ2VuZXRpY3M8L2tleXdvcmQ+PGtleXdvcmQ+
SGVwYXRpdGlzIEIgU3VyZmFjZSBBbnRpZ2Vucy9iaW9zeW50aGVzaXMvKmdlbmV0aWNzPC9rZXl3
b3JkPjxrZXl3b3JkPkhlcGF0aXRpcyBCIHZpcnVzL2NsYXNzaWZpY2F0aW9uLypnZW5ldGljczwv
a2V5d29yZD48a2V5d29yZD5IdW1hbnM8L2tleXdvcmQ+PGtleXdvcmQ+SW4gU2l0dSBIeWJyaWRp
emF0aW9uPC9rZXl3b3JkPjxrZXl3b3JkPk1vbGVjdWxhciBQcm9iZSBUZWNobmlxdWVzPC9rZXl3
b3JkPjxrZXl3b3JkPk1vbGVjdWxhciBTZXF1ZW5jZSBEYXRhPC9rZXl3b3JkPjxrZXl3b3JkPk11
dGFnZW5lc2lzLCBTaXRlLURpcmVjdGVkPC9rZXl3b3JkPjxrZXl3b3JkPlBpY2hpYS9tZXRhYm9s
aXNtPC9rZXl3b3JkPjxrZXl3b3JkPlBvbHltZXJhc2UgQ2hhaW4gUmVhY3Rpb248L2tleXdvcmQ+
PGtleXdvcmQ+UmVjb21iaW5hbnQgUHJvdGVpbnMvYmlvc3ludGhlc2lzPC9rZXl3b3JkPjxrZXl3
b3JkPlNpbHZlciBTdGFpbmluZzwva2V5d29yZD48L2tleXdvcmRzPjxkYXRlcz48eWVhcj4yMDAw
PC95ZWFyPjxwdWItZGF0ZXM+PGRhdGU+RmViPC9kYXRlPjwvcHViLWRhdGVzPjwvZGF0ZXM+PGlz
Ym4+MDE0Ni02NjE1IChQcmludCkmI3hEOzAxNDYtNjYxNTwvaXNibj48YWNjZXNzaW9uLW51bT4x
MDU5NjAwODwvYWNjZXNzaW9uLW51bT48dXJscz48L3VybHM+PHJlbW90ZS1kYXRhYmFzZS1wcm92
aWRlcj5ObG08L3JlbW90ZS1kYXRhYmFzZS1wcm92aWRlcj48bGFuZ3VhZ2U+ZW5nPC9sYW5ndWFn
ZT48L3JlY29yZD48L0NpdGU+PC9FbmROb3RlPn==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PEVuZE5vdGU+PENpdGU+PEF1dGhvcj5TZWRkaWdoLVRvbmVrYWJvbmk8L0F1dGhvcj48WWVhcj4y
MDAwPC9ZZWFyPjxSZWNOdW0+MTE8L1JlY051bT48RGlzcGxheVRleHQ+PHN0eWxlIGZhY2U9InN1
cGVyc2NyaXB0Ij5bODNdPC9zdHlsZT48L0Rpc3BsYXlUZXh0PjxyZWNvcmQ+PHJlYy1udW1iZXI+
MTE8L3JlYy1udW1iZXI+PGZvcmVpZ24ta2V5cz48a2V5IGFwcD0iRU4iIGRiLWlkPSJ0NTI5eHNy
dzc1MmE5eWVmcHN1eHM5djJwdmF3MHQyd2R4ZXQiPjExPC9rZXk+PC9mb3JlaWduLWtleXM+PHJl
Zi10eXBlIG5hbWU9IkpvdXJuYWwgQXJ0aWNsZSI+MTc8L3JlZi10eXBlPjxjb250cmlidXRvcnM+
PGF1dGhvcnM+PGF1dGhvcj5TZWRkaWdoLVRvbmVrYWJvbmksIFMuPC9hdXRob3I+PGF1dGhvcj5X
YXRlcnMsIEouIEEuPC9hdXRob3I+PGF1dGhvcj5KZWZmZXJzLCBTLjwvYXV0aG9yPjxhdXRob3I+
R2VocmtlLCBSLjwvYXV0aG9yPjxhdXRob3I+T2ZlbmxvY2gsIEIuPC9hdXRob3I+PGF1dGhvcj5I
b3JzY2gsIEEuPC9hdXRob3I+PGF1dGhvcj5IZXNzLCBHLjwvYXV0aG9yPjxhdXRob3I+VGhvbWFz
LCBILiBDLjwvYXV0aG9yPjxhdXRob3I+S2FyYXlpYW5uaXMsIFAuPC9hdXRob3I+PC9hdXRob3Jz
PjwvY29udHJpYnV0b3JzPjxhdXRoLWFkZHJlc3M+SGVwYXRvbG9neSBTZWN0aW9uLCBEZXBhcnRt
ZW50IG9mIE1lZGljaW5lIEEsIEltcGVyaWFsIENvbGxlZ2UgU2Nob29sIG9mIE1lZGljaW5lLCBM
b25kb24sIEVuZ2xhbmQuPC9hdXRoLWFkZHJlc3M+PHRpdGxlcz48dGl0bGU+RWZmZWN0IG9mIHZh
cmlhdGlvbiBpbiB0aGUgY29tbW9uICZxdW90O2EmcXVvdDsgZGV0ZXJtaW5hbnQgb24gdGhlIGFu
dGlnZW5pY2l0eSBvZiBoZXBhdGl0aXMgQiBzdXJmYWNlIGFudGlnZW48L3RpdGxlPjxzZWNvbmRh
cnktdGl0bGU+SiBNZWQgVmlyb2w8L3NlY29uZGFyeS10aXRsZT48YWx0LXRpdGxlPkpvdXJuYWwg
b2YgbWVkaWNhbCB2aXJvbG9neTwvYWx0LXRpdGxlPjwvdGl0bGVzPjxwZXJpb2RpY2FsPjxmdWxs
LXRpdGxlPkogTWVkIFZpcm9sPC9mdWxsLXRpdGxlPjxhYmJyLTE+Sm91cm5hbCBvZiBtZWRpY2Fs
IHZpcm9sb2d5PC9hYmJyLTE+PC9wZXJpb2RpY2FsPjxhbHQtcGVyaW9kaWNhbD48ZnVsbC10aXRs
ZT5KIE1lZCBWaXJvbDwvZnVsbC10aXRsZT48YWJici0xPkpvdXJuYWwgb2YgbWVkaWNhbCB2aXJv
bG9neTwvYWJici0xPjwvYWx0LXBlcmlvZGljYWw+PHBhZ2VzPjExMy0yMTwvcGFnZXM+PHZvbHVt
ZT42MDwvdm9sdW1lPjxudW1iZXI+MjwvbnVtYmVyPjxlZGl0aW9uPjE5OTkvMTIvMTQ8L2VkaXRp
b24+PGtleXdvcmRzPjxrZXl3b3JkPkFtaW5vIEFjaWQgU2VxdWVuY2U8L2tleXdvcmQ+PGtleXdv
cmQ+QW1pbm8gQWNpZCBTdWJzdGl0dXRpb248L2tleXdvcmQ+PGtleXdvcmQ+KkFudGlnZW5pYyBW
YXJpYXRpb248L2tleXdvcmQ+PGtleXdvcmQ+Q2hpbGQ8L2tleXdvcmQ+PGtleXdvcmQ+Q2hpbGQs
IFByZXNjaG9vbDwva2V5d29yZD48a2V5d29yZD5DbG9uaW5nLCBNb2xlY3VsYXI8L2tleXdvcmQ+
PGtleXdvcmQ+RXBpdG9wZSBNYXBwaW5nPC9rZXl3b3JkPjxrZXl3b3JkPipFcGl0b3Blczwva2V5
d29yZD48a2V5d29yZD5HZW5ldGljIFZlY3RvcnMvZ2VuZXRpY3M8L2tleXdvcmQ+PGtleXdvcmQ+
SGVwYXRpdGlzIEIgU3VyZmFjZSBBbnRpZ2Vucy9iaW9zeW50aGVzaXMvKmdlbmV0aWNzPC9rZXl3
b3JkPjxrZXl3b3JkPkhlcGF0aXRpcyBCIHZpcnVzL2NsYXNzaWZpY2F0aW9uLypnZW5ldGljczwv
a2V5d29yZD48a2V5d29yZD5IdW1hbnM8L2tleXdvcmQ+PGtleXdvcmQ+SW4gU2l0dSBIeWJyaWRp
emF0aW9uPC9rZXl3b3JkPjxrZXl3b3JkPk1vbGVjdWxhciBQcm9iZSBUZWNobmlxdWVzPC9rZXl3
b3JkPjxrZXl3b3JkPk1vbGVjdWxhciBTZXF1ZW5jZSBEYXRhPC9rZXl3b3JkPjxrZXl3b3JkPk11
dGFnZW5lc2lzLCBTaXRlLURpcmVjdGVkPC9rZXl3b3JkPjxrZXl3b3JkPlBpY2hpYS9tZXRhYm9s
aXNtPC9rZXl3b3JkPjxrZXl3b3JkPlBvbHltZXJhc2UgQ2hhaW4gUmVhY3Rpb248L2tleXdvcmQ+
PGtleXdvcmQ+UmVjb21iaW5hbnQgUHJvdGVpbnMvYmlvc3ludGhlc2lzPC9rZXl3b3JkPjxrZXl3
b3JkPlNpbHZlciBTdGFpbmluZzwva2V5d29yZD48L2tleXdvcmRzPjxkYXRlcz48eWVhcj4yMDAw
PC95ZWFyPjxwdWItZGF0ZXM+PGRhdGU+RmViPC9kYXRlPjwvcHViLWRhdGVzPjwvZGF0ZXM+PGlz
Ym4+MDE0Ni02NjE1IChQcmludCkmI3hEOzAxNDYtNjYxNTwvaXNibj48YWNjZXNzaW9uLW51bT4x
MDU5NjAwODwvYWNjZXNzaW9uLW51bT48dXJscz48L3VybHM+PHJlbW90ZS1kYXRhYmFzZS1wcm92
aWRlcj5ObG08L3JlbW90ZS1kYXRhYmFzZS1wcm92aWRlcj48bGFuZ3VhZ2U+ZW5nPC9sYW5ndWFn
ZT48L3JlY29yZD48L0NpdGU+PC9FbmROb3RlPn==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83" w:tooltip="Seddigh-Tonekaboni, 2000 #11" w:history="1">
              <w:r w:rsidRPr="00C208CC">
                <w:rPr>
                  <w:rFonts w:ascii="Book Antiqua" w:hAnsi="Book Antiqua"/>
                  <w:noProof/>
                  <w:sz w:val="24"/>
                  <w:szCs w:val="24"/>
                </w:rPr>
                <w:t>83</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P142S</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w:t>
            </w:r>
          </w:p>
        </w:tc>
        <w:tc>
          <w:tcPr>
            <w:tcW w:w="1276" w:type="dxa"/>
          </w:tcPr>
          <w:p w:rsidR="007529DE" w:rsidRPr="00D26E1F" w:rsidRDefault="007529DE" w:rsidP="00743478">
            <w:pPr>
              <w:adjustRightInd w:val="0"/>
              <w:snapToGrid w:val="0"/>
              <w:spacing w:line="360" w:lineRule="auto"/>
              <w:rPr>
                <w:rFonts w:ascii="Book Antiqua" w:eastAsia="SimSun" w:hAnsi="Book Antiqua" w:cs="Times New Roman"/>
                <w:sz w:val="24"/>
                <w:szCs w:val="24"/>
              </w:rPr>
            </w:pP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r>
            <w:r w:rsidRPr="00C208CC">
              <w:rPr>
                <w:rFonts w:ascii="Book Antiqua" w:hAnsi="Book Antiqua"/>
                <w:sz w:val="24"/>
                <w:szCs w:val="24"/>
              </w:rPr>
              <w:instrText xml:space="preserve"> ADDIN EN.CITE &lt;EndNote&gt;&lt;Cite&gt;&lt;Author&gt;Kwei&lt;/Author&gt;&lt;Year&gt;2013&lt;/Year&gt;&lt;RecNum&gt;87&lt;/RecNum&gt;&lt;DisplayText&gt;&lt;style face="superscript"&gt;[79]&lt;/style&gt;&lt;/DisplayText&gt;&lt;record&gt;&lt;rec-number&gt;87&lt;/rec-number&gt;&lt;foreign-keys&gt;&lt;key app="EN" db-id="vz9xfz0th2ard8erefnxxeekr9tp0zs2pp5r"&gt;87&lt;/key&gt;&lt;/foreign-keys&gt;&lt;ref-type name="Journal Article"&gt;17&lt;/ref-type&gt;&lt;contributors&gt;&lt;authors&gt;&lt;author&gt;Kwei, K.&lt;/author&gt;&lt;author&gt;Tang, X.&lt;/author&gt;&lt;author&gt;Lok, A. S.&lt;/author&gt;&lt;author&gt;Sureau, C.&lt;/author&gt;&lt;author&gt;Garcia, T.&lt;/author&gt;&lt;author&gt;Li, J.&lt;/author&gt;&lt;author&gt;Wands, J.&lt;/author&gt;&lt;author&gt;Tong, S.&lt;/author&gt;&lt;/authors&gt;&lt;/contributors&gt;&lt;auth-address&gt;Liver Research Center, Rhode Island Hospital, Brown University, Providence, Rhode Island, USA.&lt;/auth-address&gt;&lt;titles&gt;&lt;title&gt;Impaired virion secretion by hepatitis B virus immune escape mutants and its rescue by wild-type envelope proteins or a second-site mutation&lt;/title&gt;&lt;secondary-title&gt;J Virol&lt;/secondary-title&gt;&lt;alt-title&gt;Journal of virology&lt;/alt-title&gt;&lt;/titles&gt;&lt;periodical&gt;&lt;full-title&gt;J Virol&lt;/full-title&gt;&lt;abbr-1&gt;Journal of virology&lt;/abbr-1&gt;&lt;/periodical&gt;&lt;alt-periodical&gt;&lt;full-title&gt;J Virol&lt;/full-title&gt;&lt;abbr-1&gt;Journal of virology&lt;/abbr-1&gt;&lt;/alt-periodical&gt;&lt;pages&gt;2352-7&lt;/pages&gt;&lt;volume&gt;87&lt;/volume&gt;&lt;number&gt;4&lt;/number&gt;&lt;edition&gt;2012/12/12&lt;/edition&gt;&lt;keywords&gt;&lt;keyword&gt;Cell Line&lt;/keyword&gt;&lt;keyword&gt;Hepatitis B virus/genetics/*immunology/*physiology&lt;/keyword&gt;&lt;keyword&gt;Hepatocytes/virology&lt;/keyword&gt;&lt;keyword&gt;Humans&lt;/keyword&gt;&lt;keyword&gt;*Immune Evasion&lt;/keyword&gt;&lt;keyword&gt;*Mutation&lt;/keyword&gt;&lt;keyword&gt;Viral Envelope Proteins/genetics/metabolism&lt;/keyword&gt;&lt;keyword&gt;*Virus Replication&lt;/keyword&gt;&lt;/keywords&gt;&lt;dates&gt;&lt;year&gt;2013&lt;/year&gt;&lt;pub-dates&gt;&lt;date&gt;Feb&lt;/date&gt;&lt;/pub-dates&gt;&lt;/dates&gt;&lt;isbn&gt;0022-538x&lt;/isbn&gt;&lt;accession-num&gt;23221548&lt;/accession-num&gt;&lt;urls&gt;&lt;/urls&gt;&lt;custom2&gt;Pmc3571463&lt;/custom2&gt;&lt;electronic-resource-num&gt;10.1128/jvi.02701-12&lt;/electronic-resource-num&gt;&lt;remote-database-provider&gt;Nlm&lt;/remote-database-provider&gt;&lt;language&gt;eng&lt;/language&gt;&lt;/record&gt;&lt;/Cite&gt;&lt;/EndNote&gt;</w:instrText>
            </w:r>
            <w:r w:rsidRPr="00C208CC">
              <w:rPr>
                <w:rFonts w:ascii="Book Antiqua" w:hAnsi="Book Antiqua"/>
                <w:sz w:val="24"/>
                <w:szCs w:val="24"/>
              </w:rPr>
              <w:fldChar w:fldCharType="separate"/>
            </w:r>
            <w:r w:rsidRPr="00C208CC">
              <w:rPr>
                <w:rFonts w:ascii="Book Antiqua" w:hAnsi="Book Antiqua"/>
                <w:noProof/>
                <w:sz w:val="24"/>
                <w:szCs w:val="24"/>
              </w:rPr>
              <w:t>[</w:t>
            </w:r>
            <w:hyperlink w:anchor="_ENREF_79" w:tooltip="Kwei, 2013 #87" w:history="1">
              <w:r w:rsidRPr="00C208CC">
                <w:rPr>
                  <w:rFonts w:ascii="Book Antiqua" w:hAnsi="Book Antiqua"/>
                  <w:noProof/>
                  <w:sz w:val="24"/>
                  <w:szCs w:val="24"/>
                </w:rPr>
                <w:t>79</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P142A</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KT</w:t>
            </w: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w:t>
            </w:r>
          </w:p>
        </w:tc>
        <w:tc>
          <w:tcPr>
            <w:tcW w:w="1276" w:type="dxa"/>
          </w:tcPr>
          <w:p w:rsidR="007529DE" w:rsidRPr="00D26E1F" w:rsidRDefault="007529DE" w:rsidP="00743478">
            <w:pPr>
              <w:adjustRightInd w:val="0"/>
              <w:snapToGrid w:val="0"/>
              <w:spacing w:line="360" w:lineRule="auto"/>
              <w:rPr>
                <w:rFonts w:ascii="Book Antiqua" w:eastAsia="SimSun" w:hAnsi="Book Antiqua" w:cs="Times New Roman"/>
                <w:sz w:val="24"/>
                <w:szCs w:val="24"/>
              </w:rPr>
            </w:pPr>
            <w:r w:rsidRPr="00D26E1F">
              <w:rPr>
                <w:rFonts w:ascii="Book Antiqua" w:eastAsia="SimSun" w:hAnsi="Book Antiqua" w:cs="Times New Roman"/>
                <w:sz w:val="24"/>
                <w:szCs w:val="24"/>
              </w:rPr>
              <w:t>↓</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r>
            <w:r w:rsidRPr="00C208CC">
              <w:rPr>
                <w:rFonts w:ascii="Book Antiqua" w:hAnsi="Book Antiqua"/>
                <w:sz w:val="24"/>
                <w:szCs w:val="24"/>
              </w:rPr>
              <w:instrText xml:space="preserve"> ADDIN EN.CITE &lt;EndNote&gt;&lt;Cite&gt;&lt;Author&gt;Schories&lt;/Author&gt;&lt;Year&gt;2000&lt;/Year&gt;&lt;RecNum&gt;12&lt;/RecNum&gt;&lt;DisplayText&gt;&lt;style face="superscript"&gt;[85]&lt;/style&gt;&lt;/DisplayText&gt;&lt;record&gt;&lt;rec-number&gt;12&lt;/rec-number&gt;&lt;foreign-keys&gt;&lt;key app="EN" db-id="t529xsrw752a9yefpsuxs9v2pvaw0t2wdxet"&gt;12&lt;/key&gt;&lt;/foreign-keys&gt;&lt;ref-type name="Journal Article"&gt;17&lt;/ref-type&gt;&lt;contributors&gt;&lt;authors&gt;&lt;author&gt;Schories, M.&lt;/author&gt;&lt;author&gt;Peters, T.&lt;/author&gt;&lt;author&gt;Rasenack, J.&lt;/author&gt;&lt;/authors&gt;&lt;/contributors&gt;&lt;auth-address&gt;Department of Medicine II, Medizinische Universitatsklinik, Albert-Ludwig-Universitat, Freiburg, Federal Republic of Germany.&lt;/auth-address&gt;&lt;titles&gt;&lt;title&gt;Isolation, characterization and biological significance of hepatitis B virus mutants from serum of a patient with immunologically negative HBV infection&lt;/title&gt;&lt;secondary-title&gt;J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hepatology&lt;/abbr-1&gt;&lt;/alt-periodical&gt;&lt;pages&gt;799-811&lt;/pages&gt;&lt;volume&gt;33&lt;/volume&gt;&lt;number&gt;5&lt;/number&gt;&lt;edition&gt;2000/11/30&lt;/edition&gt;&lt;keywords&gt;&lt;keyword&gt;Amino Acid Sequence&lt;/keyword&gt;&lt;keyword&gt;Base Sequence&lt;/keyword&gt;&lt;keyword&gt;Hepatitis B/*virology&lt;/keyword&gt;&lt;keyword&gt;Hepatitis B Surface Antigens/analysis/genetics&lt;/keyword&gt;&lt;keyword&gt;Hepatitis B virus/*genetics/isolation &amp;amp; purification&lt;/keyword&gt;&lt;keyword&gt;Humans&lt;/keyword&gt;&lt;keyword&gt;Molecular Sequence Data&lt;/keyword&gt;&lt;keyword&gt;*Mutation&lt;/keyword&gt;&lt;keyword&gt;Open Reading Frames&lt;/keyword&gt;&lt;keyword&gt;Promoter Regions, Genetic&lt;/keyword&gt;&lt;keyword&gt;Viremia/*virology&lt;/keyword&gt;&lt;/keywords&gt;&lt;dates&gt;&lt;year&gt;2000&lt;/year&gt;&lt;pub-dates&gt;&lt;date&gt;Nov&lt;/date&gt;&lt;/pub-dates&gt;&lt;/dates&gt;&lt;isbn&gt;0168-8278 (Print)&amp;#xD;0168-8278&lt;/isbn&gt;&lt;accession-num&gt;11097490&lt;/accession-num&gt;&lt;urls&gt;&lt;/urls&gt;&lt;remote-database-provider&gt;Nlm&lt;/remote-database-provider&gt;&lt;language&gt;eng&lt;/language&gt;&lt;/record&gt;&lt;/Cite&gt;&lt;/EndNote&gt;</w:instrText>
            </w:r>
            <w:r w:rsidRPr="00C208CC">
              <w:rPr>
                <w:rFonts w:ascii="Book Antiqua" w:hAnsi="Book Antiqua"/>
                <w:sz w:val="24"/>
                <w:szCs w:val="24"/>
              </w:rPr>
              <w:fldChar w:fldCharType="separate"/>
            </w:r>
            <w:r w:rsidRPr="00C208CC">
              <w:rPr>
                <w:rFonts w:ascii="Book Antiqua" w:hAnsi="Book Antiqua"/>
                <w:noProof/>
                <w:sz w:val="24"/>
                <w:szCs w:val="24"/>
              </w:rPr>
              <w:t>[</w:t>
            </w:r>
            <w:hyperlink w:anchor="_ENREF_85" w:tooltip="Schories, 2000 #12" w:history="1">
              <w:r w:rsidRPr="00C208CC">
                <w:rPr>
                  <w:rFonts w:ascii="Book Antiqua" w:hAnsi="Book Antiqua"/>
                  <w:noProof/>
                  <w:sz w:val="24"/>
                  <w:szCs w:val="24"/>
                </w:rPr>
                <w:t>85</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D144V</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KT</w:t>
            </w: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w:t>
            </w:r>
          </w:p>
        </w:tc>
        <w:tc>
          <w:tcPr>
            <w:tcW w:w="1276" w:type="dxa"/>
          </w:tcPr>
          <w:p w:rsidR="007529DE" w:rsidRPr="00D26E1F" w:rsidRDefault="007529DE" w:rsidP="00743478">
            <w:pPr>
              <w:adjustRightInd w:val="0"/>
              <w:snapToGrid w:val="0"/>
              <w:spacing w:line="360" w:lineRule="auto"/>
              <w:rPr>
                <w:rFonts w:ascii="Book Antiqua" w:eastAsia="SimSun" w:hAnsi="Book Antiqua" w:cs="Times New Roman"/>
                <w:sz w:val="24"/>
                <w:szCs w:val="24"/>
              </w:rPr>
            </w:pPr>
            <w:r w:rsidRPr="00D26E1F">
              <w:rPr>
                <w:rFonts w:ascii="Book Antiqua" w:eastAsia="SimSun" w:hAnsi="Book Antiqua" w:cs="Times New Roman"/>
                <w:sz w:val="24"/>
                <w:szCs w:val="24"/>
              </w:rPr>
              <w:t>↓</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r>
            <w:r w:rsidRPr="00C208CC">
              <w:rPr>
                <w:rFonts w:ascii="Book Antiqua" w:hAnsi="Book Antiqua"/>
                <w:sz w:val="24"/>
                <w:szCs w:val="24"/>
              </w:rPr>
              <w:instrText xml:space="preserve"> ADDIN EN.CITE &lt;EndNote&gt;&lt;Cite&gt;&lt;Author&gt;Schories&lt;/Author&gt;&lt;Year&gt;2000&lt;/Year&gt;&lt;RecNum&gt;12&lt;/RecNum&gt;&lt;DisplayText&gt;&lt;style face="superscript"&gt;[85]&lt;/style&gt;&lt;/DisplayText&gt;&lt;record&gt;&lt;rec-number&gt;12&lt;/rec-number&gt;&lt;foreign-keys&gt;&lt;key app="EN" db-id="t529xsrw752a9yefpsuxs9v2pvaw0t2wdxet"&gt;12&lt;/key&gt;&lt;/foreign-keys&gt;&lt;ref-type name="Journal Article"&gt;17&lt;/ref-type&gt;&lt;contributors&gt;&lt;authors&gt;&lt;author&gt;Schories, M.&lt;/author&gt;&lt;author&gt;Peters, T.&lt;/author&gt;&lt;author&gt;Rasenack, J.&lt;/author&gt;&lt;/authors&gt;&lt;/contributors&gt;&lt;auth-address&gt;Department of Medicine II, Medizinische Universitatsklinik, Albert-Ludwig-Universitat, Freiburg, Federal Republic of Germany.&lt;/auth-address&gt;&lt;titles&gt;&lt;title&gt;Isolation, characterization and biological significance of hepatitis B virus mutants from serum of a patient with immunologically negative HBV infection&lt;/title&gt;&lt;secondary-title&gt;J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hepatology&lt;/abbr-1&gt;&lt;/alt-periodical&gt;&lt;pages&gt;799-811&lt;/pages&gt;&lt;volume&gt;33&lt;/volume&gt;&lt;number&gt;5&lt;/number&gt;&lt;edition&gt;2000/11/30&lt;/edition&gt;&lt;keywords&gt;&lt;keyword&gt;Amino Acid Sequence&lt;/keyword&gt;&lt;keyword&gt;Base Sequence&lt;/keyword&gt;&lt;keyword&gt;Hepatitis B/*virology&lt;/keyword&gt;&lt;keyword&gt;Hepatitis B Surface Antigens/analysis/genetics&lt;/keyword&gt;&lt;keyword&gt;Hepatitis B virus/*genetics/isolation &amp;amp; purification&lt;/keyword&gt;&lt;keyword&gt;Humans&lt;/keyword&gt;&lt;keyword&gt;Molecular Sequence Data&lt;/keyword&gt;&lt;keyword&gt;*Mutation&lt;/keyword&gt;&lt;keyword&gt;Open Reading Frames&lt;/keyword&gt;&lt;keyword&gt;Promoter Regions, Genetic&lt;/keyword&gt;&lt;keyword&gt;Viremia/*virology&lt;/keyword&gt;&lt;/keywords&gt;&lt;dates&gt;&lt;year&gt;2000&lt;/year&gt;&lt;pub-dates&gt;&lt;date&gt;Nov&lt;/date&gt;&lt;/pub-dates&gt;&lt;/dates&gt;&lt;isbn&gt;0168-8278 (Print)&amp;#xD;0168-8278&lt;/isbn&gt;&lt;accession-num&gt;11097490&lt;/accession-num&gt;&lt;urls&gt;&lt;/urls&gt;&lt;remote-database-provider&gt;Nlm&lt;/remote-database-provider&gt;&lt;language&gt;eng&lt;/language&gt;&lt;/record&gt;&lt;/Cite&gt;&lt;/EndNote&gt;</w:instrText>
            </w:r>
            <w:r w:rsidRPr="00C208CC">
              <w:rPr>
                <w:rFonts w:ascii="Book Antiqua" w:hAnsi="Book Antiqua"/>
                <w:sz w:val="24"/>
                <w:szCs w:val="24"/>
              </w:rPr>
              <w:fldChar w:fldCharType="separate"/>
            </w:r>
            <w:r w:rsidRPr="00C208CC">
              <w:rPr>
                <w:rFonts w:ascii="Book Antiqua" w:hAnsi="Book Antiqua"/>
                <w:noProof/>
                <w:sz w:val="24"/>
                <w:szCs w:val="24"/>
              </w:rPr>
              <w:t>[</w:t>
            </w:r>
            <w:hyperlink w:anchor="_ENREF_85" w:tooltip="Schories, 2000 #12" w:history="1">
              <w:r w:rsidRPr="00C208CC">
                <w:rPr>
                  <w:rFonts w:ascii="Book Antiqua" w:hAnsi="Book Antiqua"/>
                  <w:noProof/>
                  <w:sz w:val="24"/>
                  <w:szCs w:val="24"/>
                </w:rPr>
                <w:t>85</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D144A</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OBI</w:t>
            </w: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Huh7/mice</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w:t>
            </w: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r w:rsidR="004E31A8">
              <w:rPr>
                <w:rFonts w:ascii="Book Antiqua" w:hAnsi="Book Antiqua" w:cs="Times New Roman" w:hint="eastAsia"/>
                <w:sz w:val="24"/>
                <w:szCs w:val="24"/>
                <w:vertAlign w:val="superscript"/>
              </w:rPr>
              <w:t>3</w:t>
            </w: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PEVuZE5vdGU+PENpdGU+PEF1dGhvcj5IdWFuZzwvQXV0aG9yPjxZZWFyPjIwMTI8L1llYXI+PFJl
Y051bT4yNTwvUmVjTnVtPjxEaXNwbGF5VGV4dD48c3R5bGUgZmFjZT0ic3VwZXJzY3JpcHQiPls2
Nl08L3N0eWxlPjwvRGlzcGxheVRleHQ+PHJlY29yZD48cmVjLW51bWJlcj4yNTwvcmVjLW51bWJl
cj48Zm9yZWlnbi1rZXlzPjxrZXkgYXBwPSJFTiIgZGItaWQ9InZ6OXhmejB0aDJhcmQ4ZXJlZm54
eGVla3I5dHAwenMycHA1ciI+MjU8L2tleT48L2ZvcmVpZ24ta2V5cz48cmVmLXR5cGUgbmFtZT0i
Sm91cm5hbCBBcnRpY2xlIj4xNzwvcmVmLXR5cGU+PGNvbnRyaWJ1dG9ycz48YXV0aG9ycz48YXV0
aG9yPkh1YW5nLCBDLiBILjwvYXV0aG9yPjxhdXRob3I+WXVhbiwgUS48L2F1dGhvcj48YXV0aG9y
PkNoZW4sIFAuIEouPC9hdXRob3I+PGF1dGhvcj5aaGFuZywgWS4gTC48L2F1dGhvcj48YXV0aG9y
PkNoZW4sIEMuIFIuPC9hdXRob3I+PGF1dGhvcj5aaGVuZywgUS4gQi48L2F1dGhvcj48YXV0aG9y
PlllaCwgUy4gSC48L2F1dGhvcj48YXV0aG9yPll1LCBILjwvYXV0aG9yPjxhdXRob3I+WHVlLCBZ
LjwvYXV0aG9yPjxhdXRob3I+Q2hlbiwgWS4gWC48L2F1dGhvcj48YXV0aG9yPkxpdSwgUC4gRy48
L2F1dGhvcj48YXV0aG9yPkdlLCBTLiBYLjwvYXV0aG9yPjxhdXRob3I+WmhhbmcsIEouPC9hdXRo
b3I+PGF1dGhvcj5YaWEsIE4uIFMuPC9hdXRob3I+PC9hdXRob3JzPjwvY29udHJpYnV0b3JzPjxh
dXRoLWFkZHJlc3M+TmF0aW9uYWwgSW5zdGl0dXRlIG9mIERpYWdub3N0aWNzIGFuZCBWYWNjaW5l
IERldmVsb3BtZW50IGluIEluZmVjdGlvdXMgRGlzZWFzZXMsIFNjaG9vbCBvZiBMaWZlIFNjaWVu
Y2UsIFhpYW1lbiBVbml2ZXJzaXR5LCBYaWFtZW4sIEZ1amlhbiBQcm92aW5jZSwgQ2hpbmEuPC9h
dXRoLWFkZHJlc3M+PHRpdGxlcz48dGl0bGU+SW5mbHVlbmNlIG9mIG11dGF0aW9ucyBpbiBoZXBh
dGl0aXMgQiB2aXJ1cyBzdXJmYWNlIHByb3RlaW4gb24gdmlyYWwgYW50aWdlbmljaXR5IGFuZCBw
aGVub3R5cGUgaW4gb2NjdWx0IEhCViBzdHJhaW5zIGZyb20gYmxvb2QgZG9ub3JzPC90aXRsZT48
c2Vjb25kYXJ5LXRpdGxlPkogSGVwYXRvbDwvc2Vjb25kYXJ5LXRpdGxlPjxhbHQtdGl0bGU+Sm91
cm5hbCBvZiBoZXBhdG9sb2d5PC9hbHQtdGl0bGU+PC90aXRsZXM+PHBlcmlvZGljYWw+PGZ1bGwt
dGl0bGU+SiBIZXBhdG9sPC9mdWxsLXRpdGxlPjxhYmJyLTE+Sm91cm5hbCBvZiBoZXBhdG9sb2d5
PC9hYmJyLTE+PC9wZXJpb2RpY2FsPjxhbHQtcGVyaW9kaWNhbD48ZnVsbC10aXRsZT5KIEhlcGF0
b2w8L2Z1bGwtdGl0bGU+PGFiYnItMT5Kb3VybmFsIG9mIGhlcGF0b2xvZ3k8L2FiYnItMT48L2Fs
dC1wZXJpb2RpY2FsPjxwYWdlcz43MjAtOTwvcGFnZXM+PHZvbHVtZT41Nzwvdm9sdW1lPjxudW1i
ZXI+NDwvbnVtYmVyPjxlZGl0aW9uPjIwMTIvMDUvMjk8L2VkaXRpb24+PGtleXdvcmRzPjxrZXl3
b3JkPkFkb2xlc2NlbnQ8L2tleXdvcmQ+PGtleXdvcmQ+QWR1bHQ8L2tleXdvcmQ+PGtleXdvcmQ+
QW5pbWFsczwva2V5d29yZD48a2V5d29yZD5BbnRpYm9kaWVzLCBNb25vY2xvbmFsLCBNdXJpbmUt
RGVyaXZlZDwva2V5d29yZD48a2V5d29yZD5DYXJyaWVyIFN0YXRlL3Zpcm9sb2d5PC9rZXl3b3Jk
PjxrZXl3b3JkPkNlbGwgTGluZSwgVHVtb3I8L2tleXdvcmQ+PGtleXdvcmQ+RE5BIE11dGF0aW9u
YWwgQW5hbHlzaXM8L2tleXdvcmQ+PGtleXdvcmQ+RE5BLCBWaXJhbC9ibG9vZDwva2V5d29yZD48
a2V5d29yZD5GZW1hbGU8L2tleXdvcmQ+PGtleXdvcmQ+R2Vub3R5cGU8L2tleXdvcmQ+PGtleXdv
cmQ+SGVwYXRpdGlzIEIgU3VyZmFjZSBBbnRpZ2Vucy8qZ2VuZXRpY3MvKmltbXVub2xvZ3k8L2tl
eXdvcmQ+PGtleXdvcmQ+SGVwYXRpdGlzIEIgdmlydXMvZ2VuZXRpY3MvKmltbXVub2xvZ3k8L2tl
eXdvcmQ+PGtleXdvcmQ+SHVtYW5zPC9rZXl3b3JkPjxrZXl3b3JkPk1hbGU8L2tleXdvcmQ+PGtl
eXdvcmQ+TWljZTwva2V5d29yZD48a2V5d29yZD5NaWRkbGUgQWdlZDwva2V5d29yZD48a2V5d29y
ZD4qTXV0YXRpb248L2tleXdvcmQ+PGtleXdvcmQ+UGhlbm90eXBlPC9rZXl3b3JkPjxrZXl3b3Jk
PlJOQSwgVmlyYWwvYmlvc3ludGhlc2lzPC9rZXl3b3JkPjxrZXl3b3JkPlZpcmFsIEVudmVsb3Bl
IFByb3RlaW5zLypnZW5ldGljcy8qaW1tdW5vbG9neS9zZWNyZXRpb248L2tleXdvcmQ+PGtleXdv
cmQ+VmlyaW9uL2dlbmV0aWNzL21ldGFib2xpc208L2tleXdvcmQ+PGtleXdvcmQ+WW91bmcgQWR1
bHQ8L2tleXdvcmQ+PC9rZXl3b3Jkcz48ZGF0ZXM+PHllYXI+MjAxMjwveWVhcj48cHViLWRhdGVz
PjxkYXRlPk9jdDwvZGF0ZT48L3B1Yi1kYXRlcz48L2RhdGVzPjxpc2JuPjAxNjgtODI3ODwvaXNi
bj48YWNjZXNzaW9uLW51bT4yMjYzNDEzMTwvYWNjZXNzaW9uLW51bT48dXJscz48L3VybHM+PGVs
ZWN0cm9uaWMtcmVzb3VyY2UtbnVtPjEwLjEwMTYvai5qaGVwLjIwMTIuMDUuMDA5PC9lbGVjdHJv
bmljLXJlc291cmNlLW51bT48cmVtb3RlLWRhdGFiYXNlLXByb3ZpZGVyPk5sbTwvcmVtb3RlLWRh
dGFiYXNlLXByb3ZpZGVyPjxsYW5ndWFnZT5lbmc8L2xhbmd1YWdlPjwvcmVjb3JkPjwvQ2l0ZT48
L0VuZE5vdGU+AG==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PEVuZE5vdGU+PENpdGU+PEF1dGhvcj5IdWFuZzwvQXV0aG9yPjxZZWFyPjIwMTI8L1llYXI+PFJl
Y051bT4yNTwvUmVjTnVtPjxEaXNwbGF5VGV4dD48c3R5bGUgZmFjZT0ic3VwZXJzY3JpcHQiPls2
Nl08L3N0eWxlPjwvRGlzcGxheVRleHQ+PHJlY29yZD48cmVjLW51bWJlcj4yNTwvcmVjLW51bWJl
cj48Zm9yZWlnbi1rZXlzPjxrZXkgYXBwPSJFTiIgZGItaWQ9InZ6OXhmejB0aDJhcmQ4ZXJlZm54
eGVla3I5dHAwenMycHA1ciI+MjU8L2tleT48L2ZvcmVpZ24ta2V5cz48cmVmLXR5cGUgbmFtZT0i
Sm91cm5hbCBBcnRpY2xlIj4xNzwvcmVmLXR5cGU+PGNvbnRyaWJ1dG9ycz48YXV0aG9ycz48YXV0
aG9yPkh1YW5nLCBDLiBILjwvYXV0aG9yPjxhdXRob3I+WXVhbiwgUS48L2F1dGhvcj48YXV0aG9y
PkNoZW4sIFAuIEouPC9hdXRob3I+PGF1dGhvcj5aaGFuZywgWS4gTC48L2F1dGhvcj48YXV0aG9y
PkNoZW4sIEMuIFIuPC9hdXRob3I+PGF1dGhvcj5aaGVuZywgUS4gQi48L2F1dGhvcj48YXV0aG9y
PlllaCwgUy4gSC48L2F1dGhvcj48YXV0aG9yPll1LCBILjwvYXV0aG9yPjxhdXRob3I+WHVlLCBZ
LjwvYXV0aG9yPjxhdXRob3I+Q2hlbiwgWS4gWC48L2F1dGhvcj48YXV0aG9yPkxpdSwgUC4gRy48
L2F1dGhvcj48YXV0aG9yPkdlLCBTLiBYLjwvYXV0aG9yPjxhdXRob3I+WmhhbmcsIEouPC9hdXRo
b3I+PGF1dGhvcj5YaWEsIE4uIFMuPC9hdXRob3I+PC9hdXRob3JzPjwvY29udHJpYnV0b3JzPjxh
dXRoLWFkZHJlc3M+TmF0aW9uYWwgSW5zdGl0dXRlIG9mIERpYWdub3N0aWNzIGFuZCBWYWNjaW5l
IERldmVsb3BtZW50IGluIEluZmVjdGlvdXMgRGlzZWFzZXMsIFNjaG9vbCBvZiBMaWZlIFNjaWVu
Y2UsIFhpYW1lbiBVbml2ZXJzaXR5LCBYaWFtZW4sIEZ1amlhbiBQcm92aW5jZSwgQ2hpbmEuPC9h
dXRoLWFkZHJlc3M+PHRpdGxlcz48dGl0bGU+SW5mbHVlbmNlIG9mIG11dGF0aW9ucyBpbiBoZXBh
dGl0aXMgQiB2aXJ1cyBzdXJmYWNlIHByb3RlaW4gb24gdmlyYWwgYW50aWdlbmljaXR5IGFuZCBw
aGVub3R5cGUgaW4gb2NjdWx0IEhCViBzdHJhaW5zIGZyb20gYmxvb2QgZG9ub3JzPC90aXRsZT48
c2Vjb25kYXJ5LXRpdGxlPkogSGVwYXRvbDwvc2Vjb25kYXJ5LXRpdGxlPjxhbHQtdGl0bGU+Sm91
cm5hbCBvZiBoZXBhdG9sb2d5PC9hbHQtdGl0bGU+PC90aXRsZXM+PHBlcmlvZGljYWw+PGZ1bGwt
dGl0bGU+SiBIZXBhdG9sPC9mdWxsLXRpdGxlPjxhYmJyLTE+Sm91cm5hbCBvZiBoZXBhdG9sb2d5
PC9hYmJyLTE+PC9wZXJpb2RpY2FsPjxhbHQtcGVyaW9kaWNhbD48ZnVsbC10aXRsZT5KIEhlcGF0
b2w8L2Z1bGwtdGl0bGU+PGFiYnItMT5Kb3VybmFsIG9mIGhlcGF0b2xvZ3k8L2FiYnItMT48L2Fs
dC1wZXJpb2RpY2FsPjxwYWdlcz43MjAtOTwvcGFnZXM+PHZvbHVtZT41Nzwvdm9sdW1lPjxudW1i
ZXI+NDwvbnVtYmVyPjxlZGl0aW9uPjIwMTIvMDUvMjk8L2VkaXRpb24+PGtleXdvcmRzPjxrZXl3
b3JkPkFkb2xlc2NlbnQ8L2tleXdvcmQ+PGtleXdvcmQ+QWR1bHQ8L2tleXdvcmQ+PGtleXdvcmQ+
QW5pbWFsczwva2V5d29yZD48a2V5d29yZD5BbnRpYm9kaWVzLCBNb25vY2xvbmFsLCBNdXJpbmUt
RGVyaXZlZDwva2V5d29yZD48a2V5d29yZD5DYXJyaWVyIFN0YXRlL3Zpcm9sb2d5PC9rZXl3b3Jk
PjxrZXl3b3JkPkNlbGwgTGluZSwgVHVtb3I8L2tleXdvcmQ+PGtleXdvcmQ+RE5BIE11dGF0aW9u
YWwgQW5hbHlzaXM8L2tleXdvcmQ+PGtleXdvcmQ+RE5BLCBWaXJhbC9ibG9vZDwva2V5d29yZD48
a2V5d29yZD5GZW1hbGU8L2tleXdvcmQ+PGtleXdvcmQ+R2Vub3R5cGU8L2tleXdvcmQ+PGtleXdv
cmQ+SGVwYXRpdGlzIEIgU3VyZmFjZSBBbnRpZ2Vucy8qZ2VuZXRpY3MvKmltbXVub2xvZ3k8L2tl
eXdvcmQ+PGtleXdvcmQ+SGVwYXRpdGlzIEIgdmlydXMvZ2VuZXRpY3MvKmltbXVub2xvZ3k8L2tl
eXdvcmQ+PGtleXdvcmQ+SHVtYW5zPC9rZXl3b3JkPjxrZXl3b3JkPk1hbGU8L2tleXdvcmQ+PGtl
eXdvcmQ+TWljZTwva2V5d29yZD48a2V5d29yZD5NaWRkbGUgQWdlZDwva2V5d29yZD48a2V5d29y
ZD4qTXV0YXRpb248L2tleXdvcmQ+PGtleXdvcmQ+UGhlbm90eXBlPC9rZXl3b3JkPjxrZXl3b3Jk
PlJOQSwgVmlyYWwvYmlvc3ludGhlc2lzPC9rZXl3b3JkPjxrZXl3b3JkPlZpcmFsIEVudmVsb3Bl
IFByb3RlaW5zLypnZW5ldGljcy8qaW1tdW5vbG9neS9zZWNyZXRpb248L2tleXdvcmQ+PGtleXdv
cmQ+VmlyaW9uL2dlbmV0aWNzL21ldGFib2xpc208L2tleXdvcmQ+PGtleXdvcmQ+WW91bmcgQWR1
bHQ8L2tleXdvcmQ+PC9rZXl3b3Jkcz48ZGF0ZXM+PHllYXI+MjAxMjwveWVhcj48cHViLWRhdGVz
PjxkYXRlPk9jdDwvZGF0ZT48L3B1Yi1kYXRlcz48L2RhdGVzPjxpc2JuPjAxNjgtODI3ODwvaXNi
bj48YWNjZXNzaW9uLW51bT4yMjYzNDEzMTwvYWNjZXNzaW9uLW51bT48dXJscz48L3VybHM+PGVs
ZWN0cm9uaWMtcmVzb3VyY2UtbnVtPjEwLjEwMTYvai5qaGVwLjIwMTIuMDUuMDA5PC9lbGVjdHJv
bmljLXJlc291cmNlLW51bT48cmVtb3RlLWRhdGFiYXNlLXByb3ZpZGVyPk5sbTwvcmVtb3RlLWRh
dGFiYXNlLXByb3ZpZGVyPjxsYW5ndWFnZT5lbmc8L2xhbmd1YWdlPjwvcmVjb3JkPjwvQ2l0ZT48
L0VuZE5vdGU+AG==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66" w:tooltip="Huang, 2012 #25" w:history="1">
              <w:r w:rsidRPr="00C208CC">
                <w:rPr>
                  <w:rFonts w:ascii="Book Antiqua" w:hAnsi="Book Antiqua"/>
                  <w:noProof/>
                  <w:sz w:val="24"/>
                  <w:szCs w:val="24"/>
                </w:rPr>
                <w:t>66</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D144G</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992" w:type="dxa"/>
          </w:tcPr>
          <w:p w:rsidR="007529DE" w:rsidRPr="00D26E1F" w:rsidRDefault="007529DE" w:rsidP="00743478">
            <w:pPr>
              <w:adjustRightInd w:val="0"/>
              <w:snapToGrid w:val="0"/>
              <w:spacing w:line="360" w:lineRule="auto"/>
              <w:rPr>
                <w:rFonts w:ascii="Book Antiqua" w:eastAsia="SimSun"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L</w:t>
            </w:r>
            <w:r w:rsidR="004E31A8">
              <w:rPr>
                <w:rFonts w:ascii="Book Antiqua" w:hAnsi="Book Antiqua" w:cs="Times New Roman" w:hint="eastAsia"/>
                <w:sz w:val="24"/>
                <w:szCs w:val="24"/>
                <w:vertAlign w:val="superscript"/>
              </w:rPr>
              <w:t>3</w:t>
            </w: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r>
            <w:r w:rsidRPr="00C208CC">
              <w:rPr>
                <w:rFonts w:ascii="Book Antiqua" w:hAnsi="Book Antiqua"/>
                <w:sz w:val="24"/>
                <w:szCs w:val="24"/>
              </w:rPr>
              <w:instrText xml:space="preserve"> ADDIN EN.CITE &lt;EndNote&gt;&lt;Cite&gt;&lt;Author&gt;Kwei&lt;/Author&gt;&lt;Year&gt;2013&lt;/Year&gt;&lt;RecNum&gt;87&lt;/RecNum&gt;&lt;DisplayText&gt;&lt;style face="superscript"&gt;[79]&lt;/style&gt;&lt;/DisplayText&gt;&lt;record&gt;&lt;rec-number&gt;87&lt;/rec-number&gt;&lt;foreign-keys&gt;&lt;key app="EN" db-id="vz9xfz0th2ard8erefnxxeekr9tp0zs2pp5r"&gt;87&lt;/key&gt;&lt;/foreign-keys&gt;&lt;ref-type name="Journal Article"&gt;17&lt;/ref-type&gt;&lt;contributors&gt;&lt;authors&gt;&lt;author&gt;Kwei, K.&lt;/author&gt;&lt;author&gt;Tang, X.&lt;/author&gt;&lt;author&gt;Lok, A. S.&lt;/author&gt;&lt;author&gt;Sureau, C.&lt;/author&gt;&lt;author&gt;Garcia, T.&lt;/author&gt;&lt;author&gt;Li, J.&lt;/author&gt;&lt;author&gt;Wands, J.&lt;/author&gt;&lt;author&gt;Tong, S.&lt;/author&gt;&lt;/authors&gt;&lt;/contributors&gt;&lt;auth-address&gt;Liver Research Center, Rhode Island Hospital, Brown University, Providence, Rhode Island, USA.&lt;/auth-address&gt;&lt;titles&gt;&lt;title&gt;Impaired virion secretion by hepatitis B virus immune escape mutants and its rescue by wild-type envelope proteins or a second-site mutation&lt;/title&gt;&lt;secondary-title&gt;J Virol&lt;/secondary-title&gt;&lt;alt-title&gt;Journal of virology&lt;/alt-title&gt;&lt;/titles&gt;&lt;periodical&gt;&lt;full-title&gt;J Virol&lt;/full-title&gt;&lt;abbr-1&gt;Journal of virology&lt;/abbr-1&gt;&lt;/periodical&gt;&lt;alt-periodical&gt;&lt;full-title&gt;J Virol&lt;/full-title&gt;&lt;abbr-1&gt;Journal of virology&lt;/abbr-1&gt;&lt;/alt-periodical&gt;&lt;pages&gt;2352-7&lt;/pages&gt;&lt;volume&gt;87&lt;/volume&gt;&lt;number&gt;4&lt;/number&gt;&lt;edition&gt;2012/12/12&lt;/edition&gt;&lt;keywords&gt;&lt;keyword&gt;Cell Line&lt;/keyword&gt;&lt;keyword&gt;Hepatitis B virus/genetics/*immunology/*physiology&lt;/keyword&gt;&lt;keyword&gt;Hepatocytes/virology&lt;/keyword&gt;&lt;keyword&gt;Humans&lt;/keyword&gt;&lt;keyword&gt;*Immune Evasion&lt;/keyword&gt;&lt;keyword&gt;*Mutation&lt;/keyword&gt;&lt;keyword&gt;Viral Envelope Proteins/genetics/metabolism&lt;/keyword&gt;&lt;keyword&gt;*Virus Replication&lt;/keyword&gt;&lt;/keywords&gt;&lt;dates&gt;&lt;year&gt;2013&lt;/year&gt;&lt;pub-dates&gt;&lt;date&gt;Feb&lt;/date&gt;&lt;/pub-dates&gt;&lt;/dates&gt;&lt;isbn&gt;0022-538x&lt;/isbn&gt;&lt;accession-num&gt;23221548&lt;/accession-num&gt;&lt;urls&gt;&lt;/urls&gt;&lt;custom2&gt;Pmc3571463&lt;/custom2&gt;&lt;electronic-resource-num&gt;10.1128/jvi.02701-12&lt;/electronic-resource-num&gt;&lt;remote-database-provider&gt;Nlm&lt;/remote-database-provider&gt;&lt;language&gt;eng&lt;/language&gt;&lt;/record&gt;&lt;/Cite&gt;&lt;/EndNote&gt;</w:instrText>
            </w:r>
            <w:r w:rsidRPr="00C208CC">
              <w:rPr>
                <w:rFonts w:ascii="Book Antiqua" w:hAnsi="Book Antiqua"/>
                <w:sz w:val="24"/>
                <w:szCs w:val="24"/>
              </w:rPr>
              <w:fldChar w:fldCharType="separate"/>
            </w:r>
            <w:r w:rsidRPr="00C208CC">
              <w:rPr>
                <w:rFonts w:ascii="Book Antiqua" w:hAnsi="Book Antiqua"/>
                <w:noProof/>
                <w:sz w:val="24"/>
                <w:szCs w:val="24"/>
              </w:rPr>
              <w:t>[</w:t>
            </w:r>
            <w:hyperlink w:anchor="_ENREF_79" w:tooltip="Kwei, 2013 #87" w:history="1">
              <w:r w:rsidRPr="00C208CC">
                <w:rPr>
                  <w:rFonts w:ascii="Book Antiqua" w:hAnsi="Book Antiqua"/>
                  <w:noProof/>
                  <w:sz w:val="24"/>
                  <w:szCs w:val="24"/>
                </w:rPr>
                <w:t>79</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D144E</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LC</w:t>
            </w: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HepG2</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D26E1F" w:rsidRDefault="007529DE" w:rsidP="00743478">
            <w:pPr>
              <w:adjustRightInd w:val="0"/>
              <w:snapToGrid w:val="0"/>
              <w:spacing w:line="360" w:lineRule="auto"/>
              <w:rPr>
                <w:rFonts w:ascii="Book Antiqua" w:eastAsia="SimSun" w:hAnsi="Book Antiqua" w:cs="Times New Roman"/>
                <w:sz w:val="24"/>
                <w:szCs w:val="24"/>
              </w:rPr>
            </w:pP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PEVuZE5vdGU+PENpdGU+PEF1dGhvcj5LaW08L0F1dGhvcj48WWVhcj4yMDE0PC9ZZWFyPjxSZWNO
dW0+MTU8L1JlY051bT48RGlzcGxheVRleHQ+PHN0eWxlIGZhY2U9InN1cGVyc2NyaXB0Ij5bODRd
PC9zdHlsZT48L0Rpc3BsYXlUZXh0PjxyZWNvcmQ+PHJlYy1udW1iZXI+MTU8L3JlYy1udW1iZXI+
PGZvcmVpZ24ta2V5cz48a2V5IGFwcD0iRU4iIGRiLWlkPSJ0NTI5eHNydzc1MmE5eWVmcHN1eHM5
djJwdmF3MHQyd2R4ZXQiPjE1PC9rZXk+PC9mb3JlaWduLWtleXM+PHJlZi10eXBlIG5hbWU9Ikpv
dXJuYWwgQXJ0aWNsZSI+MTc8L3JlZi10eXBlPjxjb250cmlidXRvcnM+PGF1dGhvcnM+PGF1dGhv
cj5LaW0sIEsuIEguPC9hdXRob3I+PGF1dGhvcj5DaGFuZywgSC4gWS48L2F1dGhvcj48YXV0aG9y
PlBhcmssIEouIFkuPC9hdXRob3I+PGF1dGhvcj5QYXJrLCBFLiBTLjwvYXV0aG9yPjxhdXRob3I+
UGFyaywgWS4gSy48L2F1dGhvcj48YXV0aG9yPkhhbiwgSy4gSC48L2F1dGhvcj48YXV0aG9yPkFo
biwgUy4gSC48L2F1dGhvcj48L2F1dGhvcnM+PC9jb250cmlidXRvcnM+PGF1dGgtYWRkcmVzcz5E
ZXBhcnRtZW50IG9mIFBoYXJtYWNvbG9neSBhbmQgQ2VudGVyIGZvciBDYW5jZXIgUmVzZWFyY2gg
YW5kIERpYWdub3N0aWMgTWVkaWNpbmUsIElCU1QsIFNjaG9vbCBvZiBNZWRpY2luZSwgS29ua3Vr
IFVuaXZlcnNpdHksIFNlb3VsLCBLb3JlYS4gOyBLVSBPcGVuIElubm92YXRpb24gQ2VudGVyLCBL
b25rdWsgVW5pdmVyc2l0eSwgU2VvdWwsIEtvcmVhLiA7IFJlc2VhcmNoIEluc3RpdHV0ZSBvZiBN
ZWRpY2FsIFNjaWVuY2VzLCBLb25rdWsgVW5pdmVyc2l0eSwgU2VvdWwsIEtvcmVhLiYjeEQ7RGVw
YXJtZW50IG9mIEludGVybmFsIG1lZGljaW5lLCBZb25zZWkgVW5pdmVyc2l0eSBDb2xsZWdlIG9m
IE1lZGljaW5lLCBTZW91bCwgS29yZWEuJiN4RDtEZXBhcm1lbnQgb2YgSW50ZXJuYWwgbWVkaWNp
bmUsIFlvbnNlaSBVbml2ZXJzaXR5IENvbGxlZ2Ugb2YgTWVkaWNpbmUsIFNlb3VsLCBLb3JlYS4g
OyBCcmFpbiBLb3JlYSAyMSBQcm9qZWN0IGZvciBNZWRpY2FsIFNjaWVuY2UsIFlvbnNlaSBVbml2
ZXJzaXR5IENvbGxlZ2Ugb2YgTWVkaWNpbmUsIFNlb3VsLCBLb3JlYS4gOyBMaXZlciBDaXJyaG9z
aXMgQ2xpbmljYWwgUmVzZWFyY2ggQ2VudGVyLCBTZW91bCwgS29yZWEuJiN4RDtEZXBhcnRtZW50
IG9mIFBoYXJtYWNvbG9neSBhbmQgQ2VudGVyIGZvciBDYW5jZXIgUmVzZWFyY2ggYW5kIERpYWdu
b3N0aWMgTWVkaWNpbmUsIElCU1QsIFNjaG9vbCBvZiBNZWRpY2luZSwgS29ua3VrIFVuaXZlcnNp
dHksIFNlb3VsLCBLb3JlYS4gOyBLVSBPcGVuIElubm92YXRpb24gQ2VudGVyLCBLb25rdWsgVW5p
dmVyc2l0eSwgU2VvdWwsIEtvcmVhLiYjeEQ7RGVwYXJ0bWVudCBvZiBQaGFybWFjb2xvZ3kgYW5k
IENlbnRlciBmb3IgQ2FuY2VyIFJlc2VhcmNoIGFuZCBEaWFnbm9zdGljIE1lZGljaW5lLCBJQlNU
LCBTY2hvb2wgb2YgTWVkaWNpbmUsIEtvbmt1ayBVbml2ZXJzaXR5LCBTZW91bCwgS29yZWEuPC9h
dXRoLWFkZHJlc3M+PHRpdGxlcz48dGl0bGU+U3BvbnRhbmVvdXMgSEJzQWcgbG9zcyBpbiBLb3Jl
YW4gcGF0aWVudHM6IHJlbGV2YW5jZSBvZiB2aXJhbCBnZW5vdHlwZXMsIFMgZ2VuZSBtdXRhdGlv
bnMsIGFuZCBjb3ZhbGVudGx5IGNsb3NlZCBjaXJjdWxhciBETkEgY29weSBudW1iZXJzPC90aXRs
ZT48c2Vjb25kYXJ5LXRpdGxlPkNsaW4gTW9sIEhlcGF0b2w8L3NlY29uZGFyeS10aXRsZT48YWx0
LXRpdGxlPkNsaW5pY2FsIGFuZCBtb2xlY3VsYXIgaGVwYXRvbG9neTwvYWx0LXRpdGxlPjwvdGl0
bGVzPjxwZXJpb2RpY2FsPjxmdWxsLXRpdGxlPkNsaW4gTW9sIEhlcGF0b2w8L2Z1bGwtdGl0bGU+
PGFiYnItMT5DbGluaWNhbCBhbmQgbW9sZWN1bGFyIGhlcGF0b2xvZ3k8L2FiYnItMT48L3Blcmlv
ZGljYWw+PGFsdC1wZXJpb2RpY2FsPjxmdWxsLXRpdGxlPkNsaW4gTW9sIEhlcGF0b2w8L2Z1bGwt
dGl0bGU+PGFiYnItMT5DbGluaWNhbCBhbmQgbW9sZWN1bGFyIGhlcGF0b2xvZ3k8L2FiYnItMT48
L2FsdC1wZXJpb2RpY2FsPjxwYWdlcz4yNTEtNjA8L3BhZ2VzPjx2b2x1bWU+MjA8L3ZvbHVtZT48
bnVtYmVyPjM8L251bWJlcj48ZWRpdGlvbj4yMDE0LzEwLzE3PC9lZGl0aW9uPjxkYXRlcz48eWVh
cj4yMDE0PC95ZWFyPjxwdWItZGF0ZXM+PGRhdGU+U2VwPC9kYXRlPjwvcHViLWRhdGVzPjwvZGF0
ZXM+PGlzYm4+MjI4Ny0yNzI4PC9pc2JuPjxhY2Nlc3Npb24tbnVtPjI1MzIwNzI4PC9hY2Nlc3Np
b24tbnVtPjx1cmxzPjwvdXJscz48Y3VzdG9tMj5QbWM0MTk3MTczPC9jdXN0b20yPjxlbGVjdHJv
bmljLXJlc291cmNlLW51bT4xMC4zMzUwL2NtaC4yMDE0LjIwLjMuMjUxPC9lbGVjdHJvbmljLXJl
c291cmNlLW51bT48cmVtb3RlLWRhdGFiYXNlLXByb3ZpZGVyPk5sbTwvcmVtb3RlLWRhdGFiYXNl
LXByb3ZpZGVyPjxsYW5ndWFnZT5lbmc8L2xhbmd1YWdlPjwvcmVjb3JkPjwvQ2l0ZT48L0VuZE5v
dGU+AG==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PEVuZE5vdGU+PENpdGU+PEF1dGhvcj5LaW08L0F1dGhvcj48WWVhcj4yMDE0PC9ZZWFyPjxSZWNO
dW0+MTU8L1JlY051bT48RGlzcGxheVRleHQ+PHN0eWxlIGZhY2U9InN1cGVyc2NyaXB0Ij5bODRd
PC9zdHlsZT48L0Rpc3BsYXlUZXh0PjxyZWNvcmQ+PHJlYy1udW1iZXI+MTU8L3JlYy1udW1iZXI+
PGZvcmVpZ24ta2V5cz48a2V5IGFwcD0iRU4iIGRiLWlkPSJ0NTI5eHNydzc1MmE5eWVmcHN1eHM5
djJwdmF3MHQyd2R4ZXQiPjE1PC9rZXk+PC9mb3JlaWduLWtleXM+PHJlZi10eXBlIG5hbWU9Ikpv
dXJuYWwgQXJ0aWNsZSI+MTc8L3JlZi10eXBlPjxjb250cmlidXRvcnM+PGF1dGhvcnM+PGF1dGhv
cj5LaW0sIEsuIEguPC9hdXRob3I+PGF1dGhvcj5DaGFuZywgSC4gWS48L2F1dGhvcj48YXV0aG9y
PlBhcmssIEouIFkuPC9hdXRob3I+PGF1dGhvcj5QYXJrLCBFLiBTLjwvYXV0aG9yPjxhdXRob3I+
UGFyaywgWS4gSy48L2F1dGhvcj48YXV0aG9yPkhhbiwgSy4gSC48L2F1dGhvcj48YXV0aG9yPkFo
biwgUy4gSC48L2F1dGhvcj48L2F1dGhvcnM+PC9jb250cmlidXRvcnM+PGF1dGgtYWRkcmVzcz5E
ZXBhcnRtZW50IG9mIFBoYXJtYWNvbG9neSBhbmQgQ2VudGVyIGZvciBDYW5jZXIgUmVzZWFyY2gg
YW5kIERpYWdub3N0aWMgTWVkaWNpbmUsIElCU1QsIFNjaG9vbCBvZiBNZWRpY2luZSwgS29ua3Vr
IFVuaXZlcnNpdHksIFNlb3VsLCBLb3JlYS4gOyBLVSBPcGVuIElubm92YXRpb24gQ2VudGVyLCBL
b25rdWsgVW5pdmVyc2l0eSwgU2VvdWwsIEtvcmVhLiA7IFJlc2VhcmNoIEluc3RpdHV0ZSBvZiBN
ZWRpY2FsIFNjaWVuY2VzLCBLb25rdWsgVW5pdmVyc2l0eSwgU2VvdWwsIEtvcmVhLiYjeEQ7RGVw
YXJtZW50IG9mIEludGVybmFsIG1lZGljaW5lLCBZb25zZWkgVW5pdmVyc2l0eSBDb2xsZWdlIG9m
IE1lZGljaW5lLCBTZW91bCwgS29yZWEuJiN4RDtEZXBhcm1lbnQgb2YgSW50ZXJuYWwgbWVkaWNp
bmUsIFlvbnNlaSBVbml2ZXJzaXR5IENvbGxlZ2Ugb2YgTWVkaWNpbmUsIFNlb3VsLCBLb3JlYS4g
OyBCcmFpbiBLb3JlYSAyMSBQcm9qZWN0IGZvciBNZWRpY2FsIFNjaWVuY2UsIFlvbnNlaSBVbml2
ZXJzaXR5IENvbGxlZ2Ugb2YgTWVkaWNpbmUsIFNlb3VsLCBLb3JlYS4gOyBMaXZlciBDaXJyaG9z
aXMgQ2xpbmljYWwgUmVzZWFyY2ggQ2VudGVyLCBTZW91bCwgS29yZWEuJiN4RDtEZXBhcnRtZW50
IG9mIFBoYXJtYWNvbG9neSBhbmQgQ2VudGVyIGZvciBDYW5jZXIgUmVzZWFyY2ggYW5kIERpYWdu
b3N0aWMgTWVkaWNpbmUsIElCU1QsIFNjaG9vbCBvZiBNZWRpY2luZSwgS29ua3VrIFVuaXZlcnNp
dHksIFNlb3VsLCBLb3JlYS4gOyBLVSBPcGVuIElubm92YXRpb24gQ2VudGVyLCBLb25rdWsgVW5p
dmVyc2l0eSwgU2VvdWwsIEtvcmVhLiYjeEQ7RGVwYXJ0bWVudCBvZiBQaGFybWFjb2xvZ3kgYW5k
IENlbnRlciBmb3IgQ2FuY2VyIFJlc2VhcmNoIGFuZCBEaWFnbm9zdGljIE1lZGljaW5lLCBJQlNU
LCBTY2hvb2wgb2YgTWVkaWNpbmUsIEtvbmt1ayBVbml2ZXJzaXR5LCBTZW91bCwgS29yZWEuPC9h
dXRoLWFkZHJlc3M+PHRpdGxlcz48dGl0bGU+U3BvbnRhbmVvdXMgSEJzQWcgbG9zcyBpbiBLb3Jl
YW4gcGF0aWVudHM6IHJlbGV2YW5jZSBvZiB2aXJhbCBnZW5vdHlwZXMsIFMgZ2VuZSBtdXRhdGlv
bnMsIGFuZCBjb3ZhbGVudGx5IGNsb3NlZCBjaXJjdWxhciBETkEgY29weSBudW1iZXJzPC90aXRs
ZT48c2Vjb25kYXJ5LXRpdGxlPkNsaW4gTW9sIEhlcGF0b2w8L3NlY29uZGFyeS10aXRsZT48YWx0
LXRpdGxlPkNsaW5pY2FsIGFuZCBtb2xlY3VsYXIgaGVwYXRvbG9neTwvYWx0LXRpdGxlPjwvdGl0
bGVzPjxwZXJpb2RpY2FsPjxmdWxsLXRpdGxlPkNsaW4gTW9sIEhlcGF0b2w8L2Z1bGwtdGl0bGU+
PGFiYnItMT5DbGluaWNhbCBhbmQgbW9sZWN1bGFyIGhlcGF0b2xvZ3k8L2FiYnItMT48L3Blcmlv
ZGljYWw+PGFsdC1wZXJpb2RpY2FsPjxmdWxsLXRpdGxlPkNsaW4gTW9sIEhlcGF0b2w8L2Z1bGwt
dGl0bGU+PGFiYnItMT5DbGluaWNhbCBhbmQgbW9sZWN1bGFyIGhlcGF0b2xvZ3k8L2FiYnItMT48
L2FsdC1wZXJpb2RpY2FsPjxwYWdlcz4yNTEtNjA8L3BhZ2VzPjx2b2x1bWU+MjA8L3ZvbHVtZT48
bnVtYmVyPjM8L251bWJlcj48ZWRpdGlvbj4yMDE0LzEwLzE3PC9lZGl0aW9uPjxkYXRlcz48eWVh
cj4yMDE0PC95ZWFyPjxwdWItZGF0ZXM+PGRhdGU+U2VwPC9kYXRlPjwvcHViLWRhdGVzPjwvZGF0
ZXM+PGlzYm4+MjI4Ny0yNzI4PC9pc2JuPjxhY2Nlc3Npb24tbnVtPjI1MzIwNzI4PC9hY2Nlc3Np
b24tbnVtPjx1cmxzPjwvdXJscz48Y3VzdG9tMj5QbWM0MTk3MTczPC9jdXN0b20yPjxlbGVjdHJv
bmljLXJlc291cmNlLW51bT4xMC4zMzUwL2NtaC4yMDE0LjIwLjMuMjUxPC9lbGVjdHJvbmljLXJl
c291cmNlLW51bT48cmVtb3RlLWRhdGFiYXNlLXByb3ZpZGVyPk5sbTwvcmVtb3RlLWRhdGFiYXNl
LXByb3ZpZGVyPjxsYW5ndWFnZT5lbmc8L2xhbmd1YWdlPjwvcmVjb3JkPjwvQ2l0ZT48L0VuZE5v
dGU+AG==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84" w:tooltip="Kim, 2014 #15" w:history="1">
              <w:r w:rsidRPr="00C208CC">
                <w:rPr>
                  <w:rFonts w:ascii="Book Antiqua" w:hAnsi="Book Antiqua"/>
                  <w:noProof/>
                  <w:sz w:val="24"/>
                  <w:szCs w:val="24"/>
                </w:rPr>
                <w:t>84</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G145R</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Yeast</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PEVuZE5vdGU+PENpdGU+PEF1dGhvcj5TZWRkaWdoLVRvbmVrYWJvbmk8L0F1dGhvcj48WWVhcj4y
MDAwPC9ZZWFyPjxSZWNOdW0+MTE8L1JlY051bT48RGlzcGxheVRleHQ+PHN0eWxlIGZhY2U9InN1
cGVyc2NyaXB0Ij5bODNdPC9zdHlsZT48L0Rpc3BsYXlUZXh0PjxyZWNvcmQ+PHJlYy1udW1iZXI+
MTE8L3JlYy1udW1iZXI+PGZvcmVpZ24ta2V5cz48a2V5IGFwcD0iRU4iIGRiLWlkPSJ0NTI5eHNy
dzc1MmE5eWVmcHN1eHM5djJwdmF3MHQyd2R4ZXQiPjExPC9rZXk+PC9mb3JlaWduLWtleXM+PHJl
Zi10eXBlIG5hbWU9IkpvdXJuYWwgQXJ0aWNsZSI+MTc8L3JlZi10eXBlPjxjb250cmlidXRvcnM+
PGF1dGhvcnM+PGF1dGhvcj5TZWRkaWdoLVRvbmVrYWJvbmksIFMuPC9hdXRob3I+PGF1dGhvcj5X
YXRlcnMsIEouIEEuPC9hdXRob3I+PGF1dGhvcj5KZWZmZXJzLCBTLjwvYXV0aG9yPjxhdXRob3I+
R2VocmtlLCBSLjwvYXV0aG9yPjxhdXRob3I+T2ZlbmxvY2gsIEIuPC9hdXRob3I+PGF1dGhvcj5I
b3JzY2gsIEEuPC9hdXRob3I+PGF1dGhvcj5IZXNzLCBHLjwvYXV0aG9yPjxhdXRob3I+VGhvbWFz
LCBILiBDLjwvYXV0aG9yPjxhdXRob3I+S2FyYXlpYW5uaXMsIFAuPC9hdXRob3I+PC9hdXRob3Jz
PjwvY29udHJpYnV0b3JzPjxhdXRoLWFkZHJlc3M+SGVwYXRvbG9neSBTZWN0aW9uLCBEZXBhcnRt
ZW50IG9mIE1lZGljaW5lIEEsIEltcGVyaWFsIENvbGxlZ2UgU2Nob29sIG9mIE1lZGljaW5lLCBM
b25kb24sIEVuZ2xhbmQuPC9hdXRoLWFkZHJlc3M+PHRpdGxlcz48dGl0bGU+RWZmZWN0IG9mIHZh
cmlhdGlvbiBpbiB0aGUgY29tbW9uICZxdW90O2EmcXVvdDsgZGV0ZXJtaW5hbnQgb24gdGhlIGFu
dGlnZW5pY2l0eSBvZiBoZXBhdGl0aXMgQiBzdXJmYWNlIGFudGlnZW48L3RpdGxlPjxzZWNvbmRh
cnktdGl0bGU+SiBNZWQgVmlyb2w8L3NlY29uZGFyeS10aXRsZT48YWx0LXRpdGxlPkpvdXJuYWwg
b2YgbWVkaWNhbCB2aXJvbG9neTwvYWx0LXRpdGxlPjwvdGl0bGVzPjxwZXJpb2RpY2FsPjxmdWxs
LXRpdGxlPkogTWVkIFZpcm9sPC9mdWxsLXRpdGxlPjxhYmJyLTE+Sm91cm5hbCBvZiBtZWRpY2Fs
IHZpcm9sb2d5PC9hYmJyLTE+PC9wZXJpb2RpY2FsPjxhbHQtcGVyaW9kaWNhbD48ZnVsbC10aXRs
ZT5KIE1lZCBWaXJvbDwvZnVsbC10aXRsZT48YWJici0xPkpvdXJuYWwgb2YgbWVkaWNhbCB2aXJv
bG9neTwvYWJici0xPjwvYWx0LXBlcmlvZGljYWw+PHBhZ2VzPjExMy0yMTwvcGFnZXM+PHZvbHVt
ZT42MDwvdm9sdW1lPjxudW1iZXI+MjwvbnVtYmVyPjxlZGl0aW9uPjE5OTkvMTIvMTQ8L2VkaXRp
b24+PGtleXdvcmRzPjxrZXl3b3JkPkFtaW5vIEFjaWQgU2VxdWVuY2U8L2tleXdvcmQ+PGtleXdv
cmQ+QW1pbm8gQWNpZCBTdWJzdGl0dXRpb248L2tleXdvcmQ+PGtleXdvcmQ+KkFudGlnZW5pYyBW
YXJpYXRpb248L2tleXdvcmQ+PGtleXdvcmQ+Q2hpbGQ8L2tleXdvcmQ+PGtleXdvcmQ+Q2hpbGQs
IFByZXNjaG9vbDwva2V5d29yZD48a2V5d29yZD5DbG9uaW5nLCBNb2xlY3VsYXI8L2tleXdvcmQ+
PGtleXdvcmQ+RXBpdG9wZSBNYXBwaW5nPC9rZXl3b3JkPjxrZXl3b3JkPipFcGl0b3Blczwva2V5
d29yZD48a2V5d29yZD5HZW5ldGljIFZlY3RvcnMvZ2VuZXRpY3M8L2tleXdvcmQ+PGtleXdvcmQ+
SGVwYXRpdGlzIEIgU3VyZmFjZSBBbnRpZ2Vucy9iaW9zeW50aGVzaXMvKmdlbmV0aWNzPC9rZXl3
b3JkPjxrZXl3b3JkPkhlcGF0aXRpcyBCIHZpcnVzL2NsYXNzaWZpY2F0aW9uLypnZW5ldGljczwv
a2V5d29yZD48a2V5d29yZD5IdW1hbnM8L2tleXdvcmQ+PGtleXdvcmQ+SW4gU2l0dSBIeWJyaWRp
emF0aW9uPC9rZXl3b3JkPjxrZXl3b3JkPk1vbGVjdWxhciBQcm9iZSBUZWNobmlxdWVzPC9rZXl3
b3JkPjxrZXl3b3JkPk1vbGVjdWxhciBTZXF1ZW5jZSBEYXRhPC9rZXl3b3JkPjxrZXl3b3JkPk11
dGFnZW5lc2lzLCBTaXRlLURpcmVjdGVkPC9rZXl3b3JkPjxrZXl3b3JkPlBpY2hpYS9tZXRhYm9s
aXNtPC9rZXl3b3JkPjxrZXl3b3JkPlBvbHltZXJhc2UgQ2hhaW4gUmVhY3Rpb248L2tleXdvcmQ+
PGtleXdvcmQ+UmVjb21iaW5hbnQgUHJvdGVpbnMvYmlvc3ludGhlc2lzPC9rZXl3b3JkPjxrZXl3
b3JkPlNpbHZlciBTdGFpbmluZzwva2V5d29yZD48L2tleXdvcmRzPjxkYXRlcz48eWVhcj4yMDAw
PC95ZWFyPjxwdWItZGF0ZXM+PGRhdGU+RmViPC9kYXRlPjwvcHViLWRhdGVzPjwvZGF0ZXM+PGlz
Ym4+MDE0Ni02NjE1IChQcmludCkmI3hEOzAxNDYtNjYxNTwvaXNibj48YWNjZXNzaW9uLW51bT4x
MDU5NjAwODwvYWNjZXNzaW9uLW51bT48dXJscz48L3VybHM+PHJlbW90ZS1kYXRhYmFzZS1wcm92
aWRlcj5ObG08L3JlbW90ZS1kYXRhYmFzZS1wcm92aWRlcj48bGFuZ3VhZ2U+ZW5nPC9sYW5ndWFn
ZT48L3JlY29yZD48L0NpdGU+PC9FbmROb3RlPn==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PEVuZE5vdGU+PENpdGU+PEF1dGhvcj5TZWRkaWdoLVRvbmVrYWJvbmk8L0F1dGhvcj48WWVhcj4y
MDAwPC9ZZWFyPjxSZWNOdW0+MTE8L1JlY051bT48RGlzcGxheVRleHQ+PHN0eWxlIGZhY2U9InN1
cGVyc2NyaXB0Ij5bODNdPC9zdHlsZT48L0Rpc3BsYXlUZXh0PjxyZWNvcmQ+PHJlYy1udW1iZXI+
MTE8L3JlYy1udW1iZXI+PGZvcmVpZ24ta2V5cz48a2V5IGFwcD0iRU4iIGRiLWlkPSJ0NTI5eHNy
dzc1MmE5eWVmcHN1eHM5djJwdmF3MHQyd2R4ZXQiPjExPC9rZXk+PC9mb3JlaWduLWtleXM+PHJl
Zi10eXBlIG5hbWU9IkpvdXJuYWwgQXJ0aWNsZSI+MTc8L3JlZi10eXBlPjxjb250cmlidXRvcnM+
PGF1dGhvcnM+PGF1dGhvcj5TZWRkaWdoLVRvbmVrYWJvbmksIFMuPC9hdXRob3I+PGF1dGhvcj5X
YXRlcnMsIEouIEEuPC9hdXRob3I+PGF1dGhvcj5KZWZmZXJzLCBTLjwvYXV0aG9yPjxhdXRob3I+
R2VocmtlLCBSLjwvYXV0aG9yPjxhdXRob3I+T2ZlbmxvY2gsIEIuPC9hdXRob3I+PGF1dGhvcj5I
b3JzY2gsIEEuPC9hdXRob3I+PGF1dGhvcj5IZXNzLCBHLjwvYXV0aG9yPjxhdXRob3I+VGhvbWFz
LCBILiBDLjwvYXV0aG9yPjxhdXRob3I+S2FyYXlpYW5uaXMsIFAuPC9hdXRob3I+PC9hdXRob3Jz
PjwvY29udHJpYnV0b3JzPjxhdXRoLWFkZHJlc3M+SGVwYXRvbG9neSBTZWN0aW9uLCBEZXBhcnRt
ZW50IG9mIE1lZGljaW5lIEEsIEltcGVyaWFsIENvbGxlZ2UgU2Nob29sIG9mIE1lZGljaW5lLCBM
b25kb24sIEVuZ2xhbmQuPC9hdXRoLWFkZHJlc3M+PHRpdGxlcz48dGl0bGU+RWZmZWN0IG9mIHZh
cmlhdGlvbiBpbiB0aGUgY29tbW9uICZxdW90O2EmcXVvdDsgZGV0ZXJtaW5hbnQgb24gdGhlIGFu
dGlnZW5pY2l0eSBvZiBoZXBhdGl0aXMgQiBzdXJmYWNlIGFudGlnZW48L3RpdGxlPjxzZWNvbmRh
cnktdGl0bGU+SiBNZWQgVmlyb2w8L3NlY29uZGFyeS10aXRsZT48YWx0LXRpdGxlPkpvdXJuYWwg
b2YgbWVkaWNhbCB2aXJvbG9neTwvYWx0LXRpdGxlPjwvdGl0bGVzPjxwZXJpb2RpY2FsPjxmdWxs
LXRpdGxlPkogTWVkIFZpcm9sPC9mdWxsLXRpdGxlPjxhYmJyLTE+Sm91cm5hbCBvZiBtZWRpY2Fs
IHZpcm9sb2d5PC9hYmJyLTE+PC9wZXJpb2RpY2FsPjxhbHQtcGVyaW9kaWNhbD48ZnVsbC10aXRs
ZT5KIE1lZCBWaXJvbDwvZnVsbC10aXRsZT48YWJici0xPkpvdXJuYWwgb2YgbWVkaWNhbCB2aXJv
bG9neTwvYWJici0xPjwvYWx0LXBlcmlvZGljYWw+PHBhZ2VzPjExMy0yMTwvcGFnZXM+PHZvbHVt
ZT42MDwvdm9sdW1lPjxudW1iZXI+MjwvbnVtYmVyPjxlZGl0aW9uPjE5OTkvMTIvMTQ8L2VkaXRp
b24+PGtleXdvcmRzPjxrZXl3b3JkPkFtaW5vIEFjaWQgU2VxdWVuY2U8L2tleXdvcmQ+PGtleXdv
cmQ+QW1pbm8gQWNpZCBTdWJzdGl0dXRpb248L2tleXdvcmQ+PGtleXdvcmQ+KkFudGlnZW5pYyBW
YXJpYXRpb248L2tleXdvcmQ+PGtleXdvcmQ+Q2hpbGQ8L2tleXdvcmQ+PGtleXdvcmQ+Q2hpbGQs
IFByZXNjaG9vbDwva2V5d29yZD48a2V5d29yZD5DbG9uaW5nLCBNb2xlY3VsYXI8L2tleXdvcmQ+
PGtleXdvcmQ+RXBpdG9wZSBNYXBwaW5nPC9rZXl3b3JkPjxrZXl3b3JkPipFcGl0b3Blczwva2V5
d29yZD48a2V5d29yZD5HZW5ldGljIFZlY3RvcnMvZ2VuZXRpY3M8L2tleXdvcmQ+PGtleXdvcmQ+
SGVwYXRpdGlzIEIgU3VyZmFjZSBBbnRpZ2Vucy9iaW9zeW50aGVzaXMvKmdlbmV0aWNzPC9rZXl3
b3JkPjxrZXl3b3JkPkhlcGF0aXRpcyBCIHZpcnVzL2NsYXNzaWZpY2F0aW9uLypnZW5ldGljczwv
a2V5d29yZD48a2V5d29yZD5IdW1hbnM8L2tleXdvcmQ+PGtleXdvcmQ+SW4gU2l0dSBIeWJyaWRp
emF0aW9uPC9rZXl3b3JkPjxrZXl3b3JkPk1vbGVjdWxhciBQcm9iZSBUZWNobmlxdWVzPC9rZXl3
b3JkPjxrZXl3b3JkPk1vbGVjdWxhciBTZXF1ZW5jZSBEYXRhPC9rZXl3b3JkPjxrZXl3b3JkPk11
dGFnZW5lc2lzLCBTaXRlLURpcmVjdGVkPC9rZXl3b3JkPjxrZXl3b3JkPlBpY2hpYS9tZXRhYm9s
aXNtPC9rZXl3b3JkPjxrZXl3b3JkPlBvbHltZXJhc2UgQ2hhaW4gUmVhY3Rpb248L2tleXdvcmQ+
PGtleXdvcmQ+UmVjb21iaW5hbnQgUHJvdGVpbnMvYmlvc3ludGhlc2lzPC9rZXl3b3JkPjxrZXl3
b3JkPlNpbHZlciBTdGFpbmluZzwva2V5d29yZD48L2tleXdvcmRzPjxkYXRlcz48eWVhcj4yMDAw
PC95ZWFyPjxwdWItZGF0ZXM+PGRhdGU+RmViPC9kYXRlPjwvcHViLWRhdGVzPjwvZGF0ZXM+PGlz
Ym4+MDE0Ni02NjE1IChQcmludCkmI3hEOzAxNDYtNjYxNTwvaXNibj48YWNjZXNzaW9uLW51bT4x
MDU5NjAwODwvYWNjZXNzaW9uLW51bT48dXJscz48L3VybHM+PHJlbW90ZS1kYXRhYmFzZS1wcm92
aWRlcj5ObG08L3JlbW90ZS1kYXRhYmFzZS1wcm92aWRlcj48bGFuZ3VhZ2U+ZW5nPC9sYW5ndWFn
ZT48L3JlY29yZD48L0NpdGU+PC9FbmROb3RlPn==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83" w:tooltip="Seddigh-Tonekaboni, 2000 #11" w:history="1">
              <w:r w:rsidRPr="00C208CC">
                <w:rPr>
                  <w:rFonts w:ascii="Book Antiqua" w:hAnsi="Book Antiqua"/>
                  <w:noProof/>
                  <w:sz w:val="24"/>
                  <w:szCs w:val="24"/>
                </w:rPr>
                <w:t>83</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G145R</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HepG2/Hela</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PEVuZE5vdGU+PENpdGU+PEF1dGhvcj5UaWFuPC9BdXRob3I+PFllYXI+MjAwNzwvWWVhcj48UmVj
TnVtPjE5PC9SZWNOdW0+PERpc3BsYXlUZXh0PjxzdHlsZSBmYWNlPSJzdXBlcnNjcmlwdCI+WzY5
XTwvc3R5bGU+PC9EaXNwbGF5VGV4dD48cmVjb3JkPjxyZWMtbnVtYmVyPjE5PC9yZWMtbnVtYmVy
Pjxmb3JlaWduLWtleXM+PGtleSBhcHA9IkVOIiBkYi1pZD0idno5eGZ6MHRoMmFyZDhlcmVmbnh4
ZWVrcjl0cDB6czJwcDVyIj4xOTwva2V5PjwvZm9yZWlnbi1rZXlzPjxyZWYtdHlwZSBuYW1lPSJK
b3VybmFsIEFydGljbGUiPjE3PC9yZWYtdHlwZT48Y29udHJpYnV0b3JzPjxhdXRob3JzPjxhdXRo
b3I+VGlhbiwgWS48L2F1dGhvcj48YXV0aG9yPlh1LCBZLjwvYXV0aG9yPjxhdXRob3I+Wmhhbmcs
IFouPC9hdXRob3I+PGF1dGhvcj5NZW5nLCBaLjwvYXV0aG9yPjxhdXRob3I+UWluLCBMLjwvYXV0
aG9yPjxhdXRob3I+THUsIE0uPC9hdXRob3I+PGF1dGhvcj5ZYW5nLCBELjwvYXV0aG9yPjwvYXV0
aG9ycz48L2NvbnRyaWJ1dG9ycz48YXV0aC1hZGRyZXNzPkRpdmlzaW9uIG9mIENsaW5pY2FsIElt
bXVub2xvZ3ksIFRvbmdqaSBIb3NwaXRhbCwgVG9uZ2ppIE1lZGljYWwgQ29sbGVnZSwgSHVhemhv
bmcgVW5pdmVyc2l0eSBvZiBTY2llbmNlIGFuZCBUZWNobm9sb2d5LCBXdWhhbiwgUGVvcGxlJmFw
b3M7cyBSZXB1YmxpYyBvZiBDaGluYS48L2F1dGgtYWRkcmVzcz48dGl0bGVzPjx0aXRsZT5UaGUg
YW1pbm8gQWNpZCByZXNpZHVlcyBhdCBwb3NpdGlvbnMgMTIwIHRvIDEyMyBhcmUgY3J1Y2lhbCBm
b3IgdGhlIGFudGlnZW5pY2l0eSBvZiBoZXBhdGl0aXMgQiBzdXJmYWNlIGFudGlnZW48L3RpdGxl
PjxzZWNvbmRhcnktdGl0bGU+SiBDbGluIE1pY3JvYmlvbDwvc2Vjb25kYXJ5LXRpdGxlPjxhbHQt
dGl0bGU+Sm91cm5hbCBvZiBjbGluaWNhbCBtaWNyb2Jpb2xvZ3k8L2FsdC10aXRsZT48L3RpdGxl
cz48cGVyaW9kaWNhbD48ZnVsbC10aXRsZT5KIENsaW4gTWljcm9iaW9sPC9mdWxsLXRpdGxlPjxh
YmJyLTE+Sm91cm5hbCBvZiBjbGluaWNhbCBtaWNyb2Jpb2xvZ3k8L2FiYnItMT48L3BlcmlvZGlj
YWw+PGFsdC1wZXJpb2RpY2FsPjxmdWxsLXRpdGxlPkogQ2xpbiBNaWNyb2Jpb2w8L2Z1bGwtdGl0
bGU+PGFiYnItMT5Kb3VybmFsIG9mIGNsaW5pY2FsIG1pY3JvYmlvbG9neTwvYWJici0xPjwvYWx0
LXBlcmlvZGljYWw+PHBhZ2VzPjI5NzEtODwvcGFnZXM+PHZvbHVtZT40NTwvdm9sdW1lPjxudW1i
ZXI+OTwvbnVtYmVyPjxlZGl0aW9uPjIwMDcvMDcvMDU8L2VkaXRpb24+PGtleXdvcmRzPjxrZXl3
b3JkPipBbWlubyBBY2lkIFN1YnN0aXR1dGlvbjwva2V5d29yZD48a2V5d29yZD5BbnRpYm9kaWVz
LCBNb25vY2xvbmFsL2RpYWdub3N0aWMgdXNlPC9rZXl3b3JkPjxrZXl3b3JkPkFudGlib2RpZXMs
IFZpcmFsL2RpYWdub3N0aWMgdXNlPC9rZXl3b3JkPjxrZXl3b3JkPkVwaXRvcGVzLCBCLUx5bXBo
b2N5dGUvKmdlbmV0aWNzLyppbW11bm9sb2d5PC9rZXl3b3JkPjxrZXl3b3JkPkhlcGF0aXRpcyBC
L2RpYWdub3Npczwva2V5d29yZD48a2V5d29yZD5IZXBhdGl0aXMgQiBTdXJmYWNlIEFudGlnZW5z
LyphbmFseXNpcy9nZW5ldGljcy8qaW1tdW5vbG9neTwva2V5d29yZD48a2V5d29yZD5IZXBhdGl0
aXMgQiB2aXJ1cy8qY2hlbWlzdHJ5L2dlbmV0aWNzL2ltbXVub2xvZ3k8L2tleXdvcmQ+PGtleXdv
cmQ+SW1tdW5vYXNzYXk8L2tleXdvcmQ+PGtleXdvcmQ+UHJvdGVpbiBCaW5kaW5nPC9rZXl3b3Jk
Pjwva2V5d29yZHM+PGRhdGVzPjx5ZWFyPjIwMDc8L3llYXI+PHB1Yi1kYXRlcz48ZGF0ZT5TZXA8
L2RhdGU+PC9wdWItZGF0ZXM+PC9kYXRlcz48aXNibj4wMDk1LTExMzcgKFByaW50KSYjeEQ7MDA5
NS0xMTM3PC9pc2JuPjxhY2Nlc3Npb24tbnVtPjE3NjA5MzI1PC9hY2Nlc3Npb24tbnVtPjx1cmxz
PjwvdXJscz48Y3VzdG9tMj5QbWMyMDQ1MjY1PC9jdXN0b20yPjxlbGVjdHJvbmljLXJlc291cmNl
LW51bT4xMC4xMTI4L2pjbS4wMDUwOC0wNzwvZWxlY3Ryb25pYy1yZXNvdXJjZS1udW0+PHJlbW90
ZS1kYXRhYmFzZS1wcm92aWRlcj5ObG08L3JlbW90ZS1kYXRhYmFzZS1wcm92aWRlcj48bGFuZ3Vh
Z2U+ZW5nPC9sYW5ndWFnZT48L3JlY29yZD48L0NpdGU+PC9FbmROb3RlPn==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PEVuZE5vdGU+PENpdGU+PEF1dGhvcj5UaWFuPC9BdXRob3I+PFllYXI+MjAwNzwvWWVhcj48UmVj
TnVtPjE5PC9SZWNOdW0+PERpc3BsYXlUZXh0PjxzdHlsZSBmYWNlPSJzdXBlcnNjcmlwdCI+WzY5
XTwvc3R5bGU+PC9EaXNwbGF5VGV4dD48cmVjb3JkPjxyZWMtbnVtYmVyPjE5PC9yZWMtbnVtYmVy
Pjxmb3JlaWduLWtleXM+PGtleSBhcHA9IkVOIiBkYi1pZD0idno5eGZ6MHRoMmFyZDhlcmVmbnh4
ZWVrcjl0cDB6czJwcDVyIj4xOTwva2V5PjwvZm9yZWlnbi1rZXlzPjxyZWYtdHlwZSBuYW1lPSJK
b3VybmFsIEFydGljbGUiPjE3PC9yZWYtdHlwZT48Y29udHJpYnV0b3JzPjxhdXRob3JzPjxhdXRo
b3I+VGlhbiwgWS48L2F1dGhvcj48YXV0aG9yPlh1LCBZLjwvYXV0aG9yPjxhdXRob3I+Wmhhbmcs
IFouPC9hdXRob3I+PGF1dGhvcj5NZW5nLCBaLjwvYXV0aG9yPjxhdXRob3I+UWluLCBMLjwvYXV0
aG9yPjxhdXRob3I+THUsIE0uPC9hdXRob3I+PGF1dGhvcj5ZYW5nLCBELjwvYXV0aG9yPjwvYXV0
aG9ycz48L2NvbnRyaWJ1dG9ycz48YXV0aC1hZGRyZXNzPkRpdmlzaW9uIG9mIENsaW5pY2FsIElt
bXVub2xvZ3ksIFRvbmdqaSBIb3NwaXRhbCwgVG9uZ2ppIE1lZGljYWwgQ29sbGVnZSwgSHVhemhv
bmcgVW5pdmVyc2l0eSBvZiBTY2llbmNlIGFuZCBUZWNobm9sb2d5LCBXdWhhbiwgUGVvcGxlJmFw
b3M7cyBSZXB1YmxpYyBvZiBDaGluYS48L2F1dGgtYWRkcmVzcz48dGl0bGVzPjx0aXRsZT5UaGUg
YW1pbm8gQWNpZCByZXNpZHVlcyBhdCBwb3NpdGlvbnMgMTIwIHRvIDEyMyBhcmUgY3J1Y2lhbCBm
b3IgdGhlIGFudGlnZW5pY2l0eSBvZiBoZXBhdGl0aXMgQiBzdXJmYWNlIGFudGlnZW48L3RpdGxl
PjxzZWNvbmRhcnktdGl0bGU+SiBDbGluIE1pY3JvYmlvbDwvc2Vjb25kYXJ5LXRpdGxlPjxhbHQt
dGl0bGU+Sm91cm5hbCBvZiBjbGluaWNhbCBtaWNyb2Jpb2xvZ3k8L2FsdC10aXRsZT48L3RpdGxl
cz48cGVyaW9kaWNhbD48ZnVsbC10aXRsZT5KIENsaW4gTWljcm9iaW9sPC9mdWxsLXRpdGxlPjxh
YmJyLTE+Sm91cm5hbCBvZiBjbGluaWNhbCBtaWNyb2Jpb2xvZ3k8L2FiYnItMT48L3BlcmlvZGlj
YWw+PGFsdC1wZXJpb2RpY2FsPjxmdWxsLXRpdGxlPkogQ2xpbiBNaWNyb2Jpb2w8L2Z1bGwtdGl0
bGU+PGFiYnItMT5Kb3VybmFsIG9mIGNsaW5pY2FsIG1pY3JvYmlvbG9neTwvYWJici0xPjwvYWx0
LXBlcmlvZGljYWw+PHBhZ2VzPjI5NzEtODwvcGFnZXM+PHZvbHVtZT40NTwvdm9sdW1lPjxudW1i
ZXI+OTwvbnVtYmVyPjxlZGl0aW9uPjIwMDcvMDcvMDU8L2VkaXRpb24+PGtleXdvcmRzPjxrZXl3
b3JkPipBbWlubyBBY2lkIFN1YnN0aXR1dGlvbjwva2V5d29yZD48a2V5d29yZD5BbnRpYm9kaWVz
LCBNb25vY2xvbmFsL2RpYWdub3N0aWMgdXNlPC9rZXl3b3JkPjxrZXl3b3JkPkFudGlib2RpZXMs
IFZpcmFsL2RpYWdub3N0aWMgdXNlPC9rZXl3b3JkPjxrZXl3b3JkPkVwaXRvcGVzLCBCLUx5bXBo
b2N5dGUvKmdlbmV0aWNzLyppbW11bm9sb2d5PC9rZXl3b3JkPjxrZXl3b3JkPkhlcGF0aXRpcyBC
L2RpYWdub3Npczwva2V5d29yZD48a2V5d29yZD5IZXBhdGl0aXMgQiBTdXJmYWNlIEFudGlnZW5z
LyphbmFseXNpcy9nZW5ldGljcy8qaW1tdW5vbG9neTwva2V5d29yZD48a2V5d29yZD5IZXBhdGl0
aXMgQiB2aXJ1cy8qY2hlbWlzdHJ5L2dlbmV0aWNzL2ltbXVub2xvZ3k8L2tleXdvcmQ+PGtleXdv
cmQ+SW1tdW5vYXNzYXk8L2tleXdvcmQ+PGtleXdvcmQ+UHJvdGVpbiBCaW5kaW5nPC9rZXl3b3Jk
Pjwva2V5d29yZHM+PGRhdGVzPjx5ZWFyPjIwMDc8L3llYXI+PHB1Yi1kYXRlcz48ZGF0ZT5TZXA8
L2RhdGU+PC9wdWItZGF0ZXM+PC9kYXRlcz48aXNibj4wMDk1LTExMzcgKFByaW50KSYjeEQ7MDA5
NS0xMTM3PC9pc2JuPjxhY2Nlc3Npb24tbnVtPjE3NjA5MzI1PC9hY2Nlc3Npb24tbnVtPjx1cmxz
PjwvdXJscz48Y3VzdG9tMj5QbWMyMDQ1MjY1PC9jdXN0b20yPjxlbGVjdHJvbmljLXJlc291cmNl
LW51bT4xMC4xMTI4L2pjbS4wMDUwOC0wNzwvZWxlY3Ryb25pYy1yZXNvdXJjZS1udW0+PHJlbW90
ZS1kYXRhYmFzZS1wcm92aWRlcj5ObG08L3JlbW90ZS1kYXRhYmFzZS1wcm92aWRlcj48bGFuZ3Vh
Z2U+ZW5nPC9sYW5ndWFnZT48L3JlY29yZD48L0NpdGU+PC9FbmROb3RlPn==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69" w:tooltip="Tian, 2007 #19" w:history="1">
              <w:r w:rsidRPr="00C208CC">
                <w:rPr>
                  <w:rFonts w:ascii="Book Antiqua" w:hAnsi="Book Antiqua"/>
                  <w:noProof/>
                  <w:sz w:val="24"/>
                  <w:szCs w:val="24"/>
                </w:rPr>
                <w:t>69</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G145R</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LT</w:t>
            </w: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r w:rsidR="004E31A8">
              <w:rPr>
                <w:rFonts w:ascii="Book Antiqua" w:hAnsi="Book Antiqua" w:cs="Times New Roman" w:hint="eastAsia"/>
                <w:sz w:val="24"/>
                <w:szCs w:val="24"/>
                <w:vertAlign w:val="superscript"/>
              </w:rPr>
              <w:t>3</w:t>
            </w: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PEVuZE5vdGU+PENpdGU+PEF1dGhvcj5LYWxpbmluYTwvQXV0aG9yPjxZZWFyPjIwMDM8L1llYXI+
PFJlY051bT4xNzg8L1JlY051bT48RGlzcGxheVRleHQ+PHN0eWxlIGZhY2U9InN1cGVyc2NyaXB0
Ij5bNjddPC9zdHlsZT48L0Rpc3BsYXlUZXh0PjxyZWNvcmQ+PHJlYy1udW1iZXI+MTc4PC9yZWMt
bnVtYmVyPjxmb3JlaWduLWtleXM+PGtleSBhcHA9IkVOIiBkYi1pZD0idno5eGZ6MHRoMmFyZDhl
cmVmbnh4ZWVrcjl0cDB6czJwcDVyIj4xNzg8L2tleT48L2ZvcmVpZ24ta2V5cz48cmVmLXR5cGUg
bmFtZT0iSm91cm5hbCBBcnRpY2xlIj4xNzwvcmVmLXR5cGU+PGNvbnRyaWJ1dG9ycz48YXV0aG9y
cz48YXV0aG9yPkthbGluaW5hLCBULjwvYXV0aG9yPjxhdXRob3I+SXdhbnNraSwgQS48L2F1dGhv
cj48YXV0aG9yPldpbGwsIEguPC9hdXRob3I+PGF1dGhvcj5TdGVybmVjaywgTS48L2F1dGhvcj48
L2F1dGhvcnM+PC9jb250cmlidXRvcnM+PGF1dGgtYWRkcmVzcz5IZWlucmljaC1QZXR0ZS1JbnN0
aXR1dGUgZm9yIGV4cGVyaW1lbnRhbCBWaXJvbG9neSBhbmQgSW1tdW5vbG9neSBhdCB0aGUgVW5p
dmVyc2l0eSBvZiBIYW1idXJnLCBIYW1idXJnLCBHZXJtYW55LjwvYXV0aC1hZGRyZXNzPjx0aXRs
ZXM+PHRpdGxlPkRlZmljaWVuY3kgaW4gdmlyaW9uIHNlY3JldGlvbiBhbmQgZGVjcmVhc2VkIHN0
YWJpbGl0eSBvZiB0aGUgaGVwYXRpdGlzIEIgdmlydXMgaW1tdW5lIGVzY2FwZSBtdXRhbnQgRzE0
NVI8L3RpdGxlPjxzZWNvbmRhcnktdGl0bGU+SGVwYXRvbG9neTwvc2Vjb25kYXJ5LXRpdGxlPjxh
bHQtdGl0bGU+SGVwYXRvbG9neSAoQmFsdGltb3JlLCBNZC4pPC9hbHQtdGl0bGU+PC90aXRsZXM+
PHBlcmlvZGljYWw+PGZ1bGwtdGl0bGU+SGVwYXRvbG9neTwvZnVsbC10aXRsZT48YWJici0xPkhl
cGF0b2xvZ3kgKEJhbHRpbW9yZSwgTWQuKTwvYWJici0xPjwvcGVyaW9kaWNhbD48YWx0LXBlcmlv
ZGljYWw+PGZ1bGwtdGl0bGU+SGVwYXRvbG9neTwvZnVsbC10aXRsZT48YWJici0xPkhlcGF0b2xv
Z3kgKEJhbHRpbW9yZSwgTWQuKTwvYWJici0xPjwvYWx0LXBlcmlvZGljYWw+PHBhZ2VzPjEyNzQt
ODE8L3BhZ2VzPjx2b2x1bWU+Mzg8L3ZvbHVtZT48bnVtYmVyPjU8L251bWJlcj48ZWRpdGlvbj4y
MDAzLzEwLzI4PC9lZGl0aW9uPjxrZXl3b3Jkcz48a2V5d29yZD5DZWxsIExpbmUsIFR1bW9yPC9r
ZXl3b3JkPjxrZXl3b3JkPkNoZW1pc3RyeSwgUGh5c2ljYWw8L2tleXdvcmQ+PGtleXdvcmQ+Q3Vs
dHVyZSBNZWRpYS9tZXRhYm9saXNtPC9rZXl3b3JkPjxrZXl3b3JkPkROQSwgVmlyYWwvbWV0YWJv
bGlzbTwva2V5d29yZD48a2V5d29yZD5EZXRlcmdlbnRzL3BoYXJtYWNvbG9neTwva2V5d29yZD48
a2V5d29yZD5HZW5vbWUsIFZpcmFsPC9rZXl3b3JkPjxrZXl3b3JkPkhlcGF0aXRpcyBCIHZpcnVz
LypnZW5ldGljcy8qbWV0YWJvbGlzbTwva2V5d29yZD48a2V5d29yZD5Ib21lb3N0YXNpczwva2V5
d29yZD48a2V5d29yZD5IdW1hbnM8L2tleXdvcmQ+PGtleXdvcmQ+TXV0YWdlbmVzaXMsIEluc2Vy
dGlvbmFsPC9rZXl3b3JkPjxrZXl3b3JkPipNdXRhdGlvbi9waHlzaW9sb2d5PC9rZXl3b3JkPjxr
ZXl3b3JkPlBoeXNpY29jaGVtaWNhbCBQaGVub21lbmE8L2tleXdvcmQ+PGtleXdvcmQ+UG9seWV0
aHlsZW5lIEdseWNvbHMvcGhhcm1hY29sb2d5PC9rZXl3b3JkPjxrZXl3b3JkPlJOQSwgTWVzc2Vu
Z2VyL21ldGFib2xpc208L2tleXdvcmQ+PGtleXdvcmQ+Uk5BLCBWaXJhbC9tZXRhYm9saXNtPC9r
ZXl3b3JkPjxrZXl3b3JkPlRyYW5zZmVjdGlvbjwva2V5d29yZD48a2V5d29yZD5WaXJhbCBQcm90
ZWlucy9tZXRhYm9saXNtPC9rZXl3b3JkPjxrZXl3b3JkPlZpcmlvbi9jaGVtaXN0cnkvZHJ1ZyBl
ZmZlY3RzLyptZXRhYm9saXNtPC9rZXl3b3JkPjxrZXl3b3JkPlZpcnVzIFJlcGxpY2F0aW9uPC9r
ZXl3b3JkPjwva2V5d29yZHM+PGRhdGVzPjx5ZWFyPjIwMDM8L3llYXI+PHB1Yi1kYXRlcz48ZGF0
ZT5Ob3Y8L2RhdGU+PC9wdWItZGF0ZXM+PC9kYXRlcz48aXNibj4wMjcwLTkxMzkgKFByaW50KSYj
eEQ7MDI3MC05MTM5PC9pc2JuPjxhY2Nlc3Npb24tbnVtPjE0NTc4ODY3PC9hY2Nlc3Npb24tbnVt
Pjx1cmxzPjwvdXJscz48ZWxlY3Ryb25pYy1yZXNvdXJjZS1udW0+MTAuMTA1My9qaGVwLjIwMDMu
NTA0ODQ8L2VsZWN0cm9uaWMtcmVzb3VyY2UtbnVtPjxyZW1vdGUtZGF0YWJhc2UtcHJvdmlkZXI+
TmxtPC9yZW1vdGUtZGF0YWJhc2UtcHJvdmlkZXI+PGxhbmd1YWdlPmVuZzwvbGFuZ3VhZ2U+PC9y
ZWNvcmQ+PC9DaXRlPjwvRW5kTm90ZT4A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PEVuZE5vdGU+PENpdGU+PEF1dGhvcj5LYWxpbmluYTwvQXV0aG9yPjxZZWFyPjIwMDM8L1llYXI+
PFJlY051bT4xNzg8L1JlY051bT48RGlzcGxheVRleHQ+PHN0eWxlIGZhY2U9InN1cGVyc2NyaXB0
Ij5bNjddPC9zdHlsZT48L0Rpc3BsYXlUZXh0PjxyZWNvcmQ+PHJlYy1udW1iZXI+MTc4PC9yZWMt
bnVtYmVyPjxmb3JlaWduLWtleXM+PGtleSBhcHA9IkVOIiBkYi1pZD0idno5eGZ6MHRoMmFyZDhl
cmVmbnh4ZWVrcjl0cDB6czJwcDVyIj4xNzg8L2tleT48L2ZvcmVpZ24ta2V5cz48cmVmLXR5cGUg
bmFtZT0iSm91cm5hbCBBcnRpY2xlIj4xNzwvcmVmLXR5cGU+PGNvbnRyaWJ1dG9ycz48YXV0aG9y
cz48YXV0aG9yPkthbGluaW5hLCBULjwvYXV0aG9yPjxhdXRob3I+SXdhbnNraSwgQS48L2F1dGhv
cj48YXV0aG9yPldpbGwsIEguPC9hdXRob3I+PGF1dGhvcj5TdGVybmVjaywgTS48L2F1dGhvcj48
L2F1dGhvcnM+PC9jb250cmlidXRvcnM+PGF1dGgtYWRkcmVzcz5IZWlucmljaC1QZXR0ZS1JbnN0
aXR1dGUgZm9yIGV4cGVyaW1lbnRhbCBWaXJvbG9neSBhbmQgSW1tdW5vbG9neSBhdCB0aGUgVW5p
dmVyc2l0eSBvZiBIYW1idXJnLCBIYW1idXJnLCBHZXJtYW55LjwvYXV0aC1hZGRyZXNzPjx0aXRs
ZXM+PHRpdGxlPkRlZmljaWVuY3kgaW4gdmlyaW9uIHNlY3JldGlvbiBhbmQgZGVjcmVhc2VkIHN0
YWJpbGl0eSBvZiB0aGUgaGVwYXRpdGlzIEIgdmlydXMgaW1tdW5lIGVzY2FwZSBtdXRhbnQgRzE0
NVI8L3RpdGxlPjxzZWNvbmRhcnktdGl0bGU+SGVwYXRvbG9neTwvc2Vjb25kYXJ5LXRpdGxlPjxh
bHQtdGl0bGU+SGVwYXRvbG9neSAoQmFsdGltb3JlLCBNZC4pPC9hbHQtdGl0bGU+PC90aXRsZXM+
PHBlcmlvZGljYWw+PGZ1bGwtdGl0bGU+SGVwYXRvbG9neTwvZnVsbC10aXRsZT48YWJici0xPkhl
cGF0b2xvZ3kgKEJhbHRpbW9yZSwgTWQuKTwvYWJici0xPjwvcGVyaW9kaWNhbD48YWx0LXBlcmlv
ZGljYWw+PGZ1bGwtdGl0bGU+SGVwYXRvbG9neTwvZnVsbC10aXRsZT48YWJici0xPkhlcGF0b2xv
Z3kgKEJhbHRpbW9yZSwgTWQuKTwvYWJici0xPjwvYWx0LXBlcmlvZGljYWw+PHBhZ2VzPjEyNzQt
ODE8L3BhZ2VzPjx2b2x1bWU+Mzg8L3ZvbHVtZT48bnVtYmVyPjU8L251bWJlcj48ZWRpdGlvbj4y
MDAzLzEwLzI4PC9lZGl0aW9uPjxrZXl3b3Jkcz48a2V5d29yZD5DZWxsIExpbmUsIFR1bW9yPC9r
ZXl3b3JkPjxrZXl3b3JkPkNoZW1pc3RyeSwgUGh5c2ljYWw8L2tleXdvcmQ+PGtleXdvcmQ+Q3Vs
dHVyZSBNZWRpYS9tZXRhYm9saXNtPC9rZXl3b3JkPjxrZXl3b3JkPkROQSwgVmlyYWwvbWV0YWJv
bGlzbTwva2V5d29yZD48a2V5d29yZD5EZXRlcmdlbnRzL3BoYXJtYWNvbG9neTwva2V5d29yZD48
a2V5d29yZD5HZW5vbWUsIFZpcmFsPC9rZXl3b3JkPjxrZXl3b3JkPkhlcGF0aXRpcyBCIHZpcnVz
LypnZW5ldGljcy8qbWV0YWJvbGlzbTwva2V5d29yZD48a2V5d29yZD5Ib21lb3N0YXNpczwva2V5
d29yZD48a2V5d29yZD5IdW1hbnM8L2tleXdvcmQ+PGtleXdvcmQ+TXV0YWdlbmVzaXMsIEluc2Vy
dGlvbmFsPC9rZXl3b3JkPjxrZXl3b3JkPipNdXRhdGlvbi9waHlzaW9sb2d5PC9rZXl3b3JkPjxr
ZXl3b3JkPlBoeXNpY29jaGVtaWNhbCBQaGVub21lbmE8L2tleXdvcmQ+PGtleXdvcmQ+UG9seWV0
aHlsZW5lIEdseWNvbHMvcGhhcm1hY29sb2d5PC9rZXl3b3JkPjxrZXl3b3JkPlJOQSwgTWVzc2Vu
Z2VyL21ldGFib2xpc208L2tleXdvcmQ+PGtleXdvcmQ+Uk5BLCBWaXJhbC9tZXRhYm9saXNtPC9r
ZXl3b3JkPjxrZXl3b3JkPlRyYW5zZmVjdGlvbjwva2V5d29yZD48a2V5d29yZD5WaXJhbCBQcm90
ZWlucy9tZXRhYm9saXNtPC9rZXl3b3JkPjxrZXl3b3JkPlZpcmlvbi9jaGVtaXN0cnkvZHJ1ZyBl
ZmZlY3RzLyptZXRhYm9saXNtPC9rZXl3b3JkPjxrZXl3b3JkPlZpcnVzIFJlcGxpY2F0aW9uPC9r
ZXl3b3JkPjwva2V5d29yZHM+PGRhdGVzPjx5ZWFyPjIwMDM8L3llYXI+PHB1Yi1kYXRlcz48ZGF0
ZT5Ob3Y8L2RhdGU+PC9wdWItZGF0ZXM+PC9kYXRlcz48aXNibj4wMjcwLTkxMzkgKFByaW50KSYj
eEQ7MDI3MC05MTM5PC9pc2JuPjxhY2Nlc3Npb24tbnVtPjE0NTc4ODY3PC9hY2Nlc3Npb24tbnVt
Pjx1cmxzPjwvdXJscz48ZWxlY3Ryb25pYy1yZXNvdXJjZS1udW0+MTAuMTA1My9qaGVwLjIwMDMu
NTA0ODQ8L2VsZWN0cm9uaWMtcmVzb3VyY2UtbnVtPjxyZW1vdGUtZGF0YWJhc2UtcHJvdmlkZXI+
TmxtPC9yZW1vdGUtZGF0YWJhc2UtcHJvdmlkZXI+PGxhbmd1YWdlPmVuZzwvbGFuZ3VhZ2U+PC9y
ZWNvcmQ+PC9DaXRlPjwvRW5kTm90ZT4A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67" w:tooltip="Kalinina, 2003 #178" w:history="1">
              <w:r w:rsidRPr="00C208CC">
                <w:rPr>
                  <w:rFonts w:ascii="Book Antiqua" w:hAnsi="Book Antiqua"/>
                  <w:noProof/>
                  <w:sz w:val="24"/>
                  <w:szCs w:val="24"/>
                </w:rPr>
                <w:t>67</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G145R</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PEVuZE5vdGU+PENpdGU+PEF1dGhvcj5XdTwvQXV0aG9yPjxZZWFyPjIwMTI8L1llYXI+PFJlY051
bT45PC9SZWNOdW0+PERpc3BsYXlUZXh0PjxzdHlsZSBmYWNlPSJzdXBlcnNjcmlwdCI+WzgxXTwv
c3R5bGU+PC9EaXNwbGF5VGV4dD48cmVjb3JkPjxyZWMtbnVtYmVyPjk8L3JlYy1udW1iZXI+PGZv
cmVpZ24ta2V5cz48a2V5IGFwcD0iRU4iIGRiLWlkPSJ0NTI5eHNydzc1MmE5eWVmcHN1eHM5djJw
dmF3MHQyd2R4ZXQiPjk8L2tleT48L2ZvcmVpZ24ta2V5cz48cmVmLXR5cGUgbmFtZT0iSm91cm5h
bCBBcnRpY2xlIj4xNzwvcmVmLXR5cGU+PGNvbnRyaWJ1dG9ycz48YXV0aG9ycz48YXV0aG9yPld1
LCBDLjwvYXV0aG9yPjxhdXRob3I+RGVuZywgVy48L2F1dGhvcj48YXV0aG9yPkRlbmcsIEwuPC9h
dXRob3I+PGF1dGhvcj5DYW8sIEwuPC9hdXRob3I+PGF1dGhvcj5RaW4sIEIuPC9hdXRob3I+PGF1
dGhvcj5MaSwgUy48L2F1dGhvcj48YXV0aG9yPldhbmcsIFkuPC9hdXRob3I+PGF1dGhvcj5QZWks
IFIuPC9hdXRob3I+PGF1dGhvcj5ZYW5nLCBELjwvYXV0aG9yPjxhdXRob3I+THUsIE0uPC9hdXRo
b3I+PGF1dGhvcj5DaGVuLCBYLjwvYXV0aG9yPjwvYXV0aG9ycz48L2NvbnRyaWJ1dG9ycz48YXV0
aC1hZGRyZXNzPld1aGFuIEluc3RpdHV0ZSBvZiBWaXJvbG9neSwgQ2hpbmVzZSBBY2FkZW15IG9m
IFNjaWVuY2VzLCBXdWhhbiwgQ2hpbmEuPC9hdXRoLWFkZHJlc3M+PHRpdGxlcz48dGl0bGU+QW1p
bm8gYWNpZCBzdWJzdGl0dXRpb25zIGF0IHBvc2l0aW9ucyAxMjIgYW5kIDE0NSBvZiBoZXBhdGl0
aXMgQiB2aXJ1cyBzdXJmYWNlIGFudGlnZW4gKEhCc0FnKSBkZXRlcm1pbmUgdGhlIGFudGlnZW5p
Y2l0eSBhbmQgaW1tdW5vZ2VuaWNpdHkgb2YgSEJzQWcgYW5kIGluZmx1ZW5jZSBpbiB2aXZvIEhC
c0FnIGNsZWFyYW5jZTwvdGl0bGU+PHNlY29uZGFyeS10aXRsZT5KIFZpcm9sPC9zZWNvbmRhcnkt
dGl0bGU+PGFsdC10aXRsZT5Kb3VybmFsIG9mIHZpcm9sb2d5PC9hbHQtdGl0bGU+PC90aXRsZXM+
PHBlcmlvZGljYWw+PGZ1bGwtdGl0bGU+SiBWaXJvbDwvZnVsbC10aXRsZT48YWJici0xPkpvdXJu
YWwgb2Ygdmlyb2xvZ3k8L2FiYnItMT48L3BlcmlvZGljYWw+PGFsdC1wZXJpb2RpY2FsPjxmdWxs
LXRpdGxlPkogVmlyb2w8L2Z1bGwtdGl0bGU+PGFiYnItMT5Kb3VybmFsIG9mIHZpcm9sb2d5PC9h
YmJyLTE+PC9hbHQtcGVyaW9kaWNhbD48cGFnZXM+NDY1OC02OTwvcGFnZXM+PHZvbHVtZT44Njwv
dm9sdW1lPjxudW1iZXI+ODwvbnVtYmVyPjxlZGl0aW9uPjIwMTIvMDIvMDQ8L2VkaXRpb24+PGtl
eXdvcmRzPjxrZXl3b3JkPkFtaW5vIEFjaWQgU3Vic3RpdHV0aW9uLyppbW11bm9sb2d5PC9rZXl3
b3JkPjxrZXl3b3JkPkFuaW1hbHM8L2tleXdvcmQ+PGtleXdvcmQ+QW50aWJvZGllcywgTW9ub2Ns
b25hbC9pbW11bm9sb2d5PC9rZXl3b3JkPjxrZXl3b3JkPkFudGlib2RpZXMsIFZpcmFsL2ltbXVu
b2xvZ3k8L2tleXdvcmQ+PGtleXdvcmQ+QW50aWJvZHkgU3BlY2lmaWNpdHkvaW1tdW5vbG9neTwv
a2V5d29yZD48a2V5d29yZD5DZWxsIExpbmU8L2tleXdvcmQ+PGtleXdvcmQ+RmVtYWxlPC9rZXl3
b3JkPjxrZXl3b3JkPkdlbmUgRXhwcmVzc2lvbjwva2V5d29yZD48a2V5d29yZD5IZXBhdGl0aXMg
Qi9pbW11bm9sb2d5PC9rZXl3b3JkPjxrZXl3b3JkPkhlcGF0aXRpcyBCIFN1cmZhY2UgQW50aWdl
bnMvKmdlbmV0aWNzLyppbW11bm9sb2d5L21ldGFib2xpc208L2tleXdvcmQ+PGtleXdvcmQ+SGVw
YXRpdGlzIEIgdmlydXMvZ2VuZXRpY3MvaW1tdW5vbG9neTwva2V5d29yZD48a2V5d29yZD5IdW1h
bnM8L2tleXdvcmQ+PGtleXdvcmQ+S2luZXRpY3M8L2tleXdvcmQ+PGtleXdvcmQ+TWljZTwva2V5
d29yZD48a2V5d29yZD5NaWNlLCBJbmJyZWQgQkFMQiBDPC9rZXl3b3JkPjxrZXl3b3JkPlByb3Rl
aW4gVHJhbnNwb3J0PC9rZXl3b3JkPjxrZXl3b3JkPlQtTHltcGhvY3l0ZXMvaW1tdW5vbG9neTwv
a2V5d29yZD48a2V5d29yZD5UcmFuc2ZlY3Rpb248L2tleXdvcmQ+PC9rZXl3b3Jkcz48ZGF0ZXM+
PHllYXI+MjAxMjwveWVhcj48cHViLWRhdGVzPjxkYXRlPkFwcjwvZGF0ZT48L3B1Yi1kYXRlcz48
L2RhdGVzPjxpc2JuPjAwMjItNTM4eDwvaXNibj48YWNjZXNzaW9uLW51bT4yMjMwMTE1NDwvYWNj
ZXNzaW9uLW51bT48dXJscz48L3VybHM+PGN1c3RvbTI+UG1jMzMxODYwMTwvY3VzdG9tMj48ZWxl
Y3Ryb25pYy1yZXNvdXJjZS1udW0+MTAuMTEyOC9qdmkuMDYzNTMtMTE8L2VsZWN0cm9uaWMtcmVz
b3VyY2UtbnVtPjxyZW1vdGUtZGF0YWJhc2UtcHJvdmlkZXI+TmxtPC9yZW1vdGUtZGF0YWJhc2Ut
cHJvdmlkZXI+PGxhbmd1YWdlPmVuZzwvbGFuZ3VhZ2U+PC9yZWNvcmQ+PC9DaXRlPjwvRW5kTm90
ZT5=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PEVuZE5vdGU+PENpdGU+PEF1dGhvcj5XdTwvQXV0aG9yPjxZZWFyPjIwMTI8L1llYXI+PFJlY051
bT45PC9SZWNOdW0+PERpc3BsYXlUZXh0PjxzdHlsZSBmYWNlPSJzdXBlcnNjcmlwdCI+WzgxXTwv
c3R5bGU+PC9EaXNwbGF5VGV4dD48cmVjb3JkPjxyZWMtbnVtYmVyPjk8L3JlYy1udW1iZXI+PGZv
cmVpZ24ta2V5cz48a2V5IGFwcD0iRU4iIGRiLWlkPSJ0NTI5eHNydzc1MmE5eWVmcHN1eHM5djJw
dmF3MHQyd2R4ZXQiPjk8L2tleT48L2ZvcmVpZ24ta2V5cz48cmVmLXR5cGUgbmFtZT0iSm91cm5h
bCBBcnRpY2xlIj4xNzwvcmVmLXR5cGU+PGNvbnRyaWJ1dG9ycz48YXV0aG9ycz48YXV0aG9yPld1
LCBDLjwvYXV0aG9yPjxhdXRob3I+RGVuZywgVy48L2F1dGhvcj48YXV0aG9yPkRlbmcsIEwuPC9h
dXRob3I+PGF1dGhvcj5DYW8sIEwuPC9hdXRob3I+PGF1dGhvcj5RaW4sIEIuPC9hdXRob3I+PGF1
dGhvcj5MaSwgUy48L2F1dGhvcj48YXV0aG9yPldhbmcsIFkuPC9hdXRob3I+PGF1dGhvcj5QZWks
IFIuPC9hdXRob3I+PGF1dGhvcj5ZYW5nLCBELjwvYXV0aG9yPjxhdXRob3I+THUsIE0uPC9hdXRo
b3I+PGF1dGhvcj5DaGVuLCBYLjwvYXV0aG9yPjwvYXV0aG9ycz48L2NvbnRyaWJ1dG9ycz48YXV0
aC1hZGRyZXNzPld1aGFuIEluc3RpdHV0ZSBvZiBWaXJvbG9neSwgQ2hpbmVzZSBBY2FkZW15IG9m
IFNjaWVuY2VzLCBXdWhhbiwgQ2hpbmEuPC9hdXRoLWFkZHJlc3M+PHRpdGxlcz48dGl0bGU+QW1p
bm8gYWNpZCBzdWJzdGl0dXRpb25zIGF0IHBvc2l0aW9ucyAxMjIgYW5kIDE0NSBvZiBoZXBhdGl0
aXMgQiB2aXJ1cyBzdXJmYWNlIGFudGlnZW4gKEhCc0FnKSBkZXRlcm1pbmUgdGhlIGFudGlnZW5p
Y2l0eSBhbmQgaW1tdW5vZ2VuaWNpdHkgb2YgSEJzQWcgYW5kIGluZmx1ZW5jZSBpbiB2aXZvIEhC
c0FnIGNsZWFyYW5jZTwvdGl0bGU+PHNlY29uZGFyeS10aXRsZT5KIFZpcm9sPC9zZWNvbmRhcnkt
dGl0bGU+PGFsdC10aXRsZT5Kb3VybmFsIG9mIHZpcm9sb2d5PC9hbHQtdGl0bGU+PC90aXRsZXM+
PHBlcmlvZGljYWw+PGZ1bGwtdGl0bGU+SiBWaXJvbDwvZnVsbC10aXRsZT48YWJici0xPkpvdXJu
YWwgb2Ygdmlyb2xvZ3k8L2FiYnItMT48L3BlcmlvZGljYWw+PGFsdC1wZXJpb2RpY2FsPjxmdWxs
LXRpdGxlPkogVmlyb2w8L2Z1bGwtdGl0bGU+PGFiYnItMT5Kb3VybmFsIG9mIHZpcm9sb2d5PC9h
YmJyLTE+PC9hbHQtcGVyaW9kaWNhbD48cGFnZXM+NDY1OC02OTwvcGFnZXM+PHZvbHVtZT44Njwv
dm9sdW1lPjxudW1iZXI+ODwvbnVtYmVyPjxlZGl0aW9uPjIwMTIvMDIvMDQ8L2VkaXRpb24+PGtl
eXdvcmRzPjxrZXl3b3JkPkFtaW5vIEFjaWQgU3Vic3RpdHV0aW9uLyppbW11bm9sb2d5PC9rZXl3
b3JkPjxrZXl3b3JkPkFuaW1hbHM8L2tleXdvcmQ+PGtleXdvcmQ+QW50aWJvZGllcywgTW9ub2Ns
b25hbC9pbW11bm9sb2d5PC9rZXl3b3JkPjxrZXl3b3JkPkFudGlib2RpZXMsIFZpcmFsL2ltbXVu
b2xvZ3k8L2tleXdvcmQ+PGtleXdvcmQ+QW50aWJvZHkgU3BlY2lmaWNpdHkvaW1tdW5vbG9neTwv
a2V5d29yZD48a2V5d29yZD5DZWxsIExpbmU8L2tleXdvcmQ+PGtleXdvcmQ+RmVtYWxlPC9rZXl3
b3JkPjxrZXl3b3JkPkdlbmUgRXhwcmVzc2lvbjwva2V5d29yZD48a2V5d29yZD5IZXBhdGl0aXMg
Qi9pbW11bm9sb2d5PC9rZXl3b3JkPjxrZXl3b3JkPkhlcGF0aXRpcyBCIFN1cmZhY2UgQW50aWdl
bnMvKmdlbmV0aWNzLyppbW11bm9sb2d5L21ldGFib2xpc208L2tleXdvcmQ+PGtleXdvcmQ+SGVw
YXRpdGlzIEIgdmlydXMvZ2VuZXRpY3MvaW1tdW5vbG9neTwva2V5d29yZD48a2V5d29yZD5IdW1h
bnM8L2tleXdvcmQ+PGtleXdvcmQ+S2luZXRpY3M8L2tleXdvcmQ+PGtleXdvcmQ+TWljZTwva2V5
d29yZD48a2V5d29yZD5NaWNlLCBJbmJyZWQgQkFMQiBDPC9rZXl3b3JkPjxrZXl3b3JkPlByb3Rl
aW4gVHJhbnNwb3J0PC9rZXl3b3JkPjxrZXl3b3JkPlQtTHltcGhvY3l0ZXMvaW1tdW5vbG9neTwv
a2V5d29yZD48a2V5d29yZD5UcmFuc2ZlY3Rpb248L2tleXdvcmQ+PC9rZXl3b3Jkcz48ZGF0ZXM+
PHllYXI+MjAxMjwveWVhcj48cHViLWRhdGVzPjxkYXRlPkFwcjwvZGF0ZT48L3B1Yi1kYXRlcz48
L2RhdGVzPjxpc2JuPjAwMjItNTM4eDwvaXNibj48YWNjZXNzaW9uLW51bT4yMjMwMTE1NDwvYWNj
ZXNzaW9uLW51bT48dXJscz48L3VybHM+PGN1c3RvbTI+UG1jMzMxODYwMTwvY3VzdG9tMj48ZWxl
Y3Ryb25pYy1yZXNvdXJjZS1udW0+MTAuMTEyOC9qdmkuMDYzNTMtMTE8L2VsZWN0cm9uaWMtcmVz
b3VyY2UtbnVtPjxyZW1vdGUtZGF0YWJhc2UtcHJvdmlkZXI+TmxtPC9yZW1vdGUtZGF0YWJhc2Ut
cHJvdmlkZXI+PGxhbmd1YWdlPmVuZzwvbGFuZ3VhZ2U+PC9yZWNvcmQ+PC9DaXRlPjwvRW5kTm90
ZT5=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81" w:tooltip="Wu, 2012 #9" w:history="1">
              <w:r w:rsidRPr="00C208CC">
                <w:rPr>
                  <w:rFonts w:ascii="Book Antiqua" w:hAnsi="Book Antiqua"/>
                  <w:noProof/>
                  <w:sz w:val="24"/>
                  <w:szCs w:val="24"/>
                </w:rPr>
                <w:t>81</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G145R</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992" w:type="dxa"/>
          </w:tcPr>
          <w:p w:rsidR="007529DE" w:rsidRPr="00D26E1F" w:rsidRDefault="007529DE" w:rsidP="00743478">
            <w:pPr>
              <w:adjustRightInd w:val="0"/>
              <w:snapToGrid w:val="0"/>
              <w:spacing w:line="360" w:lineRule="auto"/>
              <w:rPr>
                <w:rFonts w:ascii="Book Antiqua" w:eastAsia="SimSun"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r>
            <w:r w:rsidRPr="00C208CC">
              <w:rPr>
                <w:rFonts w:ascii="Book Antiqua" w:hAnsi="Book Antiqua"/>
                <w:sz w:val="24"/>
                <w:szCs w:val="24"/>
              </w:rPr>
              <w:instrText xml:space="preserve"> ADDIN EN.CITE &lt;EndNote&gt;&lt;Cite&gt;&lt;Author&gt;Kwei&lt;/Author&gt;&lt;Year&gt;2013&lt;/Year&gt;&lt;RecNum&gt;87&lt;/RecNum&gt;&lt;DisplayText&gt;&lt;style face="superscript"&gt;[79]&lt;/style&gt;&lt;/DisplayText&gt;&lt;record&gt;&lt;rec-number&gt;87&lt;/rec-number&gt;&lt;foreign-keys&gt;&lt;key app="EN" db-id="vz9xfz0th2ard8erefnxxeekr9tp0zs2pp5r"&gt;87&lt;/key&gt;&lt;/foreign-keys&gt;&lt;ref-type name="Journal Article"&gt;17&lt;/ref-type&gt;&lt;contributors&gt;&lt;authors&gt;&lt;author&gt;Kwei, K.&lt;/author&gt;&lt;author&gt;Tang, X.&lt;/author&gt;&lt;author&gt;Lok, A. S.&lt;/author&gt;&lt;author&gt;Sureau, C.&lt;/author&gt;&lt;author&gt;Garcia, T.&lt;/author&gt;&lt;author&gt;Li, J.&lt;/author&gt;&lt;author&gt;Wands, J.&lt;/author&gt;&lt;author&gt;Tong, S.&lt;/author&gt;&lt;/authors&gt;&lt;/contributors&gt;&lt;auth-address&gt;Liver Research Center, Rhode Island Hospital, Brown University, Providence, Rhode Island, USA.&lt;/auth-address&gt;&lt;titles&gt;&lt;title&gt;Impaired virion secretion by hepatitis B virus immune escape mutants and its rescue by wild-type envelope proteins or a second-site mutation&lt;/title&gt;&lt;secondary-title&gt;J Virol&lt;/secondary-title&gt;&lt;alt-title&gt;Journal of virology&lt;/alt-title&gt;&lt;/titles&gt;&lt;periodical&gt;&lt;full-title&gt;J Virol&lt;/full-title&gt;&lt;abbr-1&gt;Journal of virology&lt;/abbr-1&gt;&lt;/periodical&gt;&lt;alt-periodical&gt;&lt;full-title&gt;J Virol&lt;/full-title&gt;&lt;abbr-1&gt;Journal of virology&lt;/abbr-1&gt;&lt;/alt-periodical&gt;&lt;pages&gt;2352-7&lt;/pages&gt;&lt;volume&gt;87&lt;/volume&gt;&lt;number&gt;4&lt;/number&gt;&lt;edition&gt;2012/12/12&lt;/edition&gt;&lt;keywords&gt;&lt;keyword&gt;Cell Line&lt;/keyword&gt;&lt;keyword&gt;Hepatitis B virus/genetics/*immunology/*physiology&lt;/keyword&gt;&lt;keyword&gt;Hepatocytes/virology&lt;/keyword&gt;&lt;keyword&gt;Humans&lt;/keyword&gt;&lt;keyword&gt;*Immune Evasion&lt;/keyword&gt;&lt;keyword&gt;*Mutation&lt;/keyword&gt;&lt;keyword&gt;Viral Envelope Proteins/genetics/metabolism&lt;/keyword&gt;&lt;keyword&gt;*Virus Replication&lt;/keyword&gt;&lt;/keywords&gt;&lt;dates&gt;&lt;year&gt;2013&lt;/year&gt;&lt;pub-dates&gt;&lt;date&gt;Feb&lt;/date&gt;&lt;/pub-dates&gt;&lt;/dates&gt;&lt;isbn&gt;0022-538x&lt;/isbn&gt;&lt;accession-num&gt;23221548&lt;/accession-num&gt;&lt;urls&gt;&lt;/urls&gt;&lt;custom2&gt;Pmc3571463&lt;/custom2&gt;&lt;electronic-resource-num&gt;10.1128/jvi.02701-12&lt;/electronic-resource-num&gt;&lt;remote-database-provider&gt;Nlm&lt;/remote-database-provider&gt;&lt;language&gt;eng&lt;/language&gt;&lt;/record&gt;&lt;/Cite&gt;&lt;/EndNote&gt;</w:instrText>
            </w:r>
            <w:r w:rsidRPr="00C208CC">
              <w:rPr>
                <w:rFonts w:ascii="Book Antiqua" w:hAnsi="Book Antiqua"/>
                <w:sz w:val="24"/>
                <w:szCs w:val="24"/>
              </w:rPr>
              <w:fldChar w:fldCharType="separate"/>
            </w:r>
            <w:r w:rsidRPr="00C208CC">
              <w:rPr>
                <w:rFonts w:ascii="Book Antiqua" w:hAnsi="Book Antiqua"/>
                <w:noProof/>
                <w:sz w:val="24"/>
                <w:szCs w:val="24"/>
              </w:rPr>
              <w:t>[</w:t>
            </w:r>
            <w:hyperlink w:anchor="_ENREF_79" w:tooltip="Kwei, 2013 #87" w:history="1">
              <w:r w:rsidRPr="00C208CC">
                <w:rPr>
                  <w:rFonts w:ascii="Book Antiqua" w:hAnsi="Book Antiqua"/>
                  <w:noProof/>
                  <w:sz w:val="24"/>
                  <w:szCs w:val="24"/>
                </w:rPr>
                <w:t>79</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G145R</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OBI</w:t>
            </w: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Huh7/mice</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w:t>
            </w: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r w:rsidR="004E31A8">
              <w:rPr>
                <w:rFonts w:ascii="Book Antiqua" w:hAnsi="Book Antiqua" w:cs="Times New Roman" w:hint="eastAsia"/>
                <w:sz w:val="24"/>
                <w:szCs w:val="24"/>
                <w:vertAlign w:val="superscript"/>
              </w:rPr>
              <w:t>3</w:t>
            </w: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PEVuZE5vdGU+PENpdGU+PEF1dGhvcj5IdWFuZzwvQXV0aG9yPjxZZWFyPjIwMTI8L1llYXI+PFJl
Y051bT4yNTwvUmVjTnVtPjxEaXNwbGF5VGV4dD48c3R5bGUgZmFjZT0ic3VwZXJzY3JpcHQiPls2
Nl08L3N0eWxlPjwvRGlzcGxheVRleHQ+PHJlY29yZD48cmVjLW51bWJlcj4yNTwvcmVjLW51bWJl
cj48Zm9yZWlnbi1rZXlzPjxrZXkgYXBwPSJFTiIgZGItaWQ9InZ6OXhmejB0aDJhcmQ4ZXJlZm54
eGVla3I5dHAwenMycHA1ciI+MjU8L2tleT48L2ZvcmVpZ24ta2V5cz48cmVmLXR5cGUgbmFtZT0i
Sm91cm5hbCBBcnRpY2xlIj4xNzwvcmVmLXR5cGU+PGNvbnRyaWJ1dG9ycz48YXV0aG9ycz48YXV0
aG9yPkh1YW5nLCBDLiBILjwvYXV0aG9yPjxhdXRob3I+WXVhbiwgUS48L2F1dGhvcj48YXV0aG9y
PkNoZW4sIFAuIEouPC9hdXRob3I+PGF1dGhvcj5aaGFuZywgWS4gTC48L2F1dGhvcj48YXV0aG9y
PkNoZW4sIEMuIFIuPC9hdXRob3I+PGF1dGhvcj5aaGVuZywgUS4gQi48L2F1dGhvcj48YXV0aG9y
PlllaCwgUy4gSC48L2F1dGhvcj48YXV0aG9yPll1LCBILjwvYXV0aG9yPjxhdXRob3I+WHVlLCBZ
LjwvYXV0aG9yPjxhdXRob3I+Q2hlbiwgWS4gWC48L2F1dGhvcj48YXV0aG9yPkxpdSwgUC4gRy48
L2F1dGhvcj48YXV0aG9yPkdlLCBTLiBYLjwvYXV0aG9yPjxhdXRob3I+WmhhbmcsIEouPC9hdXRo
b3I+PGF1dGhvcj5YaWEsIE4uIFMuPC9hdXRob3I+PC9hdXRob3JzPjwvY29udHJpYnV0b3JzPjxh
dXRoLWFkZHJlc3M+TmF0aW9uYWwgSW5zdGl0dXRlIG9mIERpYWdub3N0aWNzIGFuZCBWYWNjaW5l
IERldmVsb3BtZW50IGluIEluZmVjdGlvdXMgRGlzZWFzZXMsIFNjaG9vbCBvZiBMaWZlIFNjaWVu
Y2UsIFhpYW1lbiBVbml2ZXJzaXR5LCBYaWFtZW4sIEZ1amlhbiBQcm92aW5jZSwgQ2hpbmEuPC9h
dXRoLWFkZHJlc3M+PHRpdGxlcz48dGl0bGU+SW5mbHVlbmNlIG9mIG11dGF0aW9ucyBpbiBoZXBh
dGl0aXMgQiB2aXJ1cyBzdXJmYWNlIHByb3RlaW4gb24gdmlyYWwgYW50aWdlbmljaXR5IGFuZCBw
aGVub3R5cGUgaW4gb2NjdWx0IEhCViBzdHJhaW5zIGZyb20gYmxvb2QgZG9ub3JzPC90aXRsZT48
c2Vjb25kYXJ5LXRpdGxlPkogSGVwYXRvbDwvc2Vjb25kYXJ5LXRpdGxlPjxhbHQtdGl0bGU+Sm91
cm5hbCBvZiBoZXBhdG9sb2d5PC9hbHQtdGl0bGU+PC90aXRsZXM+PHBlcmlvZGljYWw+PGZ1bGwt
dGl0bGU+SiBIZXBhdG9sPC9mdWxsLXRpdGxlPjxhYmJyLTE+Sm91cm5hbCBvZiBoZXBhdG9sb2d5
PC9hYmJyLTE+PC9wZXJpb2RpY2FsPjxhbHQtcGVyaW9kaWNhbD48ZnVsbC10aXRsZT5KIEhlcGF0
b2w8L2Z1bGwtdGl0bGU+PGFiYnItMT5Kb3VybmFsIG9mIGhlcGF0b2xvZ3k8L2FiYnItMT48L2Fs
dC1wZXJpb2RpY2FsPjxwYWdlcz43MjAtOTwvcGFnZXM+PHZvbHVtZT41Nzwvdm9sdW1lPjxudW1i
ZXI+NDwvbnVtYmVyPjxlZGl0aW9uPjIwMTIvMDUvMjk8L2VkaXRpb24+PGtleXdvcmRzPjxrZXl3
b3JkPkFkb2xlc2NlbnQ8L2tleXdvcmQ+PGtleXdvcmQ+QWR1bHQ8L2tleXdvcmQ+PGtleXdvcmQ+
QW5pbWFsczwva2V5d29yZD48a2V5d29yZD5BbnRpYm9kaWVzLCBNb25vY2xvbmFsLCBNdXJpbmUt
RGVyaXZlZDwva2V5d29yZD48a2V5d29yZD5DYXJyaWVyIFN0YXRlL3Zpcm9sb2d5PC9rZXl3b3Jk
PjxrZXl3b3JkPkNlbGwgTGluZSwgVHVtb3I8L2tleXdvcmQ+PGtleXdvcmQ+RE5BIE11dGF0aW9u
YWwgQW5hbHlzaXM8L2tleXdvcmQ+PGtleXdvcmQ+RE5BLCBWaXJhbC9ibG9vZDwva2V5d29yZD48
a2V5d29yZD5GZW1hbGU8L2tleXdvcmQ+PGtleXdvcmQ+R2Vub3R5cGU8L2tleXdvcmQ+PGtleXdv
cmQ+SGVwYXRpdGlzIEIgU3VyZmFjZSBBbnRpZ2Vucy8qZ2VuZXRpY3MvKmltbXVub2xvZ3k8L2tl
eXdvcmQ+PGtleXdvcmQ+SGVwYXRpdGlzIEIgdmlydXMvZ2VuZXRpY3MvKmltbXVub2xvZ3k8L2tl
eXdvcmQ+PGtleXdvcmQ+SHVtYW5zPC9rZXl3b3JkPjxrZXl3b3JkPk1hbGU8L2tleXdvcmQ+PGtl
eXdvcmQ+TWljZTwva2V5d29yZD48a2V5d29yZD5NaWRkbGUgQWdlZDwva2V5d29yZD48a2V5d29y
ZD4qTXV0YXRpb248L2tleXdvcmQ+PGtleXdvcmQ+UGhlbm90eXBlPC9rZXl3b3JkPjxrZXl3b3Jk
PlJOQSwgVmlyYWwvYmlvc3ludGhlc2lzPC9rZXl3b3JkPjxrZXl3b3JkPlZpcmFsIEVudmVsb3Bl
IFByb3RlaW5zLypnZW5ldGljcy8qaW1tdW5vbG9neS9zZWNyZXRpb248L2tleXdvcmQ+PGtleXdv
cmQ+VmlyaW9uL2dlbmV0aWNzL21ldGFib2xpc208L2tleXdvcmQ+PGtleXdvcmQ+WW91bmcgQWR1
bHQ8L2tleXdvcmQ+PC9rZXl3b3Jkcz48ZGF0ZXM+PHllYXI+MjAxMjwveWVhcj48cHViLWRhdGVz
PjxkYXRlPk9jdDwvZGF0ZT48L3B1Yi1kYXRlcz48L2RhdGVzPjxpc2JuPjAxNjgtODI3ODwvaXNi
bj48YWNjZXNzaW9uLW51bT4yMjYzNDEzMTwvYWNjZXNzaW9uLW51bT48dXJscz48L3VybHM+PGVs
ZWN0cm9uaWMtcmVzb3VyY2UtbnVtPjEwLjEwMTYvai5qaGVwLjIwMTIuMDUuMDA5PC9lbGVjdHJv
bmljLXJlc291cmNlLW51bT48cmVtb3RlLWRhdGFiYXNlLXByb3ZpZGVyPk5sbTwvcmVtb3RlLWRh
dGFiYXNlLXByb3ZpZGVyPjxsYW5ndWFnZT5lbmc8L2xhbmd1YWdlPjwvcmVjb3JkPjwvQ2l0ZT48
L0VuZE5vdGU+AG==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PEVuZE5vdGU+PENpdGU+PEF1dGhvcj5IdWFuZzwvQXV0aG9yPjxZZWFyPjIwMTI8L1llYXI+PFJl
Y051bT4yNTwvUmVjTnVtPjxEaXNwbGF5VGV4dD48c3R5bGUgZmFjZT0ic3VwZXJzY3JpcHQiPls2
Nl08L3N0eWxlPjwvRGlzcGxheVRleHQ+PHJlY29yZD48cmVjLW51bWJlcj4yNTwvcmVjLW51bWJl
cj48Zm9yZWlnbi1rZXlzPjxrZXkgYXBwPSJFTiIgZGItaWQ9InZ6OXhmejB0aDJhcmQ4ZXJlZm54
eGVla3I5dHAwenMycHA1ciI+MjU8L2tleT48L2ZvcmVpZ24ta2V5cz48cmVmLXR5cGUgbmFtZT0i
Sm91cm5hbCBBcnRpY2xlIj4xNzwvcmVmLXR5cGU+PGNvbnRyaWJ1dG9ycz48YXV0aG9ycz48YXV0
aG9yPkh1YW5nLCBDLiBILjwvYXV0aG9yPjxhdXRob3I+WXVhbiwgUS48L2F1dGhvcj48YXV0aG9y
PkNoZW4sIFAuIEouPC9hdXRob3I+PGF1dGhvcj5aaGFuZywgWS4gTC48L2F1dGhvcj48YXV0aG9y
PkNoZW4sIEMuIFIuPC9hdXRob3I+PGF1dGhvcj5aaGVuZywgUS4gQi48L2F1dGhvcj48YXV0aG9y
PlllaCwgUy4gSC48L2F1dGhvcj48YXV0aG9yPll1LCBILjwvYXV0aG9yPjxhdXRob3I+WHVlLCBZ
LjwvYXV0aG9yPjxhdXRob3I+Q2hlbiwgWS4gWC48L2F1dGhvcj48YXV0aG9yPkxpdSwgUC4gRy48
L2F1dGhvcj48YXV0aG9yPkdlLCBTLiBYLjwvYXV0aG9yPjxhdXRob3I+WmhhbmcsIEouPC9hdXRo
b3I+PGF1dGhvcj5YaWEsIE4uIFMuPC9hdXRob3I+PC9hdXRob3JzPjwvY29udHJpYnV0b3JzPjxh
dXRoLWFkZHJlc3M+TmF0aW9uYWwgSW5zdGl0dXRlIG9mIERpYWdub3N0aWNzIGFuZCBWYWNjaW5l
IERldmVsb3BtZW50IGluIEluZmVjdGlvdXMgRGlzZWFzZXMsIFNjaG9vbCBvZiBMaWZlIFNjaWVu
Y2UsIFhpYW1lbiBVbml2ZXJzaXR5LCBYaWFtZW4sIEZ1amlhbiBQcm92aW5jZSwgQ2hpbmEuPC9h
dXRoLWFkZHJlc3M+PHRpdGxlcz48dGl0bGU+SW5mbHVlbmNlIG9mIG11dGF0aW9ucyBpbiBoZXBh
dGl0aXMgQiB2aXJ1cyBzdXJmYWNlIHByb3RlaW4gb24gdmlyYWwgYW50aWdlbmljaXR5IGFuZCBw
aGVub3R5cGUgaW4gb2NjdWx0IEhCViBzdHJhaW5zIGZyb20gYmxvb2QgZG9ub3JzPC90aXRsZT48
c2Vjb25kYXJ5LXRpdGxlPkogSGVwYXRvbDwvc2Vjb25kYXJ5LXRpdGxlPjxhbHQtdGl0bGU+Sm91
cm5hbCBvZiBoZXBhdG9sb2d5PC9hbHQtdGl0bGU+PC90aXRsZXM+PHBlcmlvZGljYWw+PGZ1bGwt
dGl0bGU+SiBIZXBhdG9sPC9mdWxsLXRpdGxlPjxhYmJyLTE+Sm91cm5hbCBvZiBoZXBhdG9sb2d5
PC9hYmJyLTE+PC9wZXJpb2RpY2FsPjxhbHQtcGVyaW9kaWNhbD48ZnVsbC10aXRsZT5KIEhlcGF0
b2w8L2Z1bGwtdGl0bGU+PGFiYnItMT5Kb3VybmFsIG9mIGhlcGF0b2xvZ3k8L2FiYnItMT48L2Fs
dC1wZXJpb2RpY2FsPjxwYWdlcz43MjAtOTwvcGFnZXM+PHZvbHVtZT41Nzwvdm9sdW1lPjxudW1i
ZXI+NDwvbnVtYmVyPjxlZGl0aW9uPjIwMTIvMDUvMjk8L2VkaXRpb24+PGtleXdvcmRzPjxrZXl3
b3JkPkFkb2xlc2NlbnQ8L2tleXdvcmQ+PGtleXdvcmQ+QWR1bHQ8L2tleXdvcmQ+PGtleXdvcmQ+
QW5pbWFsczwva2V5d29yZD48a2V5d29yZD5BbnRpYm9kaWVzLCBNb25vY2xvbmFsLCBNdXJpbmUt
RGVyaXZlZDwva2V5d29yZD48a2V5d29yZD5DYXJyaWVyIFN0YXRlL3Zpcm9sb2d5PC9rZXl3b3Jk
PjxrZXl3b3JkPkNlbGwgTGluZSwgVHVtb3I8L2tleXdvcmQ+PGtleXdvcmQ+RE5BIE11dGF0aW9u
YWwgQW5hbHlzaXM8L2tleXdvcmQ+PGtleXdvcmQ+RE5BLCBWaXJhbC9ibG9vZDwva2V5d29yZD48
a2V5d29yZD5GZW1hbGU8L2tleXdvcmQ+PGtleXdvcmQ+R2Vub3R5cGU8L2tleXdvcmQ+PGtleXdv
cmQ+SGVwYXRpdGlzIEIgU3VyZmFjZSBBbnRpZ2Vucy8qZ2VuZXRpY3MvKmltbXVub2xvZ3k8L2tl
eXdvcmQ+PGtleXdvcmQ+SGVwYXRpdGlzIEIgdmlydXMvZ2VuZXRpY3MvKmltbXVub2xvZ3k8L2tl
eXdvcmQ+PGtleXdvcmQ+SHVtYW5zPC9rZXl3b3JkPjxrZXl3b3JkPk1hbGU8L2tleXdvcmQ+PGtl
eXdvcmQ+TWljZTwva2V5d29yZD48a2V5d29yZD5NaWRkbGUgQWdlZDwva2V5d29yZD48a2V5d29y
ZD4qTXV0YXRpb248L2tleXdvcmQ+PGtleXdvcmQ+UGhlbm90eXBlPC9rZXl3b3JkPjxrZXl3b3Jk
PlJOQSwgVmlyYWwvYmlvc3ludGhlc2lzPC9rZXl3b3JkPjxrZXl3b3JkPlZpcmFsIEVudmVsb3Bl
IFByb3RlaW5zLypnZW5ldGljcy8qaW1tdW5vbG9neS9zZWNyZXRpb248L2tleXdvcmQ+PGtleXdv
cmQ+VmlyaW9uL2dlbmV0aWNzL21ldGFib2xpc208L2tleXdvcmQ+PGtleXdvcmQ+WW91bmcgQWR1
bHQ8L2tleXdvcmQ+PC9rZXl3b3Jkcz48ZGF0ZXM+PHllYXI+MjAxMjwveWVhcj48cHViLWRhdGVz
PjxkYXRlPk9jdDwvZGF0ZT48L3B1Yi1kYXRlcz48L2RhdGVzPjxpc2JuPjAxNjgtODI3ODwvaXNi
bj48YWNjZXNzaW9uLW51bT4yMjYzNDEzMTwvYWNjZXNzaW9uLW51bT48dXJscz48L3VybHM+PGVs
ZWN0cm9uaWMtcmVzb3VyY2UtbnVtPjEwLjEwMTYvai5qaGVwLjIwMTIuMDUuMDA5PC9lbGVjdHJv
bmljLXJlc291cmNlLW51bT48cmVtb3RlLWRhdGFiYXNlLXByb3ZpZGVyPk5sbTwvcmVtb3RlLWRh
dGFiYXNlLXByb3ZpZGVyPjxsYW5ndWFnZT5lbmc8L2xhbmd1YWdlPjwvcmVjb3JkPjwvQ2l0ZT48
L0VuZE5vdGU+AG==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66" w:tooltip="Huang, 2012 #25" w:history="1">
              <w:r w:rsidRPr="00C208CC">
                <w:rPr>
                  <w:rFonts w:ascii="Book Antiqua" w:hAnsi="Book Antiqua"/>
                  <w:noProof/>
                  <w:sz w:val="24"/>
                  <w:szCs w:val="24"/>
                </w:rPr>
                <w:t>66</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G145A</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OBI</w:t>
            </w: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Huh7/mice</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eastAsia="SimSun" w:hAnsi="Book Antiqua" w:cs="Times New Roman"/>
                <w:sz w:val="24"/>
                <w:szCs w:val="24"/>
              </w:rPr>
            </w:pPr>
          </w:p>
        </w:tc>
        <w:tc>
          <w:tcPr>
            <w:tcW w:w="1134" w:type="dxa"/>
          </w:tcPr>
          <w:p w:rsidR="007529DE" w:rsidRPr="00D26E1F" w:rsidRDefault="007529DE" w:rsidP="00743478">
            <w:pPr>
              <w:adjustRightInd w:val="0"/>
              <w:snapToGrid w:val="0"/>
              <w:spacing w:line="360" w:lineRule="auto"/>
              <w:rPr>
                <w:rFonts w:ascii="Book Antiqua" w:eastAsia="SimSun" w:hAnsi="Book Antiqua" w:cs="Times New Roman"/>
                <w:sz w:val="24"/>
                <w:szCs w:val="24"/>
              </w:rPr>
            </w:pP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PEVuZE5vdGU+PENpdGU+PEF1dGhvcj5IdWFuZzwvQXV0aG9yPjxZZWFyPjIwMTI8L1llYXI+PFJl
Y051bT4yNTwvUmVjTnVtPjxEaXNwbGF5VGV4dD48c3R5bGUgZmFjZT0ic3VwZXJzY3JpcHQiPls2
Nl08L3N0eWxlPjwvRGlzcGxheVRleHQ+PHJlY29yZD48cmVjLW51bWJlcj4yNTwvcmVjLW51bWJl
cj48Zm9yZWlnbi1rZXlzPjxrZXkgYXBwPSJFTiIgZGItaWQ9InZ6OXhmejB0aDJhcmQ4ZXJlZm54
eGVla3I5dHAwenMycHA1ciI+MjU8L2tleT48L2ZvcmVpZ24ta2V5cz48cmVmLXR5cGUgbmFtZT0i
Sm91cm5hbCBBcnRpY2xlIj4xNzwvcmVmLXR5cGU+PGNvbnRyaWJ1dG9ycz48YXV0aG9ycz48YXV0
aG9yPkh1YW5nLCBDLiBILjwvYXV0aG9yPjxhdXRob3I+WXVhbiwgUS48L2F1dGhvcj48YXV0aG9y
PkNoZW4sIFAuIEouPC9hdXRob3I+PGF1dGhvcj5aaGFuZywgWS4gTC48L2F1dGhvcj48YXV0aG9y
PkNoZW4sIEMuIFIuPC9hdXRob3I+PGF1dGhvcj5aaGVuZywgUS4gQi48L2F1dGhvcj48YXV0aG9y
PlllaCwgUy4gSC48L2F1dGhvcj48YXV0aG9yPll1LCBILjwvYXV0aG9yPjxhdXRob3I+WHVlLCBZ
LjwvYXV0aG9yPjxhdXRob3I+Q2hlbiwgWS4gWC48L2F1dGhvcj48YXV0aG9yPkxpdSwgUC4gRy48
L2F1dGhvcj48YXV0aG9yPkdlLCBTLiBYLjwvYXV0aG9yPjxhdXRob3I+WmhhbmcsIEouPC9hdXRo
b3I+PGF1dGhvcj5YaWEsIE4uIFMuPC9hdXRob3I+PC9hdXRob3JzPjwvY29udHJpYnV0b3JzPjxh
dXRoLWFkZHJlc3M+TmF0aW9uYWwgSW5zdGl0dXRlIG9mIERpYWdub3N0aWNzIGFuZCBWYWNjaW5l
IERldmVsb3BtZW50IGluIEluZmVjdGlvdXMgRGlzZWFzZXMsIFNjaG9vbCBvZiBMaWZlIFNjaWVu
Y2UsIFhpYW1lbiBVbml2ZXJzaXR5LCBYaWFtZW4sIEZ1amlhbiBQcm92aW5jZSwgQ2hpbmEuPC9h
dXRoLWFkZHJlc3M+PHRpdGxlcz48dGl0bGU+SW5mbHVlbmNlIG9mIG11dGF0aW9ucyBpbiBoZXBh
dGl0aXMgQiB2aXJ1cyBzdXJmYWNlIHByb3RlaW4gb24gdmlyYWwgYW50aWdlbmljaXR5IGFuZCBw
aGVub3R5cGUgaW4gb2NjdWx0IEhCViBzdHJhaW5zIGZyb20gYmxvb2QgZG9ub3JzPC90aXRsZT48
c2Vjb25kYXJ5LXRpdGxlPkogSGVwYXRvbDwvc2Vjb25kYXJ5LXRpdGxlPjxhbHQtdGl0bGU+Sm91
cm5hbCBvZiBoZXBhdG9sb2d5PC9hbHQtdGl0bGU+PC90aXRsZXM+PHBlcmlvZGljYWw+PGZ1bGwt
dGl0bGU+SiBIZXBhdG9sPC9mdWxsLXRpdGxlPjxhYmJyLTE+Sm91cm5hbCBvZiBoZXBhdG9sb2d5
PC9hYmJyLTE+PC9wZXJpb2RpY2FsPjxhbHQtcGVyaW9kaWNhbD48ZnVsbC10aXRsZT5KIEhlcGF0
b2w8L2Z1bGwtdGl0bGU+PGFiYnItMT5Kb3VybmFsIG9mIGhlcGF0b2xvZ3k8L2FiYnItMT48L2Fs
dC1wZXJpb2RpY2FsPjxwYWdlcz43MjAtOTwvcGFnZXM+PHZvbHVtZT41Nzwvdm9sdW1lPjxudW1i
ZXI+NDwvbnVtYmVyPjxlZGl0aW9uPjIwMTIvMDUvMjk8L2VkaXRpb24+PGtleXdvcmRzPjxrZXl3
b3JkPkFkb2xlc2NlbnQ8L2tleXdvcmQ+PGtleXdvcmQ+QWR1bHQ8L2tleXdvcmQ+PGtleXdvcmQ+
QW5pbWFsczwva2V5d29yZD48a2V5d29yZD5BbnRpYm9kaWVzLCBNb25vY2xvbmFsLCBNdXJpbmUt
RGVyaXZlZDwva2V5d29yZD48a2V5d29yZD5DYXJyaWVyIFN0YXRlL3Zpcm9sb2d5PC9rZXl3b3Jk
PjxrZXl3b3JkPkNlbGwgTGluZSwgVHVtb3I8L2tleXdvcmQ+PGtleXdvcmQ+RE5BIE11dGF0aW9u
YWwgQW5hbHlzaXM8L2tleXdvcmQ+PGtleXdvcmQ+RE5BLCBWaXJhbC9ibG9vZDwva2V5d29yZD48
a2V5d29yZD5GZW1hbGU8L2tleXdvcmQ+PGtleXdvcmQ+R2Vub3R5cGU8L2tleXdvcmQ+PGtleXdv
cmQ+SGVwYXRpdGlzIEIgU3VyZmFjZSBBbnRpZ2Vucy8qZ2VuZXRpY3MvKmltbXVub2xvZ3k8L2tl
eXdvcmQ+PGtleXdvcmQ+SGVwYXRpdGlzIEIgdmlydXMvZ2VuZXRpY3MvKmltbXVub2xvZ3k8L2tl
eXdvcmQ+PGtleXdvcmQ+SHVtYW5zPC9rZXl3b3JkPjxrZXl3b3JkPk1hbGU8L2tleXdvcmQ+PGtl
eXdvcmQ+TWljZTwva2V5d29yZD48a2V5d29yZD5NaWRkbGUgQWdlZDwva2V5d29yZD48a2V5d29y
ZD4qTXV0YXRpb248L2tleXdvcmQ+PGtleXdvcmQ+UGhlbm90eXBlPC9rZXl3b3JkPjxrZXl3b3Jk
PlJOQSwgVmlyYWwvYmlvc3ludGhlc2lzPC9rZXl3b3JkPjxrZXl3b3JkPlZpcmFsIEVudmVsb3Bl
IFByb3RlaW5zLypnZW5ldGljcy8qaW1tdW5vbG9neS9zZWNyZXRpb248L2tleXdvcmQ+PGtleXdv
cmQ+VmlyaW9uL2dlbmV0aWNzL21ldGFib2xpc208L2tleXdvcmQ+PGtleXdvcmQ+WW91bmcgQWR1
bHQ8L2tleXdvcmQ+PC9rZXl3b3Jkcz48ZGF0ZXM+PHllYXI+MjAxMjwveWVhcj48cHViLWRhdGVz
PjxkYXRlPk9jdDwvZGF0ZT48L3B1Yi1kYXRlcz48L2RhdGVzPjxpc2JuPjAxNjgtODI3ODwvaXNi
bj48YWNjZXNzaW9uLW51bT4yMjYzNDEzMTwvYWNjZXNzaW9uLW51bT48dXJscz48L3VybHM+PGVs
ZWN0cm9uaWMtcmVzb3VyY2UtbnVtPjEwLjEwMTYvai5qaGVwLjIwMTIuMDUuMDA5PC9lbGVjdHJv
bmljLXJlc291cmNlLW51bT48cmVtb3RlLWRhdGFiYXNlLXByb3ZpZGVyPk5sbTwvcmVtb3RlLWRh
dGFiYXNlLXByb3ZpZGVyPjxsYW5ndWFnZT5lbmc8L2xhbmd1YWdlPjwvcmVjb3JkPjwvQ2l0ZT48
L0VuZE5vdGU+AG==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PEVuZE5vdGU+PENpdGU+PEF1dGhvcj5IdWFuZzwvQXV0aG9yPjxZZWFyPjIwMTI8L1llYXI+PFJl
Y051bT4yNTwvUmVjTnVtPjxEaXNwbGF5VGV4dD48c3R5bGUgZmFjZT0ic3VwZXJzY3JpcHQiPls2
Nl08L3N0eWxlPjwvRGlzcGxheVRleHQ+PHJlY29yZD48cmVjLW51bWJlcj4yNTwvcmVjLW51bWJl
cj48Zm9yZWlnbi1rZXlzPjxrZXkgYXBwPSJFTiIgZGItaWQ9InZ6OXhmejB0aDJhcmQ4ZXJlZm54
eGVla3I5dHAwenMycHA1ciI+MjU8L2tleT48L2ZvcmVpZ24ta2V5cz48cmVmLXR5cGUgbmFtZT0i
Sm91cm5hbCBBcnRpY2xlIj4xNzwvcmVmLXR5cGU+PGNvbnRyaWJ1dG9ycz48YXV0aG9ycz48YXV0
aG9yPkh1YW5nLCBDLiBILjwvYXV0aG9yPjxhdXRob3I+WXVhbiwgUS48L2F1dGhvcj48YXV0aG9y
PkNoZW4sIFAuIEouPC9hdXRob3I+PGF1dGhvcj5aaGFuZywgWS4gTC48L2F1dGhvcj48YXV0aG9y
PkNoZW4sIEMuIFIuPC9hdXRob3I+PGF1dGhvcj5aaGVuZywgUS4gQi48L2F1dGhvcj48YXV0aG9y
PlllaCwgUy4gSC48L2F1dGhvcj48YXV0aG9yPll1LCBILjwvYXV0aG9yPjxhdXRob3I+WHVlLCBZ
LjwvYXV0aG9yPjxhdXRob3I+Q2hlbiwgWS4gWC48L2F1dGhvcj48YXV0aG9yPkxpdSwgUC4gRy48
L2F1dGhvcj48YXV0aG9yPkdlLCBTLiBYLjwvYXV0aG9yPjxhdXRob3I+WmhhbmcsIEouPC9hdXRo
b3I+PGF1dGhvcj5YaWEsIE4uIFMuPC9hdXRob3I+PC9hdXRob3JzPjwvY29udHJpYnV0b3JzPjxh
dXRoLWFkZHJlc3M+TmF0aW9uYWwgSW5zdGl0dXRlIG9mIERpYWdub3N0aWNzIGFuZCBWYWNjaW5l
IERldmVsb3BtZW50IGluIEluZmVjdGlvdXMgRGlzZWFzZXMsIFNjaG9vbCBvZiBMaWZlIFNjaWVu
Y2UsIFhpYW1lbiBVbml2ZXJzaXR5LCBYaWFtZW4sIEZ1amlhbiBQcm92aW5jZSwgQ2hpbmEuPC9h
dXRoLWFkZHJlc3M+PHRpdGxlcz48dGl0bGU+SW5mbHVlbmNlIG9mIG11dGF0aW9ucyBpbiBoZXBh
dGl0aXMgQiB2aXJ1cyBzdXJmYWNlIHByb3RlaW4gb24gdmlyYWwgYW50aWdlbmljaXR5IGFuZCBw
aGVub3R5cGUgaW4gb2NjdWx0IEhCViBzdHJhaW5zIGZyb20gYmxvb2QgZG9ub3JzPC90aXRsZT48
c2Vjb25kYXJ5LXRpdGxlPkogSGVwYXRvbDwvc2Vjb25kYXJ5LXRpdGxlPjxhbHQtdGl0bGU+Sm91
cm5hbCBvZiBoZXBhdG9sb2d5PC9hbHQtdGl0bGU+PC90aXRsZXM+PHBlcmlvZGljYWw+PGZ1bGwt
dGl0bGU+SiBIZXBhdG9sPC9mdWxsLXRpdGxlPjxhYmJyLTE+Sm91cm5hbCBvZiBoZXBhdG9sb2d5
PC9hYmJyLTE+PC9wZXJpb2RpY2FsPjxhbHQtcGVyaW9kaWNhbD48ZnVsbC10aXRsZT5KIEhlcGF0
b2w8L2Z1bGwtdGl0bGU+PGFiYnItMT5Kb3VybmFsIG9mIGhlcGF0b2xvZ3k8L2FiYnItMT48L2Fs
dC1wZXJpb2RpY2FsPjxwYWdlcz43MjAtOTwvcGFnZXM+PHZvbHVtZT41Nzwvdm9sdW1lPjxudW1i
ZXI+NDwvbnVtYmVyPjxlZGl0aW9uPjIwMTIvMDUvMjk8L2VkaXRpb24+PGtleXdvcmRzPjxrZXl3
b3JkPkFkb2xlc2NlbnQ8L2tleXdvcmQ+PGtleXdvcmQ+QWR1bHQ8L2tleXdvcmQ+PGtleXdvcmQ+
QW5pbWFsczwva2V5d29yZD48a2V5d29yZD5BbnRpYm9kaWVzLCBNb25vY2xvbmFsLCBNdXJpbmUt
RGVyaXZlZDwva2V5d29yZD48a2V5d29yZD5DYXJyaWVyIFN0YXRlL3Zpcm9sb2d5PC9rZXl3b3Jk
PjxrZXl3b3JkPkNlbGwgTGluZSwgVHVtb3I8L2tleXdvcmQ+PGtleXdvcmQ+RE5BIE11dGF0aW9u
YWwgQW5hbHlzaXM8L2tleXdvcmQ+PGtleXdvcmQ+RE5BLCBWaXJhbC9ibG9vZDwva2V5d29yZD48
a2V5d29yZD5GZW1hbGU8L2tleXdvcmQ+PGtleXdvcmQ+R2Vub3R5cGU8L2tleXdvcmQ+PGtleXdv
cmQ+SGVwYXRpdGlzIEIgU3VyZmFjZSBBbnRpZ2Vucy8qZ2VuZXRpY3MvKmltbXVub2xvZ3k8L2tl
eXdvcmQ+PGtleXdvcmQ+SGVwYXRpdGlzIEIgdmlydXMvZ2VuZXRpY3MvKmltbXVub2xvZ3k8L2tl
eXdvcmQ+PGtleXdvcmQ+SHVtYW5zPC9rZXl3b3JkPjxrZXl3b3JkPk1hbGU8L2tleXdvcmQ+PGtl
eXdvcmQ+TWljZTwva2V5d29yZD48a2V5d29yZD5NaWRkbGUgQWdlZDwva2V5d29yZD48a2V5d29y
ZD4qTXV0YXRpb248L2tleXdvcmQ+PGtleXdvcmQ+UGhlbm90eXBlPC9rZXl3b3JkPjxrZXl3b3Jk
PlJOQSwgVmlyYWwvYmlvc3ludGhlc2lzPC9rZXl3b3JkPjxrZXl3b3JkPlZpcmFsIEVudmVsb3Bl
IFByb3RlaW5zLypnZW5ldGljcy8qaW1tdW5vbG9neS9zZWNyZXRpb248L2tleXdvcmQ+PGtleXdv
cmQ+VmlyaW9uL2dlbmV0aWNzL21ldGFib2xpc208L2tleXdvcmQ+PGtleXdvcmQ+WW91bmcgQWR1
bHQ8L2tleXdvcmQ+PC9rZXl3b3Jkcz48ZGF0ZXM+PHllYXI+MjAxMjwveWVhcj48cHViLWRhdGVz
PjxkYXRlPk9jdDwvZGF0ZT48L3B1Yi1kYXRlcz48L2RhdGVzPjxpc2JuPjAxNjgtODI3ODwvaXNi
bj48YWNjZXNzaW9uLW51bT4yMjYzNDEzMTwvYWNjZXNzaW9uLW51bT48dXJscz48L3VybHM+PGVs
ZWN0cm9uaWMtcmVzb3VyY2UtbnVtPjEwLjEwMTYvai5qaGVwLjIwMTIuMDUuMDA5PC9lbGVjdHJv
bmljLXJlc291cmNlLW51bT48cmVtb3RlLWRhdGFiYXNlLXByb3ZpZGVyPk5sbTwvcmVtb3RlLWRh
dGFiYXNlLXByb3ZpZGVyPjxsYW5ndWFnZT5lbmc8L2xhbmd1YWdlPjwvcmVjb3JkPjwvQ2l0ZT48
L0VuZE5vdGU+AG==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66" w:tooltip="Huang, 2012 #25" w:history="1">
              <w:r w:rsidRPr="00C208CC">
                <w:rPr>
                  <w:rFonts w:ascii="Book Antiqua" w:hAnsi="Book Antiqua"/>
                  <w:noProof/>
                  <w:sz w:val="24"/>
                  <w:szCs w:val="24"/>
                </w:rPr>
                <w:t>66</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G145A</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OBI</w:t>
            </w: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Huh7/HepG2</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w:t>
            </w: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PEVuZE5vdGU+PENpdGU+PEF1dGhvcj5TZWRkaWdoLVRvbmVrYWJvbmk8L0F1dGhvcj48WWVhcj4y
MDAwPC9ZZWFyPjxSZWNOdW0+MTE8L1JlY051bT48RGlzcGxheVRleHQ+PHN0eWxlIGZhY2U9InN1
cGVyc2NyaXB0Ij5bODNdPC9zdHlsZT48L0Rpc3BsYXlUZXh0PjxyZWNvcmQ+PHJlYy1udW1iZXI+
MTE8L3JlYy1udW1iZXI+PGZvcmVpZ24ta2V5cz48a2V5IGFwcD0iRU4iIGRiLWlkPSJ0NTI5eHNy
dzc1MmE5eWVmcHN1eHM5djJwdmF3MHQyd2R4ZXQiPjExPC9rZXk+PC9mb3JlaWduLWtleXM+PHJl
Zi10eXBlIG5hbWU9IkpvdXJuYWwgQXJ0aWNsZSI+MTc8L3JlZi10eXBlPjxjb250cmlidXRvcnM+
PGF1dGhvcnM+PGF1dGhvcj5TZWRkaWdoLVRvbmVrYWJvbmksIFMuPC9hdXRob3I+PGF1dGhvcj5X
YXRlcnMsIEouIEEuPC9hdXRob3I+PGF1dGhvcj5KZWZmZXJzLCBTLjwvYXV0aG9yPjxhdXRob3I+
R2VocmtlLCBSLjwvYXV0aG9yPjxhdXRob3I+T2ZlbmxvY2gsIEIuPC9hdXRob3I+PGF1dGhvcj5I
b3JzY2gsIEEuPC9hdXRob3I+PGF1dGhvcj5IZXNzLCBHLjwvYXV0aG9yPjxhdXRob3I+VGhvbWFz
LCBILiBDLjwvYXV0aG9yPjxhdXRob3I+S2FyYXlpYW5uaXMsIFAuPC9hdXRob3I+PC9hdXRob3Jz
PjwvY29udHJpYnV0b3JzPjxhdXRoLWFkZHJlc3M+SGVwYXRvbG9neSBTZWN0aW9uLCBEZXBhcnRt
ZW50IG9mIE1lZGljaW5lIEEsIEltcGVyaWFsIENvbGxlZ2UgU2Nob29sIG9mIE1lZGljaW5lLCBM
b25kb24sIEVuZ2xhbmQuPC9hdXRoLWFkZHJlc3M+PHRpdGxlcz48dGl0bGU+RWZmZWN0IG9mIHZh
cmlhdGlvbiBpbiB0aGUgY29tbW9uICZxdW90O2EmcXVvdDsgZGV0ZXJtaW5hbnQgb24gdGhlIGFu
dGlnZW5pY2l0eSBvZiBoZXBhdGl0aXMgQiBzdXJmYWNlIGFudGlnZW48L3RpdGxlPjxzZWNvbmRh
cnktdGl0bGU+SiBNZWQgVmlyb2w8L3NlY29uZGFyeS10aXRsZT48YWx0LXRpdGxlPkpvdXJuYWwg
b2YgbWVkaWNhbCB2aXJvbG9neTwvYWx0LXRpdGxlPjwvdGl0bGVzPjxwZXJpb2RpY2FsPjxmdWxs
LXRpdGxlPkogTWVkIFZpcm9sPC9mdWxsLXRpdGxlPjxhYmJyLTE+Sm91cm5hbCBvZiBtZWRpY2Fs
IHZpcm9sb2d5PC9hYmJyLTE+PC9wZXJpb2RpY2FsPjxhbHQtcGVyaW9kaWNhbD48ZnVsbC10aXRs
ZT5KIE1lZCBWaXJvbDwvZnVsbC10aXRsZT48YWJici0xPkpvdXJuYWwgb2YgbWVkaWNhbCB2aXJv
bG9neTwvYWJici0xPjwvYWx0LXBlcmlvZGljYWw+PHBhZ2VzPjExMy0yMTwvcGFnZXM+PHZvbHVt
ZT42MDwvdm9sdW1lPjxudW1iZXI+MjwvbnVtYmVyPjxlZGl0aW9uPjE5OTkvMTIvMTQ8L2VkaXRp
b24+PGtleXdvcmRzPjxrZXl3b3JkPkFtaW5vIEFjaWQgU2VxdWVuY2U8L2tleXdvcmQ+PGtleXdv
cmQ+QW1pbm8gQWNpZCBTdWJzdGl0dXRpb248L2tleXdvcmQ+PGtleXdvcmQ+KkFudGlnZW5pYyBW
YXJpYXRpb248L2tleXdvcmQ+PGtleXdvcmQ+Q2hpbGQ8L2tleXdvcmQ+PGtleXdvcmQ+Q2hpbGQs
IFByZXNjaG9vbDwva2V5d29yZD48a2V5d29yZD5DbG9uaW5nLCBNb2xlY3VsYXI8L2tleXdvcmQ+
PGtleXdvcmQ+RXBpdG9wZSBNYXBwaW5nPC9rZXl3b3JkPjxrZXl3b3JkPipFcGl0b3Blczwva2V5
d29yZD48a2V5d29yZD5HZW5ldGljIFZlY3RvcnMvZ2VuZXRpY3M8L2tleXdvcmQ+PGtleXdvcmQ+
SGVwYXRpdGlzIEIgU3VyZmFjZSBBbnRpZ2Vucy9iaW9zeW50aGVzaXMvKmdlbmV0aWNzPC9rZXl3
b3JkPjxrZXl3b3JkPkhlcGF0aXRpcyBCIHZpcnVzL2NsYXNzaWZpY2F0aW9uLypnZW5ldGljczwv
a2V5d29yZD48a2V5d29yZD5IdW1hbnM8L2tleXdvcmQ+PGtleXdvcmQ+SW4gU2l0dSBIeWJyaWRp
emF0aW9uPC9rZXl3b3JkPjxrZXl3b3JkPk1vbGVjdWxhciBQcm9iZSBUZWNobmlxdWVzPC9rZXl3
b3JkPjxrZXl3b3JkPk1vbGVjdWxhciBTZXF1ZW5jZSBEYXRhPC9rZXl3b3JkPjxrZXl3b3JkPk11
dGFnZW5lc2lzLCBTaXRlLURpcmVjdGVkPC9rZXl3b3JkPjxrZXl3b3JkPlBpY2hpYS9tZXRhYm9s
aXNtPC9rZXl3b3JkPjxrZXl3b3JkPlBvbHltZXJhc2UgQ2hhaW4gUmVhY3Rpb248L2tleXdvcmQ+
PGtleXdvcmQ+UmVjb21iaW5hbnQgUHJvdGVpbnMvYmlvc3ludGhlc2lzPC9rZXl3b3JkPjxrZXl3
b3JkPlNpbHZlciBTdGFpbmluZzwva2V5d29yZD48L2tleXdvcmRzPjxkYXRlcz48eWVhcj4yMDAw
PC95ZWFyPjxwdWItZGF0ZXM+PGRhdGU+RmViPC9kYXRlPjwvcHViLWRhdGVzPjwvZGF0ZXM+PGlz
Ym4+MDE0Ni02NjE1IChQcmludCkmI3hEOzAxNDYtNjYxNTwvaXNibj48YWNjZXNzaW9uLW51bT4x
MDU5NjAwODwvYWNjZXNzaW9uLW51bT48dXJscz48L3VybHM+PHJlbW90ZS1kYXRhYmFzZS1wcm92
aWRlcj5ObG08L3JlbW90ZS1kYXRhYmFzZS1wcm92aWRlcj48bGFuZ3VhZ2U+ZW5nPC9sYW5ndWFn
ZT48L3JlY29yZD48L0NpdGU+PC9FbmROb3RlPn==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PEVuZE5vdGU+PENpdGU+PEF1dGhvcj5TZWRkaWdoLVRvbmVrYWJvbmk8L0F1dGhvcj48WWVhcj4y
MDAwPC9ZZWFyPjxSZWNOdW0+MTE8L1JlY051bT48RGlzcGxheVRleHQ+PHN0eWxlIGZhY2U9InN1
cGVyc2NyaXB0Ij5bODNdPC9zdHlsZT48L0Rpc3BsYXlUZXh0PjxyZWNvcmQ+PHJlYy1udW1iZXI+
MTE8L3JlYy1udW1iZXI+PGZvcmVpZ24ta2V5cz48a2V5IGFwcD0iRU4iIGRiLWlkPSJ0NTI5eHNy
dzc1MmE5eWVmcHN1eHM5djJwdmF3MHQyd2R4ZXQiPjExPC9rZXk+PC9mb3JlaWduLWtleXM+PHJl
Zi10eXBlIG5hbWU9IkpvdXJuYWwgQXJ0aWNsZSI+MTc8L3JlZi10eXBlPjxjb250cmlidXRvcnM+
PGF1dGhvcnM+PGF1dGhvcj5TZWRkaWdoLVRvbmVrYWJvbmksIFMuPC9hdXRob3I+PGF1dGhvcj5X
YXRlcnMsIEouIEEuPC9hdXRob3I+PGF1dGhvcj5KZWZmZXJzLCBTLjwvYXV0aG9yPjxhdXRob3I+
R2VocmtlLCBSLjwvYXV0aG9yPjxhdXRob3I+T2ZlbmxvY2gsIEIuPC9hdXRob3I+PGF1dGhvcj5I
b3JzY2gsIEEuPC9hdXRob3I+PGF1dGhvcj5IZXNzLCBHLjwvYXV0aG9yPjxhdXRob3I+VGhvbWFz
LCBILiBDLjwvYXV0aG9yPjxhdXRob3I+S2FyYXlpYW5uaXMsIFAuPC9hdXRob3I+PC9hdXRob3Jz
PjwvY29udHJpYnV0b3JzPjxhdXRoLWFkZHJlc3M+SGVwYXRvbG9neSBTZWN0aW9uLCBEZXBhcnRt
ZW50IG9mIE1lZGljaW5lIEEsIEltcGVyaWFsIENvbGxlZ2UgU2Nob29sIG9mIE1lZGljaW5lLCBM
b25kb24sIEVuZ2xhbmQuPC9hdXRoLWFkZHJlc3M+PHRpdGxlcz48dGl0bGU+RWZmZWN0IG9mIHZh
cmlhdGlvbiBpbiB0aGUgY29tbW9uICZxdW90O2EmcXVvdDsgZGV0ZXJtaW5hbnQgb24gdGhlIGFu
dGlnZW5pY2l0eSBvZiBoZXBhdGl0aXMgQiBzdXJmYWNlIGFudGlnZW48L3RpdGxlPjxzZWNvbmRh
cnktdGl0bGU+SiBNZWQgVmlyb2w8L3NlY29uZGFyeS10aXRsZT48YWx0LXRpdGxlPkpvdXJuYWwg
b2YgbWVkaWNhbCB2aXJvbG9neTwvYWx0LXRpdGxlPjwvdGl0bGVzPjxwZXJpb2RpY2FsPjxmdWxs
LXRpdGxlPkogTWVkIFZpcm9sPC9mdWxsLXRpdGxlPjxhYmJyLTE+Sm91cm5hbCBvZiBtZWRpY2Fs
IHZpcm9sb2d5PC9hYmJyLTE+PC9wZXJpb2RpY2FsPjxhbHQtcGVyaW9kaWNhbD48ZnVsbC10aXRs
ZT5KIE1lZCBWaXJvbDwvZnVsbC10aXRsZT48YWJici0xPkpvdXJuYWwgb2YgbWVkaWNhbCB2aXJv
bG9neTwvYWJici0xPjwvYWx0LXBlcmlvZGljYWw+PHBhZ2VzPjExMy0yMTwvcGFnZXM+PHZvbHVt
ZT42MDwvdm9sdW1lPjxudW1iZXI+MjwvbnVtYmVyPjxlZGl0aW9uPjE5OTkvMTIvMTQ8L2VkaXRp
b24+PGtleXdvcmRzPjxrZXl3b3JkPkFtaW5vIEFjaWQgU2VxdWVuY2U8L2tleXdvcmQ+PGtleXdv
cmQ+QW1pbm8gQWNpZCBTdWJzdGl0dXRpb248L2tleXdvcmQ+PGtleXdvcmQ+KkFudGlnZW5pYyBW
YXJpYXRpb248L2tleXdvcmQ+PGtleXdvcmQ+Q2hpbGQ8L2tleXdvcmQ+PGtleXdvcmQ+Q2hpbGQs
IFByZXNjaG9vbDwva2V5d29yZD48a2V5d29yZD5DbG9uaW5nLCBNb2xlY3VsYXI8L2tleXdvcmQ+
PGtleXdvcmQ+RXBpdG9wZSBNYXBwaW5nPC9rZXl3b3JkPjxrZXl3b3JkPipFcGl0b3Blczwva2V5
d29yZD48a2V5d29yZD5HZW5ldGljIFZlY3RvcnMvZ2VuZXRpY3M8L2tleXdvcmQ+PGtleXdvcmQ+
SGVwYXRpdGlzIEIgU3VyZmFjZSBBbnRpZ2Vucy9iaW9zeW50aGVzaXMvKmdlbmV0aWNzPC9rZXl3
b3JkPjxrZXl3b3JkPkhlcGF0aXRpcyBCIHZpcnVzL2NsYXNzaWZpY2F0aW9uLypnZW5ldGljczwv
a2V5d29yZD48a2V5d29yZD5IdW1hbnM8L2tleXdvcmQ+PGtleXdvcmQ+SW4gU2l0dSBIeWJyaWRp
emF0aW9uPC9rZXl3b3JkPjxrZXl3b3JkPk1vbGVjdWxhciBQcm9iZSBUZWNobmlxdWVzPC9rZXl3
b3JkPjxrZXl3b3JkPk1vbGVjdWxhciBTZXF1ZW5jZSBEYXRhPC9rZXl3b3JkPjxrZXl3b3JkPk11
dGFnZW5lc2lzLCBTaXRlLURpcmVjdGVkPC9rZXl3b3JkPjxrZXl3b3JkPlBpY2hpYS9tZXRhYm9s
aXNtPC9rZXl3b3JkPjxrZXl3b3JkPlBvbHltZXJhc2UgQ2hhaW4gUmVhY3Rpb248L2tleXdvcmQ+
PGtleXdvcmQ+UmVjb21iaW5hbnQgUHJvdGVpbnMvYmlvc3ludGhlc2lzPC9rZXl3b3JkPjxrZXl3
b3JkPlNpbHZlciBTdGFpbmluZzwva2V5d29yZD48L2tleXdvcmRzPjxkYXRlcz48eWVhcj4yMDAw
PC95ZWFyPjxwdWItZGF0ZXM+PGRhdGU+RmViPC9kYXRlPjwvcHViLWRhdGVzPjwvZGF0ZXM+PGlz
Ym4+MDE0Ni02NjE1IChQcmludCkmI3hEOzAxNDYtNjYxNTwvaXNibj48YWNjZXNzaW9uLW51bT4x
MDU5NjAwODwvYWNjZXNzaW9uLW51bT48dXJscz48L3VybHM+PHJlbW90ZS1kYXRhYmFzZS1wcm92
aWRlcj5ObG08L3JlbW90ZS1kYXRhYmFzZS1wcm92aWRlcj48bGFuZ3VhZ2U+ZW5nPC9sYW5ndWFn
ZT48L3JlY29yZD48L0NpdGU+PC9FbmROb3RlPn==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83" w:tooltip="Seddigh-Tonekaboni, 2000 #11" w:history="1">
              <w:r w:rsidRPr="00C208CC">
                <w:rPr>
                  <w:rFonts w:ascii="Book Antiqua" w:hAnsi="Book Antiqua"/>
                  <w:noProof/>
                  <w:sz w:val="24"/>
                  <w:szCs w:val="24"/>
                </w:rPr>
                <w:t>83</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G145A</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Yeast</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PEVuZE5vdGU+PENpdGU+PEF1dGhvcj5XdTwvQXV0aG9yPjxZZWFyPjIwMTI8L1llYXI+PFJlY051
bT45PC9SZWNOdW0+PERpc3BsYXlUZXh0PjxzdHlsZSBmYWNlPSJzdXBlcnNjcmlwdCI+WzgxXTwv
c3R5bGU+PC9EaXNwbGF5VGV4dD48cmVjb3JkPjxyZWMtbnVtYmVyPjk8L3JlYy1udW1iZXI+PGZv
cmVpZ24ta2V5cz48a2V5IGFwcD0iRU4iIGRiLWlkPSJ0NTI5eHNydzc1MmE5eWVmcHN1eHM5djJw
dmF3MHQyd2R4ZXQiPjk8L2tleT48L2ZvcmVpZ24ta2V5cz48cmVmLXR5cGUgbmFtZT0iSm91cm5h
bCBBcnRpY2xlIj4xNzwvcmVmLXR5cGU+PGNvbnRyaWJ1dG9ycz48YXV0aG9ycz48YXV0aG9yPld1
LCBDLjwvYXV0aG9yPjxhdXRob3I+RGVuZywgVy48L2F1dGhvcj48YXV0aG9yPkRlbmcsIEwuPC9h
dXRob3I+PGF1dGhvcj5DYW8sIEwuPC9hdXRob3I+PGF1dGhvcj5RaW4sIEIuPC9hdXRob3I+PGF1
dGhvcj5MaSwgUy48L2F1dGhvcj48YXV0aG9yPldhbmcsIFkuPC9hdXRob3I+PGF1dGhvcj5QZWks
IFIuPC9hdXRob3I+PGF1dGhvcj5ZYW5nLCBELjwvYXV0aG9yPjxhdXRob3I+THUsIE0uPC9hdXRo
b3I+PGF1dGhvcj5DaGVuLCBYLjwvYXV0aG9yPjwvYXV0aG9ycz48L2NvbnRyaWJ1dG9ycz48YXV0
aC1hZGRyZXNzPld1aGFuIEluc3RpdHV0ZSBvZiBWaXJvbG9neSwgQ2hpbmVzZSBBY2FkZW15IG9m
IFNjaWVuY2VzLCBXdWhhbiwgQ2hpbmEuPC9hdXRoLWFkZHJlc3M+PHRpdGxlcz48dGl0bGU+QW1p
bm8gYWNpZCBzdWJzdGl0dXRpb25zIGF0IHBvc2l0aW9ucyAxMjIgYW5kIDE0NSBvZiBoZXBhdGl0
aXMgQiB2aXJ1cyBzdXJmYWNlIGFudGlnZW4gKEhCc0FnKSBkZXRlcm1pbmUgdGhlIGFudGlnZW5p
Y2l0eSBhbmQgaW1tdW5vZ2VuaWNpdHkgb2YgSEJzQWcgYW5kIGluZmx1ZW5jZSBpbiB2aXZvIEhC
c0FnIGNsZWFyYW5jZTwvdGl0bGU+PHNlY29uZGFyeS10aXRsZT5KIFZpcm9sPC9zZWNvbmRhcnkt
dGl0bGU+PGFsdC10aXRsZT5Kb3VybmFsIG9mIHZpcm9sb2d5PC9hbHQtdGl0bGU+PC90aXRsZXM+
PHBlcmlvZGljYWw+PGZ1bGwtdGl0bGU+SiBWaXJvbDwvZnVsbC10aXRsZT48YWJici0xPkpvdXJu
YWwgb2Ygdmlyb2xvZ3k8L2FiYnItMT48L3BlcmlvZGljYWw+PGFsdC1wZXJpb2RpY2FsPjxmdWxs
LXRpdGxlPkogVmlyb2w8L2Z1bGwtdGl0bGU+PGFiYnItMT5Kb3VybmFsIG9mIHZpcm9sb2d5PC9h
YmJyLTE+PC9hbHQtcGVyaW9kaWNhbD48cGFnZXM+NDY1OC02OTwvcGFnZXM+PHZvbHVtZT44Njwv
dm9sdW1lPjxudW1iZXI+ODwvbnVtYmVyPjxlZGl0aW9uPjIwMTIvMDIvMDQ8L2VkaXRpb24+PGtl
eXdvcmRzPjxrZXl3b3JkPkFtaW5vIEFjaWQgU3Vic3RpdHV0aW9uLyppbW11bm9sb2d5PC9rZXl3
b3JkPjxrZXl3b3JkPkFuaW1hbHM8L2tleXdvcmQ+PGtleXdvcmQ+QW50aWJvZGllcywgTW9ub2Ns
b25hbC9pbW11bm9sb2d5PC9rZXl3b3JkPjxrZXl3b3JkPkFudGlib2RpZXMsIFZpcmFsL2ltbXVu
b2xvZ3k8L2tleXdvcmQ+PGtleXdvcmQ+QW50aWJvZHkgU3BlY2lmaWNpdHkvaW1tdW5vbG9neTwv
a2V5d29yZD48a2V5d29yZD5DZWxsIExpbmU8L2tleXdvcmQ+PGtleXdvcmQ+RmVtYWxlPC9rZXl3
b3JkPjxrZXl3b3JkPkdlbmUgRXhwcmVzc2lvbjwva2V5d29yZD48a2V5d29yZD5IZXBhdGl0aXMg
Qi9pbW11bm9sb2d5PC9rZXl3b3JkPjxrZXl3b3JkPkhlcGF0aXRpcyBCIFN1cmZhY2UgQW50aWdl
bnMvKmdlbmV0aWNzLyppbW11bm9sb2d5L21ldGFib2xpc208L2tleXdvcmQ+PGtleXdvcmQ+SGVw
YXRpdGlzIEIgdmlydXMvZ2VuZXRpY3MvaW1tdW5vbG9neTwva2V5d29yZD48a2V5d29yZD5IdW1h
bnM8L2tleXdvcmQ+PGtleXdvcmQ+S2luZXRpY3M8L2tleXdvcmQ+PGtleXdvcmQ+TWljZTwva2V5
d29yZD48a2V5d29yZD5NaWNlLCBJbmJyZWQgQkFMQiBDPC9rZXl3b3JkPjxrZXl3b3JkPlByb3Rl
aW4gVHJhbnNwb3J0PC9rZXl3b3JkPjxrZXl3b3JkPlQtTHltcGhvY3l0ZXMvaW1tdW5vbG9neTwv
a2V5d29yZD48a2V5d29yZD5UcmFuc2ZlY3Rpb248L2tleXdvcmQ+PC9rZXl3b3Jkcz48ZGF0ZXM+
PHllYXI+MjAxMjwveWVhcj48cHViLWRhdGVzPjxkYXRlPkFwcjwvZGF0ZT48L3B1Yi1kYXRlcz48
L2RhdGVzPjxpc2JuPjAwMjItNTM4eDwvaXNibj48YWNjZXNzaW9uLW51bT4yMjMwMTE1NDwvYWNj
ZXNzaW9uLW51bT48dXJscz48L3VybHM+PGN1c3RvbTI+UG1jMzMxODYwMTwvY3VzdG9tMj48ZWxl
Y3Ryb25pYy1yZXNvdXJjZS1udW0+MTAuMTEyOC9qdmkuMDYzNTMtMTE8L2VsZWN0cm9uaWMtcmVz
b3VyY2UtbnVtPjxyZW1vdGUtZGF0YWJhc2UtcHJvdmlkZXI+TmxtPC9yZW1vdGUtZGF0YWJhc2Ut
cHJvdmlkZXI+PGxhbmd1YWdlPmVuZzwvbGFuZ3VhZ2U+PC9yZWNvcmQ+PC9DaXRlPjwvRW5kTm90
ZT5=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PEVuZE5vdGU+PENpdGU+PEF1dGhvcj5XdTwvQXV0aG9yPjxZZWFyPjIwMTI8L1llYXI+PFJlY051
bT45PC9SZWNOdW0+PERpc3BsYXlUZXh0PjxzdHlsZSBmYWNlPSJzdXBlcnNjcmlwdCI+WzgxXTwv
c3R5bGU+PC9EaXNwbGF5VGV4dD48cmVjb3JkPjxyZWMtbnVtYmVyPjk8L3JlYy1udW1iZXI+PGZv
cmVpZ24ta2V5cz48a2V5IGFwcD0iRU4iIGRiLWlkPSJ0NTI5eHNydzc1MmE5eWVmcHN1eHM5djJw
dmF3MHQyd2R4ZXQiPjk8L2tleT48L2ZvcmVpZ24ta2V5cz48cmVmLXR5cGUgbmFtZT0iSm91cm5h
bCBBcnRpY2xlIj4xNzwvcmVmLXR5cGU+PGNvbnRyaWJ1dG9ycz48YXV0aG9ycz48YXV0aG9yPld1
LCBDLjwvYXV0aG9yPjxhdXRob3I+RGVuZywgVy48L2F1dGhvcj48YXV0aG9yPkRlbmcsIEwuPC9h
dXRob3I+PGF1dGhvcj5DYW8sIEwuPC9hdXRob3I+PGF1dGhvcj5RaW4sIEIuPC9hdXRob3I+PGF1
dGhvcj5MaSwgUy48L2F1dGhvcj48YXV0aG9yPldhbmcsIFkuPC9hdXRob3I+PGF1dGhvcj5QZWks
IFIuPC9hdXRob3I+PGF1dGhvcj5ZYW5nLCBELjwvYXV0aG9yPjxhdXRob3I+THUsIE0uPC9hdXRo
b3I+PGF1dGhvcj5DaGVuLCBYLjwvYXV0aG9yPjwvYXV0aG9ycz48L2NvbnRyaWJ1dG9ycz48YXV0
aC1hZGRyZXNzPld1aGFuIEluc3RpdHV0ZSBvZiBWaXJvbG9neSwgQ2hpbmVzZSBBY2FkZW15IG9m
IFNjaWVuY2VzLCBXdWhhbiwgQ2hpbmEuPC9hdXRoLWFkZHJlc3M+PHRpdGxlcz48dGl0bGU+QW1p
bm8gYWNpZCBzdWJzdGl0dXRpb25zIGF0IHBvc2l0aW9ucyAxMjIgYW5kIDE0NSBvZiBoZXBhdGl0
aXMgQiB2aXJ1cyBzdXJmYWNlIGFudGlnZW4gKEhCc0FnKSBkZXRlcm1pbmUgdGhlIGFudGlnZW5p
Y2l0eSBhbmQgaW1tdW5vZ2VuaWNpdHkgb2YgSEJzQWcgYW5kIGluZmx1ZW5jZSBpbiB2aXZvIEhC
c0FnIGNsZWFyYW5jZTwvdGl0bGU+PHNlY29uZGFyeS10aXRsZT5KIFZpcm9sPC9zZWNvbmRhcnkt
dGl0bGU+PGFsdC10aXRsZT5Kb3VybmFsIG9mIHZpcm9sb2d5PC9hbHQtdGl0bGU+PC90aXRsZXM+
PHBlcmlvZGljYWw+PGZ1bGwtdGl0bGU+SiBWaXJvbDwvZnVsbC10aXRsZT48YWJici0xPkpvdXJu
YWwgb2Ygdmlyb2xvZ3k8L2FiYnItMT48L3BlcmlvZGljYWw+PGFsdC1wZXJpb2RpY2FsPjxmdWxs
LXRpdGxlPkogVmlyb2w8L2Z1bGwtdGl0bGU+PGFiYnItMT5Kb3VybmFsIG9mIHZpcm9sb2d5PC9h
YmJyLTE+PC9hbHQtcGVyaW9kaWNhbD48cGFnZXM+NDY1OC02OTwvcGFnZXM+PHZvbHVtZT44Njwv
dm9sdW1lPjxudW1iZXI+ODwvbnVtYmVyPjxlZGl0aW9uPjIwMTIvMDIvMDQ8L2VkaXRpb24+PGtl
eXdvcmRzPjxrZXl3b3JkPkFtaW5vIEFjaWQgU3Vic3RpdHV0aW9uLyppbW11bm9sb2d5PC9rZXl3
b3JkPjxrZXl3b3JkPkFuaW1hbHM8L2tleXdvcmQ+PGtleXdvcmQ+QW50aWJvZGllcywgTW9ub2Ns
b25hbC9pbW11bm9sb2d5PC9rZXl3b3JkPjxrZXl3b3JkPkFudGlib2RpZXMsIFZpcmFsL2ltbXVu
b2xvZ3k8L2tleXdvcmQ+PGtleXdvcmQ+QW50aWJvZHkgU3BlY2lmaWNpdHkvaW1tdW5vbG9neTwv
a2V5d29yZD48a2V5d29yZD5DZWxsIExpbmU8L2tleXdvcmQ+PGtleXdvcmQ+RmVtYWxlPC9rZXl3
b3JkPjxrZXl3b3JkPkdlbmUgRXhwcmVzc2lvbjwva2V5d29yZD48a2V5d29yZD5IZXBhdGl0aXMg
Qi9pbW11bm9sb2d5PC9rZXl3b3JkPjxrZXl3b3JkPkhlcGF0aXRpcyBCIFN1cmZhY2UgQW50aWdl
bnMvKmdlbmV0aWNzLyppbW11bm9sb2d5L21ldGFib2xpc208L2tleXdvcmQ+PGtleXdvcmQ+SGVw
YXRpdGlzIEIgdmlydXMvZ2VuZXRpY3MvaW1tdW5vbG9neTwva2V5d29yZD48a2V5d29yZD5IdW1h
bnM8L2tleXdvcmQ+PGtleXdvcmQ+S2luZXRpY3M8L2tleXdvcmQ+PGtleXdvcmQ+TWljZTwva2V5
d29yZD48a2V5d29yZD5NaWNlLCBJbmJyZWQgQkFMQiBDPC9rZXl3b3JkPjxrZXl3b3JkPlByb3Rl
aW4gVHJhbnNwb3J0PC9rZXl3b3JkPjxrZXl3b3JkPlQtTHltcGhvY3l0ZXMvaW1tdW5vbG9neTwv
a2V5d29yZD48a2V5d29yZD5UcmFuc2ZlY3Rpb248L2tleXdvcmQ+PC9rZXl3b3Jkcz48ZGF0ZXM+
PHllYXI+MjAxMjwveWVhcj48cHViLWRhdGVzPjxkYXRlPkFwcjwvZGF0ZT48L3B1Yi1kYXRlcz48
L2RhdGVzPjxpc2JuPjAwMjItNTM4eDwvaXNibj48YWNjZXNzaW9uLW51bT4yMjMwMTE1NDwvYWNj
ZXNzaW9uLW51bT48dXJscz48L3VybHM+PGN1c3RvbTI+UG1jMzMxODYwMTwvY3VzdG9tMj48ZWxl
Y3Ryb25pYy1yZXNvdXJjZS1udW0+MTAuMTEyOC9qdmkuMDYzNTMtMTE8L2VsZWN0cm9uaWMtcmVz
b3VyY2UtbnVtPjxyZW1vdGUtZGF0YWJhc2UtcHJvdmlkZXI+TmxtPC9yZW1vdGUtZGF0YWJhc2Ut
cHJvdmlkZXI+PGxhbmd1YWdlPmVuZzwvbGFuZ3VhZ2U+PC9yZWNvcmQ+PC9DaXRlPjwvRW5kTm90
ZT5=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81" w:tooltip="Wu, 2012 #9" w:history="1">
              <w:r w:rsidRPr="00C208CC">
                <w:rPr>
                  <w:rFonts w:ascii="Book Antiqua" w:hAnsi="Book Antiqua"/>
                  <w:noProof/>
                  <w:sz w:val="24"/>
                  <w:szCs w:val="24"/>
                </w:rPr>
                <w:t>81</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G145W</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PEVuZE5vdGU+PENpdGU+PEF1dGhvcj5XdTwvQXV0aG9yPjxZZWFyPjIwMTI8L1llYXI+PFJlY051
bT45PC9SZWNOdW0+PERpc3BsYXlUZXh0PjxzdHlsZSBmYWNlPSJzdXBlcnNjcmlwdCI+WzgxXTwv
c3R5bGU+PC9EaXNwbGF5VGV4dD48cmVjb3JkPjxyZWMtbnVtYmVyPjk8L3JlYy1udW1iZXI+PGZv
cmVpZ24ta2V5cz48a2V5IGFwcD0iRU4iIGRiLWlkPSJ0NTI5eHNydzc1MmE5eWVmcHN1eHM5djJw
dmF3MHQyd2R4ZXQiPjk8L2tleT48L2ZvcmVpZ24ta2V5cz48cmVmLXR5cGUgbmFtZT0iSm91cm5h
bCBBcnRpY2xlIj4xNzwvcmVmLXR5cGU+PGNvbnRyaWJ1dG9ycz48YXV0aG9ycz48YXV0aG9yPld1
LCBDLjwvYXV0aG9yPjxhdXRob3I+RGVuZywgVy48L2F1dGhvcj48YXV0aG9yPkRlbmcsIEwuPC9h
dXRob3I+PGF1dGhvcj5DYW8sIEwuPC9hdXRob3I+PGF1dGhvcj5RaW4sIEIuPC9hdXRob3I+PGF1
dGhvcj5MaSwgUy48L2F1dGhvcj48YXV0aG9yPldhbmcsIFkuPC9hdXRob3I+PGF1dGhvcj5QZWks
IFIuPC9hdXRob3I+PGF1dGhvcj5ZYW5nLCBELjwvYXV0aG9yPjxhdXRob3I+THUsIE0uPC9hdXRo
b3I+PGF1dGhvcj5DaGVuLCBYLjwvYXV0aG9yPjwvYXV0aG9ycz48L2NvbnRyaWJ1dG9ycz48YXV0
aC1hZGRyZXNzPld1aGFuIEluc3RpdHV0ZSBvZiBWaXJvbG9neSwgQ2hpbmVzZSBBY2FkZW15IG9m
IFNjaWVuY2VzLCBXdWhhbiwgQ2hpbmEuPC9hdXRoLWFkZHJlc3M+PHRpdGxlcz48dGl0bGU+QW1p
bm8gYWNpZCBzdWJzdGl0dXRpb25zIGF0IHBvc2l0aW9ucyAxMjIgYW5kIDE0NSBvZiBoZXBhdGl0
aXMgQiB2aXJ1cyBzdXJmYWNlIGFudGlnZW4gKEhCc0FnKSBkZXRlcm1pbmUgdGhlIGFudGlnZW5p
Y2l0eSBhbmQgaW1tdW5vZ2VuaWNpdHkgb2YgSEJzQWcgYW5kIGluZmx1ZW5jZSBpbiB2aXZvIEhC
c0FnIGNsZWFyYW5jZTwvdGl0bGU+PHNlY29uZGFyeS10aXRsZT5KIFZpcm9sPC9zZWNvbmRhcnkt
dGl0bGU+PGFsdC10aXRsZT5Kb3VybmFsIG9mIHZpcm9sb2d5PC9hbHQtdGl0bGU+PC90aXRsZXM+
PHBlcmlvZGljYWw+PGZ1bGwtdGl0bGU+SiBWaXJvbDwvZnVsbC10aXRsZT48YWJici0xPkpvdXJu
YWwgb2Ygdmlyb2xvZ3k8L2FiYnItMT48L3BlcmlvZGljYWw+PGFsdC1wZXJpb2RpY2FsPjxmdWxs
LXRpdGxlPkogVmlyb2w8L2Z1bGwtdGl0bGU+PGFiYnItMT5Kb3VybmFsIG9mIHZpcm9sb2d5PC9h
YmJyLTE+PC9hbHQtcGVyaW9kaWNhbD48cGFnZXM+NDY1OC02OTwvcGFnZXM+PHZvbHVtZT44Njwv
dm9sdW1lPjxudW1iZXI+ODwvbnVtYmVyPjxlZGl0aW9uPjIwMTIvMDIvMDQ8L2VkaXRpb24+PGtl
eXdvcmRzPjxrZXl3b3JkPkFtaW5vIEFjaWQgU3Vic3RpdHV0aW9uLyppbW11bm9sb2d5PC9rZXl3
b3JkPjxrZXl3b3JkPkFuaW1hbHM8L2tleXdvcmQ+PGtleXdvcmQ+QW50aWJvZGllcywgTW9ub2Ns
b25hbC9pbW11bm9sb2d5PC9rZXl3b3JkPjxrZXl3b3JkPkFudGlib2RpZXMsIFZpcmFsL2ltbXVu
b2xvZ3k8L2tleXdvcmQ+PGtleXdvcmQ+QW50aWJvZHkgU3BlY2lmaWNpdHkvaW1tdW5vbG9neTwv
a2V5d29yZD48a2V5d29yZD5DZWxsIExpbmU8L2tleXdvcmQ+PGtleXdvcmQ+RmVtYWxlPC9rZXl3
b3JkPjxrZXl3b3JkPkdlbmUgRXhwcmVzc2lvbjwva2V5d29yZD48a2V5d29yZD5IZXBhdGl0aXMg
Qi9pbW11bm9sb2d5PC9rZXl3b3JkPjxrZXl3b3JkPkhlcGF0aXRpcyBCIFN1cmZhY2UgQW50aWdl
bnMvKmdlbmV0aWNzLyppbW11bm9sb2d5L21ldGFib2xpc208L2tleXdvcmQ+PGtleXdvcmQ+SGVw
YXRpdGlzIEIgdmlydXMvZ2VuZXRpY3MvaW1tdW5vbG9neTwva2V5d29yZD48a2V5d29yZD5IdW1h
bnM8L2tleXdvcmQ+PGtleXdvcmQ+S2luZXRpY3M8L2tleXdvcmQ+PGtleXdvcmQ+TWljZTwva2V5
d29yZD48a2V5d29yZD5NaWNlLCBJbmJyZWQgQkFMQiBDPC9rZXl3b3JkPjxrZXl3b3JkPlByb3Rl
aW4gVHJhbnNwb3J0PC9rZXl3b3JkPjxrZXl3b3JkPlQtTHltcGhvY3l0ZXMvaW1tdW5vbG9neTwv
a2V5d29yZD48a2V5d29yZD5UcmFuc2ZlY3Rpb248L2tleXdvcmQ+PC9rZXl3b3Jkcz48ZGF0ZXM+
PHllYXI+MjAxMjwveWVhcj48cHViLWRhdGVzPjxkYXRlPkFwcjwvZGF0ZT48L3B1Yi1kYXRlcz48
L2RhdGVzPjxpc2JuPjAwMjItNTM4eDwvaXNibj48YWNjZXNzaW9uLW51bT4yMjMwMTE1NDwvYWNj
ZXNzaW9uLW51bT48dXJscz48L3VybHM+PGN1c3RvbTI+UG1jMzMxODYwMTwvY3VzdG9tMj48ZWxl
Y3Ryb25pYy1yZXNvdXJjZS1udW0+MTAuMTEyOC9qdmkuMDYzNTMtMTE8L2VsZWN0cm9uaWMtcmVz
b3VyY2UtbnVtPjxyZW1vdGUtZGF0YWJhc2UtcHJvdmlkZXI+TmxtPC9yZW1vdGUtZGF0YWJhc2Ut
cHJvdmlkZXI+PGxhbmd1YWdlPmVuZzwvbGFuZ3VhZ2U+PC9yZWNvcmQ+PC9DaXRlPjwvRW5kTm90
ZT5=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PEVuZE5vdGU+PENpdGU+PEF1dGhvcj5XdTwvQXV0aG9yPjxZZWFyPjIwMTI8L1llYXI+PFJlY051
bT45PC9SZWNOdW0+PERpc3BsYXlUZXh0PjxzdHlsZSBmYWNlPSJzdXBlcnNjcmlwdCI+WzgxXTwv
c3R5bGU+PC9EaXNwbGF5VGV4dD48cmVjb3JkPjxyZWMtbnVtYmVyPjk8L3JlYy1udW1iZXI+PGZv
cmVpZ24ta2V5cz48a2V5IGFwcD0iRU4iIGRiLWlkPSJ0NTI5eHNydzc1MmE5eWVmcHN1eHM5djJw
dmF3MHQyd2R4ZXQiPjk8L2tleT48L2ZvcmVpZ24ta2V5cz48cmVmLXR5cGUgbmFtZT0iSm91cm5h
bCBBcnRpY2xlIj4xNzwvcmVmLXR5cGU+PGNvbnRyaWJ1dG9ycz48YXV0aG9ycz48YXV0aG9yPld1
LCBDLjwvYXV0aG9yPjxhdXRob3I+RGVuZywgVy48L2F1dGhvcj48YXV0aG9yPkRlbmcsIEwuPC9h
dXRob3I+PGF1dGhvcj5DYW8sIEwuPC9hdXRob3I+PGF1dGhvcj5RaW4sIEIuPC9hdXRob3I+PGF1
dGhvcj5MaSwgUy48L2F1dGhvcj48YXV0aG9yPldhbmcsIFkuPC9hdXRob3I+PGF1dGhvcj5QZWks
IFIuPC9hdXRob3I+PGF1dGhvcj5ZYW5nLCBELjwvYXV0aG9yPjxhdXRob3I+THUsIE0uPC9hdXRo
b3I+PGF1dGhvcj5DaGVuLCBYLjwvYXV0aG9yPjwvYXV0aG9ycz48L2NvbnRyaWJ1dG9ycz48YXV0
aC1hZGRyZXNzPld1aGFuIEluc3RpdHV0ZSBvZiBWaXJvbG9neSwgQ2hpbmVzZSBBY2FkZW15IG9m
IFNjaWVuY2VzLCBXdWhhbiwgQ2hpbmEuPC9hdXRoLWFkZHJlc3M+PHRpdGxlcz48dGl0bGU+QW1p
bm8gYWNpZCBzdWJzdGl0dXRpb25zIGF0IHBvc2l0aW9ucyAxMjIgYW5kIDE0NSBvZiBoZXBhdGl0
aXMgQiB2aXJ1cyBzdXJmYWNlIGFudGlnZW4gKEhCc0FnKSBkZXRlcm1pbmUgdGhlIGFudGlnZW5p
Y2l0eSBhbmQgaW1tdW5vZ2VuaWNpdHkgb2YgSEJzQWcgYW5kIGluZmx1ZW5jZSBpbiB2aXZvIEhC
c0FnIGNsZWFyYW5jZTwvdGl0bGU+PHNlY29uZGFyeS10aXRsZT5KIFZpcm9sPC9zZWNvbmRhcnkt
dGl0bGU+PGFsdC10aXRsZT5Kb3VybmFsIG9mIHZpcm9sb2d5PC9hbHQtdGl0bGU+PC90aXRsZXM+
PHBlcmlvZGljYWw+PGZ1bGwtdGl0bGU+SiBWaXJvbDwvZnVsbC10aXRsZT48YWJici0xPkpvdXJu
YWwgb2Ygdmlyb2xvZ3k8L2FiYnItMT48L3BlcmlvZGljYWw+PGFsdC1wZXJpb2RpY2FsPjxmdWxs
LXRpdGxlPkogVmlyb2w8L2Z1bGwtdGl0bGU+PGFiYnItMT5Kb3VybmFsIG9mIHZpcm9sb2d5PC9h
YmJyLTE+PC9hbHQtcGVyaW9kaWNhbD48cGFnZXM+NDY1OC02OTwvcGFnZXM+PHZvbHVtZT44Njwv
dm9sdW1lPjxudW1iZXI+ODwvbnVtYmVyPjxlZGl0aW9uPjIwMTIvMDIvMDQ8L2VkaXRpb24+PGtl
eXdvcmRzPjxrZXl3b3JkPkFtaW5vIEFjaWQgU3Vic3RpdHV0aW9uLyppbW11bm9sb2d5PC9rZXl3
b3JkPjxrZXl3b3JkPkFuaW1hbHM8L2tleXdvcmQ+PGtleXdvcmQ+QW50aWJvZGllcywgTW9ub2Ns
b25hbC9pbW11bm9sb2d5PC9rZXl3b3JkPjxrZXl3b3JkPkFudGlib2RpZXMsIFZpcmFsL2ltbXVu
b2xvZ3k8L2tleXdvcmQ+PGtleXdvcmQ+QW50aWJvZHkgU3BlY2lmaWNpdHkvaW1tdW5vbG9neTwv
a2V5d29yZD48a2V5d29yZD5DZWxsIExpbmU8L2tleXdvcmQ+PGtleXdvcmQ+RmVtYWxlPC9rZXl3
b3JkPjxrZXl3b3JkPkdlbmUgRXhwcmVzc2lvbjwva2V5d29yZD48a2V5d29yZD5IZXBhdGl0aXMg
Qi9pbW11bm9sb2d5PC9rZXl3b3JkPjxrZXl3b3JkPkhlcGF0aXRpcyBCIFN1cmZhY2UgQW50aWdl
bnMvKmdlbmV0aWNzLyppbW11bm9sb2d5L21ldGFib2xpc208L2tleXdvcmQ+PGtleXdvcmQ+SGVw
YXRpdGlzIEIgdmlydXMvZ2VuZXRpY3MvaW1tdW5vbG9neTwva2V5d29yZD48a2V5d29yZD5IdW1h
bnM8L2tleXdvcmQ+PGtleXdvcmQ+S2luZXRpY3M8L2tleXdvcmQ+PGtleXdvcmQ+TWljZTwva2V5
d29yZD48a2V5d29yZD5NaWNlLCBJbmJyZWQgQkFMQiBDPC9rZXl3b3JkPjxrZXl3b3JkPlByb3Rl
aW4gVHJhbnNwb3J0PC9rZXl3b3JkPjxrZXl3b3JkPlQtTHltcGhvY3l0ZXMvaW1tdW5vbG9neTwv
a2V5d29yZD48a2V5d29yZD5UcmFuc2ZlY3Rpb248L2tleXdvcmQ+PC9rZXl3b3Jkcz48ZGF0ZXM+
PHllYXI+MjAxMjwveWVhcj48cHViLWRhdGVzPjxkYXRlPkFwcjwvZGF0ZT48L3B1Yi1kYXRlcz48
L2RhdGVzPjxpc2JuPjAwMjItNTM4eDwvaXNibj48YWNjZXNzaW9uLW51bT4yMjMwMTE1NDwvYWNj
ZXNzaW9uLW51bT48dXJscz48L3VybHM+PGN1c3RvbTI+UG1jMzMxODYwMTwvY3VzdG9tMj48ZWxl
Y3Ryb25pYy1yZXNvdXJjZS1udW0+MTAuMTEyOC9qdmkuMDYzNTMtMTE8L2VsZWN0cm9uaWMtcmVz
b3VyY2UtbnVtPjxyZW1vdGUtZGF0YWJhc2UtcHJvdmlkZXI+TmxtPC9yZW1vdGUtZGF0YWJhc2Ut
cHJvdmlkZXI+PGxhbmd1YWdlPmVuZzwvbGFuZ3VhZ2U+PC9yZWNvcmQ+PC9DaXRlPjwvRW5kTm90
ZT5=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81" w:tooltip="Wu, 2012 #9" w:history="1">
              <w:r w:rsidRPr="00C208CC">
                <w:rPr>
                  <w:rFonts w:ascii="Book Antiqua" w:hAnsi="Book Antiqua"/>
                  <w:noProof/>
                  <w:sz w:val="24"/>
                  <w:szCs w:val="24"/>
                </w:rPr>
                <w:t>81</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G145I</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PEVuZE5vdGU+PENpdGU+PEF1dGhvcj5XdTwvQXV0aG9yPjxZZWFyPjIwMTI8L1llYXI+PFJlY051
bT45PC9SZWNOdW0+PERpc3BsYXlUZXh0PjxzdHlsZSBmYWNlPSJzdXBlcnNjcmlwdCI+WzgxXTwv
c3R5bGU+PC9EaXNwbGF5VGV4dD48cmVjb3JkPjxyZWMtbnVtYmVyPjk8L3JlYy1udW1iZXI+PGZv
cmVpZ24ta2V5cz48a2V5IGFwcD0iRU4iIGRiLWlkPSJ0NTI5eHNydzc1MmE5eWVmcHN1eHM5djJw
dmF3MHQyd2R4ZXQiPjk8L2tleT48L2ZvcmVpZ24ta2V5cz48cmVmLXR5cGUgbmFtZT0iSm91cm5h
bCBBcnRpY2xlIj4xNzwvcmVmLXR5cGU+PGNvbnRyaWJ1dG9ycz48YXV0aG9ycz48YXV0aG9yPld1
LCBDLjwvYXV0aG9yPjxhdXRob3I+RGVuZywgVy48L2F1dGhvcj48YXV0aG9yPkRlbmcsIEwuPC9h
dXRob3I+PGF1dGhvcj5DYW8sIEwuPC9hdXRob3I+PGF1dGhvcj5RaW4sIEIuPC9hdXRob3I+PGF1
dGhvcj5MaSwgUy48L2F1dGhvcj48YXV0aG9yPldhbmcsIFkuPC9hdXRob3I+PGF1dGhvcj5QZWks
IFIuPC9hdXRob3I+PGF1dGhvcj5ZYW5nLCBELjwvYXV0aG9yPjxhdXRob3I+THUsIE0uPC9hdXRo
b3I+PGF1dGhvcj5DaGVuLCBYLjwvYXV0aG9yPjwvYXV0aG9ycz48L2NvbnRyaWJ1dG9ycz48YXV0
aC1hZGRyZXNzPld1aGFuIEluc3RpdHV0ZSBvZiBWaXJvbG9neSwgQ2hpbmVzZSBBY2FkZW15IG9m
IFNjaWVuY2VzLCBXdWhhbiwgQ2hpbmEuPC9hdXRoLWFkZHJlc3M+PHRpdGxlcz48dGl0bGU+QW1p
bm8gYWNpZCBzdWJzdGl0dXRpb25zIGF0IHBvc2l0aW9ucyAxMjIgYW5kIDE0NSBvZiBoZXBhdGl0
aXMgQiB2aXJ1cyBzdXJmYWNlIGFudGlnZW4gKEhCc0FnKSBkZXRlcm1pbmUgdGhlIGFudGlnZW5p
Y2l0eSBhbmQgaW1tdW5vZ2VuaWNpdHkgb2YgSEJzQWcgYW5kIGluZmx1ZW5jZSBpbiB2aXZvIEhC
c0FnIGNsZWFyYW5jZTwvdGl0bGU+PHNlY29uZGFyeS10aXRsZT5KIFZpcm9sPC9zZWNvbmRhcnkt
dGl0bGU+PGFsdC10aXRsZT5Kb3VybmFsIG9mIHZpcm9sb2d5PC9hbHQtdGl0bGU+PC90aXRsZXM+
PHBlcmlvZGljYWw+PGZ1bGwtdGl0bGU+SiBWaXJvbDwvZnVsbC10aXRsZT48YWJici0xPkpvdXJu
YWwgb2Ygdmlyb2xvZ3k8L2FiYnItMT48L3BlcmlvZGljYWw+PGFsdC1wZXJpb2RpY2FsPjxmdWxs
LXRpdGxlPkogVmlyb2w8L2Z1bGwtdGl0bGU+PGFiYnItMT5Kb3VybmFsIG9mIHZpcm9sb2d5PC9h
YmJyLTE+PC9hbHQtcGVyaW9kaWNhbD48cGFnZXM+NDY1OC02OTwvcGFnZXM+PHZvbHVtZT44Njwv
dm9sdW1lPjxudW1iZXI+ODwvbnVtYmVyPjxlZGl0aW9uPjIwMTIvMDIvMDQ8L2VkaXRpb24+PGtl
eXdvcmRzPjxrZXl3b3JkPkFtaW5vIEFjaWQgU3Vic3RpdHV0aW9uLyppbW11bm9sb2d5PC9rZXl3
b3JkPjxrZXl3b3JkPkFuaW1hbHM8L2tleXdvcmQ+PGtleXdvcmQ+QW50aWJvZGllcywgTW9ub2Ns
b25hbC9pbW11bm9sb2d5PC9rZXl3b3JkPjxrZXl3b3JkPkFudGlib2RpZXMsIFZpcmFsL2ltbXVu
b2xvZ3k8L2tleXdvcmQ+PGtleXdvcmQ+QW50aWJvZHkgU3BlY2lmaWNpdHkvaW1tdW5vbG9neTwv
a2V5d29yZD48a2V5d29yZD5DZWxsIExpbmU8L2tleXdvcmQ+PGtleXdvcmQ+RmVtYWxlPC9rZXl3
b3JkPjxrZXl3b3JkPkdlbmUgRXhwcmVzc2lvbjwva2V5d29yZD48a2V5d29yZD5IZXBhdGl0aXMg
Qi9pbW11bm9sb2d5PC9rZXl3b3JkPjxrZXl3b3JkPkhlcGF0aXRpcyBCIFN1cmZhY2UgQW50aWdl
bnMvKmdlbmV0aWNzLyppbW11bm9sb2d5L21ldGFib2xpc208L2tleXdvcmQ+PGtleXdvcmQ+SGVw
YXRpdGlzIEIgdmlydXMvZ2VuZXRpY3MvaW1tdW5vbG9neTwva2V5d29yZD48a2V5d29yZD5IdW1h
bnM8L2tleXdvcmQ+PGtleXdvcmQ+S2luZXRpY3M8L2tleXdvcmQ+PGtleXdvcmQ+TWljZTwva2V5
d29yZD48a2V5d29yZD5NaWNlLCBJbmJyZWQgQkFMQiBDPC9rZXl3b3JkPjxrZXl3b3JkPlByb3Rl
aW4gVHJhbnNwb3J0PC9rZXl3b3JkPjxrZXl3b3JkPlQtTHltcGhvY3l0ZXMvaW1tdW5vbG9neTwv
a2V5d29yZD48a2V5d29yZD5UcmFuc2ZlY3Rpb248L2tleXdvcmQ+PC9rZXl3b3Jkcz48ZGF0ZXM+
PHllYXI+MjAxMjwveWVhcj48cHViLWRhdGVzPjxkYXRlPkFwcjwvZGF0ZT48L3B1Yi1kYXRlcz48
L2RhdGVzPjxpc2JuPjAwMjItNTM4eDwvaXNibj48YWNjZXNzaW9uLW51bT4yMjMwMTE1NDwvYWNj
ZXNzaW9uLW51bT48dXJscz48L3VybHM+PGN1c3RvbTI+UG1jMzMxODYwMTwvY3VzdG9tMj48ZWxl
Y3Ryb25pYy1yZXNvdXJjZS1udW0+MTAuMTEyOC9qdmkuMDYzNTMtMTE8L2VsZWN0cm9uaWMtcmVz
b3VyY2UtbnVtPjxyZW1vdGUtZGF0YWJhc2UtcHJvdmlkZXI+TmxtPC9yZW1vdGUtZGF0YWJhc2Ut
cHJvdmlkZXI+PGxhbmd1YWdlPmVuZzwvbGFuZ3VhZ2U+PC9yZWNvcmQ+PC9DaXRlPjwvRW5kTm90
ZT5=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PEVuZE5vdGU+PENpdGU+PEF1dGhvcj5XdTwvQXV0aG9yPjxZZWFyPjIwMTI8L1llYXI+PFJlY051
bT45PC9SZWNOdW0+PERpc3BsYXlUZXh0PjxzdHlsZSBmYWNlPSJzdXBlcnNjcmlwdCI+WzgxXTwv
c3R5bGU+PC9EaXNwbGF5VGV4dD48cmVjb3JkPjxyZWMtbnVtYmVyPjk8L3JlYy1udW1iZXI+PGZv
cmVpZ24ta2V5cz48a2V5IGFwcD0iRU4iIGRiLWlkPSJ0NTI5eHNydzc1MmE5eWVmcHN1eHM5djJw
dmF3MHQyd2R4ZXQiPjk8L2tleT48L2ZvcmVpZ24ta2V5cz48cmVmLXR5cGUgbmFtZT0iSm91cm5h
bCBBcnRpY2xlIj4xNzwvcmVmLXR5cGU+PGNvbnRyaWJ1dG9ycz48YXV0aG9ycz48YXV0aG9yPld1
LCBDLjwvYXV0aG9yPjxhdXRob3I+RGVuZywgVy48L2F1dGhvcj48YXV0aG9yPkRlbmcsIEwuPC9h
dXRob3I+PGF1dGhvcj5DYW8sIEwuPC9hdXRob3I+PGF1dGhvcj5RaW4sIEIuPC9hdXRob3I+PGF1
dGhvcj5MaSwgUy48L2F1dGhvcj48YXV0aG9yPldhbmcsIFkuPC9hdXRob3I+PGF1dGhvcj5QZWks
IFIuPC9hdXRob3I+PGF1dGhvcj5ZYW5nLCBELjwvYXV0aG9yPjxhdXRob3I+THUsIE0uPC9hdXRo
b3I+PGF1dGhvcj5DaGVuLCBYLjwvYXV0aG9yPjwvYXV0aG9ycz48L2NvbnRyaWJ1dG9ycz48YXV0
aC1hZGRyZXNzPld1aGFuIEluc3RpdHV0ZSBvZiBWaXJvbG9neSwgQ2hpbmVzZSBBY2FkZW15IG9m
IFNjaWVuY2VzLCBXdWhhbiwgQ2hpbmEuPC9hdXRoLWFkZHJlc3M+PHRpdGxlcz48dGl0bGU+QW1p
bm8gYWNpZCBzdWJzdGl0dXRpb25zIGF0IHBvc2l0aW9ucyAxMjIgYW5kIDE0NSBvZiBoZXBhdGl0
aXMgQiB2aXJ1cyBzdXJmYWNlIGFudGlnZW4gKEhCc0FnKSBkZXRlcm1pbmUgdGhlIGFudGlnZW5p
Y2l0eSBhbmQgaW1tdW5vZ2VuaWNpdHkgb2YgSEJzQWcgYW5kIGluZmx1ZW5jZSBpbiB2aXZvIEhC
c0FnIGNsZWFyYW5jZTwvdGl0bGU+PHNlY29uZGFyeS10aXRsZT5KIFZpcm9sPC9zZWNvbmRhcnkt
dGl0bGU+PGFsdC10aXRsZT5Kb3VybmFsIG9mIHZpcm9sb2d5PC9hbHQtdGl0bGU+PC90aXRsZXM+
PHBlcmlvZGljYWw+PGZ1bGwtdGl0bGU+SiBWaXJvbDwvZnVsbC10aXRsZT48YWJici0xPkpvdXJu
YWwgb2Ygdmlyb2xvZ3k8L2FiYnItMT48L3BlcmlvZGljYWw+PGFsdC1wZXJpb2RpY2FsPjxmdWxs
LXRpdGxlPkogVmlyb2w8L2Z1bGwtdGl0bGU+PGFiYnItMT5Kb3VybmFsIG9mIHZpcm9sb2d5PC9h
YmJyLTE+PC9hbHQtcGVyaW9kaWNhbD48cGFnZXM+NDY1OC02OTwvcGFnZXM+PHZvbHVtZT44Njwv
dm9sdW1lPjxudW1iZXI+ODwvbnVtYmVyPjxlZGl0aW9uPjIwMTIvMDIvMDQ8L2VkaXRpb24+PGtl
eXdvcmRzPjxrZXl3b3JkPkFtaW5vIEFjaWQgU3Vic3RpdHV0aW9uLyppbW11bm9sb2d5PC9rZXl3
b3JkPjxrZXl3b3JkPkFuaW1hbHM8L2tleXdvcmQ+PGtleXdvcmQ+QW50aWJvZGllcywgTW9ub2Ns
b25hbC9pbW11bm9sb2d5PC9rZXl3b3JkPjxrZXl3b3JkPkFudGlib2RpZXMsIFZpcmFsL2ltbXVu
b2xvZ3k8L2tleXdvcmQ+PGtleXdvcmQ+QW50aWJvZHkgU3BlY2lmaWNpdHkvaW1tdW5vbG9neTwv
a2V5d29yZD48a2V5d29yZD5DZWxsIExpbmU8L2tleXdvcmQ+PGtleXdvcmQ+RmVtYWxlPC9rZXl3
b3JkPjxrZXl3b3JkPkdlbmUgRXhwcmVzc2lvbjwva2V5d29yZD48a2V5d29yZD5IZXBhdGl0aXMg
Qi9pbW11bm9sb2d5PC9rZXl3b3JkPjxrZXl3b3JkPkhlcGF0aXRpcyBCIFN1cmZhY2UgQW50aWdl
bnMvKmdlbmV0aWNzLyppbW11bm9sb2d5L21ldGFib2xpc208L2tleXdvcmQ+PGtleXdvcmQ+SGVw
YXRpdGlzIEIgdmlydXMvZ2VuZXRpY3MvaW1tdW5vbG9neTwva2V5d29yZD48a2V5d29yZD5IdW1h
bnM8L2tleXdvcmQ+PGtleXdvcmQ+S2luZXRpY3M8L2tleXdvcmQ+PGtleXdvcmQ+TWljZTwva2V5
d29yZD48a2V5d29yZD5NaWNlLCBJbmJyZWQgQkFMQiBDPC9rZXl3b3JkPjxrZXl3b3JkPlByb3Rl
aW4gVHJhbnNwb3J0PC9rZXl3b3JkPjxrZXl3b3JkPlQtTHltcGhvY3l0ZXMvaW1tdW5vbG9neTwv
a2V5d29yZD48a2V5d29yZD5UcmFuc2ZlY3Rpb248L2tleXdvcmQ+PC9rZXl3b3Jkcz48ZGF0ZXM+
PHllYXI+MjAxMjwveWVhcj48cHViLWRhdGVzPjxkYXRlPkFwcjwvZGF0ZT48L3B1Yi1kYXRlcz48
L2RhdGVzPjxpc2JuPjAwMjItNTM4eDwvaXNibj48YWNjZXNzaW9uLW51bT4yMjMwMTE1NDwvYWNj
ZXNzaW9uLW51bT48dXJscz48L3VybHM+PGN1c3RvbTI+UG1jMzMxODYwMTwvY3VzdG9tMj48ZWxl
Y3Ryb25pYy1yZXNvdXJjZS1udW0+MTAuMTEyOC9qdmkuMDYzNTMtMTE8L2VsZWN0cm9uaWMtcmVz
b3VyY2UtbnVtPjxyZW1vdGUtZGF0YWJhc2UtcHJvdmlkZXI+TmxtPC9yZW1vdGUtZGF0YWJhc2Ut
cHJvdmlkZXI+PGxhbmd1YWdlPmVuZzwvbGFuZ3VhZ2U+PC9yZWNvcmQ+PC9DaXRlPjwvRW5kTm90
ZT5=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81" w:tooltip="Wu, 2012 #9" w:history="1">
              <w:r w:rsidRPr="00C208CC">
                <w:rPr>
                  <w:rFonts w:ascii="Book Antiqua" w:hAnsi="Book Antiqua"/>
                  <w:noProof/>
                  <w:sz w:val="24"/>
                  <w:szCs w:val="24"/>
                </w:rPr>
                <w:t>81</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G145P</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PEVuZE5vdGU+PENpdGU+PEF1dGhvcj5XdTwvQXV0aG9yPjxZZWFyPjIwMTI8L1llYXI+PFJlY051
bT45PC9SZWNOdW0+PERpc3BsYXlUZXh0PjxzdHlsZSBmYWNlPSJzdXBlcnNjcmlwdCI+WzgxXTwv
c3R5bGU+PC9EaXNwbGF5VGV4dD48cmVjb3JkPjxyZWMtbnVtYmVyPjk8L3JlYy1udW1iZXI+PGZv
cmVpZ24ta2V5cz48a2V5IGFwcD0iRU4iIGRiLWlkPSJ0NTI5eHNydzc1MmE5eWVmcHN1eHM5djJw
dmF3MHQyd2R4ZXQiPjk8L2tleT48L2ZvcmVpZ24ta2V5cz48cmVmLXR5cGUgbmFtZT0iSm91cm5h
bCBBcnRpY2xlIj4xNzwvcmVmLXR5cGU+PGNvbnRyaWJ1dG9ycz48YXV0aG9ycz48YXV0aG9yPld1
LCBDLjwvYXV0aG9yPjxhdXRob3I+RGVuZywgVy48L2F1dGhvcj48YXV0aG9yPkRlbmcsIEwuPC9h
dXRob3I+PGF1dGhvcj5DYW8sIEwuPC9hdXRob3I+PGF1dGhvcj5RaW4sIEIuPC9hdXRob3I+PGF1
dGhvcj5MaSwgUy48L2F1dGhvcj48YXV0aG9yPldhbmcsIFkuPC9hdXRob3I+PGF1dGhvcj5QZWks
IFIuPC9hdXRob3I+PGF1dGhvcj5ZYW5nLCBELjwvYXV0aG9yPjxhdXRob3I+THUsIE0uPC9hdXRo
b3I+PGF1dGhvcj5DaGVuLCBYLjwvYXV0aG9yPjwvYXV0aG9ycz48L2NvbnRyaWJ1dG9ycz48YXV0
aC1hZGRyZXNzPld1aGFuIEluc3RpdHV0ZSBvZiBWaXJvbG9neSwgQ2hpbmVzZSBBY2FkZW15IG9m
IFNjaWVuY2VzLCBXdWhhbiwgQ2hpbmEuPC9hdXRoLWFkZHJlc3M+PHRpdGxlcz48dGl0bGU+QW1p
bm8gYWNpZCBzdWJzdGl0dXRpb25zIGF0IHBvc2l0aW9ucyAxMjIgYW5kIDE0NSBvZiBoZXBhdGl0
aXMgQiB2aXJ1cyBzdXJmYWNlIGFudGlnZW4gKEhCc0FnKSBkZXRlcm1pbmUgdGhlIGFudGlnZW5p
Y2l0eSBhbmQgaW1tdW5vZ2VuaWNpdHkgb2YgSEJzQWcgYW5kIGluZmx1ZW5jZSBpbiB2aXZvIEhC
c0FnIGNsZWFyYW5jZTwvdGl0bGU+PHNlY29uZGFyeS10aXRsZT5KIFZpcm9sPC9zZWNvbmRhcnkt
dGl0bGU+PGFsdC10aXRsZT5Kb3VybmFsIG9mIHZpcm9sb2d5PC9hbHQtdGl0bGU+PC90aXRsZXM+
PHBlcmlvZGljYWw+PGZ1bGwtdGl0bGU+SiBWaXJvbDwvZnVsbC10aXRsZT48YWJici0xPkpvdXJu
YWwgb2Ygdmlyb2xvZ3k8L2FiYnItMT48L3BlcmlvZGljYWw+PGFsdC1wZXJpb2RpY2FsPjxmdWxs
LXRpdGxlPkogVmlyb2w8L2Z1bGwtdGl0bGU+PGFiYnItMT5Kb3VybmFsIG9mIHZpcm9sb2d5PC9h
YmJyLTE+PC9hbHQtcGVyaW9kaWNhbD48cGFnZXM+NDY1OC02OTwvcGFnZXM+PHZvbHVtZT44Njwv
dm9sdW1lPjxudW1iZXI+ODwvbnVtYmVyPjxlZGl0aW9uPjIwMTIvMDIvMDQ8L2VkaXRpb24+PGtl
eXdvcmRzPjxrZXl3b3JkPkFtaW5vIEFjaWQgU3Vic3RpdHV0aW9uLyppbW11bm9sb2d5PC9rZXl3
b3JkPjxrZXl3b3JkPkFuaW1hbHM8L2tleXdvcmQ+PGtleXdvcmQ+QW50aWJvZGllcywgTW9ub2Ns
b25hbC9pbW11bm9sb2d5PC9rZXl3b3JkPjxrZXl3b3JkPkFudGlib2RpZXMsIFZpcmFsL2ltbXVu
b2xvZ3k8L2tleXdvcmQ+PGtleXdvcmQ+QW50aWJvZHkgU3BlY2lmaWNpdHkvaW1tdW5vbG9neTwv
a2V5d29yZD48a2V5d29yZD5DZWxsIExpbmU8L2tleXdvcmQ+PGtleXdvcmQ+RmVtYWxlPC9rZXl3
b3JkPjxrZXl3b3JkPkdlbmUgRXhwcmVzc2lvbjwva2V5d29yZD48a2V5d29yZD5IZXBhdGl0aXMg
Qi9pbW11bm9sb2d5PC9rZXl3b3JkPjxrZXl3b3JkPkhlcGF0aXRpcyBCIFN1cmZhY2UgQW50aWdl
bnMvKmdlbmV0aWNzLyppbW11bm9sb2d5L21ldGFib2xpc208L2tleXdvcmQ+PGtleXdvcmQ+SGVw
YXRpdGlzIEIgdmlydXMvZ2VuZXRpY3MvaW1tdW5vbG9neTwva2V5d29yZD48a2V5d29yZD5IdW1h
bnM8L2tleXdvcmQ+PGtleXdvcmQ+S2luZXRpY3M8L2tleXdvcmQ+PGtleXdvcmQ+TWljZTwva2V5
d29yZD48a2V5d29yZD5NaWNlLCBJbmJyZWQgQkFMQiBDPC9rZXl3b3JkPjxrZXl3b3JkPlByb3Rl
aW4gVHJhbnNwb3J0PC9rZXl3b3JkPjxrZXl3b3JkPlQtTHltcGhvY3l0ZXMvaW1tdW5vbG9neTwv
a2V5d29yZD48a2V5d29yZD5UcmFuc2ZlY3Rpb248L2tleXdvcmQ+PC9rZXl3b3Jkcz48ZGF0ZXM+
PHllYXI+MjAxMjwveWVhcj48cHViLWRhdGVzPjxkYXRlPkFwcjwvZGF0ZT48L3B1Yi1kYXRlcz48
L2RhdGVzPjxpc2JuPjAwMjItNTM4eDwvaXNibj48YWNjZXNzaW9uLW51bT4yMjMwMTE1NDwvYWNj
ZXNzaW9uLW51bT48dXJscz48L3VybHM+PGN1c3RvbTI+UG1jMzMxODYwMTwvY3VzdG9tMj48ZWxl
Y3Ryb25pYy1yZXNvdXJjZS1udW0+MTAuMTEyOC9qdmkuMDYzNTMtMTE8L2VsZWN0cm9uaWMtcmVz
b3VyY2UtbnVtPjxyZW1vdGUtZGF0YWJhc2UtcHJvdmlkZXI+TmxtPC9yZW1vdGUtZGF0YWJhc2Ut
cHJvdmlkZXI+PGxhbmd1YWdlPmVuZzwvbGFuZ3VhZ2U+PC9yZWNvcmQ+PC9DaXRlPjwvRW5kTm90
ZT5=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PEVuZE5vdGU+PENpdGU+PEF1dGhvcj5XdTwvQXV0aG9yPjxZZWFyPjIwMTI8L1llYXI+PFJlY051
bT45PC9SZWNOdW0+PERpc3BsYXlUZXh0PjxzdHlsZSBmYWNlPSJzdXBlcnNjcmlwdCI+WzgxXTwv
c3R5bGU+PC9EaXNwbGF5VGV4dD48cmVjb3JkPjxyZWMtbnVtYmVyPjk8L3JlYy1udW1iZXI+PGZv
cmVpZ24ta2V5cz48a2V5IGFwcD0iRU4iIGRiLWlkPSJ0NTI5eHNydzc1MmE5eWVmcHN1eHM5djJw
dmF3MHQyd2R4ZXQiPjk8L2tleT48L2ZvcmVpZ24ta2V5cz48cmVmLXR5cGUgbmFtZT0iSm91cm5h
bCBBcnRpY2xlIj4xNzwvcmVmLXR5cGU+PGNvbnRyaWJ1dG9ycz48YXV0aG9ycz48YXV0aG9yPld1
LCBDLjwvYXV0aG9yPjxhdXRob3I+RGVuZywgVy48L2F1dGhvcj48YXV0aG9yPkRlbmcsIEwuPC9h
dXRob3I+PGF1dGhvcj5DYW8sIEwuPC9hdXRob3I+PGF1dGhvcj5RaW4sIEIuPC9hdXRob3I+PGF1
dGhvcj5MaSwgUy48L2F1dGhvcj48YXV0aG9yPldhbmcsIFkuPC9hdXRob3I+PGF1dGhvcj5QZWks
IFIuPC9hdXRob3I+PGF1dGhvcj5ZYW5nLCBELjwvYXV0aG9yPjxhdXRob3I+THUsIE0uPC9hdXRo
b3I+PGF1dGhvcj5DaGVuLCBYLjwvYXV0aG9yPjwvYXV0aG9ycz48L2NvbnRyaWJ1dG9ycz48YXV0
aC1hZGRyZXNzPld1aGFuIEluc3RpdHV0ZSBvZiBWaXJvbG9neSwgQ2hpbmVzZSBBY2FkZW15IG9m
IFNjaWVuY2VzLCBXdWhhbiwgQ2hpbmEuPC9hdXRoLWFkZHJlc3M+PHRpdGxlcz48dGl0bGU+QW1p
bm8gYWNpZCBzdWJzdGl0dXRpb25zIGF0IHBvc2l0aW9ucyAxMjIgYW5kIDE0NSBvZiBoZXBhdGl0
aXMgQiB2aXJ1cyBzdXJmYWNlIGFudGlnZW4gKEhCc0FnKSBkZXRlcm1pbmUgdGhlIGFudGlnZW5p
Y2l0eSBhbmQgaW1tdW5vZ2VuaWNpdHkgb2YgSEJzQWcgYW5kIGluZmx1ZW5jZSBpbiB2aXZvIEhC
c0FnIGNsZWFyYW5jZTwvdGl0bGU+PHNlY29uZGFyeS10aXRsZT5KIFZpcm9sPC9zZWNvbmRhcnkt
dGl0bGU+PGFsdC10aXRsZT5Kb3VybmFsIG9mIHZpcm9sb2d5PC9hbHQtdGl0bGU+PC90aXRsZXM+
PHBlcmlvZGljYWw+PGZ1bGwtdGl0bGU+SiBWaXJvbDwvZnVsbC10aXRsZT48YWJici0xPkpvdXJu
YWwgb2Ygdmlyb2xvZ3k8L2FiYnItMT48L3BlcmlvZGljYWw+PGFsdC1wZXJpb2RpY2FsPjxmdWxs
LXRpdGxlPkogVmlyb2w8L2Z1bGwtdGl0bGU+PGFiYnItMT5Kb3VybmFsIG9mIHZpcm9sb2d5PC9h
YmJyLTE+PC9hbHQtcGVyaW9kaWNhbD48cGFnZXM+NDY1OC02OTwvcGFnZXM+PHZvbHVtZT44Njwv
dm9sdW1lPjxudW1iZXI+ODwvbnVtYmVyPjxlZGl0aW9uPjIwMTIvMDIvMDQ8L2VkaXRpb24+PGtl
eXdvcmRzPjxrZXl3b3JkPkFtaW5vIEFjaWQgU3Vic3RpdHV0aW9uLyppbW11bm9sb2d5PC9rZXl3
b3JkPjxrZXl3b3JkPkFuaW1hbHM8L2tleXdvcmQ+PGtleXdvcmQ+QW50aWJvZGllcywgTW9ub2Ns
b25hbC9pbW11bm9sb2d5PC9rZXl3b3JkPjxrZXl3b3JkPkFudGlib2RpZXMsIFZpcmFsL2ltbXVu
b2xvZ3k8L2tleXdvcmQ+PGtleXdvcmQ+QW50aWJvZHkgU3BlY2lmaWNpdHkvaW1tdW5vbG9neTwv
a2V5d29yZD48a2V5d29yZD5DZWxsIExpbmU8L2tleXdvcmQ+PGtleXdvcmQ+RmVtYWxlPC9rZXl3
b3JkPjxrZXl3b3JkPkdlbmUgRXhwcmVzc2lvbjwva2V5d29yZD48a2V5d29yZD5IZXBhdGl0aXMg
Qi9pbW11bm9sb2d5PC9rZXl3b3JkPjxrZXl3b3JkPkhlcGF0aXRpcyBCIFN1cmZhY2UgQW50aWdl
bnMvKmdlbmV0aWNzLyppbW11bm9sb2d5L21ldGFib2xpc208L2tleXdvcmQ+PGtleXdvcmQ+SGVw
YXRpdGlzIEIgdmlydXMvZ2VuZXRpY3MvaW1tdW5vbG9neTwva2V5d29yZD48a2V5d29yZD5IdW1h
bnM8L2tleXdvcmQ+PGtleXdvcmQ+S2luZXRpY3M8L2tleXdvcmQ+PGtleXdvcmQ+TWljZTwva2V5
d29yZD48a2V5d29yZD5NaWNlLCBJbmJyZWQgQkFMQiBDPC9rZXl3b3JkPjxrZXl3b3JkPlByb3Rl
aW4gVHJhbnNwb3J0PC9rZXl3b3JkPjxrZXl3b3JkPlQtTHltcGhvY3l0ZXMvaW1tdW5vbG9neTwv
a2V5d29yZD48a2V5d29yZD5UcmFuc2ZlY3Rpb248L2tleXdvcmQ+PC9rZXl3b3Jkcz48ZGF0ZXM+
PHllYXI+MjAxMjwveWVhcj48cHViLWRhdGVzPjxkYXRlPkFwcjwvZGF0ZT48L3B1Yi1kYXRlcz48
L2RhdGVzPjxpc2JuPjAwMjItNTM4eDwvaXNibj48YWNjZXNzaW9uLW51bT4yMjMwMTE1NDwvYWNj
ZXNzaW9uLW51bT48dXJscz48L3VybHM+PGN1c3RvbTI+UG1jMzMxODYwMTwvY3VzdG9tMj48ZWxl
Y3Ryb25pYy1yZXNvdXJjZS1udW0+MTAuMTEyOC9qdmkuMDYzNTMtMTE8L2VsZWN0cm9uaWMtcmVz
b3VyY2UtbnVtPjxyZW1vdGUtZGF0YWJhc2UtcHJvdmlkZXI+TmxtPC9yZW1vdGUtZGF0YWJhc2Ut
cHJvdmlkZXI+PGxhbmd1YWdlPmVuZzwvbGFuZ3VhZ2U+PC9yZWNvcmQ+PC9DaXRlPjwvRW5kTm90
ZT5=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81" w:tooltip="Wu, 2012 #9" w:history="1">
              <w:r w:rsidRPr="00C208CC">
                <w:rPr>
                  <w:rFonts w:ascii="Book Antiqua" w:hAnsi="Book Antiqua"/>
                  <w:noProof/>
                  <w:sz w:val="24"/>
                  <w:szCs w:val="24"/>
                </w:rPr>
                <w:t>81</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lastRenderedPageBreak/>
              <w:t>G145N</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PEVuZE5vdGU+PENpdGU+PEF1dGhvcj5XdTwvQXV0aG9yPjxZZWFyPjIwMTI8L1llYXI+PFJlY051
bT45PC9SZWNOdW0+PERpc3BsYXlUZXh0PjxzdHlsZSBmYWNlPSJzdXBlcnNjcmlwdCI+WzgxXTwv
c3R5bGU+PC9EaXNwbGF5VGV4dD48cmVjb3JkPjxyZWMtbnVtYmVyPjk8L3JlYy1udW1iZXI+PGZv
cmVpZ24ta2V5cz48a2V5IGFwcD0iRU4iIGRiLWlkPSJ0NTI5eHNydzc1MmE5eWVmcHN1eHM5djJw
dmF3MHQyd2R4ZXQiPjk8L2tleT48L2ZvcmVpZ24ta2V5cz48cmVmLXR5cGUgbmFtZT0iSm91cm5h
bCBBcnRpY2xlIj4xNzwvcmVmLXR5cGU+PGNvbnRyaWJ1dG9ycz48YXV0aG9ycz48YXV0aG9yPld1
LCBDLjwvYXV0aG9yPjxhdXRob3I+RGVuZywgVy48L2F1dGhvcj48YXV0aG9yPkRlbmcsIEwuPC9h
dXRob3I+PGF1dGhvcj5DYW8sIEwuPC9hdXRob3I+PGF1dGhvcj5RaW4sIEIuPC9hdXRob3I+PGF1
dGhvcj5MaSwgUy48L2F1dGhvcj48YXV0aG9yPldhbmcsIFkuPC9hdXRob3I+PGF1dGhvcj5QZWks
IFIuPC9hdXRob3I+PGF1dGhvcj5ZYW5nLCBELjwvYXV0aG9yPjxhdXRob3I+THUsIE0uPC9hdXRo
b3I+PGF1dGhvcj5DaGVuLCBYLjwvYXV0aG9yPjwvYXV0aG9ycz48L2NvbnRyaWJ1dG9ycz48YXV0
aC1hZGRyZXNzPld1aGFuIEluc3RpdHV0ZSBvZiBWaXJvbG9neSwgQ2hpbmVzZSBBY2FkZW15IG9m
IFNjaWVuY2VzLCBXdWhhbiwgQ2hpbmEuPC9hdXRoLWFkZHJlc3M+PHRpdGxlcz48dGl0bGU+QW1p
bm8gYWNpZCBzdWJzdGl0dXRpb25zIGF0IHBvc2l0aW9ucyAxMjIgYW5kIDE0NSBvZiBoZXBhdGl0
aXMgQiB2aXJ1cyBzdXJmYWNlIGFudGlnZW4gKEhCc0FnKSBkZXRlcm1pbmUgdGhlIGFudGlnZW5p
Y2l0eSBhbmQgaW1tdW5vZ2VuaWNpdHkgb2YgSEJzQWcgYW5kIGluZmx1ZW5jZSBpbiB2aXZvIEhC
c0FnIGNsZWFyYW5jZTwvdGl0bGU+PHNlY29uZGFyeS10aXRsZT5KIFZpcm9sPC9zZWNvbmRhcnkt
dGl0bGU+PGFsdC10aXRsZT5Kb3VybmFsIG9mIHZpcm9sb2d5PC9hbHQtdGl0bGU+PC90aXRsZXM+
PHBlcmlvZGljYWw+PGZ1bGwtdGl0bGU+SiBWaXJvbDwvZnVsbC10aXRsZT48YWJici0xPkpvdXJu
YWwgb2Ygdmlyb2xvZ3k8L2FiYnItMT48L3BlcmlvZGljYWw+PGFsdC1wZXJpb2RpY2FsPjxmdWxs
LXRpdGxlPkogVmlyb2w8L2Z1bGwtdGl0bGU+PGFiYnItMT5Kb3VybmFsIG9mIHZpcm9sb2d5PC9h
YmJyLTE+PC9hbHQtcGVyaW9kaWNhbD48cGFnZXM+NDY1OC02OTwvcGFnZXM+PHZvbHVtZT44Njwv
dm9sdW1lPjxudW1iZXI+ODwvbnVtYmVyPjxlZGl0aW9uPjIwMTIvMDIvMDQ8L2VkaXRpb24+PGtl
eXdvcmRzPjxrZXl3b3JkPkFtaW5vIEFjaWQgU3Vic3RpdHV0aW9uLyppbW11bm9sb2d5PC9rZXl3
b3JkPjxrZXl3b3JkPkFuaW1hbHM8L2tleXdvcmQ+PGtleXdvcmQ+QW50aWJvZGllcywgTW9ub2Ns
b25hbC9pbW11bm9sb2d5PC9rZXl3b3JkPjxrZXl3b3JkPkFudGlib2RpZXMsIFZpcmFsL2ltbXVu
b2xvZ3k8L2tleXdvcmQ+PGtleXdvcmQ+QW50aWJvZHkgU3BlY2lmaWNpdHkvaW1tdW5vbG9neTwv
a2V5d29yZD48a2V5d29yZD5DZWxsIExpbmU8L2tleXdvcmQ+PGtleXdvcmQ+RmVtYWxlPC9rZXl3
b3JkPjxrZXl3b3JkPkdlbmUgRXhwcmVzc2lvbjwva2V5d29yZD48a2V5d29yZD5IZXBhdGl0aXMg
Qi9pbW11bm9sb2d5PC9rZXl3b3JkPjxrZXl3b3JkPkhlcGF0aXRpcyBCIFN1cmZhY2UgQW50aWdl
bnMvKmdlbmV0aWNzLyppbW11bm9sb2d5L21ldGFib2xpc208L2tleXdvcmQ+PGtleXdvcmQ+SGVw
YXRpdGlzIEIgdmlydXMvZ2VuZXRpY3MvaW1tdW5vbG9neTwva2V5d29yZD48a2V5d29yZD5IdW1h
bnM8L2tleXdvcmQ+PGtleXdvcmQ+S2luZXRpY3M8L2tleXdvcmQ+PGtleXdvcmQ+TWljZTwva2V5
d29yZD48a2V5d29yZD5NaWNlLCBJbmJyZWQgQkFMQiBDPC9rZXl3b3JkPjxrZXl3b3JkPlByb3Rl
aW4gVHJhbnNwb3J0PC9rZXl3b3JkPjxrZXl3b3JkPlQtTHltcGhvY3l0ZXMvaW1tdW5vbG9neTwv
a2V5d29yZD48a2V5d29yZD5UcmFuc2ZlY3Rpb248L2tleXdvcmQ+PC9rZXl3b3Jkcz48ZGF0ZXM+
PHllYXI+MjAxMjwveWVhcj48cHViLWRhdGVzPjxkYXRlPkFwcjwvZGF0ZT48L3B1Yi1kYXRlcz48
L2RhdGVzPjxpc2JuPjAwMjItNTM4eDwvaXNibj48YWNjZXNzaW9uLW51bT4yMjMwMTE1NDwvYWNj
ZXNzaW9uLW51bT48dXJscz48L3VybHM+PGN1c3RvbTI+UG1jMzMxODYwMTwvY3VzdG9tMj48ZWxl
Y3Ryb25pYy1yZXNvdXJjZS1udW0+MTAuMTEyOC9qdmkuMDYzNTMtMTE8L2VsZWN0cm9uaWMtcmVz
b3VyY2UtbnVtPjxyZW1vdGUtZGF0YWJhc2UtcHJvdmlkZXI+TmxtPC9yZW1vdGUtZGF0YWJhc2Ut
cHJvdmlkZXI+PGxhbmd1YWdlPmVuZzwvbGFuZ3VhZ2U+PC9yZWNvcmQ+PC9DaXRlPjwvRW5kTm90
ZT5=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PEVuZE5vdGU+PENpdGU+PEF1dGhvcj5XdTwvQXV0aG9yPjxZZWFyPjIwMTI8L1llYXI+PFJlY051
bT45PC9SZWNOdW0+PERpc3BsYXlUZXh0PjxzdHlsZSBmYWNlPSJzdXBlcnNjcmlwdCI+WzgxXTwv
c3R5bGU+PC9EaXNwbGF5VGV4dD48cmVjb3JkPjxyZWMtbnVtYmVyPjk8L3JlYy1udW1iZXI+PGZv
cmVpZ24ta2V5cz48a2V5IGFwcD0iRU4iIGRiLWlkPSJ0NTI5eHNydzc1MmE5eWVmcHN1eHM5djJw
dmF3MHQyd2R4ZXQiPjk8L2tleT48L2ZvcmVpZ24ta2V5cz48cmVmLXR5cGUgbmFtZT0iSm91cm5h
bCBBcnRpY2xlIj4xNzwvcmVmLXR5cGU+PGNvbnRyaWJ1dG9ycz48YXV0aG9ycz48YXV0aG9yPld1
LCBDLjwvYXV0aG9yPjxhdXRob3I+RGVuZywgVy48L2F1dGhvcj48YXV0aG9yPkRlbmcsIEwuPC9h
dXRob3I+PGF1dGhvcj5DYW8sIEwuPC9hdXRob3I+PGF1dGhvcj5RaW4sIEIuPC9hdXRob3I+PGF1
dGhvcj5MaSwgUy48L2F1dGhvcj48YXV0aG9yPldhbmcsIFkuPC9hdXRob3I+PGF1dGhvcj5QZWks
IFIuPC9hdXRob3I+PGF1dGhvcj5ZYW5nLCBELjwvYXV0aG9yPjxhdXRob3I+THUsIE0uPC9hdXRo
b3I+PGF1dGhvcj5DaGVuLCBYLjwvYXV0aG9yPjwvYXV0aG9ycz48L2NvbnRyaWJ1dG9ycz48YXV0
aC1hZGRyZXNzPld1aGFuIEluc3RpdHV0ZSBvZiBWaXJvbG9neSwgQ2hpbmVzZSBBY2FkZW15IG9m
IFNjaWVuY2VzLCBXdWhhbiwgQ2hpbmEuPC9hdXRoLWFkZHJlc3M+PHRpdGxlcz48dGl0bGU+QW1p
bm8gYWNpZCBzdWJzdGl0dXRpb25zIGF0IHBvc2l0aW9ucyAxMjIgYW5kIDE0NSBvZiBoZXBhdGl0
aXMgQiB2aXJ1cyBzdXJmYWNlIGFudGlnZW4gKEhCc0FnKSBkZXRlcm1pbmUgdGhlIGFudGlnZW5p
Y2l0eSBhbmQgaW1tdW5vZ2VuaWNpdHkgb2YgSEJzQWcgYW5kIGluZmx1ZW5jZSBpbiB2aXZvIEhC
c0FnIGNsZWFyYW5jZTwvdGl0bGU+PHNlY29uZGFyeS10aXRsZT5KIFZpcm9sPC9zZWNvbmRhcnkt
dGl0bGU+PGFsdC10aXRsZT5Kb3VybmFsIG9mIHZpcm9sb2d5PC9hbHQtdGl0bGU+PC90aXRsZXM+
PHBlcmlvZGljYWw+PGZ1bGwtdGl0bGU+SiBWaXJvbDwvZnVsbC10aXRsZT48YWJici0xPkpvdXJu
YWwgb2Ygdmlyb2xvZ3k8L2FiYnItMT48L3BlcmlvZGljYWw+PGFsdC1wZXJpb2RpY2FsPjxmdWxs
LXRpdGxlPkogVmlyb2w8L2Z1bGwtdGl0bGU+PGFiYnItMT5Kb3VybmFsIG9mIHZpcm9sb2d5PC9h
YmJyLTE+PC9hbHQtcGVyaW9kaWNhbD48cGFnZXM+NDY1OC02OTwvcGFnZXM+PHZvbHVtZT44Njwv
dm9sdW1lPjxudW1iZXI+ODwvbnVtYmVyPjxlZGl0aW9uPjIwMTIvMDIvMDQ8L2VkaXRpb24+PGtl
eXdvcmRzPjxrZXl3b3JkPkFtaW5vIEFjaWQgU3Vic3RpdHV0aW9uLyppbW11bm9sb2d5PC9rZXl3
b3JkPjxrZXl3b3JkPkFuaW1hbHM8L2tleXdvcmQ+PGtleXdvcmQ+QW50aWJvZGllcywgTW9ub2Ns
b25hbC9pbW11bm9sb2d5PC9rZXl3b3JkPjxrZXl3b3JkPkFudGlib2RpZXMsIFZpcmFsL2ltbXVu
b2xvZ3k8L2tleXdvcmQ+PGtleXdvcmQ+QW50aWJvZHkgU3BlY2lmaWNpdHkvaW1tdW5vbG9neTwv
a2V5d29yZD48a2V5d29yZD5DZWxsIExpbmU8L2tleXdvcmQ+PGtleXdvcmQ+RmVtYWxlPC9rZXl3
b3JkPjxrZXl3b3JkPkdlbmUgRXhwcmVzc2lvbjwva2V5d29yZD48a2V5d29yZD5IZXBhdGl0aXMg
Qi9pbW11bm9sb2d5PC9rZXl3b3JkPjxrZXl3b3JkPkhlcGF0aXRpcyBCIFN1cmZhY2UgQW50aWdl
bnMvKmdlbmV0aWNzLyppbW11bm9sb2d5L21ldGFib2xpc208L2tleXdvcmQ+PGtleXdvcmQ+SGVw
YXRpdGlzIEIgdmlydXMvZ2VuZXRpY3MvaW1tdW5vbG9neTwva2V5d29yZD48a2V5d29yZD5IdW1h
bnM8L2tleXdvcmQ+PGtleXdvcmQ+S2luZXRpY3M8L2tleXdvcmQ+PGtleXdvcmQ+TWljZTwva2V5
d29yZD48a2V5d29yZD5NaWNlLCBJbmJyZWQgQkFMQiBDPC9rZXl3b3JkPjxrZXl3b3JkPlByb3Rl
aW4gVHJhbnNwb3J0PC9rZXl3b3JkPjxrZXl3b3JkPlQtTHltcGhvY3l0ZXMvaW1tdW5vbG9neTwv
a2V5d29yZD48a2V5d29yZD5UcmFuc2ZlY3Rpb248L2tleXdvcmQ+PC9rZXl3b3Jkcz48ZGF0ZXM+
PHllYXI+MjAxMjwveWVhcj48cHViLWRhdGVzPjxkYXRlPkFwcjwvZGF0ZT48L3B1Yi1kYXRlcz48
L2RhdGVzPjxpc2JuPjAwMjItNTM4eDwvaXNibj48YWNjZXNzaW9uLW51bT4yMjMwMTE1NDwvYWNj
ZXNzaW9uLW51bT48dXJscz48L3VybHM+PGN1c3RvbTI+UG1jMzMxODYwMTwvY3VzdG9tMj48ZWxl
Y3Ryb25pYy1yZXNvdXJjZS1udW0+MTAuMTEyOC9qdmkuMDYzNTMtMTE8L2VsZWN0cm9uaWMtcmVz
b3VyY2UtbnVtPjxyZW1vdGUtZGF0YWJhc2UtcHJvdmlkZXI+TmxtPC9yZW1vdGUtZGF0YWJhc2Ut
cHJvdmlkZXI+PGxhbmd1YWdlPmVuZzwvbGFuZ3VhZ2U+PC9yZWNvcmQ+PC9DaXRlPjwvRW5kTm90
ZT5=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81" w:tooltip="Wu, 2012 #9" w:history="1">
              <w:r w:rsidRPr="00C208CC">
                <w:rPr>
                  <w:rFonts w:ascii="Book Antiqua" w:hAnsi="Book Antiqua"/>
                  <w:noProof/>
                  <w:sz w:val="24"/>
                  <w:szCs w:val="24"/>
                </w:rPr>
                <w:t>81</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G145D</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PEVuZE5vdGU+PENpdGU+PEF1dGhvcj5XdTwvQXV0aG9yPjxZZWFyPjIwMTI8L1llYXI+PFJlY051
bT45PC9SZWNOdW0+PERpc3BsYXlUZXh0PjxzdHlsZSBmYWNlPSJzdXBlcnNjcmlwdCI+WzgxXTwv
c3R5bGU+PC9EaXNwbGF5VGV4dD48cmVjb3JkPjxyZWMtbnVtYmVyPjk8L3JlYy1udW1iZXI+PGZv
cmVpZ24ta2V5cz48a2V5IGFwcD0iRU4iIGRiLWlkPSJ0NTI5eHNydzc1MmE5eWVmcHN1eHM5djJw
dmF3MHQyd2R4ZXQiPjk8L2tleT48L2ZvcmVpZ24ta2V5cz48cmVmLXR5cGUgbmFtZT0iSm91cm5h
bCBBcnRpY2xlIj4xNzwvcmVmLXR5cGU+PGNvbnRyaWJ1dG9ycz48YXV0aG9ycz48YXV0aG9yPld1
LCBDLjwvYXV0aG9yPjxhdXRob3I+RGVuZywgVy48L2F1dGhvcj48YXV0aG9yPkRlbmcsIEwuPC9h
dXRob3I+PGF1dGhvcj5DYW8sIEwuPC9hdXRob3I+PGF1dGhvcj5RaW4sIEIuPC9hdXRob3I+PGF1
dGhvcj5MaSwgUy48L2F1dGhvcj48YXV0aG9yPldhbmcsIFkuPC9hdXRob3I+PGF1dGhvcj5QZWks
IFIuPC9hdXRob3I+PGF1dGhvcj5ZYW5nLCBELjwvYXV0aG9yPjxhdXRob3I+THUsIE0uPC9hdXRo
b3I+PGF1dGhvcj5DaGVuLCBYLjwvYXV0aG9yPjwvYXV0aG9ycz48L2NvbnRyaWJ1dG9ycz48YXV0
aC1hZGRyZXNzPld1aGFuIEluc3RpdHV0ZSBvZiBWaXJvbG9neSwgQ2hpbmVzZSBBY2FkZW15IG9m
IFNjaWVuY2VzLCBXdWhhbiwgQ2hpbmEuPC9hdXRoLWFkZHJlc3M+PHRpdGxlcz48dGl0bGU+QW1p
bm8gYWNpZCBzdWJzdGl0dXRpb25zIGF0IHBvc2l0aW9ucyAxMjIgYW5kIDE0NSBvZiBoZXBhdGl0
aXMgQiB2aXJ1cyBzdXJmYWNlIGFudGlnZW4gKEhCc0FnKSBkZXRlcm1pbmUgdGhlIGFudGlnZW5p
Y2l0eSBhbmQgaW1tdW5vZ2VuaWNpdHkgb2YgSEJzQWcgYW5kIGluZmx1ZW5jZSBpbiB2aXZvIEhC
c0FnIGNsZWFyYW5jZTwvdGl0bGU+PHNlY29uZGFyeS10aXRsZT5KIFZpcm9sPC9zZWNvbmRhcnkt
dGl0bGU+PGFsdC10aXRsZT5Kb3VybmFsIG9mIHZpcm9sb2d5PC9hbHQtdGl0bGU+PC90aXRsZXM+
PHBlcmlvZGljYWw+PGZ1bGwtdGl0bGU+SiBWaXJvbDwvZnVsbC10aXRsZT48YWJici0xPkpvdXJu
YWwgb2Ygdmlyb2xvZ3k8L2FiYnItMT48L3BlcmlvZGljYWw+PGFsdC1wZXJpb2RpY2FsPjxmdWxs
LXRpdGxlPkogVmlyb2w8L2Z1bGwtdGl0bGU+PGFiYnItMT5Kb3VybmFsIG9mIHZpcm9sb2d5PC9h
YmJyLTE+PC9hbHQtcGVyaW9kaWNhbD48cGFnZXM+NDY1OC02OTwvcGFnZXM+PHZvbHVtZT44Njwv
dm9sdW1lPjxudW1iZXI+ODwvbnVtYmVyPjxlZGl0aW9uPjIwMTIvMDIvMDQ8L2VkaXRpb24+PGtl
eXdvcmRzPjxrZXl3b3JkPkFtaW5vIEFjaWQgU3Vic3RpdHV0aW9uLyppbW11bm9sb2d5PC9rZXl3
b3JkPjxrZXl3b3JkPkFuaW1hbHM8L2tleXdvcmQ+PGtleXdvcmQ+QW50aWJvZGllcywgTW9ub2Ns
b25hbC9pbW11bm9sb2d5PC9rZXl3b3JkPjxrZXl3b3JkPkFudGlib2RpZXMsIFZpcmFsL2ltbXVu
b2xvZ3k8L2tleXdvcmQ+PGtleXdvcmQ+QW50aWJvZHkgU3BlY2lmaWNpdHkvaW1tdW5vbG9neTwv
a2V5d29yZD48a2V5d29yZD5DZWxsIExpbmU8L2tleXdvcmQ+PGtleXdvcmQ+RmVtYWxlPC9rZXl3
b3JkPjxrZXl3b3JkPkdlbmUgRXhwcmVzc2lvbjwva2V5d29yZD48a2V5d29yZD5IZXBhdGl0aXMg
Qi9pbW11bm9sb2d5PC9rZXl3b3JkPjxrZXl3b3JkPkhlcGF0aXRpcyBCIFN1cmZhY2UgQW50aWdl
bnMvKmdlbmV0aWNzLyppbW11bm9sb2d5L21ldGFib2xpc208L2tleXdvcmQ+PGtleXdvcmQ+SGVw
YXRpdGlzIEIgdmlydXMvZ2VuZXRpY3MvaW1tdW5vbG9neTwva2V5d29yZD48a2V5d29yZD5IdW1h
bnM8L2tleXdvcmQ+PGtleXdvcmQ+S2luZXRpY3M8L2tleXdvcmQ+PGtleXdvcmQ+TWljZTwva2V5
d29yZD48a2V5d29yZD5NaWNlLCBJbmJyZWQgQkFMQiBDPC9rZXl3b3JkPjxrZXl3b3JkPlByb3Rl
aW4gVHJhbnNwb3J0PC9rZXl3b3JkPjxrZXl3b3JkPlQtTHltcGhvY3l0ZXMvaW1tdW5vbG9neTwv
a2V5d29yZD48a2V5d29yZD5UcmFuc2ZlY3Rpb248L2tleXdvcmQ+PC9rZXl3b3Jkcz48ZGF0ZXM+
PHllYXI+MjAxMjwveWVhcj48cHViLWRhdGVzPjxkYXRlPkFwcjwvZGF0ZT48L3B1Yi1kYXRlcz48
L2RhdGVzPjxpc2JuPjAwMjItNTM4eDwvaXNibj48YWNjZXNzaW9uLW51bT4yMjMwMTE1NDwvYWNj
ZXNzaW9uLW51bT48dXJscz48L3VybHM+PGN1c3RvbTI+UG1jMzMxODYwMTwvY3VzdG9tMj48ZWxl
Y3Ryb25pYy1yZXNvdXJjZS1udW0+MTAuMTEyOC9qdmkuMDYzNTMtMTE8L2VsZWN0cm9uaWMtcmVz
b3VyY2UtbnVtPjxyZW1vdGUtZGF0YWJhc2UtcHJvdmlkZXI+TmxtPC9yZW1vdGUtZGF0YWJhc2Ut
cHJvdmlkZXI+PGxhbmd1YWdlPmVuZzwvbGFuZ3VhZ2U+PC9yZWNvcmQ+PC9DaXRlPjwvRW5kTm90
ZT5=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PEVuZE5vdGU+PENpdGU+PEF1dGhvcj5XdTwvQXV0aG9yPjxZZWFyPjIwMTI8L1llYXI+PFJlY051
bT45PC9SZWNOdW0+PERpc3BsYXlUZXh0PjxzdHlsZSBmYWNlPSJzdXBlcnNjcmlwdCI+WzgxXTwv
c3R5bGU+PC9EaXNwbGF5VGV4dD48cmVjb3JkPjxyZWMtbnVtYmVyPjk8L3JlYy1udW1iZXI+PGZv
cmVpZ24ta2V5cz48a2V5IGFwcD0iRU4iIGRiLWlkPSJ0NTI5eHNydzc1MmE5eWVmcHN1eHM5djJw
dmF3MHQyd2R4ZXQiPjk8L2tleT48L2ZvcmVpZ24ta2V5cz48cmVmLXR5cGUgbmFtZT0iSm91cm5h
bCBBcnRpY2xlIj4xNzwvcmVmLXR5cGU+PGNvbnRyaWJ1dG9ycz48YXV0aG9ycz48YXV0aG9yPld1
LCBDLjwvYXV0aG9yPjxhdXRob3I+RGVuZywgVy48L2F1dGhvcj48YXV0aG9yPkRlbmcsIEwuPC9h
dXRob3I+PGF1dGhvcj5DYW8sIEwuPC9hdXRob3I+PGF1dGhvcj5RaW4sIEIuPC9hdXRob3I+PGF1
dGhvcj5MaSwgUy48L2F1dGhvcj48YXV0aG9yPldhbmcsIFkuPC9hdXRob3I+PGF1dGhvcj5QZWks
IFIuPC9hdXRob3I+PGF1dGhvcj5ZYW5nLCBELjwvYXV0aG9yPjxhdXRob3I+THUsIE0uPC9hdXRo
b3I+PGF1dGhvcj5DaGVuLCBYLjwvYXV0aG9yPjwvYXV0aG9ycz48L2NvbnRyaWJ1dG9ycz48YXV0
aC1hZGRyZXNzPld1aGFuIEluc3RpdHV0ZSBvZiBWaXJvbG9neSwgQ2hpbmVzZSBBY2FkZW15IG9m
IFNjaWVuY2VzLCBXdWhhbiwgQ2hpbmEuPC9hdXRoLWFkZHJlc3M+PHRpdGxlcz48dGl0bGU+QW1p
bm8gYWNpZCBzdWJzdGl0dXRpb25zIGF0IHBvc2l0aW9ucyAxMjIgYW5kIDE0NSBvZiBoZXBhdGl0
aXMgQiB2aXJ1cyBzdXJmYWNlIGFudGlnZW4gKEhCc0FnKSBkZXRlcm1pbmUgdGhlIGFudGlnZW5p
Y2l0eSBhbmQgaW1tdW5vZ2VuaWNpdHkgb2YgSEJzQWcgYW5kIGluZmx1ZW5jZSBpbiB2aXZvIEhC
c0FnIGNsZWFyYW5jZTwvdGl0bGU+PHNlY29uZGFyeS10aXRsZT5KIFZpcm9sPC9zZWNvbmRhcnkt
dGl0bGU+PGFsdC10aXRsZT5Kb3VybmFsIG9mIHZpcm9sb2d5PC9hbHQtdGl0bGU+PC90aXRsZXM+
PHBlcmlvZGljYWw+PGZ1bGwtdGl0bGU+SiBWaXJvbDwvZnVsbC10aXRsZT48YWJici0xPkpvdXJu
YWwgb2Ygdmlyb2xvZ3k8L2FiYnItMT48L3BlcmlvZGljYWw+PGFsdC1wZXJpb2RpY2FsPjxmdWxs
LXRpdGxlPkogVmlyb2w8L2Z1bGwtdGl0bGU+PGFiYnItMT5Kb3VybmFsIG9mIHZpcm9sb2d5PC9h
YmJyLTE+PC9hbHQtcGVyaW9kaWNhbD48cGFnZXM+NDY1OC02OTwvcGFnZXM+PHZvbHVtZT44Njwv
dm9sdW1lPjxudW1iZXI+ODwvbnVtYmVyPjxlZGl0aW9uPjIwMTIvMDIvMDQ8L2VkaXRpb24+PGtl
eXdvcmRzPjxrZXl3b3JkPkFtaW5vIEFjaWQgU3Vic3RpdHV0aW9uLyppbW11bm9sb2d5PC9rZXl3
b3JkPjxrZXl3b3JkPkFuaW1hbHM8L2tleXdvcmQ+PGtleXdvcmQ+QW50aWJvZGllcywgTW9ub2Ns
b25hbC9pbW11bm9sb2d5PC9rZXl3b3JkPjxrZXl3b3JkPkFudGlib2RpZXMsIFZpcmFsL2ltbXVu
b2xvZ3k8L2tleXdvcmQ+PGtleXdvcmQ+QW50aWJvZHkgU3BlY2lmaWNpdHkvaW1tdW5vbG9neTwv
a2V5d29yZD48a2V5d29yZD5DZWxsIExpbmU8L2tleXdvcmQ+PGtleXdvcmQ+RmVtYWxlPC9rZXl3
b3JkPjxrZXl3b3JkPkdlbmUgRXhwcmVzc2lvbjwva2V5d29yZD48a2V5d29yZD5IZXBhdGl0aXMg
Qi9pbW11bm9sb2d5PC9rZXl3b3JkPjxrZXl3b3JkPkhlcGF0aXRpcyBCIFN1cmZhY2UgQW50aWdl
bnMvKmdlbmV0aWNzLyppbW11bm9sb2d5L21ldGFib2xpc208L2tleXdvcmQ+PGtleXdvcmQ+SGVw
YXRpdGlzIEIgdmlydXMvZ2VuZXRpY3MvaW1tdW5vbG9neTwva2V5d29yZD48a2V5d29yZD5IdW1h
bnM8L2tleXdvcmQ+PGtleXdvcmQ+S2luZXRpY3M8L2tleXdvcmQ+PGtleXdvcmQ+TWljZTwva2V5
d29yZD48a2V5d29yZD5NaWNlLCBJbmJyZWQgQkFMQiBDPC9rZXl3b3JkPjxrZXl3b3JkPlByb3Rl
aW4gVHJhbnNwb3J0PC9rZXl3b3JkPjxrZXl3b3JkPlQtTHltcGhvY3l0ZXMvaW1tdW5vbG9neTwv
a2V5d29yZD48a2V5d29yZD5UcmFuc2ZlY3Rpb248L2tleXdvcmQ+PC9rZXl3b3Jkcz48ZGF0ZXM+
PHllYXI+MjAxMjwveWVhcj48cHViLWRhdGVzPjxkYXRlPkFwcjwvZGF0ZT48L3B1Yi1kYXRlcz48
L2RhdGVzPjxpc2JuPjAwMjItNTM4eDwvaXNibj48YWNjZXNzaW9uLW51bT4yMjMwMTE1NDwvYWNj
ZXNzaW9uLW51bT48dXJscz48L3VybHM+PGN1c3RvbTI+UG1jMzMxODYwMTwvY3VzdG9tMj48ZWxl
Y3Ryb25pYy1yZXNvdXJjZS1udW0+MTAuMTEyOC9qdmkuMDYzNTMtMTE8L2VsZWN0cm9uaWMtcmVz
b3VyY2UtbnVtPjxyZW1vdGUtZGF0YWJhc2UtcHJvdmlkZXI+TmxtPC9yZW1vdGUtZGF0YWJhc2Ut
cHJvdmlkZXI+PGxhbmd1YWdlPmVuZzwvbGFuZ3VhZ2U+PC9yZWNvcmQ+PC9DaXRlPjwvRW5kTm90
ZT5=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81" w:tooltip="Wu, 2012 #9" w:history="1">
              <w:r w:rsidRPr="00C208CC">
                <w:rPr>
                  <w:rFonts w:ascii="Book Antiqua" w:hAnsi="Book Antiqua"/>
                  <w:noProof/>
                  <w:sz w:val="24"/>
                  <w:szCs w:val="24"/>
                </w:rPr>
                <w:t>81</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G145E</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r>
            <w:r w:rsidRPr="00C208CC">
              <w:rPr>
                <w:rFonts w:ascii="Book Antiqua" w:hAnsi="Book Antiqua"/>
                <w:sz w:val="24"/>
                <w:szCs w:val="24"/>
              </w:rPr>
              <w:instrText xml:space="preserve"> ADDIN EN.CITE &lt;EndNote&gt;&lt;Cite&gt;&lt;Author&gt;Kwei&lt;/Author&gt;&lt;Year&gt;2013&lt;/Year&gt;&lt;RecNum&gt;87&lt;/RecNum&gt;&lt;DisplayText&gt;&lt;style face="superscript"&gt;[79]&lt;/style&gt;&lt;/DisplayText&gt;&lt;record&gt;&lt;rec-number&gt;87&lt;/rec-number&gt;&lt;foreign-keys&gt;&lt;key app="EN" db-id="vz9xfz0th2ard8erefnxxeekr9tp0zs2pp5r"&gt;87&lt;/key&gt;&lt;/foreign-keys&gt;&lt;ref-type name="Journal Article"&gt;17&lt;/ref-type&gt;&lt;contributors&gt;&lt;authors&gt;&lt;author&gt;Kwei, K.&lt;/author&gt;&lt;author&gt;Tang, X.&lt;/author&gt;&lt;author&gt;Lok, A. S.&lt;/author&gt;&lt;author&gt;Sureau, C.&lt;/author&gt;&lt;author&gt;Garcia, T.&lt;/author&gt;&lt;author&gt;Li, J.&lt;/author&gt;&lt;author&gt;Wands, J.&lt;/author&gt;&lt;author&gt;Tong, S.&lt;/author&gt;&lt;/authors&gt;&lt;/contributors&gt;&lt;auth-address&gt;Liver Research Center, Rhode Island Hospital, Brown University, Providence, Rhode Island, USA.&lt;/auth-address&gt;&lt;titles&gt;&lt;title&gt;Impaired virion secretion by hepatitis B virus immune escape mutants and its rescue by wild-type envelope proteins or a second-site mutation&lt;/title&gt;&lt;secondary-title&gt;J Virol&lt;/secondary-title&gt;&lt;alt-title&gt;Journal of virology&lt;/alt-title&gt;&lt;/titles&gt;&lt;periodical&gt;&lt;full-title&gt;J Virol&lt;/full-title&gt;&lt;abbr-1&gt;Journal of virology&lt;/abbr-1&gt;&lt;/periodical&gt;&lt;alt-periodical&gt;&lt;full-title&gt;J Virol&lt;/full-title&gt;&lt;abbr-1&gt;Journal of virology&lt;/abbr-1&gt;&lt;/alt-periodical&gt;&lt;pages&gt;2352-7&lt;/pages&gt;&lt;volume&gt;87&lt;/volume&gt;&lt;number&gt;4&lt;/number&gt;&lt;edition&gt;2012/12/12&lt;/edition&gt;&lt;keywords&gt;&lt;keyword&gt;Cell Line&lt;/keyword&gt;&lt;keyword&gt;Hepatitis B virus/genetics/*immunology/*physiology&lt;/keyword&gt;&lt;keyword&gt;Hepatocytes/virology&lt;/keyword&gt;&lt;keyword&gt;Humans&lt;/keyword&gt;&lt;keyword&gt;*Immune Evasion&lt;/keyword&gt;&lt;keyword&gt;*Mutation&lt;/keyword&gt;&lt;keyword&gt;Viral Envelope Proteins/genetics/metabolism&lt;/keyword&gt;&lt;keyword&gt;*Virus Replication&lt;/keyword&gt;&lt;/keywords&gt;&lt;dates&gt;&lt;year&gt;2013&lt;/year&gt;&lt;pub-dates&gt;&lt;date&gt;Feb&lt;/date&gt;&lt;/pub-dates&gt;&lt;/dates&gt;&lt;isbn&gt;0022-538x&lt;/isbn&gt;&lt;accession-num&gt;23221548&lt;/accession-num&gt;&lt;urls&gt;&lt;/urls&gt;&lt;custom2&gt;Pmc3571463&lt;/custom2&gt;&lt;electronic-resource-num&gt;10.1128/jvi.02701-12&lt;/electronic-resource-num&gt;&lt;remote-database-provider&gt;Nlm&lt;/remote-database-provider&gt;&lt;language&gt;eng&lt;/language&gt;&lt;/record&gt;&lt;/Cite&gt;&lt;/EndNote&gt;</w:instrText>
            </w:r>
            <w:r w:rsidRPr="00C208CC">
              <w:rPr>
                <w:rFonts w:ascii="Book Antiqua" w:hAnsi="Book Antiqua"/>
                <w:sz w:val="24"/>
                <w:szCs w:val="24"/>
              </w:rPr>
              <w:fldChar w:fldCharType="separate"/>
            </w:r>
            <w:r w:rsidRPr="00C208CC">
              <w:rPr>
                <w:rFonts w:ascii="Book Antiqua" w:hAnsi="Book Antiqua"/>
                <w:noProof/>
                <w:sz w:val="24"/>
                <w:szCs w:val="24"/>
              </w:rPr>
              <w:t>[</w:t>
            </w:r>
            <w:hyperlink w:anchor="_ENREF_79" w:tooltip="Kwei, 2013 #87" w:history="1">
              <w:r w:rsidRPr="00C208CC">
                <w:rPr>
                  <w:rFonts w:ascii="Book Antiqua" w:hAnsi="Book Antiqua"/>
                  <w:noProof/>
                  <w:sz w:val="24"/>
                  <w:szCs w:val="24"/>
                </w:rPr>
                <w:t>79</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N146S</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992" w:type="dxa"/>
          </w:tcPr>
          <w:p w:rsidR="007529DE" w:rsidRPr="00D26E1F" w:rsidRDefault="007529DE" w:rsidP="00743478">
            <w:pPr>
              <w:adjustRightInd w:val="0"/>
              <w:snapToGrid w:val="0"/>
              <w:spacing w:line="360" w:lineRule="auto"/>
              <w:rPr>
                <w:rFonts w:ascii="Book Antiqua" w:eastAsia="SimSun"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L</w:t>
            </w:r>
            <w:r w:rsidR="004E31A8">
              <w:rPr>
                <w:rFonts w:ascii="Book Antiqua" w:hAnsi="Book Antiqua" w:cs="Times New Roman" w:hint="eastAsia"/>
                <w:sz w:val="24"/>
                <w:szCs w:val="24"/>
                <w:vertAlign w:val="superscript"/>
              </w:rPr>
              <w:t>3</w:t>
            </w: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r>
            <w:r w:rsidRPr="00C208CC">
              <w:rPr>
                <w:rFonts w:ascii="Book Antiqua" w:hAnsi="Book Antiqua"/>
                <w:sz w:val="24"/>
                <w:szCs w:val="24"/>
              </w:rPr>
              <w:instrText xml:space="preserve"> ADDIN EN.CITE &lt;EndNote&gt;&lt;Cite&gt;&lt;Author&gt;Kwei&lt;/Author&gt;&lt;Year&gt;2013&lt;/Year&gt;&lt;RecNum&gt;87&lt;/RecNum&gt;&lt;DisplayText&gt;&lt;style face="superscript"&gt;[79]&lt;/style&gt;&lt;/DisplayText&gt;&lt;record&gt;&lt;rec-number&gt;87&lt;/rec-number&gt;&lt;foreign-keys&gt;&lt;key app="EN" db-id="vz9xfz0th2ard8erefnxxeekr9tp0zs2pp5r"&gt;87&lt;/key&gt;&lt;/foreign-keys&gt;&lt;ref-type name="Journal Article"&gt;17&lt;/ref-type&gt;&lt;contributors&gt;&lt;authors&gt;&lt;author&gt;Kwei, K.&lt;/author&gt;&lt;author&gt;Tang, X.&lt;/author&gt;&lt;author&gt;Lok, A. S.&lt;/author&gt;&lt;author&gt;Sureau, C.&lt;/author&gt;&lt;author&gt;Garcia, T.&lt;/author&gt;&lt;author&gt;Li, J.&lt;/author&gt;&lt;author&gt;Wands, J.&lt;/author&gt;&lt;author&gt;Tong, S.&lt;/author&gt;&lt;/authors&gt;&lt;/contributors&gt;&lt;auth-address&gt;Liver Research Center, Rhode Island Hospital, Brown University, Providence, Rhode Island, USA.&lt;/auth-address&gt;&lt;titles&gt;&lt;title&gt;Impaired virion secretion by hepatitis B virus immune escape mutants and its rescue by wild-type envelope proteins or a second-site mutation&lt;/title&gt;&lt;secondary-title&gt;J Virol&lt;/secondary-title&gt;&lt;alt-title&gt;Journal of virology&lt;/alt-title&gt;&lt;/titles&gt;&lt;periodical&gt;&lt;full-title&gt;J Virol&lt;/full-title&gt;&lt;abbr-1&gt;Journal of virology&lt;/abbr-1&gt;&lt;/periodical&gt;&lt;alt-periodical&gt;&lt;full-title&gt;J Virol&lt;/full-title&gt;&lt;abbr-1&gt;Journal of virology&lt;/abbr-1&gt;&lt;/alt-periodical&gt;&lt;pages&gt;2352-7&lt;/pages&gt;&lt;volume&gt;87&lt;/volume&gt;&lt;number&gt;4&lt;/number&gt;&lt;edition&gt;2012/12/12&lt;/edition&gt;&lt;keywords&gt;&lt;keyword&gt;Cell Line&lt;/keyword&gt;&lt;keyword&gt;Hepatitis B virus/genetics/*immunology/*physiology&lt;/keyword&gt;&lt;keyword&gt;Hepatocytes/virology&lt;/keyword&gt;&lt;keyword&gt;Humans&lt;/keyword&gt;&lt;keyword&gt;*Immune Evasion&lt;/keyword&gt;&lt;keyword&gt;*Mutation&lt;/keyword&gt;&lt;keyword&gt;Viral Envelope Proteins/genetics/metabolism&lt;/keyword&gt;&lt;keyword&gt;*Virus Replication&lt;/keyword&gt;&lt;/keywords&gt;&lt;dates&gt;&lt;year&gt;2013&lt;/year&gt;&lt;pub-dates&gt;&lt;date&gt;Feb&lt;/date&gt;&lt;/pub-dates&gt;&lt;/dates&gt;&lt;isbn&gt;0022-538x&lt;/isbn&gt;&lt;accession-num&gt;23221548&lt;/accession-num&gt;&lt;urls&gt;&lt;/urls&gt;&lt;custom2&gt;Pmc3571463&lt;/custom2&gt;&lt;electronic-resource-num&gt;10.1128/jvi.02701-12&lt;/electronic-resource-num&gt;&lt;remote-database-provider&gt;Nlm&lt;/remote-database-provider&gt;&lt;language&gt;eng&lt;/language&gt;&lt;/record&gt;&lt;/Cite&gt;&lt;/EndNote&gt;</w:instrText>
            </w:r>
            <w:r w:rsidRPr="00C208CC">
              <w:rPr>
                <w:rFonts w:ascii="Book Antiqua" w:hAnsi="Book Antiqua"/>
                <w:sz w:val="24"/>
                <w:szCs w:val="24"/>
              </w:rPr>
              <w:fldChar w:fldCharType="separate"/>
            </w:r>
            <w:r w:rsidRPr="00C208CC">
              <w:rPr>
                <w:rFonts w:ascii="Book Antiqua" w:hAnsi="Book Antiqua"/>
                <w:noProof/>
                <w:sz w:val="24"/>
                <w:szCs w:val="24"/>
              </w:rPr>
              <w:t>[</w:t>
            </w:r>
            <w:hyperlink w:anchor="_ENREF_79" w:tooltip="Kwei, 2013 #87" w:history="1">
              <w:r w:rsidRPr="00C208CC">
                <w:rPr>
                  <w:rFonts w:ascii="Book Antiqua" w:hAnsi="Book Antiqua"/>
                  <w:noProof/>
                  <w:sz w:val="24"/>
                  <w:szCs w:val="24"/>
                </w:rPr>
                <w:t>79</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C147A</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992" w:type="dxa"/>
          </w:tcPr>
          <w:p w:rsidR="007529DE" w:rsidRPr="00D26E1F" w:rsidRDefault="007529DE" w:rsidP="00743478">
            <w:pPr>
              <w:adjustRightInd w:val="0"/>
              <w:snapToGrid w:val="0"/>
              <w:spacing w:line="360" w:lineRule="auto"/>
              <w:rPr>
                <w:rFonts w:ascii="Book Antiqua" w:eastAsia="SimSun"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 xml:space="preserve">↓ </w:t>
            </w:r>
            <w:r w:rsidRPr="00D26E1F">
              <w:rPr>
                <w:rFonts w:ascii="Book Antiqua" w:hAnsi="Book Antiqua" w:cs="Times New Roman"/>
                <w:sz w:val="24"/>
                <w:szCs w:val="24"/>
              </w:rPr>
              <w:t>or L</w:t>
            </w:r>
            <w:r w:rsidR="004E31A8">
              <w:rPr>
                <w:rFonts w:ascii="Book Antiqua" w:hAnsi="Book Antiqua" w:cs="Times New Roman" w:hint="eastAsia"/>
                <w:sz w:val="24"/>
                <w:szCs w:val="24"/>
                <w:vertAlign w:val="superscript"/>
              </w:rPr>
              <w:t>3</w:t>
            </w: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r>
            <w:r w:rsidRPr="00C208CC">
              <w:rPr>
                <w:rFonts w:ascii="Book Antiqua" w:hAnsi="Book Antiqua"/>
                <w:sz w:val="24"/>
                <w:szCs w:val="24"/>
              </w:rPr>
              <w:instrText xml:space="preserve"> ADDIN EN.CITE &lt;EndNote&gt;&lt;Cite&gt;&lt;Author&gt;Kwei&lt;/Author&gt;&lt;Year&gt;2013&lt;/Year&gt;&lt;RecNum&gt;87&lt;/RecNum&gt;&lt;DisplayText&gt;&lt;style face="superscript"&gt;[79]&lt;/style&gt;&lt;/DisplayText&gt;&lt;record&gt;&lt;rec-number&gt;87&lt;/rec-number&gt;&lt;foreign-keys&gt;&lt;key app="EN" db-id="vz9xfz0th2ard8erefnxxeekr9tp0zs2pp5r"&gt;87&lt;/key&gt;&lt;/foreign-keys&gt;&lt;ref-type name="Journal Article"&gt;17&lt;/ref-type&gt;&lt;contributors&gt;&lt;authors&gt;&lt;author&gt;Kwei, K.&lt;/author&gt;&lt;author&gt;Tang, X.&lt;/author&gt;&lt;author&gt;Lok, A. S.&lt;/author&gt;&lt;author&gt;Sureau, C.&lt;/author&gt;&lt;author&gt;Garcia, T.&lt;/author&gt;&lt;author&gt;Li, J.&lt;/author&gt;&lt;author&gt;Wands, J.&lt;/author&gt;&lt;author&gt;Tong, S.&lt;/author&gt;&lt;/authors&gt;&lt;/contributors&gt;&lt;auth-address&gt;Liver Research Center, Rhode Island Hospital, Brown University, Providence, Rhode Island, USA.&lt;/auth-address&gt;&lt;titles&gt;&lt;title&gt;Impaired virion secretion by hepatitis B virus immune escape mutants and its rescue by wild-type envelope proteins or a second-site mutation&lt;/title&gt;&lt;secondary-title&gt;J Virol&lt;/secondary-title&gt;&lt;alt-title&gt;Journal of virology&lt;/alt-title&gt;&lt;/titles&gt;&lt;periodical&gt;&lt;full-title&gt;J Virol&lt;/full-title&gt;&lt;abbr-1&gt;Journal of virology&lt;/abbr-1&gt;&lt;/periodical&gt;&lt;alt-periodical&gt;&lt;full-title&gt;J Virol&lt;/full-title&gt;&lt;abbr-1&gt;Journal of virology&lt;/abbr-1&gt;&lt;/alt-periodical&gt;&lt;pages&gt;2352-7&lt;/pages&gt;&lt;volume&gt;87&lt;/volume&gt;&lt;number&gt;4&lt;/number&gt;&lt;edition&gt;2012/12/12&lt;/edition&gt;&lt;keywords&gt;&lt;keyword&gt;Cell Line&lt;/keyword&gt;&lt;keyword&gt;Hepatitis B virus/genetics/*immunology/*physiology&lt;/keyword&gt;&lt;keyword&gt;Hepatocytes/virology&lt;/keyword&gt;&lt;keyword&gt;Humans&lt;/keyword&gt;&lt;keyword&gt;*Immune Evasion&lt;/keyword&gt;&lt;keyword&gt;*Mutation&lt;/keyword&gt;&lt;keyword&gt;Viral Envelope Proteins/genetics/metabolism&lt;/keyword&gt;&lt;keyword&gt;*Virus Replication&lt;/keyword&gt;&lt;/keywords&gt;&lt;dates&gt;&lt;year&gt;2013&lt;/year&gt;&lt;pub-dates&gt;&lt;date&gt;Feb&lt;/date&gt;&lt;/pub-dates&gt;&lt;/dates&gt;&lt;isbn&gt;0022-538x&lt;/isbn&gt;&lt;accession-num&gt;23221548&lt;/accession-num&gt;&lt;urls&gt;&lt;/urls&gt;&lt;custom2&gt;Pmc3571463&lt;/custom2&gt;&lt;electronic-resource-num&gt;10.1128/jvi.02701-12&lt;/electronic-resource-num&gt;&lt;remote-database-provider&gt;Nlm&lt;/remote-database-provider&gt;&lt;language&gt;eng&lt;/language&gt;&lt;/record&gt;&lt;/Cite&gt;&lt;/EndNote&gt;</w:instrText>
            </w:r>
            <w:r w:rsidRPr="00C208CC">
              <w:rPr>
                <w:rFonts w:ascii="Book Antiqua" w:hAnsi="Book Antiqua"/>
                <w:sz w:val="24"/>
                <w:szCs w:val="24"/>
              </w:rPr>
              <w:fldChar w:fldCharType="separate"/>
            </w:r>
            <w:r w:rsidRPr="00C208CC">
              <w:rPr>
                <w:rFonts w:ascii="Book Antiqua" w:hAnsi="Book Antiqua"/>
                <w:noProof/>
                <w:sz w:val="24"/>
                <w:szCs w:val="24"/>
              </w:rPr>
              <w:t>[</w:t>
            </w:r>
            <w:hyperlink w:anchor="_ENREF_79" w:tooltip="Kwei, 2013 #87" w:history="1">
              <w:r w:rsidRPr="00C208CC">
                <w:rPr>
                  <w:rFonts w:ascii="Book Antiqua" w:hAnsi="Book Antiqua"/>
                  <w:noProof/>
                  <w:sz w:val="24"/>
                  <w:szCs w:val="24"/>
                </w:rPr>
                <w:t>79</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C147R</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992" w:type="dxa"/>
          </w:tcPr>
          <w:p w:rsidR="007529DE" w:rsidRPr="00D26E1F" w:rsidRDefault="007529DE" w:rsidP="00743478">
            <w:pPr>
              <w:adjustRightInd w:val="0"/>
              <w:snapToGrid w:val="0"/>
              <w:spacing w:line="360" w:lineRule="auto"/>
              <w:rPr>
                <w:rFonts w:ascii="Book Antiqua" w:eastAsia="SimSun"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r w:rsidR="004E31A8">
              <w:rPr>
                <w:rFonts w:ascii="Book Antiqua" w:hAnsi="Book Antiqua" w:cs="Times New Roman" w:hint="eastAsia"/>
                <w:sz w:val="24"/>
                <w:szCs w:val="24"/>
                <w:vertAlign w:val="superscript"/>
              </w:rPr>
              <w:t>3</w:t>
            </w: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r>
            <w:r w:rsidRPr="00C208CC">
              <w:rPr>
                <w:rFonts w:ascii="Book Antiqua" w:hAnsi="Book Antiqua"/>
                <w:sz w:val="24"/>
                <w:szCs w:val="24"/>
              </w:rPr>
              <w:instrText xml:space="preserve"> ADDIN EN.CITE &lt;EndNote&gt;&lt;Cite&gt;&lt;Author&gt;Kwei&lt;/Author&gt;&lt;Year&gt;2013&lt;/Year&gt;&lt;RecNum&gt;87&lt;/RecNum&gt;&lt;DisplayText&gt;&lt;style face="superscript"&gt;[79]&lt;/style&gt;&lt;/DisplayText&gt;&lt;record&gt;&lt;rec-number&gt;87&lt;/rec-number&gt;&lt;foreign-keys&gt;&lt;key app="EN" db-id="vz9xfz0th2ard8erefnxxeekr9tp0zs2pp5r"&gt;87&lt;/key&gt;&lt;/foreign-keys&gt;&lt;ref-type name="Journal Article"&gt;17&lt;/ref-type&gt;&lt;contributors&gt;&lt;authors&gt;&lt;author&gt;Kwei, K.&lt;/author&gt;&lt;author&gt;Tang, X.&lt;/author&gt;&lt;author&gt;Lok, A. S.&lt;/author&gt;&lt;author&gt;Sureau, C.&lt;/author&gt;&lt;author&gt;Garcia, T.&lt;/author&gt;&lt;author&gt;Li, J.&lt;/author&gt;&lt;author&gt;Wands, J.&lt;/author&gt;&lt;author&gt;Tong, S.&lt;/author&gt;&lt;/authors&gt;&lt;/contributors&gt;&lt;auth-address&gt;Liver Research Center, Rhode Island Hospital, Brown University, Providence, Rhode Island, USA.&lt;/auth-address&gt;&lt;titles&gt;&lt;title&gt;Impaired virion secretion by hepatitis B virus immune escape mutants and its rescue by wild-type envelope proteins or a second-site mutation&lt;/title&gt;&lt;secondary-title&gt;J Virol&lt;/secondary-title&gt;&lt;alt-title&gt;Journal of virology&lt;/alt-title&gt;&lt;/titles&gt;&lt;periodical&gt;&lt;full-title&gt;J Virol&lt;/full-title&gt;&lt;abbr-1&gt;Journal of virology&lt;/abbr-1&gt;&lt;/periodical&gt;&lt;alt-periodical&gt;&lt;full-title&gt;J Virol&lt;/full-title&gt;&lt;abbr-1&gt;Journal of virology&lt;/abbr-1&gt;&lt;/alt-periodical&gt;&lt;pages&gt;2352-7&lt;/pages&gt;&lt;volume&gt;87&lt;/volume&gt;&lt;number&gt;4&lt;/number&gt;&lt;edition&gt;2012/12/12&lt;/edition&gt;&lt;keywords&gt;&lt;keyword&gt;Cell Line&lt;/keyword&gt;&lt;keyword&gt;Hepatitis B virus/genetics/*immunology/*physiology&lt;/keyword&gt;&lt;keyword&gt;Hepatocytes/virology&lt;/keyword&gt;&lt;keyword&gt;Humans&lt;/keyword&gt;&lt;keyword&gt;*Immune Evasion&lt;/keyword&gt;&lt;keyword&gt;*Mutation&lt;/keyword&gt;&lt;keyword&gt;Viral Envelope Proteins/genetics/metabolism&lt;/keyword&gt;&lt;keyword&gt;*Virus Replication&lt;/keyword&gt;&lt;/keywords&gt;&lt;dates&gt;&lt;year&gt;2013&lt;/year&gt;&lt;pub-dates&gt;&lt;date&gt;Feb&lt;/date&gt;&lt;/pub-dates&gt;&lt;/dates&gt;&lt;isbn&gt;0022-538x&lt;/isbn&gt;&lt;accession-num&gt;23221548&lt;/accession-num&gt;&lt;urls&gt;&lt;/urls&gt;&lt;custom2&gt;Pmc3571463&lt;/custom2&gt;&lt;electronic-resource-num&gt;10.1128/jvi.02701-12&lt;/electronic-resource-num&gt;&lt;remote-database-provider&gt;Nlm&lt;/remote-database-provider&gt;&lt;language&gt;eng&lt;/language&gt;&lt;/record&gt;&lt;/Cite&gt;&lt;/EndNote&gt;</w:instrText>
            </w:r>
            <w:r w:rsidRPr="00C208CC">
              <w:rPr>
                <w:rFonts w:ascii="Book Antiqua" w:hAnsi="Book Antiqua"/>
                <w:sz w:val="24"/>
                <w:szCs w:val="24"/>
              </w:rPr>
              <w:fldChar w:fldCharType="separate"/>
            </w:r>
            <w:r w:rsidRPr="00C208CC">
              <w:rPr>
                <w:rFonts w:ascii="Book Antiqua" w:hAnsi="Book Antiqua"/>
                <w:noProof/>
                <w:sz w:val="24"/>
                <w:szCs w:val="24"/>
              </w:rPr>
              <w:t>[</w:t>
            </w:r>
            <w:hyperlink w:anchor="_ENREF_79" w:tooltip="Kwei, 2013 #87" w:history="1">
              <w:r w:rsidRPr="00C208CC">
                <w:rPr>
                  <w:rFonts w:ascii="Book Antiqua" w:hAnsi="Book Antiqua"/>
                  <w:noProof/>
                  <w:sz w:val="24"/>
                  <w:szCs w:val="24"/>
                </w:rPr>
                <w:t>79</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C149A</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992" w:type="dxa"/>
          </w:tcPr>
          <w:p w:rsidR="007529DE" w:rsidRPr="00D26E1F" w:rsidRDefault="007529DE" w:rsidP="00743478">
            <w:pPr>
              <w:adjustRightInd w:val="0"/>
              <w:snapToGrid w:val="0"/>
              <w:spacing w:line="360" w:lineRule="auto"/>
              <w:rPr>
                <w:rFonts w:ascii="Book Antiqua" w:eastAsia="SimSun"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eastAsia="SimSun" w:hAnsi="Book Antiqua" w:cs="Times New Roman"/>
                <w:sz w:val="24"/>
                <w:szCs w:val="24"/>
              </w:rPr>
            </w:pPr>
            <w:r w:rsidRPr="00D26E1F">
              <w:rPr>
                <w:rFonts w:ascii="Book Antiqua" w:eastAsia="SimSun" w:hAnsi="Book Antiqua" w:cs="Times New Roman"/>
                <w:sz w:val="24"/>
                <w:szCs w:val="24"/>
              </w:rPr>
              <w:t>↓</w:t>
            </w:r>
          </w:p>
        </w:tc>
        <w:tc>
          <w:tcPr>
            <w:tcW w:w="1134" w:type="dxa"/>
          </w:tcPr>
          <w:p w:rsidR="007529DE" w:rsidRPr="00D26E1F" w:rsidRDefault="007529DE" w:rsidP="00743478">
            <w:pPr>
              <w:adjustRightInd w:val="0"/>
              <w:snapToGrid w:val="0"/>
              <w:spacing w:line="360" w:lineRule="auto"/>
              <w:rPr>
                <w:rFonts w:ascii="Book Antiqua" w:eastAsia="SimSun" w:hAnsi="Book Antiqua" w:cs="Times New Roman"/>
                <w:sz w:val="24"/>
                <w:szCs w:val="24"/>
              </w:rPr>
            </w:pPr>
            <w:r w:rsidRPr="00D26E1F">
              <w:rPr>
                <w:rFonts w:ascii="Book Antiqua" w:eastAsia="SimSun" w:hAnsi="Book Antiqua" w:cs="Times New Roman"/>
                <w:sz w:val="24"/>
                <w:szCs w:val="24"/>
              </w:rPr>
              <w:t xml:space="preserve">↓ </w:t>
            </w:r>
            <w:r w:rsidRPr="00D26E1F">
              <w:rPr>
                <w:rFonts w:ascii="Book Antiqua" w:hAnsi="Book Antiqua" w:cs="Times New Roman"/>
                <w:sz w:val="24"/>
                <w:szCs w:val="24"/>
              </w:rPr>
              <w:t>or L</w:t>
            </w:r>
            <w:r w:rsidR="004E31A8">
              <w:rPr>
                <w:rFonts w:ascii="Book Antiqua" w:hAnsi="Book Antiqua" w:cs="Times New Roman" w:hint="eastAsia"/>
                <w:sz w:val="24"/>
                <w:szCs w:val="24"/>
                <w:vertAlign w:val="superscript"/>
              </w:rPr>
              <w:t>3</w:t>
            </w: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r>
            <w:r w:rsidRPr="00C208CC">
              <w:rPr>
                <w:rFonts w:ascii="Book Antiqua" w:hAnsi="Book Antiqua"/>
                <w:sz w:val="24"/>
                <w:szCs w:val="24"/>
              </w:rPr>
              <w:instrText xml:space="preserve"> ADDIN EN.CITE &lt;EndNote&gt;&lt;Cite&gt;&lt;Author&gt;Kwei&lt;/Author&gt;&lt;Year&gt;2013&lt;/Year&gt;&lt;RecNum&gt;87&lt;/RecNum&gt;&lt;DisplayText&gt;&lt;style face="superscript"&gt;[79]&lt;/style&gt;&lt;/DisplayText&gt;&lt;record&gt;&lt;rec-number&gt;87&lt;/rec-number&gt;&lt;foreign-keys&gt;&lt;key app="EN" db-id="vz9xfz0th2ard8erefnxxeekr9tp0zs2pp5r"&gt;87&lt;/key&gt;&lt;/foreign-keys&gt;&lt;ref-type name="Journal Article"&gt;17&lt;/ref-type&gt;&lt;contributors&gt;&lt;authors&gt;&lt;author&gt;Kwei, K.&lt;/author&gt;&lt;author&gt;Tang, X.&lt;/author&gt;&lt;author&gt;Lok, A. S.&lt;/author&gt;&lt;author&gt;Sureau, C.&lt;/author&gt;&lt;author&gt;Garcia, T.&lt;/author&gt;&lt;author&gt;Li, J.&lt;/author&gt;&lt;author&gt;Wands, J.&lt;/author&gt;&lt;author&gt;Tong, S.&lt;/author&gt;&lt;/authors&gt;&lt;/contributors&gt;&lt;auth-address&gt;Liver Research Center, Rhode Island Hospital, Brown University, Providence, Rhode Island, USA.&lt;/auth-address&gt;&lt;titles&gt;&lt;title&gt;Impaired virion secretion by hepatitis B virus immune escape mutants and its rescue by wild-type envelope proteins or a second-site mutation&lt;/title&gt;&lt;secondary-title&gt;J Virol&lt;/secondary-title&gt;&lt;alt-title&gt;Journal of virology&lt;/alt-title&gt;&lt;/titles&gt;&lt;periodical&gt;&lt;full-title&gt;J Virol&lt;/full-title&gt;&lt;abbr-1&gt;Journal of virology&lt;/abbr-1&gt;&lt;/periodical&gt;&lt;alt-periodical&gt;&lt;full-title&gt;J Virol&lt;/full-title&gt;&lt;abbr-1&gt;Journal of virology&lt;/abbr-1&gt;&lt;/alt-periodical&gt;&lt;pages&gt;2352-7&lt;/pages&gt;&lt;volume&gt;87&lt;/volume&gt;&lt;number&gt;4&lt;/number&gt;&lt;edition&gt;2012/12/12&lt;/edition&gt;&lt;keywords&gt;&lt;keyword&gt;Cell Line&lt;/keyword&gt;&lt;keyword&gt;Hepatitis B virus/genetics/*immunology/*physiology&lt;/keyword&gt;&lt;keyword&gt;Hepatocytes/virology&lt;/keyword&gt;&lt;keyword&gt;Humans&lt;/keyword&gt;&lt;keyword&gt;*Immune Evasion&lt;/keyword&gt;&lt;keyword&gt;*Mutation&lt;/keyword&gt;&lt;keyword&gt;Viral Envelope Proteins/genetics/metabolism&lt;/keyword&gt;&lt;keyword&gt;*Virus Replication&lt;/keyword&gt;&lt;/keywords&gt;&lt;dates&gt;&lt;year&gt;2013&lt;/year&gt;&lt;pub-dates&gt;&lt;date&gt;Feb&lt;/date&gt;&lt;/pub-dates&gt;&lt;/dates&gt;&lt;isbn&gt;0022-538x&lt;/isbn&gt;&lt;accession-num&gt;23221548&lt;/accession-num&gt;&lt;urls&gt;&lt;/urls&gt;&lt;custom2&gt;Pmc3571463&lt;/custom2&gt;&lt;electronic-resource-num&gt;10.1128/jvi.02701-12&lt;/electronic-resource-num&gt;&lt;remote-database-provider&gt;Nlm&lt;/remote-database-provider&gt;&lt;language&gt;eng&lt;/language&gt;&lt;/record&gt;&lt;/Cite&gt;&lt;/EndNote&gt;</w:instrText>
            </w:r>
            <w:r w:rsidRPr="00C208CC">
              <w:rPr>
                <w:rFonts w:ascii="Book Antiqua" w:hAnsi="Book Antiqua"/>
                <w:sz w:val="24"/>
                <w:szCs w:val="24"/>
              </w:rPr>
              <w:fldChar w:fldCharType="separate"/>
            </w:r>
            <w:r w:rsidRPr="00C208CC">
              <w:rPr>
                <w:rFonts w:ascii="Book Antiqua" w:hAnsi="Book Antiqua"/>
                <w:noProof/>
                <w:sz w:val="24"/>
                <w:szCs w:val="24"/>
              </w:rPr>
              <w:t>[</w:t>
            </w:r>
            <w:hyperlink w:anchor="_ENREF_79" w:tooltip="Kwei, 2013 #87" w:history="1">
              <w:r w:rsidRPr="00C208CC">
                <w:rPr>
                  <w:rFonts w:ascii="Book Antiqua" w:hAnsi="Book Antiqua"/>
                  <w:noProof/>
                  <w:sz w:val="24"/>
                  <w:szCs w:val="24"/>
                </w:rPr>
                <w:t>79</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C149R</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992" w:type="dxa"/>
          </w:tcPr>
          <w:p w:rsidR="007529DE" w:rsidRPr="00D26E1F" w:rsidRDefault="007529DE" w:rsidP="00743478">
            <w:pPr>
              <w:adjustRightInd w:val="0"/>
              <w:snapToGrid w:val="0"/>
              <w:spacing w:line="360" w:lineRule="auto"/>
              <w:rPr>
                <w:rFonts w:ascii="Book Antiqua" w:eastAsia="SimSun"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L</w:t>
            </w:r>
            <w:r w:rsidR="004E31A8">
              <w:rPr>
                <w:rFonts w:ascii="Book Antiqua" w:hAnsi="Book Antiqua" w:cs="Times New Roman" w:hint="eastAsia"/>
                <w:sz w:val="24"/>
                <w:szCs w:val="24"/>
                <w:vertAlign w:val="superscript"/>
              </w:rPr>
              <w:t>3</w:t>
            </w: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r>
            <w:r w:rsidRPr="00C208CC">
              <w:rPr>
                <w:rFonts w:ascii="Book Antiqua" w:hAnsi="Book Antiqua"/>
                <w:sz w:val="24"/>
                <w:szCs w:val="24"/>
              </w:rPr>
              <w:instrText xml:space="preserve"> ADDIN EN.CITE &lt;EndNote&gt;&lt;Cite&gt;&lt;Author&gt;Kwei&lt;/Author&gt;&lt;Year&gt;2013&lt;/Year&gt;&lt;RecNum&gt;87&lt;/RecNum&gt;&lt;DisplayText&gt;&lt;style face="superscript"&gt;[79]&lt;/style&gt;&lt;/DisplayText&gt;&lt;record&gt;&lt;rec-number&gt;87&lt;/rec-number&gt;&lt;foreign-keys&gt;&lt;key app="EN" db-id="vz9xfz0th2ard8erefnxxeekr9tp0zs2pp5r"&gt;87&lt;/key&gt;&lt;/foreign-keys&gt;&lt;ref-type name="Journal Article"&gt;17&lt;/ref-type&gt;&lt;contributors&gt;&lt;authors&gt;&lt;author&gt;Kwei, K.&lt;/author&gt;&lt;author&gt;Tang, X.&lt;/author&gt;&lt;author&gt;Lok, A. S.&lt;/author&gt;&lt;author&gt;Sureau, C.&lt;/author&gt;&lt;author&gt;Garcia, T.&lt;/author&gt;&lt;author&gt;Li, J.&lt;/author&gt;&lt;author&gt;Wands, J.&lt;/author&gt;&lt;author&gt;Tong, S.&lt;/author&gt;&lt;/authors&gt;&lt;/contributors&gt;&lt;auth-address&gt;Liver Research Center, Rhode Island Hospital, Brown University, Providence, Rhode Island, USA.&lt;/auth-address&gt;&lt;titles&gt;&lt;title&gt;Impaired virion secretion by hepatitis B virus immune escape mutants and its rescue by wild-type envelope proteins or a second-site mutation&lt;/title&gt;&lt;secondary-title&gt;J Virol&lt;/secondary-title&gt;&lt;alt-title&gt;Journal of virology&lt;/alt-title&gt;&lt;/titles&gt;&lt;periodical&gt;&lt;full-title&gt;J Virol&lt;/full-title&gt;&lt;abbr-1&gt;Journal of virology&lt;/abbr-1&gt;&lt;/periodical&gt;&lt;alt-periodical&gt;&lt;full-title&gt;J Virol&lt;/full-title&gt;&lt;abbr-1&gt;Journal of virology&lt;/abbr-1&gt;&lt;/alt-periodical&gt;&lt;pages&gt;2352-7&lt;/pages&gt;&lt;volume&gt;87&lt;/volume&gt;&lt;number&gt;4&lt;/number&gt;&lt;edition&gt;2012/12/12&lt;/edition&gt;&lt;keywords&gt;&lt;keyword&gt;Cell Line&lt;/keyword&gt;&lt;keyword&gt;Hepatitis B virus/genetics/*immunology/*physiology&lt;/keyword&gt;&lt;keyword&gt;Hepatocytes/virology&lt;/keyword&gt;&lt;keyword&gt;Humans&lt;/keyword&gt;&lt;keyword&gt;*Immune Evasion&lt;/keyword&gt;&lt;keyword&gt;*Mutation&lt;/keyword&gt;&lt;keyword&gt;Viral Envelope Proteins/genetics/metabolism&lt;/keyword&gt;&lt;keyword&gt;*Virus Replication&lt;/keyword&gt;&lt;/keywords&gt;&lt;dates&gt;&lt;year&gt;2013&lt;/year&gt;&lt;pub-dates&gt;&lt;date&gt;Feb&lt;/date&gt;&lt;/pub-dates&gt;&lt;/dates&gt;&lt;isbn&gt;0022-538x&lt;/isbn&gt;&lt;accession-num&gt;23221548&lt;/accession-num&gt;&lt;urls&gt;&lt;/urls&gt;&lt;custom2&gt;Pmc3571463&lt;/custom2&gt;&lt;electronic-resource-num&gt;10.1128/jvi.02701-12&lt;/electronic-resource-num&gt;&lt;remote-database-provider&gt;Nlm&lt;/remote-database-provider&gt;&lt;language&gt;eng&lt;/language&gt;&lt;/record&gt;&lt;/Cite&gt;&lt;/EndNote&gt;</w:instrText>
            </w:r>
            <w:r w:rsidRPr="00C208CC">
              <w:rPr>
                <w:rFonts w:ascii="Book Antiqua" w:hAnsi="Book Antiqua"/>
                <w:sz w:val="24"/>
                <w:szCs w:val="24"/>
              </w:rPr>
              <w:fldChar w:fldCharType="separate"/>
            </w:r>
            <w:r w:rsidRPr="00C208CC">
              <w:rPr>
                <w:rFonts w:ascii="Book Antiqua" w:hAnsi="Book Antiqua"/>
                <w:noProof/>
                <w:sz w:val="24"/>
                <w:szCs w:val="24"/>
              </w:rPr>
              <w:t>[</w:t>
            </w:r>
            <w:hyperlink w:anchor="_ENREF_79" w:tooltip="Kwei, 2013 #87" w:history="1">
              <w:r w:rsidRPr="00C208CC">
                <w:rPr>
                  <w:rFonts w:ascii="Book Antiqua" w:hAnsi="Book Antiqua"/>
                  <w:noProof/>
                  <w:sz w:val="24"/>
                  <w:szCs w:val="24"/>
                </w:rPr>
                <w:t>79</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A159G</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Huh7/Hela</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r w:rsidR="004E31A8">
              <w:rPr>
                <w:rFonts w:ascii="Book Antiqua" w:hAnsi="Book Antiqua" w:cs="Times New Roman" w:hint="eastAsia"/>
                <w:sz w:val="24"/>
                <w:szCs w:val="24"/>
                <w:vertAlign w:val="superscript"/>
              </w:rPr>
              <w:t>3</w:t>
            </w: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PEVuZE5vdGU+PENpdGU+PEF1dGhvcj5XdTwvQXV0aG9yPjxZZWFyPjIwMTA8L1llYXI+PFJlY051
bT4yNjwvUmVjTnVtPjxEaXNwbGF5VGV4dD48c3R5bGUgZmFjZT0ic3VwZXJzY3JpcHQiPls4Ml08
L3N0eWxlPjwvRGlzcGxheVRleHQ+PHJlY29yZD48cmVjLW51bWJlcj4yNjwvcmVjLW51bWJlcj48
Zm9yZWlnbi1rZXlzPjxrZXkgYXBwPSJFTiIgZGItaWQ9InZ6OXhmejB0aDJhcmQ4ZXJlZm54eGVl
a3I5dHAwenMycHA1ciI+MjY8L2tleT48L2ZvcmVpZ24ta2V5cz48cmVmLXR5cGUgbmFtZT0iSm91
cm5hbCBBcnRpY2xlIj4xNzwvcmVmLXR5cGU+PGNvbnRyaWJ1dG9ycz48YXV0aG9ycz48YXV0aG9y
Pld1LCBDLjwvYXV0aG9yPjxhdXRob3I+WmhhbmcsIFguPC9hdXRob3I+PGF1dGhvcj5UaWFuLCBZ
LjwvYXV0aG9yPjxhdXRob3I+U29uZywgSi48L2F1dGhvcj48YXV0aG9yPllhbmcsIEQuPC9hdXRo
b3I+PGF1dGhvcj5Sb2dnZW5kb3JmLCBNLjwvYXV0aG9yPjxhdXRob3I+THUsIE0uPC9hdXRob3I+
PGF1dGhvcj5DaGVuLCBYLjwvYXV0aG9yPjwvYXV0aG9ycz48L2NvbnRyaWJ1dG9ycz48YXV0aC1h
ZGRyZXNzPlN0YXRlIEtleSBMYWIgb2YgVmlyb2xvZ3ksIFd1aGFuIEluc3RpdHV0ZSBvZiBWaXJv
bG9neSwgQ2hpbmVzZSBBY2FkZW15IG9mIFNjaWVuY2VzLCBXdWhhbiwgUFIgQ2hpbmEuPC9hdXRo
LWFkZHJlc3M+PHRpdGxlcz48dGl0bGU+QmlvbG9naWNhbCBzaWduaWZpY2FuY2Ugb2YgYW1pbm8g
YWNpZCBzdWJzdGl0dXRpb25zIGluIGhlcGF0aXRpcyBCIHN1cmZhY2UgYW50aWdlbiAoSEJzQWcp
IGZvciBnbHljb3N5bGF0aW9uLCBzZWNyZXRpb24sIGFudGlnZW5pY2l0eSBhbmQgaW1tdW5vZ2Vu
aWNpdHkgb2YgSEJzQWcgYW5kIGhlcGF0aXRpcyBCIHZpcnVzIHJlcGxpY2F0aW9uPC90aXRsZT48
c2Vjb25kYXJ5LXRpdGxlPkogR2VuIFZpcm9sPC9zZWNvbmRhcnktdGl0bGU+PGFsdC10aXRsZT5U
aGUgSm91cm5hbCBvZiBnZW5lcmFsIHZpcm9sb2d5PC9hbHQtdGl0bGU+PC90aXRsZXM+PHBlcmlv
ZGljYWw+PGZ1bGwtdGl0bGU+SiBHZW4gVmlyb2w8L2Z1bGwtdGl0bGU+PGFiYnItMT5UaGUgSm91
cm5hbCBvZiBnZW5lcmFsIHZpcm9sb2d5PC9hYmJyLTE+PC9wZXJpb2RpY2FsPjxhbHQtcGVyaW9k
aWNhbD48ZnVsbC10aXRsZT5KIEdlbiBWaXJvbDwvZnVsbC10aXRsZT48YWJici0xPlRoZSBKb3Vy
bmFsIG9mIGdlbmVyYWwgdmlyb2xvZ3k8L2FiYnItMT48L2FsdC1wZXJpb2RpY2FsPjxwYWdlcz40
ODMtOTI8L3BhZ2VzPjx2b2x1bWU+OTE8L3ZvbHVtZT48bnVtYmVyPlB0IDI8L251bWJlcj48ZWRp
dGlvbj4yMDA5LzEwLzA5PC9lZGl0aW9uPjxrZXl3b3Jkcz48a2V5d29yZD4qQW1pbm8gQWNpZCBT
dWJzdGl0dXRpb248L2tleXdvcmQ+PGtleXdvcmQ+QW5pbWFsczwva2V5d29yZD48a2V5d29yZD5D
ZWxsIExpbmU8L2tleXdvcmQ+PGtleXdvcmQ+RmVtYWxlPC9rZXl3b3JkPjxrZXl3b3JkPkdseWNv
c3lsYXRpb248L2tleXdvcmQ+PGtleXdvcmQ+SGVwYXRpdGlzIEIvYmxvb2QvKmltbXVub2xvZ3kv
dmlyb2xvZ3k8L2tleXdvcmQ+PGtleXdvcmQ+SGVwYXRpdGlzIEIgQW50aWJvZGllcy9ibG9vZDwv
a2V5d29yZD48a2V5d29yZD5IZXBhdGl0aXMgQiBTdXJmYWNlIEFudGlnZW5zLypnZW5ldGljcy8q
aW1tdW5vbG9neS9tZXRhYm9saXNtPC9rZXl3b3JkPjxrZXl3b3JkPkhlcGF0aXRpcyBCIHZpcnVz
L2dlbmV0aWNzLyppbW11bm9sb2d5L3BoeXNpb2xvZ3k8L2tleXdvcmQ+PGtleXdvcmQ+SHVtYW5z
PC9rZXl3b3JkPjxrZXl3b3JkPk1pY2U8L2tleXdvcmQ+PGtleXdvcmQ+TWljZSwgSW5icmVkIEJB
TEIgQzwva2V5d29yZD48a2V5d29yZD5Nb2xlY3VsYXIgU2VxdWVuY2UgRGF0YTwva2V5d29yZD48
a2V5d29yZD5Qcm90ZWluIFRyYW5zcG9ydDwva2V5d29yZD48a2V5d29yZD4qVmlydXMgUmVwbGlj
YXRpb248L2tleXdvcmQ+PC9rZXl3b3Jkcz48ZGF0ZXM+PHllYXI+MjAxMDwveWVhcj48cHViLWRh
dGVzPjxkYXRlPkZlYjwvZGF0ZT48L3B1Yi1kYXRlcz48L2RhdGVzPjxpc2JuPjAwMjItMTMxNzwv
aXNibj48YWNjZXNzaW9uLW51bT4xOTgxMjI2MTwvYWNjZXNzaW9uLW51bT48dXJscz48L3VybHM+
PGVsZWN0cm9uaWMtcmVzb3VyY2UtbnVtPjEwLjEwOTkvdmlyLjAuMDEyNzQwLTA8L2VsZWN0cm9u
aWMtcmVzb3VyY2UtbnVtPjxyZW1vdGUtZGF0YWJhc2UtcHJvdmlkZXI+TmxtPC9yZW1vdGUtZGF0
YWJhc2UtcHJvdmlkZXI+PGxhbmd1YWdlPmVuZzwvbGFuZ3VhZ2U+PC9yZWNvcmQ+PC9DaXRlPjwv
RW5kTm90ZT5=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PEVuZE5vdGU+PENpdGU+PEF1dGhvcj5XdTwvQXV0aG9yPjxZZWFyPjIwMTA8L1llYXI+PFJlY051
bT4yNjwvUmVjTnVtPjxEaXNwbGF5VGV4dD48c3R5bGUgZmFjZT0ic3VwZXJzY3JpcHQiPls4Ml08
L3N0eWxlPjwvRGlzcGxheVRleHQ+PHJlY29yZD48cmVjLW51bWJlcj4yNjwvcmVjLW51bWJlcj48
Zm9yZWlnbi1rZXlzPjxrZXkgYXBwPSJFTiIgZGItaWQ9InZ6OXhmejB0aDJhcmQ4ZXJlZm54eGVl
a3I5dHAwenMycHA1ciI+MjY8L2tleT48L2ZvcmVpZ24ta2V5cz48cmVmLXR5cGUgbmFtZT0iSm91
cm5hbCBBcnRpY2xlIj4xNzwvcmVmLXR5cGU+PGNvbnRyaWJ1dG9ycz48YXV0aG9ycz48YXV0aG9y
Pld1LCBDLjwvYXV0aG9yPjxhdXRob3I+WmhhbmcsIFguPC9hdXRob3I+PGF1dGhvcj5UaWFuLCBZ
LjwvYXV0aG9yPjxhdXRob3I+U29uZywgSi48L2F1dGhvcj48YXV0aG9yPllhbmcsIEQuPC9hdXRo
b3I+PGF1dGhvcj5Sb2dnZW5kb3JmLCBNLjwvYXV0aG9yPjxhdXRob3I+THUsIE0uPC9hdXRob3I+
PGF1dGhvcj5DaGVuLCBYLjwvYXV0aG9yPjwvYXV0aG9ycz48L2NvbnRyaWJ1dG9ycz48YXV0aC1h
ZGRyZXNzPlN0YXRlIEtleSBMYWIgb2YgVmlyb2xvZ3ksIFd1aGFuIEluc3RpdHV0ZSBvZiBWaXJv
bG9neSwgQ2hpbmVzZSBBY2FkZW15IG9mIFNjaWVuY2VzLCBXdWhhbiwgUFIgQ2hpbmEuPC9hdXRo
LWFkZHJlc3M+PHRpdGxlcz48dGl0bGU+QmlvbG9naWNhbCBzaWduaWZpY2FuY2Ugb2YgYW1pbm8g
YWNpZCBzdWJzdGl0dXRpb25zIGluIGhlcGF0aXRpcyBCIHN1cmZhY2UgYW50aWdlbiAoSEJzQWcp
IGZvciBnbHljb3N5bGF0aW9uLCBzZWNyZXRpb24sIGFudGlnZW5pY2l0eSBhbmQgaW1tdW5vZ2Vu
aWNpdHkgb2YgSEJzQWcgYW5kIGhlcGF0aXRpcyBCIHZpcnVzIHJlcGxpY2F0aW9uPC90aXRsZT48
c2Vjb25kYXJ5LXRpdGxlPkogR2VuIFZpcm9sPC9zZWNvbmRhcnktdGl0bGU+PGFsdC10aXRsZT5U
aGUgSm91cm5hbCBvZiBnZW5lcmFsIHZpcm9sb2d5PC9hbHQtdGl0bGU+PC90aXRsZXM+PHBlcmlv
ZGljYWw+PGZ1bGwtdGl0bGU+SiBHZW4gVmlyb2w8L2Z1bGwtdGl0bGU+PGFiYnItMT5UaGUgSm91
cm5hbCBvZiBnZW5lcmFsIHZpcm9sb2d5PC9hYmJyLTE+PC9wZXJpb2RpY2FsPjxhbHQtcGVyaW9k
aWNhbD48ZnVsbC10aXRsZT5KIEdlbiBWaXJvbDwvZnVsbC10aXRsZT48YWJici0xPlRoZSBKb3Vy
bmFsIG9mIGdlbmVyYWwgdmlyb2xvZ3k8L2FiYnItMT48L2FsdC1wZXJpb2RpY2FsPjxwYWdlcz40
ODMtOTI8L3BhZ2VzPjx2b2x1bWU+OTE8L3ZvbHVtZT48bnVtYmVyPlB0IDI8L251bWJlcj48ZWRp
dGlvbj4yMDA5LzEwLzA5PC9lZGl0aW9uPjxrZXl3b3Jkcz48a2V5d29yZD4qQW1pbm8gQWNpZCBT
dWJzdGl0dXRpb248L2tleXdvcmQ+PGtleXdvcmQ+QW5pbWFsczwva2V5d29yZD48a2V5d29yZD5D
ZWxsIExpbmU8L2tleXdvcmQ+PGtleXdvcmQ+RmVtYWxlPC9rZXl3b3JkPjxrZXl3b3JkPkdseWNv
c3lsYXRpb248L2tleXdvcmQ+PGtleXdvcmQ+SGVwYXRpdGlzIEIvYmxvb2QvKmltbXVub2xvZ3kv
dmlyb2xvZ3k8L2tleXdvcmQ+PGtleXdvcmQ+SGVwYXRpdGlzIEIgQW50aWJvZGllcy9ibG9vZDwv
a2V5d29yZD48a2V5d29yZD5IZXBhdGl0aXMgQiBTdXJmYWNlIEFudGlnZW5zLypnZW5ldGljcy8q
aW1tdW5vbG9neS9tZXRhYm9saXNtPC9rZXl3b3JkPjxrZXl3b3JkPkhlcGF0aXRpcyBCIHZpcnVz
L2dlbmV0aWNzLyppbW11bm9sb2d5L3BoeXNpb2xvZ3k8L2tleXdvcmQ+PGtleXdvcmQ+SHVtYW5z
PC9rZXl3b3JkPjxrZXl3b3JkPk1pY2U8L2tleXdvcmQ+PGtleXdvcmQ+TWljZSwgSW5icmVkIEJB
TEIgQzwva2V5d29yZD48a2V5d29yZD5Nb2xlY3VsYXIgU2VxdWVuY2UgRGF0YTwva2V5d29yZD48
a2V5d29yZD5Qcm90ZWluIFRyYW5zcG9ydDwva2V5d29yZD48a2V5d29yZD4qVmlydXMgUmVwbGlj
YXRpb248L2tleXdvcmQ+PC9rZXl3b3Jkcz48ZGF0ZXM+PHllYXI+MjAxMDwveWVhcj48cHViLWRh
dGVzPjxkYXRlPkZlYjwvZGF0ZT48L3B1Yi1kYXRlcz48L2RhdGVzPjxpc2JuPjAwMjItMTMxNzwv
aXNibj48YWNjZXNzaW9uLW51bT4xOTgxMjI2MTwvYWNjZXNzaW9uLW51bT48dXJscz48L3VybHM+
PGVsZWN0cm9uaWMtcmVzb3VyY2UtbnVtPjEwLjEwOTkvdmlyLjAuMDEyNzQwLTA8L2VsZWN0cm9u
aWMtcmVzb3VyY2UtbnVtPjxyZW1vdGUtZGF0YWJhc2UtcHJvdmlkZXI+TmxtPC9yZW1vdGUtZGF0
YWJhc2UtcHJvdmlkZXI+PGxhbmd1YWdlPmVuZzwvbGFuZ3VhZ2U+PC9yZWNvcmQ+PC9DaXRlPjwv
RW5kTm90ZT5=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82" w:tooltip="Wu, 2010 #26" w:history="1">
              <w:r w:rsidRPr="00C208CC">
                <w:rPr>
                  <w:rFonts w:ascii="Book Antiqua" w:hAnsi="Book Antiqua"/>
                  <w:noProof/>
                  <w:sz w:val="24"/>
                  <w:szCs w:val="24"/>
                </w:rPr>
                <w:t>82</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K160N</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Huh7/Hela</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w:t>
            </w:r>
            <w:r w:rsidR="00263F90">
              <w:rPr>
                <w:rFonts w:ascii="Book Antiqua" w:hAnsi="Book Antiqua" w:cs="Times New Roman" w:hint="eastAsia"/>
                <w:sz w:val="24"/>
                <w:szCs w:val="24"/>
                <w:vertAlign w:val="superscript"/>
              </w:rPr>
              <w:t>5</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r w:rsidR="004E31A8">
              <w:rPr>
                <w:rFonts w:ascii="Book Antiqua" w:hAnsi="Book Antiqua" w:cs="Times New Roman" w:hint="eastAsia"/>
                <w:sz w:val="24"/>
                <w:szCs w:val="24"/>
                <w:vertAlign w:val="superscript"/>
              </w:rPr>
              <w:t>3</w:t>
            </w: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PEVuZE5vdGU+PENpdGU+PEF1dGhvcj5XdTwvQXV0aG9yPjxZZWFyPjIwMTA8L1llYXI+PFJlY051
bT4yNjwvUmVjTnVtPjxEaXNwbGF5VGV4dD48c3R5bGUgZmFjZT0ic3VwZXJzY3JpcHQiPls4Ml08
L3N0eWxlPjwvRGlzcGxheVRleHQ+PHJlY29yZD48cmVjLW51bWJlcj4yNjwvcmVjLW51bWJlcj48
Zm9yZWlnbi1rZXlzPjxrZXkgYXBwPSJFTiIgZGItaWQ9InZ6OXhmejB0aDJhcmQ4ZXJlZm54eGVl
a3I5dHAwenMycHA1ciI+MjY8L2tleT48L2ZvcmVpZ24ta2V5cz48cmVmLXR5cGUgbmFtZT0iSm91
cm5hbCBBcnRpY2xlIj4xNzwvcmVmLXR5cGU+PGNvbnRyaWJ1dG9ycz48YXV0aG9ycz48YXV0aG9y
Pld1LCBDLjwvYXV0aG9yPjxhdXRob3I+WmhhbmcsIFguPC9hdXRob3I+PGF1dGhvcj5UaWFuLCBZ
LjwvYXV0aG9yPjxhdXRob3I+U29uZywgSi48L2F1dGhvcj48YXV0aG9yPllhbmcsIEQuPC9hdXRo
b3I+PGF1dGhvcj5Sb2dnZW5kb3JmLCBNLjwvYXV0aG9yPjxhdXRob3I+THUsIE0uPC9hdXRob3I+
PGF1dGhvcj5DaGVuLCBYLjwvYXV0aG9yPjwvYXV0aG9ycz48L2NvbnRyaWJ1dG9ycz48YXV0aC1h
ZGRyZXNzPlN0YXRlIEtleSBMYWIgb2YgVmlyb2xvZ3ksIFd1aGFuIEluc3RpdHV0ZSBvZiBWaXJv
bG9neSwgQ2hpbmVzZSBBY2FkZW15IG9mIFNjaWVuY2VzLCBXdWhhbiwgUFIgQ2hpbmEuPC9hdXRo
LWFkZHJlc3M+PHRpdGxlcz48dGl0bGU+QmlvbG9naWNhbCBzaWduaWZpY2FuY2Ugb2YgYW1pbm8g
YWNpZCBzdWJzdGl0dXRpb25zIGluIGhlcGF0aXRpcyBCIHN1cmZhY2UgYW50aWdlbiAoSEJzQWcp
IGZvciBnbHljb3N5bGF0aW9uLCBzZWNyZXRpb24sIGFudGlnZW5pY2l0eSBhbmQgaW1tdW5vZ2Vu
aWNpdHkgb2YgSEJzQWcgYW5kIGhlcGF0aXRpcyBCIHZpcnVzIHJlcGxpY2F0aW9uPC90aXRsZT48
c2Vjb25kYXJ5LXRpdGxlPkogR2VuIFZpcm9sPC9zZWNvbmRhcnktdGl0bGU+PGFsdC10aXRsZT5U
aGUgSm91cm5hbCBvZiBnZW5lcmFsIHZpcm9sb2d5PC9hbHQtdGl0bGU+PC90aXRsZXM+PHBlcmlv
ZGljYWw+PGZ1bGwtdGl0bGU+SiBHZW4gVmlyb2w8L2Z1bGwtdGl0bGU+PGFiYnItMT5UaGUgSm91
cm5hbCBvZiBnZW5lcmFsIHZpcm9sb2d5PC9hYmJyLTE+PC9wZXJpb2RpY2FsPjxhbHQtcGVyaW9k
aWNhbD48ZnVsbC10aXRsZT5KIEdlbiBWaXJvbDwvZnVsbC10aXRsZT48YWJici0xPlRoZSBKb3Vy
bmFsIG9mIGdlbmVyYWwgdmlyb2xvZ3k8L2FiYnItMT48L2FsdC1wZXJpb2RpY2FsPjxwYWdlcz40
ODMtOTI8L3BhZ2VzPjx2b2x1bWU+OTE8L3ZvbHVtZT48bnVtYmVyPlB0IDI8L251bWJlcj48ZWRp
dGlvbj4yMDA5LzEwLzA5PC9lZGl0aW9uPjxrZXl3b3Jkcz48a2V5d29yZD4qQW1pbm8gQWNpZCBT
dWJzdGl0dXRpb248L2tleXdvcmQ+PGtleXdvcmQ+QW5pbWFsczwva2V5d29yZD48a2V5d29yZD5D
ZWxsIExpbmU8L2tleXdvcmQ+PGtleXdvcmQ+RmVtYWxlPC9rZXl3b3JkPjxrZXl3b3JkPkdseWNv
c3lsYXRpb248L2tleXdvcmQ+PGtleXdvcmQ+SGVwYXRpdGlzIEIvYmxvb2QvKmltbXVub2xvZ3kv
dmlyb2xvZ3k8L2tleXdvcmQ+PGtleXdvcmQ+SGVwYXRpdGlzIEIgQW50aWJvZGllcy9ibG9vZDwv
a2V5d29yZD48a2V5d29yZD5IZXBhdGl0aXMgQiBTdXJmYWNlIEFudGlnZW5zLypnZW5ldGljcy8q
aW1tdW5vbG9neS9tZXRhYm9saXNtPC9rZXl3b3JkPjxrZXl3b3JkPkhlcGF0aXRpcyBCIHZpcnVz
L2dlbmV0aWNzLyppbW11bm9sb2d5L3BoeXNpb2xvZ3k8L2tleXdvcmQ+PGtleXdvcmQ+SHVtYW5z
PC9rZXl3b3JkPjxrZXl3b3JkPk1pY2U8L2tleXdvcmQ+PGtleXdvcmQ+TWljZSwgSW5icmVkIEJB
TEIgQzwva2V5d29yZD48a2V5d29yZD5Nb2xlY3VsYXIgU2VxdWVuY2UgRGF0YTwva2V5d29yZD48
a2V5d29yZD5Qcm90ZWluIFRyYW5zcG9ydDwva2V5d29yZD48a2V5d29yZD4qVmlydXMgUmVwbGlj
YXRpb248L2tleXdvcmQ+PC9rZXl3b3Jkcz48ZGF0ZXM+PHllYXI+MjAxMDwveWVhcj48cHViLWRh
dGVzPjxkYXRlPkZlYjwvZGF0ZT48L3B1Yi1kYXRlcz48L2RhdGVzPjxpc2JuPjAwMjItMTMxNzwv
aXNibj48YWNjZXNzaW9uLW51bT4xOTgxMjI2MTwvYWNjZXNzaW9uLW51bT48dXJscz48L3VybHM+
PGVsZWN0cm9uaWMtcmVzb3VyY2UtbnVtPjEwLjEwOTkvdmlyLjAuMDEyNzQwLTA8L2VsZWN0cm9u
aWMtcmVzb3VyY2UtbnVtPjxyZW1vdGUtZGF0YWJhc2UtcHJvdmlkZXI+TmxtPC9yZW1vdGUtZGF0
YWJhc2UtcHJvdmlkZXI+PGxhbmd1YWdlPmVuZzwvbGFuZ3VhZ2U+PC9yZWNvcmQ+PC9DaXRlPjwv
RW5kTm90ZT5=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PEVuZE5vdGU+PENpdGU+PEF1dGhvcj5XdTwvQXV0aG9yPjxZZWFyPjIwMTA8L1llYXI+PFJlY051
bT4yNjwvUmVjTnVtPjxEaXNwbGF5VGV4dD48c3R5bGUgZmFjZT0ic3VwZXJzY3JpcHQiPls4Ml08
L3N0eWxlPjwvRGlzcGxheVRleHQ+PHJlY29yZD48cmVjLW51bWJlcj4yNjwvcmVjLW51bWJlcj48
Zm9yZWlnbi1rZXlzPjxrZXkgYXBwPSJFTiIgZGItaWQ9InZ6OXhmejB0aDJhcmQ4ZXJlZm54eGVl
a3I5dHAwenMycHA1ciI+MjY8L2tleT48L2ZvcmVpZ24ta2V5cz48cmVmLXR5cGUgbmFtZT0iSm91
cm5hbCBBcnRpY2xlIj4xNzwvcmVmLXR5cGU+PGNvbnRyaWJ1dG9ycz48YXV0aG9ycz48YXV0aG9y
Pld1LCBDLjwvYXV0aG9yPjxhdXRob3I+WmhhbmcsIFguPC9hdXRob3I+PGF1dGhvcj5UaWFuLCBZ
LjwvYXV0aG9yPjxhdXRob3I+U29uZywgSi48L2F1dGhvcj48YXV0aG9yPllhbmcsIEQuPC9hdXRo
b3I+PGF1dGhvcj5Sb2dnZW5kb3JmLCBNLjwvYXV0aG9yPjxhdXRob3I+THUsIE0uPC9hdXRob3I+
PGF1dGhvcj5DaGVuLCBYLjwvYXV0aG9yPjwvYXV0aG9ycz48L2NvbnRyaWJ1dG9ycz48YXV0aC1h
ZGRyZXNzPlN0YXRlIEtleSBMYWIgb2YgVmlyb2xvZ3ksIFd1aGFuIEluc3RpdHV0ZSBvZiBWaXJv
bG9neSwgQ2hpbmVzZSBBY2FkZW15IG9mIFNjaWVuY2VzLCBXdWhhbiwgUFIgQ2hpbmEuPC9hdXRo
LWFkZHJlc3M+PHRpdGxlcz48dGl0bGU+QmlvbG9naWNhbCBzaWduaWZpY2FuY2Ugb2YgYW1pbm8g
YWNpZCBzdWJzdGl0dXRpb25zIGluIGhlcGF0aXRpcyBCIHN1cmZhY2UgYW50aWdlbiAoSEJzQWcp
IGZvciBnbHljb3N5bGF0aW9uLCBzZWNyZXRpb24sIGFudGlnZW5pY2l0eSBhbmQgaW1tdW5vZ2Vu
aWNpdHkgb2YgSEJzQWcgYW5kIGhlcGF0aXRpcyBCIHZpcnVzIHJlcGxpY2F0aW9uPC90aXRsZT48
c2Vjb25kYXJ5LXRpdGxlPkogR2VuIFZpcm9sPC9zZWNvbmRhcnktdGl0bGU+PGFsdC10aXRsZT5U
aGUgSm91cm5hbCBvZiBnZW5lcmFsIHZpcm9sb2d5PC9hbHQtdGl0bGU+PC90aXRsZXM+PHBlcmlv
ZGljYWw+PGZ1bGwtdGl0bGU+SiBHZW4gVmlyb2w8L2Z1bGwtdGl0bGU+PGFiYnItMT5UaGUgSm91
cm5hbCBvZiBnZW5lcmFsIHZpcm9sb2d5PC9hYmJyLTE+PC9wZXJpb2RpY2FsPjxhbHQtcGVyaW9k
aWNhbD48ZnVsbC10aXRsZT5KIEdlbiBWaXJvbDwvZnVsbC10aXRsZT48YWJici0xPlRoZSBKb3Vy
bmFsIG9mIGdlbmVyYWwgdmlyb2xvZ3k8L2FiYnItMT48L2FsdC1wZXJpb2RpY2FsPjxwYWdlcz40
ODMtOTI8L3BhZ2VzPjx2b2x1bWU+OTE8L3ZvbHVtZT48bnVtYmVyPlB0IDI8L251bWJlcj48ZWRp
dGlvbj4yMDA5LzEwLzA5PC9lZGl0aW9uPjxrZXl3b3Jkcz48a2V5d29yZD4qQW1pbm8gQWNpZCBT
dWJzdGl0dXRpb248L2tleXdvcmQ+PGtleXdvcmQ+QW5pbWFsczwva2V5d29yZD48a2V5d29yZD5D
ZWxsIExpbmU8L2tleXdvcmQ+PGtleXdvcmQ+RmVtYWxlPC9rZXl3b3JkPjxrZXl3b3JkPkdseWNv
c3lsYXRpb248L2tleXdvcmQ+PGtleXdvcmQ+SGVwYXRpdGlzIEIvYmxvb2QvKmltbXVub2xvZ3kv
dmlyb2xvZ3k8L2tleXdvcmQ+PGtleXdvcmQ+SGVwYXRpdGlzIEIgQW50aWJvZGllcy9ibG9vZDwv
a2V5d29yZD48a2V5d29yZD5IZXBhdGl0aXMgQiBTdXJmYWNlIEFudGlnZW5zLypnZW5ldGljcy8q
aW1tdW5vbG9neS9tZXRhYm9saXNtPC9rZXl3b3JkPjxrZXl3b3JkPkhlcGF0aXRpcyBCIHZpcnVz
L2dlbmV0aWNzLyppbW11bm9sb2d5L3BoeXNpb2xvZ3k8L2tleXdvcmQ+PGtleXdvcmQ+SHVtYW5z
PC9rZXl3b3JkPjxrZXl3b3JkPk1pY2U8L2tleXdvcmQ+PGtleXdvcmQ+TWljZSwgSW5icmVkIEJB
TEIgQzwva2V5d29yZD48a2V5d29yZD5Nb2xlY3VsYXIgU2VxdWVuY2UgRGF0YTwva2V5d29yZD48
a2V5d29yZD5Qcm90ZWluIFRyYW5zcG9ydDwva2V5d29yZD48a2V5d29yZD4qVmlydXMgUmVwbGlj
YXRpb248L2tleXdvcmQ+PC9rZXl3b3Jkcz48ZGF0ZXM+PHllYXI+MjAxMDwveWVhcj48cHViLWRh
dGVzPjxkYXRlPkZlYjwvZGF0ZT48L3B1Yi1kYXRlcz48L2RhdGVzPjxpc2JuPjAwMjItMTMxNzwv
aXNibj48YWNjZXNzaW9uLW51bT4xOTgxMjI2MTwvYWNjZXNzaW9uLW51bT48dXJscz48L3VybHM+
PGVsZWN0cm9uaWMtcmVzb3VyY2UtbnVtPjEwLjEwOTkvdmlyLjAuMDEyNzQwLTA8L2VsZWN0cm9u
aWMtcmVzb3VyY2UtbnVtPjxyZW1vdGUtZGF0YWJhc2UtcHJvdmlkZXI+TmxtPC9yZW1vdGUtZGF0
YWJhc2UtcHJvdmlkZXI+PGxhbmd1YWdlPmVuZzwvbGFuZ3VhZ2U+PC9yZWNvcmQ+PC9DaXRlPjwv
RW5kTm90ZT5=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82" w:tooltip="Wu, 2010 #26" w:history="1">
              <w:r w:rsidRPr="00C208CC">
                <w:rPr>
                  <w:rFonts w:ascii="Book Antiqua" w:hAnsi="Book Antiqua"/>
                  <w:noProof/>
                  <w:sz w:val="24"/>
                  <w:szCs w:val="24"/>
                </w:rPr>
                <w:t>82</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R169P/G</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L</w:t>
            </w:r>
            <w:r w:rsidR="004E31A8">
              <w:rPr>
                <w:rFonts w:ascii="Book Antiqua" w:hAnsi="Book Antiqua" w:cs="Times New Roman" w:hint="eastAsia"/>
                <w:sz w:val="24"/>
                <w:szCs w:val="24"/>
                <w:vertAlign w:val="superscript"/>
              </w:rPr>
              <w:t>3</w:t>
            </w: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PEVuZE5vdGU+PENpdGU+PEF1dGhvcj5JdG88L0F1dGhvcj48WWVhcj4yMDEwPC9ZZWFyPjxSZWNO
dW0+Mjk8L1JlY051bT48RGlzcGxheVRleHQ+PHN0eWxlIGZhY2U9InN1cGVyc2NyaXB0Ij5bNzhd
PC9zdHlsZT48L0Rpc3BsYXlUZXh0PjxyZWNvcmQ+PHJlYy1udW1iZXI+Mjk8L3JlYy1udW1iZXI+
PGZvcmVpZ24ta2V5cz48a2V5IGFwcD0iRU4iIGRiLWlkPSJ2ejl4ZnowdGgyYXJkOGVyZWZueHhl
ZWtyOXRwMHpzMnBwNXIiPjI5PC9rZXk+PC9mb3JlaWduLWtleXM+PHJlZi10eXBlIG5hbWU9Ikpv
dXJuYWwgQXJ0aWNsZSI+MTc8L3JlZi10eXBlPjxjb250cmlidXRvcnM+PGF1dGhvcnM+PGF1dGhv
cj5JdG8sIEsuPC9hdXRob3I+PGF1dGhvcj5RaW4sIFkuPC9hdXRob3I+PGF1dGhvcj5HdWFybmll
cmksIE0uPC9hdXRob3I+PGF1dGhvcj5HYXJjaWEsIFQuPC9hdXRob3I+PGF1dGhvcj5Ld2VpLCBL
LjwvYXV0aG9yPjxhdXRob3I+TWl6b2thbWksIE0uPC9hdXRob3I+PGF1dGhvcj5aaGFuZywgSi48
L2F1dGhvcj48YXV0aG9yPkxpLCBKLjwvYXV0aG9yPjxhdXRob3I+V2FuZHMsIEouIFIuPC9hdXRo
b3I+PGF1dGhvcj5Ub25nLCBTLjwvYXV0aG9yPjwvYXV0aG9ycz48L2NvbnRyaWJ1dG9ycz48YXV0
aC1hZGRyZXNzPkxpdmVyIFJlc2VhcmNoIENlbnRlciwgUmhvZGUgSXNsYW5kIEhvc3BpdGFsLCBX
YXJyZW4gQWxwZXJ0IFNjaG9vbCBvZiBNZWRpY2luZSwgQnJvd24gVW5pdmVyc2l0eSwgUHJvdmlk
ZW5jZSwgUmhvZGUgSXNsYW5kIDAyOTA2LCBVU0EuPC9hdXRoLWFkZHJlc3M+PHRpdGxlcz48dGl0
bGU+SW1wYWlybWVudCBvZiBoZXBhdGl0aXMgQiB2aXJ1cyB2aXJpb24gc2VjcmV0aW9uIGJ5IHNp
bmdsZS1hbWluby1hY2lkIHN1YnN0aXR1dGlvbnMgaW4gdGhlIHNtYWxsIGVudmVsb3BlIHByb3Rl
aW4gYW5kIHJlc2N1ZSBieSBhIG5vdmVsIGdseWNvc3lsYXRpb24gc2l0ZTwvdGl0bGU+PHNlY29u
ZGFyeS10aXRsZT5KIFZpcm9sPC9zZWNvbmRhcnktdGl0bGU+PGFsdC10aXRsZT5Kb3VybmFsIG9m
IHZpcm9sb2d5PC9hbHQtdGl0bGU+PC90aXRsZXM+PHBlcmlvZGljYWw+PGZ1bGwtdGl0bGU+SiBW
aXJvbDwvZnVsbC10aXRsZT48YWJici0xPkpvdXJuYWwgb2Ygdmlyb2xvZ3k8L2FiYnItMT48L3Bl
cmlvZGljYWw+PGFsdC1wZXJpb2RpY2FsPjxmdWxsLXRpdGxlPkogVmlyb2w8L2Z1bGwtdGl0bGU+
PGFiYnItMT5Kb3VybmFsIG9mIHZpcm9sb2d5PC9hYmJyLTE+PC9hbHQtcGVyaW9kaWNhbD48cGFn
ZXM+MTI4NTAtNjE8L3BhZ2VzPjx2b2x1bWU+ODQ8L3ZvbHVtZT48bnVtYmVyPjI0PC9udW1iZXI+
PGVkaXRpb24+MjAxMC8xMC8wMTwvZWRpdGlvbj48a2V5d29yZHM+PGtleXdvcmQ+QWxrYWxpbmUg
UGhvc3BoYXRhc2Uvc2VjcmV0aW9uPC9rZXl3b3JkPjxrZXl3b3JkPkFtaW5vIEFjaWQgU3Vic3Rp
dHV0aW9uPC9rZXl3b3JkPjxrZXl3b3JkPkJsb3R0aW5nLCBXZXN0ZXJuPC9rZXl3b3JkPjxrZXl3
b3JkPkROQSBSZXBsaWNhdGlvbjwva2V5d29yZD48a2V5d29yZD5HZW5vdHlwZTwva2V5d29yZD48
a2V5d29yZD5HbHljb3N5bGF0aW9uPC9rZXl3b3JkPjxrZXl3b3JkPkhlcGF0aXRpcyBCL2dlbmV0
aWNzLyptZXRhYm9saXNtL3Zpcm9sb2d5PC9rZXl3b3JkPjxrZXl3b3JkPkhlcGF0aXRpcyBCIFN1
cmZhY2UgQW50aWdlbnMvbWV0YWJvbGlzbTwva2V5d29yZD48a2V5d29yZD5IZXBhdGl0aXMgQiB2
aXJ1czwva2V5d29yZD48a2V5d29yZD5IdW1hbnM8L2tleXdvcmQ+PGtleXdvcmQ+TXV0YWdlbmVz
aXMsIFNpdGUtRGlyZWN0ZWQ8L2tleXdvcmQ+PGtleXdvcmQ+TXV0YXRpb24vKmdlbmV0aWNzPC9r
ZXl3b3JkPjxrZXl3b3JkPlBoZW5vdHlwZTwva2V5d29yZD48a2V5d29yZD5Qcm90ZWluIFByZWN1
cnNvcnMvbWV0YWJvbGlzbTwva2V5d29yZD48a2V5d29yZD5WaXJhbCBFbnZlbG9wZSBQcm90ZWlu
cy8qZ2VuZXRpY3MvKm1ldGFib2xpc208L2tleXdvcmQ+PGtleXdvcmQ+VmlyaW9uLypwaHlzaW9s
b2d5PC9rZXl3b3JkPjxrZXl3b3JkPipWaXJ1cyBSZXBsaWNhdGlvbjwva2V5d29yZD48L2tleXdv
cmRzPjxkYXRlcz48eWVhcj4yMDEwPC95ZWFyPjxwdWItZGF0ZXM+PGRhdGU+RGVjPC9kYXRlPjwv
cHViLWRhdGVzPjwvZGF0ZXM+PGlzYm4+MDAyMi01Mzh4PC9pc2JuPjxhY2Nlc3Npb24tbnVtPjIw
ODgxMDM3PC9hY2Nlc3Npb24tbnVtPjx1cmxzPjwvdXJscz48Y3VzdG9tMj5QbWMzMDA0MzE1PC9j
dXN0b20yPjxlbGVjdHJvbmljLXJlc291cmNlLW51bT4xMC4xMTI4L2p2aS4wMTQ5OS0xMDwvZWxl
Y3Ryb25pYy1yZXNvdXJjZS1udW0+PHJlbW90ZS1kYXRhYmFzZS1wcm92aWRlcj5ObG08L3JlbW90
ZS1kYXRhYmFzZS1wcm92aWRlcj48bGFuZ3VhZ2U+ZW5nPC9sYW5ndWFnZT48L3JlY29yZD48L0Np
dGU+PC9FbmROb3RlPgB=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PEVuZE5vdGU+PENpdGU+PEF1dGhvcj5JdG88L0F1dGhvcj48WWVhcj4yMDEwPC9ZZWFyPjxSZWNO
dW0+Mjk8L1JlY051bT48RGlzcGxheVRleHQ+PHN0eWxlIGZhY2U9InN1cGVyc2NyaXB0Ij5bNzhd
PC9zdHlsZT48L0Rpc3BsYXlUZXh0PjxyZWNvcmQ+PHJlYy1udW1iZXI+Mjk8L3JlYy1udW1iZXI+
PGZvcmVpZ24ta2V5cz48a2V5IGFwcD0iRU4iIGRiLWlkPSJ2ejl4ZnowdGgyYXJkOGVyZWZueHhl
ZWtyOXRwMHpzMnBwNXIiPjI5PC9rZXk+PC9mb3JlaWduLWtleXM+PHJlZi10eXBlIG5hbWU9Ikpv
dXJuYWwgQXJ0aWNsZSI+MTc8L3JlZi10eXBlPjxjb250cmlidXRvcnM+PGF1dGhvcnM+PGF1dGhv
cj5JdG8sIEsuPC9hdXRob3I+PGF1dGhvcj5RaW4sIFkuPC9hdXRob3I+PGF1dGhvcj5HdWFybmll
cmksIE0uPC9hdXRob3I+PGF1dGhvcj5HYXJjaWEsIFQuPC9hdXRob3I+PGF1dGhvcj5Ld2VpLCBL
LjwvYXV0aG9yPjxhdXRob3I+TWl6b2thbWksIE0uPC9hdXRob3I+PGF1dGhvcj5aaGFuZywgSi48
L2F1dGhvcj48YXV0aG9yPkxpLCBKLjwvYXV0aG9yPjxhdXRob3I+V2FuZHMsIEouIFIuPC9hdXRo
b3I+PGF1dGhvcj5Ub25nLCBTLjwvYXV0aG9yPjwvYXV0aG9ycz48L2NvbnRyaWJ1dG9ycz48YXV0
aC1hZGRyZXNzPkxpdmVyIFJlc2VhcmNoIENlbnRlciwgUmhvZGUgSXNsYW5kIEhvc3BpdGFsLCBX
YXJyZW4gQWxwZXJ0IFNjaG9vbCBvZiBNZWRpY2luZSwgQnJvd24gVW5pdmVyc2l0eSwgUHJvdmlk
ZW5jZSwgUmhvZGUgSXNsYW5kIDAyOTA2LCBVU0EuPC9hdXRoLWFkZHJlc3M+PHRpdGxlcz48dGl0
bGU+SW1wYWlybWVudCBvZiBoZXBhdGl0aXMgQiB2aXJ1cyB2aXJpb24gc2VjcmV0aW9uIGJ5IHNp
bmdsZS1hbWluby1hY2lkIHN1YnN0aXR1dGlvbnMgaW4gdGhlIHNtYWxsIGVudmVsb3BlIHByb3Rl
aW4gYW5kIHJlc2N1ZSBieSBhIG5vdmVsIGdseWNvc3lsYXRpb24gc2l0ZTwvdGl0bGU+PHNlY29u
ZGFyeS10aXRsZT5KIFZpcm9sPC9zZWNvbmRhcnktdGl0bGU+PGFsdC10aXRsZT5Kb3VybmFsIG9m
IHZpcm9sb2d5PC9hbHQtdGl0bGU+PC90aXRsZXM+PHBlcmlvZGljYWw+PGZ1bGwtdGl0bGU+SiBW
aXJvbDwvZnVsbC10aXRsZT48YWJici0xPkpvdXJuYWwgb2Ygdmlyb2xvZ3k8L2FiYnItMT48L3Bl
cmlvZGljYWw+PGFsdC1wZXJpb2RpY2FsPjxmdWxsLXRpdGxlPkogVmlyb2w8L2Z1bGwtdGl0bGU+
PGFiYnItMT5Kb3VybmFsIG9mIHZpcm9sb2d5PC9hYmJyLTE+PC9hbHQtcGVyaW9kaWNhbD48cGFn
ZXM+MTI4NTAtNjE8L3BhZ2VzPjx2b2x1bWU+ODQ8L3ZvbHVtZT48bnVtYmVyPjI0PC9udW1iZXI+
PGVkaXRpb24+MjAxMC8xMC8wMTwvZWRpdGlvbj48a2V5d29yZHM+PGtleXdvcmQ+QWxrYWxpbmUg
UGhvc3BoYXRhc2Uvc2VjcmV0aW9uPC9rZXl3b3JkPjxrZXl3b3JkPkFtaW5vIEFjaWQgU3Vic3Rp
dHV0aW9uPC9rZXl3b3JkPjxrZXl3b3JkPkJsb3R0aW5nLCBXZXN0ZXJuPC9rZXl3b3JkPjxrZXl3
b3JkPkROQSBSZXBsaWNhdGlvbjwva2V5d29yZD48a2V5d29yZD5HZW5vdHlwZTwva2V5d29yZD48
a2V5d29yZD5HbHljb3N5bGF0aW9uPC9rZXl3b3JkPjxrZXl3b3JkPkhlcGF0aXRpcyBCL2dlbmV0
aWNzLyptZXRhYm9saXNtL3Zpcm9sb2d5PC9rZXl3b3JkPjxrZXl3b3JkPkhlcGF0aXRpcyBCIFN1
cmZhY2UgQW50aWdlbnMvbWV0YWJvbGlzbTwva2V5d29yZD48a2V5d29yZD5IZXBhdGl0aXMgQiB2
aXJ1czwva2V5d29yZD48a2V5d29yZD5IdW1hbnM8L2tleXdvcmQ+PGtleXdvcmQ+TXV0YWdlbmVz
aXMsIFNpdGUtRGlyZWN0ZWQ8L2tleXdvcmQ+PGtleXdvcmQ+TXV0YXRpb24vKmdlbmV0aWNzPC9r
ZXl3b3JkPjxrZXl3b3JkPlBoZW5vdHlwZTwva2V5d29yZD48a2V5d29yZD5Qcm90ZWluIFByZWN1
cnNvcnMvbWV0YWJvbGlzbTwva2V5d29yZD48a2V5d29yZD5WaXJhbCBFbnZlbG9wZSBQcm90ZWlu
cy8qZ2VuZXRpY3MvKm1ldGFib2xpc208L2tleXdvcmQ+PGtleXdvcmQ+VmlyaW9uLypwaHlzaW9s
b2d5PC9rZXl3b3JkPjxrZXl3b3JkPipWaXJ1cyBSZXBsaWNhdGlvbjwva2V5d29yZD48L2tleXdv
cmRzPjxkYXRlcz48eWVhcj4yMDEwPC95ZWFyPjxwdWItZGF0ZXM+PGRhdGU+RGVjPC9kYXRlPjwv
cHViLWRhdGVzPjwvZGF0ZXM+PGlzYm4+MDAyMi01Mzh4PC9pc2JuPjxhY2Nlc3Npb24tbnVtPjIw
ODgxMDM3PC9hY2Nlc3Npb24tbnVtPjx1cmxzPjwvdXJscz48Y3VzdG9tMj5QbWMzMDA0MzE1PC9j
dXN0b20yPjxlbGVjdHJvbmljLXJlc291cmNlLW51bT4xMC4xMTI4L2p2aS4wMTQ5OS0xMDwvZWxl
Y3Ryb25pYy1yZXNvdXJjZS1udW0+PHJlbW90ZS1kYXRhYmFzZS1wcm92aWRlcj5ObG08L3JlbW90
ZS1kYXRhYmFzZS1wcm92aWRlcj48bGFuZ3VhZ2U+ZW5nPC9sYW5ndWFnZT48L3JlY29yZD48L0Np
dGU+PC9FbmROb3RlPgB=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78" w:tooltip="Ito, 2010 #29" w:history="1">
              <w:r w:rsidRPr="00C208CC">
                <w:rPr>
                  <w:rFonts w:ascii="Book Antiqua" w:hAnsi="Book Antiqua"/>
                  <w:noProof/>
                  <w:sz w:val="24"/>
                  <w:szCs w:val="24"/>
                </w:rPr>
                <w:t>78</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Y100S + S143L</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OBI</w:t>
            </w: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L</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PEVuZE5vdGU+PENpdGU+PEF1dGhvcj5TdmljaGVyPC9BdXRob3I+PFllYXI+MjAxMjwvWWVhcj48
UmVjTnVtPjI3PC9SZWNOdW0+PERpc3BsYXlUZXh0PjxzdHlsZSBmYWNlPSJzdXBlcnNjcmlwdCI+
Wzc3XTwvc3R5bGU+PC9EaXNwbGF5VGV4dD48cmVjb3JkPjxyZWMtbnVtYmVyPjI3PC9yZWMtbnVt
YmVyPjxmb3JlaWduLWtleXM+PGtleSBhcHA9IkVOIiBkYi1pZD0idno5eGZ6MHRoMmFyZDhlcmVm
bnh4ZWVrcjl0cDB6czJwcDVyIj4yNzwva2V5PjwvZm9yZWlnbi1rZXlzPjxyZWYtdHlwZSBuYW1l
PSJKb3VybmFsIEFydGljbGUiPjE3PC9yZWYtdHlwZT48Y29udHJpYnV0b3JzPjxhdXRob3JzPjxh
dXRob3I+U3ZpY2hlciwgVi48L2F1dGhvcj48YXV0aG9yPkNlbnRvLCBWLjwvYXV0aG9yPjxhdXRo
b3I+QmVybmFzc29sYSwgTS48L2F1dGhvcj48YXV0aG9yPk5ldW1hbm4tRnJhdW5lLCBNLjwvYXV0
aG9yPjxhdXRob3I+VmFuIEhlbWVydCwgRi48L2F1dGhvcj48YXV0aG9yPkNoZW4sIE0uPC9hdXRo
b3I+PGF1dGhvcj5TYWxwaW5pLCBSLjwvYXV0aG9yPjxhdXRob3I+TGl1LCBDLjwvYXV0aG9yPjxh
dXRob3I+TG9uZ28sIFIuPC9hdXRob3I+PGF1dGhvcj5WaXNjYSwgTS48L2F1dGhvcj48YXV0aG9y
PlJvbWFubywgUy48L2F1dGhvcj48YXV0aG9yPk1pY2hlbGksIFYuPC9hdXRob3I+PGF1dGhvcj5C
ZXJ0b2xpLCBBLjwvYXV0aG9yPjxhdXRob3I+R29yaSwgQy48L2F1dGhvcj48YXV0aG9yPkNlY2No
ZXJpbmktU2lsYmVyc3RlaW4sIEYuPC9hdXRob3I+PGF1dGhvcj5TYXJyZWNjaGlhLCBDLjwvYXV0
aG9yPjxhdXRob3I+QW5kcmVvbmksIE0uPC9hdXRob3I+PGF1dGhvcj5BbmdlbGljbywgTS48L2F1
dGhvcj48YXV0aG9yPlVyc2l0dGksIEEuPC9hdXRob3I+PGF1dGhvcj5TcGFubywgQS48L2F1dGhv
cj48YXV0aG9yPlpoYW5nLCBKLiBNLjwvYXV0aG9yPjxhdXRob3I+VmVyaGV5ZW4sIEouPC9hdXRo
b3I+PGF1dGhvcj5DYXBwaWVsbG8sIEcuPC9hdXRob3I+PGF1dGhvcj5QZXJubywgQy4gRi48L2F1
dGhvcj48L2F1dGhvcnM+PC9jb250cmlidXRvcnM+PGF1dGgtYWRkcmVzcz5EZXBhcnRtZW50IG9m
IEV4cGVyaW1lbnRhbCBNZWRpY2luZSBhbmQgQmlvY2hlbWljYWwgU2NpZW5jZXMsIFVuaXZlcnNp
dHkgb2YgUm9tZSBUb3IgVmVyZ2F0YSBSb21lLCBJdGFseS48L2F1dGgtYWRkcmVzcz48dGl0bGVz
Pjx0aXRsZT5Ob3ZlbCBIQnNBZyBtYXJrZXJzIHRpZ2h0bHkgY29ycmVsYXRlIHdpdGggb2NjdWx0
IEhCViBpbmZlY3Rpb24gYW5kIHN0cm9uZ2x5IGFmZmVjdCBIQnNBZyBkZXRlY3Rpb248L3RpdGxl
PjxzZWNvbmRhcnktdGl0bGU+QW50aXZpcmFsIFJlczwvc2Vjb25kYXJ5LXRpdGxlPjxhbHQtdGl0
bGU+QW50aXZpcmFsIHJlc2VhcmNoPC9hbHQtdGl0bGU+PC90aXRsZXM+PHBlcmlvZGljYWw+PGZ1
bGwtdGl0bGU+QW50aXZpcmFsIFJlczwvZnVsbC10aXRsZT48YWJici0xPkFudGl2aXJhbCByZXNl
YXJjaDwvYWJici0xPjwvcGVyaW9kaWNhbD48YWx0LXBlcmlvZGljYWw+PGZ1bGwtdGl0bGU+QW50
aXZpcmFsIFJlczwvZnVsbC10aXRsZT48YWJici0xPkFudGl2aXJhbCByZXNlYXJjaDwvYWJici0x
PjwvYWx0LXBlcmlvZGljYWw+PHBhZ2VzPjg2LTkzPC9wYWdlcz48dm9sdW1lPjkzPC92b2x1bWU+
PG51bWJlcj4xPC9udW1iZXI+PGVkaXRpb24+MjAxMS8xMS8xNzwvZWRpdGlvbj48a2V5d29yZHM+
PGtleXdvcmQ+RmVtYWxlPC9rZXl3b3JkPjxrZXl3b3JkPkdlbmV0aWMgTWFya2Vyczwva2V5d29y
ZD48a2V5d29yZD5HZW5vdHlwZTwva2V5d29yZD48a2V5d29yZD5IZXBhdGl0aXMgQi8qZGlhZ25v
c2lzL2VwaWRlbWlvbG9neTwva2V5d29yZD48a2V5d29yZD5IZXBhdGl0aXMgQiBTdXJmYWNlIEFu
dGlnZW5zL2NoZW1pc3RyeS8qZ2VuZXRpY3M8L2tleXdvcmQ+PGtleXdvcmQ+SGVwYXRpdGlzIEIg
dmlydXMvKmdlbmV0aWNzPC9rZXl3b3JkPjxrZXl3b3JkPkh1bWFuczwva2V5d29yZD48a2V5d29y
ZD5NYWxlPC9rZXl3b3JkPjxrZXl3b3JkPk1pZGRsZSBBZ2VkPC9rZXl3b3JkPjxrZXl3b3JkPk1v
ZGVscywgTW9sZWN1bGFyPC9rZXl3b3JkPjxrZXl3b3JkPk11dGF0aW9uPC9rZXl3b3JkPjxrZXl3
b3JkPlBoZW5vdHlwZTwva2V5d29yZD48a2V5d29yZD5QcmV2YWxlbmNlPC9rZXl3b3JkPjxrZXl3
b3JkPlByb3RlaW4gQ29uZm9ybWF0aW9uPC9rZXl3b3JkPjwva2V5d29yZHM+PGRhdGVzPjx5ZWFy
PjIwMTI8L3llYXI+PHB1Yi1kYXRlcz48ZGF0ZT5KYW48L2RhdGU+PC9wdWItZGF0ZXM+PC9kYXRl
cz48aXNibj4wMTY2LTM1NDI8L2lzYm4+PGFjY2Vzc2lvbi1udW0+MjIwODYxMjg8L2FjY2Vzc2lv
bi1udW0+PHVybHM+PC91cmxzPjxlbGVjdHJvbmljLXJlc291cmNlLW51bT4xMC4xMDE2L2ouYW50
aXZpcmFsLjIwMTEuMTAuMDIyPC9lbGVjdHJvbmljLXJlc291cmNlLW51bT48cmVtb3RlLWRhdGFi
YXNlLXByb3ZpZGVyPk5sbTwvcmVtb3RlLWRhdGFiYXNlLXByb3ZpZGVyPjxsYW5ndWFnZT5lbmc8
L2xhbmd1YWdlPjwvcmVjb3JkPjwvQ2l0ZT48L0VuZE5vdGU+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PEVuZE5vdGU+PENpdGU+PEF1dGhvcj5TdmljaGVyPC9BdXRob3I+PFllYXI+MjAxMjwvWWVhcj48
UmVjTnVtPjI3PC9SZWNOdW0+PERpc3BsYXlUZXh0PjxzdHlsZSBmYWNlPSJzdXBlcnNjcmlwdCI+
Wzc3XTwvc3R5bGU+PC9EaXNwbGF5VGV4dD48cmVjb3JkPjxyZWMtbnVtYmVyPjI3PC9yZWMtbnVt
YmVyPjxmb3JlaWduLWtleXM+PGtleSBhcHA9IkVOIiBkYi1pZD0idno5eGZ6MHRoMmFyZDhlcmVm
bnh4ZWVrcjl0cDB6czJwcDVyIj4yNzwva2V5PjwvZm9yZWlnbi1rZXlzPjxyZWYtdHlwZSBuYW1l
PSJKb3VybmFsIEFydGljbGUiPjE3PC9yZWYtdHlwZT48Y29udHJpYnV0b3JzPjxhdXRob3JzPjxh
dXRob3I+U3ZpY2hlciwgVi48L2F1dGhvcj48YXV0aG9yPkNlbnRvLCBWLjwvYXV0aG9yPjxhdXRo
b3I+QmVybmFzc29sYSwgTS48L2F1dGhvcj48YXV0aG9yPk5ldW1hbm4tRnJhdW5lLCBNLjwvYXV0
aG9yPjxhdXRob3I+VmFuIEhlbWVydCwgRi48L2F1dGhvcj48YXV0aG9yPkNoZW4sIE0uPC9hdXRo
b3I+PGF1dGhvcj5TYWxwaW5pLCBSLjwvYXV0aG9yPjxhdXRob3I+TGl1LCBDLjwvYXV0aG9yPjxh
dXRob3I+TG9uZ28sIFIuPC9hdXRob3I+PGF1dGhvcj5WaXNjYSwgTS48L2F1dGhvcj48YXV0aG9y
PlJvbWFubywgUy48L2F1dGhvcj48YXV0aG9yPk1pY2hlbGksIFYuPC9hdXRob3I+PGF1dGhvcj5C
ZXJ0b2xpLCBBLjwvYXV0aG9yPjxhdXRob3I+R29yaSwgQy48L2F1dGhvcj48YXV0aG9yPkNlY2No
ZXJpbmktU2lsYmVyc3RlaW4sIEYuPC9hdXRob3I+PGF1dGhvcj5TYXJyZWNjaGlhLCBDLjwvYXV0
aG9yPjxhdXRob3I+QW5kcmVvbmksIE0uPC9hdXRob3I+PGF1dGhvcj5BbmdlbGljbywgTS48L2F1
dGhvcj48YXV0aG9yPlVyc2l0dGksIEEuPC9hdXRob3I+PGF1dGhvcj5TcGFubywgQS48L2F1dGhv
cj48YXV0aG9yPlpoYW5nLCBKLiBNLjwvYXV0aG9yPjxhdXRob3I+VmVyaGV5ZW4sIEouPC9hdXRo
b3I+PGF1dGhvcj5DYXBwaWVsbG8sIEcuPC9hdXRob3I+PGF1dGhvcj5QZXJubywgQy4gRi48L2F1
dGhvcj48L2F1dGhvcnM+PC9jb250cmlidXRvcnM+PGF1dGgtYWRkcmVzcz5EZXBhcnRtZW50IG9m
IEV4cGVyaW1lbnRhbCBNZWRpY2luZSBhbmQgQmlvY2hlbWljYWwgU2NpZW5jZXMsIFVuaXZlcnNp
dHkgb2YgUm9tZSBUb3IgVmVyZ2F0YSBSb21lLCBJdGFseS48L2F1dGgtYWRkcmVzcz48dGl0bGVz
Pjx0aXRsZT5Ob3ZlbCBIQnNBZyBtYXJrZXJzIHRpZ2h0bHkgY29ycmVsYXRlIHdpdGggb2NjdWx0
IEhCViBpbmZlY3Rpb24gYW5kIHN0cm9uZ2x5IGFmZmVjdCBIQnNBZyBkZXRlY3Rpb248L3RpdGxl
PjxzZWNvbmRhcnktdGl0bGU+QW50aXZpcmFsIFJlczwvc2Vjb25kYXJ5LXRpdGxlPjxhbHQtdGl0
bGU+QW50aXZpcmFsIHJlc2VhcmNoPC9hbHQtdGl0bGU+PC90aXRsZXM+PHBlcmlvZGljYWw+PGZ1
bGwtdGl0bGU+QW50aXZpcmFsIFJlczwvZnVsbC10aXRsZT48YWJici0xPkFudGl2aXJhbCByZXNl
YXJjaDwvYWJici0xPjwvcGVyaW9kaWNhbD48YWx0LXBlcmlvZGljYWw+PGZ1bGwtdGl0bGU+QW50
aXZpcmFsIFJlczwvZnVsbC10aXRsZT48YWJici0xPkFudGl2aXJhbCByZXNlYXJjaDwvYWJici0x
PjwvYWx0LXBlcmlvZGljYWw+PHBhZ2VzPjg2LTkzPC9wYWdlcz48dm9sdW1lPjkzPC92b2x1bWU+
PG51bWJlcj4xPC9udW1iZXI+PGVkaXRpb24+MjAxMS8xMS8xNzwvZWRpdGlvbj48a2V5d29yZHM+
PGtleXdvcmQ+RmVtYWxlPC9rZXl3b3JkPjxrZXl3b3JkPkdlbmV0aWMgTWFya2Vyczwva2V5d29y
ZD48a2V5d29yZD5HZW5vdHlwZTwva2V5d29yZD48a2V5d29yZD5IZXBhdGl0aXMgQi8qZGlhZ25v
c2lzL2VwaWRlbWlvbG9neTwva2V5d29yZD48a2V5d29yZD5IZXBhdGl0aXMgQiBTdXJmYWNlIEFu
dGlnZW5zL2NoZW1pc3RyeS8qZ2VuZXRpY3M8L2tleXdvcmQ+PGtleXdvcmQ+SGVwYXRpdGlzIEIg
dmlydXMvKmdlbmV0aWNzPC9rZXl3b3JkPjxrZXl3b3JkPkh1bWFuczwva2V5d29yZD48a2V5d29y
ZD5NYWxlPC9rZXl3b3JkPjxrZXl3b3JkPk1pZGRsZSBBZ2VkPC9rZXl3b3JkPjxrZXl3b3JkPk1v
ZGVscywgTW9sZWN1bGFyPC9rZXl3b3JkPjxrZXl3b3JkPk11dGF0aW9uPC9rZXl3b3JkPjxrZXl3
b3JkPlBoZW5vdHlwZTwva2V5d29yZD48a2V5d29yZD5QcmV2YWxlbmNlPC9rZXl3b3JkPjxrZXl3
b3JkPlByb3RlaW4gQ29uZm9ybWF0aW9uPC9rZXl3b3JkPjwva2V5d29yZHM+PGRhdGVzPjx5ZWFy
PjIwMTI8L3llYXI+PHB1Yi1kYXRlcz48ZGF0ZT5KYW48L2RhdGU+PC9wdWItZGF0ZXM+PC9kYXRl
cz48aXNibj4wMTY2LTM1NDI8L2lzYm4+PGFjY2Vzc2lvbi1udW0+MjIwODYxMjg8L2FjY2Vzc2lv
bi1udW0+PHVybHM+PC91cmxzPjxlbGVjdHJvbmljLXJlc291cmNlLW51bT4xMC4xMDE2L2ouYW50
aXZpcmFsLjIwMTEuMTAuMDIyPC9lbGVjdHJvbmljLXJlc291cmNlLW51bT48cmVtb3RlLWRhdGFi
YXNlLXByb3ZpZGVyPk5sbTwvcmVtb3RlLWRhdGFiYXNlLXByb3ZpZGVyPjxsYW5ndWFnZT5lbmc8
L2xhbmd1YWdlPjwvcmVjb3JkPjwvQ2l0ZT48L0VuZE5vdGU+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77" w:tooltip="Svicher, 2012 #27" w:history="1">
              <w:r w:rsidRPr="00C208CC">
                <w:rPr>
                  <w:rFonts w:ascii="Book Antiqua" w:hAnsi="Book Antiqua"/>
                  <w:noProof/>
                  <w:sz w:val="24"/>
                  <w:szCs w:val="24"/>
                </w:rPr>
                <w:t>77</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M103I + G145A</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OBI</w:t>
            </w: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Huh7/HepG2</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r>
            <w:r w:rsidRPr="00C208CC">
              <w:rPr>
                <w:rFonts w:ascii="Book Antiqua" w:hAnsi="Book Antiqua"/>
                <w:sz w:val="24"/>
                <w:szCs w:val="24"/>
              </w:rPr>
              <w:instrText xml:space="preserve"> ADDIN EN.CITE &lt;EndNote&gt;&lt;Cite&gt;&lt;Author&gt;Martin&lt;/Author&gt;&lt;Year&gt;2012&lt;/Year&gt;&lt;RecNum&gt;23&lt;/RecNum&gt;&lt;DisplayText&gt;&lt;style face="superscript"&gt;[86]&lt;/style&gt;&lt;/DisplayText&gt;&lt;record&gt;&lt;rec-number&gt;23&lt;/rec-number&gt;&lt;foreign-keys&gt;&lt;key app="EN" db-id="vz9xfz0th2ard8erefnxxeekr9tp0zs2pp5r"&gt;23&lt;/key&gt;&lt;/foreign-keys&gt;&lt;ref-type name="Journal Article"&gt;17&lt;/ref-type&gt;&lt;contributors&gt;&lt;authors&gt;&lt;author&gt;Martin, C. M.&lt;/author&gt;&lt;author&gt;Welge, J. A.&lt;/author&gt;&lt;author&gt;Rouster, S. D.&lt;/author&gt;&lt;author&gt;Shata, M. T.&lt;/author&gt;&lt;author&gt;Sherman, K. E.&lt;/author&gt;&lt;author&gt;Blackard, J. T.&lt;/author&gt;&lt;/authors&gt;&lt;/contributors&gt;&lt;auth-address&gt;Division of Digestive Diseases, University of Cincinnati College of Medicine, Cincinnati, OH 45267, USA.&lt;/auth-address&gt;&lt;titles&gt;&lt;title&gt;Mutations associated with occult hepatitis B virus infection result in decreased surface antigen expression in vitro&lt;/title&gt;&lt;secondary-title&gt;J Viral Hepat&lt;/secondary-title&gt;&lt;alt-title&gt;Journal of viral hepatitis&lt;/alt-title&gt;&lt;/titles&gt;&lt;periodical&gt;&lt;full-title&gt;J Viral Hepat&lt;/full-title&gt;&lt;abbr-1&gt;Journal of viral hepatitis&lt;/abbr-1&gt;&lt;/periodical&gt;&lt;alt-periodical&gt;&lt;full-title&gt;J Viral Hepat&lt;/full-title&gt;&lt;abbr-1&gt;Journal of viral hepatitis&lt;/abbr-1&gt;&lt;/alt-periodical&gt;&lt;pages&gt;716-23&lt;/pages&gt;&lt;volume&gt;19&lt;/volume&gt;&lt;number&gt;10&lt;/number&gt;&lt;edition&gt;2012/09/13&lt;/edition&gt;&lt;keywords&gt;&lt;keyword&gt;Cell Line&lt;/keyword&gt;&lt;keyword&gt;Hepatitis B/*pathology/*virology&lt;/keyword&gt;&lt;keyword&gt;Hepatitis B Surface Antigens/*biosynthesis/*genetics&lt;/keyword&gt;&lt;keyword&gt;Hepatitis B virus/*genetics&lt;/keyword&gt;&lt;keyword&gt;Hepatocytes/virology&lt;/keyword&gt;&lt;keyword&gt;Humans&lt;/keyword&gt;&lt;keyword&gt;Mutagenesis, Site-Directed&lt;/keyword&gt;&lt;keyword&gt;*Mutation, Missense&lt;/keyword&gt;&lt;/keywords&gt;&lt;dates&gt;&lt;year&gt;2012&lt;/year&gt;&lt;pub-dates&gt;&lt;date&gt;Oct&lt;/date&gt;&lt;/pub-dates&gt;&lt;/dates&gt;&lt;isbn&gt;1352-0504&lt;/isbn&gt;&lt;accession-num&gt;22967103&lt;/accession-num&gt;&lt;urls&gt;&lt;/urls&gt;&lt;custom2&gt;Pmc3442934&lt;/custom2&gt;&lt;custom6&gt;Nihms364268&lt;/custom6&gt;&lt;electronic-resource-num&gt;10.1111/j.1365-2893.2012.01595.x&lt;/electronic-resource-num&gt;&lt;remote-database-provider&gt;Nlm&lt;/remote-database-provider&gt;&lt;language&gt;eng&lt;/language&gt;&lt;/record&gt;&lt;/Cite&gt;&lt;/EndNote&gt;</w:instrText>
            </w:r>
            <w:r w:rsidRPr="00C208CC">
              <w:rPr>
                <w:rFonts w:ascii="Book Antiqua" w:hAnsi="Book Antiqua"/>
                <w:sz w:val="24"/>
                <w:szCs w:val="24"/>
              </w:rPr>
              <w:fldChar w:fldCharType="separate"/>
            </w:r>
            <w:r w:rsidRPr="00C208CC">
              <w:rPr>
                <w:rFonts w:ascii="Book Antiqua" w:hAnsi="Book Antiqua"/>
                <w:noProof/>
                <w:sz w:val="24"/>
                <w:szCs w:val="24"/>
              </w:rPr>
              <w:t>[</w:t>
            </w:r>
            <w:hyperlink w:anchor="_ENREF_86" w:tooltip="Martin, 2012 #23" w:history="1">
              <w:r w:rsidRPr="00C208CC">
                <w:rPr>
                  <w:rFonts w:ascii="Book Antiqua" w:hAnsi="Book Antiqua"/>
                  <w:noProof/>
                  <w:sz w:val="24"/>
                  <w:szCs w:val="24"/>
                </w:rPr>
                <w:t>86</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M103I + R122K + G145A</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OBI</w:t>
            </w: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Huh7/HepG2</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r>
            <w:r w:rsidRPr="00C208CC">
              <w:rPr>
                <w:rFonts w:ascii="Book Antiqua" w:hAnsi="Book Antiqua"/>
                <w:sz w:val="24"/>
                <w:szCs w:val="24"/>
              </w:rPr>
              <w:instrText xml:space="preserve"> ADDIN EN.CITE &lt;EndNote&gt;&lt;Cite&gt;&lt;Author&gt;Martin&lt;/Author&gt;&lt;Year&gt;2012&lt;/Year&gt;&lt;RecNum&gt;23&lt;/RecNum&gt;&lt;DisplayText&gt;&lt;style face="superscript"&gt;[86]&lt;/style&gt;&lt;/DisplayText&gt;&lt;record&gt;&lt;rec-number&gt;23&lt;/rec-number&gt;&lt;foreign-keys&gt;&lt;key app="EN" db-id="vz9xfz0th2ard8erefnxxeekr9tp0zs2pp5r"&gt;23&lt;/key&gt;&lt;/foreign-keys&gt;&lt;ref-type name="Journal Article"&gt;17&lt;/ref-type&gt;&lt;contributors&gt;&lt;authors&gt;&lt;author&gt;Martin, C. M.&lt;/author&gt;&lt;author&gt;Welge, J. A.&lt;/author&gt;&lt;author&gt;Rouster, S. D.&lt;/author&gt;&lt;author&gt;Shata, M. T.&lt;/author&gt;&lt;author&gt;Sherman, K. E.&lt;/author&gt;&lt;author&gt;Blackard, J. T.&lt;/author&gt;&lt;/authors&gt;&lt;/contributors&gt;&lt;auth-address&gt;Division of Digestive Diseases, University of Cincinnati College of Medicine, Cincinnati, OH 45267, USA.&lt;/auth-address&gt;&lt;titles&gt;&lt;title&gt;Mutations associated with occult hepatitis B virus infection result in decreased surface antigen expression in vitro&lt;/title&gt;&lt;secondary-title&gt;J Viral Hepat&lt;/secondary-title&gt;&lt;alt-title&gt;Journal of viral hepatitis&lt;/alt-title&gt;&lt;/titles&gt;&lt;periodical&gt;&lt;full-title&gt;J Viral Hepat&lt;/full-title&gt;&lt;abbr-1&gt;Journal of viral hepatitis&lt;/abbr-1&gt;&lt;/periodical&gt;&lt;alt-periodical&gt;&lt;full-title&gt;J Viral Hepat&lt;/full-title&gt;&lt;abbr-1&gt;Journal of viral hepatitis&lt;/abbr-1&gt;&lt;/alt-periodical&gt;&lt;pages&gt;716-23&lt;/pages&gt;&lt;volume&gt;19&lt;/volume&gt;&lt;number&gt;10&lt;/number&gt;&lt;edition&gt;2012/09/13&lt;/edition&gt;&lt;keywords&gt;&lt;keyword&gt;Cell Line&lt;/keyword&gt;&lt;keyword&gt;Hepatitis B/*pathology/*virology&lt;/keyword&gt;&lt;keyword&gt;Hepatitis B Surface Antigens/*biosynthesis/*genetics&lt;/keyword&gt;&lt;keyword&gt;Hepatitis B virus/*genetics&lt;/keyword&gt;&lt;keyword&gt;Hepatocytes/virology&lt;/keyword&gt;&lt;keyword&gt;Humans&lt;/keyword&gt;&lt;keyword&gt;Mutagenesis, Site-Directed&lt;/keyword&gt;&lt;keyword&gt;*Mutation, Missense&lt;/keyword&gt;&lt;/keywords&gt;&lt;dates&gt;&lt;year&gt;2012&lt;/year&gt;&lt;pub-dates&gt;&lt;date&gt;Oct&lt;/date&gt;&lt;/pub-dates&gt;&lt;/dates&gt;&lt;isbn&gt;1352-0504&lt;/isbn&gt;&lt;accession-num&gt;22967103&lt;/accession-num&gt;&lt;urls&gt;&lt;/urls&gt;&lt;custom2&gt;Pmc3442934&lt;/custom2&gt;&lt;custom6&gt;Nihms364268&lt;/custom6&gt;&lt;electronic-resource-num&gt;10.1111/j.1365-2893.2012.01595.x&lt;/electronic-resource-num&gt;&lt;remote-database-provider&gt;Nlm&lt;/remote-database-provider&gt;&lt;language&gt;eng&lt;/language&gt;&lt;/record&gt;&lt;/Cite&gt;&lt;/EndNote&gt;</w:instrText>
            </w:r>
            <w:r w:rsidRPr="00C208CC">
              <w:rPr>
                <w:rFonts w:ascii="Book Antiqua" w:hAnsi="Book Antiqua"/>
                <w:sz w:val="24"/>
                <w:szCs w:val="24"/>
              </w:rPr>
              <w:fldChar w:fldCharType="separate"/>
            </w:r>
            <w:r w:rsidRPr="00C208CC">
              <w:rPr>
                <w:rFonts w:ascii="Book Antiqua" w:hAnsi="Book Antiqua"/>
                <w:noProof/>
                <w:sz w:val="24"/>
                <w:szCs w:val="24"/>
              </w:rPr>
              <w:t>[</w:t>
            </w:r>
            <w:hyperlink w:anchor="_ENREF_86" w:tooltip="Martin, 2012 #23" w:history="1">
              <w:r w:rsidRPr="00C208CC">
                <w:rPr>
                  <w:rFonts w:ascii="Book Antiqua" w:hAnsi="Book Antiqua"/>
                  <w:noProof/>
                  <w:sz w:val="24"/>
                  <w:szCs w:val="24"/>
                </w:rPr>
                <w:t>86</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T115I + T116N</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CHB</w:t>
            </w: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HepG2</w:t>
            </w:r>
          </w:p>
        </w:tc>
        <w:tc>
          <w:tcPr>
            <w:tcW w:w="1276" w:type="dxa"/>
          </w:tcPr>
          <w:p w:rsidR="007529DE" w:rsidRPr="00D26E1F" w:rsidRDefault="007529DE" w:rsidP="00743478">
            <w:pPr>
              <w:adjustRightInd w:val="0"/>
              <w:snapToGrid w:val="0"/>
              <w:spacing w:line="360" w:lineRule="auto"/>
              <w:rPr>
                <w:rFonts w:ascii="Book Antiqua" w:eastAsia="SimSun" w:hAnsi="Book Antiqua" w:cs="Times New Roman"/>
                <w:sz w:val="24"/>
                <w:szCs w:val="24"/>
              </w:rPr>
            </w:pPr>
            <w:r w:rsidRPr="00D26E1F">
              <w:rPr>
                <w:rFonts w:ascii="Book Antiqua" w:eastAsia="SimSun" w:hAnsi="Book Antiqua" w:cs="Times New Roman"/>
                <w:sz w:val="24"/>
                <w:szCs w:val="24"/>
              </w:rPr>
              <w:t>↓</w:t>
            </w:r>
            <w:r w:rsidRPr="00D26E1F">
              <w:rPr>
                <w:rFonts w:ascii="Book Antiqua" w:hAnsi="Book Antiqua" w:cs="Times New Roman"/>
                <w:sz w:val="24"/>
                <w:szCs w:val="24"/>
              </w:rPr>
              <w:t>or L</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eastAsia="SimSun"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eastAsia="SimSun" w:hAnsi="Book Antiqua" w:cs="Times New Roman"/>
                <w:sz w:val="24"/>
                <w:szCs w:val="24"/>
              </w:rPr>
            </w:pP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r>
            <w:r w:rsidRPr="00C208CC">
              <w:rPr>
                <w:rFonts w:ascii="Book Antiqua" w:hAnsi="Book Antiqua"/>
                <w:sz w:val="24"/>
                <w:szCs w:val="24"/>
              </w:rPr>
              <w:instrText xml:space="preserve"> ADDIN EN.CITE &lt;EndNote&gt;&lt;Cite&gt;&lt;Author&gt;Tang&lt;/Author&gt;&lt;Year&gt;1998&lt;/Year&gt;&lt;RecNum&gt;110&lt;/RecNum&gt;&lt;DisplayText&gt;&lt;style face="superscript"&gt;[87]&lt;/style&gt;&lt;/DisplayText&gt;&lt;record&gt;&lt;rec-number&gt;110&lt;/rec-number&gt;&lt;foreign-keys&gt;&lt;key app="EN" db-id="vz9xfz0th2ard8erefnxxeekr9tp0zs2pp5r"&gt;110&lt;/key&gt;&lt;/foreign-keys&gt;&lt;ref-type name="Journal Article"&gt;17&lt;/ref-type&gt;&lt;contributors&gt;&lt;authors&gt;&lt;author&gt;Tang, J. H.&lt;/author&gt;&lt;author&gt;Yeh, C. T.&lt;/author&gt;&lt;author&gt;Chen, T. C.&lt;/author&gt;&lt;author&gt;Hsieh, S. Y.&lt;/author&gt;&lt;author&gt;Chu, C. M.&lt;/author&gt;&lt;author&gt;Liaw, Y. F.&lt;/author&gt;&lt;/authors&gt;&lt;/contributors&gt;&lt;auth-address&gt;Department of Pathology, Chang Gung Memorial Hospital and University, Taipei, Taiwan.&lt;/auth-address&gt;&lt;titles&gt;&lt;title&gt;Emergence of an S gene mutant during thymosin alpha1 therapy in a patient with chronic hepatitis B&lt;/title&gt;&lt;secondary-title&gt;J Infect Dis&lt;/secondary-title&gt;&lt;alt-title&gt;The Journal of infectious diseases&lt;/alt-title&gt;&lt;/titles&gt;&lt;periodical&gt;&lt;full-title&gt;J Infect Dis&lt;/full-title&gt;&lt;abbr-1&gt;The Journal of infectious diseases&lt;/abbr-1&gt;&lt;/periodical&gt;&lt;alt-periodical&gt;&lt;full-title&gt;J Infect Dis&lt;/full-title&gt;&lt;abbr-1&gt;The Journal of infectious diseases&lt;/abbr-1&gt;&lt;/alt-periodical&gt;&lt;pages&gt;866-9&lt;/pages&gt;&lt;volume&gt;178&lt;/volume&gt;&lt;number&gt;3&lt;/number&gt;&lt;edition&gt;1998/09/05&lt;/edition&gt;&lt;keywords&gt;&lt;keyword&gt;Adult&lt;/keyword&gt;&lt;keyword&gt;Amino Acid Sequence&lt;/keyword&gt;&lt;keyword&gt;Antiviral Agents/*therapeutic use&lt;/keyword&gt;&lt;keyword&gt;Genes, Viral&lt;/keyword&gt;&lt;keyword&gt;Hepatitis B Surface Antigens/*genetics/immunology&lt;/keyword&gt;&lt;keyword&gt;Hepatitis B virus/*genetics/immunology&lt;/keyword&gt;&lt;keyword&gt;Hepatitis B, Chronic/blood/drug therapy/immunology/*virology&lt;/keyword&gt;&lt;keyword&gt;Humans&lt;/keyword&gt;&lt;keyword&gt;Male&lt;/keyword&gt;&lt;keyword&gt;Molecular Sequence Data&lt;/keyword&gt;&lt;keyword&gt;*Mutation&lt;/keyword&gt;&lt;keyword&gt;Thymosin/*analogs &amp;amp; derivatives/therapeutic use&lt;/keyword&gt;&lt;/keywords&gt;&lt;dates&gt;&lt;year&gt;1998&lt;/year&gt;&lt;pub-dates&gt;&lt;date&gt;Sep&lt;/date&gt;&lt;/pub-dates&gt;&lt;/dates&gt;&lt;isbn&gt;0022-1899 (Print)&amp;#xD;0022-1899&lt;/isbn&gt;&lt;accession-num&gt;9728561&lt;/accession-num&gt;&lt;urls&gt;&lt;/urls&gt;&lt;remote-database-provider&gt;Nlm&lt;/remote-database-provider&gt;&lt;language&gt;eng&lt;/language&gt;&lt;/record&gt;&lt;/Cite&gt;&lt;/EndNote&gt;</w:instrText>
            </w:r>
            <w:r w:rsidRPr="00C208CC">
              <w:rPr>
                <w:rFonts w:ascii="Book Antiqua" w:hAnsi="Book Antiqua"/>
                <w:sz w:val="24"/>
                <w:szCs w:val="24"/>
              </w:rPr>
              <w:fldChar w:fldCharType="separate"/>
            </w:r>
            <w:r w:rsidRPr="00C208CC">
              <w:rPr>
                <w:rFonts w:ascii="Book Antiqua" w:hAnsi="Book Antiqua"/>
                <w:noProof/>
                <w:sz w:val="24"/>
                <w:szCs w:val="24"/>
              </w:rPr>
              <w:t>[</w:t>
            </w:r>
            <w:hyperlink w:anchor="_ENREF_87" w:tooltip="Tang, 1998 #110" w:history="1">
              <w:r w:rsidRPr="00C208CC">
                <w:rPr>
                  <w:rFonts w:ascii="Book Antiqua" w:hAnsi="Book Antiqua"/>
                  <w:noProof/>
                  <w:sz w:val="24"/>
                  <w:szCs w:val="24"/>
                </w:rPr>
                <w:t>87</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T116N + S143L</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OBI</w:t>
            </w: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PEVuZE5vdGU+PENpdGU+PEF1dGhvcj5TdmljaGVyPC9BdXRob3I+PFllYXI+MjAxMjwvWWVhcj48
UmVjTnVtPjI3PC9SZWNOdW0+PERpc3BsYXlUZXh0PjxzdHlsZSBmYWNlPSJzdXBlcnNjcmlwdCI+
Wzc3XTwvc3R5bGU+PC9EaXNwbGF5VGV4dD48cmVjb3JkPjxyZWMtbnVtYmVyPjI3PC9yZWMtbnVt
YmVyPjxmb3JlaWduLWtleXM+PGtleSBhcHA9IkVOIiBkYi1pZD0idno5eGZ6MHRoMmFyZDhlcmVm
bnh4ZWVrcjl0cDB6czJwcDVyIj4yNzwva2V5PjwvZm9yZWlnbi1rZXlzPjxyZWYtdHlwZSBuYW1l
PSJKb3VybmFsIEFydGljbGUiPjE3PC9yZWYtdHlwZT48Y29udHJpYnV0b3JzPjxhdXRob3JzPjxh
dXRob3I+U3ZpY2hlciwgVi48L2F1dGhvcj48YXV0aG9yPkNlbnRvLCBWLjwvYXV0aG9yPjxhdXRo
b3I+QmVybmFzc29sYSwgTS48L2F1dGhvcj48YXV0aG9yPk5ldW1hbm4tRnJhdW5lLCBNLjwvYXV0
aG9yPjxhdXRob3I+VmFuIEhlbWVydCwgRi48L2F1dGhvcj48YXV0aG9yPkNoZW4sIE0uPC9hdXRo
b3I+PGF1dGhvcj5TYWxwaW5pLCBSLjwvYXV0aG9yPjxhdXRob3I+TGl1LCBDLjwvYXV0aG9yPjxh
dXRob3I+TG9uZ28sIFIuPC9hdXRob3I+PGF1dGhvcj5WaXNjYSwgTS48L2F1dGhvcj48YXV0aG9y
PlJvbWFubywgUy48L2F1dGhvcj48YXV0aG9yPk1pY2hlbGksIFYuPC9hdXRob3I+PGF1dGhvcj5C
ZXJ0b2xpLCBBLjwvYXV0aG9yPjxhdXRob3I+R29yaSwgQy48L2F1dGhvcj48YXV0aG9yPkNlY2No
ZXJpbmktU2lsYmVyc3RlaW4sIEYuPC9hdXRob3I+PGF1dGhvcj5TYXJyZWNjaGlhLCBDLjwvYXV0
aG9yPjxhdXRob3I+QW5kcmVvbmksIE0uPC9hdXRob3I+PGF1dGhvcj5BbmdlbGljbywgTS48L2F1
dGhvcj48YXV0aG9yPlVyc2l0dGksIEEuPC9hdXRob3I+PGF1dGhvcj5TcGFubywgQS48L2F1dGhv
cj48YXV0aG9yPlpoYW5nLCBKLiBNLjwvYXV0aG9yPjxhdXRob3I+VmVyaGV5ZW4sIEouPC9hdXRo
b3I+PGF1dGhvcj5DYXBwaWVsbG8sIEcuPC9hdXRob3I+PGF1dGhvcj5QZXJubywgQy4gRi48L2F1
dGhvcj48L2F1dGhvcnM+PC9jb250cmlidXRvcnM+PGF1dGgtYWRkcmVzcz5EZXBhcnRtZW50IG9m
IEV4cGVyaW1lbnRhbCBNZWRpY2luZSBhbmQgQmlvY2hlbWljYWwgU2NpZW5jZXMsIFVuaXZlcnNp
dHkgb2YgUm9tZSBUb3IgVmVyZ2F0YSBSb21lLCBJdGFseS48L2F1dGgtYWRkcmVzcz48dGl0bGVz
Pjx0aXRsZT5Ob3ZlbCBIQnNBZyBtYXJrZXJzIHRpZ2h0bHkgY29ycmVsYXRlIHdpdGggb2NjdWx0
IEhCViBpbmZlY3Rpb24gYW5kIHN0cm9uZ2x5IGFmZmVjdCBIQnNBZyBkZXRlY3Rpb248L3RpdGxl
PjxzZWNvbmRhcnktdGl0bGU+QW50aXZpcmFsIFJlczwvc2Vjb25kYXJ5LXRpdGxlPjxhbHQtdGl0
bGU+QW50aXZpcmFsIHJlc2VhcmNoPC9hbHQtdGl0bGU+PC90aXRsZXM+PHBlcmlvZGljYWw+PGZ1
bGwtdGl0bGU+QW50aXZpcmFsIFJlczwvZnVsbC10aXRsZT48YWJici0xPkFudGl2aXJhbCByZXNl
YXJjaDwvYWJici0xPjwvcGVyaW9kaWNhbD48YWx0LXBlcmlvZGljYWw+PGZ1bGwtdGl0bGU+QW50
aXZpcmFsIFJlczwvZnVsbC10aXRsZT48YWJici0xPkFudGl2aXJhbCByZXNlYXJjaDwvYWJici0x
PjwvYWx0LXBlcmlvZGljYWw+PHBhZ2VzPjg2LTkzPC9wYWdlcz48dm9sdW1lPjkzPC92b2x1bWU+
PG51bWJlcj4xPC9udW1iZXI+PGVkaXRpb24+MjAxMS8xMS8xNzwvZWRpdGlvbj48a2V5d29yZHM+
PGtleXdvcmQ+RmVtYWxlPC9rZXl3b3JkPjxrZXl3b3JkPkdlbmV0aWMgTWFya2Vyczwva2V5d29y
ZD48a2V5d29yZD5HZW5vdHlwZTwva2V5d29yZD48a2V5d29yZD5IZXBhdGl0aXMgQi8qZGlhZ25v
c2lzL2VwaWRlbWlvbG9neTwva2V5d29yZD48a2V5d29yZD5IZXBhdGl0aXMgQiBTdXJmYWNlIEFu
dGlnZW5zL2NoZW1pc3RyeS8qZ2VuZXRpY3M8L2tleXdvcmQ+PGtleXdvcmQ+SGVwYXRpdGlzIEIg
dmlydXMvKmdlbmV0aWNzPC9rZXl3b3JkPjxrZXl3b3JkPkh1bWFuczwva2V5d29yZD48a2V5d29y
ZD5NYWxlPC9rZXl3b3JkPjxrZXl3b3JkPk1pZGRsZSBBZ2VkPC9rZXl3b3JkPjxrZXl3b3JkPk1v
ZGVscywgTW9sZWN1bGFyPC9rZXl3b3JkPjxrZXl3b3JkPk11dGF0aW9uPC9rZXl3b3JkPjxrZXl3
b3JkPlBoZW5vdHlwZTwva2V5d29yZD48a2V5d29yZD5QcmV2YWxlbmNlPC9rZXl3b3JkPjxrZXl3
b3JkPlByb3RlaW4gQ29uZm9ybWF0aW9uPC9rZXl3b3JkPjwva2V5d29yZHM+PGRhdGVzPjx5ZWFy
PjIwMTI8L3llYXI+PHB1Yi1kYXRlcz48ZGF0ZT5KYW48L2RhdGU+PC9wdWItZGF0ZXM+PC9kYXRl
cz48aXNibj4wMTY2LTM1NDI8L2lzYm4+PGFjY2Vzc2lvbi1udW0+MjIwODYxMjg8L2FjY2Vzc2lv
bi1udW0+PHVybHM+PC91cmxzPjxlbGVjdHJvbmljLXJlc291cmNlLW51bT4xMC4xMDE2L2ouYW50
aXZpcmFsLjIwMTEuMTAuMDIyPC9lbGVjdHJvbmljLXJlc291cmNlLW51bT48cmVtb3RlLWRhdGFi
YXNlLXByb3ZpZGVyPk5sbTwvcmVtb3RlLWRhdGFiYXNlLXByb3ZpZGVyPjxsYW5ndWFnZT5lbmc8
L2xhbmd1YWdlPjwvcmVjb3JkPjwvQ2l0ZT48L0VuZE5vdGU+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PEVuZE5vdGU+PENpdGU+PEF1dGhvcj5TdmljaGVyPC9BdXRob3I+PFllYXI+MjAxMjwvWWVhcj48
UmVjTnVtPjI3PC9SZWNOdW0+PERpc3BsYXlUZXh0PjxzdHlsZSBmYWNlPSJzdXBlcnNjcmlwdCI+
Wzc3XTwvc3R5bGU+PC9EaXNwbGF5VGV4dD48cmVjb3JkPjxyZWMtbnVtYmVyPjI3PC9yZWMtbnVt
YmVyPjxmb3JlaWduLWtleXM+PGtleSBhcHA9IkVOIiBkYi1pZD0idno5eGZ6MHRoMmFyZDhlcmVm
bnh4ZWVrcjl0cDB6czJwcDVyIj4yNzwva2V5PjwvZm9yZWlnbi1rZXlzPjxyZWYtdHlwZSBuYW1l
PSJKb3VybmFsIEFydGljbGUiPjE3PC9yZWYtdHlwZT48Y29udHJpYnV0b3JzPjxhdXRob3JzPjxh
dXRob3I+U3ZpY2hlciwgVi48L2F1dGhvcj48YXV0aG9yPkNlbnRvLCBWLjwvYXV0aG9yPjxhdXRo
b3I+QmVybmFzc29sYSwgTS48L2F1dGhvcj48YXV0aG9yPk5ldW1hbm4tRnJhdW5lLCBNLjwvYXV0
aG9yPjxhdXRob3I+VmFuIEhlbWVydCwgRi48L2F1dGhvcj48YXV0aG9yPkNoZW4sIE0uPC9hdXRo
b3I+PGF1dGhvcj5TYWxwaW5pLCBSLjwvYXV0aG9yPjxhdXRob3I+TGl1LCBDLjwvYXV0aG9yPjxh
dXRob3I+TG9uZ28sIFIuPC9hdXRob3I+PGF1dGhvcj5WaXNjYSwgTS48L2F1dGhvcj48YXV0aG9y
PlJvbWFubywgUy48L2F1dGhvcj48YXV0aG9yPk1pY2hlbGksIFYuPC9hdXRob3I+PGF1dGhvcj5C
ZXJ0b2xpLCBBLjwvYXV0aG9yPjxhdXRob3I+R29yaSwgQy48L2F1dGhvcj48YXV0aG9yPkNlY2No
ZXJpbmktU2lsYmVyc3RlaW4sIEYuPC9hdXRob3I+PGF1dGhvcj5TYXJyZWNjaGlhLCBDLjwvYXV0
aG9yPjxhdXRob3I+QW5kcmVvbmksIE0uPC9hdXRob3I+PGF1dGhvcj5BbmdlbGljbywgTS48L2F1
dGhvcj48YXV0aG9yPlVyc2l0dGksIEEuPC9hdXRob3I+PGF1dGhvcj5TcGFubywgQS48L2F1dGhv
cj48YXV0aG9yPlpoYW5nLCBKLiBNLjwvYXV0aG9yPjxhdXRob3I+VmVyaGV5ZW4sIEouPC9hdXRo
b3I+PGF1dGhvcj5DYXBwaWVsbG8sIEcuPC9hdXRob3I+PGF1dGhvcj5QZXJubywgQy4gRi48L2F1
dGhvcj48L2F1dGhvcnM+PC9jb250cmlidXRvcnM+PGF1dGgtYWRkcmVzcz5EZXBhcnRtZW50IG9m
IEV4cGVyaW1lbnRhbCBNZWRpY2luZSBhbmQgQmlvY2hlbWljYWwgU2NpZW5jZXMsIFVuaXZlcnNp
dHkgb2YgUm9tZSBUb3IgVmVyZ2F0YSBSb21lLCBJdGFseS48L2F1dGgtYWRkcmVzcz48dGl0bGVz
Pjx0aXRsZT5Ob3ZlbCBIQnNBZyBtYXJrZXJzIHRpZ2h0bHkgY29ycmVsYXRlIHdpdGggb2NjdWx0
IEhCViBpbmZlY3Rpb24gYW5kIHN0cm9uZ2x5IGFmZmVjdCBIQnNBZyBkZXRlY3Rpb248L3RpdGxl
PjxzZWNvbmRhcnktdGl0bGU+QW50aXZpcmFsIFJlczwvc2Vjb25kYXJ5LXRpdGxlPjxhbHQtdGl0
bGU+QW50aXZpcmFsIHJlc2VhcmNoPC9hbHQtdGl0bGU+PC90aXRsZXM+PHBlcmlvZGljYWw+PGZ1
bGwtdGl0bGU+QW50aXZpcmFsIFJlczwvZnVsbC10aXRsZT48YWJici0xPkFudGl2aXJhbCByZXNl
YXJjaDwvYWJici0xPjwvcGVyaW9kaWNhbD48YWx0LXBlcmlvZGljYWw+PGZ1bGwtdGl0bGU+QW50
aXZpcmFsIFJlczwvZnVsbC10aXRsZT48YWJici0xPkFudGl2aXJhbCByZXNlYXJjaDwvYWJici0x
PjwvYWx0LXBlcmlvZGljYWw+PHBhZ2VzPjg2LTkzPC9wYWdlcz48dm9sdW1lPjkzPC92b2x1bWU+
PG51bWJlcj4xPC9udW1iZXI+PGVkaXRpb24+MjAxMS8xMS8xNzwvZWRpdGlvbj48a2V5d29yZHM+
PGtleXdvcmQ+RmVtYWxlPC9rZXl3b3JkPjxrZXl3b3JkPkdlbmV0aWMgTWFya2Vyczwva2V5d29y
ZD48a2V5d29yZD5HZW5vdHlwZTwva2V5d29yZD48a2V5d29yZD5IZXBhdGl0aXMgQi8qZGlhZ25v
c2lzL2VwaWRlbWlvbG9neTwva2V5d29yZD48a2V5d29yZD5IZXBhdGl0aXMgQiBTdXJmYWNlIEFu
dGlnZW5zL2NoZW1pc3RyeS8qZ2VuZXRpY3M8L2tleXdvcmQ+PGtleXdvcmQ+SGVwYXRpdGlzIEIg
dmlydXMvKmdlbmV0aWNzPC9rZXl3b3JkPjxrZXl3b3JkPkh1bWFuczwva2V5d29yZD48a2V5d29y
ZD5NYWxlPC9rZXl3b3JkPjxrZXl3b3JkPk1pZGRsZSBBZ2VkPC9rZXl3b3JkPjxrZXl3b3JkPk1v
ZGVscywgTW9sZWN1bGFyPC9rZXl3b3JkPjxrZXl3b3JkPk11dGF0aW9uPC9rZXl3b3JkPjxrZXl3
b3JkPlBoZW5vdHlwZTwva2V5d29yZD48a2V5d29yZD5QcmV2YWxlbmNlPC9rZXl3b3JkPjxrZXl3
b3JkPlByb3RlaW4gQ29uZm9ybWF0aW9uPC9rZXl3b3JkPjwva2V5d29yZHM+PGRhdGVzPjx5ZWFy
PjIwMTI8L3llYXI+PHB1Yi1kYXRlcz48ZGF0ZT5KYW48L2RhdGU+PC9wdWItZGF0ZXM+PC9kYXRl
cz48aXNibj4wMTY2LTM1NDI8L2lzYm4+PGFjY2Vzc2lvbi1udW0+MjIwODYxMjg8L2FjY2Vzc2lv
bi1udW0+PHVybHM+PC91cmxzPjxlbGVjdHJvbmljLXJlc291cmNlLW51bT4xMC4xMDE2L2ouYW50
aXZpcmFsLjIwMTEuMTAuMDIyPC9lbGVjdHJvbmljLXJlc291cmNlLW51bT48cmVtb3RlLWRhdGFi
YXNlLXByb3ZpZGVyPk5sbTwvcmVtb3RlLWRhdGFiYXNlLXByb3ZpZGVyPjxsYW5ndWFnZT5lbmc8
L2xhbmd1YWdlPjwvcmVjb3JkPjwvQ2l0ZT48L0VuZE5vdGU+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77" w:tooltip="Svicher, 2012 #27" w:history="1">
              <w:r w:rsidRPr="00C208CC">
                <w:rPr>
                  <w:rFonts w:ascii="Book Antiqua" w:hAnsi="Book Antiqua"/>
                  <w:noProof/>
                  <w:sz w:val="24"/>
                  <w:szCs w:val="24"/>
                </w:rPr>
                <w:t>77</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R122P + Q101R</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OBI</w:t>
            </w: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PEVuZE5vdGU+PENpdGU+PEF1dGhvcj5TdmljaGVyPC9BdXRob3I+PFllYXI+MjAxMjwvWWVhcj48
UmVjTnVtPjI3PC9SZWNOdW0+PERpc3BsYXlUZXh0PjxzdHlsZSBmYWNlPSJzdXBlcnNjcmlwdCI+
Wzc3XTwvc3R5bGU+PC9EaXNwbGF5VGV4dD48cmVjb3JkPjxyZWMtbnVtYmVyPjI3PC9yZWMtbnVt
YmVyPjxmb3JlaWduLWtleXM+PGtleSBhcHA9IkVOIiBkYi1pZD0idno5eGZ6MHRoMmFyZDhlcmVm
bnh4ZWVrcjl0cDB6czJwcDVyIj4yNzwva2V5PjwvZm9yZWlnbi1rZXlzPjxyZWYtdHlwZSBuYW1l
PSJKb3VybmFsIEFydGljbGUiPjE3PC9yZWYtdHlwZT48Y29udHJpYnV0b3JzPjxhdXRob3JzPjxh
dXRob3I+U3ZpY2hlciwgVi48L2F1dGhvcj48YXV0aG9yPkNlbnRvLCBWLjwvYXV0aG9yPjxhdXRo
b3I+QmVybmFzc29sYSwgTS48L2F1dGhvcj48YXV0aG9yPk5ldW1hbm4tRnJhdW5lLCBNLjwvYXV0
aG9yPjxhdXRob3I+VmFuIEhlbWVydCwgRi48L2F1dGhvcj48YXV0aG9yPkNoZW4sIE0uPC9hdXRo
b3I+PGF1dGhvcj5TYWxwaW5pLCBSLjwvYXV0aG9yPjxhdXRob3I+TGl1LCBDLjwvYXV0aG9yPjxh
dXRob3I+TG9uZ28sIFIuPC9hdXRob3I+PGF1dGhvcj5WaXNjYSwgTS48L2F1dGhvcj48YXV0aG9y
PlJvbWFubywgUy48L2F1dGhvcj48YXV0aG9yPk1pY2hlbGksIFYuPC9hdXRob3I+PGF1dGhvcj5C
ZXJ0b2xpLCBBLjwvYXV0aG9yPjxhdXRob3I+R29yaSwgQy48L2F1dGhvcj48YXV0aG9yPkNlY2No
ZXJpbmktU2lsYmVyc3RlaW4sIEYuPC9hdXRob3I+PGF1dGhvcj5TYXJyZWNjaGlhLCBDLjwvYXV0
aG9yPjxhdXRob3I+QW5kcmVvbmksIE0uPC9hdXRob3I+PGF1dGhvcj5BbmdlbGljbywgTS48L2F1
dGhvcj48YXV0aG9yPlVyc2l0dGksIEEuPC9hdXRob3I+PGF1dGhvcj5TcGFubywgQS48L2F1dGhv
cj48YXV0aG9yPlpoYW5nLCBKLiBNLjwvYXV0aG9yPjxhdXRob3I+VmVyaGV5ZW4sIEouPC9hdXRo
b3I+PGF1dGhvcj5DYXBwaWVsbG8sIEcuPC9hdXRob3I+PGF1dGhvcj5QZXJubywgQy4gRi48L2F1
dGhvcj48L2F1dGhvcnM+PC9jb250cmlidXRvcnM+PGF1dGgtYWRkcmVzcz5EZXBhcnRtZW50IG9m
IEV4cGVyaW1lbnRhbCBNZWRpY2luZSBhbmQgQmlvY2hlbWljYWwgU2NpZW5jZXMsIFVuaXZlcnNp
dHkgb2YgUm9tZSBUb3IgVmVyZ2F0YSBSb21lLCBJdGFseS48L2F1dGgtYWRkcmVzcz48dGl0bGVz
Pjx0aXRsZT5Ob3ZlbCBIQnNBZyBtYXJrZXJzIHRpZ2h0bHkgY29ycmVsYXRlIHdpdGggb2NjdWx0
IEhCViBpbmZlY3Rpb24gYW5kIHN0cm9uZ2x5IGFmZmVjdCBIQnNBZyBkZXRlY3Rpb248L3RpdGxl
PjxzZWNvbmRhcnktdGl0bGU+QW50aXZpcmFsIFJlczwvc2Vjb25kYXJ5LXRpdGxlPjxhbHQtdGl0
bGU+QW50aXZpcmFsIHJlc2VhcmNoPC9hbHQtdGl0bGU+PC90aXRsZXM+PHBlcmlvZGljYWw+PGZ1
bGwtdGl0bGU+QW50aXZpcmFsIFJlczwvZnVsbC10aXRsZT48YWJici0xPkFudGl2aXJhbCByZXNl
YXJjaDwvYWJici0xPjwvcGVyaW9kaWNhbD48YWx0LXBlcmlvZGljYWw+PGZ1bGwtdGl0bGU+QW50
aXZpcmFsIFJlczwvZnVsbC10aXRsZT48YWJici0xPkFudGl2aXJhbCByZXNlYXJjaDwvYWJici0x
PjwvYWx0LXBlcmlvZGljYWw+PHBhZ2VzPjg2LTkzPC9wYWdlcz48dm9sdW1lPjkzPC92b2x1bWU+
PG51bWJlcj4xPC9udW1iZXI+PGVkaXRpb24+MjAxMS8xMS8xNzwvZWRpdGlvbj48a2V5d29yZHM+
PGtleXdvcmQ+RmVtYWxlPC9rZXl3b3JkPjxrZXl3b3JkPkdlbmV0aWMgTWFya2Vyczwva2V5d29y
ZD48a2V5d29yZD5HZW5vdHlwZTwva2V5d29yZD48a2V5d29yZD5IZXBhdGl0aXMgQi8qZGlhZ25v
c2lzL2VwaWRlbWlvbG9neTwva2V5d29yZD48a2V5d29yZD5IZXBhdGl0aXMgQiBTdXJmYWNlIEFu
dGlnZW5zL2NoZW1pc3RyeS8qZ2VuZXRpY3M8L2tleXdvcmQ+PGtleXdvcmQ+SGVwYXRpdGlzIEIg
dmlydXMvKmdlbmV0aWNzPC9rZXl3b3JkPjxrZXl3b3JkPkh1bWFuczwva2V5d29yZD48a2V5d29y
ZD5NYWxlPC9rZXl3b3JkPjxrZXl3b3JkPk1pZGRsZSBBZ2VkPC9rZXl3b3JkPjxrZXl3b3JkPk1v
ZGVscywgTW9sZWN1bGFyPC9rZXl3b3JkPjxrZXl3b3JkPk11dGF0aW9uPC9rZXl3b3JkPjxrZXl3
b3JkPlBoZW5vdHlwZTwva2V5d29yZD48a2V5d29yZD5QcmV2YWxlbmNlPC9rZXl3b3JkPjxrZXl3
b3JkPlByb3RlaW4gQ29uZm9ybWF0aW9uPC9rZXl3b3JkPjwva2V5d29yZHM+PGRhdGVzPjx5ZWFy
PjIwMTI8L3llYXI+PHB1Yi1kYXRlcz48ZGF0ZT5KYW48L2RhdGU+PC9wdWItZGF0ZXM+PC9kYXRl
cz48aXNibj4wMTY2LTM1NDI8L2lzYm4+PGFjY2Vzc2lvbi1udW0+MjIwODYxMjg8L2FjY2Vzc2lv
bi1udW0+PHVybHM+PC91cmxzPjxlbGVjdHJvbmljLXJlc291cmNlLW51bT4xMC4xMDE2L2ouYW50
aXZpcmFsLjIwMTEuMTAuMDIyPC9lbGVjdHJvbmljLXJlc291cmNlLW51bT48cmVtb3RlLWRhdGFi
YXNlLXByb3ZpZGVyPk5sbTwvcmVtb3RlLWRhdGFiYXNlLXByb3ZpZGVyPjxsYW5ndWFnZT5lbmc8
L2xhbmd1YWdlPjwvcmVjb3JkPjwvQ2l0ZT48L0VuZE5vdGU+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PEVuZE5vdGU+PENpdGU+PEF1dGhvcj5TdmljaGVyPC9BdXRob3I+PFllYXI+MjAxMjwvWWVhcj48
UmVjTnVtPjI3PC9SZWNOdW0+PERpc3BsYXlUZXh0PjxzdHlsZSBmYWNlPSJzdXBlcnNjcmlwdCI+
Wzc3XTwvc3R5bGU+PC9EaXNwbGF5VGV4dD48cmVjb3JkPjxyZWMtbnVtYmVyPjI3PC9yZWMtbnVt
YmVyPjxmb3JlaWduLWtleXM+PGtleSBhcHA9IkVOIiBkYi1pZD0idno5eGZ6MHRoMmFyZDhlcmVm
bnh4ZWVrcjl0cDB6czJwcDVyIj4yNzwva2V5PjwvZm9yZWlnbi1rZXlzPjxyZWYtdHlwZSBuYW1l
PSJKb3VybmFsIEFydGljbGUiPjE3PC9yZWYtdHlwZT48Y29udHJpYnV0b3JzPjxhdXRob3JzPjxh
dXRob3I+U3ZpY2hlciwgVi48L2F1dGhvcj48YXV0aG9yPkNlbnRvLCBWLjwvYXV0aG9yPjxhdXRo
b3I+QmVybmFzc29sYSwgTS48L2F1dGhvcj48YXV0aG9yPk5ldW1hbm4tRnJhdW5lLCBNLjwvYXV0
aG9yPjxhdXRob3I+VmFuIEhlbWVydCwgRi48L2F1dGhvcj48YXV0aG9yPkNoZW4sIE0uPC9hdXRo
b3I+PGF1dGhvcj5TYWxwaW5pLCBSLjwvYXV0aG9yPjxhdXRob3I+TGl1LCBDLjwvYXV0aG9yPjxh
dXRob3I+TG9uZ28sIFIuPC9hdXRob3I+PGF1dGhvcj5WaXNjYSwgTS48L2F1dGhvcj48YXV0aG9y
PlJvbWFubywgUy48L2F1dGhvcj48YXV0aG9yPk1pY2hlbGksIFYuPC9hdXRob3I+PGF1dGhvcj5C
ZXJ0b2xpLCBBLjwvYXV0aG9yPjxhdXRob3I+R29yaSwgQy48L2F1dGhvcj48YXV0aG9yPkNlY2No
ZXJpbmktU2lsYmVyc3RlaW4sIEYuPC9hdXRob3I+PGF1dGhvcj5TYXJyZWNjaGlhLCBDLjwvYXV0
aG9yPjxhdXRob3I+QW5kcmVvbmksIE0uPC9hdXRob3I+PGF1dGhvcj5BbmdlbGljbywgTS48L2F1
dGhvcj48YXV0aG9yPlVyc2l0dGksIEEuPC9hdXRob3I+PGF1dGhvcj5TcGFubywgQS48L2F1dGhv
cj48YXV0aG9yPlpoYW5nLCBKLiBNLjwvYXV0aG9yPjxhdXRob3I+VmVyaGV5ZW4sIEouPC9hdXRo
b3I+PGF1dGhvcj5DYXBwaWVsbG8sIEcuPC9hdXRob3I+PGF1dGhvcj5QZXJubywgQy4gRi48L2F1
dGhvcj48L2F1dGhvcnM+PC9jb250cmlidXRvcnM+PGF1dGgtYWRkcmVzcz5EZXBhcnRtZW50IG9m
IEV4cGVyaW1lbnRhbCBNZWRpY2luZSBhbmQgQmlvY2hlbWljYWwgU2NpZW5jZXMsIFVuaXZlcnNp
dHkgb2YgUm9tZSBUb3IgVmVyZ2F0YSBSb21lLCBJdGFseS48L2F1dGgtYWRkcmVzcz48dGl0bGVz
Pjx0aXRsZT5Ob3ZlbCBIQnNBZyBtYXJrZXJzIHRpZ2h0bHkgY29ycmVsYXRlIHdpdGggb2NjdWx0
IEhCViBpbmZlY3Rpb24gYW5kIHN0cm9uZ2x5IGFmZmVjdCBIQnNBZyBkZXRlY3Rpb248L3RpdGxl
PjxzZWNvbmRhcnktdGl0bGU+QW50aXZpcmFsIFJlczwvc2Vjb25kYXJ5LXRpdGxlPjxhbHQtdGl0
bGU+QW50aXZpcmFsIHJlc2VhcmNoPC9hbHQtdGl0bGU+PC90aXRsZXM+PHBlcmlvZGljYWw+PGZ1
bGwtdGl0bGU+QW50aXZpcmFsIFJlczwvZnVsbC10aXRsZT48YWJici0xPkFudGl2aXJhbCByZXNl
YXJjaDwvYWJici0xPjwvcGVyaW9kaWNhbD48YWx0LXBlcmlvZGljYWw+PGZ1bGwtdGl0bGU+QW50
aXZpcmFsIFJlczwvZnVsbC10aXRsZT48YWJici0xPkFudGl2aXJhbCByZXNlYXJjaDwvYWJici0x
PjwvYWx0LXBlcmlvZGljYWw+PHBhZ2VzPjg2LTkzPC9wYWdlcz48dm9sdW1lPjkzPC92b2x1bWU+
PG51bWJlcj4xPC9udW1iZXI+PGVkaXRpb24+MjAxMS8xMS8xNzwvZWRpdGlvbj48a2V5d29yZHM+
PGtleXdvcmQ+RmVtYWxlPC9rZXl3b3JkPjxrZXl3b3JkPkdlbmV0aWMgTWFya2Vyczwva2V5d29y
ZD48a2V5d29yZD5HZW5vdHlwZTwva2V5d29yZD48a2V5d29yZD5IZXBhdGl0aXMgQi8qZGlhZ25v
c2lzL2VwaWRlbWlvbG9neTwva2V5d29yZD48a2V5d29yZD5IZXBhdGl0aXMgQiBTdXJmYWNlIEFu
dGlnZW5zL2NoZW1pc3RyeS8qZ2VuZXRpY3M8L2tleXdvcmQ+PGtleXdvcmQ+SGVwYXRpdGlzIEIg
dmlydXMvKmdlbmV0aWNzPC9rZXl3b3JkPjxrZXl3b3JkPkh1bWFuczwva2V5d29yZD48a2V5d29y
ZD5NYWxlPC9rZXl3b3JkPjxrZXl3b3JkPk1pZGRsZSBBZ2VkPC9rZXl3b3JkPjxrZXl3b3JkPk1v
ZGVscywgTW9sZWN1bGFyPC9rZXl3b3JkPjxrZXl3b3JkPk11dGF0aW9uPC9rZXl3b3JkPjxrZXl3
b3JkPlBoZW5vdHlwZTwva2V5d29yZD48a2V5d29yZD5QcmV2YWxlbmNlPC9rZXl3b3JkPjxrZXl3
b3JkPlByb3RlaW4gQ29uZm9ybWF0aW9uPC9rZXl3b3JkPjwva2V5d29yZHM+PGRhdGVzPjx5ZWFy
PjIwMTI8L3llYXI+PHB1Yi1kYXRlcz48ZGF0ZT5KYW48L2RhdGU+PC9wdWItZGF0ZXM+PC9kYXRl
cz48aXNibj4wMTY2LTM1NDI8L2lzYm4+PGFjY2Vzc2lvbi1udW0+MjIwODYxMjg8L2FjY2Vzc2lv
bi1udW0+PHVybHM+PC91cmxzPjxlbGVjdHJvbmljLXJlc291cmNlLW51bT4xMC4xMDE2L2ouYW50
aXZpcmFsLjIwMTEuMTAuMDIyPC9lbGVjdHJvbmljLXJlc291cmNlLW51bT48cmVtb3RlLWRhdGFi
YXNlLXByb3ZpZGVyPk5sbTwvcmVtb3RlLWRhdGFiYXNlLXByb3ZpZGVyPjxsYW5ndWFnZT5lbmc8
L2xhbmd1YWdlPjwvcmVjb3JkPjwvQ2l0ZT48L0VuZE5vdGU+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77" w:tooltip="Svicher, 2012 #27" w:history="1">
              <w:r w:rsidRPr="00C208CC">
                <w:rPr>
                  <w:rFonts w:ascii="Book Antiqua" w:hAnsi="Book Antiqua"/>
                  <w:noProof/>
                  <w:sz w:val="24"/>
                  <w:szCs w:val="24"/>
                </w:rPr>
                <w:t>77</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R122P + S167L</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OBI</w:t>
            </w: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PEVuZE5vdGU+PENpdGU+PEF1dGhvcj5TdmljaGVyPC9BdXRob3I+PFllYXI+MjAxMjwvWWVhcj48
UmVjTnVtPjI3PC9SZWNOdW0+PERpc3BsYXlUZXh0PjxzdHlsZSBmYWNlPSJzdXBlcnNjcmlwdCI+
Wzc3XTwvc3R5bGU+PC9EaXNwbGF5VGV4dD48cmVjb3JkPjxyZWMtbnVtYmVyPjI3PC9yZWMtbnVt
YmVyPjxmb3JlaWduLWtleXM+PGtleSBhcHA9IkVOIiBkYi1pZD0idno5eGZ6MHRoMmFyZDhlcmVm
bnh4ZWVrcjl0cDB6czJwcDVyIj4yNzwva2V5PjwvZm9yZWlnbi1rZXlzPjxyZWYtdHlwZSBuYW1l
PSJKb3VybmFsIEFydGljbGUiPjE3PC9yZWYtdHlwZT48Y29udHJpYnV0b3JzPjxhdXRob3JzPjxh
dXRob3I+U3ZpY2hlciwgVi48L2F1dGhvcj48YXV0aG9yPkNlbnRvLCBWLjwvYXV0aG9yPjxhdXRo
b3I+QmVybmFzc29sYSwgTS48L2F1dGhvcj48YXV0aG9yPk5ldW1hbm4tRnJhdW5lLCBNLjwvYXV0
aG9yPjxhdXRob3I+VmFuIEhlbWVydCwgRi48L2F1dGhvcj48YXV0aG9yPkNoZW4sIE0uPC9hdXRo
b3I+PGF1dGhvcj5TYWxwaW5pLCBSLjwvYXV0aG9yPjxhdXRob3I+TGl1LCBDLjwvYXV0aG9yPjxh
dXRob3I+TG9uZ28sIFIuPC9hdXRob3I+PGF1dGhvcj5WaXNjYSwgTS48L2F1dGhvcj48YXV0aG9y
PlJvbWFubywgUy48L2F1dGhvcj48YXV0aG9yPk1pY2hlbGksIFYuPC9hdXRob3I+PGF1dGhvcj5C
ZXJ0b2xpLCBBLjwvYXV0aG9yPjxhdXRob3I+R29yaSwgQy48L2F1dGhvcj48YXV0aG9yPkNlY2No
ZXJpbmktU2lsYmVyc3RlaW4sIEYuPC9hdXRob3I+PGF1dGhvcj5TYXJyZWNjaGlhLCBDLjwvYXV0
aG9yPjxhdXRob3I+QW5kcmVvbmksIE0uPC9hdXRob3I+PGF1dGhvcj5BbmdlbGljbywgTS48L2F1
dGhvcj48YXV0aG9yPlVyc2l0dGksIEEuPC9hdXRob3I+PGF1dGhvcj5TcGFubywgQS48L2F1dGhv
cj48YXV0aG9yPlpoYW5nLCBKLiBNLjwvYXV0aG9yPjxhdXRob3I+VmVyaGV5ZW4sIEouPC9hdXRo
b3I+PGF1dGhvcj5DYXBwaWVsbG8sIEcuPC9hdXRob3I+PGF1dGhvcj5QZXJubywgQy4gRi48L2F1
dGhvcj48L2F1dGhvcnM+PC9jb250cmlidXRvcnM+PGF1dGgtYWRkcmVzcz5EZXBhcnRtZW50IG9m
IEV4cGVyaW1lbnRhbCBNZWRpY2luZSBhbmQgQmlvY2hlbWljYWwgU2NpZW5jZXMsIFVuaXZlcnNp
dHkgb2YgUm9tZSBUb3IgVmVyZ2F0YSBSb21lLCBJdGFseS48L2F1dGgtYWRkcmVzcz48dGl0bGVz
Pjx0aXRsZT5Ob3ZlbCBIQnNBZyBtYXJrZXJzIHRpZ2h0bHkgY29ycmVsYXRlIHdpdGggb2NjdWx0
IEhCViBpbmZlY3Rpb24gYW5kIHN0cm9uZ2x5IGFmZmVjdCBIQnNBZyBkZXRlY3Rpb248L3RpdGxl
PjxzZWNvbmRhcnktdGl0bGU+QW50aXZpcmFsIFJlczwvc2Vjb25kYXJ5LXRpdGxlPjxhbHQtdGl0
bGU+QW50aXZpcmFsIHJlc2VhcmNoPC9hbHQtdGl0bGU+PC90aXRsZXM+PHBlcmlvZGljYWw+PGZ1
bGwtdGl0bGU+QW50aXZpcmFsIFJlczwvZnVsbC10aXRsZT48YWJici0xPkFudGl2aXJhbCByZXNl
YXJjaDwvYWJici0xPjwvcGVyaW9kaWNhbD48YWx0LXBlcmlvZGljYWw+PGZ1bGwtdGl0bGU+QW50
aXZpcmFsIFJlczwvZnVsbC10aXRsZT48YWJici0xPkFudGl2aXJhbCByZXNlYXJjaDwvYWJici0x
PjwvYWx0LXBlcmlvZGljYWw+PHBhZ2VzPjg2LTkzPC9wYWdlcz48dm9sdW1lPjkzPC92b2x1bWU+
PG51bWJlcj4xPC9udW1iZXI+PGVkaXRpb24+MjAxMS8xMS8xNzwvZWRpdGlvbj48a2V5d29yZHM+
PGtleXdvcmQ+RmVtYWxlPC9rZXl3b3JkPjxrZXl3b3JkPkdlbmV0aWMgTWFya2Vyczwva2V5d29y
ZD48a2V5d29yZD5HZW5vdHlwZTwva2V5d29yZD48a2V5d29yZD5IZXBhdGl0aXMgQi8qZGlhZ25v
c2lzL2VwaWRlbWlvbG9neTwva2V5d29yZD48a2V5d29yZD5IZXBhdGl0aXMgQiBTdXJmYWNlIEFu
dGlnZW5zL2NoZW1pc3RyeS8qZ2VuZXRpY3M8L2tleXdvcmQ+PGtleXdvcmQ+SGVwYXRpdGlzIEIg
dmlydXMvKmdlbmV0aWNzPC9rZXl3b3JkPjxrZXl3b3JkPkh1bWFuczwva2V5d29yZD48a2V5d29y
ZD5NYWxlPC9rZXl3b3JkPjxrZXl3b3JkPk1pZGRsZSBBZ2VkPC9rZXl3b3JkPjxrZXl3b3JkPk1v
ZGVscywgTW9sZWN1bGFyPC9rZXl3b3JkPjxrZXl3b3JkPk11dGF0aW9uPC9rZXl3b3JkPjxrZXl3
b3JkPlBoZW5vdHlwZTwva2V5d29yZD48a2V5d29yZD5QcmV2YWxlbmNlPC9rZXl3b3JkPjxrZXl3
b3JkPlByb3RlaW4gQ29uZm9ybWF0aW9uPC9rZXl3b3JkPjwva2V5d29yZHM+PGRhdGVzPjx5ZWFy
PjIwMTI8L3llYXI+PHB1Yi1kYXRlcz48ZGF0ZT5KYW48L2RhdGU+PC9wdWItZGF0ZXM+PC9kYXRl
cz48aXNibj4wMTY2LTM1NDI8L2lzYm4+PGFjY2Vzc2lvbi1udW0+MjIwODYxMjg8L2FjY2Vzc2lv
bi1udW0+PHVybHM+PC91cmxzPjxlbGVjdHJvbmljLXJlc291cmNlLW51bT4xMC4xMDE2L2ouYW50
aXZpcmFsLjIwMTEuMTAuMDIyPC9lbGVjdHJvbmljLXJlc291cmNlLW51bT48cmVtb3RlLWRhdGFi
YXNlLXByb3ZpZGVyPk5sbTwvcmVtb3RlLWRhdGFiYXNlLXByb3ZpZGVyPjxsYW5ndWFnZT5lbmc8
L2xhbmd1YWdlPjwvcmVjb3JkPjwvQ2l0ZT48Q2l0ZT48QXV0aG9yPlN2aWNoZXI8L0F1dGhvcj48
WWVhcj4yMDEyPC9ZZWFyPjxSZWNOdW0+Mjc8L1JlY051bT48cmVjb3JkPjxyZWMtbnVtYmVyPjI3
PC9yZWMtbnVtYmVyPjxmb3JlaWduLWtleXM+PGtleSBhcHA9IkVOIiBkYi1pZD0idno5eGZ6MHRo
MmFyZDhlcmVmbnh4ZWVrcjl0cDB6czJwcDVyIj4yNzwva2V5PjwvZm9yZWlnbi1rZXlzPjxyZWYt
dHlwZSBuYW1lPSJKb3VybmFsIEFydGljbGUiPjE3PC9yZWYtdHlwZT48Y29udHJpYnV0b3JzPjxh
dXRob3JzPjxhdXRob3I+U3ZpY2hlciwgVi48L2F1dGhvcj48YXV0aG9yPkNlbnRvLCBWLjwvYXV0
aG9yPjxhdXRob3I+QmVybmFzc29sYSwgTS48L2F1dGhvcj48YXV0aG9yPk5ldW1hbm4tRnJhdW5l
LCBNLjwvYXV0aG9yPjxhdXRob3I+VmFuIEhlbWVydCwgRi48L2F1dGhvcj48YXV0aG9yPkNoZW4s
IE0uPC9hdXRob3I+PGF1dGhvcj5TYWxwaW5pLCBSLjwvYXV0aG9yPjxhdXRob3I+TGl1LCBDLjwv
YXV0aG9yPjxhdXRob3I+TG9uZ28sIFIuPC9hdXRob3I+PGF1dGhvcj5WaXNjYSwgTS48L2F1dGhv
cj48YXV0aG9yPlJvbWFubywgUy48L2F1dGhvcj48YXV0aG9yPk1pY2hlbGksIFYuPC9hdXRob3I+
PGF1dGhvcj5CZXJ0b2xpLCBBLjwvYXV0aG9yPjxhdXRob3I+R29yaSwgQy48L2F1dGhvcj48YXV0
aG9yPkNlY2NoZXJpbmktU2lsYmVyc3RlaW4sIEYuPC9hdXRob3I+PGF1dGhvcj5TYXJyZWNjaGlh
LCBDLjwvYXV0aG9yPjxhdXRob3I+QW5kcmVvbmksIE0uPC9hdXRob3I+PGF1dGhvcj5BbmdlbGlj
bywgTS48L2F1dGhvcj48YXV0aG9yPlVyc2l0dGksIEEuPC9hdXRob3I+PGF1dGhvcj5TcGFubywg
QS48L2F1dGhvcj48YXV0aG9yPlpoYW5nLCBKLiBNLjwvYXV0aG9yPjxhdXRob3I+VmVyaGV5ZW4s
IEouPC9hdXRob3I+PGF1dGhvcj5DYXBwaWVsbG8sIEcuPC9hdXRob3I+PGF1dGhvcj5QZXJubywg
Qy4gRi48L2F1dGhvcj48L2F1dGhvcnM+PC9jb250cmlidXRvcnM+PGF1dGgtYWRkcmVzcz5EZXBh
cnRtZW50IG9mIEV4cGVyaW1lbnRhbCBNZWRpY2luZSBhbmQgQmlvY2hlbWljYWwgU2NpZW5jZXMs
IFVuaXZlcnNpdHkgb2YgUm9tZSBUb3IgVmVyZ2F0YSBSb21lLCBJdGFseS48L2F1dGgtYWRkcmVz
cz48dGl0bGVzPjx0aXRsZT5Ob3ZlbCBIQnNBZyBtYXJrZXJzIHRpZ2h0bHkgY29ycmVsYXRlIHdp
dGggb2NjdWx0IEhCViBpbmZlY3Rpb24gYW5kIHN0cm9uZ2x5IGFmZmVjdCBIQnNBZyBkZXRlY3Rp
b248L3RpdGxlPjxzZWNvbmRhcnktdGl0bGU+QW50aXZpcmFsIFJlczwvc2Vjb25kYXJ5LXRpdGxl
PjxhbHQtdGl0bGU+QW50aXZpcmFsIHJlc2VhcmNoPC9hbHQtdGl0bGU+PC90aXRsZXM+PHBlcmlv
ZGljYWw+PGZ1bGwtdGl0bGU+QW50aXZpcmFsIFJlczwvZnVsbC10aXRsZT48YWJici0xPkFudGl2
aXJhbCByZXNlYXJjaDwvYWJici0xPjwvcGVyaW9kaWNhbD48YWx0LXBlcmlvZGljYWw+PGZ1bGwt
dGl0bGU+QW50aXZpcmFsIFJlczwvZnVsbC10aXRsZT48YWJici0xPkFudGl2aXJhbCByZXNlYXJj
aDwvYWJici0xPjwvYWx0LXBlcmlvZGljYWw+PHBhZ2VzPjg2LTkzPC9wYWdlcz48dm9sdW1lPjkz
PC92b2x1bWU+PG51bWJlcj4xPC9udW1iZXI+PGVkaXRpb24+MjAxMS8xMS8xNzwvZWRpdGlvbj48
a2V5d29yZHM+PGtleXdvcmQ+RmVtYWxlPC9rZXl3b3JkPjxrZXl3b3JkPkdlbmV0aWMgTWFya2Vy
czwva2V5d29yZD48a2V5d29yZD5HZW5vdHlwZTwva2V5d29yZD48a2V5d29yZD5IZXBhdGl0aXMg
Qi8qZGlhZ25vc2lzL2VwaWRlbWlvbG9neTwva2V5d29yZD48a2V5d29yZD5IZXBhdGl0aXMgQiBT
dXJmYWNlIEFudGlnZW5zL2NoZW1pc3RyeS8qZ2VuZXRpY3M8L2tleXdvcmQ+PGtleXdvcmQ+SGVw
YXRpdGlzIEIgdmlydXMvKmdlbmV0aWNzPC9rZXl3b3JkPjxrZXl3b3JkPkh1bWFuczwva2V5d29y
ZD48a2V5d29yZD5NYWxlPC9rZXl3b3JkPjxrZXl3b3JkPk1pZGRsZSBBZ2VkPC9rZXl3b3JkPjxr
ZXl3b3JkPk1vZGVscywgTW9sZWN1bGFyPC9rZXl3b3JkPjxrZXl3b3JkPk11dGF0aW9uPC9rZXl3
b3JkPjxrZXl3b3JkPlBoZW5vdHlwZTwva2V5d29yZD48a2V5d29yZD5QcmV2YWxlbmNlPC9rZXl3
b3JkPjxrZXl3b3JkPlByb3RlaW4gQ29uZm9ybWF0aW9uPC9rZXl3b3JkPjwva2V5d29yZHM+PGRh
dGVzPjx5ZWFyPjIwMTI8L3llYXI+PHB1Yi1kYXRlcz48ZGF0ZT5KYW48L2RhdGU+PC9wdWItZGF0
ZXM+PC9kYXRlcz48aXNibj4wMTY2LTM1NDI8L2lzYm4+PGFjY2Vzc2lvbi1udW0+MjIwODYxMjg8
L2FjY2Vzc2lvbi1udW0+PHVybHM+PC91cmxzPjxlbGVjdHJvbmljLXJlc291cmNlLW51bT4xMC4x
MDE2L2ouYW50aXZpcmFsLjIwMTEuMTAuMDIyPC9lbGVjdHJvbmljLXJlc291cmNlLW51bT48cmVt
b3RlLWRhdGFiYXNlLXByb3ZpZGVyPk5sbTwvcmVtb3RlLWRhdGFiYXNlLXByb3ZpZGVyPjxsYW5n
dWFnZT5lbmc8L2xhbmd1YWdlPjwvcmVjb3JkPjwvQ2l0ZT48L0VuZE5vdGU+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PEVuZE5vdGU+PENpdGU+PEF1dGhvcj5TdmljaGVyPC9BdXRob3I+PFllYXI+MjAxMjwvWWVhcj48
UmVjTnVtPjI3PC9SZWNOdW0+PERpc3BsYXlUZXh0PjxzdHlsZSBmYWNlPSJzdXBlcnNjcmlwdCI+
Wzc3XTwvc3R5bGU+PC9EaXNwbGF5VGV4dD48cmVjb3JkPjxyZWMtbnVtYmVyPjI3PC9yZWMtbnVt
YmVyPjxmb3JlaWduLWtleXM+PGtleSBhcHA9IkVOIiBkYi1pZD0idno5eGZ6MHRoMmFyZDhlcmVm
bnh4ZWVrcjl0cDB6czJwcDVyIj4yNzwva2V5PjwvZm9yZWlnbi1rZXlzPjxyZWYtdHlwZSBuYW1l
PSJKb3VybmFsIEFydGljbGUiPjE3PC9yZWYtdHlwZT48Y29udHJpYnV0b3JzPjxhdXRob3JzPjxh
dXRob3I+U3ZpY2hlciwgVi48L2F1dGhvcj48YXV0aG9yPkNlbnRvLCBWLjwvYXV0aG9yPjxhdXRo
b3I+QmVybmFzc29sYSwgTS48L2F1dGhvcj48YXV0aG9yPk5ldW1hbm4tRnJhdW5lLCBNLjwvYXV0
aG9yPjxhdXRob3I+VmFuIEhlbWVydCwgRi48L2F1dGhvcj48YXV0aG9yPkNoZW4sIE0uPC9hdXRo
b3I+PGF1dGhvcj5TYWxwaW5pLCBSLjwvYXV0aG9yPjxhdXRob3I+TGl1LCBDLjwvYXV0aG9yPjxh
dXRob3I+TG9uZ28sIFIuPC9hdXRob3I+PGF1dGhvcj5WaXNjYSwgTS48L2F1dGhvcj48YXV0aG9y
PlJvbWFubywgUy48L2F1dGhvcj48YXV0aG9yPk1pY2hlbGksIFYuPC9hdXRob3I+PGF1dGhvcj5C
ZXJ0b2xpLCBBLjwvYXV0aG9yPjxhdXRob3I+R29yaSwgQy48L2F1dGhvcj48YXV0aG9yPkNlY2No
ZXJpbmktU2lsYmVyc3RlaW4sIEYuPC9hdXRob3I+PGF1dGhvcj5TYXJyZWNjaGlhLCBDLjwvYXV0
aG9yPjxhdXRob3I+QW5kcmVvbmksIE0uPC9hdXRob3I+PGF1dGhvcj5BbmdlbGljbywgTS48L2F1
dGhvcj48YXV0aG9yPlVyc2l0dGksIEEuPC9hdXRob3I+PGF1dGhvcj5TcGFubywgQS48L2F1dGhv
cj48YXV0aG9yPlpoYW5nLCBKLiBNLjwvYXV0aG9yPjxhdXRob3I+VmVyaGV5ZW4sIEouPC9hdXRo
b3I+PGF1dGhvcj5DYXBwaWVsbG8sIEcuPC9hdXRob3I+PGF1dGhvcj5QZXJubywgQy4gRi48L2F1
dGhvcj48L2F1dGhvcnM+PC9jb250cmlidXRvcnM+PGF1dGgtYWRkcmVzcz5EZXBhcnRtZW50IG9m
IEV4cGVyaW1lbnRhbCBNZWRpY2luZSBhbmQgQmlvY2hlbWljYWwgU2NpZW5jZXMsIFVuaXZlcnNp
dHkgb2YgUm9tZSBUb3IgVmVyZ2F0YSBSb21lLCBJdGFseS48L2F1dGgtYWRkcmVzcz48dGl0bGVz
Pjx0aXRsZT5Ob3ZlbCBIQnNBZyBtYXJrZXJzIHRpZ2h0bHkgY29ycmVsYXRlIHdpdGggb2NjdWx0
IEhCViBpbmZlY3Rpb24gYW5kIHN0cm9uZ2x5IGFmZmVjdCBIQnNBZyBkZXRlY3Rpb248L3RpdGxl
PjxzZWNvbmRhcnktdGl0bGU+QW50aXZpcmFsIFJlczwvc2Vjb25kYXJ5LXRpdGxlPjxhbHQtdGl0
bGU+QW50aXZpcmFsIHJlc2VhcmNoPC9hbHQtdGl0bGU+PC90aXRsZXM+PHBlcmlvZGljYWw+PGZ1
bGwtdGl0bGU+QW50aXZpcmFsIFJlczwvZnVsbC10aXRsZT48YWJici0xPkFudGl2aXJhbCByZXNl
YXJjaDwvYWJici0xPjwvcGVyaW9kaWNhbD48YWx0LXBlcmlvZGljYWw+PGZ1bGwtdGl0bGU+QW50
aXZpcmFsIFJlczwvZnVsbC10aXRsZT48YWJici0xPkFudGl2aXJhbCByZXNlYXJjaDwvYWJici0x
PjwvYWx0LXBlcmlvZGljYWw+PHBhZ2VzPjg2LTkzPC9wYWdlcz48dm9sdW1lPjkzPC92b2x1bWU+
PG51bWJlcj4xPC9udW1iZXI+PGVkaXRpb24+MjAxMS8xMS8xNzwvZWRpdGlvbj48a2V5d29yZHM+
PGtleXdvcmQ+RmVtYWxlPC9rZXl3b3JkPjxrZXl3b3JkPkdlbmV0aWMgTWFya2Vyczwva2V5d29y
ZD48a2V5d29yZD5HZW5vdHlwZTwva2V5d29yZD48a2V5d29yZD5IZXBhdGl0aXMgQi8qZGlhZ25v
c2lzL2VwaWRlbWlvbG9neTwva2V5d29yZD48a2V5d29yZD5IZXBhdGl0aXMgQiBTdXJmYWNlIEFu
dGlnZW5zL2NoZW1pc3RyeS8qZ2VuZXRpY3M8L2tleXdvcmQ+PGtleXdvcmQ+SGVwYXRpdGlzIEIg
dmlydXMvKmdlbmV0aWNzPC9rZXl3b3JkPjxrZXl3b3JkPkh1bWFuczwva2V5d29yZD48a2V5d29y
ZD5NYWxlPC9rZXl3b3JkPjxrZXl3b3JkPk1pZGRsZSBBZ2VkPC9rZXl3b3JkPjxrZXl3b3JkPk1v
ZGVscywgTW9sZWN1bGFyPC9rZXl3b3JkPjxrZXl3b3JkPk11dGF0aW9uPC9rZXl3b3JkPjxrZXl3
b3JkPlBoZW5vdHlwZTwva2V5d29yZD48a2V5d29yZD5QcmV2YWxlbmNlPC9rZXl3b3JkPjxrZXl3
b3JkPlByb3RlaW4gQ29uZm9ybWF0aW9uPC9rZXl3b3JkPjwva2V5d29yZHM+PGRhdGVzPjx5ZWFy
PjIwMTI8L3llYXI+PHB1Yi1kYXRlcz48ZGF0ZT5KYW48L2RhdGU+PC9wdWItZGF0ZXM+PC9kYXRl
cz48aXNibj4wMTY2LTM1NDI8L2lzYm4+PGFjY2Vzc2lvbi1udW0+MjIwODYxMjg8L2FjY2Vzc2lv
bi1udW0+PHVybHM+PC91cmxzPjxlbGVjdHJvbmljLXJlc291cmNlLW51bT4xMC4xMDE2L2ouYW50
aXZpcmFsLjIwMTEuMTAuMDIyPC9lbGVjdHJvbmljLXJlc291cmNlLW51bT48cmVtb3RlLWRhdGFi
YXNlLXByb3ZpZGVyPk5sbTwvcmVtb3RlLWRhdGFiYXNlLXByb3ZpZGVyPjxsYW5ndWFnZT5lbmc8
L2xhbmd1YWdlPjwvcmVjb3JkPjwvQ2l0ZT48Q2l0ZT48QXV0aG9yPlN2aWNoZXI8L0F1dGhvcj48
WWVhcj4yMDEyPC9ZZWFyPjxSZWNOdW0+Mjc8L1JlY051bT48cmVjb3JkPjxyZWMtbnVtYmVyPjI3
PC9yZWMtbnVtYmVyPjxmb3JlaWduLWtleXM+PGtleSBhcHA9IkVOIiBkYi1pZD0idno5eGZ6MHRo
MmFyZDhlcmVmbnh4ZWVrcjl0cDB6czJwcDVyIj4yNzwva2V5PjwvZm9yZWlnbi1rZXlzPjxyZWYt
dHlwZSBuYW1lPSJKb3VybmFsIEFydGljbGUiPjE3PC9yZWYtdHlwZT48Y29udHJpYnV0b3JzPjxh
dXRob3JzPjxhdXRob3I+U3ZpY2hlciwgVi48L2F1dGhvcj48YXV0aG9yPkNlbnRvLCBWLjwvYXV0
aG9yPjxhdXRob3I+QmVybmFzc29sYSwgTS48L2F1dGhvcj48YXV0aG9yPk5ldW1hbm4tRnJhdW5l
LCBNLjwvYXV0aG9yPjxhdXRob3I+VmFuIEhlbWVydCwgRi48L2F1dGhvcj48YXV0aG9yPkNoZW4s
IE0uPC9hdXRob3I+PGF1dGhvcj5TYWxwaW5pLCBSLjwvYXV0aG9yPjxhdXRob3I+TGl1LCBDLjwv
YXV0aG9yPjxhdXRob3I+TG9uZ28sIFIuPC9hdXRob3I+PGF1dGhvcj5WaXNjYSwgTS48L2F1dGhv
cj48YXV0aG9yPlJvbWFubywgUy48L2F1dGhvcj48YXV0aG9yPk1pY2hlbGksIFYuPC9hdXRob3I+
PGF1dGhvcj5CZXJ0b2xpLCBBLjwvYXV0aG9yPjxhdXRob3I+R29yaSwgQy48L2F1dGhvcj48YXV0
aG9yPkNlY2NoZXJpbmktU2lsYmVyc3RlaW4sIEYuPC9hdXRob3I+PGF1dGhvcj5TYXJyZWNjaGlh
LCBDLjwvYXV0aG9yPjxhdXRob3I+QW5kcmVvbmksIE0uPC9hdXRob3I+PGF1dGhvcj5BbmdlbGlj
bywgTS48L2F1dGhvcj48YXV0aG9yPlVyc2l0dGksIEEuPC9hdXRob3I+PGF1dGhvcj5TcGFubywg
QS48L2F1dGhvcj48YXV0aG9yPlpoYW5nLCBKLiBNLjwvYXV0aG9yPjxhdXRob3I+VmVyaGV5ZW4s
IEouPC9hdXRob3I+PGF1dGhvcj5DYXBwaWVsbG8sIEcuPC9hdXRob3I+PGF1dGhvcj5QZXJubywg
Qy4gRi48L2F1dGhvcj48L2F1dGhvcnM+PC9jb250cmlidXRvcnM+PGF1dGgtYWRkcmVzcz5EZXBh
cnRtZW50IG9mIEV4cGVyaW1lbnRhbCBNZWRpY2luZSBhbmQgQmlvY2hlbWljYWwgU2NpZW5jZXMs
IFVuaXZlcnNpdHkgb2YgUm9tZSBUb3IgVmVyZ2F0YSBSb21lLCBJdGFseS48L2F1dGgtYWRkcmVz
cz48dGl0bGVzPjx0aXRsZT5Ob3ZlbCBIQnNBZyBtYXJrZXJzIHRpZ2h0bHkgY29ycmVsYXRlIHdp
dGggb2NjdWx0IEhCViBpbmZlY3Rpb24gYW5kIHN0cm9uZ2x5IGFmZmVjdCBIQnNBZyBkZXRlY3Rp
b248L3RpdGxlPjxzZWNvbmRhcnktdGl0bGU+QW50aXZpcmFsIFJlczwvc2Vjb25kYXJ5LXRpdGxl
PjxhbHQtdGl0bGU+QW50aXZpcmFsIHJlc2VhcmNoPC9hbHQtdGl0bGU+PC90aXRsZXM+PHBlcmlv
ZGljYWw+PGZ1bGwtdGl0bGU+QW50aXZpcmFsIFJlczwvZnVsbC10aXRsZT48YWJici0xPkFudGl2
aXJhbCByZXNlYXJjaDwvYWJici0xPjwvcGVyaW9kaWNhbD48YWx0LXBlcmlvZGljYWw+PGZ1bGwt
dGl0bGU+QW50aXZpcmFsIFJlczwvZnVsbC10aXRsZT48YWJici0xPkFudGl2aXJhbCByZXNlYXJj
aDwvYWJici0xPjwvYWx0LXBlcmlvZGljYWw+PHBhZ2VzPjg2LTkzPC9wYWdlcz48dm9sdW1lPjkz
PC92b2x1bWU+PG51bWJlcj4xPC9udW1iZXI+PGVkaXRpb24+MjAxMS8xMS8xNzwvZWRpdGlvbj48
a2V5d29yZHM+PGtleXdvcmQ+RmVtYWxlPC9rZXl3b3JkPjxrZXl3b3JkPkdlbmV0aWMgTWFya2Vy
czwva2V5d29yZD48a2V5d29yZD5HZW5vdHlwZTwva2V5d29yZD48a2V5d29yZD5IZXBhdGl0aXMg
Qi8qZGlhZ25vc2lzL2VwaWRlbWlvbG9neTwva2V5d29yZD48a2V5d29yZD5IZXBhdGl0aXMgQiBT
dXJmYWNlIEFudGlnZW5zL2NoZW1pc3RyeS8qZ2VuZXRpY3M8L2tleXdvcmQ+PGtleXdvcmQ+SGVw
YXRpdGlzIEIgdmlydXMvKmdlbmV0aWNzPC9rZXl3b3JkPjxrZXl3b3JkPkh1bWFuczwva2V5d29y
ZD48a2V5d29yZD5NYWxlPC9rZXl3b3JkPjxrZXl3b3JkPk1pZGRsZSBBZ2VkPC9rZXl3b3JkPjxr
ZXl3b3JkPk1vZGVscywgTW9sZWN1bGFyPC9rZXl3b3JkPjxrZXl3b3JkPk11dGF0aW9uPC9rZXl3
b3JkPjxrZXl3b3JkPlBoZW5vdHlwZTwva2V5d29yZD48a2V5d29yZD5QcmV2YWxlbmNlPC9rZXl3
b3JkPjxrZXl3b3JkPlByb3RlaW4gQ29uZm9ybWF0aW9uPC9rZXl3b3JkPjwva2V5d29yZHM+PGRh
dGVzPjx5ZWFyPjIwMTI8L3llYXI+PHB1Yi1kYXRlcz48ZGF0ZT5KYW48L2RhdGU+PC9wdWItZGF0
ZXM+PC9kYXRlcz48aXNibj4wMTY2LTM1NDI8L2lzYm4+PGFjY2Vzc2lvbi1udW0+MjIwODYxMjg8
L2FjY2Vzc2lvbi1udW0+PHVybHM+PC91cmxzPjxlbGVjdHJvbmljLXJlc291cmNlLW51bT4xMC4x
MDE2L2ouYW50aXZpcmFsLjIwMTEuMTAuMDIyPC9lbGVjdHJvbmljLXJlc291cmNlLW51bT48cmVt
b3RlLWRhdGFiYXNlLXByb3ZpZGVyPk5sbTwvcmVtb3RlLWRhdGFiYXNlLXByb3ZpZGVyPjxsYW5n
dWFnZT5lbmc8L2xhbmd1YWdlPjwvcmVjb3JkPjwvQ2l0ZT48L0VuZE5vdGU+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77" w:tooltip="Svicher, 2012 #27" w:history="1">
              <w:r w:rsidRPr="00C208CC">
                <w:rPr>
                  <w:rFonts w:ascii="Book Antiqua" w:hAnsi="Book Antiqua"/>
                  <w:noProof/>
                  <w:sz w:val="24"/>
                  <w:szCs w:val="24"/>
                </w:rPr>
                <w:t>77</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 xml:space="preserve">R122K + </w:t>
            </w:r>
            <w:r w:rsidRPr="00D26E1F">
              <w:rPr>
                <w:rFonts w:ascii="Book Antiqua" w:hAnsi="Book Antiqua" w:cs="Times New Roman"/>
                <w:sz w:val="24"/>
                <w:szCs w:val="24"/>
              </w:rPr>
              <w:lastRenderedPageBreak/>
              <w:t>G145A</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lastRenderedPageBreak/>
              <w:t>OBI</w:t>
            </w: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Huh7/He</w:t>
            </w:r>
            <w:r w:rsidRPr="00D26E1F">
              <w:rPr>
                <w:rFonts w:ascii="Book Antiqua" w:hAnsi="Book Antiqua" w:cs="Times New Roman"/>
                <w:sz w:val="24"/>
                <w:szCs w:val="24"/>
              </w:rPr>
              <w:lastRenderedPageBreak/>
              <w:t>pG2</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lastRenderedPageBreak/>
              <w:t>↓</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r>
            <w:r w:rsidRPr="00C208CC">
              <w:rPr>
                <w:rFonts w:ascii="Book Antiqua" w:hAnsi="Book Antiqua"/>
                <w:sz w:val="24"/>
                <w:szCs w:val="24"/>
              </w:rPr>
              <w:instrText xml:space="preserve"> ADDIN EN.CITE &lt;EndNote&gt;&lt;Cite&gt;&lt;Author&gt;Martin&lt;/Author&gt;&lt;Year&gt;2012&lt;/Year&gt;&lt;RecNum&gt;23&lt;/RecNum&gt;&lt;DisplayText&gt;&lt;style face="superscript"&gt;[86]&lt;/style&gt;&lt;/DisplayText&gt;&lt;record&gt;&lt;rec-number&gt;23&lt;/rec-number&gt;&lt;foreign-keys&gt;&lt;key app="EN" db-id="vz9xfz0th2ard8erefnxxeekr9tp0zs2pp5r"&gt;23&lt;/key&gt;&lt;/foreign-keys&gt;&lt;ref-type name="Journal Article"&gt;17&lt;/ref-type&gt;&lt;contributors&gt;&lt;authors&gt;&lt;author&gt;Martin, C. M.&lt;/author&gt;&lt;author&gt;Welge, J. A.&lt;/author&gt;&lt;author&gt;Rouster, S. D.&lt;/author&gt;&lt;author&gt;Shata, M. T.&lt;/author&gt;&lt;author&gt;Sherman, K. E.&lt;/author&gt;&lt;author&gt;Blackard, J. T.&lt;/author&gt;&lt;/authors&gt;&lt;/contributors&gt;&lt;auth-address&gt;Division of Digestive Diseases, University of Cincinnati College of Medicine, Cincinnati, OH 45267, USA.&lt;/auth-address&gt;&lt;titles&gt;&lt;title&gt;Mutations associated with occult hepatitis B virus infection result in decreased surface antigen expression in vitro&lt;/title&gt;&lt;secondary-title&gt;J Viral Hepat&lt;/secondary-title&gt;&lt;alt-title&gt;Journal of viral hepatitis&lt;/alt-title&gt;&lt;/titles&gt;&lt;periodical&gt;&lt;full-title&gt;J Viral Hepat&lt;/full-title&gt;&lt;abbr-1&gt;Journal of viral hepatitis&lt;/abbr-1&gt;&lt;/periodical&gt;&lt;alt-periodical&gt;&lt;full-title&gt;J Viral Hepat&lt;/full-title&gt;&lt;abbr-1&gt;Journal of viral hepatitis&lt;/abbr-1&gt;&lt;/alt-periodical&gt;&lt;pages&gt;716-23&lt;/pages&gt;&lt;volume&gt;19&lt;/volume&gt;&lt;number&gt;10&lt;/number&gt;&lt;edition&gt;2012/09/13&lt;/edition&gt;&lt;keywords&gt;&lt;keyword&gt;Cell Line&lt;/keyword&gt;&lt;keyword&gt;Hepatitis B/*pathology/*virology&lt;/keyword&gt;&lt;keyword&gt;Hepatitis B Surface Antigens/*biosynthesis/*genetics&lt;/keyword&gt;&lt;keyword&gt;Hepatitis B virus/*genetics&lt;/keyword&gt;&lt;keyword&gt;Hepatocytes/virology&lt;/keyword&gt;&lt;keyword&gt;Humans&lt;/keyword&gt;&lt;keyword&gt;Mutagenesis, Site-Directed&lt;/keyword&gt;&lt;keyword&gt;*Mutation, Missense&lt;/keyword&gt;&lt;/keywords&gt;&lt;dates&gt;&lt;year&gt;2012&lt;/year&gt;&lt;pub-dates&gt;&lt;date&gt;Oct&lt;/date&gt;&lt;/pub-dates&gt;&lt;/dates&gt;&lt;isbn&gt;1352-0504&lt;/isbn&gt;&lt;accession-num&gt;22967103&lt;/accession-num&gt;&lt;urls&gt;&lt;/urls&gt;&lt;custom2&gt;Pmc3442934&lt;/custom2&gt;&lt;custom6&gt;Nihms364268&lt;/custom6&gt;&lt;electronic-resource-num&gt;10.1111/j.1365-2893.2012.01595.x&lt;/electronic-resource-num&gt;&lt;remote-database-provider&gt;Nlm&lt;/remote-database-provider&gt;&lt;language&gt;eng&lt;/language&gt;&lt;/record&gt;&lt;/Cite&gt;&lt;/EndNote&gt;</w:instrText>
            </w:r>
            <w:r w:rsidRPr="00C208CC">
              <w:rPr>
                <w:rFonts w:ascii="Book Antiqua" w:hAnsi="Book Antiqua"/>
                <w:sz w:val="24"/>
                <w:szCs w:val="24"/>
              </w:rPr>
              <w:fldChar w:fldCharType="separate"/>
            </w:r>
            <w:r w:rsidRPr="00C208CC">
              <w:rPr>
                <w:rFonts w:ascii="Book Antiqua" w:hAnsi="Book Antiqua"/>
                <w:noProof/>
                <w:sz w:val="24"/>
                <w:szCs w:val="24"/>
              </w:rPr>
              <w:t>[</w:t>
            </w:r>
            <w:hyperlink w:anchor="_ENREF_86" w:tooltip="Martin, 2012 #23" w:history="1">
              <w:r w:rsidRPr="00C208CC">
                <w:rPr>
                  <w:rFonts w:ascii="Book Antiqua" w:hAnsi="Book Antiqua"/>
                  <w:noProof/>
                  <w:sz w:val="24"/>
                  <w:szCs w:val="24"/>
                </w:rPr>
                <w:t>86</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lastRenderedPageBreak/>
              <w:t>P142A + D144V</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KT</w:t>
            </w: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w:t>
            </w:r>
          </w:p>
        </w:tc>
        <w:tc>
          <w:tcPr>
            <w:tcW w:w="1276" w:type="dxa"/>
          </w:tcPr>
          <w:p w:rsidR="007529DE" w:rsidRPr="00D26E1F" w:rsidRDefault="007529DE" w:rsidP="00743478">
            <w:pPr>
              <w:adjustRightInd w:val="0"/>
              <w:snapToGrid w:val="0"/>
              <w:spacing w:line="360" w:lineRule="auto"/>
              <w:rPr>
                <w:rFonts w:ascii="Book Antiqua" w:eastAsia="SimSun" w:hAnsi="Book Antiqua" w:cs="Times New Roman"/>
                <w:sz w:val="24"/>
                <w:szCs w:val="24"/>
              </w:rPr>
            </w:pPr>
            <w:r w:rsidRPr="00D26E1F">
              <w:rPr>
                <w:rFonts w:ascii="Book Antiqua" w:eastAsia="SimSun" w:hAnsi="Book Antiqua" w:cs="Times New Roman"/>
                <w:sz w:val="24"/>
                <w:szCs w:val="24"/>
              </w:rPr>
              <w:t>↓</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r>
            <w:r w:rsidRPr="00C208CC">
              <w:rPr>
                <w:rFonts w:ascii="Book Antiqua" w:hAnsi="Book Antiqua"/>
                <w:sz w:val="24"/>
                <w:szCs w:val="24"/>
              </w:rPr>
              <w:instrText xml:space="preserve"> ADDIN EN.CITE &lt;EndNote&gt;&lt;Cite&gt;&lt;Author&gt;Schories&lt;/Author&gt;&lt;Year&gt;2000&lt;/Year&gt;&lt;RecNum&gt;12&lt;/RecNum&gt;&lt;DisplayText&gt;&lt;style face="superscript"&gt;[85]&lt;/style&gt;&lt;/DisplayText&gt;&lt;record&gt;&lt;rec-number&gt;12&lt;/rec-number&gt;&lt;foreign-keys&gt;&lt;key app="EN" db-id="t529xsrw752a9yefpsuxs9v2pvaw0t2wdxet"&gt;12&lt;/key&gt;&lt;/foreign-keys&gt;&lt;ref-type name="Journal Article"&gt;17&lt;/ref-type&gt;&lt;contributors&gt;&lt;authors&gt;&lt;author&gt;Schories, M.&lt;/author&gt;&lt;author&gt;Peters, T.&lt;/author&gt;&lt;author&gt;Rasenack, J.&lt;/author&gt;&lt;/authors&gt;&lt;/contributors&gt;&lt;auth-address&gt;Department of Medicine II, Medizinische Universitatsklinik, Albert-Ludwig-Universitat, Freiburg, Federal Republic of Germany.&lt;/auth-address&gt;&lt;titles&gt;&lt;title&gt;Isolation, characterization and biological significance of hepatitis B virus mutants from serum of a patient with immunologically negative HBV infection&lt;/title&gt;&lt;secondary-title&gt;J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hepatology&lt;/abbr-1&gt;&lt;/alt-periodical&gt;&lt;pages&gt;799-811&lt;/pages&gt;&lt;volume&gt;33&lt;/volume&gt;&lt;number&gt;5&lt;/number&gt;&lt;edition&gt;2000/11/30&lt;/edition&gt;&lt;keywords&gt;&lt;keyword&gt;Amino Acid Sequence&lt;/keyword&gt;&lt;keyword&gt;Base Sequence&lt;/keyword&gt;&lt;keyword&gt;Hepatitis B/*virology&lt;/keyword&gt;&lt;keyword&gt;Hepatitis B Surface Antigens/analysis/genetics&lt;/keyword&gt;&lt;keyword&gt;Hepatitis B virus/*genetics/isolation &amp;amp; purification&lt;/keyword&gt;&lt;keyword&gt;Humans&lt;/keyword&gt;&lt;keyword&gt;Molecular Sequence Data&lt;/keyword&gt;&lt;keyword&gt;*Mutation&lt;/keyword&gt;&lt;keyword&gt;Open Reading Frames&lt;/keyword&gt;&lt;keyword&gt;Promoter Regions, Genetic&lt;/keyword&gt;&lt;keyword&gt;Viremia/*virology&lt;/keyword&gt;&lt;/keywords&gt;&lt;dates&gt;&lt;year&gt;2000&lt;/year&gt;&lt;pub-dates&gt;&lt;date&gt;Nov&lt;/date&gt;&lt;/pub-dates&gt;&lt;/dates&gt;&lt;isbn&gt;0168-8278 (Print)&amp;#xD;0168-8278&lt;/isbn&gt;&lt;accession-num&gt;11097490&lt;/accession-num&gt;&lt;urls&gt;&lt;/urls&gt;&lt;remote-database-provider&gt;Nlm&lt;/remote-database-provider&gt;&lt;language&gt;eng&lt;/language&gt;&lt;/record&gt;&lt;/Cite&gt;&lt;/EndNote&gt;</w:instrText>
            </w:r>
            <w:r w:rsidRPr="00C208CC">
              <w:rPr>
                <w:rFonts w:ascii="Book Antiqua" w:hAnsi="Book Antiqua"/>
                <w:sz w:val="24"/>
                <w:szCs w:val="24"/>
              </w:rPr>
              <w:fldChar w:fldCharType="separate"/>
            </w:r>
            <w:r w:rsidRPr="00C208CC">
              <w:rPr>
                <w:rFonts w:ascii="Book Antiqua" w:hAnsi="Book Antiqua"/>
                <w:noProof/>
                <w:sz w:val="24"/>
                <w:szCs w:val="24"/>
              </w:rPr>
              <w:t>[</w:t>
            </w:r>
            <w:hyperlink w:anchor="_ENREF_85" w:tooltip="Schories, 2000 #12" w:history="1">
              <w:r w:rsidRPr="00C208CC">
                <w:rPr>
                  <w:rFonts w:ascii="Book Antiqua" w:hAnsi="Book Antiqua"/>
                  <w:noProof/>
                  <w:sz w:val="24"/>
                  <w:szCs w:val="24"/>
                </w:rPr>
                <w:t>85</w:t>
              </w:r>
            </w:hyperlink>
            <w:r w:rsidRPr="00C208CC">
              <w:rPr>
                <w:rFonts w:ascii="Book Antiqua" w:hAnsi="Book Antiqua"/>
                <w:noProof/>
                <w:sz w:val="24"/>
                <w:szCs w:val="24"/>
              </w:rPr>
              <w:t>]</w:t>
            </w:r>
            <w:r w:rsidRPr="00C208CC">
              <w:rPr>
                <w:rFonts w:ascii="Book Antiqua" w:hAnsi="Book Antiqua"/>
                <w:sz w:val="24"/>
                <w:szCs w:val="24"/>
              </w:rPr>
              <w:fldChar w:fldCharType="end"/>
            </w:r>
          </w:p>
        </w:tc>
      </w:tr>
      <w:tr w:rsidR="00D26E1F" w:rsidRPr="00D26E1F" w:rsidTr="00945E39">
        <w:tc>
          <w:tcPr>
            <w:tcW w:w="152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A159G + K160N</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418"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Huh7/Hela</w:t>
            </w:r>
          </w:p>
        </w:tc>
        <w:tc>
          <w:tcPr>
            <w:tcW w:w="1276"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p>
        </w:tc>
        <w:tc>
          <w:tcPr>
            <w:tcW w:w="992"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hAnsi="Book Antiqua" w:cs="Times New Roman"/>
                <w:sz w:val="24"/>
                <w:szCs w:val="24"/>
              </w:rPr>
              <w:t>↑</w:t>
            </w:r>
            <w:r w:rsidR="00263F90">
              <w:rPr>
                <w:rFonts w:ascii="Book Antiqua" w:hAnsi="Book Antiqua" w:cs="Times New Roman" w:hint="eastAsia"/>
                <w:sz w:val="24"/>
                <w:szCs w:val="24"/>
                <w:vertAlign w:val="superscript"/>
              </w:rPr>
              <w:t>5</w:t>
            </w:r>
          </w:p>
        </w:tc>
        <w:tc>
          <w:tcPr>
            <w:tcW w:w="850"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851" w:type="dxa"/>
          </w:tcPr>
          <w:p w:rsidR="007529DE" w:rsidRPr="00D26E1F" w:rsidRDefault="007529DE" w:rsidP="00743478">
            <w:pPr>
              <w:adjustRightInd w:val="0"/>
              <w:snapToGrid w:val="0"/>
              <w:spacing w:line="360" w:lineRule="auto"/>
              <w:rPr>
                <w:rFonts w:ascii="Book Antiqua" w:hAnsi="Book Antiqua" w:cs="Times New Roman"/>
                <w:sz w:val="24"/>
                <w:szCs w:val="24"/>
              </w:rPr>
            </w:pPr>
          </w:p>
        </w:tc>
        <w:tc>
          <w:tcPr>
            <w:tcW w:w="1134" w:type="dxa"/>
          </w:tcPr>
          <w:p w:rsidR="007529DE" w:rsidRPr="00D26E1F" w:rsidRDefault="007529DE" w:rsidP="00743478">
            <w:pPr>
              <w:adjustRightInd w:val="0"/>
              <w:snapToGrid w:val="0"/>
              <w:spacing w:line="360" w:lineRule="auto"/>
              <w:rPr>
                <w:rFonts w:ascii="Book Antiqua" w:hAnsi="Book Antiqua" w:cs="Times New Roman"/>
                <w:sz w:val="24"/>
                <w:szCs w:val="24"/>
              </w:rPr>
            </w:pPr>
            <w:r w:rsidRPr="00D26E1F">
              <w:rPr>
                <w:rFonts w:ascii="Book Antiqua" w:eastAsia="SimSun" w:hAnsi="Book Antiqua" w:cs="Times New Roman"/>
                <w:sz w:val="24"/>
                <w:szCs w:val="24"/>
              </w:rPr>
              <w:t>↓</w:t>
            </w:r>
            <w:r w:rsidR="004E31A8">
              <w:rPr>
                <w:rFonts w:ascii="Book Antiqua" w:hAnsi="Book Antiqua" w:cs="Times New Roman" w:hint="eastAsia"/>
                <w:sz w:val="24"/>
                <w:szCs w:val="24"/>
                <w:vertAlign w:val="superscript"/>
              </w:rPr>
              <w:t>3</w:t>
            </w:r>
          </w:p>
        </w:tc>
        <w:tc>
          <w:tcPr>
            <w:tcW w:w="1134" w:type="dxa"/>
          </w:tcPr>
          <w:p w:rsidR="007529DE" w:rsidRPr="00C208CC" w:rsidRDefault="007529DE" w:rsidP="00743478">
            <w:pPr>
              <w:adjustRightInd w:val="0"/>
              <w:snapToGrid w:val="0"/>
              <w:spacing w:line="360" w:lineRule="auto"/>
              <w:rPr>
                <w:rFonts w:ascii="Book Antiqua" w:hAnsi="Book Antiqua" w:cs="Times New Roman"/>
                <w:sz w:val="24"/>
                <w:szCs w:val="24"/>
              </w:rPr>
            </w:pPr>
            <w:r w:rsidRPr="00C208CC">
              <w:rPr>
                <w:rFonts w:ascii="Book Antiqua" w:hAnsi="Book Antiqua"/>
                <w:sz w:val="24"/>
                <w:szCs w:val="24"/>
              </w:rPr>
              <w:fldChar w:fldCharType="begin">
                <w:fldData xml:space="preserve">PEVuZE5vdGU+PENpdGU+PEF1dGhvcj5XdTwvQXV0aG9yPjxZZWFyPjIwMTA8L1llYXI+PFJlY051
bT4yNjwvUmVjTnVtPjxEaXNwbGF5VGV4dD48c3R5bGUgZmFjZT0ic3VwZXJzY3JpcHQiPls4Ml08
L3N0eWxlPjwvRGlzcGxheVRleHQ+PHJlY29yZD48cmVjLW51bWJlcj4yNjwvcmVjLW51bWJlcj48
Zm9yZWlnbi1rZXlzPjxrZXkgYXBwPSJFTiIgZGItaWQ9InZ6OXhmejB0aDJhcmQ4ZXJlZm54eGVl
a3I5dHAwenMycHA1ciI+MjY8L2tleT48L2ZvcmVpZ24ta2V5cz48cmVmLXR5cGUgbmFtZT0iSm91
cm5hbCBBcnRpY2xlIj4xNzwvcmVmLXR5cGU+PGNvbnRyaWJ1dG9ycz48YXV0aG9ycz48YXV0aG9y
Pld1LCBDLjwvYXV0aG9yPjxhdXRob3I+WmhhbmcsIFguPC9hdXRob3I+PGF1dGhvcj5UaWFuLCBZ
LjwvYXV0aG9yPjxhdXRob3I+U29uZywgSi48L2F1dGhvcj48YXV0aG9yPllhbmcsIEQuPC9hdXRo
b3I+PGF1dGhvcj5Sb2dnZW5kb3JmLCBNLjwvYXV0aG9yPjxhdXRob3I+THUsIE0uPC9hdXRob3I+
PGF1dGhvcj5DaGVuLCBYLjwvYXV0aG9yPjwvYXV0aG9ycz48L2NvbnRyaWJ1dG9ycz48YXV0aC1h
ZGRyZXNzPlN0YXRlIEtleSBMYWIgb2YgVmlyb2xvZ3ksIFd1aGFuIEluc3RpdHV0ZSBvZiBWaXJv
bG9neSwgQ2hpbmVzZSBBY2FkZW15IG9mIFNjaWVuY2VzLCBXdWhhbiwgUFIgQ2hpbmEuPC9hdXRo
LWFkZHJlc3M+PHRpdGxlcz48dGl0bGU+QmlvbG9naWNhbCBzaWduaWZpY2FuY2Ugb2YgYW1pbm8g
YWNpZCBzdWJzdGl0dXRpb25zIGluIGhlcGF0aXRpcyBCIHN1cmZhY2UgYW50aWdlbiAoSEJzQWcp
IGZvciBnbHljb3N5bGF0aW9uLCBzZWNyZXRpb24sIGFudGlnZW5pY2l0eSBhbmQgaW1tdW5vZ2Vu
aWNpdHkgb2YgSEJzQWcgYW5kIGhlcGF0aXRpcyBCIHZpcnVzIHJlcGxpY2F0aW9uPC90aXRsZT48
c2Vjb25kYXJ5LXRpdGxlPkogR2VuIFZpcm9sPC9zZWNvbmRhcnktdGl0bGU+PGFsdC10aXRsZT5U
aGUgSm91cm5hbCBvZiBnZW5lcmFsIHZpcm9sb2d5PC9hbHQtdGl0bGU+PC90aXRsZXM+PHBlcmlv
ZGljYWw+PGZ1bGwtdGl0bGU+SiBHZW4gVmlyb2w8L2Z1bGwtdGl0bGU+PGFiYnItMT5UaGUgSm91
cm5hbCBvZiBnZW5lcmFsIHZpcm9sb2d5PC9hYmJyLTE+PC9wZXJpb2RpY2FsPjxhbHQtcGVyaW9k
aWNhbD48ZnVsbC10aXRsZT5KIEdlbiBWaXJvbDwvZnVsbC10aXRsZT48YWJici0xPlRoZSBKb3Vy
bmFsIG9mIGdlbmVyYWwgdmlyb2xvZ3k8L2FiYnItMT48L2FsdC1wZXJpb2RpY2FsPjxwYWdlcz40
ODMtOTI8L3BhZ2VzPjx2b2x1bWU+OTE8L3ZvbHVtZT48bnVtYmVyPlB0IDI8L251bWJlcj48ZWRp
dGlvbj4yMDA5LzEwLzA5PC9lZGl0aW9uPjxrZXl3b3Jkcz48a2V5d29yZD4qQW1pbm8gQWNpZCBT
dWJzdGl0dXRpb248L2tleXdvcmQ+PGtleXdvcmQ+QW5pbWFsczwva2V5d29yZD48a2V5d29yZD5D
ZWxsIExpbmU8L2tleXdvcmQ+PGtleXdvcmQ+RmVtYWxlPC9rZXl3b3JkPjxrZXl3b3JkPkdseWNv
c3lsYXRpb248L2tleXdvcmQ+PGtleXdvcmQ+SGVwYXRpdGlzIEIvYmxvb2QvKmltbXVub2xvZ3kv
dmlyb2xvZ3k8L2tleXdvcmQ+PGtleXdvcmQ+SGVwYXRpdGlzIEIgQW50aWJvZGllcy9ibG9vZDwv
a2V5d29yZD48a2V5d29yZD5IZXBhdGl0aXMgQiBTdXJmYWNlIEFudGlnZW5zLypnZW5ldGljcy8q
aW1tdW5vbG9neS9tZXRhYm9saXNtPC9rZXl3b3JkPjxrZXl3b3JkPkhlcGF0aXRpcyBCIHZpcnVz
L2dlbmV0aWNzLyppbW11bm9sb2d5L3BoeXNpb2xvZ3k8L2tleXdvcmQ+PGtleXdvcmQ+SHVtYW5z
PC9rZXl3b3JkPjxrZXl3b3JkPk1pY2U8L2tleXdvcmQ+PGtleXdvcmQ+TWljZSwgSW5icmVkIEJB
TEIgQzwva2V5d29yZD48a2V5d29yZD5Nb2xlY3VsYXIgU2VxdWVuY2UgRGF0YTwva2V5d29yZD48
a2V5d29yZD5Qcm90ZWluIFRyYW5zcG9ydDwva2V5d29yZD48a2V5d29yZD4qVmlydXMgUmVwbGlj
YXRpb248L2tleXdvcmQ+PC9rZXl3b3Jkcz48ZGF0ZXM+PHllYXI+MjAxMDwveWVhcj48cHViLWRh
dGVzPjxkYXRlPkZlYjwvZGF0ZT48L3B1Yi1kYXRlcz48L2RhdGVzPjxpc2JuPjAwMjItMTMxNzwv
aXNibj48YWNjZXNzaW9uLW51bT4xOTgxMjI2MTwvYWNjZXNzaW9uLW51bT48dXJscz48L3VybHM+
PGVsZWN0cm9uaWMtcmVzb3VyY2UtbnVtPjEwLjEwOTkvdmlyLjAuMDEyNzQwLTA8L2VsZWN0cm9u
aWMtcmVzb3VyY2UtbnVtPjxyZW1vdGUtZGF0YWJhc2UtcHJvdmlkZXI+TmxtPC9yZW1vdGUtZGF0
YWJhc2UtcHJvdmlkZXI+PGxhbmd1YWdlPmVuZzwvbGFuZ3VhZ2U+PC9yZWNvcmQ+PC9DaXRlPjwv
RW5kTm90ZT5=
</w:fldData>
              </w:fldChar>
            </w:r>
            <w:r w:rsidRPr="00C208CC">
              <w:rPr>
                <w:rFonts w:ascii="Book Antiqua" w:hAnsi="Book Antiqua"/>
                <w:sz w:val="24"/>
                <w:szCs w:val="24"/>
              </w:rPr>
              <w:instrText xml:space="preserve"> ADDIN EN.CITE </w:instrText>
            </w:r>
            <w:r w:rsidRPr="00C208CC">
              <w:rPr>
                <w:rFonts w:ascii="Book Antiqua" w:hAnsi="Book Antiqua"/>
                <w:sz w:val="24"/>
                <w:szCs w:val="24"/>
              </w:rPr>
              <w:fldChar w:fldCharType="begin">
                <w:fldData xml:space="preserve">PEVuZE5vdGU+PENpdGU+PEF1dGhvcj5XdTwvQXV0aG9yPjxZZWFyPjIwMTA8L1llYXI+PFJlY051
bT4yNjwvUmVjTnVtPjxEaXNwbGF5VGV4dD48c3R5bGUgZmFjZT0ic3VwZXJzY3JpcHQiPls4Ml08
L3N0eWxlPjwvRGlzcGxheVRleHQ+PHJlY29yZD48cmVjLW51bWJlcj4yNjwvcmVjLW51bWJlcj48
Zm9yZWlnbi1rZXlzPjxrZXkgYXBwPSJFTiIgZGItaWQ9InZ6OXhmejB0aDJhcmQ4ZXJlZm54eGVl
a3I5dHAwenMycHA1ciI+MjY8L2tleT48L2ZvcmVpZ24ta2V5cz48cmVmLXR5cGUgbmFtZT0iSm91
cm5hbCBBcnRpY2xlIj4xNzwvcmVmLXR5cGU+PGNvbnRyaWJ1dG9ycz48YXV0aG9ycz48YXV0aG9y
Pld1LCBDLjwvYXV0aG9yPjxhdXRob3I+WmhhbmcsIFguPC9hdXRob3I+PGF1dGhvcj5UaWFuLCBZ
LjwvYXV0aG9yPjxhdXRob3I+U29uZywgSi48L2F1dGhvcj48YXV0aG9yPllhbmcsIEQuPC9hdXRo
b3I+PGF1dGhvcj5Sb2dnZW5kb3JmLCBNLjwvYXV0aG9yPjxhdXRob3I+THUsIE0uPC9hdXRob3I+
PGF1dGhvcj5DaGVuLCBYLjwvYXV0aG9yPjwvYXV0aG9ycz48L2NvbnRyaWJ1dG9ycz48YXV0aC1h
ZGRyZXNzPlN0YXRlIEtleSBMYWIgb2YgVmlyb2xvZ3ksIFd1aGFuIEluc3RpdHV0ZSBvZiBWaXJv
bG9neSwgQ2hpbmVzZSBBY2FkZW15IG9mIFNjaWVuY2VzLCBXdWhhbiwgUFIgQ2hpbmEuPC9hdXRo
LWFkZHJlc3M+PHRpdGxlcz48dGl0bGU+QmlvbG9naWNhbCBzaWduaWZpY2FuY2Ugb2YgYW1pbm8g
YWNpZCBzdWJzdGl0dXRpb25zIGluIGhlcGF0aXRpcyBCIHN1cmZhY2UgYW50aWdlbiAoSEJzQWcp
IGZvciBnbHljb3N5bGF0aW9uLCBzZWNyZXRpb24sIGFudGlnZW5pY2l0eSBhbmQgaW1tdW5vZ2Vu
aWNpdHkgb2YgSEJzQWcgYW5kIGhlcGF0aXRpcyBCIHZpcnVzIHJlcGxpY2F0aW9uPC90aXRsZT48
c2Vjb25kYXJ5LXRpdGxlPkogR2VuIFZpcm9sPC9zZWNvbmRhcnktdGl0bGU+PGFsdC10aXRsZT5U
aGUgSm91cm5hbCBvZiBnZW5lcmFsIHZpcm9sb2d5PC9hbHQtdGl0bGU+PC90aXRsZXM+PHBlcmlv
ZGljYWw+PGZ1bGwtdGl0bGU+SiBHZW4gVmlyb2w8L2Z1bGwtdGl0bGU+PGFiYnItMT5UaGUgSm91
cm5hbCBvZiBnZW5lcmFsIHZpcm9sb2d5PC9hYmJyLTE+PC9wZXJpb2RpY2FsPjxhbHQtcGVyaW9k
aWNhbD48ZnVsbC10aXRsZT5KIEdlbiBWaXJvbDwvZnVsbC10aXRsZT48YWJici0xPlRoZSBKb3Vy
bmFsIG9mIGdlbmVyYWwgdmlyb2xvZ3k8L2FiYnItMT48L2FsdC1wZXJpb2RpY2FsPjxwYWdlcz40
ODMtOTI8L3BhZ2VzPjx2b2x1bWU+OTE8L3ZvbHVtZT48bnVtYmVyPlB0IDI8L251bWJlcj48ZWRp
dGlvbj4yMDA5LzEwLzA5PC9lZGl0aW9uPjxrZXl3b3Jkcz48a2V5d29yZD4qQW1pbm8gQWNpZCBT
dWJzdGl0dXRpb248L2tleXdvcmQ+PGtleXdvcmQ+QW5pbWFsczwva2V5d29yZD48a2V5d29yZD5D
ZWxsIExpbmU8L2tleXdvcmQ+PGtleXdvcmQ+RmVtYWxlPC9rZXl3b3JkPjxrZXl3b3JkPkdseWNv
c3lsYXRpb248L2tleXdvcmQ+PGtleXdvcmQ+SGVwYXRpdGlzIEIvYmxvb2QvKmltbXVub2xvZ3kv
dmlyb2xvZ3k8L2tleXdvcmQ+PGtleXdvcmQ+SGVwYXRpdGlzIEIgQW50aWJvZGllcy9ibG9vZDwv
a2V5d29yZD48a2V5d29yZD5IZXBhdGl0aXMgQiBTdXJmYWNlIEFudGlnZW5zLypnZW5ldGljcy8q
aW1tdW5vbG9neS9tZXRhYm9saXNtPC9rZXl3b3JkPjxrZXl3b3JkPkhlcGF0aXRpcyBCIHZpcnVz
L2dlbmV0aWNzLyppbW11bm9sb2d5L3BoeXNpb2xvZ3k8L2tleXdvcmQ+PGtleXdvcmQ+SHVtYW5z
PC9rZXl3b3JkPjxrZXl3b3JkPk1pY2U8L2tleXdvcmQ+PGtleXdvcmQ+TWljZSwgSW5icmVkIEJB
TEIgQzwva2V5d29yZD48a2V5d29yZD5Nb2xlY3VsYXIgU2VxdWVuY2UgRGF0YTwva2V5d29yZD48
a2V5d29yZD5Qcm90ZWluIFRyYW5zcG9ydDwva2V5d29yZD48a2V5d29yZD4qVmlydXMgUmVwbGlj
YXRpb248L2tleXdvcmQ+PC9rZXl3b3Jkcz48ZGF0ZXM+PHllYXI+MjAxMDwveWVhcj48cHViLWRh
dGVzPjxkYXRlPkZlYjwvZGF0ZT48L3B1Yi1kYXRlcz48L2RhdGVzPjxpc2JuPjAwMjItMTMxNzwv
aXNibj48YWNjZXNzaW9uLW51bT4xOTgxMjI2MTwvYWNjZXNzaW9uLW51bT48dXJscz48L3VybHM+
PGVsZWN0cm9uaWMtcmVzb3VyY2UtbnVtPjEwLjEwOTkvdmlyLjAuMDEyNzQwLTA8L2VsZWN0cm9u
aWMtcmVzb3VyY2UtbnVtPjxyZW1vdGUtZGF0YWJhc2UtcHJvdmlkZXI+TmxtPC9yZW1vdGUtZGF0
YWJhc2UtcHJvdmlkZXI+PGxhbmd1YWdlPmVuZzwvbGFuZ3VhZ2U+PC9yZWNvcmQ+PC9DaXRlPjwv
RW5kTm90ZT5=
</w:fldData>
              </w:fldChar>
            </w:r>
            <w:r w:rsidRPr="00C208CC">
              <w:rPr>
                <w:rFonts w:ascii="Book Antiqua" w:hAnsi="Book Antiqua"/>
                <w:sz w:val="24"/>
                <w:szCs w:val="24"/>
              </w:rPr>
              <w:instrText xml:space="preserve"> ADDIN EN.CITE.DATA </w:instrText>
            </w:r>
            <w:r w:rsidRPr="00C208CC">
              <w:rPr>
                <w:rFonts w:ascii="Book Antiqua" w:hAnsi="Book Antiqua"/>
                <w:sz w:val="24"/>
                <w:szCs w:val="24"/>
              </w:rPr>
            </w:r>
            <w:r w:rsidRPr="00C208CC">
              <w:rPr>
                <w:rFonts w:ascii="Book Antiqua" w:hAnsi="Book Antiqua"/>
                <w:sz w:val="24"/>
                <w:szCs w:val="24"/>
              </w:rPr>
              <w:fldChar w:fldCharType="end"/>
            </w:r>
            <w:r w:rsidRPr="00C208CC">
              <w:rPr>
                <w:rFonts w:ascii="Book Antiqua" w:hAnsi="Book Antiqua"/>
                <w:sz w:val="24"/>
                <w:szCs w:val="24"/>
              </w:rPr>
            </w:r>
            <w:r w:rsidRPr="00C208CC">
              <w:rPr>
                <w:rFonts w:ascii="Book Antiqua" w:hAnsi="Book Antiqua"/>
                <w:sz w:val="24"/>
                <w:szCs w:val="24"/>
              </w:rPr>
              <w:fldChar w:fldCharType="separate"/>
            </w:r>
            <w:r w:rsidRPr="00C208CC">
              <w:rPr>
                <w:rFonts w:ascii="Book Antiqua" w:hAnsi="Book Antiqua"/>
                <w:noProof/>
                <w:sz w:val="24"/>
                <w:szCs w:val="24"/>
              </w:rPr>
              <w:t>[</w:t>
            </w:r>
            <w:hyperlink w:anchor="_ENREF_82" w:tooltip="Wu, 2010 #26" w:history="1">
              <w:r w:rsidRPr="00C208CC">
                <w:rPr>
                  <w:rFonts w:ascii="Book Antiqua" w:hAnsi="Book Antiqua"/>
                  <w:noProof/>
                  <w:sz w:val="24"/>
                  <w:szCs w:val="24"/>
                </w:rPr>
                <w:t>82</w:t>
              </w:r>
            </w:hyperlink>
            <w:r w:rsidRPr="00C208CC">
              <w:rPr>
                <w:rFonts w:ascii="Book Antiqua" w:hAnsi="Book Antiqua"/>
                <w:noProof/>
                <w:sz w:val="24"/>
                <w:szCs w:val="24"/>
              </w:rPr>
              <w:t>]</w:t>
            </w:r>
            <w:r w:rsidRPr="00C208CC">
              <w:rPr>
                <w:rFonts w:ascii="Book Antiqua" w:hAnsi="Book Antiqua"/>
                <w:sz w:val="24"/>
                <w:szCs w:val="24"/>
              </w:rPr>
              <w:fldChar w:fldCharType="end"/>
            </w:r>
          </w:p>
        </w:tc>
      </w:tr>
    </w:tbl>
    <w:p w:rsidR="00C04162" w:rsidRPr="00D26E1F" w:rsidRDefault="004E31A8" w:rsidP="00743478">
      <w:pPr>
        <w:adjustRightInd w:val="0"/>
        <w:snapToGrid w:val="0"/>
        <w:spacing w:line="360" w:lineRule="auto"/>
        <w:rPr>
          <w:rFonts w:ascii="Book Antiqua" w:hAnsi="Book Antiqua"/>
          <w:sz w:val="24"/>
          <w:szCs w:val="24"/>
        </w:rPr>
      </w:pPr>
      <w:r>
        <w:rPr>
          <w:rFonts w:ascii="Book Antiqua" w:hAnsi="Book Antiqua" w:hint="eastAsia"/>
          <w:sz w:val="24"/>
          <w:szCs w:val="24"/>
          <w:vertAlign w:val="superscript"/>
        </w:rPr>
        <w:t>1</w:t>
      </w:r>
      <w:r w:rsidRPr="004E31A8">
        <w:rPr>
          <w:rFonts w:ascii="Book Antiqua" w:hAnsi="Book Antiqua"/>
          <w:caps/>
          <w:sz w:val="24"/>
          <w:szCs w:val="24"/>
        </w:rPr>
        <w:t>s</w:t>
      </w:r>
      <w:r w:rsidRPr="00D26E1F">
        <w:rPr>
          <w:rFonts w:ascii="Book Antiqua" w:hAnsi="Book Antiqua"/>
          <w:sz w:val="24"/>
          <w:szCs w:val="24"/>
        </w:rPr>
        <w:t>top codon mutation;</w:t>
      </w:r>
      <w:r>
        <w:rPr>
          <w:rFonts w:ascii="Book Antiqua" w:hAnsi="Book Antiqua" w:hint="eastAsia"/>
          <w:sz w:val="24"/>
          <w:szCs w:val="24"/>
        </w:rPr>
        <w:t xml:space="preserve"> </w:t>
      </w:r>
      <w:r>
        <w:rPr>
          <w:rFonts w:ascii="Book Antiqua" w:hAnsi="Book Antiqua" w:hint="eastAsia"/>
          <w:sz w:val="24"/>
          <w:szCs w:val="24"/>
          <w:vertAlign w:val="superscript"/>
        </w:rPr>
        <w:t>2</w:t>
      </w:r>
      <w:r w:rsidRPr="00D26E1F">
        <w:rPr>
          <w:rFonts w:ascii="Book Antiqua" w:hAnsi="Book Antiqua"/>
          <w:sz w:val="24"/>
          <w:szCs w:val="24"/>
        </w:rPr>
        <w:t>Viral replication;</w:t>
      </w:r>
      <w:r>
        <w:rPr>
          <w:rFonts w:ascii="Book Antiqua" w:hAnsi="Book Antiqua" w:hint="eastAsia"/>
          <w:sz w:val="24"/>
          <w:szCs w:val="24"/>
        </w:rPr>
        <w:t xml:space="preserve"> </w:t>
      </w:r>
      <w:r>
        <w:rPr>
          <w:rFonts w:ascii="Book Antiqua" w:hAnsi="Book Antiqua" w:hint="eastAsia"/>
          <w:sz w:val="24"/>
          <w:szCs w:val="24"/>
          <w:vertAlign w:val="superscript"/>
        </w:rPr>
        <w:t>3</w:t>
      </w:r>
      <w:r>
        <w:rPr>
          <w:rFonts w:ascii="Book Antiqua" w:hAnsi="Book Antiqua"/>
          <w:sz w:val="24"/>
          <w:szCs w:val="24"/>
        </w:rPr>
        <w:t>Viral secretion</w:t>
      </w:r>
      <w:r>
        <w:rPr>
          <w:rFonts w:ascii="Book Antiqua" w:hAnsi="Book Antiqua" w:hint="eastAsia"/>
          <w:sz w:val="24"/>
          <w:szCs w:val="24"/>
        </w:rPr>
        <w:t xml:space="preserve">; </w:t>
      </w:r>
      <w:r w:rsidR="001C73AE">
        <w:rPr>
          <w:rFonts w:ascii="Book Antiqua" w:hAnsi="Book Antiqua" w:hint="eastAsia"/>
          <w:sz w:val="24"/>
          <w:szCs w:val="24"/>
          <w:vertAlign w:val="superscript"/>
        </w:rPr>
        <w:t>4</w:t>
      </w:r>
      <w:r w:rsidR="001C73AE" w:rsidRPr="001C73AE">
        <w:rPr>
          <w:rFonts w:ascii="Book Antiqua" w:hAnsi="Book Antiqua"/>
          <w:caps/>
          <w:sz w:val="24"/>
          <w:szCs w:val="24"/>
        </w:rPr>
        <w:t>c</w:t>
      </w:r>
      <w:r w:rsidR="001C73AE" w:rsidRPr="00D26E1F">
        <w:rPr>
          <w:rFonts w:ascii="Book Antiqua" w:hAnsi="Book Antiqua"/>
          <w:sz w:val="24"/>
          <w:szCs w:val="24"/>
        </w:rPr>
        <w:t>orrect that I110M, G119E, G145R, N146Q/S, R169H mutations lead to the decrease of viral secretion;</w:t>
      </w:r>
      <w:r w:rsidR="001C73AE">
        <w:rPr>
          <w:rFonts w:ascii="Book Antiqua" w:hAnsi="Book Antiqua" w:hint="eastAsia"/>
          <w:sz w:val="24"/>
          <w:szCs w:val="24"/>
        </w:rPr>
        <w:t xml:space="preserve"> </w:t>
      </w:r>
      <w:r w:rsidR="00263F90">
        <w:rPr>
          <w:rFonts w:ascii="Book Antiqua" w:hAnsi="Book Antiqua" w:hint="eastAsia"/>
          <w:sz w:val="24"/>
          <w:szCs w:val="24"/>
          <w:vertAlign w:val="superscript"/>
        </w:rPr>
        <w:t>5</w:t>
      </w:r>
      <w:r w:rsidR="00263F90" w:rsidRPr="00263F90">
        <w:rPr>
          <w:rFonts w:ascii="Book Antiqua" w:hAnsi="Book Antiqua"/>
          <w:caps/>
          <w:sz w:val="24"/>
          <w:szCs w:val="24"/>
        </w:rPr>
        <w:t>c</w:t>
      </w:r>
      <w:r w:rsidR="00263F90">
        <w:rPr>
          <w:rFonts w:ascii="Book Antiqua" w:hAnsi="Book Antiqua"/>
          <w:sz w:val="24"/>
          <w:szCs w:val="24"/>
        </w:rPr>
        <w:t>ell-mediated immunity</w:t>
      </w:r>
      <w:r w:rsidR="00263F90">
        <w:rPr>
          <w:rFonts w:ascii="Book Antiqua" w:hAnsi="Book Antiqua" w:hint="eastAsia"/>
          <w:sz w:val="24"/>
          <w:szCs w:val="24"/>
        </w:rPr>
        <w:t xml:space="preserve">; </w:t>
      </w:r>
      <w:r w:rsidR="00263F90">
        <w:rPr>
          <w:rFonts w:ascii="Book Antiqua" w:hAnsi="Book Antiqua"/>
          <w:sz w:val="24"/>
          <w:szCs w:val="24"/>
        </w:rPr>
        <w:t>↑</w:t>
      </w:r>
      <w:r w:rsidR="00263F90">
        <w:rPr>
          <w:rFonts w:ascii="Book Antiqua" w:hAnsi="Book Antiqua" w:hint="eastAsia"/>
          <w:sz w:val="24"/>
          <w:szCs w:val="24"/>
        </w:rPr>
        <w:t>:</w:t>
      </w:r>
      <w:r w:rsidR="00263F90">
        <w:rPr>
          <w:rFonts w:ascii="Book Antiqua" w:hAnsi="Book Antiqua"/>
          <w:sz w:val="24"/>
          <w:szCs w:val="24"/>
        </w:rPr>
        <w:t xml:space="preserve"> </w:t>
      </w:r>
      <w:r w:rsidR="00263F90" w:rsidRPr="00263F90">
        <w:rPr>
          <w:rFonts w:ascii="Book Antiqua" w:hAnsi="Book Antiqua"/>
          <w:caps/>
          <w:sz w:val="24"/>
          <w:szCs w:val="24"/>
        </w:rPr>
        <w:t>i</w:t>
      </w:r>
      <w:r w:rsidR="00263F90">
        <w:rPr>
          <w:rFonts w:ascii="Book Antiqua" w:hAnsi="Book Antiqua"/>
          <w:sz w:val="24"/>
          <w:szCs w:val="24"/>
        </w:rPr>
        <w:t>ncrease; ↓</w:t>
      </w:r>
      <w:r w:rsidR="00263F90">
        <w:rPr>
          <w:rFonts w:ascii="Book Antiqua" w:hAnsi="Book Antiqua" w:hint="eastAsia"/>
          <w:sz w:val="24"/>
          <w:szCs w:val="24"/>
        </w:rPr>
        <w:t>:</w:t>
      </w:r>
      <w:r w:rsidR="00263F90">
        <w:rPr>
          <w:rFonts w:ascii="Book Antiqua" w:hAnsi="Book Antiqua"/>
          <w:sz w:val="24"/>
          <w:szCs w:val="24"/>
        </w:rPr>
        <w:t xml:space="preserve"> </w:t>
      </w:r>
      <w:r w:rsidR="00263F90" w:rsidRPr="00263F90">
        <w:rPr>
          <w:rFonts w:ascii="Book Antiqua" w:hAnsi="Book Antiqua"/>
          <w:caps/>
          <w:sz w:val="24"/>
          <w:szCs w:val="24"/>
        </w:rPr>
        <w:t>d</w:t>
      </w:r>
      <w:r w:rsidR="00263F90">
        <w:rPr>
          <w:rFonts w:ascii="Book Antiqua" w:hAnsi="Book Antiqua"/>
          <w:sz w:val="24"/>
          <w:szCs w:val="24"/>
        </w:rPr>
        <w:t>ecrease</w:t>
      </w:r>
      <w:r w:rsidR="00263F90">
        <w:rPr>
          <w:rFonts w:ascii="Book Antiqua" w:hAnsi="Book Antiqua" w:hint="eastAsia"/>
          <w:sz w:val="24"/>
          <w:szCs w:val="24"/>
        </w:rPr>
        <w:t xml:space="preserve">. </w:t>
      </w:r>
      <w:r w:rsidR="00C95608" w:rsidRPr="00D26E1F">
        <w:rPr>
          <w:rFonts w:ascii="Book Antiqua" w:hAnsi="Book Antiqua"/>
          <w:sz w:val="24"/>
          <w:szCs w:val="24"/>
        </w:rPr>
        <w:t>Intra-HBsAg</w:t>
      </w:r>
      <w:r w:rsidR="00263F90">
        <w:rPr>
          <w:rFonts w:ascii="Book Antiqua" w:hAnsi="Book Antiqua" w:hint="eastAsia"/>
          <w:sz w:val="24"/>
          <w:szCs w:val="24"/>
        </w:rPr>
        <w:t>:</w:t>
      </w:r>
      <w:r w:rsidR="00C95608" w:rsidRPr="00D26E1F">
        <w:rPr>
          <w:rFonts w:ascii="Book Antiqua" w:hAnsi="Book Antiqua"/>
          <w:sz w:val="24"/>
          <w:szCs w:val="24"/>
        </w:rPr>
        <w:t xml:space="preserve"> </w:t>
      </w:r>
      <w:r w:rsidR="00C95608" w:rsidRPr="00263F90">
        <w:rPr>
          <w:rFonts w:ascii="Book Antiqua" w:hAnsi="Book Antiqua"/>
          <w:caps/>
          <w:sz w:val="24"/>
          <w:szCs w:val="24"/>
        </w:rPr>
        <w:t>i</w:t>
      </w:r>
      <w:r w:rsidR="00C95608" w:rsidRPr="00D26E1F">
        <w:rPr>
          <w:rFonts w:ascii="Book Antiqua" w:hAnsi="Book Antiqua"/>
          <w:sz w:val="24"/>
          <w:szCs w:val="24"/>
        </w:rPr>
        <w:t>ntracellular HBsAg; Extra-HBsAg</w:t>
      </w:r>
      <w:r w:rsidR="00263F90">
        <w:rPr>
          <w:rFonts w:ascii="Book Antiqua" w:hAnsi="Book Antiqua" w:hint="eastAsia"/>
          <w:sz w:val="24"/>
          <w:szCs w:val="24"/>
        </w:rPr>
        <w:t>:</w:t>
      </w:r>
      <w:r w:rsidR="00C95608" w:rsidRPr="00D26E1F">
        <w:rPr>
          <w:rFonts w:ascii="Book Antiqua" w:hAnsi="Book Antiqua"/>
          <w:sz w:val="24"/>
          <w:szCs w:val="24"/>
        </w:rPr>
        <w:t xml:space="preserve"> </w:t>
      </w:r>
      <w:r w:rsidR="00C95608" w:rsidRPr="00263F90">
        <w:rPr>
          <w:rFonts w:ascii="Book Antiqua" w:hAnsi="Book Antiqua"/>
          <w:caps/>
          <w:sz w:val="24"/>
          <w:szCs w:val="24"/>
        </w:rPr>
        <w:t>e</w:t>
      </w:r>
      <w:r w:rsidR="00C95608" w:rsidRPr="00D26E1F">
        <w:rPr>
          <w:rFonts w:ascii="Book Antiqua" w:hAnsi="Book Antiqua"/>
          <w:sz w:val="24"/>
          <w:szCs w:val="24"/>
        </w:rPr>
        <w:t>xtracellular HBsAg; L</w:t>
      </w:r>
      <w:r w:rsidR="00263F90">
        <w:rPr>
          <w:rFonts w:ascii="Book Antiqua" w:hAnsi="Book Antiqua" w:hint="eastAsia"/>
          <w:sz w:val="24"/>
          <w:szCs w:val="24"/>
        </w:rPr>
        <w:t>:</w:t>
      </w:r>
      <w:r w:rsidR="00C95608" w:rsidRPr="00D26E1F">
        <w:rPr>
          <w:rFonts w:ascii="Book Antiqua" w:hAnsi="Book Antiqua"/>
          <w:sz w:val="24"/>
          <w:szCs w:val="24"/>
        </w:rPr>
        <w:t xml:space="preserve"> </w:t>
      </w:r>
      <w:r w:rsidR="00263F90" w:rsidRPr="00D26E1F">
        <w:rPr>
          <w:rFonts w:ascii="Book Antiqua" w:hAnsi="Book Antiqua"/>
          <w:sz w:val="24"/>
          <w:szCs w:val="24"/>
        </w:rPr>
        <w:t xml:space="preserve">Dramatic </w:t>
      </w:r>
      <w:r w:rsidR="00C95608" w:rsidRPr="00D26E1F">
        <w:rPr>
          <w:rFonts w:ascii="Book Antiqua" w:hAnsi="Book Antiqua"/>
          <w:sz w:val="24"/>
          <w:szCs w:val="24"/>
        </w:rPr>
        <w:t>decrease; CHB</w:t>
      </w:r>
      <w:r w:rsidR="00263F90">
        <w:rPr>
          <w:rFonts w:ascii="Book Antiqua" w:hAnsi="Book Antiqua" w:hint="eastAsia"/>
          <w:sz w:val="24"/>
          <w:szCs w:val="24"/>
        </w:rPr>
        <w:t>:</w:t>
      </w:r>
      <w:r w:rsidR="00C95608" w:rsidRPr="00D26E1F">
        <w:rPr>
          <w:rFonts w:ascii="Book Antiqua" w:hAnsi="Book Antiqua"/>
          <w:sz w:val="24"/>
          <w:szCs w:val="24"/>
        </w:rPr>
        <w:t xml:space="preserve"> </w:t>
      </w:r>
      <w:r w:rsidR="00263F90" w:rsidRPr="00D26E1F">
        <w:rPr>
          <w:rFonts w:ascii="Book Antiqua" w:hAnsi="Book Antiqua"/>
          <w:sz w:val="24"/>
          <w:szCs w:val="24"/>
        </w:rPr>
        <w:t xml:space="preserve">Chronic </w:t>
      </w:r>
      <w:r w:rsidR="00C95608" w:rsidRPr="00D26E1F">
        <w:rPr>
          <w:rFonts w:ascii="Book Antiqua" w:hAnsi="Book Antiqua"/>
          <w:sz w:val="24"/>
          <w:szCs w:val="24"/>
        </w:rPr>
        <w:t>hepatitis B; OBI</w:t>
      </w:r>
      <w:r w:rsidR="00263F90">
        <w:rPr>
          <w:rFonts w:ascii="Book Antiqua" w:hAnsi="Book Antiqua" w:hint="eastAsia"/>
          <w:sz w:val="24"/>
          <w:szCs w:val="24"/>
        </w:rPr>
        <w:t>:</w:t>
      </w:r>
      <w:r w:rsidR="00C95608" w:rsidRPr="00D26E1F">
        <w:rPr>
          <w:rFonts w:ascii="Book Antiqua" w:hAnsi="Book Antiqua"/>
          <w:sz w:val="24"/>
          <w:szCs w:val="24"/>
        </w:rPr>
        <w:t xml:space="preserve"> </w:t>
      </w:r>
      <w:r w:rsidR="00263F90" w:rsidRPr="00D26E1F">
        <w:rPr>
          <w:rFonts w:ascii="Book Antiqua" w:hAnsi="Book Antiqua"/>
          <w:sz w:val="24"/>
          <w:szCs w:val="24"/>
        </w:rPr>
        <w:t xml:space="preserve">Occult </w:t>
      </w:r>
      <w:r w:rsidR="00C95608" w:rsidRPr="00D26E1F">
        <w:rPr>
          <w:rFonts w:ascii="Book Antiqua" w:hAnsi="Book Antiqua"/>
          <w:sz w:val="24"/>
          <w:szCs w:val="24"/>
        </w:rPr>
        <w:t>HBV infection; LC</w:t>
      </w:r>
      <w:r w:rsidR="00263F90">
        <w:rPr>
          <w:rFonts w:ascii="Book Antiqua" w:hAnsi="Book Antiqua" w:hint="eastAsia"/>
          <w:sz w:val="24"/>
          <w:szCs w:val="24"/>
        </w:rPr>
        <w:t>:</w:t>
      </w:r>
      <w:r w:rsidR="00C95608" w:rsidRPr="00D26E1F">
        <w:rPr>
          <w:rFonts w:ascii="Book Antiqua" w:hAnsi="Book Antiqua"/>
          <w:sz w:val="24"/>
          <w:szCs w:val="24"/>
        </w:rPr>
        <w:t xml:space="preserve"> </w:t>
      </w:r>
      <w:r w:rsidR="00263F90" w:rsidRPr="00D26E1F">
        <w:rPr>
          <w:rFonts w:ascii="Book Antiqua" w:hAnsi="Book Antiqua"/>
          <w:sz w:val="24"/>
          <w:szCs w:val="24"/>
        </w:rPr>
        <w:t xml:space="preserve">Liver </w:t>
      </w:r>
      <w:r w:rsidR="00C95608" w:rsidRPr="00D26E1F">
        <w:rPr>
          <w:rFonts w:ascii="Book Antiqua" w:hAnsi="Book Antiqua"/>
          <w:sz w:val="24"/>
          <w:szCs w:val="24"/>
        </w:rPr>
        <w:t>cirrhosis; KT</w:t>
      </w:r>
      <w:r w:rsidR="00263F90">
        <w:rPr>
          <w:rFonts w:ascii="Book Antiqua" w:hAnsi="Book Antiqua" w:hint="eastAsia"/>
          <w:sz w:val="24"/>
          <w:szCs w:val="24"/>
        </w:rPr>
        <w:t xml:space="preserve">: </w:t>
      </w:r>
      <w:r w:rsidR="00263F90" w:rsidRPr="00D26E1F">
        <w:rPr>
          <w:rFonts w:ascii="Book Antiqua" w:hAnsi="Book Antiqua"/>
          <w:sz w:val="24"/>
          <w:szCs w:val="24"/>
        </w:rPr>
        <w:t xml:space="preserve">Kidney </w:t>
      </w:r>
      <w:r w:rsidR="00C95608" w:rsidRPr="00D26E1F">
        <w:rPr>
          <w:rFonts w:ascii="Book Antiqua" w:hAnsi="Book Antiqua"/>
          <w:sz w:val="24"/>
          <w:szCs w:val="24"/>
        </w:rPr>
        <w:t>transplant; LT</w:t>
      </w:r>
      <w:r w:rsidR="00263F90">
        <w:rPr>
          <w:rFonts w:ascii="Book Antiqua" w:hAnsi="Book Antiqua" w:hint="eastAsia"/>
          <w:sz w:val="24"/>
          <w:szCs w:val="24"/>
        </w:rPr>
        <w:t>:</w:t>
      </w:r>
      <w:r w:rsidR="00C95608" w:rsidRPr="00D26E1F">
        <w:rPr>
          <w:rFonts w:ascii="Book Antiqua" w:hAnsi="Book Antiqua"/>
          <w:sz w:val="24"/>
          <w:szCs w:val="24"/>
        </w:rPr>
        <w:t xml:space="preserve"> </w:t>
      </w:r>
      <w:r w:rsidR="00263F90" w:rsidRPr="00D26E1F">
        <w:rPr>
          <w:rFonts w:ascii="Book Antiqua" w:hAnsi="Book Antiqua"/>
          <w:sz w:val="24"/>
          <w:szCs w:val="24"/>
        </w:rPr>
        <w:t xml:space="preserve">Liver </w:t>
      </w:r>
      <w:r w:rsidR="00263F90">
        <w:rPr>
          <w:rFonts w:ascii="Book Antiqua" w:hAnsi="Book Antiqua"/>
          <w:sz w:val="24"/>
          <w:szCs w:val="24"/>
        </w:rPr>
        <w:t>transplant</w:t>
      </w:r>
      <w:r w:rsidR="00077183">
        <w:rPr>
          <w:rFonts w:ascii="Book Antiqua" w:hAnsi="Book Antiqua" w:hint="eastAsia"/>
          <w:sz w:val="24"/>
          <w:szCs w:val="24"/>
        </w:rPr>
        <w:t xml:space="preserve">; </w:t>
      </w:r>
      <w:r w:rsidR="00077183" w:rsidRPr="00D26E1F">
        <w:rPr>
          <w:rFonts w:ascii="Book Antiqua" w:hAnsi="Book Antiqua"/>
          <w:sz w:val="24"/>
          <w:szCs w:val="24"/>
        </w:rPr>
        <w:t>HBsAg</w:t>
      </w:r>
      <w:r w:rsidR="00077183">
        <w:rPr>
          <w:rFonts w:ascii="Book Antiqua" w:hAnsi="Book Antiqua" w:hint="eastAsia"/>
          <w:sz w:val="24"/>
          <w:szCs w:val="24"/>
        </w:rPr>
        <w:t>:</w:t>
      </w:r>
      <w:r w:rsidR="00077183" w:rsidRPr="00E64924">
        <w:rPr>
          <w:rFonts w:ascii="Book Antiqua" w:hAnsi="Book Antiqua"/>
          <w:sz w:val="24"/>
          <w:szCs w:val="24"/>
        </w:rPr>
        <w:t xml:space="preserve"> </w:t>
      </w:r>
      <w:r w:rsidR="00077183" w:rsidRPr="00077183">
        <w:rPr>
          <w:rFonts w:ascii="Book Antiqua" w:hAnsi="Book Antiqua"/>
          <w:caps/>
          <w:sz w:val="24"/>
          <w:szCs w:val="24"/>
        </w:rPr>
        <w:t>h</w:t>
      </w:r>
      <w:r w:rsidR="00077183" w:rsidRPr="00E64924">
        <w:rPr>
          <w:rFonts w:ascii="Book Antiqua" w:hAnsi="Book Antiqua"/>
          <w:sz w:val="24"/>
          <w:szCs w:val="24"/>
        </w:rPr>
        <w:t>epatitis B virus surface antigen</w:t>
      </w:r>
      <w:r w:rsidR="00DC5ED4">
        <w:rPr>
          <w:rFonts w:ascii="Book Antiqua" w:hAnsi="Book Antiqua" w:hint="eastAsia"/>
          <w:sz w:val="24"/>
          <w:szCs w:val="24"/>
        </w:rPr>
        <w:t>.</w:t>
      </w:r>
    </w:p>
    <w:sectPr w:rsidR="00C04162" w:rsidRPr="00D26E1F" w:rsidSect="00D26E1F">
      <w:pgSz w:w="11906" w:h="16838"/>
      <w:pgMar w:top="1701" w:right="1701" w:bottom="1701"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1E7C" w:rsidRDefault="00271E7C" w:rsidP="00D55D75">
      <w:r>
        <w:separator/>
      </w:r>
    </w:p>
  </w:endnote>
  <w:endnote w:type="continuationSeparator" w:id="0">
    <w:p w:rsidR="00271E7C" w:rsidRDefault="00271E7C" w:rsidP="00D55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1E7C" w:rsidRDefault="00271E7C" w:rsidP="00D55D75">
      <w:r>
        <w:separator/>
      </w:r>
    </w:p>
  </w:footnote>
  <w:footnote w:type="continuationSeparator" w:id="0">
    <w:p w:rsidR="00271E7C" w:rsidRDefault="00271E7C" w:rsidP="00D55D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46766F6"/>
    <w:multiLevelType w:val="hybridMultilevel"/>
    <w:tmpl w:val="033C6776"/>
    <w:lvl w:ilvl="0" w:tplc="F2100B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z9xfz0th2ard8erefnxxeekr9tp0zs2pp5r&quot;&gt;My EndNote Library综述&lt;record-ids&gt;&lt;item&gt;1&lt;/item&gt;&lt;item&gt;2&lt;/item&gt;&lt;item&gt;5&lt;/item&gt;&lt;item&gt;7&lt;/item&gt;&lt;item&gt;8&lt;/item&gt;&lt;item&gt;12&lt;/item&gt;&lt;item&gt;13&lt;/item&gt;&lt;item&gt;15&lt;/item&gt;&lt;item&gt;16&lt;/item&gt;&lt;item&gt;17&lt;/item&gt;&lt;item&gt;18&lt;/item&gt;&lt;item&gt;19&lt;/item&gt;&lt;item&gt;20&lt;/item&gt;&lt;item&gt;22&lt;/item&gt;&lt;item&gt;23&lt;/item&gt;&lt;item&gt;24&lt;/item&gt;&lt;item&gt;25&lt;/item&gt;&lt;item&gt;26&lt;/item&gt;&lt;item&gt;27&lt;/item&gt;&lt;item&gt;28&lt;/item&gt;&lt;item&gt;29&lt;/item&gt;&lt;item&gt;30&lt;/item&gt;&lt;item&gt;31&lt;/item&gt;&lt;item&gt;32&lt;/item&gt;&lt;item&gt;33&lt;/item&gt;&lt;item&gt;35&lt;/item&gt;&lt;item&gt;37&lt;/item&gt;&lt;item&gt;39&lt;/item&gt;&lt;item&gt;40&lt;/item&gt;&lt;item&gt;42&lt;/item&gt;&lt;item&gt;43&lt;/item&gt;&lt;item&gt;47&lt;/item&gt;&lt;item&gt;48&lt;/item&gt;&lt;item&gt;49&lt;/item&gt;&lt;item&gt;50&lt;/item&gt;&lt;item&gt;51&lt;/item&gt;&lt;item&gt;52&lt;/item&gt;&lt;item&gt;53&lt;/item&gt;&lt;item&gt;54&lt;/item&gt;&lt;item&gt;56&lt;/item&gt;&lt;item&gt;57&lt;/item&gt;&lt;item&gt;58&lt;/item&gt;&lt;item&gt;60&lt;/item&gt;&lt;item&gt;61&lt;/item&gt;&lt;item&gt;62&lt;/item&gt;&lt;item&gt;64&lt;/item&gt;&lt;item&gt;65&lt;/item&gt;&lt;item&gt;67&lt;/item&gt;&lt;item&gt;70&lt;/item&gt;&lt;item&gt;71&lt;/item&gt;&lt;item&gt;72&lt;/item&gt;&lt;item&gt;73&lt;/item&gt;&lt;item&gt;76&lt;/item&gt;&lt;item&gt;77&lt;/item&gt;&lt;item&gt;78&lt;/item&gt;&lt;item&gt;79&lt;/item&gt;&lt;item&gt;80&lt;/item&gt;&lt;item&gt;81&lt;/item&gt;&lt;item&gt;84&lt;/item&gt;&lt;item&gt;85&lt;/item&gt;&lt;item&gt;86&lt;/item&gt;&lt;item&gt;87&lt;/item&gt;&lt;item&gt;90&lt;/item&gt;&lt;item&gt;92&lt;/item&gt;&lt;item&gt;93&lt;/item&gt;&lt;item&gt;94&lt;/item&gt;&lt;item&gt;95&lt;/item&gt;&lt;item&gt;96&lt;/item&gt;&lt;item&gt;97&lt;/item&gt;&lt;item&gt;98&lt;/item&gt;&lt;item&gt;99&lt;/item&gt;&lt;item&gt;100&lt;/item&gt;&lt;item&gt;101&lt;/item&gt;&lt;item&gt;102&lt;/item&gt;&lt;item&gt;103&lt;/item&gt;&lt;item&gt;105&lt;/item&gt;&lt;item&gt;107&lt;/item&gt;&lt;item&gt;108&lt;/item&gt;&lt;item&gt;109&lt;/item&gt;&lt;item&gt;110&lt;/item&gt;&lt;item&gt;111&lt;/item&gt;&lt;item&gt;114&lt;/item&gt;&lt;item&gt;115&lt;/item&gt;&lt;item&gt;116&lt;/item&gt;&lt;item&gt;119&lt;/item&gt;&lt;item&gt;121&lt;/item&gt;&lt;item&gt;122&lt;/item&gt;&lt;item&gt;129&lt;/item&gt;&lt;item&gt;130&lt;/item&gt;&lt;item&gt;131&lt;/item&gt;&lt;item&gt;133&lt;/item&gt;&lt;item&gt;136&lt;/item&gt;&lt;item&gt;138&lt;/item&gt;&lt;item&gt;139&lt;/item&gt;&lt;item&gt;140&lt;/item&gt;&lt;item&gt;141&lt;/item&gt;&lt;item&gt;145&lt;/item&gt;&lt;item&gt;146&lt;/item&gt;&lt;item&gt;147&lt;/item&gt;&lt;item&gt;148&lt;/item&gt;&lt;item&gt;149&lt;/item&gt;&lt;item&gt;150&lt;/item&gt;&lt;item&gt;151&lt;/item&gt;&lt;item&gt;152&lt;/item&gt;&lt;item&gt;153&lt;/item&gt;&lt;item&gt;154&lt;/item&gt;&lt;item&gt;157&lt;/item&gt;&lt;item&gt;158&lt;/item&gt;&lt;item&gt;163&lt;/item&gt;&lt;item&gt;164&lt;/item&gt;&lt;item&gt;165&lt;/item&gt;&lt;item&gt;166&lt;/item&gt;&lt;item&gt;167&lt;/item&gt;&lt;item&gt;168&lt;/item&gt;&lt;item&gt;171&lt;/item&gt;&lt;item&gt;173&lt;/item&gt;&lt;item&gt;174&lt;/item&gt;&lt;item&gt;175&lt;/item&gt;&lt;item&gt;176&lt;/item&gt;&lt;item&gt;177&lt;/item&gt;&lt;item&gt;178&lt;/item&gt;&lt;item&gt;179&lt;/item&gt;&lt;item&gt;181&lt;/item&gt;&lt;item&gt;182&lt;/item&gt;&lt;item&gt;183&lt;/item&gt;&lt;item&gt;184&lt;/item&gt;&lt;item&gt;185&lt;/item&gt;&lt;item&gt;186&lt;/item&gt;&lt;item&gt;187&lt;/item&gt;&lt;item&gt;190&lt;/item&gt;&lt;item&gt;191&lt;/item&gt;&lt;item&gt;195&lt;/item&gt;&lt;item&gt;196&lt;/item&gt;&lt;item&gt;197&lt;/item&gt;&lt;item&gt;198&lt;/item&gt;&lt;item&gt;201&lt;/item&gt;&lt;item&gt;202&lt;/item&gt;&lt;item&gt;203&lt;/item&gt;&lt;/record-ids&gt;&lt;/item&gt;&lt;/Libraries&gt;"/>
  </w:docVars>
  <w:rsids>
    <w:rsidRoot w:val="00894594"/>
    <w:rsid w:val="00001401"/>
    <w:rsid w:val="00002CF8"/>
    <w:rsid w:val="00005BA8"/>
    <w:rsid w:val="00005F27"/>
    <w:rsid w:val="00011A25"/>
    <w:rsid w:val="00012465"/>
    <w:rsid w:val="00027FA4"/>
    <w:rsid w:val="000316B4"/>
    <w:rsid w:val="000341CC"/>
    <w:rsid w:val="00042A0C"/>
    <w:rsid w:val="000448B6"/>
    <w:rsid w:val="00044C3E"/>
    <w:rsid w:val="000478E2"/>
    <w:rsid w:val="00047FED"/>
    <w:rsid w:val="00050C83"/>
    <w:rsid w:val="00052FD5"/>
    <w:rsid w:val="00054D9F"/>
    <w:rsid w:val="000563F9"/>
    <w:rsid w:val="00060031"/>
    <w:rsid w:val="0006058F"/>
    <w:rsid w:val="00060909"/>
    <w:rsid w:val="000630D4"/>
    <w:rsid w:val="000653F0"/>
    <w:rsid w:val="0006706B"/>
    <w:rsid w:val="00070FFC"/>
    <w:rsid w:val="00073BC1"/>
    <w:rsid w:val="00077183"/>
    <w:rsid w:val="00082B55"/>
    <w:rsid w:val="000843F7"/>
    <w:rsid w:val="000854A6"/>
    <w:rsid w:val="00087FBB"/>
    <w:rsid w:val="00091718"/>
    <w:rsid w:val="00091C0E"/>
    <w:rsid w:val="00095272"/>
    <w:rsid w:val="000957DF"/>
    <w:rsid w:val="000A0932"/>
    <w:rsid w:val="000A0936"/>
    <w:rsid w:val="000B0EC7"/>
    <w:rsid w:val="000B3D8B"/>
    <w:rsid w:val="000C1014"/>
    <w:rsid w:val="000C375E"/>
    <w:rsid w:val="000C3E33"/>
    <w:rsid w:val="000C47D6"/>
    <w:rsid w:val="000C51DD"/>
    <w:rsid w:val="000C6C85"/>
    <w:rsid w:val="000C6D1C"/>
    <w:rsid w:val="000D74B5"/>
    <w:rsid w:val="000E08EB"/>
    <w:rsid w:val="000E486B"/>
    <w:rsid w:val="000E5CFB"/>
    <w:rsid w:val="000F407F"/>
    <w:rsid w:val="000F66A8"/>
    <w:rsid w:val="000F6BDC"/>
    <w:rsid w:val="00101B20"/>
    <w:rsid w:val="001174C8"/>
    <w:rsid w:val="00117B1F"/>
    <w:rsid w:val="001233FB"/>
    <w:rsid w:val="00123C0E"/>
    <w:rsid w:val="00124549"/>
    <w:rsid w:val="00125FD3"/>
    <w:rsid w:val="001325D0"/>
    <w:rsid w:val="001331B0"/>
    <w:rsid w:val="00133B08"/>
    <w:rsid w:val="00142B25"/>
    <w:rsid w:val="00146FD0"/>
    <w:rsid w:val="00163684"/>
    <w:rsid w:val="00163F9A"/>
    <w:rsid w:val="001700F8"/>
    <w:rsid w:val="001742CD"/>
    <w:rsid w:val="001769DF"/>
    <w:rsid w:val="00180FAA"/>
    <w:rsid w:val="00183926"/>
    <w:rsid w:val="00186BEC"/>
    <w:rsid w:val="00190A18"/>
    <w:rsid w:val="001931B9"/>
    <w:rsid w:val="001951A4"/>
    <w:rsid w:val="001962A5"/>
    <w:rsid w:val="001962DA"/>
    <w:rsid w:val="001A19CC"/>
    <w:rsid w:val="001A3F48"/>
    <w:rsid w:val="001A6D6E"/>
    <w:rsid w:val="001B1A76"/>
    <w:rsid w:val="001B3B9A"/>
    <w:rsid w:val="001B3BFA"/>
    <w:rsid w:val="001B48E3"/>
    <w:rsid w:val="001B4BE5"/>
    <w:rsid w:val="001C04B2"/>
    <w:rsid w:val="001C053D"/>
    <w:rsid w:val="001C09CC"/>
    <w:rsid w:val="001C0BEC"/>
    <w:rsid w:val="001C269E"/>
    <w:rsid w:val="001C5B3C"/>
    <w:rsid w:val="001C73AE"/>
    <w:rsid w:val="001D046C"/>
    <w:rsid w:val="001D27BF"/>
    <w:rsid w:val="001E29B1"/>
    <w:rsid w:val="001E44E1"/>
    <w:rsid w:val="001E560E"/>
    <w:rsid w:val="001F12DA"/>
    <w:rsid w:val="001F14C4"/>
    <w:rsid w:val="001F2E73"/>
    <w:rsid w:val="001F5118"/>
    <w:rsid w:val="00202CDF"/>
    <w:rsid w:val="00205F28"/>
    <w:rsid w:val="00207587"/>
    <w:rsid w:val="0021005C"/>
    <w:rsid w:val="00212606"/>
    <w:rsid w:val="00213035"/>
    <w:rsid w:val="00215AAC"/>
    <w:rsid w:val="00217767"/>
    <w:rsid w:val="0022337D"/>
    <w:rsid w:val="00232009"/>
    <w:rsid w:val="002343AD"/>
    <w:rsid w:val="00237C77"/>
    <w:rsid w:val="00237E7C"/>
    <w:rsid w:val="0024061E"/>
    <w:rsid w:val="002466CC"/>
    <w:rsid w:val="00246AD0"/>
    <w:rsid w:val="00246D05"/>
    <w:rsid w:val="00247413"/>
    <w:rsid w:val="00250861"/>
    <w:rsid w:val="002521A6"/>
    <w:rsid w:val="00252B5D"/>
    <w:rsid w:val="00256A64"/>
    <w:rsid w:val="00256BB5"/>
    <w:rsid w:val="00261287"/>
    <w:rsid w:val="0026206A"/>
    <w:rsid w:val="00263F90"/>
    <w:rsid w:val="0026491B"/>
    <w:rsid w:val="00264A23"/>
    <w:rsid w:val="00264CAE"/>
    <w:rsid w:val="002709D8"/>
    <w:rsid w:val="00271E7C"/>
    <w:rsid w:val="00274CEA"/>
    <w:rsid w:val="00274E6D"/>
    <w:rsid w:val="002763B7"/>
    <w:rsid w:val="002848CF"/>
    <w:rsid w:val="00286D76"/>
    <w:rsid w:val="00290B87"/>
    <w:rsid w:val="002930BB"/>
    <w:rsid w:val="00294FAA"/>
    <w:rsid w:val="00295F48"/>
    <w:rsid w:val="002A1EB6"/>
    <w:rsid w:val="002A6F01"/>
    <w:rsid w:val="002A78B4"/>
    <w:rsid w:val="002B1DD7"/>
    <w:rsid w:val="002B2403"/>
    <w:rsid w:val="002B720D"/>
    <w:rsid w:val="002C1CFD"/>
    <w:rsid w:val="002C3272"/>
    <w:rsid w:val="002C5210"/>
    <w:rsid w:val="002C576D"/>
    <w:rsid w:val="002C7A3A"/>
    <w:rsid w:val="002D7AAF"/>
    <w:rsid w:val="002E073F"/>
    <w:rsid w:val="002E37C2"/>
    <w:rsid w:val="002E39DE"/>
    <w:rsid w:val="002E3BD1"/>
    <w:rsid w:val="002E7357"/>
    <w:rsid w:val="002F5626"/>
    <w:rsid w:val="0030217E"/>
    <w:rsid w:val="00303EF5"/>
    <w:rsid w:val="003065BF"/>
    <w:rsid w:val="003078B7"/>
    <w:rsid w:val="00311204"/>
    <w:rsid w:val="00312B6D"/>
    <w:rsid w:val="0031323C"/>
    <w:rsid w:val="003153C7"/>
    <w:rsid w:val="00315AAC"/>
    <w:rsid w:val="0031682C"/>
    <w:rsid w:val="00316CD0"/>
    <w:rsid w:val="00321AD6"/>
    <w:rsid w:val="0032476D"/>
    <w:rsid w:val="0032541B"/>
    <w:rsid w:val="0032711E"/>
    <w:rsid w:val="00327E0D"/>
    <w:rsid w:val="00330B5C"/>
    <w:rsid w:val="003326B8"/>
    <w:rsid w:val="00341082"/>
    <w:rsid w:val="00342AC0"/>
    <w:rsid w:val="00342BE5"/>
    <w:rsid w:val="0034563A"/>
    <w:rsid w:val="00345AFA"/>
    <w:rsid w:val="00345FBC"/>
    <w:rsid w:val="00347089"/>
    <w:rsid w:val="003521E0"/>
    <w:rsid w:val="00354252"/>
    <w:rsid w:val="00357911"/>
    <w:rsid w:val="003600EE"/>
    <w:rsid w:val="00360D17"/>
    <w:rsid w:val="00361A23"/>
    <w:rsid w:val="00365A26"/>
    <w:rsid w:val="00367698"/>
    <w:rsid w:val="00371AC6"/>
    <w:rsid w:val="003757CC"/>
    <w:rsid w:val="00380CA6"/>
    <w:rsid w:val="003821B3"/>
    <w:rsid w:val="00382283"/>
    <w:rsid w:val="0038372D"/>
    <w:rsid w:val="003839E9"/>
    <w:rsid w:val="00394C40"/>
    <w:rsid w:val="00396331"/>
    <w:rsid w:val="00397E3D"/>
    <w:rsid w:val="003A1B83"/>
    <w:rsid w:val="003A3261"/>
    <w:rsid w:val="003A627A"/>
    <w:rsid w:val="003B3376"/>
    <w:rsid w:val="003C15FA"/>
    <w:rsid w:val="003C1E82"/>
    <w:rsid w:val="003C3E75"/>
    <w:rsid w:val="003D01C1"/>
    <w:rsid w:val="003D3CD4"/>
    <w:rsid w:val="003D5DF1"/>
    <w:rsid w:val="003D6166"/>
    <w:rsid w:val="003D6BD9"/>
    <w:rsid w:val="003E13B2"/>
    <w:rsid w:val="003E2ECB"/>
    <w:rsid w:val="003E678A"/>
    <w:rsid w:val="003F4FA1"/>
    <w:rsid w:val="004017EF"/>
    <w:rsid w:val="00401D41"/>
    <w:rsid w:val="0041157A"/>
    <w:rsid w:val="00413817"/>
    <w:rsid w:val="00420CBB"/>
    <w:rsid w:val="00420E67"/>
    <w:rsid w:val="00422039"/>
    <w:rsid w:val="004266E2"/>
    <w:rsid w:val="00427C5E"/>
    <w:rsid w:val="00431F9F"/>
    <w:rsid w:val="00435DFA"/>
    <w:rsid w:val="00436AEA"/>
    <w:rsid w:val="00437746"/>
    <w:rsid w:val="00437977"/>
    <w:rsid w:val="00441202"/>
    <w:rsid w:val="00444268"/>
    <w:rsid w:val="0044441D"/>
    <w:rsid w:val="00444938"/>
    <w:rsid w:val="00445535"/>
    <w:rsid w:val="00445AD9"/>
    <w:rsid w:val="00446A01"/>
    <w:rsid w:val="00447401"/>
    <w:rsid w:val="00450715"/>
    <w:rsid w:val="00450DB0"/>
    <w:rsid w:val="0045410A"/>
    <w:rsid w:val="004559D3"/>
    <w:rsid w:val="00457B11"/>
    <w:rsid w:val="00457C26"/>
    <w:rsid w:val="004622F1"/>
    <w:rsid w:val="004627AA"/>
    <w:rsid w:val="004638C0"/>
    <w:rsid w:val="00471768"/>
    <w:rsid w:val="00472F99"/>
    <w:rsid w:val="004738A6"/>
    <w:rsid w:val="00485DD7"/>
    <w:rsid w:val="00486898"/>
    <w:rsid w:val="00486F09"/>
    <w:rsid w:val="00487DE5"/>
    <w:rsid w:val="0049103C"/>
    <w:rsid w:val="0049640B"/>
    <w:rsid w:val="00496BC0"/>
    <w:rsid w:val="004A43DE"/>
    <w:rsid w:val="004A7C07"/>
    <w:rsid w:val="004A7C86"/>
    <w:rsid w:val="004B71D6"/>
    <w:rsid w:val="004B7662"/>
    <w:rsid w:val="004D07D8"/>
    <w:rsid w:val="004D31AA"/>
    <w:rsid w:val="004D34F5"/>
    <w:rsid w:val="004D4C8F"/>
    <w:rsid w:val="004E0F42"/>
    <w:rsid w:val="004E2F7C"/>
    <w:rsid w:val="004E31A8"/>
    <w:rsid w:val="004E67E0"/>
    <w:rsid w:val="004F4AA8"/>
    <w:rsid w:val="004F4F14"/>
    <w:rsid w:val="004F4F93"/>
    <w:rsid w:val="004F7B87"/>
    <w:rsid w:val="004F7ED4"/>
    <w:rsid w:val="00501A71"/>
    <w:rsid w:val="005044DB"/>
    <w:rsid w:val="00507F81"/>
    <w:rsid w:val="00510871"/>
    <w:rsid w:val="0051421D"/>
    <w:rsid w:val="005152CA"/>
    <w:rsid w:val="005223F9"/>
    <w:rsid w:val="005244A4"/>
    <w:rsid w:val="00527671"/>
    <w:rsid w:val="00531A35"/>
    <w:rsid w:val="00536F14"/>
    <w:rsid w:val="0054579A"/>
    <w:rsid w:val="00545D62"/>
    <w:rsid w:val="005460DA"/>
    <w:rsid w:val="00546F36"/>
    <w:rsid w:val="00550D69"/>
    <w:rsid w:val="0055187E"/>
    <w:rsid w:val="00554241"/>
    <w:rsid w:val="00555F4A"/>
    <w:rsid w:val="00557C5F"/>
    <w:rsid w:val="00560994"/>
    <w:rsid w:val="00561744"/>
    <w:rsid w:val="00565044"/>
    <w:rsid w:val="005651EA"/>
    <w:rsid w:val="00565457"/>
    <w:rsid w:val="00565EB1"/>
    <w:rsid w:val="00573444"/>
    <w:rsid w:val="00574231"/>
    <w:rsid w:val="0057554F"/>
    <w:rsid w:val="00576926"/>
    <w:rsid w:val="00580FC7"/>
    <w:rsid w:val="005905D9"/>
    <w:rsid w:val="00593A03"/>
    <w:rsid w:val="00595E5E"/>
    <w:rsid w:val="0059609C"/>
    <w:rsid w:val="005A0BB2"/>
    <w:rsid w:val="005A5199"/>
    <w:rsid w:val="005A7DD4"/>
    <w:rsid w:val="005B08D4"/>
    <w:rsid w:val="005B7617"/>
    <w:rsid w:val="005C2555"/>
    <w:rsid w:val="005C64DE"/>
    <w:rsid w:val="005D00D9"/>
    <w:rsid w:val="005D1737"/>
    <w:rsid w:val="005D2013"/>
    <w:rsid w:val="005D590C"/>
    <w:rsid w:val="005E035B"/>
    <w:rsid w:val="005F05CE"/>
    <w:rsid w:val="005F5FD1"/>
    <w:rsid w:val="00600787"/>
    <w:rsid w:val="00600A93"/>
    <w:rsid w:val="006035FD"/>
    <w:rsid w:val="00612B9E"/>
    <w:rsid w:val="00616C24"/>
    <w:rsid w:val="00620E3C"/>
    <w:rsid w:val="00621628"/>
    <w:rsid w:val="00621F21"/>
    <w:rsid w:val="00626F41"/>
    <w:rsid w:val="00627631"/>
    <w:rsid w:val="00632876"/>
    <w:rsid w:val="0064100A"/>
    <w:rsid w:val="00643438"/>
    <w:rsid w:val="00650D94"/>
    <w:rsid w:val="00650E91"/>
    <w:rsid w:val="00654A17"/>
    <w:rsid w:val="00655189"/>
    <w:rsid w:val="00674B5B"/>
    <w:rsid w:val="00680674"/>
    <w:rsid w:val="006819DA"/>
    <w:rsid w:val="006859FC"/>
    <w:rsid w:val="00691B9B"/>
    <w:rsid w:val="00693221"/>
    <w:rsid w:val="006942CD"/>
    <w:rsid w:val="006A0C9D"/>
    <w:rsid w:val="006A4DE1"/>
    <w:rsid w:val="006A78C1"/>
    <w:rsid w:val="006A7B81"/>
    <w:rsid w:val="006B180A"/>
    <w:rsid w:val="006C13E4"/>
    <w:rsid w:val="006D2AE5"/>
    <w:rsid w:val="006D6B66"/>
    <w:rsid w:val="006E1A54"/>
    <w:rsid w:val="006F3760"/>
    <w:rsid w:val="00701A85"/>
    <w:rsid w:val="00703D93"/>
    <w:rsid w:val="0070498B"/>
    <w:rsid w:val="00704DE1"/>
    <w:rsid w:val="007123F1"/>
    <w:rsid w:val="00712E9B"/>
    <w:rsid w:val="00717CB7"/>
    <w:rsid w:val="00717D39"/>
    <w:rsid w:val="00720B9E"/>
    <w:rsid w:val="00720BB6"/>
    <w:rsid w:val="00721A80"/>
    <w:rsid w:val="007336A8"/>
    <w:rsid w:val="00735F36"/>
    <w:rsid w:val="00736EE3"/>
    <w:rsid w:val="007400AC"/>
    <w:rsid w:val="0074092D"/>
    <w:rsid w:val="007413D0"/>
    <w:rsid w:val="007413D1"/>
    <w:rsid w:val="00742374"/>
    <w:rsid w:val="00743478"/>
    <w:rsid w:val="00743DE4"/>
    <w:rsid w:val="00747FCD"/>
    <w:rsid w:val="00750A54"/>
    <w:rsid w:val="007529DE"/>
    <w:rsid w:val="00756BF4"/>
    <w:rsid w:val="00760B78"/>
    <w:rsid w:val="00762EEC"/>
    <w:rsid w:val="00762FA3"/>
    <w:rsid w:val="00764345"/>
    <w:rsid w:val="00764E7E"/>
    <w:rsid w:val="00766454"/>
    <w:rsid w:val="00767DAC"/>
    <w:rsid w:val="00786109"/>
    <w:rsid w:val="00794271"/>
    <w:rsid w:val="00794FB5"/>
    <w:rsid w:val="007A5080"/>
    <w:rsid w:val="007A7E04"/>
    <w:rsid w:val="007B22EE"/>
    <w:rsid w:val="007B62C5"/>
    <w:rsid w:val="007B6CB0"/>
    <w:rsid w:val="007C04AC"/>
    <w:rsid w:val="007C46AB"/>
    <w:rsid w:val="007C7032"/>
    <w:rsid w:val="007E5019"/>
    <w:rsid w:val="007F2642"/>
    <w:rsid w:val="007F3D16"/>
    <w:rsid w:val="007F7D7E"/>
    <w:rsid w:val="00801B8C"/>
    <w:rsid w:val="0080368E"/>
    <w:rsid w:val="00803C04"/>
    <w:rsid w:val="00804DD3"/>
    <w:rsid w:val="00805050"/>
    <w:rsid w:val="00814040"/>
    <w:rsid w:val="0082087E"/>
    <w:rsid w:val="00820E03"/>
    <w:rsid w:val="00827089"/>
    <w:rsid w:val="00831314"/>
    <w:rsid w:val="00831315"/>
    <w:rsid w:val="0083178C"/>
    <w:rsid w:val="0083265B"/>
    <w:rsid w:val="0083586F"/>
    <w:rsid w:val="008410AD"/>
    <w:rsid w:val="00841C9D"/>
    <w:rsid w:val="0084655B"/>
    <w:rsid w:val="0084688A"/>
    <w:rsid w:val="008557D9"/>
    <w:rsid w:val="00856C59"/>
    <w:rsid w:val="00857764"/>
    <w:rsid w:val="0085799E"/>
    <w:rsid w:val="00860BDB"/>
    <w:rsid w:val="00866A11"/>
    <w:rsid w:val="0087353C"/>
    <w:rsid w:val="00875B51"/>
    <w:rsid w:val="0087646F"/>
    <w:rsid w:val="008767F9"/>
    <w:rsid w:val="0088069C"/>
    <w:rsid w:val="008811F3"/>
    <w:rsid w:val="0088136A"/>
    <w:rsid w:val="00882467"/>
    <w:rsid w:val="008826B9"/>
    <w:rsid w:val="00885961"/>
    <w:rsid w:val="00894108"/>
    <w:rsid w:val="00894594"/>
    <w:rsid w:val="00897FCD"/>
    <w:rsid w:val="008A4B0C"/>
    <w:rsid w:val="008B487B"/>
    <w:rsid w:val="008B540A"/>
    <w:rsid w:val="008B798C"/>
    <w:rsid w:val="008C0264"/>
    <w:rsid w:val="008C1626"/>
    <w:rsid w:val="008C63C7"/>
    <w:rsid w:val="008C6593"/>
    <w:rsid w:val="008C6803"/>
    <w:rsid w:val="008D19D3"/>
    <w:rsid w:val="008D1AC6"/>
    <w:rsid w:val="008D633A"/>
    <w:rsid w:val="008E0C19"/>
    <w:rsid w:val="008E142B"/>
    <w:rsid w:val="008E1BBB"/>
    <w:rsid w:val="008E413F"/>
    <w:rsid w:val="008E6063"/>
    <w:rsid w:val="008E673D"/>
    <w:rsid w:val="008E716F"/>
    <w:rsid w:val="008E7368"/>
    <w:rsid w:val="008F2374"/>
    <w:rsid w:val="008F4052"/>
    <w:rsid w:val="008F4893"/>
    <w:rsid w:val="008F54AD"/>
    <w:rsid w:val="008F59EA"/>
    <w:rsid w:val="008F6EF8"/>
    <w:rsid w:val="00900B9E"/>
    <w:rsid w:val="00903130"/>
    <w:rsid w:val="00910745"/>
    <w:rsid w:val="00922265"/>
    <w:rsid w:val="00926CE6"/>
    <w:rsid w:val="00930455"/>
    <w:rsid w:val="009314B7"/>
    <w:rsid w:val="00932CD5"/>
    <w:rsid w:val="00937BBA"/>
    <w:rsid w:val="00945E39"/>
    <w:rsid w:val="00945E6C"/>
    <w:rsid w:val="0094623A"/>
    <w:rsid w:val="009512B3"/>
    <w:rsid w:val="009531F0"/>
    <w:rsid w:val="00954B03"/>
    <w:rsid w:val="00960A19"/>
    <w:rsid w:val="00961B6D"/>
    <w:rsid w:val="00961BEC"/>
    <w:rsid w:val="009647AF"/>
    <w:rsid w:val="0097062D"/>
    <w:rsid w:val="00976094"/>
    <w:rsid w:val="009778FC"/>
    <w:rsid w:val="00980B14"/>
    <w:rsid w:val="00982570"/>
    <w:rsid w:val="009853BC"/>
    <w:rsid w:val="00986787"/>
    <w:rsid w:val="0099075A"/>
    <w:rsid w:val="00992638"/>
    <w:rsid w:val="0099450F"/>
    <w:rsid w:val="009965D1"/>
    <w:rsid w:val="009A15EC"/>
    <w:rsid w:val="009A7DD2"/>
    <w:rsid w:val="009A7DE8"/>
    <w:rsid w:val="009B0F03"/>
    <w:rsid w:val="009B2A5E"/>
    <w:rsid w:val="009B447E"/>
    <w:rsid w:val="009B500B"/>
    <w:rsid w:val="009B55F3"/>
    <w:rsid w:val="009B7C4C"/>
    <w:rsid w:val="009C1A36"/>
    <w:rsid w:val="009C3F69"/>
    <w:rsid w:val="009C611C"/>
    <w:rsid w:val="009D3E6B"/>
    <w:rsid w:val="009E025B"/>
    <w:rsid w:val="009E04FA"/>
    <w:rsid w:val="009E0B4E"/>
    <w:rsid w:val="009E421E"/>
    <w:rsid w:val="009E6E38"/>
    <w:rsid w:val="009E7FEF"/>
    <w:rsid w:val="009F302F"/>
    <w:rsid w:val="009F6FBE"/>
    <w:rsid w:val="00A00FF7"/>
    <w:rsid w:val="00A02848"/>
    <w:rsid w:val="00A02FD3"/>
    <w:rsid w:val="00A06436"/>
    <w:rsid w:val="00A137AF"/>
    <w:rsid w:val="00A15756"/>
    <w:rsid w:val="00A3258B"/>
    <w:rsid w:val="00A32919"/>
    <w:rsid w:val="00A330AD"/>
    <w:rsid w:val="00A36CD4"/>
    <w:rsid w:val="00A37D58"/>
    <w:rsid w:val="00A427EB"/>
    <w:rsid w:val="00A42B32"/>
    <w:rsid w:val="00A438EE"/>
    <w:rsid w:val="00A47117"/>
    <w:rsid w:val="00A71E79"/>
    <w:rsid w:val="00A72093"/>
    <w:rsid w:val="00A73541"/>
    <w:rsid w:val="00A744C3"/>
    <w:rsid w:val="00A75F8C"/>
    <w:rsid w:val="00A7680D"/>
    <w:rsid w:val="00A77458"/>
    <w:rsid w:val="00A83EBB"/>
    <w:rsid w:val="00A9249F"/>
    <w:rsid w:val="00AA0F2F"/>
    <w:rsid w:val="00AA10EB"/>
    <w:rsid w:val="00AA77AD"/>
    <w:rsid w:val="00AB03AE"/>
    <w:rsid w:val="00AB26CC"/>
    <w:rsid w:val="00AB3824"/>
    <w:rsid w:val="00AB482B"/>
    <w:rsid w:val="00AC2174"/>
    <w:rsid w:val="00AC256B"/>
    <w:rsid w:val="00AC2B2C"/>
    <w:rsid w:val="00AC552E"/>
    <w:rsid w:val="00AC68C5"/>
    <w:rsid w:val="00AD0323"/>
    <w:rsid w:val="00AD21E4"/>
    <w:rsid w:val="00AD47DC"/>
    <w:rsid w:val="00AD5720"/>
    <w:rsid w:val="00AE224D"/>
    <w:rsid w:val="00AE335B"/>
    <w:rsid w:val="00AE41DE"/>
    <w:rsid w:val="00AE6AB2"/>
    <w:rsid w:val="00AF1FE8"/>
    <w:rsid w:val="00AF68F1"/>
    <w:rsid w:val="00B0273A"/>
    <w:rsid w:val="00B02EF7"/>
    <w:rsid w:val="00B04CF8"/>
    <w:rsid w:val="00B2033B"/>
    <w:rsid w:val="00B20377"/>
    <w:rsid w:val="00B21FAF"/>
    <w:rsid w:val="00B22E11"/>
    <w:rsid w:val="00B24F06"/>
    <w:rsid w:val="00B43C77"/>
    <w:rsid w:val="00B477F5"/>
    <w:rsid w:val="00B54E9B"/>
    <w:rsid w:val="00B70FB9"/>
    <w:rsid w:val="00B71253"/>
    <w:rsid w:val="00B7692E"/>
    <w:rsid w:val="00B76A60"/>
    <w:rsid w:val="00B80570"/>
    <w:rsid w:val="00B822EE"/>
    <w:rsid w:val="00B826ED"/>
    <w:rsid w:val="00B83B7A"/>
    <w:rsid w:val="00B9065B"/>
    <w:rsid w:val="00B93876"/>
    <w:rsid w:val="00BA747D"/>
    <w:rsid w:val="00BB3FA3"/>
    <w:rsid w:val="00BB6803"/>
    <w:rsid w:val="00BD0B84"/>
    <w:rsid w:val="00BD13E0"/>
    <w:rsid w:val="00BD4A3E"/>
    <w:rsid w:val="00BE25B7"/>
    <w:rsid w:val="00BE6677"/>
    <w:rsid w:val="00BF4AA3"/>
    <w:rsid w:val="00BF7783"/>
    <w:rsid w:val="00BF7C55"/>
    <w:rsid w:val="00C0055C"/>
    <w:rsid w:val="00C04162"/>
    <w:rsid w:val="00C05DCC"/>
    <w:rsid w:val="00C0720B"/>
    <w:rsid w:val="00C148C9"/>
    <w:rsid w:val="00C1660E"/>
    <w:rsid w:val="00C17C0D"/>
    <w:rsid w:val="00C208CC"/>
    <w:rsid w:val="00C20AD5"/>
    <w:rsid w:val="00C224E5"/>
    <w:rsid w:val="00C264C3"/>
    <w:rsid w:val="00C321FF"/>
    <w:rsid w:val="00C32FA8"/>
    <w:rsid w:val="00C3340C"/>
    <w:rsid w:val="00C33BEB"/>
    <w:rsid w:val="00C34498"/>
    <w:rsid w:val="00C350E4"/>
    <w:rsid w:val="00C36357"/>
    <w:rsid w:val="00C37E6C"/>
    <w:rsid w:val="00C43098"/>
    <w:rsid w:val="00C45BED"/>
    <w:rsid w:val="00C53483"/>
    <w:rsid w:val="00C57C7A"/>
    <w:rsid w:val="00C66055"/>
    <w:rsid w:val="00C72FEA"/>
    <w:rsid w:val="00C74A66"/>
    <w:rsid w:val="00C74BDA"/>
    <w:rsid w:val="00C80BBC"/>
    <w:rsid w:val="00C8241C"/>
    <w:rsid w:val="00C838E6"/>
    <w:rsid w:val="00C84883"/>
    <w:rsid w:val="00C93456"/>
    <w:rsid w:val="00C95608"/>
    <w:rsid w:val="00C964AC"/>
    <w:rsid w:val="00CA1028"/>
    <w:rsid w:val="00CA25B5"/>
    <w:rsid w:val="00CA505C"/>
    <w:rsid w:val="00CA61B0"/>
    <w:rsid w:val="00CB5416"/>
    <w:rsid w:val="00CB61E3"/>
    <w:rsid w:val="00CC2626"/>
    <w:rsid w:val="00CC5CA4"/>
    <w:rsid w:val="00CE218F"/>
    <w:rsid w:val="00CE760F"/>
    <w:rsid w:val="00CF1EFD"/>
    <w:rsid w:val="00CF2CA9"/>
    <w:rsid w:val="00CF72A2"/>
    <w:rsid w:val="00D017F2"/>
    <w:rsid w:val="00D05944"/>
    <w:rsid w:val="00D1235D"/>
    <w:rsid w:val="00D12EAC"/>
    <w:rsid w:val="00D13F12"/>
    <w:rsid w:val="00D157D7"/>
    <w:rsid w:val="00D20265"/>
    <w:rsid w:val="00D219B5"/>
    <w:rsid w:val="00D233AA"/>
    <w:rsid w:val="00D23B36"/>
    <w:rsid w:val="00D246AC"/>
    <w:rsid w:val="00D24C5F"/>
    <w:rsid w:val="00D26E1F"/>
    <w:rsid w:val="00D27FE1"/>
    <w:rsid w:val="00D31DA7"/>
    <w:rsid w:val="00D34134"/>
    <w:rsid w:val="00D347C4"/>
    <w:rsid w:val="00D3492B"/>
    <w:rsid w:val="00D3727F"/>
    <w:rsid w:val="00D41BD5"/>
    <w:rsid w:val="00D43089"/>
    <w:rsid w:val="00D45017"/>
    <w:rsid w:val="00D50997"/>
    <w:rsid w:val="00D51465"/>
    <w:rsid w:val="00D517DD"/>
    <w:rsid w:val="00D55D75"/>
    <w:rsid w:val="00D6054A"/>
    <w:rsid w:val="00D61E10"/>
    <w:rsid w:val="00D65EF1"/>
    <w:rsid w:val="00D6641D"/>
    <w:rsid w:val="00D66E45"/>
    <w:rsid w:val="00D701D4"/>
    <w:rsid w:val="00D71729"/>
    <w:rsid w:val="00D71B46"/>
    <w:rsid w:val="00D7459E"/>
    <w:rsid w:val="00D768AD"/>
    <w:rsid w:val="00D801C2"/>
    <w:rsid w:val="00D8066A"/>
    <w:rsid w:val="00D82B72"/>
    <w:rsid w:val="00D848F8"/>
    <w:rsid w:val="00D87FBB"/>
    <w:rsid w:val="00D90243"/>
    <w:rsid w:val="00D90D3F"/>
    <w:rsid w:val="00D95D20"/>
    <w:rsid w:val="00DA319E"/>
    <w:rsid w:val="00DA5EDB"/>
    <w:rsid w:val="00DA5F5F"/>
    <w:rsid w:val="00DB00E4"/>
    <w:rsid w:val="00DC02F8"/>
    <w:rsid w:val="00DC088C"/>
    <w:rsid w:val="00DC12DB"/>
    <w:rsid w:val="00DC5ED4"/>
    <w:rsid w:val="00DC6A31"/>
    <w:rsid w:val="00DD18BD"/>
    <w:rsid w:val="00DD5E82"/>
    <w:rsid w:val="00DF066F"/>
    <w:rsid w:val="00DF2C61"/>
    <w:rsid w:val="00DF6F10"/>
    <w:rsid w:val="00DF7BA2"/>
    <w:rsid w:val="00E12871"/>
    <w:rsid w:val="00E215D2"/>
    <w:rsid w:val="00E23ECE"/>
    <w:rsid w:val="00E25081"/>
    <w:rsid w:val="00E30565"/>
    <w:rsid w:val="00E30CCB"/>
    <w:rsid w:val="00E31C19"/>
    <w:rsid w:val="00E3678B"/>
    <w:rsid w:val="00E405D8"/>
    <w:rsid w:val="00E41781"/>
    <w:rsid w:val="00E4202F"/>
    <w:rsid w:val="00E421EC"/>
    <w:rsid w:val="00E42C16"/>
    <w:rsid w:val="00E5206C"/>
    <w:rsid w:val="00E55BF5"/>
    <w:rsid w:val="00E55FAA"/>
    <w:rsid w:val="00E60292"/>
    <w:rsid w:val="00E61CBD"/>
    <w:rsid w:val="00E6326E"/>
    <w:rsid w:val="00E64924"/>
    <w:rsid w:val="00E65B7B"/>
    <w:rsid w:val="00E65DED"/>
    <w:rsid w:val="00E67651"/>
    <w:rsid w:val="00E75F87"/>
    <w:rsid w:val="00E76CE4"/>
    <w:rsid w:val="00E82C9C"/>
    <w:rsid w:val="00E84FEA"/>
    <w:rsid w:val="00E85238"/>
    <w:rsid w:val="00E86248"/>
    <w:rsid w:val="00E90F41"/>
    <w:rsid w:val="00E953F3"/>
    <w:rsid w:val="00E95EC3"/>
    <w:rsid w:val="00E9600B"/>
    <w:rsid w:val="00EA150F"/>
    <w:rsid w:val="00EA4D91"/>
    <w:rsid w:val="00EB125C"/>
    <w:rsid w:val="00EB27B8"/>
    <w:rsid w:val="00EB2C65"/>
    <w:rsid w:val="00EB368D"/>
    <w:rsid w:val="00EB3C4D"/>
    <w:rsid w:val="00EB4999"/>
    <w:rsid w:val="00EC2492"/>
    <w:rsid w:val="00EC3113"/>
    <w:rsid w:val="00EC3FFA"/>
    <w:rsid w:val="00EC447D"/>
    <w:rsid w:val="00ED25CD"/>
    <w:rsid w:val="00ED3412"/>
    <w:rsid w:val="00EE134F"/>
    <w:rsid w:val="00EE5F22"/>
    <w:rsid w:val="00EF2C6C"/>
    <w:rsid w:val="00EF3034"/>
    <w:rsid w:val="00EF46CE"/>
    <w:rsid w:val="00EF48CA"/>
    <w:rsid w:val="00F01DD9"/>
    <w:rsid w:val="00F03372"/>
    <w:rsid w:val="00F03E8F"/>
    <w:rsid w:val="00F03F23"/>
    <w:rsid w:val="00F05096"/>
    <w:rsid w:val="00F171D4"/>
    <w:rsid w:val="00F21E26"/>
    <w:rsid w:val="00F24942"/>
    <w:rsid w:val="00F27182"/>
    <w:rsid w:val="00F271C4"/>
    <w:rsid w:val="00F27ABD"/>
    <w:rsid w:val="00F3539F"/>
    <w:rsid w:val="00F35E3E"/>
    <w:rsid w:val="00F42033"/>
    <w:rsid w:val="00F442FA"/>
    <w:rsid w:val="00F51C52"/>
    <w:rsid w:val="00F63091"/>
    <w:rsid w:val="00F6589F"/>
    <w:rsid w:val="00F67D80"/>
    <w:rsid w:val="00F713B2"/>
    <w:rsid w:val="00F7499D"/>
    <w:rsid w:val="00F76AB0"/>
    <w:rsid w:val="00F76EA7"/>
    <w:rsid w:val="00F81A00"/>
    <w:rsid w:val="00F93CF9"/>
    <w:rsid w:val="00FA12A3"/>
    <w:rsid w:val="00FA2574"/>
    <w:rsid w:val="00FB0516"/>
    <w:rsid w:val="00FB506E"/>
    <w:rsid w:val="00FC1F5B"/>
    <w:rsid w:val="00FD095A"/>
    <w:rsid w:val="00FD0A52"/>
    <w:rsid w:val="00FD0C99"/>
    <w:rsid w:val="00FD25F6"/>
    <w:rsid w:val="00FD29E1"/>
    <w:rsid w:val="00FD36CE"/>
    <w:rsid w:val="00FD6512"/>
    <w:rsid w:val="00FD79DB"/>
    <w:rsid w:val="00FE109E"/>
    <w:rsid w:val="00FE78F9"/>
    <w:rsid w:val="00FF0B85"/>
    <w:rsid w:val="00FF7C92"/>
    <w:rsid w:val="14075E6A"/>
    <w:rsid w:val="22A47C6E"/>
    <w:rsid w:val="22A740D8"/>
    <w:rsid w:val="756F14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5:docId w15:val="{3A03DEC6-6CBD-4124-929F-963A4E36D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99" w:unhideWhenUsed="1"/>
    <w:lsdException w:name="header" w:uiPriority="99" w:unhideWhenUsed="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ascii="Calibri" w:hAnsi="Calibri"/>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unhideWhenUsed/>
    <w:rPr>
      <w:b/>
      <w:bCs/>
    </w:rPr>
  </w:style>
  <w:style w:type="paragraph" w:styleId="CommentText">
    <w:name w:val="annotation text"/>
    <w:basedOn w:val="Normal"/>
    <w:link w:val="CommentTextChar"/>
    <w:uiPriority w:val="99"/>
    <w:unhideWhenUsed/>
    <w:pPr>
      <w:jc w:val="left"/>
    </w:pPr>
  </w:style>
  <w:style w:type="character" w:customStyle="1" w:styleId="CommentTextChar">
    <w:name w:val="Comment Text Char"/>
    <w:basedOn w:val="DefaultParagraphFont"/>
    <w:link w:val="CommentText"/>
    <w:uiPriority w:val="99"/>
  </w:style>
  <w:style w:type="character" w:customStyle="1" w:styleId="CommentSubjectChar">
    <w:name w:val="Comment Subject Char"/>
    <w:basedOn w:val="CommentTextChar"/>
    <w:link w:val="CommentSubject"/>
    <w:uiPriority w:val="99"/>
    <w:semiHidden/>
    <w:rPr>
      <w:b/>
      <w:bCs/>
    </w:rPr>
  </w:style>
  <w:style w:type="paragraph" w:styleId="BalloonText">
    <w:name w:val="Balloon Text"/>
    <w:basedOn w:val="Normal"/>
    <w:link w:val="BalloonTextChar"/>
    <w:uiPriority w:val="99"/>
    <w:unhideWhenUsed/>
    <w:rPr>
      <w:sz w:val="18"/>
      <w:szCs w:val="18"/>
    </w:rPr>
  </w:style>
  <w:style w:type="character" w:customStyle="1" w:styleId="BalloonTextChar">
    <w:name w:val="Balloon Text Char"/>
    <w:basedOn w:val="DefaultParagraphFont"/>
    <w:link w:val="BalloonText"/>
    <w:uiPriority w:val="99"/>
    <w:semiHidden/>
    <w:rPr>
      <w:sz w:val="18"/>
      <w:szCs w:val="18"/>
    </w:rPr>
  </w:style>
  <w:style w:type="paragraph" w:styleId="Footer">
    <w:name w:val="footer"/>
    <w:basedOn w:val="Normal"/>
    <w:link w:val="FooterChar"/>
    <w:uiPriority w:val="99"/>
    <w:unhideWhenUsed/>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Pr>
      <w:sz w:val="18"/>
      <w:szCs w:val="18"/>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Pr>
      <w:sz w:val="18"/>
      <w:szCs w:val="18"/>
    </w:rPr>
  </w:style>
  <w:style w:type="paragraph" w:styleId="NormalWeb">
    <w:name w:val="Normal (Web)"/>
    <w:basedOn w:val="Normal"/>
    <w:uiPriority w:val="99"/>
    <w:unhideWhenUsed/>
    <w:pPr>
      <w:widowControl/>
      <w:spacing w:before="100" w:beforeAutospacing="1" w:after="100" w:afterAutospacing="1"/>
      <w:jc w:val="left"/>
    </w:pPr>
    <w:rPr>
      <w:rFonts w:ascii="SimSun" w:hAnsi="SimSun" w:cs="SimSun"/>
      <w:kern w:val="0"/>
      <w:sz w:val="24"/>
      <w:szCs w:val="24"/>
    </w:rPr>
  </w:style>
  <w:style w:type="character" w:styleId="FollowedHyperlink">
    <w:name w:val="FollowedHyperlink"/>
    <w:basedOn w:val="DefaultParagraphFont"/>
    <w:uiPriority w:val="99"/>
    <w:unhideWhenUsed/>
    <w:rPr>
      <w:color w:val="800080"/>
      <w:u w:val="single"/>
    </w:rPr>
  </w:style>
  <w:style w:type="character" w:styleId="Hyperlink">
    <w:name w:val="Hyperlink"/>
    <w:basedOn w:val="DefaultParagraphFont"/>
    <w:uiPriority w:val="99"/>
    <w:unhideWhenUsed/>
    <w:rPr>
      <w:color w:val="0000FF"/>
      <w:u w:val="single"/>
    </w:rPr>
  </w:style>
  <w:style w:type="character" w:styleId="CommentReference">
    <w:name w:val="annotation reference"/>
    <w:basedOn w:val="DefaultParagraphFont"/>
    <w:uiPriority w:val="99"/>
    <w:unhideWhenUsed/>
    <w:rPr>
      <w:sz w:val="21"/>
      <w:szCs w:val="21"/>
    </w:rPr>
  </w:style>
  <w:style w:type="paragraph" w:customStyle="1" w:styleId="EndNoteBibliography">
    <w:name w:val="EndNote Bibliography"/>
    <w:basedOn w:val="Normal"/>
    <w:link w:val="EndNoteBibliographyChar"/>
    <w:pPr>
      <w:jc w:val="left"/>
    </w:pPr>
    <w:rPr>
      <w:sz w:val="20"/>
    </w:rPr>
  </w:style>
  <w:style w:type="character" w:customStyle="1" w:styleId="EndNoteBibliographyChar">
    <w:name w:val="EndNote Bibliography Char"/>
    <w:link w:val="EndNoteBibliography"/>
    <w:rPr>
      <w:rFonts w:ascii="Calibri" w:hAnsi="Calibri"/>
      <w:kern w:val="2"/>
      <w:szCs w:val="22"/>
    </w:rPr>
  </w:style>
  <w:style w:type="paragraph" w:customStyle="1" w:styleId="EndNoteBibliographyTitle">
    <w:name w:val="EndNote Bibliography Title"/>
    <w:basedOn w:val="Normal"/>
    <w:link w:val="EndNoteBibliographyTitleChar"/>
    <w:pPr>
      <w:jc w:val="center"/>
    </w:pPr>
    <w:rPr>
      <w:sz w:val="20"/>
    </w:rPr>
  </w:style>
  <w:style w:type="character" w:customStyle="1" w:styleId="EndNoteBibliographyTitleChar">
    <w:name w:val="EndNote Bibliography Title Char"/>
    <w:basedOn w:val="DefaultParagraphFont"/>
    <w:link w:val="EndNoteBibliographyTitle"/>
    <w:rPr>
      <w:rFonts w:ascii="Calibri" w:hAnsi="Calibri"/>
      <w:kern w:val="2"/>
      <w:szCs w:val="22"/>
    </w:rPr>
  </w:style>
  <w:style w:type="paragraph" w:customStyle="1" w:styleId="1">
    <w:name w:val="列出段落1"/>
    <w:basedOn w:val="Normal"/>
    <w:uiPriority w:val="34"/>
    <w:qFormat/>
    <w:pPr>
      <w:ind w:firstLineChars="200" w:firstLine="420"/>
    </w:pPr>
  </w:style>
  <w:style w:type="paragraph" w:styleId="Revision">
    <w:name w:val="Revision"/>
    <w:hidden/>
    <w:uiPriority w:val="99"/>
    <w:semiHidden/>
    <w:unhideWhenUsed/>
    <w:rsid w:val="00286D76"/>
    <w:rPr>
      <w:rFonts w:ascii="Calibri" w:hAnsi="Calibri"/>
      <w:kern w:val="2"/>
      <w:sz w:val="21"/>
      <w:szCs w:val="22"/>
    </w:rPr>
  </w:style>
  <w:style w:type="table" w:styleId="TableGrid">
    <w:name w:val="Table Grid"/>
    <w:basedOn w:val="TableNormal"/>
    <w:uiPriority w:val="59"/>
    <w:rsid w:val="00047FED"/>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semiHidden/>
    <w:unhideWhenUsed/>
    <w:rsid w:val="00945E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3821684">
      <w:bodyDiv w:val="1"/>
      <w:marLeft w:val="0"/>
      <w:marRight w:val="0"/>
      <w:marTop w:val="0"/>
      <w:marBottom w:val="0"/>
      <w:divBdr>
        <w:top w:val="none" w:sz="0" w:space="0" w:color="auto"/>
        <w:left w:val="none" w:sz="0" w:space="0" w:color="auto"/>
        <w:bottom w:val="none" w:sz="0" w:space="0" w:color="auto"/>
        <w:right w:val="none" w:sz="0" w:space="0" w:color="auto"/>
      </w:divBdr>
      <w:divsChild>
        <w:div w:id="1602759765">
          <w:marLeft w:val="0"/>
          <w:marRight w:val="0"/>
          <w:marTop w:val="0"/>
          <w:marBottom w:val="0"/>
          <w:divBdr>
            <w:top w:val="none" w:sz="0" w:space="0" w:color="auto"/>
            <w:left w:val="none" w:sz="0" w:space="0" w:color="auto"/>
            <w:bottom w:val="none" w:sz="0" w:space="0" w:color="auto"/>
            <w:right w:val="none" w:sz="0" w:space="0" w:color="auto"/>
          </w:divBdr>
          <w:divsChild>
            <w:div w:id="2115249320">
              <w:marLeft w:val="0"/>
              <w:marRight w:val="0"/>
              <w:marTop w:val="0"/>
              <w:marBottom w:val="0"/>
              <w:divBdr>
                <w:top w:val="none" w:sz="0" w:space="0" w:color="auto"/>
                <w:left w:val="none" w:sz="0" w:space="0" w:color="auto"/>
                <w:bottom w:val="none" w:sz="0" w:space="0" w:color="auto"/>
                <w:right w:val="none" w:sz="0" w:space="0" w:color="auto"/>
              </w:divBdr>
              <w:divsChild>
                <w:div w:id="99182859">
                  <w:marLeft w:val="0"/>
                  <w:marRight w:val="0"/>
                  <w:marTop w:val="0"/>
                  <w:marBottom w:val="0"/>
                  <w:divBdr>
                    <w:top w:val="none" w:sz="0" w:space="0" w:color="auto"/>
                    <w:left w:val="none" w:sz="0" w:space="0" w:color="auto"/>
                    <w:bottom w:val="none" w:sz="0" w:space="0" w:color="auto"/>
                    <w:right w:val="none" w:sz="0" w:space="0" w:color="auto"/>
                  </w:divBdr>
                  <w:divsChild>
                    <w:div w:id="1300065481">
                      <w:marLeft w:val="0"/>
                      <w:marRight w:val="0"/>
                      <w:marTop w:val="0"/>
                      <w:marBottom w:val="0"/>
                      <w:divBdr>
                        <w:top w:val="none" w:sz="0" w:space="0" w:color="auto"/>
                        <w:left w:val="none" w:sz="0" w:space="0" w:color="auto"/>
                        <w:bottom w:val="none" w:sz="0" w:space="0" w:color="auto"/>
                        <w:right w:val="none" w:sz="0" w:space="0" w:color="auto"/>
                      </w:divBdr>
                      <w:divsChild>
                        <w:div w:id="679552765">
                          <w:marLeft w:val="0"/>
                          <w:marRight w:val="0"/>
                          <w:marTop w:val="0"/>
                          <w:marBottom w:val="210"/>
                          <w:divBdr>
                            <w:top w:val="none" w:sz="0" w:space="0" w:color="auto"/>
                            <w:left w:val="none" w:sz="0" w:space="0" w:color="auto"/>
                            <w:bottom w:val="none" w:sz="0" w:space="0" w:color="auto"/>
                            <w:right w:val="none" w:sz="0" w:space="0" w:color="auto"/>
                          </w:divBdr>
                          <w:divsChild>
                            <w:div w:id="2088110919">
                              <w:marLeft w:val="0"/>
                              <w:marRight w:val="0"/>
                              <w:marTop w:val="0"/>
                              <w:marBottom w:val="0"/>
                              <w:divBdr>
                                <w:top w:val="single" w:sz="6" w:space="7" w:color="E3E3E3"/>
                                <w:left w:val="single" w:sz="6" w:space="7" w:color="E3E3E3"/>
                                <w:bottom w:val="single" w:sz="6" w:space="7" w:color="E0E0E0"/>
                                <w:right w:val="single" w:sz="6" w:space="7" w:color="ECECEC"/>
                              </w:divBdr>
                              <w:divsChild>
                                <w:div w:id="26747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6394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0" Type="http://schemas.openxmlformats.org/officeDocument/2006/relationships/image" Target="media/image2.tiff"/><Relationship Id="rId4" Type="http://schemas.openxmlformats.org/officeDocument/2006/relationships/styles" Target="styles.xml"/><Relationship Id="rId9"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07F787-7111-43A4-81C9-28278F41C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30122</Words>
  <Characters>171701</Characters>
  <Application>Microsoft Office Word</Application>
  <DocSecurity>0</DocSecurity>
  <Lines>1430</Lines>
  <Paragraphs>402</Paragraphs>
  <ScaleCrop>false</ScaleCrop>
  <HeadingPairs>
    <vt:vector size="2" baseType="variant">
      <vt:variant>
        <vt:lpstr>Title</vt:lpstr>
      </vt:variant>
      <vt:variant>
        <vt:i4>1</vt:i4>
      </vt:variant>
    </vt:vector>
  </HeadingPairs>
  <TitlesOfParts>
    <vt:vector size="1" baseType="lpstr">
      <vt:lpstr>Genetic variation of hepatitis B virus and occult infection</vt:lpstr>
    </vt:vector>
  </TitlesOfParts>
  <Company/>
  <LinksUpToDate>false</LinksUpToDate>
  <CharactersWithSpaces>201421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Genetic variation of hepatitis B virus and occult infection</dc:title>
  <dc:creator>Huilan Zhu</dc:creator>
  <cp:lastModifiedBy>LS Ma</cp:lastModifiedBy>
  <cp:revision>2</cp:revision>
  <dcterms:created xsi:type="dcterms:W3CDTF">2015-12-29T20:08:00Z</dcterms:created>
  <dcterms:modified xsi:type="dcterms:W3CDTF">2015-12-29T20:08:00Z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2052-9.1.0.4994</vt:lpwstr>
  </property>
</Properties>
</file>