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4BE6C" w14:textId="5B68007D" w:rsidR="005067E5" w:rsidRPr="001E5DD2" w:rsidRDefault="005067E5" w:rsidP="00D64B57">
      <w:pPr>
        <w:widowControl w:val="0"/>
        <w:ind w:firstLine="0"/>
        <w:rPr>
          <w:b/>
          <w:i/>
        </w:rPr>
      </w:pPr>
      <w:r w:rsidRPr="001E5DD2">
        <w:rPr>
          <w:b/>
        </w:rPr>
        <w:t xml:space="preserve">Name of </w:t>
      </w:r>
      <w:r w:rsidR="001E5DF9" w:rsidRPr="001E5DD2">
        <w:rPr>
          <w:b/>
        </w:rPr>
        <w:t>J</w:t>
      </w:r>
      <w:r w:rsidRPr="001E5DD2">
        <w:rPr>
          <w:b/>
        </w:rPr>
        <w:t xml:space="preserve">ournal: </w:t>
      </w:r>
      <w:r w:rsidRPr="001E5DD2">
        <w:rPr>
          <w:b/>
          <w:i/>
        </w:rPr>
        <w:t>World Journal of Meta-Analysis</w:t>
      </w:r>
    </w:p>
    <w:p w14:paraId="11AA3F08" w14:textId="77777777" w:rsidR="005067E5" w:rsidRPr="001E5DD2" w:rsidRDefault="005067E5" w:rsidP="00D64B57">
      <w:pPr>
        <w:widowControl w:val="0"/>
        <w:ind w:firstLine="0"/>
        <w:rPr>
          <w:b/>
        </w:rPr>
      </w:pPr>
      <w:r w:rsidRPr="001E5DD2">
        <w:rPr>
          <w:b/>
        </w:rPr>
        <w:t>ESPS Manuscript NO: 23482</w:t>
      </w:r>
    </w:p>
    <w:p w14:paraId="4B40CAE1" w14:textId="00C470E4" w:rsidR="005067E5" w:rsidRPr="001E5DD2" w:rsidRDefault="005067E5" w:rsidP="00D64B57">
      <w:pPr>
        <w:widowControl w:val="0"/>
        <w:ind w:firstLine="0"/>
        <w:rPr>
          <w:b/>
        </w:rPr>
      </w:pPr>
      <w:r w:rsidRPr="001E5DD2">
        <w:rPr>
          <w:b/>
        </w:rPr>
        <w:t xml:space="preserve">Manuscript Type: </w:t>
      </w:r>
      <w:r w:rsidR="00D64B57" w:rsidRPr="001E5DD2">
        <w:rPr>
          <w:b/>
        </w:rPr>
        <w:t>Systematic Reviews</w:t>
      </w:r>
    </w:p>
    <w:p w14:paraId="0FB403B1" w14:textId="77777777" w:rsidR="005067E5" w:rsidRPr="001E5DD2" w:rsidRDefault="005067E5" w:rsidP="00D64B57">
      <w:pPr>
        <w:widowControl w:val="0"/>
      </w:pPr>
    </w:p>
    <w:p w14:paraId="07FE4AA3" w14:textId="11DBB011" w:rsidR="00256EFF" w:rsidRPr="001E5DD2" w:rsidRDefault="00256EFF" w:rsidP="00D64B57">
      <w:pPr>
        <w:widowControl w:val="0"/>
        <w:ind w:firstLine="0"/>
        <w:rPr>
          <w:b/>
        </w:rPr>
      </w:pPr>
      <w:r w:rsidRPr="001E5DD2">
        <w:rPr>
          <w:b/>
        </w:rPr>
        <w:t>Environmental tobacco smoke exposure and lung cancer</w:t>
      </w:r>
      <w:r w:rsidR="00D64B57">
        <w:rPr>
          <w:rFonts w:hint="eastAsia"/>
          <w:b/>
          <w:lang w:eastAsia="zh-CN"/>
        </w:rPr>
        <w:t>:</w:t>
      </w:r>
      <w:r w:rsidRPr="001E5DD2">
        <w:rPr>
          <w:b/>
        </w:rPr>
        <w:t xml:space="preserve"> </w:t>
      </w:r>
      <w:r w:rsidR="00D64B57">
        <w:rPr>
          <w:rFonts w:hint="eastAsia"/>
          <w:b/>
          <w:lang w:eastAsia="zh-CN"/>
        </w:rPr>
        <w:t>A</w:t>
      </w:r>
      <w:r w:rsidRPr="001E5DD2">
        <w:rPr>
          <w:b/>
        </w:rPr>
        <w:t xml:space="preserve"> systematic review</w:t>
      </w:r>
    </w:p>
    <w:p w14:paraId="4181FE92" w14:textId="11A5EF86" w:rsidR="005067E5" w:rsidRPr="001E5DD2" w:rsidRDefault="005067E5" w:rsidP="00D64B57">
      <w:pPr>
        <w:widowControl w:val="0"/>
      </w:pPr>
    </w:p>
    <w:p w14:paraId="330FF916" w14:textId="77777777" w:rsidR="00256EFF" w:rsidRPr="001E5DD2" w:rsidRDefault="005067E5" w:rsidP="00D64B57">
      <w:pPr>
        <w:widowControl w:val="0"/>
        <w:ind w:firstLine="0"/>
      </w:pPr>
      <w:r w:rsidRPr="001E5DD2">
        <w:t xml:space="preserve">Lee PN </w:t>
      </w:r>
      <w:r w:rsidRPr="001E5DD2">
        <w:rPr>
          <w:i/>
        </w:rPr>
        <w:t xml:space="preserve">et al. </w:t>
      </w:r>
      <w:r w:rsidR="00256EFF" w:rsidRPr="001E5DD2">
        <w:t xml:space="preserve">ETS and lung cancer </w:t>
      </w:r>
    </w:p>
    <w:p w14:paraId="06D396DD" w14:textId="77777777" w:rsidR="005067E5" w:rsidRPr="001E5DD2" w:rsidRDefault="005067E5" w:rsidP="00D64B57">
      <w:pPr>
        <w:widowControl w:val="0"/>
      </w:pPr>
    </w:p>
    <w:p w14:paraId="7E4F55E7" w14:textId="2E6FBC68" w:rsidR="00256EFF" w:rsidRPr="001E5DD2" w:rsidRDefault="00256EFF" w:rsidP="00D64B57">
      <w:pPr>
        <w:widowControl w:val="0"/>
        <w:ind w:firstLine="0"/>
        <w:rPr>
          <w:b/>
        </w:rPr>
      </w:pPr>
      <w:r w:rsidRPr="001E5DD2">
        <w:rPr>
          <w:b/>
        </w:rPr>
        <w:t>Peter N Lee, John S Fry, Barbara A Forey, Jan S Hamling</w:t>
      </w:r>
      <w:r w:rsidR="006A4032" w:rsidRPr="001E5DD2">
        <w:rPr>
          <w:rFonts w:hint="eastAsia"/>
          <w:b/>
          <w:lang w:eastAsia="zh-CN"/>
        </w:rPr>
        <w:t>,</w:t>
      </w:r>
      <w:r w:rsidRPr="001E5DD2">
        <w:rPr>
          <w:b/>
        </w:rPr>
        <w:t xml:space="preserve"> Alison J Thornton</w:t>
      </w:r>
    </w:p>
    <w:p w14:paraId="449F72E8" w14:textId="77777777" w:rsidR="00256EFF" w:rsidRPr="001E5DD2" w:rsidRDefault="00256EFF" w:rsidP="00D64B57">
      <w:pPr>
        <w:widowControl w:val="0"/>
      </w:pPr>
    </w:p>
    <w:p w14:paraId="34080F04" w14:textId="72ADFE32" w:rsidR="00256EFF" w:rsidRPr="001E5DD2" w:rsidRDefault="00F32B95" w:rsidP="00D64B57">
      <w:pPr>
        <w:widowControl w:val="0"/>
        <w:ind w:firstLine="0"/>
        <w:rPr>
          <w:lang w:eastAsia="zh-CN"/>
        </w:rPr>
      </w:pPr>
      <w:r w:rsidRPr="001E5DD2">
        <w:rPr>
          <w:b/>
        </w:rPr>
        <w:t>Peter N Lee, John S Fry, Barbara A Forey, Jan S Hamling</w:t>
      </w:r>
      <w:r w:rsidRPr="001E5DD2">
        <w:rPr>
          <w:rFonts w:hint="eastAsia"/>
          <w:b/>
          <w:lang w:eastAsia="zh-CN"/>
        </w:rPr>
        <w:t>,</w:t>
      </w:r>
      <w:r w:rsidRPr="001E5DD2">
        <w:rPr>
          <w:b/>
        </w:rPr>
        <w:t xml:space="preserve"> Alison J Thornton</w:t>
      </w:r>
      <w:r w:rsidR="005067E5" w:rsidRPr="001E5DD2">
        <w:rPr>
          <w:b/>
        </w:rPr>
        <w:t>,</w:t>
      </w:r>
      <w:r w:rsidR="005067E5" w:rsidRPr="001E5DD2">
        <w:t xml:space="preserve"> </w:t>
      </w:r>
      <w:r w:rsidR="00256EFF" w:rsidRPr="001E5DD2">
        <w:t>P.N. Lee Statistics and Computing Ltd., Sutton</w:t>
      </w:r>
      <w:r w:rsidR="003650B2" w:rsidRPr="001E5DD2">
        <w:rPr>
          <w:rFonts w:hint="eastAsia"/>
          <w:lang w:eastAsia="zh-CN"/>
        </w:rPr>
        <w:t xml:space="preserve"> </w:t>
      </w:r>
      <w:r w:rsidR="003650B2" w:rsidRPr="001E5DD2">
        <w:t>SM2 5DA</w:t>
      </w:r>
      <w:r w:rsidR="00A82D85" w:rsidRPr="001E5DD2">
        <w:t>,</w:t>
      </w:r>
      <w:r w:rsidR="00256EFF" w:rsidRPr="001E5DD2">
        <w:t xml:space="preserve"> United Kingdom</w:t>
      </w:r>
    </w:p>
    <w:p w14:paraId="3434D309" w14:textId="77777777" w:rsidR="005067E5" w:rsidRPr="001E5DD2" w:rsidRDefault="005067E5" w:rsidP="00D64B57">
      <w:pPr>
        <w:widowControl w:val="0"/>
        <w:ind w:firstLine="0"/>
      </w:pPr>
    </w:p>
    <w:p w14:paraId="6990DE27" w14:textId="1C5136BF" w:rsidR="005067E5" w:rsidRPr="001E5DD2" w:rsidRDefault="005067E5" w:rsidP="00D64B57">
      <w:pPr>
        <w:widowControl w:val="0"/>
        <w:ind w:firstLine="0"/>
        <w:rPr>
          <w:lang w:eastAsia="zh-CN"/>
        </w:rPr>
      </w:pPr>
      <w:r w:rsidRPr="001E5DD2">
        <w:rPr>
          <w:b/>
        </w:rPr>
        <w:t xml:space="preserve">Alison J Thornton, </w:t>
      </w:r>
      <w:r w:rsidRPr="001E5DD2">
        <w:t xml:space="preserve">Independent Consultant in Statistics, </w:t>
      </w:r>
      <w:r w:rsidR="00F9350E" w:rsidRPr="001E5DD2">
        <w:t>Okehampton</w:t>
      </w:r>
      <w:r w:rsidR="00D85534" w:rsidRPr="001E5DD2">
        <w:rPr>
          <w:rFonts w:hint="eastAsia"/>
          <w:lang w:eastAsia="zh-CN"/>
        </w:rPr>
        <w:t xml:space="preserve"> </w:t>
      </w:r>
      <w:r w:rsidR="00D85534" w:rsidRPr="001E5DD2">
        <w:t>EX20 1SG</w:t>
      </w:r>
      <w:r w:rsidR="00F9350E" w:rsidRPr="001E5DD2">
        <w:t>, United Kingdom</w:t>
      </w:r>
    </w:p>
    <w:p w14:paraId="75A76EDB" w14:textId="77777777" w:rsidR="00256EFF" w:rsidRPr="001E5DD2" w:rsidRDefault="00256EFF" w:rsidP="00D64B57">
      <w:pPr>
        <w:widowControl w:val="0"/>
      </w:pPr>
    </w:p>
    <w:p w14:paraId="3354CEF5" w14:textId="363AD3CD" w:rsidR="00256EFF" w:rsidRPr="001E5DD2" w:rsidRDefault="00256EFF" w:rsidP="00D64B57">
      <w:pPr>
        <w:widowControl w:val="0"/>
        <w:ind w:firstLine="0"/>
      </w:pPr>
      <w:r w:rsidRPr="001E5DD2">
        <w:rPr>
          <w:b/>
        </w:rPr>
        <w:t>Author contributions:</w:t>
      </w:r>
      <w:r w:rsidRPr="001E5DD2">
        <w:t xml:space="preserve"> </w:t>
      </w:r>
      <w:r w:rsidR="001D413F" w:rsidRPr="001E5DD2">
        <w:t>Lee PN, Fry JS and Forey BA</w:t>
      </w:r>
      <w:r w:rsidRPr="001E5DD2">
        <w:t xml:space="preserve"> planned the study; </w:t>
      </w:r>
      <w:r w:rsidR="001D413F" w:rsidRPr="001E5DD2">
        <w:t>Hamling JS and Thornton AJ carried out the l</w:t>
      </w:r>
      <w:r w:rsidRPr="001E5DD2">
        <w:t xml:space="preserve">iterature searches, assisted by </w:t>
      </w:r>
      <w:r w:rsidR="001D413F" w:rsidRPr="001E5DD2">
        <w:t>Lee PN and Forey BA;</w:t>
      </w:r>
      <w:r w:rsidRPr="001E5DD2">
        <w:t xml:space="preserve"> </w:t>
      </w:r>
      <w:r w:rsidR="001D413F" w:rsidRPr="001E5DD2">
        <w:t>Fry JS, Forey BA, Hamling JS and Thornton AJ carried out the data entry which was</w:t>
      </w:r>
      <w:r w:rsidRPr="001E5DD2">
        <w:t xml:space="preserve"> independently checked by one of these or </w:t>
      </w:r>
      <w:r w:rsidR="001D413F" w:rsidRPr="001E5DD2">
        <w:t>Lee PN</w:t>
      </w:r>
      <w:r w:rsidRPr="001E5DD2">
        <w:t xml:space="preserve">; </w:t>
      </w:r>
      <w:r w:rsidR="001D413F" w:rsidRPr="001E5DD2">
        <w:t xml:space="preserve">Lee PN and Forey BA discussed any </w:t>
      </w:r>
      <w:r w:rsidRPr="001E5DD2">
        <w:t xml:space="preserve">difficulties in interpreting published data or in the appropriate methods for derivation of RRs; </w:t>
      </w:r>
      <w:r w:rsidR="001D413F" w:rsidRPr="001E5DD2">
        <w:t>Forey BA and Hamling JS conducted the main s</w:t>
      </w:r>
      <w:r w:rsidRPr="001E5DD2">
        <w:t>tatistical analyses</w:t>
      </w:r>
      <w:r w:rsidR="001D413F" w:rsidRPr="001E5DD2">
        <w:t xml:space="preserve">, and Fry JS the </w:t>
      </w:r>
      <w:r w:rsidR="00AE26C0" w:rsidRPr="001E5DD2">
        <w:t>bias analyses</w:t>
      </w:r>
      <w:r w:rsidRPr="001E5DD2">
        <w:t xml:space="preserve"> along lines discussed and agreed with </w:t>
      </w:r>
      <w:r w:rsidR="00910C3D" w:rsidRPr="001E5DD2">
        <w:t>Lee</w:t>
      </w:r>
      <w:r w:rsidR="001D413F" w:rsidRPr="001E5DD2">
        <w:t xml:space="preserve"> PN</w:t>
      </w:r>
      <w:r w:rsidRPr="001E5DD2">
        <w:t xml:space="preserve">; </w:t>
      </w:r>
      <w:r w:rsidR="001D413F" w:rsidRPr="001E5DD2">
        <w:t xml:space="preserve">Lee PN </w:t>
      </w:r>
      <w:r w:rsidRPr="001E5DD2">
        <w:t xml:space="preserve">drafted the paper, with the assistance of </w:t>
      </w:r>
      <w:r w:rsidR="001D413F" w:rsidRPr="001E5DD2">
        <w:t>Thornton AJ</w:t>
      </w:r>
      <w:r w:rsidRPr="001E5DD2">
        <w:t>, which was critically reviewed by the other authors.</w:t>
      </w:r>
    </w:p>
    <w:p w14:paraId="0782F7C5" w14:textId="4CBC269D" w:rsidR="005067E5" w:rsidRPr="001E5DD2" w:rsidRDefault="005067E5" w:rsidP="00D64B57">
      <w:pPr>
        <w:widowControl w:val="0"/>
        <w:ind w:firstLine="0"/>
        <w:rPr>
          <w:lang w:eastAsia="zh-CN"/>
        </w:rPr>
      </w:pPr>
    </w:p>
    <w:p w14:paraId="4667ED99" w14:textId="101E358E" w:rsidR="005067E5" w:rsidRPr="001E5DD2" w:rsidRDefault="00910C3D" w:rsidP="00D64B57">
      <w:pPr>
        <w:widowControl w:val="0"/>
        <w:ind w:firstLine="0"/>
      </w:pPr>
      <w:r w:rsidRPr="001E5DD2">
        <w:rPr>
          <w:rFonts w:cs="TimesNewRomanPS-BoldItalicMT"/>
          <w:b/>
          <w:bCs/>
          <w:iCs/>
        </w:rPr>
        <w:t>Conflict-of-interest statement</w:t>
      </w:r>
      <w:r w:rsidR="005067E5" w:rsidRPr="001E5DD2">
        <w:rPr>
          <w:b/>
        </w:rPr>
        <w:t>:</w:t>
      </w:r>
      <w:r w:rsidR="005067E5" w:rsidRPr="001E5DD2">
        <w:t xml:space="preserve"> </w:t>
      </w:r>
      <w:r w:rsidR="001D413F" w:rsidRPr="001E5DD2">
        <w:t>Lee PN</w:t>
      </w:r>
      <w:r w:rsidR="005067E5" w:rsidRPr="001E5DD2">
        <w:t>, Director of P.N. Lee Statistics and Computing Ltd., is an independent consultant in statistics and an advisor in the fields of epidemiology and toxicology to a number of tobacco, pharmaceutical and chemical companies including the sponsors of this study.</w:t>
      </w:r>
      <w:r w:rsidR="009F1999">
        <w:t xml:space="preserve"> </w:t>
      </w:r>
      <w:r w:rsidR="001D413F" w:rsidRPr="001E5DD2">
        <w:t xml:space="preserve">Fry JS, Forey BA and Hamling JS </w:t>
      </w:r>
      <w:r w:rsidR="005067E5" w:rsidRPr="001E5DD2">
        <w:t xml:space="preserve">are employees of, and </w:t>
      </w:r>
      <w:r w:rsidR="001D413F" w:rsidRPr="001E5DD2">
        <w:t xml:space="preserve">Thornton </w:t>
      </w:r>
      <w:r w:rsidR="005067E5" w:rsidRPr="001E5DD2">
        <w:t>AJ</w:t>
      </w:r>
      <w:r w:rsidR="001D413F" w:rsidRPr="001E5DD2">
        <w:t xml:space="preserve"> a </w:t>
      </w:r>
      <w:r w:rsidR="005067E5" w:rsidRPr="001E5DD2">
        <w:t xml:space="preserve">consultant to, P.N. Lee </w:t>
      </w:r>
      <w:r w:rsidR="005067E5" w:rsidRPr="001E5DD2">
        <w:lastRenderedPageBreak/>
        <w:t>Statistics and Computing Ltd.</w:t>
      </w:r>
    </w:p>
    <w:p w14:paraId="1C12E6CB" w14:textId="77777777" w:rsidR="00256EFF" w:rsidRPr="001E5DD2" w:rsidRDefault="00256EFF" w:rsidP="00D64B57">
      <w:pPr>
        <w:widowControl w:val="0"/>
      </w:pPr>
    </w:p>
    <w:p w14:paraId="1C2CB5EB" w14:textId="3847A8C4" w:rsidR="00256EFF" w:rsidRPr="001E5DD2" w:rsidRDefault="001D413F" w:rsidP="00D64B57">
      <w:pPr>
        <w:widowControl w:val="0"/>
        <w:ind w:firstLine="0"/>
      </w:pPr>
      <w:r w:rsidRPr="001E5DD2">
        <w:rPr>
          <w:b/>
        </w:rPr>
        <w:t>D</w:t>
      </w:r>
      <w:r w:rsidR="005067E5" w:rsidRPr="001E5DD2">
        <w:rPr>
          <w:b/>
        </w:rPr>
        <w:t>ata</w:t>
      </w:r>
      <w:r w:rsidR="002A3777" w:rsidRPr="001E5DD2">
        <w:rPr>
          <w:b/>
        </w:rPr>
        <w:t xml:space="preserve"> </w:t>
      </w:r>
      <w:r w:rsidR="005067E5" w:rsidRPr="001E5DD2">
        <w:rPr>
          <w:b/>
        </w:rPr>
        <w:t>sharing statement:</w:t>
      </w:r>
      <w:r w:rsidR="009F1999">
        <w:t xml:space="preserve"> </w:t>
      </w:r>
      <w:r w:rsidR="00D60057" w:rsidRPr="001E5DD2">
        <w:t>Supplementary File</w:t>
      </w:r>
      <w:r w:rsidR="00D51860" w:rsidRPr="001E5DD2">
        <w:t xml:space="preserve">s provide </w:t>
      </w:r>
      <w:r w:rsidR="007F5CC0" w:rsidRPr="001E5DD2">
        <w:t xml:space="preserve">(1) </w:t>
      </w:r>
      <w:r w:rsidR="00D51860" w:rsidRPr="001E5DD2">
        <w:t xml:space="preserve">further information on the </w:t>
      </w:r>
      <w:r w:rsidR="00A72FE1" w:rsidRPr="001E5DD2">
        <w:t xml:space="preserve">methods, </w:t>
      </w:r>
      <w:r w:rsidR="007F5CC0" w:rsidRPr="001E5DD2">
        <w:t xml:space="preserve">(2) </w:t>
      </w:r>
      <w:r w:rsidR="00A72FE1" w:rsidRPr="001E5DD2">
        <w:t xml:space="preserve">fuller description and results of the confounder/misclassification analyses, </w:t>
      </w:r>
      <w:r w:rsidR="007F5CC0" w:rsidRPr="001E5DD2">
        <w:t xml:space="preserve">(3) </w:t>
      </w:r>
      <w:r w:rsidR="00D60057" w:rsidRPr="001E5DD2">
        <w:t>description of reasons for rejection of some papers</w:t>
      </w:r>
      <w:r w:rsidR="00A72FE1" w:rsidRPr="001E5DD2">
        <w:t xml:space="preserve">, </w:t>
      </w:r>
      <w:r w:rsidR="00D51860" w:rsidRPr="001E5DD2">
        <w:t xml:space="preserve">and </w:t>
      </w:r>
      <w:r w:rsidR="007F5CC0" w:rsidRPr="001E5DD2">
        <w:t xml:space="preserve">(4) </w:t>
      </w:r>
      <w:r w:rsidR="00D60057" w:rsidRPr="001E5DD2">
        <w:t>fuller results of the main meta-analyses</w:t>
      </w:r>
      <w:r w:rsidR="00A72FE1" w:rsidRPr="001E5DD2">
        <w:t>.</w:t>
      </w:r>
      <w:r w:rsidR="009F1999">
        <w:t xml:space="preserve"> </w:t>
      </w:r>
      <w:r w:rsidR="00D51860" w:rsidRPr="001E5DD2">
        <w:t xml:space="preserve">Copies of the database files are available on request from the corresponding author at </w:t>
      </w:r>
      <w:r w:rsidR="00D94107" w:rsidRPr="001E5DD2">
        <w:t>peterle</w:t>
      </w:r>
      <w:r w:rsidR="00D51860" w:rsidRPr="001E5DD2">
        <w:t xml:space="preserve">e@pnlee.co.uk </w:t>
      </w:r>
    </w:p>
    <w:p w14:paraId="7A4BA660" w14:textId="77777777" w:rsidR="001D413F" w:rsidRPr="001E5DD2" w:rsidRDefault="001D413F" w:rsidP="00D64B57">
      <w:pPr>
        <w:widowControl w:val="0"/>
        <w:ind w:firstLine="0"/>
      </w:pPr>
    </w:p>
    <w:p w14:paraId="433A9EF2" w14:textId="12624F5B" w:rsidR="001D413F" w:rsidRPr="001E5DD2" w:rsidRDefault="001D413F" w:rsidP="00D64B57">
      <w:pPr>
        <w:widowControl w:val="0"/>
        <w:ind w:firstLine="0"/>
      </w:pPr>
      <w:r w:rsidRPr="001E5DD2">
        <w:rPr>
          <w:b/>
        </w:rPr>
        <w:t xml:space="preserve">Open-Access: </w:t>
      </w:r>
      <w:r w:rsidRPr="001E5DD2">
        <w:t xml:space="preserve">This article is an open-access article which was selected by an in-house editor and fully peer-reviewed by external reviewers. It is distributed in accordance </w:t>
      </w:r>
      <w:r w:rsidR="00E03562" w:rsidRPr="001E5DD2">
        <w:t>with th</w:t>
      </w:r>
      <w:r w:rsidR="00EB24E8" w:rsidRPr="001E5DD2">
        <w:t>e</w:t>
      </w:r>
      <w:r w:rsidR="00E03562" w:rsidRPr="001E5DD2">
        <w:t xml:space="preserve"> Creative Commons Attribution Non Commercial (CC BY-NC 4.0) license, which permits others to distribute, remix, adapt, build upon this work non-commercially, and license their derivative</w:t>
      </w:r>
      <w:r w:rsidR="009F1999">
        <w:t xml:space="preserve"> </w:t>
      </w:r>
      <w:r w:rsidR="00E03562" w:rsidRPr="001E5DD2">
        <w:t xml:space="preserve">works on different terms, provided the original work is properly cited and the use is non-commercial. See: </w:t>
      </w:r>
      <w:hyperlink r:id="rId11" w:history="1">
        <w:r w:rsidR="00E03562" w:rsidRPr="001E5DD2">
          <w:rPr>
            <w:rStyle w:val="Hyperlink"/>
            <w:color w:val="auto"/>
            <w:u w:val="none"/>
          </w:rPr>
          <w:t>http://creativecommons.org/licenses/by-nc/4.0/</w:t>
        </w:r>
      </w:hyperlink>
    </w:p>
    <w:p w14:paraId="3AF07D4F" w14:textId="77777777" w:rsidR="00E03562" w:rsidRPr="001E5DD2" w:rsidRDefault="00E03562" w:rsidP="00D64B57">
      <w:pPr>
        <w:widowControl w:val="0"/>
        <w:ind w:firstLine="0"/>
      </w:pPr>
    </w:p>
    <w:p w14:paraId="3448E9D0" w14:textId="4FB1ED2F" w:rsidR="00E03562" w:rsidRPr="001E5DD2" w:rsidRDefault="00256EFF" w:rsidP="00D64B57">
      <w:pPr>
        <w:widowControl w:val="0"/>
        <w:ind w:firstLine="0"/>
        <w:rPr>
          <w:rStyle w:val="Hyperlink"/>
          <w:color w:val="auto"/>
          <w:u w:val="none"/>
        </w:rPr>
      </w:pPr>
      <w:r w:rsidRPr="001E5DD2">
        <w:rPr>
          <w:b/>
        </w:rPr>
        <w:t>Correspondence to:</w:t>
      </w:r>
      <w:r w:rsidRPr="001E5DD2">
        <w:t xml:space="preserve"> </w:t>
      </w:r>
      <w:r w:rsidRPr="001E5DD2">
        <w:rPr>
          <w:b/>
        </w:rPr>
        <w:t>Peter N Lee, MA,</w:t>
      </w:r>
      <w:r w:rsidRPr="001E5DD2">
        <w:t xml:space="preserve"> </w:t>
      </w:r>
      <w:r w:rsidRPr="001E5DD2">
        <w:rPr>
          <w:b/>
        </w:rPr>
        <w:t>Director,</w:t>
      </w:r>
      <w:r w:rsidRPr="001E5DD2">
        <w:t xml:space="preserve"> P.N. Lee Statistics and Computing Ltd., 17 Cedar Road, Sutton</w:t>
      </w:r>
      <w:r w:rsidR="009F1999">
        <w:rPr>
          <w:rFonts w:hint="eastAsia"/>
          <w:lang w:eastAsia="zh-CN"/>
        </w:rPr>
        <w:t xml:space="preserve"> </w:t>
      </w:r>
      <w:r w:rsidR="00D24C16" w:rsidRPr="001E5DD2">
        <w:t>SM2 5DA</w:t>
      </w:r>
      <w:r w:rsidRPr="001E5DD2">
        <w:t>, Surrey</w:t>
      </w:r>
      <w:r w:rsidR="00A82D85" w:rsidRPr="001E5DD2">
        <w:t>,</w:t>
      </w:r>
      <w:r w:rsidRPr="001E5DD2">
        <w:t xml:space="preserve"> United Kingdom.</w:t>
      </w:r>
      <w:r w:rsidR="00D24C16" w:rsidRPr="001E5DD2">
        <w:rPr>
          <w:rFonts w:hint="eastAsia"/>
          <w:lang w:eastAsia="zh-CN"/>
        </w:rPr>
        <w:t xml:space="preserve"> </w:t>
      </w:r>
      <w:hyperlink r:id="rId12" w:history="1">
        <w:r w:rsidR="00D24C16" w:rsidRPr="001E5DD2">
          <w:rPr>
            <w:rStyle w:val="Hyperlink"/>
            <w:color w:val="auto"/>
            <w:u w:val="none"/>
          </w:rPr>
          <w:t>peterl</w:t>
        </w:r>
        <w:r w:rsidRPr="001E5DD2">
          <w:rPr>
            <w:rStyle w:val="Hyperlink"/>
            <w:color w:val="auto"/>
            <w:u w:val="none"/>
          </w:rPr>
          <w:t>ee@pnlee.co.uk</w:t>
        </w:r>
      </w:hyperlink>
      <w:r w:rsidR="00EF7329" w:rsidRPr="001E5DD2">
        <w:rPr>
          <w:rStyle w:val="Hyperlink"/>
          <w:color w:val="auto"/>
          <w:u w:val="none"/>
        </w:rPr>
        <w:t xml:space="preserve"> </w:t>
      </w:r>
    </w:p>
    <w:p w14:paraId="6C3EA4EE" w14:textId="77777777" w:rsidR="00E03562" w:rsidRPr="001E5DD2" w:rsidRDefault="00256EFF" w:rsidP="00D64B57">
      <w:pPr>
        <w:widowControl w:val="0"/>
        <w:ind w:firstLine="0"/>
      </w:pPr>
      <w:r w:rsidRPr="001E5DD2">
        <w:rPr>
          <w:b/>
        </w:rPr>
        <w:t xml:space="preserve">Telephone: </w:t>
      </w:r>
      <w:r w:rsidRPr="001E5DD2">
        <w:t>+44-20-86428265</w:t>
      </w:r>
    </w:p>
    <w:p w14:paraId="3A4A2C88" w14:textId="77777777" w:rsidR="00256EFF" w:rsidRPr="001E5DD2" w:rsidRDefault="00256EFF" w:rsidP="00D64B57">
      <w:pPr>
        <w:widowControl w:val="0"/>
        <w:ind w:firstLine="0"/>
        <w:rPr>
          <w:lang w:eastAsia="zh-CN"/>
        </w:rPr>
      </w:pPr>
      <w:r w:rsidRPr="001E5DD2">
        <w:rPr>
          <w:b/>
        </w:rPr>
        <w:t xml:space="preserve">Fax: </w:t>
      </w:r>
      <w:r w:rsidRPr="001E5DD2">
        <w:t>+44-20-86422135</w:t>
      </w:r>
    </w:p>
    <w:p w14:paraId="02915632" w14:textId="77777777" w:rsidR="00A32611" w:rsidRPr="001E5DD2" w:rsidRDefault="00A32611" w:rsidP="00D64B57">
      <w:pPr>
        <w:widowControl w:val="0"/>
        <w:ind w:firstLine="0"/>
        <w:rPr>
          <w:lang w:eastAsia="zh-CN"/>
        </w:rPr>
      </w:pPr>
    </w:p>
    <w:p w14:paraId="373FA7AA" w14:textId="77777777" w:rsidR="00A32611" w:rsidRPr="001E5DD2" w:rsidRDefault="00A32611" w:rsidP="00D64B57">
      <w:pPr>
        <w:widowControl w:val="0"/>
        <w:ind w:firstLine="0"/>
      </w:pPr>
      <w:bookmarkStart w:id="0" w:name="OLE_LINK108"/>
      <w:bookmarkStart w:id="1" w:name="OLE_LINK175"/>
      <w:bookmarkStart w:id="2" w:name="OLE_LINK177"/>
      <w:bookmarkStart w:id="3" w:name="OLE_LINK223"/>
      <w:bookmarkStart w:id="4" w:name="OLE_LINK261"/>
      <w:r w:rsidRPr="001E5DD2">
        <w:rPr>
          <w:b/>
        </w:rPr>
        <w:t xml:space="preserve">Received: </w:t>
      </w:r>
      <w:r w:rsidRPr="001E5DD2">
        <w:t>November 24, 2015</w:t>
      </w:r>
    </w:p>
    <w:p w14:paraId="200FE5DF" w14:textId="77777777" w:rsidR="00A32611" w:rsidRPr="001E5DD2" w:rsidRDefault="00A32611" w:rsidP="00D64B57">
      <w:pPr>
        <w:widowControl w:val="0"/>
        <w:ind w:firstLine="0"/>
      </w:pPr>
      <w:r w:rsidRPr="001E5DD2">
        <w:rPr>
          <w:b/>
        </w:rPr>
        <w:t xml:space="preserve">Peer-review started: </w:t>
      </w:r>
      <w:r w:rsidRPr="001E5DD2">
        <w:t>November 25, 2015</w:t>
      </w:r>
    </w:p>
    <w:p w14:paraId="1BBCE816" w14:textId="77777777" w:rsidR="00A32611" w:rsidRPr="001E5DD2" w:rsidRDefault="00A32611" w:rsidP="00D64B57">
      <w:pPr>
        <w:widowControl w:val="0"/>
        <w:ind w:firstLine="0"/>
      </w:pPr>
      <w:r w:rsidRPr="001E5DD2">
        <w:rPr>
          <w:b/>
        </w:rPr>
        <w:t xml:space="preserve">First decision: </w:t>
      </w:r>
      <w:r w:rsidRPr="001E5DD2">
        <w:t>December 28, 2015</w:t>
      </w:r>
    </w:p>
    <w:p w14:paraId="291D18D7" w14:textId="77777777" w:rsidR="00A32611" w:rsidRPr="001E5DD2" w:rsidRDefault="00A32611" w:rsidP="00D64B57">
      <w:pPr>
        <w:widowControl w:val="0"/>
        <w:ind w:firstLine="0"/>
        <w:rPr>
          <w:b/>
        </w:rPr>
      </w:pPr>
      <w:r w:rsidRPr="001E5DD2">
        <w:rPr>
          <w:b/>
        </w:rPr>
        <w:t xml:space="preserve">Revised: </w:t>
      </w:r>
      <w:r w:rsidRPr="001E5DD2">
        <w:t>January 19, 2016</w:t>
      </w:r>
    </w:p>
    <w:p w14:paraId="49F56C6F" w14:textId="3696C3FC" w:rsidR="00A32611" w:rsidRPr="001E5DD2" w:rsidRDefault="00A32611" w:rsidP="00D64B57">
      <w:pPr>
        <w:widowControl w:val="0"/>
        <w:autoSpaceDE/>
        <w:autoSpaceDN/>
        <w:adjustRightInd/>
        <w:ind w:firstLine="0"/>
        <w:rPr>
          <w:rFonts w:eastAsia="宋体" w:cs="Times New Roman"/>
          <w:b/>
          <w:kern w:val="2"/>
          <w:lang w:val="en-US" w:eastAsia="zh-CN"/>
        </w:rPr>
      </w:pPr>
      <w:r w:rsidRPr="001E5DD2">
        <w:rPr>
          <w:rFonts w:eastAsia="宋体" w:cs="Times New Roman"/>
          <w:b/>
          <w:kern w:val="2"/>
          <w:lang w:val="en-US" w:eastAsia="zh-CN"/>
        </w:rPr>
        <w:t xml:space="preserve">Accepted: </w:t>
      </w:r>
      <w:r w:rsidR="008D2DE1" w:rsidRPr="008D2DE1">
        <w:rPr>
          <w:rFonts w:eastAsia="宋体" w:cs="Times New Roman"/>
          <w:kern w:val="2"/>
          <w:lang w:val="en-US" w:eastAsia="zh-CN"/>
        </w:rPr>
        <w:t>March 9, 2016</w:t>
      </w:r>
    </w:p>
    <w:p w14:paraId="674DBDC8" w14:textId="77777777" w:rsidR="00A32611" w:rsidRPr="001E5DD2" w:rsidRDefault="00A32611" w:rsidP="00D64B57">
      <w:pPr>
        <w:widowControl w:val="0"/>
        <w:autoSpaceDE/>
        <w:autoSpaceDN/>
        <w:adjustRightInd/>
        <w:ind w:firstLine="0"/>
        <w:rPr>
          <w:rFonts w:eastAsia="宋体" w:cs="Times New Roman"/>
          <w:b/>
          <w:kern w:val="2"/>
          <w:lang w:val="en-US" w:eastAsia="zh-CN"/>
        </w:rPr>
      </w:pPr>
      <w:r w:rsidRPr="001E5DD2">
        <w:rPr>
          <w:rFonts w:eastAsia="宋体" w:cs="Times New Roman"/>
          <w:b/>
          <w:kern w:val="2"/>
          <w:lang w:val="en-US" w:eastAsia="zh-CN"/>
        </w:rPr>
        <w:t>Article in press:</w:t>
      </w:r>
      <w:r w:rsidRPr="001E5DD2">
        <w:rPr>
          <w:rFonts w:eastAsia="宋体" w:cs="Times New Roman" w:hint="eastAsia"/>
          <w:kern w:val="2"/>
          <w:lang w:val="en-US" w:eastAsia="zh-CN"/>
        </w:rPr>
        <w:t xml:space="preserve"> </w:t>
      </w:r>
    </w:p>
    <w:p w14:paraId="2C768B3B" w14:textId="77777777" w:rsidR="00A32611" w:rsidRPr="001E5DD2" w:rsidRDefault="00A32611" w:rsidP="00D64B57">
      <w:pPr>
        <w:widowControl w:val="0"/>
        <w:autoSpaceDE/>
        <w:autoSpaceDN/>
        <w:adjustRightInd/>
        <w:ind w:firstLine="0"/>
        <w:rPr>
          <w:rFonts w:eastAsia="宋体" w:cs="Times New Roman"/>
          <w:b/>
          <w:kern w:val="2"/>
          <w:lang w:val="en-US" w:eastAsia="zh-CN"/>
        </w:rPr>
      </w:pPr>
      <w:r w:rsidRPr="001E5DD2">
        <w:rPr>
          <w:rFonts w:eastAsia="宋体" w:cs="Times New Roman"/>
          <w:b/>
          <w:kern w:val="2"/>
          <w:lang w:val="en-US" w:eastAsia="zh-CN"/>
        </w:rPr>
        <w:t xml:space="preserve">Published online: </w:t>
      </w:r>
    </w:p>
    <w:bookmarkEnd w:id="0"/>
    <w:bookmarkEnd w:id="1"/>
    <w:bookmarkEnd w:id="2"/>
    <w:bookmarkEnd w:id="3"/>
    <w:bookmarkEnd w:id="4"/>
    <w:p w14:paraId="1CA45D49" w14:textId="77777777" w:rsidR="00A32611" w:rsidRPr="001E5DD2" w:rsidRDefault="00A32611" w:rsidP="00D64B57">
      <w:pPr>
        <w:widowControl w:val="0"/>
        <w:ind w:firstLine="0"/>
        <w:rPr>
          <w:lang w:val="en-US" w:eastAsia="zh-CN"/>
        </w:rPr>
      </w:pPr>
    </w:p>
    <w:p w14:paraId="4A9B30CD" w14:textId="77777777" w:rsidR="00E03562" w:rsidRPr="001E5DD2" w:rsidRDefault="00E03562" w:rsidP="00D64B57">
      <w:pPr>
        <w:widowControl w:val="0"/>
      </w:pPr>
    </w:p>
    <w:p w14:paraId="7A43C8A2" w14:textId="77777777" w:rsidR="00E03562" w:rsidRPr="001E5DD2" w:rsidRDefault="00E03562" w:rsidP="00D64B57">
      <w:pPr>
        <w:widowControl w:val="0"/>
        <w:ind w:firstLine="0"/>
        <w:rPr>
          <w:lang w:eastAsia="zh-CN"/>
        </w:rPr>
      </w:pPr>
    </w:p>
    <w:p w14:paraId="0BED1215" w14:textId="77777777" w:rsidR="005D0462" w:rsidRPr="001E5DD2" w:rsidRDefault="005D0462" w:rsidP="00D64B57">
      <w:pPr>
        <w:widowControl w:val="0"/>
        <w:autoSpaceDE/>
        <w:autoSpaceDN/>
        <w:adjustRightInd/>
        <w:spacing w:line="240" w:lineRule="auto"/>
        <w:ind w:firstLine="0"/>
        <w:jc w:val="left"/>
        <w:rPr>
          <w:rFonts w:cs="Arial"/>
          <w:b/>
          <w:bCs/>
        </w:rPr>
      </w:pPr>
      <w:r w:rsidRPr="001E5DD2">
        <w:rPr>
          <w:i/>
        </w:rPr>
        <w:br w:type="page"/>
      </w:r>
    </w:p>
    <w:p w14:paraId="1574DCED" w14:textId="553C78A4" w:rsidR="00256EFF" w:rsidRPr="001E5DD2" w:rsidRDefault="00E03562" w:rsidP="00D64B57">
      <w:pPr>
        <w:pStyle w:val="Heading2"/>
        <w:keepNext w:val="0"/>
        <w:widowControl w:val="0"/>
        <w:spacing w:before="0" w:after="0"/>
        <w:rPr>
          <w:i w:val="0"/>
          <w:szCs w:val="24"/>
        </w:rPr>
      </w:pPr>
      <w:r w:rsidRPr="001E5DD2">
        <w:rPr>
          <w:i w:val="0"/>
          <w:szCs w:val="24"/>
        </w:rPr>
        <w:lastRenderedPageBreak/>
        <w:t>Abstract</w:t>
      </w:r>
    </w:p>
    <w:p w14:paraId="3F4C1D21" w14:textId="77777777" w:rsidR="00256EFF" w:rsidRPr="001E5DD2" w:rsidRDefault="00E03562" w:rsidP="00D64B57">
      <w:pPr>
        <w:widowControl w:val="0"/>
        <w:ind w:firstLine="0"/>
      </w:pPr>
      <w:r w:rsidRPr="001E5DD2">
        <w:rPr>
          <w:b/>
        </w:rPr>
        <w:t>AIM:</w:t>
      </w:r>
      <w:r w:rsidR="00732E4B" w:rsidRPr="001E5DD2">
        <w:rPr>
          <w:b/>
        </w:rPr>
        <w:t xml:space="preserve"> </w:t>
      </w:r>
      <w:r w:rsidR="00B97E03" w:rsidRPr="001E5DD2">
        <w:t>To review evidence relating passive smoking to lung cancer risk in never smokers, considering various major sources of bias.</w:t>
      </w:r>
    </w:p>
    <w:p w14:paraId="66065B32" w14:textId="77777777" w:rsidR="00B97E03" w:rsidRPr="001E5DD2" w:rsidRDefault="00B97E03" w:rsidP="00D64B57">
      <w:pPr>
        <w:widowControl w:val="0"/>
        <w:ind w:firstLine="0"/>
      </w:pPr>
    </w:p>
    <w:p w14:paraId="39A524FA" w14:textId="462660BF" w:rsidR="005E61A0" w:rsidRPr="001E5DD2" w:rsidRDefault="00256EFF" w:rsidP="00D64B57">
      <w:pPr>
        <w:widowControl w:val="0"/>
        <w:ind w:firstLine="0"/>
      </w:pPr>
      <w:r w:rsidRPr="001E5DD2">
        <w:rPr>
          <w:b/>
        </w:rPr>
        <w:t>METHODS</w:t>
      </w:r>
      <w:r w:rsidR="00B97E03" w:rsidRPr="001E5DD2">
        <w:rPr>
          <w:b/>
        </w:rPr>
        <w:t>:</w:t>
      </w:r>
      <w:r w:rsidR="00B97E03" w:rsidRPr="001E5DD2">
        <w:tab/>
        <w:t xml:space="preserve">Epidemiological prospective or case-control studies </w:t>
      </w:r>
      <w:r w:rsidR="00CC3785" w:rsidRPr="001E5DD2">
        <w:t xml:space="preserve">were </w:t>
      </w:r>
      <w:r w:rsidR="00B97E03" w:rsidRPr="001E5DD2">
        <w:t xml:space="preserve">identified which provide </w:t>
      </w:r>
      <w:r w:rsidR="004F75A7" w:rsidRPr="001E5DD2">
        <w:t xml:space="preserve">estimates of </w:t>
      </w:r>
      <w:r w:rsidR="00B97E03" w:rsidRPr="001E5DD2">
        <w:t xml:space="preserve">relative risk (RR) </w:t>
      </w:r>
      <w:r w:rsidR="004F75A7" w:rsidRPr="001E5DD2">
        <w:t>and 95% confidence interval (CI)</w:t>
      </w:r>
      <w:r w:rsidR="00B97E03" w:rsidRPr="001E5DD2">
        <w:t xml:space="preserve"> for never smokers for one or more of seven different indices of exposure to </w:t>
      </w:r>
      <w:r w:rsidR="00074A79" w:rsidRPr="001E5DD2">
        <w:t xml:space="preserve">environmental tobacco smoke (ETS): </w:t>
      </w:r>
      <w:r w:rsidR="00A32611" w:rsidRPr="001E5DD2">
        <w:t>T</w:t>
      </w:r>
      <w:r w:rsidR="00074A79" w:rsidRPr="001E5DD2">
        <w:t>he spouse; household; workplace; childhood; travel; social and other; and total.</w:t>
      </w:r>
      <w:r w:rsidR="009F1999">
        <w:t xml:space="preserve"> </w:t>
      </w:r>
      <w:r w:rsidR="000C1A82" w:rsidRPr="001E5DD2">
        <w:t>A wide range of study details were entered into a database, and the RRs for each study, including descriptions of the comparisons made, were entered into a linked database.</w:t>
      </w:r>
      <w:r w:rsidR="009F1999">
        <w:t xml:space="preserve"> </w:t>
      </w:r>
      <w:r w:rsidR="00074A79" w:rsidRPr="001E5DD2">
        <w:t>RRs were</w:t>
      </w:r>
      <w:r w:rsidR="00CC3785" w:rsidRPr="001E5DD2">
        <w:t xml:space="preserve"> </w:t>
      </w:r>
      <w:r w:rsidR="00074A79" w:rsidRPr="001E5DD2">
        <w:t>derived where necessary.</w:t>
      </w:r>
      <w:r w:rsidR="009F1999">
        <w:t xml:space="preserve"> </w:t>
      </w:r>
      <w:r w:rsidR="00074A79" w:rsidRPr="001E5DD2">
        <w:t>Results were entered, where available, for all lung cancer, and for squamous cell cancer and adenocarcinoma. “Most adjusted” results were entered based on results available, adjusted for the greatest number of potential confounding variables.</w:t>
      </w:r>
      <w:r w:rsidR="009F1999">
        <w:t xml:space="preserve"> </w:t>
      </w:r>
      <w:r w:rsidR="00074A79" w:rsidRPr="001E5DD2">
        <w:t xml:space="preserve">“Least adjusted” results were also entered, with </w:t>
      </w:r>
      <w:r w:rsidR="007D4932" w:rsidRPr="001E5DD2">
        <w:t xml:space="preserve">a </w:t>
      </w:r>
      <w:r w:rsidR="007F12DD" w:rsidRPr="001E5DD2">
        <w:t>preference for results</w:t>
      </w:r>
      <w:r w:rsidR="00074A79" w:rsidRPr="001E5DD2">
        <w:t xml:space="preserve"> </w:t>
      </w:r>
      <w:r w:rsidR="007F12DD" w:rsidRPr="001E5DD2">
        <w:t>adjusted at least for age</w:t>
      </w:r>
      <w:r w:rsidR="00074A79" w:rsidRPr="001E5DD2">
        <w:t xml:space="preserve"> for prospective studies.</w:t>
      </w:r>
      <w:r w:rsidR="009F1999">
        <w:t xml:space="preserve"> </w:t>
      </w:r>
      <w:r w:rsidR="00D64B57">
        <w:rPr>
          <w:rFonts w:hint="eastAsia"/>
          <w:lang w:eastAsia="zh-CN"/>
        </w:rPr>
        <w:t xml:space="preserve"> </w:t>
      </w:r>
      <w:r w:rsidR="00074A79" w:rsidRPr="001E5DD2">
        <w:t>A pre-planned series of fixed-effects and random-effects meta-analyses were conducted.</w:t>
      </w:r>
      <w:r w:rsidR="009F1999">
        <w:t xml:space="preserve"> </w:t>
      </w:r>
      <w:r w:rsidR="00074A79" w:rsidRPr="001E5DD2">
        <w:t>Overall analyses and analyses by continent were run for each exposure ind</w:t>
      </w:r>
      <w:r w:rsidR="004F75A7" w:rsidRPr="001E5DD2">
        <w:t>ex</w:t>
      </w:r>
      <w:r w:rsidR="00074A79" w:rsidRPr="001E5DD2">
        <w:t>, with results for spousal smoking given by sex, and results for childhood exposure given by source of ETS exposure.</w:t>
      </w:r>
      <w:r w:rsidR="009F1999">
        <w:t xml:space="preserve"> </w:t>
      </w:r>
      <w:r w:rsidR="00074A79" w:rsidRPr="001E5DD2">
        <w:t xml:space="preserve">For spousal exposure, more extensive analyses </w:t>
      </w:r>
      <w:r w:rsidR="004F75A7" w:rsidRPr="001E5DD2">
        <w:t>provide</w:t>
      </w:r>
      <w:r w:rsidR="00074A79" w:rsidRPr="001E5DD2">
        <w:t xml:space="preserve"> results by various aspects of study design and definition of the RR.</w:t>
      </w:r>
      <w:r w:rsidR="00D64B57">
        <w:rPr>
          <w:rFonts w:hint="eastAsia"/>
          <w:lang w:eastAsia="zh-CN"/>
        </w:rPr>
        <w:t xml:space="preserve"> </w:t>
      </w:r>
      <w:r w:rsidR="00074A79" w:rsidRPr="001E5DD2">
        <w:t>For smoking by the husband</w:t>
      </w:r>
      <w:r w:rsidR="009F390E" w:rsidRPr="001E5DD2">
        <w:t xml:space="preserve"> (or nearest equivalent)</w:t>
      </w:r>
      <w:r w:rsidR="00074A79" w:rsidRPr="001E5DD2">
        <w:t xml:space="preserve">, additional analyses were carried out both </w:t>
      </w:r>
      <w:r w:rsidR="004F75A7" w:rsidRPr="001E5DD2">
        <w:t xml:space="preserve">for </w:t>
      </w:r>
      <w:r w:rsidR="00074A79" w:rsidRPr="001E5DD2">
        <w:t xml:space="preserve">overall risk, and </w:t>
      </w:r>
      <w:r w:rsidR="004A3E0E" w:rsidRPr="001E5DD2">
        <w:t xml:space="preserve">for </w:t>
      </w:r>
      <w:r w:rsidR="00074A79" w:rsidRPr="001E5DD2">
        <w:t xml:space="preserve">risk per 10 cigarettes per day smoked by the </w:t>
      </w:r>
      <w:r w:rsidR="00D82F5D" w:rsidRPr="001E5DD2">
        <w:t>husband</w:t>
      </w:r>
      <w:r w:rsidR="00074A79" w:rsidRPr="001E5DD2">
        <w:t>.</w:t>
      </w:r>
      <w:r w:rsidR="009F1999">
        <w:t xml:space="preserve"> </w:t>
      </w:r>
      <w:r w:rsidR="00074A79" w:rsidRPr="001E5DD2">
        <w:t xml:space="preserve">These adjusted for uncontrolled confounding by four factors (fruit, vegetable and dietary fat consumption, and education), and corrected for misclassification of smoking status </w:t>
      </w:r>
      <w:r w:rsidR="00D82F5D" w:rsidRPr="001E5DD2">
        <w:t xml:space="preserve">of </w:t>
      </w:r>
      <w:r w:rsidR="00AC486A" w:rsidRPr="001E5DD2">
        <w:t xml:space="preserve">the wife. </w:t>
      </w:r>
      <w:r w:rsidR="00074A79" w:rsidRPr="001E5DD2">
        <w:t xml:space="preserve">For </w:t>
      </w:r>
      <w:r w:rsidR="005E61A0" w:rsidRPr="001E5DD2">
        <w:t>the confounding adjustment</w:t>
      </w:r>
      <w:r w:rsidR="00CC3785" w:rsidRPr="001E5DD2">
        <w:t>,</w:t>
      </w:r>
      <w:r w:rsidR="005E61A0" w:rsidRPr="001E5DD2">
        <w:t xml:space="preserve"> estimates for never smoking women were derived from publi</w:t>
      </w:r>
      <w:r w:rsidR="004F75A7" w:rsidRPr="001E5DD2">
        <w:t>cations</w:t>
      </w:r>
      <w:r w:rsidR="005E61A0" w:rsidRPr="001E5DD2">
        <w:t xml:space="preserve"> o</w:t>
      </w:r>
      <w:r w:rsidR="004F75A7" w:rsidRPr="001E5DD2">
        <w:t>n</w:t>
      </w:r>
      <w:r w:rsidR="005E61A0" w:rsidRPr="001E5DD2">
        <w:t xml:space="preserve"> the relationship of the four factors to both lung cancer risk and at home ETS exposure, and </w:t>
      </w:r>
      <w:r w:rsidR="004F75A7" w:rsidRPr="001E5DD2">
        <w:t>on</w:t>
      </w:r>
      <w:r w:rsidR="005E61A0" w:rsidRPr="001E5DD2">
        <w:t xml:space="preserve"> the correlations between the factors.</w:t>
      </w:r>
      <w:r w:rsidR="009F1999">
        <w:t xml:space="preserve"> </w:t>
      </w:r>
      <w:r w:rsidR="009F390E" w:rsidRPr="001E5DD2">
        <w:t>T</w:t>
      </w:r>
      <w:r w:rsidR="005E61A0" w:rsidRPr="001E5DD2">
        <w:t xml:space="preserve">he </w:t>
      </w:r>
      <w:r w:rsidR="009F390E" w:rsidRPr="001E5DD2">
        <w:t xml:space="preserve">bias due to </w:t>
      </w:r>
      <w:r w:rsidR="005E61A0" w:rsidRPr="001E5DD2">
        <w:t xml:space="preserve">misclassification </w:t>
      </w:r>
      <w:r w:rsidR="009F390E" w:rsidRPr="001E5DD2">
        <w:t xml:space="preserve">was calculated </w:t>
      </w:r>
      <w:r w:rsidR="00463814" w:rsidRPr="001E5DD2">
        <w:t xml:space="preserve">on the basis </w:t>
      </w:r>
      <w:r w:rsidR="009F390E" w:rsidRPr="001E5DD2">
        <w:t xml:space="preserve">that the proportion of </w:t>
      </w:r>
      <w:r w:rsidR="005E61A0" w:rsidRPr="001E5DD2">
        <w:t xml:space="preserve">ever smokers denying smoking </w:t>
      </w:r>
      <w:r w:rsidR="009B5FC7" w:rsidRPr="001E5DD2">
        <w:t>is</w:t>
      </w:r>
      <w:r w:rsidR="005E61A0" w:rsidRPr="001E5DD2">
        <w:t xml:space="preserve"> 10% </w:t>
      </w:r>
      <w:r w:rsidR="009B5FC7" w:rsidRPr="001E5DD2">
        <w:t>in Asian</w:t>
      </w:r>
      <w:r w:rsidR="005E61A0" w:rsidRPr="001E5DD2">
        <w:t xml:space="preserve"> </w:t>
      </w:r>
      <w:r w:rsidR="005E61A0" w:rsidRPr="001E5DD2">
        <w:lastRenderedPageBreak/>
        <w:t>studies and 2.5% elsewhere,</w:t>
      </w:r>
      <w:r w:rsidR="009F390E" w:rsidRPr="001E5DD2">
        <w:t xml:space="preserve"> and that </w:t>
      </w:r>
      <w:r w:rsidR="00416E8F" w:rsidRPr="001E5DD2">
        <w:t>those who deny smoking have the same risk as those who admit it.</w:t>
      </w:r>
      <w:r w:rsidR="009F1999">
        <w:t xml:space="preserve"> </w:t>
      </w:r>
      <w:r w:rsidR="00416E8F" w:rsidRPr="001E5DD2">
        <w:t xml:space="preserve">This </w:t>
      </w:r>
      <w:r w:rsidR="00463814" w:rsidRPr="001E5DD2">
        <w:t>approach</w:t>
      </w:r>
      <w:r w:rsidR="00416E8F" w:rsidRPr="001E5DD2">
        <w:t xml:space="preserve">, justified in previous work, balances higher </w:t>
      </w:r>
      <w:r w:rsidR="00463814" w:rsidRPr="001E5DD2">
        <w:t xml:space="preserve">true </w:t>
      </w:r>
      <w:r w:rsidR="00416E8F" w:rsidRPr="001E5DD2">
        <w:t xml:space="preserve">denial rates </w:t>
      </w:r>
      <w:r w:rsidR="00463814" w:rsidRPr="001E5DD2">
        <w:t xml:space="preserve">and </w:t>
      </w:r>
      <w:r w:rsidR="00416E8F" w:rsidRPr="001E5DD2">
        <w:t xml:space="preserve">lower risk in </w:t>
      </w:r>
      <w:r w:rsidR="00463814" w:rsidRPr="001E5DD2">
        <w:t>deniers compared to non-deniers</w:t>
      </w:r>
      <w:r w:rsidR="00416E8F" w:rsidRPr="001E5DD2">
        <w:t xml:space="preserve">. </w:t>
      </w:r>
    </w:p>
    <w:p w14:paraId="0F885E25" w14:textId="77777777" w:rsidR="00732E4B" w:rsidRPr="001E5DD2" w:rsidRDefault="00732E4B" w:rsidP="00D64B57">
      <w:pPr>
        <w:widowControl w:val="0"/>
        <w:ind w:firstLine="0"/>
      </w:pPr>
    </w:p>
    <w:p w14:paraId="76D6F942" w14:textId="345F427D" w:rsidR="005E61A0" w:rsidRPr="001E5DD2" w:rsidRDefault="005E61A0" w:rsidP="00D64B57">
      <w:pPr>
        <w:widowControl w:val="0"/>
        <w:ind w:firstLine="0"/>
      </w:pPr>
      <w:r w:rsidRPr="001E5DD2">
        <w:rPr>
          <w:b/>
        </w:rPr>
        <w:t>RESULTS</w:t>
      </w:r>
      <w:r w:rsidRPr="001E5DD2">
        <w:t>:</w:t>
      </w:r>
      <w:r w:rsidRPr="001E5DD2">
        <w:tab/>
        <w:t xml:space="preserve">102 studies were </w:t>
      </w:r>
      <w:r w:rsidR="00D82F5D" w:rsidRPr="001E5DD2">
        <w:t xml:space="preserve">identified </w:t>
      </w:r>
      <w:r w:rsidRPr="001E5DD2">
        <w:t xml:space="preserve">for inclusion, </w:t>
      </w:r>
      <w:r w:rsidR="000C1A82" w:rsidRPr="001E5DD2">
        <w:t>published in 1981 onwards</w:t>
      </w:r>
      <w:r w:rsidRPr="001E5DD2">
        <w:t>, 45 in Asia, 31 in North America, 21 in Europe, and five elsewhere.</w:t>
      </w:r>
      <w:r w:rsidR="009F1999">
        <w:t xml:space="preserve"> </w:t>
      </w:r>
      <w:r w:rsidRPr="001E5DD2">
        <w:t>Eighty-five were of case-control design and 17 were prospective.</w:t>
      </w:r>
      <w:r w:rsidR="009F1999">
        <w:t xml:space="preserve"> </w:t>
      </w:r>
      <w:r w:rsidR="004F75A7" w:rsidRPr="001E5DD2">
        <w:t>S</w:t>
      </w:r>
      <w:r w:rsidRPr="001E5DD2">
        <w:t>ignificant (</w:t>
      </w:r>
      <w:r w:rsidR="00187317" w:rsidRPr="001E5DD2">
        <w:rPr>
          <w:i/>
        </w:rPr>
        <w:t>P</w:t>
      </w:r>
      <w:r w:rsidR="00187317" w:rsidRPr="001E5DD2">
        <w:rPr>
          <w:rFonts w:hint="eastAsia"/>
          <w:lang w:eastAsia="zh-CN"/>
        </w:rPr>
        <w:t xml:space="preserve"> </w:t>
      </w:r>
      <w:r w:rsidRPr="001E5DD2">
        <w:t>&lt;</w:t>
      </w:r>
      <w:r w:rsidR="00187317" w:rsidRPr="001E5DD2">
        <w:rPr>
          <w:rFonts w:hint="eastAsia"/>
          <w:lang w:eastAsia="zh-CN"/>
        </w:rPr>
        <w:t xml:space="preserve"> </w:t>
      </w:r>
      <w:r w:rsidRPr="001E5DD2">
        <w:t>0.05) associations were note</w:t>
      </w:r>
      <w:r w:rsidR="00AC486A" w:rsidRPr="001E5DD2">
        <w:t xml:space="preserve">d, with random-effects </w:t>
      </w:r>
      <w:r w:rsidRPr="001E5DD2">
        <w:t xml:space="preserve">of </w:t>
      </w:r>
      <w:r w:rsidR="005118B8" w:rsidRPr="001E5DD2">
        <w:rPr>
          <w:rFonts w:hint="eastAsia"/>
          <w:lang w:eastAsia="zh-CN"/>
        </w:rPr>
        <w:t>(</w:t>
      </w:r>
      <w:r w:rsidR="005118B8" w:rsidRPr="001E5DD2">
        <w:t>RR</w:t>
      </w:r>
      <w:r w:rsidR="005118B8" w:rsidRPr="001E5DD2">
        <w:rPr>
          <w:rFonts w:hint="eastAsia"/>
          <w:lang w:eastAsia="zh-CN"/>
        </w:rPr>
        <w:t xml:space="preserve"> = </w:t>
      </w:r>
      <w:r w:rsidRPr="001E5DD2">
        <w:t>1.22</w:t>
      </w:r>
      <w:r w:rsidR="005118B8" w:rsidRPr="001E5DD2">
        <w:rPr>
          <w:rFonts w:hint="eastAsia"/>
          <w:lang w:eastAsia="zh-CN"/>
        </w:rPr>
        <w:t xml:space="preserve">, </w:t>
      </w:r>
      <w:r w:rsidR="005118B8" w:rsidRPr="001E5DD2">
        <w:t>95%CI</w:t>
      </w:r>
      <w:r w:rsidR="005118B8" w:rsidRPr="001E5DD2">
        <w:rPr>
          <w:rFonts w:hint="eastAsia"/>
          <w:lang w:eastAsia="zh-CN"/>
        </w:rPr>
        <w:t xml:space="preserve">: </w:t>
      </w:r>
      <w:r w:rsidRPr="001E5DD2">
        <w:t xml:space="preserve">1.14-1.31, </w:t>
      </w:r>
      <w:r w:rsidR="00D75C00" w:rsidRPr="001E5DD2">
        <w:rPr>
          <w:i/>
        </w:rPr>
        <w:t>n</w:t>
      </w:r>
      <w:r w:rsidR="00D75C00" w:rsidRPr="001E5DD2">
        <w:t xml:space="preserve"> =</w:t>
      </w:r>
      <w:r w:rsidRPr="001E5DD2">
        <w:t xml:space="preserve"> 93) for smoking by the husband</w:t>
      </w:r>
      <w:r w:rsidR="00371335" w:rsidRPr="001E5DD2">
        <w:t xml:space="preserve"> </w:t>
      </w:r>
      <w:r w:rsidR="00371335" w:rsidRPr="001E5DD2">
        <w:rPr>
          <w:rFonts w:hint="eastAsia"/>
          <w:lang w:eastAsia="zh-CN"/>
        </w:rPr>
        <w:t>(</w:t>
      </w:r>
      <w:r w:rsidR="00371335" w:rsidRPr="001E5DD2">
        <w:t>RR</w:t>
      </w:r>
      <w:r w:rsidR="00371335" w:rsidRPr="001E5DD2">
        <w:rPr>
          <w:rFonts w:hint="eastAsia"/>
          <w:lang w:eastAsia="zh-CN"/>
        </w:rPr>
        <w:t xml:space="preserve"> = </w:t>
      </w:r>
      <w:r w:rsidRPr="001E5DD2">
        <w:t>1.14</w:t>
      </w:r>
      <w:r w:rsidR="00371335" w:rsidRPr="001E5DD2">
        <w:rPr>
          <w:rFonts w:hint="eastAsia"/>
          <w:lang w:eastAsia="zh-CN"/>
        </w:rPr>
        <w:t xml:space="preserve">, </w:t>
      </w:r>
      <w:r w:rsidR="00371335" w:rsidRPr="001E5DD2">
        <w:t>95%CI</w:t>
      </w:r>
      <w:r w:rsidR="00371335" w:rsidRPr="001E5DD2">
        <w:rPr>
          <w:rFonts w:hint="eastAsia"/>
          <w:lang w:eastAsia="zh-CN"/>
        </w:rPr>
        <w:t xml:space="preserve">: </w:t>
      </w:r>
      <w:r w:rsidRPr="001E5DD2">
        <w:t xml:space="preserve">1.01-1.29, </w:t>
      </w:r>
      <w:r w:rsidR="00D75C00" w:rsidRPr="001E5DD2">
        <w:rPr>
          <w:i/>
        </w:rPr>
        <w:t>n</w:t>
      </w:r>
      <w:r w:rsidR="00D75C00" w:rsidRPr="001E5DD2">
        <w:t xml:space="preserve"> =</w:t>
      </w:r>
      <w:r w:rsidRPr="001E5DD2">
        <w:t xml:space="preserve"> 45) for smoking by the wife</w:t>
      </w:r>
      <w:r w:rsidR="00371335" w:rsidRPr="001E5DD2">
        <w:rPr>
          <w:rFonts w:hint="eastAsia"/>
          <w:lang w:eastAsia="zh-CN"/>
        </w:rPr>
        <w:t xml:space="preserve"> (</w:t>
      </w:r>
      <w:r w:rsidR="00371335" w:rsidRPr="001E5DD2">
        <w:t>RR</w:t>
      </w:r>
      <w:r w:rsidR="00371335" w:rsidRPr="001E5DD2">
        <w:rPr>
          <w:rFonts w:hint="eastAsia"/>
          <w:lang w:eastAsia="zh-CN"/>
        </w:rPr>
        <w:t xml:space="preserve"> = </w:t>
      </w:r>
      <w:r w:rsidRPr="001E5DD2">
        <w:t>1.22</w:t>
      </w:r>
      <w:r w:rsidR="00371335" w:rsidRPr="001E5DD2">
        <w:rPr>
          <w:rFonts w:hint="eastAsia"/>
          <w:lang w:eastAsia="zh-CN"/>
        </w:rPr>
        <w:t xml:space="preserve">, </w:t>
      </w:r>
      <w:r w:rsidR="00371335" w:rsidRPr="001E5DD2">
        <w:t>95%CI</w:t>
      </w:r>
      <w:r w:rsidR="00371335" w:rsidRPr="001E5DD2">
        <w:rPr>
          <w:rFonts w:hint="eastAsia"/>
          <w:lang w:eastAsia="zh-CN"/>
        </w:rPr>
        <w:t xml:space="preserve">: </w:t>
      </w:r>
      <w:r w:rsidRPr="001E5DD2">
        <w:t xml:space="preserve">1.15-1.30, </w:t>
      </w:r>
      <w:r w:rsidR="00D75C00" w:rsidRPr="001E5DD2">
        <w:rPr>
          <w:i/>
        </w:rPr>
        <w:t>n</w:t>
      </w:r>
      <w:r w:rsidR="00D75C00" w:rsidRPr="001E5DD2">
        <w:t xml:space="preserve"> =</w:t>
      </w:r>
      <w:r w:rsidRPr="001E5DD2">
        <w:t xml:space="preserve"> 47) for workplace exposure</w:t>
      </w:r>
      <w:r w:rsidR="00371335" w:rsidRPr="001E5DD2">
        <w:rPr>
          <w:rFonts w:hint="eastAsia"/>
          <w:lang w:eastAsia="zh-CN"/>
        </w:rPr>
        <w:t xml:space="preserve"> (</w:t>
      </w:r>
      <w:r w:rsidR="00371335" w:rsidRPr="001E5DD2">
        <w:t>RR</w:t>
      </w:r>
      <w:r w:rsidR="00371335" w:rsidRPr="001E5DD2">
        <w:rPr>
          <w:rFonts w:hint="eastAsia"/>
          <w:lang w:eastAsia="zh-CN"/>
        </w:rPr>
        <w:t xml:space="preserve"> =</w:t>
      </w:r>
      <w:r w:rsidRPr="001E5DD2">
        <w:t xml:space="preserve"> 1.15</w:t>
      </w:r>
      <w:r w:rsidR="00371335" w:rsidRPr="001E5DD2">
        <w:rPr>
          <w:rFonts w:hint="eastAsia"/>
          <w:lang w:eastAsia="zh-CN"/>
        </w:rPr>
        <w:t>,</w:t>
      </w:r>
      <w:r w:rsidR="00371335" w:rsidRPr="001E5DD2">
        <w:t xml:space="preserve"> 95%CI</w:t>
      </w:r>
      <w:r w:rsidR="00371335" w:rsidRPr="001E5DD2">
        <w:rPr>
          <w:rFonts w:hint="eastAsia"/>
          <w:lang w:eastAsia="zh-CN"/>
        </w:rPr>
        <w:t xml:space="preserve">: </w:t>
      </w:r>
      <w:r w:rsidRPr="001E5DD2">
        <w:t xml:space="preserve">1.02-1.29, </w:t>
      </w:r>
      <w:r w:rsidR="00D75C00" w:rsidRPr="001E5DD2">
        <w:rPr>
          <w:i/>
        </w:rPr>
        <w:t>n</w:t>
      </w:r>
      <w:r w:rsidR="00D75C00" w:rsidRPr="001E5DD2">
        <w:t xml:space="preserve"> =</w:t>
      </w:r>
      <w:r w:rsidRPr="001E5DD2">
        <w:t xml:space="preserve"> 41) f</w:t>
      </w:r>
      <w:r w:rsidR="00371335" w:rsidRPr="001E5DD2">
        <w:t xml:space="preserve">or childhood exposure, and </w:t>
      </w:r>
      <w:r w:rsidR="00371335" w:rsidRPr="001E5DD2">
        <w:rPr>
          <w:rFonts w:hint="eastAsia"/>
          <w:lang w:eastAsia="zh-CN"/>
        </w:rPr>
        <w:t>(</w:t>
      </w:r>
      <w:r w:rsidR="00371335" w:rsidRPr="001E5DD2">
        <w:t>RR</w:t>
      </w:r>
      <w:r w:rsidR="00371335" w:rsidRPr="001E5DD2">
        <w:rPr>
          <w:rFonts w:hint="eastAsia"/>
          <w:lang w:eastAsia="zh-CN"/>
        </w:rPr>
        <w:t xml:space="preserve"> = </w:t>
      </w:r>
      <w:r w:rsidR="00371335" w:rsidRPr="001E5DD2">
        <w:t>1.31</w:t>
      </w:r>
      <w:r w:rsidR="00371335" w:rsidRPr="001E5DD2">
        <w:rPr>
          <w:rFonts w:hint="eastAsia"/>
          <w:lang w:eastAsia="zh-CN"/>
        </w:rPr>
        <w:t xml:space="preserve">, </w:t>
      </w:r>
      <w:r w:rsidR="00371335" w:rsidRPr="001E5DD2">
        <w:t>95%CI</w:t>
      </w:r>
      <w:r w:rsidR="00371335" w:rsidRPr="001E5DD2">
        <w:rPr>
          <w:rFonts w:hint="eastAsia"/>
          <w:lang w:eastAsia="zh-CN"/>
        </w:rPr>
        <w:t xml:space="preserve">: </w:t>
      </w:r>
      <w:r w:rsidRPr="001E5DD2">
        <w:t xml:space="preserve">1.19-1.45, </w:t>
      </w:r>
      <w:r w:rsidR="00D75C00" w:rsidRPr="001E5DD2">
        <w:rPr>
          <w:i/>
        </w:rPr>
        <w:t>n</w:t>
      </w:r>
      <w:r w:rsidR="00D75C00" w:rsidRPr="001E5DD2">
        <w:t xml:space="preserve"> =</w:t>
      </w:r>
      <w:r w:rsidRPr="001E5DD2">
        <w:t xml:space="preserve"> 48) for total exposure.</w:t>
      </w:r>
      <w:r w:rsidR="009F1999">
        <w:t xml:space="preserve"> </w:t>
      </w:r>
      <w:r w:rsidRPr="001E5DD2">
        <w:t xml:space="preserve">No significant association was seen for ETS exposure </w:t>
      </w:r>
      <w:r w:rsidR="00416E8F" w:rsidRPr="001E5DD2">
        <w:t>i</w:t>
      </w:r>
      <w:r w:rsidRPr="001E5DD2">
        <w:t>n travel (</w:t>
      </w:r>
      <w:r w:rsidR="00371335" w:rsidRPr="001E5DD2">
        <w:t>RR</w:t>
      </w:r>
      <w:r w:rsidR="00371335" w:rsidRPr="001E5DD2">
        <w:rPr>
          <w:rFonts w:hint="eastAsia"/>
          <w:lang w:eastAsia="zh-CN"/>
        </w:rPr>
        <w:t xml:space="preserve"> = </w:t>
      </w:r>
      <w:r w:rsidRPr="001E5DD2">
        <w:t xml:space="preserve">1.34, </w:t>
      </w:r>
      <w:r w:rsidR="00371335" w:rsidRPr="001E5DD2">
        <w:t>95%CI</w:t>
      </w:r>
      <w:r w:rsidR="00371335" w:rsidRPr="001E5DD2">
        <w:rPr>
          <w:rFonts w:hint="eastAsia"/>
          <w:lang w:eastAsia="zh-CN"/>
        </w:rPr>
        <w:t xml:space="preserve">: </w:t>
      </w:r>
      <w:r w:rsidRPr="001E5DD2">
        <w:t xml:space="preserve">0.94-1.93, </w:t>
      </w:r>
      <w:r w:rsidR="00D75C00" w:rsidRPr="001E5DD2">
        <w:rPr>
          <w:i/>
        </w:rPr>
        <w:t>n</w:t>
      </w:r>
      <w:r w:rsidR="00D75C00" w:rsidRPr="001E5DD2">
        <w:t xml:space="preserve"> =</w:t>
      </w:r>
      <w:r w:rsidRPr="001E5DD2">
        <w:t xml:space="preserve"> 8) or in social situations (</w:t>
      </w:r>
      <w:r w:rsidR="00371335" w:rsidRPr="001E5DD2">
        <w:t>RR</w:t>
      </w:r>
      <w:r w:rsidR="00371335" w:rsidRPr="001E5DD2">
        <w:rPr>
          <w:rFonts w:hint="eastAsia"/>
          <w:lang w:eastAsia="zh-CN"/>
        </w:rPr>
        <w:t xml:space="preserve"> = </w:t>
      </w:r>
      <w:r w:rsidRPr="001E5DD2">
        <w:t xml:space="preserve">1.01, </w:t>
      </w:r>
      <w:r w:rsidR="00371335" w:rsidRPr="001E5DD2">
        <w:t>95%CI</w:t>
      </w:r>
      <w:r w:rsidR="00371335" w:rsidRPr="001E5DD2">
        <w:rPr>
          <w:rFonts w:hint="eastAsia"/>
          <w:lang w:eastAsia="zh-CN"/>
        </w:rPr>
        <w:t xml:space="preserve">: </w:t>
      </w:r>
      <w:r w:rsidRPr="001E5DD2">
        <w:t xml:space="preserve">0.82-1.24, </w:t>
      </w:r>
      <w:r w:rsidR="00D75C00" w:rsidRPr="001E5DD2">
        <w:rPr>
          <w:i/>
        </w:rPr>
        <w:t>n</w:t>
      </w:r>
      <w:r w:rsidR="00D75C00" w:rsidRPr="001E5DD2">
        <w:t xml:space="preserve"> =</w:t>
      </w:r>
      <w:r w:rsidRPr="001E5DD2">
        <w:t xml:space="preserve"> 15).</w:t>
      </w:r>
      <w:r w:rsidR="009F1999">
        <w:t xml:space="preserve"> </w:t>
      </w:r>
      <w:r w:rsidRPr="001E5DD2">
        <w:t xml:space="preserve">A </w:t>
      </w:r>
      <w:r w:rsidR="004A3E0E" w:rsidRPr="001E5DD2">
        <w:t xml:space="preserve">significant </w:t>
      </w:r>
      <w:r w:rsidRPr="001E5DD2">
        <w:t>negative association (</w:t>
      </w:r>
      <w:r w:rsidR="00371335" w:rsidRPr="001E5DD2">
        <w:t>RR</w:t>
      </w:r>
      <w:r w:rsidR="00371335" w:rsidRPr="001E5DD2">
        <w:rPr>
          <w:rFonts w:hint="eastAsia"/>
          <w:lang w:eastAsia="zh-CN"/>
        </w:rPr>
        <w:t xml:space="preserve"> = </w:t>
      </w:r>
      <w:r w:rsidRPr="001E5DD2">
        <w:t xml:space="preserve">0.78, </w:t>
      </w:r>
      <w:r w:rsidR="00371335" w:rsidRPr="001E5DD2">
        <w:t>95%CI</w:t>
      </w:r>
      <w:r w:rsidR="00371335" w:rsidRPr="001E5DD2">
        <w:rPr>
          <w:rFonts w:hint="eastAsia"/>
          <w:lang w:eastAsia="zh-CN"/>
        </w:rPr>
        <w:t xml:space="preserve">: </w:t>
      </w:r>
      <w:r w:rsidRPr="001E5DD2">
        <w:t xml:space="preserve">0.64-0.94, </w:t>
      </w:r>
      <w:r w:rsidR="00D75C00" w:rsidRPr="001E5DD2">
        <w:rPr>
          <w:i/>
        </w:rPr>
        <w:t>n</w:t>
      </w:r>
      <w:r w:rsidR="00D75C00" w:rsidRPr="001E5DD2">
        <w:t xml:space="preserve"> =</w:t>
      </w:r>
      <w:r w:rsidRPr="001E5DD2">
        <w:t xml:space="preserve"> 8) was seen for ETS exposure in childhood, specifically from the parents.</w:t>
      </w:r>
      <w:r w:rsidR="009F1999">
        <w:t xml:space="preserve"> </w:t>
      </w:r>
      <w:r w:rsidR="00416E8F" w:rsidRPr="001E5DD2">
        <w:t>Significant associations were also seen for spousal smoking for both squamous cell carcinoma (</w:t>
      </w:r>
      <w:r w:rsidR="00371335" w:rsidRPr="001E5DD2">
        <w:t>RR</w:t>
      </w:r>
      <w:r w:rsidR="00371335" w:rsidRPr="001E5DD2">
        <w:rPr>
          <w:rFonts w:hint="eastAsia"/>
          <w:lang w:eastAsia="zh-CN"/>
        </w:rPr>
        <w:t xml:space="preserve"> = </w:t>
      </w:r>
      <w:r w:rsidR="00416E8F" w:rsidRPr="001E5DD2">
        <w:t xml:space="preserve">1.44, </w:t>
      </w:r>
      <w:r w:rsidR="00371335" w:rsidRPr="001E5DD2">
        <w:t>95%CI</w:t>
      </w:r>
      <w:r w:rsidR="00371335" w:rsidRPr="001E5DD2">
        <w:rPr>
          <w:rFonts w:hint="eastAsia"/>
          <w:lang w:eastAsia="zh-CN"/>
        </w:rPr>
        <w:t xml:space="preserve">: </w:t>
      </w:r>
      <w:r w:rsidR="00416E8F" w:rsidRPr="001E5DD2">
        <w:t xml:space="preserve">1.15-1.80, </w:t>
      </w:r>
      <w:r w:rsidR="00D75C00" w:rsidRPr="001E5DD2">
        <w:rPr>
          <w:i/>
        </w:rPr>
        <w:t>n</w:t>
      </w:r>
      <w:r w:rsidR="00D75C00" w:rsidRPr="001E5DD2">
        <w:t xml:space="preserve"> =</w:t>
      </w:r>
      <w:r w:rsidR="00416E8F" w:rsidRPr="001E5DD2">
        <w:t xml:space="preserve"> 24) and adenocarcinoma (</w:t>
      </w:r>
      <w:r w:rsidR="00371335" w:rsidRPr="001E5DD2">
        <w:t>RR</w:t>
      </w:r>
      <w:r w:rsidR="00371335" w:rsidRPr="001E5DD2">
        <w:rPr>
          <w:rFonts w:hint="eastAsia"/>
          <w:lang w:eastAsia="zh-CN"/>
        </w:rPr>
        <w:t xml:space="preserve"> = </w:t>
      </w:r>
      <w:r w:rsidR="00416E8F" w:rsidRPr="001E5DD2">
        <w:t xml:space="preserve">1.33, </w:t>
      </w:r>
      <w:r w:rsidR="00371335" w:rsidRPr="001E5DD2">
        <w:t>95%CI</w:t>
      </w:r>
      <w:r w:rsidR="00371335" w:rsidRPr="001E5DD2">
        <w:rPr>
          <w:rFonts w:hint="eastAsia"/>
          <w:lang w:eastAsia="zh-CN"/>
        </w:rPr>
        <w:t xml:space="preserve">: </w:t>
      </w:r>
      <w:r w:rsidR="00416E8F" w:rsidRPr="001E5DD2">
        <w:t xml:space="preserve">1.17-1.51, </w:t>
      </w:r>
      <w:r w:rsidR="00D75C00" w:rsidRPr="001E5DD2">
        <w:rPr>
          <w:i/>
        </w:rPr>
        <w:t>n</w:t>
      </w:r>
      <w:r w:rsidR="00D75C00" w:rsidRPr="001E5DD2">
        <w:t xml:space="preserve"> =</w:t>
      </w:r>
      <w:r w:rsidR="00416E8F" w:rsidRPr="001E5DD2">
        <w:t xml:space="preserve"> 30).</w:t>
      </w:r>
      <w:r w:rsidR="00D64B57">
        <w:rPr>
          <w:rFonts w:hint="eastAsia"/>
          <w:lang w:eastAsia="zh-CN"/>
        </w:rPr>
        <w:t xml:space="preserve"> </w:t>
      </w:r>
      <w:r w:rsidRPr="001E5DD2">
        <w:t>Results generally showed marked heterogeneity between studies.</w:t>
      </w:r>
      <w:r w:rsidR="009F1999">
        <w:t xml:space="preserve"> </w:t>
      </w:r>
      <w:r w:rsidRPr="001E5DD2">
        <w:t xml:space="preserve">For smoking by either the husband or wife, where 119 RR estimates gave an overall estimate of </w:t>
      </w:r>
      <w:r w:rsidR="0047680B" w:rsidRPr="001E5DD2">
        <w:rPr>
          <w:rFonts w:hint="eastAsia"/>
          <w:lang w:eastAsia="zh-CN"/>
        </w:rPr>
        <w:t>(</w:t>
      </w:r>
      <w:r w:rsidR="0047680B" w:rsidRPr="001E5DD2">
        <w:t>RR</w:t>
      </w:r>
      <w:r w:rsidR="0047680B" w:rsidRPr="001E5DD2">
        <w:rPr>
          <w:rFonts w:hint="eastAsia"/>
          <w:lang w:eastAsia="zh-CN"/>
        </w:rPr>
        <w:t xml:space="preserve"> = </w:t>
      </w:r>
      <w:r w:rsidRPr="001E5DD2">
        <w:t>1.21</w:t>
      </w:r>
      <w:r w:rsidR="0047680B" w:rsidRPr="001E5DD2">
        <w:rPr>
          <w:rFonts w:hint="eastAsia"/>
          <w:lang w:eastAsia="zh-CN"/>
        </w:rPr>
        <w:t xml:space="preserve">, </w:t>
      </w:r>
      <w:r w:rsidR="0047680B" w:rsidRPr="001E5DD2">
        <w:t>95%CI</w:t>
      </w:r>
      <w:r w:rsidR="0047680B" w:rsidRPr="001E5DD2">
        <w:rPr>
          <w:rFonts w:hint="eastAsia"/>
          <w:lang w:eastAsia="zh-CN"/>
        </w:rPr>
        <w:t xml:space="preserve">: </w:t>
      </w:r>
      <w:r w:rsidRPr="001E5DD2">
        <w:t>1.14-1.29), the heterogeneity was highly significant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Pr="001E5DD2">
        <w:t>0.001), with evidence that the largest RRs were seen in studies published in 1981-89, in small studies (1-49 cases), and for estimates unadjusted by age.</w:t>
      </w:r>
      <w:r w:rsidR="00D64B57">
        <w:rPr>
          <w:rFonts w:hint="eastAsia"/>
          <w:lang w:eastAsia="zh-CN"/>
        </w:rPr>
        <w:t xml:space="preserve"> </w:t>
      </w:r>
      <w:r w:rsidRPr="001E5DD2">
        <w:t xml:space="preserve">For smoking by the husband, the additional analyses showed that adjustment for the four factors reduced the overall </w:t>
      </w:r>
      <w:r w:rsidR="0047680B" w:rsidRPr="001E5DD2">
        <w:rPr>
          <w:rFonts w:hint="eastAsia"/>
          <w:lang w:eastAsia="zh-CN"/>
        </w:rPr>
        <w:t>(</w:t>
      </w:r>
      <w:r w:rsidR="0047680B" w:rsidRPr="001E5DD2">
        <w:t>RR</w:t>
      </w:r>
      <w:r w:rsidR="0047680B" w:rsidRPr="001E5DD2">
        <w:rPr>
          <w:rFonts w:hint="eastAsia"/>
          <w:lang w:eastAsia="zh-CN"/>
        </w:rPr>
        <w:t xml:space="preserve"> = </w:t>
      </w:r>
      <w:r w:rsidRPr="001E5DD2">
        <w:t>1.22</w:t>
      </w:r>
      <w:r w:rsidR="0047680B" w:rsidRPr="001E5DD2">
        <w:rPr>
          <w:rFonts w:hint="eastAsia"/>
          <w:lang w:eastAsia="zh-CN"/>
        </w:rPr>
        <w:t xml:space="preserve">, </w:t>
      </w:r>
      <w:r w:rsidR="0047680B" w:rsidRPr="001E5DD2">
        <w:t>95%CI</w:t>
      </w:r>
      <w:r w:rsidR="0047680B" w:rsidRPr="001E5DD2">
        <w:rPr>
          <w:rFonts w:hint="eastAsia"/>
          <w:lang w:eastAsia="zh-CN"/>
        </w:rPr>
        <w:t xml:space="preserve">: </w:t>
      </w:r>
      <w:r w:rsidRPr="001E5DD2">
        <w:t xml:space="preserve">1.14-1.31) </w:t>
      </w:r>
      <w:r w:rsidR="003D1979" w:rsidRPr="001E5DD2">
        <w:t xml:space="preserve">based on 93 estimates </w:t>
      </w:r>
      <w:r w:rsidRPr="001E5DD2">
        <w:t xml:space="preserve">to </w:t>
      </w:r>
      <w:r w:rsidR="0047680B" w:rsidRPr="001E5DD2">
        <w:rPr>
          <w:rFonts w:hint="eastAsia"/>
          <w:lang w:eastAsia="zh-CN"/>
        </w:rPr>
        <w:t>(</w:t>
      </w:r>
      <w:r w:rsidR="0047680B" w:rsidRPr="001E5DD2">
        <w:t>RR</w:t>
      </w:r>
      <w:r w:rsidR="0047680B" w:rsidRPr="001E5DD2">
        <w:rPr>
          <w:rFonts w:hint="eastAsia"/>
          <w:lang w:eastAsia="zh-CN"/>
        </w:rPr>
        <w:t xml:space="preserve"> = </w:t>
      </w:r>
      <w:r w:rsidRPr="001E5DD2">
        <w:t>1.14</w:t>
      </w:r>
      <w:r w:rsidR="0047680B" w:rsidRPr="001E5DD2">
        <w:rPr>
          <w:rFonts w:hint="eastAsia"/>
          <w:lang w:eastAsia="zh-CN"/>
        </w:rPr>
        <w:t xml:space="preserve">, </w:t>
      </w:r>
      <w:r w:rsidR="0047680B" w:rsidRPr="001E5DD2">
        <w:t>95%CI</w:t>
      </w:r>
      <w:r w:rsidR="0047680B" w:rsidRPr="001E5DD2">
        <w:rPr>
          <w:rFonts w:hint="eastAsia"/>
          <w:lang w:eastAsia="zh-CN"/>
        </w:rPr>
        <w:t xml:space="preserve">: </w:t>
      </w:r>
      <w:r w:rsidRPr="001E5DD2">
        <w:t xml:space="preserve">1.06-1.22), implying bias due to uncontrolled confounding of </w:t>
      </w:r>
      <w:r w:rsidR="00416E8F" w:rsidRPr="001E5DD2">
        <w:t>7%</w:t>
      </w:r>
      <w:r w:rsidR="0047680B" w:rsidRPr="001E5DD2">
        <w:t xml:space="preserve">. </w:t>
      </w:r>
      <w:r w:rsidRPr="001E5DD2">
        <w:t xml:space="preserve">Further correction for </w:t>
      </w:r>
      <w:r w:rsidR="00851B2A" w:rsidRPr="001E5DD2">
        <w:t xml:space="preserve">misclassification reduced the estimate to a marginally non-significant </w:t>
      </w:r>
      <w:r w:rsidR="0047680B" w:rsidRPr="001E5DD2">
        <w:rPr>
          <w:rFonts w:hint="eastAsia"/>
          <w:lang w:eastAsia="zh-CN"/>
        </w:rPr>
        <w:t>(</w:t>
      </w:r>
      <w:r w:rsidR="0047680B" w:rsidRPr="001E5DD2">
        <w:t>RR</w:t>
      </w:r>
      <w:r w:rsidR="0047680B" w:rsidRPr="001E5DD2">
        <w:rPr>
          <w:rFonts w:hint="eastAsia"/>
          <w:lang w:eastAsia="zh-CN"/>
        </w:rPr>
        <w:t xml:space="preserve"> = </w:t>
      </w:r>
      <w:r w:rsidR="00851B2A" w:rsidRPr="001E5DD2">
        <w:t>1.08</w:t>
      </w:r>
      <w:r w:rsidR="0047680B" w:rsidRPr="001E5DD2">
        <w:rPr>
          <w:rFonts w:hint="eastAsia"/>
          <w:lang w:eastAsia="zh-CN"/>
        </w:rPr>
        <w:t xml:space="preserve">, </w:t>
      </w:r>
      <w:r w:rsidR="0047680B" w:rsidRPr="001E5DD2">
        <w:t>95%CI</w:t>
      </w:r>
      <w:r w:rsidR="0047680B" w:rsidRPr="001E5DD2">
        <w:rPr>
          <w:rFonts w:hint="eastAsia"/>
          <w:lang w:eastAsia="zh-CN"/>
        </w:rPr>
        <w:t xml:space="preserve">: </w:t>
      </w:r>
      <w:r w:rsidR="00851B2A" w:rsidRPr="001E5DD2">
        <w:t>0.999-1.16).</w:t>
      </w:r>
      <w:r w:rsidR="009F1999">
        <w:t xml:space="preserve"> </w:t>
      </w:r>
      <w:r w:rsidR="00851B2A" w:rsidRPr="001E5DD2">
        <w:t>In the fully adjusted and corrected analyses, there was evidence of an increase in Asia (</w:t>
      </w:r>
      <w:r w:rsidR="0047680B" w:rsidRPr="001E5DD2">
        <w:t>RR</w:t>
      </w:r>
      <w:r w:rsidR="0047680B" w:rsidRPr="001E5DD2">
        <w:rPr>
          <w:rFonts w:hint="eastAsia"/>
          <w:lang w:eastAsia="zh-CN"/>
        </w:rPr>
        <w:t xml:space="preserve"> = </w:t>
      </w:r>
      <w:r w:rsidR="00851B2A" w:rsidRPr="001E5DD2">
        <w:t xml:space="preserve">1.18, </w:t>
      </w:r>
      <w:r w:rsidR="0047680B" w:rsidRPr="001E5DD2">
        <w:t>95%CI</w:t>
      </w:r>
      <w:r w:rsidR="0047680B" w:rsidRPr="001E5DD2">
        <w:rPr>
          <w:rFonts w:hint="eastAsia"/>
          <w:lang w:eastAsia="zh-CN"/>
        </w:rPr>
        <w:t xml:space="preserve">: </w:t>
      </w:r>
      <w:r w:rsidR="00851B2A" w:rsidRPr="001E5DD2">
        <w:t>1.</w:t>
      </w:r>
      <w:r w:rsidR="00CC3785" w:rsidRPr="001E5DD2">
        <w:t>0</w:t>
      </w:r>
      <w:r w:rsidR="00851B2A" w:rsidRPr="001E5DD2">
        <w:t>7-1.30</w:t>
      </w:r>
      <w:r w:rsidR="003D1979" w:rsidRPr="001E5DD2">
        <w:t xml:space="preserve">, </w:t>
      </w:r>
      <w:r w:rsidR="003D1979" w:rsidRPr="001E5DD2">
        <w:rPr>
          <w:i/>
        </w:rPr>
        <w:t>n</w:t>
      </w:r>
      <w:r w:rsidR="0047680B" w:rsidRPr="001E5DD2">
        <w:rPr>
          <w:rFonts w:hint="eastAsia"/>
          <w:lang w:eastAsia="zh-CN"/>
        </w:rPr>
        <w:t xml:space="preserve"> </w:t>
      </w:r>
      <w:r w:rsidR="003D1979" w:rsidRPr="001E5DD2">
        <w:t>=</w:t>
      </w:r>
      <w:r w:rsidR="0047680B" w:rsidRPr="001E5DD2">
        <w:rPr>
          <w:rFonts w:hint="eastAsia"/>
          <w:lang w:eastAsia="zh-CN"/>
        </w:rPr>
        <w:t xml:space="preserve"> </w:t>
      </w:r>
      <w:r w:rsidR="003D1979" w:rsidRPr="001E5DD2">
        <w:t>44</w:t>
      </w:r>
      <w:r w:rsidR="00851B2A" w:rsidRPr="001E5DD2">
        <w:t>), but not in other regions (</w:t>
      </w:r>
      <w:r w:rsidR="0047680B" w:rsidRPr="001E5DD2">
        <w:t>RR</w:t>
      </w:r>
      <w:r w:rsidR="0047680B" w:rsidRPr="001E5DD2">
        <w:rPr>
          <w:rFonts w:hint="eastAsia"/>
          <w:lang w:eastAsia="zh-CN"/>
        </w:rPr>
        <w:t xml:space="preserve"> = </w:t>
      </w:r>
      <w:r w:rsidR="00851B2A" w:rsidRPr="001E5DD2">
        <w:t xml:space="preserve">0.96, </w:t>
      </w:r>
      <w:r w:rsidR="0047680B" w:rsidRPr="001E5DD2">
        <w:t>95%CI</w:t>
      </w:r>
      <w:r w:rsidR="0047680B" w:rsidRPr="001E5DD2">
        <w:rPr>
          <w:rFonts w:hint="eastAsia"/>
          <w:lang w:eastAsia="zh-CN"/>
        </w:rPr>
        <w:t xml:space="preserve">: </w:t>
      </w:r>
      <w:r w:rsidR="00851B2A" w:rsidRPr="001E5DD2">
        <w:t>0.86-1.07</w:t>
      </w:r>
      <w:r w:rsidR="003D1979" w:rsidRPr="001E5DD2">
        <w:t xml:space="preserve">, </w:t>
      </w:r>
      <w:r w:rsidR="0047680B" w:rsidRPr="001E5DD2">
        <w:rPr>
          <w:i/>
        </w:rPr>
        <w:t>n</w:t>
      </w:r>
      <w:r w:rsidR="0047680B" w:rsidRPr="001E5DD2">
        <w:rPr>
          <w:rFonts w:hint="eastAsia"/>
          <w:lang w:eastAsia="zh-CN"/>
        </w:rPr>
        <w:t xml:space="preserve"> </w:t>
      </w:r>
      <w:r w:rsidR="0047680B" w:rsidRPr="001E5DD2">
        <w:t>=</w:t>
      </w:r>
      <w:r w:rsidR="0047680B" w:rsidRPr="001E5DD2">
        <w:rPr>
          <w:rFonts w:hint="eastAsia"/>
          <w:lang w:eastAsia="zh-CN"/>
        </w:rPr>
        <w:t xml:space="preserve"> </w:t>
      </w:r>
      <w:r w:rsidR="003D1979" w:rsidRPr="001E5DD2">
        <w:t>49</w:t>
      </w:r>
      <w:r w:rsidR="00851B2A" w:rsidRPr="001E5DD2">
        <w:t>).</w:t>
      </w:r>
      <w:r w:rsidR="009F1999">
        <w:t xml:space="preserve"> </w:t>
      </w:r>
      <w:r w:rsidR="00851B2A" w:rsidRPr="001E5DD2">
        <w:t xml:space="preserve">Studies </w:t>
      </w:r>
      <w:r w:rsidR="00416E8F" w:rsidRPr="001E5DD2">
        <w:t xml:space="preserve">published in the 1980’s, studies </w:t>
      </w:r>
      <w:r w:rsidR="00851B2A" w:rsidRPr="001E5DD2">
        <w:t>providing dose-</w:t>
      </w:r>
      <w:r w:rsidR="00851B2A" w:rsidRPr="001E5DD2">
        <w:lastRenderedPageBreak/>
        <w:t>response data</w:t>
      </w:r>
      <w:r w:rsidR="00416E8F" w:rsidRPr="001E5DD2">
        <w:t xml:space="preserve">, </w:t>
      </w:r>
      <w:r w:rsidR="00851B2A" w:rsidRPr="001E5DD2">
        <w:t xml:space="preserve">and studies only providing results unadjusted for age showed elevated RRs, </w:t>
      </w:r>
      <w:r w:rsidR="00416E8F" w:rsidRPr="001E5DD2">
        <w:t xml:space="preserve">but later published studies, studies not providing dose-response data, and </w:t>
      </w:r>
      <w:r w:rsidR="00851B2A" w:rsidRPr="001E5DD2">
        <w:t xml:space="preserve">studies </w:t>
      </w:r>
      <w:r w:rsidR="003D1979" w:rsidRPr="001E5DD2">
        <w:t xml:space="preserve">adjusting for age </w:t>
      </w:r>
      <w:r w:rsidR="00851B2A" w:rsidRPr="001E5DD2">
        <w:t>did not.</w:t>
      </w:r>
      <w:r w:rsidR="009F1999">
        <w:t xml:space="preserve"> </w:t>
      </w:r>
      <w:r w:rsidR="00851B2A" w:rsidRPr="001E5DD2">
        <w:t>The pattern of results for RRs per</w:t>
      </w:r>
      <w:r w:rsidR="0047680B" w:rsidRPr="001E5DD2">
        <w:rPr>
          <w:rFonts w:hint="eastAsia"/>
          <w:lang w:eastAsia="zh-CN"/>
        </w:rPr>
        <w:t xml:space="preserve"> </w:t>
      </w:r>
      <w:r w:rsidR="00851B2A" w:rsidRPr="001E5DD2">
        <w:t>10 cig</w:t>
      </w:r>
      <w:r w:rsidR="00CD1020">
        <w:rPr>
          <w:rFonts w:hint="eastAsia"/>
          <w:lang w:eastAsia="zh-CN"/>
        </w:rPr>
        <w:t>s</w:t>
      </w:r>
      <w:r w:rsidR="0047680B" w:rsidRPr="001E5DD2">
        <w:t>/d</w:t>
      </w:r>
      <w:r w:rsidR="00851B2A" w:rsidRPr="001E5DD2">
        <w:t xml:space="preserve"> was similar, with no significant association in the adjusted and corrected results (</w:t>
      </w:r>
      <w:r w:rsidR="0047680B" w:rsidRPr="001E5DD2">
        <w:t>RR</w:t>
      </w:r>
      <w:r w:rsidR="0047680B" w:rsidRPr="001E5DD2">
        <w:rPr>
          <w:rFonts w:hint="eastAsia"/>
          <w:lang w:eastAsia="zh-CN"/>
        </w:rPr>
        <w:t xml:space="preserve"> = </w:t>
      </w:r>
      <w:r w:rsidR="00851B2A" w:rsidRPr="001E5DD2">
        <w:t>1.03,</w:t>
      </w:r>
      <w:r w:rsidR="0047680B" w:rsidRPr="001E5DD2">
        <w:t xml:space="preserve"> 95%CI</w:t>
      </w:r>
      <w:r w:rsidR="0047680B" w:rsidRPr="001E5DD2">
        <w:rPr>
          <w:rFonts w:hint="eastAsia"/>
          <w:lang w:eastAsia="zh-CN"/>
        </w:rPr>
        <w:t>:</w:t>
      </w:r>
      <w:r w:rsidR="009F1999">
        <w:rPr>
          <w:rFonts w:hint="eastAsia"/>
          <w:lang w:eastAsia="zh-CN"/>
        </w:rPr>
        <w:t xml:space="preserve"> </w:t>
      </w:r>
      <w:r w:rsidR="00851B2A" w:rsidRPr="001E5DD2">
        <w:t>0.994-1.07).</w:t>
      </w:r>
    </w:p>
    <w:p w14:paraId="30254A92" w14:textId="77777777" w:rsidR="001C09E9" w:rsidRPr="001E5DD2" w:rsidRDefault="001C09E9" w:rsidP="00D64B57">
      <w:pPr>
        <w:widowControl w:val="0"/>
        <w:ind w:firstLine="0"/>
      </w:pPr>
    </w:p>
    <w:p w14:paraId="25ADDF50" w14:textId="62D827D8" w:rsidR="005E61A0" w:rsidRPr="001E5DD2" w:rsidRDefault="001C09E9" w:rsidP="00D64B57">
      <w:pPr>
        <w:widowControl w:val="0"/>
        <w:ind w:firstLine="0"/>
        <w:rPr>
          <w:lang w:eastAsia="zh-CN"/>
        </w:rPr>
      </w:pPr>
      <w:r w:rsidRPr="001E5DD2">
        <w:rPr>
          <w:b/>
        </w:rPr>
        <w:t>CONCLUSION</w:t>
      </w:r>
      <w:r w:rsidR="00D64B57">
        <w:t>:</w:t>
      </w:r>
      <w:r w:rsidR="00D64B57">
        <w:rPr>
          <w:rFonts w:hint="eastAsia"/>
          <w:lang w:eastAsia="zh-CN"/>
        </w:rPr>
        <w:t xml:space="preserve"> </w:t>
      </w:r>
      <w:r w:rsidRPr="001E5DD2">
        <w:t>Most, if not all, of the ETS</w:t>
      </w:r>
      <w:r w:rsidR="00010EA1" w:rsidRPr="001E5DD2">
        <w:t>/</w:t>
      </w:r>
      <w:r w:rsidRPr="001E5DD2">
        <w:t xml:space="preserve">lung cancer </w:t>
      </w:r>
      <w:r w:rsidR="00010EA1" w:rsidRPr="001E5DD2">
        <w:t>association can be</w:t>
      </w:r>
      <w:r w:rsidR="003D1979" w:rsidRPr="001E5DD2">
        <w:t xml:space="preserve"> explained by confounding adjustment </w:t>
      </w:r>
      <w:r w:rsidRPr="001E5DD2">
        <w:t>and misclassification</w:t>
      </w:r>
      <w:r w:rsidR="003D1979" w:rsidRPr="001E5DD2">
        <w:t xml:space="preserve"> correction</w:t>
      </w:r>
      <w:r w:rsidR="0047680B" w:rsidRPr="001E5DD2">
        <w:t>.</w:t>
      </w:r>
      <w:r w:rsidRPr="001E5DD2">
        <w:t xml:space="preserve"> A</w:t>
      </w:r>
      <w:r w:rsidR="00010EA1" w:rsidRPr="001E5DD2">
        <w:t>ny</w:t>
      </w:r>
      <w:r w:rsidRPr="001E5DD2">
        <w:t xml:space="preserve"> causal relationship is not </w:t>
      </w:r>
      <w:r w:rsidR="004F75A7" w:rsidRPr="001E5DD2">
        <w:t>convincingly</w:t>
      </w:r>
      <w:r w:rsidR="00010EA1" w:rsidRPr="001E5DD2">
        <w:t xml:space="preserve"> </w:t>
      </w:r>
      <w:r w:rsidR="0047680B" w:rsidRPr="001E5DD2">
        <w:t>demonstrated.</w:t>
      </w:r>
    </w:p>
    <w:p w14:paraId="1A5CD1F6" w14:textId="77777777" w:rsidR="005E61A0" w:rsidRPr="001E5DD2" w:rsidRDefault="005E61A0" w:rsidP="00D64B57">
      <w:pPr>
        <w:widowControl w:val="0"/>
        <w:rPr>
          <w:b/>
        </w:rPr>
      </w:pPr>
    </w:p>
    <w:p w14:paraId="75EF924C" w14:textId="7989EABC" w:rsidR="00256EFF" w:rsidRPr="001E5DD2" w:rsidRDefault="00256EFF" w:rsidP="00D64B57">
      <w:pPr>
        <w:widowControl w:val="0"/>
        <w:ind w:firstLine="0"/>
      </w:pPr>
      <w:r w:rsidRPr="001E5DD2">
        <w:rPr>
          <w:b/>
        </w:rPr>
        <w:t>Key words</w:t>
      </w:r>
      <w:r w:rsidR="0047680B" w:rsidRPr="001E5DD2">
        <w:rPr>
          <w:rFonts w:hint="eastAsia"/>
          <w:lang w:eastAsia="zh-CN"/>
        </w:rPr>
        <w:t>:</w:t>
      </w:r>
      <w:r w:rsidRPr="001E5DD2">
        <w:t xml:space="preserve"> Passive smoking; Lung neoplasms; Dose-response; Meta-Analysis; Review; Confounding</w:t>
      </w:r>
      <w:r w:rsidR="00A82D85" w:rsidRPr="001E5DD2">
        <w:t xml:space="preserve"> factors (</w:t>
      </w:r>
      <w:r w:rsidR="0047680B" w:rsidRPr="001E5DD2">
        <w:t>e</w:t>
      </w:r>
      <w:r w:rsidR="00A82D85" w:rsidRPr="001E5DD2">
        <w:t>pidemiology)</w:t>
      </w:r>
      <w:r w:rsidRPr="001E5DD2">
        <w:t>; Misclassification</w:t>
      </w:r>
    </w:p>
    <w:p w14:paraId="02CC55D7" w14:textId="77777777" w:rsidR="00732E4B" w:rsidRPr="001E5DD2" w:rsidRDefault="00732E4B" w:rsidP="00D64B57">
      <w:pPr>
        <w:widowControl w:val="0"/>
        <w:ind w:firstLine="0"/>
      </w:pPr>
    </w:p>
    <w:p w14:paraId="0C1EE84E" w14:textId="77777777" w:rsidR="0047680B" w:rsidRPr="001E5DD2" w:rsidRDefault="0047680B" w:rsidP="00D64B57">
      <w:pPr>
        <w:widowControl w:val="0"/>
        <w:ind w:firstLine="0"/>
        <w:rPr>
          <w:rFonts w:cs="Arial"/>
        </w:rPr>
      </w:pPr>
      <w:proofErr w:type="gramStart"/>
      <w:r w:rsidRPr="001E5DD2">
        <w:rPr>
          <w:b/>
        </w:rPr>
        <w:t>©</w:t>
      </w:r>
      <w:r w:rsidRPr="001E5DD2">
        <w:rPr>
          <w:rFonts w:hint="eastAsia"/>
          <w:b/>
        </w:rPr>
        <w:t xml:space="preserve"> </w:t>
      </w:r>
      <w:r w:rsidRPr="001E5DD2">
        <w:rPr>
          <w:rFonts w:cs="Arial"/>
          <w:b/>
        </w:rPr>
        <w:t>The Author(s) 201</w:t>
      </w:r>
      <w:r w:rsidRPr="001E5DD2">
        <w:rPr>
          <w:rFonts w:cs="Arial" w:hint="eastAsia"/>
          <w:b/>
        </w:rPr>
        <w:t>6</w:t>
      </w:r>
      <w:r w:rsidRPr="001E5DD2">
        <w:rPr>
          <w:rFonts w:cs="Arial"/>
          <w:b/>
        </w:rPr>
        <w:t>.</w:t>
      </w:r>
      <w:proofErr w:type="gramEnd"/>
      <w:r w:rsidRPr="001E5DD2">
        <w:rPr>
          <w:rFonts w:cs="Arial"/>
        </w:rPr>
        <w:t xml:space="preserve"> Published by Baishideng Publishing Group Inc. All rights reserved.</w:t>
      </w:r>
    </w:p>
    <w:p w14:paraId="1B97D80D" w14:textId="77777777" w:rsidR="00732E4B" w:rsidRPr="001E5DD2" w:rsidRDefault="00732E4B" w:rsidP="00D64B57">
      <w:pPr>
        <w:widowControl w:val="0"/>
        <w:ind w:firstLine="0"/>
      </w:pPr>
    </w:p>
    <w:p w14:paraId="2B482099" w14:textId="2B4856EC" w:rsidR="00732E4B" w:rsidRPr="001E5DD2" w:rsidRDefault="00732E4B" w:rsidP="00D64B57">
      <w:pPr>
        <w:widowControl w:val="0"/>
        <w:ind w:firstLine="0"/>
      </w:pPr>
      <w:r w:rsidRPr="001E5DD2">
        <w:rPr>
          <w:b/>
        </w:rPr>
        <w:t>Core tip:</w:t>
      </w:r>
      <w:r w:rsidR="009F1999">
        <w:rPr>
          <w:b/>
        </w:rPr>
        <w:t xml:space="preserve"> </w:t>
      </w:r>
      <w:r w:rsidRPr="001E5DD2">
        <w:t xml:space="preserve">We present an up-to-date meta-analysis of </w:t>
      </w:r>
      <w:r w:rsidR="000A3A5D" w:rsidRPr="001E5DD2">
        <w:t xml:space="preserve">the </w:t>
      </w:r>
      <w:r w:rsidRPr="001E5DD2">
        <w:t xml:space="preserve">evidence relating </w:t>
      </w:r>
      <w:r w:rsidR="000A3A5D" w:rsidRPr="001E5DD2">
        <w:t xml:space="preserve">non-smoker </w:t>
      </w:r>
      <w:r w:rsidRPr="001E5DD2">
        <w:t xml:space="preserve">lung cancer to </w:t>
      </w:r>
      <w:r w:rsidR="0047680B" w:rsidRPr="001E5DD2">
        <w:t xml:space="preserve">environmental tobacco smoke </w:t>
      </w:r>
      <w:r w:rsidR="0047680B" w:rsidRPr="001E5DD2">
        <w:rPr>
          <w:rFonts w:hint="eastAsia"/>
          <w:lang w:eastAsia="zh-CN"/>
        </w:rPr>
        <w:t>(</w:t>
      </w:r>
      <w:r w:rsidR="0047680B" w:rsidRPr="001E5DD2">
        <w:t>ETS</w:t>
      </w:r>
      <w:r w:rsidR="0047680B" w:rsidRPr="001E5DD2">
        <w:rPr>
          <w:rFonts w:hint="eastAsia"/>
          <w:lang w:eastAsia="zh-CN"/>
        </w:rPr>
        <w:t>)</w:t>
      </w:r>
      <w:r w:rsidRPr="001E5DD2">
        <w:t xml:space="preserve"> exposure. We demonstrate a clear risk increase for spousal, at-home, workplace and total exposure, but not childhood exposure.</w:t>
      </w:r>
      <w:r w:rsidR="009F1999">
        <w:t xml:space="preserve"> </w:t>
      </w:r>
      <w:r w:rsidRPr="001E5DD2">
        <w:t xml:space="preserve">For husband smoking, the RR is estimated as </w:t>
      </w:r>
      <w:r w:rsidR="0047680B" w:rsidRPr="001E5DD2">
        <w:rPr>
          <w:rFonts w:hint="eastAsia"/>
          <w:lang w:eastAsia="zh-CN"/>
        </w:rPr>
        <w:t xml:space="preserve">(RR = </w:t>
      </w:r>
      <w:r w:rsidRPr="001E5DD2">
        <w:t>1.22</w:t>
      </w:r>
      <w:r w:rsidR="0047680B" w:rsidRPr="001E5DD2">
        <w:rPr>
          <w:rFonts w:hint="eastAsia"/>
          <w:lang w:eastAsia="zh-CN"/>
        </w:rPr>
        <w:t xml:space="preserve">, </w:t>
      </w:r>
      <w:r w:rsidRPr="001E5DD2">
        <w:t>95%CI</w:t>
      </w:r>
      <w:r w:rsidR="0047680B" w:rsidRPr="001E5DD2">
        <w:rPr>
          <w:rFonts w:hint="eastAsia"/>
          <w:lang w:eastAsia="zh-CN"/>
        </w:rPr>
        <w:t>:</w:t>
      </w:r>
      <w:r w:rsidRPr="001E5DD2">
        <w:t xml:space="preserve"> 1.14-1.31). However, adjustment for confounding by education and dietary variables, and correction for misclassified wife’s smoking reduces it to </w:t>
      </w:r>
      <w:r w:rsidR="0047680B" w:rsidRPr="001E5DD2">
        <w:rPr>
          <w:rFonts w:hint="eastAsia"/>
          <w:lang w:eastAsia="zh-CN"/>
        </w:rPr>
        <w:t xml:space="preserve">(RR = </w:t>
      </w:r>
      <w:r w:rsidRPr="001E5DD2">
        <w:t>1.08</w:t>
      </w:r>
      <w:r w:rsidR="0047680B" w:rsidRPr="001E5DD2">
        <w:rPr>
          <w:rFonts w:hint="eastAsia"/>
          <w:lang w:eastAsia="zh-CN"/>
        </w:rPr>
        <w:t xml:space="preserve">, </w:t>
      </w:r>
      <w:r w:rsidR="0047680B" w:rsidRPr="001E5DD2">
        <w:t>95%CI</w:t>
      </w:r>
      <w:r w:rsidR="0047680B" w:rsidRPr="001E5DD2">
        <w:rPr>
          <w:rFonts w:hint="eastAsia"/>
          <w:lang w:eastAsia="zh-CN"/>
        </w:rPr>
        <w:t xml:space="preserve">: </w:t>
      </w:r>
      <w:r w:rsidRPr="001E5DD2">
        <w:t>0.999-1.16).</w:t>
      </w:r>
      <w:r w:rsidR="009F1999">
        <w:t xml:space="preserve"> </w:t>
      </w:r>
      <w:r w:rsidRPr="001E5DD2">
        <w:t>Given the other data limitations and biases we discuss, one cannot reliably conclude that any true ETS effect on lung cancer risk exists. Our results suggest caution in drawing inferences from weak epidemiological associations where known biases exist.</w:t>
      </w:r>
    </w:p>
    <w:p w14:paraId="09175810" w14:textId="77777777" w:rsidR="00732E4B" w:rsidRPr="001E5DD2" w:rsidRDefault="00732E4B" w:rsidP="00D64B57">
      <w:pPr>
        <w:widowControl w:val="0"/>
        <w:ind w:firstLine="0"/>
      </w:pPr>
    </w:p>
    <w:p w14:paraId="37C0B116" w14:textId="68399403" w:rsidR="00256EFF" w:rsidRPr="001E5DD2" w:rsidRDefault="00732E4B" w:rsidP="00D64B57">
      <w:pPr>
        <w:widowControl w:val="0"/>
        <w:ind w:firstLine="0"/>
        <w:rPr>
          <w:lang w:val="en-US"/>
        </w:rPr>
      </w:pPr>
      <w:proofErr w:type="gramStart"/>
      <w:r w:rsidRPr="001E5DD2">
        <w:t>Lee PN, Fry JS, Forey BA, Hamling JS, Thornton AJ.</w:t>
      </w:r>
      <w:proofErr w:type="gramEnd"/>
      <w:r w:rsidR="009F1999">
        <w:t xml:space="preserve"> </w:t>
      </w:r>
      <w:r w:rsidRPr="001E5DD2">
        <w:t>Environmental tobacco smoke exposure and lung cancer</w:t>
      </w:r>
      <w:r w:rsidR="00D64B57">
        <w:rPr>
          <w:rFonts w:hint="eastAsia"/>
          <w:lang w:eastAsia="zh-CN"/>
        </w:rPr>
        <w:t>:</w:t>
      </w:r>
      <w:r w:rsidRPr="001E5DD2">
        <w:t xml:space="preserve"> </w:t>
      </w:r>
      <w:r w:rsidR="00D64B57">
        <w:rPr>
          <w:rFonts w:hint="eastAsia"/>
          <w:lang w:eastAsia="zh-CN"/>
        </w:rPr>
        <w:t>A</w:t>
      </w:r>
      <w:r w:rsidRPr="001E5DD2">
        <w:t xml:space="preserve"> systematic review</w:t>
      </w:r>
      <w:r w:rsidR="0047680B" w:rsidRPr="001E5DD2">
        <w:rPr>
          <w:rFonts w:hint="eastAsia"/>
          <w:lang w:eastAsia="zh-CN"/>
        </w:rPr>
        <w:t>.</w:t>
      </w:r>
      <w:r w:rsidRPr="001E5DD2">
        <w:t xml:space="preserve"> </w:t>
      </w:r>
      <w:r w:rsidR="0047680B" w:rsidRPr="001E5DD2">
        <w:rPr>
          <w:i/>
          <w:iCs/>
        </w:rPr>
        <w:t>World J Meta-Anal</w:t>
      </w:r>
      <w:r w:rsidR="0047680B" w:rsidRPr="001E5DD2">
        <w:rPr>
          <w:rFonts w:hint="eastAsia"/>
          <w:iCs/>
        </w:rPr>
        <w:t xml:space="preserve"> 2016; </w:t>
      </w:r>
      <w:proofErr w:type="gramStart"/>
      <w:r w:rsidR="0047680B" w:rsidRPr="001E5DD2">
        <w:rPr>
          <w:rFonts w:hint="eastAsia"/>
          <w:iCs/>
        </w:rPr>
        <w:t>In</w:t>
      </w:r>
      <w:proofErr w:type="gramEnd"/>
      <w:r w:rsidR="0047680B" w:rsidRPr="001E5DD2">
        <w:rPr>
          <w:rFonts w:hint="eastAsia"/>
          <w:iCs/>
        </w:rPr>
        <w:t xml:space="preserve"> press</w:t>
      </w:r>
    </w:p>
    <w:p w14:paraId="76566724" w14:textId="77777777" w:rsidR="00256EFF" w:rsidRPr="001E5DD2" w:rsidRDefault="00256EFF" w:rsidP="00D64B57">
      <w:pPr>
        <w:widowControl w:val="0"/>
        <w:ind w:firstLine="0"/>
        <w:rPr>
          <w:lang w:val="en-US"/>
        </w:rPr>
        <w:sectPr w:rsidR="00256EFF" w:rsidRPr="001E5DD2" w:rsidSect="00D457BB">
          <w:headerReference w:type="even" r:id="rId13"/>
          <w:headerReference w:type="default" r:id="rId14"/>
          <w:footerReference w:type="default" r:id="rId15"/>
          <w:footerReference w:type="first" r:id="rId16"/>
          <w:pgSz w:w="11906" w:h="16838" w:code="9"/>
          <w:pgMar w:top="1701" w:right="1701" w:bottom="1701" w:left="1701" w:header="720" w:footer="720" w:gutter="0"/>
          <w:cols w:space="708"/>
          <w:titlePg/>
          <w:docGrid w:linePitch="360"/>
        </w:sectPr>
      </w:pPr>
    </w:p>
    <w:p w14:paraId="6BBFBB39" w14:textId="77777777" w:rsidR="00256EFF" w:rsidRPr="001E5DD2" w:rsidRDefault="00256EFF" w:rsidP="00D64B57">
      <w:pPr>
        <w:pStyle w:val="Heading1"/>
        <w:keepNext w:val="0"/>
        <w:pageBreakBefore w:val="0"/>
        <w:widowControl w:val="0"/>
        <w:spacing w:after="0"/>
        <w:rPr>
          <w:szCs w:val="24"/>
        </w:rPr>
      </w:pPr>
      <w:r w:rsidRPr="001E5DD2">
        <w:rPr>
          <w:szCs w:val="24"/>
        </w:rPr>
        <w:lastRenderedPageBreak/>
        <w:t>Introduction</w:t>
      </w:r>
    </w:p>
    <w:p w14:paraId="357E702B" w14:textId="3649BC66" w:rsidR="00256EFF" w:rsidRPr="001E5DD2" w:rsidRDefault="00256EFF" w:rsidP="00D64B57">
      <w:pPr>
        <w:widowControl w:val="0"/>
        <w:ind w:firstLine="0"/>
      </w:pPr>
      <w:r w:rsidRPr="001E5DD2">
        <w:t>It has been widely accepted that environmental tobacco smoke (ETS) exposure increases lung cancer</w:t>
      </w:r>
      <w:r w:rsidR="005218F2" w:rsidRPr="001E5DD2">
        <w:t xml:space="preserve"> risk</w:t>
      </w:r>
      <w:r w:rsidRPr="001E5DD2">
        <w:t>, based on various authoritative reviews</w:t>
      </w:r>
      <w:r w:rsidR="009233CB" w:rsidRPr="001E5DD2">
        <w:fldChar w:fldCharType="begin"/>
      </w:r>
      <w:r w:rsidR="00EA018F" w:rsidRPr="001E5DD2">
        <w:instrText xml:space="preserve"> ADDIN REFMGR.CITE &lt;Refman&gt;&lt;Cite&gt;&lt;Author&gt;International Agency for Research on Cancer&lt;/Author&gt;&lt;Year&gt;2004&lt;/Year&gt;&lt;RecNum&gt;IARC2004&lt;/RecNum&gt;&lt;IDText&gt;Tobacco smoke and involuntary smoking&lt;/IDText&gt;&lt;MDL Ref_Type="Book, Whole"&gt;&lt;Ref_Type&gt;Book, Whole&lt;/Ref_Type&gt;&lt;Ref_ID&gt;IARC2004&lt;/Ref_ID&gt;&lt;Title_Primary&gt;Tobacco smoke and involuntary smoking&lt;/Title_Primary&gt;&lt;Authors_Primary&gt;International Agency for Research on Cancer&lt;/Authors_Primary&gt;&lt;Date_Primary&gt;2004&lt;/Date_Primary&gt;&lt;Keywords&gt;ETS&lt;/Keywords&gt;&lt;Keywords&gt;IARC&lt;/Keywords&gt;&lt;Keywords&gt;IESLCN&lt;/Keywords&gt;&lt;Keywords&gt;LIBRARY&lt;/Keywords&gt;&lt;Keywords&gt;LUNGC&lt;/Keywords&gt;&lt;Keywords&gt;REVIEW&lt;/Keywords&gt;&lt;Keywords&gt;SMOKING&lt;/Keywords&gt;&lt;Keywords&gt;TMALC1&lt;/Keywords&gt;&lt;Keywords&gt;TMAOC0&lt;/Keywords&gt;&lt;Keywords&gt;FAVOURITES&lt;/Keywords&gt;&lt;Keywords&gt;TMAST0&lt;/Keywords&gt;&lt;Keywords&gt;OTHC&lt;/Keywords&gt;&lt;Keywords&gt;TMABCY&lt;/Keywords&gt;&lt;Keywords&gt;LCAD_DIAG_N-B3&lt;/Keywords&gt;&lt;Keywords&gt;LCAD_FREQ_N-B3&lt;/Keywords&gt;&lt;Keywords&gt;LCAD_RISKF_N-B3&lt;/Keywords&gt;&lt;Reprint&gt;In File&lt;/Reprint&gt;&lt;End_Page&gt;1452&lt;/End_Page&gt;&lt;Volume&gt;83&lt;/Volume&gt;&lt;Pub_Place&gt;Lyon, France&lt;/Pub_Place&gt;&lt;Publisher&gt;IARC&lt;/Publisher&gt;&lt;User_Def_3&gt;1386&lt;/User_Def_3&gt;&lt;User_Def_5&gt;17062004&lt;/User_Def_5&gt;&lt;Title_Series&gt;IARC Monographs on the evaluation of carcinogenic risks to humans&lt;/Title_Series&gt;&lt;Availability&gt;30072015&lt;/Availability&gt;&lt;Misc_3&gt;17062004/Y&lt;/Misc_3&gt;&lt;Address&gt;&lt;u&gt;P8&lt;/u&gt; A8 L2 P1(K) &lt;u&gt;L6&lt;/u&gt; P2&lt;/Address&gt;&lt;Web_URL&gt;&lt;u&gt;http://monographs.iarc.fr/ENG/Monographs/vol83/mono83.pdf&lt;/u&gt;&lt;/Web_URL&gt;&lt;Web_URL_Link1&gt;&lt;u&gt;x:\refscan\IARC2004.pdf&lt;/u&gt;;&lt;u&gt;t:\pauline\reviews\pdf\1386.pdf&lt;/u&gt;&lt;/Web_URL_Link1&gt;&lt;ZZ_WorkformID&gt;2&lt;/ZZ_WorkformID&gt;&lt;/MDL&gt;&lt;/Cite&gt;&lt;/Refman&gt;</w:instrText>
      </w:r>
      <w:r w:rsidR="009233CB" w:rsidRPr="001E5DD2">
        <w:fldChar w:fldCharType="separate"/>
      </w:r>
      <w:r w:rsidR="00E37DFF" w:rsidRPr="001E5DD2">
        <w:rPr>
          <w:vertAlign w:val="superscript"/>
        </w:rPr>
        <w:t>[1]</w:t>
      </w:r>
      <w:r w:rsidR="009233CB" w:rsidRPr="001E5DD2">
        <w:fldChar w:fldCharType="end"/>
      </w:r>
      <w:r w:rsidRPr="001E5DD2">
        <w:t>.</w:t>
      </w:r>
      <w:r w:rsidR="009F1999">
        <w:t xml:space="preserve"> </w:t>
      </w:r>
      <w:r w:rsidRPr="001E5DD2">
        <w:t>However, it was suggested some years ago</w:t>
      </w:r>
      <w:r w:rsidR="009233CB" w:rsidRPr="001E5DD2">
        <w:fldChar w:fldCharType="begin"/>
      </w:r>
      <w:r w:rsidR="00EA018F" w:rsidRPr="001E5DD2">
        <w:instrText xml:space="preserve"> ADDIN REFMGR.CITE &lt;Refman&gt;&lt;Cite&gt;&lt;Author&gt;Lee&lt;/Author&gt;&lt;Year&gt;2002&lt;/Year&gt;&lt;RecNum&gt;LEE2002E&lt;/RecNum&gt;&lt;IDText&gt;Revisiting the association between environmental tobacco smoke exposure and lung cancer risk. V. Overall conclusions&lt;/IDText&gt;&lt;MDL Ref_Type="Journal"&gt;&lt;Ref_Type&gt;Journal&lt;/Ref_Type&gt;&lt;Ref_ID&gt;LEE2002E&lt;/Ref_ID&gt;&lt;Title_Primary&gt;Revisiting the association between environmental tobacco smoke exposure and lung cancer risk. V. Overall conclusions&lt;/Title_Primary&gt;&lt;Authors_Primary&gt;Lee,P.N.&lt;/Authors_Primary&gt;&lt;Authors_Primary&gt;Fry,J.S.&lt;/Authors_Primary&gt;&lt;Authors_Primary&gt;Forey,B.A.&lt;/Authors_Primary&gt;&lt;Date_Primary&gt;2002&lt;/Date_Primary&gt;&lt;Keywords&gt;ETS&lt;/Keywords&gt;&lt;Keywords&gt;LUNGC&lt;/Keywords&gt;&lt;Keywords&gt;REVIEW&lt;/Keywords&gt;&lt;Reprint&gt;In File&lt;/Reprint&gt;&lt;Start_Page&gt;59&lt;/Start_Page&gt;&lt;End_Page&gt;82&lt;/End_Page&gt;&lt;Periodical&gt;Indoor Built Environ.&lt;/Periodical&gt;&lt;Volume&gt;11&lt;/Volume&gt;&lt;User_Def_2&gt;10.1177/1420326X0201100202&lt;/User_Def_2&gt;&lt;User_Def_4&gt;188&lt;/User_Def_4&gt;&lt;User_Def_5&gt;19022001&lt;/User_Def_5&gt;&lt;Availability&gt;16092015&lt;/Availability&gt;&lt;Misc_3&gt;16072002/Y&lt;/Misc_3&gt;&lt;Address&gt;&lt;u&gt;P8&lt;/u&gt;&lt;/Address&gt;&lt;Web_URL_Link1&gt;&lt;u&gt;x:\refscan\LEE2002E.pdf&lt;/u&gt;&lt;/Web_URL_Link1&gt;&lt;ZZ_JournalFull&gt;&lt;f name="System"&gt;Indoor + Built Environment&lt;/f&gt;&lt;/ZZ_JournalFull&gt;&lt;ZZ_JournalUser1&gt;&lt;f name="System"&gt;Indoor Built Environ.&lt;/f&gt;&lt;/ZZ_JournalUser1&gt;&lt;ZZ_WorkformID&gt;1&lt;/ZZ_WorkformID&gt;&lt;/MDL&gt;&lt;/Cite&gt;&lt;/Refman&gt;</w:instrText>
      </w:r>
      <w:r w:rsidR="009233CB" w:rsidRPr="001E5DD2">
        <w:fldChar w:fldCharType="separate"/>
      </w:r>
      <w:r w:rsidR="00E37DFF" w:rsidRPr="001E5DD2">
        <w:rPr>
          <w:vertAlign w:val="superscript"/>
        </w:rPr>
        <w:t>[2]</w:t>
      </w:r>
      <w:r w:rsidR="009233CB" w:rsidRPr="001E5DD2">
        <w:fldChar w:fldCharType="end"/>
      </w:r>
      <w:r w:rsidRPr="001E5DD2">
        <w:t xml:space="preserve"> that a substantial part</w:t>
      </w:r>
      <w:r w:rsidR="007F12DD" w:rsidRPr="001E5DD2">
        <w:t>, if not all,</w:t>
      </w:r>
      <w:r w:rsidRPr="001E5DD2">
        <w:t xml:space="preserve"> of the relationship may be due to bias </w:t>
      </w:r>
      <w:r w:rsidR="00994A66" w:rsidRPr="001E5DD2">
        <w:t>resulting from</w:t>
      </w:r>
      <w:r w:rsidRPr="001E5DD2">
        <w:t xml:space="preserve"> confounding by other lung cancer risk factors, and misclassification of smoking habits, with some self-reported never smokers actually being smokers. While there have been </w:t>
      </w:r>
      <w:r w:rsidR="00A926BF" w:rsidRPr="001E5DD2">
        <w:t>various</w:t>
      </w:r>
      <w:r w:rsidRPr="001E5DD2">
        <w:t xml:space="preserve"> meta-analyses of the evidence in the last 20 years</w:t>
      </w:r>
      <w:r w:rsidR="009233CB" w:rsidRPr="001E5DD2">
        <w:fldChar w:fldCharType="begin"/>
      </w:r>
      <w:r w:rsidR="00EA018F" w:rsidRPr="001E5DD2">
        <w:instrText xml:space="preserve"> ADDIN REFMGR.CITE &lt;Refman&gt;&lt;Cite&gt;&lt;Author&gt;Hackshaw&lt;/Author&gt;&lt;Year&gt;1997&lt;/Year&gt;&lt;RecNum&gt;HACKSH1997&lt;/RecNum&gt;&lt;IDText&gt;The accumulated evidence on lung cancer and environmental tobacco smoke&lt;/IDText&gt;&lt;MDL Ref_Type="Journal"&gt;&lt;Ref_Type&gt;Journal&lt;/Ref_Type&gt;&lt;Ref_ID&gt;HACKSH1997&lt;/Ref_ID&gt;&lt;Title_Primary&gt;&lt;f name="@Arial Unicode MS"&gt;The accumulated evidence on lung cancer and environmental tobacco smoke&lt;/f&gt;&lt;/Title_Primary&gt;&lt;Authors_Primary&gt;Hackshaw,A.K.&lt;/Authors_Primary&gt;&lt;Authors_Primary&gt;Law,M.R.&lt;/Authors_Primary&gt;&lt;Authors_Primary&gt;Wald,N.J.&lt;/Authors_Primary&gt;&lt;Date_Primary&gt;1997&lt;/Date_Primary&gt;&lt;Keywords&gt;ETS&lt;/Keywords&gt;&lt;Keywords&gt;LUNGC&lt;/Keywords&gt;&lt;Keywords&gt;REVIEW&lt;/Keywords&gt;&lt;Keywords&gt;TMALC0&lt;/Keywords&gt;&lt;Keywords&gt;TMABCY&lt;/Keywords&gt;&lt;Keywords&gt;BREAST&lt;/Keywords&gt;&lt;Keywords&gt;OTHC&lt;/Keywords&gt;&lt;Keywords&gt;LCAD_FREQ_PM_N-B3&lt;/Keywords&gt;&lt;Reprint&gt;In File&lt;/Reprint&gt;&lt;Start_Page&gt;980&lt;/Start_Page&gt;&lt;End_Page&gt;988&lt;/End_Page&gt;&lt;Periodical&gt;BMJ&lt;/Periodical&gt;&lt;Volume&gt;315&lt;/Volume&gt;&lt;User_Def_2&gt;10.1136/bmj.315.7114.980&lt;/User_Def_2&gt;&lt;User_Def_3&gt;974&lt;/User_Def_3&gt;&lt;User_Def_5&gt;17101997&lt;/User_Def_5&gt;&lt;Availability&gt;09112015&lt;/Availability&gt;&lt;Misc_3&gt;29041999/Y&lt;/Misc_3&gt;&lt;Address&gt;&lt;u&gt;P8&lt;/u&gt; P2&lt;/Address&gt;&lt;Web_URL_Link1&gt;&lt;u&gt;x:\refscan\HACKSH1997.pdf&lt;/u&gt;;&lt;u&gt;t:\pauline\reviews\pdf\974.pdf&lt;/u&gt;&lt;/Web_URL_Link1&gt;&lt;Web_URL_Link2&gt;9365295&lt;/Web_URL_Link2&gt;&lt;Web_URL_Link3&gt;&lt;u&gt;http://www.ncbi.nlm.nih.gov/pmc/articles/PMC2127653/pdf/9365295.pdf&lt;/u&gt;&lt;/Web_URL_Link3&gt;&lt;ZZ_JournalFull&gt;&lt;f name="System"&gt;BMJ&lt;/f&gt;&lt;/ZZ_JournalFull&gt;&lt;ZZ_JournalUser2&gt;&lt;f name="System"&gt;BMJ (Clinical Research ed.)&lt;/f&gt;&lt;/ZZ_JournalUser2&gt;&lt;ZZ_WorkformID&gt;1&lt;/ZZ_WorkformID&gt;&lt;/MDL&gt;&lt;/Cite&gt;&lt;Cite&gt;&lt;Author&gt;Zhong&lt;/Author&gt;&lt;Year&gt;2000&lt;/Year&gt;&lt;RecNum&gt;ZHONG2000&lt;/RecNum&gt;&lt;IDText&gt;Exposure to environmental tobacco smoke and the risk of lung cancer: a meta-analysis&lt;/IDText&gt;&lt;MDL Ref_Type="Journal"&gt;&lt;Ref_Type&gt;Journal&lt;/Ref_Type&gt;&lt;Ref_ID&gt;ZHONG2000&lt;/Ref_ID&gt;&lt;Title_Primary&gt;Exposure to environmental tobacco smoke and the risk of lung cancer: a meta-analysis&lt;/Title_Primary&gt;&lt;Authors_Primary&gt;Zhong,L.&lt;/Authors_Primary&gt;&lt;Authors_Primary&gt;Goldberg,M.S.&lt;/Authors_Primary&gt;&lt;Authors_Primary&gt;Parent,M-E.&lt;/Authors_Primary&gt;&lt;Authors_Primary&gt;Hanley,J.A.&lt;/Authors_Primary&gt;&lt;Date_Primary&gt;2000&lt;/Date_Primary&gt;&lt;Keywords&gt;ETS&lt;/Keywords&gt;&lt;Keywords&gt;LUNGC&lt;/Keywords&gt;&lt;Keywords&gt;REVIEW&lt;/Keywords&gt;&lt;Keywords&gt;IESLCN&lt;/Keywords&gt;&lt;Keywords&gt;MEDLINE3RDOCT2011MATCH&lt;/Keywords&gt;&lt;Reprint&gt;In File&lt;/Reprint&gt;&lt;Start_Page&gt;3&lt;/Start_Page&gt;&lt;End_Page&gt;18&lt;/End_Page&gt;&lt;Periodical&gt;Lung Cancer&lt;/Periodical&gt;&lt;Volume&gt;27&lt;/Volume&gt;&lt;Issue&gt;1&lt;/Issue&gt;&lt;User_Def_2&gt;10.1016/S0169-5002(99)00093-8&lt;/User_Def_2&gt;&lt;User_Def_3&gt;1094&lt;/User_Def_3&gt;&lt;User_Def_5&gt;02022000&lt;/User_Def_5&gt;&lt;Availability&gt;10112015&lt;/Availability&gt;&lt;Misc_3&gt;02022000/Y&lt;/Misc_3&gt;&lt;Address&gt;&lt;u&gt;P8&lt;/u&gt;&lt;/Address&gt;&lt;Web_URL_Link1&gt;x:\refscan\ZHONG2000.pdf;&lt;u&gt;t:\pauline\reviews\pdf\1094.pdf&lt;/u&gt;&lt;/Web_URL_Link1&gt;&lt;Web_URL_Link2&gt;10672779&lt;/Web_URL_Link2&gt;&lt;ZZ_JournalFull&gt;&lt;f name="System"&gt;Lung Cancer&lt;/f&gt;&lt;/ZZ_JournalFull&gt;&lt;ZZ_WorkformID&gt;1&lt;/ZZ_WorkformID&gt;&lt;/MDL&gt;&lt;/Cite&gt;&lt;Cite&gt;&lt;Author&gt;Taylor&lt;/Author&gt;&lt;Year&gt;2001&lt;/Year&gt;&lt;RecNum&gt;TAYLOR2001A&lt;/RecNum&gt;&lt;IDText&gt;Passive smoking and lung cancer: a cumulative meta-analysis&lt;/IDText&gt;&lt;MDL Ref_Type="Journal"&gt;&lt;Ref_Type&gt;Journal&lt;/Ref_Type&gt;&lt;Ref_ID&gt;TAYLOR2001A&lt;/Ref_ID&gt;&lt;Title_Primary&gt;Passive smoking and lung cancer: a cumulative meta-analysis&lt;/Title_Primary&gt;&lt;Authors_Primary&gt;Taylor,R.&lt;/Authors_Primary&gt;&lt;Authors_Primary&gt;Cumming,R.&lt;/Authors_Primary&gt;&lt;Authors_Primary&gt;Woodward,A.&lt;/Authors_Primary&gt;&lt;Authors_Primary&gt;Black,M.&lt;/Authors_Primary&gt;&lt;Date_Primary&gt;2001&lt;/Date_Primary&gt;&lt;Keywords&gt;ETS&lt;/Keywords&gt;&lt;Keywords&gt;IESLCN&lt;/Keywords&gt;&lt;Keywords&gt;LUNGC&lt;/Keywords&gt;&lt;Keywords&gt;MEDLINE3RDOCT2011MATCH&lt;/Keywords&gt;&lt;Keywords&gt;REVIEW&lt;/Keywords&gt;&lt;Keywords&gt;TMALC0&lt;/Keywords&gt;&lt;Reprint&gt;In File&lt;/Reprint&gt;&lt;Start_Page&gt;203&lt;/Start_Page&gt;&lt;End_Page&gt;211&lt;/End_Page&gt;&lt;Periodical&gt;Aust.N.Z.J.Public Health&lt;/Periodical&gt;&lt;Volume&gt;25&lt;/Volume&gt;&lt;Issue&gt;3&lt;/Issue&gt;&lt;User_Def_2&gt;10.1111/j.1467-842X.2001.tb00564.x&lt;/User_Def_2&gt;&lt;User_Def_3&gt;1189&lt;/User_Def_3&gt;&lt;User_Def_5&gt;11092001&lt;/User_Def_5&gt;&lt;Availability&gt;10112015&lt;/Availability&gt;&lt;Misc_3&gt;11092001/Y&lt;/Misc_3&gt;&lt;Address&gt;&lt;u&gt;P8&lt;/u&gt;&lt;/Address&gt;&lt;Web_URL_Link1&gt;&lt;u&gt;x:\refscan\TAYLOR2001A.pdf&lt;/u&gt;;&lt;u&gt;t:\pauline\reviews\pdf\1189.pdf&lt;/u&gt;&lt;/Web_URL_Link1&gt;&lt;Web_URL_Link2&gt;11494987&lt;/Web_URL_Link2&gt;&lt;ZZ_JournalFull&gt;&lt;f name="System"&gt;Australian and New Zealand Journal of Public Health&lt;/f&gt;&lt;/ZZ_JournalFull&gt;&lt;ZZ_JournalStdAbbrev&gt;&lt;f name="System"&gt;Aust.N.Z.J.Public Health&lt;/f&gt;&lt;/ZZ_JournalStdAbbrev&gt;&lt;ZZ_WorkformID&gt;1&lt;/ZZ_WorkformID&gt;&lt;/MDL&gt;&lt;/Cite&gt;&lt;Cite&gt;&lt;Author&gt;Boffetta&lt;/Author&gt;&lt;Year&gt;2002&lt;/Year&gt;&lt;RecNum&gt;BOFFET2002A&lt;/RecNum&gt;&lt;IDText&gt;Involuntary smoking and lung cancer&lt;/IDText&gt;&lt;MDL Ref_Type="Journal"&gt;&lt;Ref_Type&gt;Journal&lt;/Ref_Type&gt;&lt;Ref_ID&gt;BOFFET2002A&lt;/Ref_ID&gt;&lt;Title_Primary&gt;Involuntary smoking and lung cancer&lt;/Title_Primary&gt;&lt;Authors_Primary&gt;Boffetta,P.&lt;/Authors_Primary&gt;&lt;Date_Primary&gt;2002&lt;/Date_Primary&gt;&lt;Keywords&gt;ETS&lt;/Keywords&gt;&lt;Keywords&gt;LUNGC&lt;/Keywords&gt;&lt;Keywords&gt;REVIEW&lt;/Keywords&gt;&lt;Keywords&gt;IESLCN&lt;/Keywords&gt;&lt;Keywords&gt;TMALC0&lt;/Keywords&gt;&lt;Reprint&gt;In File&lt;/Reprint&gt;&lt;Start_Page&gt;30&lt;/Start_Page&gt;&lt;End_Page&gt;40&lt;/End_Page&gt;&lt;Periodical&gt;Scand.J.Work Environ.Health&lt;/Periodical&gt;&lt;Volume&gt;28(Suppl 2)&lt;/Volume&gt;&lt;User_Def_3&gt;1232&lt;/User_Def_3&gt;&lt;User_Def_5&gt;16072002&lt;/User_Def_5&gt;&lt;Availability&gt;15092015&lt;/Availability&gt;&lt;Misc_3&gt;31072002/Y&lt;/Misc_3&gt;&lt;Address&gt;&lt;u&gt;P8&lt;/u&gt; P1&lt;/Address&gt;&lt;Web_URL_Link1&gt;&lt;u&gt;x:\refscan\BOFFET2002A.pdf&lt;/u&gt;;&lt;u&gt;t:\pauline\reviews\pdf\1232.pdf&lt;/u&gt;&lt;/Web_URL_Link1&gt;&lt;Web_URL_Link2&gt;12058801&lt;/Web_URL_Link2&gt;&lt;Web_URL_Link3&gt;&lt;u&gt;http://www.sjweh.fi/show_abstract.php?abstract_id=1092&lt;/u&gt;&lt;/Web_URL_Link3&gt;&lt;ZZ_JournalFull&gt;&lt;f name="System"&gt;Scandinavian Journal of Work, Environment &amp;amp; Health&lt;/f&gt;&lt;/ZZ_JournalFull&gt;&lt;ZZ_JournalStdAbbrev&gt;&lt;f name="System"&gt;Scand.J.Work Environ.Health&lt;/f&gt;&lt;/ZZ_JournalStdAbbrev&gt;&lt;ZZ_JournalUser2&gt;&lt;f name="System"&gt;Scandinavian Journal of Work, Environment and Health&lt;/f&gt;&lt;/ZZ_JournalUser2&gt;&lt;ZZ_WorkformID&gt;1&lt;/ZZ_WorkformID&gt;&lt;/MDL&gt;&lt;/Cite&gt;&lt;Cite&gt;&lt;Author&gt;Stayner&lt;/Author&gt;&lt;Year&gt;2007&lt;/Year&gt;&lt;RecNum&gt;STAYNE2007A&lt;/RecNum&gt;&lt;IDText&gt;Lung cancer risk and workplace exposure to environmental tobacco smoke&lt;/IDText&gt;&lt;MDL Ref_Type="Journal"&gt;&lt;Ref_Type&gt;Journal&lt;/Ref_Type&gt;&lt;Ref_ID&gt;STAYNE2007A&lt;/Ref_ID&gt;&lt;Title_Primary&gt;Lung cancer risk and workplace exposure to environmental tobacco smoke&lt;/Title_Primary&gt;&lt;Authors_Primary&gt;Stayner,L.&lt;/Authors_Primary&gt;&lt;Authors_Primary&gt;Bena,J.&lt;/Authors_Primary&gt;&lt;Authors_Primary&gt;Sasco,A.J.&lt;/Authors_Primary&gt;&lt;Authors_Primary&gt;Smith,R.&lt;/Authors_Primary&gt;&lt;Authors_Primary&gt;Steenland,K.&lt;/Authors_Primary&gt;&lt;Authors_Primary&gt;Kreuzer,M.&lt;/Authors_Primary&gt;&lt;Authors_Primary&gt;Straif,K.&lt;/Authors_Primary&gt;&lt;Date_Primary&gt;2007&lt;/Date_Primary&gt;&lt;Keywords&gt;ETS&lt;/Keywords&gt;&lt;Keywords&gt;LUNGC&lt;/Keywords&gt;&lt;Keywords&gt;IESLCN&lt;/Keywords&gt;&lt;Keywords&gt;REVIEW&lt;/Keywords&gt;&lt;Keywords&gt;TMALC0&lt;/Keywords&gt;&lt;Reprint&gt;In File&lt;/Reprint&gt;&lt;Start_Page&gt;545&lt;/Start_Page&gt;&lt;End_Page&gt;551&lt;/End_Page&gt;&lt;Periodical&gt;Am.J.Public Health&lt;/Periodical&gt;&lt;Volume&gt;97&lt;/Volume&gt;&lt;Issue&gt;3&lt;/Issue&gt;&lt;User_Def_2&gt;10.2105/AJPH.2004.061275&lt;/User_Def_2&gt;&lt;User_Def_3&gt;1499&lt;/User_Def_3&gt;&lt;User_Def_5&gt;05022007&lt;/User_Def_5&gt;&lt;Availability&gt;15092015&lt;/Availability&gt;&lt;Misc_3&gt;26032007/Y&lt;/Misc_3&gt;&lt;Address&gt;&lt;u&gt;P1&lt;/u&gt; P8 BL-GEN&lt;/Address&gt;&lt;Web_URL_Link1&gt;&lt;u&gt;x:\refscan\STAYNE2007A.pdf&lt;/u&gt;;&lt;u&gt;t:\pauline\reviews\pdf\1499.pdf&lt;/u&gt;&lt;/Web_URL_Link1&gt;&lt;Web_URL_Link2&gt;17267733&lt;/Web_URL_Link2&gt;&lt;Web_URL_Link3&gt;&lt;u&gt;http://www.ncbi.nlm.nih.gov/pmc/articles/PMC1805004/pdf/0970545.pdf&lt;/u&gt;&lt;/Web_URL_Link3&gt;&lt;ZZ_JournalFull&gt;&lt;f name="System"&gt;American Journal of Public Health&lt;/f&gt;&lt;/ZZ_JournalFull&gt;&lt;ZZ_JournalStdAbbrev&gt;&lt;f name="System"&gt;Am.J.Public Health&lt;/f&gt;&lt;/ZZ_JournalStdAbbrev&gt;&lt;ZZ_WorkformID&gt;1&lt;/ZZ_WorkformID&gt;&lt;/MDL&gt;&lt;/Cite&gt;&lt;Cite&gt;&lt;Author&gt;Taylor&lt;/Author&gt;&lt;Year&gt;2007&lt;/Year&gt;&lt;RecNum&gt;TAYLOR2007&lt;/RecNum&gt;&lt;IDText&gt;Meta-analysis of studies of passive smoking and lung cancer: effects of study type and continent&lt;/IDText&gt;&lt;MDL Ref_Type="Journal"&gt;&lt;Ref_Type&gt;Journal&lt;/Ref_Type&gt;&lt;Ref_ID&gt;TAYLOR2007&lt;/Ref_ID&gt;&lt;Title_Primary&gt;Meta-analysis of studies of passive smoking and lung cancer: effects of study type and continent&lt;/Title_Primary&gt;&lt;Authors_Primary&gt;Taylor,R.&lt;/Authors_Primary&gt;&lt;Authors_Primary&gt;Najafi,F.&lt;/Authors_Primary&gt;&lt;Authors_Primary&gt;Dobson,A.&lt;/Authors_Primary&gt;&lt;Date_Primary&gt;2007&lt;/Date_Primary&gt;&lt;Keywords&gt;ETS&lt;/Keywords&gt;&lt;Keywords&gt;REVIEW&lt;/Keywords&gt;&lt;Keywords&gt;LUNGC&lt;/Keywords&gt;&lt;Keywords&gt;IESLCN&lt;/Keywords&gt;&lt;Keywords&gt;MEDLINE3RDOCT2011MATCH&lt;/Keywords&gt;&lt;Reprint&gt;In File&lt;/Reprint&gt;&lt;Start_Page&gt;1048&lt;/Start_Page&gt;&lt;End_Page&gt;1059&lt;/End_Page&gt;&lt;Periodical&gt;Int.J.Epidemiol.&lt;/Periodical&gt;&lt;Volume&gt;36&lt;/Volume&gt;&lt;Issue&gt;5&lt;/Issue&gt;&lt;User_Def_2&gt;10.1093/ije/dym&lt;/User_Def_2&gt;&lt;User_Def_3&gt;1536&lt;/User_Def_3&gt;&lt;User_Def_5&gt;13082007&lt;/User_Def_5&gt;&lt;Availability&gt;14012014&lt;/Availability&gt;&lt;Misc_3&gt;29102007/Y&lt;/Misc_3&gt;&lt;Address&gt;&lt;u&gt;P8&lt;/u&gt;&lt;/Address&gt;&lt;Web_URL_Link1&gt;&lt;u&gt;x:\refscan\TAYLOR2007.pdf&lt;/u&gt;;&lt;u&gt;t:\pauline\reviews\pdf\1536.pdf&lt;/u&gt;;&lt;u&gt;x:\refscan\TAYLOR2007published.pdf&lt;/u&gt;&lt;/Web_URL_Link1&gt;&lt;Web_URL_Link2&gt;17690135&lt;/Web_URL_Link2&gt;&lt;Web_URL_Link3&gt;&lt;u&gt;http://ije.oxfordjournals.org/content/36/5/1048.full.pdf+html&lt;/u&gt;&lt;/Web_URL_Link3&gt;&lt;ZZ_JournalFull&gt;&lt;f name="System"&gt;International Journal of Epidemiology&lt;/f&gt;&lt;/ZZ_JournalFull&gt;&lt;ZZ_JournalStdAbbrev&gt;&lt;f name="System"&gt;Int.J.Epidemiol.&lt;/f&gt;&lt;/ZZ_JournalStdAbbrev&gt;&lt;ZZ_WorkformID&gt;1&lt;/ZZ_WorkformID&gt;&lt;/MDL&gt;&lt;/Cite&gt;&lt;Cite&gt;&lt;Author&gt;Zhao&lt;/Author&gt;&lt;Year&gt;2010&lt;/Year&gt;&lt;RecNum&gt;ZHAO2010&lt;/RecNum&gt;&lt;IDText&gt;Meta-analysis of the relationship between passive smoking population in China and lung cancer&lt;/IDText&gt;&lt;MDL Ref_Type="Journal"&gt;&lt;Ref_Type&gt;Journal&lt;/Ref_Type&gt;&lt;Ref_ID&gt;ZHAO2010&lt;/Ref_ID&gt;&lt;Title_Primary&gt;Meta-analysis of the relationship between passive smoking population in China and lung cancer&lt;/Title_Primary&gt;&lt;Authors_Primary&gt;Zhao,H.&lt;/Authors_Primary&gt;&lt;Authors_Primary&gt;Gu,J.&lt;/Authors_Primary&gt;&lt;Authors_Primary&gt;Xu,H.&lt;/Authors_Primary&gt;&lt;Authors_Primary&gt;Yang,B.&lt;/Authors_Primary&gt;&lt;Authors_Primary&gt;Han,Y.&lt;/Authors_Primary&gt;&lt;Authors_Primary&gt;Li,L.&lt;/Authors_Primary&gt;&lt;Authors_Primary&gt;Liu,S.&lt;/Authors_Primary&gt;&lt;Authors_Primary&gt;Yao,H.&lt;/Authors_Primary&gt;&lt;Date_Primary&gt;2010&lt;/Date_Primary&gt;&lt;Keywords&gt;ETS&lt;/Keywords&gt;&lt;Keywords&gt;IESLCN&lt;/Keywords&gt;&lt;Keywords&gt;LUNGC&lt;/Keywords&gt;&lt;Keywords&gt;METAANALYSIS&lt;/Keywords&gt;&lt;Keywords&gt;REVIEW&lt;/Keywords&gt;&lt;Keywords&gt;SMOKING&lt;/Keywords&gt;&lt;Keywords&gt;TMALC0&lt;/Keywords&gt;&lt;Keywords&gt;LCAD_DIAG_N-B3&lt;/Keywords&gt;&lt;Keywords&gt;LCAD_FREQ_N-B3&lt;/Keywords&gt;&lt;Keywords&gt;LCAD_RISKF_N-B3&lt;/Keywords&gt;&lt;Reprint&gt;In File&lt;/Reprint&gt;&lt;Start_Page&gt;617&lt;/Start_Page&gt;&lt;End_Page&gt;623&lt;/End_Page&gt;&lt;Periodical&gt;Zhongguo Fei.Ai Za Zhi&lt;/Periodical&gt;&lt;Volume&gt;13&lt;/Volume&gt;&lt;Issue&gt;6&lt;/Issue&gt;&lt;User_Def_1&gt;Chinese with English abstract&lt;/User_Def_1&gt;&lt;User_Def_2&gt;10.3779/j.issn.1009-3419.2010.06.010&lt;/User_Def_2&gt;&lt;User_Def_5&gt;08092010&lt;/User_Def_5&gt;&lt;Availability&gt;15092015&lt;/Availability&gt;&lt;Misc_3&gt;09092010/Y&lt;/Misc_3&gt;&lt;Address&gt;&lt;u&gt;P1(K)&lt;/u&gt; A1&lt;/Address&gt;&lt;Web_URL_Link1&gt;&lt;u&gt;x:\refscan\ZHAO2010.pdf&lt;/u&gt;&lt;/Web_URL_Link1&gt;&lt;Web_URL_Link2&gt;20681450&lt;/Web_URL_Link2&gt;&lt;Web_URL_Link3&gt;&lt;u&gt;http://www.lungca.org/index.php?journal=01&amp;amp;page=article&amp;amp;op=viewFile&amp;amp;path[]=10.3779%2Fj.issn.1009-3419.2010.06.010&amp;amp;path[]=1545&lt;/u&gt;&lt;/Web_URL_Link3&gt;&lt;ZZ_JournalFull&gt;&lt;f name="System"&gt;Zhongguo fei ai za zhi : Chinese journal of lung cancer&lt;/f&gt;&lt;/ZZ_JournalFull&gt;&lt;ZZ_JournalStdAbbrev&gt;&lt;f name="System"&gt;Zhongguo Fei.Ai Za Zhi&lt;/f&gt;&lt;/ZZ_JournalStdAbbrev&gt;&lt;ZZ_WorkformID&gt;1&lt;/ZZ_WorkformID&gt;&lt;/MDL&gt;&lt;/Cite&gt;&lt;Cite&gt;&lt;Author&gt;Wang&lt;/Author&gt;&lt;Year&gt;2011&lt;/Year&gt;&lt;RecNum&gt;WANG2011A&lt;/RecNum&gt;&lt;IDText&gt;Systematic review of studies of workplace exposure to environmental tobacco smoke and lung cancer risk&lt;/IDText&gt;&lt;MDL Ref_Type="Journal"&gt;&lt;Ref_Type&gt;Journal&lt;/Ref_Type&gt;&lt;Ref_ID&gt;WANG2011A&lt;/Ref_ID&gt;&lt;Title_Primary&gt;Systematic review of studies of workplace exposure to environmental tobacco smoke and lung cancer risk&lt;/Title_Primary&gt;&lt;Authors_Primary&gt;Wang,X.&lt;/Authors_Primary&gt;&lt;Authors_Primary&gt;Qin,Y.&lt;/Authors_Primary&gt;&lt;Authors_Primary&gt;Gu,J.&lt;/Authors_Primary&gt;&lt;Authors_Primary&gt;Wang,F.&lt;/Authors_Primary&gt;&lt;Authors_Primary&gt;Jia,P.&lt;/Authors_Primary&gt;&lt;Authors_Primary&gt;Wang,H.&lt;/Authors_Primary&gt;&lt;Authors_Primary&gt;Yao,Q.&lt;/Authors_Primary&gt;&lt;Authors_Primary&gt;Zhu,S.&lt;/Authors_Primary&gt;&lt;Date_Primary&gt;2011&lt;/Date_Primary&gt;&lt;Keywords&gt;ETS&lt;/Keywords&gt;&lt;Keywords&gt;IESLCN&lt;/Keywords&gt;&lt;Keywords&gt;LUNGC&lt;/Keywords&gt;&lt;Keywords&gt;REVIEW&lt;/Keywords&gt;&lt;Keywords&gt;TMALC0&lt;/Keywords&gt;&lt;Reprint&gt;In File&lt;/Reprint&gt;&lt;Start_Page&gt;345&lt;/Start_Page&gt;&lt;End_Page&gt;350&lt;/End_Page&gt;&lt;Periodical&gt;Zhongguo Fei.Ai Za Zhi&lt;/Periodical&gt;&lt;Volume&gt;14&lt;/Volume&gt;&lt;Issue&gt;4&lt;/Issue&gt;&lt;User_Def_1&gt;Chinese with English abstract&lt;/User_Def_1&gt;&lt;User_Def_2&gt;10.3779/j.issn.1009-3419.2011.04.08&lt;/User_Def_2&gt;&lt;User_Def_5&gt;08092011&lt;/User_Def_5&gt;&lt;Availability&gt;15092015&lt;/Availability&gt;&lt;Misc_3&gt;08092011/y&lt;/Misc_3&gt;&lt;Address&gt;&lt;u&gt;P1&lt;/u&gt;&lt;/Address&gt;&lt;Web_URL_Link1&gt;&lt;u&gt;x:\refscan\WANG2011A.pdf&lt;/u&gt;&lt;/Web_URL_Link1&gt;&lt;Web_URL_Link2&gt;21496434&lt;/Web_URL_Link2&gt;&lt;Web_URL_Link3&gt;&lt;u&gt;http://www.lungca.org/index.php?journal=01&amp;amp;page=article&amp;amp;op=viewFile&amp;amp;path[]=10.3779%2Fj.issn.1009-3419.2011.04.08&amp;amp;path[]=3734&lt;/u&gt;&lt;/Web_URL_Link3&gt;&lt;ZZ_JournalFull&gt;&lt;f name="System"&gt;Zhongguo fei ai za zhi : Chinese journal of lung cancer&lt;/f&gt;&lt;/ZZ_JournalFull&gt;&lt;ZZ_JournalStdAbbrev&gt;&lt;f name="System"&gt;Zhongguo Fei.Ai Za Zhi&lt;/f&gt;&lt;/ZZ_JournalStdAbbrev&gt;&lt;ZZ_WorkformID&gt;1&lt;/ZZ_WorkformID&gt;&lt;/MDL&gt;&lt;/Cite&gt;&lt;/Refman&gt;</w:instrText>
      </w:r>
      <w:r w:rsidR="009233CB" w:rsidRPr="001E5DD2">
        <w:fldChar w:fldCharType="separate"/>
      </w:r>
      <w:r w:rsidR="00E37DFF" w:rsidRPr="001E5DD2">
        <w:rPr>
          <w:vertAlign w:val="superscript"/>
        </w:rPr>
        <w:t>[3-10]</w:t>
      </w:r>
      <w:r w:rsidR="009233CB" w:rsidRPr="001E5DD2">
        <w:fldChar w:fldCharType="end"/>
      </w:r>
      <w:r w:rsidR="003C04EA" w:rsidRPr="001E5DD2">
        <w:rPr>
          <w:rFonts w:hint="eastAsia"/>
          <w:lang w:eastAsia="zh-CN"/>
        </w:rPr>
        <w:t>.</w:t>
      </w:r>
      <w:r w:rsidRPr="001E5DD2">
        <w:t xml:space="preserve"> </w:t>
      </w:r>
      <w:proofErr w:type="gramStart"/>
      <w:r w:rsidRPr="001E5DD2">
        <w:t>these</w:t>
      </w:r>
      <w:proofErr w:type="gramEnd"/>
      <w:r w:rsidRPr="001E5DD2">
        <w:t xml:space="preserve"> are often limited to specific indices of exposure or regions, and typically do not include formal adjustments for potential biases.</w:t>
      </w:r>
      <w:r w:rsidR="009F1999">
        <w:t xml:space="preserve"> </w:t>
      </w:r>
      <w:r w:rsidRPr="001E5DD2">
        <w:t>They also do not take into account all the more recent studies, with over 100 studies published by now, many relatively recent.</w:t>
      </w:r>
    </w:p>
    <w:p w14:paraId="217BE667" w14:textId="77777777" w:rsidR="00C11675" w:rsidRPr="001E5DD2" w:rsidRDefault="00256EFF" w:rsidP="00D64B57">
      <w:pPr>
        <w:widowControl w:val="0"/>
        <w:rPr>
          <w:lang w:eastAsia="zh-CN"/>
        </w:rPr>
      </w:pPr>
      <w:r w:rsidRPr="001E5DD2">
        <w:t xml:space="preserve">The objective of this review, therefore, is to present an up-to-date comprehensive meta-analysis of the available evidence </w:t>
      </w:r>
      <w:r w:rsidR="005218F2" w:rsidRPr="001E5DD2">
        <w:t xml:space="preserve">which relates </w:t>
      </w:r>
      <w:r w:rsidRPr="001E5DD2">
        <w:t xml:space="preserve">ETS exposure to </w:t>
      </w:r>
      <w:r w:rsidR="005218F2" w:rsidRPr="001E5DD2">
        <w:t>lung cancer risk</w:t>
      </w:r>
      <w:r w:rsidR="00051D8E" w:rsidRPr="001E5DD2">
        <w:t xml:space="preserve"> among never smokers</w:t>
      </w:r>
      <w:r w:rsidRPr="001E5DD2">
        <w:t xml:space="preserve">, considering exposure from various sources, and illustrating the potential magnitude of the bias </w:t>
      </w:r>
      <w:r w:rsidR="00010EA1" w:rsidRPr="001E5DD2">
        <w:t xml:space="preserve">that can arise </w:t>
      </w:r>
      <w:r w:rsidRPr="001E5DD2">
        <w:t>from confounding and misclassification of smoking.</w:t>
      </w:r>
    </w:p>
    <w:p w14:paraId="01DBEC96" w14:textId="77777777" w:rsidR="00C11675" w:rsidRPr="001E5DD2" w:rsidRDefault="00C11675" w:rsidP="00D64B57">
      <w:pPr>
        <w:widowControl w:val="0"/>
        <w:ind w:firstLine="0"/>
        <w:rPr>
          <w:lang w:eastAsia="zh-CN"/>
        </w:rPr>
      </w:pPr>
    </w:p>
    <w:p w14:paraId="597454AE" w14:textId="2BD72A7A" w:rsidR="00256EFF" w:rsidRPr="001E5DD2" w:rsidRDefault="00C11675" w:rsidP="00D64B57">
      <w:pPr>
        <w:widowControl w:val="0"/>
        <w:ind w:firstLine="0"/>
        <w:rPr>
          <w:b/>
        </w:rPr>
      </w:pPr>
      <w:r w:rsidRPr="001E5DD2">
        <w:rPr>
          <w:b/>
        </w:rPr>
        <w:t>MATERIALS AND METHODS</w:t>
      </w:r>
    </w:p>
    <w:p w14:paraId="5EE18727" w14:textId="77777777" w:rsidR="00256EFF" w:rsidRPr="001E5DD2" w:rsidRDefault="00256EFF" w:rsidP="00D64B57">
      <w:pPr>
        <w:pStyle w:val="Heading2"/>
        <w:keepNext w:val="0"/>
        <w:widowControl w:val="0"/>
        <w:spacing w:before="0" w:after="0"/>
        <w:rPr>
          <w:szCs w:val="24"/>
        </w:rPr>
      </w:pPr>
      <w:r w:rsidRPr="001E5DD2">
        <w:rPr>
          <w:szCs w:val="24"/>
        </w:rPr>
        <w:t>Introduction</w:t>
      </w:r>
    </w:p>
    <w:p w14:paraId="0D0ACB3F" w14:textId="3D2E2B05" w:rsidR="00256EFF" w:rsidRPr="001E5DD2" w:rsidRDefault="00256EFF" w:rsidP="00D64B57">
      <w:pPr>
        <w:widowControl w:val="0"/>
        <w:ind w:firstLine="0"/>
      </w:pPr>
      <w:r w:rsidRPr="001E5DD2">
        <w:t xml:space="preserve">The analyses presented </w:t>
      </w:r>
      <w:r w:rsidR="00965B37" w:rsidRPr="001E5DD2">
        <w:t>we</w:t>
      </w:r>
      <w:r w:rsidRPr="001E5DD2">
        <w:t>re conducted in three stages.</w:t>
      </w:r>
      <w:r w:rsidR="009F1999">
        <w:t xml:space="preserve"> </w:t>
      </w:r>
      <w:r w:rsidRPr="001E5DD2">
        <w:t>First, results of meta-analysis are presented relating a range of indices of ETS exposure to risk of lung cancer.</w:t>
      </w:r>
      <w:r w:rsidR="009F1999">
        <w:t xml:space="preserve"> </w:t>
      </w:r>
      <w:r w:rsidRPr="001E5DD2">
        <w:t>Second, for two indices (spousal smoking and amount smoked by the spouse), individual study estimates for females are adjusted for the effects of confounding for selected variables (fruit consumption, vegetable</w:t>
      </w:r>
      <w:r w:rsidR="000B3B5D" w:rsidRPr="001E5DD2">
        <w:t xml:space="preserve"> </w:t>
      </w:r>
      <w:r w:rsidRPr="001E5DD2">
        <w:t>consumption, dietary fat</w:t>
      </w:r>
      <w:r w:rsidR="003E6C8F" w:rsidRPr="001E5DD2">
        <w:t xml:space="preserve"> </w:t>
      </w:r>
      <w:r w:rsidRPr="001E5DD2">
        <w:t xml:space="preserve">consumption </w:t>
      </w:r>
      <w:r w:rsidR="00010EA1" w:rsidRPr="001E5DD2">
        <w:t xml:space="preserve">and </w:t>
      </w:r>
      <w:r w:rsidRPr="001E5DD2">
        <w:t>education) and revised meta-analyses conducted.</w:t>
      </w:r>
      <w:r w:rsidR="009F1999">
        <w:t xml:space="preserve"> </w:t>
      </w:r>
      <w:r w:rsidRPr="001E5DD2">
        <w:t>Third, further adjustments are made for the biasing effects of misclassification of smoking status.</w:t>
      </w:r>
      <w:r w:rsidR="009F1999">
        <w:t xml:space="preserve"> </w:t>
      </w:r>
      <w:r w:rsidRPr="001E5DD2">
        <w:t>The materials and methods section is therefore divided according</w:t>
      </w:r>
      <w:r w:rsidR="00A926BF" w:rsidRPr="001E5DD2">
        <w:t>ly</w:t>
      </w:r>
      <w:r w:rsidR="007A574B" w:rsidRPr="001E5DD2">
        <w:t>.</w:t>
      </w:r>
      <w:r w:rsidRPr="001E5DD2">
        <w:t xml:space="preserve"> </w:t>
      </w:r>
    </w:p>
    <w:p w14:paraId="7223EED3" w14:textId="77777777" w:rsidR="00256EFF" w:rsidRPr="001E5DD2" w:rsidRDefault="00256EFF" w:rsidP="00D64B57">
      <w:pPr>
        <w:pStyle w:val="Heading2"/>
        <w:keepNext w:val="0"/>
        <w:widowControl w:val="0"/>
        <w:spacing w:before="0" w:after="0"/>
        <w:rPr>
          <w:szCs w:val="24"/>
        </w:rPr>
      </w:pPr>
      <w:r w:rsidRPr="001E5DD2">
        <w:rPr>
          <w:szCs w:val="24"/>
        </w:rPr>
        <w:t>Study inclusion and exclusion criteria</w:t>
      </w:r>
    </w:p>
    <w:p w14:paraId="678E04AB" w14:textId="74F49977" w:rsidR="00256EFF" w:rsidRPr="001E5DD2" w:rsidRDefault="00256EFF" w:rsidP="00D64B57">
      <w:pPr>
        <w:widowControl w:val="0"/>
        <w:ind w:firstLine="0"/>
      </w:pPr>
      <w:r w:rsidRPr="001E5DD2">
        <w:t>Attention was restricted to epidemiological prospective or case-control studies published up to and including July 2015,</w:t>
      </w:r>
      <w:r w:rsidR="002A305C" w:rsidRPr="001E5DD2">
        <w:t xml:space="preserve"> </w:t>
      </w:r>
      <w:r w:rsidRPr="001E5DD2">
        <w:t xml:space="preserve">which involved </w:t>
      </w:r>
      <w:r w:rsidR="00A926BF" w:rsidRPr="001E5DD2">
        <w:t>five or more</w:t>
      </w:r>
      <w:r w:rsidRPr="001E5DD2">
        <w:t xml:space="preserve"> </w:t>
      </w:r>
      <w:r w:rsidRPr="001E5DD2">
        <w:lastRenderedPageBreak/>
        <w:t>lung cancers, and which provided relative risk (RR) estimates for</w:t>
      </w:r>
      <w:r w:rsidR="000B3B5D" w:rsidRPr="001E5DD2">
        <w:t xml:space="preserve"> </w:t>
      </w:r>
      <w:r w:rsidRPr="001E5DD2">
        <w:t>never</w:t>
      </w:r>
      <w:r w:rsidR="00593445" w:rsidRPr="001E5DD2">
        <w:t xml:space="preserve"> (</w:t>
      </w:r>
      <w:r w:rsidRPr="001E5DD2">
        <w:t>or virtually never</w:t>
      </w:r>
      <w:r w:rsidR="00593445" w:rsidRPr="001E5DD2">
        <w:t>)</w:t>
      </w:r>
      <w:r w:rsidRPr="001E5DD2">
        <w:t xml:space="preserve"> smokers for one or more defined ETS exposure types or dose-related ETS indices.</w:t>
      </w:r>
      <w:r w:rsidR="009F1999">
        <w:t xml:space="preserve"> </w:t>
      </w:r>
      <w:r w:rsidRPr="001E5DD2">
        <w:t>The “exposure types” compare subjects exposed and unexposed to ETS from seven different sources: spouse; household; workplace; childhood; travel; social and other;</w:t>
      </w:r>
      <w:r w:rsidR="000B3B5D" w:rsidRPr="001E5DD2">
        <w:t xml:space="preserve"> </w:t>
      </w:r>
      <w:r w:rsidRPr="001E5DD2">
        <w:t>and total, the final category including biochemical assessments of exposure.</w:t>
      </w:r>
      <w:r w:rsidR="009F1999">
        <w:t xml:space="preserve"> </w:t>
      </w:r>
      <w:r w:rsidRPr="001E5DD2">
        <w:t xml:space="preserve">The “dose-related indices” concern ETS exposure in terms of amount smoked, duration of smoking and </w:t>
      </w:r>
      <w:r w:rsidR="00010EA1" w:rsidRPr="001E5DD2">
        <w:t xml:space="preserve">the </w:t>
      </w:r>
      <w:r w:rsidRPr="001E5DD2">
        <w:t xml:space="preserve">number of smokers </w:t>
      </w:r>
      <w:r w:rsidR="00010EA1" w:rsidRPr="001E5DD2">
        <w:t xml:space="preserve">the subject was </w:t>
      </w:r>
      <w:r w:rsidRPr="001E5DD2">
        <w:t xml:space="preserve">exposed to. </w:t>
      </w:r>
      <w:r w:rsidR="00E866C7" w:rsidRPr="001E5DD2">
        <w:t>ETS exposure from pipe/cigar only was ignored.</w:t>
      </w:r>
      <w:r w:rsidR="009F1999">
        <w:t xml:space="preserve"> </w:t>
      </w:r>
      <w:r w:rsidRPr="001E5DD2">
        <w:t>Note that the term “relative risk” is taken to include estimates of it, such as the odds ratio or hazard ratio.</w:t>
      </w:r>
    </w:p>
    <w:p w14:paraId="4E56033D" w14:textId="0CFD762A" w:rsidR="00996E76" w:rsidRPr="001E5DD2" w:rsidRDefault="00AB2BFB" w:rsidP="00D64B57">
      <w:pPr>
        <w:widowControl w:val="0"/>
        <w:rPr>
          <w:lang w:val="en-US" w:eastAsia="zh-CN"/>
        </w:rPr>
      </w:pPr>
      <w:r w:rsidRPr="001E5DD2">
        <w:rPr>
          <w:lang w:val="en-US"/>
        </w:rPr>
        <w:t>Studies using n</w:t>
      </w:r>
      <w:r w:rsidR="00996E76" w:rsidRPr="001E5DD2">
        <w:rPr>
          <w:lang w:val="en-US"/>
        </w:rPr>
        <w:t xml:space="preserve">ear equivalent definitions </w:t>
      </w:r>
      <w:r w:rsidR="00D5298D" w:rsidRPr="001E5DD2">
        <w:rPr>
          <w:lang w:val="en-US"/>
        </w:rPr>
        <w:t xml:space="preserve">of “never smokers” </w:t>
      </w:r>
      <w:r w:rsidR="00996E76" w:rsidRPr="001E5DD2">
        <w:rPr>
          <w:lang w:val="en-US"/>
        </w:rPr>
        <w:t>were accepted when stricter definitions were unavailable, so never smokers could include occasional smokers</w:t>
      </w:r>
      <w:r w:rsidR="00DE4035" w:rsidRPr="001E5DD2">
        <w:rPr>
          <w:lang w:val="en-US"/>
        </w:rPr>
        <w:t xml:space="preserve">, </w:t>
      </w:r>
      <w:r w:rsidR="002E00D7" w:rsidRPr="001E5DD2">
        <w:rPr>
          <w:lang w:val="en-US"/>
        </w:rPr>
        <w:t>those with a minimal lifetime duration of smoking or number smoked</w:t>
      </w:r>
      <w:r w:rsidR="00DE4035" w:rsidRPr="001E5DD2">
        <w:rPr>
          <w:lang w:val="en-US"/>
        </w:rPr>
        <w:t xml:space="preserve">, or </w:t>
      </w:r>
      <w:r w:rsidR="00996E76" w:rsidRPr="001E5DD2">
        <w:rPr>
          <w:lang w:val="en-US"/>
        </w:rPr>
        <w:t xml:space="preserve">ex-smokers </w:t>
      </w:r>
      <w:r w:rsidR="00DE4035" w:rsidRPr="001E5DD2">
        <w:rPr>
          <w:lang w:val="en-US"/>
        </w:rPr>
        <w:t>who had quit</w:t>
      </w:r>
      <w:r w:rsidR="00996E76" w:rsidRPr="001E5DD2">
        <w:rPr>
          <w:lang w:val="en-US"/>
        </w:rPr>
        <w:t xml:space="preserve"> at least 20 years previously.</w:t>
      </w:r>
    </w:p>
    <w:p w14:paraId="78072C4E" w14:textId="77777777" w:rsidR="003C04EA" w:rsidRPr="001E5DD2" w:rsidRDefault="003C04EA" w:rsidP="00D64B57">
      <w:pPr>
        <w:widowControl w:val="0"/>
        <w:rPr>
          <w:lang w:eastAsia="zh-CN"/>
        </w:rPr>
      </w:pPr>
    </w:p>
    <w:p w14:paraId="54C7234F" w14:textId="77777777" w:rsidR="00256EFF" w:rsidRPr="001E5DD2" w:rsidRDefault="00256EFF" w:rsidP="00D64B57">
      <w:pPr>
        <w:pStyle w:val="Heading2"/>
        <w:keepNext w:val="0"/>
        <w:widowControl w:val="0"/>
        <w:spacing w:before="0" w:after="0"/>
        <w:rPr>
          <w:szCs w:val="24"/>
        </w:rPr>
      </w:pPr>
      <w:r w:rsidRPr="001E5DD2">
        <w:rPr>
          <w:szCs w:val="24"/>
        </w:rPr>
        <w:t>Literature searches</w:t>
      </w:r>
    </w:p>
    <w:p w14:paraId="76A279F8" w14:textId="49F1AF51" w:rsidR="00256EFF" w:rsidRPr="001E5DD2" w:rsidRDefault="00256EFF" w:rsidP="00D64B57">
      <w:pPr>
        <w:widowControl w:val="0"/>
        <w:ind w:firstLine="0"/>
        <w:rPr>
          <w:lang w:eastAsia="zh-CN"/>
        </w:rPr>
      </w:pPr>
      <w:r w:rsidRPr="001E5DD2">
        <w:t xml:space="preserve">Up until July 2015 potentially relevant papers were </w:t>
      </w:r>
      <w:r w:rsidR="00A926BF" w:rsidRPr="001E5DD2">
        <w:t xml:space="preserve">regularly </w:t>
      </w:r>
      <w:r w:rsidRPr="001E5DD2">
        <w:t>sought from Medline searches</w:t>
      </w:r>
      <w:r w:rsidR="00444051" w:rsidRPr="001E5DD2">
        <w:t xml:space="preserve"> (using search terms “tobacco smoke pollution” and “lung neoplasm”)</w:t>
      </w:r>
      <w:r w:rsidRPr="001E5DD2">
        <w:t xml:space="preserve">, from </w:t>
      </w:r>
      <w:r w:rsidR="00A926BF" w:rsidRPr="001E5DD2">
        <w:t xml:space="preserve">files </w:t>
      </w:r>
      <w:r w:rsidR="005218F2" w:rsidRPr="001E5DD2">
        <w:t>on smoking and health which were collected for</w:t>
      </w:r>
      <w:r w:rsidRPr="001E5DD2">
        <w:t xml:space="preserve"> many years </w:t>
      </w:r>
      <w:r w:rsidR="005218F2" w:rsidRPr="001E5DD2">
        <w:t>within our company</w:t>
      </w:r>
      <w:r w:rsidRPr="001E5DD2">
        <w:t xml:space="preserve">, and from references </w:t>
      </w:r>
      <w:r w:rsidR="005218F2" w:rsidRPr="001E5DD2">
        <w:t xml:space="preserve">which were </w:t>
      </w:r>
      <w:r w:rsidRPr="001E5DD2">
        <w:t xml:space="preserve">cited in </w:t>
      </w:r>
      <w:r w:rsidR="005218F2" w:rsidRPr="001E5DD2">
        <w:t xml:space="preserve">the </w:t>
      </w:r>
      <w:r w:rsidRPr="001E5DD2">
        <w:t>papers obtained</w:t>
      </w:r>
      <w:r w:rsidR="003C04EA" w:rsidRPr="001E5DD2">
        <w:t>.</w:t>
      </w:r>
      <w:r w:rsidR="005218F2" w:rsidRPr="001E5DD2">
        <w:t xml:space="preserve"> At the end of the process</w:t>
      </w:r>
      <w:r w:rsidRPr="001E5DD2">
        <w:t xml:space="preserve"> no paper examined cited a </w:t>
      </w:r>
      <w:r w:rsidR="00A926BF" w:rsidRPr="001E5DD2">
        <w:t xml:space="preserve">possibly relevant </w:t>
      </w:r>
      <w:r w:rsidRPr="001E5DD2">
        <w:t xml:space="preserve">paper </w:t>
      </w:r>
      <w:r w:rsidR="005218F2" w:rsidRPr="001E5DD2">
        <w:t xml:space="preserve">which had </w:t>
      </w:r>
      <w:r w:rsidRPr="001E5DD2">
        <w:t xml:space="preserve">not </w:t>
      </w:r>
      <w:r w:rsidR="005218F2" w:rsidRPr="001E5DD2">
        <w:t xml:space="preserve">been </w:t>
      </w:r>
      <w:r w:rsidRPr="001E5DD2">
        <w:t>previously examined.</w:t>
      </w:r>
    </w:p>
    <w:p w14:paraId="463B99CE" w14:textId="77777777" w:rsidR="003C04EA" w:rsidRPr="001E5DD2" w:rsidRDefault="003C04EA" w:rsidP="00D64B57">
      <w:pPr>
        <w:widowControl w:val="0"/>
        <w:ind w:firstLine="0"/>
        <w:rPr>
          <w:lang w:eastAsia="zh-CN"/>
        </w:rPr>
      </w:pPr>
    </w:p>
    <w:p w14:paraId="522E0AFD" w14:textId="77777777" w:rsidR="00256EFF" w:rsidRPr="001E5DD2" w:rsidRDefault="00824F75" w:rsidP="00D64B57">
      <w:pPr>
        <w:pStyle w:val="Heading2"/>
        <w:keepNext w:val="0"/>
        <w:widowControl w:val="0"/>
        <w:spacing w:before="0" w:after="0"/>
        <w:rPr>
          <w:szCs w:val="24"/>
        </w:rPr>
      </w:pPr>
      <w:r w:rsidRPr="001E5DD2">
        <w:rPr>
          <w:szCs w:val="24"/>
        </w:rPr>
        <w:t>S</w:t>
      </w:r>
      <w:r w:rsidR="00256EFF" w:rsidRPr="001E5DD2">
        <w:rPr>
          <w:szCs w:val="24"/>
        </w:rPr>
        <w:t>tud</w:t>
      </w:r>
      <w:r w:rsidRPr="001E5DD2">
        <w:rPr>
          <w:szCs w:val="24"/>
        </w:rPr>
        <w:t xml:space="preserve">y identification </w:t>
      </w:r>
    </w:p>
    <w:p w14:paraId="4B687B54" w14:textId="1535A103" w:rsidR="00256EFF" w:rsidRPr="001E5DD2" w:rsidRDefault="00256EFF" w:rsidP="00D64B57">
      <w:pPr>
        <w:widowControl w:val="0"/>
        <w:ind w:firstLine="0"/>
        <w:rPr>
          <w:lang w:eastAsia="zh-CN"/>
        </w:rPr>
      </w:pPr>
      <w:r w:rsidRPr="001E5DD2">
        <w:t xml:space="preserve">Relevant papers were </w:t>
      </w:r>
      <w:r w:rsidR="00824F75" w:rsidRPr="001E5DD2">
        <w:t xml:space="preserve">separated into </w:t>
      </w:r>
      <w:r w:rsidRPr="001E5DD2">
        <w:t xml:space="preserve">studies, noting </w:t>
      </w:r>
      <w:r w:rsidR="00824F75" w:rsidRPr="001E5DD2">
        <w:t xml:space="preserve">where there were </w:t>
      </w:r>
      <w:r w:rsidRPr="001E5DD2">
        <w:t xml:space="preserve">multiple papers </w:t>
      </w:r>
      <w:r w:rsidR="00A926BF" w:rsidRPr="001E5DD2">
        <w:t>per</w:t>
      </w:r>
      <w:r w:rsidRPr="001E5DD2">
        <w:t xml:space="preserve"> study</w:t>
      </w:r>
      <w:r w:rsidR="00824F75" w:rsidRPr="001E5DD2">
        <w:t xml:space="preserve"> or</w:t>
      </w:r>
      <w:r w:rsidRPr="001E5DD2">
        <w:t xml:space="preserve"> </w:t>
      </w:r>
      <w:r w:rsidR="00A926BF" w:rsidRPr="001E5DD2">
        <w:t xml:space="preserve">multiple studies per </w:t>
      </w:r>
      <w:r w:rsidRPr="001E5DD2">
        <w:t>paper</w:t>
      </w:r>
      <w:r w:rsidR="00A926BF" w:rsidRPr="001E5DD2">
        <w:t>,</w:t>
      </w:r>
      <w:r w:rsidR="00F55D7B" w:rsidRPr="001E5DD2">
        <w:t xml:space="preserve"> and any overlaps between studies</w:t>
      </w:r>
      <w:r w:rsidRPr="001E5DD2">
        <w:t>.</w:t>
      </w:r>
      <w:r w:rsidR="009F1999">
        <w:t xml:space="preserve"> </w:t>
      </w:r>
      <w:r w:rsidRPr="001E5DD2">
        <w:t>Each study was unique</w:t>
      </w:r>
      <w:r w:rsidR="00824F75" w:rsidRPr="001E5DD2">
        <w:t>ly</w:t>
      </w:r>
      <w:r w:rsidRPr="001E5DD2">
        <w:t xml:space="preserve"> reference</w:t>
      </w:r>
      <w:r w:rsidR="00824F75" w:rsidRPr="001E5DD2">
        <w:t>d</w:t>
      </w:r>
      <w:r w:rsidRPr="001E5DD2">
        <w:t xml:space="preserve"> </w:t>
      </w:r>
      <w:r w:rsidR="00824F75" w:rsidRPr="001E5DD2">
        <w:t xml:space="preserve">by a </w:t>
      </w:r>
      <w:r w:rsidR="00024039" w:rsidRPr="001E5DD2">
        <w:t>≤</w:t>
      </w:r>
      <w:r w:rsidR="003C04EA" w:rsidRPr="001E5DD2">
        <w:rPr>
          <w:rFonts w:hint="eastAsia"/>
          <w:lang w:eastAsia="zh-CN"/>
        </w:rPr>
        <w:t xml:space="preserve"> </w:t>
      </w:r>
      <w:r w:rsidR="00024039" w:rsidRPr="001E5DD2">
        <w:t>6 character code</w:t>
      </w:r>
      <w:r w:rsidRPr="001E5DD2">
        <w:t xml:space="preserve">, based on the </w:t>
      </w:r>
      <w:r w:rsidR="00024039" w:rsidRPr="001E5DD2">
        <w:t xml:space="preserve">name of the </w:t>
      </w:r>
      <w:r w:rsidRPr="001E5DD2">
        <w:t>principal author</w:t>
      </w:r>
      <w:r w:rsidR="00051D8E" w:rsidRPr="001E5DD2">
        <w:t>, with a suffix indicating</w:t>
      </w:r>
      <w:r w:rsidRPr="001E5DD2">
        <w:t xml:space="preserve"> </w:t>
      </w:r>
      <w:r w:rsidR="00024039" w:rsidRPr="001E5DD2">
        <w:t xml:space="preserve">where </w:t>
      </w:r>
      <w:r w:rsidRPr="001E5DD2">
        <w:t>the same author</w:t>
      </w:r>
      <w:r w:rsidR="00024039" w:rsidRPr="001E5DD2">
        <w:t xml:space="preserve"> had reported on multiple studies</w:t>
      </w:r>
      <w:r w:rsidRPr="001E5DD2">
        <w:t xml:space="preserve">. </w:t>
      </w:r>
    </w:p>
    <w:p w14:paraId="77885C35" w14:textId="77777777" w:rsidR="003C04EA" w:rsidRPr="001E5DD2" w:rsidRDefault="003C04EA" w:rsidP="00D64B57">
      <w:pPr>
        <w:widowControl w:val="0"/>
        <w:ind w:firstLine="0"/>
        <w:rPr>
          <w:lang w:eastAsia="zh-CN"/>
        </w:rPr>
      </w:pPr>
    </w:p>
    <w:p w14:paraId="0250232E" w14:textId="77777777" w:rsidR="00256EFF" w:rsidRPr="001E5DD2" w:rsidRDefault="00256EFF" w:rsidP="00D64B57">
      <w:pPr>
        <w:pStyle w:val="Heading2"/>
        <w:keepNext w:val="0"/>
        <w:widowControl w:val="0"/>
        <w:spacing w:before="0" w:after="0"/>
        <w:rPr>
          <w:szCs w:val="24"/>
        </w:rPr>
      </w:pPr>
      <w:r w:rsidRPr="001E5DD2">
        <w:rPr>
          <w:szCs w:val="24"/>
        </w:rPr>
        <w:lastRenderedPageBreak/>
        <w:t>Data recorded</w:t>
      </w:r>
    </w:p>
    <w:p w14:paraId="6377B90B" w14:textId="3F916E57" w:rsidR="0011727C" w:rsidRPr="001E5DD2" w:rsidRDefault="00024039" w:rsidP="00D64B57">
      <w:pPr>
        <w:widowControl w:val="0"/>
        <w:ind w:firstLine="0"/>
        <w:rPr>
          <w:lang w:eastAsia="zh-CN"/>
        </w:rPr>
      </w:pPr>
      <w:r w:rsidRPr="001E5DD2">
        <w:t xml:space="preserve">Data were </w:t>
      </w:r>
      <w:r w:rsidR="00256EFF" w:rsidRPr="001E5DD2">
        <w:t>entered on a study database</w:t>
      </w:r>
      <w:r w:rsidRPr="001E5DD2">
        <w:t>,</w:t>
      </w:r>
      <w:r w:rsidR="00256EFF" w:rsidRPr="001E5DD2">
        <w:t xml:space="preserve"> and </w:t>
      </w:r>
      <w:r w:rsidRPr="001E5DD2">
        <w:t xml:space="preserve">also on </w:t>
      </w:r>
      <w:r w:rsidR="00256EFF" w:rsidRPr="001E5DD2">
        <w:t>a linked RR database.</w:t>
      </w:r>
      <w:r w:rsidR="009F1999">
        <w:t xml:space="preserve"> </w:t>
      </w:r>
      <w:r w:rsidR="000002E7" w:rsidRPr="001E5DD2">
        <w:t xml:space="preserve">The structure and content of the databases are described in </w:t>
      </w:r>
      <w:r w:rsidR="0011727C" w:rsidRPr="001E5DD2">
        <w:fldChar w:fldCharType="begin"/>
      </w:r>
      <w:r w:rsidR="0011727C" w:rsidRPr="001E5DD2">
        <w:instrText xml:space="preserve"> HYPERLINK "http://www.pnlee.co.uk/downloads/etslc/23482-supplementary file 1.pdf</w:instrText>
      </w:r>
      <w:r w:rsidR="0011727C" w:rsidRPr="001E5DD2">
        <w:rPr>
          <w:rFonts w:hint="eastAsia"/>
          <w:lang w:eastAsia="zh-CN"/>
        </w:rPr>
        <w:instrText>.</w:instrText>
      </w:r>
    </w:p>
    <w:p w14:paraId="0302D2BC" w14:textId="77777777" w:rsidR="0011727C" w:rsidRPr="001E5DD2" w:rsidRDefault="0011727C" w:rsidP="00D64B57">
      <w:pPr>
        <w:widowControl w:val="0"/>
        <w:rPr>
          <w:rStyle w:val="Hyperlink"/>
          <w:color w:val="auto"/>
          <w:u w:val="none"/>
          <w:lang w:eastAsia="zh-CN"/>
        </w:rPr>
      </w:pPr>
      <w:r w:rsidRPr="001E5DD2">
        <w:instrText xml:space="preserve">" </w:instrText>
      </w:r>
      <w:r w:rsidRPr="001E5DD2">
        <w:fldChar w:fldCharType="separate"/>
      </w:r>
      <w:r w:rsidRPr="001E5DD2">
        <w:rPr>
          <w:rStyle w:val="Hyperlink"/>
          <w:color w:val="auto"/>
          <w:u w:val="none"/>
        </w:rPr>
        <w:t>www.pnlee.co.uk/downloads/etslc/23482-supplementary file 1.pdf</w:t>
      </w:r>
      <w:r w:rsidRPr="001E5DD2">
        <w:rPr>
          <w:rStyle w:val="Hyperlink"/>
          <w:rFonts w:hint="eastAsia"/>
          <w:color w:val="auto"/>
          <w:u w:val="none"/>
          <w:lang w:eastAsia="zh-CN"/>
        </w:rPr>
        <w:t>.</w:t>
      </w:r>
    </w:p>
    <w:p w14:paraId="57625122" w14:textId="5881A732" w:rsidR="00256EFF" w:rsidRPr="001E5DD2" w:rsidRDefault="0011727C" w:rsidP="00D64B57">
      <w:pPr>
        <w:widowControl w:val="0"/>
        <w:ind w:firstLineChars="300"/>
        <w:rPr>
          <w:lang w:eastAsia="zh-CN"/>
        </w:rPr>
      </w:pPr>
      <w:r w:rsidRPr="001E5DD2">
        <w:fldChar w:fldCharType="end"/>
      </w:r>
      <w:r w:rsidR="000002E7" w:rsidRPr="001E5DD2">
        <w:t xml:space="preserve">In brief, </w:t>
      </w:r>
      <w:r w:rsidR="00024039" w:rsidRPr="001E5DD2">
        <w:t xml:space="preserve">a </w:t>
      </w:r>
      <w:r w:rsidR="00256EFF" w:rsidRPr="001E5DD2">
        <w:t>study database record describ</w:t>
      </w:r>
      <w:r w:rsidR="00024039" w:rsidRPr="001E5DD2">
        <w:t>es</w:t>
      </w:r>
      <w:r w:rsidR="00256EFF" w:rsidRPr="001E5DD2">
        <w:t xml:space="preserve"> </w:t>
      </w:r>
      <w:r w:rsidR="009C79B6" w:rsidRPr="001E5DD2">
        <w:t xml:space="preserve">the study design, the available data and a previously described index of </w:t>
      </w:r>
      <w:r w:rsidR="00F43A2C" w:rsidRPr="001E5DD2">
        <w:t>study quality</w:t>
      </w:r>
      <w:r w:rsidR="009233CB" w:rsidRPr="001E5DD2">
        <w:fldChar w:fldCharType="begin"/>
      </w:r>
      <w:r w:rsidR="00EA018F" w:rsidRPr="001E5DD2">
        <w:instrText xml:space="preserve"> ADDIN REFMGR.CITE &lt;Refman&gt;&lt;Cite&gt;&lt;Author&gt;Lee&lt;/Author&gt;&lt;Year&gt;1993&lt;/Year&gt;&lt;RecNum&gt;LEE1993&lt;/RecNum&gt;&lt;IDText&gt;An assessment of the epidemiological evidence relating lung cancer risk in never smokers to environmental tobacco smoke exposure&lt;/IDText&gt;&lt;MDL Ref_Type="Data File"&gt;&lt;Ref_Type&gt;Data File&lt;/Ref_Type&gt;&lt;Ref_ID&gt;LEE1993&lt;/Ref_ID&gt;&lt;Title_Primary&gt;An assessment of the epidemiological evidence relating lung cancer risk in never smokers to environmental tobacco smoke exposure&lt;/Title_Primary&gt;&lt;Authors_Primary&gt;Lee,P.N.&lt;/Authors_Primary&gt;&lt;Date_Primary&gt;1993&lt;/Date_Primary&gt;&lt;Keywords&gt;ETS&lt;/Keywords&gt;&lt;Keywords&gt;LUNGC&lt;/Keywords&gt;&lt;Keywords&gt;IESLCN&lt;/Keywords&gt;&lt;Keywords&gt;REVIEW&lt;/Keywords&gt;&lt;Keywords&gt;LIBRARY&lt;/Keywords&gt;&lt;Keywords&gt;FAVOURITES&lt;/Keywords&gt;&lt;Keywords&gt;CONFERENCE&lt;/Keywords&gt;&lt;Keywords&gt;TMALC0&lt;/Keywords&gt;&lt;Keywords&gt;TMABCY&lt;/Keywords&gt;&lt;Reprint&gt;In File&lt;/Reprint&gt;&lt;Start_Page&gt;28&lt;/Start_Page&gt;&lt;End_Page&gt;70&lt;/End_Page&gt;&lt;Title_Secondary&gt;Environmental tobacco smoke&lt;/Title_Secondary&gt;&lt;Authors_Secondary&gt;Kasuga,H.&lt;/Authors_Secondary&gt;&lt;Pub_Place&gt;New York&lt;/Pub_Place&gt;&lt;Publisher&gt;Springer-Verlag&lt;/Publisher&gt;&lt;User_Def_4&gt;127&lt;/User_Def_4&gt;&lt;User_Def_5&gt;pre95&lt;/User_Def_5&gt;&lt;Availability&gt;18102012&lt;/Availability&gt;&lt;Misc_2&gt;Discussion on ETS, Tokyo, 2 April, 1993&lt;/Misc_2&gt;&lt;Misc_3&gt;07062001/y&lt;/Misc_3&gt;&lt;Address&gt;P1 P8 &lt;u&gt;L6&lt;/u&gt; &lt;u&gt;L4&lt;/u&gt;&lt;/Address&gt;&lt;Web_URL_Link1&gt;&lt;u&gt;x:\refscan\LEE1993.pdf&lt;/u&gt;&lt;/Web_URL_Link1&gt;&lt;ZZ_WorkformID&gt;13&lt;/ZZ_WorkformID&gt;&lt;/MDL&gt;&lt;/Cite&gt;&lt;/Refman&gt;</w:instrText>
      </w:r>
      <w:r w:rsidR="009233CB" w:rsidRPr="001E5DD2">
        <w:fldChar w:fldCharType="separate"/>
      </w:r>
      <w:r w:rsidR="00E37DFF" w:rsidRPr="001E5DD2">
        <w:rPr>
          <w:vertAlign w:val="superscript"/>
        </w:rPr>
        <w:t>[11]</w:t>
      </w:r>
      <w:r w:rsidR="009233CB" w:rsidRPr="001E5DD2">
        <w:fldChar w:fldCharType="end"/>
      </w:r>
      <w:r w:rsidR="00256EFF" w:rsidRPr="001E5DD2">
        <w:t>.</w:t>
      </w:r>
      <w:r w:rsidR="009F1999">
        <w:t xml:space="preserve"> </w:t>
      </w:r>
      <w:r w:rsidR="00024039" w:rsidRPr="001E5DD2">
        <w:t>T</w:t>
      </w:r>
      <w:r w:rsidR="00256EFF" w:rsidRPr="001E5DD2">
        <w:t xml:space="preserve">ypically </w:t>
      </w:r>
      <w:r w:rsidR="00024039" w:rsidRPr="001E5DD2">
        <w:t xml:space="preserve">there are </w:t>
      </w:r>
      <w:r w:rsidR="00256EFF" w:rsidRPr="001E5DD2">
        <w:t xml:space="preserve">multiple records </w:t>
      </w:r>
      <w:r w:rsidR="00024039" w:rsidRPr="001E5DD2">
        <w:t xml:space="preserve">per </w:t>
      </w:r>
      <w:r w:rsidR="00256EFF" w:rsidRPr="001E5DD2">
        <w:t>study</w:t>
      </w:r>
      <w:r w:rsidR="00024039" w:rsidRPr="001E5DD2">
        <w:t xml:space="preserve"> on the RR database</w:t>
      </w:r>
      <w:r w:rsidR="00051D8E" w:rsidRPr="001E5DD2">
        <w:t>, e</w:t>
      </w:r>
      <w:r w:rsidR="00256EFF" w:rsidRPr="001E5DD2">
        <w:t xml:space="preserve">ach record </w:t>
      </w:r>
      <w:r w:rsidR="00024039" w:rsidRPr="001E5DD2">
        <w:t>hold</w:t>
      </w:r>
      <w:r w:rsidR="00051D8E" w:rsidRPr="001E5DD2">
        <w:t>ing</w:t>
      </w:r>
      <w:r w:rsidR="00024039" w:rsidRPr="001E5DD2">
        <w:t xml:space="preserve"> </w:t>
      </w:r>
      <w:r w:rsidR="00051D8E" w:rsidRPr="001E5DD2">
        <w:t xml:space="preserve">a </w:t>
      </w:r>
      <w:r w:rsidR="00024039" w:rsidRPr="001E5DD2">
        <w:t xml:space="preserve">detailed </w:t>
      </w:r>
      <w:r w:rsidR="00051D8E" w:rsidRPr="001E5DD2">
        <w:t xml:space="preserve">description of a specific </w:t>
      </w:r>
      <w:r w:rsidR="00256EFF" w:rsidRPr="001E5DD2">
        <w:t xml:space="preserve">comparison made </w:t>
      </w:r>
      <w:r w:rsidR="00051D8E" w:rsidRPr="001E5DD2">
        <w:t xml:space="preserve">and </w:t>
      </w:r>
      <w:r w:rsidR="009C79B6" w:rsidRPr="001E5DD2">
        <w:t xml:space="preserve">the </w:t>
      </w:r>
      <w:r w:rsidR="00051D8E" w:rsidRPr="001E5DD2">
        <w:t xml:space="preserve">corresponding </w:t>
      </w:r>
      <w:r w:rsidR="00256EFF" w:rsidRPr="001E5DD2">
        <w:t xml:space="preserve">RR and its 95% confidence </w:t>
      </w:r>
      <w:r w:rsidR="000C21E3" w:rsidRPr="001E5DD2">
        <w:t>interval (CI)</w:t>
      </w:r>
      <w:r w:rsidR="00256EFF" w:rsidRPr="001E5DD2">
        <w:t>.</w:t>
      </w:r>
      <w:r w:rsidR="009F1999">
        <w:t xml:space="preserve"> </w:t>
      </w:r>
    </w:p>
    <w:p w14:paraId="35AB9E04" w14:textId="77777777" w:rsidR="003C04EA" w:rsidRPr="001E5DD2" w:rsidRDefault="003C04EA" w:rsidP="00D64B57">
      <w:pPr>
        <w:widowControl w:val="0"/>
        <w:ind w:firstLine="0"/>
        <w:rPr>
          <w:lang w:eastAsia="zh-CN"/>
        </w:rPr>
      </w:pPr>
    </w:p>
    <w:p w14:paraId="71CF72BF" w14:textId="16D99244" w:rsidR="00256EFF" w:rsidRPr="001E5DD2" w:rsidRDefault="00256EFF" w:rsidP="00D64B57">
      <w:pPr>
        <w:pStyle w:val="Heading2"/>
        <w:keepNext w:val="0"/>
        <w:widowControl w:val="0"/>
        <w:spacing w:before="0" w:after="0"/>
        <w:rPr>
          <w:szCs w:val="24"/>
        </w:rPr>
      </w:pPr>
      <w:r w:rsidRPr="001E5DD2">
        <w:rPr>
          <w:szCs w:val="24"/>
        </w:rPr>
        <w:t>RR</w:t>
      </w:r>
      <w:r w:rsidR="00024039" w:rsidRPr="001E5DD2">
        <w:rPr>
          <w:szCs w:val="24"/>
        </w:rPr>
        <w:t xml:space="preserve"> derivation </w:t>
      </w:r>
    </w:p>
    <w:p w14:paraId="795DF8E1" w14:textId="45CBCCB5" w:rsidR="0011727C" w:rsidRPr="001E5DD2" w:rsidRDefault="003F7105" w:rsidP="00D64B57">
      <w:pPr>
        <w:widowControl w:val="0"/>
        <w:ind w:firstLine="0"/>
        <w:rPr>
          <w:lang w:eastAsia="zh-CN"/>
        </w:rPr>
      </w:pPr>
      <w:r w:rsidRPr="001E5DD2">
        <w:t>W</w:t>
      </w:r>
      <w:r w:rsidR="00256EFF" w:rsidRPr="001E5DD2">
        <w:t>hen available</w:t>
      </w:r>
      <w:r w:rsidRPr="001E5DD2">
        <w:t>, adjusted RRs and CIs were entered</w:t>
      </w:r>
      <w:r w:rsidR="00256EFF" w:rsidRPr="001E5DD2">
        <w:t xml:space="preserve">. Unadjusted </w:t>
      </w:r>
      <w:r w:rsidRPr="001E5DD2">
        <w:t xml:space="preserve">estimates </w:t>
      </w:r>
      <w:r w:rsidR="00256EFF" w:rsidRPr="001E5DD2">
        <w:t xml:space="preserve">were </w:t>
      </w:r>
      <w:r w:rsidRPr="001E5DD2">
        <w:t xml:space="preserve">derived </w:t>
      </w:r>
      <w:r w:rsidR="00256EFF" w:rsidRPr="001E5DD2">
        <w:t xml:space="preserve">from the 2 </w:t>
      </w:r>
      <w:bookmarkStart w:id="5" w:name="OLE_LINK137"/>
      <w:bookmarkStart w:id="6" w:name="OLE_LINK138"/>
      <w:bookmarkStart w:id="7" w:name="OLE_LINK166"/>
      <w:r w:rsidR="003C04EA" w:rsidRPr="001E5DD2">
        <w:rPr>
          <w:rFonts w:cs="Times New Roman"/>
        </w:rPr>
        <w:t>×</w:t>
      </w:r>
      <w:bookmarkEnd w:id="5"/>
      <w:bookmarkEnd w:id="6"/>
      <w:bookmarkEnd w:id="7"/>
      <w:r w:rsidR="00256EFF" w:rsidRPr="001E5DD2">
        <w:t xml:space="preserve"> 2 table, using standard metho</w:t>
      </w:r>
      <w:r w:rsidR="00171B39" w:rsidRPr="001E5DD2">
        <w:t>do</w:t>
      </w:r>
      <w:r w:rsidRPr="001E5DD2">
        <w:t>logy</w:t>
      </w:r>
      <w:r w:rsidR="009233CB" w:rsidRPr="001E5DD2">
        <w:fldChar w:fldCharType="begin"/>
      </w:r>
      <w:r w:rsidR="00EA018F" w:rsidRPr="001E5DD2">
        <w:instrText xml:space="preserve"> ADDIN REFMGR.CITE &lt;Refman&gt;&lt;Cite&gt;&lt;Author&gt;Gardner&lt;/Author&gt;&lt;Year&gt;1989&lt;/Year&gt;&lt;RecNum&gt;GARDNE1989&lt;/RecNum&gt;&lt;IDText&gt;Statistics with confidence. Confidence intervals and statistical guidelines&lt;/IDText&gt;&lt;MDL Ref_Type="Book, Whole"&gt;&lt;Ref_Type&gt;Book, Whole&lt;/Ref_Type&gt;&lt;Ref_ID&gt;GARDNE1989&lt;/Ref_ID&gt;&lt;Title_Primary&gt;Statistics with confidence. Confidence intervals and statistical guidelines&lt;/Title_Primary&gt;&lt;Date_Primary&gt;1989&lt;/Date_Primary&gt;&lt;Keywords&gt;LIBRARY&lt;/Keywords&gt;&lt;Keywords&gt;STATS&lt;/Keywords&gt;&lt;Reprint&gt;In File&lt;/Reprint&gt;&lt;End_Page&gt;140&lt;/End_Page&gt;&lt;Authors_Secondary&gt;Gardner,M.J.&lt;/Authors_Secondary&gt;&lt;Authors_Secondary&gt;Altman,D.G.&lt;/Authors_Secondary&gt;&lt;Pub_Place&gt;London&lt;/Pub_Place&gt;&lt;Publisher&gt;British Medical Journal&lt;/Publisher&gt;&lt;User_Def_5&gt;12071999&lt;/User_Def_5&gt;&lt;Availability&gt;15092015&lt;/Availability&gt;&lt;Misc_3&gt;30052001/Y&lt;/Misc_3&gt;&lt;Address&gt;&lt;u&gt;L1A&lt;/u&gt;&lt;/Address&gt;&lt;ZZ_WorkformID&gt;2&lt;/ZZ_WorkformID&gt;&lt;/MDL&gt;&lt;/Cite&gt;&lt;/Refman&gt;</w:instrText>
      </w:r>
      <w:r w:rsidR="009233CB" w:rsidRPr="001E5DD2">
        <w:fldChar w:fldCharType="separate"/>
      </w:r>
      <w:r w:rsidR="00E37DFF" w:rsidRPr="001E5DD2">
        <w:rPr>
          <w:vertAlign w:val="superscript"/>
        </w:rPr>
        <w:t>[12]</w:t>
      </w:r>
      <w:r w:rsidR="009233CB" w:rsidRPr="001E5DD2">
        <w:fldChar w:fldCharType="end"/>
      </w:r>
      <w:r w:rsidR="00051D8E" w:rsidRPr="001E5DD2">
        <w:t>, any d</w:t>
      </w:r>
      <w:r w:rsidRPr="001E5DD2">
        <w:t xml:space="preserve">ifferences </w:t>
      </w:r>
      <w:r w:rsidR="00256EFF" w:rsidRPr="001E5DD2">
        <w:t xml:space="preserve">between calculated and </w:t>
      </w:r>
      <w:r w:rsidRPr="001E5DD2">
        <w:t>author-</w:t>
      </w:r>
      <w:r w:rsidR="00256EFF" w:rsidRPr="001E5DD2">
        <w:t xml:space="preserve">provided </w:t>
      </w:r>
      <w:r w:rsidRPr="001E5DD2">
        <w:t xml:space="preserve">estimates </w:t>
      </w:r>
      <w:r w:rsidR="00051D8E" w:rsidRPr="001E5DD2">
        <w:t xml:space="preserve">being </w:t>
      </w:r>
      <w:r w:rsidRPr="001E5DD2">
        <w:t>noted</w:t>
      </w:r>
      <w:r w:rsidR="00256EFF" w:rsidRPr="001E5DD2">
        <w:t>.</w:t>
      </w:r>
      <w:r w:rsidR="009F1999">
        <w:t xml:space="preserve"> </w:t>
      </w:r>
      <w:r w:rsidRPr="001E5DD2">
        <w:t>O</w:t>
      </w:r>
      <w:r w:rsidR="00256EFF" w:rsidRPr="001E5DD2">
        <w:t>ther method</w:t>
      </w:r>
      <w:r w:rsidRPr="001E5DD2">
        <w:t>olog</w:t>
      </w:r>
      <w:r w:rsidR="00171B39" w:rsidRPr="001E5DD2">
        <w:t>ies were</w:t>
      </w:r>
      <w:r w:rsidR="00256EFF" w:rsidRPr="001E5DD2">
        <w:t xml:space="preserve"> used </w:t>
      </w:r>
      <w:r w:rsidRPr="001E5DD2">
        <w:t xml:space="preserve">where </w:t>
      </w:r>
      <w:r w:rsidR="00256EFF" w:rsidRPr="001E5DD2">
        <w:t xml:space="preserve">required to </w:t>
      </w:r>
      <w:r w:rsidRPr="001E5DD2">
        <w:t xml:space="preserve">derive </w:t>
      </w:r>
      <w:r w:rsidR="00256EFF" w:rsidRPr="001E5DD2">
        <w:t>estimates</w:t>
      </w:r>
      <w:r w:rsidRPr="001E5DD2">
        <w:t>, those</w:t>
      </w:r>
      <w:r w:rsidR="00626C9A" w:rsidRPr="001E5DD2">
        <w:t xml:space="preserve"> </w:t>
      </w:r>
      <w:r w:rsidR="00256EFF" w:rsidRPr="001E5DD2">
        <w:t>more commonly used</w:t>
      </w:r>
      <w:r w:rsidR="00626C9A" w:rsidRPr="001E5DD2">
        <w:rPr>
          <w:lang w:val="en-US"/>
        </w:rPr>
        <w:fldChar w:fldCharType="begin"/>
      </w:r>
      <w:r w:rsidR="00626C9A" w:rsidRPr="001E5DD2">
        <w:rPr>
          <w:lang w:val="en-US"/>
        </w:rPr>
        <w:instrText xml:space="preserve"> ADDIN REFMGR.CITE &lt;Refman&gt;&lt;Cite&gt;&lt;Author&gt;Fleiss&lt;/Author&gt;&lt;Year&gt;1991&lt;/Year&gt;&lt;RecNum&gt;FLEISS1991&lt;/RecNum&gt;&lt;IDText&gt;Meta-analysis in epidemiology, with special reference to studies of the association between exposure to environmental tobacco smoke and lung cancer: a critique&lt;/IDText&gt;&lt;MDL Ref_Type="Journal"&gt;&lt;Ref_Type&gt;Journal&lt;/Ref_Type&gt;&lt;Ref_ID&gt;FLEISS1991&lt;/Ref_ID&gt;&lt;Title_Primary&gt;Meta-analysis in epidemiology, with special reference to studies of the association between exposure to environmental tobacco smoke and lung cancer: a critique&lt;/Title_Primary&gt;&lt;Authors_Primary&gt;Fleiss,J.L.&lt;/Authors_Primary&gt;&lt;Authors_Primary&gt;Gross,A.J.&lt;/Authors_Primary&gt;&lt;Date_Primary&gt;1991&lt;/Date_Primary&gt;&lt;Keywords&gt;STATS&lt;/Keywords&gt;&lt;Keywords&gt;METAANALYSIS&lt;/Keywords&gt;&lt;Keywords&gt;TMABCY&lt;/Keywords&gt;&lt;Reprint&gt;In File&lt;/Reprint&gt;&lt;Start_Page&gt;127&lt;/Start_Page&gt;&lt;End_Page&gt;139&lt;/End_Page&gt;&lt;Periodical&gt;J.Clin.Epidemiol.&lt;/Periodical&gt;&lt;Volume&gt;44&lt;/Volume&gt;&lt;Issue&gt;2&lt;/Issue&gt;&lt;User_Def_2&gt;10.1016/0895-4356(91)90261-7&lt;/User_Def_2&gt;&lt;User_Def_3&gt;546&lt;/User_Def_3&gt;&lt;User_Def_5&gt;pre95&lt;/User_Def_5&gt;&lt;Availability&gt;15092015&lt;/Availability&gt;&lt;Misc_3&gt;29022000/y&lt;/Misc_3&gt;&lt;Address&gt;S1A S4 ELEC&lt;/Address&gt;&lt;Web_URL_Link1&gt;&lt;u&gt;x:\refscan\FLEISS1991.pdf&lt;/u&gt;;&lt;u&gt;t:\pauline\reviews\pdf\546.pdf&lt;/u&gt;&lt;/Web_URL_Link1&gt;&lt;Web_URL_Link2&gt;1995774&lt;/Web_URL_Link2&gt;&lt;Web_URL_Link3&gt;Jan14:Swedishmatch&lt;/Web_URL_Link3&gt;&lt;ZZ_JournalFull&gt;&lt;f name="System"&gt;Journal of Clinical Epidemiology&lt;/f&gt;&lt;/ZZ_JournalFull&gt;&lt;ZZ_JournalStdAbbrev&gt;&lt;f name="System"&gt;J.Clin.Epidemiol.&lt;/f&gt;&lt;/ZZ_JournalStdAbbrev&gt;&lt;ZZ_WorkformID&gt;1&lt;/ZZ_WorkformID&gt;&lt;/MDL&gt;&lt;/Cite&gt;&lt;/Refman&gt;</w:instrText>
      </w:r>
      <w:r w:rsidR="00626C9A" w:rsidRPr="001E5DD2">
        <w:rPr>
          <w:lang w:val="en-US"/>
        </w:rPr>
        <w:fldChar w:fldCharType="separate"/>
      </w:r>
      <w:r w:rsidR="00626C9A" w:rsidRPr="001E5DD2">
        <w:rPr>
          <w:vertAlign w:val="superscript"/>
          <w:lang w:val="en-US"/>
        </w:rPr>
        <w:t>[13</w:t>
      </w:r>
      <w:r w:rsidR="00626C9A" w:rsidRPr="001E5DD2">
        <w:rPr>
          <w:lang w:val="en-US"/>
        </w:rPr>
        <w:fldChar w:fldCharType="end"/>
      </w:r>
      <w:r w:rsidR="00626C9A" w:rsidRPr="001E5DD2">
        <w:rPr>
          <w:vertAlign w:val="superscript"/>
          <w:lang w:val="en-US"/>
        </w:rPr>
        <w:t>,</w:t>
      </w:r>
      <w:r w:rsidR="00626C9A" w:rsidRPr="001E5DD2">
        <w:rPr>
          <w:lang w:val="en-US"/>
        </w:rPr>
        <w:fldChar w:fldCharType="begin"/>
      </w:r>
      <w:r w:rsidR="00626C9A" w:rsidRPr="001E5DD2">
        <w:rPr>
          <w:lang w:val="en-US"/>
        </w:rPr>
        <w:instrText xml:space="preserve"> ADDIN REFMGR.CITE &lt;Refman&gt;&lt;Cite&gt;&lt;Author&gt;Hamling&lt;/Author&gt;&lt;Year&gt;2008&lt;/Year&gt;&lt;RecNum&gt;HAMLIN2008A&lt;/RecNum&gt;&lt;IDText&gt;Facilitating meta-analyses by deriving relative effect and precision estimates for alternative comparisons from a set of estimates presented by exposure level or disease category&lt;/IDText&gt;&lt;MDL Ref_Type="Journal"&gt;&lt;Ref_Type&gt;Journal&lt;/Ref_Type&gt;&lt;Ref_ID&gt;HAMLIN2008A&lt;/Ref_ID&gt;&lt;Title_Primary&gt;Facilitating meta-analyses by deriving relative effect and precision estimates for alternative comparisons from a set of estimates presented by exposure level or disease category&lt;/Title_Primary&gt;&lt;Authors_Primary&gt;Hamling,J.&lt;/Authors_Primary&gt;&lt;Authors_Primary&gt;Lee,P.&lt;/Authors_Primary&gt;&lt;Authors_Primary&gt;Weitkunat,R.&lt;/Authors_Primary&gt;&lt;Authors_Primary&gt;Amb&amp;#xFC;hl,M.&lt;/Authors_Primary&gt;&lt;Date_Primary&gt;2008&lt;/Date_Primary&gt;&lt;Keywords&gt;STATS&lt;/Keywords&gt;&lt;Keywords&gt;METHOD&lt;/Keywords&gt;&lt;Reprint&gt;In File&lt;/Reprint&gt;&lt;Start_Page&gt;954&lt;/Start_Page&gt;&lt;End_Page&gt;970&lt;/End_Page&gt;&lt;Periodical&gt;Stat.Med.&lt;/Periodical&gt;&lt;Volume&gt;27&lt;/Volume&gt;&lt;User_Def_2&gt;10.1002/sim.3013&lt;/User_Def_2&gt;&lt;User_Def_4&gt;214&lt;/User_Def_4&gt;&lt;User_Def_5&gt;01082006&lt;/User_Def_5&gt;&lt;Availability&gt;03102014&lt;/Availability&gt;&lt;Misc_3&gt;23082011/Y&lt;/Misc_3&gt;&lt;Address&gt;S1A ELEC&lt;/Address&gt;&lt;Web_URL_Link1&gt;&lt;u&gt;x:\refscan\HAMLIN2008A.pdf&lt;/u&gt;;&lt;u&gt;T:\Jan\RREst\Published paper\Submission3.doc&lt;/u&gt;&lt;/Web_URL_Link1&gt;&lt;Web_URL_Link2&gt;17676579&lt;/Web_URL_Link2&gt;&lt;ZZ_JournalFull&gt;&lt;f name="System"&gt;Statistics In Medicine&lt;/f&gt;&lt;/ZZ_JournalFull&gt;&lt;ZZ_JournalStdAbbrev&gt;&lt;f name="System"&gt;Stat.Med.&lt;/f&gt;&lt;/ZZ_JournalStdAbbrev&gt;&lt;ZZ_JournalUser2&gt;&lt;f name="System"&gt;Statist.Med.&lt;/f&gt;&lt;/ZZ_JournalUser2&gt;&lt;ZZ_WorkformID&gt;1&lt;/ZZ_WorkformID&gt;&lt;/MDL&gt;&lt;/Cite&gt;&lt;/Refman&gt;</w:instrText>
      </w:r>
      <w:r w:rsidR="00626C9A" w:rsidRPr="001E5DD2">
        <w:rPr>
          <w:lang w:val="en-US"/>
        </w:rPr>
        <w:fldChar w:fldCharType="separate"/>
      </w:r>
      <w:r w:rsidR="00626C9A" w:rsidRPr="001E5DD2">
        <w:rPr>
          <w:vertAlign w:val="superscript"/>
          <w:lang w:val="en-US"/>
        </w:rPr>
        <w:t>14]</w:t>
      </w:r>
      <w:r w:rsidR="00626C9A" w:rsidRPr="001E5DD2">
        <w:rPr>
          <w:lang w:val="en-US"/>
        </w:rPr>
        <w:fldChar w:fldCharType="end"/>
      </w:r>
      <w:r w:rsidR="00256EFF" w:rsidRPr="001E5DD2">
        <w:t xml:space="preserve"> </w:t>
      </w:r>
      <w:r w:rsidR="00626C9A" w:rsidRPr="001E5DD2">
        <w:t xml:space="preserve">being described in </w:t>
      </w:r>
      <w:r w:rsidR="0011727C" w:rsidRPr="001E5DD2">
        <w:fldChar w:fldCharType="begin"/>
      </w:r>
      <w:r w:rsidR="0011727C" w:rsidRPr="001E5DD2">
        <w:instrText xml:space="preserve"> HYPERLINK "http://www.pnlee.co.uk/downloads/etslc/23482-supplementary file 1.pdf</w:instrText>
      </w:r>
      <w:r w:rsidR="0011727C" w:rsidRPr="001E5DD2">
        <w:rPr>
          <w:rFonts w:hint="eastAsia"/>
          <w:lang w:eastAsia="zh-CN"/>
        </w:rPr>
        <w:instrText>.</w:instrText>
      </w:r>
    </w:p>
    <w:p w14:paraId="2521BFAF" w14:textId="77777777" w:rsidR="0011727C" w:rsidRPr="001E5DD2" w:rsidRDefault="0011727C" w:rsidP="00D64B57">
      <w:pPr>
        <w:widowControl w:val="0"/>
        <w:rPr>
          <w:rStyle w:val="Hyperlink"/>
          <w:color w:val="auto"/>
          <w:u w:val="none"/>
          <w:lang w:eastAsia="zh-CN"/>
        </w:rPr>
      </w:pPr>
      <w:r w:rsidRPr="001E5DD2">
        <w:instrText xml:space="preserve">" </w:instrText>
      </w:r>
      <w:r w:rsidRPr="001E5DD2">
        <w:fldChar w:fldCharType="separate"/>
      </w:r>
      <w:r w:rsidRPr="001E5DD2">
        <w:rPr>
          <w:rStyle w:val="Hyperlink"/>
          <w:color w:val="auto"/>
          <w:u w:val="none"/>
        </w:rPr>
        <w:t>www.pnlee.co.uk/downloads/etslc/23482-supplementary file 1.pdf</w:t>
      </w:r>
      <w:r w:rsidRPr="001E5DD2">
        <w:rPr>
          <w:rStyle w:val="Hyperlink"/>
          <w:rFonts w:hint="eastAsia"/>
          <w:color w:val="auto"/>
          <w:u w:val="none"/>
          <w:lang w:eastAsia="zh-CN"/>
        </w:rPr>
        <w:t>.</w:t>
      </w:r>
    </w:p>
    <w:p w14:paraId="43E7D0FC" w14:textId="5E3D974E" w:rsidR="003C04EA" w:rsidRPr="001E5DD2" w:rsidRDefault="0011727C" w:rsidP="00D64B57">
      <w:pPr>
        <w:widowControl w:val="0"/>
        <w:ind w:firstLine="0"/>
        <w:rPr>
          <w:lang w:eastAsia="zh-CN"/>
        </w:rPr>
      </w:pPr>
      <w:r w:rsidRPr="001E5DD2">
        <w:fldChar w:fldCharType="end"/>
      </w:r>
    </w:p>
    <w:p w14:paraId="36B8E51B" w14:textId="490D5561" w:rsidR="007A574B" w:rsidRPr="001E5DD2" w:rsidRDefault="007A574B" w:rsidP="00D64B57">
      <w:pPr>
        <w:pStyle w:val="Heading2"/>
        <w:keepNext w:val="0"/>
        <w:widowControl w:val="0"/>
        <w:spacing w:before="0" w:after="0"/>
        <w:rPr>
          <w:szCs w:val="24"/>
        </w:rPr>
      </w:pPr>
      <w:r w:rsidRPr="001E5DD2">
        <w:rPr>
          <w:szCs w:val="24"/>
        </w:rPr>
        <w:t xml:space="preserve">Identifying </w:t>
      </w:r>
      <w:r w:rsidR="003F7105" w:rsidRPr="001E5DD2">
        <w:rPr>
          <w:szCs w:val="24"/>
        </w:rPr>
        <w:t xml:space="preserve">the </w:t>
      </w:r>
      <w:r w:rsidRPr="001E5DD2">
        <w:rPr>
          <w:szCs w:val="24"/>
        </w:rPr>
        <w:t>RRs to enter</w:t>
      </w:r>
    </w:p>
    <w:p w14:paraId="7E47E69C" w14:textId="5E8EC1BB" w:rsidR="00DB5C44" w:rsidRPr="001E5DD2" w:rsidRDefault="007A574B" w:rsidP="00D64B57">
      <w:pPr>
        <w:widowControl w:val="0"/>
        <w:ind w:firstLine="0"/>
        <w:rPr>
          <w:lang w:eastAsia="zh-CN"/>
        </w:rPr>
      </w:pPr>
      <w:r w:rsidRPr="001E5DD2">
        <w:t xml:space="preserve">RRs were entered, if available, relating to </w:t>
      </w:r>
      <w:r w:rsidR="003F7105" w:rsidRPr="001E5DD2">
        <w:t xml:space="preserve">various </w:t>
      </w:r>
      <w:r w:rsidR="004E07A7" w:rsidRPr="001E5DD2">
        <w:t xml:space="preserve">pre-defined </w:t>
      </w:r>
      <w:r w:rsidRPr="001E5DD2">
        <w:t xml:space="preserve">combinations of </w:t>
      </w:r>
      <w:r w:rsidR="003F7105" w:rsidRPr="001E5DD2">
        <w:t xml:space="preserve">type of </w:t>
      </w:r>
      <w:r w:rsidRPr="001E5DD2">
        <w:t xml:space="preserve">lung cancer, </w:t>
      </w:r>
      <w:r w:rsidR="003F7105" w:rsidRPr="001E5DD2">
        <w:t xml:space="preserve">index of </w:t>
      </w:r>
      <w:r w:rsidRPr="001E5DD2">
        <w:t>smoking</w:t>
      </w:r>
      <w:r w:rsidR="003F7105" w:rsidRPr="001E5DD2">
        <w:t>,</w:t>
      </w:r>
      <w:r w:rsidRPr="001E5DD2">
        <w:t xml:space="preserve"> confounders </w:t>
      </w:r>
      <w:r w:rsidR="003F7105" w:rsidRPr="001E5DD2">
        <w:t>considered</w:t>
      </w:r>
      <w:r w:rsidRPr="001E5DD2">
        <w:t>, and strata.</w:t>
      </w:r>
      <w:r w:rsidR="009F1999">
        <w:t xml:space="preserve"> </w:t>
      </w:r>
      <w:r w:rsidR="003F7105" w:rsidRPr="001E5DD2">
        <w:t>The combinations are described in the following sections.</w:t>
      </w:r>
    </w:p>
    <w:p w14:paraId="302F386B" w14:textId="77777777" w:rsidR="00DB5C44" w:rsidRPr="001E5DD2" w:rsidRDefault="00DB5C44" w:rsidP="00D64B57">
      <w:pPr>
        <w:widowControl w:val="0"/>
        <w:ind w:firstLine="0"/>
        <w:rPr>
          <w:lang w:eastAsia="zh-CN"/>
        </w:rPr>
      </w:pPr>
    </w:p>
    <w:p w14:paraId="6BB18E4E" w14:textId="38917ECC" w:rsidR="007A574B" w:rsidRPr="001E5DD2" w:rsidRDefault="003F7105" w:rsidP="00D64B57">
      <w:pPr>
        <w:widowControl w:val="0"/>
        <w:ind w:firstLine="0"/>
        <w:rPr>
          <w:lang w:eastAsia="zh-CN"/>
        </w:rPr>
      </w:pPr>
      <w:r w:rsidRPr="001E5DD2">
        <w:rPr>
          <w:b/>
        </w:rPr>
        <w:t>T</w:t>
      </w:r>
      <w:r w:rsidR="007A574B" w:rsidRPr="001E5DD2">
        <w:rPr>
          <w:b/>
        </w:rPr>
        <w:t>ype</w:t>
      </w:r>
      <w:r w:rsidRPr="001E5DD2">
        <w:rPr>
          <w:b/>
        </w:rPr>
        <w:t xml:space="preserve"> of lung cancer</w:t>
      </w:r>
      <w:r w:rsidR="00DB5C44" w:rsidRPr="001E5DD2">
        <w:rPr>
          <w:rFonts w:hint="eastAsia"/>
          <w:b/>
          <w:lang w:eastAsia="zh-CN"/>
        </w:rPr>
        <w:t xml:space="preserve">: </w:t>
      </w:r>
      <w:r w:rsidR="007A574B" w:rsidRPr="001E5DD2">
        <w:t xml:space="preserve">Results were entered for </w:t>
      </w:r>
      <w:r w:rsidRPr="001E5DD2">
        <w:t>over</w:t>
      </w:r>
      <w:r w:rsidR="007A574B" w:rsidRPr="001E5DD2">
        <w:t xml:space="preserve">all lung cancer, squamous cell </w:t>
      </w:r>
      <w:r w:rsidR="00F13D74" w:rsidRPr="001E5DD2">
        <w:t xml:space="preserve">carcinoma </w:t>
      </w:r>
      <w:r w:rsidR="007A574B" w:rsidRPr="001E5DD2">
        <w:t>and adenocarcinoma, or their nearest equivalents</w:t>
      </w:r>
      <w:r w:rsidR="00690064" w:rsidRPr="001E5DD2">
        <w:t xml:space="preserve"> for which data were available. </w:t>
      </w:r>
    </w:p>
    <w:p w14:paraId="41493264" w14:textId="77777777" w:rsidR="00DB5C44" w:rsidRPr="001E5DD2" w:rsidRDefault="00DB5C44" w:rsidP="00D64B57">
      <w:pPr>
        <w:widowControl w:val="0"/>
        <w:ind w:firstLine="0"/>
        <w:rPr>
          <w:b/>
          <w:lang w:eastAsia="zh-CN"/>
        </w:rPr>
      </w:pPr>
    </w:p>
    <w:p w14:paraId="1BAAD3D3" w14:textId="2A192946" w:rsidR="00DB5C44" w:rsidRPr="001E5DD2" w:rsidRDefault="007A574B" w:rsidP="00D64B57">
      <w:pPr>
        <w:pStyle w:val="Heading3"/>
        <w:keepNext w:val="0"/>
        <w:widowControl w:val="0"/>
        <w:spacing w:line="360" w:lineRule="auto"/>
        <w:rPr>
          <w:lang w:eastAsia="zh-CN"/>
        </w:rPr>
      </w:pPr>
      <w:r w:rsidRPr="001E5DD2">
        <w:t>Smoking indices</w:t>
      </w:r>
      <w:r w:rsidR="00DB5C44" w:rsidRPr="001E5DD2">
        <w:rPr>
          <w:rFonts w:hint="eastAsia"/>
          <w:lang w:eastAsia="zh-CN"/>
        </w:rPr>
        <w:t xml:space="preserve">: </w:t>
      </w:r>
      <w:r w:rsidRPr="001E5DD2">
        <w:rPr>
          <w:b w:val="0"/>
        </w:rPr>
        <w:t>The intention was to enter RRs comparing subjects exposed and unexposed to the various indices of ETS defined above.</w:t>
      </w:r>
      <w:r w:rsidR="009F1999">
        <w:rPr>
          <w:b w:val="0"/>
        </w:rPr>
        <w:t xml:space="preserve"> </w:t>
      </w:r>
      <w:r w:rsidR="00BF552B" w:rsidRPr="001E5DD2">
        <w:rPr>
          <w:b w:val="0"/>
        </w:rPr>
        <w:t xml:space="preserve">Though </w:t>
      </w:r>
      <w:r w:rsidRPr="001E5DD2">
        <w:rPr>
          <w:b w:val="0"/>
        </w:rPr>
        <w:t xml:space="preserve">RRs for exposure to smoking by the spouse </w:t>
      </w:r>
      <w:r w:rsidR="00BF552B" w:rsidRPr="001E5DD2">
        <w:rPr>
          <w:b w:val="0"/>
        </w:rPr>
        <w:t>should ideally be derived from data only for married subjects, we also allowed RRs from studies where</w:t>
      </w:r>
      <w:r w:rsidRPr="001E5DD2">
        <w:rPr>
          <w:b w:val="0"/>
        </w:rPr>
        <w:t xml:space="preserve"> unmarried </w:t>
      </w:r>
      <w:r w:rsidR="00F85676" w:rsidRPr="001E5DD2">
        <w:rPr>
          <w:b w:val="0"/>
        </w:rPr>
        <w:lastRenderedPageBreak/>
        <w:t>subjects</w:t>
      </w:r>
      <w:r w:rsidR="000C21E3" w:rsidRPr="001E5DD2">
        <w:rPr>
          <w:b w:val="0"/>
        </w:rPr>
        <w:t xml:space="preserve"> </w:t>
      </w:r>
      <w:r w:rsidR="00BF552B" w:rsidRPr="001E5DD2">
        <w:rPr>
          <w:b w:val="0"/>
        </w:rPr>
        <w:t xml:space="preserve">were included </w:t>
      </w:r>
      <w:r w:rsidR="000C21E3" w:rsidRPr="001E5DD2">
        <w:rPr>
          <w:b w:val="0"/>
        </w:rPr>
        <w:t>in the reference group</w:t>
      </w:r>
      <w:r w:rsidR="00BF552B" w:rsidRPr="001E5DD2">
        <w:rPr>
          <w:b w:val="0"/>
        </w:rPr>
        <w:t>.</w:t>
      </w:r>
      <w:r w:rsidR="009F1999">
        <w:rPr>
          <w:b w:val="0"/>
        </w:rPr>
        <w:t xml:space="preserve"> </w:t>
      </w:r>
      <w:r w:rsidR="00BF552B" w:rsidRPr="001E5DD2">
        <w:rPr>
          <w:b w:val="0"/>
        </w:rPr>
        <w:t>S</w:t>
      </w:r>
      <w:r w:rsidRPr="001E5DD2">
        <w:rPr>
          <w:b w:val="0"/>
        </w:rPr>
        <w:t xml:space="preserve">imilarly, </w:t>
      </w:r>
      <w:r w:rsidR="00FB2CC0" w:rsidRPr="001E5DD2">
        <w:rPr>
          <w:b w:val="0"/>
        </w:rPr>
        <w:t xml:space="preserve">RRs for </w:t>
      </w:r>
      <w:r w:rsidRPr="001E5DD2">
        <w:rPr>
          <w:b w:val="0"/>
        </w:rPr>
        <w:t>workplace exposure could include non-working subjects.</w:t>
      </w:r>
      <w:r w:rsidR="009F1999">
        <w:rPr>
          <w:b w:val="0"/>
        </w:rPr>
        <w:t xml:space="preserve"> </w:t>
      </w:r>
      <w:r w:rsidRPr="001E5DD2">
        <w:rPr>
          <w:b w:val="0"/>
        </w:rPr>
        <w:t xml:space="preserve">For the “household” and “childhood” categories, RRs were entered for all possible sources recorded by the studies, but for the “travel” and “social” categories, if more than one index of exposure was available, only that representing the </w:t>
      </w:r>
      <w:r w:rsidR="00C27B59" w:rsidRPr="001E5DD2">
        <w:rPr>
          <w:b w:val="0"/>
        </w:rPr>
        <w:t>greatest number of</w:t>
      </w:r>
      <w:r w:rsidRPr="001E5DD2">
        <w:rPr>
          <w:b w:val="0"/>
        </w:rPr>
        <w:t xml:space="preserve"> exposed subjects was entered. RRs were entered for all available timings of adult exposure, but for childhood, only RRs for the </w:t>
      </w:r>
      <w:r w:rsidR="00BF552B" w:rsidRPr="001E5DD2">
        <w:rPr>
          <w:b w:val="0"/>
        </w:rPr>
        <w:t>earliest</w:t>
      </w:r>
      <w:r w:rsidRPr="001E5DD2">
        <w:rPr>
          <w:b w:val="0"/>
        </w:rPr>
        <w:t xml:space="preserve"> exposure were entered.</w:t>
      </w:r>
      <w:r w:rsidR="009F1999">
        <w:rPr>
          <w:b w:val="0"/>
        </w:rPr>
        <w:t xml:space="preserve"> </w:t>
      </w:r>
      <w:r w:rsidRPr="001E5DD2">
        <w:rPr>
          <w:b w:val="0"/>
        </w:rPr>
        <w:t>“Total” exposure was defined as exposure to two or more types of exposure, or biochemical assessment of overall exposure.</w:t>
      </w:r>
      <w:r w:rsidR="009F1999">
        <w:rPr>
          <w:b w:val="0"/>
        </w:rPr>
        <w:t xml:space="preserve"> </w:t>
      </w:r>
      <w:r w:rsidRPr="001E5DD2">
        <w:rPr>
          <w:b w:val="0"/>
        </w:rPr>
        <w:t>For dose-related exposure indices, RRs were entered for each level of exposure relative to a common base level.</w:t>
      </w:r>
      <w:r w:rsidR="009F1999">
        <w:rPr>
          <w:b w:val="0"/>
        </w:rPr>
        <w:t xml:space="preserve"> </w:t>
      </w:r>
      <w:r w:rsidRPr="001E5DD2">
        <w:rPr>
          <w:b w:val="0"/>
        </w:rPr>
        <w:t>RRs were entered</w:t>
      </w:r>
      <w:r w:rsidR="00BF552B" w:rsidRPr="001E5DD2">
        <w:rPr>
          <w:b w:val="0"/>
        </w:rPr>
        <w:t xml:space="preserve">, where available, </w:t>
      </w:r>
      <w:r w:rsidRPr="001E5DD2">
        <w:rPr>
          <w:b w:val="0"/>
        </w:rPr>
        <w:t>using denominators representing both “no exposure to the specific type of ETS” and “no exposure to any ETS”.</w:t>
      </w:r>
    </w:p>
    <w:p w14:paraId="570101D3" w14:textId="77777777" w:rsidR="00DB5C44" w:rsidRPr="001E5DD2" w:rsidRDefault="00DB5C44" w:rsidP="00D64B57">
      <w:pPr>
        <w:pStyle w:val="Heading3"/>
        <w:keepNext w:val="0"/>
        <w:widowControl w:val="0"/>
        <w:spacing w:line="360" w:lineRule="auto"/>
        <w:rPr>
          <w:lang w:eastAsia="zh-CN"/>
        </w:rPr>
      </w:pPr>
    </w:p>
    <w:p w14:paraId="12DFCAFD" w14:textId="7BD10BFC" w:rsidR="007A574B" w:rsidRPr="001E5DD2" w:rsidRDefault="007A574B" w:rsidP="00D64B57">
      <w:pPr>
        <w:pStyle w:val="Heading3"/>
        <w:keepNext w:val="0"/>
        <w:widowControl w:val="0"/>
        <w:spacing w:line="360" w:lineRule="auto"/>
        <w:rPr>
          <w:b w:val="0"/>
          <w:lang w:eastAsia="zh-CN"/>
        </w:rPr>
      </w:pPr>
      <w:r w:rsidRPr="001E5DD2">
        <w:t>Confounders</w:t>
      </w:r>
      <w:r w:rsidR="00DB5C44" w:rsidRPr="001E5DD2">
        <w:rPr>
          <w:rFonts w:hint="eastAsia"/>
          <w:lang w:eastAsia="zh-CN"/>
        </w:rPr>
        <w:t xml:space="preserve">: </w:t>
      </w:r>
      <w:r w:rsidRPr="001E5DD2">
        <w:rPr>
          <w:b w:val="0"/>
        </w:rPr>
        <w:t xml:space="preserve">For case-control studies, </w:t>
      </w:r>
      <w:r w:rsidR="003F7105" w:rsidRPr="001E5DD2">
        <w:rPr>
          <w:b w:val="0"/>
        </w:rPr>
        <w:t xml:space="preserve">we </w:t>
      </w:r>
      <w:r w:rsidRPr="001E5DD2">
        <w:rPr>
          <w:b w:val="0"/>
        </w:rPr>
        <w:t xml:space="preserve">entered </w:t>
      </w:r>
      <w:r w:rsidR="003F7105" w:rsidRPr="001E5DD2">
        <w:rPr>
          <w:b w:val="0"/>
        </w:rPr>
        <w:t xml:space="preserve">results </w:t>
      </w:r>
      <w:r w:rsidRPr="001E5DD2">
        <w:rPr>
          <w:b w:val="0"/>
        </w:rPr>
        <w:t xml:space="preserve">adjusted for the </w:t>
      </w:r>
      <w:r w:rsidR="003F7105" w:rsidRPr="001E5DD2">
        <w:rPr>
          <w:b w:val="0"/>
        </w:rPr>
        <w:t xml:space="preserve">most </w:t>
      </w:r>
      <w:r w:rsidRPr="001E5DD2">
        <w:rPr>
          <w:b w:val="0"/>
        </w:rPr>
        <w:t>potential confound</w:t>
      </w:r>
      <w:r w:rsidR="00796E8F" w:rsidRPr="001E5DD2">
        <w:rPr>
          <w:b w:val="0"/>
        </w:rPr>
        <w:t>ers</w:t>
      </w:r>
      <w:r w:rsidRPr="001E5DD2">
        <w:rPr>
          <w:b w:val="0"/>
        </w:rPr>
        <w:t xml:space="preserve"> available, and also adjusted for </w:t>
      </w:r>
      <w:r w:rsidR="00796E8F" w:rsidRPr="001E5DD2">
        <w:rPr>
          <w:b w:val="0"/>
        </w:rPr>
        <w:t>fewest.</w:t>
      </w:r>
      <w:r w:rsidR="009F1999">
        <w:rPr>
          <w:b w:val="0"/>
        </w:rPr>
        <w:t xml:space="preserve"> </w:t>
      </w:r>
      <w:r w:rsidRPr="001E5DD2">
        <w:rPr>
          <w:b w:val="0"/>
        </w:rPr>
        <w:t xml:space="preserve">For prospective studies, </w:t>
      </w:r>
      <w:r w:rsidR="00796E8F" w:rsidRPr="001E5DD2">
        <w:rPr>
          <w:b w:val="0"/>
        </w:rPr>
        <w:t xml:space="preserve">we </w:t>
      </w:r>
      <w:r w:rsidRPr="001E5DD2">
        <w:rPr>
          <w:b w:val="0"/>
        </w:rPr>
        <w:t xml:space="preserve">entered </w:t>
      </w:r>
      <w:r w:rsidR="00796E8F" w:rsidRPr="001E5DD2">
        <w:rPr>
          <w:b w:val="0"/>
        </w:rPr>
        <w:t xml:space="preserve">results </w:t>
      </w:r>
      <w:r w:rsidRPr="001E5DD2">
        <w:rPr>
          <w:b w:val="0"/>
        </w:rPr>
        <w:t xml:space="preserve">adjusted for age and the </w:t>
      </w:r>
      <w:r w:rsidR="00796E8F" w:rsidRPr="001E5DD2">
        <w:rPr>
          <w:b w:val="0"/>
        </w:rPr>
        <w:t xml:space="preserve">most </w:t>
      </w:r>
      <w:r w:rsidRPr="001E5DD2">
        <w:rPr>
          <w:b w:val="0"/>
        </w:rPr>
        <w:t xml:space="preserve">confounders, and for age and the </w:t>
      </w:r>
      <w:r w:rsidR="00796E8F" w:rsidRPr="001E5DD2">
        <w:rPr>
          <w:b w:val="0"/>
        </w:rPr>
        <w:t>fewest</w:t>
      </w:r>
      <w:r w:rsidR="004E07A7" w:rsidRPr="001E5DD2">
        <w:rPr>
          <w:b w:val="0"/>
        </w:rPr>
        <w:t>, and u</w:t>
      </w:r>
      <w:r w:rsidRPr="001E5DD2">
        <w:rPr>
          <w:b w:val="0"/>
        </w:rPr>
        <w:t xml:space="preserve">nadjusted results </w:t>
      </w:r>
      <w:r w:rsidR="00796E8F" w:rsidRPr="001E5DD2">
        <w:rPr>
          <w:b w:val="0"/>
        </w:rPr>
        <w:t xml:space="preserve">were </w:t>
      </w:r>
      <w:r w:rsidRPr="001E5DD2">
        <w:rPr>
          <w:b w:val="0"/>
        </w:rPr>
        <w:t xml:space="preserve">entered only </w:t>
      </w:r>
      <w:r w:rsidR="00796E8F" w:rsidRPr="001E5DD2">
        <w:rPr>
          <w:b w:val="0"/>
        </w:rPr>
        <w:t xml:space="preserve">where there were </w:t>
      </w:r>
      <w:r w:rsidRPr="001E5DD2">
        <w:rPr>
          <w:b w:val="0"/>
        </w:rPr>
        <w:t>no age-adjusted results.</w:t>
      </w:r>
      <w:r w:rsidR="009F1999">
        <w:rPr>
          <w:b w:val="0"/>
        </w:rPr>
        <w:t xml:space="preserve"> </w:t>
      </w:r>
      <w:r w:rsidR="00796E8F" w:rsidRPr="001E5DD2">
        <w:rPr>
          <w:b w:val="0"/>
        </w:rPr>
        <w:t xml:space="preserve">We describe these </w:t>
      </w:r>
      <w:r w:rsidRPr="001E5DD2">
        <w:rPr>
          <w:b w:val="0"/>
        </w:rPr>
        <w:t>alternative RRs as “most-adjusted” and “least-adjusted”</w:t>
      </w:r>
    </w:p>
    <w:p w14:paraId="05ACAE19" w14:textId="77777777" w:rsidR="00DB5C44" w:rsidRPr="001E5DD2" w:rsidRDefault="00DB5C44" w:rsidP="00D64B57">
      <w:pPr>
        <w:widowControl w:val="0"/>
        <w:rPr>
          <w:lang w:val="en-US" w:eastAsia="zh-CN"/>
        </w:rPr>
      </w:pPr>
    </w:p>
    <w:p w14:paraId="4230CD48" w14:textId="50456042" w:rsidR="007A574B" w:rsidRPr="001E5DD2" w:rsidRDefault="007A574B" w:rsidP="00D64B57">
      <w:pPr>
        <w:pStyle w:val="Heading3"/>
        <w:keepNext w:val="0"/>
        <w:widowControl w:val="0"/>
        <w:spacing w:line="360" w:lineRule="auto"/>
        <w:rPr>
          <w:b w:val="0"/>
          <w:lang w:eastAsia="zh-CN"/>
        </w:rPr>
      </w:pPr>
      <w:r w:rsidRPr="001E5DD2">
        <w:t>Strata</w:t>
      </w:r>
      <w:r w:rsidR="00DB5C44" w:rsidRPr="001E5DD2">
        <w:rPr>
          <w:rFonts w:hint="eastAsia"/>
          <w:lang w:eastAsia="zh-CN"/>
        </w:rPr>
        <w:t xml:space="preserve">: </w:t>
      </w:r>
      <w:r w:rsidR="00796E8F" w:rsidRPr="001E5DD2">
        <w:rPr>
          <w:b w:val="0"/>
        </w:rPr>
        <w:t>We only entered results stratified by</w:t>
      </w:r>
      <w:r w:rsidRPr="001E5DD2">
        <w:rPr>
          <w:b w:val="0"/>
        </w:rPr>
        <w:t xml:space="preserve"> sex </w:t>
      </w:r>
      <w:r w:rsidR="00796E8F" w:rsidRPr="001E5DD2">
        <w:rPr>
          <w:b w:val="0"/>
        </w:rPr>
        <w:t xml:space="preserve">or </w:t>
      </w:r>
      <w:r w:rsidRPr="001E5DD2">
        <w:rPr>
          <w:b w:val="0"/>
        </w:rPr>
        <w:t>age.</w:t>
      </w:r>
      <w:r w:rsidR="009F1999">
        <w:rPr>
          <w:b w:val="0"/>
        </w:rPr>
        <w:t xml:space="preserve"> </w:t>
      </w:r>
      <w:r w:rsidR="00796E8F" w:rsidRPr="001E5DD2">
        <w:rPr>
          <w:b w:val="0"/>
        </w:rPr>
        <w:t>C</w:t>
      </w:r>
      <w:r w:rsidRPr="001E5DD2">
        <w:rPr>
          <w:b w:val="0"/>
        </w:rPr>
        <w:t xml:space="preserve">ombined sex results </w:t>
      </w:r>
      <w:r w:rsidR="00796E8F" w:rsidRPr="001E5DD2">
        <w:rPr>
          <w:b w:val="0"/>
        </w:rPr>
        <w:t xml:space="preserve">were </w:t>
      </w:r>
      <w:r w:rsidRPr="001E5DD2">
        <w:rPr>
          <w:b w:val="0"/>
        </w:rPr>
        <w:t xml:space="preserve">only entered </w:t>
      </w:r>
      <w:r w:rsidR="00796E8F" w:rsidRPr="001E5DD2">
        <w:rPr>
          <w:b w:val="0"/>
        </w:rPr>
        <w:t xml:space="preserve">if </w:t>
      </w:r>
      <w:r w:rsidRPr="001E5DD2">
        <w:rPr>
          <w:b w:val="0"/>
        </w:rPr>
        <w:t xml:space="preserve">results </w:t>
      </w:r>
      <w:r w:rsidR="00796E8F" w:rsidRPr="001E5DD2">
        <w:rPr>
          <w:b w:val="0"/>
        </w:rPr>
        <w:t xml:space="preserve">by sex </w:t>
      </w:r>
      <w:r w:rsidRPr="001E5DD2">
        <w:rPr>
          <w:b w:val="0"/>
        </w:rPr>
        <w:t xml:space="preserve">were </w:t>
      </w:r>
      <w:r w:rsidR="00796E8F" w:rsidRPr="001E5DD2">
        <w:rPr>
          <w:b w:val="0"/>
        </w:rPr>
        <w:t>un</w:t>
      </w:r>
      <w:r w:rsidRPr="001E5DD2">
        <w:rPr>
          <w:b w:val="0"/>
        </w:rPr>
        <w:t>available.</w:t>
      </w:r>
      <w:r w:rsidR="009F1999">
        <w:rPr>
          <w:b w:val="0"/>
        </w:rPr>
        <w:t xml:space="preserve"> </w:t>
      </w:r>
      <w:r w:rsidR="00796E8F" w:rsidRPr="001E5DD2">
        <w:rPr>
          <w:b w:val="0"/>
        </w:rPr>
        <w:t xml:space="preserve">We </w:t>
      </w:r>
      <w:r w:rsidRPr="001E5DD2">
        <w:rPr>
          <w:b w:val="0"/>
        </w:rPr>
        <w:t xml:space="preserve">entered </w:t>
      </w:r>
      <w:r w:rsidR="00796E8F" w:rsidRPr="001E5DD2">
        <w:rPr>
          <w:b w:val="0"/>
        </w:rPr>
        <w:t xml:space="preserve">results </w:t>
      </w:r>
      <w:r w:rsidRPr="001E5DD2">
        <w:rPr>
          <w:b w:val="0"/>
        </w:rPr>
        <w:t xml:space="preserve">for all ages and for </w:t>
      </w:r>
      <w:r w:rsidR="00796E8F" w:rsidRPr="001E5DD2">
        <w:rPr>
          <w:b w:val="0"/>
        </w:rPr>
        <w:t xml:space="preserve">separate </w:t>
      </w:r>
      <w:r w:rsidRPr="001E5DD2">
        <w:rPr>
          <w:b w:val="0"/>
        </w:rPr>
        <w:t>age groups.</w:t>
      </w:r>
      <w:r w:rsidR="009F1999">
        <w:rPr>
          <w:b w:val="0"/>
        </w:rPr>
        <w:t xml:space="preserve"> </w:t>
      </w:r>
      <w:r w:rsidRPr="001E5DD2">
        <w:rPr>
          <w:b w:val="0"/>
        </w:rPr>
        <w:t xml:space="preserve">Specifically for spousal exposure (or nearest equivalent – see “analyses conducted” below), where an adjusted RR was available only for combined sexes but numbers of cases and controls were given by sex, split-sex estimates were </w:t>
      </w:r>
      <w:r w:rsidR="006A036D" w:rsidRPr="001E5DD2">
        <w:rPr>
          <w:b w:val="0"/>
        </w:rPr>
        <w:t>entered</w:t>
      </w:r>
      <w:r w:rsidRPr="001E5DD2">
        <w:rPr>
          <w:b w:val="0"/>
        </w:rPr>
        <w:t xml:space="preserve">, assuming that the RR applied to each sex, with separate CIs </w:t>
      </w:r>
      <w:r w:rsidR="006A036D" w:rsidRPr="001E5DD2">
        <w:rPr>
          <w:b w:val="0"/>
        </w:rPr>
        <w:t xml:space="preserve">estimated </w:t>
      </w:r>
      <w:r w:rsidRPr="001E5DD2">
        <w:rPr>
          <w:b w:val="0"/>
        </w:rPr>
        <w:t>for males and females.</w:t>
      </w:r>
      <w:r w:rsidR="009F1999">
        <w:rPr>
          <w:b w:val="0"/>
        </w:rPr>
        <w:t xml:space="preserve"> </w:t>
      </w:r>
    </w:p>
    <w:p w14:paraId="50D83382" w14:textId="77777777" w:rsidR="00DB5C44" w:rsidRPr="001E5DD2" w:rsidRDefault="00DB5C44" w:rsidP="00D64B57">
      <w:pPr>
        <w:widowControl w:val="0"/>
        <w:rPr>
          <w:lang w:val="en-US" w:eastAsia="zh-CN"/>
        </w:rPr>
      </w:pPr>
    </w:p>
    <w:p w14:paraId="65400DC8" w14:textId="77777777" w:rsidR="00256EFF" w:rsidRPr="001E5DD2" w:rsidRDefault="00256EFF" w:rsidP="00D64B57">
      <w:pPr>
        <w:pStyle w:val="Heading2"/>
        <w:keepNext w:val="0"/>
        <w:widowControl w:val="0"/>
        <w:spacing w:before="0" w:after="0"/>
        <w:rPr>
          <w:szCs w:val="24"/>
        </w:rPr>
      </w:pPr>
      <w:r w:rsidRPr="001E5DD2">
        <w:rPr>
          <w:szCs w:val="24"/>
        </w:rPr>
        <w:t>Meta-analyses</w:t>
      </w:r>
    </w:p>
    <w:p w14:paraId="29135FDB" w14:textId="05C92854" w:rsidR="0011727C" w:rsidRPr="001E5DD2" w:rsidRDefault="0018093C" w:rsidP="00D64B57">
      <w:pPr>
        <w:widowControl w:val="0"/>
        <w:ind w:firstLine="0"/>
        <w:rPr>
          <w:lang w:eastAsia="zh-CN"/>
        </w:rPr>
      </w:pPr>
      <w:r w:rsidRPr="001E5DD2">
        <w:rPr>
          <w:b/>
        </w:rPr>
        <w:t>Analyses conducted</w:t>
      </w:r>
      <w:r w:rsidR="00DB5C44" w:rsidRPr="001E5DD2">
        <w:rPr>
          <w:rFonts w:hint="eastAsia"/>
          <w:b/>
          <w:lang w:eastAsia="zh-CN"/>
        </w:rPr>
        <w:t>:</w:t>
      </w:r>
      <w:r w:rsidR="00DB5C44" w:rsidRPr="001E5DD2">
        <w:rPr>
          <w:rFonts w:hint="eastAsia"/>
          <w:lang w:eastAsia="zh-CN"/>
        </w:rPr>
        <w:t xml:space="preserve"> </w:t>
      </w:r>
      <w:r w:rsidRPr="001E5DD2">
        <w:t>The series of meta-analyses conducted was pre-planned.</w:t>
      </w:r>
      <w:r w:rsidR="009F1999">
        <w:t xml:space="preserve"> </w:t>
      </w:r>
      <w:r w:rsidRPr="001E5DD2">
        <w:lastRenderedPageBreak/>
        <w:t xml:space="preserve">For </w:t>
      </w:r>
      <w:r w:rsidR="00F67731" w:rsidRPr="001E5DD2">
        <w:t xml:space="preserve">a given </w:t>
      </w:r>
      <w:r w:rsidRPr="001E5DD2">
        <w:t>exposure type, a set of up to 20 analyses w</w:t>
      </w:r>
      <w:r w:rsidR="005D0C6B" w:rsidRPr="001E5DD2">
        <w:t>as</w:t>
      </w:r>
      <w:r w:rsidRPr="001E5DD2">
        <w:t xml:space="preserve"> conducted.</w:t>
      </w:r>
      <w:r w:rsidR="009F1999">
        <w:t xml:space="preserve"> </w:t>
      </w:r>
      <w:r w:rsidRPr="001E5DD2">
        <w:t>Meta-analyses 1 and 2 used the overall data available, while meta-analyses 3 and 4 were separated by region (North America, Europe, Asia or other</w:t>
      </w:r>
      <w:r w:rsidR="002C364B" w:rsidRPr="001E5DD2">
        <w:t xml:space="preserve"> regions</w:t>
      </w:r>
      <w:r w:rsidRPr="001E5DD2">
        <w:t>)</w:t>
      </w:r>
      <w:r w:rsidR="00690064" w:rsidRPr="001E5DD2">
        <w:t>, with meta-analyses 1 and 3 using most-adjusted and 2 and 4 least-adjusted data</w:t>
      </w:r>
      <w:r w:rsidRPr="001E5DD2">
        <w:t>.</w:t>
      </w:r>
      <w:r w:rsidR="009F1999">
        <w:t xml:space="preserve"> </w:t>
      </w:r>
      <w:r w:rsidRPr="001E5DD2">
        <w:t xml:space="preserve">Analyses 5-20 were based on most-adjusted data only and studied variation by </w:t>
      </w:r>
      <w:r w:rsidR="0054775F" w:rsidRPr="001E5DD2">
        <w:t>other</w:t>
      </w:r>
      <w:r w:rsidRPr="001E5DD2">
        <w:t xml:space="preserve"> factors</w:t>
      </w:r>
      <w:r w:rsidR="0054775F" w:rsidRPr="001E5DD2">
        <w:t xml:space="preserve">, as described in </w:t>
      </w:r>
      <w:r w:rsidR="0011727C" w:rsidRPr="001E5DD2">
        <w:fldChar w:fldCharType="begin"/>
      </w:r>
      <w:r w:rsidR="0011727C" w:rsidRPr="001E5DD2">
        <w:instrText xml:space="preserve"> HYPERLINK "http://www.pnlee.co.uk/downloads/etslc/23482-supplementary file 1.pdf</w:instrText>
      </w:r>
      <w:r w:rsidR="0011727C" w:rsidRPr="001E5DD2">
        <w:rPr>
          <w:rFonts w:hint="eastAsia"/>
          <w:lang w:eastAsia="zh-CN"/>
        </w:rPr>
        <w:instrText>..</w:instrText>
      </w:r>
    </w:p>
    <w:p w14:paraId="675115AB" w14:textId="77777777" w:rsidR="0011727C" w:rsidRPr="001E5DD2" w:rsidRDefault="0011727C" w:rsidP="00D64B57">
      <w:pPr>
        <w:widowControl w:val="0"/>
        <w:rPr>
          <w:rStyle w:val="Hyperlink"/>
          <w:color w:val="auto"/>
          <w:u w:val="none"/>
          <w:lang w:eastAsia="zh-CN"/>
        </w:rPr>
      </w:pPr>
      <w:r w:rsidRPr="001E5DD2">
        <w:instrText xml:space="preserve">" </w:instrText>
      </w:r>
      <w:r w:rsidRPr="001E5DD2">
        <w:fldChar w:fldCharType="separate"/>
      </w:r>
      <w:r w:rsidRPr="001E5DD2">
        <w:rPr>
          <w:rStyle w:val="Hyperlink"/>
          <w:color w:val="auto"/>
          <w:u w:val="none"/>
        </w:rPr>
        <w:t>www.pnlee.co.uk/downloads/etslc/23482-supplementary file 1.pdf</w:t>
      </w:r>
      <w:r w:rsidRPr="001E5DD2">
        <w:rPr>
          <w:rStyle w:val="Hyperlink"/>
          <w:rFonts w:hint="eastAsia"/>
          <w:color w:val="auto"/>
          <w:u w:val="none"/>
          <w:lang w:eastAsia="zh-CN"/>
        </w:rPr>
        <w:t>..</w:t>
      </w:r>
    </w:p>
    <w:p w14:paraId="23BE6B6C" w14:textId="03F02C6E" w:rsidR="00995D04" w:rsidRPr="00D64B57" w:rsidRDefault="0011727C" w:rsidP="008D2DE1">
      <w:pPr>
        <w:pStyle w:val="Heading3"/>
        <w:keepNext w:val="0"/>
        <w:widowControl w:val="0"/>
        <w:spacing w:line="360" w:lineRule="auto"/>
        <w:ind w:firstLineChars="100" w:firstLine="260"/>
        <w:rPr>
          <w:b w:val="0"/>
          <w:lang w:eastAsia="zh-CN"/>
        </w:rPr>
      </w:pPr>
      <w:r w:rsidRPr="001E5DD2">
        <w:fldChar w:fldCharType="end"/>
      </w:r>
      <w:r w:rsidR="0018093C" w:rsidRPr="00D64B57">
        <w:rPr>
          <w:b w:val="0"/>
        </w:rPr>
        <w:t xml:space="preserve">The </w:t>
      </w:r>
      <w:r w:rsidR="00995D04" w:rsidRPr="00D64B57">
        <w:rPr>
          <w:b w:val="0"/>
        </w:rPr>
        <w:t>primary</w:t>
      </w:r>
      <w:r w:rsidR="0018093C" w:rsidRPr="00D64B57">
        <w:rPr>
          <w:b w:val="0"/>
        </w:rPr>
        <w:t xml:space="preserve"> index of exposure </w:t>
      </w:r>
      <w:r w:rsidR="00995D04" w:rsidRPr="00D64B57">
        <w:rPr>
          <w:b w:val="0"/>
        </w:rPr>
        <w:t xml:space="preserve">used </w:t>
      </w:r>
      <w:r w:rsidR="0018093C" w:rsidRPr="00D64B57">
        <w:rPr>
          <w:b w:val="0"/>
        </w:rPr>
        <w:t>was</w:t>
      </w:r>
      <w:r w:rsidR="00995D04" w:rsidRPr="00D64B57">
        <w:rPr>
          <w:b w:val="0"/>
        </w:rPr>
        <w:t xml:space="preserve"> </w:t>
      </w:r>
      <w:r w:rsidR="0018093C" w:rsidRPr="00D64B57">
        <w:rPr>
          <w:b w:val="0"/>
        </w:rPr>
        <w:t>“spousal smoking (or nearest equivalent)”</w:t>
      </w:r>
      <w:r w:rsidR="00995D04" w:rsidRPr="00D64B57">
        <w:rPr>
          <w:b w:val="0"/>
        </w:rPr>
        <w:t xml:space="preserve"> where,</w:t>
      </w:r>
      <w:r w:rsidR="0018093C" w:rsidRPr="00D64B57">
        <w:rPr>
          <w:b w:val="0"/>
        </w:rPr>
        <w:t xml:space="preserve"> for </w:t>
      </w:r>
      <w:proofErr w:type="gramStart"/>
      <w:r w:rsidR="0018093C" w:rsidRPr="00D64B57">
        <w:rPr>
          <w:b w:val="0"/>
        </w:rPr>
        <w:t>studies which</w:t>
      </w:r>
      <w:proofErr w:type="gramEnd"/>
      <w:r w:rsidR="0018093C" w:rsidRPr="00D64B57">
        <w:rPr>
          <w:b w:val="0"/>
        </w:rPr>
        <w:t xml:space="preserve"> provided no results for spousal exposure, results for</w:t>
      </w:r>
      <w:r w:rsidR="00995D04" w:rsidRPr="00D64B57">
        <w:rPr>
          <w:b w:val="0"/>
        </w:rPr>
        <w:t xml:space="preserve"> </w:t>
      </w:r>
      <w:r w:rsidR="004D177F" w:rsidRPr="00D64B57">
        <w:rPr>
          <w:b w:val="0"/>
        </w:rPr>
        <w:t xml:space="preserve">household, total or both spousal/home and other exposure </w:t>
      </w:r>
      <w:r w:rsidR="00995D04" w:rsidRPr="00D64B57">
        <w:rPr>
          <w:b w:val="0"/>
        </w:rPr>
        <w:t xml:space="preserve">were </w:t>
      </w:r>
      <w:r w:rsidR="002C364B" w:rsidRPr="00D64B57">
        <w:rPr>
          <w:b w:val="0"/>
        </w:rPr>
        <w:t>chosen instead</w:t>
      </w:r>
      <w:r w:rsidR="0018093C" w:rsidRPr="00D64B57">
        <w:rPr>
          <w:b w:val="0"/>
        </w:rPr>
        <w:t>.</w:t>
      </w:r>
      <w:r w:rsidR="009F1999" w:rsidRPr="00D64B57">
        <w:rPr>
          <w:b w:val="0"/>
        </w:rPr>
        <w:t xml:space="preserve"> </w:t>
      </w:r>
      <w:r w:rsidR="00994A66" w:rsidRPr="00D64B57">
        <w:rPr>
          <w:b w:val="0"/>
        </w:rPr>
        <w:t>This identified a single exposure definition for each study.</w:t>
      </w:r>
      <w:r w:rsidR="009F1999" w:rsidRPr="00D64B57">
        <w:rPr>
          <w:b w:val="0"/>
        </w:rPr>
        <w:t xml:space="preserve"> </w:t>
      </w:r>
      <w:r w:rsidR="00F67731" w:rsidRPr="00D64B57">
        <w:rPr>
          <w:b w:val="0"/>
        </w:rPr>
        <w:t>F</w:t>
      </w:r>
      <w:r w:rsidR="00995D04" w:rsidRPr="00D64B57">
        <w:rPr>
          <w:b w:val="0"/>
        </w:rPr>
        <w:t xml:space="preserve">or overall lung cancer, </w:t>
      </w:r>
      <w:r w:rsidR="0018093C" w:rsidRPr="00D64B57">
        <w:rPr>
          <w:b w:val="0"/>
        </w:rPr>
        <w:t xml:space="preserve">the full set of 20 meta-analyses </w:t>
      </w:r>
      <w:r w:rsidR="00994A66" w:rsidRPr="00D64B57">
        <w:rPr>
          <w:b w:val="0"/>
        </w:rPr>
        <w:t xml:space="preserve">was </w:t>
      </w:r>
      <w:r w:rsidR="0018093C" w:rsidRPr="00D64B57">
        <w:rPr>
          <w:b w:val="0"/>
        </w:rPr>
        <w:t>carried out</w:t>
      </w:r>
      <w:r w:rsidR="00F67731" w:rsidRPr="00D64B57">
        <w:rPr>
          <w:b w:val="0"/>
        </w:rPr>
        <w:t xml:space="preserve"> restricted to females, and unrestricted on sex</w:t>
      </w:r>
      <w:r w:rsidR="00995D04" w:rsidRPr="00D64B57">
        <w:rPr>
          <w:b w:val="0"/>
        </w:rPr>
        <w:t>.</w:t>
      </w:r>
      <w:r w:rsidR="009F1999" w:rsidRPr="00D64B57">
        <w:rPr>
          <w:b w:val="0"/>
        </w:rPr>
        <w:t xml:space="preserve"> </w:t>
      </w:r>
      <w:r w:rsidR="00995D04" w:rsidRPr="00D64B57">
        <w:rPr>
          <w:b w:val="0"/>
        </w:rPr>
        <w:t xml:space="preserve">Further </w:t>
      </w:r>
      <w:r w:rsidR="0018093C" w:rsidRPr="00D64B57">
        <w:rPr>
          <w:b w:val="0"/>
        </w:rPr>
        <w:t xml:space="preserve">meta-analyses for </w:t>
      </w:r>
      <w:r w:rsidR="00994A66" w:rsidRPr="00D64B57">
        <w:rPr>
          <w:b w:val="0"/>
        </w:rPr>
        <w:t xml:space="preserve">the principal index of </w:t>
      </w:r>
      <w:r w:rsidR="0018093C" w:rsidRPr="00D64B57">
        <w:rPr>
          <w:b w:val="0"/>
        </w:rPr>
        <w:t xml:space="preserve">exposure </w:t>
      </w:r>
      <w:r w:rsidR="002C364B" w:rsidRPr="00D64B57">
        <w:rPr>
          <w:b w:val="0"/>
        </w:rPr>
        <w:t>corresponded</w:t>
      </w:r>
      <w:r w:rsidR="00994A66" w:rsidRPr="00D64B57">
        <w:rPr>
          <w:b w:val="0"/>
        </w:rPr>
        <w:t xml:space="preserve"> </w:t>
      </w:r>
      <w:r w:rsidR="0018093C" w:rsidRPr="00D64B57">
        <w:rPr>
          <w:b w:val="0"/>
        </w:rPr>
        <w:t>to meta-analyses 1 to 4</w:t>
      </w:r>
      <w:r w:rsidR="00994A66" w:rsidRPr="00D64B57">
        <w:rPr>
          <w:b w:val="0"/>
        </w:rPr>
        <w:t xml:space="preserve"> only</w:t>
      </w:r>
      <w:r w:rsidR="0018093C" w:rsidRPr="00D64B57">
        <w:rPr>
          <w:b w:val="0"/>
        </w:rPr>
        <w:t>.</w:t>
      </w:r>
      <w:r w:rsidR="009F1999" w:rsidRPr="00D64B57">
        <w:rPr>
          <w:b w:val="0"/>
        </w:rPr>
        <w:t xml:space="preserve"> </w:t>
      </w:r>
      <w:r w:rsidR="0018093C" w:rsidRPr="00D64B57">
        <w:rPr>
          <w:b w:val="0"/>
        </w:rPr>
        <w:t xml:space="preserve">These included analyses for </w:t>
      </w:r>
      <w:r w:rsidR="00995D04" w:rsidRPr="00D64B57">
        <w:rPr>
          <w:b w:val="0"/>
        </w:rPr>
        <w:t xml:space="preserve">spousal smoking (or nearest equivalent) for males, </w:t>
      </w:r>
      <w:r w:rsidR="0018093C" w:rsidRPr="00D64B57">
        <w:rPr>
          <w:b w:val="0"/>
        </w:rPr>
        <w:t xml:space="preserve">spousal smoking (specifically) for females, males and </w:t>
      </w:r>
      <w:r w:rsidR="004967C7" w:rsidRPr="00D64B57">
        <w:rPr>
          <w:b w:val="0"/>
        </w:rPr>
        <w:t>unrestricted on</w:t>
      </w:r>
      <w:r w:rsidR="0018093C" w:rsidRPr="00D64B57">
        <w:rPr>
          <w:b w:val="0"/>
        </w:rPr>
        <w:t xml:space="preserve"> sex, and analyses for spousal smoking (or nearest equivalent) for squamous cell carcinoma and for adenocarcinoma, each for females, males and </w:t>
      </w:r>
      <w:r w:rsidR="002C364B" w:rsidRPr="00D64B57">
        <w:rPr>
          <w:b w:val="0"/>
        </w:rPr>
        <w:t>unrestricted on</w:t>
      </w:r>
      <w:r w:rsidR="0018093C" w:rsidRPr="00D64B57">
        <w:rPr>
          <w:b w:val="0"/>
        </w:rPr>
        <w:t xml:space="preserve"> sex. </w:t>
      </w:r>
    </w:p>
    <w:p w14:paraId="0CB570AF" w14:textId="77777777" w:rsidR="0011727C" w:rsidRPr="001E5DD2" w:rsidRDefault="00995D04" w:rsidP="00D64B57">
      <w:pPr>
        <w:widowControl w:val="0"/>
        <w:rPr>
          <w:lang w:eastAsia="zh-CN"/>
        </w:rPr>
      </w:pPr>
      <w:r w:rsidRPr="001E5DD2">
        <w:t xml:space="preserve">Analyses for the other types of exposure </w:t>
      </w:r>
      <w:r w:rsidR="0018093C" w:rsidRPr="001E5DD2">
        <w:t xml:space="preserve">were </w:t>
      </w:r>
      <w:r w:rsidRPr="001E5DD2">
        <w:t xml:space="preserve">run only for overall lung cancer, </w:t>
      </w:r>
      <w:r w:rsidR="00F67731" w:rsidRPr="001E5DD2">
        <w:t xml:space="preserve">without restriction on sex, </w:t>
      </w:r>
      <w:r w:rsidRPr="001E5DD2">
        <w:t xml:space="preserve">and were </w:t>
      </w:r>
      <w:r w:rsidR="00994A66" w:rsidRPr="001E5DD2">
        <w:t xml:space="preserve">equivalent </w:t>
      </w:r>
      <w:r w:rsidRPr="001E5DD2">
        <w:t>to meta-analyses 1-4</w:t>
      </w:r>
      <w:r w:rsidR="00994A66" w:rsidRPr="001E5DD2">
        <w:t xml:space="preserve"> only</w:t>
      </w:r>
      <w:r w:rsidR="0018093C" w:rsidRPr="001E5DD2">
        <w:t xml:space="preserve">. The childhood </w:t>
      </w:r>
      <w:r w:rsidR="0054775F" w:rsidRPr="001E5DD2">
        <w:t xml:space="preserve">and household </w:t>
      </w:r>
      <w:r w:rsidR="0018093C" w:rsidRPr="001E5DD2">
        <w:t>exposure analyses were run using alternative indices</w:t>
      </w:r>
      <w:r w:rsidR="0054775F" w:rsidRPr="001E5DD2">
        <w:t xml:space="preserve">, depending on the available data, as described in </w:t>
      </w:r>
      <w:r w:rsidR="0011727C" w:rsidRPr="001E5DD2">
        <w:fldChar w:fldCharType="begin"/>
      </w:r>
      <w:r w:rsidR="0011727C" w:rsidRPr="001E5DD2">
        <w:instrText xml:space="preserve"> HYPERLINK "http://www.pnlee.co.uk/downloads/etslc/23482-supplementary file 1.pdf</w:instrText>
      </w:r>
      <w:r w:rsidR="0011727C" w:rsidRPr="001E5DD2">
        <w:rPr>
          <w:rFonts w:hint="eastAsia"/>
          <w:lang w:eastAsia="zh-CN"/>
        </w:rPr>
        <w:instrText>.</w:instrText>
      </w:r>
    </w:p>
    <w:p w14:paraId="27B09A34" w14:textId="77777777" w:rsidR="0011727C" w:rsidRPr="001E5DD2" w:rsidRDefault="0011727C" w:rsidP="00D64B57">
      <w:pPr>
        <w:widowControl w:val="0"/>
        <w:rPr>
          <w:rStyle w:val="Hyperlink"/>
          <w:color w:val="auto"/>
          <w:u w:val="none"/>
          <w:lang w:eastAsia="zh-CN"/>
        </w:rPr>
      </w:pPr>
      <w:r w:rsidRPr="001E5DD2">
        <w:instrText xml:space="preserve">" </w:instrText>
      </w:r>
      <w:r w:rsidRPr="001E5DD2">
        <w:fldChar w:fldCharType="separate"/>
      </w:r>
      <w:r w:rsidRPr="001E5DD2">
        <w:rPr>
          <w:rStyle w:val="Hyperlink"/>
          <w:color w:val="auto"/>
          <w:u w:val="none"/>
        </w:rPr>
        <w:t>www.pnlee.co.uk/downloads/etslc/23482-supplementary file 1.pdf</w:t>
      </w:r>
      <w:r w:rsidRPr="001E5DD2">
        <w:rPr>
          <w:rStyle w:val="Hyperlink"/>
          <w:rFonts w:hint="eastAsia"/>
          <w:color w:val="auto"/>
          <w:u w:val="none"/>
          <w:lang w:eastAsia="zh-CN"/>
        </w:rPr>
        <w:t>.</w:t>
      </w:r>
    </w:p>
    <w:p w14:paraId="5B2BCBF9" w14:textId="3D18924F" w:rsidR="0018093C" w:rsidRPr="001E5DD2" w:rsidRDefault="0011727C" w:rsidP="00D64B57">
      <w:pPr>
        <w:widowControl w:val="0"/>
      </w:pPr>
      <w:r w:rsidRPr="001E5DD2">
        <w:fldChar w:fldCharType="end"/>
      </w:r>
    </w:p>
    <w:p w14:paraId="51ABADCB" w14:textId="014C44A3" w:rsidR="00256EFF" w:rsidRPr="001E5DD2" w:rsidRDefault="00256EFF" w:rsidP="00D64B57">
      <w:pPr>
        <w:pStyle w:val="Heading3"/>
        <w:keepNext w:val="0"/>
        <w:widowControl w:val="0"/>
        <w:spacing w:line="360" w:lineRule="auto"/>
        <w:rPr>
          <w:b w:val="0"/>
          <w:lang w:eastAsia="zh-CN"/>
        </w:rPr>
      </w:pPr>
      <w:r w:rsidRPr="001E5DD2">
        <w:t>Selecting RRs for the meta-analyses</w:t>
      </w:r>
      <w:r w:rsidR="00DB5C44" w:rsidRPr="001E5DD2">
        <w:rPr>
          <w:rFonts w:hint="eastAsia"/>
          <w:lang w:eastAsia="zh-CN"/>
        </w:rPr>
        <w:t xml:space="preserve">: </w:t>
      </w:r>
      <w:r w:rsidR="00796E8F" w:rsidRPr="001E5DD2">
        <w:rPr>
          <w:b w:val="0"/>
        </w:rPr>
        <w:t xml:space="preserve">In </w:t>
      </w:r>
      <w:r w:rsidRPr="001E5DD2">
        <w:rPr>
          <w:b w:val="0"/>
        </w:rPr>
        <w:t xml:space="preserve">selecting RRs </w:t>
      </w:r>
      <w:r w:rsidR="00796E8F" w:rsidRPr="001E5DD2">
        <w:rPr>
          <w:b w:val="0"/>
        </w:rPr>
        <w:t xml:space="preserve">to </w:t>
      </w:r>
      <w:r w:rsidRPr="001E5DD2">
        <w:rPr>
          <w:b w:val="0"/>
        </w:rPr>
        <w:t>inclu</w:t>
      </w:r>
      <w:r w:rsidR="00796E8F" w:rsidRPr="001E5DD2">
        <w:rPr>
          <w:b w:val="0"/>
        </w:rPr>
        <w:t>de</w:t>
      </w:r>
      <w:r w:rsidRPr="001E5DD2">
        <w:rPr>
          <w:b w:val="0"/>
        </w:rPr>
        <w:t xml:space="preserve"> </w:t>
      </w:r>
      <w:r w:rsidR="00796E8F" w:rsidRPr="001E5DD2">
        <w:rPr>
          <w:b w:val="0"/>
        </w:rPr>
        <w:t xml:space="preserve">we tried </w:t>
      </w:r>
      <w:r w:rsidRPr="001E5DD2">
        <w:rPr>
          <w:b w:val="0"/>
        </w:rPr>
        <w:t xml:space="preserve">to include all relevant data </w:t>
      </w:r>
      <w:r w:rsidR="00796E8F" w:rsidRPr="001E5DD2">
        <w:rPr>
          <w:b w:val="0"/>
        </w:rPr>
        <w:t>once only</w:t>
      </w:r>
      <w:r w:rsidRPr="001E5DD2">
        <w:rPr>
          <w:b w:val="0"/>
        </w:rPr>
        <w:t>.</w:t>
      </w:r>
      <w:r w:rsidR="009F1999">
        <w:rPr>
          <w:b w:val="0"/>
        </w:rPr>
        <w:t xml:space="preserve"> </w:t>
      </w:r>
      <w:r w:rsidR="00796E8F" w:rsidRPr="001E5DD2">
        <w:rPr>
          <w:b w:val="0"/>
        </w:rPr>
        <w:t xml:space="preserve">Where a study had </w:t>
      </w:r>
      <w:r w:rsidRPr="001E5DD2">
        <w:rPr>
          <w:b w:val="0"/>
        </w:rPr>
        <w:t xml:space="preserve">multiple RRs, </w:t>
      </w:r>
      <w:r w:rsidR="00796E8F" w:rsidRPr="001E5DD2">
        <w:rPr>
          <w:b w:val="0"/>
        </w:rPr>
        <w:t xml:space="preserve">that </w:t>
      </w:r>
      <w:r w:rsidRPr="001E5DD2">
        <w:rPr>
          <w:b w:val="0"/>
        </w:rPr>
        <w:t xml:space="preserve">used is </w:t>
      </w:r>
      <w:r w:rsidR="00796E8F" w:rsidRPr="001E5DD2">
        <w:rPr>
          <w:b w:val="0"/>
        </w:rPr>
        <w:t xml:space="preserve">chosen </w:t>
      </w:r>
      <w:r w:rsidRPr="001E5DD2">
        <w:rPr>
          <w:b w:val="0"/>
        </w:rPr>
        <w:t>by a</w:t>
      </w:r>
      <w:r w:rsidR="00796E8F" w:rsidRPr="001E5DD2">
        <w:rPr>
          <w:b w:val="0"/>
        </w:rPr>
        <w:t>n order of</w:t>
      </w:r>
      <w:r w:rsidRPr="001E5DD2">
        <w:rPr>
          <w:b w:val="0"/>
        </w:rPr>
        <w:t xml:space="preserve"> preference</w:t>
      </w:r>
      <w:r w:rsidR="00B42117" w:rsidRPr="001E5DD2">
        <w:rPr>
          <w:b w:val="0"/>
        </w:rPr>
        <w:t xml:space="preserve"> specific to</w:t>
      </w:r>
      <w:r w:rsidRPr="001E5DD2">
        <w:rPr>
          <w:b w:val="0"/>
        </w:rPr>
        <w:t xml:space="preserve"> the meta-analysis.</w:t>
      </w:r>
      <w:r w:rsidR="009F1999">
        <w:rPr>
          <w:b w:val="0"/>
        </w:rPr>
        <w:t xml:space="preserve"> </w:t>
      </w:r>
      <w:r w:rsidR="00B42117" w:rsidRPr="001E5DD2">
        <w:rPr>
          <w:b w:val="0"/>
        </w:rPr>
        <w:t>O</w:t>
      </w:r>
      <w:r w:rsidRPr="001E5DD2">
        <w:rPr>
          <w:b w:val="0"/>
        </w:rPr>
        <w:t>rder</w:t>
      </w:r>
      <w:r w:rsidR="00B42117" w:rsidRPr="001E5DD2">
        <w:rPr>
          <w:b w:val="0"/>
        </w:rPr>
        <w:t xml:space="preserve"> of preference</w:t>
      </w:r>
      <w:r w:rsidRPr="001E5DD2">
        <w:rPr>
          <w:b w:val="0"/>
        </w:rPr>
        <w:t xml:space="preserve"> may be </w:t>
      </w:r>
      <w:r w:rsidR="00B42117" w:rsidRPr="001E5DD2">
        <w:rPr>
          <w:b w:val="0"/>
        </w:rPr>
        <w:t xml:space="preserve">needed </w:t>
      </w:r>
      <w:r w:rsidRPr="001E5DD2">
        <w:rPr>
          <w:b w:val="0"/>
        </w:rPr>
        <w:t xml:space="preserve">for exposure status </w:t>
      </w:r>
      <w:r w:rsidR="00B42117" w:rsidRPr="001E5DD2">
        <w:rPr>
          <w:b w:val="0"/>
        </w:rPr>
        <w:t xml:space="preserve">and </w:t>
      </w:r>
      <w:r w:rsidRPr="001E5DD2">
        <w:rPr>
          <w:b w:val="0"/>
        </w:rPr>
        <w:t>timing</w:t>
      </w:r>
      <w:r w:rsidR="00B42117" w:rsidRPr="001E5DD2">
        <w:rPr>
          <w:b w:val="0"/>
        </w:rPr>
        <w:t>,</w:t>
      </w:r>
      <w:r w:rsidRPr="001E5DD2">
        <w:rPr>
          <w:b w:val="0"/>
        </w:rPr>
        <w:t xml:space="preserve"> and </w:t>
      </w:r>
      <w:r w:rsidR="00B42117" w:rsidRPr="001E5DD2">
        <w:rPr>
          <w:b w:val="0"/>
        </w:rPr>
        <w:t xml:space="preserve">for </w:t>
      </w:r>
      <w:r w:rsidRPr="001E5DD2">
        <w:rPr>
          <w:b w:val="0"/>
        </w:rPr>
        <w:t>the unexposed base.</w:t>
      </w:r>
      <w:r w:rsidR="009F1999">
        <w:rPr>
          <w:b w:val="0"/>
        </w:rPr>
        <w:t xml:space="preserve"> </w:t>
      </w:r>
      <w:r w:rsidRPr="001E5DD2">
        <w:rPr>
          <w:b w:val="0"/>
        </w:rPr>
        <w:t xml:space="preserve">As RR </w:t>
      </w:r>
      <w:r w:rsidR="00B42117" w:rsidRPr="001E5DD2">
        <w:rPr>
          <w:b w:val="0"/>
        </w:rPr>
        <w:t xml:space="preserve">definitions </w:t>
      </w:r>
      <w:r w:rsidRPr="001E5DD2">
        <w:rPr>
          <w:b w:val="0"/>
        </w:rPr>
        <w:t xml:space="preserve">may </w:t>
      </w:r>
      <w:r w:rsidR="00B42117" w:rsidRPr="001E5DD2">
        <w:rPr>
          <w:b w:val="0"/>
        </w:rPr>
        <w:t>be</w:t>
      </w:r>
      <w:r w:rsidRPr="001E5DD2">
        <w:rPr>
          <w:b w:val="0"/>
        </w:rPr>
        <w:t xml:space="preserve"> sex</w:t>
      </w:r>
      <w:r w:rsidR="00B42117" w:rsidRPr="001E5DD2">
        <w:rPr>
          <w:b w:val="0"/>
        </w:rPr>
        <w:t>-specific</w:t>
      </w:r>
      <w:r w:rsidRPr="001E5DD2">
        <w:rPr>
          <w:b w:val="0"/>
        </w:rPr>
        <w:t xml:space="preserve">, the RRs </w:t>
      </w:r>
      <w:r w:rsidR="00B42117" w:rsidRPr="001E5DD2">
        <w:rPr>
          <w:b w:val="0"/>
        </w:rPr>
        <w:t xml:space="preserve">selected </w:t>
      </w:r>
      <w:r w:rsidRPr="001E5DD2">
        <w:rPr>
          <w:b w:val="0"/>
        </w:rPr>
        <w:t xml:space="preserve">may </w:t>
      </w:r>
      <w:r w:rsidR="00B42117" w:rsidRPr="001E5DD2">
        <w:rPr>
          <w:b w:val="0"/>
        </w:rPr>
        <w:t>differ by sex</w:t>
      </w:r>
      <w:r w:rsidRPr="001E5DD2">
        <w:rPr>
          <w:b w:val="0"/>
        </w:rPr>
        <w:t>.</w:t>
      </w:r>
      <w:r w:rsidR="009F1999">
        <w:rPr>
          <w:b w:val="0"/>
        </w:rPr>
        <w:t xml:space="preserve"> </w:t>
      </w:r>
      <w:r w:rsidR="00B42117" w:rsidRPr="001E5DD2">
        <w:rPr>
          <w:b w:val="0"/>
        </w:rPr>
        <w:t>Results for s</w:t>
      </w:r>
      <w:r w:rsidRPr="001E5DD2">
        <w:rPr>
          <w:b w:val="0"/>
        </w:rPr>
        <w:t xml:space="preserve">exes combined are only considered </w:t>
      </w:r>
      <w:r w:rsidR="00B42117" w:rsidRPr="001E5DD2">
        <w:rPr>
          <w:b w:val="0"/>
        </w:rPr>
        <w:t xml:space="preserve">in the absence of </w:t>
      </w:r>
      <w:r w:rsidRPr="001E5DD2">
        <w:rPr>
          <w:b w:val="0"/>
        </w:rPr>
        <w:lastRenderedPageBreak/>
        <w:t>sex-specific results.</w:t>
      </w:r>
      <w:r w:rsidR="009F1999">
        <w:rPr>
          <w:b w:val="0"/>
        </w:rPr>
        <w:t xml:space="preserve"> </w:t>
      </w:r>
    </w:p>
    <w:p w14:paraId="24332131" w14:textId="77777777" w:rsidR="00DB5C44" w:rsidRPr="001E5DD2" w:rsidRDefault="00DB5C44" w:rsidP="00D64B57">
      <w:pPr>
        <w:widowControl w:val="0"/>
        <w:rPr>
          <w:lang w:val="en-US" w:eastAsia="zh-CN"/>
        </w:rPr>
      </w:pPr>
    </w:p>
    <w:p w14:paraId="57D0EFD6" w14:textId="0AD24C75" w:rsidR="00256EFF" w:rsidRPr="001E5DD2" w:rsidRDefault="00357D8B" w:rsidP="00D64B57">
      <w:pPr>
        <w:pStyle w:val="Heading3"/>
        <w:keepNext w:val="0"/>
        <w:widowControl w:val="0"/>
        <w:spacing w:line="360" w:lineRule="auto"/>
        <w:rPr>
          <w:b w:val="0"/>
        </w:rPr>
      </w:pPr>
      <w:r w:rsidRPr="001E5DD2">
        <w:t xml:space="preserve">Conducting </w:t>
      </w:r>
      <w:r w:rsidR="00256EFF" w:rsidRPr="001E5DD2">
        <w:t>the meta-analyses for exposure indices</w:t>
      </w:r>
      <w:r w:rsidR="00DB5C44" w:rsidRPr="001E5DD2">
        <w:rPr>
          <w:rFonts w:hint="eastAsia"/>
          <w:lang w:eastAsia="zh-CN"/>
        </w:rPr>
        <w:t xml:space="preserve">: </w:t>
      </w:r>
      <w:r w:rsidRPr="001E5DD2">
        <w:rPr>
          <w:b w:val="0"/>
        </w:rPr>
        <w:t>We conducted f</w:t>
      </w:r>
      <w:r w:rsidR="00256EFF" w:rsidRPr="001E5DD2">
        <w:rPr>
          <w:b w:val="0"/>
        </w:rPr>
        <w:t>ixed-effect and random-effects meta-analys</w:t>
      </w:r>
      <w:r w:rsidRPr="001E5DD2">
        <w:rPr>
          <w:b w:val="0"/>
        </w:rPr>
        <w:t>i</w:t>
      </w:r>
      <w:r w:rsidR="00256EFF" w:rsidRPr="001E5DD2">
        <w:rPr>
          <w:b w:val="0"/>
        </w:rPr>
        <w:t>s of study-specific data for the various exposure indices studied</w:t>
      </w:r>
      <w:r w:rsidRPr="001E5DD2">
        <w:rPr>
          <w:b w:val="0"/>
        </w:rPr>
        <w:t xml:space="preserve"> as described elsewhere</w:t>
      </w:r>
      <w:r w:rsidR="009233CB" w:rsidRPr="001E5DD2">
        <w:rPr>
          <w:b w:val="0"/>
        </w:rPr>
        <w:fldChar w:fldCharType="begin"/>
      </w:r>
      <w:r w:rsidR="00EA018F" w:rsidRPr="001E5DD2">
        <w:rPr>
          <w:b w:val="0"/>
        </w:rPr>
        <w:instrText xml:space="preserve"> ADDIN REFMGR.CITE &lt;Refman&gt;&lt;Cite&gt;&lt;Author&gt;Fleiss&lt;/Author&gt;&lt;Year&gt;1991&lt;/Year&gt;&lt;RecNum&gt;FLEISS1991&lt;/RecNum&gt;&lt;IDText&gt;Meta-analysis in epidemiology, with special reference to studies of the association between exposure to environmental tobacco smoke and lung cancer: a critique&lt;/IDText&gt;&lt;MDL Ref_Type="Journal"&gt;&lt;Ref_Type&gt;Journal&lt;/Ref_Type&gt;&lt;Ref_ID&gt;FLEISS1991&lt;/Ref_ID&gt;&lt;Title_Primary&gt;Meta-analysis in epidemiology, with special reference to studies of the association between exposure to environmental tobacco smoke and lung cancer: a critique&lt;/Title_Primary&gt;&lt;Authors_Primary&gt;Fleiss,J.L.&lt;/Authors_Primary&gt;&lt;Authors_Primary&gt;Gross,A.J.&lt;/Authors_Primary&gt;&lt;Date_Primary&gt;1991&lt;/Date_Primary&gt;&lt;Keywords&gt;STATS&lt;/Keywords&gt;&lt;Keywords&gt;METAANALYSIS&lt;/Keywords&gt;&lt;Keywords&gt;TMABCY&lt;/Keywords&gt;&lt;Reprint&gt;In File&lt;/Reprint&gt;&lt;Start_Page&gt;127&lt;/Start_Page&gt;&lt;End_Page&gt;139&lt;/End_Page&gt;&lt;Periodical&gt;J.Clin.Epidemiol.&lt;/Periodical&gt;&lt;Volume&gt;44&lt;/Volume&gt;&lt;Issue&gt;2&lt;/Issue&gt;&lt;User_Def_2&gt;10.1016/0895-4356(91)90261-7&lt;/User_Def_2&gt;&lt;User_Def_3&gt;546&lt;/User_Def_3&gt;&lt;User_Def_5&gt;pre95&lt;/User_Def_5&gt;&lt;Availability&gt;15092015&lt;/Availability&gt;&lt;Misc_3&gt;29022000/y&lt;/Misc_3&gt;&lt;Address&gt;S1A S4 ELEC&lt;/Address&gt;&lt;Web_URL_Link1&gt;&lt;u&gt;x:\refscan\FLEISS1991.pdf&lt;/u&gt;;&lt;u&gt;t:\pauline\reviews\pdf\546.pdf&lt;/u&gt;&lt;/Web_URL_Link1&gt;&lt;Web_URL_Link2&gt;1995774&lt;/Web_URL_Link2&gt;&lt;Web_URL_Link3&gt;Jan14:Swedishmatch&lt;/Web_URL_Link3&gt;&lt;ZZ_JournalFull&gt;&lt;f name="System"&gt;Journal of Clinical Epidemiology&lt;/f&gt;&lt;/ZZ_JournalFull&gt;&lt;ZZ_JournalStdAbbrev&gt;&lt;f name="System"&gt;J.Clin.Epidemiol.&lt;/f&gt;&lt;/ZZ_JournalStdAbbrev&gt;&lt;ZZ_WorkformID&gt;1&lt;/ZZ_WorkformID&gt;&lt;/MDL&gt;&lt;/Cite&gt;&lt;/Refman&gt;</w:instrText>
      </w:r>
      <w:r w:rsidR="009233CB" w:rsidRPr="001E5DD2">
        <w:rPr>
          <w:b w:val="0"/>
        </w:rPr>
        <w:fldChar w:fldCharType="separate"/>
      </w:r>
      <w:r w:rsidR="00E37DFF" w:rsidRPr="001E5DD2">
        <w:rPr>
          <w:b w:val="0"/>
          <w:vertAlign w:val="superscript"/>
        </w:rPr>
        <w:t>[13]</w:t>
      </w:r>
      <w:r w:rsidR="009233CB" w:rsidRPr="001E5DD2">
        <w:rPr>
          <w:b w:val="0"/>
        </w:rPr>
        <w:fldChar w:fldCharType="end"/>
      </w:r>
      <w:r w:rsidR="00DB5C44" w:rsidRPr="001E5DD2">
        <w:rPr>
          <w:b w:val="0"/>
        </w:rPr>
        <w:t>.</w:t>
      </w:r>
      <w:r w:rsidR="00256EFF" w:rsidRPr="001E5DD2">
        <w:rPr>
          <w:b w:val="0"/>
        </w:rPr>
        <w:t xml:space="preserve"> </w:t>
      </w:r>
      <w:r w:rsidRPr="001E5DD2">
        <w:rPr>
          <w:b w:val="0"/>
        </w:rPr>
        <w:t>H</w:t>
      </w:r>
      <w:r w:rsidR="00256EFF" w:rsidRPr="001E5DD2">
        <w:rPr>
          <w:b w:val="0"/>
        </w:rPr>
        <w:t xml:space="preserve">eterogeneity </w:t>
      </w:r>
      <w:r w:rsidRPr="001E5DD2">
        <w:rPr>
          <w:b w:val="0"/>
        </w:rPr>
        <w:t xml:space="preserve">was measured </w:t>
      </w:r>
      <w:r w:rsidR="00256EFF" w:rsidRPr="001E5DD2">
        <w:rPr>
          <w:b w:val="0"/>
        </w:rPr>
        <w:t>by H, the ratio of heterogeneity chisquared to degrees of freedom</w:t>
      </w:r>
      <w:r w:rsidR="008B7ED7" w:rsidRPr="001E5DD2">
        <w:rPr>
          <w:b w:val="0"/>
        </w:rPr>
        <w:t xml:space="preserve">. H </w:t>
      </w:r>
      <w:r w:rsidRPr="001E5DD2">
        <w:rPr>
          <w:b w:val="0"/>
        </w:rPr>
        <w:t xml:space="preserve">relates </w:t>
      </w:r>
      <w:r w:rsidR="00256EFF" w:rsidRPr="001E5DD2">
        <w:rPr>
          <w:b w:val="0"/>
        </w:rPr>
        <w:t xml:space="preserve">to </w:t>
      </w:r>
      <w:r w:rsidR="00263F4F" w:rsidRPr="001E5DD2">
        <w:rPr>
          <w:b w:val="0"/>
        </w:rPr>
        <w:t xml:space="preserve">I-squared </w:t>
      </w:r>
      <w:r w:rsidR="00256EFF" w:rsidRPr="001E5DD2">
        <w:rPr>
          <w:b w:val="0"/>
        </w:rPr>
        <w:t>statistic</w:t>
      </w:r>
      <w:r w:rsidR="009233CB" w:rsidRPr="001E5DD2">
        <w:rPr>
          <w:b w:val="0"/>
        </w:rPr>
        <w:fldChar w:fldCharType="begin"/>
      </w:r>
      <w:r w:rsidR="00EA018F" w:rsidRPr="001E5DD2">
        <w:rPr>
          <w:b w:val="0"/>
        </w:rPr>
        <w:instrText xml:space="preserve"> ADDIN REFMGR.CITE &lt;Refman&gt;&lt;Cite&gt;&lt;Author&gt;Higgins&lt;/Author&gt;&lt;Year&gt;2003&lt;/Year&gt;&lt;RecNum&gt;HIGGIN2003&lt;/RecNum&gt;&lt;IDText&gt;Measuring inconsistency in meta-analyses&lt;/IDText&gt;&lt;MDL Ref_Type="Journal"&gt;&lt;Ref_Type&gt;Journal&lt;/Ref_Type&gt;&lt;Ref_ID&gt;HIGGIN2003&lt;/Ref_ID&gt;&lt;Title_Primary&gt;Measuring inconsistency in meta-analyses&lt;/Title_Primary&gt;&lt;Authors_Primary&gt;Higgins,J.P.T.&lt;/Authors_Primary&gt;&lt;Authors_Primary&gt;Thompson,S.G.&lt;/Authors_Primary&gt;&lt;Authors_Primary&gt;Deeks,J.J.&lt;/Authors_Primary&gt;&lt;Authors_Primary&gt;Altman,D.G.&lt;/Authors_Primary&gt;&lt;Date_Primary&gt;2003&lt;/Date_Primary&gt;&lt;Keywords&gt;METAANALYSIS&lt;/Keywords&gt;&lt;Keywords&gt;STATS&lt;/Keywords&gt;&lt;Keywords&gt;ISQUARED&lt;/Keywords&gt;&lt;Reprint&gt;In File&lt;/Reprint&gt;&lt;Start_Page&gt;557&lt;/Start_Page&gt;&lt;End_Page&gt;560&lt;/End_Page&gt;&lt;Periodical&gt;BMJ&lt;/Periodical&gt;&lt;Volume&gt;327&lt;/Volume&gt;&lt;User_Def_2&gt;10.1136/bmj.327.7414.557&lt;/User_Def_2&gt;&lt;User_Def_5&gt;05092003&lt;/User_Def_5&gt;&lt;Availability&gt;16092015&lt;/Availability&gt;&lt;Misc_3&gt;05092003/Y&lt;/Misc_3&gt;&lt;Address&gt;S4 ELEC&lt;/Address&gt;&lt;Web_URL_Link1&gt;&lt;u&gt;x:\refscan\HIGGIN2003.pdf&lt;/u&gt;&lt;/Web_URL_Link1&gt;&lt;Web_URL_Link2&gt;12958120&lt;/Web_URL_Link2&gt;&lt;ZZ_JournalFull&gt;&lt;f name="System"&gt;BMJ&lt;/f&gt;&lt;/ZZ_JournalFull&gt;&lt;ZZ_JournalUser2&gt;&lt;f name="System"&gt;BMJ (Clinical Research ed.)&lt;/f&gt;&lt;/ZZ_JournalUser2&gt;&lt;ZZ_WorkformID&gt;1&lt;/ZZ_WorkformID&gt;&lt;/MDL&gt;&lt;/Cite&gt;&lt;/Refman&gt;</w:instrText>
      </w:r>
      <w:r w:rsidR="009233CB" w:rsidRPr="001E5DD2">
        <w:rPr>
          <w:b w:val="0"/>
        </w:rPr>
        <w:fldChar w:fldCharType="separate"/>
      </w:r>
      <w:r w:rsidR="00E37DFF" w:rsidRPr="001E5DD2">
        <w:rPr>
          <w:b w:val="0"/>
          <w:vertAlign w:val="superscript"/>
        </w:rPr>
        <w:t>[15]</w:t>
      </w:r>
      <w:r w:rsidR="009233CB" w:rsidRPr="001E5DD2">
        <w:rPr>
          <w:b w:val="0"/>
        </w:rPr>
        <w:fldChar w:fldCharType="end"/>
      </w:r>
      <w:r w:rsidR="00256EFF" w:rsidRPr="001E5DD2">
        <w:rPr>
          <w:b w:val="0"/>
        </w:rPr>
        <w:t xml:space="preserve"> by </w:t>
      </w:r>
      <w:r w:rsidR="00256EFF" w:rsidRPr="001E5DD2">
        <w:rPr>
          <w:b w:val="0"/>
          <w:i/>
        </w:rPr>
        <w:t>I</w:t>
      </w:r>
      <w:r w:rsidR="00256EFF" w:rsidRPr="001E5DD2">
        <w:rPr>
          <w:b w:val="0"/>
          <w:vertAlign w:val="superscript"/>
        </w:rPr>
        <w:t>2</w:t>
      </w:r>
      <w:r w:rsidR="00256EFF" w:rsidRPr="001E5DD2">
        <w:rPr>
          <w:b w:val="0"/>
        </w:rPr>
        <w:t xml:space="preserve"> = 100 (H-1)/H.</w:t>
      </w:r>
      <w:r w:rsidR="009F1999">
        <w:rPr>
          <w:b w:val="0"/>
        </w:rPr>
        <w:t xml:space="preserve"> </w:t>
      </w:r>
      <w:r w:rsidR="00256EFF" w:rsidRPr="001E5DD2">
        <w:rPr>
          <w:b w:val="0"/>
        </w:rPr>
        <w:t xml:space="preserve">For all meta-analyses, </w:t>
      </w:r>
      <w:r w:rsidR="009465E0" w:rsidRPr="001E5DD2">
        <w:rPr>
          <w:b w:val="0"/>
        </w:rPr>
        <w:t xml:space="preserve">results </w:t>
      </w:r>
      <w:r w:rsidR="00256EFF" w:rsidRPr="001E5DD2">
        <w:rPr>
          <w:b w:val="0"/>
        </w:rPr>
        <w:t>of publication bias</w:t>
      </w:r>
      <w:r w:rsidRPr="001E5DD2">
        <w:rPr>
          <w:b w:val="0"/>
        </w:rPr>
        <w:t xml:space="preserve"> tests</w:t>
      </w:r>
      <w:r w:rsidR="004E07A7" w:rsidRPr="001E5DD2">
        <w:rPr>
          <w:b w:val="0"/>
        </w:rPr>
        <w:t xml:space="preserve"> using the Egger method</w:t>
      </w:r>
      <w:r w:rsidR="009233CB" w:rsidRPr="001E5DD2">
        <w:rPr>
          <w:b w:val="0"/>
        </w:rPr>
        <w:fldChar w:fldCharType="begin"/>
      </w:r>
      <w:r w:rsidR="00EA018F" w:rsidRPr="001E5DD2">
        <w:rPr>
          <w:b w:val="0"/>
        </w:rPr>
        <w:instrText xml:space="preserve"> ADDIN REFMGR.CITE &lt;Refman&gt;&lt;Cite&gt;&lt;Author&gt;Egger&lt;/Author&gt;&lt;Year&gt;1997&lt;/Year&gt;&lt;RecNum&gt;EGGER1997&lt;/RecNum&gt;&lt;IDText&gt;Bias in meta-analysis detected by a simple, graphical test&lt;/IDText&gt;&lt;MDL Ref_Type="Journal"&gt;&lt;Ref_Type&gt;Journal&lt;/Ref_Type&gt;&lt;Ref_ID&gt;EGGER1997&lt;/Ref_ID&gt;&lt;Title_Primary&gt;Bias in meta-analysis detected by a simple, graphical test&lt;/Title_Primary&gt;&lt;Authors_Primary&gt;Egger,M.&lt;/Authors_Primary&gt;&lt;Authors_Primary&gt;Davey Smith,G.&lt;/Authors_Primary&gt;&lt;Authors_Primary&gt;Schneider,M.&lt;/Authors_Primary&gt;&lt;Authors_Primary&gt;Minder,C.&lt;/Authors_Primary&gt;&lt;Date_Primary&gt;1997&lt;/Date_Primary&gt;&lt;Keywords&gt;PBIAS&lt;/Keywords&gt;&lt;Keywords&gt;STATS&lt;/Keywords&gt;&lt;Keywords&gt;METAANALYSIS&lt;/Keywords&gt;&lt;Reprint&gt;In File&lt;/Reprint&gt;&lt;Start_Page&gt;629&lt;/Start_Page&gt;&lt;End_Page&gt;634&lt;/End_Page&gt;&lt;Periodical&gt;BMJ&lt;/Periodical&gt;&lt;Volume&gt;315&lt;/Volume&gt;&lt;User_Def_2&gt;10.1136/bmj.315.7109.629&lt;/User_Def_2&gt;&lt;User_Def_3&gt;952&lt;/User_Def_3&gt;&lt;User_Def_5&gt;15091997&lt;/User_Def_5&gt;&lt;Availability&gt;16092015&lt;/Availability&gt;&lt;Misc_3&gt;04042001/Y&lt;/Misc_3&gt;&lt;Address&gt;S1A S3 ELEC&lt;/Address&gt;&lt;Web_URL_Link1&gt;x:\refscan\EGGER1997.pdf;&lt;u&gt;t:\pauline\reviews\pdf\952.pdf&lt;/u&gt;&lt;/Web_URL_Link1&gt;&lt;Web_URL_Link2&gt;9310563&lt;/Web_URL_Link2&gt;&lt;Web_URL_Link3&gt;&lt;u&gt;http://www.ncbi.nlm.nih.gov/pmc/articles/PMC2127453/pdf/9310563.pdf&lt;/u&gt;&lt;/Web_URL_Link3&gt;&lt;ZZ_JournalFull&gt;&lt;f name="System"&gt;BMJ&lt;/f&gt;&lt;/ZZ_JournalFull&gt;&lt;ZZ_JournalUser2&gt;&lt;f name="System"&gt;BMJ (Clinical Research ed.)&lt;/f&gt;&lt;/ZZ_JournalUser2&gt;&lt;ZZ_WorkformID&gt;1&lt;/ZZ_WorkformID&gt;&lt;/MDL&gt;&lt;/Cite&gt;&lt;/Refman&gt;</w:instrText>
      </w:r>
      <w:r w:rsidR="009233CB" w:rsidRPr="001E5DD2">
        <w:rPr>
          <w:b w:val="0"/>
        </w:rPr>
        <w:fldChar w:fldCharType="separate"/>
      </w:r>
      <w:r w:rsidR="00E37DFF" w:rsidRPr="001E5DD2">
        <w:rPr>
          <w:b w:val="0"/>
          <w:vertAlign w:val="superscript"/>
        </w:rPr>
        <w:t>[16]</w:t>
      </w:r>
      <w:r w:rsidR="009233CB" w:rsidRPr="001E5DD2">
        <w:rPr>
          <w:b w:val="0"/>
        </w:rPr>
        <w:fldChar w:fldCharType="end"/>
      </w:r>
      <w:r w:rsidR="00256EFF" w:rsidRPr="001E5DD2">
        <w:rPr>
          <w:b w:val="0"/>
        </w:rPr>
        <w:t xml:space="preserve"> w</w:t>
      </w:r>
      <w:r w:rsidR="009465E0" w:rsidRPr="001E5DD2">
        <w:rPr>
          <w:b w:val="0"/>
        </w:rPr>
        <w:t>ere also given.</w:t>
      </w:r>
    </w:p>
    <w:p w14:paraId="058DC0AF" w14:textId="15FD8750" w:rsidR="00C5748C" w:rsidRPr="001E5DD2" w:rsidRDefault="00C5748C" w:rsidP="00D64B57">
      <w:pPr>
        <w:widowControl w:val="0"/>
        <w:rPr>
          <w:lang w:eastAsia="zh-CN"/>
        </w:rPr>
      </w:pPr>
      <w:r w:rsidRPr="001E5DD2">
        <w:t xml:space="preserve">Results are displayed in </w:t>
      </w:r>
      <w:r w:rsidR="00F43A2C" w:rsidRPr="001E5DD2">
        <w:t>f</w:t>
      </w:r>
      <w:r w:rsidRPr="001E5DD2">
        <w:t>orest plots.</w:t>
      </w:r>
      <w:r w:rsidR="009F1999">
        <w:t xml:space="preserve"> </w:t>
      </w:r>
      <w:r w:rsidR="002F16CB" w:rsidRPr="001E5DD2">
        <w:t xml:space="preserve">Within each plot, studies are identified by their reference code, and listed in order of </w:t>
      </w:r>
      <w:r w:rsidR="00F43A2C" w:rsidRPr="001E5DD2">
        <w:t>RR</w:t>
      </w:r>
      <w:r w:rsidR="002F16CB" w:rsidRPr="001E5DD2">
        <w:t>.</w:t>
      </w:r>
      <w:r w:rsidR="009F1999">
        <w:t xml:space="preserve"> </w:t>
      </w:r>
      <w:r w:rsidR="00994A66" w:rsidRPr="001E5DD2">
        <w:t>Most of the plots are also grouped by region.</w:t>
      </w:r>
      <w:r w:rsidR="009F1999">
        <w:t xml:space="preserve"> </w:t>
      </w:r>
      <w:r w:rsidR="002F16CB" w:rsidRPr="001E5DD2">
        <w:t xml:space="preserve">The study estimates are shown </w:t>
      </w:r>
      <w:r w:rsidR="00C405F5" w:rsidRPr="001E5DD2">
        <w:t xml:space="preserve">both as numbers </w:t>
      </w:r>
      <w:r w:rsidR="002F16CB" w:rsidRPr="001E5DD2">
        <w:t xml:space="preserve">and </w:t>
      </w:r>
      <w:r w:rsidR="00C405F5" w:rsidRPr="001E5DD2">
        <w:t>in graphical form logarithmically</w:t>
      </w:r>
      <w:r w:rsidR="002F16CB" w:rsidRPr="001E5DD2">
        <w:t>.</w:t>
      </w:r>
      <w:r w:rsidR="009F1999">
        <w:t xml:space="preserve"> </w:t>
      </w:r>
      <w:r w:rsidR="002F16CB" w:rsidRPr="001E5DD2">
        <w:t xml:space="preserve">In the </w:t>
      </w:r>
      <w:r w:rsidR="00C405F5" w:rsidRPr="001E5DD2">
        <w:t xml:space="preserve">latter </w:t>
      </w:r>
      <w:r w:rsidR="002F16CB" w:rsidRPr="001E5DD2">
        <w:t xml:space="preserve">representation </w:t>
      </w:r>
      <w:r w:rsidR="00C405F5" w:rsidRPr="001E5DD2">
        <w:t xml:space="preserve">an </w:t>
      </w:r>
      <w:r w:rsidR="002F16CB" w:rsidRPr="001E5DD2">
        <w:t>RR</w:t>
      </w:r>
      <w:r w:rsidR="00C405F5" w:rsidRPr="001E5DD2">
        <w:t xml:space="preserve"> is shown as</w:t>
      </w:r>
      <w:r w:rsidR="002F16CB" w:rsidRPr="001E5DD2">
        <w:t xml:space="preserve"> a square, the area of </w:t>
      </w:r>
      <w:r w:rsidR="00C405F5" w:rsidRPr="001E5DD2">
        <w:t xml:space="preserve">which is </w:t>
      </w:r>
      <w:r w:rsidR="002F16CB" w:rsidRPr="001E5DD2">
        <w:t xml:space="preserve">proportional to </w:t>
      </w:r>
      <w:r w:rsidR="00C405F5" w:rsidRPr="001E5DD2">
        <w:t xml:space="preserve">its </w:t>
      </w:r>
      <w:r w:rsidR="002F16CB" w:rsidRPr="001E5DD2">
        <w:t>weight</w:t>
      </w:r>
      <w:r w:rsidR="00C405F5" w:rsidRPr="001E5DD2">
        <w:t>,</w:t>
      </w:r>
      <w:r w:rsidR="002F16CB" w:rsidRPr="001E5DD2">
        <w:t xml:space="preserve"> </w:t>
      </w:r>
      <w:r w:rsidR="00C405F5" w:rsidRPr="001E5DD2">
        <w:t xml:space="preserve">its </w:t>
      </w:r>
      <w:r w:rsidR="002F16CB" w:rsidRPr="001E5DD2">
        <w:t>inverse-variance.</w:t>
      </w:r>
      <w:r w:rsidR="009F1999">
        <w:t xml:space="preserve"> </w:t>
      </w:r>
      <w:r w:rsidR="006440B1" w:rsidRPr="001E5DD2">
        <w:t xml:space="preserve">Arrows </w:t>
      </w:r>
      <w:r w:rsidR="00C405F5" w:rsidRPr="001E5DD2">
        <w:t>warn i</w:t>
      </w:r>
      <w:r w:rsidR="00171B39" w:rsidRPr="001E5DD2">
        <w:t>f</w:t>
      </w:r>
      <w:r w:rsidR="00C405F5" w:rsidRPr="001E5DD2">
        <w:t xml:space="preserve"> </w:t>
      </w:r>
      <w:r w:rsidR="006440B1" w:rsidRPr="001E5DD2">
        <w:t xml:space="preserve">the CI </w:t>
      </w:r>
      <w:r w:rsidR="00C405F5" w:rsidRPr="001E5DD2">
        <w:t xml:space="preserve">goes </w:t>
      </w:r>
      <w:r w:rsidR="006440B1" w:rsidRPr="001E5DD2">
        <w:t>outside the range</w:t>
      </w:r>
      <w:r w:rsidR="00C405F5" w:rsidRPr="001E5DD2">
        <w:t xml:space="preserve"> of the plot</w:t>
      </w:r>
      <w:r w:rsidR="006440B1" w:rsidRPr="001E5DD2">
        <w:t>.</w:t>
      </w:r>
      <w:r w:rsidR="009F1999">
        <w:t xml:space="preserve"> </w:t>
      </w:r>
      <w:r w:rsidR="00C405F5" w:rsidRPr="001E5DD2">
        <w:t>R</w:t>
      </w:r>
      <w:r w:rsidR="006440B1" w:rsidRPr="001E5DD2">
        <w:t>andom-effect</w:t>
      </w:r>
      <w:r w:rsidR="00712401" w:rsidRPr="001E5DD2">
        <w:t>s</w:t>
      </w:r>
      <w:r w:rsidR="006440B1" w:rsidRPr="001E5DD2">
        <w:t xml:space="preserve"> estimates</w:t>
      </w:r>
      <w:r w:rsidR="00C405F5" w:rsidRPr="001E5DD2">
        <w:t xml:space="preserve"> are also presented</w:t>
      </w:r>
      <w:r w:rsidR="006440B1" w:rsidRPr="001E5DD2">
        <w:t xml:space="preserve">, overall or by region, </w:t>
      </w:r>
      <w:r w:rsidR="00C405F5" w:rsidRPr="001E5DD2">
        <w:t xml:space="preserve">shown </w:t>
      </w:r>
      <w:r w:rsidR="006440B1" w:rsidRPr="001E5DD2">
        <w:t xml:space="preserve">by a diamond </w:t>
      </w:r>
      <w:r w:rsidR="00C405F5" w:rsidRPr="001E5DD2">
        <w:t xml:space="preserve">whose </w:t>
      </w:r>
      <w:r w:rsidR="006440B1" w:rsidRPr="001E5DD2">
        <w:t>width indicat</w:t>
      </w:r>
      <w:r w:rsidR="00C405F5" w:rsidRPr="001E5DD2">
        <w:t>es</w:t>
      </w:r>
      <w:r w:rsidR="006440B1" w:rsidRPr="001E5DD2">
        <w:t xml:space="preserve"> the </w:t>
      </w:r>
      <w:r w:rsidR="003323A0" w:rsidRPr="001E5DD2">
        <w:t>95%CI</w:t>
      </w:r>
      <w:r w:rsidR="006440B1" w:rsidRPr="001E5DD2">
        <w:t>.</w:t>
      </w:r>
    </w:p>
    <w:p w14:paraId="67A1657E" w14:textId="77777777" w:rsidR="00DB5C44" w:rsidRPr="001E5DD2" w:rsidRDefault="00DB5C44" w:rsidP="00D64B57">
      <w:pPr>
        <w:widowControl w:val="0"/>
        <w:rPr>
          <w:lang w:eastAsia="zh-CN"/>
        </w:rPr>
      </w:pPr>
    </w:p>
    <w:p w14:paraId="01B1C5CE" w14:textId="53520ADC" w:rsidR="00256EFF" w:rsidRPr="001E5DD2" w:rsidRDefault="00256EFF" w:rsidP="00D64B57">
      <w:pPr>
        <w:pStyle w:val="Heading3"/>
        <w:keepNext w:val="0"/>
        <w:widowControl w:val="0"/>
        <w:spacing w:line="360" w:lineRule="auto"/>
        <w:rPr>
          <w:b w:val="0"/>
        </w:rPr>
      </w:pPr>
      <w:r w:rsidRPr="001E5DD2">
        <w:t xml:space="preserve">Carrying out meta-analyses for </w:t>
      </w:r>
      <w:r w:rsidR="005A50D5" w:rsidRPr="001E5DD2">
        <w:t>number of cigarettes</w:t>
      </w:r>
      <w:r w:rsidR="00C41203" w:rsidRPr="001E5DD2">
        <w:t xml:space="preserve"> smoked by the husband</w:t>
      </w:r>
      <w:r w:rsidR="00DB5C44" w:rsidRPr="001E5DD2">
        <w:rPr>
          <w:rFonts w:hint="eastAsia"/>
          <w:lang w:eastAsia="zh-CN"/>
        </w:rPr>
        <w:t xml:space="preserve">: </w:t>
      </w:r>
      <w:r w:rsidRPr="001E5DD2">
        <w:rPr>
          <w:b w:val="0"/>
        </w:rPr>
        <w:t xml:space="preserve">The methods used </w:t>
      </w:r>
      <w:r w:rsidR="00635622" w:rsidRPr="001E5DD2">
        <w:rPr>
          <w:b w:val="0"/>
        </w:rPr>
        <w:t>a</w:t>
      </w:r>
      <w:r w:rsidRPr="001E5DD2">
        <w:rPr>
          <w:b w:val="0"/>
        </w:rPr>
        <w:t>re as described elsewhere</w:t>
      </w:r>
      <w:r w:rsidR="009233CB" w:rsidRPr="001E5DD2">
        <w:rPr>
          <w:b w:val="0"/>
        </w:rPr>
        <w:fldChar w:fldCharType="begin"/>
      </w:r>
      <w:r w:rsidR="00EA018F" w:rsidRPr="001E5DD2">
        <w:rPr>
          <w:b w:val="0"/>
        </w:rPr>
        <w:instrText xml:space="preserve"> ADDIN REFMGR.CITE &lt;Refman&gt;&lt;Cite&gt;&lt;Author&gt;Fry&lt;/Author&gt;&lt;Year&gt;2000&lt;/Year&gt;&lt;RecNum&gt;FRY2000&lt;/RecNum&gt;&lt;IDText&gt;Revisiting the association between environmental tobacco smoke exposure and lung cancer risk. I. The dose-response relationship with amount and duration of smoking by the husband&lt;/IDText&gt;&lt;MDL Ref_Type="Journal"&gt;&lt;Ref_Type&gt;Journal&lt;/Ref_Type&gt;&lt;Ref_ID&gt;FRY2000&lt;/Ref_ID&gt;&lt;Title_Primary&gt;Revisiting the association between environmental tobacco smoke exposure and lung cancer risk. I. The dose-response relationship with amount and duration of smoking by the husband&lt;/Title_Primary&gt;&lt;Authors_Primary&gt;Fry,J.S.&lt;/Authors_Primary&gt;&lt;Authors_Primary&gt;Lee,P.N.&lt;/Authors_Primary&gt;&lt;Date_Primary&gt;2000&lt;/Date_Primary&gt;&lt;Keywords&gt;ETS&lt;/Keywords&gt;&lt;Keywords&gt;REVIEW&lt;/Keywords&gt;&lt;Keywords&gt;DOSE&lt;/Keywords&gt;&lt;Reprint&gt;In File&lt;/Reprint&gt;&lt;Start_Page&gt;303&lt;/Start_Page&gt;&lt;End_Page&gt;316&lt;/End_Page&gt;&lt;Periodical&gt;Indoor Built Environ.&lt;/Periodical&gt;&lt;Volume&gt;9&lt;/Volume&gt;&lt;Issue&gt;6&lt;/Issue&gt;&lt;User_Def_2&gt;10.1177/1420326X0000900602&lt;/User_Def_2&gt;&lt;User_Def_4&gt;179&lt;/User_Def_4&gt;&lt;User_Def_5&gt;26092000&lt;/User_Def_5&gt;&lt;Availability&gt;15092015&lt;/Availability&gt;&lt;Misc_3&gt;06062002/Y&lt;/Misc_3&gt;&lt;Address&gt;&lt;u&gt;P6&lt;/u&gt; &lt;u&gt;P8&lt;/u&gt;&lt;/Address&gt;&lt;Web_URL_Link1&gt;&lt;u&gt;x:\refscan\FRY2000.pdf&lt;/u&gt;&lt;/Web_URL_Link1&gt;&lt;ZZ_JournalFull&gt;&lt;f name="System"&gt;Indoor + Built Environment&lt;/f&gt;&lt;/ZZ_JournalFull&gt;&lt;ZZ_JournalUser1&gt;&lt;f name="System"&gt;Indoor Built Environ.&lt;/f&gt;&lt;/ZZ_JournalUser1&gt;&lt;ZZ_WorkformID&gt;1&lt;/ZZ_WorkformID&gt;&lt;/MDL&gt;&lt;/Cite&gt;&lt;/Refman&gt;</w:instrText>
      </w:r>
      <w:r w:rsidR="009233CB" w:rsidRPr="001E5DD2">
        <w:rPr>
          <w:b w:val="0"/>
        </w:rPr>
        <w:fldChar w:fldCharType="separate"/>
      </w:r>
      <w:r w:rsidR="00E37DFF" w:rsidRPr="001E5DD2">
        <w:rPr>
          <w:b w:val="0"/>
          <w:vertAlign w:val="superscript"/>
        </w:rPr>
        <w:t>[17]</w:t>
      </w:r>
      <w:r w:rsidR="009233CB" w:rsidRPr="001E5DD2">
        <w:rPr>
          <w:b w:val="0"/>
        </w:rPr>
        <w:fldChar w:fldCharType="end"/>
      </w:r>
      <w:r w:rsidRPr="001E5DD2">
        <w:rPr>
          <w:b w:val="0"/>
        </w:rPr>
        <w:t xml:space="preserve">, and are summarized </w:t>
      </w:r>
      <w:r w:rsidR="00056E14" w:rsidRPr="001E5DD2">
        <w:rPr>
          <w:b w:val="0"/>
        </w:rPr>
        <w:t>here</w:t>
      </w:r>
      <w:r w:rsidRPr="001E5DD2">
        <w:rPr>
          <w:b w:val="0"/>
        </w:rPr>
        <w:t>.</w:t>
      </w:r>
      <w:r w:rsidR="009F1999">
        <w:rPr>
          <w:b w:val="0"/>
        </w:rPr>
        <w:t xml:space="preserve"> </w:t>
      </w:r>
      <w:r w:rsidRPr="001E5DD2">
        <w:rPr>
          <w:b w:val="0"/>
        </w:rPr>
        <w:t>The underlying model assumes that</w:t>
      </w:r>
      <w:r w:rsidR="008B7ED7" w:rsidRPr="001E5DD2">
        <w:rPr>
          <w:b w:val="0"/>
        </w:rPr>
        <w:t xml:space="preserve">, when comparing two groups differing in exposure by dose d, log RR is estimated by </w:t>
      </w:r>
      <w:r w:rsidRPr="001E5DD2">
        <w:rPr>
          <w:b w:val="0"/>
        </w:rPr>
        <w:t>βd.</w:t>
      </w:r>
      <w:r w:rsidR="009F1999">
        <w:rPr>
          <w:b w:val="0"/>
        </w:rPr>
        <w:t xml:space="preserve"> </w:t>
      </w:r>
      <w:r w:rsidR="00056E14" w:rsidRPr="001E5DD2">
        <w:rPr>
          <w:b w:val="0"/>
        </w:rPr>
        <w:t>For each study,</w:t>
      </w:r>
      <w:r w:rsidR="000D724D" w:rsidRPr="001E5DD2">
        <w:rPr>
          <w:b w:val="0"/>
        </w:rPr>
        <w:t xml:space="preserve"> given data</w:t>
      </w:r>
      <w:r w:rsidR="00CB4CEA" w:rsidRPr="001E5DD2">
        <w:rPr>
          <w:b w:val="0"/>
        </w:rPr>
        <w:t xml:space="preserve"> at each level of exposure</w:t>
      </w:r>
      <w:r w:rsidR="000D724D" w:rsidRPr="001E5DD2">
        <w:rPr>
          <w:b w:val="0"/>
        </w:rPr>
        <w:t xml:space="preserve"> </w:t>
      </w:r>
      <w:r w:rsidR="00CB4CEA" w:rsidRPr="001E5DD2">
        <w:rPr>
          <w:b w:val="0"/>
        </w:rPr>
        <w:t xml:space="preserve">consisting of the </w:t>
      </w:r>
      <w:r w:rsidR="000D724D" w:rsidRPr="001E5DD2">
        <w:rPr>
          <w:b w:val="0"/>
        </w:rPr>
        <w:t xml:space="preserve">dose </w:t>
      </w:r>
      <w:r w:rsidR="00CB4CEA" w:rsidRPr="001E5DD2">
        <w:rPr>
          <w:b w:val="0"/>
        </w:rPr>
        <w:t>level, the</w:t>
      </w:r>
      <w:r w:rsidR="000D724D" w:rsidRPr="001E5DD2">
        <w:rPr>
          <w:b w:val="0"/>
        </w:rPr>
        <w:t xml:space="preserve"> number of cases</w:t>
      </w:r>
      <w:r w:rsidR="00CB4CEA" w:rsidRPr="001E5DD2">
        <w:rPr>
          <w:b w:val="0"/>
        </w:rPr>
        <w:t>,</w:t>
      </w:r>
      <w:r w:rsidR="000D724D" w:rsidRPr="001E5DD2">
        <w:rPr>
          <w:b w:val="0"/>
        </w:rPr>
        <w:t xml:space="preserve"> and </w:t>
      </w:r>
      <w:r w:rsidR="00CB4CEA" w:rsidRPr="001E5DD2">
        <w:rPr>
          <w:b w:val="0"/>
        </w:rPr>
        <w:t xml:space="preserve">the number of </w:t>
      </w:r>
      <w:r w:rsidR="000D724D" w:rsidRPr="001E5DD2">
        <w:rPr>
          <w:b w:val="0"/>
        </w:rPr>
        <w:t>controls (or subjects at risk),</w:t>
      </w:r>
      <w:r w:rsidR="00056E14" w:rsidRPr="001E5DD2">
        <w:rPr>
          <w:b w:val="0"/>
        </w:rPr>
        <w:t xml:space="preserve"> </w:t>
      </w:r>
      <w:r w:rsidR="00435860" w:rsidRPr="001E5DD2">
        <w:rPr>
          <w:b w:val="0"/>
        </w:rPr>
        <w:t>β</w:t>
      </w:r>
      <w:r w:rsidRPr="001E5DD2">
        <w:rPr>
          <w:b w:val="0"/>
        </w:rPr>
        <w:t xml:space="preserve"> and its standard error (SEβ) </w:t>
      </w:r>
      <w:r w:rsidR="00993A3A" w:rsidRPr="001E5DD2">
        <w:rPr>
          <w:b w:val="0"/>
        </w:rPr>
        <w:t>are</w:t>
      </w:r>
      <w:r w:rsidRPr="001E5DD2">
        <w:rPr>
          <w:b w:val="0"/>
        </w:rPr>
        <w:t xml:space="preserve"> estimated by the method of Greenland and Longnecker</w:t>
      </w:r>
      <w:r w:rsidR="009233CB" w:rsidRPr="001E5DD2">
        <w:rPr>
          <w:b w:val="0"/>
        </w:rPr>
        <w:fldChar w:fldCharType="begin"/>
      </w:r>
      <w:r w:rsidR="00EA018F" w:rsidRPr="001E5DD2">
        <w:rPr>
          <w:b w:val="0"/>
        </w:rPr>
        <w:instrText xml:space="preserve"> ADDIN REFMGR.CITE &lt;Refman&gt;&lt;Cite&gt;&lt;Author&gt;Greenland&lt;/Author&gt;&lt;Year&gt;1992&lt;/Year&gt;&lt;RecNum&gt;GREENL1992&lt;/RecNum&gt;&lt;IDText&gt;Methods for trend estimation from summarized dose-response data, with applications to meta-analysis&lt;/IDText&gt;&lt;MDL Ref_Type="Journal"&gt;&lt;Ref_Type&gt;Journal&lt;/Ref_Type&gt;&lt;Ref_ID&gt;GREENL1992&lt;/Ref_ID&gt;&lt;Title_Primary&gt;Methods for trend estimation from summarized dose-response data, with applications to meta-analysis&lt;/Title_Primary&gt;&lt;Authors_Primary&gt;Greenland,S.&lt;/Authors_Primary&gt;&lt;Authors_Primary&gt;Longnecker,M.P.&lt;/Authors_Primary&gt;&lt;Date_Primary&gt;1992&lt;/Date_Primary&gt;&lt;Keywords&gt;STATS&lt;/Keywords&gt;&lt;Keywords&gt;METAANALYSIS&lt;/Keywords&gt;&lt;Keywords&gt;DOSERESPONSE&lt;/Keywords&gt;&lt;Reprint&gt;In File&lt;/Reprint&gt;&lt;Start_Page&gt;1301&lt;/Start_Page&gt;&lt;End_Page&gt;1309&lt;/End_Page&gt;&lt;Periodical&gt;Am.J.Epidemiol.&lt;/Periodical&gt;&lt;Volume&gt;135&lt;/Volume&gt;&lt;User_Def_5&gt;pre95&lt;/User_Def_5&gt;&lt;Availability&gt;15092015&lt;/Availability&gt;&lt;Misc_3&gt;01031999/Y&lt;/Misc_3&gt;&lt;Address&gt;S1A S4 ELEC&lt;/Address&gt;&lt;Web_URL_Link1&gt;&lt;u&gt;x:\refscan\GREENL1992.pdf&lt;/u&gt;&lt;/Web_URL_Link1&gt;&lt;Web_URL_Link2&gt;1626547&lt;/Web_URL_Link2&gt;&lt;ZZ_JournalFull&gt;&lt;f name="System"&gt;American Journal of Epidemiology&lt;/f&gt;&lt;/ZZ_JournalFull&gt;&lt;ZZ_JournalStdAbbrev&gt;&lt;f name="System"&gt;Am.J.Epidemiol.&lt;/f&gt;&lt;/ZZ_JournalStdAbbrev&gt;&lt;ZZ_JournalUser2&gt;&lt;f name="System"&gt;Am.J.Epidem.&lt;/f&gt;&lt;/ZZ_JournalUser2&gt;&lt;ZZ_WorkformID&gt;1&lt;/ZZ_WorkformID&gt;&lt;/MDL&gt;&lt;/Cite&gt;&lt;/Refman&gt;</w:instrText>
      </w:r>
      <w:r w:rsidR="009233CB" w:rsidRPr="001E5DD2">
        <w:rPr>
          <w:b w:val="0"/>
        </w:rPr>
        <w:fldChar w:fldCharType="separate"/>
      </w:r>
      <w:r w:rsidR="00E37DFF" w:rsidRPr="001E5DD2">
        <w:rPr>
          <w:b w:val="0"/>
          <w:vertAlign w:val="superscript"/>
        </w:rPr>
        <w:t>[18]</w:t>
      </w:r>
      <w:r w:rsidR="009233CB" w:rsidRPr="001E5DD2">
        <w:rPr>
          <w:b w:val="0"/>
        </w:rPr>
        <w:fldChar w:fldCharType="end"/>
      </w:r>
      <w:r w:rsidR="008B7ED7" w:rsidRPr="001E5DD2">
        <w:rPr>
          <w:b w:val="0"/>
        </w:rPr>
        <w:t>,</w:t>
      </w:r>
      <w:r w:rsidR="00F3742A" w:rsidRPr="001E5DD2">
        <w:rPr>
          <w:b w:val="0"/>
        </w:rPr>
        <w:t xml:space="preserve"> </w:t>
      </w:r>
      <w:r w:rsidR="000D724D" w:rsidRPr="001E5DD2">
        <w:rPr>
          <w:b w:val="0"/>
        </w:rPr>
        <w:t xml:space="preserve">This </w:t>
      </w:r>
      <w:r w:rsidRPr="001E5DD2">
        <w:rPr>
          <w:b w:val="0"/>
        </w:rPr>
        <w:t>can be applied to</w:t>
      </w:r>
      <w:r w:rsidR="000D724D" w:rsidRPr="001E5DD2">
        <w:rPr>
          <w:b w:val="0"/>
        </w:rPr>
        <w:t xml:space="preserve"> studies with only two levels (unexposed and exposed), and also to </w:t>
      </w:r>
      <w:r w:rsidRPr="001E5DD2">
        <w:rPr>
          <w:b w:val="0"/>
        </w:rPr>
        <w:t xml:space="preserve">confounder-corrected RRs and 95% confidence intervals (CIs), by estimating pseudo-counts using </w:t>
      </w:r>
      <w:r w:rsidR="00993A3A" w:rsidRPr="001E5DD2">
        <w:rPr>
          <w:b w:val="0"/>
        </w:rPr>
        <w:t>the method of Hamling</w:t>
      </w:r>
      <w:r w:rsidR="009233CB" w:rsidRPr="001E5DD2">
        <w:rPr>
          <w:b w:val="0"/>
        </w:rPr>
        <w:fldChar w:fldCharType="begin"/>
      </w:r>
      <w:r w:rsidR="00EA018F" w:rsidRPr="001E5DD2">
        <w:rPr>
          <w:b w:val="0"/>
        </w:rPr>
        <w:instrText xml:space="preserve"> ADDIN REFMGR.CITE &lt;Refman&gt;&lt;Cite&gt;&lt;Author&gt;Hamling&lt;/Author&gt;&lt;Year&gt;2008&lt;/Year&gt;&lt;RecNum&gt;HAMLIN2008A&lt;/RecNum&gt;&lt;IDText&gt;Facilitating meta-analyses by deriving relative effect and precision estimates for alternative comparisons from a set of estimates presented by exposure level or disease category&lt;/IDText&gt;&lt;MDL Ref_Type="Journal"&gt;&lt;Ref_Type&gt;Journal&lt;/Ref_Type&gt;&lt;Ref_ID&gt;HAMLIN2008A&lt;/Ref_ID&gt;&lt;Title_Primary&gt;Facilitating meta-analyses by deriving relative effect and precision estimates for alternative comparisons from a set of estimates presented by exposure level or disease category&lt;/Title_Primary&gt;&lt;Authors_Primary&gt;Hamling,J.&lt;/Authors_Primary&gt;&lt;Authors_Primary&gt;Lee,P.&lt;/Authors_Primary&gt;&lt;Authors_Primary&gt;Weitkunat,R.&lt;/Authors_Primary&gt;&lt;Authors_Primary&gt;Amb&amp;#xFC;hl,M.&lt;/Authors_Primary&gt;&lt;Date_Primary&gt;2008&lt;/Date_Primary&gt;&lt;Keywords&gt;STATS&lt;/Keywords&gt;&lt;Keywords&gt;METHOD&lt;/Keywords&gt;&lt;Reprint&gt;In File&lt;/Reprint&gt;&lt;Start_Page&gt;954&lt;/Start_Page&gt;&lt;End_Page&gt;970&lt;/End_Page&gt;&lt;Periodical&gt;Stat.Med.&lt;/Periodical&gt;&lt;Volume&gt;27&lt;/Volume&gt;&lt;User_Def_2&gt;10.1002/sim.3013&lt;/User_Def_2&gt;&lt;User_Def_4&gt;214&lt;/User_Def_4&gt;&lt;User_Def_5&gt;01082006&lt;/User_Def_5&gt;&lt;Availability&gt;03102014&lt;/Availability&gt;&lt;Misc_3&gt;23082011/Y&lt;/Misc_3&gt;&lt;Address&gt;S1A ELEC&lt;/Address&gt;&lt;Web_URL_Link1&gt;&lt;u&gt;x:\refscan\HAMLIN2008A.pdf&lt;/u&gt;;&lt;u&gt;T:\Jan\RREst\Published paper\Submission3.doc&lt;/u&gt;&lt;/Web_URL_Link1&gt;&lt;Web_URL_Link2&gt;17676579&lt;/Web_URL_Link2&gt;&lt;ZZ_JournalFull&gt;&lt;f name="System"&gt;Statistics In Medicine&lt;/f&gt;&lt;/ZZ_JournalFull&gt;&lt;ZZ_JournalStdAbbrev&gt;&lt;f name="System"&gt;Stat.Med.&lt;/f&gt;&lt;/ZZ_JournalStdAbbrev&gt;&lt;ZZ_JournalUser2&gt;&lt;f name="System"&gt;Statist.Med.&lt;/f&gt;&lt;/ZZ_JournalUser2&gt;&lt;ZZ_WorkformID&gt;1&lt;/ZZ_WorkformID&gt;&lt;/MDL&gt;&lt;/Cite&gt;&lt;/Refman&gt;</w:instrText>
      </w:r>
      <w:r w:rsidR="009233CB" w:rsidRPr="001E5DD2">
        <w:rPr>
          <w:b w:val="0"/>
        </w:rPr>
        <w:fldChar w:fldCharType="separate"/>
      </w:r>
      <w:r w:rsidR="00E37DFF" w:rsidRPr="001E5DD2">
        <w:rPr>
          <w:b w:val="0"/>
          <w:vertAlign w:val="superscript"/>
        </w:rPr>
        <w:t>[14]</w:t>
      </w:r>
      <w:r w:rsidR="009233CB" w:rsidRPr="001E5DD2">
        <w:rPr>
          <w:b w:val="0"/>
        </w:rPr>
        <w:fldChar w:fldCharType="end"/>
      </w:r>
      <w:r w:rsidRPr="001E5DD2">
        <w:rPr>
          <w:b w:val="0"/>
        </w:rPr>
        <w:t>.</w:t>
      </w:r>
      <w:r w:rsidR="009F1999">
        <w:rPr>
          <w:b w:val="0"/>
        </w:rPr>
        <w:t xml:space="preserve"> </w:t>
      </w:r>
      <w:r w:rsidR="00CB4CEA" w:rsidRPr="001E5DD2">
        <w:rPr>
          <w:b w:val="0"/>
        </w:rPr>
        <w:t>E</w:t>
      </w:r>
      <w:r w:rsidRPr="001E5DD2">
        <w:rPr>
          <w:b w:val="0"/>
        </w:rPr>
        <w:t xml:space="preserve">stimates of β and SEβ </w:t>
      </w:r>
      <w:r w:rsidR="004E07A7" w:rsidRPr="001E5DD2">
        <w:rPr>
          <w:b w:val="0"/>
        </w:rPr>
        <w:t xml:space="preserve">from </w:t>
      </w:r>
      <w:r w:rsidR="00CB4CEA" w:rsidRPr="001E5DD2">
        <w:rPr>
          <w:b w:val="0"/>
        </w:rPr>
        <w:t xml:space="preserve">each study </w:t>
      </w:r>
      <w:r w:rsidR="004A6D00" w:rsidRPr="001E5DD2">
        <w:rPr>
          <w:b w:val="0"/>
        </w:rPr>
        <w:t xml:space="preserve">are </w:t>
      </w:r>
      <w:r w:rsidRPr="001E5DD2">
        <w:rPr>
          <w:b w:val="0"/>
        </w:rPr>
        <w:t>then meta-analyse</w:t>
      </w:r>
      <w:r w:rsidR="004A6D00" w:rsidRPr="001E5DD2">
        <w:rPr>
          <w:b w:val="0"/>
        </w:rPr>
        <w:t>d</w:t>
      </w:r>
      <w:r w:rsidRPr="001E5DD2">
        <w:rPr>
          <w:b w:val="0"/>
        </w:rPr>
        <w:t xml:space="preserve"> as described above. The method of estimating midpoint doses for intervals such as 1-19 or 20+ cigarettes per day is as described previously</w:t>
      </w:r>
      <w:r w:rsidR="009233CB" w:rsidRPr="001E5DD2">
        <w:rPr>
          <w:b w:val="0"/>
        </w:rPr>
        <w:fldChar w:fldCharType="begin"/>
      </w:r>
      <w:r w:rsidR="00EA018F" w:rsidRPr="001E5DD2">
        <w:rPr>
          <w:b w:val="0"/>
        </w:rPr>
        <w:instrText xml:space="preserve"> ADDIN REFMGR.CITE &lt;Refman&gt;&lt;Cite&gt;&lt;Author&gt;Fry&lt;/Author&gt;&lt;Year&gt;2000&lt;/Year&gt;&lt;RecNum&gt;FRY2000&lt;/RecNum&gt;&lt;IDText&gt;Revisiting the association between environmental tobacco smoke exposure and lung cancer risk. I. The dose-response relationship with amount and duration of smoking by the husband&lt;/IDText&gt;&lt;MDL Ref_Type="Journal"&gt;&lt;Ref_Type&gt;Journal&lt;/Ref_Type&gt;&lt;Ref_ID&gt;FRY2000&lt;/Ref_ID&gt;&lt;Title_Primary&gt;Revisiting the association between environmental tobacco smoke exposure and lung cancer risk. I. The dose-response relationship with amount and duration of smoking by the husband&lt;/Title_Primary&gt;&lt;Authors_Primary&gt;Fry,J.S.&lt;/Authors_Primary&gt;&lt;Authors_Primary&gt;Lee,P.N.&lt;/Authors_Primary&gt;&lt;Date_Primary&gt;2000&lt;/Date_Primary&gt;&lt;Keywords&gt;ETS&lt;/Keywords&gt;&lt;Keywords&gt;REVIEW&lt;/Keywords&gt;&lt;Keywords&gt;DOSE&lt;/Keywords&gt;&lt;Reprint&gt;In File&lt;/Reprint&gt;&lt;Start_Page&gt;303&lt;/Start_Page&gt;&lt;End_Page&gt;316&lt;/End_Page&gt;&lt;Periodical&gt;Indoor Built Environ.&lt;/Periodical&gt;&lt;Volume&gt;9&lt;/Volume&gt;&lt;Issue&gt;6&lt;/Issue&gt;&lt;User_Def_2&gt;10.1177/1420326X0000900602&lt;/User_Def_2&gt;&lt;User_Def_4&gt;179&lt;/User_Def_4&gt;&lt;User_Def_5&gt;26092000&lt;/User_Def_5&gt;&lt;Availability&gt;15092015&lt;/Availability&gt;&lt;Misc_3&gt;06062002/Y&lt;/Misc_3&gt;&lt;Address&gt;&lt;u&gt;P6&lt;/u&gt; &lt;u&gt;P8&lt;/u&gt;&lt;/Address&gt;&lt;Web_URL_Link1&gt;&lt;u&gt;x:\refscan\FRY2000.pdf&lt;/u&gt;&lt;/Web_URL_Link1&gt;&lt;ZZ_JournalFull&gt;&lt;f name="System"&gt;Indoor + Built Environment&lt;/f&gt;&lt;/ZZ_JournalFull&gt;&lt;ZZ_JournalUser1&gt;&lt;f name="System"&gt;Indoor Built Environ.&lt;/f&gt;&lt;/ZZ_JournalUser1&gt;&lt;ZZ_WorkformID&gt;1&lt;/ZZ_WorkformID&gt;&lt;/MDL&gt;&lt;/Cite&gt;&lt;/Refman&gt;</w:instrText>
      </w:r>
      <w:r w:rsidR="009233CB" w:rsidRPr="001E5DD2">
        <w:rPr>
          <w:b w:val="0"/>
        </w:rPr>
        <w:fldChar w:fldCharType="separate"/>
      </w:r>
      <w:r w:rsidR="00E37DFF" w:rsidRPr="001E5DD2">
        <w:rPr>
          <w:b w:val="0"/>
          <w:vertAlign w:val="superscript"/>
        </w:rPr>
        <w:t>[17]</w:t>
      </w:r>
      <w:r w:rsidR="009233CB" w:rsidRPr="001E5DD2">
        <w:rPr>
          <w:b w:val="0"/>
        </w:rPr>
        <w:fldChar w:fldCharType="end"/>
      </w:r>
      <w:r w:rsidRPr="001E5DD2">
        <w:rPr>
          <w:b w:val="0"/>
        </w:rPr>
        <w:t>.</w:t>
      </w:r>
    </w:p>
    <w:p w14:paraId="1BFE2231" w14:textId="6ED95272" w:rsidR="00256EFF" w:rsidRPr="001E5DD2" w:rsidRDefault="00256EFF" w:rsidP="00D64B57">
      <w:pPr>
        <w:widowControl w:val="0"/>
        <w:rPr>
          <w:lang w:eastAsia="zh-CN"/>
        </w:rPr>
      </w:pPr>
      <w:r w:rsidRPr="001E5DD2">
        <w:t>The series of meta-analyses conducted for the estimate</w:t>
      </w:r>
      <w:r w:rsidR="008B7ED7" w:rsidRPr="001E5DD2">
        <w:t>s</w:t>
      </w:r>
      <w:r w:rsidRPr="001E5DD2">
        <w:t xml:space="preserve"> of β was </w:t>
      </w:r>
      <w:r w:rsidRPr="001E5DD2">
        <w:lastRenderedPageBreak/>
        <w:t>similar to that for the exposure indices as described above.</w:t>
      </w:r>
    </w:p>
    <w:p w14:paraId="5F4741F7" w14:textId="77777777" w:rsidR="00DB5C44" w:rsidRPr="001E5DD2" w:rsidRDefault="00DB5C44" w:rsidP="00D64B57">
      <w:pPr>
        <w:widowControl w:val="0"/>
        <w:rPr>
          <w:lang w:eastAsia="zh-CN"/>
        </w:rPr>
      </w:pPr>
    </w:p>
    <w:p w14:paraId="7F7267AC" w14:textId="77777777" w:rsidR="00C91FDD" w:rsidRPr="001E5DD2" w:rsidRDefault="00C91FDD" w:rsidP="00D64B57">
      <w:pPr>
        <w:pStyle w:val="Heading2"/>
        <w:keepNext w:val="0"/>
        <w:widowControl w:val="0"/>
        <w:spacing w:before="0" w:after="0"/>
        <w:rPr>
          <w:szCs w:val="24"/>
        </w:rPr>
      </w:pPr>
      <w:r w:rsidRPr="001E5DD2">
        <w:rPr>
          <w:szCs w:val="24"/>
        </w:rPr>
        <w:t>Adjustment for bias due to confounding</w:t>
      </w:r>
    </w:p>
    <w:p w14:paraId="63003954" w14:textId="3DF6DB2F" w:rsidR="001C209F" w:rsidRPr="001E5DD2" w:rsidRDefault="008B7ED7" w:rsidP="00D64B57">
      <w:pPr>
        <w:widowControl w:val="0"/>
        <w:ind w:firstLine="0"/>
        <w:rPr>
          <w:lang w:eastAsia="zh-CN"/>
        </w:rPr>
      </w:pPr>
      <w:r w:rsidRPr="001E5DD2">
        <w:t xml:space="preserve">The </w:t>
      </w:r>
      <w:r w:rsidR="00A64600" w:rsidRPr="001E5DD2">
        <w:t>potential confounding variables considered (consumption</w:t>
      </w:r>
      <w:r w:rsidR="002A5970" w:rsidRPr="001E5DD2">
        <w:t xml:space="preserve"> of fruit</w:t>
      </w:r>
      <w:r w:rsidR="00A64600" w:rsidRPr="001E5DD2">
        <w:t>, consumption</w:t>
      </w:r>
      <w:r w:rsidR="002A5970" w:rsidRPr="001E5DD2">
        <w:t xml:space="preserve"> of vegetables</w:t>
      </w:r>
      <w:r w:rsidR="00A64600" w:rsidRPr="001E5DD2">
        <w:t xml:space="preserve">, consumption </w:t>
      </w:r>
      <w:r w:rsidR="002A5970" w:rsidRPr="001E5DD2">
        <w:t xml:space="preserve">of dietary fat, </w:t>
      </w:r>
      <w:r w:rsidR="00A64600" w:rsidRPr="001E5DD2">
        <w:t xml:space="preserve">and education) and the </w:t>
      </w:r>
      <w:r w:rsidRPr="001E5DD2">
        <w:t xml:space="preserve">methods used to adjust for </w:t>
      </w:r>
      <w:r w:rsidR="001C209F" w:rsidRPr="001E5DD2">
        <w:t>the</w:t>
      </w:r>
      <w:r w:rsidR="00A64600" w:rsidRPr="001E5DD2">
        <w:t>m</w:t>
      </w:r>
      <w:r w:rsidR="001C209F" w:rsidRPr="001E5DD2">
        <w:t xml:space="preserve"> </w:t>
      </w:r>
      <w:r w:rsidRPr="001E5DD2">
        <w:t>are</w:t>
      </w:r>
      <w:r w:rsidR="001C209F" w:rsidRPr="001E5DD2">
        <w:t xml:space="preserve"> </w:t>
      </w:r>
      <w:r w:rsidR="00A64600" w:rsidRPr="001E5DD2">
        <w:t xml:space="preserve">as </w:t>
      </w:r>
      <w:r w:rsidR="001C209F" w:rsidRPr="001E5DD2">
        <w:t>described in a previous publication</w:t>
      </w:r>
      <w:r w:rsidR="009233CB" w:rsidRPr="001E5DD2">
        <w:fldChar w:fldCharType="begin"/>
      </w:r>
      <w:r w:rsidR="00EA018F" w:rsidRPr="001E5DD2">
        <w:instrText xml:space="preserve"> ADDIN REFMGR.CITE &lt;Refman&gt;&lt;Cite&gt;&lt;Author&gt;Fry&lt;/Author&gt;&lt;Year&gt;2001&lt;/Year&gt;&lt;RecNum&gt;FRY2001&lt;/RecNum&gt;&lt;IDText&gt;Revisiting the association between environmental tobacco smoke exposure and lung cancer risk. II. Adjustment for the potential confounding effects of fruit, vegetables, dietary fat and education&lt;/IDText&gt;&lt;MDL Ref_Type="Journal"&gt;&lt;Ref_Type&gt;Journal&lt;/Ref_Type&gt;&lt;Ref_ID&gt;FRY2001&lt;/Ref_ID&gt;&lt;Title_Primary&gt;Revisiting the association between environmental tobacco smoke exposure and lung cancer risk. II. Adjustment for the potential confounding effects of fruit, vegetables, dietary fat and education&lt;/Title_Primary&gt;&lt;Authors_Primary&gt;Fry,J.S.&lt;/Authors_Primary&gt;&lt;Authors_Primary&gt;Lee,P.N.&lt;/Authors_Primary&gt;&lt;Date_Primary&gt;2001&lt;/Date_Primary&gt;&lt;Keywords&gt;ETS&lt;/Keywords&gt;&lt;Keywords&gt;REVIEW&lt;/Keywords&gt;&lt;Keywords&gt;SMOK-DIF&lt;/Keywords&gt;&lt;Keywords&gt;CitedISS-Y&lt;/Keywords&gt;&lt;Reprint&gt;In File&lt;/Reprint&gt;&lt;Start_Page&gt;20&lt;/Start_Page&gt;&lt;End_Page&gt;39&lt;/End_Page&gt;&lt;Periodical&gt;Indoor Built Environ.&lt;/Periodical&gt;&lt;Volume&gt;10&lt;/Volume&gt;&lt;User_Def_2&gt;10.1177/1420326X0101000103&lt;/User_Def_2&gt;&lt;User_Def_4&gt;181&lt;/User_Def_4&gt;&lt;User_Def_5&gt;19122000&lt;/User_Def_5&gt;&lt;Availability&gt;15092015&lt;/Availability&gt;&lt;Misc_3&gt;14082001/Y&lt;/Misc_3&gt;&lt;Address&gt;31A &lt;u&gt;P8&lt;/u&gt;&lt;/Address&gt;&lt;Web_URL_Link1&gt;&lt;u&gt;x:\refscan\FRY2001.pdf&lt;/u&gt;&lt;/Web_URL_Link1&gt;&lt;ZZ_JournalFull&gt;&lt;f name="System"&gt;Indoor + Built Environment&lt;/f&gt;&lt;/ZZ_JournalFull&gt;&lt;ZZ_JournalUser1&gt;&lt;f name="System"&gt;Indoor Built Environ.&lt;/f&gt;&lt;/ZZ_JournalUser1&gt;&lt;ZZ_WorkformID&gt;1&lt;/ZZ_WorkformID&gt;&lt;/MDL&gt;&lt;/Cite&gt;&lt;/Refman&gt;</w:instrText>
      </w:r>
      <w:r w:rsidR="009233CB" w:rsidRPr="001E5DD2">
        <w:fldChar w:fldCharType="separate"/>
      </w:r>
      <w:r w:rsidR="00E37DFF" w:rsidRPr="001E5DD2">
        <w:rPr>
          <w:vertAlign w:val="superscript"/>
        </w:rPr>
        <w:t>[19]</w:t>
      </w:r>
      <w:r w:rsidR="009233CB" w:rsidRPr="001E5DD2">
        <w:fldChar w:fldCharType="end"/>
      </w:r>
      <w:r w:rsidR="001C209F" w:rsidRPr="001E5DD2">
        <w:t xml:space="preserve"> and </w:t>
      </w:r>
      <w:r w:rsidRPr="001E5DD2">
        <w:t xml:space="preserve">in </w:t>
      </w:r>
      <w:r w:rsidR="001C209F" w:rsidRPr="001E5DD2">
        <w:t>an unpublished updated analysis conducted in 2006</w:t>
      </w:r>
      <w:r w:rsidR="009233CB" w:rsidRPr="001E5DD2">
        <w:fldChar w:fldCharType="begin"/>
      </w:r>
      <w:r w:rsidR="00EA018F" w:rsidRPr="001E5DD2">
        <w:instrText xml:space="preserve"> ADDIN REFMGR.CITE &lt;Refman&gt;&lt;Cite&gt;&lt;Author&gt;Lee&lt;/Author&gt;&lt;Year&gt;2006&lt;/Year&gt;&lt;RecNum&gt;LEE2006N&lt;/RecNum&gt;&lt;IDText&gt;The relationship between lung cancer and ETS exposure: adjustment for the potential confounding effects of multiple risk factors and for misclassification of active smoking status.  Updated analyses&lt;/IDText&gt;&lt;MDL Ref_Type="Book, Whole"&gt;&lt;Ref_Type&gt;Book, Whole&lt;/Ref_Type&gt;&lt;Ref_ID&gt;LEE2006N&lt;/Ref_ID&gt;&lt;Title_Primary&gt;The relationship between lung cancer and ETS exposure: adjustment for the potential confounding effects of multiple risk factors and for misclassification of active smoking status.  Updated analyses&lt;/Title_Primary&gt;&lt;Authors_Primary&gt;Lee,P.N.&lt;/Authors_Primary&gt;&lt;Authors_Primary&gt;Fry,J.S.&lt;/Authors_Primary&gt;&lt;Date_Primary&gt;2006&lt;/Date_Primary&gt;&lt;Keywords&gt;ETS&lt;/Keywords&gt;&lt;Keywords&gt;IESLCN&lt;/Keywords&gt;&lt;Keywords&gt;LUNGC&lt;/Keywords&gt;&lt;Keywords&gt;TMALC0&lt;/Keywords&gt;&lt;Reprint&gt;In File&lt;/Reprint&gt;&lt;End_Page&gt;88&lt;/End_Page&gt;&lt;Pub_Place&gt;Sutton, Surrey&lt;/Pub_Place&gt;&lt;Publisher&gt;P N Lee Statistics and Computing Ltd&lt;/Publisher&gt;&lt;User_Def_5&gt;16112006&lt;/User_Def_5&gt;&lt;Availability&gt;20062013&lt;/Availability&gt;&lt;Misc_3&gt;19112006/Y&lt;/Misc_3&gt;&lt;Address&gt;P1 ELEC&lt;/Address&gt;&lt;Web_URL&gt;&lt;u&gt;www.pnlee.co.uk/Reports.htm&lt;/u&gt; [Download LEE2006N.pdf and appendices in LEE2006N_APP.zip]&lt;/Web_URL&gt;&lt;Web_URL_Link1&gt;&lt;u&gt;x:\refscan\LEE2006N.pdf&lt;/u&gt;;&lt;u&gt;x:\refscan\LEE2006N_files.doc&lt;/u&gt;;&lt;u&gt;x:\refscan\LEE2006N_Index.doc&lt;/u&gt;&lt;/Web_URL_Link1&gt;&lt;ZZ_WorkformID&gt;2&lt;/ZZ_WorkformID&gt;&lt;/MDL&gt;&lt;/Cite&gt;&lt;/Refman&gt;</w:instrText>
      </w:r>
      <w:r w:rsidR="009233CB" w:rsidRPr="001E5DD2">
        <w:fldChar w:fldCharType="separate"/>
      </w:r>
      <w:r w:rsidR="00E37DFF" w:rsidRPr="001E5DD2">
        <w:rPr>
          <w:vertAlign w:val="superscript"/>
        </w:rPr>
        <w:t>[20]</w:t>
      </w:r>
      <w:r w:rsidR="009233CB" w:rsidRPr="001E5DD2">
        <w:fldChar w:fldCharType="end"/>
      </w:r>
      <w:r w:rsidR="00A64600" w:rsidRPr="001E5DD2">
        <w:t xml:space="preserve">. The methods </w:t>
      </w:r>
      <w:r w:rsidR="001C209F" w:rsidRPr="001E5DD2">
        <w:t xml:space="preserve">are summarized briefly </w:t>
      </w:r>
      <w:r w:rsidRPr="001E5DD2">
        <w:t>below</w:t>
      </w:r>
      <w:r w:rsidR="001C209F" w:rsidRPr="001E5DD2">
        <w:t>.</w:t>
      </w:r>
    </w:p>
    <w:p w14:paraId="4BBA8D4D" w14:textId="77777777" w:rsidR="00DB5C44" w:rsidRPr="001E5DD2" w:rsidRDefault="00DB5C44" w:rsidP="00D64B57">
      <w:pPr>
        <w:widowControl w:val="0"/>
        <w:ind w:firstLine="0"/>
        <w:rPr>
          <w:lang w:eastAsia="zh-CN"/>
        </w:rPr>
      </w:pPr>
    </w:p>
    <w:p w14:paraId="280B90C8" w14:textId="39AC7C81" w:rsidR="00256EFF" w:rsidRPr="001E5DD2" w:rsidRDefault="00635622" w:rsidP="00D64B57">
      <w:pPr>
        <w:pStyle w:val="Heading3"/>
        <w:keepNext w:val="0"/>
        <w:widowControl w:val="0"/>
        <w:spacing w:line="360" w:lineRule="auto"/>
        <w:rPr>
          <w:b w:val="0"/>
          <w:lang w:eastAsia="zh-CN"/>
        </w:rPr>
      </w:pPr>
      <w:r w:rsidRPr="001E5DD2">
        <w:t>Estimating the relationship between the four potential confounding variables considered and the risk of lung cancer in never smoking females</w:t>
      </w:r>
      <w:r w:rsidR="00DB5C44" w:rsidRPr="001E5DD2">
        <w:rPr>
          <w:rFonts w:hint="eastAsia"/>
          <w:lang w:eastAsia="zh-CN"/>
        </w:rPr>
        <w:t xml:space="preserve">: </w:t>
      </w:r>
      <w:r w:rsidR="00256EFF" w:rsidRPr="001E5DD2">
        <w:rPr>
          <w:b w:val="0"/>
        </w:rPr>
        <w:t xml:space="preserve">The database of studies </w:t>
      </w:r>
      <w:r w:rsidR="00336E23" w:rsidRPr="001E5DD2">
        <w:rPr>
          <w:b w:val="0"/>
        </w:rPr>
        <w:t xml:space="preserve">relating </w:t>
      </w:r>
      <w:r w:rsidR="00256EFF" w:rsidRPr="001E5DD2">
        <w:rPr>
          <w:b w:val="0"/>
        </w:rPr>
        <w:t xml:space="preserve">lung cancer </w:t>
      </w:r>
      <w:r w:rsidR="00336E23" w:rsidRPr="001E5DD2">
        <w:rPr>
          <w:b w:val="0"/>
        </w:rPr>
        <w:t xml:space="preserve">risk </w:t>
      </w:r>
      <w:r w:rsidR="00256EFF" w:rsidRPr="001E5DD2">
        <w:rPr>
          <w:b w:val="0"/>
        </w:rPr>
        <w:t xml:space="preserve">in never smokers </w:t>
      </w:r>
      <w:r w:rsidR="00336E23" w:rsidRPr="001E5DD2">
        <w:rPr>
          <w:b w:val="0"/>
        </w:rPr>
        <w:t xml:space="preserve">to the four potential confounding variables used in </w:t>
      </w:r>
      <w:r w:rsidR="00256EFF" w:rsidRPr="001E5DD2">
        <w:rPr>
          <w:b w:val="0"/>
        </w:rPr>
        <w:t>2001</w:t>
      </w:r>
      <w:r w:rsidR="009233CB" w:rsidRPr="001E5DD2">
        <w:rPr>
          <w:b w:val="0"/>
        </w:rPr>
        <w:fldChar w:fldCharType="begin"/>
      </w:r>
      <w:r w:rsidR="00EA018F" w:rsidRPr="001E5DD2">
        <w:rPr>
          <w:b w:val="0"/>
        </w:rPr>
        <w:instrText xml:space="preserve"> ADDIN REFMGR.CITE &lt;Refman&gt;&lt;Cite&gt;&lt;Author&gt;Fry&lt;/Author&gt;&lt;Year&gt;2001&lt;/Year&gt;&lt;RecNum&gt;FRY2001&lt;/RecNum&gt;&lt;IDText&gt;Revisiting the association between environmental tobacco smoke exposure and lung cancer risk. II. Adjustment for the potential confounding effects of fruit, vegetables, dietary fat and education&lt;/IDText&gt;&lt;MDL Ref_Type="Journal"&gt;&lt;Ref_Type&gt;Journal&lt;/Ref_Type&gt;&lt;Ref_ID&gt;FRY2001&lt;/Ref_ID&gt;&lt;Title_Primary&gt;Revisiting the association between environmental tobacco smoke exposure and lung cancer risk. II. Adjustment for the potential confounding effects of fruit, vegetables, dietary fat and education&lt;/Title_Primary&gt;&lt;Authors_Primary&gt;Fry,J.S.&lt;/Authors_Primary&gt;&lt;Authors_Primary&gt;Lee,P.N.&lt;/Authors_Primary&gt;&lt;Date_Primary&gt;2001&lt;/Date_Primary&gt;&lt;Keywords&gt;ETS&lt;/Keywords&gt;&lt;Keywords&gt;REVIEW&lt;/Keywords&gt;&lt;Keywords&gt;SMOK-DIF&lt;/Keywords&gt;&lt;Keywords&gt;CitedISS-Y&lt;/Keywords&gt;&lt;Reprint&gt;In File&lt;/Reprint&gt;&lt;Start_Page&gt;20&lt;/Start_Page&gt;&lt;End_Page&gt;39&lt;/End_Page&gt;&lt;Periodical&gt;Indoor Built Environ.&lt;/Periodical&gt;&lt;Volume&gt;10&lt;/Volume&gt;&lt;User_Def_2&gt;10.1177/1420326X0101000103&lt;/User_Def_2&gt;&lt;User_Def_4&gt;181&lt;/User_Def_4&gt;&lt;User_Def_5&gt;19122000&lt;/User_Def_5&gt;&lt;Availability&gt;15092015&lt;/Availability&gt;&lt;Misc_3&gt;14082001/Y&lt;/Misc_3&gt;&lt;Address&gt;31A &lt;u&gt;P8&lt;/u&gt;&lt;/Address&gt;&lt;Web_URL_Link1&gt;&lt;u&gt;x:\refscan\FRY2001.pdf&lt;/u&gt;&lt;/Web_URL_Link1&gt;&lt;ZZ_JournalFull&gt;&lt;f name="System"&gt;Indoor + Built Environment&lt;/f&gt;&lt;/ZZ_JournalFull&gt;&lt;ZZ_JournalUser1&gt;&lt;f name="System"&gt;Indoor Built Environ.&lt;/f&gt;&lt;/ZZ_JournalUser1&gt;&lt;ZZ_WorkformID&gt;1&lt;/ZZ_WorkformID&gt;&lt;/MDL&gt;&lt;/Cite&gt;&lt;/Refman&gt;</w:instrText>
      </w:r>
      <w:r w:rsidR="009233CB" w:rsidRPr="001E5DD2">
        <w:rPr>
          <w:b w:val="0"/>
        </w:rPr>
        <w:fldChar w:fldCharType="separate"/>
      </w:r>
      <w:r w:rsidR="00E37DFF" w:rsidRPr="001E5DD2">
        <w:rPr>
          <w:b w:val="0"/>
          <w:vertAlign w:val="superscript"/>
        </w:rPr>
        <w:t>[19]</w:t>
      </w:r>
      <w:r w:rsidR="009233CB" w:rsidRPr="001E5DD2">
        <w:rPr>
          <w:b w:val="0"/>
        </w:rPr>
        <w:fldChar w:fldCharType="end"/>
      </w:r>
      <w:r w:rsidR="00256EFF" w:rsidRPr="001E5DD2">
        <w:rPr>
          <w:b w:val="0"/>
        </w:rPr>
        <w:t xml:space="preserve"> and updated </w:t>
      </w:r>
      <w:r w:rsidR="00336E23" w:rsidRPr="001E5DD2">
        <w:rPr>
          <w:b w:val="0"/>
        </w:rPr>
        <w:t>in</w:t>
      </w:r>
      <w:r w:rsidR="00256EFF" w:rsidRPr="001E5DD2">
        <w:rPr>
          <w:b w:val="0"/>
        </w:rPr>
        <w:t xml:space="preserve"> 2006</w:t>
      </w:r>
      <w:r w:rsidR="009233CB" w:rsidRPr="001E5DD2">
        <w:rPr>
          <w:b w:val="0"/>
        </w:rPr>
        <w:fldChar w:fldCharType="begin"/>
      </w:r>
      <w:r w:rsidR="00EA018F" w:rsidRPr="001E5DD2">
        <w:rPr>
          <w:b w:val="0"/>
        </w:rPr>
        <w:instrText xml:space="preserve"> ADDIN REFMGR.CITE &lt;Refman&gt;&lt;Cite&gt;&lt;Author&gt;Lee&lt;/Author&gt;&lt;Year&gt;2006&lt;/Year&gt;&lt;RecNum&gt;LEE2006N&lt;/RecNum&gt;&lt;IDText&gt;The relationship between lung cancer and ETS exposure: adjustment for the potential confounding effects of multiple risk factors and for misclassification of active smoking status.  Updated analyses&lt;/IDText&gt;&lt;MDL Ref_Type="Book, Whole"&gt;&lt;Ref_Type&gt;Book, Whole&lt;/Ref_Type&gt;&lt;Ref_ID&gt;LEE2006N&lt;/Ref_ID&gt;&lt;Title_Primary&gt;The relationship between lung cancer and ETS exposure: adjustment for the potential confounding effects of multiple risk factors and for misclassification of active smoking status.  Updated analyses&lt;/Title_Primary&gt;&lt;Authors_Primary&gt;Lee,P.N.&lt;/Authors_Primary&gt;&lt;Authors_Primary&gt;Fry,J.S.&lt;/Authors_Primary&gt;&lt;Date_Primary&gt;2006&lt;/Date_Primary&gt;&lt;Keywords&gt;ETS&lt;/Keywords&gt;&lt;Keywords&gt;IESLCN&lt;/Keywords&gt;&lt;Keywords&gt;LUNGC&lt;/Keywords&gt;&lt;Keywords&gt;TMALC0&lt;/Keywords&gt;&lt;Reprint&gt;In File&lt;/Reprint&gt;&lt;End_Page&gt;88&lt;/End_Page&gt;&lt;Pub_Place&gt;Sutton, Surrey&lt;/Pub_Place&gt;&lt;Publisher&gt;P N Lee Statistics and Computing Ltd&lt;/Publisher&gt;&lt;User_Def_5&gt;16112006&lt;/User_Def_5&gt;&lt;Availability&gt;20062013&lt;/Availability&gt;&lt;Misc_3&gt;19112006/Y&lt;/Misc_3&gt;&lt;Address&gt;P1 ELEC&lt;/Address&gt;&lt;Web_URL&gt;&lt;u&gt;www.pnlee.co.uk/Reports.htm&lt;/u&gt; [Download LEE2006N.pdf and appendices in LEE2006N_APP.zip]&lt;/Web_URL&gt;&lt;Web_URL_Link1&gt;&lt;u&gt;x:\refscan\LEE2006N.pdf&lt;/u&gt;;&lt;u&gt;x:\refscan\LEE2006N_files.doc&lt;/u&gt;;&lt;u&gt;x:\refscan\LEE2006N_Index.doc&lt;/u&gt;&lt;/Web_URL_Link1&gt;&lt;ZZ_WorkformID&gt;2&lt;/ZZ_WorkformID&gt;&lt;/MDL&gt;&lt;/Cite&gt;&lt;/Refman&gt;</w:instrText>
      </w:r>
      <w:r w:rsidR="009233CB" w:rsidRPr="001E5DD2">
        <w:rPr>
          <w:b w:val="0"/>
        </w:rPr>
        <w:fldChar w:fldCharType="separate"/>
      </w:r>
      <w:r w:rsidR="00E37DFF" w:rsidRPr="001E5DD2">
        <w:rPr>
          <w:b w:val="0"/>
          <w:vertAlign w:val="superscript"/>
        </w:rPr>
        <w:t>[20]</w:t>
      </w:r>
      <w:r w:rsidR="009233CB" w:rsidRPr="001E5DD2">
        <w:rPr>
          <w:b w:val="0"/>
        </w:rPr>
        <w:fldChar w:fldCharType="end"/>
      </w:r>
      <w:r w:rsidR="00256EFF" w:rsidRPr="001E5DD2">
        <w:rPr>
          <w:b w:val="0"/>
        </w:rPr>
        <w:t xml:space="preserve"> was used, restricting attention to never smoking females.</w:t>
      </w:r>
      <w:r w:rsidR="00F3742A" w:rsidRPr="001E5DD2">
        <w:rPr>
          <w:b w:val="0"/>
        </w:rPr>
        <w:t xml:space="preserve"> </w:t>
      </w:r>
      <w:proofErr w:type="gramStart"/>
      <w:r w:rsidR="007D05EB" w:rsidRPr="001E5DD2">
        <w:rPr>
          <w:b w:val="0"/>
        </w:rPr>
        <w:t>E</w:t>
      </w:r>
      <w:r w:rsidR="00256EFF" w:rsidRPr="001E5DD2">
        <w:rPr>
          <w:b w:val="0"/>
        </w:rPr>
        <w:t>xp(</w:t>
      </w:r>
      <w:proofErr w:type="gramEnd"/>
      <w:r w:rsidR="00256EFF" w:rsidRPr="001E5DD2">
        <w:rPr>
          <w:b w:val="0"/>
        </w:rPr>
        <w:t xml:space="preserve">β), the increase in risk per dose unit (SDs for dietary variables, years for education), </w:t>
      </w:r>
      <w:r w:rsidR="00801D65" w:rsidRPr="001E5DD2">
        <w:rPr>
          <w:b w:val="0"/>
        </w:rPr>
        <w:t xml:space="preserve">was estimated </w:t>
      </w:r>
      <w:r w:rsidR="00256EFF" w:rsidRPr="001E5DD2">
        <w:rPr>
          <w:b w:val="0"/>
        </w:rPr>
        <w:t>using methodology equivalent to that described in</w:t>
      </w:r>
      <w:r w:rsidR="00091820" w:rsidRPr="001E5DD2">
        <w:rPr>
          <w:b w:val="0"/>
        </w:rPr>
        <w:t xml:space="preserve"> the previous</w:t>
      </w:r>
      <w:r w:rsidR="00256EFF" w:rsidRPr="001E5DD2">
        <w:rPr>
          <w:b w:val="0"/>
        </w:rPr>
        <w:t xml:space="preserve"> section.</w:t>
      </w:r>
      <w:r w:rsidR="009F1999">
        <w:rPr>
          <w:b w:val="0"/>
        </w:rPr>
        <w:t xml:space="preserve"> </w:t>
      </w:r>
      <w:r w:rsidR="00256EFF" w:rsidRPr="001E5DD2">
        <w:rPr>
          <w:b w:val="0"/>
        </w:rPr>
        <w:t>Methods for assigning midpoint dose values for grouped dietary data (</w:t>
      </w:r>
      <w:r w:rsidR="00256EFF" w:rsidRPr="001E5DD2">
        <w:rPr>
          <w:b w:val="0"/>
          <w:i/>
        </w:rPr>
        <w:t>e.g.</w:t>
      </w:r>
      <w:r w:rsidR="00DB5C44" w:rsidRPr="001E5DD2">
        <w:rPr>
          <w:rFonts w:hint="eastAsia"/>
          <w:b w:val="0"/>
          <w:i/>
          <w:lang w:eastAsia="zh-CN"/>
        </w:rPr>
        <w:t>,</w:t>
      </w:r>
      <w:r w:rsidR="00256EFF" w:rsidRPr="001E5DD2">
        <w:rPr>
          <w:b w:val="0"/>
        </w:rPr>
        <w:t xml:space="preserve"> by quintiles), and for education groups </w:t>
      </w:r>
      <w:r w:rsidR="00801D65" w:rsidRPr="001E5DD2">
        <w:rPr>
          <w:b w:val="0"/>
        </w:rPr>
        <w:t>were</w:t>
      </w:r>
      <w:r w:rsidR="00256EFF" w:rsidRPr="001E5DD2">
        <w:rPr>
          <w:b w:val="0"/>
        </w:rPr>
        <w:t xml:space="preserve"> as </w:t>
      </w:r>
      <w:r w:rsidR="00801D65" w:rsidRPr="001E5DD2">
        <w:rPr>
          <w:b w:val="0"/>
        </w:rPr>
        <w:t>before</w:t>
      </w:r>
      <w:r w:rsidR="009233CB" w:rsidRPr="001E5DD2">
        <w:rPr>
          <w:b w:val="0"/>
        </w:rPr>
        <w:fldChar w:fldCharType="begin"/>
      </w:r>
      <w:r w:rsidR="00EA018F" w:rsidRPr="001E5DD2">
        <w:rPr>
          <w:b w:val="0"/>
        </w:rPr>
        <w:instrText xml:space="preserve"> ADDIN REFMGR.CITE &lt;Refman&gt;&lt;Cite&gt;&lt;Author&gt;Fry&lt;/Author&gt;&lt;Year&gt;2001&lt;/Year&gt;&lt;RecNum&gt;FRY2001&lt;/RecNum&gt;&lt;IDText&gt;Revisiting the association between environmental tobacco smoke exposure and lung cancer risk. II. Adjustment for the potential confounding effects of fruit, vegetables, dietary fat and education&lt;/IDText&gt;&lt;MDL Ref_Type="Journal"&gt;&lt;Ref_Type&gt;Journal&lt;/Ref_Type&gt;&lt;Ref_ID&gt;FRY2001&lt;/Ref_ID&gt;&lt;Title_Primary&gt;Revisiting the association between environmental tobacco smoke exposure and lung cancer risk. II. Adjustment for the potential confounding effects of fruit, vegetables, dietary fat and education&lt;/Title_Primary&gt;&lt;Authors_Primary&gt;Fry,J.S.&lt;/Authors_Primary&gt;&lt;Authors_Primary&gt;Lee,P.N.&lt;/Authors_Primary&gt;&lt;Date_Primary&gt;2001&lt;/Date_Primary&gt;&lt;Keywords&gt;ETS&lt;/Keywords&gt;&lt;Keywords&gt;REVIEW&lt;/Keywords&gt;&lt;Keywords&gt;SMOK-DIF&lt;/Keywords&gt;&lt;Keywords&gt;CitedISS-Y&lt;/Keywords&gt;&lt;Reprint&gt;In File&lt;/Reprint&gt;&lt;Start_Page&gt;20&lt;/Start_Page&gt;&lt;End_Page&gt;39&lt;/End_Page&gt;&lt;Periodical&gt;Indoor Built Environ.&lt;/Periodical&gt;&lt;Volume&gt;10&lt;/Volume&gt;&lt;User_Def_2&gt;10.1177/1420326X0101000103&lt;/User_Def_2&gt;&lt;User_Def_4&gt;181&lt;/User_Def_4&gt;&lt;User_Def_5&gt;19122000&lt;/User_Def_5&gt;&lt;Availability&gt;15092015&lt;/Availability&gt;&lt;Misc_3&gt;14082001/Y&lt;/Misc_3&gt;&lt;Address&gt;31A &lt;u&gt;P8&lt;/u&gt;&lt;/Address&gt;&lt;Web_URL_Link1&gt;&lt;u&gt;x:\refscan\FRY2001.pdf&lt;/u&gt;&lt;/Web_URL_Link1&gt;&lt;ZZ_JournalFull&gt;&lt;f name="System"&gt;Indoor + Built Environment&lt;/f&gt;&lt;/ZZ_JournalFull&gt;&lt;ZZ_JournalUser1&gt;&lt;f name="System"&gt;Indoor Built Environ.&lt;/f&gt;&lt;/ZZ_JournalUser1&gt;&lt;ZZ_WorkformID&gt;1&lt;/ZZ_WorkformID&gt;&lt;/MDL&gt;&lt;/Cite&gt;&lt;/Refman&gt;</w:instrText>
      </w:r>
      <w:r w:rsidR="009233CB" w:rsidRPr="001E5DD2">
        <w:rPr>
          <w:b w:val="0"/>
        </w:rPr>
        <w:fldChar w:fldCharType="separate"/>
      </w:r>
      <w:r w:rsidR="00E37DFF" w:rsidRPr="001E5DD2">
        <w:rPr>
          <w:b w:val="0"/>
          <w:vertAlign w:val="superscript"/>
        </w:rPr>
        <w:t>[19]</w:t>
      </w:r>
      <w:r w:rsidR="009233CB" w:rsidRPr="001E5DD2">
        <w:rPr>
          <w:b w:val="0"/>
        </w:rPr>
        <w:fldChar w:fldCharType="end"/>
      </w:r>
      <w:r w:rsidR="00256EFF" w:rsidRPr="001E5DD2">
        <w:rPr>
          <w:b w:val="0"/>
        </w:rPr>
        <w:t>.</w:t>
      </w:r>
    </w:p>
    <w:p w14:paraId="4CBD471E" w14:textId="77777777" w:rsidR="00DB5C44" w:rsidRPr="001E5DD2" w:rsidRDefault="00DB5C44" w:rsidP="00D64B57">
      <w:pPr>
        <w:widowControl w:val="0"/>
        <w:rPr>
          <w:lang w:val="en-US" w:eastAsia="zh-CN"/>
        </w:rPr>
      </w:pPr>
    </w:p>
    <w:p w14:paraId="3CDCCF3A" w14:textId="6155352C" w:rsidR="00256EFF" w:rsidRPr="001E5DD2" w:rsidRDefault="00256EFF" w:rsidP="00D64B57">
      <w:pPr>
        <w:pStyle w:val="Heading3"/>
        <w:keepNext w:val="0"/>
        <w:widowControl w:val="0"/>
        <w:spacing w:line="360" w:lineRule="auto"/>
        <w:rPr>
          <w:b w:val="0"/>
          <w:lang w:eastAsia="zh-CN"/>
        </w:rPr>
      </w:pPr>
      <w:r w:rsidRPr="001E5DD2">
        <w:t>Estimating the differences in fruit, vegetable and fat consumption and in education associated with ETS exposure</w:t>
      </w:r>
      <w:r w:rsidR="00DB5C44" w:rsidRPr="001E5DD2">
        <w:rPr>
          <w:rFonts w:hint="eastAsia"/>
          <w:lang w:eastAsia="zh-CN"/>
        </w:rPr>
        <w:t xml:space="preserve">: </w:t>
      </w:r>
      <w:r w:rsidRPr="001E5DD2">
        <w:rPr>
          <w:b w:val="0"/>
        </w:rPr>
        <w:t>The database of studies compar</w:t>
      </w:r>
      <w:r w:rsidR="00801D65" w:rsidRPr="001E5DD2">
        <w:rPr>
          <w:b w:val="0"/>
        </w:rPr>
        <w:t>ing</w:t>
      </w:r>
      <w:r w:rsidRPr="001E5DD2">
        <w:rPr>
          <w:b w:val="0"/>
        </w:rPr>
        <w:t xml:space="preserve"> the distribution of </w:t>
      </w:r>
      <w:r w:rsidR="00801D65" w:rsidRPr="001E5DD2">
        <w:rPr>
          <w:b w:val="0"/>
        </w:rPr>
        <w:t>the four potential confounding variables</w:t>
      </w:r>
      <w:r w:rsidRPr="001E5DD2">
        <w:rPr>
          <w:b w:val="0"/>
        </w:rPr>
        <w:t xml:space="preserve"> set up </w:t>
      </w:r>
      <w:r w:rsidR="00801D65" w:rsidRPr="001E5DD2">
        <w:rPr>
          <w:b w:val="0"/>
        </w:rPr>
        <w:t>in 2001</w:t>
      </w:r>
      <w:r w:rsidR="009233CB" w:rsidRPr="001E5DD2">
        <w:rPr>
          <w:b w:val="0"/>
        </w:rPr>
        <w:fldChar w:fldCharType="begin"/>
      </w:r>
      <w:r w:rsidR="00EA018F" w:rsidRPr="001E5DD2">
        <w:rPr>
          <w:b w:val="0"/>
        </w:rPr>
        <w:instrText xml:space="preserve"> ADDIN REFMGR.CITE &lt;Refman&gt;&lt;Cite&gt;&lt;Author&gt;Fry&lt;/Author&gt;&lt;Year&gt;2001&lt;/Year&gt;&lt;RecNum&gt;FRY2001&lt;/RecNum&gt;&lt;IDText&gt;Revisiting the association between environmental tobacco smoke exposure and lung cancer risk. II. Adjustment for the potential confounding effects of fruit, vegetables, dietary fat and education&lt;/IDText&gt;&lt;MDL Ref_Type="Journal"&gt;&lt;Ref_Type&gt;Journal&lt;/Ref_Type&gt;&lt;Ref_ID&gt;FRY2001&lt;/Ref_ID&gt;&lt;Title_Primary&gt;Revisiting the association between environmental tobacco smoke exposure and lung cancer risk. II. Adjustment for the potential confounding effects of fruit, vegetables, dietary fat and education&lt;/Title_Primary&gt;&lt;Authors_Primary&gt;Fry,J.S.&lt;/Authors_Primary&gt;&lt;Authors_Primary&gt;Lee,P.N.&lt;/Authors_Primary&gt;&lt;Date_Primary&gt;2001&lt;/Date_Primary&gt;&lt;Keywords&gt;ETS&lt;/Keywords&gt;&lt;Keywords&gt;REVIEW&lt;/Keywords&gt;&lt;Keywords&gt;SMOK-DIF&lt;/Keywords&gt;&lt;Keywords&gt;CitedISS-Y&lt;/Keywords&gt;&lt;Reprint&gt;In File&lt;/Reprint&gt;&lt;Start_Page&gt;20&lt;/Start_Page&gt;&lt;End_Page&gt;39&lt;/End_Page&gt;&lt;Periodical&gt;Indoor Built Environ.&lt;/Periodical&gt;&lt;Volume&gt;10&lt;/Volume&gt;&lt;User_Def_2&gt;10.1177/1420326X0101000103&lt;/User_Def_2&gt;&lt;User_Def_4&gt;181&lt;/User_Def_4&gt;&lt;User_Def_5&gt;19122000&lt;/User_Def_5&gt;&lt;Availability&gt;15092015&lt;/Availability&gt;&lt;Misc_3&gt;14082001/Y&lt;/Misc_3&gt;&lt;Address&gt;31A &lt;u&gt;P8&lt;/u&gt;&lt;/Address&gt;&lt;Web_URL_Link1&gt;&lt;u&gt;x:\refscan\FRY2001.pdf&lt;/u&gt;&lt;/Web_URL_Link1&gt;&lt;ZZ_JournalFull&gt;&lt;f name="System"&gt;Indoor + Built Environment&lt;/f&gt;&lt;/ZZ_JournalFull&gt;&lt;ZZ_JournalUser1&gt;&lt;f name="System"&gt;Indoor Built Environ.&lt;/f&gt;&lt;/ZZ_JournalUser1&gt;&lt;ZZ_WorkformID&gt;1&lt;/ZZ_WorkformID&gt;&lt;/MDL&gt;&lt;/Cite&gt;&lt;/Refman&gt;</w:instrText>
      </w:r>
      <w:r w:rsidR="009233CB" w:rsidRPr="001E5DD2">
        <w:rPr>
          <w:b w:val="0"/>
        </w:rPr>
        <w:fldChar w:fldCharType="separate"/>
      </w:r>
      <w:r w:rsidR="00E37DFF" w:rsidRPr="001E5DD2">
        <w:rPr>
          <w:b w:val="0"/>
          <w:vertAlign w:val="superscript"/>
        </w:rPr>
        <w:t>[19]</w:t>
      </w:r>
      <w:r w:rsidR="009233CB" w:rsidRPr="001E5DD2">
        <w:rPr>
          <w:b w:val="0"/>
        </w:rPr>
        <w:fldChar w:fldCharType="end"/>
      </w:r>
      <w:r w:rsidRPr="001E5DD2">
        <w:rPr>
          <w:b w:val="0"/>
        </w:rPr>
        <w:t xml:space="preserve"> and updated in 2006</w:t>
      </w:r>
      <w:r w:rsidR="009233CB" w:rsidRPr="001E5DD2">
        <w:rPr>
          <w:b w:val="0"/>
        </w:rPr>
        <w:fldChar w:fldCharType="begin"/>
      </w:r>
      <w:r w:rsidR="00EA018F" w:rsidRPr="001E5DD2">
        <w:rPr>
          <w:b w:val="0"/>
        </w:rPr>
        <w:instrText xml:space="preserve"> ADDIN REFMGR.CITE &lt;Refman&gt;&lt;Cite&gt;&lt;Author&gt;Lee&lt;/Author&gt;&lt;Year&gt;2006&lt;/Year&gt;&lt;RecNum&gt;LEE2006N&lt;/RecNum&gt;&lt;IDText&gt;The relationship between lung cancer and ETS exposure: adjustment for the potential confounding effects of multiple risk factors and for misclassification of active smoking status.  Updated analyses&lt;/IDText&gt;&lt;MDL Ref_Type="Book, Whole"&gt;&lt;Ref_Type&gt;Book, Whole&lt;/Ref_Type&gt;&lt;Ref_ID&gt;LEE2006N&lt;/Ref_ID&gt;&lt;Title_Primary&gt;The relationship between lung cancer and ETS exposure: adjustment for the potential confounding effects of multiple risk factors and for misclassification of active smoking status.  Updated analyses&lt;/Title_Primary&gt;&lt;Authors_Primary&gt;Lee,P.N.&lt;/Authors_Primary&gt;&lt;Authors_Primary&gt;Fry,J.S.&lt;/Authors_Primary&gt;&lt;Date_Primary&gt;2006&lt;/Date_Primary&gt;&lt;Keywords&gt;ETS&lt;/Keywords&gt;&lt;Keywords&gt;IESLCN&lt;/Keywords&gt;&lt;Keywords&gt;LUNGC&lt;/Keywords&gt;&lt;Keywords&gt;TMALC0&lt;/Keywords&gt;&lt;Reprint&gt;In File&lt;/Reprint&gt;&lt;End_Page&gt;88&lt;/End_Page&gt;&lt;Pub_Place&gt;Sutton, Surrey&lt;/Pub_Place&gt;&lt;Publisher&gt;P N Lee Statistics and Computing Ltd&lt;/Publisher&gt;&lt;User_Def_5&gt;16112006&lt;/User_Def_5&gt;&lt;Availability&gt;20062013&lt;/Availability&gt;&lt;Misc_3&gt;19112006/Y&lt;/Misc_3&gt;&lt;Address&gt;P1 ELEC&lt;/Address&gt;&lt;Web_URL&gt;&lt;u&gt;www.pnlee.co.uk/Reports.htm&lt;/u&gt; [Download LEE2006N.pdf and appendices in LEE2006N_APP.zip]&lt;/Web_URL&gt;&lt;Web_URL_Link1&gt;&lt;u&gt;x:\refscan\LEE2006N.pdf&lt;/u&gt;;&lt;u&gt;x:\refscan\LEE2006N_files.doc&lt;/u&gt;;&lt;u&gt;x:\refscan\LEE2006N_Index.doc&lt;/u&gt;&lt;/Web_URL_Link1&gt;&lt;ZZ_WorkformID&gt;2&lt;/ZZ_WorkformID&gt;&lt;/MDL&gt;&lt;/Cite&gt;&lt;/Refman&gt;</w:instrText>
      </w:r>
      <w:r w:rsidR="009233CB" w:rsidRPr="001E5DD2">
        <w:rPr>
          <w:b w:val="0"/>
        </w:rPr>
        <w:fldChar w:fldCharType="separate"/>
      </w:r>
      <w:r w:rsidR="00E37DFF" w:rsidRPr="001E5DD2">
        <w:rPr>
          <w:b w:val="0"/>
          <w:vertAlign w:val="superscript"/>
        </w:rPr>
        <w:t>[20]</w:t>
      </w:r>
      <w:r w:rsidR="009233CB" w:rsidRPr="001E5DD2">
        <w:rPr>
          <w:b w:val="0"/>
        </w:rPr>
        <w:fldChar w:fldCharType="end"/>
      </w:r>
      <w:r w:rsidRPr="001E5DD2">
        <w:rPr>
          <w:b w:val="0"/>
        </w:rPr>
        <w:t xml:space="preserve"> was used, with attention restricted to never smoking females.</w:t>
      </w:r>
      <w:r w:rsidR="009F1999">
        <w:rPr>
          <w:b w:val="0"/>
        </w:rPr>
        <w:t xml:space="preserve"> </w:t>
      </w:r>
      <w:r w:rsidRPr="001E5DD2">
        <w:rPr>
          <w:b w:val="0"/>
        </w:rPr>
        <w:t xml:space="preserve">For each potential confounding variable, we estimated the difference, δ, in relation to marriage to, or living with, a smoker, in units of SDs for the dietary variables and years for education, using </w:t>
      </w:r>
      <w:r w:rsidR="00801D65" w:rsidRPr="001E5DD2">
        <w:rPr>
          <w:b w:val="0"/>
        </w:rPr>
        <w:t xml:space="preserve">the </w:t>
      </w:r>
      <w:r w:rsidRPr="001E5DD2">
        <w:rPr>
          <w:b w:val="0"/>
        </w:rPr>
        <w:t>methodology described earlier</w:t>
      </w:r>
      <w:r w:rsidR="009233CB" w:rsidRPr="001E5DD2">
        <w:rPr>
          <w:b w:val="0"/>
        </w:rPr>
        <w:fldChar w:fldCharType="begin"/>
      </w:r>
      <w:r w:rsidR="00EA018F" w:rsidRPr="001E5DD2">
        <w:rPr>
          <w:b w:val="0"/>
        </w:rPr>
        <w:instrText xml:space="preserve"> ADDIN REFMGR.CITE &lt;Refman&gt;&lt;Cite&gt;&lt;Author&gt;Fry&lt;/Author&gt;&lt;Year&gt;2001&lt;/Year&gt;&lt;RecNum&gt;FRY2001&lt;/RecNum&gt;&lt;IDText&gt;Revisiting the association between environmental tobacco smoke exposure and lung cancer risk. II. Adjustment for the potential confounding effects of fruit, vegetables, dietary fat and education&lt;/IDText&gt;&lt;MDL Ref_Type="Journal"&gt;&lt;Ref_Type&gt;Journal&lt;/Ref_Type&gt;&lt;Ref_ID&gt;FRY2001&lt;/Ref_ID&gt;&lt;Title_Primary&gt;Revisiting the association between environmental tobacco smoke exposure and lung cancer risk. II. Adjustment for the potential confounding effects of fruit, vegetables, dietary fat and education&lt;/Title_Primary&gt;&lt;Authors_Primary&gt;Fry,J.S.&lt;/Authors_Primary&gt;&lt;Authors_Primary&gt;Lee,P.N.&lt;/Authors_Primary&gt;&lt;Date_Primary&gt;2001&lt;/Date_Primary&gt;&lt;Keywords&gt;ETS&lt;/Keywords&gt;&lt;Keywords&gt;REVIEW&lt;/Keywords&gt;&lt;Keywords&gt;SMOK-DIF&lt;/Keywords&gt;&lt;Keywords&gt;CitedISS-Y&lt;/Keywords&gt;&lt;Reprint&gt;In File&lt;/Reprint&gt;&lt;Start_Page&gt;20&lt;/Start_Page&gt;&lt;End_Page&gt;39&lt;/End_Page&gt;&lt;Periodical&gt;Indoor Built Environ.&lt;/Periodical&gt;&lt;Volume&gt;10&lt;/Volume&gt;&lt;User_Def_2&gt;10.1177/1420326X0101000103&lt;/User_Def_2&gt;&lt;User_Def_4&gt;181&lt;/User_Def_4&gt;&lt;User_Def_5&gt;19122000&lt;/User_Def_5&gt;&lt;Availability&gt;15092015&lt;/Availability&gt;&lt;Misc_3&gt;14082001/Y&lt;/Misc_3&gt;&lt;Address&gt;31A &lt;u&gt;P8&lt;/u&gt;&lt;/Address&gt;&lt;Web_URL_Link1&gt;&lt;u&gt;x:\refscan\FRY2001.pdf&lt;/u&gt;&lt;/Web_URL_Link1&gt;&lt;ZZ_JournalFull&gt;&lt;f name="System"&gt;Indoor + Built Environment&lt;/f&gt;&lt;/ZZ_JournalFull&gt;&lt;ZZ_JournalUser1&gt;&lt;f name="System"&gt;Indoor Built Environ.&lt;/f&gt;&lt;/ZZ_JournalUser1&gt;&lt;ZZ_WorkformID&gt;1&lt;/ZZ_WorkformID&gt;&lt;/MDL&gt;&lt;/Cite&gt;&lt;/Refman&gt;</w:instrText>
      </w:r>
      <w:r w:rsidR="009233CB" w:rsidRPr="001E5DD2">
        <w:rPr>
          <w:b w:val="0"/>
        </w:rPr>
        <w:fldChar w:fldCharType="separate"/>
      </w:r>
      <w:r w:rsidR="00E37DFF" w:rsidRPr="001E5DD2">
        <w:rPr>
          <w:b w:val="0"/>
          <w:vertAlign w:val="superscript"/>
        </w:rPr>
        <w:t>[19]</w:t>
      </w:r>
      <w:r w:rsidR="009233CB" w:rsidRPr="001E5DD2">
        <w:rPr>
          <w:b w:val="0"/>
        </w:rPr>
        <w:fldChar w:fldCharType="end"/>
      </w:r>
      <w:r w:rsidRPr="001E5DD2">
        <w:rPr>
          <w:b w:val="0"/>
        </w:rPr>
        <w:t>. These study-specific estimates of</w:t>
      </w:r>
      <w:r w:rsidR="001C209F" w:rsidRPr="001E5DD2">
        <w:rPr>
          <w:b w:val="0"/>
        </w:rPr>
        <w:t xml:space="preserve"> </w:t>
      </w:r>
      <w:r w:rsidRPr="001E5DD2">
        <w:rPr>
          <w:b w:val="0"/>
        </w:rPr>
        <w:t xml:space="preserve">δ were then combined </w:t>
      </w:r>
      <w:r w:rsidR="00091820" w:rsidRPr="001E5DD2">
        <w:rPr>
          <w:b w:val="0"/>
        </w:rPr>
        <w:t>using</w:t>
      </w:r>
      <w:r w:rsidRPr="001E5DD2">
        <w:rPr>
          <w:b w:val="0"/>
        </w:rPr>
        <w:t xml:space="preserve"> random-effects meta-analysis.</w:t>
      </w:r>
    </w:p>
    <w:p w14:paraId="2FFE50B4" w14:textId="77777777" w:rsidR="00DB5C44" w:rsidRPr="001E5DD2" w:rsidRDefault="00DB5C44" w:rsidP="00D64B57">
      <w:pPr>
        <w:widowControl w:val="0"/>
        <w:rPr>
          <w:lang w:val="en-US" w:eastAsia="zh-CN"/>
        </w:rPr>
      </w:pPr>
    </w:p>
    <w:p w14:paraId="6251B518" w14:textId="525D6707" w:rsidR="00256EFF" w:rsidRPr="001E5DD2" w:rsidRDefault="00256EFF" w:rsidP="00D64B57">
      <w:pPr>
        <w:pStyle w:val="Heading3"/>
        <w:keepNext w:val="0"/>
        <w:widowControl w:val="0"/>
        <w:spacing w:line="360" w:lineRule="auto"/>
        <w:rPr>
          <w:lang w:eastAsia="zh-CN"/>
        </w:rPr>
      </w:pPr>
      <w:r w:rsidRPr="001E5DD2">
        <w:t>The basic method for confounder adjustment</w:t>
      </w:r>
      <w:r w:rsidR="00DB5C44" w:rsidRPr="001E5DD2">
        <w:rPr>
          <w:rFonts w:hint="eastAsia"/>
          <w:lang w:eastAsia="zh-CN"/>
        </w:rPr>
        <w:t xml:space="preserve">: </w:t>
      </w:r>
      <w:r w:rsidRPr="001E5DD2">
        <w:rPr>
          <w:b w:val="0"/>
        </w:rPr>
        <w:t>As described earlier</w:t>
      </w:r>
      <w:r w:rsidR="009233CB" w:rsidRPr="001E5DD2">
        <w:rPr>
          <w:b w:val="0"/>
        </w:rPr>
        <w:fldChar w:fldCharType="begin"/>
      </w:r>
      <w:r w:rsidR="00EA018F" w:rsidRPr="001E5DD2">
        <w:rPr>
          <w:b w:val="0"/>
        </w:rPr>
        <w:instrText xml:space="preserve"> ADDIN REFMGR.CITE &lt;Refman&gt;&lt;Cite&gt;&lt;Author&gt;Fry&lt;/Author&gt;&lt;Year&gt;2001&lt;/Year&gt;&lt;RecNum&gt;FRY2001&lt;/RecNum&gt;&lt;IDText&gt;Revisiting the association between environmental tobacco smoke exposure and lung cancer risk. II. Adjustment for the potential confounding effects of fruit, vegetables, dietary fat and education&lt;/IDText&gt;&lt;MDL Ref_Type="Journal"&gt;&lt;Ref_Type&gt;Journal&lt;/Ref_Type&gt;&lt;Ref_ID&gt;FRY2001&lt;/Ref_ID&gt;&lt;Title_Primary&gt;Revisiting the association between environmental tobacco smoke exposure and lung cancer risk. II. Adjustment for the potential confounding effects of fruit, vegetables, dietary fat and education&lt;/Title_Primary&gt;&lt;Authors_Primary&gt;Fry,J.S.&lt;/Authors_Primary&gt;&lt;Authors_Primary&gt;Lee,P.N.&lt;/Authors_Primary&gt;&lt;Date_Primary&gt;2001&lt;/Date_Primary&gt;&lt;Keywords&gt;ETS&lt;/Keywords&gt;&lt;Keywords&gt;REVIEW&lt;/Keywords&gt;&lt;Keywords&gt;SMOK-DIF&lt;/Keywords&gt;&lt;Keywords&gt;CitedISS-Y&lt;/Keywords&gt;&lt;Reprint&gt;In File&lt;/Reprint&gt;&lt;Start_Page&gt;20&lt;/Start_Page&gt;&lt;End_Page&gt;39&lt;/End_Page&gt;&lt;Periodical&gt;Indoor Built Environ.&lt;/Periodical&gt;&lt;Volume&gt;10&lt;/Volume&gt;&lt;User_Def_2&gt;10.1177/1420326X0101000103&lt;/User_Def_2&gt;&lt;User_Def_4&gt;181&lt;/User_Def_4&gt;&lt;User_Def_5&gt;19122000&lt;/User_Def_5&gt;&lt;Availability&gt;15092015&lt;/Availability&gt;&lt;Misc_3&gt;14082001/Y&lt;/Misc_3&gt;&lt;Address&gt;31A &lt;u&gt;P8&lt;/u&gt;&lt;/Address&gt;&lt;Web_URL_Link1&gt;&lt;u&gt;x:\refscan\FRY2001.pdf&lt;/u&gt;&lt;/Web_URL_Link1&gt;&lt;ZZ_JournalFull&gt;&lt;f name="System"&gt;Indoor + Built Environment&lt;/f&gt;&lt;/ZZ_JournalFull&gt;&lt;ZZ_JournalUser1&gt;&lt;f name="System"&gt;Indoor Built Environ.&lt;/f&gt;&lt;/ZZ_JournalUser1&gt;&lt;ZZ_WorkformID&gt;1&lt;/ZZ_WorkformID&gt;&lt;/MDL&gt;&lt;/Cite&gt;&lt;/Refman&gt;</w:instrText>
      </w:r>
      <w:r w:rsidR="009233CB" w:rsidRPr="001E5DD2">
        <w:rPr>
          <w:b w:val="0"/>
        </w:rPr>
        <w:fldChar w:fldCharType="separate"/>
      </w:r>
      <w:r w:rsidR="00E37DFF" w:rsidRPr="001E5DD2">
        <w:rPr>
          <w:b w:val="0"/>
          <w:vertAlign w:val="superscript"/>
        </w:rPr>
        <w:t>[19]</w:t>
      </w:r>
      <w:r w:rsidR="009233CB" w:rsidRPr="001E5DD2">
        <w:rPr>
          <w:b w:val="0"/>
        </w:rPr>
        <w:fldChar w:fldCharType="end"/>
      </w:r>
      <w:r w:rsidRPr="001E5DD2">
        <w:rPr>
          <w:b w:val="0"/>
        </w:rPr>
        <w:t xml:space="preserve"> we assume that </w:t>
      </w:r>
      <w:r w:rsidR="002A5970" w:rsidRPr="001E5DD2">
        <w:rPr>
          <w:b w:val="0"/>
        </w:rPr>
        <w:t xml:space="preserve">the logarithm of </w:t>
      </w:r>
      <w:r w:rsidR="002D6345" w:rsidRPr="001E5DD2">
        <w:rPr>
          <w:b w:val="0"/>
        </w:rPr>
        <w:t xml:space="preserve">L, the </w:t>
      </w:r>
      <w:r w:rsidRPr="001E5DD2">
        <w:rPr>
          <w:b w:val="0"/>
        </w:rPr>
        <w:t>lung cancer risk</w:t>
      </w:r>
      <w:r w:rsidR="002D6345" w:rsidRPr="001E5DD2">
        <w:rPr>
          <w:b w:val="0"/>
        </w:rPr>
        <w:t>,</w:t>
      </w:r>
      <w:r w:rsidRPr="001E5DD2">
        <w:rPr>
          <w:b w:val="0"/>
        </w:rPr>
        <w:t xml:space="preserve"> is </w:t>
      </w:r>
      <w:r w:rsidR="002A5970" w:rsidRPr="001E5DD2">
        <w:rPr>
          <w:b w:val="0"/>
        </w:rPr>
        <w:t xml:space="preserve">linearly </w:t>
      </w:r>
      <w:r w:rsidRPr="001E5DD2">
        <w:rPr>
          <w:b w:val="0"/>
        </w:rPr>
        <w:t xml:space="preserve">related to </w:t>
      </w:r>
      <w:r w:rsidRPr="001E5DD2">
        <w:rPr>
          <w:b w:val="0"/>
          <w:i/>
        </w:rPr>
        <w:t>n</w:t>
      </w:r>
      <w:r w:rsidRPr="001E5DD2">
        <w:rPr>
          <w:b w:val="0"/>
        </w:rPr>
        <w:t xml:space="preserve"> </w:t>
      </w:r>
      <w:r w:rsidR="002A5970" w:rsidRPr="001E5DD2">
        <w:rPr>
          <w:b w:val="0"/>
        </w:rPr>
        <w:lastRenderedPageBreak/>
        <w:t xml:space="preserve">explanatory </w:t>
      </w:r>
      <w:r w:rsidRPr="001E5DD2">
        <w:rPr>
          <w:b w:val="0"/>
        </w:rPr>
        <w:t>factors x</w:t>
      </w:r>
      <w:r w:rsidR="002A5970" w:rsidRPr="001E5DD2">
        <w:rPr>
          <w:b w:val="0"/>
          <w:vertAlign w:val="subscript"/>
        </w:rPr>
        <w:t>i</w:t>
      </w:r>
      <w:r w:rsidRPr="001E5DD2">
        <w:rPr>
          <w:b w:val="0"/>
        </w:rPr>
        <w:t xml:space="preserve"> by </w:t>
      </w:r>
    </w:p>
    <w:p w14:paraId="739D3727" w14:textId="225AD9A3" w:rsidR="00256EFF" w:rsidRPr="001E5DD2" w:rsidRDefault="008D2DE1" w:rsidP="00D64B57">
      <w:pPr>
        <w:widowControl w:val="0"/>
        <w:tabs>
          <w:tab w:val="right" w:pos="8222"/>
        </w:tabs>
        <w:ind w:left="720" w:firstLine="0"/>
      </w:pPr>
      <m:oMath>
        <m:func>
          <m:funcPr>
            <m:ctrlPr>
              <w:rPr>
                <w:rFonts w:ascii="Cambria Math" w:hAnsi="Cambria Math"/>
                <w:i/>
              </w:rPr>
            </m:ctrlPr>
          </m:funcPr>
          <m:fName>
            <m:r>
              <m:rPr>
                <m:sty m:val="p"/>
              </m:rPr>
              <w:rPr>
                <w:rFonts w:ascii="Cambria Math" w:hAnsi="Cambria Math"/>
              </w:rPr>
              <m:t>log</m:t>
            </m:r>
          </m:fName>
          <m:e>
            <m:r>
              <w:rPr>
                <w:rFonts w:ascii="Cambria Math" w:hAnsi="Cambria Math"/>
              </w:rPr>
              <m:t>L=</m:t>
            </m:r>
            <m:sSubSup>
              <m:sSubSupPr>
                <m:ctrlPr>
                  <w:rPr>
                    <w:rFonts w:ascii="Cambria Math" w:hAnsi="Cambria Math"/>
                    <w:i/>
                  </w:rPr>
                </m:ctrlPr>
              </m:sSubSupPr>
              <m:e>
                <m:r>
                  <w:rPr>
                    <w:rFonts w:ascii="Cambria Math" w:hAnsi="Cambria Math"/>
                  </w:rPr>
                  <m:t>β</m:t>
                </m:r>
              </m:e>
              <m:sub>
                <m:r>
                  <w:rPr>
                    <w:rFonts w:ascii="Cambria Math" w:hAnsi="Cambria Math"/>
                  </w:rPr>
                  <m:t>o</m:t>
                </m:r>
              </m:sub>
              <m:sup>
                <m:r>
                  <w:rPr>
                    <w:rFonts w:ascii="Cambria Math" w:hAnsi="Cambria Math"/>
                  </w:rPr>
                  <m:t>*</m:t>
                </m:r>
              </m:sup>
            </m:sSubSup>
            <m:r>
              <w:rPr>
                <w:rFonts w:ascii="Cambria Math" w:hAnsi="Cambria Math"/>
              </w:rPr>
              <m:t xml:space="preserve">+ </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Sup>
                  <m:sSubSupPr>
                    <m:ctrlPr>
                      <w:rPr>
                        <w:rFonts w:ascii="Cambria Math" w:hAnsi="Cambria Math"/>
                        <w:i/>
                      </w:rPr>
                    </m:ctrlPr>
                  </m:sSubSupPr>
                  <m:e>
                    <m:r>
                      <w:rPr>
                        <w:rFonts w:ascii="Cambria Math" w:hAnsi="Cambria Math"/>
                      </w:rPr>
                      <m:t>β</m:t>
                    </m:r>
                  </m:e>
                  <m:sub>
                    <m:r>
                      <w:rPr>
                        <w:rFonts w:ascii="Cambria Math" w:hAnsi="Cambria Math"/>
                      </w:rPr>
                      <m:t>i</m:t>
                    </m:r>
                  </m:sub>
                  <m:sup>
                    <m:r>
                      <w:rPr>
                        <w:rFonts w:ascii="Cambria Math" w:hAnsi="Cambria Math"/>
                      </w:rPr>
                      <m:t>*</m:t>
                    </m:r>
                  </m:sup>
                </m:sSubSup>
                <m:sSub>
                  <m:sSubPr>
                    <m:ctrlPr>
                      <w:rPr>
                        <w:rFonts w:ascii="Cambria Math" w:hAnsi="Cambria Math"/>
                        <w:i/>
                      </w:rPr>
                    </m:ctrlPr>
                  </m:sSubPr>
                  <m:e>
                    <m:r>
                      <w:rPr>
                        <w:rFonts w:ascii="Cambria Math" w:hAnsi="Cambria Math"/>
                      </w:rPr>
                      <m:t>x</m:t>
                    </m:r>
                  </m:e>
                  <m:sub>
                    <m:r>
                      <w:rPr>
                        <w:rFonts w:ascii="Cambria Math" w:hAnsi="Cambria Math"/>
                      </w:rPr>
                      <m:t>i</m:t>
                    </m:r>
                  </m:sub>
                </m:sSub>
              </m:e>
            </m:nary>
          </m:e>
        </m:func>
      </m:oMath>
      <w:r w:rsidR="00256EFF" w:rsidRPr="001E5DD2">
        <w:tab/>
        <w:t>(</w:t>
      </w:r>
      <w:r w:rsidR="00801D65" w:rsidRPr="001E5DD2">
        <w:t>1</w:t>
      </w:r>
      <w:r w:rsidR="00256EFF" w:rsidRPr="001E5DD2">
        <w:t>)</w:t>
      </w:r>
    </w:p>
    <w:p w14:paraId="7159C069" w14:textId="7B9BA3F9" w:rsidR="00256EFF" w:rsidRPr="001E5DD2" w:rsidRDefault="00801D65" w:rsidP="00D64B57">
      <w:pPr>
        <w:widowControl w:val="0"/>
      </w:pPr>
      <w:r w:rsidRPr="001E5DD2">
        <w:t>E</w:t>
      </w:r>
      <w:r w:rsidR="00256EFF" w:rsidRPr="001E5DD2">
        <w:t>xp</w:t>
      </w:r>
      <m:oMath>
        <m:sSubSup>
          <m:sSubSupPr>
            <m:ctrlPr>
              <w:rPr>
                <w:rFonts w:ascii="Cambria Math" w:hAnsi="Cambria Math"/>
                <w:i/>
              </w:rPr>
            </m:ctrlPr>
          </m:sSubSupPr>
          <m:e>
            <m:r>
              <w:rPr>
                <w:rFonts w:ascii="Cambria Math" w:hAnsi="Cambria Math"/>
              </w:rPr>
              <m:t>(β</m:t>
            </m:r>
          </m:e>
          <m:sub>
            <m:r>
              <w:rPr>
                <w:rFonts w:ascii="Cambria Math" w:hAnsi="Cambria Math"/>
              </w:rPr>
              <m:t>o</m:t>
            </m:r>
          </m:sub>
          <m:sup>
            <m:r>
              <w:rPr>
                <w:rFonts w:ascii="Cambria Math" w:hAnsi="Cambria Math"/>
              </w:rPr>
              <m:t>*</m:t>
            </m:r>
          </m:sup>
        </m:sSubSup>
      </m:oMath>
      <w:r w:rsidR="00091820" w:rsidRPr="001E5DD2">
        <w:t xml:space="preserve">) </w:t>
      </w:r>
      <w:r w:rsidR="00256EFF" w:rsidRPr="001E5DD2">
        <w:t xml:space="preserve">is the background risk </w:t>
      </w:r>
      <w:r w:rsidR="002A5970" w:rsidRPr="001E5DD2">
        <w:t xml:space="preserve">that is expected for </w:t>
      </w:r>
      <w:r w:rsidR="00256EFF" w:rsidRPr="001E5DD2">
        <w:t>zero exposure to each factor</w:t>
      </w:r>
      <w:r w:rsidR="002A5970" w:rsidRPr="001E5DD2">
        <w:t>.</w:t>
      </w:r>
      <w:r w:rsidR="00497817" w:rsidRPr="001E5DD2">
        <w:t xml:space="preserve"> E</w:t>
      </w:r>
      <w:r w:rsidR="00256EFF" w:rsidRPr="001E5DD2">
        <w:t>xp</w:t>
      </w:r>
      <m:oMath>
        <m:sSubSup>
          <m:sSubSupPr>
            <m:ctrlPr>
              <w:rPr>
                <w:rFonts w:ascii="Cambria Math" w:hAnsi="Cambria Math"/>
                <w:i/>
              </w:rPr>
            </m:ctrlPr>
          </m:sSubSupPr>
          <m:e>
            <m:r>
              <w:rPr>
                <w:rFonts w:ascii="Cambria Math" w:hAnsi="Cambria Math"/>
              </w:rPr>
              <m:t>(β</m:t>
            </m:r>
          </m:e>
          <m:sub>
            <m:r>
              <w:rPr>
                <w:rFonts w:ascii="Cambria Math" w:hAnsi="Cambria Math"/>
              </w:rPr>
              <m:t>i</m:t>
            </m:r>
          </m:sub>
          <m:sup>
            <m:r>
              <w:rPr>
                <w:rFonts w:ascii="Cambria Math" w:hAnsi="Cambria Math"/>
              </w:rPr>
              <m:t>*</m:t>
            </m:r>
          </m:sup>
        </m:sSubSup>
        <m:r>
          <w:rPr>
            <w:rFonts w:ascii="Cambria Math" w:hAnsi="Cambria Math"/>
          </w:rPr>
          <m:t xml:space="preserve">) </m:t>
        </m:r>
      </m:oMath>
      <w:r w:rsidR="00256EFF" w:rsidRPr="001E5DD2">
        <w:t>is the multiplicati</w:t>
      </w:r>
      <w:r w:rsidR="00497817" w:rsidRPr="001E5DD2">
        <w:t>ve</w:t>
      </w:r>
      <w:r w:rsidR="00256EFF" w:rsidRPr="001E5DD2">
        <w:t xml:space="preserve"> risk </w:t>
      </w:r>
      <w:r w:rsidR="00497817" w:rsidRPr="001E5DD2">
        <w:t xml:space="preserve">increase expected per </w:t>
      </w:r>
      <w:r w:rsidR="00256EFF" w:rsidRPr="001E5DD2">
        <w:t xml:space="preserve">unit increase in exposure to </w:t>
      </w:r>
      <w:r w:rsidR="00497817" w:rsidRPr="001E5DD2">
        <w:t xml:space="preserve">the ith </w:t>
      </w:r>
      <w:r w:rsidR="00256EFF" w:rsidRPr="001E5DD2">
        <w:t>factor.</w:t>
      </w:r>
    </w:p>
    <w:p w14:paraId="1B3775E8" w14:textId="3473E9D4" w:rsidR="00256EFF" w:rsidRPr="001E5DD2" w:rsidRDefault="005D05A9" w:rsidP="00D64B57">
      <w:pPr>
        <w:widowControl w:val="0"/>
      </w:pPr>
      <w:r w:rsidRPr="001E5DD2">
        <w:t xml:space="preserve">Should </w:t>
      </w:r>
      <w:r w:rsidR="00256EFF" w:rsidRPr="001E5DD2">
        <w:t xml:space="preserve">data relating lung cancer to the factors </w:t>
      </w:r>
      <w:r w:rsidRPr="001E5DD2">
        <w:t xml:space="preserve">be </w:t>
      </w:r>
      <w:r w:rsidR="00256EFF" w:rsidRPr="001E5DD2">
        <w:t xml:space="preserve">available </w:t>
      </w:r>
      <w:r w:rsidR="00497817" w:rsidRPr="001E5DD2">
        <w:t>only</w:t>
      </w:r>
      <w:r w:rsidR="00256EFF" w:rsidRPr="001E5DD2">
        <w:t xml:space="preserve"> univariate</w:t>
      </w:r>
      <w:r w:rsidR="00497817" w:rsidRPr="001E5DD2">
        <w:t>ly</w:t>
      </w:r>
      <w:r w:rsidR="00256EFF" w:rsidRPr="001E5DD2">
        <w:t xml:space="preserve"> the relationship </w:t>
      </w:r>
      <w:r w:rsidRPr="001E5DD2">
        <w:t>with each factor would be formulated as</w:t>
      </w:r>
    </w:p>
    <w:p w14:paraId="39B2FF34" w14:textId="77777777" w:rsidR="00256EFF" w:rsidRPr="001E5DD2" w:rsidRDefault="00256EFF" w:rsidP="00D64B57">
      <w:pPr>
        <w:widowControl w:val="0"/>
        <w:tabs>
          <w:tab w:val="right" w:pos="8222"/>
        </w:tabs>
      </w:pPr>
      <w:proofErr w:type="gramStart"/>
      <w:r w:rsidRPr="001E5DD2">
        <w:t>log</w:t>
      </w:r>
      <w:proofErr w:type="gramEnd"/>
      <w:r w:rsidRPr="001E5DD2">
        <w:t xml:space="preserve"> L = β</w:t>
      </w:r>
      <w:r w:rsidRPr="001E5DD2">
        <w:rPr>
          <w:vertAlign w:val="subscript"/>
        </w:rPr>
        <w:t>o</w:t>
      </w:r>
      <w:r w:rsidRPr="001E5DD2">
        <w:t xml:space="preserve"> + β</w:t>
      </w:r>
      <w:r w:rsidRPr="001E5DD2">
        <w:rPr>
          <w:vertAlign w:val="subscript"/>
        </w:rPr>
        <w:t>i</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801D65" w:rsidRPr="001E5DD2">
        <w:tab/>
        <w:t>(2)</w:t>
      </w:r>
    </w:p>
    <w:p w14:paraId="22F53107" w14:textId="504983B3" w:rsidR="00256EFF" w:rsidRPr="001E5DD2" w:rsidRDefault="005D05A9" w:rsidP="00D64B57">
      <w:pPr>
        <w:widowControl w:val="0"/>
        <w:ind w:firstLine="0"/>
      </w:pPr>
      <w:proofErr w:type="gramStart"/>
      <w:r w:rsidRPr="001E5DD2">
        <w:t>wh</w:t>
      </w:r>
      <w:r w:rsidR="00256EFF" w:rsidRPr="001E5DD2">
        <w:t>ere</w:t>
      </w:r>
      <w:proofErr w:type="gramEnd"/>
      <w:r w:rsidR="00256EFF" w:rsidRPr="001E5DD2">
        <w:t xml:space="preserve"> exp(β</w:t>
      </w:r>
      <w:r w:rsidR="00256EFF" w:rsidRPr="001E5DD2">
        <w:rPr>
          <w:vertAlign w:val="subscript"/>
        </w:rPr>
        <w:t>i</w:t>
      </w:r>
      <w:r w:rsidR="00256EFF" w:rsidRPr="001E5DD2">
        <w:t xml:space="preserve">) is the RR </w:t>
      </w:r>
      <w:r w:rsidR="00497817" w:rsidRPr="001E5DD2">
        <w:t xml:space="preserve">for </w:t>
      </w:r>
      <w:r w:rsidR="00256EFF" w:rsidRPr="001E5DD2">
        <w:t xml:space="preserve">a unit </w:t>
      </w:r>
      <w:r w:rsidR="00497817" w:rsidRPr="001E5DD2">
        <w:t xml:space="preserve">dose </w:t>
      </w:r>
      <w:r w:rsidR="00256EFF" w:rsidRPr="001E5DD2">
        <w:t xml:space="preserve">increase </w:t>
      </w:r>
      <w:r w:rsidRPr="001E5DD2">
        <w:t xml:space="preserve">associated with factor i </w:t>
      </w:r>
      <w:r w:rsidR="00497817" w:rsidRPr="001E5DD2">
        <w:t xml:space="preserve">that is not </w:t>
      </w:r>
      <w:r w:rsidR="00256EFF" w:rsidRPr="001E5DD2">
        <w:t xml:space="preserve">adjusted for </w:t>
      </w:r>
      <w:r w:rsidR="00497817" w:rsidRPr="001E5DD2">
        <w:t xml:space="preserve">the </w:t>
      </w:r>
      <w:r w:rsidR="00256EFF" w:rsidRPr="001E5DD2">
        <w:t>other risk factors.</w:t>
      </w:r>
    </w:p>
    <w:p w14:paraId="3366A9CB" w14:textId="77777777" w:rsidR="00256EFF" w:rsidRPr="001E5DD2" w:rsidRDefault="00256EFF" w:rsidP="00D64B57">
      <w:pPr>
        <w:widowControl w:val="0"/>
      </w:pPr>
      <w:r w:rsidRPr="001E5DD2">
        <w:t xml:space="preserve">The </w:t>
      </w:r>
      <m:oMath>
        <m:sSub>
          <m:sSubPr>
            <m:ctrlPr>
              <w:rPr>
                <w:rFonts w:ascii="Cambria Math" w:hAnsi="Cambria Math"/>
                <w:i/>
              </w:rPr>
            </m:ctrlPr>
          </m:sSubPr>
          <m:e>
            <m:r>
              <w:rPr>
                <w:rFonts w:ascii="Cambria Math" w:hAnsi="Cambria Math"/>
              </w:rPr>
              <m:t>β</m:t>
            </m:r>
          </m:e>
          <m:sub>
            <m:r>
              <w:rPr>
                <w:rFonts w:ascii="Cambria Math" w:hAnsi="Cambria Math"/>
              </w:rPr>
              <m:t>i</m:t>
            </m:r>
          </m:sub>
        </m:sSub>
      </m:oMath>
      <w:r w:rsidR="006B283C" w:rsidRPr="001E5DD2">
        <w:t xml:space="preserve"> </w:t>
      </w:r>
      <w:r w:rsidRPr="001E5DD2">
        <w:t xml:space="preserve">and the </w:t>
      </w:r>
      <m:oMath>
        <m:sSubSup>
          <m:sSubSupPr>
            <m:ctrlPr>
              <w:rPr>
                <w:rFonts w:ascii="Cambria Math" w:hAnsi="Cambria Math"/>
                <w:i/>
              </w:rPr>
            </m:ctrlPr>
          </m:sSubSupPr>
          <m:e>
            <m:r>
              <w:rPr>
                <w:rFonts w:ascii="Cambria Math" w:hAnsi="Cambria Math"/>
              </w:rPr>
              <m:t>β</m:t>
            </m:r>
          </m:e>
          <m:sub>
            <m:r>
              <w:rPr>
                <w:rFonts w:ascii="Cambria Math" w:hAnsi="Cambria Math"/>
              </w:rPr>
              <m:t>i</m:t>
            </m:r>
          </m:sub>
          <m:sup>
            <m:r>
              <w:rPr>
                <w:rFonts w:ascii="Cambria Math" w:hAnsi="Cambria Math"/>
              </w:rPr>
              <m:t>*</m:t>
            </m:r>
          </m:sup>
        </m:sSubSup>
      </m:oMath>
      <w:r w:rsidRPr="001E5DD2">
        <w:t xml:space="preserve"> are related by the matrix equation</w:t>
      </w:r>
    </w:p>
    <w:p w14:paraId="048C98D5" w14:textId="2F4E3F99" w:rsidR="00256EFF" w:rsidRPr="001E5DD2" w:rsidRDefault="00256EFF" w:rsidP="00D64B57">
      <w:pPr>
        <w:widowControl w:val="0"/>
        <w:tabs>
          <w:tab w:val="left" w:pos="709"/>
          <w:tab w:val="right" w:pos="8222"/>
        </w:tabs>
      </w:pPr>
      <w:r w:rsidRPr="001E5DD2">
        <w:rPr>
          <w:b/>
        </w:rPr>
        <w:t>B</w:t>
      </w:r>
      <w:r w:rsidRPr="001E5DD2">
        <w:t xml:space="preserve">* = </w:t>
      </w:r>
      <w:r w:rsidRPr="001E5DD2">
        <w:rPr>
          <w:b/>
        </w:rPr>
        <w:t>S</w:t>
      </w:r>
      <w:r w:rsidRPr="001E5DD2">
        <w:rPr>
          <w:vertAlign w:val="superscript"/>
        </w:rPr>
        <w:t>-1</w:t>
      </w:r>
      <w:r w:rsidRPr="001E5DD2">
        <w:rPr>
          <w:b/>
        </w:rPr>
        <w:t>C</w:t>
      </w:r>
      <w:r w:rsidRPr="001E5DD2">
        <w:rPr>
          <w:vertAlign w:val="superscript"/>
        </w:rPr>
        <w:t>-1</w:t>
      </w:r>
      <w:r w:rsidRPr="001E5DD2">
        <w:rPr>
          <w:b/>
        </w:rPr>
        <w:t>SB</w:t>
      </w:r>
      <w:r w:rsidRPr="001E5DD2">
        <w:tab/>
        <w:t>(</w:t>
      </w:r>
      <w:r w:rsidR="00801D65" w:rsidRPr="001E5DD2">
        <w:t>3</w:t>
      </w:r>
      <w:r w:rsidRPr="001E5DD2">
        <w:t>)</w:t>
      </w:r>
    </w:p>
    <w:p w14:paraId="20CFCCD1" w14:textId="7CD3BE7B" w:rsidR="00256EFF" w:rsidRPr="001E5DD2" w:rsidRDefault="00497817" w:rsidP="00D64B57">
      <w:pPr>
        <w:widowControl w:val="0"/>
        <w:ind w:firstLine="0"/>
      </w:pPr>
      <w:r w:rsidRPr="001E5DD2">
        <w:t>H</w:t>
      </w:r>
      <w:r w:rsidR="00256EFF" w:rsidRPr="001E5DD2">
        <w:t xml:space="preserve">ere </w:t>
      </w:r>
      <w:r w:rsidR="00256EFF" w:rsidRPr="001E5DD2">
        <w:rPr>
          <w:b/>
        </w:rPr>
        <w:t>B</w:t>
      </w:r>
      <w:r w:rsidR="00256EFF" w:rsidRPr="001E5DD2">
        <w:t xml:space="preserve">* and </w:t>
      </w:r>
      <w:r w:rsidR="00256EFF" w:rsidRPr="001E5DD2">
        <w:rPr>
          <w:b/>
        </w:rPr>
        <w:t>B</w:t>
      </w:r>
      <w:r w:rsidR="00256EFF" w:rsidRPr="001E5DD2">
        <w:t xml:space="preserve"> are the n </w:t>
      </w:r>
      <w:r w:rsidR="00DB5C44" w:rsidRPr="001E5DD2">
        <w:rPr>
          <w:rFonts w:cs="Times New Roman"/>
        </w:rPr>
        <w:t>×</w:t>
      </w:r>
      <w:r w:rsidR="00256EFF" w:rsidRPr="001E5DD2">
        <w:t xml:space="preserve"> 1 vectors </w:t>
      </w:r>
      <w:r w:rsidR="00091820" w:rsidRPr="001E5DD2">
        <w:t>of</w:t>
      </w:r>
      <w:r w:rsidR="00256EFF" w:rsidRPr="001E5DD2">
        <w:t xml:space="preserve"> </w:t>
      </w:r>
      <m:oMath>
        <m:sSubSup>
          <m:sSubSupPr>
            <m:ctrlPr>
              <w:rPr>
                <w:rFonts w:ascii="Cambria Math" w:hAnsi="Cambria Math"/>
                <w:i/>
              </w:rPr>
            </m:ctrlPr>
          </m:sSubSupPr>
          <m:e>
            <m:r>
              <w:rPr>
                <w:rFonts w:ascii="Cambria Math" w:hAnsi="Cambria Math"/>
              </w:rPr>
              <m:t>β</m:t>
            </m:r>
          </m:e>
          <m:sub>
            <m:r>
              <w:rPr>
                <w:rFonts w:ascii="Cambria Math" w:hAnsi="Cambria Math"/>
              </w:rPr>
              <m:t>i</m:t>
            </m:r>
          </m:sub>
          <m:sup>
            <m:r>
              <w:rPr>
                <w:rFonts w:ascii="Cambria Math" w:hAnsi="Cambria Math"/>
              </w:rPr>
              <m:t>*</m:t>
            </m:r>
          </m:sup>
        </m:sSubSup>
      </m:oMath>
      <w:r w:rsidR="00DB5C44" w:rsidRPr="001E5DD2">
        <w:rPr>
          <w:rFonts w:hint="eastAsia"/>
          <w:lang w:eastAsia="zh-CN"/>
        </w:rPr>
        <w:t xml:space="preserve"> </w:t>
      </w:r>
      <w:r w:rsidR="00256EFF" w:rsidRPr="001E5DD2">
        <w:t>and</w:t>
      </w:r>
      <w:r w:rsidR="009F1999">
        <w:rPr>
          <w:rFonts w:hint="eastAsia"/>
          <w:lang w:eastAsia="zh-CN"/>
        </w:rPr>
        <w:t xml:space="preserve"> </w:t>
      </w:r>
      <m:oMath>
        <m:sSub>
          <m:sSubPr>
            <m:ctrlPr>
              <w:rPr>
                <w:rFonts w:ascii="Cambria Math" w:hAnsi="Cambria Math"/>
                <w:i/>
              </w:rPr>
            </m:ctrlPr>
          </m:sSubPr>
          <m:e>
            <m:r>
              <w:rPr>
                <w:rFonts w:ascii="Cambria Math" w:hAnsi="Cambria Math"/>
              </w:rPr>
              <m:t>β</m:t>
            </m:r>
          </m:e>
          <m:sub>
            <m:r>
              <w:rPr>
                <w:rFonts w:ascii="Cambria Math" w:hAnsi="Cambria Math"/>
              </w:rPr>
              <m:t>i</m:t>
            </m:r>
          </m:sub>
        </m:sSub>
      </m:oMath>
      <w:r w:rsidR="00256EFF" w:rsidRPr="001E5DD2">
        <w:t xml:space="preserve">, </w:t>
      </w:r>
      <w:r w:rsidR="00256EFF" w:rsidRPr="001E5DD2">
        <w:rPr>
          <w:b/>
        </w:rPr>
        <w:t>S</w:t>
      </w:r>
      <w:r w:rsidR="00256EFF" w:rsidRPr="001E5DD2">
        <w:t xml:space="preserve"> the n x n standard deviation</w:t>
      </w:r>
      <w:r w:rsidR="0069501E" w:rsidRPr="001E5DD2">
        <w:t xml:space="preserve"> (SD)</w:t>
      </w:r>
      <w:r w:rsidRPr="001E5DD2">
        <w:t xml:space="preserve"> matrix</w:t>
      </w:r>
      <w:r w:rsidR="00025EA0" w:rsidRPr="001E5DD2">
        <w:t>,</w:t>
      </w:r>
      <w:r w:rsidR="00256EFF" w:rsidRPr="001E5DD2">
        <w:t xml:space="preserve"> </w:t>
      </w:r>
      <w:r w:rsidR="00025EA0" w:rsidRPr="001E5DD2">
        <w:t>s</w:t>
      </w:r>
      <w:r w:rsidR="00256EFF" w:rsidRPr="001E5DD2">
        <w:rPr>
          <w:vertAlign w:val="subscript"/>
        </w:rPr>
        <w:t>i</w:t>
      </w:r>
      <w:r w:rsidR="00091820" w:rsidRPr="001E5DD2">
        <w:rPr>
          <w:vertAlign w:val="subscript"/>
        </w:rPr>
        <w:t>,</w:t>
      </w:r>
      <w:r w:rsidR="009F1999">
        <w:rPr>
          <w:vertAlign w:val="subscript"/>
        </w:rPr>
        <w:t xml:space="preserve"> </w:t>
      </w:r>
      <w:r w:rsidR="00256EFF" w:rsidRPr="001E5DD2">
        <w:t xml:space="preserve">and </w:t>
      </w:r>
      <w:r w:rsidR="00256EFF" w:rsidRPr="001E5DD2">
        <w:rPr>
          <w:b/>
        </w:rPr>
        <w:t>C</w:t>
      </w:r>
      <w:r w:rsidR="00256EFF" w:rsidRPr="001E5DD2">
        <w:t xml:space="preserve"> the n x n correlation</w:t>
      </w:r>
      <w:r w:rsidRPr="001E5DD2">
        <w:t xml:space="preserve"> matrix</w:t>
      </w:r>
      <w:r w:rsidR="009F1999">
        <w:t xml:space="preserve"> </w:t>
      </w:r>
      <w:r w:rsidR="00025EA0" w:rsidRPr="001E5DD2">
        <w:t>c</w:t>
      </w:r>
      <w:r w:rsidR="00256EFF" w:rsidRPr="001E5DD2">
        <w:rPr>
          <w:vertAlign w:val="subscript"/>
        </w:rPr>
        <w:t>ij</w:t>
      </w:r>
      <w:r w:rsidR="00256EFF" w:rsidRPr="001E5DD2">
        <w:t>.</w:t>
      </w:r>
    </w:p>
    <w:p w14:paraId="5EF1328F" w14:textId="04C0CE3F" w:rsidR="00256EFF" w:rsidRPr="001E5DD2" w:rsidRDefault="00801D65" w:rsidP="00D64B57">
      <w:pPr>
        <w:widowControl w:val="0"/>
        <w:rPr>
          <w:lang w:eastAsia="zh-CN"/>
        </w:rPr>
      </w:pPr>
      <w:r w:rsidRPr="001E5DD2">
        <w:t xml:space="preserve">Given </w:t>
      </w:r>
      <w:r w:rsidR="00256EFF" w:rsidRPr="001E5DD2">
        <w:rPr>
          <w:b/>
        </w:rPr>
        <w:t>B</w:t>
      </w:r>
      <w:r w:rsidR="00256EFF" w:rsidRPr="001E5DD2">
        <w:t xml:space="preserve">, </w:t>
      </w:r>
      <w:r w:rsidR="00256EFF" w:rsidRPr="001E5DD2">
        <w:rPr>
          <w:b/>
        </w:rPr>
        <w:t>C</w:t>
      </w:r>
      <w:r w:rsidR="00256EFF" w:rsidRPr="001E5DD2">
        <w:t xml:space="preserve"> and </w:t>
      </w:r>
      <w:r w:rsidR="00256EFF" w:rsidRPr="001E5DD2">
        <w:rPr>
          <w:b/>
        </w:rPr>
        <w:t>S</w:t>
      </w:r>
      <w:r w:rsidR="00256EFF" w:rsidRPr="001E5DD2">
        <w:t xml:space="preserve">, </w:t>
      </w:r>
      <w:r w:rsidR="00872A3D" w:rsidRPr="001E5DD2">
        <w:t xml:space="preserve">we </w:t>
      </w:r>
      <w:r w:rsidR="0063134F" w:rsidRPr="001E5DD2">
        <w:t>can</w:t>
      </w:r>
      <w:r w:rsidR="00256EFF" w:rsidRPr="001E5DD2">
        <w:t xml:space="preserve"> estimate </w:t>
      </w:r>
      <w:r w:rsidR="00256EFF" w:rsidRPr="001E5DD2">
        <w:rPr>
          <w:b/>
        </w:rPr>
        <w:t>B</w:t>
      </w:r>
      <w:r w:rsidR="00256EFF" w:rsidRPr="001E5DD2">
        <w:t>*.</w:t>
      </w:r>
      <w:r w:rsidR="009F1999">
        <w:t xml:space="preserve"> </w:t>
      </w:r>
      <w:r w:rsidR="00256EFF" w:rsidRPr="001E5DD2">
        <w:t>In our context, there are five factors</w:t>
      </w:r>
      <w:r w:rsidR="00872A3D" w:rsidRPr="001E5DD2">
        <w:t>.</w:t>
      </w:r>
      <w:r w:rsidR="009F1999">
        <w:t xml:space="preserve"> </w:t>
      </w:r>
      <w:r w:rsidR="00256EFF" w:rsidRPr="001E5DD2">
        <w:rPr>
          <w:i/>
        </w:rPr>
        <w:t>i</w:t>
      </w:r>
      <w:r w:rsidR="00256EFF" w:rsidRPr="001E5DD2">
        <w:t>=1 represent</w:t>
      </w:r>
      <w:r w:rsidR="00872A3D" w:rsidRPr="001E5DD2">
        <w:t>s</w:t>
      </w:r>
      <w:r w:rsidR="00256EFF" w:rsidRPr="001E5DD2">
        <w:t xml:space="preserve"> ETS</w:t>
      </w:r>
      <w:r w:rsidR="00872A3D" w:rsidRPr="001E5DD2">
        <w:t xml:space="preserve"> with</w:t>
      </w:r>
      <w:r w:rsidR="00256EFF" w:rsidRPr="001E5DD2">
        <w:t xml:space="preserve"> </w:t>
      </w:r>
      <w:r w:rsidR="00DB5C44" w:rsidRPr="001E5DD2">
        <w:rPr>
          <w:i/>
        </w:rPr>
        <w:t>I</w:t>
      </w:r>
      <w:r w:rsidR="00DB5C44" w:rsidRPr="001E5DD2">
        <w:rPr>
          <w:rFonts w:hint="eastAsia"/>
          <w:i/>
          <w:lang w:eastAsia="zh-CN"/>
        </w:rPr>
        <w:t xml:space="preserve"> </w:t>
      </w:r>
      <w:r w:rsidR="00256EFF" w:rsidRPr="001E5DD2">
        <w:t xml:space="preserve">=2…5 the </w:t>
      </w:r>
      <w:r w:rsidR="00091820" w:rsidRPr="001E5DD2">
        <w:t>three dietary variables and education</w:t>
      </w:r>
      <w:r w:rsidR="00256EFF" w:rsidRPr="001E5DD2">
        <w:t>.</w:t>
      </w:r>
      <w:r w:rsidR="009F1999">
        <w:t xml:space="preserve"> </w:t>
      </w:r>
      <w:r w:rsidR="000C6EA4" w:rsidRPr="001E5DD2">
        <w:t>Thus</w:t>
      </w:r>
      <w:r w:rsidR="00256EFF" w:rsidRPr="001E5DD2">
        <w:t xml:space="preserve"> exp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00256EFF" w:rsidRPr="001E5DD2">
        <w:t xml:space="preserve">) is the unadjusted </w:t>
      </w:r>
      <w:r w:rsidR="00872A3D" w:rsidRPr="001E5DD2">
        <w:t xml:space="preserve">risk </w:t>
      </w:r>
      <w:r w:rsidR="00256EFF" w:rsidRPr="001E5DD2">
        <w:t xml:space="preserve">increase </w:t>
      </w:r>
      <w:r w:rsidR="00872A3D" w:rsidRPr="001E5DD2">
        <w:t xml:space="preserve">for each </w:t>
      </w:r>
      <w:r w:rsidR="00256EFF" w:rsidRPr="001E5DD2">
        <w:t xml:space="preserve">unit </w:t>
      </w:r>
      <w:r w:rsidR="00872A3D" w:rsidRPr="001E5DD2">
        <w:t xml:space="preserve">of </w:t>
      </w:r>
      <w:r w:rsidR="00256EFF" w:rsidRPr="001E5DD2">
        <w:t xml:space="preserve">increase in ETS exposure, and </w:t>
      </w:r>
      <w:r w:rsidR="00025EA0" w:rsidRPr="001E5DD2">
        <w:t>exp (</w:t>
      </w:r>
      <m:oMath>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m:t>
            </m:r>
          </m:sup>
        </m:sSubSup>
      </m:oMath>
      <w:r w:rsidR="00025EA0" w:rsidRPr="001E5DD2">
        <w:t>)</w:t>
      </w:r>
      <w:r w:rsidR="00256EFF" w:rsidRPr="001E5DD2">
        <w:t xml:space="preserve"> the adjusted </w:t>
      </w:r>
      <w:r w:rsidR="00872A3D" w:rsidRPr="001E5DD2">
        <w:t xml:space="preserve">risk </w:t>
      </w:r>
      <w:r w:rsidR="00256EFF" w:rsidRPr="001E5DD2">
        <w:t>increase</w:t>
      </w:r>
      <w:r w:rsidR="000C6EA4" w:rsidRPr="001E5DD2">
        <w:t>. T</w:t>
      </w:r>
      <w:r w:rsidR="00256EFF" w:rsidRPr="001E5DD2">
        <w:t>he joint confounding effect of the four variables is estimated as exp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00256EFF" w:rsidRPr="001E5DD2">
        <w:t>)/exp (</w:t>
      </w:r>
      <m:oMath>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m:t>
            </m:r>
          </m:sup>
        </m:sSubSup>
      </m:oMath>
      <w:r w:rsidR="00256EFF" w:rsidRPr="001E5DD2">
        <w:t>).</w:t>
      </w:r>
    </w:p>
    <w:p w14:paraId="64465DAB" w14:textId="77777777" w:rsidR="00DB5C44" w:rsidRPr="001E5DD2" w:rsidRDefault="00DB5C44" w:rsidP="00D64B57">
      <w:pPr>
        <w:widowControl w:val="0"/>
        <w:rPr>
          <w:lang w:eastAsia="zh-CN"/>
        </w:rPr>
      </w:pPr>
    </w:p>
    <w:p w14:paraId="7AA68AB4" w14:textId="1BD8027D" w:rsidR="00256EFF" w:rsidRPr="001E5DD2" w:rsidRDefault="00256EFF" w:rsidP="00D64B57">
      <w:pPr>
        <w:pStyle w:val="Heading3"/>
        <w:keepNext w:val="0"/>
        <w:widowControl w:val="0"/>
        <w:spacing w:line="360" w:lineRule="auto"/>
        <w:rPr>
          <w:b w:val="0"/>
          <w:lang w:eastAsia="zh-CN"/>
        </w:rPr>
      </w:pPr>
      <w:r w:rsidRPr="001E5DD2">
        <w:t>Relationship of the factors</w:t>
      </w:r>
      <w:r w:rsidR="00872A3D" w:rsidRPr="001E5DD2">
        <w:t xml:space="preserve"> to lung cancer risk</w:t>
      </w:r>
      <w:r w:rsidR="00DB5C44" w:rsidRPr="001E5DD2">
        <w:rPr>
          <w:rFonts w:hint="eastAsia"/>
          <w:lang w:eastAsia="zh-CN"/>
        </w:rPr>
        <w:t xml:space="preserve">: </w:t>
      </w:r>
      <w:r w:rsidRPr="001E5DD2">
        <w:rPr>
          <w:b w:val="0"/>
        </w:rPr>
        <w:t xml:space="preserve">Estimates of </w:t>
      </w:r>
      <m:oMath>
        <m:sSub>
          <m:sSubPr>
            <m:ctrlPr>
              <w:rPr>
                <w:rFonts w:ascii="Cambria Math" w:hAnsi="Cambria Math"/>
                <w:b w:val="0"/>
                <w:i/>
              </w:rPr>
            </m:ctrlPr>
          </m:sSubPr>
          <m:e>
            <m:r>
              <m:rPr>
                <m:sty m:val="bi"/>
              </m:rPr>
              <w:rPr>
                <w:rFonts w:ascii="Cambria Math" w:hAnsi="Cambria Math"/>
              </w:rPr>
              <m:t>β</m:t>
            </m:r>
          </m:e>
          <m:sub>
            <m:r>
              <m:rPr>
                <m:sty m:val="bi"/>
              </m:rPr>
              <w:rPr>
                <w:rFonts w:ascii="Cambria Math" w:hAnsi="Cambria Math"/>
              </w:rPr>
              <m:t>1</m:t>
            </m:r>
          </m:sub>
        </m:sSub>
      </m:oMath>
      <w:r w:rsidRPr="001E5DD2">
        <w:rPr>
          <w:b w:val="0"/>
        </w:rPr>
        <w:t xml:space="preserve"> are generally those described </w:t>
      </w:r>
      <w:r w:rsidR="00A15115" w:rsidRPr="001E5DD2">
        <w:rPr>
          <w:b w:val="0"/>
        </w:rPr>
        <w:t>in the sub-section “Carrying out meta-analyses for number smoked by the husband.”</w:t>
      </w:r>
      <w:r w:rsidR="009F1999">
        <w:rPr>
          <w:b w:val="0"/>
        </w:rPr>
        <w:t xml:space="preserve"> </w:t>
      </w:r>
      <w:r w:rsidRPr="001E5DD2">
        <w:rPr>
          <w:b w:val="0"/>
        </w:rPr>
        <w:t xml:space="preserve">However, the basic method assumes that </w:t>
      </w:r>
      <m:oMath>
        <m:sSub>
          <m:sSubPr>
            <m:ctrlPr>
              <w:rPr>
                <w:rFonts w:ascii="Cambria Math" w:hAnsi="Cambria Math"/>
                <w:b w:val="0"/>
                <w:i/>
              </w:rPr>
            </m:ctrlPr>
          </m:sSubPr>
          <m:e>
            <m:r>
              <m:rPr>
                <m:sty m:val="bi"/>
              </m:rPr>
              <w:rPr>
                <w:rFonts w:ascii="Cambria Math" w:hAnsi="Cambria Math"/>
              </w:rPr>
              <m:t>β</m:t>
            </m:r>
          </m:e>
          <m:sub>
            <m:r>
              <m:rPr>
                <m:sty m:val="bi"/>
              </m:rPr>
              <w:rPr>
                <w:rFonts w:ascii="Cambria Math" w:hAnsi="Cambria Math"/>
              </w:rPr>
              <m:t>1</m:t>
            </m:r>
          </m:sub>
        </m:sSub>
      </m:oMath>
      <w:r w:rsidRPr="001E5DD2">
        <w:rPr>
          <w:b w:val="0"/>
        </w:rPr>
        <w:t xml:space="preserve"> is unadjusted for any of the four potential confounding variables.</w:t>
      </w:r>
      <w:r w:rsidR="009F1999">
        <w:rPr>
          <w:b w:val="0"/>
        </w:rPr>
        <w:t xml:space="preserve"> </w:t>
      </w:r>
      <w:r w:rsidRPr="001E5DD2">
        <w:rPr>
          <w:b w:val="0"/>
        </w:rPr>
        <w:t xml:space="preserve">Where </w:t>
      </w:r>
      <m:oMath>
        <m:sSub>
          <m:sSubPr>
            <m:ctrlPr>
              <w:rPr>
                <w:rFonts w:ascii="Cambria Math" w:hAnsi="Cambria Math"/>
                <w:b w:val="0"/>
                <w:i/>
              </w:rPr>
            </m:ctrlPr>
          </m:sSubPr>
          <m:e>
            <m:r>
              <m:rPr>
                <m:sty m:val="bi"/>
              </m:rPr>
              <w:rPr>
                <w:rFonts w:ascii="Cambria Math" w:hAnsi="Cambria Math"/>
              </w:rPr>
              <m:t>β</m:t>
            </m:r>
          </m:e>
          <m:sub>
            <m:r>
              <m:rPr>
                <m:sty m:val="bi"/>
              </m:rPr>
              <w:rPr>
                <w:rFonts w:ascii="Cambria Math" w:hAnsi="Cambria Math"/>
              </w:rPr>
              <m:t>1</m:t>
            </m:r>
          </m:sub>
        </m:sSub>
      </m:oMath>
      <w:r w:rsidR="00801D65" w:rsidRPr="001E5DD2">
        <w:rPr>
          <w:b w:val="0"/>
        </w:rPr>
        <w:t xml:space="preserve"> </w:t>
      </w:r>
      <w:r w:rsidRPr="001E5DD2">
        <w:rPr>
          <w:b w:val="0"/>
        </w:rPr>
        <w:t xml:space="preserve">is adjusted for one or more of the variables, </w:t>
      </w:r>
      <w:r w:rsidR="00866760" w:rsidRPr="001E5DD2">
        <w:rPr>
          <w:b w:val="0"/>
        </w:rPr>
        <w:t xml:space="preserve">we </w:t>
      </w:r>
      <w:r w:rsidRPr="001E5DD2">
        <w:rPr>
          <w:b w:val="0"/>
        </w:rPr>
        <w:t xml:space="preserve">first back-corrected </w:t>
      </w:r>
      <w:r w:rsidR="00866760" w:rsidRPr="001E5DD2">
        <w:rPr>
          <w:b w:val="0"/>
        </w:rPr>
        <w:t xml:space="preserve">it in order to take out </w:t>
      </w:r>
      <w:r w:rsidRPr="001E5DD2">
        <w:rPr>
          <w:b w:val="0"/>
        </w:rPr>
        <w:t>the effect of the adjustment as descri</w:t>
      </w:r>
      <w:r w:rsidR="00635622" w:rsidRPr="001E5DD2">
        <w:rPr>
          <w:b w:val="0"/>
        </w:rPr>
        <w:t>b</w:t>
      </w:r>
      <w:r w:rsidRPr="001E5DD2">
        <w:rPr>
          <w:b w:val="0"/>
        </w:rPr>
        <w:t>ed earlier</w:t>
      </w:r>
      <w:r w:rsidR="009233CB" w:rsidRPr="001E5DD2">
        <w:rPr>
          <w:b w:val="0"/>
        </w:rPr>
        <w:fldChar w:fldCharType="begin"/>
      </w:r>
      <w:r w:rsidR="00EA018F" w:rsidRPr="001E5DD2">
        <w:rPr>
          <w:b w:val="0"/>
        </w:rPr>
        <w:instrText xml:space="preserve"> ADDIN REFMGR.CITE &lt;Refman&gt;&lt;Cite&gt;&lt;Author&gt;Fry&lt;/Author&gt;&lt;Year&gt;2001&lt;/Year&gt;&lt;RecNum&gt;FRY2001&lt;/RecNum&gt;&lt;IDText&gt;Revisiting the association between environmental tobacco smoke exposure and lung cancer risk. II. Adjustment for the potential confounding effects of fruit, vegetables, dietary fat and education&lt;/IDText&gt;&lt;MDL Ref_Type="Journal"&gt;&lt;Ref_Type&gt;Journal&lt;/Ref_Type&gt;&lt;Ref_ID&gt;FRY2001&lt;/Ref_ID&gt;&lt;Title_Primary&gt;Revisiting the association between environmental tobacco smoke exposure and lung cancer risk. II. Adjustment for the potential confounding effects of fruit, vegetables, dietary fat and education&lt;/Title_Primary&gt;&lt;Authors_Primary&gt;Fry,J.S.&lt;/Authors_Primary&gt;&lt;Authors_Primary&gt;Lee,P.N.&lt;/Authors_Primary&gt;&lt;Date_Primary&gt;2001&lt;/Date_Primary&gt;&lt;Keywords&gt;ETS&lt;/Keywords&gt;&lt;Keywords&gt;REVIEW&lt;/Keywords&gt;&lt;Keywords&gt;SMOK-DIF&lt;/Keywords&gt;&lt;Keywords&gt;CitedISS-Y&lt;/Keywords&gt;&lt;Reprint&gt;In File&lt;/Reprint&gt;&lt;Start_Page&gt;20&lt;/Start_Page&gt;&lt;End_Page&gt;39&lt;/End_Page&gt;&lt;Periodical&gt;Indoor Built Environ.&lt;/Periodical&gt;&lt;Volume&gt;10&lt;/Volume&gt;&lt;User_Def_2&gt;10.1177/1420326X0101000103&lt;/User_Def_2&gt;&lt;User_Def_4&gt;181&lt;/User_Def_4&gt;&lt;User_Def_5&gt;19122000&lt;/User_Def_5&gt;&lt;Availability&gt;15092015&lt;/Availability&gt;&lt;Misc_3&gt;14082001/Y&lt;/Misc_3&gt;&lt;Address&gt;31A &lt;u&gt;P8&lt;/u&gt;&lt;/Address&gt;&lt;Web_URL_Link1&gt;&lt;u&gt;x:\refscan\FRY2001.pdf&lt;/u&gt;&lt;/Web_URL_Link1&gt;&lt;ZZ_JournalFull&gt;&lt;f name="System"&gt;Indoor + Built Environment&lt;/f&gt;&lt;/ZZ_JournalFull&gt;&lt;ZZ_JournalUser1&gt;&lt;f name="System"&gt;Indoor Built Environ.&lt;/f&gt;&lt;/ZZ_JournalUser1&gt;&lt;ZZ_WorkformID&gt;1&lt;/ZZ_WorkformID&gt;&lt;/MDL&gt;&lt;/Cite&gt;&lt;/Refman&gt;</w:instrText>
      </w:r>
      <w:r w:rsidR="009233CB" w:rsidRPr="001E5DD2">
        <w:rPr>
          <w:b w:val="0"/>
        </w:rPr>
        <w:fldChar w:fldCharType="separate"/>
      </w:r>
      <w:r w:rsidR="00E37DFF" w:rsidRPr="001E5DD2">
        <w:rPr>
          <w:b w:val="0"/>
          <w:vertAlign w:val="superscript"/>
        </w:rPr>
        <w:t>[19]</w:t>
      </w:r>
      <w:r w:rsidR="009233CB" w:rsidRPr="001E5DD2">
        <w:rPr>
          <w:b w:val="0"/>
        </w:rPr>
        <w:fldChar w:fldCharType="end"/>
      </w:r>
      <w:r w:rsidRPr="001E5DD2">
        <w:rPr>
          <w:b w:val="0"/>
        </w:rPr>
        <w:t>.</w:t>
      </w:r>
      <w:r w:rsidR="00866760" w:rsidRPr="001E5DD2">
        <w:rPr>
          <w:b w:val="0"/>
        </w:rPr>
        <w:t xml:space="preserve"> This back-correction procedure avoids double-adjustment for the same factor.</w:t>
      </w:r>
      <w:r w:rsidR="009F1999">
        <w:rPr>
          <w:b w:val="0"/>
        </w:rPr>
        <w:t xml:space="preserve"> </w:t>
      </w:r>
      <w:r w:rsidR="00EF7329" w:rsidRPr="001E5DD2">
        <w:rPr>
          <w:b w:val="0"/>
        </w:rPr>
        <w:t xml:space="preserve">Back-correction was also </w:t>
      </w:r>
      <w:r w:rsidR="00B843B6" w:rsidRPr="001E5DD2">
        <w:rPr>
          <w:b w:val="0"/>
        </w:rPr>
        <w:t xml:space="preserve">carried out </w:t>
      </w:r>
      <w:r w:rsidR="00EF7329" w:rsidRPr="001E5DD2">
        <w:rPr>
          <w:b w:val="0"/>
        </w:rPr>
        <w:t xml:space="preserve">in the following cases: for fruit consumption, where the RR estimate had already been adjusted for vitamin C; for dietary fat, where the RR estimate had already been adjusted for energy intake, for </w:t>
      </w:r>
      <w:r w:rsidR="00EF7329" w:rsidRPr="001E5DD2">
        <w:rPr>
          <w:b w:val="0"/>
        </w:rPr>
        <w:lastRenderedPageBreak/>
        <w:t xml:space="preserve">meat, or for cholesterol; and for education, where the RR estimate had already been adjusted for income, </w:t>
      </w:r>
      <w:r w:rsidR="00B843B6" w:rsidRPr="001E5DD2">
        <w:rPr>
          <w:b w:val="0"/>
        </w:rPr>
        <w:t xml:space="preserve">for </w:t>
      </w:r>
      <w:r w:rsidR="00EF7329" w:rsidRPr="001E5DD2">
        <w:rPr>
          <w:b w:val="0"/>
        </w:rPr>
        <w:t xml:space="preserve">socioeconomic status, or </w:t>
      </w:r>
      <w:r w:rsidR="00B843B6" w:rsidRPr="001E5DD2">
        <w:rPr>
          <w:b w:val="0"/>
        </w:rPr>
        <w:t xml:space="preserve">for </w:t>
      </w:r>
      <w:r w:rsidR="00EF7329" w:rsidRPr="001E5DD2">
        <w:rPr>
          <w:b w:val="0"/>
        </w:rPr>
        <w:t>ownership of a colour TV.</w:t>
      </w:r>
      <w:r w:rsidR="009F1999">
        <w:rPr>
          <w:b w:val="0"/>
        </w:rPr>
        <w:t xml:space="preserve"> </w:t>
      </w:r>
    </w:p>
    <w:p w14:paraId="64E46267" w14:textId="77777777" w:rsidR="00DB5C44" w:rsidRPr="001E5DD2" w:rsidRDefault="00DB5C44" w:rsidP="00D64B57">
      <w:pPr>
        <w:widowControl w:val="0"/>
        <w:rPr>
          <w:lang w:val="en-US" w:eastAsia="zh-CN"/>
        </w:rPr>
      </w:pPr>
    </w:p>
    <w:p w14:paraId="1DE1AC5D" w14:textId="768FC15C" w:rsidR="00256EFF" w:rsidRPr="001E5DD2" w:rsidRDefault="00DB5C44" w:rsidP="00D64B57">
      <w:pPr>
        <w:widowControl w:val="0"/>
        <w:ind w:firstLine="0"/>
        <w:rPr>
          <w:b/>
        </w:rPr>
      </w:pPr>
      <w:r w:rsidRPr="001E5DD2">
        <w:rPr>
          <w:b/>
        </w:rPr>
        <w:t>Standard deviations</w:t>
      </w:r>
      <w:r w:rsidRPr="001E5DD2">
        <w:rPr>
          <w:rFonts w:hint="eastAsia"/>
          <w:b/>
          <w:lang w:eastAsia="zh-CN"/>
        </w:rPr>
        <w:t xml:space="preserve">: </w:t>
      </w:r>
      <w:r w:rsidR="00866760" w:rsidRPr="001E5DD2">
        <w:t xml:space="preserve">We estimated </w:t>
      </w:r>
      <w:r w:rsidR="00091820" w:rsidRPr="001E5DD2">
        <w:t>s</w:t>
      </w:r>
      <w:r w:rsidR="00256EFF" w:rsidRPr="001E5DD2">
        <w:rPr>
          <w:vertAlign w:val="subscript"/>
        </w:rPr>
        <w:t>1</w:t>
      </w:r>
      <w:r w:rsidR="00256EFF" w:rsidRPr="001E5DD2">
        <w:t xml:space="preserve">, the SD for ETS, directly for each study from the </w:t>
      </w:r>
      <w:r w:rsidR="002F6F26" w:rsidRPr="001E5DD2">
        <w:t>population</w:t>
      </w:r>
      <w:r w:rsidR="00256EFF" w:rsidRPr="001E5DD2">
        <w:t xml:space="preserve"> data by level of exposure as described e</w:t>
      </w:r>
      <w:r w:rsidR="00091820" w:rsidRPr="001E5DD2">
        <w:t>lsewhere</w:t>
      </w:r>
      <w:r w:rsidR="009233CB" w:rsidRPr="001E5DD2">
        <w:fldChar w:fldCharType="begin"/>
      </w:r>
      <w:r w:rsidR="00EA018F" w:rsidRPr="001E5DD2">
        <w:instrText xml:space="preserve"> ADDIN REFMGR.CITE &lt;Refman&gt;&lt;Cite&gt;&lt;Author&gt;Fry&lt;/Author&gt;&lt;Year&gt;2000&lt;/Year&gt;&lt;RecNum&gt;FRY2000&lt;/RecNum&gt;&lt;IDText&gt;Revisiting the association between environmental tobacco smoke exposure and lung cancer risk. I. The dose-response relationship with amount and duration of smoking by the husband&lt;/IDText&gt;&lt;MDL Ref_Type="Journal"&gt;&lt;Ref_Type&gt;Journal&lt;/Ref_Type&gt;&lt;Ref_ID&gt;FRY2000&lt;/Ref_ID&gt;&lt;Title_Primary&gt;Revisiting the association between environmental tobacco smoke exposure and lung cancer risk. I. The dose-response relationship with amount and duration of smoking by the husband&lt;/Title_Primary&gt;&lt;Authors_Primary&gt;Fry,J.S.&lt;/Authors_Primary&gt;&lt;Authors_Primary&gt;Lee,P.N.&lt;/Authors_Primary&gt;&lt;Date_Primary&gt;2000&lt;/Date_Primary&gt;&lt;Keywords&gt;ETS&lt;/Keywords&gt;&lt;Keywords&gt;REVIEW&lt;/Keywords&gt;&lt;Keywords&gt;DOSE&lt;/Keywords&gt;&lt;Reprint&gt;In File&lt;/Reprint&gt;&lt;Start_Page&gt;303&lt;/Start_Page&gt;&lt;End_Page&gt;316&lt;/End_Page&gt;&lt;Periodical&gt;Indoor Built Environ.&lt;/Periodical&gt;&lt;Volume&gt;9&lt;/Volume&gt;&lt;Issue&gt;6&lt;/Issue&gt;&lt;User_Def_2&gt;10.1177/1420326X0000900602&lt;/User_Def_2&gt;&lt;User_Def_4&gt;179&lt;/User_Def_4&gt;&lt;User_Def_5&gt;26092000&lt;/User_Def_5&gt;&lt;Availability&gt;15092015&lt;/Availability&gt;&lt;Misc_3&gt;06062002/Y&lt;/Misc_3&gt;&lt;Address&gt;&lt;u&gt;P6&lt;/u&gt; &lt;u&gt;P8&lt;/u&gt;&lt;/Address&gt;&lt;Web_URL_Link1&gt;&lt;u&gt;x:\refscan\FRY2000.pdf&lt;/u&gt;&lt;/Web_URL_Link1&gt;&lt;ZZ_JournalFull&gt;&lt;f name="System"&gt;Indoor + Built Environment&lt;/f&gt;&lt;/ZZ_JournalFull&gt;&lt;ZZ_JournalUser1&gt;&lt;f name="System"&gt;Indoor Built Environ.&lt;/f&gt;&lt;/ZZ_JournalUser1&gt;&lt;ZZ_WorkformID&gt;1&lt;/ZZ_WorkformID&gt;&lt;/MDL&gt;&lt;/Cite&gt;&lt;/Refman&gt;</w:instrText>
      </w:r>
      <w:r w:rsidR="009233CB" w:rsidRPr="001E5DD2">
        <w:fldChar w:fldCharType="separate"/>
      </w:r>
      <w:r w:rsidR="00E37DFF" w:rsidRPr="001E5DD2">
        <w:rPr>
          <w:vertAlign w:val="superscript"/>
        </w:rPr>
        <w:t>[17]</w:t>
      </w:r>
      <w:r w:rsidR="009233CB" w:rsidRPr="001E5DD2">
        <w:fldChar w:fldCharType="end"/>
      </w:r>
      <w:r w:rsidR="00256EFF" w:rsidRPr="001E5DD2">
        <w:t>.</w:t>
      </w:r>
      <w:r w:rsidR="009F1999">
        <w:t xml:space="preserve"> </w:t>
      </w:r>
      <w:r w:rsidR="00091820" w:rsidRPr="001E5DD2">
        <w:t>s</w:t>
      </w:r>
      <w:r w:rsidR="00256EFF" w:rsidRPr="001E5DD2">
        <w:rPr>
          <w:vertAlign w:val="subscript"/>
        </w:rPr>
        <w:t>2</w:t>
      </w:r>
      <w:r w:rsidR="00256EFF" w:rsidRPr="001E5DD2">
        <w:t xml:space="preserve">, </w:t>
      </w:r>
      <w:r w:rsidR="00091820" w:rsidRPr="001E5DD2">
        <w:t>s</w:t>
      </w:r>
      <w:r w:rsidR="00256EFF" w:rsidRPr="001E5DD2">
        <w:rPr>
          <w:vertAlign w:val="subscript"/>
        </w:rPr>
        <w:t>3</w:t>
      </w:r>
      <w:r w:rsidR="00256EFF" w:rsidRPr="001E5DD2">
        <w:t xml:space="preserve"> and </w:t>
      </w:r>
      <w:r w:rsidR="00091820" w:rsidRPr="001E5DD2">
        <w:t>s</w:t>
      </w:r>
      <w:r w:rsidR="00256EFF" w:rsidRPr="001E5DD2">
        <w:rPr>
          <w:vertAlign w:val="subscript"/>
        </w:rPr>
        <w:t>4</w:t>
      </w:r>
      <w:r w:rsidR="00256EFF" w:rsidRPr="001E5DD2">
        <w:t xml:space="preserve">, the SDs for the dietary variables are 1, </w:t>
      </w:r>
      <w:r w:rsidR="00866760" w:rsidRPr="001E5DD2">
        <w:t xml:space="preserve">since </w:t>
      </w:r>
      <w:r w:rsidR="00256EFF" w:rsidRPr="001E5DD2">
        <w:t xml:space="preserve">they are measured in </w:t>
      </w:r>
      <w:r w:rsidR="00866760" w:rsidRPr="001E5DD2">
        <w:t xml:space="preserve">units of </w:t>
      </w:r>
      <w:r w:rsidR="00256EFF" w:rsidRPr="001E5DD2">
        <w:t>SD.</w:t>
      </w:r>
      <w:r w:rsidR="009F1999">
        <w:t xml:space="preserve"> </w:t>
      </w:r>
      <w:r w:rsidR="00866760" w:rsidRPr="001E5DD2">
        <w:t xml:space="preserve">We took the </w:t>
      </w:r>
      <w:r w:rsidR="00256EFF" w:rsidRPr="001E5DD2">
        <w:t>SD for education as 2.435 years</w:t>
      </w:r>
      <w:r w:rsidR="009233CB" w:rsidRPr="001E5DD2">
        <w:fldChar w:fldCharType="begin"/>
      </w:r>
      <w:r w:rsidR="00EA018F" w:rsidRPr="001E5DD2">
        <w:instrText xml:space="preserve"> ADDIN REFMGR.CITE &lt;Refman&gt;&lt;Cite&gt;&lt;Author&gt;Lee&lt;/Author&gt;&lt;Year&gt;2006&lt;/Year&gt;&lt;RecNum&gt;LEE2006N&lt;/RecNum&gt;&lt;IDText&gt;The relationship between lung cancer and ETS exposure: adjustment for the potential confounding effects of multiple risk factors and for misclassification of active smoking status.  Updated analyses&lt;/IDText&gt;&lt;MDL Ref_Type="Book, Whole"&gt;&lt;Ref_Type&gt;Book, Whole&lt;/Ref_Type&gt;&lt;Ref_ID&gt;LEE2006N&lt;/Ref_ID&gt;&lt;Title_Primary&gt;The relationship between lung cancer and ETS exposure: adjustment for the potential confounding effects of multiple risk factors and for misclassification of active smoking status.  Updated analyses&lt;/Title_Primary&gt;&lt;Authors_Primary&gt;Lee,P.N.&lt;/Authors_Primary&gt;&lt;Authors_Primary&gt;Fry,J.S.&lt;/Authors_Primary&gt;&lt;Date_Primary&gt;2006&lt;/Date_Primary&gt;&lt;Keywords&gt;ETS&lt;/Keywords&gt;&lt;Keywords&gt;IESLCN&lt;/Keywords&gt;&lt;Keywords&gt;LUNGC&lt;/Keywords&gt;&lt;Keywords&gt;TMALC0&lt;/Keywords&gt;&lt;Reprint&gt;In File&lt;/Reprint&gt;&lt;End_Page&gt;88&lt;/End_Page&gt;&lt;Pub_Place&gt;Sutton, Surrey&lt;/Pub_Place&gt;&lt;Publisher&gt;P N Lee Statistics and Computing Ltd&lt;/Publisher&gt;&lt;User_Def_5&gt;16112006&lt;/User_Def_5&gt;&lt;Availability&gt;20062013&lt;/Availability&gt;&lt;Misc_3&gt;19112006/Y&lt;/Misc_3&gt;&lt;Address&gt;P1 ELEC&lt;/Address&gt;&lt;Web_URL&gt;&lt;u&gt;www.pnlee.co.uk/Reports.htm&lt;/u&gt; [Download LEE2006N.pdf and appendices in LEE2006N_APP.zip]&lt;/Web_URL&gt;&lt;Web_URL_Link1&gt;&lt;u&gt;x:\refscan\LEE2006N.pdf&lt;/u&gt;;&lt;u&gt;x:\refscan\LEE2006N_files.doc&lt;/u&gt;;&lt;u&gt;x:\refscan\LEE2006N_Index.doc&lt;/u&gt;&lt;/Web_URL_Link1&gt;&lt;ZZ_WorkformID&gt;2&lt;/ZZ_WorkformID&gt;&lt;/MDL&gt;&lt;/Cite&gt;&lt;/Refman&gt;</w:instrText>
      </w:r>
      <w:r w:rsidR="009233CB" w:rsidRPr="001E5DD2">
        <w:fldChar w:fldCharType="separate"/>
      </w:r>
      <w:r w:rsidR="00E37DFF" w:rsidRPr="001E5DD2">
        <w:rPr>
          <w:vertAlign w:val="superscript"/>
        </w:rPr>
        <w:t>[20]</w:t>
      </w:r>
      <w:r w:rsidR="009233CB" w:rsidRPr="001E5DD2">
        <w:fldChar w:fldCharType="end"/>
      </w:r>
      <w:r w:rsidR="00256EFF" w:rsidRPr="001E5DD2">
        <w:t>.</w:t>
      </w:r>
    </w:p>
    <w:p w14:paraId="28A007F9" w14:textId="77777777" w:rsidR="00DB5C44" w:rsidRPr="001E5DD2" w:rsidRDefault="00DB5C44" w:rsidP="00D64B57">
      <w:pPr>
        <w:widowControl w:val="0"/>
        <w:ind w:firstLine="0"/>
        <w:rPr>
          <w:lang w:eastAsia="zh-CN"/>
        </w:rPr>
      </w:pPr>
    </w:p>
    <w:p w14:paraId="52DC4891" w14:textId="23AFC9B5" w:rsidR="00256EFF" w:rsidRPr="001E5DD2" w:rsidRDefault="00DB5C44" w:rsidP="00D64B57">
      <w:pPr>
        <w:widowControl w:val="0"/>
        <w:ind w:firstLine="0"/>
        <w:rPr>
          <w:b/>
        </w:rPr>
      </w:pPr>
      <w:r w:rsidRPr="001E5DD2">
        <w:rPr>
          <w:b/>
        </w:rPr>
        <w:t>Correlations</w:t>
      </w:r>
      <w:r w:rsidRPr="001E5DD2">
        <w:rPr>
          <w:rFonts w:hint="eastAsia"/>
          <w:b/>
          <w:lang w:eastAsia="zh-CN"/>
        </w:rPr>
        <w:t xml:space="preserve">: </w:t>
      </w:r>
      <w:r w:rsidR="00866760" w:rsidRPr="001E5DD2">
        <w:t>If</w:t>
      </w:r>
      <w:r w:rsidR="00256EFF" w:rsidRPr="001E5DD2">
        <w:t xml:space="preserve"> i = j, </w:t>
      </w:r>
      <w:r w:rsidR="00091820" w:rsidRPr="001E5DD2">
        <w:t>c</w:t>
      </w:r>
      <w:r w:rsidR="00256EFF" w:rsidRPr="001E5DD2">
        <w:rPr>
          <w:vertAlign w:val="subscript"/>
        </w:rPr>
        <w:t>ij</w:t>
      </w:r>
      <w:r w:rsidR="00256EFF" w:rsidRPr="001E5DD2">
        <w:t xml:space="preserve"> = 1.</w:t>
      </w:r>
      <w:r w:rsidR="009F1999">
        <w:t xml:space="preserve"> </w:t>
      </w:r>
      <w:r w:rsidR="006059D4" w:rsidRPr="001E5DD2">
        <w:t xml:space="preserve">To </w:t>
      </w:r>
      <w:r w:rsidR="00256EFF" w:rsidRPr="001E5DD2">
        <w:t>qua</w:t>
      </w:r>
      <w:r w:rsidR="006059D4" w:rsidRPr="001E5DD2">
        <w:t>nti</w:t>
      </w:r>
      <w:r w:rsidR="00256EFF" w:rsidRPr="001E5DD2">
        <w:t xml:space="preserve">fy </w:t>
      </w:r>
      <w:r w:rsidR="00866760" w:rsidRPr="001E5DD2">
        <w:t>other correlations</w:t>
      </w:r>
      <w:r w:rsidR="00256EFF" w:rsidRPr="001E5DD2">
        <w:t>, we use</w:t>
      </w:r>
      <w:r w:rsidR="00866760" w:rsidRPr="001E5DD2">
        <w:t>d</w:t>
      </w:r>
      <w:r w:rsidR="00256EFF" w:rsidRPr="001E5DD2">
        <w:t xml:space="preserve"> the formula </w:t>
      </w:r>
    </w:p>
    <w:p w14:paraId="67D8B385" w14:textId="77777777" w:rsidR="00256EFF" w:rsidRPr="001E5DD2" w:rsidRDefault="008D2DE1" w:rsidP="00D64B57">
      <w:pPr>
        <w:widowControl w:val="0"/>
        <w:tabs>
          <w:tab w:val="right" w:pos="8080"/>
        </w:tabs>
        <w:ind w:left="709" w:firstLine="0"/>
      </w:pPr>
      <m:oMath>
        <m:sSub>
          <m:sSubPr>
            <m:ctrlPr>
              <w:rPr>
                <w:rFonts w:ascii="Cambria Math" w:hAnsi="Cambria Math"/>
                <w:i/>
              </w:rPr>
            </m:ctrlPr>
          </m:sSubPr>
          <m:e>
            <m:r>
              <w:rPr>
                <w:rFonts w:ascii="Cambria Math" w:hAnsi="Cambria Math"/>
              </w:rPr>
              <m:t>c</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j</m:t>
            </m:r>
          </m:sub>
        </m:sSub>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j</m:t>
            </m:r>
          </m:sub>
        </m:sSub>
        <m:r>
          <w:rPr>
            <w:rFonts w:ascii="Cambria Math" w:hAnsi="Cambria Math"/>
          </w:rPr>
          <m:t>)</m:t>
        </m:r>
      </m:oMath>
      <w:r w:rsidR="004C4909" w:rsidRPr="001E5DD2">
        <w:tab/>
      </w:r>
      <w:r w:rsidR="00256EFF" w:rsidRPr="001E5DD2">
        <w:t>(</w:t>
      </w:r>
      <w:r w:rsidR="00801D65" w:rsidRPr="001E5DD2">
        <w:t>4</w:t>
      </w:r>
      <w:r w:rsidR="00256EFF" w:rsidRPr="001E5DD2">
        <w:t>)</w:t>
      </w:r>
    </w:p>
    <w:p w14:paraId="7F6BF524" w14:textId="28B1D1A4" w:rsidR="00256EFF" w:rsidRPr="001E5DD2" w:rsidRDefault="00256EFF" w:rsidP="00D64B57">
      <w:pPr>
        <w:widowControl w:val="0"/>
        <w:ind w:firstLine="0"/>
      </w:pPr>
      <w:r w:rsidRPr="001E5DD2">
        <w:t>Here δ</w:t>
      </w:r>
      <w:r w:rsidRPr="001E5DD2">
        <w:rPr>
          <w:vertAlign w:val="subscript"/>
        </w:rPr>
        <w:t>j</w:t>
      </w:r>
      <w:r w:rsidRPr="001E5DD2">
        <w:t xml:space="preserve"> is a common estimate of the difference in exposure to variable j </w:t>
      </w:r>
      <w:r w:rsidR="00866760" w:rsidRPr="001E5DD2">
        <w:t xml:space="preserve">for </w:t>
      </w:r>
      <w:r w:rsidRPr="001E5DD2">
        <w:t xml:space="preserve">living with a smoker (see </w:t>
      </w:r>
      <w:r w:rsidR="00A15115" w:rsidRPr="001E5DD2">
        <w:t>the sub-section “Estimating the differences in fruit…”</w:t>
      </w:r>
      <w:r w:rsidRPr="001E5DD2">
        <w:t>).</w:t>
      </w:r>
      <w:r w:rsidR="009F1999">
        <w:t xml:space="preserve"> </w:t>
      </w:r>
      <w:proofErr w:type="gramStart"/>
      <w:r w:rsidR="00091820" w:rsidRPr="001E5DD2">
        <w:t>s</w:t>
      </w:r>
      <w:r w:rsidRPr="001E5DD2">
        <w:rPr>
          <w:vertAlign w:val="subscript"/>
        </w:rPr>
        <w:t>1</w:t>
      </w:r>
      <w:proofErr w:type="gramEnd"/>
      <w:r w:rsidRPr="001E5DD2">
        <w:t xml:space="preserve"> and </w:t>
      </w:r>
      <w:r w:rsidR="00091820" w:rsidRPr="001E5DD2">
        <w:t>s</w:t>
      </w:r>
      <w:r w:rsidRPr="001E5DD2">
        <w:rPr>
          <w:vertAlign w:val="subscript"/>
        </w:rPr>
        <w:t>j</w:t>
      </w:r>
      <w:r w:rsidRPr="001E5DD2">
        <w:t xml:space="preserve"> are </w:t>
      </w:r>
      <w:r w:rsidR="00801D65" w:rsidRPr="001E5DD2">
        <w:t>as</w:t>
      </w:r>
      <w:r w:rsidRPr="001E5DD2">
        <w:t xml:space="preserve"> described above,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1</m:t>
            </m:r>
          </m:sub>
        </m:sSub>
      </m:oMath>
      <w:r w:rsidRPr="001E5DD2">
        <w:t xml:space="preserve"> is the mean ETS exposure for exposed never smokers.</w:t>
      </w:r>
      <w:r w:rsidR="009F1999">
        <w:t xml:space="preserve"> </w:t>
      </w:r>
      <w:r w:rsidR="00866760" w:rsidRPr="001E5DD2">
        <w:t xml:space="preserve">Where studies have </w:t>
      </w:r>
      <w:r w:rsidRPr="001E5DD2">
        <w:t xml:space="preserve">more than one exposure </w:t>
      </w:r>
      <w:r w:rsidR="00866760" w:rsidRPr="001E5DD2">
        <w:t xml:space="preserve">level, we estimated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1</m:t>
            </m:r>
          </m:sub>
        </m:sSub>
      </m:oMath>
      <w:r w:rsidRPr="001E5DD2">
        <w:t xml:space="preserve"> by weighting </w:t>
      </w:r>
      <w:r w:rsidR="004C3C08" w:rsidRPr="001E5DD2">
        <w:t xml:space="preserve">on </w:t>
      </w:r>
      <w:r w:rsidRPr="001E5DD2">
        <w:t>the number of exposed</w:t>
      </w:r>
      <w:r w:rsidR="002F6F26" w:rsidRPr="001E5DD2">
        <w:t xml:space="preserve"> subjects</w:t>
      </w:r>
      <w:r w:rsidRPr="001E5DD2">
        <w:t>.</w:t>
      </w:r>
    </w:p>
    <w:p w14:paraId="775B6548" w14:textId="77777777" w:rsidR="0011727C" w:rsidRPr="001E5DD2" w:rsidRDefault="00801D65" w:rsidP="00D64B57">
      <w:pPr>
        <w:widowControl w:val="0"/>
        <w:rPr>
          <w:lang w:eastAsia="zh-CN"/>
        </w:rPr>
      </w:pPr>
      <w:r w:rsidRPr="001E5DD2">
        <w:t>To</w:t>
      </w:r>
      <w:r w:rsidR="00256EFF" w:rsidRPr="001E5DD2">
        <w:t xml:space="preserve"> quantify the correlations between the potential confounding variables we used average</w:t>
      </w:r>
      <w:r w:rsidRPr="001E5DD2">
        <w:t>d</w:t>
      </w:r>
      <w:r w:rsidR="00256EFF" w:rsidRPr="001E5DD2">
        <w:t xml:space="preserve"> data from seven databases, the five used in 2001</w:t>
      </w:r>
      <w:r w:rsidR="009233CB" w:rsidRPr="001E5DD2">
        <w:fldChar w:fldCharType="begin"/>
      </w:r>
      <w:r w:rsidR="00EA018F" w:rsidRPr="001E5DD2">
        <w:instrText xml:space="preserve"> ADDIN REFMGR.CITE &lt;Refman&gt;&lt;Cite&gt;&lt;Author&gt;Fry&lt;/Author&gt;&lt;Year&gt;2001&lt;/Year&gt;&lt;RecNum&gt;FRY2001&lt;/RecNum&gt;&lt;IDText&gt;Revisiting the association between environmental tobacco smoke exposure and lung cancer risk. II. Adjustment for the potential confounding effects of fruit, vegetables, dietary fat and education&lt;/IDText&gt;&lt;MDL Ref_Type="Journal"&gt;&lt;Ref_Type&gt;Journal&lt;/Ref_Type&gt;&lt;Ref_ID&gt;FRY2001&lt;/Ref_ID&gt;&lt;Title_Primary&gt;Revisiting the association between environmental tobacco smoke exposure and lung cancer risk. II. Adjustment for the potential confounding effects of fruit, vegetables, dietary fat and education&lt;/Title_Primary&gt;&lt;Authors_Primary&gt;Fry,J.S.&lt;/Authors_Primary&gt;&lt;Authors_Primary&gt;Lee,P.N.&lt;/Authors_Primary&gt;&lt;Date_Primary&gt;2001&lt;/Date_Primary&gt;&lt;Keywords&gt;ETS&lt;/Keywords&gt;&lt;Keywords&gt;REVIEW&lt;/Keywords&gt;&lt;Keywords&gt;SMOK-DIF&lt;/Keywords&gt;&lt;Keywords&gt;CitedISS-Y&lt;/Keywords&gt;&lt;Reprint&gt;In File&lt;/Reprint&gt;&lt;Start_Page&gt;20&lt;/Start_Page&gt;&lt;End_Page&gt;39&lt;/End_Page&gt;&lt;Periodical&gt;Indoor Built Environ.&lt;/Periodical&gt;&lt;Volume&gt;10&lt;/Volume&gt;&lt;User_Def_2&gt;10.1177/1420326X0101000103&lt;/User_Def_2&gt;&lt;User_Def_4&gt;181&lt;/User_Def_4&gt;&lt;User_Def_5&gt;19122000&lt;/User_Def_5&gt;&lt;Availability&gt;15092015&lt;/Availability&gt;&lt;Misc_3&gt;14082001/Y&lt;/Misc_3&gt;&lt;Address&gt;31A &lt;u&gt;P8&lt;/u&gt;&lt;/Address&gt;&lt;Web_URL_Link1&gt;&lt;u&gt;x:\refscan\FRY2001.pdf&lt;/u&gt;&lt;/Web_URL_Link1&gt;&lt;ZZ_JournalFull&gt;&lt;f name="System"&gt;Indoor + Built Environment&lt;/f&gt;&lt;/ZZ_JournalFull&gt;&lt;ZZ_JournalUser1&gt;&lt;f name="System"&gt;Indoor Built Environ.&lt;/f&gt;&lt;/ZZ_JournalUser1&gt;&lt;ZZ_WorkformID&gt;1&lt;/ZZ_WorkformID&gt;&lt;/MDL&gt;&lt;/Cite&gt;&lt;/Refman&gt;</w:instrText>
      </w:r>
      <w:r w:rsidR="009233CB" w:rsidRPr="001E5DD2">
        <w:fldChar w:fldCharType="separate"/>
      </w:r>
      <w:r w:rsidR="00E37DFF" w:rsidRPr="001E5DD2">
        <w:rPr>
          <w:vertAlign w:val="superscript"/>
        </w:rPr>
        <w:t>[19]</w:t>
      </w:r>
      <w:r w:rsidR="009233CB" w:rsidRPr="001E5DD2">
        <w:fldChar w:fldCharType="end"/>
      </w:r>
      <w:r w:rsidR="00256EFF" w:rsidRPr="001E5DD2">
        <w:t xml:space="preserve"> and two additional </w:t>
      </w:r>
      <w:r w:rsidRPr="001E5DD2">
        <w:t>US databases</w:t>
      </w:r>
      <w:r w:rsidR="00256EFF" w:rsidRPr="001E5DD2">
        <w:t xml:space="preserve"> (NH</w:t>
      </w:r>
      <w:r w:rsidR="00FD0D87" w:rsidRPr="001E5DD2">
        <w:t>I</w:t>
      </w:r>
      <w:r w:rsidR="00256EFF" w:rsidRPr="001E5DD2">
        <w:t>S2000</w:t>
      </w:r>
      <w:r w:rsidR="00FD0D87" w:rsidRPr="001E5DD2">
        <w:t xml:space="preserve">, </w:t>
      </w:r>
      <w:r w:rsidR="00256EFF" w:rsidRPr="001E5DD2">
        <w:t>NHANE</w:t>
      </w:r>
      <w:r w:rsidR="00E02CE6" w:rsidRPr="001E5DD2">
        <w:t xml:space="preserve">S III), as described in </w:t>
      </w:r>
      <w:hyperlink r:id="rId17" w:history="1">
        <w:r w:rsidR="0011727C" w:rsidRPr="001E5DD2">
          <w:rPr>
            <w:rStyle w:val="Hyperlink"/>
            <w:color w:val="auto"/>
            <w:u w:val="none"/>
          </w:rPr>
          <w:t>www.pnlee.co.uk/downloads/etslc/23482-supplementary file 2.pdf</w:t>
        </w:r>
      </w:hyperlink>
      <w:r w:rsidR="0011727C" w:rsidRPr="001E5DD2">
        <w:rPr>
          <w:rStyle w:val="Hyperlink"/>
          <w:rFonts w:hint="eastAsia"/>
          <w:color w:val="auto"/>
          <w:u w:val="none"/>
          <w:lang w:eastAsia="zh-CN"/>
        </w:rPr>
        <w:t>.</w:t>
      </w:r>
    </w:p>
    <w:p w14:paraId="30DDE143" w14:textId="77777777" w:rsidR="00DB5C44" w:rsidRPr="001E5DD2" w:rsidRDefault="00DB5C44" w:rsidP="00D64B57">
      <w:pPr>
        <w:widowControl w:val="0"/>
        <w:ind w:firstLine="0"/>
        <w:rPr>
          <w:lang w:eastAsia="zh-CN"/>
        </w:rPr>
      </w:pPr>
    </w:p>
    <w:p w14:paraId="35B671EC" w14:textId="77777777" w:rsidR="008D31F8" w:rsidRPr="001E5DD2" w:rsidRDefault="00256EFF" w:rsidP="00D64B57">
      <w:pPr>
        <w:pStyle w:val="Heading2"/>
        <w:keepNext w:val="0"/>
        <w:widowControl w:val="0"/>
        <w:spacing w:before="0" w:after="0"/>
        <w:rPr>
          <w:szCs w:val="24"/>
        </w:rPr>
      </w:pPr>
      <w:r w:rsidRPr="001E5DD2">
        <w:rPr>
          <w:szCs w:val="24"/>
        </w:rPr>
        <w:t>Adjustment for bias due to misc</w:t>
      </w:r>
      <w:r w:rsidR="00DE4CBD" w:rsidRPr="001E5DD2">
        <w:rPr>
          <w:szCs w:val="24"/>
        </w:rPr>
        <w:t>lassification of smoking status</w:t>
      </w:r>
      <w:r w:rsidRPr="001E5DD2">
        <w:rPr>
          <w:szCs w:val="24"/>
        </w:rPr>
        <w:t xml:space="preserve"> </w:t>
      </w:r>
    </w:p>
    <w:p w14:paraId="4F855832" w14:textId="7D183673" w:rsidR="00256EFF" w:rsidRPr="001E5DD2" w:rsidRDefault="00256EFF" w:rsidP="00D64B57">
      <w:pPr>
        <w:pStyle w:val="Heading3"/>
        <w:keepNext w:val="0"/>
        <w:widowControl w:val="0"/>
        <w:spacing w:line="360" w:lineRule="auto"/>
        <w:rPr>
          <w:b w:val="0"/>
          <w:lang w:eastAsia="zh-CN"/>
        </w:rPr>
      </w:pPr>
      <w:r w:rsidRPr="001E5DD2">
        <w:t>How th</w:t>
      </w:r>
      <w:r w:rsidR="008D31F8" w:rsidRPr="001E5DD2">
        <w:t>e bias</w:t>
      </w:r>
      <w:r w:rsidR="00DE4CBD" w:rsidRPr="001E5DD2">
        <w:t xml:space="preserve"> arises and what it depends on</w:t>
      </w:r>
      <w:r w:rsidR="00DB5C44" w:rsidRPr="001E5DD2">
        <w:rPr>
          <w:rFonts w:hint="eastAsia"/>
          <w:lang w:eastAsia="zh-CN"/>
        </w:rPr>
        <w:t xml:space="preserve">: </w:t>
      </w:r>
      <w:r w:rsidRPr="001E5DD2">
        <w:rPr>
          <w:b w:val="0"/>
        </w:rPr>
        <w:t>Estimates of the RR of lung cancer in self-reported never smok</w:t>
      </w:r>
      <w:r w:rsidR="00F55D7B" w:rsidRPr="001E5DD2">
        <w:rPr>
          <w:b w:val="0"/>
        </w:rPr>
        <w:t>ing women</w:t>
      </w:r>
      <w:r w:rsidRPr="001E5DD2">
        <w:rPr>
          <w:b w:val="0"/>
        </w:rPr>
        <w:t xml:space="preserve"> associated with marriage to a smoker may be biased if a proportion of the women are actually current or ex</w:t>
      </w:r>
      <w:r w:rsidR="00690064" w:rsidRPr="001E5DD2">
        <w:rPr>
          <w:b w:val="0"/>
        </w:rPr>
        <w:t>-</w:t>
      </w:r>
      <w:r w:rsidRPr="001E5DD2">
        <w:rPr>
          <w:b w:val="0"/>
        </w:rPr>
        <w:t>smokers.</w:t>
      </w:r>
      <w:r w:rsidR="009F1999">
        <w:rPr>
          <w:b w:val="0"/>
        </w:rPr>
        <w:t xml:space="preserve"> </w:t>
      </w:r>
      <w:r w:rsidRPr="001E5DD2">
        <w:rPr>
          <w:b w:val="0"/>
        </w:rPr>
        <w:t xml:space="preserve">This bias arises because smokers marry smokers </w:t>
      </w:r>
      <w:r w:rsidR="004C3C08" w:rsidRPr="001E5DD2">
        <w:rPr>
          <w:b w:val="0"/>
        </w:rPr>
        <w:t xml:space="preserve">more often </w:t>
      </w:r>
      <w:r w:rsidRPr="001E5DD2">
        <w:rPr>
          <w:b w:val="0"/>
        </w:rPr>
        <w:t xml:space="preserve">than </w:t>
      </w:r>
      <w:r w:rsidR="004C3C08" w:rsidRPr="001E5DD2">
        <w:rPr>
          <w:b w:val="0"/>
        </w:rPr>
        <w:t xml:space="preserve">is </w:t>
      </w:r>
      <w:r w:rsidRPr="001E5DD2">
        <w:rPr>
          <w:b w:val="0"/>
        </w:rPr>
        <w:t>expected by chance</w:t>
      </w:r>
      <w:r w:rsidR="004C3C08" w:rsidRPr="001E5DD2">
        <w:rPr>
          <w:b w:val="0"/>
        </w:rPr>
        <w:t>.</w:t>
      </w:r>
      <w:r w:rsidR="009F1999">
        <w:rPr>
          <w:b w:val="0"/>
        </w:rPr>
        <w:t xml:space="preserve"> </w:t>
      </w:r>
      <w:r w:rsidR="004C3C08" w:rsidRPr="001E5DD2">
        <w:rPr>
          <w:b w:val="0"/>
        </w:rPr>
        <w:t>M</w:t>
      </w:r>
      <w:r w:rsidRPr="001E5DD2">
        <w:rPr>
          <w:b w:val="0"/>
        </w:rPr>
        <w:t xml:space="preserve">isclassified smokers are </w:t>
      </w:r>
      <w:r w:rsidR="004C3C08" w:rsidRPr="001E5DD2">
        <w:rPr>
          <w:b w:val="0"/>
        </w:rPr>
        <w:t xml:space="preserve">therefore commoner </w:t>
      </w:r>
      <w:r w:rsidRPr="001E5DD2">
        <w:rPr>
          <w:b w:val="0"/>
        </w:rPr>
        <w:t>among those married to a smoker.</w:t>
      </w:r>
      <w:r w:rsidR="009F1999">
        <w:rPr>
          <w:b w:val="0"/>
        </w:rPr>
        <w:t xml:space="preserve"> </w:t>
      </w:r>
      <w:r w:rsidRPr="001E5DD2">
        <w:rPr>
          <w:b w:val="0"/>
        </w:rPr>
        <w:t>As shown by Lee and Forey</w:t>
      </w:r>
      <w:r w:rsidR="009233CB" w:rsidRPr="001E5DD2">
        <w:rPr>
          <w:b w:val="0"/>
        </w:rPr>
        <w:fldChar w:fldCharType="begin"/>
      </w:r>
      <w:r w:rsidR="00EA018F" w:rsidRPr="001E5DD2">
        <w:rPr>
          <w:b w:val="0"/>
        </w:rPr>
        <w:instrText xml:space="preserve"> ADDIN REFMGR.CITE &lt;Refman&gt;&lt;Cite&gt;&lt;Author&gt;Lee&lt;/Author&gt;&lt;Year&gt;1996&lt;/Year&gt;&lt;RecNum&gt;LEE1996A&lt;/RecNum&gt;&lt;IDText&gt;Misclassification of smoking habits as a source of bias in the study of environmental tobacco smoke and lung cancer&lt;/IDText&gt;&lt;MDL Ref_Type="Journal"&gt;&lt;Ref_Type&gt;Journal&lt;/Ref_Type&gt;&lt;Ref_ID&gt;LEE1996A&lt;/Ref_ID&gt;&lt;Title_Primary&gt;Misclassification of smoking habits as a source of bias in the study of environmental tobacco smoke and lung cancer&lt;/Title_Primary&gt;&lt;Authors_Primary&gt;Lee,P.N.&lt;/Authors_Primary&gt;&lt;Authors_Primary&gt;Forey,B.A.&lt;/Authors_Primary&gt;&lt;Date_Primary&gt;1996&lt;/Date_Primary&gt;&lt;Keywords&gt;IESLCN&lt;/Keywords&gt;&lt;Keywords&gt;STATS&lt;/Keywords&gt;&lt;Keywords&gt;MISCLASSI&lt;/Keywords&gt;&lt;Reprint&gt;In File&lt;/Reprint&gt;&lt;Start_Page&gt;581&lt;/Start_Page&gt;&lt;End_Page&gt;605&lt;/End_Page&gt;&lt;Periodical&gt;Stat.Med.&lt;/Periodical&gt;&lt;Volume&gt;15&lt;/Volume&gt;&lt;Issue&gt;6&lt;/Issue&gt;&lt;User_Def_2&gt;10.1002/(SICI)1097-0258(19960330)15&lt;/User_Def_2&gt;&lt;User_Def_4&gt;148&lt;/User_Def_4&gt;&lt;User_Def_5&gt;11041996&lt;/User_Def_5&gt;&lt;Availability&gt;10112015&lt;/Availability&gt;&lt;Misc_3&gt;21012000/y&lt;/Misc_3&gt;&lt;Address&gt;&lt;u&gt;S2&lt;/u&gt;&lt;/Address&gt;&lt;Web_URL_Link1&gt;&lt;u&gt;x:\refscan\LEE1996A.pdf&lt;/u&gt;&lt;/Web_URL_Link1&gt;&lt;Web_URL_Link2&gt;8731002&lt;/Web_URL_Link2&gt;&lt;ZZ_JournalFull&gt;&lt;f name="System"&gt;Statistics In Medicine&lt;/f&gt;&lt;/ZZ_JournalFull&gt;&lt;ZZ_JournalStdAbbrev&gt;&lt;f name="System"&gt;Stat.Med.&lt;/f&gt;&lt;/ZZ_JournalStdAbbrev&gt;&lt;ZZ_JournalUser2&gt;&lt;f name="System"&gt;Statist.Med.&lt;/f&gt;&lt;/ZZ_JournalUser2&gt;&lt;ZZ_WorkformID&gt;1&lt;/ZZ_WorkformID&gt;&lt;/MDL&gt;&lt;/Cite&gt;&lt;/Refman&gt;</w:instrText>
      </w:r>
      <w:r w:rsidR="009233CB" w:rsidRPr="001E5DD2">
        <w:rPr>
          <w:b w:val="0"/>
        </w:rPr>
        <w:fldChar w:fldCharType="separate"/>
      </w:r>
      <w:r w:rsidR="00E37DFF" w:rsidRPr="001E5DD2">
        <w:rPr>
          <w:b w:val="0"/>
          <w:vertAlign w:val="superscript"/>
        </w:rPr>
        <w:t>[21]</w:t>
      </w:r>
      <w:r w:rsidR="009233CB" w:rsidRPr="001E5DD2">
        <w:rPr>
          <w:b w:val="0"/>
        </w:rPr>
        <w:fldChar w:fldCharType="end"/>
      </w:r>
      <w:r w:rsidRPr="001E5DD2">
        <w:rPr>
          <w:b w:val="0"/>
        </w:rPr>
        <w:t xml:space="preserve">, the bias depends </w:t>
      </w:r>
      <w:r w:rsidRPr="001E5DD2">
        <w:rPr>
          <w:b w:val="0"/>
        </w:rPr>
        <w:lastRenderedPageBreak/>
        <w:t xml:space="preserve">mainly on the </w:t>
      </w:r>
      <w:r w:rsidR="004C3C08" w:rsidRPr="001E5DD2">
        <w:rPr>
          <w:b w:val="0"/>
        </w:rPr>
        <w:t xml:space="preserve">rate of </w:t>
      </w:r>
      <w:r w:rsidRPr="001E5DD2">
        <w:rPr>
          <w:b w:val="0"/>
        </w:rPr>
        <w:t>misclassification, the active smoking</w:t>
      </w:r>
      <w:r w:rsidR="004C3C08" w:rsidRPr="001E5DD2">
        <w:rPr>
          <w:b w:val="0"/>
        </w:rPr>
        <w:t xml:space="preserve"> risk</w:t>
      </w:r>
      <w:r w:rsidRPr="001E5DD2">
        <w:rPr>
          <w:b w:val="0"/>
        </w:rPr>
        <w:t xml:space="preserve">, the degree </w:t>
      </w:r>
      <w:r w:rsidR="004C3C08" w:rsidRPr="001E5DD2">
        <w:rPr>
          <w:b w:val="0"/>
        </w:rPr>
        <w:t>to which</w:t>
      </w:r>
      <w:r w:rsidRPr="001E5DD2">
        <w:rPr>
          <w:b w:val="0"/>
        </w:rPr>
        <w:t xml:space="preserve"> </w:t>
      </w:r>
      <w:r w:rsidR="00171B39" w:rsidRPr="001E5DD2">
        <w:rPr>
          <w:b w:val="0"/>
        </w:rPr>
        <w:t xml:space="preserve">smoking by </w:t>
      </w:r>
      <w:r w:rsidR="004C3C08" w:rsidRPr="001E5DD2">
        <w:rPr>
          <w:b w:val="0"/>
        </w:rPr>
        <w:t>spouses is concordant</w:t>
      </w:r>
      <w:r w:rsidRPr="001E5DD2">
        <w:rPr>
          <w:b w:val="0"/>
        </w:rPr>
        <w:t>, and the proportions of smoke</w:t>
      </w:r>
      <w:r w:rsidR="004C3C08" w:rsidRPr="001E5DD2">
        <w:rPr>
          <w:b w:val="0"/>
        </w:rPr>
        <w:t>rs among subjects and their spouses</w:t>
      </w:r>
      <w:r w:rsidRPr="001E5DD2">
        <w:rPr>
          <w:b w:val="0"/>
        </w:rPr>
        <w:t>.</w:t>
      </w:r>
    </w:p>
    <w:p w14:paraId="706783EA" w14:textId="77777777" w:rsidR="00DB5C44" w:rsidRPr="001E5DD2" w:rsidRDefault="00DB5C44" w:rsidP="00D64B57">
      <w:pPr>
        <w:widowControl w:val="0"/>
        <w:rPr>
          <w:lang w:val="en-US" w:eastAsia="zh-CN"/>
        </w:rPr>
      </w:pPr>
    </w:p>
    <w:p w14:paraId="0178790A" w14:textId="51AB3C8E" w:rsidR="00256EFF" w:rsidRPr="001E5DD2" w:rsidRDefault="00256EFF" w:rsidP="00D64B57">
      <w:pPr>
        <w:pStyle w:val="Heading3"/>
        <w:keepNext w:val="0"/>
        <w:widowControl w:val="0"/>
        <w:spacing w:line="360" w:lineRule="auto"/>
        <w:rPr>
          <w:b w:val="0"/>
          <w:lang w:eastAsia="zh-CN"/>
        </w:rPr>
      </w:pPr>
      <w:r w:rsidRPr="001E5DD2">
        <w:t>Correction method used</w:t>
      </w:r>
      <w:r w:rsidR="00DB5C44" w:rsidRPr="001E5DD2">
        <w:rPr>
          <w:rFonts w:hint="eastAsia"/>
          <w:lang w:eastAsia="zh-CN"/>
        </w:rPr>
        <w:t xml:space="preserve">: </w:t>
      </w:r>
      <w:r w:rsidR="00F9350E" w:rsidRPr="001E5DD2">
        <w:rPr>
          <w:b w:val="0"/>
        </w:rPr>
        <w:t>We</w:t>
      </w:r>
      <w:r w:rsidRPr="001E5DD2">
        <w:rPr>
          <w:b w:val="0"/>
        </w:rPr>
        <w:t xml:space="preserve"> use the Lee and Forey method for bias correction</w:t>
      </w:r>
      <w:r w:rsidR="009233CB" w:rsidRPr="001E5DD2">
        <w:rPr>
          <w:b w:val="0"/>
        </w:rPr>
        <w:fldChar w:fldCharType="begin"/>
      </w:r>
      <w:r w:rsidR="00EA018F" w:rsidRPr="001E5DD2">
        <w:rPr>
          <w:b w:val="0"/>
        </w:rPr>
        <w:instrText xml:space="preserve"> ADDIN REFMGR.CITE &lt;Refman&gt;&lt;Cite&gt;&lt;Author&gt;Lee&lt;/Author&gt;&lt;Year&gt;1996&lt;/Year&gt;&lt;RecNum&gt;LEE1996A&lt;/RecNum&gt;&lt;IDText&gt;Misclassification of smoking habits as a source of bias in the study of environmental tobacco smoke and lung cancer&lt;/IDText&gt;&lt;MDL Ref_Type="Journal"&gt;&lt;Ref_Type&gt;Journal&lt;/Ref_Type&gt;&lt;Ref_ID&gt;LEE1996A&lt;/Ref_ID&gt;&lt;Title_Primary&gt;Misclassification of smoking habits as a source of bias in the study of environmental tobacco smoke and lung cancer&lt;/Title_Primary&gt;&lt;Authors_Primary&gt;Lee,P.N.&lt;/Authors_Primary&gt;&lt;Authors_Primary&gt;Forey,B.A.&lt;/Authors_Primary&gt;&lt;Date_Primary&gt;1996&lt;/Date_Primary&gt;&lt;Keywords&gt;IESLCN&lt;/Keywords&gt;&lt;Keywords&gt;STATS&lt;/Keywords&gt;&lt;Keywords&gt;MISCLASSI&lt;/Keywords&gt;&lt;Reprint&gt;In File&lt;/Reprint&gt;&lt;Start_Page&gt;581&lt;/Start_Page&gt;&lt;End_Page&gt;605&lt;/End_Page&gt;&lt;Periodical&gt;Stat.Med.&lt;/Periodical&gt;&lt;Volume&gt;15&lt;/Volume&gt;&lt;Issue&gt;6&lt;/Issue&gt;&lt;User_Def_2&gt;10.1002/(SICI)1097-0258(19960330)15&lt;/User_Def_2&gt;&lt;User_Def_4&gt;148&lt;/User_Def_4&gt;&lt;User_Def_5&gt;11041996&lt;/User_Def_5&gt;&lt;Availability&gt;10112015&lt;/Availability&gt;&lt;Misc_3&gt;21012000/y&lt;/Misc_3&gt;&lt;Address&gt;&lt;u&gt;S2&lt;/u&gt;&lt;/Address&gt;&lt;Web_URL_Link1&gt;&lt;u&gt;x:\refscan\LEE1996A.pdf&lt;/u&gt;&lt;/Web_URL_Link1&gt;&lt;Web_URL_Link2&gt;8731002&lt;/Web_URL_Link2&gt;&lt;ZZ_JournalFull&gt;&lt;f name="System"&gt;Statistics In Medicine&lt;/f&gt;&lt;/ZZ_JournalFull&gt;&lt;ZZ_JournalStdAbbrev&gt;&lt;f name="System"&gt;Stat.Med.&lt;/f&gt;&lt;/ZZ_JournalStdAbbrev&gt;&lt;ZZ_JournalUser2&gt;&lt;f name="System"&gt;Statist.Med.&lt;/f&gt;&lt;/ZZ_JournalUser2&gt;&lt;ZZ_WorkformID&gt;1&lt;/ZZ_WorkformID&gt;&lt;/MDL&gt;&lt;/Cite&gt;&lt;/Refman&gt;</w:instrText>
      </w:r>
      <w:r w:rsidR="009233CB" w:rsidRPr="001E5DD2">
        <w:rPr>
          <w:b w:val="0"/>
        </w:rPr>
        <w:fldChar w:fldCharType="separate"/>
      </w:r>
      <w:r w:rsidR="00E37DFF" w:rsidRPr="001E5DD2">
        <w:rPr>
          <w:b w:val="0"/>
          <w:vertAlign w:val="superscript"/>
        </w:rPr>
        <w:t>[21]</w:t>
      </w:r>
      <w:r w:rsidR="009233CB" w:rsidRPr="001E5DD2">
        <w:rPr>
          <w:b w:val="0"/>
        </w:rPr>
        <w:fldChar w:fldCharType="end"/>
      </w:r>
      <w:r w:rsidRPr="001E5DD2">
        <w:rPr>
          <w:b w:val="0"/>
        </w:rPr>
        <w:t>, assuming joint effects of active smoking and ETS exposure are additive</w:t>
      </w:r>
      <w:r w:rsidR="00786893" w:rsidRPr="001E5DD2">
        <w:rPr>
          <w:b w:val="0"/>
        </w:rPr>
        <w:t xml:space="preserve">, and </w:t>
      </w:r>
      <w:r w:rsidRPr="001E5DD2">
        <w:rPr>
          <w:b w:val="0"/>
        </w:rPr>
        <w:t>the published extension of the method</w:t>
      </w:r>
      <w:r w:rsidR="009233CB" w:rsidRPr="001E5DD2">
        <w:rPr>
          <w:b w:val="0"/>
        </w:rPr>
        <w:fldChar w:fldCharType="begin"/>
      </w:r>
      <w:r w:rsidR="00EA018F" w:rsidRPr="001E5DD2">
        <w:rPr>
          <w:b w:val="0"/>
        </w:rPr>
        <w:instrText xml:space="preserve"> ADDIN REFMGR.CITE &lt;Refman&gt;&lt;Cite&gt;&lt;Author&gt;Lee&lt;/Author&gt;&lt;Year&gt;2001&lt;/Year&gt;&lt;RecNum&gt;LEE2001&lt;/RecNum&gt;&lt;IDText&gt;Revisiting the association between environmental tobacco smoke exposure and lung cancer risk. III. Adjustment for the biasing effect of misclassification of smoking habits&lt;/IDText&gt;&lt;MDL Ref_Type="Journal"&gt;&lt;Ref_Type&gt;Journal&lt;/Ref_Type&gt;&lt;Ref_ID&gt;LEE2001&lt;/Ref_ID&gt;&lt;Title_Primary&gt;Revisiting the association between environmental tobacco smoke exposure and lung cancer risk. III. Adjustment for the biasing effect of misclassification of smoking habits&lt;/Title_Primary&gt;&lt;Authors_Primary&gt;Lee,P.N.&lt;/Authors_Primary&gt;&lt;Authors_Primary&gt;Forey,B.A.&lt;/Authors_Primary&gt;&lt;Authors_Primary&gt;Fry,J.S.&lt;/Authors_Primary&gt;&lt;Date_Primary&gt;2001&lt;/Date_Primary&gt;&lt;Keywords&gt;STATS&lt;/Keywords&gt;&lt;Keywords&gt;ETS&lt;/Keywords&gt;&lt;Keywords&gt;MISCLASSI&lt;/Keywords&gt;&lt;Keywords&gt;REVIEW&lt;/Keywords&gt;&lt;Keywords&gt;TMABCY&lt;/Keywords&gt;&lt;Reprint&gt;In File&lt;/Reprint&gt;&lt;Start_Page&gt;384&lt;/Start_Page&gt;&lt;End_Page&gt;398&lt;/End_Page&gt;&lt;Periodical&gt;Indoor Built Environ.&lt;/Periodical&gt;&lt;Volume&gt;10&lt;/Volume&gt;&lt;User_Def_2&gt;10.1177/1420326X0101000605&lt;/User_Def_2&gt;&lt;User_Def_4&gt;185&lt;/User_Def_4&gt;&lt;User_Def_5&gt;19122000&lt;/User_Def_5&gt;&lt;Availability&gt;15092015&lt;/Availability&gt;&lt;Misc_3&gt;29052002/Y&lt;/Misc_3&gt;&lt;Address&gt;&lt;u&gt;S2&lt;/u&gt; &lt;u&gt;P8&lt;/u&gt;&lt;/Address&gt;&lt;Web_URL_Link1&gt;&lt;u&gt;x:\refscan\LEE2001.pdf&lt;/u&gt;&lt;/Web_URL_Link1&gt;&lt;ZZ_JournalFull&gt;&lt;f name="System"&gt;Indoor + Built Environment&lt;/f&gt;&lt;/ZZ_JournalFull&gt;&lt;ZZ_JournalUser1&gt;&lt;f name="System"&gt;Indoor Built Environ.&lt;/f&gt;&lt;/ZZ_JournalUser1&gt;&lt;ZZ_WorkformID&gt;1&lt;/ZZ_WorkformID&gt;&lt;/MDL&gt;&lt;/Cite&gt;&lt;/Refman&gt;</w:instrText>
      </w:r>
      <w:r w:rsidR="009233CB" w:rsidRPr="001E5DD2">
        <w:rPr>
          <w:b w:val="0"/>
        </w:rPr>
        <w:fldChar w:fldCharType="separate"/>
      </w:r>
      <w:r w:rsidR="00E37DFF" w:rsidRPr="001E5DD2">
        <w:rPr>
          <w:b w:val="0"/>
          <w:vertAlign w:val="superscript"/>
        </w:rPr>
        <w:t>[22]</w:t>
      </w:r>
      <w:r w:rsidR="009233CB" w:rsidRPr="001E5DD2">
        <w:rPr>
          <w:b w:val="0"/>
        </w:rPr>
        <w:fldChar w:fldCharType="end"/>
      </w:r>
      <w:r w:rsidRPr="001E5DD2">
        <w:rPr>
          <w:b w:val="0"/>
        </w:rPr>
        <w:t>.</w:t>
      </w:r>
      <w:r w:rsidR="009F1999">
        <w:rPr>
          <w:b w:val="0"/>
        </w:rPr>
        <w:t xml:space="preserve"> </w:t>
      </w:r>
    </w:p>
    <w:p w14:paraId="1C54B5A3" w14:textId="77777777" w:rsidR="00DB5C44" w:rsidRPr="001E5DD2" w:rsidRDefault="00DB5C44" w:rsidP="00D64B57">
      <w:pPr>
        <w:widowControl w:val="0"/>
        <w:rPr>
          <w:lang w:val="en-US" w:eastAsia="zh-CN"/>
        </w:rPr>
      </w:pPr>
    </w:p>
    <w:p w14:paraId="67FFEB24" w14:textId="590FBEC6" w:rsidR="00256EFF" w:rsidRPr="001E5DD2" w:rsidRDefault="00256EFF" w:rsidP="00D64B57">
      <w:pPr>
        <w:pStyle w:val="Heading3"/>
        <w:keepNext w:val="0"/>
        <w:widowControl w:val="0"/>
        <w:spacing w:line="360" w:lineRule="auto"/>
        <w:rPr>
          <w:b w:val="0"/>
          <w:lang w:eastAsia="zh-CN"/>
        </w:rPr>
      </w:pPr>
      <w:r w:rsidRPr="001E5DD2">
        <w:t>Concordance ratio</w:t>
      </w:r>
      <w:r w:rsidR="00DB5C44" w:rsidRPr="001E5DD2">
        <w:rPr>
          <w:rFonts w:hint="eastAsia"/>
          <w:lang w:eastAsia="zh-CN"/>
        </w:rPr>
        <w:t xml:space="preserve">: </w:t>
      </w:r>
      <w:r w:rsidR="00F9350E" w:rsidRPr="001E5DD2">
        <w:rPr>
          <w:b w:val="0"/>
        </w:rPr>
        <w:t>T</w:t>
      </w:r>
      <w:r w:rsidRPr="001E5DD2">
        <w:rPr>
          <w:b w:val="0"/>
        </w:rPr>
        <w:t>he concordance ratio</w:t>
      </w:r>
      <w:r w:rsidR="00F9350E" w:rsidRPr="001E5DD2">
        <w:rPr>
          <w:b w:val="0"/>
        </w:rPr>
        <w:t xml:space="preserve"> is</w:t>
      </w:r>
      <w:r w:rsidRPr="001E5DD2">
        <w:rPr>
          <w:b w:val="0"/>
        </w:rPr>
        <w:t xml:space="preserve"> defined as the odds of the husband smoking </w:t>
      </w:r>
      <w:r w:rsidR="007E45C5" w:rsidRPr="001E5DD2">
        <w:rPr>
          <w:b w:val="0"/>
        </w:rPr>
        <w:t xml:space="preserve">if </w:t>
      </w:r>
      <w:r w:rsidRPr="001E5DD2">
        <w:rPr>
          <w:b w:val="0"/>
        </w:rPr>
        <w:t xml:space="preserve">the wife ever smoked </w:t>
      </w:r>
      <w:r w:rsidR="00786893" w:rsidRPr="001E5DD2">
        <w:rPr>
          <w:b w:val="0"/>
        </w:rPr>
        <w:t xml:space="preserve">divided by </w:t>
      </w:r>
      <w:r w:rsidRPr="001E5DD2">
        <w:rPr>
          <w:b w:val="0"/>
        </w:rPr>
        <w:t xml:space="preserve">the odds </w:t>
      </w:r>
      <w:r w:rsidR="007E45C5" w:rsidRPr="001E5DD2">
        <w:rPr>
          <w:b w:val="0"/>
        </w:rPr>
        <w:t xml:space="preserve">if </w:t>
      </w:r>
      <w:r w:rsidRPr="001E5DD2">
        <w:rPr>
          <w:b w:val="0"/>
        </w:rPr>
        <w:t>the wife never smoked.</w:t>
      </w:r>
      <w:r w:rsidR="009F1999">
        <w:rPr>
          <w:b w:val="0"/>
        </w:rPr>
        <w:t xml:space="preserve"> </w:t>
      </w:r>
      <w:r w:rsidR="007E45C5" w:rsidRPr="001E5DD2">
        <w:rPr>
          <w:b w:val="0"/>
        </w:rPr>
        <w:t xml:space="preserve">From </w:t>
      </w:r>
      <w:r w:rsidR="00F9350E" w:rsidRPr="001E5DD2">
        <w:rPr>
          <w:b w:val="0"/>
        </w:rPr>
        <w:t>an earlier review</w:t>
      </w:r>
      <w:r w:rsidR="00F9350E" w:rsidRPr="001E5DD2">
        <w:rPr>
          <w:b w:val="0"/>
        </w:rPr>
        <w:fldChar w:fldCharType="begin"/>
      </w:r>
      <w:r w:rsidR="00F9350E" w:rsidRPr="001E5DD2">
        <w:rPr>
          <w:b w:val="0"/>
        </w:rPr>
        <w:instrText xml:space="preserve"> ADDIN REFMGR.CITE &lt;Refman&gt;&lt;Cite&gt;&lt;Author&gt;Lee&lt;/Author&gt;&lt;Year&gt;1992&lt;/Year&gt;&lt;RecNum&gt;LEE1992&lt;/RecNum&gt;&lt;IDText&gt;Environmental tobacco smoke and mortality. A detailed review of epidemiological evidence relating environmental tobacco smoke to the risk of cancer, heart disease and other causes of death in adults who have never smoked&lt;/IDText&gt;&lt;MDL Ref_Type="Book, Whole"&gt;&lt;Ref_Type&gt;Book, Whole&lt;/Ref_Type&gt;&lt;Ref_ID&gt;LEE1992&lt;/Ref_ID&gt;&lt;Title_Primary&gt;Environmental tobacco smoke and mortality. A detailed review of epidemiological evidence relating environmental tobacco smoke to the risk of cancer, heart disease and other causes of death in adults who have never smoked&lt;/Title_Primary&gt;&lt;Authors_Primary&gt;Lee,P.N.&lt;/Authors_Primary&gt;&lt;Date_Primary&gt;1992&lt;/Date_Primary&gt;&lt;Keywords&gt;IESLCN&lt;/Keywords&gt;&lt;Keywords&gt;ETS&lt;/Keywords&gt;&lt;Keywords&gt;LUNGC&lt;/Keywords&gt;&lt;Keywords&gt;REVIEW&lt;/Keywords&gt;&lt;Keywords&gt;JAPPROSP&lt;/Keywords&gt;&lt;Keywords&gt;PROSPECTIVE&lt;/Keywords&gt;&lt;Keywords&gt;LIBRARY&lt;/Keywords&gt;&lt;Keywords&gt;FAVOURITES&lt;/Keywords&gt;&lt;Keywords&gt;SMOKING&lt;/Keywords&gt;&lt;Reprint&gt;In File&lt;/Reprint&gt;&lt;End_Page&gt;224&lt;/End_Page&gt;&lt;Pub_Place&gt;Basel&lt;/Pub_Place&gt;&lt;Publisher&gt;Karger&lt;/Publisher&gt;&lt;User_Def_4&gt;114&lt;/User_Def_4&gt;&lt;User_Def_5&gt;pre95&lt;/User_Def_5&gt;&lt;Availability&gt;12092005&lt;/Availability&gt;&lt;Misc_3&gt;21012000/Y&lt;/Misc_3&gt;&lt;Address&gt;&lt;u&gt;L6&lt;/u&gt; &lt;u&gt;L3&lt;/u&gt; P8 PR.2D&lt;/Address&gt;&lt;ZZ_WorkformID&gt;2&lt;/ZZ_WorkformID&gt;&lt;/MDL&gt;&lt;/Cite&gt;&lt;/Refman&gt;</w:instrText>
      </w:r>
      <w:r w:rsidR="00F9350E" w:rsidRPr="001E5DD2">
        <w:rPr>
          <w:b w:val="0"/>
        </w:rPr>
        <w:fldChar w:fldCharType="separate"/>
      </w:r>
      <w:r w:rsidR="00F9350E" w:rsidRPr="001E5DD2">
        <w:rPr>
          <w:b w:val="0"/>
          <w:vertAlign w:val="superscript"/>
        </w:rPr>
        <w:t>[23]</w:t>
      </w:r>
      <w:r w:rsidR="00F9350E" w:rsidRPr="001E5DD2">
        <w:rPr>
          <w:b w:val="0"/>
        </w:rPr>
        <w:fldChar w:fldCharType="end"/>
      </w:r>
      <w:r w:rsidR="007E45C5" w:rsidRPr="001E5DD2">
        <w:rPr>
          <w:b w:val="0"/>
        </w:rPr>
        <w:t xml:space="preserve"> we used an estimate of 3.0</w:t>
      </w:r>
      <w:r w:rsidR="00F9350E" w:rsidRPr="001E5DD2">
        <w:rPr>
          <w:b w:val="0"/>
        </w:rPr>
        <w:t>.</w:t>
      </w:r>
    </w:p>
    <w:p w14:paraId="1AB775D4" w14:textId="77777777" w:rsidR="00DB5C44" w:rsidRPr="001E5DD2" w:rsidRDefault="00DB5C44" w:rsidP="00D64B57">
      <w:pPr>
        <w:widowControl w:val="0"/>
        <w:rPr>
          <w:lang w:val="en-US" w:eastAsia="zh-CN"/>
        </w:rPr>
      </w:pPr>
    </w:p>
    <w:p w14:paraId="15154F44" w14:textId="18F12B40" w:rsidR="00256EFF" w:rsidRPr="001E5DD2" w:rsidRDefault="00256EFF" w:rsidP="00D64B57">
      <w:pPr>
        <w:pStyle w:val="Heading3"/>
        <w:keepNext w:val="0"/>
        <w:widowControl w:val="0"/>
        <w:spacing w:line="360" w:lineRule="auto"/>
        <w:rPr>
          <w:b w:val="0"/>
          <w:lang w:eastAsia="zh-CN"/>
        </w:rPr>
      </w:pPr>
      <w:r w:rsidRPr="001E5DD2">
        <w:t>Study</w:t>
      </w:r>
      <w:r w:rsidR="008D31F8" w:rsidRPr="001E5DD2">
        <w:t>-</w:t>
      </w:r>
      <w:r w:rsidRPr="001E5DD2">
        <w:t>specific data on active smoking RRs</w:t>
      </w:r>
      <w:r w:rsidR="00DB5C44" w:rsidRPr="001E5DD2">
        <w:rPr>
          <w:rFonts w:hint="eastAsia"/>
          <w:lang w:eastAsia="zh-CN"/>
        </w:rPr>
        <w:t xml:space="preserve">: </w:t>
      </w:r>
      <w:r w:rsidRPr="001E5DD2">
        <w:rPr>
          <w:b w:val="0"/>
        </w:rPr>
        <w:t>For each study</w:t>
      </w:r>
      <w:r w:rsidR="002F6F26" w:rsidRPr="001E5DD2">
        <w:rPr>
          <w:b w:val="0"/>
        </w:rPr>
        <w:t>,</w:t>
      </w:r>
      <w:r w:rsidRPr="001E5DD2">
        <w:rPr>
          <w:b w:val="0"/>
        </w:rPr>
        <w:t xml:space="preserve"> estimates were made of the active smoking RR</w:t>
      </w:r>
      <w:r w:rsidR="00F9350E" w:rsidRPr="001E5DD2">
        <w:rPr>
          <w:b w:val="0"/>
        </w:rPr>
        <w:t xml:space="preserve">, </w:t>
      </w:r>
      <w:r w:rsidRPr="001E5DD2">
        <w:rPr>
          <w:b w:val="0"/>
        </w:rPr>
        <w:t xml:space="preserve">derived </w:t>
      </w:r>
      <w:r w:rsidR="008B0D4D" w:rsidRPr="001E5DD2">
        <w:rPr>
          <w:b w:val="0"/>
        </w:rPr>
        <w:t xml:space="preserve">if possible </w:t>
      </w:r>
      <w:r w:rsidRPr="001E5DD2">
        <w:rPr>
          <w:b w:val="0"/>
        </w:rPr>
        <w:t>from the source paper itself or another paper using the same study population.</w:t>
      </w:r>
      <w:r w:rsidR="009F1999">
        <w:rPr>
          <w:b w:val="0"/>
        </w:rPr>
        <w:t xml:space="preserve"> </w:t>
      </w:r>
      <w:r w:rsidRPr="001E5DD2">
        <w:rPr>
          <w:b w:val="0"/>
        </w:rPr>
        <w:t xml:space="preserve">Otherwise they were derived from studies in </w:t>
      </w:r>
      <w:r w:rsidR="007E45C5" w:rsidRPr="001E5DD2">
        <w:rPr>
          <w:b w:val="0"/>
        </w:rPr>
        <w:t xml:space="preserve">that </w:t>
      </w:r>
      <w:r w:rsidRPr="001E5DD2">
        <w:rPr>
          <w:b w:val="0"/>
        </w:rPr>
        <w:t xml:space="preserve">country, from estimates </w:t>
      </w:r>
      <w:r w:rsidR="007E45C5" w:rsidRPr="001E5DD2">
        <w:rPr>
          <w:b w:val="0"/>
        </w:rPr>
        <w:t xml:space="preserve">presented </w:t>
      </w:r>
      <w:r w:rsidRPr="001E5DD2">
        <w:rPr>
          <w:b w:val="0"/>
        </w:rPr>
        <w:t>by the EPA</w:t>
      </w:r>
      <w:r w:rsidR="009233CB" w:rsidRPr="001E5DD2">
        <w:rPr>
          <w:b w:val="0"/>
        </w:rPr>
        <w:fldChar w:fldCharType="begin"/>
      </w:r>
      <w:r w:rsidR="00EA018F" w:rsidRPr="001E5DD2">
        <w:rPr>
          <w:b w:val="0"/>
        </w:rPr>
        <w:instrText xml:space="preserve"> ADDIN REFMGR.CITE &lt;Refman&gt;&lt;Cite&gt;&lt;Author&gt;National Cancer Institute&lt;/Author&gt;&lt;Year&gt;1993&lt;/Year&gt;&lt;RecNum&gt;NATION1993B&lt;/RecNum&gt;&lt;IDText&gt;Respiratory health effects of passive smoking: lung cancer and other disorders. The report of the US Environmental Protection Agency&lt;/IDText&gt;&lt;MDL Ref_Type="Book, Whole"&gt;&lt;Ref_Type&gt;Book, Whole&lt;/Ref_Type&gt;&lt;Ref_ID&gt;NATION1993B&lt;/Ref_ID&gt;&lt;Title_Primary&gt;Respiratory health effects of passive smoking: lung cancer and other disorders. The report of the US Environmental Protection Agency&lt;/Title_Primary&gt;&lt;Authors_Primary&gt;National Cancer Institute&lt;/Authors_Primary&gt;&lt;Date_Primary&gt;1993&lt;/Date_Primary&gt;&lt;Keywords&gt;ETS&lt;/Keywords&gt;&lt;Keywords&gt;REVIEW&lt;/Keywords&gt;&lt;Keywords&gt;FAVOURITES&lt;/Keywords&gt;&lt;Keywords&gt;LIBRARY&lt;/Keywords&gt;&lt;Keywords&gt;IESASTRD&lt;/Keywords&gt;&lt;Keywords&gt;ASTEXCY&lt;/Keywords&gt;&lt;Keywords&gt;IASTADN&lt;/Keywords&gt;&lt;Keywords&gt;BREAST&lt;/Keywords&gt;&lt;Keywords&gt;TMABCY&lt;/Keywords&gt;&lt;Keywords&gt;OTHC&lt;/Keywords&gt;&lt;Reprint&gt;In File&lt;/Reprint&gt;&lt;End_Page&gt;364&lt;/End_Page&gt;&lt;Authors_Secondary&gt;Shopland,D.R.&lt;/Authors_Secondary&gt;&lt;Issue&gt;NIH Pub. No. 93-3605&lt;/Issue&gt;&lt;Pub_Place&gt;Bethesda, MD&lt;/Pub_Place&gt;&lt;Publisher&gt;US Department of Health and Human Services, Public Health Service, National Institutes of Health&lt;/Publisher&gt;&lt;User_Def_5&gt;pre95&lt;/User_Def_5&gt;&lt;Title_Series&gt;Smoking and Tobacco Control. Monograph No. 4&lt;/Title_Series&gt;&lt;Availability&gt;18102012&lt;/Availability&gt;&lt;Misc_3&gt;24012000/Y&lt;/Misc_3&gt;&lt;Address&gt;&lt;u&gt;L6&lt;/u&gt; P8 P2&lt;/Address&gt;&lt;Web_URL&gt;&lt;u&gt;http://cancercontrol.cancer.gov/tcrb/monographs/&lt;/u&gt;&lt;/Web_URL&gt;&lt;Web_URL_Link1&gt;&lt;u&gt;x:\refscan\NATION1993B.pdf&lt;/u&gt;&lt;/Web_URL_Link1&gt;&lt;ZZ_WorkformID&gt;2&lt;/ZZ_WorkformID&gt;&lt;/MDL&gt;&lt;/Cite&gt;&lt;/Refman&gt;</w:instrText>
      </w:r>
      <w:r w:rsidR="009233CB" w:rsidRPr="001E5DD2">
        <w:rPr>
          <w:b w:val="0"/>
        </w:rPr>
        <w:fldChar w:fldCharType="separate"/>
      </w:r>
      <w:r w:rsidR="00E37DFF" w:rsidRPr="001E5DD2">
        <w:rPr>
          <w:b w:val="0"/>
          <w:vertAlign w:val="superscript"/>
        </w:rPr>
        <w:t>[24]</w:t>
      </w:r>
      <w:r w:rsidR="009233CB" w:rsidRPr="001E5DD2">
        <w:rPr>
          <w:b w:val="0"/>
        </w:rPr>
        <w:fldChar w:fldCharType="end"/>
      </w:r>
      <w:r w:rsidRPr="001E5DD2">
        <w:rPr>
          <w:b w:val="0"/>
        </w:rPr>
        <w:t xml:space="preserve"> or by other me</w:t>
      </w:r>
      <w:r w:rsidR="00A15115" w:rsidRPr="001E5DD2">
        <w:rPr>
          <w:b w:val="0"/>
        </w:rPr>
        <w:t>thods</w:t>
      </w:r>
      <w:r w:rsidR="00F9350E" w:rsidRPr="001E5DD2">
        <w:rPr>
          <w:b w:val="0"/>
        </w:rPr>
        <w:t>, as</w:t>
      </w:r>
      <w:r w:rsidRPr="001E5DD2">
        <w:rPr>
          <w:b w:val="0"/>
        </w:rPr>
        <w:t xml:space="preserve"> described </w:t>
      </w:r>
      <w:r w:rsidR="008B0D4D" w:rsidRPr="001E5DD2">
        <w:rPr>
          <w:b w:val="0"/>
        </w:rPr>
        <w:t xml:space="preserve">in </w:t>
      </w:r>
      <w:r w:rsidR="0011727C" w:rsidRPr="001E5DD2">
        <w:rPr>
          <w:b w:val="0"/>
        </w:rPr>
        <w:t>www.pnlee.co.uk/downloads/etslc/23482-supplementary file 2.pdf.</w:t>
      </w:r>
    </w:p>
    <w:p w14:paraId="0678825A" w14:textId="77777777" w:rsidR="00DB5C44" w:rsidRPr="001E5DD2" w:rsidRDefault="00DB5C44" w:rsidP="00D64B57">
      <w:pPr>
        <w:widowControl w:val="0"/>
        <w:rPr>
          <w:lang w:val="en-US" w:eastAsia="zh-CN"/>
        </w:rPr>
      </w:pPr>
    </w:p>
    <w:p w14:paraId="14DFB3A4" w14:textId="6BBD1D60" w:rsidR="00256EFF" w:rsidRPr="001E5DD2" w:rsidRDefault="00256EFF" w:rsidP="00D64B57">
      <w:pPr>
        <w:pStyle w:val="Heading3"/>
        <w:keepNext w:val="0"/>
        <w:widowControl w:val="0"/>
        <w:spacing w:line="360" w:lineRule="auto"/>
        <w:rPr>
          <w:b w:val="0"/>
          <w:lang w:eastAsia="zh-CN"/>
        </w:rPr>
      </w:pPr>
      <w:r w:rsidRPr="001E5DD2">
        <w:t>Misclassification rates</w:t>
      </w:r>
      <w:r w:rsidR="00DB5C44" w:rsidRPr="001E5DD2">
        <w:rPr>
          <w:rFonts w:hint="eastAsia"/>
          <w:lang w:eastAsia="zh-CN"/>
        </w:rPr>
        <w:t>:</w:t>
      </w:r>
      <w:r w:rsidR="00DB5C44" w:rsidRPr="001E5DD2">
        <w:rPr>
          <w:rFonts w:hint="eastAsia"/>
          <w:b w:val="0"/>
          <w:lang w:eastAsia="zh-CN"/>
        </w:rPr>
        <w:t xml:space="preserve"> </w:t>
      </w:r>
      <w:r w:rsidR="00173A1C" w:rsidRPr="001E5DD2">
        <w:rPr>
          <w:b w:val="0"/>
        </w:rPr>
        <w:t>M</w:t>
      </w:r>
      <w:r w:rsidRPr="001E5DD2">
        <w:rPr>
          <w:b w:val="0"/>
        </w:rPr>
        <w:t xml:space="preserve">isclassified smokers have </w:t>
      </w:r>
      <w:r w:rsidR="007E45C5" w:rsidRPr="001E5DD2">
        <w:rPr>
          <w:b w:val="0"/>
        </w:rPr>
        <w:t xml:space="preserve">a </w:t>
      </w:r>
      <w:r w:rsidRPr="001E5DD2">
        <w:rPr>
          <w:b w:val="0"/>
        </w:rPr>
        <w:t xml:space="preserve">lower lung cancer </w:t>
      </w:r>
      <w:r w:rsidR="007E45C5" w:rsidRPr="001E5DD2">
        <w:rPr>
          <w:b w:val="0"/>
        </w:rPr>
        <w:t>risk</w:t>
      </w:r>
      <w:r w:rsidR="000F022C" w:rsidRPr="001E5DD2">
        <w:rPr>
          <w:b w:val="0"/>
        </w:rPr>
        <w:t xml:space="preserve"> than non-misclassified</w:t>
      </w:r>
      <w:r w:rsidRPr="001E5DD2">
        <w:rPr>
          <w:b w:val="0"/>
        </w:rPr>
        <w:t xml:space="preserve"> smokers.</w:t>
      </w:r>
      <w:r w:rsidR="009F1999">
        <w:rPr>
          <w:b w:val="0"/>
        </w:rPr>
        <w:t xml:space="preserve"> </w:t>
      </w:r>
      <w:r w:rsidRPr="001E5DD2">
        <w:rPr>
          <w:b w:val="0"/>
        </w:rPr>
        <w:t xml:space="preserve">To </w:t>
      </w:r>
      <w:r w:rsidR="00173A1C" w:rsidRPr="001E5DD2">
        <w:rPr>
          <w:b w:val="0"/>
        </w:rPr>
        <w:t>take this into account</w:t>
      </w:r>
      <w:r w:rsidRPr="001E5DD2">
        <w:rPr>
          <w:b w:val="0"/>
        </w:rPr>
        <w:t xml:space="preserve">, </w:t>
      </w:r>
      <w:r w:rsidR="008D31F8" w:rsidRPr="001E5DD2">
        <w:rPr>
          <w:b w:val="0"/>
        </w:rPr>
        <w:t xml:space="preserve">we </w:t>
      </w:r>
      <w:r w:rsidRPr="001E5DD2">
        <w:rPr>
          <w:b w:val="0"/>
        </w:rPr>
        <w:t>follow</w:t>
      </w:r>
      <w:r w:rsidR="008D31F8" w:rsidRPr="001E5DD2">
        <w:rPr>
          <w:b w:val="0"/>
        </w:rPr>
        <w:t>ed</w:t>
      </w:r>
      <w:r w:rsidRPr="001E5DD2">
        <w:rPr>
          <w:b w:val="0"/>
        </w:rPr>
        <w:t xml:space="preserve"> precedent</w:t>
      </w:r>
      <w:r w:rsidR="009233CB" w:rsidRPr="001E5DD2">
        <w:rPr>
          <w:b w:val="0"/>
        </w:rPr>
        <w:fldChar w:fldCharType="begin"/>
      </w:r>
      <w:r w:rsidR="00EA018F" w:rsidRPr="001E5DD2">
        <w:rPr>
          <w:b w:val="0"/>
        </w:rPr>
        <w:instrText xml:space="preserve"> ADDIN REFMGR.CITE &lt;Refman&gt;&lt;Cite&gt;&lt;Author&gt;Lee&lt;/Author&gt;&lt;Year&gt;2001&lt;/Year&gt;&lt;RecNum&gt;LEE2001&lt;/RecNum&gt;&lt;IDText&gt;Revisiting the association between environmental tobacco smoke exposure and lung cancer risk. III. Adjustment for the biasing effect of misclassification of smoking habits&lt;/IDText&gt;&lt;MDL Ref_Type="Journal"&gt;&lt;Ref_Type&gt;Journal&lt;/Ref_Type&gt;&lt;Ref_ID&gt;LEE2001&lt;/Ref_ID&gt;&lt;Title_Primary&gt;Revisiting the association between environmental tobacco smoke exposure and lung cancer risk. III. Adjustment for the biasing effect of misclassification of smoking habits&lt;/Title_Primary&gt;&lt;Authors_Primary&gt;Lee,P.N.&lt;/Authors_Primary&gt;&lt;Authors_Primary&gt;Forey,B.A.&lt;/Authors_Primary&gt;&lt;Authors_Primary&gt;Fry,J.S.&lt;/Authors_Primary&gt;&lt;Date_Primary&gt;2001&lt;/Date_Primary&gt;&lt;Keywords&gt;STATS&lt;/Keywords&gt;&lt;Keywords&gt;ETS&lt;/Keywords&gt;&lt;Keywords&gt;MISCLASSI&lt;/Keywords&gt;&lt;Keywords&gt;REVIEW&lt;/Keywords&gt;&lt;Keywords&gt;TMABCY&lt;/Keywords&gt;&lt;Reprint&gt;In File&lt;/Reprint&gt;&lt;Start_Page&gt;384&lt;/Start_Page&gt;&lt;End_Page&gt;398&lt;/End_Page&gt;&lt;Periodical&gt;Indoor Built Environ.&lt;/Periodical&gt;&lt;Volume&gt;10&lt;/Volume&gt;&lt;User_Def_2&gt;10.1177/1420326X0101000605&lt;/User_Def_2&gt;&lt;User_Def_4&gt;185&lt;/User_Def_4&gt;&lt;User_Def_5&gt;19122000&lt;/User_Def_5&gt;&lt;Availability&gt;15092015&lt;/Availability&gt;&lt;Misc_3&gt;29052002/Y&lt;/Misc_3&gt;&lt;Address&gt;&lt;u&gt;S2&lt;/u&gt; &lt;u&gt;P8&lt;/u&gt;&lt;/Address&gt;&lt;Web_URL_Link1&gt;&lt;u&gt;x:\refscan\LEE2001.pdf&lt;/u&gt;&lt;/Web_URL_Link1&gt;&lt;ZZ_JournalFull&gt;&lt;f name="System"&gt;Indoor + Built Environment&lt;/f&gt;&lt;/ZZ_JournalFull&gt;&lt;ZZ_JournalUser1&gt;&lt;f name="System"&gt;Indoor Built Environ.&lt;/f&gt;&lt;/ZZ_JournalUser1&gt;&lt;ZZ_WorkformID&gt;1&lt;/ZZ_WorkformID&gt;&lt;/MDL&gt;&lt;/Cite&gt;&lt;Cite&gt;&lt;Author&gt;Lee&lt;/Author&gt;&lt;Year&gt;1996&lt;/Year&gt;&lt;RecNum&gt;LEE1996A&lt;/RecNum&gt;&lt;IDText&gt;Misclassification of smoking habits as a source of bias in the study of environmental tobacco smoke and lung cancer&lt;/IDText&gt;&lt;MDL Ref_Type="Journal"&gt;&lt;Ref_Type&gt;Journal&lt;/Ref_Type&gt;&lt;Ref_ID&gt;LEE1996A&lt;/Ref_ID&gt;&lt;Title_Primary&gt;Misclassification of smoking habits as a source of bias in the study of environmental tobacco smoke and lung cancer&lt;/Title_Primary&gt;&lt;Authors_Primary&gt;Lee,P.N.&lt;/Authors_Primary&gt;&lt;Authors_Primary&gt;Forey,B.A.&lt;/Authors_Primary&gt;&lt;Date_Primary&gt;1996&lt;/Date_Primary&gt;&lt;Keywords&gt;IESLCN&lt;/Keywords&gt;&lt;Keywords&gt;STATS&lt;/Keywords&gt;&lt;Keywords&gt;MISCLASSI&lt;/Keywords&gt;&lt;Reprint&gt;In File&lt;/Reprint&gt;&lt;Start_Page&gt;581&lt;/Start_Page&gt;&lt;End_Page&gt;605&lt;/End_Page&gt;&lt;Periodical&gt;Stat.Med.&lt;/Periodical&gt;&lt;Volume&gt;15&lt;/Volume&gt;&lt;Issue&gt;6&lt;/Issue&gt;&lt;User_Def_2&gt;10.1002/(SICI)1097-0258(19960330)15&lt;/User_Def_2&gt;&lt;User_Def_4&gt;148&lt;/User_Def_4&gt;&lt;User_Def_5&gt;11041996&lt;/User_Def_5&gt;&lt;Availability&gt;10112015&lt;/Availability&gt;&lt;Misc_3&gt;21012000/y&lt;/Misc_3&gt;&lt;Address&gt;&lt;u&gt;S2&lt;/u&gt;&lt;/Address&gt;&lt;Web_URL_Link1&gt;&lt;u&gt;x:\refscan\LEE1996A.pdf&lt;/u&gt;&lt;/Web_URL_Link1&gt;&lt;Web_URL_Link2&gt;8731002&lt;/Web_URL_Link2&gt;&lt;ZZ_JournalFull&gt;&lt;f name="System"&gt;Statistics In Medicine&lt;/f&gt;&lt;/ZZ_JournalFull&gt;&lt;ZZ_JournalStdAbbrev&gt;&lt;f name="System"&gt;Stat.Med.&lt;/f&gt;&lt;/ZZ_JournalStdAbbrev&gt;&lt;ZZ_JournalUser2&gt;&lt;f name="System"&gt;Statist.Med.&lt;/f&gt;&lt;/ZZ_JournalUser2&gt;&lt;ZZ_WorkformID&gt;1&lt;/ZZ_WorkformID&gt;&lt;/MDL&gt;&lt;/Cite&gt;&lt;/Refman&gt;</w:instrText>
      </w:r>
      <w:r w:rsidR="009233CB" w:rsidRPr="001E5DD2">
        <w:rPr>
          <w:b w:val="0"/>
        </w:rPr>
        <w:fldChar w:fldCharType="separate"/>
      </w:r>
      <w:r w:rsidR="00E37DFF" w:rsidRPr="001E5DD2">
        <w:rPr>
          <w:b w:val="0"/>
          <w:vertAlign w:val="superscript"/>
        </w:rPr>
        <w:t>[21,22]</w:t>
      </w:r>
      <w:r w:rsidR="009233CB" w:rsidRPr="001E5DD2">
        <w:rPr>
          <w:b w:val="0"/>
        </w:rPr>
        <w:fldChar w:fldCharType="end"/>
      </w:r>
      <w:r w:rsidR="00A15115" w:rsidRPr="001E5DD2">
        <w:rPr>
          <w:b w:val="0"/>
        </w:rPr>
        <w:t xml:space="preserve"> </w:t>
      </w:r>
      <w:r w:rsidR="008D31F8" w:rsidRPr="001E5DD2">
        <w:rPr>
          <w:b w:val="0"/>
        </w:rPr>
        <w:t xml:space="preserve">in </w:t>
      </w:r>
      <w:r w:rsidR="006675CC" w:rsidRPr="001E5DD2">
        <w:rPr>
          <w:b w:val="0"/>
        </w:rPr>
        <w:t xml:space="preserve">carrying out the misclassification correction </w:t>
      </w:r>
      <w:r w:rsidR="0049733C" w:rsidRPr="001E5DD2">
        <w:rPr>
          <w:b w:val="0"/>
        </w:rPr>
        <w:t xml:space="preserve">on the basis </w:t>
      </w:r>
      <w:r w:rsidR="006675CC" w:rsidRPr="001E5DD2">
        <w:rPr>
          <w:b w:val="0"/>
        </w:rPr>
        <w:t xml:space="preserve">that those who deny smoking have the same risk as those who admit it, but using </w:t>
      </w:r>
      <w:r w:rsidRPr="001E5DD2">
        <w:rPr>
          <w:b w:val="0"/>
        </w:rPr>
        <w:t>lower misclassification rate</w:t>
      </w:r>
      <w:r w:rsidR="006675CC" w:rsidRPr="001E5DD2">
        <w:rPr>
          <w:b w:val="0"/>
        </w:rPr>
        <w:t>s</w:t>
      </w:r>
      <w:r w:rsidRPr="001E5DD2">
        <w:rPr>
          <w:b w:val="0"/>
        </w:rPr>
        <w:t xml:space="preserve"> </w:t>
      </w:r>
      <w:r w:rsidR="006675CC" w:rsidRPr="001E5DD2">
        <w:rPr>
          <w:b w:val="0"/>
        </w:rPr>
        <w:t>(10% for Asia</w:t>
      </w:r>
      <w:r w:rsidR="0011735C" w:rsidRPr="001E5DD2">
        <w:rPr>
          <w:b w:val="0"/>
        </w:rPr>
        <w:t>, and 2.5% elsewhere</w:t>
      </w:r>
      <w:r w:rsidR="006675CC" w:rsidRPr="001E5DD2">
        <w:rPr>
          <w:b w:val="0"/>
        </w:rPr>
        <w:t>) t</w:t>
      </w:r>
      <w:r w:rsidRPr="001E5DD2">
        <w:rPr>
          <w:b w:val="0"/>
        </w:rPr>
        <w:t>han</w:t>
      </w:r>
      <w:r w:rsidR="006675CC" w:rsidRPr="001E5DD2">
        <w:rPr>
          <w:b w:val="0"/>
        </w:rPr>
        <w:t xml:space="preserve"> are</w:t>
      </w:r>
      <w:r w:rsidRPr="001E5DD2">
        <w:rPr>
          <w:b w:val="0"/>
        </w:rPr>
        <w:t xml:space="preserve"> observed</w:t>
      </w:r>
      <w:r w:rsidR="006675CC" w:rsidRPr="001E5DD2">
        <w:rPr>
          <w:b w:val="0"/>
        </w:rPr>
        <w:t>.</w:t>
      </w:r>
      <w:r w:rsidR="009F1999">
        <w:rPr>
          <w:b w:val="0"/>
        </w:rPr>
        <w:t xml:space="preserve"> </w:t>
      </w:r>
      <w:r w:rsidR="006675CC" w:rsidRPr="001E5DD2">
        <w:rPr>
          <w:b w:val="0"/>
        </w:rPr>
        <w:t>S</w:t>
      </w:r>
      <w:r w:rsidRPr="001E5DD2">
        <w:rPr>
          <w:b w:val="0"/>
        </w:rPr>
        <w:t xml:space="preserve">upport for </w:t>
      </w:r>
      <w:r w:rsidR="008D31F8" w:rsidRPr="001E5DD2">
        <w:rPr>
          <w:b w:val="0"/>
        </w:rPr>
        <w:t xml:space="preserve">the use of </w:t>
      </w:r>
      <w:r w:rsidRPr="001E5DD2">
        <w:rPr>
          <w:b w:val="0"/>
        </w:rPr>
        <w:t xml:space="preserve">these rates </w:t>
      </w:r>
      <w:r w:rsidR="006675CC" w:rsidRPr="001E5DD2">
        <w:rPr>
          <w:b w:val="0"/>
        </w:rPr>
        <w:t xml:space="preserve">is </w:t>
      </w:r>
      <w:r w:rsidRPr="001E5DD2">
        <w:rPr>
          <w:b w:val="0"/>
        </w:rPr>
        <w:t>provided elsewhere</w:t>
      </w:r>
      <w:r w:rsidR="009233CB" w:rsidRPr="001E5DD2">
        <w:rPr>
          <w:b w:val="0"/>
        </w:rPr>
        <w:fldChar w:fldCharType="begin"/>
      </w:r>
      <w:r w:rsidR="00EA018F" w:rsidRPr="001E5DD2">
        <w:rPr>
          <w:b w:val="0"/>
        </w:rPr>
        <w:instrText xml:space="preserve"> ADDIN REFMGR.CITE &lt;Refman&gt;&lt;Cite&gt;&lt;Author&gt;Lee&lt;/Author&gt;&lt;Year&gt;2001&lt;/Year&gt;&lt;RecNum&gt;LEE2001&lt;/RecNum&gt;&lt;IDText&gt;Revisiting the association between environmental tobacco smoke exposure and lung cancer risk. III. Adjustment for the biasing effect of misclassification of smoking habits&lt;/IDText&gt;&lt;MDL Ref_Type="Journal"&gt;&lt;Ref_Type&gt;Journal&lt;/Ref_Type&gt;&lt;Ref_ID&gt;LEE2001&lt;/Ref_ID&gt;&lt;Title_Primary&gt;Revisiting the association between environmental tobacco smoke exposure and lung cancer risk. III. Adjustment for the biasing effect of misclassification of smoking habits&lt;/Title_Primary&gt;&lt;Authors_Primary&gt;Lee,P.N.&lt;/Authors_Primary&gt;&lt;Authors_Primary&gt;Forey,B.A.&lt;/Authors_Primary&gt;&lt;Authors_Primary&gt;Fry,J.S.&lt;/Authors_Primary&gt;&lt;Date_Primary&gt;2001&lt;/Date_Primary&gt;&lt;Keywords&gt;STATS&lt;/Keywords&gt;&lt;Keywords&gt;ETS&lt;/Keywords&gt;&lt;Keywords&gt;MISCLASSI&lt;/Keywords&gt;&lt;Keywords&gt;REVIEW&lt;/Keywords&gt;&lt;Keywords&gt;TMABCY&lt;/Keywords&gt;&lt;Reprint&gt;In File&lt;/Reprint&gt;&lt;Start_Page&gt;384&lt;/Start_Page&gt;&lt;End_Page&gt;398&lt;/End_Page&gt;&lt;Periodical&gt;Indoor Built Environ.&lt;/Periodical&gt;&lt;Volume&gt;10&lt;/Volume&gt;&lt;User_Def_2&gt;10.1177/1420326X0101000605&lt;/User_Def_2&gt;&lt;User_Def_4&gt;185&lt;/User_Def_4&gt;&lt;User_Def_5&gt;19122000&lt;/User_Def_5&gt;&lt;Availability&gt;15092015&lt;/Availability&gt;&lt;Misc_3&gt;29052002/Y&lt;/Misc_3&gt;&lt;Address&gt;&lt;u&gt;S2&lt;/u&gt; &lt;u&gt;P8&lt;/u&gt;&lt;/Address&gt;&lt;Web_URL_Link1&gt;&lt;u&gt;x:\refscan\LEE2001.pdf&lt;/u&gt;&lt;/Web_URL_Link1&gt;&lt;ZZ_JournalFull&gt;&lt;f name="System"&gt;Indoor + Built Environment&lt;/f&gt;&lt;/ZZ_JournalFull&gt;&lt;ZZ_JournalUser1&gt;&lt;f name="System"&gt;Indoor Built Environ.&lt;/f&gt;&lt;/ZZ_JournalUser1&gt;&lt;ZZ_WorkformID&gt;1&lt;/ZZ_WorkformID&gt;&lt;/MDL&gt;&lt;/Cite&gt;&lt;Cite&gt;&lt;Author&gt;Lee&lt;/Author&gt;&lt;Year&gt;1996&lt;/Year&gt;&lt;RecNum&gt;LEE1996A&lt;/RecNum&gt;&lt;IDText&gt;Misclassification of smoking habits as a source of bias in the study of environmental tobacco smoke and lung cancer&lt;/IDText&gt;&lt;MDL Ref_Type="Journal"&gt;&lt;Ref_Type&gt;Journal&lt;/Ref_Type&gt;&lt;Ref_ID&gt;LEE1996A&lt;/Ref_ID&gt;&lt;Title_Primary&gt;Misclassification of smoking habits as a source of bias in the study of environmental tobacco smoke and lung cancer&lt;/Title_Primary&gt;&lt;Authors_Primary&gt;Lee,P.N.&lt;/Authors_Primary&gt;&lt;Authors_Primary&gt;Forey,B.A.&lt;/Authors_Primary&gt;&lt;Date_Primary&gt;1996&lt;/Date_Primary&gt;&lt;Keywords&gt;IESLCN&lt;/Keywords&gt;&lt;Keywords&gt;STATS&lt;/Keywords&gt;&lt;Keywords&gt;MISCLASSI&lt;/Keywords&gt;&lt;Reprint&gt;In File&lt;/Reprint&gt;&lt;Start_Page&gt;581&lt;/Start_Page&gt;&lt;End_Page&gt;605&lt;/End_Page&gt;&lt;Periodical&gt;Stat.Med.&lt;/Periodical&gt;&lt;Volume&gt;15&lt;/Volume&gt;&lt;Issue&gt;6&lt;/Issue&gt;&lt;User_Def_2&gt;10.1002/(SICI)1097-0258(19960330)15&lt;/User_Def_2&gt;&lt;User_Def_4&gt;148&lt;/User_Def_4&gt;&lt;User_Def_5&gt;11041996&lt;/User_Def_5&gt;&lt;Availability&gt;10112015&lt;/Availability&gt;&lt;Misc_3&gt;21012000/y&lt;/Misc_3&gt;&lt;Address&gt;&lt;u&gt;S2&lt;/u&gt;&lt;/Address&gt;&lt;Web_URL_Link1&gt;&lt;u&gt;x:\refscan\LEE1996A.pdf&lt;/u&gt;&lt;/Web_URL_Link1&gt;&lt;Web_URL_Link2&gt;8731002&lt;/Web_URL_Link2&gt;&lt;ZZ_JournalFull&gt;&lt;f name="System"&gt;Statistics In Medicine&lt;/f&gt;&lt;/ZZ_JournalFull&gt;&lt;ZZ_JournalStdAbbrev&gt;&lt;f name="System"&gt;Stat.Med.&lt;/f&gt;&lt;/ZZ_JournalStdAbbrev&gt;&lt;ZZ_JournalUser2&gt;&lt;f name="System"&gt;Statist.Med.&lt;/f&gt;&lt;/ZZ_JournalUser2&gt;&lt;ZZ_WorkformID&gt;1&lt;/ZZ_WorkformID&gt;&lt;/MDL&gt;&lt;/Cite&gt;&lt;Cite&gt;&lt;Author&gt;Lee&lt;/Author&gt;&lt;Year&gt;1998&lt;/Year&gt;&lt;RecNum&gt;LEE1998F&lt;/RecNum&gt;&lt;IDText&gt;Passive smoking and lung cancer: Strength of evidence on passive smoking and lung cancer is overstated&lt;/IDText&gt;&lt;MDL Ref_Type="Journal"&gt;&lt;Ref_Type&gt;Journal&lt;/Ref_Type&gt;&lt;Ref_ID&gt;LEE1998F&lt;/Ref_ID&gt;&lt;Title_Primary&gt;Passive smoking and lung cancer: Strength of evidence on passive smoking and lung cancer is overstated&lt;/Title_Primary&gt;&lt;Authors_Primary&gt;Lee,P.N.&lt;/Authors_Primary&gt;&lt;Date_Primary&gt;1998&lt;/Date_Primary&gt;&lt;Keywords&gt;ETS&lt;/Keywords&gt;&lt;Keywords&gt;LUNGC&lt;/Keywords&gt;&lt;Keywords&gt;IESLCN&lt;/Keywords&gt;&lt;Keywords&gt;TMALC0&lt;/Keywords&gt;&lt;Reprint&gt;In File&lt;/Reprint&gt;&lt;Start_Page&gt;346&lt;/Start_Page&gt;&lt;End_Page&gt;347&lt;/End_Page&gt;&lt;Periodical&gt;BMJ&lt;/Periodical&gt;&lt;Volume&gt;317&lt;/Volume&gt;&lt;User_Def_2&gt;10.1136/bmj.317.7154.346&lt;/User_Def_2&gt;&lt;User_Def_4&gt;161&lt;/User_Def_4&gt;&lt;User_Def_5&gt;31071998&lt;/User_Def_5&gt;&lt;Availability&gt;10112015&lt;/Availability&gt;&lt;Misc_1&gt;Letter&lt;/Misc_1&gt;&lt;Misc_3&gt;31071998/Y&lt;/Misc_3&gt;&lt;Address&gt;&lt;u&gt;P1&lt;/u&gt;&lt;/Address&gt;&lt;Web_URL_Link1&gt;&lt;u&gt;x:\refscan\LEE1998F.pdf&lt;/u&gt;;&lt;u&gt;x:\refscan\LEE1998F_ADD.pdf&lt;/u&gt;&lt;/Web_URL_Link1&gt;&lt;Web_URL_Link2&gt;9685291&lt;/Web_URL_Link2&gt;&lt;Web_URL_Link3&gt;&lt;u&gt;http://www.ncbi.nlm.nih.gov/pmc/articles/PMC1113640/pdf/346.pdf&lt;/u&gt;&lt;/Web_URL_Link3&gt;&lt;ZZ_JournalFull&gt;&lt;f name="System"&gt;BMJ&lt;/f&gt;&lt;/ZZ_JournalFull&gt;&lt;ZZ_JournalUser2&gt;&lt;f name="System"&gt;BMJ (Clinical Research ed.)&lt;/f&gt;&lt;/ZZ_JournalUser2&gt;&lt;ZZ_WorkformID&gt;1&lt;/ZZ_WorkformID&gt;&lt;/MDL&gt;&lt;/Cite&gt;&lt;Cite&gt;&lt;Author&gt;Lee&lt;/Author&gt;&lt;Year&gt;1992&lt;/Year&gt;&lt;RecNum&gt;LEE1992&lt;/RecNum&gt;&lt;IDText&gt;Environmental tobacco smoke and mortality. A detailed review of epidemiological evidence relating environmental tobacco smoke to the risk of cancer, heart disease and other causes of death in adults who have never smoked&lt;/IDText&gt;&lt;MDL Ref_Type="Book, Whole"&gt;&lt;Ref_Type&gt;Book, Whole&lt;/Ref_Type&gt;&lt;Ref_ID&gt;LEE1992&lt;/Ref_ID&gt;&lt;Title_Primary&gt;Environmental tobacco smoke and mortality. A detailed review of epidemiological evidence relating environmental tobacco smoke to the risk of cancer, heart disease and other causes of death in adults who have never smoked&lt;/Title_Primary&gt;&lt;Authors_Primary&gt;Lee,P.N.&lt;/Authors_Primary&gt;&lt;Date_Primary&gt;1992&lt;/Date_Primary&gt;&lt;Keywords&gt;IESLCN&lt;/Keywords&gt;&lt;Keywords&gt;ETS&lt;/Keywords&gt;&lt;Keywords&gt;LUNGC&lt;/Keywords&gt;&lt;Keywords&gt;REVIEW&lt;/Keywords&gt;&lt;Keywords&gt;JAPPROSP&lt;/Keywords&gt;&lt;Keywords&gt;PROSPECTIVE&lt;/Keywords&gt;&lt;Keywords&gt;LIBRARY&lt;/Keywords&gt;&lt;Keywords&gt;FAVOURITES&lt;/Keywords&gt;&lt;Keywords&gt;SMOKING&lt;/Keywords&gt;&lt;Reprint&gt;In File&lt;/Reprint&gt;&lt;End_Page&gt;224&lt;/End_Page&gt;&lt;Pub_Place&gt;Basel&lt;/Pub_Place&gt;&lt;Publisher&gt;Karger&lt;/Publisher&gt;&lt;User_Def_4&gt;114&lt;/User_Def_4&gt;&lt;User_Def_5&gt;pre95&lt;/User_Def_5&gt;&lt;Availability&gt;12092005&lt;/Availability&gt;&lt;Misc_3&gt;21012000/Y&lt;/Misc_3&gt;&lt;Address&gt;&lt;u&gt;L6&lt;/u&gt; &lt;u&gt;L3&lt;/u&gt; P8 PR.2D&lt;/Address&gt;&lt;ZZ_WorkformID&gt;2&lt;/ZZ_WorkformID&gt;&lt;/MDL&gt;&lt;/Cite&gt;&lt;Cite&gt;&lt;Author&gt;Lee&lt;/Author&gt;&lt;Year&gt;1995&lt;/Year&gt;&lt;RecNum&gt;LEE1995C&lt;/RecNum&gt;&lt;IDText&gt;Misclassification of smoking habits as determined by cotinine or by repeated self-report - a summary of evidence from 42 studies&lt;/IDText&gt;&lt;MDL Ref_Type="Journal"&gt;&lt;Ref_Type&gt;Journal&lt;/Ref_Type&gt;&lt;Ref_ID&gt;LEE1995C&lt;/Ref_ID&gt;&lt;Title_Primary&gt;Misclassification of smoking habits as determined by cotinine or by repeated self-report - a summary of evidence from 42 studies&lt;/Title_Primary&gt;&lt;Authors_Primary&gt;Lee,P.N.&lt;/Authors_Primary&gt;&lt;Authors_Primary&gt;Forey,B.A.&lt;/Authors_Primary&gt;&lt;Date_Primary&gt;1995&lt;/Date_Primary&gt;&lt;Keywords&gt;COTININE&lt;/Keywords&gt;&lt;Keywords&gt;RECALLBIAS&lt;/Keywords&gt;&lt;Keywords&gt;MISCLASSI&lt;/Keywords&gt;&lt;Reprint&gt;In File&lt;/Reprint&gt;&lt;Start_Page&gt;109&lt;/Start_Page&gt;&lt;End_Page&gt;129&lt;/End_Page&gt;&lt;Periodical&gt;J.Smoking-Related Dis.&lt;/Periodical&gt;&lt;Volume&gt;6&lt;/Volume&gt;&lt;User_Def_4&gt;146&lt;/User_Def_4&gt;&lt;User_Def_5&gt;07121995&lt;/User_Def_5&gt;&lt;Availability&gt;09062004&lt;/Availability&gt;&lt;Misc_3&gt;20051998/Y&lt;/Misc_3&gt;&lt;Address&gt;COT &lt;u&gt;33A&lt;/u&gt;&lt;/Address&gt;&lt;Web_URL_Link1&gt;&lt;u&gt;x:\refscan\LEE1995C.pdf&lt;/u&gt;;&lt;u&gt;x:\refscan\LEE1995C_ADD.pdf&lt;/u&gt;&lt;/Web_URL_Link1&gt;&lt;ZZ_JournalFull&gt;&lt;f name="System"&gt;Journal of Smoking-Related Disorders&lt;/f&gt;&lt;/ZZ_JournalFull&gt;&lt;ZZ_JournalUser1&gt;&lt;f name="System"&gt;J.Smoking-Related Dis.&lt;/f&gt;&lt;/ZZ_JournalUser1&gt;&lt;ZZ_WorkformID&gt;1&lt;/ZZ_WorkformID&gt;&lt;/MDL&gt;&lt;/Cite&gt;&lt;/Refman&gt;</w:instrText>
      </w:r>
      <w:r w:rsidR="009233CB" w:rsidRPr="001E5DD2">
        <w:rPr>
          <w:b w:val="0"/>
        </w:rPr>
        <w:fldChar w:fldCharType="separate"/>
      </w:r>
      <w:r w:rsidR="00E37DFF" w:rsidRPr="001E5DD2">
        <w:rPr>
          <w:b w:val="0"/>
          <w:vertAlign w:val="superscript"/>
        </w:rPr>
        <w:t>[21-23,25,26]</w:t>
      </w:r>
      <w:r w:rsidR="009233CB" w:rsidRPr="001E5DD2">
        <w:rPr>
          <w:b w:val="0"/>
        </w:rPr>
        <w:fldChar w:fldCharType="end"/>
      </w:r>
      <w:r w:rsidRPr="001E5DD2">
        <w:rPr>
          <w:b w:val="0"/>
        </w:rPr>
        <w:t>.</w:t>
      </w:r>
    </w:p>
    <w:p w14:paraId="296F2A0A" w14:textId="77777777" w:rsidR="00DB5C44" w:rsidRPr="001E5DD2" w:rsidRDefault="00DB5C44" w:rsidP="00D64B57">
      <w:pPr>
        <w:widowControl w:val="0"/>
        <w:rPr>
          <w:lang w:val="en-US" w:eastAsia="zh-CN"/>
        </w:rPr>
      </w:pPr>
    </w:p>
    <w:p w14:paraId="7CB9CDF0" w14:textId="77777777" w:rsidR="00DB5C44" w:rsidRPr="001E5DD2" w:rsidRDefault="00256EFF" w:rsidP="00D64B57">
      <w:pPr>
        <w:pStyle w:val="Heading3"/>
        <w:keepNext w:val="0"/>
        <w:widowControl w:val="0"/>
        <w:spacing w:line="360" w:lineRule="auto"/>
        <w:rPr>
          <w:b w:val="0"/>
          <w:lang w:eastAsia="zh-CN"/>
        </w:rPr>
      </w:pPr>
      <w:r w:rsidRPr="001E5DD2">
        <w:t>Application of the method</w:t>
      </w:r>
      <w:r w:rsidR="00DB5C44" w:rsidRPr="001E5DD2">
        <w:rPr>
          <w:rFonts w:hint="eastAsia"/>
          <w:lang w:eastAsia="zh-CN"/>
        </w:rPr>
        <w:t xml:space="preserve">: </w:t>
      </w:r>
      <w:r w:rsidRPr="001E5DD2">
        <w:rPr>
          <w:b w:val="0"/>
        </w:rPr>
        <w:t>RRs for sp</w:t>
      </w:r>
      <w:r w:rsidR="008D31F8" w:rsidRPr="001E5DD2">
        <w:rPr>
          <w:b w:val="0"/>
        </w:rPr>
        <w:t>ousa</w:t>
      </w:r>
      <w:r w:rsidRPr="001E5DD2">
        <w:rPr>
          <w:b w:val="0"/>
        </w:rPr>
        <w:t xml:space="preserve">l smoking and for amount smoked by the </w:t>
      </w:r>
      <w:proofErr w:type="gramStart"/>
      <w:r w:rsidRPr="001E5DD2">
        <w:rPr>
          <w:b w:val="0"/>
        </w:rPr>
        <w:t>spouse,</w:t>
      </w:r>
      <w:proofErr w:type="gramEnd"/>
      <w:r w:rsidRPr="001E5DD2">
        <w:rPr>
          <w:b w:val="0"/>
        </w:rPr>
        <w:t xml:space="preserve"> </w:t>
      </w:r>
      <w:r w:rsidR="00BF017C" w:rsidRPr="001E5DD2">
        <w:rPr>
          <w:b w:val="0"/>
        </w:rPr>
        <w:t>were calculated (</w:t>
      </w:r>
      <w:r w:rsidR="00DB5C44" w:rsidRPr="001E5DD2">
        <w:rPr>
          <w:rFonts w:hint="eastAsia"/>
          <w:b w:val="0"/>
          <w:lang w:eastAsia="zh-CN"/>
        </w:rPr>
        <w:t>1</w:t>
      </w:r>
      <w:r w:rsidR="00BF017C" w:rsidRPr="001E5DD2">
        <w:rPr>
          <w:b w:val="0"/>
        </w:rPr>
        <w:t xml:space="preserve">) </w:t>
      </w:r>
      <w:r w:rsidR="0011735C" w:rsidRPr="001E5DD2">
        <w:rPr>
          <w:b w:val="0"/>
        </w:rPr>
        <w:t xml:space="preserve">with no adjustment </w:t>
      </w:r>
      <w:r w:rsidRPr="001E5DD2">
        <w:rPr>
          <w:b w:val="0"/>
        </w:rPr>
        <w:t>for confounding</w:t>
      </w:r>
      <w:r w:rsidR="00BF017C" w:rsidRPr="001E5DD2">
        <w:rPr>
          <w:b w:val="0"/>
        </w:rPr>
        <w:t xml:space="preserve"> </w:t>
      </w:r>
      <w:r w:rsidR="0011735C" w:rsidRPr="001E5DD2">
        <w:rPr>
          <w:b w:val="0"/>
        </w:rPr>
        <w:t xml:space="preserve">or correction </w:t>
      </w:r>
      <w:r w:rsidRPr="001E5DD2">
        <w:rPr>
          <w:b w:val="0"/>
        </w:rPr>
        <w:t>for misclassification</w:t>
      </w:r>
      <w:r w:rsidR="00BF017C" w:rsidRPr="001E5DD2">
        <w:rPr>
          <w:b w:val="0"/>
        </w:rPr>
        <w:t>, (</w:t>
      </w:r>
      <w:r w:rsidR="00DB5C44" w:rsidRPr="001E5DD2">
        <w:rPr>
          <w:rFonts w:hint="eastAsia"/>
          <w:b w:val="0"/>
          <w:lang w:eastAsia="zh-CN"/>
        </w:rPr>
        <w:t>2</w:t>
      </w:r>
      <w:r w:rsidR="00BF017C" w:rsidRPr="001E5DD2">
        <w:rPr>
          <w:b w:val="0"/>
        </w:rPr>
        <w:t xml:space="preserve">) </w:t>
      </w:r>
      <w:r w:rsidR="0011735C" w:rsidRPr="001E5DD2">
        <w:rPr>
          <w:b w:val="0"/>
        </w:rPr>
        <w:t xml:space="preserve">with adjustment </w:t>
      </w:r>
      <w:r w:rsidR="00BF017C" w:rsidRPr="001E5DD2">
        <w:rPr>
          <w:b w:val="0"/>
        </w:rPr>
        <w:t xml:space="preserve">for confounding and </w:t>
      </w:r>
      <w:r w:rsidR="0011735C" w:rsidRPr="001E5DD2">
        <w:rPr>
          <w:b w:val="0"/>
        </w:rPr>
        <w:t>no correction</w:t>
      </w:r>
      <w:r w:rsidR="00BF017C" w:rsidRPr="001E5DD2">
        <w:rPr>
          <w:b w:val="0"/>
        </w:rPr>
        <w:t xml:space="preserve"> for misclassification, and (</w:t>
      </w:r>
      <w:r w:rsidR="00DB5C44" w:rsidRPr="001E5DD2">
        <w:rPr>
          <w:rFonts w:hint="eastAsia"/>
          <w:b w:val="0"/>
          <w:lang w:eastAsia="zh-CN"/>
        </w:rPr>
        <w:t>3</w:t>
      </w:r>
      <w:r w:rsidR="00BF017C" w:rsidRPr="001E5DD2">
        <w:rPr>
          <w:b w:val="0"/>
        </w:rPr>
        <w:t xml:space="preserve">) </w:t>
      </w:r>
      <w:r w:rsidR="0011735C" w:rsidRPr="001E5DD2">
        <w:rPr>
          <w:b w:val="0"/>
        </w:rPr>
        <w:t xml:space="preserve">with </w:t>
      </w:r>
      <w:r w:rsidR="00BF017C" w:rsidRPr="001E5DD2">
        <w:rPr>
          <w:b w:val="0"/>
        </w:rPr>
        <w:t>adjust</w:t>
      </w:r>
      <w:r w:rsidR="0011735C" w:rsidRPr="001E5DD2">
        <w:rPr>
          <w:b w:val="0"/>
        </w:rPr>
        <w:t>ment</w:t>
      </w:r>
      <w:r w:rsidR="00BF017C" w:rsidRPr="001E5DD2">
        <w:rPr>
          <w:b w:val="0"/>
        </w:rPr>
        <w:t xml:space="preserve"> for confounding and correct</w:t>
      </w:r>
      <w:r w:rsidR="0011735C" w:rsidRPr="001E5DD2">
        <w:rPr>
          <w:b w:val="0"/>
        </w:rPr>
        <w:t>ion</w:t>
      </w:r>
      <w:r w:rsidR="00BF017C" w:rsidRPr="001E5DD2">
        <w:rPr>
          <w:b w:val="0"/>
        </w:rPr>
        <w:t xml:space="preserve"> for misclassification</w:t>
      </w:r>
      <w:r w:rsidRPr="001E5DD2">
        <w:rPr>
          <w:b w:val="0"/>
        </w:rPr>
        <w:t xml:space="preserve">. </w:t>
      </w:r>
    </w:p>
    <w:p w14:paraId="4BBC75AB" w14:textId="77777777" w:rsidR="00DB5C44" w:rsidRPr="001E5DD2" w:rsidRDefault="00DB5C44" w:rsidP="00D64B57">
      <w:pPr>
        <w:pStyle w:val="Heading3"/>
        <w:keepNext w:val="0"/>
        <w:widowControl w:val="0"/>
        <w:spacing w:line="360" w:lineRule="auto"/>
        <w:rPr>
          <w:b w:val="0"/>
          <w:lang w:eastAsia="zh-CN"/>
        </w:rPr>
      </w:pPr>
    </w:p>
    <w:p w14:paraId="7C87CF12" w14:textId="713DEDE7" w:rsidR="00D7228C" w:rsidRPr="001E5DD2" w:rsidRDefault="00DB5C44" w:rsidP="00D64B57">
      <w:pPr>
        <w:pStyle w:val="Heading3"/>
        <w:keepNext w:val="0"/>
        <w:widowControl w:val="0"/>
        <w:spacing w:line="360" w:lineRule="auto"/>
      </w:pPr>
      <w:r w:rsidRPr="001E5DD2">
        <w:t>RESULTS</w:t>
      </w:r>
    </w:p>
    <w:p w14:paraId="011FCF44" w14:textId="77777777" w:rsidR="00D7228C" w:rsidRPr="001E5DD2" w:rsidRDefault="00D7228C" w:rsidP="00D64B57">
      <w:pPr>
        <w:pStyle w:val="Heading2"/>
        <w:keepNext w:val="0"/>
        <w:widowControl w:val="0"/>
        <w:spacing w:before="0" w:after="0"/>
        <w:rPr>
          <w:szCs w:val="24"/>
        </w:rPr>
      </w:pPr>
      <w:r w:rsidRPr="001E5DD2">
        <w:rPr>
          <w:szCs w:val="24"/>
        </w:rPr>
        <w:t>Studies identified</w:t>
      </w:r>
    </w:p>
    <w:p w14:paraId="3C5F2292" w14:textId="549C0B58" w:rsidR="00B10E8B" w:rsidRPr="001E5DD2" w:rsidRDefault="00A744C4" w:rsidP="001974F8">
      <w:pPr>
        <w:widowControl w:val="0"/>
        <w:ind w:firstLine="0"/>
      </w:pPr>
      <w:r w:rsidRPr="001E5DD2">
        <w:t xml:space="preserve">There </w:t>
      </w:r>
      <w:r w:rsidR="00BB12C6" w:rsidRPr="001E5DD2">
        <w:t xml:space="preserve">were </w:t>
      </w:r>
      <w:r w:rsidRPr="001E5DD2">
        <w:t xml:space="preserve">102 studies </w:t>
      </w:r>
      <w:r w:rsidR="00F55D7B" w:rsidRPr="001E5DD2">
        <w:t>which met the</w:t>
      </w:r>
      <w:r w:rsidR="00BB12C6" w:rsidRPr="001E5DD2">
        <w:t xml:space="preserve"> inclusion</w:t>
      </w:r>
      <w:r w:rsidR="00F55D7B" w:rsidRPr="001E5DD2">
        <w:t xml:space="preserve"> criteria</w:t>
      </w:r>
      <w:r w:rsidR="00BB12C6" w:rsidRPr="001E5DD2">
        <w:t>.</w:t>
      </w:r>
      <w:r w:rsidR="009F1999">
        <w:t xml:space="preserve"> </w:t>
      </w:r>
      <w:r w:rsidR="00F55D7B" w:rsidRPr="001E5DD2">
        <w:t>Some studies were noted to have overlaps with other studies.</w:t>
      </w:r>
      <w:r w:rsidR="009F1999">
        <w:t xml:space="preserve"> </w:t>
      </w:r>
      <w:r w:rsidR="00F55D7B" w:rsidRPr="001E5DD2">
        <w:t>However, as all overlaps were minor and could not be disentangled, it was decided to ignore them.</w:t>
      </w:r>
      <w:r w:rsidR="00BB12C6" w:rsidRPr="001E5DD2">
        <w:t xml:space="preserve"> </w:t>
      </w:r>
      <w:r w:rsidR="00804D21" w:rsidRPr="001E5DD2">
        <w:t>Table</w:t>
      </w:r>
      <w:r w:rsidR="000E2F4E" w:rsidRPr="001E5DD2">
        <w:t>s</w:t>
      </w:r>
      <w:r w:rsidR="009F1999">
        <w:t xml:space="preserve"> </w:t>
      </w:r>
      <w:r w:rsidR="00804D21" w:rsidRPr="001E5DD2">
        <w:t>1</w:t>
      </w:r>
      <w:r w:rsidR="000E2F4E" w:rsidRPr="001E5DD2">
        <w:t xml:space="preserve"> and 2</w:t>
      </w:r>
      <w:r w:rsidR="00804D21" w:rsidRPr="001E5DD2">
        <w:t xml:space="preserve"> gives </w:t>
      </w:r>
      <w:r w:rsidR="00F9350E" w:rsidRPr="001E5DD2">
        <w:t xml:space="preserve">study </w:t>
      </w:r>
      <w:r w:rsidR="00804D21" w:rsidRPr="001E5DD2">
        <w:t>details including reference(s), location, design, dates, numbers of cases in never smokers,</w:t>
      </w:r>
      <w:r w:rsidR="000E2F4E" w:rsidRPr="001E5DD2">
        <w:t xml:space="preserve"> </w:t>
      </w:r>
      <w:r w:rsidR="00A05898" w:rsidRPr="001E5DD2">
        <w:t>definition</w:t>
      </w:r>
      <w:r w:rsidR="000E2F4E" w:rsidRPr="001E5DD2">
        <w:t xml:space="preserve"> of never smok</w:t>
      </w:r>
      <w:r w:rsidR="00A05898" w:rsidRPr="001E5DD2">
        <w:t>ing</w:t>
      </w:r>
      <w:r w:rsidR="000E2F4E" w:rsidRPr="001E5DD2">
        <w:t>,</w:t>
      </w:r>
      <w:r w:rsidR="00804D21" w:rsidRPr="001E5DD2">
        <w:t xml:space="preserve"> ETS exposure measures considered</w:t>
      </w:r>
      <w:r w:rsidR="000E2F4E" w:rsidRPr="001E5DD2">
        <w:t xml:space="preserve">, </w:t>
      </w:r>
      <w:r w:rsidR="00804D21" w:rsidRPr="001E5DD2">
        <w:t xml:space="preserve">adjustment variables used, extent of histological confirmation of cases, whether results </w:t>
      </w:r>
      <w:r w:rsidR="00633F96" w:rsidRPr="001E5DD2">
        <w:t xml:space="preserve">are </w:t>
      </w:r>
      <w:r w:rsidR="00804D21" w:rsidRPr="001E5DD2">
        <w:t>available by histological type</w:t>
      </w:r>
      <w:r w:rsidR="00F9350E" w:rsidRPr="001E5DD2">
        <w:t>,</w:t>
      </w:r>
      <w:r w:rsidR="00804D21" w:rsidRPr="001E5DD2">
        <w:t xml:space="preserve"> and availability of dose-response data.</w:t>
      </w:r>
      <w:r w:rsidR="009F1999">
        <w:t xml:space="preserve"> </w:t>
      </w:r>
      <w:hyperlink r:id="rId18" w:history="1">
        <w:r w:rsidR="0011727C" w:rsidRPr="001E5DD2">
          <w:rPr>
            <w:rStyle w:val="Hyperlink"/>
            <w:color w:val="auto"/>
            <w:u w:val="none"/>
          </w:rPr>
          <w:t>www.pnlee.co.uk/downloads/etslc/23482-supplementary file 3.pdf</w:t>
        </w:r>
      </w:hyperlink>
      <w:r w:rsidR="00B10E8B" w:rsidRPr="001E5DD2">
        <w:t xml:space="preserve"> </w:t>
      </w:r>
      <w:r w:rsidR="00761F27" w:rsidRPr="001E5DD2">
        <w:t xml:space="preserve">describes </w:t>
      </w:r>
      <w:r w:rsidR="00B10E8B" w:rsidRPr="001E5DD2">
        <w:t xml:space="preserve">why other publications which </w:t>
      </w:r>
      <w:r w:rsidR="00761F27" w:rsidRPr="001E5DD2">
        <w:t xml:space="preserve">could </w:t>
      </w:r>
      <w:r w:rsidR="00B10E8B" w:rsidRPr="001E5DD2">
        <w:t>be</w:t>
      </w:r>
      <w:r w:rsidR="00F9350E" w:rsidRPr="001E5DD2">
        <w:t xml:space="preserve"> </w:t>
      </w:r>
      <w:r w:rsidR="00B10E8B" w:rsidRPr="001E5DD2">
        <w:t xml:space="preserve">thought </w:t>
      </w:r>
      <w:r w:rsidR="008211F1" w:rsidRPr="001E5DD2">
        <w:t xml:space="preserve">possibly </w:t>
      </w:r>
      <w:r w:rsidR="00B10E8B" w:rsidRPr="001E5DD2">
        <w:t xml:space="preserve">relevant are not </w:t>
      </w:r>
      <w:r w:rsidR="008211F1" w:rsidRPr="001E5DD2">
        <w:t>considered in our analyses</w:t>
      </w:r>
      <w:r w:rsidR="00B10E8B" w:rsidRPr="001E5DD2">
        <w:t>.</w:t>
      </w:r>
    </w:p>
    <w:p w14:paraId="28BDFDBA" w14:textId="3A273CAB" w:rsidR="00D01D65" w:rsidRPr="001E5DD2" w:rsidRDefault="00BB12C6" w:rsidP="00D64B57">
      <w:pPr>
        <w:widowControl w:val="0"/>
      </w:pPr>
      <w:r w:rsidRPr="001E5DD2">
        <w:t>Of the</w:t>
      </w:r>
      <w:r w:rsidR="00B10E8B" w:rsidRPr="001E5DD2">
        <w:t xml:space="preserve"> 102 </w:t>
      </w:r>
      <w:r w:rsidRPr="001E5DD2">
        <w:t>s</w:t>
      </w:r>
      <w:r w:rsidR="00B10E8B" w:rsidRPr="001E5DD2">
        <w:t>tudi</w:t>
      </w:r>
      <w:r w:rsidRPr="001E5DD2">
        <w:t>e</w:t>
      </w:r>
      <w:r w:rsidR="00B10E8B" w:rsidRPr="001E5DD2">
        <w:t>s</w:t>
      </w:r>
      <w:r w:rsidRPr="001E5DD2">
        <w:t xml:space="preserve">, </w:t>
      </w:r>
      <w:r w:rsidR="00532150" w:rsidRPr="001E5DD2">
        <w:t>31</w:t>
      </w:r>
      <w:r w:rsidRPr="001E5DD2">
        <w:t xml:space="preserve"> were conducted in North America</w:t>
      </w:r>
      <w:r w:rsidR="00452668" w:rsidRPr="001E5DD2">
        <w:t xml:space="preserve"> </w:t>
      </w:r>
      <w:r w:rsidRPr="001E5DD2">
        <w:t>(</w:t>
      </w:r>
      <w:r w:rsidR="00452668" w:rsidRPr="001E5DD2">
        <w:t xml:space="preserve">including </w:t>
      </w:r>
      <w:r w:rsidRPr="001E5DD2">
        <w:t>2</w:t>
      </w:r>
      <w:r w:rsidR="00532150" w:rsidRPr="001E5DD2">
        <w:t>6</w:t>
      </w:r>
      <w:r w:rsidR="00452668" w:rsidRPr="001E5DD2">
        <w:t xml:space="preserve"> in </w:t>
      </w:r>
      <w:r w:rsidRPr="001E5DD2">
        <w:t xml:space="preserve">USA), </w:t>
      </w:r>
      <w:r w:rsidR="001539F2" w:rsidRPr="001E5DD2">
        <w:t>4</w:t>
      </w:r>
      <w:r w:rsidR="00532150" w:rsidRPr="001E5DD2">
        <w:t>5</w:t>
      </w:r>
      <w:r w:rsidRPr="001E5DD2">
        <w:t xml:space="preserve"> in Asia (</w:t>
      </w:r>
      <w:r w:rsidR="00452668" w:rsidRPr="001E5DD2">
        <w:t xml:space="preserve">including </w:t>
      </w:r>
      <w:r w:rsidR="00CB4FA5" w:rsidRPr="001E5DD2">
        <w:t xml:space="preserve">23 </w:t>
      </w:r>
      <w:r w:rsidR="00452668" w:rsidRPr="001E5DD2">
        <w:t xml:space="preserve">in </w:t>
      </w:r>
      <w:r w:rsidRPr="001E5DD2">
        <w:t>China,</w:t>
      </w:r>
      <w:r w:rsidR="00452668" w:rsidRPr="001E5DD2">
        <w:t xml:space="preserve"> </w:t>
      </w:r>
      <w:r w:rsidRPr="001E5DD2">
        <w:t>10</w:t>
      </w:r>
      <w:r w:rsidR="00452668" w:rsidRPr="001E5DD2">
        <w:t xml:space="preserve"> in </w:t>
      </w:r>
      <w:r w:rsidRPr="001E5DD2">
        <w:t>Japan</w:t>
      </w:r>
      <w:r w:rsidR="00452668" w:rsidRPr="001E5DD2">
        <w:t xml:space="preserve"> and</w:t>
      </w:r>
      <w:r w:rsidRPr="001E5DD2">
        <w:t xml:space="preserve"> </w:t>
      </w:r>
      <w:r w:rsidR="00452668" w:rsidRPr="001E5DD2">
        <w:t>six</w:t>
      </w:r>
      <w:r w:rsidRPr="001E5DD2">
        <w:t xml:space="preserve"> </w:t>
      </w:r>
      <w:r w:rsidR="00452668" w:rsidRPr="001E5DD2">
        <w:t xml:space="preserve">in </w:t>
      </w:r>
      <w:r w:rsidRPr="001E5DD2">
        <w:t>Hong Kong</w:t>
      </w:r>
      <w:r w:rsidR="001539F2" w:rsidRPr="001E5DD2">
        <w:t xml:space="preserve">), </w:t>
      </w:r>
      <w:r w:rsidR="004E3667" w:rsidRPr="001E5DD2">
        <w:t xml:space="preserve">21 </w:t>
      </w:r>
      <w:r w:rsidR="001539F2" w:rsidRPr="001E5DD2">
        <w:t>in Europe (</w:t>
      </w:r>
      <w:r w:rsidR="00452668" w:rsidRPr="001E5DD2">
        <w:t>four in</w:t>
      </w:r>
      <w:r w:rsidR="001539F2" w:rsidRPr="001E5DD2">
        <w:t xml:space="preserve"> Sweden</w:t>
      </w:r>
      <w:r w:rsidR="00452668" w:rsidRPr="001E5DD2">
        <w:t xml:space="preserve"> being the most</w:t>
      </w:r>
      <w:r w:rsidR="006B7FD3" w:rsidRPr="001E5DD2">
        <w:t xml:space="preserve"> </w:t>
      </w:r>
      <w:r w:rsidR="00BF017C" w:rsidRPr="001E5DD2">
        <w:t>for any</w:t>
      </w:r>
      <w:r w:rsidR="006B7FD3" w:rsidRPr="001E5DD2">
        <w:t xml:space="preserve"> country</w:t>
      </w:r>
      <w:r w:rsidR="00452668" w:rsidRPr="001E5DD2">
        <w:t xml:space="preserve">), </w:t>
      </w:r>
      <w:r w:rsidR="00F9350E" w:rsidRPr="001E5DD2">
        <w:t>and</w:t>
      </w:r>
      <w:r w:rsidR="001539F2" w:rsidRPr="001E5DD2">
        <w:t xml:space="preserve"> </w:t>
      </w:r>
      <w:r w:rsidR="004E3667" w:rsidRPr="001E5DD2">
        <w:t>five</w:t>
      </w:r>
      <w:r w:rsidR="001539F2" w:rsidRPr="001E5DD2">
        <w:t xml:space="preserve"> in other locations (</w:t>
      </w:r>
      <w:r w:rsidR="004A03BE" w:rsidRPr="001E5DD2">
        <w:t xml:space="preserve">including </w:t>
      </w:r>
      <w:r w:rsidR="004E3667" w:rsidRPr="001E5DD2">
        <w:t xml:space="preserve">two </w:t>
      </w:r>
      <w:r w:rsidR="001539F2" w:rsidRPr="001E5DD2">
        <w:t>international stud</w:t>
      </w:r>
      <w:r w:rsidR="004E3667" w:rsidRPr="001E5DD2">
        <w:t>ies</w:t>
      </w:r>
      <w:r w:rsidR="001539F2" w:rsidRPr="001E5DD2">
        <w:t xml:space="preserve">). </w:t>
      </w:r>
    </w:p>
    <w:p w14:paraId="1BBBA0D7" w14:textId="2C1E84C8" w:rsidR="00D01D65" w:rsidRPr="001E5DD2" w:rsidRDefault="002863DA" w:rsidP="00D64B57">
      <w:pPr>
        <w:widowControl w:val="0"/>
      </w:pPr>
      <w:r w:rsidRPr="001E5DD2">
        <w:t>Eighty-five</w:t>
      </w:r>
      <w:r w:rsidR="004210FA" w:rsidRPr="001E5DD2">
        <w:t xml:space="preserve"> studies were </w:t>
      </w:r>
      <w:r w:rsidR="00452668" w:rsidRPr="001E5DD2">
        <w:t xml:space="preserve">of </w:t>
      </w:r>
      <w:r w:rsidR="004210FA" w:rsidRPr="001E5DD2">
        <w:t>case-control design</w:t>
      </w:r>
      <w:r w:rsidR="006E507C" w:rsidRPr="001E5DD2">
        <w:t xml:space="preserve"> </w:t>
      </w:r>
      <w:r w:rsidR="00F9350E" w:rsidRPr="001E5DD2">
        <w:t>and</w:t>
      </w:r>
      <w:r w:rsidR="004210FA" w:rsidRPr="001E5DD2">
        <w:t xml:space="preserve"> </w:t>
      </w:r>
      <w:r w:rsidRPr="001E5DD2">
        <w:t xml:space="preserve">17 </w:t>
      </w:r>
      <w:r w:rsidR="004210FA" w:rsidRPr="001E5DD2">
        <w:t>were prospective</w:t>
      </w:r>
      <w:r w:rsidR="002004BE" w:rsidRPr="001E5DD2">
        <w:t>.</w:t>
      </w:r>
      <w:r w:rsidR="009F1999">
        <w:t xml:space="preserve"> </w:t>
      </w:r>
      <w:r w:rsidR="00111135" w:rsidRPr="001E5DD2">
        <w:t xml:space="preserve">Twenty-six studies were published </w:t>
      </w:r>
      <w:r w:rsidR="00F9350E" w:rsidRPr="001E5DD2">
        <w:t xml:space="preserve">in </w:t>
      </w:r>
      <w:r w:rsidR="00111135" w:rsidRPr="001E5DD2">
        <w:t>1981</w:t>
      </w:r>
      <w:r w:rsidR="00F9350E" w:rsidRPr="001E5DD2">
        <w:t>-</w:t>
      </w:r>
      <w:r w:rsidR="00111135" w:rsidRPr="001E5DD2">
        <w:t xml:space="preserve">1989, </w:t>
      </w:r>
      <w:r w:rsidR="00363BE1" w:rsidRPr="001E5DD2">
        <w:t xml:space="preserve">28 </w:t>
      </w:r>
      <w:r w:rsidR="00452668" w:rsidRPr="001E5DD2">
        <w:t>in</w:t>
      </w:r>
      <w:r w:rsidR="00111135" w:rsidRPr="001E5DD2">
        <w:t xml:space="preserve"> 1990-1999, </w:t>
      </w:r>
      <w:r w:rsidR="00363BE1" w:rsidRPr="001E5DD2">
        <w:t xml:space="preserve">32 </w:t>
      </w:r>
      <w:r w:rsidR="00452668" w:rsidRPr="001E5DD2">
        <w:t>in</w:t>
      </w:r>
      <w:r w:rsidR="00111135" w:rsidRPr="001E5DD2">
        <w:t xml:space="preserve"> 2000-2009 and </w:t>
      </w:r>
      <w:r w:rsidR="00363BE1" w:rsidRPr="001E5DD2">
        <w:t xml:space="preserve">16 </w:t>
      </w:r>
      <w:r w:rsidR="00111135" w:rsidRPr="001E5DD2">
        <w:t xml:space="preserve">in or after 2010. </w:t>
      </w:r>
    </w:p>
    <w:p w14:paraId="08160A89" w14:textId="77E5A59D" w:rsidR="00D01D65" w:rsidRPr="001E5DD2" w:rsidRDefault="00111135" w:rsidP="00D64B57">
      <w:pPr>
        <w:widowControl w:val="0"/>
      </w:pPr>
      <w:r w:rsidRPr="001E5DD2">
        <w:t xml:space="preserve">In general, the </w:t>
      </w:r>
      <w:r w:rsidR="0077311B" w:rsidRPr="001E5DD2">
        <w:t xml:space="preserve">total </w:t>
      </w:r>
      <w:r w:rsidRPr="001E5DD2">
        <w:t xml:space="preserve">number of cases </w:t>
      </w:r>
      <w:r w:rsidR="00FC06DA" w:rsidRPr="001E5DD2">
        <w:t xml:space="preserve">per study </w:t>
      </w:r>
      <w:r w:rsidR="00E06163" w:rsidRPr="001E5DD2">
        <w:t>was small, with 2</w:t>
      </w:r>
      <w:r w:rsidR="0077311B" w:rsidRPr="001E5DD2">
        <w:t>0</w:t>
      </w:r>
      <w:r w:rsidR="00E06163" w:rsidRPr="001E5DD2">
        <w:t xml:space="preserve"> </w:t>
      </w:r>
      <w:r w:rsidR="008C6A11" w:rsidRPr="001E5DD2">
        <w:t xml:space="preserve">studies </w:t>
      </w:r>
      <w:r w:rsidR="00E06163" w:rsidRPr="001E5DD2">
        <w:t xml:space="preserve">based on </w:t>
      </w:r>
      <w:r w:rsidR="00452668" w:rsidRPr="001E5DD2">
        <w:t>less than 50</w:t>
      </w:r>
      <w:r w:rsidR="00E06163" w:rsidRPr="001E5DD2">
        <w:t xml:space="preserve"> cases, and 2</w:t>
      </w:r>
      <w:r w:rsidR="0077311B" w:rsidRPr="001E5DD2">
        <w:t>9</w:t>
      </w:r>
      <w:r w:rsidR="00E06163" w:rsidRPr="001E5DD2">
        <w:t xml:space="preserve"> considering 50-99.</w:t>
      </w:r>
      <w:r w:rsidR="009F1999">
        <w:t xml:space="preserve"> </w:t>
      </w:r>
      <w:r w:rsidR="00E06163" w:rsidRPr="001E5DD2">
        <w:t>Twenty-</w:t>
      </w:r>
      <w:r w:rsidR="007802D6" w:rsidRPr="001E5DD2">
        <w:t xml:space="preserve">four </w:t>
      </w:r>
      <w:r w:rsidR="00E06163" w:rsidRPr="001E5DD2">
        <w:t xml:space="preserve">studies examined 100-199 cases, </w:t>
      </w:r>
      <w:r w:rsidR="007802D6" w:rsidRPr="001E5DD2">
        <w:t xml:space="preserve">18 </w:t>
      </w:r>
      <w:r w:rsidR="00E06163" w:rsidRPr="001E5DD2">
        <w:t xml:space="preserve">200-399 cases, </w:t>
      </w:r>
      <w:r w:rsidR="00452668" w:rsidRPr="001E5DD2">
        <w:t>with</w:t>
      </w:r>
      <w:r w:rsidR="00E06163" w:rsidRPr="001E5DD2">
        <w:t xml:space="preserve"> only </w:t>
      </w:r>
      <w:r w:rsidR="0077311B" w:rsidRPr="001E5DD2">
        <w:t>11</w:t>
      </w:r>
      <w:r w:rsidR="00E06163" w:rsidRPr="001E5DD2">
        <w:t xml:space="preserve"> based on 400 or more cases. </w:t>
      </w:r>
    </w:p>
    <w:p w14:paraId="509EE69C" w14:textId="2353AA10" w:rsidR="00D01D65" w:rsidRPr="001E5DD2" w:rsidRDefault="002B1259" w:rsidP="00D64B57">
      <w:pPr>
        <w:widowControl w:val="0"/>
      </w:pPr>
      <w:r w:rsidRPr="001E5DD2">
        <w:t xml:space="preserve">The most commonly studied index was smoking by the </w:t>
      </w:r>
      <w:r w:rsidR="00703068" w:rsidRPr="001E5DD2">
        <w:t>spouse</w:t>
      </w:r>
      <w:r w:rsidRPr="001E5DD2">
        <w:t xml:space="preserve">, </w:t>
      </w:r>
      <w:r w:rsidR="008C6A11" w:rsidRPr="001E5DD2">
        <w:t>considered</w:t>
      </w:r>
      <w:r w:rsidRPr="001E5DD2">
        <w:t xml:space="preserve"> by </w:t>
      </w:r>
      <w:r w:rsidR="00703068" w:rsidRPr="001E5DD2">
        <w:t xml:space="preserve">55 </w:t>
      </w:r>
      <w:r w:rsidRPr="001E5DD2">
        <w:t>studies.</w:t>
      </w:r>
      <w:r w:rsidR="009F1999">
        <w:t xml:space="preserve"> </w:t>
      </w:r>
      <w:r w:rsidRPr="001E5DD2">
        <w:t xml:space="preserve">Smoking by </w:t>
      </w:r>
      <w:r w:rsidR="00703068" w:rsidRPr="001E5DD2">
        <w:t xml:space="preserve">a cohabitant </w:t>
      </w:r>
      <w:r w:rsidRPr="001E5DD2">
        <w:t xml:space="preserve">was </w:t>
      </w:r>
      <w:r w:rsidR="008C6A11" w:rsidRPr="001E5DD2">
        <w:t>considered</w:t>
      </w:r>
      <w:r w:rsidRPr="001E5DD2">
        <w:t xml:space="preserve"> </w:t>
      </w:r>
      <w:r w:rsidR="008D0F21" w:rsidRPr="001E5DD2">
        <w:t xml:space="preserve">by </w:t>
      </w:r>
      <w:r w:rsidR="00703068" w:rsidRPr="001E5DD2">
        <w:t xml:space="preserve">47 </w:t>
      </w:r>
      <w:r w:rsidRPr="001E5DD2">
        <w:t xml:space="preserve">studies, workplace </w:t>
      </w:r>
      <w:r w:rsidR="007B38C6" w:rsidRPr="001E5DD2">
        <w:t>smoking</w:t>
      </w:r>
      <w:r w:rsidRPr="001E5DD2">
        <w:t xml:space="preserve"> </w:t>
      </w:r>
      <w:r w:rsidR="008D0F21" w:rsidRPr="001E5DD2">
        <w:t xml:space="preserve">by </w:t>
      </w:r>
      <w:r w:rsidRPr="001E5DD2">
        <w:t>40</w:t>
      </w:r>
      <w:r w:rsidR="008C6A11" w:rsidRPr="001E5DD2">
        <w:t>, and c</w:t>
      </w:r>
      <w:r w:rsidRPr="001E5DD2">
        <w:t xml:space="preserve">hildhood exposure </w:t>
      </w:r>
      <w:r w:rsidR="008D0F21" w:rsidRPr="001E5DD2">
        <w:t xml:space="preserve">by </w:t>
      </w:r>
      <w:r w:rsidR="00703068" w:rsidRPr="001E5DD2">
        <w:t>41</w:t>
      </w:r>
      <w:r w:rsidRPr="001E5DD2">
        <w:t>.</w:t>
      </w:r>
      <w:r w:rsidR="009F1999">
        <w:t xml:space="preserve"> </w:t>
      </w:r>
      <w:r w:rsidRPr="001E5DD2">
        <w:t xml:space="preserve">Travel and social exposures were considered by </w:t>
      </w:r>
      <w:r w:rsidR="00E017B9" w:rsidRPr="001E5DD2">
        <w:t xml:space="preserve">5 and </w:t>
      </w:r>
      <w:r w:rsidR="00703068" w:rsidRPr="001E5DD2">
        <w:t xml:space="preserve">11 </w:t>
      </w:r>
      <w:r w:rsidR="00E017B9" w:rsidRPr="001E5DD2">
        <w:t xml:space="preserve">studies respectively, </w:t>
      </w:r>
      <w:r w:rsidR="008C6A11" w:rsidRPr="001E5DD2">
        <w:t>and</w:t>
      </w:r>
      <w:r w:rsidR="00E017B9" w:rsidRPr="001E5DD2">
        <w:t xml:space="preserve"> total exposure </w:t>
      </w:r>
      <w:r w:rsidR="008D0F21" w:rsidRPr="001E5DD2">
        <w:t>by</w:t>
      </w:r>
      <w:r w:rsidR="006E507C" w:rsidRPr="001E5DD2">
        <w:t xml:space="preserve"> </w:t>
      </w:r>
      <w:r w:rsidR="00703068" w:rsidRPr="001E5DD2">
        <w:t>51</w:t>
      </w:r>
      <w:r w:rsidR="00E017B9" w:rsidRPr="001E5DD2">
        <w:t xml:space="preserve">. </w:t>
      </w:r>
    </w:p>
    <w:p w14:paraId="7B01DB64" w14:textId="77777777" w:rsidR="002641C8" w:rsidRPr="001E5DD2" w:rsidRDefault="002641C8" w:rsidP="00D64B57">
      <w:pPr>
        <w:widowControl w:val="0"/>
      </w:pPr>
    </w:p>
    <w:p w14:paraId="114A7AAD" w14:textId="77777777" w:rsidR="002641C8" w:rsidRPr="001E5DD2" w:rsidRDefault="002641C8" w:rsidP="00D64B57">
      <w:pPr>
        <w:pStyle w:val="Heading2"/>
        <w:keepNext w:val="0"/>
        <w:widowControl w:val="0"/>
        <w:spacing w:before="0" w:after="0"/>
        <w:rPr>
          <w:szCs w:val="24"/>
        </w:rPr>
      </w:pPr>
      <w:r w:rsidRPr="001E5DD2">
        <w:rPr>
          <w:szCs w:val="24"/>
        </w:rPr>
        <w:lastRenderedPageBreak/>
        <w:t>Effect estimates</w:t>
      </w:r>
    </w:p>
    <w:p w14:paraId="7150EF2C" w14:textId="07746E09" w:rsidR="002641C8" w:rsidRPr="001E5DD2" w:rsidRDefault="00760FA7" w:rsidP="001974F8">
      <w:pPr>
        <w:widowControl w:val="0"/>
        <w:ind w:firstLine="0"/>
      </w:pPr>
      <w:r w:rsidRPr="001E5DD2">
        <w:t>In what follows, meta-analysis RRs re</w:t>
      </w:r>
      <w:r w:rsidR="002641C8" w:rsidRPr="001E5DD2">
        <w:t xml:space="preserve">ferred to </w:t>
      </w:r>
      <w:r w:rsidR="007076AB" w:rsidRPr="001E5DD2">
        <w:t xml:space="preserve">in </w:t>
      </w:r>
      <w:r w:rsidR="002641C8" w:rsidRPr="001E5DD2">
        <w:t xml:space="preserve">the text, </w:t>
      </w:r>
      <w:r w:rsidR="008C6A11" w:rsidRPr="001E5DD2">
        <w:t>t</w:t>
      </w:r>
      <w:r w:rsidR="002641C8" w:rsidRPr="001E5DD2">
        <w:t xml:space="preserve">ables and </w:t>
      </w:r>
      <w:r w:rsidR="008C6A11" w:rsidRPr="001E5DD2">
        <w:t>f</w:t>
      </w:r>
      <w:r w:rsidR="002641C8" w:rsidRPr="001E5DD2">
        <w:t xml:space="preserve">igures </w:t>
      </w:r>
      <w:r w:rsidR="007076AB" w:rsidRPr="001E5DD2">
        <w:t xml:space="preserve">are based on </w:t>
      </w:r>
      <w:r w:rsidR="004A03BE" w:rsidRPr="001E5DD2">
        <w:t xml:space="preserve">“most-adjusted” </w:t>
      </w:r>
      <w:r w:rsidR="007076AB" w:rsidRPr="001E5DD2">
        <w:t>estimates</w:t>
      </w:r>
      <w:r w:rsidR="008C6A11" w:rsidRPr="001E5DD2">
        <w:t>,</w:t>
      </w:r>
      <w:r w:rsidR="007076AB" w:rsidRPr="001E5DD2">
        <w:t xml:space="preserve"> meta-analysis RRs based on </w:t>
      </w:r>
      <w:r w:rsidR="004A03BE" w:rsidRPr="001E5DD2">
        <w:t>“</w:t>
      </w:r>
      <w:r w:rsidR="007076AB" w:rsidRPr="001E5DD2">
        <w:t>least</w:t>
      </w:r>
      <w:r w:rsidR="004A03BE" w:rsidRPr="001E5DD2">
        <w:t>-</w:t>
      </w:r>
      <w:r w:rsidR="007076AB" w:rsidRPr="001E5DD2">
        <w:t>adjusted</w:t>
      </w:r>
      <w:r w:rsidR="004A03BE" w:rsidRPr="001E5DD2">
        <w:t>”</w:t>
      </w:r>
      <w:r w:rsidR="007076AB" w:rsidRPr="001E5DD2">
        <w:t xml:space="preserve"> </w:t>
      </w:r>
      <w:r w:rsidRPr="001E5DD2">
        <w:t xml:space="preserve">estimates </w:t>
      </w:r>
      <w:r w:rsidR="00633F96" w:rsidRPr="001E5DD2">
        <w:t>usually being</w:t>
      </w:r>
      <w:r w:rsidR="007076AB" w:rsidRPr="001E5DD2">
        <w:t xml:space="preserve"> very similar</w:t>
      </w:r>
      <w:r w:rsidR="00633F96" w:rsidRPr="001E5DD2">
        <w:t>.</w:t>
      </w:r>
      <w:r w:rsidR="009F1999">
        <w:t xml:space="preserve"> </w:t>
      </w:r>
      <w:r w:rsidR="002641C8" w:rsidRPr="001E5DD2">
        <w:t xml:space="preserve">The results highlighted </w:t>
      </w:r>
      <w:r w:rsidR="007076AB" w:rsidRPr="001E5DD2">
        <w:t>a</w:t>
      </w:r>
      <w:r w:rsidR="002641C8" w:rsidRPr="001E5DD2">
        <w:t xml:space="preserve">re drawn from more detailed analyses for all the exposure </w:t>
      </w:r>
      <w:r w:rsidR="008C6A11" w:rsidRPr="001E5DD2">
        <w:t xml:space="preserve">indices </w:t>
      </w:r>
      <w:r w:rsidR="007076AB" w:rsidRPr="001E5DD2">
        <w:t xml:space="preserve">made available </w:t>
      </w:r>
      <w:r w:rsidR="00873E17" w:rsidRPr="001E5DD2">
        <w:t xml:space="preserve">in </w:t>
      </w:r>
      <w:hyperlink r:id="rId19" w:history="1">
        <w:r w:rsidR="0011727C" w:rsidRPr="001E5DD2">
          <w:rPr>
            <w:rStyle w:val="Hyperlink"/>
            <w:color w:val="auto"/>
            <w:u w:val="none"/>
          </w:rPr>
          <w:t>www.pnlee.co.uk/downloads/etslc/23482-supplementary file 4.pdf</w:t>
        </w:r>
      </w:hyperlink>
      <w:r w:rsidR="00DD56E1" w:rsidRPr="001E5DD2">
        <w:t>, which also shows the “preferences” used in each analysis</w:t>
      </w:r>
      <w:r w:rsidR="00DB5C44" w:rsidRPr="001E5DD2">
        <w:t>.</w:t>
      </w:r>
      <w:r w:rsidR="008C6A11" w:rsidRPr="001E5DD2">
        <w:t xml:space="preserve"> This</w:t>
      </w:r>
      <w:r w:rsidR="007076AB" w:rsidRPr="001E5DD2">
        <w:t xml:space="preserve"> includes some </w:t>
      </w:r>
      <w:r w:rsidR="008C6A11" w:rsidRPr="001E5DD2">
        <w:t>analyses b</w:t>
      </w:r>
      <w:r w:rsidR="007076AB" w:rsidRPr="001E5DD2">
        <w:t xml:space="preserve">ased on </w:t>
      </w:r>
      <w:r w:rsidR="008C6A11" w:rsidRPr="001E5DD2">
        <w:t>“</w:t>
      </w:r>
      <w:r w:rsidR="007076AB" w:rsidRPr="001E5DD2">
        <w:t>least</w:t>
      </w:r>
      <w:r w:rsidR="008C6A11" w:rsidRPr="001E5DD2">
        <w:t>-</w:t>
      </w:r>
      <w:r w:rsidR="007076AB" w:rsidRPr="001E5DD2">
        <w:t>adjusted</w:t>
      </w:r>
      <w:r w:rsidR="008C6A11" w:rsidRPr="001E5DD2">
        <w:t>”</w:t>
      </w:r>
      <w:r w:rsidR="007076AB" w:rsidRPr="001E5DD2">
        <w:t xml:space="preserve"> estimates, and also gives estimates for each individual study included in </w:t>
      </w:r>
      <w:r w:rsidR="008C6A11" w:rsidRPr="001E5DD2">
        <w:t>an</w:t>
      </w:r>
      <w:r w:rsidR="007076AB" w:rsidRPr="001E5DD2">
        <w:t xml:space="preserve"> analys</w:t>
      </w:r>
      <w:r w:rsidR="008C6A11" w:rsidRPr="001E5DD2">
        <w:t>i</w:t>
      </w:r>
      <w:r w:rsidR="007076AB" w:rsidRPr="001E5DD2">
        <w:t>s.</w:t>
      </w:r>
      <w:r w:rsidR="009F1999">
        <w:rPr>
          <w:rFonts w:hint="eastAsia"/>
          <w:lang w:eastAsia="zh-CN"/>
        </w:rPr>
        <w:t xml:space="preserve"> </w:t>
      </w:r>
      <w:r w:rsidR="003323A0" w:rsidRPr="001E5DD2">
        <w:t>Significan</w:t>
      </w:r>
      <w:r w:rsidR="00633F96" w:rsidRPr="001E5DD2">
        <w:t>ce</w:t>
      </w:r>
      <w:r w:rsidR="003323A0" w:rsidRPr="001E5DD2">
        <w:t xml:space="preserve"> is taken to be at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3323A0" w:rsidRPr="001E5DD2">
        <w:t>0.05 unless otherwise stated.</w:t>
      </w:r>
      <w:r w:rsidR="009F1999">
        <w:t xml:space="preserve"> </w:t>
      </w:r>
      <w:r w:rsidR="00BF017C" w:rsidRPr="001E5DD2">
        <w:t>RRs and 95%CIs are normally shown to 2 decimal places.</w:t>
      </w:r>
      <w:r w:rsidR="009F1999">
        <w:t xml:space="preserve"> </w:t>
      </w:r>
      <w:r w:rsidR="006362C4" w:rsidRPr="001E5DD2">
        <w:t xml:space="preserve">Exceptionally, they are shown to 3 decimal places for the analyses investigating bias due to confounding and misclassification, to show the effects </w:t>
      </w:r>
      <w:r w:rsidR="00F22E51" w:rsidRPr="001E5DD2">
        <w:t xml:space="preserve">of adjustment and correction </w:t>
      </w:r>
      <w:r w:rsidR="006362C4" w:rsidRPr="001E5DD2">
        <w:t xml:space="preserve">more clearly. </w:t>
      </w:r>
    </w:p>
    <w:p w14:paraId="4E772E69" w14:textId="77777777" w:rsidR="00DB5C44" w:rsidRPr="001E5DD2" w:rsidRDefault="00DB5C44" w:rsidP="00D64B57">
      <w:pPr>
        <w:widowControl w:val="0"/>
        <w:ind w:firstLine="0"/>
        <w:rPr>
          <w:lang w:eastAsia="zh-CN"/>
        </w:rPr>
      </w:pPr>
    </w:p>
    <w:p w14:paraId="48F47141" w14:textId="77777777" w:rsidR="002641C8" w:rsidRPr="001E5DD2" w:rsidRDefault="002641C8" w:rsidP="00D64B57">
      <w:pPr>
        <w:pStyle w:val="Heading2"/>
        <w:keepNext w:val="0"/>
        <w:widowControl w:val="0"/>
        <w:spacing w:before="0" w:after="0"/>
        <w:rPr>
          <w:szCs w:val="24"/>
        </w:rPr>
      </w:pPr>
      <w:r w:rsidRPr="001E5DD2">
        <w:rPr>
          <w:szCs w:val="24"/>
        </w:rPr>
        <w:t>Smoking by the spouse</w:t>
      </w:r>
    </w:p>
    <w:p w14:paraId="64A9B7A2" w14:textId="664743BD" w:rsidR="000E076C" w:rsidRPr="001E5DD2" w:rsidRDefault="00013ED1" w:rsidP="00D64B57">
      <w:pPr>
        <w:widowControl w:val="0"/>
        <w:ind w:firstLine="0"/>
      </w:pPr>
      <w:r w:rsidRPr="001E5DD2">
        <w:t xml:space="preserve">Ninety-three studies </w:t>
      </w:r>
      <w:r w:rsidR="00BD2494" w:rsidRPr="001E5DD2">
        <w:t>pr</w:t>
      </w:r>
      <w:r w:rsidR="003330C1" w:rsidRPr="001E5DD2">
        <w:t xml:space="preserve">ovided </w:t>
      </w:r>
      <w:r w:rsidR="00BD2494" w:rsidRPr="001E5DD2">
        <w:t xml:space="preserve">results </w:t>
      </w:r>
      <w:r w:rsidRPr="001E5DD2">
        <w:t>relati</w:t>
      </w:r>
      <w:r w:rsidR="003330C1" w:rsidRPr="001E5DD2">
        <w:t>ng</w:t>
      </w:r>
      <w:r w:rsidRPr="001E5DD2">
        <w:t xml:space="preserve"> lung cancer in women </w:t>
      </w:r>
      <w:r w:rsidR="003330C1" w:rsidRPr="001E5DD2">
        <w:t>to</w:t>
      </w:r>
      <w:r w:rsidRPr="001E5DD2">
        <w:t xml:space="preserve"> </w:t>
      </w:r>
      <w:r w:rsidR="00FD2CF4" w:rsidRPr="001E5DD2">
        <w:t xml:space="preserve">husband’s </w:t>
      </w:r>
      <w:r w:rsidRPr="001E5DD2">
        <w:t xml:space="preserve">smoking </w:t>
      </w:r>
      <w:r w:rsidR="006362C4" w:rsidRPr="001E5DD2">
        <w:t>(or nearest equivalent)</w:t>
      </w:r>
      <w:r w:rsidRPr="001E5DD2">
        <w:t>, with 19</w:t>
      </w:r>
      <w:r w:rsidR="009233CB" w:rsidRPr="001E5DD2">
        <w:fldChar w:fldCharType="begin"/>
      </w:r>
      <w:r w:rsidR="00EA018F" w:rsidRPr="001E5DD2">
        <w:instrText xml:space="preserve"> ADDIN REFMGR.CITE &lt;Refman&gt;&lt;Cite&gt;&lt;Author&gt;Trichopoulos&lt;/Author&gt;&lt;Year&gt;1983&lt;/Year&gt;&lt;RecNum&gt;TRICHO1983&lt;/RecNum&gt;&lt;IDText&gt;Lung cancer and passive smoking: conclusion of Greek study&lt;/IDText&gt;&lt;MDL Ref_Type="Journal"&gt;&lt;Ref_Type&gt;Journal&lt;/Ref_Type&gt;&lt;Ref_ID&gt;TRICHO1983&lt;/Ref_ID&gt;&lt;Title_Primary&gt;Lung cancer and passive smoking: conclusion of Greek study&lt;/Title_Primary&gt;&lt;Authors_Primary&gt;Trichopoulos,D.&lt;/Authors_Primary&gt;&lt;Authors_Primary&gt;Kalandidi,A.&lt;/Authors_Primary&gt;&lt;Authors_Primary&gt;Sparros,L.&lt;/Authors_Primary&gt;&lt;Date_Primary&gt;1983&lt;/Date_Primary&gt;&lt;Keywords&gt;ETS&lt;/Keywords&gt;&lt;Keywords&gt;LUNGC&lt;/Keywords&gt;&lt;Keywords&gt;IESLCN&lt;/Keywords&gt;&lt;Keywords&gt;GREECE&lt;/Keywords&gt;&lt;Keywords&gt;TMALC1&lt;/Keywords&gt;&lt;Keywords&gt;LCAD_DIAG_N-E3&lt;/Keywords&gt;&lt;Keywords&gt;LCAD_FREQ_N-C10&lt;/Keywords&gt;&lt;Keywords&gt;LCAD_RISKF_N-C10&lt;/Keywords&gt;&lt;Reprint&gt;In File&lt;/Reprint&gt;&lt;Start_Page&gt;677&lt;/Start_Page&gt;&lt;End_Page&gt;678&lt;/End_Page&gt;&lt;Periodical&gt;Lancet&lt;/Periodical&gt;&lt;Volume&gt;2&lt;/Volume&gt;&lt;User_Def_2&gt;10.1016/S0140-6736(83)92549-7&lt;/User_Def_2&gt;&lt;User_Def_5&gt;pre95&lt;/User_Def_5&gt;&lt;Availability&gt;15092015&lt;/Availability&gt;&lt;Misc_1&gt;Letter&lt;/Misc_1&gt;&lt;Misc_3&gt;06122000/Y&lt;/Misc_3&gt;&lt;Address&gt;&lt;u&gt;P1(K) &lt;/u&gt;&lt;/Address&gt;&lt;Web_URL_Link1&gt;&lt;u&gt;x:\refscan\TRICHO1983.pdf&lt;/u&gt;;&lt;u&gt;x:\refscan\TRICHO1983_ADD.pdf&lt;/u&gt;&lt;/Web_URL_Link1&gt;&lt;Web_URL_Link2&gt;6136810&lt;/Web_URL_Link2&gt;&lt;ZZ_JournalFull&gt;&lt;f name="System"&gt;Lancet&lt;/f&gt;&lt;/ZZ_JournalFull&gt;&lt;ZZ_JournalUser2&gt;&lt;f name="System"&gt;The Lancet&lt;/f&gt;&lt;/ZZ_JournalUser2&gt;&lt;ZZ_WorkformID&gt;1&lt;/ZZ_WorkformID&gt;&lt;/MDL&gt;&lt;/Cite&gt;&lt;Cite&gt;&lt;Author&gt;Hirayama&lt;/Author&gt;&lt;Year&gt;1984&lt;/Year&gt;&lt;RecNum&gt;HIRAYA1984A&lt;/RecNum&gt;&lt;IDText&gt;Lung cancer in Japan: effects of nutrition and passive smoking&lt;/IDText&gt;&lt;MDL Ref_Type="Data File"&gt;&lt;Ref_Type&gt;Data File&lt;/Ref_Type&gt;&lt;Ref_ID&gt;HIRAYA1984A&lt;/Ref_ID&gt;&lt;Title_Primary&gt;Lung cancer in Japan: effects of nutrition and passive smoking&lt;/Title_Primary&gt;&lt;Authors_Primary&gt;Hirayama,T.&lt;/Authors_Primary&gt;&lt;Date_Primary&gt;1984&lt;/Date_Primary&gt;&lt;Keywords&gt;CHD&lt;/Keywords&gt;&lt;Keywords&gt;CIGTYPE&lt;/Keywords&gt;&lt;Keywords&gt;CONFERENCE&lt;/Keywords&gt;&lt;Keywords&gt;COPD&lt;/Keywords&gt;&lt;Keywords&gt;EPI&lt;/Keywords&gt;&lt;Keywords&gt;ETS&lt;/Keywords&gt;&lt;Keywords&gt;IESLCYD&lt;/Keywords&gt;&lt;Keywords&gt;JAPAN&lt;/Keywords&gt;&lt;Keywords&gt;LCAD_DIAG_N-C5&lt;/Keywords&gt;&lt;Keywords&gt;LCAD_FREQ_N-C5&lt;/Keywords&gt;&lt;Keywords&gt;LCAD_RISKF_N-C5&lt;/Keywords&gt;&lt;Keywords&gt;LIBRARY&lt;/Keywords&gt;&lt;Keywords&gt;LUNGC&lt;/Keywords&gt;&lt;Keywords&gt;OTHC&lt;/Keywords&gt;&lt;Keywords&gt;RESPDIS&lt;/Keywords&gt;&lt;Keywords&gt;SMOKING&lt;/Keywords&gt;&lt;Keywords&gt;TMABC0&lt;/Keywords&gt;&lt;Keywords&gt;TMACOPD1&lt;/Keywords&gt;&lt;Keywords&gt;TMAHD1&lt;/Keywords&gt;&lt;Keywords&gt;TMALC1&lt;/Keywords&gt;&lt;Keywords&gt;TMAOCX&lt;/Keywords&gt;&lt;Reprint&gt;In File&lt;/Reprint&gt;&lt;Start_Page&gt;175&lt;/Start_Page&gt;&lt;End_Page&gt;195&lt;/End_Page&gt;&lt;Title_Secondary&gt;Lung cancer: causes and prevention&lt;/Title_Secondary&gt;&lt;Authors_Secondary&gt;Mizell,M.&lt;/Authors_Secondary&gt;&lt;Authors_Secondary&gt;Correa,P.&lt;/Authors_Secondary&gt;&lt;Pub_Place&gt;Deerfield Beach, Florida&lt;/Pub_Place&gt;&lt;Publisher&gt;Verlag Chemie International, Inc&lt;/Publisher&gt;&lt;User_Def_5&gt;pre95&lt;/User_Def_5&gt;&lt;Availability&gt;30042014&amp;#xA;17072015&lt;/Availability&gt;&lt;Misc_2&gt;Proceedings of the International Lung Cancer Update Conference, New Orleans, Louisiana, March 3-5, 1983&lt;/Misc_2&gt;&lt;Misc_3&gt;12011999/Y&lt;/Misc_3&gt;&lt;Address&gt;&lt;u&gt;P1(K)&lt;/u&gt; &lt;u&gt;P2&lt;/u&gt; &lt;u&gt;P3(K)&lt;/u&gt; A1 &lt;u&gt;F1&lt;/u&gt; &lt;u&gt;L4&lt;/u&gt; P4&lt;/Address&gt;&lt;Web_URL_Link1&gt;&lt;u&gt;x:\refscan\HIRAYA1984A.pdf&lt;/u&gt;&lt;/Web_URL_Link1&gt;&lt;ZZ_WorkformID&gt;13&lt;/ZZ_WorkformID&gt;&lt;/MDL&gt;&lt;/Cite&gt;&lt;Cite&gt;&lt;Author&gt;Lam&lt;/Author&gt;&lt;Year&gt;1985&lt;/Year&gt;&lt;RecNum&gt;LAM1985&lt;/RecNum&gt;&lt;IDText&gt;A clinical and epidemiological study of carcinoma of lung in Hong Kong&lt;/IDText&gt;&lt;MDL Ref_Type="Thesis/Dissertation"&gt;&lt;Ref_Type&gt;Thesis/Dissertation&lt;/Ref_Type&gt;&lt;Ref_ID&gt;LAM1985&lt;/Ref_ID&gt;&lt;Title_Primary&gt;A clinical and epidemiological study of carcinoma of lung in Hong Kong&lt;/Title_Primary&gt;&lt;Authors_Primary&gt;Lam,W.K.&lt;/Authors_Primary&gt;&lt;Date_Primary&gt;1985&lt;/Date_Primary&gt;&lt;Keywords&gt;ETS&lt;/Keywords&gt;&lt;Keywords&gt;LUNGC&lt;/Keywords&gt;&lt;Keywords&gt;HONG-KONG&lt;/Keywords&gt;&lt;Keywords&gt;IESLCYD&lt;/Keywords&gt;&lt;Keywords&gt;TMALC1&lt;/Keywords&gt;&lt;Keywords&gt;LCAD_DIAG_Y&lt;/Keywords&gt;&lt;Keywords&gt;LCAD_FREQ_YD&lt;/Keywords&gt;&lt;Keywords&gt;LCAD_RISKF_N-G7&lt;/Keywords&gt;&lt;Reprint&gt;In File&lt;/Reprint&gt;&lt;End_Page&gt;208&lt;/End_Page&gt;&lt;Publisher&gt;University of Hong Kong&lt;/Publisher&gt;&lt;User_Def_5&gt;07061996&lt;/User_Def_5&gt;&lt;Availability&gt;09122014&lt;/Availability&gt;&lt;Misc_3&gt;04042001/Y&lt;/Misc_3&gt;&lt;Address&gt;&lt;u&gt;P1(K)&lt;/u&gt;&lt;/Address&gt;&lt;Web_URL&gt;&lt;u&gt;http://hub.hku.hk/handle/10722/28030&lt;/u&gt;&lt;/Web_URL&gt;&lt;Web_URL_Link1&gt;&lt;u&gt;x:\refscan\LAM1985.pdf&lt;/u&gt;;&lt;u&gt;x:\refscan\LAM1985_full.pdf&lt;/u&gt;&lt;/Web_URL_Link1&gt;&lt;ZZ_WorkformID&gt;29&lt;/ZZ_WorkformID&gt;&lt;/MDL&gt;&lt;/Cite&gt;&lt;Cite&gt;&lt;Author&gt;Lam&lt;/Author&gt;&lt;Year&gt;1987&lt;/Year&gt;&lt;RecNum&gt;LAM1987&lt;/RecNum&gt;&lt;IDText&gt;Smoking, passive smoking and histological types in lung cancer in Hong Kong Chinese women&lt;/IDText&gt;&lt;MDL Ref_Type="Journal"&gt;&lt;Ref_Type&gt;Journal&lt;/Ref_Type&gt;&lt;Ref_ID&gt;LAM1987&lt;/Ref_ID&gt;&lt;Title_Primary&gt;Smoking, passive smoking and histological types in lung cancer in Hong Kong Chinese women&lt;/Title_Primary&gt;&lt;Authors_Primary&gt;Lam,T.H.&lt;/Authors_Primary&gt;&lt;Authors_Primary&gt;Kung,I.T.M.&lt;/Authors_Primary&gt;&lt;Authors_Primary&gt;Wong,C.M.&lt;/Authors_Primary&gt;&lt;Authors_Primary&gt;Lam,W.K.&lt;/Authors_Primary&gt;&lt;Authors_Primary&gt;Kleevens,J.W.L.&lt;/Authors_Primary&gt;&lt;Authors_Primary&gt;Saw,D.&lt;/Authors_Primary&gt;&lt;Authors_Primary&gt;Hsu,C.&lt;/Authors_Primary&gt;&lt;Authors_Primary&gt;Seneviratne,S.&lt;/Authors_Primary&gt;&lt;Authors_Primary&gt;Lam,S.Y.&lt;/Authors_Primary&gt;&lt;Authors_Primary&gt;Lo,K.K.&lt;/Authors_Primary&gt;&lt;Authors_Primary&gt;Chan,W.C.&lt;/Authors_Primary&gt;&lt;Date_Primary&gt;1987&lt;/Date_Primary&gt;&lt;Keywords&gt;ETS&lt;/Keywords&gt;&lt;Keywords&gt;SMOKING&lt;/Keywords&gt;&lt;Keywords&gt;LUNGC&lt;/Keywords&gt;&lt;Keywords&gt;IESLCYD&lt;/Keywords&gt;&lt;Keywords&gt;CHINA&lt;/Keywords&gt;&lt;Keywords&gt;TMALC1&lt;/Keywords&gt;&lt;Keywords&gt;LCAD_DIAG_Y&lt;/Keywords&gt;&lt;Keywords&gt;LCAD_FREQ_YD&lt;/Keywords&gt;&lt;Keywords&gt;LCAD_RISKF_N-G1&lt;/Keywords&gt;&lt;Reprint&gt;In File&lt;/Reprint&gt;&lt;Start_Page&gt;673&lt;/Start_Page&gt;&lt;End_Page&gt;678&lt;/End_Page&gt;&lt;Periodical&gt;Br.J.Cancer&lt;/Periodical&gt;&lt;Volume&gt;56&lt;/Volume&gt;&lt;User_Def_2&gt;10.1038/bjc.1987.264&lt;/User_Def_2&gt;&lt;User_Def_3&gt;400&lt;/User_Def_3&gt;&lt;User_Def_5&gt;pre95&lt;/User_Def_5&gt;&lt;Availability&gt;16092015&lt;/Availability&gt;&lt;Misc_3&gt;06122000/Y&lt;/Misc_3&gt;&lt;Address&gt;&lt;u&gt;P1(K)&lt;/u&gt; A1&lt;/Address&gt;&lt;Web_URL_Link1&gt;&lt;u&gt;x:\refscan\LAM1987.pdf&lt;/u&gt;;&lt;u&gt;t:\pauline\reviews\pdf\400.pdf&lt;/u&gt;&lt;/Web_URL_Link1&gt;&lt;Web_URL_Link2&gt;3426935&lt;/Web_URL_Link2&gt;&lt;ZZ_JournalFull&gt;&lt;f name="System"&gt;British Journal of Cancer&lt;/f&gt;&lt;/ZZ_JournalFull&gt;&lt;ZZ_JournalStdAbbrev&gt;&lt;f name="System"&gt;Br.J.Cancer&lt;/f&gt;&lt;/ZZ_JournalStdAbbrev&gt;&lt;ZZ_WorkformID&gt;1&lt;/ZZ_WorkformID&gt;&lt;/MDL&gt;&lt;/Cite&gt;&lt;Cite&gt;&lt;Author&gt;Geng&lt;/Author&gt;&lt;Year&gt;1988&lt;/Year&gt;&lt;RecNum&gt;GENG1988&lt;/RecNum&gt;&lt;IDText&gt;On the relationship between cigarette smoking and female lung cancer&lt;/IDText&gt;&lt;MDL Ref_Type="Data File"&gt;&lt;Ref_Type&gt;Data File&lt;/Ref_Type&gt;&lt;Ref_ID&gt;GENG1988&lt;/Ref_ID&gt;&lt;Title_Primary&gt;On the relationship between cigarette smoking and female lung cancer&lt;/Title_Primary&gt;&lt;Authors_Primary&gt;Geng,G-Y.&lt;/Authors_Primary&gt;&lt;Authors_Primary&gt;Liang,Z.H.&lt;/Authors_Primary&gt;&lt;Authors_Primary&gt;Zhang,A.Y.&lt;/Authors_Primary&gt;&lt;Authors_Primary&gt;Wu,G.L.&lt;/Authors_Primary&gt;&lt;Date_Primary&gt;1988&lt;/Date_Primary&gt;&lt;Keywords&gt;ETS&lt;/Keywords&gt;&lt;Keywords&gt;IESLCYD&lt;/Keywords&gt;&lt;Keywords&gt;CHINA&lt;/Keywords&gt;&lt;Keywords&gt;SMOKING&lt;/Keywords&gt;&lt;Keywords&gt;LUNGC&lt;/Keywords&gt;&lt;Keywords&gt;CONFERENCE&lt;/Keywords&gt;&lt;Keywords&gt;LIBRARY&lt;/Keywords&gt;&lt;Keywords&gt;TMALC1&lt;/Keywords&gt;&lt;Keywords&gt;LCAD_DIAG_N-E3&lt;/Keywords&gt;&lt;Keywords&gt;LCAD_FREQ_N-F2&lt;/Keywords&gt;&lt;Keywords&gt;LCAD_RISKF_N-G2&lt;/Keywords&gt;&lt;Reprint&gt;In File&lt;/Reprint&gt;&lt;Start_Page&gt;483&lt;/Start_Page&gt;&lt;End_Page&gt;486&lt;/End_Page&gt;&lt;Title_Secondary&gt;Smoking and health 1987&lt;/Title_Secondary&gt;&lt;Authors_Secondary&gt;Aoki,M.&lt;/Authors_Secondary&gt;&lt;Authors_Secondary&gt;Hisamichi,S.&lt;/Authors_Secondary&gt;&lt;Authors_Secondary&gt;Tominaga,S.&lt;/Authors_Secondary&gt;&lt;Issue&gt;International Congress Series No. 780&lt;/Issue&gt;&lt;Pub_Place&gt;Amsterdam&lt;/Pub_Place&gt;&lt;Publisher&gt;Elsevier Science Publishers B.V. (Biomedical Division)&lt;/Publisher&gt;&lt;User_Def_3&gt;451&lt;/User_Def_3&gt;&lt;User_Def_5&gt;pre95&lt;/User_Def_5&gt;&lt;Availability&gt;01082014&lt;/Availability&gt;&lt;Misc_2&gt;Proceedings of the 6th World Conference on Smoking and Health, Tokyo, 9-12 November 1987&lt;/Misc_2&gt;&lt;Misc_3&gt;25012000/y&lt;/Misc_3&gt;&lt;Address&gt;&lt;u&gt;P1(K)&lt;/u&gt; A1 &lt;u&gt;L4&lt;/u&gt;&lt;/Address&gt;&lt;Web_URL_Link1&gt;&lt;u&gt;x:\refscan\GENG1988.pdf&lt;/u&gt;;&lt;u&gt;t:\pauline\reviews\pdf\451.pdf&lt;/u&gt;&lt;/Web_URL_Link1&gt;&lt;ZZ_WorkformID&gt;13&lt;/ZZ_WorkformID&gt;&lt;/MDL&gt;&lt;/Cite&gt;&lt;Cite&gt;&lt;Author&gt;Kalandidi&lt;/Author&gt;&lt;Year&gt;1990&lt;/Year&gt;&lt;RecNum&gt;KALAND1990&lt;/RecNum&gt;&lt;IDText&gt;Passive smoking and diet in the etiology of lung cancer among non-smokers&lt;/IDText&gt;&lt;MDL Ref_Type="Journal"&gt;&lt;Ref_Type&gt;Journal&lt;/Ref_Type&gt;&lt;Ref_ID&gt;KALAND1990&lt;/Ref_ID&gt;&lt;Title_Primary&gt;Passive smoking and diet in the etiology of lung cancer among non-smokers&lt;/Title_Primary&gt;&lt;Authors_Primary&gt;Kalandidi,A.&lt;/Authors_Primary&gt;&lt;Authors_Primary&gt;Katsouyanni,K.&lt;/Authors_Primary&gt;&lt;Authors_Primary&gt;Voropoulou,N.&lt;/Authors_Primary&gt;&lt;Authors_Primary&gt;Bastas,G.&lt;/Authors_Primary&gt;&lt;Authors_Primary&gt;Saracci,R.&lt;/Authors_Primary&gt;&lt;Authors_Primary&gt;Trichopoulos,D.&lt;/Authors_Primary&gt;&lt;Date_Primary&gt;1990&lt;/Date_Primary&gt;&lt;Keywords&gt;ETS&lt;/Keywords&gt;&lt;Keywords&gt;LUNGC&lt;/Keywords&gt;&lt;Keywords&gt;RESPDIS&lt;/Keywords&gt;&lt;Keywords&gt;GREECE&lt;/Keywords&gt;&lt;Keywords&gt;IESLCN&lt;/Keywords&gt;&lt;Keywords&gt;TMALC1&lt;/Keywords&gt;&lt;Keywords&gt;IASTADN&lt;/Keywords&gt;&lt;Keywords&gt;ASTEXCN&lt;/Keywords&gt;&lt;Keywords&gt;LCAD_DIAG_N-C6&lt;/Keywords&gt;&lt;Keywords&gt;LCAD_FREQ_N-C6&lt;/Keywords&gt;&lt;Keywords&gt;LCAD_RISKF_N-C6&lt;/Keywords&gt;&lt;Reprint&gt;In File&lt;/Reprint&gt;&lt;Start_Page&gt;15&lt;/Start_Page&gt;&lt;End_Page&gt;21&lt;/End_Page&gt;&lt;Periodical&gt;Cancer Causes Control&lt;/Periodical&gt;&lt;Volume&gt;1&lt;/Volume&gt;&lt;User_Def_2&gt;10.1007/BF00053179&lt;/User_Def_2&gt;&lt;User_Def_3&gt;536&lt;/User_Def_3&gt;&lt;User_Def_5&gt;pre95&lt;/User_Def_5&gt;&lt;Availability&gt;16092015&lt;/Availability&gt;&lt;Misc_3&gt;06122000/Y&lt;/Misc_3&gt;&lt;Address&gt;&lt;u&gt;P1(K)&lt;/u&gt; P4&lt;/Address&gt;&lt;Web_URL_Link1&gt;&lt;u&gt;x:\refscan\KALAND1990.pdf&lt;/u&gt;;&lt;u&gt;t:\pauline\reviews\pdf\536.pdf&lt;/u&gt;&lt;/Web_URL_Link1&gt;&lt;Web_URL_Link2&gt;1966316&lt;/Web_URL_Link2&gt;&lt;ZZ_JournalFull&gt;&lt;f name="System"&gt;Cancer Causes &amp;amp; Control : CCC&lt;/f&gt;&lt;/ZZ_JournalFull&gt;&lt;ZZ_JournalStdAbbrev&gt;&lt;f name="System"&gt;Cancer Causes Control&lt;/f&gt;&lt;/ZZ_JournalStdAbbrev&gt;&lt;ZZ_JournalUser1&gt;&lt;f name="System"&gt;Cancer Causes and Control&lt;/f&gt;&lt;/ZZ_JournalUser1&gt;&lt;ZZ_JournalUser2&gt;&lt;f name="System"&gt;Cancer Causes &amp;amp; Control&lt;/f&gt;&lt;/ZZ_JournalUser2&gt;&lt;ZZ_WorkformID&gt;1&lt;/ZZ_WorkformID&gt;&lt;/MDL&gt;&lt;/Cite&gt;&lt;Cite&gt;&lt;Author&gt;Fontham&lt;/Author&gt;&lt;Year&gt;1994&lt;/Year&gt;&lt;RecNum&gt;FONTHA1994&lt;/RecNum&gt;&lt;IDText&gt;Environmental tobacco smoke and lung cancer in nonsmoking women. A multicenter study&lt;/IDText&gt;&lt;MDL Ref_Type="Journal"&gt;&lt;Ref_Type&gt;Journal&lt;/Ref_Type&gt;&lt;Ref_ID&gt;FONTHA1994&lt;/Ref_ID&gt;&lt;Title_Primary&gt;Environmental tobacco smoke and lung cancer in nonsmoking women. A multicenter study&lt;/Title_Primary&gt;&lt;Authors_Primary&gt;Fontham,E.T.H.&lt;/Authors_Primary&gt;&lt;Authors_Primary&gt;Correa,P.&lt;/Authors_Primary&gt;&lt;Authors_Primary&gt;Reynolds,P.&lt;/Authors_Primary&gt;&lt;Authors_Primary&gt;Wu-Williams,A.&lt;/Authors_Primary&gt;&lt;Authors_Primary&gt;Buffler,P.A.&lt;/Authors_Primary&gt;&lt;Authors_Primary&gt;Greenberg,R.S.&lt;/Authors_Primary&gt;&lt;Authors_Primary&gt;Chen,V.W.&lt;/Authors_Primary&gt;&lt;Authors_Primary&gt;Alterman,T.&lt;/Authors_Primary&gt;&lt;Authors_Primary&gt;Boyd,P.&lt;/Authors_Primary&gt;&lt;Authors_Primary&gt;Austin,D.F.&lt;/Authors_Primary&gt;&lt;Authors_Primary&gt;Liff,J.&lt;/Authors_Primary&gt;&lt;Date_Primary&gt;1994&lt;/Date_Primary&gt;&lt;Keywords&gt;ETS&lt;/Keywords&gt;&lt;Keywords&gt;LUNGC&lt;/Keywords&gt;&lt;Keywords&gt;COTININE&lt;/Keywords&gt;&lt;Keywords&gt;ADULT&lt;/Keywords&gt;&lt;Keywords&gt;URINE&lt;/Keywords&gt;&lt;Keywords&gt;MISCLASSI&lt;/Keywords&gt;&lt;Keywords&gt;IESLCN&lt;/Keywords&gt;&lt;Keywords&gt;USA&lt;/Keywords&gt;&lt;Keywords&gt;TMALC1&lt;/Keywords&gt;&lt;Keywords&gt;LCAD_DIAG_N-E3&lt;/Keywords&gt;&lt;Keywords&gt;LCAD_FREQ_YD&lt;/Keywords&gt;&lt;Keywords&gt;LCAD_RISKF_N-G1&lt;/Keywords&gt;&lt;Reprint&gt;In File&lt;/Reprint&gt;&lt;Start_Page&gt;1752&lt;/Start_Page&gt;&lt;End_Page&gt;1759&lt;/End_Page&gt;&lt;Periodical&gt;JAMA&lt;/Periodical&gt;&lt;Volume&gt;271&lt;/Volume&gt;&lt;Issue&gt;22&lt;/Issue&gt;&lt;User_Def_2&gt;10.1001/jama.1994.03510460044031&lt;/User_Def_2&gt;&lt;User_Def_3&gt;731&lt;/User_Def_3&gt;&lt;User_Def_5&gt;pre95&lt;/User_Def_5&gt;&lt;Availability&gt;16092015&lt;/Availability&gt;&lt;Misc_3&gt;20012000/Y&lt;/Misc_3&gt;&lt;Address&gt;&lt;u&gt;P1(K)&lt;/u&gt; COT CCARD-LCADENO&lt;/Address&gt;&lt;Web_URL_Link1&gt;&lt;u&gt;x:\refscan\FONTHA1994.pdf&lt;/u&gt;;&lt;u&gt;x:\refscan\FONTHA1994_ADD.pdf&lt;/u&gt;;&lt;u&gt;t:\pauline\reviews\pdf\731.pdf&lt;/u&gt;&lt;/Web_URL_Link1&gt;&lt;Web_URL_Link2&gt;8196118&lt;/Web_URL_Link2&gt;&lt;Web_URL_Link4&gt;Erratum appears in JAMA 1994 Nov 23-30;272(20):1578.&lt;/Web_URL_Link4&gt;&lt;ZZ_JournalFull&gt;&lt;f name="System"&gt;JAMA : the Journal of the American Medical Association&lt;/f&gt;&lt;/ZZ_JournalFull&gt;&lt;ZZ_JournalStdAbbrev&gt;&lt;f name="System"&gt;JAMA&lt;/f&gt;&lt;/ZZ_JournalStdAbbrev&gt;&lt;ZZ_JournalUser1&gt;&lt;f name="System"&gt;Journal of the American Medical Association&lt;/f&gt;&lt;/ZZ_JournalUser1&gt;&lt;ZZ_JournalUser2&gt;&lt;f name="System"&gt;J.Am.Med.Assoc.&lt;/f&gt;&lt;/ZZ_JournalUser2&gt;&lt;ZZ_WorkformID&gt;1&lt;/ZZ_WorkformID&gt;&lt;/MDL&gt;&lt;/Cite&gt;&lt;Cite&gt;&lt;Author&gt;Wang&lt;/Author&gt;&lt;Year&gt;1996&lt;/Year&gt;&lt;RecNum&gt;WANG1996A&lt;/RecNum&gt;&lt;IDText&gt;A comparative study of the risk factors for lung cancer in Guangdong, China&lt;/IDText&gt;&lt;MDL Ref_Type="Journal"&gt;&lt;Ref_Type&gt;Journal&lt;/Ref_Type&gt;&lt;Ref_ID&gt;WANG1996A&lt;/Ref_ID&gt;&lt;Title_Primary&gt;A comparative study of the risk factors for lung cancer in Guangdong, China&lt;/Title_Primary&gt;&lt;Authors_Primary&gt;Wang,S.&lt;/Authors_Primary&gt;&lt;Authors_Primary&gt;Hu,Y.&lt;/Authors_Primary&gt;&lt;Authors_Primary&gt;Wu,Y.&lt;/Authors_Primary&gt;&lt;Authors_Primary&gt;Li,X.&lt;/Authors_Primary&gt;&lt;Authors_Primary&gt;Chi,G.&lt;/Authors_Primary&gt;&lt;Authors_Primary&gt;Chen,Y.&lt;/Authors_Primary&gt;&lt;Authors_Primary&gt;Dai,W.&lt;/Authors_Primary&gt;&lt;Date_Primary&gt;1996&lt;/Date_Primary&gt;&lt;Keywords&gt;CHINA&lt;/Keywords&gt;&lt;Keywords&gt;CONFERENCE&lt;/Keywords&gt;&lt;Keywords&gt;ETS&lt;/Keywords&gt;&lt;Keywords&gt;FAMILY-HISTORY&lt;/Keywords&gt;&lt;Keywords&gt;GENETICS&lt;/Keywords&gt;&lt;Keywords&gt;IESLCYD&lt;/Keywords&gt;&lt;Keywords&gt;LCTYPE&lt;/Keywords&gt;&lt;Keywords&gt;LIBRARY&lt;/Keywords&gt;&lt;Keywords&gt;LUNGC&lt;/Keywords&gt;&lt;Keywords&gt;SMOKING&lt;/Keywords&gt;&lt;Keywords&gt;TMALC1&lt;/Keywords&gt;&lt;Keywords&gt;LCAD_DIAG_N-E3&lt;/Keywords&gt;&lt;Keywords&gt;LCAD_FREQ_N-F2&lt;/Keywords&gt;&lt;Keywords&gt;LCAD_RISKF_Y&lt;/Keywords&gt;&lt;Reprint&gt;In File&lt;/Reprint&gt;&lt;Start_Page&gt;S99&lt;/Start_Page&gt;&lt;End_Page&gt;S105&lt;/End_Page&gt;&lt;Periodical&gt;Lung Cancer&lt;/Periodical&gt;&lt;Volume&gt;14(Suppl 1)&lt;/Volume&gt;&lt;User_Def_2&gt;10.1016/S0169-5002(96)90215-9&lt;/User_Def_2&gt;&lt;User_Def_5&gt;06061996&lt;/User_Def_5&gt;&lt;Availability&gt;16092015&lt;/Availability&gt;&lt;Misc_2&gt;International symposium on lifestyle factors and human lung cancer, Guangzhou, China, 12-16 December 1994&lt;/Misc_2&gt;&lt;Misc_3&gt;06122000/Y&lt;/Misc_3&gt;&lt;Address&gt;&lt;u&gt;P1(K)&lt;/u&gt; A1 G1A &lt;u&gt;L4&lt;/u&gt; 13G&lt;/Address&gt;&lt;Web_URL_Link1&gt;&lt;u&gt;x:\refscan\WANG1996A.pdf&lt;/u&gt;&lt;/Web_URL_Link1&gt;&lt;Web_URL_Link2&gt;8785673&lt;/Web_URL_Link2&gt;&lt;ZZ_JournalFull&gt;&lt;f name="System"&gt;Lung Cancer&lt;/f&gt;&lt;/ZZ_JournalFull&gt;&lt;ZZ_WorkformID&gt;1&lt;/ZZ_WorkformID&gt;&lt;/MDL&gt;&lt;/Cite&gt;&lt;Cite&gt;&lt;Author&gt;Zheng&lt;/Author&gt;&lt;Year&gt;1997&lt;/Year&gt;&lt;RecNum&gt;ZHENG1997&lt;/RecNum&gt;&lt;IDText&gt;Studies on relationship between passive smoking and lung cancer in non-smoking women&lt;/IDText&gt;&lt;MDL Ref_Type="Journal"&gt;&lt;Ref_Type&gt;Journal&lt;/Ref_Type&gt;&lt;Ref_ID&gt;ZHENG1997&lt;/Ref_ID&gt;&lt;Title_Primary&gt;Studies on relationship between passive smoking and lung cancer in non-smoking women&lt;/Title_Primary&gt;&lt;Authors_Primary&gt;Zheng,S.&lt;/Authors_Primary&gt;&lt;Authors_Primary&gt;Fan,R.&lt;/Authors_Primary&gt;&lt;Authors_Primary&gt;Wu,Z.&lt;/Authors_Primary&gt;&lt;Authors_Primary&gt;Cao,L.&lt;/Authors_Primary&gt;&lt;Authors_Primary&gt;Ling,Y.&lt;/Authors_Primary&gt;&lt;Authors_Primary&gt;Li,M.&lt;/Authors_Primary&gt;&lt;Authors_Primary&gt;Cui,C.&lt;/Authors_Primary&gt;&lt;Date_Primary&gt;1997&lt;/Date_Primary&gt;&lt;Keywords&gt;CHINA&lt;/Keywords&gt;&lt;Keywords&gt;ETS&lt;/Keywords&gt;&lt;Keywords&gt;IESLCN&lt;/Keywords&gt;&lt;Keywords&gt;LUNGC&lt;/Keywords&gt;&lt;Keywords&gt;SMOKINGHABS&lt;/Keywords&gt;&lt;Keywords&gt;TMALC1&lt;/Keywords&gt;&lt;Keywords&gt;LCAD_DIAG_N-E3&lt;/Keywords&gt;&lt;Keywords&gt;LCAD_FREQ_YD&lt;/Keywords&gt;&lt;Keywords&gt;LCAD_RISKF_N-G1&lt;/Keywords&gt;&lt;Reprint&gt;In File&lt;/Reprint&gt;&lt;Start_Page&gt;163&lt;/Start_Page&gt;&lt;End_Page&gt;165&lt;/End_Page&gt;&lt;Periodical&gt;Zhonghua Yu Fang Yi Xue Za Zhi (Chin.J.Prev.Med.)&lt;/Periodical&gt;&lt;Volume&gt;31&lt;/Volume&gt;&lt;Issue&gt;3&lt;/Issue&gt;&lt;User_Def_1&gt;Chinese with English summary&lt;/User_Def_1&gt;&lt;User_Def_3&gt;1065&lt;/User_Def_3&gt;&lt;User_Def_5&gt;30061999&lt;/User_Def_5&gt;&lt;Availability&gt;16092015&lt;/Availability&gt;&lt;Misc_3&gt;14071999/Y&lt;/Misc_3&gt;&lt;Address&gt;&lt;u&gt;P1(K)&lt;/u&gt;&lt;/Address&gt;&lt;Web_URL_Link1&gt;&lt;u&gt;x:\refscan\ZHENG1997.pdf&lt;/u&gt;;&lt;u&gt;t:\pauline\reviews\pdf\1065.pdf&lt;/u&gt;&lt;/Web_URL_Link1&gt;&lt;Web_URL_Link2&gt;9812596&lt;/Web_URL_Link2&gt;&lt;Web_URL_Link3&gt;Apr07:KELLY&lt;/Web_URL_Link3&gt;&lt;ZZ_JournalFull&gt;&lt;f name="System"&gt;Zhonghua Yu Fang Yi Xue Za Zhi [Chinese Journal of Preventive Medicine]&lt;/f&gt;&lt;/ZZ_JournalFull&gt;&lt;ZZ_JournalStdAbbrev&gt;&lt;f name="System"&gt;Zhonghua Yu Fang Yi Xue Za Zhi (Chin.J.Prev.Med.)&lt;/f&gt;&lt;/ZZ_JournalStdAbbrev&gt;&lt;ZZ_JournalUser1&gt;&lt;f name="System"&gt;Chung-Hua Yu Fang I Hsueh Tsa Chih [Chinese Journal of Preventive Medicine]&lt;/f&gt;&lt;/ZZ_JournalUser1&gt;&lt;ZZ_JournalUser2&gt;&lt;f name="System"&gt;Chin.J.Prev.Med.&lt;/f&gt;&lt;/ZZ_JournalUser2&gt;&lt;ZZ_WorkformID&gt;1&lt;/ZZ_WorkformID&gt;&lt;/MDL&gt;&lt;/Cite&gt;&lt;Cite&gt;&lt;Author&gt;Zaridze&lt;/Author&gt;&lt;Year&gt;1998&lt;/Year&gt;&lt;RecNum&gt;ZARIDZ1998&lt;/RecNum&gt;&lt;IDText&gt;Exposure to environmental tobacco smoke and risk of lung cancer in non-smoking women from Moscow, Russia&lt;/IDText&gt;&lt;MDL Ref_Type="Journal"&gt;&lt;Ref_Type&gt;Journal&lt;/Ref_Type&gt;&lt;Ref_ID&gt;ZARIDZ1998&lt;/Ref_ID&gt;&lt;Title_Primary&gt;Exposure to environmental tobacco smoke and risk of lung cancer in non-smoking women from Moscow, Russia&lt;/Title_Primary&gt;&lt;Authors_Primary&gt;Zaridze,D.&lt;/Authors_Primary&gt;&lt;Authors_Primary&gt;Maximovitch,D.&lt;/Authors_Primary&gt;&lt;Authors_Primary&gt;Zemlyanaya,G.&lt;/Authors_Primary&gt;&lt;Authors_Primary&gt;Aitakov,Z.N.&lt;/Authors_Primary&gt;&lt;Authors_Primary&gt;Boffetta,P.&lt;/Authors_Primary&gt;&lt;Date_Primary&gt;1998&lt;/Date_Primary&gt;&lt;Keywords&gt;ETS&lt;/Keywords&gt;&lt;Keywords&gt;LUNGC&lt;/Keywords&gt;&lt;Keywords&gt;RUSSIA&lt;/Keywords&gt;&lt;Keywords&gt;USSR&lt;/Keywords&gt;&lt;Keywords&gt;IESLCN&lt;/Keywords&gt;&lt;Keywords&gt;TMALC1&lt;/Keywords&gt;&lt;Keywords&gt;LCAD_DIAG_N-E3&lt;/Keywords&gt;&lt;Keywords&gt;LCAD_FREQ_YD&lt;/Keywords&gt;&lt;Keywords&gt;LCAD_RISKF_N-G2&lt;/Keywords&gt;&lt;Keywords&gt;ISS3ussrQ&lt;/Keywords&gt;&lt;Reprint&gt;In File&lt;/Reprint&gt;&lt;Start_Page&gt;335&lt;/Start_Page&gt;&lt;End_Page&gt;338&lt;/End_Page&gt;&lt;Periodical&gt;Int.J.Cancer&lt;/Periodical&gt;&lt;Volume&gt;75&lt;/Volume&gt;&lt;User_Def_2&gt;10.1002/(SICI)1097-0215(19980130)75&lt;/User_Def_2&gt;&lt;User_Def_3&gt;973&lt;/User_Def_3&gt;&lt;User_Def_5&gt;02031998&lt;/User_Def_5&gt;&lt;Availability&gt;10112015&lt;/Availability&gt;&lt;Misc_3&gt;06122000/Y&lt;/Misc_3&gt;&lt;Address&gt;&lt;u&gt;P1(K)&lt;/u&gt;&lt;/Address&gt;&lt;Web_URL_Link1&gt;&lt;u&gt;x:\refscan\ZARIDZ1998.pdf&lt;/u&gt;;&lt;u&gt;t:\pauline\reviews\pdf\973.pdf&lt;/u&gt;&lt;/Web_URL_Link1&gt;&lt;Web_URL_Link2&gt;9455789&lt;/Web_URL_Link2&gt;&lt;Web_URL_Link3&gt;&lt;u&gt;http://onlinelibrary.wiley.com/doi/10.1002/%28SICI%291097-0215%2819980130%2975:3%3C335::AID-IJC1%3E3.0.CO&lt;/u&gt;;2-3/pdf&lt;/Web_URL_Link3&gt;&lt;ZZ_JournalFull&gt;&lt;f name="System"&gt;International Journal of Cancer&lt;/f&gt;&lt;/ZZ_JournalFull&gt;&lt;ZZ_JournalStdAbbrev&gt;&lt;f name="System"&gt;Int.J.Cancer&lt;/f&gt;&lt;/ZZ_JournalStdAbbrev&gt;&lt;ZZ_WorkformID&gt;1&lt;/ZZ_WorkformID&gt;&lt;/MDL&gt;&lt;/Cite&gt;&lt;Cite&gt;&lt;Author&gt;Lee&lt;/Author&gt;&lt;Year&gt;2000&lt;/Year&gt;&lt;RecNum&gt;LEE2000A&lt;/RecNum&gt;&lt;IDText&gt;Lifetime environmental exposure to tobacco smoke and primary lung cancer of non-smoking Taiwanese women&lt;/IDText&gt;&lt;MDL Ref_Type="Journal"&gt;&lt;Ref_Type&gt;Journal&lt;/Ref_Type&gt;&lt;Ref_ID&gt;LEE2000A&lt;/Ref_ID&gt;&lt;Title_Primary&gt;Lifetime environmental exposure to tobacco smoke and primary lung cancer of non-smoking Taiwanese women&lt;/Title_Primary&gt;&lt;Authors_Primary&gt;Lee,C-H.&lt;/Authors_Primary&gt;&lt;Authors_Primary&gt;Ko,Y-C.&lt;/Authors_Primary&gt;&lt;Authors_Primary&gt;Goggins,W.&lt;/Authors_Primary&gt;&lt;Authors_Primary&gt;Huang,J-J.&lt;/Authors_Primary&gt;&lt;Authors_Primary&gt;Huang,M-S.&lt;/Authors_Primary&gt;&lt;Authors_Primary&gt;Kao,E-L.&lt;/Authors_Primary&gt;&lt;Authors_Primary&gt;Wang,H-Z.&lt;/Authors_Primary&gt;&lt;Date_Primary&gt;2000&lt;/Date_Primary&gt;&lt;Keywords&gt;ETS&lt;/Keywords&gt;&lt;Keywords&gt;LUNGC&lt;/Keywords&gt;&lt;Keywords&gt;TAIWAN&lt;/Keywords&gt;&lt;Keywords&gt;IESLCN&lt;/Keywords&gt;&lt;Keywords&gt;TMALC1&lt;/Keywords&gt;&lt;Keywords&gt;LCAD_DIAG_N-E3&lt;/Keywords&gt;&lt;Keywords&gt;LCAD_FREQ_YD&lt;/Keywords&gt;&lt;Keywords&gt;LCAD_RISKF_N-G2&lt;/Keywords&gt;&lt;Reprint&gt;In File&lt;/Reprint&gt;&lt;Start_Page&gt;224&lt;/Start_Page&gt;&lt;End_Page&gt;231&lt;/End_Page&gt;&lt;Periodical&gt;Int.J.Epidemiol.&lt;/Periodical&gt;&lt;Volume&gt;29&lt;/Volume&gt;&lt;User_Def_2&gt;10.1093/ije/29.2.224&lt;/User_Def_2&gt;&lt;User_Def_3&gt;1101&lt;/User_Def_3&gt;&lt;User_Def_5&gt;18042000&lt;/User_Def_5&gt;&lt;Availability&gt;16092015&lt;/Availability&gt;&lt;Misc_3&gt;18042000/Y&lt;/Misc_3&gt;&lt;Address&gt;&lt;u&gt;P1(K)&lt;/u&gt;&lt;/Address&gt;&lt;Web_URL_Link1&gt;x:\refscan\LEE2000A.pdf;&lt;u&gt;t:\pauline\reviews\pdf\1101.pdf&lt;/u&gt;&lt;/Web_URL_Link1&gt;&lt;Web_URL_Link2&gt;10817117&lt;/Web_URL_Link2&gt;&lt;Web_URL_Link3&gt;&lt;u&gt;http://ije.oxfordjournals.org/content/29/2/224.full.pdf+html&lt;/u&gt;&lt;/Web_URL_Link3&gt;&lt;ZZ_JournalFull&gt;&lt;f name="System"&gt;International Journal of Epidemiology&lt;/f&gt;&lt;/ZZ_JournalFull&gt;&lt;ZZ_JournalStdAbbrev&gt;&lt;f name="System"&gt;Int.J.Epidemiol.&lt;/f&gt;&lt;/ZZ_JournalStdAbbrev&gt;&lt;ZZ_WorkformID&gt;1&lt;/ZZ_WorkformID&gt;&lt;/MDL&gt;&lt;/Cite&gt;&lt;Cite&gt;&lt;Author&gt;Fang&lt;/Author&gt;&lt;Year&gt;2006&lt;/Year&gt;&lt;RecNum&gt;FANG2006A&lt;/RecNum&gt;&lt;IDText&gt;A case-control study of the risk factors for lung cancer among Chinese women who have never smoked&lt;/IDText&gt;&lt;MDL Ref_Type="Journal"&gt;&lt;Ref_Type&gt;Journal&lt;/Ref_Type&gt;&lt;Ref_ID&gt;FANG2006A&lt;/Ref_ID&gt;&lt;Title_Primary&gt;A case-control study of the risk factors for lung cancer among Chinese women who have never smoked&lt;/Title_Primary&gt;&lt;Authors_Primary&gt;Fang,J.&lt;/Authors_Primary&gt;&lt;Authors_Primary&gt;Gan,D-k.&lt;/Authors_Primary&gt;&lt;Authors_Primary&gt;Zheng,S-H.&lt;/Authors_Primary&gt;&lt;Authors_Primary&gt;Zhang,H-w.&lt;/Authors_Primary&gt;&lt;Authors_Primary&gt;MORE&lt;/Authors_Primary&gt;&lt;Date_Primary&gt;2006&lt;/Date_Primary&gt;&lt;Keywords&gt;ETS&lt;/Keywords&gt;&lt;Keywords&gt;IESLCN&lt;/Keywords&gt;&lt;Keywords&gt;LUNGC&lt;/Keywords&gt;&lt;Keywords&gt;SMOKING&lt;/Keywords&gt;&lt;Keywords&gt;TMALC1&lt;/Keywords&gt;&lt;Keywords&gt;LCAD_DIAG_N-C6&lt;/Keywords&gt;&lt;Keywords&gt;LCAD_FREQ_N-C6&lt;/Keywords&gt;&lt;Keywords&gt;LCAD_RISKF_N-C6&lt;/Keywords&gt;&lt;Reprint&gt;In File&lt;/Reprint&gt;&lt;Start_Page&gt;464&lt;/Start_Page&gt;&lt;End_Page&gt;467&lt;/End_Page&gt;&lt;Periodical&gt;Wei Sheng Yan Jiu&lt;/Periodical&gt;&lt;Volume&gt;35&lt;/Volume&gt;&lt;Issue&gt;4&lt;/Issue&gt;&lt;User_Def_1&gt;Chinese with English abstract&lt;/User_Def_1&gt;&lt;User_Def_5&gt;08092010&lt;/User_Def_5&gt;&lt;Availability&gt;16092015&lt;/Availability&gt;&lt;Misc_3&gt;13092010/N&lt;/Misc_3&gt;&lt;Address&gt;&lt;u&gt;P1(K)&lt;/u&gt; A1 BL-GEN&lt;/Address&gt;&lt;Web_URL_Link1&gt;&lt;u&gt;x:\refscan\FANG2006A.pdf&lt;/u&gt;&lt;/Web_URL_Link1&gt;&lt;Web_URL_Link2&gt;16986525&lt;/Web_URL_Link2&gt;&lt;ZZ_JournalFull&gt;&lt;f name="System"&gt;Wei Sheng Yan Jiu : Journal of hygiene research&lt;/f&gt;&lt;/ZZ_JournalFull&gt;&lt;ZZ_JournalStdAbbrev&gt;&lt;f name="System"&gt;Wei Sheng Yan Jiu&lt;/f&gt;&lt;/ZZ_JournalStdAbbrev&gt;&lt;ZZ_JournalUser1&gt;&lt;f name="System"&gt;Journal of Hygiene Research&lt;/f&gt;&lt;/ZZ_JournalUser1&gt;&lt;ZZ_JournalUser2&gt;&lt;f name="System"&gt;Wei Sheng Yen Chiu&lt;/f&gt;&lt;/ZZ_JournalUser2&gt;&lt;ZZ_WorkformID&gt;1&lt;/ZZ_WorkformID&gt;&lt;/MDL&gt;&lt;/Cite&gt;&lt;Cite&gt;&lt;Author&gt;Yang&lt;/Author&gt;&lt;Year&gt;2008&lt;/Year&gt;&lt;RecNum&gt;YANG2008&lt;/RecNum&gt;&lt;IDText&gt;Alpha1-antitrypsin deficiency carriers, tobacco smoke, chronic obstructive pulmonary disease, and lung cancer risk&lt;/IDText&gt;&lt;MDL Ref_Type="Journal"&gt;&lt;Ref_Type&gt;Journal&lt;/Ref_Type&gt;&lt;Ref_ID&gt;YANG2008&lt;/Ref_ID&gt;&lt;Title_Primary&gt;Alpha1-antitrypsin deficiency carriers, tobacco smoke, chronic obstructive pulmonary disease, and lung cancer risk&lt;/Title_Primary&gt;&lt;Authors_Primary&gt;Yang,P.&lt;/Authors_Primary&gt;&lt;Authors_Primary&gt;Sun,Z.&lt;/Authors_Primary&gt;&lt;Authors_Primary&gt;Krowka,M.J.&lt;/Authors_Primary&gt;&lt;Authors_Primary&gt;Aubry,M-C.&lt;/Authors_Primary&gt;&lt;Authors_Primary&gt;Bamlet,W.R.&lt;/Authors_Primary&gt;&lt;Authors_Primary&gt;Wampfler,J.A.&lt;/Authors_Primary&gt;&lt;Authors_Primary&gt;Thibodeau,S.N.&lt;/Authors_Primary&gt;&lt;Authors_Primary&gt;Katzmann,J.A.&lt;/Authors_Primary&gt;&lt;Authors_Primary&gt;Allen,M.S.&lt;/Authors_Primary&gt;&lt;Authors_Primary&gt;Midthun,D.E&lt;/Authors_Primary&gt;&lt;Authors_Primary&gt;Marks,R.S.&lt;/Authors_Primary&gt;&lt;Authors_Primary&gt;de Andrade,M.&lt;/Authors_Primary&gt;&lt;Date_Primary&gt;2008&lt;/Date_Primary&gt;&lt;Keywords&gt;ANTITRYPSIN&lt;/Keywords&gt;&lt;Keywords&gt;COPDR&lt;/Keywords&gt;&lt;Keywords&gt;ETS&lt;/Keywords&gt;&lt;Keywords&gt;GENETICS-MARKERS&lt;/Keywords&gt;&lt;Keywords&gt;IESLCN&lt;/Keywords&gt;&lt;Keywords&gt;LUNGC&lt;/Keywords&gt;&lt;Keywords&gt;LUNGCOND&lt;/Keywords&gt;&lt;Keywords&gt;TMALC1&lt;/Keywords&gt;&lt;Keywords&gt;LCAD_DIAG_Y&lt;/Keywords&gt;&lt;Keywords&gt;LCAD_FREQ_N-F3&lt;/Keywords&gt;&lt;Keywords&gt;LCAD_RISKF_Y&lt;/Keywords&gt;&lt;Reprint&gt;In File&lt;/Reprint&gt;&lt;Start_Page&gt;1097&lt;/Start_Page&gt;&lt;End_Page&gt;1103&lt;/End_Page&gt;&lt;Periodical&gt;Arch.Intern.Med.&lt;/Periodical&gt;&lt;Volume&gt;168&lt;/Volume&gt;&lt;Issue&gt;10&lt;/Issue&gt;&lt;User_Def_2&gt;10.1001/archinte.168.10.1097&lt;/User_Def_2&gt;&lt;User_Def_3&gt;1586&lt;/User_Def_3&gt;&lt;User_Def_5&gt;02062008&lt;/User_Def_5&gt;&lt;Availability&gt;16092015&lt;/Availability&gt;&lt;Misc_3&gt;05062008/Y&lt;/Misc_3&gt;&lt;Address&gt;&lt;u&gt;P1(K)&lt;/u&gt; 12S G99 BL-GEN&lt;/Address&gt;&lt;Web_URL_Link1&gt;&lt;u&gt;x:\refscan\YANG2008.pdf&lt;/u&gt;;&lt;u&gt;t:\pauline\reviews\pdf\1586.pdf&lt;/u&gt;&lt;/Web_URL_Link1&gt;&lt;Web_URL_Link2&gt;18504338&lt;/Web_URL_Link2&gt;&lt;Web_URL_Link3&gt;Jul08:BAT(rev)&lt;/Web_URL_Link3&gt;&lt;ZZ_JournalFull&gt;&lt;f name="System"&gt;Archives of Internal Medicine&lt;/f&gt;&lt;/ZZ_JournalFull&gt;&lt;ZZ_JournalStdAbbrev&gt;&lt;f name="System"&gt;Arch.Intern.Med.&lt;/f&gt;&lt;/ZZ_JournalStdAbbrev&gt;&lt;ZZ_WorkformID&gt;1&lt;/ZZ_WorkformID&gt;&lt;/MDL&gt;&lt;/Cite&gt;&lt;Cite&gt;&lt;Author&gt;Liang&lt;/Author&gt;&lt;Year&gt;2009&lt;/Year&gt;&lt;RecNum&gt;LIANG2009A&lt;/RecNum&gt;&lt;IDText&gt;Risk of lung cancer following nonmalignant respiratory conditions among nonsmoking women living in Shenyang, Northeast China&lt;/IDText&gt;&lt;MDL Ref_Type="Journal"&gt;&lt;Ref_Type&gt;Journal&lt;/Ref_Type&gt;&lt;Ref_ID&gt;LIANG2009A&lt;/Ref_ID&gt;&lt;Title_Primary&gt;Risk of lung cancer following nonmalignant respiratory conditions among nonsmoking women living in Shenyang, Northeast China&lt;/Title_Primary&gt;&lt;Authors_Primary&gt;Liang,H.&lt;/Authors_Primary&gt;&lt;Authors_Primary&gt;Guan,P.&lt;/Authors_Primary&gt;&lt;Authors_Primary&gt;Yin,Z.&lt;/Authors_Primary&gt;&lt;Authors_Primary&gt;Li,X.&lt;/Authors_Primary&gt;&lt;Authors_Primary&gt;He,Q.&lt;/Authors_Primary&gt;&lt;Authors_Primary&gt;Zhou,B.&lt;/Authors_Primary&gt;&lt;Date_Primary&gt;2009&lt;/Date_Primary&gt;&lt;Keywords&gt;ETS&lt;/Keywords&gt;&lt;Keywords&gt;IESLCN&lt;/Keywords&gt;&lt;Keywords&gt;LUNGC&lt;/Keywords&gt;&lt;Keywords&gt;LUNGCOND&lt;/Keywords&gt;&lt;Keywords&gt;TMALC1&lt;/Keywords&gt;&lt;Keywords&gt;LCAD_DIAG_N-E3&lt;/Keywords&gt;&lt;Keywords&gt;LCAD_FREQ_YD&lt;/Keywords&gt;&lt;Keywords&gt;LCAD_RISKF_Y&lt;/Keywords&gt;&lt;Reprint&gt;In File&lt;/Reprint&gt;&lt;Start_Page&gt;1989&lt;/Start_Page&gt;&lt;End_Page&gt;1995&lt;/End_Page&gt;&lt;Periodical&gt;J.Womens Health&lt;/Periodical&gt;&lt;Volume&gt;18&lt;/Volume&gt;&lt;Issue&gt;12&lt;/Issue&gt;&lt;User_Def_2&gt;10.1089/jwh.2008.1355&lt;/User_Def_2&gt;&lt;User_Def_5&gt;05052010&lt;/User_Def_5&gt;&lt;Availability&gt;16092015&lt;/Availability&gt;&lt;Misc_3&gt;06052010/Y&lt;/Misc_3&gt;&lt;Address&gt;&lt;u&gt;P1(K)&lt;/u&gt; 12S&lt;/Address&gt;&lt;Web_URL_Link1&gt;&lt;u&gt;x:\refscan\LIANG2009A.pdf&lt;/u&gt;&lt;/Web_URL_Link1&gt;&lt;Web_URL_Link2&gt;20044861&lt;/Web_URL_Link2&gt;&lt;Web_URL_Link3&gt;&lt;u&gt;http://www.liebertonline.com/doi/pdf/10.1089/jwh.2008.1355&lt;/u&gt;&lt;/Web_URL_Link3&gt;&lt;ZZ_JournalFull&gt;&lt;f name="System"&gt;Journal of Women&amp;apos;s Health&lt;/f&gt;&lt;/ZZ_JournalFull&gt;&lt;ZZ_JournalStdAbbrev&gt;&lt;f name="System"&gt;J.Womens Health&lt;/f&gt;&lt;/ZZ_JournalStdAbbrev&gt;&lt;ZZ_JournalUser2&gt;&lt;f name="System"&gt;J.Womens Health (Larchmt.)&lt;/f&gt;&lt;/ZZ_JournalUser2&gt;&lt;ZZ_WorkformID&gt;1&lt;/ZZ_WorkformID&gt;&lt;/MDL&gt;&lt;/Cite&gt;&lt;Cite&gt;&lt;Author&gt;Jiang&lt;/Author&gt;&lt;Year&gt;2010&lt;/Year&gt;&lt;RecNum&gt;JIANG2010&lt;/RecNum&gt;&lt;IDText&gt;(A case-control study on non-smoking primary lung cancers in Sichuan, China)&lt;/IDText&gt;&lt;MDL Ref_Type="Journal"&gt;&lt;Ref_Type&gt;Journal&lt;/Ref_Type&gt;&lt;Ref_ID&gt;JIANG2010&lt;/Ref_ID&gt;&lt;Title_Primary&gt;(A case-control study on non-smoking primary lung cancers in Sichuan, China)&lt;/Title_Primary&gt;&lt;Authors_Primary&gt;Jiang,T.&lt;/Authors_Primary&gt;&lt;Authors_Primary&gt;Song,H.&lt;/Authors_Primary&gt;&lt;Authors_Primary&gt;Peng,X.&lt;/Authors_Primary&gt;&lt;Authors_Primary&gt;Yan,L.&lt;/Authors_Primary&gt;&lt;Authors_Primary&gt;Yu,M.&lt;/Authors_Primary&gt;&lt;Authors_Primary&gt;Liu,Y.&lt;/Authors_Primary&gt;&lt;Authors_Primary&gt;Liu,H.&lt;/Authors_Primary&gt;&lt;Authors_Primary&gt;Liu,F.&lt;/Authors_Primary&gt;&lt;Authors_Primary&gt;Lu,Y.&lt;/Authors_Primary&gt;&lt;Date_Primary&gt;2010&lt;/Date_Primary&gt;&lt;Keywords&gt;ETS&lt;/Keywords&gt;&lt;Keywords&gt;IESLCN&lt;/Keywords&gt;&lt;Keywords&gt;LUNGC&lt;/Keywords&gt;&lt;Keywords&gt;SMOKING&lt;/Keywords&gt;&lt;Keywords&gt;TMALC1&lt;/Keywords&gt;&lt;Keywords&gt;LCAD_DIAG_N-C6&lt;/Keywords&gt;&lt;Keywords&gt;LCAD_FREQ_N-C6&lt;/Keywords&gt;&lt;Keywords&gt;LCAD_RISKF_N-C6&lt;/Keywords&gt;&lt;Reprint&gt;In File&lt;/Reprint&gt;&lt;Start_Page&gt;511&lt;/Start_Page&gt;&lt;End_Page&gt;516&lt;/End_Page&gt;&lt;Periodical&gt;Zhongguo Fei.Ai Za Zhi&lt;/Periodical&gt;&lt;Volume&gt;13&lt;/Volume&gt;&lt;Issue&gt;5&lt;/Issue&gt;&lt;User_Def_1&gt;Chinese with English abstract&lt;/User_Def_1&gt;&lt;User_Def_2&gt;10.3779/j.issn.1009-3419.2010.05.24&lt;/User_Def_2&gt;&lt;User_Def_5&gt;08092010&lt;/User_Def_5&gt;&lt;Availability&gt;16092015&lt;/Availability&gt;&lt;Misc_3&gt;09092010/n&lt;/Misc_3&gt;&lt;Address&gt;&lt;u&gt;P1(K)&lt;/u&gt; A1&lt;/Address&gt;&lt;Web_URL_Link1&gt;&lt;u&gt;x:\refscan\JIANG2010.pdf&lt;/u&gt;&lt;/Web_URL_Link1&gt;&lt;Web_URL_Link2&gt;20677651&lt;/Web_URL_Link2&gt;&lt;Web_URL_Link3&gt;&lt;u&gt;http://www.lungca.org/index.php?journal=01&amp;amp;page=article&amp;amp;op=viewFile&amp;amp;path[]=10.3779%2Fj.issn.1009-3419.2010.05.24&amp;amp;path[]=1490&lt;/u&gt;&lt;/Web_URL_Link3&gt;&lt;ZZ_JournalFull&gt;&lt;f name="System"&gt;Zhongguo fei ai za zhi : Chinese journal of lung cancer&lt;/f&gt;&lt;/ZZ_JournalFull&gt;&lt;ZZ_JournalStdAbbrev&gt;&lt;f name="System"&gt;Zhongguo Fei.Ai Za Zhi&lt;/f&gt;&lt;/ZZ_JournalStdAbbrev&gt;&lt;ZZ_WorkformID&gt;1&lt;/ZZ_WorkformID&gt;&lt;/MDL&gt;&lt;/Cite&gt;&lt;Cite&gt;&lt;Author&gt;Lin&lt;/Author&gt;&lt;Year&gt;2012&lt;/Year&gt;&lt;RecNum&gt;LIN2012A&lt;/RecNum&gt;&lt;IDText&gt;Environmental and dietary factors and lung cancer risk among Chinese women: a case-control study in southeast China&lt;/IDText&gt;&lt;MDL Ref_Type="Journal"&gt;&lt;Ref_Type&gt;Journal&lt;/Ref_Type&gt;&lt;Ref_ID&gt;LIN2012A&lt;/Ref_ID&gt;&lt;Title_Primary&gt;Environmental and dietary factors and lung cancer risk among Chinese women: a case-control study in southeast China&lt;/Title_Primary&gt;&lt;Authors_Primary&gt;Lin,Y.&lt;/Authors_Primary&gt;&lt;Authors_Primary&gt;Cai,L.&lt;/Authors_Primary&gt;&lt;Date_Primary&gt;2012&lt;/Date_Primary&gt;&lt;Keywords&gt;DIET&lt;/Keywords&gt;&lt;Keywords&gt;FRUIT&lt;/Keywords&gt;&lt;Keywords&gt;IESLCQ&lt;/Keywords&gt;&lt;Keywords&gt;VEG&lt;/Keywords&gt;&lt;Keywords&gt;SMOKING&lt;/Keywords&gt;&lt;Keywords&gt;LUNGC&lt;/Keywords&gt;&lt;Keywords&gt;TEA&lt;/Keywords&gt;&lt;Keywords&gt;ETS&lt;/Keywords&gt;&lt;Keywords&gt;TMALC1&lt;/Keywords&gt;&lt;Keywords&gt;LCAD_DIAG_N-E3&lt;/Keywords&gt;&lt;Keywords&gt;LCAD_FREQ_YD&lt;/Keywords&gt;&lt;Keywords&gt;LCAD_RISKF_N-G2&lt;/Keywords&gt;&lt;Reprint&gt;In File&lt;/Reprint&gt;&lt;Start_Page&gt;508&lt;/Start_Page&gt;&lt;End_Page&gt;514&lt;/End_Page&gt;&lt;Periodical&gt;Nutr.Cancer&lt;/Periodical&gt;&lt;Volume&gt;64&lt;/Volume&gt;&lt;Issue&gt;4&lt;/Issue&gt;&lt;User_Def_2&gt;10.1080/01635581.2012.668743&lt;/User_Def_2&gt;&lt;User_Def_5&gt;06112012&lt;/User_Def_5&gt;&lt;Availability&gt;30092015&lt;/Availability&gt;&lt;Misc_3&gt;06112012/Y&lt;/Misc_3&gt;&lt;Address&gt;&lt;u&gt;P1&lt;/u&gt; A1 D1 CCARD-GEN&lt;/Address&gt;&lt;Web_URL_Link1&gt;&lt;u&gt;x:\refscan\LIN2012A.pdf&lt;/u&gt;&lt;/Web_URL_Link1&gt;&lt;Web_URL_Link2&gt;22489989&lt;/Web_URL_Link2&gt;&lt;ZZ_JournalFull&gt;&lt;f name="System"&gt;Nutrition and Cancer&lt;/f&gt;&lt;/ZZ_JournalFull&gt;&lt;ZZ_JournalStdAbbrev&gt;&lt;f name="System"&gt;Nutr.Cancer&lt;/f&gt;&lt;/ZZ_JournalStdAbbrev&gt;&lt;ZZ_WorkformID&gt;1&lt;/ZZ_WorkformID&gt;&lt;/MDL&gt;&lt;/Cite&gt;&lt;Cite&gt;&lt;Author&gt;Lo&lt;/Author&gt;&lt;Year&gt;2013&lt;/Year&gt;&lt;RecNum&gt;LO2013A&lt;/RecNum&gt;&lt;IDText&gt;Risk factors for primary lung cancer among never smokers by gender in a matched case-control study&lt;/IDText&gt;&lt;MDL Ref_Type="Journal"&gt;&lt;Ref_Type&gt;Journal&lt;/Ref_Type&gt;&lt;Ref_ID&gt;LO2013A&lt;/Ref_ID&gt;&lt;Title_Primary&gt;Risk factors for primary lung cancer among never smokers by gender in a matched case-control study&lt;/Title_Primary&gt;&lt;Authors_Primary&gt;Lo,Y.L.&lt;/Authors_Primary&gt;&lt;Authors_Primary&gt;Hsiao,C.F.&lt;/Authors_Primary&gt;&lt;Authors_Primary&gt;Chang,G.C.&lt;/Authors_Primary&gt;&lt;Authors_Primary&gt;Tsai,Y.H.&lt;/Authors_Primary&gt;&lt;Authors_Primary&gt;Huang,M.S.&lt;/Authors_Primary&gt;&lt;Authors_Primary&gt;Su,W.C.&lt;/Authors_Primary&gt;&lt;Authors_Primary&gt;Chen,Y.M.&lt;/Authors_Primary&gt;&lt;Authors_Primary&gt;Hsin,C.W.&lt;/Authors_Primary&gt;&lt;Authors_Primary&gt;Chang,C.H.&lt;/Authors_Primary&gt;&lt;Authors_Primary&gt;Yang,P.C.&lt;/Authors_Primary&gt;&lt;Authors_Primary&gt;Chen,C.J.&lt;/Authors_Primary&gt;&lt;Authors_Primary&gt;Hsiung,C.A.&lt;/Authors_Primary&gt;&lt;Date_Primary&gt;2013&lt;/Date_Primary&gt;&lt;Keywords&gt;LUNGC&lt;/Keywords&gt;&lt;Keywords&gt;ETS&lt;/Keywords&gt;&lt;Keywords&gt;TMALC1&lt;/Keywords&gt;&lt;Keywords&gt;IESLCQ&lt;/Keywords&gt;&lt;Keywords&gt;LCAD_DIAG_N-E3&lt;/Keywords&gt;&lt;Keywords&gt;LCAD_FREQ_YD&lt;/Keywords&gt;&lt;Keywords&gt;LCAD_RISKF_N-G2&lt;/Keywords&gt;&lt;Reprint&gt;In File&lt;/Reprint&gt;&lt;Start_Page&gt;567&lt;/Start_Page&gt;&lt;End_Page&gt;576&lt;/End_Page&gt;&lt;Periodical&gt;Cancer Causes Control&lt;/Periodical&gt;&lt;Volume&gt;24&lt;/Volume&gt;&lt;Issue&gt;3&lt;/Issue&gt;&lt;User_Def_2&gt;10.1007/s10552-012-9994-x&lt;/User_Def_2&gt;&lt;User_Def_3&gt;1899&lt;/User_Def_3&gt;&lt;User_Def_5&gt;14012014&lt;/User_Def_5&gt;&lt;Availability&gt;09122014&lt;/Availability&gt;&lt;Misc_3&gt;14012014/y&lt;/Misc_3&gt;&lt;Address&gt;&lt;u&gt;P1(K)&lt;/u&gt;  CCARD-GEN&lt;/Address&gt;&lt;Web_URL_Link1&gt;&lt;u&gt;x:\refscan\LO2013A.pdf&lt;/u&gt;;&lt;u&gt;t:\pauline\reviews\pdf\1899.pdf&lt;/u&gt;&lt;/Web_URL_Link1&gt;&lt;Web_URL_Link2&gt;22729933&lt;/Web_URL_Link2&gt;&lt;ZZ_JournalFull&gt;&lt;f name="System"&gt;Cancer Causes &amp;amp; Control : CCC&lt;/f&gt;&lt;/ZZ_JournalFull&gt;&lt;ZZ_JournalStdAbbrev&gt;&lt;f name="System"&gt;Cancer Causes Control&lt;/f&gt;&lt;/ZZ_JournalStdAbbrev&gt;&lt;ZZ_JournalUser1&gt;&lt;f name="System"&gt;Cancer Causes and Control&lt;/f&gt;&lt;/ZZ_JournalUser1&gt;&lt;ZZ_JournalUser2&gt;&lt;f name="System"&gt;Cancer Causes &amp;amp; Control&lt;/f&gt;&lt;/ZZ_JournalUser2&gt;&lt;ZZ_WorkformID&gt;1&lt;/ZZ_WorkformID&gt;&lt;/MDL&gt;&lt;/Cite&gt;&lt;Cite&gt;&lt;Author&gt;Masjedi&lt;/Author&gt;&lt;Year&gt;2013&lt;/Year&gt;&lt;RecNum&gt;MASJED2013&lt;/RecNum&gt;&lt;IDText&gt;Opium could be considered an independent risk factor for lung cancer: a case-control study&lt;/IDText&gt;&lt;MDL Ref_Type="Journal"&gt;&lt;Ref_Type&gt;Journal&lt;/Ref_Type&gt;&lt;Ref_ID&gt;MASJED2013&lt;/Ref_ID&gt;&lt;Title_Primary&gt;Opium could be considered an independent risk factor for lung cancer: a case-control study&lt;/Title_Primary&gt;&lt;Authors_Primary&gt;Masjedi,M.R.&lt;/Authors_Primary&gt;&lt;Authors_Primary&gt;Naghan,P.A.&lt;/Authors_Primary&gt;&lt;Authors_Primary&gt;Taslimi,S.&lt;/Authors_Primary&gt;&lt;Authors_Primary&gt;Yousefifard,M.&lt;/Authors_Primary&gt;&lt;Authors_Primary&gt;Ebrahimi,S.M.&lt;/Authors_Primary&gt;&lt;Authors_Primary&gt;Khosravi,A.&lt;/Authors_Primary&gt;&lt;Authors_Primary&gt;Karimi,S.&lt;/Authors_Primary&gt;&lt;Authors_Primary&gt;Hosseini,M.&lt;/Authors_Primary&gt;&lt;Authors_Primary&gt;Mortaz,E.&lt;/Authors_Primary&gt;&lt;Date_Primary&gt;2013&lt;/Date_Primary&gt;&lt;Keywords&gt;ETS&lt;/Keywords&gt;&lt;Keywords&gt;IESLCQ&lt;/Keywords&gt;&lt;Keywords&gt;TMALC1&lt;/Keywords&gt;&lt;Keywords&gt;OPIUM&lt;/Keywords&gt;&lt;Keywords&gt;LUNGC&lt;/Keywords&gt;&lt;Keywords&gt;OTHCAUSES&lt;/Keywords&gt;&lt;Keywords&gt;LCAD_DIAG_N-C6&lt;/Keywords&gt;&lt;Keywords&gt;LCAD_FREQ_N-C6&lt;/Keywords&gt;&lt;Keywords&gt;LCAD_RISKF_N-C6&lt;/Keywords&gt;&lt;Reprint&gt;In File&lt;/Reprint&gt;&lt;Start_Page&gt;112&lt;/Start_Page&gt;&lt;End_Page&gt;118&lt;/End_Page&gt;&lt;Periodical&gt;Respiration&lt;/Periodical&gt;&lt;Volume&gt;85&lt;/Volume&gt;&lt;Issue&gt;2&lt;/Issue&gt;&lt;User_Def_2&gt;10.1159/000338559&lt;/User_Def_2&gt;&lt;User_Def_3&gt;1892&lt;/User_Def_3&gt;&lt;User_Def_5&gt;03102013&lt;/User_Def_5&gt;&lt;Availability&gt;16092015&lt;/Availability&gt;&lt;Misc_3&gt;08102013/y&lt;/Misc_3&gt;&lt;Address&gt;&lt;u&gt;P1(K)&lt;/u&gt; 12Z&lt;/Address&gt;&lt;Web_URL_Link1&gt;&lt;u&gt;x:\refscan\MASJED2013.pdf&lt;/u&gt;;&lt;u&gt;t:\pauline\reviews\pdf\1892.pdf&lt;/u&gt;&lt;/Web_URL_Link1&gt;&lt;Web_URL_Link2&gt;22759984&lt;/Web_URL_Link2&gt;&lt;Web_URL_Link3&gt;&lt;u&gt;http://www.karger.com/Article/Pdf/338559&lt;/u&gt;&lt;/Web_URL_Link3&gt;&lt;ZZ_JournalFull&gt;&lt;f name="System"&gt;Respiration; International Review of Thoracic Diseases&lt;/f&gt;&lt;/ZZ_JournalFull&gt;&lt;ZZ_JournalStdAbbrev&gt;&lt;f name="System"&gt;Respiration&lt;/f&gt;&lt;/ZZ_JournalStdAbbrev&gt;&lt;ZZ_WorkformID&gt;1&lt;/ZZ_WorkformID&gt;&lt;/MDL&gt;&lt;/Cite&gt;&lt;Cite&gt;&lt;Author&gt;Kim&lt;/Author&gt;&lt;Year&gt;2014&lt;/Year&gt;&lt;RecNum&gt;KIM2014A&lt;/RecNum&gt;&lt;IDText&gt;Exposure to secondhand tobacco smoke and lung cancer by histological type: a pooled analysis of the International Lung Cancer Consortium (ILCCO)&lt;/IDText&gt;&lt;MDL Ref_Type="Journal"&gt;&lt;Ref_Type&gt;Journal&lt;/Ref_Type&gt;&lt;Ref_ID&gt;KIM2014A&lt;/Ref_ID&gt;&lt;Title_Primary&gt;Exposure to secondhand tobacco smoke and lung cancer by histological type: a pooled analysis of the International Lung Cancer Consortium (ILCCO)&lt;/Title_Primary&gt;&lt;Authors_Primary&gt;Kim,C.H.&lt;/Authors_Primary&gt;&lt;Authors_Primary&gt;Amy Lee,Y.C.&lt;/Authors_Primary&gt;&lt;Authors_Primary&gt;Hung,R.J.&lt;/Authors_Primary&gt;&lt;Authors_Primary&gt;McNallan,S.R.&lt;/Authors_Primary&gt;&lt;Authors_Primary&gt;Cote,M.L.&lt;/Authors_Primary&gt;&lt;Authors_Primary&gt;Lim,W.Y.&lt;/Authors_Primary&gt;&lt;Authors_Primary&gt;Chang,S.C.&lt;/Authors_Primary&gt;&lt;Authors_Primary&gt;Kim,J.H.&lt;/Authors_Primary&gt;&lt;Authors_Primary&gt;Ugolini,D.&lt;/Authors_Primary&gt;&lt;Authors_Primary&gt;Chen,Y.&lt;/Authors_Primary&gt;&lt;Authors_Primary&gt;Liloglou,T.&lt;/Authors_Primary&gt;&lt;Authors_Primary&gt;Andrew,A.S.&lt;/Authors_Primary&gt;&lt;Authors_Primary&gt;Onega,T.&lt;/Authors_Primary&gt;&lt;Authors_Primary&gt;Duell,E.J.&lt;/Authors_Primary&gt;&lt;Authors_Primary&gt;Field,J.K.&lt;/Authors_Primary&gt;&lt;Authors_Primary&gt;Lazarus,P.&lt;/Authors_Primary&gt;&lt;Authors_Primary&gt;Marchand,L.L.&lt;/Authors_Primary&gt;&lt;Authors_Primary&gt;Neri,M.&lt;/Authors_Primary&gt;&lt;Authors_Primary&gt;Vineis,P.&lt;/Authors_Primary&gt;&lt;Authors_Primary&gt;Kiyohara,C.&lt;/Authors_Primary&gt;&lt;Authors_Primary&gt;Hong,Y.C.&lt;/Authors_Primary&gt;&lt;Authors_Primary&gt;Morgenstern,H.&lt;/Authors_Primary&gt;&lt;Authors_Primary&gt;Matsuo,K.&lt;/Authors_Primary&gt;&lt;Authors_Primary&gt;Tajima,K.&lt;/Authors_Primary&gt;&lt;Authors_Primary&gt;Christiani,D.C.&lt;/Authors_Primary&gt;&lt;Authors_Primary&gt;McLaughlin,J.R.&lt;/Authors_Primary&gt;&lt;Authors_Primary&gt;Bencko,V.&lt;/Authors_Primary&gt;&lt;Authors_Primary&gt;Holcatova,I.&lt;/Authors_Primary&gt;&lt;Authors_Primary&gt;Boffetta,P.&lt;/Authors_Primary&gt;&lt;Authors_Primary&gt;Brennan,P.&lt;/Authors_Primary&gt;&lt;Authors_Primary&gt;Fabianova,E.&lt;/Authors_Primary&gt;&lt;Authors_Primary&gt;Foretova,L.&lt;/Authors_Primary&gt;&lt;Authors_Primary&gt;Janout,V.&lt;/Authors_Primary&gt;&lt;Authors_Primary&gt;Lissowska,J.&lt;/Authors_Primary&gt;&lt;Authors_Primary&gt;Mates,D.&lt;/Authors_Primary&gt;&lt;Authors_Primary&gt;Rudnai,P.&lt;/Authors_Primary&gt;&lt;Authors_Primary&gt;Szeszenia-Dabrowska,N.&lt;/Authors_Primary&gt;&lt;Authors_Primary&gt;Mukeria,A.&lt;/Authors_Primary&gt;&lt;Authors_Primary&gt;Zaridze,D.&lt;/Authors_Primary&gt;&lt;Authors_Primary&gt;Seow,A.&lt;/Authors_Primary&gt;&lt;Authors_Primary&gt;Schwartz,A.G.&lt;/Authors_Primary&gt;&lt;Authors_Primary&gt;Yang,P.&lt;/Authors_Primary&gt;&lt;Authors_Primary&gt;Zhang,Z.F.&lt;/Authors_Primary&gt;&lt;Date_Primary&gt;2014&lt;/Date_Primary&gt;&lt;Keywords&gt;ETS&lt;/Keywords&gt;&lt;Keywords&gt;IESLCQ&lt;/Keywords&gt;&lt;Keywords&gt;LUNGC&lt;/Keywords&gt;&lt;Keywords&gt;TMALC1&lt;/Keywords&gt;&lt;Keywords&gt;LCTYPE&lt;/Keywords&gt;&lt;Keywords&gt;LCAD_FREQ_PM_N-F4&lt;/Keywords&gt;&lt;Reprint&gt;In File&lt;/Reprint&gt;&lt;Start_Page&gt;1918&lt;/Start_Page&gt;&lt;End_Page&gt;1930&lt;/End_Page&gt;&lt;Periodical&gt;Int.J.Cancer&lt;/Periodical&gt;&lt;Volume&gt;135&lt;/Volume&gt;&lt;Issue&gt;8&lt;/Issue&gt;&lt;User_Def_2&gt;10.1002/ijc.28835&lt;/User_Def_2&gt;&lt;User_Def_3&gt;1914&lt;/User_Def_3&gt;&lt;User_Def_5&gt;17032014&lt;/User_Def_5&gt;&lt;Availability&gt;27052015&lt;/Availability&gt;&lt;Misc_3&gt;18032014/y&lt;/Misc_3&gt;&lt;Address&gt;&lt;u&gt;P1(K)&lt;/u&gt; 13G CCARD-GEN&lt;/Address&gt;&lt;Web_URL_Link1&gt;&lt;u&gt;x:\refscan\KIM2014A.pdf&lt;/u&gt;;&lt;u&gt;t:\pauline\reviews\pdf\1914.pdf&lt;/u&gt;&lt;/Web_URL_Link1&gt;&lt;Web_URL_Link2&gt;24615328&lt;/Web_URL_Link2&gt;&lt;ZZ_JournalFull&gt;&lt;f name="System"&gt;International Journal of Cancer&lt;/f&gt;&lt;/ZZ_JournalFull&gt;&lt;ZZ_JournalStdAbbrev&gt;&lt;f name="System"&gt;Int.J.Cancer&lt;/f&gt;&lt;/ZZ_JournalStdAbbrev&gt;&lt;ZZ_WorkformID&gt;1&lt;/ZZ_WorkformID&gt;&lt;/MDL&gt;&lt;/Cite&gt;&lt;/Refman&gt;</w:instrText>
      </w:r>
      <w:r w:rsidR="009233CB" w:rsidRPr="001E5DD2">
        <w:fldChar w:fldCharType="separate"/>
      </w:r>
      <w:r w:rsidR="00E37DFF" w:rsidRPr="001E5DD2">
        <w:rPr>
          <w:vertAlign w:val="superscript"/>
        </w:rPr>
        <w:t>[27-45]</w:t>
      </w:r>
      <w:r w:rsidR="009233CB" w:rsidRPr="001E5DD2">
        <w:fldChar w:fldCharType="end"/>
      </w:r>
      <w:r w:rsidR="005B5071" w:rsidRPr="001E5DD2">
        <w:t xml:space="preserve"> </w:t>
      </w:r>
      <w:r w:rsidR="003330C1" w:rsidRPr="001E5DD2">
        <w:t>giving</w:t>
      </w:r>
      <w:r w:rsidR="005B5071" w:rsidRPr="001E5DD2">
        <w:t xml:space="preserve"> significantly</w:t>
      </w:r>
      <w:r w:rsidR="003330C1" w:rsidRPr="001E5DD2">
        <w:t xml:space="preserve"> raised RRs </w:t>
      </w:r>
      <w:r w:rsidR="005B5071" w:rsidRPr="001E5DD2">
        <w:t xml:space="preserve">and 51 non-significantly raised </w:t>
      </w:r>
      <w:r w:rsidR="003330C1" w:rsidRPr="001E5DD2">
        <w:t>RRs</w:t>
      </w:r>
      <w:r w:rsidR="005B5071" w:rsidRPr="001E5DD2">
        <w:t>.</w:t>
      </w:r>
      <w:r w:rsidR="009F1999">
        <w:t xml:space="preserve"> </w:t>
      </w:r>
      <w:r w:rsidR="003330C1" w:rsidRPr="001E5DD2">
        <w:t>In contrast</w:t>
      </w:r>
      <w:r w:rsidR="00FC1D55" w:rsidRPr="001E5DD2">
        <w:t xml:space="preserve"> 18 studies </w:t>
      </w:r>
      <w:r w:rsidR="003330C1" w:rsidRPr="001E5DD2">
        <w:t>showed</w:t>
      </w:r>
      <w:r w:rsidR="00FC1D55" w:rsidRPr="001E5DD2">
        <w:t xml:space="preserve"> a negative relationship, significan</w:t>
      </w:r>
      <w:r w:rsidR="003330C1" w:rsidRPr="001E5DD2">
        <w:t>t</w:t>
      </w:r>
      <w:r w:rsidR="00FC1D55" w:rsidRPr="001E5DD2">
        <w:t xml:space="preserve"> in </w:t>
      </w:r>
      <w:r w:rsidR="001A2056" w:rsidRPr="001E5DD2">
        <w:t>three studies</w:t>
      </w:r>
      <w:r w:rsidR="009233CB" w:rsidRPr="001E5DD2">
        <w:fldChar w:fldCharType="begin"/>
      </w:r>
      <w:r w:rsidR="00EA018F" w:rsidRPr="001E5DD2">
        <w:instrText xml:space="preserve"> ADDIN REFMGR.CITE &lt;Refman&gt;&lt;Cite&gt;&lt;Author&gt;Wu-Williams&lt;/Author&gt;&lt;Year&gt;1990&lt;/Year&gt;&lt;RecNum&gt;WUWILL1990&lt;/RecNum&gt;&lt;IDText&gt;Lung cancer among women in north-east China&lt;/IDText&gt;&lt;MDL Ref_Type="Journal"&gt;&lt;Ref_Type&gt;Journal&lt;/Ref_Type&gt;&lt;Ref_ID&gt;WUWILL1990&lt;/Ref_ID&gt;&lt;Title_Primary&gt;Lung cancer among women in north-east China&lt;/Title_Primary&gt;&lt;Authors_Primary&gt;Wu-Williams,A.H.&lt;/Authors_Primary&gt;&lt;Authors_Primary&gt;Dai,X.D.&lt;/Authors_Primary&gt;&lt;Authors_Primary&gt;Blot,W.&lt;/Authors_Primary&gt;&lt;Authors_Primary&gt;Xu,Z.Y.&lt;/Authors_Primary&gt;&lt;Authors_Primary&gt;Sun,X.W.&lt;/Authors_Primary&gt;&lt;Authors_Primary&gt;Xiao,H.P.&lt;/Authors_Primary&gt;&lt;Authors_Primary&gt;Stone,B.J.&lt;/Authors_Primary&gt;&lt;Authors_Primary&gt;Yu,S.F.&lt;/Authors_Primary&gt;&lt;Authors_Primary&gt;Feng,Y.P.&lt;/Authors_Primary&gt;&lt;Authors_Primary&gt;Ershow,A.G.&lt;/Authors_Primary&gt;&lt;Authors_Primary&gt;Sun,J.&lt;/Authors_Primary&gt;&lt;Authors_Primary&gt;Fraumeni,J.F.,Jr.&lt;/Authors_Primary&gt;&lt;Authors_Primary&gt;Henderson,B.E.&lt;/Authors_Primary&gt;&lt;Date_Primary&gt;1990&lt;/Date_Primary&gt;&lt;Keywords&gt;ETS&lt;/Keywords&gt;&lt;Keywords&gt;LUNGC&lt;/Keywords&gt;&lt;Keywords&gt;CHINA&lt;/Keywords&gt;&lt;Keywords&gt;IESLCYD&lt;/Keywords&gt;&lt;Keywords&gt;TMALC1&lt;/Keywords&gt;&lt;Keywords&gt;GENETICS&lt;/Keywords&gt;&lt;Keywords&gt;FAMILY-HISTORY&lt;/Keywords&gt;&lt;Keywords&gt;LCAD_DIAG_N-E3&lt;/Keywords&gt;&lt;Keywords&gt;LCAD_FREQ_N-F2&lt;/Keywords&gt;&lt;Keywords&gt;LCAD_RISKF_N-G7&lt;/Keywords&gt;&lt;Reprint&gt;In File&lt;/Reprint&gt;&lt;Start_Page&gt;982&lt;/Start_Page&gt;&lt;End_Page&gt;987&lt;/End_Page&gt;&lt;Periodical&gt;Br.J.Cancer&lt;/Periodical&gt;&lt;Volume&gt;62&lt;/Volume&gt;&lt;User_Def_2&gt;10.1038/bjc.1990.421&lt;/User_Def_2&gt;&lt;User_Def_3&gt;540&lt;/User_Def_3&gt;&lt;User_Def_5&gt;pre95&lt;/User_Def_5&gt;&lt;Availability&gt;11112015&lt;/Availability&gt;&lt;Misc_3&gt;16071998/Y&lt;/Misc_3&gt;&lt;Address&gt;&lt;u&gt;G1A&lt;/u&gt; &lt;u&gt;P1(K)&lt;/u&gt;&lt;/Address&gt;&lt;Web_URL_Link1&gt;&lt;u&gt;x:\refscan\WUWILL1990.pdf&lt;/u&gt;;&lt;u&gt;t:\pauline\reviews\pdf\540.pdf&lt;/u&gt;&lt;/Web_URL_Link1&gt;&lt;Web_URL_Link2&gt;2257230&lt;/Web_URL_Link2&gt;&lt;Web_URL_Link3&gt;&lt;u&gt;http://www.ncbi.nlm.nih.gov/pmc/articles/PMC1971561/pdf/brjcancer00220-0110.pdf&lt;/u&gt;&lt;/Web_URL_Link3&gt;&lt;ZZ_JournalFull&gt;&lt;f name="System"&gt;British Journal of Cancer&lt;/f&gt;&lt;/ZZ_JournalFull&gt;&lt;ZZ_JournalStdAbbrev&gt;&lt;f name="System"&gt;Br.J.Cancer&lt;/f&gt;&lt;/ZZ_JournalStdAbbrev&gt;&lt;ZZ_WorkformID&gt;1&lt;/ZZ_WorkformID&gt;&lt;/MDL&gt;&lt;/Cite&gt;&lt;Cite&gt;&lt;Author&gt;Brenner&lt;/Author&gt;&lt;Year&gt;2010&lt;/Year&gt;&lt;RecNum&gt;BRENNE2010&lt;/RecNum&gt;&lt;IDText&gt;Lung cancer risk in never-smokers: a population-based case-control study of epidemiologic risk factors&lt;/IDText&gt;&lt;MDL Ref_Type="Journal"&gt;&lt;Ref_Type&gt;Journal&lt;/Ref_Type&gt;&lt;Ref_ID&gt;BRENNE2010&lt;/Ref_ID&gt;&lt;Title_Primary&gt;Lung cancer risk in never-smokers: a population-based case-control study of epidemiologic risk factors&lt;/Title_Primary&gt;&lt;Authors_Primary&gt;Brenner,D.R.&lt;/Authors_Primary&gt;&lt;Authors_Primary&gt;Hung,R.J.&lt;/Authors_Primary&gt;&lt;Authors_Primary&gt;Tsao,M.S.&lt;/Authors_Primary&gt;&lt;Authors_Primary&gt;Shepherd,F.A.&lt;/Authors_Primary&gt;&lt;Authors_Primary&gt;Johnston,M.R.&lt;/Authors_Primary&gt;&lt;Authors_Primary&gt;Narod,S.&lt;/Authors_Primary&gt;&lt;Authors_Primary&gt;Rubenstein,W.&lt;/Authors_Primary&gt;&lt;Authors_Primary&gt;McLaughlin,J.R.&lt;/Authors_Primary&gt;&lt;Date_Primary&gt;2010&lt;/Date_Primary&gt;&lt;Keywords&gt;ETS&lt;/Keywords&gt;&lt;Keywords&gt;EXPEXCEL&lt;/Keywords&gt;&lt;Keywords&gt;IESLCY&lt;/Keywords&gt;&lt;Keywords&gt;LUNGC&lt;/Keywords&gt;&lt;Keywords&gt;SMOKING&lt;/Keywords&gt;&lt;Keywords&gt;TMALC1&lt;/Keywords&gt;&lt;Keywords&gt;LCAD_DIAG_N-E3&lt;/Keywords&gt;&lt;Keywords&gt;LCAD_FREQ_YD&lt;/Keywords&gt;&lt;Keywords&gt;LCAD_RISKF_N-G2&lt;/Keywords&gt;&lt;Reprint&gt;In File&lt;/Reprint&gt;&lt;Start_Page&gt;285&lt;/Start_Page&gt;&lt;Periodical&gt;BMC Cancer&lt;/Periodical&gt;&lt;Volume&gt;10&lt;/Volume&gt;&lt;User_Def_2&gt;10.1186/1471-2407-10-285&lt;/User_Def_2&gt;&lt;User_Def_3&gt;1704&lt;/User_Def_3&gt;&lt;User_Def_5&gt;08092010&lt;/User_Def_5&gt;&lt;Availability&gt;16092015&lt;/Availability&gt;&lt;Misc_3&gt;09092010/Y&lt;/Misc_3&gt;&lt;Address&gt;&lt;u&gt;P1(K)&lt;/u&gt; A1 &lt;u&gt;99D&lt;/u&gt;&lt;/Address&gt;&lt;Web_URL_Link1&gt;&lt;u&gt;x:\refscan\BRENNE2010.pdf&lt;/u&gt;;&lt;u&gt;t:\pauline\reviews\pdf\1704.pdf&lt;/u&gt;&lt;/Web_URL_Link1&gt;&lt;Web_URL_Link2&gt;20546590&lt;/Web_URL_Link2&gt;&lt;Web_URL_Link3&gt;&lt;u&gt;http://www.biomedcentral.com/content/pdf/1471-2407-10-285.pdf&lt;/u&gt;&lt;/Web_URL_Link3&gt;&lt;ZZ_JournalFull&gt;&lt;f name="System"&gt;BMC Cancer&lt;/f&gt;&lt;/ZZ_JournalFull&gt;&lt;ZZ_WorkformID&gt;1&lt;/ZZ_WorkformID&gt;&lt;/MDL&gt;&lt;/Cite&gt;&lt;Cite&gt;&lt;Author&gt;Al-Zoughool&lt;/Author&gt;&lt;Year&gt;2013&lt;/Year&gt;&lt;RecNum&gt;ALZOUG2013&lt;/RecNum&gt;&lt;IDText&gt;Exposure to environmental tobacco smoke (ETS) and risk of lung cancer in Montreal: a case-control study&lt;/IDText&gt;&lt;MDL Ref_Type="Journal"&gt;&lt;Ref_Type&gt;Journal&lt;/Ref_Type&gt;&lt;Ref_ID&gt;ALZOUG2013&lt;/Ref_ID&gt;&lt;Title_Primary&gt;Exposure to environmental tobacco smoke (ETS) and risk of lung cancer in Montreal: a case-control study&lt;/Title_Primary&gt;&lt;Authors_Primary&gt;Al-Zoughool,M.&lt;/Authors_Primary&gt;&lt;Authors_Primary&gt;Pintos,J.&lt;/Authors_Primary&gt;&lt;Authors_Primary&gt;Richardson,L.&lt;/Authors_Primary&gt;&lt;Authors_Primary&gt;Parent,M.&amp;#xC9;.&lt;/Authors_Primary&gt;&lt;Authors_Primary&gt;Ghadirian,P.&lt;/Authors_Primary&gt;&lt;Authors_Primary&gt;Krewski,D.&lt;/Authors_Primary&gt;&lt;Authors_Primary&gt;Siemiatycki,J.&lt;/Authors_Primary&gt;&lt;Date_Primary&gt;2013&lt;/Date_Primary&gt;&lt;Keywords&gt;ETS&lt;/Keywords&gt;&lt;Keywords&gt;IESLCQ&lt;/Keywords&gt;&lt;Keywords&gt;LUNGC&lt;/Keywords&gt;&lt;Keywords&gt;TMALCQ&lt;/Keywords&gt;&lt;Keywords&gt;LCAD_FREQ_PM_YD&lt;/Keywords&gt;&lt;Reprint&gt;In File&lt;/Reprint&gt;&lt;Start_Page&gt;112&lt;/Start_Page&gt;&lt;Periodical&gt;Environ.Health&lt;/Periodical&gt;&lt;Volume&gt;12&lt;/Volume&gt;&lt;User_Def_2&gt;10.1186/1476-069X-12-112&lt;/User_Def_2&gt;&lt;User_Def_5&gt;15042015&lt;/User_Def_5&gt;&lt;Availability&gt;11092015&lt;/Availability&gt;&lt;Misc_3&gt;15042015/y&lt;/Misc_3&gt;&lt;Address&gt;&lt;u&gt;P1(K)&lt;/u&gt;&lt;/Address&gt;&lt;Web_URL_Link1&gt;&lt;u&gt;x:\refscan\ALZOUG2013.pdf&lt;/u&gt;&lt;/Web_URL_Link1&gt;&lt;Web_URL_Link2&gt;24345091&lt;/Web_URL_Link2&gt;&lt;Web_URL_Link3&gt;&lt;u&gt;http://www.ncbi.nlm.nih.gov/pmc/articles/PMC3881495/pdf/1476-069X-12-112.pdf&lt;/u&gt;&lt;/Web_URL_Link3&gt;&lt;ZZ_JournalFull&gt;&lt;f name="System"&gt;Environmental Health&lt;/f&gt;&lt;/ZZ_JournalFull&gt;&lt;ZZ_JournalStdAbbrev&gt;&lt;f name="System"&gt;Environ.Health&lt;/f&gt;&lt;/ZZ_JournalStdAbbrev&gt;&lt;ZZ_WorkformID&gt;1&lt;/ZZ_WorkformID&gt;&lt;/MDL&gt;&lt;/Cite&gt;&lt;/Refman&gt;</w:instrText>
      </w:r>
      <w:r w:rsidR="009233CB" w:rsidRPr="001E5DD2">
        <w:fldChar w:fldCharType="separate"/>
      </w:r>
      <w:r w:rsidR="00E37DFF" w:rsidRPr="001E5DD2">
        <w:rPr>
          <w:vertAlign w:val="superscript"/>
        </w:rPr>
        <w:t>[46-48]</w:t>
      </w:r>
      <w:r w:rsidR="009233CB" w:rsidRPr="001E5DD2">
        <w:fldChar w:fldCharType="end"/>
      </w:r>
      <w:r w:rsidR="001A2056" w:rsidRPr="001E5DD2">
        <w:t>. Five</w:t>
      </w:r>
      <w:r w:rsidR="005B5071" w:rsidRPr="001E5DD2">
        <w:t xml:space="preserve"> studies </w:t>
      </w:r>
      <w:r w:rsidR="003330C1" w:rsidRPr="001E5DD2">
        <w:t>gave</w:t>
      </w:r>
      <w:r w:rsidR="005B5071" w:rsidRPr="001E5DD2">
        <w:t xml:space="preserve"> a </w:t>
      </w:r>
      <w:r w:rsidR="003330C1" w:rsidRPr="001E5DD2">
        <w:t>RR</w:t>
      </w:r>
      <w:r w:rsidR="005B5071" w:rsidRPr="001E5DD2">
        <w:t xml:space="preserve"> of 1.00.</w:t>
      </w:r>
      <w:r w:rsidR="00BD2494" w:rsidRPr="001E5DD2">
        <w:t xml:space="preserve"> </w:t>
      </w:r>
      <w:r w:rsidR="008C6A11" w:rsidRPr="001E5DD2">
        <w:t>Two studies could not be included in the meta-analysis, one</w:t>
      </w:r>
      <w:r w:rsidR="005D492F" w:rsidRPr="001E5DD2">
        <w:t xml:space="preserve"> study</w:t>
      </w:r>
      <w:r w:rsidR="009233CB" w:rsidRPr="001E5DD2">
        <w:fldChar w:fldCharType="begin"/>
      </w:r>
      <w:r w:rsidR="00EA018F" w:rsidRPr="001E5DD2">
        <w:instrText xml:space="preserve"> ADDIN REFMGR.CITE &lt;Refman&gt;&lt;Cite&gt;&lt;Author&gt;Neuberger&lt;/Author&gt;&lt;Year&gt;2006&lt;/Year&gt;&lt;RecNum&gt;NEUBER2006&lt;/RecNum&gt;&lt;IDText&gt;Risk factors for lung cancer in Iowa women: implications for prevention&lt;/IDText&gt;&lt;MDL Ref_Type="Journal"&gt;&lt;Ref_Type&gt;Journal&lt;/Ref_Type&gt;&lt;Ref_ID&gt;NEUBER2006&lt;/Ref_ID&gt;&lt;Title_Primary&gt;Risk factors for lung cancer in Iowa women: implications for prevention&lt;/Title_Primary&gt;&lt;Authors_Primary&gt;Neuberger,J.S.&lt;/Authors_Primary&gt;&lt;Authors_Primary&gt;Mahnken,J.D.&lt;/Authors_Primary&gt;&lt;Authors_Primary&gt;Mayo,M.S.&lt;/Authors_Primary&gt;&lt;Authors_Primary&gt;Field,R.W.&lt;/Authors_Primary&gt;&lt;Date_Primary&gt;2006&lt;/Date_Primary&gt;&lt;Keywords&gt;EXPEXCEL&lt;/Keywords&gt;&lt;Keywords&gt;IESLC4-YRSQUIT-DONE&lt;/Keywords&gt;&lt;Keywords&gt;IESLCY&lt;/Keywords&gt;&lt;Keywords&gt;INCOME&lt;/Keywords&gt;&lt;Keywords&gt;JMF&lt;/Keywords&gt;&lt;Keywords&gt;LCQUITQ&lt;/Keywords&gt;&lt;Keywords&gt;LUNGC&lt;/Keywords&gt;&lt;Keywords&gt;OTHCAUSES&lt;/Keywords&gt;&lt;Keywords&gt;TMALC1&lt;/Keywords&gt;&lt;Keywords&gt;LCAD_DIAG_N-C6&lt;/Keywords&gt;&lt;Keywords&gt;LCAD_FREQ_N-C6&lt;/Keywords&gt;&lt;Keywords&gt;LCAD_RISKF_N-C6&lt;/Keywords&gt;&lt;Reprint&gt;In File&lt;/Reprint&gt;&lt;Start_Page&gt;158&lt;/Start_Page&gt;&lt;End_Page&gt;167&lt;/End_Page&gt;&lt;Periodical&gt;Cancer Detect.Prev.&lt;/Periodical&gt;&lt;Volume&gt;30&lt;/Volume&gt;&lt;Issue&gt;2&lt;/Issue&gt;&lt;User_Def_2&gt;10.1016/j.cdp.2006.03.001&lt;/User_Def_2&gt;&lt;User_Def_5&gt;23052006&lt;/User_Def_5&gt;&lt;Availability&gt;16092015&lt;/Availability&gt;&lt;Misc_3&gt;15062007/y&lt;/Misc_3&gt;&lt;Address&gt;12Z ELEC&lt;/Address&gt;&lt;Web_URL_Link1&gt;&lt;u&gt;x:\refscan\NEUBER2006.pdf&lt;/u&gt;&lt;/Web_URL_Link1&gt;&lt;Web_URL_Link2&gt;16581199&lt;/Web_URL_Link2&gt;&lt;Web_URL_Link3&gt;&lt;u&gt;http://www.pubmedcentral.nih.gov/picrender.fcgi?artid=1876736&amp;amp;blobtype=pdf&lt;/u&gt;&lt;/Web_URL_Link3&gt;&lt;ZZ_JournalFull&gt;&lt;f name="System"&gt;Cancer Detection and Prevention&lt;/f&gt;&lt;/ZZ_JournalFull&gt;&lt;ZZ_JournalStdAbbrev&gt;&lt;f name="System"&gt;Cancer Detect.Prev.&lt;/f&gt;&lt;/ZZ_JournalStdAbbrev&gt;&lt;ZZ_WorkformID&gt;1&lt;/ZZ_WorkformID&gt;&lt;/MDL&gt;&lt;/Cite&gt;&lt;/Refman&gt;</w:instrText>
      </w:r>
      <w:r w:rsidR="009233CB" w:rsidRPr="001E5DD2">
        <w:fldChar w:fldCharType="separate"/>
      </w:r>
      <w:r w:rsidR="00E37DFF" w:rsidRPr="001E5DD2">
        <w:rPr>
          <w:vertAlign w:val="superscript"/>
        </w:rPr>
        <w:t>[49]</w:t>
      </w:r>
      <w:r w:rsidR="009233CB" w:rsidRPr="001E5DD2">
        <w:fldChar w:fldCharType="end"/>
      </w:r>
      <w:r w:rsidR="005D492F" w:rsidRPr="001E5DD2">
        <w:t xml:space="preserve"> </w:t>
      </w:r>
      <w:r w:rsidR="003330C1" w:rsidRPr="001E5DD2">
        <w:t>report</w:t>
      </w:r>
      <w:r w:rsidR="008C6A11" w:rsidRPr="001E5DD2">
        <w:t>ing</w:t>
      </w:r>
      <w:r w:rsidR="005D492F" w:rsidRPr="001E5DD2">
        <w:t xml:space="preserve"> no significant effect of passive smoking but g</w:t>
      </w:r>
      <w:r w:rsidR="008C6A11" w:rsidRPr="001E5DD2">
        <w:t>iving</w:t>
      </w:r>
      <w:r w:rsidR="005D492F" w:rsidRPr="001E5DD2">
        <w:t xml:space="preserve"> no further details, </w:t>
      </w:r>
      <w:r w:rsidR="008C6A11" w:rsidRPr="001E5DD2">
        <w:t>with</w:t>
      </w:r>
      <w:r w:rsidR="005D492F" w:rsidRPr="001E5DD2">
        <w:t xml:space="preserve"> another</w:t>
      </w:r>
      <w:r w:rsidR="009233CB" w:rsidRPr="001E5DD2">
        <w:fldChar w:fldCharType="begin"/>
      </w:r>
      <w:r w:rsidR="00EA018F" w:rsidRPr="001E5DD2">
        <w:instrText xml:space="preserve"> ADDIN REFMGR.CITE &lt;Refman&gt;&lt;Cite&gt;&lt;Author&gt;Pandey&lt;/Author&gt;&lt;Year&gt;2008&lt;/Year&gt;&lt;RecNum&gt;PANDEY2008&lt;/RecNum&gt;&lt;IDText&gt;Lifetime environmental exposure to tobacco smoke and primary lung cancer of non-smoking women in developing country. Abstracts of the ISEE (International Society of Environmental Epidemiology) 20th Annual Conference. Pasadena, California, USA. October 12-16, 2008.&lt;/IDText&gt;&lt;MDL Ref_Type="Journal"&gt;&lt;Ref_Type&gt;Journal&lt;/Ref_Type&gt;&lt;Ref_ID&gt;PANDEY2008&lt;/Ref_ID&gt;&lt;Title_Primary&gt;Lifetime environmental exposure to tobacco smoke and primary lung cancer of non-smoking women in developing country. Abstracts of the ISEE (International Society of Environmental Epidemiology) 20th Annual Conference. Pasadena, California, USA. October 12-16, 2008.&lt;/Title_Primary&gt;&lt;Authors_Primary&gt;Pandey,A.&lt;/Authors_Primary&gt;&lt;Authors_Primary&gt;Sharma,S.&lt;/Authors_Primary&gt;&lt;Date_Primary&gt;2008&lt;/Date_Primary&gt;&lt;Keywords&gt;LUNGC&lt;/Keywords&gt;&lt;Keywords&gt;ETS&lt;/Keywords&gt;&lt;Keywords&gt;IESLCQ&lt;/Keywords&gt;&lt;Keywords&gt;TMALC1&lt;/Keywords&gt;&lt;Keywords&gt;LCAD_DIAG_N-C6&lt;/Keywords&gt;&lt;Keywords&gt;LCAD_FREQ_N-C6&lt;/Keywords&gt;&lt;Keywords&gt;LCAD_RISKF_N-C6&lt;/Keywords&gt;&lt;Reprint&gt;In File&lt;/Reprint&gt;&lt;Start_Page&gt;S359&lt;/Start_Page&gt;&lt;Periodical&gt;Epidemiology&lt;/Periodical&gt;&lt;Volume&gt;19&lt;/Volume&gt;&lt;Issue&gt;6&lt;/Issue&gt;&lt;User_Def_2&gt;10.1097/01.ede.0000340438.65758.2f&lt;/User_Def_2&gt;&lt;User_Def_5&gt;12032012&lt;/User_Def_5&gt;&lt;Availability&gt;16092015&lt;/Availability&gt;&lt;Misc_1&gt;Abstract&lt;/Misc_1&gt;&lt;Misc_3&gt;12032012/Y&lt;/Misc_3&gt;&lt;Address&gt;&lt;u&gt;P1(K)&lt;/u&gt;&lt;/Address&gt;&lt;Web_URL_Link1&gt;&lt;u&gt;x:\refscan\PANDEY2008.pdf&lt;/u&gt;&lt;/Web_URL_Link1&gt;&lt;Web_URL_Link2&gt;18854715&lt;/Web_URL_Link2&gt;&lt;ZZ_JournalFull&gt;&lt;f name="System"&gt;Epidemiology&lt;/f&gt;&lt;/ZZ_JournalFull&gt;&lt;ZZ_WorkformID&gt;1&lt;/ZZ_WorkformID&gt;&lt;/MDL&gt;&lt;/Cite&gt;&lt;/Refman&gt;</w:instrText>
      </w:r>
      <w:r w:rsidR="009233CB" w:rsidRPr="001E5DD2">
        <w:fldChar w:fldCharType="separate"/>
      </w:r>
      <w:r w:rsidR="00E37DFF" w:rsidRPr="001E5DD2">
        <w:rPr>
          <w:vertAlign w:val="superscript"/>
        </w:rPr>
        <w:t>[50]</w:t>
      </w:r>
      <w:r w:rsidR="009233CB" w:rsidRPr="001E5DD2">
        <w:fldChar w:fldCharType="end"/>
      </w:r>
      <w:r w:rsidR="005D492F" w:rsidRPr="001E5DD2">
        <w:t xml:space="preserve"> </w:t>
      </w:r>
      <w:r w:rsidR="008C6A11" w:rsidRPr="001E5DD2">
        <w:t>only giving</w:t>
      </w:r>
      <w:r w:rsidR="005D492F" w:rsidRPr="001E5DD2">
        <w:t xml:space="preserve"> an odds ratio of 2.2 (1.4-3.7) for greater than 40 smoker-years exposure to passive smoking.</w:t>
      </w:r>
      <w:r w:rsidR="009F1999">
        <w:t xml:space="preserve"> </w:t>
      </w:r>
      <w:r w:rsidR="00760FA7" w:rsidRPr="001E5DD2">
        <w:t xml:space="preserve">There was </w:t>
      </w:r>
      <w:r w:rsidR="003323A0" w:rsidRPr="001E5DD2">
        <w:t xml:space="preserve">marked </w:t>
      </w:r>
      <w:r w:rsidR="00760FA7" w:rsidRPr="001E5DD2">
        <w:t>heterogeneity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760FA7" w:rsidRPr="001E5DD2">
        <w:t xml:space="preserve">0.001) between the </w:t>
      </w:r>
      <w:r w:rsidR="008C6A11" w:rsidRPr="001E5DD2">
        <w:t xml:space="preserve">individual study </w:t>
      </w:r>
      <w:r w:rsidR="00760FA7" w:rsidRPr="001E5DD2">
        <w:t>estimates.</w:t>
      </w:r>
      <w:r w:rsidR="009F1999">
        <w:t xml:space="preserve"> </w:t>
      </w:r>
      <w:r w:rsidR="00760FA7" w:rsidRPr="001E5DD2">
        <w:t>However</w:t>
      </w:r>
      <w:r w:rsidR="00F3742A" w:rsidRPr="001E5DD2">
        <w:t>,</w:t>
      </w:r>
      <w:r w:rsidR="00760FA7" w:rsidRPr="001E5DD2">
        <w:t xml:space="preserve"> fixed-effect (</w:t>
      </w:r>
      <w:r w:rsidR="00BD2494" w:rsidRPr="001E5DD2">
        <w:t>1.19</w:t>
      </w:r>
      <w:r w:rsidR="00760FA7" w:rsidRPr="001E5DD2">
        <w:t xml:space="preserve">, </w:t>
      </w:r>
      <w:r w:rsidR="003323A0" w:rsidRPr="001E5DD2">
        <w:t>95%CI</w:t>
      </w:r>
      <w:r w:rsidR="00BD2494" w:rsidRPr="001E5DD2">
        <w:t xml:space="preserve"> 1.14-1.24) </w:t>
      </w:r>
      <w:r w:rsidR="00760FA7" w:rsidRPr="001E5DD2">
        <w:t>and random</w:t>
      </w:r>
      <w:r w:rsidR="00D23777" w:rsidRPr="001E5DD2">
        <w:t>-</w:t>
      </w:r>
      <w:r w:rsidR="00BD2494" w:rsidRPr="001E5DD2">
        <w:t>effect</w:t>
      </w:r>
      <w:r w:rsidR="00760FA7" w:rsidRPr="001E5DD2">
        <w:t>s</w:t>
      </w:r>
      <w:r w:rsidR="00BD2494" w:rsidRPr="001E5DD2">
        <w:t xml:space="preserve"> </w:t>
      </w:r>
      <w:r w:rsidR="00196AC2" w:rsidRPr="001E5DD2">
        <w:t xml:space="preserve">estimates </w:t>
      </w:r>
      <w:r w:rsidR="00760FA7" w:rsidRPr="001E5DD2">
        <w:t>(</w:t>
      </w:r>
      <w:r w:rsidR="00BD2494" w:rsidRPr="001E5DD2">
        <w:t>1.22</w:t>
      </w:r>
      <w:r w:rsidR="00760FA7" w:rsidRPr="001E5DD2">
        <w:t>, 1</w:t>
      </w:r>
      <w:r w:rsidR="00BD2494" w:rsidRPr="001E5DD2">
        <w:t xml:space="preserve">.14-1.31) </w:t>
      </w:r>
      <w:r w:rsidR="00760FA7" w:rsidRPr="001E5DD2">
        <w:t>were similar</w:t>
      </w:r>
      <w:r w:rsidR="00BD2494" w:rsidRPr="001E5DD2">
        <w:t>.</w:t>
      </w:r>
      <w:r w:rsidR="009F1999">
        <w:t xml:space="preserve"> </w:t>
      </w:r>
      <w:r w:rsidR="006362C4" w:rsidRPr="001E5DD2">
        <w:t>Based on the Egger test t</w:t>
      </w:r>
      <w:r w:rsidR="002A305C" w:rsidRPr="001E5DD2">
        <w:t>here was no clear evidence of publication bias (0.05</w:t>
      </w:r>
      <w:r w:rsidR="00187317" w:rsidRPr="001E5DD2">
        <w:rPr>
          <w:rFonts w:hint="eastAsia"/>
          <w:lang w:eastAsia="zh-CN"/>
        </w:rPr>
        <w:t xml:space="preserve"> </w:t>
      </w:r>
      <w:r w:rsidR="002A305C" w:rsidRPr="001E5DD2">
        <w:t>&lt;</w:t>
      </w:r>
      <w:r w:rsidR="00187317" w:rsidRPr="001E5DD2">
        <w:rPr>
          <w:i/>
        </w:rPr>
        <w:t xml:space="preserve"> 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2A305C" w:rsidRPr="001E5DD2">
        <w:t>0.1).</w:t>
      </w:r>
      <w:r w:rsidR="00037A28" w:rsidRPr="001E5DD2">
        <w:t xml:space="preserve"> Further analyses of these data are given in the section “Smoking by the husband – detailed analyses” below.</w:t>
      </w:r>
    </w:p>
    <w:p w14:paraId="5DF6A6B4" w14:textId="70B073A9" w:rsidR="00BD2494" w:rsidRPr="001E5DD2" w:rsidRDefault="00BD2494" w:rsidP="00D64B57">
      <w:pPr>
        <w:widowControl w:val="0"/>
      </w:pPr>
      <w:r w:rsidRPr="001E5DD2">
        <w:t>Forty-f</w:t>
      </w:r>
      <w:r w:rsidR="00990208" w:rsidRPr="001E5DD2">
        <w:t>ive</w:t>
      </w:r>
      <w:r w:rsidRPr="001E5DD2">
        <w:t xml:space="preserve"> studies considered smoking by the wife</w:t>
      </w:r>
      <w:r w:rsidR="006362C4" w:rsidRPr="001E5DD2">
        <w:t xml:space="preserve"> (or nearest equivalent)</w:t>
      </w:r>
      <w:r w:rsidRPr="001E5DD2">
        <w:t>.</w:t>
      </w:r>
      <w:r w:rsidR="009F1999">
        <w:t xml:space="preserve"> </w:t>
      </w:r>
      <w:r w:rsidRPr="001E5DD2">
        <w:t xml:space="preserve">Twenty-eight </w:t>
      </w:r>
      <w:r w:rsidR="00D23777" w:rsidRPr="001E5DD2">
        <w:t xml:space="preserve">RRs were </w:t>
      </w:r>
      <w:r w:rsidRPr="001E5DD2">
        <w:t>raised, three</w:t>
      </w:r>
      <w:r w:rsidR="009233CB" w:rsidRPr="001E5DD2">
        <w:fldChar w:fldCharType="begin"/>
      </w:r>
      <w:r w:rsidR="00EA018F" w:rsidRPr="001E5DD2">
        <w:instrText xml:space="preserve"> ADDIN REFMGR.CITE &lt;Refman&gt;&lt;Cite&gt;&lt;Author&gt;Hirayama&lt;/Author&gt;&lt;Year&gt;1984&lt;/Year&gt;&lt;RecNum&gt;HIRAYA1984A&lt;/RecNum&gt;&lt;IDText&gt;Lung cancer in Japan: effects of nutrition and passive smoking&lt;/IDText&gt;&lt;MDL Ref_Type="Data File"&gt;&lt;Ref_Type&gt;Data File&lt;/Ref_Type&gt;&lt;Ref_ID&gt;HIRAYA1984A&lt;/Ref_ID&gt;&lt;Title_Primary&gt;Lung cancer in Japan: effects of nutrition and passive smoking&lt;/Title_Primary&gt;&lt;Authors_Primary&gt;Hirayama,T.&lt;/Authors_Primary&gt;&lt;Date_Primary&gt;1984&lt;/Date_Primary&gt;&lt;Keywords&gt;CHD&lt;/Keywords&gt;&lt;Keywords&gt;CIGTYPE&lt;/Keywords&gt;&lt;Keywords&gt;CONFERENCE&lt;/Keywords&gt;&lt;Keywords&gt;COPD&lt;/Keywords&gt;&lt;Keywords&gt;EPI&lt;/Keywords&gt;&lt;Keywords&gt;ETS&lt;/Keywords&gt;&lt;Keywords&gt;IESLCYD&lt;/Keywords&gt;&lt;Keywords&gt;JAPAN&lt;/Keywords&gt;&lt;Keywords&gt;LCAD_DIAG_N-C5&lt;/Keywords&gt;&lt;Keywords&gt;LCAD_FREQ_N-C5&lt;/Keywords&gt;&lt;Keywords&gt;LCAD_RISKF_N-C5&lt;/Keywords&gt;&lt;Keywords&gt;LIBRARY&lt;/Keywords&gt;&lt;Keywords&gt;LUNGC&lt;/Keywords&gt;&lt;Keywords&gt;OTHC&lt;/Keywords&gt;&lt;Keywords&gt;RESPDIS&lt;/Keywords&gt;&lt;Keywords&gt;SMOKING&lt;/Keywords&gt;&lt;Keywords&gt;TMABC0&lt;/Keywords&gt;&lt;Keywords&gt;TMACOPD1&lt;/Keywords&gt;&lt;Keywords&gt;TMAHD1&lt;/Keywords&gt;&lt;Keywords&gt;TMALC1&lt;/Keywords&gt;&lt;Keywords&gt;TMAOCX&lt;/Keywords&gt;&lt;Reprint&gt;In File&lt;/Reprint&gt;&lt;Start_Page&gt;175&lt;/Start_Page&gt;&lt;End_Page&gt;195&lt;/End_Page&gt;&lt;Title_Secondary&gt;Lung cancer: causes and prevention&lt;/Title_Secondary&gt;&lt;Authors_Secondary&gt;Mizell,M.&lt;/Authors_Secondary&gt;&lt;Authors_Secondary&gt;Correa,P.&lt;/Authors_Secondary&gt;&lt;Pub_Place&gt;Deerfield Beach, Florida&lt;/Pub_Place&gt;&lt;Publisher&gt;Verlag Chemie International, Inc&lt;/Publisher&gt;&lt;User_Def_5&gt;pre95&lt;/User_Def_5&gt;&lt;Availability&gt;30042014&amp;#xA;17072015&lt;/Availability&gt;&lt;Misc_2&gt;Proceedings of the International Lung Cancer Update Conference, New Orleans, Louisiana, March 3-5, 1983&lt;/Misc_2&gt;&lt;Misc_3&gt;12011999/Y&lt;/Misc_3&gt;&lt;Address&gt;&lt;u&gt;P1(K)&lt;/u&gt; &lt;u&gt;P2&lt;/u&gt; &lt;u&gt;P3(K)&lt;/u&gt; A1 &lt;u&gt;F1&lt;/u&gt; &lt;u&gt;L4&lt;/u&gt; P4&lt;/Address&gt;&lt;Web_URL_Link1&gt;&lt;u&gt;x:\refscan\HIRAYA1984A.pdf&lt;/u&gt;&lt;/Web_URL_Link1&gt;&lt;ZZ_WorkformID&gt;13&lt;/ZZ_WorkformID&gt;&lt;/MDL&gt;&lt;/Cite&gt;&lt;Cite&gt;&lt;Author&gt;Gallegos-Arreola&lt;/Author&gt;&lt;Year&gt;2008&lt;/Year&gt;&lt;RecNum&gt;GALLEG2008&lt;/RecNum&gt;&lt;IDText&gt;CYP1A1 *2B and *4 polymorphisms are associated with lung cancer susceptibility in Mexican patients&lt;/IDText&gt;&lt;MDL Ref_Type="Journal"&gt;&lt;Ref_Type&gt;Journal&lt;/Ref_Type&gt;&lt;Ref_ID&gt;GALLEG2008&lt;/Ref_ID&gt;&lt;Title_Primary&gt;&lt;i&gt;CYP1A1 *2B and *4&lt;/i&gt; polymorphisms are associated with lung cancer susceptibility in Mexican patients&lt;/Title_Primary&gt;&lt;Authors_Primary&gt;Gallegos-Arreola,M.P.&lt;/Authors_Primary&gt;&lt;Authors_Primary&gt;Figuera-Villanueva,L.E.&lt;/Authors_Primary&gt;&lt;Authors_Primary&gt;Troyo-Sanroman,R.&lt;/Authors_Primary&gt;&lt;Authors_Primary&gt;Morg&amp;#xE1;n-Villela,G.&lt;/Authors_Primary&gt;&lt;Authors_Primary&gt;Puebla-P&amp;#xE9;rez,A.M.&lt;/Authors_Primary&gt;&lt;Authors_Primary&gt;Flores-Marquez,M.R.&lt;/Authors_Primary&gt;&lt;Authors_Primary&gt;Z&amp;#xFA;&amp;#xF1;iga-Gonz&amp;#xE1;lez,G.M.&lt;/Authors_Primary&gt;&lt;Date_Primary&gt;2008&lt;/Date_Primary&gt;&lt;Keywords&gt;ETS&lt;/Keywords&gt;&lt;Keywords&gt;LUNGC&lt;/Keywords&gt;&lt;Keywords&gt;TMALC1&lt;/Keywords&gt;&lt;Keywords&gt;IESLCY&lt;/Keywords&gt;&lt;Keywords&gt;EXPEXCEL&lt;/Keywords&gt;&lt;Keywords&gt;LCAD_DIAG_N-E3&lt;/Keywords&gt;&lt;Keywords&gt;LCAD_FREQ_N-F2&lt;/Keywords&gt;&lt;Keywords&gt;LCAD_RISKF_N-G2&lt;/Keywords&gt;&lt;Reprint&gt;In File&lt;/Reprint&gt;&lt;Start_Page&gt;24&lt;/Start_Page&gt;&lt;End_Page&gt;30&lt;/End_Page&gt;&lt;Periodical&gt;Int.J.Biol.Markers&lt;/Periodical&gt;&lt;Volume&gt;23&lt;/Volume&gt;&lt;Issue&gt;1&lt;/Issue&gt;&lt;User_Def_5&gt;16032010&lt;/User_Def_5&gt;&lt;Availability&gt;16092015&lt;/Availability&gt;&lt;Misc_3&gt;19032010/Y&lt;/Misc_3&gt;&lt;Address&gt;&lt;u&gt;P1(K)&lt;/u&gt; &lt;u&gt;99D&lt;/u&gt; BL-GEN&lt;/Address&gt;&lt;Web_URL_Link1&gt;&lt;u&gt;x:\refscan\GALLEG2008.pdf&lt;/u&gt;&lt;/Web_URL_Link1&gt;&lt;Web_URL_Link2&gt;18409147&lt;/Web_URL_Link2&gt;&lt;ZZ_JournalFull&gt;&lt;f name="System"&gt;International Journal of Biological Markers&lt;/f&gt;&lt;/ZZ_JournalFull&gt;&lt;ZZ_JournalStdAbbrev&gt;&lt;f name="System"&gt;Int.J.Biol.Markers&lt;/f&gt;&lt;/ZZ_JournalStdAbbrev&gt;&lt;ZZ_WorkformID&gt;1&lt;/ZZ_WorkformID&gt;&lt;/MDL&gt;&lt;/Cite&gt;&lt;Cite&gt;&lt;Author&gt;Yang&lt;/Author&gt;&lt;Year&gt;2008&lt;/Year&gt;&lt;RecNum&gt;YANG2008&lt;/RecNum&gt;&lt;IDText&gt;Alpha1-antitrypsin deficiency carriers, tobacco smoke, chronic obstructive pulmonary disease, and lung cancer risk&lt;/IDText&gt;&lt;MDL Ref_Type="Journal"&gt;&lt;Ref_Type&gt;Journal&lt;/Ref_Type&gt;&lt;Ref_ID&gt;YANG2008&lt;/Ref_ID&gt;&lt;Title_Primary&gt;Alpha1-antitrypsin deficiency carriers, tobacco smoke, chronic obstructive pulmonary disease, and lung cancer risk&lt;/Title_Primary&gt;&lt;Authors_Primary&gt;Yang,P.&lt;/Authors_Primary&gt;&lt;Authors_Primary&gt;Sun,Z.&lt;/Authors_Primary&gt;&lt;Authors_Primary&gt;Krowka,M.J.&lt;/Authors_Primary&gt;&lt;Authors_Primary&gt;Aubry,M-C.&lt;/Authors_Primary&gt;&lt;Authors_Primary&gt;Bamlet,W.R.&lt;/Authors_Primary&gt;&lt;Authors_Primary&gt;Wampfler,J.A.&lt;/Authors_Primary&gt;&lt;Authors_Primary&gt;Thibodeau,S.N.&lt;/Authors_Primary&gt;&lt;Authors_Primary&gt;Katzmann,J.A.&lt;/Authors_Primary&gt;&lt;Authors_Primary&gt;Allen,M.S.&lt;/Authors_Primary&gt;&lt;Authors_Primary&gt;Midthun,D.E&lt;/Authors_Primary&gt;&lt;Authors_Primary&gt;Marks,R.S.&lt;/Authors_Primary&gt;&lt;Authors_Primary&gt;de Andrade,M.&lt;/Authors_Primary&gt;&lt;Date_Primary&gt;2008&lt;/Date_Primary&gt;&lt;Keywords&gt;ANTITRYPSIN&lt;/Keywords&gt;&lt;Keywords&gt;COPDR&lt;/Keywords&gt;&lt;Keywords&gt;ETS&lt;/Keywords&gt;&lt;Keywords&gt;GENETICS-MARKERS&lt;/Keywords&gt;&lt;Keywords&gt;IESLCN&lt;/Keywords&gt;&lt;Keywords&gt;LUNGC&lt;/Keywords&gt;&lt;Keywords&gt;LUNGCOND&lt;/Keywords&gt;&lt;Keywords&gt;TMALC1&lt;/Keywords&gt;&lt;Keywords&gt;LCAD_DIAG_Y&lt;/Keywords&gt;&lt;Keywords&gt;LCAD_FREQ_N-F3&lt;/Keywords&gt;&lt;Keywords&gt;LCAD_RISKF_Y&lt;/Keywords&gt;&lt;Reprint&gt;In File&lt;/Reprint&gt;&lt;Start_Page&gt;1097&lt;/Start_Page&gt;&lt;End_Page&gt;1103&lt;/End_Page&gt;&lt;Periodical&gt;Arch.Intern.Med.&lt;/Periodical&gt;&lt;Volume&gt;168&lt;/Volume&gt;&lt;Issue&gt;10&lt;/Issue&gt;&lt;User_Def_2&gt;10.1001/archinte.168.10.1097&lt;/User_Def_2&gt;&lt;User_Def_3&gt;1586&lt;/User_Def_3&gt;&lt;User_Def_5&gt;02062008&lt;/User_Def_5&gt;&lt;Availability&gt;16092015&lt;/Availability&gt;&lt;Misc_3&gt;05062008/Y&lt;/Misc_3&gt;&lt;Address&gt;&lt;u&gt;P1(K)&lt;/u&gt; 12S G99 BL-GEN&lt;/Address&gt;&lt;Web_URL_Link1&gt;&lt;u&gt;x:\refscan\YANG2008.pdf&lt;/u&gt;;&lt;u&gt;t:\pauline\reviews\pdf\1586.pdf&lt;/u&gt;&lt;/Web_URL_Link1&gt;&lt;Web_URL_Link2&gt;18504338&lt;/Web_URL_Link2&gt;&lt;Web_URL_Link3&gt;Jul08:BAT(rev)&lt;/Web_URL_Link3&gt;&lt;ZZ_JournalFull&gt;&lt;f name="System"&gt;Archives of Internal Medicine&lt;/f&gt;&lt;/ZZ_JournalFull&gt;&lt;ZZ_JournalStdAbbrev&gt;&lt;f name="System"&gt;Arch.Intern.Med.&lt;/f&gt;&lt;/ZZ_JournalStdAbbrev&gt;&lt;ZZ_WorkformID&gt;1&lt;/ZZ_WorkformID&gt;&lt;/MDL&gt;&lt;/Cite&gt;&lt;/Refman&gt;</w:instrText>
      </w:r>
      <w:r w:rsidR="009233CB" w:rsidRPr="001E5DD2">
        <w:fldChar w:fldCharType="separate"/>
      </w:r>
      <w:r w:rsidR="00E37DFF" w:rsidRPr="001E5DD2">
        <w:rPr>
          <w:vertAlign w:val="superscript"/>
        </w:rPr>
        <w:t>[28,39,51]</w:t>
      </w:r>
      <w:r w:rsidR="009233CB" w:rsidRPr="001E5DD2">
        <w:fldChar w:fldCharType="end"/>
      </w:r>
      <w:r w:rsidR="00D23777" w:rsidRPr="001E5DD2">
        <w:t xml:space="preserve"> significantly</w:t>
      </w:r>
      <w:r w:rsidR="009E5B05" w:rsidRPr="001E5DD2">
        <w:t>.</w:t>
      </w:r>
      <w:r w:rsidR="009F1999">
        <w:t xml:space="preserve"> </w:t>
      </w:r>
      <w:r w:rsidR="009E5B05" w:rsidRPr="001E5DD2">
        <w:t xml:space="preserve">Fifteen studies reported a negative association, </w:t>
      </w:r>
      <w:r w:rsidR="00D23777" w:rsidRPr="001E5DD2">
        <w:t xml:space="preserve">significant </w:t>
      </w:r>
      <w:r w:rsidR="009E5B05" w:rsidRPr="001E5DD2">
        <w:t>in one study</w:t>
      </w:r>
      <w:r w:rsidR="009233CB" w:rsidRPr="001E5DD2">
        <w:fldChar w:fldCharType="begin"/>
      </w:r>
      <w:r w:rsidR="00EA018F" w:rsidRPr="001E5DD2">
        <w:instrText xml:space="preserve"> ADDIN REFMGR.CITE &lt;Refman&gt;&lt;Cite&gt;&lt;Author&gt;Brenner&lt;/Author&gt;&lt;Year&gt;2010&lt;/Year&gt;&lt;RecNum&gt;BRENNE2010&lt;/RecNum&gt;&lt;IDText&gt;Lung cancer risk in never-smokers: a population-based case-control study of epidemiologic risk factors&lt;/IDText&gt;&lt;MDL Ref_Type="Journal"&gt;&lt;Ref_Type&gt;Journal&lt;/Ref_Type&gt;&lt;Ref_ID&gt;BRENNE2010&lt;/Ref_ID&gt;&lt;Title_Primary&gt;Lung cancer risk in never-smokers: a population-based case-control study of epidemiologic risk factors&lt;/Title_Primary&gt;&lt;Authors_Primary&gt;Brenner,D.R.&lt;/Authors_Primary&gt;&lt;Authors_Primary&gt;Hung,R.J.&lt;/Authors_Primary&gt;&lt;Authors_Primary&gt;Tsao,M.S.&lt;/Authors_Primary&gt;&lt;Authors_Primary&gt;Shepherd,F.A.&lt;/Authors_Primary&gt;&lt;Authors_Primary&gt;Johnston,M.R.&lt;/Authors_Primary&gt;&lt;Authors_Primary&gt;Narod,S.&lt;/Authors_Primary&gt;&lt;Authors_Primary&gt;Rubenstein,W.&lt;/Authors_Primary&gt;&lt;Authors_Primary&gt;McLaughlin,J.R.&lt;/Authors_Primary&gt;&lt;Date_Primary&gt;2010&lt;/Date_Primary&gt;&lt;Keywords&gt;ETS&lt;/Keywords&gt;&lt;Keywords&gt;EXPEXCEL&lt;/Keywords&gt;&lt;Keywords&gt;IESLCY&lt;/Keywords&gt;&lt;Keywords&gt;LUNGC&lt;/Keywords&gt;&lt;Keywords&gt;SMOKING&lt;/Keywords&gt;&lt;Keywords&gt;TMALC1&lt;/Keywords&gt;&lt;Keywords&gt;LCAD_DIAG_N-E3&lt;/Keywords&gt;&lt;Keywords&gt;LCAD_FREQ_YD&lt;/Keywords&gt;&lt;Keywords&gt;LCAD_RISKF_N-G2&lt;/Keywords&gt;&lt;Reprint&gt;In File&lt;/Reprint&gt;&lt;Start_Page&gt;285&lt;/Start_Page&gt;&lt;Periodical&gt;BMC Cancer&lt;/Periodical&gt;&lt;Volume&gt;10&lt;/Volume&gt;&lt;User_Def_2&gt;10.1186/1471-2407-10-285&lt;/User_Def_2&gt;&lt;User_Def_3&gt;1704&lt;/User_Def_3&gt;&lt;User_Def_5&gt;08092010&lt;/User_Def_5&gt;&lt;Availability&gt;16092015&lt;/Availability&gt;&lt;Misc_3&gt;09092010/Y&lt;/Misc_3&gt;&lt;Address&gt;&lt;u&gt;P1(K)&lt;/u&gt; A1 &lt;u&gt;99D&lt;/u&gt;&lt;/Address&gt;&lt;Web_URL_Link1&gt;&lt;u&gt;x:\refscan\BRENNE2010.pdf&lt;/u&gt;;&lt;u&gt;t:\pauline\reviews\pdf\1704.pdf&lt;/u&gt;&lt;/Web_URL_Link1&gt;&lt;Web_URL_Link2&gt;20546590&lt;/Web_URL_Link2&gt;&lt;Web_URL_Link3&gt;&lt;u&gt;http://www.biomedcentral.com/content/pdf/1471-2407-10-285.pdf&lt;/u&gt;&lt;/Web_URL_Link3&gt;&lt;ZZ_JournalFull&gt;&lt;f name="System"&gt;BMC Cancer&lt;/f&gt;&lt;/ZZ_JournalFull&gt;&lt;ZZ_WorkformID&gt;1&lt;/ZZ_WorkformID&gt;&lt;/MDL&gt;&lt;/Cite&gt;&lt;/Refman&gt;</w:instrText>
      </w:r>
      <w:r w:rsidR="009233CB" w:rsidRPr="001E5DD2">
        <w:fldChar w:fldCharType="separate"/>
      </w:r>
      <w:r w:rsidR="00E37DFF" w:rsidRPr="001E5DD2">
        <w:rPr>
          <w:vertAlign w:val="superscript"/>
        </w:rPr>
        <w:t>[47]</w:t>
      </w:r>
      <w:r w:rsidR="009233CB" w:rsidRPr="001E5DD2">
        <w:fldChar w:fldCharType="end"/>
      </w:r>
      <w:r w:rsidR="00D23777" w:rsidRPr="001E5DD2">
        <w:t>.</w:t>
      </w:r>
      <w:r w:rsidR="009F1999">
        <w:t xml:space="preserve"> </w:t>
      </w:r>
      <w:r w:rsidR="009E5B05" w:rsidRPr="001E5DD2">
        <w:t xml:space="preserve">One study </w:t>
      </w:r>
      <w:r w:rsidR="009E5B05" w:rsidRPr="001E5DD2">
        <w:lastRenderedPageBreak/>
        <w:t>found no association.</w:t>
      </w:r>
      <w:r w:rsidR="009F1999">
        <w:t xml:space="preserve"> </w:t>
      </w:r>
      <w:r w:rsidR="00990208" w:rsidRPr="001E5DD2">
        <w:t>One study</w:t>
      </w:r>
      <w:r w:rsidR="009233CB" w:rsidRPr="001E5DD2">
        <w:fldChar w:fldCharType="begin"/>
      </w:r>
      <w:r w:rsidR="00EA018F" w:rsidRPr="001E5DD2">
        <w:instrText xml:space="preserve"> ADDIN REFMGR.CITE &lt;Refman&gt;&lt;Cite&gt;&lt;Author&gt;Du&lt;/Author&gt;&lt;Year&gt;1993&lt;/Year&gt;&lt;RecNum&gt;DU1993&lt;/RecNum&gt;&lt;IDText&gt;Exposure to environmental tobacco smoke and female lung cancer in Guangzhou, China&lt;/IDText&gt;&lt;MDL Ref_Type="Data File"&gt;&lt;Ref_Type&gt;Data File&lt;/Ref_Type&gt;&lt;Ref_ID&gt;DU1993&lt;/Ref_ID&gt;&lt;Title_Primary&gt;Exposure to environmental tobacco smoke and female lung cancer in Guangzhou, China&lt;/Title_Primary&gt;&lt;Authors_Primary&gt;Du,Y.X.&lt;/Authors_Primary&gt;&lt;Authors_Primary&gt;Cha,Q.&lt;/Authors_Primary&gt;&lt;Authors_Primary&gt;Chen,Y.Z.&lt;/Authors_Primary&gt;&lt;Authors_Primary&gt;Wu,J.M.&lt;/Authors_Primary&gt;&lt;Date_Primary&gt;1993&lt;/Date_Primary&gt;&lt;Keywords&gt;ETS&lt;/Keywords&gt;&lt;Keywords&gt;LUNGC&lt;/Keywords&gt;&lt;Keywords&gt;IESLCN&lt;/Keywords&gt;&lt;Keywords&gt;CHINA&lt;/Keywords&gt;&lt;Keywords&gt;TMALC1&lt;/Keywords&gt;&lt;Keywords&gt;LCAD_DIAG_N-E3&lt;/Keywords&gt;&lt;Keywords&gt;LCAD_FREQ_N-B2&lt;/Keywords&gt;&lt;Keywords&gt;LCAD_RISKF_N-G1&lt;/Keywords&gt;&lt;Reprint&gt;In File&lt;/Reprint&gt;&lt;Start_Page&gt;511&lt;/Start_Page&gt;&lt;End_Page&gt;516&lt;/End_Page&gt;&lt;User_Def_3&gt;711&lt;/User_Def_3&gt;&lt;User_Def_5&gt;pre95&lt;/User_Def_5&gt;&lt;Availability&gt;16122014&lt;/Availability&gt;&lt;Misc_2&gt;Proceedings of Indoor Air &amp;apos;93, Volume 1.&lt;/Misc_2&gt;&lt;Misc_3&gt;06122000/Y&lt;/Misc_3&gt;&lt;Address&gt;&lt;u&gt;P1(K)&lt;/u&gt;&lt;/Address&gt;&lt;Web_URL_Link1&gt;&lt;u&gt;x:\refscan\DU1993.pdf&lt;/u&gt;;&lt;u&gt;t:\pauline\reviews\pdf\711.pdf&lt;/u&gt;&lt;/Web_URL_Link1&gt;&lt;ZZ_WorkformID&gt;13&lt;/ZZ_WorkformID&gt;&lt;/MDL&gt;&lt;/Cite&gt;&lt;/Refman&gt;</w:instrText>
      </w:r>
      <w:r w:rsidR="009233CB" w:rsidRPr="001E5DD2">
        <w:fldChar w:fldCharType="separate"/>
      </w:r>
      <w:r w:rsidR="00E37DFF" w:rsidRPr="001E5DD2">
        <w:rPr>
          <w:vertAlign w:val="superscript"/>
        </w:rPr>
        <w:t>[52]</w:t>
      </w:r>
      <w:r w:rsidR="009233CB" w:rsidRPr="001E5DD2">
        <w:fldChar w:fldCharType="end"/>
      </w:r>
      <w:r w:rsidR="00990208" w:rsidRPr="001E5DD2">
        <w:t xml:space="preserve"> reported ETS was not statistically associated with lung cancer, but gave no further details and could not be included in the meta-analysis.</w:t>
      </w:r>
      <w:r w:rsidR="009F1999">
        <w:t xml:space="preserve"> </w:t>
      </w:r>
      <w:r w:rsidR="00760FA7" w:rsidRPr="001E5DD2">
        <w:t xml:space="preserve">Heterogeneity between studies </w:t>
      </w:r>
      <w:r w:rsidR="00885B70" w:rsidRPr="001E5DD2">
        <w:t>was not</w:t>
      </w:r>
      <w:r w:rsidR="00760FA7" w:rsidRPr="001E5DD2">
        <w:t xml:space="preserve"> significan</w:t>
      </w:r>
      <w:r w:rsidR="00885B70" w:rsidRPr="001E5DD2">
        <w:t>t</w:t>
      </w:r>
      <w:r w:rsidR="00760FA7" w:rsidRPr="001E5DD2">
        <w:t xml:space="preserve">, </w:t>
      </w:r>
      <w:r w:rsidR="00885B70" w:rsidRPr="001E5DD2">
        <w:t>and</w:t>
      </w:r>
      <w:r w:rsidR="00760FA7" w:rsidRPr="001E5DD2">
        <w:t xml:space="preserve"> </w:t>
      </w:r>
      <w:r w:rsidR="009E5B05" w:rsidRPr="001E5DD2">
        <w:t>fixed</w:t>
      </w:r>
      <w:r w:rsidR="00D23777" w:rsidRPr="001E5DD2">
        <w:t>-</w:t>
      </w:r>
      <w:r w:rsidR="009E5B05" w:rsidRPr="001E5DD2">
        <w:t xml:space="preserve">effect </w:t>
      </w:r>
      <w:r w:rsidR="00760FA7" w:rsidRPr="001E5DD2">
        <w:t xml:space="preserve">(1.15, 1.03-1.28) </w:t>
      </w:r>
      <w:r w:rsidR="009E5B05" w:rsidRPr="001E5DD2">
        <w:t>and random</w:t>
      </w:r>
      <w:r w:rsidR="00D23777" w:rsidRPr="001E5DD2">
        <w:t>-</w:t>
      </w:r>
      <w:r w:rsidR="009E5B05" w:rsidRPr="001E5DD2">
        <w:t>effects estimate</w:t>
      </w:r>
      <w:r w:rsidR="00760FA7" w:rsidRPr="001E5DD2">
        <w:t>s</w:t>
      </w:r>
      <w:r w:rsidR="009E5B05" w:rsidRPr="001E5DD2">
        <w:t xml:space="preserve"> </w:t>
      </w:r>
      <w:r w:rsidR="00760FA7" w:rsidRPr="001E5DD2">
        <w:t>(</w:t>
      </w:r>
      <w:r w:rsidR="009E5B05" w:rsidRPr="001E5DD2">
        <w:t>1.14</w:t>
      </w:r>
      <w:r w:rsidR="00760FA7" w:rsidRPr="001E5DD2">
        <w:t xml:space="preserve">, </w:t>
      </w:r>
      <w:r w:rsidR="009E5B05" w:rsidRPr="001E5DD2">
        <w:t xml:space="preserve">1.01-1.29) </w:t>
      </w:r>
      <w:r w:rsidR="00760FA7" w:rsidRPr="001E5DD2">
        <w:t>were similar.</w:t>
      </w:r>
      <w:r w:rsidR="009F1999">
        <w:t xml:space="preserve"> </w:t>
      </w:r>
      <w:r w:rsidR="002A305C" w:rsidRPr="001E5DD2">
        <w:t>There was no evidence of publication bias (</w:t>
      </w:r>
      <w:r w:rsidR="00DB5C44" w:rsidRPr="001E5DD2">
        <w:rPr>
          <w:i/>
        </w:rPr>
        <w:t>P</w:t>
      </w:r>
      <w:r w:rsidR="00DB5C44" w:rsidRPr="001E5DD2">
        <w:rPr>
          <w:rFonts w:hint="eastAsia"/>
          <w:lang w:eastAsia="zh-CN"/>
        </w:rPr>
        <w:t xml:space="preserve"> </w:t>
      </w:r>
      <w:r w:rsidR="002A305C" w:rsidRPr="001E5DD2">
        <w:t>&gt;</w:t>
      </w:r>
      <w:r w:rsidR="00DB5C44" w:rsidRPr="001E5DD2">
        <w:rPr>
          <w:rFonts w:hint="eastAsia"/>
          <w:lang w:eastAsia="zh-CN"/>
        </w:rPr>
        <w:t xml:space="preserve"> </w:t>
      </w:r>
      <w:r w:rsidR="002A305C" w:rsidRPr="001E5DD2">
        <w:t>0.1).</w:t>
      </w:r>
    </w:p>
    <w:p w14:paraId="5A6633F6" w14:textId="77777777" w:rsidR="009E5B05" w:rsidRPr="001E5DD2" w:rsidRDefault="009E5B05" w:rsidP="00D64B57">
      <w:pPr>
        <w:widowControl w:val="0"/>
      </w:pPr>
      <w:r w:rsidRPr="001E5DD2">
        <w:t xml:space="preserve">Results </w:t>
      </w:r>
      <w:r w:rsidR="0041294C" w:rsidRPr="001E5DD2">
        <w:t xml:space="preserve">by sex, </w:t>
      </w:r>
      <w:r w:rsidRPr="001E5DD2">
        <w:t>separate</w:t>
      </w:r>
      <w:r w:rsidR="0041294C" w:rsidRPr="001E5DD2">
        <w:t>d</w:t>
      </w:r>
      <w:r w:rsidR="00CA5628" w:rsidRPr="001E5DD2">
        <w:t xml:space="preserve"> by region,</w:t>
      </w:r>
      <w:r w:rsidRPr="001E5DD2">
        <w:t xml:space="preserve"> are given as forest plot</w:t>
      </w:r>
      <w:r w:rsidR="00090019" w:rsidRPr="001E5DD2">
        <w:t>s</w:t>
      </w:r>
      <w:r w:rsidRPr="001E5DD2">
        <w:t xml:space="preserve"> in Figure 1</w:t>
      </w:r>
      <w:r w:rsidR="00090019" w:rsidRPr="001E5DD2">
        <w:t xml:space="preserve"> (husband smoking) and Figure 2 (wife smoking)</w:t>
      </w:r>
      <w:r w:rsidRPr="001E5DD2">
        <w:t>.</w:t>
      </w:r>
    </w:p>
    <w:p w14:paraId="1DE445C7" w14:textId="71514EA4" w:rsidR="00D7228C" w:rsidRPr="001E5DD2" w:rsidRDefault="002F7B5A" w:rsidP="00D64B57">
      <w:pPr>
        <w:widowControl w:val="0"/>
      </w:pPr>
      <w:r w:rsidRPr="001E5DD2">
        <w:t>Further meta-analyses were carried out on results for smoking by either the husband or the wife</w:t>
      </w:r>
      <w:r w:rsidR="0041294C" w:rsidRPr="001E5DD2">
        <w:t xml:space="preserve"> (or nearest equivalent)</w:t>
      </w:r>
      <w:r w:rsidRPr="001E5DD2">
        <w:t xml:space="preserve">, based on 119 </w:t>
      </w:r>
      <w:r w:rsidR="00090019" w:rsidRPr="001E5DD2">
        <w:t xml:space="preserve">RR </w:t>
      </w:r>
      <w:r w:rsidRPr="001E5DD2">
        <w:t>estimat</w:t>
      </w:r>
      <w:r w:rsidR="00493E8E" w:rsidRPr="001E5DD2">
        <w:t>e</w:t>
      </w:r>
      <w:r w:rsidRPr="001E5DD2">
        <w:t>s.</w:t>
      </w:r>
      <w:r w:rsidR="009F1999">
        <w:t xml:space="preserve"> </w:t>
      </w:r>
      <w:r w:rsidR="009246D1" w:rsidRPr="001E5DD2">
        <w:t xml:space="preserve">Details are given in Table </w:t>
      </w:r>
      <w:r w:rsidR="00F2201C" w:rsidRPr="001E5DD2">
        <w:t>3</w:t>
      </w:r>
      <w:r w:rsidR="009246D1" w:rsidRPr="001E5DD2">
        <w:t>, along with estimates split by various other factors.</w:t>
      </w:r>
      <w:r w:rsidR="009F1999">
        <w:t xml:space="preserve"> </w:t>
      </w:r>
      <w:r w:rsidRPr="001E5DD2">
        <w:t>Overall, a</w:t>
      </w:r>
      <w:r w:rsidR="005831E2" w:rsidRPr="001E5DD2">
        <w:t xml:space="preserve"> fixed-effect</w:t>
      </w:r>
      <w:r w:rsidRPr="001E5DD2">
        <w:t xml:space="preserve"> </w:t>
      </w:r>
      <w:r w:rsidR="001B3164" w:rsidRPr="001E5DD2">
        <w:rPr>
          <w:rFonts w:hint="eastAsia"/>
          <w:lang w:eastAsia="zh-CN"/>
        </w:rPr>
        <w:t>(</w:t>
      </w:r>
      <w:r w:rsidRPr="001E5DD2">
        <w:t xml:space="preserve">RR </w:t>
      </w:r>
      <w:r w:rsidR="001B3164" w:rsidRPr="001E5DD2">
        <w:rPr>
          <w:rFonts w:hint="eastAsia"/>
          <w:lang w:eastAsia="zh-CN"/>
        </w:rPr>
        <w:t>=</w:t>
      </w:r>
      <w:r w:rsidRPr="001E5DD2">
        <w:t xml:space="preserve"> 1.18</w:t>
      </w:r>
      <w:r w:rsidR="001B3164" w:rsidRPr="001E5DD2">
        <w:rPr>
          <w:rFonts w:hint="eastAsia"/>
          <w:lang w:eastAsia="zh-CN"/>
        </w:rPr>
        <w:t xml:space="preserve">, </w:t>
      </w:r>
      <w:r w:rsidRPr="001E5DD2">
        <w:t xml:space="preserve">1.14-1.23) </w:t>
      </w:r>
      <w:r w:rsidR="005831E2" w:rsidRPr="001E5DD2">
        <w:t xml:space="preserve">and a random-effects </w:t>
      </w:r>
      <w:r w:rsidR="001B3164" w:rsidRPr="001E5DD2">
        <w:rPr>
          <w:rFonts w:hint="eastAsia"/>
          <w:lang w:eastAsia="zh-CN"/>
        </w:rPr>
        <w:t>(</w:t>
      </w:r>
      <w:r w:rsidR="001B3164" w:rsidRPr="001E5DD2">
        <w:t xml:space="preserve">RR </w:t>
      </w:r>
      <w:r w:rsidR="001B3164" w:rsidRPr="001E5DD2">
        <w:rPr>
          <w:rFonts w:hint="eastAsia"/>
          <w:lang w:eastAsia="zh-CN"/>
        </w:rPr>
        <w:t>=</w:t>
      </w:r>
      <w:r w:rsidR="005831E2" w:rsidRPr="001E5DD2">
        <w:t xml:space="preserve"> </w:t>
      </w:r>
      <w:r w:rsidRPr="001E5DD2">
        <w:t>1.21</w:t>
      </w:r>
      <w:r w:rsidR="001B3164" w:rsidRPr="001E5DD2">
        <w:rPr>
          <w:rFonts w:hint="eastAsia"/>
          <w:lang w:eastAsia="zh-CN"/>
        </w:rPr>
        <w:t xml:space="preserve">, </w:t>
      </w:r>
      <w:r w:rsidRPr="001E5DD2">
        <w:t xml:space="preserve">1.14-1.29) </w:t>
      </w:r>
      <w:r w:rsidR="005831E2" w:rsidRPr="001E5DD2">
        <w:t>w</w:t>
      </w:r>
      <w:r w:rsidR="001D05C1" w:rsidRPr="001E5DD2">
        <w:t>ere</w:t>
      </w:r>
      <w:r w:rsidR="005831E2" w:rsidRPr="001E5DD2">
        <w:t xml:space="preserve"> estimated,</w:t>
      </w:r>
      <w:r w:rsidR="00493E8E" w:rsidRPr="001E5DD2">
        <w:t xml:space="preserve"> with </w:t>
      </w:r>
      <w:r w:rsidR="003323A0" w:rsidRPr="001E5DD2">
        <w:t>marked</w:t>
      </w:r>
      <w:r w:rsidR="00493E8E" w:rsidRPr="001E5DD2">
        <w:t xml:space="preserve"> heterogeneity between studies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493E8E" w:rsidRPr="001E5DD2">
        <w:t>0.001)</w:t>
      </w:r>
      <w:r w:rsidRPr="001E5DD2">
        <w:t>.</w:t>
      </w:r>
      <w:r w:rsidR="009F1999">
        <w:t xml:space="preserve"> </w:t>
      </w:r>
      <w:r w:rsidR="00CA5628" w:rsidRPr="001E5DD2">
        <w:t xml:space="preserve">When the studies were examined according to various factors, there was evidence of heterogeneity between </w:t>
      </w:r>
      <w:r w:rsidR="00114805" w:rsidRPr="001E5DD2">
        <w:t xml:space="preserve">factor levels </w:t>
      </w:r>
      <w:r w:rsidR="00CA5628" w:rsidRPr="001E5DD2">
        <w:t>for publication date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CA5628" w:rsidRPr="001E5DD2">
        <w:t>0.01)</w:t>
      </w:r>
      <w:r w:rsidR="00ED1E3A" w:rsidRPr="001E5DD2">
        <w:t xml:space="preserve"> </w:t>
      </w:r>
      <w:r w:rsidR="00CA5628" w:rsidRPr="001E5DD2">
        <w:t>, study size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CA5628" w:rsidRPr="001E5DD2">
        <w:t>0.01) and age adjustment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CA5628" w:rsidRPr="001E5DD2">
        <w:t xml:space="preserve">0.05), </w:t>
      </w:r>
      <w:r w:rsidR="00ED1E3A" w:rsidRPr="001E5DD2">
        <w:t xml:space="preserve">with the largest RRs </w:t>
      </w:r>
      <w:r w:rsidR="00786893" w:rsidRPr="001E5DD2">
        <w:t xml:space="preserve">seen </w:t>
      </w:r>
      <w:r w:rsidR="00ED1E3A" w:rsidRPr="001E5DD2">
        <w:t xml:space="preserve">for early (1981-1989) studies, small </w:t>
      </w:r>
      <w:r w:rsidR="00FD0D87" w:rsidRPr="001E5DD2">
        <w:t xml:space="preserve">studies </w:t>
      </w:r>
      <w:r w:rsidR="00ED1E3A" w:rsidRPr="001E5DD2">
        <w:t>(1-49 cases) and estimates unadjusted for age. There was no significant heterogeneity by</w:t>
      </w:r>
      <w:r w:rsidR="00CA5628" w:rsidRPr="001E5DD2">
        <w:t xml:space="preserve"> location, study type, reporting of dose-response results</w:t>
      </w:r>
      <w:r w:rsidR="00ED1E3A" w:rsidRPr="001E5DD2">
        <w:t>,</w:t>
      </w:r>
      <w:r w:rsidR="00CA5628" w:rsidRPr="001E5DD2">
        <w:t xml:space="preserve"> or use of spouse as </w:t>
      </w:r>
      <w:r w:rsidR="00350374" w:rsidRPr="001E5DD2">
        <w:t xml:space="preserve">the </w:t>
      </w:r>
      <w:r w:rsidR="00CA5628" w:rsidRPr="001E5DD2">
        <w:t>index of exposure.</w:t>
      </w:r>
      <w:r w:rsidR="009F1999">
        <w:t xml:space="preserve"> </w:t>
      </w:r>
      <w:r w:rsidR="00862A0B" w:rsidRPr="001E5DD2">
        <w:t>There was no clear evidence of publication bias (0.05</w:t>
      </w:r>
      <w:r w:rsidR="00187317" w:rsidRPr="001E5DD2">
        <w:rPr>
          <w:rFonts w:hint="eastAsia"/>
          <w:lang w:eastAsia="zh-CN"/>
        </w:rPr>
        <w:t xml:space="preserve"> </w:t>
      </w:r>
      <w:r w:rsidR="00862A0B" w:rsidRPr="001E5DD2">
        <w:t>&lt;</w:t>
      </w:r>
      <w:r w:rsidR="00187317" w:rsidRPr="001E5DD2">
        <w:rPr>
          <w:i/>
        </w:rPr>
        <w:t xml:space="preserve"> 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862A0B" w:rsidRPr="001E5DD2">
        <w:t>0.1).</w:t>
      </w:r>
    </w:p>
    <w:p w14:paraId="59559BDD" w14:textId="3A15B19A" w:rsidR="00D7228C" w:rsidRPr="001E5DD2" w:rsidRDefault="00887D2E" w:rsidP="00D64B57">
      <w:pPr>
        <w:widowControl w:val="0"/>
        <w:rPr>
          <w:lang w:eastAsia="zh-CN"/>
        </w:rPr>
      </w:pPr>
      <w:r w:rsidRPr="001E5DD2">
        <w:t>Results for smoking by the spouse</w:t>
      </w:r>
      <w:r w:rsidR="0041294C" w:rsidRPr="001E5DD2">
        <w:t xml:space="preserve"> (or nearest equivalent)</w:t>
      </w:r>
      <w:r w:rsidRPr="001E5DD2">
        <w:t xml:space="preserve"> were also examined by histological type of cancer, </w:t>
      </w:r>
      <w:r w:rsidR="00ED1E3A" w:rsidRPr="001E5DD2">
        <w:t xml:space="preserve">with </w:t>
      </w:r>
      <w:r w:rsidR="00114805" w:rsidRPr="001E5DD2">
        <w:t>F</w:t>
      </w:r>
      <w:r w:rsidRPr="001E5DD2">
        <w:t xml:space="preserve">igure </w:t>
      </w:r>
      <w:r w:rsidR="00FD0D87" w:rsidRPr="001E5DD2">
        <w:t>3</w:t>
      </w:r>
      <w:r w:rsidRPr="001E5DD2">
        <w:t xml:space="preserve"> </w:t>
      </w:r>
      <w:r w:rsidR="00ED1E3A" w:rsidRPr="001E5DD2">
        <w:t>(</w:t>
      </w:r>
      <w:r w:rsidRPr="001E5DD2">
        <w:t>squamous cell carcinoma</w:t>
      </w:r>
      <w:r w:rsidR="00ED1E3A" w:rsidRPr="001E5DD2">
        <w:t xml:space="preserve">) and </w:t>
      </w:r>
      <w:r w:rsidR="00114805" w:rsidRPr="001E5DD2">
        <w:t>F</w:t>
      </w:r>
      <w:r w:rsidRPr="001E5DD2">
        <w:t xml:space="preserve">igure </w:t>
      </w:r>
      <w:r w:rsidR="00FD0D87" w:rsidRPr="001E5DD2">
        <w:t>4</w:t>
      </w:r>
      <w:r w:rsidRPr="001E5DD2">
        <w:t xml:space="preserve"> </w:t>
      </w:r>
      <w:r w:rsidR="00ED1E3A" w:rsidRPr="001E5DD2">
        <w:t>(</w:t>
      </w:r>
      <w:r w:rsidRPr="001E5DD2">
        <w:t>adenocarcinoma</w:t>
      </w:r>
      <w:r w:rsidR="00ED1E3A" w:rsidRPr="001E5DD2">
        <w:t>) showing forest plots by region.</w:t>
      </w:r>
      <w:r w:rsidRPr="001E5DD2">
        <w:t xml:space="preserve"> </w:t>
      </w:r>
      <w:r w:rsidR="008A7883" w:rsidRPr="001E5DD2">
        <w:t>The analysis of squamous cell carcinoma</w:t>
      </w:r>
      <w:r w:rsidR="00ED490F" w:rsidRPr="001E5DD2">
        <w:t>,</w:t>
      </w:r>
      <w:r w:rsidR="008A7883" w:rsidRPr="001E5DD2">
        <w:t xml:space="preserve"> based on 2</w:t>
      </w:r>
      <w:r w:rsidR="00ED1E3A" w:rsidRPr="001E5DD2">
        <w:t>4</w:t>
      </w:r>
      <w:r w:rsidR="008A7883" w:rsidRPr="001E5DD2">
        <w:t xml:space="preserve"> </w:t>
      </w:r>
      <w:r w:rsidR="00114805" w:rsidRPr="001E5DD2">
        <w:t xml:space="preserve">RR </w:t>
      </w:r>
      <w:r w:rsidR="008A7883" w:rsidRPr="001E5DD2">
        <w:t>estimates</w:t>
      </w:r>
      <w:r w:rsidR="00ED1E3A" w:rsidRPr="001E5DD2">
        <w:t xml:space="preserve">, </w:t>
      </w:r>
      <w:r w:rsidR="008A7883" w:rsidRPr="001E5DD2">
        <w:t>show</w:t>
      </w:r>
      <w:r w:rsidR="00ED490F" w:rsidRPr="001E5DD2">
        <w:t>ed</w:t>
      </w:r>
      <w:r w:rsidR="008A7883" w:rsidRPr="001E5DD2">
        <w:t xml:space="preserve"> a significant</w:t>
      </w:r>
      <w:r w:rsidR="00ED1E3A" w:rsidRPr="001E5DD2">
        <w:t xml:space="preserve"> </w:t>
      </w:r>
      <w:r w:rsidR="0041294C" w:rsidRPr="001E5DD2">
        <w:t>(</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41294C" w:rsidRPr="001E5DD2">
        <w:t xml:space="preserve">0.001) </w:t>
      </w:r>
      <w:r w:rsidR="008A7883" w:rsidRPr="001E5DD2">
        <w:t>positive association</w:t>
      </w:r>
      <w:r w:rsidR="0041294C" w:rsidRPr="001E5DD2">
        <w:t xml:space="preserve"> and heterogeneity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41294C" w:rsidRPr="001E5DD2">
        <w:t xml:space="preserve">0.001), </w:t>
      </w:r>
      <w:r w:rsidR="00ED490F" w:rsidRPr="001E5DD2">
        <w:t xml:space="preserve">overall </w:t>
      </w:r>
      <w:r w:rsidR="008A7883" w:rsidRPr="001E5DD2">
        <w:t xml:space="preserve">estimates </w:t>
      </w:r>
      <w:r w:rsidR="002641C8" w:rsidRPr="001E5DD2">
        <w:t>being</w:t>
      </w:r>
      <w:r w:rsidR="008A7883" w:rsidRPr="001E5DD2">
        <w:t xml:space="preserve"> 1.4</w:t>
      </w:r>
      <w:r w:rsidR="00ED1E3A" w:rsidRPr="001E5DD2">
        <w:t>1</w:t>
      </w:r>
      <w:r w:rsidR="008A7883" w:rsidRPr="001E5DD2">
        <w:t xml:space="preserve"> (1.2</w:t>
      </w:r>
      <w:r w:rsidR="00ED1E3A" w:rsidRPr="001E5DD2">
        <w:t>4</w:t>
      </w:r>
      <w:r w:rsidR="008A7883" w:rsidRPr="001E5DD2">
        <w:t>-1.</w:t>
      </w:r>
      <w:r w:rsidR="00ED1E3A" w:rsidRPr="001E5DD2">
        <w:t>59</w:t>
      </w:r>
      <w:r w:rsidR="005831E2" w:rsidRPr="001E5DD2">
        <w:t xml:space="preserve">, </w:t>
      </w:r>
      <w:r w:rsidR="00D23777" w:rsidRPr="001E5DD2">
        <w:t>fixed-effect</w:t>
      </w:r>
      <w:r w:rsidR="005831E2" w:rsidRPr="001E5DD2">
        <w:t xml:space="preserve">) </w:t>
      </w:r>
      <w:r w:rsidR="008A7883" w:rsidRPr="001E5DD2">
        <w:t>and 1.</w:t>
      </w:r>
      <w:r w:rsidR="00ED1E3A" w:rsidRPr="001E5DD2">
        <w:t>44</w:t>
      </w:r>
      <w:r w:rsidR="008A7883" w:rsidRPr="001E5DD2">
        <w:t xml:space="preserve"> (1.</w:t>
      </w:r>
      <w:r w:rsidR="00ED1E3A" w:rsidRPr="001E5DD2">
        <w:t>15</w:t>
      </w:r>
      <w:r w:rsidR="008A7883" w:rsidRPr="001E5DD2">
        <w:t>-1.</w:t>
      </w:r>
      <w:r w:rsidR="00ED1E3A" w:rsidRPr="001E5DD2">
        <w:t>80</w:t>
      </w:r>
      <w:r w:rsidR="005831E2" w:rsidRPr="001E5DD2">
        <w:t xml:space="preserve">, </w:t>
      </w:r>
      <w:r w:rsidR="00D23777" w:rsidRPr="001E5DD2">
        <w:t>random-effect</w:t>
      </w:r>
      <w:r w:rsidR="008A7883" w:rsidRPr="001E5DD2">
        <w:t>s</w:t>
      </w:r>
      <w:r w:rsidR="005831E2" w:rsidRPr="001E5DD2">
        <w:t>)</w:t>
      </w:r>
      <w:r w:rsidR="001B3164" w:rsidRPr="001E5DD2">
        <w:t>.</w:t>
      </w:r>
      <w:r w:rsidR="00F3742A" w:rsidRPr="001E5DD2">
        <w:t xml:space="preserve"> </w:t>
      </w:r>
      <w:r w:rsidR="002641C8" w:rsidRPr="001E5DD2">
        <w:t>N</w:t>
      </w:r>
      <w:r w:rsidR="00ED490F" w:rsidRPr="001E5DD2">
        <w:t>o significant variation by region was seen</w:t>
      </w:r>
      <w:r w:rsidR="008A7883" w:rsidRPr="001E5DD2">
        <w:t xml:space="preserve">. </w:t>
      </w:r>
      <w:r w:rsidR="005C4D78" w:rsidRPr="001E5DD2">
        <w:t xml:space="preserve">For adenocarcinoma, </w:t>
      </w:r>
      <w:r w:rsidR="002641C8" w:rsidRPr="001E5DD2">
        <w:t xml:space="preserve">the </w:t>
      </w:r>
      <w:r w:rsidR="00ED490F" w:rsidRPr="001E5DD2">
        <w:t>30 RR</w:t>
      </w:r>
      <w:r w:rsidR="005C4D78" w:rsidRPr="001E5DD2">
        <w:t xml:space="preserve"> estimates </w:t>
      </w:r>
      <w:r w:rsidR="00ED490F" w:rsidRPr="001E5DD2">
        <w:t xml:space="preserve">were </w:t>
      </w:r>
      <w:r w:rsidR="002641C8" w:rsidRPr="001E5DD2">
        <w:t>again heterogeneous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2641C8" w:rsidRPr="001E5DD2">
        <w:t xml:space="preserve">0.01), with </w:t>
      </w:r>
      <w:r w:rsidR="00ED490F" w:rsidRPr="001E5DD2">
        <w:t>the</w:t>
      </w:r>
      <w:r w:rsidR="005C4D78" w:rsidRPr="001E5DD2">
        <w:t xml:space="preserve"> meta-analysis show</w:t>
      </w:r>
      <w:r w:rsidR="004D2C20" w:rsidRPr="001E5DD2">
        <w:t>ing</w:t>
      </w:r>
      <w:r w:rsidR="005C4D78" w:rsidRPr="001E5DD2">
        <w:t xml:space="preserve"> significantly raised </w:t>
      </w:r>
      <w:r w:rsidR="00ED490F" w:rsidRPr="001E5DD2">
        <w:t>RR</w:t>
      </w:r>
      <w:r w:rsidR="005831E2" w:rsidRPr="001E5DD2">
        <w:t>s</w:t>
      </w:r>
      <w:r w:rsidR="005C4D78" w:rsidRPr="001E5DD2">
        <w:t>, of 1.2</w:t>
      </w:r>
      <w:r w:rsidR="00ED490F" w:rsidRPr="001E5DD2">
        <w:t>3</w:t>
      </w:r>
      <w:r w:rsidR="005C4D78" w:rsidRPr="001E5DD2">
        <w:t xml:space="preserve"> (1.1</w:t>
      </w:r>
      <w:r w:rsidR="00ED490F" w:rsidRPr="001E5DD2">
        <w:t>5</w:t>
      </w:r>
      <w:r w:rsidR="005C4D78" w:rsidRPr="001E5DD2">
        <w:t>-1.3</w:t>
      </w:r>
      <w:r w:rsidR="00ED490F" w:rsidRPr="001E5DD2">
        <w:t>2</w:t>
      </w:r>
      <w:r w:rsidR="005831E2" w:rsidRPr="001E5DD2">
        <w:t xml:space="preserve">, </w:t>
      </w:r>
      <w:r w:rsidR="00D23777" w:rsidRPr="001E5DD2">
        <w:t>fixed-effect</w:t>
      </w:r>
      <w:r w:rsidR="005831E2" w:rsidRPr="001E5DD2">
        <w:t>)</w:t>
      </w:r>
      <w:r w:rsidR="005C4D78" w:rsidRPr="001E5DD2">
        <w:t xml:space="preserve"> and 1.3</w:t>
      </w:r>
      <w:r w:rsidR="00ED490F" w:rsidRPr="001E5DD2">
        <w:t>3</w:t>
      </w:r>
      <w:r w:rsidR="005C4D78" w:rsidRPr="001E5DD2">
        <w:t xml:space="preserve"> (1.1</w:t>
      </w:r>
      <w:r w:rsidR="00ED490F" w:rsidRPr="001E5DD2">
        <w:t>7</w:t>
      </w:r>
      <w:r w:rsidR="005C4D78" w:rsidRPr="001E5DD2">
        <w:t>-1.5</w:t>
      </w:r>
      <w:r w:rsidR="00ED490F" w:rsidRPr="001E5DD2">
        <w:t>1</w:t>
      </w:r>
      <w:r w:rsidR="005831E2" w:rsidRPr="001E5DD2">
        <w:t xml:space="preserve">, </w:t>
      </w:r>
      <w:r w:rsidR="00D23777" w:rsidRPr="001E5DD2">
        <w:t>random-effect</w:t>
      </w:r>
      <w:r w:rsidR="005C4D78" w:rsidRPr="001E5DD2">
        <w:t>s</w:t>
      </w:r>
      <w:r w:rsidR="005831E2" w:rsidRPr="001E5DD2">
        <w:t>)</w:t>
      </w:r>
      <w:r w:rsidR="005C4D78" w:rsidRPr="001E5DD2">
        <w:t>.</w:t>
      </w:r>
      <w:r w:rsidR="009F1999">
        <w:t xml:space="preserve"> </w:t>
      </w:r>
      <w:r w:rsidR="002641C8" w:rsidRPr="001E5DD2">
        <w:t>The</w:t>
      </w:r>
      <w:r w:rsidR="005C4D78" w:rsidRPr="001E5DD2">
        <w:t xml:space="preserve"> heterogeneity</w:t>
      </w:r>
      <w:r w:rsidR="002641C8" w:rsidRPr="001E5DD2">
        <w:t xml:space="preserve"> was</w:t>
      </w:r>
      <w:r w:rsidR="00ED490F" w:rsidRPr="001E5DD2">
        <w:t xml:space="preserve"> partly </w:t>
      </w:r>
      <w:r w:rsidR="00ED490F" w:rsidRPr="001E5DD2">
        <w:lastRenderedPageBreak/>
        <w:t xml:space="preserve">due to </w:t>
      </w:r>
      <w:r w:rsidR="005C4D78" w:rsidRPr="001E5DD2">
        <w:t>differences</w:t>
      </w:r>
      <w:r w:rsidR="003323A0" w:rsidRPr="001E5DD2">
        <w:t xml:space="preserve">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3323A0" w:rsidRPr="001E5DD2">
        <w:t>0.001)</w:t>
      </w:r>
      <w:r w:rsidR="005C4D78" w:rsidRPr="001E5DD2">
        <w:t xml:space="preserve"> </w:t>
      </w:r>
      <w:r w:rsidR="00ED490F" w:rsidRPr="001E5DD2">
        <w:t xml:space="preserve">by region, with little increase seen </w:t>
      </w:r>
      <w:r w:rsidR="005C4D78" w:rsidRPr="001E5DD2">
        <w:t>in North American and European studies (</w:t>
      </w:r>
      <w:r w:rsidR="00D23777" w:rsidRPr="001E5DD2">
        <w:t>random-effect</w:t>
      </w:r>
      <w:r w:rsidR="005C4D78" w:rsidRPr="001E5DD2">
        <w:t xml:space="preserve">s </w:t>
      </w:r>
      <w:r w:rsidR="005831E2" w:rsidRPr="001E5DD2">
        <w:t>RRs</w:t>
      </w:r>
      <w:r w:rsidR="005C4D78" w:rsidRPr="001E5DD2">
        <w:t xml:space="preserve"> 1.</w:t>
      </w:r>
      <w:r w:rsidR="00760FA7" w:rsidRPr="001E5DD2">
        <w:t>08</w:t>
      </w:r>
      <w:r w:rsidR="005C4D78" w:rsidRPr="001E5DD2">
        <w:t>, 0.9</w:t>
      </w:r>
      <w:r w:rsidR="00760FA7" w:rsidRPr="001E5DD2">
        <w:t>6</w:t>
      </w:r>
      <w:r w:rsidR="005C4D78" w:rsidRPr="001E5DD2">
        <w:t>-1.2</w:t>
      </w:r>
      <w:r w:rsidR="00760FA7" w:rsidRPr="001E5DD2">
        <w:t>2</w:t>
      </w:r>
      <w:r w:rsidR="005C4D78" w:rsidRPr="001E5DD2">
        <w:t xml:space="preserve"> for North America; 1.</w:t>
      </w:r>
      <w:r w:rsidR="00760FA7" w:rsidRPr="001E5DD2">
        <w:t>11</w:t>
      </w:r>
      <w:r w:rsidR="005C4D78" w:rsidRPr="001E5DD2">
        <w:t>, 0.</w:t>
      </w:r>
      <w:r w:rsidR="00760FA7" w:rsidRPr="001E5DD2">
        <w:t>82</w:t>
      </w:r>
      <w:r w:rsidR="005C4D78" w:rsidRPr="001E5DD2">
        <w:t xml:space="preserve">-1.49 for Europe), </w:t>
      </w:r>
      <w:r w:rsidR="00760FA7" w:rsidRPr="001E5DD2">
        <w:t xml:space="preserve">but </w:t>
      </w:r>
      <w:r w:rsidR="005C4D78" w:rsidRPr="001E5DD2">
        <w:t xml:space="preserve">a </w:t>
      </w:r>
      <w:r w:rsidR="00760FA7" w:rsidRPr="001E5DD2">
        <w:t>clear increase for Asia</w:t>
      </w:r>
      <w:r w:rsidR="005C4D78" w:rsidRPr="001E5DD2">
        <w:t xml:space="preserve"> (</w:t>
      </w:r>
      <w:r w:rsidR="00D23777" w:rsidRPr="001E5DD2">
        <w:t>random-effect</w:t>
      </w:r>
      <w:r w:rsidR="005C4D78" w:rsidRPr="001E5DD2">
        <w:t xml:space="preserve">s </w:t>
      </w:r>
      <w:r w:rsidR="005831E2" w:rsidRPr="001E5DD2">
        <w:t>RR</w:t>
      </w:r>
      <w:r w:rsidR="005C4D78" w:rsidRPr="001E5DD2">
        <w:t xml:space="preserve"> 1.</w:t>
      </w:r>
      <w:r w:rsidR="00760FA7" w:rsidRPr="001E5DD2">
        <w:t>70</w:t>
      </w:r>
      <w:r w:rsidR="005C4D78" w:rsidRPr="001E5DD2">
        <w:t>, 1.3</w:t>
      </w:r>
      <w:r w:rsidR="00760FA7" w:rsidRPr="001E5DD2">
        <w:t>5</w:t>
      </w:r>
      <w:r w:rsidR="005C4D78" w:rsidRPr="001E5DD2">
        <w:t>-2.</w:t>
      </w:r>
      <w:r w:rsidR="00760FA7" w:rsidRPr="001E5DD2">
        <w:t>1</w:t>
      </w:r>
      <w:r w:rsidR="005C4D78" w:rsidRPr="001E5DD2">
        <w:t xml:space="preserve">5). </w:t>
      </w:r>
    </w:p>
    <w:p w14:paraId="294AD752" w14:textId="77777777" w:rsidR="001B3164" w:rsidRPr="001E5DD2" w:rsidRDefault="001B3164" w:rsidP="00D64B57">
      <w:pPr>
        <w:widowControl w:val="0"/>
        <w:rPr>
          <w:lang w:eastAsia="zh-CN"/>
        </w:rPr>
      </w:pPr>
    </w:p>
    <w:p w14:paraId="44494C72" w14:textId="77777777" w:rsidR="00D7228C" w:rsidRPr="001E5DD2" w:rsidRDefault="00D7228C" w:rsidP="00D64B57">
      <w:pPr>
        <w:pStyle w:val="Heading2"/>
        <w:keepNext w:val="0"/>
        <w:widowControl w:val="0"/>
        <w:spacing w:before="0" w:after="0"/>
        <w:rPr>
          <w:szCs w:val="24"/>
        </w:rPr>
      </w:pPr>
      <w:r w:rsidRPr="001E5DD2">
        <w:rPr>
          <w:szCs w:val="24"/>
        </w:rPr>
        <w:t>Workplace ETS exposure</w:t>
      </w:r>
    </w:p>
    <w:p w14:paraId="4B067F1D" w14:textId="298C0029" w:rsidR="00D7228C" w:rsidRPr="001E5DD2" w:rsidRDefault="002A28F3" w:rsidP="00D64B57">
      <w:pPr>
        <w:widowControl w:val="0"/>
        <w:ind w:firstLine="0"/>
        <w:rPr>
          <w:lang w:eastAsia="zh-CN"/>
        </w:rPr>
      </w:pPr>
      <w:r w:rsidRPr="001E5DD2">
        <w:t xml:space="preserve">For lung cancer and </w:t>
      </w:r>
      <w:r w:rsidR="005831E2" w:rsidRPr="001E5DD2">
        <w:t xml:space="preserve">workplace ETS </w:t>
      </w:r>
      <w:r w:rsidRPr="001E5DD2">
        <w:t>exposure, 47</w:t>
      </w:r>
      <w:r w:rsidR="001027D5" w:rsidRPr="001E5DD2">
        <w:t xml:space="preserve"> RR </w:t>
      </w:r>
      <w:r w:rsidRPr="001E5DD2">
        <w:t xml:space="preserve">estimates were available (Figure </w:t>
      </w:r>
      <w:r w:rsidR="00FD0D87" w:rsidRPr="001E5DD2">
        <w:t>5</w:t>
      </w:r>
      <w:r w:rsidRPr="001E5DD2">
        <w:t>).</w:t>
      </w:r>
      <w:r w:rsidR="009F1999">
        <w:t xml:space="preserve"> </w:t>
      </w:r>
      <w:r w:rsidR="00E059A4" w:rsidRPr="001E5DD2">
        <w:t xml:space="preserve">Of these, 37 were raised, with estimates from </w:t>
      </w:r>
      <w:r w:rsidR="001027D5" w:rsidRPr="001E5DD2">
        <w:t>six</w:t>
      </w:r>
      <w:r w:rsidR="00E059A4" w:rsidRPr="001E5DD2">
        <w:t xml:space="preserve"> studies</w:t>
      </w:r>
      <w:r w:rsidR="009233CB" w:rsidRPr="001E5DD2">
        <w:fldChar w:fldCharType="begin"/>
      </w:r>
      <w:r w:rsidR="00EA018F" w:rsidRPr="001E5DD2">
        <w:instrText xml:space="preserve"> ADDIN REFMGR.CITE &lt;Refman&gt;&lt;Cite&gt;&lt;Author&gt;Kabat&lt;/Author&gt;&lt;Year&gt;1984&lt;/Year&gt;&lt;RecNum&gt;KABAT1984&lt;/RecNum&gt;&lt;IDText&gt;Lung cancer in nonsmokers&lt;/IDText&gt;&lt;MDL Ref_Type="Journal"&gt;&lt;Ref_Type&gt;Journal&lt;/Ref_Type&gt;&lt;Ref_ID&gt;KABAT1984&lt;/Ref_ID&gt;&lt;Title_Primary&gt;Lung cancer in nonsmokers&lt;/Title_Primary&gt;&lt;Authors_Primary&gt;Kabat,G.C.&lt;/Authors_Primary&gt;&lt;Authors_Primary&gt;Wynder,E.L.&lt;/Authors_Primary&gt;&lt;Date_Primary&gt;1984&lt;/Date_Primary&gt;&lt;Keywords&gt;ETS&lt;/Keywords&gt;&lt;Keywords&gt;LUNGC&lt;/Keywords&gt;&lt;Keywords&gt;IESLCN&lt;/Keywords&gt;&lt;Keywords&gt;USA&lt;/Keywords&gt;&lt;Keywords&gt;LCTYPE&lt;/Keywords&gt;&lt;Keywords&gt;TMALC1&lt;/Keywords&gt;&lt;Keywords&gt;LEE2002I-YD&lt;/Keywords&gt;&lt;Keywords&gt;LCAD_DIAG_N-E3&lt;/Keywords&gt;&lt;Keywords&gt;LCAD_FREQ_YD&lt;/Keywords&gt;&lt;Keywords&gt;LCAD_RISKF_N-G2&lt;/Keywords&gt;&lt;Reprint&gt;In File&lt;/Reprint&gt;&lt;Start_Page&gt;1214&lt;/Start_Page&gt;&lt;End_Page&gt;1221&lt;/End_Page&gt;&lt;Periodical&gt;Cancer&lt;/Periodical&gt;&lt;Volume&gt;53&lt;/Volume&gt;&lt;User_Def_2&gt;10.1002/1097-0142(19840301)53&lt;/User_Def_2&gt;&lt;User_Def_5&gt;pre95&lt;/User_Def_5&gt;&lt;Availability&gt;11112015&lt;/Availability&gt;&lt;Misc_3&gt;06122000/Y&lt;/Misc_3&gt;&lt;Address&gt;&lt;u&gt;P1(K)&lt;/u&gt; &lt;u&gt;13G&lt;/u&gt;&lt;/Address&gt;&lt;Web_URL_Link1&gt;&lt;u&gt;x:\refscan\KABAT1984.pdf&lt;/u&gt;&lt;/Web_URL_Link1&gt;&lt;Web_URL_Link2&gt;6692309&lt;/Web_URL_Link2&gt;&lt;ZZ_JournalFull&gt;&lt;f name="System"&gt;Cancer&lt;/f&gt;&lt;/ZZ_JournalFull&gt;&lt;ZZ_WorkformID&gt;1&lt;/ZZ_WorkformID&gt;&lt;/MDL&gt;&lt;/Cite&gt;&lt;Cite&gt;&lt;Author&gt;Fontham&lt;/Author&gt;&lt;Year&gt;1994&lt;/Year&gt;&lt;RecNum&gt;FONTHA1994&lt;/RecNum&gt;&lt;IDText&gt;Environmental tobacco smoke and lung cancer in nonsmoking women. A multicenter study&lt;/IDText&gt;&lt;MDL Ref_Type="Journal"&gt;&lt;Ref_Type&gt;Journal&lt;/Ref_Type&gt;&lt;Ref_ID&gt;FONTHA1994&lt;/Ref_ID&gt;&lt;Title_Primary&gt;Environmental tobacco smoke and lung cancer in nonsmoking women. A multicenter study&lt;/Title_Primary&gt;&lt;Authors_Primary&gt;Fontham,E.T.H.&lt;/Authors_Primary&gt;&lt;Authors_Primary&gt;Correa,P.&lt;/Authors_Primary&gt;&lt;Authors_Primary&gt;Reynolds,P.&lt;/Authors_Primary&gt;&lt;Authors_Primary&gt;Wu-Williams,A.&lt;/Authors_Primary&gt;&lt;Authors_Primary&gt;Buffler,P.A.&lt;/Authors_Primary&gt;&lt;Authors_Primary&gt;Greenberg,R.S.&lt;/Authors_Primary&gt;&lt;Authors_Primary&gt;Chen,V.W.&lt;/Authors_Primary&gt;&lt;Authors_Primary&gt;Alterman,T.&lt;/Authors_Primary&gt;&lt;Authors_Primary&gt;Boyd,P.&lt;/Authors_Primary&gt;&lt;Authors_Primary&gt;Austin,D.F.&lt;/Authors_Primary&gt;&lt;Authors_Primary&gt;Liff,J.&lt;/Authors_Primary&gt;&lt;Date_Primary&gt;1994&lt;/Date_Primary&gt;&lt;Keywords&gt;ETS&lt;/Keywords&gt;&lt;Keywords&gt;LUNGC&lt;/Keywords&gt;&lt;Keywords&gt;COTININE&lt;/Keywords&gt;&lt;Keywords&gt;ADULT&lt;/Keywords&gt;&lt;Keywords&gt;URINE&lt;/Keywords&gt;&lt;Keywords&gt;MISCLASSI&lt;/Keywords&gt;&lt;Keywords&gt;IESLCN&lt;/Keywords&gt;&lt;Keywords&gt;USA&lt;/Keywords&gt;&lt;Keywords&gt;TMALC1&lt;/Keywords&gt;&lt;Keywords&gt;LCAD_DIAG_N-E3&lt;/Keywords&gt;&lt;Keywords&gt;LCAD_FREQ_YD&lt;/Keywords&gt;&lt;Keywords&gt;LCAD_RISKF_N-G1&lt;/Keywords&gt;&lt;Reprint&gt;In File&lt;/Reprint&gt;&lt;Start_Page&gt;1752&lt;/Start_Page&gt;&lt;End_Page&gt;1759&lt;/End_Page&gt;&lt;Periodical&gt;JAMA&lt;/Periodical&gt;&lt;Volume&gt;271&lt;/Volume&gt;&lt;Issue&gt;22&lt;/Issue&gt;&lt;User_Def_2&gt;10.1001/jama.1994.03510460044031&lt;/User_Def_2&gt;&lt;User_Def_3&gt;731&lt;/User_Def_3&gt;&lt;User_Def_5&gt;pre95&lt;/User_Def_5&gt;&lt;Availability&gt;16092015&lt;/Availability&gt;&lt;Misc_3&gt;20012000/Y&lt;/Misc_3&gt;&lt;Address&gt;&lt;u&gt;P1(K)&lt;/u&gt; COT CCARD-LCADENO&lt;/Address&gt;&lt;Web_URL_Link1&gt;&lt;u&gt;x:\refscan\FONTHA1994.pdf&lt;/u&gt;;&lt;u&gt;x:\refscan\FONTHA1994_ADD.pdf&lt;/u&gt;;&lt;u&gt;t:\pauline\reviews\pdf\731.pdf&lt;/u&gt;&lt;/Web_URL_Link1&gt;&lt;Web_URL_Link2&gt;8196118&lt;/Web_URL_Link2&gt;&lt;Web_URL_Link4&gt;Erratum appears in JAMA 1994 Nov 23-30;272(20):1578.&lt;/Web_URL_Link4&gt;&lt;ZZ_JournalFull&gt;&lt;f name="System"&gt;JAMA : the Journal of the American Medical Association&lt;/f&gt;&lt;/ZZ_JournalFull&gt;&lt;ZZ_JournalStdAbbrev&gt;&lt;f name="System"&gt;JAMA&lt;/f&gt;&lt;/ZZ_JournalStdAbbrev&gt;&lt;ZZ_JournalUser1&gt;&lt;f name="System"&gt;Journal of the American Medical Association&lt;/f&gt;&lt;/ZZ_JournalUser1&gt;&lt;ZZ_JournalUser2&gt;&lt;f name="System"&gt;J.Am.Med.Assoc.&lt;/f&gt;&lt;/ZZ_JournalUser2&gt;&lt;ZZ_WorkformID&gt;1&lt;/ZZ_WorkformID&gt;&lt;/MDL&gt;&lt;/Cite&gt;&lt;Cite&gt;&lt;Author&gt;Zhong&lt;/Author&gt;&lt;Year&gt;1999&lt;/Year&gt;&lt;RecNum&gt;ZHONG1999&lt;/RecNum&gt;&lt;IDText&gt;A case-control study of lung cancer and environmental tobacco smoke among nonsmoking women living in Shanghai, China&lt;/IDText&gt;&lt;MDL Ref_Type="Journal"&gt;&lt;Ref_Type&gt;Journal&lt;/Ref_Type&gt;&lt;Ref_ID&gt;ZHONG1999&lt;/Ref_ID&gt;&lt;Title_Primary&gt;A case-control study of lung cancer and environmental tobacco smoke among nonsmoking women living in Shanghai, China&lt;/Title_Primary&gt;&lt;Authors_Primary&gt;Zhong,L.&lt;/Authors_Primary&gt;&lt;Authors_Primary&gt;Goldberg,M.S.&lt;/Authors_Primary&gt;&lt;Authors_Primary&gt;Gao,Y-T.&lt;/Authors_Primary&gt;&lt;Authors_Primary&gt;Jin,F.&lt;/Authors_Primary&gt;&lt;Date_Primary&gt;1999&lt;/Date_Primary&gt;&lt;Keywords&gt;ETS&lt;/Keywords&gt;&lt;Keywords&gt;LUNGC&lt;/Keywords&gt;&lt;Keywords&gt;CHINA&lt;/Keywords&gt;&lt;Keywords&gt;GENETICS&lt;/Keywords&gt;&lt;Keywords&gt;FAMILY-HISTORY&lt;/Keywords&gt;&lt;Keywords&gt;OCCUPGEN&lt;/Keywords&gt;&lt;Keywords&gt;CAROTENE&lt;/Keywords&gt;&lt;Keywords&gt;VITAMINC&lt;/Keywords&gt;&lt;Keywords&gt;IESLCN&lt;/Keywords&gt;&lt;Keywords&gt;TMALC1&lt;/Keywords&gt;&lt;Keywords&gt;LCAD_DIAG_N-E3&lt;/Keywords&gt;&lt;Keywords&gt;LCAD_FREQ_YD&lt;/Keywords&gt;&lt;Keywords&gt;LCAD_RISKF_N-G2&lt;/Keywords&gt;&lt;Reprint&gt;In File&lt;/Reprint&gt;&lt;Start_Page&gt;607&lt;/Start_Page&gt;&lt;End_Page&gt;616&lt;/End_Page&gt;&lt;Periodical&gt;Cancer Causes Control&lt;/Periodical&gt;&lt;Volume&gt;10&lt;/Volume&gt;&lt;User_Def_3&gt;1083&lt;/User_Def_3&gt;&lt;User_Def_5&gt;15121999&lt;/User_Def_5&gt;&lt;Availability&gt;11112015&lt;/Availability&gt;&lt;Misc_3&gt;15121999/Y&lt;/Misc_3&gt;&lt;Address&gt;&lt;u&gt;P1(K)&lt;/u&gt; G1A D1 12J&lt;/Address&gt;&lt;Web_URL_Link1&gt;&lt;u&gt;x:\refscan\ZHONG1999.pdf&lt;/u&gt;;&lt;u&gt;t:\pauline\reviews\pdf\1083.pdf&lt;/u&gt;&lt;/Web_URL_Link1&gt;&lt;Web_URL_Link2&gt;10616829&lt;/Web_URL_Link2&gt;&lt;ZZ_JournalFull&gt;&lt;f name="System"&gt;Cancer Causes &amp;amp; Control : CCC&lt;/f&gt;&lt;/ZZ_JournalFull&gt;&lt;ZZ_JournalStdAbbrev&gt;&lt;f name="System"&gt;Cancer Causes Control&lt;/f&gt;&lt;/ZZ_JournalStdAbbrev&gt;&lt;ZZ_JournalUser1&gt;&lt;f name="System"&gt;Cancer Causes and Control&lt;/f&gt;&lt;/ZZ_JournalUser1&gt;&lt;ZZ_JournalUser2&gt;&lt;f name="System"&gt;Cancer Causes &amp;amp; Control&lt;/f&gt;&lt;/ZZ_JournalUser2&gt;&lt;ZZ_WorkformID&gt;1&lt;/ZZ_WorkformID&gt;&lt;/MDL&gt;&lt;/Cite&gt;&lt;Cite&gt;&lt;Author&gt;Gorlova&lt;/Author&gt;&lt;Year&gt;2006&lt;/Year&gt;&lt;RecNum&gt;GORLOV2006&lt;/RecNum&gt;&lt;IDText&gt;Never smokers and lung cancer risk: a case-control study of epidemiological factors&lt;/IDText&gt;&lt;MDL Ref_Type="Journal"&gt;&lt;Ref_Type&gt;Journal&lt;/Ref_Type&gt;&lt;Ref_ID&gt;GORLOV2006&lt;/Ref_ID&gt;&lt;Title_Primary&gt;Never smokers and lung cancer risk: a case-control study of epidemiological factors&lt;/Title_Primary&gt;&lt;Authors_Primary&gt;Gorlova,O.Y.&lt;/Authors_Primary&gt;&lt;Authors_Primary&gt;Zhang,Y.&lt;/Authors_Primary&gt;&lt;Authors_Primary&gt;Schabath,M.B.&lt;/Authors_Primary&gt;&lt;Authors_Primary&gt;Lei,L.&lt;/Authors_Primary&gt;&lt;Authors_Primary&gt;Zhang,Q.&lt;/Authors_Primary&gt;&lt;Authors_Primary&gt;Amos,C.I.&lt;/Authors_Primary&gt;&lt;Authors_Primary&gt;Spitz,M.R.&lt;/Authors_Primary&gt;&lt;Date_Primary&gt;2006&lt;/Date_Primary&gt;&lt;Keywords&gt;ETS&lt;/Keywords&gt;&lt;Keywords&gt;IESLCN&lt;/Keywords&gt;&lt;Keywords&gt;LUNGC&lt;/Keywords&gt;&lt;Keywords&gt;TMALC1&lt;/Keywords&gt;&lt;Keywords&gt;OTHCAUSES&lt;/Keywords&gt;&lt;Keywords&gt;INCOME&lt;/Keywords&gt;&lt;Keywords&gt;JMF&lt;/Keywords&gt;&lt;Keywords&gt;LCAD_DIAG_N-E3&lt;/Keywords&gt;&lt;Keywords&gt;LCAD_FREQ_YD&lt;/Keywords&gt;&lt;Keywords&gt;LCAD_RISKF_N-G7&lt;/Keywords&gt;&lt;Reprint&gt;In File&lt;/Reprint&gt;&lt;Start_Page&gt;1798&lt;/Start_Page&gt;&lt;End_Page&gt;1804&lt;/End_Page&gt;&lt;Periodical&gt;Int.J.Cancer&lt;/Periodical&gt;&lt;Volume&gt;118&lt;/Volume&gt;&lt;Issue&gt;7&lt;/Issue&gt;&lt;User_Def_2&gt;10.1002/ijc.21561&lt;/User_Def_2&gt;&lt;User_Def_3&gt;1456&lt;/User_Def_3&gt;&lt;User_Def_5&gt;12042006&lt;/User_Def_5&gt;&lt;Availability&gt;16092015&lt;/Availability&gt;&lt;Misc_3&gt;18042006/Y&lt;/Misc_3&gt;&lt;Address&gt;&lt;u&gt;P1(K)&lt;/u&gt; 12Z BL-GEN&lt;/Address&gt;&lt;Web_URL_Link1&gt;&lt;u&gt;x:\refscan\GORLOV2006.pdf&lt;/u&gt;;&lt;u&gt;t:\pauline\reviews\pdf\1456.pdf&lt;/u&gt;&lt;/Web_URL_Link1&gt;&lt;Web_URL_Link2&gt;16217766&lt;/Web_URL_Link2&gt;&lt;Web_URL_Link3&gt;May06:BAT(rev),GAL(rev) &lt;u&gt;http://onlinelibrary.wiley.com/doi/10.1002/ijc.21561/pdf&lt;/u&gt;&lt;/Web_URL_Link3&gt;&lt;ZZ_JournalFull&gt;&lt;f name="System"&gt;International Journal of Cancer&lt;/f&gt;&lt;/ZZ_JournalFull&gt;&lt;ZZ_JournalStdAbbrev&gt;&lt;f name="System"&gt;Int.J.Cancer&lt;/f&gt;&lt;/ZZ_JournalStdAbbrev&gt;&lt;ZZ_WorkformID&gt;1&lt;/ZZ_WorkformID&gt;&lt;/MDL&gt;&lt;/Cite&gt;&lt;Cite&gt;&lt;Author&gt;Wen&lt;/Author&gt;&lt;Year&gt;2006&lt;/Year&gt;&lt;RecNum&gt;WEN2006&lt;/RecNum&gt;&lt;IDText&gt;Environmental tobacco smoke and mortality in Chinese women who have never smoked: prospective cohort study&lt;/IDText&gt;&lt;MDL Ref_Type="Journal"&gt;&lt;Ref_Type&gt;Journal&lt;/Ref_Type&gt;&lt;Ref_ID&gt;WEN2006&lt;/Ref_ID&gt;&lt;Title_Primary&gt;Environmental tobacco smoke and mortality in Chinese women who have never smoked: prospective cohort study&lt;/Title_Primary&gt;&lt;Authors_Primary&gt;Wen,W.&lt;/Authors_Primary&gt;&lt;Authors_Primary&gt;Shu,X.O.&lt;/Authors_Primary&gt;&lt;Authors_Primary&gt;Gao,Y-T.&lt;/Authors_Primary&gt;&lt;Authors_Primary&gt;Yang,G.&lt;/Authors_Primary&gt;&lt;Authors_Primary&gt;Li,Q.&lt;/Authors_Primary&gt;&lt;Authors_Primary&gt;Li,H.&lt;/Authors_Primary&gt;&lt;Authors_Primary&gt;Zheng,W.&lt;/Authors_Primary&gt;&lt;Date_Primary&gt;2006&lt;/Date_Primary&gt;&lt;Keywords&gt;CHD&lt;/Keywords&gt;&lt;Keywords&gt;CHINA&lt;/Keywords&gt;&lt;Keywords&gt;ETS&lt;/Keywords&gt;&lt;Keywords&gt;IESLCN&lt;/Keywords&gt;&lt;Keywords&gt;LUNGC&lt;/Keywords&gt;&lt;Keywords&gt;OTHC&lt;/Keywords&gt;&lt;Keywords&gt;STROKE&lt;/Keywords&gt;&lt;Keywords&gt;TMAHD1&lt;/Keywords&gt;&lt;Keywords&gt;TMALC1&lt;/Keywords&gt;&lt;Keywords&gt;TMAOC0&lt;/Keywords&gt;&lt;Keywords&gt;TMAST1&lt;/Keywords&gt;&lt;Keywords&gt;OTHDIS&lt;/Keywords&gt;&lt;Keywords&gt;LCAD_DIAG_N-C6&lt;/Keywords&gt;&lt;Keywords&gt;LCAD_FREQ_N-C6&lt;/Keywords&gt;&lt;Keywords&gt;LCAD_RISKF_N-C6&lt;/Keywords&gt;&lt;Keywords&gt;TMABC0&lt;/Keywords&gt;&lt;Reprint&gt;In File&lt;/Reprint&gt;&lt;Start_Page&gt;376&lt;/Start_Page&gt;&lt;End_Page&gt;379&lt;/End_Page&gt;&lt;Periodical&gt;BMJ&lt;/Periodical&gt;&lt;Volume&gt;333&lt;/Volume&gt;&lt;User_Def_2&gt;10.1136/bmj.38834.522894.2F&lt;/User_Def_2&gt;&lt;User_Def_3&gt;1473&lt;/User_Def_3&gt;&lt;User_Def_5&gt;21082006&lt;/User_Def_5&gt;&lt;Availability&gt;16092015&lt;/Availability&gt;&lt;Misc_3&gt;12092006/Y&lt;/Misc_3&gt;&lt;Address&gt;&lt;u&gt;P1(K)&lt;/u&gt; &lt;u&gt;P3(K)&lt;/u&gt; &lt;u&gt;P2&lt;/u&gt; &lt;u&gt;P5&lt;/u&gt; P9&lt;/Address&gt;&lt;Web_URL_Link1&gt;&lt;u&gt;x:\refscan\WEN2006.pdf&lt;/u&gt;;&lt;u&gt;x:\refscan\WEN2006_Abridged.pdf&lt;/u&gt;;&lt;u&gt;t:\pauline\reviews\pdf\1473.pdf&lt;/u&gt;&lt;/Web_URL_Link1&gt;&lt;Web_URL_Link2&gt;16837487&lt;/Web_URL_Link2&gt;&lt;Web_URL_Link3&gt;OCT06:BAT(rev); OCT06:GAL(rev) &lt;u&gt;http://www.ncbi.nlm.nih.gov/pmc/articles/PMC1550443/pdf/bmj33300376.pdf&lt;/u&gt;&lt;/Web_URL_Link3&gt;&lt;ZZ_JournalFull&gt;&lt;f name="System"&gt;BMJ&lt;/f&gt;&lt;/ZZ_JournalFull&gt;&lt;ZZ_JournalUser2&gt;&lt;f name="System"&gt;BMJ (Clinical Research ed.)&lt;/f&gt;&lt;/ZZ_JournalUser2&gt;&lt;ZZ_WorkformID&gt;1&lt;/ZZ_WorkformID&gt;&lt;/MDL&gt;&lt;/Cite&gt;&lt;Cite&gt;&lt;Author&gt;Kim&lt;/Author&gt;&lt;Year&gt;2014&lt;/Year&gt;&lt;RecNum&gt;KIM2014A&lt;/RecNum&gt;&lt;IDText&gt;Exposure to secondhand tobacco smoke and lung cancer by histological type: a pooled analysis of the International Lung Cancer Consortium (ILCCO)&lt;/IDText&gt;&lt;MDL Ref_Type="Journal"&gt;&lt;Ref_Type&gt;Journal&lt;/Ref_Type&gt;&lt;Ref_ID&gt;KIM2014A&lt;/Ref_ID&gt;&lt;Title_Primary&gt;Exposure to secondhand tobacco smoke and lung cancer by histological type: a pooled analysis of the International Lung Cancer Consortium (ILCCO)&lt;/Title_Primary&gt;&lt;Authors_Primary&gt;Kim,C.H.&lt;/Authors_Primary&gt;&lt;Authors_Primary&gt;Amy Lee,Y.C.&lt;/Authors_Primary&gt;&lt;Authors_Primary&gt;Hung,R.J.&lt;/Authors_Primary&gt;&lt;Authors_Primary&gt;McNallan,S.R.&lt;/Authors_Primary&gt;&lt;Authors_Primary&gt;Cote,M.L.&lt;/Authors_Primary&gt;&lt;Authors_Primary&gt;Lim,W.Y.&lt;/Authors_Primary&gt;&lt;Authors_Primary&gt;Chang,S.C.&lt;/Authors_Primary&gt;&lt;Authors_Primary&gt;Kim,J.H.&lt;/Authors_Primary&gt;&lt;Authors_Primary&gt;Ugolini,D.&lt;/Authors_Primary&gt;&lt;Authors_Primary&gt;Chen,Y.&lt;/Authors_Primary&gt;&lt;Authors_Primary&gt;Liloglou,T.&lt;/Authors_Primary&gt;&lt;Authors_Primary&gt;Andrew,A.S.&lt;/Authors_Primary&gt;&lt;Authors_Primary&gt;Onega,T.&lt;/Authors_Primary&gt;&lt;Authors_Primary&gt;Duell,E.J.&lt;/Authors_Primary&gt;&lt;Authors_Primary&gt;Field,J.K.&lt;/Authors_Primary&gt;&lt;Authors_Primary&gt;Lazarus,P.&lt;/Authors_Primary&gt;&lt;Authors_Primary&gt;Marchand,L.L.&lt;/Authors_Primary&gt;&lt;Authors_Primary&gt;Neri,M.&lt;/Authors_Primary&gt;&lt;Authors_Primary&gt;Vineis,P.&lt;/Authors_Primary&gt;&lt;Authors_Primary&gt;Kiyohara,C.&lt;/Authors_Primary&gt;&lt;Authors_Primary&gt;Hong,Y.C.&lt;/Authors_Primary&gt;&lt;Authors_Primary&gt;Morgenstern,H.&lt;/Authors_Primary&gt;&lt;Authors_Primary&gt;Matsuo,K.&lt;/Authors_Primary&gt;&lt;Authors_Primary&gt;Tajima,K.&lt;/Authors_Primary&gt;&lt;Authors_Primary&gt;Christiani,D.C.&lt;/Authors_Primary&gt;&lt;Authors_Primary&gt;McLaughlin,J.R.&lt;/Authors_Primary&gt;&lt;Authors_Primary&gt;Bencko,V.&lt;/Authors_Primary&gt;&lt;Authors_Primary&gt;Holcatova,I.&lt;/Authors_Primary&gt;&lt;Authors_Primary&gt;Boffetta,P.&lt;/Authors_Primary&gt;&lt;Authors_Primary&gt;Brennan,P.&lt;/Authors_Primary&gt;&lt;Authors_Primary&gt;Fabianova,E.&lt;/Authors_Primary&gt;&lt;Authors_Primary&gt;Foretova,L.&lt;/Authors_Primary&gt;&lt;Authors_Primary&gt;Janout,V.&lt;/Authors_Primary&gt;&lt;Authors_Primary&gt;Lissowska,J.&lt;/Authors_Primary&gt;&lt;Authors_Primary&gt;Mates,D.&lt;/Authors_Primary&gt;&lt;Authors_Primary&gt;Rudnai,P.&lt;/Authors_Primary&gt;&lt;Authors_Primary&gt;Szeszenia-Dabrowska,N.&lt;/Authors_Primary&gt;&lt;Authors_Primary&gt;Mukeria,A.&lt;/Authors_Primary&gt;&lt;Authors_Primary&gt;Zaridze,D.&lt;/Authors_Primary&gt;&lt;Authors_Primary&gt;Seow,A.&lt;/Authors_Primary&gt;&lt;Authors_Primary&gt;Schwartz,A.G.&lt;/Authors_Primary&gt;&lt;Authors_Primary&gt;Yang,P.&lt;/Authors_Primary&gt;&lt;Authors_Primary&gt;Zhang,Z.F.&lt;/Authors_Primary&gt;&lt;Date_Primary&gt;2014&lt;/Date_Primary&gt;&lt;Keywords&gt;ETS&lt;/Keywords&gt;&lt;Keywords&gt;IESLCQ&lt;/Keywords&gt;&lt;Keywords&gt;LUNGC&lt;/Keywords&gt;&lt;Keywords&gt;TMALC1&lt;/Keywords&gt;&lt;Keywords&gt;LCTYPE&lt;/Keywords&gt;&lt;Keywords&gt;LCAD_FREQ_PM_N-F4&lt;/Keywords&gt;&lt;Reprint&gt;In File&lt;/Reprint&gt;&lt;Start_Page&gt;1918&lt;/Start_Page&gt;&lt;End_Page&gt;1930&lt;/End_Page&gt;&lt;Periodical&gt;Int.J.Cancer&lt;/Periodical&gt;&lt;Volume&gt;135&lt;/Volume&gt;&lt;Issue&gt;8&lt;/Issue&gt;&lt;User_Def_2&gt;10.1002/ijc.28835&lt;/User_Def_2&gt;&lt;User_Def_3&gt;1914&lt;/User_Def_3&gt;&lt;User_Def_5&gt;17032014&lt;/User_Def_5&gt;&lt;Availability&gt;27052015&lt;/Availability&gt;&lt;Misc_3&gt;18032014/y&lt;/Misc_3&gt;&lt;Address&gt;&lt;u&gt;P1(K)&lt;/u&gt; 13G CCARD-GEN&lt;/Address&gt;&lt;Web_URL_Link1&gt;&lt;u&gt;x:\refscan\KIM2014A.pdf&lt;/u&gt;;&lt;u&gt;t:\pauline\reviews\pdf\1914.pdf&lt;/u&gt;&lt;/Web_URL_Link1&gt;&lt;Web_URL_Link2&gt;24615328&lt;/Web_URL_Link2&gt;&lt;ZZ_JournalFull&gt;&lt;f name="System"&gt;International Journal of Cancer&lt;/f&gt;&lt;/ZZ_JournalFull&gt;&lt;ZZ_JournalStdAbbrev&gt;&lt;f name="System"&gt;Int.J.Cancer&lt;/f&gt;&lt;/ZZ_JournalStdAbbrev&gt;&lt;ZZ_WorkformID&gt;1&lt;/ZZ_WorkformID&gt;&lt;/MDL&gt;&lt;/Cite&gt;&lt;/Refman&gt;</w:instrText>
      </w:r>
      <w:r w:rsidR="009233CB" w:rsidRPr="001E5DD2">
        <w:fldChar w:fldCharType="separate"/>
      </w:r>
      <w:r w:rsidR="00E37DFF" w:rsidRPr="001E5DD2">
        <w:rPr>
          <w:vertAlign w:val="superscript"/>
        </w:rPr>
        <w:t>[33,45,53-56]</w:t>
      </w:r>
      <w:r w:rsidR="009233CB" w:rsidRPr="001E5DD2">
        <w:fldChar w:fldCharType="end"/>
      </w:r>
      <w:r w:rsidR="00E059A4" w:rsidRPr="001E5DD2">
        <w:t xml:space="preserve"> being significant</w:t>
      </w:r>
      <w:r w:rsidR="005831E2" w:rsidRPr="001E5DD2">
        <w:t>, and</w:t>
      </w:r>
      <w:r w:rsidR="00E059A4" w:rsidRPr="001E5DD2">
        <w:t xml:space="preserve"> another</w:t>
      </w:r>
      <w:r w:rsidR="009233CB" w:rsidRPr="001E5DD2">
        <w:fldChar w:fldCharType="begin"/>
      </w:r>
      <w:r w:rsidR="00EA018F" w:rsidRPr="001E5DD2">
        <w:instrText xml:space="preserve"> ADDIN REFMGR.CITE &lt;Refman&gt;&lt;Cite&gt;&lt;Author&gt;Schwartz&lt;/Author&gt;&lt;Year&gt;1996&lt;/Year&gt;&lt;RecNum&gt;SCHWAR1996&lt;/RecNum&gt;&lt;IDText&gt;Familial risk of lung cancer among nonsmokers and their relatives&lt;/IDText&gt;&lt;MDL Ref_Type="Journal"&gt;&lt;Ref_Type&gt;Journal&lt;/Ref_Type&gt;&lt;Ref_ID&gt;SCHWAR1996&lt;/Ref_ID&gt;&lt;Title_Primary&gt;Familial risk of lung cancer among nonsmokers and their relatives&lt;/Title_Primary&gt;&lt;Authors_Primary&gt;Schwartz,A.G.&lt;/Authors_Primary&gt;&lt;Authors_Primary&gt;Yang,P.&lt;/Authors_Primary&gt;&lt;Authors_Primary&gt;Swanson,G.M.&lt;/Authors_Primary&gt;&lt;Date_Primary&gt;1996&lt;/Date_Primary&gt;&lt;Keywords&gt;GENETICS&lt;/Keywords&gt;&lt;Keywords&gt;FAMILY-HISTORY&lt;/Keywords&gt;&lt;Keywords&gt;USA&lt;/Keywords&gt;&lt;Keywords&gt;ETS&lt;/Keywords&gt;&lt;Keywords&gt;LUNGC&lt;/Keywords&gt;&lt;Keywords&gt;IESLCN&lt;/Keywords&gt;&lt;Keywords&gt;TMALC1&lt;/Keywords&gt;&lt;Keywords&gt;LCAD_DIAG_N-E3&lt;/Keywords&gt;&lt;Keywords&gt;LCAD_FREQ_YD&lt;/Keywords&gt;&lt;Keywords&gt;LCAD_RISKF_Y&lt;/Keywords&gt;&lt;Reprint&gt;In File&lt;/Reprint&gt;&lt;Start_Page&gt;554&lt;/Start_Page&gt;&lt;End_Page&gt;562&lt;/End_Page&gt;&lt;Periodical&gt;Am.J.Epidemiol.&lt;/Periodical&gt;&lt;Volume&gt;144&lt;/Volume&gt;&lt;User_Def_3&gt;888&lt;/User_Def_3&gt;&lt;User_Def_5&gt;22101996&lt;/User_Def_5&gt;&lt;Availability&gt;16092015&lt;/Availability&gt;&lt;Misc_3&gt;06122000/Y&lt;/Misc_3&gt;&lt;Address&gt;G1A &lt;u&gt;P1(K)&lt;/u&gt;&lt;/Address&gt;&lt;Web_URL_Link1&gt;&lt;u&gt;x:\refscan\SCHWAR1996.pdf&lt;/u&gt;;&lt;u&gt;t:\pauline\reviews\pdf\888.pdf&lt;/u&gt;&lt;/Web_URL_Link1&gt;&lt;Web_URL_Link2&gt;8797515&lt;/Web_URL_Link2&gt;&lt;Web_URL_Link3&gt;&lt;u&gt;http://aje.oxfordjournals.org/content/144/6/554.long&lt;/u&gt;&lt;/Web_URL_Link3&gt;&lt;ZZ_JournalFull&gt;&lt;f name="System"&gt;American Journal of Epidemiology&lt;/f&gt;&lt;/ZZ_JournalFull&gt;&lt;ZZ_JournalStdAbbrev&gt;&lt;f name="System"&gt;Am.J.Epidemiol.&lt;/f&gt;&lt;/ZZ_JournalStdAbbrev&gt;&lt;ZZ_JournalUser2&gt;&lt;f name="System"&gt;Am.J.Epidem.&lt;/f&gt;&lt;/ZZ_JournalUser2&gt;&lt;ZZ_WorkformID&gt;1&lt;/ZZ_WorkformID&gt;&lt;/MDL&gt;&lt;/Cite&gt;&lt;/Refman&gt;</w:instrText>
      </w:r>
      <w:r w:rsidR="009233CB" w:rsidRPr="001E5DD2">
        <w:fldChar w:fldCharType="separate"/>
      </w:r>
      <w:r w:rsidR="00E37DFF" w:rsidRPr="001E5DD2">
        <w:rPr>
          <w:vertAlign w:val="superscript"/>
        </w:rPr>
        <w:t>[57]</w:t>
      </w:r>
      <w:r w:rsidR="009233CB" w:rsidRPr="001E5DD2">
        <w:fldChar w:fldCharType="end"/>
      </w:r>
      <w:r w:rsidR="00E059A4" w:rsidRPr="001E5DD2">
        <w:t xml:space="preserve"> of borderline significance.</w:t>
      </w:r>
      <w:r w:rsidR="009F1999">
        <w:t xml:space="preserve"> </w:t>
      </w:r>
      <w:r w:rsidR="001027D5" w:rsidRPr="001E5DD2">
        <w:t>This contrasted with nine studies, where RRs were non-significantly below 1.00</w:t>
      </w:r>
      <w:r w:rsidR="005831E2" w:rsidRPr="001E5DD2">
        <w:t>, and one showing no association.</w:t>
      </w:r>
      <w:r w:rsidR="009F1999">
        <w:t xml:space="preserve"> </w:t>
      </w:r>
      <w:r w:rsidR="006A2885" w:rsidRPr="001E5DD2">
        <w:t xml:space="preserve">Two </w:t>
      </w:r>
      <w:r w:rsidR="005831E2" w:rsidRPr="001E5DD2">
        <w:t>other studies</w:t>
      </w:r>
      <w:r w:rsidR="005831E2" w:rsidRPr="001E5DD2">
        <w:fldChar w:fldCharType="begin"/>
      </w:r>
      <w:r w:rsidR="005831E2" w:rsidRPr="001E5DD2">
        <w:instrText xml:space="preserve"> ADDIN REFMGR.CITE &lt;Refman&gt;&lt;Cite&gt;&lt;Author&gt;Stockwell&lt;/Author&gt;&lt;Year&gt;1992&lt;/Year&gt;&lt;RecNum&gt;STOCKW1992&lt;/RecNum&gt;&lt;IDText&gt;Environmental tobacco smoke and lung cancer risk in nonsmoking women&lt;/IDText&gt;&lt;MDL Ref_Type="Journal"&gt;&lt;Ref_Type&gt;Journal&lt;/Ref_Type&gt;&lt;Ref_ID&gt;STOCKW1992&lt;/Ref_ID&gt;&lt;Title_Primary&gt;Environmental tobacco smoke and lung cancer risk in nonsmoking women&lt;/Title_Primary&gt;&lt;Authors_Primary&gt;Stockwell,H.G.&lt;/Authors_Primary&gt;&lt;Authors_Primary&gt;Goldman,A.L.&lt;/Authors_Primary&gt;&lt;Authors_Primary&gt;Lyman,G.H.&lt;/Authors_Primary&gt;&lt;Authors_Primary&gt;Noss,C.I.&lt;/Authors_Primary&gt;&lt;Authors_Primary&gt;Armstrong,A.W.&lt;/Authors_Primary&gt;&lt;Authors_Primary&gt;Pinkham,P.A.&lt;/Authors_Primary&gt;&lt;Authors_Primary&gt;Candelora,E.C.&lt;/Authors_Primary&gt;&lt;Authors_Primary&gt;Brusa,M.R.&lt;/Authors_Primary&gt;&lt;Date_Primary&gt;1992&lt;/Date_Primary&gt;&lt;Keywords&gt;ETS&lt;/Keywords&gt;&lt;Keywords&gt;LUNGC&lt;/Keywords&gt;&lt;Keywords&gt;IESLCN&lt;/Keywords&gt;&lt;Keywords&gt;USA&lt;/Keywords&gt;&lt;Keywords&gt;TMALC1&lt;/Keywords&gt;&lt;Keywords&gt;LCAD_DIAG_N-E3&lt;/Keywords&gt;&lt;Keywords&gt;LCAD_FREQ_YD&lt;/Keywords&gt;&lt;Keywords&gt;LCAD_RISKF_N-G1&lt;/Keywords&gt;&lt;Reprint&gt;In File&lt;/Reprint&gt;&lt;Start_Page&gt;1417&lt;/Start_Page&gt;&lt;End_Page&gt;1422&lt;/End_Page&gt;&lt;Periodical&gt;J.Natl.Cancer Inst.&lt;/Periodical&gt;&lt;Volume&gt;84&lt;/Volume&gt;&lt;User_Def_2&gt;10.1093/jnci/84.18.1417&lt;/User_Def_2&gt;&lt;User_Def_3&gt;627&lt;/User_Def_3&gt;&lt;User_Def_5&gt;pre95&lt;/User_Def_5&gt;&lt;Availability&gt;16092015&lt;/Availability&gt;&lt;Misc_3&gt;15091998/y&lt;/Misc_3&gt;&lt;Address&gt;&lt;u&gt;P1(K)&lt;/u&gt;&lt;/Address&gt;&lt;Web_URL_Link1&gt;&lt;u&gt;x:\refscan\STOCKW1992.pdf&lt;/u&gt;;&lt;u&gt;t:\pauline\reviews\pdf\627.pdf&lt;/u&gt;&lt;/Web_URL_Link1&gt;&lt;Web_URL_Link2&gt;1512793&lt;/Web_URL_Link2&gt;&lt;ZZ_JournalFull&gt;&lt;f name="System"&gt;Journal of the National Cancer Institute&lt;/f&gt;&lt;/ZZ_JournalFull&gt;&lt;ZZ_JournalStdAbbrev&gt;&lt;f name="System"&gt;J.Natl.Cancer Inst.&lt;/f&gt;&lt;/ZZ_JournalStdAbbrev&gt;&lt;ZZ_JournalUser2&gt;&lt;f name="System"&gt;JNCI&lt;/f&gt;&lt;/ZZ_JournalUser2&gt;&lt;ZZ_WorkformID&gt;1&lt;/ZZ_WorkformID&gt;&lt;/MDL&gt;&lt;/Cite&gt;&lt;/Refman&gt;</w:instrText>
      </w:r>
      <w:r w:rsidR="005831E2" w:rsidRPr="001E5DD2">
        <w:fldChar w:fldCharType="separate"/>
      </w:r>
      <w:r w:rsidR="005831E2" w:rsidRPr="001E5DD2">
        <w:rPr>
          <w:vertAlign w:val="superscript"/>
        </w:rPr>
        <w:t>[58</w:t>
      </w:r>
      <w:r w:rsidR="00686F3D" w:rsidRPr="001E5DD2">
        <w:rPr>
          <w:vertAlign w:val="superscript"/>
        </w:rPr>
        <w:t>,</w:t>
      </w:r>
      <w:r w:rsidR="005831E2" w:rsidRPr="001E5DD2">
        <w:fldChar w:fldCharType="end"/>
      </w:r>
      <w:r w:rsidR="005831E2" w:rsidRPr="001E5DD2">
        <w:fldChar w:fldCharType="begin"/>
      </w:r>
      <w:r w:rsidR="005831E2" w:rsidRPr="001E5DD2">
        <w:instrText xml:space="preserve"> ADDIN REFMGR.CITE &lt;Refman&gt;&lt;Cite&gt;&lt;Author&gt;Zeka&lt;/Author&gt;&lt;Year&gt;2006&lt;/Year&gt;&lt;RecNum&gt;ZEKA2006&lt;/RecNum&gt;&lt;IDText&gt;Lung cancer and occupation in nonsmokers: a multicenter case-control study in Europe&lt;/IDText&gt;&lt;MDL Ref_Type="Journal"&gt;&lt;Ref_Type&gt;Journal&lt;/Ref_Type&gt;&lt;Ref_ID&gt;ZEKA2006&lt;/Ref_ID&gt;&lt;Title_Primary&gt;Lung cancer and occupation in nonsmokers: a multicenter case-control study in Europe&lt;/Title_Primary&gt;&lt;Authors_Primary&gt;Zeka,A.&lt;/Authors_Primary&gt;&lt;Authors_Primary&gt;Mannetje,A.&lt;/Authors_Primary&gt;&lt;Authors_Primary&gt;Zaridze,D.&lt;/Authors_Primary&gt;&lt;Authors_Primary&gt;Szeszenia-Dabrowska,N.&lt;/Authors_Primary&gt;&lt;Authors_Primary&gt;Rudnai,P.&lt;/Authors_Primary&gt;&lt;Authors_Primary&gt;Lissowska,J.&lt;/Authors_Primary&gt;&lt;Authors_Primary&gt;Fabi&amp;#xE1;nov&amp;#xE1;,E.&lt;/Authors_Primary&gt;&lt;Authors_Primary&gt;Mates,D.&lt;/Authors_Primary&gt;&lt;Authors_Primary&gt;Bencko,V.&lt;/Authors_Primary&gt;&lt;Date_Primary&gt;2006&lt;/Date_Primary&gt;&lt;Keywords&gt;OCCUP&lt;/Keywords&gt;&lt;Keywords&gt;IESLCN&lt;/Keywords&gt;&lt;Keywords&gt;NONSMOKER&lt;/Keywords&gt;&lt;Keywords&gt;ETS&lt;/Keywords&gt;&lt;Keywords&gt;LUNGC&lt;/Keywords&gt;&lt;Keywords&gt;TMALC1&lt;/Keywords&gt;&lt;Keywords&gt;LCAD_DIAG_N-E3&lt;/Keywords&gt;&lt;Keywords&gt;LCAD_FREQ_YD&lt;/Keywords&gt;&lt;Keywords&gt;LCAD_RISKF_Y&lt;/Keywords&gt;&lt;Reprint&gt;In File&lt;/Reprint&gt;&lt;Start_Page&gt;615&lt;/Start_Page&gt;&lt;End_Page&gt;623&lt;/End_Page&gt;&lt;Periodical&gt;Epidemiology&lt;/Periodical&gt;&lt;Volume&gt;17&lt;/Volume&gt;&lt;User_Def_2&gt;10.1097/01.ede.0000239582.92495.b5&lt;/User_Def_2&gt;&lt;User_Def_3&gt;1485&lt;/User_Def_3&gt;&lt;User_Def_5&gt;07112006&lt;/User_Def_5&gt;&lt;Availability&gt;16092015&lt;/Availability&gt;&lt;Misc_3&gt;20112006/Y&lt;/Misc_3&gt;&lt;Address&gt;&lt;u&gt;P1(K)&lt;/u&gt; 12K BL-GEN&lt;/Address&gt;&lt;Web_URL_Link1&gt;&lt;u&gt;x:\refscan\ZEKA2006.pdf&lt;/u&gt;;&lt;u&gt;t:\Pauline\reviews\pdf\1485.pdf&lt;/u&gt;&lt;/Web_URL_Link1&gt;&lt;Web_URL_Link2&gt;17068414&lt;/Web_URL_Link2&gt;&lt;ZZ_JournalFull&gt;&lt;f name="System"&gt;Epidemiology&lt;/f&gt;&lt;/ZZ_JournalFull&gt;&lt;ZZ_WorkformID&gt;1&lt;/ZZ_WorkformID&gt;&lt;/MDL&gt;&lt;/Cite&gt;&lt;/Refman&gt;</w:instrText>
      </w:r>
      <w:r w:rsidR="005831E2" w:rsidRPr="001E5DD2">
        <w:fldChar w:fldCharType="separate"/>
      </w:r>
      <w:r w:rsidR="005831E2" w:rsidRPr="001E5DD2">
        <w:rPr>
          <w:vertAlign w:val="superscript"/>
        </w:rPr>
        <w:t>59]</w:t>
      </w:r>
      <w:r w:rsidR="005831E2" w:rsidRPr="001E5DD2">
        <w:fldChar w:fldCharType="end"/>
      </w:r>
      <w:r w:rsidR="005831E2" w:rsidRPr="001E5DD2">
        <w:t>, neither of which reported an association, could not be included in the meta-analysis, due to providing insufficient detail.</w:t>
      </w:r>
      <w:r w:rsidR="009F1999">
        <w:t xml:space="preserve"> </w:t>
      </w:r>
      <w:r w:rsidR="003323A0" w:rsidRPr="001E5DD2">
        <w:t>Overall</w:t>
      </w:r>
      <w:r w:rsidRPr="001E5DD2">
        <w:t>, the</w:t>
      </w:r>
      <w:r w:rsidR="00F02147" w:rsidRPr="001E5DD2">
        <w:t>re</w:t>
      </w:r>
      <w:r w:rsidR="006A2885" w:rsidRPr="001E5DD2">
        <w:t xml:space="preserve"> was </w:t>
      </w:r>
      <w:r w:rsidRPr="001E5DD2">
        <w:t xml:space="preserve">a significant positive relationship, whether </w:t>
      </w:r>
      <w:r w:rsidR="00901126" w:rsidRPr="001E5DD2">
        <w:t>based on</w:t>
      </w:r>
      <w:r w:rsidRPr="001E5DD2">
        <w:t xml:space="preserve"> </w:t>
      </w:r>
      <w:r w:rsidR="00D23777" w:rsidRPr="001E5DD2">
        <w:t>fixed-effect</w:t>
      </w:r>
      <w:r w:rsidRPr="001E5DD2">
        <w:t xml:space="preserve"> (1.21, 1.14-1.28) or </w:t>
      </w:r>
      <w:r w:rsidR="00D23777" w:rsidRPr="001E5DD2">
        <w:t>random-effect</w:t>
      </w:r>
      <w:r w:rsidRPr="001E5DD2">
        <w:t xml:space="preserve">s </w:t>
      </w:r>
      <w:r w:rsidR="00901126" w:rsidRPr="001E5DD2">
        <w:t>RRs</w:t>
      </w:r>
      <w:r w:rsidRPr="001E5DD2">
        <w:t xml:space="preserve"> (1.22, 1.15-1.30).</w:t>
      </w:r>
      <w:r w:rsidR="009F1999">
        <w:t xml:space="preserve"> </w:t>
      </w:r>
      <w:r w:rsidR="00523E34" w:rsidRPr="001E5DD2">
        <w:t xml:space="preserve">There was no evidence of </w:t>
      </w:r>
      <w:r w:rsidR="00700176" w:rsidRPr="001E5DD2">
        <w:t xml:space="preserve">heterogeneity or </w:t>
      </w:r>
      <w:r w:rsidR="00523E34" w:rsidRPr="001E5DD2">
        <w:t>publication bias</w:t>
      </w:r>
      <w:r w:rsidRPr="001E5DD2">
        <w:t>.</w:t>
      </w:r>
      <w:r w:rsidR="009F1999">
        <w:t xml:space="preserve"> </w:t>
      </w:r>
      <w:r w:rsidR="00700176" w:rsidRPr="001E5DD2">
        <w:t>S</w:t>
      </w:r>
      <w:r w:rsidRPr="001E5DD2">
        <w:t>tudies conducted in North America (1.21, 1.08-1.37), Europe (1.18, 1.01-1.39) and Asia (1.33, 1.20-1.47) all show</w:t>
      </w:r>
      <w:r w:rsidR="00700176" w:rsidRPr="001E5DD2">
        <w:t>ed</w:t>
      </w:r>
      <w:r w:rsidRPr="001E5DD2">
        <w:t xml:space="preserve"> a significant</w:t>
      </w:r>
      <w:r w:rsidR="00901126" w:rsidRPr="001E5DD2">
        <w:t xml:space="preserve">ly increased </w:t>
      </w:r>
      <w:r w:rsidR="00D23777" w:rsidRPr="001E5DD2">
        <w:t>random-effect</w:t>
      </w:r>
      <w:r w:rsidRPr="001E5DD2">
        <w:t xml:space="preserve">s </w:t>
      </w:r>
      <w:r w:rsidR="00901126" w:rsidRPr="001E5DD2">
        <w:t>RR</w:t>
      </w:r>
      <w:r w:rsidRPr="001E5DD2">
        <w:t>.</w:t>
      </w:r>
    </w:p>
    <w:p w14:paraId="37332155" w14:textId="77777777" w:rsidR="001B3164" w:rsidRPr="001E5DD2" w:rsidRDefault="001B3164" w:rsidP="00D64B57">
      <w:pPr>
        <w:widowControl w:val="0"/>
        <w:ind w:firstLine="0"/>
        <w:rPr>
          <w:lang w:eastAsia="zh-CN"/>
        </w:rPr>
      </w:pPr>
    </w:p>
    <w:p w14:paraId="5347633C" w14:textId="77777777" w:rsidR="00D7228C" w:rsidRPr="001E5DD2" w:rsidRDefault="00D7228C" w:rsidP="00D64B57">
      <w:pPr>
        <w:pStyle w:val="Heading2"/>
        <w:keepNext w:val="0"/>
        <w:widowControl w:val="0"/>
        <w:spacing w:before="0" w:after="0"/>
        <w:rPr>
          <w:szCs w:val="24"/>
        </w:rPr>
      </w:pPr>
      <w:r w:rsidRPr="001E5DD2">
        <w:rPr>
          <w:szCs w:val="24"/>
        </w:rPr>
        <w:t>Childhood ETS exposure</w:t>
      </w:r>
    </w:p>
    <w:p w14:paraId="74B6DD9E" w14:textId="7A494166" w:rsidR="003C12A9" w:rsidRPr="001E5DD2" w:rsidRDefault="00292C4F" w:rsidP="00D64B57">
      <w:pPr>
        <w:widowControl w:val="0"/>
        <w:ind w:firstLine="0"/>
      </w:pPr>
      <w:r w:rsidRPr="001E5DD2">
        <w:t xml:space="preserve">Results for childhood ETS exposure are given, by region, in Figure </w:t>
      </w:r>
      <w:r w:rsidR="00FD0D87" w:rsidRPr="001E5DD2">
        <w:t>6</w:t>
      </w:r>
      <w:r w:rsidR="003323A0" w:rsidRPr="001E5DD2">
        <w:t>, with f</w:t>
      </w:r>
      <w:r w:rsidRPr="001E5DD2">
        <w:t xml:space="preserve">urther meta-analyses given in Table </w:t>
      </w:r>
      <w:r w:rsidR="00F2201C" w:rsidRPr="001E5DD2">
        <w:t>4</w:t>
      </w:r>
      <w:r w:rsidRPr="001E5DD2">
        <w:t>.</w:t>
      </w:r>
      <w:r w:rsidR="009F1999">
        <w:t xml:space="preserve"> </w:t>
      </w:r>
      <w:r w:rsidRPr="001E5DD2">
        <w:t xml:space="preserve">For childhood exposure from any cohabitant, 41 </w:t>
      </w:r>
      <w:r w:rsidR="00274F42" w:rsidRPr="001E5DD2">
        <w:t>RR</w:t>
      </w:r>
      <w:r w:rsidRPr="001E5DD2">
        <w:t xml:space="preserve"> estimates were available</w:t>
      </w:r>
      <w:r w:rsidR="00274F42" w:rsidRPr="001E5DD2">
        <w:t xml:space="preserve">. Of these, 21 were </w:t>
      </w:r>
      <w:r w:rsidR="004266BC" w:rsidRPr="001E5DD2">
        <w:t>raised, eight significant</w:t>
      </w:r>
      <w:r w:rsidR="00700176" w:rsidRPr="001E5DD2">
        <w:t>ly</w:t>
      </w:r>
      <w:r w:rsidR="009233CB" w:rsidRPr="001E5DD2">
        <w:fldChar w:fldCharType="begin"/>
      </w:r>
      <w:r w:rsidR="00EA018F" w:rsidRPr="001E5DD2">
        <w:instrText xml:space="preserve"> ADDIN REFMGR.CITE &lt;Refman&gt;&lt;Cite&gt;&lt;Author&gt;Sun&lt;/Author&gt;&lt;Year&gt;1996&lt;/Year&gt;&lt;RecNum&gt;SUN1996&lt;/RecNum&gt;&lt;IDText&gt;Environmental tobacco smoke (ETS) and lung cancer among nonsmoking women in Harbin, China&lt;/IDText&gt;&lt;MDL Ref_Type="Journal"&gt;&lt;Ref_Type&gt;Journal&lt;/Ref_Type&gt;&lt;Ref_ID&gt;SUN1996&lt;/Ref_ID&gt;&lt;Title_Primary&gt;Environmental tobacco smoke (ETS) and lung cancer among nonsmoking women in Harbin, China&lt;/Title_Primary&gt;&lt;Authors_Primary&gt;Sun,X-W.&lt;/Authors_Primary&gt;&lt;Authors_Primary&gt;Dai,X-D.&lt;/Authors_Primary&gt;&lt;Authors_Primary&gt;Lin,C-Y.&lt;/Authors_Primary&gt;&lt;Authors_Primary&gt;Shi,Y-B.&lt;/Authors_Primary&gt;&lt;Authors_Primary&gt;Ma,Y-Y.&lt;/Authors_Primary&gt;&lt;Authors_Primary&gt;Li,W.&lt;/Authors_Primary&gt;&lt;Date_Primary&gt;1996&lt;/Date_Primary&gt;&lt;Keywords&gt;ETS&lt;/Keywords&gt;&lt;Keywords&gt;LUNGC&lt;/Keywords&gt;&lt;Keywords&gt;CHINA&lt;/Keywords&gt;&lt;Keywords&gt;IESLCN&lt;/Keywords&gt;&lt;Keywords&gt;LIBRARY&lt;/Keywords&gt;&lt;Keywords&gt;CONFERENCE&lt;/Keywords&gt;&lt;Keywords&gt;TMALC1&lt;/Keywords&gt;&lt;Keywords&gt;LCAD_DIAG_N-E3&lt;/Keywords&gt;&lt;Keywords&gt;LCAD_FREQ_N-F1&lt;/Keywords&gt;&lt;Keywords&gt;LCAD_RISKF_N-G1&lt;/Keywords&gt;&lt;Reprint&gt;In File&lt;/Reprint&gt;&lt;Start_Page&gt;S237&lt;/Start_Page&gt;&lt;Periodical&gt;Lung Cancer&lt;/Periodical&gt;&lt;Volume&gt;14(Suppl 1)&lt;/Volume&gt;&lt;User_Def_5&gt;13061996&lt;/User_Def_5&gt;&lt;Availability&gt;16092015&lt;/Availability&gt;&lt;Misc_1&gt;Abstract&lt;/Misc_1&gt;&lt;Misc_2&gt;International symposium on lifestyle factors and human lung cancer, Guangzhou, China, 12-16 December 1994&lt;/Misc_2&gt;&lt;Misc_3&gt;10071998/Y&lt;/Misc_3&gt;&lt;Address&gt;&lt;u&gt;P1(K)&lt;/u&gt; &lt;u&gt;L4&lt;/u&gt;&lt;/Address&gt;&lt;Web_URL_Link1&gt;&lt;u&gt;x:\refscan\SUN1996.pdf&lt;/u&gt;&lt;/Web_URL_Link1&gt;&lt;Web_URL_Link3&gt;&lt;u&gt;https://industrydocuments.library.ucsf.edu/documentstore/z/s/g/h//zsgh0102/zsgh0102.pdf&lt;/u&gt;&lt;/Web_URL_Link3&gt;&lt;ZZ_JournalFull&gt;&lt;f name="System"&gt;Lung Cancer&lt;/f&gt;&lt;/ZZ_JournalFull&gt;&lt;ZZ_WorkformID&gt;1&lt;/ZZ_WorkformID&gt;&lt;/MDL&gt;&lt;/Cite&gt;&lt;Cite&gt;&lt;Author&gt;Rapiti&lt;/Author&gt;&lt;Year&gt;1999&lt;/Year&gt;&lt;RecNum&gt;RAPITI1999&lt;/RecNum&gt;&lt;IDText&gt;Passive smoking and lung cancer in Chandigarh, India&lt;/IDText&gt;&lt;MDL Ref_Type="Journal"&gt;&lt;Ref_Type&gt;Journal&lt;/Ref_Type&gt;&lt;Ref_ID&gt;RAPITI1999&lt;/Ref_ID&gt;&lt;Title_Primary&gt;Passive smoking and lung cancer in Chandigarh, India&lt;/Title_Primary&gt;&lt;Authors_Primary&gt;Rapiti,E.&lt;/Authors_Primary&gt;&lt;Authors_Primary&gt;Jindal,S.K.&lt;/Authors_Primary&gt;&lt;Authors_Primary&gt;Gupta,D.&lt;/Authors_Primary&gt;&lt;Authors_Primary&gt;Boffetta,P.&lt;/Authors_Primary&gt;&lt;Date_Primary&gt;1999&lt;/Date_Primary&gt;&lt;Keywords&gt;ETS&lt;/Keywords&gt;&lt;Keywords&gt;LUNGC&lt;/Keywords&gt;&lt;Keywords&gt;INDIA&lt;/Keywords&gt;&lt;Keywords&gt;IESLCN&lt;/Keywords&gt;&lt;Keywords&gt;TMALC1&lt;/Keywords&gt;&lt;Keywords&gt;LCAD_DIAG_N-E3&lt;/Keywords&gt;&lt;Keywords&gt;LCAD_FREQ_YD&lt;/Keywords&gt;&lt;Keywords&gt;LCAD_RISKF_N-C12&lt;/Keywords&gt;&lt;Reprint&gt;In File&lt;/Reprint&gt;&lt;Start_Page&gt;183&lt;/Start_Page&gt;&lt;End_Page&gt;189&lt;/End_Page&gt;&lt;Periodical&gt;Lung Cancer&lt;/Periodical&gt;&lt;Volume&gt;23&lt;/Volume&gt;&lt;User_Def_2&gt;10.1016/S0169-5002(99)00013-6&lt;/User_Def_2&gt;&lt;User_Def_3&gt;1064&lt;/User_Def_3&gt;&lt;User_Def_5&gt;25081999&lt;/User_Def_5&gt;&lt;Availability&gt;16092015&lt;/Availability&gt;&lt;Misc_3&gt;25081999/Y&lt;/Misc_3&gt;&lt;Address&gt;&lt;u&gt;P1(K)&lt;/u&gt;&lt;/Address&gt;&lt;Web_URL_Link1&gt;&lt;u&gt;x:\refscan\RAPITI1999.pdf&lt;/u&gt;;&lt;u&gt;x:\refscan\RAPITI1999_ADD.pdf&lt;/u&gt;;&lt;u&gt;t:\pauline\reviews\pdf\1064.pdf&lt;/u&gt;&lt;/Web_URL_Link1&gt;&lt;Web_URL_Link2&gt;10413195&lt;/Web_URL_Link2&gt;&lt;ZZ_JournalFull&gt;&lt;f name="System"&gt;Lung Cancer&lt;/f&gt;&lt;/ZZ_JournalFull&gt;&lt;ZZ_WorkformID&gt;1&lt;/ZZ_WorkformID&gt;&lt;/MDL&gt;&lt;/Cite&gt;&lt;Cite&gt;&lt;Author&gt;Lee&lt;/Author&gt;&lt;Year&gt;2000&lt;/Year&gt;&lt;RecNum&gt;LEE2000A&lt;/RecNum&gt;&lt;IDText&gt;Lifetime environmental exposure to tobacco smoke and primary lung cancer of non-smoking Taiwanese women&lt;/IDText&gt;&lt;MDL Ref_Type="Journal"&gt;&lt;Ref_Type&gt;Journal&lt;/Ref_Type&gt;&lt;Ref_ID&gt;LEE2000A&lt;/Ref_ID&gt;&lt;Title_Primary&gt;Lifetime environmental exposure to tobacco smoke and primary lung cancer of non-smoking Taiwanese women&lt;/Title_Primary&gt;&lt;Authors_Primary&gt;Lee,C-H.&lt;/Authors_Primary&gt;&lt;Authors_Primary&gt;Ko,Y-C.&lt;/Authors_Primary&gt;&lt;Authors_Primary&gt;Goggins,W.&lt;/Authors_Primary&gt;&lt;Authors_Primary&gt;Huang,J-J.&lt;/Authors_Primary&gt;&lt;Authors_Primary&gt;Huang,M-S.&lt;/Authors_Primary&gt;&lt;Authors_Primary&gt;Kao,E-L.&lt;/Authors_Primary&gt;&lt;Authors_Primary&gt;Wang,H-Z.&lt;/Authors_Primary&gt;&lt;Date_Primary&gt;2000&lt;/Date_Primary&gt;&lt;Keywords&gt;ETS&lt;/Keywords&gt;&lt;Keywords&gt;LUNGC&lt;/Keywords&gt;&lt;Keywords&gt;TAIWAN&lt;/Keywords&gt;&lt;Keywords&gt;IESLCN&lt;/Keywords&gt;&lt;Keywords&gt;TMALC1&lt;/Keywords&gt;&lt;Keywords&gt;LCAD_DIAG_N-E3&lt;/Keywords&gt;&lt;Keywords&gt;LCAD_FREQ_YD&lt;/Keywords&gt;&lt;Keywords&gt;LCAD_RISKF_N-G2&lt;/Keywords&gt;&lt;Reprint&gt;In File&lt;/Reprint&gt;&lt;Start_Page&gt;224&lt;/Start_Page&gt;&lt;End_Page&gt;231&lt;/End_Page&gt;&lt;Periodical&gt;Int.J.Epidemiol.&lt;/Periodical&gt;&lt;Volume&gt;29&lt;/Volume&gt;&lt;User_Def_2&gt;10.1093/ije/29.2.224&lt;/User_Def_2&gt;&lt;User_Def_3&gt;1101&lt;/User_Def_3&gt;&lt;User_Def_5&gt;18042000&lt;/User_Def_5&gt;&lt;Availability&gt;16092015&lt;/Availability&gt;&lt;Misc_3&gt;18042000/Y&lt;/Misc_3&gt;&lt;Address&gt;&lt;u&gt;P1(K)&lt;/u&gt;&lt;/Address&gt;&lt;Web_URL_Link1&gt;x:\refscan\LEE2000A.pdf;&lt;u&gt;t:\pauline\reviews\pdf\1101.pdf&lt;/u&gt;&lt;/Web_URL_Link1&gt;&lt;Web_URL_Link2&gt;10817117&lt;/Web_URL_Link2&gt;&lt;Web_URL_Link3&gt;&lt;u&gt;http://ije.oxfordjournals.org/content/29/2/224.full.pdf+html&lt;/u&gt;&lt;/Web_URL_Link3&gt;&lt;ZZ_JournalFull&gt;&lt;f name="System"&gt;International Journal of Epidemiology&lt;/f&gt;&lt;/ZZ_JournalFull&gt;&lt;ZZ_JournalStdAbbrev&gt;&lt;f name="System"&gt;Int.J.Epidemiol.&lt;/f&gt;&lt;/ZZ_JournalStdAbbrev&gt;&lt;ZZ_WorkformID&gt;1&lt;/ZZ_WorkformID&gt;&lt;/MDL&gt;&lt;/Cite&gt;&lt;Cite&gt;&lt;Author&gt;Wang&lt;/Author&gt;&lt;Year&gt;2000&lt;/Year&gt;&lt;RecNum&gt;WANG2000A&lt;/RecNum&gt;&lt;IDText&gt;Lung cancer and environmental tobacco smoke in a non-industrial area of China&lt;/IDText&gt;&lt;MDL Ref_Type="Journal"&gt;&lt;Ref_Type&gt;Journal&lt;/Ref_Type&gt;&lt;Ref_ID&gt;WANG2000A&lt;/Ref_ID&gt;&lt;Title_Primary&gt;Lung cancer and environmental tobacco smoke in a non-industrial area of China&lt;/Title_Primary&gt;&lt;Authors_Primary&gt;Wang,L.&lt;/Authors_Primary&gt;&lt;Authors_Primary&gt;Lubin,J.H.&lt;/Authors_Primary&gt;&lt;Authors_Primary&gt;Zhang,S.R.&lt;/Authors_Primary&gt;&lt;Authors_Primary&gt;Metayer,C.&lt;/Authors_Primary&gt;&lt;Authors_Primary&gt;Xia,Y.&lt;/Authors_Primary&gt;&lt;Authors_Primary&gt;Brenner,A.&lt;/Authors_Primary&gt;&lt;Authors_Primary&gt;Shang,B.&lt;/Authors_Primary&gt;&lt;Authors_Primary&gt;Wang,Z.&lt;/Authors_Primary&gt;&lt;Authors_Primary&gt;Kleinerman,R.A.&lt;/Authors_Primary&gt;&lt;Date_Primary&gt;2000&lt;/Date_Primary&gt;&lt;Keywords&gt;ETS&lt;/Keywords&gt;&lt;Keywords&gt;LUNGC&lt;/Keywords&gt;&lt;Keywords&gt;CHINA&lt;/Keywords&gt;&lt;Keywords&gt;IESLCN&lt;/Keywords&gt;&lt;Keywords&gt;TMALC1&lt;/Keywords&gt;&lt;Keywords&gt;LCAD_DIAG_N-C6&lt;/Keywords&gt;&lt;Keywords&gt;LCAD_FREQ_N-C6&lt;/Keywords&gt;&lt;Keywords&gt;LCAD_RISKF_N-C6&lt;/Keywords&gt;&lt;Reprint&gt;In File&lt;/Reprint&gt;&lt;Start_Page&gt;139&lt;/Start_Page&gt;&lt;End_Page&gt;145&lt;/End_Page&gt;&lt;Periodical&gt;Int.J.Cancer&lt;/Periodical&gt;&lt;Volume&gt;88&lt;/Volume&gt;&lt;User_Def_2&gt;10.1002/1097-0215(20001001)88&lt;/User_Def_2&gt;&lt;User_Def_3&gt;1134&lt;/User_Def_3&gt;&lt;User_Def_5&gt;30112000&lt;/User_Def_5&gt;&lt;Availability&gt;11112015&lt;/Availability&gt;&lt;Misc_3&gt;07122000/y&lt;/Misc_3&gt;&lt;Address&gt;&lt;u&gt;P1(K)&lt;/u&gt;&lt;/Address&gt;&lt;Web_URL_Link1&gt;&lt;u&gt;x:\refscan\WANG2000A.pdf&lt;/u&gt;;&lt;u&gt;t:\pauline\reviews\pdf\1134.pdf&lt;/u&gt;&lt;/Web_URL_Link1&gt;&lt;Web_URL_Link2&gt;10962452&lt;/Web_URL_Link2&gt;&lt;Web_URL_Link3&gt;&lt;u&gt;http://onlinelibrary.wiley.com/doi/10.1002/1097-0215%2820001001%2988:1%3C139::AID-IJC22%3E3.0.CO&lt;/u&gt;;2-L/pdf&lt;/Web_URL_Link3&gt;&lt;ZZ_JournalFull&gt;&lt;f name="System"&gt;International Journal of Cancer&lt;/f&gt;&lt;/ZZ_JournalFull&gt;&lt;ZZ_JournalStdAbbrev&gt;&lt;f name="System"&gt;Int.J.Cancer&lt;/f&gt;&lt;/ZZ_JournalStdAbbrev&gt;&lt;ZZ_WorkformID&gt;1&lt;/ZZ_WorkformID&gt;&lt;/MDL&gt;&lt;/Cite&gt;&lt;Cite&gt;&lt;Author&gt;Rachtan&lt;/Author&gt;&lt;Year&gt;2002&lt;/Year&gt;&lt;RecNum&gt;RACHTA2002&lt;/RecNum&gt;&lt;IDText&gt;Smoking, passive smoking and lung cancer cell types among women in Poland&lt;/IDText&gt;&lt;MDL Ref_Type="Journal"&gt;&lt;Ref_Type&gt;Journal&lt;/Ref_Type&gt;&lt;Ref_ID&gt;RACHTA2002&lt;/Ref_ID&gt;&lt;Title_Primary&gt;Smoking, passive smoking and lung cancer cell types among women in Poland&lt;/Title_Primary&gt;&lt;Authors_Primary&gt;Rachtan,J.&lt;/Authors_Primary&gt;&lt;Date_Primary&gt;2002&lt;/Date_Primary&gt;&lt;Keywords&gt;CIGTYPE&lt;/Keywords&gt;&lt;Keywords&gt;LUNGC&lt;/Keywords&gt;&lt;Keywords&gt;POLAND&lt;/Keywords&gt;&lt;Keywords&gt;ETS&lt;/Keywords&gt;&lt;Keywords&gt;IESLCY&lt;/Keywords&gt;&lt;Keywords&gt;TMALC1&lt;/Keywords&gt;&lt;Keywords&gt;EXPEXCEL&lt;/Keywords&gt;&lt;Keywords&gt;LCAD_DIAG_N-E3&lt;/Keywords&gt;&lt;Keywords&gt;LCAD_FREQ_YD&lt;/Keywords&gt;&lt;Keywords&gt;LCAD_RISKF_N-G1&lt;/Keywords&gt;&lt;Reprint&gt;In File&lt;/Reprint&gt;&lt;Start_Page&gt;129&lt;/Start_Page&gt;&lt;End_Page&gt;136&lt;/End_Page&gt;&lt;Periodical&gt;Lung Cancer&lt;/Periodical&gt;&lt;Volume&gt;35&lt;/Volume&gt;&lt;Issue&gt;2&lt;/Issue&gt;&lt;User_Def_2&gt;10.1016/S0169-5002(01)00330-0&lt;/User_Def_2&gt;&lt;User_Def_3&gt;1225&lt;/User_Def_3&gt;&lt;User_Def_5&gt;18012002&lt;/User_Def_5&gt;&lt;Availability&gt;16092015&lt;/Availability&gt;&lt;Misc_3&gt;28042002/Y&lt;/Misc_3&gt;&lt;Address&gt;&lt;u&gt;P1(K)&lt;/u&gt; &lt;u&gt;F1&lt;/u&gt; &lt;u&gt;99D&lt;/u&gt;&lt;/Address&gt;&lt;Web_URL_Link1&gt;&lt;u&gt;x:\refscan\RACHTA2002.pdf&lt;/u&gt;;&lt;u&gt;t:\pauline\reviews\pdf\1225.pdf&lt;/u&gt;&lt;/Web_URL_Link1&gt;&lt;Web_URL_Link2&gt;11804684&lt;/Web_URL_Link2&gt;&lt;ZZ_JournalFull&gt;&lt;f name="System"&gt;Lung Cancer&lt;/f&gt;&lt;/ZZ_JournalFull&gt;&lt;ZZ_WorkformID&gt;1&lt;/ZZ_WorkformID&gt;&lt;/MDL&gt;&lt;/Cite&gt;&lt;Cite&gt;&lt;Author&gt;Zatloukal&lt;/Author&gt;&lt;Year&gt;2003&lt;/Year&gt;&lt;RecNum&gt;ZATLOU2003&lt;/RecNum&gt;&lt;IDText&gt;Adenocarcinoma of the lung among women: risk associated with smoking, prior lung disease, diet and menstrual and pregnancy history&lt;/IDText&gt;&lt;MDL Ref_Type="Journal"&gt;&lt;Ref_Type&gt;Journal&lt;/Ref_Type&gt;&lt;Ref_ID&gt;ZATLOU2003&lt;/Ref_ID&gt;&lt;Title_Primary&gt;Adenocarcinoma of the lung among women: risk associated with smoking, prior lung disease, diet and menstrual and pregnancy history&lt;/Title_Primary&gt;&lt;Authors_Primary&gt;Zatloukal,P.&lt;/Authors_Primary&gt;&lt;Authors_Primary&gt;Kub&amp;#xED;k,A.&lt;/Authors_Primary&gt;&lt;Authors_Primary&gt;Pauk,N.&lt;/Authors_Primary&gt;&lt;Authors_Primary&gt;Tom&amp;#xE1;&amp;#x161;ek,L.&lt;/Authors_Primary&gt;&lt;Authors_Primary&gt;Petruzelka,L.&lt;/Authors_Primary&gt;&lt;Date_Primary&gt;2003&lt;/Date_Primary&gt;&lt;Keywords&gt;IESLCY&lt;/Keywords&gt;&lt;Keywords&gt;ETS&lt;/Keywords&gt;&lt;Keywords&gt;LUNGC&lt;/Keywords&gt;&lt;Keywords&gt;SMOKING&lt;/Keywords&gt;&lt;Keywords&gt;CZECH-REP&lt;/Keywords&gt;&lt;Keywords&gt;TMALC1&lt;/Keywords&gt;&lt;Keywords&gt;LCTYPE&lt;/Keywords&gt;&lt;Keywords&gt;IESLC4-YRSQUIT-DONE&lt;/Keywords&gt;&lt;Keywords&gt;EXPEXCEL&lt;/Keywords&gt;&lt;Keywords&gt;LCAD_DIAG_N-E3&lt;/Keywords&gt;&lt;Keywords&gt;LCAD_FREQ_N-B2&lt;/Keywords&gt;&lt;Keywords&gt;LCAD_RISKF_Y&lt;/Keywords&gt;&lt;Reprint&gt;In File&lt;/Reprint&gt;&lt;Start_Page&gt;283&lt;/Start_Page&gt;&lt;End_Page&gt;293&lt;/End_Page&gt;&lt;Periodical&gt;Lung Cancer&lt;/Periodical&gt;&lt;Volume&gt;41&lt;/Volume&gt;&lt;Issue&gt;3&lt;/Issue&gt;&lt;User_Def_2&gt;10.1016/S0169-5002(03)00234-4&lt;/User_Def_2&gt;&lt;User_Def_3&gt;1343&lt;/User_Def_3&gt;&lt;User_Def_5&gt;15102003&lt;/User_Def_5&gt;&lt;ISSN_ISBN&gt;MULTINAT&lt;/ISSN_ISBN&gt;&lt;Availability&gt;16092015&lt;/Availability&gt;&lt;Misc_3&gt;20102003/Y&lt;/Misc_3&gt;&lt;Address&gt;&lt;u&gt;P1(K)&lt;/u&gt; A1 13G BL-GEN&lt;/Address&gt;&lt;Web_URL_Link1&gt;&lt;u&gt;x:\refscan\ZATLOU2003.pdf&lt;/u&gt;;&lt;u&gt;t:\pauline\reviews\pdf\1343.pdf&lt;/u&gt;&lt;/Web_URL_Link1&gt;&lt;Web_URL_Link2&gt;12928119&lt;/Web_URL_Link2&gt;&lt;ZZ_JournalFull&gt;&lt;f name="System"&gt;Lung Cancer&lt;/f&gt;&lt;/ZZ_JournalFull&gt;&lt;ZZ_WorkformID&gt;1&lt;/ZZ_WorkformID&gt;&lt;/MDL&gt;&lt;/Cite&gt;&lt;Cite&gt;&lt;Author&gt;Yang&lt;/Author&gt;&lt;Year&gt;2008&lt;/Year&gt;&lt;RecNum&gt;YANG2008&lt;/RecNum&gt;&lt;IDText&gt;Alpha1-antitrypsin deficiency carriers, tobacco smoke, chronic obstructive pulmonary disease, and lung cancer risk&lt;/IDText&gt;&lt;MDL Ref_Type="Journal"&gt;&lt;Ref_Type&gt;Journal&lt;/Ref_Type&gt;&lt;Ref_ID&gt;YANG2008&lt;/Ref_ID&gt;&lt;Title_Primary&gt;Alpha1-antitrypsin deficiency carriers, tobacco smoke, chronic obstructive pulmonary disease, and lung cancer risk&lt;/Title_Primary&gt;&lt;Authors_Primary&gt;Yang,P.&lt;/Authors_Primary&gt;&lt;Authors_Primary&gt;Sun,Z.&lt;/Authors_Primary&gt;&lt;Authors_Primary&gt;Krowka,M.J.&lt;/Authors_Primary&gt;&lt;Authors_Primary&gt;Aubry,M-C.&lt;/Authors_Primary&gt;&lt;Authors_Primary&gt;Bamlet,W.R.&lt;/Authors_Primary&gt;&lt;Authors_Primary&gt;Wampfler,J.A.&lt;/Authors_Primary&gt;&lt;Authors_Primary&gt;Thibodeau,S.N.&lt;/Authors_Primary&gt;&lt;Authors_Primary&gt;Katzmann,J.A.&lt;/Authors_Primary&gt;&lt;Authors_Primary&gt;Allen,M.S.&lt;/Authors_Primary&gt;&lt;Authors_Primary&gt;Midthun,D.E&lt;/Authors_Primary&gt;&lt;Authors_Primary&gt;Marks,R.S.&lt;/Authors_Primary&gt;&lt;Authors_Primary&gt;de Andrade,M.&lt;/Authors_Primary&gt;&lt;Date_Primary&gt;2008&lt;/Date_Primary&gt;&lt;Keywords&gt;ANTITRYPSIN&lt;/Keywords&gt;&lt;Keywords&gt;COPDR&lt;/Keywords&gt;&lt;Keywords&gt;ETS&lt;/Keywords&gt;&lt;Keywords&gt;GENETICS-MARKERS&lt;/Keywords&gt;&lt;Keywords&gt;IESLCN&lt;/Keywords&gt;&lt;Keywords&gt;LUNGC&lt;/Keywords&gt;&lt;Keywords&gt;LUNGCOND&lt;/Keywords&gt;&lt;Keywords&gt;TMALC1&lt;/Keywords&gt;&lt;Keywords&gt;LCAD_DIAG_Y&lt;/Keywords&gt;&lt;Keywords&gt;LCAD_FREQ_N-F3&lt;/Keywords&gt;&lt;Keywords&gt;LCAD_RISKF_Y&lt;/Keywords&gt;&lt;Reprint&gt;In File&lt;/Reprint&gt;&lt;Start_Page&gt;1097&lt;/Start_Page&gt;&lt;End_Page&gt;1103&lt;/End_Page&gt;&lt;Periodical&gt;Arch.Intern.Med.&lt;/Periodical&gt;&lt;Volume&gt;168&lt;/Volume&gt;&lt;Issue&gt;10&lt;/Issue&gt;&lt;User_Def_2&gt;10.1001/archinte.168.10.1097&lt;/User_Def_2&gt;&lt;User_Def_3&gt;1586&lt;/User_Def_3&gt;&lt;User_Def_5&gt;02062008&lt;/User_Def_5&gt;&lt;Availability&gt;16092015&lt;/Availability&gt;&lt;Misc_3&gt;05062008/Y&lt;/Misc_3&gt;&lt;Address&gt;&lt;u&gt;P1(K)&lt;/u&gt; 12S G99 BL-GEN&lt;/Address&gt;&lt;Web_URL_Link1&gt;&lt;u&gt;x:\refscan\YANG2008.pdf&lt;/u&gt;;&lt;u&gt;t:\pauline\reviews\pdf\1586.pdf&lt;/u&gt;&lt;/Web_URL_Link1&gt;&lt;Web_URL_Link2&gt;18504338&lt;/Web_URL_Link2&gt;&lt;Web_URL_Link3&gt;Jul08:BAT(rev)&lt;/Web_URL_Link3&gt;&lt;ZZ_JournalFull&gt;&lt;f name="System"&gt;Archives of Internal Medicine&lt;/f&gt;&lt;/ZZ_JournalFull&gt;&lt;ZZ_JournalStdAbbrev&gt;&lt;f name="System"&gt;Arch.Intern.Med.&lt;/f&gt;&lt;/ZZ_JournalStdAbbrev&gt;&lt;ZZ_WorkformID&gt;1&lt;/ZZ_WorkformID&gt;&lt;/MDL&gt;&lt;/Cite&gt;&lt;Cite&gt;&lt;Author&gt;Olivo-Marston&lt;/Author&gt;&lt;Year&gt;2009&lt;/Year&gt;&lt;RecNum&gt;OLIVOM2009&lt;/RecNum&gt;&lt;IDText&gt;Childhood exposure to secondhand smoke and functional mannose binding lectin polymorphisms are associated with increased lung cancer risk&lt;/IDText&gt;&lt;MDL Ref_Type="Journal"&gt;&lt;Ref_Type&gt;Journal&lt;/Ref_Type&gt;&lt;Ref_ID&gt;OLIVOM2009&lt;/Ref_ID&gt;&lt;Title_Primary&gt;Childhood exposure to secondhand smoke and functional mannose binding lectin polymorphisms are associated with increased lung cancer risk&lt;/Title_Primary&gt;&lt;Authors_Primary&gt;Olivo-Marston,S.E.&lt;/Authors_Primary&gt;&lt;Authors_Primary&gt;Yang,P.&lt;/Authors_Primary&gt;&lt;Authors_Primary&gt;Mechanic,L.E.&lt;/Authors_Primary&gt;&lt;Authors_Primary&gt;Bowman,E.D.&lt;/Authors_Primary&gt;&lt;Authors_Primary&gt;Pine,S.R.&lt;/Authors_Primary&gt;&lt;Authors_Primary&gt;Loffredo,C.A.&lt;/Authors_Primary&gt;&lt;Authors_Primary&gt;Alberg,A.J.&lt;/Authors_Primary&gt;&lt;Authors_Primary&gt;Caporaso,N.&lt;/Authors_Primary&gt;&lt;Authors_Primary&gt;Shields,P.G.&lt;/Authors_Primary&gt;&lt;Authors_Primary&gt;Chanock,S.&lt;/Authors_Primary&gt;&lt;Authors_Primary&gt;Wu,Y.&lt;/Authors_Primary&gt;&lt;Authors_Primary&gt;Jiang,R.&lt;/Authors_Primary&gt;&lt;Authors_Primary&gt;Cunningham,J.&lt;/Authors_Primary&gt;&lt;Authors_Primary&gt;Jen,J.&lt;/Authors_Primary&gt;&lt;Authors_Primary&gt;Harris,C.C.&lt;/Authors_Primary&gt;&lt;Date_Primary&gt;2009&lt;/Date_Primary&gt;&lt;Keywords&gt;ETS&lt;/Keywords&gt;&lt;Keywords&gt;IESLCN&lt;/Keywords&gt;&lt;Keywords&gt;LUNGC&lt;/Keywords&gt;&lt;Keywords&gt;TMALC1&lt;/Keywords&gt;&lt;Keywords&gt;LCAD_DIAG_N-C6&lt;/Keywords&gt;&lt;Keywords&gt;LCAD_FREQ_N-C6&lt;/Keywords&gt;&lt;Keywords&gt;LCAD_RISKF_N-C6&lt;/Keywords&gt;&lt;Reprint&gt;In File&lt;/Reprint&gt;&lt;Start_Page&gt;3375&lt;/Start_Page&gt;&lt;End_Page&gt;3383&lt;/End_Page&gt;&lt;Periodical&gt;Cancer Epidemiol.Biomarkers Prev.&lt;/Periodical&gt;&lt;Volume&gt;18&lt;/Volume&gt;&lt;Issue&gt;12&lt;/Issue&gt;&lt;User_Def_2&gt;10.1158/1055-9965.EPI-09-0986&lt;/User_Def_2&gt;&lt;User_Def_5&gt;15122009&lt;/User_Def_5&gt;&lt;Availability&gt;16092015&lt;/Availability&gt;&lt;Misc_3&gt;15122009/N&lt;/Misc_3&gt;&lt;Address&gt;&lt;u&gt;P1(K)&lt;/u&gt; JAN BL-GEN&lt;/Address&gt;&lt;Web_URL_Link1&gt;&lt;u&gt;x:\refscan\OLIVOM2009.pdf&lt;/u&gt;;&lt;u&gt;x:\refscan\OLIVOM2009sup_text.pdf&lt;/u&gt;;&lt;u&gt;x:\refscan\OLIVOM2009sup_table_2.pdf&lt;/u&gt;&lt;/Web_URL_Link1&gt;&lt;Web_URL_Link2&gt;19959685&lt;/Web_URL_Link2&gt;&lt;Web_URL_Link3&gt;&lt;u&gt;http://www.ncbi.nlm.nih.gov/pmc/articles/PMC2951599/pdf/nihms233953.pdf&lt;/u&gt;;&lt;u&gt;http://cebp.aacrjournals.org/content/suppl/2009/12/01/18.12.3375.DC1/0986_sup_text.pdf&lt;/u&gt;;&lt;u&gt;http://cebp.aacrjournals.org/content/suppl/2009/12/01/18.12.3375.DC1/0986_sup_table_2.pdf&lt;/u&gt;&lt;/Web_URL_Link3&gt;&lt;ZZ_JournalFull&gt;&lt;f name="System"&gt;Cancer Epidemiology, Biomarkers &amp;amp; Prevention&lt;/f&gt;&lt;/ZZ_JournalFull&gt;&lt;ZZ_JournalStdAbbrev&gt;&lt;f name="System"&gt;Cancer Epidemiol.Biomarkers Prev.&lt;/f&gt;&lt;/ZZ_JournalStdAbbrev&gt;&lt;ZZ_JournalUser2&gt;&lt;f name="System"&gt;Cancer Epidemiology, Biomarkers and Prevention&lt;/f&gt;&lt;/ZZ_JournalUser2&gt;&lt;ZZ_WorkformID&gt;1&lt;/ZZ_WorkformID&gt;&lt;/MDL&gt;&lt;/Cite&gt;&lt;/Refman&gt;</w:instrText>
      </w:r>
      <w:r w:rsidR="009233CB" w:rsidRPr="001E5DD2">
        <w:fldChar w:fldCharType="separate"/>
      </w:r>
      <w:r w:rsidR="00E37DFF" w:rsidRPr="001E5DD2">
        <w:rPr>
          <w:vertAlign w:val="superscript"/>
        </w:rPr>
        <w:t>[37,39,60-65]</w:t>
      </w:r>
      <w:r w:rsidR="009233CB" w:rsidRPr="001E5DD2">
        <w:fldChar w:fldCharType="end"/>
      </w:r>
      <w:r w:rsidR="00274F42" w:rsidRPr="001E5DD2">
        <w:t>.</w:t>
      </w:r>
      <w:r w:rsidR="009F1999">
        <w:t xml:space="preserve"> </w:t>
      </w:r>
      <w:r w:rsidR="00274F42" w:rsidRPr="001E5DD2">
        <w:t>In contrast 18 RR</w:t>
      </w:r>
      <w:r w:rsidR="005120F4" w:rsidRPr="001E5DD2">
        <w:t xml:space="preserve"> estimates were below 1.00, one</w:t>
      </w:r>
      <w:r w:rsidR="009233CB" w:rsidRPr="001E5DD2">
        <w:fldChar w:fldCharType="begin"/>
      </w:r>
      <w:r w:rsidR="00EA018F" w:rsidRPr="001E5DD2">
        <w:instrText xml:space="preserve"> ADDIN REFMGR.CITE &lt;Refman&gt;&lt;Cite&gt;&lt;Author&gt;Boffetta&lt;/Author&gt;&lt;Year&gt;1998&lt;/Year&gt;&lt;RecNum&gt;BOFFET1998A&lt;/RecNum&gt;&lt;IDText&gt;Multicenter case-control study of exposure to environmental tobacco smoke and lung cancer in Europe&lt;/IDText&gt;&lt;MDL Ref_Type="Journal"&gt;&lt;Ref_Type&gt;Journal&lt;/Ref_Type&gt;&lt;Ref_ID&gt;BOFFET1998A&lt;/Ref_ID&gt;&lt;Title_Primary&gt;Multicenter case-control study of exposure to environmental tobacco smoke and lung cancer in Europe&lt;/Title_Primary&gt;&lt;Authors_Primary&gt;Boffetta,P.&lt;/Authors_Primary&gt;&lt;Authors_Primary&gt;Agudo,A.&lt;/Authors_Primary&gt;&lt;Authors_Primary&gt;Ahrens,W.&lt;/Authors_Primary&gt;&lt;Authors_Primary&gt;Benhamou,E.&lt;/Authors_Primary&gt;&lt;Authors_Primary&gt;Benhamou,S.&lt;/Authors_Primary&gt;&lt;Authors_Primary&gt;Darby,S.C.&lt;/Authors_Primary&gt;&lt;Authors_Primary&gt;Ferro,G.&lt;/Authors_Primary&gt;&lt;Authors_Primary&gt;Fortes,C.&lt;/Authors_Primary&gt;&lt;Authors_Primary&gt;Gonzalez,C.A.&lt;/Authors_Primary&gt;&lt;Authors_Primary&gt;J&amp;#xF6;ckel,K-H.&lt;/Authors_Primary&gt;&lt;Authors_Primary&gt;Krauss,M.&lt;/Authors_Primary&gt;&lt;Authors_Primary&gt;Kreienbrock,L.&lt;/Authors_Primary&gt;&lt;Authors_Primary&gt;Kreuzer,M.&lt;/Authors_Primary&gt;&lt;Authors_Primary&gt;Mendes,A.&lt;/Authors_Primary&gt;&lt;Authors_Primary&gt;Merletti,F.&lt;/Authors_Primary&gt;&lt;Authors_Primary&gt;Nyberg,F.&lt;/Authors_Primary&gt;&lt;Authors_Primary&gt;Pershagen,G.&lt;/Authors_Primary&gt;&lt;Authors_Primary&gt;Pohlabeln,H.&lt;/Authors_Primary&gt;&lt;Authors_Primary&gt;Riboli,E.&lt;/Authors_Primary&gt;&lt;Authors_Primary&gt;Schmid,G.&lt;/Authors_Primary&gt;&lt;Authors_Primary&gt;Simonato,L.&lt;/Authors_Primary&gt;&lt;Authors_Primary&gt;Tr&amp;#xE9;daniel,J.&lt;/Authors_Primary&gt;&lt;Authors_Primary&gt;Whitley,E.&lt;/Authors_Primary&gt;&lt;Authors_Primary&gt;Wichmann,H-E.&lt;/Authors_Primary&gt;&lt;Authors_Primary&gt;Winck,C.&lt;/Authors_Primary&gt;&lt;Authors_Primary&gt;Zambon,P.&lt;/Authors_Primary&gt;&lt;Authors_Primary&gt;Saracci,R.&lt;/Authors_Primary&gt;&lt;Date_Primary&gt;1998&lt;/Date_Primary&gt;&lt;Keywords&gt;ETS&lt;/Keywords&gt;&lt;Keywords&gt;LUNGC&lt;/Keywords&gt;&lt;Keywords&gt;SWEDEN&lt;/Keywords&gt;&lt;Keywords&gt;GERMANY&lt;/Keywords&gt;&lt;Keywords&gt;UK&lt;/Keywords&gt;&lt;Keywords&gt;FRANCE&lt;/Keywords&gt;&lt;Keywords&gt;PORTUGAL&lt;/Keywords&gt;&lt;Keywords&gt;SPAIN&lt;/Keywords&gt;&lt;Keywords&gt;ITALY&lt;/Keywords&gt;&lt;Keywords&gt;IESLCN&lt;/Keywords&gt;&lt;Keywords&gt;TMALC1&lt;/Keywords&gt;&lt;Keywords&gt;LCAD_DIAG_N-E3&lt;/Keywords&gt;&lt;Keywords&gt;LCAD_FREQ_N-B2&lt;/Keywords&gt;&lt;Keywords&gt;LCAD_RISKF_N-G1&lt;/Keywords&gt;&lt;Reprint&gt;In File&lt;/Reprint&gt;&lt;Start_Page&gt;1440&lt;/Start_Page&gt;&lt;End_Page&gt;1450&lt;/End_Page&gt;&lt;Periodical&gt;J.Natl.Cancer Inst.&lt;/Periodical&gt;&lt;Volume&gt;90&lt;/Volume&gt;&lt;Issue&gt;19&lt;/Issue&gt;&lt;User_Def_2&gt;10.1093/jnci/90.19.1440&lt;/User_Def_2&gt;&lt;User_Def_3&gt;1008&lt;/User_Def_3&gt;&lt;User_Def_5&gt;15101998&lt;/User_Def_5&gt;&lt;Availability&gt;16092015&lt;/Availability&gt;&lt;Misc_3&gt;14101998/Y&lt;/Misc_3&gt;&lt;Address&gt;&lt;u&gt;P1(K)&lt;/u&gt;&lt;/Address&gt;&lt;Web_URL_Link1&gt;&lt;u&gt;x:\refscan\BOFFET1998A.pdf&lt;/u&gt;;&lt;u&gt;t:\pauline\reviews\pdf\1008.pdf&lt;/u&gt;&lt;/Web_URL_Link1&gt;&lt;Web_URL_Link2&gt;9776409&lt;/Web_URL_Link2&gt;&lt;Web_URL_Link3&gt;&lt;u&gt;http://jnci.oxfordjournals.org/content/90/19/1440.full.pdf+html&lt;/u&gt;&lt;/Web_URL_Link3&gt;&lt;ZZ_JournalFull&gt;&lt;f name="System"&gt;Journal of the National Cancer Institute&lt;/f&gt;&lt;/ZZ_JournalFull&gt;&lt;ZZ_JournalStdAbbrev&gt;&lt;f name="System"&gt;J.Natl.Cancer Inst.&lt;/f&gt;&lt;/ZZ_JournalStdAbbrev&gt;&lt;ZZ_JournalUser2&gt;&lt;f name="System"&gt;JNCI&lt;/f&gt;&lt;/ZZ_JournalUser2&gt;&lt;ZZ_WorkformID&gt;1&lt;/ZZ_WorkformID&gt;&lt;/MDL&gt;&lt;/Cite&gt;&lt;/Refman&gt;</w:instrText>
      </w:r>
      <w:r w:rsidR="009233CB" w:rsidRPr="001E5DD2">
        <w:fldChar w:fldCharType="separate"/>
      </w:r>
      <w:r w:rsidR="00E37DFF" w:rsidRPr="001E5DD2">
        <w:rPr>
          <w:vertAlign w:val="superscript"/>
        </w:rPr>
        <w:t>[66]</w:t>
      </w:r>
      <w:r w:rsidR="009233CB" w:rsidRPr="001E5DD2">
        <w:fldChar w:fldCharType="end"/>
      </w:r>
      <w:r w:rsidR="006E507C" w:rsidRPr="001E5DD2">
        <w:t xml:space="preserve"> significantly so, while two were equal to 1.00.</w:t>
      </w:r>
      <w:r w:rsidR="009F1999">
        <w:t xml:space="preserve"> </w:t>
      </w:r>
      <w:r w:rsidR="00844103" w:rsidRPr="001E5DD2">
        <w:t>In addition, three</w:t>
      </w:r>
      <w:r w:rsidR="006E507C" w:rsidRPr="001E5DD2">
        <w:t xml:space="preserve"> studies</w:t>
      </w:r>
      <w:r w:rsidR="009233CB" w:rsidRPr="001E5DD2">
        <w:fldChar w:fldCharType="begin"/>
      </w:r>
      <w:r w:rsidR="00EA018F" w:rsidRPr="001E5DD2">
        <w:instrText xml:space="preserve"> ADDIN REFMGR.CITE &lt;Refman&gt;&lt;Cite&gt;&lt;Author&gt;Correa&lt;/Author&gt;&lt;Year&gt;1983&lt;/Year&gt;&lt;RecNum&gt;CORREA1983&lt;/RecNum&gt;&lt;IDText&gt;Passive smoking and lung cancer&lt;/IDText&gt;&lt;MDL Ref_Type="Journal"&gt;&lt;Ref_Type&gt;Journal&lt;/Ref_Type&gt;&lt;Ref_ID&gt;CORREA1983&lt;/Ref_ID&gt;&lt;Title_Primary&gt;Passive smoking and lung cancer&lt;/Title_Primary&gt;&lt;Authors_Primary&gt;Correa,P.&lt;/Authors_Primary&gt;&lt;Authors_Primary&gt;Pickle,L.W.&lt;/Authors_Primary&gt;&lt;Authors_Primary&gt;Fontham,E.&lt;/Authors_Primary&gt;&lt;Authors_Primary&gt;Lin,Y.&lt;/Authors_Primary&gt;&lt;Authors_Primary&gt;Haenszel,W.&lt;/Authors_Primary&gt;&lt;Date_Primary&gt;1983&lt;/Date_Primary&gt;&lt;Keywords&gt;ETS&lt;/Keywords&gt;&lt;Keywords&gt;LUNGC&lt;/Keywords&gt;&lt;Keywords&gt;IESLCN&lt;/Keywords&gt;&lt;Keywords&gt;USA&lt;/Keywords&gt;&lt;Keywords&gt;TMALC1&lt;/Keywords&gt;&lt;Keywords&gt;LCAD_DIAG_N-C6&lt;/Keywords&gt;&lt;Keywords&gt;LCAD_FREQ_N-C6&lt;/Keywords&gt;&lt;Keywords&gt;LCAD_RISKF_N-C6&lt;/Keywords&gt;&lt;Reprint&gt;In File&lt;/Reprint&gt;&lt;Start_Page&gt;595&lt;/Start_Page&gt;&lt;End_Page&gt;597&lt;/End_Page&gt;&lt;Periodical&gt;Lancet&lt;/Periodical&gt;&lt;Volume&gt;2&lt;/Volume&gt;&lt;Issue&gt;September 10&lt;/Issue&gt;&lt;User_Def_2&gt;10.1016/S0140-6736(83)90680-3&lt;/User_Def_2&gt;&lt;User_Def_5&gt;pre95&lt;/User_Def_5&gt;&lt;Availability&gt;15092015&lt;/Availability&gt;&lt;Misc_3&gt;19111999/y&lt;/Misc_3&gt;&lt;Address&gt;&lt;u&gt;P1(K) &lt;/u&gt;&lt;/Address&gt;&lt;Web_URL_Link1&gt;&lt;u&gt;x:\refscan\CORREA1983.pdf&lt;/u&gt;;&lt;u&gt;x:\refscan\CORREA1983_ADD.pdf&lt;/u&gt;&lt;/Web_URL_Link1&gt;&lt;Web_URL_Link2&gt;6136747&lt;/Web_URL_Link2&gt;&lt;ZZ_JournalFull&gt;&lt;f name="System"&gt;Lancet&lt;/f&gt;&lt;/ZZ_JournalFull&gt;&lt;ZZ_JournalUser2&gt;&lt;f name="System"&gt;The Lancet&lt;/f&gt;&lt;/ZZ_JournalUser2&gt;&lt;ZZ_WorkformID&gt;1&lt;/ZZ_WorkformID&gt;&lt;/MDL&gt;&lt;/Cite&gt;&lt;Cite&gt;&lt;Author&gt;Akiba&lt;/Author&gt;&lt;Year&gt;1986&lt;/Year&gt;&lt;RecNum&gt;AKIBA1986&lt;/RecNum&gt;&lt;IDText&gt;Passive smoking and lung cancer among Japanese women&lt;/IDText&gt;&lt;MDL Ref_Type="Journal"&gt;&lt;Ref_Type&gt;Journal&lt;/Ref_Type&gt;&lt;Ref_ID&gt;AKIBA1986&lt;/Ref_ID&gt;&lt;Title_Primary&gt;Passive smoking and lung cancer among Japanese women&lt;/Title_Primary&gt;&lt;Authors_Primary&gt;Akiba,S.&lt;/Authors_Primary&gt;&lt;Authors_Primary&gt;Kato,H.&lt;/Authors_Primary&gt;&lt;Authors_Primary&gt;Blot,W.J.&lt;/Authors_Primary&gt;&lt;Date_Primary&gt;1986&lt;/Date_Primary&gt;&lt;Keywords&gt;ETS&lt;/Keywords&gt;&lt;Keywords&gt;IESLCYD&lt;/Keywords&gt;&lt;Keywords&gt;JAPAN&lt;/Keywords&gt;&lt;Keywords&gt;SMOKING&lt;/Keywords&gt;&lt;Keywords&gt;LUNGC&lt;/Keywords&gt;&lt;Keywords&gt;TMALC1&lt;/Keywords&gt;&lt;Keywords&gt;LCAD_DIAG_N-E3&lt;/Keywords&gt;&lt;Keywords&gt;LCAD_FREQ_N-C13&lt;/Keywords&gt;&lt;Keywords&gt;LCAD_RISKF_N-G1&lt;/Keywords&gt;&lt;Reprint&gt;In File&lt;/Reprint&gt;&lt;Start_Page&gt;4804&lt;/Start_Page&gt;&lt;End_Page&gt;4807&lt;/End_Page&gt;&lt;Periodical&gt;Cancer Res.&lt;/Periodical&gt;&lt;Volume&gt;46&lt;/Volume&gt;&lt;User_Def_5&gt;pre95&lt;/User_Def_5&gt;&lt;Availability&gt;16092015&lt;/Availability&gt;&lt;Misc_3&gt;19061998/Y&lt;/Misc_3&gt;&lt;Address&gt;&lt;u&gt;P1(K)&lt;/u&gt; A1&lt;/Address&gt;&lt;Web_URL_Link1&gt;&lt;u&gt;x:\refscan\AKIBA1986.pdf&lt;/u&gt;&lt;/Web_URL_Link1&gt;&lt;Web_URL_Link2&gt;3731126&lt;/Web_URL_Link2&gt;&lt;Web_URL_Link3&gt;&lt;u&gt;http://cancerres.aacrjournals.org/content/46/9/4804.long&lt;/u&gt;&lt;/Web_URL_Link3&gt;&lt;ZZ_JournalFull&gt;&lt;f name="System"&gt;Cancer Research&lt;/f&gt;&lt;/ZZ_JournalFull&gt;&lt;ZZ_JournalStdAbbrev&gt;&lt;f name="System"&gt;Cancer Res.&lt;/f&gt;&lt;/ZZ_JournalStdAbbrev&gt;&lt;ZZ_WorkformID&gt;1&lt;/ZZ_WorkformID&gt;&lt;/MDL&gt;&lt;/Cite&gt;&lt;Cite&gt;&lt;Author&gt;Lee&lt;/Author&gt;&lt;Year&gt;2010&lt;/Year&gt;&lt;RecNum&gt;LEE2010A&lt;/RecNum&gt;&lt;IDText&gt;A pooled analysis on the associations between involuntary smoking and lung cancer risk by histological types&lt;/IDText&gt;&lt;MDL Ref_Type="Journal"&gt;&lt;Ref_Type&gt;Journal&lt;/Ref_Type&gt;&lt;Ref_ID&gt;LEE2010A&lt;/Ref_ID&gt;&lt;Title_Primary&gt;A pooled analysis on the associations between involuntary smoking and lung cancer risk by histological types&lt;/Title_Primary&gt;&lt;Authors_Primary&gt;Lee,Y.A.&lt;/Authors_Primary&gt;&lt;Authors_Primary&gt;Hung,R.&lt;/Authors_Primary&gt;&lt;Authors_Primary&gt;Boffetta,P.&lt;/Authors_Primary&gt;&lt;Authors_Primary&gt;Brennan,P.&lt;/Authors_Primary&gt;&lt;Authors_Primary&gt;Christiani,D.&lt;/Authors_Primary&gt;&lt;Authors_Primary&gt;Duell,E.J.&lt;/Authors_Primary&gt;&lt;Authors_Primary&gt;Field,J.K.&lt;/Authors_Primary&gt;&lt;Authors_Primary&gt;Kiyohara,C.&lt;/Authors_Primary&gt;&lt;Authors_Primary&gt;Lan,Q.&lt;/Authors_Primary&gt;&lt;Authors_Primary&gt;Lazarus,P.&lt;/Authors_Primary&gt;&lt;Authors_Primary&gt;Le Marchand,L.&lt;/Authors_Primary&gt;&lt;Authors_Primary&gt;Matsuo,K.&lt;/Authors_Primary&gt;&lt;Authors_Primary&gt;McLaughlin,J.R.&lt;/Authors_Primary&gt;&lt;Authors_Primary&gt;Neri,M.&lt;/Authors_Primary&gt;&lt;Authors_Primary&gt;Schwartz,A.&lt;/Authors_Primary&gt;&lt;Authors_Primary&gt;Seow,A.&lt;/Authors_Primary&gt;&lt;Authors_Primary&gt;Tajima,K.&lt;/Authors_Primary&gt;&lt;Authors_Primary&gt;Vineis,P.&lt;/Authors_Primary&gt;&lt;Authors_Primary&gt;Yang,P.&lt;/Authors_Primary&gt;&lt;Authors_Primary&gt;Zhang,Z.F.&lt;/Authors_Primary&gt;&lt;Date_Primary&gt;2010&lt;/Date_Primary&gt;&lt;Keywords&gt;ETS&lt;/Keywords&gt;&lt;Keywords&gt;IESLCN&lt;/Keywords&gt;&lt;Keywords&gt;LUNGC&lt;/Keywords&gt;&lt;Keywords&gt;TMALC2&lt;/Keywords&gt;&lt;Keywords&gt;LCAD_DIAG_N-B3&lt;/Keywords&gt;&lt;Keywords&gt;LCAD_FREQ_N-B3&lt;/Keywords&gt;&lt;Keywords&gt;LCAD_RISKF_N-B3&lt;/Keywords&gt;&lt;Reprint&gt;In File&lt;/Reprint&gt;&lt;Start_Page&gt;892&lt;/Start_Page&gt;&lt;End_Page&gt;893&lt;/End_Page&gt;&lt;Periodical&gt;Cancer Epidemiol.Biomarkers Prev.&lt;/Periodical&gt;&lt;Volume&gt;19&lt;/Volume&gt;&lt;Issue&gt;3&lt;/Issue&gt;&lt;User_Def_2&gt;10.1158/1055-9965.EPI-19-3-ASPO05&lt;/User_Def_2&gt;&lt;User_Def_5&gt;10032010&lt;/User_Def_5&gt;&lt;Availability&gt;17092015&lt;/Availability&gt;&lt;Misc_1&gt;Abstract&lt;/Misc_1&gt;&lt;Misc_3&gt;15062010/N&lt;/Misc_3&gt;&lt;Address&gt;&lt;u&gt;P1(K)&lt;/u&gt; CCARD-GEN&lt;/Address&gt;&lt;Web_URL_Link1&gt;&lt;u&gt;x:\refscan\LEE2010A.pdf&lt;/u&gt;;&lt;u&gt;x:\refscan\LEE2010A_ref.php.htm&lt;/u&gt;;&lt;u&gt;x:\refscan\LEE2010A_add.pdf&lt;/u&gt;&lt;/Web_URL_Link1&gt;&lt;Web_URL_Link3&gt;&lt;u&gt;http://cebp.aacrjournals.org/content/19/3/892.2.full.pdf+html&lt;/u&gt;;&lt;u&gt;http://ilcco.iarc.fr/Publications/Abstract.php&lt;/u&gt;;&lt;u&gt;http://www.ncbi.nlm.nih.gov/pmc/articles/PMC2756735/pdf/nihms127741.pdf&lt;/u&gt;&lt;/Web_URL_Link3&gt;&lt;ZZ_JournalFull&gt;&lt;f name="System"&gt;Cancer Epidemiology, Biomarkers &amp;amp; Prevention&lt;/f&gt;&lt;/ZZ_JournalFull&gt;&lt;ZZ_JournalStdAbbrev&gt;&lt;f name="System"&gt;Cancer Epidemiol.Biomarkers Prev.&lt;/f&gt;&lt;/ZZ_JournalStdAbbrev&gt;&lt;ZZ_JournalUser2&gt;&lt;f name="System"&gt;Cancer Epidemiology, Biomarkers and Prevention&lt;/f&gt;&lt;/ZZ_JournalUser2&gt;&lt;ZZ_WorkformID&gt;1&lt;/ZZ_WorkformID&gt;&lt;/MDL&gt;&lt;/Cite&gt;&lt;/Refman&gt;</w:instrText>
      </w:r>
      <w:r w:rsidR="009233CB" w:rsidRPr="001E5DD2">
        <w:fldChar w:fldCharType="separate"/>
      </w:r>
      <w:r w:rsidR="00E37DFF" w:rsidRPr="001E5DD2">
        <w:rPr>
          <w:vertAlign w:val="superscript"/>
        </w:rPr>
        <w:t>[67-69]</w:t>
      </w:r>
      <w:r w:rsidR="009233CB" w:rsidRPr="001E5DD2">
        <w:fldChar w:fldCharType="end"/>
      </w:r>
      <w:r w:rsidR="00844103" w:rsidRPr="001E5DD2">
        <w:t xml:space="preserve"> </w:t>
      </w:r>
      <w:r w:rsidR="006E507C" w:rsidRPr="001E5DD2">
        <w:t xml:space="preserve">found no relationship but </w:t>
      </w:r>
      <w:r w:rsidR="00844103" w:rsidRPr="001E5DD2">
        <w:t>provid</w:t>
      </w:r>
      <w:r w:rsidR="006E507C" w:rsidRPr="001E5DD2">
        <w:t>ed</w:t>
      </w:r>
      <w:r w:rsidR="00274F42" w:rsidRPr="001E5DD2">
        <w:t xml:space="preserve"> </w:t>
      </w:r>
      <w:r w:rsidR="002903FA" w:rsidRPr="001E5DD2">
        <w:t>in</w:t>
      </w:r>
      <w:r w:rsidR="00274F42" w:rsidRPr="001E5DD2">
        <w:t>sufficient</w:t>
      </w:r>
      <w:r w:rsidR="00844103" w:rsidRPr="001E5DD2">
        <w:t xml:space="preserve"> detail</w:t>
      </w:r>
      <w:r w:rsidR="00274F42" w:rsidRPr="001E5DD2">
        <w:t xml:space="preserve"> </w:t>
      </w:r>
      <w:r w:rsidR="00901126" w:rsidRPr="001E5DD2">
        <w:t>for inclusion</w:t>
      </w:r>
      <w:r w:rsidR="00844103" w:rsidRPr="001E5DD2">
        <w:t xml:space="preserve"> in the meta-analysis.</w:t>
      </w:r>
      <w:r w:rsidR="009F1999">
        <w:t xml:space="preserve"> </w:t>
      </w:r>
      <w:r w:rsidRPr="001E5DD2">
        <w:t xml:space="preserve">Although </w:t>
      </w:r>
      <w:r w:rsidR="004266BC" w:rsidRPr="001E5DD2">
        <w:t xml:space="preserve">meta-analysis suggested </w:t>
      </w:r>
      <w:r w:rsidRPr="001E5DD2">
        <w:t>a positive relationship with the risk of lung cancer, this only just reached statistical significance (</w:t>
      </w:r>
      <w:r w:rsidR="00D23777" w:rsidRPr="001E5DD2">
        <w:t>fixed-effect</w:t>
      </w:r>
      <w:r w:rsidRPr="001E5DD2">
        <w:t xml:space="preserve"> </w:t>
      </w:r>
      <w:r w:rsidR="00901126" w:rsidRPr="001E5DD2">
        <w:t>RR</w:t>
      </w:r>
      <w:r w:rsidRPr="001E5DD2">
        <w:t xml:space="preserve"> </w:t>
      </w:r>
      <w:r w:rsidR="001B3164" w:rsidRPr="001E5DD2">
        <w:rPr>
          <w:rFonts w:hint="eastAsia"/>
          <w:lang w:eastAsia="zh-CN"/>
        </w:rPr>
        <w:t xml:space="preserve">= </w:t>
      </w:r>
      <w:r w:rsidRPr="001E5DD2">
        <w:t xml:space="preserve">1.08, 1.01-1.15; </w:t>
      </w:r>
      <w:r w:rsidR="00D23777" w:rsidRPr="001E5DD2">
        <w:t>random-effect</w:t>
      </w:r>
      <w:r w:rsidRPr="001E5DD2">
        <w:t xml:space="preserve">s </w:t>
      </w:r>
      <w:r w:rsidR="00901126" w:rsidRPr="001E5DD2">
        <w:t>RR</w:t>
      </w:r>
      <w:r w:rsidRPr="001E5DD2">
        <w:t xml:space="preserve"> </w:t>
      </w:r>
      <w:r w:rsidR="001B3164" w:rsidRPr="001E5DD2">
        <w:rPr>
          <w:rFonts w:hint="eastAsia"/>
          <w:lang w:eastAsia="zh-CN"/>
        </w:rPr>
        <w:t xml:space="preserve">= </w:t>
      </w:r>
      <w:r w:rsidRPr="001E5DD2">
        <w:t>1.15, 1.02-1.29)</w:t>
      </w:r>
      <w:r w:rsidR="00DC4C63" w:rsidRPr="001E5DD2">
        <w:t>.</w:t>
      </w:r>
      <w:r w:rsidR="009F1999">
        <w:t xml:space="preserve"> </w:t>
      </w:r>
      <w:r w:rsidR="00901126" w:rsidRPr="001E5DD2">
        <w:t>There was</w:t>
      </w:r>
      <w:r w:rsidRPr="001E5DD2">
        <w:t xml:space="preserve"> significant heterogeneity between the studies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9056D5" w:rsidRPr="001E5DD2">
        <w:t>0.001</w:t>
      </w:r>
      <w:r w:rsidRPr="001E5DD2">
        <w:t>)</w:t>
      </w:r>
      <w:r w:rsidR="00901126" w:rsidRPr="001E5DD2">
        <w:t>, and</w:t>
      </w:r>
      <w:r w:rsidR="00BF4959" w:rsidRPr="001E5DD2">
        <w:t xml:space="preserve"> heterogeneity between the continents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BF4959" w:rsidRPr="001E5DD2">
        <w:t xml:space="preserve">0.05), with a significant increase seen </w:t>
      </w:r>
      <w:r w:rsidR="003C12A9" w:rsidRPr="001E5DD2">
        <w:t>in Asia (</w:t>
      </w:r>
      <w:r w:rsidR="00D23777" w:rsidRPr="001E5DD2">
        <w:t>random-effect</w:t>
      </w:r>
      <w:r w:rsidR="003C12A9" w:rsidRPr="001E5DD2">
        <w:t xml:space="preserve">s </w:t>
      </w:r>
      <w:r w:rsidR="00901126" w:rsidRPr="001E5DD2">
        <w:t>RR</w:t>
      </w:r>
      <w:r w:rsidR="003C12A9" w:rsidRPr="001E5DD2">
        <w:t xml:space="preserve"> </w:t>
      </w:r>
      <w:r w:rsidR="001B3164" w:rsidRPr="001E5DD2">
        <w:rPr>
          <w:rFonts w:hint="eastAsia"/>
          <w:lang w:eastAsia="zh-CN"/>
        </w:rPr>
        <w:t xml:space="preserve">= </w:t>
      </w:r>
      <w:r w:rsidR="003C12A9" w:rsidRPr="001E5DD2">
        <w:t xml:space="preserve">1.31, 1.02-1.67), but </w:t>
      </w:r>
      <w:r w:rsidR="00BF4959" w:rsidRPr="001E5DD2">
        <w:t xml:space="preserve">not in </w:t>
      </w:r>
      <w:r w:rsidR="003C12A9" w:rsidRPr="001E5DD2">
        <w:t xml:space="preserve">North America </w:t>
      </w:r>
      <w:r w:rsidR="00BF4959" w:rsidRPr="001E5DD2">
        <w:t>(</w:t>
      </w:r>
      <w:r w:rsidR="001B3164" w:rsidRPr="001E5DD2">
        <w:t xml:space="preserve">RR </w:t>
      </w:r>
      <w:r w:rsidR="001B3164" w:rsidRPr="001E5DD2">
        <w:rPr>
          <w:rFonts w:hint="eastAsia"/>
          <w:lang w:eastAsia="zh-CN"/>
        </w:rPr>
        <w:t xml:space="preserve">= </w:t>
      </w:r>
      <w:r w:rsidR="003C12A9" w:rsidRPr="001E5DD2">
        <w:t xml:space="preserve">1.06, </w:t>
      </w:r>
      <w:r w:rsidR="003C12A9" w:rsidRPr="001E5DD2">
        <w:lastRenderedPageBreak/>
        <w:t>0.89-1.28</w:t>
      </w:r>
      <w:r w:rsidR="00BF4959" w:rsidRPr="001E5DD2">
        <w:t>) or</w:t>
      </w:r>
      <w:r w:rsidR="003C12A9" w:rsidRPr="001E5DD2">
        <w:t xml:space="preserve"> Europe </w:t>
      </w:r>
      <w:r w:rsidR="00BF4959" w:rsidRPr="001E5DD2">
        <w:t>(</w:t>
      </w:r>
      <w:r w:rsidR="001B3164" w:rsidRPr="001E5DD2">
        <w:t xml:space="preserve">RR </w:t>
      </w:r>
      <w:r w:rsidR="001B3164" w:rsidRPr="001E5DD2">
        <w:rPr>
          <w:rFonts w:hint="eastAsia"/>
          <w:lang w:eastAsia="zh-CN"/>
        </w:rPr>
        <w:t xml:space="preserve">= </w:t>
      </w:r>
      <w:r w:rsidR="003C12A9" w:rsidRPr="001E5DD2">
        <w:t xml:space="preserve">1.02, 0.81-1.29). </w:t>
      </w:r>
    </w:p>
    <w:p w14:paraId="2660FB06" w14:textId="3F92069C" w:rsidR="00AE3DC3" w:rsidRPr="001E5DD2" w:rsidRDefault="00AE3DC3" w:rsidP="00D64B57">
      <w:pPr>
        <w:widowControl w:val="0"/>
      </w:pPr>
      <w:r w:rsidRPr="001E5DD2">
        <w:t xml:space="preserve">Based on </w:t>
      </w:r>
      <w:r w:rsidR="00BF4959" w:rsidRPr="001E5DD2">
        <w:t>nine RR</w:t>
      </w:r>
      <w:r w:rsidRPr="001E5DD2">
        <w:t xml:space="preserve"> estimates, meta-analysis showed </w:t>
      </w:r>
      <w:r w:rsidR="00BF4959" w:rsidRPr="001E5DD2">
        <w:t>no</w:t>
      </w:r>
      <w:r w:rsidRPr="001E5DD2">
        <w:t xml:space="preserve"> evidence of any relationship </w:t>
      </w:r>
      <w:r w:rsidR="00BF4959" w:rsidRPr="001E5DD2">
        <w:t>specifically with</w:t>
      </w:r>
      <w:r w:rsidRPr="001E5DD2">
        <w:t xml:space="preserve"> maternal smoking in childhood, with </w:t>
      </w:r>
      <w:r w:rsidR="00BF4959" w:rsidRPr="001E5DD2">
        <w:t xml:space="preserve">the </w:t>
      </w:r>
      <w:r w:rsidR="00D23777" w:rsidRPr="001E5DD2">
        <w:t>fixed-effect</w:t>
      </w:r>
      <w:r w:rsidR="00BF4959" w:rsidRPr="001E5DD2">
        <w:t xml:space="preserve"> estimate</w:t>
      </w:r>
      <w:r w:rsidRPr="001E5DD2">
        <w:t xml:space="preserve"> 0.96 (0.77-1.20) and the </w:t>
      </w:r>
      <w:r w:rsidR="00D23777" w:rsidRPr="001E5DD2">
        <w:t>random-effect</w:t>
      </w:r>
      <w:r w:rsidRPr="001E5DD2">
        <w:t xml:space="preserve">s </w:t>
      </w:r>
      <w:r w:rsidR="00BF4959" w:rsidRPr="001E5DD2">
        <w:t xml:space="preserve">estimate </w:t>
      </w:r>
      <w:r w:rsidRPr="001E5DD2">
        <w:t>0.98 (0.77-1.25).</w:t>
      </w:r>
      <w:r w:rsidR="009F1999">
        <w:t xml:space="preserve"> </w:t>
      </w:r>
      <w:r w:rsidRPr="001E5DD2">
        <w:t xml:space="preserve">There was also no association </w:t>
      </w:r>
      <w:r w:rsidR="00BF4959" w:rsidRPr="001E5DD2">
        <w:t xml:space="preserve">specifically </w:t>
      </w:r>
      <w:r w:rsidRPr="001E5DD2">
        <w:t xml:space="preserve">with paternal smoking </w:t>
      </w:r>
      <w:r w:rsidR="00BF4959" w:rsidRPr="001E5DD2">
        <w:t>in childhood</w:t>
      </w:r>
      <w:r w:rsidRPr="001E5DD2">
        <w:t xml:space="preserve"> (</w:t>
      </w:r>
      <w:r w:rsidR="00D23777" w:rsidRPr="001E5DD2">
        <w:t>fixed-effect</w:t>
      </w:r>
      <w:r w:rsidRPr="001E5DD2">
        <w:t xml:space="preserve"> model 0.90, 0.80-1.00; </w:t>
      </w:r>
      <w:r w:rsidR="00D23777" w:rsidRPr="001E5DD2">
        <w:t>random-effect</w:t>
      </w:r>
      <w:r w:rsidRPr="001E5DD2">
        <w:t>s model 1.00, 0.78-1.29), based on 11 estimates.</w:t>
      </w:r>
      <w:r w:rsidR="009F1999">
        <w:t xml:space="preserve"> </w:t>
      </w:r>
      <w:r w:rsidRPr="001E5DD2">
        <w:t xml:space="preserve">However, </w:t>
      </w:r>
      <w:r w:rsidR="008A0370" w:rsidRPr="001E5DD2">
        <w:t xml:space="preserve">meta-analysis of </w:t>
      </w:r>
      <w:r w:rsidRPr="001E5DD2">
        <w:t xml:space="preserve">the </w:t>
      </w:r>
      <w:r w:rsidR="00BF4959" w:rsidRPr="001E5DD2">
        <w:t xml:space="preserve">eight estimates </w:t>
      </w:r>
      <w:r w:rsidRPr="001E5DD2">
        <w:t>specifically consider</w:t>
      </w:r>
      <w:r w:rsidR="00BF4959" w:rsidRPr="001E5DD2">
        <w:t>ing</w:t>
      </w:r>
      <w:r w:rsidRPr="001E5DD2">
        <w:t xml:space="preserve"> parental smoking during childhood </w:t>
      </w:r>
      <w:r w:rsidR="008A0370" w:rsidRPr="001E5DD2">
        <w:t>gave a</w:t>
      </w:r>
      <w:r w:rsidRPr="001E5DD2">
        <w:t xml:space="preserve"> reduced </w:t>
      </w:r>
      <w:r w:rsidR="00BF4959" w:rsidRPr="001E5DD2">
        <w:t>RR</w:t>
      </w:r>
      <w:r w:rsidRPr="001E5DD2">
        <w:t xml:space="preserve"> (0.78, 0.64-0.94 for both models)</w:t>
      </w:r>
      <w:r w:rsidR="00BF4959" w:rsidRPr="001E5DD2">
        <w:t>.</w:t>
      </w:r>
      <w:r w:rsidR="009F1999">
        <w:t xml:space="preserve"> </w:t>
      </w:r>
      <w:r w:rsidR="00BF4959" w:rsidRPr="001E5DD2">
        <w:t xml:space="preserve">There was no </w:t>
      </w:r>
      <w:r w:rsidRPr="001E5DD2">
        <w:t xml:space="preserve">significant heterogeneity </w:t>
      </w:r>
      <w:r w:rsidR="00BF4959" w:rsidRPr="001E5DD2">
        <w:t>for maternal smoking or parental smoking, but there was for paternal smoking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BF4959" w:rsidRPr="001E5DD2">
        <w:t>0.001) due to a</w:t>
      </w:r>
      <w:r w:rsidR="00901126" w:rsidRPr="001E5DD2">
        <w:t>n atypically</w:t>
      </w:r>
      <w:r w:rsidR="00BF4959" w:rsidRPr="001E5DD2">
        <w:t xml:space="preserve"> high estimate of 12.64 (4.89-32.68) for females in one study</w:t>
      </w:r>
      <w:r w:rsidR="009233CB" w:rsidRPr="001E5DD2">
        <w:fldChar w:fldCharType="begin"/>
      </w:r>
      <w:r w:rsidR="00EA018F" w:rsidRPr="001E5DD2">
        <w:instrText xml:space="preserve"> ADDIN REFMGR.CITE &lt;Refman&gt;&lt;Cite&gt;&lt;Author&gt;Rapiti&lt;/Author&gt;&lt;Year&gt;1999&lt;/Year&gt;&lt;RecNum&gt;RAPITI1999&lt;/RecNum&gt;&lt;IDText&gt;Passive smoking and lung cancer in Chandigarh, India&lt;/IDText&gt;&lt;MDL Ref_Type="Journal"&gt;&lt;Ref_Type&gt;Journal&lt;/Ref_Type&gt;&lt;Ref_ID&gt;RAPITI1999&lt;/Ref_ID&gt;&lt;Title_Primary&gt;Passive smoking and lung cancer in Chandigarh, India&lt;/Title_Primary&gt;&lt;Authors_Primary&gt;Rapiti,E.&lt;/Authors_Primary&gt;&lt;Authors_Primary&gt;Jindal,S.K.&lt;/Authors_Primary&gt;&lt;Authors_Primary&gt;Gupta,D.&lt;/Authors_Primary&gt;&lt;Authors_Primary&gt;Boffetta,P.&lt;/Authors_Primary&gt;&lt;Date_Primary&gt;1999&lt;/Date_Primary&gt;&lt;Keywords&gt;ETS&lt;/Keywords&gt;&lt;Keywords&gt;LUNGC&lt;/Keywords&gt;&lt;Keywords&gt;INDIA&lt;/Keywords&gt;&lt;Keywords&gt;IESLCN&lt;/Keywords&gt;&lt;Keywords&gt;TMALC1&lt;/Keywords&gt;&lt;Keywords&gt;LCAD_DIAG_N-E3&lt;/Keywords&gt;&lt;Keywords&gt;LCAD_FREQ_YD&lt;/Keywords&gt;&lt;Keywords&gt;LCAD_RISKF_N-C12&lt;/Keywords&gt;&lt;Reprint&gt;In File&lt;/Reprint&gt;&lt;Start_Page&gt;183&lt;/Start_Page&gt;&lt;End_Page&gt;189&lt;/End_Page&gt;&lt;Periodical&gt;Lung Cancer&lt;/Periodical&gt;&lt;Volume&gt;23&lt;/Volume&gt;&lt;User_Def_2&gt;10.1016/S0169-5002(99)00013-6&lt;/User_Def_2&gt;&lt;User_Def_3&gt;1064&lt;/User_Def_3&gt;&lt;User_Def_5&gt;25081999&lt;/User_Def_5&gt;&lt;Availability&gt;16092015&lt;/Availability&gt;&lt;Misc_3&gt;25081999/Y&lt;/Misc_3&gt;&lt;Address&gt;&lt;u&gt;P1(K)&lt;/u&gt;&lt;/Address&gt;&lt;Web_URL_Link1&gt;&lt;u&gt;x:\refscan\RAPITI1999.pdf&lt;/u&gt;;&lt;u&gt;x:\refscan\RAPITI1999_ADD.pdf&lt;/u&gt;;&lt;u&gt;t:\pauline\reviews\pdf\1064.pdf&lt;/u&gt;&lt;/Web_URL_Link1&gt;&lt;Web_URL_Link2&gt;10413195&lt;/Web_URL_Link2&gt;&lt;ZZ_JournalFull&gt;&lt;f name="System"&gt;Lung Cancer&lt;/f&gt;&lt;/ZZ_JournalFull&gt;&lt;ZZ_WorkformID&gt;1&lt;/ZZ_WorkformID&gt;&lt;/MDL&gt;&lt;/Cite&gt;&lt;/Refman&gt;</w:instrText>
      </w:r>
      <w:r w:rsidR="009233CB" w:rsidRPr="001E5DD2">
        <w:fldChar w:fldCharType="separate"/>
      </w:r>
      <w:r w:rsidR="00E37DFF" w:rsidRPr="001E5DD2">
        <w:rPr>
          <w:vertAlign w:val="superscript"/>
        </w:rPr>
        <w:t>[61]</w:t>
      </w:r>
      <w:r w:rsidR="009233CB" w:rsidRPr="001E5DD2">
        <w:fldChar w:fldCharType="end"/>
      </w:r>
      <w:r w:rsidR="00A77F55" w:rsidRPr="001E5DD2">
        <w:t>.</w:t>
      </w:r>
    </w:p>
    <w:p w14:paraId="718ADBFC" w14:textId="1C51CB25" w:rsidR="00D7228C" w:rsidRPr="001E5DD2" w:rsidRDefault="00A77F55" w:rsidP="00D64B57">
      <w:pPr>
        <w:widowControl w:val="0"/>
        <w:rPr>
          <w:lang w:eastAsia="zh-CN"/>
        </w:rPr>
      </w:pPr>
      <w:r w:rsidRPr="001E5DD2">
        <w:t>None of the analyses of childhood exposure showed any significant evidence of publication bias.</w:t>
      </w:r>
    </w:p>
    <w:p w14:paraId="4424A510" w14:textId="77777777" w:rsidR="001B3164" w:rsidRPr="001E5DD2" w:rsidRDefault="001B3164" w:rsidP="00D64B57">
      <w:pPr>
        <w:widowControl w:val="0"/>
        <w:rPr>
          <w:lang w:eastAsia="zh-CN"/>
        </w:rPr>
      </w:pPr>
    </w:p>
    <w:p w14:paraId="77264555" w14:textId="77777777" w:rsidR="00D7228C" w:rsidRPr="001E5DD2" w:rsidRDefault="00D7228C" w:rsidP="00D64B57">
      <w:pPr>
        <w:pStyle w:val="Heading2"/>
        <w:keepNext w:val="0"/>
        <w:widowControl w:val="0"/>
        <w:spacing w:before="0" w:after="0"/>
        <w:rPr>
          <w:szCs w:val="24"/>
        </w:rPr>
      </w:pPr>
      <w:r w:rsidRPr="001E5DD2">
        <w:rPr>
          <w:szCs w:val="24"/>
        </w:rPr>
        <w:t>Household ETS exposure</w:t>
      </w:r>
    </w:p>
    <w:p w14:paraId="123ED893" w14:textId="1F2E58D9" w:rsidR="00B104B6" w:rsidRPr="001E5DD2" w:rsidRDefault="00B104B6" w:rsidP="00D64B57">
      <w:pPr>
        <w:widowControl w:val="0"/>
        <w:ind w:firstLine="0"/>
      </w:pPr>
      <w:r w:rsidRPr="001E5DD2">
        <w:t xml:space="preserve">A total of 58 </w:t>
      </w:r>
      <w:r w:rsidR="00CD57FA" w:rsidRPr="001E5DD2">
        <w:t>RR</w:t>
      </w:r>
      <w:r w:rsidRPr="001E5DD2">
        <w:t xml:space="preserve"> estimates were available for household ETS exposure from any source</w:t>
      </w:r>
      <w:r w:rsidR="00CD57FA" w:rsidRPr="001E5DD2">
        <w:t>,</w:t>
      </w:r>
      <w:r w:rsidRPr="001E5DD2">
        <w:t xml:space="preserve"> </w:t>
      </w:r>
      <w:r w:rsidR="00901126" w:rsidRPr="001E5DD2">
        <w:t>as</w:t>
      </w:r>
      <w:r w:rsidRPr="001E5DD2">
        <w:t xml:space="preserve"> shown in Figure</w:t>
      </w:r>
      <w:r w:rsidR="00FD0D87" w:rsidRPr="001E5DD2">
        <w:t xml:space="preserve"> 7</w:t>
      </w:r>
      <w:r w:rsidRPr="001E5DD2">
        <w:t>.</w:t>
      </w:r>
      <w:r w:rsidR="009F1999">
        <w:t xml:space="preserve"> </w:t>
      </w:r>
      <w:r w:rsidR="00CE59BC" w:rsidRPr="001E5DD2">
        <w:t>Thirty-s</w:t>
      </w:r>
      <w:r w:rsidR="00CD57FA" w:rsidRPr="001E5DD2">
        <w:t>ix</w:t>
      </w:r>
      <w:r w:rsidR="00CE59BC" w:rsidRPr="001E5DD2">
        <w:t xml:space="preserve"> </w:t>
      </w:r>
      <w:r w:rsidR="00CD57FA" w:rsidRPr="001E5DD2">
        <w:t>RRs</w:t>
      </w:r>
      <w:r w:rsidR="00CE59BC" w:rsidRPr="001E5DD2">
        <w:t xml:space="preserve"> were above 1.00, statistical</w:t>
      </w:r>
      <w:r w:rsidR="00901126" w:rsidRPr="001E5DD2">
        <w:t>ly</w:t>
      </w:r>
      <w:r w:rsidR="00CE59BC" w:rsidRPr="001E5DD2">
        <w:t xml:space="preserve"> significan</w:t>
      </w:r>
      <w:r w:rsidR="00901126" w:rsidRPr="001E5DD2">
        <w:t>t</w:t>
      </w:r>
      <w:r w:rsidR="00CE59BC" w:rsidRPr="001E5DD2">
        <w:t xml:space="preserve"> in six</w:t>
      </w:r>
      <w:r w:rsidR="00901126" w:rsidRPr="001E5DD2">
        <w:t xml:space="preserve"> studies</w:t>
      </w:r>
      <w:r w:rsidR="009233CB" w:rsidRPr="001E5DD2">
        <w:fldChar w:fldCharType="begin"/>
      </w:r>
      <w:r w:rsidR="00EA018F" w:rsidRPr="001E5DD2">
        <w:instrText xml:space="preserve"> ADDIN REFMGR.CITE &lt;Refman&gt;&lt;Cite&gt;&lt;Author&gt;Shimizu&lt;/Author&gt;&lt;Year&gt;1988&lt;/Year&gt;&lt;RecNum&gt;SHIMIZ1988&lt;/RecNum&gt;&lt;IDText&gt;A case-control study of lung cancer in nonsmoking women&lt;/IDText&gt;&lt;MDL Ref_Type="Journal"&gt;&lt;Ref_Type&gt;Journal&lt;/Ref_Type&gt;&lt;Ref_ID&gt;SHIMIZ1988&lt;/Ref_ID&gt;&lt;Title_Primary&gt;A case-control study of lung cancer in nonsmoking women&lt;/Title_Primary&gt;&lt;Authors_Primary&gt;Shimizu,H.&lt;/Authors_Primary&gt;&lt;Authors_Primary&gt;Morishita,M.&lt;/Authors_Primary&gt;&lt;Authors_Primary&gt;Mizuno,K.&lt;/Authors_Primary&gt;&lt;Authors_Primary&gt;Masuda,T.&lt;/Authors_Primary&gt;&lt;Authors_Primary&gt;Ogura,Y.&lt;/Authors_Primary&gt;&lt;Authors_Primary&gt;Santo,M.&lt;/Authors_Primary&gt;&lt;Authors_Primary&gt;Nishimura,M.&lt;/Authors_Primary&gt;&lt;Authors_Primary&gt;Kunishima,K.&lt;/Authors_Primary&gt;&lt;Authors_Primary&gt;Karasawa,K.&lt;/Authors_Primary&gt;&lt;Authors_Primary&gt;Nishiwaki,K.&lt;/Authors_Primary&gt;&lt;Authors_Primary&gt;Yamamoto,M.&lt;/Authors_Primary&gt;&lt;Authors_Primary&gt;Hisamichi,S.&lt;/Authors_Primary&gt;&lt;Authors_Primary&gt;Tominaga,S.&lt;/Authors_Primary&gt;&lt;Date_Primary&gt;1988&lt;/Date_Primary&gt;&lt;Keywords&gt;ETS&lt;/Keywords&gt;&lt;Keywords&gt;LUNGC&lt;/Keywords&gt;&lt;Keywords&gt;JAPAN&lt;/Keywords&gt;&lt;Keywords&gt;IESLCN&lt;/Keywords&gt;&lt;Keywords&gt;TMALC1&lt;/Keywords&gt;&lt;Keywords&gt;LCAD_DIAG_Y&lt;/Keywords&gt;&lt;Keywords&gt;LCAD_FREQ_YD&lt;/Keywords&gt;&lt;Keywords&gt;LCAD_RISKF_N-G2&lt;/Keywords&gt;&lt;Reprint&gt;In File&lt;/Reprint&gt;&lt;Start_Page&gt;389&lt;/Start_Page&gt;&lt;End_Page&gt;397&lt;/End_Page&gt;&lt;Periodical&gt;Tohoku J.Exp.Med.&lt;/Periodical&gt;&lt;Volume&gt;154&lt;/Volume&gt;&lt;User_Def_2&gt;doi.org/10.1620/tjem.154.389&lt;/User_Def_2&gt;&lt;User_Def_3&gt;431&lt;/User_Def_3&gt;&lt;User_Def_5&gt;pre95&lt;/User_Def_5&gt;&lt;Availability&gt;16092015&lt;/Availability&gt;&lt;Misc_3&gt;20012000/Y&lt;/Misc_3&gt;&lt;Address&gt;&lt;u&gt;P1(K)&lt;/u&gt;&lt;/Address&gt;&lt;Web_URL_Link1&gt;&lt;u&gt;x:\refscan\SHIMIZ1988.pdf&lt;/u&gt;;&lt;u&gt;x:\refscan\SHIMIZ1988_ADD.pdf&lt;/u&gt;;&lt;u&gt;t:\pauline\reviews\pdf\431.pdf&lt;/u&gt;&lt;/Web_URL_Link1&gt;&lt;Web_URL_Link2&gt;3188004&lt;/Web_URL_Link2&gt;&lt;Web_URL_Link3&gt;&lt;u&gt;https://www.jstage.jst.go.jp/article/tjem1920/154/4/154_4_389/_pdf&lt;/u&gt;&lt;/Web_URL_Link3&gt;&lt;ZZ_JournalFull&gt;&lt;f name="System"&gt;Tohoku Journal of Experimental Medicine&lt;/f&gt;&lt;/ZZ_JournalFull&gt;&lt;ZZ_JournalStdAbbrev&gt;&lt;f name="System"&gt;Tohoku J.Exp.Med.&lt;/f&gt;&lt;/ZZ_JournalStdAbbrev&gt;&lt;ZZ_WorkformID&gt;1&lt;/ZZ_WorkformID&gt;&lt;/MDL&gt;&lt;/Cite&gt;&lt;Cite&gt;&lt;Author&gt;Sun&lt;/Author&gt;&lt;Year&gt;1996&lt;/Year&gt;&lt;RecNum&gt;SUN1996&lt;/RecNum&gt;&lt;IDText&gt;Environmental tobacco smoke (ETS) and lung cancer among nonsmoking women in Harbin, China&lt;/IDText&gt;&lt;MDL Ref_Type="Journal"&gt;&lt;Ref_Type&gt;Journal&lt;/Ref_Type&gt;&lt;Ref_ID&gt;SUN1996&lt;/Ref_ID&gt;&lt;Title_Primary&gt;Environmental tobacco smoke (ETS) and lung cancer among nonsmoking women in Harbin, China&lt;/Title_Primary&gt;&lt;Authors_Primary&gt;Sun,X-W.&lt;/Authors_Primary&gt;&lt;Authors_Primary&gt;Dai,X-D.&lt;/Authors_Primary&gt;&lt;Authors_Primary&gt;Lin,C-Y.&lt;/Authors_Primary&gt;&lt;Authors_Primary&gt;Shi,Y-B.&lt;/Authors_Primary&gt;&lt;Authors_Primary&gt;Ma,Y-Y.&lt;/Authors_Primary&gt;&lt;Authors_Primary&gt;Li,W.&lt;/Authors_Primary&gt;&lt;Date_Primary&gt;1996&lt;/Date_Primary&gt;&lt;Keywords&gt;ETS&lt;/Keywords&gt;&lt;Keywords&gt;LUNGC&lt;/Keywords&gt;&lt;Keywords&gt;CHINA&lt;/Keywords&gt;&lt;Keywords&gt;IESLCN&lt;/Keywords&gt;&lt;Keywords&gt;LIBRARY&lt;/Keywords&gt;&lt;Keywords&gt;CONFERENCE&lt;/Keywords&gt;&lt;Keywords&gt;TMALC1&lt;/Keywords&gt;&lt;Keywords&gt;LCAD_DIAG_N-E3&lt;/Keywords&gt;&lt;Keywords&gt;LCAD_FREQ_N-F1&lt;/Keywords&gt;&lt;Keywords&gt;LCAD_RISKF_N-G1&lt;/Keywords&gt;&lt;Reprint&gt;In File&lt;/Reprint&gt;&lt;Start_Page&gt;S237&lt;/Start_Page&gt;&lt;Periodical&gt;Lung Cancer&lt;/Periodical&gt;&lt;Volume&gt;14(Suppl 1)&lt;/Volume&gt;&lt;User_Def_5&gt;13061996&lt;/User_Def_5&gt;&lt;Availability&gt;16092015&lt;/Availability&gt;&lt;Misc_1&gt;Abstract&lt;/Misc_1&gt;&lt;Misc_2&gt;International symposium on lifestyle factors and human lung cancer, Guangzhou, China, 12-16 December 1994&lt;/Misc_2&gt;&lt;Misc_3&gt;10071998/Y&lt;/Misc_3&gt;&lt;Address&gt;&lt;u&gt;P1(K)&lt;/u&gt; &lt;u&gt;L4&lt;/u&gt;&lt;/Address&gt;&lt;Web_URL_Link1&gt;&lt;u&gt;x:\refscan\SUN1996.pdf&lt;/u&gt;&lt;/Web_URL_Link1&gt;&lt;Web_URL_Link3&gt;&lt;u&gt;https://industrydocuments.library.ucsf.edu/documentstore/z/s/g/h//zsgh0102/zsgh0102.pdf&lt;/u&gt;&lt;/Web_URL_Link3&gt;&lt;ZZ_JournalFull&gt;&lt;f name="System"&gt;Lung Cancer&lt;/f&gt;&lt;/ZZ_JournalFull&gt;&lt;ZZ_WorkformID&gt;1&lt;/ZZ_WorkformID&gt;&lt;/MDL&gt;&lt;/Cite&gt;&lt;Cite&gt;&lt;Author&gt;Zheng&lt;/Author&gt;&lt;Year&gt;1997&lt;/Year&gt;&lt;RecNum&gt;ZHENG1997&lt;/RecNum&gt;&lt;IDText&gt;Studies on relationship between passive smoking and lung cancer in non-smoking women&lt;/IDText&gt;&lt;MDL Ref_Type="Journal"&gt;&lt;Ref_Type&gt;Journal&lt;/Ref_Type&gt;&lt;Ref_ID&gt;ZHENG1997&lt;/Ref_ID&gt;&lt;Title_Primary&gt;Studies on relationship between passive smoking and lung cancer in non-smoking women&lt;/Title_Primary&gt;&lt;Authors_Primary&gt;Zheng,S.&lt;/Authors_Primary&gt;&lt;Authors_Primary&gt;Fan,R.&lt;/Authors_Primary&gt;&lt;Authors_Primary&gt;Wu,Z.&lt;/Authors_Primary&gt;&lt;Authors_Primary&gt;Cao,L.&lt;/Authors_Primary&gt;&lt;Authors_Primary&gt;Ling,Y.&lt;/Authors_Primary&gt;&lt;Authors_Primary&gt;Li,M.&lt;/Authors_Primary&gt;&lt;Authors_Primary&gt;Cui,C.&lt;/Authors_Primary&gt;&lt;Date_Primary&gt;1997&lt;/Date_Primary&gt;&lt;Keywords&gt;CHINA&lt;/Keywords&gt;&lt;Keywords&gt;ETS&lt;/Keywords&gt;&lt;Keywords&gt;IESLCN&lt;/Keywords&gt;&lt;Keywords&gt;LUNGC&lt;/Keywords&gt;&lt;Keywords&gt;SMOKINGHABS&lt;/Keywords&gt;&lt;Keywords&gt;TMALC1&lt;/Keywords&gt;&lt;Keywords&gt;LCAD_DIAG_N-E3&lt;/Keywords&gt;&lt;Keywords&gt;LCAD_FREQ_YD&lt;/Keywords&gt;&lt;Keywords&gt;LCAD_RISKF_N-G1&lt;/Keywords&gt;&lt;Reprint&gt;In File&lt;/Reprint&gt;&lt;Start_Page&gt;163&lt;/Start_Page&gt;&lt;End_Page&gt;165&lt;/End_Page&gt;&lt;Periodical&gt;Zhonghua Yu Fang Yi Xue Za Zhi (Chin.J.Prev.Med.)&lt;/Periodical&gt;&lt;Volume&gt;31&lt;/Volume&gt;&lt;Issue&gt;3&lt;/Issue&gt;&lt;User_Def_1&gt;Chinese with English summary&lt;/User_Def_1&gt;&lt;User_Def_3&gt;1065&lt;/User_Def_3&gt;&lt;User_Def_5&gt;30061999&lt;/User_Def_5&gt;&lt;Availability&gt;16092015&lt;/Availability&gt;&lt;Misc_3&gt;14071999/Y&lt;/Misc_3&gt;&lt;Address&gt;&lt;u&gt;P1(K)&lt;/u&gt;&lt;/Address&gt;&lt;Web_URL_Link1&gt;&lt;u&gt;x:\refscan\ZHENG1997.pdf&lt;/u&gt;;&lt;u&gt;t:\pauline\reviews\pdf\1065.pdf&lt;/u&gt;&lt;/Web_URL_Link1&gt;&lt;Web_URL_Link2&gt;9812596&lt;/Web_URL_Link2&gt;&lt;Web_URL_Link3&gt;Apr07:KELLY&lt;/Web_URL_Link3&gt;&lt;ZZ_JournalFull&gt;&lt;f name="System"&gt;Zhonghua Yu Fang Yi Xue Za Zhi [Chinese Journal of Preventive Medicine]&lt;/f&gt;&lt;/ZZ_JournalFull&gt;&lt;ZZ_JournalStdAbbrev&gt;&lt;f name="System"&gt;Zhonghua Yu Fang Yi Xue Za Zhi (Chin.J.Prev.Med.)&lt;/f&gt;&lt;/ZZ_JournalStdAbbrev&gt;&lt;ZZ_JournalUser1&gt;&lt;f name="System"&gt;Chung-Hua Yu Fang I Hsueh Tsa Chih [Chinese Journal of Preventive Medicine]&lt;/f&gt;&lt;/ZZ_JournalUser1&gt;&lt;ZZ_JournalUser2&gt;&lt;f name="System"&gt;Chin.J.Prev.Med.&lt;/f&gt;&lt;/ZZ_JournalUser2&gt;&lt;ZZ_WorkformID&gt;1&lt;/ZZ_WorkformID&gt;&lt;/MDL&gt;&lt;/Cite&gt;&lt;Cite&gt;&lt;Author&gt;Franco-Marina&lt;/Author&gt;&lt;Year&gt;2006&lt;/Year&gt;&lt;RecNum&gt;FRANCO2006A&lt;/RecNum&gt;&lt;IDText&gt;Role of active and passive smoking on lung cancer etiology in Mexico City&lt;/IDText&gt;&lt;MDL Ref_Type="Journal"&gt;&lt;Ref_Type&gt;Journal&lt;/Ref_Type&gt;&lt;Ref_ID&gt;FRANCO2006A&lt;/Ref_ID&gt;&lt;Title_Primary&gt;Role of active and passive smoking on lung cancer etiology in Mexico City&lt;/Title_Primary&gt;&lt;Authors_Primary&gt;Franco-Marina,F.&lt;/Authors_Primary&gt;&lt;Authors_Primary&gt;Villalba Caloca,J.&lt;/Authors_Primary&gt;&lt;Authors_Primary&gt;Corcho-Berdugo,A.&lt;/Authors_Primary&gt;&lt;Date_Primary&gt;2006&lt;/Date_Primary&gt;&lt;Keywords&gt;ETS&lt;/Keywords&gt;&lt;Keywords&gt;EXPEXCEL&lt;/Keywords&gt;&lt;Keywords&gt;IESLCY&lt;/Keywords&gt;&lt;Keywords&gt;LUNGC&lt;/Keywords&gt;&lt;Keywords&gt;SMOKING&lt;/Keywords&gt;&lt;Keywords&gt;TMALC1&lt;/Keywords&gt;&lt;Keywords&gt;IESLC4-YRSQUIT-DONE&lt;/Keywords&gt;&lt;Keywords&gt;LCAD_DIAG_N-C6&lt;/Keywords&gt;&lt;Keywords&gt;LCAD_FREQ_N-C6&lt;/Keywords&gt;&lt;Keywords&gt;LCAD_RISKF_N-C6&lt;/Keywords&gt;&lt;Reprint&gt;In File&lt;/Reprint&gt;&lt;Start_Page&gt;S75&lt;/Start_Page&gt;&lt;End_Page&gt;S82&lt;/End_Page&gt;&lt;Periodical&gt;Salud Publica Mex.&lt;/Periodical&gt;&lt;Volume&gt;48(Suppl 1)&lt;/Volume&gt;&lt;User_Def_2&gt;10.1590/S0036-36342006000700009&lt;/User_Def_2&gt;&lt;User_Def_5&gt;07112007&lt;/User_Def_5&gt;&lt;Availability&gt;11092015&lt;/Availability&gt;&lt;Misc_3&gt;07112007/y&lt;/Misc_3&gt;&lt;Address&gt;&lt;u&gt;P1(K)&lt;/u&gt; A1&lt;/Address&gt;&lt;Web_URL_Link1&gt;&lt;u&gt;x:\refscan\FRANCO2006A.pdf&lt;/u&gt;&lt;/Web_URL_Link1&gt;&lt;Web_URL_Link2&gt;17684692&lt;/Web_URL_Link2&gt;&lt;Web_URL_Link3&gt;&lt;u&gt;http://www.insp.mx/rsp/_files/File/2006/48s1_role_of_active.pdf&lt;/u&gt;&lt;/Web_URL_Link3&gt;&lt;ZZ_JournalFull&gt;&lt;f name="System"&gt;Salud Publica de Mexico&lt;/f&gt;&lt;/ZZ_JournalFull&gt;&lt;ZZ_JournalStdAbbrev&gt;&lt;f name="System"&gt;Salud Publica Mex.&lt;/f&gt;&lt;/ZZ_JournalStdAbbrev&gt;&lt;ZZ_WorkformID&gt;1&lt;/ZZ_WorkformID&gt;&lt;/MDL&gt;&lt;/Cite&gt;&lt;Cite&gt;&lt;Author&gt;Lo&lt;/Author&gt;&lt;Year&gt;2013&lt;/Year&gt;&lt;RecNum&gt;LO2013A&lt;/RecNum&gt;&lt;IDText&gt;Risk factors for primary lung cancer among never smokers by gender in a matched case-control study&lt;/IDText&gt;&lt;MDL Ref_Type="Journal"&gt;&lt;Ref_Type&gt;Journal&lt;/Ref_Type&gt;&lt;Ref_ID&gt;LO2013A&lt;/Ref_ID&gt;&lt;Title_Primary&gt;Risk factors for primary lung cancer among never smokers by gender in a matched case-control study&lt;/Title_Primary&gt;&lt;Authors_Primary&gt;Lo,Y.L.&lt;/Authors_Primary&gt;&lt;Authors_Primary&gt;Hsiao,C.F.&lt;/Authors_Primary&gt;&lt;Authors_Primary&gt;Chang,G.C.&lt;/Authors_Primary&gt;&lt;Authors_Primary&gt;Tsai,Y.H.&lt;/Authors_Primary&gt;&lt;Authors_Primary&gt;Huang,M.S.&lt;/Authors_Primary&gt;&lt;Authors_Primary&gt;Su,W.C.&lt;/Authors_Primary&gt;&lt;Authors_Primary&gt;Chen,Y.M.&lt;/Authors_Primary&gt;&lt;Authors_Primary&gt;Hsin,C.W.&lt;/Authors_Primary&gt;&lt;Authors_Primary&gt;Chang,C.H.&lt;/Authors_Primary&gt;&lt;Authors_Primary&gt;Yang,P.C.&lt;/Authors_Primary&gt;&lt;Authors_Primary&gt;Chen,C.J.&lt;/Authors_Primary&gt;&lt;Authors_Primary&gt;Hsiung,C.A.&lt;/Authors_Primary&gt;&lt;Date_Primary&gt;2013&lt;/Date_Primary&gt;&lt;Keywords&gt;LUNGC&lt;/Keywords&gt;&lt;Keywords&gt;ETS&lt;/Keywords&gt;&lt;Keywords&gt;TMALC1&lt;/Keywords&gt;&lt;Keywords&gt;IESLCQ&lt;/Keywords&gt;&lt;Keywords&gt;LCAD_DIAG_N-E3&lt;/Keywords&gt;&lt;Keywords&gt;LCAD_FREQ_YD&lt;/Keywords&gt;&lt;Keywords&gt;LCAD_RISKF_N-G2&lt;/Keywords&gt;&lt;Reprint&gt;In File&lt;/Reprint&gt;&lt;Start_Page&gt;567&lt;/Start_Page&gt;&lt;End_Page&gt;576&lt;/End_Page&gt;&lt;Periodical&gt;Cancer Causes Control&lt;/Periodical&gt;&lt;Volume&gt;24&lt;/Volume&gt;&lt;Issue&gt;3&lt;/Issue&gt;&lt;User_Def_2&gt;10.1007/s10552-012-9994-x&lt;/User_Def_2&gt;&lt;User_Def_3&gt;1899&lt;/User_Def_3&gt;&lt;User_Def_5&gt;14012014&lt;/User_Def_5&gt;&lt;Availability&gt;09122014&lt;/Availability&gt;&lt;Misc_3&gt;14012014/y&lt;/Misc_3&gt;&lt;Address&gt;&lt;u&gt;P1(K)&lt;/u&gt;  CCARD-GEN&lt;/Address&gt;&lt;Web_URL_Link1&gt;&lt;u&gt;x:\refscan\LO2013A.pdf&lt;/u&gt;;&lt;u&gt;t:\pauline\reviews\pdf\1899.pdf&lt;/u&gt;&lt;/Web_URL_Link1&gt;&lt;Web_URL_Link2&gt;22729933&lt;/Web_URL_Link2&gt;&lt;ZZ_JournalFull&gt;&lt;f name="System"&gt;Cancer Causes &amp;amp; Control : CCC&lt;/f&gt;&lt;/ZZ_JournalFull&gt;&lt;ZZ_JournalStdAbbrev&gt;&lt;f name="System"&gt;Cancer Causes Control&lt;/f&gt;&lt;/ZZ_JournalStdAbbrev&gt;&lt;ZZ_JournalUser1&gt;&lt;f name="System"&gt;Cancer Causes and Control&lt;/f&gt;&lt;/ZZ_JournalUser1&gt;&lt;ZZ_JournalUser2&gt;&lt;f name="System"&gt;Cancer Causes &amp;amp; Control&lt;/f&gt;&lt;/ZZ_JournalUser2&gt;&lt;ZZ_WorkformID&gt;1&lt;/ZZ_WorkformID&gt;&lt;/MDL&gt;&lt;/Cite&gt;&lt;Cite&gt;&lt;Author&gt;Kim&lt;/Author&gt;&lt;Year&gt;2014&lt;/Year&gt;&lt;RecNum&gt;KIM2014A&lt;/RecNum&gt;&lt;IDText&gt;Exposure to secondhand tobacco smoke and lung cancer by histological type: a pooled analysis of the International Lung Cancer Consortium (ILCCO)&lt;/IDText&gt;&lt;MDL Ref_Type="Journal"&gt;&lt;Ref_Type&gt;Journal&lt;/Ref_Type&gt;&lt;Ref_ID&gt;KIM2014A&lt;/Ref_ID&gt;&lt;Title_Primary&gt;Exposure to secondhand tobacco smoke and lung cancer by histological type: a pooled analysis of the International Lung Cancer Consortium (ILCCO)&lt;/Title_Primary&gt;&lt;Authors_Primary&gt;Kim,C.H.&lt;/Authors_Primary&gt;&lt;Authors_Primary&gt;Amy Lee,Y.C.&lt;/Authors_Primary&gt;&lt;Authors_Primary&gt;Hung,R.J.&lt;/Authors_Primary&gt;&lt;Authors_Primary&gt;McNallan,S.R.&lt;/Authors_Primary&gt;&lt;Authors_Primary&gt;Cote,M.L.&lt;/Authors_Primary&gt;&lt;Authors_Primary&gt;Lim,W.Y.&lt;/Authors_Primary&gt;&lt;Authors_Primary&gt;Chang,S.C.&lt;/Authors_Primary&gt;&lt;Authors_Primary&gt;Kim,J.H.&lt;/Authors_Primary&gt;&lt;Authors_Primary&gt;Ugolini,D.&lt;/Authors_Primary&gt;&lt;Authors_Primary&gt;Chen,Y.&lt;/Authors_Primary&gt;&lt;Authors_Primary&gt;Liloglou,T.&lt;/Authors_Primary&gt;&lt;Authors_Primary&gt;Andrew,A.S.&lt;/Authors_Primary&gt;&lt;Authors_Primary&gt;Onega,T.&lt;/Authors_Primary&gt;&lt;Authors_Primary&gt;Duell,E.J.&lt;/Authors_Primary&gt;&lt;Authors_Primary&gt;Field,J.K.&lt;/Authors_Primary&gt;&lt;Authors_Primary&gt;Lazarus,P.&lt;/Authors_Primary&gt;&lt;Authors_Primary&gt;Marchand,L.L.&lt;/Authors_Primary&gt;&lt;Authors_Primary&gt;Neri,M.&lt;/Authors_Primary&gt;&lt;Authors_Primary&gt;Vineis,P.&lt;/Authors_Primary&gt;&lt;Authors_Primary&gt;Kiyohara,C.&lt;/Authors_Primary&gt;&lt;Authors_Primary&gt;Hong,Y.C.&lt;/Authors_Primary&gt;&lt;Authors_Primary&gt;Morgenstern,H.&lt;/Authors_Primary&gt;&lt;Authors_Primary&gt;Matsuo,K.&lt;/Authors_Primary&gt;&lt;Authors_Primary&gt;Tajima,K.&lt;/Authors_Primary&gt;&lt;Authors_Primary&gt;Christiani,D.C.&lt;/Authors_Primary&gt;&lt;Authors_Primary&gt;McLaughlin,J.R.&lt;/Authors_Primary&gt;&lt;Authors_Primary&gt;Bencko,V.&lt;/Authors_Primary&gt;&lt;Authors_Primary&gt;Holcatova,I.&lt;/Authors_Primary&gt;&lt;Authors_Primary&gt;Boffetta,P.&lt;/Authors_Primary&gt;&lt;Authors_Primary&gt;Brennan,P.&lt;/Authors_Primary&gt;&lt;Authors_Primary&gt;Fabianova,E.&lt;/Authors_Primary&gt;&lt;Authors_Primary&gt;Foretova,L.&lt;/Authors_Primary&gt;&lt;Authors_Primary&gt;Janout,V.&lt;/Authors_Primary&gt;&lt;Authors_Primary&gt;Lissowska,J.&lt;/Authors_Primary&gt;&lt;Authors_Primary&gt;Mates,D.&lt;/Authors_Primary&gt;&lt;Authors_Primary&gt;Rudnai,P.&lt;/Authors_Primary&gt;&lt;Authors_Primary&gt;Szeszenia-Dabrowska,N.&lt;/Authors_Primary&gt;&lt;Authors_Primary&gt;Mukeria,A.&lt;/Authors_Primary&gt;&lt;Authors_Primary&gt;Zaridze,D.&lt;/Authors_Primary&gt;&lt;Authors_Primary&gt;Seow,A.&lt;/Authors_Primary&gt;&lt;Authors_Primary&gt;Schwartz,A.G.&lt;/Authors_Primary&gt;&lt;Authors_Primary&gt;Yang,P.&lt;/Authors_Primary&gt;&lt;Authors_Primary&gt;Zhang,Z.F.&lt;/Authors_Primary&gt;&lt;Date_Primary&gt;2014&lt;/Date_Primary&gt;&lt;Keywords&gt;ETS&lt;/Keywords&gt;&lt;Keywords&gt;IESLCQ&lt;/Keywords&gt;&lt;Keywords&gt;LUNGC&lt;/Keywords&gt;&lt;Keywords&gt;TMALC1&lt;/Keywords&gt;&lt;Keywords&gt;LCTYPE&lt;/Keywords&gt;&lt;Keywords&gt;LCAD_FREQ_PM_N-F4&lt;/Keywords&gt;&lt;Reprint&gt;In File&lt;/Reprint&gt;&lt;Start_Page&gt;1918&lt;/Start_Page&gt;&lt;End_Page&gt;1930&lt;/End_Page&gt;&lt;Periodical&gt;Int.J.Cancer&lt;/Periodical&gt;&lt;Volume&gt;135&lt;/Volume&gt;&lt;Issue&gt;8&lt;/Issue&gt;&lt;User_Def_2&gt;10.1002/ijc.28835&lt;/User_Def_2&gt;&lt;User_Def_3&gt;1914&lt;/User_Def_3&gt;&lt;User_Def_5&gt;17032014&lt;/User_Def_5&gt;&lt;Availability&gt;27052015&lt;/Availability&gt;&lt;Misc_3&gt;18032014/y&lt;/Misc_3&gt;&lt;Address&gt;&lt;u&gt;P1(K)&lt;/u&gt; 13G CCARD-GEN&lt;/Address&gt;&lt;Web_URL_Link1&gt;&lt;u&gt;x:\refscan\KIM2014A.pdf&lt;/u&gt;;&lt;u&gt;t:\pauline\reviews\pdf\1914.pdf&lt;/u&gt;&lt;/Web_URL_Link1&gt;&lt;Web_URL_Link2&gt;24615328&lt;/Web_URL_Link2&gt;&lt;ZZ_JournalFull&gt;&lt;f name="System"&gt;International Journal of Cancer&lt;/f&gt;&lt;/ZZ_JournalFull&gt;&lt;ZZ_JournalStdAbbrev&gt;&lt;f name="System"&gt;Int.J.Cancer&lt;/f&gt;&lt;/ZZ_JournalStdAbbrev&gt;&lt;ZZ_WorkformID&gt;1&lt;/ZZ_WorkformID&gt;&lt;/MDL&gt;&lt;/Cite&gt;&lt;/Refman&gt;</w:instrText>
      </w:r>
      <w:r w:rsidR="009233CB" w:rsidRPr="001E5DD2">
        <w:fldChar w:fldCharType="separate"/>
      </w:r>
      <w:r w:rsidR="00E37DFF" w:rsidRPr="001E5DD2">
        <w:rPr>
          <w:vertAlign w:val="superscript"/>
        </w:rPr>
        <w:t>[35,43,45,60,70,71]</w:t>
      </w:r>
      <w:r w:rsidR="009233CB" w:rsidRPr="001E5DD2">
        <w:fldChar w:fldCharType="end"/>
      </w:r>
      <w:r w:rsidR="00CE59BC" w:rsidRPr="001E5DD2">
        <w:t>.</w:t>
      </w:r>
      <w:r w:rsidR="009F1999">
        <w:t xml:space="preserve"> </w:t>
      </w:r>
      <w:r w:rsidR="00165ED7" w:rsidRPr="001E5DD2">
        <w:t xml:space="preserve">Twenty-one non-significantly negative </w:t>
      </w:r>
      <w:r w:rsidR="00901126" w:rsidRPr="001E5DD2">
        <w:t>RRs</w:t>
      </w:r>
      <w:r w:rsidR="00165ED7" w:rsidRPr="001E5DD2">
        <w:t xml:space="preserve"> were also reported, while one study </w:t>
      </w:r>
      <w:r w:rsidR="00CD57FA" w:rsidRPr="001E5DD2">
        <w:t>found no association.</w:t>
      </w:r>
      <w:r w:rsidR="009F1999">
        <w:t xml:space="preserve"> </w:t>
      </w:r>
      <w:r w:rsidR="00CD57FA" w:rsidRPr="001E5DD2">
        <w:t>O</w:t>
      </w:r>
      <w:r w:rsidR="00165ED7" w:rsidRPr="001E5DD2">
        <w:t xml:space="preserve">verall </w:t>
      </w:r>
      <w:r w:rsidR="00CD57FA" w:rsidRPr="001E5DD2">
        <w:t>RRs were</w:t>
      </w:r>
      <w:r w:rsidR="00165ED7" w:rsidRPr="001E5DD2">
        <w:t xml:space="preserve"> 1.13 (1.07-1.19</w:t>
      </w:r>
      <w:r w:rsidR="00901126" w:rsidRPr="001E5DD2">
        <w:t xml:space="preserve">, </w:t>
      </w:r>
      <w:r w:rsidR="00CD57FA" w:rsidRPr="001E5DD2">
        <w:t>fixed-effect</w:t>
      </w:r>
      <w:r w:rsidR="00901126" w:rsidRPr="001E5DD2">
        <w:t>)</w:t>
      </w:r>
      <w:r w:rsidR="00CD57FA" w:rsidRPr="001E5DD2">
        <w:t xml:space="preserve"> and </w:t>
      </w:r>
      <w:r w:rsidR="00165ED7" w:rsidRPr="001E5DD2">
        <w:t>1.11 (1.05-1.18</w:t>
      </w:r>
      <w:r w:rsidR="00901126" w:rsidRPr="001E5DD2">
        <w:t>,</w:t>
      </w:r>
      <w:r w:rsidR="00CD57FA" w:rsidRPr="001E5DD2">
        <w:t xml:space="preserve"> random-effects</w:t>
      </w:r>
      <w:r w:rsidR="00901126" w:rsidRPr="001E5DD2">
        <w:t>)</w:t>
      </w:r>
      <w:r w:rsidR="00CD57FA" w:rsidRPr="001E5DD2">
        <w:t>.</w:t>
      </w:r>
      <w:r w:rsidR="009F1999">
        <w:t xml:space="preserve"> </w:t>
      </w:r>
      <w:r w:rsidR="00CD57FA" w:rsidRPr="001E5DD2">
        <w:t>There</w:t>
      </w:r>
      <w:r w:rsidR="00BE3370" w:rsidRPr="001E5DD2">
        <w:t xml:space="preserve"> </w:t>
      </w:r>
      <w:r w:rsidR="00F22E51" w:rsidRPr="001E5DD2">
        <w:t>was</w:t>
      </w:r>
      <w:r w:rsidR="00BE3370" w:rsidRPr="001E5DD2">
        <w:t xml:space="preserve"> </w:t>
      </w:r>
      <w:r w:rsidR="0097485D" w:rsidRPr="001E5DD2">
        <w:t>marked</w:t>
      </w:r>
      <w:r w:rsidR="00BE3370" w:rsidRPr="001E5DD2">
        <w:t xml:space="preserve"> </w:t>
      </w:r>
      <w:r w:rsidR="00F22E51" w:rsidRPr="001E5DD2">
        <w:t>heterogeneity</w:t>
      </w:r>
      <w:r w:rsidR="0097485D" w:rsidRPr="001E5DD2">
        <w:t xml:space="preserve">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97485D" w:rsidRPr="001E5DD2">
        <w:t>0.001)</w:t>
      </w:r>
      <w:r w:rsidR="00F22E51" w:rsidRPr="001E5DD2">
        <w:t xml:space="preserve"> between the estimates, </w:t>
      </w:r>
      <w:r w:rsidR="0097485D" w:rsidRPr="001E5DD2">
        <w:t xml:space="preserve">but no significant </w:t>
      </w:r>
      <w:r w:rsidR="00BE3370" w:rsidRPr="001E5DD2">
        <w:t xml:space="preserve">variation by </w:t>
      </w:r>
      <w:r w:rsidR="003B51B1" w:rsidRPr="001E5DD2">
        <w:t xml:space="preserve">study </w:t>
      </w:r>
      <w:r w:rsidR="00BE3370" w:rsidRPr="001E5DD2">
        <w:t>location</w:t>
      </w:r>
      <w:r w:rsidR="00D63264" w:rsidRPr="001E5DD2">
        <w:t>, or evidence of publication bias.</w:t>
      </w:r>
    </w:p>
    <w:p w14:paraId="10073B46" w14:textId="42CAA2D0" w:rsidR="00165ED7" w:rsidRPr="001E5DD2" w:rsidRDefault="003B51B1" w:rsidP="00D64B57">
      <w:pPr>
        <w:widowControl w:val="0"/>
        <w:rPr>
          <w:lang w:eastAsia="zh-CN"/>
        </w:rPr>
      </w:pPr>
      <w:r w:rsidRPr="001E5DD2">
        <w:t>Restricting attention</w:t>
      </w:r>
      <w:r w:rsidR="00165ED7" w:rsidRPr="001E5DD2">
        <w:t xml:space="preserve"> to sources of ETS other than the spouse, only 13 </w:t>
      </w:r>
      <w:r w:rsidR="00CD57FA" w:rsidRPr="001E5DD2">
        <w:t>RRs</w:t>
      </w:r>
      <w:r w:rsidR="00165ED7" w:rsidRPr="001E5DD2">
        <w:t xml:space="preserve"> were available, and the overall </w:t>
      </w:r>
      <w:r w:rsidRPr="001E5DD2">
        <w:t>RR</w:t>
      </w:r>
      <w:r w:rsidR="00165ED7" w:rsidRPr="001E5DD2">
        <w:t xml:space="preserve">, although raised, </w:t>
      </w:r>
      <w:r w:rsidR="00FD2F03" w:rsidRPr="001E5DD2">
        <w:t xml:space="preserve">was not </w:t>
      </w:r>
      <w:r w:rsidR="00165ED7" w:rsidRPr="001E5DD2">
        <w:t>significan</w:t>
      </w:r>
      <w:r w:rsidR="00FD2F03" w:rsidRPr="001E5DD2">
        <w:t>t</w:t>
      </w:r>
      <w:r w:rsidR="00165ED7" w:rsidRPr="001E5DD2">
        <w:t xml:space="preserve"> (1.04, 0.89-1.21</w:t>
      </w:r>
      <w:r w:rsidRPr="001E5DD2">
        <w:t>, fixed-effect</w:t>
      </w:r>
      <w:r w:rsidR="00165ED7" w:rsidRPr="001E5DD2">
        <w:t>) or (1.12, 0.87-1.44</w:t>
      </w:r>
      <w:r w:rsidRPr="001E5DD2">
        <w:t>, random-effects)</w:t>
      </w:r>
      <w:r w:rsidR="00165ED7" w:rsidRPr="001E5DD2">
        <w:t xml:space="preserve">. </w:t>
      </w:r>
    </w:p>
    <w:p w14:paraId="4CDD36F2" w14:textId="77777777" w:rsidR="001B3164" w:rsidRPr="001E5DD2" w:rsidRDefault="001B3164" w:rsidP="00D64B57">
      <w:pPr>
        <w:widowControl w:val="0"/>
        <w:rPr>
          <w:lang w:eastAsia="zh-CN"/>
        </w:rPr>
      </w:pPr>
    </w:p>
    <w:p w14:paraId="0079A4EE" w14:textId="77777777" w:rsidR="00D7228C" w:rsidRPr="001E5DD2" w:rsidRDefault="00D7228C" w:rsidP="00D64B57">
      <w:pPr>
        <w:pStyle w:val="Heading2"/>
        <w:keepNext w:val="0"/>
        <w:widowControl w:val="0"/>
        <w:spacing w:before="0" w:after="0"/>
        <w:rPr>
          <w:szCs w:val="24"/>
        </w:rPr>
      </w:pPr>
      <w:r w:rsidRPr="001E5DD2">
        <w:rPr>
          <w:szCs w:val="24"/>
        </w:rPr>
        <w:t xml:space="preserve">ETS exposure </w:t>
      </w:r>
      <w:r w:rsidR="00F22E51" w:rsidRPr="001E5DD2">
        <w:rPr>
          <w:szCs w:val="24"/>
        </w:rPr>
        <w:t>during</w:t>
      </w:r>
      <w:r w:rsidRPr="001E5DD2">
        <w:rPr>
          <w:szCs w:val="24"/>
        </w:rPr>
        <w:t xml:space="preserve"> travel</w:t>
      </w:r>
    </w:p>
    <w:p w14:paraId="55B8F04A" w14:textId="7642B4A0" w:rsidR="00D7228C" w:rsidRPr="001E5DD2" w:rsidRDefault="003C222E" w:rsidP="00D64B57">
      <w:pPr>
        <w:widowControl w:val="0"/>
        <w:ind w:firstLine="0"/>
        <w:rPr>
          <w:lang w:eastAsia="zh-CN"/>
        </w:rPr>
      </w:pPr>
      <w:r w:rsidRPr="001E5DD2">
        <w:t xml:space="preserve">Figure </w:t>
      </w:r>
      <w:r w:rsidR="00FD0D87" w:rsidRPr="001E5DD2">
        <w:t>8</w:t>
      </w:r>
      <w:r w:rsidRPr="001E5DD2">
        <w:t xml:space="preserve"> shows the </w:t>
      </w:r>
      <w:r w:rsidR="00FD2F03" w:rsidRPr="001E5DD2">
        <w:t>eight RRs</w:t>
      </w:r>
      <w:r w:rsidR="00832A2E" w:rsidRPr="001E5DD2">
        <w:t xml:space="preserve"> for ETS exposure during travel.</w:t>
      </w:r>
      <w:r w:rsidR="009F1999">
        <w:t xml:space="preserve"> </w:t>
      </w:r>
      <w:r w:rsidR="00832A2E" w:rsidRPr="001E5DD2">
        <w:t xml:space="preserve">Six were above 1.00, </w:t>
      </w:r>
      <w:r w:rsidR="00FD2F03" w:rsidRPr="001E5DD2">
        <w:t>and two were below 1.00</w:t>
      </w:r>
      <w:r w:rsidR="00BE3370" w:rsidRPr="001E5DD2">
        <w:t>.</w:t>
      </w:r>
      <w:r w:rsidR="009F1999">
        <w:t xml:space="preserve"> </w:t>
      </w:r>
      <w:r w:rsidR="00BE3370" w:rsidRPr="001E5DD2">
        <w:t>Only one estimate</w:t>
      </w:r>
      <w:r w:rsidR="009233CB" w:rsidRPr="001E5DD2">
        <w:fldChar w:fldCharType="begin"/>
      </w:r>
      <w:r w:rsidR="00EA018F" w:rsidRPr="001E5DD2">
        <w:instrText xml:space="preserve"> ADDIN REFMGR.CITE &lt;Refman&gt;&lt;Cite&gt;&lt;Author&gt;Rapiti&lt;/Author&gt;&lt;Year&gt;1999&lt;/Year&gt;&lt;RecNum&gt;RAPITI1999&lt;/RecNum&gt;&lt;IDText&gt;Passive smoking and lung cancer in Chandigarh, India&lt;/IDText&gt;&lt;MDL Ref_Type="Journal"&gt;&lt;Ref_Type&gt;Journal&lt;/Ref_Type&gt;&lt;Ref_ID&gt;RAPITI1999&lt;/Ref_ID&gt;&lt;Title_Primary&gt;Passive smoking and lung cancer in Chandigarh, India&lt;/Title_Primary&gt;&lt;Authors_Primary&gt;Rapiti,E.&lt;/Authors_Primary&gt;&lt;Authors_Primary&gt;Jindal,S.K.&lt;/Authors_Primary&gt;&lt;Authors_Primary&gt;Gupta,D.&lt;/Authors_Primary&gt;&lt;Authors_Primary&gt;Boffetta,P.&lt;/Authors_Primary&gt;&lt;Date_Primary&gt;1999&lt;/Date_Primary&gt;&lt;Keywords&gt;ETS&lt;/Keywords&gt;&lt;Keywords&gt;LUNGC&lt;/Keywords&gt;&lt;Keywords&gt;INDIA&lt;/Keywords&gt;&lt;Keywords&gt;IESLCN&lt;/Keywords&gt;&lt;Keywords&gt;TMALC1&lt;/Keywords&gt;&lt;Keywords&gt;LCAD_DIAG_N-E3&lt;/Keywords&gt;&lt;Keywords&gt;LCAD_FREQ_YD&lt;/Keywords&gt;&lt;Keywords&gt;LCAD_RISKF_N-C12&lt;/Keywords&gt;&lt;Reprint&gt;In File&lt;/Reprint&gt;&lt;Start_Page&gt;183&lt;/Start_Page&gt;&lt;End_Page&gt;189&lt;/End_Page&gt;&lt;Periodical&gt;Lung Cancer&lt;/Periodical&gt;&lt;Volume&gt;23&lt;/Volume&gt;&lt;User_Def_2&gt;10.1016/S0169-5002(99)00013-6&lt;/User_Def_2&gt;&lt;User_Def_3&gt;1064&lt;/User_Def_3&gt;&lt;User_Def_5&gt;25081999&lt;/User_Def_5&gt;&lt;Availability&gt;16092015&lt;/Availability&gt;&lt;Misc_3&gt;25081999/Y&lt;/Misc_3&gt;&lt;Address&gt;&lt;u&gt;P1(K)&lt;/u&gt;&lt;/Address&gt;&lt;Web_URL_Link1&gt;&lt;u&gt;x:\refscan\RAPITI1999.pdf&lt;/u&gt;;&lt;u&gt;x:\refscan\RAPITI1999_ADD.pdf&lt;/u&gt;;&lt;u&gt;t:\pauline\reviews\pdf\1064.pdf&lt;/u&gt;&lt;/Web_URL_Link1&gt;&lt;Web_URL_Link2&gt;10413195&lt;/Web_URL_Link2&gt;&lt;ZZ_JournalFull&gt;&lt;f name="System"&gt;Lung Cancer&lt;/f&gt;&lt;/ZZ_JournalFull&gt;&lt;ZZ_WorkformID&gt;1&lt;/ZZ_WorkformID&gt;&lt;/MDL&gt;&lt;/Cite&gt;&lt;/Refman&gt;</w:instrText>
      </w:r>
      <w:r w:rsidR="009233CB" w:rsidRPr="001E5DD2">
        <w:fldChar w:fldCharType="separate"/>
      </w:r>
      <w:r w:rsidR="00E37DFF" w:rsidRPr="001E5DD2">
        <w:rPr>
          <w:vertAlign w:val="superscript"/>
        </w:rPr>
        <w:t>[61]</w:t>
      </w:r>
      <w:r w:rsidR="009233CB" w:rsidRPr="001E5DD2">
        <w:fldChar w:fldCharType="end"/>
      </w:r>
      <w:r w:rsidR="00BE3370" w:rsidRPr="001E5DD2">
        <w:t xml:space="preserve"> was significant, and its high RR of 5.20 was the major contributor to the significant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BE3370" w:rsidRPr="001E5DD2">
        <w:t xml:space="preserve">0.05) </w:t>
      </w:r>
      <w:r w:rsidR="00BE3370" w:rsidRPr="001E5DD2">
        <w:lastRenderedPageBreak/>
        <w:t xml:space="preserve">heterogeneity. </w:t>
      </w:r>
      <w:r w:rsidR="003B51B1" w:rsidRPr="001E5DD2">
        <w:t>Fixed effect me</w:t>
      </w:r>
      <w:r w:rsidR="00832A2E" w:rsidRPr="001E5DD2">
        <w:t xml:space="preserve">ta-analysis </w:t>
      </w:r>
      <w:r w:rsidR="00FD2F03" w:rsidRPr="001E5DD2">
        <w:t xml:space="preserve">gave </w:t>
      </w:r>
      <w:r w:rsidR="00832A2E" w:rsidRPr="001E5DD2">
        <w:t xml:space="preserve">a </w:t>
      </w:r>
      <w:r w:rsidR="00FD2F03" w:rsidRPr="001E5DD2">
        <w:t>RR</w:t>
      </w:r>
      <w:r w:rsidR="00832A2E" w:rsidRPr="001E5DD2">
        <w:t xml:space="preserve"> which was just significant (</w:t>
      </w:r>
      <w:r w:rsidR="003B51B1" w:rsidRPr="001E5DD2">
        <w:t xml:space="preserve">1.24, </w:t>
      </w:r>
      <w:r w:rsidR="00832A2E" w:rsidRPr="001E5DD2">
        <w:t xml:space="preserve">1.01-1.53), but the </w:t>
      </w:r>
      <w:r w:rsidR="00D23777" w:rsidRPr="001E5DD2">
        <w:t>random-effect</w:t>
      </w:r>
      <w:r w:rsidR="00832A2E" w:rsidRPr="001E5DD2">
        <w:t xml:space="preserve">s </w:t>
      </w:r>
      <w:r w:rsidR="003B51B1" w:rsidRPr="001E5DD2">
        <w:t>RR</w:t>
      </w:r>
      <w:r w:rsidR="00FD2F03" w:rsidRPr="001E5DD2">
        <w:t xml:space="preserve"> was not </w:t>
      </w:r>
      <w:r w:rsidR="005919C7" w:rsidRPr="001E5DD2">
        <w:t>(1.34, 0.94-1.93).</w:t>
      </w:r>
    </w:p>
    <w:p w14:paraId="5D91BD7A" w14:textId="77777777" w:rsidR="001B3164" w:rsidRPr="001E5DD2" w:rsidRDefault="001B3164" w:rsidP="00D64B57">
      <w:pPr>
        <w:widowControl w:val="0"/>
        <w:ind w:firstLine="0"/>
        <w:rPr>
          <w:lang w:eastAsia="zh-CN"/>
        </w:rPr>
      </w:pPr>
    </w:p>
    <w:p w14:paraId="32E718B5" w14:textId="77777777" w:rsidR="00D7228C" w:rsidRPr="001E5DD2" w:rsidRDefault="00D7228C" w:rsidP="00D64B57">
      <w:pPr>
        <w:pStyle w:val="Heading2"/>
        <w:keepNext w:val="0"/>
        <w:widowControl w:val="0"/>
        <w:spacing w:before="0" w:after="0"/>
        <w:rPr>
          <w:szCs w:val="24"/>
        </w:rPr>
      </w:pPr>
      <w:r w:rsidRPr="001E5DD2">
        <w:rPr>
          <w:szCs w:val="24"/>
        </w:rPr>
        <w:t>ETS exposure in social situations</w:t>
      </w:r>
    </w:p>
    <w:p w14:paraId="66ABA42E" w14:textId="044F1530" w:rsidR="00D7228C" w:rsidRPr="001E5DD2" w:rsidRDefault="00631238" w:rsidP="00D64B57">
      <w:pPr>
        <w:widowControl w:val="0"/>
        <w:ind w:firstLine="0"/>
        <w:rPr>
          <w:lang w:eastAsia="zh-CN"/>
        </w:rPr>
      </w:pPr>
      <w:r w:rsidRPr="001E5DD2">
        <w:t xml:space="preserve">Analysis of the relationship </w:t>
      </w:r>
      <w:r w:rsidR="00A91D42" w:rsidRPr="001E5DD2">
        <w:t xml:space="preserve">of </w:t>
      </w:r>
      <w:r w:rsidRPr="001E5DD2">
        <w:t xml:space="preserve">lung cancer </w:t>
      </w:r>
      <w:r w:rsidR="00A91D42" w:rsidRPr="001E5DD2">
        <w:t xml:space="preserve">to ETS </w:t>
      </w:r>
      <w:r w:rsidRPr="001E5DD2">
        <w:t xml:space="preserve">exposure in social situations was based on 15 </w:t>
      </w:r>
      <w:r w:rsidR="00FD2F03" w:rsidRPr="001E5DD2">
        <w:t>RR</w:t>
      </w:r>
      <w:r w:rsidRPr="001E5DD2">
        <w:t xml:space="preserve"> estimates, shown in Figure </w:t>
      </w:r>
      <w:r w:rsidR="00FD0D87" w:rsidRPr="001E5DD2">
        <w:t>9</w:t>
      </w:r>
      <w:r w:rsidRPr="001E5DD2">
        <w:t>.</w:t>
      </w:r>
      <w:r w:rsidR="009F1999">
        <w:t xml:space="preserve"> </w:t>
      </w:r>
      <w:r w:rsidRPr="001E5DD2">
        <w:t>One</w:t>
      </w:r>
      <w:r w:rsidR="009233CB" w:rsidRPr="001E5DD2">
        <w:fldChar w:fldCharType="begin"/>
      </w:r>
      <w:r w:rsidR="00EA018F" w:rsidRPr="001E5DD2">
        <w:instrText xml:space="preserve"> ADDIN REFMGR.CITE &lt;Refman&gt;&lt;Cite&gt;&lt;Author&gt;Fontham&lt;/Author&gt;&lt;Year&gt;1994&lt;/Year&gt;&lt;RecNum&gt;FONTHA1994&lt;/RecNum&gt;&lt;IDText&gt;Environmental tobacco smoke and lung cancer in nonsmoking women. A multicenter study&lt;/IDText&gt;&lt;MDL Ref_Type="Journal"&gt;&lt;Ref_Type&gt;Journal&lt;/Ref_Type&gt;&lt;Ref_ID&gt;FONTHA1994&lt;/Ref_ID&gt;&lt;Title_Primary&gt;Environmental tobacco smoke and lung cancer in nonsmoking women. A multicenter study&lt;/Title_Primary&gt;&lt;Authors_Primary&gt;Fontham,E.T.H.&lt;/Authors_Primary&gt;&lt;Authors_Primary&gt;Correa,P.&lt;/Authors_Primary&gt;&lt;Authors_Primary&gt;Reynolds,P.&lt;/Authors_Primary&gt;&lt;Authors_Primary&gt;Wu-Williams,A.&lt;/Authors_Primary&gt;&lt;Authors_Primary&gt;Buffler,P.A.&lt;/Authors_Primary&gt;&lt;Authors_Primary&gt;Greenberg,R.S.&lt;/Authors_Primary&gt;&lt;Authors_Primary&gt;Chen,V.W.&lt;/Authors_Primary&gt;&lt;Authors_Primary&gt;Alterman,T.&lt;/Authors_Primary&gt;&lt;Authors_Primary&gt;Boyd,P.&lt;/Authors_Primary&gt;&lt;Authors_Primary&gt;Austin,D.F.&lt;/Authors_Primary&gt;&lt;Authors_Primary&gt;Liff,J.&lt;/Authors_Primary&gt;&lt;Date_Primary&gt;1994&lt;/Date_Primary&gt;&lt;Keywords&gt;ETS&lt;/Keywords&gt;&lt;Keywords&gt;LUNGC&lt;/Keywords&gt;&lt;Keywords&gt;COTININE&lt;/Keywords&gt;&lt;Keywords&gt;ADULT&lt;/Keywords&gt;&lt;Keywords&gt;URINE&lt;/Keywords&gt;&lt;Keywords&gt;MISCLASSI&lt;/Keywords&gt;&lt;Keywords&gt;IESLCN&lt;/Keywords&gt;&lt;Keywords&gt;USA&lt;/Keywords&gt;&lt;Keywords&gt;TMALC1&lt;/Keywords&gt;&lt;Keywords&gt;LCAD_DIAG_N-E3&lt;/Keywords&gt;&lt;Keywords&gt;LCAD_FREQ_YD&lt;/Keywords&gt;&lt;Keywords&gt;LCAD_RISKF_N-G1&lt;/Keywords&gt;&lt;Reprint&gt;In File&lt;/Reprint&gt;&lt;Start_Page&gt;1752&lt;/Start_Page&gt;&lt;End_Page&gt;1759&lt;/End_Page&gt;&lt;Periodical&gt;JAMA&lt;/Periodical&gt;&lt;Volume&gt;271&lt;/Volume&gt;&lt;Issue&gt;22&lt;/Issue&gt;&lt;User_Def_2&gt;10.1001/jama.1994.03510460044031&lt;/User_Def_2&gt;&lt;User_Def_3&gt;731&lt;/User_Def_3&gt;&lt;User_Def_5&gt;pre95&lt;/User_Def_5&gt;&lt;Availability&gt;16092015&lt;/Availability&gt;&lt;Misc_3&gt;20012000/Y&lt;/Misc_3&gt;&lt;Address&gt;&lt;u&gt;P1(K)&lt;/u&gt; COT CCARD-LCADENO&lt;/Address&gt;&lt;Web_URL_Link1&gt;&lt;u&gt;x:\refscan\FONTHA1994.pdf&lt;/u&gt;;&lt;u&gt;x:\refscan\FONTHA1994_ADD.pdf&lt;/u&gt;;&lt;u&gt;t:\pauline\reviews\pdf\731.pdf&lt;/u&gt;&lt;/Web_URL_Link1&gt;&lt;Web_URL_Link2&gt;8196118&lt;/Web_URL_Link2&gt;&lt;Web_URL_Link4&gt;Erratum appears in JAMA 1994 Nov 23-30;272(20):1578.&lt;/Web_URL_Link4&gt;&lt;ZZ_JournalFull&gt;&lt;f name="System"&gt;JAMA : the Journal of the American Medical Association&lt;/f&gt;&lt;/ZZ_JournalFull&gt;&lt;ZZ_JournalStdAbbrev&gt;&lt;f name="System"&gt;JAMA&lt;/f&gt;&lt;/ZZ_JournalStdAbbrev&gt;&lt;ZZ_JournalUser1&gt;&lt;f name="System"&gt;Journal of the American Medical Association&lt;/f&gt;&lt;/ZZ_JournalUser1&gt;&lt;ZZ_JournalUser2&gt;&lt;f name="System"&gt;J.Am.Med.Assoc.&lt;/f&gt;&lt;/ZZ_JournalUser2&gt;&lt;ZZ_WorkformID&gt;1&lt;/ZZ_WorkformID&gt;&lt;/MDL&gt;&lt;/Cite&gt;&lt;/Refman&gt;</w:instrText>
      </w:r>
      <w:r w:rsidR="009233CB" w:rsidRPr="001E5DD2">
        <w:fldChar w:fldCharType="separate"/>
      </w:r>
      <w:r w:rsidR="00E37DFF" w:rsidRPr="001E5DD2">
        <w:rPr>
          <w:vertAlign w:val="superscript"/>
        </w:rPr>
        <w:t>[33]</w:t>
      </w:r>
      <w:r w:rsidR="009233CB" w:rsidRPr="001E5DD2">
        <w:fldChar w:fldCharType="end"/>
      </w:r>
      <w:r w:rsidRPr="001E5DD2">
        <w:t xml:space="preserve"> study </w:t>
      </w:r>
      <w:r w:rsidR="00FD2F03" w:rsidRPr="001E5DD2">
        <w:t>provided</w:t>
      </w:r>
      <w:r w:rsidRPr="001E5DD2">
        <w:t xml:space="preserve"> a significant</w:t>
      </w:r>
      <w:r w:rsidR="00FD2F03" w:rsidRPr="001E5DD2">
        <w:t>ly increased RR</w:t>
      </w:r>
      <w:r w:rsidRPr="001E5DD2">
        <w:t xml:space="preserve">, with seven </w:t>
      </w:r>
      <w:r w:rsidR="00FD2F03" w:rsidRPr="001E5DD2">
        <w:t xml:space="preserve">studies giving </w:t>
      </w:r>
      <w:r w:rsidRPr="001E5DD2">
        <w:t>non-signif</w:t>
      </w:r>
      <w:r w:rsidR="00FD2F03" w:rsidRPr="001E5DD2">
        <w:t>i</w:t>
      </w:r>
      <w:r w:rsidRPr="001E5DD2">
        <w:t>cantly raised estimates.</w:t>
      </w:r>
      <w:r w:rsidR="009F1999">
        <w:t xml:space="preserve"> </w:t>
      </w:r>
      <w:r w:rsidR="00182AF5" w:rsidRPr="001E5DD2">
        <w:t xml:space="preserve">Seven </w:t>
      </w:r>
      <w:r w:rsidR="00FD2F03" w:rsidRPr="001E5DD2">
        <w:t>RRs</w:t>
      </w:r>
      <w:r w:rsidR="00182AF5" w:rsidRPr="001E5DD2">
        <w:t xml:space="preserve"> were below 1.00, </w:t>
      </w:r>
      <w:r w:rsidR="00FD2F03" w:rsidRPr="001E5DD2">
        <w:t xml:space="preserve">significantly so </w:t>
      </w:r>
      <w:r w:rsidR="00182AF5" w:rsidRPr="001E5DD2">
        <w:t>in two</w:t>
      </w:r>
      <w:r w:rsidR="009233CB" w:rsidRPr="001E5DD2">
        <w:fldChar w:fldCharType="begin"/>
      </w:r>
      <w:r w:rsidR="00EA018F" w:rsidRPr="001E5DD2">
        <w:instrText xml:space="preserve"> ADDIN REFMGR.CITE &lt;Refman&gt;&lt;Cite&gt;&lt;Author&gt;Janerich&lt;/Author&gt;&lt;Year&gt;1990&lt;/Year&gt;&lt;RecNum&gt;JANERI1990&lt;/RecNum&gt;&lt;IDText&gt;Lung cancer and exposure to tobacco smoke in the household&lt;/IDText&gt;&lt;MDL Ref_Type="Journal"&gt;&lt;Ref_Type&gt;Journal&lt;/Ref_Type&gt;&lt;Ref_ID&gt;JANERI1990&lt;/Ref_ID&gt;&lt;Title_Primary&gt;Lung cancer and exposure to tobacco smoke in the household&lt;/Title_Primary&gt;&lt;Authors_Primary&gt;Janerich,D.T.&lt;/Authors_Primary&gt;&lt;Authors_Primary&gt;Thompson,W.D.&lt;/Authors_Primary&gt;&lt;Authors_Primary&gt;Varela,L.R.&lt;/Authors_Primary&gt;&lt;Authors_Primary&gt;Greenwald,P.&lt;/Authors_Primary&gt;&lt;Authors_Primary&gt;Chorost,S.&lt;/Authors_Primary&gt;&lt;Authors_Primary&gt;Tucci,C.&lt;/Authors_Primary&gt;&lt;Authors_Primary&gt;Zaman,M.B.&lt;/Authors_Primary&gt;&lt;Authors_Primary&gt;Melamed,M.R.&lt;/Authors_Primary&gt;&lt;Authors_Primary&gt;Kiely,M.&lt;/Authors_Primary&gt;&lt;Authors_Primary&gt;McKneally,M.F.&lt;/Authors_Primary&gt;&lt;Date_Primary&gt;1990&lt;/Date_Primary&gt;&lt;Keywords&gt;ETS&lt;/Keywords&gt;&lt;Keywords&gt;LUNGC&lt;/Keywords&gt;&lt;Keywords&gt;IESLCN&lt;/Keywords&gt;&lt;Keywords&gt;USA&lt;/Keywords&gt;&lt;Keywords&gt;TMALC1&lt;/Keywords&gt;&lt;Keywords&gt;LCAD_DIAG_N-C6&lt;/Keywords&gt;&lt;Keywords&gt;LCAD_FREQ_N-C6&lt;/Keywords&gt;&lt;Keywords&gt;LCAD_RISKF_N-C6&lt;/Keywords&gt;&lt;Reprint&gt;In File&lt;/Reprint&gt;&lt;Start_Page&gt;632&lt;/Start_Page&gt;&lt;End_Page&gt;636&lt;/End_Page&gt;&lt;Periodical&gt;N.Engl.J.Med.&lt;/Periodical&gt;&lt;Volume&gt;323&lt;/Volume&gt;&lt;User_Def_2&gt;10.1056/NEJM199009063231003&lt;/User_Def_2&gt;&lt;User_Def_3&gt;517&lt;/User_Def_3&gt;&lt;User_Def_5&gt;pre95&lt;/User_Def_5&gt;&lt;Availability&gt;16092015&lt;/Availability&gt;&lt;Misc_3&gt;06122000/Y&lt;/Misc_3&gt;&lt;Address&gt;&lt;u&gt;P1(K)&lt;/u&gt;&lt;/Address&gt;&lt;Web_URL_Link1&gt;&lt;u&gt;x:\refscan\JANERI1990.pdf&lt;/u&gt;;&lt;u&gt;t:\pauline\reviews\pdf\517.pdf&lt;/u&gt;&lt;/Web_URL_Link1&gt;&lt;Web_URL_Link2&gt;2385268&lt;/Web_URL_Link2&gt;&lt;Web_URL_Link3&gt;&lt;u&gt;http://www.nejm.org/doi/pdf/10.1056/NEJM199009063231003&lt;/u&gt;&lt;/Web_URL_Link3&gt;&lt;ZZ_JournalFull&gt;&lt;f name="System"&gt;New England Journal of Medicine&lt;/f&gt;&lt;/ZZ_JournalFull&gt;&lt;ZZ_JournalStdAbbrev&gt;&lt;f name="System"&gt;N.Engl.J.Med.&lt;/f&gt;&lt;/ZZ_JournalStdAbbrev&gt;&lt;ZZ_JournalUser2&gt;&lt;f name="System"&gt;The New England Journal of Medicine&lt;/f&gt;&lt;/ZZ_JournalUser2&gt;&lt;ZZ_WorkformID&gt;1&lt;/ZZ_WorkformID&gt;&lt;/MDL&gt;&lt;/Cite&gt;&lt;Cite&gt;&lt;Author&gt;Cardenas&lt;/Author&gt;&lt;Year&gt;1997&lt;/Year&gt;&lt;RecNum&gt;CARDEN1997&lt;/RecNum&gt;&lt;IDText&gt;Environmental tobacco smoke and lung cancer mortality in the American Cancer Society&amp;apos;s Cancer Prevention Study II&lt;/IDText&gt;&lt;MDL Ref_Type="Journal"&gt;&lt;Ref_Type&gt;Journal&lt;/Ref_Type&gt;&lt;Ref_ID&gt;CARDEN1997&lt;/Ref_ID&gt;&lt;Title_Primary&gt;Environmental tobacco smoke and lung cancer mortality in the American Cancer Society&amp;apos;s Cancer Prevention Study II&lt;/Title_Primary&gt;&lt;Authors_Primary&gt;Cardenas,V.M.&lt;/Authors_Primary&gt;&lt;Authors_Primary&gt;Thun,M.J.&lt;/Authors_Primary&gt;&lt;Authors_Primary&gt;Austin,H.&lt;/Authors_Primary&gt;&lt;Authors_Primary&gt;Lally,C.A.&lt;/Authors_Primary&gt;&lt;Authors_Primary&gt;Clark,W.S.&lt;/Authors_Primary&gt;&lt;Authors_Primary&gt;Greenberg,R.S.&lt;/Authors_Primary&gt;&lt;Authors_Primary&gt;Heath,C.W.,Jr.&lt;/Authors_Primary&gt;&lt;Date_Primary&gt;1997&lt;/Date_Primary&gt;&lt;Keywords&gt;ETS&lt;/Keywords&gt;&lt;Keywords&gt;LUNGC&lt;/Keywords&gt;&lt;Keywords&gt;USA&lt;/Keywords&gt;&lt;Keywords&gt;IESLCN&lt;/Keywords&gt;&lt;Keywords&gt;SMOK-DIF&lt;/Keywords&gt;&lt;Keywords&gt;PROSPECTIVE&lt;/Keywords&gt;&lt;Keywords&gt;ACS&lt;/Keywords&gt;&lt;Keywords&gt;CPSII&lt;/Keywords&gt;&lt;Keywords&gt;TMALC1&lt;/Keywords&gt;&lt;Keywords&gt;LCAD_DIAG_N-E3&lt;/Keywords&gt;&lt;Keywords&gt;LCAD_FREQ_YD&lt;/Keywords&gt;&lt;Keywords&gt;LCAD_RISKF_N-G1&lt;/Keywords&gt;&lt;Reprint&gt;In File&lt;/Reprint&gt;&lt;Start_Page&gt;57&lt;/Start_Page&gt;&lt;End_Page&gt;64&lt;/End_Page&gt;&lt;Periodical&gt;Cancer Causes Control&lt;/Periodical&gt;&lt;Volume&gt;8&lt;/Volume&gt;&lt;User_Def_2&gt;10.1023/A:1018483121625&lt;/User_Def_2&gt;&lt;User_Def_3&gt;911&lt;/User_Def_3&gt;&lt;User_Def_5&gt;05021997&lt;/User_Def_5&gt;&lt;ISSN_ISBN&gt;Erratum has been entered separately as CARDEN1997A&lt;/ISSN_ISBN&gt;&lt;Availability&gt;16092015&lt;/Availability&gt;&lt;Misc_3&gt;19111999/y&lt;/Misc_3&gt;&lt;Address&gt;&lt;u&gt;P1(K)&lt;/u&gt; 31A &lt;u&gt;PR.2F&lt;/u&gt;&lt;/Address&gt;&lt;Web_URL_Link1&gt;&lt;u&gt;x:\refscan\CARDEN1997.pdf&lt;/u&gt;;&lt;u&gt;x:\refscan\CARDEN1997_ADD.pdf&lt;/u&gt;;&lt;u&gt;t:\pauline\reviews\pdf\911.pdf&lt;/u&gt;&lt;/Web_URL_Link1&gt;&lt;Web_URL_Link2&gt;9051323&lt;/Web_URL_Link2&gt;&lt;Web_URL_Link4&gt;Erratum appears in Cancer Causes Control 1997 Jul;8(4):675&lt;/Web_URL_Link4&gt;&lt;ZZ_JournalFull&gt;&lt;f name="System"&gt;Cancer Causes &amp;amp; Control : CCC&lt;/f&gt;&lt;/ZZ_JournalFull&gt;&lt;ZZ_JournalStdAbbrev&gt;&lt;f name="System"&gt;Cancer Causes Control&lt;/f&gt;&lt;/ZZ_JournalStdAbbrev&gt;&lt;ZZ_JournalUser1&gt;&lt;f name="System"&gt;Cancer Causes and Control&lt;/f&gt;&lt;/ZZ_JournalUser1&gt;&lt;ZZ_JournalUser2&gt;&lt;f name="System"&gt;Cancer Causes &amp;amp; Control&lt;/f&gt;&lt;/ZZ_JournalUser2&gt;&lt;ZZ_WorkformID&gt;1&lt;/ZZ_WorkformID&gt;&lt;/MDL&gt;&lt;/Cite&gt;&lt;/Refman&gt;</w:instrText>
      </w:r>
      <w:r w:rsidR="009233CB" w:rsidRPr="001E5DD2">
        <w:fldChar w:fldCharType="separate"/>
      </w:r>
      <w:r w:rsidR="00E37DFF" w:rsidRPr="001E5DD2">
        <w:rPr>
          <w:vertAlign w:val="superscript"/>
        </w:rPr>
        <w:t>[72,73]</w:t>
      </w:r>
      <w:r w:rsidR="009233CB" w:rsidRPr="001E5DD2">
        <w:fldChar w:fldCharType="end"/>
      </w:r>
      <w:r w:rsidR="00182AF5" w:rsidRPr="001E5DD2">
        <w:t xml:space="preserve"> studies.</w:t>
      </w:r>
      <w:r w:rsidR="009F1999">
        <w:t xml:space="preserve"> </w:t>
      </w:r>
      <w:r w:rsidR="008C1E7C" w:rsidRPr="001E5DD2">
        <w:t>Overall, there was no evidence of an increase</w:t>
      </w:r>
      <w:r w:rsidR="00FD2F03" w:rsidRPr="001E5DD2">
        <w:t xml:space="preserve">d </w:t>
      </w:r>
      <w:r w:rsidR="008C1E7C" w:rsidRPr="001E5DD2">
        <w:t>risk</w:t>
      </w:r>
      <w:r w:rsidR="003B51B1" w:rsidRPr="001E5DD2">
        <w:t xml:space="preserve">, for </w:t>
      </w:r>
      <w:r w:rsidR="008C1E7C" w:rsidRPr="001E5DD2">
        <w:t xml:space="preserve">either </w:t>
      </w:r>
      <w:r w:rsidR="00D23777" w:rsidRPr="001E5DD2">
        <w:t>fixed-effect</w:t>
      </w:r>
      <w:r w:rsidR="008C1E7C" w:rsidRPr="001E5DD2">
        <w:t xml:space="preserve"> (1.03, 0.92-1.16) or </w:t>
      </w:r>
      <w:r w:rsidR="00D23777" w:rsidRPr="001E5DD2">
        <w:t>random-effect</w:t>
      </w:r>
      <w:r w:rsidR="008C1E7C" w:rsidRPr="001E5DD2">
        <w:t xml:space="preserve">s </w:t>
      </w:r>
      <w:r w:rsidR="003B51B1" w:rsidRPr="001E5DD2">
        <w:t>RRs</w:t>
      </w:r>
      <w:r w:rsidR="008C1E7C" w:rsidRPr="001E5DD2">
        <w:t xml:space="preserve"> (1.01, 0.82-1.24).</w:t>
      </w:r>
    </w:p>
    <w:p w14:paraId="2730F7E5" w14:textId="77777777" w:rsidR="001B3164" w:rsidRPr="001E5DD2" w:rsidRDefault="001B3164" w:rsidP="00D64B57">
      <w:pPr>
        <w:widowControl w:val="0"/>
        <w:ind w:firstLine="0"/>
        <w:rPr>
          <w:lang w:eastAsia="zh-CN"/>
        </w:rPr>
      </w:pPr>
    </w:p>
    <w:p w14:paraId="61C65D0A" w14:textId="77777777" w:rsidR="00D7228C" w:rsidRPr="001E5DD2" w:rsidRDefault="00D7228C" w:rsidP="00D64B57">
      <w:pPr>
        <w:pStyle w:val="Heading2"/>
        <w:keepNext w:val="0"/>
        <w:widowControl w:val="0"/>
        <w:spacing w:before="0" w:after="0"/>
        <w:rPr>
          <w:szCs w:val="24"/>
        </w:rPr>
      </w:pPr>
      <w:r w:rsidRPr="001E5DD2">
        <w:rPr>
          <w:szCs w:val="24"/>
        </w:rPr>
        <w:t>Total ETS exposure</w:t>
      </w:r>
    </w:p>
    <w:p w14:paraId="11EC2ACB" w14:textId="5E91F674" w:rsidR="00D7228C" w:rsidRPr="001E5DD2" w:rsidRDefault="00D01D65" w:rsidP="00D64B57">
      <w:pPr>
        <w:widowControl w:val="0"/>
        <w:ind w:firstLine="0"/>
        <w:rPr>
          <w:lang w:eastAsia="zh-CN"/>
        </w:rPr>
      </w:pPr>
      <w:r w:rsidRPr="001E5DD2">
        <w:t xml:space="preserve">The 48 </w:t>
      </w:r>
      <w:r w:rsidR="006C0021" w:rsidRPr="001E5DD2">
        <w:t>RRs</w:t>
      </w:r>
      <w:r w:rsidRPr="001E5DD2">
        <w:t xml:space="preserve"> for total ETS exposure are shown, by region, in Figure </w:t>
      </w:r>
      <w:r w:rsidR="00FD0D87" w:rsidRPr="001E5DD2">
        <w:t>10</w:t>
      </w:r>
      <w:r w:rsidRPr="001E5DD2">
        <w:t>.</w:t>
      </w:r>
      <w:r w:rsidR="009F1999">
        <w:t xml:space="preserve"> </w:t>
      </w:r>
      <w:r w:rsidR="00481DAD" w:rsidRPr="001E5DD2">
        <w:t>Thirty-</w:t>
      </w:r>
      <w:r w:rsidR="00AB5089" w:rsidRPr="001E5DD2">
        <w:t>eight</w:t>
      </w:r>
      <w:r w:rsidR="00481DAD" w:rsidRPr="001E5DD2">
        <w:t xml:space="preserve"> were above 1.00, </w:t>
      </w:r>
      <w:r w:rsidR="006C0021" w:rsidRPr="001E5DD2">
        <w:t xml:space="preserve">significantly so for </w:t>
      </w:r>
      <w:r w:rsidR="00481DAD" w:rsidRPr="001E5DD2">
        <w:t>12 studies</w:t>
      </w:r>
      <w:r w:rsidR="009233CB" w:rsidRPr="001E5DD2">
        <w:fldChar w:fldCharType="begin"/>
      </w:r>
      <w:r w:rsidR="00EA018F" w:rsidRPr="001E5DD2">
        <w:instrText xml:space="preserve"> ADDIN REFMGR.CITE &lt;Refman&gt;&lt;Cite&gt;&lt;Author&gt;Lam&lt;/Author&gt;&lt;Year&gt;1985&lt;/Year&gt;&lt;RecNum&gt;LAM1985&lt;/RecNum&gt;&lt;IDText&gt;A clinical and epidemiological study of carcinoma of lung in Hong Kong&lt;/IDText&gt;&lt;MDL Ref_Type="Thesis/Dissertation"&gt;&lt;Ref_Type&gt;Thesis/Dissertation&lt;/Ref_Type&gt;&lt;Ref_ID&gt;LAM1985&lt;/Ref_ID&gt;&lt;Title_Primary&gt;A clinical and epidemiological study of carcinoma of lung in Hong Kong&lt;/Title_Primary&gt;&lt;Authors_Primary&gt;Lam,W.K.&lt;/Authors_Primary&gt;&lt;Date_Primary&gt;1985&lt;/Date_Primary&gt;&lt;Keywords&gt;ETS&lt;/Keywords&gt;&lt;Keywords&gt;LUNGC&lt;/Keywords&gt;&lt;Keywords&gt;HONG-KONG&lt;/Keywords&gt;&lt;Keywords&gt;IESLCYD&lt;/Keywords&gt;&lt;Keywords&gt;TMALC1&lt;/Keywords&gt;&lt;Keywords&gt;LCAD_DIAG_Y&lt;/Keywords&gt;&lt;Keywords&gt;LCAD_FREQ_YD&lt;/Keywords&gt;&lt;Keywords&gt;LCAD_RISKF_N-G7&lt;/Keywords&gt;&lt;Reprint&gt;In File&lt;/Reprint&gt;&lt;End_Page&gt;208&lt;/End_Page&gt;&lt;Publisher&gt;University of Hong Kong&lt;/Publisher&gt;&lt;User_Def_5&gt;07061996&lt;/User_Def_5&gt;&lt;Availability&gt;09122014&lt;/Availability&gt;&lt;Misc_3&gt;04042001/Y&lt;/Misc_3&gt;&lt;Address&gt;&lt;u&gt;P1(K)&lt;/u&gt;&lt;/Address&gt;&lt;Web_URL&gt;&lt;u&gt;http://hub.hku.hk/handle/10722/28030&lt;/u&gt;&lt;/Web_URL&gt;&lt;Web_URL_Link1&gt;&lt;u&gt;x:\refscan\LAM1985.pdf&lt;/u&gt;;&lt;u&gt;x:\refscan\LAM1985_full.pdf&lt;/u&gt;&lt;/Web_URL_Link1&gt;&lt;ZZ_WorkformID&gt;29&lt;/ZZ_WorkformID&gt;&lt;/MDL&gt;&lt;/Cite&gt;&lt;Cite&gt;&lt;Author&gt;Sun&lt;/Author&gt;&lt;Year&gt;1996&lt;/Year&gt;&lt;RecNum&gt;SUN1996&lt;/RecNum&gt;&lt;IDText&gt;Environmental tobacco smoke (ETS) and lung cancer among nonsmoking women in Harbin, China&lt;/IDText&gt;&lt;MDL Ref_Type="Journal"&gt;&lt;Ref_Type&gt;Journal&lt;/Ref_Type&gt;&lt;Ref_ID&gt;SUN1996&lt;/Ref_ID&gt;&lt;Title_Primary&gt;Environmental tobacco smoke (ETS) and lung cancer among nonsmoking women in Harbin, China&lt;/Title_Primary&gt;&lt;Authors_Primary&gt;Sun,X-W.&lt;/Authors_Primary&gt;&lt;Authors_Primary&gt;Dai,X-D.&lt;/Authors_Primary&gt;&lt;Authors_Primary&gt;Lin,C-Y.&lt;/Authors_Primary&gt;&lt;Authors_Primary&gt;Shi,Y-B.&lt;/Authors_Primary&gt;&lt;Authors_Primary&gt;Ma,Y-Y.&lt;/Authors_Primary&gt;&lt;Authors_Primary&gt;Li,W.&lt;/Authors_Primary&gt;&lt;Date_Primary&gt;1996&lt;/Date_Primary&gt;&lt;Keywords&gt;ETS&lt;/Keywords&gt;&lt;Keywords&gt;LUNGC&lt;/Keywords&gt;&lt;Keywords&gt;CHINA&lt;/Keywords&gt;&lt;Keywords&gt;IESLCN&lt;/Keywords&gt;&lt;Keywords&gt;LIBRARY&lt;/Keywords&gt;&lt;Keywords&gt;CONFERENCE&lt;/Keywords&gt;&lt;Keywords&gt;TMALC1&lt;/Keywords&gt;&lt;Keywords&gt;LCAD_DIAG_N-E3&lt;/Keywords&gt;&lt;Keywords&gt;LCAD_FREQ_N-F1&lt;/Keywords&gt;&lt;Keywords&gt;LCAD_RISKF_N-G1&lt;/Keywords&gt;&lt;Reprint&gt;In File&lt;/Reprint&gt;&lt;Start_Page&gt;S237&lt;/Start_Page&gt;&lt;Periodical&gt;Lung Cancer&lt;/Periodical&gt;&lt;Volume&gt;14(Suppl 1)&lt;/Volume&gt;&lt;User_Def_5&gt;13061996&lt;/User_Def_5&gt;&lt;Availability&gt;16092015&lt;/Availability&gt;&lt;Misc_1&gt;Abstract&lt;/Misc_1&gt;&lt;Misc_2&gt;International symposium on lifestyle factors and human lung cancer, Guangzhou, China, 12-16 December 1994&lt;/Misc_2&gt;&lt;Misc_3&gt;10071998/Y&lt;/Misc_3&gt;&lt;Address&gt;&lt;u&gt;P1(K)&lt;/u&gt; &lt;u&gt;L4&lt;/u&gt;&lt;/Address&gt;&lt;Web_URL_Link1&gt;&lt;u&gt;x:\refscan\SUN1996.pdf&lt;/u&gt;&lt;/Web_URL_Link1&gt;&lt;Web_URL_Link3&gt;&lt;u&gt;https://industrydocuments.library.ucsf.edu/documentstore/z/s/g/h//zsgh0102/zsgh0102.pdf&lt;/u&gt;&lt;/Web_URL_Link3&gt;&lt;ZZ_JournalFull&gt;&lt;f name="System"&gt;Lung Cancer&lt;/f&gt;&lt;/ZZ_JournalFull&gt;&lt;ZZ_WorkformID&gt;1&lt;/ZZ_WorkformID&gt;&lt;/MDL&gt;&lt;/Cite&gt;&lt;Cite&gt;&lt;Author&gt;Wang&lt;/Author&gt;&lt;Year&gt;1996&lt;/Year&gt;&lt;RecNum&gt;WANG1996A&lt;/RecNum&gt;&lt;IDText&gt;A comparative study of the risk factors for lung cancer in Guangdong, China&lt;/IDText&gt;&lt;MDL Ref_Type="Journal"&gt;&lt;Ref_Type&gt;Journal&lt;/Ref_Type&gt;&lt;Ref_ID&gt;WANG1996A&lt;/Ref_ID&gt;&lt;Title_Primary&gt;A comparative study of the risk factors for lung cancer in Guangdong, China&lt;/Title_Primary&gt;&lt;Authors_Primary&gt;Wang,S.&lt;/Authors_Primary&gt;&lt;Authors_Primary&gt;Hu,Y.&lt;/Authors_Primary&gt;&lt;Authors_Primary&gt;Wu,Y.&lt;/Authors_Primary&gt;&lt;Authors_Primary&gt;Li,X.&lt;/Authors_Primary&gt;&lt;Authors_Primary&gt;Chi,G.&lt;/Authors_Primary&gt;&lt;Authors_Primary&gt;Chen,Y.&lt;/Authors_Primary&gt;&lt;Authors_Primary&gt;Dai,W.&lt;/Authors_Primary&gt;&lt;Date_Primary&gt;1996&lt;/Date_Primary&gt;&lt;Keywords&gt;CHINA&lt;/Keywords&gt;&lt;Keywords&gt;CONFERENCE&lt;/Keywords&gt;&lt;Keywords&gt;ETS&lt;/Keywords&gt;&lt;Keywords&gt;FAMILY-HISTORY&lt;/Keywords&gt;&lt;Keywords&gt;GENETICS&lt;/Keywords&gt;&lt;Keywords&gt;IESLCYD&lt;/Keywords&gt;&lt;Keywords&gt;LCTYPE&lt;/Keywords&gt;&lt;Keywords&gt;LIBRARY&lt;/Keywords&gt;&lt;Keywords&gt;LUNGC&lt;/Keywords&gt;&lt;Keywords&gt;SMOKING&lt;/Keywords&gt;&lt;Keywords&gt;TMALC1&lt;/Keywords&gt;&lt;Keywords&gt;LCAD_DIAG_N-E3&lt;/Keywords&gt;&lt;Keywords&gt;LCAD_FREQ_N-F2&lt;/Keywords&gt;&lt;Keywords&gt;LCAD_RISKF_Y&lt;/Keywords&gt;&lt;Reprint&gt;In File&lt;/Reprint&gt;&lt;Start_Page&gt;S99&lt;/Start_Page&gt;&lt;End_Page&gt;S105&lt;/End_Page&gt;&lt;Periodical&gt;Lung Cancer&lt;/Periodical&gt;&lt;Volume&gt;14(Suppl 1)&lt;/Volume&gt;&lt;User_Def_2&gt;10.1016/S0169-5002(96)90215-9&lt;/User_Def_2&gt;&lt;User_Def_5&gt;06061996&lt;/User_Def_5&gt;&lt;Availability&gt;16092015&lt;/Availability&gt;&lt;Misc_2&gt;International symposium on lifestyle factors and human lung cancer, Guangzhou, China, 12-16 December 1994&lt;/Misc_2&gt;&lt;Misc_3&gt;06122000/Y&lt;/Misc_3&gt;&lt;Address&gt;&lt;u&gt;P1(K)&lt;/u&gt; A1 G1A &lt;u&gt;L4&lt;/u&gt; 13G&lt;/Address&gt;&lt;Web_URL_Link1&gt;&lt;u&gt;x:\refscan\WANG1996A.pdf&lt;/u&gt;&lt;/Web_URL_Link1&gt;&lt;Web_URL_Link2&gt;8785673&lt;/Web_URL_Link2&gt;&lt;ZZ_JournalFull&gt;&lt;f name="System"&gt;Lung Cancer&lt;/f&gt;&lt;/ZZ_JournalFull&gt;&lt;ZZ_WorkformID&gt;1&lt;/ZZ_WorkformID&gt;&lt;/MDL&gt;&lt;/Cite&gt;&lt;Cite&gt;&lt;Author&gt;Lee&lt;/Author&gt;&lt;Year&gt;2000&lt;/Year&gt;&lt;RecNum&gt;LEE2000A&lt;/RecNum&gt;&lt;IDText&gt;Lifetime environmental exposure to tobacco smoke and primary lung cancer of non-smoking Taiwanese women&lt;/IDText&gt;&lt;MDL Ref_Type="Journal"&gt;&lt;Ref_Type&gt;Journal&lt;/Ref_Type&gt;&lt;Ref_ID&gt;LEE2000A&lt;/Ref_ID&gt;&lt;Title_Primary&gt;Lifetime environmental exposure to tobacco smoke and primary lung cancer of non-smoking Taiwanese women&lt;/Title_Primary&gt;&lt;Authors_Primary&gt;Lee,C-H.&lt;/Authors_Primary&gt;&lt;Authors_Primary&gt;Ko,Y-C.&lt;/Authors_Primary&gt;&lt;Authors_Primary&gt;Goggins,W.&lt;/Authors_Primary&gt;&lt;Authors_Primary&gt;Huang,J-J.&lt;/Authors_Primary&gt;&lt;Authors_Primary&gt;Huang,M-S.&lt;/Authors_Primary&gt;&lt;Authors_Primary&gt;Kao,E-L.&lt;/Authors_Primary&gt;&lt;Authors_Primary&gt;Wang,H-Z.&lt;/Authors_Primary&gt;&lt;Date_Primary&gt;2000&lt;/Date_Primary&gt;&lt;Keywords&gt;ETS&lt;/Keywords&gt;&lt;Keywords&gt;LUNGC&lt;/Keywords&gt;&lt;Keywords&gt;TAIWAN&lt;/Keywords&gt;&lt;Keywords&gt;IESLCN&lt;/Keywords&gt;&lt;Keywords&gt;TMALC1&lt;/Keywords&gt;&lt;Keywords&gt;LCAD_DIAG_N-E3&lt;/Keywords&gt;&lt;Keywords&gt;LCAD_FREQ_YD&lt;/Keywords&gt;&lt;Keywords&gt;LCAD_RISKF_N-G2&lt;/Keywords&gt;&lt;Reprint&gt;In File&lt;/Reprint&gt;&lt;Start_Page&gt;224&lt;/Start_Page&gt;&lt;End_Page&gt;231&lt;/End_Page&gt;&lt;Periodical&gt;Int.J.Epidemiol.&lt;/Periodical&gt;&lt;Volume&gt;29&lt;/Volume&gt;&lt;User_Def_2&gt;10.1093/ije/29.2.224&lt;/User_Def_2&gt;&lt;User_Def_3&gt;1101&lt;/User_Def_3&gt;&lt;User_Def_5&gt;18042000&lt;/User_Def_5&gt;&lt;Availability&gt;16092015&lt;/Availability&gt;&lt;Misc_3&gt;18042000/Y&lt;/Misc_3&gt;&lt;Address&gt;&lt;u&gt;P1(K)&lt;/u&gt;&lt;/Address&gt;&lt;Web_URL_Link1&gt;x:\refscan\LEE2000A.pdf;&lt;u&gt;t:\pauline\reviews\pdf\1101.pdf&lt;/u&gt;&lt;/Web_URL_Link1&gt;&lt;Web_URL_Link2&gt;10817117&lt;/Web_URL_Link2&gt;&lt;Web_URL_Link3&gt;&lt;u&gt;http://ije.oxfordjournals.org/content/29/2/224.full.pdf+html&lt;/u&gt;&lt;/Web_URL_Link3&gt;&lt;ZZ_JournalFull&gt;&lt;f name="System"&gt;International Journal of Epidemiology&lt;/f&gt;&lt;/ZZ_JournalFull&gt;&lt;ZZ_JournalStdAbbrev&gt;&lt;f name="System"&gt;Int.J.Epidemiol.&lt;/f&gt;&lt;/ZZ_JournalStdAbbrev&gt;&lt;ZZ_WorkformID&gt;1&lt;/ZZ_WorkformID&gt;&lt;/MDL&gt;&lt;/Cite&gt;&lt;Cite&gt;&lt;Author&gt;Fang&lt;/Author&gt;&lt;Year&gt;2006&lt;/Year&gt;&lt;RecNum&gt;FANG2006A&lt;/RecNum&gt;&lt;IDText&gt;A case-control study of the risk factors for lung cancer among Chinese women who have never smoked&lt;/IDText&gt;&lt;MDL Ref_Type="Journal"&gt;&lt;Ref_Type&gt;Journal&lt;/Ref_Type&gt;&lt;Ref_ID&gt;FANG2006A&lt;/Ref_ID&gt;&lt;Title_Primary&gt;A case-control study of the risk factors for lung cancer among Chinese women who have never smoked&lt;/Title_Primary&gt;&lt;Authors_Primary&gt;Fang,J.&lt;/Authors_Primary&gt;&lt;Authors_Primary&gt;Gan,D-k.&lt;/Authors_Primary&gt;&lt;Authors_Primary&gt;Zheng,S-H.&lt;/Authors_Primary&gt;&lt;Authors_Primary&gt;Zhang,H-w.&lt;/Authors_Primary&gt;&lt;Authors_Primary&gt;MORE&lt;/Authors_Primary&gt;&lt;Date_Primary&gt;2006&lt;/Date_Primary&gt;&lt;Keywords&gt;ETS&lt;/Keywords&gt;&lt;Keywords&gt;IESLCN&lt;/Keywords&gt;&lt;Keywords&gt;LUNGC&lt;/Keywords&gt;&lt;Keywords&gt;SMOKING&lt;/Keywords&gt;&lt;Keywords&gt;TMALC1&lt;/Keywords&gt;&lt;Keywords&gt;LCAD_DIAG_N-C6&lt;/Keywords&gt;&lt;Keywords&gt;LCAD_FREQ_N-C6&lt;/Keywords&gt;&lt;Keywords&gt;LCAD_RISKF_N-C6&lt;/Keywords&gt;&lt;Reprint&gt;In File&lt;/Reprint&gt;&lt;Start_Page&gt;464&lt;/Start_Page&gt;&lt;End_Page&gt;467&lt;/End_Page&gt;&lt;Periodical&gt;Wei Sheng Yan Jiu&lt;/Periodical&gt;&lt;Volume&gt;35&lt;/Volume&gt;&lt;Issue&gt;4&lt;/Issue&gt;&lt;User_Def_1&gt;Chinese with English abstract&lt;/User_Def_1&gt;&lt;User_Def_5&gt;08092010&lt;/User_Def_5&gt;&lt;Availability&gt;16092015&lt;/Availability&gt;&lt;Misc_3&gt;13092010/N&lt;/Misc_3&gt;&lt;Address&gt;&lt;u&gt;P1(K)&lt;/u&gt; A1 BL-GEN&lt;/Address&gt;&lt;Web_URL_Link1&gt;&lt;u&gt;x:\refscan\FANG2006A.pdf&lt;/u&gt;&lt;/Web_URL_Link1&gt;&lt;Web_URL_Link2&gt;16986525&lt;/Web_URL_Link2&gt;&lt;ZZ_JournalFull&gt;&lt;f name="System"&gt;Wei Sheng Yan Jiu : Journal of hygiene research&lt;/f&gt;&lt;/ZZ_JournalFull&gt;&lt;ZZ_JournalStdAbbrev&gt;&lt;f name="System"&gt;Wei Sheng Yan Jiu&lt;/f&gt;&lt;/ZZ_JournalStdAbbrev&gt;&lt;ZZ_JournalUser1&gt;&lt;f name="System"&gt;Journal of Hygiene Research&lt;/f&gt;&lt;/ZZ_JournalUser1&gt;&lt;ZZ_JournalUser2&gt;&lt;f name="System"&gt;Wei Sheng Yen Chiu&lt;/f&gt;&lt;/ZZ_JournalUser2&gt;&lt;ZZ_WorkformID&gt;1&lt;/ZZ_WorkformID&gt;&lt;/MDL&gt;&lt;/Cite&gt;&lt;Cite&gt;&lt;Author&gt;Gorlova&lt;/Author&gt;&lt;Year&gt;2006&lt;/Year&gt;&lt;RecNum&gt;GORLOV2006&lt;/RecNum&gt;&lt;IDText&gt;Never smokers and lung cancer risk: a case-control study of epidemiological factors&lt;/IDText&gt;&lt;MDL Ref_Type="Journal"&gt;&lt;Ref_Type&gt;Journal&lt;/Ref_Type&gt;&lt;Ref_ID&gt;GORLOV2006&lt;/Ref_ID&gt;&lt;Title_Primary&gt;Never smokers and lung cancer risk: a case-control study of epidemiological factors&lt;/Title_Primary&gt;&lt;Authors_Primary&gt;Gorlova,O.Y.&lt;/Authors_Primary&gt;&lt;Authors_Primary&gt;Zhang,Y.&lt;/Authors_Primary&gt;&lt;Authors_Primary&gt;Schabath,M.B.&lt;/Authors_Primary&gt;&lt;Authors_Primary&gt;Lei,L.&lt;/Authors_Primary&gt;&lt;Authors_Primary&gt;Zhang,Q.&lt;/Authors_Primary&gt;&lt;Authors_Primary&gt;Amos,C.I.&lt;/Authors_Primary&gt;&lt;Authors_Primary&gt;Spitz,M.R.&lt;/Authors_Primary&gt;&lt;Date_Primary&gt;2006&lt;/Date_Primary&gt;&lt;Keywords&gt;ETS&lt;/Keywords&gt;&lt;Keywords&gt;IESLCN&lt;/Keywords&gt;&lt;Keywords&gt;LUNGC&lt;/Keywords&gt;&lt;Keywords&gt;TMALC1&lt;/Keywords&gt;&lt;Keywords&gt;OTHCAUSES&lt;/Keywords&gt;&lt;Keywords&gt;INCOME&lt;/Keywords&gt;&lt;Keywords&gt;JMF&lt;/Keywords&gt;&lt;Keywords&gt;LCAD_DIAG_N-E3&lt;/Keywords&gt;&lt;Keywords&gt;LCAD_FREQ_YD&lt;/Keywords&gt;&lt;Keywords&gt;LCAD_RISKF_N-G7&lt;/Keywords&gt;&lt;Reprint&gt;In File&lt;/Reprint&gt;&lt;Start_Page&gt;1798&lt;/Start_Page&gt;&lt;End_Page&gt;1804&lt;/End_Page&gt;&lt;Periodical&gt;Int.J.Cancer&lt;/Periodical&gt;&lt;Volume&gt;118&lt;/Volume&gt;&lt;Issue&gt;7&lt;/Issue&gt;&lt;User_Def_2&gt;10.1002/ijc.21561&lt;/User_Def_2&gt;&lt;User_Def_3&gt;1456&lt;/User_Def_3&gt;&lt;User_Def_5&gt;12042006&lt;/User_Def_5&gt;&lt;Availability&gt;16092015&lt;/Availability&gt;&lt;Misc_3&gt;18042006/Y&lt;/Misc_3&gt;&lt;Address&gt;&lt;u&gt;P1(K)&lt;/u&gt; 12Z BL-GEN&lt;/Address&gt;&lt;Web_URL_Link1&gt;&lt;u&gt;x:\refscan\GORLOV2006.pdf&lt;/u&gt;;&lt;u&gt;t:\pauline\reviews\pdf\1456.pdf&lt;/u&gt;&lt;/Web_URL_Link1&gt;&lt;Web_URL_Link2&gt;16217766&lt;/Web_URL_Link2&gt;&lt;Web_URL_Link3&gt;May06:BAT(rev),GAL(rev) &lt;u&gt;http://onlinelibrary.wiley.com/doi/10.1002/ijc.21561/pdf&lt;/u&gt;&lt;/Web_URL_Link3&gt;&lt;ZZ_JournalFull&gt;&lt;f name="System"&gt;International Journal of Cancer&lt;/f&gt;&lt;/ZZ_JournalFull&gt;&lt;ZZ_JournalStdAbbrev&gt;&lt;f name="System"&gt;Int.J.Cancer&lt;/f&gt;&lt;/ZZ_JournalStdAbbrev&gt;&lt;ZZ_WorkformID&gt;1&lt;/ZZ_WorkformID&gt;&lt;/MDL&gt;&lt;/Cite&gt;&lt;Cite&gt;&lt;Author&gt;Gallegos-Arreola&lt;/Author&gt;&lt;Year&gt;2008&lt;/Year&gt;&lt;RecNum&gt;GALLEG2008&lt;/RecNum&gt;&lt;IDText&gt;CYP1A1 *2B and *4 polymorphisms are associated with lung cancer susceptibility in Mexican patients&lt;/IDText&gt;&lt;MDL Ref_Type="Journal"&gt;&lt;Ref_Type&gt;Journal&lt;/Ref_Type&gt;&lt;Ref_ID&gt;GALLEG2008&lt;/Ref_ID&gt;&lt;Title_Primary&gt;&lt;i&gt;CYP1A1 *2B and *4&lt;/i&gt; polymorphisms are associated with lung cancer susceptibility in Mexican patients&lt;/Title_Primary&gt;&lt;Authors_Primary&gt;Gallegos-Arreola,M.P.&lt;/Authors_Primary&gt;&lt;Authors_Primary&gt;Figuera-Villanueva,L.E.&lt;/Authors_Primary&gt;&lt;Authors_Primary&gt;Troyo-Sanroman,R.&lt;/Authors_Primary&gt;&lt;Authors_Primary&gt;Morg&amp;#xE1;n-Villela,G.&lt;/Authors_Primary&gt;&lt;Authors_Primary&gt;Puebla-P&amp;#xE9;rez,A.M.&lt;/Authors_Primary&gt;&lt;Authors_Primary&gt;Flores-Marquez,M.R.&lt;/Authors_Primary&gt;&lt;Authors_Primary&gt;Z&amp;#xFA;&amp;#xF1;iga-Gonz&amp;#xE1;lez,G.M.&lt;/Authors_Primary&gt;&lt;Date_Primary&gt;2008&lt;/Date_Primary&gt;&lt;Keywords&gt;ETS&lt;/Keywords&gt;&lt;Keywords&gt;LUNGC&lt;/Keywords&gt;&lt;Keywords&gt;TMALC1&lt;/Keywords&gt;&lt;Keywords&gt;IESLCY&lt;/Keywords&gt;&lt;Keywords&gt;EXPEXCEL&lt;/Keywords&gt;&lt;Keywords&gt;LCAD_DIAG_N-E3&lt;/Keywords&gt;&lt;Keywords&gt;LCAD_FREQ_N-F2&lt;/Keywords&gt;&lt;Keywords&gt;LCAD_RISKF_N-G2&lt;/Keywords&gt;&lt;Reprint&gt;In File&lt;/Reprint&gt;&lt;Start_Page&gt;24&lt;/Start_Page&gt;&lt;End_Page&gt;30&lt;/End_Page&gt;&lt;Periodical&gt;Int.J.Biol.Markers&lt;/Periodical&gt;&lt;Volume&gt;23&lt;/Volume&gt;&lt;Issue&gt;1&lt;/Issue&gt;&lt;User_Def_5&gt;16032010&lt;/User_Def_5&gt;&lt;Availability&gt;16092015&lt;/Availability&gt;&lt;Misc_3&gt;19032010/Y&lt;/Misc_3&gt;&lt;Address&gt;&lt;u&gt;P1(K)&lt;/u&gt; &lt;u&gt;99D&lt;/u&gt; BL-GEN&lt;/Address&gt;&lt;Web_URL_Link1&gt;&lt;u&gt;x:\refscan\GALLEG2008.pdf&lt;/u&gt;&lt;/Web_URL_Link1&gt;&lt;Web_URL_Link2&gt;18409147&lt;/Web_URL_Link2&gt;&lt;ZZ_JournalFull&gt;&lt;f name="System"&gt;International Journal of Biological Markers&lt;/f&gt;&lt;/ZZ_JournalFull&gt;&lt;ZZ_JournalStdAbbrev&gt;&lt;f name="System"&gt;Int.J.Biol.Markers&lt;/f&gt;&lt;/ZZ_JournalStdAbbrev&gt;&lt;ZZ_WorkformID&gt;1&lt;/ZZ_WorkformID&gt;&lt;/MDL&gt;&lt;/Cite&gt;&lt;Cite&gt;&lt;Author&gt;Yang&lt;/Author&gt;&lt;Year&gt;2008&lt;/Year&gt;&lt;RecNum&gt;YANG2008&lt;/RecNum&gt;&lt;IDText&gt;Alpha1-antitrypsin deficiency carriers, tobacco smoke, chronic obstructive pulmonary disease, and lung cancer risk&lt;/IDText&gt;&lt;MDL Ref_Type="Journal"&gt;&lt;Ref_Type&gt;Journal&lt;/Ref_Type&gt;&lt;Ref_ID&gt;YANG2008&lt;/Ref_ID&gt;&lt;Title_Primary&gt;Alpha1-antitrypsin deficiency carriers, tobacco smoke, chronic obstructive pulmonary disease, and lung cancer risk&lt;/Title_Primary&gt;&lt;Authors_Primary&gt;Yang,P.&lt;/Authors_Primary&gt;&lt;Authors_Primary&gt;Sun,Z.&lt;/Authors_Primary&gt;&lt;Authors_Primary&gt;Krowka,M.J.&lt;/Authors_Primary&gt;&lt;Authors_Primary&gt;Aubry,M-C.&lt;/Authors_Primary&gt;&lt;Authors_Primary&gt;Bamlet,W.R.&lt;/Authors_Primary&gt;&lt;Authors_Primary&gt;Wampfler,J.A.&lt;/Authors_Primary&gt;&lt;Authors_Primary&gt;Thibodeau,S.N.&lt;/Authors_Primary&gt;&lt;Authors_Primary&gt;Katzmann,J.A.&lt;/Authors_Primary&gt;&lt;Authors_Primary&gt;Allen,M.S.&lt;/Authors_Primary&gt;&lt;Authors_Primary&gt;Midthun,D.E&lt;/Authors_Primary&gt;&lt;Authors_Primary&gt;Marks,R.S.&lt;/Authors_Primary&gt;&lt;Authors_Primary&gt;de Andrade,M.&lt;/Authors_Primary&gt;&lt;Date_Primary&gt;2008&lt;/Date_Primary&gt;&lt;Keywords&gt;ANTITRYPSIN&lt;/Keywords&gt;&lt;Keywords&gt;COPDR&lt;/Keywords&gt;&lt;Keywords&gt;ETS&lt;/Keywords&gt;&lt;Keywords&gt;GENETICS-MARKERS&lt;/Keywords&gt;&lt;Keywords&gt;IESLCN&lt;/Keywords&gt;&lt;Keywords&gt;LUNGC&lt;/Keywords&gt;&lt;Keywords&gt;LUNGCOND&lt;/Keywords&gt;&lt;Keywords&gt;TMALC1&lt;/Keywords&gt;&lt;Keywords&gt;LCAD_DIAG_Y&lt;/Keywords&gt;&lt;Keywords&gt;LCAD_FREQ_N-F3&lt;/Keywords&gt;&lt;Keywords&gt;LCAD_RISKF_Y&lt;/Keywords&gt;&lt;Reprint&gt;In File&lt;/Reprint&gt;&lt;Start_Page&gt;1097&lt;/Start_Page&gt;&lt;End_Page&gt;1103&lt;/End_Page&gt;&lt;Periodical&gt;Arch.Intern.Med.&lt;/Periodical&gt;&lt;Volume&gt;168&lt;/Volume&gt;&lt;Issue&gt;10&lt;/Issue&gt;&lt;User_Def_2&gt;10.1001/archinte.168.10.1097&lt;/User_Def_2&gt;&lt;User_Def_3&gt;1586&lt;/User_Def_3&gt;&lt;User_Def_5&gt;02062008&lt;/User_Def_5&gt;&lt;Availability&gt;16092015&lt;/Availability&gt;&lt;Misc_3&gt;05062008/Y&lt;/Misc_3&gt;&lt;Address&gt;&lt;u&gt;P1(K)&lt;/u&gt; 12S G99 BL-GEN&lt;/Address&gt;&lt;Web_URL_Link1&gt;&lt;u&gt;x:\refscan\YANG2008.pdf&lt;/u&gt;;&lt;u&gt;t:\pauline\reviews\pdf\1586.pdf&lt;/u&gt;&lt;/Web_URL_Link1&gt;&lt;Web_URL_Link2&gt;18504338&lt;/Web_URL_Link2&gt;&lt;Web_URL_Link3&gt;Jul08:BAT(rev)&lt;/Web_URL_Link3&gt;&lt;ZZ_JournalFull&gt;&lt;f name="System"&gt;Archives of Internal Medicine&lt;/f&gt;&lt;/ZZ_JournalFull&gt;&lt;ZZ_JournalStdAbbrev&gt;&lt;f name="System"&gt;Arch.Intern.Med.&lt;/f&gt;&lt;/ZZ_JournalStdAbbrev&gt;&lt;ZZ_WorkformID&gt;1&lt;/ZZ_WorkformID&gt;&lt;/MDL&gt;&lt;/Cite&gt;&lt;Cite&gt;&lt;Author&gt;Jiang&lt;/Author&gt;&lt;Year&gt;2010&lt;/Year&gt;&lt;RecNum&gt;JIANG2010&lt;/RecNum&gt;&lt;IDText&gt;(A case-control study on non-smoking primary lung cancers in Sichuan, China)&lt;/IDText&gt;&lt;MDL Ref_Type="Journal"&gt;&lt;Ref_Type&gt;Journal&lt;/Ref_Type&gt;&lt;Ref_ID&gt;JIANG2010&lt;/Ref_ID&gt;&lt;Title_Primary&gt;(A case-control study on non-smoking primary lung cancers in Sichuan, China)&lt;/Title_Primary&gt;&lt;Authors_Primary&gt;Jiang,T.&lt;/Authors_Primary&gt;&lt;Authors_Primary&gt;Song,H.&lt;/Authors_Primary&gt;&lt;Authors_Primary&gt;Peng,X.&lt;/Authors_Primary&gt;&lt;Authors_Primary&gt;Yan,L.&lt;/Authors_Primary&gt;&lt;Authors_Primary&gt;Yu,M.&lt;/Authors_Primary&gt;&lt;Authors_Primary&gt;Liu,Y.&lt;/Authors_Primary&gt;&lt;Authors_Primary&gt;Liu,H.&lt;/Authors_Primary&gt;&lt;Authors_Primary&gt;Liu,F.&lt;/Authors_Primary&gt;&lt;Authors_Primary&gt;Lu,Y.&lt;/Authors_Primary&gt;&lt;Date_Primary&gt;2010&lt;/Date_Primary&gt;&lt;Keywords&gt;ETS&lt;/Keywords&gt;&lt;Keywords&gt;IESLCN&lt;/Keywords&gt;&lt;Keywords&gt;LUNGC&lt;/Keywords&gt;&lt;Keywords&gt;SMOKING&lt;/Keywords&gt;&lt;Keywords&gt;TMALC1&lt;/Keywords&gt;&lt;Keywords&gt;LCAD_DIAG_N-C6&lt;/Keywords&gt;&lt;Keywords&gt;LCAD_FREQ_N-C6&lt;/Keywords&gt;&lt;Keywords&gt;LCAD_RISKF_N-C6&lt;/Keywords&gt;&lt;Reprint&gt;In File&lt;/Reprint&gt;&lt;Start_Page&gt;511&lt;/Start_Page&gt;&lt;End_Page&gt;516&lt;/End_Page&gt;&lt;Periodical&gt;Zhongguo Fei.Ai Za Zhi&lt;/Periodical&gt;&lt;Volume&gt;13&lt;/Volume&gt;&lt;Issue&gt;5&lt;/Issue&gt;&lt;User_Def_1&gt;Chinese with English abstract&lt;/User_Def_1&gt;&lt;User_Def_2&gt;10.3779/j.issn.1009-3419.2010.05.24&lt;/User_Def_2&gt;&lt;User_Def_5&gt;08092010&lt;/User_Def_5&gt;&lt;Availability&gt;16092015&lt;/Availability&gt;&lt;Misc_3&gt;09092010/n&lt;/Misc_3&gt;&lt;Address&gt;&lt;u&gt;P1(K)&lt;/u&gt; A1&lt;/Address&gt;&lt;Web_URL_Link1&gt;&lt;u&gt;x:\refscan\JIANG2010.pdf&lt;/u&gt;&lt;/Web_URL_Link1&gt;&lt;Web_URL_Link2&gt;20677651&lt;/Web_URL_Link2&gt;&lt;Web_URL_Link3&gt;&lt;u&gt;http://www.lungca.org/index.php?journal=01&amp;amp;page=article&amp;amp;op=viewFile&amp;amp;path[]=10.3779%2Fj.issn.1009-3419.2010.05.24&amp;amp;path[]=1490&lt;/u&gt;&lt;/Web_URL_Link3&gt;&lt;ZZ_JournalFull&gt;&lt;f name="System"&gt;Zhongguo fei ai za zhi : Chinese journal of lung cancer&lt;/f&gt;&lt;/ZZ_JournalFull&gt;&lt;ZZ_JournalStdAbbrev&gt;&lt;f name="System"&gt;Zhongguo Fei.Ai Za Zhi&lt;/f&gt;&lt;/ZZ_JournalStdAbbrev&gt;&lt;ZZ_WorkformID&gt;1&lt;/ZZ_WorkformID&gt;&lt;/MDL&gt;&lt;/Cite&gt;&lt;Cite&gt;&lt;Author&gt;Lin&lt;/Author&gt;&lt;Year&gt;2012&lt;/Year&gt;&lt;RecNum&gt;LIN2012A&lt;/RecNum&gt;&lt;IDText&gt;Environmental and dietary factors and lung cancer risk among Chinese women: a case-control study in southeast China&lt;/IDText&gt;&lt;MDL Ref_Type="Journal"&gt;&lt;Ref_Type&gt;Journal&lt;/Ref_Type&gt;&lt;Ref_ID&gt;LIN2012A&lt;/Ref_ID&gt;&lt;Title_Primary&gt;Environmental and dietary factors and lung cancer risk among Chinese women: a case-control study in southeast China&lt;/Title_Primary&gt;&lt;Authors_Primary&gt;Lin,Y.&lt;/Authors_Primary&gt;&lt;Authors_Primary&gt;Cai,L.&lt;/Authors_Primary&gt;&lt;Date_Primary&gt;2012&lt;/Date_Primary&gt;&lt;Keywords&gt;DIET&lt;/Keywords&gt;&lt;Keywords&gt;FRUIT&lt;/Keywords&gt;&lt;Keywords&gt;IESLCQ&lt;/Keywords&gt;&lt;Keywords&gt;VEG&lt;/Keywords&gt;&lt;Keywords&gt;SMOKING&lt;/Keywords&gt;&lt;Keywords&gt;LUNGC&lt;/Keywords&gt;&lt;Keywords&gt;TEA&lt;/Keywords&gt;&lt;Keywords&gt;ETS&lt;/Keywords&gt;&lt;Keywords&gt;TMALC1&lt;/Keywords&gt;&lt;Keywords&gt;LCAD_DIAG_N-E3&lt;/Keywords&gt;&lt;Keywords&gt;LCAD_FREQ_YD&lt;/Keywords&gt;&lt;Keywords&gt;LCAD_RISKF_N-G2&lt;/Keywords&gt;&lt;Reprint&gt;In File&lt;/Reprint&gt;&lt;Start_Page&gt;508&lt;/Start_Page&gt;&lt;End_Page&gt;514&lt;/End_Page&gt;&lt;Periodical&gt;Nutr.Cancer&lt;/Periodical&gt;&lt;Volume&gt;64&lt;/Volume&gt;&lt;Issue&gt;4&lt;/Issue&gt;&lt;User_Def_2&gt;10.1080/01635581.2012.668743&lt;/User_Def_2&gt;&lt;User_Def_5&gt;06112012&lt;/User_Def_5&gt;&lt;Availability&gt;30092015&lt;/Availability&gt;&lt;Misc_3&gt;06112012/Y&lt;/Misc_3&gt;&lt;Address&gt;&lt;u&gt;P1&lt;/u&gt; A1 D1 CCARD-GEN&lt;/Address&gt;&lt;Web_URL_Link1&gt;&lt;u&gt;x:\refscan\LIN2012A.pdf&lt;/u&gt;&lt;/Web_URL_Link1&gt;&lt;Web_URL_Link2&gt;22489989&lt;/Web_URL_Link2&gt;&lt;ZZ_JournalFull&gt;&lt;f name="System"&gt;Nutrition and Cancer&lt;/f&gt;&lt;/ZZ_JournalFull&gt;&lt;ZZ_JournalStdAbbrev&gt;&lt;f name="System"&gt;Nutr.Cancer&lt;/f&gt;&lt;/ZZ_JournalStdAbbrev&gt;&lt;ZZ_WorkformID&gt;1&lt;/ZZ_WorkformID&gt;&lt;/MDL&gt;&lt;/Cite&gt;&lt;Cite&gt;&lt;Author&gt;Lo&lt;/Author&gt;&lt;Year&gt;2013&lt;/Year&gt;&lt;RecNum&gt;LO2013A&lt;/RecNum&gt;&lt;IDText&gt;Risk factors for primary lung cancer among never smokers by gender in a matched case-control study&lt;/IDText&gt;&lt;MDL Ref_Type="Journal"&gt;&lt;Ref_Type&gt;Journal&lt;/Ref_Type&gt;&lt;Ref_ID&gt;LO2013A&lt;/Ref_ID&gt;&lt;Title_Primary&gt;Risk factors for primary lung cancer among never smokers by gender in a matched case-control study&lt;/Title_Primary&gt;&lt;Authors_Primary&gt;Lo,Y.L.&lt;/Authors_Primary&gt;&lt;Authors_Primary&gt;Hsiao,C.F.&lt;/Authors_Primary&gt;&lt;Authors_Primary&gt;Chang,G.C.&lt;/Authors_Primary&gt;&lt;Authors_Primary&gt;Tsai,Y.H.&lt;/Authors_Primary&gt;&lt;Authors_Primary&gt;Huang,M.S.&lt;/Authors_Primary&gt;&lt;Authors_Primary&gt;Su,W.C.&lt;/Authors_Primary&gt;&lt;Authors_Primary&gt;Chen,Y.M.&lt;/Authors_Primary&gt;&lt;Authors_Primary&gt;Hsin,C.W.&lt;/Authors_Primary&gt;&lt;Authors_Primary&gt;Chang,C.H.&lt;/Authors_Primary&gt;&lt;Authors_Primary&gt;Yang,P.C.&lt;/Authors_Primary&gt;&lt;Authors_Primary&gt;Chen,C.J.&lt;/Authors_Primary&gt;&lt;Authors_Primary&gt;Hsiung,C.A.&lt;/Authors_Primary&gt;&lt;Date_Primary&gt;2013&lt;/Date_Primary&gt;&lt;Keywords&gt;LUNGC&lt;/Keywords&gt;&lt;Keywords&gt;ETS&lt;/Keywords&gt;&lt;Keywords&gt;TMALC1&lt;/Keywords&gt;&lt;Keywords&gt;IESLCQ&lt;/Keywords&gt;&lt;Keywords&gt;LCAD_DIAG_N-E3&lt;/Keywords&gt;&lt;Keywords&gt;LCAD_FREQ_YD&lt;/Keywords&gt;&lt;Keywords&gt;LCAD_RISKF_N-G2&lt;/Keywords&gt;&lt;Reprint&gt;In File&lt;/Reprint&gt;&lt;Start_Page&gt;567&lt;/Start_Page&gt;&lt;End_Page&gt;576&lt;/End_Page&gt;&lt;Periodical&gt;Cancer Causes Control&lt;/Periodical&gt;&lt;Volume&gt;24&lt;/Volume&gt;&lt;Issue&gt;3&lt;/Issue&gt;&lt;User_Def_2&gt;10.1007/s10552-012-9994-x&lt;/User_Def_2&gt;&lt;User_Def_3&gt;1899&lt;/User_Def_3&gt;&lt;User_Def_5&gt;14012014&lt;/User_Def_5&gt;&lt;Availability&gt;09122014&lt;/Availability&gt;&lt;Misc_3&gt;14012014/y&lt;/Misc_3&gt;&lt;Address&gt;&lt;u&gt;P1(K)&lt;/u&gt;  CCARD-GEN&lt;/Address&gt;&lt;Web_URL_Link1&gt;&lt;u&gt;x:\refscan\LO2013A.pdf&lt;/u&gt;;&lt;u&gt;t:\pauline\reviews\pdf\1899.pdf&lt;/u&gt;&lt;/Web_URL_Link1&gt;&lt;Web_URL_Link2&gt;22729933&lt;/Web_URL_Link2&gt;&lt;ZZ_JournalFull&gt;&lt;f name="System"&gt;Cancer Causes &amp;amp; Control : CCC&lt;/f&gt;&lt;/ZZ_JournalFull&gt;&lt;ZZ_JournalStdAbbrev&gt;&lt;f name="System"&gt;Cancer Causes Control&lt;/f&gt;&lt;/ZZ_JournalStdAbbrev&gt;&lt;ZZ_JournalUser1&gt;&lt;f name="System"&gt;Cancer Causes and Control&lt;/f&gt;&lt;/ZZ_JournalUser1&gt;&lt;ZZ_JournalUser2&gt;&lt;f name="System"&gt;Cancer Causes &amp;amp; Control&lt;/f&gt;&lt;/ZZ_JournalUser2&gt;&lt;ZZ_WorkformID&gt;1&lt;/ZZ_WorkformID&gt;&lt;/MDL&gt;&lt;/Cite&gt;&lt;Cite&gt;&lt;Author&gt;Kim&lt;/Author&gt;&lt;Year&gt;2014&lt;/Year&gt;&lt;RecNum&gt;KIM2014A&lt;/RecNum&gt;&lt;IDText&gt;Exposure to secondhand tobacco smoke and lung cancer by histological type: a pooled analysis of the International Lung Cancer Consortium (ILCCO)&lt;/IDText&gt;&lt;MDL Ref_Type="Journal"&gt;&lt;Ref_Type&gt;Journal&lt;/Ref_Type&gt;&lt;Ref_ID&gt;KIM2014A&lt;/Ref_ID&gt;&lt;Title_Primary&gt;Exposure to secondhand tobacco smoke and lung cancer by histological type: a pooled analysis of the International Lung Cancer Consortium (ILCCO)&lt;/Title_Primary&gt;&lt;Authors_Primary&gt;Kim,C.H.&lt;/Authors_Primary&gt;&lt;Authors_Primary&gt;Amy Lee,Y.C.&lt;/Authors_Primary&gt;&lt;Authors_Primary&gt;Hung,R.J.&lt;/Authors_Primary&gt;&lt;Authors_Primary&gt;McNallan,S.R.&lt;/Authors_Primary&gt;&lt;Authors_Primary&gt;Cote,M.L.&lt;/Authors_Primary&gt;&lt;Authors_Primary&gt;Lim,W.Y.&lt;/Authors_Primary&gt;&lt;Authors_Primary&gt;Chang,S.C.&lt;/Authors_Primary&gt;&lt;Authors_Primary&gt;Kim,J.H.&lt;/Authors_Primary&gt;&lt;Authors_Primary&gt;Ugolini,D.&lt;/Authors_Primary&gt;&lt;Authors_Primary&gt;Chen,Y.&lt;/Authors_Primary&gt;&lt;Authors_Primary&gt;Liloglou,T.&lt;/Authors_Primary&gt;&lt;Authors_Primary&gt;Andrew,A.S.&lt;/Authors_Primary&gt;&lt;Authors_Primary&gt;Onega,T.&lt;/Authors_Primary&gt;&lt;Authors_Primary&gt;Duell,E.J.&lt;/Authors_Primary&gt;&lt;Authors_Primary&gt;Field,J.K.&lt;/Authors_Primary&gt;&lt;Authors_Primary&gt;Lazarus,P.&lt;/Authors_Primary&gt;&lt;Authors_Primary&gt;Marchand,L.L.&lt;/Authors_Primary&gt;&lt;Authors_Primary&gt;Neri,M.&lt;/Authors_Primary&gt;&lt;Authors_Primary&gt;Vineis,P.&lt;/Authors_Primary&gt;&lt;Authors_Primary&gt;Kiyohara,C.&lt;/Authors_Primary&gt;&lt;Authors_Primary&gt;Hong,Y.C.&lt;/Authors_Primary&gt;&lt;Authors_Primary&gt;Morgenstern,H.&lt;/Authors_Primary&gt;&lt;Authors_Primary&gt;Matsuo,K.&lt;/Authors_Primary&gt;&lt;Authors_Primary&gt;Tajima,K.&lt;/Authors_Primary&gt;&lt;Authors_Primary&gt;Christiani,D.C.&lt;/Authors_Primary&gt;&lt;Authors_Primary&gt;McLaughlin,J.R.&lt;/Authors_Primary&gt;&lt;Authors_Primary&gt;Bencko,V.&lt;/Authors_Primary&gt;&lt;Authors_Primary&gt;Holcatova,I.&lt;/Authors_Primary&gt;&lt;Authors_Primary&gt;Boffetta,P.&lt;/Authors_Primary&gt;&lt;Authors_Primary&gt;Brennan,P.&lt;/Authors_Primary&gt;&lt;Authors_Primary&gt;Fabianova,E.&lt;/Authors_Primary&gt;&lt;Authors_Primary&gt;Foretova,L.&lt;/Authors_Primary&gt;&lt;Authors_Primary&gt;Janout,V.&lt;/Authors_Primary&gt;&lt;Authors_Primary&gt;Lissowska,J.&lt;/Authors_Primary&gt;&lt;Authors_Primary&gt;Mates,D.&lt;/Authors_Primary&gt;&lt;Authors_Primary&gt;Rudnai,P.&lt;/Authors_Primary&gt;&lt;Authors_Primary&gt;Szeszenia-Dabrowska,N.&lt;/Authors_Primary&gt;&lt;Authors_Primary&gt;Mukeria,A.&lt;/Authors_Primary&gt;&lt;Authors_Primary&gt;Zaridze,D.&lt;/Authors_Primary&gt;&lt;Authors_Primary&gt;Seow,A.&lt;/Authors_Primary&gt;&lt;Authors_Primary&gt;Schwartz,A.G.&lt;/Authors_Primary&gt;&lt;Authors_Primary&gt;Yang,P.&lt;/Authors_Primary&gt;&lt;Authors_Primary&gt;Zhang,Z.F.&lt;/Authors_Primary&gt;&lt;Date_Primary&gt;2014&lt;/Date_Primary&gt;&lt;Keywords&gt;ETS&lt;/Keywords&gt;&lt;Keywords&gt;IESLCQ&lt;/Keywords&gt;&lt;Keywords&gt;LUNGC&lt;/Keywords&gt;&lt;Keywords&gt;TMALC1&lt;/Keywords&gt;&lt;Keywords&gt;LCTYPE&lt;/Keywords&gt;&lt;Keywords&gt;LCAD_FREQ_PM_N-F4&lt;/Keywords&gt;&lt;Reprint&gt;In File&lt;/Reprint&gt;&lt;Start_Page&gt;1918&lt;/Start_Page&gt;&lt;End_Page&gt;1930&lt;/End_Page&gt;&lt;Periodical&gt;Int.J.Cancer&lt;/Periodical&gt;&lt;Volume&gt;135&lt;/Volume&gt;&lt;Issue&gt;8&lt;/Issue&gt;&lt;User_Def_2&gt;10.1002/ijc.28835&lt;/User_Def_2&gt;&lt;User_Def_3&gt;1914&lt;/User_Def_3&gt;&lt;User_Def_5&gt;17032014&lt;/User_Def_5&gt;&lt;Availability&gt;27052015&lt;/Availability&gt;&lt;Misc_3&gt;18032014/y&lt;/Misc_3&gt;&lt;Address&gt;&lt;u&gt;P1(K)&lt;/u&gt; 13G CCARD-GEN&lt;/Address&gt;&lt;Web_URL_Link1&gt;&lt;u&gt;x:\refscan\KIM2014A.pdf&lt;/u&gt;;&lt;u&gt;t:\pauline\reviews\pdf\1914.pdf&lt;/u&gt;&lt;/Web_URL_Link1&gt;&lt;Web_URL_Link2&gt;24615328&lt;/Web_URL_Link2&gt;&lt;ZZ_JournalFull&gt;&lt;f name="System"&gt;International Journal of Cancer&lt;/f&gt;&lt;/ZZ_JournalFull&gt;&lt;ZZ_JournalStdAbbrev&gt;&lt;f name="System"&gt;Int.J.Cancer&lt;/f&gt;&lt;/ZZ_JournalStdAbbrev&gt;&lt;ZZ_WorkformID&gt;1&lt;/ZZ_WorkformID&gt;&lt;/MDL&gt;&lt;/Cite&gt;&lt;/Refman&gt;</w:instrText>
      </w:r>
      <w:r w:rsidR="009233CB" w:rsidRPr="001E5DD2">
        <w:fldChar w:fldCharType="separate"/>
      </w:r>
      <w:r w:rsidR="00E37DFF" w:rsidRPr="001E5DD2">
        <w:rPr>
          <w:vertAlign w:val="superscript"/>
        </w:rPr>
        <w:t>[29,34,37-39,41-43,45,51,55,60]</w:t>
      </w:r>
      <w:r w:rsidR="009233CB" w:rsidRPr="001E5DD2">
        <w:fldChar w:fldCharType="end"/>
      </w:r>
      <w:r w:rsidR="00481DAD" w:rsidRPr="001E5DD2">
        <w:t>.</w:t>
      </w:r>
      <w:r w:rsidR="009F1999">
        <w:t xml:space="preserve"> </w:t>
      </w:r>
      <w:r w:rsidR="00AB5089" w:rsidRPr="001E5DD2">
        <w:t xml:space="preserve">Eight non-significantly reduced </w:t>
      </w:r>
      <w:r w:rsidR="006C0021" w:rsidRPr="001E5DD2">
        <w:t>RRs</w:t>
      </w:r>
      <w:r w:rsidR="00AB5089" w:rsidRPr="001E5DD2">
        <w:t xml:space="preserve"> were also reported, while two studies </w:t>
      </w:r>
      <w:r w:rsidR="006C0021" w:rsidRPr="001E5DD2">
        <w:t>reported RRs of 1.00</w:t>
      </w:r>
      <w:r w:rsidR="00AB5089" w:rsidRPr="001E5DD2">
        <w:t>.</w:t>
      </w:r>
      <w:r w:rsidR="009F1999">
        <w:t xml:space="preserve"> </w:t>
      </w:r>
      <w:r w:rsidR="006C0021" w:rsidRPr="001E5DD2">
        <w:t>Although there was marked heterogeneity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6C0021" w:rsidRPr="001E5DD2">
        <w:t>0.001),</w:t>
      </w:r>
      <w:r w:rsidR="00AB5089" w:rsidRPr="001E5DD2">
        <w:t xml:space="preserve"> </w:t>
      </w:r>
      <w:r w:rsidR="00D23777" w:rsidRPr="001E5DD2">
        <w:t>fixed-effect</w:t>
      </w:r>
      <w:r w:rsidR="00AB5089" w:rsidRPr="001E5DD2">
        <w:t xml:space="preserve"> </w:t>
      </w:r>
      <w:r w:rsidR="003B51B1" w:rsidRPr="001E5DD2">
        <w:t>RRs</w:t>
      </w:r>
      <w:r w:rsidR="006C0021" w:rsidRPr="001E5DD2">
        <w:t xml:space="preserve"> (</w:t>
      </w:r>
      <w:r w:rsidR="00AB5089" w:rsidRPr="001E5DD2">
        <w:t>1.30</w:t>
      </w:r>
      <w:r w:rsidR="006C0021" w:rsidRPr="001E5DD2">
        <w:t>,</w:t>
      </w:r>
      <w:r w:rsidR="00AB5089" w:rsidRPr="001E5DD2">
        <w:t xml:space="preserve"> 1.22-1.38)</w:t>
      </w:r>
      <w:r w:rsidR="006C0021" w:rsidRPr="001E5DD2">
        <w:t xml:space="preserve">, and </w:t>
      </w:r>
      <w:r w:rsidR="00D23777" w:rsidRPr="001E5DD2">
        <w:t>random-effect</w:t>
      </w:r>
      <w:r w:rsidR="00AB5089" w:rsidRPr="001E5DD2">
        <w:t xml:space="preserve">s </w:t>
      </w:r>
      <w:r w:rsidR="003B51B1" w:rsidRPr="001E5DD2">
        <w:t>RRs</w:t>
      </w:r>
      <w:r w:rsidR="006C0021" w:rsidRPr="001E5DD2">
        <w:t xml:space="preserve"> were quite </w:t>
      </w:r>
      <w:r w:rsidR="00AB5089" w:rsidRPr="001E5DD2">
        <w:t>similar (1.31, 1.19-1.45).</w:t>
      </w:r>
      <w:r w:rsidR="009F1999">
        <w:t xml:space="preserve"> </w:t>
      </w:r>
      <w:r w:rsidR="006C0021" w:rsidRPr="001E5DD2">
        <w:t>Heterogeneity between the continents was statistically significant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6C0021" w:rsidRPr="001E5DD2">
        <w:t xml:space="preserve">0.01), with random-effects </w:t>
      </w:r>
      <w:r w:rsidR="003B51B1" w:rsidRPr="001E5DD2">
        <w:t>RRs</w:t>
      </w:r>
      <w:r w:rsidR="006C0021" w:rsidRPr="001E5DD2">
        <w:t xml:space="preserve"> higher for </w:t>
      </w:r>
      <w:r w:rsidR="005C481A" w:rsidRPr="001E5DD2">
        <w:t>Asia (1.51, 1.31-1.74)</w:t>
      </w:r>
      <w:r w:rsidR="006C0021" w:rsidRPr="001E5DD2">
        <w:t xml:space="preserve">, than for </w:t>
      </w:r>
      <w:r w:rsidR="005C481A" w:rsidRPr="001E5DD2">
        <w:t xml:space="preserve">North America (1.22, 0.96-1.55) </w:t>
      </w:r>
      <w:r w:rsidR="006C0021" w:rsidRPr="001E5DD2">
        <w:t>or</w:t>
      </w:r>
      <w:r w:rsidR="005C481A" w:rsidRPr="001E5DD2">
        <w:t xml:space="preserve"> Europe (1.09, 0.91-1.31).</w:t>
      </w:r>
      <w:r w:rsidR="009F1999">
        <w:t xml:space="preserve"> </w:t>
      </w:r>
      <w:r w:rsidR="00D63264" w:rsidRPr="001E5DD2">
        <w:t>There was no evidence (</w:t>
      </w:r>
      <w:r w:rsidR="001B3164" w:rsidRPr="001E5DD2">
        <w:rPr>
          <w:i/>
        </w:rPr>
        <w:t>P</w:t>
      </w:r>
      <w:r w:rsidR="001B3164" w:rsidRPr="001E5DD2">
        <w:rPr>
          <w:rFonts w:hint="eastAsia"/>
          <w:lang w:eastAsia="zh-CN"/>
        </w:rPr>
        <w:t xml:space="preserve"> </w:t>
      </w:r>
      <w:r w:rsidR="00D63264" w:rsidRPr="001E5DD2">
        <w:t>&gt;</w:t>
      </w:r>
      <w:r w:rsidR="001B3164" w:rsidRPr="001E5DD2">
        <w:rPr>
          <w:rFonts w:hint="eastAsia"/>
          <w:lang w:eastAsia="zh-CN"/>
        </w:rPr>
        <w:t xml:space="preserve"> </w:t>
      </w:r>
      <w:r w:rsidR="00D63264" w:rsidRPr="001E5DD2">
        <w:t>0.1) of publication bias.</w:t>
      </w:r>
    </w:p>
    <w:p w14:paraId="1CA2E309" w14:textId="77777777" w:rsidR="001B3164" w:rsidRPr="001E5DD2" w:rsidRDefault="001B3164" w:rsidP="00D64B57">
      <w:pPr>
        <w:widowControl w:val="0"/>
        <w:ind w:firstLine="0"/>
        <w:rPr>
          <w:lang w:eastAsia="zh-CN"/>
        </w:rPr>
      </w:pPr>
    </w:p>
    <w:p w14:paraId="2C325F46" w14:textId="77777777" w:rsidR="00435EE4" w:rsidRPr="001E5DD2" w:rsidRDefault="00435EE4" w:rsidP="00D64B57">
      <w:pPr>
        <w:pStyle w:val="Heading2"/>
        <w:keepNext w:val="0"/>
        <w:widowControl w:val="0"/>
        <w:spacing w:before="0" w:after="0"/>
        <w:rPr>
          <w:szCs w:val="24"/>
        </w:rPr>
      </w:pPr>
      <w:r w:rsidRPr="001E5DD2">
        <w:rPr>
          <w:szCs w:val="24"/>
        </w:rPr>
        <w:t>Smoking by the husband – detailed analyses</w:t>
      </w:r>
    </w:p>
    <w:p w14:paraId="237DDCBE" w14:textId="038ED12A" w:rsidR="00435EE4" w:rsidRPr="001E5DD2" w:rsidRDefault="00435EE4" w:rsidP="001974F8">
      <w:pPr>
        <w:widowControl w:val="0"/>
        <w:ind w:firstLine="0"/>
        <w:rPr>
          <w:lang w:eastAsia="zh-CN"/>
        </w:rPr>
      </w:pPr>
      <w:r w:rsidRPr="001E5DD2">
        <w:t xml:space="preserve">Smoking by the husband </w:t>
      </w:r>
      <w:r w:rsidR="00F22E51" w:rsidRPr="001E5DD2">
        <w:t xml:space="preserve">(or nearest equivalent) </w:t>
      </w:r>
      <w:r w:rsidRPr="001E5DD2">
        <w:t>is now considered in more detail, with results presented both for overall exposure and per 10 cigarettes per day smoked b</w:t>
      </w:r>
      <w:r w:rsidR="001B3164" w:rsidRPr="001E5DD2">
        <w:t>y the husband.</w:t>
      </w:r>
      <w:r w:rsidR="009F1999">
        <w:t xml:space="preserve"> </w:t>
      </w:r>
      <w:r w:rsidR="001B3164" w:rsidRPr="001E5DD2">
        <w:t xml:space="preserve">A fuller </w:t>
      </w:r>
      <w:proofErr w:type="gramStart"/>
      <w:r w:rsidR="001B3164" w:rsidRPr="001E5DD2">
        <w:t>report</w:t>
      </w:r>
      <w:r w:rsidRPr="001E5DD2">
        <w:t xml:space="preserve"> which</w:t>
      </w:r>
      <w:proofErr w:type="gramEnd"/>
      <w:r w:rsidRPr="001E5DD2">
        <w:t xml:space="preserve"> includes adjustment for confounding and for misclassification of exposure, is available in </w:t>
      </w:r>
      <w:hyperlink r:id="rId20" w:history="1">
        <w:r w:rsidR="0011727C" w:rsidRPr="001E5DD2">
          <w:rPr>
            <w:rStyle w:val="Hyperlink"/>
            <w:color w:val="auto"/>
            <w:u w:val="none"/>
          </w:rPr>
          <w:t>www.pnlee.co.uk/downloads/etslc/23482-supplementary file 2.pdf</w:t>
        </w:r>
      </w:hyperlink>
      <w:r w:rsidRPr="001E5DD2">
        <w:t>, with only the main findings presented here.</w:t>
      </w:r>
    </w:p>
    <w:p w14:paraId="2E8A3679" w14:textId="6C8024FC" w:rsidR="001832A6" w:rsidRPr="001E5DD2" w:rsidRDefault="004E1A3C" w:rsidP="00D64B57">
      <w:pPr>
        <w:widowControl w:val="0"/>
      </w:pPr>
      <w:r w:rsidRPr="001E5DD2">
        <w:t>For overall exposure, the RRs considered are those shown in Figure 1 and briefly referred to in the section “smoking by the spouse”.</w:t>
      </w:r>
      <w:r w:rsidR="009F1999">
        <w:t xml:space="preserve"> </w:t>
      </w:r>
      <w:r w:rsidRPr="001E5DD2">
        <w:t xml:space="preserve">As noted there, </w:t>
      </w:r>
      <w:r w:rsidRPr="001E5DD2">
        <w:lastRenderedPageBreak/>
        <w:t xml:space="preserve">combining estimates from 93 studies gave </w:t>
      </w:r>
      <w:r w:rsidR="001B3164" w:rsidRPr="001E5DD2">
        <w:rPr>
          <w:rFonts w:hint="eastAsia"/>
          <w:lang w:eastAsia="zh-CN"/>
        </w:rPr>
        <w:t>(</w:t>
      </w:r>
      <w:r w:rsidRPr="001E5DD2">
        <w:t>RR</w:t>
      </w:r>
      <w:r w:rsidR="001B3164" w:rsidRPr="001E5DD2">
        <w:t xml:space="preserve"> </w:t>
      </w:r>
      <w:r w:rsidR="001B3164" w:rsidRPr="001E5DD2">
        <w:rPr>
          <w:rFonts w:hint="eastAsia"/>
          <w:lang w:eastAsia="zh-CN"/>
        </w:rPr>
        <w:t>=</w:t>
      </w:r>
      <w:r w:rsidR="001B3164" w:rsidRPr="001E5DD2">
        <w:t xml:space="preserve"> 1.19</w:t>
      </w:r>
      <w:r w:rsidR="001B3164" w:rsidRPr="001E5DD2">
        <w:rPr>
          <w:rFonts w:hint="eastAsia"/>
          <w:lang w:eastAsia="zh-CN"/>
        </w:rPr>
        <w:t xml:space="preserve">, </w:t>
      </w:r>
      <w:r w:rsidR="001B3164" w:rsidRPr="001E5DD2">
        <w:t>95%</w:t>
      </w:r>
      <w:r w:rsidRPr="001E5DD2">
        <w:t>CI</w:t>
      </w:r>
      <w:r w:rsidR="001B3164" w:rsidRPr="001E5DD2">
        <w:rPr>
          <w:rFonts w:hint="eastAsia"/>
          <w:lang w:eastAsia="zh-CN"/>
        </w:rPr>
        <w:t>:</w:t>
      </w:r>
      <w:r w:rsidRPr="001E5DD2">
        <w:t xml:space="preserve"> 1.14-1.24</w:t>
      </w:r>
      <w:r w:rsidR="003B51B1" w:rsidRPr="001E5DD2">
        <w:t xml:space="preserve">, </w:t>
      </w:r>
      <w:r w:rsidRPr="001E5DD2">
        <w:t>fixed-effects</w:t>
      </w:r>
      <w:r w:rsidR="003B51B1" w:rsidRPr="001E5DD2">
        <w:t>)</w:t>
      </w:r>
      <w:r w:rsidRPr="001E5DD2">
        <w:t xml:space="preserve"> and </w:t>
      </w:r>
      <w:r w:rsidR="001B3164" w:rsidRPr="001E5DD2">
        <w:rPr>
          <w:rFonts w:hint="eastAsia"/>
          <w:lang w:eastAsia="zh-CN"/>
        </w:rPr>
        <w:t>(</w:t>
      </w:r>
      <w:r w:rsidR="001B3164" w:rsidRPr="001E5DD2">
        <w:t xml:space="preserve">RR </w:t>
      </w:r>
      <w:r w:rsidR="001B3164" w:rsidRPr="001E5DD2">
        <w:rPr>
          <w:rFonts w:hint="eastAsia"/>
          <w:lang w:eastAsia="zh-CN"/>
        </w:rPr>
        <w:t>=</w:t>
      </w:r>
      <w:r w:rsidRPr="001E5DD2">
        <w:t>1.22</w:t>
      </w:r>
      <w:r w:rsidR="001B3164" w:rsidRPr="001E5DD2">
        <w:rPr>
          <w:rFonts w:hint="eastAsia"/>
          <w:lang w:eastAsia="zh-CN"/>
        </w:rPr>
        <w:t xml:space="preserve">, </w:t>
      </w:r>
      <w:r w:rsidR="001B3164" w:rsidRPr="001E5DD2">
        <w:t>95%CI</w:t>
      </w:r>
      <w:r w:rsidR="001B3164" w:rsidRPr="001E5DD2">
        <w:rPr>
          <w:rFonts w:hint="eastAsia"/>
          <w:lang w:eastAsia="zh-CN"/>
        </w:rPr>
        <w:t xml:space="preserve">: </w:t>
      </w:r>
      <w:r w:rsidRPr="001E5DD2">
        <w:t>1.14-1.31</w:t>
      </w:r>
      <w:r w:rsidR="003B51B1" w:rsidRPr="001E5DD2">
        <w:t>,</w:t>
      </w:r>
      <w:r w:rsidRPr="001E5DD2">
        <w:t xml:space="preserve"> random-effects</w:t>
      </w:r>
      <w:r w:rsidR="003B51B1" w:rsidRPr="001E5DD2">
        <w:t>)</w:t>
      </w:r>
      <w:r w:rsidRPr="001E5DD2">
        <w:t>.</w:t>
      </w:r>
    </w:p>
    <w:p w14:paraId="07588472" w14:textId="1E1077BF" w:rsidR="007B72BD" w:rsidRPr="001E5DD2" w:rsidRDefault="004E1A3C" w:rsidP="00D64B57">
      <w:pPr>
        <w:widowControl w:val="0"/>
      </w:pPr>
      <w:r w:rsidRPr="001E5DD2">
        <w:t xml:space="preserve">Of the 93 studies, 29 were in North America, 18 in Europe, 26 in China </w:t>
      </w:r>
      <w:r w:rsidR="00A91D42" w:rsidRPr="001E5DD2">
        <w:t>or</w:t>
      </w:r>
      <w:r w:rsidRPr="001E5DD2">
        <w:t xml:space="preserve"> Hong Kong, 18 in </w:t>
      </w:r>
      <w:r w:rsidR="00A91D42" w:rsidRPr="001E5DD2">
        <w:t xml:space="preserve">the rest </w:t>
      </w:r>
      <w:r w:rsidRPr="001E5DD2">
        <w:t>of Asia, and two in New Zealand.</w:t>
      </w:r>
      <w:r w:rsidR="009F1999">
        <w:t xml:space="preserve"> </w:t>
      </w:r>
      <w:r w:rsidR="007B72BD" w:rsidRPr="001E5DD2">
        <w:t>O</w:t>
      </w:r>
      <w:r w:rsidRPr="001E5DD2">
        <w:t>ne Asian stud</w:t>
      </w:r>
      <w:r w:rsidR="003B51B1" w:rsidRPr="001E5DD2">
        <w:t>y</w:t>
      </w:r>
      <w:r w:rsidR="009233CB" w:rsidRPr="001E5DD2">
        <w:fldChar w:fldCharType="begin"/>
      </w:r>
      <w:r w:rsidR="00EA018F" w:rsidRPr="001E5DD2">
        <w:instrText xml:space="preserve"> ADDIN REFMGR.CITE &lt;Refman&gt;&lt;Cite&gt;&lt;Author&gt;Lim&lt;/Author&gt;&lt;Year&gt;2012&lt;/Year&gt;&lt;RecNum&gt;LIM2012&lt;/RecNum&gt;&lt;IDText&gt;Female reproductive factors, gene polymorphisms in the estrogen metabolism pathway, and risk of lung cancer in Chinese women&lt;/IDText&gt;&lt;MDL Ref_Type="Journal"&gt;&lt;Ref_Type&gt;Journal&lt;/Ref_Type&gt;&lt;Ref_ID&gt;LIM2012&lt;/Ref_ID&gt;&lt;Title_Primary&gt;Female reproductive factors, gene polymorphisms in the estrogen metabolism pathway, and risk of lung cancer in Chinese women&lt;/Title_Primary&gt;&lt;Authors_Primary&gt;Lim,W-Y.&lt;/Authors_Primary&gt;&lt;Authors_Primary&gt;Chen,Y.&lt;/Authors_Primary&gt;&lt;Authors_Primary&gt;Chuah,K.L.&lt;/Authors_Primary&gt;&lt;Authors_Primary&gt;Eng,P.&lt;/Authors_Primary&gt;&lt;Authors_Primary&gt;Leong,S.S.&lt;/Authors_Primary&gt;&lt;Authors_Primary&gt;Lim,E.&lt;/Authors_Primary&gt;&lt;Authors_Primary&gt;Lim,T.K.&lt;/Authors_Primary&gt;&lt;Authors_Primary&gt;Ng,A.&lt;/Authors_Primary&gt;&lt;Authors_Primary&gt;Poh,W.T.&lt;/Authors_Primary&gt;&lt;Authors_Primary&gt;Tee,A.&lt;/Authors_Primary&gt;&lt;Authors_Primary&gt;Teh,M.&lt;/Authors_Primary&gt;&lt;Authors_Primary&gt;Salim,A.&lt;/Authors_Primary&gt;&lt;Authors_Primary&gt;Seow,A.&lt;/Authors_Primary&gt;&lt;Date_Primary&gt;2012&lt;/Date_Primary&gt;&lt;Keywords&gt;GENETICS-MARKERS&lt;/Keywords&gt;&lt;Keywords&gt;IESLCQ&lt;/Keywords&gt;&lt;Keywords&gt;ETS&lt;/Keywords&gt;&lt;Keywords&gt;LUNGC&lt;/Keywords&gt;&lt;Keywords&gt;TMALC1&lt;/Keywords&gt;&lt;Keywords&gt;LCAD_DIAG_N-E3&lt;/Keywords&gt;&lt;Keywords&gt;LCAD_FREQ_N-F4&lt;/Keywords&gt;&lt;Keywords&gt;LCAD_RISKF_Y&lt;/Keywords&gt;&lt;Reprint&gt;In File&lt;/Reprint&gt;&lt;Start_Page&gt;492&lt;/Start_Page&gt;&lt;End_Page&gt;503&lt;/End_Page&gt;&lt;Periodical&gt;Am.J.Epidemiol.&lt;/Periodical&gt;&lt;Volume&gt;175&lt;/Volume&gt;&lt;Issue&gt;6&lt;/Issue&gt;&lt;User_Def_2&gt;10.1093/aje/kwr332&lt;/User_Def_2&gt;&lt;User_Def_5&gt;13032012&lt;/User_Def_5&gt;&lt;Availability&gt;16092015&lt;/Availability&gt;&lt;Misc_3&gt;13032012/Y&lt;/Misc_3&gt;&lt;Address&gt;&lt;u&gt;P1(K)&lt;/u&gt; G99&lt;/Address&gt;&lt;Web_URL_Link1&gt;&lt;u&gt;x:\refscan\LIM2012.pdf&lt;/u&gt;&lt;/Web_URL_Link1&gt;&lt;Web_URL_Link2&gt;22331461&lt;/Web_URL_Link2&gt;&lt;Web_URL_Link3&gt;&lt;u&gt;http://aje.oxfordjournals.org/content/175/6/492.full.pdf+html&lt;/u&gt;&lt;/Web_URL_Link3&gt;&lt;ZZ_JournalFull&gt;&lt;f name="System"&gt;American Journal of Epidemiology&lt;/f&gt;&lt;/ZZ_JournalFull&gt;&lt;ZZ_JournalStdAbbrev&gt;&lt;f name="System"&gt;Am.J.Epidemiol.&lt;/f&gt;&lt;/ZZ_JournalStdAbbrev&gt;&lt;ZZ_JournalUser2&gt;&lt;f name="System"&gt;Am.J.Epidem.&lt;/f&gt;&lt;/ZZ_JournalUser2&gt;&lt;ZZ_WorkformID&gt;1&lt;/ZZ_WorkformID&gt;&lt;/MDL&gt;&lt;/Cite&gt;&lt;/Refman&gt;</w:instrText>
      </w:r>
      <w:r w:rsidR="009233CB" w:rsidRPr="001E5DD2">
        <w:fldChar w:fldCharType="separate"/>
      </w:r>
      <w:r w:rsidR="00E37DFF" w:rsidRPr="001E5DD2">
        <w:rPr>
          <w:vertAlign w:val="superscript"/>
        </w:rPr>
        <w:t>[74]</w:t>
      </w:r>
      <w:r w:rsidR="009233CB" w:rsidRPr="001E5DD2">
        <w:fldChar w:fldCharType="end"/>
      </w:r>
      <w:r w:rsidRPr="001E5DD2">
        <w:t xml:space="preserve"> was of Chinese women in Singapore, </w:t>
      </w:r>
      <w:r w:rsidR="007B72BD" w:rsidRPr="001E5DD2">
        <w:t>and</w:t>
      </w:r>
      <w:r w:rsidRPr="001E5DD2">
        <w:t xml:space="preserve"> has been included in the subset of China studies.</w:t>
      </w:r>
      <w:r w:rsidR="009F1999">
        <w:t xml:space="preserve"> </w:t>
      </w:r>
      <w:r w:rsidRPr="001E5DD2">
        <w:t>As the studies in New Zealand were principally of people of European descent, they have been included in the European subset of studies.</w:t>
      </w:r>
      <w:r w:rsidR="007B72BD" w:rsidRPr="001E5DD2">
        <w:t xml:space="preserve"> One of the studies</w:t>
      </w:r>
      <w:r w:rsidR="007B72BD" w:rsidRPr="001E5DD2">
        <w:rPr>
          <w:vertAlign w:val="superscript"/>
        </w:rPr>
        <w:fldChar w:fldCharType="begin"/>
      </w:r>
      <w:r w:rsidR="00EA018F" w:rsidRPr="001E5DD2">
        <w:rPr>
          <w:vertAlign w:val="superscript"/>
        </w:rPr>
        <w:instrText xml:space="preserve"> ADDIN REFMGR.CITE &lt;Refman&gt;&lt;Cite&gt;&lt;Author&gt;Kim&lt;/Author&gt;&lt;Year&gt;2014&lt;/Year&gt;&lt;RecNum&gt;KIM2014A&lt;/RecNum&gt;&lt;IDText&gt;Exposure to secondhand tobacco smoke and lung cancer by histological type: a pooled analysis of the International Lung Cancer Consortium (ILCCO)&lt;/IDText&gt;&lt;MDL Ref_Type="Journal"&gt;&lt;Ref_Type&gt;Journal&lt;/Ref_Type&gt;&lt;Ref_ID&gt;KIM2014A&lt;/Ref_ID&gt;&lt;Title_Primary&gt;Exposure to secondhand tobacco smoke and lung cancer by histological type: a pooled analysis of the International Lung Cancer Consortium (ILCCO)&lt;/Title_Primary&gt;&lt;Authors_Primary&gt;Kim,C.H.&lt;/Authors_Primary&gt;&lt;Authors_Primary&gt;Amy Lee,Y.C.&lt;/Authors_Primary&gt;&lt;Authors_Primary&gt;Hung,R.J.&lt;/Authors_Primary&gt;&lt;Authors_Primary&gt;McNallan,S.R.&lt;/Authors_Primary&gt;&lt;Authors_Primary&gt;Cote,M.L.&lt;/Authors_Primary&gt;&lt;Authors_Primary&gt;Lim,W.Y.&lt;/Authors_Primary&gt;&lt;Authors_Primary&gt;Chang,S.C.&lt;/Authors_Primary&gt;&lt;Authors_Primary&gt;Kim,J.H.&lt;/Authors_Primary&gt;&lt;Authors_Primary&gt;Ugolini,D.&lt;/Authors_Primary&gt;&lt;Authors_Primary&gt;Chen,Y.&lt;/Authors_Primary&gt;&lt;Authors_Primary&gt;Liloglou,T.&lt;/Authors_Primary&gt;&lt;Authors_Primary&gt;Andrew,A.S.&lt;/Authors_Primary&gt;&lt;Authors_Primary&gt;Onega,T.&lt;/Authors_Primary&gt;&lt;Authors_Primary&gt;Duell,E.J.&lt;/Authors_Primary&gt;&lt;Authors_Primary&gt;Field,J.K.&lt;/Authors_Primary&gt;&lt;Authors_Primary&gt;Lazarus,P.&lt;/Authors_Primary&gt;&lt;Authors_Primary&gt;Marchand,L.L.&lt;/Authors_Primary&gt;&lt;Authors_Primary&gt;Neri,M.&lt;/Authors_Primary&gt;&lt;Authors_Primary&gt;Vineis,P.&lt;/Authors_Primary&gt;&lt;Authors_Primary&gt;Kiyohara,C.&lt;/Authors_Primary&gt;&lt;Authors_Primary&gt;Hong,Y.C.&lt;/Authors_Primary&gt;&lt;Authors_Primary&gt;Morgenstern,H.&lt;/Authors_Primary&gt;&lt;Authors_Primary&gt;Matsuo,K.&lt;/Authors_Primary&gt;&lt;Authors_Primary&gt;Tajima,K.&lt;/Authors_Primary&gt;&lt;Authors_Primary&gt;Christiani,D.C.&lt;/Authors_Primary&gt;&lt;Authors_Primary&gt;McLaughlin,J.R.&lt;/Authors_Primary&gt;&lt;Authors_Primary&gt;Bencko,V.&lt;/Authors_Primary&gt;&lt;Authors_Primary&gt;Holcatova,I.&lt;/Authors_Primary&gt;&lt;Authors_Primary&gt;Boffetta,P.&lt;/Authors_Primary&gt;&lt;Authors_Primary&gt;Brennan,P.&lt;/Authors_Primary&gt;&lt;Authors_Primary&gt;Fabianova,E.&lt;/Authors_Primary&gt;&lt;Authors_Primary&gt;Foretova,L.&lt;/Authors_Primary&gt;&lt;Authors_Primary&gt;Janout,V.&lt;/Authors_Primary&gt;&lt;Authors_Primary&gt;Lissowska,J.&lt;/Authors_Primary&gt;&lt;Authors_Primary&gt;Mates,D.&lt;/Authors_Primary&gt;&lt;Authors_Primary&gt;Rudnai,P.&lt;/Authors_Primary&gt;&lt;Authors_Primary&gt;Szeszenia-Dabrowska,N.&lt;/Authors_Primary&gt;&lt;Authors_Primary&gt;Mukeria,A.&lt;/Authors_Primary&gt;&lt;Authors_Primary&gt;Zaridze,D.&lt;/Authors_Primary&gt;&lt;Authors_Primary&gt;Seow,A.&lt;/Authors_Primary&gt;&lt;Authors_Primary&gt;Schwartz,A.G.&lt;/Authors_Primary&gt;&lt;Authors_Primary&gt;Yang,P.&lt;/Authors_Primary&gt;&lt;Authors_Primary&gt;Zhang,Z.F.&lt;/Authors_Primary&gt;&lt;Date_Primary&gt;2014&lt;/Date_Primary&gt;&lt;Keywords&gt;ETS&lt;/Keywords&gt;&lt;Keywords&gt;IESLCQ&lt;/Keywords&gt;&lt;Keywords&gt;LUNGC&lt;/Keywords&gt;&lt;Keywords&gt;TMALC1&lt;/Keywords&gt;&lt;Keywords&gt;LCTYPE&lt;/Keywords&gt;&lt;Keywords&gt;LCAD_FREQ_PM_N-F4&lt;/Keywords&gt;&lt;Reprint&gt;In File&lt;/Reprint&gt;&lt;Start_Page&gt;1918&lt;/Start_Page&gt;&lt;End_Page&gt;1930&lt;/End_Page&gt;&lt;Periodical&gt;Int.J.Cancer&lt;/Periodical&gt;&lt;Volume&gt;135&lt;/Volume&gt;&lt;Issue&gt;8&lt;/Issue&gt;&lt;User_Def_2&gt;10.1002/ijc.28835&lt;/User_Def_2&gt;&lt;User_Def_3&gt;1914&lt;/User_Def_3&gt;&lt;User_Def_5&gt;17032014&lt;/User_Def_5&gt;&lt;Availability&gt;27052015&lt;/Availability&gt;&lt;Misc_3&gt;18032014/y&lt;/Misc_3&gt;&lt;Address&gt;&lt;u&gt;P1(K)&lt;/u&gt; 13G CCARD-GEN&lt;/Address&gt;&lt;Web_URL_Link1&gt;&lt;u&gt;x:\refscan\KIM2014A.pdf&lt;/u&gt;;&lt;u&gt;t:\pauline\reviews\pdf\1914.pdf&lt;/u&gt;&lt;/Web_URL_Link1&gt;&lt;Web_URL_Link2&gt;24615328&lt;/Web_URL_Link2&gt;&lt;ZZ_JournalFull&gt;&lt;f name="System"&gt;International Journal of Cancer&lt;/f&gt;&lt;/ZZ_JournalFull&gt;&lt;ZZ_JournalStdAbbrev&gt;&lt;f name="System"&gt;Int.J.Cancer&lt;/f&gt;&lt;/ZZ_JournalStdAbbrev&gt;&lt;ZZ_WorkformID&gt;1&lt;/ZZ_WorkformID&gt;&lt;/MDL&gt;&lt;/Cite&gt;&lt;/Refman&gt;</w:instrText>
      </w:r>
      <w:r w:rsidR="007B72BD" w:rsidRPr="001E5DD2">
        <w:rPr>
          <w:vertAlign w:val="superscript"/>
        </w:rPr>
        <w:fldChar w:fldCharType="separate"/>
      </w:r>
      <w:r w:rsidR="007B72BD" w:rsidRPr="001E5DD2">
        <w:rPr>
          <w:vertAlign w:val="superscript"/>
        </w:rPr>
        <w:t>[45]</w:t>
      </w:r>
      <w:r w:rsidR="007B72BD" w:rsidRPr="001E5DD2">
        <w:rPr>
          <w:vertAlign w:val="superscript"/>
        </w:rPr>
        <w:fldChar w:fldCharType="end"/>
      </w:r>
      <w:r w:rsidR="001832A6" w:rsidRPr="001E5DD2">
        <w:t xml:space="preserve"> was international, but due to a high proportion of Asian subjects has been included in the Rest of Asia subset.</w:t>
      </w:r>
      <w:r w:rsidRPr="001E5DD2">
        <w:t xml:space="preserve"> </w:t>
      </w:r>
    </w:p>
    <w:p w14:paraId="69DDBDA3" w14:textId="28197DF7" w:rsidR="003F5981" w:rsidRPr="001E5DD2" w:rsidRDefault="001832A6" w:rsidP="00D64B57">
      <w:pPr>
        <w:widowControl w:val="0"/>
      </w:pPr>
      <w:r w:rsidRPr="001E5DD2">
        <w:t>T</w:t>
      </w:r>
      <w:r w:rsidR="004E1A3C" w:rsidRPr="001E5DD2">
        <w:t xml:space="preserve">he first </w:t>
      </w:r>
      <w:r w:rsidR="00A91D42" w:rsidRPr="001E5DD2">
        <w:t xml:space="preserve">study appeared </w:t>
      </w:r>
      <w:r w:rsidR="004E1A3C" w:rsidRPr="001E5DD2">
        <w:t>in 1981</w:t>
      </w:r>
      <w:r w:rsidR="009233CB" w:rsidRPr="001E5DD2">
        <w:fldChar w:fldCharType="begin"/>
      </w:r>
      <w:r w:rsidR="00EA018F" w:rsidRPr="001E5DD2">
        <w:instrText xml:space="preserve"> ADDIN REFMGR.CITE &lt;Refman&gt;&lt;Cite&gt;&lt;Author&gt;Garfinkel&lt;/Author&gt;&lt;Year&gt;1981&lt;/Year&gt;&lt;RecNum&gt;GARFIN1981&lt;/RecNum&gt;&lt;IDText&gt;Time trends in lung cancer mortality among nonsmokers and a note on passive smoking&lt;/IDText&gt;&lt;MDL Ref_Type="Journal"&gt;&lt;Ref_Type&gt;Journal&lt;/Ref_Type&gt;&lt;Ref_ID&gt;GARFIN1981&lt;/Ref_ID&gt;&lt;Title_Primary&gt;Time trends in lung cancer mortality among nonsmokers and a note on passive smoking&lt;/Title_Primary&gt;&lt;Authors_Primary&gt;Garfinkel,L.&lt;/Authors_Primary&gt;&lt;Date_Primary&gt;1981&lt;/Date_Primary&gt;&lt;Keywords&gt;ETS&lt;/Keywords&gt;&lt;Keywords&gt;LUNGC&lt;/Keywords&gt;&lt;Keywords&gt;IESLCN&lt;/Keywords&gt;&lt;Keywords&gt;USA&lt;/Keywords&gt;&lt;Keywords&gt;TMALC1&lt;/Keywords&gt;&lt;Keywords&gt;TMABCY&lt;/Keywords&gt;&lt;Keywords&gt;LCAD_DIAG_N-C6&lt;/Keywords&gt;&lt;Keywords&gt;LCAD_FREQ_N-C6&lt;/Keywords&gt;&lt;Keywords&gt;LCAD_RISKF_N-C6&lt;/Keywords&gt;&lt;Reprint&gt;In File&lt;/Reprint&gt;&lt;Start_Page&gt;1061&lt;/Start_Page&gt;&lt;End_Page&gt;1066&lt;/End_Page&gt;&lt;Periodical&gt;J.Natl.Cancer Inst.&lt;/Periodical&gt;&lt;Volume&gt;66&lt;/Volume&gt;&lt;Issue&gt;6&lt;/Issue&gt;&lt;User_Def_2&gt;10.1093/jnci/66.6.1061&lt;/User_Def_2&gt;&lt;User_Def_5&gt;pre95&lt;/User_Def_5&gt;&lt;Availability&gt;16092015&lt;/Availability&gt;&lt;Misc_3&gt;20012000/Y&lt;/Misc_3&gt;&lt;Address&gt;&lt;u&gt;P1(K)&lt;/u&gt;&lt;/Address&gt;&lt;Web_URL_Link1&gt; &lt;u&gt;x:\refscan\GARFIN1981.pdf&lt;/u&gt;;&lt;u&gt;x:\refscan\GARFIN1981_ADD.pdf&lt;/u&gt;&lt;/Web_URL_Link1&gt;&lt;Web_URL_Link2&gt;6941041&lt;/Web_URL_Link2&gt;&lt;ZZ_JournalFull&gt;&lt;f name="System"&gt;Journal of the National Cancer Institute&lt;/f&gt;&lt;/ZZ_JournalFull&gt;&lt;ZZ_JournalStdAbbrev&gt;&lt;f name="System"&gt;J.Natl.Cancer Inst.&lt;/f&gt;&lt;/ZZ_JournalStdAbbrev&gt;&lt;ZZ_JournalUser2&gt;&lt;f name="System"&gt;JNCI&lt;/f&gt;&lt;/ZZ_JournalUser2&gt;&lt;ZZ_WorkformID&gt;1&lt;/ZZ_WorkformID&gt;&lt;/MDL&gt;&lt;/Cite&gt;&lt;/Refman&gt;</w:instrText>
      </w:r>
      <w:r w:rsidR="009233CB" w:rsidRPr="001E5DD2">
        <w:fldChar w:fldCharType="separate"/>
      </w:r>
      <w:r w:rsidR="00E37DFF" w:rsidRPr="001E5DD2">
        <w:rPr>
          <w:vertAlign w:val="superscript"/>
        </w:rPr>
        <w:t>[75]</w:t>
      </w:r>
      <w:r w:rsidR="009233CB" w:rsidRPr="001E5DD2">
        <w:fldChar w:fldCharType="end"/>
      </w:r>
      <w:r w:rsidR="00675513" w:rsidRPr="001E5DD2">
        <w:t>, a further 25</w:t>
      </w:r>
      <w:r w:rsidR="00A91D42" w:rsidRPr="001E5DD2">
        <w:t>, 27, 26 and 14 being published in, respectively, 1982-89, 1990-99, 2000-09 and</w:t>
      </w:r>
      <w:r w:rsidR="003B51B1" w:rsidRPr="001E5DD2">
        <w:t xml:space="preserve"> </w:t>
      </w:r>
      <w:r w:rsidR="00675513" w:rsidRPr="001E5DD2">
        <w:t>2010</w:t>
      </w:r>
      <w:r w:rsidR="003B51B1" w:rsidRPr="001E5DD2">
        <w:t>-2014</w:t>
      </w:r>
      <w:r w:rsidR="00675513" w:rsidRPr="001E5DD2">
        <w:t>.</w:t>
      </w:r>
      <w:r w:rsidR="009F1999">
        <w:t xml:space="preserve"> </w:t>
      </w:r>
      <w:r w:rsidR="00675513" w:rsidRPr="001E5DD2">
        <w:t xml:space="preserve">Sixteen were prospective </w:t>
      </w:r>
      <w:r w:rsidR="00A91D42" w:rsidRPr="001E5DD2">
        <w:t xml:space="preserve">(cohort) </w:t>
      </w:r>
      <w:r w:rsidR="001B3164" w:rsidRPr="001E5DD2">
        <w:t xml:space="preserve">studies and </w:t>
      </w:r>
      <w:proofErr w:type="gramStart"/>
      <w:r w:rsidR="001B3164" w:rsidRPr="001E5DD2">
        <w:t>77 case-control</w:t>
      </w:r>
      <w:proofErr w:type="gramEnd"/>
      <w:r w:rsidR="001B3164" w:rsidRPr="001E5DD2">
        <w:t>.</w:t>
      </w:r>
      <w:r w:rsidR="00675513" w:rsidRPr="001E5DD2">
        <w:t xml:space="preserve"> </w:t>
      </w:r>
      <w:r w:rsidR="00A91D42" w:rsidRPr="001E5DD2">
        <w:t>Twenty-two studies</w:t>
      </w:r>
      <w:r w:rsidR="00675513" w:rsidRPr="001E5DD2">
        <w:t xml:space="preserve"> involv</w:t>
      </w:r>
      <w:r w:rsidR="00A91D42" w:rsidRPr="001E5DD2">
        <w:t>ed</w:t>
      </w:r>
      <w:r w:rsidR="00675513" w:rsidRPr="001E5DD2">
        <w:t xml:space="preserve"> less than 50 cases</w:t>
      </w:r>
      <w:r w:rsidR="00AA2150" w:rsidRPr="001E5DD2">
        <w:t xml:space="preserve"> in lifelong non</w:t>
      </w:r>
      <w:r w:rsidR="0085593A" w:rsidRPr="001E5DD2">
        <w:t>-</w:t>
      </w:r>
      <w:r w:rsidR="00AA2150" w:rsidRPr="001E5DD2">
        <w:t>smokers</w:t>
      </w:r>
      <w:r w:rsidR="00675513" w:rsidRPr="001E5DD2">
        <w:t>, and nine over 400 cases.</w:t>
      </w:r>
    </w:p>
    <w:p w14:paraId="7AC10734" w14:textId="18ADFF60" w:rsidR="00435EE4" w:rsidRPr="001E5DD2" w:rsidRDefault="003F5981" w:rsidP="00D64B57">
      <w:pPr>
        <w:widowControl w:val="0"/>
        <w:rPr>
          <w:lang w:eastAsia="zh-CN"/>
        </w:rPr>
      </w:pPr>
      <w:r w:rsidRPr="001E5DD2">
        <w:t>Nine studies adjusted for fruit consumption, 11 for vegetables, and 4 for dietary fat.</w:t>
      </w:r>
      <w:r w:rsidR="009F1999">
        <w:t xml:space="preserve"> </w:t>
      </w:r>
      <w:r w:rsidRPr="001E5DD2">
        <w:t>Less than half (32 studies) adjusted for an index of education.</w:t>
      </w:r>
      <w:r w:rsidR="009F1999">
        <w:t xml:space="preserve"> </w:t>
      </w:r>
    </w:p>
    <w:p w14:paraId="5A3E52CB" w14:textId="3C221A3C" w:rsidR="00F310E5" w:rsidRPr="001E5DD2" w:rsidRDefault="00274ADE" w:rsidP="00D64B57">
      <w:pPr>
        <w:widowControl w:val="0"/>
        <w:rPr>
          <w:lang w:eastAsia="zh-CN"/>
        </w:rPr>
      </w:pPr>
      <w:r w:rsidRPr="001E5DD2">
        <w:t xml:space="preserve">Twenty-four of the studies provided data on lung cancer </w:t>
      </w:r>
      <w:r w:rsidR="003B51B1" w:rsidRPr="001E5DD2">
        <w:t xml:space="preserve">risk </w:t>
      </w:r>
      <w:r w:rsidRPr="001E5DD2">
        <w:t xml:space="preserve">by </w:t>
      </w:r>
      <w:r w:rsidR="00655F79" w:rsidRPr="001E5DD2">
        <w:t>amount</w:t>
      </w:r>
      <w:r w:rsidRPr="001E5DD2">
        <w:t xml:space="preserve"> smoked by the husband </w:t>
      </w:r>
      <w:r w:rsidR="001832A6" w:rsidRPr="001E5DD2">
        <w:t xml:space="preserve">specifically, </w:t>
      </w:r>
      <w:r w:rsidR="00655F79" w:rsidRPr="001E5DD2">
        <w:t xml:space="preserve">with </w:t>
      </w:r>
      <w:r w:rsidRPr="001E5DD2">
        <w:t xml:space="preserve">the remainder only </w:t>
      </w:r>
      <w:r w:rsidR="00655F79" w:rsidRPr="001E5DD2">
        <w:t xml:space="preserve">providing results </w:t>
      </w:r>
      <w:r w:rsidRPr="001E5DD2">
        <w:t>for overall exposure.</w:t>
      </w:r>
      <w:r w:rsidR="009F1999">
        <w:t xml:space="preserve"> </w:t>
      </w:r>
      <w:r w:rsidRPr="001E5DD2">
        <w:t xml:space="preserve">Table 1 of </w:t>
      </w:r>
      <w:hyperlink r:id="rId21" w:history="1">
        <w:r w:rsidR="0011727C" w:rsidRPr="001E5DD2">
          <w:rPr>
            <w:rStyle w:val="Hyperlink"/>
            <w:color w:val="auto"/>
            <w:u w:val="none"/>
          </w:rPr>
          <w:t>www.pnlee.co.uk/downloads/etslc/23482-supplementary file 2.pdf</w:t>
        </w:r>
      </w:hyperlink>
      <w:r w:rsidRPr="001E5DD2">
        <w:t xml:space="preserve"> gives the data used for each study and the fitted estimates of β </w:t>
      </w:r>
      <w:r w:rsidR="0069501E" w:rsidRPr="001E5DD2">
        <w:t>and SEβ</w:t>
      </w:r>
      <w:r w:rsidRPr="001E5DD2">
        <w:t>.</w:t>
      </w:r>
      <w:r w:rsidR="009F1999">
        <w:t xml:space="preserve"> </w:t>
      </w:r>
      <w:r w:rsidRPr="001E5DD2">
        <w:t>Based on these data, it was estimated that each 10 cigarettes per day smoked by the husband multiplied</w:t>
      </w:r>
      <w:r w:rsidR="001B3164" w:rsidRPr="001E5DD2">
        <w:t xml:space="preserve"> risk by an estimated 1.09 (95%</w:t>
      </w:r>
      <w:r w:rsidRPr="001E5DD2">
        <w:t>CI</w:t>
      </w:r>
      <w:r w:rsidR="001B3164" w:rsidRPr="001E5DD2">
        <w:rPr>
          <w:rFonts w:hint="eastAsia"/>
          <w:lang w:eastAsia="zh-CN"/>
        </w:rPr>
        <w:t>:</w:t>
      </w:r>
      <w:r w:rsidRPr="001E5DD2">
        <w:t xml:space="preserve"> 1.07-1.11) </w:t>
      </w:r>
      <w:r w:rsidR="00655F79" w:rsidRPr="001E5DD2">
        <w:t xml:space="preserve">based on </w:t>
      </w:r>
      <w:r w:rsidRPr="001E5DD2">
        <w:t xml:space="preserve">a fixed-effects </w:t>
      </w:r>
      <w:r w:rsidR="00655F79" w:rsidRPr="001E5DD2">
        <w:t xml:space="preserve">analysis </w:t>
      </w:r>
      <w:r w:rsidRPr="001E5DD2">
        <w:t xml:space="preserve">and 1.10 (1.07-1.14) using a random-effects </w:t>
      </w:r>
      <w:r w:rsidR="00655F79" w:rsidRPr="001E5DD2">
        <w:t>analysis</w:t>
      </w:r>
      <w:r w:rsidRPr="001E5DD2">
        <w:t>.</w:t>
      </w:r>
    </w:p>
    <w:p w14:paraId="23FB2E28" w14:textId="7F672901" w:rsidR="007C0D8C" w:rsidRPr="001E5DD2" w:rsidRDefault="00274ADE" w:rsidP="00D64B57">
      <w:pPr>
        <w:widowControl w:val="0"/>
      </w:pPr>
      <w:r w:rsidRPr="001E5DD2">
        <w:t>In order to adjust for the uncontrolled effects of confounding by</w:t>
      </w:r>
      <w:r w:rsidR="00655F79" w:rsidRPr="001E5DD2">
        <w:t xml:space="preserve"> diet</w:t>
      </w:r>
      <w:r w:rsidRPr="001E5DD2">
        <w:t xml:space="preserve"> </w:t>
      </w:r>
      <w:r w:rsidR="00655F79" w:rsidRPr="001E5DD2">
        <w:t xml:space="preserve">(by fruit, vegetables and dietary fat) </w:t>
      </w:r>
      <w:r w:rsidRPr="001E5DD2">
        <w:t>and education, summary estimates</w:t>
      </w:r>
      <w:r w:rsidR="00F310E5" w:rsidRPr="001E5DD2">
        <w:t xml:space="preserve"> were required of the relationships of </w:t>
      </w:r>
      <w:r w:rsidR="00655F79" w:rsidRPr="001E5DD2">
        <w:t xml:space="preserve">the four potential </w:t>
      </w:r>
      <w:r w:rsidR="00F310E5" w:rsidRPr="001E5DD2">
        <w:t xml:space="preserve">factors to both </w:t>
      </w:r>
      <w:r w:rsidR="00655F79" w:rsidRPr="001E5DD2">
        <w:t xml:space="preserve">risk </w:t>
      </w:r>
      <w:r w:rsidR="00171B39" w:rsidRPr="001E5DD2">
        <w:t>o</w:t>
      </w:r>
      <w:r w:rsidR="00655F79" w:rsidRPr="001E5DD2">
        <w:t>f</w:t>
      </w:r>
      <w:r w:rsidR="00171B39" w:rsidRPr="001E5DD2">
        <w:t xml:space="preserve"> </w:t>
      </w:r>
      <w:r w:rsidR="00F310E5" w:rsidRPr="001E5DD2">
        <w:t>lung cancer and ETS exposure, and of the correlations between the four factors.</w:t>
      </w:r>
      <w:r w:rsidR="009F1999">
        <w:t xml:space="preserve"> </w:t>
      </w:r>
      <w:r w:rsidR="00F310E5" w:rsidRPr="001E5DD2">
        <w:t xml:space="preserve">The estimates used are presented in Table </w:t>
      </w:r>
      <w:r w:rsidR="00F2201C" w:rsidRPr="001E5DD2">
        <w:t>5</w:t>
      </w:r>
      <w:r w:rsidR="00B41F0D" w:rsidRPr="001E5DD2">
        <w:t xml:space="preserve">, and </w:t>
      </w:r>
      <w:r w:rsidR="00F310E5" w:rsidRPr="001E5DD2">
        <w:t xml:space="preserve">show that, in non-smoking females, both </w:t>
      </w:r>
      <w:r w:rsidR="00655F79" w:rsidRPr="001E5DD2">
        <w:t xml:space="preserve">risk of </w:t>
      </w:r>
      <w:r w:rsidR="00F310E5" w:rsidRPr="001E5DD2">
        <w:t xml:space="preserve">lung cancer and ETS exposure </w:t>
      </w:r>
      <w:r w:rsidR="00655F79" w:rsidRPr="001E5DD2">
        <w:t xml:space="preserve">at home </w:t>
      </w:r>
      <w:r w:rsidR="00F310E5" w:rsidRPr="001E5DD2">
        <w:t xml:space="preserve">are </w:t>
      </w:r>
      <w:r w:rsidR="00655F79" w:rsidRPr="001E5DD2">
        <w:t xml:space="preserve">associated with </w:t>
      </w:r>
      <w:r w:rsidR="00F310E5" w:rsidRPr="001E5DD2">
        <w:t>reduced fruit</w:t>
      </w:r>
      <w:r w:rsidR="00655F79" w:rsidRPr="001E5DD2">
        <w:t xml:space="preserve"> and</w:t>
      </w:r>
      <w:r w:rsidR="00F310E5" w:rsidRPr="001E5DD2">
        <w:t xml:space="preserve"> vegetable consumption and education, </w:t>
      </w:r>
      <w:r w:rsidR="003B51B1" w:rsidRPr="001E5DD2">
        <w:t>and</w:t>
      </w:r>
      <w:r w:rsidR="00F310E5" w:rsidRPr="001E5DD2">
        <w:t xml:space="preserve"> increased dietary fat consumption.</w:t>
      </w:r>
      <w:r w:rsidR="009F1999">
        <w:t xml:space="preserve"> </w:t>
      </w:r>
      <w:r w:rsidR="00F310E5" w:rsidRPr="001E5DD2">
        <w:t xml:space="preserve">All these associations are significant at least at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F310E5" w:rsidRPr="001E5DD2">
        <w:lastRenderedPageBreak/>
        <w:t xml:space="preserve">0.05, and </w:t>
      </w:r>
      <w:r w:rsidR="003B51B1" w:rsidRPr="001E5DD2">
        <w:t>for</w:t>
      </w:r>
      <w:r w:rsidR="00F310E5" w:rsidRPr="001E5DD2">
        <w:t xml:space="preserve"> education at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F310E5" w:rsidRPr="001E5DD2">
        <w:t>0.001, with the data based on analysis of results from at least 10 studies</w:t>
      </w:r>
      <w:r w:rsidR="00011125" w:rsidRPr="001E5DD2">
        <w:t xml:space="preserve"> (with one exception − dietary fat and lung cancer, based on</w:t>
      </w:r>
      <w:r w:rsidR="001832A6" w:rsidRPr="001E5DD2">
        <w:t xml:space="preserve"> 6</w:t>
      </w:r>
      <w:r w:rsidR="00011125" w:rsidRPr="001E5DD2">
        <w:t xml:space="preserve"> studies)</w:t>
      </w:r>
      <w:r w:rsidR="00F310E5" w:rsidRPr="001E5DD2">
        <w:t>.</w:t>
      </w:r>
      <w:r w:rsidR="009F1999">
        <w:t xml:space="preserve"> </w:t>
      </w:r>
      <w:r w:rsidR="00F310E5" w:rsidRPr="001E5DD2">
        <w:t xml:space="preserve">Table </w:t>
      </w:r>
      <w:r w:rsidR="00F2201C" w:rsidRPr="001E5DD2">
        <w:t xml:space="preserve">5 </w:t>
      </w:r>
      <w:r w:rsidR="00F310E5" w:rsidRPr="001E5DD2">
        <w:t>also shows the inter</w:t>
      </w:r>
      <w:r w:rsidR="00CC3785" w:rsidRPr="001E5DD2">
        <w:t>-</w:t>
      </w:r>
      <w:r w:rsidR="00F310E5" w:rsidRPr="001E5DD2">
        <w:t>correlations between the four confounding variables, based on combined estimates from seven studies.</w:t>
      </w:r>
      <w:r w:rsidR="009F1999">
        <w:t xml:space="preserve"> </w:t>
      </w:r>
      <w:r w:rsidR="00F310E5" w:rsidRPr="001E5DD2">
        <w:t xml:space="preserve">These show that fruit and vegetable consumption are strongly correlated with each other </w:t>
      </w:r>
      <w:r w:rsidR="0072429B" w:rsidRPr="001E5DD2">
        <w:t>(</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72429B" w:rsidRPr="001E5DD2">
        <w:t>0.01).</w:t>
      </w:r>
      <w:r w:rsidR="009F1999">
        <w:t xml:space="preserve"> </w:t>
      </w:r>
      <w:r w:rsidR="0072429B" w:rsidRPr="001E5DD2">
        <w:t>Other correlations a</w:t>
      </w:r>
      <w:r w:rsidR="00F310E5" w:rsidRPr="001E5DD2">
        <w:t>re weak</w:t>
      </w:r>
      <w:r w:rsidR="00CC3785" w:rsidRPr="001E5DD2">
        <w:t>er</w:t>
      </w:r>
      <w:r w:rsidR="00F310E5" w:rsidRPr="001E5DD2">
        <w:t xml:space="preserve"> and not significant at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F310E5" w:rsidRPr="001E5DD2">
        <w:t>0.05.</w:t>
      </w:r>
    </w:p>
    <w:p w14:paraId="76268A65" w14:textId="654F55D5" w:rsidR="007C0D8C" w:rsidRPr="001E5DD2" w:rsidRDefault="007C0D8C" w:rsidP="00D64B57">
      <w:pPr>
        <w:widowControl w:val="0"/>
      </w:pPr>
      <w:r w:rsidRPr="001E5DD2">
        <w:t>As described in the methods, we used misclassification rates of 10% for Asian studies</w:t>
      </w:r>
      <w:r w:rsidR="00EE7F74" w:rsidRPr="001E5DD2">
        <w:t xml:space="preserve"> and 2.5% elsewhere</w:t>
      </w:r>
      <w:r w:rsidRPr="001E5DD2">
        <w:t>, these rates account</w:t>
      </w:r>
      <w:r w:rsidR="00EE7F74" w:rsidRPr="001E5DD2">
        <w:t>ing for</w:t>
      </w:r>
      <w:r w:rsidRPr="001E5DD2">
        <w:t xml:space="preserve"> </w:t>
      </w:r>
      <w:r w:rsidR="0051404B" w:rsidRPr="001E5DD2">
        <w:t xml:space="preserve">the lower rates of lung cancer seen among </w:t>
      </w:r>
      <w:r w:rsidRPr="001E5DD2">
        <w:t xml:space="preserve">misclassified smokers </w:t>
      </w:r>
      <w:r w:rsidR="002D6345" w:rsidRPr="001E5DD2">
        <w:t xml:space="preserve">than </w:t>
      </w:r>
      <w:r w:rsidR="0051404B" w:rsidRPr="001E5DD2">
        <w:t>among</w:t>
      </w:r>
      <w:r w:rsidRPr="001E5DD2">
        <w:t xml:space="preserve"> non-misclassified smokers.</w:t>
      </w:r>
    </w:p>
    <w:p w14:paraId="3F984B0A" w14:textId="77BCAA87" w:rsidR="00D34187" w:rsidRPr="001E5DD2" w:rsidRDefault="007C0D8C" w:rsidP="00D64B57">
      <w:pPr>
        <w:widowControl w:val="0"/>
      </w:pPr>
      <w:r w:rsidRPr="001E5DD2">
        <w:t xml:space="preserve">Table </w:t>
      </w:r>
      <w:r w:rsidR="00F2201C" w:rsidRPr="001E5DD2">
        <w:t xml:space="preserve">6 </w:t>
      </w:r>
      <w:r w:rsidRPr="001E5DD2">
        <w:t xml:space="preserve">presents results of analyses adjusting for confounding and misclassification based on RRs for smoking by the husband, while Table </w:t>
      </w:r>
      <w:r w:rsidR="00F2201C" w:rsidRPr="001E5DD2">
        <w:t xml:space="preserve">7 </w:t>
      </w:r>
      <w:r w:rsidRPr="001E5DD2">
        <w:t>similarly presents results based on RRs per 10 cigarettes smoked by the husband.</w:t>
      </w:r>
      <w:r w:rsidR="009F1999">
        <w:t xml:space="preserve"> </w:t>
      </w:r>
      <w:r w:rsidRPr="001E5DD2">
        <w:t>Each table presents three sets of results: (</w:t>
      </w:r>
      <w:r w:rsidR="001B3164" w:rsidRPr="001E5DD2">
        <w:rPr>
          <w:rFonts w:hint="eastAsia"/>
          <w:lang w:eastAsia="zh-CN"/>
        </w:rPr>
        <w:t>1</w:t>
      </w:r>
      <w:r w:rsidRPr="001E5DD2">
        <w:t>) unadjusted, (</w:t>
      </w:r>
      <w:r w:rsidR="001B3164" w:rsidRPr="001E5DD2">
        <w:rPr>
          <w:rFonts w:hint="eastAsia"/>
          <w:lang w:eastAsia="zh-CN"/>
        </w:rPr>
        <w:t>2</w:t>
      </w:r>
      <w:r w:rsidRPr="001E5DD2">
        <w:t>) adjusted for confound</w:t>
      </w:r>
      <w:r w:rsidR="00EE7F74" w:rsidRPr="001E5DD2">
        <w:t>ers</w:t>
      </w:r>
      <w:r w:rsidRPr="001E5DD2">
        <w:t>, and (</w:t>
      </w:r>
      <w:r w:rsidR="001B3164" w:rsidRPr="001E5DD2">
        <w:rPr>
          <w:rFonts w:hint="eastAsia"/>
          <w:lang w:eastAsia="zh-CN"/>
        </w:rPr>
        <w:t>3</w:t>
      </w:r>
      <w:r w:rsidRPr="001E5DD2">
        <w:t>) adjusted for confound</w:t>
      </w:r>
      <w:r w:rsidR="00EE7F74" w:rsidRPr="001E5DD2">
        <w:t>ers</w:t>
      </w:r>
      <w:r w:rsidRPr="001E5DD2">
        <w:t xml:space="preserve"> and </w:t>
      </w:r>
      <w:r w:rsidR="00EE7F74" w:rsidRPr="001E5DD2">
        <w:t xml:space="preserve">corrected for </w:t>
      </w:r>
      <w:r w:rsidRPr="001E5DD2">
        <w:t>smoking</w:t>
      </w:r>
      <w:r w:rsidR="00EE7F74" w:rsidRPr="001E5DD2">
        <w:t xml:space="preserve"> misclassification</w:t>
      </w:r>
      <w:r w:rsidRPr="001E5DD2">
        <w:t>.</w:t>
      </w:r>
      <w:r w:rsidR="009F1999">
        <w:t xml:space="preserve"> </w:t>
      </w:r>
      <w:r w:rsidRPr="001E5DD2">
        <w:t>They each give overall estimates and results subdivided by various aspects of the studies considered.</w:t>
      </w:r>
    </w:p>
    <w:p w14:paraId="50838C55" w14:textId="4A178CC4" w:rsidR="009B5FC7" w:rsidRPr="001E5DD2" w:rsidRDefault="00D34187" w:rsidP="00D64B57">
      <w:pPr>
        <w:widowControl w:val="0"/>
      </w:pPr>
      <w:r w:rsidRPr="001E5DD2">
        <w:t xml:space="preserve">As shown in Table </w:t>
      </w:r>
      <w:r w:rsidR="00F2201C" w:rsidRPr="001E5DD2">
        <w:t>6</w:t>
      </w:r>
      <w:r w:rsidRPr="001E5DD2">
        <w:t>, adjustment for confounding variables reduces the overall RR for smoking by the husband from 1.219 (1.138 to 1.305) to 1.139 (1.062-1.22</w:t>
      </w:r>
      <w:r w:rsidR="0072429B" w:rsidRPr="001E5DD2">
        <w:t>1</w:t>
      </w:r>
      <w:r w:rsidRPr="001E5DD2">
        <w:t xml:space="preserve">), implying bias due to failure to control for </w:t>
      </w:r>
      <w:r w:rsidR="009C66D4" w:rsidRPr="001E5DD2">
        <w:t>the four variables</w:t>
      </w:r>
      <w:r w:rsidRPr="001E5DD2">
        <w:t xml:space="preserve"> </w:t>
      </w:r>
      <w:r w:rsidR="006B6FD0" w:rsidRPr="001E5DD2">
        <w:t xml:space="preserve">is </w:t>
      </w:r>
      <w:r w:rsidRPr="001E5DD2">
        <w:t>1.219/1.139 = 1.070.</w:t>
      </w:r>
      <w:r w:rsidR="009F1999">
        <w:t xml:space="preserve"> </w:t>
      </w:r>
      <w:r w:rsidRPr="001E5DD2">
        <w:t>Further correction for misclassification reduced the estimate to a marginally nonsignificant 1.077</w:t>
      </w:r>
      <w:r w:rsidR="00AA760B" w:rsidRPr="001E5DD2">
        <w:t xml:space="preserve"> (0.999-1.162), implying a further b</w:t>
      </w:r>
      <w:r w:rsidRPr="001E5DD2">
        <w:t>ias of 1.139/1.077 = 1.058.</w:t>
      </w:r>
      <w:r w:rsidR="009F1999">
        <w:t xml:space="preserve"> </w:t>
      </w:r>
      <w:r w:rsidRPr="001E5DD2">
        <w:t>In the fully adjusted and corrected analyses, there is no evidence of an association in North America, Europe and New Zealand (RR 0.959, 0.858-1.072) but there is an association in Asia (1.181, 1.070-1.304).</w:t>
      </w:r>
      <w:r w:rsidR="009F1999">
        <w:t xml:space="preserve"> </w:t>
      </w:r>
    </w:p>
    <w:p w14:paraId="61AB8094" w14:textId="416EF043" w:rsidR="00D34187" w:rsidRPr="001E5DD2" w:rsidRDefault="009B5FC7" w:rsidP="00D64B57">
      <w:pPr>
        <w:widowControl w:val="0"/>
      </w:pPr>
      <w:r w:rsidRPr="001E5DD2">
        <w:t xml:space="preserve">RRs are </w:t>
      </w:r>
      <w:r w:rsidR="00D34187" w:rsidRPr="001E5DD2">
        <w:t xml:space="preserve">higher for studies providing dose-response data (1.170, 1.052-1.302) than for other studies (1.040, 0.948-1.141), and higher for </w:t>
      </w:r>
      <w:r w:rsidR="009C7BE0" w:rsidRPr="001E5DD2">
        <w:t xml:space="preserve">studies which did </w:t>
      </w:r>
      <w:r w:rsidR="00D34187" w:rsidRPr="001E5DD2">
        <w:t xml:space="preserve">not adjust for age (1.264, 1.026-1.556) than for </w:t>
      </w:r>
      <w:r w:rsidRPr="001E5DD2">
        <w:t>those which did</w:t>
      </w:r>
      <w:r w:rsidR="00D34187" w:rsidRPr="001E5DD2">
        <w:t xml:space="preserve"> (1.048, 0.9</w:t>
      </w:r>
      <w:r w:rsidR="00F1317B" w:rsidRPr="001E5DD2">
        <w:t>6</w:t>
      </w:r>
      <w:r w:rsidR="00D34187" w:rsidRPr="001E5DD2">
        <w:t>6-1.136).</w:t>
      </w:r>
      <w:r w:rsidR="009F1999">
        <w:t xml:space="preserve"> </w:t>
      </w:r>
      <w:r w:rsidR="00A145B3" w:rsidRPr="001E5DD2">
        <w:t>However, neither difference is statistically significant (</w:t>
      </w:r>
      <w:r w:rsidR="00283B42" w:rsidRPr="001E5DD2">
        <w:rPr>
          <w:i/>
        </w:rPr>
        <w:t>P</w:t>
      </w:r>
      <w:r w:rsidR="00283B42" w:rsidRPr="001E5DD2">
        <w:rPr>
          <w:rFonts w:hint="eastAsia"/>
          <w:lang w:eastAsia="zh-CN"/>
        </w:rPr>
        <w:t xml:space="preserve"> </w:t>
      </w:r>
      <w:r w:rsidR="00A145B3" w:rsidRPr="001E5DD2">
        <w:t>=</w:t>
      </w:r>
      <w:r w:rsidR="00283B42" w:rsidRPr="001E5DD2">
        <w:rPr>
          <w:rFonts w:hint="eastAsia"/>
          <w:lang w:eastAsia="zh-CN"/>
        </w:rPr>
        <w:t xml:space="preserve"> </w:t>
      </w:r>
      <w:r w:rsidR="00A145B3" w:rsidRPr="001E5DD2">
        <w:t xml:space="preserve">0.10 and </w:t>
      </w:r>
      <w:r w:rsidR="00283B42" w:rsidRPr="001E5DD2">
        <w:t>P</w:t>
      </w:r>
      <w:r w:rsidR="00283B42" w:rsidRPr="001E5DD2">
        <w:rPr>
          <w:rFonts w:hint="eastAsia"/>
          <w:lang w:eastAsia="zh-CN"/>
        </w:rPr>
        <w:t xml:space="preserve"> </w:t>
      </w:r>
      <w:r w:rsidR="00A145B3" w:rsidRPr="001E5DD2">
        <w:t>=</w:t>
      </w:r>
      <w:r w:rsidR="00283B42" w:rsidRPr="001E5DD2">
        <w:rPr>
          <w:rFonts w:hint="eastAsia"/>
          <w:lang w:eastAsia="zh-CN"/>
        </w:rPr>
        <w:t xml:space="preserve"> </w:t>
      </w:r>
      <w:r w:rsidR="00A145B3" w:rsidRPr="001E5DD2">
        <w:t>0.08 respectively).</w:t>
      </w:r>
    </w:p>
    <w:p w14:paraId="0B709698" w14:textId="11D4811C" w:rsidR="00D34187" w:rsidRPr="001E5DD2" w:rsidRDefault="00D34187" w:rsidP="00D64B57">
      <w:pPr>
        <w:widowControl w:val="0"/>
      </w:pPr>
      <w:r w:rsidRPr="001E5DD2">
        <w:lastRenderedPageBreak/>
        <w:t xml:space="preserve">The pattern of results shown in Table </w:t>
      </w:r>
      <w:r w:rsidR="00F2201C" w:rsidRPr="001E5DD2">
        <w:t>7</w:t>
      </w:r>
      <w:r w:rsidRPr="001E5DD2">
        <w:t xml:space="preserve">, where RRs are per </w:t>
      </w:r>
      <w:r w:rsidR="00B70366" w:rsidRPr="001E5DD2">
        <w:t xml:space="preserve">amount </w:t>
      </w:r>
      <w:r w:rsidRPr="001E5DD2">
        <w:t>smoked by the husband, is similar, though the RRs themselves a</w:t>
      </w:r>
      <w:r w:rsidR="00F636FD" w:rsidRPr="001E5DD2">
        <w:t>re lower.</w:t>
      </w:r>
      <w:r w:rsidR="009F1999">
        <w:t xml:space="preserve"> </w:t>
      </w:r>
      <w:r w:rsidR="00F636FD" w:rsidRPr="001E5DD2">
        <w:t>Thus, the unadjusted/</w:t>
      </w:r>
      <w:r w:rsidRPr="001E5DD2">
        <w:t xml:space="preserve">uncorrected overall </w:t>
      </w:r>
      <w:r w:rsidR="00283B42" w:rsidRPr="001E5DD2">
        <w:rPr>
          <w:rFonts w:hint="eastAsia"/>
          <w:lang w:eastAsia="zh-CN"/>
        </w:rPr>
        <w:t>(</w:t>
      </w:r>
      <w:r w:rsidRPr="001E5DD2">
        <w:t xml:space="preserve">RR </w:t>
      </w:r>
      <w:r w:rsidR="00283B42" w:rsidRPr="001E5DD2">
        <w:rPr>
          <w:rFonts w:hint="eastAsia"/>
          <w:lang w:eastAsia="zh-CN"/>
        </w:rPr>
        <w:t xml:space="preserve">= </w:t>
      </w:r>
      <w:r w:rsidRPr="001E5DD2">
        <w:t>1.102</w:t>
      </w:r>
      <w:r w:rsidR="00283B42" w:rsidRPr="001E5DD2">
        <w:rPr>
          <w:rFonts w:hint="eastAsia"/>
          <w:lang w:eastAsia="zh-CN"/>
        </w:rPr>
        <w:t xml:space="preserve">, </w:t>
      </w:r>
      <w:r w:rsidRPr="001E5DD2">
        <w:t>1.065-1.14</w:t>
      </w:r>
      <w:r w:rsidR="00AA760B" w:rsidRPr="001E5DD2">
        <w:t>0</w:t>
      </w:r>
      <w:r w:rsidRPr="001E5DD2">
        <w:t xml:space="preserve">) reduces to </w:t>
      </w:r>
      <w:r w:rsidR="00283B42" w:rsidRPr="001E5DD2">
        <w:rPr>
          <w:rFonts w:hint="eastAsia"/>
          <w:lang w:eastAsia="zh-CN"/>
        </w:rPr>
        <w:t>(</w:t>
      </w:r>
      <w:r w:rsidR="00283B42" w:rsidRPr="001E5DD2">
        <w:t xml:space="preserve">RR </w:t>
      </w:r>
      <w:r w:rsidR="00283B42" w:rsidRPr="001E5DD2">
        <w:rPr>
          <w:rFonts w:hint="eastAsia"/>
          <w:lang w:eastAsia="zh-CN"/>
        </w:rPr>
        <w:t xml:space="preserve">= </w:t>
      </w:r>
      <w:r w:rsidRPr="001E5DD2">
        <w:t>1.062</w:t>
      </w:r>
      <w:r w:rsidR="00283B42" w:rsidRPr="001E5DD2">
        <w:rPr>
          <w:rFonts w:hint="eastAsia"/>
          <w:lang w:eastAsia="zh-CN"/>
        </w:rPr>
        <w:t xml:space="preserve">, </w:t>
      </w:r>
      <w:r w:rsidRPr="001E5DD2">
        <w:t xml:space="preserve">1.027-1.099) after adjustment for confounding (bias = 1.038), and to a nonsignificant </w:t>
      </w:r>
      <w:r w:rsidR="00283B42" w:rsidRPr="001E5DD2">
        <w:rPr>
          <w:rFonts w:hint="eastAsia"/>
          <w:lang w:eastAsia="zh-CN"/>
        </w:rPr>
        <w:t>(</w:t>
      </w:r>
      <w:r w:rsidR="00283B42" w:rsidRPr="001E5DD2">
        <w:t xml:space="preserve">RR </w:t>
      </w:r>
      <w:r w:rsidR="00283B42" w:rsidRPr="001E5DD2">
        <w:rPr>
          <w:rFonts w:hint="eastAsia"/>
          <w:lang w:eastAsia="zh-CN"/>
        </w:rPr>
        <w:t xml:space="preserve">= </w:t>
      </w:r>
      <w:r w:rsidRPr="001E5DD2">
        <w:t>1.032</w:t>
      </w:r>
      <w:r w:rsidR="00283B42" w:rsidRPr="001E5DD2">
        <w:rPr>
          <w:rFonts w:hint="eastAsia"/>
          <w:lang w:eastAsia="zh-CN"/>
        </w:rPr>
        <w:t xml:space="preserve">, </w:t>
      </w:r>
      <w:r w:rsidRPr="001E5DD2">
        <w:t>0.994-1.071) after further correction for misclassification (additional bias = 1.030).</w:t>
      </w:r>
      <w:r w:rsidR="009F1999">
        <w:t xml:space="preserve"> </w:t>
      </w:r>
      <w:r w:rsidRPr="001E5DD2">
        <w:t xml:space="preserve">Patterns of variation by study factors are very similar to those for overall </w:t>
      </w:r>
      <w:r w:rsidR="00C0794A" w:rsidRPr="001E5DD2">
        <w:t xml:space="preserve">smoking </w:t>
      </w:r>
      <w:r w:rsidRPr="001E5DD2">
        <w:t xml:space="preserve">by the husband in Table </w:t>
      </w:r>
      <w:r w:rsidR="00F2201C" w:rsidRPr="001E5DD2">
        <w:t>6</w:t>
      </w:r>
      <w:r w:rsidRPr="001E5DD2">
        <w:t>.</w:t>
      </w:r>
    </w:p>
    <w:p w14:paraId="794DFD1D" w14:textId="166B3450" w:rsidR="00F04473" w:rsidRPr="001E5DD2" w:rsidRDefault="00D34187" w:rsidP="00D64B57">
      <w:pPr>
        <w:widowControl w:val="0"/>
        <w:rPr>
          <w:lang w:eastAsia="zh-CN"/>
        </w:rPr>
      </w:pPr>
      <w:r w:rsidRPr="001E5DD2">
        <w:t xml:space="preserve">Additional material presented in </w:t>
      </w:r>
      <w:hyperlink r:id="rId22" w:history="1">
        <w:r w:rsidR="0011727C" w:rsidRPr="001E5DD2">
          <w:rPr>
            <w:rStyle w:val="Hyperlink"/>
            <w:color w:val="auto"/>
            <w:u w:val="none"/>
          </w:rPr>
          <w:t>www.pnlee.co.uk/downloads/etslc/23482-supplementary file 2.pdf</w:t>
        </w:r>
      </w:hyperlink>
      <w:r w:rsidRPr="001E5DD2">
        <w:t xml:space="preserve"> shows that the effect of confounder adjustment was greatest for education, and least for fruit and vegetables.</w:t>
      </w:r>
      <w:r w:rsidR="009F1999">
        <w:t xml:space="preserve"> </w:t>
      </w:r>
      <w:r w:rsidRPr="001E5DD2">
        <w:t xml:space="preserve">Thus, </w:t>
      </w:r>
      <w:r w:rsidR="0045509D" w:rsidRPr="001E5DD2">
        <w:t xml:space="preserve">in the analysis of RRs per </w:t>
      </w:r>
      <w:r w:rsidR="00B70366" w:rsidRPr="001E5DD2">
        <w:t xml:space="preserve">amount </w:t>
      </w:r>
      <w:r w:rsidR="0045509D" w:rsidRPr="001E5DD2">
        <w:t xml:space="preserve">smoked by the husband, the biases due to uncontrolled </w:t>
      </w:r>
      <w:r w:rsidR="00F1317B" w:rsidRPr="001E5DD2">
        <w:t xml:space="preserve">confounding </w:t>
      </w:r>
      <w:r w:rsidR="0045509D" w:rsidRPr="001E5DD2">
        <w:t>were estimated as 1.024 for education, 1.013 for dietary fat, 1.005 for fruit, and 1.004 for vegetables.</w:t>
      </w:r>
      <w:r w:rsidR="00BD416C" w:rsidRPr="001E5DD2">
        <w:t xml:space="preserve"> </w:t>
      </w:r>
    </w:p>
    <w:p w14:paraId="117D41CC" w14:textId="77777777" w:rsidR="001974F8" w:rsidRDefault="001974F8" w:rsidP="00D64B57">
      <w:pPr>
        <w:pStyle w:val="Heading1"/>
        <w:keepNext w:val="0"/>
        <w:pageBreakBefore w:val="0"/>
        <w:widowControl w:val="0"/>
        <w:spacing w:after="0"/>
        <w:rPr>
          <w:szCs w:val="24"/>
          <w:lang w:eastAsia="zh-CN"/>
        </w:rPr>
      </w:pPr>
    </w:p>
    <w:p w14:paraId="3FF42EB5" w14:textId="77777777" w:rsidR="00242DD7" w:rsidRPr="001E5DD2" w:rsidRDefault="008B5B89" w:rsidP="00D64B57">
      <w:pPr>
        <w:pStyle w:val="Heading1"/>
        <w:keepNext w:val="0"/>
        <w:pageBreakBefore w:val="0"/>
        <w:widowControl w:val="0"/>
        <w:spacing w:after="0"/>
        <w:rPr>
          <w:szCs w:val="24"/>
        </w:rPr>
      </w:pPr>
      <w:r w:rsidRPr="001E5DD2">
        <w:rPr>
          <w:szCs w:val="24"/>
        </w:rPr>
        <w:t>Discussion</w:t>
      </w:r>
    </w:p>
    <w:p w14:paraId="15B0A242" w14:textId="77777777" w:rsidR="00242DD7" w:rsidRPr="001E5DD2" w:rsidRDefault="00242DD7" w:rsidP="00D64B57">
      <w:pPr>
        <w:pStyle w:val="Heading2"/>
        <w:keepNext w:val="0"/>
        <w:widowControl w:val="0"/>
        <w:spacing w:before="0" w:after="0"/>
        <w:rPr>
          <w:szCs w:val="24"/>
        </w:rPr>
      </w:pPr>
      <w:r w:rsidRPr="001E5DD2">
        <w:rPr>
          <w:szCs w:val="24"/>
        </w:rPr>
        <w:t>Introduction</w:t>
      </w:r>
    </w:p>
    <w:p w14:paraId="344D82E9" w14:textId="3F161ABB" w:rsidR="00242DD7" w:rsidRPr="001E5DD2" w:rsidRDefault="009C66D4" w:rsidP="00D64B57">
      <w:pPr>
        <w:widowControl w:val="0"/>
        <w:ind w:firstLine="0"/>
      </w:pPr>
      <w:r w:rsidRPr="001E5DD2">
        <w:t>W</w:t>
      </w:r>
      <w:r w:rsidR="00084B66" w:rsidRPr="001E5DD2">
        <w:t>e have demonstrated, as other reviews before us</w:t>
      </w:r>
      <w:r w:rsidR="009233CB" w:rsidRPr="001E5DD2">
        <w:fldChar w:fldCharType="begin"/>
      </w:r>
      <w:r w:rsidR="00EA018F" w:rsidRPr="001E5DD2">
        <w:instrText xml:space="preserve"> ADDIN REFMGR.CITE &lt;Refman&gt;&lt;Cite&gt;&lt;Author&gt;Boffetta&lt;/Author&gt;&lt;Year&gt;2002&lt;/Year&gt;&lt;RecNum&gt;BOFFET2002A&lt;/RecNum&gt;&lt;IDText&gt;Involuntary smoking and lung cancer&lt;/IDText&gt;&lt;MDL Ref_Type="Journal"&gt;&lt;Ref_Type&gt;Journal&lt;/Ref_Type&gt;&lt;Ref_ID&gt;BOFFET2002A&lt;/Ref_ID&gt;&lt;Title_Primary&gt;Involuntary smoking and lung cancer&lt;/Title_Primary&gt;&lt;Authors_Primary&gt;Boffetta,P.&lt;/Authors_Primary&gt;&lt;Date_Primary&gt;2002&lt;/Date_Primary&gt;&lt;Keywords&gt;ETS&lt;/Keywords&gt;&lt;Keywords&gt;LUNGC&lt;/Keywords&gt;&lt;Keywords&gt;REVIEW&lt;/Keywords&gt;&lt;Keywords&gt;IESLCN&lt;/Keywords&gt;&lt;Keywords&gt;TMALC0&lt;/Keywords&gt;&lt;Reprint&gt;In File&lt;/Reprint&gt;&lt;Start_Page&gt;30&lt;/Start_Page&gt;&lt;End_Page&gt;40&lt;/End_Page&gt;&lt;Periodical&gt;Scand.J.Work Environ.Health&lt;/Periodical&gt;&lt;Volume&gt;28(Suppl 2)&lt;/Volume&gt;&lt;User_Def_3&gt;1232&lt;/User_Def_3&gt;&lt;User_Def_5&gt;16072002&lt;/User_Def_5&gt;&lt;Availability&gt;15092015&lt;/Availability&gt;&lt;Misc_3&gt;31072002/Y&lt;/Misc_3&gt;&lt;Address&gt;&lt;u&gt;P8&lt;/u&gt; P1&lt;/Address&gt;&lt;Web_URL_Link1&gt;&lt;u&gt;x:\refscan\BOFFET2002A.pdf&lt;/u&gt;;&lt;u&gt;t:\pauline\reviews\pdf\1232.pdf&lt;/u&gt;&lt;/Web_URL_Link1&gt;&lt;Web_URL_Link2&gt;12058801&lt;/Web_URL_Link2&gt;&lt;Web_URL_Link3&gt;&lt;u&gt;http://www.sjweh.fi/show_abstract.php?abstract_id=1092&lt;/u&gt;&lt;/Web_URL_Link3&gt;&lt;ZZ_JournalFull&gt;&lt;f name="System"&gt;Scandinavian Journal of Work, Environment &amp;amp; Health&lt;/f&gt;&lt;/ZZ_JournalFull&gt;&lt;ZZ_JournalStdAbbrev&gt;&lt;f name="System"&gt;Scand.J.Work Environ.Health&lt;/f&gt;&lt;/ZZ_JournalStdAbbrev&gt;&lt;ZZ_JournalUser2&gt;&lt;f name="System"&gt;Scandinavian Journal of Work, Environment and Health&lt;/f&gt;&lt;/ZZ_JournalUser2&gt;&lt;ZZ_WorkformID&gt;1&lt;/ZZ_WorkformID&gt;&lt;/MDL&gt;&lt;/Cite&gt;&lt;Cite&gt;&lt;Author&gt;International Agency for Research on Cancer&lt;/Author&gt;&lt;Year&gt;2012&lt;/Year&gt;&lt;RecNum&gt;IARC2012C&lt;/RecNum&gt;&lt;IDText&gt;Second-hand tobacco smoke&lt;/IDText&gt;&lt;MDL Ref_Type="Book Chapter"&gt;&lt;Ref_Type&gt;Book Chapter&lt;/Ref_Type&gt;&lt;Ref_ID&gt;IARC2012C&lt;/Ref_ID&gt;&lt;Title_Primary&gt;Second-hand tobacco smoke&lt;/Title_Primary&gt;&lt;Authors_Primary&gt;International Agency for Research on Cancer&lt;/Authors_Primary&gt;&lt;Date_Primary&gt;2012&lt;/Date_Primary&gt;&lt;Reprint&gt;In File&lt;/Reprint&gt;&lt;Start_Page&gt;215&lt;/Start_Page&gt;&lt;End_Page&gt;265&lt;/End_Page&gt;&lt;Volume&gt;100&lt;/Volume&gt;&lt;Title_Secondary&gt;A review of human carcinogens: Part E: Personal habits and indoor combustions&lt;/Title_Secondary&gt;&lt;Pub_Place&gt;Lyon, France&lt;/Pub_Place&gt;&lt;Publisher&gt;IARC&lt;/Publisher&gt;&lt;User_Def_5&gt;104072012&lt;/User_Def_5&gt;&lt;Title_Series&gt;IARC Monographs on the evaluation of carcinogenic risks to humans&lt;/Title_Series&gt;&lt;Availability&gt;29102015&lt;/Availability&gt;&lt;Misc_3&gt;04072012/y&lt;/Misc_3&gt;&lt;Address&gt;PNL&lt;/Address&gt;&lt;Web_URL_Link1&gt;&lt;u&gt;x:\refscan\IARC2012.pdf&lt;/u&gt;&lt;/Web_URL_Link1&gt;&lt;Web_URL_Link3&gt;&lt;u&gt;http://monographs.iarc.fr/ENG/Monographs/vol100E/mono100E.pdf&lt;/u&gt;&lt;/Web_URL_Link3&gt;&lt;ZZ_WorkformID&gt;3&lt;/ZZ_WorkformID&gt;&lt;/MDL&gt;&lt;/Cite&gt;&lt;/Refman&gt;</w:instrText>
      </w:r>
      <w:r w:rsidR="009233CB" w:rsidRPr="001E5DD2">
        <w:fldChar w:fldCharType="separate"/>
      </w:r>
      <w:r w:rsidR="00E37DFF" w:rsidRPr="001E5DD2">
        <w:rPr>
          <w:vertAlign w:val="superscript"/>
        </w:rPr>
        <w:t>[6,76]</w:t>
      </w:r>
      <w:r w:rsidR="009233CB" w:rsidRPr="001E5DD2">
        <w:fldChar w:fldCharType="end"/>
      </w:r>
      <w:r w:rsidR="00E50ED5" w:rsidRPr="001E5DD2">
        <w:t>, a weak but significant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E50ED5" w:rsidRPr="001E5DD2">
        <w:t xml:space="preserve">0.05) association of ETS exposure with </w:t>
      </w:r>
      <w:r w:rsidR="00B70366" w:rsidRPr="001E5DD2">
        <w:t xml:space="preserve">never smoker </w:t>
      </w:r>
      <w:r w:rsidR="00E50ED5" w:rsidRPr="001E5DD2">
        <w:t xml:space="preserve">lung cancer </w:t>
      </w:r>
      <w:r w:rsidR="00B70366" w:rsidRPr="001E5DD2">
        <w:t>risk</w:t>
      </w:r>
      <w:r w:rsidR="00E50ED5" w:rsidRPr="001E5DD2">
        <w:t>.</w:t>
      </w:r>
      <w:r w:rsidR="009F1999">
        <w:t xml:space="preserve"> </w:t>
      </w:r>
      <w:r w:rsidR="00E50ED5" w:rsidRPr="001E5DD2">
        <w:t xml:space="preserve">This </w:t>
      </w:r>
      <w:r w:rsidR="00B70366" w:rsidRPr="001E5DD2">
        <w:t xml:space="preserve">can be seen </w:t>
      </w:r>
      <w:r w:rsidR="00E50ED5" w:rsidRPr="001E5DD2">
        <w:t>for various indices of exposure, including spousal, household, workplace and total exposure</w:t>
      </w:r>
      <w:r w:rsidR="00861330" w:rsidRPr="001E5DD2">
        <w:t>.</w:t>
      </w:r>
      <w:r w:rsidR="009F1999">
        <w:t xml:space="preserve"> </w:t>
      </w:r>
      <w:r w:rsidR="00861330" w:rsidRPr="001E5DD2">
        <w:t>I</w:t>
      </w:r>
      <w:r w:rsidR="00306003" w:rsidRPr="001E5DD2">
        <w:t xml:space="preserve">t is </w:t>
      </w:r>
      <w:r w:rsidR="00E50ED5" w:rsidRPr="001E5DD2">
        <w:t xml:space="preserve">less clearly </w:t>
      </w:r>
      <w:r w:rsidR="00306003" w:rsidRPr="001E5DD2">
        <w:t xml:space="preserve">evident </w:t>
      </w:r>
      <w:r w:rsidR="00E50ED5" w:rsidRPr="001E5DD2">
        <w:t xml:space="preserve">for exposure in travel and in social situations, where data are quite limited, and for childhood exposure where the results shown in Table </w:t>
      </w:r>
      <w:r w:rsidR="00F2201C" w:rsidRPr="001E5DD2">
        <w:t xml:space="preserve">4 </w:t>
      </w:r>
      <w:r w:rsidR="00E50ED5" w:rsidRPr="001E5DD2">
        <w:t>are rather conflicting.</w:t>
      </w:r>
      <w:r w:rsidR="009F1999">
        <w:t xml:space="preserve"> </w:t>
      </w:r>
      <w:r w:rsidR="00E50ED5" w:rsidRPr="001E5DD2">
        <w:t xml:space="preserve">There is also clear heterogeneity </w:t>
      </w:r>
      <w:r w:rsidR="0007476E" w:rsidRPr="001E5DD2">
        <w:t>between study-specific estimates for many of the indices of exposure.</w:t>
      </w:r>
      <w:r w:rsidR="009F1999">
        <w:t xml:space="preserve"> </w:t>
      </w:r>
      <w:r w:rsidR="0007476E" w:rsidRPr="001E5DD2">
        <w:t xml:space="preserve">Meta-analyses for smoking by the spouse </w:t>
      </w:r>
      <w:r w:rsidR="009C7BE0" w:rsidRPr="001E5DD2">
        <w:t xml:space="preserve">(or nearest equivalent) </w:t>
      </w:r>
      <w:r w:rsidR="0007476E" w:rsidRPr="001E5DD2">
        <w:t xml:space="preserve">shown in Table </w:t>
      </w:r>
      <w:r w:rsidR="00F2201C" w:rsidRPr="001E5DD2">
        <w:t xml:space="preserve">3 </w:t>
      </w:r>
      <w:r w:rsidR="0007476E" w:rsidRPr="001E5DD2">
        <w:t>indicate that estimates are higher in early studies (published in 1981-89), in small studies (1-49 cases), and where estimates are not age-adjusted.</w:t>
      </w:r>
    </w:p>
    <w:p w14:paraId="1CA402AF" w14:textId="542F82B8" w:rsidR="0007476E" w:rsidRPr="001E5DD2" w:rsidRDefault="009C66D4" w:rsidP="00D64B57">
      <w:pPr>
        <w:widowControl w:val="0"/>
      </w:pPr>
      <w:r w:rsidRPr="001E5DD2">
        <w:t>Do</w:t>
      </w:r>
      <w:r w:rsidR="0007476E" w:rsidRPr="001E5DD2">
        <w:t xml:space="preserve"> these quite weak associations provide good evidence of a causal relationship</w:t>
      </w:r>
      <w:r w:rsidRPr="001E5DD2">
        <w:t>?</w:t>
      </w:r>
      <w:r w:rsidR="009F1999">
        <w:t xml:space="preserve"> </w:t>
      </w:r>
      <w:r w:rsidRPr="001E5DD2">
        <w:t>T</w:t>
      </w:r>
      <w:r w:rsidR="0007476E" w:rsidRPr="001E5DD2">
        <w:t xml:space="preserve">o gain insight into this we carried out additional analyses for </w:t>
      </w:r>
      <w:r w:rsidR="0007476E" w:rsidRPr="001E5DD2">
        <w:lastRenderedPageBreak/>
        <w:t xml:space="preserve">smoking by the </w:t>
      </w:r>
      <w:r w:rsidR="009C7BE0" w:rsidRPr="001E5DD2">
        <w:t>husband</w:t>
      </w:r>
      <w:r w:rsidR="0007476E" w:rsidRPr="001E5DD2">
        <w:t xml:space="preserve"> investigating biases due to uncontrolled confounding by education and three aspects of diet (fruit, vegetables and dietary fat) and due to failure to adjust for misclassification of smoking by the subject.</w:t>
      </w:r>
      <w:r w:rsidR="009F1999">
        <w:t xml:space="preserve"> </w:t>
      </w:r>
      <w:r w:rsidR="00861330" w:rsidRPr="001E5DD2">
        <w:t>Based on 93 studies, c</w:t>
      </w:r>
      <w:r w:rsidR="0007476E" w:rsidRPr="001E5DD2">
        <w:t>onfounder adjustment and misclassification correction substantially reduced the magnitude of the association with smoking by the husband</w:t>
      </w:r>
      <w:r w:rsidR="00861330" w:rsidRPr="001E5DD2">
        <w:t>,</w:t>
      </w:r>
      <w:r w:rsidRPr="001E5DD2">
        <w:t xml:space="preserve"> </w:t>
      </w:r>
      <w:r w:rsidR="00283B42" w:rsidRPr="001E5DD2">
        <w:t>the RR (95%</w:t>
      </w:r>
      <w:r w:rsidR="0007476E" w:rsidRPr="001E5DD2">
        <w:t xml:space="preserve">CI) </w:t>
      </w:r>
      <w:r w:rsidRPr="001E5DD2">
        <w:t xml:space="preserve">estimate of </w:t>
      </w:r>
      <w:r w:rsidR="0007476E" w:rsidRPr="001E5DD2">
        <w:t xml:space="preserve">1.22 (1.14-1.31) </w:t>
      </w:r>
      <w:r w:rsidRPr="001E5DD2">
        <w:t xml:space="preserve">reducing </w:t>
      </w:r>
      <w:r w:rsidR="0007476E" w:rsidRPr="001E5DD2">
        <w:t>to 1.14 (1.06-1.22) after confounder adjustment</w:t>
      </w:r>
      <w:r w:rsidR="00D36F67" w:rsidRPr="001E5DD2">
        <w:t>,</w:t>
      </w:r>
      <w:r w:rsidR="0007476E" w:rsidRPr="001E5DD2">
        <w:t xml:space="preserve"> </w:t>
      </w:r>
      <w:r w:rsidR="00885DA9" w:rsidRPr="001E5DD2">
        <w:t xml:space="preserve">and </w:t>
      </w:r>
      <w:r w:rsidRPr="001E5DD2">
        <w:t>further reducing</w:t>
      </w:r>
      <w:r w:rsidR="009C7BE0" w:rsidRPr="001E5DD2">
        <w:t xml:space="preserve"> </w:t>
      </w:r>
      <w:r w:rsidR="0007476E" w:rsidRPr="001E5DD2">
        <w:t>to 1.08 (0.999-1.16) after additional correction for misclassification.</w:t>
      </w:r>
      <w:r w:rsidR="009F1999">
        <w:t xml:space="preserve"> </w:t>
      </w:r>
      <w:r w:rsidR="0007476E" w:rsidRPr="001E5DD2">
        <w:t xml:space="preserve">The adjusted and corrected estimate is not quite significant, the same being true for analyses based on the RR per 10 cigs/day smoked by the spouse, where the </w:t>
      </w:r>
      <w:r w:rsidRPr="001E5DD2">
        <w:t xml:space="preserve">overall </w:t>
      </w:r>
      <w:r w:rsidR="0007476E" w:rsidRPr="001E5DD2">
        <w:t xml:space="preserve">RR reduced from 1.10 (1.07-1.14) to 1.06 (1.03-1.10) after adjustment for confounding and </w:t>
      </w:r>
      <w:r w:rsidR="00E92ED9" w:rsidRPr="001E5DD2">
        <w:t xml:space="preserve">to </w:t>
      </w:r>
      <w:r w:rsidR="0007476E" w:rsidRPr="001E5DD2">
        <w:t>1.03 (0.994-1.07) after the further correction for misclassification.</w:t>
      </w:r>
    </w:p>
    <w:p w14:paraId="5B07A57A" w14:textId="23397858" w:rsidR="0007476E" w:rsidRPr="001E5DD2" w:rsidRDefault="009C66D4" w:rsidP="00D64B57">
      <w:pPr>
        <w:widowControl w:val="0"/>
        <w:rPr>
          <w:lang w:eastAsia="zh-CN"/>
        </w:rPr>
      </w:pPr>
      <w:r w:rsidRPr="001E5DD2">
        <w:t>Below</w:t>
      </w:r>
      <w:r w:rsidR="007F7D79" w:rsidRPr="001E5DD2">
        <w:t xml:space="preserve"> we discuss some aspects of the evidence relevant to consideration of causality.</w:t>
      </w:r>
      <w:r w:rsidR="009F1999">
        <w:t xml:space="preserve"> </w:t>
      </w:r>
      <w:r w:rsidR="007F7D79" w:rsidRPr="001E5DD2">
        <w:t>Parts of the discussion are quite brief, the interested reader being referred to our publication</w:t>
      </w:r>
      <w:r w:rsidR="009233CB" w:rsidRPr="001E5DD2">
        <w:fldChar w:fldCharType="begin"/>
      </w:r>
      <w:r w:rsidR="00EA018F" w:rsidRPr="001E5DD2">
        <w:instrText xml:space="preserve"> ADDIN REFMGR.CITE &lt;Refman&gt;&lt;Cite&gt;&lt;Author&gt;Lee&lt;/Author&gt;&lt;Year&gt;2002&lt;/Year&gt;&lt;RecNum&gt;LEE2002E&lt;/RecNum&gt;&lt;IDText&gt;Revisiting the association between environmental tobacco smoke exposure and lung cancer risk. V. Overall conclusions&lt;/IDText&gt;&lt;MDL Ref_Type="Journal"&gt;&lt;Ref_Type&gt;Journal&lt;/Ref_Type&gt;&lt;Ref_ID&gt;LEE2002E&lt;/Ref_ID&gt;&lt;Title_Primary&gt;Revisiting the association between environmental tobacco smoke exposure and lung cancer risk. V. Overall conclusions&lt;/Title_Primary&gt;&lt;Authors_Primary&gt;Lee,P.N.&lt;/Authors_Primary&gt;&lt;Authors_Primary&gt;Fry,J.S.&lt;/Authors_Primary&gt;&lt;Authors_Primary&gt;Forey,B.A.&lt;/Authors_Primary&gt;&lt;Date_Primary&gt;2002&lt;/Date_Primary&gt;&lt;Keywords&gt;ETS&lt;/Keywords&gt;&lt;Keywords&gt;LUNGC&lt;/Keywords&gt;&lt;Keywords&gt;REVIEW&lt;/Keywords&gt;&lt;Reprint&gt;In File&lt;/Reprint&gt;&lt;Start_Page&gt;59&lt;/Start_Page&gt;&lt;End_Page&gt;82&lt;/End_Page&gt;&lt;Periodical&gt;Indoor Built Environ.&lt;/Periodical&gt;&lt;Volume&gt;11&lt;/Volume&gt;&lt;User_Def_2&gt;10.1177/1420326X0201100202&lt;/User_Def_2&gt;&lt;User_Def_4&gt;188&lt;/User_Def_4&gt;&lt;User_Def_5&gt;19022001&lt;/User_Def_5&gt;&lt;Availability&gt;16092015&lt;/Availability&gt;&lt;Misc_3&gt;16072002/Y&lt;/Misc_3&gt;&lt;Address&gt;&lt;u&gt;P8&lt;/u&gt;&lt;/Address&gt;&lt;Web_URL_Link1&gt;&lt;u&gt;x:\refscan\LEE2002E.pdf&lt;/u&gt;&lt;/Web_URL_Link1&gt;&lt;ZZ_JournalFull&gt;&lt;f name="System"&gt;Indoor + Built Environment&lt;/f&gt;&lt;/ZZ_JournalFull&gt;&lt;ZZ_JournalUser1&gt;&lt;f name="System"&gt;Indoor Built Environ.&lt;/f&gt;&lt;/ZZ_JournalUser1&gt;&lt;ZZ_WorkformID&gt;1&lt;/ZZ_WorkformID&gt;&lt;/MDL&gt;&lt;/Cite&gt;&lt;/Refman&gt;</w:instrText>
      </w:r>
      <w:r w:rsidR="009233CB" w:rsidRPr="001E5DD2">
        <w:fldChar w:fldCharType="separate"/>
      </w:r>
      <w:r w:rsidR="00E37DFF" w:rsidRPr="001E5DD2">
        <w:rPr>
          <w:vertAlign w:val="superscript"/>
        </w:rPr>
        <w:t>[2]</w:t>
      </w:r>
      <w:r w:rsidR="009233CB" w:rsidRPr="001E5DD2">
        <w:fldChar w:fldCharType="end"/>
      </w:r>
      <w:r w:rsidR="007F7D79" w:rsidRPr="001E5DD2">
        <w:t xml:space="preserve"> describing our earlier analyses.</w:t>
      </w:r>
    </w:p>
    <w:p w14:paraId="089B2E79" w14:textId="77777777" w:rsidR="00283B42" w:rsidRPr="001E5DD2" w:rsidRDefault="00283B42" w:rsidP="00D64B57">
      <w:pPr>
        <w:widowControl w:val="0"/>
        <w:rPr>
          <w:lang w:eastAsia="zh-CN"/>
        </w:rPr>
      </w:pPr>
    </w:p>
    <w:p w14:paraId="4F64121C" w14:textId="77777777" w:rsidR="007F7D79" w:rsidRPr="001E5DD2" w:rsidRDefault="008F3B9B" w:rsidP="00D64B57">
      <w:pPr>
        <w:pStyle w:val="Heading2"/>
        <w:keepNext w:val="0"/>
        <w:widowControl w:val="0"/>
        <w:spacing w:before="0" w:after="0"/>
        <w:rPr>
          <w:szCs w:val="24"/>
        </w:rPr>
      </w:pPr>
      <w:r w:rsidRPr="001E5DD2">
        <w:rPr>
          <w:szCs w:val="24"/>
        </w:rPr>
        <w:t>Plausibility</w:t>
      </w:r>
    </w:p>
    <w:p w14:paraId="4D179F60" w14:textId="03A19DCB" w:rsidR="008F3B9B" w:rsidRPr="001E5DD2" w:rsidRDefault="009C66D4" w:rsidP="00D64B57">
      <w:pPr>
        <w:widowControl w:val="0"/>
        <w:ind w:firstLine="0"/>
        <w:rPr>
          <w:lang w:eastAsia="zh-CN"/>
        </w:rPr>
      </w:pPr>
      <w:r w:rsidRPr="001E5DD2">
        <w:t>Since</w:t>
      </w:r>
      <w:r w:rsidR="008F3B9B" w:rsidRPr="001E5DD2">
        <w:t xml:space="preserve"> active smoking causes lung cancer, and </w:t>
      </w:r>
      <w:r w:rsidRPr="001E5DD2">
        <w:t>since</w:t>
      </w:r>
      <w:r w:rsidR="008F3B9B" w:rsidRPr="001E5DD2">
        <w:t xml:space="preserve"> ETS contains many of the carcinogens in tobacco smoke, it can be argued that some causal effect of ETS exposure is to </w:t>
      </w:r>
      <w:r w:rsidR="00867BF6" w:rsidRPr="001E5DD2">
        <w:t>b</w:t>
      </w:r>
      <w:r w:rsidR="008F3B9B" w:rsidRPr="001E5DD2">
        <w:t>e expected, though this argument depends on there being no threshold dose of exposure.</w:t>
      </w:r>
      <w:r w:rsidR="009F1999">
        <w:t xml:space="preserve"> </w:t>
      </w:r>
      <w:r w:rsidR="008F3B9B" w:rsidRPr="001E5DD2">
        <w:t>If there is no threshold, what effect might one expect?</w:t>
      </w:r>
      <w:r w:rsidR="009F1999">
        <w:t xml:space="preserve"> </w:t>
      </w:r>
      <w:r w:rsidR="008F3B9B" w:rsidRPr="001E5DD2">
        <w:t>Certainly, exposure from ETS is much less than that from active smoking</w:t>
      </w:r>
      <w:r w:rsidR="006602FF" w:rsidRPr="001E5DD2">
        <w:t xml:space="preserve">, with </w:t>
      </w:r>
      <w:r w:rsidR="008F3B9B" w:rsidRPr="001E5DD2">
        <w:t>studies based on cotinine</w:t>
      </w:r>
      <w:r w:rsidR="00F227E3" w:rsidRPr="001E5DD2">
        <w:t xml:space="preserve"> </w:t>
      </w:r>
      <w:r w:rsidR="006C6A75" w:rsidRPr="001E5DD2">
        <w:t>indicat</w:t>
      </w:r>
      <w:r w:rsidR="006602FF" w:rsidRPr="001E5DD2">
        <w:t>ing</w:t>
      </w:r>
      <w:r w:rsidR="006C6A75" w:rsidRPr="001E5DD2">
        <w:t xml:space="preserve"> relative exposure factor</w:t>
      </w:r>
      <w:r w:rsidR="00F227E3" w:rsidRPr="001E5DD2">
        <w:t>s</w:t>
      </w:r>
      <w:r w:rsidR="006C6A75" w:rsidRPr="001E5DD2">
        <w:t xml:space="preserve"> of </w:t>
      </w:r>
      <w:r w:rsidR="005C31DF" w:rsidRPr="001E5DD2">
        <w:t>0.4%</w:t>
      </w:r>
      <w:r w:rsidR="009233CB" w:rsidRPr="001E5DD2">
        <w:fldChar w:fldCharType="begin"/>
      </w:r>
      <w:r w:rsidR="00EA018F" w:rsidRPr="001E5DD2">
        <w:instrText xml:space="preserve"> ADDIN REFMGR.CITE &lt;Refman&gt;&lt;Cite&gt;&lt;Author&gt;Office of Population Censuses and Surveys&lt;/Author&gt;&lt;Year&gt;1996&lt;/Year&gt;&lt;RecNum&gt;OPCS1996A&lt;/RecNum&gt;&lt;IDText&gt;Health survey for England 1994. Volume I: Findings. Volume II: Survey methodology &amp;amp; documentation&lt;/IDText&gt;&lt;MDL Ref_Type="Book, Whole"&gt;&lt;Ref_Type&gt;Book, Whole&lt;/Ref_Type&gt;&lt;Ref_ID&gt;OPCS1996A&lt;/Ref_ID&gt;&lt;Title_Primary&gt;Health survey for England 1994. Volume I: Findings. Volume II: Survey methodology &amp;amp; documentation&lt;/Title_Primary&gt;&lt;Authors_Primary&gt;Office of Population Censuses and Surveys&lt;/Authors_Primary&gt;&lt;Date_Primary&gt;1996&lt;/Date_Primary&gt;&lt;Keywords&gt;ENGLAND&lt;/Keywords&gt;&lt;Keywords&gt;SMOKINGHABS&lt;/Keywords&gt;&lt;Keywords&gt;LIBRARY&lt;/Keywords&gt;&lt;Keywords&gt;UK&lt;/Keywords&gt;&lt;Keywords&gt;SERUM&lt;/Keywords&gt;&lt;Keywords&gt;COTININE&lt;/Keywords&gt;&lt;Keywords&gt;ADULT&lt;/Keywords&gt;&lt;Keywords&gt;MARKSMOK&lt;/Keywords&gt;&lt;Keywords&gt;MARKPASS&lt;/Keywords&gt;&lt;Keywords&gt;MISCLASSI&lt;/Keywords&gt;&lt;Keywords&gt;ISS3ukinP&lt;/Keywords&gt;&lt;Reprint&gt;In File&lt;/Reprint&gt;&lt;End_Page&gt;607&lt;/End_Page&gt;&lt;Authors_Secondary&gt;Colhoun,H.&lt;/Authors_Secondary&gt;&lt;Authors_Secondary&gt;Prescott-Clarke,P.&lt;/Authors_Secondary&gt;&lt;Issue&gt;Series HS no. 4&lt;/Issue&gt;&lt;Pub_Place&gt;London&lt;/Pub_Place&gt;&lt;Publisher&gt;HMSO&lt;/Publisher&gt;&lt;User_Def_3&gt;878&lt;/User_Def_3&gt;&lt;User_Def_5&gt;23022001&lt;/User_Def_5&gt;&lt;Availability&gt;02112005&lt;/Availability&gt;&lt;Misc_3&gt;06042001/y&lt;/Misc_3&gt;&lt;Address&gt;&lt;u&gt;L11&lt;/u&gt; &lt;u&gt;COT&lt;/u&gt; M2&lt;/Address&gt;&lt;Web_URL_Link1&gt;&lt;u&gt;x:\refscan\OPCS1996A.pdf&lt;/u&gt;;&lt;u&gt;t:\pauline\reviews\pdf\878.pdf&lt;/u&gt;&lt;/Web_URL_Link1&gt;&lt;ZZ_WorkformID&gt;2&lt;/ZZ_WorkformID&gt;&lt;/MDL&gt;&lt;/Cite&gt;&lt;/Refman&gt;</w:instrText>
      </w:r>
      <w:r w:rsidR="009233CB" w:rsidRPr="001E5DD2">
        <w:fldChar w:fldCharType="separate"/>
      </w:r>
      <w:r w:rsidR="00E37DFF" w:rsidRPr="001E5DD2">
        <w:rPr>
          <w:vertAlign w:val="superscript"/>
        </w:rPr>
        <w:t>[77]</w:t>
      </w:r>
      <w:r w:rsidR="009233CB" w:rsidRPr="001E5DD2">
        <w:fldChar w:fldCharType="end"/>
      </w:r>
      <w:r w:rsidR="005C31DF" w:rsidRPr="001E5DD2">
        <w:t>, 0.2%</w:t>
      </w:r>
      <w:r w:rsidR="009233CB" w:rsidRPr="001E5DD2">
        <w:fldChar w:fldCharType="begin"/>
      </w:r>
      <w:r w:rsidR="00EA018F" w:rsidRPr="001E5DD2">
        <w:instrText xml:space="preserve"> ADDIN REFMGR.CITE &lt;Refman&gt;&lt;Cite&gt;&lt;Author&gt;Pirkle&lt;/Author&gt;&lt;Year&gt;1996&lt;/Year&gt;&lt;RecNum&gt;PIRKLE1996&lt;/RecNum&gt;&lt;IDText&gt;Exposure of the US population to environmental tobacco smoke. The Third National Health and Nutrition Examination Survey, 1988 to 1991&lt;/IDText&gt;&lt;MDL Ref_Type="Journal"&gt;&lt;Ref_Type&gt;Journal&lt;/Ref_Type&gt;&lt;Ref_ID&gt;PIRKLE1996&lt;/Ref_ID&gt;&lt;Title_Primary&gt;Exposure of the US population to environmental tobacco smoke. The Third National Health and Nutrition Examination Survey, 1988 to 1991&lt;/Title_Primary&gt;&lt;Authors_Primary&gt;Pirkle,J.L.&lt;/Authors_Primary&gt;&lt;Authors_Primary&gt;Flegal,K.M.&lt;/Authors_Primary&gt;&lt;Authors_Primary&gt;Bernert,J.T.&lt;/Authors_Primary&gt;&lt;Authors_Primary&gt;Brody,D.J.&lt;/Authors_Primary&gt;&lt;Authors_Primary&gt;Etzel,R.A.&lt;/Authors_Primary&gt;&lt;Authors_Primary&gt;Maurer,K.R.&lt;/Authors_Primary&gt;&lt;Date_Primary&gt;1996&lt;/Date_Primary&gt;&lt;Keywords&gt;ADULT&lt;/Keywords&gt;&lt;Keywords&gt;CHILD&lt;/Keywords&gt;&lt;Keywords&gt;COTININE&lt;/Keywords&gt;&lt;Keywords&gt;MARKPASS&lt;/Keywords&gt;&lt;Keywords&gt;MARKSMOK&lt;/Keywords&gt;&lt;Keywords&gt;SERUM&lt;/Keywords&gt;&lt;Keywords&gt;TMAHD0&lt;/Keywords&gt;&lt;Keywords&gt;TMALC0&lt;/Keywords&gt;&lt;Keywords&gt;USA&lt;/Keywords&gt;&lt;Reprint&gt;In File&lt;/Reprint&gt;&lt;Start_Page&gt;1233&lt;/Start_Page&gt;&lt;End_Page&gt;1240&lt;/End_Page&gt;&lt;Periodical&gt;JAMA&lt;/Periodical&gt;&lt;Volume&gt;275&lt;/Volume&gt;&lt;User_Def_2&gt;10.1001/jama.275.16.1233&lt;/User_Def_2&gt;&lt;User_Def_3&gt;874&lt;/User_Def_3&gt;&lt;User_Def_5&gt;13051996&lt;/User_Def_5&gt;&lt;Availability&gt;11112015&lt;/Availability&gt;&lt;Misc_3&gt;20051998/Y&lt;/Misc_3&gt;&lt;Address&gt;&lt;u&gt;COT&lt;/u&gt;&lt;/Address&gt;&lt;Web_URL_Link1&gt;&lt;u&gt;x:\refscan\PIRKLE1996.pdf&lt;/u&gt;;&lt;u&gt;x:\refscan\PIRKLE1996_ADD.pdf&lt;/u&gt;;&lt;u&gt;t:\pauline\reviews\pdf\874.pdf&lt;/u&gt;&lt;/Web_URL_Link1&gt;&lt;Web_URL_Link2&gt;8601954&lt;/Web_URL_Link2&gt;&lt;ZZ_JournalFull&gt;&lt;f name="System"&gt;JAMA : the Journal of the American Medical Association&lt;/f&gt;&lt;/ZZ_JournalFull&gt;&lt;ZZ_JournalStdAbbrev&gt;&lt;f name="System"&gt;JAMA&lt;/f&gt;&lt;/ZZ_JournalStdAbbrev&gt;&lt;ZZ_JournalUser1&gt;&lt;f name="System"&gt;Journal of the American Medical Association&lt;/f&gt;&lt;/ZZ_JournalUser1&gt;&lt;ZZ_JournalUser2&gt;&lt;f name="System"&gt;J.Am.Med.Assoc.&lt;/f&gt;&lt;/ZZ_JournalUser2&gt;&lt;ZZ_WorkformID&gt;1&lt;/ZZ_WorkformID&gt;&lt;/MDL&gt;&lt;/Cite&gt;&lt;/Refman&gt;</w:instrText>
      </w:r>
      <w:r w:rsidR="009233CB" w:rsidRPr="001E5DD2">
        <w:fldChar w:fldCharType="separate"/>
      </w:r>
      <w:r w:rsidR="00E37DFF" w:rsidRPr="001E5DD2">
        <w:rPr>
          <w:vertAlign w:val="superscript"/>
        </w:rPr>
        <w:t>[78]</w:t>
      </w:r>
      <w:r w:rsidR="009233CB" w:rsidRPr="001E5DD2">
        <w:fldChar w:fldCharType="end"/>
      </w:r>
      <w:r w:rsidR="005C31DF" w:rsidRPr="001E5DD2">
        <w:t xml:space="preserve"> or 0.06%</w:t>
      </w:r>
      <w:r w:rsidR="009233CB" w:rsidRPr="001E5DD2">
        <w:fldChar w:fldCharType="begin"/>
      </w:r>
      <w:r w:rsidR="00EA018F" w:rsidRPr="001E5DD2">
        <w:instrText xml:space="preserve"> ADDIN REFMGR.CITE &lt;Refman&gt;&lt;Cite&gt;&lt;Author&gt;Benowitz&lt;/Author&gt;&lt;Year&gt;2009&lt;/Year&gt;&lt;RecNum&gt;BENOWI2009&lt;/RecNum&gt;&lt;IDText&gt;Optimal serum cotinine levels for distinguishing cigarette smokers and nonsmokers within different racial/ethnic groups in the United States between 1999 and 2004&lt;/IDText&gt;&lt;MDL Ref_Type="Journal"&gt;&lt;Ref_Type&gt;Journal&lt;/Ref_Type&gt;&lt;Ref_ID&gt;BENOWI2009&lt;/Ref_ID&gt;&lt;Title_Primary&gt;Optimal serum cotinine levels for distinguishing cigarette smokers and nonsmokers within different racial/ethnic groups in the United States between 1999 and 2004&lt;/Title_Primary&gt;&lt;Authors_Primary&gt;Benowitz,N.&lt;/Authors_Primary&gt;&lt;Authors_Primary&gt;Bernert,J.T.&lt;/Authors_Primary&gt;&lt;Authors_Primary&gt;Caraballo,R.S.&lt;/Authors_Primary&gt;&lt;Authors_Primary&gt;Holiday,D.B.&lt;/Authors_Primary&gt;&lt;Authors_Primary&gt;Wang,J.&lt;/Authors_Primary&gt;&lt;Date_Primary&gt;2009&lt;/Date_Primary&gt;&lt;Keywords&gt;COTININE&lt;/Keywords&gt;&lt;Keywords&gt;SERUM&lt;/Keywords&gt;&lt;Keywords&gt;ADULT&lt;/Keywords&gt;&lt;Keywords&gt;MARKSMOK&lt;/Keywords&gt;&lt;Keywords&gt;MISCLASSI&lt;/Keywords&gt;&lt;Reprint&gt;In File&lt;/Reprint&gt;&lt;Start_Page&gt;236&lt;/Start_Page&gt;&lt;End_Page&gt;248&lt;/End_Page&gt;&lt;Periodical&gt;Am.J.Epidemiol.&lt;/Periodical&gt;&lt;Volume&gt;169&lt;/Volume&gt;&lt;Issue&gt;2&lt;/Issue&gt;&lt;User_Def_2&gt;10.1093/aje/kwn301&lt;/User_Def_2&gt;&lt;User_Def_3&gt;1613&lt;/User_Def_3&gt;&lt;User_Def_5&gt;13012009&lt;/User_Def_5&gt;&lt;Availability&gt;11112015&lt;/Availability&gt;&lt;Misc_3&gt;13012009/Y&lt;/Misc_3&gt;&lt;Address&gt;&lt;u&gt;COT&lt;/u&gt;&lt;/Address&gt;&lt;Web_URL_Link1&gt;&lt;u&gt;x:\refscan\BENOWI2009.pdf&lt;/u&gt;;&lt;u&gt;x:\refscan\BENOWI2009_ADD.pdf&lt;/u&gt;;&lt;u&gt;t:\pauline\reviews\pdf\1613.pdf&lt;/u&gt;&lt;/Web_URL_Link1&gt;&lt;Web_URL_Link2&gt;19019851&lt;/Web_URL_Link2&gt;&lt;Web_URL_Link3&gt;Mar09:BAT(rev)&lt;/Web_URL_Link3&gt;&lt;ZZ_JournalFull&gt;&lt;f name="System"&gt;American Journal of Epidemiology&lt;/f&gt;&lt;/ZZ_JournalFull&gt;&lt;ZZ_JournalStdAbbrev&gt;&lt;f name="System"&gt;Am.J.Epidemiol.&lt;/f&gt;&lt;/ZZ_JournalStdAbbrev&gt;&lt;ZZ_JournalUser2&gt;&lt;f name="System"&gt;Am.J.Epidem.&lt;/f&gt;&lt;/ZZ_JournalUser2&gt;&lt;ZZ_WorkformID&gt;1&lt;/ZZ_WorkformID&gt;&lt;/MDL&gt;&lt;/Cite&gt;&lt;/Refman&gt;</w:instrText>
      </w:r>
      <w:r w:rsidR="009233CB" w:rsidRPr="001E5DD2">
        <w:fldChar w:fldCharType="separate"/>
      </w:r>
      <w:r w:rsidR="00E37DFF" w:rsidRPr="001E5DD2">
        <w:rPr>
          <w:vertAlign w:val="superscript"/>
        </w:rPr>
        <w:t>[79]</w:t>
      </w:r>
      <w:r w:rsidR="009233CB" w:rsidRPr="001E5DD2">
        <w:fldChar w:fldCharType="end"/>
      </w:r>
      <w:r w:rsidR="005C31DF" w:rsidRPr="001E5DD2">
        <w:t xml:space="preserve"> </w:t>
      </w:r>
      <w:r w:rsidR="006602FF" w:rsidRPr="001E5DD2">
        <w:t xml:space="preserve">and </w:t>
      </w:r>
      <w:r w:rsidR="006C6A75" w:rsidRPr="001E5DD2">
        <w:t>studies based on particulate matter</w:t>
      </w:r>
      <w:r w:rsidR="009233CB" w:rsidRPr="001E5DD2">
        <w:fldChar w:fldCharType="begin"/>
      </w:r>
      <w:r w:rsidR="00EA018F" w:rsidRPr="001E5DD2">
        <w:instrText xml:space="preserve"> ADDIN REFMGR.CITE &lt;Refman&gt;&lt;Cite&gt;&lt;Author&gt;Phillips&lt;/Author&gt;&lt;Year&gt;1994&lt;/Year&gt;&lt;RecNum&gt;PHILLI1994A&lt;/RecNum&gt;&lt;IDText&gt;Assessment of personal exposures to environmental tobacco smoke in British nonsmokers&lt;/IDText&gt;&lt;MDL Ref_Type="Journal"&gt;&lt;Ref_Type&gt;Journal&lt;/Ref_Type&gt;&lt;Ref_ID&gt;PHILLI1994A&lt;/Ref_ID&gt;&lt;Title_Primary&gt;Assessment of personal exposures to environmental tobacco smoke in British nonsmokers&lt;/Title_Primary&gt;&lt;Authors_Primary&gt;Phillips,K.&lt;/Authors_Primary&gt;&lt;Authors_Primary&gt;Howard,D.A.&lt;/Authors_Primary&gt;&lt;Authors_Primary&gt;Browne,D.&lt;/Authors_Primary&gt;&lt;Authors_Primary&gt;Lewsley,J.M.&lt;/Authors_Primary&gt;&lt;Date_Primary&gt;1994&lt;/Date_Primary&gt;&lt;Keywords&gt;COTININE&lt;/Keywords&gt;&lt;Keywords&gt;SALIVA&lt;/Keywords&gt;&lt;Keywords&gt;ADULT&lt;/Keywords&gt;&lt;Keywords&gt;MISCLASSI&lt;/Keywords&gt;&lt;Keywords&gt;MARKPASS&lt;/Keywords&gt;&lt;Keywords&gt;HOMEWORK&lt;/Keywords&gt;&lt;Keywords&gt;UK&lt;/Keywords&gt;&lt;Reprint&gt;In File&lt;/Reprint&gt;&lt;Start_Page&gt;693&lt;/Start_Page&gt;&lt;End_Page&gt;712&lt;/End_Page&gt;&lt;Periodical&gt;Environ.Int.&lt;/Periodical&gt;&lt;Volume&gt;20&lt;/Volume&gt;&lt;Issue&gt;6&lt;/Issue&gt;&lt;User_Def_2&gt;10.1016/0160-4120(94)90303-4&lt;/User_Def_2&gt;&lt;User_Def_5&gt;04101995&lt;/User_Def_5&gt;&lt;Availability&gt;11112015&lt;/Availability&gt;&lt;Misc_3&gt;21012000/y&lt;/Misc_3&gt;&lt;Address&gt;&lt;u&gt;COT&lt;/u&gt; M2&lt;/Address&gt;&lt;Web_URL_Link1&gt;&lt;u&gt;x:\refscan\PHILLI1994A.pdf&lt;/u&gt;&lt;/Web_URL_Link1&gt;&lt;Web_URL_Link2&gt;8817762&lt;/Web_URL_Link2&gt;&lt;ZZ_JournalFull&gt;&lt;f name="System"&gt;Environment International&lt;/f&gt;&lt;/ZZ_JournalFull&gt;&lt;ZZ_JournalStdAbbrev&gt;&lt;f name="System"&gt;Environ.Int.&lt;/f&gt;&lt;/ZZ_JournalStdAbbrev&gt;&lt;ZZ_WorkformID&gt;1&lt;/ZZ_WorkformID&gt;&lt;/MDL&gt;&lt;/Cite&gt;&lt;Cite&gt;&lt;Author&gt;Phillips&lt;/Author&gt;&lt;Year&gt;1997&lt;/Year&gt;&lt;RecNum&gt;PHILLI1997&lt;/RecNum&gt;&lt;IDText&gt;Assessment of air quality in Turin by personal monitoring of nonsmokers for respirable suspended particles and environmental tobacco smoke&lt;/IDText&gt;&lt;MDL Ref_Type="Journal"&gt;&lt;Ref_Type&gt;Journal&lt;/Ref_Type&gt;&lt;Ref_ID&gt;PHILLI1997&lt;/Ref_ID&gt;&lt;Title_Primary&gt;Assessment of air quality in Turin by personal monitoring of nonsmokers for respirable suspended particles and environmental tobacco smoke&lt;/Title_Primary&gt;&lt;Authors_Primary&gt;Phillips,K.&lt;/Authors_Primary&gt;&lt;Authors_Primary&gt;Howard,D.A.&lt;/Authors_Primary&gt;&lt;Authors_Primary&gt;Bentley,M.C.&lt;/Authors_Primary&gt;&lt;Authors_Primary&gt;Alv&amp;#xE1;n,G.&lt;/Authors_Primary&gt;&lt;Date_Primary&gt;1997&lt;/Date_Primary&gt;&lt;Keywords&gt;COTININE&lt;/Keywords&gt;&lt;Keywords&gt;ADULT&lt;/Keywords&gt;&lt;Keywords&gt;SALIVA&lt;/Keywords&gt;&lt;Keywords&gt;MARKPASS&lt;/Keywords&gt;&lt;Keywords&gt;MONITOR&lt;/Keywords&gt;&lt;Keywords&gt;MISCLASSI&lt;/Keywords&gt;&lt;Keywords&gt;ITALY&lt;/Keywords&gt;&lt;Reprint&gt;In File&lt;/Reprint&gt;&lt;Start_Page&gt;851&lt;/Start_Page&gt;&lt;End_Page&gt;871&lt;/End_Page&gt;&lt;Periodical&gt;Environ.Int.&lt;/Periodical&gt;&lt;Volume&gt;23&lt;/Volume&gt;&lt;User_Def_2&gt;10.1016/S0160-4120(97)00097-4&lt;/User_Def_2&gt;&lt;User_Def_5&gt;24061998&lt;/User_Def_5&gt;&lt;Availability&gt;11112015&lt;/Availability&gt;&lt;Misc_3&gt;17071998/Y&lt;/Misc_3&gt;&lt;Address&gt;&lt;u&gt;COT&lt;/u&gt; M2&lt;/Address&gt;&lt;Web_URL_Link1&gt;&lt;u&gt;x:\refscan\PHILLI1997.pdf&lt;/u&gt;&lt;/Web_URL_Link1&gt;&lt;ZZ_JournalFull&gt;&lt;f name="System"&gt;Environment International&lt;/f&gt;&lt;/ZZ_JournalFull&gt;&lt;ZZ_JournalStdAbbrev&gt;&lt;f name="System"&gt;Environ.Int.&lt;/f&gt;&lt;/ZZ_JournalStdAbbrev&gt;&lt;ZZ_WorkformID&gt;1&lt;/ZZ_WorkformID&gt;&lt;/MDL&gt;&lt;/Cite&gt;&lt;Cite&gt;&lt;Author&gt;Phillips&lt;/Author&gt;&lt;Year&gt;1997&lt;/Year&gt;&lt;RecNum&gt;PHILLI1997A&lt;/RecNum&gt;&lt;IDText&gt;Assessment of air quality in Barcelona by personal monitoring of nonsmokers for respirable suspended particles and environmental tobacco smoke&lt;/IDText&gt;&lt;MDL Ref_Type="Journal"&gt;&lt;Ref_Type&gt;Journal&lt;/Ref_Type&gt;&lt;Ref_ID&gt;PHILLI1997A&lt;/Ref_ID&gt;&lt;Title_Primary&gt;Assessment of air quality in Barcelona by personal monitoring of nonsmokers for respirable suspended particles and environmental tobacco smoke&lt;/Title_Primary&gt;&lt;Authors_Primary&gt;Phillips,K.&lt;/Authors_Primary&gt;&lt;Authors_Primary&gt;Bentley,M.C.&lt;/Authors_Primary&gt;&lt;Authors_Primary&gt;Howard,D.A.&lt;/Authors_Primary&gt;&lt;Authors_Primary&gt;Alv&amp;#xE1;n,G.&lt;/Authors_Primary&gt;&lt;Authors_Primary&gt;Huici,A.&lt;/Authors_Primary&gt;&lt;Date_Primary&gt;1997&lt;/Date_Primary&gt;&lt;Keywords&gt;COTININE&lt;/Keywords&gt;&lt;Keywords&gt;ADULT&lt;/Keywords&gt;&lt;Keywords&gt;SALIVA&lt;/Keywords&gt;&lt;Keywords&gt;MARKPASS&lt;/Keywords&gt;&lt;Keywords&gt;MONITOR&lt;/Keywords&gt;&lt;Keywords&gt;MISCLASSI&lt;/Keywords&gt;&lt;Keywords&gt;SPAIN&lt;/Keywords&gt;&lt;Reprint&gt;In File&lt;/Reprint&gt;&lt;Start_Page&gt;173&lt;/Start_Page&gt;&lt;End_Page&gt;196&lt;/End_Page&gt;&lt;Periodical&gt;Environ.Int.&lt;/Periodical&gt;&lt;Volume&gt;23&lt;/Volume&gt;&lt;User_Def_2&gt;10.1016/S0160-4120(97)00004-4&lt;/User_Def_2&gt;&lt;User_Def_5&gt;17081998&lt;/User_Def_5&gt;&lt;Availability&gt;11112015&lt;/Availability&gt;&lt;Misc_3&gt;17071998/Y&lt;/Misc_3&gt;&lt;Address&gt;&lt;u&gt;COT&lt;/u&gt; M2&lt;/Address&gt;&lt;Web_URL_Link1&gt;&lt;u&gt;x:\refscan\PHILLI1997A.pdf&lt;/u&gt;&lt;/Web_URL_Link1&gt;&lt;ZZ_JournalFull&gt;&lt;f name="System"&gt;Environment International&lt;/f&gt;&lt;/ZZ_JournalFull&gt;&lt;ZZ_JournalStdAbbrev&gt;&lt;f name="System"&gt;Environ.Int.&lt;/f&gt;&lt;/ZZ_JournalStdAbbrev&gt;&lt;ZZ_WorkformID&gt;1&lt;/ZZ_WorkformID&gt;&lt;/MDL&gt;&lt;/Cite&gt;&lt;Cite&gt;&lt;Author&gt;Phillips&lt;/Author&gt;&lt;Year&gt;1997&lt;/Year&gt;&lt;RecNum&gt;PHILLI1997B&lt;/RecNum&gt;&lt;IDText&gt;Assessment of air quality in Kuala Lumpur by personal monitoring of nonsmokers at home and in the workplace by reference to respirable suspended particles (RSP) and environmental tobacco smoker (ETS)&lt;/IDText&gt;&lt;MDL Ref_Type="Data File"&gt;&lt;Ref_Type&gt;Data File&lt;/Ref_Type&gt;&lt;Ref_ID&gt;PHILLI1997B&lt;/Ref_ID&gt;&lt;Title_Primary&gt;Assessment of air quality in Kuala Lumpur by personal monitoring of nonsmokers at home and in the workplace by reference to respirable suspended particles (RSP) and environmental tobacco smoker (ETS)&lt;/Title_Primary&gt;&lt;Authors_Primary&gt;Phillips,K.&lt;/Authors_Primary&gt;&lt;Authors_Primary&gt;Howard,D.A.&lt;/Authors_Primary&gt;&lt;Authors_Primary&gt;Bentley,M.C.&lt;/Authors_Primary&gt;&lt;Authors_Primary&gt;Alv&amp;#xE1;n,G.&lt;/Authors_Primary&gt;&lt;Date_Primary&gt;1997&lt;/Date_Primary&gt;&lt;Keywords&gt;COTININE&lt;/Keywords&gt;&lt;Keywords&gt;SALIVA&lt;/Keywords&gt;&lt;Keywords&gt;MARKPASS&lt;/Keywords&gt;&lt;Keywords&gt;ADULT&lt;/Keywords&gt;&lt;Keywords&gt;MALAYSIA&lt;/Keywords&gt;&lt;Reprint&gt;In File&lt;/Reprint&gt;&lt;Start_Page&gt;151&lt;/Start_Page&gt;&lt;End_Page&gt;159&lt;/End_Page&gt;&lt;Title_Secondary&gt;Indoor and built environment problems in Asia&lt;/Title_Secondary&gt;&lt;Authors_Secondary&gt;Gee,I.L.&lt;/Authors_Secondary&gt;&lt;Authors_Secondary&gt;Leslie,G.B.&lt;/Authors_Secondary&gt;&lt;Pub_Place&gt;Rothenfluh, Switzerland&lt;/Pub_Place&gt;&lt;Publisher&gt;The International Society of the Built Environment&lt;/Publisher&gt;&lt;User_Def_5&gt;23101997&lt;/User_Def_5&gt;&lt;Availability&gt;08032006&lt;/Availability&gt;&lt;Misc_2&gt;Proceedings of a conference held in Kuala Lumpur, Malaysia on 4th &amp;amp; 5th September 1997&lt;/Misc_2&gt;&lt;Misc_3&gt;26042001/Y&lt;/Misc_3&gt;&lt;Address&gt;&lt;u&gt;COT&lt;/u&gt;&lt;/Address&gt;&lt;Web_URL_Link1&gt;&lt;u&gt;x:\refscan\PHILLI1997B.pdf&lt;/u&gt;&lt;/Web_URL_Link1&gt;&lt;ZZ_WorkformID&gt;13&lt;/ZZ_WorkformID&gt;&lt;/MDL&gt;&lt;/Cite&gt;&lt;Cite&gt;&lt;Author&gt;Phillips&lt;/Author&gt;&lt;Year&gt;1998&lt;/Year&gt;&lt;RecNum&gt;PHILLI1998&lt;/RecNum&gt;&lt;IDText&gt;Assessment by personal monitoring of respirable suspended particles and environmental tobacco smoke exposure for non-smokers in Sydney, Australia&lt;/IDText&gt;&lt;MDL Ref_Type="Journal"&gt;&lt;Ref_Type&gt;Journal&lt;/Ref_Type&gt;&lt;Ref_ID&gt;PHILLI1998&lt;/Ref_ID&gt;&lt;Title_Primary&gt;Assessment by personal monitoring of respirable suspended particles and environmental tobacco smoke exposure for non-smokers in Sydney, Australia&lt;/Title_Primary&gt;&lt;Authors_Primary&gt;Phillips,K.&lt;/Authors_Primary&gt;&lt;Authors_Primary&gt;Howard,D.A.&lt;/Authors_Primary&gt;&lt;Authors_Primary&gt;Bentley,M.C.&lt;/Authors_Primary&gt;&lt;Authors_Primary&gt;Alv&amp;#xE1;n,G.&lt;/Authors_Primary&gt;&lt;Date_Primary&gt;1998&lt;/Date_Primary&gt;&lt;Keywords&gt;COTININE&lt;/Keywords&gt;&lt;Keywords&gt;ADULT&lt;/Keywords&gt;&lt;Keywords&gt;SALIVA&lt;/Keywords&gt;&lt;Keywords&gt;MARKPASS&lt;/Keywords&gt;&lt;Keywords&gt;MONITOR&lt;/Keywords&gt;&lt;Keywords&gt;AUSTRALIA&lt;/Keywords&gt;&lt;Keywords&gt;MISCLASSI&lt;/Keywords&gt;&lt;Reprint&gt;In File&lt;/Reprint&gt;&lt;Start_Page&gt;188&lt;/Start_Page&gt;&lt;End_Page&gt;203&lt;/End_Page&gt;&lt;Periodical&gt;Indoor Built Environ.&lt;/Periodical&gt;&lt;Volume&gt;7&lt;/Volume&gt;&lt;User_Def_2&gt;10.1177/1420326X9800700403&lt;/User_Def_2&gt;&lt;User_Def_5&gt;04111998&lt;/User_Def_5&gt;&lt;Availability&gt;11112015&lt;/Availability&gt;&lt;Misc_3&gt;04111998/Y&lt;/Misc_3&gt;&lt;Address&gt;&lt;u&gt;COT&lt;/u&gt; M2&lt;/Address&gt;&lt;Web_URL_Link1&gt;&lt;u&gt;x:\refscan\PHILLI1998.pdf&lt;/u&gt;&lt;/Web_URL_Link1&gt;&lt;ZZ_JournalFull&gt;&lt;f name="System"&gt;Indoor + Built Environment&lt;/f&gt;&lt;/ZZ_JournalFull&gt;&lt;ZZ_JournalUser1&gt;&lt;f name="System"&gt;Indoor Built Environ.&lt;/f&gt;&lt;/ZZ_JournalUser1&gt;&lt;ZZ_WorkformID&gt;1&lt;/ZZ_WorkformID&gt;&lt;/MDL&gt;&lt;/Cite&gt;&lt;Cite&gt;&lt;Author&gt;Phillips&lt;/Author&gt;&lt;Year&gt;1998&lt;/Year&gt;&lt;RecNum&gt;PHILLI1998A&lt;/RecNum&gt;&lt;IDText&gt;Assessment of environmental tobacco smoke and respirable suspended particle exposures for nonsmokers in Lisbon by personal monitoring&lt;/IDText&gt;&lt;MDL Ref_Type="Journal"&gt;&lt;Ref_Type&gt;Journal&lt;/Ref_Type&gt;&lt;Ref_ID&gt;PHILLI1998A&lt;/Ref_ID&gt;&lt;Title_Primary&gt;Assessment of environmental tobacco smoke and respirable suspended particle exposures for nonsmokers in Lisbon by personal monitoring&lt;/Title_Primary&gt;&lt;Authors_Primary&gt;Phillips,K.&lt;/Authors_Primary&gt;&lt;Authors_Primary&gt;Howard,D.A.&lt;/Authors_Primary&gt;&lt;Authors_Primary&gt;Bentley,M.C.&lt;/Authors_Primary&gt;&lt;Date_Primary&gt;1998&lt;/Date_Primary&gt;&lt;Keywords&gt;COTININE&lt;/Keywords&gt;&lt;Keywords&gt;ADULT&lt;/Keywords&gt;&lt;Keywords&gt;SALIVA&lt;/Keywords&gt;&lt;Keywords&gt;MARKPASS&lt;/Keywords&gt;&lt;Keywords&gt;MONITOR&lt;/Keywords&gt;&lt;Keywords&gt;PORTUGAL&lt;/Keywords&gt;&lt;Keywords&gt;MISCLASSI&lt;/Keywords&gt;&lt;Reprint&gt;In File&lt;/Reprint&gt;&lt;Start_Page&gt;301&lt;/Start_Page&gt;&lt;End_Page&gt;324&lt;/End_Page&gt;&lt;Periodical&gt;Environ.Int.&lt;/Periodical&gt;&lt;Volume&gt;24&lt;/Volume&gt;&lt;User_Def_2&gt;10.1016/S0160-4120(98)00009-9&lt;/User_Def_2&gt;&lt;User_Def_5&gt;16121998&lt;/User_Def_5&gt;&lt;Availability&gt;11112015&lt;/Availability&gt;&lt;Misc_3&gt;29121998/Y&lt;/Misc_3&gt;&lt;Address&gt;&lt;u&gt;COT&lt;/u&gt; M2&lt;/Address&gt;&lt;Web_URL_Link1&gt;&lt;u&gt;x:\refscan\PHILLI1998A.pdf&lt;/u&gt;&lt;/Web_URL_Link1&gt;&lt;ZZ_JournalFull&gt;&lt;f name="System"&gt;Environment International&lt;/f&gt;&lt;/ZZ_JournalFull&gt;&lt;ZZ_JournalStdAbbrev&gt;&lt;f name="System"&gt;Environ.Int.&lt;/f&gt;&lt;/ZZ_JournalStdAbbrev&gt;&lt;ZZ_WorkformID&gt;1&lt;/ZZ_WorkformID&gt;&lt;/MDL&gt;&lt;/Cite&gt;&lt;Cite&gt;&lt;Author&gt;Phillips&lt;/Author&gt;&lt;Year&gt;1998&lt;/Year&gt;&lt;RecNum&gt;PHILLI1998B&lt;/RecNum&gt;&lt;IDText&gt;Measured exposures by personal monitoring for respirable suspended particles and environmental tobacco smoke of housewives and office workers resident in Bremen, Germany&lt;/IDText&gt;&lt;MDL Ref_Type="Journal"&gt;&lt;Ref_Type&gt;Journal&lt;/Ref_Type&gt;&lt;Ref_ID&gt;PHILLI1998B&lt;/Ref_ID&gt;&lt;Title_Primary&gt;Measured exposures by personal monitoring for respirable suspended particles and environmental tobacco smoke of housewives and office workers resident in Bremen, Germany&lt;/Title_Primary&gt;&lt;Authors_Primary&gt;Phillips,K.&lt;/Authors_Primary&gt;&lt;Authors_Primary&gt;Howard,D.A.&lt;/Authors_Primary&gt;&lt;Authors_Primary&gt;Bentley,M.C.&lt;/Authors_Primary&gt;&lt;Authors_Primary&gt;Alv&amp;#xE1;n,G.&lt;/Authors_Primary&gt;&lt;Date_Primary&gt;1998&lt;/Date_Primary&gt;&lt;Keywords&gt;COTININE&lt;/Keywords&gt;&lt;Keywords&gt;MARKPASS&lt;/Keywords&gt;&lt;Keywords&gt;ADULT&lt;/Keywords&gt;&lt;Keywords&gt;SALIVA&lt;/Keywords&gt;&lt;Keywords&gt;MONITOR&lt;/Keywords&gt;&lt;Keywords&gt;MISCLASSI&lt;/Keywords&gt;&lt;Keywords&gt;GERMANY&lt;/Keywords&gt;&lt;Reprint&gt;In File&lt;/Reprint&gt;&lt;Start_Page&gt;201&lt;/Start_Page&gt;&lt;End_Page&gt;212&lt;/End_Page&gt;&lt;Periodical&gt;Int.Arch.Occup.Environ.Health&lt;/Periodical&gt;&lt;Volume&gt;71&lt;/Volume&gt;&lt;User_Def_2&gt;10.1007/s004200050271&lt;/User_Def_2&gt;&lt;User_Def_5&gt;17121998&lt;/User_Def_5&gt;&lt;Availability&gt;11112015&lt;/Availability&gt;&lt;Misc_3&gt;09021999/Y&lt;/Misc_3&gt;&lt;Address&gt;&lt;u&gt;COT&lt;/u&gt; M2&lt;/Address&gt;&lt;Web_URL_Link1&gt;&lt;u&gt;x:\refscan\PHILLI1998B.pdf&lt;/u&gt;&lt;/Web_URL_Link1&gt;&lt;Web_URL_Link2&gt;9591162&lt;/Web_URL_Link2&gt;&lt;ZZ_JournalFull&gt;&lt;f name="System"&gt;International Archives of Occupational and Environmental Health&lt;/f&gt;&lt;/ZZ_JournalFull&gt;&lt;ZZ_JournalStdAbbrev&gt;&lt;f name="System"&gt;Int.Arch.Occup.Environ.Health&lt;/f&gt;&lt;/ZZ_JournalStdAbbrev&gt;&lt;ZZ_WorkformID&gt;1&lt;/ZZ_WorkformID&gt;&lt;/MDL&gt;&lt;/Cite&gt;&lt;Cite&gt;&lt;Author&gt;Phillips&lt;/Author&gt;&lt;Year&gt;1998&lt;/Year&gt;&lt;RecNum&gt;PHILLI1998C&lt;/RecNum&gt;&lt;IDText&gt;Assessment of environmental tobacco smoke and respirable suspended particle exposures for nonsmokers in Prague using personal monitoring&lt;/IDText&gt;&lt;MDL Ref_Type="Journal"&gt;&lt;Ref_Type&gt;Journal&lt;/Ref_Type&gt;&lt;Ref_ID&gt;PHILLI1998C&lt;/Ref_ID&gt;&lt;Title_Primary&gt;Assessment of environmental tobacco smoke and respirable suspended particle exposures for nonsmokers in Prague using personal monitoring&lt;/Title_Primary&gt;&lt;Authors_Primary&gt;Phillips,K.&lt;/Authors_Primary&gt;&lt;Authors_Primary&gt;Bentley,M.C.&lt;/Authors_Primary&gt;&lt;Authors_Primary&gt;Howard,D.A.&lt;/Authors_Primary&gt;&lt;Authors_Primary&gt;Alv&amp;#xE1;n,G.&lt;/Authors_Primary&gt;&lt;Date_Primary&gt;1998&lt;/Date_Primary&gt;&lt;Keywords&gt;COTININE&lt;/Keywords&gt;&lt;Keywords&gt;ADULT&lt;/Keywords&gt;&lt;Keywords&gt;SALIVA&lt;/Keywords&gt;&lt;Keywords&gt;MARKPASS&lt;/Keywords&gt;&lt;Keywords&gt;MONITOR&lt;/Keywords&gt;&lt;Keywords&gt;CZECHOSLOVAKIA&lt;/Keywords&gt;&lt;Keywords&gt;MISCLASSI&lt;/Keywords&gt;&lt;Reprint&gt;In File&lt;/Reprint&gt;&lt;Start_Page&gt;379&lt;/Start_Page&gt;&lt;End_Page&gt;390&lt;/End_Page&gt;&lt;Periodical&gt;Int.Arch.Occup.Environ.Health&lt;/Periodical&gt;&lt;Volume&gt;71&lt;/Volume&gt;&lt;User_Def_2&gt;10.1007/s004200050296&lt;/User_Def_2&gt;&lt;User_Def_5&gt;04021999&lt;/User_Def_5&gt;&lt;Availability&gt;11112015&lt;/Availability&gt;&lt;Misc_3&gt;08021999/Y&lt;/Misc_3&gt;&lt;Address&gt;&lt;u&gt;COT&lt;/u&gt; M2&lt;/Address&gt;&lt;Web_URL_Link1&gt;&lt;u&gt;x:\refscan\PHILLI1998C.pdf&lt;/u&gt;&lt;/Web_URL_Link1&gt;&lt;Web_URL_Link2&gt;9766911&lt;/Web_URL_Link2&gt;&lt;ZZ_JournalFull&gt;&lt;f name="System"&gt;International Archives of Occupational and Environmental Health&lt;/f&gt;&lt;/ZZ_JournalFull&gt;&lt;ZZ_JournalStdAbbrev&gt;&lt;f name="System"&gt;Int.Arch.Occup.Environ.Health&lt;/f&gt;&lt;/ZZ_JournalStdAbbrev&gt;&lt;ZZ_WorkformID&gt;1&lt;/ZZ_WorkformID&gt;&lt;/MDL&gt;&lt;/Cite&gt;&lt;Cite&gt;&lt;Author&gt;Phillips&lt;/Author&gt;&lt;Year&gt;1998&lt;/Year&gt;&lt;RecNum&gt;PHILLI1998D&lt;/RecNum&gt;&lt;IDText&gt;Environmental tobacco smoke and respirable suspended particle exposures for non-smokers in Beijing&lt;/IDText&gt;&lt;MDL Ref_Type="Journal"&gt;&lt;Ref_Type&gt;Journal&lt;/Ref_Type&gt;&lt;Ref_ID&gt;PHILLI1998D&lt;/Ref_ID&gt;&lt;Title_Primary&gt;Environmental tobacco smoke and respirable suspended particle exposures for non-smokers in Beijing&lt;/Title_Primary&gt;&lt;Authors_Primary&gt;Phillips,K.&lt;/Authors_Primary&gt;&lt;Authors_Primary&gt;Howard,D.A.&lt;/Authors_Primary&gt;&lt;Authors_Primary&gt;Bentley,M.C.&lt;/Authors_Primary&gt;&lt;Authors_Primary&gt;Alv&amp;#xE1;n,G.&lt;/Authors_Primary&gt;&lt;Date_Primary&gt;1998&lt;/Date_Primary&gt;&lt;Keywords&gt;COTININE&lt;/Keywords&gt;&lt;Keywords&gt;MARKPASS&lt;/Keywords&gt;&lt;Keywords&gt;ADULT&lt;/Keywords&gt;&lt;Keywords&gt;SALIVA&lt;/Keywords&gt;&lt;Keywords&gt;MONITOR&lt;/Keywords&gt;&lt;Keywords&gt;MISCLASSI&lt;/Keywords&gt;&lt;Keywords&gt;CHINA&lt;/Keywords&gt;&lt;Reprint&gt;In File&lt;/Reprint&gt;&lt;Start_Page&gt;254&lt;/Start_Page&gt;&lt;End_Page&gt;269&lt;/End_Page&gt;&lt;Periodical&gt;Indoor Built Environ.&lt;/Periodical&gt;&lt;Volume&gt;7&lt;/Volume&gt;&lt;User_Def_2&gt;10.1177/1420326X9800700503&lt;/User_Def_2&gt;&lt;User_Def_5&gt;09021999&lt;/User_Def_5&gt;&lt;Availability&gt;11112015&lt;/Availability&gt;&lt;Misc_3&gt;09021999/Y&lt;/Misc_3&gt;&lt;Address&gt;&lt;u&gt;COT&lt;/u&gt; M2&lt;/Address&gt;&lt;Web_URL_Link1&gt;&lt;u&gt;x:\refscan\PHILLI1998D.pdf&lt;/u&gt;&lt;/Web_URL_Link1&gt;&lt;ZZ_JournalFull&gt;&lt;f name="System"&gt;Indoor + Built Environment&lt;/f&gt;&lt;/ZZ_JournalFull&gt;&lt;ZZ_JournalUser1&gt;&lt;f name="System"&gt;Indoor Built Environ.&lt;/f&gt;&lt;/ZZ_JournalUser1&gt;&lt;ZZ_WorkformID&gt;1&lt;/ZZ_WorkformID&gt;&lt;/MDL&gt;&lt;/Cite&gt;&lt;/Refman&gt;</w:instrText>
      </w:r>
      <w:r w:rsidR="009233CB" w:rsidRPr="001E5DD2">
        <w:fldChar w:fldCharType="separate"/>
      </w:r>
      <w:r w:rsidR="00E37DFF" w:rsidRPr="001E5DD2">
        <w:rPr>
          <w:vertAlign w:val="superscript"/>
        </w:rPr>
        <w:t>[80-88]</w:t>
      </w:r>
      <w:r w:rsidR="009233CB" w:rsidRPr="001E5DD2">
        <w:fldChar w:fldCharType="end"/>
      </w:r>
      <w:r w:rsidR="00A42C9C" w:rsidRPr="001E5DD2">
        <w:t xml:space="preserve"> </w:t>
      </w:r>
      <w:r w:rsidR="006602FF" w:rsidRPr="001E5DD2">
        <w:t>suggesting</w:t>
      </w:r>
      <w:r w:rsidR="00A42C9C" w:rsidRPr="001E5DD2">
        <w:t xml:space="preserve"> a low</w:t>
      </w:r>
      <w:r w:rsidR="006602FF" w:rsidRPr="001E5DD2">
        <w:t>er</w:t>
      </w:r>
      <w:r w:rsidR="006C6A75" w:rsidRPr="001E5DD2">
        <w:t xml:space="preserve"> factor, of </w:t>
      </w:r>
      <w:r w:rsidR="00A42C9C" w:rsidRPr="001E5DD2">
        <w:t xml:space="preserve">order </w:t>
      </w:r>
      <w:r w:rsidR="006C6A75" w:rsidRPr="001E5DD2">
        <w:t>0.0</w:t>
      </w:r>
      <w:r w:rsidR="0036007E" w:rsidRPr="001E5DD2">
        <w:t>0</w:t>
      </w:r>
      <w:r w:rsidR="00366174" w:rsidRPr="001E5DD2">
        <w:t>5</w:t>
      </w:r>
      <w:r w:rsidR="00283B42" w:rsidRPr="001E5DD2">
        <w:t>%</w:t>
      </w:r>
      <w:r w:rsidR="00366174" w:rsidRPr="001E5DD2">
        <w:t>-0.02</w:t>
      </w:r>
      <w:r w:rsidR="00F804E1" w:rsidRPr="001E5DD2">
        <w:t>%</w:t>
      </w:r>
      <w:r w:rsidR="00366174" w:rsidRPr="001E5DD2">
        <w:t>.</w:t>
      </w:r>
      <w:r w:rsidR="009F1999">
        <w:t xml:space="preserve"> </w:t>
      </w:r>
      <w:r w:rsidR="006C6A75" w:rsidRPr="001E5DD2">
        <w:t xml:space="preserve">Given </w:t>
      </w:r>
      <w:r w:rsidR="005D29BA" w:rsidRPr="001E5DD2">
        <w:t>an RR for current vs never smoking of 8.43, as reported in a recent meta-analysis</w:t>
      </w:r>
      <w:r w:rsidR="009233CB" w:rsidRPr="001E5DD2">
        <w:fldChar w:fldCharType="begin"/>
      </w:r>
      <w:r w:rsidR="00EA018F" w:rsidRPr="001E5DD2">
        <w:instrText xml:space="preserve"> ADDIN REFMGR.CITE &lt;Refman&gt;&lt;Cite&gt;&lt;Author&gt;Lee&lt;/Author&gt;&lt;Year&gt;2012&lt;/Year&gt;&lt;RecNum&gt;LEE2012&lt;/RecNum&gt;&lt;IDText&gt;Systematic review with meta-analysis of the epidemiological evidence in the 1900s relating smoking to lung cancer&lt;/IDText&gt;&lt;MDL Ref_Type="Journal"&gt;&lt;Ref_Type&gt;Journal&lt;/Ref_Type&gt;&lt;Ref_ID&gt;LEE2012&lt;/Ref_ID&gt;&lt;Title_Primary&gt;Systematic review with meta-analysis of the epidemiological evidence in the 1900s relating smoking to lung cancer&lt;/Title_Primary&gt;&lt;Authors_Primary&gt;Lee,P.N.&lt;/Authors_Primary&gt;&lt;Authors_Primary&gt;Forey,B.A.&lt;/Authors_Primary&gt;&lt;Authors_Primary&gt;Coombs,K.J.&lt;/Authors_Primary&gt;&lt;Date_Primary&gt;2012&lt;/Date_Primary&gt;&lt;Reprint&gt;In File&lt;/Reprint&gt;&lt;Start_Page&gt;385&lt;/Start_Page&gt;&lt;Periodical&gt;BMC Cancer&lt;/Periodical&gt;&lt;Volume&gt;12&lt;/Volume&gt;&lt;User_Def_2&gt;10.1186/1471-2407-12-385&lt;/User_Def_2&gt;&lt;User_Def_4&gt;237&lt;/User_Def_4&gt;&lt;User_Def_5&gt;17012012&lt;/User_Def_5&gt;&lt;Availability&gt;04092014&lt;/Availability&gt;&lt;Misc_3&gt;03092012/Y&lt;/Misc_3&gt;&lt;Address&gt;PNL&lt;/Address&gt;&lt;Web_URL_Link1&gt;&lt;u&gt;x:\refscan\LEE2012.pdf&lt;/u&gt;;&lt;u&gt;n:\rlmeta\ieslc3pub\LC_paper_lee2012&lt;/u&gt;;&lt;u&gt;x:\refscan\LEE2012_Table14CorrectionMay2014.pdf&lt;/u&gt;&lt;/Web_URL_Link1&gt;&lt;Web_URL_Link2&gt;22943444&lt;/Web_URL_Link2&gt;&lt;Web_URL_Link3&gt;&lt;u&gt;http://www.biomedcentral.com/content/pdf/1471-2407-12-385.pdf&lt;/u&gt;&lt;/Web_URL_Link3&gt;&lt;ZZ_JournalFull&gt;&lt;f name="System"&gt;BMC Cancer&lt;/f&gt;&lt;/ZZ_JournalFull&gt;&lt;ZZ_WorkformID&gt;1&lt;/ZZ_WorkformID&gt;&lt;/MDL&gt;&lt;/Cite&gt;&lt;/Refman&gt;</w:instrText>
      </w:r>
      <w:r w:rsidR="009233CB" w:rsidRPr="001E5DD2">
        <w:fldChar w:fldCharType="separate"/>
      </w:r>
      <w:r w:rsidR="00E37DFF" w:rsidRPr="001E5DD2">
        <w:rPr>
          <w:vertAlign w:val="superscript"/>
        </w:rPr>
        <w:t>[89]</w:t>
      </w:r>
      <w:r w:rsidR="009233CB" w:rsidRPr="001E5DD2">
        <w:fldChar w:fldCharType="end"/>
      </w:r>
      <w:r w:rsidR="005D29BA" w:rsidRPr="001E5DD2">
        <w:t xml:space="preserve"> </w:t>
      </w:r>
      <w:r w:rsidRPr="001E5DD2">
        <w:t xml:space="preserve">and </w:t>
      </w:r>
      <w:r w:rsidR="00F03C05" w:rsidRPr="001E5DD2">
        <w:t xml:space="preserve">assuming </w:t>
      </w:r>
      <w:r w:rsidRPr="001E5DD2">
        <w:t xml:space="preserve">a linear dose-response relationship, </w:t>
      </w:r>
      <w:r w:rsidR="005D29BA" w:rsidRPr="001E5DD2">
        <w:t xml:space="preserve">even a relative exposure factor as high as 0.5% would only suggest that the RR for ETS exposure would be about 1.04, while a relative exposure factor of 0.1% would suggest a RR </w:t>
      </w:r>
      <w:r w:rsidR="00F804E1" w:rsidRPr="001E5DD2">
        <w:t xml:space="preserve">of </w:t>
      </w:r>
      <w:r w:rsidR="005D29BA" w:rsidRPr="001E5DD2">
        <w:t xml:space="preserve">about </w:t>
      </w:r>
      <w:r w:rsidR="00F804E1" w:rsidRPr="001E5DD2">
        <w:t>1.008</w:t>
      </w:r>
      <w:r w:rsidR="005D29BA" w:rsidRPr="001E5DD2">
        <w:t>.</w:t>
      </w:r>
      <w:r w:rsidR="009F1999">
        <w:t xml:space="preserve"> </w:t>
      </w:r>
      <w:r w:rsidR="005D29BA" w:rsidRPr="001E5DD2">
        <w:lastRenderedPageBreak/>
        <w:t xml:space="preserve">These RRs are much less than the </w:t>
      </w:r>
      <w:r w:rsidR="00F804E1" w:rsidRPr="001E5DD2">
        <w:t xml:space="preserve">unadjusted/uncorrected </w:t>
      </w:r>
      <w:r w:rsidR="005D29BA" w:rsidRPr="001E5DD2">
        <w:t>RR of 1.22 for smoking by the husband</w:t>
      </w:r>
      <w:r w:rsidR="00F804E1" w:rsidRPr="001E5DD2">
        <w:t xml:space="preserve"> (or nearest equivalent) shown in Table </w:t>
      </w:r>
      <w:r w:rsidR="00F2201C" w:rsidRPr="001E5DD2">
        <w:t>6</w:t>
      </w:r>
      <w:r w:rsidR="005D29BA" w:rsidRPr="001E5DD2">
        <w:t>.</w:t>
      </w:r>
      <w:r w:rsidR="009F1999">
        <w:t xml:space="preserve"> </w:t>
      </w:r>
      <w:r w:rsidR="005D29BA" w:rsidRPr="001E5DD2">
        <w:t>Either the relationship between dose and risk is distinctly non-linear (and the evidence does not suggest this for active smoking</w:t>
      </w:r>
      <w:r w:rsidR="009233CB" w:rsidRPr="001E5DD2">
        <w:fldChar w:fldCharType="begin"/>
      </w:r>
      <w:r w:rsidR="00EA018F" w:rsidRPr="001E5DD2">
        <w:instrText xml:space="preserve"> ADDIN REFMGR.CITE &lt;Refman&gt;&lt;Cite&gt;&lt;Author&gt;Lee&lt;/Author&gt;&lt;Year&gt;2012&lt;/Year&gt;&lt;RecNum&gt;LEE2012&lt;/RecNum&gt;&lt;IDText&gt;Systematic review with meta-analysis of the epidemiological evidence in the 1900s relating smoking to lung cancer&lt;/IDText&gt;&lt;MDL Ref_Type="Journal"&gt;&lt;Ref_Type&gt;Journal&lt;/Ref_Type&gt;&lt;Ref_ID&gt;LEE2012&lt;/Ref_ID&gt;&lt;Title_Primary&gt;Systematic review with meta-analysis of the epidemiological evidence in the 1900s relating smoking to lung cancer&lt;/Title_Primary&gt;&lt;Authors_Primary&gt;Lee,P.N.&lt;/Authors_Primary&gt;&lt;Authors_Primary&gt;Forey,B.A.&lt;/Authors_Primary&gt;&lt;Authors_Primary&gt;Coombs,K.J.&lt;/Authors_Primary&gt;&lt;Date_Primary&gt;2012&lt;/Date_Primary&gt;&lt;Reprint&gt;In File&lt;/Reprint&gt;&lt;Start_Page&gt;385&lt;/Start_Page&gt;&lt;Periodical&gt;BMC Cancer&lt;/Periodical&gt;&lt;Volume&gt;12&lt;/Volume&gt;&lt;User_Def_2&gt;10.1186/1471-2407-12-385&lt;/User_Def_2&gt;&lt;User_Def_4&gt;237&lt;/User_Def_4&gt;&lt;User_Def_5&gt;17012012&lt;/User_Def_5&gt;&lt;Availability&gt;04092014&lt;/Availability&gt;&lt;Misc_3&gt;03092012/Y&lt;/Misc_3&gt;&lt;Address&gt;PNL&lt;/Address&gt;&lt;Web_URL_Link1&gt;&lt;u&gt;x:\refscan\LEE2012.pdf&lt;/u&gt;;&lt;u&gt;n:\rlmeta\ieslc3pub\LC_paper_lee2012&lt;/u&gt;;&lt;u&gt;x:\refscan\LEE2012_Table14CorrectionMay2014.pdf&lt;/u&gt;&lt;/Web_URL_Link1&gt;&lt;Web_URL_Link2&gt;22943444&lt;/Web_URL_Link2&gt;&lt;Web_URL_Link3&gt;&lt;u&gt;http://www.biomedcentral.com/content/pdf/1471-2407-12-385.pdf&lt;/u&gt;&lt;/Web_URL_Link3&gt;&lt;ZZ_JournalFull&gt;&lt;f name="System"&gt;BMC Cancer&lt;/f&gt;&lt;/ZZ_JournalFull&gt;&lt;ZZ_WorkformID&gt;1&lt;/ZZ_WorkformID&gt;&lt;/MDL&gt;&lt;/Cite&gt;&lt;/Refman&gt;</w:instrText>
      </w:r>
      <w:r w:rsidR="009233CB" w:rsidRPr="001E5DD2">
        <w:fldChar w:fldCharType="separate"/>
      </w:r>
      <w:r w:rsidR="00E37DFF" w:rsidRPr="001E5DD2">
        <w:rPr>
          <w:vertAlign w:val="superscript"/>
        </w:rPr>
        <w:t>[89]</w:t>
      </w:r>
      <w:r w:rsidR="009233CB" w:rsidRPr="001E5DD2">
        <w:fldChar w:fldCharType="end"/>
      </w:r>
      <w:r w:rsidR="005D29BA" w:rsidRPr="001E5DD2">
        <w:t>) or a substantial part, if not all, of the observed association is due to bias.</w:t>
      </w:r>
    </w:p>
    <w:p w14:paraId="368E9D02" w14:textId="77777777" w:rsidR="00283B42" w:rsidRPr="001E5DD2" w:rsidRDefault="00283B42" w:rsidP="00D64B57">
      <w:pPr>
        <w:widowControl w:val="0"/>
        <w:ind w:firstLine="0"/>
        <w:rPr>
          <w:lang w:eastAsia="zh-CN"/>
        </w:rPr>
      </w:pPr>
    </w:p>
    <w:p w14:paraId="1E4A1299" w14:textId="77777777" w:rsidR="00B87658" w:rsidRPr="001E5DD2" w:rsidRDefault="00B87658" w:rsidP="00D64B57">
      <w:pPr>
        <w:pStyle w:val="Heading2"/>
        <w:keepNext w:val="0"/>
        <w:widowControl w:val="0"/>
        <w:spacing w:before="0" w:after="0"/>
        <w:rPr>
          <w:szCs w:val="24"/>
        </w:rPr>
      </w:pPr>
      <w:r w:rsidRPr="001E5DD2">
        <w:rPr>
          <w:szCs w:val="24"/>
        </w:rPr>
        <w:t>Confounding</w:t>
      </w:r>
    </w:p>
    <w:p w14:paraId="1AB84091" w14:textId="36161106" w:rsidR="00B87658" w:rsidRPr="001E5DD2" w:rsidRDefault="00B87658" w:rsidP="00D64B57">
      <w:pPr>
        <w:widowControl w:val="0"/>
        <w:ind w:firstLine="0"/>
        <w:rPr>
          <w:lang w:eastAsia="zh-CN"/>
        </w:rPr>
      </w:pPr>
      <w:r w:rsidRPr="001E5DD2">
        <w:t>Based on the evidence we collected, we have demonstrated a clear tendency for increased dietary fat consumption, reduced fruit and vegetable consumption and fewer years of education to be associated both with increased lung cancer risk and with increased at home ETS exposure.</w:t>
      </w:r>
      <w:r w:rsidR="009F1999">
        <w:t xml:space="preserve"> </w:t>
      </w:r>
      <w:r w:rsidR="005A32F9" w:rsidRPr="001E5DD2">
        <w:t xml:space="preserve">Given </w:t>
      </w:r>
      <w:r w:rsidR="006D2BC8" w:rsidRPr="001E5DD2">
        <w:t>that relatively few of the studies adjusted for the dietary variables</w:t>
      </w:r>
      <w:r w:rsidR="003F5981" w:rsidRPr="001E5DD2">
        <w:t xml:space="preserve"> or education,</w:t>
      </w:r>
      <w:r w:rsidR="006D2BC8" w:rsidRPr="001E5DD2">
        <w:t xml:space="preserve"> it </w:t>
      </w:r>
      <w:r w:rsidR="001F7F75" w:rsidRPr="001E5DD2">
        <w:t>wa</w:t>
      </w:r>
      <w:r w:rsidR="006D2BC8" w:rsidRPr="001E5DD2">
        <w:t>s to be expected that adjustment for these four factors would reduce the RR for smoking by the husband, and so it proved.</w:t>
      </w:r>
      <w:r w:rsidR="009F1999">
        <w:t xml:space="preserve"> </w:t>
      </w:r>
      <w:r w:rsidR="006D2BC8" w:rsidRPr="001E5DD2">
        <w:t>While there is uncertainty in this adjustment, as discussed elsewhere</w:t>
      </w:r>
      <w:r w:rsidR="009233CB" w:rsidRPr="001E5DD2">
        <w:fldChar w:fldCharType="begin"/>
      </w:r>
      <w:r w:rsidR="00EA018F" w:rsidRPr="001E5DD2">
        <w:instrText xml:space="preserve"> ADDIN REFMGR.CITE &lt;Refman&gt;&lt;Cite&gt;&lt;Author&gt;Fry&lt;/Author&gt;&lt;Year&gt;2001&lt;/Year&gt;&lt;RecNum&gt;FRY2001&lt;/RecNum&gt;&lt;IDText&gt;Revisiting the association between environmental tobacco smoke exposure and lung cancer risk. II. Adjustment for the potential confounding effects of fruit, vegetables, dietary fat and education&lt;/IDText&gt;&lt;MDL Ref_Type="Journal"&gt;&lt;Ref_Type&gt;Journal&lt;/Ref_Type&gt;&lt;Ref_ID&gt;FRY2001&lt;/Ref_ID&gt;&lt;Title_Primary&gt;Revisiting the association between environmental tobacco smoke exposure and lung cancer risk. II. Adjustment for the potential confounding effects of fruit, vegetables, dietary fat and education&lt;/Title_Primary&gt;&lt;Authors_Primary&gt;Fry,J.S.&lt;/Authors_Primary&gt;&lt;Authors_Primary&gt;Lee,P.N.&lt;/Authors_Primary&gt;&lt;Date_Primary&gt;2001&lt;/Date_Primary&gt;&lt;Keywords&gt;ETS&lt;/Keywords&gt;&lt;Keywords&gt;REVIEW&lt;/Keywords&gt;&lt;Keywords&gt;SMOK-DIF&lt;/Keywords&gt;&lt;Keywords&gt;CitedISS-Y&lt;/Keywords&gt;&lt;Reprint&gt;In File&lt;/Reprint&gt;&lt;Start_Page&gt;20&lt;/Start_Page&gt;&lt;End_Page&gt;39&lt;/End_Page&gt;&lt;Periodical&gt;Indoor Built Environ.&lt;/Periodical&gt;&lt;Volume&gt;10&lt;/Volume&gt;&lt;User_Def_2&gt;10.1177/1420326X0101000103&lt;/User_Def_2&gt;&lt;User_Def_4&gt;181&lt;/User_Def_4&gt;&lt;User_Def_5&gt;19122000&lt;/User_Def_5&gt;&lt;Availability&gt;15092015&lt;/Availability&gt;&lt;Misc_3&gt;14082001/Y&lt;/Misc_3&gt;&lt;Address&gt;31A &lt;u&gt;P8&lt;/u&gt;&lt;/Address&gt;&lt;Web_URL_Link1&gt;&lt;u&gt;x:\refscan\FRY2001.pdf&lt;/u&gt;&lt;/Web_URL_Link1&gt;&lt;ZZ_JournalFull&gt;&lt;f name="System"&gt;Indoor + Built Environment&lt;/f&gt;&lt;/ZZ_JournalFull&gt;&lt;ZZ_JournalUser1&gt;&lt;f name="System"&gt;Indoor Built Environ.&lt;/f&gt;&lt;/ZZ_JournalUser1&gt;&lt;ZZ_WorkformID&gt;1&lt;/ZZ_WorkformID&gt;&lt;/MDL&gt;&lt;/Cite&gt;&lt;/Refman&gt;</w:instrText>
      </w:r>
      <w:r w:rsidR="009233CB" w:rsidRPr="001E5DD2">
        <w:fldChar w:fldCharType="separate"/>
      </w:r>
      <w:r w:rsidR="00E37DFF" w:rsidRPr="001E5DD2">
        <w:rPr>
          <w:vertAlign w:val="superscript"/>
        </w:rPr>
        <w:t>[19]</w:t>
      </w:r>
      <w:r w:rsidR="009233CB" w:rsidRPr="001E5DD2">
        <w:fldChar w:fldCharType="end"/>
      </w:r>
      <w:r w:rsidR="006D2BC8" w:rsidRPr="001E5DD2">
        <w:t>, it is clear that there is a considerable potential for bias.</w:t>
      </w:r>
      <w:r w:rsidR="009F1999">
        <w:t xml:space="preserve"> </w:t>
      </w:r>
      <w:r w:rsidR="006D2BC8" w:rsidRPr="001E5DD2">
        <w:t>Among other things it should be noted that these are not the only potential sources of bias.</w:t>
      </w:r>
      <w:r w:rsidR="009F1999">
        <w:t xml:space="preserve"> </w:t>
      </w:r>
      <w:r w:rsidR="006D2BC8" w:rsidRPr="001E5DD2">
        <w:t xml:space="preserve">We considered </w:t>
      </w:r>
      <w:r w:rsidR="00B70366" w:rsidRPr="001E5DD2">
        <w:t xml:space="preserve">various </w:t>
      </w:r>
      <w:r w:rsidR="006D2BC8" w:rsidRPr="001E5DD2">
        <w:t xml:space="preserve">other </w:t>
      </w:r>
      <w:r w:rsidR="00B70366" w:rsidRPr="001E5DD2">
        <w:t xml:space="preserve">candidate </w:t>
      </w:r>
      <w:r w:rsidR="001F7F75" w:rsidRPr="001E5DD2">
        <w:t xml:space="preserve">confounding </w:t>
      </w:r>
      <w:r w:rsidR="006D2BC8" w:rsidRPr="001E5DD2">
        <w:t xml:space="preserve">factors, including </w:t>
      </w:r>
      <w:r w:rsidR="002935D5" w:rsidRPr="001E5DD2">
        <w:t>income</w:t>
      </w:r>
      <w:r w:rsidR="006D2BC8" w:rsidRPr="001E5DD2">
        <w:t xml:space="preserve">, occupation, </w:t>
      </w:r>
      <w:r w:rsidR="00B70366" w:rsidRPr="001E5DD2">
        <w:t>and</w:t>
      </w:r>
      <w:r w:rsidR="002935D5" w:rsidRPr="001E5DD2">
        <w:t xml:space="preserve"> socioeconomic factors</w:t>
      </w:r>
      <w:r w:rsidR="00B70366" w:rsidRPr="001E5DD2">
        <w:t>, obesity, physical activity, air pollution, alcohol</w:t>
      </w:r>
      <w:r w:rsidR="002935D5" w:rsidRPr="001E5DD2">
        <w:t xml:space="preserve"> </w:t>
      </w:r>
      <w:r w:rsidR="006D2BC8" w:rsidRPr="001E5DD2">
        <w:t xml:space="preserve">and tea drinking, but concluded that for none of these were there </w:t>
      </w:r>
      <w:r w:rsidR="00F804E1" w:rsidRPr="001E5DD2">
        <w:t xml:space="preserve">data </w:t>
      </w:r>
      <w:r w:rsidR="006D2BC8" w:rsidRPr="001E5DD2">
        <w:t>adequate to provide any sort of reliable qualitative estimate of their relationship to lung cancer risk in non-smokers.</w:t>
      </w:r>
      <w:r w:rsidR="009F1999">
        <w:t xml:space="preserve"> </w:t>
      </w:r>
      <w:r w:rsidR="006D2BC8" w:rsidRPr="001E5DD2">
        <w:t>That said, the general tendency for smoking and marriage to a smoker to be associated with lifestyle factors generally considered associated with adverse health</w:t>
      </w:r>
      <w:r w:rsidR="009233CB" w:rsidRPr="001E5DD2">
        <w:fldChar w:fldCharType="begin"/>
      </w:r>
      <w:r w:rsidR="00EA018F" w:rsidRPr="001E5DD2">
        <w:instrText xml:space="preserve"> ADDIN REFMGR.CITE &lt;Refman&gt;&lt;Cite&gt;&lt;Author&gt;Thornton&lt;/Author&gt;&lt;Year&gt;1994&lt;/Year&gt;&lt;RecNum&gt;THORNT1994&lt;/RecNum&gt;&lt;IDText&gt;Differences between smokers, ex-smokers, passive smokers and non-smokers&lt;/IDText&gt;&lt;MDL Ref_Type="Journal"&gt;&lt;Ref_Type&gt;Journal&lt;/Ref_Type&gt;&lt;Ref_ID&gt;THORNT1994&lt;/Ref_ID&gt;&lt;Title_Primary&gt;Differences between smokers, ex-smokers, passive smokers and non-smokers&lt;/Title_Primary&gt;&lt;Authors_Primary&gt;Thornton,A.&lt;/Authors_Primary&gt;&lt;Authors_Primary&gt;Lee,P.&lt;/Authors_Primary&gt;&lt;Authors_Primary&gt;Fry,J.&lt;/Authors_Primary&gt;&lt;Date_Primary&gt;1994&lt;/Date_Primary&gt;&lt;Keywords&gt;SMOK-DIF&lt;/Keywords&gt;&lt;Reprint&gt;In File&lt;/Reprint&gt;&lt;Start_Page&gt;1143&lt;/Start_Page&gt;&lt;End_Page&gt;1162&lt;/End_Page&gt;&lt;Periodical&gt;J.Clin.Epidemiol.&lt;/Periodical&gt;&lt;Volume&gt;47&lt;/Volume&gt;&lt;Issue&gt;10&lt;/Issue&gt;&lt;User_Def_2&gt;10.1016/0895-4356(94)90101-5&lt;/User_Def_2&gt;&lt;User_Def_4&gt;129&lt;/User_Def_4&gt;&lt;User_Def_5&gt;25041996&lt;/User_Def_5&gt;&lt;Availability&gt;11112015&lt;/Availability&gt;&lt;Misc_3&gt;15071998/Y&lt;/Misc_3&gt;&lt;Address&gt;31A ELEC&lt;/Address&gt;&lt;Web_URL_Link1&gt;&lt;u&gt;x:\refscan\THORNT1994.pdf&lt;/u&gt;&lt;/Web_URL_Link1&gt;&lt;Web_URL_Link2&gt;7722548&lt;/Web_URL_Link2&gt;&lt;ZZ_JournalFull&gt;&lt;f name="System"&gt;Journal of Clinical Epidemiology&lt;/f&gt;&lt;/ZZ_JournalFull&gt;&lt;ZZ_JournalStdAbbrev&gt;&lt;f name="System"&gt;J.Clin.Epidemiol.&lt;/f&gt;&lt;/ZZ_JournalStdAbbrev&gt;&lt;ZZ_WorkformID&gt;1&lt;/ZZ_WorkformID&gt;&lt;/MDL&gt;&lt;/Cite&gt;&lt;Cite&gt;&lt;Author&gt;Dallongeville&lt;/Author&gt;&lt;Year&gt;1998&lt;/Year&gt;&lt;RecNum&gt;DALLON1998&lt;/RecNum&gt;&lt;IDText&gt;Cigarette smoking is associated with unhealthy patterns of nutrient intake: a meta-analysis&lt;/IDText&gt;&lt;MDL Ref_Type="Journal"&gt;&lt;Ref_Type&gt;Journal&lt;/Ref_Type&gt;&lt;Ref_ID&gt;DALLON1998&lt;/Ref_ID&gt;&lt;Title_Primary&gt;Cigarette smoking is associated with unhealthy patterns of nutrient intake: a meta-analysis&lt;/Title_Primary&gt;&lt;Authors_Primary&gt;Dallongeville,J.&lt;/Authors_Primary&gt;&lt;Authors_Primary&gt;Mar&amp;#xE9;caux,N.&lt;/Authors_Primary&gt;&lt;Authors_Primary&gt;Fruchart,J-C.&lt;/Authors_Primary&gt;&lt;Authors_Primary&gt;Amouyel,P.&lt;/Authors_Primary&gt;&lt;Date_Primary&gt;1998&lt;/Date_Primary&gt;&lt;Keywords&gt;SMOK-DIF&lt;/Keywords&gt;&lt;Keywords&gt;DIETHABS&lt;/Keywords&gt;&lt;Reprint&gt;In File&lt;/Reprint&gt;&lt;Start_Page&gt;1450&lt;/Start_Page&gt;&lt;End_Page&gt;1457&lt;/End_Page&gt;&lt;Periodical&gt;J.Nutr.&lt;/Periodical&gt;&lt;Volume&gt;128&lt;/Volume&gt;&lt;User_Def_3&gt;1060&lt;/User_Def_3&gt;&lt;User_Def_5&gt;23121998&lt;/User_Def_5&gt;&lt;Availability&gt;11112015&lt;/Availability&gt;&lt;Misc_3&gt;23121998/Y&lt;/Misc_3&gt;&lt;Address&gt;31A ELEC&lt;/Address&gt;&lt;Web_URL_Link1&gt;x:\refscan\DALLON1998.pdf;&lt;u&gt;t:\pauline\reviews\pdf\1060.pdf&lt;/u&gt;&lt;/Web_URL_Link1&gt;&lt;Web_URL_Link2&gt;9732304&lt;/Web_URL_Link2&gt;&lt;ZZ_JournalFull&gt;&lt;f name="System"&gt;Journal of Nutrition&lt;/f&gt;&lt;/ZZ_JournalFull&gt;&lt;ZZ_JournalStdAbbrev&gt;&lt;f name="System"&gt;J.Nutr.&lt;/f&gt;&lt;/ZZ_JournalStdAbbrev&gt;&lt;ZZ_WorkformID&gt;1&lt;/ZZ_WorkformID&gt;&lt;/MDL&gt;&lt;/Cite&gt;&lt;Cite&gt;&lt;Author&gt;Forasti&amp;#xE9;re&lt;/Author&gt;&lt;Year&gt;2000&lt;/Year&gt;&lt;RecNum&gt;FORAST2000&lt;/RecNum&gt;&lt;IDText&gt;Characteristics of nonsmoking women exposed to spouses who smoke: epidemiologic study on environment and health in women from four Italian areas&lt;/IDText&gt;&lt;MDL Ref_Type="Journal"&gt;&lt;Ref_Type&gt;Journal&lt;/Ref_Type&gt;&lt;Ref_ID&gt;FORAST2000&lt;/Ref_ID&gt;&lt;Title_Primary&gt;Characteristics of nonsmoking women exposed to spouses who smoke: epidemiologic study on environment and health in women from four Italian areas&lt;/Title_Primary&gt;&lt;Authors_Primary&gt;Forasti&amp;#xE9;re,F.&lt;/Authors_Primary&gt;&lt;Authors_Primary&gt;Mallone,S.&lt;/Authors_Primary&gt;&lt;Authors_Primary&gt;Lo Presti,E.&lt;/Authors_Primary&gt;&lt;Authors_Primary&gt;Baldacci,S.&lt;/Authors_Primary&gt;&lt;Authors_Primary&gt;Pistelli,F.&lt;/Authors_Primary&gt;&lt;Authors_Primary&gt;Simoni,M.&lt;/Authors_Primary&gt;&lt;Authors_Primary&gt;Scalera,A.&lt;/Authors_Primary&gt;&lt;Authors_Primary&gt;Pedreschi,M.&lt;/Authors_Primary&gt;&lt;Authors_Primary&gt;Pistelli,R.&lt;/Authors_Primary&gt;&lt;Authors_Primary&gt;Corbo,G.&lt;/Authors_Primary&gt;&lt;Authors_Primary&gt;Rapiti,E.&lt;/Authors_Primary&gt;&lt;Authors_Primary&gt;Agabiti,N.&lt;/Authors_Primary&gt;&lt;Authors_Primary&gt;Farchi,S.&lt;/Authors_Primary&gt;&lt;Authors_Primary&gt;Basso,S.&lt;/Authors_Primary&gt;&lt;Authors_Primary&gt;Chiaffi,L.&lt;/Authors_Primary&gt;&lt;Authors_Primary&gt;Matteelli,G.&lt;/Authors_Primary&gt;&lt;Authors_Primary&gt;Di Pede,F.&lt;/Authors_Primary&gt;&lt;Authors_Primary&gt;Carrozzi,L.&lt;/Authors_Primary&gt;&lt;Authors_Primary&gt;Viegi,G.&lt;/Authors_Primary&gt;&lt;Date_Primary&gt;2000&lt;/Date_Primary&gt;&lt;Keywords&gt;ADULT&lt;/Keywords&gt;&lt;Keywords&gt;COTININE&lt;/Keywords&gt;&lt;Keywords&gt;ETS&lt;/Keywords&gt;&lt;Keywords&gt;JMF&lt;/Keywords&gt;&lt;Keywords&gt;MARKPASS&lt;/Keywords&gt;&lt;Keywords&gt;SMOK-DIF&lt;/Keywords&gt;&lt;Keywords&gt;TMAHD0&lt;/Keywords&gt;&lt;Keywords&gt;TMALC0&lt;/Keywords&gt;&lt;Keywords&gt;URINE&lt;/Keywords&gt;&lt;Keywords&gt;TMACOPD1&lt;/Keywords&gt;&lt;Keywords&gt;COPD&lt;/Keywords&gt;&lt;Keywords&gt;IESLCN&lt;/Keywords&gt;&lt;Keywords&gt;MEDLINE3RDOCT2011MATCH&lt;/Keywords&gt;&lt;Keywords&gt;RESPDIS&lt;/Keywords&gt;&lt;Reprint&gt;In File&lt;/Reprint&gt;&lt;Start_Page&gt;1171&lt;/Start_Page&gt;&lt;End_Page&gt;1189&lt;/End_Page&gt;&lt;Periodical&gt;Environ.Health Perspect.&lt;/Periodical&gt;&lt;Volume&gt;108&lt;/Volume&gt;&lt;Issue&gt;12&lt;/Issue&gt;&lt;User_Def_2&gt;10.1289/ehp.001081171&lt;/User_Def_2&gt;&lt;User_Def_3&gt;1151&lt;/User_Def_3&gt;&lt;User_Def_5&gt;10012001&lt;/User_Def_5&gt;&lt;Availability&gt;11112015&lt;/Availability&gt;&lt;Misc_3&gt;01032001/y&lt;/Misc_3&gt;&lt;Address&gt;31A &lt;u&gt;COT&lt;/u&gt; P4&lt;/Address&gt;&lt;Web_URL_Link1&gt;&lt;u&gt;x:\refscan\FORAST2000.pdf&lt;/u&gt;;&lt;u&gt;t:\pauline\reviews\pdf\1151.pdf&lt;/u&gt;;&lt;u&gt;x:\refscan\FORAST2000_scanned.pdf&lt;/u&gt;&lt;/Web_URL_Link1&gt;&lt;Web_URL_Link2&gt;11133398&lt;/Web_URL_Link2&gt;&lt;Web_URL_Link3&gt;&lt;u&gt;http://www.ehponline.org/members/2000/108p1171-1177forastiere/forastiere.pdf&lt;/u&gt;&lt;/Web_URL_Link3&gt;&lt;ZZ_JournalFull&gt;&lt;f name="System"&gt;Environmental Health Perspectives&lt;/f&gt;&lt;/ZZ_JournalFull&gt;&lt;ZZ_JournalStdAbbrev&gt;&lt;f name="System"&gt;Environ.Health Perspect.&lt;/f&gt;&lt;/ZZ_JournalStdAbbrev&gt;&lt;ZZ_WorkformID&gt;1&lt;/ZZ_WorkformID&gt;&lt;/MDL&gt;&lt;/Cite&gt;&lt;Cite&gt;&lt;Author&gt;Iribarren&lt;/Author&gt;&lt;Year&gt;2001&lt;/Year&gt;&lt;RecNum&gt;IRIBAR2001&lt;/RecNum&gt;&lt;IDText&gt;Exposure to environmental tobacco smoke: association with personal characteristics and self reported health conditions&lt;/IDText&gt;&lt;MDL Ref_Type="Journal"&gt;&lt;Ref_Type&gt;Journal&lt;/Ref_Type&gt;&lt;Ref_ID&gt;IRIBAR2001&lt;/Ref_ID&gt;&lt;Title_Primary&gt;Exposure to environmental tobacco smoke: association with personal characteristics and self reported health conditions&lt;/Title_Primary&gt;&lt;Authors_Primary&gt;Iribarren,C.&lt;/Authors_Primary&gt;&lt;Authors_Primary&gt;Friedman,G.D.&lt;/Authors_Primary&gt;&lt;Authors_Primary&gt;Klatsky,A.L.&lt;/Authors_Primary&gt;&lt;Authors_Primary&gt;Eisner,M.D.&lt;/Authors_Primary&gt;&lt;Date_Primary&gt;2001&lt;/Date_Primary&gt;&lt;Keywords&gt;ASTEXCN&lt;/Keywords&gt;&lt;Keywords&gt;CHD&lt;/Keywords&gt;&lt;Keywords&gt;ETS&lt;/Keywords&gt;&lt;Keywords&gt;IASTADN&lt;/Keywords&gt;&lt;Keywords&gt;JMF&lt;/Keywords&gt;&lt;Keywords&gt;OTHC&lt;/Keywords&gt;&lt;Keywords&gt;OTHDIS&lt;/Keywords&gt;&lt;Keywords&gt;RESPDIS&lt;/Keywords&gt;&lt;Keywords&gt;SMOK-DIF&lt;/Keywords&gt;&lt;Keywords&gt;STROKE&lt;/Keywords&gt;&lt;Keywords&gt;TMABC0&lt;/Keywords&gt;&lt;Keywords&gt;TMAHD1&lt;/Keywords&gt;&lt;Keywords&gt;TMAOCY&lt;/Keywords&gt;&lt;Keywords&gt;TMAST1&lt;/Keywords&gt;&lt;Keywords&gt;USA&lt;/Keywords&gt;&lt;Reprint&gt;In File&lt;/Reprint&gt;&lt;Start_Page&gt;721&lt;/Start_Page&gt;&lt;End_Page&gt;728&lt;/End_Page&gt;&lt;Periodical&gt;J.Epidemiol.Community Health&lt;/Periodical&gt;&lt;Volume&gt;55&lt;/Volume&gt;&lt;User_Def_2&gt;10.1136/jech.55.10.721&lt;/User_Def_2&gt;&lt;User_Def_3&gt;1191&lt;/User_Def_3&gt;&lt;User_Def_5&gt;17092001&lt;/User_Def_5&gt;&lt;Availability&gt;11112015&lt;/Availability&gt;&lt;Misc_3&gt;17092001/Y&lt;/Misc_3&gt;&lt;Address&gt;P2 &lt;u&gt;P3(K)&lt;/u&gt; P4 &lt;u&gt;P5&lt;/u&gt; 31A &lt;u&gt;P9&lt;/u&gt;&lt;/Address&gt;&lt;Web_URL_Link1&gt;&lt;u&gt;x:\refscan\IRIBAR2001.pdf&lt;/u&gt;;&lt;u&gt;t:\pauline\reviews\pdf\1191.pdf&lt;/u&gt;&lt;/Web_URL_Link1&gt;&lt;Web_URL_Link2&gt;11553655&lt;/Web_URL_Link2&gt;&lt;ZZ_JournalFull&gt;&lt;f name="System"&gt;Journal of Epidemiology and Community Health&lt;/f&gt;&lt;/ZZ_JournalFull&gt;&lt;ZZ_JournalStdAbbrev&gt;&lt;f name="System"&gt;J.Epidemiol.Community Health&lt;/f&gt;&lt;/ZZ_JournalStdAbbrev&gt;&lt;ZZ_WorkformID&gt;1&lt;/ZZ_WorkformID&gt;&lt;/MDL&gt;&lt;/Cite&gt;&lt;/Refman&gt;</w:instrText>
      </w:r>
      <w:r w:rsidR="009233CB" w:rsidRPr="001E5DD2">
        <w:fldChar w:fldCharType="separate"/>
      </w:r>
      <w:r w:rsidR="00E37DFF" w:rsidRPr="001E5DD2">
        <w:rPr>
          <w:vertAlign w:val="superscript"/>
        </w:rPr>
        <w:t>[90-93]</w:t>
      </w:r>
      <w:r w:rsidR="009233CB" w:rsidRPr="001E5DD2">
        <w:fldChar w:fldCharType="end"/>
      </w:r>
      <w:r w:rsidR="00B95205" w:rsidRPr="001E5DD2">
        <w:t>, suggests that our adjustments may well have been conservative.</w:t>
      </w:r>
    </w:p>
    <w:p w14:paraId="182A27DA" w14:textId="77777777" w:rsidR="00283B42" w:rsidRPr="001E5DD2" w:rsidRDefault="00283B42" w:rsidP="00D64B57">
      <w:pPr>
        <w:widowControl w:val="0"/>
        <w:ind w:firstLine="0"/>
        <w:rPr>
          <w:lang w:eastAsia="zh-CN"/>
        </w:rPr>
      </w:pPr>
    </w:p>
    <w:p w14:paraId="2991AB02" w14:textId="77777777" w:rsidR="007B7C96" w:rsidRPr="001E5DD2" w:rsidRDefault="007B7C96" w:rsidP="00D64B57">
      <w:pPr>
        <w:pStyle w:val="Heading2"/>
        <w:keepNext w:val="0"/>
        <w:widowControl w:val="0"/>
        <w:spacing w:before="0" w:after="0"/>
        <w:rPr>
          <w:szCs w:val="24"/>
        </w:rPr>
      </w:pPr>
      <w:r w:rsidRPr="001E5DD2">
        <w:rPr>
          <w:szCs w:val="24"/>
        </w:rPr>
        <w:t>Misclassification of active smoking</w:t>
      </w:r>
    </w:p>
    <w:p w14:paraId="545A2545" w14:textId="47380375" w:rsidR="007B7C96" w:rsidRPr="001E5DD2" w:rsidRDefault="00B70366" w:rsidP="00D64B57">
      <w:pPr>
        <w:widowControl w:val="0"/>
        <w:ind w:firstLine="0"/>
      </w:pPr>
      <w:r w:rsidRPr="001E5DD2">
        <w:t>S</w:t>
      </w:r>
      <w:r w:rsidR="007B7C96" w:rsidRPr="001E5DD2">
        <w:t xml:space="preserve">ome current or former smokers </w:t>
      </w:r>
      <w:r w:rsidRPr="001E5DD2">
        <w:t xml:space="preserve">are known to </w:t>
      </w:r>
      <w:r w:rsidR="007B7C96" w:rsidRPr="001E5DD2">
        <w:t>deny having smoked</w:t>
      </w:r>
      <w:r w:rsidRPr="001E5DD2">
        <w:t xml:space="preserve">, so being wrongly described </w:t>
      </w:r>
      <w:r w:rsidR="00C82010" w:rsidRPr="001E5DD2">
        <w:t>as never smokers</w:t>
      </w:r>
      <w:r w:rsidR="009233CB" w:rsidRPr="001E5DD2">
        <w:fldChar w:fldCharType="begin"/>
      </w:r>
      <w:r w:rsidR="00EA018F" w:rsidRPr="001E5DD2">
        <w:instrText xml:space="preserve"> ADDIN REFMGR.CITE &lt;Refman&gt;&lt;Cite&gt;&lt;Author&gt;Lee&lt;/Author&gt;&lt;Year&gt;1995&lt;/Year&gt;&lt;RecNum&gt;LEE1995C&lt;/RecNum&gt;&lt;IDText&gt;Misclassification of smoking habits as determined by cotinine or by repeated self-report - a summary of evidence from 42 studies&lt;/IDText&gt;&lt;MDL Ref_Type="Journal"&gt;&lt;Ref_Type&gt;Journal&lt;/Ref_Type&gt;&lt;Ref_ID&gt;LEE1995C&lt;/Ref_ID&gt;&lt;Title_Primary&gt;Misclassification of smoking habits as determined by cotinine or by repeated self-report - a summary of evidence from 42 studies&lt;/Title_Primary&gt;&lt;Authors_Primary&gt;Lee,P.N.&lt;/Authors_Primary&gt;&lt;Authors_Primary&gt;Forey,B.A.&lt;/Authors_Primary&gt;&lt;Date_Primary&gt;1995&lt;/Date_Primary&gt;&lt;Keywords&gt;COTININE&lt;/Keywords&gt;&lt;Keywords&gt;RECALLBIAS&lt;/Keywords&gt;&lt;Keywords&gt;MISCLASSI&lt;/Keywords&gt;&lt;Reprint&gt;In File&lt;/Reprint&gt;&lt;Start_Page&gt;109&lt;/Start_Page&gt;&lt;End_Page&gt;129&lt;/End_Page&gt;&lt;Periodical&gt;J.Smoking-Related Dis.&lt;/Periodical&gt;&lt;Volume&gt;6&lt;/Volume&gt;&lt;User_Def_4&gt;146&lt;/User_Def_4&gt;&lt;User_Def_5&gt;07121995&lt;/User_Def_5&gt;&lt;Availability&gt;09062004&lt;/Availability&gt;&lt;Misc_3&gt;20051998/Y&lt;/Misc_3&gt;&lt;Address&gt;COT &lt;u&gt;33A&lt;/u&gt;&lt;/Address&gt;&lt;Web_URL_Link1&gt;&lt;u&gt;x:\refscan\LEE1995C.pdf&lt;/u&gt;;&lt;u&gt;x:\refscan\LEE1995C_ADD.pdf&lt;/u&gt;&lt;/Web_URL_Link1&gt;&lt;ZZ_JournalFull&gt;&lt;f name="System"&gt;Journal of Smoking-Related Disorders&lt;/f&gt;&lt;/ZZ_JournalFull&gt;&lt;ZZ_JournalUser1&gt;&lt;f name="System"&gt;J.Smoking-Related Dis.&lt;/f&gt;&lt;/ZZ_JournalUser1&gt;&lt;ZZ_WorkformID&gt;1&lt;/ZZ_WorkformID&gt;&lt;/MDL&gt;&lt;/Cite&gt;&lt;Cite&gt;&lt;Author&gt;Connor-Gorber&lt;/Author&gt;&lt;Year&gt;2009&lt;/Year&gt;&lt;RecNum&gt;CONNOR2009&lt;/RecNum&gt;&lt;IDText&gt;The accuracy of self-reported smoking: a systematic review of the relationship between self-reported and cotinine-assessed smoking status&lt;/IDText&gt;&lt;MDL Ref_Type="Journal"&gt;&lt;Ref_Type&gt;Journal&lt;/Ref_Type&gt;&lt;Ref_ID&gt;CONNOR2009&lt;/Ref_ID&gt;&lt;Title_Primary&gt;The accuracy of self-reported smoking: a systematic review of the relationship between self-reported and cotinine-assessed smoking status&lt;/Title_Primary&gt;&lt;Authors_Primary&gt;Connor-Gorber,S.&lt;/Authors_Primary&gt;&lt;Authors_Primary&gt;Schofield-Hurwitz,S.&lt;/Authors_Primary&gt;&lt;Authors_Primary&gt;Hardt,J.&lt;/Authors_Primary&gt;&lt;Authors_Primary&gt;Levasseur,G.&lt;/Authors_Primary&gt;&lt;Authors_Primary&gt;Tremblay,M.&lt;/Authors_Primary&gt;&lt;Date_Primary&gt;2009&lt;/Date_Primary&gt;&lt;Keywords&gt;REVIEW&lt;/Keywords&gt;&lt;Keywords&gt;COTININE&lt;/Keywords&gt;&lt;Keywords&gt;MARKSMOK&lt;/Keywords&gt;&lt;Keywords&gt;ADULT&lt;/Keywords&gt;&lt;Keywords&gt;BLOOD&lt;/Keywords&gt;&lt;Keywords&gt;SALIVA&lt;/Keywords&gt;&lt;Keywords&gt;URINE&lt;/Keywords&gt;&lt;Keywords&gt;MISCLASSI&lt;/Keywords&gt;&lt;Reprint&gt;In File&lt;/Reprint&gt;&lt;Start_Page&gt;12&lt;/Start_Page&gt;&lt;End_Page&gt;24&lt;/End_Page&gt;&lt;Periodical&gt;Nicotine Tob.Res.&lt;/Periodical&gt;&lt;Volume&gt;11&lt;/Volume&gt;&lt;Issue&gt;1&lt;/Issue&gt;&lt;User_Def_2&gt;10.1093/ntr/ntn010&lt;/User_Def_2&gt;&lt;User_Def_3&gt;1632&lt;/User_Def_3&gt;&lt;User_Def_5&gt;06052009&lt;/User_Def_5&gt;&lt;Availability&gt;11112015&lt;/Availability&gt;&lt;Misc_3&gt;08052009/Y&lt;/Misc_3&gt;&lt;Address&gt;&lt;u&gt;COT&lt;/u&gt; BL-GEN&lt;/Address&gt;&lt;Web_URL_Link1&gt;&lt;u&gt;x:\refscan\GORBER2009.pdf&lt;/u&gt;;&lt;u&gt;t:\pauline\reviews\pdf\1632.pdf&lt;/u&gt;&lt;/Web_URL_Link1&gt;&lt;Web_URL_Link2&gt;19246437&lt;/Web_URL_Link2&gt;&lt;Web_URL_Link3&gt;May09:BAT(rev)&lt;/Web_URL_Link3&gt;&lt;ZZ_JournalFull&gt;&lt;f name="System"&gt;Nicotine &amp;amp; Tobacco Research&lt;/f&gt;&lt;/ZZ_JournalFull&gt;&lt;ZZ_JournalStdAbbrev&gt;&lt;f name="System"&gt;Nicotine Tob.Res.&lt;/f&gt;&lt;/ZZ_JournalStdAbbrev&gt;&lt;ZZ_JournalUser2&gt;&lt;f name="System"&gt;Nic.Tob.Res.&lt;/f&gt;&lt;/ZZ_JournalUser2&gt;&lt;ZZ_WorkformID&gt;1&lt;/ZZ_WorkformID&gt;&lt;/MDL&gt;&lt;/Cite&gt;&lt;/Refman&gt;</w:instrText>
      </w:r>
      <w:r w:rsidR="009233CB" w:rsidRPr="001E5DD2">
        <w:fldChar w:fldCharType="separate"/>
      </w:r>
      <w:r w:rsidR="00E37DFF" w:rsidRPr="001E5DD2">
        <w:rPr>
          <w:vertAlign w:val="superscript"/>
        </w:rPr>
        <w:t>[26,94]</w:t>
      </w:r>
      <w:r w:rsidR="009233CB" w:rsidRPr="001E5DD2">
        <w:fldChar w:fldCharType="end"/>
      </w:r>
      <w:r w:rsidR="00283B42" w:rsidRPr="001E5DD2">
        <w:t xml:space="preserve">. </w:t>
      </w:r>
      <w:r w:rsidRPr="001E5DD2">
        <w:t xml:space="preserve">Also, </w:t>
      </w:r>
      <w:r w:rsidR="0008325E" w:rsidRPr="001E5DD2">
        <w:t>marital partners</w:t>
      </w:r>
      <w:r w:rsidRPr="001E5DD2">
        <w:t>’ smoking habits</w:t>
      </w:r>
      <w:r w:rsidR="0008325E" w:rsidRPr="001E5DD2">
        <w:t xml:space="preserve"> are correlated, </w:t>
      </w:r>
      <w:r w:rsidRPr="001E5DD2">
        <w:t xml:space="preserve">with </w:t>
      </w:r>
      <w:r w:rsidR="0008325E" w:rsidRPr="001E5DD2">
        <w:t xml:space="preserve">smokers </w:t>
      </w:r>
      <w:r w:rsidRPr="001E5DD2">
        <w:t xml:space="preserve">tending to </w:t>
      </w:r>
      <w:r w:rsidR="0008325E" w:rsidRPr="001E5DD2">
        <w:t>marry smokers</w:t>
      </w:r>
      <w:r w:rsidR="009233CB" w:rsidRPr="001E5DD2">
        <w:fldChar w:fldCharType="begin"/>
      </w:r>
      <w:r w:rsidR="00EA018F" w:rsidRPr="001E5DD2">
        <w:instrText xml:space="preserve"> ADDIN REFMGR.CITE &lt;Refman&gt;&lt;Cite&gt;&lt;Author&gt;Lee&lt;/Author&gt;&lt;Year&gt;1992&lt;/Year&gt;&lt;RecNum&gt;LEE1992&lt;/RecNum&gt;&lt;IDText&gt;Environmental tobacco smoke and mortality. A detailed review of epidemiological evidence relating environmental tobacco smoke to the risk of cancer, heart disease and other causes of death in adults who have never smoked&lt;/IDText&gt;&lt;MDL Ref_Type="Book, Whole"&gt;&lt;Ref_Type&gt;Book, Whole&lt;/Ref_Type&gt;&lt;Ref_ID&gt;LEE1992&lt;/Ref_ID&gt;&lt;Title_Primary&gt;Environmental tobacco smoke and mortality. A detailed review of epidemiological evidence relating environmental tobacco smoke to the risk of cancer, heart disease and other causes of death in adults who have never smoked&lt;/Title_Primary&gt;&lt;Authors_Primary&gt;Lee,P.N.&lt;/Authors_Primary&gt;&lt;Date_Primary&gt;1992&lt;/Date_Primary&gt;&lt;Keywords&gt;IESLCN&lt;/Keywords&gt;&lt;Keywords&gt;ETS&lt;/Keywords&gt;&lt;Keywords&gt;LUNGC&lt;/Keywords&gt;&lt;Keywords&gt;REVIEW&lt;/Keywords&gt;&lt;Keywords&gt;JAPPROSP&lt;/Keywords&gt;&lt;Keywords&gt;PROSPECTIVE&lt;/Keywords&gt;&lt;Keywords&gt;LIBRARY&lt;/Keywords&gt;&lt;Keywords&gt;FAVOURITES&lt;/Keywords&gt;&lt;Keywords&gt;SMOKING&lt;/Keywords&gt;&lt;Reprint&gt;In File&lt;/Reprint&gt;&lt;End_Page&gt;224&lt;/End_Page&gt;&lt;Pub_Place&gt;Basel&lt;/Pub_Place&gt;&lt;Publisher&gt;Karger&lt;/Publisher&gt;&lt;User_Def_4&gt;114&lt;/User_Def_4&gt;&lt;User_Def_5&gt;pre95&lt;/User_Def_5&gt;&lt;Availability&gt;12092005&lt;/Availability&gt;&lt;Misc_3&gt;21012000/Y&lt;/Misc_3&gt;&lt;Address&gt;&lt;u&gt;L6&lt;/u&gt; &lt;u&gt;L3&lt;/u&gt; P8 PR.2D&lt;/Address&gt;&lt;ZZ_WorkformID&gt;2&lt;/ZZ_WorkformID&gt;&lt;/MDL&gt;&lt;/Cite&gt;&lt;Cite&gt;&lt;Author&gt;Hackshaw&lt;/Author&gt;&lt;Year&gt;1997&lt;/Year&gt;&lt;RecNum&gt;HACKSH1997&lt;/RecNum&gt;&lt;IDText&gt;The accumulated evidence on lung cancer and environmental tobacco smoke&lt;/IDText&gt;&lt;MDL Ref_Type="Journal"&gt;&lt;Ref_Type&gt;Journal&lt;/Ref_Type&gt;&lt;Ref_ID&gt;HACKSH1997&lt;/Ref_ID&gt;&lt;Title_Primary&gt;&lt;f name="@Arial Unicode MS"&gt;The accumulated evidence on lung cancer and environmental tobacco smoke&lt;/f&gt;&lt;/Title_Primary&gt;&lt;Authors_Primary&gt;Hackshaw,A.K.&lt;/Authors_Primary&gt;&lt;Authors_Primary&gt;Law,M.R.&lt;/Authors_Primary&gt;&lt;Authors_Primary&gt;Wald,N.J.&lt;/Authors_Primary&gt;&lt;Date_Primary&gt;1997&lt;/Date_Primary&gt;&lt;Keywords&gt;ETS&lt;/Keywords&gt;&lt;Keywords&gt;LUNGC&lt;/Keywords&gt;&lt;Keywords&gt;REVIEW&lt;/Keywords&gt;&lt;Keywords&gt;TMALC0&lt;/Keywords&gt;&lt;Keywords&gt;TMABCY&lt;/Keywords&gt;&lt;Keywords&gt;BREAST&lt;/Keywords&gt;&lt;Keywords&gt;OTHC&lt;/Keywords&gt;&lt;Keywords&gt;LCAD_FREQ_PM_N-B3&lt;/Keywords&gt;&lt;Reprint&gt;In File&lt;/Reprint&gt;&lt;Start_Page&gt;980&lt;/Start_Page&gt;&lt;End_Page&gt;988&lt;/End_Page&gt;&lt;Periodical&gt;BMJ&lt;/Periodical&gt;&lt;Volume&gt;315&lt;/Volume&gt;&lt;User_Def_2&gt;10.1136/bmj.315.7114.980&lt;/User_Def_2&gt;&lt;User_Def_3&gt;974&lt;/User_Def_3&gt;&lt;User_Def_5&gt;17101997&lt;/User_Def_5&gt;&lt;Availability&gt;09112015&lt;/Availability&gt;&lt;Misc_3&gt;29041999/Y&lt;/Misc_3&gt;&lt;Address&gt;&lt;u&gt;P8&lt;/u&gt; P2&lt;/Address&gt;&lt;Web_URL_Link1&gt;&lt;u&gt;x:\refscan\HACKSH1997.pdf&lt;/u&gt;;&lt;u&gt;t:\pauline\reviews\pdf\974.pdf&lt;/u&gt;&lt;/Web_URL_Link1&gt;&lt;Web_URL_Link2&gt;9365295&lt;/Web_URL_Link2&gt;&lt;Web_URL_Link3&gt;&lt;u&gt;http://www.ncbi.nlm.nih.gov/pmc/articles/PMC2127653/pdf/9365295.pdf&lt;/u&gt;&lt;/Web_URL_Link3&gt;&lt;ZZ_JournalFull&gt;&lt;f name="System"&gt;BMJ&lt;/f&gt;&lt;/ZZ_JournalFull&gt;&lt;ZZ_JournalUser2&gt;&lt;f name="System"&gt;BMJ (Clinical Research ed.)&lt;/f&gt;&lt;/ZZ_JournalUser2&gt;&lt;ZZ_WorkformID&gt;1&lt;/ZZ_WorkformID&gt;&lt;/MDL&gt;&lt;/Cite&gt;&lt;/Refman&gt;</w:instrText>
      </w:r>
      <w:r w:rsidR="009233CB" w:rsidRPr="001E5DD2">
        <w:fldChar w:fldCharType="separate"/>
      </w:r>
      <w:r w:rsidR="00E37DFF" w:rsidRPr="001E5DD2">
        <w:rPr>
          <w:vertAlign w:val="superscript"/>
        </w:rPr>
        <w:t>[3,23]</w:t>
      </w:r>
      <w:r w:rsidR="009233CB" w:rsidRPr="001E5DD2">
        <w:fldChar w:fldCharType="end"/>
      </w:r>
      <w:r w:rsidR="00283B42" w:rsidRPr="001E5DD2">
        <w:t>.</w:t>
      </w:r>
      <w:r w:rsidR="00A27BE7" w:rsidRPr="001E5DD2">
        <w:t xml:space="preserve"> </w:t>
      </w:r>
      <w:r w:rsidR="0008325E" w:rsidRPr="001E5DD2">
        <w:t>Taken together</w:t>
      </w:r>
      <w:r w:rsidR="00F804E1" w:rsidRPr="001E5DD2">
        <w:t>,</w:t>
      </w:r>
      <w:r w:rsidR="0008325E" w:rsidRPr="001E5DD2">
        <w:t xml:space="preserve"> these two </w:t>
      </w:r>
      <w:r w:rsidR="00E92ED9" w:rsidRPr="001E5DD2">
        <w:t>tendencies</w:t>
      </w:r>
      <w:r w:rsidRPr="001E5DD2">
        <w:t>, if ignored, will</w:t>
      </w:r>
      <w:r w:rsidR="00E03D74" w:rsidRPr="001E5DD2">
        <w:t xml:space="preserve"> </w:t>
      </w:r>
      <w:r w:rsidR="0008325E" w:rsidRPr="001E5DD2">
        <w:t xml:space="preserve">bias the </w:t>
      </w:r>
      <w:r w:rsidRPr="001E5DD2">
        <w:t xml:space="preserve">observed </w:t>
      </w:r>
      <w:r w:rsidR="0008325E" w:rsidRPr="001E5DD2">
        <w:t xml:space="preserve">association </w:t>
      </w:r>
      <w:r w:rsidRPr="001E5DD2">
        <w:t xml:space="preserve">of </w:t>
      </w:r>
      <w:r w:rsidR="0008325E" w:rsidRPr="001E5DD2">
        <w:lastRenderedPageBreak/>
        <w:t xml:space="preserve">smoking by the husband </w:t>
      </w:r>
      <w:r w:rsidRPr="001E5DD2">
        <w:t>to</w:t>
      </w:r>
      <w:r w:rsidR="0008325E" w:rsidRPr="001E5DD2">
        <w:t xml:space="preserve"> never </w:t>
      </w:r>
      <w:r w:rsidR="00E03D74" w:rsidRPr="001E5DD2">
        <w:t>smoker</w:t>
      </w:r>
      <w:r w:rsidRPr="001E5DD2">
        <w:t xml:space="preserve"> lung cancer risk</w:t>
      </w:r>
      <w:r w:rsidR="009233CB" w:rsidRPr="001E5DD2">
        <w:fldChar w:fldCharType="begin"/>
      </w:r>
      <w:r w:rsidR="00EA018F" w:rsidRPr="001E5DD2">
        <w:instrText xml:space="preserve"> ADDIN REFMGR.CITE &lt;Refman&gt;&lt;Cite&gt;&lt;Author&gt;Lee&lt;/Author&gt;&lt;Year&gt;1996&lt;/Year&gt;&lt;RecNum&gt;LEE1996A&lt;/RecNum&gt;&lt;IDText&gt;Misclassification of smoking habits as a source of bias in the study of environmental tobacco smoke and lung cancer&lt;/IDText&gt;&lt;MDL Ref_Type="Journal"&gt;&lt;Ref_Type&gt;Journal&lt;/Ref_Type&gt;&lt;Ref_ID&gt;LEE1996A&lt;/Ref_ID&gt;&lt;Title_Primary&gt;Misclassification of smoking habits as a source of bias in the study of environmental tobacco smoke and lung cancer&lt;/Title_Primary&gt;&lt;Authors_Primary&gt;Lee,P.N.&lt;/Authors_Primary&gt;&lt;Authors_Primary&gt;Forey,B.A.&lt;/Authors_Primary&gt;&lt;Date_Primary&gt;1996&lt;/Date_Primary&gt;&lt;Keywords&gt;IESLCN&lt;/Keywords&gt;&lt;Keywords&gt;STATS&lt;/Keywords&gt;&lt;Keywords&gt;MISCLASSI&lt;/Keywords&gt;&lt;Reprint&gt;In File&lt;/Reprint&gt;&lt;Start_Page&gt;581&lt;/Start_Page&gt;&lt;End_Page&gt;605&lt;/End_Page&gt;&lt;Periodical&gt;Stat.Med.&lt;/Periodical&gt;&lt;Volume&gt;15&lt;/Volume&gt;&lt;Issue&gt;6&lt;/Issue&gt;&lt;User_Def_2&gt;10.1002/(SICI)1097-0258(19960330)15&lt;/User_Def_2&gt;&lt;User_Def_4&gt;148&lt;/User_Def_4&gt;&lt;User_Def_5&gt;11041996&lt;/User_Def_5&gt;&lt;Availability&gt;10112015&lt;/Availability&gt;&lt;Misc_3&gt;21012000/y&lt;/Misc_3&gt;&lt;Address&gt;&lt;u&gt;S2&lt;/u&gt;&lt;/Address&gt;&lt;Web_URL_Link1&gt;&lt;u&gt;x:\refscan\LEE1996A.pdf&lt;/u&gt;&lt;/Web_URL_Link1&gt;&lt;Web_URL_Link2&gt;8731002&lt;/Web_URL_Link2&gt;&lt;ZZ_JournalFull&gt;&lt;f name="System"&gt;Statistics In Medicine&lt;/f&gt;&lt;/ZZ_JournalFull&gt;&lt;ZZ_JournalStdAbbrev&gt;&lt;f name="System"&gt;Stat.Med.&lt;/f&gt;&lt;/ZZ_JournalStdAbbrev&gt;&lt;ZZ_JournalUser2&gt;&lt;f name="System"&gt;Statist.Med.&lt;/f&gt;&lt;/ZZ_JournalUser2&gt;&lt;ZZ_WorkformID&gt;1&lt;/ZZ_WorkformID&gt;&lt;/MDL&gt;&lt;/Cite&gt;&lt;Cite&gt;&lt;Author&gt;Lehnert&lt;/Author&gt;&lt;Year&gt;1984&lt;/Year&gt;&lt;RecNum&gt;LEHNER1984&lt;/RecNum&gt;&lt;IDText&gt;Roundtable discussion&lt;/IDText&gt;&lt;MDL Ref_Type="Journal"&gt;&lt;Ref_Type&gt;Journal&lt;/Ref_Type&gt;&lt;Ref_ID&gt;LEHNER1984&lt;/Ref_ID&gt;&lt;Title_Primary&gt;Roundtable discussion&lt;/Title_Primary&gt;&lt;Authors_Primary&gt;Lehnert,G.&lt;/Authors_Primary&gt;&lt;Authors_Primary&gt;Garfinkel,L.&lt;/Authors_Primary&gt;&lt;Authors_Primary&gt;Hirayama,T.&lt;/Authors_Primary&gt;&lt;Authors_Primary&gt;Schm&amp;#xE4;hl,D.&lt;/Authors_Primary&gt;&lt;Authors_Primary&gt;Uberla,K.&lt;/Authors_Primary&gt;&lt;Authors_Primary&gt;Wynder,E.L.&lt;/Authors_Primary&gt;&lt;Authors_Primary&gt;Lee,P.&lt;/Authors_Primary&gt;&lt;Date_Primary&gt;1984&lt;/Date_Primary&gt;&lt;Keywords&gt;ETS&lt;/Keywords&gt;&lt;Keywords&gt;REVIEW&lt;/Keywords&gt;&lt;Reprint&gt;In File&lt;/Reprint&gt;&lt;Start_Page&gt;730&lt;/Start_Page&gt;&lt;End_Page&gt;746&lt;/End_Page&gt;&lt;Periodical&gt;Prev.Med.&lt;/Periodical&gt;&lt;Volume&gt;13&lt;/Volume&gt;&lt;Issue&gt;6&lt;/Issue&gt;&lt;User_Def_3&gt;280&lt;/User_Def_3&gt;&lt;User_Def_4&gt;48&lt;/User_Def_4&gt;&lt;User_Def_5&gt;pre95&lt;/User_Def_5&gt;&lt;Availability&gt;11112015&lt;/Availability&gt;&lt;Misc_3&gt;06122000/Y&lt;/Misc_3&gt;&lt;Address&gt;&lt;u&gt;P8&lt;/u&gt;&lt;/Address&gt;&lt;Web_URL_Link1&gt;x:\refscan\LEHNER1984.pdf;&lt;u&gt;t:\pauline\reviews\pdf\280.pdf&lt;/u&gt;&lt;/Web_URL_Link1&gt;&lt;Web_URL_Link2&gt;6536947&lt;/Web_URL_Link2&gt;&lt;ZZ_JournalFull&gt;&lt;f name="System"&gt;Preventive Medicine&lt;/f&gt;&lt;/ZZ_JournalFull&gt;&lt;ZZ_JournalStdAbbrev&gt;&lt;f name="System"&gt;Prev.Med.&lt;/f&gt;&lt;/ZZ_JournalStdAbbrev&gt;&lt;ZZ_WorkformID&gt;1&lt;/ZZ_WorkformID&gt;&lt;/MDL&gt;&lt;/Cite&gt;&lt;Cite&gt;&lt;Author&gt;Hackshaw&lt;/Author&gt;&lt;Year&gt;1997&lt;/Year&gt;&lt;RecNum&gt;HACKSH1997&lt;/RecNum&gt;&lt;IDText&gt;The accumulated evidence on lung cancer and environmental tobacco smoke&lt;/IDText&gt;&lt;MDL Ref_Type="Journal"&gt;&lt;Ref_Type&gt;Journal&lt;/Ref_Type&gt;&lt;Ref_ID&gt;HACKSH1997&lt;/Ref_ID&gt;&lt;Title_Primary&gt;&lt;f name="@Arial Unicode MS"&gt;The accumulated evidence on lung cancer and environmental tobacco smoke&lt;/f&gt;&lt;/Title_Primary&gt;&lt;Authors_Primary&gt;Hackshaw,A.K.&lt;/Authors_Primary&gt;&lt;Authors_Primary&gt;Law,M.R.&lt;/Authors_Primary&gt;&lt;Authors_Primary&gt;Wald,N.J.&lt;/Authors_Primary&gt;&lt;Date_Primary&gt;1997&lt;/Date_Primary&gt;&lt;Keywords&gt;ETS&lt;/Keywords&gt;&lt;Keywords&gt;LUNGC&lt;/Keywords&gt;&lt;Keywords&gt;REVIEW&lt;/Keywords&gt;&lt;Keywords&gt;TMALC0&lt;/Keywords&gt;&lt;Keywords&gt;TMABCY&lt;/Keywords&gt;&lt;Keywords&gt;BREAST&lt;/Keywords&gt;&lt;Keywords&gt;OTHC&lt;/Keywords&gt;&lt;Keywords&gt;LCAD_FREQ_PM_N-B3&lt;/Keywords&gt;&lt;Reprint&gt;In File&lt;/Reprint&gt;&lt;Start_Page&gt;980&lt;/Start_Page&gt;&lt;End_Page&gt;988&lt;/End_Page&gt;&lt;Periodical&gt;BMJ&lt;/Periodical&gt;&lt;Volume&gt;315&lt;/Volume&gt;&lt;User_Def_2&gt;10.1136/bmj.315.7114.980&lt;/User_Def_2&gt;&lt;User_Def_3&gt;974&lt;/User_Def_3&gt;&lt;User_Def_5&gt;17101997&lt;/User_Def_5&gt;&lt;Availability&gt;09112015&lt;/Availability&gt;&lt;Misc_3&gt;29041999/Y&lt;/Misc_3&gt;&lt;Address&gt;&lt;u&gt;P8&lt;/u&gt; P2&lt;/Address&gt;&lt;Web_URL_Link1&gt;&lt;u&gt;x:\refscan\HACKSH1997.pdf&lt;/u&gt;;&lt;u&gt;t:\pauline\reviews\pdf\974.pdf&lt;/u&gt;&lt;/Web_URL_Link1&gt;&lt;Web_URL_Link2&gt;9365295&lt;/Web_URL_Link2&gt;&lt;Web_URL_Link3&gt;&lt;u&gt;http://www.ncbi.nlm.nih.gov/pmc/articles/PMC2127653/pdf/9365295.pdf&lt;/u&gt;&lt;/Web_URL_Link3&gt;&lt;ZZ_JournalFull&gt;&lt;f name="System"&gt;BMJ&lt;/f&gt;&lt;/ZZ_JournalFull&gt;&lt;ZZ_JournalUser2&gt;&lt;f name="System"&gt;BMJ (Clinical Research ed.)&lt;/f&gt;&lt;/ZZ_JournalUser2&gt;&lt;ZZ_WorkformID&gt;1&lt;/ZZ_WorkformID&gt;&lt;/MDL&gt;&lt;/Cite&gt;&lt;/Refman&gt;</w:instrText>
      </w:r>
      <w:r w:rsidR="009233CB" w:rsidRPr="001E5DD2">
        <w:fldChar w:fldCharType="separate"/>
      </w:r>
      <w:r w:rsidR="00E37DFF" w:rsidRPr="001E5DD2">
        <w:rPr>
          <w:vertAlign w:val="superscript"/>
        </w:rPr>
        <w:t>[3,21,95]</w:t>
      </w:r>
      <w:r w:rsidR="009233CB" w:rsidRPr="001E5DD2">
        <w:fldChar w:fldCharType="end"/>
      </w:r>
      <w:r w:rsidR="00283B42" w:rsidRPr="001E5DD2">
        <w:t xml:space="preserve">. </w:t>
      </w:r>
      <w:r w:rsidR="00A27BE7" w:rsidRPr="001E5DD2">
        <w:t xml:space="preserve">There are many difficulties in </w:t>
      </w:r>
      <w:r w:rsidR="009C66D4" w:rsidRPr="001E5DD2">
        <w:t>accurately</w:t>
      </w:r>
      <w:r w:rsidR="00A27BE7" w:rsidRPr="001E5DD2">
        <w:t xml:space="preserve"> estimat</w:t>
      </w:r>
      <w:r w:rsidR="009C66D4" w:rsidRPr="001E5DD2">
        <w:t>ing</w:t>
      </w:r>
      <w:r w:rsidR="00A27BE7" w:rsidRPr="001E5DD2">
        <w:t xml:space="preserve"> the extent of bias due to misclassification.</w:t>
      </w:r>
      <w:r w:rsidR="009F1999">
        <w:t xml:space="preserve"> </w:t>
      </w:r>
      <w:r w:rsidR="00A27BE7" w:rsidRPr="001E5DD2">
        <w:t>These include</w:t>
      </w:r>
      <w:r w:rsidR="00F804E1" w:rsidRPr="001E5DD2">
        <w:t xml:space="preserve"> the</w:t>
      </w:r>
      <w:r w:rsidR="00A27BE7" w:rsidRPr="001E5DD2">
        <w:t xml:space="preserve"> misclassification rates being dependent on the circumstances in which t</w:t>
      </w:r>
      <w:r w:rsidR="00E03D74" w:rsidRPr="001E5DD2">
        <w:t>he questions were asked</w:t>
      </w:r>
      <w:r w:rsidR="00A27BE7" w:rsidRPr="001E5DD2">
        <w:t xml:space="preserve">, </w:t>
      </w:r>
      <w:r w:rsidR="009C66D4" w:rsidRPr="001E5DD2">
        <w:t>as well as the fact that</w:t>
      </w:r>
      <w:r w:rsidR="00A27BE7" w:rsidRPr="001E5DD2">
        <w:t xml:space="preserve"> smokers who deny smoking </w:t>
      </w:r>
      <w:r w:rsidR="009C66D4" w:rsidRPr="001E5DD2">
        <w:t>are</w:t>
      </w:r>
      <w:r w:rsidR="00A27BE7" w:rsidRPr="001E5DD2">
        <w:t xml:space="preserve"> unrepresentative of all smokers, tending to be more often occasional smokers and long-term ex-smokers and so have lower lung cancer risks than non-misclassified smokers</w:t>
      </w:r>
      <w:r w:rsidR="009233CB" w:rsidRPr="001E5DD2">
        <w:fldChar w:fldCharType="begin"/>
      </w:r>
      <w:r w:rsidR="00EA018F" w:rsidRPr="001E5DD2">
        <w:instrText xml:space="preserve"> ADDIN REFMGR.CITE &lt;Refman&gt;&lt;Cite&gt;&lt;Author&gt;Lee&lt;/Author&gt;&lt;Year&gt;1992&lt;/Year&gt;&lt;RecNum&gt;LEE1992&lt;/RecNum&gt;&lt;IDText&gt;Environmental tobacco smoke and mortality. A detailed review of epidemiological evidence relating environmental tobacco smoke to the risk of cancer, heart disease and other causes of death in adults who have never smoked&lt;/IDText&gt;&lt;MDL Ref_Type="Book, Whole"&gt;&lt;Ref_Type&gt;Book, Whole&lt;/Ref_Type&gt;&lt;Ref_ID&gt;LEE1992&lt;/Ref_ID&gt;&lt;Title_Primary&gt;Environmental tobacco smoke and mortality. A detailed review of epidemiological evidence relating environmental tobacco smoke to the risk of cancer, heart disease and other causes of death in adults who have never smoked&lt;/Title_Primary&gt;&lt;Authors_Primary&gt;Lee,P.N.&lt;/Authors_Primary&gt;&lt;Date_Primary&gt;1992&lt;/Date_Primary&gt;&lt;Keywords&gt;IESLCN&lt;/Keywords&gt;&lt;Keywords&gt;ETS&lt;/Keywords&gt;&lt;Keywords&gt;LUNGC&lt;/Keywords&gt;&lt;Keywords&gt;REVIEW&lt;/Keywords&gt;&lt;Keywords&gt;JAPPROSP&lt;/Keywords&gt;&lt;Keywords&gt;PROSPECTIVE&lt;/Keywords&gt;&lt;Keywords&gt;LIBRARY&lt;/Keywords&gt;&lt;Keywords&gt;FAVOURITES&lt;/Keywords&gt;&lt;Keywords&gt;SMOKING&lt;/Keywords&gt;&lt;Reprint&gt;In File&lt;/Reprint&gt;&lt;End_Page&gt;224&lt;/End_Page&gt;&lt;Pub_Place&gt;Basel&lt;/Pub_Place&gt;&lt;Publisher&gt;Karger&lt;/Publisher&gt;&lt;User_Def_4&gt;114&lt;/User_Def_4&gt;&lt;User_Def_5&gt;pre95&lt;/User_Def_5&gt;&lt;Availability&gt;12092005&lt;/Availability&gt;&lt;Misc_3&gt;21012000/Y&lt;/Misc_3&gt;&lt;Address&gt;&lt;u&gt;L6&lt;/u&gt; &lt;u&gt;L3&lt;/u&gt; P8 PR.2D&lt;/Address&gt;&lt;ZZ_WorkformID&gt;2&lt;/ZZ_WorkformID&gt;&lt;/MDL&gt;&lt;/Cite&gt;&lt;/Refman&gt;</w:instrText>
      </w:r>
      <w:r w:rsidR="009233CB" w:rsidRPr="001E5DD2">
        <w:fldChar w:fldCharType="separate"/>
      </w:r>
      <w:r w:rsidR="00E37DFF" w:rsidRPr="001E5DD2">
        <w:rPr>
          <w:vertAlign w:val="superscript"/>
        </w:rPr>
        <w:t>[23]</w:t>
      </w:r>
      <w:r w:rsidR="009233CB" w:rsidRPr="001E5DD2">
        <w:fldChar w:fldCharType="end"/>
      </w:r>
      <w:r w:rsidR="00A27BE7" w:rsidRPr="001E5DD2">
        <w:t>.</w:t>
      </w:r>
      <w:r w:rsidR="009F1999">
        <w:t xml:space="preserve"> </w:t>
      </w:r>
      <w:r w:rsidR="00A27BE7" w:rsidRPr="001E5DD2">
        <w:t>Here we have assumed, as earlier</w:t>
      </w:r>
      <w:r w:rsidR="009233CB" w:rsidRPr="001E5DD2">
        <w:fldChar w:fldCharType="begin"/>
      </w:r>
      <w:r w:rsidR="00EA018F" w:rsidRPr="001E5DD2">
        <w:instrText xml:space="preserve"> ADDIN REFMGR.CITE &lt;Refman&gt;&lt;Cite&gt;&lt;Author&gt;Lee&lt;/Author&gt;&lt;Year&gt;2001&lt;/Year&gt;&lt;RecNum&gt;LEE2001&lt;/RecNum&gt;&lt;IDText&gt;Revisiting the association between environmental tobacco smoke exposure and lung cancer risk. III. Adjustment for the biasing effect of misclassification of smoking habits&lt;/IDText&gt;&lt;MDL Ref_Type="Journal"&gt;&lt;Ref_Type&gt;Journal&lt;/Ref_Type&gt;&lt;Ref_ID&gt;LEE2001&lt;/Ref_ID&gt;&lt;Title_Primary&gt;Revisiting the association between environmental tobacco smoke exposure and lung cancer risk. III. Adjustment for the biasing effect of misclassification of smoking habits&lt;/Title_Primary&gt;&lt;Authors_Primary&gt;Lee,P.N.&lt;/Authors_Primary&gt;&lt;Authors_Primary&gt;Forey,B.A.&lt;/Authors_Primary&gt;&lt;Authors_Primary&gt;Fry,J.S.&lt;/Authors_Primary&gt;&lt;Date_Primary&gt;2001&lt;/Date_Primary&gt;&lt;Keywords&gt;STATS&lt;/Keywords&gt;&lt;Keywords&gt;ETS&lt;/Keywords&gt;&lt;Keywords&gt;MISCLASSI&lt;/Keywords&gt;&lt;Keywords&gt;REVIEW&lt;/Keywords&gt;&lt;Keywords&gt;TMABCY&lt;/Keywords&gt;&lt;Reprint&gt;In File&lt;/Reprint&gt;&lt;Start_Page&gt;384&lt;/Start_Page&gt;&lt;End_Page&gt;398&lt;/End_Page&gt;&lt;Periodical&gt;Indoor Built Environ.&lt;/Periodical&gt;&lt;Volume&gt;10&lt;/Volume&gt;&lt;User_Def_2&gt;10.1177/1420326X0101000605&lt;/User_Def_2&gt;&lt;User_Def_4&gt;185&lt;/User_Def_4&gt;&lt;User_Def_5&gt;19122000&lt;/User_Def_5&gt;&lt;Availability&gt;15092015&lt;/Availability&gt;&lt;Misc_3&gt;29052002/Y&lt;/Misc_3&gt;&lt;Address&gt;&lt;u&gt;S2&lt;/u&gt; &lt;u&gt;P8&lt;/u&gt;&lt;/Address&gt;&lt;Web_URL_Link1&gt;&lt;u&gt;x:\refscan\LEE2001.pdf&lt;/u&gt;&lt;/Web_URL_Link1&gt;&lt;ZZ_JournalFull&gt;&lt;f name="System"&gt;Indoor + Built Environment&lt;/f&gt;&lt;/ZZ_JournalFull&gt;&lt;ZZ_JournalUser1&gt;&lt;f name="System"&gt;Indoor Built Environ.&lt;/f&gt;&lt;/ZZ_JournalUser1&gt;&lt;ZZ_WorkformID&gt;1&lt;/ZZ_WorkformID&gt;&lt;/MDL&gt;&lt;/Cite&gt;&lt;/Refman&gt;</w:instrText>
      </w:r>
      <w:r w:rsidR="009233CB" w:rsidRPr="001E5DD2">
        <w:fldChar w:fldCharType="separate"/>
      </w:r>
      <w:r w:rsidR="00E37DFF" w:rsidRPr="001E5DD2">
        <w:rPr>
          <w:vertAlign w:val="superscript"/>
        </w:rPr>
        <w:t>[22]</w:t>
      </w:r>
      <w:r w:rsidR="009233CB" w:rsidRPr="001E5DD2">
        <w:fldChar w:fldCharType="end"/>
      </w:r>
      <w:r w:rsidR="00A27BE7" w:rsidRPr="001E5DD2">
        <w:t>, that misclassification correction can be carried out assuming that</w:t>
      </w:r>
      <w:r w:rsidR="003E54BE" w:rsidRPr="001E5DD2">
        <w:t>, among women,</w:t>
      </w:r>
      <w:r w:rsidR="009F1999">
        <w:t xml:space="preserve"> </w:t>
      </w:r>
      <w:r w:rsidR="00A27BE7" w:rsidRPr="001E5DD2">
        <w:t>the percentage of average</w:t>
      </w:r>
      <w:r w:rsidR="003E54BE" w:rsidRPr="001E5DD2">
        <w:t>-</w:t>
      </w:r>
      <w:r w:rsidR="00A27BE7" w:rsidRPr="001E5DD2">
        <w:t>risk ever</w:t>
      </w:r>
      <w:r w:rsidR="003E54BE" w:rsidRPr="001E5DD2">
        <w:t>-</w:t>
      </w:r>
      <w:r w:rsidR="00A27BE7" w:rsidRPr="001E5DD2">
        <w:t>smokers who deny smoking is 10.0% in Asia and 2.5% elsewhere, these misclassification rates taking account of the lower lung cancer rates in misclassified compared to non-misclassified smokers.</w:t>
      </w:r>
    </w:p>
    <w:p w14:paraId="2154B517" w14:textId="7C95B778" w:rsidR="004C58B1" w:rsidRPr="001E5DD2" w:rsidRDefault="004C58B1" w:rsidP="00D64B57">
      <w:pPr>
        <w:widowControl w:val="0"/>
      </w:pPr>
      <w:r w:rsidRPr="001E5DD2">
        <w:t xml:space="preserve">While the misclassification correction is </w:t>
      </w:r>
      <w:r w:rsidR="009C66D4" w:rsidRPr="001E5DD2">
        <w:t xml:space="preserve">clearly </w:t>
      </w:r>
      <w:r w:rsidRPr="001E5DD2">
        <w:t>open to question, and we have not formally updated the extensive work we did some years ago on estimating rates</w:t>
      </w:r>
      <w:r w:rsidR="009233CB" w:rsidRPr="001E5DD2">
        <w:fldChar w:fldCharType="begin"/>
      </w:r>
      <w:r w:rsidR="00EA018F" w:rsidRPr="001E5DD2">
        <w:instrText xml:space="preserve"> ADDIN REFMGR.CITE &lt;Refman&gt;&lt;Cite&gt;&lt;Author&gt;Lee&lt;/Author&gt;&lt;Year&gt;1992&lt;/Year&gt;&lt;RecNum&gt;LEE1992&lt;/RecNum&gt;&lt;IDText&gt;Environmental tobacco smoke and mortality. A detailed review of epidemiological evidence relating environmental tobacco smoke to the risk of cancer, heart disease and other causes of death in adults who have never smoked&lt;/IDText&gt;&lt;MDL Ref_Type="Book, Whole"&gt;&lt;Ref_Type&gt;Book, Whole&lt;/Ref_Type&gt;&lt;Ref_ID&gt;LEE1992&lt;/Ref_ID&gt;&lt;Title_Primary&gt;Environmental tobacco smoke and mortality. A detailed review of epidemiological evidence relating environmental tobacco smoke to the risk of cancer, heart disease and other causes of death in adults who have never smoked&lt;/Title_Primary&gt;&lt;Authors_Primary&gt;Lee,P.N.&lt;/Authors_Primary&gt;&lt;Date_Primary&gt;1992&lt;/Date_Primary&gt;&lt;Keywords&gt;IESLCN&lt;/Keywords&gt;&lt;Keywords&gt;ETS&lt;/Keywords&gt;&lt;Keywords&gt;LUNGC&lt;/Keywords&gt;&lt;Keywords&gt;REVIEW&lt;/Keywords&gt;&lt;Keywords&gt;JAPPROSP&lt;/Keywords&gt;&lt;Keywords&gt;PROSPECTIVE&lt;/Keywords&gt;&lt;Keywords&gt;LIBRARY&lt;/Keywords&gt;&lt;Keywords&gt;FAVOURITES&lt;/Keywords&gt;&lt;Keywords&gt;SMOKING&lt;/Keywords&gt;&lt;Reprint&gt;In File&lt;/Reprint&gt;&lt;End_Page&gt;224&lt;/End_Page&gt;&lt;Pub_Place&gt;Basel&lt;/Pub_Place&gt;&lt;Publisher&gt;Karger&lt;/Publisher&gt;&lt;User_Def_4&gt;114&lt;/User_Def_4&gt;&lt;User_Def_5&gt;pre95&lt;/User_Def_5&gt;&lt;Availability&gt;12092005&lt;/Availability&gt;&lt;Misc_3&gt;21012000/Y&lt;/Misc_3&gt;&lt;Address&gt;&lt;u&gt;L6&lt;/u&gt; &lt;u&gt;L3&lt;/u&gt; P8 PR.2D&lt;/Address&gt;&lt;ZZ_WorkformID&gt;2&lt;/ZZ_WorkformID&gt;&lt;/MDL&gt;&lt;/Cite&gt;&lt;Cite&gt;&lt;Author&gt;Lee&lt;/Author&gt;&lt;Year&gt;1995&lt;/Year&gt;&lt;RecNum&gt;LEE1995C&lt;/RecNum&gt;&lt;IDText&gt;Misclassification of smoking habits as determined by cotinine or by repeated self-report - a summary of evidence from 42 studies&lt;/IDText&gt;&lt;MDL Ref_Type="Journal"&gt;&lt;Ref_Type&gt;Journal&lt;/Ref_Type&gt;&lt;Ref_ID&gt;LEE1995C&lt;/Ref_ID&gt;&lt;Title_Primary&gt;Misclassification of smoking habits as determined by cotinine or by repeated self-report - a summary of evidence from 42 studies&lt;/Title_Primary&gt;&lt;Authors_Primary&gt;Lee,P.N.&lt;/Authors_Primary&gt;&lt;Authors_Primary&gt;Forey,B.A.&lt;/Authors_Primary&gt;&lt;Date_Primary&gt;1995&lt;/Date_Primary&gt;&lt;Keywords&gt;COTININE&lt;/Keywords&gt;&lt;Keywords&gt;RECALLBIAS&lt;/Keywords&gt;&lt;Keywords&gt;MISCLASSI&lt;/Keywords&gt;&lt;Reprint&gt;In File&lt;/Reprint&gt;&lt;Start_Page&gt;109&lt;/Start_Page&gt;&lt;End_Page&gt;129&lt;/End_Page&gt;&lt;Periodical&gt;J.Smoking-Related Dis.&lt;/Periodical&gt;&lt;Volume&gt;6&lt;/Volume&gt;&lt;User_Def_4&gt;146&lt;/User_Def_4&gt;&lt;User_Def_5&gt;07121995&lt;/User_Def_5&gt;&lt;Availability&gt;09062004&lt;/Availability&gt;&lt;Misc_3&gt;20051998/Y&lt;/Misc_3&gt;&lt;Address&gt;COT &lt;u&gt;33A&lt;/u&gt;&lt;/Address&gt;&lt;Web_URL_Link1&gt;&lt;u&gt;x:\refscan\LEE1995C.pdf&lt;/u&gt;;&lt;u&gt;x:\refscan\LEE1995C_ADD.pdf&lt;/u&gt;&lt;/Web_URL_Link1&gt;&lt;ZZ_JournalFull&gt;&lt;f name="System"&gt;Journal of Smoking-Related Disorders&lt;/f&gt;&lt;/ZZ_JournalFull&gt;&lt;ZZ_JournalUser1&gt;&lt;f name="System"&gt;J.Smoking-Related Dis.&lt;/f&gt;&lt;/ZZ_JournalUser1&gt;&lt;ZZ_WorkformID&gt;1&lt;/ZZ_WorkformID&gt;&lt;/MDL&gt;&lt;/Cite&gt;&lt;/Refman&gt;</w:instrText>
      </w:r>
      <w:r w:rsidR="009233CB" w:rsidRPr="001E5DD2">
        <w:fldChar w:fldCharType="separate"/>
      </w:r>
      <w:r w:rsidR="00E37DFF" w:rsidRPr="001E5DD2">
        <w:rPr>
          <w:vertAlign w:val="superscript"/>
        </w:rPr>
        <w:t>[23,26]</w:t>
      </w:r>
      <w:r w:rsidR="009233CB" w:rsidRPr="001E5DD2">
        <w:fldChar w:fldCharType="end"/>
      </w:r>
      <w:r w:rsidRPr="001E5DD2">
        <w:t>, we still believe that the rates we have used are not unreasonable.</w:t>
      </w:r>
      <w:r w:rsidR="009F1999">
        <w:t xml:space="preserve"> </w:t>
      </w:r>
      <w:r w:rsidRPr="001E5DD2">
        <w:t>Indeed given recent estimates of substantial denial of smoking in recent studies</w:t>
      </w:r>
      <w:r w:rsidR="009233CB" w:rsidRPr="001E5DD2">
        <w:fldChar w:fldCharType="begin"/>
      </w:r>
      <w:r w:rsidR="00EA018F" w:rsidRPr="001E5DD2">
        <w:instrText xml:space="preserve"> ADDIN REFMGR.CITE &lt;Refman&gt;&lt;Cite&gt;&lt;Author&gt;England&lt;/Author&gt;&lt;Year&gt;2007&lt;/Year&gt;&lt;RecNum&gt;ENGLAN2007&lt;/RecNum&gt;&lt;IDText&gt;Misclassification of maternal smoking status and its effects on an epidemiologic study of pregnancy outcomes&lt;/IDText&gt;&lt;MDL Ref_Type="Journal"&gt;&lt;Ref_Type&gt;Journal&lt;/Ref_Type&gt;&lt;Ref_ID&gt;ENGLAN2007&lt;/Ref_ID&gt;&lt;Title_Primary&gt;Misclassification of maternal smoking status and its effects on an epidemiologic study of pregnancy outcomes&lt;/Title_Primary&gt;&lt;Authors_Primary&gt;England,L.J.&lt;/Authors_Primary&gt;&lt;Authors_Primary&gt;Grauman,A.&lt;/Authors_Primary&gt;&lt;Authors_Primary&gt;Qian,C.&lt;/Authors_Primary&gt;&lt;Authors_Primary&gt;Wilkins,D.G.&lt;/Authors_Primary&gt;&lt;Authors_Primary&gt;Schisterman,E.F.&lt;/Authors_Primary&gt;&lt;Authors_Primary&gt;Yu,K.F.&lt;/Authors_Primary&gt;&lt;Authors_Primary&gt;Levine,R.J.&lt;/Authors_Primary&gt;&lt;Date_Primary&gt;2007&lt;/Date_Primary&gt;&lt;Keywords&gt;COTININE&lt;/Keywords&gt;&lt;Keywords&gt;MARKSMOK&lt;/Keywords&gt;&lt;Keywords&gt;PREGNANCY&lt;/Keywords&gt;&lt;Keywords&gt;MISCLASSI&lt;/Keywords&gt;&lt;Reprint&gt;In File&lt;/Reprint&gt;&lt;Start_Page&gt;1005&lt;/Start_Page&gt;&lt;End_Page&gt;1013&lt;/End_Page&gt;&lt;Periodical&gt;Nicotine Tob.Res.&lt;/Periodical&gt;&lt;Volume&gt;9&lt;/Volume&gt;&lt;Issue&gt;10&lt;/Issue&gt;&lt;User_Def_2&gt;10.1080/14622200701491255&lt;/User_Def_2&gt;&lt;User_Def_3&gt;1568&lt;/User_Def_3&gt;&lt;User_Def_5&gt;14022008&lt;/User_Def_5&gt;&lt;Availability&gt;11112015&lt;/Availability&gt;&lt;Misc_3&gt;18022008/Y&lt;/Misc_3&gt;&lt;Address&gt;&lt;u&gt;M1&lt;/u&gt; COT BL-GEN&lt;/Address&gt;&lt;Web_URL_Link1&gt;&lt;u&gt;x:\refscan\ENGLAN2007.pdf&lt;/u&gt;;&lt;u&gt;t:\pauline\reviews\pdf\1568.pdf&lt;/u&gt;&lt;/Web_URL_Link1&gt;&lt;Web_URL_Link2&gt;17852766&lt;/Web_URL_Link2&gt;&lt;Web_URL_Link3&gt;Apr08:BAT(rev)&lt;/Web_URL_Link3&gt;&lt;ZZ_JournalFull&gt;&lt;f name="System"&gt;Nicotine &amp;amp; Tobacco Research&lt;/f&gt;&lt;/ZZ_JournalFull&gt;&lt;ZZ_JournalStdAbbrev&gt;&lt;f name="System"&gt;Nicotine Tob.Res.&lt;/f&gt;&lt;/ZZ_JournalStdAbbrev&gt;&lt;ZZ_JournalUser2&gt;&lt;f name="System"&gt;Nic.Tob.Res.&lt;/f&gt;&lt;/ZZ_JournalUser2&gt;&lt;ZZ_WorkformID&gt;1&lt;/ZZ_WorkformID&gt;&lt;/MDL&gt;&lt;/Cite&gt;&lt;Cite&gt;&lt;Author&gt;Connor-Gorber&lt;/Author&gt;&lt;Year&gt;2009&lt;/Year&gt;&lt;RecNum&gt;CONNOR2009&lt;/RecNum&gt;&lt;IDText&gt;The accuracy of self-reported smoking: a systematic review of the relationship between self-reported and cotinine-assessed smoking status&lt;/IDText&gt;&lt;MDL Ref_Type="Journal"&gt;&lt;Ref_Type&gt;Journal&lt;/Ref_Type&gt;&lt;Ref_ID&gt;CONNOR2009&lt;/Ref_ID&gt;&lt;Title_Primary&gt;The accuracy of self-reported smoking: a systematic review of the relationship between self-reported and cotinine-assessed smoking status&lt;/Title_Primary&gt;&lt;Authors_Primary&gt;Connor-Gorber,S.&lt;/Authors_Primary&gt;&lt;Authors_Primary&gt;Schofield-Hurwitz,S.&lt;/Authors_Primary&gt;&lt;Authors_Primary&gt;Hardt,J.&lt;/Authors_Primary&gt;&lt;Authors_Primary&gt;Levasseur,G.&lt;/Authors_Primary&gt;&lt;Authors_Primary&gt;Tremblay,M.&lt;/Authors_Primary&gt;&lt;Date_Primary&gt;2009&lt;/Date_Primary&gt;&lt;Keywords&gt;REVIEW&lt;/Keywords&gt;&lt;Keywords&gt;COTININE&lt;/Keywords&gt;&lt;Keywords&gt;MARKSMOK&lt;/Keywords&gt;&lt;Keywords&gt;ADULT&lt;/Keywords&gt;&lt;Keywords&gt;BLOOD&lt;/Keywords&gt;&lt;Keywords&gt;SALIVA&lt;/Keywords&gt;&lt;Keywords&gt;URINE&lt;/Keywords&gt;&lt;Keywords&gt;MISCLASSI&lt;/Keywords&gt;&lt;Reprint&gt;In File&lt;/Reprint&gt;&lt;Start_Page&gt;12&lt;/Start_Page&gt;&lt;End_Page&gt;24&lt;/End_Page&gt;&lt;Periodical&gt;Nicotine Tob.Res.&lt;/Periodical&gt;&lt;Volume&gt;11&lt;/Volume&gt;&lt;Issue&gt;1&lt;/Issue&gt;&lt;User_Def_2&gt;10.1093/ntr/ntn010&lt;/User_Def_2&gt;&lt;User_Def_3&gt;1632&lt;/User_Def_3&gt;&lt;User_Def_5&gt;06052009&lt;/User_Def_5&gt;&lt;Availability&gt;11112015&lt;/Availability&gt;&lt;Misc_3&gt;08052009/Y&lt;/Misc_3&gt;&lt;Address&gt;&lt;u&gt;COT&lt;/u&gt; BL-GEN&lt;/Address&gt;&lt;Web_URL_Link1&gt;&lt;u&gt;x:\refscan\GORBER2009.pdf&lt;/u&gt;;&lt;u&gt;t:\pauline\reviews\pdf\1632.pdf&lt;/u&gt;&lt;/Web_URL_Link1&gt;&lt;Web_URL_Link2&gt;19246437&lt;/Web_URL_Link2&gt;&lt;Web_URL_Link3&gt;May09:BAT(rev)&lt;/Web_URL_Link3&gt;&lt;ZZ_JournalFull&gt;&lt;f name="System"&gt;Nicotine &amp;amp; Tobacco Research&lt;/f&gt;&lt;/ZZ_JournalFull&gt;&lt;ZZ_JournalStdAbbrev&gt;&lt;f name="System"&gt;Nicotine Tob.Res.&lt;/f&gt;&lt;/ZZ_JournalStdAbbrev&gt;&lt;ZZ_JournalUser2&gt;&lt;f name="System"&gt;Nic.Tob.Res.&lt;/f&gt;&lt;/ZZ_JournalUser2&gt;&lt;ZZ_WorkformID&gt;1&lt;/ZZ_WorkformID&gt;&lt;/MDL&gt;&lt;/Cite&gt;&lt;Cite&gt;&lt;Author&gt;Jung-Choi&lt;/Author&gt;&lt;Year&gt;2012&lt;/Year&gt;&lt;RecNum&gt;JUNGCH2012&lt;/RecNum&gt;&lt;IDText&gt;Hidden female smokers in Asia: a comparison of self-reported with cotinine-verified smoking prevalence rates in representative national data from an Asian population&lt;/IDText&gt;&lt;MDL Ref_Type="Journal"&gt;&lt;Ref_Type&gt;Journal&lt;/Ref_Type&gt;&lt;Ref_ID&gt;JUNGCH2012&lt;/Ref_ID&gt;&lt;Title_Primary&gt;Hidden female smokers in Asia: a comparison of self-reported with cotinine-verified smoking prevalence rates in representative national data from an Asian population&lt;/Title_Primary&gt;&lt;Authors_Primary&gt;Jung-Choi,K-H.&lt;/Authors_Primary&gt;&lt;Authors_Primary&gt;Khang,Y-H.&lt;/Authors_Primary&gt;&lt;Authors_Primary&gt;Cho,H-J.&lt;/Authors_Primary&gt;&lt;Date_Primary&gt;2012&lt;/Date_Primary&gt;&lt;Keywords&gt;KOREA&lt;/Keywords&gt;&lt;Keywords&gt;SMOKINGHABS&lt;/Keywords&gt;&lt;Keywords&gt;COTININE&lt;/Keywords&gt;&lt;Keywords&gt;URINE&lt;/Keywords&gt;&lt;Keywords&gt;MISCLASSI&lt;/Keywords&gt;&lt;Reprint&gt;In File&lt;/Reprint&gt;&lt;Start_Page&gt;536&lt;/Start_Page&gt;&lt;End_Page&gt;542&lt;/End_Page&gt;&lt;Periodical&gt;Tob.Control&lt;/Periodical&gt;&lt;Volume&gt;21&lt;/Volume&gt;&lt;User_Def_2&gt;10.1136/tobaccocontrol-2011-050012&lt;/User_Def_2&gt;&lt;User_Def_3&gt;1796 (Review of &amp;quot;Online First&amp;quot; version)&lt;/User_Def_3&gt;&lt;User_Def_5&gt;22102012&lt;/User_Def_5&gt;&lt;Availability&gt;11112015&lt;/Availability&gt;&lt;Misc_3&gt;22102012/Y&lt;/Misc_3&gt;&lt;Address&gt;SM.AUSASIA &lt;u&gt;COT&lt;/u&gt; M2&lt;/Address&gt;&lt;Web_URL_Link1&gt;&lt;u&gt;x:\refscan\JUNGCH2012.pdf&lt;/u&gt;;&lt;u&gt;x:\refscan\JUNGCH2012SuppData1.pdf&lt;/u&gt;&lt;/Web_URL_Link1&gt;&lt;Web_URL_Link2&gt;21972062&lt;/Web_URL_Link2&gt;&lt;ZZ_JournalFull&gt;&lt;f name="System"&gt;Tobacco Control&lt;/f&gt;&lt;/ZZ_JournalFull&gt;&lt;ZZ_JournalStdAbbrev&gt;&lt;f name="System"&gt;Tob.Control&lt;/f&gt;&lt;/ZZ_JournalStdAbbrev&gt;&lt;ZZ_JournalUser2&gt;&lt;f name="System"&gt;Tob.Cont.&lt;/f&gt;&lt;/ZZ_JournalUser2&gt;&lt;ZZ_WorkformID&gt;1&lt;/ZZ_WorkformID&gt;&lt;/MDL&gt;&lt;/Cite&gt;&lt;/Refman&gt;</w:instrText>
      </w:r>
      <w:r w:rsidR="009233CB" w:rsidRPr="001E5DD2">
        <w:fldChar w:fldCharType="separate"/>
      </w:r>
      <w:r w:rsidR="00E37DFF" w:rsidRPr="001E5DD2">
        <w:rPr>
          <w:vertAlign w:val="superscript"/>
        </w:rPr>
        <w:t>[94,96,97]</w:t>
      </w:r>
      <w:r w:rsidR="009233CB" w:rsidRPr="001E5DD2">
        <w:fldChar w:fldCharType="end"/>
      </w:r>
      <w:r w:rsidRPr="001E5DD2">
        <w:t xml:space="preserve">, our correction </w:t>
      </w:r>
      <w:r w:rsidR="009C66D4" w:rsidRPr="001E5DD2">
        <w:t>may be</w:t>
      </w:r>
      <w:r w:rsidR="00D6264B" w:rsidRPr="001E5DD2">
        <w:t xml:space="preserve"> </w:t>
      </w:r>
      <w:r w:rsidRPr="001E5DD2">
        <w:t>somewhat conservative.</w:t>
      </w:r>
    </w:p>
    <w:p w14:paraId="49B3F1D8" w14:textId="77777777" w:rsidR="004C58B1" w:rsidRPr="001E5DD2" w:rsidRDefault="004C58B1" w:rsidP="00D64B57">
      <w:pPr>
        <w:widowControl w:val="0"/>
        <w:rPr>
          <w:lang w:eastAsia="zh-CN"/>
        </w:rPr>
      </w:pPr>
      <w:r w:rsidRPr="001E5DD2">
        <w:t>We now briefly comment on other sources of bias.</w:t>
      </w:r>
    </w:p>
    <w:p w14:paraId="7727780B" w14:textId="77777777" w:rsidR="00283B42" w:rsidRPr="001E5DD2" w:rsidRDefault="00283B42" w:rsidP="00D64B57">
      <w:pPr>
        <w:widowControl w:val="0"/>
        <w:rPr>
          <w:lang w:eastAsia="zh-CN"/>
        </w:rPr>
      </w:pPr>
    </w:p>
    <w:p w14:paraId="1751D80B" w14:textId="77777777" w:rsidR="004C58B1" w:rsidRPr="001E5DD2" w:rsidRDefault="004C58B1" w:rsidP="00D64B57">
      <w:pPr>
        <w:pStyle w:val="Heading2"/>
        <w:keepNext w:val="0"/>
        <w:widowControl w:val="0"/>
        <w:spacing w:before="0" w:after="0"/>
        <w:rPr>
          <w:szCs w:val="24"/>
        </w:rPr>
      </w:pPr>
      <w:r w:rsidRPr="001E5DD2">
        <w:rPr>
          <w:szCs w:val="24"/>
        </w:rPr>
        <w:t>Publication bias</w:t>
      </w:r>
    </w:p>
    <w:p w14:paraId="39D9D90A" w14:textId="794B1417" w:rsidR="004C58B1" w:rsidRPr="001E5DD2" w:rsidRDefault="004C58B1" w:rsidP="001974F8">
      <w:pPr>
        <w:widowControl w:val="0"/>
        <w:ind w:firstLine="0"/>
      </w:pPr>
      <w:r w:rsidRPr="001E5DD2">
        <w:t xml:space="preserve">Publication bias occurs </w:t>
      </w:r>
      <w:r w:rsidR="00485EE0" w:rsidRPr="001E5DD2">
        <w:t xml:space="preserve">if the data that are published </w:t>
      </w:r>
      <w:r w:rsidRPr="001E5DD2">
        <w:t xml:space="preserve">are </w:t>
      </w:r>
      <w:r w:rsidR="00485EE0" w:rsidRPr="001E5DD2">
        <w:t xml:space="preserve">not </w:t>
      </w:r>
      <w:r w:rsidRPr="001E5DD2">
        <w:t xml:space="preserve">representative of all </w:t>
      </w:r>
      <w:r w:rsidR="00485EE0" w:rsidRPr="001E5DD2">
        <w:t>the data that exist</w:t>
      </w:r>
      <w:r w:rsidRPr="001E5DD2">
        <w:t xml:space="preserve"> on </w:t>
      </w:r>
      <w:r w:rsidR="005C6F7D" w:rsidRPr="001E5DD2">
        <w:t>a topic</w:t>
      </w:r>
      <w:r w:rsidR="00485EE0" w:rsidRPr="001E5DD2">
        <w:t>.</w:t>
      </w:r>
      <w:r w:rsidRPr="001E5DD2">
        <w:t xml:space="preserve"> </w:t>
      </w:r>
      <w:r w:rsidR="00485EE0" w:rsidRPr="001E5DD2">
        <w:t>For many exposures,</w:t>
      </w:r>
      <w:r w:rsidRPr="001E5DD2">
        <w:t xml:space="preserve"> positive findings are </w:t>
      </w:r>
      <w:r w:rsidR="00485EE0" w:rsidRPr="001E5DD2">
        <w:t xml:space="preserve">published </w:t>
      </w:r>
      <w:r w:rsidRPr="001E5DD2">
        <w:t xml:space="preserve">more </w:t>
      </w:r>
      <w:r w:rsidR="00B70366" w:rsidRPr="001E5DD2">
        <w:t>often</w:t>
      </w:r>
      <w:r w:rsidRPr="001E5DD2">
        <w:t xml:space="preserve"> than negative </w:t>
      </w:r>
      <w:r w:rsidR="00485EE0" w:rsidRPr="001E5DD2">
        <w:t>findings</w:t>
      </w:r>
      <w:r w:rsidR="009233CB" w:rsidRPr="001E5DD2">
        <w:fldChar w:fldCharType="begin"/>
      </w:r>
      <w:r w:rsidR="00EA018F" w:rsidRPr="001E5DD2">
        <w:instrText xml:space="preserve"> ADDIN REFMGR.CITE &lt;Refman&gt;&lt;Cite&gt;&lt;Author&gt;Sterling&lt;/Author&gt;&lt;Year&gt;1959&lt;/Year&gt;&lt;RecNum&gt;STERLI1959&lt;/RecNum&gt;&lt;IDText&gt;Publication decisions and their possible effects on inferences drawn from tests of significance - or vice versa&lt;/IDText&gt;&lt;MDL Ref_Type="Journal"&gt;&lt;Ref_Type&gt;Journal&lt;/Ref_Type&gt;&lt;Ref_ID&gt;STERLI1959&lt;/Ref_ID&gt;&lt;Title_Primary&gt;Publication decisions and their possible effects on inferences drawn from tests of significance - or vice versa&lt;/Title_Primary&gt;&lt;Authors_Primary&gt;Sterling,T.D.&lt;/Authors_Primary&gt;&lt;Date_Primary&gt;1959&lt;/Date_Primary&gt;&lt;Keywords&gt;PBIAS&lt;/Keywords&gt;&lt;Keywords&gt;STATS&lt;/Keywords&gt;&lt;Reprint&gt;In File&lt;/Reprint&gt;&lt;Start_Page&gt;30&lt;/Start_Page&gt;&lt;End_Page&gt;34&lt;/End_Page&gt;&lt;Periodical&gt;J.Am.Stat.Assoc.&lt;/Periodical&gt;&lt;Volume&gt;54&lt;/Volume&gt;&lt;Issue&gt;285&lt;/Issue&gt;&lt;User_Def_2&gt;10.2307/2282137&lt;/User_Def_2&gt;&lt;User_Def_5&gt;21111996&lt;/User_Def_5&gt;&lt;Availability&gt;11112015&lt;/Availability&gt;&lt;Misc_3&gt;04042001/Y&lt;/Misc_3&gt;&lt;Address&gt;S3 ELEC&lt;/Address&gt;&lt;Web_URL_Link1&gt;&lt;u&gt;x:\refscan\STERLI1959.pdf&lt;/u&gt;&lt;/Web_URL_Link1&gt;&lt;ZZ_JournalFull&gt;&lt;f name="System"&gt;Journal of the American Statistical Association&lt;/f&gt;&lt;/ZZ_JournalFull&gt;&lt;ZZ_JournalStdAbbrev&gt;&lt;f name="System"&gt;J.Am.Stat.Assoc.&lt;/f&gt;&lt;/ZZ_JournalStdAbbrev&gt;&lt;ZZ_JournalUser2&gt;&lt;f name="System"&gt;Journal, American Statistical Association&lt;/f&gt;&lt;/ZZ_JournalUser2&gt;&lt;ZZ_WorkformID&gt;1&lt;/ZZ_WorkformID&gt;&lt;/MDL&gt;&lt;/Cite&gt;&lt;Cite&gt;&lt;Author&gt;Begg&lt;/Author&gt;&lt;Year&gt;1994&lt;/Year&gt;&lt;RecNum&gt;BEGG1994&lt;/RecNum&gt;&lt;IDText&gt;Operating characteristics of a rank correlation test for publication bias&lt;/IDText&gt;&lt;MDL Ref_Type="Journal"&gt;&lt;Ref_Type&gt;Journal&lt;/Ref_Type&gt;&lt;Ref_ID&gt;BEGG1994&lt;/Ref_ID&gt;&lt;Title_Primary&gt;Operating characteristics of a rank correlation test for publication bias&lt;/Title_Primary&gt;&lt;Authors_Primary&gt;Begg,C.B.&lt;/Authors_Primary&gt;&lt;Authors_Primary&gt;Mazumdar,M.&lt;/Authors_Primary&gt;&lt;Date_Primary&gt;1994&lt;/Date_Primary&gt;&lt;Keywords&gt;STATS&lt;/Keywords&gt;&lt;Keywords&gt;PBIAS&lt;/Keywords&gt;&lt;Reprint&gt;In File&lt;/Reprint&gt;&lt;Start_Page&gt;1088&lt;/Start_Page&gt;&lt;End_Page&gt;1101&lt;/End_Page&gt;&lt;Periodical&gt;Biometrics&lt;/Periodical&gt;&lt;Volume&gt;50&lt;/Volume&gt;&lt;Issue&gt;4&lt;/Issue&gt;&lt;User_Def_2&gt;10.2307/2533446&lt;/User_Def_2&gt;&lt;User_Def_5&gt;pre95&lt;/User_Def_5&gt;&lt;Availability&gt;11112015&lt;/Availability&gt;&lt;Misc_3&gt;10091998/Y&lt;/Misc_3&gt;&lt;Address&gt;S1A S3 ELEC&lt;/Address&gt;&lt;Web_URL_Link1&gt;&lt;u&gt;x:\refscan\BEGG1994.pdf&lt;/u&gt;&lt;/Web_URL_Link1&gt;&lt;Web_URL_Link2&gt;7786990&lt;/Web_URL_Link2&gt;&lt;ZZ_JournalFull&gt;&lt;f name="System"&gt;Biometrics&lt;/f&gt;&lt;/ZZ_JournalFull&gt;&lt;ZZ_WorkformID&gt;1&lt;/ZZ_WorkformID&gt;&lt;/MDL&gt;&lt;/Cite&gt;&lt;Cite&gt;&lt;Author&gt;Easterbrook&lt;/Author&gt;&lt;Year&gt;1991&lt;/Year&gt;&lt;RecNum&gt;EASTER1991&lt;/RecNum&gt;&lt;IDText&gt;Publication bias in clinical research&lt;/IDText&gt;&lt;MDL Ref_Type="Journal"&gt;&lt;Ref_Type&gt;Journal&lt;/Ref_Type&gt;&lt;Ref_ID&gt;EASTER1991&lt;/Ref_ID&gt;&lt;Title_Primary&gt;Publication bias in clinical research&lt;/Title_Primary&gt;&lt;Authors_Primary&gt;Easterbrook,P.J.&lt;/Authors_Primary&gt;&lt;Authors_Primary&gt;Berlin,J.A.&lt;/Authors_Primary&gt;&lt;Authors_Primary&gt;Gopalan,R.&lt;/Authors_Primary&gt;&lt;Authors_Primary&gt;Matthews,D.R.&lt;/Authors_Primary&gt;&lt;Date_Primary&gt;1991&lt;/Date_Primary&gt;&lt;Keywords&gt;STATS&lt;/Keywords&gt;&lt;Keywords&gt;PBIAS&lt;/Keywords&gt;&lt;Reprint&gt;In File&lt;/Reprint&gt;&lt;Start_Page&gt;867&lt;/Start_Page&gt;&lt;End_Page&gt;872&lt;/End_Page&gt;&lt;Periodical&gt;Lancet&lt;/Periodical&gt;&lt;Volume&gt;337&lt;/Volume&gt;&lt;Issue&gt;8746&lt;/Issue&gt;&lt;User_Def_2&gt;10.1016/0140-6736(91)90201-Y&lt;/User_Def_2&gt;&lt;User_Def_3&gt;544&lt;/User_Def_3&gt;&lt;User_Def_5&gt;05091996&lt;/User_Def_5&gt;&lt;Availability&gt;11112015&lt;/Availability&gt;&lt;Misc_3&gt;04042001/Y&lt;/Misc_3&gt;&lt;Address&gt;S3 ELEC&lt;/Address&gt;&lt;Web_URL_Link1&gt;x:\refscan\EASTER1991.pdf;&lt;u&gt;t:\pauline\reviews\pdf\544.pdf&lt;/u&gt;&lt;/Web_URL_Link1&gt;&lt;Web_URL_Link2&gt;1672966&lt;/Web_URL_Link2&gt;&lt;ZZ_JournalFull&gt;&lt;f name="System"&gt;Lancet&lt;/f&gt;&lt;/ZZ_JournalFull&gt;&lt;ZZ_JournalUser2&gt;&lt;f name="System"&gt;The Lancet&lt;/f&gt;&lt;/ZZ_JournalUser2&gt;&lt;ZZ_WorkformID&gt;1&lt;/ZZ_WorkformID&gt;&lt;/MDL&gt;&lt;/Cite&gt;&lt;/Refman&gt;</w:instrText>
      </w:r>
      <w:r w:rsidR="009233CB" w:rsidRPr="001E5DD2">
        <w:fldChar w:fldCharType="separate"/>
      </w:r>
      <w:r w:rsidR="00E37DFF" w:rsidRPr="001E5DD2">
        <w:rPr>
          <w:vertAlign w:val="superscript"/>
        </w:rPr>
        <w:t>[98-100]</w:t>
      </w:r>
      <w:r w:rsidR="009233CB" w:rsidRPr="001E5DD2">
        <w:fldChar w:fldCharType="end"/>
      </w:r>
      <w:r w:rsidRPr="001E5DD2">
        <w:t>, so meta-analyses of data</w:t>
      </w:r>
      <w:r w:rsidR="00485EE0" w:rsidRPr="001E5DD2">
        <w:t xml:space="preserve"> </w:t>
      </w:r>
      <w:r w:rsidR="005C6F7D" w:rsidRPr="001E5DD2">
        <w:t>drawn from</w:t>
      </w:r>
      <w:r w:rsidR="00485EE0" w:rsidRPr="001E5DD2">
        <w:t xml:space="preserve"> the literature</w:t>
      </w:r>
      <w:r w:rsidRPr="001E5DD2">
        <w:t xml:space="preserve"> overestimate true relationship</w:t>
      </w:r>
      <w:r w:rsidR="009C66D4" w:rsidRPr="001E5DD2">
        <w:t>s</w:t>
      </w:r>
      <w:r w:rsidRPr="001E5DD2">
        <w:t>.</w:t>
      </w:r>
      <w:r w:rsidR="009F1999">
        <w:t xml:space="preserve"> </w:t>
      </w:r>
      <w:r w:rsidRPr="001E5DD2">
        <w:t>We have not attempted to quantify the extent of publication bias, though our detailed tables (</w:t>
      </w:r>
      <w:hyperlink r:id="rId23" w:history="1">
        <w:r w:rsidR="0011727C" w:rsidRPr="001E5DD2">
          <w:rPr>
            <w:rStyle w:val="Hyperlink"/>
            <w:color w:val="auto"/>
            <w:u w:val="none"/>
          </w:rPr>
          <w:t>www.pnlee.co.uk/downloads/etslc/23482-supplementary file 4.pdf</w:t>
        </w:r>
      </w:hyperlink>
      <w:r w:rsidR="004410F6" w:rsidRPr="001E5DD2">
        <w:t>) do include results of Egger</w:t>
      </w:r>
      <w:r w:rsidRPr="001E5DD2">
        <w:t xml:space="preserve"> tests</w:t>
      </w:r>
      <w:r w:rsidR="009233CB" w:rsidRPr="001E5DD2">
        <w:fldChar w:fldCharType="begin"/>
      </w:r>
      <w:r w:rsidR="00EA018F" w:rsidRPr="001E5DD2">
        <w:instrText xml:space="preserve"> ADDIN REFMGR.CITE &lt;Refman&gt;&lt;Cite&gt;&lt;Author&gt;Egger&lt;/Author&gt;&lt;Year&gt;1997&lt;/Year&gt;&lt;RecNum&gt;EGGER1997&lt;/RecNum&gt;&lt;IDText&gt;Bias in meta-analysis detected by a simple, graphical test&lt;/IDText&gt;&lt;MDL Ref_Type="Journal"&gt;&lt;Ref_Type&gt;Journal&lt;/Ref_Type&gt;&lt;Ref_ID&gt;EGGER1997&lt;/Ref_ID&gt;&lt;Title_Primary&gt;Bias in meta-analysis detected by a simple, graphical test&lt;/Title_Primary&gt;&lt;Authors_Primary&gt;Egger,M.&lt;/Authors_Primary&gt;&lt;Authors_Primary&gt;Davey Smith,G.&lt;/Authors_Primary&gt;&lt;Authors_Primary&gt;Schneider,M.&lt;/Authors_Primary&gt;&lt;Authors_Primary&gt;Minder,C.&lt;/Authors_Primary&gt;&lt;Date_Primary&gt;1997&lt;/Date_Primary&gt;&lt;Keywords&gt;PBIAS&lt;/Keywords&gt;&lt;Keywords&gt;STATS&lt;/Keywords&gt;&lt;Keywords&gt;METAANALYSIS&lt;/Keywords&gt;&lt;Reprint&gt;In File&lt;/Reprint&gt;&lt;Start_Page&gt;629&lt;/Start_Page&gt;&lt;End_Page&gt;634&lt;/End_Page&gt;&lt;Periodical&gt;BMJ&lt;/Periodical&gt;&lt;Volume&gt;315&lt;/Volume&gt;&lt;User_Def_2&gt;10.1136/bmj.315.7109.629&lt;/User_Def_2&gt;&lt;User_Def_3&gt;952&lt;/User_Def_3&gt;&lt;User_Def_5&gt;15091997&lt;/User_Def_5&gt;&lt;Availability&gt;16092015&lt;/Availability&gt;&lt;Misc_3&gt;04042001/Y&lt;/Misc_3&gt;&lt;Address&gt;S1A S3 ELEC&lt;/Address&gt;&lt;Web_URL_Link1&gt;x:\refscan\EGGER1997.pdf;&lt;u&gt;t:\pauline\reviews\pdf\952.pdf&lt;/u&gt;&lt;/Web_URL_Link1&gt;&lt;Web_URL_Link2&gt;9310563&lt;/Web_URL_Link2&gt;&lt;Web_URL_Link3&gt;&lt;u&gt;http://www.ncbi.nlm.nih.gov/pmc/articles/PMC2127453/pdf/9310563.pdf&lt;/u&gt;&lt;/Web_URL_Link3&gt;&lt;ZZ_JournalFull&gt;&lt;f name="System"&gt;BMJ&lt;/f&gt;&lt;/ZZ_JournalFull&gt;&lt;ZZ_JournalUser2&gt;&lt;f name="System"&gt;BMJ (Clinical Research ed.)&lt;/f&gt;&lt;/ZZ_JournalUser2&gt;&lt;ZZ_WorkformID&gt;1&lt;/ZZ_WorkformID&gt;&lt;/MDL&gt;&lt;/Cite&gt;&lt;/Refman&gt;</w:instrText>
      </w:r>
      <w:r w:rsidR="009233CB" w:rsidRPr="001E5DD2">
        <w:fldChar w:fldCharType="separate"/>
      </w:r>
      <w:r w:rsidR="00E37DFF" w:rsidRPr="001E5DD2">
        <w:rPr>
          <w:vertAlign w:val="superscript"/>
        </w:rPr>
        <w:t>[16]</w:t>
      </w:r>
      <w:r w:rsidR="009233CB" w:rsidRPr="001E5DD2">
        <w:fldChar w:fldCharType="end"/>
      </w:r>
      <w:r w:rsidRPr="001E5DD2">
        <w:t>, a number show</w:t>
      </w:r>
      <w:r w:rsidR="009C66D4" w:rsidRPr="001E5DD2">
        <w:t>ing</w:t>
      </w:r>
      <w:r w:rsidRPr="001E5DD2">
        <w:t xml:space="preserve"> some evidence </w:t>
      </w:r>
      <w:r w:rsidR="009C66D4" w:rsidRPr="001E5DD2">
        <w:t>that</w:t>
      </w:r>
      <w:r w:rsidRPr="001E5DD2">
        <w:t xml:space="preserve"> smaller studies </w:t>
      </w:r>
      <w:r w:rsidR="009C66D4" w:rsidRPr="001E5DD2">
        <w:t>are</w:t>
      </w:r>
      <w:r w:rsidRPr="001E5DD2">
        <w:t xml:space="preserve"> more likely to produce above average than below average RRs.</w:t>
      </w:r>
      <w:r w:rsidR="009F1999">
        <w:t xml:space="preserve"> </w:t>
      </w:r>
      <w:r w:rsidRPr="001E5DD2">
        <w:t>This is consistent with the higher RRs reported in small studies</w:t>
      </w:r>
      <w:r w:rsidR="00F13563" w:rsidRPr="001E5DD2">
        <w:t xml:space="preserve"> seen in Table </w:t>
      </w:r>
      <w:r w:rsidR="00F2201C" w:rsidRPr="001E5DD2">
        <w:t xml:space="preserve">3 </w:t>
      </w:r>
      <w:r w:rsidR="00F13563" w:rsidRPr="001E5DD2">
        <w:t>for spousal smoking.</w:t>
      </w:r>
      <w:r w:rsidR="009F1999">
        <w:t xml:space="preserve"> </w:t>
      </w:r>
      <w:r w:rsidR="00F13563" w:rsidRPr="001E5DD2">
        <w:t xml:space="preserve">We believe that some publication bias exists but given that the larger studies seem likely to publish regardless of the findings, </w:t>
      </w:r>
      <w:r w:rsidR="00F13563" w:rsidRPr="001E5DD2">
        <w:lastRenderedPageBreak/>
        <w:t>and that these contribute most to the</w:t>
      </w:r>
      <w:r w:rsidR="004410F6" w:rsidRPr="001E5DD2">
        <w:t xml:space="preserve"> overall estimates, such bias </w:t>
      </w:r>
      <w:r w:rsidR="00F51E84" w:rsidRPr="001E5DD2">
        <w:t>is probably un</w:t>
      </w:r>
      <w:r w:rsidR="00F13563" w:rsidRPr="001E5DD2">
        <w:t>important.</w:t>
      </w:r>
    </w:p>
    <w:p w14:paraId="75683390" w14:textId="74DE5337" w:rsidR="00A11DC0" w:rsidRPr="001E5DD2" w:rsidRDefault="00A145B3" w:rsidP="00D64B57">
      <w:pPr>
        <w:widowControl w:val="0"/>
        <w:rPr>
          <w:lang w:eastAsia="zh-CN"/>
        </w:rPr>
      </w:pPr>
      <w:r w:rsidRPr="001E5DD2">
        <w:t>There is some evidence (</w:t>
      </w:r>
      <w:r w:rsidR="00283B42" w:rsidRPr="001E5DD2">
        <w:rPr>
          <w:i/>
        </w:rPr>
        <w:t>P</w:t>
      </w:r>
      <w:r w:rsidR="00283B42" w:rsidRPr="001E5DD2">
        <w:rPr>
          <w:rFonts w:hint="eastAsia"/>
          <w:lang w:eastAsia="zh-CN"/>
        </w:rPr>
        <w:t xml:space="preserve"> </w:t>
      </w:r>
      <w:r w:rsidRPr="001E5DD2">
        <w:t>=</w:t>
      </w:r>
      <w:r w:rsidR="00283B42" w:rsidRPr="001E5DD2">
        <w:rPr>
          <w:rFonts w:hint="eastAsia"/>
          <w:lang w:eastAsia="zh-CN"/>
        </w:rPr>
        <w:t xml:space="preserve"> </w:t>
      </w:r>
      <w:r w:rsidRPr="001E5DD2">
        <w:t xml:space="preserve">0.10) that </w:t>
      </w:r>
      <w:r w:rsidR="00A11DC0" w:rsidRPr="001E5DD2">
        <w:t>RRs are higher for those studies which provide dose-response results than for those which do not so.</w:t>
      </w:r>
      <w:r w:rsidR="009F1999">
        <w:t xml:space="preserve"> </w:t>
      </w:r>
      <w:r w:rsidRPr="001E5DD2">
        <w:t>If t</w:t>
      </w:r>
      <w:r w:rsidR="00A11DC0" w:rsidRPr="001E5DD2">
        <w:t xml:space="preserve">his </w:t>
      </w:r>
      <w:r w:rsidRPr="001E5DD2">
        <w:t>represents a true effect, it is</w:t>
      </w:r>
      <w:r w:rsidR="00A11DC0" w:rsidRPr="001E5DD2">
        <w:t xml:space="preserve"> suggestive of a different form of publication bias, with authors tending to </w:t>
      </w:r>
      <w:r w:rsidRPr="001E5DD2">
        <w:t xml:space="preserve">be more likely to </w:t>
      </w:r>
      <w:r w:rsidR="00A11DC0" w:rsidRPr="001E5DD2">
        <w:t xml:space="preserve">report dose-response results where there is a strong association in the first place. </w:t>
      </w:r>
    </w:p>
    <w:p w14:paraId="3F846DFA" w14:textId="77777777" w:rsidR="00283B42" w:rsidRPr="001E5DD2" w:rsidRDefault="00283B42" w:rsidP="00D64B57">
      <w:pPr>
        <w:widowControl w:val="0"/>
        <w:rPr>
          <w:lang w:eastAsia="zh-CN"/>
        </w:rPr>
      </w:pPr>
    </w:p>
    <w:p w14:paraId="398F20D6" w14:textId="77777777" w:rsidR="00B45E36" w:rsidRPr="001E5DD2" w:rsidRDefault="00B45E36" w:rsidP="00D64B57">
      <w:pPr>
        <w:pStyle w:val="Heading2"/>
        <w:keepNext w:val="0"/>
        <w:widowControl w:val="0"/>
        <w:spacing w:before="0" w:after="0"/>
        <w:rPr>
          <w:szCs w:val="24"/>
        </w:rPr>
      </w:pPr>
      <w:r w:rsidRPr="001E5DD2">
        <w:rPr>
          <w:szCs w:val="24"/>
        </w:rPr>
        <w:t>Diagnostic inaccuracy</w:t>
      </w:r>
    </w:p>
    <w:p w14:paraId="42EB7F71" w14:textId="720179FA" w:rsidR="00B45E36" w:rsidRPr="001E5DD2" w:rsidRDefault="00B45E36" w:rsidP="00D64B57">
      <w:pPr>
        <w:widowControl w:val="0"/>
        <w:ind w:firstLine="0"/>
        <w:rPr>
          <w:lang w:eastAsia="zh-CN"/>
        </w:rPr>
      </w:pPr>
      <w:r w:rsidRPr="001E5DD2">
        <w:t>Misdiagnosis of lung cancer certainly exists, especially when based on X-rays or sputum cytology</w:t>
      </w:r>
      <w:r w:rsidR="009233CB" w:rsidRPr="001E5DD2">
        <w:fldChar w:fldCharType="begin"/>
      </w:r>
      <w:r w:rsidR="00EA018F" w:rsidRPr="001E5DD2">
        <w:instrText xml:space="preserve"> ADDIN REFMGR.CITE &lt;Refman&gt;&lt;Cite&gt;&lt;Author&gt;Lee&lt;/Author&gt;&lt;Year&gt;1994&lt;/Year&gt;&lt;RecNum&gt;LEE1994A&lt;/RecNum&gt;&lt;IDText&gt;Comparison of autopsy, clinical and death certificate diagnosis with particular reference to lung cancer. A review of the published data&lt;/IDText&gt;&lt;MDL Ref_Type="Video Recording"&gt;&lt;Ref_Type&gt;Video Recording&lt;/Ref_Type&gt;&lt;Ref_ID&gt;LEE1994A&lt;/Ref_ID&gt;&lt;Title_Primary&gt;Comparison of autopsy, clinical and death certificate diagnosis with particular reference to lung cancer. A review of the published data&lt;/Title_Primary&gt;&lt;Authors_Primary&gt;Lee,P.N.&lt;/Authors_Primary&gt;&lt;Date_Primary&gt;1994&lt;/Date_Primary&gt;&lt;Keywords&gt;PSYCHOSOC&lt;/Keywords&gt;&lt;Keywords&gt;CANCER&lt;/Keywords&gt;&lt;Keywords&gt;DIAGNOSIS&lt;/Keywords&gt;&lt;Keywords&gt;LCAD_DIAG_N-C6&lt;/Keywords&gt;&lt;Keywords&gt;LCAD_FREQ_N-C6&lt;/Keywords&gt;&lt;Keywords&gt;LCAD_RISKF_N-C6&lt;/Keywords&gt;&lt;Reprint&gt;In File&lt;/Reprint&gt;&lt;End_Page&gt;42&lt;/End_Page&gt;&lt;Periodical&gt;APMIS&lt;/Periodical&gt;&lt;Volume&gt;102&lt;/Volume&gt;&lt;Pub_Place&gt;Copenhagen&lt;/Pub_Place&gt;&lt;Publisher&gt;Munksgaard&lt;/Publisher&gt;&lt;User_Def_4&gt;132&lt;/User_Def_4&gt;&lt;User_Def_5&gt;pre95&lt;/User_Def_5&gt;&lt;Availability&gt;23102014&lt;/Availability&gt;&lt;Misc_1&gt;45&lt;/Misc_1&gt;&lt;Misc_3&gt;02111999/Y&lt;/Misc_3&gt;&lt;Address&gt;13B ELEC&lt;/Address&gt;&lt;Web_URL_Link1&gt;&lt;u&gt;x:\refscan\LEE1994A.pdf&lt;/u&gt;&lt;/Web_URL_Link1&gt;&lt;ZZ_JournalFull&gt;&lt;f name="System"&gt;APMIS: Acta Pathologica, Microbiologica et Immunologica Scandinavica&lt;/f&gt;&lt;/ZZ_JournalFull&gt;&lt;ZZ_JournalStdAbbrev&gt;&lt;f name="System"&gt;APMIS&lt;/f&gt;&lt;/ZZ_JournalStdAbbrev&gt;&lt;ZZ_JournalUser1&gt;&lt;f name="System"&gt;Acta Pathologica, Microbiologica et Immunologica Scandinavica&lt;/f&gt;&lt;/ZZ_JournalUser1&gt;&lt;ZZ_JournalUser2&gt;&lt;f name="System"&gt;Acta Pathol.Microbiol.Immunol.Scand.&lt;/f&gt;&lt;/ZZ_JournalUser2&gt;&lt;ZZ_WorkformID&gt;31&lt;/ZZ_WorkformID&gt;&lt;/MDL&gt;&lt;/Cite&gt;&lt;Cite&gt;&lt;Author&gt;Faccini&lt;/Author&gt;&lt;Year&gt;1989&lt;/Year&gt;&lt;RecNum&gt;FACCIN1989&lt;/RecNum&gt;&lt;IDText&gt;The role of histopathology in the evaluation of risk of lung cancer from environmental tobacco smoke&lt;/IDText&gt;&lt;MDL Ref_Type="Journal"&gt;&lt;Ref_Type&gt;Journal&lt;/Ref_Type&gt;&lt;Ref_ID&gt;FACCIN1989&lt;/Ref_ID&gt;&lt;Title_Primary&gt;The role of histopathology in the evaluation of risk of lung cancer from environmental tobacco smoke&lt;/Title_Primary&gt;&lt;Authors_Primary&gt;Faccini,J.M.&lt;/Authors_Primary&gt;&lt;Date_Primary&gt;1989&lt;/Date_Primary&gt;&lt;Keywords&gt;DIAGNOSIS&lt;/Keywords&gt;&lt;Keywords&gt;LCTYPE&lt;/Keywords&gt;&lt;Keywords&gt;IESLCN&lt;/Keywords&gt;&lt;Keywords&gt;ETS&lt;/Keywords&gt;&lt;Keywords&gt;REVIEW&lt;/Keywords&gt;&lt;Keywords&gt;LCAD_DIAG_N-B4&lt;/Keywords&gt;&lt;Keywords&gt;LCAD_FREQ_N-B4&lt;/Keywords&gt;&lt;Keywords&gt;LCAD_RISKF_N-B4&lt;/Keywords&gt;&lt;Reprint&gt;In File&lt;/Reprint&gt;&lt;Start_Page&gt;177&lt;/Start_Page&gt;&lt;End_Page&gt;180&lt;/End_Page&gt;&lt;Periodical&gt;Exp.Pathol.&lt;/Periodical&gt;&lt;Volume&gt;37&lt;/Volume&gt;&lt;Issue&gt;1-4&lt;/Issue&gt;&lt;User_Def_2&gt;10.1016/S0232-1513(89)80042-8&lt;/User_Def_2&gt;&lt;User_Def_5&gt;pre95&lt;/User_Def_5&gt;&lt;Availability&gt;11112015&lt;/Availability&gt;&lt;Misc_3&gt;11022000/Y&lt;/Misc_3&gt;&lt;Address&gt;13B &lt;u&gt;13G&lt;/u&gt; &lt;u&gt;P8&lt;/u&gt;&lt;/Address&gt;&lt;Web_URL_Link1&gt;&lt;u&gt;x:\refscan\FACCIN1989.pdf&lt;/u&gt;&lt;/Web_URL_Link1&gt;&lt;Web_URL_Link2&gt;2637150&lt;/Web_URL_Link2&gt;&lt;ZZ_JournalFull&gt;&lt;f name="System"&gt;Experimental Pathology&lt;/f&gt;&lt;/ZZ_JournalFull&gt;&lt;ZZ_JournalStdAbbrev&gt;&lt;f name="System"&gt;Exp.Pathol.&lt;/f&gt;&lt;/ZZ_JournalStdAbbrev&gt;&lt;ZZ_WorkformID&gt;1&lt;/ZZ_WorkformID&gt;&lt;/MDL&gt;&lt;/Cite&gt;&lt;Cite&gt;&lt;Author&gt;Sterling&lt;/Author&gt;&lt;Year&gt;1992&lt;/Year&gt;&lt;RecNum&gt;STERLI1992&lt;/RecNum&gt;&lt;IDText&gt;Bias in the attribution of lung cancer as cause of death and its possible consequences for calculating smoking-related risks&lt;/IDText&gt;&lt;MDL Ref_Type="Journal"&gt;&lt;Ref_Type&gt;Journal&lt;/Ref_Type&gt;&lt;Ref_ID&gt;STERLI1992&lt;/Ref_ID&gt;&lt;Title_Primary&gt;Bias in the attribution of lung cancer as cause of death and its possible consequences for calculating smoking-related risks&lt;/Title_Primary&gt;&lt;Authors_Primary&gt;Sterling,T.D.&lt;/Authors_Primary&gt;&lt;Authors_Primary&gt;Rosenbaum,W.L.&lt;/Authors_Primary&gt;&lt;Authors_Primary&gt;Weinkam,J.J.&lt;/Authors_Primary&gt;&lt;Date_Primary&gt;1992&lt;/Date_Primary&gt;&lt;Keywords&gt;DIAGNOSIS&lt;/Keywords&gt;&lt;Keywords&gt;IESLCN&lt;/Keywords&gt;&lt;Keywords&gt;STERLING&lt;/Keywords&gt;&lt;Keywords&gt;LOSSLIFE&lt;/Keywords&gt;&lt;Keywords&gt;STATS&lt;/Keywords&gt;&lt;Keywords&gt;OTHC&lt;/Keywords&gt;&lt;Keywords&gt;SMOKELESS&lt;/Keywords&gt;&lt;Keywords&gt;LCAD_DIAG_N-C6&lt;/Keywords&gt;&lt;Keywords&gt;LCAD_FREQ_N-C6&lt;/Keywords&gt;&lt;Keywords&gt;LCAD_RISKF_N-C6&lt;/Keywords&gt;&lt;Reprint&gt;In File&lt;/Reprint&gt;&lt;Start_Page&gt;11&lt;/Start_Page&gt;&lt;End_Page&gt;16&lt;/End_Page&gt;&lt;Periodical&gt;Epidemiology&lt;/Periodical&gt;&lt;Volume&gt;3&lt;/Volume&gt;&lt;Issue&gt;1&lt;/Issue&gt;&lt;User_Def_2&gt;10.1097/00001648-199201000-00004&lt;/User_Def_2&gt;&lt;User_Def_3&gt;620&lt;/User_Def_3&gt;&lt;User_Def_5&gt;pre95&lt;/User_Def_5&gt;&lt;Availability&gt;11112015&lt;/Availability&gt;&lt;Misc_3&gt;25062008/Y&lt;/Misc_3&gt;&lt;Address&gt;13B &lt;u&gt;S5&lt;/u&gt; 17H O7Z&lt;/Address&gt;&lt;Web_URL_Link1&gt;x:\refscan\STERLI1992.pdf;&lt;u&gt;t:\pauline\reviews\pdf\620.pdf&lt;/u&gt;&lt;/Web_URL_Link1&gt;&lt;Web_URL_Link2&gt;1554804&lt;/Web_URL_Link2&gt;&lt;ZZ_JournalFull&gt;&lt;f name="System"&gt;Epidemiology&lt;/f&gt;&lt;/ZZ_JournalFull&gt;&lt;ZZ_WorkformID&gt;1&lt;/ZZ_WorkformID&gt;&lt;/MDL&gt;&lt;/Cite&gt;&lt;/Refman&gt;</w:instrText>
      </w:r>
      <w:r w:rsidR="009233CB" w:rsidRPr="001E5DD2">
        <w:fldChar w:fldCharType="separate"/>
      </w:r>
      <w:r w:rsidR="00E37DFF" w:rsidRPr="001E5DD2">
        <w:rPr>
          <w:vertAlign w:val="superscript"/>
        </w:rPr>
        <w:t>[101-103]</w:t>
      </w:r>
      <w:r w:rsidR="009233CB" w:rsidRPr="001E5DD2">
        <w:fldChar w:fldCharType="end"/>
      </w:r>
      <w:r w:rsidRPr="001E5DD2">
        <w:t>.</w:t>
      </w:r>
      <w:r w:rsidR="009F1999">
        <w:t xml:space="preserve"> </w:t>
      </w:r>
      <w:r w:rsidR="00485EE0" w:rsidRPr="001E5DD2">
        <w:t>The extent, and direction, to which it</w:t>
      </w:r>
      <w:r w:rsidRPr="001E5DD2">
        <w:t xml:space="preserve"> might have biased the </w:t>
      </w:r>
      <w:proofErr w:type="gramStart"/>
      <w:r w:rsidR="00283B42" w:rsidRPr="001E5DD2">
        <w:t>RR</w:t>
      </w:r>
      <w:proofErr w:type="gramEnd"/>
      <w:r w:rsidR="00283B42" w:rsidRPr="001E5DD2">
        <w:t xml:space="preserve"> estimate</w:t>
      </w:r>
      <w:r w:rsidR="00485EE0" w:rsidRPr="001E5DD2">
        <w:t xml:space="preserve"> for </w:t>
      </w:r>
      <w:r w:rsidRPr="001E5DD2">
        <w:t>ETS</w:t>
      </w:r>
      <w:r w:rsidR="00485EE0" w:rsidRPr="001E5DD2">
        <w:t xml:space="preserve"> and </w:t>
      </w:r>
      <w:r w:rsidRPr="001E5DD2">
        <w:t xml:space="preserve">lung cancer is difficult to </w:t>
      </w:r>
      <w:r w:rsidR="00485EE0" w:rsidRPr="001E5DD2">
        <w:t>determine</w:t>
      </w:r>
      <w:r w:rsidRPr="001E5DD2">
        <w:t>.</w:t>
      </w:r>
      <w:r w:rsidR="009F1999">
        <w:t xml:space="preserve"> </w:t>
      </w:r>
      <w:r w:rsidRPr="001E5DD2">
        <w:t>While random</w:t>
      </w:r>
      <w:r w:rsidR="00485EE0" w:rsidRPr="001E5DD2">
        <w:t>ly</w:t>
      </w:r>
      <w:r w:rsidRPr="001E5DD2">
        <w:t xml:space="preserve"> misdiagnosi</w:t>
      </w:r>
      <w:r w:rsidR="00485EE0" w:rsidRPr="001E5DD2">
        <w:t>ng</w:t>
      </w:r>
      <w:r w:rsidRPr="001E5DD2">
        <w:t xml:space="preserve"> as lu</w:t>
      </w:r>
      <w:r w:rsidR="004410F6" w:rsidRPr="001E5DD2">
        <w:t xml:space="preserve">ng cancer </w:t>
      </w:r>
      <w:r w:rsidRPr="001E5DD2">
        <w:t xml:space="preserve">diseases </w:t>
      </w:r>
      <w:r w:rsidR="00485EE0" w:rsidRPr="001E5DD2">
        <w:t>which are un</w:t>
      </w:r>
      <w:r w:rsidRPr="001E5DD2">
        <w:t xml:space="preserve">associated with ETS </w:t>
      </w:r>
      <w:r w:rsidR="00BB37A9" w:rsidRPr="001E5DD2">
        <w:t xml:space="preserve">would </w:t>
      </w:r>
      <w:r w:rsidR="00485EE0" w:rsidRPr="001E5DD2">
        <w:t xml:space="preserve">tend to </w:t>
      </w:r>
      <w:r w:rsidR="00BB37A9" w:rsidRPr="001E5DD2">
        <w:t>dilute</w:t>
      </w:r>
      <w:r w:rsidRPr="001E5DD2">
        <w:t xml:space="preserve"> </w:t>
      </w:r>
      <w:r w:rsidR="002D6345" w:rsidRPr="001E5DD2">
        <w:t xml:space="preserve">any </w:t>
      </w:r>
      <w:r w:rsidRPr="001E5DD2">
        <w:t>true RR, misdiagnosis might not be random and may be correlated with ETS exposure or factors associated with it.</w:t>
      </w:r>
      <w:r w:rsidR="009F1999">
        <w:t xml:space="preserve"> </w:t>
      </w:r>
      <w:r w:rsidRPr="001E5DD2">
        <w:t>Since random-effects estimates for spousal smoking proved to be quite similar for studies that did or did not require full histological confirmation, this seems unlikely to be an important source of bias.</w:t>
      </w:r>
    </w:p>
    <w:p w14:paraId="43A6DC96" w14:textId="77777777" w:rsidR="00283B42" w:rsidRPr="001E5DD2" w:rsidRDefault="00283B42" w:rsidP="00D64B57">
      <w:pPr>
        <w:widowControl w:val="0"/>
        <w:ind w:firstLine="0"/>
        <w:rPr>
          <w:lang w:eastAsia="zh-CN"/>
        </w:rPr>
      </w:pPr>
    </w:p>
    <w:p w14:paraId="5F84F9C0" w14:textId="77777777" w:rsidR="00575D6B" w:rsidRPr="001E5DD2" w:rsidRDefault="00575D6B" w:rsidP="00D64B57">
      <w:pPr>
        <w:pStyle w:val="Heading2"/>
        <w:keepNext w:val="0"/>
        <w:widowControl w:val="0"/>
        <w:spacing w:before="0" w:after="0"/>
        <w:rPr>
          <w:szCs w:val="24"/>
        </w:rPr>
      </w:pPr>
      <w:r w:rsidRPr="001E5DD2">
        <w:rPr>
          <w:szCs w:val="24"/>
        </w:rPr>
        <w:t xml:space="preserve">Errors in </w:t>
      </w:r>
      <w:r w:rsidR="00F804E1" w:rsidRPr="001E5DD2">
        <w:rPr>
          <w:szCs w:val="24"/>
        </w:rPr>
        <w:t>deter</w:t>
      </w:r>
      <w:r w:rsidR="00225B73" w:rsidRPr="001E5DD2">
        <w:rPr>
          <w:szCs w:val="24"/>
        </w:rPr>
        <w:t>m</w:t>
      </w:r>
      <w:r w:rsidR="00F804E1" w:rsidRPr="001E5DD2">
        <w:rPr>
          <w:szCs w:val="24"/>
        </w:rPr>
        <w:t>ining</w:t>
      </w:r>
      <w:r w:rsidRPr="001E5DD2">
        <w:rPr>
          <w:szCs w:val="24"/>
        </w:rPr>
        <w:t xml:space="preserve"> ETS exposure</w:t>
      </w:r>
    </w:p>
    <w:p w14:paraId="0B6E2394" w14:textId="4FA1F98D" w:rsidR="00575D6B" w:rsidRPr="001E5DD2" w:rsidRDefault="005C6F7D" w:rsidP="00D64B57">
      <w:pPr>
        <w:widowControl w:val="0"/>
        <w:ind w:firstLine="0"/>
      </w:pPr>
      <w:r w:rsidRPr="001E5DD2">
        <w:t>C</w:t>
      </w:r>
      <w:r w:rsidR="00575D6B" w:rsidRPr="001E5DD2">
        <w:t>ase-control studies</w:t>
      </w:r>
      <w:r w:rsidR="00485EE0" w:rsidRPr="001E5DD2">
        <w:t xml:space="preserve"> collect exposure </w:t>
      </w:r>
      <w:r w:rsidR="00575D6B" w:rsidRPr="001E5DD2">
        <w:t xml:space="preserve">data after </w:t>
      </w:r>
      <w:r w:rsidR="00283B42" w:rsidRPr="001E5DD2">
        <w:t>the</w:t>
      </w:r>
      <w:r w:rsidR="00485EE0" w:rsidRPr="001E5DD2">
        <w:t xml:space="preserve"> disease has occurred</w:t>
      </w:r>
      <w:r w:rsidR="00575D6B" w:rsidRPr="001E5DD2">
        <w:t xml:space="preserve">, and </w:t>
      </w:r>
      <w:r w:rsidR="00DE54ED" w:rsidRPr="001E5DD2">
        <w:t xml:space="preserve">the </w:t>
      </w:r>
      <w:r w:rsidR="00575D6B" w:rsidRPr="001E5DD2">
        <w:t>presence of</w:t>
      </w:r>
      <w:r w:rsidR="00485EE0" w:rsidRPr="001E5DD2">
        <w:t xml:space="preserve"> the</w:t>
      </w:r>
      <w:r w:rsidR="009F1999">
        <w:t xml:space="preserve"> </w:t>
      </w:r>
      <w:r w:rsidR="00485EE0" w:rsidRPr="001E5DD2">
        <w:t>disease itself</w:t>
      </w:r>
      <w:r w:rsidR="00575D6B" w:rsidRPr="001E5DD2">
        <w:t>, or knowledge of</w:t>
      </w:r>
      <w:r w:rsidR="00485EE0" w:rsidRPr="001E5DD2">
        <w:t xml:space="preserve"> it</w:t>
      </w:r>
      <w:r w:rsidR="00575D6B" w:rsidRPr="001E5DD2">
        <w:t xml:space="preserve">, may distort </w:t>
      </w:r>
      <w:r w:rsidRPr="001E5DD2">
        <w:t>responses about</w:t>
      </w:r>
      <w:r w:rsidR="00575D6B" w:rsidRPr="001E5DD2">
        <w:t xml:space="preserve"> past exposure.</w:t>
      </w:r>
      <w:r w:rsidR="009F1999">
        <w:t xml:space="preserve"> </w:t>
      </w:r>
      <w:r w:rsidR="00575D6B" w:rsidRPr="001E5DD2">
        <w:t>Such recall bias is not an issue for prospective studies.</w:t>
      </w:r>
      <w:r w:rsidR="009F1999">
        <w:t xml:space="preserve"> </w:t>
      </w:r>
      <w:r w:rsidR="00575D6B" w:rsidRPr="001E5DD2">
        <w:t xml:space="preserve">Given that our analyses for spousal smoking found little difference in RRs by study type, we feel that recall bias is unlikely to be a major </w:t>
      </w:r>
      <w:r w:rsidR="00DE54ED" w:rsidRPr="001E5DD2">
        <w:t>problem</w:t>
      </w:r>
      <w:r w:rsidR="00575D6B" w:rsidRPr="001E5DD2">
        <w:t>.</w:t>
      </w:r>
    </w:p>
    <w:p w14:paraId="1B579CAA" w14:textId="63BC26B5" w:rsidR="00575D6B" w:rsidRPr="001E5DD2" w:rsidRDefault="00575D6B" w:rsidP="00D64B57">
      <w:pPr>
        <w:widowControl w:val="0"/>
        <w:rPr>
          <w:lang w:eastAsia="zh-CN"/>
        </w:rPr>
      </w:pPr>
      <w:r w:rsidRPr="001E5DD2">
        <w:t xml:space="preserve">Random misclassification of </w:t>
      </w:r>
      <w:r w:rsidR="003B5934" w:rsidRPr="001E5DD2">
        <w:t>smoking spouses as non-smokers</w:t>
      </w:r>
      <w:r w:rsidRPr="001E5DD2">
        <w:t xml:space="preserve"> will not create a </w:t>
      </w:r>
      <w:r w:rsidR="00485EE0" w:rsidRPr="001E5DD2">
        <w:t>false</w:t>
      </w:r>
      <w:r w:rsidRPr="001E5DD2">
        <w:t xml:space="preserve"> effect </w:t>
      </w:r>
      <w:r w:rsidR="00485EE0" w:rsidRPr="001E5DD2">
        <w:t xml:space="preserve">if </w:t>
      </w:r>
      <w:r w:rsidRPr="001E5DD2">
        <w:t>no true risk exists, but will underestimat</w:t>
      </w:r>
      <w:r w:rsidR="00485EE0" w:rsidRPr="001E5DD2">
        <w:t>e</w:t>
      </w:r>
      <w:r w:rsidRPr="001E5DD2">
        <w:t xml:space="preserve"> </w:t>
      </w:r>
      <w:r w:rsidR="00485EE0" w:rsidRPr="001E5DD2">
        <w:t>a</w:t>
      </w:r>
      <w:r w:rsidRPr="001E5DD2">
        <w:t xml:space="preserve"> true relationship.</w:t>
      </w:r>
      <w:r w:rsidR="009F1999">
        <w:t xml:space="preserve"> </w:t>
      </w:r>
      <w:r w:rsidR="005C6F7D" w:rsidRPr="001E5DD2">
        <w:t xml:space="preserve">It has been </w:t>
      </w:r>
      <w:r w:rsidRPr="001E5DD2">
        <w:t xml:space="preserve">clearly </w:t>
      </w:r>
      <w:r w:rsidR="00485EE0" w:rsidRPr="001E5DD2">
        <w:t>shown</w:t>
      </w:r>
      <w:r w:rsidR="009233CB" w:rsidRPr="001E5DD2">
        <w:fldChar w:fldCharType="begin"/>
      </w:r>
      <w:r w:rsidR="00EA018F" w:rsidRPr="001E5DD2">
        <w:instrText xml:space="preserve"> ADDIN REFMGR.CITE &lt;Refman&gt;&lt;Cite&gt;&lt;Author&gt;Lee&lt;/Author&gt;&lt;Year&gt;1996&lt;/Year&gt;&lt;RecNum&gt;LEE1996A&lt;/RecNum&gt;&lt;IDText&gt;Misclassification of smoking habits as a source of bias in the study of environmental tobacco smoke and lung cancer&lt;/IDText&gt;&lt;MDL Ref_Type="Journal"&gt;&lt;Ref_Type&gt;Journal&lt;/Ref_Type&gt;&lt;Ref_ID&gt;LEE1996A&lt;/Ref_ID&gt;&lt;Title_Primary&gt;Misclassification of smoking habits as a source of bias in the study of environmental tobacco smoke and lung cancer&lt;/Title_Primary&gt;&lt;Authors_Primary&gt;Lee,P.N.&lt;/Authors_Primary&gt;&lt;Authors_Primary&gt;Forey,B.A.&lt;/Authors_Primary&gt;&lt;Date_Primary&gt;1996&lt;/Date_Primary&gt;&lt;Keywords&gt;IESLCN&lt;/Keywords&gt;&lt;Keywords&gt;STATS&lt;/Keywords&gt;&lt;Keywords&gt;MISCLASSI&lt;/Keywords&gt;&lt;Reprint&gt;In File&lt;/Reprint&gt;&lt;Start_Page&gt;581&lt;/Start_Page&gt;&lt;End_Page&gt;605&lt;/End_Page&gt;&lt;Periodical&gt;Stat.Med.&lt;/Periodical&gt;&lt;Volume&gt;15&lt;/Volume&gt;&lt;Issue&gt;6&lt;/Issue&gt;&lt;User_Def_2&gt;10.1002/(SICI)1097-0258(19960330)15&lt;/User_Def_2&gt;&lt;User_Def_4&gt;148&lt;/User_Def_4&gt;&lt;User_Def_5&gt;11041996&lt;/User_Def_5&gt;&lt;Availability&gt;10112015&lt;/Availability&gt;&lt;Misc_3&gt;21012000/y&lt;/Misc_3&gt;&lt;Address&gt;&lt;u&gt;S2&lt;/u&gt;&lt;/Address&gt;&lt;Web_URL_Link1&gt;&lt;u&gt;x:\refscan\LEE1996A.pdf&lt;/u&gt;&lt;/Web_URL_Link1&gt;&lt;Web_URL_Link2&gt;8731002&lt;/Web_URL_Link2&gt;&lt;ZZ_JournalFull&gt;&lt;f name="System"&gt;Statistics In Medicine&lt;/f&gt;&lt;/ZZ_JournalFull&gt;&lt;ZZ_JournalStdAbbrev&gt;&lt;f name="System"&gt;Stat.Med.&lt;/f&gt;&lt;/ZZ_JournalStdAbbrev&gt;&lt;ZZ_JournalUser2&gt;&lt;f name="System"&gt;Statist.Med.&lt;/f&gt;&lt;/ZZ_JournalUser2&gt;&lt;ZZ_WorkformID&gt;1&lt;/ZZ_WorkformID&gt;&lt;/MDL&gt;&lt;/Cite&gt;&lt;/Refman&gt;</w:instrText>
      </w:r>
      <w:r w:rsidR="009233CB" w:rsidRPr="001E5DD2">
        <w:fldChar w:fldCharType="separate"/>
      </w:r>
      <w:r w:rsidR="00E37DFF" w:rsidRPr="001E5DD2">
        <w:rPr>
          <w:vertAlign w:val="superscript"/>
        </w:rPr>
        <w:t>[21]</w:t>
      </w:r>
      <w:r w:rsidR="009233CB" w:rsidRPr="001E5DD2">
        <w:fldChar w:fldCharType="end"/>
      </w:r>
      <w:r w:rsidR="009B1680" w:rsidRPr="001E5DD2">
        <w:t xml:space="preserve"> </w:t>
      </w:r>
      <w:r w:rsidR="005C6F7D" w:rsidRPr="001E5DD2">
        <w:t xml:space="preserve">that </w:t>
      </w:r>
      <w:r w:rsidR="009B1680" w:rsidRPr="001E5DD2">
        <w:t xml:space="preserve">such misclassification </w:t>
      </w:r>
      <w:r w:rsidR="00485EE0" w:rsidRPr="001E5DD2">
        <w:t xml:space="preserve">causes </w:t>
      </w:r>
      <w:r w:rsidR="009B1680" w:rsidRPr="001E5DD2">
        <w:t xml:space="preserve">much less bias effect than does misclassification of </w:t>
      </w:r>
      <w:r w:rsidR="00485EE0" w:rsidRPr="001E5DD2">
        <w:t xml:space="preserve">the subject’s </w:t>
      </w:r>
      <w:r w:rsidR="009B1680" w:rsidRPr="001E5DD2">
        <w:t xml:space="preserve">smoking, </w:t>
      </w:r>
      <w:r w:rsidR="007B78C2" w:rsidRPr="001E5DD2">
        <w:t>so</w:t>
      </w:r>
      <w:r w:rsidR="009B1680" w:rsidRPr="001E5DD2">
        <w:t xml:space="preserve"> for practical purposes </w:t>
      </w:r>
      <w:r w:rsidR="007B78C2" w:rsidRPr="001E5DD2">
        <w:t xml:space="preserve">it </w:t>
      </w:r>
      <w:r w:rsidR="009B1680" w:rsidRPr="001E5DD2">
        <w:t>can be ignored.</w:t>
      </w:r>
    </w:p>
    <w:p w14:paraId="3EE674CB" w14:textId="77777777" w:rsidR="00283B42" w:rsidRPr="001E5DD2" w:rsidRDefault="00283B42" w:rsidP="00D64B57">
      <w:pPr>
        <w:widowControl w:val="0"/>
        <w:rPr>
          <w:lang w:eastAsia="zh-CN"/>
        </w:rPr>
      </w:pPr>
    </w:p>
    <w:p w14:paraId="0B21EC92" w14:textId="186DFFB1" w:rsidR="006B0A6E" w:rsidRPr="001E5DD2" w:rsidRDefault="006B0A6E" w:rsidP="00D64B57">
      <w:pPr>
        <w:pStyle w:val="Heading2"/>
        <w:keepNext w:val="0"/>
        <w:widowControl w:val="0"/>
        <w:spacing w:before="0" w:after="0"/>
        <w:rPr>
          <w:szCs w:val="24"/>
        </w:rPr>
      </w:pPr>
      <w:r w:rsidRPr="001E5DD2">
        <w:rPr>
          <w:szCs w:val="24"/>
        </w:rPr>
        <w:lastRenderedPageBreak/>
        <w:t xml:space="preserve">Bias </w:t>
      </w:r>
      <w:r w:rsidR="00326B9D" w:rsidRPr="001E5DD2">
        <w:rPr>
          <w:szCs w:val="24"/>
        </w:rPr>
        <w:t>from</w:t>
      </w:r>
      <w:r w:rsidRPr="001E5DD2">
        <w:rPr>
          <w:szCs w:val="24"/>
        </w:rPr>
        <w:t xml:space="preserve"> ETS</w:t>
      </w:r>
      <w:r w:rsidR="00326B9D" w:rsidRPr="001E5DD2">
        <w:rPr>
          <w:szCs w:val="24"/>
        </w:rPr>
        <w:t xml:space="preserve"> exposure</w:t>
      </w:r>
      <w:r w:rsidRPr="001E5DD2">
        <w:rPr>
          <w:szCs w:val="24"/>
        </w:rPr>
        <w:t xml:space="preserve"> in the reference group</w:t>
      </w:r>
    </w:p>
    <w:p w14:paraId="2F7D431B" w14:textId="15980555" w:rsidR="006B0A6E" w:rsidRPr="001E5DD2" w:rsidRDefault="006B0A6E" w:rsidP="00D64B57">
      <w:pPr>
        <w:widowControl w:val="0"/>
        <w:ind w:firstLine="0"/>
      </w:pPr>
      <w:r w:rsidRPr="001E5DD2">
        <w:t xml:space="preserve">When considering the relationship of lung cancer </w:t>
      </w:r>
      <w:r w:rsidR="00F51E84" w:rsidRPr="001E5DD2">
        <w:t xml:space="preserve">risk </w:t>
      </w:r>
      <w:r w:rsidRPr="001E5DD2">
        <w:t xml:space="preserve">to smoking by the husband, three </w:t>
      </w:r>
      <w:r w:rsidR="005C6F7D" w:rsidRPr="001E5DD2">
        <w:t xml:space="preserve">categories </w:t>
      </w:r>
      <w:r w:rsidRPr="001E5DD2">
        <w:t>of women are relevant</w:t>
      </w:r>
      <w:r w:rsidR="007B78C2" w:rsidRPr="001E5DD2">
        <w:t>: A -</w:t>
      </w:r>
      <w:r w:rsidR="00326B9D" w:rsidRPr="001E5DD2">
        <w:t xml:space="preserve">never </w:t>
      </w:r>
      <w:r w:rsidRPr="001E5DD2">
        <w:t xml:space="preserve">smokers married to </w:t>
      </w:r>
      <w:r w:rsidR="00326B9D" w:rsidRPr="001E5DD2">
        <w:t xml:space="preserve">ever </w:t>
      </w:r>
      <w:r w:rsidRPr="001E5DD2">
        <w:t>smokers</w:t>
      </w:r>
      <w:r w:rsidR="007B78C2" w:rsidRPr="001E5DD2">
        <w:t>;</w:t>
      </w:r>
      <w:r w:rsidRPr="001E5DD2">
        <w:t xml:space="preserve"> </w:t>
      </w:r>
      <w:r w:rsidR="007B78C2" w:rsidRPr="001E5DD2">
        <w:t xml:space="preserve">B - </w:t>
      </w:r>
      <w:r w:rsidR="00326B9D" w:rsidRPr="001E5DD2">
        <w:t xml:space="preserve">never </w:t>
      </w:r>
      <w:r w:rsidRPr="001E5DD2">
        <w:t xml:space="preserve">smokers married to </w:t>
      </w:r>
      <w:r w:rsidR="00326B9D" w:rsidRPr="001E5DD2">
        <w:t xml:space="preserve">never </w:t>
      </w:r>
      <w:r w:rsidRPr="001E5DD2">
        <w:t>smokers</w:t>
      </w:r>
      <w:r w:rsidR="007B78C2" w:rsidRPr="001E5DD2">
        <w:t>;</w:t>
      </w:r>
      <w:r w:rsidRPr="001E5DD2">
        <w:t xml:space="preserve"> and </w:t>
      </w:r>
      <w:r w:rsidR="007B78C2" w:rsidRPr="001E5DD2">
        <w:t xml:space="preserve">C - </w:t>
      </w:r>
      <w:r w:rsidR="00326B9D" w:rsidRPr="001E5DD2">
        <w:t xml:space="preserve">never </w:t>
      </w:r>
      <w:r w:rsidRPr="001E5DD2">
        <w:t xml:space="preserve">smokers </w:t>
      </w:r>
      <w:r w:rsidR="005C6F7D" w:rsidRPr="001E5DD2">
        <w:t xml:space="preserve">without any </w:t>
      </w:r>
      <w:r w:rsidRPr="001E5DD2">
        <w:t>ETS exposure</w:t>
      </w:r>
      <w:r w:rsidR="007B78C2" w:rsidRPr="001E5DD2">
        <w:t>. Group C</w:t>
      </w:r>
      <w:r w:rsidRPr="001E5DD2">
        <w:t xml:space="preserve"> </w:t>
      </w:r>
      <w:r w:rsidR="007B78C2" w:rsidRPr="001E5DD2">
        <w:t>is</w:t>
      </w:r>
      <w:r w:rsidR="00225B73" w:rsidRPr="001E5DD2">
        <w:t xml:space="preserve"> a subset of group B</w:t>
      </w:r>
      <w:r w:rsidRPr="001E5DD2">
        <w:t>.</w:t>
      </w:r>
      <w:r w:rsidR="009F1999">
        <w:t xml:space="preserve"> </w:t>
      </w:r>
      <w:r w:rsidRPr="001E5DD2">
        <w:t xml:space="preserve">In the analysis of the effect of husband’s smoking, the RR estimate is based on comparison of groups A and B, but it </w:t>
      </w:r>
      <w:r w:rsidR="00A070E9" w:rsidRPr="001E5DD2">
        <w:t>has been</w:t>
      </w:r>
      <w:r w:rsidRPr="001E5DD2">
        <w:t xml:space="preserve"> argued</w:t>
      </w:r>
      <w:r w:rsidR="00A070E9" w:rsidRPr="001E5DD2">
        <w:fldChar w:fldCharType="begin"/>
      </w:r>
      <w:r w:rsidR="00A070E9" w:rsidRPr="001E5DD2">
        <w:instrText xml:space="preserve"> ADDIN REFMGR.CITE &lt;Refman&gt;&lt;Cite&gt;&lt;Author&gt;Hackshaw&lt;/Author&gt;&lt;Year&gt;1997&lt;/Year&gt;&lt;RecNum&gt;HACKSH1997&lt;/RecNum&gt;&lt;IDText&gt;The accumulated evidence on lung cancer and environmental tobacco smoke&lt;/IDText&gt;&lt;MDL Ref_Type="Journal"&gt;&lt;Ref_Type&gt;Journal&lt;/Ref_Type&gt;&lt;Ref_ID&gt;HACKSH1997&lt;/Ref_ID&gt;&lt;Title_Primary&gt;&lt;f name="@Arial Unicode MS"&gt;The accumulated evidence on lung cancer and environmental tobacco smoke&lt;/f&gt;&lt;/Title_Primary&gt;&lt;Authors_Primary&gt;Hackshaw,A.K.&lt;/Authors_Primary&gt;&lt;Authors_Primary&gt;Law,M.R.&lt;/Authors_Primary&gt;&lt;Authors_Primary&gt;Wald,N.J.&lt;/Authors_Primary&gt;&lt;Date_Primary&gt;1997&lt;/Date_Primary&gt;&lt;Keywords&gt;ETS&lt;/Keywords&gt;&lt;Keywords&gt;LUNGC&lt;/Keywords&gt;&lt;Keywords&gt;REVIEW&lt;/Keywords&gt;&lt;Keywords&gt;TMALC0&lt;/Keywords&gt;&lt;Keywords&gt;TMABCY&lt;/Keywords&gt;&lt;Keywords&gt;BREAST&lt;/Keywords&gt;&lt;Keywords&gt;OTHC&lt;/Keywords&gt;&lt;Keywords&gt;LCAD_FREQ_PM_N-B3&lt;/Keywords&gt;&lt;Reprint&gt;In File&lt;/Reprint&gt;&lt;Start_Page&gt;980&lt;/Start_Page&gt;&lt;End_Page&gt;988&lt;/End_Page&gt;&lt;Periodical&gt;BMJ&lt;/Periodical&gt;&lt;Volume&gt;315&lt;/Volume&gt;&lt;User_Def_2&gt;10.1136/bmj.315.7114.980&lt;/User_Def_2&gt;&lt;User_Def_3&gt;974&lt;/User_Def_3&gt;&lt;User_Def_5&gt;17101997&lt;/User_Def_5&gt;&lt;Availability&gt;09112015&lt;/Availability&gt;&lt;Misc_3&gt;29041999/Y&lt;/Misc_3&gt;&lt;Address&gt;&lt;u&gt;P8&lt;/u&gt; P2&lt;/Address&gt;&lt;Web_URL_Link1&gt;&lt;u&gt;x:\refscan\HACKSH1997.pdf&lt;/u&gt;;&lt;u&gt;t:\pauline\reviews\pdf\974.pdf&lt;/u&gt;&lt;/Web_URL_Link1&gt;&lt;Web_URL_Link2&gt;9365295&lt;/Web_URL_Link2&gt;&lt;Web_URL_Link3&gt;&lt;u&gt;http://www.ncbi.nlm.nih.gov/pmc/articles/PMC2127653/pdf/9365295.pdf&lt;/u&gt;&lt;/Web_URL_Link3&gt;&lt;ZZ_JournalFull&gt;&lt;f name="System"&gt;BMJ&lt;/f&gt;&lt;/ZZ_JournalFull&gt;&lt;ZZ_JournalUser2&gt;&lt;f name="System"&gt;BMJ (Clinical Research ed.)&lt;/f&gt;&lt;/ZZ_JournalUser2&gt;&lt;ZZ_WorkformID&gt;1&lt;/ZZ_WorkformID&gt;&lt;/MDL&gt;&lt;/Cite&gt;&lt;/Refman&gt;</w:instrText>
      </w:r>
      <w:r w:rsidR="00A070E9" w:rsidRPr="001E5DD2">
        <w:fldChar w:fldCharType="separate"/>
      </w:r>
      <w:r w:rsidR="00A070E9" w:rsidRPr="001E5DD2">
        <w:rPr>
          <w:vertAlign w:val="superscript"/>
        </w:rPr>
        <w:t>[3]</w:t>
      </w:r>
      <w:r w:rsidR="00A070E9" w:rsidRPr="001E5DD2">
        <w:fldChar w:fldCharType="end"/>
      </w:r>
      <w:r w:rsidRPr="001E5DD2">
        <w:t xml:space="preserve"> that a better estimate RR* is based on comparison of groups A and C.</w:t>
      </w:r>
      <w:r w:rsidR="009F1999">
        <w:t xml:space="preserve"> </w:t>
      </w:r>
      <w:r w:rsidRPr="001E5DD2">
        <w:t xml:space="preserve">If a marker of ETS exposure, such as cotinine, is Z times higher in group </w:t>
      </w:r>
      <w:r w:rsidR="00DE54ED" w:rsidRPr="001E5DD2">
        <w:t xml:space="preserve">A </w:t>
      </w:r>
      <w:r w:rsidRPr="001E5DD2">
        <w:t xml:space="preserve">than group </w:t>
      </w:r>
      <w:r w:rsidR="00DE54ED" w:rsidRPr="001E5DD2">
        <w:t>B</w:t>
      </w:r>
      <w:r w:rsidRPr="001E5DD2">
        <w:t xml:space="preserve">, RR* can be estimated by RR* = RR(Z-1) / </w:t>
      </w:r>
      <w:r w:rsidR="004410F6" w:rsidRPr="001E5DD2">
        <w:t>(</w:t>
      </w:r>
      <w:r w:rsidRPr="001E5DD2">
        <w:t>Z-RR)</w:t>
      </w:r>
      <w:r w:rsidR="009233CB" w:rsidRPr="001E5DD2">
        <w:fldChar w:fldCharType="begin"/>
      </w:r>
      <w:r w:rsidR="00EA018F" w:rsidRPr="001E5DD2">
        <w:instrText xml:space="preserve"> ADDIN REFMGR.CITE &lt;Refman&gt;&lt;Cite&gt;&lt;Author&gt;Lee&lt;/Author&gt;&lt;Year&gt;2002&lt;/Year&gt;&lt;RecNum&gt;LEE2002E&lt;/RecNum&gt;&lt;IDText&gt;Revisiting the association between environmental tobacco smoke exposure and lung cancer risk. V. Overall conclusions&lt;/IDText&gt;&lt;MDL Ref_Type="Journal"&gt;&lt;Ref_Type&gt;Journal&lt;/Ref_Type&gt;&lt;Ref_ID&gt;LEE2002E&lt;/Ref_ID&gt;&lt;Title_Primary&gt;Revisiting the association between environmental tobacco smoke exposure and lung cancer risk. V. Overall conclusions&lt;/Title_Primary&gt;&lt;Authors_Primary&gt;Lee,P.N.&lt;/Authors_Primary&gt;&lt;Authors_Primary&gt;Fry,J.S.&lt;/Authors_Primary&gt;&lt;Authors_Primary&gt;Forey,B.A.&lt;/Authors_Primary&gt;&lt;Date_Primary&gt;2002&lt;/Date_Primary&gt;&lt;Keywords&gt;ETS&lt;/Keywords&gt;&lt;Keywords&gt;LUNGC&lt;/Keywords&gt;&lt;Keywords&gt;REVIEW&lt;/Keywords&gt;&lt;Reprint&gt;In File&lt;/Reprint&gt;&lt;Start_Page&gt;59&lt;/Start_Page&gt;&lt;End_Page&gt;82&lt;/End_Page&gt;&lt;Periodical&gt;Indoor Built Environ.&lt;/Periodical&gt;&lt;Volume&gt;11&lt;/Volume&gt;&lt;User_Def_2&gt;10.1177/1420326X0201100202&lt;/User_Def_2&gt;&lt;User_Def_4&gt;188&lt;/User_Def_4&gt;&lt;User_Def_5&gt;19022001&lt;/User_Def_5&gt;&lt;Availability&gt;16092015&lt;/Availability&gt;&lt;Misc_3&gt;16072002/Y&lt;/Misc_3&gt;&lt;Address&gt;&lt;u&gt;P8&lt;/u&gt;&lt;/Address&gt;&lt;Web_URL_Link1&gt;&lt;u&gt;x:\refscan\LEE2002E.pdf&lt;/u&gt;&lt;/Web_URL_Link1&gt;&lt;ZZ_JournalFull&gt;&lt;f name="System"&gt;Indoor + Built Environment&lt;/f&gt;&lt;/ZZ_JournalFull&gt;&lt;ZZ_JournalUser1&gt;&lt;f name="System"&gt;Indoor Built Environ.&lt;/f&gt;&lt;/ZZ_JournalUser1&gt;&lt;ZZ_WorkformID&gt;1&lt;/ZZ_WorkformID&gt;&lt;/MDL&gt;&lt;/Cite&gt;&lt;Cite&gt;&lt;Author&gt;Hackshaw&lt;/Author&gt;&lt;Year&gt;1997&lt;/Year&gt;&lt;RecNum&gt;HACKSH1997&lt;/RecNum&gt;&lt;IDText&gt;The accumulated evidence on lung cancer and environmental tobacco smoke&lt;/IDText&gt;&lt;MDL Ref_Type="Journal"&gt;&lt;Ref_Type&gt;Journal&lt;/Ref_Type&gt;&lt;Ref_ID&gt;HACKSH1997&lt;/Ref_ID&gt;&lt;Title_Primary&gt;&lt;f name="@Arial Unicode MS"&gt;The accumulated evidence on lung cancer and environmental tobacco smoke&lt;/f&gt;&lt;/Title_Primary&gt;&lt;Authors_Primary&gt;Hackshaw,A.K.&lt;/Authors_Primary&gt;&lt;Authors_Primary&gt;Law,M.R.&lt;/Authors_Primary&gt;&lt;Authors_Primary&gt;Wald,N.J.&lt;/Authors_Primary&gt;&lt;Date_Primary&gt;1997&lt;/Date_Primary&gt;&lt;Keywords&gt;ETS&lt;/Keywords&gt;&lt;Keywords&gt;LUNGC&lt;/Keywords&gt;&lt;Keywords&gt;REVIEW&lt;/Keywords&gt;&lt;Keywords&gt;TMALC0&lt;/Keywords&gt;&lt;Keywords&gt;TMABCY&lt;/Keywords&gt;&lt;Keywords&gt;BREAST&lt;/Keywords&gt;&lt;Keywords&gt;OTHC&lt;/Keywords&gt;&lt;Keywords&gt;LCAD_FREQ_PM_N-B3&lt;/Keywords&gt;&lt;Reprint&gt;In File&lt;/Reprint&gt;&lt;Start_Page&gt;980&lt;/Start_Page&gt;&lt;End_Page&gt;988&lt;/End_Page&gt;&lt;Periodical&gt;BMJ&lt;/Periodical&gt;&lt;Volume&gt;315&lt;/Volume&gt;&lt;User_Def_2&gt;10.1136/bmj.315.7114.980&lt;/User_Def_2&gt;&lt;User_Def_3&gt;974&lt;/User_Def_3&gt;&lt;User_Def_5&gt;17101997&lt;/User_Def_5&gt;&lt;Availability&gt;09112015&lt;/Availability&gt;&lt;Misc_3&gt;29041999/Y&lt;/Misc_3&gt;&lt;Address&gt;&lt;u&gt;P8&lt;/u&gt; P2&lt;/Address&gt;&lt;Web_URL_Link1&gt;&lt;u&gt;x:\refscan\HACKSH1997.pdf&lt;/u&gt;;&lt;u&gt;t:\pauline\reviews\pdf\974.pdf&lt;/u&gt;&lt;/Web_URL_Link1&gt;&lt;Web_URL_Link2&gt;9365295&lt;/Web_URL_Link2&gt;&lt;Web_URL_Link3&gt;&lt;u&gt;http://www.ncbi.nlm.nih.gov/pmc/articles/PMC2127653/pdf/9365295.pdf&lt;/u&gt;&lt;/Web_URL_Link3&gt;&lt;ZZ_JournalFull&gt;&lt;f name="System"&gt;BMJ&lt;/f&gt;&lt;/ZZ_JournalFull&gt;&lt;ZZ_JournalUser2&gt;&lt;f name="System"&gt;BMJ (Clinical Research ed.)&lt;/f&gt;&lt;/ZZ_JournalUser2&gt;&lt;ZZ_WorkformID&gt;1&lt;/ZZ_WorkformID&gt;&lt;/MDL&gt;&lt;/Cite&gt;&lt;/Refman&gt;</w:instrText>
      </w:r>
      <w:r w:rsidR="009233CB" w:rsidRPr="001E5DD2">
        <w:fldChar w:fldCharType="separate"/>
      </w:r>
      <w:r w:rsidR="00E37DFF" w:rsidRPr="001E5DD2">
        <w:rPr>
          <w:vertAlign w:val="superscript"/>
        </w:rPr>
        <w:t>[2,3]</w:t>
      </w:r>
      <w:r w:rsidR="009233CB" w:rsidRPr="001E5DD2">
        <w:fldChar w:fldCharType="end"/>
      </w:r>
      <w:r w:rsidRPr="001E5DD2">
        <w:t>.</w:t>
      </w:r>
    </w:p>
    <w:p w14:paraId="738420C5" w14:textId="5DB7EEF4" w:rsidR="000872D7" w:rsidRPr="001E5DD2" w:rsidRDefault="00F51E84" w:rsidP="00D64B57">
      <w:pPr>
        <w:widowControl w:val="0"/>
      </w:pPr>
      <w:r w:rsidRPr="001E5DD2">
        <w:t>Some comments</w:t>
      </w:r>
      <w:r w:rsidR="000872D7" w:rsidRPr="001E5DD2">
        <w:t xml:space="preserve"> can be made </w:t>
      </w:r>
      <w:r w:rsidRPr="001E5DD2">
        <w:t>on</w:t>
      </w:r>
      <w:r w:rsidR="000872D7" w:rsidRPr="001E5DD2">
        <w:t xml:space="preserve"> this revised estimate.</w:t>
      </w:r>
      <w:r w:rsidR="009F1999">
        <w:t xml:space="preserve"> </w:t>
      </w:r>
      <w:r w:rsidR="007B78C2" w:rsidRPr="001E5DD2">
        <w:t>First, and m</w:t>
      </w:r>
      <w:r w:rsidR="000872D7" w:rsidRPr="001E5DD2">
        <w:t xml:space="preserve">ost </w:t>
      </w:r>
      <w:r w:rsidR="005C6F7D" w:rsidRPr="001E5DD2">
        <w:t>noteworthy</w:t>
      </w:r>
      <w:r w:rsidR="000872D7" w:rsidRPr="001E5DD2">
        <w:t>,</w:t>
      </w:r>
      <w:r w:rsidR="007B78C2" w:rsidRPr="001E5DD2">
        <w:t xml:space="preserve"> to conduct</w:t>
      </w:r>
      <w:r w:rsidR="000872D7" w:rsidRPr="001E5DD2">
        <w:t xml:space="preserve"> background correction </w:t>
      </w:r>
      <w:r w:rsidR="007B78C2" w:rsidRPr="001E5DD2">
        <w:t>only makes sense</w:t>
      </w:r>
      <w:r w:rsidR="000872D7" w:rsidRPr="001E5DD2">
        <w:t xml:space="preserve"> </w:t>
      </w:r>
      <w:r w:rsidR="007B78C2" w:rsidRPr="001E5DD2">
        <w:t>when</w:t>
      </w:r>
      <w:r w:rsidR="000872D7" w:rsidRPr="001E5DD2">
        <w:t xml:space="preserve"> the original association, with marriage to a smoker, </w:t>
      </w:r>
      <w:r w:rsidR="007B78C2" w:rsidRPr="001E5DD2">
        <w:t>derives</w:t>
      </w:r>
      <w:r w:rsidR="000872D7" w:rsidRPr="001E5DD2">
        <w:t xml:space="preserve"> from a causal effect of ETS</w:t>
      </w:r>
      <w:r w:rsidR="007B78C2" w:rsidRPr="001E5DD2">
        <w:t>.</w:t>
      </w:r>
      <w:r w:rsidR="000872D7" w:rsidRPr="001E5DD2">
        <w:t xml:space="preserve"> </w:t>
      </w:r>
      <w:r w:rsidR="007B78C2" w:rsidRPr="001E5DD2">
        <w:t>Where</w:t>
      </w:r>
      <w:r w:rsidR="000872D7" w:rsidRPr="001E5DD2">
        <w:t xml:space="preserve"> adjustment for </w:t>
      </w:r>
      <w:r w:rsidR="007B78C2" w:rsidRPr="001E5DD2">
        <w:t>confounding</w:t>
      </w:r>
      <w:r w:rsidR="000872D7" w:rsidRPr="001E5DD2">
        <w:t xml:space="preserve"> and </w:t>
      </w:r>
      <w:r w:rsidR="007B78C2" w:rsidRPr="001E5DD2">
        <w:t>correction for smoker misclassification bias</w:t>
      </w:r>
      <w:r w:rsidR="000872D7" w:rsidRPr="001E5DD2">
        <w:t xml:space="preserve"> explains </w:t>
      </w:r>
      <w:r w:rsidR="007B78C2" w:rsidRPr="001E5DD2">
        <w:t>t</w:t>
      </w:r>
      <w:r w:rsidR="000872D7" w:rsidRPr="001E5DD2">
        <w:t xml:space="preserve">he </w:t>
      </w:r>
      <w:r w:rsidR="007B78C2" w:rsidRPr="001E5DD2">
        <w:t xml:space="preserve">whole of the </w:t>
      </w:r>
      <w:r w:rsidR="000872D7" w:rsidRPr="001E5DD2">
        <w:t xml:space="preserve">observed association, </w:t>
      </w:r>
      <w:r w:rsidR="007B78C2" w:rsidRPr="001E5DD2">
        <w:t>background</w:t>
      </w:r>
      <w:r w:rsidR="000872D7" w:rsidRPr="001E5DD2">
        <w:t xml:space="preserve"> correction will have no effect.</w:t>
      </w:r>
      <w:r w:rsidR="009F1999">
        <w:t xml:space="preserve"> </w:t>
      </w:r>
      <w:r w:rsidR="000872D7" w:rsidRPr="001E5DD2">
        <w:t xml:space="preserve">If such adjustment </w:t>
      </w:r>
      <w:r w:rsidR="007B78C2" w:rsidRPr="001E5DD2">
        <w:t xml:space="preserve">and correction </w:t>
      </w:r>
      <w:r w:rsidR="000872D7" w:rsidRPr="001E5DD2">
        <w:t xml:space="preserve">explains most of the association, </w:t>
      </w:r>
      <w:r w:rsidR="00DE54ED" w:rsidRPr="001E5DD2">
        <w:t xml:space="preserve">the correction </w:t>
      </w:r>
      <w:r w:rsidR="000872D7" w:rsidRPr="001E5DD2">
        <w:t>will have a small effect.</w:t>
      </w:r>
      <w:r w:rsidR="009F1999">
        <w:t xml:space="preserve"> </w:t>
      </w:r>
      <w:r w:rsidR="000872D7" w:rsidRPr="001E5DD2">
        <w:t xml:space="preserve">Thus, assuming </w:t>
      </w:r>
      <w:r w:rsidR="000872D7" w:rsidRPr="001E5DD2">
        <w:rPr>
          <w:i/>
        </w:rPr>
        <w:t>Z</w:t>
      </w:r>
      <w:r w:rsidR="00283B42" w:rsidRPr="001E5DD2">
        <w:rPr>
          <w:rFonts w:hint="eastAsia"/>
          <w:lang w:eastAsia="zh-CN"/>
        </w:rPr>
        <w:t xml:space="preserve"> </w:t>
      </w:r>
      <w:r w:rsidR="000872D7" w:rsidRPr="001E5DD2">
        <w:t>=</w:t>
      </w:r>
      <w:r w:rsidR="00283B42" w:rsidRPr="001E5DD2">
        <w:rPr>
          <w:rFonts w:hint="eastAsia"/>
          <w:lang w:eastAsia="zh-CN"/>
        </w:rPr>
        <w:t xml:space="preserve"> </w:t>
      </w:r>
      <w:r w:rsidR="000872D7" w:rsidRPr="001E5DD2">
        <w:t>3, as estimated by Hackshaw</w:t>
      </w:r>
      <w:r w:rsidR="000872D7" w:rsidRPr="001E5DD2">
        <w:rPr>
          <w:i/>
        </w:rPr>
        <w:t xml:space="preserve"> </w:t>
      </w:r>
      <w:r w:rsidR="00D759EC" w:rsidRPr="001E5DD2">
        <w:rPr>
          <w:i/>
        </w:rPr>
        <w:t>et al</w:t>
      </w:r>
      <w:r w:rsidR="009233CB" w:rsidRPr="001E5DD2">
        <w:fldChar w:fldCharType="begin"/>
      </w:r>
      <w:r w:rsidR="00EA018F" w:rsidRPr="001E5DD2">
        <w:instrText xml:space="preserve"> ADDIN REFMGR.CITE &lt;Refman&gt;&lt;Cite&gt;&lt;Author&gt;Hackshaw&lt;/Author&gt;&lt;Year&gt;1997&lt;/Year&gt;&lt;RecNum&gt;HACKSH1997&lt;/RecNum&gt;&lt;IDText&gt;The accumulated evidence on lung cancer and environmental tobacco smoke&lt;/IDText&gt;&lt;MDL Ref_Type="Journal"&gt;&lt;Ref_Type&gt;Journal&lt;/Ref_Type&gt;&lt;Ref_ID&gt;HACKSH1997&lt;/Ref_ID&gt;&lt;Title_Primary&gt;&lt;f name="@Arial Unicode MS"&gt;The accumulated evidence on lung cancer and environmental tobacco smoke&lt;/f&gt;&lt;/Title_Primary&gt;&lt;Authors_Primary&gt;Hackshaw,A.K.&lt;/Authors_Primary&gt;&lt;Authors_Primary&gt;Law,M.R.&lt;/Authors_Primary&gt;&lt;Authors_Primary&gt;Wald,N.J.&lt;/Authors_Primary&gt;&lt;Date_Primary&gt;1997&lt;/Date_Primary&gt;&lt;Keywords&gt;ETS&lt;/Keywords&gt;&lt;Keywords&gt;LUNGC&lt;/Keywords&gt;&lt;Keywords&gt;REVIEW&lt;/Keywords&gt;&lt;Keywords&gt;TMALC0&lt;/Keywords&gt;&lt;Keywords&gt;TMABCY&lt;/Keywords&gt;&lt;Keywords&gt;BREAST&lt;/Keywords&gt;&lt;Keywords&gt;OTHC&lt;/Keywords&gt;&lt;Keywords&gt;LCAD_FREQ_PM_N-B3&lt;/Keywords&gt;&lt;Reprint&gt;In File&lt;/Reprint&gt;&lt;Start_Page&gt;980&lt;/Start_Page&gt;&lt;End_Page&gt;988&lt;/End_Page&gt;&lt;Periodical&gt;BMJ&lt;/Periodical&gt;&lt;Volume&gt;315&lt;/Volume&gt;&lt;User_Def_2&gt;10.1136/bmj.315.7114.980&lt;/User_Def_2&gt;&lt;User_Def_3&gt;974&lt;/User_Def_3&gt;&lt;User_Def_5&gt;17101997&lt;/User_Def_5&gt;&lt;Availability&gt;09112015&lt;/Availability&gt;&lt;Misc_3&gt;29041999/Y&lt;/Misc_3&gt;&lt;Address&gt;&lt;u&gt;P8&lt;/u&gt; P2&lt;/Address&gt;&lt;Web_URL_Link1&gt;&lt;u&gt;x:\refscan\HACKSH1997.pdf&lt;/u&gt;;&lt;u&gt;t:\pauline\reviews\pdf\974.pdf&lt;/u&gt;&lt;/Web_URL_Link1&gt;&lt;Web_URL_Link2&gt;9365295&lt;/Web_URL_Link2&gt;&lt;Web_URL_Link3&gt;&lt;u&gt;http://www.ncbi.nlm.nih.gov/pmc/articles/PMC2127653/pdf/9365295.pdf&lt;/u&gt;&lt;/Web_URL_Link3&gt;&lt;ZZ_JournalFull&gt;&lt;f name="System"&gt;BMJ&lt;/f&gt;&lt;/ZZ_JournalFull&gt;&lt;ZZ_JournalUser2&gt;&lt;f name="System"&gt;BMJ (Clinical Research ed.)&lt;/f&gt;&lt;/ZZ_JournalUser2&gt;&lt;ZZ_WorkformID&gt;1&lt;/ZZ_WorkformID&gt;&lt;/MDL&gt;&lt;/Cite&gt;&lt;/Refman&gt;</w:instrText>
      </w:r>
      <w:r w:rsidR="009233CB" w:rsidRPr="001E5DD2">
        <w:fldChar w:fldCharType="separate"/>
      </w:r>
      <w:r w:rsidR="00E37DFF" w:rsidRPr="001E5DD2">
        <w:rPr>
          <w:vertAlign w:val="superscript"/>
        </w:rPr>
        <w:t>[3]</w:t>
      </w:r>
      <w:r w:rsidR="009233CB" w:rsidRPr="001E5DD2">
        <w:fldChar w:fldCharType="end"/>
      </w:r>
      <w:r w:rsidR="00D759EC" w:rsidRPr="001E5DD2">
        <w:t xml:space="preserve">, this correction has </w:t>
      </w:r>
      <w:r w:rsidR="00DE5EF0" w:rsidRPr="001E5DD2">
        <w:t>quite a substantial effect on the unadjusted association</w:t>
      </w:r>
      <w:r w:rsidR="00B35F0E" w:rsidRPr="001E5DD2">
        <w:t xml:space="preserve"> for husband’s smoking, increasing it from 1.22 to 1.37.</w:t>
      </w:r>
      <w:r w:rsidR="009F1999">
        <w:t xml:space="preserve"> </w:t>
      </w:r>
      <w:r w:rsidR="00B35F0E" w:rsidRPr="001E5DD2">
        <w:t>However, applying it to the confounder adjusted and misclassification corrected estimate of 1.08 only increases it to 1.12</w:t>
      </w:r>
      <w:r w:rsidR="00225B73" w:rsidRPr="001E5DD2">
        <w:t xml:space="preserve">. In any case, </w:t>
      </w:r>
      <w:r w:rsidR="00B35F0E" w:rsidRPr="001E5DD2">
        <w:t>the validity of the background</w:t>
      </w:r>
      <w:r w:rsidR="00225B73" w:rsidRPr="001E5DD2">
        <w:t>-corrected estimate of 1.12</w:t>
      </w:r>
      <w:r w:rsidR="00B35F0E" w:rsidRPr="001E5DD2">
        <w:t xml:space="preserve"> is dubious</w:t>
      </w:r>
      <w:r w:rsidR="00BE1A04" w:rsidRPr="001E5DD2">
        <w:t>,</w:t>
      </w:r>
      <w:r w:rsidR="00B35F0E" w:rsidRPr="001E5DD2">
        <w:t xml:space="preserve"> given </w:t>
      </w:r>
      <w:r w:rsidR="00BE1A04" w:rsidRPr="001E5DD2">
        <w:t xml:space="preserve">that </w:t>
      </w:r>
      <w:r w:rsidR="00B35F0E" w:rsidRPr="001E5DD2">
        <w:t>the 1.08 was not statistically significant in the first place</w:t>
      </w:r>
      <w:r w:rsidR="00225B73" w:rsidRPr="001E5DD2">
        <w:t>,</w:t>
      </w:r>
      <w:r w:rsidR="00B35F0E" w:rsidRPr="001E5DD2">
        <w:t xml:space="preserve"> and could itself be an overestimate due to </w:t>
      </w:r>
      <w:r w:rsidR="00225B73" w:rsidRPr="001E5DD2">
        <w:t xml:space="preserve">the </w:t>
      </w:r>
      <w:r w:rsidR="00B35F0E" w:rsidRPr="001E5DD2">
        <w:t xml:space="preserve">limitations in confounder adjustment and misclassification correction discussed </w:t>
      </w:r>
      <w:r w:rsidRPr="001E5DD2">
        <w:t>above</w:t>
      </w:r>
      <w:r w:rsidR="00B35F0E" w:rsidRPr="001E5DD2">
        <w:t>.</w:t>
      </w:r>
    </w:p>
    <w:p w14:paraId="2EEA2E16" w14:textId="2030EAFB" w:rsidR="00B35F0E" w:rsidRPr="001E5DD2" w:rsidRDefault="007B78C2" w:rsidP="00D64B57">
      <w:pPr>
        <w:widowControl w:val="0"/>
        <w:rPr>
          <w:lang w:eastAsia="zh-CN"/>
        </w:rPr>
      </w:pPr>
      <w:r w:rsidRPr="001E5DD2">
        <w:t>Second,</w:t>
      </w:r>
      <w:r w:rsidR="00991FCD" w:rsidRPr="001E5DD2">
        <w:t xml:space="preserve"> background correction </w:t>
      </w:r>
      <w:r w:rsidR="00283B42" w:rsidRPr="001E5DD2">
        <w:t>only applies</w:t>
      </w:r>
      <w:r w:rsidR="00991FCD" w:rsidRPr="001E5DD2">
        <w:t xml:space="preserve"> to the simple comparison of risk in the exposed and </w:t>
      </w:r>
      <w:r w:rsidRPr="001E5DD2">
        <w:t>comparison</w:t>
      </w:r>
      <w:r w:rsidR="00991FCD" w:rsidRPr="001E5DD2">
        <w:t xml:space="preserve"> groups</w:t>
      </w:r>
      <w:r w:rsidR="00A070E9" w:rsidRPr="001E5DD2">
        <w:t xml:space="preserve">, and </w:t>
      </w:r>
      <w:r w:rsidRPr="001E5DD2">
        <w:t xml:space="preserve">does not apply </w:t>
      </w:r>
      <w:r w:rsidR="00A070E9" w:rsidRPr="001E5DD2">
        <w:t xml:space="preserve">to </w:t>
      </w:r>
      <w:r w:rsidR="00991FCD" w:rsidRPr="001E5DD2">
        <w:t xml:space="preserve">estimates of the increase in risk </w:t>
      </w:r>
      <w:r w:rsidR="00326B9D" w:rsidRPr="001E5DD2">
        <w:t xml:space="preserve">for amount </w:t>
      </w:r>
      <w:r w:rsidR="00991FCD" w:rsidRPr="001E5DD2">
        <w:t>smoked by the husband.</w:t>
      </w:r>
      <w:r w:rsidR="009F1999">
        <w:t xml:space="preserve"> </w:t>
      </w:r>
      <w:r w:rsidR="00991FCD" w:rsidRPr="001E5DD2">
        <w:t xml:space="preserve">Also, background correction is </w:t>
      </w:r>
      <w:r w:rsidRPr="001E5DD2">
        <w:t xml:space="preserve">only </w:t>
      </w:r>
      <w:r w:rsidR="00991FCD" w:rsidRPr="001E5DD2">
        <w:t xml:space="preserve">an indirect </w:t>
      </w:r>
      <w:r w:rsidR="005C6F7D" w:rsidRPr="001E5DD2">
        <w:t xml:space="preserve">method </w:t>
      </w:r>
      <w:r w:rsidRPr="001E5DD2">
        <w:t>for</w:t>
      </w:r>
      <w:r w:rsidR="00991FCD" w:rsidRPr="001E5DD2">
        <w:t xml:space="preserve"> estimat</w:t>
      </w:r>
      <w:r w:rsidRPr="001E5DD2">
        <w:t>ing</w:t>
      </w:r>
      <w:r w:rsidR="00991FCD" w:rsidRPr="001E5DD2">
        <w:t xml:space="preserve"> lung cancer risk from </w:t>
      </w:r>
      <w:r w:rsidRPr="001E5DD2">
        <w:t xml:space="preserve">sources of </w:t>
      </w:r>
      <w:r w:rsidR="00991FCD" w:rsidRPr="001E5DD2">
        <w:t xml:space="preserve">ETS exposure other than the spouse, using data </w:t>
      </w:r>
      <w:r w:rsidRPr="001E5DD2">
        <w:t xml:space="preserve">only </w:t>
      </w:r>
      <w:r w:rsidR="00991FCD" w:rsidRPr="001E5DD2">
        <w:t>relating to spousal exposure.</w:t>
      </w:r>
      <w:r w:rsidR="009F1999">
        <w:t xml:space="preserve"> </w:t>
      </w:r>
      <w:r w:rsidRPr="001E5DD2">
        <w:t>This</w:t>
      </w:r>
      <w:r w:rsidR="00991FCD" w:rsidRPr="001E5DD2">
        <w:t xml:space="preserve"> </w:t>
      </w:r>
      <w:r w:rsidR="005C6F7D" w:rsidRPr="001E5DD2">
        <w:t xml:space="preserve">method </w:t>
      </w:r>
      <w:r w:rsidR="00991FCD" w:rsidRPr="001E5DD2">
        <w:t xml:space="preserve">ignores </w:t>
      </w:r>
      <w:r w:rsidRPr="001E5DD2">
        <w:t xml:space="preserve">existing </w:t>
      </w:r>
      <w:r w:rsidR="00991FCD" w:rsidRPr="001E5DD2">
        <w:t xml:space="preserve">data on risk </w:t>
      </w:r>
      <w:r w:rsidRPr="001E5DD2">
        <w:t>f</w:t>
      </w:r>
      <w:r w:rsidR="005C6F7D" w:rsidRPr="001E5DD2">
        <w:t>rom</w:t>
      </w:r>
      <w:r w:rsidR="00991FCD" w:rsidRPr="001E5DD2">
        <w:t xml:space="preserve"> </w:t>
      </w:r>
      <w:r w:rsidR="00991FCD" w:rsidRPr="001E5DD2">
        <w:lastRenderedPageBreak/>
        <w:t>these other sources.</w:t>
      </w:r>
    </w:p>
    <w:p w14:paraId="096CCF35" w14:textId="77777777" w:rsidR="00283B42" w:rsidRPr="001E5DD2" w:rsidRDefault="00283B42" w:rsidP="00D64B57">
      <w:pPr>
        <w:widowControl w:val="0"/>
        <w:rPr>
          <w:lang w:eastAsia="zh-CN"/>
        </w:rPr>
      </w:pPr>
    </w:p>
    <w:p w14:paraId="68F6D9E2" w14:textId="77777777" w:rsidR="00991FCD" w:rsidRPr="001E5DD2" w:rsidRDefault="006F3216" w:rsidP="00D64B57">
      <w:pPr>
        <w:pStyle w:val="Heading2"/>
        <w:keepNext w:val="0"/>
        <w:widowControl w:val="0"/>
        <w:spacing w:before="0" w:after="0"/>
        <w:rPr>
          <w:szCs w:val="24"/>
        </w:rPr>
      </w:pPr>
      <w:r w:rsidRPr="001E5DD2">
        <w:rPr>
          <w:szCs w:val="24"/>
        </w:rPr>
        <w:t>Overall impression</w:t>
      </w:r>
    </w:p>
    <w:p w14:paraId="3069D9C7" w14:textId="15716C68" w:rsidR="00283B42" w:rsidRPr="001E5DD2" w:rsidRDefault="006F3216" w:rsidP="00D64B57">
      <w:pPr>
        <w:widowControl w:val="0"/>
        <w:ind w:firstLine="0"/>
        <w:rPr>
          <w:lang w:eastAsia="zh-CN"/>
        </w:rPr>
      </w:pPr>
      <w:r w:rsidRPr="001E5DD2">
        <w:t>Coming to reliable conclusions regarding a weak association based on non-randomized epidemiological studies is difficult at the best of times.</w:t>
      </w:r>
      <w:r w:rsidR="009F1999">
        <w:t xml:space="preserve"> </w:t>
      </w:r>
      <w:r w:rsidRPr="001E5DD2">
        <w:t xml:space="preserve">When, as here, there is evidence that adjustment for confounding </w:t>
      </w:r>
      <w:r w:rsidR="005B505A" w:rsidRPr="001E5DD2">
        <w:t xml:space="preserve">and correction for misclassification substantially weakens the association most usually considered (smoking by the husband) and </w:t>
      </w:r>
      <w:r w:rsidR="00E015C2" w:rsidRPr="001E5DD2">
        <w:t>renders</w:t>
      </w:r>
      <w:r w:rsidR="005B505A" w:rsidRPr="001E5DD2">
        <w:t xml:space="preserve"> it non</w:t>
      </w:r>
      <w:r w:rsidR="00E015C2" w:rsidRPr="001E5DD2">
        <w:t>significant, and when these adjustments and corrections may themselves be somewhat limited, one can</w:t>
      </w:r>
      <w:r w:rsidR="00BE1A04" w:rsidRPr="001E5DD2">
        <w:t>not</w:t>
      </w:r>
      <w:r w:rsidR="00E015C2" w:rsidRPr="001E5DD2">
        <w:t xml:space="preserve"> r</w:t>
      </w:r>
      <w:r w:rsidR="00BE1A04" w:rsidRPr="001E5DD2">
        <w:t>e</w:t>
      </w:r>
      <w:r w:rsidR="00E015C2" w:rsidRPr="001E5DD2">
        <w:t>l</w:t>
      </w:r>
      <w:r w:rsidR="00BE1A04" w:rsidRPr="001E5DD2">
        <w:t>iabl</w:t>
      </w:r>
      <w:r w:rsidR="00E015C2" w:rsidRPr="001E5DD2">
        <w:t>y conclude that a true effect of ETS exposure on l</w:t>
      </w:r>
      <w:r w:rsidR="00BE1A04" w:rsidRPr="001E5DD2">
        <w:t>ung cancer risk has been</w:t>
      </w:r>
      <w:r w:rsidR="00E015C2" w:rsidRPr="001E5DD2">
        <w:t xml:space="preserve"> demonstrated.</w:t>
      </w:r>
      <w:r w:rsidR="009F1999">
        <w:t xml:space="preserve"> </w:t>
      </w:r>
      <w:r w:rsidR="00E015C2" w:rsidRPr="001E5DD2">
        <w:t xml:space="preserve">While one cannot prove a negative, and while the clear relationship of smoking to lung cancer suggests that some association might exist, the only conclusion that seems </w:t>
      </w:r>
      <w:r w:rsidR="00AE1221" w:rsidRPr="001E5DD2">
        <w:t>valid</w:t>
      </w:r>
      <w:r w:rsidR="00E015C2" w:rsidRPr="001E5DD2">
        <w:t xml:space="preserve"> is that there may be a relationship of ETS to lung cancer risk</w:t>
      </w:r>
      <w:r w:rsidR="00225B73" w:rsidRPr="001E5DD2">
        <w:t xml:space="preserve"> (with the evidence stronger for Asian studies)</w:t>
      </w:r>
      <w:r w:rsidR="00E015C2" w:rsidRPr="001E5DD2">
        <w:t xml:space="preserve">, but if it exists, it is certainly much weaker than suggested by </w:t>
      </w:r>
      <w:r w:rsidR="00BE1A04" w:rsidRPr="001E5DD2">
        <w:t>meta-analyses that do not adjust for confounding and misclassification</w:t>
      </w:r>
      <w:r w:rsidR="00E015C2" w:rsidRPr="001E5DD2">
        <w:t>.</w:t>
      </w:r>
    </w:p>
    <w:p w14:paraId="104E33D9" w14:textId="40CF45FB" w:rsidR="00F03B2C" w:rsidRPr="001E5DD2" w:rsidRDefault="00B0688A" w:rsidP="001974F8">
      <w:pPr>
        <w:widowControl w:val="0"/>
        <w:ind w:firstLineChars="100" w:firstLine="240"/>
        <w:rPr>
          <w:lang w:eastAsia="zh-CN"/>
        </w:rPr>
      </w:pPr>
      <w:r w:rsidRPr="001E5DD2">
        <w:t xml:space="preserve">Most, if not all, of the weak association of ETS with </w:t>
      </w:r>
      <w:r w:rsidR="00326B9D" w:rsidRPr="001E5DD2">
        <w:t xml:space="preserve">risk of </w:t>
      </w:r>
      <w:r w:rsidRPr="001E5DD2">
        <w:t xml:space="preserve">lung cancer </w:t>
      </w:r>
      <w:r w:rsidR="00326B9D" w:rsidRPr="001E5DD2">
        <w:t xml:space="preserve">is explicable </w:t>
      </w:r>
      <w:r w:rsidRPr="001E5DD2">
        <w:t xml:space="preserve">by confounding </w:t>
      </w:r>
      <w:r w:rsidR="00283B42" w:rsidRPr="001E5DD2">
        <w:t xml:space="preserve">and smoking misclassification. </w:t>
      </w:r>
      <w:r w:rsidRPr="001E5DD2">
        <w:t>A causal relationship is not demonstrated.</w:t>
      </w:r>
    </w:p>
    <w:p w14:paraId="48E2B45A" w14:textId="77777777" w:rsidR="00F03B2C" w:rsidRPr="001E5DD2" w:rsidRDefault="00F03B2C" w:rsidP="00D64B57">
      <w:pPr>
        <w:widowControl w:val="0"/>
        <w:ind w:firstLine="0"/>
        <w:rPr>
          <w:lang w:eastAsia="zh-CN"/>
        </w:rPr>
      </w:pPr>
    </w:p>
    <w:p w14:paraId="1A759341" w14:textId="4096743C" w:rsidR="00F03B2C" w:rsidRPr="001E5DD2" w:rsidRDefault="00F03B2C" w:rsidP="00D64B57">
      <w:pPr>
        <w:widowControl w:val="0"/>
        <w:ind w:firstLine="0"/>
        <w:rPr>
          <w:b/>
        </w:rPr>
      </w:pPr>
      <w:r w:rsidRPr="001E5DD2">
        <w:rPr>
          <w:b/>
        </w:rPr>
        <w:t>ACKNOWLEDGEMENTS</w:t>
      </w:r>
    </w:p>
    <w:p w14:paraId="2B9ED505" w14:textId="153EEA35" w:rsidR="00F03B2C" w:rsidRPr="001E5DD2" w:rsidRDefault="00F03B2C" w:rsidP="00D64B57">
      <w:pPr>
        <w:widowControl w:val="0"/>
        <w:ind w:firstLine="0"/>
        <w:rPr>
          <w:rFonts w:cs="Arial"/>
          <w:kern w:val="32"/>
        </w:rPr>
      </w:pPr>
      <w:r w:rsidRPr="001E5DD2">
        <w:t>We thank Japan Tobacco International S.A. for supporting publication of this paper.</w:t>
      </w:r>
      <w:r w:rsidR="009F1999">
        <w:t xml:space="preserve"> </w:t>
      </w:r>
      <w:r w:rsidRPr="001E5DD2">
        <w:t>The opinions and conclusions of the authors are their own, and do not necessarily reflect the position of Japan Tobacco International S.A.</w:t>
      </w:r>
      <w:r w:rsidR="009F1999">
        <w:t xml:space="preserve"> </w:t>
      </w:r>
      <w:r w:rsidRPr="001E5DD2">
        <w:t xml:space="preserve">We also thank the </w:t>
      </w:r>
      <w:r w:rsidR="00395D93" w:rsidRPr="001E5DD2">
        <w:t>United Kingdom</w:t>
      </w:r>
      <w:r w:rsidRPr="001E5DD2">
        <w:t xml:space="preserve"> Tobacco Manufacturers Association, Imperial Tobacco Ltd, British-American Tobacco Limited, and Philip Morris Products S.A. for earlier support in developing the databases used.</w:t>
      </w:r>
      <w:r w:rsidR="009F1999">
        <w:t xml:space="preserve"> </w:t>
      </w:r>
      <w:r w:rsidRPr="001E5DD2">
        <w:t>Finally we also thank Pauline Wassell, Diana Morris and Yvonne Cooper for assistance in typing various drafts of the paper and obtaining relevant literature, and all the researchers who published the reports which formed the basis of our work.</w:t>
      </w:r>
    </w:p>
    <w:p w14:paraId="075EE155" w14:textId="77777777" w:rsidR="00F03B2C" w:rsidRPr="001E5DD2" w:rsidRDefault="00F03B2C" w:rsidP="00D64B57">
      <w:pPr>
        <w:widowControl w:val="0"/>
        <w:autoSpaceDE/>
        <w:autoSpaceDN/>
        <w:adjustRightInd/>
        <w:spacing w:line="240" w:lineRule="auto"/>
        <w:ind w:firstLine="0"/>
        <w:jc w:val="left"/>
        <w:rPr>
          <w:rFonts w:cs="Arial"/>
          <w:b/>
          <w:bCs/>
          <w:caps/>
          <w:kern w:val="32"/>
          <w:lang w:eastAsia="zh-CN"/>
        </w:rPr>
      </w:pPr>
    </w:p>
    <w:p w14:paraId="5DF73C6A" w14:textId="77777777" w:rsidR="00F03B2C" w:rsidRPr="001E5DD2" w:rsidRDefault="00F03B2C" w:rsidP="00D64B57">
      <w:pPr>
        <w:pStyle w:val="Heading1"/>
        <w:keepNext w:val="0"/>
        <w:pageBreakBefore w:val="0"/>
        <w:widowControl w:val="0"/>
        <w:spacing w:after="0"/>
        <w:rPr>
          <w:szCs w:val="24"/>
        </w:rPr>
      </w:pPr>
      <w:r w:rsidRPr="001E5DD2">
        <w:rPr>
          <w:szCs w:val="24"/>
        </w:rPr>
        <w:t>Comments</w:t>
      </w:r>
    </w:p>
    <w:p w14:paraId="70D593BC" w14:textId="77777777" w:rsidR="00F03B2C" w:rsidRPr="001E5DD2" w:rsidRDefault="00F03B2C" w:rsidP="00D64B57">
      <w:pPr>
        <w:pStyle w:val="Heading2"/>
        <w:keepNext w:val="0"/>
        <w:widowControl w:val="0"/>
        <w:spacing w:before="0" w:after="0"/>
        <w:rPr>
          <w:szCs w:val="24"/>
        </w:rPr>
      </w:pPr>
      <w:r w:rsidRPr="001E5DD2">
        <w:rPr>
          <w:szCs w:val="24"/>
        </w:rPr>
        <w:t>Background</w:t>
      </w:r>
    </w:p>
    <w:p w14:paraId="4C917C59" w14:textId="1CE545D7" w:rsidR="00F03B2C" w:rsidRPr="001E5DD2" w:rsidRDefault="00283B42" w:rsidP="00D64B57">
      <w:pPr>
        <w:widowControl w:val="0"/>
        <w:ind w:firstLine="0"/>
        <w:rPr>
          <w:lang w:eastAsia="zh-CN"/>
        </w:rPr>
      </w:pPr>
      <w:r w:rsidRPr="001E5DD2">
        <w:rPr>
          <w:rFonts w:hint="eastAsia"/>
          <w:lang w:eastAsia="zh-CN"/>
        </w:rPr>
        <w:t>The authors</w:t>
      </w:r>
      <w:r w:rsidR="00F03B2C" w:rsidRPr="001E5DD2">
        <w:t xml:space="preserve"> address the widely held claim that </w:t>
      </w:r>
      <w:r w:rsidRPr="001E5DD2">
        <w:t>environmental tobacco smoke (ETS)</w:t>
      </w:r>
      <w:r w:rsidR="00F03B2C" w:rsidRPr="001E5DD2">
        <w:t xml:space="preserve"> exposure causes lung cancer by presenting an up-to-date comprehensive meta-analysis of the available evidence, considering exposure from various sources, and illustrating the potential magnitude of bias from confounding and misclassification of smoking.</w:t>
      </w:r>
    </w:p>
    <w:p w14:paraId="045C2F23" w14:textId="77777777" w:rsidR="00F03B2C" w:rsidRPr="001E5DD2" w:rsidRDefault="00F03B2C" w:rsidP="00D64B57">
      <w:pPr>
        <w:widowControl w:val="0"/>
        <w:ind w:firstLine="0"/>
        <w:rPr>
          <w:lang w:eastAsia="zh-CN"/>
        </w:rPr>
      </w:pPr>
    </w:p>
    <w:p w14:paraId="5F890C28" w14:textId="77777777" w:rsidR="00F03B2C" w:rsidRPr="001E5DD2" w:rsidRDefault="00F03B2C" w:rsidP="00D64B57">
      <w:pPr>
        <w:pStyle w:val="Heading2"/>
        <w:keepNext w:val="0"/>
        <w:widowControl w:val="0"/>
        <w:spacing w:before="0" w:after="0"/>
        <w:rPr>
          <w:szCs w:val="24"/>
        </w:rPr>
      </w:pPr>
      <w:r w:rsidRPr="001E5DD2">
        <w:rPr>
          <w:szCs w:val="24"/>
        </w:rPr>
        <w:t>Research frontiers</w:t>
      </w:r>
    </w:p>
    <w:p w14:paraId="27A44E72" w14:textId="5BE04438" w:rsidR="00F03B2C" w:rsidRPr="001E5DD2" w:rsidRDefault="00F03B2C" w:rsidP="00D64B57">
      <w:pPr>
        <w:widowControl w:val="0"/>
        <w:ind w:firstLine="0"/>
        <w:rPr>
          <w:lang w:eastAsia="zh-CN"/>
        </w:rPr>
      </w:pPr>
      <w:r w:rsidRPr="001E5DD2">
        <w:t>Based on all 102 studies providing relevant data, we demonstrate a significant (</w:t>
      </w:r>
      <w:r w:rsidRPr="001E5DD2">
        <w:rPr>
          <w:i/>
        </w:rPr>
        <w:t>P</w:t>
      </w:r>
      <w:r w:rsidRPr="001E5DD2">
        <w:rPr>
          <w:rFonts w:hint="eastAsia"/>
          <w:lang w:eastAsia="zh-CN"/>
        </w:rPr>
        <w:t xml:space="preserve"> </w:t>
      </w:r>
      <w:r w:rsidRPr="001E5DD2">
        <w:t>&lt;</w:t>
      </w:r>
      <w:r w:rsidRPr="001E5DD2">
        <w:rPr>
          <w:rFonts w:hint="eastAsia"/>
          <w:lang w:eastAsia="zh-CN"/>
        </w:rPr>
        <w:t xml:space="preserve"> </w:t>
      </w:r>
      <w:r w:rsidRPr="001E5DD2">
        <w:t>0.05) increase in never smoker lung cancer risk for various exposure indices – from the spouse, at home, at work and overall, though the evidence for childhood exposure is less clear.</w:t>
      </w:r>
      <w:r w:rsidR="009F1999">
        <w:t xml:space="preserve"> </w:t>
      </w:r>
      <w:r w:rsidRPr="001E5DD2">
        <w:t>Based on smoking by the husband, the most studied ETS exposure index, the RR is estimat</w:t>
      </w:r>
      <w:r w:rsidR="00283B42" w:rsidRPr="001E5DD2">
        <w:t>ed as 1.22 (95%CI</w:t>
      </w:r>
      <w:r w:rsidR="00283B42" w:rsidRPr="001E5DD2">
        <w:rPr>
          <w:rFonts w:hint="eastAsia"/>
          <w:lang w:eastAsia="zh-CN"/>
        </w:rPr>
        <w:t>:</w:t>
      </w:r>
      <w:r w:rsidR="00283B42" w:rsidRPr="001E5DD2">
        <w:t xml:space="preserve"> 1.14-1.31).</w:t>
      </w:r>
      <w:r w:rsidR="00283B42" w:rsidRPr="001E5DD2">
        <w:rPr>
          <w:rFonts w:hint="eastAsia"/>
          <w:lang w:eastAsia="zh-CN"/>
        </w:rPr>
        <w:t xml:space="preserve"> </w:t>
      </w:r>
      <w:r w:rsidRPr="001E5DD2">
        <w:t>However, adjustment for confounding by education and by consumption of fruit, vegetables and dietary fat, and correction for misclassification of active smoking by the wife, markedly reduces this association, which becomes a nonsignificant 1.08 (</w:t>
      </w:r>
      <w:r w:rsidR="00283B42" w:rsidRPr="001E5DD2">
        <w:t>95%CI</w:t>
      </w:r>
      <w:r w:rsidR="00283B42" w:rsidRPr="001E5DD2">
        <w:rPr>
          <w:rFonts w:hint="eastAsia"/>
          <w:lang w:eastAsia="zh-CN"/>
        </w:rPr>
        <w:t xml:space="preserve">: </w:t>
      </w:r>
      <w:r w:rsidRPr="001E5DD2">
        <w:t>0.999-1.16).</w:t>
      </w:r>
      <w:r w:rsidR="009F1999">
        <w:t xml:space="preserve"> </w:t>
      </w:r>
      <w:r w:rsidRPr="001E5DD2">
        <w:t>Since these adjustments and corrections may not fully correct for the bias from these sources, and given the existence of other biases, one cannot conclude with any certainty that a true effect of ETS exposure on lung cancer risk exists.</w:t>
      </w:r>
    </w:p>
    <w:p w14:paraId="6562452D" w14:textId="77777777" w:rsidR="00F03B2C" w:rsidRPr="001E5DD2" w:rsidRDefault="00F03B2C" w:rsidP="00D64B57">
      <w:pPr>
        <w:widowControl w:val="0"/>
        <w:ind w:firstLine="0"/>
        <w:rPr>
          <w:lang w:eastAsia="zh-CN"/>
        </w:rPr>
      </w:pPr>
    </w:p>
    <w:p w14:paraId="0604C06B" w14:textId="77777777" w:rsidR="00F03B2C" w:rsidRPr="001E5DD2" w:rsidRDefault="00F03B2C" w:rsidP="00D64B57">
      <w:pPr>
        <w:pStyle w:val="Heading2"/>
        <w:keepNext w:val="0"/>
        <w:widowControl w:val="0"/>
        <w:spacing w:before="0" w:after="0"/>
        <w:rPr>
          <w:szCs w:val="24"/>
        </w:rPr>
      </w:pPr>
      <w:r w:rsidRPr="001E5DD2">
        <w:rPr>
          <w:szCs w:val="24"/>
        </w:rPr>
        <w:t>Innovations and breakthroughs</w:t>
      </w:r>
    </w:p>
    <w:p w14:paraId="7F568004" w14:textId="77777777" w:rsidR="00F03B2C" w:rsidRPr="001E5DD2" w:rsidRDefault="00F03B2C" w:rsidP="00D64B57">
      <w:pPr>
        <w:widowControl w:val="0"/>
        <w:ind w:firstLine="0"/>
        <w:rPr>
          <w:lang w:eastAsia="zh-CN"/>
        </w:rPr>
      </w:pPr>
      <w:r w:rsidRPr="001E5DD2">
        <w:t>The new feature of the paper is the extent of the evidence considered, and the adjustments and corrections made.</w:t>
      </w:r>
    </w:p>
    <w:p w14:paraId="347A0DAB" w14:textId="77777777" w:rsidR="00F03B2C" w:rsidRPr="001E5DD2" w:rsidRDefault="00F03B2C" w:rsidP="00D64B57">
      <w:pPr>
        <w:widowControl w:val="0"/>
        <w:ind w:firstLine="0"/>
        <w:rPr>
          <w:lang w:eastAsia="zh-CN"/>
        </w:rPr>
      </w:pPr>
    </w:p>
    <w:p w14:paraId="496B2878" w14:textId="77777777" w:rsidR="00F03B2C" w:rsidRPr="001E5DD2" w:rsidRDefault="00F03B2C" w:rsidP="00D64B57">
      <w:pPr>
        <w:pStyle w:val="Heading2"/>
        <w:keepNext w:val="0"/>
        <w:widowControl w:val="0"/>
        <w:spacing w:before="0" w:after="0"/>
        <w:rPr>
          <w:szCs w:val="24"/>
        </w:rPr>
      </w:pPr>
      <w:r w:rsidRPr="001E5DD2">
        <w:rPr>
          <w:szCs w:val="24"/>
        </w:rPr>
        <w:t>Applications</w:t>
      </w:r>
    </w:p>
    <w:p w14:paraId="2EB615F8" w14:textId="24A74555" w:rsidR="00F03B2C" w:rsidRPr="001E5DD2" w:rsidRDefault="00F03B2C" w:rsidP="00D64B57">
      <w:pPr>
        <w:widowControl w:val="0"/>
        <w:ind w:firstLine="0"/>
        <w:rPr>
          <w:lang w:eastAsia="zh-CN"/>
        </w:rPr>
      </w:pPr>
      <w:r w:rsidRPr="001E5DD2">
        <w:t>Our analysis should engender caution in drawing inferences from weak associations seen in non-randomized epidemiological studies, particularly where biases are known to exist.</w:t>
      </w:r>
    </w:p>
    <w:p w14:paraId="6EFDB056" w14:textId="77777777" w:rsidR="00283B42" w:rsidRPr="001E5DD2" w:rsidRDefault="00283B42" w:rsidP="00D64B57">
      <w:pPr>
        <w:widowControl w:val="0"/>
        <w:ind w:firstLine="0"/>
        <w:rPr>
          <w:lang w:eastAsia="zh-CN"/>
        </w:rPr>
      </w:pPr>
    </w:p>
    <w:p w14:paraId="46BB1FDE" w14:textId="77777777" w:rsidR="00283B42" w:rsidRPr="001E5DD2" w:rsidRDefault="00283B42" w:rsidP="00D64B57">
      <w:pPr>
        <w:widowControl w:val="0"/>
        <w:ind w:firstLine="0"/>
        <w:rPr>
          <w:b/>
          <w:i/>
          <w:lang w:eastAsia="zh-CN"/>
        </w:rPr>
      </w:pPr>
      <w:r w:rsidRPr="001E5DD2">
        <w:rPr>
          <w:b/>
          <w:i/>
        </w:rPr>
        <w:t>Peer-review</w:t>
      </w:r>
    </w:p>
    <w:p w14:paraId="249B5924" w14:textId="1D3D0E32" w:rsidR="00EF5575" w:rsidRDefault="00283B42" w:rsidP="00D64B57">
      <w:pPr>
        <w:widowControl w:val="0"/>
        <w:ind w:firstLine="0"/>
        <w:rPr>
          <w:lang w:eastAsia="zh-CN"/>
        </w:rPr>
      </w:pPr>
      <w:r w:rsidRPr="001E5DD2">
        <w:rPr>
          <w:rFonts w:hint="eastAsia"/>
          <w:lang w:eastAsia="zh-CN"/>
        </w:rPr>
        <w:t xml:space="preserve">It is an </w:t>
      </w:r>
      <w:r w:rsidRPr="001E5DD2">
        <w:rPr>
          <w:lang w:eastAsia="zh-CN"/>
        </w:rPr>
        <w:t>interesting</w:t>
      </w:r>
      <w:r w:rsidRPr="001E5DD2">
        <w:rPr>
          <w:rFonts w:hint="eastAsia"/>
          <w:lang w:eastAsia="zh-CN"/>
        </w:rPr>
        <w:t xml:space="preserve"> paper.</w:t>
      </w:r>
    </w:p>
    <w:p w14:paraId="4A566696" w14:textId="77777777" w:rsidR="00EF5575" w:rsidRDefault="00EF5575" w:rsidP="00D64B57">
      <w:pPr>
        <w:widowControl w:val="0"/>
        <w:autoSpaceDE/>
        <w:autoSpaceDN/>
        <w:adjustRightInd/>
        <w:spacing w:line="240" w:lineRule="auto"/>
        <w:ind w:firstLine="0"/>
        <w:jc w:val="left"/>
        <w:rPr>
          <w:lang w:eastAsia="zh-CN"/>
        </w:rPr>
      </w:pPr>
      <w:r>
        <w:rPr>
          <w:lang w:eastAsia="zh-CN"/>
        </w:rPr>
        <w:br w:type="page"/>
      </w:r>
    </w:p>
    <w:p w14:paraId="6866B4F9" w14:textId="77777777" w:rsidR="00EF5575" w:rsidRPr="00EF5575" w:rsidRDefault="00EF5575" w:rsidP="00D64B57">
      <w:pPr>
        <w:widowControl w:val="0"/>
        <w:autoSpaceDE/>
        <w:autoSpaceDN/>
        <w:adjustRightInd/>
        <w:ind w:firstLine="0"/>
        <w:jc w:val="left"/>
        <w:rPr>
          <w:rFonts w:eastAsia="宋体" w:cs="Times New Roman"/>
          <w:b/>
          <w:lang w:val="fr-FR" w:eastAsia="fr-FR"/>
        </w:rPr>
      </w:pPr>
      <w:bookmarkStart w:id="8" w:name="OLE_LINK1"/>
      <w:bookmarkStart w:id="9" w:name="OLE_LINK2"/>
      <w:bookmarkStart w:id="10" w:name="OLE_LINK8"/>
      <w:r w:rsidRPr="00EF5575">
        <w:rPr>
          <w:rFonts w:eastAsia="宋体" w:cs="Times New Roman"/>
          <w:b/>
          <w:lang w:val="fr-FR" w:eastAsia="fr-FR"/>
        </w:rPr>
        <w:lastRenderedPageBreak/>
        <w:t>REFERENCES</w:t>
      </w:r>
    </w:p>
    <w:p w14:paraId="4739927E"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 xml:space="preserve">1 </w:t>
      </w:r>
      <w:r w:rsidRPr="00EF5575">
        <w:rPr>
          <w:rFonts w:eastAsia="宋体" w:cs="Times New Roman"/>
          <w:b/>
          <w:lang w:val="en-US" w:eastAsia="zh-CN"/>
        </w:rPr>
        <w:t>International Agency for Research on Cancer</w:t>
      </w:r>
      <w:r w:rsidRPr="00EF5575">
        <w:rPr>
          <w:rFonts w:eastAsia="宋体" w:cs="Times New Roman"/>
          <w:lang w:val="en-US" w:eastAsia="zh-CN"/>
        </w:rPr>
        <w:t>.</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Tobacco smoke and involuntary smoking.</w:t>
      </w:r>
      <w:proofErr w:type="gramEnd"/>
      <w:r w:rsidRPr="00EF5575">
        <w:rPr>
          <w:rFonts w:eastAsia="宋体" w:cs="Times New Roman"/>
          <w:lang w:val="en-US" w:eastAsia="zh-CN"/>
        </w:rPr>
        <w:t xml:space="preserve"> IARC Monographs on the evaluation of carcinogenic risks to humans Lyon, France: IARC, 2004. </w:t>
      </w:r>
      <w:bookmarkStart w:id="11" w:name="OLE_LINK1065"/>
      <w:r w:rsidRPr="00EF5575">
        <w:rPr>
          <w:rFonts w:eastAsia="宋体" w:cs="Garamond"/>
          <w:lang w:val="fr-FR" w:eastAsia="fr-FR"/>
        </w:rPr>
        <w:t xml:space="preserve">Available from: URL: </w:t>
      </w:r>
      <w:bookmarkEnd w:id="11"/>
      <w:r w:rsidRPr="00EF5575">
        <w:rPr>
          <w:rFonts w:eastAsia="宋体" w:cs="Garamond"/>
          <w:lang w:val="fr-FR" w:eastAsia="fr-FR"/>
        </w:rPr>
        <w:t>http//</w:t>
      </w:r>
      <w:r w:rsidRPr="00EF5575">
        <w:rPr>
          <w:rFonts w:eastAsia="宋体" w:cs="Times New Roman"/>
          <w:lang w:val="en-US" w:eastAsia="zh-CN"/>
        </w:rPr>
        <w:t>monographs.iarc.fr/ENG/Monographs/vol83/mono83.pdf</w:t>
      </w:r>
    </w:p>
    <w:p w14:paraId="06B5C40B"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2</w:t>
      </w:r>
      <w:r w:rsidRPr="00EF5575">
        <w:rPr>
          <w:rFonts w:eastAsia="宋体" w:cs="Times New Roman"/>
          <w:b/>
          <w:lang w:val="en-US" w:eastAsia="zh-CN"/>
        </w:rPr>
        <w:t xml:space="preserve"> Lee PN</w:t>
      </w:r>
      <w:r w:rsidRPr="00EF5575">
        <w:rPr>
          <w:rFonts w:eastAsia="宋体" w:cs="Times New Roman"/>
          <w:lang w:val="en-US" w:eastAsia="zh-CN"/>
        </w:rPr>
        <w:t>, Fry JS, Forey BA.</w:t>
      </w:r>
      <w:proofErr w:type="gramEnd"/>
      <w:r w:rsidRPr="00EF5575">
        <w:rPr>
          <w:rFonts w:eastAsia="宋体" w:cs="Times New Roman"/>
          <w:lang w:val="en-US" w:eastAsia="zh-CN"/>
        </w:rPr>
        <w:t xml:space="preserve"> Revisiting the association between environmental tobacco smoke exposure and lung cancer risk. </w:t>
      </w:r>
      <w:r w:rsidRPr="00EF5575">
        <w:rPr>
          <w:rFonts w:eastAsia="宋体" w:cs="Times New Roman"/>
          <w:i/>
          <w:lang w:val="en-US" w:eastAsia="zh-CN"/>
        </w:rPr>
        <w:t>Indoor Built Environ</w:t>
      </w:r>
      <w:r w:rsidRPr="00EF5575">
        <w:rPr>
          <w:rFonts w:eastAsia="宋体" w:cs="Times New Roman"/>
          <w:lang w:val="en-US" w:eastAsia="zh-CN"/>
        </w:rPr>
        <w:t xml:space="preserve"> 2002; </w:t>
      </w:r>
      <w:r w:rsidRPr="00EF5575">
        <w:rPr>
          <w:rFonts w:eastAsia="宋体" w:cs="Times New Roman"/>
          <w:b/>
          <w:lang w:val="en-US" w:eastAsia="zh-CN"/>
        </w:rPr>
        <w:t>11</w:t>
      </w:r>
      <w:r w:rsidRPr="00EF5575">
        <w:rPr>
          <w:rFonts w:eastAsia="宋体" w:cs="Times New Roman"/>
          <w:lang w:val="en-US" w:eastAsia="zh-CN"/>
        </w:rPr>
        <w:t>: 59-82 [DOI: 10.1177/1420326X0201100202]</w:t>
      </w:r>
    </w:p>
    <w:p w14:paraId="062E8C6D"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3 </w:t>
      </w:r>
      <w:r w:rsidRPr="00EF5575">
        <w:rPr>
          <w:rFonts w:eastAsia="宋体" w:cs="Times New Roman"/>
          <w:b/>
          <w:bCs/>
          <w:lang w:val="en-US" w:eastAsia="zh-CN"/>
        </w:rPr>
        <w:t>Hackshaw AK</w:t>
      </w:r>
      <w:r w:rsidRPr="00EF5575">
        <w:rPr>
          <w:rFonts w:eastAsia="宋体" w:cs="Times New Roman"/>
          <w:lang w:val="en-US" w:eastAsia="zh-CN"/>
        </w:rPr>
        <w:t xml:space="preserve">, Law MR, Wald NJ. </w:t>
      </w:r>
      <w:proofErr w:type="gramStart"/>
      <w:r w:rsidRPr="00EF5575">
        <w:rPr>
          <w:rFonts w:eastAsia="宋体" w:cs="Times New Roman"/>
          <w:lang w:val="en-US" w:eastAsia="zh-CN"/>
        </w:rPr>
        <w:t>The accumulated evidence on lung cancer and environmental tobacco smoke.</w:t>
      </w:r>
      <w:proofErr w:type="gramEnd"/>
      <w:r w:rsidRPr="00EF5575">
        <w:rPr>
          <w:rFonts w:eastAsia="宋体" w:cs="Times New Roman"/>
          <w:lang w:val="en-US" w:eastAsia="zh-CN"/>
        </w:rPr>
        <w:t> </w:t>
      </w:r>
      <w:r w:rsidRPr="00EF5575">
        <w:rPr>
          <w:rFonts w:eastAsia="宋体" w:cs="Times New Roman"/>
          <w:i/>
          <w:iCs/>
          <w:lang w:val="en-US" w:eastAsia="zh-CN"/>
        </w:rPr>
        <w:t>BMJ</w:t>
      </w:r>
      <w:r w:rsidRPr="00EF5575">
        <w:rPr>
          <w:rFonts w:eastAsia="宋体" w:cs="Times New Roman"/>
          <w:lang w:val="en-US" w:eastAsia="zh-CN"/>
        </w:rPr>
        <w:t> 1997; </w:t>
      </w:r>
      <w:r w:rsidRPr="00EF5575">
        <w:rPr>
          <w:rFonts w:eastAsia="宋体" w:cs="Times New Roman"/>
          <w:b/>
          <w:bCs/>
          <w:lang w:val="en-US" w:eastAsia="zh-CN"/>
        </w:rPr>
        <w:t>315</w:t>
      </w:r>
      <w:r w:rsidRPr="00EF5575">
        <w:rPr>
          <w:rFonts w:eastAsia="宋体" w:cs="Times New Roman"/>
          <w:lang w:val="en-US" w:eastAsia="zh-CN"/>
        </w:rPr>
        <w:t>: 980-988 [PMID: 9365295 DOI: 10.1136/bmj.315.7114.980]</w:t>
      </w:r>
    </w:p>
    <w:p w14:paraId="42CDEE71"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4 </w:t>
      </w:r>
      <w:r w:rsidRPr="00EF5575">
        <w:rPr>
          <w:rFonts w:eastAsia="宋体" w:cs="Times New Roman"/>
          <w:b/>
          <w:bCs/>
          <w:lang w:val="en-US" w:eastAsia="zh-CN"/>
        </w:rPr>
        <w:t>Zhong L</w:t>
      </w:r>
      <w:r w:rsidRPr="00EF5575">
        <w:rPr>
          <w:rFonts w:eastAsia="宋体" w:cs="Times New Roman"/>
          <w:lang w:val="en-US" w:eastAsia="zh-CN"/>
        </w:rPr>
        <w:t>, Goldberg MS, Parent ME, Hanley JA. Exposure to environmental tobacco smoke and the risk of lung cancer: a meta-analysis. </w:t>
      </w:r>
      <w:r w:rsidRPr="00EF5575">
        <w:rPr>
          <w:rFonts w:eastAsia="宋体" w:cs="Times New Roman"/>
          <w:i/>
          <w:iCs/>
          <w:lang w:val="en-US" w:eastAsia="zh-CN"/>
        </w:rPr>
        <w:t>Lung Cancer</w:t>
      </w:r>
      <w:r w:rsidRPr="00EF5575">
        <w:rPr>
          <w:rFonts w:eastAsia="宋体" w:cs="Times New Roman"/>
          <w:lang w:val="en-US" w:eastAsia="zh-CN"/>
        </w:rPr>
        <w:t> 2000; </w:t>
      </w:r>
      <w:r w:rsidRPr="00EF5575">
        <w:rPr>
          <w:rFonts w:eastAsia="宋体" w:cs="Times New Roman"/>
          <w:b/>
          <w:bCs/>
          <w:lang w:val="en-US" w:eastAsia="zh-CN"/>
        </w:rPr>
        <w:t>27</w:t>
      </w:r>
      <w:r w:rsidRPr="00EF5575">
        <w:rPr>
          <w:rFonts w:eastAsia="宋体" w:cs="Times New Roman"/>
          <w:lang w:val="en-US" w:eastAsia="zh-CN"/>
        </w:rPr>
        <w:t>: 3-18 [PMID: 10672779 DOI: 10.1016/S0169-5002(99)00093-8]</w:t>
      </w:r>
    </w:p>
    <w:p w14:paraId="71412B68"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5 </w:t>
      </w:r>
      <w:r w:rsidRPr="00EF5575">
        <w:rPr>
          <w:rFonts w:eastAsia="宋体" w:cs="Times New Roman"/>
          <w:b/>
          <w:bCs/>
          <w:lang w:val="en-US" w:eastAsia="zh-CN"/>
        </w:rPr>
        <w:t>Taylor R</w:t>
      </w:r>
      <w:r w:rsidRPr="00EF5575">
        <w:rPr>
          <w:rFonts w:eastAsia="宋体" w:cs="Times New Roman"/>
          <w:lang w:val="en-US" w:eastAsia="zh-CN"/>
        </w:rPr>
        <w:t>, Cumming R, Woodward A, Black M. Passive smoking and lung cancer: a cumulative meta-analysis. </w:t>
      </w:r>
      <w:r w:rsidRPr="00EF5575">
        <w:rPr>
          <w:rFonts w:eastAsia="宋体" w:cs="Times New Roman"/>
          <w:i/>
          <w:iCs/>
          <w:lang w:val="en-US" w:eastAsia="zh-CN"/>
        </w:rPr>
        <w:t>Aust N Z J Public Health</w:t>
      </w:r>
      <w:r w:rsidRPr="00EF5575">
        <w:rPr>
          <w:rFonts w:eastAsia="宋体" w:cs="Times New Roman"/>
          <w:lang w:val="en-US" w:eastAsia="zh-CN"/>
        </w:rPr>
        <w:t> 2001; </w:t>
      </w:r>
      <w:r w:rsidRPr="00EF5575">
        <w:rPr>
          <w:rFonts w:eastAsia="宋体" w:cs="Times New Roman"/>
          <w:b/>
          <w:bCs/>
          <w:lang w:val="en-US" w:eastAsia="zh-CN"/>
        </w:rPr>
        <w:t>25</w:t>
      </w:r>
      <w:r w:rsidRPr="00EF5575">
        <w:rPr>
          <w:rFonts w:eastAsia="宋体" w:cs="Times New Roman"/>
          <w:lang w:val="en-US" w:eastAsia="zh-CN"/>
        </w:rPr>
        <w:t>: 203-211 [PMID: 11494987 DOI: 10.1111/j.1467-842X.2001.tb00564.x]</w:t>
      </w:r>
    </w:p>
    <w:p w14:paraId="6C2B241F"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6 </w:t>
      </w:r>
      <w:r w:rsidRPr="00EF5575">
        <w:rPr>
          <w:rFonts w:eastAsia="宋体" w:cs="Times New Roman"/>
          <w:b/>
          <w:bCs/>
          <w:lang w:val="en-US" w:eastAsia="zh-CN"/>
        </w:rPr>
        <w:t>Boffetta P</w:t>
      </w:r>
      <w:r w:rsidRPr="00EF5575">
        <w:rPr>
          <w:rFonts w:eastAsia="宋体" w:cs="Times New Roman"/>
          <w:lang w:val="en-US" w:eastAsia="zh-CN"/>
        </w:rPr>
        <w:t>. Involuntary smoking and lung cancer.</w:t>
      </w:r>
      <w:proofErr w:type="gramEnd"/>
      <w:r w:rsidRPr="00EF5575">
        <w:rPr>
          <w:rFonts w:eastAsia="宋体" w:cs="Times New Roman"/>
          <w:lang w:val="en-US" w:eastAsia="zh-CN"/>
        </w:rPr>
        <w:t> </w:t>
      </w:r>
      <w:r w:rsidRPr="00EF5575">
        <w:rPr>
          <w:rFonts w:eastAsia="宋体" w:cs="Times New Roman"/>
          <w:i/>
          <w:iCs/>
          <w:lang w:val="en-US" w:eastAsia="zh-CN"/>
        </w:rPr>
        <w:t>Scand J Work Environ Health</w:t>
      </w:r>
      <w:r w:rsidRPr="00EF5575">
        <w:rPr>
          <w:rFonts w:eastAsia="宋体" w:cs="Times New Roman"/>
          <w:lang w:val="en-US" w:eastAsia="zh-CN"/>
        </w:rPr>
        <w:t> 2002; </w:t>
      </w:r>
      <w:r w:rsidRPr="00EF5575">
        <w:rPr>
          <w:rFonts w:eastAsia="宋体" w:cs="Times New Roman"/>
          <w:b/>
          <w:bCs/>
          <w:lang w:val="en-US" w:eastAsia="zh-CN"/>
        </w:rPr>
        <w:t xml:space="preserve">28 </w:t>
      </w:r>
      <w:r w:rsidRPr="00EF5575">
        <w:rPr>
          <w:rFonts w:eastAsia="宋体" w:cs="Times New Roman"/>
          <w:bCs/>
          <w:lang w:val="en-US" w:eastAsia="zh-CN"/>
        </w:rPr>
        <w:t>Suppl 2</w:t>
      </w:r>
      <w:r w:rsidRPr="00EF5575">
        <w:rPr>
          <w:rFonts w:eastAsia="宋体" w:cs="Times New Roman"/>
          <w:lang w:val="en-US" w:eastAsia="zh-CN"/>
        </w:rPr>
        <w:t>: 30-40 [PMID: 12058801]</w:t>
      </w:r>
    </w:p>
    <w:p w14:paraId="4E15B651"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7 </w:t>
      </w:r>
      <w:r w:rsidRPr="00EF5575">
        <w:rPr>
          <w:rFonts w:eastAsia="宋体" w:cs="Times New Roman"/>
          <w:b/>
          <w:bCs/>
          <w:lang w:val="en-US" w:eastAsia="zh-CN"/>
        </w:rPr>
        <w:t>Stayner L</w:t>
      </w:r>
      <w:r w:rsidRPr="00EF5575">
        <w:rPr>
          <w:rFonts w:eastAsia="宋体" w:cs="Times New Roman"/>
          <w:lang w:val="en-US" w:eastAsia="zh-CN"/>
        </w:rPr>
        <w:t>, Bena J, Sasco AJ, Smith R, Steenland K, Kreuzer M, Straif K. Lung cancer risk and workplace exposure to environmental tobacco smoke. </w:t>
      </w:r>
      <w:r w:rsidRPr="00EF5575">
        <w:rPr>
          <w:rFonts w:eastAsia="宋体" w:cs="Times New Roman"/>
          <w:i/>
          <w:iCs/>
          <w:lang w:val="en-US" w:eastAsia="zh-CN"/>
        </w:rPr>
        <w:t>Am J Public Health</w:t>
      </w:r>
      <w:r w:rsidRPr="00EF5575">
        <w:rPr>
          <w:rFonts w:eastAsia="宋体" w:cs="Times New Roman"/>
          <w:lang w:val="en-US" w:eastAsia="zh-CN"/>
        </w:rPr>
        <w:t> 2007; </w:t>
      </w:r>
      <w:r w:rsidRPr="00EF5575">
        <w:rPr>
          <w:rFonts w:eastAsia="宋体" w:cs="Times New Roman"/>
          <w:b/>
          <w:bCs/>
          <w:lang w:val="en-US" w:eastAsia="zh-CN"/>
        </w:rPr>
        <w:t>97</w:t>
      </w:r>
      <w:r w:rsidRPr="00EF5575">
        <w:rPr>
          <w:rFonts w:eastAsia="宋体" w:cs="Times New Roman"/>
          <w:lang w:val="en-US" w:eastAsia="zh-CN"/>
        </w:rPr>
        <w:t>: 545-551 [PMID: 17267733 DOI: 10.2105/AJPH.2004.061275]</w:t>
      </w:r>
    </w:p>
    <w:p w14:paraId="32002169"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8 </w:t>
      </w:r>
      <w:r w:rsidRPr="00EF5575">
        <w:rPr>
          <w:rFonts w:eastAsia="宋体" w:cs="Times New Roman"/>
          <w:b/>
          <w:bCs/>
          <w:lang w:val="en-US" w:eastAsia="zh-CN"/>
        </w:rPr>
        <w:t>Taylor R</w:t>
      </w:r>
      <w:r w:rsidRPr="00EF5575">
        <w:rPr>
          <w:rFonts w:eastAsia="宋体" w:cs="Times New Roman"/>
          <w:lang w:val="en-US" w:eastAsia="zh-CN"/>
        </w:rPr>
        <w:t>, Najafi F, Dobson A. Meta-analysis of studies of passive smoking and lung cancer: effects of study type and continent. </w:t>
      </w:r>
      <w:r w:rsidRPr="00EF5575">
        <w:rPr>
          <w:rFonts w:eastAsia="宋体" w:cs="Times New Roman"/>
          <w:i/>
          <w:iCs/>
          <w:lang w:val="en-US" w:eastAsia="zh-CN"/>
        </w:rPr>
        <w:t>Int J Epidemiol</w:t>
      </w:r>
      <w:r w:rsidRPr="00EF5575">
        <w:rPr>
          <w:rFonts w:eastAsia="宋体" w:cs="Times New Roman"/>
          <w:lang w:val="en-US" w:eastAsia="zh-CN"/>
        </w:rPr>
        <w:t> 2007; </w:t>
      </w:r>
      <w:r w:rsidRPr="00EF5575">
        <w:rPr>
          <w:rFonts w:eastAsia="宋体" w:cs="Times New Roman"/>
          <w:b/>
          <w:bCs/>
          <w:lang w:val="en-US" w:eastAsia="zh-CN"/>
        </w:rPr>
        <w:t>36</w:t>
      </w:r>
      <w:r w:rsidRPr="00EF5575">
        <w:rPr>
          <w:rFonts w:eastAsia="宋体" w:cs="Times New Roman"/>
          <w:lang w:val="en-US" w:eastAsia="zh-CN"/>
        </w:rPr>
        <w:t>: 1048-1059 [PMID: 17690135 DOI: 10.1093/ije/dym]</w:t>
      </w:r>
    </w:p>
    <w:p w14:paraId="4A0E86C5"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9 </w:t>
      </w:r>
      <w:r w:rsidRPr="00EF5575">
        <w:rPr>
          <w:rFonts w:eastAsia="宋体" w:cs="Times New Roman"/>
          <w:b/>
          <w:bCs/>
          <w:lang w:val="en-US" w:eastAsia="zh-CN"/>
        </w:rPr>
        <w:t>Zhao H</w:t>
      </w:r>
      <w:r w:rsidRPr="00EF5575">
        <w:rPr>
          <w:rFonts w:eastAsia="宋体" w:cs="Times New Roman"/>
          <w:lang w:val="en-US" w:eastAsia="zh-CN"/>
        </w:rPr>
        <w:t>, Gu J, Xu H, Yang B, Han Y, Li L, Liu S, Yao H. [Meta-analysis of the relationship between passive smoking population in China and lung cancer]. </w:t>
      </w:r>
      <w:r w:rsidRPr="00EF5575">
        <w:rPr>
          <w:rFonts w:eastAsia="宋体" w:cs="Times New Roman"/>
          <w:i/>
          <w:iCs/>
          <w:lang w:val="en-US" w:eastAsia="zh-CN"/>
        </w:rPr>
        <w:t>Zhongguo Fei Ai Za Zhi</w:t>
      </w:r>
      <w:r w:rsidRPr="00EF5575">
        <w:rPr>
          <w:rFonts w:eastAsia="宋体" w:cs="Times New Roman"/>
          <w:lang w:val="en-US" w:eastAsia="zh-CN"/>
        </w:rPr>
        <w:t> 2010; </w:t>
      </w:r>
      <w:r w:rsidRPr="00EF5575">
        <w:rPr>
          <w:rFonts w:eastAsia="宋体" w:cs="Times New Roman"/>
          <w:b/>
          <w:bCs/>
          <w:lang w:val="en-US" w:eastAsia="zh-CN"/>
        </w:rPr>
        <w:t>13</w:t>
      </w:r>
      <w:r w:rsidRPr="00EF5575">
        <w:rPr>
          <w:rFonts w:eastAsia="宋体" w:cs="Times New Roman"/>
          <w:lang w:val="en-US" w:eastAsia="zh-CN"/>
        </w:rPr>
        <w:t>: 617-623 [PMID: 20681450 DOI: 10.3779/j.issn.1009-3419.2010.06.010]</w:t>
      </w:r>
    </w:p>
    <w:p w14:paraId="2A55144D"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10 </w:t>
      </w:r>
      <w:r w:rsidRPr="00EF5575">
        <w:rPr>
          <w:rFonts w:eastAsia="宋体" w:cs="Times New Roman"/>
          <w:b/>
          <w:bCs/>
          <w:lang w:val="en-US" w:eastAsia="zh-CN"/>
        </w:rPr>
        <w:t>Wang X</w:t>
      </w:r>
      <w:r w:rsidRPr="00EF5575">
        <w:rPr>
          <w:rFonts w:eastAsia="宋体" w:cs="Times New Roman"/>
          <w:lang w:val="en-US" w:eastAsia="zh-CN"/>
        </w:rPr>
        <w:t xml:space="preserve">, Qin Y, Gu J, Wang F, Jia P, Wang H, Yao Q, Zhu S. [Systematic </w:t>
      </w:r>
      <w:r w:rsidRPr="00EF5575">
        <w:rPr>
          <w:rFonts w:eastAsia="宋体" w:cs="Times New Roman"/>
          <w:lang w:val="en-US" w:eastAsia="zh-CN"/>
        </w:rPr>
        <w:lastRenderedPageBreak/>
        <w:t>review of studies of workplace exposure to environmental tobacco smoke and lung cancer risk]. </w:t>
      </w:r>
      <w:r w:rsidRPr="00EF5575">
        <w:rPr>
          <w:rFonts w:eastAsia="宋体" w:cs="Times New Roman"/>
          <w:i/>
          <w:iCs/>
          <w:lang w:val="en-US" w:eastAsia="zh-CN"/>
        </w:rPr>
        <w:t>Zhongguo Fei Ai Za Zhi</w:t>
      </w:r>
      <w:r w:rsidRPr="00EF5575">
        <w:rPr>
          <w:rFonts w:eastAsia="宋体" w:cs="Times New Roman"/>
          <w:lang w:val="en-US" w:eastAsia="zh-CN"/>
        </w:rPr>
        <w:t> 2011; </w:t>
      </w:r>
      <w:r w:rsidRPr="00EF5575">
        <w:rPr>
          <w:rFonts w:eastAsia="宋体" w:cs="Times New Roman"/>
          <w:b/>
          <w:bCs/>
          <w:lang w:val="en-US" w:eastAsia="zh-CN"/>
        </w:rPr>
        <w:t>14</w:t>
      </w:r>
      <w:r w:rsidRPr="00EF5575">
        <w:rPr>
          <w:rFonts w:eastAsia="宋体" w:cs="Times New Roman"/>
          <w:lang w:val="en-US" w:eastAsia="zh-CN"/>
        </w:rPr>
        <w:t>: 345-350 [PMID: 21496434 DOI: 10.3779/j.issn.1009-3419.2011.04.08]</w:t>
      </w:r>
    </w:p>
    <w:p w14:paraId="1CF8948F"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 xml:space="preserve">11 </w:t>
      </w:r>
      <w:r w:rsidRPr="00EF5575">
        <w:rPr>
          <w:rFonts w:eastAsia="宋体" w:cs="Times New Roman"/>
          <w:b/>
          <w:lang w:val="en-US" w:eastAsia="zh-CN"/>
        </w:rPr>
        <w:t>Lee PN</w:t>
      </w:r>
      <w:r w:rsidRPr="00EF5575">
        <w:rPr>
          <w:rFonts w:eastAsia="宋体" w:cs="Times New Roman"/>
          <w:lang w:val="en-US" w:eastAsia="zh-CN"/>
        </w:rPr>
        <w:t>.</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An assessment of the epidemiological evidence relating lung cancer risk in never smokers to environmental tobacco smoke exposure.</w:t>
      </w:r>
      <w:proofErr w:type="gramEnd"/>
      <w:r w:rsidRPr="00EF5575">
        <w:rPr>
          <w:rFonts w:eastAsia="宋体" w:cs="Times New Roman"/>
          <w:lang w:val="en-US" w:eastAsia="zh-CN"/>
        </w:rPr>
        <w:t xml:space="preserve"> In: Kasuga H. Environmental tobacco smoke, Discussion on ETS, Tokyo. New York: Springer-Verlag, 1993: 28-70</w:t>
      </w:r>
    </w:p>
    <w:p w14:paraId="0767E97A"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 xml:space="preserve">12 </w:t>
      </w:r>
      <w:r w:rsidRPr="00EF5575">
        <w:rPr>
          <w:rFonts w:eastAsia="宋体" w:cs="Times New Roman"/>
          <w:b/>
          <w:lang w:val="en-US" w:eastAsia="zh-CN"/>
        </w:rPr>
        <w:t>Gardner MJ</w:t>
      </w:r>
      <w:r w:rsidRPr="00EF5575">
        <w:rPr>
          <w:rFonts w:eastAsia="宋体" w:cs="Times New Roman"/>
          <w:lang w:val="en-US" w:eastAsia="zh-CN"/>
        </w:rPr>
        <w:t>, Altman DG, editors.</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Statistics with confidence.</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Confidence intervals and statistical guidelines.</w:t>
      </w:r>
      <w:proofErr w:type="gramEnd"/>
      <w:r w:rsidRPr="00EF5575">
        <w:rPr>
          <w:rFonts w:eastAsia="宋体" w:cs="Times New Roman"/>
          <w:lang w:val="en-US" w:eastAsia="zh-CN"/>
        </w:rPr>
        <w:t xml:space="preserve"> London: British Medical Journal, 1989</w:t>
      </w:r>
    </w:p>
    <w:p w14:paraId="38749149"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13 </w:t>
      </w:r>
      <w:r w:rsidRPr="00EF5575">
        <w:rPr>
          <w:rFonts w:eastAsia="宋体" w:cs="Times New Roman"/>
          <w:b/>
          <w:bCs/>
          <w:lang w:val="en-US" w:eastAsia="zh-CN"/>
        </w:rPr>
        <w:t>Fleiss JL</w:t>
      </w:r>
      <w:r w:rsidRPr="00EF5575">
        <w:rPr>
          <w:rFonts w:eastAsia="宋体" w:cs="Times New Roman"/>
          <w:lang w:val="en-US" w:eastAsia="zh-CN"/>
        </w:rPr>
        <w:t>, Gross AJ.</w:t>
      </w:r>
      <w:proofErr w:type="gramEnd"/>
      <w:r w:rsidRPr="00EF5575">
        <w:rPr>
          <w:rFonts w:eastAsia="宋体" w:cs="Times New Roman"/>
          <w:lang w:val="en-US" w:eastAsia="zh-CN"/>
        </w:rPr>
        <w:t xml:space="preserve"> Meta-analysis in epidemiology, with special reference to studies of the association between exposure to environmental tobacco smoke and lung cancer: a critique. </w:t>
      </w:r>
      <w:r w:rsidRPr="00EF5575">
        <w:rPr>
          <w:rFonts w:eastAsia="宋体" w:cs="Times New Roman"/>
          <w:i/>
          <w:iCs/>
          <w:lang w:val="en-US" w:eastAsia="zh-CN"/>
        </w:rPr>
        <w:t>J Clin Epidemiol</w:t>
      </w:r>
      <w:r w:rsidRPr="00EF5575">
        <w:rPr>
          <w:rFonts w:eastAsia="宋体" w:cs="Times New Roman"/>
          <w:lang w:val="en-US" w:eastAsia="zh-CN"/>
        </w:rPr>
        <w:t> 1991; </w:t>
      </w:r>
      <w:r w:rsidRPr="00EF5575">
        <w:rPr>
          <w:rFonts w:eastAsia="宋体" w:cs="Times New Roman"/>
          <w:b/>
          <w:bCs/>
          <w:lang w:val="en-US" w:eastAsia="zh-CN"/>
        </w:rPr>
        <w:t>44</w:t>
      </w:r>
      <w:r w:rsidRPr="00EF5575">
        <w:rPr>
          <w:rFonts w:eastAsia="宋体" w:cs="Times New Roman"/>
          <w:lang w:val="en-US" w:eastAsia="zh-CN"/>
        </w:rPr>
        <w:t>: 127-139 [PMID: 1995774 DOI: 10.1016/0895-4356(91)90261-7]</w:t>
      </w:r>
    </w:p>
    <w:p w14:paraId="6AF67E8D"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hint="eastAsia"/>
          <w:lang w:val="en-US" w:eastAsia="zh-CN"/>
        </w:rPr>
        <w:t xml:space="preserve">14 </w:t>
      </w:r>
      <w:r w:rsidRPr="00EF5575">
        <w:rPr>
          <w:rFonts w:eastAsia="宋体"/>
          <w:b/>
        </w:rPr>
        <w:t>Hamling J</w:t>
      </w:r>
      <w:r w:rsidRPr="00EF5575">
        <w:rPr>
          <w:rFonts w:eastAsia="宋体"/>
        </w:rPr>
        <w:t xml:space="preserve">, Lee P, Weitkunat R, Ambühl M. Facilitating meta-analyses by deriving relative effect and precision estimates for alternative comparisons from a set of estimates presented by exposure level or disease category. </w:t>
      </w:r>
      <w:r w:rsidRPr="00EF5575">
        <w:rPr>
          <w:rFonts w:eastAsia="宋体"/>
          <w:i/>
        </w:rPr>
        <w:t>Stat Med</w:t>
      </w:r>
      <w:r w:rsidRPr="00EF5575">
        <w:rPr>
          <w:rFonts w:eastAsia="宋体"/>
        </w:rPr>
        <w:t xml:space="preserve"> 2008; </w:t>
      </w:r>
      <w:r w:rsidRPr="00EF5575">
        <w:rPr>
          <w:rFonts w:eastAsia="宋体"/>
          <w:b/>
        </w:rPr>
        <w:t>27</w:t>
      </w:r>
      <w:r w:rsidRPr="00EF5575">
        <w:rPr>
          <w:rFonts w:eastAsia="宋体"/>
        </w:rPr>
        <w:t>: 954-970 [PMID: 17676579 DOI: 10.1002/sim.3013]</w:t>
      </w:r>
    </w:p>
    <w:p w14:paraId="0D61C9AF"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15 </w:t>
      </w:r>
      <w:r w:rsidRPr="00EF5575">
        <w:rPr>
          <w:rFonts w:eastAsia="宋体" w:cs="Times New Roman"/>
          <w:b/>
          <w:bCs/>
          <w:lang w:val="en-US" w:eastAsia="zh-CN"/>
        </w:rPr>
        <w:t>Higgins JP</w:t>
      </w:r>
      <w:r w:rsidRPr="00EF5575">
        <w:rPr>
          <w:rFonts w:eastAsia="宋体" w:cs="Times New Roman"/>
          <w:lang w:val="en-US" w:eastAsia="zh-CN"/>
        </w:rPr>
        <w:t>, Thompson SG, Deeks JJ, Altman DG. Measuring inconsistency in</w:t>
      </w:r>
      <w:r w:rsidRPr="00EF5575">
        <w:rPr>
          <w:rFonts w:eastAsia="宋体" w:cs="Times New Roman" w:hint="eastAsia"/>
          <w:lang w:val="en-US" w:eastAsia="zh-CN"/>
        </w:rPr>
        <w:t xml:space="preserve"> </w:t>
      </w:r>
      <w:r w:rsidRPr="00EF5575">
        <w:rPr>
          <w:rFonts w:eastAsia="宋体" w:cs="Times New Roman"/>
          <w:lang w:val="en-US" w:eastAsia="zh-CN"/>
        </w:rPr>
        <w:t>meta-analyses. </w:t>
      </w:r>
      <w:r w:rsidRPr="00EF5575">
        <w:rPr>
          <w:rFonts w:eastAsia="宋体" w:cs="Times New Roman"/>
          <w:i/>
          <w:iCs/>
          <w:lang w:val="en-US" w:eastAsia="zh-CN"/>
        </w:rPr>
        <w:t>BMJ</w:t>
      </w:r>
      <w:r w:rsidRPr="00EF5575">
        <w:rPr>
          <w:rFonts w:eastAsia="宋体" w:cs="Times New Roman"/>
          <w:lang w:val="en-US" w:eastAsia="zh-CN"/>
        </w:rPr>
        <w:t> 2003; </w:t>
      </w:r>
      <w:r w:rsidRPr="00EF5575">
        <w:rPr>
          <w:rFonts w:eastAsia="宋体" w:cs="Times New Roman"/>
          <w:b/>
          <w:bCs/>
          <w:lang w:val="en-US" w:eastAsia="zh-CN"/>
        </w:rPr>
        <w:t>327</w:t>
      </w:r>
      <w:r w:rsidRPr="00EF5575">
        <w:rPr>
          <w:rFonts w:eastAsia="宋体" w:cs="Times New Roman"/>
          <w:lang w:val="en-US" w:eastAsia="zh-CN"/>
        </w:rPr>
        <w:t>: 557-560 [PMID: 12958120 DOI: 10.1136/bmj.327.7414.557]</w:t>
      </w:r>
    </w:p>
    <w:p w14:paraId="7B82E59C"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16 </w:t>
      </w:r>
      <w:r w:rsidRPr="00EF5575">
        <w:rPr>
          <w:rFonts w:eastAsia="宋体" w:cs="Times New Roman"/>
          <w:b/>
          <w:bCs/>
          <w:lang w:val="en-US" w:eastAsia="zh-CN"/>
        </w:rPr>
        <w:t>Egger M</w:t>
      </w:r>
      <w:r w:rsidRPr="00EF5575">
        <w:rPr>
          <w:rFonts w:eastAsia="宋体" w:cs="Times New Roman"/>
          <w:lang w:val="en-US" w:eastAsia="zh-CN"/>
        </w:rPr>
        <w:t>, Davey Smith G, Schneider M, Minder C. Bias in meta-analysis detected by a simple, graphical test. </w:t>
      </w:r>
      <w:r w:rsidRPr="00EF5575">
        <w:rPr>
          <w:rFonts w:eastAsia="宋体" w:cs="Times New Roman"/>
          <w:i/>
          <w:iCs/>
          <w:lang w:val="en-US" w:eastAsia="zh-CN"/>
        </w:rPr>
        <w:t>BMJ</w:t>
      </w:r>
      <w:r w:rsidRPr="00EF5575">
        <w:rPr>
          <w:rFonts w:eastAsia="宋体" w:cs="Times New Roman"/>
          <w:lang w:val="en-US" w:eastAsia="zh-CN"/>
        </w:rPr>
        <w:t> 1997; </w:t>
      </w:r>
      <w:r w:rsidRPr="00EF5575">
        <w:rPr>
          <w:rFonts w:eastAsia="宋体" w:cs="Times New Roman"/>
          <w:b/>
          <w:bCs/>
          <w:lang w:val="en-US" w:eastAsia="zh-CN"/>
        </w:rPr>
        <w:t>315</w:t>
      </w:r>
      <w:r w:rsidRPr="00EF5575">
        <w:rPr>
          <w:rFonts w:eastAsia="宋体" w:cs="Times New Roman"/>
          <w:lang w:val="en-US" w:eastAsia="zh-CN"/>
        </w:rPr>
        <w:t>: 629-634 [PMID: 9310563 DOI: 10.1136/bmj.315.7109.629]</w:t>
      </w:r>
    </w:p>
    <w:p w14:paraId="67AF83DC"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 xml:space="preserve">17 </w:t>
      </w:r>
      <w:r w:rsidRPr="00EF5575">
        <w:rPr>
          <w:rFonts w:eastAsia="宋体" w:cs="Times New Roman"/>
          <w:b/>
          <w:lang w:val="en-US" w:eastAsia="zh-CN"/>
        </w:rPr>
        <w:t>Fry JS</w:t>
      </w:r>
      <w:r w:rsidRPr="00EF5575">
        <w:rPr>
          <w:rFonts w:eastAsia="宋体" w:cs="Times New Roman"/>
          <w:lang w:val="en-US" w:eastAsia="zh-CN"/>
        </w:rPr>
        <w:t xml:space="preserve">, Lee PN. Revisiting the association between environmental tobacco smoke exposure and lung cancer risk. I. The dose-response relationship with amount and duration of smoking by the husband. </w:t>
      </w:r>
      <w:r w:rsidRPr="00EF5575">
        <w:rPr>
          <w:rFonts w:eastAsia="宋体" w:cs="Times New Roman"/>
          <w:i/>
          <w:lang w:val="en-US" w:eastAsia="zh-CN"/>
        </w:rPr>
        <w:t>Indoor Built Environ</w:t>
      </w:r>
      <w:r w:rsidRPr="00EF5575">
        <w:rPr>
          <w:rFonts w:eastAsia="宋体" w:cs="Times New Roman"/>
          <w:lang w:val="en-US" w:eastAsia="zh-CN"/>
        </w:rPr>
        <w:t xml:space="preserve"> 2000; </w:t>
      </w:r>
      <w:r w:rsidRPr="00EF5575">
        <w:rPr>
          <w:rFonts w:eastAsia="宋体" w:cs="Times New Roman"/>
          <w:b/>
          <w:lang w:val="en-US" w:eastAsia="zh-CN"/>
        </w:rPr>
        <w:t>9</w:t>
      </w:r>
      <w:r w:rsidRPr="00EF5575">
        <w:rPr>
          <w:rFonts w:eastAsia="宋体" w:cs="Times New Roman"/>
          <w:lang w:val="en-US" w:eastAsia="zh-CN"/>
        </w:rPr>
        <w:t>: 303-316 [DOI: 10.1177/1420326X0000900602]</w:t>
      </w:r>
    </w:p>
    <w:p w14:paraId="5362883B"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18 </w:t>
      </w:r>
      <w:r w:rsidRPr="00EF5575">
        <w:rPr>
          <w:rFonts w:eastAsia="宋体" w:cs="Times New Roman"/>
          <w:b/>
          <w:bCs/>
          <w:lang w:val="en-US" w:eastAsia="zh-CN"/>
        </w:rPr>
        <w:t>Greenland S</w:t>
      </w:r>
      <w:r w:rsidRPr="00EF5575">
        <w:rPr>
          <w:rFonts w:eastAsia="宋体" w:cs="Times New Roman"/>
          <w:lang w:val="en-US" w:eastAsia="zh-CN"/>
        </w:rPr>
        <w:t>, Longnecker MP. Methods for trend estimation from summarized dose-response data, with applications to meta-analysis. </w:t>
      </w:r>
      <w:r w:rsidRPr="00EF5575">
        <w:rPr>
          <w:rFonts w:eastAsia="宋体" w:cs="Times New Roman"/>
          <w:i/>
          <w:iCs/>
          <w:lang w:val="en-US" w:eastAsia="zh-CN"/>
        </w:rPr>
        <w:t>Am J Epidemiol</w:t>
      </w:r>
      <w:r w:rsidRPr="00EF5575">
        <w:rPr>
          <w:rFonts w:eastAsia="宋体" w:cs="Times New Roman"/>
          <w:lang w:val="en-US" w:eastAsia="zh-CN"/>
        </w:rPr>
        <w:t> 1992; </w:t>
      </w:r>
      <w:r w:rsidRPr="00EF5575">
        <w:rPr>
          <w:rFonts w:eastAsia="宋体" w:cs="Times New Roman"/>
          <w:b/>
          <w:bCs/>
          <w:lang w:val="en-US" w:eastAsia="zh-CN"/>
        </w:rPr>
        <w:t>135</w:t>
      </w:r>
      <w:r w:rsidRPr="00EF5575">
        <w:rPr>
          <w:rFonts w:eastAsia="宋体" w:cs="Times New Roman"/>
          <w:lang w:val="en-US" w:eastAsia="zh-CN"/>
        </w:rPr>
        <w:t>: 1301-1309 [PMID: 1626547]</w:t>
      </w:r>
    </w:p>
    <w:p w14:paraId="06111C33"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19</w:t>
      </w:r>
      <w:r w:rsidRPr="00EF5575">
        <w:rPr>
          <w:rFonts w:eastAsia="宋体" w:cs="Times New Roman"/>
          <w:b/>
          <w:lang w:val="en-US" w:eastAsia="zh-CN"/>
        </w:rPr>
        <w:t xml:space="preserve"> Fry JS</w:t>
      </w:r>
      <w:r w:rsidRPr="00EF5575">
        <w:rPr>
          <w:rFonts w:eastAsia="宋体" w:cs="Times New Roman"/>
          <w:lang w:val="en-US" w:eastAsia="zh-CN"/>
        </w:rPr>
        <w:t xml:space="preserve">, Lee PN. Revisiting the association between environmental tobacco </w:t>
      </w:r>
      <w:r w:rsidRPr="00EF5575">
        <w:rPr>
          <w:rFonts w:eastAsia="宋体" w:cs="Times New Roman"/>
          <w:lang w:val="en-US" w:eastAsia="zh-CN"/>
        </w:rPr>
        <w:lastRenderedPageBreak/>
        <w:t xml:space="preserve">smoke exposure and lung cancer risk. II. Adjustment for the potential confounding effects of fruit, vegetables, dietary fat and education. </w:t>
      </w:r>
      <w:r w:rsidRPr="00EF5575">
        <w:rPr>
          <w:rFonts w:eastAsia="宋体" w:cs="Times New Roman"/>
          <w:i/>
          <w:lang w:val="en-US" w:eastAsia="zh-CN"/>
        </w:rPr>
        <w:t>Indoor Built Environ</w:t>
      </w:r>
      <w:r w:rsidRPr="00EF5575">
        <w:rPr>
          <w:rFonts w:eastAsia="宋体" w:cs="Times New Roman"/>
          <w:lang w:val="en-US" w:eastAsia="zh-CN"/>
        </w:rPr>
        <w:t xml:space="preserve"> 2001; </w:t>
      </w:r>
      <w:r w:rsidRPr="00EF5575">
        <w:rPr>
          <w:rFonts w:eastAsia="宋体" w:cs="Times New Roman"/>
          <w:b/>
          <w:lang w:val="en-US" w:eastAsia="zh-CN"/>
        </w:rPr>
        <w:t>10</w:t>
      </w:r>
      <w:r w:rsidRPr="00EF5575">
        <w:rPr>
          <w:rFonts w:eastAsia="宋体" w:cs="Times New Roman"/>
          <w:lang w:val="en-US" w:eastAsia="zh-CN"/>
        </w:rPr>
        <w:t>: 20-39 [DOI: 10.1177/1420326X0101000103]</w:t>
      </w:r>
    </w:p>
    <w:p w14:paraId="59737F0E"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 xml:space="preserve">20 </w:t>
      </w:r>
      <w:r w:rsidRPr="00EF5575">
        <w:rPr>
          <w:rFonts w:eastAsia="宋体" w:cs="Times New Roman"/>
          <w:b/>
          <w:lang w:val="en-US" w:eastAsia="zh-CN"/>
        </w:rPr>
        <w:t>Lee</w:t>
      </w:r>
      <w:r w:rsidRPr="00EF5575">
        <w:rPr>
          <w:rFonts w:eastAsia="宋体" w:cs="Times New Roman"/>
          <w:lang w:val="en-US" w:eastAsia="zh-CN"/>
        </w:rPr>
        <w:t xml:space="preserve"> PN, Fry JS.</w:t>
      </w:r>
      <w:proofErr w:type="gramEnd"/>
      <w:r w:rsidRPr="00EF5575">
        <w:rPr>
          <w:rFonts w:eastAsia="宋体" w:cs="Times New Roman"/>
          <w:lang w:val="en-US" w:eastAsia="zh-CN"/>
        </w:rPr>
        <w:t xml:space="preserve"> The relationship between lung cancer and ETS exposure: adjustment for the potential confounding effects of multiple risk factors and for misclassification of active smoking status. Updated analyses. Sutton, Surrey: P N Lee Statistics and Computing Ltd, 2006</w:t>
      </w:r>
      <w:r w:rsidRPr="00EF5575">
        <w:rPr>
          <w:rFonts w:eastAsia="宋体" w:cs="Times New Roman" w:hint="eastAsia"/>
          <w:lang w:val="en-US" w:eastAsia="zh-CN"/>
        </w:rPr>
        <w:t>.</w:t>
      </w:r>
      <w:r w:rsidRPr="00EF5575">
        <w:rPr>
          <w:rFonts w:eastAsia="宋体" w:cs="Times New Roman"/>
          <w:lang w:val="en-US" w:eastAsia="zh-CN"/>
        </w:rPr>
        <w:t xml:space="preserve"> </w:t>
      </w:r>
      <w:r w:rsidRPr="00EF5575">
        <w:rPr>
          <w:rFonts w:eastAsia="宋体" w:cs="Garamond"/>
          <w:lang w:val="fr-FR" w:eastAsia="fr-FR"/>
        </w:rPr>
        <w:t>Available from: URL: http//</w:t>
      </w:r>
      <w:r w:rsidRPr="00EF5575">
        <w:rPr>
          <w:rFonts w:eastAsia="宋体" w:cs="Times New Roman"/>
          <w:lang w:val="en-US" w:eastAsia="zh-CN"/>
        </w:rPr>
        <w:t>www.pnlee.co.uk/Reports.htm</w:t>
      </w:r>
    </w:p>
    <w:p w14:paraId="3EDE3492"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21 </w:t>
      </w:r>
      <w:r w:rsidRPr="00EF5575">
        <w:rPr>
          <w:rFonts w:eastAsia="宋体" w:cs="Times New Roman"/>
          <w:b/>
          <w:bCs/>
          <w:lang w:val="en-US" w:eastAsia="zh-CN"/>
        </w:rPr>
        <w:t>Lee PN</w:t>
      </w:r>
      <w:r w:rsidRPr="00EF5575">
        <w:rPr>
          <w:rFonts w:eastAsia="宋体" w:cs="Times New Roman"/>
          <w:lang w:val="en-US" w:eastAsia="zh-CN"/>
        </w:rPr>
        <w:t>, Forey BA.</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Misclassification of smoking habits as a source of bias in the study of environmental tobacco smoke and lung cancer.</w:t>
      </w:r>
      <w:proofErr w:type="gramEnd"/>
      <w:r w:rsidRPr="00EF5575">
        <w:rPr>
          <w:rFonts w:eastAsia="宋体" w:cs="Times New Roman"/>
          <w:lang w:val="en-US" w:eastAsia="zh-CN"/>
        </w:rPr>
        <w:t> </w:t>
      </w:r>
      <w:r w:rsidRPr="00EF5575">
        <w:rPr>
          <w:rFonts w:eastAsia="宋体" w:cs="Times New Roman"/>
          <w:i/>
          <w:iCs/>
          <w:lang w:val="en-US" w:eastAsia="zh-CN"/>
        </w:rPr>
        <w:t>Stat Med</w:t>
      </w:r>
      <w:r w:rsidRPr="00EF5575">
        <w:rPr>
          <w:rFonts w:eastAsia="宋体" w:cs="Times New Roman"/>
          <w:lang w:val="en-US" w:eastAsia="zh-CN"/>
        </w:rPr>
        <w:t> 1996; </w:t>
      </w:r>
      <w:r w:rsidRPr="00EF5575">
        <w:rPr>
          <w:rFonts w:eastAsia="宋体" w:cs="Times New Roman"/>
          <w:b/>
          <w:bCs/>
          <w:lang w:val="en-US" w:eastAsia="zh-CN"/>
        </w:rPr>
        <w:t>15</w:t>
      </w:r>
      <w:r w:rsidRPr="00EF5575">
        <w:rPr>
          <w:rFonts w:eastAsia="宋体" w:cs="Times New Roman"/>
          <w:lang w:val="en-US" w:eastAsia="zh-CN"/>
        </w:rPr>
        <w:t>: 581-605 [PMID: 8731002 DOI: 10.1002/(</w:t>
      </w:r>
      <w:proofErr w:type="gramStart"/>
      <w:r w:rsidRPr="00EF5575">
        <w:rPr>
          <w:rFonts w:eastAsia="宋体" w:cs="Times New Roman"/>
          <w:lang w:val="en-US" w:eastAsia="zh-CN"/>
        </w:rPr>
        <w:t>SICI)1097</w:t>
      </w:r>
      <w:proofErr w:type="gramEnd"/>
      <w:r w:rsidRPr="00EF5575">
        <w:rPr>
          <w:rFonts w:eastAsia="宋体" w:cs="Times New Roman"/>
          <w:lang w:val="en-US" w:eastAsia="zh-CN"/>
        </w:rPr>
        <w:t>-0258(19960330)15]</w:t>
      </w:r>
    </w:p>
    <w:p w14:paraId="6D93A1DF"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 xml:space="preserve">22 </w:t>
      </w:r>
      <w:r w:rsidRPr="00EF5575">
        <w:rPr>
          <w:rFonts w:eastAsia="宋体" w:cs="Times New Roman"/>
          <w:b/>
          <w:lang w:val="en-US" w:eastAsia="zh-CN"/>
        </w:rPr>
        <w:t>Lee PN</w:t>
      </w:r>
      <w:r w:rsidRPr="00EF5575">
        <w:rPr>
          <w:rFonts w:eastAsia="宋体" w:cs="Times New Roman"/>
          <w:lang w:val="en-US" w:eastAsia="zh-CN"/>
        </w:rPr>
        <w:t>, Forey BA, Fry JS.</w:t>
      </w:r>
      <w:proofErr w:type="gramEnd"/>
      <w:r w:rsidRPr="00EF5575">
        <w:rPr>
          <w:rFonts w:eastAsia="宋体" w:cs="Times New Roman"/>
          <w:lang w:val="en-US" w:eastAsia="zh-CN"/>
        </w:rPr>
        <w:t xml:space="preserve"> Revisiting the association between environmental tobacco smoke exposure and lung cancer risk. III. Adjustment for the biasing effect of misclassification of smoking habits. </w:t>
      </w:r>
      <w:r w:rsidRPr="00EF5575">
        <w:rPr>
          <w:rFonts w:eastAsia="宋体" w:cs="Times New Roman"/>
          <w:i/>
          <w:lang w:val="en-US" w:eastAsia="zh-CN"/>
        </w:rPr>
        <w:t>Indoor Built Environ</w:t>
      </w:r>
      <w:r w:rsidRPr="00EF5575">
        <w:rPr>
          <w:rFonts w:eastAsia="宋体" w:cs="Times New Roman"/>
          <w:lang w:val="en-US" w:eastAsia="zh-CN"/>
        </w:rPr>
        <w:t xml:space="preserve"> 2001; </w:t>
      </w:r>
      <w:r w:rsidRPr="00EF5575">
        <w:rPr>
          <w:rFonts w:eastAsia="宋体" w:cs="Times New Roman"/>
          <w:b/>
          <w:lang w:val="en-US" w:eastAsia="zh-CN"/>
        </w:rPr>
        <w:t>10</w:t>
      </w:r>
      <w:r w:rsidRPr="00EF5575">
        <w:rPr>
          <w:rFonts w:eastAsia="宋体" w:cs="Times New Roman"/>
          <w:lang w:val="en-US" w:eastAsia="zh-CN"/>
        </w:rPr>
        <w:t>: 384-398 [DOI: 10.1177/1420326X0101000605]</w:t>
      </w:r>
    </w:p>
    <w:p w14:paraId="53B5EA3C"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 xml:space="preserve">23 </w:t>
      </w:r>
      <w:r w:rsidRPr="00EF5575">
        <w:rPr>
          <w:rFonts w:eastAsia="宋体" w:cs="Times New Roman"/>
          <w:b/>
          <w:lang w:val="en-US" w:eastAsia="zh-CN"/>
        </w:rPr>
        <w:t>Lee PN</w:t>
      </w:r>
      <w:r w:rsidRPr="00EF5575">
        <w:rPr>
          <w:rFonts w:eastAsia="宋体" w:cs="Times New Roman"/>
          <w:lang w:val="en-US" w:eastAsia="zh-CN"/>
        </w:rPr>
        <w:t>.</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Environmental tobacco smoke and mortality.</w:t>
      </w:r>
      <w:proofErr w:type="gramEnd"/>
      <w:r w:rsidRPr="00EF5575">
        <w:rPr>
          <w:rFonts w:eastAsia="宋体" w:cs="Times New Roman"/>
          <w:lang w:val="en-US" w:eastAsia="zh-CN"/>
        </w:rPr>
        <w:t xml:space="preserve"> A detailed review of epidemiological evidence relating environmental tobacco smoke to the risk of cancer, heart disease and other causes of death in adults who have never smoked. Basel: Karger, 1992</w:t>
      </w:r>
    </w:p>
    <w:p w14:paraId="04E7F42A"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 xml:space="preserve">24 </w:t>
      </w:r>
      <w:r w:rsidRPr="00EF5575">
        <w:rPr>
          <w:rFonts w:eastAsia="宋体" w:cs="Times New Roman"/>
          <w:b/>
          <w:lang w:val="en-US" w:eastAsia="zh-CN"/>
        </w:rPr>
        <w:t>National Cancer Institute</w:t>
      </w:r>
      <w:r w:rsidRPr="00EF5575">
        <w:rPr>
          <w:rFonts w:eastAsia="宋体" w:cs="Times New Roman"/>
          <w:lang w:val="en-US" w:eastAsia="zh-CN"/>
        </w:rPr>
        <w:t>.</w:t>
      </w:r>
      <w:proofErr w:type="gramEnd"/>
      <w:r w:rsidRPr="00EF5575">
        <w:rPr>
          <w:rFonts w:eastAsia="宋体" w:cs="Times New Roman"/>
          <w:lang w:val="en-US" w:eastAsia="zh-CN"/>
        </w:rPr>
        <w:t xml:space="preserve"> Shopland DR, editor. Respiratory health effects of passive smoking: lung cancer and other disorders. </w:t>
      </w:r>
      <w:proofErr w:type="gramStart"/>
      <w:r w:rsidRPr="00EF5575">
        <w:rPr>
          <w:rFonts w:eastAsia="宋体" w:cs="Times New Roman"/>
          <w:lang w:val="en-US" w:eastAsia="zh-CN"/>
        </w:rPr>
        <w:t>The report of the US Environmental Protection Agency.</w:t>
      </w:r>
      <w:proofErr w:type="gramEnd"/>
      <w:r w:rsidRPr="00EF5575">
        <w:rPr>
          <w:rFonts w:eastAsia="宋体" w:cs="Times New Roman"/>
          <w:lang w:val="en-US" w:eastAsia="zh-CN"/>
        </w:rPr>
        <w:t xml:space="preserve"> Bethesda, MD: US Department of Health and Human Services, Public Health Service, National Institutes of Health, 1993. </w:t>
      </w:r>
      <w:r w:rsidRPr="00EF5575">
        <w:rPr>
          <w:rFonts w:eastAsia="宋体" w:cs="Garamond"/>
          <w:lang w:val="fr-FR" w:eastAsia="fr-FR"/>
        </w:rPr>
        <w:t>Available from: URL: http//</w:t>
      </w:r>
      <w:r w:rsidRPr="00EF5575">
        <w:rPr>
          <w:rFonts w:eastAsia="宋体" w:cs="Times New Roman"/>
          <w:lang w:val="en-US" w:eastAsia="zh-CN"/>
        </w:rPr>
        <w:t>cancercontrol.cancer.gov/tcrb/monographs/</w:t>
      </w:r>
    </w:p>
    <w:p w14:paraId="518EA61B"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25 </w:t>
      </w:r>
      <w:r w:rsidRPr="00EF5575">
        <w:rPr>
          <w:rFonts w:eastAsia="宋体" w:cs="Times New Roman"/>
          <w:b/>
          <w:bCs/>
          <w:lang w:val="en-US" w:eastAsia="zh-CN"/>
        </w:rPr>
        <w:t>Lee P</w:t>
      </w:r>
      <w:r w:rsidRPr="00EF5575">
        <w:rPr>
          <w:rFonts w:eastAsia="宋体" w:cs="Times New Roman"/>
          <w:lang w:val="en-US" w:eastAsia="zh-CN"/>
        </w:rPr>
        <w:t>. Passive smoking and lung cancer.</w:t>
      </w:r>
      <w:proofErr w:type="gramEnd"/>
      <w:r w:rsidRPr="00EF5575">
        <w:rPr>
          <w:rFonts w:eastAsia="宋体" w:cs="Times New Roman"/>
          <w:lang w:val="en-US" w:eastAsia="zh-CN"/>
        </w:rPr>
        <w:t xml:space="preserve"> Strength of evidence on passive smoking and lung cancer is overstated. </w:t>
      </w:r>
      <w:r w:rsidRPr="00EF5575">
        <w:rPr>
          <w:rFonts w:eastAsia="宋体" w:cs="Times New Roman"/>
          <w:i/>
          <w:iCs/>
          <w:lang w:val="en-US" w:eastAsia="zh-CN"/>
        </w:rPr>
        <w:t>BMJ</w:t>
      </w:r>
      <w:r w:rsidRPr="00EF5575">
        <w:rPr>
          <w:rFonts w:eastAsia="宋体" w:cs="Times New Roman"/>
          <w:lang w:val="en-US" w:eastAsia="zh-CN"/>
        </w:rPr>
        <w:t> 1998; </w:t>
      </w:r>
      <w:r w:rsidRPr="00EF5575">
        <w:rPr>
          <w:rFonts w:eastAsia="宋体" w:cs="Times New Roman"/>
          <w:b/>
          <w:bCs/>
          <w:lang w:val="en-US" w:eastAsia="zh-CN"/>
        </w:rPr>
        <w:t>317</w:t>
      </w:r>
      <w:r w:rsidRPr="00EF5575">
        <w:rPr>
          <w:rFonts w:eastAsia="宋体" w:cs="Times New Roman"/>
          <w:lang w:val="en-US" w:eastAsia="zh-CN"/>
        </w:rPr>
        <w:t>: 346-37; author reply 348 [PMID: 9685291 DOI: 10.1136/bmj.317.7154.346]</w:t>
      </w:r>
    </w:p>
    <w:p w14:paraId="68873226"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 xml:space="preserve">26 </w:t>
      </w:r>
      <w:r w:rsidRPr="00EF5575">
        <w:rPr>
          <w:rFonts w:eastAsia="宋体" w:cs="Times New Roman"/>
          <w:b/>
          <w:lang w:val="en-US" w:eastAsia="zh-CN"/>
        </w:rPr>
        <w:t>Lee PN</w:t>
      </w:r>
      <w:r w:rsidRPr="00EF5575">
        <w:rPr>
          <w:rFonts w:eastAsia="宋体" w:cs="Times New Roman"/>
          <w:lang w:val="en-US" w:eastAsia="zh-CN"/>
        </w:rPr>
        <w:t>, Forey BA.</w:t>
      </w:r>
      <w:proofErr w:type="gramEnd"/>
      <w:r w:rsidRPr="00EF5575">
        <w:rPr>
          <w:rFonts w:eastAsia="宋体" w:cs="Times New Roman"/>
          <w:lang w:val="en-US" w:eastAsia="zh-CN"/>
        </w:rPr>
        <w:t xml:space="preserve"> Misclassification of smoking habits as determined by cotinine or by repeated self-report - a summary of evidence from 42 studies.</w:t>
      </w:r>
      <w:r w:rsidRPr="00EF5575">
        <w:rPr>
          <w:rFonts w:eastAsia="宋体" w:cs="Times New Roman"/>
          <w:i/>
          <w:lang w:val="en-US" w:eastAsia="zh-CN"/>
        </w:rPr>
        <w:t xml:space="preserve"> J Smoking-Related Dis</w:t>
      </w:r>
      <w:r w:rsidRPr="00EF5575">
        <w:rPr>
          <w:rFonts w:eastAsia="宋体" w:cs="Times New Roman"/>
          <w:lang w:val="en-US" w:eastAsia="zh-CN"/>
        </w:rPr>
        <w:t xml:space="preserve"> 1995; </w:t>
      </w:r>
      <w:r w:rsidRPr="00EF5575">
        <w:rPr>
          <w:rFonts w:eastAsia="宋体" w:cs="Times New Roman"/>
          <w:b/>
          <w:lang w:val="en-US" w:eastAsia="zh-CN"/>
        </w:rPr>
        <w:t>6</w:t>
      </w:r>
      <w:r w:rsidRPr="00EF5575">
        <w:rPr>
          <w:rFonts w:eastAsia="宋体" w:cs="Times New Roman"/>
          <w:lang w:val="en-US" w:eastAsia="zh-CN"/>
        </w:rPr>
        <w:t>: 109-129</w:t>
      </w:r>
    </w:p>
    <w:p w14:paraId="259BBB91"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lastRenderedPageBreak/>
        <w:t>27 </w:t>
      </w:r>
      <w:r w:rsidRPr="00EF5575">
        <w:rPr>
          <w:rFonts w:eastAsia="宋体" w:cs="Times New Roman"/>
          <w:b/>
          <w:bCs/>
          <w:lang w:val="en-US" w:eastAsia="zh-CN"/>
        </w:rPr>
        <w:t>Trichopoulos D</w:t>
      </w:r>
      <w:r w:rsidRPr="00EF5575">
        <w:rPr>
          <w:rFonts w:eastAsia="宋体" w:cs="Times New Roman"/>
          <w:lang w:val="en-US" w:eastAsia="zh-CN"/>
        </w:rPr>
        <w:t>, Kalandidi A, Sparros L. Lung cancer and passive smoking: conclusion of Greek study. </w:t>
      </w:r>
      <w:r w:rsidRPr="00EF5575">
        <w:rPr>
          <w:rFonts w:eastAsia="宋体" w:cs="Times New Roman"/>
          <w:i/>
          <w:iCs/>
          <w:lang w:val="en-US" w:eastAsia="zh-CN"/>
        </w:rPr>
        <w:t>Lancet</w:t>
      </w:r>
      <w:r w:rsidRPr="00EF5575">
        <w:rPr>
          <w:rFonts w:eastAsia="宋体" w:cs="Times New Roman"/>
          <w:lang w:val="en-US" w:eastAsia="zh-CN"/>
        </w:rPr>
        <w:t> 1983; </w:t>
      </w:r>
      <w:r w:rsidRPr="00EF5575">
        <w:rPr>
          <w:rFonts w:eastAsia="宋体" w:cs="Times New Roman"/>
          <w:b/>
          <w:bCs/>
          <w:lang w:val="en-US" w:eastAsia="zh-CN"/>
        </w:rPr>
        <w:t>2</w:t>
      </w:r>
      <w:r w:rsidRPr="00EF5575">
        <w:rPr>
          <w:rFonts w:eastAsia="宋体" w:cs="Times New Roman"/>
          <w:lang w:val="en-US" w:eastAsia="zh-CN"/>
        </w:rPr>
        <w:t>: 677-678 [PMID: 6136810 DOI: 10.1016/S0140-6736(83)92549-7]</w:t>
      </w:r>
    </w:p>
    <w:p w14:paraId="62776265"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 xml:space="preserve">28 </w:t>
      </w:r>
      <w:r w:rsidRPr="00EF5575">
        <w:rPr>
          <w:rFonts w:eastAsia="宋体" w:cs="Times New Roman"/>
          <w:b/>
          <w:lang w:val="en-US" w:eastAsia="zh-CN"/>
        </w:rPr>
        <w:t>Hirayama T</w:t>
      </w:r>
      <w:r w:rsidRPr="00EF5575">
        <w:rPr>
          <w:rFonts w:eastAsia="宋体" w:cs="Times New Roman"/>
          <w:lang w:val="en-US" w:eastAsia="zh-CN"/>
        </w:rPr>
        <w:t xml:space="preserve">. Lung </w:t>
      </w:r>
      <w:proofErr w:type="gramStart"/>
      <w:r w:rsidRPr="00EF5575">
        <w:rPr>
          <w:rFonts w:eastAsia="宋体" w:cs="Times New Roman"/>
          <w:lang w:val="en-US" w:eastAsia="zh-CN"/>
        </w:rPr>
        <w:t>cancer</w:t>
      </w:r>
      <w:proofErr w:type="gramEnd"/>
      <w:r w:rsidRPr="00EF5575">
        <w:rPr>
          <w:rFonts w:eastAsia="宋体" w:cs="Times New Roman"/>
          <w:lang w:val="en-US" w:eastAsia="zh-CN"/>
        </w:rPr>
        <w:t xml:space="preserve"> in Japan: effects of nutrition and passive smoking. In: Mizell M, Correa P, editors. Lung cancer: causes and prevention, Proceedings of the International Lung Cancer Update Conference, New Orleans, Louisiana, March 3-5, 1983. Deerfield Beach, Florida: Verlag Chemie International, Inc, 1984: 175-195</w:t>
      </w:r>
    </w:p>
    <w:p w14:paraId="1906A9CA"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 xml:space="preserve">29 </w:t>
      </w:r>
      <w:r w:rsidRPr="00EF5575">
        <w:rPr>
          <w:rFonts w:eastAsia="宋体" w:cs="Times New Roman"/>
          <w:b/>
          <w:lang w:val="en-US" w:eastAsia="zh-CN"/>
        </w:rPr>
        <w:t>Lam WK</w:t>
      </w:r>
      <w:r w:rsidRPr="00EF5575">
        <w:rPr>
          <w:rFonts w:eastAsia="宋体" w:cs="Times New Roman"/>
          <w:lang w:val="en-US" w:eastAsia="zh-CN"/>
        </w:rPr>
        <w:t>.</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A clinical and epidemiological study of carcinoma of lung in Hong Kong [Thesis].</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University of Hong Kong, 1985.</w:t>
      </w:r>
      <w:proofErr w:type="gramEnd"/>
      <w:r w:rsidRPr="00EF5575">
        <w:rPr>
          <w:rFonts w:eastAsia="宋体" w:cs="Times New Roman"/>
          <w:lang w:val="en-US" w:eastAsia="zh-CN"/>
        </w:rPr>
        <w:t xml:space="preserve"> </w:t>
      </w:r>
      <w:r w:rsidRPr="00EF5575">
        <w:rPr>
          <w:rFonts w:eastAsia="宋体" w:cs="Garamond"/>
          <w:lang w:val="fr-FR" w:eastAsia="fr-FR"/>
        </w:rPr>
        <w:t>Available from: URL: http//</w:t>
      </w:r>
      <w:r w:rsidRPr="00EF5575">
        <w:rPr>
          <w:rFonts w:eastAsia="宋体" w:cs="Times New Roman"/>
          <w:lang w:val="en-US" w:eastAsia="zh-CN"/>
        </w:rPr>
        <w:t>hub.hku.hk/handle/10722/28030</w:t>
      </w:r>
    </w:p>
    <w:p w14:paraId="2FAC6FD8"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30 </w:t>
      </w:r>
      <w:r w:rsidRPr="00EF5575">
        <w:rPr>
          <w:rFonts w:eastAsia="宋体" w:cs="Times New Roman"/>
          <w:b/>
          <w:bCs/>
          <w:lang w:val="en-US" w:eastAsia="zh-CN"/>
        </w:rPr>
        <w:t>Lam TH</w:t>
      </w:r>
      <w:r w:rsidRPr="00EF5575">
        <w:rPr>
          <w:rFonts w:eastAsia="宋体" w:cs="Times New Roman"/>
          <w:lang w:val="en-US" w:eastAsia="zh-CN"/>
        </w:rPr>
        <w:t>, Kung IT, Wong CM, Lam WK, Kleevens JW, Saw D, Hsu C, Seneviratne S, Lam SY, Lo KK. Smoking, passive smoking and histological types in lung cancer in Hong Kong Chinese women. </w:t>
      </w:r>
      <w:r w:rsidRPr="00EF5575">
        <w:rPr>
          <w:rFonts w:eastAsia="宋体" w:cs="Times New Roman"/>
          <w:i/>
          <w:iCs/>
          <w:lang w:val="en-US" w:eastAsia="zh-CN"/>
        </w:rPr>
        <w:t>Br J Cancer</w:t>
      </w:r>
      <w:r w:rsidRPr="00EF5575">
        <w:rPr>
          <w:rFonts w:eastAsia="宋体" w:cs="Times New Roman"/>
          <w:lang w:val="en-US" w:eastAsia="zh-CN"/>
        </w:rPr>
        <w:t> 1987; </w:t>
      </w:r>
      <w:r w:rsidRPr="00EF5575">
        <w:rPr>
          <w:rFonts w:eastAsia="宋体" w:cs="Times New Roman"/>
          <w:b/>
          <w:bCs/>
          <w:lang w:val="en-US" w:eastAsia="zh-CN"/>
        </w:rPr>
        <w:t>56</w:t>
      </w:r>
      <w:r w:rsidRPr="00EF5575">
        <w:rPr>
          <w:rFonts w:eastAsia="宋体" w:cs="Times New Roman"/>
          <w:lang w:val="en-US" w:eastAsia="zh-CN"/>
        </w:rPr>
        <w:t>: 673-678 [PMID: 3426935 DOI: 10.1038/bjc.1987.264]</w:t>
      </w:r>
    </w:p>
    <w:p w14:paraId="054B738F"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 xml:space="preserve">31 </w:t>
      </w:r>
      <w:r w:rsidRPr="00EF5575">
        <w:rPr>
          <w:rFonts w:eastAsia="宋体" w:cs="Times New Roman"/>
          <w:b/>
          <w:lang w:val="en-US" w:eastAsia="zh-CN"/>
        </w:rPr>
        <w:t>Geng GY</w:t>
      </w:r>
      <w:r w:rsidRPr="00EF5575">
        <w:rPr>
          <w:rFonts w:eastAsia="宋体" w:cs="Times New Roman"/>
          <w:lang w:val="en-US" w:eastAsia="zh-CN"/>
        </w:rPr>
        <w:t xml:space="preserve">, Liang ZH, Zhang AY, Wu GL. </w:t>
      </w:r>
      <w:proofErr w:type="gramStart"/>
      <w:r w:rsidRPr="00EF5575">
        <w:rPr>
          <w:rFonts w:eastAsia="宋体" w:cs="Times New Roman"/>
          <w:lang w:val="en-US" w:eastAsia="zh-CN"/>
        </w:rPr>
        <w:t>On the relationship between cigarette smoking and female lung cancer.</w:t>
      </w:r>
      <w:proofErr w:type="gramEnd"/>
      <w:r w:rsidRPr="00EF5575">
        <w:rPr>
          <w:rFonts w:eastAsia="宋体" w:cs="Times New Roman"/>
          <w:lang w:val="en-US" w:eastAsia="zh-CN"/>
        </w:rPr>
        <w:t xml:space="preserve"> In: Aoki M, Hisamichi S, Tominaga S, editors. </w:t>
      </w:r>
      <w:proofErr w:type="gramStart"/>
      <w:r w:rsidRPr="00EF5575">
        <w:rPr>
          <w:rFonts w:eastAsia="宋体" w:cs="Times New Roman"/>
          <w:lang w:val="en-US" w:eastAsia="zh-CN"/>
        </w:rPr>
        <w:t>Smoking and health 1987, Proceedings of the 6th World Conference on Smoking and Health, Tokyo, 9-12 November 1987.</w:t>
      </w:r>
      <w:proofErr w:type="gramEnd"/>
      <w:r w:rsidRPr="00EF5575">
        <w:rPr>
          <w:rFonts w:eastAsia="宋体" w:cs="Times New Roman"/>
          <w:lang w:val="en-US" w:eastAsia="zh-CN"/>
        </w:rPr>
        <w:t xml:space="preserve"> Amsterdam: Elsevier Science Publishers B.V. (Biomedical Division), 1988: 483-486 International Congress Series No. 780</w:t>
      </w:r>
    </w:p>
    <w:p w14:paraId="3A9CF05E"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32 </w:t>
      </w:r>
      <w:r w:rsidRPr="00EF5575">
        <w:rPr>
          <w:rFonts w:eastAsia="宋体" w:cs="Times New Roman"/>
          <w:b/>
          <w:bCs/>
          <w:lang w:val="en-US" w:eastAsia="zh-CN"/>
        </w:rPr>
        <w:t>Kalandidi A</w:t>
      </w:r>
      <w:r w:rsidRPr="00EF5575">
        <w:rPr>
          <w:rFonts w:eastAsia="宋体" w:cs="Times New Roman"/>
          <w:lang w:val="en-US" w:eastAsia="zh-CN"/>
        </w:rPr>
        <w:t>, Katsouyanni K, Voropoulou N, Bastas G, Saracci R, Trichopoulos D. Passive smoking and diet in the etiology of lung cancer among non-smokers. </w:t>
      </w:r>
      <w:r w:rsidRPr="00EF5575">
        <w:rPr>
          <w:rFonts w:eastAsia="宋体" w:cs="Times New Roman"/>
          <w:i/>
          <w:iCs/>
          <w:lang w:val="en-US" w:eastAsia="zh-CN"/>
        </w:rPr>
        <w:t>Cancer Causes Control</w:t>
      </w:r>
      <w:r w:rsidRPr="00EF5575">
        <w:rPr>
          <w:rFonts w:eastAsia="宋体" w:cs="Times New Roman"/>
          <w:lang w:val="en-US" w:eastAsia="zh-CN"/>
        </w:rPr>
        <w:t> 1990; </w:t>
      </w:r>
      <w:r w:rsidRPr="00EF5575">
        <w:rPr>
          <w:rFonts w:eastAsia="宋体" w:cs="Times New Roman"/>
          <w:b/>
          <w:bCs/>
          <w:lang w:val="en-US" w:eastAsia="zh-CN"/>
        </w:rPr>
        <w:t>1</w:t>
      </w:r>
      <w:r w:rsidRPr="00EF5575">
        <w:rPr>
          <w:rFonts w:eastAsia="宋体" w:cs="Times New Roman"/>
          <w:lang w:val="en-US" w:eastAsia="zh-CN"/>
        </w:rPr>
        <w:t>: 15-21 [PMID: 1966316 DOI: 10.1007/BF00053179]</w:t>
      </w:r>
    </w:p>
    <w:p w14:paraId="31BE2190"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33 </w:t>
      </w:r>
      <w:r w:rsidRPr="00EF5575">
        <w:rPr>
          <w:rFonts w:eastAsia="宋体" w:cs="Times New Roman"/>
          <w:b/>
          <w:bCs/>
          <w:lang w:val="en-US" w:eastAsia="zh-CN"/>
        </w:rPr>
        <w:t>Fontham ET</w:t>
      </w:r>
      <w:r w:rsidRPr="00EF5575">
        <w:rPr>
          <w:rFonts w:eastAsia="宋体" w:cs="Times New Roman"/>
          <w:lang w:val="en-US" w:eastAsia="zh-CN"/>
        </w:rPr>
        <w:t xml:space="preserve">, Correa P, Reynolds P, Wu-Williams A, Buffler PA, Greenberg RS, Chen VW, Alterman T, Boyd P, Austin DF. </w:t>
      </w:r>
      <w:proofErr w:type="gramStart"/>
      <w:r w:rsidRPr="00EF5575">
        <w:rPr>
          <w:rFonts w:eastAsia="宋体" w:cs="Times New Roman"/>
          <w:lang w:val="en-US" w:eastAsia="zh-CN"/>
        </w:rPr>
        <w:t>Environmental tobacco smoke and lung cancer in nonsmoking women.</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A multicenter study.</w:t>
      </w:r>
      <w:proofErr w:type="gramEnd"/>
      <w:r w:rsidRPr="00EF5575">
        <w:rPr>
          <w:rFonts w:eastAsia="宋体" w:cs="Times New Roman"/>
          <w:lang w:val="en-US" w:eastAsia="zh-CN"/>
        </w:rPr>
        <w:t> </w:t>
      </w:r>
      <w:r w:rsidRPr="00EF5575">
        <w:rPr>
          <w:rFonts w:eastAsia="宋体" w:cs="Times New Roman"/>
          <w:i/>
          <w:iCs/>
          <w:lang w:val="en-US" w:eastAsia="zh-CN"/>
        </w:rPr>
        <w:t>JAMA</w:t>
      </w:r>
      <w:r w:rsidRPr="00EF5575">
        <w:rPr>
          <w:rFonts w:eastAsia="宋体" w:cs="Times New Roman"/>
          <w:lang w:val="en-US" w:eastAsia="zh-CN"/>
        </w:rPr>
        <w:t> 1994; </w:t>
      </w:r>
      <w:r w:rsidRPr="00EF5575">
        <w:rPr>
          <w:rFonts w:eastAsia="宋体" w:cs="Times New Roman"/>
          <w:b/>
          <w:bCs/>
          <w:lang w:val="en-US" w:eastAsia="zh-CN"/>
        </w:rPr>
        <w:t>271</w:t>
      </w:r>
      <w:r w:rsidRPr="00EF5575">
        <w:rPr>
          <w:rFonts w:eastAsia="宋体" w:cs="Times New Roman"/>
          <w:lang w:val="en-US" w:eastAsia="zh-CN"/>
        </w:rPr>
        <w:t>: 1752-1759 [PMID: 8196118 DOI: 10.1001/jama.1994.03510460044031]</w:t>
      </w:r>
    </w:p>
    <w:p w14:paraId="661A5BDD"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34 </w:t>
      </w:r>
      <w:r w:rsidRPr="00EF5575">
        <w:rPr>
          <w:rFonts w:eastAsia="宋体" w:cs="Times New Roman"/>
          <w:b/>
          <w:bCs/>
          <w:lang w:val="en-US" w:eastAsia="zh-CN"/>
        </w:rPr>
        <w:t>Wang SY</w:t>
      </w:r>
      <w:r w:rsidRPr="00EF5575">
        <w:rPr>
          <w:rFonts w:eastAsia="宋体" w:cs="Times New Roman"/>
          <w:lang w:val="en-US" w:eastAsia="zh-CN"/>
        </w:rPr>
        <w:t xml:space="preserve">, Hu YL, Wu YL, Li X, Chi GB, Chen Y, Dai WS. </w:t>
      </w:r>
      <w:proofErr w:type="gramStart"/>
      <w:r w:rsidRPr="00EF5575">
        <w:rPr>
          <w:rFonts w:eastAsia="宋体" w:cs="Times New Roman"/>
          <w:lang w:val="en-US" w:eastAsia="zh-CN"/>
        </w:rPr>
        <w:t>A comparative study of the risk factors for lung cancer in Guangdong, China.</w:t>
      </w:r>
      <w:proofErr w:type="gramEnd"/>
      <w:r w:rsidRPr="00EF5575">
        <w:rPr>
          <w:rFonts w:eastAsia="宋体" w:cs="Times New Roman"/>
          <w:lang w:val="en-US" w:eastAsia="zh-CN"/>
        </w:rPr>
        <w:t> </w:t>
      </w:r>
      <w:r w:rsidRPr="00EF5575">
        <w:rPr>
          <w:rFonts w:eastAsia="宋体" w:cs="Times New Roman"/>
          <w:i/>
          <w:iCs/>
          <w:lang w:val="en-US" w:eastAsia="zh-CN"/>
        </w:rPr>
        <w:t xml:space="preserve">Lung </w:t>
      </w:r>
      <w:r w:rsidRPr="00EF5575">
        <w:rPr>
          <w:rFonts w:eastAsia="宋体" w:cs="Times New Roman"/>
          <w:i/>
          <w:iCs/>
          <w:lang w:val="en-US" w:eastAsia="zh-CN"/>
        </w:rPr>
        <w:lastRenderedPageBreak/>
        <w:t>Cancer</w:t>
      </w:r>
      <w:r w:rsidRPr="00EF5575">
        <w:rPr>
          <w:rFonts w:eastAsia="宋体" w:cs="Times New Roman"/>
          <w:lang w:val="en-US" w:eastAsia="zh-CN"/>
        </w:rPr>
        <w:t> 1996; </w:t>
      </w:r>
      <w:r w:rsidRPr="00EF5575">
        <w:rPr>
          <w:rFonts w:eastAsia="宋体" w:cs="Times New Roman"/>
          <w:b/>
          <w:bCs/>
          <w:lang w:val="en-US" w:eastAsia="zh-CN"/>
        </w:rPr>
        <w:t xml:space="preserve">14 </w:t>
      </w:r>
      <w:r w:rsidRPr="00EF5575">
        <w:rPr>
          <w:rFonts w:eastAsia="宋体" w:cs="Times New Roman"/>
          <w:bCs/>
          <w:lang w:val="en-US" w:eastAsia="zh-CN"/>
        </w:rPr>
        <w:t>Suppl 1</w:t>
      </w:r>
      <w:r w:rsidRPr="00EF5575">
        <w:rPr>
          <w:rFonts w:eastAsia="宋体" w:cs="Times New Roman"/>
          <w:lang w:val="en-US" w:eastAsia="zh-CN"/>
        </w:rPr>
        <w:t>: S99-105 [PMID: 8785673 DOI: 10.1016/S0169-5002(96)90215-9]</w:t>
      </w:r>
    </w:p>
    <w:p w14:paraId="1C43233A"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35 </w:t>
      </w:r>
      <w:r w:rsidRPr="00EF5575">
        <w:rPr>
          <w:rFonts w:eastAsia="宋体" w:cs="Times New Roman"/>
          <w:b/>
          <w:bCs/>
          <w:lang w:val="en-US" w:eastAsia="zh-CN"/>
        </w:rPr>
        <w:t>Zheng S</w:t>
      </w:r>
      <w:r w:rsidRPr="00EF5575">
        <w:rPr>
          <w:rFonts w:eastAsia="宋体" w:cs="Times New Roman"/>
          <w:lang w:val="en-US" w:eastAsia="zh-CN"/>
        </w:rPr>
        <w:t>, Fan R, Wu Z. [Studies on relationship between passive smoking and lung cancer in non-smoking women].</w:t>
      </w:r>
      <w:proofErr w:type="gramEnd"/>
      <w:r w:rsidRPr="00EF5575">
        <w:rPr>
          <w:rFonts w:eastAsia="宋体" w:cs="Times New Roman"/>
          <w:lang w:val="en-US" w:eastAsia="zh-CN"/>
        </w:rPr>
        <w:t> </w:t>
      </w:r>
      <w:r w:rsidRPr="00EF5575">
        <w:rPr>
          <w:rFonts w:eastAsia="宋体" w:cs="Times New Roman"/>
          <w:i/>
          <w:iCs/>
          <w:lang w:val="en-US" w:eastAsia="zh-CN"/>
        </w:rPr>
        <w:t>Zhonghua Yu Fang Yi Xue Za Zhi</w:t>
      </w:r>
      <w:r w:rsidRPr="00EF5575">
        <w:rPr>
          <w:rFonts w:eastAsia="宋体" w:cs="Times New Roman"/>
          <w:lang w:val="en-US" w:eastAsia="zh-CN"/>
        </w:rPr>
        <w:t> 1997; </w:t>
      </w:r>
      <w:r w:rsidRPr="00EF5575">
        <w:rPr>
          <w:rFonts w:eastAsia="宋体" w:cs="Times New Roman"/>
          <w:b/>
          <w:bCs/>
          <w:lang w:val="en-US" w:eastAsia="zh-CN"/>
        </w:rPr>
        <w:t>31</w:t>
      </w:r>
      <w:r w:rsidRPr="00EF5575">
        <w:rPr>
          <w:rFonts w:eastAsia="宋体" w:cs="Times New Roman"/>
          <w:lang w:val="en-US" w:eastAsia="zh-CN"/>
        </w:rPr>
        <w:t>: 163-165 [PMID: 9812596]</w:t>
      </w:r>
    </w:p>
    <w:p w14:paraId="56AB17CC"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36 </w:t>
      </w:r>
      <w:r w:rsidRPr="00EF5575">
        <w:rPr>
          <w:rFonts w:eastAsia="宋体" w:cs="Times New Roman"/>
          <w:b/>
          <w:bCs/>
          <w:lang w:val="en-US" w:eastAsia="zh-CN"/>
        </w:rPr>
        <w:t>Zaridze D</w:t>
      </w:r>
      <w:r w:rsidRPr="00EF5575">
        <w:rPr>
          <w:rFonts w:eastAsia="宋体" w:cs="Times New Roman"/>
          <w:lang w:val="en-US" w:eastAsia="zh-CN"/>
        </w:rPr>
        <w:t>, Maximovitch D, Zemlyanaya G, Aitakov ZN, Boffetta P. Exposure to environmental tobacco smoke and risk of lung cancer in non-smoking women from Moscow, Russia. </w:t>
      </w:r>
      <w:r w:rsidRPr="00EF5575">
        <w:rPr>
          <w:rFonts w:eastAsia="宋体" w:cs="Times New Roman"/>
          <w:i/>
          <w:iCs/>
          <w:lang w:val="en-US" w:eastAsia="zh-CN"/>
        </w:rPr>
        <w:t>Int J Cancer</w:t>
      </w:r>
      <w:r w:rsidRPr="00EF5575">
        <w:rPr>
          <w:rFonts w:eastAsia="宋体" w:cs="Times New Roman"/>
          <w:lang w:val="en-US" w:eastAsia="zh-CN"/>
        </w:rPr>
        <w:t> 1998; </w:t>
      </w:r>
      <w:r w:rsidRPr="00EF5575">
        <w:rPr>
          <w:rFonts w:eastAsia="宋体" w:cs="Times New Roman"/>
          <w:b/>
          <w:bCs/>
          <w:lang w:val="en-US" w:eastAsia="zh-CN"/>
        </w:rPr>
        <w:t>75</w:t>
      </w:r>
      <w:r w:rsidRPr="00EF5575">
        <w:rPr>
          <w:rFonts w:eastAsia="宋体" w:cs="Times New Roman"/>
          <w:lang w:val="en-US" w:eastAsia="zh-CN"/>
        </w:rPr>
        <w:t>: 335-338 [PMID: 9455789 DOI: 10.1002/(</w:t>
      </w:r>
      <w:proofErr w:type="gramStart"/>
      <w:r w:rsidRPr="00EF5575">
        <w:rPr>
          <w:rFonts w:eastAsia="宋体" w:cs="Times New Roman"/>
          <w:lang w:val="en-US" w:eastAsia="zh-CN"/>
        </w:rPr>
        <w:t>SICI)1097</w:t>
      </w:r>
      <w:proofErr w:type="gramEnd"/>
      <w:r w:rsidRPr="00EF5575">
        <w:rPr>
          <w:rFonts w:eastAsia="宋体" w:cs="Times New Roman"/>
          <w:lang w:val="en-US" w:eastAsia="zh-CN"/>
        </w:rPr>
        <w:t>-0215(19980130)75]</w:t>
      </w:r>
    </w:p>
    <w:p w14:paraId="7CBCE1FE"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37 </w:t>
      </w:r>
      <w:r w:rsidRPr="00EF5575">
        <w:rPr>
          <w:rFonts w:eastAsia="宋体" w:cs="Times New Roman"/>
          <w:b/>
          <w:bCs/>
          <w:lang w:val="en-US" w:eastAsia="zh-CN"/>
        </w:rPr>
        <w:t>Lee CH</w:t>
      </w:r>
      <w:r w:rsidRPr="00EF5575">
        <w:rPr>
          <w:rFonts w:eastAsia="宋体" w:cs="Times New Roman"/>
          <w:lang w:val="en-US" w:eastAsia="zh-CN"/>
        </w:rPr>
        <w:t xml:space="preserve">, Ko YC, Goggins W, Huang JJ, Huang MS, Kao EL, Wang HZ. </w:t>
      </w:r>
      <w:proofErr w:type="gramStart"/>
      <w:r w:rsidRPr="00EF5575">
        <w:rPr>
          <w:rFonts w:eastAsia="宋体" w:cs="Times New Roman"/>
          <w:lang w:val="en-US" w:eastAsia="zh-CN"/>
        </w:rPr>
        <w:t>Lifetime environmental exposure to tobacco smoke and primary lung cancer of non-smoking Taiwanese women.</w:t>
      </w:r>
      <w:proofErr w:type="gramEnd"/>
      <w:r w:rsidRPr="00EF5575">
        <w:rPr>
          <w:rFonts w:eastAsia="宋体" w:cs="Times New Roman"/>
          <w:lang w:val="en-US" w:eastAsia="zh-CN"/>
        </w:rPr>
        <w:t> </w:t>
      </w:r>
      <w:r w:rsidRPr="00EF5575">
        <w:rPr>
          <w:rFonts w:eastAsia="宋体" w:cs="Times New Roman"/>
          <w:i/>
          <w:iCs/>
          <w:lang w:val="en-US" w:eastAsia="zh-CN"/>
        </w:rPr>
        <w:t>Int J Epidemiol</w:t>
      </w:r>
      <w:r w:rsidRPr="00EF5575">
        <w:rPr>
          <w:rFonts w:eastAsia="宋体" w:cs="Times New Roman"/>
          <w:lang w:val="en-US" w:eastAsia="zh-CN"/>
        </w:rPr>
        <w:t> 2000; </w:t>
      </w:r>
      <w:r w:rsidRPr="00EF5575">
        <w:rPr>
          <w:rFonts w:eastAsia="宋体" w:cs="Times New Roman"/>
          <w:b/>
          <w:bCs/>
          <w:lang w:val="en-US" w:eastAsia="zh-CN"/>
        </w:rPr>
        <w:t>29</w:t>
      </w:r>
      <w:r w:rsidRPr="00EF5575">
        <w:rPr>
          <w:rFonts w:eastAsia="宋体" w:cs="Times New Roman"/>
          <w:lang w:val="en-US" w:eastAsia="zh-CN"/>
        </w:rPr>
        <w:t>: 224-231 [PMID: 10817117 DOI: 10.1093/ije/29.2.224]</w:t>
      </w:r>
    </w:p>
    <w:p w14:paraId="7536DB42"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38 </w:t>
      </w:r>
      <w:r w:rsidRPr="00EF5575">
        <w:rPr>
          <w:rFonts w:eastAsia="宋体" w:cs="Times New Roman"/>
          <w:b/>
          <w:bCs/>
          <w:lang w:val="en-US" w:eastAsia="zh-CN"/>
        </w:rPr>
        <w:t>Fang J</w:t>
      </w:r>
      <w:r w:rsidRPr="00EF5575">
        <w:rPr>
          <w:rFonts w:eastAsia="宋体" w:cs="Times New Roman"/>
          <w:lang w:val="en-US" w:eastAsia="zh-CN"/>
        </w:rPr>
        <w:t>, Gan DK, Zheng SH, Zhang HW.</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[A case-control study of the risk factors for lung cancer among Chinese women who have never smoked].</w:t>
      </w:r>
      <w:proofErr w:type="gramEnd"/>
      <w:r w:rsidRPr="00EF5575">
        <w:rPr>
          <w:rFonts w:eastAsia="宋体" w:cs="Times New Roman"/>
          <w:lang w:val="en-US" w:eastAsia="zh-CN"/>
        </w:rPr>
        <w:t> </w:t>
      </w:r>
      <w:r w:rsidRPr="00EF5575">
        <w:rPr>
          <w:rFonts w:eastAsia="宋体" w:cs="Times New Roman"/>
          <w:i/>
          <w:iCs/>
          <w:lang w:val="en-US" w:eastAsia="zh-CN"/>
        </w:rPr>
        <w:t>Wei Sheng Yan Jiu</w:t>
      </w:r>
      <w:r w:rsidRPr="00EF5575">
        <w:rPr>
          <w:rFonts w:eastAsia="宋体" w:cs="Times New Roman"/>
          <w:lang w:val="en-US" w:eastAsia="zh-CN"/>
        </w:rPr>
        <w:t> 2006; </w:t>
      </w:r>
      <w:r w:rsidRPr="00EF5575">
        <w:rPr>
          <w:rFonts w:eastAsia="宋体" w:cs="Times New Roman"/>
          <w:b/>
          <w:bCs/>
          <w:lang w:val="en-US" w:eastAsia="zh-CN"/>
        </w:rPr>
        <w:t>35</w:t>
      </w:r>
      <w:r w:rsidRPr="00EF5575">
        <w:rPr>
          <w:rFonts w:eastAsia="宋体" w:cs="Times New Roman"/>
          <w:lang w:val="en-US" w:eastAsia="zh-CN"/>
        </w:rPr>
        <w:t>: 464-467 [PMID: 16986525]</w:t>
      </w:r>
    </w:p>
    <w:p w14:paraId="54867B45"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39 </w:t>
      </w:r>
      <w:r w:rsidRPr="00EF5575">
        <w:rPr>
          <w:rFonts w:eastAsia="宋体" w:cs="Times New Roman"/>
          <w:b/>
          <w:bCs/>
          <w:lang w:val="en-US" w:eastAsia="zh-CN"/>
        </w:rPr>
        <w:t>Yang P</w:t>
      </w:r>
      <w:r w:rsidRPr="00EF5575">
        <w:rPr>
          <w:rFonts w:eastAsia="宋体" w:cs="Times New Roman"/>
          <w:lang w:val="en-US" w:eastAsia="zh-CN"/>
        </w:rPr>
        <w:t>, Sun Z, Krowka MJ, Aubry MC, Bamlet WR, Wampfler JA, Thibodeau SN, Katzmann JA, Allen MS, Midthun DE, Marks RS, de Andrade M. Alpha1-antitrypsin deficiency carriers, tobacco smoke, chronic obstructive pulmonary disease, and lung cancer risk. </w:t>
      </w:r>
      <w:r w:rsidRPr="00EF5575">
        <w:rPr>
          <w:rFonts w:eastAsia="宋体" w:cs="Times New Roman"/>
          <w:i/>
          <w:iCs/>
          <w:lang w:val="en-US" w:eastAsia="zh-CN"/>
        </w:rPr>
        <w:t>Arch Intern Med</w:t>
      </w:r>
      <w:r w:rsidRPr="00EF5575">
        <w:rPr>
          <w:rFonts w:eastAsia="宋体" w:cs="Times New Roman"/>
          <w:lang w:val="en-US" w:eastAsia="zh-CN"/>
        </w:rPr>
        <w:t> 2008; </w:t>
      </w:r>
      <w:r w:rsidRPr="00EF5575">
        <w:rPr>
          <w:rFonts w:eastAsia="宋体" w:cs="Times New Roman"/>
          <w:b/>
          <w:bCs/>
          <w:lang w:val="en-US" w:eastAsia="zh-CN"/>
        </w:rPr>
        <w:t>168</w:t>
      </w:r>
      <w:r w:rsidRPr="00EF5575">
        <w:rPr>
          <w:rFonts w:eastAsia="宋体" w:cs="Times New Roman"/>
          <w:lang w:val="en-US" w:eastAsia="zh-CN"/>
        </w:rPr>
        <w:t>: 1097-1103 [PMID: 18504338 DOI: 10.1001/archinte.168.10.1097]</w:t>
      </w:r>
    </w:p>
    <w:p w14:paraId="4633EF7E"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40 </w:t>
      </w:r>
      <w:r w:rsidRPr="00EF5575">
        <w:rPr>
          <w:rFonts w:eastAsia="宋体" w:cs="Times New Roman"/>
          <w:b/>
          <w:bCs/>
          <w:lang w:val="en-US" w:eastAsia="zh-CN"/>
        </w:rPr>
        <w:t>Liang H</w:t>
      </w:r>
      <w:r w:rsidRPr="00EF5575">
        <w:rPr>
          <w:rFonts w:eastAsia="宋体" w:cs="Times New Roman"/>
          <w:lang w:val="en-US" w:eastAsia="zh-CN"/>
        </w:rPr>
        <w:t>, Guan P, Yin Z, Li X, He Q, Zhou B. Risk of lung cancer following nonmalignant respiratory conditions among nonsmoking women living in Shenyang, Northeast China. </w:t>
      </w:r>
      <w:r w:rsidRPr="00EF5575">
        <w:rPr>
          <w:rFonts w:eastAsia="宋体" w:cs="Times New Roman"/>
          <w:i/>
          <w:iCs/>
          <w:lang w:val="en-US" w:eastAsia="zh-CN"/>
        </w:rPr>
        <w:t xml:space="preserve">J Womens Health </w:t>
      </w:r>
      <w:r w:rsidRPr="00EF5575">
        <w:rPr>
          <w:rFonts w:eastAsia="宋体" w:cs="Times New Roman"/>
          <w:iCs/>
          <w:lang w:val="en-US" w:eastAsia="zh-CN"/>
        </w:rPr>
        <w:t>(Larchmt)</w:t>
      </w:r>
      <w:r w:rsidRPr="00EF5575">
        <w:rPr>
          <w:rFonts w:eastAsia="宋体" w:cs="Times New Roman"/>
          <w:lang w:val="en-US" w:eastAsia="zh-CN"/>
        </w:rPr>
        <w:t> 2009; </w:t>
      </w:r>
      <w:r w:rsidRPr="00EF5575">
        <w:rPr>
          <w:rFonts w:eastAsia="宋体" w:cs="Times New Roman"/>
          <w:b/>
          <w:bCs/>
          <w:lang w:val="en-US" w:eastAsia="zh-CN"/>
        </w:rPr>
        <w:t>18</w:t>
      </w:r>
      <w:r w:rsidRPr="00EF5575">
        <w:rPr>
          <w:rFonts w:eastAsia="宋体" w:cs="Times New Roman"/>
          <w:lang w:val="en-US" w:eastAsia="zh-CN"/>
        </w:rPr>
        <w:t>: 1989-1995 [PMID: 20044861 DOI: 10.1089/jwh.2008.1355]</w:t>
      </w:r>
    </w:p>
    <w:p w14:paraId="51777E0D"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41 </w:t>
      </w:r>
      <w:r w:rsidRPr="00EF5575">
        <w:rPr>
          <w:rFonts w:eastAsia="宋体" w:cs="Times New Roman"/>
          <w:b/>
          <w:bCs/>
          <w:lang w:val="en-US" w:eastAsia="zh-CN"/>
        </w:rPr>
        <w:t>Jiang T</w:t>
      </w:r>
      <w:r w:rsidRPr="00EF5575">
        <w:rPr>
          <w:rFonts w:eastAsia="宋体" w:cs="Times New Roman"/>
          <w:lang w:val="en-US" w:eastAsia="zh-CN"/>
        </w:rPr>
        <w:t>, Song H, Peng X, Yan L, Yu M, Liu Y, Liu H, Liu F, Lu Y. [A case-control study on non-smoking primary lung cancers in Sichuan, China]. </w:t>
      </w:r>
      <w:r w:rsidRPr="00EF5575">
        <w:rPr>
          <w:rFonts w:eastAsia="宋体" w:cs="Times New Roman"/>
          <w:i/>
          <w:iCs/>
          <w:lang w:val="en-US" w:eastAsia="zh-CN"/>
        </w:rPr>
        <w:t>Zhongguo Fei Ai Za Zhi</w:t>
      </w:r>
      <w:r w:rsidRPr="00EF5575">
        <w:rPr>
          <w:rFonts w:eastAsia="宋体" w:cs="Times New Roman"/>
          <w:lang w:val="en-US" w:eastAsia="zh-CN"/>
        </w:rPr>
        <w:t> 2010; </w:t>
      </w:r>
      <w:r w:rsidRPr="00EF5575">
        <w:rPr>
          <w:rFonts w:eastAsia="宋体" w:cs="Times New Roman"/>
          <w:b/>
          <w:bCs/>
          <w:lang w:val="en-US" w:eastAsia="zh-CN"/>
        </w:rPr>
        <w:t>13</w:t>
      </w:r>
      <w:r w:rsidRPr="00EF5575">
        <w:rPr>
          <w:rFonts w:eastAsia="宋体" w:cs="Times New Roman"/>
          <w:lang w:val="en-US" w:eastAsia="zh-CN"/>
        </w:rPr>
        <w:t>: 511-516 [PMID: 20677651 DOI: 10.3779/j.issn.1009-3419.2010.05.24]</w:t>
      </w:r>
    </w:p>
    <w:p w14:paraId="702BAB49"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42 </w:t>
      </w:r>
      <w:r w:rsidRPr="00EF5575">
        <w:rPr>
          <w:rFonts w:eastAsia="宋体" w:cs="Times New Roman"/>
          <w:b/>
          <w:bCs/>
          <w:lang w:val="en-US" w:eastAsia="zh-CN"/>
        </w:rPr>
        <w:t>Lin Y</w:t>
      </w:r>
      <w:r w:rsidRPr="00EF5575">
        <w:rPr>
          <w:rFonts w:eastAsia="宋体" w:cs="Times New Roman"/>
          <w:lang w:val="en-US" w:eastAsia="zh-CN"/>
        </w:rPr>
        <w:t>, Cai L. Environmental and dietary factors and lung cancer risk among Chinese women: a case-control study in southeast China. </w:t>
      </w:r>
      <w:r w:rsidRPr="00EF5575">
        <w:rPr>
          <w:rFonts w:eastAsia="宋体" w:cs="Times New Roman"/>
          <w:i/>
          <w:iCs/>
          <w:lang w:val="en-US" w:eastAsia="zh-CN"/>
        </w:rPr>
        <w:t xml:space="preserve">Nutr </w:t>
      </w:r>
      <w:r w:rsidRPr="00EF5575">
        <w:rPr>
          <w:rFonts w:eastAsia="宋体" w:cs="Times New Roman"/>
          <w:i/>
          <w:iCs/>
          <w:lang w:val="en-US" w:eastAsia="zh-CN"/>
        </w:rPr>
        <w:lastRenderedPageBreak/>
        <w:t>Cancer</w:t>
      </w:r>
      <w:r w:rsidRPr="00EF5575">
        <w:rPr>
          <w:rFonts w:eastAsia="宋体" w:cs="Times New Roman"/>
          <w:lang w:val="en-US" w:eastAsia="zh-CN"/>
        </w:rPr>
        <w:t> 2012; </w:t>
      </w:r>
      <w:r w:rsidRPr="00EF5575">
        <w:rPr>
          <w:rFonts w:eastAsia="宋体" w:cs="Times New Roman"/>
          <w:b/>
          <w:bCs/>
          <w:lang w:val="en-US" w:eastAsia="zh-CN"/>
        </w:rPr>
        <w:t>64</w:t>
      </w:r>
      <w:r w:rsidRPr="00EF5575">
        <w:rPr>
          <w:rFonts w:eastAsia="宋体" w:cs="Times New Roman"/>
          <w:lang w:val="en-US" w:eastAsia="zh-CN"/>
        </w:rPr>
        <w:t>: 508-514 [PMID: 22489989 DOI: 10.1080/01635581.2012.668743]</w:t>
      </w:r>
    </w:p>
    <w:p w14:paraId="5657054E"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43 </w:t>
      </w:r>
      <w:r w:rsidRPr="00EF5575">
        <w:rPr>
          <w:rFonts w:eastAsia="宋体" w:cs="Times New Roman"/>
          <w:b/>
          <w:bCs/>
          <w:lang w:val="en-US" w:eastAsia="zh-CN"/>
        </w:rPr>
        <w:t>Lo YL</w:t>
      </w:r>
      <w:r w:rsidRPr="00EF5575">
        <w:rPr>
          <w:rFonts w:eastAsia="宋体" w:cs="Times New Roman"/>
          <w:lang w:val="en-US" w:eastAsia="zh-CN"/>
        </w:rPr>
        <w:t>, Hsiao CF, Chang GC, Tsai YH, Huang MS, Su WC, Chen YM, Hsin CW, Chang CH, Yang PC, Chen CJ, Hsiung CA. Risk factors for primary lung cancer among never smokers by gender in a matched case-control study. </w:t>
      </w:r>
      <w:r w:rsidRPr="00EF5575">
        <w:rPr>
          <w:rFonts w:eastAsia="宋体" w:cs="Times New Roman"/>
          <w:i/>
          <w:iCs/>
          <w:lang w:val="en-US" w:eastAsia="zh-CN"/>
        </w:rPr>
        <w:t>Cancer Causes Control</w:t>
      </w:r>
      <w:r w:rsidRPr="00EF5575">
        <w:rPr>
          <w:rFonts w:eastAsia="宋体" w:cs="Times New Roman"/>
          <w:lang w:val="en-US" w:eastAsia="zh-CN"/>
        </w:rPr>
        <w:t> 2013; </w:t>
      </w:r>
      <w:r w:rsidRPr="00EF5575">
        <w:rPr>
          <w:rFonts w:eastAsia="宋体" w:cs="Times New Roman"/>
          <w:b/>
          <w:bCs/>
          <w:lang w:val="en-US" w:eastAsia="zh-CN"/>
        </w:rPr>
        <w:t>24</w:t>
      </w:r>
      <w:r w:rsidRPr="00EF5575">
        <w:rPr>
          <w:rFonts w:eastAsia="宋体" w:cs="Times New Roman"/>
          <w:lang w:val="en-US" w:eastAsia="zh-CN"/>
        </w:rPr>
        <w:t>: 567-576 [PMID: 22729933 DOI: 10.1007/s10552-012-9994-x]</w:t>
      </w:r>
    </w:p>
    <w:p w14:paraId="63736FDA"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44 </w:t>
      </w:r>
      <w:r w:rsidRPr="00EF5575">
        <w:rPr>
          <w:rFonts w:eastAsia="宋体" w:cs="Times New Roman"/>
          <w:b/>
          <w:bCs/>
          <w:lang w:val="en-US" w:eastAsia="zh-CN"/>
        </w:rPr>
        <w:t>Masjedi MR</w:t>
      </w:r>
      <w:r w:rsidRPr="00EF5575">
        <w:rPr>
          <w:rFonts w:eastAsia="宋体" w:cs="Times New Roman"/>
          <w:lang w:val="en-US" w:eastAsia="zh-CN"/>
        </w:rPr>
        <w:t>, Naghan PA, Taslimi S, Yousefifard M, Ebrahimi SM, Khosravi A, Karimi S, Hosseini M, Mortaz E. Opium could be considered an independent risk factor for lung cancer: a case-control study. </w:t>
      </w:r>
      <w:r w:rsidRPr="00EF5575">
        <w:rPr>
          <w:rFonts w:eastAsia="宋体" w:cs="Times New Roman"/>
          <w:i/>
          <w:iCs/>
          <w:lang w:val="en-US" w:eastAsia="zh-CN"/>
        </w:rPr>
        <w:t>Respiration</w:t>
      </w:r>
      <w:r w:rsidRPr="00EF5575">
        <w:rPr>
          <w:rFonts w:eastAsia="宋体" w:cs="Times New Roman"/>
          <w:lang w:val="en-US" w:eastAsia="zh-CN"/>
        </w:rPr>
        <w:t> 2013; </w:t>
      </w:r>
      <w:r w:rsidRPr="00EF5575">
        <w:rPr>
          <w:rFonts w:eastAsia="宋体" w:cs="Times New Roman"/>
          <w:b/>
          <w:bCs/>
          <w:lang w:val="en-US" w:eastAsia="zh-CN"/>
        </w:rPr>
        <w:t>85</w:t>
      </w:r>
      <w:r w:rsidRPr="00EF5575">
        <w:rPr>
          <w:rFonts w:eastAsia="宋体" w:cs="Times New Roman"/>
          <w:lang w:val="en-US" w:eastAsia="zh-CN"/>
        </w:rPr>
        <w:t>: 112-118 [PMID: 22759984 DOI: 10.1159/000338559]</w:t>
      </w:r>
    </w:p>
    <w:p w14:paraId="5E96FB53"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45 </w:t>
      </w:r>
      <w:r w:rsidRPr="00EF5575">
        <w:rPr>
          <w:rFonts w:eastAsia="宋体" w:cs="Times New Roman"/>
          <w:b/>
          <w:bCs/>
          <w:lang w:val="en-US" w:eastAsia="zh-CN"/>
        </w:rPr>
        <w:t>Kim CH</w:t>
      </w:r>
      <w:r w:rsidRPr="00EF5575">
        <w:rPr>
          <w:rFonts w:eastAsia="宋体" w:cs="Times New Roman"/>
          <w:lang w:val="en-US" w:eastAsia="zh-CN"/>
        </w:rPr>
        <w:t>, Lee YC, Hung RJ, McNallan SR, Cote ML, Lim WY, Chang SC, Kim JH, Ugolini D, Chen Y, Liloglou T, Andrew AS, Onega T, Duell EJ, Field JK, Lazarus P, Le Marchand L, Neri M, Vineis P, Kiyohara C, Hong YC, Morgenstern H, Matsuo K, Tajima K, Christiani DC, McLaughlin JR, Bencko V, Holcatova I, Boffetta P, Brennan P, Fabianova E, Foretova L, Janout V, Lissowska J, Mates D, Rudnai P, Szeszenia-Dabrowska N, Mukeria A, Zaridze D, Seow A, Schwartz AG, Yang P, Zhang ZF. Exposure to secondhand tobacco smoke and lung cancer by histological type: a pooled analysis of the International Lung Cancer Consortium (ILCCO). </w:t>
      </w:r>
      <w:r w:rsidRPr="00EF5575">
        <w:rPr>
          <w:rFonts w:eastAsia="宋体" w:cs="Times New Roman"/>
          <w:i/>
          <w:iCs/>
          <w:lang w:val="en-US" w:eastAsia="zh-CN"/>
        </w:rPr>
        <w:t>Int J Cancer</w:t>
      </w:r>
      <w:r w:rsidRPr="00EF5575">
        <w:rPr>
          <w:rFonts w:eastAsia="宋体" w:cs="Times New Roman"/>
          <w:lang w:val="en-US" w:eastAsia="zh-CN"/>
        </w:rPr>
        <w:t> 2014; </w:t>
      </w:r>
      <w:r w:rsidRPr="00EF5575">
        <w:rPr>
          <w:rFonts w:eastAsia="宋体" w:cs="Times New Roman"/>
          <w:b/>
          <w:bCs/>
          <w:lang w:val="en-US" w:eastAsia="zh-CN"/>
        </w:rPr>
        <w:t>135</w:t>
      </w:r>
      <w:r w:rsidRPr="00EF5575">
        <w:rPr>
          <w:rFonts w:eastAsia="宋体" w:cs="Times New Roman"/>
          <w:lang w:val="en-US" w:eastAsia="zh-CN"/>
        </w:rPr>
        <w:t>: 1918-1930 [PMID: 24615328 DOI: 10.1002/ijc.28835]</w:t>
      </w:r>
    </w:p>
    <w:p w14:paraId="61348607"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46 </w:t>
      </w:r>
      <w:r w:rsidRPr="00EF5575">
        <w:rPr>
          <w:rFonts w:eastAsia="宋体" w:cs="Times New Roman"/>
          <w:b/>
          <w:bCs/>
          <w:lang w:val="en-US" w:eastAsia="zh-CN"/>
        </w:rPr>
        <w:t>Wu-Williams AH</w:t>
      </w:r>
      <w:r w:rsidRPr="00EF5575">
        <w:rPr>
          <w:rFonts w:eastAsia="宋体" w:cs="Times New Roman"/>
          <w:lang w:val="en-US" w:eastAsia="zh-CN"/>
        </w:rPr>
        <w:t xml:space="preserve">, Dai XD, Blot W, Xu ZY, Sun XW, Xiao HP, Stone BJ, Yu SF, Feng YP, Ershow AG. Lung cancer among women in </w:t>
      </w:r>
      <w:proofErr w:type="gramStart"/>
      <w:r w:rsidRPr="00EF5575">
        <w:rPr>
          <w:rFonts w:eastAsia="宋体" w:cs="Times New Roman"/>
          <w:lang w:val="en-US" w:eastAsia="zh-CN"/>
        </w:rPr>
        <w:t>north-east</w:t>
      </w:r>
      <w:proofErr w:type="gramEnd"/>
      <w:r w:rsidRPr="00EF5575">
        <w:rPr>
          <w:rFonts w:eastAsia="宋体" w:cs="Times New Roman"/>
          <w:lang w:val="en-US" w:eastAsia="zh-CN"/>
        </w:rPr>
        <w:t xml:space="preserve"> China. </w:t>
      </w:r>
      <w:r w:rsidRPr="00EF5575">
        <w:rPr>
          <w:rFonts w:eastAsia="宋体" w:cs="Times New Roman"/>
          <w:i/>
          <w:iCs/>
          <w:lang w:val="en-US" w:eastAsia="zh-CN"/>
        </w:rPr>
        <w:t>Br J Cancer</w:t>
      </w:r>
      <w:r w:rsidRPr="00EF5575">
        <w:rPr>
          <w:rFonts w:eastAsia="宋体" w:cs="Times New Roman"/>
          <w:lang w:val="en-US" w:eastAsia="zh-CN"/>
        </w:rPr>
        <w:t> 1990; </w:t>
      </w:r>
      <w:r w:rsidRPr="00EF5575">
        <w:rPr>
          <w:rFonts w:eastAsia="宋体" w:cs="Times New Roman"/>
          <w:b/>
          <w:bCs/>
          <w:lang w:val="en-US" w:eastAsia="zh-CN"/>
        </w:rPr>
        <w:t>62</w:t>
      </w:r>
      <w:r w:rsidRPr="00EF5575">
        <w:rPr>
          <w:rFonts w:eastAsia="宋体" w:cs="Times New Roman"/>
          <w:lang w:val="en-US" w:eastAsia="zh-CN"/>
        </w:rPr>
        <w:t>: 982-987 [PMID: 2257230 DOI: 10.1038/bjc.1990.421]</w:t>
      </w:r>
    </w:p>
    <w:p w14:paraId="3706A372"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47 </w:t>
      </w:r>
      <w:r w:rsidRPr="00EF5575">
        <w:rPr>
          <w:rFonts w:eastAsia="宋体" w:cs="Times New Roman"/>
          <w:b/>
          <w:bCs/>
          <w:lang w:val="en-US" w:eastAsia="zh-CN"/>
        </w:rPr>
        <w:t>Brenner DR</w:t>
      </w:r>
      <w:r w:rsidRPr="00EF5575">
        <w:rPr>
          <w:rFonts w:eastAsia="宋体" w:cs="Times New Roman"/>
          <w:lang w:val="en-US" w:eastAsia="zh-CN"/>
        </w:rPr>
        <w:t>, Hung RJ, Tsao MS, Shepherd FA, Johnston MR, Narod S, Rubenstein W, McLaughlin JR. Lung cancer risk in never-smokers: a population-based case-control study of epidemiologic risk factors. </w:t>
      </w:r>
      <w:r w:rsidRPr="00EF5575">
        <w:rPr>
          <w:rFonts w:eastAsia="宋体" w:cs="Times New Roman"/>
          <w:i/>
          <w:iCs/>
          <w:lang w:val="en-US" w:eastAsia="zh-CN"/>
        </w:rPr>
        <w:t>BMC Cancer</w:t>
      </w:r>
      <w:r w:rsidRPr="00EF5575">
        <w:rPr>
          <w:rFonts w:eastAsia="宋体" w:cs="Times New Roman"/>
          <w:lang w:val="en-US" w:eastAsia="zh-CN"/>
        </w:rPr>
        <w:t> 2010; </w:t>
      </w:r>
      <w:r w:rsidRPr="00EF5575">
        <w:rPr>
          <w:rFonts w:eastAsia="宋体" w:cs="Times New Roman"/>
          <w:b/>
          <w:bCs/>
          <w:lang w:val="en-US" w:eastAsia="zh-CN"/>
        </w:rPr>
        <w:t>10</w:t>
      </w:r>
      <w:r w:rsidRPr="00EF5575">
        <w:rPr>
          <w:rFonts w:eastAsia="宋体" w:cs="Times New Roman"/>
          <w:lang w:val="en-US" w:eastAsia="zh-CN"/>
        </w:rPr>
        <w:t>: 285 [PMID: 20546590 DOI: 10.1186/1471-2407-10-285]</w:t>
      </w:r>
    </w:p>
    <w:p w14:paraId="14B90B48"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48 </w:t>
      </w:r>
      <w:r w:rsidRPr="00EF5575">
        <w:rPr>
          <w:rFonts w:eastAsia="宋体" w:cs="Times New Roman"/>
          <w:b/>
          <w:bCs/>
          <w:lang w:val="en-US" w:eastAsia="zh-CN"/>
        </w:rPr>
        <w:t>Al-Zoughool M</w:t>
      </w:r>
      <w:r w:rsidRPr="00EF5575">
        <w:rPr>
          <w:rFonts w:eastAsia="宋体" w:cs="Times New Roman"/>
          <w:lang w:val="en-US" w:eastAsia="zh-CN"/>
        </w:rPr>
        <w:t>, Pintos J, Richardson L, Parent MÉ, Ghadirian P, Krewski D, Siemiatycki J. Exposure to environmental tobacco smoke (ETS) and risk of lung cancer in Montreal: a case-control study. </w:t>
      </w:r>
      <w:r w:rsidRPr="00EF5575">
        <w:rPr>
          <w:rFonts w:eastAsia="宋体" w:cs="Times New Roman"/>
          <w:i/>
          <w:iCs/>
          <w:lang w:val="en-US" w:eastAsia="zh-CN"/>
        </w:rPr>
        <w:t>Environ Health</w:t>
      </w:r>
      <w:r w:rsidRPr="00EF5575">
        <w:rPr>
          <w:rFonts w:eastAsia="宋体" w:cs="Times New Roman"/>
          <w:lang w:val="en-US" w:eastAsia="zh-CN"/>
        </w:rPr>
        <w:t> 2013; </w:t>
      </w:r>
      <w:r w:rsidRPr="00EF5575">
        <w:rPr>
          <w:rFonts w:eastAsia="宋体" w:cs="Times New Roman"/>
          <w:b/>
          <w:bCs/>
          <w:lang w:val="en-US" w:eastAsia="zh-CN"/>
        </w:rPr>
        <w:t>12</w:t>
      </w:r>
      <w:r w:rsidRPr="00EF5575">
        <w:rPr>
          <w:rFonts w:eastAsia="宋体" w:cs="Times New Roman"/>
          <w:lang w:val="en-US" w:eastAsia="zh-CN"/>
        </w:rPr>
        <w:t>: 112 [PMID: 24345091 DOI: 10.1186/1476-069X-12-112]</w:t>
      </w:r>
    </w:p>
    <w:p w14:paraId="19F28BD8"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lastRenderedPageBreak/>
        <w:t>49 </w:t>
      </w:r>
      <w:r w:rsidRPr="00EF5575">
        <w:rPr>
          <w:rFonts w:eastAsia="宋体" w:cs="Times New Roman"/>
          <w:b/>
          <w:bCs/>
          <w:lang w:val="en-US" w:eastAsia="zh-CN"/>
        </w:rPr>
        <w:t>Neuberger JS</w:t>
      </w:r>
      <w:r w:rsidRPr="00EF5575">
        <w:rPr>
          <w:rFonts w:eastAsia="宋体" w:cs="Times New Roman"/>
          <w:lang w:val="en-US" w:eastAsia="zh-CN"/>
        </w:rPr>
        <w:t>, Mahnken JD, Mayo MS, Field RW.</w:t>
      </w:r>
      <w:proofErr w:type="gramEnd"/>
      <w:r w:rsidRPr="00EF5575">
        <w:rPr>
          <w:rFonts w:eastAsia="宋体" w:cs="Times New Roman"/>
          <w:lang w:val="en-US" w:eastAsia="zh-CN"/>
        </w:rPr>
        <w:t xml:space="preserve"> Risk factors for lung cancer in Iowa women: implications for prevention. </w:t>
      </w:r>
      <w:r w:rsidRPr="00EF5575">
        <w:rPr>
          <w:rFonts w:eastAsia="宋体" w:cs="Times New Roman"/>
          <w:i/>
          <w:iCs/>
          <w:lang w:val="en-US" w:eastAsia="zh-CN"/>
        </w:rPr>
        <w:t>Cancer Detect Prev</w:t>
      </w:r>
      <w:r w:rsidRPr="00EF5575">
        <w:rPr>
          <w:rFonts w:eastAsia="宋体" w:cs="Times New Roman"/>
          <w:lang w:val="en-US" w:eastAsia="zh-CN"/>
        </w:rPr>
        <w:t> 2006; </w:t>
      </w:r>
      <w:r w:rsidRPr="00EF5575">
        <w:rPr>
          <w:rFonts w:eastAsia="宋体" w:cs="Times New Roman"/>
          <w:b/>
          <w:bCs/>
          <w:lang w:val="en-US" w:eastAsia="zh-CN"/>
        </w:rPr>
        <w:t>30</w:t>
      </w:r>
      <w:r w:rsidRPr="00EF5575">
        <w:rPr>
          <w:rFonts w:eastAsia="宋体" w:cs="Times New Roman"/>
          <w:lang w:val="en-US" w:eastAsia="zh-CN"/>
        </w:rPr>
        <w:t>: 158-167 [PMID: 16581199 DOI: 10.1016/j.cdp.2006.03.001]</w:t>
      </w:r>
    </w:p>
    <w:p w14:paraId="08EBAA46"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 xml:space="preserve">50 </w:t>
      </w:r>
      <w:r w:rsidRPr="00EF5575">
        <w:rPr>
          <w:rFonts w:eastAsia="宋体"/>
          <w:b/>
        </w:rPr>
        <w:t>Pandey A</w:t>
      </w:r>
      <w:r w:rsidRPr="00EF5575">
        <w:rPr>
          <w:rFonts w:eastAsia="宋体"/>
        </w:rPr>
        <w:t>, Sharma S.</w:t>
      </w:r>
      <w:r w:rsidRPr="00EF5575">
        <w:rPr>
          <w:rFonts w:eastAsia="宋体" w:cs="Times New Roman"/>
          <w:lang w:val="en-US" w:eastAsia="zh-CN"/>
        </w:rPr>
        <w:t xml:space="preserve"> Abstracts of the ISEE (International Society of Environmental Epidemiology) 20th Annual Conference. Pasadena, California, USA. October 12-16, 2008. </w:t>
      </w:r>
      <w:r w:rsidRPr="00EF5575">
        <w:rPr>
          <w:rFonts w:eastAsia="宋体" w:cs="Times New Roman"/>
          <w:i/>
          <w:iCs/>
          <w:lang w:val="en-US" w:eastAsia="zh-CN"/>
        </w:rPr>
        <w:t>Epidemiology</w:t>
      </w:r>
      <w:r w:rsidRPr="00EF5575">
        <w:rPr>
          <w:rFonts w:eastAsia="宋体" w:cs="Times New Roman"/>
          <w:lang w:val="en-US" w:eastAsia="zh-CN"/>
        </w:rPr>
        <w:t> 2008; </w:t>
      </w:r>
      <w:r w:rsidRPr="00EF5575">
        <w:rPr>
          <w:rFonts w:eastAsia="宋体" w:cs="Times New Roman"/>
          <w:b/>
          <w:bCs/>
          <w:lang w:val="en-US" w:eastAsia="zh-CN"/>
        </w:rPr>
        <w:t xml:space="preserve">19 </w:t>
      </w:r>
      <w:r w:rsidRPr="00EF5575">
        <w:rPr>
          <w:rFonts w:eastAsia="宋体" w:cs="Times New Roman"/>
          <w:bCs/>
          <w:lang w:val="en-US" w:eastAsia="zh-CN"/>
        </w:rPr>
        <w:t>Suppl 6</w:t>
      </w:r>
      <w:r w:rsidRPr="00EF5575">
        <w:rPr>
          <w:rFonts w:eastAsia="宋体" w:cs="Times New Roman"/>
          <w:lang w:val="en-US" w:eastAsia="zh-CN"/>
        </w:rPr>
        <w:t>: S13-379 [PMID: 18854715 DOI: 10.1097/01.ede.0000340438.65758.2f]</w:t>
      </w:r>
    </w:p>
    <w:p w14:paraId="53EFF9DF"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5</w:t>
      </w:r>
      <w:r w:rsidRPr="00EF5575">
        <w:rPr>
          <w:rFonts w:eastAsia="宋体" w:cs="Times New Roman" w:hint="eastAsia"/>
          <w:lang w:val="en-US" w:eastAsia="zh-CN"/>
        </w:rPr>
        <w:t>1</w:t>
      </w:r>
      <w:r w:rsidRPr="00EF5575">
        <w:rPr>
          <w:rFonts w:eastAsia="宋体" w:cs="Times New Roman"/>
          <w:lang w:val="en-US" w:eastAsia="zh-CN"/>
        </w:rPr>
        <w:t> </w:t>
      </w:r>
      <w:r w:rsidRPr="00EF5575">
        <w:rPr>
          <w:rFonts w:eastAsia="宋体" w:cs="Times New Roman"/>
          <w:b/>
          <w:bCs/>
          <w:lang w:val="en-US" w:eastAsia="zh-CN"/>
        </w:rPr>
        <w:t>Gallegos-Arreola MP</w:t>
      </w:r>
      <w:r w:rsidRPr="00EF5575">
        <w:rPr>
          <w:rFonts w:eastAsia="宋体" w:cs="Times New Roman"/>
          <w:lang w:val="en-US" w:eastAsia="zh-CN"/>
        </w:rPr>
        <w:t>, Figuera-Villanueva LE, Troyo-Sanroman R, Morgán-Villela G, Puebla-Pérez AM, Flores-Marquez MR, Zúniga-González GM. CYP1A1 *2B and *4 polymorphisms are associated with lung cancer susceptibility in Mexican patients. </w:t>
      </w:r>
      <w:r w:rsidRPr="00EF5575">
        <w:rPr>
          <w:rFonts w:eastAsia="宋体" w:cs="Times New Roman"/>
          <w:i/>
          <w:iCs/>
          <w:lang w:val="en-US" w:eastAsia="zh-CN"/>
        </w:rPr>
        <w:t>Int J Biol Markers</w:t>
      </w:r>
      <w:r w:rsidRPr="00EF5575">
        <w:rPr>
          <w:rFonts w:eastAsia="宋体" w:cs="Times New Roman"/>
          <w:lang w:val="en-US" w:eastAsia="zh-CN"/>
        </w:rPr>
        <w:t> </w:t>
      </w:r>
      <w:r w:rsidRPr="00EF5575">
        <w:rPr>
          <w:rFonts w:eastAsia="宋体" w:cs="Times New Roman" w:hint="eastAsia"/>
          <w:lang w:val="en-US" w:eastAsia="zh-CN"/>
        </w:rPr>
        <w:t>2008</w:t>
      </w:r>
      <w:r w:rsidRPr="00EF5575">
        <w:rPr>
          <w:rFonts w:eastAsia="宋体" w:cs="Times New Roman"/>
          <w:lang w:val="en-US" w:eastAsia="zh-CN"/>
        </w:rPr>
        <w:t>; </w:t>
      </w:r>
      <w:r w:rsidRPr="00EF5575">
        <w:rPr>
          <w:rFonts w:eastAsia="宋体" w:cs="Times New Roman"/>
          <w:b/>
          <w:bCs/>
          <w:lang w:val="en-US" w:eastAsia="zh-CN"/>
        </w:rPr>
        <w:t>23</w:t>
      </w:r>
      <w:r w:rsidRPr="00EF5575">
        <w:rPr>
          <w:rFonts w:eastAsia="宋体" w:cs="Times New Roman"/>
          <w:lang w:val="en-US" w:eastAsia="zh-CN"/>
        </w:rPr>
        <w:t>: 24-30 [PMID: 18409147]</w:t>
      </w:r>
    </w:p>
    <w:p w14:paraId="3851D3ED"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5</w:t>
      </w:r>
      <w:r w:rsidRPr="00EF5575">
        <w:rPr>
          <w:rFonts w:eastAsia="宋体" w:cs="Times New Roman" w:hint="eastAsia"/>
          <w:lang w:val="en-US" w:eastAsia="zh-CN"/>
        </w:rPr>
        <w:t>2</w:t>
      </w:r>
      <w:r w:rsidRPr="00EF5575">
        <w:rPr>
          <w:rFonts w:eastAsia="宋体" w:cs="Times New Roman"/>
          <w:lang w:val="en-US" w:eastAsia="zh-CN"/>
        </w:rPr>
        <w:t xml:space="preserve"> </w:t>
      </w:r>
      <w:r w:rsidRPr="00EF5575">
        <w:rPr>
          <w:rFonts w:eastAsia="宋体" w:cs="Times New Roman"/>
          <w:b/>
          <w:lang w:val="en-US" w:eastAsia="zh-CN"/>
        </w:rPr>
        <w:t>Du YX</w:t>
      </w:r>
      <w:r w:rsidRPr="00EF5575">
        <w:rPr>
          <w:rFonts w:eastAsia="宋体" w:cs="Times New Roman"/>
          <w:lang w:val="en-US" w:eastAsia="zh-CN"/>
        </w:rPr>
        <w:t>, Cha Q, Chen YZ, Wu JM.</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Exposure to environmental tobacco smoke and female lung cancer in Guangzhou, China.</w:t>
      </w:r>
      <w:proofErr w:type="gramEnd"/>
      <w:r w:rsidRPr="00EF5575">
        <w:rPr>
          <w:rFonts w:eastAsia="宋体" w:cs="Times New Roman"/>
          <w:lang w:val="en-US" w:eastAsia="zh-CN"/>
        </w:rPr>
        <w:t xml:space="preserve"> In: Proceedings of Indoor. 1993: 511-516</w:t>
      </w:r>
    </w:p>
    <w:p w14:paraId="363C04DD"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5</w:t>
      </w:r>
      <w:r w:rsidRPr="00EF5575">
        <w:rPr>
          <w:rFonts w:eastAsia="宋体" w:cs="Times New Roman" w:hint="eastAsia"/>
          <w:lang w:val="en-US" w:eastAsia="zh-CN"/>
        </w:rPr>
        <w:t>3</w:t>
      </w:r>
      <w:r w:rsidRPr="00EF5575">
        <w:rPr>
          <w:rFonts w:eastAsia="宋体" w:cs="Times New Roman"/>
          <w:lang w:val="en-US" w:eastAsia="zh-CN"/>
        </w:rPr>
        <w:t> </w:t>
      </w:r>
      <w:r w:rsidRPr="00EF5575">
        <w:rPr>
          <w:rFonts w:eastAsia="宋体" w:cs="Times New Roman"/>
          <w:b/>
          <w:bCs/>
          <w:lang w:val="en-US" w:eastAsia="zh-CN"/>
        </w:rPr>
        <w:t>Kabat GC</w:t>
      </w:r>
      <w:r w:rsidRPr="00EF5575">
        <w:rPr>
          <w:rFonts w:eastAsia="宋体" w:cs="Times New Roman"/>
          <w:lang w:val="en-US" w:eastAsia="zh-CN"/>
        </w:rPr>
        <w:t>, Wynder EL. Lung cancer in nonsmokers.</w:t>
      </w:r>
      <w:proofErr w:type="gramEnd"/>
      <w:r w:rsidRPr="00EF5575">
        <w:rPr>
          <w:rFonts w:eastAsia="宋体" w:cs="Times New Roman"/>
          <w:lang w:val="en-US" w:eastAsia="zh-CN"/>
        </w:rPr>
        <w:t> </w:t>
      </w:r>
      <w:r w:rsidRPr="00EF5575">
        <w:rPr>
          <w:rFonts w:eastAsia="宋体" w:cs="Times New Roman"/>
          <w:i/>
          <w:iCs/>
          <w:lang w:val="en-US" w:eastAsia="zh-CN"/>
        </w:rPr>
        <w:t>Cancer</w:t>
      </w:r>
      <w:r w:rsidRPr="00EF5575">
        <w:rPr>
          <w:rFonts w:eastAsia="宋体" w:cs="Times New Roman"/>
          <w:lang w:val="en-US" w:eastAsia="zh-CN"/>
        </w:rPr>
        <w:t> 1984; </w:t>
      </w:r>
      <w:r w:rsidRPr="00EF5575">
        <w:rPr>
          <w:rFonts w:eastAsia="宋体" w:cs="Times New Roman"/>
          <w:b/>
          <w:bCs/>
          <w:lang w:val="en-US" w:eastAsia="zh-CN"/>
        </w:rPr>
        <w:t>53</w:t>
      </w:r>
      <w:r w:rsidRPr="00EF5575">
        <w:rPr>
          <w:rFonts w:eastAsia="宋体" w:cs="Times New Roman"/>
          <w:lang w:val="en-US" w:eastAsia="zh-CN"/>
        </w:rPr>
        <w:t>: 1214-1221 [PMID: 6692309 DOI: 10.1002/1097-0142(19840301)53]</w:t>
      </w:r>
    </w:p>
    <w:p w14:paraId="37935CFD"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5</w:t>
      </w:r>
      <w:r w:rsidRPr="00EF5575">
        <w:rPr>
          <w:rFonts w:eastAsia="宋体" w:cs="Times New Roman" w:hint="eastAsia"/>
          <w:lang w:val="en-US" w:eastAsia="zh-CN"/>
        </w:rPr>
        <w:t>4</w:t>
      </w:r>
      <w:r w:rsidRPr="00EF5575">
        <w:rPr>
          <w:rFonts w:eastAsia="宋体" w:cs="Times New Roman"/>
          <w:lang w:val="en-US" w:eastAsia="zh-CN"/>
        </w:rPr>
        <w:t> </w:t>
      </w:r>
      <w:r w:rsidRPr="00EF5575">
        <w:rPr>
          <w:rFonts w:eastAsia="宋体" w:cs="Times New Roman"/>
          <w:b/>
          <w:bCs/>
          <w:lang w:val="en-US" w:eastAsia="zh-CN"/>
        </w:rPr>
        <w:t>Zhong L</w:t>
      </w:r>
      <w:r w:rsidRPr="00EF5575">
        <w:rPr>
          <w:rFonts w:eastAsia="宋体" w:cs="Times New Roman"/>
          <w:lang w:val="en-US" w:eastAsia="zh-CN"/>
        </w:rPr>
        <w:t>, Goldberg MS, Gao YT, Jin F.</w:t>
      </w:r>
      <w:proofErr w:type="gramEnd"/>
      <w:r w:rsidRPr="00EF5575">
        <w:rPr>
          <w:rFonts w:eastAsia="宋体" w:cs="Times New Roman"/>
          <w:lang w:val="en-US" w:eastAsia="zh-CN"/>
        </w:rPr>
        <w:t xml:space="preserve"> A case-control study of lung cancer and environmental tobacco smoke among nonsmoking women living in Shanghai, China. </w:t>
      </w:r>
      <w:r w:rsidRPr="00EF5575">
        <w:rPr>
          <w:rFonts w:eastAsia="宋体" w:cs="Times New Roman"/>
          <w:i/>
          <w:iCs/>
          <w:lang w:val="en-US" w:eastAsia="zh-CN"/>
        </w:rPr>
        <w:t>Cancer Causes Control</w:t>
      </w:r>
      <w:r w:rsidRPr="00EF5575">
        <w:rPr>
          <w:rFonts w:eastAsia="宋体" w:cs="Times New Roman"/>
          <w:lang w:val="en-US" w:eastAsia="zh-CN"/>
        </w:rPr>
        <w:t> 1999; </w:t>
      </w:r>
      <w:r w:rsidRPr="00EF5575">
        <w:rPr>
          <w:rFonts w:eastAsia="宋体" w:cs="Times New Roman"/>
          <w:b/>
          <w:bCs/>
          <w:lang w:val="en-US" w:eastAsia="zh-CN"/>
        </w:rPr>
        <w:t>10</w:t>
      </w:r>
      <w:r w:rsidRPr="00EF5575">
        <w:rPr>
          <w:rFonts w:eastAsia="宋体" w:cs="Times New Roman"/>
          <w:lang w:val="en-US" w:eastAsia="zh-CN"/>
        </w:rPr>
        <w:t>: 607-616 [PMID: 10616829]</w:t>
      </w:r>
    </w:p>
    <w:p w14:paraId="2B63336C"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5</w:t>
      </w:r>
      <w:r w:rsidRPr="00EF5575">
        <w:rPr>
          <w:rFonts w:eastAsia="宋体" w:cs="Times New Roman" w:hint="eastAsia"/>
          <w:lang w:val="en-US" w:eastAsia="zh-CN"/>
        </w:rPr>
        <w:t>5</w:t>
      </w:r>
      <w:r w:rsidRPr="00EF5575">
        <w:rPr>
          <w:rFonts w:eastAsia="宋体" w:cs="Times New Roman"/>
          <w:lang w:val="en-US" w:eastAsia="zh-CN"/>
        </w:rPr>
        <w:t> </w:t>
      </w:r>
      <w:r w:rsidRPr="00EF5575">
        <w:rPr>
          <w:rFonts w:eastAsia="宋体" w:cs="Times New Roman"/>
          <w:b/>
          <w:bCs/>
          <w:lang w:val="en-US" w:eastAsia="zh-CN"/>
        </w:rPr>
        <w:t>Gorlova OY</w:t>
      </w:r>
      <w:r w:rsidRPr="00EF5575">
        <w:rPr>
          <w:rFonts w:eastAsia="宋体" w:cs="Times New Roman"/>
          <w:lang w:val="en-US" w:eastAsia="zh-CN"/>
        </w:rPr>
        <w:t>, Zhang Y, Schabath MB, Lei L, Zhang Q, Amos CI, Spitz MR. Never smokers and lung cancer risk: a case-control study of epidemiological factors. </w:t>
      </w:r>
      <w:r w:rsidRPr="00EF5575">
        <w:rPr>
          <w:rFonts w:eastAsia="宋体" w:cs="Times New Roman"/>
          <w:i/>
          <w:iCs/>
          <w:lang w:val="en-US" w:eastAsia="zh-CN"/>
        </w:rPr>
        <w:t>Int J Cancer</w:t>
      </w:r>
      <w:r w:rsidRPr="00EF5575">
        <w:rPr>
          <w:rFonts w:eastAsia="宋体" w:cs="Times New Roman"/>
          <w:lang w:val="en-US" w:eastAsia="zh-CN"/>
        </w:rPr>
        <w:t> 2006; </w:t>
      </w:r>
      <w:r w:rsidRPr="00EF5575">
        <w:rPr>
          <w:rFonts w:eastAsia="宋体" w:cs="Times New Roman"/>
          <w:b/>
          <w:bCs/>
          <w:lang w:val="en-US" w:eastAsia="zh-CN"/>
        </w:rPr>
        <w:t>118</w:t>
      </w:r>
      <w:r w:rsidRPr="00EF5575">
        <w:rPr>
          <w:rFonts w:eastAsia="宋体" w:cs="Times New Roman"/>
          <w:lang w:val="en-US" w:eastAsia="zh-CN"/>
        </w:rPr>
        <w:t>: 1798-1804 [PMID: 16217766 DOI: 10.1002/ijc.21561]</w:t>
      </w:r>
    </w:p>
    <w:p w14:paraId="17B88416"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5</w:t>
      </w:r>
      <w:r w:rsidRPr="00EF5575">
        <w:rPr>
          <w:rFonts w:eastAsia="宋体" w:cs="Times New Roman" w:hint="eastAsia"/>
          <w:lang w:val="en-US" w:eastAsia="zh-CN"/>
        </w:rPr>
        <w:t>6</w:t>
      </w:r>
      <w:r w:rsidRPr="00EF5575">
        <w:rPr>
          <w:rFonts w:eastAsia="宋体" w:cs="Times New Roman"/>
          <w:lang w:val="en-US" w:eastAsia="zh-CN"/>
        </w:rPr>
        <w:t> </w:t>
      </w:r>
      <w:r w:rsidRPr="00EF5575">
        <w:rPr>
          <w:rFonts w:eastAsia="宋体" w:cs="Times New Roman"/>
          <w:b/>
          <w:bCs/>
          <w:lang w:val="en-US" w:eastAsia="zh-CN"/>
        </w:rPr>
        <w:t>Wen W</w:t>
      </w:r>
      <w:r w:rsidRPr="00EF5575">
        <w:rPr>
          <w:rFonts w:eastAsia="宋体" w:cs="Times New Roman"/>
          <w:lang w:val="en-US" w:eastAsia="zh-CN"/>
        </w:rPr>
        <w:t>, Shu XO, Gao YT, Yang G, Li Q, Li H, Zheng W. Environmental tobacco smoke and mortality in Chinese women who have never smoked: prospective cohort study. </w:t>
      </w:r>
      <w:r w:rsidRPr="00EF5575">
        <w:rPr>
          <w:rFonts w:eastAsia="宋体" w:cs="Times New Roman"/>
          <w:i/>
          <w:iCs/>
          <w:lang w:val="en-US" w:eastAsia="zh-CN"/>
        </w:rPr>
        <w:t>BMJ</w:t>
      </w:r>
      <w:r w:rsidRPr="00EF5575">
        <w:rPr>
          <w:rFonts w:eastAsia="宋体" w:cs="Times New Roman"/>
          <w:lang w:val="en-US" w:eastAsia="zh-CN"/>
        </w:rPr>
        <w:t> 2006; </w:t>
      </w:r>
      <w:r w:rsidRPr="00EF5575">
        <w:rPr>
          <w:rFonts w:eastAsia="宋体" w:cs="Times New Roman"/>
          <w:b/>
          <w:bCs/>
          <w:lang w:val="en-US" w:eastAsia="zh-CN"/>
        </w:rPr>
        <w:t>333</w:t>
      </w:r>
      <w:r w:rsidRPr="00EF5575">
        <w:rPr>
          <w:rFonts w:eastAsia="宋体" w:cs="Times New Roman"/>
          <w:lang w:val="en-US" w:eastAsia="zh-CN"/>
        </w:rPr>
        <w:t>: 376 [PMID: 16837487 DOI: 10.1136/bmj.38834.522894.2F]</w:t>
      </w:r>
    </w:p>
    <w:p w14:paraId="1CB00F45"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5</w:t>
      </w:r>
      <w:r w:rsidRPr="00EF5575">
        <w:rPr>
          <w:rFonts w:eastAsia="宋体" w:cs="Times New Roman" w:hint="eastAsia"/>
          <w:lang w:val="en-US" w:eastAsia="zh-CN"/>
        </w:rPr>
        <w:t>7</w:t>
      </w:r>
      <w:r w:rsidRPr="00EF5575">
        <w:rPr>
          <w:rFonts w:eastAsia="宋体" w:cs="Times New Roman"/>
          <w:lang w:val="en-US" w:eastAsia="zh-CN"/>
        </w:rPr>
        <w:t> </w:t>
      </w:r>
      <w:r w:rsidRPr="00EF5575">
        <w:rPr>
          <w:rFonts w:eastAsia="宋体" w:cs="Times New Roman"/>
          <w:b/>
          <w:bCs/>
          <w:lang w:val="en-US" w:eastAsia="zh-CN"/>
        </w:rPr>
        <w:t>Schwartz AG</w:t>
      </w:r>
      <w:r w:rsidRPr="00EF5575">
        <w:rPr>
          <w:rFonts w:eastAsia="宋体" w:cs="Times New Roman"/>
          <w:lang w:val="en-US" w:eastAsia="zh-CN"/>
        </w:rPr>
        <w:t>, Yang P, Swanson GM. Familial risk of lung cancer among nonsmokers and their relatives. </w:t>
      </w:r>
      <w:r w:rsidRPr="00EF5575">
        <w:rPr>
          <w:rFonts w:eastAsia="宋体" w:cs="Times New Roman"/>
          <w:i/>
          <w:iCs/>
          <w:lang w:val="en-US" w:eastAsia="zh-CN"/>
        </w:rPr>
        <w:t>Am J Epidemiol</w:t>
      </w:r>
      <w:r w:rsidRPr="00EF5575">
        <w:rPr>
          <w:rFonts w:eastAsia="宋体" w:cs="Times New Roman"/>
          <w:lang w:val="en-US" w:eastAsia="zh-CN"/>
        </w:rPr>
        <w:t> 1996; </w:t>
      </w:r>
      <w:r w:rsidRPr="00EF5575">
        <w:rPr>
          <w:rFonts w:eastAsia="宋体" w:cs="Times New Roman"/>
          <w:b/>
          <w:bCs/>
          <w:lang w:val="en-US" w:eastAsia="zh-CN"/>
        </w:rPr>
        <w:t>144</w:t>
      </w:r>
      <w:r w:rsidRPr="00EF5575">
        <w:rPr>
          <w:rFonts w:eastAsia="宋体" w:cs="Times New Roman"/>
          <w:lang w:val="en-US" w:eastAsia="zh-CN"/>
        </w:rPr>
        <w:t>: 554-562 [PMID: 8797515]</w:t>
      </w:r>
    </w:p>
    <w:p w14:paraId="2946844A"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lastRenderedPageBreak/>
        <w:t>6</w:t>
      </w:r>
      <w:r w:rsidRPr="00EF5575">
        <w:rPr>
          <w:rFonts w:eastAsia="宋体" w:cs="Times New Roman" w:hint="eastAsia"/>
          <w:lang w:val="en-US" w:eastAsia="zh-CN"/>
        </w:rPr>
        <w:t>8</w:t>
      </w:r>
      <w:r w:rsidRPr="00EF5575">
        <w:rPr>
          <w:rFonts w:eastAsia="宋体" w:cs="Times New Roman"/>
          <w:lang w:val="en-US" w:eastAsia="zh-CN"/>
        </w:rPr>
        <w:t> </w:t>
      </w:r>
      <w:r w:rsidRPr="00EF5575">
        <w:rPr>
          <w:rFonts w:eastAsia="宋体" w:cs="Times New Roman"/>
          <w:b/>
          <w:bCs/>
          <w:lang w:val="en-US" w:eastAsia="zh-CN"/>
        </w:rPr>
        <w:t>Stockwell HG</w:t>
      </w:r>
      <w:r w:rsidRPr="00EF5575">
        <w:rPr>
          <w:rFonts w:eastAsia="宋体" w:cs="Times New Roman"/>
          <w:lang w:val="en-US" w:eastAsia="zh-CN"/>
        </w:rPr>
        <w:t>, Goldman AL, Lyman GH, Noss CI, Armstrong AW, Pinkham PA, Candelora EC, Brusa MR. Environmental tobacco smoke and lung cancer risk in nonsmoking women. </w:t>
      </w:r>
      <w:r w:rsidRPr="00EF5575">
        <w:rPr>
          <w:rFonts w:eastAsia="宋体" w:cs="Times New Roman"/>
          <w:i/>
          <w:iCs/>
          <w:lang w:val="en-US" w:eastAsia="zh-CN"/>
        </w:rPr>
        <w:t>J Natl Cancer Inst</w:t>
      </w:r>
      <w:r w:rsidRPr="00EF5575">
        <w:rPr>
          <w:rFonts w:eastAsia="宋体" w:cs="Times New Roman"/>
          <w:lang w:val="en-US" w:eastAsia="zh-CN"/>
        </w:rPr>
        <w:t> 1992; </w:t>
      </w:r>
      <w:r w:rsidRPr="00EF5575">
        <w:rPr>
          <w:rFonts w:eastAsia="宋体" w:cs="Times New Roman"/>
          <w:b/>
          <w:bCs/>
          <w:lang w:val="en-US" w:eastAsia="zh-CN"/>
        </w:rPr>
        <w:t>84</w:t>
      </w:r>
      <w:r w:rsidRPr="00EF5575">
        <w:rPr>
          <w:rFonts w:eastAsia="宋体" w:cs="Times New Roman"/>
          <w:lang w:val="en-US" w:eastAsia="zh-CN"/>
        </w:rPr>
        <w:t>: 1417-1422 [PMID: 1512793 DOI: 10.1093/jnci/84.18.1417]</w:t>
      </w:r>
    </w:p>
    <w:p w14:paraId="114DC388"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hint="eastAsia"/>
          <w:lang w:val="en-US" w:eastAsia="zh-CN"/>
        </w:rPr>
        <w:t>59</w:t>
      </w:r>
      <w:r w:rsidRPr="00EF5575">
        <w:rPr>
          <w:rFonts w:eastAsia="宋体" w:cs="Times New Roman"/>
          <w:lang w:val="en-US" w:eastAsia="zh-CN"/>
        </w:rPr>
        <w:t> </w:t>
      </w:r>
      <w:r w:rsidRPr="00EF5575">
        <w:rPr>
          <w:rFonts w:eastAsia="宋体" w:cs="Times New Roman"/>
          <w:b/>
          <w:bCs/>
          <w:lang w:val="en-US" w:eastAsia="zh-CN"/>
        </w:rPr>
        <w:t>Zeka A</w:t>
      </w:r>
      <w:r w:rsidRPr="00EF5575">
        <w:rPr>
          <w:rFonts w:eastAsia="宋体" w:cs="Times New Roman"/>
          <w:lang w:val="en-US" w:eastAsia="zh-CN"/>
        </w:rPr>
        <w:t>, Mannetje A, Zaridze D, Szeszenia-Dabrowska N, Rudnai P, Lissowska J, Fabiánová E, Mates D, Bencko V, Navratilova M, Cassidy A, Janout V, Travier N, Fevotte J, Fletcher T, Brennan P, Boffetta P. Lung cancer and occupation in nonsmokers: a multicenter case-control study in Europe. </w:t>
      </w:r>
      <w:r w:rsidRPr="00EF5575">
        <w:rPr>
          <w:rFonts w:eastAsia="宋体" w:cs="Times New Roman"/>
          <w:i/>
          <w:iCs/>
          <w:lang w:val="en-US" w:eastAsia="zh-CN"/>
        </w:rPr>
        <w:t>Epidemiology</w:t>
      </w:r>
      <w:r w:rsidRPr="00EF5575">
        <w:rPr>
          <w:rFonts w:eastAsia="宋体" w:cs="Times New Roman"/>
          <w:lang w:val="en-US" w:eastAsia="zh-CN"/>
        </w:rPr>
        <w:t> 2006; </w:t>
      </w:r>
      <w:r w:rsidRPr="00EF5575">
        <w:rPr>
          <w:rFonts w:eastAsia="宋体" w:cs="Times New Roman"/>
          <w:b/>
          <w:bCs/>
          <w:lang w:val="en-US" w:eastAsia="zh-CN"/>
        </w:rPr>
        <w:t>17</w:t>
      </w:r>
      <w:r w:rsidRPr="00EF5575">
        <w:rPr>
          <w:rFonts w:eastAsia="宋体" w:cs="Times New Roman"/>
          <w:lang w:val="en-US" w:eastAsia="zh-CN"/>
        </w:rPr>
        <w:t>: 615-623 [PMID: 17068414 DOI: 10.1097/01.ede.0000239582.92495.b5]</w:t>
      </w:r>
    </w:p>
    <w:p w14:paraId="6F52F82B"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6</w:t>
      </w:r>
      <w:r w:rsidRPr="00EF5575">
        <w:rPr>
          <w:rFonts w:eastAsia="宋体" w:cs="Times New Roman" w:hint="eastAsia"/>
          <w:lang w:val="en-US" w:eastAsia="zh-CN"/>
        </w:rPr>
        <w:t>0</w:t>
      </w:r>
      <w:r w:rsidRPr="00EF5575">
        <w:rPr>
          <w:rFonts w:eastAsia="宋体" w:cs="Times New Roman"/>
          <w:lang w:val="en-US" w:eastAsia="zh-CN"/>
        </w:rPr>
        <w:t xml:space="preserve"> S</w:t>
      </w:r>
      <w:r w:rsidRPr="00EF5575">
        <w:rPr>
          <w:rFonts w:eastAsia="宋体" w:cs="Times New Roman"/>
          <w:b/>
          <w:lang w:val="en-US" w:eastAsia="zh-CN"/>
        </w:rPr>
        <w:t>un XW</w:t>
      </w:r>
      <w:r w:rsidRPr="00EF5575">
        <w:rPr>
          <w:rFonts w:eastAsia="宋体" w:cs="Times New Roman"/>
          <w:lang w:val="en-US" w:eastAsia="zh-CN"/>
        </w:rPr>
        <w:t>, Dai XD, Lin CY, Shi YB, Ma YY, Li W. Environmental tobacco smoke (ETS) and lung cancer among nonsmoking women in Harbin</w:t>
      </w:r>
      <w:r w:rsidRPr="00EF5575">
        <w:rPr>
          <w:rFonts w:eastAsia="宋体" w:cs="Times New Roman" w:hint="eastAsia"/>
          <w:lang w:val="en-US" w:eastAsia="zh-CN"/>
        </w:rPr>
        <w:t>.</w:t>
      </w:r>
      <w:r w:rsidRPr="00EF5575">
        <w:rPr>
          <w:rFonts w:eastAsia="宋体" w:cs="Times New Roman"/>
          <w:lang w:val="en-US" w:eastAsia="zh-CN"/>
        </w:rPr>
        <w:t xml:space="preserve"> </w:t>
      </w:r>
      <w:r w:rsidRPr="00EF5575">
        <w:rPr>
          <w:rFonts w:eastAsia="宋体" w:cs="Times New Roman"/>
          <w:i/>
          <w:lang w:val="en-US" w:eastAsia="zh-CN"/>
        </w:rPr>
        <w:t>Lung Cancer</w:t>
      </w:r>
      <w:r w:rsidRPr="00EF5575">
        <w:rPr>
          <w:rFonts w:eastAsia="宋体" w:cs="Times New Roman"/>
          <w:lang w:val="en-US" w:eastAsia="zh-CN"/>
        </w:rPr>
        <w:t xml:space="preserve"> 1996; </w:t>
      </w:r>
      <w:r w:rsidRPr="00EF5575">
        <w:rPr>
          <w:rFonts w:eastAsia="宋体" w:cs="Times New Roman"/>
          <w:b/>
          <w:lang w:val="en-US" w:eastAsia="zh-CN"/>
        </w:rPr>
        <w:t>14</w:t>
      </w:r>
      <w:r w:rsidRPr="00EF5575">
        <w:rPr>
          <w:rFonts w:eastAsia="宋体" w:cs="Times New Roman" w:hint="eastAsia"/>
          <w:lang w:val="en-US" w:eastAsia="zh-CN"/>
        </w:rPr>
        <w:t xml:space="preserve"> </w:t>
      </w:r>
      <w:r w:rsidRPr="00EF5575">
        <w:rPr>
          <w:rFonts w:eastAsia="宋体" w:cs="Times New Roman"/>
          <w:lang w:val="en-US" w:eastAsia="zh-CN"/>
        </w:rPr>
        <w:t>(Suppl 1): S237</w:t>
      </w:r>
    </w:p>
    <w:p w14:paraId="5D077990"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6</w:t>
      </w:r>
      <w:r w:rsidRPr="00EF5575">
        <w:rPr>
          <w:rFonts w:eastAsia="宋体" w:cs="Times New Roman" w:hint="eastAsia"/>
          <w:lang w:val="en-US" w:eastAsia="zh-CN"/>
        </w:rPr>
        <w:t>1</w:t>
      </w:r>
      <w:r w:rsidRPr="00EF5575">
        <w:rPr>
          <w:rFonts w:eastAsia="宋体" w:cs="Times New Roman"/>
          <w:lang w:val="en-US" w:eastAsia="zh-CN"/>
        </w:rPr>
        <w:t> </w:t>
      </w:r>
      <w:r w:rsidRPr="00EF5575">
        <w:rPr>
          <w:rFonts w:eastAsia="宋体" w:cs="Times New Roman"/>
          <w:b/>
          <w:bCs/>
          <w:lang w:val="en-US" w:eastAsia="zh-CN"/>
        </w:rPr>
        <w:t>Rapiti E</w:t>
      </w:r>
      <w:r w:rsidRPr="00EF5575">
        <w:rPr>
          <w:rFonts w:eastAsia="宋体" w:cs="Times New Roman"/>
          <w:lang w:val="en-US" w:eastAsia="zh-CN"/>
        </w:rPr>
        <w:t>, Jindal SK, Gupta D, Boffetta P. Passive smoking and lung cancer in Chandigarh, India. </w:t>
      </w:r>
      <w:r w:rsidRPr="00EF5575">
        <w:rPr>
          <w:rFonts w:eastAsia="宋体" w:cs="Times New Roman"/>
          <w:i/>
          <w:iCs/>
          <w:lang w:val="en-US" w:eastAsia="zh-CN"/>
        </w:rPr>
        <w:t>Lung Cancer</w:t>
      </w:r>
      <w:r w:rsidRPr="00EF5575">
        <w:rPr>
          <w:rFonts w:eastAsia="宋体" w:cs="Times New Roman"/>
          <w:lang w:val="en-US" w:eastAsia="zh-CN"/>
        </w:rPr>
        <w:t> 1999; </w:t>
      </w:r>
      <w:r w:rsidRPr="00EF5575">
        <w:rPr>
          <w:rFonts w:eastAsia="宋体" w:cs="Times New Roman"/>
          <w:b/>
          <w:bCs/>
          <w:lang w:val="en-US" w:eastAsia="zh-CN"/>
        </w:rPr>
        <w:t>23</w:t>
      </w:r>
      <w:r w:rsidRPr="00EF5575">
        <w:rPr>
          <w:rFonts w:eastAsia="宋体" w:cs="Times New Roman"/>
          <w:lang w:val="en-US" w:eastAsia="zh-CN"/>
        </w:rPr>
        <w:t>: 183-189 [PMID: 10413195 DOI: 10.1016/S0169-5002(99)00013-6]</w:t>
      </w:r>
    </w:p>
    <w:p w14:paraId="02CF7164"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6</w:t>
      </w:r>
      <w:r w:rsidRPr="00EF5575">
        <w:rPr>
          <w:rFonts w:eastAsia="宋体" w:cs="Times New Roman" w:hint="eastAsia"/>
          <w:lang w:val="en-US" w:eastAsia="zh-CN"/>
        </w:rPr>
        <w:t>2</w:t>
      </w:r>
      <w:r w:rsidRPr="00EF5575">
        <w:rPr>
          <w:rFonts w:eastAsia="宋体" w:cs="Times New Roman"/>
          <w:lang w:val="en-US" w:eastAsia="zh-CN"/>
        </w:rPr>
        <w:t> </w:t>
      </w:r>
      <w:r w:rsidRPr="00EF5575">
        <w:rPr>
          <w:rFonts w:eastAsia="宋体" w:cs="Times New Roman"/>
          <w:b/>
          <w:bCs/>
          <w:lang w:val="en-US" w:eastAsia="zh-CN"/>
        </w:rPr>
        <w:t>Wang L</w:t>
      </w:r>
      <w:r w:rsidRPr="00EF5575">
        <w:rPr>
          <w:rFonts w:eastAsia="宋体" w:cs="Times New Roman"/>
          <w:lang w:val="en-US" w:eastAsia="zh-CN"/>
        </w:rPr>
        <w:t>, Lubin JH, Zhang SR, Metayer C, Xia Y, Brenner A, Shang B, Wang Z, Kleinerman RA. Lung cancer and environmental tobacco smoke in a non-industrial area of China. </w:t>
      </w:r>
      <w:r w:rsidRPr="00EF5575">
        <w:rPr>
          <w:rFonts w:eastAsia="宋体" w:cs="Times New Roman"/>
          <w:i/>
          <w:iCs/>
          <w:lang w:val="en-US" w:eastAsia="zh-CN"/>
        </w:rPr>
        <w:t>Int J Cancer</w:t>
      </w:r>
      <w:r w:rsidRPr="00EF5575">
        <w:rPr>
          <w:rFonts w:eastAsia="宋体" w:cs="Times New Roman"/>
          <w:lang w:val="en-US" w:eastAsia="zh-CN"/>
        </w:rPr>
        <w:t> 2000; </w:t>
      </w:r>
      <w:r w:rsidRPr="00EF5575">
        <w:rPr>
          <w:rFonts w:eastAsia="宋体" w:cs="Times New Roman"/>
          <w:b/>
          <w:bCs/>
          <w:lang w:val="en-US" w:eastAsia="zh-CN"/>
        </w:rPr>
        <w:t>88</w:t>
      </w:r>
      <w:r w:rsidRPr="00EF5575">
        <w:rPr>
          <w:rFonts w:eastAsia="宋体" w:cs="Times New Roman"/>
          <w:lang w:val="en-US" w:eastAsia="zh-CN"/>
        </w:rPr>
        <w:t>: 139-145 [PMID: 10962452 DOI: 10.1002/1097-0215(20001001)88]</w:t>
      </w:r>
    </w:p>
    <w:p w14:paraId="6B3DC844"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6</w:t>
      </w:r>
      <w:r w:rsidRPr="00EF5575">
        <w:rPr>
          <w:rFonts w:eastAsia="宋体" w:cs="Times New Roman" w:hint="eastAsia"/>
          <w:lang w:val="en-US" w:eastAsia="zh-CN"/>
        </w:rPr>
        <w:t>3</w:t>
      </w:r>
      <w:r w:rsidRPr="00EF5575">
        <w:rPr>
          <w:rFonts w:eastAsia="宋体" w:cs="Times New Roman"/>
          <w:lang w:val="en-US" w:eastAsia="zh-CN"/>
        </w:rPr>
        <w:t> </w:t>
      </w:r>
      <w:r w:rsidRPr="00EF5575">
        <w:rPr>
          <w:rFonts w:eastAsia="宋体" w:cs="Times New Roman"/>
          <w:b/>
          <w:bCs/>
          <w:lang w:val="en-US" w:eastAsia="zh-CN"/>
        </w:rPr>
        <w:t>Rachtan J</w:t>
      </w:r>
      <w:r w:rsidRPr="00EF5575">
        <w:rPr>
          <w:rFonts w:eastAsia="宋体" w:cs="Times New Roman"/>
          <w:lang w:val="en-US" w:eastAsia="zh-CN"/>
        </w:rPr>
        <w:t>. Smoking, passive smoking and lung cancer cell types among women in Poland.</w:t>
      </w:r>
      <w:proofErr w:type="gramEnd"/>
      <w:r w:rsidRPr="00EF5575">
        <w:rPr>
          <w:rFonts w:eastAsia="宋体" w:cs="Times New Roman"/>
          <w:lang w:val="en-US" w:eastAsia="zh-CN"/>
        </w:rPr>
        <w:t> </w:t>
      </w:r>
      <w:r w:rsidRPr="00EF5575">
        <w:rPr>
          <w:rFonts w:eastAsia="宋体" w:cs="Times New Roman"/>
          <w:i/>
          <w:iCs/>
          <w:lang w:val="en-US" w:eastAsia="zh-CN"/>
        </w:rPr>
        <w:t>Lung Cancer</w:t>
      </w:r>
      <w:r w:rsidRPr="00EF5575">
        <w:rPr>
          <w:rFonts w:eastAsia="宋体" w:cs="Times New Roman"/>
          <w:lang w:val="en-US" w:eastAsia="zh-CN"/>
        </w:rPr>
        <w:t> 2002; </w:t>
      </w:r>
      <w:r w:rsidRPr="00EF5575">
        <w:rPr>
          <w:rFonts w:eastAsia="宋体" w:cs="Times New Roman"/>
          <w:b/>
          <w:bCs/>
          <w:lang w:val="en-US" w:eastAsia="zh-CN"/>
        </w:rPr>
        <w:t>35</w:t>
      </w:r>
      <w:r w:rsidRPr="00EF5575">
        <w:rPr>
          <w:rFonts w:eastAsia="宋体" w:cs="Times New Roman"/>
          <w:lang w:val="en-US" w:eastAsia="zh-CN"/>
        </w:rPr>
        <w:t>: 129-136 [PMID: 11804684 DOI: 10.1016/S0169-5002(01)00330-0]</w:t>
      </w:r>
    </w:p>
    <w:p w14:paraId="3C38C8B9"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6</w:t>
      </w:r>
      <w:r w:rsidRPr="00EF5575">
        <w:rPr>
          <w:rFonts w:eastAsia="宋体" w:cs="Times New Roman" w:hint="eastAsia"/>
          <w:lang w:val="en-US" w:eastAsia="zh-CN"/>
        </w:rPr>
        <w:t>4</w:t>
      </w:r>
      <w:r w:rsidRPr="00EF5575">
        <w:rPr>
          <w:rFonts w:eastAsia="宋体" w:cs="Times New Roman"/>
          <w:lang w:val="en-US" w:eastAsia="zh-CN"/>
        </w:rPr>
        <w:t> </w:t>
      </w:r>
      <w:r w:rsidRPr="00EF5575">
        <w:rPr>
          <w:rFonts w:eastAsia="宋体" w:cs="Times New Roman"/>
          <w:b/>
          <w:bCs/>
          <w:lang w:val="en-US" w:eastAsia="zh-CN"/>
        </w:rPr>
        <w:t>Zatloukal P</w:t>
      </w:r>
      <w:r w:rsidRPr="00EF5575">
        <w:rPr>
          <w:rFonts w:eastAsia="宋体" w:cs="Times New Roman"/>
          <w:lang w:val="en-US" w:eastAsia="zh-CN"/>
        </w:rPr>
        <w:t>, Kubík A, Pauk N, Tomásek L, Petruzelka L. Adenocarcinoma of the lung among women: risk associated with smoking, prior lung disease, diet and menstrual and pregnancy history. </w:t>
      </w:r>
      <w:r w:rsidRPr="00EF5575">
        <w:rPr>
          <w:rFonts w:eastAsia="宋体" w:cs="Times New Roman"/>
          <w:i/>
          <w:iCs/>
          <w:lang w:val="en-US" w:eastAsia="zh-CN"/>
        </w:rPr>
        <w:t>Lung Cancer</w:t>
      </w:r>
      <w:r w:rsidRPr="00EF5575">
        <w:rPr>
          <w:rFonts w:eastAsia="宋体" w:cs="Times New Roman"/>
          <w:lang w:val="en-US" w:eastAsia="zh-CN"/>
        </w:rPr>
        <w:t> 2003; </w:t>
      </w:r>
      <w:r w:rsidRPr="00EF5575">
        <w:rPr>
          <w:rFonts w:eastAsia="宋体" w:cs="Times New Roman"/>
          <w:b/>
          <w:bCs/>
          <w:lang w:val="en-US" w:eastAsia="zh-CN"/>
        </w:rPr>
        <w:t>41</w:t>
      </w:r>
      <w:r w:rsidRPr="00EF5575">
        <w:rPr>
          <w:rFonts w:eastAsia="宋体" w:cs="Times New Roman"/>
          <w:lang w:val="en-US" w:eastAsia="zh-CN"/>
        </w:rPr>
        <w:t>: 283-293 [PMID: 12928119 DOI: 10.1016/S0169-5002(03)00234-4]</w:t>
      </w:r>
    </w:p>
    <w:p w14:paraId="697940E3"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6</w:t>
      </w:r>
      <w:r w:rsidRPr="00EF5575">
        <w:rPr>
          <w:rFonts w:eastAsia="宋体" w:cs="Times New Roman" w:hint="eastAsia"/>
          <w:lang w:val="en-US" w:eastAsia="zh-CN"/>
        </w:rPr>
        <w:t>5</w:t>
      </w:r>
      <w:r w:rsidRPr="00EF5575">
        <w:rPr>
          <w:rFonts w:eastAsia="宋体" w:cs="Times New Roman"/>
          <w:lang w:val="en-US" w:eastAsia="zh-CN"/>
        </w:rPr>
        <w:t> </w:t>
      </w:r>
      <w:r w:rsidRPr="00EF5575">
        <w:rPr>
          <w:rFonts w:eastAsia="宋体" w:cs="Times New Roman"/>
          <w:b/>
          <w:bCs/>
          <w:lang w:val="en-US" w:eastAsia="zh-CN"/>
        </w:rPr>
        <w:t>Olivo-Marston SE</w:t>
      </w:r>
      <w:r w:rsidRPr="00EF5575">
        <w:rPr>
          <w:rFonts w:eastAsia="宋体" w:cs="Times New Roman"/>
          <w:lang w:val="en-US" w:eastAsia="zh-CN"/>
        </w:rPr>
        <w:t xml:space="preserve">, Yang P, Mechanic LE, Bowman ED, Pine SR, Loffredo CA, Alberg AJ, Caporaso N, Shields PG, Chanock S, Wu Y, Jiang R, Cunningham J, Jen J, Harris CC. Childhood exposure to secondhand smoke and functional mannose binding lectin polymorphisms are associated with </w:t>
      </w:r>
      <w:r w:rsidRPr="00EF5575">
        <w:rPr>
          <w:rFonts w:eastAsia="宋体" w:cs="Times New Roman"/>
          <w:lang w:val="en-US" w:eastAsia="zh-CN"/>
        </w:rPr>
        <w:lastRenderedPageBreak/>
        <w:t>increased lung cancer risk. </w:t>
      </w:r>
      <w:r w:rsidRPr="00EF5575">
        <w:rPr>
          <w:rFonts w:eastAsia="宋体" w:cs="Times New Roman"/>
          <w:i/>
          <w:iCs/>
          <w:lang w:val="en-US" w:eastAsia="zh-CN"/>
        </w:rPr>
        <w:t>Cancer Epidemiol Biomarkers Prev</w:t>
      </w:r>
      <w:r w:rsidRPr="00EF5575">
        <w:rPr>
          <w:rFonts w:eastAsia="宋体" w:cs="Times New Roman"/>
          <w:lang w:val="en-US" w:eastAsia="zh-CN"/>
        </w:rPr>
        <w:t> 2009; </w:t>
      </w:r>
      <w:r w:rsidRPr="00EF5575">
        <w:rPr>
          <w:rFonts w:eastAsia="宋体" w:cs="Times New Roman"/>
          <w:b/>
          <w:bCs/>
          <w:lang w:val="en-US" w:eastAsia="zh-CN"/>
        </w:rPr>
        <w:t>18</w:t>
      </w:r>
      <w:r w:rsidRPr="00EF5575">
        <w:rPr>
          <w:rFonts w:eastAsia="宋体" w:cs="Times New Roman"/>
          <w:lang w:val="en-US" w:eastAsia="zh-CN"/>
        </w:rPr>
        <w:t>: 3375-3383 [PMID: 19959685 DOI: 10.1158/1055-9965.EPI-09-0986]</w:t>
      </w:r>
    </w:p>
    <w:p w14:paraId="6BBB42F1"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6</w:t>
      </w:r>
      <w:r w:rsidRPr="00EF5575">
        <w:rPr>
          <w:rFonts w:eastAsia="宋体" w:cs="Times New Roman" w:hint="eastAsia"/>
          <w:lang w:val="en-US" w:eastAsia="zh-CN"/>
        </w:rPr>
        <w:t>6</w:t>
      </w:r>
      <w:r w:rsidRPr="00EF5575">
        <w:rPr>
          <w:rFonts w:eastAsia="宋体" w:cs="Times New Roman"/>
          <w:lang w:val="en-US" w:eastAsia="zh-CN"/>
        </w:rPr>
        <w:t> </w:t>
      </w:r>
      <w:r w:rsidRPr="00EF5575">
        <w:rPr>
          <w:rFonts w:eastAsia="宋体" w:cs="Times New Roman"/>
          <w:b/>
          <w:bCs/>
          <w:lang w:val="en-US" w:eastAsia="zh-CN"/>
        </w:rPr>
        <w:t>Boffetta P</w:t>
      </w:r>
      <w:r w:rsidRPr="00EF5575">
        <w:rPr>
          <w:rFonts w:eastAsia="宋体" w:cs="Times New Roman"/>
          <w:lang w:val="en-US" w:eastAsia="zh-CN"/>
        </w:rPr>
        <w:t>, Agudo A, Ahrens W, Benhamou E, Benhamou S, Darby SC, Ferro G, Fortes C, Gonzalez CA, Jöckel KH, Krauss M, Kreienbrock L, Kreuzer M, Mendes A, Merletti F, Nyberg F, Pershagen G, Pohlabeln H, Riboli E, Schmid G, Simonato L, Trédaniel J, Whitley E, Wichmann HE, Winck C, Zambon P, Saracci R. Multicenter case-control study of exposure to environmental tobacco smoke and lung cancer in Europe. </w:t>
      </w:r>
      <w:r w:rsidRPr="00EF5575">
        <w:rPr>
          <w:rFonts w:eastAsia="宋体" w:cs="Times New Roman"/>
          <w:i/>
          <w:iCs/>
          <w:lang w:val="en-US" w:eastAsia="zh-CN"/>
        </w:rPr>
        <w:t>J Natl Cancer Inst</w:t>
      </w:r>
      <w:r w:rsidRPr="00EF5575">
        <w:rPr>
          <w:rFonts w:eastAsia="宋体" w:cs="Times New Roman"/>
          <w:lang w:val="en-US" w:eastAsia="zh-CN"/>
        </w:rPr>
        <w:t> 1998; </w:t>
      </w:r>
      <w:r w:rsidRPr="00EF5575">
        <w:rPr>
          <w:rFonts w:eastAsia="宋体" w:cs="Times New Roman"/>
          <w:b/>
          <w:bCs/>
          <w:lang w:val="en-US" w:eastAsia="zh-CN"/>
        </w:rPr>
        <w:t>90</w:t>
      </w:r>
      <w:r w:rsidRPr="00EF5575">
        <w:rPr>
          <w:rFonts w:eastAsia="宋体" w:cs="Times New Roman"/>
          <w:lang w:val="en-US" w:eastAsia="zh-CN"/>
        </w:rPr>
        <w:t>: 1440-1450 [PMID: 9776409 DOI: 10.1093/jnci/90.19.1440]</w:t>
      </w:r>
    </w:p>
    <w:p w14:paraId="0A0408C5"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6</w:t>
      </w:r>
      <w:r w:rsidRPr="00EF5575">
        <w:rPr>
          <w:rFonts w:eastAsia="宋体" w:cs="Times New Roman" w:hint="eastAsia"/>
          <w:lang w:val="en-US" w:eastAsia="zh-CN"/>
        </w:rPr>
        <w:t>7</w:t>
      </w:r>
      <w:r w:rsidRPr="00EF5575">
        <w:rPr>
          <w:rFonts w:eastAsia="宋体" w:cs="Times New Roman"/>
          <w:lang w:val="en-US" w:eastAsia="zh-CN"/>
        </w:rPr>
        <w:t> </w:t>
      </w:r>
      <w:r w:rsidRPr="00EF5575">
        <w:rPr>
          <w:rFonts w:eastAsia="宋体" w:cs="Times New Roman"/>
          <w:b/>
          <w:bCs/>
          <w:lang w:val="en-US" w:eastAsia="zh-CN"/>
        </w:rPr>
        <w:t>Correa P</w:t>
      </w:r>
      <w:r w:rsidRPr="00EF5575">
        <w:rPr>
          <w:rFonts w:eastAsia="宋体" w:cs="Times New Roman"/>
          <w:lang w:val="en-US" w:eastAsia="zh-CN"/>
        </w:rPr>
        <w:t>, Pickle LW, Fontham E, Lin Y, Haenszel W. Passive smoking and lung cancer. </w:t>
      </w:r>
      <w:r w:rsidRPr="00EF5575">
        <w:rPr>
          <w:rFonts w:eastAsia="宋体" w:cs="Times New Roman"/>
          <w:i/>
          <w:iCs/>
          <w:lang w:val="en-US" w:eastAsia="zh-CN"/>
        </w:rPr>
        <w:t>Lancet</w:t>
      </w:r>
      <w:r w:rsidRPr="00EF5575">
        <w:rPr>
          <w:rFonts w:eastAsia="宋体" w:cs="Times New Roman"/>
          <w:lang w:val="en-US" w:eastAsia="zh-CN"/>
        </w:rPr>
        <w:t> 1983; </w:t>
      </w:r>
      <w:r w:rsidRPr="00EF5575">
        <w:rPr>
          <w:rFonts w:eastAsia="宋体" w:cs="Times New Roman"/>
          <w:b/>
          <w:bCs/>
          <w:lang w:val="en-US" w:eastAsia="zh-CN"/>
        </w:rPr>
        <w:t>2</w:t>
      </w:r>
      <w:r w:rsidRPr="00EF5575">
        <w:rPr>
          <w:rFonts w:eastAsia="宋体" w:cs="Times New Roman"/>
          <w:lang w:val="en-US" w:eastAsia="zh-CN"/>
        </w:rPr>
        <w:t>: 595-597 [PMID: 6136747 DOI: 10.1016/S0140-6736(83)90680-3]</w:t>
      </w:r>
    </w:p>
    <w:p w14:paraId="57D132B9"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7</w:t>
      </w:r>
      <w:r w:rsidRPr="00EF5575">
        <w:rPr>
          <w:rFonts w:eastAsia="宋体" w:cs="Times New Roman" w:hint="eastAsia"/>
          <w:lang w:val="en-US" w:eastAsia="zh-CN"/>
        </w:rPr>
        <w:t>8</w:t>
      </w:r>
      <w:r w:rsidRPr="00EF5575">
        <w:rPr>
          <w:rFonts w:eastAsia="宋体" w:cs="Times New Roman"/>
          <w:lang w:val="en-US" w:eastAsia="zh-CN"/>
        </w:rPr>
        <w:t> </w:t>
      </w:r>
      <w:r w:rsidRPr="00EF5575">
        <w:rPr>
          <w:rFonts w:eastAsia="宋体" w:cs="Times New Roman"/>
          <w:b/>
          <w:bCs/>
          <w:lang w:val="en-US" w:eastAsia="zh-CN"/>
        </w:rPr>
        <w:t>Akiba S</w:t>
      </w:r>
      <w:r w:rsidRPr="00EF5575">
        <w:rPr>
          <w:rFonts w:eastAsia="宋体" w:cs="Times New Roman"/>
          <w:lang w:val="en-US" w:eastAsia="zh-CN"/>
        </w:rPr>
        <w:t xml:space="preserve">, Kato H, Blot WJ. </w:t>
      </w:r>
      <w:proofErr w:type="gramStart"/>
      <w:r w:rsidRPr="00EF5575">
        <w:rPr>
          <w:rFonts w:eastAsia="宋体" w:cs="Times New Roman"/>
          <w:lang w:val="en-US" w:eastAsia="zh-CN"/>
        </w:rPr>
        <w:t>Passive smoking and lung cancer among Japanese women.</w:t>
      </w:r>
      <w:proofErr w:type="gramEnd"/>
      <w:r w:rsidRPr="00EF5575">
        <w:rPr>
          <w:rFonts w:eastAsia="宋体" w:cs="Times New Roman"/>
          <w:lang w:val="en-US" w:eastAsia="zh-CN"/>
        </w:rPr>
        <w:t> </w:t>
      </w:r>
      <w:r w:rsidRPr="00EF5575">
        <w:rPr>
          <w:rFonts w:eastAsia="宋体" w:cs="Times New Roman"/>
          <w:i/>
          <w:iCs/>
          <w:lang w:val="en-US" w:eastAsia="zh-CN"/>
        </w:rPr>
        <w:t>Cancer Res</w:t>
      </w:r>
      <w:r w:rsidRPr="00EF5575">
        <w:rPr>
          <w:rFonts w:eastAsia="宋体" w:cs="Times New Roman"/>
          <w:lang w:val="en-US" w:eastAsia="zh-CN"/>
        </w:rPr>
        <w:t> 1986; </w:t>
      </w:r>
      <w:r w:rsidRPr="00EF5575">
        <w:rPr>
          <w:rFonts w:eastAsia="宋体" w:cs="Times New Roman"/>
          <w:b/>
          <w:bCs/>
          <w:lang w:val="en-US" w:eastAsia="zh-CN"/>
        </w:rPr>
        <w:t>46</w:t>
      </w:r>
      <w:r w:rsidRPr="00EF5575">
        <w:rPr>
          <w:rFonts w:eastAsia="宋体" w:cs="Times New Roman"/>
          <w:lang w:val="en-US" w:eastAsia="zh-CN"/>
        </w:rPr>
        <w:t>: 4804-4807 [PMID: 3731126]</w:t>
      </w:r>
    </w:p>
    <w:p w14:paraId="0F93D626"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hint="eastAsia"/>
          <w:lang w:val="en-US" w:eastAsia="zh-CN"/>
        </w:rPr>
        <w:t>69</w:t>
      </w:r>
      <w:r w:rsidRPr="00EF5575">
        <w:rPr>
          <w:rFonts w:eastAsia="宋体" w:cs="Times New Roman"/>
          <w:lang w:val="en-US" w:eastAsia="zh-CN"/>
        </w:rPr>
        <w:t xml:space="preserve"> </w:t>
      </w:r>
      <w:r w:rsidRPr="008D2DE1">
        <w:rPr>
          <w:rFonts w:eastAsia="宋体" w:cs="Times New Roman"/>
          <w:b/>
          <w:lang w:val="en-US" w:eastAsia="zh-CN"/>
        </w:rPr>
        <w:t>Lee YA</w:t>
      </w:r>
      <w:r w:rsidRPr="00EF5575">
        <w:rPr>
          <w:rFonts w:eastAsia="宋体" w:cs="Times New Roman"/>
          <w:lang w:val="en-US" w:eastAsia="zh-CN"/>
        </w:rPr>
        <w:t xml:space="preserve">, Hung R, Boffetta P, Brennan P, Christiani D, Duell EJ, Field JK, Kiyohara C, Lan Q, Lazarus P, Le Marchand L, Matsuo K, McLaughlin JR, Neri M, Schwartz A, Seow A, Tajima K, Vineis P, Yang P, Zhang ZF. </w:t>
      </w:r>
      <w:proofErr w:type="gramStart"/>
      <w:r w:rsidRPr="00EF5575">
        <w:rPr>
          <w:rFonts w:eastAsia="宋体" w:cs="Times New Roman"/>
          <w:lang w:val="en-US" w:eastAsia="zh-CN"/>
        </w:rPr>
        <w:t>A pooled analysis on the associations between involuntary smoking and lung cancer risk by histological types [Abstract].</w:t>
      </w:r>
      <w:proofErr w:type="gramEnd"/>
      <w:r w:rsidRPr="00EF5575">
        <w:rPr>
          <w:rFonts w:eastAsia="宋体" w:cs="Times New Roman"/>
          <w:lang w:val="en-US" w:eastAsia="zh-CN"/>
        </w:rPr>
        <w:t xml:space="preserve"> </w:t>
      </w:r>
      <w:r w:rsidRPr="008D2DE1">
        <w:rPr>
          <w:rFonts w:eastAsia="宋体" w:cs="Times New Roman"/>
          <w:i/>
          <w:lang w:val="en-US" w:eastAsia="zh-CN"/>
        </w:rPr>
        <w:t xml:space="preserve">Cancer Epidemiol Biomarkers Prev </w:t>
      </w:r>
      <w:r w:rsidRPr="00EF5575">
        <w:rPr>
          <w:rFonts w:eastAsia="宋体" w:cs="Times New Roman"/>
          <w:lang w:val="en-US" w:eastAsia="zh-CN"/>
        </w:rPr>
        <w:t xml:space="preserve">2010; </w:t>
      </w:r>
      <w:r w:rsidRPr="008D2DE1">
        <w:rPr>
          <w:rFonts w:eastAsia="宋体" w:cs="Times New Roman"/>
          <w:b/>
          <w:lang w:val="en-US" w:eastAsia="zh-CN"/>
        </w:rPr>
        <w:t>19</w:t>
      </w:r>
      <w:r w:rsidRPr="00EF5575">
        <w:rPr>
          <w:rFonts w:eastAsia="宋体" w:cs="Times New Roman"/>
          <w:lang w:val="en-US" w:eastAsia="zh-CN"/>
        </w:rPr>
        <w:t>: 892-893 [DOI: 10.1158/1055-9965.EPI-19-3-ASPO05]</w:t>
      </w:r>
    </w:p>
    <w:p w14:paraId="358B3BB5"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7</w:t>
      </w:r>
      <w:r w:rsidRPr="00EF5575">
        <w:rPr>
          <w:rFonts w:eastAsia="宋体" w:cs="Times New Roman" w:hint="eastAsia"/>
          <w:lang w:val="en-US" w:eastAsia="zh-CN"/>
        </w:rPr>
        <w:t>0</w:t>
      </w:r>
      <w:r w:rsidRPr="00EF5575">
        <w:rPr>
          <w:rFonts w:eastAsia="宋体" w:cs="Times New Roman"/>
          <w:lang w:val="en-US" w:eastAsia="zh-CN"/>
        </w:rPr>
        <w:t> </w:t>
      </w:r>
      <w:r w:rsidRPr="00EF5575">
        <w:rPr>
          <w:rFonts w:eastAsia="宋体" w:cs="Times New Roman"/>
          <w:b/>
          <w:bCs/>
          <w:lang w:val="en-US" w:eastAsia="zh-CN"/>
        </w:rPr>
        <w:t>Shimizu H</w:t>
      </w:r>
      <w:r w:rsidRPr="00EF5575">
        <w:rPr>
          <w:rFonts w:eastAsia="宋体" w:cs="Times New Roman"/>
          <w:lang w:val="en-US" w:eastAsia="zh-CN"/>
        </w:rPr>
        <w:t xml:space="preserve">, Morishita M, Mizuno K, Masuda T, Ogura Y, Santo M, Nishimura M, Kunishima K, Karasawa K, Nishiwaki K. </w:t>
      </w:r>
      <w:proofErr w:type="gramStart"/>
      <w:r w:rsidRPr="00EF5575">
        <w:rPr>
          <w:rFonts w:eastAsia="宋体" w:cs="Times New Roman"/>
          <w:lang w:val="en-US" w:eastAsia="zh-CN"/>
        </w:rPr>
        <w:t>A case-control study of lung cancer in nonsmoking women.</w:t>
      </w:r>
      <w:proofErr w:type="gramEnd"/>
      <w:r w:rsidRPr="00EF5575">
        <w:rPr>
          <w:rFonts w:eastAsia="宋体" w:cs="Times New Roman"/>
          <w:lang w:val="en-US" w:eastAsia="zh-CN"/>
        </w:rPr>
        <w:t> </w:t>
      </w:r>
      <w:r w:rsidRPr="00EF5575">
        <w:rPr>
          <w:rFonts w:eastAsia="宋体" w:cs="Times New Roman"/>
          <w:i/>
          <w:iCs/>
          <w:lang w:val="en-US" w:eastAsia="zh-CN"/>
        </w:rPr>
        <w:t>Tohoku J Exp Med</w:t>
      </w:r>
      <w:r w:rsidRPr="00EF5575">
        <w:rPr>
          <w:rFonts w:eastAsia="宋体" w:cs="Times New Roman"/>
          <w:lang w:val="en-US" w:eastAsia="zh-CN"/>
        </w:rPr>
        <w:t> 1988; </w:t>
      </w:r>
      <w:r w:rsidRPr="00EF5575">
        <w:rPr>
          <w:rFonts w:eastAsia="宋体" w:cs="Times New Roman"/>
          <w:b/>
          <w:bCs/>
          <w:lang w:val="en-US" w:eastAsia="zh-CN"/>
        </w:rPr>
        <w:t>154</w:t>
      </w:r>
      <w:r w:rsidRPr="00EF5575">
        <w:rPr>
          <w:rFonts w:eastAsia="宋体" w:cs="Times New Roman"/>
          <w:lang w:val="en-US" w:eastAsia="zh-CN"/>
        </w:rPr>
        <w:t>: 389-397 [PMID: 3188004 DOI: doi.org/10.1620/tjem.154.389]</w:t>
      </w:r>
    </w:p>
    <w:p w14:paraId="397E68AB"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7</w:t>
      </w:r>
      <w:r w:rsidRPr="00EF5575">
        <w:rPr>
          <w:rFonts w:eastAsia="宋体" w:cs="Times New Roman" w:hint="eastAsia"/>
          <w:lang w:val="en-US" w:eastAsia="zh-CN"/>
        </w:rPr>
        <w:t>1</w:t>
      </w:r>
      <w:r w:rsidRPr="00EF5575">
        <w:rPr>
          <w:rFonts w:eastAsia="宋体" w:cs="Times New Roman"/>
          <w:lang w:val="en-US" w:eastAsia="zh-CN"/>
        </w:rPr>
        <w:t> </w:t>
      </w:r>
      <w:r w:rsidRPr="00EF5575">
        <w:rPr>
          <w:rFonts w:eastAsia="宋体" w:cs="Times New Roman"/>
          <w:b/>
          <w:bCs/>
          <w:lang w:val="en-US" w:eastAsia="zh-CN"/>
        </w:rPr>
        <w:t>Franco-Marina F</w:t>
      </w:r>
      <w:r w:rsidRPr="00EF5575">
        <w:rPr>
          <w:rFonts w:eastAsia="宋体" w:cs="Times New Roman"/>
          <w:lang w:val="en-US" w:eastAsia="zh-CN"/>
        </w:rPr>
        <w:t>, Villalba Caloca J, Corcho-Berdugo A. Role of active and passive smoking on lung cancer etiology in Mexico City. </w:t>
      </w:r>
      <w:r w:rsidRPr="00EF5575">
        <w:rPr>
          <w:rFonts w:eastAsia="宋体" w:cs="Times New Roman"/>
          <w:i/>
          <w:iCs/>
          <w:lang w:val="en-US" w:eastAsia="zh-CN"/>
        </w:rPr>
        <w:t>Salud Publica Mex</w:t>
      </w:r>
      <w:r w:rsidRPr="00EF5575">
        <w:rPr>
          <w:rFonts w:eastAsia="宋体" w:cs="Times New Roman"/>
          <w:lang w:val="en-US" w:eastAsia="zh-CN"/>
        </w:rPr>
        <w:t> 2006; </w:t>
      </w:r>
      <w:r w:rsidRPr="00EF5575">
        <w:rPr>
          <w:rFonts w:eastAsia="宋体" w:cs="Times New Roman"/>
          <w:b/>
          <w:bCs/>
          <w:lang w:val="en-US" w:eastAsia="zh-CN"/>
        </w:rPr>
        <w:t xml:space="preserve">48 </w:t>
      </w:r>
      <w:r w:rsidRPr="00EF5575">
        <w:rPr>
          <w:rFonts w:eastAsia="宋体" w:cs="Times New Roman"/>
          <w:bCs/>
          <w:lang w:val="en-US" w:eastAsia="zh-CN"/>
        </w:rPr>
        <w:t>Suppl 1</w:t>
      </w:r>
      <w:r w:rsidRPr="00EF5575">
        <w:rPr>
          <w:rFonts w:eastAsia="宋体" w:cs="Times New Roman"/>
          <w:lang w:val="en-US" w:eastAsia="zh-CN"/>
        </w:rPr>
        <w:t>: S75-S82 [PMID: 17684692 DOI: 10.1590/S0036-36342006000700009]</w:t>
      </w:r>
    </w:p>
    <w:p w14:paraId="418240C3"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7</w:t>
      </w:r>
      <w:r w:rsidRPr="00EF5575">
        <w:rPr>
          <w:rFonts w:eastAsia="宋体" w:cs="Times New Roman" w:hint="eastAsia"/>
          <w:lang w:val="en-US" w:eastAsia="zh-CN"/>
        </w:rPr>
        <w:t>2</w:t>
      </w:r>
      <w:r w:rsidRPr="00EF5575">
        <w:rPr>
          <w:rFonts w:eastAsia="宋体" w:cs="Times New Roman"/>
          <w:lang w:val="en-US" w:eastAsia="zh-CN"/>
        </w:rPr>
        <w:t> </w:t>
      </w:r>
      <w:r w:rsidRPr="00EF5575">
        <w:rPr>
          <w:rFonts w:eastAsia="宋体" w:cs="Times New Roman"/>
          <w:b/>
          <w:bCs/>
          <w:lang w:val="en-US" w:eastAsia="zh-CN"/>
        </w:rPr>
        <w:t>Janerich DT</w:t>
      </w:r>
      <w:r w:rsidRPr="00EF5575">
        <w:rPr>
          <w:rFonts w:eastAsia="宋体" w:cs="Times New Roman"/>
          <w:lang w:val="en-US" w:eastAsia="zh-CN"/>
        </w:rPr>
        <w:t>, Thompson WD, Varela LR, Greenwald P, Chorost S, Tucci C, Zaman MB, Melamed MR, Kiely M, McKneally MF. Lung cancer and exposure to tobacco smoke in the household. </w:t>
      </w:r>
      <w:r w:rsidRPr="00EF5575">
        <w:rPr>
          <w:rFonts w:eastAsia="宋体" w:cs="Times New Roman"/>
          <w:i/>
          <w:iCs/>
          <w:lang w:val="en-US" w:eastAsia="zh-CN"/>
        </w:rPr>
        <w:t>N Engl J Med</w:t>
      </w:r>
      <w:r w:rsidRPr="00EF5575">
        <w:rPr>
          <w:rFonts w:eastAsia="宋体" w:cs="Times New Roman"/>
          <w:lang w:val="en-US" w:eastAsia="zh-CN"/>
        </w:rPr>
        <w:t> 1990; </w:t>
      </w:r>
      <w:r w:rsidRPr="00EF5575">
        <w:rPr>
          <w:rFonts w:eastAsia="宋体" w:cs="Times New Roman"/>
          <w:b/>
          <w:bCs/>
          <w:lang w:val="en-US" w:eastAsia="zh-CN"/>
        </w:rPr>
        <w:t>323</w:t>
      </w:r>
      <w:r w:rsidRPr="00EF5575">
        <w:rPr>
          <w:rFonts w:eastAsia="宋体" w:cs="Times New Roman"/>
          <w:lang w:val="en-US" w:eastAsia="zh-CN"/>
        </w:rPr>
        <w:t xml:space="preserve">: 632-636 </w:t>
      </w:r>
      <w:r w:rsidRPr="00EF5575">
        <w:rPr>
          <w:rFonts w:eastAsia="宋体" w:cs="Times New Roman"/>
          <w:lang w:val="en-US" w:eastAsia="zh-CN"/>
        </w:rPr>
        <w:lastRenderedPageBreak/>
        <w:t>[PMID: 2385268 DOI: 10.1056/NEJM199009063231003]</w:t>
      </w:r>
    </w:p>
    <w:p w14:paraId="3CFB4E1C"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7</w:t>
      </w:r>
      <w:r w:rsidRPr="00EF5575">
        <w:rPr>
          <w:rFonts w:eastAsia="宋体" w:cs="Times New Roman" w:hint="eastAsia"/>
          <w:lang w:val="en-US" w:eastAsia="zh-CN"/>
        </w:rPr>
        <w:t>3</w:t>
      </w:r>
      <w:r w:rsidRPr="00EF5575">
        <w:rPr>
          <w:rFonts w:eastAsia="宋体" w:cs="Times New Roman"/>
          <w:lang w:val="en-US" w:eastAsia="zh-CN"/>
        </w:rPr>
        <w:t> </w:t>
      </w:r>
      <w:r w:rsidRPr="00EF5575">
        <w:rPr>
          <w:rFonts w:eastAsia="宋体" w:cs="Times New Roman"/>
          <w:b/>
          <w:bCs/>
          <w:lang w:val="en-US" w:eastAsia="zh-CN"/>
        </w:rPr>
        <w:t>Cardenas VM</w:t>
      </w:r>
      <w:r w:rsidRPr="00EF5575">
        <w:rPr>
          <w:rFonts w:eastAsia="宋体" w:cs="Times New Roman"/>
          <w:lang w:val="en-US" w:eastAsia="zh-CN"/>
        </w:rPr>
        <w:t>, Thun MJ, Austin H, Lally CA, Clark WS, Greenberg RS, Heath CW. Environmental tobacco smoke and lung cancer mortality in the American Cancer Society's Cancer Prevention Study. II. </w:t>
      </w:r>
      <w:r w:rsidRPr="00EF5575">
        <w:rPr>
          <w:rFonts w:eastAsia="宋体" w:cs="Times New Roman"/>
          <w:i/>
          <w:iCs/>
          <w:lang w:val="en-US" w:eastAsia="zh-CN"/>
        </w:rPr>
        <w:t>Cancer Causes Control</w:t>
      </w:r>
      <w:r w:rsidRPr="00EF5575">
        <w:rPr>
          <w:rFonts w:eastAsia="宋体" w:cs="Times New Roman"/>
          <w:lang w:val="en-US" w:eastAsia="zh-CN"/>
        </w:rPr>
        <w:t> 1997; </w:t>
      </w:r>
      <w:r w:rsidRPr="00EF5575">
        <w:rPr>
          <w:rFonts w:eastAsia="宋体" w:cs="Times New Roman"/>
          <w:b/>
          <w:bCs/>
          <w:lang w:val="en-US" w:eastAsia="zh-CN"/>
        </w:rPr>
        <w:t>8</w:t>
      </w:r>
      <w:r w:rsidRPr="00EF5575">
        <w:rPr>
          <w:rFonts w:eastAsia="宋体" w:cs="Times New Roman"/>
          <w:lang w:val="en-US" w:eastAsia="zh-CN"/>
        </w:rPr>
        <w:t>: 57-64 [PMID: 9051323 DOI: 10.1023/A: 1018483121625]</w:t>
      </w:r>
    </w:p>
    <w:p w14:paraId="0FF056C6"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7</w:t>
      </w:r>
      <w:r w:rsidRPr="00EF5575">
        <w:rPr>
          <w:rFonts w:eastAsia="宋体" w:cs="Times New Roman" w:hint="eastAsia"/>
          <w:lang w:val="en-US" w:eastAsia="zh-CN"/>
        </w:rPr>
        <w:t>4</w:t>
      </w:r>
      <w:r w:rsidRPr="00EF5575">
        <w:rPr>
          <w:rFonts w:eastAsia="宋体" w:cs="Times New Roman"/>
          <w:lang w:val="en-US" w:eastAsia="zh-CN"/>
        </w:rPr>
        <w:t> </w:t>
      </w:r>
      <w:r w:rsidRPr="00EF5575">
        <w:rPr>
          <w:rFonts w:eastAsia="宋体" w:cs="Times New Roman"/>
          <w:b/>
          <w:bCs/>
          <w:lang w:val="en-US" w:eastAsia="zh-CN"/>
        </w:rPr>
        <w:t>Lim WY</w:t>
      </w:r>
      <w:r w:rsidRPr="00EF5575">
        <w:rPr>
          <w:rFonts w:eastAsia="宋体" w:cs="Times New Roman"/>
          <w:lang w:val="en-US" w:eastAsia="zh-CN"/>
        </w:rPr>
        <w:t>, Chen Y, Chuah KL, Eng P, Leong SS, Lim E, Lim TK, Ng A, Poh WT, Tee A, Teh M, Salim A, Seow A. Female reproductive factors, gene polymorphisms in the estrogen metabolism pathway, and risk of lung cancer in Chinese women. </w:t>
      </w:r>
      <w:r w:rsidRPr="00EF5575">
        <w:rPr>
          <w:rFonts w:eastAsia="宋体" w:cs="Times New Roman"/>
          <w:i/>
          <w:iCs/>
          <w:lang w:val="en-US" w:eastAsia="zh-CN"/>
        </w:rPr>
        <w:t>Am J Epidemiol</w:t>
      </w:r>
      <w:r w:rsidRPr="00EF5575">
        <w:rPr>
          <w:rFonts w:eastAsia="宋体" w:cs="Times New Roman"/>
          <w:lang w:val="en-US" w:eastAsia="zh-CN"/>
        </w:rPr>
        <w:t> 2012; </w:t>
      </w:r>
      <w:r w:rsidRPr="00EF5575">
        <w:rPr>
          <w:rFonts w:eastAsia="宋体" w:cs="Times New Roman"/>
          <w:b/>
          <w:bCs/>
          <w:lang w:val="en-US" w:eastAsia="zh-CN"/>
        </w:rPr>
        <w:t>175</w:t>
      </w:r>
      <w:r w:rsidRPr="00EF5575">
        <w:rPr>
          <w:rFonts w:eastAsia="宋体" w:cs="Times New Roman"/>
          <w:lang w:val="en-US" w:eastAsia="zh-CN"/>
        </w:rPr>
        <w:t>: 492-503 [PMID: 22331461 DOI: 10.1093/aje/kwr332]</w:t>
      </w:r>
    </w:p>
    <w:p w14:paraId="123DB22A"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7</w:t>
      </w:r>
      <w:r w:rsidRPr="00EF5575">
        <w:rPr>
          <w:rFonts w:eastAsia="宋体" w:cs="Times New Roman" w:hint="eastAsia"/>
          <w:lang w:val="en-US" w:eastAsia="zh-CN"/>
        </w:rPr>
        <w:t>5</w:t>
      </w:r>
      <w:r w:rsidRPr="00EF5575">
        <w:rPr>
          <w:rFonts w:eastAsia="宋体" w:cs="Times New Roman"/>
          <w:lang w:val="en-US" w:eastAsia="zh-CN"/>
        </w:rPr>
        <w:t> </w:t>
      </w:r>
      <w:r w:rsidRPr="00EF5575">
        <w:rPr>
          <w:rFonts w:eastAsia="宋体" w:cs="Times New Roman"/>
          <w:b/>
          <w:bCs/>
          <w:lang w:val="en-US" w:eastAsia="zh-CN"/>
        </w:rPr>
        <w:t>Garfinkel L</w:t>
      </w:r>
      <w:r w:rsidRPr="00EF5575">
        <w:rPr>
          <w:rFonts w:eastAsia="宋体" w:cs="Times New Roman"/>
          <w:lang w:val="en-US" w:eastAsia="zh-CN"/>
        </w:rPr>
        <w:t>. Time trends in lung cancer mortality among nonsmokers and a note on passive smoking. </w:t>
      </w:r>
      <w:r w:rsidRPr="00EF5575">
        <w:rPr>
          <w:rFonts w:eastAsia="宋体" w:cs="Times New Roman"/>
          <w:i/>
          <w:iCs/>
          <w:lang w:val="en-US" w:eastAsia="zh-CN"/>
        </w:rPr>
        <w:t>J Natl Cancer Inst</w:t>
      </w:r>
      <w:r w:rsidRPr="00EF5575">
        <w:rPr>
          <w:rFonts w:eastAsia="宋体" w:cs="Times New Roman"/>
          <w:lang w:val="en-US" w:eastAsia="zh-CN"/>
        </w:rPr>
        <w:t> 1981; </w:t>
      </w:r>
      <w:r w:rsidRPr="00EF5575">
        <w:rPr>
          <w:rFonts w:eastAsia="宋体" w:cs="Times New Roman"/>
          <w:b/>
          <w:bCs/>
          <w:lang w:val="en-US" w:eastAsia="zh-CN"/>
        </w:rPr>
        <w:t>66</w:t>
      </w:r>
      <w:r w:rsidRPr="00EF5575">
        <w:rPr>
          <w:rFonts w:eastAsia="宋体" w:cs="Times New Roman"/>
          <w:lang w:val="en-US" w:eastAsia="zh-CN"/>
        </w:rPr>
        <w:t>: 1061-1066 [PMID: 6941041 DOI: 10.1093/jnci/66.6.1061]</w:t>
      </w:r>
    </w:p>
    <w:p w14:paraId="63E8ACA1"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7</w:t>
      </w:r>
      <w:r w:rsidRPr="00EF5575">
        <w:rPr>
          <w:rFonts w:eastAsia="宋体" w:cs="Times New Roman" w:hint="eastAsia"/>
          <w:lang w:val="en-US" w:eastAsia="zh-CN"/>
        </w:rPr>
        <w:t>6</w:t>
      </w:r>
      <w:r w:rsidRPr="00EF5575">
        <w:rPr>
          <w:rFonts w:eastAsia="宋体" w:cs="Times New Roman"/>
          <w:lang w:val="en-US" w:eastAsia="zh-CN"/>
        </w:rPr>
        <w:t xml:space="preserve"> In</w:t>
      </w:r>
      <w:r w:rsidRPr="00EF5575">
        <w:rPr>
          <w:rFonts w:eastAsia="宋体" w:cs="Times New Roman"/>
          <w:b/>
          <w:lang w:val="en-US" w:eastAsia="zh-CN"/>
        </w:rPr>
        <w:t xml:space="preserve">ternational </w:t>
      </w:r>
      <w:proofErr w:type="gramStart"/>
      <w:r w:rsidRPr="00EF5575">
        <w:rPr>
          <w:rFonts w:eastAsia="宋体" w:cs="Times New Roman"/>
          <w:b/>
          <w:lang w:val="en-US" w:eastAsia="zh-CN"/>
        </w:rPr>
        <w:t>Agency</w:t>
      </w:r>
      <w:proofErr w:type="gramEnd"/>
      <w:r w:rsidRPr="00EF5575">
        <w:rPr>
          <w:rFonts w:eastAsia="宋体" w:cs="Times New Roman"/>
          <w:b/>
          <w:lang w:val="en-US" w:eastAsia="zh-CN"/>
        </w:rPr>
        <w:t xml:space="preserve"> for Research on Cancer</w:t>
      </w:r>
      <w:r w:rsidRPr="00EF5575">
        <w:rPr>
          <w:rFonts w:eastAsia="宋体" w:cs="Times New Roman"/>
          <w:lang w:val="en-US" w:eastAsia="zh-CN"/>
        </w:rPr>
        <w:t xml:space="preserve">. </w:t>
      </w:r>
      <w:proofErr w:type="gramStart"/>
      <w:r w:rsidRPr="00EF5575">
        <w:rPr>
          <w:rFonts w:eastAsia="宋体" w:cs="Times New Roman"/>
          <w:lang w:val="en-US" w:eastAsia="zh-CN"/>
        </w:rPr>
        <w:t>Second-hand tobacco smoke.</w:t>
      </w:r>
      <w:proofErr w:type="gramEnd"/>
      <w:r w:rsidRPr="00EF5575">
        <w:rPr>
          <w:rFonts w:eastAsia="宋体" w:cs="Times New Roman"/>
          <w:lang w:val="en-US" w:eastAsia="zh-CN"/>
        </w:rPr>
        <w:t xml:space="preserve"> In: A review of human carcinogens: Part E: Personal habits and indoor combustions. Volume 100. Lyon, France: IARC, 2012: 215-265 </w:t>
      </w:r>
    </w:p>
    <w:p w14:paraId="70337F3E"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7</w:t>
      </w:r>
      <w:r w:rsidRPr="00EF5575">
        <w:rPr>
          <w:rFonts w:eastAsia="宋体" w:cs="Times New Roman" w:hint="eastAsia"/>
          <w:lang w:val="en-US" w:eastAsia="zh-CN"/>
        </w:rPr>
        <w:t>7</w:t>
      </w:r>
      <w:r w:rsidRPr="00EF5575">
        <w:rPr>
          <w:rFonts w:eastAsia="宋体" w:cs="Times New Roman"/>
          <w:lang w:val="en-US" w:eastAsia="zh-CN"/>
        </w:rPr>
        <w:t xml:space="preserve"> </w:t>
      </w:r>
      <w:proofErr w:type="gramStart"/>
      <w:r w:rsidRPr="00EF5575">
        <w:rPr>
          <w:rFonts w:eastAsia="宋体" w:cs="Times New Roman"/>
          <w:b/>
          <w:lang w:val="en-US" w:eastAsia="zh-CN"/>
        </w:rPr>
        <w:t>Office</w:t>
      </w:r>
      <w:proofErr w:type="gramEnd"/>
      <w:r w:rsidRPr="00EF5575">
        <w:rPr>
          <w:rFonts w:eastAsia="宋体" w:cs="Times New Roman"/>
          <w:b/>
          <w:lang w:val="en-US" w:eastAsia="zh-CN"/>
        </w:rPr>
        <w:t xml:space="preserve"> of Population Censuses and Surveys</w:t>
      </w:r>
      <w:r w:rsidRPr="00EF5575">
        <w:rPr>
          <w:rFonts w:eastAsia="宋体" w:cs="Times New Roman"/>
          <w:lang w:val="en-US" w:eastAsia="zh-CN"/>
        </w:rPr>
        <w:t xml:space="preserve">. Colhoun H, Prescott-Clarke P, editors. </w:t>
      </w:r>
      <w:proofErr w:type="gramStart"/>
      <w:r w:rsidRPr="00EF5575">
        <w:rPr>
          <w:rFonts w:eastAsia="宋体" w:cs="Times New Roman"/>
          <w:lang w:val="en-US" w:eastAsia="zh-CN"/>
        </w:rPr>
        <w:t>Health survey for England 1994.</w:t>
      </w:r>
      <w:proofErr w:type="gramEnd"/>
      <w:r w:rsidRPr="00EF5575">
        <w:rPr>
          <w:rFonts w:eastAsia="宋体" w:cs="Times New Roman"/>
          <w:lang w:val="en-US" w:eastAsia="zh-CN"/>
        </w:rPr>
        <w:t xml:space="preserve"> Volume I: Findings. Volume II: Survey methodology &amp; documentation. London: HMSO, 1996</w:t>
      </w:r>
    </w:p>
    <w:p w14:paraId="02A556CD"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hint="eastAsia"/>
          <w:lang w:val="en-US" w:eastAsia="zh-CN"/>
        </w:rPr>
        <w:t>79</w:t>
      </w:r>
      <w:r w:rsidRPr="00EF5575">
        <w:rPr>
          <w:rFonts w:eastAsia="宋体" w:cs="Times New Roman"/>
          <w:lang w:val="en-US" w:eastAsia="zh-CN"/>
        </w:rPr>
        <w:t> </w:t>
      </w:r>
      <w:r w:rsidRPr="00EF5575">
        <w:rPr>
          <w:rFonts w:eastAsia="宋体" w:cs="Times New Roman"/>
          <w:b/>
          <w:bCs/>
          <w:lang w:val="en-US" w:eastAsia="zh-CN"/>
        </w:rPr>
        <w:t>Pirkle JL</w:t>
      </w:r>
      <w:r w:rsidRPr="00EF5575">
        <w:rPr>
          <w:rFonts w:eastAsia="宋体" w:cs="Times New Roman"/>
          <w:lang w:val="en-US" w:eastAsia="zh-CN"/>
        </w:rPr>
        <w:t>, Flegal KM, Bernert JT, Brody DJ, Etzel RA, Maurer KR. Exposure of the US population to environmental tobacco smoke: the Third National Health and Nutrition Examination Survey, 1988 to 1991. </w:t>
      </w:r>
      <w:r w:rsidRPr="00EF5575">
        <w:rPr>
          <w:rFonts w:eastAsia="宋体" w:cs="Times New Roman"/>
          <w:i/>
          <w:iCs/>
          <w:lang w:val="en-US" w:eastAsia="zh-CN"/>
        </w:rPr>
        <w:t>JAMA</w:t>
      </w:r>
      <w:r w:rsidRPr="00EF5575">
        <w:rPr>
          <w:rFonts w:eastAsia="宋体" w:cs="Times New Roman"/>
          <w:lang w:val="en-US" w:eastAsia="zh-CN"/>
        </w:rPr>
        <w:t> 1996; </w:t>
      </w:r>
      <w:r w:rsidRPr="00EF5575">
        <w:rPr>
          <w:rFonts w:eastAsia="宋体" w:cs="Times New Roman"/>
          <w:b/>
          <w:bCs/>
          <w:lang w:val="en-US" w:eastAsia="zh-CN"/>
        </w:rPr>
        <w:t>275</w:t>
      </w:r>
      <w:r w:rsidRPr="00EF5575">
        <w:rPr>
          <w:rFonts w:eastAsia="宋体" w:cs="Times New Roman"/>
          <w:lang w:val="en-US" w:eastAsia="zh-CN"/>
        </w:rPr>
        <w:t>: 1233-1240 [PMID: 8601954 DOI: 10.1001/jama.275.16.1233]</w:t>
      </w:r>
    </w:p>
    <w:p w14:paraId="1BFFB1E5"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8</w:t>
      </w:r>
      <w:r w:rsidRPr="00EF5575">
        <w:rPr>
          <w:rFonts w:eastAsia="宋体" w:cs="Times New Roman" w:hint="eastAsia"/>
          <w:lang w:val="en-US" w:eastAsia="zh-CN"/>
        </w:rPr>
        <w:t>0</w:t>
      </w:r>
      <w:r w:rsidRPr="00EF5575">
        <w:rPr>
          <w:rFonts w:eastAsia="宋体" w:cs="Times New Roman"/>
          <w:lang w:val="en-US" w:eastAsia="zh-CN"/>
        </w:rPr>
        <w:t> </w:t>
      </w:r>
      <w:r w:rsidRPr="00EF5575">
        <w:rPr>
          <w:rFonts w:eastAsia="宋体" w:cs="Times New Roman"/>
          <w:b/>
          <w:bCs/>
          <w:lang w:val="en-US" w:eastAsia="zh-CN"/>
        </w:rPr>
        <w:t>Benowitz NL</w:t>
      </w:r>
      <w:r w:rsidRPr="00EF5575">
        <w:rPr>
          <w:rFonts w:eastAsia="宋体" w:cs="Times New Roman"/>
          <w:lang w:val="en-US" w:eastAsia="zh-CN"/>
        </w:rPr>
        <w:t>, Bernert JT, Caraballo RS, Holiday DB, Wang J. Optimal serum cotinine levels for distinguishing cigarette smokers and nonsmokers within different racial/ethnic groups in the United States between 1999 and 2004. </w:t>
      </w:r>
      <w:r w:rsidRPr="00EF5575">
        <w:rPr>
          <w:rFonts w:eastAsia="宋体" w:cs="Times New Roman"/>
          <w:i/>
          <w:iCs/>
          <w:lang w:val="en-US" w:eastAsia="zh-CN"/>
        </w:rPr>
        <w:t>Am J Epidemiol</w:t>
      </w:r>
      <w:r w:rsidRPr="00EF5575">
        <w:rPr>
          <w:rFonts w:eastAsia="宋体" w:cs="Times New Roman"/>
          <w:lang w:val="en-US" w:eastAsia="zh-CN"/>
        </w:rPr>
        <w:t> 2009; </w:t>
      </w:r>
      <w:r w:rsidRPr="00EF5575">
        <w:rPr>
          <w:rFonts w:eastAsia="宋体" w:cs="Times New Roman"/>
          <w:b/>
          <w:bCs/>
          <w:lang w:val="en-US" w:eastAsia="zh-CN"/>
        </w:rPr>
        <w:t>169</w:t>
      </w:r>
      <w:r w:rsidRPr="00EF5575">
        <w:rPr>
          <w:rFonts w:eastAsia="宋体" w:cs="Times New Roman"/>
          <w:lang w:val="en-US" w:eastAsia="zh-CN"/>
        </w:rPr>
        <w:t>: 236-248 [PMID: 19019851 DOI: 10.1093/aje/kwn301]</w:t>
      </w:r>
    </w:p>
    <w:p w14:paraId="3B58533E"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8</w:t>
      </w:r>
      <w:r w:rsidRPr="00EF5575">
        <w:rPr>
          <w:rFonts w:eastAsia="宋体" w:cs="Times New Roman" w:hint="eastAsia"/>
          <w:lang w:val="en-US" w:eastAsia="zh-CN"/>
        </w:rPr>
        <w:t>1</w:t>
      </w:r>
      <w:r w:rsidRPr="00EF5575">
        <w:rPr>
          <w:rFonts w:eastAsia="宋体" w:cs="Times New Roman"/>
          <w:lang w:val="en-US" w:eastAsia="zh-CN"/>
        </w:rPr>
        <w:t> </w:t>
      </w:r>
      <w:r w:rsidRPr="00EF5575">
        <w:rPr>
          <w:rFonts w:eastAsia="宋体" w:cs="Times New Roman"/>
          <w:b/>
          <w:bCs/>
          <w:lang w:val="en-US" w:eastAsia="zh-CN"/>
        </w:rPr>
        <w:t>Phillips K</w:t>
      </w:r>
      <w:r w:rsidRPr="00EF5575">
        <w:rPr>
          <w:rFonts w:eastAsia="宋体" w:cs="Times New Roman"/>
          <w:lang w:val="en-US" w:eastAsia="zh-CN"/>
        </w:rPr>
        <w:t>, Bentley MC, Howard DA, Alván G. Assessment of air quality in Stockholm by personal monitoring of nonsmokers for respirable suspended particles and environmental tobacco smoke. </w:t>
      </w:r>
      <w:r w:rsidRPr="00EF5575">
        <w:rPr>
          <w:rFonts w:eastAsia="宋体" w:cs="Times New Roman"/>
          <w:i/>
          <w:iCs/>
          <w:lang w:val="en-US" w:eastAsia="zh-CN"/>
        </w:rPr>
        <w:t xml:space="preserve">Scand J Work Environ </w:t>
      </w:r>
      <w:r w:rsidRPr="00EF5575">
        <w:rPr>
          <w:rFonts w:eastAsia="宋体" w:cs="Times New Roman"/>
          <w:i/>
          <w:iCs/>
          <w:lang w:val="en-US" w:eastAsia="zh-CN"/>
        </w:rPr>
        <w:lastRenderedPageBreak/>
        <w:t>Health</w:t>
      </w:r>
      <w:r w:rsidRPr="00EF5575">
        <w:rPr>
          <w:rFonts w:eastAsia="宋体" w:cs="Times New Roman"/>
          <w:lang w:val="en-US" w:eastAsia="zh-CN"/>
        </w:rPr>
        <w:t> 1996; </w:t>
      </w:r>
      <w:r w:rsidRPr="00EF5575">
        <w:rPr>
          <w:rFonts w:eastAsia="宋体" w:cs="Times New Roman"/>
          <w:b/>
          <w:bCs/>
          <w:lang w:val="en-US" w:eastAsia="zh-CN"/>
        </w:rPr>
        <w:t xml:space="preserve">22 </w:t>
      </w:r>
      <w:r w:rsidRPr="00EF5575">
        <w:rPr>
          <w:rFonts w:eastAsia="宋体" w:cs="Times New Roman"/>
          <w:bCs/>
          <w:lang w:val="en-US" w:eastAsia="zh-CN"/>
        </w:rPr>
        <w:t>Suppl 1</w:t>
      </w:r>
      <w:r w:rsidRPr="00EF5575">
        <w:rPr>
          <w:rFonts w:eastAsia="宋体" w:cs="Times New Roman"/>
          <w:lang w:val="en-US" w:eastAsia="zh-CN"/>
        </w:rPr>
        <w:t>: 1-24 [PMID: 8817762 DOI: 10.1016/0160-4120(94)90303-4]</w:t>
      </w:r>
    </w:p>
    <w:p w14:paraId="467E5314" w14:textId="77777777" w:rsidR="00EF5575" w:rsidRPr="00EF5575" w:rsidRDefault="00EF5575" w:rsidP="00D64B57">
      <w:pPr>
        <w:widowControl w:val="0"/>
        <w:autoSpaceDE/>
        <w:autoSpaceDN/>
        <w:adjustRightInd/>
        <w:ind w:firstLine="0"/>
        <w:rPr>
          <w:rFonts w:eastAsia="宋体"/>
          <w:lang w:eastAsia="zh-CN"/>
        </w:rPr>
      </w:pPr>
      <w:r w:rsidRPr="00EF5575">
        <w:rPr>
          <w:rFonts w:eastAsia="宋体" w:cs="Times New Roman"/>
          <w:lang w:val="en-US" w:eastAsia="zh-CN"/>
        </w:rPr>
        <w:t>8</w:t>
      </w:r>
      <w:r w:rsidRPr="00EF5575">
        <w:rPr>
          <w:rFonts w:eastAsia="宋体" w:cs="Times New Roman" w:hint="eastAsia"/>
          <w:lang w:val="en-US" w:eastAsia="zh-CN"/>
        </w:rPr>
        <w:t>2</w:t>
      </w:r>
      <w:r w:rsidRPr="00EF5575">
        <w:rPr>
          <w:rFonts w:eastAsia="宋体" w:cs="Times New Roman"/>
          <w:lang w:val="en-US" w:eastAsia="zh-CN"/>
        </w:rPr>
        <w:t xml:space="preserve"> </w:t>
      </w:r>
      <w:r w:rsidRPr="00EF5575">
        <w:rPr>
          <w:rFonts w:eastAsia="宋体"/>
          <w:b/>
        </w:rPr>
        <w:t>Phillips K</w:t>
      </w:r>
      <w:r w:rsidRPr="00EF5575">
        <w:rPr>
          <w:rFonts w:eastAsia="宋体"/>
        </w:rPr>
        <w:t xml:space="preserve">, Bentley MC, Howard DA, Alván G, Huici A. Assessment of air quality in Barcelona by personal monitoring of nonsmokers for respirable suspended particles and environmental tobacco smoke. </w:t>
      </w:r>
      <w:r w:rsidRPr="00EF5575">
        <w:rPr>
          <w:rFonts w:eastAsia="宋体"/>
          <w:i/>
        </w:rPr>
        <w:t>Environ Int</w:t>
      </w:r>
      <w:r w:rsidRPr="00EF5575">
        <w:rPr>
          <w:rFonts w:eastAsia="宋体"/>
        </w:rPr>
        <w:t xml:space="preserve"> 1997; </w:t>
      </w:r>
      <w:r w:rsidRPr="00EF5575">
        <w:rPr>
          <w:rFonts w:eastAsia="宋体"/>
          <w:b/>
        </w:rPr>
        <w:t>23</w:t>
      </w:r>
      <w:r w:rsidRPr="00EF5575">
        <w:rPr>
          <w:rFonts w:eastAsia="宋体"/>
        </w:rPr>
        <w:t>: 173-196 [DOI: 10.1016/S0160-4120(97)00004-4]</w:t>
      </w:r>
    </w:p>
    <w:p w14:paraId="77461322" w14:textId="77777777" w:rsidR="00EF5575" w:rsidRPr="00EF5575" w:rsidRDefault="00EF5575" w:rsidP="00D64B57">
      <w:pPr>
        <w:widowControl w:val="0"/>
        <w:autoSpaceDE/>
        <w:autoSpaceDN/>
        <w:adjustRightInd/>
        <w:ind w:firstLine="0"/>
        <w:rPr>
          <w:rFonts w:eastAsia="宋体" w:cs="Times New Roman"/>
          <w:lang w:eastAsia="zh-CN"/>
        </w:rPr>
      </w:pPr>
      <w:r w:rsidRPr="00EF5575">
        <w:rPr>
          <w:rFonts w:eastAsia="宋体" w:cs="Times New Roman"/>
          <w:lang w:val="en-US" w:eastAsia="zh-CN"/>
        </w:rPr>
        <w:t>8</w:t>
      </w:r>
      <w:r w:rsidRPr="00EF5575">
        <w:rPr>
          <w:rFonts w:eastAsia="宋体" w:cs="Times New Roman" w:hint="eastAsia"/>
          <w:lang w:val="en-US" w:eastAsia="zh-CN"/>
        </w:rPr>
        <w:t>3</w:t>
      </w:r>
      <w:r w:rsidRPr="00EF5575">
        <w:rPr>
          <w:rFonts w:eastAsia="宋体" w:cs="Times New Roman"/>
          <w:lang w:val="en-US" w:eastAsia="zh-CN"/>
        </w:rPr>
        <w:t xml:space="preserve"> </w:t>
      </w:r>
      <w:r w:rsidRPr="00EF5575">
        <w:rPr>
          <w:rFonts w:eastAsia="宋体" w:cs="Times New Roman"/>
          <w:b/>
          <w:lang w:eastAsia="zh-CN"/>
        </w:rPr>
        <w:t>Phillips K</w:t>
      </w:r>
      <w:r w:rsidRPr="00EF5575">
        <w:rPr>
          <w:rFonts w:eastAsia="宋体" w:cs="Times New Roman"/>
          <w:lang w:eastAsia="zh-CN"/>
        </w:rPr>
        <w:t xml:space="preserve">, Howard DA, Bentley MC, Alván G. Assessment of air quality in Kuala Lumpur by personal monitoring of nonsmokers at home and in the workplace by reference to respirable suspended particles (RSP) and environmental tobacco smoker (ETS). In: Gee IL, Leslie GB, editors. Indoor and built environment problems in Asia, Proceedings of a conference held in Kuala Lumpur, Malaysia on 4th &amp; 5th September 1997. Rothenfluh, Switzerland: The International Society of the Built Environment, 1997: 151-159 </w:t>
      </w:r>
    </w:p>
    <w:p w14:paraId="5658FCA1"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8</w:t>
      </w:r>
      <w:r w:rsidRPr="00EF5575">
        <w:rPr>
          <w:rFonts w:eastAsia="宋体" w:cs="Times New Roman" w:hint="eastAsia"/>
          <w:lang w:val="en-US" w:eastAsia="zh-CN"/>
        </w:rPr>
        <w:t>4</w:t>
      </w:r>
      <w:r w:rsidRPr="00EF5575">
        <w:rPr>
          <w:rFonts w:eastAsia="宋体" w:cs="Times New Roman"/>
          <w:lang w:val="en-US" w:eastAsia="zh-CN"/>
        </w:rPr>
        <w:t xml:space="preserve"> </w:t>
      </w:r>
      <w:r w:rsidRPr="00EF5575">
        <w:rPr>
          <w:rFonts w:eastAsia="宋体" w:cs="Times New Roman"/>
          <w:b/>
          <w:lang w:val="en-US" w:eastAsia="zh-CN"/>
        </w:rPr>
        <w:t>Phillips K</w:t>
      </w:r>
      <w:r w:rsidRPr="00EF5575">
        <w:rPr>
          <w:rFonts w:eastAsia="宋体" w:cs="Times New Roman"/>
          <w:lang w:val="en-US" w:eastAsia="zh-CN"/>
        </w:rPr>
        <w:t xml:space="preserve">, Howard DA, Bentley MC, </w:t>
      </w:r>
      <w:r w:rsidRPr="00EF5575">
        <w:rPr>
          <w:rFonts w:eastAsia="宋体"/>
        </w:rPr>
        <w:t>Alván G</w:t>
      </w:r>
      <w:r w:rsidRPr="00EF5575">
        <w:rPr>
          <w:rFonts w:eastAsia="宋体" w:cs="Times New Roman"/>
          <w:lang w:val="en-US" w:eastAsia="zh-CN"/>
        </w:rPr>
        <w:t xml:space="preserve">. Assessment by personal monitoring of respirable suspended particles and environmental tobacco smoke exposure for non-smokers in Sydney, Australia. </w:t>
      </w:r>
      <w:r w:rsidRPr="00EF5575">
        <w:rPr>
          <w:rFonts w:eastAsia="宋体" w:cs="Times New Roman"/>
          <w:i/>
          <w:lang w:val="en-US" w:eastAsia="zh-CN"/>
        </w:rPr>
        <w:t>Indoor Built Environ</w:t>
      </w:r>
      <w:r w:rsidRPr="00EF5575">
        <w:rPr>
          <w:rFonts w:eastAsia="宋体" w:cs="Times New Roman"/>
          <w:lang w:val="en-US" w:eastAsia="zh-CN"/>
        </w:rPr>
        <w:t xml:space="preserve"> 1998; </w:t>
      </w:r>
      <w:r w:rsidRPr="00EF5575">
        <w:rPr>
          <w:rFonts w:eastAsia="宋体" w:cs="Times New Roman"/>
          <w:b/>
          <w:lang w:val="en-US" w:eastAsia="zh-CN"/>
        </w:rPr>
        <w:t>7</w:t>
      </w:r>
      <w:r w:rsidRPr="00EF5575">
        <w:rPr>
          <w:rFonts w:eastAsia="宋体" w:cs="Times New Roman"/>
          <w:lang w:val="en-US" w:eastAsia="zh-CN"/>
        </w:rPr>
        <w:t>: 188-203 [DOI: 10.1177/1420326X9800700403]</w:t>
      </w:r>
    </w:p>
    <w:p w14:paraId="2EE0A14E"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8</w:t>
      </w:r>
      <w:r w:rsidRPr="00EF5575">
        <w:rPr>
          <w:rFonts w:eastAsia="宋体" w:cs="Times New Roman" w:hint="eastAsia"/>
          <w:lang w:val="en-US" w:eastAsia="zh-CN"/>
        </w:rPr>
        <w:t>5</w:t>
      </w:r>
      <w:r w:rsidRPr="00EF5575">
        <w:rPr>
          <w:rFonts w:eastAsia="宋体" w:cs="Times New Roman"/>
          <w:lang w:val="en-US" w:eastAsia="zh-CN"/>
        </w:rPr>
        <w:t xml:space="preserve"> </w:t>
      </w:r>
      <w:r w:rsidRPr="00EF5575">
        <w:rPr>
          <w:rFonts w:eastAsia="宋体" w:cs="Times New Roman"/>
          <w:b/>
          <w:lang w:val="en-US" w:eastAsia="zh-CN"/>
        </w:rPr>
        <w:t>Phillips K</w:t>
      </w:r>
      <w:r w:rsidRPr="00EF5575">
        <w:rPr>
          <w:rFonts w:eastAsia="宋体" w:cs="Times New Roman"/>
          <w:lang w:val="en-US" w:eastAsia="zh-CN"/>
        </w:rPr>
        <w:t xml:space="preserve">, Howard DA, Bentley MC. Assessment of environmental tobacco smoke and respirable suspended particle exposures for nonsmokers in Lisbon by personal monitoring. </w:t>
      </w:r>
      <w:r w:rsidRPr="00EF5575">
        <w:rPr>
          <w:rFonts w:eastAsia="宋体" w:cs="Times New Roman"/>
          <w:i/>
          <w:lang w:val="en-US" w:eastAsia="zh-CN"/>
        </w:rPr>
        <w:t>Environ Int</w:t>
      </w:r>
      <w:r w:rsidRPr="00EF5575">
        <w:rPr>
          <w:rFonts w:eastAsia="宋体" w:cs="Times New Roman"/>
          <w:lang w:val="en-US" w:eastAsia="zh-CN"/>
        </w:rPr>
        <w:t xml:space="preserve"> 1998; </w:t>
      </w:r>
      <w:r w:rsidRPr="00EF5575">
        <w:rPr>
          <w:rFonts w:eastAsia="宋体" w:cs="Times New Roman"/>
          <w:b/>
          <w:lang w:val="en-US" w:eastAsia="zh-CN"/>
        </w:rPr>
        <w:t>24</w:t>
      </w:r>
      <w:r w:rsidRPr="00EF5575">
        <w:rPr>
          <w:rFonts w:eastAsia="宋体" w:cs="Times New Roman"/>
          <w:lang w:val="en-US" w:eastAsia="zh-CN"/>
        </w:rPr>
        <w:t>: 301-324 [DOI: 10.1016/S0160-4120(98)00009-9]</w:t>
      </w:r>
    </w:p>
    <w:p w14:paraId="7A98E7A0"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8</w:t>
      </w:r>
      <w:r w:rsidRPr="00EF5575">
        <w:rPr>
          <w:rFonts w:eastAsia="宋体" w:cs="Times New Roman" w:hint="eastAsia"/>
          <w:lang w:val="en-US" w:eastAsia="zh-CN"/>
        </w:rPr>
        <w:t>6</w:t>
      </w:r>
      <w:r w:rsidRPr="00EF5575">
        <w:rPr>
          <w:rFonts w:eastAsia="宋体" w:cs="Times New Roman"/>
          <w:lang w:val="en-US" w:eastAsia="zh-CN"/>
        </w:rPr>
        <w:t> </w:t>
      </w:r>
      <w:r w:rsidRPr="00EF5575">
        <w:rPr>
          <w:rFonts w:eastAsia="宋体" w:cs="Times New Roman"/>
          <w:b/>
          <w:bCs/>
          <w:lang w:val="en-US" w:eastAsia="zh-CN"/>
        </w:rPr>
        <w:t>Phillips K</w:t>
      </w:r>
      <w:r w:rsidRPr="00EF5575">
        <w:rPr>
          <w:rFonts w:eastAsia="宋体" w:cs="Times New Roman"/>
          <w:lang w:val="en-US" w:eastAsia="zh-CN"/>
        </w:rPr>
        <w:t>, Howard DA, Bentley MC, Alván G. Measured exposures by personal monitoring for respirable suspended particles and environmental tobacco smoke of housewives and office workers resident in Bremen, Germany. </w:t>
      </w:r>
      <w:r w:rsidRPr="00EF5575">
        <w:rPr>
          <w:rFonts w:eastAsia="宋体" w:cs="Times New Roman"/>
          <w:i/>
          <w:iCs/>
          <w:lang w:val="en-US" w:eastAsia="zh-CN"/>
        </w:rPr>
        <w:t>Int Arch Occup Environ Health</w:t>
      </w:r>
      <w:r w:rsidRPr="00EF5575">
        <w:rPr>
          <w:rFonts w:eastAsia="宋体" w:cs="Times New Roman"/>
          <w:lang w:val="en-US" w:eastAsia="zh-CN"/>
        </w:rPr>
        <w:t> 1998; </w:t>
      </w:r>
      <w:r w:rsidRPr="00EF5575">
        <w:rPr>
          <w:rFonts w:eastAsia="宋体" w:cs="Times New Roman"/>
          <w:b/>
          <w:bCs/>
          <w:lang w:val="en-US" w:eastAsia="zh-CN"/>
        </w:rPr>
        <w:t>71</w:t>
      </w:r>
      <w:r w:rsidRPr="00EF5575">
        <w:rPr>
          <w:rFonts w:eastAsia="宋体" w:cs="Times New Roman"/>
          <w:lang w:val="en-US" w:eastAsia="zh-CN"/>
        </w:rPr>
        <w:t>: 201-212 [PMID: 9591162 DOI: 10.1007/s004200050271]</w:t>
      </w:r>
    </w:p>
    <w:p w14:paraId="56FAF177"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8</w:t>
      </w:r>
      <w:r w:rsidRPr="00EF5575">
        <w:rPr>
          <w:rFonts w:eastAsia="宋体" w:cs="Times New Roman" w:hint="eastAsia"/>
          <w:lang w:val="en-US" w:eastAsia="zh-CN"/>
        </w:rPr>
        <w:t>7</w:t>
      </w:r>
      <w:r w:rsidRPr="00EF5575">
        <w:rPr>
          <w:rFonts w:eastAsia="宋体" w:cs="Times New Roman"/>
          <w:lang w:val="en-US" w:eastAsia="zh-CN"/>
        </w:rPr>
        <w:t> </w:t>
      </w:r>
      <w:r w:rsidRPr="00EF5575">
        <w:rPr>
          <w:rFonts w:eastAsia="宋体" w:cs="Times New Roman"/>
          <w:b/>
          <w:bCs/>
          <w:lang w:val="en-US" w:eastAsia="zh-CN"/>
        </w:rPr>
        <w:t>Phillips K</w:t>
      </w:r>
      <w:r w:rsidRPr="00EF5575">
        <w:rPr>
          <w:rFonts w:eastAsia="宋体" w:cs="Times New Roman"/>
          <w:lang w:val="en-US" w:eastAsia="zh-CN"/>
        </w:rPr>
        <w:t>, Bentley MC, Howard DA, Alván G. Assessment of environmental tobacco smoke and respirable suspended particle exposures for nonsmokers in Prague using personal monitoring.</w:t>
      </w:r>
      <w:proofErr w:type="gramEnd"/>
      <w:r w:rsidRPr="00EF5575">
        <w:rPr>
          <w:rFonts w:eastAsia="宋体" w:cs="Times New Roman"/>
          <w:lang w:val="en-US" w:eastAsia="zh-CN"/>
        </w:rPr>
        <w:t> </w:t>
      </w:r>
      <w:r w:rsidRPr="00EF5575">
        <w:rPr>
          <w:rFonts w:eastAsia="宋体" w:cs="Times New Roman"/>
          <w:i/>
          <w:iCs/>
          <w:lang w:val="en-US" w:eastAsia="zh-CN"/>
        </w:rPr>
        <w:t>Int Arch Occup Environ Health</w:t>
      </w:r>
      <w:r w:rsidRPr="00EF5575">
        <w:rPr>
          <w:rFonts w:eastAsia="宋体" w:cs="Times New Roman"/>
          <w:lang w:val="en-US" w:eastAsia="zh-CN"/>
        </w:rPr>
        <w:t> 1998; </w:t>
      </w:r>
      <w:r w:rsidRPr="00EF5575">
        <w:rPr>
          <w:rFonts w:eastAsia="宋体" w:cs="Times New Roman"/>
          <w:b/>
          <w:bCs/>
          <w:lang w:val="en-US" w:eastAsia="zh-CN"/>
        </w:rPr>
        <w:t>71</w:t>
      </w:r>
      <w:r w:rsidRPr="00EF5575">
        <w:rPr>
          <w:rFonts w:eastAsia="宋体" w:cs="Times New Roman"/>
          <w:lang w:val="en-US" w:eastAsia="zh-CN"/>
        </w:rPr>
        <w:t>: 379-390 [PMID: 9766911 DOI: 10.1007/s004200050296]</w:t>
      </w:r>
    </w:p>
    <w:p w14:paraId="740E444F"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hint="eastAsia"/>
          <w:lang w:val="en-US" w:eastAsia="zh-CN"/>
        </w:rPr>
        <w:t>88</w:t>
      </w:r>
      <w:r w:rsidRPr="00EF5575">
        <w:rPr>
          <w:rFonts w:eastAsia="宋体" w:cs="Times New Roman"/>
          <w:lang w:val="en-US" w:eastAsia="zh-CN"/>
        </w:rPr>
        <w:t xml:space="preserve"> </w:t>
      </w:r>
      <w:r w:rsidRPr="00EF5575">
        <w:rPr>
          <w:rFonts w:eastAsia="宋体" w:cs="Times New Roman"/>
          <w:b/>
          <w:lang w:val="en-US" w:eastAsia="zh-CN"/>
        </w:rPr>
        <w:t>Phillips K</w:t>
      </w:r>
      <w:r w:rsidRPr="00EF5575">
        <w:rPr>
          <w:rFonts w:eastAsia="宋体" w:cs="Times New Roman"/>
          <w:lang w:val="en-US" w:eastAsia="zh-CN"/>
        </w:rPr>
        <w:t xml:space="preserve">, Howard DA, Bentley MC, Alván G. Environmental tobacco </w:t>
      </w:r>
      <w:r w:rsidRPr="00EF5575">
        <w:rPr>
          <w:rFonts w:eastAsia="宋体" w:cs="Times New Roman"/>
          <w:lang w:val="en-US" w:eastAsia="zh-CN"/>
        </w:rPr>
        <w:lastRenderedPageBreak/>
        <w:t>smoke and respirable suspended particle exposures for non-smokers in Beijing.</w:t>
      </w:r>
      <w:r w:rsidRPr="00EF5575">
        <w:rPr>
          <w:rFonts w:eastAsia="宋体" w:cs="Times New Roman" w:hint="eastAsia"/>
          <w:lang w:val="en-US" w:eastAsia="zh-CN"/>
        </w:rPr>
        <w:t xml:space="preserve"> </w:t>
      </w:r>
      <w:r w:rsidRPr="00EF5575">
        <w:rPr>
          <w:rFonts w:eastAsia="宋体" w:cs="Times New Roman"/>
          <w:i/>
          <w:lang w:val="en-US" w:eastAsia="zh-CN"/>
        </w:rPr>
        <w:t>Indoor Built Environ</w:t>
      </w:r>
      <w:r w:rsidRPr="00EF5575">
        <w:rPr>
          <w:rFonts w:eastAsia="宋体" w:cs="Times New Roman"/>
          <w:lang w:val="en-US" w:eastAsia="zh-CN"/>
        </w:rPr>
        <w:t xml:space="preserve"> 1998; </w:t>
      </w:r>
      <w:r w:rsidRPr="00EF5575">
        <w:rPr>
          <w:rFonts w:eastAsia="宋体" w:cs="Times New Roman"/>
          <w:b/>
          <w:lang w:val="en-US" w:eastAsia="zh-CN"/>
        </w:rPr>
        <w:t>7</w:t>
      </w:r>
      <w:r w:rsidRPr="00EF5575">
        <w:rPr>
          <w:rFonts w:eastAsia="宋体" w:cs="Times New Roman"/>
          <w:lang w:val="en-US" w:eastAsia="zh-CN"/>
        </w:rPr>
        <w:t>: 254-269 [DOI: 10.1177/1420326X9800700503]</w:t>
      </w:r>
    </w:p>
    <w:p w14:paraId="625F81FC"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hint="eastAsia"/>
          <w:lang w:val="en-US" w:eastAsia="zh-CN"/>
        </w:rPr>
        <w:t>89</w:t>
      </w:r>
      <w:r w:rsidRPr="00EF5575">
        <w:rPr>
          <w:rFonts w:eastAsia="宋体" w:cs="Times New Roman"/>
          <w:lang w:val="en-US" w:eastAsia="zh-CN"/>
        </w:rPr>
        <w:t> </w:t>
      </w:r>
      <w:r w:rsidRPr="00EF5575">
        <w:rPr>
          <w:rFonts w:eastAsia="宋体" w:cs="Times New Roman"/>
          <w:b/>
          <w:bCs/>
          <w:lang w:val="en-US" w:eastAsia="zh-CN"/>
        </w:rPr>
        <w:t>Lee PN</w:t>
      </w:r>
      <w:r w:rsidRPr="00EF5575">
        <w:rPr>
          <w:rFonts w:eastAsia="宋体" w:cs="Times New Roman"/>
          <w:lang w:val="en-US" w:eastAsia="zh-CN"/>
        </w:rPr>
        <w:t xml:space="preserve">, Forey BA, Coombs KJ. </w:t>
      </w:r>
      <w:proofErr w:type="gramStart"/>
      <w:r w:rsidRPr="00EF5575">
        <w:rPr>
          <w:rFonts w:eastAsia="宋体" w:cs="Times New Roman"/>
          <w:lang w:val="en-US" w:eastAsia="zh-CN"/>
        </w:rPr>
        <w:t>Systematic review with meta-analysis of the epidemiological evidence in the 1900s relating smoking to lung cancer.</w:t>
      </w:r>
      <w:proofErr w:type="gramEnd"/>
      <w:r w:rsidRPr="00EF5575">
        <w:rPr>
          <w:rFonts w:eastAsia="宋体" w:cs="Times New Roman"/>
          <w:lang w:val="en-US" w:eastAsia="zh-CN"/>
        </w:rPr>
        <w:t> </w:t>
      </w:r>
      <w:r w:rsidRPr="00EF5575">
        <w:rPr>
          <w:rFonts w:eastAsia="宋体" w:cs="Times New Roman"/>
          <w:i/>
          <w:iCs/>
          <w:lang w:val="en-US" w:eastAsia="zh-CN"/>
        </w:rPr>
        <w:t>BMC Cancer</w:t>
      </w:r>
      <w:r w:rsidRPr="00EF5575">
        <w:rPr>
          <w:rFonts w:eastAsia="宋体" w:cs="Times New Roman"/>
          <w:lang w:val="en-US" w:eastAsia="zh-CN"/>
        </w:rPr>
        <w:t> 2012; </w:t>
      </w:r>
      <w:r w:rsidRPr="00EF5575">
        <w:rPr>
          <w:rFonts w:eastAsia="宋体" w:cs="Times New Roman"/>
          <w:b/>
          <w:bCs/>
          <w:lang w:val="en-US" w:eastAsia="zh-CN"/>
        </w:rPr>
        <w:t>12</w:t>
      </w:r>
      <w:r w:rsidRPr="00EF5575">
        <w:rPr>
          <w:rFonts w:eastAsia="宋体" w:cs="Times New Roman"/>
          <w:lang w:val="en-US" w:eastAsia="zh-CN"/>
        </w:rPr>
        <w:t>: 385 [PMID: 22943444 DOI: 10.1186/1471-2407-12-385]</w:t>
      </w:r>
    </w:p>
    <w:p w14:paraId="050A80FC"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9</w:t>
      </w:r>
      <w:r w:rsidRPr="00EF5575">
        <w:rPr>
          <w:rFonts w:eastAsia="宋体" w:cs="Times New Roman" w:hint="eastAsia"/>
          <w:lang w:val="en-US" w:eastAsia="zh-CN"/>
        </w:rPr>
        <w:t>0</w:t>
      </w:r>
      <w:r w:rsidRPr="00EF5575">
        <w:rPr>
          <w:rFonts w:eastAsia="宋体" w:cs="Times New Roman"/>
          <w:lang w:val="en-US" w:eastAsia="zh-CN"/>
        </w:rPr>
        <w:t> </w:t>
      </w:r>
      <w:r w:rsidRPr="00EF5575">
        <w:rPr>
          <w:rFonts w:eastAsia="宋体" w:cs="Times New Roman"/>
          <w:b/>
          <w:bCs/>
          <w:lang w:val="en-US" w:eastAsia="zh-CN"/>
        </w:rPr>
        <w:t>Thornton A</w:t>
      </w:r>
      <w:r w:rsidRPr="00EF5575">
        <w:rPr>
          <w:rFonts w:eastAsia="宋体" w:cs="Times New Roman"/>
          <w:lang w:val="en-US" w:eastAsia="zh-CN"/>
        </w:rPr>
        <w:t>, Lee P, Fry J. Differences between smokers, ex-smokers, passive smokers and non-smokers.</w:t>
      </w:r>
      <w:proofErr w:type="gramEnd"/>
      <w:r w:rsidRPr="00EF5575">
        <w:rPr>
          <w:rFonts w:eastAsia="宋体" w:cs="Times New Roman"/>
          <w:lang w:val="en-US" w:eastAsia="zh-CN"/>
        </w:rPr>
        <w:t> </w:t>
      </w:r>
      <w:r w:rsidRPr="00EF5575">
        <w:rPr>
          <w:rFonts w:eastAsia="宋体" w:cs="Times New Roman"/>
          <w:i/>
          <w:iCs/>
          <w:lang w:val="en-US" w:eastAsia="zh-CN"/>
        </w:rPr>
        <w:t>J Clin Epidemiol</w:t>
      </w:r>
      <w:r w:rsidRPr="00EF5575">
        <w:rPr>
          <w:rFonts w:eastAsia="宋体" w:cs="Times New Roman"/>
          <w:lang w:val="en-US" w:eastAsia="zh-CN"/>
        </w:rPr>
        <w:t> 1994; </w:t>
      </w:r>
      <w:r w:rsidRPr="00EF5575">
        <w:rPr>
          <w:rFonts w:eastAsia="宋体" w:cs="Times New Roman"/>
          <w:b/>
          <w:bCs/>
          <w:lang w:val="en-US" w:eastAsia="zh-CN"/>
        </w:rPr>
        <w:t>47</w:t>
      </w:r>
      <w:r w:rsidRPr="00EF5575">
        <w:rPr>
          <w:rFonts w:eastAsia="宋体" w:cs="Times New Roman"/>
          <w:lang w:val="en-US" w:eastAsia="zh-CN"/>
        </w:rPr>
        <w:t>: 1143-1162 [PMID: 7722548 DOI: 10.1016/0895-4356(94)90101-5]</w:t>
      </w:r>
    </w:p>
    <w:p w14:paraId="7F02EE41"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9</w:t>
      </w:r>
      <w:r w:rsidRPr="00EF5575">
        <w:rPr>
          <w:rFonts w:eastAsia="宋体" w:cs="Times New Roman" w:hint="eastAsia"/>
          <w:lang w:val="en-US" w:eastAsia="zh-CN"/>
        </w:rPr>
        <w:t>1</w:t>
      </w:r>
      <w:r w:rsidRPr="00EF5575">
        <w:rPr>
          <w:rFonts w:eastAsia="宋体" w:cs="Times New Roman"/>
          <w:lang w:val="en-US" w:eastAsia="zh-CN"/>
        </w:rPr>
        <w:t> </w:t>
      </w:r>
      <w:r w:rsidRPr="00EF5575">
        <w:rPr>
          <w:rFonts w:eastAsia="宋体" w:cs="Times New Roman"/>
          <w:b/>
          <w:bCs/>
          <w:lang w:val="en-US" w:eastAsia="zh-CN"/>
        </w:rPr>
        <w:t>Dallongeville J</w:t>
      </w:r>
      <w:r w:rsidRPr="00EF5575">
        <w:rPr>
          <w:rFonts w:eastAsia="宋体" w:cs="Times New Roman"/>
          <w:lang w:val="en-US" w:eastAsia="zh-CN"/>
        </w:rPr>
        <w:t>, Marécaux N, Fruchart JC, Amouyel P. Cigarette smoking is associated with unhealthy patterns of nutrient intake: a meta-analysis. </w:t>
      </w:r>
      <w:r w:rsidRPr="00EF5575">
        <w:rPr>
          <w:rFonts w:eastAsia="宋体" w:cs="Times New Roman"/>
          <w:i/>
          <w:iCs/>
          <w:lang w:val="en-US" w:eastAsia="zh-CN"/>
        </w:rPr>
        <w:t>J Nutr</w:t>
      </w:r>
      <w:r w:rsidRPr="00EF5575">
        <w:rPr>
          <w:rFonts w:eastAsia="宋体" w:cs="Times New Roman"/>
          <w:lang w:val="en-US" w:eastAsia="zh-CN"/>
        </w:rPr>
        <w:t> 1998; </w:t>
      </w:r>
      <w:r w:rsidRPr="00EF5575">
        <w:rPr>
          <w:rFonts w:eastAsia="宋体" w:cs="Times New Roman"/>
          <w:b/>
          <w:bCs/>
          <w:lang w:val="en-US" w:eastAsia="zh-CN"/>
        </w:rPr>
        <w:t>128</w:t>
      </w:r>
      <w:r w:rsidRPr="00EF5575">
        <w:rPr>
          <w:rFonts w:eastAsia="宋体" w:cs="Times New Roman"/>
          <w:lang w:val="en-US" w:eastAsia="zh-CN"/>
        </w:rPr>
        <w:t>: 1450-1457 [PMID: 9732304]</w:t>
      </w:r>
    </w:p>
    <w:p w14:paraId="2E7B21FC"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9</w:t>
      </w:r>
      <w:r w:rsidRPr="00EF5575">
        <w:rPr>
          <w:rFonts w:eastAsia="宋体" w:cs="Times New Roman" w:hint="eastAsia"/>
          <w:lang w:val="en-US" w:eastAsia="zh-CN"/>
        </w:rPr>
        <w:t>2</w:t>
      </w:r>
      <w:r w:rsidRPr="00EF5575">
        <w:rPr>
          <w:rFonts w:eastAsia="宋体" w:cs="Times New Roman"/>
          <w:lang w:val="en-US" w:eastAsia="zh-CN"/>
        </w:rPr>
        <w:t> </w:t>
      </w:r>
      <w:r w:rsidRPr="00EF5575">
        <w:rPr>
          <w:rFonts w:eastAsia="宋体" w:cs="Times New Roman"/>
          <w:b/>
          <w:bCs/>
          <w:lang w:val="en-US" w:eastAsia="zh-CN"/>
        </w:rPr>
        <w:t>Forastiere F</w:t>
      </w:r>
      <w:r w:rsidRPr="00EF5575">
        <w:rPr>
          <w:rFonts w:eastAsia="宋体" w:cs="Times New Roman"/>
          <w:lang w:val="en-US" w:eastAsia="zh-CN"/>
        </w:rPr>
        <w:t>, Mallone S, Lo Presti E, Baldacci S, Pistelli F, Simoni M, Scalera A, Pedreschi M, Pistelli R, Corbo G, Rapiti E, Agabiti N, Farchi S, Basso S, Chiaffi L, Matteelli G, Di Pede F, Carrozzi L, Viegi G. Characteristics of nonsmoking women exposed to spouses who smoke: epidemiologic study on environment and health in women from four Italian areas. </w:t>
      </w:r>
      <w:r w:rsidRPr="00EF5575">
        <w:rPr>
          <w:rFonts w:eastAsia="宋体" w:cs="Times New Roman"/>
          <w:i/>
          <w:iCs/>
          <w:lang w:val="en-US" w:eastAsia="zh-CN"/>
        </w:rPr>
        <w:t>Environ Health Perspect</w:t>
      </w:r>
      <w:r w:rsidRPr="00EF5575">
        <w:rPr>
          <w:rFonts w:eastAsia="宋体" w:cs="Times New Roman"/>
          <w:lang w:val="en-US" w:eastAsia="zh-CN"/>
        </w:rPr>
        <w:t> 2000; </w:t>
      </w:r>
      <w:r w:rsidRPr="00EF5575">
        <w:rPr>
          <w:rFonts w:eastAsia="宋体" w:cs="Times New Roman"/>
          <w:b/>
          <w:bCs/>
          <w:lang w:val="en-US" w:eastAsia="zh-CN"/>
        </w:rPr>
        <w:t>108</w:t>
      </w:r>
      <w:r w:rsidRPr="00EF5575">
        <w:rPr>
          <w:rFonts w:eastAsia="宋体" w:cs="Times New Roman"/>
          <w:lang w:val="en-US" w:eastAsia="zh-CN"/>
        </w:rPr>
        <w:t>: 1171-1177 [PMID: 11133398 DOI: 10.1289/ehp.001081171]</w:t>
      </w:r>
    </w:p>
    <w:p w14:paraId="44D38974"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9</w:t>
      </w:r>
      <w:r w:rsidRPr="00EF5575">
        <w:rPr>
          <w:rFonts w:eastAsia="宋体" w:cs="Times New Roman" w:hint="eastAsia"/>
          <w:lang w:val="en-US" w:eastAsia="zh-CN"/>
        </w:rPr>
        <w:t>3</w:t>
      </w:r>
      <w:r w:rsidRPr="00EF5575">
        <w:rPr>
          <w:rFonts w:eastAsia="宋体" w:cs="Times New Roman"/>
          <w:lang w:val="en-US" w:eastAsia="zh-CN"/>
        </w:rPr>
        <w:t> </w:t>
      </w:r>
      <w:r w:rsidRPr="00EF5575">
        <w:rPr>
          <w:rFonts w:eastAsia="宋体" w:cs="Times New Roman"/>
          <w:b/>
          <w:bCs/>
          <w:lang w:val="en-US" w:eastAsia="zh-CN"/>
        </w:rPr>
        <w:t>Iribarren C</w:t>
      </w:r>
      <w:r w:rsidRPr="00EF5575">
        <w:rPr>
          <w:rFonts w:eastAsia="宋体" w:cs="Times New Roman"/>
          <w:lang w:val="en-US" w:eastAsia="zh-CN"/>
        </w:rPr>
        <w:t>, Friedman GD, Klatsky AL, Eisner MD. Exposure to environmental tobacco smoke: association with personal characteristics and self reported health conditions. </w:t>
      </w:r>
      <w:r w:rsidRPr="00EF5575">
        <w:rPr>
          <w:rFonts w:eastAsia="宋体" w:cs="Times New Roman"/>
          <w:i/>
          <w:iCs/>
          <w:lang w:val="en-US" w:eastAsia="zh-CN"/>
        </w:rPr>
        <w:t>J Epidemiol Community Health</w:t>
      </w:r>
      <w:r w:rsidRPr="00EF5575">
        <w:rPr>
          <w:rFonts w:eastAsia="宋体" w:cs="Times New Roman"/>
          <w:lang w:val="en-US" w:eastAsia="zh-CN"/>
        </w:rPr>
        <w:t> 2001; </w:t>
      </w:r>
      <w:r w:rsidRPr="00EF5575">
        <w:rPr>
          <w:rFonts w:eastAsia="宋体" w:cs="Times New Roman"/>
          <w:b/>
          <w:bCs/>
          <w:lang w:val="en-US" w:eastAsia="zh-CN"/>
        </w:rPr>
        <w:t>55</w:t>
      </w:r>
      <w:r w:rsidRPr="00EF5575">
        <w:rPr>
          <w:rFonts w:eastAsia="宋体" w:cs="Times New Roman"/>
          <w:lang w:val="en-US" w:eastAsia="zh-CN"/>
        </w:rPr>
        <w:t>: 721-728 [PMID: 11553655 DOI: 10.1136/jech.55.10.721]</w:t>
      </w:r>
    </w:p>
    <w:p w14:paraId="024CF6DE"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9</w:t>
      </w:r>
      <w:r w:rsidRPr="00EF5575">
        <w:rPr>
          <w:rFonts w:eastAsia="宋体" w:cs="Times New Roman" w:hint="eastAsia"/>
          <w:lang w:val="en-US" w:eastAsia="zh-CN"/>
        </w:rPr>
        <w:t>4</w:t>
      </w:r>
      <w:r w:rsidRPr="00EF5575">
        <w:rPr>
          <w:rFonts w:eastAsia="宋体" w:cs="Times New Roman"/>
          <w:lang w:val="en-US" w:eastAsia="zh-CN"/>
        </w:rPr>
        <w:t> </w:t>
      </w:r>
      <w:r w:rsidRPr="00EF5575">
        <w:rPr>
          <w:rFonts w:eastAsia="宋体" w:cs="Times New Roman"/>
          <w:b/>
          <w:bCs/>
          <w:lang w:val="en-US" w:eastAsia="zh-CN"/>
        </w:rPr>
        <w:t>Connor Gorber S</w:t>
      </w:r>
      <w:r w:rsidRPr="00EF5575">
        <w:rPr>
          <w:rFonts w:eastAsia="宋体" w:cs="Times New Roman"/>
          <w:lang w:val="en-US" w:eastAsia="zh-CN"/>
        </w:rPr>
        <w:t>, Schofield-Hurwitz S, Hardt J, Levasseur G, Tremblay M. The accuracy of self-reported smoking: a systematic review of the relationship between self-reported and cotinine-assessed smoking status. </w:t>
      </w:r>
      <w:r w:rsidRPr="00EF5575">
        <w:rPr>
          <w:rFonts w:eastAsia="宋体" w:cs="Times New Roman"/>
          <w:i/>
          <w:iCs/>
          <w:lang w:val="en-US" w:eastAsia="zh-CN"/>
        </w:rPr>
        <w:t>Nicotine Tob Res</w:t>
      </w:r>
      <w:r w:rsidRPr="00EF5575">
        <w:rPr>
          <w:rFonts w:eastAsia="宋体" w:cs="Times New Roman"/>
          <w:lang w:val="en-US" w:eastAsia="zh-CN"/>
        </w:rPr>
        <w:t> 2009; </w:t>
      </w:r>
      <w:r w:rsidRPr="00EF5575">
        <w:rPr>
          <w:rFonts w:eastAsia="宋体" w:cs="Times New Roman"/>
          <w:b/>
          <w:bCs/>
          <w:lang w:val="en-US" w:eastAsia="zh-CN"/>
        </w:rPr>
        <w:t>11</w:t>
      </w:r>
      <w:r w:rsidRPr="00EF5575">
        <w:rPr>
          <w:rFonts w:eastAsia="宋体" w:cs="Times New Roman"/>
          <w:lang w:val="en-US" w:eastAsia="zh-CN"/>
        </w:rPr>
        <w:t>: 12-24 [PMID: 19246437 DOI: 10.1093/ntr/ntn010]</w:t>
      </w:r>
    </w:p>
    <w:p w14:paraId="5DA76050"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9</w:t>
      </w:r>
      <w:r w:rsidRPr="00EF5575">
        <w:rPr>
          <w:rFonts w:eastAsia="宋体" w:cs="Times New Roman" w:hint="eastAsia"/>
          <w:lang w:val="en-US" w:eastAsia="zh-CN"/>
        </w:rPr>
        <w:t>5</w:t>
      </w:r>
      <w:r w:rsidRPr="00EF5575">
        <w:rPr>
          <w:rFonts w:eastAsia="宋体" w:cs="Times New Roman"/>
          <w:lang w:val="en-US" w:eastAsia="zh-CN"/>
        </w:rPr>
        <w:t> </w:t>
      </w:r>
      <w:r w:rsidRPr="00EF5575">
        <w:rPr>
          <w:rFonts w:eastAsia="宋体" w:cs="Times New Roman"/>
          <w:b/>
          <w:bCs/>
          <w:lang w:val="en-US" w:eastAsia="zh-CN"/>
        </w:rPr>
        <w:t>Lehnert G</w:t>
      </w:r>
      <w:r w:rsidRPr="00EF5575">
        <w:rPr>
          <w:rFonts w:eastAsia="宋体" w:cs="Times New Roman"/>
          <w:lang w:val="en-US" w:eastAsia="zh-CN"/>
        </w:rPr>
        <w:t>, Garfinkel L, Hirayama T, Schmähl D, Uberla K, Wynder EL, Lee P. Roundtable discussion: symposium: medical perspectives on passive smoking. </w:t>
      </w:r>
      <w:r w:rsidRPr="00EF5575">
        <w:rPr>
          <w:rFonts w:eastAsia="宋体" w:cs="Times New Roman"/>
          <w:i/>
          <w:iCs/>
          <w:lang w:val="en-US" w:eastAsia="zh-CN"/>
        </w:rPr>
        <w:t>Prev Med</w:t>
      </w:r>
      <w:r w:rsidRPr="00EF5575">
        <w:rPr>
          <w:rFonts w:eastAsia="宋体" w:cs="Times New Roman"/>
          <w:lang w:val="en-US" w:eastAsia="zh-CN"/>
        </w:rPr>
        <w:t> 1984; </w:t>
      </w:r>
      <w:r w:rsidRPr="00EF5575">
        <w:rPr>
          <w:rFonts w:eastAsia="宋体" w:cs="Times New Roman"/>
          <w:b/>
          <w:bCs/>
          <w:lang w:val="en-US" w:eastAsia="zh-CN"/>
        </w:rPr>
        <w:t>13</w:t>
      </w:r>
      <w:r w:rsidRPr="00EF5575">
        <w:rPr>
          <w:rFonts w:eastAsia="宋体" w:cs="Times New Roman"/>
          <w:lang w:val="en-US" w:eastAsia="zh-CN"/>
        </w:rPr>
        <w:t>: 730-746 [PMID: 6536947]</w:t>
      </w:r>
    </w:p>
    <w:p w14:paraId="7926C9B5"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9</w:t>
      </w:r>
      <w:r w:rsidRPr="00EF5575">
        <w:rPr>
          <w:rFonts w:eastAsia="宋体" w:cs="Times New Roman" w:hint="eastAsia"/>
          <w:lang w:val="en-US" w:eastAsia="zh-CN"/>
        </w:rPr>
        <w:t>6</w:t>
      </w:r>
      <w:r w:rsidRPr="00EF5575">
        <w:rPr>
          <w:rFonts w:eastAsia="宋体" w:cs="Times New Roman"/>
          <w:lang w:val="en-US" w:eastAsia="zh-CN"/>
        </w:rPr>
        <w:t> </w:t>
      </w:r>
      <w:r w:rsidRPr="00EF5575">
        <w:rPr>
          <w:rFonts w:eastAsia="宋体" w:cs="Times New Roman"/>
          <w:b/>
          <w:bCs/>
          <w:lang w:val="en-US" w:eastAsia="zh-CN"/>
        </w:rPr>
        <w:t>England LJ</w:t>
      </w:r>
      <w:r w:rsidRPr="00EF5575">
        <w:rPr>
          <w:rFonts w:eastAsia="宋体" w:cs="Times New Roman"/>
          <w:lang w:val="en-US" w:eastAsia="zh-CN"/>
        </w:rPr>
        <w:t xml:space="preserve">, Grauman A, Qian C, Wilkins DG, Schisterman EF, Yu KF, Levine RJ. </w:t>
      </w:r>
      <w:proofErr w:type="gramStart"/>
      <w:r w:rsidRPr="00EF5575">
        <w:rPr>
          <w:rFonts w:eastAsia="宋体" w:cs="Times New Roman"/>
          <w:lang w:val="en-US" w:eastAsia="zh-CN"/>
        </w:rPr>
        <w:t xml:space="preserve">Misclassification of maternal smoking status and its effects on an </w:t>
      </w:r>
      <w:r w:rsidRPr="00EF5575">
        <w:rPr>
          <w:rFonts w:eastAsia="宋体" w:cs="Times New Roman"/>
          <w:lang w:val="en-US" w:eastAsia="zh-CN"/>
        </w:rPr>
        <w:lastRenderedPageBreak/>
        <w:t>epidemiologic study of pregnancy outcomes.</w:t>
      </w:r>
      <w:proofErr w:type="gramEnd"/>
      <w:r w:rsidRPr="00EF5575">
        <w:rPr>
          <w:rFonts w:eastAsia="宋体" w:cs="Times New Roman"/>
          <w:lang w:val="en-US" w:eastAsia="zh-CN"/>
        </w:rPr>
        <w:t> </w:t>
      </w:r>
      <w:r w:rsidRPr="00EF5575">
        <w:rPr>
          <w:rFonts w:eastAsia="宋体" w:cs="Times New Roman"/>
          <w:i/>
          <w:iCs/>
          <w:lang w:val="en-US" w:eastAsia="zh-CN"/>
        </w:rPr>
        <w:t>Nicotine Tob Res</w:t>
      </w:r>
      <w:r w:rsidRPr="00EF5575">
        <w:rPr>
          <w:rFonts w:eastAsia="宋体" w:cs="Times New Roman"/>
          <w:lang w:val="en-US" w:eastAsia="zh-CN"/>
        </w:rPr>
        <w:t> 2007; </w:t>
      </w:r>
      <w:r w:rsidRPr="00EF5575">
        <w:rPr>
          <w:rFonts w:eastAsia="宋体" w:cs="Times New Roman"/>
          <w:b/>
          <w:bCs/>
          <w:lang w:val="en-US" w:eastAsia="zh-CN"/>
        </w:rPr>
        <w:t>9</w:t>
      </w:r>
      <w:r w:rsidRPr="00EF5575">
        <w:rPr>
          <w:rFonts w:eastAsia="宋体" w:cs="Times New Roman"/>
          <w:lang w:val="en-US" w:eastAsia="zh-CN"/>
        </w:rPr>
        <w:t>: 1005-1013 [PMID: 17852766 DOI: 10.1080/14622200701491255]</w:t>
      </w:r>
    </w:p>
    <w:p w14:paraId="60152421"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9</w:t>
      </w:r>
      <w:r w:rsidRPr="00EF5575">
        <w:rPr>
          <w:rFonts w:eastAsia="宋体" w:cs="Times New Roman" w:hint="eastAsia"/>
          <w:lang w:val="en-US" w:eastAsia="zh-CN"/>
        </w:rPr>
        <w:t>7</w:t>
      </w:r>
      <w:r w:rsidRPr="00EF5575">
        <w:rPr>
          <w:rFonts w:eastAsia="宋体" w:cs="Times New Roman"/>
          <w:lang w:val="en-US" w:eastAsia="zh-CN"/>
        </w:rPr>
        <w:t> </w:t>
      </w:r>
      <w:r w:rsidRPr="00EF5575">
        <w:rPr>
          <w:rFonts w:eastAsia="宋体" w:cs="Times New Roman"/>
          <w:b/>
          <w:bCs/>
          <w:lang w:val="en-US" w:eastAsia="zh-CN"/>
        </w:rPr>
        <w:t>Jung-Choi KH</w:t>
      </w:r>
      <w:proofErr w:type="gramEnd"/>
      <w:r w:rsidRPr="00EF5575">
        <w:rPr>
          <w:rFonts w:eastAsia="宋体" w:cs="Times New Roman"/>
          <w:lang w:val="en-US" w:eastAsia="zh-CN"/>
        </w:rPr>
        <w:t>, Khang YH, Cho HJ. Hidden female smokers in Asia: a comparison of self-reported with cotinine-verified smoking prevalence rates in representative national data from an Asian population. </w:t>
      </w:r>
      <w:r w:rsidRPr="00EF5575">
        <w:rPr>
          <w:rFonts w:eastAsia="宋体" w:cs="Times New Roman"/>
          <w:i/>
          <w:iCs/>
          <w:lang w:val="en-US" w:eastAsia="zh-CN"/>
        </w:rPr>
        <w:t>Tob Control</w:t>
      </w:r>
      <w:r w:rsidRPr="00EF5575">
        <w:rPr>
          <w:rFonts w:eastAsia="宋体" w:cs="Times New Roman"/>
          <w:lang w:val="en-US" w:eastAsia="zh-CN"/>
        </w:rPr>
        <w:t> 2012; </w:t>
      </w:r>
      <w:r w:rsidRPr="00EF5575">
        <w:rPr>
          <w:rFonts w:eastAsia="宋体" w:cs="Times New Roman"/>
          <w:b/>
          <w:bCs/>
          <w:lang w:val="en-US" w:eastAsia="zh-CN"/>
        </w:rPr>
        <w:t>21</w:t>
      </w:r>
      <w:r w:rsidRPr="00EF5575">
        <w:rPr>
          <w:rFonts w:eastAsia="宋体" w:cs="Times New Roman"/>
          <w:lang w:val="en-US" w:eastAsia="zh-CN"/>
        </w:rPr>
        <w:t>: 536-542 [PMID: 21972062 DOI: 10.1136/tobaccocontrol-2011-050012]</w:t>
      </w:r>
    </w:p>
    <w:p w14:paraId="2617FE1A"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hint="eastAsia"/>
          <w:lang w:val="en-US" w:eastAsia="zh-CN"/>
        </w:rPr>
        <w:t>98</w:t>
      </w:r>
      <w:r w:rsidRPr="00EF5575">
        <w:rPr>
          <w:rFonts w:eastAsia="宋体" w:cs="Times New Roman"/>
          <w:lang w:val="en-US" w:eastAsia="zh-CN"/>
        </w:rPr>
        <w:t xml:space="preserve"> </w:t>
      </w:r>
      <w:r w:rsidRPr="00EF5575">
        <w:rPr>
          <w:rFonts w:eastAsia="宋体" w:cs="Times New Roman"/>
          <w:b/>
          <w:lang w:val="en-US" w:eastAsia="zh-CN"/>
        </w:rPr>
        <w:t>Sterling TD</w:t>
      </w:r>
      <w:r w:rsidRPr="00EF5575">
        <w:rPr>
          <w:rFonts w:eastAsia="宋体" w:cs="Times New Roman"/>
          <w:lang w:val="en-US" w:eastAsia="zh-CN"/>
        </w:rPr>
        <w:t>.</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Publication decisions and their possible effects on inferences drawn from tests of significance - or vice versa.</w:t>
      </w:r>
      <w:proofErr w:type="gramEnd"/>
      <w:r w:rsidRPr="00EF5575">
        <w:rPr>
          <w:rFonts w:eastAsia="宋体" w:cs="Times New Roman"/>
          <w:lang w:val="en-US" w:eastAsia="zh-CN"/>
        </w:rPr>
        <w:t xml:space="preserve"> </w:t>
      </w:r>
      <w:r w:rsidRPr="00EF5575">
        <w:rPr>
          <w:rFonts w:eastAsia="宋体" w:cs="Times New Roman"/>
          <w:i/>
          <w:lang w:val="en-US" w:eastAsia="zh-CN"/>
        </w:rPr>
        <w:t xml:space="preserve">J Am Stat Assoc </w:t>
      </w:r>
      <w:r w:rsidRPr="00EF5575">
        <w:rPr>
          <w:rFonts w:eastAsia="宋体" w:cs="Times New Roman"/>
          <w:lang w:val="en-US" w:eastAsia="zh-CN"/>
        </w:rPr>
        <w:t xml:space="preserve">1959; </w:t>
      </w:r>
      <w:r w:rsidRPr="00EF5575">
        <w:rPr>
          <w:rFonts w:eastAsia="宋体" w:cs="Times New Roman"/>
          <w:b/>
          <w:lang w:val="en-US" w:eastAsia="zh-CN"/>
        </w:rPr>
        <w:t>54</w:t>
      </w:r>
      <w:r w:rsidRPr="00EF5575">
        <w:rPr>
          <w:rFonts w:eastAsia="宋体" w:cs="Times New Roman"/>
          <w:lang w:val="en-US" w:eastAsia="zh-CN"/>
        </w:rPr>
        <w:t>: 30-34 [DOI: 10.2307/2282137]</w:t>
      </w:r>
    </w:p>
    <w:p w14:paraId="017BE572"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hint="eastAsia"/>
          <w:lang w:val="en-US" w:eastAsia="zh-CN"/>
        </w:rPr>
        <w:t>99</w:t>
      </w:r>
      <w:r w:rsidRPr="00EF5575">
        <w:rPr>
          <w:rFonts w:eastAsia="宋体" w:cs="Times New Roman"/>
          <w:lang w:val="en-US" w:eastAsia="zh-CN"/>
        </w:rPr>
        <w:t> </w:t>
      </w:r>
      <w:r w:rsidRPr="00EF5575">
        <w:rPr>
          <w:rFonts w:eastAsia="宋体" w:cs="Times New Roman"/>
          <w:b/>
          <w:bCs/>
          <w:lang w:val="en-US" w:eastAsia="zh-CN"/>
        </w:rPr>
        <w:t>Begg CB</w:t>
      </w:r>
      <w:r w:rsidRPr="00EF5575">
        <w:rPr>
          <w:rFonts w:eastAsia="宋体" w:cs="Times New Roman"/>
          <w:lang w:val="en-US" w:eastAsia="zh-CN"/>
        </w:rPr>
        <w:t>, Mazumdar M. Operating characteristics of a rank correlation test for publication bias. </w:t>
      </w:r>
      <w:r w:rsidRPr="00EF5575">
        <w:rPr>
          <w:rFonts w:eastAsia="宋体" w:cs="Times New Roman"/>
          <w:i/>
          <w:iCs/>
          <w:lang w:val="en-US" w:eastAsia="zh-CN"/>
        </w:rPr>
        <w:t>Biometrics</w:t>
      </w:r>
      <w:r w:rsidRPr="00EF5575">
        <w:rPr>
          <w:rFonts w:eastAsia="宋体" w:cs="Times New Roman"/>
          <w:lang w:val="en-US" w:eastAsia="zh-CN"/>
        </w:rPr>
        <w:t> 1994; </w:t>
      </w:r>
      <w:r w:rsidRPr="00EF5575">
        <w:rPr>
          <w:rFonts w:eastAsia="宋体" w:cs="Times New Roman"/>
          <w:b/>
          <w:bCs/>
          <w:lang w:val="en-US" w:eastAsia="zh-CN"/>
        </w:rPr>
        <w:t>50</w:t>
      </w:r>
      <w:r w:rsidRPr="00EF5575">
        <w:rPr>
          <w:rFonts w:eastAsia="宋体" w:cs="Times New Roman"/>
          <w:lang w:val="en-US" w:eastAsia="zh-CN"/>
        </w:rPr>
        <w:t>: 1088-1101 [PMID: 7786990 DOI: 10.2307/2533446]</w:t>
      </w:r>
    </w:p>
    <w:p w14:paraId="091DEA29"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10</w:t>
      </w:r>
      <w:r w:rsidRPr="00EF5575">
        <w:rPr>
          <w:rFonts w:eastAsia="宋体" w:cs="Times New Roman" w:hint="eastAsia"/>
          <w:lang w:val="en-US" w:eastAsia="zh-CN"/>
        </w:rPr>
        <w:t>0</w:t>
      </w:r>
      <w:r w:rsidRPr="00EF5575">
        <w:rPr>
          <w:rFonts w:eastAsia="宋体" w:cs="Times New Roman"/>
          <w:lang w:val="en-US" w:eastAsia="zh-CN"/>
        </w:rPr>
        <w:t> </w:t>
      </w:r>
      <w:r w:rsidRPr="00EF5575">
        <w:rPr>
          <w:rFonts w:eastAsia="宋体" w:cs="Times New Roman"/>
          <w:b/>
          <w:bCs/>
          <w:lang w:val="en-US" w:eastAsia="zh-CN"/>
        </w:rPr>
        <w:t>Easterbrook PJ</w:t>
      </w:r>
      <w:r w:rsidRPr="00EF5575">
        <w:rPr>
          <w:rFonts w:eastAsia="宋体" w:cs="Times New Roman"/>
          <w:lang w:val="en-US" w:eastAsia="zh-CN"/>
        </w:rPr>
        <w:t>, Berlin JA, Gopalan R, Matthews DR. Publication bias in clinical research.</w:t>
      </w:r>
      <w:proofErr w:type="gramEnd"/>
      <w:r w:rsidRPr="00EF5575">
        <w:rPr>
          <w:rFonts w:eastAsia="宋体" w:cs="Times New Roman"/>
          <w:lang w:val="en-US" w:eastAsia="zh-CN"/>
        </w:rPr>
        <w:t> </w:t>
      </w:r>
      <w:r w:rsidRPr="00EF5575">
        <w:rPr>
          <w:rFonts w:eastAsia="宋体" w:cs="Times New Roman"/>
          <w:i/>
          <w:iCs/>
          <w:lang w:val="en-US" w:eastAsia="zh-CN"/>
        </w:rPr>
        <w:t>Lancet</w:t>
      </w:r>
      <w:r w:rsidRPr="00EF5575">
        <w:rPr>
          <w:rFonts w:eastAsia="宋体" w:cs="Times New Roman"/>
          <w:lang w:val="en-US" w:eastAsia="zh-CN"/>
        </w:rPr>
        <w:t> 1991; </w:t>
      </w:r>
      <w:r w:rsidRPr="00EF5575">
        <w:rPr>
          <w:rFonts w:eastAsia="宋体" w:cs="Times New Roman"/>
          <w:b/>
          <w:bCs/>
          <w:lang w:val="en-US" w:eastAsia="zh-CN"/>
        </w:rPr>
        <w:t>337</w:t>
      </w:r>
      <w:r w:rsidRPr="00EF5575">
        <w:rPr>
          <w:rFonts w:eastAsia="宋体" w:cs="Times New Roman"/>
          <w:lang w:val="en-US" w:eastAsia="zh-CN"/>
        </w:rPr>
        <w:t>: 867-872 [PMID: 1672966 DOI: 10.1016/0140-6736(91)90201-Y]</w:t>
      </w:r>
    </w:p>
    <w:p w14:paraId="5BACCCA9"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10</w:t>
      </w:r>
      <w:r w:rsidRPr="00EF5575">
        <w:rPr>
          <w:rFonts w:eastAsia="宋体" w:cs="Times New Roman" w:hint="eastAsia"/>
          <w:lang w:val="en-US" w:eastAsia="zh-CN"/>
        </w:rPr>
        <w:t>1</w:t>
      </w:r>
      <w:r w:rsidRPr="00EF5575">
        <w:rPr>
          <w:rFonts w:eastAsia="宋体" w:cs="Times New Roman"/>
          <w:lang w:val="en-US" w:eastAsia="zh-CN"/>
        </w:rPr>
        <w:t xml:space="preserve"> </w:t>
      </w:r>
      <w:r w:rsidRPr="00EF5575">
        <w:rPr>
          <w:rFonts w:eastAsia="宋体" w:cs="Times New Roman"/>
          <w:b/>
          <w:lang w:val="en-US" w:eastAsia="zh-CN"/>
        </w:rPr>
        <w:t>Lee PN</w:t>
      </w:r>
      <w:r w:rsidRPr="00EF5575">
        <w:rPr>
          <w:rFonts w:eastAsia="宋体" w:cs="Times New Roman"/>
          <w:lang w:val="en-US" w:eastAsia="zh-CN"/>
        </w:rPr>
        <w:t>.</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Comparison of autopsy, clinical and death certificate diagnosis with particular reference to lung cancer.</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A review of the published data.</w:t>
      </w:r>
      <w:proofErr w:type="gramEnd"/>
      <w:r w:rsidRPr="00EF5575">
        <w:rPr>
          <w:rFonts w:eastAsia="宋体" w:cs="Times New Roman"/>
          <w:lang w:val="en-US" w:eastAsia="zh-CN"/>
        </w:rPr>
        <w:t xml:space="preserve"> </w:t>
      </w:r>
      <w:r w:rsidRPr="00EF5575">
        <w:rPr>
          <w:rFonts w:eastAsia="宋体" w:cs="Times New Roman"/>
          <w:i/>
          <w:lang w:val="en-US" w:eastAsia="zh-CN"/>
        </w:rPr>
        <w:t>APMIS</w:t>
      </w:r>
      <w:r w:rsidRPr="00EF5575">
        <w:rPr>
          <w:rFonts w:eastAsia="宋体" w:cs="Times New Roman"/>
          <w:lang w:val="en-US" w:eastAsia="zh-CN"/>
        </w:rPr>
        <w:t xml:space="preserve"> 1994; </w:t>
      </w:r>
      <w:r w:rsidRPr="00EF5575">
        <w:rPr>
          <w:rFonts w:eastAsia="宋体" w:cs="Times New Roman"/>
          <w:b/>
          <w:lang w:val="en-US" w:eastAsia="zh-CN"/>
        </w:rPr>
        <w:t>102</w:t>
      </w:r>
      <w:r w:rsidRPr="00EF5575">
        <w:rPr>
          <w:rFonts w:eastAsia="宋体" w:cs="Times New Roman"/>
          <w:lang w:val="en-US" w:eastAsia="zh-CN"/>
        </w:rPr>
        <w:t xml:space="preserve"> Suppl 45</w:t>
      </w:r>
      <w:r w:rsidRPr="00EF5575">
        <w:rPr>
          <w:rFonts w:eastAsia="宋体" w:cs="Times New Roman" w:hint="eastAsia"/>
          <w:lang w:val="en-US" w:eastAsia="zh-CN"/>
        </w:rPr>
        <w:t>:</w:t>
      </w:r>
      <w:r w:rsidRPr="00EF5575">
        <w:rPr>
          <w:rFonts w:eastAsia="宋体" w:cs="Times New Roman"/>
          <w:lang w:val="en-US" w:eastAsia="zh-CN"/>
        </w:rPr>
        <w:t xml:space="preserve"> 4</w:t>
      </w:r>
    </w:p>
    <w:p w14:paraId="0F34435B"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10</w:t>
      </w:r>
      <w:r w:rsidRPr="00EF5575">
        <w:rPr>
          <w:rFonts w:eastAsia="宋体" w:cs="Times New Roman" w:hint="eastAsia"/>
          <w:lang w:val="en-US" w:eastAsia="zh-CN"/>
        </w:rPr>
        <w:t>2</w:t>
      </w:r>
      <w:r w:rsidRPr="00EF5575">
        <w:rPr>
          <w:rFonts w:eastAsia="宋体" w:cs="Times New Roman"/>
          <w:lang w:val="en-US" w:eastAsia="zh-CN"/>
        </w:rPr>
        <w:t> </w:t>
      </w:r>
      <w:r w:rsidRPr="00EF5575">
        <w:rPr>
          <w:rFonts w:eastAsia="宋体" w:cs="Times New Roman"/>
          <w:b/>
          <w:bCs/>
          <w:lang w:val="en-US" w:eastAsia="zh-CN"/>
        </w:rPr>
        <w:t>Faccini JM</w:t>
      </w:r>
      <w:r w:rsidRPr="00EF5575">
        <w:rPr>
          <w:rFonts w:eastAsia="宋体" w:cs="Times New Roman"/>
          <w:lang w:val="en-US" w:eastAsia="zh-CN"/>
        </w:rPr>
        <w:t>.</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The role of histopathology in the evaluation of risk of lung cancer from environmental tobacco smoke.</w:t>
      </w:r>
      <w:proofErr w:type="gramEnd"/>
      <w:r w:rsidRPr="00EF5575">
        <w:rPr>
          <w:rFonts w:eastAsia="宋体" w:cs="Times New Roman"/>
          <w:lang w:val="en-US" w:eastAsia="zh-CN"/>
        </w:rPr>
        <w:t> </w:t>
      </w:r>
      <w:r w:rsidRPr="00EF5575">
        <w:rPr>
          <w:rFonts w:eastAsia="宋体" w:cs="Times New Roman"/>
          <w:i/>
          <w:iCs/>
          <w:lang w:val="en-US" w:eastAsia="zh-CN"/>
        </w:rPr>
        <w:t>Exp Pathol</w:t>
      </w:r>
      <w:r w:rsidRPr="00EF5575">
        <w:rPr>
          <w:rFonts w:eastAsia="宋体" w:cs="Times New Roman"/>
          <w:lang w:val="en-US" w:eastAsia="zh-CN"/>
        </w:rPr>
        <w:t> 1989; </w:t>
      </w:r>
      <w:r w:rsidRPr="00EF5575">
        <w:rPr>
          <w:rFonts w:eastAsia="宋体" w:cs="Times New Roman"/>
          <w:b/>
          <w:bCs/>
          <w:lang w:val="en-US" w:eastAsia="zh-CN"/>
        </w:rPr>
        <w:t>37</w:t>
      </w:r>
      <w:r w:rsidRPr="00EF5575">
        <w:rPr>
          <w:rFonts w:eastAsia="宋体" w:cs="Times New Roman"/>
          <w:lang w:val="en-US" w:eastAsia="zh-CN"/>
        </w:rPr>
        <w:t>: 177-180 [PMID: 2637150 DOI: 10.1016/S0232-1513(89)80042-8]</w:t>
      </w:r>
    </w:p>
    <w:p w14:paraId="6308AEA8"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10</w:t>
      </w:r>
      <w:r w:rsidRPr="00EF5575">
        <w:rPr>
          <w:rFonts w:eastAsia="宋体" w:cs="Times New Roman" w:hint="eastAsia"/>
          <w:lang w:val="en-US" w:eastAsia="zh-CN"/>
        </w:rPr>
        <w:t>3</w:t>
      </w:r>
      <w:r w:rsidRPr="00EF5575">
        <w:rPr>
          <w:rFonts w:eastAsia="宋体" w:cs="Times New Roman"/>
          <w:lang w:val="en-US" w:eastAsia="zh-CN"/>
        </w:rPr>
        <w:t> </w:t>
      </w:r>
      <w:r w:rsidRPr="00EF5575">
        <w:rPr>
          <w:rFonts w:eastAsia="宋体" w:cs="Times New Roman"/>
          <w:b/>
          <w:bCs/>
          <w:lang w:val="en-US" w:eastAsia="zh-CN"/>
        </w:rPr>
        <w:t>Sterling TD</w:t>
      </w:r>
      <w:r w:rsidRPr="00EF5575">
        <w:rPr>
          <w:rFonts w:eastAsia="宋体" w:cs="Times New Roman"/>
          <w:lang w:val="en-US" w:eastAsia="zh-CN"/>
        </w:rPr>
        <w:t xml:space="preserve">, Rosenbaum WL, Weinkam JJ. </w:t>
      </w:r>
      <w:proofErr w:type="gramStart"/>
      <w:r w:rsidRPr="00EF5575">
        <w:rPr>
          <w:rFonts w:eastAsia="宋体" w:cs="Times New Roman"/>
          <w:lang w:val="en-US" w:eastAsia="zh-CN"/>
        </w:rPr>
        <w:t>Bias in the attribution of lung cancer as cause of death and its possible consequences for calculating smoking-related risks.</w:t>
      </w:r>
      <w:proofErr w:type="gramEnd"/>
      <w:r w:rsidRPr="00EF5575">
        <w:rPr>
          <w:rFonts w:eastAsia="宋体" w:cs="Times New Roman"/>
          <w:lang w:val="en-US" w:eastAsia="zh-CN"/>
        </w:rPr>
        <w:t> </w:t>
      </w:r>
      <w:r w:rsidRPr="00EF5575">
        <w:rPr>
          <w:rFonts w:eastAsia="宋体" w:cs="Times New Roman"/>
          <w:i/>
          <w:iCs/>
          <w:lang w:val="en-US" w:eastAsia="zh-CN"/>
        </w:rPr>
        <w:t>Epidemiology</w:t>
      </w:r>
      <w:r w:rsidRPr="00EF5575">
        <w:rPr>
          <w:rFonts w:eastAsia="宋体" w:cs="Times New Roman"/>
          <w:lang w:val="en-US" w:eastAsia="zh-CN"/>
        </w:rPr>
        <w:t> 1992; </w:t>
      </w:r>
      <w:r w:rsidRPr="00EF5575">
        <w:rPr>
          <w:rFonts w:eastAsia="宋体" w:cs="Times New Roman"/>
          <w:b/>
          <w:bCs/>
          <w:lang w:val="en-US" w:eastAsia="zh-CN"/>
        </w:rPr>
        <w:t>3</w:t>
      </w:r>
      <w:r w:rsidRPr="00EF5575">
        <w:rPr>
          <w:rFonts w:eastAsia="宋体" w:cs="Times New Roman"/>
          <w:lang w:val="en-US" w:eastAsia="zh-CN"/>
        </w:rPr>
        <w:t>: 11-16 [PMID: 1554804 DOI: 10.1097/00001648-199201000-00004]</w:t>
      </w:r>
    </w:p>
    <w:p w14:paraId="5F215080"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10</w:t>
      </w:r>
      <w:r w:rsidRPr="00EF5575">
        <w:rPr>
          <w:rFonts w:eastAsia="宋体" w:cs="Times New Roman" w:hint="eastAsia"/>
          <w:lang w:val="en-US" w:eastAsia="zh-CN"/>
        </w:rPr>
        <w:t>4</w:t>
      </w:r>
      <w:r w:rsidRPr="00EF5575">
        <w:rPr>
          <w:rFonts w:eastAsia="宋体" w:cs="Times New Roman"/>
          <w:lang w:val="en-US" w:eastAsia="zh-CN"/>
        </w:rPr>
        <w:t xml:space="preserve"> </w:t>
      </w:r>
      <w:r w:rsidRPr="00EF5575">
        <w:rPr>
          <w:rFonts w:eastAsia="宋体" w:cs="Times New Roman"/>
          <w:b/>
          <w:lang w:val="en-US" w:eastAsia="zh-CN"/>
        </w:rPr>
        <w:t>Hammond EC</w:t>
      </w:r>
      <w:r w:rsidRPr="00EF5575">
        <w:rPr>
          <w:rFonts w:eastAsia="宋体" w:cs="Times New Roman"/>
          <w:lang w:val="en-US" w:eastAsia="zh-CN"/>
        </w:rPr>
        <w:t>.</w:t>
      </w:r>
      <w:proofErr w:type="gramEnd"/>
      <w:r w:rsidRPr="00EF5575">
        <w:rPr>
          <w:rFonts w:eastAsia="宋体" w:cs="Times New Roman"/>
          <w:lang w:val="en-US" w:eastAsia="zh-CN"/>
        </w:rPr>
        <w:t xml:space="preserve"> Smoking in relation to the death rates of one million men and women. In: Haenszel W, editor. Epidemiological approaches to the study of cancer and other chronic diseases. Bethesda, Maryland: U.S. Department of Health, Education, and Welfare. Public Health Service National Cancer Institute, 1966: 127-204</w:t>
      </w:r>
    </w:p>
    <w:p w14:paraId="1C1A26CD"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10</w:t>
      </w:r>
      <w:r w:rsidRPr="00EF5575">
        <w:rPr>
          <w:rFonts w:eastAsia="宋体" w:cs="Times New Roman" w:hint="eastAsia"/>
          <w:lang w:val="en-US" w:eastAsia="zh-CN"/>
        </w:rPr>
        <w:t>5</w:t>
      </w:r>
      <w:r w:rsidRPr="00EF5575">
        <w:rPr>
          <w:rFonts w:eastAsia="宋体" w:cs="Times New Roman"/>
          <w:lang w:val="en-US" w:eastAsia="zh-CN"/>
        </w:rPr>
        <w:t xml:space="preserve"> </w:t>
      </w:r>
      <w:r w:rsidRPr="00EF5575">
        <w:rPr>
          <w:rFonts w:eastAsia="宋体" w:cs="Times New Roman"/>
          <w:b/>
          <w:lang w:val="en-US" w:eastAsia="zh-CN"/>
        </w:rPr>
        <w:t>Chan WC</w:t>
      </w:r>
      <w:r w:rsidRPr="00EF5575">
        <w:rPr>
          <w:rFonts w:eastAsia="宋体" w:cs="Times New Roman"/>
          <w:lang w:val="en-US" w:eastAsia="zh-CN"/>
        </w:rPr>
        <w:t>, Fung SC. Lung cancer in non-smokers in Hong Kong.</w:t>
      </w:r>
      <w:proofErr w:type="gramEnd"/>
      <w:r w:rsidRPr="00EF5575">
        <w:rPr>
          <w:rFonts w:eastAsia="宋体" w:cs="Times New Roman"/>
          <w:lang w:val="en-US" w:eastAsia="zh-CN"/>
        </w:rPr>
        <w:t xml:space="preserve"> In: </w:t>
      </w:r>
      <w:r w:rsidRPr="00EF5575">
        <w:rPr>
          <w:rFonts w:eastAsia="宋体" w:cs="Times New Roman"/>
          <w:lang w:val="en-US" w:eastAsia="zh-CN"/>
        </w:rPr>
        <w:lastRenderedPageBreak/>
        <w:t>Grundmann E, editor. Cancer Epidemiology. Volume 6. Stuttgart, New York: Gustav Fischer Verlag, 1982: 199-202</w:t>
      </w:r>
    </w:p>
    <w:p w14:paraId="324F5A52"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10</w:t>
      </w:r>
      <w:r w:rsidRPr="00EF5575">
        <w:rPr>
          <w:rFonts w:eastAsia="宋体" w:cs="Times New Roman" w:hint="eastAsia"/>
          <w:lang w:val="en-US" w:eastAsia="zh-CN"/>
        </w:rPr>
        <w:t>6</w:t>
      </w:r>
      <w:r w:rsidRPr="00EF5575">
        <w:rPr>
          <w:rFonts w:eastAsia="宋体" w:cs="Times New Roman"/>
          <w:lang w:val="en-US" w:eastAsia="zh-CN"/>
        </w:rPr>
        <w:t> </w:t>
      </w:r>
      <w:r w:rsidRPr="00EF5575">
        <w:rPr>
          <w:rFonts w:eastAsia="宋体" w:cs="Times New Roman"/>
          <w:b/>
          <w:bCs/>
          <w:lang w:val="en-US" w:eastAsia="zh-CN"/>
        </w:rPr>
        <w:t>Chan WC</w:t>
      </w:r>
      <w:r w:rsidRPr="00EF5575">
        <w:rPr>
          <w:rFonts w:eastAsia="宋体" w:cs="Times New Roman"/>
          <w:lang w:val="en-US" w:eastAsia="zh-CN"/>
        </w:rPr>
        <w:t xml:space="preserve">, Colbourne MJ, Fung SC, Ho HC. </w:t>
      </w:r>
      <w:proofErr w:type="gramStart"/>
      <w:r w:rsidRPr="00EF5575">
        <w:rPr>
          <w:rFonts w:eastAsia="宋体" w:cs="Times New Roman"/>
          <w:lang w:val="en-US" w:eastAsia="zh-CN"/>
        </w:rPr>
        <w:t>Bronchial cancer in Hong Kong 1976-1977.</w:t>
      </w:r>
      <w:proofErr w:type="gramEnd"/>
      <w:r w:rsidRPr="00EF5575">
        <w:rPr>
          <w:rFonts w:eastAsia="宋体" w:cs="Times New Roman"/>
          <w:lang w:val="en-US" w:eastAsia="zh-CN"/>
        </w:rPr>
        <w:t> </w:t>
      </w:r>
      <w:r w:rsidRPr="00EF5575">
        <w:rPr>
          <w:rFonts w:eastAsia="宋体" w:cs="Times New Roman"/>
          <w:i/>
          <w:iCs/>
          <w:lang w:val="en-US" w:eastAsia="zh-CN"/>
        </w:rPr>
        <w:t>Br J Cancer</w:t>
      </w:r>
      <w:r w:rsidRPr="00EF5575">
        <w:rPr>
          <w:rFonts w:eastAsia="宋体" w:cs="Times New Roman"/>
          <w:lang w:val="en-US" w:eastAsia="zh-CN"/>
        </w:rPr>
        <w:t> 1979; </w:t>
      </w:r>
      <w:r w:rsidRPr="00EF5575">
        <w:rPr>
          <w:rFonts w:eastAsia="宋体" w:cs="Times New Roman"/>
          <w:b/>
          <w:bCs/>
          <w:lang w:val="en-US" w:eastAsia="zh-CN"/>
        </w:rPr>
        <w:t>39</w:t>
      </w:r>
      <w:r w:rsidRPr="00EF5575">
        <w:rPr>
          <w:rFonts w:eastAsia="宋体" w:cs="Times New Roman"/>
          <w:lang w:val="en-US" w:eastAsia="zh-CN"/>
        </w:rPr>
        <w:t>: 182-192 [PMID: 435367 DOI: 10.1038/bjc.1979.29]</w:t>
      </w:r>
    </w:p>
    <w:p w14:paraId="2948B915"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10</w:t>
      </w:r>
      <w:r w:rsidRPr="00EF5575">
        <w:rPr>
          <w:rFonts w:eastAsia="宋体" w:cs="Times New Roman" w:hint="eastAsia"/>
          <w:lang w:val="en-US" w:eastAsia="zh-CN"/>
        </w:rPr>
        <w:t>7</w:t>
      </w:r>
      <w:r w:rsidRPr="00EF5575">
        <w:rPr>
          <w:rFonts w:eastAsia="宋体" w:cs="Times New Roman"/>
          <w:lang w:val="en-US" w:eastAsia="zh-CN"/>
        </w:rPr>
        <w:t xml:space="preserve"> </w:t>
      </w:r>
      <w:r w:rsidRPr="00EF5575">
        <w:rPr>
          <w:rFonts w:eastAsia="宋体" w:cs="Times New Roman"/>
          <w:b/>
          <w:lang w:val="en-US" w:eastAsia="zh-CN"/>
        </w:rPr>
        <w:t>Chan WC</w:t>
      </w:r>
      <w:r w:rsidRPr="00EF5575">
        <w:rPr>
          <w:rFonts w:eastAsia="宋体" w:cs="Times New Roman"/>
          <w:lang w:val="en-US" w:eastAsia="zh-CN"/>
        </w:rPr>
        <w:t>.</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Zahlen aus Hongkong.</w:t>
      </w:r>
      <w:proofErr w:type="gramEnd"/>
      <w:r w:rsidRPr="00EF5575">
        <w:rPr>
          <w:rFonts w:eastAsia="宋体" w:cs="Times New Roman"/>
          <w:lang w:val="en-US" w:eastAsia="zh-CN"/>
        </w:rPr>
        <w:t xml:space="preserve"> </w:t>
      </w:r>
      <w:r w:rsidRPr="00EF5575">
        <w:rPr>
          <w:rFonts w:eastAsia="宋体" w:cs="Times New Roman"/>
          <w:i/>
          <w:lang w:val="en-US" w:eastAsia="zh-CN"/>
        </w:rPr>
        <w:t xml:space="preserve">Munch Med Wochenschr </w:t>
      </w:r>
      <w:r w:rsidRPr="00EF5575">
        <w:rPr>
          <w:rFonts w:eastAsia="宋体" w:cs="Times New Roman"/>
          <w:lang w:val="en-US" w:eastAsia="zh-CN"/>
        </w:rPr>
        <w:t xml:space="preserve">1982; </w:t>
      </w:r>
      <w:r w:rsidRPr="00EF5575">
        <w:rPr>
          <w:rFonts w:eastAsia="宋体" w:cs="Times New Roman"/>
          <w:b/>
          <w:lang w:val="en-US" w:eastAsia="zh-CN"/>
        </w:rPr>
        <w:t>124</w:t>
      </w:r>
      <w:r w:rsidRPr="00EF5575">
        <w:rPr>
          <w:rFonts w:eastAsia="宋体" w:cs="Times New Roman"/>
          <w:lang w:val="en-US" w:eastAsia="zh-CN"/>
        </w:rPr>
        <w:t>: 16</w:t>
      </w:r>
    </w:p>
    <w:p w14:paraId="65F1246E"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w:t>
      </w:r>
      <w:r w:rsidRPr="00EF5575">
        <w:rPr>
          <w:rFonts w:eastAsia="宋体" w:cs="Times New Roman" w:hint="eastAsia"/>
          <w:lang w:val="en-US" w:eastAsia="zh-CN"/>
        </w:rPr>
        <w:t>08</w:t>
      </w:r>
      <w:r w:rsidRPr="00EF5575">
        <w:rPr>
          <w:rFonts w:eastAsia="宋体" w:cs="Times New Roman"/>
          <w:lang w:val="en-US" w:eastAsia="zh-CN"/>
        </w:rPr>
        <w:t> </w:t>
      </w:r>
      <w:r w:rsidRPr="00EF5575">
        <w:rPr>
          <w:rFonts w:eastAsia="宋体" w:cs="Times New Roman"/>
          <w:b/>
          <w:bCs/>
          <w:lang w:val="en-US" w:eastAsia="zh-CN"/>
        </w:rPr>
        <w:t>Trichopoulos D</w:t>
      </w:r>
      <w:r w:rsidRPr="00EF5575">
        <w:rPr>
          <w:rFonts w:eastAsia="宋体" w:cs="Times New Roman"/>
          <w:lang w:val="en-US" w:eastAsia="zh-CN"/>
        </w:rPr>
        <w:t>, Kalandidi A, Sparros L, MacMahon B. Lung cancer and passive smoking. </w:t>
      </w:r>
      <w:r w:rsidRPr="00EF5575">
        <w:rPr>
          <w:rFonts w:eastAsia="宋体" w:cs="Times New Roman"/>
          <w:i/>
          <w:iCs/>
          <w:lang w:val="en-US" w:eastAsia="zh-CN"/>
        </w:rPr>
        <w:t>Int J Cancer</w:t>
      </w:r>
      <w:r w:rsidRPr="00EF5575">
        <w:rPr>
          <w:rFonts w:eastAsia="宋体" w:cs="Times New Roman"/>
          <w:lang w:val="en-US" w:eastAsia="zh-CN"/>
        </w:rPr>
        <w:t> 1981; </w:t>
      </w:r>
      <w:r w:rsidRPr="00EF5575">
        <w:rPr>
          <w:rFonts w:eastAsia="宋体" w:cs="Times New Roman"/>
          <w:b/>
          <w:bCs/>
          <w:lang w:val="en-US" w:eastAsia="zh-CN"/>
        </w:rPr>
        <w:t>27</w:t>
      </w:r>
      <w:r w:rsidRPr="00EF5575">
        <w:rPr>
          <w:rFonts w:eastAsia="宋体" w:cs="Times New Roman"/>
          <w:lang w:val="en-US" w:eastAsia="zh-CN"/>
        </w:rPr>
        <w:t>: 1-4 [PMID: 7251227 DOI: 10.1002/ijc.2910270102]</w:t>
      </w:r>
    </w:p>
    <w:p w14:paraId="6F0F8CF0"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w:t>
      </w:r>
      <w:r w:rsidRPr="00EF5575">
        <w:rPr>
          <w:rFonts w:eastAsia="宋体" w:cs="Times New Roman" w:hint="eastAsia"/>
          <w:lang w:val="en-US" w:eastAsia="zh-CN"/>
        </w:rPr>
        <w:t>09</w:t>
      </w:r>
      <w:r w:rsidRPr="00EF5575">
        <w:rPr>
          <w:rFonts w:eastAsia="宋体" w:cs="Times New Roman"/>
          <w:lang w:val="en-US" w:eastAsia="zh-CN"/>
        </w:rPr>
        <w:t xml:space="preserve"> </w:t>
      </w:r>
      <w:r w:rsidRPr="00EF5575">
        <w:rPr>
          <w:rFonts w:eastAsia="宋体" w:cs="Times New Roman"/>
          <w:b/>
          <w:lang w:val="en-US" w:eastAsia="zh-CN"/>
        </w:rPr>
        <w:t>Trichopoulos D</w:t>
      </w:r>
      <w:r w:rsidRPr="00EF5575">
        <w:rPr>
          <w:rFonts w:eastAsia="宋体" w:cs="Times New Roman"/>
          <w:lang w:val="en-US" w:eastAsia="zh-CN"/>
        </w:rPr>
        <w:t>, Kalandidi A, Tzonou A. Incidence and distribution of lung cancer in Greece.</w:t>
      </w:r>
      <w:proofErr w:type="gramEnd"/>
      <w:r w:rsidRPr="00EF5575">
        <w:rPr>
          <w:rFonts w:eastAsia="宋体" w:cs="Times New Roman"/>
          <w:lang w:val="en-US" w:eastAsia="zh-CN"/>
        </w:rPr>
        <w:t xml:space="preserve"> </w:t>
      </w:r>
      <w:r w:rsidRPr="00EF5575">
        <w:rPr>
          <w:rFonts w:eastAsia="宋体" w:cs="Times New Roman"/>
          <w:i/>
          <w:lang w:val="en-US" w:eastAsia="zh-CN"/>
        </w:rPr>
        <w:t>Excerpta Medica International Congress Series</w:t>
      </w:r>
      <w:r w:rsidRPr="00EF5575">
        <w:rPr>
          <w:rFonts w:eastAsia="宋体" w:cs="Times New Roman"/>
          <w:lang w:val="en-US" w:eastAsia="zh-CN"/>
        </w:rPr>
        <w:t xml:space="preserve"> 1982; </w:t>
      </w:r>
      <w:r w:rsidRPr="00EF5575">
        <w:rPr>
          <w:rFonts w:eastAsia="宋体" w:cs="Times New Roman"/>
          <w:b/>
          <w:lang w:val="en-US" w:eastAsia="zh-CN"/>
        </w:rPr>
        <w:t>558</w:t>
      </w:r>
      <w:r w:rsidRPr="00EF5575">
        <w:rPr>
          <w:rFonts w:eastAsia="宋体" w:cs="Times New Roman"/>
          <w:lang w:val="en-US" w:eastAsia="zh-CN"/>
        </w:rPr>
        <w:t>: 10-17</w:t>
      </w:r>
    </w:p>
    <w:p w14:paraId="429ED27E"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11</w:t>
      </w:r>
      <w:r w:rsidRPr="00EF5575">
        <w:rPr>
          <w:rFonts w:eastAsia="宋体" w:cs="Times New Roman" w:hint="eastAsia"/>
          <w:lang w:val="en-US" w:eastAsia="zh-CN"/>
        </w:rPr>
        <w:t>0</w:t>
      </w:r>
      <w:r w:rsidRPr="00EF5575">
        <w:rPr>
          <w:rFonts w:eastAsia="宋体" w:cs="Times New Roman"/>
          <w:lang w:val="en-US" w:eastAsia="zh-CN"/>
        </w:rPr>
        <w:t xml:space="preserve"> </w:t>
      </w:r>
      <w:r w:rsidRPr="00EF5575">
        <w:rPr>
          <w:rFonts w:eastAsia="宋体" w:cs="Times New Roman"/>
          <w:b/>
          <w:lang w:val="en-US" w:eastAsia="zh-CN"/>
        </w:rPr>
        <w:t>Buffler PA</w:t>
      </w:r>
      <w:r w:rsidRPr="00EF5575">
        <w:rPr>
          <w:rFonts w:eastAsia="宋体" w:cs="Times New Roman"/>
          <w:lang w:val="en-US" w:eastAsia="zh-CN"/>
        </w:rPr>
        <w:t xml:space="preserve">, Pickle LW, Mason TJ, Contant C. </w:t>
      </w:r>
      <w:proofErr w:type="gramStart"/>
      <w:r w:rsidRPr="00EF5575">
        <w:rPr>
          <w:rFonts w:eastAsia="宋体" w:cs="Times New Roman"/>
          <w:lang w:val="en-US" w:eastAsia="zh-CN"/>
        </w:rPr>
        <w:t>The causes of lung cancer in Texas.</w:t>
      </w:r>
      <w:proofErr w:type="gramEnd"/>
      <w:r w:rsidRPr="00EF5575">
        <w:rPr>
          <w:rFonts w:eastAsia="宋体" w:cs="Times New Roman"/>
          <w:lang w:val="en-US" w:eastAsia="zh-CN"/>
        </w:rPr>
        <w:t xml:space="preserve"> In: Mizell M, Correa P, editors. Lung cancer: causes and prevention, Proceedings of the International Lung Cancer Update Conference, New Orleans, Louisiana, March 3-5, 1983. Deerfield Beach, Florida: Verlag Chemie International, Inc, 1984: 83-99</w:t>
      </w:r>
    </w:p>
    <w:p w14:paraId="61FDF6A0"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11</w:t>
      </w:r>
      <w:r w:rsidRPr="00EF5575">
        <w:rPr>
          <w:rFonts w:eastAsia="宋体" w:cs="Times New Roman" w:hint="eastAsia"/>
          <w:lang w:val="en-US" w:eastAsia="zh-CN"/>
        </w:rPr>
        <w:t>1</w:t>
      </w:r>
      <w:r w:rsidRPr="00EF5575">
        <w:rPr>
          <w:rFonts w:eastAsia="宋体" w:cs="Times New Roman"/>
          <w:lang w:val="en-US" w:eastAsia="zh-CN"/>
        </w:rPr>
        <w:t> </w:t>
      </w:r>
      <w:r w:rsidRPr="00EF5575">
        <w:rPr>
          <w:rFonts w:eastAsia="宋体" w:cs="Times New Roman"/>
          <w:b/>
          <w:bCs/>
          <w:lang w:val="en-US" w:eastAsia="zh-CN"/>
        </w:rPr>
        <w:t>Hirayama T</w:t>
      </w:r>
      <w:r w:rsidRPr="00EF5575">
        <w:rPr>
          <w:rFonts w:eastAsia="宋体" w:cs="Times New Roman"/>
          <w:lang w:val="en-US" w:eastAsia="zh-CN"/>
        </w:rPr>
        <w:t>. Non-smoking wives of heavy smokers have a higher risk of lung cancer: a study from Japan. </w:t>
      </w:r>
      <w:r w:rsidRPr="00EF5575">
        <w:rPr>
          <w:rFonts w:eastAsia="宋体" w:cs="Times New Roman"/>
          <w:i/>
          <w:iCs/>
          <w:lang w:val="en-US" w:eastAsia="zh-CN"/>
        </w:rPr>
        <w:t>Br Med J</w:t>
      </w:r>
      <w:r w:rsidRPr="00EF5575">
        <w:rPr>
          <w:rFonts w:eastAsia="宋体" w:cs="Times New Roman"/>
          <w:iCs/>
          <w:lang w:val="en-US" w:eastAsia="zh-CN"/>
        </w:rPr>
        <w:t xml:space="preserve"> (Clin Res Ed)</w:t>
      </w:r>
      <w:r w:rsidRPr="00EF5575">
        <w:rPr>
          <w:rFonts w:eastAsia="宋体" w:cs="Times New Roman"/>
          <w:lang w:val="en-US" w:eastAsia="zh-CN"/>
        </w:rPr>
        <w:t> 1981; </w:t>
      </w:r>
      <w:r w:rsidRPr="00EF5575">
        <w:rPr>
          <w:rFonts w:eastAsia="宋体" w:cs="Times New Roman"/>
          <w:b/>
          <w:bCs/>
          <w:lang w:val="en-US" w:eastAsia="zh-CN"/>
        </w:rPr>
        <w:t>282</w:t>
      </w:r>
      <w:r w:rsidRPr="00EF5575">
        <w:rPr>
          <w:rFonts w:eastAsia="宋体" w:cs="Times New Roman"/>
          <w:lang w:val="en-US" w:eastAsia="zh-CN"/>
        </w:rPr>
        <w:t>: 183-185 [PMID: 6779940 DOI: 10.1136/bmj.282.6259.183]</w:t>
      </w:r>
    </w:p>
    <w:p w14:paraId="66EB4392"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11</w:t>
      </w:r>
      <w:r w:rsidRPr="00EF5575">
        <w:rPr>
          <w:rFonts w:eastAsia="宋体" w:cs="Times New Roman" w:hint="eastAsia"/>
          <w:lang w:val="en-US" w:eastAsia="zh-CN"/>
        </w:rPr>
        <w:t>2</w:t>
      </w:r>
      <w:r w:rsidRPr="00EF5575">
        <w:rPr>
          <w:rFonts w:eastAsia="宋体" w:cs="Times New Roman"/>
          <w:lang w:val="en-US" w:eastAsia="zh-CN"/>
        </w:rPr>
        <w:t> </w:t>
      </w:r>
      <w:r w:rsidRPr="00EF5575">
        <w:rPr>
          <w:rFonts w:eastAsia="宋体" w:cs="Times New Roman"/>
          <w:b/>
          <w:bCs/>
          <w:lang w:val="en-US" w:eastAsia="zh-CN"/>
        </w:rPr>
        <w:t>Hirayama T</w:t>
      </w:r>
      <w:r w:rsidRPr="00EF5575">
        <w:rPr>
          <w:rFonts w:eastAsia="宋体" w:cs="Times New Roman"/>
          <w:lang w:val="en-US" w:eastAsia="zh-CN"/>
        </w:rPr>
        <w:t>. Cancer mortality in nonsmoking women with smoking husbands based on a large-scale cohort study in Japan. </w:t>
      </w:r>
      <w:r w:rsidRPr="00EF5575">
        <w:rPr>
          <w:rFonts w:eastAsia="宋体" w:cs="Times New Roman"/>
          <w:i/>
          <w:iCs/>
          <w:lang w:val="en-US" w:eastAsia="zh-CN"/>
        </w:rPr>
        <w:t>Prev Med</w:t>
      </w:r>
      <w:r w:rsidRPr="00EF5575">
        <w:rPr>
          <w:rFonts w:eastAsia="宋体" w:cs="Times New Roman"/>
          <w:lang w:val="en-US" w:eastAsia="zh-CN"/>
        </w:rPr>
        <w:t> 1984; </w:t>
      </w:r>
      <w:r w:rsidRPr="00EF5575">
        <w:rPr>
          <w:rFonts w:eastAsia="宋体" w:cs="Times New Roman"/>
          <w:b/>
          <w:bCs/>
          <w:lang w:val="en-US" w:eastAsia="zh-CN"/>
        </w:rPr>
        <w:t>13</w:t>
      </w:r>
      <w:r w:rsidRPr="00EF5575">
        <w:rPr>
          <w:rFonts w:eastAsia="宋体" w:cs="Times New Roman"/>
          <w:lang w:val="en-US" w:eastAsia="zh-CN"/>
        </w:rPr>
        <w:t>: 680-690 [PMID: 6536942 DOI: 10.1016/S0091-7435(84)80017-1]</w:t>
      </w:r>
    </w:p>
    <w:p w14:paraId="6A8C2402"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11</w:t>
      </w:r>
      <w:r w:rsidRPr="00EF5575">
        <w:rPr>
          <w:rFonts w:eastAsia="宋体" w:cs="Times New Roman" w:hint="eastAsia"/>
          <w:lang w:val="en-US" w:eastAsia="zh-CN"/>
        </w:rPr>
        <w:t>3</w:t>
      </w:r>
      <w:r w:rsidRPr="00EF5575">
        <w:rPr>
          <w:rFonts w:eastAsia="宋体" w:cs="Times New Roman"/>
          <w:lang w:val="en-US" w:eastAsia="zh-CN"/>
        </w:rPr>
        <w:t> </w:t>
      </w:r>
      <w:r w:rsidRPr="00EF5575">
        <w:rPr>
          <w:rFonts w:eastAsia="宋体" w:cs="Times New Roman"/>
          <w:b/>
          <w:bCs/>
          <w:lang w:val="en-US" w:eastAsia="zh-CN"/>
        </w:rPr>
        <w:t>Hirayama T</w:t>
      </w:r>
      <w:r w:rsidRPr="00EF5575">
        <w:rPr>
          <w:rFonts w:eastAsia="宋体" w:cs="Times New Roman"/>
          <w:lang w:val="en-US" w:eastAsia="zh-CN"/>
        </w:rPr>
        <w:t>. Passive smoking--a new target of epidemiology.</w:t>
      </w:r>
      <w:proofErr w:type="gramEnd"/>
      <w:r w:rsidRPr="00EF5575">
        <w:rPr>
          <w:rFonts w:eastAsia="宋体" w:cs="Times New Roman"/>
          <w:lang w:val="en-US" w:eastAsia="zh-CN"/>
        </w:rPr>
        <w:t> </w:t>
      </w:r>
      <w:r w:rsidRPr="00EF5575">
        <w:rPr>
          <w:rFonts w:eastAsia="宋体" w:cs="Times New Roman"/>
          <w:i/>
          <w:iCs/>
          <w:lang w:val="en-US" w:eastAsia="zh-CN"/>
        </w:rPr>
        <w:t>Tokai J Exp Clin Med</w:t>
      </w:r>
      <w:r w:rsidRPr="00EF5575">
        <w:rPr>
          <w:rFonts w:eastAsia="宋体" w:cs="Times New Roman"/>
          <w:lang w:val="en-US" w:eastAsia="zh-CN"/>
        </w:rPr>
        <w:t> 1985; </w:t>
      </w:r>
      <w:r w:rsidRPr="00EF5575">
        <w:rPr>
          <w:rFonts w:eastAsia="宋体" w:cs="Times New Roman"/>
          <w:b/>
          <w:bCs/>
          <w:lang w:val="en-US" w:eastAsia="zh-CN"/>
        </w:rPr>
        <w:t>10</w:t>
      </w:r>
      <w:r w:rsidRPr="00EF5575">
        <w:rPr>
          <w:rFonts w:eastAsia="宋体" w:cs="Times New Roman"/>
          <w:lang w:val="en-US" w:eastAsia="zh-CN"/>
        </w:rPr>
        <w:t>: 287-293 [PMID: 3836507]</w:t>
      </w:r>
    </w:p>
    <w:p w14:paraId="1D4E571E"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11</w:t>
      </w:r>
      <w:r w:rsidRPr="00EF5575">
        <w:rPr>
          <w:rFonts w:eastAsia="宋体" w:cs="Times New Roman" w:hint="eastAsia"/>
          <w:lang w:val="en-US" w:eastAsia="zh-CN"/>
        </w:rPr>
        <w:t>4</w:t>
      </w:r>
      <w:r w:rsidRPr="00EF5575">
        <w:rPr>
          <w:rFonts w:eastAsia="宋体" w:cs="Times New Roman"/>
          <w:lang w:val="en-US" w:eastAsia="zh-CN"/>
        </w:rPr>
        <w:t xml:space="preserve"> </w:t>
      </w:r>
      <w:r w:rsidRPr="00EF5575">
        <w:rPr>
          <w:rFonts w:eastAsia="宋体" w:cs="Times New Roman"/>
          <w:b/>
          <w:lang w:val="en-US" w:eastAsia="zh-CN"/>
        </w:rPr>
        <w:t>Hirayama T</w:t>
      </w:r>
      <w:r w:rsidRPr="00EF5575">
        <w:rPr>
          <w:rFonts w:eastAsia="宋体" w:cs="Times New Roman"/>
          <w:lang w:val="en-US" w:eastAsia="zh-CN"/>
        </w:rPr>
        <w:t xml:space="preserve">. Passive smoking and cancer: an epidemiological review. In: Aoki K, Kurihara M, Miller W, Muir CS, editors. Changing cancer patterns and topics in cancer epidemiology. In Memory of Professor Mitsuo Segi. Volume 33. Basel, Switzerland: S. Karger AG, 1987: 127-135 </w:t>
      </w:r>
    </w:p>
    <w:p w14:paraId="6170CD13"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11</w:t>
      </w:r>
      <w:r w:rsidRPr="00EF5575">
        <w:rPr>
          <w:rFonts w:eastAsia="宋体" w:cs="Times New Roman" w:hint="eastAsia"/>
          <w:lang w:val="en-US" w:eastAsia="zh-CN"/>
        </w:rPr>
        <w:t>5</w:t>
      </w:r>
      <w:r w:rsidRPr="00EF5575">
        <w:rPr>
          <w:rFonts w:eastAsia="宋体" w:cs="Times New Roman"/>
          <w:b/>
          <w:lang w:val="en-US" w:eastAsia="zh-CN"/>
        </w:rPr>
        <w:t xml:space="preserve"> Hirayama T</w:t>
      </w:r>
      <w:r w:rsidRPr="00EF5575">
        <w:rPr>
          <w:rFonts w:eastAsia="宋体" w:cs="Times New Roman"/>
          <w:lang w:val="en-US" w:eastAsia="zh-CN"/>
        </w:rPr>
        <w:t>. Health effects of active and passive smoking.</w:t>
      </w:r>
      <w:proofErr w:type="gramEnd"/>
      <w:r w:rsidRPr="00EF5575">
        <w:rPr>
          <w:rFonts w:eastAsia="宋体" w:cs="Times New Roman"/>
          <w:lang w:val="en-US" w:eastAsia="zh-CN"/>
        </w:rPr>
        <w:t xml:space="preserve"> In: Aoki M, Hisamichi S, Tominaga S, editors. </w:t>
      </w:r>
      <w:proofErr w:type="gramStart"/>
      <w:r w:rsidRPr="00EF5575">
        <w:rPr>
          <w:rFonts w:eastAsia="宋体" w:cs="Times New Roman"/>
          <w:lang w:val="en-US" w:eastAsia="zh-CN"/>
        </w:rPr>
        <w:t xml:space="preserve">Smoking and health 1987, Proceedings of </w:t>
      </w:r>
      <w:r w:rsidRPr="00EF5575">
        <w:rPr>
          <w:rFonts w:eastAsia="宋体" w:cs="Times New Roman"/>
          <w:lang w:val="en-US" w:eastAsia="zh-CN"/>
        </w:rPr>
        <w:lastRenderedPageBreak/>
        <w:t>the 6th World Conference on Smoking and Health, Tokyo, 9-12 November 1987.</w:t>
      </w:r>
      <w:proofErr w:type="gramEnd"/>
      <w:r w:rsidRPr="00EF5575">
        <w:rPr>
          <w:rFonts w:eastAsia="宋体" w:cs="Times New Roman"/>
          <w:lang w:val="en-US" w:eastAsia="zh-CN"/>
        </w:rPr>
        <w:t xml:space="preserve"> Amsterdam: Elsevier Science Publishers B.V. (Biomedical Division), 1988: 75-86</w:t>
      </w:r>
    </w:p>
    <w:p w14:paraId="3F782E11"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11</w:t>
      </w:r>
      <w:r w:rsidRPr="00EF5575">
        <w:rPr>
          <w:rFonts w:eastAsia="宋体" w:cs="Times New Roman" w:hint="eastAsia"/>
          <w:lang w:val="en-US" w:eastAsia="zh-CN"/>
        </w:rPr>
        <w:t>6</w:t>
      </w:r>
      <w:r w:rsidRPr="00EF5575">
        <w:rPr>
          <w:rFonts w:eastAsia="宋体" w:cs="Times New Roman"/>
          <w:lang w:val="en-US" w:eastAsia="zh-CN"/>
        </w:rPr>
        <w:t> </w:t>
      </w:r>
      <w:r w:rsidRPr="00EF5575">
        <w:rPr>
          <w:rFonts w:eastAsia="宋体" w:cs="Times New Roman"/>
          <w:b/>
          <w:bCs/>
          <w:lang w:val="en-US" w:eastAsia="zh-CN"/>
        </w:rPr>
        <w:t>Hirayama T</w:t>
      </w:r>
      <w:r w:rsidRPr="00EF5575">
        <w:rPr>
          <w:rFonts w:eastAsia="宋体" w:cs="Times New Roman"/>
          <w:lang w:val="en-US" w:eastAsia="zh-CN"/>
        </w:rPr>
        <w:t>.</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A large-scale cohort study on risk factors for primary liver cancer, with special reference to the role of cigarette smoking.</w:t>
      </w:r>
      <w:proofErr w:type="gramEnd"/>
      <w:r w:rsidRPr="00EF5575">
        <w:rPr>
          <w:rFonts w:eastAsia="宋体" w:cs="Times New Roman"/>
          <w:lang w:val="en-US" w:eastAsia="zh-CN"/>
        </w:rPr>
        <w:t> </w:t>
      </w:r>
      <w:r w:rsidRPr="00EF5575">
        <w:rPr>
          <w:rFonts w:eastAsia="宋体" w:cs="Times New Roman"/>
          <w:i/>
          <w:iCs/>
          <w:lang w:val="en-US" w:eastAsia="zh-CN"/>
        </w:rPr>
        <w:t>Cancer Chemother Pharmacol</w:t>
      </w:r>
      <w:r w:rsidRPr="00EF5575">
        <w:rPr>
          <w:rFonts w:eastAsia="宋体" w:cs="Times New Roman"/>
          <w:lang w:val="en-US" w:eastAsia="zh-CN"/>
        </w:rPr>
        <w:t> 1989; </w:t>
      </w:r>
      <w:r w:rsidRPr="00EF5575">
        <w:rPr>
          <w:rFonts w:eastAsia="宋体" w:cs="Times New Roman"/>
          <w:b/>
          <w:bCs/>
          <w:lang w:val="en-US" w:eastAsia="zh-CN"/>
        </w:rPr>
        <w:t xml:space="preserve">23 </w:t>
      </w:r>
      <w:r w:rsidRPr="00EF5575">
        <w:rPr>
          <w:rFonts w:eastAsia="宋体" w:cs="Times New Roman"/>
          <w:bCs/>
          <w:lang w:val="en-US" w:eastAsia="zh-CN"/>
        </w:rPr>
        <w:t>Suppl</w:t>
      </w:r>
      <w:r w:rsidRPr="00EF5575">
        <w:rPr>
          <w:rFonts w:eastAsia="宋体" w:cs="Times New Roman"/>
          <w:lang w:val="en-US" w:eastAsia="zh-CN"/>
        </w:rPr>
        <w:t>: S114-S117 [PMID: 2924384 DOI: 10.1007/BF00647254]</w:t>
      </w:r>
    </w:p>
    <w:p w14:paraId="008C05B1"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11</w:t>
      </w:r>
      <w:r w:rsidRPr="00EF5575">
        <w:rPr>
          <w:rFonts w:eastAsia="宋体" w:cs="Times New Roman" w:hint="eastAsia"/>
          <w:lang w:val="en-US" w:eastAsia="zh-CN"/>
        </w:rPr>
        <w:t>7</w:t>
      </w:r>
      <w:r w:rsidRPr="00EF5575">
        <w:rPr>
          <w:rFonts w:eastAsia="宋体" w:cs="Times New Roman"/>
          <w:lang w:val="en-US" w:eastAsia="zh-CN"/>
        </w:rPr>
        <w:t xml:space="preserve"> </w:t>
      </w:r>
      <w:r w:rsidRPr="00EF5575">
        <w:rPr>
          <w:rFonts w:eastAsia="宋体" w:cs="Times New Roman"/>
          <w:b/>
          <w:lang w:val="en-US" w:eastAsia="zh-CN"/>
        </w:rPr>
        <w:t>Hirayama T</w:t>
      </w:r>
      <w:r w:rsidRPr="00EF5575">
        <w:rPr>
          <w:rFonts w:eastAsia="宋体" w:cs="Times New Roman"/>
          <w:lang w:val="en-US" w:eastAsia="zh-CN"/>
        </w:rPr>
        <w:t xml:space="preserve">. Dietary habits are of limited importance in influencing the lung cancer risk among Japanese females who never smoked. In: Bieva CJ, Courtois Y, Govaerts M, editors. Present and future of indoor air quality, Proceedings of the Brussels Conference, 14-16 February 1989. Amsterdam: Elsevier Science Publishers BV (Biomedical Division), 1989: 77-82 </w:t>
      </w:r>
    </w:p>
    <w:p w14:paraId="16C2FDAB"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w:t>
      </w:r>
      <w:r w:rsidRPr="00EF5575">
        <w:rPr>
          <w:rFonts w:eastAsia="宋体" w:cs="Times New Roman" w:hint="eastAsia"/>
          <w:lang w:val="en-US" w:eastAsia="zh-CN"/>
        </w:rPr>
        <w:t>18</w:t>
      </w:r>
      <w:r w:rsidRPr="00EF5575">
        <w:rPr>
          <w:rFonts w:eastAsia="宋体" w:cs="Times New Roman"/>
          <w:lang w:val="en-US" w:eastAsia="zh-CN"/>
        </w:rPr>
        <w:t xml:space="preserve"> </w:t>
      </w:r>
      <w:r w:rsidRPr="00EF5575">
        <w:rPr>
          <w:rFonts w:eastAsia="宋体" w:cs="Times New Roman"/>
          <w:b/>
          <w:lang w:val="en-US" w:eastAsia="zh-CN"/>
        </w:rPr>
        <w:t>Hirayama T</w:t>
      </w:r>
      <w:r w:rsidRPr="00EF5575">
        <w:rPr>
          <w:rFonts w:eastAsia="宋体" w:cs="Times New Roman"/>
          <w:lang w:val="en-US" w:eastAsia="zh-CN"/>
        </w:rPr>
        <w:t>. Life-style and mortality: A large scale census based cohort study in Japan. Volume 6. Basel, Switzerland: Karger, 1990</w:t>
      </w:r>
    </w:p>
    <w:p w14:paraId="518A3C99"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w:t>
      </w:r>
      <w:r w:rsidRPr="00EF5575">
        <w:rPr>
          <w:rFonts w:eastAsia="宋体" w:cs="Times New Roman" w:hint="eastAsia"/>
          <w:lang w:val="en-US" w:eastAsia="zh-CN"/>
        </w:rPr>
        <w:t>19</w:t>
      </w:r>
      <w:r w:rsidRPr="00EF5575">
        <w:rPr>
          <w:rFonts w:eastAsia="宋体" w:cs="Times New Roman"/>
          <w:lang w:val="en-US" w:eastAsia="zh-CN"/>
        </w:rPr>
        <w:t xml:space="preserve"> </w:t>
      </w:r>
      <w:r w:rsidRPr="00EF5575">
        <w:rPr>
          <w:rFonts w:eastAsia="宋体" w:cs="Times New Roman"/>
          <w:b/>
          <w:lang w:val="en-US" w:eastAsia="zh-CN"/>
        </w:rPr>
        <w:t>Hirayama T</w:t>
      </w:r>
      <w:r w:rsidRPr="00EF5575">
        <w:rPr>
          <w:rFonts w:eastAsia="宋体" w:cs="Times New Roman"/>
          <w:lang w:val="en-US" w:eastAsia="zh-CN"/>
        </w:rPr>
        <w:t xml:space="preserve">. Passive smoking and cancer: The association between husbands smoking and cancer in the lung of non-smoking wives. In: Kasuga H, editor. </w:t>
      </w:r>
      <w:proofErr w:type="gramStart"/>
      <w:r w:rsidRPr="00EF5575">
        <w:rPr>
          <w:rFonts w:eastAsia="宋体" w:cs="Times New Roman"/>
          <w:lang w:val="en-US" w:eastAsia="zh-CN"/>
        </w:rPr>
        <w:t>Indoor air quality, International Conference on Indoor Air Quality, Tokyo, November 4-6, 1987.</w:t>
      </w:r>
      <w:proofErr w:type="gramEnd"/>
      <w:r w:rsidRPr="00EF5575">
        <w:rPr>
          <w:rFonts w:eastAsia="宋体" w:cs="Times New Roman"/>
          <w:lang w:val="en-US" w:eastAsia="zh-CN"/>
        </w:rPr>
        <w:t xml:space="preserve"> Berlin Heidelberg: Springer-Verlag, 1990: 299-311</w:t>
      </w:r>
    </w:p>
    <w:p w14:paraId="3F4396C1"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12</w:t>
      </w:r>
      <w:r w:rsidRPr="00EF5575">
        <w:rPr>
          <w:rFonts w:eastAsia="宋体" w:cs="Times New Roman" w:hint="eastAsia"/>
          <w:lang w:val="en-US" w:eastAsia="zh-CN"/>
        </w:rPr>
        <w:t>0</w:t>
      </w:r>
      <w:r w:rsidRPr="00EF5575">
        <w:rPr>
          <w:rFonts w:eastAsia="宋体" w:cs="Times New Roman"/>
          <w:b/>
          <w:lang w:val="en-US" w:eastAsia="zh-CN"/>
        </w:rPr>
        <w:t xml:space="preserve"> Hirayama T</w:t>
      </w:r>
      <w:r w:rsidRPr="00EF5575">
        <w:rPr>
          <w:rFonts w:eastAsia="宋体" w:cs="Times New Roman"/>
          <w:lang w:val="en-US" w:eastAsia="zh-CN"/>
        </w:rPr>
        <w:t xml:space="preserve">. Lung cancer and other diseases related to passive smoking: a large-scale cohort study. In: Gupta PC, Hamner JE, III, Murti PR, editors. </w:t>
      </w:r>
      <w:proofErr w:type="gramStart"/>
      <w:r w:rsidRPr="00EF5575">
        <w:rPr>
          <w:rFonts w:eastAsia="宋体" w:cs="Times New Roman"/>
          <w:lang w:val="en-US" w:eastAsia="zh-CN"/>
        </w:rPr>
        <w:t>Control of tobacco-related cancers and other diseases.</w:t>
      </w:r>
      <w:proofErr w:type="gramEnd"/>
      <w:r w:rsidRPr="00EF5575">
        <w:rPr>
          <w:rFonts w:eastAsia="宋体" w:cs="Times New Roman"/>
          <w:lang w:val="en-US" w:eastAsia="zh-CN"/>
        </w:rPr>
        <w:t xml:space="preserve"> Bombay: Oxford University Press, 1992: 129-127</w:t>
      </w:r>
    </w:p>
    <w:p w14:paraId="1EFB5231"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12</w:t>
      </w:r>
      <w:r w:rsidRPr="00EF5575">
        <w:rPr>
          <w:rFonts w:eastAsia="宋体" w:cs="Times New Roman" w:hint="eastAsia"/>
          <w:lang w:val="en-US" w:eastAsia="zh-CN"/>
        </w:rPr>
        <w:t>1</w:t>
      </w:r>
      <w:r w:rsidRPr="00EF5575">
        <w:rPr>
          <w:rFonts w:eastAsia="宋体" w:cs="Times New Roman"/>
          <w:lang w:val="en-US" w:eastAsia="zh-CN"/>
        </w:rPr>
        <w:t> </w:t>
      </w:r>
      <w:r w:rsidRPr="00EF5575">
        <w:rPr>
          <w:rFonts w:eastAsia="宋体" w:cs="Times New Roman"/>
          <w:b/>
          <w:bCs/>
          <w:lang w:val="en-US" w:eastAsia="zh-CN"/>
        </w:rPr>
        <w:t>Garfinkel L</w:t>
      </w:r>
      <w:r w:rsidRPr="00EF5575">
        <w:rPr>
          <w:rFonts w:eastAsia="宋体" w:cs="Times New Roman"/>
          <w:lang w:val="en-US" w:eastAsia="zh-CN"/>
        </w:rPr>
        <w:t>, Auerbach O, Joubert L. Involuntary smoking and lung cancer: a case-control study. </w:t>
      </w:r>
      <w:r w:rsidRPr="00EF5575">
        <w:rPr>
          <w:rFonts w:eastAsia="宋体" w:cs="Times New Roman"/>
          <w:i/>
          <w:iCs/>
          <w:lang w:val="en-US" w:eastAsia="zh-CN"/>
        </w:rPr>
        <w:t>J Natl Cancer Inst</w:t>
      </w:r>
      <w:r w:rsidRPr="00EF5575">
        <w:rPr>
          <w:rFonts w:eastAsia="宋体" w:cs="Times New Roman"/>
          <w:lang w:val="en-US" w:eastAsia="zh-CN"/>
        </w:rPr>
        <w:t> 1985; </w:t>
      </w:r>
      <w:r w:rsidRPr="00EF5575">
        <w:rPr>
          <w:rFonts w:eastAsia="宋体" w:cs="Times New Roman"/>
          <w:b/>
          <w:bCs/>
          <w:lang w:val="en-US" w:eastAsia="zh-CN"/>
        </w:rPr>
        <w:t>75</w:t>
      </w:r>
      <w:r w:rsidRPr="00EF5575">
        <w:rPr>
          <w:rFonts w:eastAsia="宋体" w:cs="Times New Roman"/>
          <w:lang w:val="en-US" w:eastAsia="zh-CN"/>
        </w:rPr>
        <w:t>: 463-469 [PMID: 3861899 DOI: 10.1093/jnci/75.3.463]</w:t>
      </w:r>
    </w:p>
    <w:p w14:paraId="2A8CE0BE"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12</w:t>
      </w:r>
      <w:r w:rsidRPr="00EF5575">
        <w:rPr>
          <w:rFonts w:eastAsia="宋体" w:cs="Times New Roman" w:hint="eastAsia"/>
          <w:lang w:val="en-US" w:eastAsia="zh-CN"/>
        </w:rPr>
        <w:t>2</w:t>
      </w:r>
      <w:r w:rsidRPr="00EF5575">
        <w:rPr>
          <w:rFonts w:eastAsia="宋体" w:cs="Times New Roman"/>
          <w:lang w:val="en-US" w:eastAsia="zh-CN"/>
        </w:rPr>
        <w:t xml:space="preserve"> </w:t>
      </w:r>
      <w:r w:rsidRPr="00EF5575">
        <w:rPr>
          <w:rFonts w:eastAsia="宋体" w:cs="Times New Roman"/>
          <w:b/>
          <w:lang w:val="en-US" w:eastAsia="zh-CN"/>
        </w:rPr>
        <w:t>Stellman SD</w:t>
      </w:r>
      <w:r w:rsidRPr="00EF5575">
        <w:rPr>
          <w:rFonts w:eastAsia="宋体" w:cs="Times New Roman"/>
          <w:lang w:val="en-US" w:eastAsia="zh-CN"/>
        </w:rPr>
        <w:t xml:space="preserve">, Garfinkel L. Passive smoking and lung cancer: An American Cancer Society study. In: Kasuga H, editor. </w:t>
      </w:r>
      <w:proofErr w:type="gramStart"/>
      <w:r w:rsidRPr="00EF5575">
        <w:rPr>
          <w:rFonts w:eastAsia="宋体" w:cs="Times New Roman"/>
          <w:lang w:val="en-US" w:eastAsia="zh-CN"/>
        </w:rPr>
        <w:t>Indoor air quality, International Conference on Indoor Air Quality, Tokyo, November 4-6, 1987.</w:t>
      </w:r>
      <w:proofErr w:type="gramEnd"/>
      <w:r w:rsidRPr="00EF5575">
        <w:rPr>
          <w:rFonts w:eastAsia="宋体" w:cs="Times New Roman"/>
          <w:lang w:val="en-US" w:eastAsia="zh-CN"/>
        </w:rPr>
        <w:t xml:space="preserve"> Berlin Heidelberg: Springer-Verlag, 1990: 283-289</w:t>
      </w:r>
    </w:p>
    <w:p w14:paraId="7996A2AD"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12</w:t>
      </w:r>
      <w:r w:rsidRPr="00EF5575">
        <w:rPr>
          <w:rFonts w:eastAsia="宋体" w:cs="Times New Roman" w:hint="eastAsia"/>
          <w:lang w:val="en-US" w:eastAsia="zh-CN"/>
        </w:rPr>
        <w:t>3</w:t>
      </w:r>
      <w:r w:rsidRPr="00EF5575">
        <w:rPr>
          <w:rFonts w:eastAsia="宋体" w:cs="Times New Roman"/>
          <w:lang w:val="en-US" w:eastAsia="zh-CN"/>
        </w:rPr>
        <w:t> </w:t>
      </w:r>
      <w:r w:rsidRPr="00EF5575">
        <w:rPr>
          <w:rFonts w:eastAsia="宋体" w:cs="Times New Roman"/>
          <w:b/>
          <w:bCs/>
          <w:lang w:val="en-US" w:eastAsia="zh-CN"/>
        </w:rPr>
        <w:t>Wu AH</w:t>
      </w:r>
      <w:r w:rsidRPr="00EF5575">
        <w:rPr>
          <w:rFonts w:eastAsia="宋体" w:cs="Times New Roman"/>
          <w:lang w:val="en-US" w:eastAsia="zh-CN"/>
        </w:rPr>
        <w:t>, Henderson BE, Pike MC, Yu MC. Smoking and other risk factors for lung cancer in women. </w:t>
      </w:r>
      <w:r w:rsidRPr="00EF5575">
        <w:rPr>
          <w:rFonts w:eastAsia="宋体" w:cs="Times New Roman"/>
          <w:i/>
          <w:iCs/>
          <w:lang w:val="en-US" w:eastAsia="zh-CN"/>
        </w:rPr>
        <w:t>J Natl Cancer Inst</w:t>
      </w:r>
      <w:r w:rsidRPr="00EF5575">
        <w:rPr>
          <w:rFonts w:eastAsia="宋体" w:cs="Times New Roman"/>
          <w:lang w:val="en-US" w:eastAsia="zh-CN"/>
        </w:rPr>
        <w:t> 1985; </w:t>
      </w:r>
      <w:r w:rsidRPr="00EF5575">
        <w:rPr>
          <w:rFonts w:eastAsia="宋体" w:cs="Times New Roman"/>
          <w:b/>
          <w:bCs/>
          <w:lang w:val="en-US" w:eastAsia="zh-CN"/>
        </w:rPr>
        <w:t>74</w:t>
      </w:r>
      <w:r w:rsidRPr="00EF5575">
        <w:rPr>
          <w:rFonts w:eastAsia="宋体" w:cs="Times New Roman"/>
          <w:lang w:val="en-US" w:eastAsia="zh-CN"/>
        </w:rPr>
        <w:t xml:space="preserve">: 747-751 [PMID: 3857370 </w:t>
      </w:r>
      <w:r w:rsidRPr="00EF5575">
        <w:rPr>
          <w:rFonts w:eastAsia="宋体" w:cs="Times New Roman"/>
          <w:lang w:val="en-US" w:eastAsia="zh-CN"/>
        </w:rPr>
        <w:lastRenderedPageBreak/>
        <w:t>DOI: 10.1093/jnci/74.4.747]</w:t>
      </w:r>
    </w:p>
    <w:p w14:paraId="22EBB5E5"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12</w:t>
      </w:r>
      <w:r w:rsidRPr="00EF5575">
        <w:rPr>
          <w:rFonts w:eastAsia="宋体" w:cs="Times New Roman" w:hint="eastAsia"/>
          <w:lang w:val="en-US" w:eastAsia="zh-CN"/>
        </w:rPr>
        <w:t>4</w:t>
      </w:r>
      <w:r w:rsidRPr="00EF5575">
        <w:rPr>
          <w:rFonts w:eastAsia="宋体" w:cs="Times New Roman"/>
          <w:lang w:val="en-US" w:eastAsia="zh-CN"/>
        </w:rPr>
        <w:t> </w:t>
      </w:r>
      <w:r w:rsidRPr="00EF5575">
        <w:rPr>
          <w:rFonts w:eastAsia="宋体" w:cs="Times New Roman"/>
          <w:b/>
          <w:bCs/>
          <w:lang w:val="en-US" w:eastAsia="zh-CN"/>
        </w:rPr>
        <w:t>Lee PN</w:t>
      </w:r>
      <w:r w:rsidRPr="00EF5575">
        <w:rPr>
          <w:rFonts w:eastAsia="宋体" w:cs="Times New Roman"/>
          <w:lang w:val="en-US" w:eastAsia="zh-CN"/>
        </w:rPr>
        <w:t>, Chamberlain J, Alderson MR. Relationship of passive smoking to risk of lung cancer and other smoking-associated diseases. </w:t>
      </w:r>
      <w:r w:rsidRPr="00EF5575">
        <w:rPr>
          <w:rFonts w:eastAsia="宋体" w:cs="Times New Roman"/>
          <w:i/>
          <w:iCs/>
          <w:lang w:val="en-US" w:eastAsia="zh-CN"/>
        </w:rPr>
        <w:t>Br J Cancer</w:t>
      </w:r>
      <w:r w:rsidRPr="00EF5575">
        <w:rPr>
          <w:rFonts w:eastAsia="宋体" w:cs="Times New Roman"/>
          <w:lang w:val="en-US" w:eastAsia="zh-CN"/>
        </w:rPr>
        <w:t> 1986; </w:t>
      </w:r>
      <w:r w:rsidRPr="00EF5575">
        <w:rPr>
          <w:rFonts w:eastAsia="宋体" w:cs="Times New Roman"/>
          <w:b/>
          <w:bCs/>
          <w:lang w:val="en-US" w:eastAsia="zh-CN"/>
        </w:rPr>
        <w:t>54</w:t>
      </w:r>
      <w:r w:rsidRPr="00EF5575">
        <w:rPr>
          <w:rFonts w:eastAsia="宋体" w:cs="Times New Roman"/>
          <w:lang w:val="en-US" w:eastAsia="zh-CN"/>
        </w:rPr>
        <w:t>: 97-105 [PMID: 3730259 DOI: 10.1038/bjc.1986.157]</w:t>
      </w:r>
    </w:p>
    <w:p w14:paraId="47ADCD03"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12</w:t>
      </w:r>
      <w:r w:rsidRPr="00EF5575">
        <w:rPr>
          <w:rFonts w:eastAsia="宋体" w:cs="Times New Roman" w:hint="eastAsia"/>
          <w:lang w:val="en-US" w:eastAsia="zh-CN"/>
        </w:rPr>
        <w:t>5</w:t>
      </w:r>
      <w:r w:rsidRPr="00EF5575">
        <w:rPr>
          <w:rFonts w:eastAsia="宋体" w:cs="Times New Roman"/>
          <w:lang w:val="en-US" w:eastAsia="zh-CN"/>
        </w:rPr>
        <w:t> </w:t>
      </w:r>
      <w:r w:rsidRPr="00EF5575">
        <w:rPr>
          <w:rFonts w:eastAsia="宋体" w:cs="Times New Roman"/>
          <w:b/>
          <w:bCs/>
          <w:lang w:val="en-US" w:eastAsia="zh-CN"/>
        </w:rPr>
        <w:t>Brownson RC</w:t>
      </w:r>
      <w:r w:rsidRPr="00EF5575">
        <w:rPr>
          <w:rFonts w:eastAsia="宋体" w:cs="Times New Roman"/>
          <w:lang w:val="en-US" w:eastAsia="zh-CN"/>
        </w:rPr>
        <w:t>, Reif JS, Keefe TJ, Ferguson SW, Pritzl JA. Risk factors for adenocarcinoma of the lung. </w:t>
      </w:r>
      <w:r w:rsidRPr="00EF5575">
        <w:rPr>
          <w:rFonts w:eastAsia="宋体" w:cs="Times New Roman"/>
          <w:i/>
          <w:iCs/>
          <w:lang w:val="en-US" w:eastAsia="zh-CN"/>
        </w:rPr>
        <w:t>Am J Epidemiol</w:t>
      </w:r>
      <w:r w:rsidRPr="00EF5575">
        <w:rPr>
          <w:rFonts w:eastAsia="宋体" w:cs="Times New Roman"/>
          <w:lang w:val="en-US" w:eastAsia="zh-CN"/>
        </w:rPr>
        <w:t> 1987; </w:t>
      </w:r>
      <w:r w:rsidRPr="00EF5575">
        <w:rPr>
          <w:rFonts w:eastAsia="宋体" w:cs="Times New Roman"/>
          <w:b/>
          <w:bCs/>
          <w:lang w:val="en-US" w:eastAsia="zh-CN"/>
        </w:rPr>
        <w:t>125</w:t>
      </w:r>
      <w:r w:rsidRPr="00EF5575">
        <w:rPr>
          <w:rFonts w:eastAsia="宋体" w:cs="Times New Roman"/>
          <w:lang w:val="en-US" w:eastAsia="zh-CN"/>
        </w:rPr>
        <w:t>: 25-34 [PMID: 3788953]</w:t>
      </w:r>
    </w:p>
    <w:p w14:paraId="719EB61E"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12</w:t>
      </w:r>
      <w:r w:rsidRPr="00EF5575">
        <w:rPr>
          <w:rFonts w:eastAsia="宋体" w:cs="Times New Roman" w:hint="eastAsia"/>
          <w:lang w:val="en-US" w:eastAsia="zh-CN"/>
        </w:rPr>
        <w:t>6</w:t>
      </w:r>
      <w:r w:rsidRPr="00EF5575">
        <w:rPr>
          <w:rFonts w:eastAsia="宋体" w:cs="Times New Roman"/>
          <w:lang w:val="en-US" w:eastAsia="zh-CN"/>
        </w:rPr>
        <w:t> </w:t>
      </w:r>
      <w:r w:rsidRPr="00EF5575">
        <w:rPr>
          <w:rFonts w:eastAsia="宋体" w:cs="Times New Roman"/>
          <w:b/>
          <w:bCs/>
          <w:lang w:val="en-US" w:eastAsia="zh-CN"/>
        </w:rPr>
        <w:t>Gao YT</w:t>
      </w:r>
      <w:r w:rsidRPr="00EF5575">
        <w:rPr>
          <w:rFonts w:eastAsia="宋体" w:cs="Times New Roman"/>
          <w:lang w:val="en-US" w:eastAsia="zh-CN"/>
        </w:rPr>
        <w:t xml:space="preserve">, Blot WJ, Zheng W, Ershow AG, Hsu CW, Levin LI, Zhang R, Fraumeni JF. </w:t>
      </w:r>
      <w:proofErr w:type="gramStart"/>
      <w:r w:rsidRPr="00EF5575">
        <w:rPr>
          <w:rFonts w:eastAsia="宋体" w:cs="Times New Roman"/>
          <w:lang w:val="en-US" w:eastAsia="zh-CN"/>
        </w:rPr>
        <w:t>Lung cancer among Chinese women.</w:t>
      </w:r>
      <w:proofErr w:type="gramEnd"/>
      <w:r w:rsidRPr="00EF5575">
        <w:rPr>
          <w:rFonts w:eastAsia="宋体" w:cs="Times New Roman"/>
          <w:lang w:val="en-US" w:eastAsia="zh-CN"/>
        </w:rPr>
        <w:t> </w:t>
      </w:r>
      <w:r w:rsidRPr="00EF5575">
        <w:rPr>
          <w:rFonts w:eastAsia="宋体" w:cs="Times New Roman"/>
          <w:i/>
          <w:iCs/>
          <w:lang w:val="en-US" w:eastAsia="zh-CN"/>
        </w:rPr>
        <w:t>Int J Cancer</w:t>
      </w:r>
      <w:r w:rsidRPr="00EF5575">
        <w:rPr>
          <w:rFonts w:eastAsia="宋体" w:cs="Times New Roman"/>
          <w:lang w:val="en-US" w:eastAsia="zh-CN"/>
        </w:rPr>
        <w:t> 1987; </w:t>
      </w:r>
      <w:r w:rsidRPr="00EF5575">
        <w:rPr>
          <w:rFonts w:eastAsia="宋体" w:cs="Times New Roman"/>
          <w:b/>
          <w:bCs/>
          <w:lang w:val="en-US" w:eastAsia="zh-CN"/>
        </w:rPr>
        <w:t>40</w:t>
      </w:r>
      <w:r w:rsidRPr="00EF5575">
        <w:rPr>
          <w:rFonts w:eastAsia="宋体" w:cs="Times New Roman"/>
          <w:lang w:val="en-US" w:eastAsia="zh-CN"/>
        </w:rPr>
        <w:t>: 604-609 [PMID: 2824385 DOI: 10.1002/ijc.2910400505]</w:t>
      </w:r>
    </w:p>
    <w:p w14:paraId="70BD886B"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12</w:t>
      </w:r>
      <w:r w:rsidRPr="00EF5575">
        <w:rPr>
          <w:rFonts w:eastAsia="宋体" w:cs="Times New Roman" w:hint="eastAsia"/>
          <w:lang w:val="en-US" w:eastAsia="zh-CN"/>
        </w:rPr>
        <w:t>7</w:t>
      </w:r>
      <w:r w:rsidRPr="00EF5575">
        <w:rPr>
          <w:rFonts w:eastAsia="宋体" w:cs="Times New Roman"/>
          <w:lang w:val="en-US" w:eastAsia="zh-CN"/>
        </w:rPr>
        <w:t> </w:t>
      </w:r>
      <w:r w:rsidRPr="00EF5575">
        <w:rPr>
          <w:rFonts w:eastAsia="宋体" w:cs="Times New Roman"/>
          <w:b/>
          <w:bCs/>
          <w:lang w:val="en-US" w:eastAsia="zh-CN"/>
        </w:rPr>
        <w:t>Humble CG</w:t>
      </w:r>
      <w:r w:rsidRPr="00EF5575">
        <w:rPr>
          <w:rFonts w:eastAsia="宋体" w:cs="Times New Roman"/>
          <w:lang w:val="en-US" w:eastAsia="zh-CN"/>
        </w:rPr>
        <w:t>, Samet JM, Pathak DR. Marriage to a smoker and lung cancer risk. </w:t>
      </w:r>
      <w:r w:rsidRPr="00EF5575">
        <w:rPr>
          <w:rFonts w:eastAsia="宋体" w:cs="Times New Roman"/>
          <w:i/>
          <w:iCs/>
          <w:lang w:val="en-US" w:eastAsia="zh-CN"/>
        </w:rPr>
        <w:t>Am J Public Health</w:t>
      </w:r>
      <w:r w:rsidRPr="00EF5575">
        <w:rPr>
          <w:rFonts w:eastAsia="宋体" w:cs="Times New Roman"/>
          <w:lang w:val="en-US" w:eastAsia="zh-CN"/>
        </w:rPr>
        <w:t> 1987; </w:t>
      </w:r>
      <w:r w:rsidRPr="00EF5575">
        <w:rPr>
          <w:rFonts w:eastAsia="宋体" w:cs="Times New Roman"/>
          <w:b/>
          <w:bCs/>
          <w:lang w:val="en-US" w:eastAsia="zh-CN"/>
        </w:rPr>
        <w:t>77</w:t>
      </w:r>
      <w:r w:rsidRPr="00EF5575">
        <w:rPr>
          <w:rFonts w:eastAsia="宋体" w:cs="Times New Roman"/>
          <w:lang w:val="en-US" w:eastAsia="zh-CN"/>
        </w:rPr>
        <w:t>: 598-602 [PMID: 3565655 DOI: 0.2105/AJPH.77.5.598]</w:t>
      </w:r>
    </w:p>
    <w:p w14:paraId="322763E3"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w:t>
      </w:r>
      <w:r w:rsidRPr="00EF5575">
        <w:rPr>
          <w:rFonts w:eastAsia="宋体" w:cs="Times New Roman" w:hint="eastAsia"/>
          <w:lang w:val="en-US" w:eastAsia="zh-CN"/>
        </w:rPr>
        <w:t>28</w:t>
      </w:r>
      <w:r w:rsidRPr="00EF5575">
        <w:rPr>
          <w:rFonts w:eastAsia="宋体" w:cs="Times New Roman"/>
          <w:lang w:val="en-US" w:eastAsia="zh-CN"/>
        </w:rPr>
        <w:t> </w:t>
      </w:r>
      <w:r w:rsidRPr="00EF5575">
        <w:rPr>
          <w:rFonts w:eastAsia="宋体" w:cs="Times New Roman"/>
          <w:b/>
          <w:bCs/>
          <w:lang w:val="en-US" w:eastAsia="zh-CN"/>
        </w:rPr>
        <w:t>Koo LC</w:t>
      </w:r>
      <w:r w:rsidRPr="00EF5575">
        <w:rPr>
          <w:rFonts w:eastAsia="宋体" w:cs="Times New Roman"/>
          <w:lang w:val="en-US" w:eastAsia="zh-CN"/>
        </w:rPr>
        <w:t>, Ho JH, Saw D, Ho CY. Measurements of passive smoking and estimates of lung cancer risk among non-smoking Chinese females. </w:t>
      </w:r>
      <w:r w:rsidRPr="00EF5575">
        <w:rPr>
          <w:rFonts w:eastAsia="宋体" w:cs="Times New Roman"/>
          <w:i/>
          <w:iCs/>
          <w:lang w:val="en-US" w:eastAsia="zh-CN"/>
        </w:rPr>
        <w:t>Int J Cancer</w:t>
      </w:r>
      <w:r w:rsidRPr="00EF5575">
        <w:rPr>
          <w:rFonts w:eastAsia="宋体" w:cs="Times New Roman"/>
          <w:lang w:val="en-US" w:eastAsia="zh-CN"/>
        </w:rPr>
        <w:t> 1987; </w:t>
      </w:r>
      <w:r w:rsidRPr="00EF5575">
        <w:rPr>
          <w:rFonts w:eastAsia="宋体" w:cs="Times New Roman"/>
          <w:b/>
          <w:bCs/>
          <w:lang w:val="en-US" w:eastAsia="zh-CN"/>
        </w:rPr>
        <w:t>39</w:t>
      </w:r>
      <w:r w:rsidRPr="00EF5575">
        <w:rPr>
          <w:rFonts w:eastAsia="宋体" w:cs="Times New Roman"/>
          <w:lang w:val="en-US" w:eastAsia="zh-CN"/>
        </w:rPr>
        <w:t>: 162-169 [PMID: 3804491 DOI: 10.1002/ijc.2910390207]</w:t>
      </w:r>
    </w:p>
    <w:p w14:paraId="2C2FCE69"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w:t>
      </w:r>
      <w:r w:rsidRPr="00EF5575">
        <w:rPr>
          <w:rFonts w:eastAsia="宋体" w:cs="Times New Roman" w:hint="eastAsia"/>
          <w:lang w:val="en-US" w:eastAsia="zh-CN"/>
        </w:rPr>
        <w:t>29</w:t>
      </w:r>
      <w:r w:rsidRPr="00EF5575">
        <w:rPr>
          <w:rFonts w:eastAsia="宋体" w:cs="Times New Roman"/>
          <w:lang w:val="en-US" w:eastAsia="zh-CN"/>
        </w:rPr>
        <w:t xml:space="preserve"> </w:t>
      </w:r>
      <w:r w:rsidRPr="00EF5575">
        <w:rPr>
          <w:rFonts w:eastAsia="宋体" w:cs="Times New Roman"/>
          <w:b/>
          <w:lang w:val="en-US" w:eastAsia="zh-CN"/>
        </w:rPr>
        <w:t>Koo LC</w:t>
      </w:r>
      <w:r w:rsidRPr="00EF5575">
        <w:rPr>
          <w:rFonts w:eastAsia="宋体" w:cs="Times New Roman"/>
          <w:lang w:val="en-US" w:eastAsia="zh-CN"/>
        </w:rPr>
        <w:t xml:space="preserve">, Ho JH-C, Saw D. Active and passive smoking among female lung cancer patients and controls in Hong Kong. </w:t>
      </w:r>
      <w:r w:rsidRPr="00EF5575">
        <w:rPr>
          <w:rFonts w:eastAsia="宋体" w:cs="Times New Roman"/>
          <w:i/>
          <w:lang w:val="en-US" w:eastAsia="zh-CN"/>
        </w:rPr>
        <w:t xml:space="preserve">J Exp Clin Cancer Res </w:t>
      </w:r>
      <w:r w:rsidRPr="00EF5575">
        <w:rPr>
          <w:rFonts w:eastAsia="宋体" w:cs="Times New Roman"/>
          <w:lang w:val="en-US" w:eastAsia="zh-CN"/>
        </w:rPr>
        <w:t xml:space="preserve">1983; </w:t>
      </w:r>
      <w:r w:rsidRPr="00EF5575">
        <w:rPr>
          <w:rFonts w:eastAsia="宋体" w:cs="Times New Roman"/>
          <w:b/>
          <w:lang w:val="en-US" w:eastAsia="zh-CN"/>
        </w:rPr>
        <w:t>4</w:t>
      </w:r>
      <w:r w:rsidRPr="00EF5575">
        <w:rPr>
          <w:rFonts w:eastAsia="宋体" w:cs="Times New Roman"/>
          <w:lang w:val="en-US" w:eastAsia="zh-CN"/>
        </w:rPr>
        <w:t>: 367-375</w:t>
      </w:r>
    </w:p>
    <w:p w14:paraId="410E6EE8"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13</w:t>
      </w:r>
      <w:r w:rsidRPr="00EF5575">
        <w:rPr>
          <w:rFonts w:eastAsia="宋体" w:cs="Times New Roman" w:hint="eastAsia"/>
          <w:lang w:val="en-US" w:eastAsia="zh-CN"/>
        </w:rPr>
        <w:t>0</w:t>
      </w:r>
      <w:r w:rsidRPr="00EF5575">
        <w:rPr>
          <w:rFonts w:eastAsia="宋体" w:cs="Times New Roman"/>
          <w:lang w:val="en-US" w:eastAsia="zh-CN"/>
        </w:rPr>
        <w:t xml:space="preserve"> </w:t>
      </w:r>
      <w:r w:rsidRPr="00EF5575">
        <w:rPr>
          <w:rFonts w:eastAsia="宋体" w:cs="Times New Roman"/>
          <w:b/>
          <w:lang w:val="en-US" w:eastAsia="zh-CN"/>
        </w:rPr>
        <w:t>Koo LC</w:t>
      </w:r>
      <w:r w:rsidRPr="00EF5575">
        <w:rPr>
          <w:rFonts w:eastAsia="宋体" w:cs="Times New Roman"/>
          <w:lang w:val="en-US" w:eastAsia="zh-CN"/>
        </w:rPr>
        <w:t xml:space="preserve">, Ho JH-C, Saw D. Is passive smoking an added risk factor for lung cancer in Chinese women? </w:t>
      </w:r>
      <w:r w:rsidRPr="00EF5575">
        <w:rPr>
          <w:rFonts w:eastAsia="宋体" w:cs="Times New Roman"/>
          <w:i/>
          <w:lang w:val="en-US" w:eastAsia="zh-CN"/>
        </w:rPr>
        <w:t>J Exp Clin Cancer Res</w:t>
      </w:r>
      <w:r w:rsidRPr="00EF5575">
        <w:rPr>
          <w:rFonts w:eastAsia="宋体" w:cs="Times New Roman"/>
          <w:lang w:val="en-US" w:eastAsia="zh-CN"/>
        </w:rPr>
        <w:t xml:space="preserve"> 1984; </w:t>
      </w:r>
      <w:r w:rsidRPr="00EF5575">
        <w:rPr>
          <w:rFonts w:eastAsia="宋体" w:cs="Times New Roman"/>
          <w:b/>
          <w:lang w:val="en-US" w:eastAsia="zh-CN"/>
        </w:rPr>
        <w:t>3</w:t>
      </w:r>
      <w:r w:rsidRPr="00EF5575">
        <w:rPr>
          <w:rFonts w:eastAsia="宋体" w:cs="Times New Roman"/>
          <w:lang w:val="en-US" w:eastAsia="zh-CN"/>
        </w:rPr>
        <w:t>: 277-283</w:t>
      </w:r>
    </w:p>
    <w:p w14:paraId="61C18F2C"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13</w:t>
      </w:r>
      <w:r w:rsidRPr="00EF5575">
        <w:rPr>
          <w:rFonts w:eastAsia="宋体" w:cs="Times New Roman" w:hint="eastAsia"/>
          <w:lang w:val="en-US" w:eastAsia="zh-CN"/>
        </w:rPr>
        <w:t>1</w:t>
      </w:r>
      <w:r w:rsidRPr="00EF5575">
        <w:rPr>
          <w:rFonts w:eastAsia="宋体" w:cs="Times New Roman"/>
          <w:lang w:val="en-US" w:eastAsia="zh-CN"/>
        </w:rPr>
        <w:t> </w:t>
      </w:r>
      <w:r w:rsidRPr="00EF5575">
        <w:rPr>
          <w:rFonts w:eastAsia="宋体" w:cs="Times New Roman"/>
          <w:b/>
          <w:bCs/>
          <w:lang w:val="en-US" w:eastAsia="zh-CN"/>
        </w:rPr>
        <w:t>Koo LC</w:t>
      </w:r>
      <w:r w:rsidRPr="00EF5575">
        <w:rPr>
          <w:rFonts w:eastAsia="宋体" w:cs="Times New Roman"/>
          <w:lang w:val="en-US" w:eastAsia="zh-CN"/>
        </w:rPr>
        <w:t xml:space="preserve">, Ho JH, Lee N. </w:t>
      </w:r>
      <w:proofErr w:type="gramStart"/>
      <w:r w:rsidRPr="00EF5575">
        <w:rPr>
          <w:rFonts w:eastAsia="宋体" w:cs="Times New Roman"/>
          <w:lang w:val="en-US" w:eastAsia="zh-CN"/>
        </w:rPr>
        <w:t>An analysis of some risk factors for lung cancer in Hong Kong.</w:t>
      </w:r>
      <w:proofErr w:type="gramEnd"/>
      <w:r w:rsidRPr="00EF5575">
        <w:rPr>
          <w:rFonts w:eastAsia="宋体" w:cs="Times New Roman"/>
          <w:lang w:val="en-US" w:eastAsia="zh-CN"/>
        </w:rPr>
        <w:t> </w:t>
      </w:r>
      <w:r w:rsidRPr="00EF5575">
        <w:rPr>
          <w:rFonts w:eastAsia="宋体" w:cs="Times New Roman"/>
          <w:i/>
          <w:iCs/>
          <w:lang w:val="en-US" w:eastAsia="zh-CN"/>
        </w:rPr>
        <w:t>Int J Cancer</w:t>
      </w:r>
      <w:r w:rsidRPr="00EF5575">
        <w:rPr>
          <w:rFonts w:eastAsia="宋体" w:cs="Times New Roman"/>
          <w:lang w:val="en-US" w:eastAsia="zh-CN"/>
        </w:rPr>
        <w:t> 1985; </w:t>
      </w:r>
      <w:r w:rsidRPr="00EF5575">
        <w:rPr>
          <w:rFonts w:eastAsia="宋体" w:cs="Times New Roman"/>
          <w:b/>
          <w:bCs/>
          <w:lang w:val="en-US" w:eastAsia="zh-CN"/>
        </w:rPr>
        <w:t>35</w:t>
      </w:r>
      <w:r w:rsidRPr="00EF5575">
        <w:rPr>
          <w:rFonts w:eastAsia="宋体" w:cs="Times New Roman"/>
          <w:lang w:val="en-US" w:eastAsia="zh-CN"/>
        </w:rPr>
        <w:t>: 149-155 [PMID: 3972468 DOI: 10.1002/ijc.2910350202]</w:t>
      </w:r>
    </w:p>
    <w:p w14:paraId="599E8378"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13</w:t>
      </w:r>
      <w:r w:rsidRPr="00EF5575">
        <w:rPr>
          <w:rFonts w:eastAsia="宋体" w:cs="Times New Roman" w:hint="eastAsia"/>
          <w:lang w:val="en-US" w:eastAsia="zh-CN"/>
        </w:rPr>
        <w:t>2</w:t>
      </w:r>
      <w:r w:rsidRPr="00EF5575">
        <w:rPr>
          <w:rFonts w:eastAsia="宋体" w:cs="Times New Roman"/>
          <w:lang w:val="en-US" w:eastAsia="zh-CN"/>
        </w:rPr>
        <w:t> </w:t>
      </w:r>
      <w:r w:rsidRPr="00EF5575">
        <w:rPr>
          <w:rFonts w:eastAsia="宋体" w:cs="Times New Roman"/>
          <w:b/>
          <w:bCs/>
          <w:lang w:val="en-US" w:eastAsia="zh-CN"/>
        </w:rPr>
        <w:t>Koo LC</w:t>
      </w:r>
      <w:r w:rsidRPr="00EF5575">
        <w:rPr>
          <w:rFonts w:eastAsia="宋体" w:cs="Times New Roman"/>
          <w:lang w:val="en-US" w:eastAsia="zh-CN"/>
        </w:rPr>
        <w:t>, Ho JH, Rylander R. Life-history correlates of environmental tobacco smoke: a study on nonsmoking Hong Kong Chinese wives with smoking versus nonsmoking husbands. </w:t>
      </w:r>
      <w:r w:rsidRPr="00EF5575">
        <w:rPr>
          <w:rFonts w:eastAsia="宋体" w:cs="Times New Roman"/>
          <w:i/>
          <w:iCs/>
          <w:lang w:val="en-US" w:eastAsia="zh-CN"/>
        </w:rPr>
        <w:t>Soc Sci Med</w:t>
      </w:r>
      <w:r w:rsidRPr="00EF5575">
        <w:rPr>
          <w:rFonts w:eastAsia="宋体" w:cs="Times New Roman"/>
          <w:lang w:val="en-US" w:eastAsia="zh-CN"/>
        </w:rPr>
        <w:t> 1988; </w:t>
      </w:r>
      <w:r w:rsidRPr="00EF5575">
        <w:rPr>
          <w:rFonts w:eastAsia="宋体" w:cs="Times New Roman"/>
          <w:b/>
          <w:bCs/>
          <w:lang w:val="en-US" w:eastAsia="zh-CN"/>
        </w:rPr>
        <w:t>26</w:t>
      </w:r>
      <w:r w:rsidRPr="00EF5575">
        <w:rPr>
          <w:rFonts w:eastAsia="宋体" w:cs="Times New Roman"/>
          <w:lang w:val="en-US" w:eastAsia="zh-CN"/>
        </w:rPr>
        <w:t>: 751-760 [PMID: 3358146]</w:t>
      </w:r>
    </w:p>
    <w:p w14:paraId="31266F6E"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13</w:t>
      </w:r>
      <w:r w:rsidRPr="00EF5575">
        <w:rPr>
          <w:rFonts w:eastAsia="宋体" w:cs="Times New Roman" w:hint="eastAsia"/>
          <w:lang w:val="en-US" w:eastAsia="zh-CN"/>
        </w:rPr>
        <w:t>3</w:t>
      </w:r>
      <w:r w:rsidRPr="00EF5575">
        <w:rPr>
          <w:rFonts w:eastAsia="宋体" w:cs="Times New Roman"/>
          <w:lang w:val="en-US" w:eastAsia="zh-CN"/>
        </w:rPr>
        <w:t> </w:t>
      </w:r>
      <w:r w:rsidRPr="00EF5575">
        <w:rPr>
          <w:rFonts w:eastAsia="宋体" w:cs="Times New Roman"/>
          <w:b/>
          <w:bCs/>
          <w:lang w:val="en-US" w:eastAsia="zh-CN"/>
        </w:rPr>
        <w:t>Koo LC</w:t>
      </w:r>
      <w:r w:rsidRPr="00EF5575">
        <w:rPr>
          <w:rFonts w:eastAsia="宋体" w:cs="Times New Roman"/>
          <w:lang w:val="en-US" w:eastAsia="zh-CN"/>
        </w:rPr>
        <w:t>, Ho JH. Diet as a confounder of the association between air pollution and female lung cancer: Hong Kong studies on exposures to environmental tobacco smoke, incense, and cooking fumes as examples. </w:t>
      </w:r>
      <w:r w:rsidRPr="00EF5575">
        <w:rPr>
          <w:rFonts w:eastAsia="宋体" w:cs="Times New Roman"/>
          <w:i/>
          <w:iCs/>
          <w:lang w:val="en-US" w:eastAsia="zh-CN"/>
        </w:rPr>
        <w:t>Lung Cancer</w:t>
      </w:r>
      <w:r w:rsidRPr="00EF5575">
        <w:rPr>
          <w:rFonts w:eastAsia="宋体" w:cs="Times New Roman"/>
          <w:lang w:val="en-US" w:eastAsia="zh-CN"/>
        </w:rPr>
        <w:t> 1996; </w:t>
      </w:r>
      <w:r w:rsidRPr="00EF5575">
        <w:rPr>
          <w:rFonts w:eastAsia="宋体" w:cs="Times New Roman"/>
          <w:b/>
          <w:bCs/>
          <w:lang w:val="en-US" w:eastAsia="zh-CN"/>
        </w:rPr>
        <w:t xml:space="preserve">14 </w:t>
      </w:r>
      <w:r w:rsidRPr="00EF5575">
        <w:rPr>
          <w:rFonts w:eastAsia="宋体" w:cs="Times New Roman"/>
          <w:bCs/>
          <w:lang w:val="en-US" w:eastAsia="zh-CN"/>
        </w:rPr>
        <w:t>Suppl 1</w:t>
      </w:r>
      <w:r w:rsidRPr="00EF5575">
        <w:rPr>
          <w:rFonts w:eastAsia="宋体" w:cs="Times New Roman"/>
          <w:lang w:val="en-US" w:eastAsia="zh-CN"/>
        </w:rPr>
        <w:t>: S47-S61 [PMID: 8785667 DOI: 10.1016/S0169-</w:t>
      </w:r>
      <w:r w:rsidRPr="00EF5575">
        <w:rPr>
          <w:rFonts w:eastAsia="宋体" w:cs="Times New Roman"/>
          <w:lang w:val="en-US" w:eastAsia="zh-CN"/>
        </w:rPr>
        <w:lastRenderedPageBreak/>
        <w:t>5002(96)90210-X]</w:t>
      </w:r>
    </w:p>
    <w:p w14:paraId="2A8DAAD3"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13</w:t>
      </w:r>
      <w:r w:rsidRPr="00EF5575">
        <w:rPr>
          <w:rFonts w:eastAsia="宋体" w:cs="Times New Roman" w:hint="eastAsia"/>
          <w:lang w:val="en-US" w:eastAsia="zh-CN"/>
        </w:rPr>
        <w:t>4</w:t>
      </w:r>
      <w:r w:rsidRPr="00EF5575">
        <w:rPr>
          <w:rFonts w:eastAsia="宋体" w:cs="Times New Roman"/>
          <w:lang w:val="en-US" w:eastAsia="zh-CN"/>
        </w:rPr>
        <w:t> </w:t>
      </w:r>
      <w:r w:rsidRPr="00EF5575">
        <w:rPr>
          <w:rFonts w:eastAsia="宋体" w:cs="Times New Roman"/>
          <w:b/>
          <w:bCs/>
          <w:lang w:val="en-US" w:eastAsia="zh-CN"/>
        </w:rPr>
        <w:t>Pershagen G</w:t>
      </w:r>
      <w:r w:rsidRPr="00EF5575">
        <w:rPr>
          <w:rFonts w:eastAsia="宋体" w:cs="Times New Roman"/>
          <w:lang w:val="en-US" w:eastAsia="zh-CN"/>
        </w:rPr>
        <w:t>, Hrubec Z, Svensson C. Passive smoking and lung cancer in Swedish women.</w:t>
      </w:r>
      <w:proofErr w:type="gramEnd"/>
      <w:r w:rsidRPr="00EF5575">
        <w:rPr>
          <w:rFonts w:eastAsia="宋体" w:cs="Times New Roman"/>
          <w:lang w:val="en-US" w:eastAsia="zh-CN"/>
        </w:rPr>
        <w:t> </w:t>
      </w:r>
      <w:r w:rsidRPr="00EF5575">
        <w:rPr>
          <w:rFonts w:eastAsia="宋体" w:cs="Times New Roman"/>
          <w:i/>
          <w:iCs/>
          <w:lang w:val="en-US" w:eastAsia="zh-CN"/>
        </w:rPr>
        <w:t>Am J Epidemiol</w:t>
      </w:r>
      <w:r w:rsidRPr="00EF5575">
        <w:rPr>
          <w:rFonts w:eastAsia="宋体" w:cs="Times New Roman"/>
          <w:lang w:val="en-US" w:eastAsia="zh-CN"/>
        </w:rPr>
        <w:t> 1987; </w:t>
      </w:r>
      <w:r w:rsidRPr="00EF5575">
        <w:rPr>
          <w:rFonts w:eastAsia="宋体" w:cs="Times New Roman"/>
          <w:b/>
          <w:bCs/>
          <w:lang w:val="en-US" w:eastAsia="zh-CN"/>
        </w:rPr>
        <w:t>125</w:t>
      </w:r>
      <w:r w:rsidRPr="00EF5575">
        <w:rPr>
          <w:rFonts w:eastAsia="宋体" w:cs="Times New Roman"/>
          <w:lang w:val="en-US" w:eastAsia="zh-CN"/>
        </w:rPr>
        <w:t>: 17-24 [PMID: 3788950]</w:t>
      </w:r>
    </w:p>
    <w:p w14:paraId="17DF2EA8"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13</w:t>
      </w:r>
      <w:r w:rsidRPr="00EF5575">
        <w:rPr>
          <w:rFonts w:eastAsia="宋体" w:cs="Times New Roman" w:hint="eastAsia"/>
          <w:lang w:val="en-US" w:eastAsia="zh-CN"/>
        </w:rPr>
        <w:t>5</w:t>
      </w:r>
      <w:r w:rsidRPr="00EF5575">
        <w:rPr>
          <w:rFonts w:eastAsia="宋体" w:cs="Times New Roman"/>
          <w:lang w:val="en-US" w:eastAsia="zh-CN"/>
        </w:rPr>
        <w:t xml:space="preserve"> </w:t>
      </w:r>
      <w:r w:rsidRPr="00EF5575">
        <w:rPr>
          <w:rFonts w:eastAsia="宋体"/>
          <w:b/>
        </w:rPr>
        <w:t>Pershagen G</w:t>
      </w:r>
      <w:r w:rsidRPr="00EF5575">
        <w:rPr>
          <w:rFonts w:eastAsia="宋体"/>
        </w:rPr>
        <w:t>, Svensson C, Hrubec Z. Environmental tobacco smoke and lung cancer in Swedish women. In: Seifert B, Esdorn H, Fischer M, Rüden H, Wegner J, editors. Indoor Air 87</w:t>
      </w:r>
      <w:r w:rsidRPr="00EF5575">
        <w:rPr>
          <w:rFonts w:eastAsia="宋体"/>
          <w:i/>
        </w:rPr>
        <w:t xml:space="preserve">, </w:t>
      </w:r>
      <w:r w:rsidRPr="00EF5575">
        <w:rPr>
          <w:rFonts w:eastAsia="宋体"/>
        </w:rPr>
        <w:t>Volume 2, Proceedings of the 4th International Conference on Indoor Air Quality and Climate, Berlin (West), 17-21 August 1987. Berlin: Institute for Water, Soil and Air Hygiene, 1988: 34-38</w:t>
      </w:r>
    </w:p>
    <w:p w14:paraId="680D99E0"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13</w:t>
      </w:r>
      <w:r w:rsidRPr="00EF5575">
        <w:rPr>
          <w:rFonts w:eastAsia="宋体" w:cs="Times New Roman" w:hint="eastAsia"/>
          <w:lang w:val="en-US" w:eastAsia="zh-CN"/>
        </w:rPr>
        <w:t>6</w:t>
      </w:r>
      <w:r w:rsidRPr="00EF5575">
        <w:rPr>
          <w:rFonts w:eastAsia="宋体" w:cs="Times New Roman"/>
          <w:lang w:val="en-US" w:eastAsia="zh-CN"/>
        </w:rPr>
        <w:t xml:space="preserve"> </w:t>
      </w:r>
      <w:r w:rsidRPr="00EF5575">
        <w:rPr>
          <w:rFonts w:eastAsia="宋体" w:cs="Times New Roman"/>
          <w:b/>
          <w:lang w:val="en-US" w:eastAsia="zh-CN"/>
        </w:rPr>
        <w:t>Butler TL</w:t>
      </w:r>
      <w:r w:rsidRPr="00EF5575">
        <w:rPr>
          <w:rFonts w:eastAsia="宋体" w:cs="Times New Roman"/>
          <w:lang w:val="en-US" w:eastAsia="zh-CN"/>
        </w:rPr>
        <w:t>.</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The relationship of passive smoking to various health outcomes among Seventh day Adventists in California [Thesis].</w:t>
      </w:r>
      <w:proofErr w:type="gramEnd"/>
      <w:r w:rsidRPr="00EF5575">
        <w:rPr>
          <w:rFonts w:eastAsia="宋体" w:cs="Times New Roman"/>
          <w:lang w:val="en-US" w:eastAsia="zh-CN"/>
        </w:rPr>
        <w:t xml:space="preserve"> Los Angeles: University of California, 1988</w:t>
      </w:r>
    </w:p>
    <w:p w14:paraId="6CD52514"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13</w:t>
      </w:r>
      <w:r w:rsidRPr="00EF5575">
        <w:rPr>
          <w:rFonts w:eastAsia="宋体" w:cs="Times New Roman" w:hint="eastAsia"/>
          <w:lang w:val="en-US" w:eastAsia="zh-CN"/>
        </w:rPr>
        <w:t>7</w:t>
      </w:r>
      <w:r w:rsidRPr="00EF5575">
        <w:rPr>
          <w:rFonts w:eastAsia="宋体" w:cs="Times New Roman"/>
          <w:b/>
          <w:lang w:val="en-US" w:eastAsia="zh-CN"/>
        </w:rPr>
        <w:t xml:space="preserve"> Geng G</w:t>
      </w:r>
      <w:r w:rsidRPr="00EF5575">
        <w:rPr>
          <w:rFonts w:eastAsia="宋体" w:cs="Times New Roman"/>
          <w:lang w:val="en-US" w:eastAsia="zh-CN"/>
        </w:rPr>
        <w:t xml:space="preserve">, Liang Z, Xu R, Liu J, Shi P. </w:t>
      </w:r>
      <w:proofErr w:type="gramStart"/>
      <w:r w:rsidRPr="00EF5575">
        <w:rPr>
          <w:rFonts w:eastAsia="宋体" w:cs="Times New Roman"/>
          <w:lang w:val="en-US" w:eastAsia="zh-CN"/>
        </w:rPr>
        <w:t>The relationship between smoking and lung cancer in humans.</w:t>
      </w:r>
      <w:proofErr w:type="gramEnd"/>
      <w:r w:rsidRPr="00EF5575">
        <w:rPr>
          <w:rFonts w:eastAsia="宋体" w:cs="Times New Roman"/>
          <w:lang w:val="en-US" w:eastAsia="zh-CN"/>
        </w:rPr>
        <w:t xml:space="preserve"> In: International symposium on lifestyle factors and human lung cancer. </w:t>
      </w:r>
      <w:proofErr w:type="gramStart"/>
      <w:r w:rsidRPr="00EF5575">
        <w:rPr>
          <w:rFonts w:eastAsia="宋体" w:cs="Times New Roman"/>
          <w:lang w:val="en-US" w:eastAsia="zh-CN"/>
        </w:rPr>
        <w:t>Dec 12-16 1994, Guangzhou, People's Republic of China.</w:t>
      </w:r>
      <w:proofErr w:type="gramEnd"/>
      <w:r w:rsidRPr="00EF5575">
        <w:rPr>
          <w:rFonts w:eastAsia="宋体" w:cs="Times New Roman"/>
          <w:lang w:val="en-US" w:eastAsia="zh-CN"/>
        </w:rPr>
        <w:t xml:space="preserve"> 1994: 1-8 </w:t>
      </w:r>
    </w:p>
    <w:p w14:paraId="47FC5006"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w:t>
      </w:r>
      <w:r w:rsidRPr="00EF5575">
        <w:rPr>
          <w:rFonts w:eastAsia="宋体" w:cs="Times New Roman" w:hint="eastAsia"/>
          <w:lang w:val="en-US" w:eastAsia="zh-CN"/>
        </w:rPr>
        <w:t>38</w:t>
      </w:r>
      <w:r w:rsidRPr="00EF5575">
        <w:rPr>
          <w:rFonts w:eastAsia="宋体" w:cs="Times New Roman"/>
          <w:lang w:val="en-US" w:eastAsia="zh-CN"/>
        </w:rPr>
        <w:t xml:space="preserve"> </w:t>
      </w:r>
      <w:r w:rsidRPr="00EF5575">
        <w:rPr>
          <w:rFonts w:eastAsia="宋体" w:cs="Times New Roman"/>
          <w:b/>
          <w:lang w:val="en-US" w:eastAsia="zh-CN"/>
        </w:rPr>
        <w:t>Inoue R</w:t>
      </w:r>
      <w:r w:rsidRPr="00EF5575">
        <w:rPr>
          <w:rFonts w:eastAsia="宋体" w:cs="Times New Roman"/>
          <w:lang w:val="en-US" w:eastAsia="zh-CN"/>
        </w:rPr>
        <w:t>, Hirayama T. Passive smoking and lung cancer in women.</w:t>
      </w:r>
      <w:proofErr w:type="gramEnd"/>
      <w:r w:rsidRPr="00EF5575">
        <w:rPr>
          <w:rFonts w:eastAsia="宋体" w:cs="Times New Roman"/>
          <w:lang w:val="en-US" w:eastAsia="zh-CN"/>
        </w:rPr>
        <w:t xml:space="preserve"> In: Aoki M, Hisamichi S, Tominaga S, editors. </w:t>
      </w:r>
      <w:proofErr w:type="gramStart"/>
      <w:r w:rsidRPr="00EF5575">
        <w:rPr>
          <w:rFonts w:eastAsia="宋体" w:cs="Times New Roman"/>
          <w:lang w:val="en-US" w:eastAsia="zh-CN"/>
        </w:rPr>
        <w:t>Smoking and health 1987, Proceedings of the 6th World Conference on Smoking and Health, Tokyo, 9-12 November 1987.</w:t>
      </w:r>
      <w:proofErr w:type="gramEnd"/>
      <w:r w:rsidRPr="00EF5575">
        <w:rPr>
          <w:rFonts w:eastAsia="宋体" w:cs="Times New Roman"/>
          <w:lang w:val="en-US" w:eastAsia="zh-CN"/>
        </w:rPr>
        <w:t xml:space="preserve"> Amsterdam: Elsevier Science Publishers B.V. (Biomedical Division), 1988: 283-285</w:t>
      </w:r>
    </w:p>
    <w:p w14:paraId="3596D544"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w:t>
      </w:r>
      <w:r w:rsidRPr="00EF5575">
        <w:rPr>
          <w:rFonts w:eastAsia="宋体" w:cs="Times New Roman" w:hint="eastAsia"/>
          <w:lang w:val="en-US" w:eastAsia="zh-CN"/>
        </w:rPr>
        <w:t>39</w:t>
      </w:r>
      <w:r w:rsidRPr="00EF5575">
        <w:rPr>
          <w:rFonts w:eastAsia="宋体" w:cs="Times New Roman"/>
          <w:lang w:val="en-US" w:eastAsia="zh-CN"/>
        </w:rPr>
        <w:t xml:space="preserve"> </w:t>
      </w:r>
      <w:r w:rsidRPr="00EF5575">
        <w:rPr>
          <w:rFonts w:eastAsia="宋体" w:cs="Times New Roman"/>
          <w:b/>
          <w:lang w:val="en-US" w:eastAsia="zh-CN"/>
        </w:rPr>
        <w:t>Choi SY</w:t>
      </w:r>
      <w:r w:rsidRPr="00EF5575">
        <w:rPr>
          <w:rFonts w:eastAsia="宋体" w:cs="Times New Roman"/>
          <w:lang w:val="en-US" w:eastAsia="zh-CN"/>
        </w:rPr>
        <w:t xml:space="preserve">, Lee KH, Lee TO. </w:t>
      </w:r>
      <w:proofErr w:type="gramStart"/>
      <w:r w:rsidRPr="00EF5575">
        <w:rPr>
          <w:rFonts w:eastAsia="宋体" w:cs="Times New Roman"/>
          <w:lang w:val="en-US" w:eastAsia="zh-CN"/>
        </w:rPr>
        <w:t>A case-control study on risk factors in lung cancer.</w:t>
      </w:r>
      <w:proofErr w:type="gramEnd"/>
      <w:r w:rsidRPr="00EF5575">
        <w:rPr>
          <w:rFonts w:eastAsia="宋体" w:cs="Times New Roman"/>
          <w:lang w:val="en-US" w:eastAsia="zh-CN"/>
        </w:rPr>
        <w:t xml:space="preserve"> </w:t>
      </w:r>
      <w:r w:rsidRPr="00EF5575">
        <w:rPr>
          <w:rFonts w:eastAsia="宋体" w:cs="Times New Roman"/>
          <w:i/>
          <w:lang w:val="en-US" w:eastAsia="zh-CN"/>
        </w:rPr>
        <w:t>Korean J Epidemiol</w:t>
      </w:r>
      <w:r w:rsidRPr="00EF5575">
        <w:rPr>
          <w:rFonts w:eastAsia="宋体" w:cs="Times New Roman"/>
          <w:lang w:val="en-US" w:eastAsia="zh-CN"/>
        </w:rPr>
        <w:t xml:space="preserve"> 1989; </w:t>
      </w:r>
      <w:r w:rsidRPr="00EF5575">
        <w:rPr>
          <w:rFonts w:eastAsia="宋体" w:cs="Times New Roman"/>
          <w:b/>
          <w:lang w:val="en-US" w:eastAsia="zh-CN"/>
        </w:rPr>
        <w:t>11</w:t>
      </w:r>
      <w:r w:rsidRPr="00EF5575">
        <w:rPr>
          <w:rFonts w:eastAsia="宋体" w:cs="Times New Roman"/>
          <w:lang w:val="en-US" w:eastAsia="zh-CN"/>
        </w:rPr>
        <w:t>: 66-80</w:t>
      </w:r>
    </w:p>
    <w:p w14:paraId="7680586F"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14</w:t>
      </w:r>
      <w:r w:rsidRPr="00EF5575">
        <w:rPr>
          <w:rFonts w:eastAsia="宋体" w:cs="Times New Roman" w:hint="eastAsia"/>
          <w:lang w:val="en-US" w:eastAsia="zh-CN"/>
        </w:rPr>
        <w:t>0</w:t>
      </w:r>
      <w:r w:rsidRPr="00EF5575">
        <w:rPr>
          <w:rFonts w:eastAsia="宋体" w:cs="Times New Roman"/>
          <w:lang w:val="en-US" w:eastAsia="zh-CN"/>
        </w:rPr>
        <w:t> </w:t>
      </w:r>
      <w:r w:rsidRPr="00EF5575">
        <w:rPr>
          <w:rFonts w:eastAsia="宋体" w:cs="Times New Roman"/>
          <w:b/>
          <w:bCs/>
          <w:lang w:val="en-US" w:eastAsia="zh-CN"/>
        </w:rPr>
        <w:t>Hole DJ</w:t>
      </w:r>
      <w:r w:rsidRPr="00EF5575">
        <w:rPr>
          <w:rFonts w:eastAsia="宋体" w:cs="Times New Roman"/>
          <w:lang w:val="en-US" w:eastAsia="zh-CN"/>
        </w:rPr>
        <w:t>, Gillis CR, Chopra C, Hawthorne VM.</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Passive smoking and cardiorespiratory health in a general population in the west of Scotland.</w:t>
      </w:r>
      <w:proofErr w:type="gramEnd"/>
      <w:r w:rsidRPr="00EF5575">
        <w:rPr>
          <w:rFonts w:eastAsia="宋体" w:cs="Times New Roman"/>
          <w:lang w:val="en-US" w:eastAsia="zh-CN"/>
        </w:rPr>
        <w:t> </w:t>
      </w:r>
      <w:r w:rsidRPr="00EF5575">
        <w:rPr>
          <w:rFonts w:eastAsia="宋体" w:cs="Times New Roman"/>
          <w:i/>
          <w:iCs/>
          <w:lang w:val="en-US" w:eastAsia="zh-CN"/>
        </w:rPr>
        <w:t>BMJ</w:t>
      </w:r>
      <w:r w:rsidRPr="00EF5575">
        <w:rPr>
          <w:rFonts w:eastAsia="宋体" w:cs="Times New Roman"/>
          <w:lang w:val="en-US" w:eastAsia="zh-CN"/>
        </w:rPr>
        <w:t> 1989; </w:t>
      </w:r>
      <w:r w:rsidRPr="00EF5575">
        <w:rPr>
          <w:rFonts w:eastAsia="宋体" w:cs="Times New Roman"/>
          <w:b/>
          <w:bCs/>
          <w:lang w:val="en-US" w:eastAsia="zh-CN"/>
        </w:rPr>
        <w:t>299</w:t>
      </w:r>
      <w:r w:rsidRPr="00EF5575">
        <w:rPr>
          <w:rFonts w:eastAsia="宋体" w:cs="Times New Roman"/>
          <w:lang w:val="en-US" w:eastAsia="zh-CN"/>
        </w:rPr>
        <w:t>: 423-427 [PMID: 2507000 DOI: 10.1136/bmj.299.6696.423]</w:t>
      </w:r>
    </w:p>
    <w:p w14:paraId="34CD8626"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14</w:t>
      </w:r>
      <w:r w:rsidRPr="00EF5575">
        <w:rPr>
          <w:rFonts w:eastAsia="宋体" w:cs="Times New Roman" w:hint="eastAsia"/>
          <w:lang w:val="en-US" w:eastAsia="zh-CN"/>
        </w:rPr>
        <w:t>1</w:t>
      </w:r>
      <w:r w:rsidRPr="00EF5575">
        <w:rPr>
          <w:rFonts w:eastAsia="宋体" w:cs="Times New Roman"/>
          <w:lang w:val="en-US" w:eastAsia="zh-CN"/>
        </w:rPr>
        <w:t> </w:t>
      </w:r>
      <w:r w:rsidRPr="00EF5575">
        <w:rPr>
          <w:rFonts w:eastAsia="宋体" w:cs="Times New Roman"/>
          <w:b/>
          <w:bCs/>
          <w:lang w:val="en-US" w:eastAsia="zh-CN"/>
        </w:rPr>
        <w:t>Gillis CR</w:t>
      </w:r>
      <w:r w:rsidRPr="00EF5575">
        <w:rPr>
          <w:rFonts w:eastAsia="宋体" w:cs="Times New Roman"/>
          <w:lang w:val="en-US" w:eastAsia="zh-CN"/>
        </w:rPr>
        <w:t xml:space="preserve">, Hole DJ, Hawthorne VM, Boyle P. </w:t>
      </w:r>
      <w:proofErr w:type="gramStart"/>
      <w:r w:rsidRPr="00EF5575">
        <w:rPr>
          <w:rFonts w:eastAsia="宋体" w:cs="Times New Roman"/>
          <w:lang w:val="en-US" w:eastAsia="zh-CN"/>
        </w:rPr>
        <w:t>The effect of environmental tobacco smoke in two urban communities in the west of Scotland.</w:t>
      </w:r>
      <w:proofErr w:type="gramEnd"/>
      <w:r w:rsidRPr="00EF5575">
        <w:rPr>
          <w:rFonts w:eastAsia="宋体" w:cs="Times New Roman"/>
          <w:lang w:val="en-US" w:eastAsia="zh-CN"/>
        </w:rPr>
        <w:t> </w:t>
      </w:r>
      <w:r w:rsidRPr="00EF5575">
        <w:rPr>
          <w:rFonts w:eastAsia="宋体" w:cs="Times New Roman"/>
          <w:i/>
          <w:iCs/>
          <w:lang w:val="en-US" w:eastAsia="zh-CN"/>
        </w:rPr>
        <w:t>Eur J Respir Dis Suppl</w:t>
      </w:r>
      <w:r w:rsidRPr="00EF5575">
        <w:rPr>
          <w:rFonts w:eastAsia="宋体" w:cs="Times New Roman"/>
          <w:lang w:val="en-US" w:eastAsia="zh-CN"/>
        </w:rPr>
        <w:t> 1984; </w:t>
      </w:r>
      <w:r w:rsidRPr="00EF5575">
        <w:rPr>
          <w:rFonts w:eastAsia="宋体" w:cs="Times New Roman"/>
          <w:b/>
          <w:bCs/>
          <w:lang w:val="en-US" w:eastAsia="zh-CN"/>
        </w:rPr>
        <w:t>133</w:t>
      </w:r>
      <w:r w:rsidRPr="00EF5575">
        <w:rPr>
          <w:rFonts w:eastAsia="宋体" w:cs="Times New Roman"/>
          <w:lang w:val="en-US" w:eastAsia="zh-CN"/>
        </w:rPr>
        <w:t>: 121-126 [PMID: 6586460 DOI: 10.1016/j.ypmed.2007.11.016]</w:t>
      </w:r>
    </w:p>
    <w:p w14:paraId="4BA021F7"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lastRenderedPageBreak/>
        <w:t>14</w:t>
      </w:r>
      <w:r w:rsidRPr="00EF5575">
        <w:rPr>
          <w:rFonts w:eastAsia="宋体" w:cs="Times New Roman" w:hint="eastAsia"/>
          <w:lang w:val="en-US" w:eastAsia="zh-CN"/>
        </w:rPr>
        <w:t>2</w:t>
      </w:r>
      <w:r w:rsidRPr="00EF5575">
        <w:rPr>
          <w:rFonts w:eastAsia="宋体" w:cs="Times New Roman"/>
          <w:lang w:val="en-US" w:eastAsia="zh-CN"/>
        </w:rPr>
        <w:t xml:space="preserve"> </w:t>
      </w:r>
      <w:r w:rsidRPr="00EF5575">
        <w:rPr>
          <w:rFonts w:eastAsia="宋体" w:cs="Times New Roman"/>
          <w:b/>
          <w:lang w:val="en-US" w:eastAsia="zh-CN"/>
        </w:rPr>
        <w:t>Schoenberg J</w:t>
      </w:r>
      <w:r w:rsidRPr="00EF5575">
        <w:rPr>
          <w:rFonts w:eastAsia="宋体" w:cs="Times New Roman"/>
          <w:lang w:val="en-US" w:eastAsia="zh-CN"/>
        </w:rPr>
        <w:t xml:space="preserve">, Klotz J. </w:t>
      </w:r>
      <w:proofErr w:type="gramStart"/>
      <w:r w:rsidRPr="00EF5575">
        <w:rPr>
          <w:rFonts w:eastAsia="宋体" w:cs="Times New Roman"/>
          <w:lang w:val="en-US" w:eastAsia="zh-CN"/>
        </w:rPr>
        <w:t>A case-control study of radon and lung cancer among New Jersey women.</w:t>
      </w:r>
      <w:proofErr w:type="gramEnd"/>
      <w:r w:rsidRPr="00EF5575">
        <w:rPr>
          <w:rFonts w:eastAsia="宋体" w:cs="Times New Roman"/>
          <w:lang w:val="en-US" w:eastAsia="zh-CN"/>
        </w:rPr>
        <w:t xml:space="preserve"> USA: New Jersey State Department of Health, 1989 Technical report - phase I. </w:t>
      </w:r>
      <w:r w:rsidRPr="00EF5575">
        <w:rPr>
          <w:rFonts w:eastAsia="宋体" w:cs="Garamond"/>
          <w:lang w:val="fr-FR" w:eastAsia="fr-FR"/>
        </w:rPr>
        <w:t>Available from: URL: http//</w:t>
      </w:r>
      <w:r w:rsidRPr="00EF5575">
        <w:rPr>
          <w:rFonts w:eastAsia="宋体" w:cs="Times New Roman"/>
          <w:lang w:val="en-US" w:eastAsia="zh-CN"/>
        </w:rPr>
        <w:t>www.state.nj.us/health/eohs/regional_state/air/case_control_women.pdf</w:t>
      </w:r>
    </w:p>
    <w:p w14:paraId="5943E97B"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14</w:t>
      </w:r>
      <w:r w:rsidRPr="00EF5575">
        <w:rPr>
          <w:rFonts w:eastAsia="宋体" w:cs="Times New Roman" w:hint="eastAsia"/>
          <w:lang w:val="en-US" w:eastAsia="zh-CN"/>
        </w:rPr>
        <w:t>3</w:t>
      </w:r>
      <w:r w:rsidRPr="00EF5575">
        <w:rPr>
          <w:rFonts w:eastAsia="宋体" w:cs="Times New Roman"/>
          <w:lang w:val="en-US" w:eastAsia="zh-CN"/>
        </w:rPr>
        <w:t> </w:t>
      </w:r>
      <w:r w:rsidRPr="00EF5575">
        <w:rPr>
          <w:rFonts w:eastAsia="宋体" w:cs="Times New Roman"/>
          <w:b/>
          <w:bCs/>
          <w:lang w:val="en-US" w:eastAsia="zh-CN"/>
        </w:rPr>
        <w:t>Svensson C</w:t>
      </w:r>
      <w:r w:rsidRPr="00EF5575">
        <w:rPr>
          <w:rFonts w:eastAsia="宋体" w:cs="Times New Roman"/>
          <w:lang w:val="en-US" w:eastAsia="zh-CN"/>
        </w:rPr>
        <w:t>, Pershagen G, Klominek J. Smoking and passive smoking in relation to lung cancer in women. </w:t>
      </w:r>
      <w:r w:rsidRPr="00EF5575">
        <w:rPr>
          <w:rFonts w:eastAsia="宋体" w:cs="Times New Roman"/>
          <w:i/>
          <w:iCs/>
          <w:lang w:val="en-US" w:eastAsia="zh-CN"/>
        </w:rPr>
        <w:t>Acta Oncol</w:t>
      </w:r>
      <w:r w:rsidRPr="00EF5575">
        <w:rPr>
          <w:rFonts w:eastAsia="宋体" w:cs="Times New Roman"/>
          <w:lang w:val="en-US" w:eastAsia="zh-CN"/>
        </w:rPr>
        <w:t> 1989; </w:t>
      </w:r>
      <w:r w:rsidRPr="00EF5575">
        <w:rPr>
          <w:rFonts w:eastAsia="宋体" w:cs="Times New Roman"/>
          <w:b/>
          <w:bCs/>
          <w:lang w:val="en-US" w:eastAsia="zh-CN"/>
        </w:rPr>
        <w:t>28</w:t>
      </w:r>
      <w:r w:rsidRPr="00EF5575">
        <w:rPr>
          <w:rFonts w:eastAsia="宋体" w:cs="Times New Roman"/>
          <w:lang w:val="en-US" w:eastAsia="zh-CN"/>
        </w:rPr>
        <w:t>: 623-629 [PMID: 2590538 DOI: 10.3109/02841868909092282]</w:t>
      </w:r>
    </w:p>
    <w:p w14:paraId="1D60EAFA"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14</w:t>
      </w:r>
      <w:r w:rsidRPr="00EF5575">
        <w:rPr>
          <w:rFonts w:eastAsia="宋体" w:cs="Times New Roman" w:hint="eastAsia"/>
          <w:lang w:val="en-US" w:eastAsia="zh-CN"/>
        </w:rPr>
        <w:t>4</w:t>
      </w:r>
      <w:r w:rsidRPr="00EF5575">
        <w:rPr>
          <w:rFonts w:eastAsia="宋体" w:cs="Times New Roman"/>
          <w:lang w:val="en-US" w:eastAsia="zh-CN"/>
        </w:rPr>
        <w:t xml:space="preserve"> </w:t>
      </w:r>
      <w:r w:rsidRPr="00EF5575">
        <w:rPr>
          <w:rFonts w:eastAsia="宋体" w:cs="Times New Roman"/>
          <w:b/>
          <w:lang w:val="en-US" w:eastAsia="zh-CN"/>
        </w:rPr>
        <w:t>Svensson C</w:t>
      </w:r>
      <w:r w:rsidRPr="00EF5575">
        <w:rPr>
          <w:rFonts w:eastAsia="宋体" w:cs="Times New Roman"/>
          <w:lang w:val="en-US" w:eastAsia="zh-CN"/>
        </w:rPr>
        <w:t xml:space="preserve">. Lung cancer </w:t>
      </w:r>
      <w:proofErr w:type="gramStart"/>
      <w:r w:rsidRPr="00EF5575">
        <w:rPr>
          <w:rFonts w:eastAsia="宋体" w:cs="Times New Roman"/>
          <w:lang w:val="en-US" w:eastAsia="zh-CN"/>
        </w:rPr>
        <w:t>etiology</w:t>
      </w:r>
      <w:proofErr w:type="gramEnd"/>
      <w:r w:rsidRPr="00EF5575">
        <w:rPr>
          <w:rFonts w:eastAsia="宋体" w:cs="Times New Roman"/>
          <w:lang w:val="en-US" w:eastAsia="zh-CN"/>
        </w:rPr>
        <w:t xml:space="preserve"> in women [Thesis]. Stockholm: Departments of Oncology and Environmental Hygiene, Karolinska Institute, 1988</w:t>
      </w:r>
    </w:p>
    <w:p w14:paraId="2A2343C0"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14</w:t>
      </w:r>
      <w:r w:rsidRPr="00EF5575">
        <w:rPr>
          <w:rFonts w:eastAsia="宋体" w:cs="Times New Roman" w:hint="eastAsia"/>
          <w:lang w:val="en-US" w:eastAsia="zh-CN"/>
        </w:rPr>
        <w:t>5</w:t>
      </w:r>
      <w:r w:rsidRPr="00EF5575">
        <w:rPr>
          <w:rFonts w:eastAsia="宋体" w:cs="Times New Roman"/>
          <w:lang w:val="en-US" w:eastAsia="zh-CN"/>
        </w:rPr>
        <w:t xml:space="preserve"> </w:t>
      </w:r>
      <w:r w:rsidRPr="00EF5575">
        <w:rPr>
          <w:rFonts w:eastAsia="宋体" w:cs="Times New Roman"/>
          <w:b/>
          <w:lang w:val="en-US" w:eastAsia="zh-CN"/>
        </w:rPr>
        <w:t>Varela LR</w:t>
      </w:r>
      <w:r w:rsidRPr="00EF5575">
        <w:rPr>
          <w:rFonts w:eastAsia="宋体" w:cs="Times New Roman"/>
          <w:lang w:val="en-US" w:eastAsia="zh-CN"/>
        </w:rPr>
        <w:t>.</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Assessment of the association between passive smoking and lung cancer [Thesis].</w:t>
      </w:r>
      <w:proofErr w:type="gramEnd"/>
      <w:r w:rsidRPr="00EF5575">
        <w:rPr>
          <w:rFonts w:eastAsia="宋体" w:cs="Times New Roman"/>
          <w:lang w:val="en-US" w:eastAsia="zh-CN"/>
        </w:rPr>
        <w:t xml:space="preserve"> New Haven, Conn: Faculty of the Graduate School of Yale University, 1987</w:t>
      </w:r>
    </w:p>
    <w:p w14:paraId="25EAE8CE"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14</w:t>
      </w:r>
      <w:r w:rsidRPr="00EF5575">
        <w:rPr>
          <w:rFonts w:eastAsia="宋体" w:cs="Times New Roman" w:hint="eastAsia"/>
          <w:lang w:val="en-US" w:eastAsia="zh-CN"/>
        </w:rPr>
        <w:t>6</w:t>
      </w:r>
      <w:r w:rsidRPr="00EF5575">
        <w:rPr>
          <w:rFonts w:eastAsia="宋体" w:cs="Times New Roman"/>
          <w:lang w:val="en-US" w:eastAsia="zh-CN"/>
        </w:rPr>
        <w:t> </w:t>
      </w:r>
      <w:r w:rsidRPr="00EF5575">
        <w:rPr>
          <w:rFonts w:eastAsia="宋体" w:cs="Times New Roman"/>
          <w:b/>
          <w:bCs/>
          <w:lang w:val="en-US" w:eastAsia="zh-CN"/>
        </w:rPr>
        <w:t>Sobue T</w:t>
      </w:r>
      <w:r w:rsidRPr="00EF5575">
        <w:rPr>
          <w:rFonts w:eastAsia="宋体" w:cs="Times New Roman"/>
          <w:lang w:val="en-US" w:eastAsia="zh-CN"/>
        </w:rPr>
        <w:t>. Association of indoor air pollution and lifestyle with lung cancer in Osaka, Japan.</w:t>
      </w:r>
      <w:proofErr w:type="gramEnd"/>
      <w:r w:rsidRPr="00EF5575">
        <w:rPr>
          <w:rFonts w:eastAsia="宋体" w:cs="Times New Roman"/>
          <w:lang w:val="en-US" w:eastAsia="zh-CN"/>
        </w:rPr>
        <w:t> </w:t>
      </w:r>
      <w:r w:rsidRPr="00EF5575">
        <w:rPr>
          <w:rFonts w:eastAsia="宋体" w:cs="Times New Roman"/>
          <w:i/>
          <w:iCs/>
          <w:lang w:val="en-US" w:eastAsia="zh-CN"/>
        </w:rPr>
        <w:t>Int J Epidemiol</w:t>
      </w:r>
      <w:r w:rsidRPr="00EF5575">
        <w:rPr>
          <w:rFonts w:eastAsia="宋体" w:cs="Times New Roman"/>
          <w:lang w:val="en-US" w:eastAsia="zh-CN"/>
        </w:rPr>
        <w:t> 1990; </w:t>
      </w:r>
      <w:r w:rsidRPr="00EF5575">
        <w:rPr>
          <w:rFonts w:eastAsia="宋体" w:cs="Times New Roman"/>
          <w:b/>
          <w:bCs/>
          <w:lang w:val="en-US" w:eastAsia="zh-CN"/>
        </w:rPr>
        <w:t xml:space="preserve">19 </w:t>
      </w:r>
      <w:r w:rsidRPr="00EF5575">
        <w:rPr>
          <w:rFonts w:eastAsia="宋体" w:cs="Times New Roman"/>
          <w:bCs/>
          <w:lang w:val="en-US" w:eastAsia="zh-CN"/>
        </w:rPr>
        <w:t>Suppl 1</w:t>
      </w:r>
      <w:r w:rsidRPr="00EF5575">
        <w:rPr>
          <w:rFonts w:eastAsia="宋体" w:cs="Times New Roman"/>
          <w:lang w:val="en-US" w:eastAsia="zh-CN"/>
        </w:rPr>
        <w:t>: S62-S66 [PMID: 2258278 DOI: 10.1093/ije/19.Supplement_1.S62]</w:t>
      </w:r>
    </w:p>
    <w:p w14:paraId="3FF1E853"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14</w:t>
      </w:r>
      <w:r w:rsidRPr="00EF5575">
        <w:rPr>
          <w:rFonts w:eastAsia="宋体" w:cs="Times New Roman" w:hint="eastAsia"/>
          <w:lang w:val="en-US" w:eastAsia="zh-CN"/>
        </w:rPr>
        <w:t>7</w:t>
      </w:r>
      <w:r w:rsidRPr="00EF5575">
        <w:rPr>
          <w:rFonts w:eastAsia="宋体" w:cs="Times New Roman"/>
          <w:lang w:val="en-US" w:eastAsia="zh-CN"/>
        </w:rPr>
        <w:t xml:space="preserve"> </w:t>
      </w:r>
      <w:r w:rsidRPr="00EF5575">
        <w:rPr>
          <w:rFonts w:eastAsia="宋体" w:cs="Times New Roman"/>
          <w:b/>
          <w:lang w:val="en-US" w:eastAsia="zh-CN"/>
        </w:rPr>
        <w:t>Sobue T</w:t>
      </w:r>
      <w:r w:rsidRPr="00EF5575">
        <w:rPr>
          <w:rFonts w:eastAsia="宋体" w:cs="Times New Roman"/>
          <w:lang w:val="en-US" w:eastAsia="zh-CN"/>
        </w:rPr>
        <w:t xml:space="preserve">, Suzuki R, Nakayama N, Inubuse C, Matsuda M, Doi O, Mori T, Furuse K, Fukuoka M, Yasumitsu T, Kuwabara O, Ichigaya M, Kurata M, Kuwabara M, Nakahara K, Endo S, Hattori S. Passive smoking smong nonsmoking women and the relationship between indoor air pollution and lung cancer incidence - results of a multicenter case controlled study. </w:t>
      </w:r>
      <w:r w:rsidRPr="00EF5575">
        <w:rPr>
          <w:rFonts w:eastAsia="宋体" w:cs="Times New Roman"/>
          <w:i/>
          <w:lang w:val="en-US" w:eastAsia="zh-CN"/>
        </w:rPr>
        <w:t xml:space="preserve">Gan No Rinsho </w:t>
      </w:r>
      <w:r w:rsidRPr="00EF5575">
        <w:rPr>
          <w:rFonts w:eastAsia="宋体" w:cs="Times New Roman"/>
          <w:lang w:val="en-US" w:eastAsia="zh-CN"/>
        </w:rPr>
        <w:t xml:space="preserve">1990; </w:t>
      </w:r>
      <w:r w:rsidRPr="00EF5575">
        <w:rPr>
          <w:rFonts w:eastAsia="宋体" w:cs="Times New Roman"/>
          <w:b/>
          <w:lang w:val="en-US" w:eastAsia="zh-CN"/>
        </w:rPr>
        <w:t>36</w:t>
      </w:r>
      <w:r w:rsidRPr="00EF5575">
        <w:rPr>
          <w:rFonts w:eastAsia="宋体" w:cs="Times New Roman"/>
          <w:lang w:val="en-US" w:eastAsia="zh-CN"/>
        </w:rPr>
        <w:t>: 329-333</w:t>
      </w:r>
    </w:p>
    <w:p w14:paraId="3E6A888D"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w:t>
      </w:r>
      <w:r w:rsidRPr="00EF5575">
        <w:rPr>
          <w:rFonts w:eastAsia="宋体" w:cs="Times New Roman" w:hint="eastAsia"/>
          <w:lang w:val="en-US" w:eastAsia="zh-CN"/>
        </w:rPr>
        <w:t xml:space="preserve">48 </w:t>
      </w:r>
      <w:r w:rsidRPr="00EF5575">
        <w:rPr>
          <w:rFonts w:eastAsia="宋体" w:cs="Times New Roman"/>
          <w:b/>
          <w:bCs/>
          <w:lang w:val="en-US" w:eastAsia="zh-CN"/>
        </w:rPr>
        <w:t>Liu ZY</w:t>
      </w:r>
      <w:r w:rsidRPr="00EF5575">
        <w:rPr>
          <w:rFonts w:eastAsia="宋体" w:cs="Times New Roman"/>
          <w:lang w:val="en-US" w:eastAsia="zh-CN"/>
        </w:rPr>
        <w:t>, He XZ, Chapman RS.</w:t>
      </w:r>
      <w:proofErr w:type="gramEnd"/>
      <w:r w:rsidRPr="00EF5575">
        <w:rPr>
          <w:rFonts w:eastAsia="宋体" w:cs="Times New Roman"/>
          <w:lang w:val="en-US" w:eastAsia="zh-CN"/>
        </w:rPr>
        <w:t xml:space="preserve"> Smoking and other risk factors for lung cancer in Xuanwei, China. </w:t>
      </w:r>
      <w:r w:rsidRPr="00EF5575">
        <w:rPr>
          <w:rFonts w:eastAsia="宋体" w:cs="Times New Roman"/>
          <w:i/>
          <w:iCs/>
          <w:lang w:val="en-US" w:eastAsia="zh-CN"/>
        </w:rPr>
        <w:t>Int J Epidemiol</w:t>
      </w:r>
      <w:r w:rsidRPr="00EF5575">
        <w:rPr>
          <w:rFonts w:eastAsia="宋体" w:cs="Times New Roman"/>
          <w:lang w:val="en-US" w:eastAsia="zh-CN"/>
        </w:rPr>
        <w:t> 1991; </w:t>
      </w:r>
      <w:r w:rsidRPr="00EF5575">
        <w:rPr>
          <w:rFonts w:eastAsia="宋体" w:cs="Times New Roman"/>
          <w:b/>
          <w:bCs/>
          <w:lang w:val="en-US" w:eastAsia="zh-CN"/>
        </w:rPr>
        <w:t>20</w:t>
      </w:r>
      <w:r w:rsidRPr="00EF5575">
        <w:rPr>
          <w:rFonts w:eastAsia="宋体" w:cs="Times New Roman"/>
          <w:lang w:val="en-US" w:eastAsia="zh-CN"/>
        </w:rPr>
        <w:t>: 26-31 [PMID: 2066232 DOI: 10.1093/ije/20.1.26]</w:t>
      </w:r>
    </w:p>
    <w:p w14:paraId="18055F3E"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w:t>
      </w:r>
      <w:r w:rsidRPr="00EF5575">
        <w:rPr>
          <w:rFonts w:eastAsia="宋体" w:cs="Times New Roman" w:hint="eastAsia"/>
          <w:lang w:val="en-US" w:eastAsia="zh-CN"/>
        </w:rPr>
        <w:t>49</w:t>
      </w:r>
      <w:r w:rsidRPr="00EF5575">
        <w:rPr>
          <w:rFonts w:eastAsia="宋体" w:cs="Times New Roman"/>
          <w:lang w:val="en-US" w:eastAsia="zh-CN"/>
        </w:rPr>
        <w:t> </w:t>
      </w:r>
      <w:r w:rsidRPr="00EF5575">
        <w:rPr>
          <w:rFonts w:eastAsia="宋体" w:cs="Times New Roman"/>
          <w:b/>
          <w:bCs/>
          <w:lang w:val="en-US" w:eastAsia="zh-CN"/>
        </w:rPr>
        <w:t>Liu Z</w:t>
      </w:r>
      <w:r w:rsidRPr="00EF5575">
        <w:rPr>
          <w:rFonts w:eastAsia="宋体" w:cs="Times New Roman"/>
          <w:lang w:val="en-US" w:eastAsia="zh-CN"/>
        </w:rPr>
        <w:t>. [A case-control study of lung cancer risk factors in Xuanwei].</w:t>
      </w:r>
      <w:proofErr w:type="gramEnd"/>
      <w:r w:rsidRPr="00EF5575">
        <w:rPr>
          <w:rFonts w:eastAsia="宋体" w:cs="Times New Roman"/>
          <w:lang w:val="en-US" w:eastAsia="zh-CN"/>
        </w:rPr>
        <w:t> </w:t>
      </w:r>
      <w:r w:rsidRPr="00EF5575">
        <w:rPr>
          <w:rFonts w:eastAsia="宋体" w:cs="Times New Roman"/>
          <w:i/>
          <w:iCs/>
          <w:lang w:val="en-US" w:eastAsia="zh-CN"/>
        </w:rPr>
        <w:t>Zhonghua Liu Xing Bing Xue Za Zhi</w:t>
      </w:r>
      <w:r w:rsidRPr="00EF5575">
        <w:rPr>
          <w:rFonts w:eastAsia="宋体" w:cs="Times New Roman"/>
          <w:lang w:val="en-US" w:eastAsia="zh-CN"/>
        </w:rPr>
        <w:t> 1990; </w:t>
      </w:r>
      <w:r w:rsidRPr="00EF5575">
        <w:rPr>
          <w:rFonts w:eastAsia="宋体" w:cs="Times New Roman"/>
          <w:b/>
          <w:bCs/>
          <w:lang w:val="en-US" w:eastAsia="zh-CN"/>
        </w:rPr>
        <w:t>11</w:t>
      </w:r>
      <w:r w:rsidRPr="00EF5575">
        <w:rPr>
          <w:rFonts w:eastAsia="宋体" w:cs="Times New Roman"/>
          <w:lang w:val="en-US" w:eastAsia="zh-CN"/>
        </w:rPr>
        <w:t>: 79-83 [PMID: 2372823]</w:t>
      </w:r>
    </w:p>
    <w:p w14:paraId="21239515"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15</w:t>
      </w:r>
      <w:r w:rsidRPr="00EF5575">
        <w:rPr>
          <w:rFonts w:eastAsia="宋体" w:cs="Times New Roman" w:hint="eastAsia"/>
          <w:lang w:val="en-US" w:eastAsia="zh-CN"/>
        </w:rPr>
        <w:t>0</w:t>
      </w:r>
      <w:r w:rsidRPr="00EF5575">
        <w:rPr>
          <w:rFonts w:eastAsia="宋体" w:cs="Times New Roman"/>
          <w:lang w:val="en-US" w:eastAsia="zh-CN"/>
        </w:rPr>
        <w:t> </w:t>
      </w:r>
      <w:r w:rsidRPr="00EF5575">
        <w:rPr>
          <w:rFonts w:eastAsia="宋体" w:cs="Times New Roman"/>
          <w:b/>
          <w:bCs/>
          <w:lang w:val="en-US" w:eastAsia="zh-CN"/>
        </w:rPr>
        <w:t>He XZ</w:t>
      </w:r>
      <w:r w:rsidRPr="00EF5575">
        <w:rPr>
          <w:rFonts w:eastAsia="宋体" w:cs="Times New Roman"/>
          <w:lang w:val="en-US" w:eastAsia="zh-CN"/>
        </w:rPr>
        <w:t xml:space="preserve">, Chen W, Liu ZY, Chapman RS. An epidemiological study of lung cancer in Xuan Wei County, China: current progress. </w:t>
      </w:r>
      <w:proofErr w:type="gramStart"/>
      <w:r w:rsidRPr="00EF5575">
        <w:rPr>
          <w:rFonts w:eastAsia="宋体" w:cs="Times New Roman"/>
          <w:lang w:val="en-US" w:eastAsia="zh-CN"/>
        </w:rPr>
        <w:t>Case-control study on lung cancer and cooking fuel.</w:t>
      </w:r>
      <w:proofErr w:type="gramEnd"/>
      <w:r w:rsidRPr="00EF5575">
        <w:rPr>
          <w:rFonts w:eastAsia="宋体" w:cs="Times New Roman"/>
          <w:lang w:val="en-US" w:eastAsia="zh-CN"/>
        </w:rPr>
        <w:t> </w:t>
      </w:r>
      <w:r w:rsidRPr="00EF5575">
        <w:rPr>
          <w:rFonts w:eastAsia="宋体" w:cs="Times New Roman"/>
          <w:i/>
          <w:iCs/>
          <w:lang w:val="en-US" w:eastAsia="zh-CN"/>
        </w:rPr>
        <w:t>Environ Health Perspect</w:t>
      </w:r>
      <w:r w:rsidRPr="00EF5575">
        <w:rPr>
          <w:rFonts w:eastAsia="宋体" w:cs="Times New Roman"/>
          <w:lang w:val="en-US" w:eastAsia="zh-CN"/>
        </w:rPr>
        <w:t> 1991; </w:t>
      </w:r>
      <w:r w:rsidRPr="00EF5575">
        <w:rPr>
          <w:rFonts w:eastAsia="宋体" w:cs="Times New Roman"/>
          <w:b/>
          <w:bCs/>
          <w:lang w:val="en-US" w:eastAsia="zh-CN"/>
        </w:rPr>
        <w:t>94</w:t>
      </w:r>
      <w:r w:rsidRPr="00EF5575">
        <w:rPr>
          <w:rFonts w:eastAsia="宋体" w:cs="Times New Roman"/>
          <w:lang w:val="en-US" w:eastAsia="zh-CN"/>
        </w:rPr>
        <w:t xml:space="preserve">: 9-13 [PMID: </w:t>
      </w:r>
      <w:r w:rsidRPr="00EF5575">
        <w:rPr>
          <w:rFonts w:eastAsia="宋体" w:cs="Times New Roman"/>
          <w:lang w:val="en-US" w:eastAsia="zh-CN"/>
        </w:rPr>
        <w:lastRenderedPageBreak/>
        <w:t>1954946 DOI: 10.2307/3431286]</w:t>
      </w:r>
    </w:p>
    <w:p w14:paraId="6D1B0C03"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15</w:t>
      </w:r>
      <w:r w:rsidRPr="00EF5575">
        <w:rPr>
          <w:rFonts w:eastAsia="宋体" w:cs="Times New Roman" w:hint="eastAsia"/>
          <w:lang w:val="en-US" w:eastAsia="zh-CN"/>
        </w:rPr>
        <w:t>1</w:t>
      </w:r>
      <w:r w:rsidRPr="00EF5575">
        <w:rPr>
          <w:rFonts w:eastAsia="宋体" w:cs="Times New Roman"/>
          <w:lang w:val="en-US" w:eastAsia="zh-CN"/>
        </w:rPr>
        <w:t> </w:t>
      </w:r>
      <w:r w:rsidRPr="00EF5575">
        <w:rPr>
          <w:rFonts w:eastAsia="宋体" w:cs="Times New Roman"/>
          <w:b/>
          <w:bCs/>
          <w:lang w:val="en-US" w:eastAsia="zh-CN"/>
        </w:rPr>
        <w:t>Brownson RC</w:t>
      </w:r>
      <w:r w:rsidRPr="00EF5575">
        <w:rPr>
          <w:rFonts w:eastAsia="宋体" w:cs="Times New Roman"/>
          <w:lang w:val="en-US" w:eastAsia="zh-CN"/>
        </w:rPr>
        <w:t xml:space="preserve">, Alavanja MC, Hock ET, Loy TS. </w:t>
      </w:r>
      <w:proofErr w:type="gramStart"/>
      <w:r w:rsidRPr="00EF5575">
        <w:rPr>
          <w:rFonts w:eastAsia="宋体" w:cs="Times New Roman"/>
          <w:lang w:val="en-US" w:eastAsia="zh-CN"/>
        </w:rPr>
        <w:t>Passive smoking and lung cancer in nonsmoking women.</w:t>
      </w:r>
      <w:proofErr w:type="gramEnd"/>
      <w:r w:rsidRPr="00EF5575">
        <w:rPr>
          <w:rFonts w:eastAsia="宋体" w:cs="Times New Roman"/>
          <w:lang w:val="en-US" w:eastAsia="zh-CN"/>
        </w:rPr>
        <w:t> </w:t>
      </w:r>
      <w:r w:rsidRPr="00EF5575">
        <w:rPr>
          <w:rFonts w:eastAsia="宋体" w:cs="Times New Roman"/>
          <w:i/>
          <w:iCs/>
          <w:lang w:val="en-US" w:eastAsia="zh-CN"/>
        </w:rPr>
        <w:t>Am J Public Health</w:t>
      </w:r>
      <w:r w:rsidRPr="00EF5575">
        <w:rPr>
          <w:rFonts w:eastAsia="宋体" w:cs="Times New Roman"/>
          <w:lang w:val="en-US" w:eastAsia="zh-CN"/>
        </w:rPr>
        <w:t> 1992; </w:t>
      </w:r>
      <w:r w:rsidRPr="00EF5575">
        <w:rPr>
          <w:rFonts w:eastAsia="宋体" w:cs="Times New Roman"/>
          <w:b/>
          <w:bCs/>
          <w:lang w:val="en-US" w:eastAsia="zh-CN"/>
        </w:rPr>
        <w:t>82</w:t>
      </w:r>
      <w:r w:rsidRPr="00EF5575">
        <w:rPr>
          <w:rFonts w:eastAsia="宋体" w:cs="Times New Roman"/>
          <w:lang w:val="en-US" w:eastAsia="zh-CN"/>
        </w:rPr>
        <w:t>: 1525-1530 [PMID: 1443304 DOI: 10.2105/AJPH.82.11.1525]</w:t>
      </w:r>
    </w:p>
    <w:p w14:paraId="41A8B092"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15</w:t>
      </w:r>
      <w:r w:rsidRPr="00EF5575">
        <w:rPr>
          <w:rFonts w:eastAsia="宋体" w:cs="Times New Roman" w:hint="eastAsia"/>
          <w:lang w:val="en-US" w:eastAsia="zh-CN"/>
        </w:rPr>
        <w:t>2</w:t>
      </w:r>
      <w:r w:rsidRPr="00EF5575">
        <w:rPr>
          <w:rFonts w:eastAsia="宋体" w:cs="Times New Roman"/>
          <w:lang w:val="en-US" w:eastAsia="zh-CN"/>
        </w:rPr>
        <w:t xml:space="preserve"> </w:t>
      </w:r>
      <w:r w:rsidRPr="00EF5575">
        <w:rPr>
          <w:rFonts w:eastAsia="宋体" w:cs="Times New Roman"/>
          <w:b/>
          <w:lang w:val="en-US" w:eastAsia="zh-CN"/>
        </w:rPr>
        <w:t>Butler WJ</w:t>
      </w:r>
      <w:r w:rsidRPr="00EF5575">
        <w:rPr>
          <w:rFonts w:eastAsia="宋体" w:cs="Times New Roman"/>
          <w:lang w:val="en-US" w:eastAsia="zh-CN"/>
        </w:rPr>
        <w:t>.</w:t>
      </w:r>
      <w:proofErr w:type="gramEnd"/>
      <w:r w:rsidRPr="00EF5575">
        <w:rPr>
          <w:rFonts w:eastAsia="宋体" w:cs="Times New Roman"/>
          <w:lang w:val="en-US" w:eastAsia="zh-CN"/>
        </w:rPr>
        <w:t xml:space="preserve"> Workplace exposure to ETS and lung cancer: a more detailed presentation of the data from a negative study, Brownson et al (1992). Washington DC: Occupational Safety and Health Administration, 1994 </w:t>
      </w:r>
    </w:p>
    <w:p w14:paraId="7F8AB703"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15</w:t>
      </w:r>
      <w:r w:rsidRPr="00EF5575">
        <w:rPr>
          <w:rFonts w:eastAsia="宋体" w:cs="Times New Roman" w:hint="eastAsia"/>
          <w:lang w:val="en-US" w:eastAsia="zh-CN"/>
        </w:rPr>
        <w:t>3</w:t>
      </w:r>
      <w:r w:rsidRPr="00EF5575">
        <w:rPr>
          <w:rFonts w:eastAsia="宋体" w:cs="Times New Roman"/>
          <w:lang w:val="en-US" w:eastAsia="zh-CN"/>
        </w:rPr>
        <w:t xml:space="preserve"> </w:t>
      </w:r>
      <w:r w:rsidRPr="00EF5575">
        <w:rPr>
          <w:rFonts w:eastAsia="宋体" w:cs="Times New Roman"/>
          <w:b/>
          <w:lang w:val="en-US" w:eastAsia="zh-CN"/>
        </w:rPr>
        <w:t>Alavanja MCR</w:t>
      </w:r>
      <w:r w:rsidRPr="00EF5575">
        <w:rPr>
          <w:rFonts w:eastAsia="宋体" w:cs="Times New Roman"/>
          <w:lang w:val="en-US" w:eastAsia="zh-CN"/>
        </w:rPr>
        <w:t xml:space="preserve">, Brownson RC, Benichou J, Swanson C, Boice JD, Jr. Attributable risk of lung cancer in nonsmoking women. In: International symposium on lifestyle factors and human lung cancer. Guangzhou, People's Republic of China. 1994: 1-13 </w:t>
      </w:r>
    </w:p>
    <w:p w14:paraId="079BF677"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15</w:t>
      </w:r>
      <w:r w:rsidRPr="00EF5575">
        <w:rPr>
          <w:rFonts w:eastAsia="宋体" w:cs="Times New Roman" w:hint="eastAsia"/>
          <w:lang w:val="en-US" w:eastAsia="zh-CN"/>
        </w:rPr>
        <w:t>4</w:t>
      </w:r>
      <w:r w:rsidRPr="00EF5575">
        <w:rPr>
          <w:rFonts w:eastAsia="宋体" w:cs="Times New Roman"/>
          <w:lang w:val="en-US" w:eastAsia="zh-CN"/>
        </w:rPr>
        <w:t> </w:t>
      </w:r>
      <w:r w:rsidRPr="00EF5575">
        <w:rPr>
          <w:rFonts w:eastAsia="宋体" w:cs="Times New Roman"/>
          <w:b/>
          <w:bCs/>
          <w:lang w:val="en-US" w:eastAsia="zh-CN"/>
        </w:rPr>
        <w:t>Alavanja MC</w:t>
      </w:r>
      <w:r w:rsidRPr="00EF5575">
        <w:rPr>
          <w:rFonts w:eastAsia="宋体" w:cs="Times New Roman"/>
          <w:lang w:val="en-US" w:eastAsia="zh-CN"/>
        </w:rPr>
        <w:t xml:space="preserve">, Brownson RC, Benichou J, Swanson C, Boice JD. </w:t>
      </w:r>
      <w:proofErr w:type="gramStart"/>
      <w:r w:rsidRPr="00EF5575">
        <w:rPr>
          <w:rFonts w:eastAsia="宋体" w:cs="Times New Roman"/>
          <w:lang w:val="en-US" w:eastAsia="zh-CN"/>
        </w:rPr>
        <w:t>Attributable risk of lung cancer in lifetime nonsmokers and long-term ex-smokers (Missouri, United States).</w:t>
      </w:r>
      <w:proofErr w:type="gramEnd"/>
      <w:r w:rsidRPr="00EF5575">
        <w:rPr>
          <w:rFonts w:eastAsia="宋体" w:cs="Times New Roman"/>
          <w:lang w:val="en-US" w:eastAsia="zh-CN"/>
        </w:rPr>
        <w:t> </w:t>
      </w:r>
      <w:r w:rsidRPr="00EF5575">
        <w:rPr>
          <w:rFonts w:eastAsia="宋体" w:cs="Times New Roman"/>
          <w:i/>
          <w:iCs/>
          <w:lang w:val="en-US" w:eastAsia="zh-CN"/>
        </w:rPr>
        <w:t>Cancer Causes Control</w:t>
      </w:r>
      <w:r w:rsidRPr="00EF5575">
        <w:rPr>
          <w:rFonts w:eastAsia="宋体" w:cs="Times New Roman"/>
          <w:lang w:val="en-US" w:eastAsia="zh-CN"/>
        </w:rPr>
        <w:t> 1995; </w:t>
      </w:r>
      <w:r w:rsidRPr="00EF5575">
        <w:rPr>
          <w:rFonts w:eastAsia="宋体" w:cs="Times New Roman"/>
          <w:b/>
          <w:bCs/>
          <w:lang w:val="en-US" w:eastAsia="zh-CN"/>
        </w:rPr>
        <w:t>6</w:t>
      </w:r>
      <w:r w:rsidRPr="00EF5575">
        <w:rPr>
          <w:rFonts w:eastAsia="宋体" w:cs="Times New Roman"/>
          <w:lang w:val="en-US" w:eastAsia="zh-CN"/>
        </w:rPr>
        <w:t>: 209-216 [PMID: 7612800]</w:t>
      </w:r>
    </w:p>
    <w:p w14:paraId="054AD6D3"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15</w:t>
      </w:r>
      <w:r w:rsidRPr="00EF5575">
        <w:rPr>
          <w:rFonts w:eastAsia="宋体" w:cs="Times New Roman" w:hint="eastAsia"/>
          <w:lang w:val="en-US" w:eastAsia="zh-CN"/>
        </w:rPr>
        <w:t>5</w:t>
      </w:r>
      <w:r w:rsidRPr="00EF5575">
        <w:rPr>
          <w:rFonts w:eastAsia="宋体" w:cs="Times New Roman"/>
          <w:lang w:val="en-US" w:eastAsia="zh-CN"/>
        </w:rPr>
        <w:t> </w:t>
      </w:r>
      <w:r w:rsidRPr="00EF5575">
        <w:rPr>
          <w:rFonts w:eastAsia="宋体" w:cs="Times New Roman"/>
          <w:b/>
          <w:bCs/>
          <w:lang w:val="en-US" w:eastAsia="zh-CN"/>
        </w:rPr>
        <w:t>Bennett WP</w:t>
      </w:r>
      <w:r w:rsidRPr="00EF5575">
        <w:rPr>
          <w:rFonts w:eastAsia="宋体" w:cs="Times New Roman"/>
          <w:lang w:val="en-US" w:eastAsia="zh-CN"/>
        </w:rPr>
        <w:t>, Alavanja MC, Blomeke B, Vähäkangas KH, Castrén K, Welsh JA, Bowman ED, Khan MA, Flieder DB, Harris CC. Environmental tobacco smoke, genetic susceptibility, and risk of lung cancer in never-smoking women. </w:t>
      </w:r>
      <w:r w:rsidRPr="00EF5575">
        <w:rPr>
          <w:rFonts w:eastAsia="宋体" w:cs="Times New Roman"/>
          <w:i/>
          <w:iCs/>
          <w:lang w:val="en-US" w:eastAsia="zh-CN"/>
        </w:rPr>
        <w:t>J Natl Cancer Inst</w:t>
      </w:r>
      <w:r w:rsidRPr="00EF5575">
        <w:rPr>
          <w:rFonts w:eastAsia="宋体" w:cs="Times New Roman"/>
          <w:lang w:val="en-US" w:eastAsia="zh-CN"/>
        </w:rPr>
        <w:t> 1999; </w:t>
      </w:r>
      <w:r w:rsidRPr="00EF5575">
        <w:rPr>
          <w:rFonts w:eastAsia="宋体" w:cs="Times New Roman"/>
          <w:b/>
          <w:bCs/>
          <w:lang w:val="en-US" w:eastAsia="zh-CN"/>
        </w:rPr>
        <w:t>91</w:t>
      </w:r>
      <w:r w:rsidRPr="00EF5575">
        <w:rPr>
          <w:rFonts w:eastAsia="宋体" w:cs="Times New Roman"/>
          <w:lang w:val="en-US" w:eastAsia="zh-CN"/>
        </w:rPr>
        <w:t>: 2009-2014 [PMID: 10580025 DOI: 10.1093/jnci/91.23.2009]</w:t>
      </w:r>
    </w:p>
    <w:p w14:paraId="23201AD8"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15</w:t>
      </w:r>
      <w:r w:rsidRPr="00EF5575">
        <w:rPr>
          <w:rFonts w:eastAsia="宋体" w:cs="Times New Roman" w:hint="eastAsia"/>
          <w:lang w:val="en-US" w:eastAsia="zh-CN"/>
        </w:rPr>
        <w:t>6</w:t>
      </w:r>
      <w:r w:rsidRPr="00EF5575">
        <w:rPr>
          <w:rFonts w:eastAsia="宋体" w:cs="Times New Roman"/>
          <w:lang w:val="en-US" w:eastAsia="zh-CN"/>
        </w:rPr>
        <w:t xml:space="preserve"> </w:t>
      </w:r>
      <w:r w:rsidRPr="00EF5575">
        <w:rPr>
          <w:rFonts w:eastAsia="宋体" w:cs="Times New Roman"/>
          <w:b/>
          <w:lang w:val="en-US" w:eastAsia="zh-CN"/>
        </w:rPr>
        <w:t>Stockwell HG</w:t>
      </w:r>
      <w:r w:rsidRPr="00EF5575">
        <w:rPr>
          <w:rFonts w:eastAsia="宋体" w:cs="Times New Roman"/>
          <w:lang w:val="en-US" w:eastAsia="zh-CN"/>
        </w:rPr>
        <w:t xml:space="preserve">, Candelora EC, Armstrong AW, Pinkham PA. </w:t>
      </w:r>
      <w:proofErr w:type="gramStart"/>
      <w:r w:rsidRPr="00EF5575">
        <w:rPr>
          <w:rFonts w:eastAsia="宋体" w:cs="Times New Roman"/>
          <w:lang w:val="en-US" w:eastAsia="zh-CN"/>
        </w:rPr>
        <w:t>Environmental tobacco smoke and lung cancer in never smoking women.</w:t>
      </w:r>
      <w:proofErr w:type="gramEnd"/>
      <w:r w:rsidRPr="00EF5575">
        <w:rPr>
          <w:rFonts w:eastAsia="宋体" w:cs="Times New Roman"/>
          <w:lang w:val="en-US" w:eastAsia="zh-CN"/>
        </w:rPr>
        <w:t xml:space="preserve"> </w:t>
      </w:r>
      <w:r w:rsidRPr="00EF5575">
        <w:rPr>
          <w:rFonts w:eastAsia="宋体" w:cs="Times New Roman"/>
          <w:i/>
          <w:lang w:val="en-US" w:eastAsia="zh-CN"/>
        </w:rPr>
        <w:t>Am J Epidemiol</w:t>
      </w:r>
      <w:r w:rsidRPr="00EF5575">
        <w:rPr>
          <w:rFonts w:eastAsia="宋体" w:cs="Times New Roman"/>
          <w:lang w:val="en-US" w:eastAsia="zh-CN"/>
        </w:rPr>
        <w:t xml:space="preserve"> 1991;</w:t>
      </w:r>
      <w:r w:rsidRPr="00EF5575">
        <w:rPr>
          <w:rFonts w:eastAsia="宋体" w:cs="Times New Roman"/>
          <w:b/>
          <w:lang w:val="en-US" w:eastAsia="zh-CN"/>
        </w:rPr>
        <w:t xml:space="preserve"> 134</w:t>
      </w:r>
      <w:r w:rsidRPr="00EF5575">
        <w:rPr>
          <w:rFonts w:eastAsia="宋体" w:cs="Times New Roman"/>
          <w:lang w:val="en-US" w:eastAsia="zh-CN"/>
        </w:rPr>
        <w:t xml:space="preserve">: </w:t>
      </w:r>
      <w:proofErr w:type="gramStart"/>
      <w:r w:rsidRPr="00EF5575">
        <w:rPr>
          <w:rFonts w:eastAsia="宋体" w:cs="Times New Roman"/>
          <w:lang w:val="en-US" w:eastAsia="zh-CN"/>
        </w:rPr>
        <w:t>724</w:t>
      </w:r>
      <w:proofErr w:type="gramEnd"/>
    </w:p>
    <w:p w14:paraId="21B2A12B"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15</w:t>
      </w:r>
      <w:r w:rsidRPr="00EF5575">
        <w:rPr>
          <w:rFonts w:eastAsia="宋体" w:cs="Times New Roman" w:hint="eastAsia"/>
          <w:lang w:val="en-US" w:eastAsia="zh-CN"/>
        </w:rPr>
        <w:t>7</w:t>
      </w:r>
      <w:r w:rsidRPr="00EF5575">
        <w:rPr>
          <w:rFonts w:eastAsia="宋体" w:cs="Times New Roman"/>
          <w:lang w:val="en-US" w:eastAsia="zh-CN"/>
        </w:rPr>
        <w:t xml:space="preserve"> </w:t>
      </w:r>
      <w:r w:rsidRPr="00EF5575">
        <w:rPr>
          <w:rFonts w:eastAsia="宋体" w:cs="Times New Roman"/>
          <w:b/>
          <w:lang w:val="en-US" w:eastAsia="zh-CN"/>
        </w:rPr>
        <w:t>Du Y</w:t>
      </w:r>
      <w:r w:rsidRPr="00EF5575">
        <w:rPr>
          <w:rFonts w:eastAsia="宋体" w:cs="Times New Roman"/>
          <w:lang w:val="en-US" w:eastAsia="zh-CN"/>
        </w:rPr>
        <w:t xml:space="preserve">, Cha Q, Chen X, Chen Y, Lei Y, Xue S. Exposure to environmental tobacco smoke and female lung cancer. </w:t>
      </w:r>
      <w:r w:rsidRPr="00EF5575">
        <w:rPr>
          <w:rFonts w:eastAsia="宋体" w:cs="Times New Roman"/>
          <w:i/>
          <w:lang w:val="en-US" w:eastAsia="zh-CN"/>
        </w:rPr>
        <w:t>Indoor Air</w:t>
      </w:r>
      <w:r w:rsidRPr="00EF5575">
        <w:rPr>
          <w:rFonts w:eastAsia="宋体" w:cs="Times New Roman"/>
          <w:lang w:val="en-US" w:eastAsia="zh-CN"/>
        </w:rPr>
        <w:t xml:space="preserve"> 1995; </w:t>
      </w:r>
      <w:r w:rsidRPr="00EF5575">
        <w:rPr>
          <w:rFonts w:eastAsia="宋体" w:cs="Times New Roman"/>
          <w:b/>
          <w:lang w:val="en-US" w:eastAsia="zh-CN"/>
        </w:rPr>
        <w:t>5</w:t>
      </w:r>
      <w:r w:rsidRPr="00EF5575">
        <w:rPr>
          <w:rFonts w:eastAsia="宋体" w:cs="Times New Roman"/>
          <w:lang w:val="en-US" w:eastAsia="zh-CN"/>
        </w:rPr>
        <w:t>: 231-236 [DOI: 10.1111/j.1600-0668.1995.00002.x]</w:t>
      </w:r>
    </w:p>
    <w:p w14:paraId="5CDDBA26"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w:t>
      </w:r>
      <w:r w:rsidRPr="00EF5575">
        <w:rPr>
          <w:rFonts w:eastAsia="宋体" w:cs="Times New Roman" w:hint="eastAsia"/>
          <w:lang w:val="en-US" w:eastAsia="zh-CN"/>
        </w:rPr>
        <w:t>58</w:t>
      </w:r>
      <w:r w:rsidRPr="00EF5575">
        <w:rPr>
          <w:rFonts w:eastAsia="宋体" w:cs="Times New Roman"/>
          <w:lang w:val="en-US" w:eastAsia="zh-CN"/>
        </w:rPr>
        <w:t> </w:t>
      </w:r>
      <w:r w:rsidRPr="00EF5575">
        <w:rPr>
          <w:rFonts w:eastAsia="宋体" w:cs="Times New Roman"/>
          <w:b/>
          <w:bCs/>
          <w:lang w:val="en-US" w:eastAsia="zh-CN"/>
        </w:rPr>
        <w:t>Laux G</w:t>
      </w:r>
      <w:r w:rsidRPr="00EF5575">
        <w:rPr>
          <w:rFonts w:eastAsia="宋体" w:cs="Times New Roman"/>
          <w:lang w:val="en-US" w:eastAsia="zh-CN"/>
        </w:rPr>
        <w:t xml:space="preserve">, Madirazza D. [Follow-up studies of surgery for varicoses veins. </w:t>
      </w:r>
      <w:proofErr w:type="gramStart"/>
      <w:r w:rsidRPr="00EF5575">
        <w:rPr>
          <w:rFonts w:eastAsia="宋体" w:cs="Times New Roman"/>
          <w:lang w:val="en-US" w:eastAsia="zh-CN"/>
        </w:rPr>
        <w:t>Psychological and surgical aspects].</w:t>
      </w:r>
      <w:proofErr w:type="gramEnd"/>
      <w:r w:rsidRPr="00EF5575">
        <w:rPr>
          <w:rFonts w:eastAsia="宋体" w:cs="Times New Roman"/>
          <w:lang w:val="en-US" w:eastAsia="zh-CN"/>
        </w:rPr>
        <w:t> </w:t>
      </w:r>
      <w:r w:rsidRPr="00EF5575">
        <w:rPr>
          <w:rFonts w:eastAsia="宋体" w:cs="Times New Roman"/>
          <w:i/>
          <w:iCs/>
          <w:lang w:val="en-US" w:eastAsia="zh-CN"/>
        </w:rPr>
        <w:t>ZFA</w:t>
      </w:r>
      <w:r w:rsidRPr="00EF5575">
        <w:rPr>
          <w:rFonts w:eastAsia="宋体" w:cs="Times New Roman"/>
          <w:iCs/>
          <w:lang w:val="en-US" w:eastAsia="zh-CN"/>
        </w:rPr>
        <w:t xml:space="preserve"> (Stuttgart)</w:t>
      </w:r>
      <w:r w:rsidRPr="00EF5575">
        <w:rPr>
          <w:rFonts w:eastAsia="宋体" w:cs="Times New Roman"/>
          <w:lang w:val="en-US" w:eastAsia="zh-CN"/>
        </w:rPr>
        <w:t> 1977; </w:t>
      </w:r>
      <w:r w:rsidRPr="00EF5575">
        <w:rPr>
          <w:rFonts w:eastAsia="宋体" w:cs="Times New Roman"/>
          <w:b/>
          <w:bCs/>
          <w:lang w:val="en-US" w:eastAsia="zh-CN"/>
        </w:rPr>
        <w:t>53</w:t>
      </w:r>
      <w:r w:rsidRPr="00EF5575">
        <w:rPr>
          <w:rFonts w:eastAsia="宋体" w:cs="Times New Roman"/>
          <w:lang w:val="en-US" w:eastAsia="zh-CN"/>
        </w:rPr>
        <w:t>: 741-744 [PMID: 878567 DOI: 10.1016/S0169-5002(96)90208-1]</w:t>
      </w:r>
    </w:p>
    <w:p w14:paraId="413B213E"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w:t>
      </w:r>
      <w:r w:rsidRPr="00EF5575">
        <w:rPr>
          <w:rFonts w:eastAsia="宋体" w:cs="Times New Roman" w:hint="eastAsia"/>
          <w:lang w:val="en-US" w:eastAsia="zh-CN"/>
        </w:rPr>
        <w:t>59</w:t>
      </w:r>
      <w:r w:rsidRPr="00EF5575">
        <w:rPr>
          <w:rFonts w:eastAsia="宋体" w:cs="Times New Roman"/>
          <w:lang w:val="en-US" w:eastAsia="zh-CN"/>
        </w:rPr>
        <w:t> </w:t>
      </w:r>
      <w:r w:rsidRPr="00EF5575">
        <w:rPr>
          <w:rFonts w:eastAsia="宋体" w:cs="Times New Roman"/>
          <w:b/>
          <w:bCs/>
          <w:lang w:val="en-US" w:eastAsia="zh-CN"/>
        </w:rPr>
        <w:t>Lei YX</w:t>
      </w:r>
      <w:r w:rsidRPr="00EF5575">
        <w:rPr>
          <w:rFonts w:eastAsia="宋体" w:cs="Times New Roman"/>
          <w:lang w:val="en-US" w:eastAsia="zh-CN"/>
        </w:rPr>
        <w:t>, Cai WC, Chen YZ, Du YX.</w:t>
      </w:r>
      <w:proofErr w:type="gramEnd"/>
      <w:r w:rsidRPr="00EF5575">
        <w:rPr>
          <w:rFonts w:eastAsia="宋体" w:cs="Times New Roman"/>
          <w:lang w:val="en-US" w:eastAsia="zh-CN"/>
        </w:rPr>
        <w:t xml:space="preserve"> Some lifestyle factors in human lung cancer: a case-control study of 792 lung cancer cases. </w:t>
      </w:r>
      <w:r w:rsidRPr="00EF5575">
        <w:rPr>
          <w:rFonts w:eastAsia="宋体" w:cs="Times New Roman"/>
          <w:i/>
          <w:iCs/>
          <w:lang w:val="en-US" w:eastAsia="zh-CN"/>
        </w:rPr>
        <w:t>Lung Cancer</w:t>
      </w:r>
      <w:r w:rsidRPr="00EF5575">
        <w:rPr>
          <w:rFonts w:eastAsia="宋体" w:cs="Times New Roman"/>
          <w:lang w:val="en-US" w:eastAsia="zh-CN"/>
        </w:rPr>
        <w:t> 1996; </w:t>
      </w:r>
      <w:r w:rsidRPr="00EF5575">
        <w:rPr>
          <w:rFonts w:eastAsia="宋体" w:cs="Times New Roman"/>
          <w:b/>
          <w:bCs/>
          <w:lang w:val="en-US" w:eastAsia="zh-CN"/>
        </w:rPr>
        <w:t xml:space="preserve">14 </w:t>
      </w:r>
      <w:r w:rsidRPr="00EF5575">
        <w:rPr>
          <w:rFonts w:eastAsia="宋体" w:cs="Times New Roman"/>
          <w:bCs/>
          <w:lang w:val="en-US" w:eastAsia="zh-CN"/>
        </w:rPr>
        <w:lastRenderedPageBreak/>
        <w:t>Suppl 1</w:t>
      </w:r>
      <w:r w:rsidRPr="00EF5575">
        <w:rPr>
          <w:rFonts w:eastAsia="宋体" w:cs="Times New Roman"/>
          <w:lang w:val="en-US" w:eastAsia="zh-CN"/>
        </w:rPr>
        <w:t>: S121-S136 [PMID: 8785658 DOI: 10.1016/S0169-5002(96)90218-4]</w:t>
      </w:r>
    </w:p>
    <w:p w14:paraId="14770E69"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16</w:t>
      </w:r>
      <w:r w:rsidRPr="00EF5575">
        <w:rPr>
          <w:rFonts w:eastAsia="宋体" w:cs="Times New Roman" w:hint="eastAsia"/>
          <w:lang w:val="en-US" w:eastAsia="zh-CN"/>
        </w:rPr>
        <w:t>0</w:t>
      </w:r>
      <w:r w:rsidRPr="00EF5575">
        <w:rPr>
          <w:rFonts w:eastAsia="宋体" w:cs="Times New Roman"/>
          <w:lang w:val="en-US" w:eastAsia="zh-CN"/>
        </w:rPr>
        <w:t> </w:t>
      </w:r>
      <w:r w:rsidRPr="00EF5575">
        <w:rPr>
          <w:rFonts w:eastAsia="宋体" w:cs="Times New Roman"/>
          <w:b/>
          <w:bCs/>
          <w:lang w:val="en-US" w:eastAsia="zh-CN"/>
        </w:rPr>
        <w:t>Liu Q</w:t>
      </w:r>
      <w:r w:rsidRPr="00EF5575">
        <w:rPr>
          <w:rFonts w:eastAsia="宋体" w:cs="Times New Roman"/>
          <w:lang w:val="en-US" w:eastAsia="zh-CN"/>
        </w:rPr>
        <w:t xml:space="preserve">, Sasco AJ, Riboli E, Hu MX. </w:t>
      </w:r>
      <w:proofErr w:type="gramStart"/>
      <w:r w:rsidRPr="00EF5575">
        <w:rPr>
          <w:rFonts w:eastAsia="宋体" w:cs="Times New Roman"/>
          <w:lang w:val="en-US" w:eastAsia="zh-CN"/>
        </w:rPr>
        <w:t>Indoor</w:t>
      </w:r>
      <w:proofErr w:type="gramEnd"/>
      <w:r w:rsidRPr="00EF5575">
        <w:rPr>
          <w:rFonts w:eastAsia="宋体" w:cs="Times New Roman"/>
          <w:lang w:val="en-US" w:eastAsia="zh-CN"/>
        </w:rPr>
        <w:t xml:space="preserve"> air pollution and lung cancer in Guangzhou, People's Republic of China. </w:t>
      </w:r>
      <w:r w:rsidRPr="00EF5575">
        <w:rPr>
          <w:rFonts w:eastAsia="宋体" w:cs="Times New Roman"/>
          <w:i/>
          <w:iCs/>
          <w:lang w:val="en-US" w:eastAsia="zh-CN"/>
        </w:rPr>
        <w:t>Am J Epidemiol</w:t>
      </w:r>
      <w:r w:rsidRPr="00EF5575">
        <w:rPr>
          <w:rFonts w:eastAsia="宋体" w:cs="Times New Roman"/>
          <w:lang w:val="en-US" w:eastAsia="zh-CN"/>
        </w:rPr>
        <w:t> 1993; </w:t>
      </w:r>
      <w:r w:rsidRPr="00EF5575">
        <w:rPr>
          <w:rFonts w:eastAsia="宋体" w:cs="Times New Roman"/>
          <w:b/>
          <w:bCs/>
          <w:lang w:val="en-US" w:eastAsia="zh-CN"/>
        </w:rPr>
        <w:t>137</w:t>
      </w:r>
      <w:r w:rsidRPr="00EF5575">
        <w:rPr>
          <w:rFonts w:eastAsia="宋体" w:cs="Times New Roman"/>
          <w:lang w:val="en-US" w:eastAsia="zh-CN"/>
        </w:rPr>
        <w:t>: 145-154 [PMID: 8452118]</w:t>
      </w:r>
    </w:p>
    <w:p w14:paraId="36707F2D"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16</w:t>
      </w:r>
      <w:r w:rsidRPr="00EF5575">
        <w:rPr>
          <w:rFonts w:eastAsia="宋体" w:cs="Times New Roman" w:hint="eastAsia"/>
          <w:lang w:val="en-US" w:eastAsia="zh-CN"/>
        </w:rPr>
        <w:t>1</w:t>
      </w:r>
      <w:r w:rsidRPr="00EF5575">
        <w:rPr>
          <w:rFonts w:eastAsia="宋体" w:cs="Times New Roman"/>
          <w:lang w:val="en-US" w:eastAsia="zh-CN"/>
        </w:rPr>
        <w:t> </w:t>
      </w:r>
      <w:r w:rsidRPr="00EF5575">
        <w:rPr>
          <w:rFonts w:eastAsia="宋体" w:cs="Times New Roman"/>
          <w:b/>
          <w:bCs/>
          <w:lang w:val="en-US" w:eastAsia="zh-CN"/>
        </w:rPr>
        <w:t>Fontham ET</w:t>
      </w:r>
      <w:r w:rsidRPr="00EF5575">
        <w:rPr>
          <w:rFonts w:eastAsia="宋体" w:cs="Times New Roman"/>
          <w:lang w:val="en-US" w:eastAsia="zh-CN"/>
        </w:rPr>
        <w:t>, Correa P, WuWilliams A, Reynolds P, Greenberg RS, Buffler PA, Chen VW, Boyd P, Alterman T, Austin DF.</w:t>
      </w:r>
      <w:proofErr w:type="gramEnd"/>
      <w:r w:rsidRPr="00EF5575">
        <w:rPr>
          <w:rFonts w:eastAsia="宋体" w:cs="Times New Roman"/>
          <w:lang w:val="en-US" w:eastAsia="zh-CN"/>
        </w:rPr>
        <w:t xml:space="preserve"> Lung cancer in nonsmoking women: a multicenter case-control study. </w:t>
      </w:r>
      <w:r w:rsidRPr="00EF5575">
        <w:rPr>
          <w:rFonts w:eastAsia="宋体" w:cs="Times New Roman"/>
          <w:i/>
          <w:iCs/>
          <w:lang w:val="en-US" w:eastAsia="zh-CN"/>
        </w:rPr>
        <w:t>Cancer Epidemiol Biomarkers Prev</w:t>
      </w:r>
      <w:r w:rsidRPr="00EF5575">
        <w:rPr>
          <w:rFonts w:eastAsia="宋体" w:cs="Times New Roman"/>
          <w:lang w:val="en-US" w:eastAsia="zh-CN"/>
        </w:rPr>
        <w:t> </w:t>
      </w:r>
      <w:r w:rsidRPr="00EF5575">
        <w:rPr>
          <w:rFonts w:eastAsia="宋体" w:cs="Times New Roman" w:hint="eastAsia"/>
          <w:lang w:val="en-US" w:eastAsia="zh-CN"/>
        </w:rPr>
        <w:t>1991</w:t>
      </w:r>
      <w:r w:rsidRPr="00EF5575">
        <w:rPr>
          <w:rFonts w:eastAsia="宋体" w:cs="Times New Roman"/>
          <w:lang w:val="en-US" w:eastAsia="zh-CN"/>
        </w:rPr>
        <w:t>; </w:t>
      </w:r>
      <w:r w:rsidRPr="00EF5575">
        <w:rPr>
          <w:rFonts w:eastAsia="宋体" w:cs="Times New Roman"/>
          <w:b/>
          <w:bCs/>
          <w:lang w:val="en-US" w:eastAsia="zh-CN"/>
        </w:rPr>
        <w:t>1</w:t>
      </w:r>
      <w:r w:rsidRPr="00EF5575">
        <w:rPr>
          <w:rFonts w:eastAsia="宋体" w:cs="Times New Roman"/>
          <w:lang w:val="en-US" w:eastAsia="zh-CN"/>
        </w:rPr>
        <w:t>: 35-43 [PMID: 1845167]</w:t>
      </w:r>
    </w:p>
    <w:p w14:paraId="14CBC18F"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16</w:t>
      </w:r>
      <w:r w:rsidRPr="00EF5575">
        <w:rPr>
          <w:rFonts w:eastAsia="宋体" w:cs="Times New Roman" w:hint="eastAsia"/>
          <w:lang w:val="en-US" w:eastAsia="zh-CN"/>
        </w:rPr>
        <w:t>2</w:t>
      </w:r>
      <w:r w:rsidRPr="00EF5575">
        <w:rPr>
          <w:rFonts w:eastAsia="宋体" w:cs="Times New Roman"/>
          <w:lang w:val="en-US" w:eastAsia="zh-CN"/>
        </w:rPr>
        <w:t xml:space="preserve"> </w:t>
      </w:r>
      <w:r w:rsidRPr="00EF5575">
        <w:rPr>
          <w:rFonts w:eastAsia="宋体" w:cs="Times New Roman"/>
          <w:b/>
          <w:lang w:val="en-US" w:eastAsia="zh-CN"/>
        </w:rPr>
        <w:t>Fontham ETH</w:t>
      </w:r>
      <w:r w:rsidRPr="00EF5575">
        <w:rPr>
          <w:rFonts w:eastAsia="宋体" w:cs="Times New Roman"/>
          <w:lang w:val="en-US" w:eastAsia="zh-CN"/>
        </w:rPr>
        <w:t xml:space="preserve">, Correa P, Buffler PA, Greenberg R, Reynolds P, Wu-Williams A. Environmental tobacco smoke and lung cancer. </w:t>
      </w:r>
      <w:r w:rsidRPr="00EF5575">
        <w:rPr>
          <w:rFonts w:eastAsia="宋体" w:cs="Times New Roman"/>
          <w:i/>
          <w:lang w:val="en-US" w:eastAsia="zh-CN"/>
        </w:rPr>
        <w:t>Cancer Bull</w:t>
      </w:r>
      <w:r w:rsidRPr="00EF5575">
        <w:rPr>
          <w:rFonts w:eastAsia="宋体" w:cs="Times New Roman"/>
          <w:lang w:val="en-US" w:eastAsia="zh-CN"/>
        </w:rPr>
        <w:t xml:space="preserve"> 1993; </w:t>
      </w:r>
      <w:r w:rsidRPr="00EF5575">
        <w:rPr>
          <w:rFonts w:eastAsia="宋体" w:cs="Times New Roman"/>
          <w:b/>
          <w:lang w:val="en-US" w:eastAsia="zh-CN"/>
        </w:rPr>
        <w:t>45</w:t>
      </w:r>
      <w:r w:rsidRPr="00EF5575">
        <w:rPr>
          <w:rFonts w:eastAsia="宋体" w:cs="Times New Roman"/>
          <w:lang w:val="en-US" w:eastAsia="zh-CN"/>
        </w:rPr>
        <w:t>: 92-94</w:t>
      </w:r>
    </w:p>
    <w:p w14:paraId="67CD471D"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16</w:t>
      </w:r>
      <w:r w:rsidRPr="00EF5575">
        <w:rPr>
          <w:rFonts w:eastAsia="宋体" w:cs="Times New Roman" w:hint="eastAsia"/>
          <w:lang w:val="en-US" w:eastAsia="zh-CN"/>
        </w:rPr>
        <w:t>3</w:t>
      </w:r>
      <w:r w:rsidRPr="00EF5575">
        <w:rPr>
          <w:rFonts w:eastAsia="宋体" w:cs="Times New Roman"/>
          <w:lang w:val="en-US" w:eastAsia="zh-CN"/>
        </w:rPr>
        <w:t> </w:t>
      </w:r>
      <w:r w:rsidRPr="00EF5575">
        <w:rPr>
          <w:rFonts w:eastAsia="宋体" w:cs="Times New Roman"/>
          <w:b/>
          <w:bCs/>
          <w:lang w:val="en-US" w:eastAsia="zh-CN"/>
        </w:rPr>
        <w:t>Fontham ET</w:t>
      </w:r>
      <w:r w:rsidRPr="00EF5575">
        <w:rPr>
          <w:rFonts w:eastAsia="宋体" w:cs="Times New Roman"/>
          <w:lang w:val="en-US" w:eastAsia="zh-CN"/>
        </w:rPr>
        <w:t xml:space="preserve">, Correa P, Chen VW. </w:t>
      </w:r>
      <w:proofErr w:type="gramStart"/>
      <w:r w:rsidRPr="00EF5575">
        <w:rPr>
          <w:rFonts w:eastAsia="宋体" w:cs="Times New Roman"/>
          <w:lang w:val="en-US" w:eastAsia="zh-CN"/>
        </w:rPr>
        <w:t>Passive smoking and lung cancer.</w:t>
      </w:r>
      <w:proofErr w:type="gramEnd"/>
      <w:r w:rsidRPr="00EF5575">
        <w:rPr>
          <w:rFonts w:eastAsia="宋体" w:cs="Times New Roman"/>
          <w:lang w:val="en-US" w:eastAsia="zh-CN"/>
        </w:rPr>
        <w:t> </w:t>
      </w:r>
      <w:r w:rsidRPr="00EF5575">
        <w:rPr>
          <w:rFonts w:eastAsia="宋体" w:cs="Times New Roman"/>
          <w:i/>
          <w:iCs/>
          <w:lang w:val="en-US" w:eastAsia="zh-CN"/>
        </w:rPr>
        <w:t>J La State Med Soc</w:t>
      </w:r>
      <w:r w:rsidRPr="00EF5575">
        <w:rPr>
          <w:rFonts w:eastAsia="宋体" w:cs="Times New Roman"/>
          <w:lang w:val="en-US" w:eastAsia="zh-CN"/>
        </w:rPr>
        <w:t> 1993; </w:t>
      </w:r>
      <w:r w:rsidRPr="00EF5575">
        <w:rPr>
          <w:rFonts w:eastAsia="宋体" w:cs="Times New Roman"/>
          <w:b/>
          <w:bCs/>
          <w:lang w:val="en-US" w:eastAsia="zh-CN"/>
        </w:rPr>
        <w:t>145</w:t>
      </w:r>
      <w:r w:rsidRPr="00EF5575">
        <w:rPr>
          <w:rFonts w:eastAsia="宋体" w:cs="Times New Roman"/>
          <w:lang w:val="en-US" w:eastAsia="zh-CN"/>
        </w:rPr>
        <w:t>: 132-136 [PMID: 8486984]</w:t>
      </w:r>
    </w:p>
    <w:p w14:paraId="492E1E44"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16</w:t>
      </w:r>
      <w:r w:rsidRPr="00EF5575">
        <w:rPr>
          <w:rFonts w:eastAsia="宋体" w:cs="Times New Roman" w:hint="eastAsia"/>
          <w:lang w:val="en-US" w:eastAsia="zh-CN"/>
        </w:rPr>
        <w:t>4</w:t>
      </w:r>
      <w:r w:rsidRPr="00EF5575">
        <w:rPr>
          <w:rFonts w:eastAsia="宋体" w:cs="Times New Roman"/>
          <w:lang w:val="en-US" w:eastAsia="zh-CN"/>
        </w:rPr>
        <w:t> </w:t>
      </w:r>
      <w:r w:rsidRPr="00EF5575">
        <w:rPr>
          <w:rFonts w:eastAsia="宋体" w:cs="Times New Roman"/>
          <w:b/>
          <w:bCs/>
          <w:lang w:val="en-US" w:eastAsia="zh-CN"/>
        </w:rPr>
        <w:t>Reynolds P</w:t>
      </w:r>
      <w:r w:rsidRPr="00EF5575">
        <w:rPr>
          <w:rFonts w:eastAsia="宋体" w:cs="Times New Roman"/>
          <w:lang w:val="en-US" w:eastAsia="zh-CN"/>
        </w:rPr>
        <w:t xml:space="preserve">, von Behren J, Fontham ET, Correa P, Wu A, Buffler PA, Greenberg RS. </w:t>
      </w:r>
      <w:proofErr w:type="gramStart"/>
      <w:r w:rsidRPr="00EF5575">
        <w:rPr>
          <w:rFonts w:eastAsia="宋体" w:cs="Times New Roman"/>
          <w:lang w:val="en-US" w:eastAsia="zh-CN"/>
        </w:rPr>
        <w:t>Occupational exposure to environmental tobacco smoke.</w:t>
      </w:r>
      <w:proofErr w:type="gramEnd"/>
      <w:r w:rsidRPr="00EF5575">
        <w:rPr>
          <w:rFonts w:eastAsia="宋体" w:cs="Times New Roman"/>
          <w:lang w:val="en-US" w:eastAsia="zh-CN"/>
        </w:rPr>
        <w:t> </w:t>
      </w:r>
      <w:r w:rsidRPr="00EF5575">
        <w:rPr>
          <w:rFonts w:eastAsia="宋体" w:cs="Times New Roman"/>
          <w:i/>
          <w:iCs/>
          <w:lang w:val="en-US" w:eastAsia="zh-CN"/>
        </w:rPr>
        <w:t>JAMA</w:t>
      </w:r>
      <w:r w:rsidRPr="00EF5575">
        <w:rPr>
          <w:rFonts w:eastAsia="宋体" w:cs="Times New Roman"/>
          <w:lang w:val="en-US" w:eastAsia="zh-CN"/>
        </w:rPr>
        <w:t> 1996; </w:t>
      </w:r>
      <w:r w:rsidRPr="00EF5575">
        <w:rPr>
          <w:rFonts w:eastAsia="宋体" w:cs="Times New Roman"/>
          <w:b/>
          <w:bCs/>
          <w:lang w:val="en-US" w:eastAsia="zh-CN"/>
        </w:rPr>
        <w:t>275</w:t>
      </w:r>
      <w:r w:rsidRPr="00EF5575">
        <w:rPr>
          <w:rFonts w:eastAsia="宋体" w:cs="Times New Roman"/>
          <w:lang w:val="en-US" w:eastAsia="zh-CN"/>
        </w:rPr>
        <w:t>: 441-442 [PMID: 8627956 DOI: 10.1001/jama.1996.03530300025019]</w:t>
      </w:r>
    </w:p>
    <w:p w14:paraId="094C04C7"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16</w:t>
      </w:r>
      <w:r w:rsidRPr="00EF5575">
        <w:rPr>
          <w:rFonts w:eastAsia="宋体" w:cs="Times New Roman" w:hint="eastAsia"/>
          <w:lang w:val="en-US" w:eastAsia="zh-CN"/>
        </w:rPr>
        <w:t>5</w:t>
      </w:r>
      <w:r w:rsidRPr="00EF5575">
        <w:rPr>
          <w:rFonts w:eastAsia="宋体" w:cs="Times New Roman"/>
          <w:lang w:val="en-US" w:eastAsia="zh-CN"/>
        </w:rPr>
        <w:t xml:space="preserve"> </w:t>
      </w:r>
      <w:r w:rsidRPr="00EF5575">
        <w:rPr>
          <w:rFonts w:eastAsia="宋体" w:cs="Times New Roman"/>
          <w:b/>
          <w:lang w:val="en-US" w:eastAsia="zh-CN"/>
        </w:rPr>
        <w:t>Layard MW</w:t>
      </w:r>
      <w:r w:rsidRPr="00EF5575">
        <w:rPr>
          <w:rFonts w:eastAsia="宋体" w:cs="Times New Roman"/>
          <w:lang w:val="en-US" w:eastAsia="zh-CN"/>
        </w:rPr>
        <w:t>.</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Ischemic heart disease, lung cancer, and spousal smoking in the National Mortality Followback Survey.</w:t>
      </w:r>
      <w:proofErr w:type="gramEnd"/>
      <w:r w:rsidRPr="00EF5575">
        <w:rPr>
          <w:rFonts w:eastAsia="宋体" w:cs="Times New Roman"/>
          <w:lang w:val="en-US" w:eastAsia="zh-CN"/>
        </w:rPr>
        <w:t xml:space="preserve"> Submitted to OSHA re Proposed Rules, Federal Register Vol 59, No 65, Docket No H-122. 1994</w:t>
      </w:r>
    </w:p>
    <w:p w14:paraId="445FF340"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16</w:t>
      </w:r>
      <w:r w:rsidRPr="00EF5575">
        <w:rPr>
          <w:rFonts w:eastAsia="宋体" w:cs="Times New Roman" w:hint="eastAsia"/>
          <w:lang w:val="en-US" w:eastAsia="zh-CN"/>
        </w:rPr>
        <w:t>6</w:t>
      </w:r>
      <w:r w:rsidRPr="00EF5575">
        <w:rPr>
          <w:rFonts w:eastAsia="宋体" w:cs="Times New Roman"/>
          <w:lang w:val="en-US" w:eastAsia="zh-CN"/>
        </w:rPr>
        <w:t> </w:t>
      </w:r>
      <w:r w:rsidRPr="00EF5575">
        <w:rPr>
          <w:rFonts w:eastAsia="宋体" w:cs="Times New Roman"/>
          <w:b/>
          <w:bCs/>
          <w:lang w:val="en-US" w:eastAsia="zh-CN"/>
        </w:rPr>
        <w:t>de Waard F</w:t>
      </w:r>
      <w:r w:rsidRPr="00EF5575">
        <w:rPr>
          <w:rFonts w:eastAsia="宋体" w:cs="Times New Roman"/>
          <w:lang w:val="en-US" w:eastAsia="zh-CN"/>
        </w:rPr>
        <w:t>, Kemmeren JM, van Ginkel LA, Stolker AA. Urinary cotinine and lung cancer risk in a female cohort. </w:t>
      </w:r>
      <w:r w:rsidRPr="00EF5575">
        <w:rPr>
          <w:rFonts w:eastAsia="宋体" w:cs="Times New Roman"/>
          <w:i/>
          <w:iCs/>
          <w:lang w:val="en-US" w:eastAsia="zh-CN"/>
        </w:rPr>
        <w:t>Br J Cancer</w:t>
      </w:r>
      <w:r w:rsidRPr="00EF5575">
        <w:rPr>
          <w:rFonts w:eastAsia="宋体" w:cs="Times New Roman"/>
          <w:lang w:val="en-US" w:eastAsia="zh-CN"/>
        </w:rPr>
        <w:t> 1995; </w:t>
      </w:r>
      <w:r w:rsidRPr="00EF5575">
        <w:rPr>
          <w:rFonts w:eastAsia="宋体" w:cs="Times New Roman"/>
          <w:b/>
          <w:bCs/>
          <w:lang w:val="en-US" w:eastAsia="zh-CN"/>
        </w:rPr>
        <w:t>72</w:t>
      </w:r>
      <w:r w:rsidRPr="00EF5575">
        <w:rPr>
          <w:rFonts w:eastAsia="宋体" w:cs="Times New Roman"/>
          <w:lang w:val="en-US" w:eastAsia="zh-CN"/>
        </w:rPr>
        <w:t>: 784-787 [PMID: 7669595 DOI: 10.1038/bjc.1995.411]</w:t>
      </w:r>
    </w:p>
    <w:p w14:paraId="3003B77E"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16</w:t>
      </w:r>
      <w:r w:rsidRPr="00EF5575">
        <w:rPr>
          <w:rFonts w:eastAsia="宋体" w:cs="Times New Roman" w:hint="eastAsia"/>
          <w:lang w:val="en-US" w:eastAsia="zh-CN"/>
        </w:rPr>
        <w:t>7</w:t>
      </w:r>
      <w:r w:rsidRPr="00EF5575">
        <w:rPr>
          <w:rFonts w:eastAsia="宋体" w:cs="Times New Roman"/>
          <w:lang w:val="en-US" w:eastAsia="zh-CN"/>
        </w:rPr>
        <w:t> </w:t>
      </w:r>
      <w:r w:rsidRPr="00EF5575">
        <w:rPr>
          <w:rFonts w:eastAsia="宋体" w:cs="Times New Roman"/>
          <w:b/>
          <w:bCs/>
          <w:lang w:val="en-US" w:eastAsia="zh-CN"/>
        </w:rPr>
        <w:t>Ellard GA</w:t>
      </w:r>
      <w:r w:rsidRPr="00EF5575">
        <w:rPr>
          <w:rFonts w:eastAsia="宋体" w:cs="Times New Roman"/>
          <w:lang w:val="en-US" w:eastAsia="zh-CN"/>
        </w:rPr>
        <w:t>, de Waard F, Kemmeren JM. Urinary nicotine metabolite excretion and lung cancer risk in a female cohort. </w:t>
      </w:r>
      <w:r w:rsidRPr="00EF5575">
        <w:rPr>
          <w:rFonts w:eastAsia="宋体" w:cs="Times New Roman"/>
          <w:i/>
          <w:iCs/>
          <w:lang w:val="en-US" w:eastAsia="zh-CN"/>
        </w:rPr>
        <w:t>Br J Cancer</w:t>
      </w:r>
      <w:r w:rsidRPr="00EF5575">
        <w:rPr>
          <w:rFonts w:eastAsia="宋体" w:cs="Times New Roman"/>
          <w:lang w:val="en-US" w:eastAsia="zh-CN"/>
        </w:rPr>
        <w:t> 1995; </w:t>
      </w:r>
      <w:r w:rsidRPr="00EF5575">
        <w:rPr>
          <w:rFonts w:eastAsia="宋体" w:cs="Times New Roman"/>
          <w:b/>
          <w:bCs/>
          <w:lang w:val="en-US" w:eastAsia="zh-CN"/>
        </w:rPr>
        <w:t>72</w:t>
      </w:r>
      <w:r w:rsidRPr="00EF5575">
        <w:rPr>
          <w:rFonts w:eastAsia="宋体" w:cs="Times New Roman"/>
          <w:lang w:val="en-US" w:eastAsia="zh-CN"/>
        </w:rPr>
        <w:t>: 788-791 [PMID: 7669596 DOI: 10.1038/bjc.1995.412]</w:t>
      </w:r>
    </w:p>
    <w:p w14:paraId="19A31D11"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w:t>
      </w:r>
      <w:r w:rsidRPr="00EF5575">
        <w:rPr>
          <w:rFonts w:eastAsia="宋体" w:cs="Times New Roman" w:hint="eastAsia"/>
          <w:lang w:val="en-US" w:eastAsia="zh-CN"/>
        </w:rPr>
        <w:t>68</w:t>
      </w:r>
      <w:r w:rsidRPr="00EF5575">
        <w:rPr>
          <w:rFonts w:eastAsia="宋体" w:cs="Times New Roman"/>
          <w:lang w:val="en-US" w:eastAsia="zh-CN"/>
        </w:rPr>
        <w:t> </w:t>
      </w:r>
      <w:r w:rsidRPr="00EF5575">
        <w:rPr>
          <w:rFonts w:eastAsia="宋体" w:cs="Times New Roman"/>
          <w:b/>
          <w:bCs/>
          <w:lang w:val="en-US" w:eastAsia="zh-CN"/>
        </w:rPr>
        <w:t>Kabat GC</w:t>
      </w:r>
      <w:r w:rsidRPr="00EF5575">
        <w:rPr>
          <w:rFonts w:eastAsia="宋体" w:cs="Times New Roman"/>
          <w:lang w:val="en-US" w:eastAsia="zh-CN"/>
        </w:rPr>
        <w:t>, Stellman SD, Wynder EL. Relation between exposure to environmental tobacco smoke and lung cancer in lifetime nonsmokers. </w:t>
      </w:r>
      <w:r w:rsidRPr="00EF5575">
        <w:rPr>
          <w:rFonts w:eastAsia="宋体" w:cs="Times New Roman"/>
          <w:i/>
          <w:iCs/>
          <w:lang w:val="en-US" w:eastAsia="zh-CN"/>
        </w:rPr>
        <w:t>Am J Epidemiol</w:t>
      </w:r>
      <w:r w:rsidRPr="00EF5575">
        <w:rPr>
          <w:rFonts w:eastAsia="宋体" w:cs="Times New Roman"/>
          <w:lang w:val="en-US" w:eastAsia="zh-CN"/>
        </w:rPr>
        <w:t> 1995; </w:t>
      </w:r>
      <w:r w:rsidRPr="00EF5575">
        <w:rPr>
          <w:rFonts w:eastAsia="宋体" w:cs="Times New Roman"/>
          <w:b/>
          <w:bCs/>
          <w:lang w:val="en-US" w:eastAsia="zh-CN"/>
        </w:rPr>
        <w:t>142</w:t>
      </w:r>
      <w:r w:rsidRPr="00EF5575">
        <w:rPr>
          <w:rFonts w:eastAsia="宋体" w:cs="Times New Roman"/>
          <w:lang w:val="en-US" w:eastAsia="zh-CN"/>
        </w:rPr>
        <w:t>: 141-148 [PMID: 7598113]</w:t>
      </w:r>
    </w:p>
    <w:p w14:paraId="219EC2CF"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w:t>
      </w:r>
      <w:r w:rsidRPr="00EF5575">
        <w:rPr>
          <w:rFonts w:eastAsia="宋体" w:cs="Times New Roman" w:hint="eastAsia"/>
          <w:lang w:val="en-US" w:eastAsia="zh-CN"/>
        </w:rPr>
        <w:t>69</w:t>
      </w:r>
      <w:r w:rsidRPr="00EF5575">
        <w:rPr>
          <w:rFonts w:eastAsia="宋体" w:cs="Times New Roman"/>
          <w:lang w:val="en-US" w:eastAsia="zh-CN"/>
        </w:rPr>
        <w:t xml:space="preserve"> </w:t>
      </w:r>
      <w:r w:rsidRPr="00EF5575">
        <w:rPr>
          <w:rFonts w:eastAsia="宋体" w:cs="Times New Roman"/>
          <w:b/>
          <w:lang w:val="en-US" w:eastAsia="zh-CN"/>
        </w:rPr>
        <w:t>Kabat GC</w:t>
      </w:r>
      <w:r w:rsidRPr="00EF5575">
        <w:rPr>
          <w:rFonts w:eastAsia="宋体" w:cs="Times New Roman"/>
          <w:lang w:val="en-US" w:eastAsia="zh-CN"/>
        </w:rPr>
        <w:t>.</w:t>
      </w:r>
      <w:proofErr w:type="gramEnd"/>
      <w:r w:rsidRPr="00EF5575">
        <w:rPr>
          <w:rFonts w:eastAsia="宋体" w:cs="Times New Roman"/>
          <w:lang w:val="en-US" w:eastAsia="zh-CN"/>
        </w:rPr>
        <w:t xml:space="preserve"> Epidemiologic studies of the relationship between passive smoking and lung cancer. In: Presented at the 1990 annual winter meeting of </w:t>
      </w:r>
      <w:r w:rsidRPr="00EF5575">
        <w:rPr>
          <w:rFonts w:eastAsia="宋体" w:cs="Times New Roman"/>
          <w:lang w:val="en-US" w:eastAsia="zh-CN"/>
        </w:rPr>
        <w:lastRenderedPageBreak/>
        <w:t>the Toxicology Forum in Washington, DC. 1990: 187-199</w:t>
      </w:r>
    </w:p>
    <w:p w14:paraId="62A44A6D"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17</w:t>
      </w:r>
      <w:r w:rsidRPr="00EF5575">
        <w:rPr>
          <w:rFonts w:eastAsia="宋体" w:cs="Times New Roman" w:hint="eastAsia"/>
          <w:lang w:val="en-US" w:eastAsia="zh-CN"/>
        </w:rPr>
        <w:t>0</w:t>
      </w:r>
      <w:r w:rsidRPr="00EF5575">
        <w:rPr>
          <w:rFonts w:eastAsia="宋体" w:cs="Times New Roman"/>
          <w:lang w:val="en-US" w:eastAsia="zh-CN"/>
        </w:rPr>
        <w:t xml:space="preserve"> </w:t>
      </w:r>
      <w:r w:rsidRPr="00EF5575">
        <w:rPr>
          <w:rFonts w:eastAsia="宋体" w:cs="Times New Roman"/>
          <w:b/>
          <w:lang w:val="en-US" w:eastAsia="zh-CN"/>
        </w:rPr>
        <w:t>Kabat GC</w:t>
      </w:r>
      <w:r w:rsidRPr="00EF5575">
        <w:rPr>
          <w:rFonts w:eastAsia="宋体" w:cs="Times New Roman"/>
          <w:lang w:val="en-US" w:eastAsia="zh-CN"/>
        </w:rPr>
        <w:t>.</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Aspects of the epidemiology of lung cancer in smokers and nonsmokers in the United States.</w:t>
      </w:r>
      <w:proofErr w:type="gramEnd"/>
      <w:r w:rsidRPr="00EF5575">
        <w:rPr>
          <w:rFonts w:eastAsia="宋体" w:cs="Times New Roman"/>
          <w:lang w:val="en-US" w:eastAsia="zh-CN"/>
        </w:rPr>
        <w:t xml:space="preserve"> In: International symposium on lifestyle factors and human lung cancer. </w:t>
      </w:r>
      <w:proofErr w:type="gramStart"/>
      <w:r w:rsidRPr="00EF5575">
        <w:rPr>
          <w:rFonts w:eastAsia="宋体" w:cs="Times New Roman"/>
          <w:lang w:val="en-US" w:eastAsia="zh-CN"/>
        </w:rPr>
        <w:t>Dec 12-16 1994, Guangzhou, People's Republic of China.</w:t>
      </w:r>
      <w:proofErr w:type="gramEnd"/>
      <w:r w:rsidRPr="00EF5575">
        <w:rPr>
          <w:rFonts w:eastAsia="宋体" w:cs="Times New Roman"/>
          <w:lang w:val="en-US" w:eastAsia="zh-CN"/>
        </w:rPr>
        <w:t xml:space="preserve"> 1994: 1-27 </w:t>
      </w:r>
    </w:p>
    <w:p w14:paraId="53C81F86"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17</w:t>
      </w:r>
      <w:r w:rsidRPr="00EF5575">
        <w:rPr>
          <w:rFonts w:eastAsia="宋体" w:cs="Times New Roman" w:hint="eastAsia"/>
          <w:lang w:val="en-US" w:eastAsia="zh-CN"/>
        </w:rPr>
        <w:t>1</w:t>
      </w:r>
      <w:r w:rsidRPr="00EF5575">
        <w:rPr>
          <w:rFonts w:eastAsia="宋体" w:cs="Times New Roman"/>
          <w:lang w:val="en-US" w:eastAsia="zh-CN"/>
        </w:rPr>
        <w:t> </w:t>
      </w:r>
      <w:r w:rsidRPr="00EF5575">
        <w:rPr>
          <w:rFonts w:eastAsia="宋体" w:cs="Times New Roman"/>
          <w:b/>
          <w:bCs/>
          <w:lang w:val="en-US" w:eastAsia="zh-CN"/>
        </w:rPr>
        <w:t>Wang TJ</w:t>
      </w:r>
      <w:r w:rsidRPr="00EF5575">
        <w:rPr>
          <w:rFonts w:eastAsia="宋体" w:cs="Times New Roman"/>
          <w:lang w:val="en-US" w:eastAsia="zh-CN"/>
        </w:rPr>
        <w:t>, Zhou BS, Shi JP. Lung cancer in nonsmoking Chinese women: a case-control study. </w:t>
      </w:r>
      <w:r w:rsidRPr="00EF5575">
        <w:rPr>
          <w:rFonts w:eastAsia="宋体" w:cs="Times New Roman"/>
          <w:i/>
          <w:iCs/>
          <w:lang w:val="en-US" w:eastAsia="zh-CN"/>
        </w:rPr>
        <w:t>Lung Cancer</w:t>
      </w:r>
      <w:r w:rsidRPr="00EF5575">
        <w:rPr>
          <w:rFonts w:eastAsia="宋体" w:cs="Times New Roman"/>
          <w:lang w:val="en-US" w:eastAsia="zh-CN"/>
        </w:rPr>
        <w:t> 1996; </w:t>
      </w:r>
      <w:r w:rsidRPr="00EF5575">
        <w:rPr>
          <w:rFonts w:eastAsia="宋体" w:cs="Times New Roman"/>
          <w:b/>
          <w:bCs/>
          <w:lang w:val="en-US" w:eastAsia="zh-CN"/>
        </w:rPr>
        <w:t xml:space="preserve">14 </w:t>
      </w:r>
      <w:r w:rsidRPr="00EF5575">
        <w:rPr>
          <w:rFonts w:eastAsia="宋体" w:cs="Times New Roman"/>
          <w:bCs/>
          <w:lang w:val="en-US" w:eastAsia="zh-CN"/>
        </w:rPr>
        <w:t>Suppl 1</w:t>
      </w:r>
      <w:r w:rsidRPr="00EF5575">
        <w:rPr>
          <w:rFonts w:eastAsia="宋体" w:cs="Times New Roman"/>
          <w:lang w:val="en-US" w:eastAsia="zh-CN"/>
        </w:rPr>
        <w:t>: S93-S98 [PMID: 8785672 DOI: 10.1016/S0169-5002(96)90214-7]</w:t>
      </w:r>
    </w:p>
    <w:p w14:paraId="3F6E2F0C"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17</w:t>
      </w:r>
      <w:r w:rsidRPr="00EF5575">
        <w:rPr>
          <w:rFonts w:eastAsia="宋体" w:cs="Times New Roman" w:hint="eastAsia"/>
          <w:lang w:val="en-US" w:eastAsia="zh-CN"/>
        </w:rPr>
        <w:t>2</w:t>
      </w:r>
      <w:r w:rsidRPr="00EF5575">
        <w:rPr>
          <w:rFonts w:eastAsia="宋体" w:cs="Times New Roman"/>
          <w:lang w:val="en-US" w:eastAsia="zh-CN"/>
        </w:rPr>
        <w:t xml:space="preserve"> </w:t>
      </w:r>
      <w:r w:rsidRPr="00EF5575">
        <w:rPr>
          <w:rFonts w:eastAsia="宋体" w:cs="Times New Roman"/>
          <w:b/>
          <w:lang w:val="en-US" w:eastAsia="zh-CN"/>
        </w:rPr>
        <w:t>Cardenas VM</w:t>
      </w:r>
      <w:r w:rsidRPr="00EF5575">
        <w:rPr>
          <w:rFonts w:eastAsia="宋体" w:cs="Times New Roman"/>
          <w:lang w:val="en-US" w:eastAsia="zh-CN"/>
        </w:rPr>
        <w:t>.</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Environmental tobacco smoke and lung cancer mortality in the American Cancer Society's Cancer Prevention Study II [Thesis].</w:t>
      </w:r>
      <w:proofErr w:type="gramEnd"/>
      <w:r w:rsidRPr="00EF5575">
        <w:rPr>
          <w:rFonts w:eastAsia="宋体" w:cs="Times New Roman"/>
          <w:lang w:val="en-US" w:eastAsia="zh-CN"/>
        </w:rPr>
        <w:t xml:space="preserve"> Atlanta, Georgia: Emory University, 1994</w:t>
      </w:r>
    </w:p>
    <w:p w14:paraId="010FB143"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17</w:t>
      </w:r>
      <w:r w:rsidRPr="00EF5575">
        <w:rPr>
          <w:rFonts w:eastAsia="宋体" w:cs="Times New Roman" w:hint="eastAsia"/>
          <w:lang w:val="en-US" w:eastAsia="zh-CN"/>
        </w:rPr>
        <w:t>3</w:t>
      </w:r>
      <w:r w:rsidRPr="00EF5575">
        <w:rPr>
          <w:rFonts w:eastAsia="宋体" w:cs="Times New Roman"/>
          <w:lang w:val="en-US" w:eastAsia="zh-CN"/>
        </w:rPr>
        <w:t xml:space="preserve"> </w:t>
      </w:r>
      <w:r w:rsidRPr="00EF5575">
        <w:rPr>
          <w:rFonts w:eastAsia="宋体" w:cs="Times New Roman"/>
          <w:b/>
          <w:lang w:val="en-US" w:eastAsia="zh-CN"/>
        </w:rPr>
        <w:t>Cardenas VM</w:t>
      </w:r>
      <w:r w:rsidRPr="00EF5575">
        <w:rPr>
          <w:rFonts w:eastAsia="宋体" w:cs="Times New Roman"/>
          <w:lang w:val="en-US" w:eastAsia="zh-CN"/>
        </w:rPr>
        <w:t>.</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Environmental tobacco smoke and lung cancer mortality in the American Cancer Society's Cancer Prevention Study II.</w:t>
      </w:r>
      <w:proofErr w:type="gramEnd"/>
      <w:r w:rsidRPr="00EF5575">
        <w:rPr>
          <w:rFonts w:eastAsia="宋体" w:cs="Times New Roman"/>
          <w:lang w:val="en-US" w:eastAsia="zh-CN"/>
        </w:rPr>
        <w:t xml:space="preserve"> Diss Abstr Int 1995; 56/07-B: 3714</w:t>
      </w:r>
    </w:p>
    <w:p w14:paraId="520FF8E8"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17</w:t>
      </w:r>
      <w:r w:rsidRPr="00EF5575">
        <w:rPr>
          <w:rFonts w:eastAsia="宋体" w:cs="Times New Roman" w:hint="eastAsia"/>
          <w:lang w:val="en-US" w:eastAsia="zh-CN"/>
        </w:rPr>
        <w:t>4</w:t>
      </w:r>
      <w:r w:rsidRPr="00EF5575">
        <w:rPr>
          <w:rFonts w:eastAsia="宋体" w:cs="Times New Roman"/>
          <w:lang w:val="en-US" w:eastAsia="zh-CN"/>
        </w:rPr>
        <w:t> </w:t>
      </w:r>
      <w:r w:rsidRPr="00EF5575">
        <w:rPr>
          <w:rFonts w:eastAsia="宋体" w:cs="Times New Roman"/>
          <w:b/>
          <w:bCs/>
          <w:lang w:val="en-US" w:eastAsia="zh-CN"/>
        </w:rPr>
        <w:t>Auvinen A</w:t>
      </w:r>
      <w:r w:rsidRPr="00EF5575">
        <w:rPr>
          <w:rFonts w:eastAsia="宋体" w:cs="Times New Roman"/>
          <w:lang w:val="en-US" w:eastAsia="zh-CN"/>
        </w:rPr>
        <w:t>, Mäkeläinen I, Hakama M, Castrén O, Pukkala E, Reisbacka H, Rytömaa T. Indoor radon exposure and risk of lung cancer: a nested case-control study in Finland. </w:t>
      </w:r>
      <w:r w:rsidRPr="00EF5575">
        <w:rPr>
          <w:rFonts w:eastAsia="宋体" w:cs="Times New Roman"/>
          <w:i/>
          <w:iCs/>
          <w:lang w:val="en-US" w:eastAsia="zh-CN"/>
        </w:rPr>
        <w:t>J Natl Cancer Inst</w:t>
      </w:r>
      <w:r w:rsidRPr="00EF5575">
        <w:rPr>
          <w:rFonts w:eastAsia="宋体" w:cs="Times New Roman"/>
          <w:lang w:val="en-US" w:eastAsia="zh-CN"/>
        </w:rPr>
        <w:t> 1996; </w:t>
      </w:r>
      <w:r w:rsidRPr="00EF5575">
        <w:rPr>
          <w:rFonts w:eastAsia="宋体" w:cs="Times New Roman"/>
          <w:b/>
          <w:bCs/>
          <w:lang w:val="en-US" w:eastAsia="zh-CN"/>
        </w:rPr>
        <w:t>88</w:t>
      </w:r>
      <w:r w:rsidRPr="00EF5575">
        <w:rPr>
          <w:rFonts w:eastAsia="宋体" w:cs="Times New Roman"/>
          <w:lang w:val="en-US" w:eastAsia="zh-CN"/>
        </w:rPr>
        <w:t>: 966-972 [PMID: 8667427 DOI: 10.1093/jnci/88.14.966]</w:t>
      </w:r>
    </w:p>
    <w:p w14:paraId="49CCC482"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17</w:t>
      </w:r>
      <w:r w:rsidRPr="00EF5575">
        <w:rPr>
          <w:rFonts w:eastAsia="宋体" w:cs="Times New Roman" w:hint="eastAsia"/>
          <w:lang w:val="en-US" w:eastAsia="zh-CN"/>
        </w:rPr>
        <w:t>5</w:t>
      </w:r>
      <w:r w:rsidRPr="00EF5575">
        <w:rPr>
          <w:rFonts w:eastAsia="宋体" w:cs="Times New Roman"/>
          <w:lang w:val="en-US" w:eastAsia="zh-CN"/>
        </w:rPr>
        <w:t xml:space="preserve"> </w:t>
      </w:r>
      <w:r w:rsidRPr="00EF5575">
        <w:rPr>
          <w:rFonts w:eastAsia="宋体" w:cs="Times New Roman"/>
          <w:b/>
          <w:lang w:val="en-US" w:eastAsia="zh-CN"/>
        </w:rPr>
        <w:t>Boffetta P</w:t>
      </w:r>
      <w:r w:rsidRPr="00EF5575">
        <w:rPr>
          <w:rFonts w:eastAsia="宋体" w:cs="Times New Roman"/>
          <w:lang w:val="en-US" w:eastAsia="zh-CN"/>
        </w:rPr>
        <w:t xml:space="preserve">, Brennan S, Lea S, Ferro G. Lung cancer and exposure to environmental tobacco smoke. </w:t>
      </w:r>
      <w:proofErr w:type="gramStart"/>
      <w:r w:rsidRPr="00EF5575">
        <w:rPr>
          <w:rFonts w:eastAsia="宋体" w:cs="Times New Roman"/>
          <w:lang w:val="en-US" w:eastAsia="zh-CN"/>
        </w:rPr>
        <w:t>IARC biennial report.</w:t>
      </w:r>
      <w:proofErr w:type="gramEnd"/>
      <w:r w:rsidRPr="00EF5575">
        <w:rPr>
          <w:rFonts w:eastAsia="宋体" w:cs="Times New Roman"/>
          <w:lang w:val="en-US" w:eastAsia="zh-CN"/>
        </w:rPr>
        <w:t xml:space="preserve"> In: IARC, 1998: 76-77</w:t>
      </w:r>
    </w:p>
    <w:p w14:paraId="4F9B8791"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17</w:t>
      </w:r>
      <w:r w:rsidRPr="00EF5575">
        <w:rPr>
          <w:rFonts w:eastAsia="宋体" w:cs="Times New Roman" w:hint="eastAsia"/>
          <w:lang w:val="en-US" w:eastAsia="zh-CN"/>
        </w:rPr>
        <w:t>6</w:t>
      </w:r>
      <w:r w:rsidRPr="00EF5575">
        <w:rPr>
          <w:rFonts w:eastAsia="宋体" w:cs="Times New Roman"/>
          <w:lang w:val="en-US" w:eastAsia="zh-CN"/>
        </w:rPr>
        <w:t> </w:t>
      </w:r>
      <w:r w:rsidRPr="00EF5575">
        <w:rPr>
          <w:rFonts w:eastAsia="宋体" w:cs="Times New Roman"/>
          <w:b/>
          <w:bCs/>
          <w:lang w:val="en-US" w:eastAsia="zh-CN"/>
        </w:rPr>
        <w:t>Boffetta P</w:t>
      </w:r>
      <w:r w:rsidRPr="00EF5575">
        <w:rPr>
          <w:rFonts w:eastAsia="宋体" w:cs="Times New Roman"/>
          <w:lang w:val="en-US" w:eastAsia="zh-CN"/>
        </w:rPr>
        <w:t>, Garcia-Gómez M, Pompe-Kirn V, Zaridze D, Bellander T, Bulbulyan M, Caballero JD, Ceccarelli F, Colin D, Dizdarevic T, Español S, Kobal A, Petrova N, Sällsten G, Merler E. Cancer occurrence among European mercury miners. </w:t>
      </w:r>
      <w:r w:rsidRPr="00EF5575">
        <w:rPr>
          <w:rFonts w:eastAsia="宋体" w:cs="Times New Roman"/>
          <w:i/>
          <w:iCs/>
          <w:lang w:val="en-US" w:eastAsia="zh-CN"/>
        </w:rPr>
        <w:t>Cancer Causes Control</w:t>
      </w:r>
      <w:r w:rsidRPr="00EF5575">
        <w:rPr>
          <w:rFonts w:eastAsia="宋体" w:cs="Times New Roman"/>
          <w:lang w:val="en-US" w:eastAsia="zh-CN"/>
        </w:rPr>
        <w:t> 1998; </w:t>
      </w:r>
      <w:r w:rsidRPr="00EF5575">
        <w:rPr>
          <w:rFonts w:eastAsia="宋体" w:cs="Times New Roman"/>
          <w:b/>
          <w:bCs/>
          <w:lang w:val="en-US" w:eastAsia="zh-CN"/>
        </w:rPr>
        <w:t>9</w:t>
      </w:r>
      <w:r w:rsidRPr="00EF5575">
        <w:rPr>
          <w:rFonts w:eastAsia="宋体" w:cs="Times New Roman"/>
          <w:lang w:val="en-US" w:eastAsia="zh-CN"/>
        </w:rPr>
        <w:t>: 591-599 [PMID: 10189044 DOI: 10.1023/A: 1008849208686]</w:t>
      </w:r>
    </w:p>
    <w:p w14:paraId="1CACA570" w14:textId="77777777" w:rsidR="00EF5575" w:rsidRPr="00EF5575" w:rsidRDefault="00EF5575" w:rsidP="00D64B57">
      <w:pPr>
        <w:widowControl w:val="0"/>
        <w:autoSpaceDE/>
        <w:autoSpaceDN/>
        <w:adjustRightInd/>
        <w:ind w:firstLine="0"/>
        <w:rPr>
          <w:rFonts w:eastAsia="宋体" w:cs="Times New Roman"/>
          <w:lang w:eastAsia="zh-CN"/>
        </w:rPr>
      </w:pPr>
      <w:r w:rsidRPr="00EF5575">
        <w:rPr>
          <w:rFonts w:eastAsia="宋体" w:cs="Times New Roman" w:hint="eastAsia"/>
          <w:lang w:eastAsia="zh-CN"/>
        </w:rPr>
        <w:t>177</w:t>
      </w:r>
      <w:r w:rsidRPr="00EF5575">
        <w:rPr>
          <w:rFonts w:eastAsia="宋体" w:cs="Times New Roman" w:hint="eastAsia"/>
          <w:b/>
          <w:lang w:eastAsia="zh-CN"/>
        </w:rPr>
        <w:t xml:space="preserve"> </w:t>
      </w:r>
      <w:r w:rsidRPr="00EF5575">
        <w:rPr>
          <w:rFonts w:eastAsia="宋体" w:cs="Times New Roman"/>
          <w:b/>
          <w:lang w:eastAsia="zh-CN"/>
        </w:rPr>
        <w:t>Boffetta P</w:t>
      </w:r>
      <w:r w:rsidRPr="00EF5575">
        <w:rPr>
          <w:rFonts w:eastAsia="宋体" w:cs="Times New Roman"/>
          <w:lang w:eastAsia="zh-CN"/>
        </w:rPr>
        <w:t xml:space="preserve">, Agudo A, Ahrens W, Benhamou E, Benhamou S, Darby SC, Ferro G, Fortes C, Gonzalez CA, Jöckel KH, Krauss M, Kreienbrock L, Kreuzer M, Mendes A, Merletti F, Nyberg F, Pershagen G, Pohlabeln H, Riboli E, Schmid G, Simonato L, Trédaniel J, Whitley E, Wichmann H-E, Winck C, Zambon P, Saracci R. European multicentre case-control study of lung cancer in non-smokers. Detailed results on exposure to environmental tobacco smoke. </w:t>
      </w:r>
      <w:r w:rsidRPr="00EF5575">
        <w:rPr>
          <w:rFonts w:eastAsia="宋体" w:cs="Times New Roman"/>
          <w:lang w:eastAsia="zh-CN"/>
        </w:rPr>
        <w:lastRenderedPageBreak/>
        <w:t xml:space="preserve">Lyon: International Agency for Research on Cancer, 1998 </w:t>
      </w:r>
    </w:p>
    <w:p w14:paraId="26537269"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w:t>
      </w:r>
      <w:r w:rsidRPr="00EF5575">
        <w:rPr>
          <w:rFonts w:eastAsia="宋体" w:cs="Times New Roman" w:hint="eastAsia"/>
          <w:lang w:val="en-US" w:eastAsia="zh-CN"/>
        </w:rPr>
        <w:t>78</w:t>
      </w:r>
      <w:r w:rsidRPr="00EF5575">
        <w:rPr>
          <w:rFonts w:eastAsia="宋体" w:cs="Times New Roman"/>
          <w:lang w:val="en-US" w:eastAsia="zh-CN"/>
        </w:rPr>
        <w:t> </w:t>
      </w:r>
      <w:r w:rsidRPr="00EF5575">
        <w:rPr>
          <w:rFonts w:eastAsia="宋体" w:cs="Times New Roman"/>
          <w:b/>
          <w:bCs/>
          <w:lang w:val="en-US" w:eastAsia="zh-CN"/>
        </w:rPr>
        <w:t>Boffetta P</w:t>
      </w:r>
      <w:r w:rsidRPr="00EF5575">
        <w:rPr>
          <w:rFonts w:eastAsia="宋体" w:cs="Times New Roman"/>
          <w:lang w:val="en-US" w:eastAsia="zh-CN"/>
        </w:rPr>
        <w:t>, Nyberg F, Agudo A, Benhamou E, Jockel KH, Kreuzer M, Merletti F, Pershagen G, Pohlabeln H, Simonato L, Wichmann HE, Saracci R. Risk of lung cancer from exposure to environmental tobacco smoke from cigars, cigarillos and pipes. </w:t>
      </w:r>
      <w:r w:rsidRPr="00EF5575">
        <w:rPr>
          <w:rFonts w:eastAsia="宋体" w:cs="Times New Roman"/>
          <w:i/>
          <w:iCs/>
          <w:lang w:val="en-US" w:eastAsia="zh-CN"/>
        </w:rPr>
        <w:t>Int J Cancer</w:t>
      </w:r>
      <w:r w:rsidRPr="00EF5575">
        <w:rPr>
          <w:rFonts w:eastAsia="宋体" w:cs="Times New Roman"/>
          <w:lang w:val="en-US" w:eastAsia="zh-CN"/>
        </w:rPr>
        <w:t> 1999; </w:t>
      </w:r>
      <w:r w:rsidRPr="00EF5575">
        <w:rPr>
          <w:rFonts w:eastAsia="宋体" w:cs="Times New Roman"/>
          <w:b/>
          <w:bCs/>
          <w:lang w:val="en-US" w:eastAsia="zh-CN"/>
        </w:rPr>
        <w:t>83</w:t>
      </w:r>
      <w:r w:rsidRPr="00EF5575">
        <w:rPr>
          <w:rFonts w:eastAsia="宋体" w:cs="Times New Roman"/>
          <w:lang w:val="en-US" w:eastAsia="zh-CN"/>
        </w:rPr>
        <w:t>: 805-806 [PMID: 10597199 DOI: 10.1002/(</w:t>
      </w:r>
      <w:proofErr w:type="gramStart"/>
      <w:r w:rsidRPr="00EF5575">
        <w:rPr>
          <w:rFonts w:eastAsia="宋体" w:cs="Times New Roman"/>
          <w:lang w:val="en-US" w:eastAsia="zh-CN"/>
        </w:rPr>
        <w:t>SICI)1097</w:t>
      </w:r>
      <w:proofErr w:type="gramEnd"/>
      <w:r w:rsidRPr="00EF5575">
        <w:rPr>
          <w:rFonts w:eastAsia="宋体" w:cs="Times New Roman"/>
          <w:lang w:val="en-US" w:eastAsia="zh-CN"/>
        </w:rPr>
        <w:t>-0215(19991210)83]</w:t>
      </w:r>
    </w:p>
    <w:p w14:paraId="6A58ECE0"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w:t>
      </w:r>
      <w:r w:rsidRPr="00EF5575">
        <w:rPr>
          <w:rFonts w:eastAsia="宋体" w:cs="Times New Roman" w:hint="eastAsia"/>
          <w:lang w:val="en-US" w:eastAsia="zh-CN"/>
        </w:rPr>
        <w:t>79</w:t>
      </w:r>
      <w:r w:rsidRPr="00EF5575">
        <w:rPr>
          <w:rFonts w:eastAsia="宋体" w:cs="Times New Roman"/>
          <w:lang w:val="en-US" w:eastAsia="zh-CN"/>
        </w:rPr>
        <w:t> </w:t>
      </w:r>
      <w:r w:rsidRPr="00EF5575">
        <w:rPr>
          <w:rFonts w:eastAsia="宋体" w:cs="Times New Roman"/>
          <w:b/>
          <w:bCs/>
          <w:lang w:val="en-US" w:eastAsia="zh-CN"/>
        </w:rPr>
        <w:t>Brennan P</w:t>
      </w:r>
      <w:r w:rsidRPr="00EF5575">
        <w:rPr>
          <w:rFonts w:eastAsia="宋体" w:cs="Times New Roman"/>
          <w:lang w:val="en-US" w:eastAsia="zh-CN"/>
        </w:rPr>
        <w:t>, Butler J, Agudo A, Benhamou S, Darby S, Fortes C, Jöckel KH, Kreuzer M, Nyberg F, Pohlabeln H, Saracci R, Wichman HE, Boffetta P. Joint effect of diet and environmental tobacco smoke on risk of lung cancer among nonsmokers. </w:t>
      </w:r>
      <w:r w:rsidRPr="00EF5575">
        <w:rPr>
          <w:rFonts w:eastAsia="宋体" w:cs="Times New Roman"/>
          <w:i/>
          <w:iCs/>
          <w:lang w:val="en-US" w:eastAsia="zh-CN"/>
        </w:rPr>
        <w:t>J Natl Cancer Inst</w:t>
      </w:r>
      <w:r w:rsidRPr="00EF5575">
        <w:rPr>
          <w:rFonts w:eastAsia="宋体" w:cs="Times New Roman"/>
          <w:lang w:val="en-US" w:eastAsia="zh-CN"/>
        </w:rPr>
        <w:t> 2000; </w:t>
      </w:r>
      <w:r w:rsidRPr="00EF5575">
        <w:rPr>
          <w:rFonts w:eastAsia="宋体" w:cs="Times New Roman"/>
          <w:b/>
          <w:bCs/>
          <w:lang w:val="en-US" w:eastAsia="zh-CN"/>
        </w:rPr>
        <w:t>92</w:t>
      </w:r>
      <w:r w:rsidRPr="00EF5575">
        <w:rPr>
          <w:rFonts w:eastAsia="宋体" w:cs="Times New Roman"/>
          <w:lang w:val="en-US" w:eastAsia="zh-CN"/>
        </w:rPr>
        <w:t>: 426-427 [PMID: 10699073 DOI: 10.1093/jnci/92.5.426]</w:t>
      </w:r>
    </w:p>
    <w:p w14:paraId="70843932"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18</w:t>
      </w:r>
      <w:r w:rsidRPr="00EF5575">
        <w:rPr>
          <w:rFonts w:eastAsia="宋体" w:cs="Times New Roman" w:hint="eastAsia"/>
          <w:lang w:val="en-US" w:eastAsia="zh-CN"/>
        </w:rPr>
        <w:t>0</w:t>
      </w:r>
      <w:r w:rsidRPr="00EF5575">
        <w:rPr>
          <w:rFonts w:eastAsia="宋体" w:cs="Times New Roman"/>
          <w:lang w:val="en-US" w:eastAsia="zh-CN"/>
        </w:rPr>
        <w:t> </w:t>
      </w:r>
      <w:r w:rsidRPr="00EF5575">
        <w:rPr>
          <w:rFonts w:eastAsia="宋体" w:cs="Times New Roman"/>
          <w:b/>
          <w:bCs/>
          <w:lang w:val="en-US" w:eastAsia="zh-CN"/>
        </w:rPr>
        <w:t>Kreuzer M</w:t>
      </w:r>
      <w:r w:rsidRPr="00EF5575">
        <w:rPr>
          <w:rFonts w:eastAsia="宋体" w:cs="Times New Roman"/>
          <w:lang w:val="en-US" w:eastAsia="zh-CN"/>
        </w:rPr>
        <w:t>, Krauss M, Kreienbrock L, Jöckel KH, Wichmann HE.</w:t>
      </w:r>
      <w:proofErr w:type="gramEnd"/>
      <w:r w:rsidRPr="00EF5575">
        <w:rPr>
          <w:rFonts w:eastAsia="宋体" w:cs="Times New Roman"/>
          <w:lang w:val="en-US" w:eastAsia="zh-CN"/>
        </w:rPr>
        <w:t xml:space="preserve"> Environmental tobacco smoke and lung cancer: a case-control study in Germany. </w:t>
      </w:r>
      <w:r w:rsidRPr="00EF5575">
        <w:rPr>
          <w:rFonts w:eastAsia="宋体" w:cs="Times New Roman"/>
          <w:i/>
          <w:iCs/>
          <w:lang w:val="en-US" w:eastAsia="zh-CN"/>
        </w:rPr>
        <w:t>Am J Epidemiol</w:t>
      </w:r>
      <w:r w:rsidRPr="00EF5575">
        <w:rPr>
          <w:rFonts w:eastAsia="宋体" w:cs="Times New Roman"/>
          <w:lang w:val="en-US" w:eastAsia="zh-CN"/>
        </w:rPr>
        <w:t> 2000; </w:t>
      </w:r>
      <w:r w:rsidRPr="00EF5575">
        <w:rPr>
          <w:rFonts w:eastAsia="宋体" w:cs="Times New Roman"/>
          <w:b/>
          <w:bCs/>
          <w:lang w:val="en-US" w:eastAsia="zh-CN"/>
        </w:rPr>
        <w:t>151</w:t>
      </w:r>
      <w:r w:rsidRPr="00EF5575">
        <w:rPr>
          <w:rFonts w:eastAsia="宋体" w:cs="Times New Roman"/>
          <w:lang w:val="en-US" w:eastAsia="zh-CN"/>
        </w:rPr>
        <w:t>: 241-250 [PMID: 10670548 DOI: 10.1093/oxfordjournals.aje.a010199]</w:t>
      </w:r>
    </w:p>
    <w:p w14:paraId="1B931B9E"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18</w:t>
      </w:r>
      <w:r w:rsidRPr="00EF5575">
        <w:rPr>
          <w:rFonts w:eastAsia="宋体" w:cs="Times New Roman" w:hint="eastAsia"/>
          <w:lang w:val="en-US" w:eastAsia="zh-CN"/>
        </w:rPr>
        <w:t>1</w:t>
      </w:r>
      <w:r w:rsidRPr="00EF5575">
        <w:rPr>
          <w:rFonts w:eastAsia="宋体" w:cs="Times New Roman"/>
          <w:lang w:val="en-US" w:eastAsia="zh-CN"/>
        </w:rPr>
        <w:t> </w:t>
      </w:r>
      <w:r w:rsidRPr="00EF5575">
        <w:rPr>
          <w:rFonts w:eastAsia="宋体" w:cs="Times New Roman"/>
          <w:b/>
          <w:bCs/>
          <w:lang w:val="en-US" w:eastAsia="zh-CN"/>
        </w:rPr>
        <w:t>Shen XB</w:t>
      </w:r>
      <w:r w:rsidRPr="00EF5575">
        <w:rPr>
          <w:rFonts w:eastAsia="宋体" w:cs="Times New Roman"/>
          <w:lang w:val="en-US" w:eastAsia="zh-CN"/>
        </w:rPr>
        <w:t>, Wang GX, Zhou BS. Relation of exposure to environmental tobacco smoke and pulmonary adenocarcinoma in non-smoking women: a case control study in Nanjing. </w:t>
      </w:r>
      <w:r w:rsidRPr="00EF5575">
        <w:rPr>
          <w:rFonts w:eastAsia="宋体" w:cs="Times New Roman"/>
          <w:i/>
          <w:iCs/>
          <w:lang w:val="en-US" w:eastAsia="zh-CN"/>
        </w:rPr>
        <w:t>Oncol Rep</w:t>
      </w:r>
      <w:r w:rsidRPr="00EF5575">
        <w:rPr>
          <w:rFonts w:eastAsia="宋体" w:cs="Times New Roman"/>
          <w:lang w:val="en-US" w:eastAsia="zh-CN"/>
        </w:rPr>
        <w:t> </w:t>
      </w:r>
      <w:r w:rsidRPr="00EF5575">
        <w:rPr>
          <w:rFonts w:eastAsia="宋体" w:cs="Times New Roman" w:hint="eastAsia"/>
          <w:lang w:val="en-US" w:eastAsia="zh-CN"/>
        </w:rPr>
        <w:t>1998</w:t>
      </w:r>
      <w:r w:rsidRPr="00EF5575">
        <w:rPr>
          <w:rFonts w:eastAsia="宋体" w:cs="Times New Roman"/>
          <w:lang w:val="en-US" w:eastAsia="zh-CN"/>
        </w:rPr>
        <w:t>; </w:t>
      </w:r>
      <w:r w:rsidRPr="00EF5575">
        <w:rPr>
          <w:rFonts w:eastAsia="宋体" w:cs="Times New Roman"/>
          <w:b/>
          <w:bCs/>
          <w:lang w:val="en-US" w:eastAsia="zh-CN"/>
        </w:rPr>
        <w:t>5</w:t>
      </w:r>
      <w:r w:rsidRPr="00EF5575">
        <w:rPr>
          <w:rFonts w:eastAsia="宋体" w:cs="Times New Roman"/>
          <w:lang w:val="en-US" w:eastAsia="zh-CN"/>
        </w:rPr>
        <w:t>: 1221-1223 [PMID: 9683839 DOI: 10.3892/or.5.5.1221]</w:t>
      </w:r>
    </w:p>
    <w:p w14:paraId="759737D0"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18</w:t>
      </w:r>
      <w:r w:rsidRPr="00EF5575">
        <w:rPr>
          <w:rFonts w:eastAsia="宋体" w:cs="Times New Roman" w:hint="eastAsia"/>
          <w:lang w:val="en-US" w:eastAsia="zh-CN"/>
        </w:rPr>
        <w:t xml:space="preserve">2 </w:t>
      </w:r>
      <w:r w:rsidRPr="00EF5575">
        <w:rPr>
          <w:rFonts w:eastAsia="宋体" w:cs="Times New Roman"/>
          <w:b/>
          <w:lang w:val="en-US" w:eastAsia="zh-CN"/>
        </w:rPr>
        <w:t>Shen X</w:t>
      </w:r>
      <w:r w:rsidRPr="00EF5575">
        <w:rPr>
          <w:rFonts w:eastAsia="宋体" w:cs="Times New Roman"/>
          <w:lang w:val="en-US" w:eastAsia="zh-CN"/>
        </w:rPr>
        <w:t xml:space="preserve">, Wang G, Xiang L, Huang Y. Analyses of sex differentials in risk factors for primary lung adenocarcinoma. In: International symposium on lifestyle factors and human lung cancer, International symposium on lifestyle factors and human lung cancer. Guangzhou, People's Republic of China. 1994: 1-6 </w:t>
      </w:r>
    </w:p>
    <w:p w14:paraId="45452857"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18</w:t>
      </w:r>
      <w:r w:rsidRPr="00EF5575">
        <w:rPr>
          <w:rFonts w:eastAsia="宋体" w:cs="Times New Roman" w:hint="eastAsia"/>
          <w:lang w:val="en-US" w:eastAsia="zh-CN"/>
        </w:rPr>
        <w:t>3</w:t>
      </w:r>
      <w:r w:rsidRPr="00EF5575">
        <w:rPr>
          <w:rFonts w:eastAsia="宋体" w:cs="Times New Roman"/>
          <w:lang w:val="en-US" w:eastAsia="zh-CN"/>
        </w:rPr>
        <w:t> </w:t>
      </w:r>
      <w:r w:rsidRPr="00EF5575">
        <w:rPr>
          <w:rFonts w:eastAsia="宋体" w:cs="Times New Roman"/>
          <w:b/>
          <w:bCs/>
          <w:lang w:val="en-US" w:eastAsia="zh-CN"/>
        </w:rPr>
        <w:t>Shen XB</w:t>
      </w:r>
      <w:r w:rsidRPr="00EF5575">
        <w:rPr>
          <w:rFonts w:eastAsia="宋体" w:cs="Times New Roman"/>
          <w:lang w:val="en-US" w:eastAsia="zh-CN"/>
        </w:rPr>
        <w:t>, Wang GX, Huang YZ, Xiang LS, Wang XH.</w:t>
      </w:r>
      <w:proofErr w:type="gramEnd"/>
      <w:r w:rsidRPr="00EF5575">
        <w:rPr>
          <w:rFonts w:eastAsia="宋体" w:cs="Times New Roman"/>
          <w:lang w:val="en-US" w:eastAsia="zh-CN"/>
        </w:rPr>
        <w:t xml:space="preserve"> Analysis and estimates of attributable risk factors for lung cancer in Nanjing, China. </w:t>
      </w:r>
      <w:r w:rsidRPr="00EF5575">
        <w:rPr>
          <w:rFonts w:eastAsia="宋体" w:cs="Times New Roman"/>
          <w:i/>
          <w:iCs/>
          <w:lang w:val="en-US" w:eastAsia="zh-CN"/>
        </w:rPr>
        <w:t>Lung Cancer</w:t>
      </w:r>
      <w:r w:rsidRPr="00EF5575">
        <w:rPr>
          <w:rFonts w:eastAsia="宋体" w:cs="Times New Roman"/>
          <w:lang w:val="en-US" w:eastAsia="zh-CN"/>
        </w:rPr>
        <w:t> 1996; </w:t>
      </w:r>
      <w:r w:rsidRPr="00EF5575">
        <w:rPr>
          <w:rFonts w:eastAsia="宋体" w:cs="Times New Roman"/>
          <w:b/>
          <w:bCs/>
          <w:lang w:val="en-US" w:eastAsia="zh-CN"/>
        </w:rPr>
        <w:t xml:space="preserve">14 </w:t>
      </w:r>
      <w:r w:rsidRPr="00EF5575">
        <w:rPr>
          <w:rFonts w:eastAsia="宋体" w:cs="Times New Roman"/>
          <w:bCs/>
          <w:lang w:val="en-US" w:eastAsia="zh-CN"/>
        </w:rPr>
        <w:t>Suppl 1</w:t>
      </w:r>
      <w:r w:rsidRPr="00EF5575">
        <w:rPr>
          <w:rFonts w:eastAsia="宋体" w:cs="Times New Roman"/>
          <w:lang w:val="en-US" w:eastAsia="zh-CN"/>
        </w:rPr>
        <w:t>: S107-S112 [PMID: 8785656 DOI: 10.1016/S0169-5002(96)90216-0]</w:t>
      </w:r>
    </w:p>
    <w:p w14:paraId="09295C2A"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18</w:t>
      </w:r>
      <w:r w:rsidRPr="00EF5575">
        <w:rPr>
          <w:rFonts w:eastAsia="宋体" w:cs="Times New Roman" w:hint="eastAsia"/>
          <w:lang w:val="en-US" w:eastAsia="zh-CN"/>
        </w:rPr>
        <w:t>4</w:t>
      </w:r>
      <w:r w:rsidRPr="00EF5575">
        <w:rPr>
          <w:rFonts w:eastAsia="宋体" w:cs="Times New Roman"/>
          <w:lang w:val="en-US" w:eastAsia="zh-CN"/>
        </w:rPr>
        <w:t xml:space="preserve"> </w:t>
      </w:r>
      <w:r w:rsidRPr="00EF5575">
        <w:rPr>
          <w:rFonts w:eastAsia="宋体"/>
          <w:b/>
        </w:rPr>
        <w:t>Shen XB</w:t>
      </w:r>
      <w:r w:rsidRPr="00EF5575">
        <w:rPr>
          <w:rFonts w:eastAsia="宋体"/>
        </w:rPr>
        <w:t>, Wang GX, Xiang LS, Huang YZ</w:t>
      </w:r>
      <w:r w:rsidRPr="00EF5575">
        <w:rPr>
          <w:rFonts w:eastAsia="宋体" w:cs="Times New Roman"/>
          <w:lang w:val="en-US" w:eastAsia="zh-CN"/>
        </w:rPr>
        <w:t>.</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International Symposium on Lifestyle Factors and Human Lung Cancer.</w:t>
      </w:r>
      <w:proofErr w:type="gramEnd"/>
      <w:r w:rsidRPr="00EF5575">
        <w:rPr>
          <w:rFonts w:eastAsia="宋体" w:cs="Times New Roman"/>
          <w:lang w:val="en-US" w:eastAsia="zh-CN"/>
        </w:rPr>
        <w:t xml:space="preserve"> Guangzhou, China, 12-16 December 1994. </w:t>
      </w:r>
      <w:proofErr w:type="gramStart"/>
      <w:r w:rsidRPr="00EF5575">
        <w:rPr>
          <w:rFonts w:eastAsia="宋体" w:cs="Times New Roman"/>
          <w:lang w:val="en-US" w:eastAsia="zh-CN"/>
        </w:rPr>
        <w:t>Proceedings and abstracts.</w:t>
      </w:r>
      <w:proofErr w:type="gramEnd"/>
      <w:r w:rsidRPr="00EF5575">
        <w:rPr>
          <w:rFonts w:eastAsia="宋体" w:cs="Times New Roman"/>
          <w:lang w:val="en-US" w:eastAsia="zh-CN"/>
        </w:rPr>
        <w:t> </w:t>
      </w:r>
      <w:r w:rsidRPr="00EF5575">
        <w:rPr>
          <w:rFonts w:eastAsia="宋体" w:cs="Times New Roman"/>
          <w:i/>
          <w:iCs/>
          <w:lang w:val="en-US" w:eastAsia="zh-CN"/>
        </w:rPr>
        <w:t>Lung Cancer</w:t>
      </w:r>
      <w:r w:rsidRPr="00EF5575">
        <w:rPr>
          <w:rFonts w:eastAsia="宋体" w:cs="Times New Roman"/>
          <w:lang w:val="en-US" w:eastAsia="zh-CN"/>
        </w:rPr>
        <w:t> 1996; </w:t>
      </w:r>
      <w:r w:rsidRPr="00EF5575">
        <w:rPr>
          <w:rFonts w:eastAsia="宋体" w:cs="Times New Roman"/>
          <w:b/>
          <w:bCs/>
          <w:lang w:val="en-US" w:eastAsia="zh-CN"/>
        </w:rPr>
        <w:t xml:space="preserve">14 </w:t>
      </w:r>
      <w:r w:rsidRPr="00EF5575">
        <w:rPr>
          <w:rFonts w:eastAsia="宋体" w:cs="Times New Roman"/>
          <w:bCs/>
          <w:lang w:val="en-US" w:eastAsia="zh-CN"/>
        </w:rPr>
        <w:t>Suppl 1</w:t>
      </w:r>
      <w:r w:rsidRPr="00EF5575">
        <w:rPr>
          <w:rFonts w:eastAsia="宋体" w:cs="Times New Roman"/>
          <w:lang w:val="en-US" w:eastAsia="zh-CN"/>
        </w:rPr>
        <w:t>: S1-</w:t>
      </w:r>
      <w:r w:rsidRPr="00EF5575">
        <w:rPr>
          <w:rFonts w:eastAsia="宋体" w:cs="Times New Roman"/>
          <w:lang w:val="en-US" w:eastAsia="zh-CN"/>
        </w:rPr>
        <w:lastRenderedPageBreak/>
        <w:t>245 [PMID: 8785655]</w:t>
      </w:r>
    </w:p>
    <w:p w14:paraId="12C16079"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18</w:t>
      </w:r>
      <w:r w:rsidRPr="00EF5575">
        <w:rPr>
          <w:rFonts w:eastAsia="宋体" w:cs="Times New Roman" w:hint="eastAsia"/>
          <w:lang w:val="en-US" w:eastAsia="zh-CN"/>
        </w:rPr>
        <w:t>5</w:t>
      </w:r>
      <w:r w:rsidRPr="00EF5575">
        <w:rPr>
          <w:rFonts w:eastAsia="宋体" w:cs="Times New Roman"/>
          <w:lang w:val="en-US" w:eastAsia="zh-CN"/>
        </w:rPr>
        <w:t xml:space="preserve"> </w:t>
      </w:r>
      <w:r w:rsidRPr="00EF5575">
        <w:rPr>
          <w:rFonts w:eastAsia="宋体" w:cs="Times New Roman"/>
          <w:b/>
          <w:lang w:val="en-US" w:eastAsia="zh-CN"/>
        </w:rPr>
        <w:t>Shen X</w:t>
      </w:r>
      <w:r w:rsidRPr="00EF5575">
        <w:rPr>
          <w:rFonts w:eastAsia="宋体" w:cs="Times New Roman"/>
          <w:lang w:val="en-US" w:eastAsia="zh-CN"/>
        </w:rPr>
        <w:t>, Wang G, Xiang L, Wu JM.</w:t>
      </w:r>
      <w:proofErr w:type="gramEnd"/>
      <w:r w:rsidRPr="00EF5575">
        <w:rPr>
          <w:rFonts w:eastAsia="宋体" w:cs="Times New Roman"/>
          <w:lang w:val="en-US" w:eastAsia="zh-CN"/>
        </w:rPr>
        <w:t xml:space="preserve"> Relationship of passive smoking and pulmonary adenocarcinoma in non-smoking women - a case control study in Nanjing, P.R. China. </w:t>
      </w:r>
      <w:r w:rsidRPr="00EF5575">
        <w:rPr>
          <w:rFonts w:eastAsia="宋体" w:cs="Times New Roman"/>
          <w:i/>
          <w:lang w:val="en-US" w:eastAsia="zh-CN"/>
        </w:rPr>
        <w:t>Epidemiology</w:t>
      </w:r>
      <w:r w:rsidRPr="00EF5575">
        <w:rPr>
          <w:rFonts w:eastAsia="宋体" w:cs="Times New Roman"/>
          <w:lang w:val="en-US" w:eastAsia="zh-CN"/>
        </w:rPr>
        <w:t xml:space="preserve"> 1996; </w:t>
      </w:r>
      <w:r w:rsidRPr="00EF5575">
        <w:rPr>
          <w:rFonts w:eastAsia="宋体" w:cs="Times New Roman"/>
          <w:b/>
          <w:lang w:val="en-US" w:eastAsia="zh-CN"/>
        </w:rPr>
        <w:t>7</w:t>
      </w:r>
      <w:r w:rsidRPr="00EF5575">
        <w:rPr>
          <w:rFonts w:eastAsia="宋体" w:cs="Times New Roman"/>
          <w:lang w:val="en-US" w:eastAsia="zh-CN"/>
        </w:rPr>
        <w:t>: S20 [DOI: 10.1097/00001648-199607001-00008]</w:t>
      </w:r>
    </w:p>
    <w:p w14:paraId="1F9EB1B0"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18</w:t>
      </w:r>
      <w:r w:rsidRPr="00EF5575">
        <w:rPr>
          <w:rFonts w:eastAsia="宋体" w:cs="Times New Roman" w:hint="eastAsia"/>
          <w:lang w:val="en-US" w:eastAsia="zh-CN"/>
        </w:rPr>
        <w:t>6</w:t>
      </w:r>
      <w:r w:rsidRPr="00EF5575">
        <w:rPr>
          <w:rFonts w:eastAsia="宋体" w:cs="Times New Roman"/>
          <w:lang w:val="en-US" w:eastAsia="zh-CN"/>
        </w:rPr>
        <w:t xml:space="preserve"> </w:t>
      </w:r>
      <w:r w:rsidRPr="00EF5575">
        <w:rPr>
          <w:rFonts w:eastAsia="宋体" w:cs="Times New Roman"/>
          <w:b/>
          <w:lang w:val="en-US" w:eastAsia="zh-CN"/>
        </w:rPr>
        <w:t>Zaridze DG</w:t>
      </w:r>
      <w:r w:rsidRPr="00EF5575">
        <w:rPr>
          <w:rFonts w:eastAsia="宋体" w:cs="Times New Roman"/>
          <w:lang w:val="en-US" w:eastAsia="zh-CN"/>
        </w:rPr>
        <w:t>, Zemlyanaya GM. Indoor air pollution and lung cancer risk in non-smoking women in Moscow.</w:t>
      </w:r>
      <w:r w:rsidRPr="00EF5575">
        <w:rPr>
          <w:rFonts w:eastAsia="宋体" w:cs="Times New Roman"/>
          <w:i/>
          <w:lang w:val="en-US" w:eastAsia="zh-CN"/>
        </w:rPr>
        <w:t xml:space="preserve"> Exp Oncol</w:t>
      </w:r>
      <w:r w:rsidRPr="00EF5575">
        <w:rPr>
          <w:rFonts w:eastAsia="宋体" w:cs="Times New Roman"/>
          <w:lang w:val="en-US" w:eastAsia="zh-CN"/>
        </w:rPr>
        <w:t xml:space="preserve"> 1994; </w:t>
      </w:r>
      <w:r w:rsidRPr="00EF5575">
        <w:rPr>
          <w:rFonts w:eastAsia="宋体" w:cs="Times New Roman"/>
          <w:b/>
          <w:lang w:val="en-US" w:eastAsia="zh-CN"/>
        </w:rPr>
        <w:t>16</w:t>
      </w:r>
      <w:r w:rsidRPr="00EF5575">
        <w:rPr>
          <w:rFonts w:eastAsia="宋体" w:cs="Times New Roman"/>
          <w:lang w:val="en-US" w:eastAsia="zh-CN"/>
        </w:rPr>
        <w:t>: 441-445</w:t>
      </w:r>
    </w:p>
    <w:p w14:paraId="26137B77"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18</w:t>
      </w:r>
      <w:r w:rsidRPr="00EF5575">
        <w:rPr>
          <w:rFonts w:eastAsia="宋体" w:cs="Times New Roman" w:hint="eastAsia"/>
          <w:lang w:val="en-US" w:eastAsia="zh-CN"/>
        </w:rPr>
        <w:t>7</w:t>
      </w:r>
      <w:r w:rsidRPr="00EF5575">
        <w:rPr>
          <w:rFonts w:eastAsia="宋体" w:cs="Times New Roman"/>
          <w:lang w:val="en-US" w:eastAsia="zh-CN"/>
        </w:rPr>
        <w:t xml:space="preserve"> </w:t>
      </w:r>
      <w:r w:rsidRPr="00EF5575">
        <w:rPr>
          <w:rFonts w:eastAsia="宋体" w:cs="Times New Roman"/>
          <w:b/>
          <w:lang w:val="en-US" w:eastAsia="zh-CN"/>
        </w:rPr>
        <w:t>Zaridze D</w:t>
      </w:r>
      <w:r w:rsidRPr="00EF5575">
        <w:rPr>
          <w:rFonts w:eastAsia="宋体" w:cs="Times New Roman"/>
          <w:lang w:val="en-US" w:eastAsia="zh-CN"/>
        </w:rPr>
        <w:t xml:space="preserve">. Indoor and </w:t>
      </w:r>
      <w:proofErr w:type="gramStart"/>
      <w:r w:rsidRPr="00EF5575">
        <w:rPr>
          <w:rFonts w:eastAsia="宋体" w:cs="Times New Roman"/>
          <w:lang w:val="en-US" w:eastAsia="zh-CN"/>
        </w:rPr>
        <w:t>outdoor</w:t>
      </w:r>
      <w:proofErr w:type="gramEnd"/>
      <w:r w:rsidRPr="00EF5575">
        <w:rPr>
          <w:rFonts w:eastAsia="宋体" w:cs="Times New Roman"/>
          <w:lang w:val="en-US" w:eastAsia="zh-CN"/>
        </w:rPr>
        <w:t xml:space="preserve"> air pollution and the risk of lung cancer.</w:t>
      </w:r>
      <w:r w:rsidRPr="00EF5575">
        <w:rPr>
          <w:rFonts w:eastAsia="宋体" w:cs="Times New Roman"/>
          <w:i/>
          <w:lang w:val="en-US" w:eastAsia="zh-CN"/>
        </w:rPr>
        <w:t xml:space="preserve"> Epidemiology</w:t>
      </w:r>
      <w:r w:rsidRPr="00EF5575">
        <w:rPr>
          <w:rFonts w:eastAsia="宋体" w:cs="Times New Roman"/>
          <w:lang w:val="en-US" w:eastAsia="zh-CN"/>
        </w:rPr>
        <w:t xml:space="preserve"> 1998; </w:t>
      </w:r>
      <w:r w:rsidRPr="00EF5575">
        <w:rPr>
          <w:rFonts w:eastAsia="宋体" w:cs="Times New Roman"/>
          <w:b/>
          <w:lang w:val="en-US" w:eastAsia="zh-CN"/>
        </w:rPr>
        <w:t>9</w:t>
      </w:r>
      <w:r w:rsidRPr="00EF5575">
        <w:rPr>
          <w:rFonts w:eastAsia="宋体" w:cs="Times New Roman"/>
          <w:lang w:val="en-US" w:eastAsia="zh-CN"/>
        </w:rPr>
        <w:t>(Suppl): S90</w:t>
      </w:r>
    </w:p>
    <w:p w14:paraId="5474457E"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w:t>
      </w:r>
      <w:r w:rsidRPr="00EF5575">
        <w:rPr>
          <w:rFonts w:eastAsia="宋体" w:cs="Times New Roman" w:hint="eastAsia"/>
          <w:lang w:val="en-US" w:eastAsia="zh-CN"/>
        </w:rPr>
        <w:t>88</w:t>
      </w:r>
      <w:r w:rsidRPr="00EF5575">
        <w:rPr>
          <w:rFonts w:eastAsia="宋体" w:cs="Times New Roman"/>
          <w:lang w:val="en-US" w:eastAsia="zh-CN"/>
        </w:rPr>
        <w:t xml:space="preserve"> </w:t>
      </w:r>
      <w:r w:rsidRPr="00EF5575">
        <w:rPr>
          <w:rFonts w:eastAsia="宋体" w:cs="Times New Roman"/>
          <w:b/>
          <w:lang w:val="en-US" w:eastAsia="zh-CN"/>
        </w:rPr>
        <w:t>Zemlianaja GM</w:t>
      </w:r>
      <w:r w:rsidRPr="00EF5575">
        <w:rPr>
          <w:rFonts w:eastAsia="宋体" w:cs="Times New Roman"/>
          <w:lang w:val="en-US" w:eastAsia="zh-CN"/>
        </w:rPr>
        <w:t xml:space="preserve">, Zaridze DG. </w:t>
      </w:r>
      <w:proofErr w:type="gramStart"/>
      <w:r w:rsidRPr="00EF5575">
        <w:rPr>
          <w:rFonts w:eastAsia="宋体" w:cs="Times New Roman"/>
          <w:lang w:val="en-US" w:eastAsia="zh-CN"/>
        </w:rPr>
        <w:t>Lung cancer in non-smoking women in Moscow.</w:t>
      </w:r>
      <w:proofErr w:type="gramEnd"/>
      <w:r w:rsidRPr="00EF5575">
        <w:rPr>
          <w:rFonts w:eastAsia="宋体" w:cs="Times New Roman"/>
          <w:lang w:val="en-US" w:eastAsia="zh-CN"/>
        </w:rPr>
        <w:t xml:space="preserve"> </w:t>
      </w:r>
      <w:r w:rsidRPr="00EF5575">
        <w:rPr>
          <w:rFonts w:eastAsia="宋体" w:cs="Times New Roman"/>
          <w:i/>
          <w:lang w:val="en-US" w:eastAsia="zh-CN"/>
        </w:rPr>
        <w:t>Epidemiology</w:t>
      </w:r>
      <w:r w:rsidRPr="00EF5575">
        <w:rPr>
          <w:rFonts w:eastAsia="宋体" w:cs="Times New Roman"/>
          <w:lang w:val="en-US" w:eastAsia="zh-CN"/>
        </w:rPr>
        <w:t xml:space="preserve"> 1998; </w:t>
      </w:r>
      <w:r w:rsidRPr="00EF5575">
        <w:rPr>
          <w:rFonts w:eastAsia="宋体" w:cs="Times New Roman"/>
          <w:b/>
          <w:lang w:val="en-US" w:eastAsia="zh-CN"/>
        </w:rPr>
        <w:t>9</w:t>
      </w:r>
      <w:r w:rsidRPr="00EF5575">
        <w:rPr>
          <w:rFonts w:eastAsia="宋体" w:cs="Times New Roman"/>
          <w:lang w:val="en-US" w:eastAsia="zh-CN"/>
        </w:rPr>
        <w:t>(Suppl): S89</w:t>
      </w:r>
    </w:p>
    <w:p w14:paraId="0B9AD4A2"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w:t>
      </w:r>
      <w:r w:rsidRPr="00EF5575">
        <w:rPr>
          <w:rFonts w:eastAsia="宋体" w:cs="Times New Roman" w:hint="eastAsia"/>
          <w:lang w:val="en-US" w:eastAsia="zh-CN"/>
        </w:rPr>
        <w:t>89</w:t>
      </w:r>
      <w:r w:rsidRPr="00EF5575">
        <w:rPr>
          <w:rFonts w:eastAsia="宋体" w:cs="Times New Roman"/>
          <w:lang w:val="en-US" w:eastAsia="zh-CN"/>
        </w:rPr>
        <w:t> </w:t>
      </w:r>
      <w:r w:rsidRPr="00EF5575">
        <w:rPr>
          <w:rFonts w:eastAsia="宋体" w:cs="Times New Roman"/>
          <w:b/>
          <w:bCs/>
          <w:lang w:val="en-US" w:eastAsia="zh-CN"/>
        </w:rPr>
        <w:t>Boffetta P</w:t>
      </w:r>
      <w:r w:rsidRPr="00EF5575">
        <w:rPr>
          <w:rFonts w:eastAsia="宋体" w:cs="Times New Roman"/>
          <w:lang w:val="en-US" w:eastAsia="zh-CN"/>
        </w:rPr>
        <w:t>, Ahrens W, Nyberg F, Mukeria A, Brüske-Hohlfeld I, Fortes C, Constantinescu V, Simonato L, Batura-Gabryel H, Lea S, Gaborieau V, Benhamou S. Exposure to environmental tobacco smoke and risk of adenocarcinoma of the lung. </w:t>
      </w:r>
      <w:r w:rsidRPr="00EF5575">
        <w:rPr>
          <w:rFonts w:eastAsia="宋体" w:cs="Times New Roman"/>
          <w:i/>
          <w:iCs/>
          <w:lang w:val="en-US" w:eastAsia="zh-CN"/>
        </w:rPr>
        <w:t>Int J Cancer</w:t>
      </w:r>
      <w:r w:rsidRPr="00EF5575">
        <w:rPr>
          <w:rFonts w:eastAsia="宋体" w:cs="Times New Roman"/>
          <w:lang w:val="en-US" w:eastAsia="zh-CN"/>
        </w:rPr>
        <w:t> 1999; </w:t>
      </w:r>
      <w:r w:rsidRPr="00EF5575">
        <w:rPr>
          <w:rFonts w:eastAsia="宋体" w:cs="Times New Roman"/>
          <w:b/>
          <w:bCs/>
          <w:lang w:val="en-US" w:eastAsia="zh-CN"/>
        </w:rPr>
        <w:t>83</w:t>
      </w:r>
      <w:r w:rsidRPr="00EF5575">
        <w:rPr>
          <w:rFonts w:eastAsia="宋体" w:cs="Times New Roman"/>
          <w:lang w:val="en-US" w:eastAsia="zh-CN"/>
        </w:rPr>
        <w:t>: 635-639 [PMID: 10521800 DOI: 10.1002/(</w:t>
      </w:r>
      <w:proofErr w:type="gramStart"/>
      <w:r w:rsidRPr="00EF5575">
        <w:rPr>
          <w:rFonts w:eastAsia="宋体" w:cs="Times New Roman"/>
          <w:lang w:val="en-US" w:eastAsia="zh-CN"/>
        </w:rPr>
        <w:t>SICI)1097</w:t>
      </w:r>
      <w:proofErr w:type="gramEnd"/>
      <w:r w:rsidRPr="00EF5575">
        <w:rPr>
          <w:rFonts w:eastAsia="宋体" w:cs="Times New Roman"/>
          <w:lang w:val="en-US" w:eastAsia="zh-CN"/>
        </w:rPr>
        <w:t>-0215(19991126)83]</w:t>
      </w:r>
    </w:p>
    <w:p w14:paraId="4DDC06DE"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19</w:t>
      </w:r>
      <w:r w:rsidRPr="00EF5575">
        <w:rPr>
          <w:rFonts w:eastAsia="宋体" w:cs="Times New Roman" w:hint="eastAsia"/>
          <w:lang w:val="en-US" w:eastAsia="zh-CN"/>
        </w:rPr>
        <w:t>0</w:t>
      </w:r>
      <w:r w:rsidRPr="00EF5575">
        <w:rPr>
          <w:rFonts w:eastAsia="宋体" w:cs="Times New Roman"/>
          <w:lang w:val="en-US" w:eastAsia="zh-CN"/>
        </w:rPr>
        <w:t> </w:t>
      </w:r>
      <w:r w:rsidRPr="00EF5575">
        <w:rPr>
          <w:rFonts w:eastAsia="宋体" w:cs="Times New Roman"/>
          <w:b/>
          <w:bCs/>
          <w:lang w:val="en-US" w:eastAsia="zh-CN"/>
        </w:rPr>
        <w:t>Jee SH</w:t>
      </w:r>
      <w:r w:rsidRPr="00EF5575">
        <w:rPr>
          <w:rFonts w:eastAsia="宋体" w:cs="Times New Roman"/>
          <w:lang w:val="en-US" w:eastAsia="zh-CN"/>
        </w:rPr>
        <w:t xml:space="preserve">, Ohrr H, Kim IS. </w:t>
      </w:r>
      <w:proofErr w:type="gramStart"/>
      <w:r w:rsidRPr="00EF5575">
        <w:rPr>
          <w:rFonts w:eastAsia="宋体" w:cs="Times New Roman"/>
          <w:lang w:val="en-US" w:eastAsia="zh-CN"/>
        </w:rPr>
        <w:t>Effects of husbands' smoking on the incidence of lung cancer in Korean women.</w:t>
      </w:r>
      <w:proofErr w:type="gramEnd"/>
      <w:r w:rsidRPr="00EF5575">
        <w:rPr>
          <w:rFonts w:eastAsia="宋体" w:cs="Times New Roman"/>
          <w:lang w:val="en-US" w:eastAsia="zh-CN"/>
        </w:rPr>
        <w:t> </w:t>
      </w:r>
      <w:r w:rsidRPr="00EF5575">
        <w:rPr>
          <w:rFonts w:eastAsia="宋体" w:cs="Times New Roman"/>
          <w:i/>
          <w:iCs/>
          <w:lang w:val="en-US" w:eastAsia="zh-CN"/>
        </w:rPr>
        <w:t>Int J Epidemiol</w:t>
      </w:r>
      <w:r w:rsidRPr="00EF5575">
        <w:rPr>
          <w:rFonts w:eastAsia="宋体" w:cs="Times New Roman"/>
          <w:lang w:val="en-US" w:eastAsia="zh-CN"/>
        </w:rPr>
        <w:t> 1999; </w:t>
      </w:r>
      <w:r w:rsidRPr="00EF5575">
        <w:rPr>
          <w:rFonts w:eastAsia="宋体" w:cs="Times New Roman"/>
          <w:b/>
          <w:bCs/>
          <w:lang w:val="en-US" w:eastAsia="zh-CN"/>
        </w:rPr>
        <w:t>28</w:t>
      </w:r>
      <w:r w:rsidRPr="00EF5575">
        <w:rPr>
          <w:rFonts w:eastAsia="宋体" w:cs="Times New Roman"/>
          <w:lang w:val="en-US" w:eastAsia="zh-CN"/>
        </w:rPr>
        <w:t>: 824-828 [PMID: 10597977 DOI: 10.1093/ije/28.5.824]</w:t>
      </w:r>
    </w:p>
    <w:p w14:paraId="0D005F73"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19</w:t>
      </w:r>
      <w:r w:rsidRPr="00EF5575">
        <w:rPr>
          <w:rFonts w:eastAsia="宋体" w:cs="Times New Roman" w:hint="eastAsia"/>
          <w:lang w:val="en-US" w:eastAsia="zh-CN"/>
        </w:rPr>
        <w:t>1</w:t>
      </w:r>
      <w:r w:rsidRPr="00EF5575">
        <w:rPr>
          <w:rFonts w:eastAsia="宋体" w:cs="Times New Roman"/>
          <w:lang w:val="en-US" w:eastAsia="zh-CN"/>
        </w:rPr>
        <w:t> </w:t>
      </w:r>
      <w:r w:rsidRPr="00EF5575">
        <w:rPr>
          <w:rFonts w:eastAsia="宋体" w:cs="Times New Roman"/>
          <w:b/>
          <w:bCs/>
          <w:lang w:val="en-US" w:eastAsia="zh-CN"/>
        </w:rPr>
        <w:t>Speizer FE</w:t>
      </w:r>
      <w:r w:rsidRPr="00EF5575">
        <w:rPr>
          <w:rFonts w:eastAsia="宋体" w:cs="Times New Roman"/>
          <w:lang w:val="en-US" w:eastAsia="zh-CN"/>
        </w:rPr>
        <w:t>, Colditz GA, Hunter DJ, Rosner B, Hennekens C. Prospective study of smoking, antioxidant intake, and lung cancer in middle-aged women (USA). </w:t>
      </w:r>
      <w:r w:rsidRPr="00EF5575">
        <w:rPr>
          <w:rFonts w:eastAsia="宋体" w:cs="Times New Roman"/>
          <w:i/>
          <w:iCs/>
          <w:lang w:val="en-US" w:eastAsia="zh-CN"/>
        </w:rPr>
        <w:t>Cancer Causes Control</w:t>
      </w:r>
      <w:r w:rsidRPr="00EF5575">
        <w:rPr>
          <w:rFonts w:eastAsia="宋体" w:cs="Times New Roman"/>
          <w:lang w:val="en-US" w:eastAsia="zh-CN"/>
        </w:rPr>
        <w:t> 1999; </w:t>
      </w:r>
      <w:r w:rsidRPr="00EF5575">
        <w:rPr>
          <w:rFonts w:eastAsia="宋体" w:cs="Times New Roman"/>
          <w:b/>
          <w:bCs/>
          <w:lang w:val="en-US" w:eastAsia="zh-CN"/>
        </w:rPr>
        <w:t>10</w:t>
      </w:r>
      <w:r w:rsidRPr="00EF5575">
        <w:rPr>
          <w:rFonts w:eastAsia="宋体" w:cs="Times New Roman"/>
          <w:lang w:val="en-US" w:eastAsia="zh-CN"/>
        </w:rPr>
        <w:t>: 475-482 [PMID: 10530619 DOI: 10.1023/A: 1008931526525]</w:t>
      </w:r>
    </w:p>
    <w:p w14:paraId="625A685C"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19</w:t>
      </w:r>
      <w:r w:rsidRPr="00EF5575">
        <w:rPr>
          <w:rFonts w:eastAsia="宋体" w:cs="Times New Roman" w:hint="eastAsia"/>
          <w:lang w:val="en-US" w:eastAsia="zh-CN"/>
        </w:rPr>
        <w:t>2</w:t>
      </w:r>
      <w:r w:rsidRPr="00EF5575">
        <w:rPr>
          <w:rFonts w:eastAsia="宋体" w:cs="Times New Roman"/>
          <w:lang w:val="en-US" w:eastAsia="zh-CN"/>
        </w:rPr>
        <w:t> </w:t>
      </w:r>
      <w:r w:rsidRPr="00EF5575">
        <w:rPr>
          <w:rFonts w:eastAsia="宋体" w:cs="Times New Roman"/>
          <w:b/>
          <w:bCs/>
          <w:lang w:val="en-US" w:eastAsia="zh-CN"/>
        </w:rPr>
        <w:t>Ko YC</w:t>
      </w:r>
      <w:r w:rsidRPr="00EF5575">
        <w:rPr>
          <w:rFonts w:eastAsia="宋体" w:cs="Times New Roman"/>
          <w:lang w:val="en-US" w:eastAsia="zh-CN"/>
        </w:rPr>
        <w:t>, Lee CH, Chen MJ, Huang CC, Chang WY, Lin HJ, Wang HZ, Chang PY. Risk factors for primary lung cancer among non-smoking women in Taiwan. </w:t>
      </w:r>
      <w:r w:rsidRPr="00EF5575">
        <w:rPr>
          <w:rFonts w:eastAsia="宋体" w:cs="Times New Roman"/>
          <w:i/>
          <w:iCs/>
          <w:lang w:val="en-US" w:eastAsia="zh-CN"/>
        </w:rPr>
        <w:t>Int J Epidemiol</w:t>
      </w:r>
      <w:r w:rsidRPr="00EF5575">
        <w:rPr>
          <w:rFonts w:eastAsia="宋体" w:cs="Times New Roman"/>
          <w:lang w:val="en-US" w:eastAsia="zh-CN"/>
        </w:rPr>
        <w:t> 1997; </w:t>
      </w:r>
      <w:r w:rsidRPr="00EF5575">
        <w:rPr>
          <w:rFonts w:eastAsia="宋体" w:cs="Times New Roman"/>
          <w:b/>
          <w:bCs/>
          <w:lang w:val="en-US" w:eastAsia="zh-CN"/>
        </w:rPr>
        <w:t>26</w:t>
      </w:r>
      <w:r w:rsidRPr="00EF5575">
        <w:rPr>
          <w:rFonts w:eastAsia="宋体" w:cs="Times New Roman"/>
          <w:lang w:val="en-US" w:eastAsia="zh-CN"/>
        </w:rPr>
        <w:t>: 24-31 [PMID: 9126500 DOI: 10.1093/ije/26.1.24]</w:t>
      </w:r>
    </w:p>
    <w:p w14:paraId="41628A5B"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19</w:t>
      </w:r>
      <w:r w:rsidRPr="00EF5575">
        <w:rPr>
          <w:rFonts w:eastAsia="宋体" w:cs="Times New Roman" w:hint="eastAsia"/>
          <w:lang w:val="en-US" w:eastAsia="zh-CN"/>
        </w:rPr>
        <w:t>3</w:t>
      </w:r>
      <w:r w:rsidRPr="00EF5575">
        <w:rPr>
          <w:rFonts w:eastAsia="宋体" w:cs="Times New Roman"/>
          <w:lang w:val="en-US" w:eastAsia="zh-CN"/>
        </w:rPr>
        <w:t> </w:t>
      </w:r>
      <w:r w:rsidRPr="00EF5575">
        <w:rPr>
          <w:rFonts w:eastAsia="宋体" w:cs="Times New Roman"/>
          <w:b/>
          <w:bCs/>
          <w:lang w:val="en-US" w:eastAsia="zh-CN"/>
        </w:rPr>
        <w:t>Ko YC</w:t>
      </w:r>
      <w:r w:rsidRPr="00EF5575">
        <w:rPr>
          <w:rFonts w:eastAsia="宋体" w:cs="Times New Roman"/>
          <w:lang w:val="en-US" w:eastAsia="zh-CN"/>
        </w:rPr>
        <w:t>, Cheng LS, Lee CH, Huang JJ, Huang MS, Kao EL, Wang HZ, Lin HJ.</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Chinese food cooking and lung cancer in women nonsmokers.</w:t>
      </w:r>
      <w:proofErr w:type="gramEnd"/>
      <w:r w:rsidRPr="00EF5575">
        <w:rPr>
          <w:rFonts w:eastAsia="宋体" w:cs="Times New Roman"/>
          <w:lang w:val="en-US" w:eastAsia="zh-CN"/>
        </w:rPr>
        <w:t> </w:t>
      </w:r>
      <w:r w:rsidRPr="00EF5575">
        <w:rPr>
          <w:rFonts w:eastAsia="宋体" w:cs="Times New Roman"/>
          <w:i/>
          <w:iCs/>
          <w:lang w:val="en-US" w:eastAsia="zh-CN"/>
        </w:rPr>
        <w:t>Am J Epidemiol</w:t>
      </w:r>
      <w:r w:rsidRPr="00EF5575">
        <w:rPr>
          <w:rFonts w:eastAsia="宋体" w:cs="Times New Roman"/>
          <w:lang w:val="en-US" w:eastAsia="zh-CN"/>
        </w:rPr>
        <w:t> 2000; </w:t>
      </w:r>
      <w:r w:rsidRPr="00EF5575">
        <w:rPr>
          <w:rFonts w:eastAsia="宋体" w:cs="Times New Roman"/>
          <w:b/>
          <w:bCs/>
          <w:lang w:val="en-US" w:eastAsia="zh-CN"/>
        </w:rPr>
        <w:t>151</w:t>
      </w:r>
      <w:r w:rsidRPr="00EF5575">
        <w:rPr>
          <w:rFonts w:eastAsia="宋体" w:cs="Times New Roman"/>
          <w:lang w:val="en-US" w:eastAsia="zh-CN"/>
        </w:rPr>
        <w:t>: 140-147 [PMID: 10645816 DOI: 10.1093/oxfordjournals.aje.a010181]</w:t>
      </w:r>
    </w:p>
    <w:p w14:paraId="7C62A557"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lastRenderedPageBreak/>
        <w:t>19</w:t>
      </w:r>
      <w:r w:rsidRPr="00EF5575">
        <w:rPr>
          <w:rFonts w:eastAsia="宋体" w:cs="Times New Roman" w:hint="eastAsia"/>
          <w:lang w:val="en-US" w:eastAsia="zh-CN"/>
        </w:rPr>
        <w:t>4</w:t>
      </w:r>
      <w:r w:rsidRPr="00EF5575">
        <w:rPr>
          <w:rFonts w:eastAsia="宋体" w:cs="Times New Roman"/>
          <w:lang w:val="en-US" w:eastAsia="zh-CN"/>
        </w:rPr>
        <w:t xml:space="preserve"> </w:t>
      </w:r>
      <w:r w:rsidRPr="00EF5575">
        <w:rPr>
          <w:rFonts w:eastAsia="宋体" w:cs="Times New Roman"/>
          <w:b/>
          <w:lang w:val="en-US" w:eastAsia="zh-CN"/>
        </w:rPr>
        <w:t>Lee PN</w:t>
      </w:r>
      <w:r w:rsidRPr="00EF5575">
        <w:rPr>
          <w:rFonts w:eastAsia="宋体" w:cs="Times New Roman"/>
          <w:lang w:val="en-US" w:eastAsia="zh-CN"/>
        </w:rPr>
        <w:t>.</w:t>
      </w:r>
      <w:proofErr w:type="gramEnd"/>
      <w:r w:rsidRPr="00EF5575">
        <w:rPr>
          <w:rFonts w:eastAsia="宋体" w:cs="Times New Roman"/>
          <w:lang w:val="en-US" w:eastAsia="zh-CN"/>
        </w:rPr>
        <w:t xml:space="preserve"> A review of the epidemiology of heart disease related to active smoking. The role of amount smoked, age and time quit smoking. Sutton, Surrey: P N Lee Statistics and Computing Ltd, 2001</w:t>
      </w:r>
      <w:r w:rsidRPr="00EF5575">
        <w:rPr>
          <w:rFonts w:eastAsia="宋体" w:cs="Times New Roman" w:hint="eastAsia"/>
          <w:lang w:val="en-US" w:eastAsia="zh-CN"/>
        </w:rPr>
        <w:t>.</w:t>
      </w:r>
      <w:r w:rsidRPr="00EF5575">
        <w:rPr>
          <w:rFonts w:eastAsia="宋体" w:cs="Times New Roman"/>
          <w:lang w:val="en-US" w:eastAsia="zh-CN"/>
        </w:rPr>
        <w:t xml:space="preserve"> </w:t>
      </w:r>
      <w:r w:rsidRPr="00EF5575">
        <w:rPr>
          <w:rFonts w:eastAsia="宋体" w:cs="Garamond"/>
          <w:lang w:val="fr-FR" w:eastAsia="fr-FR"/>
        </w:rPr>
        <w:t>Available from: URL: http//</w:t>
      </w:r>
      <w:r w:rsidRPr="00EF5575">
        <w:rPr>
          <w:rFonts w:eastAsia="宋体" w:cs="Times New Roman"/>
          <w:lang w:val="en-US" w:eastAsia="zh-CN"/>
        </w:rPr>
        <w:t xml:space="preserve">www.pnlee.co.uk/Reports.htm </w:t>
      </w:r>
    </w:p>
    <w:p w14:paraId="6F6DE41A"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19</w:t>
      </w:r>
      <w:r w:rsidRPr="00EF5575">
        <w:rPr>
          <w:rFonts w:eastAsia="宋体" w:cs="Times New Roman" w:hint="eastAsia"/>
          <w:lang w:val="en-US" w:eastAsia="zh-CN"/>
        </w:rPr>
        <w:t>5</w:t>
      </w:r>
      <w:r w:rsidRPr="00EF5575">
        <w:rPr>
          <w:rFonts w:eastAsia="宋体" w:cs="Times New Roman"/>
          <w:lang w:val="en-US" w:eastAsia="zh-CN"/>
        </w:rPr>
        <w:t> </w:t>
      </w:r>
      <w:r w:rsidRPr="00EF5575">
        <w:rPr>
          <w:rFonts w:eastAsia="宋体" w:cs="Times New Roman"/>
          <w:b/>
          <w:bCs/>
          <w:lang w:val="en-US" w:eastAsia="zh-CN"/>
        </w:rPr>
        <w:t>Malats N</w:t>
      </w:r>
      <w:r w:rsidRPr="00EF5575">
        <w:rPr>
          <w:rFonts w:eastAsia="宋体" w:cs="Times New Roman"/>
          <w:lang w:val="en-US" w:eastAsia="zh-CN"/>
        </w:rPr>
        <w:t>, Camus-Radon AM, Nyberg F, Ahrens W, Constantinescu V, Mukeria A, Benhamou S, Batura-Gabryel H, Bruske-Hohlfeld I, Simonato L, Menezes A, Lea S, Lang M, Boffetta P. Lung cancer risk in nonsmokers and GSTM1 and GSTT1 genetic polymorphism. </w:t>
      </w:r>
      <w:r w:rsidRPr="00EF5575">
        <w:rPr>
          <w:rFonts w:eastAsia="宋体" w:cs="Times New Roman"/>
          <w:i/>
          <w:iCs/>
          <w:lang w:val="en-US" w:eastAsia="zh-CN"/>
        </w:rPr>
        <w:t>Cancer Epidemiol Biomarkers Prev</w:t>
      </w:r>
      <w:r w:rsidRPr="00EF5575">
        <w:rPr>
          <w:rFonts w:eastAsia="宋体" w:cs="Times New Roman"/>
          <w:lang w:val="en-US" w:eastAsia="zh-CN"/>
        </w:rPr>
        <w:t> 2000; </w:t>
      </w:r>
      <w:r w:rsidRPr="00EF5575">
        <w:rPr>
          <w:rFonts w:eastAsia="宋体" w:cs="Times New Roman"/>
          <w:b/>
          <w:bCs/>
          <w:lang w:val="en-US" w:eastAsia="zh-CN"/>
        </w:rPr>
        <w:t>9</w:t>
      </w:r>
      <w:r w:rsidRPr="00EF5575">
        <w:rPr>
          <w:rFonts w:eastAsia="宋体" w:cs="Times New Roman"/>
          <w:lang w:val="en-US" w:eastAsia="zh-CN"/>
        </w:rPr>
        <w:t>: 827-833 [PMID: 10952100]</w:t>
      </w:r>
    </w:p>
    <w:p w14:paraId="65D4B00E"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19</w:t>
      </w:r>
      <w:r w:rsidRPr="00EF5575">
        <w:rPr>
          <w:rFonts w:eastAsia="宋体" w:cs="Times New Roman" w:hint="eastAsia"/>
          <w:lang w:val="en-US" w:eastAsia="zh-CN"/>
        </w:rPr>
        <w:t>6</w:t>
      </w:r>
      <w:r w:rsidRPr="00EF5575">
        <w:rPr>
          <w:rFonts w:eastAsia="宋体" w:cs="Times New Roman"/>
          <w:lang w:val="en-US" w:eastAsia="zh-CN"/>
        </w:rPr>
        <w:t> </w:t>
      </w:r>
      <w:r w:rsidRPr="00EF5575">
        <w:rPr>
          <w:rFonts w:eastAsia="宋体" w:cs="Times New Roman"/>
          <w:b/>
          <w:bCs/>
          <w:lang w:val="en-US" w:eastAsia="zh-CN"/>
        </w:rPr>
        <w:t>Cohet C</w:t>
      </w:r>
      <w:r w:rsidRPr="00EF5575">
        <w:rPr>
          <w:rFonts w:eastAsia="宋体" w:cs="Times New Roman"/>
          <w:lang w:val="en-US" w:eastAsia="zh-CN"/>
        </w:rPr>
        <w:t>, Borel S, Nyberg F, Mukeria A, Brüske-Hohlfeld I, Constantinescu V, Benhamou S, Brennan P, Hall J, Boffetta P. Exon 5 polymorphisms in the O6-alkylguanine DNA alkyltransferase gene and lung cancer risk in non-smokers exposed to second-hand smoke. </w:t>
      </w:r>
      <w:r w:rsidRPr="00EF5575">
        <w:rPr>
          <w:rFonts w:eastAsia="宋体" w:cs="Times New Roman"/>
          <w:i/>
          <w:iCs/>
          <w:lang w:val="en-US" w:eastAsia="zh-CN"/>
        </w:rPr>
        <w:t>Cancer Epidemiol Biomarkers Prev</w:t>
      </w:r>
      <w:r w:rsidRPr="00EF5575">
        <w:rPr>
          <w:rFonts w:eastAsia="宋体" w:cs="Times New Roman"/>
          <w:lang w:val="en-US" w:eastAsia="zh-CN"/>
        </w:rPr>
        <w:t> 2004; </w:t>
      </w:r>
      <w:r w:rsidRPr="00EF5575">
        <w:rPr>
          <w:rFonts w:eastAsia="宋体" w:cs="Times New Roman"/>
          <w:b/>
          <w:bCs/>
          <w:lang w:val="en-US" w:eastAsia="zh-CN"/>
        </w:rPr>
        <w:t>13</w:t>
      </w:r>
      <w:r w:rsidRPr="00EF5575">
        <w:rPr>
          <w:rFonts w:eastAsia="宋体" w:cs="Times New Roman"/>
          <w:lang w:val="en-US" w:eastAsia="zh-CN"/>
        </w:rPr>
        <w:t>: 320-323 [PMID: 14973087 DOI: 10.1158/1055-9965.EPI-03-0120]</w:t>
      </w:r>
    </w:p>
    <w:p w14:paraId="2B72F79B"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19</w:t>
      </w:r>
      <w:r w:rsidRPr="00EF5575">
        <w:rPr>
          <w:rFonts w:eastAsia="宋体" w:cs="Times New Roman" w:hint="eastAsia"/>
          <w:lang w:val="en-US" w:eastAsia="zh-CN"/>
        </w:rPr>
        <w:t>7</w:t>
      </w:r>
      <w:r w:rsidRPr="00EF5575">
        <w:rPr>
          <w:rFonts w:eastAsia="宋体" w:cs="Times New Roman"/>
          <w:lang w:val="en-US" w:eastAsia="zh-CN"/>
        </w:rPr>
        <w:t xml:space="preserve"> </w:t>
      </w:r>
      <w:r w:rsidRPr="00EF5575">
        <w:rPr>
          <w:rFonts w:eastAsia="宋体" w:cs="Times New Roman"/>
          <w:b/>
          <w:lang w:val="en-US" w:eastAsia="zh-CN"/>
        </w:rPr>
        <w:t>Kleinerman RA</w:t>
      </w:r>
      <w:r w:rsidRPr="00EF5575">
        <w:rPr>
          <w:rFonts w:eastAsia="宋体" w:cs="Times New Roman"/>
          <w:lang w:val="en-US" w:eastAsia="zh-CN"/>
        </w:rPr>
        <w:t xml:space="preserve">, Wang ZY, Lubin JH, Zhang SZ, Metayer C, Brenner AV. Lung cancer and indoor air pollution in rural China. </w:t>
      </w:r>
      <w:r w:rsidRPr="00EF5575">
        <w:rPr>
          <w:rFonts w:eastAsia="宋体" w:cs="Times New Roman"/>
          <w:i/>
          <w:lang w:val="en-US" w:eastAsia="zh-CN"/>
        </w:rPr>
        <w:t xml:space="preserve">Ann Epidemiol </w:t>
      </w:r>
      <w:r w:rsidRPr="00EF5575">
        <w:rPr>
          <w:rFonts w:eastAsia="宋体" w:cs="Times New Roman"/>
          <w:lang w:val="en-US" w:eastAsia="zh-CN"/>
        </w:rPr>
        <w:t xml:space="preserve">2000; </w:t>
      </w:r>
      <w:r w:rsidRPr="00EF5575">
        <w:rPr>
          <w:rFonts w:eastAsia="宋体" w:cs="Times New Roman"/>
          <w:b/>
          <w:lang w:val="en-US" w:eastAsia="zh-CN"/>
        </w:rPr>
        <w:t>10</w:t>
      </w:r>
      <w:r w:rsidRPr="00EF5575">
        <w:rPr>
          <w:rFonts w:eastAsia="宋体" w:cs="Times New Roman"/>
          <w:lang w:val="en-US" w:eastAsia="zh-CN"/>
        </w:rPr>
        <w:t>: 469</w:t>
      </w:r>
    </w:p>
    <w:p w14:paraId="7491CC13"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hint="eastAsia"/>
          <w:lang w:val="en-US" w:eastAsia="zh-CN"/>
        </w:rPr>
        <w:t>198</w:t>
      </w:r>
      <w:r w:rsidRPr="00EF5575">
        <w:rPr>
          <w:rFonts w:eastAsia="宋体" w:cs="Times New Roman"/>
          <w:lang w:val="en-US" w:eastAsia="zh-CN"/>
        </w:rPr>
        <w:t xml:space="preserve"> </w:t>
      </w:r>
      <w:r w:rsidRPr="00EF5575">
        <w:rPr>
          <w:rFonts w:eastAsia="宋体"/>
          <w:b/>
        </w:rPr>
        <w:t>Johnson KC</w:t>
      </w:r>
      <w:r w:rsidRPr="00EF5575">
        <w:rPr>
          <w:rFonts w:eastAsia="宋体"/>
        </w:rPr>
        <w:t>, Hu J, Mao Y.</w:t>
      </w:r>
      <w:r w:rsidRPr="00EF5575">
        <w:rPr>
          <w:rFonts w:eastAsia="宋体" w:cs="Times New Roman"/>
          <w:lang w:val="en-US" w:eastAsia="zh-CN"/>
        </w:rPr>
        <w:t xml:space="preserve"> 1-800-AIDS-NIH.</w:t>
      </w:r>
      <w:proofErr w:type="gramEnd"/>
      <w:r w:rsidRPr="00EF5575">
        <w:rPr>
          <w:rFonts w:eastAsia="宋体" w:cs="Times New Roman"/>
          <w:lang w:val="en-US" w:eastAsia="zh-CN"/>
        </w:rPr>
        <w:t> </w:t>
      </w:r>
      <w:r w:rsidRPr="00EF5575">
        <w:rPr>
          <w:rFonts w:eastAsia="宋体" w:cs="Times New Roman"/>
          <w:i/>
          <w:iCs/>
          <w:lang w:val="en-US" w:eastAsia="zh-CN"/>
        </w:rPr>
        <w:t>Science</w:t>
      </w:r>
      <w:r w:rsidRPr="00EF5575">
        <w:rPr>
          <w:rFonts w:eastAsia="宋体" w:cs="Times New Roman"/>
          <w:lang w:val="en-US" w:eastAsia="zh-CN"/>
        </w:rPr>
        <w:t> 1992; </w:t>
      </w:r>
      <w:r w:rsidRPr="00EF5575">
        <w:rPr>
          <w:rFonts w:eastAsia="宋体" w:cs="Times New Roman"/>
          <w:b/>
          <w:bCs/>
          <w:lang w:val="en-US" w:eastAsia="zh-CN"/>
        </w:rPr>
        <w:t>257</w:t>
      </w:r>
      <w:r w:rsidRPr="00EF5575">
        <w:rPr>
          <w:rFonts w:eastAsia="宋体" w:cs="Times New Roman"/>
          <w:lang w:val="en-US" w:eastAsia="zh-CN"/>
        </w:rPr>
        <w:t>: 1207 [PMID: 1519055 DOI: 10.1002/ijc.1416]</w:t>
      </w:r>
    </w:p>
    <w:p w14:paraId="184EDBC8"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hint="eastAsia"/>
          <w:lang w:val="en-US" w:eastAsia="zh-CN"/>
        </w:rPr>
        <w:t>199</w:t>
      </w:r>
      <w:r w:rsidRPr="00EF5575">
        <w:rPr>
          <w:rFonts w:eastAsia="宋体" w:cs="Times New Roman"/>
          <w:lang w:val="en-US" w:eastAsia="zh-CN"/>
        </w:rPr>
        <w:t> </w:t>
      </w:r>
      <w:r w:rsidRPr="00EF5575">
        <w:rPr>
          <w:rFonts w:eastAsia="宋体" w:cs="Times New Roman"/>
          <w:b/>
          <w:bCs/>
          <w:lang w:val="en-US" w:eastAsia="zh-CN"/>
        </w:rPr>
        <w:t>Johnson KC</w:t>
      </w:r>
      <w:r w:rsidRPr="00EF5575">
        <w:rPr>
          <w:rFonts w:eastAsia="宋体" w:cs="Times New Roman"/>
          <w:lang w:val="en-US" w:eastAsia="zh-CN"/>
        </w:rPr>
        <w:t>, Hu J, Mao Y. Passive and active smoking and breast cancer risk in Canada, 1994-97. </w:t>
      </w:r>
      <w:r w:rsidRPr="00EF5575">
        <w:rPr>
          <w:rFonts w:eastAsia="宋体" w:cs="Times New Roman"/>
          <w:i/>
          <w:iCs/>
          <w:lang w:val="en-US" w:eastAsia="zh-CN"/>
        </w:rPr>
        <w:t>Cancer Causes Control</w:t>
      </w:r>
      <w:r w:rsidRPr="00EF5575">
        <w:rPr>
          <w:rFonts w:eastAsia="宋体" w:cs="Times New Roman"/>
          <w:lang w:val="en-US" w:eastAsia="zh-CN"/>
        </w:rPr>
        <w:t> 2000; </w:t>
      </w:r>
      <w:r w:rsidRPr="00EF5575">
        <w:rPr>
          <w:rFonts w:eastAsia="宋体" w:cs="Times New Roman"/>
          <w:b/>
          <w:bCs/>
          <w:lang w:val="en-US" w:eastAsia="zh-CN"/>
        </w:rPr>
        <w:t>11</w:t>
      </w:r>
      <w:r w:rsidRPr="00EF5575">
        <w:rPr>
          <w:rFonts w:eastAsia="宋体" w:cs="Times New Roman"/>
          <w:lang w:val="en-US" w:eastAsia="zh-CN"/>
        </w:rPr>
        <w:t>: 211-221 [PMID: 10782655]</w:t>
      </w:r>
    </w:p>
    <w:p w14:paraId="24524A45"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hint="eastAsia"/>
          <w:lang w:val="en-US" w:eastAsia="zh-CN"/>
        </w:rPr>
        <w:t>200</w:t>
      </w:r>
      <w:r w:rsidRPr="00EF5575">
        <w:rPr>
          <w:rFonts w:eastAsia="宋体" w:cs="Times New Roman"/>
          <w:lang w:val="en-US" w:eastAsia="zh-CN"/>
        </w:rPr>
        <w:t xml:space="preserve"> </w:t>
      </w:r>
      <w:r w:rsidRPr="00EF5575">
        <w:rPr>
          <w:rFonts w:eastAsia="宋体" w:cs="Times New Roman"/>
          <w:b/>
          <w:lang w:val="en-US" w:eastAsia="zh-CN"/>
        </w:rPr>
        <w:t>Johnson KC</w:t>
      </w:r>
      <w:r w:rsidRPr="00EF5575">
        <w:rPr>
          <w:rFonts w:eastAsia="宋体" w:cs="Times New Roman"/>
          <w:lang w:val="en-US" w:eastAsia="zh-CN"/>
        </w:rPr>
        <w:t xml:space="preserve">, Hu J, Mao Y. Lifetime workplace and residential exposure to environmental tobacco smoke and lung cancer in never-smoking women. </w:t>
      </w:r>
      <w:r w:rsidRPr="00EF5575">
        <w:rPr>
          <w:rFonts w:eastAsia="宋体" w:cs="Times New Roman"/>
          <w:i/>
          <w:lang w:val="en-US" w:eastAsia="zh-CN"/>
        </w:rPr>
        <w:t xml:space="preserve">Am J Epidemiol </w:t>
      </w:r>
      <w:r w:rsidRPr="00EF5575">
        <w:rPr>
          <w:rFonts w:eastAsia="宋体" w:cs="Times New Roman"/>
          <w:lang w:val="en-US" w:eastAsia="zh-CN"/>
        </w:rPr>
        <w:t xml:space="preserve">2000; </w:t>
      </w:r>
      <w:r w:rsidRPr="00EF5575">
        <w:rPr>
          <w:rFonts w:eastAsia="宋体" w:cs="Times New Roman"/>
          <w:b/>
          <w:lang w:val="en-US" w:eastAsia="zh-CN"/>
        </w:rPr>
        <w:t>151</w:t>
      </w:r>
      <w:r w:rsidRPr="00EF5575">
        <w:rPr>
          <w:rFonts w:eastAsia="宋体" w:cs="Times New Roman"/>
          <w:lang w:val="en-US" w:eastAsia="zh-CN"/>
        </w:rPr>
        <w:t>(Suppl): S28</w:t>
      </w:r>
    </w:p>
    <w:p w14:paraId="03F7FEE7"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20</w:t>
      </w:r>
      <w:r w:rsidRPr="00EF5575">
        <w:rPr>
          <w:rFonts w:eastAsia="宋体" w:cs="Times New Roman" w:hint="eastAsia"/>
          <w:lang w:val="en-US" w:eastAsia="zh-CN"/>
        </w:rPr>
        <w:t>1</w:t>
      </w:r>
      <w:r w:rsidRPr="00EF5575">
        <w:rPr>
          <w:rFonts w:eastAsia="宋体" w:cs="Times New Roman"/>
          <w:lang w:val="en-US" w:eastAsia="zh-CN"/>
        </w:rPr>
        <w:t> </w:t>
      </w:r>
      <w:r w:rsidRPr="00EF5575">
        <w:rPr>
          <w:rFonts w:eastAsia="宋体" w:cs="Times New Roman"/>
          <w:b/>
          <w:bCs/>
          <w:lang w:val="en-US" w:eastAsia="zh-CN"/>
        </w:rPr>
        <w:t>Hu J</w:t>
      </w:r>
      <w:r w:rsidRPr="00EF5575">
        <w:rPr>
          <w:rFonts w:eastAsia="宋体" w:cs="Times New Roman"/>
          <w:lang w:val="en-US" w:eastAsia="zh-CN"/>
        </w:rPr>
        <w:t>, Mao Y, Dryer D, White K. Risk factors for lung cancer among Canadian women who have never smoked. </w:t>
      </w:r>
      <w:r w:rsidRPr="00EF5575">
        <w:rPr>
          <w:rFonts w:eastAsia="宋体" w:cs="Times New Roman"/>
          <w:i/>
          <w:iCs/>
          <w:lang w:val="en-US" w:eastAsia="zh-CN"/>
        </w:rPr>
        <w:t>Cancer Detect Prev</w:t>
      </w:r>
      <w:r w:rsidRPr="00EF5575">
        <w:rPr>
          <w:rFonts w:eastAsia="宋体" w:cs="Times New Roman"/>
          <w:lang w:val="en-US" w:eastAsia="zh-CN"/>
        </w:rPr>
        <w:t> 2002; </w:t>
      </w:r>
      <w:r w:rsidRPr="00EF5575">
        <w:rPr>
          <w:rFonts w:eastAsia="宋体" w:cs="Times New Roman"/>
          <w:b/>
          <w:bCs/>
          <w:lang w:val="en-US" w:eastAsia="zh-CN"/>
        </w:rPr>
        <w:t>26</w:t>
      </w:r>
      <w:r w:rsidRPr="00EF5575">
        <w:rPr>
          <w:rFonts w:eastAsia="宋体" w:cs="Times New Roman"/>
          <w:lang w:val="en-US" w:eastAsia="zh-CN"/>
        </w:rPr>
        <w:t>: 129-138 [PMID: 12102147 DOI: 10.1016/S0361-</w:t>
      </w:r>
      <w:proofErr w:type="gramStart"/>
      <w:r w:rsidRPr="00EF5575">
        <w:rPr>
          <w:rFonts w:eastAsia="宋体" w:cs="Times New Roman"/>
          <w:lang w:val="en-US" w:eastAsia="zh-CN"/>
        </w:rPr>
        <w:t>090X(</w:t>
      </w:r>
      <w:proofErr w:type="gramEnd"/>
      <w:r w:rsidRPr="00EF5575">
        <w:rPr>
          <w:rFonts w:eastAsia="宋体" w:cs="Times New Roman"/>
          <w:lang w:val="en-US" w:eastAsia="zh-CN"/>
        </w:rPr>
        <w:t>02)00038-7]</w:t>
      </w:r>
    </w:p>
    <w:p w14:paraId="5BFAA27B"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20</w:t>
      </w:r>
      <w:r w:rsidRPr="00EF5575">
        <w:rPr>
          <w:rFonts w:eastAsia="宋体" w:cs="Times New Roman" w:hint="eastAsia"/>
          <w:lang w:val="en-US" w:eastAsia="zh-CN"/>
        </w:rPr>
        <w:t>2</w:t>
      </w:r>
      <w:r w:rsidRPr="00EF5575">
        <w:rPr>
          <w:rFonts w:eastAsia="宋体" w:cs="Times New Roman"/>
          <w:lang w:val="en-US" w:eastAsia="zh-CN"/>
        </w:rPr>
        <w:t> </w:t>
      </w:r>
      <w:r w:rsidRPr="00EF5575">
        <w:rPr>
          <w:rFonts w:eastAsia="宋体" w:cs="Times New Roman"/>
          <w:b/>
          <w:bCs/>
          <w:lang w:val="en-US" w:eastAsia="zh-CN"/>
        </w:rPr>
        <w:t>Lagarde F</w:t>
      </w:r>
      <w:r w:rsidRPr="00EF5575">
        <w:rPr>
          <w:rFonts w:eastAsia="宋体" w:cs="Times New Roman"/>
          <w:lang w:val="en-US" w:eastAsia="zh-CN"/>
        </w:rPr>
        <w:t xml:space="preserve">, Axelsson G, Damber L, Mellander H, Nyberg F, Pershagen G. Residential radon and lung cancer among never-smokers in </w:t>
      </w:r>
      <w:r w:rsidRPr="00EF5575">
        <w:rPr>
          <w:rFonts w:eastAsia="宋体" w:cs="Times New Roman"/>
          <w:lang w:val="en-US" w:eastAsia="zh-CN"/>
        </w:rPr>
        <w:lastRenderedPageBreak/>
        <w:t>Sweden. </w:t>
      </w:r>
      <w:r w:rsidRPr="00EF5575">
        <w:rPr>
          <w:rFonts w:eastAsia="宋体" w:cs="Times New Roman"/>
          <w:i/>
          <w:iCs/>
          <w:lang w:val="en-US" w:eastAsia="zh-CN"/>
        </w:rPr>
        <w:t>Epidemiology</w:t>
      </w:r>
      <w:r w:rsidRPr="00EF5575">
        <w:rPr>
          <w:rFonts w:eastAsia="宋体" w:cs="Times New Roman"/>
          <w:lang w:val="en-US" w:eastAsia="zh-CN"/>
        </w:rPr>
        <w:t> 2001; </w:t>
      </w:r>
      <w:r w:rsidRPr="00EF5575">
        <w:rPr>
          <w:rFonts w:eastAsia="宋体" w:cs="Times New Roman"/>
          <w:b/>
          <w:bCs/>
          <w:lang w:val="en-US" w:eastAsia="zh-CN"/>
        </w:rPr>
        <w:t>12</w:t>
      </w:r>
      <w:r w:rsidRPr="00EF5575">
        <w:rPr>
          <w:rFonts w:eastAsia="宋体" w:cs="Times New Roman"/>
          <w:lang w:val="en-US" w:eastAsia="zh-CN"/>
        </w:rPr>
        <w:t>: 396-404 [PMID: 11416777]</w:t>
      </w:r>
    </w:p>
    <w:p w14:paraId="39383C39"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20</w:t>
      </w:r>
      <w:r w:rsidRPr="00EF5575">
        <w:rPr>
          <w:rFonts w:eastAsia="宋体" w:cs="Times New Roman" w:hint="eastAsia"/>
          <w:lang w:val="en-US" w:eastAsia="zh-CN"/>
        </w:rPr>
        <w:t>3</w:t>
      </w:r>
      <w:r w:rsidRPr="00EF5575">
        <w:rPr>
          <w:rFonts w:eastAsia="宋体" w:cs="Times New Roman"/>
          <w:lang w:val="en-US" w:eastAsia="zh-CN"/>
        </w:rPr>
        <w:t> </w:t>
      </w:r>
      <w:r w:rsidRPr="00EF5575">
        <w:rPr>
          <w:rFonts w:eastAsia="宋体" w:cs="Times New Roman"/>
          <w:b/>
          <w:bCs/>
          <w:lang w:val="en-US" w:eastAsia="zh-CN"/>
        </w:rPr>
        <w:t>Hou SM</w:t>
      </w:r>
      <w:r w:rsidRPr="00EF5575">
        <w:rPr>
          <w:rFonts w:eastAsia="宋体" w:cs="Times New Roman"/>
          <w:lang w:val="en-US" w:eastAsia="zh-CN"/>
        </w:rPr>
        <w:t>, Yang K, Nyberg F, Hemminki K, Pershagen G, Lambert B. Hprt mutant frequency and aromatic DNA adduct level in non-smoking and smoking lung cancer patients and population controls. </w:t>
      </w:r>
      <w:r w:rsidRPr="00EF5575">
        <w:rPr>
          <w:rFonts w:eastAsia="宋体" w:cs="Times New Roman"/>
          <w:i/>
          <w:iCs/>
          <w:lang w:val="en-US" w:eastAsia="zh-CN"/>
        </w:rPr>
        <w:t>Carcinogenesis</w:t>
      </w:r>
      <w:r w:rsidRPr="00EF5575">
        <w:rPr>
          <w:rFonts w:eastAsia="宋体" w:cs="Times New Roman"/>
          <w:lang w:val="en-US" w:eastAsia="zh-CN"/>
        </w:rPr>
        <w:t> 1999; </w:t>
      </w:r>
      <w:r w:rsidRPr="00EF5575">
        <w:rPr>
          <w:rFonts w:eastAsia="宋体" w:cs="Times New Roman"/>
          <w:b/>
          <w:bCs/>
          <w:lang w:val="en-US" w:eastAsia="zh-CN"/>
        </w:rPr>
        <w:t>20</w:t>
      </w:r>
      <w:r w:rsidRPr="00EF5575">
        <w:rPr>
          <w:rFonts w:eastAsia="宋体" w:cs="Times New Roman"/>
          <w:lang w:val="en-US" w:eastAsia="zh-CN"/>
        </w:rPr>
        <w:t>: 437-444 [PMID: 10190559 DOI: 10.1093/carcin/20.3.437]</w:t>
      </w:r>
    </w:p>
    <w:p w14:paraId="3D6B33FE"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20</w:t>
      </w:r>
      <w:r w:rsidRPr="00EF5575">
        <w:rPr>
          <w:rFonts w:eastAsia="宋体" w:cs="Times New Roman" w:hint="eastAsia"/>
          <w:lang w:val="en-US" w:eastAsia="zh-CN"/>
        </w:rPr>
        <w:t>4</w:t>
      </w:r>
      <w:r w:rsidRPr="00EF5575">
        <w:rPr>
          <w:rFonts w:eastAsia="宋体" w:cs="Times New Roman"/>
          <w:lang w:val="en-US" w:eastAsia="zh-CN"/>
        </w:rPr>
        <w:t> </w:t>
      </w:r>
      <w:r w:rsidRPr="00EF5575">
        <w:rPr>
          <w:rFonts w:eastAsia="宋体" w:cs="Times New Roman"/>
          <w:b/>
          <w:bCs/>
          <w:lang w:val="en-US" w:eastAsia="zh-CN"/>
        </w:rPr>
        <w:t>Nishino Y</w:t>
      </w:r>
      <w:r w:rsidRPr="00EF5575">
        <w:rPr>
          <w:rFonts w:eastAsia="宋体" w:cs="Times New Roman"/>
          <w:lang w:val="en-US" w:eastAsia="zh-CN"/>
        </w:rPr>
        <w:t>, Tsubono Y, Tsuji I, Komatsu S, Kanemura S, Nakatsuka H, Fukao A, Satoh H, Hisamichi S. Passive smoking at home and cancer risk: a population-based prospective study in Japanese nonsmoking women. </w:t>
      </w:r>
      <w:r w:rsidRPr="00EF5575">
        <w:rPr>
          <w:rFonts w:eastAsia="宋体" w:cs="Times New Roman"/>
          <w:i/>
          <w:iCs/>
          <w:lang w:val="en-US" w:eastAsia="zh-CN"/>
        </w:rPr>
        <w:t>Cancer Causes Control</w:t>
      </w:r>
      <w:r w:rsidRPr="00EF5575">
        <w:rPr>
          <w:rFonts w:eastAsia="宋体" w:cs="Times New Roman"/>
          <w:lang w:val="en-US" w:eastAsia="zh-CN"/>
        </w:rPr>
        <w:t> 2001; </w:t>
      </w:r>
      <w:r w:rsidRPr="00EF5575">
        <w:rPr>
          <w:rFonts w:eastAsia="宋体" w:cs="Times New Roman"/>
          <w:b/>
          <w:bCs/>
          <w:lang w:val="en-US" w:eastAsia="zh-CN"/>
        </w:rPr>
        <w:t>12</w:t>
      </w:r>
      <w:r w:rsidRPr="00EF5575">
        <w:rPr>
          <w:rFonts w:eastAsia="宋体" w:cs="Times New Roman"/>
          <w:lang w:val="en-US" w:eastAsia="zh-CN"/>
        </w:rPr>
        <w:t>: 797-802 [PMID: 11714107 DOI: 10.1023/A: 1012273806199]</w:t>
      </w:r>
    </w:p>
    <w:p w14:paraId="54B67695"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20</w:t>
      </w:r>
      <w:r w:rsidRPr="00EF5575">
        <w:rPr>
          <w:rFonts w:eastAsia="宋体" w:cs="Times New Roman" w:hint="eastAsia"/>
          <w:lang w:val="en-US" w:eastAsia="zh-CN"/>
        </w:rPr>
        <w:t>5</w:t>
      </w:r>
      <w:r w:rsidRPr="00EF5575">
        <w:rPr>
          <w:rFonts w:eastAsia="宋体" w:cs="Times New Roman"/>
          <w:lang w:val="en-US" w:eastAsia="zh-CN"/>
        </w:rPr>
        <w:t xml:space="preserve"> </w:t>
      </w:r>
      <w:r w:rsidRPr="008D2DE1">
        <w:rPr>
          <w:rFonts w:eastAsia="宋体" w:cs="Times New Roman"/>
          <w:b/>
          <w:lang w:val="en-US" w:eastAsia="zh-CN"/>
        </w:rPr>
        <w:t>Ohno Y</w:t>
      </w:r>
      <w:r w:rsidRPr="00EF5575">
        <w:rPr>
          <w:rFonts w:eastAsia="宋体" w:cs="Times New Roman"/>
          <w:lang w:val="en-US" w:eastAsia="zh-CN"/>
        </w:rPr>
        <w:t>, Wakai K, Ando M, Shimokata K, Saka H, Yamamoto M, Shima K, Sugiura S, Sakai S, Nomura F, Watanabe A. Studies on health effects of passive smoking - multicancer case-control study of the relationship between passive smoking and lung cancer in lifetime nonsmokers. In: SRF Annual Report 2001. 2002: 857-861</w:t>
      </w:r>
    </w:p>
    <w:p w14:paraId="76F00DC3"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20</w:t>
      </w:r>
      <w:r w:rsidRPr="00EF5575">
        <w:rPr>
          <w:rFonts w:eastAsia="宋体" w:cs="Times New Roman" w:hint="eastAsia"/>
          <w:lang w:val="en-US" w:eastAsia="zh-CN"/>
        </w:rPr>
        <w:t>6</w:t>
      </w:r>
      <w:r w:rsidRPr="00EF5575">
        <w:rPr>
          <w:rFonts w:eastAsia="宋体" w:cs="Times New Roman"/>
          <w:lang w:val="en-US" w:eastAsia="zh-CN"/>
        </w:rPr>
        <w:t> </w:t>
      </w:r>
      <w:r w:rsidRPr="00EF5575">
        <w:rPr>
          <w:rFonts w:eastAsia="宋体" w:cs="Times New Roman"/>
          <w:b/>
          <w:bCs/>
          <w:lang w:val="en-US" w:eastAsia="zh-CN"/>
        </w:rPr>
        <w:t>Rachtan J</w:t>
      </w:r>
      <w:r w:rsidRPr="00EF5575">
        <w:rPr>
          <w:rFonts w:eastAsia="宋体" w:cs="Times New Roman"/>
          <w:lang w:val="en-US" w:eastAsia="zh-CN"/>
        </w:rPr>
        <w:t>.</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A case-control study of lung cancer in Polish women.</w:t>
      </w:r>
      <w:proofErr w:type="gramEnd"/>
      <w:r w:rsidRPr="00EF5575">
        <w:rPr>
          <w:rFonts w:eastAsia="宋体" w:cs="Times New Roman"/>
          <w:lang w:val="en-US" w:eastAsia="zh-CN"/>
        </w:rPr>
        <w:t> </w:t>
      </w:r>
      <w:r w:rsidRPr="00EF5575">
        <w:rPr>
          <w:rFonts w:eastAsia="宋体" w:cs="Times New Roman"/>
          <w:i/>
          <w:iCs/>
          <w:lang w:val="en-US" w:eastAsia="zh-CN"/>
        </w:rPr>
        <w:t>Neoplasma</w:t>
      </w:r>
      <w:r w:rsidRPr="00EF5575">
        <w:rPr>
          <w:rFonts w:eastAsia="宋体" w:cs="Times New Roman"/>
          <w:lang w:val="en-US" w:eastAsia="zh-CN"/>
        </w:rPr>
        <w:t> 2002; </w:t>
      </w:r>
      <w:r w:rsidRPr="00EF5575">
        <w:rPr>
          <w:rFonts w:eastAsia="宋体" w:cs="Times New Roman"/>
          <w:b/>
          <w:bCs/>
          <w:lang w:val="en-US" w:eastAsia="zh-CN"/>
        </w:rPr>
        <w:t>49</w:t>
      </w:r>
      <w:r w:rsidRPr="00EF5575">
        <w:rPr>
          <w:rFonts w:eastAsia="宋体" w:cs="Times New Roman"/>
          <w:lang w:val="en-US" w:eastAsia="zh-CN"/>
        </w:rPr>
        <w:t>: 75-80 [PMID: 12088109]</w:t>
      </w:r>
    </w:p>
    <w:p w14:paraId="724CF7A9"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20</w:t>
      </w:r>
      <w:r w:rsidRPr="00EF5575">
        <w:rPr>
          <w:rFonts w:eastAsia="宋体" w:cs="Times New Roman" w:hint="eastAsia"/>
          <w:lang w:val="en-US" w:eastAsia="zh-CN"/>
        </w:rPr>
        <w:t>7</w:t>
      </w:r>
      <w:r w:rsidRPr="00EF5575">
        <w:rPr>
          <w:rFonts w:eastAsia="宋体" w:cs="Times New Roman"/>
          <w:lang w:val="en-US" w:eastAsia="zh-CN"/>
        </w:rPr>
        <w:t> </w:t>
      </w:r>
      <w:r w:rsidRPr="00EF5575">
        <w:rPr>
          <w:rFonts w:eastAsia="宋体" w:cs="Times New Roman"/>
          <w:b/>
          <w:bCs/>
          <w:lang w:val="en-US" w:eastAsia="zh-CN"/>
        </w:rPr>
        <w:t>Enstrom JE</w:t>
      </w:r>
      <w:r w:rsidRPr="00EF5575">
        <w:rPr>
          <w:rFonts w:eastAsia="宋体" w:cs="Times New Roman"/>
          <w:lang w:val="en-US" w:eastAsia="zh-CN"/>
        </w:rPr>
        <w:t>, Kabat GC. Environmental tobacco smoke and tobacco related mortality in a prospective study of Californians, 1960-98. </w:t>
      </w:r>
      <w:r w:rsidRPr="00EF5575">
        <w:rPr>
          <w:rFonts w:eastAsia="宋体" w:cs="Times New Roman"/>
          <w:i/>
          <w:iCs/>
          <w:lang w:val="en-US" w:eastAsia="zh-CN"/>
        </w:rPr>
        <w:t>BMJ</w:t>
      </w:r>
      <w:r w:rsidRPr="00EF5575">
        <w:rPr>
          <w:rFonts w:eastAsia="宋体" w:cs="Times New Roman"/>
          <w:lang w:val="en-US" w:eastAsia="zh-CN"/>
        </w:rPr>
        <w:t> 2003; </w:t>
      </w:r>
      <w:r w:rsidRPr="00EF5575">
        <w:rPr>
          <w:rFonts w:eastAsia="宋体" w:cs="Times New Roman"/>
          <w:b/>
          <w:bCs/>
          <w:lang w:val="en-US" w:eastAsia="zh-CN"/>
        </w:rPr>
        <w:t>326</w:t>
      </w:r>
      <w:r w:rsidRPr="00EF5575">
        <w:rPr>
          <w:rFonts w:eastAsia="宋体" w:cs="Times New Roman"/>
          <w:lang w:val="en-US" w:eastAsia="zh-CN"/>
        </w:rPr>
        <w:t>: 1057 [PMID: 12750205 DOI: 10.1136/bmj.326.7398.1057]</w:t>
      </w:r>
    </w:p>
    <w:p w14:paraId="0DC5F7F9"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w:t>
      </w:r>
      <w:r w:rsidRPr="00EF5575">
        <w:rPr>
          <w:rFonts w:eastAsia="宋体" w:cs="Times New Roman" w:hint="eastAsia"/>
          <w:lang w:val="en-US" w:eastAsia="zh-CN"/>
        </w:rPr>
        <w:t>08</w:t>
      </w:r>
      <w:r w:rsidRPr="00EF5575">
        <w:rPr>
          <w:rFonts w:eastAsia="宋体" w:cs="Times New Roman"/>
          <w:lang w:val="en-US" w:eastAsia="zh-CN"/>
        </w:rPr>
        <w:t> </w:t>
      </w:r>
      <w:r w:rsidRPr="00EF5575">
        <w:rPr>
          <w:rFonts w:eastAsia="宋体" w:cs="Times New Roman"/>
          <w:b/>
          <w:bCs/>
          <w:lang w:val="en-US" w:eastAsia="zh-CN"/>
        </w:rPr>
        <w:t>Enstrom JE</w:t>
      </w:r>
      <w:r w:rsidRPr="00EF5575">
        <w:rPr>
          <w:rFonts w:eastAsia="宋体" w:cs="Times New Roman"/>
          <w:lang w:val="en-US" w:eastAsia="zh-CN"/>
        </w:rPr>
        <w:t>, Heath CW. Smoking cessation and mortality trends among 118,000 Californians, 1960-1997. </w:t>
      </w:r>
      <w:r w:rsidRPr="00EF5575">
        <w:rPr>
          <w:rFonts w:eastAsia="宋体" w:cs="Times New Roman"/>
          <w:i/>
          <w:iCs/>
          <w:lang w:val="en-US" w:eastAsia="zh-CN"/>
        </w:rPr>
        <w:t>Epidemiology</w:t>
      </w:r>
      <w:r w:rsidRPr="00EF5575">
        <w:rPr>
          <w:rFonts w:eastAsia="宋体" w:cs="Times New Roman"/>
          <w:lang w:val="en-US" w:eastAsia="zh-CN"/>
        </w:rPr>
        <w:t> 1999; </w:t>
      </w:r>
      <w:r w:rsidRPr="00EF5575">
        <w:rPr>
          <w:rFonts w:eastAsia="宋体" w:cs="Times New Roman"/>
          <w:b/>
          <w:bCs/>
          <w:lang w:val="en-US" w:eastAsia="zh-CN"/>
        </w:rPr>
        <w:t>10</w:t>
      </w:r>
      <w:r w:rsidRPr="00EF5575">
        <w:rPr>
          <w:rFonts w:eastAsia="宋体" w:cs="Times New Roman"/>
          <w:lang w:val="en-US" w:eastAsia="zh-CN"/>
        </w:rPr>
        <w:t>: 500-512 [PMID: 10468422 DOI: 10.1097/00001648-199909000-00007]</w:t>
      </w:r>
    </w:p>
    <w:p w14:paraId="7EC6BC62"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w:t>
      </w:r>
      <w:r w:rsidRPr="00EF5575">
        <w:rPr>
          <w:rFonts w:eastAsia="宋体" w:cs="Times New Roman" w:hint="eastAsia"/>
          <w:lang w:val="en-US" w:eastAsia="zh-CN"/>
        </w:rPr>
        <w:t>09</w:t>
      </w:r>
      <w:r w:rsidRPr="00EF5575">
        <w:rPr>
          <w:rFonts w:eastAsia="宋体" w:cs="Times New Roman"/>
          <w:lang w:val="en-US" w:eastAsia="zh-CN"/>
        </w:rPr>
        <w:t> </w:t>
      </w:r>
      <w:r w:rsidRPr="00EF5575">
        <w:rPr>
          <w:rFonts w:eastAsia="宋体" w:cs="Times New Roman"/>
          <w:b/>
          <w:bCs/>
          <w:lang w:val="en-US" w:eastAsia="zh-CN"/>
        </w:rPr>
        <w:t>Kubík A</w:t>
      </w:r>
      <w:r w:rsidRPr="00EF5575">
        <w:rPr>
          <w:rFonts w:eastAsia="宋体" w:cs="Times New Roman"/>
          <w:lang w:val="en-US" w:eastAsia="zh-CN"/>
        </w:rPr>
        <w:t xml:space="preserve">, Zatloukal P, Boyle P, Robertson C, Gandini S, Tomásek L, Gray N, Havel L. </w:t>
      </w:r>
      <w:proofErr w:type="gramStart"/>
      <w:r w:rsidRPr="00EF5575">
        <w:rPr>
          <w:rFonts w:eastAsia="宋体" w:cs="Times New Roman"/>
          <w:lang w:val="en-US" w:eastAsia="zh-CN"/>
        </w:rPr>
        <w:t>A case-control study of lung cancer among Czech women.</w:t>
      </w:r>
      <w:proofErr w:type="gramEnd"/>
      <w:r w:rsidRPr="00EF5575">
        <w:rPr>
          <w:rFonts w:eastAsia="宋体" w:cs="Times New Roman"/>
          <w:lang w:val="en-US" w:eastAsia="zh-CN"/>
        </w:rPr>
        <w:t> </w:t>
      </w:r>
      <w:r w:rsidRPr="00EF5575">
        <w:rPr>
          <w:rFonts w:eastAsia="宋体" w:cs="Times New Roman"/>
          <w:i/>
          <w:iCs/>
          <w:lang w:val="en-US" w:eastAsia="zh-CN"/>
        </w:rPr>
        <w:t>Lung Cancer</w:t>
      </w:r>
      <w:r w:rsidRPr="00EF5575">
        <w:rPr>
          <w:rFonts w:eastAsia="宋体" w:cs="Times New Roman"/>
          <w:lang w:val="en-US" w:eastAsia="zh-CN"/>
        </w:rPr>
        <w:t> </w:t>
      </w:r>
      <w:r w:rsidRPr="00EF5575">
        <w:rPr>
          <w:rFonts w:eastAsia="宋体" w:cs="Times New Roman" w:hint="eastAsia"/>
          <w:lang w:val="en-US" w:eastAsia="zh-CN"/>
        </w:rPr>
        <w:t>2001</w:t>
      </w:r>
      <w:r w:rsidRPr="00EF5575">
        <w:rPr>
          <w:rFonts w:eastAsia="宋体" w:cs="Times New Roman"/>
          <w:lang w:val="en-US" w:eastAsia="zh-CN"/>
        </w:rPr>
        <w:t>; </w:t>
      </w:r>
      <w:r w:rsidRPr="00EF5575">
        <w:rPr>
          <w:rFonts w:eastAsia="宋体" w:cs="Times New Roman"/>
          <w:b/>
          <w:bCs/>
          <w:lang w:val="en-US" w:eastAsia="zh-CN"/>
        </w:rPr>
        <w:t>31</w:t>
      </w:r>
      <w:r w:rsidRPr="00EF5575">
        <w:rPr>
          <w:rFonts w:eastAsia="宋体" w:cs="Times New Roman"/>
          <w:lang w:val="en-US" w:eastAsia="zh-CN"/>
        </w:rPr>
        <w:t>: 111-122 [PMID: 11165390 DOI: 10.1016/S0169-5002(00)00178-1]</w:t>
      </w:r>
    </w:p>
    <w:p w14:paraId="2935ECE5"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21</w:t>
      </w:r>
      <w:r w:rsidRPr="00EF5575">
        <w:rPr>
          <w:rFonts w:eastAsia="宋体" w:cs="Times New Roman" w:hint="eastAsia"/>
          <w:lang w:val="en-US" w:eastAsia="zh-CN"/>
        </w:rPr>
        <w:t>0</w:t>
      </w:r>
      <w:r w:rsidRPr="00EF5575">
        <w:rPr>
          <w:rFonts w:eastAsia="宋体" w:cs="Times New Roman"/>
          <w:lang w:val="en-US" w:eastAsia="zh-CN"/>
        </w:rPr>
        <w:t> </w:t>
      </w:r>
      <w:r w:rsidRPr="00EF5575">
        <w:rPr>
          <w:rFonts w:eastAsia="宋体" w:cs="Times New Roman"/>
          <w:b/>
          <w:bCs/>
          <w:lang w:val="en-US" w:eastAsia="zh-CN"/>
        </w:rPr>
        <w:t>Kubík AK</w:t>
      </w:r>
      <w:r w:rsidRPr="00EF5575">
        <w:rPr>
          <w:rFonts w:eastAsia="宋体" w:cs="Times New Roman"/>
          <w:lang w:val="en-US" w:eastAsia="zh-CN"/>
        </w:rPr>
        <w:t>, Zatloukal P, Tomásek L, Petruzelka L. Lung cancer risk among Czech women: a case-control study. </w:t>
      </w:r>
      <w:r w:rsidRPr="00EF5575">
        <w:rPr>
          <w:rFonts w:eastAsia="宋体" w:cs="Times New Roman"/>
          <w:i/>
          <w:iCs/>
          <w:lang w:val="en-US" w:eastAsia="zh-CN"/>
        </w:rPr>
        <w:t>Prev Med</w:t>
      </w:r>
      <w:r w:rsidRPr="00EF5575">
        <w:rPr>
          <w:rFonts w:eastAsia="宋体" w:cs="Times New Roman"/>
          <w:lang w:val="en-US" w:eastAsia="zh-CN"/>
        </w:rPr>
        <w:t> 2002; </w:t>
      </w:r>
      <w:r w:rsidRPr="00EF5575">
        <w:rPr>
          <w:rFonts w:eastAsia="宋体" w:cs="Times New Roman"/>
          <w:b/>
          <w:bCs/>
          <w:lang w:val="en-US" w:eastAsia="zh-CN"/>
        </w:rPr>
        <w:t>34</w:t>
      </w:r>
      <w:r w:rsidRPr="00EF5575">
        <w:rPr>
          <w:rFonts w:eastAsia="宋体" w:cs="Times New Roman"/>
          <w:lang w:val="en-US" w:eastAsia="zh-CN"/>
        </w:rPr>
        <w:t>: 436-444 [PMID: 11914050 DOI: 10.1006/pmed.2001.100.1002]</w:t>
      </w:r>
    </w:p>
    <w:p w14:paraId="14CDD93F"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21</w:t>
      </w:r>
      <w:r w:rsidRPr="00EF5575">
        <w:rPr>
          <w:rFonts w:eastAsia="宋体" w:cs="Times New Roman" w:hint="eastAsia"/>
          <w:lang w:val="en-US" w:eastAsia="zh-CN"/>
        </w:rPr>
        <w:t>1</w:t>
      </w:r>
      <w:r w:rsidRPr="00EF5575">
        <w:rPr>
          <w:rFonts w:eastAsia="宋体" w:cs="Times New Roman"/>
          <w:lang w:val="en-US" w:eastAsia="zh-CN"/>
        </w:rPr>
        <w:t> </w:t>
      </w:r>
      <w:r w:rsidRPr="00EF5575">
        <w:rPr>
          <w:rFonts w:eastAsia="宋体" w:cs="Times New Roman"/>
          <w:b/>
          <w:bCs/>
          <w:lang w:val="en-US" w:eastAsia="zh-CN"/>
        </w:rPr>
        <w:t>McGhee SM</w:t>
      </w:r>
      <w:r w:rsidRPr="00EF5575">
        <w:rPr>
          <w:rFonts w:eastAsia="宋体" w:cs="Times New Roman"/>
          <w:lang w:val="en-US" w:eastAsia="zh-CN"/>
        </w:rPr>
        <w:t xml:space="preserve">, Ho SY, Schooling M, Ho LM, Thomas GN, Hedley AJ, Mak KH, Peto R, Lam TH. Mortality associated with passive smoking in Hong </w:t>
      </w:r>
      <w:r w:rsidRPr="00EF5575">
        <w:rPr>
          <w:rFonts w:eastAsia="宋体" w:cs="Times New Roman"/>
          <w:lang w:val="en-US" w:eastAsia="zh-CN"/>
        </w:rPr>
        <w:lastRenderedPageBreak/>
        <w:t>Kong. </w:t>
      </w:r>
      <w:r w:rsidRPr="00EF5575">
        <w:rPr>
          <w:rFonts w:eastAsia="宋体" w:cs="Times New Roman"/>
          <w:i/>
          <w:iCs/>
          <w:lang w:val="en-US" w:eastAsia="zh-CN"/>
        </w:rPr>
        <w:t>BMJ</w:t>
      </w:r>
      <w:r w:rsidRPr="00EF5575">
        <w:rPr>
          <w:rFonts w:eastAsia="宋体" w:cs="Times New Roman"/>
          <w:lang w:val="en-US" w:eastAsia="zh-CN"/>
        </w:rPr>
        <w:t> 2005; </w:t>
      </w:r>
      <w:r w:rsidRPr="00EF5575">
        <w:rPr>
          <w:rFonts w:eastAsia="宋体" w:cs="Times New Roman"/>
          <w:b/>
          <w:bCs/>
          <w:lang w:val="en-US" w:eastAsia="zh-CN"/>
        </w:rPr>
        <w:t>330</w:t>
      </w:r>
      <w:r w:rsidRPr="00EF5575">
        <w:rPr>
          <w:rFonts w:eastAsia="宋体" w:cs="Times New Roman"/>
          <w:lang w:val="en-US" w:eastAsia="zh-CN"/>
        </w:rPr>
        <w:t>: 287-288 [PMID: 15677632 DOI: 10.1136/bmj.38342.706748.47]</w:t>
      </w:r>
    </w:p>
    <w:p w14:paraId="38140760"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21</w:t>
      </w:r>
      <w:r w:rsidRPr="00EF5575">
        <w:rPr>
          <w:rFonts w:eastAsia="宋体" w:cs="Times New Roman" w:hint="eastAsia"/>
          <w:lang w:val="en-US" w:eastAsia="zh-CN"/>
        </w:rPr>
        <w:t>2</w:t>
      </w:r>
      <w:r w:rsidRPr="00EF5575">
        <w:rPr>
          <w:rFonts w:eastAsia="宋体" w:cs="Times New Roman"/>
          <w:lang w:val="en-US" w:eastAsia="zh-CN"/>
        </w:rPr>
        <w:t> </w:t>
      </w:r>
      <w:r w:rsidRPr="00EF5575">
        <w:rPr>
          <w:rFonts w:eastAsia="宋体" w:cs="Times New Roman"/>
          <w:b/>
          <w:bCs/>
          <w:lang w:val="en-US" w:eastAsia="zh-CN"/>
        </w:rPr>
        <w:t>Vineis P</w:t>
      </w:r>
      <w:r w:rsidRPr="00EF5575">
        <w:rPr>
          <w:rFonts w:eastAsia="宋体" w:cs="Times New Roman"/>
          <w:lang w:val="en-US" w:eastAsia="zh-CN"/>
        </w:rPr>
        <w:t>, Airoldi L, Veglia F, Olgiati L, Pastorelli R, Autrup H, Dunning A, Garte S, Gormally E, Hainaut P, Malaveille C, Matullo G, Peluso M, Overvad K, Tjonneland A, Clavel-Chapelon F, Boeing H, Krogh V, Palli D, Panico S, Tumino R, Bueno-De-Mesquita B, Peeters P, Berglund G, Hallmans G, Saracci R, Riboli E. Environmental tobacco smoke and risk of respiratory cancer and chronic obstructive pulmonary disease in former smokers and never smokers in the EPIC prospective study. </w:t>
      </w:r>
      <w:r w:rsidRPr="00EF5575">
        <w:rPr>
          <w:rFonts w:eastAsia="宋体" w:cs="Times New Roman"/>
          <w:i/>
          <w:iCs/>
          <w:lang w:val="en-US" w:eastAsia="zh-CN"/>
        </w:rPr>
        <w:t>BMJ</w:t>
      </w:r>
      <w:r w:rsidRPr="00EF5575">
        <w:rPr>
          <w:rFonts w:eastAsia="宋体" w:cs="Times New Roman"/>
          <w:lang w:val="en-US" w:eastAsia="zh-CN"/>
        </w:rPr>
        <w:t> 2005; </w:t>
      </w:r>
      <w:r w:rsidRPr="00EF5575">
        <w:rPr>
          <w:rFonts w:eastAsia="宋体" w:cs="Times New Roman"/>
          <w:b/>
          <w:bCs/>
          <w:lang w:val="en-US" w:eastAsia="zh-CN"/>
        </w:rPr>
        <w:t>330</w:t>
      </w:r>
      <w:r w:rsidRPr="00EF5575">
        <w:rPr>
          <w:rFonts w:eastAsia="宋体" w:cs="Times New Roman"/>
          <w:lang w:val="en-US" w:eastAsia="zh-CN"/>
        </w:rPr>
        <w:t>: 277 [PMID: 15681570 DOI: 10.1136/bmj.38327.648472.82]</w:t>
      </w:r>
    </w:p>
    <w:p w14:paraId="736BBE45"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21</w:t>
      </w:r>
      <w:r w:rsidRPr="00EF5575">
        <w:rPr>
          <w:rFonts w:eastAsia="宋体" w:cs="Times New Roman" w:hint="eastAsia"/>
          <w:lang w:val="en-US" w:eastAsia="zh-CN"/>
        </w:rPr>
        <w:t>3</w:t>
      </w:r>
      <w:r w:rsidRPr="00EF5575">
        <w:rPr>
          <w:rFonts w:eastAsia="宋体" w:cs="Times New Roman"/>
          <w:lang w:val="en-US" w:eastAsia="zh-CN"/>
        </w:rPr>
        <w:t> </w:t>
      </w:r>
      <w:r w:rsidRPr="00EF5575">
        <w:rPr>
          <w:rFonts w:eastAsia="宋体" w:cs="Times New Roman"/>
          <w:b/>
          <w:bCs/>
          <w:lang w:val="en-US" w:eastAsia="zh-CN"/>
        </w:rPr>
        <w:t>Vineis P</w:t>
      </w:r>
      <w:r w:rsidRPr="00EF5575">
        <w:rPr>
          <w:rFonts w:eastAsia="宋体" w:cs="Times New Roman"/>
          <w:lang w:val="en-US" w:eastAsia="zh-CN"/>
        </w:rPr>
        <w:t>, Anttila S, Benhamou S, Spinola M, Hirvonen A, Kiyohara C, Garte SJ, Puntoni R, Rannug A, Strange RC, Taioli E. Evidence of gene gene interactions in lung carcinogenesis in a large pooled analysis. </w:t>
      </w:r>
      <w:r w:rsidRPr="00EF5575">
        <w:rPr>
          <w:rFonts w:eastAsia="宋体" w:cs="Times New Roman"/>
          <w:i/>
          <w:iCs/>
          <w:lang w:val="en-US" w:eastAsia="zh-CN"/>
        </w:rPr>
        <w:t>Carcinogenesis</w:t>
      </w:r>
      <w:r w:rsidRPr="00EF5575">
        <w:rPr>
          <w:rFonts w:eastAsia="宋体" w:cs="Times New Roman"/>
          <w:lang w:val="en-US" w:eastAsia="zh-CN"/>
        </w:rPr>
        <w:t> 2007; </w:t>
      </w:r>
      <w:r w:rsidRPr="00EF5575">
        <w:rPr>
          <w:rFonts w:eastAsia="宋体" w:cs="Times New Roman"/>
          <w:b/>
          <w:bCs/>
          <w:lang w:val="en-US" w:eastAsia="zh-CN"/>
        </w:rPr>
        <w:t>28</w:t>
      </w:r>
      <w:r w:rsidRPr="00EF5575">
        <w:rPr>
          <w:rFonts w:eastAsia="宋体" w:cs="Times New Roman"/>
          <w:lang w:val="en-US" w:eastAsia="zh-CN"/>
        </w:rPr>
        <w:t>: 1902-1905 [PMID: 17307802 DOI: 10.1093/carcin/bgm039]</w:t>
      </w:r>
    </w:p>
    <w:p w14:paraId="076F5973"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21</w:t>
      </w:r>
      <w:r w:rsidRPr="00EF5575">
        <w:rPr>
          <w:rFonts w:eastAsia="宋体" w:cs="Times New Roman" w:hint="eastAsia"/>
          <w:lang w:val="en-US" w:eastAsia="zh-CN"/>
        </w:rPr>
        <w:t>4</w:t>
      </w:r>
      <w:r w:rsidRPr="00EF5575">
        <w:rPr>
          <w:rFonts w:eastAsia="宋体" w:cs="Times New Roman"/>
          <w:lang w:val="en-US" w:eastAsia="zh-CN"/>
        </w:rPr>
        <w:t> </w:t>
      </w:r>
      <w:r w:rsidRPr="00EF5575">
        <w:rPr>
          <w:rFonts w:eastAsia="宋体" w:cs="Times New Roman"/>
          <w:b/>
          <w:bCs/>
          <w:lang w:val="en-US" w:eastAsia="zh-CN"/>
        </w:rPr>
        <w:t>Vineis P</w:t>
      </w:r>
      <w:r w:rsidRPr="00EF5575">
        <w:rPr>
          <w:rFonts w:eastAsia="宋体" w:cs="Times New Roman"/>
          <w:lang w:val="en-US" w:eastAsia="zh-CN"/>
        </w:rPr>
        <w:t>, Hoek G, Krzyzanowski M, Vigna-Taglianti F, Veglia F, Airoldi L, Overvad K, Raaschou-Nielsen O, Clavel-Chapelon F, Linseisen J, Boeing H, Trichopoulou A, Palli D, Krogh V, Tumino R, Panico S, Bueno-De-Mesquita HB, Peeters PH, Lund E E, Agudo A, Martinez C, Dorronsoro M, Barricarte A, Cirera L, Quiros JR, Berglund G, Manjer J, Forsberg B, Day NE, Key TJ, Kaaks R, Saracci R, Riboli E. Lung cancers attributable to environmental tobacco smoke and air pollution in non-smokers in different European countries: a prospective study. </w:t>
      </w:r>
      <w:r w:rsidRPr="00EF5575">
        <w:rPr>
          <w:rFonts w:eastAsia="宋体" w:cs="Times New Roman"/>
          <w:i/>
          <w:iCs/>
          <w:lang w:val="en-US" w:eastAsia="zh-CN"/>
        </w:rPr>
        <w:t>Environ Health</w:t>
      </w:r>
      <w:r w:rsidRPr="00EF5575">
        <w:rPr>
          <w:rFonts w:eastAsia="宋体" w:cs="Times New Roman"/>
          <w:lang w:val="en-US" w:eastAsia="zh-CN"/>
        </w:rPr>
        <w:t> 2007; </w:t>
      </w:r>
      <w:r w:rsidRPr="00EF5575">
        <w:rPr>
          <w:rFonts w:eastAsia="宋体" w:cs="Times New Roman"/>
          <w:b/>
          <w:bCs/>
          <w:lang w:val="en-US" w:eastAsia="zh-CN"/>
        </w:rPr>
        <w:t>6</w:t>
      </w:r>
      <w:r w:rsidRPr="00EF5575">
        <w:rPr>
          <w:rFonts w:eastAsia="宋体" w:cs="Times New Roman"/>
          <w:lang w:val="en-US" w:eastAsia="zh-CN"/>
        </w:rPr>
        <w:t>: 7 [PMID: 17302981 DOI: 10.1186/1476-069X-6-7]</w:t>
      </w:r>
    </w:p>
    <w:p w14:paraId="55C75855"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21</w:t>
      </w:r>
      <w:r w:rsidRPr="00EF5575">
        <w:rPr>
          <w:rFonts w:eastAsia="宋体" w:cs="Times New Roman" w:hint="eastAsia"/>
          <w:lang w:val="en-US" w:eastAsia="zh-CN"/>
        </w:rPr>
        <w:t>5</w:t>
      </w:r>
      <w:r w:rsidRPr="00EF5575">
        <w:rPr>
          <w:rFonts w:eastAsia="宋体" w:cs="Times New Roman"/>
          <w:lang w:val="en-US" w:eastAsia="zh-CN"/>
        </w:rPr>
        <w:t> </w:t>
      </w:r>
      <w:r w:rsidRPr="00EF5575">
        <w:rPr>
          <w:rFonts w:eastAsia="宋体" w:cs="Times New Roman"/>
          <w:b/>
          <w:bCs/>
          <w:lang w:val="en-US" w:eastAsia="zh-CN"/>
        </w:rPr>
        <w:t>Veglia F</w:t>
      </w:r>
      <w:r w:rsidRPr="00EF5575">
        <w:rPr>
          <w:rFonts w:eastAsia="宋体" w:cs="Times New Roman"/>
          <w:lang w:val="en-US" w:eastAsia="zh-CN"/>
        </w:rPr>
        <w:t>, Vineis P, Overvad K, Boeing H, Bergmann M, Trichopoulou A, Trichopoulos D, Palli D, Krogh V, Tumino R, Linseisen J, Steindorf K, Raaschou-Nielsen O, Tjonneland A, Gonzalez CA, Martinez C, Dorronsoro M, Barricarte A, Cirera L, Quiros JR, Day NE, Saracci R, Riboli E. Occupational exposures, environmental tobacco smoke, and lung cancer. </w:t>
      </w:r>
      <w:r w:rsidRPr="00EF5575">
        <w:rPr>
          <w:rFonts w:eastAsia="宋体" w:cs="Times New Roman"/>
          <w:i/>
          <w:iCs/>
          <w:lang w:val="en-US" w:eastAsia="zh-CN"/>
        </w:rPr>
        <w:t>Epidemiology</w:t>
      </w:r>
      <w:r w:rsidRPr="00EF5575">
        <w:rPr>
          <w:rFonts w:eastAsia="宋体" w:cs="Times New Roman"/>
          <w:lang w:val="en-US" w:eastAsia="zh-CN"/>
        </w:rPr>
        <w:t> 2007; </w:t>
      </w:r>
      <w:r w:rsidRPr="00EF5575">
        <w:rPr>
          <w:rFonts w:eastAsia="宋体" w:cs="Times New Roman"/>
          <w:b/>
          <w:bCs/>
          <w:lang w:val="en-US" w:eastAsia="zh-CN"/>
        </w:rPr>
        <w:t>18</w:t>
      </w:r>
      <w:r w:rsidRPr="00EF5575">
        <w:rPr>
          <w:rFonts w:eastAsia="宋体" w:cs="Times New Roman"/>
          <w:lang w:val="en-US" w:eastAsia="zh-CN"/>
        </w:rPr>
        <w:t>: 769-775 [PMID: 18062064 DOI: 10.1]</w:t>
      </w:r>
    </w:p>
    <w:p w14:paraId="5B94A0A0"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21</w:t>
      </w:r>
      <w:r w:rsidRPr="00EF5575">
        <w:rPr>
          <w:rFonts w:eastAsia="宋体" w:cs="Times New Roman" w:hint="eastAsia"/>
          <w:lang w:val="en-US" w:eastAsia="zh-CN"/>
        </w:rPr>
        <w:t>6</w:t>
      </w:r>
      <w:r w:rsidRPr="00EF5575">
        <w:rPr>
          <w:rFonts w:eastAsia="宋体" w:cs="Times New Roman"/>
          <w:lang w:val="en-US" w:eastAsia="zh-CN"/>
        </w:rPr>
        <w:t xml:space="preserve"> I</w:t>
      </w:r>
      <w:r w:rsidRPr="00EF5575">
        <w:rPr>
          <w:rFonts w:eastAsia="宋体" w:cs="Times New Roman"/>
          <w:b/>
          <w:lang w:val="en-US" w:eastAsia="zh-CN"/>
        </w:rPr>
        <w:t xml:space="preserve">nternational </w:t>
      </w:r>
      <w:proofErr w:type="gramStart"/>
      <w:r w:rsidRPr="00EF5575">
        <w:rPr>
          <w:rFonts w:eastAsia="宋体" w:cs="Times New Roman"/>
          <w:b/>
          <w:lang w:val="en-US" w:eastAsia="zh-CN"/>
        </w:rPr>
        <w:t>Agency</w:t>
      </w:r>
      <w:proofErr w:type="gramEnd"/>
      <w:r w:rsidRPr="00EF5575">
        <w:rPr>
          <w:rFonts w:eastAsia="宋体" w:cs="Times New Roman"/>
          <w:b/>
          <w:lang w:val="en-US" w:eastAsia="zh-CN"/>
        </w:rPr>
        <w:t xml:space="preserve"> for Research on Cancer</w:t>
      </w:r>
      <w:r w:rsidRPr="00EF5575">
        <w:rPr>
          <w:rFonts w:eastAsia="宋体" w:cs="Times New Roman"/>
          <w:lang w:val="en-US" w:eastAsia="zh-CN"/>
        </w:rPr>
        <w:t xml:space="preserve">. IARC Handbooks of </w:t>
      </w:r>
      <w:r w:rsidRPr="00EF5575">
        <w:rPr>
          <w:rFonts w:eastAsia="宋体" w:cs="Times New Roman"/>
          <w:lang w:val="en-US" w:eastAsia="zh-CN"/>
        </w:rPr>
        <w:lastRenderedPageBreak/>
        <w:t xml:space="preserve">Cancer Prevention, Tobacco Control, </w:t>
      </w:r>
      <w:proofErr w:type="gramStart"/>
      <w:r w:rsidRPr="00EF5575">
        <w:rPr>
          <w:rFonts w:eastAsia="宋体" w:cs="Times New Roman"/>
          <w:lang w:val="en-US" w:eastAsia="zh-CN"/>
        </w:rPr>
        <w:t>Vol</w:t>
      </w:r>
      <w:proofErr w:type="gramEnd"/>
      <w:r w:rsidRPr="00EF5575">
        <w:rPr>
          <w:rFonts w:eastAsia="宋体" w:cs="Times New Roman"/>
          <w:lang w:val="en-US" w:eastAsia="zh-CN"/>
        </w:rPr>
        <w:t xml:space="preserve"> 13: Evaluating the effectiveness of smoke-free policies. Lyon, France: IARC, 2009</w:t>
      </w:r>
    </w:p>
    <w:p w14:paraId="6FE2FB9B"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21</w:t>
      </w:r>
      <w:r w:rsidRPr="00EF5575">
        <w:rPr>
          <w:rFonts w:eastAsia="宋体" w:cs="Times New Roman" w:hint="eastAsia"/>
          <w:lang w:val="en-US" w:eastAsia="zh-CN"/>
        </w:rPr>
        <w:t>7</w:t>
      </w:r>
      <w:r w:rsidRPr="00EF5575">
        <w:rPr>
          <w:rFonts w:eastAsia="宋体" w:cs="Times New Roman"/>
          <w:lang w:val="en-US" w:eastAsia="zh-CN"/>
        </w:rPr>
        <w:t> </w:t>
      </w:r>
      <w:r w:rsidRPr="00EF5575">
        <w:rPr>
          <w:rFonts w:eastAsia="宋体" w:cs="Times New Roman"/>
          <w:b/>
          <w:bCs/>
          <w:lang w:val="en-US" w:eastAsia="zh-CN"/>
        </w:rPr>
        <w:t>Hudmon KS</w:t>
      </w:r>
      <w:r w:rsidRPr="00EF5575">
        <w:rPr>
          <w:rFonts w:eastAsia="宋体" w:cs="Times New Roman"/>
          <w:lang w:val="en-US" w:eastAsia="zh-CN"/>
        </w:rPr>
        <w:t>, Honn SE, Jiang H, Chamberlain RM, Xiang W, Ferry G, Gosbee W, Hong WK, Spitz MR. Identifying and recruiting healthy control subjects from a managed care organization: a methodology for molecular epidemiological case-control studies of cancer. </w:t>
      </w:r>
      <w:r w:rsidRPr="00EF5575">
        <w:rPr>
          <w:rFonts w:eastAsia="宋体" w:cs="Times New Roman"/>
          <w:i/>
          <w:iCs/>
          <w:lang w:val="en-US" w:eastAsia="zh-CN"/>
        </w:rPr>
        <w:t>Cancer Epidemiol Biomarkers Prev</w:t>
      </w:r>
      <w:r w:rsidRPr="00EF5575">
        <w:rPr>
          <w:rFonts w:eastAsia="宋体" w:cs="Times New Roman"/>
          <w:lang w:val="en-US" w:eastAsia="zh-CN"/>
        </w:rPr>
        <w:t> 1997; </w:t>
      </w:r>
      <w:r w:rsidRPr="00EF5575">
        <w:rPr>
          <w:rFonts w:eastAsia="宋体" w:cs="Times New Roman"/>
          <w:b/>
          <w:bCs/>
          <w:lang w:val="en-US" w:eastAsia="zh-CN"/>
        </w:rPr>
        <w:t>6</w:t>
      </w:r>
      <w:r w:rsidRPr="00EF5575">
        <w:rPr>
          <w:rFonts w:eastAsia="宋体" w:cs="Times New Roman"/>
          <w:lang w:val="en-US" w:eastAsia="zh-CN"/>
        </w:rPr>
        <w:t>: 565-571 [PMID: 9264268]</w:t>
      </w:r>
    </w:p>
    <w:p w14:paraId="71DB4F35"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w:t>
      </w:r>
      <w:r w:rsidRPr="00EF5575">
        <w:rPr>
          <w:rFonts w:eastAsia="宋体" w:cs="Times New Roman" w:hint="eastAsia"/>
          <w:lang w:val="en-US" w:eastAsia="zh-CN"/>
        </w:rPr>
        <w:t>18</w:t>
      </w:r>
      <w:r w:rsidRPr="00EF5575">
        <w:rPr>
          <w:rFonts w:eastAsia="宋体" w:cs="Times New Roman"/>
          <w:lang w:val="en-US" w:eastAsia="zh-CN"/>
        </w:rPr>
        <w:t> </w:t>
      </w:r>
      <w:r w:rsidRPr="00EF5575">
        <w:rPr>
          <w:rFonts w:eastAsia="宋体" w:cs="Times New Roman"/>
          <w:b/>
          <w:bCs/>
          <w:lang w:val="en-US" w:eastAsia="zh-CN"/>
        </w:rPr>
        <w:t>Gorlova OY</w:t>
      </w:r>
      <w:r w:rsidRPr="00EF5575">
        <w:rPr>
          <w:rFonts w:eastAsia="宋体" w:cs="Times New Roman"/>
          <w:lang w:val="en-US" w:eastAsia="zh-CN"/>
        </w:rPr>
        <w:t>, Weng SF, Zhang Y, Amos CI, Spitz MR, Wei Q. DNA repair capacity and lung cancer risk in never smokers. </w:t>
      </w:r>
      <w:r w:rsidRPr="00EF5575">
        <w:rPr>
          <w:rFonts w:eastAsia="宋体" w:cs="Times New Roman"/>
          <w:i/>
          <w:iCs/>
          <w:lang w:val="en-US" w:eastAsia="zh-CN"/>
        </w:rPr>
        <w:t>Cancer Epidemiol Biomarkers Prev</w:t>
      </w:r>
      <w:r w:rsidRPr="00EF5575">
        <w:rPr>
          <w:rFonts w:eastAsia="宋体" w:cs="Times New Roman"/>
          <w:lang w:val="en-US" w:eastAsia="zh-CN"/>
        </w:rPr>
        <w:t> 2008; </w:t>
      </w:r>
      <w:r w:rsidRPr="00EF5575">
        <w:rPr>
          <w:rFonts w:eastAsia="宋体" w:cs="Times New Roman"/>
          <w:b/>
          <w:bCs/>
          <w:lang w:val="en-US" w:eastAsia="zh-CN"/>
        </w:rPr>
        <w:t>17</w:t>
      </w:r>
      <w:r w:rsidRPr="00EF5575">
        <w:rPr>
          <w:rFonts w:eastAsia="宋体" w:cs="Times New Roman"/>
          <w:lang w:val="en-US" w:eastAsia="zh-CN"/>
        </w:rPr>
        <w:t>: 1322-1328 [PMID: 18559546 DOI: 10.1158/1055-9965.EPI-07-2591.]</w:t>
      </w:r>
    </w:p>
    <w:p w14:paraId="057AA5A9"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w:t>
      </w:r>
      <w:r w:rsidRPr="00EF5575">
        <w:rPr>
          <w:rFonts w:eastAsia="宋体" w:cs="Times New Roman" w:hint="eastAsia"/>
          <w:lang w:val="en-US" w:eastAsia="zh-CN"/>
        </w:rPr>
        <w:t>19</w:t>
      </w:r>
      <w:r w:rsidRPr="00EF5575">
        <w:rPr>
          <w:rFonts w:eastAsia="宋体" w:cs="Times New Roman"/>
          <w:lang w:val="en-US" w:eastAsia="zh-CN"/>
        </w:rPr>
        <w:t> </w:t>
      </w:r>
      <w:r w:rsidRPr="00EF5575">
        <w:rPr>
          <w:rFonts w:eastAsia="宋体" w:cs="Times New Roman"/>
          <w:b/>
          <w:bCs/>
          <w:lang w:val="en-US" w:eastAsia="zh-CN"/>
        </w:rPr>
        <w:t>Spitz MR</w:t>
      </w:r>
      <w:r w:rsidRPr="00EF5575">
        <w:rPr>
          <w:rFonts w:eastAsia="宋体" w:cs="Times New Roman"/>
          <w:lang w:val="en-US" w:eastAsia="zh-CN"/>
        </w:rPr>
        <w:t>, Wei Q, Dong Q, Amos CI, Wu X. Genetic susceptibility to lung cancer: the role of DNA damage and repair. </w:t>
      </w:r>
      <w:r w:rsidRPr="00EF5575">
        <w:rPr>
          <w:rFonts w:eastAsia="宋体" w:cs="Times New Roman"/>
          <w:i/>
          <w:iCs/>
          <w:lang w:val="en-US" w:eastAsia="zh-CN"/>
        </w:rPr>
        <w:t>Cancer Epidemiol Biomarkers Prev</w:t>
      </w:r>
      <w:r w:rsidRPr="00EF5575">
        <w:rPr>
          <w:rFonts w:eastAsia="宋体" w:cs="Times New Roman"/>
          <w:lang w:val="en-US" w:eastAsia="zh-CN"/>
        </w:rPr>
        <w:t> 2003; </w:t>
      </w:r>
      <w:r w:rsidRPr="00EF5575">
        <w:rPr>
          <w:rFonts w:eastAsia="宋体" w:cs="Times New Roman"/>
          <w:b/>
          <w:bCs/>
          <w:lang w:val="en-US" w:eastAsia="zh-CN"/>
        </w:rPr>
        <w:t>12</w:t>
      </w:r>
      <w:r w:rsidRPr="00EF5575">
        <w:rPr>
          <w:rFonts w:eastAsia="宋体" w:cs="Times New Roman"/>
          <w:lang w:val="en-US" w:eastAsia="zh-CN"/>
        </w:rPr>
        <w:t>: 689-698 [PMID: 12917198]</w:t>
      </w:r>
    </w:p>
    <w:p w14:paraId="4D31EC2E"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22</w:t>
      </w:r>
      <w:r w:rsidRPr="00EF5575">
        <w:rPr>
          <w:rFonts w:eastAsia="宋体" w:cs="Times New Roman" w:hint="eastAsia"/>
          <w:lang w:val="en-US" w:eastAsia="zh-CN"/>
        </w:rPr>
        <w:t>0</w:t>
      </w:r>
      <w:r w:rsidRPr="00EF5575">
        <w:rPr>
          <w:rFonts w:eastAsia="宋体" w:cs="Times New Roman"/>
          <w:lang w:val="en-US" w:eastAsia="zh-CN"/>
        </w:rPr>
        <w:t> </w:t>
      </w:r>
      <w:r w:rsidRPr="00EF5575">
        <w:rPr>
          <w:rFonts w:eastAsia="宋体" w:cs="Times New Roman"/>
          <w:b/>
          <w:bCs/>
          <w:lang w:val="en-US" w:eastAsia="zh-CN"/>
        </w:rPr>
        <w:t>Spitz MR</w:t>
      </w:r>
      <w:r w:rsidRPr="00EF5575">
        <w:rPr>
          <w:rFonts w:eastAsia="宋体" w:cs="Times New Roman"/>
          <w:lang w:val="en-US" w:eastAsia="zh-CN"/>
        </w:rPr>
        <w:t xml:space="preserve">, Hong WK, Amos CI, Wu X, Schabath MB, Dong Q, Shete S, Etzel CJ. </w:t>
      </w:r>
      <w:proofErr w:type="gramStart"/>
      <w:r w:rsidRPr="00EF5575">
        <w:rPr>
          <w:rFonts w:eastAsia="宋体" w:cs="Times New Roman"/>
          <w:lang w:val="en-US" w:eastAsia="zh-CN"/>
        </w:rPr>
        <w:t>A risk model for prediction of lung cancer.</w:t>
      </w:r>
      <w:proofErr w:type="gramEnd"/>
      <w:r w:rsidRPr="00EF5575">
        <w:rPr>
          <w:rFonts w:eastAsia="宋体" w:cs="Times New Roman"/>
          <w:lang w:val="en-US" w:eastAsia="zh-CN"/>
        </w:rPr>
        <w:t> </w:t>
      </w:r>
      <w:r w:rsidRPr="00EF5575">
        <w:rPr>
          <w:rFonts w:eastAsia="宋体" w:cs="Times New Roman"/>
          <w:i/>
          <w:iCs/>
          <w:lang w:val="en-US" w:eastAsia="zh-CN"/>
        </w:rPr>
        <w:t>J Natl Cancer Inst</w:t>
      </w:r>
      <w:r w:rsidRPr="00EF5575">
        <w:rPr>
          <w:rFonts w:eastAsia="宋体" w:cs="Times New Roman"/>
          <w:lang w:val="en-US" w:eastAsia="zh-CN"/>
        </w:rPr>
        <w:t> 2007; </w:t>
      </w:r>
      <w:r w:rsidRPr="00EF5575">
        <w:rPr>
          <w:rFonts w:eastAsia="宋体" w:cs="Times New Roman"/>
          <w:b/>
          <w:bCs/>
          <w:lang w:val="en-US" w:eastAsia="zh-CN"/>
        </w:rPr>
        <w:t>99</w:t>
      </w:r>
      <w:r w:rsidRPr="00EF5575">
        <w:rPr>
          <w:rFonts w:eastAsia="宋体" w:cs="Times New Roman"/>
          <w:lang w:val="en-US" w:eastAsia="zh-CN"/>
        </w:rPr>
        <w:t>: 715-726 [PMID: 17470739 DOI: 10.1093/jnci/djk153]</w:t>
      </w:r>
    </w:p>
    <w:p w14:paraId="0F3E8BDD"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22</w:t>
      </w:r>
      <w:r w:rsidRPr="00EF5575">
        <w:rPr>
          <w:rFonts w:eastAsia="宋体" w:cs="Times New Roman" w:hint="eastAsia"/>
          <w:lang w:val="en-US" w:eastAsia="zh-CN"/>
        </w:rPr>
        <w:t>1</w:t>
      </w:r>
      <w:r w:rsidRPr="00EF5575">
        <w:rPr>
          <w:rFonts w:eastAsia="宋体" w:cs="Times New Roman"/>
          <w:lang w:val="en-US" w:eastAsia="zh-CN"/>
        </w:rPr>
        <w:t> </w:t>
      </w:r>
      <w:r w:rsidRPr="00EF5575">
        <w:rPr>
          <w:rFonts w:eastAsia="宋体" w:cs="Times New Roman"/>
          <w:b/>
          <w:bCs/>
          <w:lang w:val="en-US" w:eastAsia="zh-CN"/>
        </w:rPr>
        <w:t>Spitz MR</w:t>
      </w:r>
      <w:r w:rsidRPr="00EF5575">
        <w:rPr>
          <w:rFonts w:eastAsia="宋体" w:cs="Times New Roman"/>
          <w:lang w:val="en-US" w:eastAsia="zh-CN"/>
        </w:rPr>
        <w:t>, Gorlov IP, Amos CI, Dong Q, Chen W, Etzel CJ, Gorlova OY, Chang DW, Pu X, Zhang D, Wang L, Cunningham JM, Yang P, Wu X. Variants in inflammation genes are implicated in risk of lung cancer in never smokers exposed to second-hand smoke. </w:t>
      </w:r>
      <w:r w:rsidRPr="00EF5575">
        <w:rPr>
          <w:rFonts w:eastAsia="宋体" w:cs="Times New Roman"/>
          <w:i/>
          <w:iCs/>
          <w:lang w:val="en-US" w:eastAsia="zh-CN"/>
        </w:rPr>
        <w:t>Cancer Discov</w:t>
      </w:r>
      <w:r w:rsidRPr="00EF5575">
        <w:rPr>
          <w:rFonts w:eastAsia="宋体" w:cs="Times New Roman"/>
          <w:lang w:val="en-US" w:eastAsia="zh-CN"/>
        </w:rPr>
        <w:t> 2011; </w:t>
      </w:r>
      <w:r w:rsidRPr="00EF5575">
        <w:rPr>
          <w:rFonts w:eastAsia="宋体" w:cs="Times New Roman"/>
          <w:b/>
          <w:bCs/>
          <w:lang w:val="en-US" w:eastAsia="zh-CN"/>
        </w:rPr>
        <w:t>1</w:t>
      </w:r>
      <w:r w:rsidRPr="00EF5575">
        <w:rPr>
          <w:rFonts w:eastAsia="宋体" w:cs="Times New Roman"/>
          <w:lang w:val="en-US" w:eastAsia="zh-CN"/>
        </w:rPr>
        <w:t>: 420-429 [PMID: 22586632 DOI: 10.1158/2159-8290.CD-11-0080]</w:t>
      </w:r>
    </w:p>
    <w:p w14:paraId="6D884705"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22</w:t>
      </w:r>
      <w:r w:rsidRPr="00EF5575">
        <w:rPr>
          <w:rFonts w:eastAsia="宋体" w:cs="Times New Roman" w:hint="eastAsia"/>
          <w:lang w:val="en-US" w:eastAsia="zh-CN"/>
        </w:rPr>
        <w:t>2</w:t>
      </w:r>
      <w:r w:rsidRPr="00EF5575">
        <w:rPr>
          <w:rFonts w:eastAsia="宋体" w:cs="Times New Roman"/>
          <w:lang w:val="en-US" w:eastAsia="zh-CN"/>
        </w:rPr>
        <w:t> </w:t>
      </w:r>
      <w:r w:rsidRPr="00EF5575">
        <w:rPr>
          <w:rFonts w:eastAsia="宋体" w:cs="Times New Roman"/>
          <w:b/>
          <w:bCs/>
          <w:lang w:val="en-US" w:eastAsia="zh-CN"/>
        </w:rPr>
        <w:t>Gorlova OY</w:t>
      </w:r>
      <w:r w:rsidRPr="00EF5575">
        <w:rPr>
          <w:rFonts w:eastAsia="宋体" w:cs="Times New Roman"/>
          <w:lang w:val="en-US" w:eastAsia="zh-CN"/>
        </w:rPr>
        <w:t>, Weng SF, Hernandez L, Spitz MR, Forman MR. Dietary patterns affect lung cancer risk in never smokers. </w:t>
      </w:r>
      <w:r w:rsidRPr="00EF5575">
        <w:rPr>
          <w:rFonts w:eastAsia="宋体" w:cs="Times New Roman"/>
          <w:i/>
          <w:iCs/>
          <w:lang w:val="en-US" w:eastAsia="zh-CN"/>
        </w:rPr>
        <w:t>Nutr Cancer</w:t>
      </w:r>
      <w:r w:rsidRPr="00EF5575">
        <w:rPr>
          <w:rFonts w:eastAsia="宋体" w:cs="Times New Roman"/>
          <w:lang w:val="en-US" w:eastAsia="zh-CN"/>
        </w:rPr>
        <w:t> 2011; </w:t>
      </w:r>
      <w:r w:rsidRPr="00EF5575">
        <w:rPr>
          <w:rFonts w:eastAsia="宋体" w:cs="Times New Roman"/>
          <w:b/>
          <w:bCs/>
          <w:lang w:val="en-US" w:eastAsia="zh-CN"/>
        </w:rPr>
        <w:t>63</w:t>
      </w:r>
      <w:r w:rsidRPr="00EF5575">
        <w:rPr>
          <w:rFonts w:eastAsia="宋体" w:cs="Times New Roman"/>
          <w:lang w:val="en-US" w:eastAsia="zh-CN"/>
        </w:rPr>
        <w:t>: 842-849 [PMID: 21774612 DOI: 10.1080/01635581.2011.589958]</w:t>
      </w:r>
    </w:p>
    <w:p w14:paraId="20196B54"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22</w:t>
      </w:r>
      <w:r w:rsidRPr="00EF5575">
        <w:rPr>
          <w:rFonts w:eastAsia="宋体" w:cs="Times New Roman" w:hint="eastAsia"/>
          <w:lang w:val="en-US" w:eastAsia="zh-CN"/>
        </w:rPr>
        <w:t>3</w:t>
      </w:r>
      <w:r w:rsidRPr="00EF5575">
        <w:rPr>
          <w:rFonts w:eastAsia="宋体" w:cs="Times New Roman"/>
          <w:lang w:val="en-US" w:eastAsia="zh-CN"/>
        </w:rPr>
        <w:t> </w:t>
      </w:r>
      <w:r w:rsidRPr="00EF5575">
        <w:rPr>
          <w:rFonts w:eastAsia="宋体" w:cs="Times New Roman"/>
          <w:b/>
          <w:bCs/>
          <w:lang w:val="en-US" w:eastAsia="zh-CN"/>
        </w:rPr>
        <w:t>Rylander R</w:t>
      </w:r>
      <w:r w:rsidRPr="00EF5575">
        <w:rPr>
          <w:rFonts w:eastAsia="宋体" w:cs="Times New Roman"/>
          <w:lang w:val="en-US" w:eastAsia="zh-CN"/>
        </w:rPr>
        <w:t>, Axelsson G. Lung cancer risks in relation to vegetable and fruit consumption and smoking. </w:t>
      </w:r>
      <w:r w:rsidRPr="00EF5575">
        <w:rPr>
          <w:rFonts w:eastAsia="宋体" w:cs="Times New Roman"/>
          <w:i/>
          <w:iCs/>
          <w:lang w:val="en-US" w:eastAsia="zh-CN"/>
        </w:rPr>
        <w:t>Int J Cancer</w:t>
      </w:r>
      <w:r w:rsidRPr="00EF5575">
        <w:rPr>
          <w:rFonts w:eastAsia="宋体" w:cs="Times New Roman"/>
          <w:lang w:val="en-US" w:eastAsia="zh-CN"/>
        </w:rPr>
        <w:t> 2006; </w:t>
      </w:r>
      <w:r w:rsidRPr="00EF5575">
        <w:rPr>
          <w:rFonts w:eastAsia="宋体" w:cs="Times New Roman"/>
          <w:b/>
          <w:bCs/>
          <w:lang w:val="en-US" w:eastAsia="zh-CN"/>
        </w:rPr>
        <w:t>118</w:t>
      </w:r>
      <w:r w:rsidRPr="00EF5575">
        <w:rPr>
          <w:rFonts w:eastAsia="宋体" w:cs="Times New Roman"/>
          <w:lang w:val="en-US" w:eastAsia="zh-CN"/>
        </w:rPr>
        <w:t>: 739-743 [PMID: 16108070 DOI: 10.1002/ijc.21384]</w:t>
      </w:r>
    </w:p>
    <w:p w14:paraId="0A372732"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22</w:t>
      </w:r>
      <w:r w:rsidRPr="00EF5575">
        <w:rPr>
          <w:rFonts w:eastAsia="宋体" w:cs="Times New Roman" w:hint="eastAsia"/>
          <w:lang w:val="en-US" w:eastAsia="zh-CN"/>
        </w:rPr>
        <w:t>4</w:t>
      </w:r>
      <w:r w:rsidRPr="00EF5575">
        <w:rPr>
          <w:rFonts w:eastAsia="宋体" w:cs="Times New Roman"/>
          <w:lang w:val="en-US" w:eastAsia="zh-CN"/>
        </w:rPr>
        <w:t> </w:t>
      </w:r>
      <w:r w:rsidRPr="00EF5575">
        <w:rPr>
          <w:rFonts w:eastAsia="宋体" w:cs="Times New Roman"/>
          <w:b/>
          <w:bCs/>
          <w:lang w:val="en-US" w:eastAsia="zh-CN"/>
        </w:rPr>
        <w:t>Zheng W</w:t>
      </w:r>
      <w:r w:rsidRPr="00EF5575">
        <w:rPr>
          <w:rFonts w:eastAsia="宋体" w:cs="Times New Roman"/>
          <w:lang w:val="en-US" w:eastAsia="zh-CN"/>
        </w:rPr>
        <w:t>, Chow WH, Yang G, Jin F, Rothman N, Blair A, Li HL, Wen W, Ji BT, Li Q, Shu XO, Gao YT. The Shanghai Women's Health Study: rationale, study design, and baseline characteristics. </w:t>
      </w:r>
      <w:r w:rsidRPr="00EF5575">
        <w:rPr>
          <w:rFonts w:eastAsia="宋体" w:cs="Times New Roman"/>
          <w:i/>
          <w:iCs/>
          <w:lang w:val="en-US" w:eastAsia="zh-CN"/>
        </w:rPr>
        <w:t>Am J Epidemiol</w:t>
      </w:r>
      <w:r w:rsidRPr="00EF5575">
        <w:rPr>
          <w:rFonts w:eastAsia="宋体" w:cs="Times New Roman"/>
          <w:lang w:val="en-US" w:eastAsia="zh-CN"/>
        </w:rPr>
        <w:t> 2005; </w:t>
      </w:r>
      <w:r w:rsidRPr="00EF5575">
        <w:rPr>
          <w:rFonts w:eastAsia="宋体" w:cs="Times New Roman"/>
          <w:b/>
          <w:bCs/>
          <w:lang w:val="en-US" w:eastAsia="zh-CN"/>
        </w:rPr>
        <w:t>162</w:t>
      </w:r>
      <w:r w:rsidRPr="00EF5575">
        <w:rPr>
          <w:rFonts w:eastAsia="宋体" w:cs="Times New Roman"/>
          <w:lang w:val="en-US" w:eastAsia="zh-CN"/>
        </w:rPr>
        <w:t xml:space="preserve">: 1123-1131 </w:t>
      </w:r>
      <w:r w:rsidRPr="00EF5575">
        <w:rPr>
          <w:rFonts w:eastAsia="宋体" w:cs="Times New Roman"/>
          <w:lang w:val="en-US" w:eastAsia="zh-CN"/>
        </w:rPr>
        <w:lastRenderedPageBreak/>
        <w:t>[PMID: 16236996 DOI: 10.1093/aje/kwi322]</w:t>
      </w:r>
    </w:p>
    <w:p w14:paraId="00E76D0E"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22</w:t>
      </w:r>
      <w:r w:rsidRPr="00EF5575">
        <w:rPr>
          <w:rFonts w:eastAsia="宋体" w:cs="Times New Roman" w:hint="eastAsia"/>
          <w:lang w:val="en-US" w:eastAsia="zh-CN"/>
        </w:rPr>
        <w:t xml:space="preserve">5 </w:t>
      </w:r>
      <w:r w:rsidRPr="00EF5575">
        <w:rPr>
          <w:rFonts w:eastAsia="宋体" w:cs="Times New Roman"/>
          <w:b/>
          <w:bCs/>
          <w:lang w:val="en-US" w:eastAsia="zh-CN"/>
        </w:rPr>
        <w:t>Weiss JM</w:t>
      </w:r>
      <w:r w:rsidRPr="00EF5575">
        <w:rPr>
          <w:rFonts w:eastAsia="宋体" w:cs="Times New Roman"/>
          <w:lang w:val="en-US" w:eastAsia="zh-CN"/>
        </w:rPr>
        <w:t>, Lacey JV, Shu XO, Ji BT, Hou L, Yang G, Li H, Rothman N, Blair A, Gao YT, Chow WH, Zheng W. Menstrual and reproductive factors in association with lung cancer in female lifetime nonsmokers. </w:t>
      </w:r>
      <w:r w:rsidRPr="00EF5575">
        <w:rPr>
          <w:rFonts w:eastAsia="宋体" w:cs="Times New Roman"/>
          <w:i/>
          <w:iCs/>
          <w:lang w:val="en-US" w:eastAsia="zh-CN"/>
        </w:rPr>
        <w:t>Am J Epidemiol</w:t>
      </w:r>
      <w:r w:rsidRPr="00EF5575">
        <w:rPr>
          <w:rFonts w:eastAsia="宋体" w:cs="Times New Roman"/>
          <w:lang w:val="en-US" w:eastAsia="zh-CN"/>
        </w:rPr>
        <w:t> 2008; </w:t>
      </w:r>
      <w:r w:rsidRPr="00EF5575">
        <w:rPr>
          <w:rFonts w:eastAsia="宋体" w:cs="Times New Roman"/>
          <w:b/>
          <w:bCs/>
          <w:lang w:val="en-US" w:eastAsia="zh-CN"/>
        </w:rPr>
        <w:t>168</w:t>
      </w:r>
      <w:r w:rsidRPr="00EF5575">
        <w:rPr>
          <w:rFonts w:eastAsia="宋体" w:cs="Times New Roman"/>
          <w:lang w:val="en-US" w:eastAsia="zh-CN"/>
        </w:rPr>
        <w:t>: 1319-1325 [PMID: 18849300 DOI: 10.1093/aje/kwn257]</w:t>
      </w:r>
    </w:p>
    <w:p w14:paraId="494F54ED"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22</w:t>
      </w:r>
      <w:r w:rsidRPr="00EF5575">
        <w:rPr>
          <w:rFonts w:eastAsia="宋体" w:cs="Times New Roman" w:hint="eastAsia"/>
          <w:lang w:val="en-US" w:eastAsia="zh-CN"/>
        </w:rPr>
        <w:t>6</w:t>
      </w:r>
      <w:r w:rsidRPr="00EF5575">
        <w:rPr>
          <w:rFonts w:eastAsia="宋体" w:cs="Times New Roman"/>
          <w:lang w:val="en-US" w:eastAsia="zh-CN"/>
        </w:rPr>
        <w:t> </w:t>
      </w:r>
      <w:r w:rsidRPr="00EF5575">
        <w:rPr>
          <w:rFonts w:eastAsia="宋体" w:cs="Times New Roman"/>
          <w:b/>
          <w:bCs/>
          <w:lang w:val="en-US" w:eastAsia="zh-CN"/>
        </w:rPr>
        <w:t>Pronk A</w:t>
      </w:r>
      <w:r w:rsidRPr="00EF5575">
        <w:rPr>
          <w:rFonts w:eastAsia="宋体" w:cs="Times New Roman"/>
          <w:lang w:val="en-US" w:eastAsia="zh-CN"/>
        </w:rPr>
        <w:t>, Coble J, Ji BT, Shu XO, Rothman N, Yang G, Gao YT, Zheng W, Chow WH. Occupational risk of lung cancer among lifetime non-smoking women in Shanghai, China. </w:t>
      </w:r>
      <w:r w:rsidRPr="00EF5575">
        <w:rPr>
          <w:rFonts w:eastAsia="宋体" w:cs="Times New Roman"/>
          <w:i/>
          <w:iCs/>
          <w:lang w:val="en-US" w:eastAsia="zh-CN"/>
        </w:rPr>
        <w:t>Occup Environ Med</w:t>
      </w:r>
      <w:r w:rsidRPr="00EF5575">
        <w:rPr>
          <w:rFonts w:eastAsia="宋体" w:cs="Times New Roman"/>
          <w:lang w:val="en-US" w:eastAsia="zh-CN"/>
        </w:rPr>
        <w:t> 2009; </w:t>
      </w:r>
      <w:r w:rsidRPr="00EF5575">
        <w:rPr>
          <w:rFonts w:eastAsia="宋体" w:cs="Times New Roman"/>
          <w:b/>
          <w:bCs/>
          <w:lang w:val="en-US" w:eastAsia="zh-CN"/>
        </w:rPr>
        <w:t>66</w:t>
      </w:r>
      <w:r w:rsidRPr="00EF5575">
        <w:rPr>
          <w:rFonts w:eastAsia="宋体" w:cs="Times New Roman"/>
          <w:lang w:val="en-US" w:eastAsia="zh-CN"/>
        </w:rPr>
        <w:t>: 672-678 [PMID: 19625285 DOI: 10.1136/oem.2008.043695]</w:t>
      </w:r>
    </w:p>
    <w:p w14:paraId="0379F3B3"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22</w:t>
      </w:r>
      <w:r w:rsidRPr="00EF5575">
        <w:rPr>
          <w:rFonts w:eastAsia="宋体" w:cs="Times New Roman" w:hint="eastAsia"/>
          <w:lang w:val="en-US" w:eastAsia="zh-CN"/>
        </w:rPr>
        <w:t>7</w:t>
      </w:r>
      <w:r w:rsidRPr="00EF5575">
        <w:rPr>
          <w:rFonts w:eastAsia="宋体" w:cs="Times New Roman"/>
          <w:lang w:val="en-US" w:eastAsia="zh-CN"/>
        </w:rPr>
        <w:t> </w:t>
      </w:r>
      <w:r w:rsidRPr="00EF5575">
        <w:rPr>
          <w:rFonts w:eastAsia="宋体" w:cs="Times New Roman"/>
          <w:b/>
          <w:bCs/>
          <w:lang w:val="en-US" w:eastAsia="zh-CN"/>
        </w:rPr>
        <w:t>Fowke JH</w:t>
      </w:r>
      <w:r w:rsidRPr="00EF5575">
        <w:rPr>
          <w:rFonts w:eastAsia="宋体" w:cs="Times New Roman"/>
          <w:lang w:val="en-US" w:eastAsia="zh-CN"/>
        </w:rPr>
        <w:t>, Gao YT, Chow WH, Cai Q, Shu XO, Li HL, Ji BT, Rothman N, Yang G, Chung FL, Zheng W. Urinary isothiocyanate levels and lung cancer risk among non-smoking women: a prospective investigation. </w:t>
      </w:r>
      <w:r w:rsidRPr="00EF5575">
        <w:rPr>
          <w:rFonts w:eastAsia="宋体" w:cs="Times New Roman"/>
          <w:i/>
          <w:iCs/>
          <w:lang w:val="en-US" w:eastAsia="zh-CN"/>
        </w:rPr>
        <w:t>Lung Cancer</w:t>
      </w:r>
      <w:r w:rsidRPr="00EF5575">
        <w:rPr>
          <w:rFonts w:eastAsia="宋体" w:cs="Times New Roman"/>
          <w:lang w:val="en-US" w:eastAsia="zh-CN"/>
        </w:rPr>
        <w:t> 2011; </w:t>
      </w:r>
      <w:r w:rsidRPr="00EF5575">
        <w:rPr>
          <w:rFonts w:eastAsia="宋体" w:cs="Times New Roman"/>
          <w:b/>
          <w:bCs/>
          <w:lang w:val="en-US" w:eastAsia="zh-CN"/>
        </w:rPr>
        <w:t>73</w:t>
      </w:r>
      <w:r w:rsidRPr="00EF5575">
        <w:rPr>
          <w:rFonts w:eastAsia="宋体" w:cs="Times New Roman"/>
          <w:lang w:val="en-US" w:eastAsia="zh-CN"/>
        </w:rPr>
        <w:t>: 18-24 [PMID: 21122939 DOI: 10.1016/j.lungcan.2010.10.024]</w:t>
      </w:r>
    </w:p>
    <w:p w14:paraId="7886D2AC"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w:t>
      </w:r>
      <w:r w:rsidRPr="00EF5575">
        <w:rPr>
          <w:rFonts w:eastAsia="宋体" w:cs="Times New Roman" w:hint="eastAsia"/>
          <w:lang w:val="en-US" w:eastAsia="zh-CN"/>
        </w:rPr>
        <w:t>28</w:t>
      </w:r>
      <w:r w:rsidRPr="00EF5575">
        <w:rPr>
          <w:rFonts w:eastAsia="宋体" w:cs="Times New Roman"/>
          <w:lang w:val="en-US" w:eastAsia="zh-CN"/>
        </w:rPr>
        <w:t> </w:t>
      </w:r>
      <w:r w:rsidRPr="00EF5575">
        <w:rPr>
          <w:rFonts w:eastAsia="宋体" w:cs="Times New Roman"/>
          <w:b/>
          <w:bCs/>
          <w:lang w:val="en-US" w:eastAsia="zh-CN"/>
        </w:rPr>
        <w:t>Yu IT</w:t>
      </w:r>
      <w:r w:rsidRPr="00EF5575">
        <w:rPr>
          <w:rFonts w:eastAsia="宋体" w:cs="Times New Roman"/>
          <w:lang w:val="en-US" w:eastAsia="zh-CN"/>
        </w:rPr>
        <w:t>, Chiu YL, Au JS, Wong TW, Tang JL. Dose-response relationship between cooking fumes exposures and lung cancer among Chinese nonsmoking women. </w:t>
      </w:r>
      <w:r w:rsidRPr="00EF5575">
        <w:rPr>
          <w:rFonts w:eastAsia="宋体" w:cs="Times New Roman"/>
          <w:i/>
          <w:iCs/>
          <w:lang w:val="en-US" w:eastAsia="zh-CN"/>
        </w:rPr>
        <w:t>Cancer Res</w:t>
      </w:r>
      <w:r w:rsidRPr="00EF5575">
        <w:rPr>
          <w:rFonts w:eastAsia="宋体" w:cs="Times New Roman"/>
          <w:lang w:val="en-US" w:eastAsia="zh-CN"/>
        </w:rPr>
        <w:t> 2006; </w:t>
      </w:r>
      <w:r w:rsidRPr="00EF5575">
        <w:rPr>
          <w:rFonts w:eastAsia="宋体" w:cs="Times New Roman"/>
          <w:b/>
          <w:bCs/>
          <w:lang w:val="en-US" w:eastAsia="zh-CN"/>
        </w:rPr>
        <w:t>66</w:t>
      </w:r>
      <w:r w:rsidRPr="00EF5575">
        <w:rPr>
          <w:rFonts w:eastAsia="宋体" w:cs="Times New Roman"/>
          <w:lang w:val="en-US" w:eastAsia="zh-CN"/>
        </w:rPr>
        <w:t>: 4961-4967 [PMID: 16651454 DOI: 10.1158/0008-5472.CAN-05-2932]</w:t>
      </w:r>
    </w:p>
    <w:p w14:paraId="674CF69C"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w:t>
      </w:r>
      <w:r w:rsidRPr="00EF5575">
        <w:rPr>
          <w:rFonts w:eastAsia="宋体" w:cs="Times New Roman" w:hint="eastAsia"/>
          <w:lang w:val="en-US" w:eastAsia="zh-CN"/>
        </w:rPr>
        <w:t>29</w:t>
      </w:r>
      <w:r w:rsidRPr="00EF5575">
        <w:rPr>
          <w:rFonts w:eastAsia="宋体" w:cs="Times New Roman"/>
          <w:lang w:val="en-US" w:eastAsia="zh-CN"/>
        </w:rPr>
        <w:t xml:space="preserve"> </w:t>
      </w:r>
      <w:r w:rsidRPr="00EF5575">
        <w:rPr>
          <w:rFonts w:eastAsia="宋体" w:cs="Times New Roman"/>
          <w:b/>
          <w:lang w:val="en-US" w:eastAsia="zh-CN"/>
        </w:rPr>
        <w:t>Yu ITS</w:t>
      </w:r>
      <w:r w:rsidRPr="00EF5575">
        <w:rPr>
          <w:rFonts w:eastAsia="宋体" w:cs="Times New Roman"/>
          <w:lang w:val="en-US" w:eastAsia="zh-CN"/>
        </w:rPr>
        <w:t>. Re: Dose-response relationship between cooking fumes exposures and lung cancer among Chinese nonsmoking women. 2006</w:t>
      </w:r>
      <w:r w:rsidRPr="00EF5575">
        <w:rPr>
          <w:rFonts w:eastAsia="宋体" w:cs="Times New Roman" w:hint="eastAsia"/>
          <w:lang w:val="en-US" w:eastAsia="zh-CN"/>
        </w:rPr>
        <w:t>-08-09</w:t>
      </w:r>
    </w:p>
    <w:p w14:paraId="0E9DAEB1"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23</w:t>
      </w:r>
      <w:r w:rsidRPr="00EF5575">
        <w:rPr>
          <w:rFonts w:eastAsia="宋体" w:cs="Times New Roman" w:hint="eastAsia"/>
          <w:lang w:val="en-US" w:eastAsia="zh-CN"/>
        </w:rPr>
        <w:t>0</w:t>
      </w:r>
      <w:r w:rsidRPr="00EF5575">
        <w:rPr>
          <w:rFonts w:eastAsia="宋体" w:cs="Times New Roman"/>
          <w:lang w:val="en-US" w:eastAsia="zh-CN"/>
        </w:rPr>
        <w:t> </w:t>
      </w:r>
      <w:r w:rsidRPr="00EF5575">
        <w:rPr>
          <w:rFonts w:eastAsia="宋体" w:cs="Times New Roman"/>
          <w:b/>
          <w:bCs/>
          <w:lang w:val="en-US" w:eastAsia="zh-CN"/>
        </w:rPr>
        <w:t>Wang XR</w:t>
      </w:r>
      <w:r w:rsidRPr="00EF5575">
        <w:rPr>
          <w:rFonts w:eastAsia="宋体" w:cs="Times New Roman"/>
          <w:lang w:val="en-US" w:eastAsia="zh-CN"/>
        </w:rPr>
        <w:t>, Chiu YL, Qiu H, Au JS, Yu IT. The roles of smoking and cooking emissions in lung cancer risk among Chinese women in Hong Kong. </w:t>
      </w:r>
      <w:r w:rsidRPr="00EF5575">
        <w:rPr>
          <w:rFonts w:eastAsia="宋体" w:cs="Times New Roman"/>
          <w:i/>
          <w:iCs/>
          <w:lang w:val="en-US" w:eastAsia="zh-CN"/>
        </w:rPr>
        <w:t>Ann Oncol</w:t>
      </w:r>
      <w:r w:rsidRPr="00EF5575">
        <w:rPr>
          <w:rFonts w:eastAsia="宋体" w:cs="Times New Roman"/>
          <w:lang w:val="en-US" w:eastAsia="zh-CN"/>
        </w:rPr>
        <w:t> 2009; </w:t>
      </w:r>
      <w:r w:rsidRPr="00EF5575">
        <w:rPr>
          <w:rFonts w:eastAsia="宋体" w:cs="Times New Roman"/>
          <w:b/>
          <w:bCs/>
          <w:lang w:val="en-US" w:eastAsia="zh-CN"/>
        </w:rPr>
        <w:t>20</w:t>
      </w:r>
      <w:r w:rsidRPr="00EF5575">
        <w:rPr>
          <w:rFonts w:eastAsia="宋体" w:cs="Times New Roman"/>
          <w:lang w:val="en-US" w:eastAsia="zh-CN"/>
        </w:rPr>
        <w:t>: 746-751 [PMID: 19150939 DOI: 10.1093/annonc/mdn699]</w:t>
      </w:r>
    </w:p>
    <w:p w14:paraId="524384FB"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23</w:t>
      </w:r>
      <w:r w:rsidRPr="00EF5575">
        <w:rPr>
          <w:rFonts w:eastAsia="宋体" w:cs="Times New Roman" w:hint="eastAsia"/>
          <w:lang w:val="en-US" w:eastAsia="zh-CN"/>
        </w:rPr>
        <w:t>1</w:t>
      </w:r>
      <w:r w:rsidRPr="00EF5575">
        <w:rPr>
          <w:rFonts w:eastAsia="宋体" w:cs="Times New Roman"/>
          <w:lang w:val="en-US" w:eastAsia="zh-CN"/>
        </w:rPr>
        <w:t> </w:t>
      </w:r>
      <w:r w:rsidRPr="00EF5575">
        <w:rPr>
          <w:rFonts w:eastAsia="宋体" w:cs="Times New Roman"/>
          <w:b/>
          <w:bCs/>
          <w:lang w:val="en-US" w:eastAsia="zh-CN"/>
        </w:rPr>
        <w:t>Chiu YL</w:t>
      </w:r>
      <w:r w:rsidRPr="00EF5575">
        <w:rPr>
          <w:rFonts w:eastAsia="宋体" w:cs="Times New Roman"/>
          <w:lang w:val="en-US" w:eastAsia="zh-CN"/>
        </w:rPr>
        <w:t>, Wang XR, Qiu H, Yu IT. Risk factors for lung cancer: a case-control study in Hong Kong women. </w:t>
      </w:r>
      <w:r w:rsidRPr="00EF5575">
        <w:rPr>
          <w:rFonts w:eastAsia="宋体" w:cs="Times New Roman"/>
          <w:i/>
          <w:iCs/>
          <w:lang w:val="en-US" w:eastAsia="zh-CN"/>
        </w:rPr>
        <w:t>Cancer Causes Control</w:t>
      </w:r>
      <w:r w:rsidRPr="00EF5575">
        <w:rPr>
          <w:rFonts w:eastAsia="宋体" w:cs="Times New Roman"/>
          <w:lang w:val="en-US" w:eastAsia="zh-CN"/>
        </w:rPr>
        <w:t> 2010; </w:t>
      </w:r>
      <w:r w:rsidRPr="00EF5575">
        <w:rPr>
          <w:rFonts w:eastAsia="宋体" w:cs="Times New Roman"/>
          <w:b/>
          <w:bCs/>
          <w:lang w:val="en-US" w:eastAsia="zh-CN"/>
        </w:rPr>
        <w:t>21</w:t>
      </w:r>
      <w:r w:rsidRPr="00EF5575">
        <w:rPr>
          <w:rFonts w:eastAsia="宋体" w:cs="Times New Roman"/>
          <w:lang w:val="en-US" w:eastAsia="zh-CN"/>
        </w:rPr>
        <w:t>: 777-785 [PMID: 20084541 DOI: 10.1007/s10552-010-9506-9]</w:t>
      </w:r>
    </w:p>
    <w:p w14:paraId="0351725F"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23</w:t>
      </w:r>
      <w:r w:rsidRPr="00EF5575">
        <w:rPr>
          <w:rFonts w:eastAsia="宋体" w:cs="Times New Roman" w:hint="eastAsia"/>
          <w:lang w:val="en-US" w:eastAsia="zh-CN"/>
        </w:rPr>
        <w:t>2</w:t>
      </w:r>
      <w:r w:rsidRPr="00EF5575">
        <w:rPr>
          <w:rFonts w:eastAsia="宋体" w:cs="Times New Roman"/>
          <w:lang w:val="en-US" w:eastAsia="zh-CN"/>
        </w:rPr>
        <w:t> </w:t>
      </w:r>
      <w:r w:rsidRPr="00EF5575">
        <w:rPr>
          <w:rFonts w:eastAsia="宋体" w:cs="Times New Roman"/>
          <w:b/>
          <w:bCs/>
          <w:lang w:val="en-US" w:eastAsia="zh-CN"/>
        </w:rPr>
        <w:t>Hill SE</w:t>
      </w:r>
      <w:r w:rsidRPr="00EF5575">
        <w:rPr>
          <w:rFonts w:eastAsia="宋体" w:cs="Times New Roman"/>
          <w:lang w:val="en-US" w:eastAsia="zh-CN"/>
        </w:rPr>
        <w:t>, Blakely T, Kawachi I, Woodward A. Mortality among lifelong nonsmokers exposed to secondhand smoke at home: cohort data and sensitivity analyses. </w:t>
      </w:r>
      <w:r w:rsidRPr="00EF5575">
        <w:rPr>
          <w:rFonts w:eastAsia="宋体" w:cs="Times New Roman"/>
          <w:i/>
          <w:iCs/>
          <w:lang w:val="en-US" w:eastAsia="zh-CN"/>
        </w:rPr>
        <w:t>Am J Epidemiol</w:t>
      </w:r>
      <w:r w:rsidRPr="00EF5575">
        <w:rPr>
          <w:rFonts w:eastAsia="宋体" w:cs="Times New Roman"/>
          <w:lang w:val="en-US" w:eastAsia="zh-CN"/>
        </w:rPr>
        <w:t> 2007; </w:t>
      </w:r>
      <w:r w:rsidRPr="00EF5575">
        <w:rPr>
          <w:rFonts w:eastAsia="宋体" w:cs="Times New Roman"/>
          <w:b/>
          <w:bCs/>
          <w:lang w:val="en-US" w:eastAsia="zh-CN"/>
        </w:rPr>
        <w:t>165</w:t>
      </w:r>
      <w:r w:rsidRPr="00EF5575">
        <w:rPr>
          <w:rFonts w:eastAsia="宋体" w:cs="Times New Roman"/>
          <w:lang w:val="en-US" w:eastAsia="zh-CN"/>
        </w:rPr>
        <w:t>: 530-540 [PMID: 17172631 DOI: 10.1093/aje/kwk043]</w:t>
      </w:r>
    </w:p>
    <w:p w14:paraId="669D4A2D"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23</w:t>
      </w:r>
      <w:r w:rsidRPr="00EF5575">
        <w:rPr>
          <w:rFonts w:eastAsia="宋体" w:cs="Times New Roman" w:hint="eastAsia"/>
          <w:lang w:val="en-US" w:eastAsia="zh-CN"/>
        </w:rPr>
        <w:t>3</w:t>
      </w:r>
      <w:r w:rsidRPr="00EF5575">
        <w:rPr>
          <w:rFonts w:eastAsia="宋体" w:cs="Times New Roman"/>
          <w:lang w:val="en-US" w:eastAsia="zh-CN"/>
        </w:rPr>
        <w:t> </w:t>
      </w:r>
      <w:r w:rsidRPr="00EF5575">
        <w:rPr>
          <w:rFonts w:eastAsia="宋体" w:cs="Times New Roman"/>
          <w:b/>
          <w:bCs/>
          <w:lang w:val="en-US" w:eastAsia="zh-CN"/>
        </w:rPr>
        <w:t>López-Cima MF</w:t>
      </w:r>
      <w:r w:rsidRPr="00EF5575">
        <w:rPr>
          <w:rFonts w:eastAsia="宋体" w:cs="Times New Roman"/>
          <w:lang w:val="en-US" w:eastAsia="zh-CN"/>
        </w:rPr>
        <w:t xml:space="preserve">, González-Arriaga P, García-Castro L, Pascual T, Marrón </w:t>
      </w:r>
      <w:r w:rsidRPr="00EF5575">
        <w:rPr>
          <w:rFonts w:eastAsia="宋体" w:cs="Times New Roman"/>
          <w:lang w:val="en-US" w:eastAsia="zh-CN"/>
        </w:rPr>
        <w:lastRenderedPageBreak/>
        <w:t>MG, Puente XS, Tardón A. Polymorphisms in XPC, XPD, XRCC1, and XRCC3 DNA repair genes and lung cancer risk in a population of northern Spain. </w:t>
      </w:r>
      <w:r w:rsidRPr="00EF5575">
        <w:rPr>
          <w:rFonts w:eastAsia="宋体" w:cs="Times New Roman"/>
          <w:i/>
          <w:iCs/>
          <w:lang w:val="en-US" w:eastAsia="zh-CN"/>
        </w:rPr>
        <w:t>BMC Cancer</w:t>
      </w:r>
      <w:r w:rsidRPr="00EF5575">
        <w:rPr>
          <w:rFonts w:eastAsia="宋体" w:cs="Times New Roman"/>
          <w:lang w:val="en-US" w:eastAsia="zh-CN"/>
        </w:rPr>
        <w:t> 2007; </w:t>
      </w:r>
      <w:r w:rsidRPr="00EF5575">
        <w:rPr>
          <w:rFonts w:eastAsia="宋体" w:cs="Times New Roman"/>
          <w:b/>
          <w:bCs/>
          <w:lang w:val="en-US" w:eastAsia="zh-CN"/>
        </w:rPr>
        <w:t>7</w:t>
      </w:r>
      <w:r w:rsidRPr="00EF5575">
        <w:rPr>
          <w:rFonts w:eastAsia="宋体" w:cs="Times New Roman"/>
          <w:lang w:val="en-US" w:eastAsia="zh-CN"/>
        </w:rPr>
        <w:t>: 162 [PMID: 17705814 DOI: 10.1186/1471-2407-7-162]</w:t>
      </w:r>
    </w:p>
    <w:p w14:paraId="3B338BDF"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23</w:t>
      </w:r>
      <w:r w:rsidRPr="00EF5575">
        <w:rPr>
          <w:rFonts w:eastAsia="宋体" w:cs="Times New Roman" w:hint="eastAsia"/>
          <w:lang w:val="en-US" w:eastAsia="zh-CN"/>
        </w:rPr>
        <w:t>4</w:t>
      </w:r>
      <w:r w:rsidRPr="00EF5575">
        <w:rPr>
          <w:rFonts w:eastAsia="宋体" w:cs="Times New Roman"/>
          <w:lang w:val="en-US" w:eastAsia="zh-CN"/>
        </w:rPr>
        <w:t> </w:t>
      </w:r>
      <w:r w:rsidRPr="00EF5575">
        <w:rPr>
          <w:rFonts w:eastAsia="宋体" w:cs="Times New Roman"/>
          <w:b/>
          <w:bCs/>
          <w:lang w:val="en-US" w:eastAsia="zh-CN"/>
        </w:rPr>
        <w:t>Asomaning K</w:t>
      </w:r>
      <w:r w:rsidRPr="00EF5575">
        <w:rPr>
          <w:rFonts w:eastAsia="宋体" w:cs="Times New Roman"/>
          <w:lang w:val="en-US" w:eastAsia="zh-CN"/>
        </w:rPr>
        <w:t>, Miller DP, Liu G, Wain JC, Lynch TJ, Su L, Christiani DC. Second hand smoke, age of exposure and lung cancer risk. </w:t>
      </w:r>
      <w:r w:rsidRPr="00EF5575">
        <w:rPr>
          <w:rFonts w:eastAsia="宋体" w:cs="Times New Roman"/>
          <w:i/>
          <w:iCs/>
          <w:lang w:val="en-US" w:eastAsia="zh-CN"/>
        </w:rPr>
        <w:t>Lung Cancer</w:t>
      </w:r>
      <w:r w:rsidRPr="00EF5575">
        <w:rPr>
          <w:rFonts w:eastAsia="宋体" w:cs="Times New Roman"/>
          <w:lang w:val="en-US" w:eastAsia="zh-CN"/>
        </w:rPr>
        <w:t> 2008; </w:t>
      </w:r>
      <w:r w:rsidRPr="00EF5575">
        <w:rPr>
          <w:rFonts w:eastAsia="宋体" w:cs="Times New Roman"/>
          <w:b/>
          <w:bCs/>
          <w:lang w:val="en-US" w:eastAsia="zh-CN"/>
        </w:rPr>
        <w:t>61</w:t>
      </w:r>
      <w:r w:rsidRPr="00EF5575">
        <w:rPr>
          <w:rFonts w:eastAsia="宋体" w:cs="Times New Roman"/>
          <w:lang w:val="en-US" w:eastAsia="zh-CN"/>
        </w:rPr>
        <w:t>: 13-20 [PMID: 18191495 DOI: 10.1016/j.lungcan.2007.11.013]</w:t>
      </w:r>
    </w:p>
    <w:p w14:paraId="4389CD97"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23</w:t>
      </w:r>
      <w:r w:rsidRPr="00EF5575">
        <w:rPr>
          <w:rFonts w:eastAsia="宋体" w:cs="Times New Roman" w:hint="eastAsia"/>
          <w:lang w:val="en-US" w:eastAsia="zh-CN"/>
        </w:rPr>
        <w:t>5</w:t>
      </w:r>
      <w:r w:rsidRPr="00EF5575">
        <w:rPr>
          <w:rFonts w:eastAsia="宋体" w:cs="Times New Roman"/>
          <w:lang w:val="en-US" w:eastAsia="zh-CN"/>
        </w:rPr>
        <w:t> </w:t>
      </w:r>
      <w:r w:rsidRPr="00EF5575">
        <w:rPr>
          <w:rFonts w:eastAsia="宋体" w:cs="Times New Roman"/>
          <w:b/>
          <w:bCs/>
          <w:lang w:val="en-US" w:eastAsia="zh-CN"/>
        </w:rPr>
        <w:t>Kurahashi N</w:t>
      </w:r>
      <w:r w:rsidRPr="00EF5575">
        <w:rPr>
          <w:rFonts w:eastAsia="宋体" w:cs="Times New Roman"/>
          <w:lang w:val="en-US" w:eastAsia="zh-CN"/>
        </w:rPr>
        <w:t>, Inoue M, Liu Y, Iwasaki M, Sasazuki S, Sobue T, Tsugane S. Passive smoking and lung cancer in Japanese non-smoking women: a prospective study. </w:t>
      </w:r>
      <w:r w:rsidRPr="00EF5575">
        <w:rPr>
          <w:rFonts w:eastAsia="宋体" w:cs="Times New Roman"/>
          <w:i/>
          <w:iCs/>
          <w:lang w:val="en-US" w:eastAsia="zh-CN"/>
        </w:rPr>
        <w:t>Int J Cancer</w:t>
      </w:r>
      <w:r w:rsidRPr="00EF5575">
        <w:rPr>
          <w:rFonts w:eastAsia="宋体" w:cs="Times New Roman"/>
          <w:lang w:val="en-US" w:eastAsia="zh-CN"/>
        </w:rPr>
        <w:t> 2008; </w:t>
      </w:r>
      <w:r w:rsidRPr="00EF5575">
        <w:rPr>
          <w:rFonts w:eastAsia="宋体" w:cs="Times New Roman"/>
          <w:b/>
          <w:bCs/>
          <w:lang w:val="en-US" w:eastAsia="zh-CN"/>
        </w:rPr>
        <w:t>122</w:t>
      </w:r>
      <w:r w:rsidRPr="00EF5575">
        <w:rPr>
          <w:rFonts w:eastAsia="宋体" w:cs="Times New Roman"/>
          <w:lang w:val="en-US" w:eastAsia="zh-CN"/>
        </w:rPr>
        <w:t>: 653-657 [PMID: 17935128 DOI: 10.1002/ijc.23116]</w:t>
      </w:r>
    </w:p>
    <w:p w14:paraId="18A1030F"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23</w:t>
      </w:r>
      <w:r w:rsidRPr="00EF5575">
        <w:rPr>
          <w:rFonts w:eastAsia="宋体" w:cs="Times New Roman" w:hint="eastAsia"/>
          <w:lang w:val="en-US" w:eastAsia="zh-CN"/>
        </w:rPr>
        <w:t>6</w:t>
      </w:r>
      <w:r w:rsidRPr="00EF5575">
        <w:rPr>
          <w:rFonts w:eastAsia="宋体" w:cs="Times New Roman"/>
          <w:lang w:val="en-US" w:eastAsia="zh-CN"/>
        </w:rPr>
        <w:t> </w:t>
      </w:r>
      <w:r w:rsidRPr="00EF5575">
        <w:rPr>
          <w:rFonts w:eastAsia="宋体" w:cs="Times New Roman"/>
          <w:b/>
          <w:bCs/>
          <w:lang w:val="en-US" w:eastAsia="zh-CN"/>
        </w:rPr>
        <w:t>Yang P</w:t>
      </w:r>
      <w:r w:rsidRPr="00EF5575">
        <w:rPr>
          <w:rFonts w:eastAsia="宋体" w:cs="Times New Roman"/>
          <w:lang w:val="en-US" w:eastAsia="zh-CN"/>
        </w:rPr>
        <w:t xml:space="preserve">, Wentzlaff KA, Katzmann JA, Marks RS, Allen MS, Lesnick TG, Lindor NM, Myers JL, Wiegert E, Midthun DE, Thibodeau SN, Krowka MJ. </w:t>
      </w:r>
      <w:proofErr w:type="gramStart"/>
      <w:r w:rsidRPr="00EF5575">
        <w:rPr>
          <w:rFonts w:eastAsia="宋体" w:cs="Times New Roman"/>
          <w:lang w:val="en-US" w:eastAsia="zh-CN"/>
        </w:rPr>
        <w:t>Alpha1-antitrypsin deficiency allele carriers among lung cancer patients.</w:t>
      </w:r>
      <w:proofErr w:type="gramEnd"/>
      <w:r w:rsidRPr="00EF5575">
        <w:rPr>
          <w:rFonts w:eastAsia="宋体" w:cs="Times New Roman"/>
          <w:lang w:val="en-US" w:eastAsia="zh-CN"/>
        </w:rPr>
        <w:t> </w:t>
      </w:r>
      <w:r w:rsidRPr="00EF5575">
        <w:rPr>
          <w:rFonts w:eastAsia="宋体" w:cs="Times New Roman"/>
          <w:i/>
          <w:iCs/>
          <w:lang w:val="en-US" w:eastAsia="zh-CN"/>
        </w:rPr>
        <w:t>Cancer Epidemiol Biomarkers Prev</w:t>
      </w:r>
      <w:r w:rsidRPr="00EF5575">
        <w:rPr>
          <w:rFonts w:eastAsia="宋体" w:cs="Times New Roman"/>
          <w:lang w:val="en-US" w:eastAsia="zh-CN"/>
        </w:rPr>
        <w:t> 1999; </w:t>
      </w:r>
      <w:r w:rsidRPr="00EF5575">
        <w:rPr>
          <w:rFonts w:eastAsia="宋体" w:cs="Times New Roman"/>
          <w:b/>
          <w:bCs/>
          <w:lang w:val="en-US" w:eastAsia="zh-CN"/>
        </w:rPr>
        <w:t>8</w:t>
      </w:r>
      <w:r w:rsidRPr="00EF5575">
        <w:rPr>
          <w:rFonts w:eastAsia="宋体" w:cs="Times New Roman"/>
          <w:lang w:val="en-US" w:eastAsia="zh-CN"/>
        </w:rPr>
        <w:t>: 461-465 [PMID: 10350443]</w:t>
      </w:r>
    </w:p>
    <w:p w14:paraId="73FF0AD2"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23</w:t>
      </w:r>
      <w:r w:rsidRPr="00EF5575">
        <w:rPr>
          <w:rFonts w:eastAsia="宋体" w:cs="Times New Roman" w:hint="eastAsia"/>
          <w:lang w:val="en-US" w:eastAsia="zh-CN"/>
        </w:rPr>
        <w:t>7</w:t>
      </w:r>
      <w:r w:rsidRPr="00EF5575">
        <w:rPr>
          <w:rFonts w:eastAsia="宋体" w:cs="Times New Roman"/>
          <w:lang w:val="en-US" w:eastAsia="zh-CN"/>
        </w:rPr>
        <w:t> </w:t>
      </w:r>
      <w:r w:rsidRPr="00EF5575">
        <w:rPr>
          <w:rFonts w:eastAsia="宋体" w:cs="Times New Roman"/>
          <w:b/>
          <w:bCs/>
          <w:lang w:val="en-US" w:eastAsia="zh-CN"/>
        </w:rPr>
        <w:t>Yang P</w:t>
      </w:r>
      <w:r w:rsidRPr="00EF5575">
        <w:rPr>
          <w:rFonts w:eastAsia="宋体" w:cs="Times New Roman"/>
          <w:lang w:val="en-US" w:eastAsia="zh-CN"/>
        </w:rPr>
        <w:t>, Allen MS, Aubry MC, Wampfler JA, Marks RS, Edell ES, Thibodeau S, Adjei AA, Jett J, Deschamps C. Clinical features of 5,628 primary lung cancer patients: experience at Mayo Clinic from 1997 to 2003. </w:t>
      </w:r>
      <w:r w:rsidRPr="00EF5575">
        <w:rPr>
          <w:rFonts w:eastAsia="宋体" w:cs="Times New Roman"/>
          <w:i/>
          <w:iCs/>
          <w:lang w:val="en-US" w:eastAsia="zh-CN"/>
        </w:rPr>
        <w:t>Chest</w:t>
      </w:r>
      <w:r w:rsidRPr="00EF5575">
        <w:rPr>
          <w:rFonts w:eastAsia="宋体" w:cs="Times New Roman"/>
          <w:lang w:val="en-US" w:eastAsia="zh-CN"/>
        </w:rPr>
        <w:t> 2005; </w:t>
      </w:r>
      <w:r w:rsidRPr="00EF5575">
        <w:rPr>
          <w:rFonts w:eastAsia="宋体" w:cs="Times New Roman"/>
          <w:b/>
          <w:bCs/>
          <w:lang w:val="en-US" w:eastAsia="zh-CN"/>
        </w:rPr>
        <w:t>128</w:t>
      </w:r>
      <w:r w:rsidRPr="00EF5575">
        <w:rPr>
          <w:rFonts w:eastAsia="宋体" w:cs="Times New Roman"/>
          <w:lang w:val="en-US" w:eastAsia="zh-CN"/>
        </w:rPr>
        <w:t>: 452-462 [PMID: 16002972 DOI: 10.1378/chest.128.1.452]</w:t>
      </w:r>
    </w:p>
    <w:p w14:paraId="1A4F1938"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w:t>
      </w:r>
      <w:r w:rsidRPr="00EF5575">
        <w:rPr>
          <w:rFonts w:eastAsia="宋体" w:cs="Times New Roman" w:hint="eastAsia"/>
          <w:lang w:val="en-US" w:eastAsia="zh-CN"/>
        </w:rPr>
        <w:t>38</w:t>
      </w:r>
      <w:r w:rsidRPr="00EF5575">
        <w:rPr>
          <w:rFonts w:eastAsia="宋体" w:cs="Times New Roman"/>
          <w:lang w:val="en-US" w:eastAsia="zh-CN"/>
        </w:rPr>
        <w:t> </w:t>
      </w:r>
      <w:r w:rsidRPr="00EF5575">
        <w:rPr>
          <w:rFonts w:eastAsia="宋体" w:cs="Times New Roman"/>
          <w:b/>
          <w:bCs/>
          <w:lang w:val="en-US" w:eastAsia="zh-CN"/>
        </w:rPr>
        <w:t>Zheng YL</w:t>
      </w:r>
      <w:r w:rsidRPr="00EF5575">
        <w:rPr>
          <w:rFonts w:eastAsia="宋体" w:cs="Times New Roman"/>
          <w:lang w:val="en-US" w:eastAsia="zh-CN"/>
        </w:rPr>
        <w:t>, Loffredo CA, Yu Z, Jones RT, Krasna MJ, Alberg AJ, Yung R, Perlmutter D, Enewold L, Harris CC, Shields PG. Bleomycin-induced chromosome breaks as a risk marker for lung cancer: a case-control study with population and hospital controls. </w:t>
      </w:r>
      <w:r w:rsidRPr="00EF5575">
        <w:rPr>
          <w:rFonts w:eastAsia="宋体" w:cs="Times New Roman"/>
          <w:i/>
          <w:iCs/>
          <w:lang w:val="en-US" w:eastAsia="zh-CN"/>
        </w:rPr>
        <w:t>Carcinogenesis</w:t>
      </w:r>
      <w:r w:rsidRPr="00EF5575">
        <w:rPr>
          <w:rFonts w:eastAsia="宋体" w:cs="Times New Roman"/>
          <w:lang w:val="en-US" w:eastAsia="zh-CN"/>
        </w:rPr>
        <w:t> 2003; </w:t>
      </w:r>
      <w:r w:rsidRPr="00EF5575">
        <w:rPr>
          <w:rFonts w:eastAsia="宋体" w:cs="Times New Roman"/>
          <w:b/>
          <w:bCs/>
          <w:lang w:val="en-US" w:eastAsia="zh-CN"/>
        </w:rPr>
        <w:t>24</w:t>
      </w:r>
      <w:r w:rsidRPr="00EF5575">
        <w:rPr>
          <w:rFonts w:eastAsia="宋体" w:cs="Times New Roman"/>
          <w:lang w:val="en-US" w:eastAsia="zh-CN"/>
        </w:rPr>
        <w:t>: 269-274 [PMID: 12584177 DOI: 10.1093/carcin/bgg106]</w:t>
      </w:r>
    </w:p>
    <w:p w14:paraId="678747A4"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w:t>
      </w:r>
      <w:r w:rsidRPr="00EF5575">
        <w:rPr>
          <w:rFonts w:eastAsia="宋体" w:cs="Times New Roman" w:hint="eastAsia"/>
          <w:lang w:val="en-US" w:eastAsia="zh-CN"/>
        </w:rPr>
        <w:t>39</w:t>
      </w:r>
      <w:r w:rsidRPr="00EF5575">
        <w:rPr>
          <w:rFonts w:eastAsia="宋体" w:cs="Times New Roman"/>
          <w:lang w:val="en-US" w:eastAsia="zh-CN"/>
        </w:rPr>
        <w:t> </w:t>
      </w:r>
      <w:r w:rsidRPr="00EF5575">
        <w:rPr>
          <w:rFonts w:eastAsia="宋体" w:cs="Times New Roman"/>
          <w:b/>
          <w:bCs/>
          <w:lang w:val="en-US" w:eastAsia="zh-CN"/>
        </w:rPr>
        <w:t>Tse LA</w:t>
      </w:r>
      <w:r w:rsidRPr="00EF5575">
        <w:rPr>
          <w:rFonts w:eastAsia="宋体" w:cs="Times New Roman"/>
          <w:lang w:val="en-US" w:eastAsia="zh-CN"/>
        </w:rPr>
        <w:t>, Yu IT, Au JS, Yu KS, Kwok KP, Qiu H, Wong TW. Environmental tobacco smoke and lung cancer among Chinese nonsmoking males: might adenocarcinoma be the culprit? </w:t>
      </w:r>
      <w:r w:rsidRPr="00EF5575">
        <w:rPr>
          <w:rFonts w:eastAsia="宋体" w:cs="Times New Roman"/>
          <w:i/>
          <w:iCs/>
          <w:lang w:val="en-US" w:eastAsia="zh-CN"/>
        </w:rPr>
        <w:t>Am J Epidemiol</w:t>
      </w:r>
      <w:r w:rsidRPr="00EF5575">
        <w:rPr>
          <w:rFonts w:eastAsia="宋体" w:cs="Times New Roman"/>
          <w:lang w:val="en-US" w:eastAsia="zh-CN"/>
        </w:rPr>
        <w:t> 2009; </w:t>
      </w:r>
      <w:r w:rsidRPr="00EF5575">
        <w:rPr>
          <w:rFonts w:eastAsia="宋体" w:cs="Times New Roman"/>
          <w:b/>
          <w:bCs/>
          <w:lang w:val="en-US" w:eastAsia="zh-CN"/>
        </w:rPr>
        <w:t>169</w:t>
      </w:r>
      <w:r w:rsidRPr="00EF5575">
        <w:rPr>
          <w:rFonts w:eastAsia="宋体" w:cs="Times New Roman"/>
          <w:lang w:val="en-US" w:eastAsia="zh-CN"/>
        </w:rPr>
        <w:t>: 533-541 [PMID: 19126588 DOI: 10.1093/aje/kwn385]</w:t>
      </w:r>
    </w:p>
    <w:p w14:paraId="4BD457A9"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24</w:t>
      </w:r>
      <w:r w:rsidRPr="00EF5575">
        <w:rPr>
          <w:rFonts w:eastAsia="宋体" w:cs="Times New Roman" w:hint="eastAsia"/>
          <w:lang w:val="en-US" w:eastAsia="zh-CN"/>
        </w:rPr>
        <w:t>0</w:t>
      </w:r>
      <w:r w:rsidRPr="00EF5575">
        <w:rPr>
          <w:rFonts w:eastAsia="宋体" w:cs="Times New Roman"/>
          <w:lang w:val="en-US" w:eastAsia="zh-CN"/>
        </w:rPr>
        <w:t> </w:t>
      </w:r>
      <w:r w:rsidRPr="00EF5575">
        <w:rPr>
          <w:rFonts w:eastAsia="宋体" w:cs="Times New Roman"/>
          <w:b/>
          <w:bCs/>
          <w:lang w:val="en-US" w:eastAsia="zh-CN"/>
        </w:rPr>
        <w:t>Tse LA</w:t>
      </w:r>
      <w:r w:rsidRPr="00EF5575">
        <w:rPr>
          <w:rFonts w:eastAsia="宋体" w:cs="Times New Roman"/>
          <w:lang w:val="en-US" w:eastAsia="zh-CN"/>
        </w:rPr>
        <w:t>, Yu IS, Au JS, Qiu H, Wang XR. Silica dust, diesel exhaust, and painting work are the significant occupational risk factors for lung cancer in nonsmoking Chinese men. </w:t>
      </w:r>
      <w:r w:rsidRPr="00EF5575">
        <w:rPr>
          <w:rFonts w:eastAsia="宋体" w:cs="Times New Roman"/>
          <w:i/>
          <w:iCs/>
          <w:lang w:val="en-US" w:eastAsia="zh-CN"/>
        </w:rPr>
        <w:t>Br J Cancer</w:t>
      </w:r>
      <w:r w:rsidRPr="00EF5575">
        <w:rPr>
          <w:rFonts w:eastAsia="宋体" w:cs="Times New Roman"/>
          <w:lang w:val="en-US" w:eastAsia="zh-CN"/>
        </w:rPr>
        <w:t> 2011; </w:t>
      </w:r>
      <w:r w:rsidRPr="00EF5575">
        <w:rPr>
          <w:rFonts w:eastAsia="宋体" w:cs="Times New Roman"/>
          <w:b/>
          <w:bCs/>
          <w:lang w:val="en-US" w:eastAsia="zh-CN"/>
        </w:rPr>
        <w:t>104</w:t>
      </w:r>
      <w:r w:rsidRPr="00EF5575">
        <w:rPr>
          <w:rFonts w:eastAsia="宋体" w:cs="Times New Roman"/>
          <w:lang w:val="en-US" w:eastAsia="zh-CN"/>
        </w:rPr>
        <w:t xml:space="preserve">: 208-213 [PMID: 21102581 </w:t>
      </w:r>
      <w:r w:rsidRPr="00EF5575">
        <w:rPr>
          <w:rFonts w:eastAsia="宋体" w:cs="Times New Roman"/>
          <w:lang w:val="en-US" w:eastAsia="zh-CN"/>
        </w:rPr>
        <w:lastRenderedPageBreak/>
        <w:t>DOI: 10.1038/sj.bjc.6606006]</w:t>
      </w:r>
    </w:p>
    <w:p w14:paraId="2C33DC9E"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24</w:t>
      </w:r>
      <w:r w:rsidRPr="00EF5575">
        <w:rPr>
          <w:rFonts w:eastAsia="宋体" w:cs="Times New Roman" w:hint="eastAsia"/>
          <w:lang w:val="en-US" w:eastAsia="zh-CN"/>
        </w:rPr>
        <w:t>1</w:t>
      </w:r>
      <w:r w:rsidRPr="00EF5575">
        <w:rPr>
          <w:rFonts w:eastAsia="宋体" w:cs="Times New Roman"/>
          <w:lang w:val="en-US" w:eastAsia="zh-CN"/>
        </w:rPr>
        <w:t> </w:t>
      </w:r>
      <w:r w:rsidRPr="00EF5575">
        <w:rPr>
          <w:rFonts w:eastAsia="宋体" w:cs="Times New Roman"/>
          <w:b/>
          <w:bCs/>
          <w:lang w:val="en-US" w:eastAsia="zh-CN"/>
        </w:rPr>
        <w:t>Chuang SC</w:t>
      </w:r>
      <w:r w:rsidRPr="00EF5575">
        <w:rPr>
          <w:rFonts w:eastAsia="宋体" w:cs="Times New Roman"/>
          <w:lang w:val="en-US" w:eastAsia="zh-CN"/>
        </w:rPr>
        <w:t>, Gallo V, Michaud D, Overvad K, Tjønneland A, Clavel-Chapelon F, Romieu I, Straif K, Palli D, Pala V, Tumino R, Sacerdote C, Panico S, Peeters PH, Lund E, Gram IT, Manjer J, Borgquist S, Riboli E, Vineis P. Exposure to environmental tobacco smoke in childhood and incidence of cancer in adulthood in never smokers in the European Prospective Investigation into Cancer and Nutrition. </w:t>
      </w:r>
      <w:r w:rsidRPr="00EF5575">
        <w:rPr>
          <w:rFonts w:eastAsia="宋体" w:cs="Times New Roman"/>
          <w:i/>
          <w:iCs/>
          <w:lang w:val="en-US" w:eastAsia="zh-CN"/>
        </w:rPr>
        <w:t>Cancer Causes Control</w:t>
      </w:r>
      <w:r w:rsidRPr="00EF5575">
        <w:rPr>
          <w:rFonts w:eastAsia="宋体" w:cs="Times New Roman"/>
          <w:lang w:val="en-US" w:eastAsia="zh-CN"/>
        </w:rPr>
        <w:t> 2011; </w:t>
      </w:r>
      <w:r w:rsidRPr="00EF5575">
        <w:rPr>
          <w:rFonts w:eastAsia="宋体" w:cs="Times New Roman"/>
          <w:b/>
          <w:bCs/>
          <w:lang w:val="en-US" w:eastAsia="zh-CN"/>
        </w:rPr>
        <w:t>22</w:t>
      </w:r>
      <w:r w:rsidRPr="00EF5575">
        <w:rPr>
          <w:rFonts w:eastAsia="宋体" w:cs="Times New Roman"/>
          <w:lang w:val="en-US" w:eastAsia="zh-CN"/>
        </w:rPr>
        <w:t>: 487-494 [PMID: 21279734 DOI: 10.1007/s10552-010-9723-2]</w:t>
      </w:r>
    </w:p>
    <w:p w14:paraId="5CA3544A"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24</w:t>
      </w:r>
      <w:r w:rsidRPr="00EF5575">
        <w:rPr>
          <w:rFonts w:eastAsia="宋体" w:cs="Times New Roman" w:hint="eastAsia"/>
          <w:lang w:val="en-US" w:eastAsia="zh-CN"/>
        </w:rPr>
        <w:t>2</w:t>
      </w:r>
      <w:r w:rsidRPr="00EF5575">
        <w:rPr>
          <w:rFonts w:eastAsia="宋体" w:cs="Times New Roman"/>
          <w:lang w:val="en-US" w:eastAsia="zh-CN"/>
        </w:rPr>
        <w:t> </w:t>
      </w:r>
      <w:r w:rsidRPr="00EF5575">
        <w:rPr>
          <w:rFonts w:eastAsia="宋体" w:cs="Times New Roman"/>
          <w:b/>
          <w:bCs/>
          <w:lang w:val="en-US" w:eastAsia="zh-CN"/>
        </w:rPr>
        <w:t>Kiyohara C</w:t>
      </w:r>
      <w:r w:rsidRPr="00EF5575">
        <w:rPr>
          <w:rFonts w:eastAsia="宋体" w:cs="Times New Roman"/>
          <w:lang w:val="en-US" w:eastAsia="zh-CN"/>
        </w:rPr>
        <w:t>, Horiuchi T, Takayama K, Nakanishi Y. Methylenetetrahydrofolate reductase polymorphisms and interaction with smoking and alcohol consumption in lung cancer risk: a case-control study in a Japanese population. </w:t>
      </w:r>
      <w:r w:rsidRPr="00EF5575">
        <w:rPr>
          <w:rFonts w:eastAsia="宋体" w:cs="Times New Roman"/>
          <w:i/>
          <w:iCs/>
          <w:lang w:val="en-US" w:eastAsia="zh-CN"/>
        </w:rPr>
        <w:t>BMC Cancer</w:t>
      </w:r>
      <w:r w:rsidRPr="00EF5575">
        <w:rPr>
          <w:rFonts w:eastAsia="宋体" w:cs="Times New Roman"/>
          <w:lang w:val="en-US" w:eastAsia="zh-CN"/>
        </w:rPr>
        <w:t> 2011; </w:t>
      </w:r>
      <w:r w:rsidRPr="00EF5575">
        <w:rPr>
          <w:rFonts w:eastAsia="宋体" w:cs="Times New Roman"/>
          <w:b/>
          <w:bCs/>
          <w:lang w:val="en-US" w:eastAsia="zh-CN"/>
        </w:rPr>
        <w:t>11</w:t>
      </w:r>
      <w:r w:rsidRPr="00EF5575">
        <w:rPr>
          <w:rFonts w:eastAsia="宋体" w:cs="Times New Roman"/>
          <w:lang w:val="en-US" w:eastAsia="zh-CN"/>
        </w:rPr>
        <w:t>: 459 [PMID: 22024018 DOI: 10.1186/1471-2407-11-459]</w:t>
      </w:r>
    </w:p>
    <w:p w14:paraId="00E5923F"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24</w:t>
      </w:r>
      <w:r w:rsidRPr="00EF5575">
        <w:rPr>
          <w:rFonts w:eastAsia="宋体" w:cs="Times New Roman" w:hint="eastAsia"/>
          <w:lang w:val="en-US" w:eastAsia="zh-CN"/>
        </w:rPr>
        <w:t>3</w:t>
      </w:r>
      <w:r w:rsidRPr="00EF5575">
        <w:rPr>
          <w:rFonts w:eastAsia="宋体" w:cs="Times New Roman"/>
          <w:lang w:val="en-US" w:eastAsia="zh-CN"/>
        </w:rPr>
        <w:t> </w:t>
      </w:r>
      <w:r w:rsidRPr="00EF5575">
        <w:rPr>
          <w:rFonts w:eastAsia="宋体" w:cs="Times New Roman"/>
          <w:b/>
          <w:bCs/>
          <w:lang w:val="en-US" w:eastAsia="zh-CN"/>
        </w:rPr>
        <w:t>He Y</w:t>
      </w:r>
      <w:r w:rsidRPr="00EF5575">
        <w:rPr>
          <w:rFonts w:eastAsia="宋体" w:cs="Times New Roman"/>
          <w:lang w:val="en-US" w:eastAsia="zh-CN"/>
        </w:rPr>
        <w:t>, Jiang B, Li LS, Li LS, Ko L, Wu L, Sun DL, He SF, Liang BQ, Hu FB, Lam TH. Secondhand smoke exposure predicted COPD and other tobacco-related mortality in a 17-year cohort study in China. </w:t>
      </w:r>
      <w:r w:rsidRPr="00EF5575">
        <w:rPr>
          <w:rFonts w:eastAsia="宋体" w:cs="Times New Roman"/>
          <w:i/>
          <w:iCs/>
          <w:lang w:val="en-US" w:eastAsia="zh-CN"/>
        </w:rPr>
        <w:t>Chest</w:t>
      </w:r>
      <w:r w:rsidRPr="00EF5575">
        <w:rPr>
          <w:rFonts w:eastAsia="宋体" w:cs="Times New Roman"/>
          <w:lang w:val="en-US" w:eastAsia="zh-CN"/>
        </w:rPr>
        <w:t> 2012; </w:t>
      </w:r>
      <w:r w:rsidRPr="00EF5575">
        <w:rPr>
          <w:rFonts w:eastAsia="宋体" w:cs="Times New Roman"/>
          <w:b/>
          <w:bCs/>
          <w:lang w:val="en-US" w:eastAsia="zh-CN"/>
        </w:rPr>
        <w:t>142</w:t>
      </w:r>
      <w:r w:rsidRPr="00EF5575">
        <w:rPr>
          <w:rFonts w:eastAsia="宋体" w:cs="Times New Roman"/>
          <w:lang w:val="en-US" w:eastAsia="zh-CN"/>
        </w:rPr>
        <w:t>: 909-918 [PMID: 22628493 DOI: 10.1378/chest.11-2884]</w:t>
      </w:r>
    </w:p>
    <w:p w14:paraId="02283BEE" w14:textId="77777777" w:rsidR="00EF5575" w:rsidRPr="00EF5575" w:rsidRDefault="00EF5575" w:rsidP="00D64B57">
      <w:pPr>
        <w:widowControl w:val="0"/>
        <w:autoSpaceDE/>
        <w:autoSpaceDN/>
        <w:adjustRightInd/>
        <w:ind w:firstLine="0"/>
        <w:rPr>
          <w:rFonts w:eastAsia="宋体" w:cs="Times New Roman"/>
          <w:lang w:val="en-US" w:eastAsia="zh-CN"/>
        </w:rPr>
      </w:pPr>
      <w:proofErr w:type="gramStart"/>
      <w:r w:rsidRPr="00EF5575">
        <w:rPr>
          <w:rFonts w:eastAsia="宋体" w:cs="Times New Roman"/>
          <w:lang w:val="en-US" w:eastAsia="zh-CN"/>
        </w:rPr>
        <w:t>24</w:t>
      </w:r>
      <w:r w:rsidRPr="00EF5575">
        <w:rPr>
          <w:rFonts w:eastAsia="宋体" w:cs="Times New Roman" w:hint="eastAsia"/>
          <w:lang w:val="en-US" w:eastAsia="zh-CN"/>
        </w:rPr>
        <w:t>4</w:t>
      </w:r>
      <w:r w:rsidRPr="00EF5575">
        <w:rPr>
          <w:rFonts w:eastAsia="宋体" w:cs="Times New Roman"/>
          <w:lang w:val="en-US" w:eastAsia="zh-CN"/>
        </w:rPr>
        <w:t> </w:t>
      </w:r>
      <w:r w:rsidRPr="00EF5575">
        <w:rPr>
          <w:rFonts w:eastAsia="宋体" w:cs="Times New Roman"/>
          <w:b/>
          <w:bCs/>
          <w:lang w:val="en-US" w:eastAsia="zh-CN"/>
        </w:rPr>
        <w:t>Lam TH</w:t>
      </w:r>
      <w:r w:rsidRPr="00EF5575">
        <w:rPr>
          <w:rFonts w:eastAsia="宋体" w:cs="Times New Roman"/>
          <w:lang w:val="en-US" w:eastAsia="zh-CN"/>
        </w:rPr>
        <w:t>, He Y, Li LS, Li LS, He SF, Liang BQ.</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Mortality attributable to cigarette smoking in China.</w:t>
      </w:r>
      <w:proofErr w:type="gramEnd"/>
      <w:r w:rsidRPr="00EF5575">
        <w:rPr>
          <w:rFonts w:eastAsia="宋体" w:cs="Times New Roman"/>
          <w:lang w:val="en-US" w:eastAsia="zh-CN"/>
        </w:rPr>
        <w:t> </w:t>
      </w:r>
      <w:r w:rsidRPr="00EF5575">
        <w:rPr>
          <w:rFonts w:eastAsia="宋体" w:cs="Times New Roman"/>
          <w:i/>
          <w:iCs/>
          <w:lang w:val="en-US" w:eastAsia="zh-CN"/>
        </w:rPr>
        <w:t>JAMA</w:t>
      </w:r>
      <w:r w:rsidRPr="00EF5575">
        <w:rPr>
          <w:rFonts w:eastAsia="宋体" w:cs="Times New Roman"/>
          <w:lang w:val="en-US" w:eastAsia="zh-CN"/>
        </w:rPr>
        <w:t> 1997; </w:t>
      </w:r>
      <w:r w:rsidRPr="00EF5575">
        <w:rPr>
          <w:rFonts w:eastAsia="宋体" w:cs="Times New Roman"/>
          <w:b/>
          <w:bCs/>
          <w:lang w:val="en-US" w:eastAsia="zh-CN"/>
        </w:rPr>
        <w:t>278</w:t>
      </w:r>
      <w:r w:rsidRPr="00EF5575">
        <w:rPr>
          <w:rFonts w:eastAsia="宋体" w:cs="Times New Roman"/>
          <w:lang w:val="en-US" w:eastAsia="zh-CN"/>
        </w:rPr>
        <w:t>: 1505-1508 [PMID: 9363970 DOI: 10.1001/jama.1997.03550180055037]</w:t>
      </w:r>
    </w:p>
    <w:p w14:paraId="5C8FC00C"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24</w:t>
      </w:r>
      <w:r w:rsidRPr="00EF5575">
        <w:rPr>
          <w:rFonts w:eastAsia="宋体" w:cs="Times New Roman" w:hint="eastAsia"/>
          <w:lang w:val="en-US" w:eastAsia="zh-CN"/>
        </w:rPr>
        <w:t>5</w:t>
      </w:r>
      <w:r w:rsidRPr="00EF5575">
        <w:rPr>
          <w:rFonts w:eastAsia="宋体" w:cs="Times New Roman"/>
          <w:lang w:val="en-US" w:eastAsia="zh-CN"/>
        </w:rPr>
        <w:t> </w:t>
      </w:r>
      <w:r w:rsidRPr="00EF5575">
        <w:rPr>
          <w:rFonts w:eastAsia="宋体" w:cs="Times New Roman"/>
          <w:b/>
          <w:bCs/>
          <w:lang w:val="en-US" w:eastAsia="zh-CN"/>
        </w:rPr>
        <w:t>Zhao B</w:t>
      </w:r>
      <w:r w:rsidRPr="00EF5575">
        <w:rPr>
          <w:rFonts w:eastAsia="宋体" w:cs="Times New Roman"/>
          <w:lang w:val="en-US" w:eastAsia="zh-CN"/>
        </w:rPr>
        <w:t>, Seow A, Lee EJ, Poh WT, Teh M, Eng P, Wang YT, Tan WC, Yu MC, Lee HP. Dietary isothiocyanates, glutathione S-transferase -M1, -T1 polymorphisms and lung cancer risk among Chinese women in Singapore. </w:t>
      </w:r>
      <w:r w:rsidRPr="00EF5575">
        <w:rPr>
          <w:rFonts w:eastAsia="宋体" w:cs="Times New Roman"/>
          <w:i/>
          <w:iCs/>
          <w:lang w:val="en-US" w:eastAsia="zh-CN"/>
        </w:rPr>
        <w:t>Cancer Epidemiol Biomarkers Prev</w:t>
      </w:r>
      <w:r w:rsidRPr="00EF5575">
        <w:rPr>
          <w:rFonts w:eastAsia="宋体" w:cs="Times New Roman"/>
          <w:lang w:val="en-US" w:eastAsia="zh-CN"/>
        </w:rPr>
        <w:t> 2001; </w:t>
      </w:r>
      <w:r w:rsidRPr="00EF5575">
        <w:rPr>
          <w:rFonts w:eastAsia="宋体" w:cs="Times New Roman"/>
          <w:b/>
          <w:bCs/>
          <w:lang w:val="en-US" w:eastAsia="zh-CN"/>
        </w:rPr>
        <w:t>10</w:t>
      </w:r>
      <w:r w:rsidRPr="00EF5575">
        <w:rPr>
          <w:rFonts w:eastAsia="宋体" w:cs="Times New Roman"/>
          <w:lang w:val="en-US" w:eastAsia="zh-CN"/>
        </w:rPr>
        <w:t>: 1063-1067 [PMID: 11588132 DOI: 10.1093/carcin/23.12.2055]</w:t>
      </w:r>
    </w:p>
    <w:p w14:paraId="11C7869B"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24</w:t>
      </w:r>
      <w:r w:rsidRPr="00EF5575">
        <w:rPr>
          <w:rFonts w:eastAsia="宋体" w:cs="Times New Roman" w:hint="eastAsia"/>
          <w:lang w:val="en-US" w:eastAsia="zh-CN"/>
        </w:rPr>
        <w:t>6</w:t>
      </w:r>
      <w:r w:rsidRPr="00EF5575">
        <w:rPr>
          <w:rFonts w:eastAsia="宋体" w:cs="Times New Roman"/>
          <w:lang w:val="en-US" w:eastAsia="zh-CN"/>
        </w:rPr>
        <w:t> </w:t>
      </w:r>
      <w:r w:rsidRPr="00EF5575">
        <w:rPr>
          <w:rFonts w:eastAsia="宋体" w:cs="Times New Roman"/>
          <w:b/>
          <w:bCs/>
          <w:lang w:val="en-US" w:eastAsia="zh-CN"/>
        </w:rPr>
        <w:t>Seow A</w:t>
      </w:r>
      <w:r w:rsidRPr="00EF5575">
        <w:rPr>
          <w:rFonts w:eastAsia="宋体" w:cs="Times New Roman"/>
          <w:lang w:val="en-US" w:eastAsia="zh-CN"/>
        </w:rPr>
        <w:t>, Poh WT, Teh M, Eng P, Wang YT, Tan WC, Chia KS, Yu MC, Lee HP. Diet, reproductive factors and lung cancer risk among Chinese women in Singapore: evidence for a protective effect of soy in nonsmokers. </w:t>
      </w:r>
      <w:r w:rsidRPr="00EF5575">
        <w:rPr>
          <w:rFonts w:eastAsia="宋体" w:cs="Times New Roman"/>
          <w:i/>
          <w:iCs/>
          <w:lang w:val="en-US" w:eastAsia="zh-CN"/>
        </w:rPr>
        <w:t>Int J Cancer</w:t>
      </w:r>
      <w:r w:rsidRPr="00EF5575">
        <w:rPr>
          <w:rFonts w:eastAsia="宋体" w:cs="Times New Roman"/>
          <w:lang w:val="en-US" w:eastAsia="zh-CN"/>
        </w:rPr>
        <w:t> 2002; </w:t>
      </w:r>
      <w:r w:rsidRPr="00EF5575">
        <w:rPr>
          <w:rFonts w:eastAsia="宋体" w:cs="Times New Roman"/>
          <w:b/>
          <w:bCs/>
          <w:lang w:val="en-US" w:eastAsia="zh-CN"/>
        </w:rPr>
        <w:t>97</w:t>
      </w:r>
      <w:r w:rsidRPr="00EF5575">
        <w:rPr>
          <w:rFonts w:eastAsia="宋体" w:cs="Times New Roman"/>
          <w:lang w:val="en-US" w:eastAsia="zh-CN"/>
        </w:rPr>
        <w:t>: 365-371 [PMID: 11774290 DOI: 10.1002/ijc.1615]</w:t>
      </w:r>
    </w:p>
    <w:p w14:paraId="2E83A54D"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24</w:t>
      </w:r>
      <w:r w:rsidRPr="00EF5575">
        <w:rPr>
          <w:rFonts w:eastAsia="宋体" w:cs="Times New Roman" w:hint="eastAsia"/>
          <w:lang w:val="en-US" w:eastAsia="zh-CN"/>
        </w:rPr>
        <w:t>7</w:t>
      </w:r>
      <w:r w:rsidRPr="00EF5575">
        <w:rPr>
          <w:rFonts w:eastAsia="宋体" w:cs="Times New Roman"/>
          <w:lang w:val="en-US" w:eastAsia="zh-CN"/>
        </w:rPr>
        <w:t> </w:t>
      </w:r>
      <w:r w:rsidRPr="00EF5575">
        <w:rPr>
          <w:rFonts w:eastAsia="宋体" w:cs="Times New Roman"/>
          <w:b/>
          <w:bCs/>
          <w:lang w:val="en-US" w:eastAsia="zh-CN"/>
        </w:rPr>
        <w:t>Tang L</w:t>
      </w:r>
      <w:r w:rsidRPr="00EF5575">
        <w:rPr>
          <w:rFonts w:eastAsia="宋体" w:cs="Times New Roman"/>
          <w:lang w:val="en-US" w:eastAsia="zh-CN"/>
        </w:rPr>
        <w:t xml:space="preserve">, Lim WY, Eng P, Leong SS, Lim TK, Ng AW, Tee A, Seow A. Lung cancer in Chinese women: evidence for an interaction between tobacco </w:t>
      </w:r>
      <w:r w:rsidRPr="00EF5575">
        <w:rPr>
          <w:rFonts w:eastAsia="宋体" w:cs="Times New Roman"/>
          <w:lang w:val="en-US" w:eastAsia="zh-CN"/>
        </w:rPr>
        <w:lastRenderedPageBreak/>
        <w:t>smoking and exposure to inhalants in the indoor environment. </w:t>
      </w:r>
      <w:r w:rsidRPr="00EF5575">
        <w:rPr>
          <w:rFonts w:eastAsia="宋体" w:cs="Times New Roman"/>
          <w:i/>
          <w:iCs/>
          <w:lang w:val="en-US" w:eastAsia="zh-CN"/>
        </w:rPr>
        <w:t>Environ Health Perspect</w:t>
      </w:r>
      <w:r w:rsidRPr="00EF5575">
        <w:rPr>
          <w:rFonts w:eastAsia="宋体" w:cs="Times New Roman"/>
          <w:lang w:val="en-US" w:eastAsia="zh-CN"/>
        </w:rPr>
        <w:t> 2010; </w:t>
      </w:r>
      <w:r w:rsidRPr="00EF5575">
        <w:rPr>
          <w:rFonts w:eastAsia="宋体" w:cs="Times New Roman"/>
          <w:b/>
          <w:bCs/>
          <w:lang w:val="en-US" w:eastAsia="zh-CN"/>
        </w:rPr>
        <w:t>118</w:t>
      </w:r>
      <w:r w:rsidRPr="00EF5575">
        <w:rPr>
          <w:rFonts w:eastAsia="宋体" w:cs="Times New Roman"/>
          <w:lang w:val="en-US" w:eastAsia="zh-CN"/>
        </w:rPr>
        <w:t>: 1257-1260 [PMID: 20472525 DOI: 10.1289/ehp.0901587]</w:t>
      </w:r>
    </w:p>
    <w:p w14:paraId="0B694F45"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w:t>
      </w:r>
      <w:r w:rsidRPr="00EF5575">
        <w:rPr>
          <w:rFonts w:eastAsia="宋体" w:cs="Times New Roman" w:hint="eastAsia"/>
          <w:lang w:val="en-US" w:eastAsia="zh-CN"/>
        </w:rPr>
        <w:t>48</w:t>
      </w:r>
      <w:r w:rsidRPr="00EF5575">
        <w:rPr>
          <w:rFonts w:eastAsia="宋体" w:cs="Times New Roman"/>
          <w:lang w:val="en-US" w:eastAsia="zh-CN"/>
        </w:rPr>
        <w:t> </w:t>
      </w:r>
      <w:r w:rsidRPr="00EF5575">
        <w:rPr>
          <w:rFonts w:eastAsia="宋体" w:cs="Times New Roman"/>
          <w:b/>
          <w:bCs/>
          <w:lang w:val="en-US" w:eastAsia="zh-CN"/>
        </w:rPr>
        <w:t>Ferreccio C</w:t>
      </w:r>
      <w:r w:rsidRPr="00EF5575">
        <w:rPr>
          <w:rFonts w:eastAsia="宋体" w:cs="Times New Roman"/>
          <w:lang w:val="en-US" w:eastAsia="zh-CN"/>
        </w:rPr>
        <w:t>, Yuan Y, Calle J, Benítez H, Parra RL, Acevedo J, Smith AH, Liaw J, Steinmaus C. Arsenic, tobacco smoke, and occupation: associations of multiple agents with lung and bladder cancer. </w:t>
      </w:r>
      <w:r w:rsidRPr="00EF5575">
        <w:rPr>
          <w:rFonts w:eastAsia="宋体" w:cs="Times New Roman"/>
          <w:i/>
          <w:iCs/>
          <w:lang w:val="en-US" w:eastAsia="zh-CN"/>
        </w:rPr>
        <w:t>Epidemiology</w:t>
      </w:r>
      <w:r w:rsidRPr="00EF5575">
        <w:rPr>
          <w:rFonts w:eastAsia="宋体" w:cs="Times New Roman"/>
          <w:lang w:val="en-US" w:eastAsia="zh-CN"/>
        </w:rPr>
        <w:t> 2013; </w:t>
      </w:r>
      <w:r w:rsidRPr="00EF5575">
        <w:rPr>
          <w:rFonts w:eastAsia="宋体" w:cs="Times New Roman"/>
          <w:b/>
          <w:bCs/>
          <w:lang w:val="en-US" w:eastAsia="zh-CN"/>
        </w:rPr>
        <w:t>24</w:t>
      </w:r>
      <w:r w:rsidRPr="00EF5575">
        <w:rPr>
          <w:rFonts w:eastAsia="宋体" w:cs="Times New Roman"/>
          <w:lang w:val="en-US" w:eastAsia="zh-CN"/>
        </w:rPr>
        <w:t>: 898-905 [PMID: 24036609 DOI: 10.1097/EDE.0b013e31829e3e03]</w:t>
      </w:r>
    </w:p>
    <w:p w14:paraId="6212CACD"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w:t>
      </w:r>
      <w:r w:rsidRPr="00EF5575">
        <w:rPr>
          <w:rFonts w:eastAsia="宋体" w:cs="Times New Roman" w:hint="eastAsia"/>
          <w:lang w:val="en-US" w:eastAsia="zh-CN"/>
        </w:rPr>
        <w:t>49</w:t>
      </w:r>
      <w:r w:rsidRPr="00EF5575">
        <w:rPr>
          <w:rFonts w:eastAsia="宋体" w:cs="Times New Roman"/>
          <w:lang w:val="en-US" w:eastAsia="zh-CN"/>
        </w:rPr>
        <w:t> </w:t>
      </w:r>
      <w:r w:rsidRPr="00EF5575">
        <w:rPr>
          <w:rFonts w:eastAsia="宋体" w:cs="Times New Roman"/>
          <w:b/>
          <w:bCs/>
          <w:lang w:val="en-US" w:eastAsia="zh-CN"/>
        </w:rPr>
        <w:t>Lo YL</w:t>
      </w:r>
      <w:r w:rsidRPr="00EF5575">
        <w:rPr>
          <w:rFonts w:eastAsia="宋体" w:cs="Times New Roman"/>
          <w:lang w:val="en-US" w:eastAsia="zh-CN"/>
        </w:rPr>
        <w:t>, Hsiao CF, Jou YS, Chang GC, Tsai YH, Su WC, Chen YM, Huang MS, Chen HL, Yang PC, Chen CJ, Hsiung CA. ATM polymorphisms and risk of lung cancer among never smokers. </w:t>
      </w:r>
      <w:r w:rsidRPr="00EF5575">
        <w:rPr>
          <w:rFonts w:eastAsia="宋体" w:cs="Times New Roman"/>
          <w:i/>
          <w:iCs/>
          <w:lang w:val="en-US" w:eastAsia="zh-CN"/>
        </w:rPr>
        <w:t>Lung Cancer</w:t>
      </w:r>
      <w:r w:rsidRPr="00EF5575">
        <w:rPr>
          <w:rFonts w:eastAsia="宋体" w:cs="Times New Roman"/>
          <w:lang w:val="en-US" w:eastAsia="zh-CN"/>
        </w:rPr>
        <w:t> 2010; </w:t>
      </w:r>
      <w:r w:rsidRPr="00EF5575">
        <w:rPr>
          <w:rFonts w:eastAsia="宋体" w:cs="Times New Roman"/>
          <w:b/>
          <w:bCs/>
          <w:lang w:val="en-US" w:eastAsia="zh-CN"/>
        </w:rPr>
        <w:t>69</w:t>
      </w:r>
      <w:r w:rsidRPr="00EF5575">
        <w:rPr>
          <w:rFonts w:eastAsia="宋体" w:cs="Times New Roman"/>
          <w:lang w:val="en-US" w:eastAsia="zh-CN"/>
        </w:rPr>
        <w:t>: 148-154 [PMID: 20004998 DOI: 10.1016/j.lungcan.2009.11.007]</w:t>
      </w:r>
    </w:p>
    <w:p w14:paraId="05FB1848"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25</w:t>
      </w:r>
      <w:r w:rsidRPr="00EF5575">
        <w:rPr>
          <w:rFonts w:eastAsia="宋体" w:cs="Times New Roman" w:hint="eastAsia"/>
          <w:lang w:val="en-US" w:eastAsia="zh-CN"/>
        </w:rPr>
        <w:t>0</w:t>
      </w:r>
      <w:r w:rsidRPr="00EF5575">
        <w:rPr>
          <w:rFonts w:eastAsia="宋体" w:cs="Times New Roman"/>
          <w:lang w:val="en-US" w:eastAsia="zh-CN"/>
        </w:rPr>
        <w:t> </w:t>
      </w:r>
      <w:r w:rsidRPr="00EF5575">
        <w:rPr>
          <w:rFonts w:eastAsia="宋体" w:cs="Times New Roman"/>
          <w:b/>
          <w:bCs/>
          <w:lang w:val="en-US" w:eastAsia="zh-CN"/>
        </w:rPr>
        <w:t>Lo YL</w:t>
      </w:r>
      <w:r w:rsidRPr="00EF5575">
        <w:rPr>
          <w:rFonts w:eastAsia="宋体" w:cs="Times New Roman"/>
          <w:lang w:val="en-US" w:eastAsia="zh-CN"/>
        </w:rPr>
        <w:t>, Hsiao CF, Jou YS, Chang GC, Tsai YH, Su WC, Chen KY, Chen YM, Huang MS, Hsieh WS, Chen CJ, Hsiung CA. Polymorphisms of MLH1 and MSH2 genes and the risk of lung cancer among never smokers. </w:t>
      </w:r>
      <w:r w:rsidRPr="00EF5575">
        <w:rPr>
          <w:rFonts w:eastAsia="宋体" w:cs="Times New Roman"/>
          <w:i/>
          <w:iCs/>
          <w:lang w:val="en-US" w:eastAsia="zh-CN"/>
        </w:rPr>
        <w:t>Lung Cancer</w:t>
      </w:r>
      <w:r w:rsidRPr="00EF5575">
        <w:rPr>
          <w:rFonts w:eastAsia="宋体" w:cs="Times New Roman"/>
          <w:lang w:val="en-US" w:eastAsia="zh-CN"/>
        </w:rPr>
        <w:t> 2011; </w:t>
      </w:r>
      <w:r w:rsidRPr="00EF5575">
        <w:rPr>
          <w:rFonts w:eastAsia="宋体" w:cs="Times New Roman"/>
          <w:b/>
          <w:bCs/>
          <w:lang w:val="en-US" w:eastAsia="zh-CN"/>
        </w:rPr>
        <w:t>72</w:t>
      </w:r>
      <w:r w:rsidRPr="00EF5575">
        <w:rPr>
          <w:rFonts w:eastAsia="宋体" w:cs="Times New Roman"/>
          <w:lang w:val="en-US" w:eastAsia="zh-CN"/>
        </w:rPr>
        <w:t>: 280-286 [PMID: 21093954 DOI: 10.1016/j.lungcan.2010.10.009]</w:t>
      </w:r>
    </w:p>
    <w:p w14:paraId="0CDF34A9"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25</w:t>
      </w:r>
      <w:r w:rsidRPr="00EF5575">
        <w:rPr>
          <w:rFonts w:eastAsia="宋体" w:cs="Times New Roman" w:hint="eastAsia"/>
          <w:lang w:val="en-US" w:eastAsia="zh-CN"/>
        </w:rPr>
        <w:t>1</w:t>
      </w:r>
      <w:r w:rsidRPr="00EF5575">
        <w:rPr>
          <w:rFonts w:eastAsia="宋体" w:cs="Times New Roman"/>
          <w:lang w:val="en-US" w:eastAsia="zh-CN"/>
        </w:rPr>
        <w:t> </w:t>
      </w:r>
      <w:r w:rsidRPr="00EF5575">
        <w:rPr>
          <w:rFonts w:eastAsia="宋体" w:cs="Times New Roman"/>
          <w:b/>
          <w:bCs/>
          <w:lang w:val="en-US" w:eastAsia="zh-CN"/>
        </w:rPr>
        <w:t>Hosseini M</w:t>
      </w:r>
      <w:r w:rsidRPr="00EF5575">
        <w:rPr>
          <w:rFonts w:eastAsia="宋体" w:cs="Times New Roman"/>
          <w:lang w:val="en-US" w:eastAsia="zh-CN"/>
        </w:rPr>
        <w:t>, Naghan PA, Karimi S, SeyedAlinaghi S, Bahadori M, Khodadad K, Mohammadi F, Kaynama K, Masjedi MR. Environmental risk factors for lung cancer in Iran: a case-control study. </w:t>
      </w:r>
      <w:r w:rsidRPr="00EF5575">
        <w:rPr>
          <w:rFonts w:eastAsia="宋体" w:cs="Times New Roman"/>
          <w:i/>
          <w:iCs/>
          <w:lang w:val="en-US" w:eastAsia="zh-CN"/>
        </w:rPr>
        <w:t>Int J Epidemiol</w:t>
      </w:r>
      <w:r w:rsidRPr="00EF5575">
        <w:rPr>
          <w:rFonts w:eastAsia="宋体" w:cs="Times New Roman"/>
          <w:lang w:val="en-US" w:eastAsia="zh-CN"/>
        </w:rPr>
        <w:t> 2009; </w:t>
      </w:r>
      <w:r w:rsidRPr="00EF5575">
        <w:rPr>
          <w:rFonts w:eastAsia="宋体" w:cs="Times New Roman"/>
          <w:b/>
          <w:bCs/>
          <w:lang w:val="en-US" w:eastAsia="zh-CN"/>
        </w:rPr>
        <w:t>38</w:t>
      </w:r>
      <w:r w:rsidRPr="00EF5575">
        <w:rPr>
          <w:rFonts w:eastAsia="宋体" w:cs="Times New Roman"/>
          <w:lang w:val="en-US" w:eastAsia="zh-CN"/>
        </w:rPr>
        <w:t>: 989-996 [PMID: 19589809 DOI: 10.1093/ije/dyp218]</w:t>
      </w:r>
    </w:p>
    <w:p w14:paraId="69F3FB34"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25</w:t>
      </w:r>
      <w:r w:rsidRPr="00EF5575">
        <w:rPr>
          <w:rFonts w:eastAsia="宋体" w:cs="Times New Roman" w:hint="eastAsia"/>
          <w:lang w:val="en-US" w:eastAsia="zh-CN"/>
        </w:rPr>
        <w:t>2</w:t>
      </w:r>
      <w:r w:rsidRPr="00EF5575">
        <w:rPr>
          <w:rFonts w:eastAsia="宋体" w:cs="Times New Roman"/>
          <w:lang w:val="en-US" w:eastAsia="zh-CN"/>
        </w:rPr>
        <w:t> </w:t>
      </w:r>
      <w:r w:rsidRPr="00EF5575">
        <w:rPr>
          <w:rFonts w:eastAsia="宋体" w:cs="Times New Roman"/>
          <w:b/>
          <w:bCs/>
          <w:lang w:val="en-US" w:eastAsia="zh-CN"/>
        </w:rPr>
        <w:t>Ren YW</w:t>
      </w:r>
      <w:r w:rsidRPr="00EF5575">
        <w:rPr>
          <w:rFonts w:eastAsia="宋体" w:cs="Times New Roman"/>
          <w:lang w:val="en-US" w:eastAsia="zh-CN"/>
        </w:rPr>
        <w:t>, Yin ZH, Wan Y, Guan P, Wu W, Li XL, Zhou BS. P53 Arg72Pro and MDM2 SNP309 polymorphisms cooperate to increase lung adenocarcinoma risk in Chinese female non-smokers: a case control study. </w:t>
      </w:r>
      <w:r w:rsidRPr="00EF5575">
        <w:rPr>
          <w:rFonts w:eastAsia="宋体" w:cs="Times New Roman"/>
          <w:i/>
          <w:iCs/>
          <w:lang w:val="en-US" w:eastAsia="zh-CN"/>
        </w:rPr>
        <w:t>Asian Pac J Cancer Prev</w:t>
      </w:r>
      <w:r w:rsidRPr="00EF5575">
        <w:rPr>
          <w:rFonts w:eastAsia="宋体" w:cs="Times New Roman"/>
          <w:lang w:val="en-US" w:eastAsia="zh-CN"/>
        </w:rPr>
        <w:t> 2013; </w:t>
      </w:r>
      <w:r w:rsidRPr="00EF5575">
        <w:rPr>
          <w:rFonts w:eastAsia="宋体" w:cs="Times New Roman"/>
          <w:b/>
          <w:bCs/>
          <w:lang w:val="en-US" w:eastAsia="zh-CN"/>
        </w:rPr>
        <w:t>14</w:t>
      </w:r>
      <w:r w:rsidRPr="00EF5575">
        <w:rPr>
          <w:rFonts w:eastAsia="宋体" w:cs="Times New Roman"/>
          <w:lang w:val="en-US" w:eastAsia="zh-CN"/>
        </w:rPr>
        <w:t>: 5415-5420 [PMID: 24175836 DOI: 10.7314/APJCP.2013.14.9.5415]</w:t>
      </w:r>
    </w:p>
    <w:p w14:paraId="4FF8E27D"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25</w:t>
      </w:r>
      <w:r w:rsidRPr="00EF5575">
        <w:rPr>
          <w:rFonts w:eastAsia="宋体" w:cs="Times New Roman" w:hint="eastAsia"/>
          <w:lang w:val="en-US" w:eastAsia="zh-CN"/>
        </w:rPr>
        <w:t>3</w:t>
      </w:r>
      <w:r w:rsidRPr="00EF5575">
        <w:rPr>
          <w:rFonts w:eastAsia="宋体" w:cs="Times New Roman"/>
          <w:lang w:val="en-US" w:eastAsia="zh-CN"/>
        </w:rPr>
        <w:t> </w:t>
      </w:r>
      <w:r w:rsidRPr="00EF5575">
        <w:rPr>
          <w:rFonts w:eastAsia="宋体" w:cs="Times New Roman"/>
          <w:b/>
          <w:bCs/>
          <w:lang w:val="en-US" w:eastAsia="zh-CN"/>
        </w:rPr>
        <w:t>Seki T</w:t>
      </w:r>
      <w:r w:rsidRPr="00EF5575">
        <w:rPr>
          <w:rFonts w:eastAsia="宋体" w:cs="Times New Roman"/>
          <w:lang w:val="en-US" w:eastAsia="zh-CN"/>
        </w:rPr>
        <w:t>, Nishino Y, Tanji F, Maemondo M, Takahashi S, Sato I, Kawai M, Minami Y. Cigarette smoking and lung cancer risk according to histologic type in Japanese men and women. </w:t>
      </w:r>
      <w:r w:rsidRPr="00EF5575">
        <w:rPr>
          <w:rFonts w:eastAsia="宋体" w:cs="Times New Roman"/>
          <w:i/>
          <w:iCs/>
          <w:lang w:val="en-US" w:eastAsia="zh-CN"/>
        </w:rPr>
        <w:t>Cancer Sci</w:t>
      </w:r>
      <w:r w:rsidRPr="00EF5575">
        <w:rPr>
          <w:rFonts w:eastAsia="宋体" w:cs="Times New Roman"/>
          <w:lang w:val="en-US" w:eastAsia="zh-CN"/>
        </w:rPr>
        <w:t> 2013; </w:t>
      </w:r>
      <w:r w:rsidRPr="00EF5575">
        <w:rPr>
          <w:rFonts w:eastAsia="宋体" w:cs="Times New Roman"/>
          <w:b/>
          <w:bCs/>
          <w:lang w:val="en-US" w:eastAsia="zh-CN"/>
        </w:rPr>
        <w:t>104</w:t>
      </w:r>
      <w:r w:rsidRPr="00EF5575">
        <w:rPr>
          <w:rFonts w:eastAsia="宋体" w:cs="Times New Roman"/>
          <w:lang w:val="en-US" w:eastAsia="zh-CN"/>
        </w:rPr>
        <w:t>: 1515-1522 [PMID: 23992614 DOI: 10.1111/cas.12273]</w:t>
      </w:r>
    </w:p>
    <w:p w14:paraId="1A15C522"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25</w:t>
      </w:r>
      <w:r w:rsidRPr="00EF5575">
        <w:rPr>
          <w:rFonts w:eastAsia="宋体" w:cs="Times New Roman" w:hint="eastAsia"/>
          <w:lang w:val="en-US" w:eastAsia="zh-CN"/>
        </w:rPr>
        <w:t>4</w:t>
      </w:r>
      <w:r w:rsidRPr="00EF5575">
        <w:rPr>
          <w:rFonts w:eastAsia="宋体" w:cs="Times New Roman"/>
          <w:b/>
          <w:lang w:val="en-US" w:eastAsia="zh-CN"/>
        </w:rPr>
        <w:t xml:space="preserve"> Wang A</w:t>
      </w:r>
      <w:r w:rsidRPr="00EF5575">
        <w:rPr>
          <w:rFonts w:eastAsia="宋体" w:cs="Times New Roman"/>
          <w:lang w:val="en-US" w:eastAsia="zh-CN"/>
        </w:rPr>
        <w:t xml:space="preserve">, Kubo J, Luo J, Desai M, Henderson MT, Chlebowski RT, Tindle H, Chen C, Manson JE, Schwartz AG, Cote ML, Wactawski-Wende J, Gomez SL, Patel MI, Stefanick ML, Wakelee HA. </w:t>
      </w:r>
      <w:proofErr w:type="gramStart"/>
      <w:r w:rsidRPr="00EF5575">
        <w:rPr>
          <w:rFonts w:eastAsia="宋体" w:cs="Times New Roman"/>
          <w:lang w:val="en-US" w:eastAsia="zh-CN"/>
        </w:rPr>
        <w:t xml:space="preserve">Active and passive smoking in relation to lung cancer incidence in the Women's Health Initiative prospective </w:t>
      </w:r>
      <w:r w:rsidRPr="00EF5575">
        <w:rPr>
          <w:rFonts w:eastAsia="宋体" w:cs="Times New Roman"/>
          <w:lang w:val="en-US" w:eastAsia="zh-CN"/>
        </w:rPr>
        <w:lastRenderedPageBreak/>
        <w:t>cohort study.</w:t>
      </w:r>
      <w:proofErr w:type="gramEnd"/>
      <w:r w:rsidRPr="00EF5575">
        <w:rPr>
          <w:rFonts w:eastAsia="宋体" w:cs="Times New Roman"/>
          <w:lang w:val="en-US" w:eastAsia="zh-CN"/>
        </w:rPr>
        <w:t xml:space="preserve"> </w:t>
      </w:r>
      <w:r w:rsidRPr="00EF5575">
        <w:rPr>
          <w:rFonts w:eastAsia="宋体" w:cs="Times New Roman"/>
          <w:i/>
          <w:lang w:val="en-US" w:eastAsia="zh-CN"/>
        </w:rPr>
        <w:t>J Clin Oncol</w:t>
      </w:r>
      <w:r w:rsidRPr="00EF5575">
        <w:rPr>
          <w:rFonts w:eastAsia="宋体" w:cs="Times New Roman"/>
          <w:lang w:val="en-US" w:eastAsia="zh-CN"/>
        </w:rPr>
        <w:t xml:space="preserve"> 2013; </w:t>
      </w:r>
      <w:r w:rsidRPr="00EF5575">
        <w:rPr>
          <w:rFonts w:eastAsia="宋体" w:cs="Times New Roman"/>
          <w:b/>
          <w:lang w:val="en-US" w:eastAsia="zh-CN"/>
        </w:rPr>
        <w:t>31</w:t>
      </w:r>
      <w:r w:rsidRPr="00EF5575">
        <w:rPr>
          <w:rFonts w:eastAsia="宋体" w:cs="Times New Roman"/>
          <w:lang w:val="en-US" w:eastAsia="zh-CN"/>
        </w:rPr>
        <w:t xml:space="preserve"> suppl</w:t>
      </w:r>
      <w:r w:rsidRPr="00EF5575">
        <w:rPr>
          <w:rFonts w:eastAsia="宋体" w:cs="Times New Roman" w:hint="eastAsia"/>
          <w:lang w:val="en-US" w:eastAsia="zh-CN"/>
        </w:rPr>
        <w:t>:</w:t>
      </w:r>
      <w:r w:rsidRPr="00EF5575">
        <w:rPr>
          <w:rFonts w:eastAsia="宋体" w:cs="Times New Roman"/>
          <w:lang w:val="en-US" w:eastAsia="zh-CN"/>
        </w:rPr>
        <w:t xml:space="preserve"> abstr 1504</w:t>
      </w:r>
    </w:p>
    <w:p w14:paraId="50385628"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25</w:t>
      </w:r>
      <w:r w:rsidRPr="00EF5575">
        <w:rPr>
          <w:rFonts w:eastAsia="宋体" w:cs="Times New Roman" w:hint="eastAsia"/>
          <w:lang w:val="en-US" w:eastAsia="zh-CN"/>
        </w:rPr>
        <w:t>5</w:t>
      </w:r>
      <w:r w:rsidRPr="00EF5575">
        <w:rPr>
          <w:rFonts w:eastAsia="宋体" w:cs="Times New Roman"/>
          <w:lang w:val="en-US" w:eastAsia="zh-CN"/>
        </w:rPr>
        <w:t> </w:t>
      </w:r>
      <w:r w:rsidRPr="00EF5575">
        <w:rPr>
          <w:rFonts w:eastAsia="宋体" w:cs="Times New Roman"/>
          <w:b/>
          <w:bCs/>
          <w:lang w:val="en-US" w:eastAsia="zh-CN"/>
        </w:rPr>
        <w:t>Kabat GC</w:t>
      </w:r>
      <w:r w:rsidRPr="00EF5575">
        <w:rPr>
          <w:rFonts w:eastAsia="宋体" w:cs="Times New Roman"/>
          <w:lang w:val="en-US" w:eastAsia="zh-CN"/>
        </w:rPr>
        <w:t>, Kim M, Hunt JR, Chlebowski RT, Rohan TE. Body mass index and waist circumference in relation to lung cancer risk in the Women's Health Initiative. </w:t>
      </w:r>
      <w:r w:rsidRPr="00EF5575">
        <w:rPr>
          <w:rFonts w:eastAsia="宋体" w:cs="Times New Roman"/>
          <w:i/>
          <w:iCs/>
          <w:lang w:val="en-US" w:eastAsia="zh-CN"/>
        </w:rPr>
        <w:t>Am J Epidemiol</w:t>
      </w:r>
      <w:r w:rsidRPr="00EF5575">
        <w:rPr>
          <w:rFonts w:eastAsia="宋体" w:cs="Times New Roman"/>
          <w:lang w:val="en-US" w:eastAsia="zh-CN"/>
        </w:rPr>
        <w:t> 2008; </w:t>
      </w:r>
      <w:r w:rsidRPr="00EF5575">
        <w:rPr>
          <w:rFonts w:eastAsia="宋体" w:cs="Times New Roman"/>
          <w:b/>
          <w:bCs/>
          <w:lang w:val="en-US" w:eastAsia="zh-CN"/>
        </w:rPr>
        <w:t>168</w:t>
      </w:r>
      <w:r w:rsidRPr="00EF5575">
        <w:rPr>
          <w:rFonts w:eastAsia="宋体" w:cs="Times New Roman"/>
          <w:lang w:val="en-US" w:eastAsia="zh-CN"/>
        </w:rPr>
        <w:t>: 158-169 [PMID: 18483121 DOI: 10.1093/aje/kwn109]</w:t>
      </w:r>
    </w:p>
    <w:p w14:paraId="1C4E2E33"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25</w:t>
      </w:r>
      <w:r w:rsidRPr="00EF5575">
        <w:rPr>
          <w:rFonts w:eastAsia="宋体" w:cs="Times New Roman" w:hint="eastAsia"/>
          <w:lang w:val="en-US" w:eastAsia="zh-CN"/>
        </w:rPr>
        <w:t>6</w:t>
      </w:r>
      <w:r w:rsidRPr="00EF5575">
        <w:rPr>
          <w:rFonts w:eastAsia="宋体" w:cs="Times New Roman"/>
          <w:lang w:val="en-US" w:eastAsia="zh-CN"/>
        </w:rPr>
        <w:t> </w:t>
      </w:r>
      <w:r w:rsidRPr="00EF5575">
        <w:rPr>
          <w:rFonts w:eastAsia="宋体" w:cs="Times New Roman"/>
          <w:b/>
          <w:bCs/>
          <w:lang w:val="en-US" w:eastAsia="zh-CN"/>
        </w:rPr>
        <w:t>Torres-Durán M</w:t>
      </w:r>
      <w:r w:rsidRPr="00EF5575">
        <w:rPr>
          <w:rFonts w:eastAsia="宋体" w:cs="Times New Roman"/>
          <w:lang w:val="en-US" w:eastAsia="zh-CN"/>
        </w:rPr>
        <w:t>, Ruano-Ravina A, Parente-Lamelas I, Leiro-Fernández V, Abal-Arca J, Montero-Martínez C, Pena-Álvarez C, González-Barcala FJ, Castro-Añón O, Golpe-Gómez A, Martínez C, Mejuto-Martí MJ, Fernández-Villar A, Barros-Dios JM. Lung cancer in never-smokers: a case-control study in a radon-prone area (Galicia, Spain). </w:t>
      </w:r>
      <w:r w:rsidRPr="00EF5575">
        <w:rPr>
          <w:rFonts w:eastAsia="宋体" w:cs="Times New Roman"/>
          <w:i/>
          <w:iCs/>
          <w:lang w:val="en-US" w:eastAsia="zh-CN"/>
        </w:rPr>
        <w:t>Eur Respir J</w:t>
      </w:r>
      <w:r w:rsidRPr="00EF5575">
        <w:rPr>
          <w:rFonts w:eastAsia="宋体" w:cs="Times New Roman"/>
          <w:lang w:val="en-US" w:eastAsia="zh-CN"/>
        </w:rPr>
        <w:t> 2014; </w:t>
      </w:r>
      <w:r w:rsidRPr="00EF5575">
        <w:rPr>
          <w:rFonts w:eastAsia="宋体" w:cs="Times New Roman"/>
          <w:b/>
          <w:bCs/>
          <w:lang w:val="en-US" w:eastAsia="zh-CN"/>
        </w:rPr>
        <w:t>44</w:t>
      </w:r>
      <w:r w:rsidRPr="00EF5575">
        <w:rPr>
          <w:rFonts w:eastAsia="宋体" w:cs="Times New Roman"/>
          <w:lang w:val="en-US" w:eastAsia="zh-CN"/>
        </w:rPr>
        <w:t>: 994-1001 [PMID: 25034571 DOI: 10.1183/09031936.00017114]</w:t>
      </w:r>
    </w:p>
    <w:p w14:paraId="7E4F230E" w14:textId="77777777" w:rsidR="00EF5575" w:rsidRPr="00EF5575" w:rsidRDefault="00EF5575" w:rsidP="00D64B57">
      <w:pPr>
        <w:widowControl w:val="0"/>
        <w:autoSpaceDE/>
        <w:autoSpaceDN/>
        <w:adjustRightInd/>
        <w:ind w:firstLine="0"/>
        <w:rPr>
          <w:rFonts w:eastAsia="宋体" w:cs="Times New Roman"/>
          <w:lang w:val="en-US" w:eastAsia="zh-CN"/>
        </w:rPr>
      </w:pPr>
      <w:r w:rsidRPr="00EF5575">
        <w:rPr>
          <w:rFonts w:eastAsia="宋体" w:cs="Times New Roman"/>
          <w:lang w:val="en-US" w:eastAsia="zh-CN"/>
        </w:rPr>
        <w:t>25</w:t>
      </w:r>
      <w:r w:rsidRPr="00EF5575">
        <w:rPr>
          <w:rFonts w:eastAsia="宋体" w:cs="Times New Roman" w:hint="eastAsia"/>
          <w:lang w:val="en-US" w:eastAsia="zh-CN"/>
        </w:rPr>
        <w:t>7</w:t>
      </w:r>
      <w:r w:rsidRPr="00EF5575">
        <w:rPr>
          <w:rFonts w:eastAsia="宋体" w:cs="Times New Roman"/>
          <w:lang w:val="en-US" w:eastAsia="zh-CN"/>
        </w:rPr>
        <w:t> </w:t>
      </w:r>
      <w:r w:rsidRPr="00EF5575">
        <w:rPr>
          <w:rFonts w:eastAsia="宋体" w:cs="Times New Roman"/>
          <w:b/>
          <w:bCs/>
          <w:lang w:val="en-US" w:eastAsia="zh-CN"/>
        </w:rPr>
        <w:t>Ruano-Ravina A</w:t>
      </w:r>
      <w:r w:rsidRPr="00EF5575">
        <w:rPr>
          <w:rFonts w:eastAsia="宋体" w:cs="Times New Roman"/>
          <w:lang w:val="en-US" w:eastAsia="zh-CN"/>
        </w:rPr>
        <w:t xml:space="preserve">, García-Lavandeira JA, Torres-Durán M, Prini-Guadalupe L, Parente-Lamelas I, Leiro-Fernández V, Montero-Martínez C, González-Barcala FJ, Golpe-Gómez A, Martínez C, Castro-Añón O, Mejuto-Martí MJ, Barros-Dios JM. </w:t>
      </w:r>
      <w:proofErr w:type="gramStart"/>
      <w:r w:rsidRPr="00EF5575">
        <w:rPr>
          <w:rFonts w:eastAsia="宋体" w:cs="Times New Roman"/>
          <w:lang w:val="en-US" w:eastAsia="zh-CN"/>
        </w:rPr>
        <w:t>Leisure time activities related to carcinogen exposure and lung cancer risk in never smokers.</w:t>
      </w:r>
      <w:proofErr w:type="gramEnd"/>
      <w:r w:rsidRPr="00EF5575">
        <w:rPr>
          <w:rFonts w:eastAsia="宋体" w:cs="Times New Roman"/>
          <w:lang w:val="en-US" w:eastAsia="zh-CN"/>
        </w:rPr>
        <w:t xml:space="preserve"> </w:t>
      </w:r>
      <w:proofErr w:type="gramStart"/>
      <w:r w:rsidRPr="00EF5575">
        <w:rPr>
          <w:rFonts w:eastAsia="宋体" w:cs="Times New Roman"/>
          <w:lang w:val="en-US" w:eastAsia="zh-CN"/>
        </w:rPr>
        <w:t>A case-control study.</w:t>
      </w:r>
      <w:proofErr w:type="gramEnd"/>
      <w:r w:rsidRPr="00EF5575">
        <w:rPr>
          <w:rFonts w:eastAsia="宋体" w:cs="Times New Roman"/>
          <w:lang w:val="en-US" w:eastAsia="zh-CN"/>
        </w:rPr>
        <w:t> </w:t>
      </w:r>
      <w:r w:rsidRPr="00EF5575">
        <w:rPr>
          <w:rFonts w:eastAsia="宋体" w:cs="Times New Roman"/>
          <w:i/>
          <w:iCs/>
          <w:lang w:val="en-US" w:eastAsia="zh-CN"/>
        </w:rPr>
        <w:t>Environ Res</w:t>
      </w:r>
      <w:r w:rsidRPr="00EF5575">
        <w:rPr>
          <w:rFonts w:eastAsia="宋体" w:cs="Times New Roman"/>
          <w:lang w:val="en-US" w:eastAsia="zh-CN"/>
        </w:rPr>
        <w:t> 2014; </w:t>
      </w:r>
      <w:r w:rsidRPr="00EF5575">
        <w:rPr>
          <w:rFonts w:eastAsia="宋体" w:cs="Times New Roman"/>
          <w:b/>
          <w:bCs/>
          <w:lang w:val="en-US" w:eastAsia="zh-CN"/>
        </w:rPr>
        <w:t>132</w:t>
      </w:r>
      <w:r w:rsidRPr="00EF5575">
        <w:rPr>
          <w:rFonts w:eastAsia="宋体" w:cs="Times New Roman"/>
          <w:lang w:val="en-US" w:eastAsia="zh-CN"/>
        </w:rPr>
        <w:t>: 33-37 [PMID: 24742725 DOI: 10.1016/j.envres.2014.03.027]</w:t>
      </w:r>
    </w:p>
    <w:p w14:paraId="3D00C9B2" w14:textId="77777777" w:rsidR="00EF5575" w:rsidRPr="00EF5575" w:rsidRDefault="00EF5575" w:rsidP="00D64B57">
      <w:pPr>
        <w:widowControl w:val="0"/>
        <w:autoSpaceDE/>
        <w:autoSpaceDN/>
        <w:adjustRightInd/>
        <w:ind w:firstLine="0"/>
        <w:rPr>
          <w:rFonts w:eastAsia="宋体" w:cs="Times New Roman"/>
          <w:lang w:val="en-US" w:eastAsia="zh-CN"/>
        </w:rPr>
      </w:pPr>
    </w:p>
    <w:p w14:paraId="62468402" w14:textId="77777777" w:rsidR="00EF5575" w:rsidRPr="00EF5575" w:rsidRDefault="00EF5575" w:rsidP="00D64B57">
      <w:pPr>
        <w:widowControl w:val="0"/>
        <w:autoSpaceDE/>
        <w:autoSpaceDN/>
        <w:adjustRightInd/>
        <w:ind w:firstLine="0"/>
        <w:jc w:val="right"/>
        <w:rPr>
          <w:rFonts w:eastAsia="宋体" w:cs="Courier New"/>
          <w:b/>
          <w:kern w:val="2"/>
          <w:lang w:val="en-US" w:eastAsia="zh-CN"/>
        </w:rPr>
      </w:pPr>
      <w:bookmarkStart w:id="12" w:name="OLE_LINK176"/>
      <w:bookmarkStart w:id="13" w:name="OLE_LINK187"/>
      <w:bookmarkStart w:id="14" w:name="OLE_LINK188"/>
      <w:r w:rsidRPr="00EF5575">
        <w:rPr>
          <w:rFonts w:eastAsia="宋体" w:cs="Courier New"/>
          <w:b/>
          <w:kern w:val="2"/>
          <w:lang w:val="en-US" w:eastAsia="zh-CN"/>
        </w:rPr>
        <w:t xml:space="preserve">P-Reviewer: </w:t>
      </w:r>
      <w:r w:rsidRPr="00EF5575">
        <w:rPr>
          <w:rFonts w:eastAsia="宋体" w:cs="Courier New"/>
          <w:kern w:val="2"/>
          <w:lang w:val="en-US" w:eastAsia="zh-CN"/>
        </w:rPr>
        <w:t>Kawai</w:t>
      </w:r>
      <w:r w:rsidRPr="00EF5575">
        <w:rPr>
          <w:rFonts w:eastAsia="宋体" w:cs="Courier New" w:hint="eastAsia"/>
          <w:kern w:val="2"/>
          <w:lang w:val="en-US" w:eastAsia="zh-CN"/>
        </w:rPr>
        <w:t xml:space="preserve"> H, </w:t>
      </w:r>
      <w:r w:rsidRPr="00EF5575">
        <w:rPr>
          <w:rFonts w:eastAsia="宋体" w:cs="Courier New"/>
          <w:kern w:val="2"/>
          <w:lang w:val="en-US" w:eastAsia="zh-CN"/>
        </w:rPr>
        <w:t>Pereira-Vega</w:t>
      </w:r>
      <w:r w:rsidRPr="00EF5575">
        <w:rPr>
          <w:rFonts w:eastAsia="宋体" w:cs="Courier New" w:hint="eastAsia"/>
          <w:kern w:val="2"/>
          <w:lang w:val="en-US" w:eastAsia="zh-CN"/>
        </w:rPr>
        <w:t xml:space="preserve"> A </w:t>
      </w:r>
      <w:r w:rsidRPr="00EF5575">
        <w:rPr>
          <w:rFonts w:eastAsia="宋体" w:cs="Courier New"/>
          <w:b/>
          <w:kern w:val="2"/>
          <w:lang w:val="en-US" w:eastAsia="zh-CN"/>
        </w:rPr>
        <w:t xml:space="preserve">S-Editor: </w:t>
      </w:r>
      <w:r w:rsidRPr="00EF5575">
        <w:rPr>
          <w:rFonts w:eastAsia="宋体" w:cs="Courier New"/>
          <w:kern w:val="2"/>
          <w:lang w:val="en-US" w:eastAsia="zh-CN"/>
        </w:rPr>
        <w:t>Qiu S</w:t>
      </w:r>
      <w:r w:rsidRPr="00EF5575">
        <w:rPr>
          <w:rFonts w:eastAsia="宋体" w:cs="Courier New"/>
          <w:b/>
          <w:kern w:val="2"/>
          <w:lang w:val="en-US" w:eastAsia="zh-CN"/>
        </w:rPr>
        <w:t xml:space="preserve"> L-Editor: E-Editor:</w:t>
      </w:r>
      <w:bookmarkEnd w:id="8"/>
      <w:bookmarkEnd w:id="9"/>
      <w:bookmarkEnd w:id="10"/>
      <w:bookmarkEnd w:id="12"/>
      <w:bookmarkEnd w:id="13"/>
      <w:bookmarkEnd w:id="14"/>
    </w:p>
    <w:p w14:paraId="19F3136D" w14:textId="77777777" w:rsidR="00283B42" w:rsidRPr="00EF5575" w:rsidRDefault="00283B42" w:rsidP="00D64B57">
      <w:pPr>
        <w:widowControl w:val="0"/>
        <w:ind w:firstLine="0"/>
        <w:rPr>
          <w:lang w:val="en-US" w:eastAsia="zh-CN"/>
        </w:rPr>
      </w:pPr>
    </w:p>
    <w:p w14:paraId="1562D492" w14:textId="77777777" w:rsidR="00283B42" w:rsidRPr="001E5DD2" w:rsidRDefault="00283B42" w:rsidP="00D64B57">
      <w:pPr>
        <w:widowControl w:val="0"/>
        <w:ind w:firstLine="0"/>
        <w:rPr>
          <w:lang w:eastAsia="zh-CN"/>
        </w:rPr>
      </w:pPr>
    </w:p>
    <w:p w14:paraId="551A9AFF" w14:textId="195BBD6B" w:rsidR="00732E4B" w:rsidRPr="001E5DD2" w:rsidRDefault="00732E4B" w:rsidP="00D64B57">
      <w:pPr>
        <w:widowControl w:val="0"/>
      </w:pPr>
    </w:p>
    <w:p w14:paraId="78B919A0" w14:textId="77777777" w:rsidR="00B0688A" w:rsidRPr="001E5DD2" w:rsidRDefault="00B0688A" w:rsidP="00D64B57">
      <w:pPr>
        <w:widowControl w:val="0"/>
        <w:autoSpaceDE/>
        <w:autoSpaceDN/>
        <w:adjustRightInd/>
        <w:ind w:firstLine="0"/>
        <w:rPr>
          <w:b/>
        </w:rPr>
      </w:pPr>
      <w:r w:rsidRPr="001E5DD2">
        <w:rPr>
          <w:b/>
        </w:rPr>
        <w:br w:type="page"/>
      </w:r>
    </w:p>
    <w:p w14:paraId="7C625421" w14:textId="77777777" w:rsidR="00B0688A" w:rsidRPr="001E5DD2" w:rsidRDefault="00B0688A" w:rsidP="00D64B57">
      <w:pPr>
        <w:widowControl w:val="0"/>
        <w:autoSpaceDE/>
        <w:autoSpaceDN/>
        <w:adjustRightInd/>
        <w:ind w:firstLine="0"/>
      </w:pPr>
    </w:p>
    <w:p w14:paraId="63427D75" w14:textId="502C2C18" w:rsidR="00B0688A" w:rsidRPr="001E5DD2" w:rsidRDefault="00B0688A" w:rsidP="00D64B57">
      <w:pPr>
        <w:widowControl w:val="0"/>
        <w:autoSpaceDE/>
        <w:autoSpaceDN/>
        <w:adjustRightInd/>
        <w:ind w:firstLine="0"/>
      </w:pPr>
      <w:r w:rsidRPr="001E5DD2">
        <w:rPr>
          <w:noProof/>
          <w:lang w:val="en-US" w:eastAsia="en-US"/>
        </w:rPr>
        <w:drawing>
          <wp:anchor distT="0" distB="0" distL="114300" distR="114300" simplePos="0" relativeHeight="251665408" behindDoc="0" locked="0" layoutInCell="1" allowOverlap="1" wp14:anchorId="53B0DBE4" wp14:editId="42F096AA">
            <wp:simplePos x="0" y="0"/>
            <wp:positionH relativeFrom="column">
              <wp:posOffset>635</wp:posOffset>
            </wp:positionH>
            <wp:positionV relativeFrom="paragraph">
              <wp:posOffset>0</wp:posOffset>
            </wp:positionV>
            <wp:extent cx="5582920" cy="8221980"/>
            <wp:effectExtent l="19050" t="0" r="0"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5582920" cy="8221980"/>
                    </a:xfrm>
                    <a:prstGeom prst="rect">
                      <a:avLst/>
                    </a:prstGeom>
                    <a:noFill/>
                    <a:ln w="9525">
                      <a:noFill/>
                      <a:miter lim="800000"/>
                      <a:headEnd/>
                      <a:tailEnd/>
                    </a:ln>
                  </pic:spPr>
                </pic:pic>
              </a:graphicData>
            </a:graphic>
          </wp:anchor>
        </w:drawing>
      </w:r>
      <w:r w:rsidRPr="001E5DD2">
        <w:br w:type="page"/>
      </w:r>
    </w:p>
    <w:p w14:paraId="3F31C398" w14:textId="74640922" w:rsidR="00283B42" w:rsidRPr="001E5DD2" w:rsidRDefault="00283B42" w:rsidP="00D64B57">
      <w:pPr>
        <w:pStyle w:val="Heading3"/>
        <w:keepNext w:val="0"/>
        <w:widowControl w:val="0"/>
        <w:spacing w:line="360" w:lineRule="auto"/>
        <w:rPr>
          <w:b w:val="0"/>
        </w:rPr>
      </w:pPr>
      <w:r w:rsidRPr="001E5DD2">
        <w:lastRenderedPageBreak/>
        <w:t>Figure 1 Forest plots for smoking by husband, by region.</w:t>
      </w:r>
      <w:r w:rsidR="009F1999">
        <w:t xml:space="preserve"> </w:t>
      </w:r>
      <w:r w:rsidRPr="001E5DD2">
        <w:rPr>
          <w:b w:val="0"/>
        </w:rPr>
        <w:t>Estimates of the random-effects RR and its 95%CI are shown separately by region, sorted in increasing order of RR.</w:t>
      </w:r>
      <w:r w:rsidR="009F1999">
        <w:rPr>
          <w:b w:val="0"/>
        </w:rPr>
        <w:t xml:space="preserve"> </w:t>
      </w:r>
      <w:r w:rsidRPr="001E5DD2">
        <w:rPr>
          <w:b w:val="0"/>
        </w:rPr>
        <w:t>These are shown numerically, and also graphically on a logarithmic scale.</w:t>
      </w:r>
      <w:r w:rsidR="009F1999">
        <w:rPr>
          <w:b w:val="0"/>
        </w:rPr>
        <w:t xml:space="preserve"> </w:t>
      </w:r>
      <w:r w:rsidRPr="001E5DD2">
        <w:rPr>
          <w:b w:val="0"/>
        </w:rPr>
        <w:t>Weights (inverse-variance of log RR) are also shown, expressed as a percentage of the weight for all studies combined.</w:t>
      </w:r>
      <w:r w:rsidR="009F1999">
        <w:rPr>
          <w:b w:val="0"/>
        </w:rPr>
        <w:t xml:space="preserve"> </w:t>
      </w:r>
      <w:r w:rsidRPr="001E5DD2">
        <w:rPr>
          <w:b w:val="0"/>
        </w:rPr>
        <w:t>Estimates of RRs, 95%CIs and weights are also shown for each region combined and overall.</w:t>
      </w:r>
      <w:r w:rsidR="009F1999">
        <w:rPr>
          <w:b w:val="0"/>
        </w:rPr>
        <w:t xml:space="preserve"> </w:t>
      </w:r>
      <w:r w:rsidRPr="001E5DD2">
        <w:rPr>
          <w:b w:val="0"/>
        </w:rPr>
        <w:t>Studies are identified by the study reference code shown in Table 1.</w:t>
      </w:r>
      <w:r w:rsidR="009F1999">
        <w:rPr>
          <w:b w:val="0"/>
        </w:rPr>
        <w:t xml:space="preserve"> </w:t>
      </w:r>
      <w:r w:rsidRPr="001E5DD2">
        <w:rPr>
          <w:b w:val="0"/>
        </w:rPr>
        <w:t>In the graphical representation, individual RRs are indicated by a solid square, with the area of the square proportional to the weight.</w:t>
      </w:r>
      <w:r w:rsidR="00F61452" w:rsidRPr="001E5DD2">
        <w:rPr>
          <w:b w:val="0"/>
        </w:rPr>
        <w:t xml:space="preserve"> RR: Relative risk; CI: Confidence interval.</w:t>
      </w:r>
    </w:p>
    <w:p w14:paraId="584CF719" w14:textId="77777777" w:rsidR="00283B42" w:rsidRPr="001E5DD2" w:rsidRDefault="00283B42" w:rsidP="00D64B57">
      <w:pPr>
        <w:widowControl w:val="0"/>
        <w:autoSpaceDE/>
        <w:autoSpaceDN/>
        <w:adjustRightInd/>
        <w:spacing w:line="240" w:lineRule="auto"/>
        <w:ind w:firstLine="0"/>
        <w:jc w:val="left"/>
        <w:rPr>
          <w:bCs/>
          <w:lang w:val="en-US"/>
        </w:rPr>
      </w:pPr>
      <w:r w:rsidRPr="001E5DD2">
        <w:rPr>
          <w:b/>
        </w:rPr>
        <w:br w:type="page"/>
      </w:r>
    </w:p>
    <w:p w14:paraId="4AD742FD" w14:textId="77777777" w:rsidR="00283B42" w:rsidRPr="001E5DD2" w:rsidRDefault="00283B42" w:rsidP="00D64B57">
      <w:pPr>
        <w:widowControl w:val="0"/>
        <w:autoSpaceDE/>
        <w:autoSpaceDN/>
        <w:adjustRightInd/>
        <w:ind w:firstLine="0"/>
        <w:rPr>
          <w:noProof/>
          <w:lang w:val="en-US" w:eastAsia="zh-CN"/>
        </w:rPr>
      </w:pPr>
    </w:p>
    <w:p w14:paraId="08D3DAEF" w14:textId="77777777" w:rsidR="00B0688A" w:rsidRPr="001E5DD2" w:rsidRDefault="00B0688A" w:rsidP="00D64B57">
      <w:pPr>
        <w:widowControl w:val="0"/>
        <w:autoSpaceDE/>
        <w:autoSpaceDN/>
        <w:adjustRightInd/>
        <w:ind w:firstLine="0"/>
      </w:pPr>
      <w:r w:rsidRPr="001E5DD2">
        <w:rPr>
          <w:noProof/>
          <w:lang w:val="en-US" w:eastAsia="en-US"/>
        </w:rPr>
        <w:drawing>
          <wp:anchor distT="0" distB="0" distL="114300" distR="114300" simplePos="0" relativeHeight="251666432" behindDoc="0" locked="0" layoutInCell="1" allowOverlap="1" wp14:anchorId="22D0D39F" wp14:editId="405348C3">
            <wp:simplePos x="0" y="0"/>
            <wp:positionH relativeFrom="column">
              <wp:posOffset>635</wp:posOffset>
            </wp:positionH>
            <wp:positionV relativeFrom="paragraph">
              <wp:posOffset>0</wp:posOffset>
            </wp:positionV>
            <wp:extent cx="5582920" cy="8221980"/>
            <wp:effectExtent l="19050" t="0" r="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5582920" cy="8221980"/>
                    </a:xfrm>
                    <a:prstGeom prst="rect">
                      <a:avLst/>
                    </a:prstGeom>
                    <a:noFill/>
                    <a:ln w="9525">
                      <a:noFill/>
                      <a:miter lim="800000"/>
                      <a:headEnd/>
                      <a:tailEnd/>
                    </a:ln>
                  </pic:spPr>
                </pic:pic>
              </a:graphicData>
            </a:graphic>
          </wp:anchor>
        </w:drawing>
      </w:r>
      <w:r w:rsidRPr="001E5DD2">
        <w:br w:type="page"/>
      </w:r>
    </w:p>
    <w:p w14:paraId="4282A5BE" w14:textId="0812FD94" w:rsidR="00B0688A" w:rsidRPr="001E5DD2" w:rsidRDefault="00283B42" w:rsidP="00D64B57">
      <w:pPr>
        <w:pStyle w:val="Heading3"/>
        <w:keepNext w:val="0"/>
        <w:widowControl w:val="0"/>
        <w:spacing w:line="360" w:lineRule="auto"/>
        <w:rPr>
          <w:b w:val="0"/>
        </w:rPr>
      </w:pPr>
      <w:r w:rsidRPr="001E5DD2">
        <w:lastRenderedPageBreak/>
        <w:t>Figure 2</w:t>
      </w:r>
      <w:r w:rsidR="00B0688A" w:rsidRPr="001E5DD2">
        <w:t xml:space="preserve"> Forest plots for smoking by wife, by region.</w:t>
      </w:r>
      <w:r w:rsidR="009F1999">
        <w:rPr>
          <w:b w:val="0"/>
        </w:rPr>
        <w:t xml:space="preserve"> </w:t>
      </w:r>
      <w:r w:rsidR="00B0688A" w:rsidRPr="001E5DD2">
        <w:rPr>
          <w:b w:val="0"/>
        </w:rPr>
        <w:t>Estimates of the random-effects RR and its 95%CI are shown separately by region, sorted in increasing order of RR.</w:t>
      </w:r>
      <w:r w:rsidR="009F1999">
        <w:rPr>
          <w:b w:val="0"/>
        </w:rPr>
        <w:t xml:space="preserve"> </w:t>
      </w:r>
      <w:r w:rsidR="00B0688A" w:rsidRPr="001E5DD2">
        <w:rPr>
          <w:b w:val="0"/>
        </w:rPr>
        <w:t>These are shown numerically, and also graphically on a logarithmic scale.</w:t>
      </w:r>
      <w:r w:rsidR="009F1999">
        <w:rPr>
          <w:b w:val="0"/>
        </w:rPr>
        <w:t xml:space="preserve"> </w:t>
      </w:r>
      <w:r w:rsidR="00B0688A" w:rsidRPr="001E5DD2">
        <w:rPr>
          <w:b w:val="0"/>
        </w:rPr>
        <w:t>Weights (inverse-variance of log RR) are also shown, expressed as a percentage of the weight for all studies combined.</w:t>
      </w:r>
      <w:r w:rsidR="009F1999">
        <w:rPr>
          <w:b w:val="0"/>
        </w:rPr>
        <w:t xml:space="preserve"> </w:t>
      </w:r>
      <w:r w:rsidR="00B0688A" w:rsidRPr="001E5DD2">
        <w:rPr>
          <w:b w:val="0"/>
        </w:rPr>
        <w:t>Estimates of RRs, 95%CIs and weights are also shown for each region combined and overall.</w:t>
      </w:r>
      <w:r w:rsidR="009F1999">
        <w:rPr>
          <w:b w:val="0"/>
        </w:rPr>
        <w:t xml:space="preserve"> </w:t>
      </w:r>
      <w:r w:rsidR="00B0688A" w:rsidRPr="001E5DD2">
        <w:rPr>
          <w:b w:val="0"/>
        </w:rPr>
        <w:t>Studies are identified by the study reference code shown in Table 1.</w:t>
      </w:r>
      <w:r w:rsidR="009F1999">
        <w:rPr>
          <w:b w:val="0"/>
        </w:rPr>
        <w:t xml:space="preserve"> </w:t>
      </w:r>
      <w:r w:rsidR="00B0688A" w:rsidRPr="001E5DD2">
        <w:rPr>
          <w:b w:val="0"/>
        </w:rPr>
        <w:t>In the graphical representation, individual RRs are indicated by a solid square, with the area of the square proportional to the weight. RRs shown with a ~ are calculated using a 0.5 addition to each cell, due to a zero in the 2</w:t>
      </w:r>
      <w:r w:rsidR="00F61452" w:rsidRPr="001E5DD2">
        <w:rPr>
          <w:rFonts w:hint="eastAsia"/>
          <w:b w:val="0"/>
          <w:lang w:eastAsia="zh-CN"/>
        </w:rPr>
        <w:t xml:space="preserve"> </w:t>
      </w:r>
      <w:r w:rsidR="00F61452" w:rsidRPr="001E5DD2">
        <w:rPr>
          <w:rFonts w:cs="Times New Roman"/>
        </w:rPr>
        <w:t>×</w:t>
      </w:r>
      <w:r w:rsidR="00F61452" w:rsidRPr="001E5DD2">
        <w:rPr>
          <w:rFonts w:cs="Times New Roman" w:hint="eastAsia"/>
          <w:lang w:eastAsia="zh-CN"/>
        </w:rPr>
        <w:t xml:space="preserve"> </w:t>
      </w:r>
      <w:r w:rsidR="00B0688A" w:rsidRPr="001E5DD2">
        <w:rPr>
          <w:b w:val="0"/>
        </w:rPr>
        <w:t xml:space="preserve">2 table. </w:t>
      </w:r>
      <w:r w:rsidR="00F61452" w:rsidRPr="001E5DD2">
        <w:rPr>
          <w:b w:val="0"/>
        </w:rPr>
        <w:t>RR: Relative risk; CI: Confidence interval.</w:t>
      </w:r>
    </w:p>
    <w:p w14:paraId="291D363A" w14:textId="77777777" w:rsidR="00B0688A" w:rsidRPr="001E5DD2" w:rsidRDefault="00B0688A" w:rsidP="00D64B57">
      <w:pPr>
        <w:widowControl w:val="0"/>
        <w:rPr>
          <w:lang w:val="en-US"/>
        </w:rPr>
      </w:pPr>
      <w:r w:rsidRPr="001E5DD2">
        <w:br w:type="page"/>
      </w:r>
    </w:p>
    <w:p w14:paraId="60B61E7E" w14:textId="77777777" w:rsidR="00B0688A" w:rsidRPr="001E5DD2" w:rsidRDefault="00B0688A" w:rsidP="00D64B57">
      <w:pPr>
        <w:widowControl w:val="0"/>
        <w:autoSpaceDE/>
        <w:autoSpaceDN/>
        <w:adjustRightInd/>
        <w:ind w:firstLine="0"/>
        <w:rPr>
          <w:rFonts w:cs="Arial"/>
          <w:b/>
          <w:bCs/>
          <w:caps/>
          <w:kern w:val="32"/>
        </w:rPr>
      </w:pPr>
    </w:p>
    <w:p w14:paraId="45BCB64B" w14:textId="49A47347" w:rsidR="00B0688A" w:rsidRPr="001E5DD2" w:rsidRDefault="00B0688A" w:rsidP="00D64B57">
      <w:pPr>
        <w:widowControl w:val="0"/>
        <w:autoSpaceDE/>
        <w:autoSpaceDN/>
        <w:adjustRightInd/>
        <w:ind w:firstLine="0"/>
        <w:rPr>
          <w:rFonts w:cs="Arial"/>
          <w:b/>
          <w:bCs/>
          <w:caps/>
          <w:kern w:val="32"/>
        </w:rPr>
      </w:pPr>
      <w:r w:rsidRPr="001E5DD2">
        <w:rPr>
          <w:noProof/>
          <w:lang w:val="en-US" w:eastAsia="en-US"/>
        </w:rPr>
        <w:drawing>
          <wp:anchor distT="0" distB="0" distL="114300" distR="114300" simplePos="0" relativeHeight="251661312" behindDoc="0" locked="0" layoutInCell="1" allowOverlap="1" wp14:anchorId="561B3E0D" wp14:editId="6E285110">
            <wp:simplePos x="0" y="0"/>
            <wp:positionH relativeFrom="column">
              <wp:posOffset>635</wp:posOffset>
            </wp:positionH>
            <wp:positionV relativeFrom="paragraph">
              <wp:posOffset>0</wp:posOffset>
            </wp:positionV>
            <wp:extent cx="5292090" cy="8227695"/>
            <wp:effectExtent l="1905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6" cstate="print"/>
                    <a:srcRect/>
                    <a:stretch>
                      <a:fillRect/>
                    </a:stretch>
                  </pic:blipFill>
                  <pic:spPr bwMode="auto">
                    <a:xfrm>
                      <a:off x="0" y="0"/>
                      <a:ext cx="5292090" cy="8227695"/>
                    </a:xfrm>
                    <a:prstGeom prst="rect">
                      <a:avLst/>
                    </a:prstGeom>
                    <a:noFill/>
                    <a:ln w="9525">
                      <a:noFill/>
                      <a:miter lim="800000"/>
                      <a:headEnd/>
                      <a:tailEnd/>
                    </a:ln>
                  </pic:spPr>
                </pic:pic>
              </a:graphicData>
            </a:graphic>
          </wp:anchor>
        </w:drawing>
      </w:r>
      <w:r w:rsidRPr="001E5DD2">
        <w:rPr>
          <w:rFonts w:cs="Arial"/>
          <w:b/>
          <w:bCs/>
          <w:caps/>
          <w:kern w:val="32"/>
        </w:rPr>
        <w:br w:type="page"/>
      </w:r>
    </w:p>
    <w:p w14:paraId="73AA3203" w14:textId="7847D27B" w:rsidR="00B0688A" w:rsidRPr="001E5DD2" w:rsidRDefault="00283B42" w:rsidP="00D64B57">
      <w:pPr>
        <w:pStyle w:val="Heading3"/>
        <w:keepNext w:val="0"/>
        <w:widowControl w:val="0"/>
        <w:spacing w:line="360" w:lineRule="auto"/>
        <w:rPr>
          <w:b w:val="0"/>
        </w:rPr>
      </w:pPr>
      <w:r w:rsidRPr="001E5DD2">
        <w:lastRenderedPageBreak/>
        <w:t>Figure 3</w:t>
      </w:r>
      <w:r w:rsidR="00B0688A" w:rsidRPr="001E5DD2">
        <w:t xml:space="preserve"> Forest plots for squamous cell carcinoma and spousal smoking, by region.</w:t>
      </w:r>
      <w:r w:rsidR="009F1999">
        <w:t xml:space="preserve"> </w:t>
      </w:r>
      <w:r w:rsidR="00B0688A" w:rsidRPr="001E5DD2">
        <w:rPr>
          <w:b w:val="0"/>
        </w:rPr>
        <w:t>Estimates of the random-effects RR and its 95%CI are shown separately by region, sorted in increasing order of RR.</w:t>
      </w:r>
      <w:r w:rsidR="009F1999">
        <w:rPr>
          <w:b w:val="0"/>
        </w:rPr>
        <w:t xml:space="preserve"> </w:t>
      </w:r>
      <w:r w:rsidR="00B0688A" w:rsidRPr="001E5DD2">
        <w:rPr>
          <w:b w:val="0"/>
        </w:rPr>
        <w:t>These are shown numerically, and also graphically on a logarithmic scale.</w:t>
      </w:r>
      <w:r w:rsidR="009F1999">
        <w:rPr>
          <w:b w:val="0"/>
        </w:rPr>
        <w:t xml:space="preserve"> </w:t>
      </w:r>
      <w:r w:rsidR="00B0688A" w:rsidRPr="001E5DD2">
        <w:rPr>
          <w:b w:val="0"/>
        </w:rPr>
        <w:t>Weights (inverse-variance of log RR) are also shown, expressed as a percentage of the weight for all studies combined.</w:t>
      </w:r>
      <w:r w:rsidR="009F1999">
        <w:rPr>
          <w:b w:val="0"/>
        </w:rPr>
        <w:t xml:space="preserve"> </w:t>
      </w:r>
      <w:r w:rsidR="00B0688A" w:rsidRPr="001E5DD2">
        <w:rPr>
          <w:b w:val="0"/>
        </w:rPr>
        <w:t>Estimates of RRs, 95%CIs and weights are also shown for each region combined and overall.</w:t>
      </w:r>
      <w:r w:rsidR="009F1999">
        <w:rPr>
          <w:b w:val="0"/>
        </w:rPr>
        <w:t xml:space="preserve"> </w:t>
      </w:r>
      <w:r w:rsidR="00B0688A" w:rsidRPr="001E5DD2">
        <w:rPr>
          <w:b w:val="0"/>
        </w:rPr>
        <w:t>Studies are identified by the study reference code shown in Table 1, with sex identified by m (male), f (female) or c (sexes combined).</w:t>
      </w:r>
      <w:r w:rsidR="009F1999">
        <w:rPr>
          <w:b w:val="0"/>
        </w:rPr>
        <w:t xml:space="preserve"> </w:t>
      </w:r>
      <w:r w:rsidR="00B0688A" w:rsidRPr="001E5DD2">
        <w:rPr>
          <w:b w:val="0"/>
        </w:rPr>
        <w:t>In the graphical representation, individual RRs are indicated by a solid square, with the area of the square proportional to the weight.</w:t>
      </w:r>
      <w:r w:rsidR="009F1999">
        <w:rPr>
          <w:b w:val="0"/>
        </w:rPr>
        <w:t xml:space="preserve"> </w:t>
      </w:r>
      <w:r w:rsidR="00B0688A" w:rsidRPr="001E5DD2">
        <w:rPr>
          <w:b w:val="0"/>
        </w:rPr>
        <w:t>RRs shown with a ~ are calculated using a 0.5 addition to each cell, due to a zero in the 2</w:t>
      </w:r>
      <w:r w:rsidR="00F61452" w:rsidRPr="001E5DD2">
        <w:rPr>
          <w:rFonts w:hint="eastAsia"/>
          <w:b w:val="0"/>
          <w:lang w:eastAsia="zh-CN"/>
        </w:rPr>
        <w:t xml:space="preserve"> </w:t>
      </w:r>
      <w:r w:rsidR="00F61452" w:rsidRPr="001E5DD2">
        <w:rPr>
          <w:rFonts w:cs="Times New Roman"/>
        </w:rPr>
        <w:t>×</w:t>
      </w:r>
      <w:r w:rsidR="00F61452" w:rsidRPr="001E5DD2">
        <w:rPr>
          <w:rFonts w:cs="Times New Roman" w:hint="eastAsia"/>
          <w:lang w:eastAsia="zh-CN"/>
        </w:rPr>
        <w:t xml:space="preserve"> </w:t>
      </w:r>
      <w:r w:rsidR="00B0688A" w:rsidRPr="001E5DD2">
        <w:rPr>
          <w:b w:val="0"/>
        </w:rPr>
        <w:t>2 table.</w:t>
      </w:r>
      <w:r w:rsidR="00F61452" w:rsidRPr="001E5DD2">
        <w:rPr>
          <w:b w:val="0"/>
        </w:rPr>
        <w:t xml:space="preserve"> RR: Relative risk; CI: Confidence interval.</w:t>
      </w:r>
    </w:p>
    <w:p w14:paraId="634D83F7" w14:textId="77777777" w:rsidR="00B0688A" w:rsidRPr="001E5DD2" w:rsidRDefault="00B0688A" w:rsidP="00D64B57">
      <w:pPr>
        <w:widowControl w:val="0"/>
        <w:rPr>
          <w:lang w:val="en-US"/>
        </w:rPr>
      </w:pPr>
      <w:r w:rsidRPr="001E5DD2">
        <w:br w:type="page"/>
      </w:r>
    </w:p>
    <w:p w14:paraId="2FCC83B5" w14:textId="77777777" w:rsidR="00B0688A" w:rsidRPr="001E5DD2" w:rsidRDefault="00B0688A" w:rsidP="00D64B57">
      <w:pPr>
        <w:widowControl w:val="0"/>
        <w:rPr>
          <w:lang w:val="en-US"/>
        </w:rPr>
      </w:pPr>
    </w:p>
    <w:p w14:paraId="53E57C96" w14:textId="77777777" w:rsidR="00B0688A" w:rsidRPr="001E5DD2" w:rsidRDefault="00B0688A" w:rsidP="00D64B57">
      <w:pPr>
        <w:widowControl w:val="0"/>
        <w:rPr>
          <w:lang w:val="en-US"/>
        </w:rPr>
      </w:pPr>
      <w:r w:rsidRPr="001E5DD2">
        <w:rPr>
          <w:noProof/>
          <w:lang w:val="en-US" w:eastAsia="en-US"/>
        </w:rPr>
        <w:drawing>
          <wp:anchor distT="0" distB="0" distL="114300" distR="114300" simplePos="0" relativeHeight="251663360" behindDoc="0" locked="0" layoutInCell="1" allowOverlap="1" wp14:anchorId="1BBAB293" wp14:editId="64616A1F">
            <wp:simplePos x="0" y="0"/>
            <wp:positionH relativeFrom="column">
              <wp:posOffset>635</wp:posOffset>
            </wp:positionH>
            <wp:positionV relativeFrom="paragraph">
              <wp:posOffset>0</wp:posOffset>
            </wp:positionV>
            <wp:extent cx="5939790" cy="755396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5939790" cy="7553960"/>
                    </a:xfrm>
                    <a:prstGeom prst="rect">
                      <a:avLst/>
                    </a:prstGeom>
                    <a:noFill/>
                    <a:ln w="9525">
                      <a:noFill/>
                      <a:miter lim="800000"/>
                      <a:headEnd/>
                      <a:tailEnd/>
                    </a:ln>
                  </pic:spPr>
                </pic:pic>
              </a:graphicData>
            </a:graphic>
          </wp:anchor>
        </w:drawing>
      </w:r>
    </w:p>
    <w:p w14:paraId="25E96B6C" w14:textId="77777777" w:rsidR="00B0688A" w:rsidRPr="001E5DD2" w:rsidRDefault="00B0688A" w:rsidP="00D64B57">
      <w:pPr>
        <w:widowControl w:val="0"/>
        <w:autoSpaceDE/>
        <w:autoSpaceDN/>
        <w:adjustRightInd/>
        <w:ind w:firstLine="0"/>
      </w:pPr>
      <w:r w:rsidRPr="001E5DD2">
        <w:br w:type="page"/>
      </w:r>
    </w:p>
    <w:p w14:paraId="06CADB6A" w14:textId="53E9E8BC" w:rsidR="00B0688A" w:rsidRPr="001E5DD2" w:rsidRDefault="00283B42" w:rsidP="00D64B57">
      <w:pPr>
        <w:pStyle w:val="Heading3"/>
        <w:keepNext w:val="0"/>
        <w:widowControl w:val="0"/>
        <w:spacing w:line="360" w:lineRule="auto"/>
        <w:rPr>
          <w:b w:val="0"/>
        </w:rPr>
      </w:pPr>
      <w:r w:rsidRPr="001E5DD2">
        <w:lastRenderedPageBreak/>
        <w:t>Figure 4</w:t>
      </w:r>
      <w:r w:rsidR="00B0688A" w:rsidRPr="001E5DD2">
        <w:t xml:space="preserve"> Forest plots for adenocarcinoma and spousal smoking, by region.</w:t>
      </w:r>
      <w:r w:rsidR="009F1999">
        <w:rPr>
          <w:b w:val="0"/>
        </w:rPr>
        <w:t xml:space="preserve"> </w:t>
      </w:r>
      <w:r w:rsidR="00B0688A" w:rsidRPr="001E5DD2">
        <w:rPr>
          <w:b w:val="0"/>
        </w:rPr>
        <w:t>Estimates of the random-effects RR and its 95%CI are shown separately by region, sorted in increasing order of RR.</w:t>
      </w:r>
      <w:r w:rsidR="009F1999">
        <w:rPr>
          <w:b w:val="0"/>
        </w:rPr>
        <w:t xml:space="preserve"> </w:t>
      </w:r>
      <w:r w:rsidR="00B0688A" w:rsidRPr="001E5DD2">
        <w:rPr>
          <w:b w:val="0"/>
        </w:rPr>
        <w:t>These are shown numerically, and also graphically on a logarithmic scale.</w:t>
      </w:r>
      <w:r w:rsidR="009F1999">
        <w:rPr>
          <w:b w:val="0"/>
        </w:rPr>
        <w:t xml:space="preserve"> </w:t>
      </w:r>
      <w:r w:rsidR="00B0688A" w:rsidRPr="001E5DD2">
        <w:rPr>
          <w:b w:val="0"/>
        </w:rPr>
        <w:t>Weights (inverse-variance of log RR) are also shown, expressed as a percentage of the weight for all studies combined.</w:t>
      </w:r>
      <w:r w:rsidR="009F1999">
        <w:rPr>
          <w:b w:val="0"/>
        </w:rPr>
        <w:t xml:space="preserve"> </w:t>
      </w:r>
      <w:r w:rsidR="00B0688A" w:rsidRPr="001E5DD2">
        <w:rPr>
          <w:b w:val="0"/>
        </w:rPr>
        <w:t>Estimates of RRs, 95%CIs and weights are also shown for each region combined and overall.</w:t>
      </w:r>
      <w:r w:rsidR="009F1999">
        <w:rPr>
          <w:b w:val="0"/>
        </w:rPr>
        <w:t xml:space="preserve"> </w:t>
      </w:r>
      <w:r w:rsidR="00B0688A" w:rsidRPr="001E5DD2">
        <w:rPr>
          <w:b w:val="0"/>
        </w:rPr>
        <w:t>Studies are identified by the study reference code shown in Table 1, with sex identified by m (male), f (female) or c (sexes combined).</w:t>
      </w:r>
      <w:r w:rsidR="009F1999">
        <w:rPr>
          <w:b w:val="0"/>
        </w:rPr>
        <w:t xml:space="preserve"> </w:t>
      </w:r>
      <w:r w:rsidR="00B0688A" w:rsidRPr="001E5DD2">
        <w:rPr>
          <w:b w:val="0"/>
        </w:rPr>
        <w:t>In the graphical representation, individual RRs are indicated by a solid square, with the area of the square proportional to the weight.</w:t>
      </w:r>
      <w:r w:rsidR="00F61452" w:rsidRPr="001E5DD2">
        <w:rPr>
          <w:b w:val="0"/>
        </w:rPr>
        <w:t xml:space="preserve"> RR: Relative risk; CI: Confidence interval.</w:t>
      </w:r>
    </w:p>
    <w:p w14:paraId="2F50286E" w14:textId="77777777" w:rsidR="00B0688A" w:rsidRPr="001E5DD2" w:rsidRDefault="00B0688A" w:rsidP="00D64B57">
      <w:pPr>
        <w:widowControl w:val="0"/>
        <w:rPr>
          <w:lang w:val="en-US"/>
        </w:rPr>
      </w:pPr>
      <w:r w:rsidRPr="001E5DD2">
        <w:br w:type="page"/>
      </w:r>
    </w:p>
    <w:p w14:paraId="312BE345" w14:textId="7893FD43" w:rsidR="00B0688A" w:rsidRPr="001E5DD2" w:rsidRDefault="00B0688A" w:rsidP="00D64B57">
      <w:pPr>
        <w:widowControl w:val="0"/>
        <w:rPr>
          <w:lang w:val="en-US"/>
        </w:rPr>
      </w:pPr>
      <w:r w:rsidRPr="001E5DD2">
        <w:rPr>
          <w:noProof/>
          <w:lang w:val="en-US" w:eastAsia="en-US"/>
        </w:rPr>
        <w:lastRenderedPageBreak/>
        <w:drawing>
          <wp:anchor distT="0" distB="0" distL="114300" distR="114300" simplePos="0" relativeHeight="251659264" behindDoc="0" locked="0" layoutInCell="1" allowOverlap="1" wp14:anchorId="0831145C" wp14:editId="5DE6D2E1">
            <wp:simplePos x="0" y="0"/>
            <wp:positionH relativeFrom="column">
              <wp:posOffset>-97155</wp:posOffset>
            </wp:positionH>
            <wp:positionV relativeFrom="paragraph">
              <wp:posOffset>304800</wp:posOffset>
            </wp:positionV>
            <wp:extent cx="5459095" cy="8223885"/>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59095" cy="8223885"/>
                    </a:xfrm>
                    <a:prstGeom prst="rect">
                      <a:avLst/>
                    </a:prstGeom>
                    <a:noFill/>
                    <a:ln>
                      <a:noFill/>
                    </a:ln>
                  </pic:spPr>
                </pic:pic>
              </a:graphicData>
            </a:graphic>
          </wp:anchor>
        </w:drawing>
      </w:r>
      <w:r w:rsidRPr="001E5DD2">
        <w:br w:type="page"/>
      </w:r>
    </w:p>
    <w:p w14:paraId="7BBAA9B3" w14:textId="368372EE" w:rsidR="00B0688A" w:rsidRPr="001E5DD2" w:rsidRDefault="00283B42" w:rsidP="00D64B57">
      <w:pPr>
        <w:pStyle w:val="Heading3"/>
        <w:keepNext w:val="0"/>
        <w:widowControl w:val="0"/>
        <w:spacing w:line="360" w:lineRule="auto"/>
        <w:rPr>
          <w:b w:val="0"/>
        </w:rPr>
      </w:pPr>
      <w:r w:rsidRPr="001E5DD2">
        <w:lastRenderedPageBreak/>
        <w:t>Figure 5</w:t>
      </w:r>
      <w:r w:rsidR="00B0688A" w:rsidRPr="001E5DD2">
        <w:t xml:space="preserve"> Forest plots for workplace </w:t>
      </w:r>
      <w:r w:rsidRPr="001E5DD2">
        <w:t xml:space="preserve">environmental tobacco smoke </w:t>
      </w:r>
      <w:r w:rsidR="00B0688A" w:rsidRPr="001E5DD2">
        <w:t>exposure by region.</w:t>
      </w:r>
      <w:r w:rsidR="009F1999">
        <w:rPr>
          <w:b w:val="0"/>
        </w:rPr>
        <w:t xml:space="preserve"> </w:t>
      </w:r>
      <w:r w:rsidR="00B0688A" w:rsidRPr="001E5DD2">
        <w:rPr>
          <w:b w:val="0"/>
        </w:rPr>
        <w:t>Estimates of the random-effects RR and its 95%CI are shown separately by region, sorted in increasing order of RR.</w:t>
      </w:r>
      <w:r w:rsidR="009F1999">
        <w:rPr>
          <w:b w:val="0"/>
        </w:rPr>
        <w:t xml:space="preserve"> </w:t>
      </w:r>
      <w:r w:rsidR="00B0688A" w:rsidRPr="001E5DD2">
        <w:rPr>
          <w:b w:val="0"/>
        </w:rPr>
        <w:t>These are shown numerically, and also graphically on a logarithmic scale.</w:t>
      </w:r>
      <w:r w:rsidR="009F1999">
        <w:rPr>
          <w:b w:val="0"/>
        </w:rPr>
        <w:t xml:space="preserve"> </w:t>
      </w:r>
      <w:r w:rsidR="00B0688A" w:rsidRPr="001E5DD2">
        <w:rPr>
          <w:b w:val="0"/>
        </w:rPr>
        <w:t>Weights (inverse-variance of log RR) are also shown, expressed as a percentage of the weight for all studies combined.</w:t>
      </w:r>
      <w:r w:rsidR="009F1999">
        <w:rPr>
          <w:b w:val="0"/>
        </w:rPr>
        <w:t xml:space="preserve"> </w:t>
      </w:r>
      <w:r w:rsidR="00B0688A" w:rsidRPr="001E5DD2">
        <w:rPr>
          <w:b w:val="0"/>
        </w:rPr>
        <w:t>Estimates of RRs, 95%CIs and weights are also shown for each region combined and overall.</w:t>
      </w:r>
      <w:r w:rsidR="009F1999">
        <w:rPr>
          <w:b w:val="0"/>
        </w:rPr>
        <w:t xml:space="preserve"> </w:t>
      </w:r>
      <w:r w:rsidR="00B0688A" w:rsidRPr="001E5DD2">
        <w:rPr>
          <w:b w:val="0"/>
        </w:rPr>
        <w:t>Studies are identified by the study reference code shown in Table 1, with sex identified by m (male), f (female) or c (sexes combined).</w:t>
      </w:r>
      <w:r w:rsidR="009F1999">
        <w:rPr>
          <w:b w:val="0"/>
        </w:rPr>
        <w:t xml:space="preserve"> </w:t>
      </w:r>
      <w:r w:rsidR="00B0688A" w:rsidRPr="001E5DD2">
        <w:rPr>
          <w:b w:val="0"/>
        </w:rPr>
        <w:t>In the graphical representation, individual RRs are indicated by a solid square, with the area of the square proportional to the weight.</w:t>
      </w:r>
      <w:r w:rsidR="009F1999">
        <w:rPr>
          <w:b w:val="0"/>
        </w:rPr>
        <w:t xml:space="preserve"> </w:t>
      </w:r>
      <w:r w:rsidR="00B0688A" w:rsidRPr="001E5DD2">
        <w:rPr>
          <w:b w:val="0"/>
        </w:rPr>
        <w:t>RRs shown with a ~ are calculated using a 0.5 addition to each cell, due to a zero in the 2</w:t>
      </w:r>
      <w:r w:rsidR="00F61452" w:rsidRPr="001E5DD2">
        <w:rPr>
          <w:rFonts w:hint="eastAsia"/>
          <w:b w:val="0"/>
          <w:lang w:eastAsia="zh-CN"/>
        </w:rPr>
        <w:t xml:space="preserve"> </w:t>
      </w:r>
      <w:r w:rsidR="00F61452" w:rsidRPr="001E5DD2">
        <w:rPr>
          <w:rFonts w:cs="Times New Roman"/>
        </w:rPr>
        <w:t>×</w:t>
      </w:r>
      <w:r w:rsidR="00F61452" w:rsidRPr="001E5DD2">
        <w:rPr>
          <w:rFonts w:hint="eastAsia"/>
          <w:b w:val="0"/>
          <w:lang w:eastAsia="zh-CN"/>
        </w:rPr>
        <w:t xml:space="preserve"> </w:t>
      </w:r>
      <w:r w:rsidR="00B0688A" w:rsidRPr="001E5DD2">
        <w:rPr>
          <w:b w:val="0"/>
        </w:rPr>
        <w:t>2 table.</w:t>
      </w:r>
      <w:r w:rsidR="00F61452" w:rsidRPr="001E5DD2">
        <w:rPr>
          <w:b w:val="0"/>
        </w:rPr>
        <w:t xml:space="preserve"> RR: Relative risk; CI: Confidence interval.</w:t>
      </w:r>
    </w:p>
    <w:p w14:paraId="430D3DD9" w14:textId="77777777" w:rsidR="00B0688A" w:rsidRPr="001E5DD2" w:rsidRDefault="00B0688A" w:rsidP="00D64B57">
      <w:pPr>
        <w:widowControl w:val="0"/>
        <w:rPr>
          <w:lang w:val="en-US"/>
        </w:rPr>
      </w:pPr>
      <w:r w:rsidRPr="001E5DD2">
        <w:br w:type="page"/>
      </w:r>
    </w:p>
    <w:p w14:paraId="6E0A9767" w14:textId="77777777" w:rsidR="00B0688A" w:rsidRPr="001E5DD2" w:rsidRDefault="00B0688A" w:rsidP="00D64B57">
      <w:pPr>
        <w:widowControl w:val="0"/>
        <w:autoSpaceDE/>
        <w:autoSpaceDN/>
        <w:adjustRightInd/>
        <w:ind w:firstLine="0"/>
      </w:pPr>
    </w:p>
    <w:p w14:paraId="275F4800" w14:textId="6067D92A" w:rsidR="00B0688A" w:rsidRPr="001E5DD2" w:rsidRDefault="00B0688A" w:rsidP="00D64B57">
      <w:pPr>
        <w:widowControl w:val="0"/>
      </w:pPr>
      <w:r w:rsidRPr="001E5DD2">
        <w:rPr>
          <w:noProof/>
          <w:lang w:val="en-US" w:eastAsia="en-US"/>
        </w:rPr>
        <w:drawing>
          <wp:anchor distT="0" distB="0" distL="114300" distR="114300" simplePos="0" relativeHeight="251664384" behindDoc="0" locked="0" layoutInCell="1" allowOverlap="1" wp14:anchorId="7B34EA2F" wp14:editId="38091538">
            <wp:simplePos x="0" y="0"/>
            <wp:positionH relativeFrom="column">
              <wp:posOffset>635</wp:posOffset>
            </wp:positionH>
            <wp:positionV relativeFrom="paragraph">
              <wp:posOffset>0</wp:posOffset>
            </wp:positionV>
            <wp:extent cx="5238115" cy="8223250"/>
            <wp:effectExtent l="1905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5238115" cy="8223250"/>
                    </a:xfrm>
                    <a:prstGeom prst="rect">
                      <a:avLst/>
                    </a:prstGeom>
                    <a:noFill/>
                    <a:ln w="9525">
                      <a:noFill/>
                      <a:miter lim="800000"/>
                      <a:headEnd/>
                      <a:tailEnd/>
                    </a:ln>
                  </pic:spPr>
                </pic:pic>
              </a:graphicData>
            </a:graphic>
          </wp:anchor>
        </w:drawing>
      </w:r>
      <w:r w:rsidRPr="001E5DD2">
        <w:br w:type="page"/>
      </w:r>
    </w:p>
    <w:p w14:paraId="0D59EBF7" w14:textId="23222028" w:rsidR="00B0688A" w:rsidRPr="001E5DD2" w:rsidRDefault="00283B42" w:rsidP="00D64B57">
      <w:pPr>
        <w:pStyle w:val="Heading3"/>
        <w:keepNext w:val="0"/>
        <w:widowControl w:val="0"/>
        <w:spacing w:line="360" w:lineRule="auto"/>
        <w:rPr>
          <w:b w:val="0"/>
        </w:rPr>
      </w:pPr>
      <w:r w:rsidRPr="001E5DD2">
        <w:lastRenderedPageBreak/>
        <w:t>Figure 6</w:t>
      </w:r>
      <w:r w:rsidR="00B0688A" w:rsidRPr="001E5DD2">
        <w:t xml:space="preserve"> Forest plots for childhood </w:t>
      </w:r>
      <w:r w:rsidRPr="001E5DD2">
        <w:t xml:space="preserve">environmental tobacco smoke </w:t>
      </w:r>
      <w:r w:rsidR="00B0688A" w:rsidRPr="001E5DD2">
        <w:t>exposure by region.</w:t>
      </w:r>
      <w:r w:rsidR="009F1999">
        <w:rPr>
          <w:b w:val="0"/>
        </w:rPr>
        <w:t xml:space="preserve"> </w:t>
      </w:r>
      <w:r w:rsidR="00B0688A" w:rsidRPr="001E5DD2">
        <w:rPr>
          <w:b w:val="0"/>
        </w:rPr>
        <w:t>Estimates of the random-effects RR and its 95%CI are shown separately by region, sorted in increasing order of RR.</w:t>
      </w:r>
      <w:r w:rsidR="009F1999">
        <w:rPr>
          <w:b w:val="0"/>
        </w:rPr>
        <w:t xml:space="preserve"> </w:t>
      </w:r>
      <w:r w:rsidR="00B0688A" w:rsidRPr="001E5DD2">
        <w:rPr>
          <w:b w:val="0"/>
        </w:rPr>
        <w:t>These are shown numerically, and also graphically on a logarithmic scale.</w:t>
      </w:r>
      <w:r w:rsidR="009F1999">
        <w:rPr>
          <w:b w:val="0"/>
        </w:rPr>
        <w:t xml:space="preserve"> </w:t>
      </w:r>
      <w:r w:rsidR="00B0688A" w:rsidRPr="001E5DD2">
        <w:rPr>
          <w:b w:val="0"/>
        </w:rPr>
        <w:t>Weights (inverse-variance of log RR) are also shown, expressed as a percentage of the weight for all studies combined.</w:t>
      </w:r>
      <w:r w:rsidR="009F1999">
        <w:rPr>
          <w:b w:val="0"/>
        </w:rPr>
        <w:t xml:space="preserve"> </w:t>
      </w:r>
      <w:r w:rsidR="00B0688A" w:rsidRPr="001E5DD2">
        <w:rPr>
          <w:b w:val="0"/>
        </w:rPr>
        <w:t>Estimates of RRs, 95%CIs and weights are also shown for each region combined and overall.</w:t>
      </w:r>
      <w:r w:rsidR="009F1999">
        <w:rPr>
          <w:b w:val="0"/>
        </w:rPr>
        <w:t xml:space="preserve"> </w:t>
      </w:r>
      <w:r w:rsidR="00B0688A" w:rsidRPr="001E5DD2">
        <w:rPr>
          <w:b w:val="0"/>
        </w:rPr>
        <w:t xml:space="preserve">Studies are identified by the study reference code shown in Table 1, with sex identified by m (male), f (female) or c (sexes combined). I n the graphical </w:t>
      </w:r>
      <w:proofErr w:type="gramStart"/>
      <w:r w:rsidR="00B0688A" w:rsidRPr="001E5DD2">
        <w:rPr>
          <w:b w:val="0"/>
        </w:rPr>
        <w:t>representation, individual RRs are</w:t>
      </w:r>
      <w:proofErr w:type="gramEnd"/>
      <w:r w:rsidR="00B0688A" w:rsidRPr="001E5DD2">
        <w:rPr>
          <w:b w:val="0"/>
        </w:rPr>
        <w:t xml:space="preserve"> indicated by a solid square, with the area of the square proportional to the weight.</w:t>
      </w:r>
      <w:r w:rsidR="00F61452" w:rsidRPr="001E5DD2">
        <w:rPr>
          <w:b w:val="0"/>
        </w:rPr>
        <w:t xml:space="preserve"> RR: Relative risk; CI: Confidence interval.</w:t>
      </w:r>
    </w:p>
    <w:p w14:paraId="4DBE0C8A" w14:textId="77777777" w:rsidR="00B0688A" w:rsidRPr="001E5DD2" w:rsidRDefault="00B0688A" w:rsidP="00D64B57">
      <w:pPr>
        <w:widowControl w:val="0"/>
        <w:rPr>
          <w:lang w:val="en-US"/>
        </w:rPr>
      </w:pPr>
      <w:r w:rsidRPr="001E5DD2">
        <w:br w:type="page"/>
      </w:r>
    </w:p>
    <w:p w14:paraId="0EF3F19D" w14:textId="77777777" w:rsidR="00B0688A" w:rsidRPr="001E5DD2" w:rsidRDefault="00B0688A" w:rsidP="00D64B57">
      <w:pPr>
        <w:widowControl w:val="0"/>
        <w:rPr>
          <w:lang w:val="en-US"/>
        </w:rPr>
      </w:pPr>
    </w:p>
    <w:p w14:paraId="3F88C198" w14:textId="77777777" w:rsidR="00B0688A" w:rsidRPr="001E5DD2" w:rsidRDefault="00B0688A" w:rsidP="00D64B57">
      <w:pPr>
        <w:widowControl w:val="0"/>
        <w:rPr>
          <w:lang w:val="en-US"/>
        </w:rPr>
      </w:pPr>
      <w:r w:rsidRPr="001E5DD2">
        <w:rPr>
          <w:noProof/>
          <w:lang w:val="en-US" w:eastAsia="en-US"/>
        </w:rPr>
        <w:drawing>
          <wp:anchor distT="0" distB="0" distL="114300" distR="114300" simplePos="0" relativeHeight="251662336" behindDoc="0" locked="0" layoutInCell="1" allowOverlap="1" wp14:anchorId="4F7FE0D5" wp14:editId="77E11CE6">
            <wp:simplePos x="0" y="0"/>
            <wp:positionH relativeFrom="column">
              <wp:posOffset>635</wp:posOffset>
            </wp:positionH>
            <wp:positionV relativeFrom="paragraph">
              <wp:posOffset>0</wp:posOffset>
            </wp:positionV>
            <wp:extent cx="5339715" cy="8225155"/>
            <wp:effectExtent l="1905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0" cstate="print"/>
                    <a:srcRect/>
                    <a:stretch>
                      <a:fillRect/>
                    </a:stretch>
                  </pic:blipFill>
                  <pic:spPr bwMode="auto">
                    <a:xfrm>
                      <a:off x="0" y="0"/>
                      <a:ext cx="5339715" cy="8225155"/>
                    </a:xfrm>
                    <a:prstGeom prst="rect">
                      <a:avLst/>
                    </a:prstGeom>
                    <a:noFill/>
                    <a:ln w="9525">
                      <a:noFill/>
                      <a:miter lim="800000"/>
                      <a:headEnd/>
                      <a:tailEnd/>
                    </a:ln>
                  </pic:spPr>
                </pic:pic>
              </a:graphicData>
            </a:graphic>
          </wp:anchor>
        </w:drawing>
      </w:r>
    </w:p>
    <w:p w14:paraId="7C77A87A" w14:textId="77777777" w:rsidR="00B0688A" w:rsidRPr="001E5DD2" w:rsidRDefault="00B0688A" w:rsidP="00D64B57">
      <w:pPr>
        <w:widowControl w:val="0"/>
        <w:autoSpaceDE/>
        <w:autoSpaceDN/>
        <w:adjustRightInd/>
        <w:ind w:firstLine="0"/>
      </w:pPr>
      <w:r w:rsidRPr="001E5DD2">
        <w:br w:type="page"/>
      </w:r>
    </w:p>
    <w:p w14:paraId="15873C5F" w14:textId="37D2EB3F" w:rsidR="00B0688A" w:rsidRPr="001E5DD2" w:rsidRDefault="00B0688A" w:rsidP="00D64B57">
      <w:pPr>
        <w:pStyle w:val="Heading3"/>
        <w:keepNext w:val="0"/>
        <w:widowControl w:val="0"/>
        <w:spacing w:line="360" w:lineRule="auto"/>
        <w:rPr>
          <w:b w:val="0"/>
        </w:rPr>
      </w:pPr>
      <w:r w:rsidRPr="001E5DD2">
        <w:lastRenderedPageBreak/>
        <w:t xml:space="preserve">Figure </w:t>
      </w:r>
      <w:r w:rsidR="00283B42" w:rsidRPr="001E5DD2">
        <w:t>7</w:t>
      </w:r>
      <w:r w:rsidRPr="001E5DD2">
        <w:t xml:space="preserve"> Forest plot for household </w:t>
      </w:r>
      <w:r w:rsidR="00283B42" w:rsidRPr="001E5DD2">
        <w:t xml:space="preserve">environmental tobacco smoke </w:t>
      </w:r>
      <w:r w:rsidRPr="001E5DD2">
        <w:t>exposure.</w:t>
      </w:r>
      <w:r w:rsidR="009F1999">
        <w:rPr>
          <w:b w:val="0"/>
        </w:rPr>
        <w:t xml:space="preserve"> </w:t>
      </w:r>
      <w:r w:rsidRPr="001E5DD2">
        <w:rPr>
          <w:b w:val="0"/>
        </w:rPr>
        <w:t>Estimates of the random-effects RR and its 95%CI are shown, sorted in increasing order of RR.</w:t>
      </w:r>
      <w:r w:rsidR="009F1999">
        <w:rPr>
          <w:b w:val="0"/>
        </w:rPr>
        <w:t xml:space="preserve"> </w:t>
      </w:r>
      <w:r w:rsidRPr="001E5DD2">
        <w:rPr>
          <w:b w:val="0"/>
        </w:rPr>
        <w:t>These are shown numerically, and also graphically on a logarithmic scale.</w:t>
      </w:r>
      <w:r w:rsidR="009F1999">
        <w:rPr>
          <w:b w:val="0"/>
        </w:rPr>
        <w:t xml:space="preserve"> </w:t>
      </w:r>
      <w:r w:rsidRPr="001E5DD2">
        <w:rPr>
          <w:b w:val="0"/>
        </w:rPr>
        <w:t>Weights (inverse-variance of log RR) are also shown, expressed as a percentage of the weight for all studies combined.</w:t>
      </w:r>
      <w:r w:rsidR="009F1999">
        <w:rPr>
          <w:b w:val="0"/>
        </w:rPr>
        <w:t xml:space="preserve"> </w:t>
      </w:r>
      <w:r w:rsidRPr="001E5DD2">
        <w:rPr>
          <w:b w:val="0"/>
        </w:rPr>
        <w:t>Overall estimates of RRs, 95%CIs and weights are also shown. Studies are identified by the study reference code shown in Table 1.</w:t>
      </w:r>
      <w:r w:rsidR="009F1999">
        <w:rPr>
          <w:b w:val="0"/>
        </w:rPr>
        <w:t xml:space="preserve"> </w:t>
      </w:r>
      <w:r w:rsidRPr="001E5DD2">
        <w:rPr>
          <w:b w:val="0"/>
        </w:rPr>
        <w:t>In the graphical representation, individual RRs are indicated by a solid square, with the area of the square proportional to the weight.</w:t>
      </w:r>
      <w:r w:rsidR="00F61452" w:rsidRPr="001E5DD2">
        <w:rPr>
          <w:b w:val="0"/>
        </w:rPr>
        <w:t xml:space="preserve"> RR: Relative risk; CI: Confidence interval.</w:t>
      </w:r>
    </w:p>
    <w:p w14:paraId="0023B925" w14:textId="77777777" w:rsidR="00B0688A" w:rsidRPr="001E5DD2" w:rsidRDefault="00B0688A" w:rsidP="00D64B57">
      <w:pPr>
        <w:widowControl w:val="0"/>
        <w:rPr>
          <w:lang w:val="en-US"/>
        </w:rPr>
      </w:pPr>
      <w:r w:rsidRPr="001E5DD2">
        <w:br w:type="page"/>
      </w:r>
    </w:p>
    <w:p w14:paraId="75826F7E" w14:textId="77777777" w:rsidR="00B0688A" w:rsidRPr="001E5DD2" w:rsidRDefault="00B0688A" w:rsidP="00D64B57">
      <w:pPr>
        <w:widowControl w:val="0"/>
        <w:autoSpaceDE/>
        <w:autoSpaceDN/>
        <w:adjustRightInd/>
        <w:ind w:firstLine="0"/>
        <w:rPr>
          <w:lang w:val="en-US"/>
        </w:rPr>
      </w:pPr>
      <w:r w:rsidRPr="001E5DD2">
        <w:rPr>
          <w:noProof/>
          <w:lang w:val="en-US" w:eastAsia="en-US"/>
        </w:rPr>
        <w:lastRenderedPageBreak/>
        <w:drawing>
          <wp:anchor distT="0" distB="0" distL="114300" distR="114300" simplePos="0" relativeHeight="251660288" behindDoc="0" locked="0" layoutInCell="1" allowOverlap="1" wp14:anchorId="121E9560" wp14:editId="3A55340E">
            <wp:simplePos x="0" y="0"/>
            <wp:positionH relativeFrom="column">
              <wp:posOffset>152400</wp:posOffset>
            </wp:positionH>
            <wp:positionV relativeFrom="paragraph">
              <wp:posOffset>152400</wp:posOffset>
            </wp:positionV>
            <wp:extent cx="5490210" cy="8223885"/>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90210" cy="8223885"/>
                    </a:xfrm>
                    <a:prstGeom prst="rect">
                      <a:avLst/>
                    </a:prstGeom>
                    <a:noFill/>
                    <a:ln>
                      <a:noFill/>
                    </a:ln>
                  </pic:spPr>
                </pic:pic>
              </a:graphicData>
            </a:graphic>
          </wp:anchor>
        </w:drawing>
      </w:r>
    </w:p>
    <w:p w14:paraId="27FC37AD" w14:textId="43351F05" w:rsidR="00283B42" w:rsidRPr="001E5DD2" w:rsidRDefault="00283B42" w:rsidP="00D64B57">
      <w:pPr>
        <w:pStyle w:val="Heading3"/>
        <w:keepNext w:val="0"/>
        <w:widowControl w:val="0"/>
        <w:spacing w:line="360" w:lineRule="auto"/>
        <w:rPr>
          <w:b w:val="0"/>
        </w:rPr>
      </w:pPr>
      <w:r w:rsidRPr="001E5DD2">
        <w:lastRenderedPageBreak/>
        <w:t>Figure 8</w:t>
      </w:r>
      <w:r w:rsidR="00B0688A" w:rsidRPr="001E5DD2">
        <w:t xml:space="preserve"> Forest plot for exposure to </w:t>
      </w:r>
      <w:r w:rsidRPr="001E5DD2">
        <w:t>environmental tobacco smoke</w:t>
      </w:r>
      <w:r w:rsidR="00B0688A" w:rsidRPr="001E5DD2">
        <w:t xml:space="preserve"> during travel.</w:t>
      </w:r>
      <w:r w:rsidR="009F1999">
        <w:rPr>
          <w:b w:val="0"/>
        </w:rPr>
        <w:t xml:space="preserve"> </w:t>
      </w:r>
      <w:r w:rsidR="00B0688A" w:rsidRPr="001E5DD2">
        <w:rPr>
          <w:b w:val="0"/>
        </w:rPr>
        <w:t>Estimates of the random-effects RR and its 95%CI are shown, sorted in increasing order of RR.</w:t>
      </w:r>
      <w:r w:rsidR="009F1999">
        <w:rPr>
          <w:b w:val="0"/>
        </w:rPr>
        <w:t xml:space="preserve"> </w:t>
      </w:r>
      <w:r w:rsidR="00B0688A" w:rsidRPr="001E5DD2">
        <w:rPr>
          <w:b w:val="0"/>
        </w:rPr>
        <w:t>These are shown numerically, and also graphically on a logarithmic scale. Weights (inverse-variance of log RR) are also shown, expressed as a percentage of the weight for all studies combined.</w:t>
      </w:r>
      <w:r w:rsidR="009F1999">
        <w:rPr>
          <w:b w:val="0"/>
        </w:rPr>
        <w:t xml:space="preserve"> </w:t>
      </w:r>
      <w:r w:rsidR="00B0688A" w:rsidRPr="001E5DD2">
        <w:rPr>
          <w:b w:val="0"/>
        </w:rPr>
        <w:t>Overall estimates of RRs, 95%CIs and weights are also shown.</w:t>
      </w:r>
      <w:r w:rsidR="009F1999">
        <w:rPr>
          <w:b w:val="0"/>
        </w:rPr>
        <w:t xml:space="preserve"> </w:t>
      </w:r>
      <w:r w:rsidR="00B0688A" w:rsidRPr="001E5DD2">
        <w:rPr>
          <w:b w:val="0"/>
        </w:rPr>
        <w:t>Studies are identified by the study reference code shown in Table 1, with sex identified by m (male), f (female) or c (sexes combined).</w:t>
      </w:r>
      <w:r w:rsidR="009F1999">
        <w:rPr>
          <w:b w:val="0"/>
        </w:rPr>
        <w:t xml:space="preserve"> </w:t>
      </w:r>
      <w:r w:rsidR="00B0688A" w:rsidRPr="001E5DD2">
        <w:rPr>
          <w:b w:val="0"/>
        </w:rPr>
        <w:t>In the graphical representation, individual RRs are indicated by a solid square, with the area of the square proportional to the weight.</w:t>
      </w:r>
      <w:r w:rsidR="00F61452" w:rsidRPr="001E5DD2">
        <w:rPr>
          <w:b w:val="0"/>
        </w:rPr>
        <w:t xml:space="preserve"> RR: Relative risk; CI: Confidence interval.</w:t>
      </w:r>
    </w:p>
    <w:p w14:paraId="2E7DC6E8" w14:textId="77777777" w:rsidR="00283B42" w:rsidRPr="001E5DD2" w:rsidRDefault="00283B42" w:rsidP="00D64B57">
      <w:pPr>
        <w:widowControl w:val="0"/>
        <w:autoSpaceDE/>
        <w:autoSpaceDN/>
        <w:adjustRightInd/>
        <w:spacing w:line="240" w:lineRule="auto"/>
        <w:ind w:firstLine="0"/>
        <w:jc w:val="left"/>
        <w:rPr>
          <w:bCs/>
          <w:lang w:val="en-US"/>
        </w:rPr>
      </w:pPr>
      <w:r w:rsidRPr="001E5DD2">
        <w:rPr>
          <w:b/>
        </w:rPr>
        <w:br w:type="page"/>
      </w:r>
    </w:p>
    <w:p w14:paraId="0ADA9A2F" w14:textId="77777777" w:rsidR="00B0688A" w:rsidRPr="001E5DD2" w:rsidRDefault="00B0688A" w:rsidP="00D64B57">
      <w:pPr>
        <w:pStyle w:val="Heading3"/>
        <w:keepNext w:val="0"/>
        <w:widowControl w:val="0"/>
        <w:spacing w:line="360" w:lineRule="auto"/>
        <w:rPr>
          <w:b w:val="0"/>
        </w:rPr>
      </w:pPr>
    </w:p>
    <w:p w14:paraId="5A88A286" w14:textId="55601249" w:rsidR="00B0688A" w:rsidRPr="001E5DD2" w:rsidRDefault="00B0688A" w:rsidP="00D64B57">
      <w:pPr>
        <w:widowControl w:val="0"/>
        <w:ind w:firstLine="0"/>
        <w:rPr>
          <w:lang w:val="en-US" w:eastAsia="zh-CN"/>
        </w:rPr>
      </w:pPr>
      <w:r w:rsidRPr="001E5DD2">
        <w:br w:type="page"/>
      </w:r>
      <w:r w:rsidR="00283B42" w:rsidRPr="001E5DD2">
        <w:rPr>
          <w:noProof/>
          <w:lang w:val="en-US" w:eastAsia="en-US"/>
        </w:rPr>
        <w:drawing>
          <wp:anchor distT="0" distB="0" distL="114300" distR="114300" simplePos="0" relativeHeight="251671552" behindDoc="0" locked="0" layoutInCell="1" allowOverlap="1" wp14:anchorId="59DC375C" wp14:editId="7044B722">
            <wp:simplePos x="0" y="0"/>
            <wp:positionH relativeFrom="column">
              <wp:posOffset>153035</wp:posOffset>
            </wp:positionH>
            <wp:positionV relativeFrom="paragraph">
              <wp:posOffset>711835</wp:posOffset>
            </wp:positionV>
            <wp:extent cx="5941060" cy="2989580"/>
            <wp:effectExtent l="1905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2" cstate="print"/>
                    <a:srcRect/>
                    <a:stretch>
                      <a:fillRect/>
                    </a:stretch>
                  </pic:blipFill>
                  <pic:spPr bwMode="auto">
                    <a:xfrm>
                      <a:off x="0" y="0"/>
                      <a:ext cx="5941060" cy="2989580"/>
                    </a:xfrm>
                    <a:prstGeom prst="rect">
                      <a:avLst/>
                    </a:prstGeom>
                    <a:noFill/>
                    <a:ln w="9525">
                      <a:noFill/>
                      <a:miter lim="800000"/>
                      <a:headEnd/>
                      <a:tailEnd/>
                    </a:ln>
                  </pic:spPr>
                </pic:pic>
              </a:graphicData>
            </a:graphic>
          </wp:anchor>
        </w:drawing>
      </w:r>
    </w:p>
    <w:p w14:paraId="2FFE0C13" w14:textId="431917CE" w:rsidR="00283B42" w:rsidRPr="001E5DD2" w:rsidRDefault="00283B42" w:rsidP="00D64B57">
      <w:pPr>
        <w:pStyle w:val="Heading3"/>
        <w:keepNext w:val="0"/>
        <w:widowControl w:val="0"/>
        <w:spacing w:line="360" w:lineRule="auto"/>
        <w:rPr>
          <w:b w:val="0"/>
        </w:rPr>
      </w:pPr>
      <w:r w:rsidRPr="001E5DD2">
        <w:lastRenderedPageBreak/>
        <w:t>Figure 9 Forest plot for social environmental tobacco smoke exposure.</w:t>
      </w:r>
      <w:r w:rsidR="009F1999">
        <w:rPr>
          <w:b w:val="0"/>
        </w:rPr>
        <w:t xml:space="preserve"> </w:t>
      </w:r>
      <w:r w:rsidRPr="001E5DD2">
        <w:rPr>
          <w:b w:val="0"/>
        </w:rPr>
        <w:t>Estimates of the random-effects RR and its 95%CI are shown, sorted in increasing order of RR.</w:t>
      </w:r>
      <w:r w:rsidR="009F1999">
        <w:rPr>
          <w:b w:val="0"/>
        </w:rPr>
        <w:t xml:space="preserve"> </w:t>
      </w:r>
      <w:r w:rsidRPr="001E5DD2">
        <w:rPr>
          <w:b w:val="0"/>
        </w:rPr>
        <w:t>These are shown numerically, and also graphically on a logarithmic scale. Weights (inverse-variance of log RR) are also shown, expressed as a percentage of the weight for all studies combined.</w:t>
      </w:r>
      <w:r w:rsidR="009F1999">
        <w:rPr>
          <w:b w:val="0"/>
        </w:rPr>
        <w:t xml:space="preserve"> </w:t>
      </w:r>
      <w:r w:rsidRPr="001E5DD2">
        <w:rPr>
          <w:b w:val="0"/>
        </w:rPr>
        <w:t>Overall estimates of RRs, 95%CIs and weights are also shown. Studies are identified by the study reference code shown in Table 1, with sex identified by m (male), f (female) or c (sexes combined).</w:t>
      </w:r>
      <w:r w:rsidR="009F1999">
        <w:rPr>
          <w:b w:val="0"/>
        </w:rPr>
        <w:t xml:space="preserve"> </w:t>
      </w:r>
      <w:r w:rsidRPr="001E5DD2">
        <w:rPr>
          <w:b w:val="0"/>
        </w:rPr>
        <w:t>In the graphical representation, individual RRs are indicated by a solid square, with the area of the square proportional to the weight. RRs shown with a ~ are calculated using a 0.5 addition to each cell, due to a zero in the 2</w:t>
      </w:r>
      <w:r w:rsidRPr="001E5DD2">
        <w:rPr>
          <w:rFonts w:hint="eastAsia"/>
          <w:b w:val="0"/>
          <w:lang w:eastAsia="zh-CN"/>
        </w:rPr>
        <w:t xml:space="preserve"> </w:t>
      </w:r>
      <w:r w:rsidRPr="001E5DD2">
        <w:rPr>
          <w:rFonts w:cs="Times New Roman"/>
        </w:rPr>
        <w:t>×</w:t>
      </w:r>
      <w:r w:rsidRPr="001E5DD2">
        <w:rPr>
          <w:rFonts w:hint="eastAsia"/>
          <w:b w:val="0"/>
          <w:lang w:eastAsia="zh-CN"/>
        </w:rPr>
        <w:t xml:space="preserve"> </w:t>
      </w:r>
      <w:r w:rsidRPr="001E5DD2">
        <w:rPr>
          <w:b w:val="0"/>
        </w:rPr>
        <w:t>2 table.</w:t>
      </w:r>
      <w:r w:rsidR="00F61452" w:rsidRPr="001E5DD2">
        <w:rPr>
          <w:b w:val="0"/>
        </w:rPr>
        <w:t xml:space="preserve"> RR: Relative risk; CI: Confidence interval.</w:t>
      </w:r>
    </w:p>
    <w:p w14:paraId="4A38E6DD" w14:textId="54EB0F44" w:rsidR="00283B42" w:rsidRPr="001E5DD2" w:rsidRDefault="00B0688A" w:rsidP="00D64B57">
      <w:pPr>
        <w:widowControl w:val="0"/>
        <w:autoSpaceDE/>
        <w:autoSpaceDN/>
        <w:adjustRightInd/>
        <w:ind w:firstLine="0"/>
        <w:rPr>
          <w:lang w:eastAsia="zh-CN"/>
        </w:rPr>
      </w:pPr>
      <w:r w:rsidRPr="001E5DD2">
        <w:br w:type="page"/>
      </w:r>
    </w:p>
    <w:p w14:paraId="7F075AAF" w14:textId="4D333E7E" w:rsidR="00B0688A" w:rsidRPr="001E5DD2" w:rsidRDefault="00B0688A" w:rsidP="00D64B57">
      <w:pPr>
        <w:widowControl w:val="0"/>
        <w:autoSpaceDE/>
        <w:autoSpaceDN/>
        <w:adjustRightInd/>
        <w:ind w:firstLine="0"/>
      </w:pPr>
      <w:r w:rsidRPr="001E5DD2">
        <w:rPr>
          <w:noProof/>
          <w:lang w:val="en-US" w:eastAsia="en-US"/>
        </w:rPr>
        <w:lastRenderedPageBreak/>
        <w:drawing>
          <wp:anchor distT="0" distB="0" distL="114300" distR="114300" simplePos="0" relativeHeight="251668480" behindDoc="0" locked="0" layoutInCell="1" allowOverlap="1" wp14:anchorId="5325D783" wp14:editId="6DC990CF">
            <wp:simplePos x="0" y="0"/>
            <wp:positionH relativeFrom="column">
              <wp:posOffset>635</wp:posOffset>
            </wp:positionH>
            <wp:positionV relativeFrom="paragraph">
              <wp:posOffset>0</wp:posOffset>
            </wp:positionV>
            <wp:extent cx="5941060" cy="3927475"/>
            <wp:effectExtent l="1905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3" cstate="print"/>
                    <a:srcRect/>
                    <a:stretch>
                      <a:fillRect/>
                    </a:stretch>
                  </pic:blipFill>
                  <pic:spPr bwMode="auto">
                    <a:xfrm>
                      <a:off x="0" y="0"/>
                      <a:ext cx="5941060" cy="3927475"/>
                    </a:xfrm>
                    <a:prstGeom prst="rect">
                      <a:avLst/>
                    </a:prstGeom>
                    <a:noFill/>
                    <a:ln w="9525">
                      <a:noFill/>
                      <a:miter lim="800000"/>
                      <a:headEnd/>
                      <a:tailEnd/>
                    </a:ln>
                  </pic:spPr>
                </pic:pic>
              </a:graphicData>
            </a:graphic>
          </wp:anchor>
        </w:drawing>
      </w:r>
      <w:r w:rsidRPr="001E5DD2">
        <w:br w:type="page"/>
      </w:r>
    </w:p>
    <w:p w14:paraId="6F05AA55" w14:textId="286E9256" w:rsidR="00B0688A" w:rsidRPr="001E5DD2" w:rsidRDefault="00B0688A" w:rsidP="00D64B57">
      <w:pPr>
        <w:widowControl w:val="0"/>
        <w:autoSpaceDE/>
        <w:autoSpaceDN/>
        <w:adjustRightInd/>
        <w:ind w:firstLine="0"/>
        <w:rPr>
          <w:lang w:eastAsia="zh-CN"/>
        </w:rPr>
      </w:pPr>
    </w:p>
    <w:p w14:paraId="706899F8" w14:textId="33F1381C" w:rsidR="00283B42" w:rsidRPr="001E5DD2" w:rsidRDefault="00283B42" w:rsidP="00D64B57">
      <w:pPr>
        <w:pStyle w:val="Heading3"/>
        <w:keepNext w:val="0"/>
        <w:widowControl w:val="0"/>
        <w:spacing w:line="360" w:lineRule="auto"/>
        <w:rPr>
          <w:b w:val="0"/>
        </w:rPr>
      </w:pPr>
      <w:r w:rsidRPr="001E5DD2">
        <w:t>Figure 10 Forest plots for total environmental tobacco smoke exposure, by region.</w:t>
      </w:r>
      <w:r w:rsidR="009F1999">
        <w:rPr>
          <w:b w:val="0"/>
        </w:rPr>
        <w:t xml:space="preserve"> </w:t>
      </w:r>
      <w:r w:rsidRPr="001E5DD2">
        <w:rPr>
          <w:b w:val="0"/>
        </w:rPr>
        <w:t>Estimates of the random-effects RR and its 95%CI are shown, separately by region, sorted in increasing order of RR.</w:t>
      </w:r>
      <w:r w:rsidR="009F1999">
        <w:rPr>
          <w:b w:val="0"/>
        </w:rPr>
        <w:t xml:space="preserve"> </w:t>
      </w:r>
      <w:r w:rsidRPr="001E5DD2">
        <w:rPr>
          <w:b w:val="0"/>
        </w:rPr>
        <w:t>These are shown numerically, and also graphically on a logarithmic scale.</w:t>
      </w:r>
      <w:r w:rsidR="009F1999">
        <w:rPr>
          <w:b w:val="0"/>
        </w:rPr>
        <w:t xml:space="preserve"> </w:t>
      </w:r>
      <w:r w:rsidRPr="001E5DD2">
        <w:rPr>
          <w:b w:val="0"/>
        </w:rPr>
        <w:t>Weights (inverse-variance of log RR) are also shown, expressed as a percentage of the weight for all studies combined.</w:t>
      </w:r>
      <w:r w:rsidR="009F1999">
        <w:rPr>
          <w:b w:val="0"/>
        </w:rPr>
        <w:t xml:space="preserve"> </w:t>
      </w:r>
      <w:r w:rsidRPr="001E5DD2">
        <w:rPr>
          <w:b w:val="0"/>
        </w:rPr>
        <w:t>Estimates of RRs, 95%CIs and weights are also shown for each region combined and overall. Studies are identified by the study reference code shown in Table 1, with sex identified by m (male), f (female) or c (sexes combined).</w:t>
      </w:r>
      <w:r w:rsidR="009F1999">
        <w:rPr>
          <w:b w:val="0"/>
        </w:rPr>
        <w:t xml:space="preserve"> </w:t>
      </w:r>
      <w:r w:rsidRPr="001E5DD2">
        <w:rPr>
          <w:b w:val="0"/>
        </w:rPr>
        <w:t>In the graphical representation, individual RRs are indicated by a solid square, with the area of the square proportional to the weight.</w:t>
      </w:r>
      <w:r w:rsidR="00F61452" w:rsidRPr="001E5DD2">
        <w:t xml:space="preserve"> </w:t>
      </w:r>
      <w:r w:rsidR="00F61452" w:rsidRPr="001E5DD2">
        <w:rPr>
          <w:b w:val="0"/>
        </w:rPr>
        <w:t>RR: Relative risk; CI: Confidence interval.</w:t>
      </w:r>
    </w:p>
    <w:p w14:paraId="7B185B04" w14:textId="77777777" w:rsidR="00283B42" w:rsidRPr="001E5DD2" w:rsidRDefault="00283B42" w:rsidP="00D64B57">
      <w:pPr>
        <w:widowControl w:val="0"/>
        <w:autoSpaceDE/>
        <w:autoSpaceDN/>
        <w:adjustRightInd/>
        <w:ind w:firstLine="0"/>
        <w:rPr>
          <w:lang w:val="en-US" w:eastAsia="zh-CN"/>
        </w:rPr>
      </w:pPr>
    </w:p>
    <w:p w14:paraId="72773D07" w14:textId="77777777" w:rsidR="00B0688A" w:rsidRPr="001E5DD2" w:rsidRDefault="00B0688A" w:rsidP="00D64B57">
      <w:pPr>
        <w:widowControl w:val="0"/>
        <w:ind w:firstLine="0"/>
        <w:rPr>
          <w:b/>
        </w:rPr>
      </w:pPr>
    </w:p>
    <w:p w14:paraId="47C04888" w14:textId="77777777" w:rsidR="003049C0" w:rsidRPr="001E5DD2" w:rsidRDefault="003049C0" w:rsidP="00D64B57">
      <w:pPr>
        <w:widowControl w:val="0"/>
        <w:ind w:firstLine="0"/>
      </w:pPr>
    </w:p>
    <w:p w14:paraId="378360F6" w14:textId="2783D4C4" w:rsidR="002977DF" w:rsidRPr="001E5DD2" w:rsidRDefault="00840092" w:rsidP="00D64B57">
      <w:pPr>
        <w:widowControl w:val="0"/>
        <w:tabs>
          <w:tab w:val="right" w:pos="360"/>
          <w:tab w:val="left" w:pos="540"/>
        </w:tabs>
        <w:ind w:left="540" w:hanging="540"/>
      </w:pPr>
      <w:r w:rsidRPr="001E5DD2">
        <w:br w:type="page"/>
      </w:r>
    </w:p>
    <w:p w14:paraId="106EA846" w14:textId="1C5F5450" w:rsidR="002977DF" w:rsidRPr="001E5DD2" w:rsidRDefault="0011727C" w:rsidP="00D64B57">
      <w:pPr>
        <w:pStyle w:val="Heading3"/>
        <w:keepNext w:val="0"/>
        <w:widowControl w:val="0"/>
        <w:spacing w:line="360" w:lineRule="auto"/>
      </w:pPr>
      <w:r w:rsidRPr="001E5DD2">
        <w:lastRenderedPageBreak/>
        <w:t>Table 1</w:t>
      </w:r>
      <w:r w:rsidR="009F1999">
        <w:t xml:space="preserve"> </w:t>
      </w:r>
      <w:r w:rsidR="002977DF" w:rsidRPr="001E5DD2">
        <w:t>Selected details of the 102 studies in publication date order</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42"/>
        <w:gridCol w:w="709"/>
        <w:gridCol w:w="884"/>
        <w:gridCol w:w="1276"/>
        <w:gridCol w:w="851"/>
        <w:gridCol w:w="567"/>
        <w:gridCol w:w="567"/>
        <w:gridCol w:w="567"/>
        <w:gridCol w:w="708"/>
        <w:gridCol w:w="1276"/>
      </w:tblGrid>
      <w:tr w:rsidR="005D0462" w:rsidRPr="001E5DD2" w14:paraId="3F764C53" w14:textId="77777777" w:rsidTr="001F5B03">
        <w:tc>
          <w:tcPr>
            <w:tcW w:w="1242" w:type="dxa"/>
            <w:tcBorders>
              <w:top w:val="single" w:sz="4" w:space="0" w:color="auto"/>
              <w:bottom w:val="single" w:sz="4" w:space="0" w:color="auto"/>
            </w:tcBorders>
          </w:tcPr>
          <w:p w14:paraId="003A4F3D" w14:textId="77777777" w:rsidR="002977DF" w:rsidRPr="001E5DD2" w:rsidRDefault="002977DF" w:rsidP="00D64B57">
            <w:pPr>
              <w:widowControl w:val="0"/>
              <w:ind w:firstLine="0"/>
              <w:jc w:val="left"/>
              <w:rPr>
                <w:b/>
              </w:rPr>
            </w:pPr>
            <w:r w:rsidRPr="001E5DD2">
              <w:rPr>
                <w:b/>
              </w:rPr>
              <w:t>Study REF</w:t>
            </w:r>
          </w:p>
        </w:tc>
        <w:tc>
          <w:tcPr>
            <w:tcW w:w="709" w:type="dxa"/>
            <w:tcBorders>
              <w:top w:val="single" w:sz="4" w:space="0" w:color="auto"/>
              <w:bottom w:val="single" w:sz="4" w:space="0" w:color="auto"/>
            </w:tcBorders>
          </w:tcPr>
          <w:p w14:paraId="57FE876A" w14:textId="77777777" w:rsidR="002977DF" w:rsidRPr="001E5DD2" w:rsidRDefault="002977DF" w:rsidP="00D64B57">
            <w:pPr>
              <w:widowControl w:val="0"/>
              <w:ind w:firstLine="0"/>
              <w:jc w:val="left"/>
              <w:rPr>
                <w:b/>
              </w:rPr>
            </w:pPr>
            <w:r w:rsidRPr="001E5DD2">
              <w:rPr>
                <w:b/>
              </w:rPr>
              <w:t>Main ref</w:t>
            </w:r>
          </w:p>
        </w:tc>
        <w:tc>
          <w:tcPr>
            <w:tcW w:w="884" w:type="dxa"/>
            <w:tcBorders>
              <w:top w:val="single" w:sz="4" w:space="0" w:color="auto"/>
              <w:bottom w:val="single" w:sz="4" w:space="0" w:color="auto"/>
            </w:tcBorders>
            <w:tcMar>
              <w:right w:w="57" w:type="dxa"/>
            </w:tcMar>
          </w:tcPr>
          <w:p w14:paraId="5A9DC673" w14:textId="77777777" w:rsidR="002977DF" w:rsidRPr="001E5DD2" w:rsidRDefault="002977DF" w:rsidP="00D64B57">
            <w:pPr>
              <w:widowControl w:val="0"/>
              <w:ind w:firstLine="0"/>
              <w:jc w:val="left"/>
              <w:rPr>
                <w:b/>
              </w:rPr>
            </w:pPr>
            <w:r w:rsidRPr="001E5DD2">
              <w:rPr>
                <w:b/>
              </w:rPr>
              <w:t>Other refs</w:t>
            </w:r>
          </w:p>
        </w:tc>
        <w:tc>
          <w:tcPr>
            <w:tcW w:w="1276" w:type="dxa"/>
            <w:tcBorders>
              <w:top w:val="single" w:sz="4" w:space="0" w:color="auto"/>
              <w:bottom w:val="single" w:sz="4" w:space="0" w:color="auto"/>
            </w:tcBorders>
          </w:tcPr>
          <w:p w14:paraId="71D302F0" w14:textId="77777777" w:rsidR="002977DF" w:rsidRPr="001E5DD2" w:rsidRDefault="002977DF" w:rsidP="00D64B57">
            <w:pPr>
              <w:widowControl w:val="0"/>
              <w:ind w:firstLine="0"/>
              <w:jc w:val="left"/>
              <w:rPr>
                <w:b/>
              </w:rPr>
            </w:pPr>
            <w:r w:rsidRPr="001E5DD2">
              <w:rPr>
                <w:b/>
              </w:rPr>
              <w:t>Location</w:t>
            </w:r>
          </w:p>
        </w:tc>
        <w:tc>
          <w:tcPr>
            <w:tcW w:w="851" w:type="dxa"/>
            <w:tcBorders>
              <w:top w:val="single" w:sz="4" w:space="0" w:color="auto"/>
              <w:bottom w:val="single" w:sz="4" w:space="0" w:color="auto"/>
            </w:tcBorders>
          </w:tcPr>
          <w:p w14:paraId="4724B73C" w14:textId="77777777" w:rsidR="002977DF" w:rsidRPr="001E5DD2" w:rsidRDefault="002977DF" w:rsidP="00D64B57">
            <w:pPr>
              <w:widowControl w:val="0"/>
              <w:ind w:firstLine="0"/>
              <w:jc w:val="left"/>
              <w:rPr>
                <w:b/>
              </w:rPr>
            </w:pPr>
            <w:r w:rsidRPr="001E5DD2">
              <w:rPr>
                <w:b/>
              </w:rPr>
              <w:t>Study design</w:t>
            </w:r>
            <w:r w:rsidR="00C95C60" w:rsidRPr="001E5DD2">
              <w:rPr>
                <w:b/>
                <w:vertAlign w:val="superscript"/>
              </w:rPr>
              <w:t>1</w:t>
            </w:r>
          </w:p>
        </w:tc>
        <w:tc>
          <w:tcPr>
            <w:tcW w:w="1701" w:type="dxa"/>
            <w:gridSpan w:val="3"/>
            <w:tcBorders>
              <w:top w:val="single" w:sz="4" w:space="0" w:color="auto"/>
              <w:bottom w:val="single" w:sz="4" w:space="0" w:color="auto"/>
            </w:tcBorders>
          </w:tcPr>
          <w:p w14:paraId="669650FC" w14:textId="77777777" w:rsidR="002977DF" w:rsidRPr="001E5DD2" w:rsidRDefault="002977DF" w:rsidP="00D64B57">
            <w:pPr>
              <w:widowControl w:val="0"/>
              <w:ind w:firstLine="0"/>
              <w:jc w:val="left"/>
              <w:rPr>
                <w:b/>
              </w:rPr>
            </w:pPr>
            <w:r w:rsidRPr="001E5DD2">
              <w:rPr>
                <w:b/>
              </w:rPr>
              <w:t>Study dates</w:t>
            </w:r>
            <w:r w:rsidR="00C95C60" w:rsidRPr="001E5DD2">
              <w:rPr>
                <w:b/>
                <w:vertAlign w:val="superscript"/>
              </w:rPr>
              <w:t>2</w:t>
            </w:r>
          </w:p>
        </w:tc>
        <w:tc>
          <w:tcPr>
            <w:tcW w:w="708" w:type="dxa"/>
            <w:tcBorders>
              <w:top w:val="single" w:sz="4" w:space="0" w:color="auto"/>
              <w:bottom w:val="single" w:sz="4" w:space="0" w:color="auto"/>
            </w:tcBorders>
          </w:tcPr>
          <w:p w14:paraId="2FADCBBC" w14:textId="77777777" w:rsidR="002977DF" w:rsidRPr="001E5DD2" w:rsidRDefault="002977DF" w:rsidP="00D64B57">
            <w:pPr>
              <w:widowControl w:val="0"/>
              <w:ind w:firstLine="0"/>
              <w:jc w:val="left"/>
              <w:rPr>
                <w:b/>
              </w:rPr>
            </w:pPr>
            <w:r w:rsidRPr="001E5DD2">
              <w:rPr>
                <w:b/>
              </w:rPr>
              <w:t xml:space="preserve">Total cases </w:t>
            </w:r>
          </w:p>
        </w:tc>
        <w:tc>
          <w:tcPr>
            <w:tcW w:w="1276" w:type="dxa"/>
            <w:tcBorders>
              <w:top w:val="single" w:sz="4" w:space="0" w:color="auto"/>
              <w:bottom w:val="single" w:sz="4" w:space="0" w:color="auto"/>
            </w:tcBorders>
          </w:tcPr>
          <w:p w14:paraId="396DAC43" w14:textId="77777777" w:rsidR="002977DF" w:rsidRPr="001E5DD2" w:rsidRDefault="002977DF" w:rsidP="00D64B57">
            <w:pPr>
              <w:widowControl w:val="0"/>
              <w:ind w:firstLine="0"/>
              <w:jc w:val="left"/>
              <w:rPr>
                <w:b/>
                <w:vertAlign w:val="superscript"/>
              </w:rPr>
            </w:pPr>
            <w:r w:rsidRPr="001E5DD2">
              <w:rPr>
                <w:b/>
              </w:rPr>
              <w:t>Never smoker criteria</w:t>
            </w:r>
            <w:r w:rsidR="00C95C60" w:rsidRPr="001E5DD2">
              <w:rPr>
                <w:b/>
                <w:vertAlign w:val="superscript"/>
              </w:rPr>
              <w:t>3</w:t>
            </w:r>
          </w:p>
        </w:tc>
      </w:tr>
      <w:tr w:rsidR="005D0462" w:rsidRPr="001E5DD2" w14:paraId="2157EDEE" w14:textId="77777777" w:rsidTr="001F5B03">
        <w:tc>
          <w:tcPr>
            <w:tcW w:w="1242" w:type="dxa"/>
            <w:tcBorders>
              <w:top w:val="single" w:sz="4" w:space="0" w:color="auto"/>
            </w:tcBorders>
          </w:tcPr>
          <w:p w14:paraId="385AD8A8" w14:textId="77777777" w:rsidR="002977DF" w:rsidRPr="001E5DD2" w:rsidRDefault="002977DF" w:rsidP="00D64B57">
            <w:pPr>
              <w:widowControl w:val="0"/>
              <w:ind w:firstLine="0"/>
            </w:pPr>
            <w:r w:rsidRPr="001E5DD2">
              <w:t>GARFI1</w:t>
            </w:r>
          </w:p>
        </w:tc>
        <w:tc>
          <w:tcPr>
            <w:tcW w:w="709" w:type="dxa"/>
            <w:tcBorders>
              <w:top w:val="single" w:sz="4" w:space="0" w:color="auto"/>
            </w:tcBorders>
          </w:tcPr>
          <w:p w14:paraId="103669F8" w14:textId="77777777" w:rsidR="002977DF" w:rsidRPr="001E5DD2" w:rsidRDefault="002977DF" w:rsidP="00D64B57">
            <w:pPr>
              <w:widowControl w:val="0"/>
              <w:ind w:firstLine="0"/>
            </w:pPr>
            <w:r w:rsidRPr="001E5DD2">
              <w:fldChar w:fldCharType="begin"/>
            </w:r>
            <w:r w:rsidRPr="001E5DD2">
              <w:instrText xml:space="preserve"> ADDIN REFMGR.CITE &lt;Refman&gt;&lt;Cite&gt;&lt;Author&gt;Garfinkel&lt;/Author&gt;&lt;Year&gt;1981&lt;/Year&gt;&lt;RecNum&gt;GARFIN1981&lt;/RecNum&gt;&lt;IDText&gt;Time trends in lung cancer mortality among nonsmokers and a note on passive smoking&lt;/IDText&gt;&lt;MDL Ref_Type="Journal"&gt;&lt;Ref_Type&gt;Journal&lt;/Ref_Type&gt;&lt;Ref_ID&gt;GARFIN1981&lt;/Ref_ID&gt;&lt;Title_Primary&gt;Time trends in lung cancer mortality among nonsmokers and a note on passive smoking&lt;/Title_Primary&gt;&lt;Authors_Primary&gt;Garfinkel,L.&lt;/Authors_Primary&gt;&lt;Date_Primary&gt;1981&lt;/Date_Primary&gt;&lt;Keywords&gt;ETS&lt;/Keywords&gt;&lt;Keywords&gt;LUNGC&lt;/Keywords&gt;&lt;Keywords&gt;IESLCN&lt;/Keywords&gt;&lt;Keywords&gt;USA&lt;/Keywords&gt;&lt;Keywords&gt;TMALC1&lt;/Keywords&gt;&lt;Keywords&gt;TMABCY&lt;/Keywords&gt;&lt;Keywords&gt;LCAD_DIAG_N-C6&lt;/Keywords&gt;&lt;Keywords&gt;LCAD_FREQ_N-C6&lt;/Keywords&gt;&lt;Keywords&gt;LCAD_RISKF_N-C6&lt;/Keywords&gt;&lt;Reprint&gt;In File&lt;/Reprint&gt;&lt;Start_Page&gt;1061&lt;/Start_Page&gt;&lt;End_Page&gt;1066&lt;/End_Page&gt;&lt;Periodical&gt;J.Natl.Cancer Inst.&lt;/Periodical&gt;&lt;Volume&gt;66&lt;/Volume&gt;&lt;Issue&gt;6&lt;/Issue&gt;&lt;User_Def_2&gt;10.1093/jnci/66.6.1061&lt;/User_Def_2&gt;&lt;User_Def_5&gt;pre95&lt;/User_Def_5&gt;&lt;Availability&gt;16092015&lt;/Availability&gt;&lt;Misc_3&gt;20012000/Y&lt;/Misc_3&gt;&lt;Address&gt;&lt;u&gt;P1(K)&lt;/u&gt;&lt;/Address&gt;&lt;Web_URL_Link1&gt; &lt;u&gt;x:\refscan\GARFIN1981.pdf&lt;/u&gt;;&lt;u&gt;x:\refscan\GARFIN1981_ADD.pdf&lt;/u&gt;&lt;/Web_URL_Link1&gt;&lt;Web_URL_Link2&gt;6941041&lt;/Web_URL_Link2&gt;&lt;ZZ_JournalFull&gt;&lt;f name="System"&gt;Journal of the National Cancer Institute&lt;/f&gt;&lt;/ZZ_JournalFull&gt;&lt;ZZ_JournalStdAbbrev&gt;&lt;f name="System"&gt;J.Natl.Cancer Inst.&lt;/f&gt;&lt;/ZZ_JournalStdAbbrev&gt;&lt;ZZ_JournalUser2&gt;&lt;f name="System"&gt;JNCI&lt;/f&gt;&lt;/ZZ_JournalUser2&gt;&lt;ZZ_WorkformID&gt;1&lt;/ZZ_WorkformID&gt;&lt;/MDL&gt;&lt;/Cite&gt;&lt;/Refman&gt;</w:instrText>
            </w:r>
            <w:r w:rsidRPr="001E5DD2">
              <w:fldChar w:fldCharType="separate"/>
            </w:r>
            <w:r w:rsidRPr="001E5DD2">
              <w:rPr>
                <w:vertAlign w:val="superscript"/>
              </w:rPr>
              <w:t>[75]</w:t>
            </w:r>
            <w:r w:rsidRPr="001E5DD2">
              <w:fldChar w:fldCharType="end"/>
            </w:r>
          </w:p>
        </w:tc>
        <w:tc>
          <w:tcPr>
            <w:tcW w:w="884" w:type="dxa"/>
            <w:tcBorders>
              <w:top w:val="single" w:sz="4" w:space="0" w:color="auto"/>
            </w:tcBorders>
            <w:tcMar>
              <w:right w:w="57" w:type="dxa"/>
            </w:tcMar>
          </w:tcPr>
          <w:p w14:paraId="128C06C5" w14:textId="77777777" w:rsidR="002977DF" w:rsidRPr="001E5DD2" w:rsidRDefault="002977DF" w:rsidP="00D64B57">
            <w:pPr>
              <w:widowControl w:val="0"/>
              <w:ind w:firstLine="0"/>
            </w:pPr>
            <w:r w:rsidRPr="001E5DD2">
              <w:fldChar w:fldCharType="begin"/>
            </w:r>
            <w:r w:rsidRPr="001E5DD2">
              <w:instrText xml:space="preserve"> ADDIN REFMGR.CITE &lt;Refman&gt;&lt;Cite&gt;&lt;Author&gt;Hammond&lt;/Author&gt;&lt;Year&gt;1966&lt;/Year&gt;&lt;RecNum&gt;HAMMON1966&lt;/RecNum&gt;&lt;IDText&gt;Smoking in relation to the death rates of one million men and women&lt;/IDText&gt;&lt;MDL Ref_Type="Book Chapter"&gt;&lt;Ref_Type&gt;Book Chapter&lt;/Ref_Type&gt;&lt;Ref_ID&gt;HAMMON1966&lt;/Ref_ID&gt;&lt;Title_Primary&gt;Smoking in relation to the death rates of one million men and women&lt;/Title_Primary&gt;&lt;Authors_Primary&gt;Hammond,E.C.&lt;/Authors_Primary&gt;&lt;Date_Primary&gt;1966&lt;/Date_Primary&gt;&lt;Keywords&gt;LCMODELS&lt;/Keywords&gt;&lt;Keywords&gt;USA&lt;/Keywords&gt;&lt;Keywords&gt;SMOKINGHABS&lt;/Keywords&gt;&lt;Keywords&gt;PROSPECTIVE&lt;/Keywords&gt;&lt;Keywords&gt;IESLCYD&lt;/Keywords&gt;&lt;Keywords&gt;ACS&lt;/Keywords&gt;&lt;Keywords&gt;LIBRARY&lt;/Keywords&gt;&lt;Keywords&gt;FAVOURITES&lt;/Keywords&gt;&lt;Keywords&gt;ISS3usamN&lt;/Keywords&gt;&lt;Keywords&gt;IESCOPD&lt;/Keywords&gt;&lt;Keywords&gt;LCAD_DIAG_N-E3&lt;/Keywords&gt;&lt;Keywords&gt;LCAD_FREQ_YD&lt;/Keywords&gt;&lt;Keywords&gt;LCAD_RISKF_N-G1&lt;/Keywords&gt;&lt;Reprint&gt;In File&lt;/Reprint&gt;&lt;Start_Page&gt;127&lt;/Start_Page&gt;&lt;End_Page&gt;204&lt;/End_Page&gt;&lt;Title_Secondary&gt;Epidemiological approaches to the study of cancer and other chronic diseases&lt;/Title_Secondary&gt;&lt;Authors_Secondary&gt;Haenszel,W.&lt;/Authors_Secondary&gt;&lt;Issue&gt;National Cancer Institute Monograph 19&lt;/Issue&gt;&lt;Pub_Place&gt;Bethesda, Maryland&lt;/Pub_Place&gt;&lt;Publisher&gt;U.S. Department of Health, Education, and Welfare. Public Health Service National Cancer Institute&lt;/Publisher&gt;&lt;User_Def_5&gt;19021996&lt;/User_Def_5&gt;&lt;Availability&gt;09122014&lt;/Availability&gt;&lt;Misc_3&gt;07062001/y&lt;/Misc_3&gt;&lt;Address&gt;&lt;u&gt;L6&lt;/u&gt; &lt;u&gt;PR.2F&lt;/u&gt;&lt;/Address&gt;&lt;Web_URL_Link1&gt;&lt;u&gt;x:\refscan\HAMMON1966.pdf&lt;/u&gt;&lt;/Web_URL_Link1&gt;&lt;ZZ_WorkformID&gt;3&lt;/ZZ_WorkformID&gt;&lt;/MDL&gt;&lt;/Cite&gt;&lt;/Refman&gt;</w:instrText>
            </w:r>
            <w:r w:rsidRPr="001E5DD2">
              <w:fldChar w:fldCharType="separate"/>
            </w:r>
            <w:r w:rsidRPr="001E5DD2">
              <w:rPr>
                <w:vertAlign w:val="superscript"/>
              </w:rPr>
              <w:t>[104]</w:t>
            </w:r>
            <w:r w:rsidRPr="001E5DD2">
              <w:fldChar w:fldCharType="end"/>
            </w:r>
          </w:p>
        </w:tc>
        <w:tc>
          <w:tcPr>
            <w:tcW w:w="1276" w:type="dxa"/>
            <w:tcBorders>
              <w:top w:val="single" w:sz="4" w:space="0" w:color="auto"/>
            </w:tcBorders>
          </w:tcPr>
          <w:p w14:paraId="20EC6579" w14:textId="1BCA0EA3" w:rsidR="002977DF" w:rsidRPr="001E5DD2" w:rsidRDefault="00CD1020" w:rsidP="00D64B57">
            <w:pPr>
              <w:widowControl w:val="0"/>
              <w:ind w:firstLine="0"/>
            </w:pPr>
            <w:r w:rsidRPr="001E5DD2">
              <w:t>United States</w:t>
            </w:r>
          </w:p>
        </w:tc>
        <w:tc>
          <w:tcPr>
            <w:tcW w:w="851" w:type="dxa"/>
            <w:tcBorders>
              <w:top w:val="single" w:sz="4" w:space="0" w:color="auto"/>
            </w:tcBorders>
          </w:tcPr>
          <w:p w14:paraId="27FD8563" w14:textId="77777777" w:rsidR="002977DF" w:rsidRPr="001E5DD2" w:rsidRDefault="002977DF" w:rsidP="00D64B57">
            <w:pPr>
              <w:widowControl w:val="0"/>
              <w:ind w:firstLine="0"/>
            </w:pPr>
            <w:r w:rsidRPr="001E5DD2">
              <w:t>P</w:t>
            </w:r>
          </w:p>
        </w:tc>
        <w:tc>
          <w:tcPr>
            <w:tcW w:w="567" w:type="dxa"/>
            <w:tcBorders>
              <w:top w:val="single" w:sz="4" w:space="0" w:color="auto"/>
            </w:tcBorders>
          </w:tcPr>
          <w:p w14:paraId="43F2E3CF" w14:textId="77777777" w:rsidR="002977DF" w:rsidRPr="001E5DD2" w:rsidRDefault="002977DF" w:rsidP="00D64B57">
            <w:pPr>
              <w:widowControl w:val="0"/>
              <w:ind w:firstLine="0"/>
            </w:pPr>
            <w:r w:rsidRPr="001E5DD2">
              <w:t>1959 -</w:t>
            </w:r>
          </w:p>
        </w:tc>
        <w:tc>
          <w:tcPr>
            <w:tcW w:w="567" w:type="dxa"/>
            <w:tcBorders>
              <w:top w:val="single" w:sz="4" w:space="0" w:color="auto"/>
            </w:tcBorders>
          </w:tcPr>
          <w:p w14:paraId="581A428E" w14:textId="77777777" w:rsidR="002977DF" w:rsidRPr="001E5DD2" w:rsidRDefault="002977DF" w:rsidP="00D64B57">
            <w:pPr>
              <w:widowControl w:val="0"/>
              <w:ind w:firstLine="0"/>
            </w:pPr>
            <w:r w:rsidRPr="001E5DD2">
              <w:t>1960,</w:t>
            </w:r>
          </w:p>
        </w:tc>
        <w:tc>
          <w:tcPr>
            <w:tcW w:w="567" w:type="dxa"/>
            <w:tcBorders>
              <w:top w:val="single" w:sz="4" w:space="0" w:color="auto"/>
            </w:tcBorders>
          </w:tcPr>
          <w:p w14:paraId="027830EF" w14:textId="77777777" w:rsidR="002977DF" w:rsidRPr="001E5DD2" w:rsidRDefault="002977DF" w:rsidP="00D64B57">
            <w:pPr>
              <w:widowControl w:val="0"/>
              <w:ind w:firstLine="0"/>
            </w:pPr>
            <w:r w:rsidRPr="001E5DD2">
              <w:t>1971</w:t>
            </w:r>
          </w:p>
        </w:tc>
        <w:tc>
          <w:tcPr>
            <w:tcW w:w="708" w:type="dxa"/>
            <w:tcBorders>
              <w:top w:val="single" w:sz="4" w:space="0" w:color="auto"/>
            </w:tcBorders>
            <w:tcMar>
              <w:right w:w="227" w:type="dxa"/>
            </w:tcMar>
          </w:tcPr>
          <w:p w14:paraId="57F9F127" w14:textId="77777777" w:rsidR="002977DF" w:rsidRPr="001E5DD2" w:rsidRDefault="002977DF" w:rsidP="00D64B57">
            <w:pPr>
              <w:widowControl w:val="0"/>
              <w:ind w:firstLine="0"/>
              <w:jc w:val="right"/>
            </w:pPr>
            <w:r w:rsidRPr="001E5DD2">
              <w:t>153</w:t>
            </w:r>
          </w:p>
        </w:tc>
        <w:tc>
          <w:tcPr>
            <w:tcW w:w="1276" w:type="dxa"/>
            <w:tcBorders>
              <w:top w:val="single" w:sz="4" w:space="0" w:color="auto"/>
            </w:tcBorders>
          </w:tcPr>
          <w:p w14:paraId="2AA54515" w14:textId="31A03425" w:rsidR="002977DF" w:rsidRPr="001E5DD2" w:rsidRDefault="002977DF" w:rsidP="00D64B57">
            <w:pPr>
              <w:widowControl w:val="0"/>
              <w:ind w:firstLine="0"/>
            </w:pPr>
            <w:r w:rsidRPr="001E5DD2">
              <w:t>Dur 6</w:t>
            </w:r>
            <w:r w:rsidR="00CD1020">
              <w:rPr>
                <w:rFonts w:hint="eastAsia"/>
                <w:lang w:eastAsia="zh-CN"/>
              </w:rPr>
              <w:t xml:space="preserve"> </w:t>
            </w:r>
            <w:r w:rsidRPr="001E5DD2">
              <w:t>m</w:t>
            </w:r>
          </w:p>
        </w:tc>
      </w:tr>
      <w:tr w:rsidR="005D0462" w:rsidRPr="001E5DD2" w14:paraId="61D7ED6F" w14:textId="77777777" w:rsidTr="001F5B03">
        <w:tc>
          <w:tcPr>
            <w:tcW w:w="1242" w:type="dxa"/>
          </w:tcPr>
          <w:p w14:paraId="454F78E3" w14:textId="77777777" w:rsidR="002977DF" w:rsidRPr="001E5DD2" w:rsidRDefault="002977DF" w:rsidP="00D64B57">
            <w:pPr>
              <w:widowControl w:val="0"/>
              <w:ind w:firstLine="0"/>
            </w:pPr>
            <w:r w:rsidRPr="001E5DD2">
              <w:t>CHAN</w:t>
            </w:r>
          </w:p>
        </w:tc>
        <w:tc>
          <w:tcPr>
            <w:tcW w:w="709" w:type="dxa"/>
          </w:tcPr>
          <w:p w14:paraId="14DD6380" w14:textId="77777777" w:rsidR="002977DF" w:rsidRPr="001E5DD2" w:rsidRDefault="002977DF" w:rsidP="00D64B57">
            <w:pPr>
              <w:widowControl w:val="0"/>
              <w:ind w:firstLine="0"/>
            </w:pPr>
            <w:r w:rsidRPr="001E5DD2">
              <w:fldChar w:fldCharType="begin"/>
            </w:r>
            <w:r w:rsidRPr="001E5DD2">
              <w:instrText xml:space="preserve"> ADDIN REFMGR.CITE &lt;Refman&gt;&lt;Cite&gt;&lt;Author&gt;Chan&lt;/Author&gt;&lt;Year&gt;1982&lt;/Year&gt;&lt;RecNum&gt;CHAN1982&lt;/RecNum&gt;&lt;IDText&gt;Lung cancer in non-smokers in Hong Kong&lt;/IDText&gt;&lt;MDL Ref_Type="Book Chapter"&gt;&lt;Ref_Type&gt;Book Chapter&lt;/Ref_Type&gt;&lt;Ref_ID&gt;CHAN1982&lt;/Ref_ID&gt;&lt;Title_Primary&gt;Lung cancer in non-smokers in Hong Kong&lt;/Title_Primary&gt;&lt;Authors_Primary&gt;Chan,W.C.&lt;/Authors_Primary&gt;&lt;Authors_Primary&gt;Fung,S.C.&lt;/Authors_Primary&gt;&lt;Date_Primary&gt;1982&lt;/Date_Primary&gt;&lt;Keywords&gt;ETS&lt;/Keywords&gt;&lt;Keywords&gt;IESLCYD&lt;/Keywords&gt;&lt;Keywords&gt;LUNGC&lt;/Keywords&gt;&lt;Keywords&gt;HONG-KONG&lt;/Keywords&gt;&lt;Keywords&gt;TMALC1&lt;/Keywords&gt;&lt;Keywords&gt;LCAD_DIAG_N-E3&lt;/Keywords&gt;&lt;Keywords&gt;LCAD_FREQ_YD&lt;/Keywords&gt;&lt;Keywords&gt;LCAD_RISKF_N-C12&lt;/Keywords&gt;&lt;Reprint&gt;In File&lt;/Reprint&gt;&lt;Start_Page&gt;199&lt;/Start_Page&gt;&lt;End_Page&gt;202&lt;/End_Page&gt;&lt;Volume&gt;6&lt;/Volume&gt;&lt;Title_Secondary&gt;Cancer Epidemiology&lt;/Title_Secondary&gt;&lt;Authors_Secondary&gt;Grundmann,E.&lt;/Authors_Secondary&gt;&lt;Pub_Place&gt;Stuttgart, New York&lt;/Pub_Place&gt;&lt;Publisher&gt;Gustav Fischer Verlag&lt;/Publisher&gt;&lt;User_Def_5&gt;pre95&lt;/User_Def_5&gt;&lt;Title_Series&gt;Cancer Campaign&lt;/Title_Series&gt;&lt;Availability&gt;15092015&lt;/Availability&gt;&lt;Misc_3&gt;06122000/Y&lt;/Misc_3&gt;&lt;Address&gt;&lt;u&gt;P1(K)&lt;/u&gt;&lt;/Address&gt;&lt;Web_URL_Link1&gt;&lt;u&gt;x:\refscan\CHAN1982.pdf&lt;/u&gt;;&lt;u&gt;x:\refscan\CHAN1982_ADD.pdf&lt;/u&gt;&lt;/Web_URL_Link1&gt;&lt;ZZ_WorkformID&gt;3&lt;/ZZ_WorkformID&gt;&lt;/MDL&gt;&lt;/Cite&gt;&lt;/Refman&gt;</w:instrText>
            </w:r>
            <w:r w:rsidRPr="001E5DD2">
              <w:fldChar w:fldCharType="separate"/>
            </w:r>
            <w:r w:rsidRPr="001E5DD2">
              <w:rPr>
                <w:vertAlign w:val="superscript"/>
              </w:rPr>
              <w:t>[105]</w:t>
            </w:r>
            <w:r w:rsidRPr="001E5DD2">
              <w:fldChar w:fldCharType="end"/>
            </w:r>
          </w:p>
        </w:tc>
        <w:tc>
          <w:tcPr>
            <w:tcW w:w="884" w:type="dxa"/>
            <w:tcMar>
              <w:right w:w="57" w:type="dxa"/>
            </w:tcMar>
          </w:tcPr>
          <w:p w14:paraId="0C3EE079" w14:textId="77777777" w:rsidR="002977DF" w:rsidRPr="001E5DD2" w:rsidRDefault="002977DF" w:rsidP="00D64B57">
            <w:pPr>
              <w:widowControl w:val="0"/>
              <w:ind w:firstLine="0"/>
            </w:pPr>
            <w:r w:rsidRPr="001E5DD2">
              <w:fldChar w:fldCharType="begin"/>
            </w:r>
            <w:r w:rsidRPr="001E5DD2">
              <w:instrText xml:space="preserve"> ADDIN REFMGR.CITE &lt;Refman&gt;&lt;Cite&gt;&lt;Author&gt;Chan&lt;/Author&gt;&lt;Year&gt;1979&lt;/Year&gt;&lt;RecNum&gt;CHAN1979&lt;/RecNum&gt;&lt;IDText&gt;Bronchial cancer in Hong Kong 1976-1977&lt;/IDText&gt;&lt;MDL Ref_Type="Journal"&gt;&lt;Ref_Type&gt;Journal&lt;/Ref_Type&gt;&lt;Ref_ID&gt;CHAN1979&lt;/Ref_ID&gt;&lt;Title_Primary&gt;Bronchial cancer in Hong Kong 1976-1977&lt;/Title_Primary&gt;&lt;Authors_Primary&gt;Chan,W.C.&lt;/Authors_Primary&gt;&lt;Authors_Primary&gt;Colbourne,M.J.&lt;/Authors_Primary&gt;&lt;Authors_Primary&gt;Fung,S.C.&lt;/Authors_Primary&gt;&lt;Authors_Primary&gt;Ho,H.C.&lt;/Authors_Primary&gt;&lt;Date_Primary&gt;1979&lt;/Date_Primary&gt;&lt;Keywords&gt;ETS&lt;/Keywords&gt;&lt;Keywords&gt;LUNGC&lt;/Keywords&gt;&lt;Keywords&gt;IESLCYD&lt;/Keywords&gt;&lt;Keywords&gt;CIGTYPE&lt;/Keywords&gt;&lt;Keywords&gt;TMALC0&lt;/Keywords&gt;&lt;Keywords&gt;HONG-KONG&lt;/Keywords&gt;&lt;Keywords&gt;LCAD_DIAG_Y&lt;/Keywords&gt;&lt;Keywords&gt;LCAD_FREQ_N-F2&lt;/Keywords&gt;&lt;Keywords&gt;LCAD_RISKF_N-G2&lt;/Keywords&gt;&lt;Reprint&gt;In File&lt;/Reprint&gt;&lt;Start_Page&gt;182&lt;/Start_Page&gt;&lt;End_Page&gt;192&lt;/End_Page&gt;&lt;Periodical&gt;Br.J.Cancer&lt;/Periodical&gt;&lt;Volume&gt;39&lt;/Volume&gt;&lt;User_Def_2&gt;10.1038/bjc.1979.29&lt;/User_Def_2&gt;&lt;User_Def_5&gt;pre95&lt;/User_Def_5&gt;&lt;Availability&gt;11112015&lt;/Availability&gt;&lt;Misc_3&gt;23031999/Y&lt;/Misc_3&gt;&lt;Address&gt;&lt;u&gt;P1&lt;/u&gt; &lt;u&gt;F1&lt;/u&gt; &lt;u&gt;SM.CHINA&lt;/u&gt;&lt;/Address&gt;&lt;Web_URL_Link1&gt;&lt;u&gt;x:\refscan\CHAN1979.pdf&lt;/u&gt;&lt;/Web_URL_Link1&gt;&lt;Web_URL_Link2&gt;435367&lt;/Web_URL_Link2&gt;&lt;ZZ_JournalFull&gt;&lt;f name="System"&gt;British Journal of Cancer&lt;/f&gt;&lt;/ZZ_JournalFull&gt;&lt;ZZ_JournalStdAbbrev&gt;&lt;f name="System"&gt;Br.J.Cancer&lt;/f&gt;&lt;/ZZ_JournalStdAbbrev&gt;&lt;ZZ_WorkformID&gt;1&lt;/ZZ_WorkformID&gt;&lt;/MDL&gt;&lt;/Cite&gt;&lt;Cite&gt;&lt;Author&gt;Chan&lt;/Author&gt;&lt;Year&gt;1982&lt;/Year&gt;&lt;RecNum&gt;CHAN1982B&lt;/RecNum&gt;&lt;IDText&gt;Zahlen aus Hongkong&lt;/IDText&gt;&lt;MDL Ref_Type="Journal"&gt;&lt;Ref_Type&gt;Journal&lt;/Ref_Type&gt;&lt;Ref_ID&gt;CHAN1982B&lt;/Ref_ID&gt;&lt;Title_Primary&gt;Zahlen aus Hongkong&lt;/Title_Primary&gt;&lt;Authors_Primary&gt;Chan,W.C.&lt;/Authors_Primary&gt;&lt;Date_Primary&gt;1982&lt;/Date_Primary&gt;&lt;Keywords&gt;IESLCN&lt;/Keywords&gt;&lt;Keywords&gt;LUNGC&lt;/Keywords&gt;&lt;Keywords&gt;ETS&lt;/Keywords&gt;&lt;Keywords&gt;TMALC2&lt;/Keywords&gt;&lt;Keywords&gt;LCAD_DIAG_N-C6&lt;/Keywords&gt;&lt;Keywords&gt;LCAD_FREQ_N-C6&lt;/Keywords&gt;&lt;Keywords&gt;LCAD_RISKF_N-C6&lt;/Keywords&gt;&lt;Reprint&gt;In File&lt;/Reprint&gt;&lt;Start_Page&gt;16&lt;/Start_Page&gt;&lt;Periodical&gt;Munch.Med.Wochenschr.&lt;/Periodical&gt;&lt;Volume&gt;124&lt;/Volume&gt;&lt;Issue&gt;4&lt;/Issue&gt;&lt;User_Def_5&gt;08071998&lt;/User_Def_5&gt;&lt;Availability&gt;17092015&lt;/Availability&gt;&lt;Misc_3&gt;26112004/Y&lt;/Misc_3&gt;&lt;Address&gt;&lt;u&gt;P1&lt;/u&gt;&lt;/Address&gt;&lt;Web_URL_Link1&gt;&lt;u&gt;x:\refscan\CHAN1982B.pdf&lt;/u&gt;&lt;/Web_URL_Link1&gt;&lt;ZZ_JournalFull&gt;&lt;f name="System"&gt;Munchener Medizinische Wochenschrift&lt;/f&gt;&lt;/ZZ_JournalFull&gt;&lt;ZZ_JournalUser1&gt;&lt;f name="System"&gt;Munch.Med.Wochenschr.&lt;/f&gt;&lt;/ZZ_JournalUser1&gt;&lt;ZZ_WorkformID&gt;1&lt;/ZZ_WorkformID&gt;&lt;/MDL&gt;&lt;/Cite&gt;&lt;/Refman&gt;</w:instrText>
            </w:r>
            <w:r w:rsidRPr="001E5DD2">
              <w:fldChar w:fldCharType="separate"/>
            </w:r>
            <w:r w:rsidRPr="001E5DD2">
              <w:rPr>
                <w:vertAlign w:val="superscript"/>
              </w:rPr>
              <w:t>[106,107]</w:t>
            </w:r>
            <w:r w:rsidRPr="001E5DD2">
              <w:fldChar w:fldCharType="end"/>
            </w:r>
          </w:p>
        </w:tc>
        <w:tc>
          <w:tcPr>
            <w:tcW w:w="1276" w:type="dxa"/>
          </w:tcPr>
          <w:p w14:paraId="6336338F" w14:textId="77777777" w:rsidR="002977DF" w:rsidRPr="001E5DD2" w:rsidRDefault="002977DF" w:rsidP="00D64B57">
            <w:pPr>
              <w:widowControl w:val="0"/>
              <w:ind w:firstLine="0"/>
            </w:pPr>
            <w:r w:rsidRPr="001E5DD2">
              <w:t>Hong Kong</w:t>
            </w:r>
          </w:p>
        </w:tc>
        <w:tc>
          <w:tcPr>
            <w:tcW w:w="851" w:type="dxa"/>
          </w:tcPr>
          <w:p w14:paraId="3164D83B" w14:textId="77777777" w:rsidR="002977DF" w:rsidRPr="001E5DD2" w:rsidRDefault="002977DF" w:rsidP="00D64B57">
            <w:pPr>
              <w:widowControl w:val="0"/>
              <w:ind w:firstLine="0"/>
            </w:pPr>
            <w:r w:rsidRPr="001E5DD2">
              <w:t>CC</w:t>
            </w:r>
          </w:p>
        </w:tc>
        <w:tc>
          <w:tcPr>
            <w:tcW w:w="567" w:type="dxa"/>
          </w:tcPr>
          <w:p w14:paraId="04C81CC3" w14:textId="77777777" w:rsidR="002977DF" w:rsidRPr="001E5DD2" w:rsidRDefault="002977DF" w:rsidP="00D64B57">
            <w:pPr>
              <w:widowControl w:val="0"/>
              <w:ind w:firstLine="0"/>
            </w:pPr>
            <w:r w:rsidRPr="001E5DD2">
              <w:t>1976 -</w:t>
            </w:r>
          </w:p>
        </w:tc>
        <w:tc>
          <w:tcPr>
            <w:tcW w:w="567" w:type="dxa"/>
          </w:tcPr>
          <w:p w14:paraId="0C0429B4" w14:textId="77777777" w:rsidR="002977DF" w:rsidRPr="001E5DD2" w:rsidRDefault="002977DF" w:rsidP="00D64B57">
            <w:pPr>
              <w:widowControl w:val="0"/>
              <w:ind w:firstLine="0"/>
            </w:pPr>
            <w:r w:rsidRPr="001E5DD2">
              <w:t>1977</w:t>
            </w:r>
          </w:p>
        </w:tc>
        <w:tc>
          <w:tcPr>
            <w:tcW w:w="567" w:type="dxa"/>
          </w:tcPr>
          <w:p w14:paraId="16C08F19" w14:textId="77777777" w:rsidR="002977DF" w:rsidRPr="001E5DD2" w:rsidRDefault="002977DF" w:rsidP="00D64B57">
            <w:pPr>
              <w:widowControl w:val="0"/>
              <w:ind w:firstLine="0"/>
            </w:pPr>
          </w:p>
        </w:tc>
        <w:tc>
          <w:tcPr>
            <w:tcW w:w="708" w:type="dxa"/>
            <w:tcMar>
              <w:right w:w="227" w:type="dxa"/>
            </w:tcMar>
          </w:tcPr>
          <w:p w14:paraId="743E681A" w14:textId="77777777" w:rsidR="002977DF" w:rsidRPr="001E5DD2" w:rsidRDefault="002977DF" w:rsidP="00D64B57">
            <w:pPr>
              <w:widowControl w:val="0"/>
              <w:ind w:firstLine="0"/>
              <w:jc w:val="right"/>
            </w:pPr>
            <w:r w:rsidRPr="001E5DD2">
              <w:t>84</w:t>
            </w:r>
          </w:p>
        </w:tc>
        <w:tc>
          <w:tcPr>
            <w:tcW w:w="1276" w:type="dxa"/>
          </w:tcPr>
          <w:p w14:paraId="192CAC3A" w14:textId="77777777" w:rsidR="002977DF" w:rsidRPr="001E5DD2" w:rsidRDefault="002977DF" w:rsidP="00D64B57">
            <w:pPr>
              <w:widowControl w:val="0"/>
              <w:ind w:firstLine="0"/>
            </w:pPr>
          </w:p>
        </w:tc>
      </w:tr>
      <w:tr w:rsidR="005D0462" w:rsidRPr="001E5DD2" w14:paraId="79858E3A" w14:textId="77777777" w:rsidTr="001F5B03">
        <w:tc>
          <w:tcPr>
            <w:tcW w:w="1242" w:type="dxa"/>
          </w:tcPr>
          <w:p w14:paraId="33BC964A" w14:textId="77777777" w:rsidR="002977DF" w:rsidRPr="001E5DD2" w:rsidRDefault="002977DF" w:rsidP="00D64B57">
            <w:pPr>
              <w:widowControl w:val="0"/>
              <w:ind w:firstLine="0"/>
            </w:pPr>
            <w:r w:rsidRPr="001E5DD2">
              <w:t>CORREA</w:t>
            </w:r>
          </w:p>
        </w:tc>
        <w:tc>
          <w:tcPr>
            <w:tcW w:w="709" w:type="dxa"/>
          </w:tcPr>
          <w:p w14:paraId="64DE5BFD" w14:textId="77777777" w:rsidR="002977DF" w:rsidRPr="001E5DD2" w:rsidRDefault="002977DF" w:rsidP="00D64B57">
            <w:pPr>
              <w:widowControl w:val="0"/>
              <w:ind w:firstLine="0"/>
            </w:pPr>
            <w:r w:rsidRPr="001E5DD2">
              <w:fldChar w:fldCharType="begin"/>
            </w:r>
            <w:r w:rsidRPr="001E5DD2">
              <w:instrText xml:space="preserve"> ADDIN REFMGR.CITE &lt;Refman&gt;&lt;Cite&gt;&lt;Author&gt;Correa&lt;/Author&gt;&lt;Year&gt;1983&lt;/Year&gt;&lt;RecNum&gt;CORREA1983&lt;/RecNum&gt;&lt;IDText&gt;Passive smoking and lung cancer&lt;/IDText&gt;&lt;MDL Ref_Type="Journal"&gt;&lt;Ref_Type&gt;Journal&lt;/Ref_Type&gt;&lt;Ref_ID&gt;CORREA1983&lt;/Ref_ID&gt;&lt;Title_Primary&gt;Passive smoking and lung cancer&lt;/Title_Primary&gt;&lt;Authors_Primary&gt;Correa,P.&lt;/Authors_Primary&gt;&lt;Authors_Primary&gt;Pickle,L.W.&lt;/Authors_Primary&gt;&lt;Authors_Primary&gt;Fontham,E.&lt;/Authors_Primary&gt;&lt;Authors_Primary&gt;Lin,Y.&lt;/Authors_Primary&gt;&lt;Authors_Primary&gt;Haenszel,W.&lt;/Authors_Primary&gt;&lt;Date_Primary&gt;1983&lt;/Date_Primary&gt;&lt;Keywords&gt;ETS&lt;/Keywords&gt;&lt;Keywords&gt;LUNGC&lt;/Keywords&gt;&lt;Keywords&gt;IESLCN&lt;/Keywords&gt;&lt;Keywords&gt;USA&lt;/Keywords&gt;&lt;Keywords&gt;TMALC1&lt;/Keywords&gt;&lt;Keywords&gt;LCAD_DIAG_N-C6&lt;/Keywords&gt;&lt;Keywords&gt;LCAD_FREQ_N-C6&lt;/Keywords&gt;&lt;Keywords&gt;LCAD_RISKF_N-C6&lt;/Keywords&gt;&lt;Reprint&gt;In File&lt;/Reprint&gt;&lt;Start_Page&gt;595&lt;/Start_Page&gt;&lt;End_Page&gt;597&lt;/End_Page&gt;&lt;Periodical&gt;Lancet&lt;/Periodical&gt;&lt;Volume&gt;2&lt;/Volume&gt;&lt;Issue&gt;September 10&lt;/Issue&gt;&lt;User_Def_2&gt;10.1016/S0140-6736(83)90680-3&lt;/User_Def_2&gt;&lt;User_Def_5&gt;pre95&lt;/User_Def_5&gt;&lt;Availability&gt;15092015&lt;/Availability&gt;&lt;Misc_3&gt;19111999/y&lt;/Misc_3&gt;&lt;Address&gt;&lt;u&gt;P1(K) &lt;/u&gt;&lt;/Address&gt;&lt;Web_URL_Link1&gt;&lt;u&gt;x:\refscan\CORREA1983.pdf&lt;/u&gt;;&lt;u&gt;x:\refscan\CORREA1983_ADD.pdf&lt;/u&gt;&lt;/Web_URL_Link1&gt;&lt;Web_URL_Link2&gt;6136747&lt;/Web_URL_Link2&gt;&lt;ZZ_JournalFull&gt;&lt;f name="System"&gt;Lancet&lt;/f&gt;&lt;/ZZ_JournalFull&gt;&lt;ZZ_JournalUser2&gt;&lt;f name="System"&gt;The Lancet&lt;/f&gt;&lt;/ZZ_JournalUser2&gt;&lt;ZZ_WorkformID&gt;1&lt;/ZZ_WorkformID&gt;&lt;/MDL&gt;&lt;/Cite&gt;&lt;/Refman&gt;</w:instrText>
            </w:r>
            <w:r w:rsidRPr="001E5DD2">
              <w:fldChar w:fldCharType="separate"/>
            </w:r>
            <w:r w:rsidRPr="001E5DD2">
              <w:rPr>
                <w:vertAlign w:val="superscript"/>
              </w:rPr>
              <w:t>[67]</w:t>
            </w:r>
            <w:r w:rsidRPr="001E5DD2">
              <w:fldChar w:fldCharType="end"/>
            </w:r>
          </w:p>
        </w:tc>
        <w:tc>
          <w:tcPr>
            <w:tcW w:w="884" w:type="dxa"/>
            <w:tcMar>
              <w:right w:w="57" w:type="dxa"/>
            </w:tcMar>
          </w:tcPr>
          <w:p w14:paraId="417BE136" w14:textId="77777777" w:rsidR="002977DF" w:rsidRPr="001E5DD2" w:rsidRDefault="002977DF" w:rsidP="00D64B57">
            <w:pPr>
              <w:widowControl w:val="0"/>
              <w:ind w:firstLine="0"/>
            </w:pPr>
          </w:p>
        </w:tc>
        <w:tc>
          <w:tcPr>
            <w:tcW w:w="1276" w:type="dxa"/>
          </w:tcPr>
          <w:p w14:paraId="487BA876" w14:textId="676B0994" w:rsidR="002977DF" w:rsidRPr="001E5DD2" w:rsidRDefault="00CD1020" w:rsidP="00D64B57">
            <w:pPr>
              <w:widowControl w:val="0"/>
              <w:ind w:firstLine="0"/>
            </w:pPr>
            <w:r w:rsidRPr="001E5DD2">
              <w:t>United States</w:t>
            </w:r>
          </w:p>
        </w:tc>
        <w:tc>
          <w:tcPr>
            <w:tcW w:w="851" w:type="dxa"/>
          </w:tcPr>
          <w:p w14:paraId="4AFA9A85" w14:textId="77777777" w:rsidR="002977DF" w:rsidRPr="001E5DD2" w:rsidRDefault="002977DF" w:rsidP="00D64B57">
            <w:pPr>
              <w:widowControl w:val="0"/>
              <w:ind w:firstLine="0"/>
            </w:pPr>
            <w:r w:rsidRPr="001E5DD2">
              <w:t>CC</w:t>
            </w:r>
          </w:p>
        </w:tc>
        <w:tc>
          <w:tcPr>
            <w:tcW w:w="567" w:type="dxa"/>
          </w:tcPr>
          <w:p w14:paraId="0B06D07D" w14:textId="77777777" w:rsidR="002977DF" w:rsidRPr="001E5DD2" w:rsidRDefault="002977DF" w:rsidP="00D64B57">
            <w:pPr>
              <w:widowControl w:val="0"/>
              <w:ind w:firstLine="0"/>
            </w:pPr>
            <w:r w:rsidRPr="001E5DD2">
              <w:t>1979 -</w:t>
            </w:r>
          </w:p>
        </w:tc>
        <w:tc>
          <w:tcPr>
            <w:tcW w:w="567" w:type="dxa"/>
          </w:tcPr>
          <w:p w14:paraId="1F78FBAB" w14:textId="77777777" w:rsidR="002977DF" w:rsidRPr="001E5DD2" w:rsidRDefault="002977DF" w:rsidP="00D64B57">
            <w:pPr>
              <w:widowControl w:val="0"/>
              <w:ind w:firstLine="0"/>
            </w:pPr>
            <w:r w:rsidRPr="001E5DD2">
              <w:t>1982</w:t>
            </w:r>
          </w:p>
        </w:tc>
        <w:tc>
          <w:tcPr>
            <w:tcW w:w="567" w:type="dxa"/>
          </w:tcPr>
          <w:p w14:paraId="7F5B81B2" w14:textId="77777777" w:rsidR="002977DF" w:rsidRPr="001E5DD2" w:rsidRDefault="002977DF" w:rsidP="00D64B57">
            <w:pPr>
              <w:widowControl w:val="0"/>
              <w:ind w:firstLine="0"/>
            </w:pPr>
          </w:p>
        </w:tc>
        <w:tc>
          <w:tcPr>
            <w:tcW w:w="708" w:type="dxa"/>
            <w:tcMar>
              <w:right w:w="227" w:type="dxa"/>
            </w:tcMar>
          </w:tcPr>
          <w:p w14:paraId="748B7ACE" w14:textId="77777777" w:rsidR="002977DF" w:rsidRPr="001E5DD2" w:rsidRDefault="002977DF" w:rsidP="00D64B57">
            <w:pPr>
              <w:widowControl w:val="0"/>
              <w:ind w:firstLine="0"/>
              <w:jc w:val="right"/>
            </w:pPr>
            <w:r w:rsidRPr="001E5DD2">
              <w:t>32</w:t>
            </w:r>
          </w:p>
        </w:tc>
        <w:tc>
          <w:tcPr>
            <w:tcW w:w="1276" w:type="dxa"/>
          </w:tcPr>
          <w:p w14:paraId="25F31551" w14:textId="77777777" w:rsidR="002977DF" w:rsidRPr="001E5DD2" w:rsidRDefault="002977DF" w:rsidP="00D64B57">
            <w:pPr>
              <w:widowControl w:val="0"/>
              <w:ind w:firstLine="0"/>
            </w:pPr>
          </w:p>
        </w:tc>
      </w:tr>
      <w:tr w:rsidR="005D0462" w:rsidRPr="001E5DD2" w14:paraId="1DCDA550" w14:textId="77777777" w:rsidTr="001F5B03">
        <w:tc>
          <w:tcPr>
            <w:tcW w:w="1242" w:type="dxa"/>
          </w:tcPr>
          <w:p w14:paraId="13AE440E" w14:textId="77777777" w:rsidR="002977DF" w:rsidRPr="001E5DD2" w:rsidRDefault="002977DF" w:rsidP="00D64B57">
            <w:pPr>
              <w:widowControl w:val="0"/>
              <w:ind w:firstLine="0"/>
            </w:pPr>
            <w:r w:rsidRPr="001E5DD2">
              <w:t>TRICHO</w:t>
            </w:r>
          </w:p>
        </w:tc>
        <w:tc>
          <w:tcPr>
            <w:tcW w:w="709" w:type="dxa"/>
          </w:tcPr>
          <w:p w14:paraId="1F757FAA" w14:textId="77777777" w:rsidR="002977DF" w:rsidRPr="001E5DD2" w:rsidRDefault="002977DF" w:rsidP="00D64B57">
            <w:pPr>
              <w:widowControl w:val="0"/>
              <w:ind w:firstLine="0"/>
            </w:pPr>
            <w:r w:rsidRPr="001E5DD2">
              <w:fldChar w:fldCharType="begin"/>
            </w:r>
            <w:r w:rsidRPr="001E5DD2">
              <w:instrText xml:space="preserve"> ADDIN REFMGR.CITE &lt;Refman&gt;&lt;Cite&gt;&lt;Author&gt;Trichopoulos&lt;/Author&gt;&lt;Year&gt;1983&lt;/Year&gt;&lt;RecNum&gt;TRICHO1983&lt;/RecNum&gt;&lt;IDText&gt;Lung cancer and passive smoking: conclusion of Greek study&lt;/IDText&gt;&lt;MDL Ref_Type="Journal"&gt;&lt;Ref_Type&gt;Journal&lt;/Ref_Type&gt;&lt;Ref_ID&gt;TRICHO1983&lt;/Ref_ID&gt;&lt;Title_Primary&gt;Lung cancer and passive smoking: conclusion of Greek study&lt;/Title_Primary&gt;&lt;Authors_Primary&gt;Trichopoulos,D.&lt;/Authors_Primary&gt;&lt;Authors_Primary&gt;Kalandidi,A.&lt;/Authors_Primary&gt;&lt;Authors_Primary&gt;Sparros,L.&lt;/Authors_Primary&gt;&lt;Date_Primary&gt;1983&lt;/Date_Primary&gt;&lt;Keywords&gt;ETS&lt;/Keywords&gt;&lt;Keywords&gt;LUNGC&lt;/Keywords&gt;&lt;Keywords&gt;IESLCN&lt;/Keywords&gt;&lt;Keywords&gt;GREECE&lt;/Keywords&gt;&lt;Keywords&gt;TMALC1&lt;/Keywords&gt;&lt;Keywords&gt;LCAD_DIAG_N-E3&lt;/Keywords&gt;&lt;Keywords&gt;LCAD_FREQ_N-C10&lt;/Keywords&gt;&lt;Keywords&gt;LCAD_RISKF_N-C10&lt;/Keywords&gt;&lt;Reprint&gt;In File&lt;/Reprint&gt;&lt;Start_Page&gt;677&lt;/Start_Page&gt;&lt;End_Page&gt;678&lt;/End_Page&gt;&lt;Periodical&gt;Lancet&lt;/Periodical&gt;&lt;Volume&gt;2&lt;/Volume&gt;&lt;User_Def_2&gt;10.1016/S0140-6736(83)92549-7&lt;/User_Def_2&gt;&lt;User_Def_5&gt;pre95&lt;/User_Def_5&gt;&lt;Availability&gt;15092015&lt;/Availability&gt;&lt;Misc_1&gt;Letter&lt;/Misc_1&gt;&lt;Misc_3&gt;06122000/Y&lt;/Misc_3&gt;&lt;Address&gt;&lt;u&gt;P1(K) &lt;/u&gt;&lt;/Address&gt;&lt;Web_URL_Link1&gt;&lt;u&gt;x:\refscan\TRICHO1983.pdf&lt;/u&gt;;&lt;u&gt;x:\refscan\TRICHO1983_ADD.pdf&lt;/u&gt;&lt;/Web_URL_Link1&gt;&lt;Web_URL_Link2&gt;6136810&lt;/Web_URL_Link2&gt;&lt;ZZ_JournalFull&gt;&lt;f name="System"&gt;Lancet&lt;/f&gt;&lt;/ZZ_JournalFull&gt;&lt;ZZ_JournalUser2&gt;&lt;f name="System"&gt;The Lancet&lt;/f&gt;&lt;/ZZ_JournalUser2&gt;&lt;ZZ_WorkformID&gt;1&lt;/ZZ_WorkformID&gt;&lt;/MDL&gt;&lt;/Cite&gt;&lt;/Refman&gt;</w:instrText>
            </w:r>
            <w:r w:rsidRPr="001E5DD2">
              <w:fldChar w:fldCharType="separate"/>
            </w:r>
            <w:r w:rsidRPr="001E5DD2">
              <w:rPr>
                <w:vertAlign w:val="superscript"/>
              </w:rPr>
              <w:t>[27]</w:t>
            </w:r>
            <w:r w:rsidRPr="001E5DD2">
              <w:fldChar w:fldCharType="end"/>
            </w:r>
          </w:p>
        </w:tc>
        <w:tc>
          <w:tcPr>
            <w:tcW w:w="884" w:type="dxa"/>
            <w:tcMar>
              <w:right w:w="57" w:type="dxa"/>
            </w:tcMar>
          </w:tcPr>
          <w:p w14:paraId="79AF6788" w14:textId="77777777" w:rsidR="002977DF" w:rsidRPr="001E5DD2" w:rsidRDefault="002977DF" w:rsidP="00D64B57">
            <w:pPr>
              <w:widowControl w:val="0"/>
              <w:ind w:firstLine="0"/>
            </w:pPr>
            <w:r w:rsidRPr="001E5DD2">
              <w:fldChar w:fldCharType="begin"/>
            </w:r>
            <w:r w:rsidRPr="001E5DD2">
              <w:instrText xml:space="preserve"> ADDIN REFMGR.CITE &lt;Refman&gt;&lt;Cite&gt;&lt;Author&gt;Trichopoulos&lt;/Author&gt;&lt;Year&gt;1981&lt;/Year&gt;&lt;RecNum&gt;TRICHO1981&lt;/RecNum&gt;&lt;IDText&gt;Lung cancer and passive smoking&lt;/IDText&gt;&lt;MDL Ref_Type="Journal"&gt;&lt;Ref_Type&gt;Journal&lt;/Ref_Type&gt;&lt;Ref_ID&gt;TRICHO1981&lt;/Ref_ID&gt;&lt;Title_Primary&gt;Lung cancer and passive smoking&lt;/Title_Primary&gt;&lt;Authors_Primary&gt;Trichopoulos,D.&lt;/Authors_Primary&gt;&lt;Authors_Primary&gt;Kalandidi,A.&lt;/Authors_Primary&gt;&lt;Authors_Primary&gt;Sparros,L.&lt;/Authors_Primary&gt;&lt;Authors_Primary&gt;MacMahon,B.&lt;/Authors_Primary&gt;&lt;Date_Primary&gt;1981&lt;/Date_Primary&gt;&lt;Keywords&gt;ETS&lt;/Keywords&gt;&lt;Keywords&gt;LUNGC&lt;/Keywords&gt;&lt;Keywords&gt;IESLCNN&lt;/Keywords&gt;&lt;Keywords&gt;TMALC2&lt;/Keywords&gt;&lt;Keywords&gt;LCAD_DIAG_N-E3&lt;/Keywords&gt;&lt;Keywords&gt;LCAD_FREQ_N-C10&lt;/Keywords&gt;&lt;Keywords&gt;LCAD_RISKF_N-C10&lt;/Keywords&gt;&lt;Reprint&gt;In File&lt;/Reprint&gt;&lt;Start_Page&gt;1&lt;/Start_Page&gt;&lt;End_Page&gt;4&lt;/End_Page&gt;&lt;Periodical&gt;Int.J.Cancer&lt;/Periodical&gt;&lt;Volume&gt;27&lt;/Volume&gt;&lt;Issue&gt;1&lt;/Issue&gt;&lt;User_Def_2&gt;10.1002/ijc.2910270102&lt;/User_Def_2&gt;&lt;User_Def_5&gt;pre95&lt;/User_Def_5&gt;&lt;Availability&gt;17092015&lt;/Availability&gt;&lt;Misc_3&gt;21012000/y&lt;/Misc_3&gt;&lt;Address&gt;&lt;u&gt;P1&lt;/u&gt;&lt;/Address&gt;&lt;Web_URL_Link1&gt;&lt;u&gt;x:\refscan\TRICHO1981.pdf&lt;/u&gt;&lt;/Web_URL_Link1&gt;&lt;Web_URL_Link2&gt;7251227&lt;/Web_URL_Link2&gt;&lt;ZZ_JournalFull&gt;&lt;f name="System"&gt;International Journal of Cancer&lt;/f&gt;&lt;/ZZ_JournalFull&gt;&lt;ZZ_JournalStdAbbrev&gt;&lt;f name="System"&gt;Int.J.Cancer&lt;/f&gt;&lt;/ZZ_JournalStdAbbrev&gt;&lt;ZZ_WorkformID&gt;1&lt;/ZZ_WorkformID&gt;&lt;/MDL&gt;&lt;/Cite&gt;&lt;Cite&gt;&lt;Author&gt;Trichopoulos&lt;/Author&gt;&lt;Year&gt;1982&lt;/Year&gt;&lt;RecNum&gt;TRICHO1982&lt;/RecNum&gt;&lt;IDText&gt;Incidence and distribution of lung cancer in Greece&lt;/IDText&gt;&lt;MDL Ref_Type="Journal"&gt;&lt;Ref_Type&gt;Journal&lt;/Ref_Type&gt;&lt;Ref_ID&gt;TRICHO1982&lt;/Ref_ID&gt;&lt;Title_Primary&gt;Incidence and distribution of lung cancer in Greece&lt;/Title_Primary&gt;&lt;Authors_Primary&gt;Trichopoulos,D.&lt;/Authors_Primary&gt;&lt;Authors_Primary&gt;Kalandidi,A.&lt;/Authors_Primary&gt;&lt;Authors_Primary&gt;Tzonou,A.&lt;/Authors_Primary&gt;&lt;Date_Primary&gt;1982&lt;/Date_Primary&gt;&lt;Keywords&gt;SMOKING&lt;/Keywords&gt;&lt;Keywords&gt;LUNGC&lt;/Keywords&gt;&lt;Keywords&gt;IESLCYD&lt;/Keywords&gt;&lt;Keywords&gt;GREECE&lt;/Keywords&gt;&lt;Keywords&gt;LCAD_DIAG_N-C6&lt;/Keywords&gt;&lt;Keywords&gt;LCAD_FREQ_N-C6&lt;/Keywords&gt;&lt;Keywords&gt;LCAD_RISKF_N-C6&lt;/Keywords&gt;&lt;Keywords&gt;TMALC2&lt;/Keywords&gt;&lt;Reprint&gt;In File&lt;/Reprint&gt;&lt;Start_Page&gt;10&lt;/Start_Page&gt;&lt;End_Page&gt;17&lt;/End_Page&gt;&lt;Periodical&gt;Excerpta Medica International Congress Series&lt;/Periodical&gt;&lt;Volume&gt;558&lt;/Volume&gt;&lt;User_Def_5&gt;pre95&lt;/User_Def_5&gt;&lt;Availability&gt;17092015&lt;/Availability&gt;&lt;Misc_3&gt;03082000/Y&lt;/Misc_3&gt;&lt;Address&gt;A1 ELEC&lt;/Address&gt;&lt;Web_URL_Link1&gt;&lt;u&gt;x:\refscan\TRICHO1982.pdf&lt;/u&gt;&lt;/Web_URL_Link1&gt;&lt;ZZ_JournalStdAbbrev&gt;&lt;f name="System"&gt;Excerpta Medica International Congress Series&lt;/f&gt;&lt;/ZZ_JournalStdAbbrev&gt;&lt;ZZ_WorkformID&gt;1&lt;/ZZ_WorkformID&gt;&lt;/MDL&gt;&lt;/Cite&gt;&lt;/Refman&gt;</w:instrText>
            </w:r>
            <w:r w:rsidRPr="001E5DD2">
              <w:fldChar w:fldCharType="separate"/>
            </w:r>
            <w:r w:rsidRPr="001E5DD2">
              <w:rPr>
                <w:vertAlign w:val="superscript"/>
              </w:rPr>
              <w:t>[108,109]</w:t>
            </w:r>
            <w:r w:rsidRPr="001E5DD2">
              <w:fldChar w:fldCharType="end"/>
            </w:r>
          </w:p>
        </w:tc>
        <w:tc>
          <w:tcPr>
            <w:tcW w:w="1276" w:type="dxa"/>
          </w:tcPr>
          <w:p w14:paraId="5923D73F" w14:textId="77777777" w:rsidR="002977DF" w:rsidRPr="001E5DD2" w:rsidRDefault="002977DF" w:rsidP="00D64B57">
            <w:pPr>
              <w:widowControl w:val="0"/>
              <w:ind w:firstLine="0"/>
            </w:pPr>
            <w:r w:rsidRPr="001E5DD2">
              <w:t>Greece</w:t>
            </w:r>
          </w:p>
        </w:tc>
        <w:tc>
          <w:tcPr>
            <w:tcW w:w="851" w:type="dxa"/>
          </w:tcPr>
          <w:p w14:paraId="4F057C0E" w14:textId="77777777" w:rsidR="002977DF" w:rsidRPr="001E5DD2" w:rsidRDefault="002977DF" w:rsidP="00D64B57">
            <w:pPr>
              <w:widowControl w:val="0"/>
              <w:ind w:firstLine="0"/>
            </w:pPr>
            <w:r w:rsidRPr="001E5DD2">
              <w:t>CC</w:t>
            </w:r>
          </w:p>
        </w:tc>
        <w:tc>
          <w:tcPr>
            <w:tcW w:w="567" w:type="dxa"/>
          </w:tcPr>
          <w:p w14:paraId="2074FBB5" w14:textId="77777777" w:rsidR="002977DF" w:rsidRPr="001E5DD2" w:rsidRDefault="002977DF" w:rsidP="00D64B57">
            <w:pPr>
              <w:widowControl w:val="0"/>
              <w:ind w:firstLine="0"/>
            </w:pPr>
            <w:r w:rsidRPr="001E5DD2">
              <w:t>1978 -</w:t>
            </w:r>
          </w:p>
        </w:tc>
        <w:tc>
          <w:tcPr>
            <w:tcW w:w="567" w:type="dxa"/>
          </w:tcPr>
          <w:p w14:paraId="42E90155" w14:textId="77777777" w:rsidR="002977DF" w:rsidRPr="001E5DD2" w:rsidRDefault="002977DF" w:rsidP="00D64B57">
            <w:pPr>
              <w:widowControl w:val="0"/>
              <w:ind w:firstLine="0"/>
            </w:pPr>
            <w:r w:rsidRPr="001E5DD2">
              <w:t>1982</w:t>
            </w:r>
          </w:p>
        </w:tc>
        <w:tc>
          <w:tcPr>
            <w:tcW w:w="567" w:type="dxa"/>
          </w:tcPr>
          <w:p w14:paraId="7FE4E4A7" w14:textId="77777777" w:rsidR="002977DF" w:rsidRPr="001E5DD2" w:rsidRDefault="002977DF" w:rsidP="00D64B57">
            <w:pPr>
              <w:widowControl w:val="0"/>
              <w:ind w:firstLine="0"/>
            </w:pPr>
          </w:p>
        </w:tc>
        <w:tc>
          <w:tcPr>
            <w:tcW w:w="708" w:type="dxa"/>
            <w:tcMar>
              <w:right w:w="227" w:type="dxa"/>
            </w:tcMar>
          </w:tcPr>
          <w:p w14:paraId="0B24E583" w14:textId="77777777" w:rsidR="002977DF" w:rsidRPr="001E5DD2" w:rsidRDefault="002977DF" w:rsidP="00D64B57">
            <w:pPr>
              <w:widowControl w:val="0"/>
              <w:ind w:firstLine="0"/>
              <w:jc w:val="right"/>
            </w:pPr>
            <w:r w:rsidRPr="001E5DD2">
              <w:t>77</w:t>
            </w:r>
          </w:p>
        </w:tc>
        <w:tc>
          <w:tcPr>
            <w:tcW w:w="1276" w:type="dxa"/>
          </w:tcPr>
          <w:p w14:paraId="21859C65" w14:textId="77777777" w:rsidR="002977DF" w:rsidRPr="001E5DD2" w:rsidRDefault="002977DF" w:rsidP="00D64B57">
            <w:pPr>
              <w:widowControl w:val="0"/>
              <w:ind w:firstLine="0"/>
            </w:pPr>
          </w:p>
        </w:tc>
      </w:tr>
      <w:tr w:rsidR="005D0462" w:rsidRPr="001E5DD2" w14:paraId="47960B4A" w14:textId="77777777" w:rsidTr="001F5B03">
        <w:tc>
          <w:tcPr>
            <w:tcW w:w="1242" w:type="dxa"/>
          </w:tcPr>
          <w:p w14:paraId="754BA0A3" w14:textId="77777777" w:rsidR="002977DF" w:rsidRPr="001E5DD2" w:rsidRDefault="002977DF" w:rsidP="00D64B57">
            <w:pPr>
              <w:widowControl w:val="0"/>
              <w:ind w:firstLine="0"/>
            </w:pPr>
            <w:r w:rsidRPr="001E5DD2">
              <w:t>BUFFLE</w:t>
            </w:r>
          </w:p>
        </w:tc>
        <w:tc>
          <w:tcPr>
            <w:tcW w:w="709" w:type="dxa"/>
          </w:tcPr>
          <w:p w14:paraId="715E7E5B" w14:textId="77777777" w:rsidR="002977DF" w:rsidRPr="001E5DD2" w:rsidRDefault="002977DF" w:rsidP="00D64B57">
            <w:pPr>
              <w:widowControl w:val="0"/>
              <w:ind w:firstLine="0"/>
            </w:pPr>
            <w:r w:rsidRPr="001E5DD2">
              <w:fldChar w:fldCharType="begin"/>
            </w:r>
            <w:r w:rsidRPr="001E5DD2">
              <w:instrText xml:space="preserve"> ADDIN REFMGR.CITE &lt;Refman&gt;&lt;Cite&gt;&lt;Author&gt;Buffler&lt;/Author&gt;&lt;Year&gt;1984&lt;/Year&gt;&lt;RecNum&gt;BUFFLE1984&lt;/RecNum&gt;&lt;IDText&gt;The causes of lung cancer in Texas&lt;/IDText&gt;&lt;MDL Ref_Type="Data File"&gt;&lt;Ref_Type&gt;Data File&lt;/Ref_Type&gt;&lt;Ref_ID&gt;BUFFLE1984&lt;/Ref_ID&gt;&lt;Title_Primary&gt;The causes of lung cancer in Texas&lt;/Title_Primary&gt;&lt;Authors_Primary&gt;Buffler,P.A.&lt;/Authors_Primary&gt;&lt;Authors_Primary&gt;Pickle,L.W.&lt;/Authors_Primary&gt;&lt;Authors_Primary&gt;Mason,T.J.&lt;/Authors_Primary&gt;&lt;Authors_Primary&gt;Contant,C.&lt;/Authors_Primary&gt;&lt;Date_Primary&gt;1984&lt;/Date_Primary&gt;&lt;Keywords&gt;ETS&lt;/Keywords&gt;&lt;Keywords&gt;CIGTYPE&lt;/Keywords&gt;&lt;Keywords&gt;SMOKING&lt;/Keywords&gt;&lt;Keywords&gt;LUNGC&lt;/Keywords&gt;&lt;Keywords&gt;IESLCYD&lt;/Keywords&gt;&lt;Keywords&gt;USA&lt;/Keywords&gt;&lt;Keywords&gt;LIBRARY&lt;/Keywords&gt;&lt;Keywords&gt;CONFERENCE&lt;/Keywords&gt;&lt;Keywords&gt;TMALC1&lt;/Keywords&gt;&lt;Keywords&gt;LCAD_DIAG_N-E3&lt;/Keywords&gt;&lt;Keywords&gt;LCAD_FREQ_YD&lt;/Keywords&gt;&lt;Keywords&gt;LCAD_RISKF_N-G2&lt;/Keywords&gt;&lt;Reprint&gt;In File&lt;/Reprint&gt;&lt;Start_Page&gt;83&lt;/Start_Page&gt;&lt;End_Page&gt;99&lt;/End_Page&gt;&lt;Title_Secondary&gt;Lung cancer: causes and prevention&lt;/Title_Secondary&gt;&lt;Authors_Secondary&gt;Mizell,M.&lt;/Authors_Secondary&gt;&lt;Authors_Secondary&gt;Correa,P.&lt;/Authors_Secondary&gt;&lt;Pub_Place&gt;Deerfield Beach, Florida&lt;/Pub_Place&gt;&lt;Publisher&gt;Verlag Chemie International, Inc&lt;/Publisher&gt;&lt;User_Def_5&gt;pre95&lt;/User_Def_5&gt;&lt;Availability&gt;04092014&lt;/Availability&gt;&lt;Misc_2&gt;Proceedings of the International Lung Cancer Update Conference, New Orleans, Louisiana, March 3-5, 1983&lt;/Misc_2&gt;&lt;Misc_3&gt;19061998/Y&lt;/Misc_3&gt;&lt;Address&gt;&lt;u&gt;P1(K)&lt;/u&gt; A1 &lt;u&gt;F1&lt;/u&gt; &lt;u&gt;L4&lt;/u&gt;&lt;/Address&gt;&lt;Web_URL_Link1&gt;&lt;u&gt;x:\refscan\BUFFLE1984.pdf&lt;/u&gt;&lt;/Web_URL_Link1&gt;&lt;ZZ_WorkformID&gt;13&lt;/ZZ_WorkformID&gt;&lt;/MDL&gt;&lt;/Cite&gt;&lt;/Refman&gt;</w:instrText>
            </w:r>
            <w:r w:rsidRPr="001E5DD2">
              <w:fldChar w:fldCharType="separate"/>
            </w:r>
            <w:r w:rsidRPr="001E5DD2">
              <w:rPr>
                <w:vertAlign w:val="superscript"/>
              </w:rPr>
              <w:t>[110]</w:t>
            </w:r>
            <w:r w:rsidRPr="001E5DD2">
              <w:fldChar w:fldCharType="end"/>
            </w:r>
          </w:p>
        </w:tc>
        <w:tc>
          <w:tcPr>
            <w:tcW w:w="884" w:type="dxa"/>
            <w:tcMar>
              <w:right w:w="57" w:type="dxa"/>
            </w:tcMar>
          </w:tcPr>
          <w:p w14:paraId="51224D89" w14:textId="77777777" w:rsidR="002977DF" w:rsidRPr="001E5DD2" w:rsidRDefault="002977DF" w:rsidP="00D64B57">
            <w:pPr>
              <w:widowControl w:val="0"/>
              <w:ind w:firstLine="0"/>
            </w:pPr>
          </w:p>
        </w:tc>
        <w:tc>
          <w:tcPr>
            <w:tcW w:w="1276" w:type="dxa"/>
          </w:tcPr>
          <w:p w14:paraId="2C0570F0" w14:textId="11DDD632" w:rsidR="002977DF" w:rsidRPr="001E5DD2" w:rsidRDefault="00CD1020" w:rsidP="00D64B57">
            <w:pPr>
              <w:widowControl w:val="0"/>
              <w:ind w:firstLine="0"/>
            </w:pPr>
            <w:r w:rsidRPr="001E5DD2">
              <w:t>United States</w:t>
            </w:r>
          </w:p>
        </w:tc>
        <w:tc>
          <w:tcPr>
            <w:tcW w:w="851" w:type="dxa"/>
          </w:tcPr>
          <w:p w14:paraId="67CA7DCD" w14:textId="77777777" w:rsidR="002977DF" w:rsidRPr="001E5DD2" w:rsidRDefault="002977DF" w:rsidP="00D64B57">
            <w:pPr>
              <w:widowControl w:val="0"/>
              <w:ind w:firstLine="0"/>
            </w:pPr>
            <w:r w:rsidRPr="001E5DD2">
              <w:t>CC</w:t>
            </w:r>
          </w:p>
        </w:tc>
        <w:tc>
          <w:tcPr>
            <w:tcW w:w="567" w:type="dxa"/>
          </w:tcPr>
          <w:p w14:paraId="5E4920C6" w14:textId="77777777" w:rsidR="002977DF" w:rsidRPr="001E5DD2" w:rsidRDefault="002977DF" w:rsidP="00D64B57">
            <w:pPr>
              <w:widowControl w:val="0"/>
              <w:ind w:firstLine="0"/>
            </w:pPr>
            <w:r w:rsidRPr="001E5DD2">
              <w:t>1976 -</w:t>
            </w:r>
          </w:p>
        </w:tc>
        <w:tc>
          <w:tcPr>
            <w:tcW w:w="567" w:type="dxa"/>
          </w:tcPr>
          <w:p w14:paraId="367B3D13" w14:textId="77777777" w:rsidR="002977DF" w:rsidRPr="001E5DD2" w:rsidRDefault="002977DF" w:rsidP="00D64B57">
            <w:pPr>
              <w:widowControl w:val="0"/>
              <w:ind w:firstLine="0"/>
            </w:pPr>
            <w:r w:rsidRPr="001E5DD2">
              <w:t>1980</w:t>
            </w:r>
          </w:p>
        </w:tc>
        <w:tc>
          <w:tcPr>
            <w:tcW w:w="567" w:type="dxa"/>
          </w:tcPr>
          <w:p w14:paraId="30E2C005" w14:textId="77777777" w:rsidR="002977DF" w:rsidRPr="001E5DD2" w:rsidRDefault="002977DF" w:rsidP="00D64B57">
            <w:pPr>
              <w:widowControl w:val="0"/>
              <w:ind w:firstLine="0"/>
            </w:pPr>
          </w:p>
        </w:tc>
        <w:tc>
          <w:tcPr>
            <w:tcW w:w="708" w:type="dxa"/>
            <w:tcMar>
              <w:right w:w="227" w:type="dxa"/>
            </w:tcMar>
          </w:tcPr>
          <w:p w14:paraId="05ED498D" w14:textId="77777777" w:rsidR="002977DF" w:rsidRPr="001E5DD2" w:rsidRDefault="002977DF" w:rsidP="00D64B57">
            <w:pPr>
              <w:widowControl w:val="0"/>
              <w:ind w:firstLine="0"/>
              <w:jc w:val="right"/>
            </w:pPr>
            <w:r w:rsidRPr="001E5DD2">
              <w:t>52</w:t>
            </w:r>
          </w:p>
        </w:tc>
        <w:tc>
          <w:tcPr>
            <w:tcW w:w="1276" w:type="dxa"/>
          </w:tcPr>
          <w:p w14:paraId="7B2B4F81" w14:textId="77777777" w:rsidR="002977DF" w:rsidRPr="001E5DD2" w:rsidRDefault="002977DF" w:rsidP="00D64B57">
            <w:pPr>
              <w:widowControl w:val="0"/>
              <w:ind w:firstLine="0"/>
            </w:pPr>
          </w:p>
        </w:tc>
      </w:tr>
      <w:tr w:rsidR="005D0462" w:rsidRPr="001E5DD2" w14:paraId="1897E9BB" w14:textId="77777777" w:rsidTr="001F5B03">
        <w:tc>
          <w:tcPr>
            <w:tcW w:w="1242" w:type="dxa"/>
          </w:tcPr>
          <w:p w14:paraId="623BE049" w14:textId="77777777" w:rsidR="002977DF" w:rsidRPr="001E5DD2" w:rsidRDefault="002977DF" w:rsidP="00D64B57">
            <w:pPr>
              <w:widowControl w:val="0"/>
              <w:ind w:firstLine="0"/>
            </w:pPr>
            <w:r w:rsidRPr="001E5DD2">
              <w:t>HIRAYA</w:t>
            </w:r>
          </w:p>
        </w:tc>
        <w:tc>
          <w:tcPr>
            <w:tcW w:w="709" w:type="dxa"/>
          </w:tcPr>
          <w:p w14:paraId="2E183885" w14:textId="77777777" w:rsidR="002977DF" w:rsidRPr="001E5DD2" w:rsidRDefault="002977DF" w:rsidP="00D64B57">
            <w:pPr>
              <w:widowControl w:val="0"/>
              <w:ind w:firstLine="0"/>
            </w:pPr>
            <w:r w:rsidRPr="001E5DD2">
              <w:fldChar w:fldCharType="begin"/>
            </w:r>
            <w:r w:rsidRPr="001E5DD2">
              <w:instrText xml:space="preserve"> ADDIN REFMGR.CITE &lt;Refman&gt;&lt;Cite&gt;&lt;Author&gt;Hirayama&lt;/Author&gt;&lt;Year&gt;1984&lt;/Year&gt;&lt;RecNum&gt;HIRAYA1984A&lt;/RecNum&gt;&lt;IDText&gt;Lung cancer in Japan: effects of nutrition and passive smoking&lt;/IDText&gt;&lt;MDL Ref_Type="Data File"&gt;&lt;Ref_Type&gt;Data File&lt;/Ref_Type&gt;&lt;Ref_ID&gt;HIRAYA1984A&lt;/Ref_ID&gt;&lt;Title_Primary&gt;Lung cancer in Japan: effects of nutrition and passive smoking&lt;/Title_Primary&gt;&lt;Authors_Primary&gt;Hirayama,T.&lt;/Authors_Primary&gt;&lt;Date_Primary&gt;1984&lt;/Date_Primary&gt;&lt;Keywords&gt;CHD&lt;/Keywords&gt;&lt;Keywords&gt;CIGTYPE&lt;/Keywords&gt;&lt;Keywords&gt;CONFERENCE&lt;/Keywords&gt;&lt;Keywords&gt;COPD&lt;/Keywords&gt;&lt;Keywords&gt;EPI&lt;/Keywords&gt;&lt;Keywords&gt;ETS&lt;/Keywords&gt;&lt;Keywords&gt;IESLCYD&lt;/Keywords&gt;&lt;Keywords&gt;JAPAN&lt;/Keywords&gt;&lt;Keywords&gt;LCAD_DIAG_N-C5&lt;/Keywords&gt;&lt;Keywords&gt;LCAD_FREQ_N-C5&lt;/Keywords&gt;&lt;Keywords&gt;LCAD_RISKF_N-C5&lt;/Keywords&gt;&lt;Keywords&gt;LIBRARY&lt;/Keywords&gt;&lt;Keywords&gt;LUNGC&lt;/Keywords&gt;&lt;Keywords&gt;OTHC&lt;/Keywords&gt;&lt;Keywords&gt;RESPDIS&lt;/Keywords&gt;&lt;Keywords&gt;SMOKING&lt;/Keywords&gt;&lt;Keywords&gt;TMABC0&lt;/Keywords&gt;&lt;Keywords&gt;TMACOPD1&lt;/Keywords&gt;&lt;Keywords&gt;TMAHD1&lt;/Keywords&gt;&lt;Keywords&gt;TMALC1&lt;/Keywords&gt;&lt;Keywords&gt;TMAOCX&lt;/Keywords&gt;&lt;Reprint&gt;In File&lt;/Reprint&gt;&lt;Start_Page&gt;175&lt;/Start_Page&gt;&lt;End_Page&gt;195&lt;/End_Page&gt;&lt;Title_Secondary&gt;Lung cancer: causes and prevention&lt;/Title_Secondary&gt;&lt;Authors_Secondary&gt;Mizell,M.&lt;/Authors_Secondary&gt;&lt;Authors_Secondary&gt;Correa,P.&lt;/Authors_Secondary&gt;&lt;Pub_Place&gt;Deerfield Beach, Florida&lt;/Pub_Place&gt;&lt;Publisher&gt;Verlag Chemie International, Inc&lt;/Publisher&gt;&lt;User_Def_5&gt;pre95&lt;/User_Def_5&gt;&lt;Availability&gt;30042014&amp;#xA;17072015&lt;/Availability&gt;&lt;Misc_2&gt;Proceedings of the International Lung Cancer Update Conference, New Orleans, Louisiana, March 3-5, 1983&lt;/Misc_2&gt;&lt;Misc_3&gt;12011999/Y&lt;/Misc_3&gt;&lt;Address&gt;&lt;u&gt;P1(K)&lt;/u&gt; &lt;u&gt;P2&lt;/u&gt; &lt;u&gt;P3(K)&lt;/u&gt; A1 &lt;u&gt;F1&lt;/u&gt; &lt;u&gt;L4&lt;/u&gt; P4&lt;/Address&gt;&lt;Web_URL_Link1&gt;&lt;u&gt;x:\refscan\HIRAYA1984A.pdf&lt;/u&gt;&lt;/Web_URL_Link1&gt;&lt;ZZ_WorkformID&gt;13&lt;/ZZ_WorkformID&gt;&lt;/MDL&gt;&lt;/Cite&gt;&lt;/Refman&gt;</w:instrText>
            </w:r>
            <w:r w:rsidRPr="001E5DD2">
              <w:fldChar w:fldCharType="separate"/>
            </w:r>
            <w:r w:rsidRPr="001E5DD2">
              <w:rPr>
                <w:vertAlign w:val="superscript"/>
              </w:rPr>
              <w:t>[28]</w:t>
            </w:r>
            <w:r w:rsidRPr="001E5DD2">
              <w:fldChar w:fldCharType="end"/>
            </w:r>
          </w:p>
        </w:tc>
        <w:tc>
          <w:tcPr>
            <w:tcW w:w="884" w:type="dxa"/>
            <w:tcMar>
              <w:right w:w="57" w:type="dxa"/>
            </w:tcMar>
          </w:tcPr>
          <w:p w14:paraId="723D24A6" w14:textId="77777777" w:rsidR="002977DF" w:rsidRPr="001E5DD2" w:rsidRDefault="002977DF" w:rsidP="00D64B57">
            <w:pPr>
              <w:widowControl w:val="0"/>
              <w:ind w:firstLine="0"/>
            </w:pPr>
            <w:r w:rsidRPr="001E5DD2">
              <w:fldChar w:fldCharType="begin"/>
            </w:r>
            <w:r w:rsidRPr="001E5DD2">
              <w:instrText xml:space="preserve"> ADDIN REFMGR.CITE &lt;Refman&gt;&lt;Cite&gt;&lt;Author&gt;Hirayama&lt;/Author&gt;&lt;Year&gt;1981&lt;/Year&gt;&lt;RecNum&gt;HIRAYA1981&lt;/RecNum&gt;&lt;IDText&gt;Non-smoking wives of heavy smokers have a higher risk of lung cancer: a study from Japan&lt;/IDText&gt;&lt;MDL Ref_Type="Journal"&gt;&lt;Ref_Type&gt;Journal&lt;/Ref_Type&gt;&lt;Ref_ID&gt;HIRAYA1981&lt;/Ref_ID&gt;&lt;Title_Primary&gt;Non-smoking wives of heavy smokers have a higher risk of lung cancer: a study from Japan&lt;/Title_Primary&gt;&lt;Authors_Primary&gt;Hirayama,T.&lt;/Authors_Primary&gt;&lt;Date_Primary&gt;1981&lt;/Date_Primary&gt;&lt;Keywords&gt;6PREFEC&lt;/Keywords&gt;&lt;Keywords&gt;ASTEXCN&lt;/Keywords&gt;&lt;Keywords&gt;CHD&lt;/Keywords&gt;&lt;Keywords&gt;EPI&lt;/Keywords&gt;&lt;Keywords&gt;ETS&lt;/Keywords&gt;&lt;Keywords&gt;IASTADN&lt;/Keywords&gt;&lt;Keywords&gt;IESLCN&lt;/Keywords&gt;&lt;Keywords&gt;JAPAN&lt;/Keywords&gt;&lt;Keywords&gt;JAPPROSP&lt;/Keywords&gt;&lt;Keywords&gt;LCAD_DIAG_N-C6&lt;/Keywords&gt;&lt;Keywords&gt;LCAD_FREQ_N-C6&lt;/Keywords&gt;&lt;Keywords&gt;LCAD_RISKF_N-C6&lt;/Keywords&gt;&lt;Keywords&gt;LUNGC&lt;/Keywords&gt;&lt;Keywords&gt;OTHC&lt;/Keywords&gt;&lt;Keywords&gt;PROSPECTIVE&lt;/Keywords&gt;&lt;Keywords&gt;RESPDIS&lt;/Keywords&gt;&lt;Keywords&gt;TMABC0&lt;/Keywords&gt;&lt;Keywords&gt;TMACOPD2&lt;/Keywords&gt;&lt;Keywords&gt;TMAHD2&lt;/Keywords&gt;&lt;Keywords&gt;TMALC2&lt;/Keywords&gt;&lt;Keywords&gt;TMAOCX&lt;/Keywords&gt;&lt;Reprint&gt;In File&lt;/Reprint&gt;&lt;Start_Page&gt;183&lt;/Start_Page&gt;&lt;End_Page&gt;185&lt;/End_Page&gt;&lt;Periodical&gt;Br.Med.J.&lt;/Periodical&gt;&lt;Volume&gt;282&lt;/Volume&gt;&lt;User_Def_2&gt;10.1136/bmj.282.6259.183&lt;/User_Def_2&gt;&lt;User_Def_5&gt;pre95&lt;/User_Def_5&gt;&lt;Availability&gt;11112015&lt;/Availability&gt;&lt;Misc_3&gt;21012000/y&lt;/Misc_3&gt;&lt;Address&gt;P1 &lt;u&gt;P2&lt;/u&gt; &lt;u&gt;P3&lt;/u&gt; &lt;u&gt;P4&lt;/u&gt; PR.2D&lt;/Address&gt;&lt;Web_URL_Link1&gt;&lt;u&gt;x:\refscan\HIRAYA1981.pdf&lt;/u&gt;;&lt;u&gt;x:\refscan\HIRAYA1981_ADD.pdf&lt;/u&gt;&lt;/Web_URL_Link1&gt;&lt;Web_URL_Link2&gt;6779940&lt;/Web_URL_Link2&gt;&lt;ZZ_JournalFull&gt;&lt;f name="System"&gt;British Medical Journal&lt;/f&gt;&lt;/ZZ_JournalFull&gt;&lt;ZZ_JournalStdAbbrev&gt;&lt;f name="System"&gt;Br.Med.J.&lt;/f&gt;&lt;/ZZ_JournalStdAbbrev&gt;&lt;ZZ_JournalUser1&gt;&lt;f name="System"&gt;Br.Med.J.(Clin.Res.Ed.)&lt;/f&gt;&lt;/ZZ_JournalUser1&gt;&lt;ZZ_JournalUser2&gt;&lt;f name="System"&gt;British Medical Journal (Clinical Research ed.)&lt;/f&gt;&lt;/ZZ_JournalUser2&gt;&lt;ZZ_WorkformID&gt;1&lt;/ZZ_WorkformID&gt;&lt;/MDL&gt;&lt;/Cite&gt;&lt;Cite&gt;&lt;Author&gt;Hirayama&lt;/Author&gt;&lt;Year&gt;1984&lt;/Year&gt;&lt;RecNum&gt;HIRAYA1984&lt;/RecNum&gt;&lt;IDText&gt;Cancer mortality in nonsmoking women with smoking husbands based on a large-scale cohort study in Japan&lt;/IDText&gt;&lt;MDL Ref_Type="Journal"&gt;&lt;Ref_Type&gt;Journal&lt;/Ref_Type&gt;&lt;Ref_ID&gt;HIRAYA1984&lt;/Ref_ID&gt;&lt;Title_Primary&gt;Cancer mortality in nonsmoking women with smoking husbands based on a large-scale cohort study in Japan&lt;/Title_Primary&gt;&lt;Authors_Primary&gt;Hirayama,T.&lt;/Authors_Primary&gt;&lt;Date_Primary&gt;1984&lt;/Date_Primary&gt;&lt;Keywords&gt;ETS&lt;/Keywords&gt;&lt;Keywords&gt;IESLCN&lt;/Keywords&gt;&lt;Keywords&gt;JAPAN&lt;/Keywords&gt;&lt;Keywords&gt;LCAD_DIAG_N-E3&lt;/Keywords&gt;&lt;Keywords&gt;LCAD_FREQ_N-F4&lt;/Keywords&gt;&lt;Keywords&gt;LCAD_RISKF_N-G1&lt;/Keywords&gt;&lt;Keywords&gt;LUNGC&lt;/Keywords&gt;&lt;Keywords&gt;OTHC&lt;/Keywords&gt;&lt;Keywords&gt;SMOKING&lt;/Keywords&gt;&lt;Keywords&gt;TMABC0&lt;/Keywords&gt;&lt;Keywords&gt;TMALC2&lt;/Keywords&gt;&lt;Keywords&gt;TMAOCY&lt;/Keywords&gt;&lt;Reprint&gt;In File&lt;/Reprint&gt;&lt;Start_Page&gt;680&lt;/Start_Page&gt;&lt;End_Page&gt;690&lt;/End_Page&gt;&lt;Periodical&gt;Prev.Med.&lt;/Periodical&gt;&lt;Volume&gt;13&lt;/Volume&gt;&lt;User_Def_2&gt;10.1016/S0091-7435(84)80017-1&lt;/User_Def_2&gt;&lt;User_Def_5&gt;pre95&lt;/User_Def_5&gt;&lt;Availability&gt;24092015&lt;/Availability&gt;&lt;Misc_3&gt;21012000/y&lt;/Misc_3&gt;&lt;Address&gt;&lt;u&gt;P1&lt;/u&gt; &lt;u&gt;P2&lt;/u&gt; A1&lt;/Address&gt;&lt;Web_URL_Link1&gt;&lt;u&gt;x:\refscan\HIRAYA1984.pdf&lt;/u&gt;&lt;/Web_URL_Link1&gt;&lt;Web_URL_Link2&gt;6536942&lt;/Web_URL_Link2&gt;&lt;ZZ_JournalFull&gt;&lt;f name="System"&gt;Preventive Medicine&lt;/f&gt;&lt;/ZZ_JournalFull&gt;&lt;ZZ_JournalStdAbbrev&gt;&lt;f name="System"&gt;Prev.Med.&lt;/f&gt;&lt;/ZZ_JournalStdAbbrev&gt;&lt;ZZ_WorkformID&gt;1&lt;/ZZ_WorkformID&gt;&lt;/MDL&gt;&lt;/Cite&gt;&lt;Cite&gt;&lt;Author&gt;Hirayama&lt;/Author&gt;&lt;Year&gt;1985&lt;/Year&gt;&lt;RecNum&gt;HIRAYA1985&lt;/RecNum&gt;&lt;IDText&gt;Passive smoking - a new target of epidemiology&lt;/IDText&gt;&lt;MDL Ref_Type="Journal"&gt;&lt;Ref_Type&gt;Journal&lt;/Ref_Type&gt;&lt;Ref_ID&gt;HIRAYA1985&lt;/Ref_ID&gt;&lt;Title_Primary&gt;Passive smoking - a new target of epidemiology&lt;/Title_Primary&gt;&lt;Authors_Primary&gt;Hirayama,T.&lt;/Authors_Primary&gt;&lt;Date_Primary&gt;1985&lt;/Date_Primary&gt;&lt;Keywords&gt;ETS&lt;/Keywords&gt;&lt;Keywords&gt;IESLCN&lt;/Keywords&gt;&lt;Keywords&gt;JAPPROSP&lt;/Keywords&gt;&lt;Keywords&gt;LCAD_DIAG_N-C6&lt;/Keywords&gt;&lt;Keywords&gt;LCAD_FREQ_N-C6&lt;/Keywords&gt;&lt;Keywords&gt;LCAD_RISKF_N-C6&lt;/Keywords&gt;&lt;Keywords&gt;LUNGC&lt;/Keywords&gt;&lt;Keywords&gt;OTHC&lt;/Keywords&gt;&lt;Keywords&gt;PROSPECTIVE&lt;/Keywords&gt;&lt;Keywords&gt;TMABC0&lt;/Keywords&gt;&lt;Keywords&gt;TMALC2&lt;/Keywords&gt;&lt;Keywords&gt;TMAOCY&lt;/Keywords&gt;&lt;Reprint&gt;In File&lt;/Reprint&gt;&lt;Start_Page&gt;287&lt;/Start_Page&gt;&lt;End_Page&gt;293&lt;/End_Page&gt;&lt;Periodical&gt;Tokai J.Exp.Clin.Med.&lt;/Periodical&gt;&lt;Volume&gt;10&lt;/Volume&gt;&lt;User_Def_5&gt;pre95&lt;/User_Def_5&gt;&lt;Availability&gt;24092015&lt;/Availability&gt;&lt;Misc_3&gt;09021999/y&lt;/Misc_3&gt;&lt;Address&gt;&lt;u&gt;P1&lt;/u&gt; &lt;u&gt;P2&lt;/u&gt; PR.2D&lt;/Address&gt;&lt;Web_URL_Link1&gt;&lt;u&gt;x:\refscan\HIRAYA1985.pdf&lt;/u&gt;&lt;/Web_URL_Link1&gt;&lt;Web_URL_Link2&gt;3836507&lt;/Web_URL_Link2&gt;&lt;ZZ_JournalFull&gt;&lt;f name="System"&gt;Tokai Journal of Experimental and Clinical Medicine&lt;/f&gt;&lt;/ZZ_JournalFull&gt;&lt;ZZ_JournalStdAbbrev&gt;&lt;f name="System"&gt;Tokai J.Exp.Clin.Med.&lt;/f&gt;&lt;/ZZ_JournalStdAbbrev&gt;&lt;ZZ_WorkformID&gt;1&lt;/ZZ_WorkformID&gt;&lt;/MDL&gt;&lt;/Cite&gt;&lt;Cite&gt;&lt;Author&gt;Hirayama&lt;/Author&gt;&lt;Year&gt;1987&lt;/Year&gt;&lt;RecNum&gt;HIRAYA1987&lt;/RecNum&gt;&lt;IDText&gt;Passive smoking and cancer: an epidemiological review&lt;/IDText&gt;&lt;MDL Ref_Type="Book Chapter"&gt;&lt;Ref_Type&gt;Book Chapter&lt;/Ref_Type&gt;&lt;Ref_ID&gt;HIRAYA1987&lt;/Ref_ID&gt;&lt;Title_Primary&gt;Passive smoking and cancer: an epidemiological review&lt;/Title_Primary&gt;&lt;Authors_Primary&gt;Hirayama,T.&lt;/Authors_Primary&gt;&lt;Date_Primary&gt;1987&lt;/Date_Primary&gt;&lt;Keywords&gt;ASTEXCN&lt;/Keywords&gt;&lt;Keywords&gt;BREAST&lt;/Keywords&gt;&lt;Keywords&gt;CHD&lt;/Keywords&gt;&lt;Keywords&gt;EPI&lt;/Keywords&gt;&lt;Keywords&gt;ETS&lt;/Keywords&gt;&lt;Keywords&gt;IASTADN&lt;/Keywords&gt;&lt;Keywords&gt;IESLCN&lt;/Keywords&gt;&lt;Keywords&gt;JAPAN&lt;/Keywords&gt;&lt;Keywords&gt;LUNGC&lt;/Keywords&gt;&lt;Keywords&gt;OTHC&lt;/Keywords&gt;&lt;Keywords&gt;RESPDIS&lt;/Keywords&gt;&lt;Keywords&gt;STROKE&lt;/Keywords&gt;&lt;Keywords&gt;TMABCY&lt;/Keywords&gt;&lt;Keywords&gt;TMACOPD2&lt;/Keywords&gt;&lt;Keywords&gt;TMAHD2&lt;/Keywords&gt;&lt;Keywords&gt;TMALC2&lt;/Keywords&gt;&lt;Keywords&gt;TMAOCY&lt;/Keywords&gt;&lt;Keywords&gt;TMAST1&lt;/Keywords&gt;&lt;Keywords&gt;OTHDIS&lt;/Keywords&gt;&lt;Keywords&gt;LCAD_DIAG_N-E3&lt;/Keywords&gt;&lt;Keywords&gt;LCAD_FREQ_N-F4&lt;/Keywords&gt;&lt;Keywords&gt;LCAD_RISKF_N-G1&lt;/Keywords&gt;&lt;Reprint&gt;In File&lt;/Reprint&gt;&lt;Start_Page&gt;127&lt;/Start_Page&gt;&lt;End_Page&gt;135&lt;/End_Page&gt;&lt;Volume&gt;33&lt;/Volume&gt;&lt;Title_Secondary&gt;Changing cancer patterns and topics in cancer epidemiology. In Memory of Professor Mitsuo Segi&lt;/Title_Secondary&gt;&lt;Authors_Secondary&gt;Aoki,K.&lt;/Authors_Secondary&gt;&lt;Authors_Secondary&gt;Kurihara,M.&lt;/Authors_Secondary&gt;&lt;Authors_Secondary&gt;Miller,W.&lt;/Authors_Secondary&gt;&lt;Authors_Secondary&gt;Muir,C.S.&lt;/Authors_Secondary&gt;&lt;Pub_Place&gt;Basel, Switzerland&lt;/Pub_Place&gt;&lt;Publisher&gt;S. Karger AG&lt;/Publisher&gt;&lt;User_Def_5&gt;pre95&lt;/User_Def_5&gt;&lt;Title_Series&gt;GANN Monograph on Cancer Research&lt;/Title_Series&gt;&lt;Availability&gt;24092015&lt;/Availability&gt;&lt;Misc_3&gt;24082000/Y&lt;/Misc_3&gt;&lt;Address&gt;&lt;u&gt;P1&lt;/u&gt; &lt;u&gt;P2&lt;/u&gt; &lt;u&gt;P3&lt;/u&gt; &lt;u&gt;P4&lt;/u&gt; &lt;u&gt;P5&lt;/u&gt; &lt;u&gt;P9&lt;/u&gt;&lt;/Address&gt;&lt;Web_URL_Link1&gt;&lt;u&gt;x:\refscan\HIRAYA1987.pdf&lt;/u&gt;&lt;/Web_URL_Link1&gt;&lt;ZZ_WorkformID&gt;3&lt;/ZZ_WorkformID&gt;&lt;/MDL&gt;&lt;/Cite&gt;&lt;Cite&gt;&lt;Author&gt;Hirayama&lt;/Author&gt;&lt;Year&gt;1988&lt;/Year&gt;&lt;RecNum&gt;HIRAYA1988&lt;/RecNum&gt;&lt;IDText&gt;Health effects of active and passive smoking&lt;/IDText&gt;&lt;MDL Ref_Type="Data File"&gt;&lt;Ref_Type&gt;Data File&lt;/Ref_Type&gt;&lt;Ref_ID&gt;HIRAYA1988&lt;/Ref_ID&gt;&lt;Title_Primary&gt;Health effects of active and passive smoking&lt;/Title_Primary&gt;&lt;Authors_Primary&gt;Hirayama,T.&lt;/Authors_Primary&gt;&lt;Date_Primary&gt;1988&lt;/Date_Primary&gt;&lt;Keywords&gt;CHD&lt;/Keywords&gt;&lt;Keywords&gt;CONFERENCE&lt;/Keywords&gt;&lt;Keywords&gt;EPI&lt;/Keywords&gt;&lt;Keywords&gt;ETS&lt;/Keywords&gt;&lt;Keywords&gt;IESCOPD&lt;/Keywords&gt;&lt;Keywords&gt;IESLCYD&lt;/Keywords&gt;&lt;Keywords&gt;JAPAN&lt;/Keywords&gt;&lt;Keywords&gt;LCAD_DIAG_N-C5&lt;/Keywords&gt;&lt;Keywords&gt;LCAD_FREQ_N-C5&lt;/Keywords&gt;&lt;Keywords&gt;LCAD_RISKF_N-C5&lt;/Keywords&gt;&lt;Keywords&gt;LIBRARY&lt;/Keywords&gt;&lt;Keywords&gt;LUNGC&lt;/Keywords&gt;&lt;Keywords&gt;OTHC&lt;/Keywords&gt;&lt;Keywords&gt;OTHDIS&lt;/Keywords&gt;&lt;Keywords&gt;SMOKING&lt;/Keywords&gt;&lt;Keywords&gt;STROKE&lt;/Keywords&gt;&lt;Keywords&gt;TMABC0&lt;/Keywords&gt;&lt;Keywords&gt;TMAHD2&lt;/Keywords&gt;&lt;Keywords&gt;TMALC2&lt;/Keywords&gt;&lt;Keywords&gt;TMAOCX&lt;/Keywords&gt;&lt;Keywords&gt;TMAST0&lt;/Keywords&gt;&lt;Reprint&gt;In File&lt;/Reprint&gt;&lt;Start_Page&gt;75&lt;/Start_Page&gt;&lt;End_Page&gt;86&lt;/End_Page&gt;&lt;Title_Secondary&gt;Smoking and health 1987&lt;/Title_Secondary&gt;&lt;Authors_Secondary&gt;Aoki,M.&lt;/Authors_Secondary&gt;&lt;Authors_Secondary&gt;Hisamichi,S.&lt;/Authors_Secondary&gt;&lt;Authors_Secondary&gt;Tominaga,S.&lt;/Authors_Secondary&gt;&lt;Issue&gt;International Congress Series No. 780&lt;/Issue&gt;&lt;Pub_Place&gt;Amsterdam&lt;/Pub_Place&gt;&lt;Publisher&gt;Elsevier Science Publishers B.V. (Biomedical Division)&lt;/Publisher&gt;&lt;User_Def_3&gt;451&lt;/User_Def_3&gt;&lt;User_Def_5&gt;pre95&lt;/User_Def_5&gt;&lt;Availability&gt;24092015&lt;/Availability&gt;&lt;Misc_2&gt;Proceedings of the 6th World Conference on Smoking and Health, Tokyo, 9-12 November 1987&lt;/Misc_2&gt;&lt;Misc_3&gt;14072000/Y&lt;/Misc_3&gt;&lt;Address&gt;&lt;u&gt;P1&lt;/u&gt; &lt;u&gt;P2&lt;/u&gt; &lt;u&gt;P3&lt;/u&gt; &lt;u&gt;P9&lt;/u&gt; A1 P5 &lt;u&gt;L4&lt;/u&gt;&lt;/Address&gt;&lt;Web_URL_Link1&gt;&lt;u&gt;x:\refscan\HIRAYA1988.pdf&lt;/u&gt;;&lt;u&gt;t:\pauline\reviews\pdf\451.pdf&lt;/u&gt;&lt;/Web_URL_Link1&gt;&lt;ZZ_WorkformID&gt;13&lt;/ZZ_WorkformID&gt;&lt;/MDL&gt;&lt;/Cite&gt;&lt;Cite&gt;&lt;Author&gt;Hirayama&lt;/Author&gt;&lt;Year&gt;1989&lt;/Year&gt;&lt;RecNum&gt;HIRAYA1989&lt;/RecNum&gt;&lt;IDText&gt;A large-scale cohort study on risk factors for primary liver cancer, with special reference to the role of cigarette smoking&lt;/IDText&gt;&lt;MDL Ref_Type="Journal"&gt;&lt;Ref_Type&gt;Journal&lt;/Ref_Type&gt;&lt;Ref_ID&gt;HIRAYA1989&lt;/Ref_ID&gt;&lt;Title_Primary&gt;A large-scale cohort study on risk factors for primary liver cancer, with special reference to the role of cigarette smoking&lt;/Title_Primary&gt;&lt;Authors_Primary&gt;Hirayama,T.&lt;/Authors_Primary&gt;&lt;Date_Primary&gt;1989&lt;/Date_Primary&gt;&lt;Keywords&gt;LIVER&lt;/Keywords&gt;&lt;Reprint&gt;In File&lt;/Reprint&gt;&lt;Start_Page&gt;S114&lt;/Start_Page&gt;&lt;End_Page&gt;S117&lt;/End_Page&gt;&lt;Periodical&gt;Cancer Chemother.Pharmacol.&lt;/Periodical&gt;&lt;Volume&gt;23(Suppl)&lt;/Volume&gt;&lt;Issue&gt;1&lt;/Issue&gt;&lt;User_Def_2&gt;10.1007/BF00647254&lt;/User_Def_2&gt;&lt;User_Def_5&gt;pre95&lt;/User_Def_5&gt;&lt;Availability&gt;11112015&lt;/Availability&gt;&lt;Misc_3&gt;12122003/Y&lt;/Misc_3&gt;&lt;Address&gt;14E ELEC&lt;/Address&gt;&lt;Web_URL_Link1&gt;&lt;u&gt;x:\refscan\HIRAYA1989.pdf&lt;/u&gt;&lt;/Web_URL_Link1&gt;&lt;Web_URL_Link2&gt;2924384&lt;/Web_URL_Link2&gt;&lt;ZZ_JournalFull&gt;&lt;f name="System"&gt;Cancer Chemotherapy and Pharmacology&lt;/f&gt;&lt;/ZZ_JournalFull&gt;&lt;ZZ_JournalStdAbbrev&gt;&lt;f name="System"&gt;Cancer Chemother.Pharmacol.&lt;/f&gt;&lt;/ZZ_JournalStdAbbrev&gt;&lt;ZZ_WorkformID&gt;1&lt;/ZZ_WorkformID&gt;&lt;/MDL&gt;&lt;/Cite&gt;&lt;Cite&gt;&lt;Author&gt;Hirayama&lt;/Author&gt;&lt;Year&gt;1989&lt;/Year&gt;&lt;RecNum&gt;HIRAYA1989C&lt;/RecNum&gt;&lt;IDText&gt;Dietary habits are of limited importance in influencing the lung cancer risk among Japanese females who never smoked&lt;/IDText&gt;&lt;MDL Ref_Type="Data File"&gt;&lt;Ref_Type&gt;Data File&lt;/Ref_Type&gt;&lt;Ref_ID&gt;HIRAYA1989C&lt;/Ref_ID&gt;&lt;Title_Primary&gt;Dietary habits are of limited importance in influencing the lung cancer risk among Japanese females who never smoked&lt;/Title_Primary&gt;&lt;Authors_Primary&gt;Hirayama,T.&lt;/Authors_Primary&gt;&lt;Date_Primary&gt;1989&lt;/Date_Primary&gt;&lt;Keywords&gt;ETS&lt;/Keywords&gt;&lt;Keywords&gt;LUNGC&lt;/Keywords&gt;&lt;Keywords&gt;JAPAN&lt;/Keywords&gt;&lt;Keywords&gt;DIET&lt;/Keywords&gt;&lt;Keywords&gt;IESLCN&lt;/Keywords&gt;&lt;Keywords&gt;CONFERENCE&lt;/Keywords&gt;&lt;Keywords&gt;LIBRARY&lt;/Keywords&gt;&lt;Keywords&gt;TMALC2&lt;/Keywords&gt;&lt;Keywords&gt;LCAD_DIAG_N-C6&lt;/Keywords&gt;&lt;Keywords&gt;LCAD_FREQ_N-C6&lt;/Keywords&gt;&lt;Keywords&gt;LCAD_RISKF_N-C6&lt;/Keywords&gt;&lt;Reprint&gt;In File&lt;/Reprint&gt;&lt;Start_Page&gt;77&lt;/Start_Page&gt;&lt;End_Page&gt;82&lt;/End_Page&gt;&lt;Title_Secondary&gt;Present and future of indoor air quality&lt;/Title_Secondary&gt;&lt;Authors_Secondary&gt;Bieva,C.J.&lt;/Authors_Secondary&gt;&lt;Authors_Secondary&gt;Courtois,Y.&lt;/Authors_Secondary&gt;&lt;Authors_Secondary&gt;Govaerts,M.&lt;/Authors_Secondary&gt;&lt;Issue&gt;International Congress Series 860&lt;/Issue&gt;&lt;Pub_Place&gt;Amsterdam&lt;/Pub_Place&gt;&lt;Publisher&gt;Elsevier Science Publishers BV (Biomedical Division)&lt;/Publisher&gt;&lt;User_Def_5&gt;02091999&lt;/User_Def_5&gt;&lt;Availability&gt;28082014&lt;/Availability&gt;&lt;Misc_2&gt;Proceedings of the Brussels Conference, 14-16 February 1989&lt;/Misc_2&gt;&lt;Misc_3&gt;20122000/Y&lt;/Misc_3&gt;&lt;Address&gt;&lt;u&gt;L4&lt;/u&gt; &lt;u&gt;P1&lt;/u&gt; D1&lt;/Address&gt;&lt;Web_URL_Link1&gt;&lt;u&gt;x:\refscan\HIRAYA1989C.pdf&lt;/u&gt;&lt;/Web_URL_Link1&gt;&lt;ZZ_WorkformID&gt;13&lt;/ZZ_WorkformID&gt;&lt;/MDL&gt;&lt;/Cite&gt;&lt;Cite&gt;&lt;Author&gt;Hirayama&lt;/Author&gt;&lt;Year&gt;1990&lt;/Year&gt;&lt;RecNum&gt;HIRAYA1990B&lt;/RecNum&gt;&lt;IDText&gt;Life-style and mortality: A large scale census based cohort study in Japan.&lt;/IDText&gt;&lt;MDL Ref_Type="Book, Whole"&gt;&lt;Ref_Type&gt;Book, Whole&lt;/Ref_Type&gt;&lt;Ref_ID&gt;HIRAYA1990B&lt;/Ref_ID&gt;&lt;Title_Primary&gt;Life-style and mortality: A large scale census based cohort study in Japan.&lt;/Title_Primary&gt;&lt;Authors_Primary&gt;Hirayama,T.&lt;/Authors_Primary&gt;&lt;Date_Primary&gt;1990&lt;/Date_Primary&gt;&lt;Keywords&gt;CHD&lt;/Keywords&gt;&lt;Keywords&gt;CHDQUITQ&lt;/Keywords&gt;&lt;Keywords&gt;ETS&lt;/Keywords&gt;&lt;Keywords&gt;IESHDquitY&lt;/Keywords&gt;&lt;Keywords&gt;IESLCYD&lt;/Keywords&gt;&lt;Keywords&gt;JAPAN&lt;/Keywords&gt;&lt;Keywords&gt;JAPPROSP&lt;/Keywords&gt;&lt;Keywords&gt;LCAD_DIAG_N-C5&lt;/Keywords&gt;&lt;Keywords&gt;LCAD_FREQ_N-C5&lt;/Keywords&gt;&lt;Keywords&gt;LCAD_RISKF_N-C5&lt;/Keywords&gt;&lt;Keywords&gt;LUNGC&lt;/Keywords&gt;&lt;Keywords&gt;OTHC&lt;/Keywords&gt;&lt;Keywords&gt;PMDYNAMIC&lt;/Keywords&gt;&lt;Keywords&gt;PROSPECTIVE&lt;/Keywords&gt;&lt;Keywords&gt;SMOKING&lt;/Keywords&gt;&lt;Keywords&gt;STROKEQUITQ&lt;/Keywords&gt;&lt;Keywords&gt;TMABC0&lt;/Keywords&gt;&lt;Keywords&gt;TMAHD2&lt;/Keywords&gt;&lt;Keywords&gt;TMALC2&lt;/Keywords&gt;&lt;Keywords&gt;TMAOCX&lt;/Keywords&gt;&lt;Reprint&gt;In File&lt;/Reprint&gt;&lt;End_Page&gt;138&lt;/End_Page&gt;&lt;Volume&gt;6&lt;/Volume&gt;&lt;Pub_Place&gt;Basel, Switzerland&lt;/Pub_Place&gt;&lt;Publisher&gt;Karger&lt;/Publisher&gt;&lt;User_Def_3&gt;545&lt;/User_Def_3&gt;&lt;User_Def_5&gt;pre95&lt;/User_Def_5&gt;&lt;Title_Series&gt;Contributions to epidemiology and biostatistics&lt;/Title_Series&gt;&lt;Authors_Series&gt;Wahrendorf,J.&lt;/Authors_Series&gt;&lt;Availability&gt;17072015&lt;/Availability&gt;&lt;Misc_3&gt;30071998/Y&lt;/Misc_3&gt;&lt;Address&gt;&lt;u&gt;P1&lt;/u&gt; P2 P3 A1 PR.2D&lt;/Address&gt;&lt;Web_URL_Link1&gt;&lt;u&gt;x:\refscan\HIRAYA1990B.pdf&lt;/u&gt;;&lt;u&gt;t:\pauline\reviews\pdf\545.pdf&lt;/u&gt;&lt;/Web_URL_Link1&gt;&lt;ZZ_WorkformID&gt;2&lt;/ZZ_WorkformID&gt;&lt;/MDL&gt;&lt;/Cite&gt;&lt;Cite&gt;&lt;Author&gt;Hirayama&lt;/Author&gt;&lt;Year&gt;1990&lt;/Year&gt;&lt;RecNum&gt;HIRAYA1990&lt;/RecNum&gt;&lt;IDText&gt;Passive smoking and cancer: The association between husbands smoking and cancer in the lung of non-smoking wives&lt;/IDText&gt;&lt;MDL Ref_Type="Data File"&gt;&lt;Ref_Type&gt;Data File&lt;/Ref_Type&gt;&lt;Ref_ID&gt;HIRAYA1990&lt;/Ref_ID&gt;&lt;Title_Primary&gt;Passive smoking and cancer: The association between husbands smoking and cancer in the lung of non-smoking wives&lt;/Title_Primary&gt;&lt;Authors_Primary&gt;Hirayama,T.&lt;/Authors_Primary&gt;&lt;Date_Primary&gt;1990&lt;/Date_Primary&gt;&lt;Keywords&gt;CONFERENCE&lt;/Keywords&gt;&lt;Keywords&gt;ETS&lt;/Keywords&gt;&lt;Keywords&gt;IESLCN&lt;/Keywords&gt;&lt;Keywords&gt;LCAD_DIAG_N-E3&lt;/Keywords&gt;&lt;Keywords&gt;LCAD_FREQ_N-F4&lt;/Keywords&gt;&lt;Keywords&gt;LCAD_RISKF_N-G1&lt;/Keywords&gt;&lt;Keywords&gt;LIBRARY&lt;/Keywords&gt;&lt;Keywords&gt;LUNGC&lt;/Keywords&gt;&lt;Keywords&gt;OTHC&lt;/Keywords&gt;&lt;Keywords&gt;TMABC0&lt;/Keywords&gt;&lt;Keywords&gt;TMALC2&lt;/Keywords&gt;&lt;Keywords&gt;TMAOCX&lt;/Keywords&gt;&lt;Reprint&gt;In File&lt;/Reprint&gt;&lt;Start_Page&gt;299&lt;/Start_Page&gt;&lt;End_Page&gt;311&lt;/End_Page&gt;&lt;Title_Secondary&gt;Indoor air quality&lt;/Title_Secondary&gt;&lt;Authors_Secondary&gt;Kasuga,H.&lt;/Authors_Secondary&gt;&lt;Pub_Place&gt;Berlin Heidelberg&lt;/Pub_Place&gt;&lt;Publisher&gt;Springer-Verlag&lt;/Publisher&gt;&lt;User_Def_5&gt;pre95&lt;/User_Def_5&gt;&lt;Availability&gt;28082014&amp;#xA;17072015&lt;/Availability&gt;&lt;Misc_2&gt;International Conference on Indoor Air Quality, Tokyo, November 4-6, 1987&lt;/Misc_2&gt;&lt;Misc_3&gt;24111999/y&lt;/Misc_3&gt;&lt;Address&gt;&lt;u&gt;P1&lt;/u&gt; &lt;u&gt;P2&lt;/u&gt; &lt;u&gt;L4&lt;/u&gt;&lt;/Address&gt;&lt;Web_URL_Link1&gt;&lt;u&gt;x:\refscan\HIRAYA1990.pdf&lt;/u&gt;&lt;/Web_URL_Link1&gt;&lt;ZZ_WorkformID&gt;13&lt;/ZZ_WorkformID&gt;&lt;/MDL&gt;&lt;/Cite&gt;&lt;Cite&gt;&lt;Author&gt;Hirayama&lt;/Author&gt;&lt;Year&gt;1992&lt;/Year&gt;&lt;RecNum&gt;HIRAYA1992B&lt;/RecNum&gt;&lt;IDText&gt;Lung cancer and other diseases related to passive smoking: a large-scale cohort study&lt;/IDText&gt;&lt;MDL Ref_Type="Book Chapter"&gt;&lt;Ref_Type&gt;Book Chapter&lt;/Ref_Type&gt;&lt;Ref_ID&gt;HIRAYA1992B&lt;/Ref_ID&gt;&lt;Title_Primary&gt;Lung cancer and other diseases related to passive smoking: a large-scale cohort study&lt;/Title_Primary&gt;&lt;Authors_Primary&gt;Hirayama,T.&lt;/Authors_Primary&gt;&lt;Date_Primary&gt;1992&lt;/Date_Primary&gt;&lt;Keywords&gt;PROSPECTIVE&lt;/Keywords&gt;&lt;Keywords&gt;ETS&lt;/Keywords&gt;&lt;Keywords&gt;LUNGC&lt;/Keywords&gt;&lt;Keywords&gt;JAPAN&lt;/Keywords&gt;&lt;Keywords&gt;JAPPROSP&lt;/Keywords&gt;&lt;Keywords&gt;IESLCN&lt;/Keywords&gt;&lt;Keywords&gt;TMALC2&lt;/Keywords&gt;&lt;Keywords&gt;LCAD_DIAG_N-C6&lt;/Keywords&gt;&lt;Keywords&gt;LCAD_FREQ_N-C6&lt;/Keywords&gt;&lt;Keywords&gt;LCAD_RISKF_N-C6&lt;/Keywords&gt;&lt;Reprint&gt;In File&lt;/Reprint&gt;&lt;Start_Page&gt;129&lt;/Start_Page&gt;&lt;End_Page&gt;127&lt;/End_Page&gt;&lt;Title_Secondary&gt;Control of tobacco-related cancers and other diseases&lt;/Title_Secondary&gt;&lt;Authors_Secondary&gt;Gupta,P.C.&lt;/Authors_Secondary&gt;&lt;Authors_Secondary&gt;Hamner,J.E.,III&lt;/Authors_Secondary&gt;&lt;Authors_Secondary&gt;Murti,P.R.&lt;/Authors_Secondary&gt;&lt;Pub_Place&gt;Bombay&lt;/Pub_Place&gt;&lt;Publisher&gt;Oxford University Press&lt;/Publisher&gt;&lt;User_Def_5&gt;30031999&lt;/User_Def_5&gt;&lt;Availability&gt;28082014&lt;/Availability&gt;&lt;Misc_3&gt;07041999/y&lt;/Misc_3&gt;&lt;Address&gt;&lt;u&gt;P1&lt;/u&gt; PR.2D&lt;/Address&gt;&lt;Web_URL_Link1&gt;&lt;u&gt;x:\refscan\HIRAYA1992B.pdf&lt;/u&gt;&lt;/Web_URL_Link1&gt;&lt;ZZ_WorkformID&gt;3&lt;/ZZ_WorkformID&gt;&lt;/MDL&gt;&lt;/Cite&gt;&lt;/Refman&gt;</w:instrText>
            </w:r>
            <w:r w:rsidRPr="001E5DD2">
              <w:fldChar w:fldCharType="separate"/>
            </w:r>
            <w:r w:rsidRPr="001E5DD2">
              <w:rPr>
                <w:vertAlign w:val="superscript"/>
              </w:rPr>
              <w:t>[111-120]</w:t>
            </w:r>
            <w:r w:rsidRPr="001E5DD2">
              <w:fldChar w:fldCharType="end"/>
            </w:r>
          </w:p>
        </w:tc>
        <w:tc>
          <w:tcPr>
            <w:tcW w:w="1276" w:type="dxa"/>
          </w:tcPr>
          <w:p w14:paraId="2EB3E872" w14:textId="77777777" w:rsidR="002977DF" w:rsidRPr="001E5DD2" w:rsidRDefault="002977DF" w:rsidP="00D64B57">
            <w:pPr>
              <w:widowControl w:val="0"/>
              <w:ind w:firstLine="0"/>
            </w:pPr>
            <w:r w:rsidRPr="001E5DD2">
              <w:t>Japan</w:t>
            </w:r>
          </w:p>
        </w:tc>
        <w:tc>
          <w:tcPr>
            <w:tcW w:w="851" w:type="dxa"/>
          </w:tcPr>
          <w:p w14:paraId="46E925B8" w14:textId="77777777" w:rsidR="002977DF" w:rsidRPr="001E5DD2" w:rsidRDefault="002977DF" w:rsidP="00D64B57">
            <w:pPr>
              <w:widowControl w:val="0"/>
              <w:ind w:firstLine="0"/>
            </w:pPr>
            <w:r w:rsidRPr="001E5DD2">
              <w:t>P</w:t>
            </w:r>
          </w:p>
        </w:tc>
        <w:tc>
          <w:tcPr>
            <w:tcW w:w="567" w:type="dxa"/>
          </w:tcPr>
          <w:p w14:paraId="7958E88B" w14:textId="77777777" w:rsidR="002977DF" w:rsidRPr="001E5DD2" w:rsidRDefault="002977DF" w:rsidP="00D64B57">
            <w:pPr>
              <w:widowControl w:val="0"/>
              <w:ind w:firstLine="0"/>
            </w:pPr>
            <w:r w:rsidRPr="001E5DD2">
              <w:t>1965 -</w:t>
            </w:r>
          </w:p>
        </w:tc>
        <w:tc>
          <w:tcPr>
            <w:tcW w:w="567" w:type="dxa"/>
          </w:tcPr>
          <w:p w14:paraId="62DE217E" w14:textId="77777777" w:rsidR="002977DF" w:rsidRPr="001E5DD2" w:rsidRDefault="002977DF" w:rsidP="00D64B57">
            <w:pPr>
              <w:widowControl w:val="0"/>
              <w:ind w:firstLine="0"/>
            </w:pPr>
            <w:r w:rsidRPr="001E5DD2">
              <w:t>1966,</w:t>
            </w:r>
          </w:p>
        </w:tc>
        <w:tc>
          <w:tcPr>
            <w:tcW w:w="567" w:type="dxa"/>
          </w:tcPr>
          <w:p w14:paraId="7EB7C87E" w14:textId="77777777" w:rsidR="002977DF" w:rsidRPr="001E5DD2" w:rsidRDefault="002977DF" w:rsidP="00D64B57">
            <w:pPr>
              <w:widowControl w:val="0"/>
              <w:ind w:firstLine="0"/>
            </w:pPr>
            <w:r w:rsidRPr="001E5DD2">
              <w:t>1981</w:t>
            </w:r>
          </w:p>
        </w:tc>
        <w:tc>
          <w:tcPr>
            <w:tcW w:w="708" w:type="dxa"/>
            <w:tcMar>
              <w:right w:w="227" w:type="dxa"/>
            </w:tcMar>
          </w:tcPr>
          <w:p w14:paraId="6B93954A" w14:textId="77777777" w:rsidR="002977DF" w:rsidRPr="001E5DD2" w:rsidRDefault="002977DF" w:rsidP="00D64B57">
            <w:pPr>
              <w:widowControl w:val="0"/>
              <w:ind w:firstLine="0"/>
              <w:jc w:val="right"/>
            </w:pPr>
            <w:r w:rsidRPr="001E5DD2">
              <w:t>264</w:t>
            </w:r>
          </w:p>
        </w:tc>
        <w:tc>
          <w:tcPr>
            <w:tcW w:w="1276" w:type="dxa"/>
          </w:tcPr>
          <w:p w14:paraId="17D319F7" w14:textId="77777777" w:rsidR="002977DF" w:rsidRPr="001E5DD2" w:rsidRDefault="002977DF" w:rsidP="00D64B57">
            <w:pPr>
              <w:widowControl w:val="0"/>
              <w:ind w:firstLine="0"/>
            </w:pPr>
          </w:p>
        </w:tc>
      </w:tr>
      <w:tr w:rsidR="005D0462" w:rsidRPr="001E5DD2" w14:paraId="5CAB9D03" w14:textId="77777777" w:rsidTr="001F5B03">
        <w:tc>
          <w:tcPr>
            <w:tcW w:w="1242" w:type="dxa"/>
          </w:tcPr>
          <w:p w14:paraId="16EE6BF9" w14:textId="77777777" w:rsidR="002977DF" w:rsidRPr="001E5DD2" w:rsidRDefault="002977DF" w:rsidP="00D64B57">
            <w:pPr>
              <w:widowControl w:val="0"/>
              <w:ind w:firstLine="0"/>
            </w:pPr>
            <w:r w:rsidRPr="001E5DD2">
              <w:t>KABAT1</w:t>
            </w:r>
          </w:p>
        </w:tc>
        <w:tc>
          <w:tcPr>
            <w:tcW w:w="709" w:type="dxa"/>
          </w:tcPr>
          <w:p w14:paraId="53B0FC68" w14:textId="77777777" w:rsidR="002977DF" w:rsidRPr="001E5DD2" w:rsidRDefault="002977DF" w:rsidP="00D64B57">
            <w:pPr>
              <w:widowControl w:val="0"/>
              <w:ind w:firstLine="0"/>
            </w:pPr>
            <w:r w:rsidRPr="001E5DD2">
              <w:fldChar w:fldCharType="begin"/>
            </w:r>
            <w:r w:rsidRPr="001E5DD2">
              <w:instrText xml:space="preserve"> ADDIN REFMGR.CITE &lt;Refman&gt;&lt;Cite&gt;&lt;Author&gt;Kabat&lt;/Author&gt;&lt;Year&gt;1984&lt;/Year&gt;&lt;RecNum&gt;KABAT1984&lt;/RecNum&gt;&lt;IDText&gt;Lung cancer in nonsmokers&lt;/IDText&gt;&lt;MDL Ref_Type="Journal"&gt;&lt;Ref_Type&gt;Journal&lt;/Ref_Type&gt;&lt;Ref_ID&gt;KABAT1984&lt;/Ref_ID&gt;&lt;Title_Primary&gt;Lung cancer in nonsmokers&lt;/Title_Primary&gt;&lt;Authors_Primary&gt;Kabat,G.C.&lt;/Authors_Primary&gt;&lt;Authors_Primary&gt;Wynder,E.L.&lt;/Authors_Primary&gt;&lt;Date_Primary&gt;1984&lt;/Date_Primary&gt;&lt;Keywords&gt;ETS&lt;/Keywords&gt;&lt;Keywords&gt;LUNGC&lt;/Keywords&gt;&lt;Keywords&gt;IESLCN&lt;/Keywords&gt;&lt;Keywords&gt;USA&lt;/Keywords&gt;&lt;Keywords&gt;LCTYPE&lt;/Keywords&gt;&lt;Keywords&gt;TMALC1&lt;/Keywords&gt;&lt;Keywords&gt;LEE2002I-YD&lt;/Keywords&gt;&lt;Keywords&gt;LCAD_DIAG_N-E3&lt;/Keywords&gt;&lt;Keywords&gt;LCAD_FREQ_YD&lt;/Keywords&gt;&lt;Keywords&gt;LCAD_RISKF_N-G2&lt;/Keywords&gt;&lt;Reprint&gt;In File&lt;/Reprint&gt;&lt;Start_Page&gt;1214&lt;/Start_Page&gt;&lt;End_Page&gt;1221&lt;/End_Page&gt;&lt;Periodical&gt;Cancer&lt;/Periodical&gt;&lt;Volume&gt;53&lt;/Volume&gt;&lt;User_Def_2&gt;10.1002/1097-0142(19840301)53&lt;/User_Def_2&gt;&lt;User_Def_5&gt;pre95&lt;/User_Def_5&gt;&lt;Availability&gt;11112015&lt;/Availability&gt;&lt;Misc_3&gt;06122000/Y&lt;/Misc_3&gt;&lt;Address&gt;&lt;u&gt;P1(K)&lt;/u&gt; &lt;u&gt;13G&lt;/u&gt;&lt;/Address&gt;&lt;Web_URL_Link1&gt;&lt;u&gt;x:\refscan\KABAT1984.pdf&lt;/u&gt;&lt;/Web_URL_Link1&gt;&lt;Web_URL_Link2&gt;6692309&lt;/Web_URL_Link2&gt;&lt;ZZ_JournalFull&gt;&lt;f name="System"&gt;Cancer&lt;/f&gt;&lt;/ZZ_JournalFull&gt;&lt;ZZ_WorkformID&gt;1&lt;/ZZ_WorkformID&gt;&lt;/MDL&gt;&lt;/Cite&gt;&lt;/Refman&gt;</w:instrText>
            </w:r>
            <w:r w:rsidRPr="001E5DD2">
              <w:fldChar w:fldCharType="separate"/>
            </w:r>
            <w:r w:rsidRPr="001E5DD2">
              <w:rPr>
                <w:vertAlign w:val="superscript"/>
              </w:rPr>
              <w:t>[53]</w:t>
            </w:r>
            <w:r w:rsidRPr="001E5DD2">
              <w:fldChar w:fldCharType="end"/>
            </w:r>
          </w:p>
        </w:tc>
        <w:tc>
          <w:tcPr>
            <w:tcW w:w="884" w:type="dxa"/>
            <w:tcMar>
              <w:right w:w="57" w:type="dxa"/>
            </w:tcMar>
          </w:tcPr>
          <w:p w14:paraId="47D01086" w14:textId="77777777" w:rsidR="002977DF" w:rsidRPr="001E5DD2" w:rsidRDefault="002977DF" w:rsidP="00D64B57">
            <w:pPr>
              <w:widowControl w:val="0"/>
              <w:ind w:firstLine="0"/>
            </w:pPr>
          </w:p>
        </w:tc>
        <w:tc>
          <w:tcPr>
            <w:tcW w:w="1276" w:type="dxa"/>
          </w:tcPr>
          <w:p w14:paraId="1416D05B" w14:textId="595EEDFB" w:rsidR="002977DF" w:rsidRPr="001E5DD2" w:rsidRDefault="00CD1020" w:rsidP="00D64B57">
            <w:pPr>
              <w:widowControl w:val="0"/>
              <w:ind w:firstLine="0"/>
            </w:pPr>
            <w:r w:rsidRPr="001E5DD2">
              <w:t>United States</w:t>
            </w:r>
          </w:p>
        </w:tc>
        <w:tc>
          <w:tcPr>
            <w:tcW w:w="851" w:type="dxa"/>
          </w:tcPr>
          <w:p w14:paraId="4A43E735" w14:textId="77777777" w:rsidR="002977DF" w:rsidRPr="001E5DD2" w:rsidRDefault="002977DF" w:rsidP="00D64B57">
            <w:pPr>
              <w:widowControl w:val="0"/>
              <w:ind w:firstLine="0"/>
            </w:pPr>
            <w:r w:rsidRPr="001E5DD2">
              <w:t>CC</w:t>
            </w:r>
          </w:p>
        </w:tc>
        <w:tc>
          <w:tcPr>
            <w:tcW w:w="567" w:type="dxa"/>
          </w:tcPr>
          <w:p w14:paraId="2A09C647" w14:textId="77777777" w:rsidR="002977DF" w:rsidRPr="001E5DD2" w:rsidRDefault="002977DF" w:rsidP="00D64B57">
            <w:pPr>
              <w:widowControl w:val="0"/>
              <w:ind w:firstLine="0"/>
            </w:pPr>
            <w:r w:rsidRPr="001E5DD2">
              <w:t>1971 -</w:t>
            </w:r>
          </w:p>
        </w:tc>
        <w:tc>
          <w:tcPr>
            <w:tcW w:w="567" w:type="dxa"/>
          </w:tcPr>
          <w:p w14:paraId="54086C75" w14:textId="77777777" w:rsidR="002977DF" w:rsidRPr="001E5DD2" w:rsidRDefault="002977DF" w:rsidP="00D64B57">
            <w:pPr>
              <w:widowControl w:val="0"/>
              <w:ind w:firstLine="0"/>
            </w:pPr>
            <w:r w:rsidRPr="001E5DD2">
              <w:t>1980</w:t>
            </w:r>
          </w:p>
        </w:tc>
        <w:tc>
          <w:tcPr>
            <w:tcW w:w="567" w:type="dxa"/>
          </w:tcPr>
          <w:p w14:paraId="62359619" w14:textId="77777777" w:rsidR="002977DF" w:rsidRPr="001E5DD2" w:rsidRDefault="002977DF" w:rsidP="00D64B57">
            <w:pPr>
              <w:widowControl w:val="0"/>
              <w:ind w:firstLine="0"/>
            </w:pPr>
          </w:p>
        </w:tc>
        <w:tc>
          <w:tcPr>
            <w:tcW w:w="708" w:type="dxa"/>
            <w:tcMar>
              <w:right w:w="227" w:type="dxa"/>
            </w:tcMar>
          </w:tcPr>
          <w:p w14:paraId="3CCC35DE" w14:textId="77777777" w:rsidR="002977DF" w:rsidRPr="001E5DD2" w:rsidRDefault="002977DF" w:rsidP="00D64B57">
            <w:pPr>
              <w:widowControl w:val="0"/>
              <w:ind w:firstLine="0"/>
              <w:jc w:val="right"/>
            </w:pPr>
            <w:r w:rsidRPr="001E5DD2">
              <w:t>76</w:t>
            </w:r>
          </w:p>
        </w:tc>
        <w:tc>
          <w:tcPr>
            <w:tcW w:w="1276" w:type="dxa"/>
          </w:tcPr>
          <w:p w14:paraId="013B5800" w14:textId="77777777" w:rsidR="002977DF" w:rsidRPr="001E5DD2" w:rsidRDefault="002977DF" w:rsidP="00D64B57">
            <w:pPr>
              <w:widowControl w:val="0"/>
              <w:ind w:firstLine="0"/>
            </w:pPr>
          </w:p>
        </w:tc>
      </w:tr>
      <w:tr w:rsidR="005D0462" w:rsidRPr="001E5DD2" w14:paraId="2973B07D" w14:textId="77777777" w:rsidTr="001F5B03">
        <w:tc>
          <w:tcPr>
            <w:tcW w:w="1242" w:type="dxa"/>
          </w:tcPr>
          <w:p w14:paraId="3EB371F4" w14:textId="77777777" w:rsidR="002977DF" w:rsidRPr="001E5DD2" w:rsidRDefault="002977DF" w:rsidP="00D64B57">
            <w:pPr>
              <w:widowControl w:val="0"/>
              <w:ind w:firstLine="0"/>
            </w:pPr>
            <w:r w:rsidRPr="001E5DD2">
              <w:t>GARFI2</w:t>
            </w:r>
          </w:p>
        </w:tc>
        <w:tc>
          <w:tcPr>
            <w:tcW w:w="709" w:type="dxa"/>
          </w:tcPr>
          <w:p w14:paraId="0527783C" w14:textId="77777777" w:rsidR="002977DF" w:rsidRPr="001E5DD2" w:rsidRDefault="002977DF" w:rsidP="00D64B57">
            <w:pPr>
              <w:widowControl w:val="0"/>
              <w:ind w:firstLine="0"/>
            </w:pPr>
            <w:r w:rsidRPr="001E5DD2">
              <w:fldChar w:fldCharType="begin"/>
            </w:r>
            <w:r w:rsidRPr="001E5DD2">
              <w:instrText xml:space="preserve"> ADDIN REFMGR.CITE &lt;Refman&gt;&lt;Cite&gt;&lt;Author&gt;Garfinkel&lt;/Author&gt;&lt;Year&gt;1985&lt;/Year&gt;&lt;RecNum&gt;GARFIN1985&lt;/RecNum&gt;&lt;IDText&gt;Involuntary smoking and lung cancer: a case-control study&lt;/IDText&gt;&lt;MDL Ref_Type="Journal"&gt;&lt;Ref_Type&gt;Journal&lt;/Ref_Type&gt;&lt;Ref_ID&gt;GARFIN1985&lt;/Ref_ID&gt;&lt;Title_Primary&gt;Involuntary smoking and lung cancer: a case-control study&lt;/Title_Primary&gt;&lt;Authors_Primary&gt;Garfinkel,L.&lt;/Authors_Primary&gt;&lt;Authors_Primary&gt;Auerbach,O.&lt;/Authors_Primary&gt;&lt;Authors_Primary&gt;Joubert,L.&lt;/Authors_Primary&gt;&lt;Date_Primary&gt;1985&lt;/Date_Primary&gt;&lt;Keywords&gt;ETS&lt;/Keywords&gt;&lt;Keywords&gt;LUNGC&lt;/Keywords&gt;&lt;Keywords&gt;IESLCN&lt;/Keywords&gt;&lt;Keywords&gt;USA&lt;/Keywords&gt;&lt;Keywords&gt;TMALC1&lt;/Keywords&gt;&lt;Keywords&gt;LCAD_DIAG_N-E3&lt;/Keywords&gt;&lt;Keywords&gt;LCAD_FREQ_N-F4&lt;/Keywords&gt;&lt;Keywords&gt;LCAD_RISKF_N-G1&lt;/Keywords&gt;&lt;Reprint&gt;In File&lt;/Reprint&gt;&lt;Start_Page&gt;463&lt;/Start_Page&gt;&lt;End_Page&gt;469&lt;/End_Page&gt;&lt;Periodical&gt;J.Natl.Cancer Inst.&lt;/Periodical&gt;&lt;Volume&gt;75&lt;/Volume&gt;&lt;Issue&gt;3&lt;/Issue&gt;&lt;User_Def_2&gt;10.1093/jnci/75.3.463&lt;/User_Def_2&gt;&lt;User_Def_5&gt;pre95&lt;/User_Def_5&gt;&lt;Availability&gt;16092015&lt;/Availability&gt;&lt;Misc_3&gt;28092000/y&lt;/Misc_3&gt;&lt;Address&gt;&lt;u&gt;P1(K)&lt;/u&gt;&lt;/Address&gt;&lt;Web_URL_Link1&gt;&lt;u&gt;x:\refscan\GARFIN1985.pdf&lt;/u&gt;;&lt;u&gt;x:\refscan\GARFIN1985_ADD.pdf&lt;/u&gt;&lt;/Web_URL_Link1&gt;&lt;Web_URL_Link2&gt;3861899&lt;/Web_URL_Link2&gt;&lt;ZZ_JournalFull&gt;&lt;f name="System"&gt;Journal of the National Cancer Institute&lt;/f&gt;&lt;/ZZ_JournalFull&gt;&lt;ZZ_JournalStdAbbrev&gt;&lt;f name="System"&gt;J.Natl.Cancer Inst.&lt;/f&gt;&lt;/ZZ_JournalStdAbbrev&gt;&lt;ZZ_JournalUser2&gt;&lt;f name="System"&gt;JNCI&lt;/f&gt;&lt;/ZZ_JournalUser2&gt;&lt;ZZ_WorkformID&gt;1&lt;/ZZ_WorkformID&gt;&lt;/MDL&gt;&lt;/Cite&gt;&lt;/Refman&gt;</w:instrText>
            </w:r>
            <w:r w:rsidRPr="001E5DD2">
              <w:fldChar w:fldCharType="separate"/>
            </w:r>
            <w:r w:rsidRPr="001E5DD2">
              <w:rPr>
                <w:vertAlign w:val="superscript"/>
              </w:rPr>
              <w:t>[121]</w:t>
            </w:r>
            <w:r w:rsidRPr="001E5DD2">
              <w:fldChar w:fldCharType="end"/>
            </w:r>
          </w:p>
        </w:tc>
        <w:tc>
          <w:tcPr>
            <w:tcW w:w="884" w:type="dxa"/>
            <w:tcMar>
              <w:right w:w="57" w:type="dxa"/>
            </w:tcMar>
          </w:tcPr>
          <w:p w14:paraId="563C3A10" w14:textId="77777777" w:rsidR="002977DF" w:rsidRPr="001E5DD2" w:rsidRDefault="002977DF" w:rsidP="00D64B57">
            <w:pPr>
              <w:widowControl w:val="0"/>
              <w:ind w:firstLine="0"/>
            </w:pPr>
            <w:r w:rsidRPr="001E5DD2">
              <w:fldChar w:fldCharType="begin"/>
            </w:r>
            <w:r w:rsidRPr="001E5DD2">
              <w:instrText xml:space="preserve"> ADDIN REFMGR.CITE &lt;Refman&gt;&lt;Cite&gt;&lt;Author&gt;Stellman&lt;/Author&gt;&lt;Year&gt;1990&lt;/Year&gt;&lt;RecNum&gt;STELLM1990&lt;/RecNum&gt;&lt;IDText&gt;Passive smoking and lung cancer: An American Cancer Society study&lt;/IDText&gt;&lt;MDL Ref_Type="Data File"&gt;&lt;Ref_Type&gt;Data File&lt;/Ref_Type&gt;&lt;Ref_ID&gt;STELLM1990&lt;/Ref_ID&gt;&lt;Title_Primary&gt;Passive smoking and lung cancer: An American Cancer Society study&lt;/Title_Primary&gt;&lt;Authors_Primary&gt;Stellman,S.D.&lt;/Authors_Primary&gt;&lt;Authors_Primary&gt;Garfinkel,L.&lt;/Authors_Primary&gt;&lt;Date_Primary&gt;1990&lt;/Date_Primary&gt;&lt;Keywords&gt;ETS&lt;/Keywords&gt;&lt;Keywords&gt;LUNGC&lt;/Keywords&gt;&lt;Keywords&gt;IESLCN&lt;/Keywords&gt;&lt;Keywords&gt;SMOKING&lt;/Keywords&gt;&lt;Keywords&gt;CONFERENCE&lt;/Keywords&gt;&lt;Keywords&gt;LIBRARY&lt;/Keywords&gt;&lt;Keywords&gt;TMALC2&lt;/Keywords&gt;&lt;Keywords&gt;LCAD_DIAG_N-E6&lt;/Keywords&gt;&lt;Keywords&gt;LCAD_FREQ_N-F4&lt;/Keywords&gt;&lt;Keywords&gt;LCAD_RISKF_N-G1&lt;/Keywords&gt;&lt;Reprint&gt;In File&lt;/Reprint&gt;&lt;Start_Page&gt;283&lt;/Start_Page&gt;&lt;End_Page&gt;289&lt;/End_Page&gt;&lt;Title_Secondary&gt;Indoor air quality&lt;/Title_Secondary&gt;&lt;Authors_Secondary&gt;Kasuga,H.&lt;/Authors_Secondary&gt;&lt;Pub_Place&gt;Berlin Heidelberg&lt;/Pub_Place&gt;&lt;Publisher&gt;Springer-Verlag&lt;/Publisher&gt;&lt;User_Def_5&gt;08071998&lt;/User_Def_5&gt;&lt;Availability&gt;06112014&lt;/Availability&gt;&lt;Misc_2&gt;International Conference on Indoor Air Quality, Tokyo, November 4-6, 1987&lt;/Misc_2&gt;&lt;Misc_3&gt;13122000/Y&lt;/Misc_3&gt;&lt;Address&gt;&lt;u&gt;P1&lt;/u&gt; &lt;u&gt;L4&lt;/u&gt;&lt;/Address&gt;&lt;Web_URL_Link1&gt;&lt;u&gt;x:\refscan\STELLM1990.pdf&lt;/u&gt;&lt;/Web_URL_Link1&gt;&lt;ZZ_WorkformID&gt;13&lt;/ZZ_WorkformID&gt;&lt;/MDL&gt;&lt;/Cite&gt;&lt;/Refman&gt;</w:instrText>
            </w:r>
            <w:r w:rsidRPr="001E5DD2">
              <w:fldChar w:fldCharType="separate"/>
            </w:r>
            <w:r w:rsidRPr="001E5DD2">
              <w:rPr>
                <w:vertAlign w:val="superscript"/>
              </w:rPr>
              <w:t>[122]</w:t>
            </w:r>
            <w:r w:rsidRPr="001E5DD2">
              <w:fldChar w:fldCharType="end"/>
            </w:r>
          </w:p>
        </w:tc>
        <w:tc>
          <w:tcPr>
            <w:tcW w:w="1276" w:type="dxa"/>
          </w:tcPr>
          <w:p w14:paraId="5F8C4E5A" w14:textId="58E2143E" w:rsidR="002977DF" w:rsidRPr="001E5DD2" w:rsidRDefault="00CD1020" w:rsidP="00D64B57">
            <w:pPr>
              <w:widowControl w:val="0"/>
              <w:ind w:firstLine="0"/>
            </w:pPr>
            <w:r w:rsidRPr="001E5DD2">
              <w:t>United States</w:t>
            </w:r>
          </w:p>
        </w:tc>
        <w:tc>
          <w:tcPr>
            <w:tcW w:w="851" w:type="dxa"/>
          </w:tcPr>
          <w:p w14:paraId="24A6CB08" w14:textId="77777777" w:rsidR="002977DF" w:rsidRPr="001E5DD2" w:rsidRDefault="002977DF" w:rsidP="00D64B57">
            <w:pPr>
              <w:widowControl w:val="0"/>
              <w:ind w:firstLine="0"/>
            </w:pPr>
            <w:r w:rsidRPr="001E5DD2">
              <w:t>CC</w:t>
            </w:r>
          </w:p>
        </w:tc>
        <w:tc>
          <w:tcPr>
            <w:tcW w:w="567" w:type="dxa"/>
          </w:tcPr>
          <w:p w14:paraId="2DC7C0CF" w14:textId="77777777" w:rsidR="002977DF" w:rsidRPr="001E5DD2" w:rsidRDefault="002977DF" w:rsidP="00D64B57">
            <w:pPr>
              <w:widowControl w:val="0"/>
              <w:ind w:firstLine="0"/>
            </w:pPr>
            <w:r w:rsidRPr="001E5DD2">
              <w:t>1971 -</w:t>
            </w:r>
          </w:p>
        </w:tc>
        <w:tc>
          <w:tcPr>
            <w:tcW w:w="567" w:type="dxa"/>
          </w:tcPr>
          <w:p w14:paraId="633C82F0" w14:textId="77777777" w:rsidR="002977DF" w:rsidRPr="001E5DD2" w:rsidRDefault="002977DF" w:rsidP="00D64B57">
            <w:pPr>
              <w:widowControl w:val="0"/>
              <w:ind w:firstLine="0"/>
            </w:pPr>
            <w:r w:rsidRPr="001E5DD2">
              <w:t>1981</w:t>
            </w:r>
          </w:p>
        </w:tc>
        <w:tc>
          <w:tcPr>
            <w:tcW w:w="567" w:type="dxa"/>
          </w:tcPr>
          <w:p w14:paraId="237824CE" w14:textId="77777777" w:rsidR="002977DF" w:rsidRPr="001E5DD2" w:rsidRDefault="002977DF" w:rsidP="00D64B57">
            <w:pPr>
              <w:widowControl w:val="0"/>
              <w:ind w:firstLine="0"/>
            </w:pPr>
          </w:p>
        </w:tc>
        <w:tc>
          <w:tcPr>
            <w:tcW w:w="708" w:type="dxa"/>
            <w:tcMar>
              <w:right w:w="227" w:type="dxa"/>
            </w:tcMar>
          </w:tcPr>
          <w:p w14:paraId="5328B0BA" w14:textId="77777777" w:rsidR="002977DF" w:rsidRPr="001E5DD2" w:rsidRDefault="002977DF" w:rsidP="00D64B57">
            <w:pPr>
              <w:widowControl w:val="0"/>
              <w:ind w:firstLine="0"/>
              <w:jc w:val="right"/>
            </w:pPr>
            <w:r w:rsidRPr="001E5DD2">
              <w:t>134</w:t>
            </w:r>
          </w:p>
        </w:tc>
        <w:tc>
          <w:tcPr>
            <w:tcW w:w="1276" w:type="dxa"/>
          </w:tcPr>
          <w:p w14:paraId="5B10AAC2" w14:textId="77777777" w:rsidR="002977DF" w:rsidRPr="001E5DD2" w:rsidRDefault="002977DF" w:rsidP="00D64B57">
            <w:pPr>
              <w:widowControl w:val="0"/>
              <w:ind w:firstLine="0"/>
            </w:pPr>
          </w:p>
        </w:tc>
      </w:tr>
      <w:tr w:rsidR="005D0462" w:rsidRPr="001E5DD2" w14:paraId="57A96E42" w14:textId="77777777" w:rsidTr="001F5B03">
        <w:tc>
          <w:tcPr>
            <w:tcW w:w="1242" w:type="dxa"/>
          </w:tcPr>
          <w:p w14:paraId="56468759" w14:textId="77777777" w:rsidR="002977DF" w:rsidRPr="001E5DD2" w:rsidRDefault="002977DF" w:rsidP="00D64B57">
            <w:pPr>
              <w:widowControl w:val="0"/>
              <w:ind w:firstLine="0"/>
            </w:pPr>
            <w:r w:rsidRPr="001E5DD2">
              <w:t>LAMW</w:t>
            </w:r>
          </w:p>
        </w:tc>
        <w:tc>
          <w:tcPr>
            <w:tcW w:w="709" w:type="dxa"/>
          </w:tcPr>
          <w:p w14:paraId="6AC3364C" w14:textId="77777777" w:rsidR="002977DF" w:rsidRPr="001E5DD2" w:rsidRDefault="002977DF" w:rsidP="00D64B57">
            <w:pPr>
              <w:widowControl w:val="0"/>
              <w:ind w:firstLine="0"/>
            </w:pPr>
            <w:r w:rsidRPr="001E5DD2">
              <w:fldChar w:fldCharType="begin"/>
            </w:r>
            <w:r w:rsidRPr="001E5DD2">
              <w:instrText xml:space="preserve"> ADDIN REFMGR.CITE &lt;Refman&gt;&lt;Cite&gt;&lt;Author&gt;Lam&lt;/Author&gt;&lt;Year&gt;1985&lt;/Year&gt;&lt;RecNum&gt;LAM1985&lt;/RecNum&gt;&lt;IDText&gt;A clinical and epidemiological study of carcinoma of lung in Hong Kong&lt;/IDText&gt;&lt;MDL Ref_Type="Thesis/Dissertation"&gt;&lt;Ref_Type&gt;Thesis/Dissertation&lt;/Ref_Type&gt;&lt;Ref_ID&gt;LAM1985&lt;/Ref_ID&gt;&lt;Title_Primary&gt;A clinical and epidemiological study of carcinoma of lung in Hong Kong&lt;/Title_Primary&gt;&lt;Authors_Primary&gt;Lam,W.K.&lt;/Authors_Primary&gt;&lt;Date_Primary&gt;1985&lt;/Date_Primary&gt;&lt;Keywords&gt;ETS&lt;/Keywords&gt;&lt;Keywords&gt;LUNGC&lt;/Keywords&gt;&lt;Keywords&gt;HONG-KONG&lt;/Keywords&gt;&lt;Keywords&gt;IESLCYD&lt;/Keywords&gt;&lt;Keywords&gt;TMALC1&lt;/Keywords&gt;&lt;Keywords&gt;LCAD_DIAG_Y&lt;/Keywords&gt;&lt;Keywords&gt;LCAD_FREQ_YD&lt;/Keywords&gt;&lt;Keywords&gt;LCAD_RISKF_N-G7&lt;/Keywords&gt;&lt;Reprint&gt;In File&lt;/Reprint&gt;&lt;End_Page&gt;208&lt;/End_Page&gt;&lt;Publisher&gt;University of Hong Kong&lt;/Publisher&gt;&lt;User_Def_5&gt;07061996&lt;/User_Def_5&gt;&lt;Availability&gt;09122014&lt;/Availability&gt;&lt;Misc_3&gt;04042001/Y&lt;/Misc_3&gt;&lt;Address&gt;&lt;u&gt;P1(K)&lt;/u&gt;&lt;/Address&gt;&lt;Web_URL&gt;&lt;u&gt;http://hub.hku.hk/handle/10722/28030&lt;/u&gt;&lt;/Web_URL&gt;&lt;Web_URL_Link1&gt;&lt;u&gt;x:\refscan\LAM1985.pdf&lt;/u&gt;;&lt;u&gt;x:\refscan\LAM1985_full.pdf&lt;/u&gt;&lt;/Web_URL_Link1&gt;&lt;ZZ_WorkformID&gt;29&lt;/ZZ_WorkformID&gt;&lt;/MDL&gt;&lt;/Cite&gt;&lt;/Refman&gt;</w:instrText>
            </w:r>
            <w:r w:rsidRPr="001E5DD2">
              <w:fldChar w:fldCharType="separate"/>
            </w:r>
            <w:r w:rsidRPr="001E5DD2">
              <w:rPr>
                <w:vertAlign w:val="superscript"/>
              </w:rPr>
              <w:t>[29]</w:t>
            </w:r>
            <w:r w:rsidRPr="001E5DD2">
              <w:fldChar w:fldCharType="end"/>
            </w:r>
          </w:p>
        </w:tc>
        <w:tc>
          <w:tcPr>
            <w:tcW w:w="884" w:type="dxa"/>
            <w:tcMar>
              <w:right w:w="57" w:type="dxa"/>
            </w:tcMar>
          </w:tcPr>
          <w:p w14:paraId="5E070110" w14:textId="77777777" w:rsidR="002977DF" w:rsidRPr="001E5DD2" w:rsidRDefault="002977DF" w:rsidP="00D64B57">
            <w:pPr>
              <w:widowControl w:val="0"/>
              <w:ind w:firstLine="0"/>
            </w:pPr>
          </w:p>
        </w:tc>
        <w:tc>
          <w:tcPr>
            <w:tcW w:w="1276" w:type="dxa"/>
          </w:tcPr>
          <w:p w14:paraId="4DC09B87" w14:textId="77777777" w:rsidR="002977DF" w:rsidRPr="001E5DD2" w:rsidRDefault="002977DF" w:rsidP="00D64B57">
            <w:pPr>
              <w:widowControl w:val="0"/>
              <w:ind w:firstLine="0"/>
            </w:pPr>
            <w:r w:rsidRPr="001E5DD2">
              <w:t>Hong Kong</w:t>
            </w:r>
          </w:p>
        </w:tc>
        <w:tc>
          <w:tcPr>
            <w:tcW w:w="851" w:type="dxa"/>
          </w:tcPr>
          <w:p w14:paraId="711B6647" w14:textId="77777777" w:rsidR="002977DF" w:rsidRPr="001E5DD2" w:rsidRDefault="002977DF" w:rsidP="00D64B57">
            <w:pPr>
              <w:widowControl w:val="0"/>
              <w:ind w:firstLine="0"/>
            </w:pPr>
            <w:r w:rsidRPr="001E5DD2">
              <w:t>CC</w:t>
            </w:r>
          </w:p>
        </w:tc>
        <w:tc>
          <w:tcPr>
            <w:tcW w:w="567" w:type="dxa"/>
          </w:tcPr>
          <w:p w14:paraId="432FA2A3" w14:textId="77777777" w:rsidR="002977DF" w:rsidRPr="001E5DD2" w:rsidRDefault="002977DF" w:rsidP="00D64B57">
            <w:pPr>
              <w:widowControl w:val="0"/>
              <w:ind w:firstLine="0"/>
            </w:pPr>
            <w:r w:rsidRPr="001E5DD2">
              <w:t>1981 -</w:t>
            </w:r>
          </w:p>
        </w:tc>
        <w:tc>
          <w:tcPr>
            <w:tcW w:w="567" w:type="dxa"/>
          </w:tcPr>
          <w:p w14:paraId="157F0FD3" w14:textId="77777777" w:rsidR="002977DF" w:rsidRPr="001E5DD2" w:rsidRDefault="002977DF" w:rsidP="00D64B57">
            <w:pPr>
              <w:widowControl w:val="0"/>
              <w:ind w:firstLine="0"/>
            </w:pPr>
            <w:r w:rsidRPr="001E5DD2">
              <w:t>1984</w:t>
            </w:r>
          </w:p>
        </w:tc>
        <w:tc>
          <w:tcPr>
            <w:tcW w:w="567" w:type="dxa"/>
          </w:tcPr>
          <w:p w14:paraId="468EC581" w14:textId="77777777" w:rsidR="002977DF" w:rsidRPr="001E5DD2" w:rsidRDefault="002977DF" w:rsidP="00D64B57">
            <w:pPr>
              <w:widowControl w:val="0"/>
              <w:ind w:firstLine="0"/>
            </w:pPr>
          </w:p>
        </w:tc>
        <w:tc>
          <w:tcPr>
            <w:tcW w:w="708" w:type="dxa"/>
            <w:tcMar>
              <w:right w:w="227" w:type="dxa"/>
            </w:tcMar>
          </w:tcPr>
          <w:p w14:paraId="6E3BB403" w14:textId="77777777" w:rsidR="002977DF" w:rsidRPr="001E5DD2" w:rsidRDefault="002977DF" w:rsidP="00D64B57">
            <w:pPr>
              <w:widowControl w:val="0"/>
              <w:ind w:firstLine="0"/>
              <w:jc w:val="right"/>
            </w:pPr>
            <w:r w:rsidRPr="001E5DD2">
              <w:t>75</w:t>
            </w:r>
          </w:p>
        </w:tc>
        <w:tc>
          <w:tcPr>
            <w:tcW w:w="1276" w:type="dxa"/>
          </w:tcPr>
          <w:p w14:paraId="0375C23E" w14:textId="77777777" w:rsidR="002977DF" w:rsidRPr="001E5DD2" w:rsidRDefault="002977DF" w:rsidP="00D64B57">
            <w:pPr>
              <w:widowControl w:val="0"/>
              <w:ind w:firstLine="0"/>
            </w:pPr>
          </w:p>
        </w:tc>
      </w:tr>
      <w:tr w:rsidR="005D0462" w:rsidRPr="001E5DD2" w14:paraId="61BFA663" w14:textId="77777777" w:rsidTr="001F5B03">
        <w:tc>
          <w:tcPr>
            <w:tcW w:w="1242" w:type="dxa"/>
          </w:tcPr>
          <w:p w14:paraId="19F7BA7D" w14:textId="77777777" w:rsidR="002977DF" w:rsidRPr="001E5DD2" w:rsidRDefault="002977DF" w:rsidP="00D64B57">
            <w:pPr>
              <w:widowControl w:val="0"/>
              <w:ind w:firstLine="0"/>
            </w:pPr>
            <w:r w:rsidRPr="001E5DD2">
              <w:t>WU</w:t>
            </w:r>
          </w:p>
        </w:tc>
        <w:tc>
          <w:tcPr>
            <w:tcW w:w="709" w:type="dxa"/>
          </w:tcPr>
          <w:p w14:paraId="4FB9FF16" w14:textId="77777777" w:rsidR="002977DF" w:rsidRPr="001E5DD2" w:rsidRDefault="002977DF" w:rsidP="00D64B57">
            <w:pPr>
              <w:widowControl w:val="0"/>
              <w:ind w:firstLine="0"/>
            </w:pPr>
            <w:r w:rsidRPr="001E5DD2">
              <w:fldChar w:fldCharType="begin"/>
            </w:r>
            <w:r w:rsidRPr="001E5DD2">
              <w:instrText xml:space="preserve"> ADDIN REFMGR.CITE &lt;Refman&gt;&lt;Cite&gt;&lt;Author&gt;Wu&lt;/Author&gt;&lt;Year&gt;1985&lt;/Year&gt;&lt;RecNum&gt;WU1985&lt;/RecNum&gt;&lt;IDText&gt;Smoking and other risk factors for lung cancer in women&lt;/IDText&gt;&lt;MDL Ref_Type="Journal"&gt;&lt;Ref_Type&gt;Journal&lt;/Ref_Type&gt;&lt;Ref_ID&gt;WU1985&lt;/Ref_ID&gt;&lt;Title_Primary&gt;Smoking and other risk factors for lung cancer in women&lt;/Title_Primary&gt;&lt;Authors_Primary&gt;Wu,A.H.&lt;/Authors_Primary&gt;&lt;Authors_Primary&gt;Henderson,B.E.&lt;/Authors_Primary&gt;&lt;Authors_Primary&gt;Pike,M.C.&lt;/Authors_Primary&gt;&lt;Authors_Primary&gt;Yu,M.C.&lt;/Authors_Primary&gt;&lt;Date_Primary&gt;1985&lt;/Date_Primary&gt;&lt;Keywords&gt;ETS&lt;/Keywords&gt;&lt;Keywords&gt;IESLCYD&lt;/Keywords&gt;&lt;Keywords&gt;USA&lt;/Keywords&gt;&lt;Keywords&gt;SMOKING&lt;/Keywords&gt;&lt;Keywords&gt;LUNGC&lt;/Keywords&gt;&lt;Keywords&gt;LCTYPE&lt;/Keywords&gt;&lt;Keywords&gt;TMALC1&lt;/Keywords&gt;&lt;Keywords&gt;LCAD_DIAG_N-E3&lt;/Keywords&gt;&lt;Keywords&gt;LCAD_FREQ_N-C10&lt;/Keywords&gt;&lt;Keywords&gt;LCAD_RISKF_Y&lt;/Keywords&gt;&lt;Reprint&gt;In File&lt;/Reprint&gt;&lt;Start_Page&gt;747&lt;/Start_Page&gt;&lt;End_Page&gt;751&lt;/End_Page&gt;&lt;Periodical&gt;J.Natl.Cancer Inst.&lt;/Periodical&gt;&lt;Volume&gt;74&lt;/Volume&gt;&lt;User_Def_2&gt;10.1093/jnci/74.4.747&lt;/User_Def_2&gt;&lt;User_Def_3&gt;336&lt;/User_Def_3&gt;&lt;User_Def_5&gt;pre95&lt;/User_Def_5&gt;&lt;Availability&gt;16092015&lt;/Availability&gt;&lt;Misc_3&gt;06122000/Y&lt;/Misc_3&gt;&lt;Address&gt;&lt;u&gt;P1(K)&lt;/u&gt; A1 &lt;u&gt;13G&lt;/u&gt;&lt;/Address&gt;&lt;Web_URL_Link1&gt;&lt;u&gt;x:\refscan\WU1985.pdf&lt;/u&gt;;&lt;u&gt;t:\pauline\reviews\pdf\336.pdf&lt;/u&gt;&lt;/Web_URL_Link1&gt;&lt;Web_URL_Link2&gt;3857370&lt;/Web_URL_Link2&gt;&lt;ZZ_JournalFull&gt;&lt;f name="System"&gt;Journal of the National Cancer Institute&lt;/f&gt;&lt;/ZZ_JournalFull&gt;&lt;ZZ_JournalStdAbbrev&gt;&lt;f name="System"&gt;J.Natl.Cancer Inst.&lt;/f&gt;&lt;/ZZ_JournalStdAbbrev&gt;&lt;ZZ_JournalUser2&gt;&lt;f name="System"&gt;JNCI&lt;/f&gt;&lt;/ZZ_JournalUser2&gt;&lt;ZZ_WorkformID&gt;1&lt;/ZZ_WorkformID&gt;&lt;/MDL&gt;&lt;/Cite&gt;&lt;/Refman&gt;</w:instrText>
            </w:r>
            <w:r w:rsidRPr="001E5DD2">
              <w:fldChar w:fldCharType="separate"/>
            </w:r>
            <w:r w:rsidRPr="001E5DD2">
              <w:rPr>
                <w:vertAlign w:val="superscript"/>
              </w:rPr>
              <w:t>[123]</w:t>
            </w:r>
            <w:r w:rsidRPr="001E5DD2">
              <w:fldChar w:fldCharType="end"/>
            </w:r>
          </w:p>
        </w:tc>
        <w:tc>
          <w:tcPr>
            <w:tcW w:w="884" w:type="dxa"/>
            <w:tcMar>
              <w:right w:w="57" w:type="dxa"/>
            </w:tcMar>
          </w:tcPr>
          <w:p w14:paraId="2D7BD93E" w14:textId="77777777" w:rsidR="002977DF" w:rsidRPr="001E5DD2" w:rsidRDefault="002977DF" w:rsidP="00D64B57">
            <w:pPr>
              <w:widowControl w:val="0"/>
              <w:ind w:firstLine="0"/>
            </w:pPr>
          </w:p>
        </w:tc>
        <w:tc>
          <w:tcPr>
            <w:tcW w:w="1276" w:type="dxa"/>
          </w:tcPr>
          <w:p w14:paraId="0349E8BB" w14:textId="2A65F2DB" w:rsidR="002977DF" w:rsidRPr="001E5DD2" w:rsidRDefault="00CD1020" w:rsidP="00D64B57">
            <w:pPr>
              <w:widowControl w:val="0"/>
              <w:ind w:firstLine="0"/>
            </w:pPr>
            <w:r w:rsidRPr="001E5DD2">
              <w:t>United States</w:t>
            </w:r>
          </w:p>
        </w:tc>
        <w:tc>
          <w:tcPr>
            <w:tcW w:w="851" w:type="dxa"/>
          </w:tcPr>
          <w:p w14:paraId="4572132B" w14:textId="77777777" w:rsidR="002977DF" w:rsidRPr="001E5DD2" w:rsidRDefault="002977DF" w:rsidP="00D64B57">
            <w:pPr>
              <w:widowControl w:val="0"/>
              <w:ind w:firstLine="0"/>
            </w:pPr>
            <w:r w:rsidRPr="001E5DD2">
              <w:t>CC</w:t>
            </w:r>
          </w:p>
        </w:tc>
        <w:tc>
          <w:tcPr>
            <w:tcW w:w="567" w:type="dxa"/>
          </w:tcPr>
          <w:p w14:paraId="44562C2B" w14:textId="77777777" w:rsidR="002977DF" w:rsidRPr="001E5DD2" w:rsidRDefault="002977DF" w:rsidP="00D64B57">
            <w:pPr>
              <w:widowControl w:val="0"/>
              <w:ind w:firstLine="0"/>
            </w:pPr>
            <w:r w:rsidRPr="001E5DD2">
              <w:t>1981 -</w:t>
            </w:r>
          </w:p>
        </w:tc>
        <w:tc>
          <w:tcPr>
            <w:tcW w:w="567" w:type="dxa"/>
          </w:tcPr>
          <w:p w14:paraId="38E94C68" w14:textId="77777777" w:rsidR="002977DF" w:rsidRPr="001E5DD2" w:rsidRDefault="002977DF" w:rsidP="00D64B57">
            <w:pPr>
              <w:widowControl w:val="0"/>
              <w:ind w:firstLine="0"/>
            </w:pPr>
            <w:r w:rsidRPr="001E5DD2">
              <w:t>1982</w:t>
            </w:r>
          </w:p>
        </w:tc>
        <w:tc>
          <w:tcPr>
            <w:tcW w:w="567" w:type="dxa"/>
          </w:tcPr>
          <w:p w14:paraId="69250300" w14:textId="77777777" w:rsidR="002977DF" w:rsidRPr="001E5DD2" w:rsidRDefault="002977DF" w:rsidP="00D64B57">
            <w:pPr>
              <w:widowControl w:val="0"/>
              <w:ind w:firstLine="0"/>
            </w:pPr>
          </w:p>
        </w:tc>
        <w:tc>
          <w:tcPr>
            <w:tcW w:w="708" w:type="dxa"/>
            <w:tcMar>
              <w:right w:w="227" w:type="dxa"/>
            </w:tcMar>
          </w:tcPr>
          <w:p w14:paraId="4BF1134E" w14:textId="77777777" w:rsidR="002977DF" w:rsidRPr="001E5DD2" w:rsidRDefault="002977DF" w:rsidP="00D64B57">
            <w:pPr>
              <w:widowControl w:val="0"/>
              <w:ind w:firstLine="0"/>
              <w:jc w:val="right"/>
            </w:pPr>
            <w:r w:rsidRPr="001E5DD2">
              <w:t>31</w:t>
            </w:r>
          </w:p>
        </w:tc>
        <w:tc>
          <w:tcPr>
            <w:tcW w:w="1276" w:type="dxa"/>
          </w:tcPr>
          <w:p w14:paraId="7A7E7E49" w14:textId="77777777" w:rsidR="002977DF" w:rsidRPr="001E5DD2" w:rsidRDefault="002977DF" w:rsidP="00D64B57">
            <w:pPr>
              <w:widowControl w:val="0"/>
              <w:ind w:firstLine="0"/>
            </w:pPr>
          </w:p>
        </w:tc>
      </w:tr>
      <w:tr w:rsidR="005D0462" w:rsidRPr="001E5DD2" w14:paraId="7CE243D5" w14:textId="77777777" w:rsidTr="001F5B03">
        <w:tc>
          <w:tcPr>
            <w:tcW w:w="1242" w:type="dxa"/>
          </w:tcPr>
          <w:p w14:paraId="105F0526" w14:textId="77777777" w:rsidR="002977DF" w:rsidRPr="001E5DD2" w:rsidRDefault="002977DF" w:rsidP="00D64B57">
            <w:pPr>
              <w:widowControl w:val="0"/>
              <w:ind w:firstLine="0"/>
            </w:pPr>
            <w:r w:rsidRPr="001E5DD2">
              <w:t>AKIBA</w:t>
            </w:r>
          </w:p>
        </w:tc>
        <w:tc>
          <w:tcPr>
            <w:tcW w:w="709" w:type="dxa"/>
          </w:tcPr>
          <w:p w14:paraId="28554CD6" w14:textId="77777777" w:rsidR="002977DF" w:rsidRPr="001E5DD2" w:rsidRDefault="002977DF" w:rsidP="00D64B57">
            <w:pPr>
              <w:widowControl w:val="0"/>
              <w:ind w:firstLine="0"/>
            </w:pPr>
            <w:r w:rsidRPr="001E5DD2">
              <w:fldChar w:fldCharType="begin"/>
            </w:r>
            <w:r w:rsidRPr="001E5DD2">
              <w:instrText xml:space="preserve"> ADDIN REFMGR.CITE &lt;Refman&gt;&lt;Cite&gt;&lt;Author&gt;Akiba&lt;/Author&gt;&lt;Year&gt;1986&lt;/Year&gt;&lt;RecNum&gt;AKIBA1986&lt;/RecNum&gt;&lt;IDText&gt;Passive smoking and lung cancer among Japanese women&lt;/IDText&gt;&lt;MDL Ref_Type="Journal"&gt;&lt;Ref_Type&gt;Journal&lt;/Ref_Type&gt;&lt;Ref_ID&gt;AKIBA1986&lt;/Ref_ID&gt;&lt;Title_Primary&gt;Passive smoking and lung cancer among Japanese women&lt;/Title_Primary&gt;&lt;Authors_Primary&gt;Akiba,S.&lt;/Authors_Primary&gt;&lt;Authors_Primary&gt;Kato,H.&lt;/Authors_Primary&gt;&lt;Authors_Primary&gt;Blot,W.J.&lt;/Authors_Primary&gt;&lt;Date_Primary&gt;1986&lt;/Date_Primary&gt;&lt;Keywords&gt;ETS&lt;/Keywords&gt;&lt;Keywords&gt;IESLCYD&lt;/Keywords&gt;&lt;Keywords&gt;JAPAN&lt;/Keywords&gt;&lt;Keywords&gt;SMOKING&lt;/Keywords&gt;&lt;Keywords&gt;LUNGC&lt;/Keywords&gt;&lt;Keywords&gt;TMALC1&lt;/Keywords&gt;&lt;Keywords&gt;LCAD_DIAG_N-E3&lt;/Keywords&gt;&lt;Keywords&gt;LCAD_FREQ_N-C13&lt;/Keywords&gt;&lt;Keywords&gt;LCAD_RISKF_N-G1&lt;/Keywords&gt;&lt;Reprint&gt;In File&lt;/Reprint&gt;&lt;Start_Page&gt;4804&lt;/Start_Page&gt;&lt;End_Page&gt;4807&lt;/End_Page&gt;&lt;Periodical&gt;Cancer Res.&lt;/Periodical&gt;&lt;Volume&gt;46&lt;/Volume&gt;&lt;User_Def_5&gt;pre95&lt;/User_Def_5&gt;&lt;Availability&gt;16092015&lt;/Availability&gt;&lt;Misc_3&gt;19061998/Y&lt;/Misc_3&gt;&lt;Address&gt;&lt;u&gt;P1(K)&lt;/u&gt; A1&lt;/Address&gt;&lt;Web_URL_Link1&gt;&lt;u&gt;x:\refscan\AKIBA1986.pdf&lt;/u&gt;&lt;/Web_URL_Link1&gt;&lt;Web_URL_Link2&gt;3731126&lt;/Web_URL_Link2&gt;&lt;Web_URL_Link3&gt;&lt;u&gt;http://cancerres.aacrjournals.org/content/46/9/4804.long&lt;/u&gt;&lt;/Web_URL_Link3&gt;&lt;ZZ_JournalFull&gt;&lt;f name="System"&gt;Cancer Research&lt;/f&gt;&lt;/ZZ_JournalFull&gt;&lt;ZZ_JournalStdAbbrev&gt;&lt;f name="System"&gt;Cancer Res.&lt;/f&gt;&lt;/ZZ_JournalStdAbbrev&gt;&lt;ZZ_WorkformID&gt;1&lt;/ZZ_WorkformID&gt;&lt;/MDL&gt;&lt;/Cite&gt;&lt;/Refman&gt;</w:instrText>
            </w:r>
            <w:r w:rsidRPr="001E5DD2">
              <w:fldChar w:fldCharType="separate"/>
            </w:r>
            <w:r w:rsidRPr="001E5DD2">
              <w:rPr>
                <w:vertAlign w:val="superscript"/>
              </w:rPr>
              <w:t>[68]</w:t>
            </w:r>
            <w:r w:rsidRPr="001E5DD2">
              <w:fldChar w:fldCharType="end"/>
            </w:r>
          </w:p>
        </w:tc>
        <w:tc>
          <w:tcPr>
            <w:tcW w:w="884" w:type="dxa"/>
            <w:tcMar>
              <w:right w:w="57" w:type="dxa"/>
            </w:tcMar>
          </w:tcPr>
          <w:p w14:paraId="6B7172E6" w14:textId="77777777" w:rsidR="002977DF" w:rsidRPr="001E5DD2" w:rsidRDefault="002977DF" w:rsidP="00D64B57">
            <w:pPr>
              <w:widowControl w:val="0"/>
              <w:ind w:firstLine="0"/>
            </w:pPr>
          </w:p>
        </w:tc>
        <w:tc>
          <w:tcPr>
            <w:tcW w:w="1276" w:type="dxa"/>
          </w:tcPr>
          <w:p w14:paraId="7A51D47E" w14:textId="77777777" w:rsidR="002977DF" w:rsidRPr="001E5DD2" w:rsidRDefault="002977DF" w:rsidP="00D64B57">
            <w:pPr>
              <w:widowControl w:val="0"/>
              <w:ind w:firstLine="0"/>
            </w:pPr>
            <w:r w:rsidRPr="001E5DD2">
              <w:t>Japan</w:t>
            </w:r>
          </w:p>
        </w:tc>
        <w:tc>
          <w:tcPr>
            <w:tcW w:w="851" w:type="dxa"/>
          </w:tcPr>
          <w:p w14:paraId="3051D80A" w14:textId="77777777" w:rsidR="002977DF" w:rsidRPr="001E5DD2" w:rsidRDefault="002977DF" w:rsidP="00D64B57">
            <w:pPr>
              <w:widowControl w:val="0"/>
              <w:ind w:firstLine="0"/>
            </w:pPr>
            <w:r w:rsidRPr="001E5DD2">
              <w:t>CC</w:t>
            </w:r>
          </w:p>
        </w:tc>
        <w:tc>
          <w:tcPr>
            <w:tcW w:w="567" w:type="dxa"/>
          </w:tcPr>
          <w:p w14:paraId="4ED9D19F" w14:textId="77777777" w:rsidR="002977DF" w:rsidRPr="001E5DD2" w:rsidRDefault="002977DF" w:rsidP="00D64B57">
            <w:pPr>
              <w:widowControl w:val="0"/>
              <w:ind w:firstLine="0"/>
            </w:pPr>
            <w:r w:rsidRPr="001E5DD2">
              <w:t>1971 -</w:t>
            </w:r>
          </w:p>
        </w:tc>
        <w:tc>
          <w:tcPr>
            <w:tcW w:w="567" w:type="dxa"/>
          </w:tcPr>
          <w:p w14:paraId="154BA060" w14:textId="77777777" w:rsidR="002977DF" w:rsidRPr="001E5DD2" w:rsidRDefault="002977DF" w:rsidP="00D64B57">
            <w:pPr>
              <w:widowControl w:val="0"/>
              <w:ind w:firstLine="0"/>
            </w:pPr>
            <w:r w:rsidRPr="001E5DD2">
              <w:t>1980</w:t>
            </w:r>
          </w:p>
        </w:tc>
        <w:tc>
          <w:tcPr>
            <w:tcW w:w="567" w:type="dxa"/>
          </w:tcPr>
          <w:p w14:paraId="11542DAA" w14:textId="77777777" w:rsidR="002977DF" w:rsidRPr="001E5DD2" w:rsidRDefault="002977DF" w:rsidP="00D64B57">
            <w:pPr>
              <w:widowControl w:val="0"/>
              <w:ind w:firstLine="0"/>
            </w:pPr>
          </w:p>
        </w:tc>
        <w:tc>
          <w:tcPr>
            <w:tcW w:w="708" w:type="dxa"/>
            <w:tcMar>
              <w:right w:w="227" w:type="dxa"/>
            </w:tcMar>
          </w:tcPr>
          <w:p w14:paraId="65687B5E" w14:textId="77777777" w:rsidR="002977DF" w:rsidRPr="001E5DD2" w:rsidRDefault="002977DF" w:rsidP="00D64B57">
            <w:pPr>
              <w:widowControl w:val="0"/>
              <w:ind w:firstLine="0"/>
              <w:jc w:val="right"/>
            </w:pPr>
            <w:r w:rsidRPr="001E5DD2">
              <w:t>113</w:t>
            </w:r>
          </w:p>
        </w:tc>
        <w:tc>
          <w:tcPr>
            <w:tcW w:w="1276" w:type="dxa"/>
          </w:tcPr>
          <w:p w14:paraId="7451B038" w14:textId="77777777" w:rsidR="002977DF" w:rsidRPr="001E5DD2" w:rsidRDefault="002977DF" w:rsidP="00D64B57">
            <w:pPr>
              <w:widowControl w:val="0"/>
              <w:ind w:firstLine="0"/>
            </w:pPr>
          </w:p>
        </w:tc>
      </w:tr>
      <w:tr w:rsidR="005D0462" w:rsidRPr="001E5DD2" w14:paraId="7E75A676" w14:textId="77777777" w:rsidTr="001F5B03">
        <w:tc>
          <w:tcPr>
            <w:tcW w:w="1242" w:type="dxa"/>
          </w:tcPr>
          <w:p w14:paraId="0F514D60" w14:textId="77777777" w:rsidR="002977DF" w:rsidRPr="001E5DD2" w:rsidRDefault="002977DF" w:rsidP="00D64B57">
            <w:pPr>
              <w:widowControl w:val="0"/>
              <w:ind w:firstLine="0"/>
            </w:pPr>
            <w:r w:rsidRPr="001E5DD2">
              <w:t>LEE</w:t>
            </w:r>
          </w:p>
        </w:tc>
        <w:tc>
          <w:tcPr>
            <w:tcW w:w="709" w:type="dxa"/>
          </w:tcPr>
          <w:p w14:paraId="3D120D41" w14:textId="77777777" w:rsidR="002977DF" w:rsidRPr="001E5DD2" w:rsidRDefault="002977DF" w:rsidP="00D64B57">
            <w:pPr>
              <w:widowControl w:val="0"/>
              <w:ind w:firstLine="0"/>
            </w:pPr>
            <w:r w:rsidRPr="001E5DD2">
              <w:fldChar w:fldCharType="begin"/>
            </w:r>
            <w:r w:rsidRPr="001E5DD2">
              <w:instrText xml:space="preserve"> ADDIN REFMGR.CITE &lt;Refman&gt;&lt;Cite&gt;&lt;Author&gt;Lee&lt;/Author&gt;&lt;Year&gt;1986&lt;/Year&gt;&lt;RecNum&gt;LEE1986&lt;/RecNum&gt;&lt;IDText&gt;Relationship of passive smoking to risk of lung cancer and other smoking-associated diseases&lt;/IDText&gt;&lt;MDL Ref_Type="Journal"&gt;&lt;Ref_Type&gt;Journal&lt;/Ref_Type&gt;&lt;Ref_ID&gt;LEE1986&lt;/Ref_ID&gt;&lt;Title_Primary&gt;Relationship of passive smoking to risk of lung cancer and other smoking-associated diseases&lt;/Title_Primary&gt;&lt;Authors_Primary&gt;Lee,P.N.&lt;/Authors_Primary&gt;&lt;Authors_Primary&gt;Chamberlain,J.&lt;/Authors_Primary&gt;&lt;Authors_Primary&gt;Alderson,M.R.&lt;/Authors_Primary&gt;&lt;Date_Primary&gt;1986&lt;/Date_Primary&gt;&lt;Keywords&gt;ETS&lt;/Keywords&gt;&lt;Keywords&gt;CHD&lt;/Keywords&gt;&lt;Keywords&gt;STROKE&lt;/Keywords&gt;&lt;Keywords&gt;LUNGC&lt;/Keywords&gt;&lt;Keywords&gt;RESPDIS&lt;/Keywords&gt;&lt;Keywords&gt;EPI&lt;/Keywords&gt;&lt;Keywords&gt;UK&lt;/Keywords&gt;&lt;Keywords&gt;IESLCN&lt;/Keywords&gt;&lt;Keywords&gt;TMALC1&lt;/Keywords&gt;&lt;Keywords&gt;TMAHD1&lt;/Keywords&gt;&lt;Keywords&gt;IASTADN&lt;/Keywords&gt;&lt;Keywords&gt;ASTEXCN&lt;/Keywords&gt;&lt;Keywords&gt;TMAST1&lt;/Keywords&gt;&lt;Keywords&gt;TMACOPD1&lt;/Keywords&gt;&lt;Keywords&gt;LCAD_DIAG_N-C6&lt;/Keywords&gt;&lt;Keywords&gt;LCAD_FREQ_N-C6&lt;/Keywords&gt;&lt;Keywords&gt;LCAD_RISKF_N-C6&lt;/Keywords&gt;&lt;Reprint&gt;In File&lt;/Reprint&gt;&lt;Start_Page&gt;97&lt;/Start_Page&gt;&lt;End_Page&gt;105&lt;/End_Page&gt;&lt;Periodical&gt;Br.J.Cancer&lt;/Periodical&gt;&lt;Volume&gt;54&lt;/Volume&gt;&lt;User_Def_2&gt;10.1038/bjc.1986.157&lt;/User_Def_2&gt;&lt;User_Def_4&gt;53&lt;/User_Def_4&gt;&lt;User_Def_5&gt;pre95&lt;/User_Def_5&gt;&lt;Availability&gt;11112015&lt;/Availability&gt;&lt;Misc_3&gt;19111999/y&lt;/Misc_3&gt;&lt;Address&gt;&lt;u&gt;P1(K)&lt;/u&gt; &lt;u&gt;P3(K)&lt;/u&gt; &lt;u&gt;P4&lt;/u&gt; &lt;u&gt;P5&lt;/u&gt;&lt;/Address&gt;&lt;Web_URL_Link1&gt;&lt;u&gt;x:\refscan\LEE1986.pdf&lt;/u&gt;;&lt;u&gt;x:\refscan\LEE1986_ADD.pdf&lt;/u&gt;&lt;/Web_URL_Link1&gt;&lt;Web_URL_Link2&gt;3730259&lt;/Web_URL_Link2&gt;&lt;Web_URL_Link3&gt;&lt;u&gt;http://www.ncbi.nlm.nih.gov/pmc/articles/PMC2001639/pdf/brjcancer00518-0095.pdf&lt;/u&gt;&lt;/Web_URL_Link3&gt;&lt;ZZ_JournalFull&gt;&lt;f name="System"&gt;British Journal of Cancer&lt;/f&gt;&lt;/ZZ_JournalFull&gt;&lt;ZZ_JournalStdAbbrev&gt;&lt;f name="System"&gt;Br.J.Cancer&lt;/f&gt;&lt;/ZZ_JournalStdAbbrev&gt;&lt;ZZ_WorkformID&gt;1&lt;/ZZ_WorkformID&gt;&lt;/MDL&gt;&lt;/Cite&gt;&lt;/Refman&gt;</w:instrText>
            </w:r>
            <w:r w:rsidRPr="001E5DD2">
              <w:fldChar w:fldCharType="separate"/>
            </w:r>
            <w:r w:rsidRPr="001E5DD2">
              <w:rPr>
                <w:vertAlign w:val="superscript"/>
              </w:rPr>
              <w:t>[124]</w:t>
            </w:r>
            <w:r w:rsidRPr="001E5DD2">
              <w:fldChar w:fldCharType="end"/>
            </w:r>
          </w:p>
        </w:tc>
        <w:tc>
          <w:tcPr>
            <w:tcW w:w="884" w:type="dxa"/>
            <w:tcMar>
              <w:right w:w="57" w:type="dxa"/>
            </w:tcMar>
          </w:tcPr>
          <w:p w14:paraId="789344FC" w14:textId="77777777" w:rsidR="002977DF" w:rsidRPr="001E5DD2" w:rsidRDefault="002977DF" w:rsidP="00D64B57">
            <w:pPr>
              <w:widowControl w:val="0"/>
              <w:ind w:firstLine="0"/>
            </w:pPr>
          </w:p>
        </w:tc>
        <w:tc>
          <w:tcPr>
            <w:tcW w:w="1276" w:type="dxa"/>
          </w:tcPr>
          <w:p w14:paraId="44CA7799" w14:textId="6A7E6EC1" w:rsidR="002977DF" w:rsidRPr="001E5DD2" w:rsidRDefault="00395D93" w:rsidP="00D64B57">
            <w:pPr>
              <w:widowControl w:val="0"/>
              <w:ind w:firstLine="0"/>
            </w:pPr>
            <w:r w:rsidRPr="001E5DD2">
              <w:t>United Kingdom</w:t>
            </w:r>
          </w:p>
        </w:tc>
        <w:tc>
          <w:tcPr>
            <w:tcW w:w="851" w:type="dxa"/>
          </w:tcPr>
          <w:p w14:paraId="265B12C2" w14:textId="77777777" w:rsidR="002977DF" w:rsidRPr="001E5DD2" w:rsidRDefault="002977DF" w:rsidP="00D64B57">
            <w:pPr>
              <w:widowControl w:val="0"/>
              <w:ind w:firstLine="0"/>
            </w:pPr>
            <w:r w:rsidRPr="001E5DD2">
              <w:t>CC</w:t>
            </w:r>
          </w:p>
        </w:tc>
        <w:tc>
          <w:tcPr>
            <w:tcW w:w="567" w:type="dxa"/>
          </w:tcPr>
          <w:p w14:paraId="0EEB5EB7" w14:textId="77777777" w:rsidR="002977DF" w:rsidRPr="001E5DD2" w:rsidRDefault="002977DF" w:rsidP="00D64B57">
            <w:pPr>
              <w:widowControl w:val="0"/>
              <w:ind w:firstLine="0"/>
            </w:pPr>
            <w:r w:rsidRPr="001E5DD2">
              <w:t>1979 -</w:t>
            </w:r>
          </w:p>
        </w:tc>
        <w:tc>
          <w:tcPr>
            <w:tcW w:w="567" w:type="dxa"/>
          </w:tcPr>
          <w:p w14:paraId="769D5BD5" w14:textId="77777777" w:rsidR="002977DF" w:rsidRPr="001E5DD2" w:rsidRDefault="002977DF" w:rsidP="00D64B57">
            <w:pPr>
              <w:widowControl w:val="0"/>
              <w:ind w:firstLine="0"/>
            </w:pPr>
            <w:r w:rsidRPr="001E5DD2">
              <w:t>1982</w:t>
            </w:r>
          </w:p>
        </w:tc>
        <w:tc>
          <w:tcPr>
            <w:tcW w:w="567" w:type="dxa"/>
          </w:tcPr>
          <w:p w14:paraId="0DD8F3EA" w14:textId="77777777" w:rsidR="002977DF" w:rsidRPr="001E5DD2" w:rsidRDefault="002977DF" w:rsidP="00D64B57">
            <w:pPr>
              <w:widowControl w:val="0"/>
              <w:ind w:firstLine="0"/>
            </w:pPr>
          </w:p>
        </w:tc>
        <w:tc>
          <w:tcPr>
            <w:tcW w:w="708" w:type="dxa"/>
            <w:tcMar>
              <w:right w:w="227" w:type="dxa"/>
            </w:tcMar>
          </w:tcPr>
          <w:p w14:paraId="5712234F" w14:textId="77777777" w:rsidR="002977DF" w:rsidRPr="001E5DD2" w:rsidRDefault="002977DF" w:rsidP="00D64B57">
            <w:pPr>
              <w:widowControl w:val="0"/>
              <w:ind w:firstLine="0"/>
              <w:jc w:val="right"/>
            </w:pPr>
            <w:r w:rsidRPr="001E5DD2">
              <w:t>47</w:t>
            </w:r>
          </w:p>
        </w:tc>
        <w:tc>
          <w:tcPr>
            <w:tcW w:w="1276" w:type="dxa"/>
          </w:tcPr>
          <w:p w14:paraId="6DE17C97" w14:textId="77777777" w:rsidR="002977DF" w:rsidRPr="001E5DD2" w:rsidRDefault="002977DF" w:rsidP="00D64B57">
            <w:pPr>
              <w:widowControl w:val="0"/>
              <w:ind w:firstLine="0"/>
            </w:pPr>
          </w:p>
        </w:tc>
      </w:tr>
      <w:tr w:rsidR="005D0462" w:rsidRPr="001E5DD2" w14:paraId="73E5CFE9" w14:textId="77777777" w:rsidTr="001F5B03">
        <w:tc>
          <w:tcPr>
            <w:tcW w:w="1242" w:type="dxa"/>
          </w:tcPr>
          <w:p w14:paraId="027FF595" w14:textId="77777777" w:rsidR="002977DF" w:rsidRPr="001E5DD2" w:rsidRDefault="002977DF" w:rsidP="00D64B57">
            <w:pPr>
              <w:widowControl w:val="0"/>
              <w:ind w:firstLine="0"/>
            </w:pPr>
            <w:r w:rsidRPr="001E5DD2">
              <w:t>BROWN1</w:t>
            </w:r>
          </w:p>
        </w:tc>
        <w:tc>
          <w:tcPr>
            <w:tcW w:w="709" w:type="dxa"/>
          </w:tcPr>
          <w:p w14:paraId="01FCFA39" w14:textId="77777777" w:rsidR="002977DF" w:rsidRPr="001E5DD2" w:rsidRDefault="002977DF" w:rsidP="00D64B57">
            <w:pPr>
              <w:widowControl w:val="0"/>
              <w:ind w:firstLine="0"/>
            </w:pPr>
            <w:r w:rsidRPr="001E5DD2">
              <w:fldChar w:fldCharType="begin"/>
            </w:r>
            <w:r w:rsidRPr="001E5DD2">
              <w:instrText xml:space="preserve"> ADDIN REFMGR.CITE &lt;Refman&gt;&lt;Cite&gt;&lt;Author&gt;Brownson&lt;/Author&gt;&lt;Year&gt;1987&lt;/Year&gt;&lt;RecNum&gt;BROWNS1987&lt;/RecNum&gt;&lt;IDText&gt;Risk factors for adenocarcinoma of the lung&lt;/IDText&gt;&lt;MDL Ref_Type="Journal"&gt;&lt;Ref_Type&gt;Journal&lt;/Ref_Type&gt;&lt;Ref_ID&gt;BROWNS1987&lt;/Ref_ID&gt;&lt;Title_Primary&gt;Risk factors for adenocarcinoma of the lung&lt;/Title_Primary&gt;&lt;Authors_Primary&gt;Brownson,R.C.&lt;/Authors_Primary&gt;&lt;Authors_Primary&gt;Reif,J.S.&lt;/Authors_Primary&gt;&lt;Authors_Primary&gt;Keefe,T.J.&lt;/Authors_Primary&gt;&lt;Authors_Primary&gt;Ferguson,S.W.&lt;/Authors_Primary&gt;&lt;Authors_Primary&gt;Pritzl,J.A.&lt;/Authors_Primary&gt;&lt;Date_Primary&gt;1987&lt;/Date_Primary&gt;&lt;Keywords&gt;ETS&lt;/Keywords&gt;&lt;Keywords&gt;LUNGC&lt;/Keywords&gt;&lt;Keywords&gt;IESLCYD&lt;/Keywords&gt;&lt;Keywords&gt;USA&lt;/Keywords&gt;&lt;Keywords&gt;LCTYPE&lt;/Keywords&gt;&lt;Keywords&gt;TMALC1&lt;/Keywords&gt;&lt;Keywords&gt;LCAD_DIAG_N-E3&lt;/Keywords&gt;&lt;Keywords&gt;LCAD_FREQ_N-C10&lt;/Keywords&gt;&lt;Keywords&gt;LCAD_RISKF_Y&lt;/Keywords&gt;&lt;Reprint&gt;In File&lt;/Reprint&gt;&lt;Start_Page&gt;25&lt;/Start_Page&gt;&lt;End_Page&gt;34&lt;/End_Page&gt;&lt;Periodical&gt;Am.J.Epidemiol.&lt;/Periodical&gt;&lt;Volume&gt;125&lt;/Volume&gt;&lt;User_Def_5&gt;pre95&lt;/User_Def_5&gt;&lt;Availability&gt;16092015&lt;/Availability&gt;&lt;Misc_3&gt;19061998/Y&lt;/Misc_3&gt;&lt;Address&gt;&lt;u&gt;P1(K)&lt;/u&gt; &lt;u&gt;13G&lt;/u&gt;&lt;/Address&gt;&lt;Web_URL_Link1&gt;&lt;u&gt;x:\refscan\BROWNS1987.pdf&lt;/u&gt;&lt;/Web_URL_Link1&gt;&lt;Web_URL_Link2&gt;3788953&lt;/Web_URL_Link2&gt;&lt;Web_URL_Link4&gt;Erratum appears in Am J Epidemiol 1987 Aug;126(2):363&lt;/Web_URL_Link4&gt;&lt;ZZ_JournalFull&gt;&lt;f name="System"&gt;American Journal of Epidemiology&lt;/f&gt;&lt;/ZZ_JournalFull&gt;&lt;ZZ_JournalStdAbbrev&gt;&lt;f name="System"&gt;Am.J.Epidemiol.&lt;/f&gt;&lt;/ZZ_JournalStdAbbrev&gt;&lt;ZZ_JournalUser2&gt;&lt;f name="System"&gt;Am.J.Epidem.&lt;/f&gt;&lt;/ZZ_JournalUser2&gt;&lt;ZZ_WorkformID&gt;1&lt;/ZZ_WorkformID&gt;&lt;/MDL&gt;&lt;/Cite&gt;&lt;/Refman&gt;</w:instrText>
            </w:r>
            <w:r w:rsidRPr="001E5DD2">
              <w:fldChar w:fldCharType="separate"/>
            </w:r>
            <w:r w:rsidRPr="001E5DD2">
              <w:rPr>
                <w:vertAlign w:val="superscript"/>
              </w:rPr>
              <w:t>[125]</w:t>
            </w:r>
            <w:r w:rsidRPr="001E5DD2">
              <w:fldChar w:fldCharType="end"/>
            </w:r>
          </w:p>
        </w:tc>
        <w:tc>
          <w:tcPr>
            <w:tcW w:w="884" w:type="dxa"/>
            <w:tcMar>
              <w:right w:w="57" w:type="dxa"/>
            </w:tcMar>
          </w:tcPr>
          <w:p w14:paraId="61180CD0" w14:textId="77777777" w:rsidR="002977DF" w:rsidRPr="001E5DD2" w:rsidRDefault="002977DF" w:rsidP="00D64B57">
            <w:pPr>
              <w:widowControl w:val="0"/>
              <w:ind w:firstLine="0"/>
            </w:pPr>
          </w:p>
        </w:tc>
        <w:tc>
          <w:tcPr>
            <w:tcW w:w="1276" w:type="dxa"/>
          </w:tcPr>
          <w:p w14:paraId="72B06990" w14:textId="7A66D274" w:rsidR="002977DF" w:rsidRPr="001E5DD2" w:rsidRDefault="00CD1020" w:rsidP="00D64B57">
            <w:pPr>
              <w:widowControl w:val="0"/>
              <w:ind w:firstLine="0"/>
            </w:pPr>
            <w:r w:rsidRPr="001E5DD2">
              <w:t>United States</w:t>
            </w:r>
          </w:p>
        </w:tc>
        <w:tc>
          <w:tcPr>
            <w:tcW w:w="851" w:type="dxa"/>
          </w:tcPr>
          <w:p w14:paraId="74CEA1FC" w14:textId="77777777" w:rsidR="002977DF" w:rsidRPr="001E5DD2" w:rsidRDefault="002977DF" w:rsidP="00D64B57">
            <w:pPr>
              <w:widowControl w:val="0"/>
              <w:ind w:firstLine="0"/>
            </w:pPr>
            <w:r w:rsidRPr="001E5DD2">
              <w:t>CC</w:t>
            </w:r>
          </w:p>
        </w:tc>
        <w:tc>
          <w:tcPr>
            <w:tcW w:w="567" w:type="dxa"/>
          </w:tcPr>
          <w:p w14:paraId="3629374F" w14:textId="77777777" w:rsidR="002977DF" w:rsidRPr="001E5DD2" w:rsidRDefault="002977DF" w:rsidP="00D64B57">
            <w:pPr>
              <w:widowControl w:val="0"/>
              <w:ind w:firstLine="0"/>
            </w:pPr>
            <w:r w:rsidRPr="001E5DD2">
              <w:t>1979 -</w:t>
            </w:r>
          </w:p>
        </w:tc>
        <w:tc>
          <w:tcPr>
            <w:tcW w:w="567" w:type="dxa"/>
          </w:tcPr>
          <w:p w14:paraId="663BA7CA" w14:textId="77777777" w:rsidR="002977DF" w:rsidRPr="001E5DD2" w:rsidRDefault="002977DF" w:rsidP="00D64B57">
            <w:pPr>
              <w:widowControl w:val="0"/>
              <w:ind w:firstLine="0"/>
            </w:pPr>
            <w:r w:rsidRPr="001E5DD2">
              <w:t>1982</w:t>
            </w:r>
          </w:p>
        </w:tc>
        <w:tc>
          <w:tcPr>
            <w:tcW w:w="567" w:type="dxa"/>
          </w:tcPr>
          <w:p w14:paraId="19A0E546" w14:textId="77777777" w:rsidR="002977DF" w:rsidRPr="001E5DD2" w:rsidRDefault="002977DF" w:rsidP="00D64B57">
            <w:pPr>
              <w:widowControl w:val="0"/>
              <w:ind w:firstLine="0"/>
            </w:pPr>
          </w:p>
        </w:tc>
        <w:tc>
          <w:tcPr>
            <w:tcW w:w="708" w:type="dxa"/>
            <w:tcMar>
              <w:right w:w="227" w:type="dxa"/>
            </w:tcMar>
          </w:tcPr>
          <w:p w14:paraId="4C886FB1" w14:textId="77777777" w:rsidR="002977DF" w:rsidRPr="001E5DD2" w:rsidRDefault="002977DF" w:rsidP="00D64B57">
            <w:pPr>
              <w:widowControl w:val="0"/>
              <w:ind w:firstLine="0"/>
              <w:jc w:val="right"/>
            </w:pPr>
            <w:r w:rsidRPr="001E5DD2">
              <w:t>19</w:t>
            </w:r>
          </w:p>
        </w:tc>
        <w:tc>
          <w:tcPr>
            <w:tcW w:w="1276" w:type="dxa"/>
          </w:tcPr>
          <w:p w14:paraId="2931BB29" w14:textId="77777777" w:rsidR="002977DF" w:rsidRPr="001E5DD2" w:rsidRDefault="002977DF" w:rsidP="00D64B57">
            <w:pPr>
              <w:widowControl w:val="0"/>
              <w:ind w:firstLine="0"/>
            </w:pPr>
          </w:p>
        </w:tc>
      </w:tr>
      <w:tr w:rsidR="005D0462" w:rsidRPr="001E5DD2" w14:paraId="45BF7753" w14:textId="77777777" w:rsidTr="001F5B03">
        <w:tc>
          <w:tcPr>
            <w:tcW w:w="1242" w:type="dxa"/>
          </w:tcPr>
          <w:p w14:paraId="52660A71" w14:textId="77777777" w:rsidR="002977DF" w:rsidRPr="001E5DD2" w:rsidRDefault="002977DF" w:rsidP="00D64B57">
            <w:pPr>
              <w:widowControl w:val="0"/>
              <w:ind w:firstLine="0"/>
            </w:pPr>
            <w:r w:rsidRPr="001E5DD2">
              <w:lastRenderedPageBreak/>
              <w:t>GAO</w:t>
            </w:r>
          </w:p>
        </w:tc>
        <w:tc>
          <w:tcPr>
            <w:tcW w:w="709" w:type="dxa"/>
          </w:tcPr>
          <w:p w14:paraId="2FAB6100" w14:textId="77777777" w:rsidR="002977DF" w:rsidRPr="001E5DD2" w:rsidRDefault="002977DF" w:rsidP="00D64B57">
            <w:pPr>
              <w:widowControl w:val="0"/>
              <w:ind w:firstLine="0"/>
            </w:pPr>
            <w:r w:rsidRPr="001E5DD2">
              <w:fldChar w:fldCharType="begin"/>
            </w:r>
            <w:r w:rsidRPr="001E5DD2">
              <w:instrText xml:space="preserve"> ADDIN REFMGR.CITE &lt;Refman&gt;&lt;Cite&gt;&lt;Author&gt;Gao&lt;/Author&gt;&lt;Year&gt;1987&lt;/Year&gt;&lt;RecNum&gt;GAO1987&lt;/RecNum&gt;&lt;IDText&gt;Lung cancer among Chinese women&lt;/IDText&gt;&lt;MDL Ref_Type="Journal"&gt;&lt;Ref_Type&gt;Journal&lt;/Ref_Type&gt;&lt;Ref_ID&gt;GAO1987&lt;/Ref_ID&gt;&lt;Title_Primary&gt;Lung cancer among Chinese women&lt;/Title_Primary&gt;&lt;Authors_Primary&gt;Gao,Y-T.&lt;/Authors_Primary&gt;&lt;Authors_Primary&gt;Blot,W.J.&lt;/Authors_Primary&gt;&lt;Authors_Primary&gt;Zheng,W.&lt;/Authors_Primary&gt;&lt;Authors_Primary&gt;Ershow,A.G.&lt;/Authors_Primary&gt;&lt;Authors_Primary&gt;Hsu,C.W.&lt;/Authors_Primary&gt;&lt;Authors_Primary&gt;Levin,L.I.&lt;/Authors_Primary&gt;&lt;Authors_Primary&gt;Zhang,R.&lt;/Authors_Primary&gt;&lt;Authors_Primary&gt;Fraumeni,J.F.,Jr.&lt;/Authors_Primary&gt;&lt;Date_Primary&gt;1987&lt;/Date_Primary&gt;&lt;Keywords&gt;CAROTENE&lt;/Keywords&gt;&lt;Keywords&gt;CHINA&lt;/Keywords&gt;&lt;Keywords&gt;ETS&lt;/Keywords&gt;&lt;Keywords&gt;FAMILY-HISTORY&lt;/Keywords&gt;&lt;Keywords&gt;GENETICS&lt;/Keywords&gt;&lt;Keywords&gt;GENETICS-MARKERS&lt;/Keywords&gt;&lt;Keywords&gt;IESLCYD&lt;/Keywords&gt;&lt;Keywords&gt;LUNGC&lt;/Keywords&gt;&lt;Keywords&gt;SMOKING&lt;/Keywords&gt;&lt;Keywords&gt;TMALC1&lt;/Keywords&gt;&lt;Keywords&gt;VITAMINA&lt;/Keywords&gt;&lt;Keywords&gt;LCAD_DIAG_N-E3&lt;/Keywords&gt;&lt;Keywords&gt;LCAD_FREQ_N-F2&lt;/Keywords&gt;&lt;Keywords&gt;LCAD_RISKF_Y&lt;/Keywords&gt;&lt;Reprint&gt;In File&lt;/Reprint&gt;&lt;Start_Page&gt;604&lt;/Start_Page&gt;&lt;End_Page&gt;609&lt;/End_Page&gt;&lt;Periodical&gt;Int.J.Cancer&lt;/Periodical&gt;&lt;Volume&gt;40&lt;/Volume&gt;&lt;User_Def_2&gt;10.1002/ijc.2910400505&lt;/User_Def_2&gt;&lt;User_Def_3&gt;416&lt;/User_Def_3&gt;&lt;User_Def_5&gt;pre95&lt;/User_Def_5&gt;&lt;Availability&gt;16092015&lt;/Availability&gt;&lt;Misc_3&gt;06122000/Y&lt;/Misc_3&gt;&lt;Address&gt;&lt;u&gt;P1(K)&lt;/u&gt; A1 &lt;u&gt;G1A&lt;/u&gt; G99 D1&lt;/Address&gt;&lt;Web_URL_Link1&gt;&lt;u&gt;x:\refscan\GAO1987.pdf&lt;/u&gt;;&lt;u&gt;t:\pauline\reviews\pdf\416.pdf&lt;/u&gt;&lt;/Web_URL_Link1&gt;&lt;Web_URL_Link2&gt;2824385&lt;/Web_URL_Link2&gt;&lt;ZZ_JournalFull&gt;&lt;f name="System"&gt;International Journal of Cancer&lt;/f&gt;&lt;/ZZ_JournalFull&gt;&lt;ZZ_JournalStdAbbrev&gt;&lt;f name="System"&gt;Int.J.Cancer&lt;/f&gt;&lt;/ZZ_JournalStdAbbrev&gt;&lt;ZZ_WorkformID&gt;1&lt;/ZZ_WorkformID&gt;&lt;/MDL&gt;&lt;/Cite&gt;&lt;/Refman&gt;</w:instrText>
            </w:r>
            <w:r w:rsidRPr="001E5DD2">
              <w:fldChar w:fldCharType="separate"/>
            </w:r>
            <w:r w:rsidRPr="001E5DD2">
              <w:rPr>
                <w:vertAlign w:val="superscript"/>
              </w:rPr>
              <w:t>[126]</w:t>
            </w:r>
            <w:r w:rsidRPr="001E5DD2">
              <w:fldChar w:fldCharType="end"/>
            </w:r>
          </w:p>
        </w:tc>
        <w:tc>
          <w:tcPr>
            <w:tcW w:w="884" w:type="dxa"/>
            <w:tcMar>
              <w:right w:w="57" w:type="dxa"/>
            </w:tcMar>
          </w:tcPr>
          <w:p w14:paraId="5CB50F92" w14:textId="77777777" w:rsidR="002977DF" w:rsidRPr="001E5DD2" w:rsidRDefault="002977DF" w:rsidP="00D64B57">
            <w:pPr>
              <w:widowControl w:val="0"/>
              <w:ind w:firstLine="0"/>
            </w:pPr>
          </w:p>
        </w:tc>
        <w:tc>
          <w:tcPr>
            <w:tcW w:w="1276" w:type="dxa"/>
          </w:tcPr>
          <w:p w14:paraId="29233453" w14:textId="77777777" w:rsidR="002977DF" w:rsidRPr="001E5DD2" w:rsidRDefault="002977DF" w:rsidP="00D64B57">
            <w:pPr>
              <w:widowControl w:val="0"/>
              <w:ind w:firstLine="0"/>
            </w:pPr>
            <w:r w:rsidRPr="001E5DD2">
              <w:t>China</w:t>
            </w:r>
          </w:p>
        </w:tc>
        <w:tc>
          <w:tcPr>
            <w:tcW w:w="851" w:type="dxa"/>
          </w:tcPr>
          <w:p w14:paraId="469B174A" w14:textId="77777777" w:rsidR="002977DF" w:rsidRPr="001E5DD2" w:rsidRDefault="002977DF" w:rsidP="00D64B57">
            <w:pPr>
              <w:widowControl w:val="0"/>
              <w:ind w:firstLine="0"/>
            </w:pPr>
            <w:r w:rsidRPr="001E5DD2">
              <w:t>CC</w:t>
            </w:r>
          </w:p>
        </w:tc>
        <w:tc>
          <w:tcPr>
            <w:tcW w:w="567" w:type="dxa"/>
          </w:tcPr>
          <w:p w14:paraId="46D94222" w14:textId="77777777" w:rsidR="002977DF" w:rsidRPr="001E5DD2" w:rsidRDefault="002977DF" w:rsidP="00D64B57">
            <w:pPr>
              <w:widowControl w:val="0"/>
              <w:ind w:firstLine="0"/>
            </w:pPr>
            <w:r w:rsidRPr="001E5DD2">
              <w:t>1984 -</w:t>
            </w:r>
          </w:p>
        </w:tc>
        <w:tc>
          <w:tcPr>
            <w:tcW w:w="567" w:type="dxa"/>
          </w:tcPr>
          <w:p w14:paraId="17CADA6F" w14:textId="77777777" w:rsidR="002977DF" w:rsidRPr="001E5DD2" w:rsidRDefault="002977DF" w:rsidP="00D64B57">
            <w:pPr>
              <w:widowControl w:val="0"/>
              <w:ind w:firstLine="0"/>
            </w:pPr>
            <w:r w:rsidRPr="001E5DD2">
              <w:t>1986</w:t>
            </w:r>
          </w:p>
        </w:tc>
        <w:tc>
          <w:tcPr>
            <w:tcW w:w="567" w:type="dxa"/>
          </w:tcPr>
          <w:p w14:paraId="5C2AA41F" w14:textId="77777777" w:rsidR="002977DF" w:rsidRPr="001E5DD2" w:rsidRDefault="002977DF" w:rsidP="00D64B57">
            <w:pPr>
              <w:widowControl w:val="0"/>
              <w:ind w:firstLine="0"/>
            </w:pPr>
          </w:p>
        </w:tc>
        <w:tc>
          <w:tcPr>
            <w:tcW w:w="708" w:type="dxa"/>
            <w:tcMar>
              <w:right w:w="227" w:type="dxa"/>
            </w:tcMar>
          </w:tcPr>
          <w:p w14:paraId="6AE72442" w14:textId="77777777" w:rsidR="002977DF" w:rsidRPr="001E5DD2" w:rsidRDefault="002977DF" w:rsidP="00D64B57">
            <w:pPr>
              <w:widowControl w:val="0"/>
              <w:ind w:firstLine="0"/>
              <w:jc w:val="right"/>
            </w:pPr>
            <w:r w:rsidRPr="001E5DD2">
              <w:t>246</w:t>
            </w:r>
          </w:p>
        </w:tc>
        <w:tc>
          <w:tcPr>
            <w:tcW w:w="1276" w:type="dxa"/>
          </w:tcPr>
          <w:p w14:paraId="4066E080" w14:textId="77777777" w:rsidR="002977DF" w:rsidRPr="001E5DD2" w:rsidRDefault="002977DF" w:rsidP="00D64B57">
            <w:pPr>
              <w:widowControl w:val="0"/>
              <w:ind w:firstLine="0"/>
            </w:pPr>
          </w:p>
        </w:tc>
      </w:tr>
      <w:tr w:rsidR="005D0462" w:rsidRPr="001E5DD2" w14:paraId="15F57462" w14:textId="77777777" w:rsidTr="001F5B03">
        <w:tc>
          <w:tcPr>
            <w:tcW w:w="1242" w:type="dxa"/>
          </w:tcPr>
          <w:p w14:paraId="5D518969" w14:textId="77777777" w:rsidR="002977DF" w:rsidRPr="001E5DD2" w:rsidRDefault="002977DF" w:rsidP="00D64B57">
            <w:pPr>
              <w:widowControl w:val="0"/>
              <w:ind w:firstLine="0"/>
            </w:pPr>
            <w:r w:rsidRPr="001E5DD2">
              <w:t>HUMBL1</w:t>
            </w:r>
          </w:p>
        </w:tc>
        <w:tc>
          <w:tcPr>
            <w:tcW w:w="709" w:type="dxa"/>
          </w:tcPr>
          <w:p w14:paraId="1C116E51" w14:textId="77777777" w:rsidR="002977DF" w:rsidRPr="001E5DD2" w:rsidRDefault="002977DF" w:rsidP="00D64B57">
            <w:pPr>
              <w:widowControl w:val="0"/>
              <w:ind w:firstLine="0"/>
            </w:pPr>
            <w:r w:rsidRPr="001E5DD2">
              <w:fldChar w:fldCharType="begin"/>
            </w:r>
            <w:r w:rsidRPr="001E5DD2">
              <w:instrText xml:space="preserve"> ADDIN REFMGR.CITE &lt;Refman&gt;&lt;Cite&gt;&lt;Author&gt;Humble&lt;/Author&gt;&lt;Year&gt;1987&lt;/Year&gt;&lt;RecNum&gt;HUMBLE1987&lt;/RecNum&gt;&lt;IDText&gt;Marriage to a smoker and lung cancer risk&lt;/IDText&gt;&lt;MDL Ref_Type="Journal"&gt;&lt;Ref_Type&gt;Journal&lt;/Ref_Type&gt;&lt;Ref_ID&gt;HUMBLE1987&lt;/Ref_ID&gt;&lt;Title_Primary&gt;Marriage to a smoker and lung cancer risk&lt;/Title_Primary&gt;&lt;Authors_Primary&gt;Humble,C.G.&lt;/Authors_Primary&gt;&lt;Authors_Primary&gt;Samet,J.M.&lt;/Authors_Primary&gt;&lt;Authors_Primary&gt;Pathak,D.R.&lt;/Authors_Primary&gt;&lt;Date_Primary&gt;1987&lt;/Date_Primary&gt;&lt;Keywords&gt;ETS&lt;/Keywords&gt;&lt;Keywords&gt;LUNGC&lt;/Keywords&gt;&lt;Keywords&gt;USA&lt;/Keywords&gt;&lt;Keywords&gt;IESLCYD&lt;/Keywords&gt;&lt;Keywords&gt;TMALC1&lt;/Keywords&gt;&lt;Keywords&gt;LCAD_DIAG_Y&lt;/Keywords&gt;&lt;Keywords&gt;LCAD_FREQ_YD&lt;/Keywords&gt;&lt;Keywords&gt;LCAD_RISKF_N-G1&lt;/Keywords&gt;&lt;Reprint&gt;In File&lt;/Reprint&gt;&lt;Start_Page&gt;598&lt;/Start_Page&gt;&lt;End_Page&gt;602&lt;/End_Page&gt;&lt;Periodical&gt;Am.J.Public Health&lt;/Periodical&gt;&lt;Volume&gt;77&lt;/Volume&gt;&lt;User_Def_2&gt;0.2105/AJPH.77.5.598&lt;/User_Def_2&gt;&lt;User_Def_3&gt;387&lt;/User_Def_3&gt;&lt;User_Def_5&gt;pre95&lt;/User_Def_5&gt;&lt;Availability&gt;11112015&lt;/Availability&gt;&lt;Misc_3&gt;06122000/Y&lt;/Misc_3&gt;&lt;Address&gt;&lt;u&gt;P1(K)&lt;/u&gt;&lt;/Address&gt;&lt;Web_URL_Link1&gt;&lt;u&gt;x:\refscan\HUMBLE1987.pdf&lt;/u&gt;;&lt;u&gt;t:\pauline\reviews\pdf\387.pdf&lt;/u&gt;&lt;/Web_URL_Link1&gt;&lt;Web_URL_Link2&gt;3565655&lt;/Web_URL_Link2&gt;&lt;Web_URL_Link3&gt;&lt;u&gt;http://www.ncbi.nlm.nih.gov/pmc/articles/PMC1647031/pdf/amjph00256-0064.pdf&lt;/u&gt;&lt;/Web_URL_Link3&gt;&lt;ZZ_JournalFull&gt;&lt;f name="System"&gt;American Journal of Public Health&lt;/f&gt;&lt;/ZZ_JournalFull&gt;&lt;ZZ_JournalStdAbbrev&gt;&lt;f name="System"&gt;Am.J.Public Health&lt;/f&gt;&lt;/ZZ_JournalStdAbbrev&gt;&lt;ZZ_WorkformID&gt;1&lt;/ZZ_WorkformID&gt;&lt;/MDL&gt;&lt;/Cite&gt;&lt;/Refman&gt;</w:instrText>
            </w:r>
            <w:r w:rsidRPr="001E5DD2">
              <w:fldChar w:fldCharType="separate"/>
            </w:r>
            <w:r w:rsidRPr="001E5DD2">
              <w:rPr>
                <w:vertAlign w:val="superscript"/>
              </w:rPr>
              <w:t>[127]</w:t>
            </w:r>
            <w:r w:rsidRPr="001E5DD2">
              <w:fldChar w:fldCharType="end"/>
            </w:r>
          </w:p>
        </w:tc>
        <w:tc>
          <w:tcPr>
            <w:tcW w:w="884" w:type="dxa"/>
            <w:tcMar>
              <w:right w:w="57" w:type="dxa"/>
            </w:tcMar>
          </w:tcPr>
          <w:p w14:paraId="63C1E5DA" w14:textId="77777777" w:rsidR="002977DF" w:rsidRPr="001E5DD2" w:rsidRDefault="002977DF" w:rsidP="00D64B57">
            <w:pPr>
              <w:widowControl w:val="0"/>
              <w:ind w:firstLine="0"/>
            </w:pPr>
          </w:p>
        </w:tc>
        <w:tc>
          <w:tcPr>
            <w:tcW w:w="1276" w:type="dxa"/>
          </w:tcPr>
          <w:p w14:paraId="209BC087" w14:textId="4A5B50CF" w:rsidR="002977DF" w:rsidRPr="001E5DD2" w:rsidRDefault="00CD1020" w:rsidP="00D64B57">
            <w:pPr>
              <w:widowControl w:val="0"/>
              <w:ind w:firstLine="0"/>
            </w:pPr>
            <w:r w:rsidRPr="001E5DD2">
              <w:t>United States</w:t>
            </w:r>
          </w:p>
        </w:tc>
        <w:tc>
          <w:tcPr>
            <w:tcW w:w="851" w:type="dxa"/>
          </w:tcPr>
          <w:p w14:paraId="1235B6D7" w14:textId="77777777" w:rsidR="002977DF" w:rsidRPr="001E5DD2" w:rsidRDefault="002977DF" w:rsidP="00D64B57">
            <w:pPr>
              <w:widowControl w:val="0"/>
              <w:ind w:firstLine="0"/>
            </w:pPr>
            <w:r w:rsidRPr="001E5DD2">
              <w:t>CC</w:t>
            </w:r>
          </w:p>
        </w:tc>
        <w:tc>
          <w:tcPr>
            <w:tcW w:w="567" w:type="dxa"/>
          </w:tcPr>
          <w:p w14:paraId="31B407A2" w14:textId="77777777" w:rsidR="002977DF" w:rsidRPr="001E5DD2" w:rsidRDefault="002977DF" w:rsidP="00D64B57">
            <w:pPr>
              <w:widowControl w:val="0"/>
              <w:ind w:firstLine="0"/>
            </w:pPr>
            <w:r w:rsidRPr="001E5DD2">
              <w:t>1980 -</w:t>
            </w:r>
          </w:p>
        </w:tc>
        <w:tc>
          <w:tcPr>
            <w:tcW w:w="567" w:type="dxa"/>
          </w:tcPr>
          <w:p w14:paraId="6295AE29" w14:textId="77777777" w:rsidR="002977DF" w:rsidRPr="001E5DD2" w:rsidRDefault="002977DF" w:rsidP="00D64B57">
            <w:pPr>
              <w:widowControl w:val="0"/>
              <w:ind w:firstLine="0"/>
            </w:pPr>
            <w:r w:rsidRPr="001E5DD2">
              <w:t>1984</w:t>
            </w:r>
          </w:p>
        </w:tc>
        <w:tc>
          <w:tcPr>
            <w:tcW w:w="567" w:type="dxa"/>
          </w:tcPr>
          <w:p w14:paraId="234752B5" w14:textId="77777777" w:rsidR="002977DF" w:rsidRPr="001E5DD2" w:rsidRDefault="002977DF" w:rsidP="00D64B57">
            <w:pPr>
              <w:widowControl w:val="0"/>
              <w:ind w:firstLine="0"/>
            </w:pPr>
          </w:p>
        </w:tc>
        <w:tc>
          <w:tcPr>
            <w:tcW w:w="708" w:type="dxa"/>
            <w:tcMar>
              <w:right w:w="227" w:type="dxa"/>
            </w:tcMar>
          </w:tcPr>
          <w:p w14:paraId="023CAE3E" w14:textId="77777777" w:rsidR="002977DF" w:rsidRPr="001E5DD2" w:rsidRDefault="002977DF" w:rsidP="00D64B57">
            <w:pPr>
              <w:widowControl w:val="0"/>
              <w:ind w:firstLine="0"/>
              <w:jc w:val="right"/>
            </w:pPr>
            <w:r w:rsidRPr="001E5DD2">
              <w:t>28</w:t>
            </w:r>
          </w:p>
        </w:tc>
        <w:tc>
          <w:tcPr>
            <w:tcW w:w="1276" w:type="dxa"/>
          </w:tcPr>
          <w:p w14:paraId="6CF534BF" w14:textId="77777777" w:rsidR="002977DF" w:rsidRPr="001E5DD2" w:rsidRDefault="002977DF" w:rsidP="00D64B57">
            <w:pPr>
              <w:widowControl w:val="0"/>
              <w:ind w:firstLine="0"/>
            </w:pPr>
            <w:r w:rsidRPr="001E5DD2">
              <w:t>Dur 6m</w:t>
            </w:r>
          </w:p>
        </w:tc>
      </w:tr>
      <w:tr w:rsidR="005D0462" w:rsidRPr="001E5DD2" w14:paraId="23DA7273" w14:textId="77777777" w:rsidTr="001F5B03">
        <w:tc>
          <w:tcPr>
            <w:tcW w:w="1242" w:type="dxa"/>
          </w:tcPr>
          <w:p w14:paraId="047E9AB6" w14:textId="77777777" w:rsidR="002977DF" w:rsidRPr="001E5DD2" w:rsidRDefault="002977DF" w:rsidP="00D64B57">
            <w:pPr>
              <w:widowControl w:val="0"/>
              <w:ind w:firstLine="0"/>
            </w:pPr>
            <w:r w:rsidRPr="001E5DD2">
              <w:t>KOO</w:t>
            </w:r>
          </w:p>
        </w:tc>
        <w:tc>
          <w:tcPr>
            <w:tcW w:w="709" w:type="dxa"/>
          </w:tcPr>
          <w:p w14:paraId="0801FA0F" w14:textId="77777777" w:rsidR="002977DF" w:rsidRPr="001E5DD2" w:rsidRDefault="002977DF" w:rsidP="00D64B57">
            <w:pPr>
              <w:widowControl w:val="0"/>
              <w:ind w:firstLine="0"/>
            </w:pPr>
            <w:r w:rsidRPr="001E5DD2">
              <w:fldChar w:fldCharType="begin"/>
            </w:r>
            <w:r w:rsidRPr="001E5DD2">
              <w:instrText xml:space="preserve"> ADDIN REFMGR.CITE &lt;Refman&gt;&lt;Cite&gt;&lt;Author&gt;Koo&lt;/Author&gt;&lt;Year&gt;1987&lt;/Year&gt;&lt;RecNum&gt;KOO1987&lt;/RecNum&gt;&lt;IDText&gt;Measurements of passive smoking and estimates of lung cancer risk among non-smoking Chinese females&lt;/IDText&gt;&lt;MDL Ref_Type="Journal"&gt;&lt;Ref_Type&gt;Journal&lt;/Ref_Type&gt;&lt;Ref_ID&gt;KOO1987&lt;/Ref_ID&gt;&lt;Title_Primary&gt;Measurements of passive smoking and estimates of lung cancer risk among non-smoking Chinese females&lt;/Title_Primary&gt;&lt;Authors_Primary&gt;Koo,L.C.&lt;/Authors_Primary&gt;&lt;Authors_Primary&gt;Ho,J.H-C.&lt;/Authors_Primary&gt;&lt;Authors_Primary&gt;Saw,D.&lt;/Authors_Primary&gt;&lt;Authors_Primary&gt;Ho,C-Y.&lt;/Authors_Primary&gt;&lt;Date_Primary&gt;1987&lt;/Date_Primary&gt;&lt;Keywords&gt;ETS&lt;/Keywords&gt;&lt;Keywords&gt;LUNGC&lt;/Keywords&gt;&lt;Keywords&gt;IESLCN&lt;/Keywords&gt;&lt;Keywords&gt;HONG-KONG&lt;/Keywords&gt;&lt;Keywords&gt;TMALC1&lt;/Keywords&gt;&lt;Keywords&gt;LCAD_DIAG_N-E3&lt;/Keywords&gt;&lt;Keywords&gt;LCAD_FREQ_N-C13&lt;/Keywords&gt;&lt;Keywords&gt;LCAD_RISKF_N-G1&lt;/Keywords&gt;&lt;Reprint&gt;In File&lt;/Reprint&gt;&lt;Start_Page&gt;162&lt;/Start_Page&gt;&lt;End_Page&gt;169&lt;/End_Page&gt;&lt;Periodical&gt;Int.J.Cancer&lt;/Periodical&gt;&lt;Volume&gt;39&lt;/Volume&gt;&lt;User_Def_2&gt;10.1002/ijc.2910390207&lt;/User_Def_2&gt;&lt;User_Def_3&gt;367&lt;/User_Def_3&gt;&lt;User_Def_5&gt;pre95&lt;/User_Def_5&gt;&lt;Availability&gt;16092015&lt;/Availability&gt;&lt;Misc_3&gt;06122000/Y&lt;/Misc_3&gt;&lt;Address&gt;&lt;u&gt;P1(K)&lt;/u&gt;&lt;/Address&gt;&lt;Web_URL_Link1&gt;&lt;u&gt;x:\refscan\KOO1987.pdf&lt;/u&gt;;&lt;u&gt;t:\pauline\reviews\pdf\367.pdf&lt;/u&gt;&lt;/Web_URL_Link1&gt;&lt;Web_URL_Link2&gt;3804491&lt;/Web_URL_Link2&gt;&lt;ZZ_JournalFull&gt;&lt;f name="System"&gt;International Journal of Cancer&lt;/f&gt;&lt;/ZZ_JournalFull&gt;&lt;ZZ_JournalStdAbbrev&gt;&lt;f name="System"&gt;Int.J.Cancer&lt;/f&gt;&lt;/ZZ_JournalStdAbbrev&gt;&lt;ZZ_WorkformID&gt;1&lt;/ZZ_WorkformID&gt;&lt;/MDL&gt;&lt;/Cite&gt;&lt;/Refman&gt;</w:instrText>
            </w:r>
            <w:r w:rsidRPr="001E5DD2">
              <w:fldChar w:fldCharType="separate"/>
            </w:r>
            <w:r w:rsidRPr="001E5DD2">
              <w:rPr>
                <w:vertAlign w:val="superscript"/>
              </w:rPr>
              <w:t>[128]</w:t>
            </w:r>
            <w:r w:rsidRPr="001E5DD2">
              <w:fldChar w:fldCharType="end"/>
            </w:r>
          </w:p>
        </w:tc>
        <w:tc>
          <w:tcPr>
            <w:tcW w:w="884" w:type="dxa"/>
            <w:tcMar>
              <w:right w:w="57" w:type="dxa"/>
            </w:tcMar>
          </w:tcPr>
          <w:p w14:paraId="4EE2BEEE" w14:textId="77777777" w:rsidR="002977DF" w:rsidRPr="001E5DD2" w:rsidRDefault="002977DF" w:rsidP="00D64B57">
            <w:pPr>
              <w:widowControl w:val="0"/>
              <w:ind w:firstLine="0"/>
            </w:pPr>
            <w:r w:rsidRPr="001E5DD2">
              <w:fldChar w:fldCharType="begin"/>
            </w:r>
            <w:r w:rsidRPr="001E5DD2">
              <w:instrText xml:space="preserve"> ADDIN REFMGR.CITE &lt;Refman&gt;&lt;Cite&gt;&lt;Author&gt;Koo&lt;/Author&gt;&lt;Year&gt;1983&lt;/Year&gt;&lt;RecNum&gt;KOO1983&lt;/RecNum&gt;&lt;IDText&gt;Active and passive smoking among female lung cancer patients and controls in Hong Kong&lt;/IDText&gt;&lt;MDL Ref_Type="Journal"&gt;&lt;Ref_Type&gt;Journal&lt;/Ref_Type&gt;&lt;Ref_ID&gt;KOO1983&lt;/Ref_ID&gt;&lt;Title_Primary&gt;Active and passive smoking among female lung cancer patients and controls in Hong Kong&lt;/Title_Primary&gt;&lt;Authors_Primary&gt;Koo,L.C.&lt;/Authors_Primary&gt;&lt;Authors_Primary&gt;Ho,J.H-C.&lt;/Authors_Primary&gt;&lt;Authors_Primary&gt;Saw,D.&lt;/Authors_Primary&gt;&lt;Date_Primary&gt;1983&lt;/Date_Primary&gt;&lt;Keywords&gt;ETS&lt;/Keywords&gt;&lt;Keywords&gt;LUNGC&lt;/Keywords&gt;&lt;Keywords&gt;IESLCYD&lt;/Keywords&gt;&lt;Keywords&gt;TMALC2&lt;/Keywords&gt;&lt;Keywords&gt;LCAD_DIAG_N-B2&lt;/Keywords&gt;&lt;Keywords&gt;LCAD_FREQ_N-B2&lt;/Keywords&gt;&lt;Keywords&gt;LCAD_RISKF_N-G2&lt;/Keywords&gt;&lt;Reprint&gt;In File&lt;/Reprint&gt;&lt;Start_Page&gt;367&lt;/Start_Page&gt;&lt;End_Page&gt;375&lt;/End_Page&gt;&lt;Periodical&gt;J.Exp.Clin.Cancer Res.&lt;/Periodical&gt;&lt;Volume&gt;4&lt;/Volume&gt;&lt;User_Def_5&gt;pre95&lt;/User_Def_5&gt;&lt;Availability&gt;11112015&lt;/Availability&gt;&lt;Misc_3&gt;07052008/Y&lt;/Misc_3&gt;&lt;Address&gt;&lt;u&gt;P1&lt;/u&gt;&lt;/Address&gt;&lt;Web_URL_Link1&gt;&lt;u&gt;x:\refscan\KOO1983.pdf&lt;/u&gt;&lt;/Web_URL_Link1&gt;&lt;Web_URL_Link3&gt;&lt;u&gt;https://industrydocuments.library.ucsf.edu/documentstore/y/m/b/p//ymbp0074/ymbp0074.pdf&lt;/u&gt;&lt;/Web_URL_Link3&gt;&lt;ZZ_JournalFull&gt;&lt;f name="System"&gt;Journal of Experimental &amp;amp; Clinical Cancer Research : CR&lt;/f&gt;&lt;/ZZ_JournalFull&gt;&lt;ZZ_JournalStdAbbrev&gt;&lt;f name="System"&gt;J.Exp.Clin.Cancer Res.&lt;/f&gt;&lt;/ZZ_JournalStdAbbrev&gt;&lt;ZZ_JournalUser1&gt;&lt;f name="System"&gt;Journal of Experimental &amp;amp; Clinical Cancer Research&lt;/f&gt;&lt;/ZZ_JournalUser1&gt;&lt;ZZ_JournalUser2&gt;&lt;f name="System"&gt;Journal of Experimental and Clinical Cancer Research&lt;/f&gt;&lt;/ZZ_JournalUser2&gt;&lt;ZZ_WorkformID&gt;1&lt;/ZZ_WorkformID&gt;&lt;/MDL&gt;&lt;/Cite&gt;&lt;Cite&gt;&lt;Author&gt;Koo&lt;/Author&gt;&lt;Year&gt;1984&lt;/Year&gt;&lt;RecNum&gt;KOO1984&lt;/RecNum&gt;&lt;IDText&gt;Is passive smoking an added risk factor for lung cancer in Chinese women?&lt;/IDText&gt;&lt;MDL Ref_Type="Journal"&gt;&lt;Ref_Type&gt;Journal&lt;/Ref_Type&gt;&lt;Ref_ID&gt;KOO1984&lt;/Ref_ID&gt;&lt;Title_Primary&gt;Is passive smoking an added risk factor for lung cancer in Chinese women?&lt;/Title_Primary&gt;&lt;Authors_Primary&gt;Koo,L.C.&lt;/Authors_Primary&gt;&lt;Authors_Primary&gt;Ho,J.H-C.&lt;/Authors_Primary&gt;&lt;Authors_Primary&gt;Saw,D.&lt;/Authors_Primary&gt;&lt;Date_Primary&gt;1984&lt;/Date_Primary&gt;&lt;Keywords&gt;ETS&lt;/Keywords&gt;&lt;Keywords&gt;IESLCYD&lt;/Keywords&gt;&lt;Keywords&gt;LUNGC&lt;/Keywords&gt;&lt;Keywords&gt;TMALC1&lt;/Keywords&gt;&lt;Keywords&gt;LCAD_DIAG_Y&lt;/Keywords&gt;&lt;Keywords&gt;LCAD_FREQ_N-F2&lt;/Keywords&gt;&lt;Keywords&gt;LCAD_RISKF_N-G1&lt;/Keywords&gt;&lt;Reprint&gt;In File&lt;/Reprint&gt;&lt;Start_Page&gt;277&lt;/Start_Page&gt;&lt;End_Page&gt;283&lt;/End_Page&gt;&lt;Periodical&gt;J.Exp.Clin.Cancer Res.&lt;/Periodical&gt;&lt;Volume&gt;3&lt;/Volume&gt;&lt;User_Def_5&gt;pre95&lt;/User_Def_5&gt;&lt;Availability&gt;11112015&lt;/Availability&gt;&lt;Misc_3&gt;19111999/y&lt;/Misc_3&gt;&lt;Address&gt;&lt;u&gt;P1(K)&lt;/u&gt;&lt;/Address&gt;&lt;Web_URL_Link1&gt;&lt;u&gt;x:\refscan\KOO1984.pdf&lt;/u&gt;&lt;/Web_URL_Link1&gt;&lt;Web_URL_Link3&gt;Apr07:KELLY&lt;/Web_URL_Link3&gt;&lt;ZZ_JournalFull&gt;&lt;f name="System"&gt;Journal of Experimental &amp;amp; Clinical Cancer Research : CR&lt;/f&gt;&lt;/ZZ_JournalFull&gt;&lt;ZZ_JournalStdAbbrev&gt;&lt;f name="System"&gt;J.Exp.Clin.Cancer Res.&lt;/f&gt;&lt;/ZZ_JournalStdAbbrev&gt;&lt;ZZ_JournalUser1&gt;&lt;f name="System"&gt;Journal of Experimental &amp;amp; Clinical Cancer Research&lt;/f&gt;&lt;/ZZ_JournalUser1&gt;&lt;ZZ_JournalUser2&gt;&lt;f name="System"&gt;Journal of Experimental and Clinical Cancer Research&lt;/f&gt;&lt;/ZZ_JournalUser2&gt;&lt;ZZ_WorkformID&gt;1&lt;/ZZ_WorkformID&gt;&lt;/MDL&gt;&lt;/Cite&gt;&lt;Cite&gt;&lt;Author&gt;Koo&lt;/Author&gt;&lt;Year&gt;1985&lt;/Year&gt;&lt;RecNum&gt;KOO1985&lt;/RecNum&gt;&lt;IDText&gt;An analysis of some risk factors for lung cancer in Hong Kong&lt;/IDText&gt;&lt;MDL Ref_Type="Journal"&gt;&lt;Ref_Type&gt;Journal&lt;/Ref_Type&gt;&lt;Ref_ID&gt;KOO1985&lt;/Ref_ID&gt;&lt;Title_Primary&gt;An analysis of some risk factors for lung cancer in Hong Kong&lt;/Title_Primary&gt;&lt;Authors_Primary&gt;Koo,L.C.&lt;/Authors_Primary&gt;&lt;Authors_Primary&gt;Ho,J.H-C.&lt;/Authors_Primary&gt;&lt;Authors_Primary&gt;Lee,N.&lt;/Authors_Primary&gt;&lt;Date_Primary&gt;1985&lt;/Date_Primary&gt;&lt;Keywords&gt;SMOKING&lt;/Keywords&gt;&lt;Keywords&gt;LUNGC&lt;/Keywords&gt;&lt;Keywords&gt;ETS&lt;/Keywords&gt;&lt;Keywords&gt;IESLCYD&lt;/Keywords&gt;&lt;Keywords&gt;HONG-KONG&lt;/Keywords&gt;&lt;Keywords&gt;TMALC2&lt;/Keywords&gt;&lt;Keywords&gt;LCAD_DIAG_Y&lt;/Keywords&gt;&lt;Keywords&gt;LCAD_FREQ_N-F2&lt;/Keywords&gt;&lt;Keywords&gt;LCAD_RISKF_N-G2&lt;/Keywords&gt;&lt;Reprint&gt;In File&lt;/Reprint&gt;&lt;Start_Page&gt;149&lt;/Start_Page&gt;&lt;End_Page&gt;155&lt;/End_Page&gt;&lt;Periodical&gt;Int.J.Cancer&lt;/Periodical&gt;&lt;Volume&gt;35&lt;/Volume&gt;&lt;User_Def_2&gt;10.1002/ijc.2910350202&lt;/User_Def_2&gt;&lt;User_Def_5&gt;pre95&lt;/User_Def_5&gt;&lt;Availability&gt;24092015&lt;/Availability&gt;&lt;Misc_3&gt;07052008/Y&lt;/Misc_3&gt;&lt;Address&gt;A1 &lt;u&gt;P1&lt;/u&gt;&lt;/Address&gt;&lt;Web_URL_Link1&gt;&lt;u&gt;x:\refscan\KOO1985.pdf&lt;/u&gt;&lt;/Web_URL_Link1&gt;&lt;Web_URL_Link2&gt;3972468&lt;/Web_URL_Link2&gt;&lt;ZZ_JournalFull&gt;&lt;f name="System"&gt;International Journal of Cancer&lt;/f&gt;&lt;/ZZ_JournalFull&gt;&lt;ZZ_JournalStdAbbrev&gt;&lt;f name="System"&gt;Int.J.Cancer&lt;/f&gt;&lt;/ZZ_JournalStdAbbrev&gt;&lt;ZZ_WorkformID&gt;1&lt;/ZZ_WorkformID&gt;&lt;/MDL&gt;&lt;/Cite&gt;&lt;Cite&gt;&lt;Author&gt;Koo&lt;/Author&gt;&lt;Year&gt;1988&lt;/Year&gt;&lt;RecNum&gt;KOO1988&lt;/RecNum&gt;&lt;IDText&gt;Life-history correlates of environmental tobacco smoke: a study of non-smoking Hong Kong Chinese wives with smoking versus non-smoking husbands&lt;/IDText&gt;&lt;MDL Ref_Type="Journal"&gt;&lt;Ref_Type&gt;Journal&lt;/Ref_Type&gt;&lt;Ref_ID&gt;KOO1988&lt;/Ref_ID&gt;&lt;Title_Primary&gt;Life-history correlates of environmental tobacco smoke: a study of non-smoking Hong Kong Chinese wives with smoking versus non-smoking husbands&lt;/Title_Primary&gt;&lt;Authors_Primary&gt;Koo,L.C.&lt;/Authors_Primary&gt;&lt;Authors_Primary&gt;Ho,J.H-C.&lt;/Authors_Primary&gt;&lt;Authors_Primary&gt;Rylander,R.&lt;/Authors_Primary&gt;&lt;Date_Primary&gt;1988&lt;/Date_Primary&gt;&lt;Keywords&gt;ETS&lt;/Keywords&gt;&lt;Keywords&gt;CHILD&lt;/Keywords&gt;&lt;Keywords&gt;PARSMOKING&lt;/Keywords&gt;&lt;Keywords&gt;LUNGC&lt;/Keywords&gt;&lt;Keywords&gt;IESLCN&lt;/Keywords&gt;&lt;Keywords&gt;TMALC0&lt;/Keywords&gt;&lt;Reprint&gt;In File&lt;/Reprint&gt;&lt;Start_Page&gt;751&lt;/Start_Page&gt;&lt;End_Page&gt;760&lt;/End_Page&gt;&lt;Periodical&gt;Soc.Sci.Med.&lt;/Periodical&gt;&lt;Volume&gt;26&lt;/Volume&gt;&lt;Issue&gt;7&lt;/Issue&gt;&lt;User_Def_5&gt;pre95&lt;/User_Def_5&gt;&lt;Availability&gt;11112015&lt;/Availability&gt;&lt;Misc_3&gt;10102007/Y&lt;/Misc_3&gt;&lt;Address&gt;&lt;u&gt;P1&lt;/u&gt; &lt;u&gt;C2&lt;/u&gt;&lt;/Address&gt;&lt;Web_URL_Link1&gt;&lt;u&gt;x:\refscan\KOO1988.pdf&lt;/u&gt;&lt;/Web_URL_Link1&gt;&lt;Web_URL_Link2&gt;3358146&lt;/Web_URL_Link2&gt;&lt;ZZ_JournalFull&gt;&lt;f name="System"&gt;Social Science &amp;amp; Medicine&lt;/f&gt;&lt;/ZZ_JournalFull&gt;&lt;ZZ_JournalStdAbbrev&gt;&lt;f name="System"&gt;Soc.Sci.Med.&lt;/f&gt;&lt;/ZZ_JournalStdAbbrev&gt;&lt;ZZ_JournalUser2&gt;&lt;f name="System"&gt;Social Science and Medicine&lt;/f&gt;&lt;/ZZ_JournalUser2&gt;&lt;ZZ_WorkformID&gt;1&lt;/ZZ_WorkformID&gt;&lt;/MDL&gt;&lt;/Cite&gt;&lt;Cite&gt;&lt;Author&gt;Koo&lt;/Author&gt;&lt;Year&gt;1996&lt;/Year&gt;&lt;RecNum&gt;KOO1996&lt;/RecNum&gt;&lt;IDText&gt;Diet as a confounder of the association between air pollution and female lung cancer: Hong Kong studies on exposures to environmental tobacco smoke, incense, and cooking fumes as examples&lt;/IDText&gt;&lt;MDL Ref_Type="Journal"&gt;&lt;Ref_Type&gt;Journal&lt;/Ref_Type&gt;&lt;Ref_ID&gt;KOO1996&lt;/Ref_ID&gt;&lt;Title_Primary&gt;Diet as a confounder of the association between air pollution and female lung cancer: Hong Kong studies on exposures to environmental tobacco smoke, incense, and cooking fumes as examples&lt;/Title_Primary&gt;&lt;Authors_Primary&gt;Koo,L.C.&lt;/Authors_Primary&gt;&lt;Authors_Primary&gt;Ho,J.H-C.&lt;/Authors_Primary&gt;&lt;Date_Primary&gt;1996&lt;/Date_Primary&gt;&lt;Keywords&gt;ETS&lt;/Keywords&gt;&lt;Keywords&gt;LUNGC&lt;/Keywords&gt;&lt;Keywords&gt;HONG-KONG&lt;/Keywords&gt;&lt;Keywords&gt;IESLCN&lt;/Keywords&gt;&lt;Keywords&gt;LIBRARY&lt;/Keywords&gt;&lt;Keywords&gt;CONFERENCE&lt;/Keywords&gt;&lt;Keywords&gt;TMALC0&lt;/Keywords&gt;&lt;Reprint&gt;In File&lt;/Reprint&gt;&lt;Start_Page&gt;S47&lt;/Start_Page&gt;&lt;End_Page&gt;S61&lt;/End_Page&gt;&lt;Periodical&gt;Lung Cancer&lt;/Periodical&gt;&lt;Volume&gt;14(Suppl 1)&lt;/Volume&gt;&lt;User_Def_2&gt;10.1016/S0169-5002(96)90210-X&lt;/User_Def_2&gt;&lt;User_Def_5&gt;07061996&lt;/User_Def_5&gt;&lt;Availability&gt;11112015&lt;/Availability&gt;&lt;Misc_2&gt;International symposium on lifestyle factors and human lung cancer, Guangzhou, China, 12-16 December 1994&lt;/Misc_2&gt;&lt;Misc_3&gt;11072001/y&lt;/Misc_3&gt;&lt;Address&gt;&lt;u&gt;P1&lt;/u&gt; &lt;u&gt;L4&lt;/u&gt;&lt;/Address&gt;&lt;Web_URL_Link1&gt;&lt;u&gt;x:\refscan\KOO1996.pdf&lt;/u&gt;&lt;/Web_URL_Link1&gt;&lt;Web_URL_Link2&gt;8785667&lt;/Web_URL_Link2&gt;&lt;ZZ_JournalFull&gt;&lt;f name="System"&gt;Lung Cancer&lt;/f&gt;&lt;/ZZ_JournalFull&gt;&lt;ZZ_WorkformID&gt;1&lt;/ZZ_WorkformID&gt;&lt;/MDL&gt;&lt;/Cite&gt;&lt;/Refman&gt;</w:instrText>
            </w:r>
            <w:r w:rsidRPr="001E5DD2">
              <w:fldChar w:fldCharType="separate"/>
            </w:r>
            <w:r w:rsidRPr="001E5DD2">
              <w:rPr>
                <w:vertAlign w:val="superscript"/>
              </w:rPr>
              <w:t>[129-133]</w:t>
            </w:r>
            <w:r w:rsidRPr="001E5DD2">
              <w:fldChar w:fldCharType="end"/>
            </w:r>
          </w:p>
        </w:tc>
        <w:tc>
          <w:tcPr>
            <w:tcW w:w="1276" w:type="dxa"/>
          </w:tcPr>
          <w:p w14:paraId="6BC3941D" w14:textId="77777777" w:rsidR="002977DF" w:rsidRPr="001E5DD2" w:rsidRDefault="002977DF" w:rsidP="00D64B57">
            <w:pPr>
              <w:widowControl w:val="0"/>
              <w:ind w:firstLine="0"/>
            </w:pPr>
            <w:r w:rsidRPr="001E5DD2">
              <w:t>Hong Kong</w:t>
            </w:r>
          </w:p>
        </w:tc>
        <w:tc>
          <w:tcPr>
            <w:tcW w:w="851" w:type="dxa"/>
          </w:tcPr>
          <w:p w14:paraId="49160CB4" w14:textId="77777777" w:rsidR="002977DF" w:rsidRPr="001E5DD2" w:rsidRDefault="002977DF" w:rsidP="00D64B57">
            <w:pPr>
              <w:widowControl w:val="0"/>
              <w:ind w:firstLine="0"/>
            </w:pPr>
            <w:r w:rsidRPr="001E5DD2">
              <w:t>CC</w:t>
            </w:r>
          </w:p>
        </w:tc>
        <w:tc>
          <w:tcPr>
            <w:tcW w:w="567" w:type="dxa"/>
          </w:tcPr>
          <w:p w14:paraId="6DF22C15" w14:textId="77777777" w:rsidR="002977DF" w:rsidRPr="001E5DD2" w:rsidRDefault="002977DF" w:rsidP="00D64B57">
            <w:pPr>
              <w:widowControl w:val="0"/>
              <w:ind w:firstLine="0"/>
            </w:pPr>
            <w:r w:rsidRPr="001E5DD2">
              <w:t>1981 -</w:t>
            </w:r>
          </w:p>
        </w:tc>
        <w:tc>
          <w:tcPr>
            <w:tcW w:w="567" w:type="dxa"/>
          </w:tcPr>
          <w:p w14:paraId="7E920189" w14:textId="77777777" w:rsidR="002977DF" w:rsidRPr="001E5DD2" w:rsidRDefault="002977DF" w:rsidP="00D64B57">
            <w:pPr>
              <w:widowControl w:val="0"/>
              <w:ind w:firstLine="0"/>
            </w:pPr>
            <w:r w:rsidRPr="001E5DD2">
              <w:t>1983</w:t>
            </w:r>
          </w:p>
        </w:tc>
        <w:tc>
          <w:tcPr>
            <w:tcW w:w="567" w:type="dxa"/>
          </w:tcPr>
          <w:p w14:paraId="4251D1CA" w14:textId="77777777" w:rsidR="002977DF" w:rsidRPr="001E5DD2" w:rsidRDefault="002977DF" w:rsidP="00D64B57">
            <w:pPr>
              <w:widowControl w:val="0"/>
              <w:ind w:firstLine="0"/>
            </w:pPr>
          </w:p>
        </w:tc>
        <w:tc>
          <w:tcPr>
            <w:tcW w:w="708" w:type="dxa"/>
            <w:tcMar>
              <w:right w:w="227" w:type="dxa"/>
            </w:tcMar>
          </w:tcPr>
          <w:p w14:paraId="57EA174F" w14:textId="77777777" w:rsidR="002977DF" w:rsidRPr="001E5DD2" w:rsidRDefault="002977DF" w:rsidP="00D64B57">
            <w:pPr>
              <w:widowControl w:val="0"/>
              <w:ind w:firstLine="0"/>
              <w:jc w:val="right"/>
            </w:pPr>
            <w:r w:rsidRPr="001E5DD2">
              <w:t>88</w:t>
            </w:r>
          </w:p>
        </w:tc>
        <w:tc>
          <w:tcPr>
            <w:tcW w:w="1276" w:type="dxa"/>
          </w:tcPr>
          <w:p w14:paraId="4A8D253D" w14:textId="77777777" w:rsidR="002977DF" w:rsidRPr="001E5DD2" w:rsidRDefault="002977DF" w:rsidP="00D64B57">
            <w:pPr>
              <w:widowControl w:val="0"/>
              <w:ind w:firstLine="0"/>
            </w:pPr>
            <w:r w:rsidRPr="001E5DD2">
              <w:t>N20</w:t>
            </w:r>
          </w:p>
        </w:tc>
      </w:tr>
      <w:tr w:rsidR="005D0462" w:rsidRPr="001E5DD2" w14:paraId="25172285" w14:textId="77777777" w:rsidTr="001F5B03">
        <w:tc>
          <w:tcPr>
            <w:tcW w:w="1242" w:type="dxa"/>
          </w:tcPr>
          <w:p w14:paraId="0E655EBA" w14:textId="77777777" w:rsidR="002977DF" w:rsidRPr="001E5DD2" w:rsidRDefault="002977DF" w:rsidP="00D64B57">
            <w:pPr>
              <w:widowControl w:val="0"/>
              <w:ind w:firstLine="0"/>
            </w:pPr>
            <w:r w:rsidRPr="001E5DD2">
              <w:t>LAMT</w:t>
            </w:r>
          </w:p>
        </w:tc>
        <w:tc>
          <w:tcPr>
            <w:tcW w:w="709" w:type="dxa"/>
          </w:tcPr>
          <w:p w14:paraId="61EFBAD8" w14:textId="77777777" w:rsidR="002977DF" w:rsidRPr="001E5DD2" w:rsidRDefault="002977DF" w:rsidP="00D64B57">
            <w:pPr>
              <w:widowControl w:val="0"/>
              <w:ind w:firstLine="0"/>
            </w:pPr>
            <w:r w:rsidRPr="001E5DD2">
              <w:fldChar w:fldCharType="begin"/>
            </w:r>
            <w:r w:rsidRPr="001E5DD2">
              <w:instrText xml:space="preserve"> ADDIN REFMGR.CITE &lt;Refman&gt;&lt;Cite&gt;&lt;Author&gt;Lam&lt;/Author&gt;&lt;Year&gt;1987&lt;/Year&gt;&lt;RecNum&gt;LAM1987&lt;/RecNum&gt;&lt;IDText&gt;Smoking, passive smoking and histological types in lung cancer in Hong Kong Chinese women&lt;/IDText&gt;&lt;MDL Ref_Type="Journal"&gt;&lt;Ref_Type&gt;Journal&lt;/Ref_Type&gt;&lt;Ref_ID&gt;LAM1987&lt;/Ref_ID&gt;&lt;Title_Primary&gt;Smoking, passive smoking and histological types in lung cancer in Hong Kong Chinese women&lt;/Title_Primary&gt;&lt;Authors_Primary&gt;Lam,T.H.&lt;/Authors_Primary&gt;&lt;Authors_Primary&gt;Kung,I.T.M.&lt;/Authors_Primary&gt;&lt;Authors_Primary&gt;Wong,C.M.&lt;/Authors_Primary&gt;&lt;Authors_Primary&gt;Lam,W.K.&lt;/Authors_Primary&gt;&lt;Authors_Primary&gt;Kleevens,J.W.L.&lt;/Authors_Primary&gt;&lt;Authors_Primary&gt;Saw,D.&lt;/Authors_Primary&gt;&lt;Authors_Primary&gt;Hsu,C.&lt;/Authors_Primary&gt;&lt;Authors_Primary&gt;Seneviratne,S.&lt;/Authors_Primary&gt;&lt;Authors_Primary&gt;Lam,S.Y.&lt;/Authors_Primary&gt;&lt;Authors_Primary&gt;Lo,K.K.&lt;/Authors_Primary&gt;&lt;Authors_Primary&gt;Chan,W.C.&lt;/Authors_Primary&gt;&lt;Date_Primary&gt;1987&lt;/Date_Primary&gt;&lt;Keywords&gt;ETS&lt;/Keywords&gt;&lt;Keywords&gt;SMOKING&lt;/Keywords&gt;&lt;Keywords&gt;LUNGC&lt;/Keywords&gt;&lt;Keywords&gt;IESLCYD&lt;/Keywords&gt;&lt;Keywords&gt;CHINA&lt;/Keywords&gt;&lt;Keywords&gt;TMALC1&lt;/Keywords&gt;&lt;Keywords&gt;LCAD_DIAG_Y&lt;/Keywords&gt;&lt;Keywords&gt;LCAD_FREQ_YD&lt;/Keywords&gt;&lt;Keywords&gt;LCAD_RISKF_N-G1&lt;/Keywords&gt;&lt;Reprint&gt;In File&lt;/Reprint&gt;&lt;Start_Page&gt;673&lt;/Start_Page&gt;&lt;End_Page&gt;678&lt;/End_Page&gt;&lt;Periodical&gt;Br.J.Cancer&lt;/Periodical&gt;&lt;Volume&gt;56&lt;/Volume&gt;&lt;User_Def_2&gt;10.1038/bjc.1987.264&lt;/User_Def_2&gt;&lt;User_Def_3&gt;400&lt;/User_Def_3&gt;&lt;User_Def_5&gt;pre95&lt;/User_Def_5&gt;&lt;Availability&gt;16092015&lt;/Availability&gt;&lt;Misc_3&gt;06122000/Y&lt;/Misc_3&gt;&lt;Address&gt;&lt;u&gt;P1(K)&lt;/u&gt; A1&lt;/Address&gt;&lt;Web_URL_Link1&gt;&lt;u&gt;x:\refscan\LAM1987.pdf&lt;/u&gt;;&lt;u&gt;t:\pauline\reviews\pdf\400.pdf&lt;/u&gt;&lt;/Web_URL_Link1&gt;&lt;Web_URL_Link2&gt;3426935&lt;/Web_URL_Link2&gt;&lt;ZZ_JournalFull&gt;&lt;f name="System"&gt;British Journal of Cancer&lt;/f&gt;&lt;/ZZ_JournalFull&gt;&lt;ZZ_JournalStdAbbrev&gt;&lt;f name="System"&gt;Br.J.Cancer&lt;/f&gt;&lt;/ZZ_JournalStdAbbrev&gt;&lt;ZZ_WorkformID&gt;1&lt;/ZZ_WorkformID&gt;&lt;/MDL&gt;&lt;/Cite&gt;&lt;/Refman&gt;</w:instrText>
            </w:r>
            <w:r w:rsidRPr="001E5DD2">
              <w:fldChar w:fldCharType="separate"/>
            </w:r>
            <w:r w:rsidRPr="001E5DD2">
              <w:rPr>
                <w:vertAlign w:val="superscript"/>
              </w:rPr>
              <w:t>[30]</w:t>
            </w:r>
            <w:r w:rsidRPr="001E5DD2">
              <w:fldChar w:fldCharType="end"/>
            </w:r>
          </w:p>
        </w:tc>
        <w:tc>
          <w:tcPr>
            <w:tcW w:w="884" w:type="dxa"/>
            <w:tcMar>
              <w:right w:w="57" w:type="dxa"/>
            </w:tcMar>
          </w:tcPr>
          <w:p w14:paraId="44DFCFED" w14:textId="77777777" w:rsidR="002977DF" w:rsidRPr="001E5DD2" w:rsidRDefault="002977DF" w:rsidP="00D64B57">
            <w:pPr>
              <w:widowControl w:val="0"/>
              <w:ind w:firstLine="0"/>
            </w:pPr>
          </w:p>
        </w:tc>
        <w:tc>
          <w:tcPr>
            <w:tcW w:w="1276" w:type="dxa"/>
          </w:tcPr>
          <w:p w14:paraId="5938A0AC" w14:textId="77777777" w:rsidR="002977DF" w:rsidRPr="001E5DD2" w:rsidRDefault="002977DF" w:rsidP="00D64B57">
            <w:pPr>
              <w:widowControl w:val="0"/>
              <w:ind w:firstLine="0"/>
            </w:pPr>
            <w:r w:rsidRPr="001E5DD2">
              <w:t>Hong Kong</w:t>
            </w:r>
          </w:p>
        </w:tc>
        <w:tc>
          <w:tcPr>
            <w:tcW w:w="851" w:type="dxa"/>
          </w:tcPr>
          <w:p w14:paraId="6C78BDB3" w14:textId="77777777" w:rsidR="002977DF" w:rsidRPr="001E5DD2" w:rsidRDefault="002977DF" w:rsidP="00D64B57">
            <w:pPr>
              <w:widowControl w:val="0"/>
              <w:ind w:firstLine="0"/>
            </w:pPr>
            <w:r w:rsidRPr="001E5DD2">
              <w:t>CC</w:t>
            </w:r>
          </w:p>
        </w:tc>
        <w:tc>
          <w:tcPr>
            <w:tcW w:w="567" w:type="dxa"/>
          </w:tcPr>
          <w:p w14:paraId="6F126659" w14:textId="77777777" w:rsidR="002977DF" w:rsidRPr="001E5DD2" w:rsidRDefault="002977DF" w:rsidP="00D64B57">
            <w:pPr>
              <w:widowControl w:val="0"/>
              <w:ind w:firstLine="0"/>
            </w:pPr>
            <w:r w:rsidRPr="001E5DD2">
              <w:t>1983 -</w:t>
            </w:r>
          </w:p>
        </w:tc>
        <w:tc>
          <w:tcPr>
            <w:tcW w:w="567" w:type="dxa"/>
          </w:tcPr>
          <w:p w14:paraId="2FED5AF2" w14:textId="77777777" w:rsidR="002977DF" w:rsidRPr="001E5DD2" w:rsidRDefault="002977DF" w:rsidP="00D64B57">
            <w:pPr>
              <w:widowControl w:val="0"/>
              <w:ind w:firstLine="0"/>
            </w:pPr>
            <w:r w:rsidRPr="001E5DD2">
              <w:t>1986</w:t>
            </w:r>
          </w:p>
        </w:tc>
        <w:tc>
          <w:tcPr>
            <w:tcW w:w="567" w:type="dxa"/>
          </w:tcPr>
          <w:p w14:paraId="3FC6BE12" w14:textId="77777777" w:rsidR="002977DF" w:rsidRPr="001E5DD2" w:rsidRDefault="002977DF" w:rsidP="00D64B57">
            <w:pPr>
              <w:widowControl w:val="0"/>
              <w:ind w:firstLine="0"/>
            </w:pPr>
          </w:p>
        </w:tc>
        <w:tc>
          <w:tcPr>
            <w:tcW w:w="708" w:type="dxa"/>
            <w:tcMar>
              <w:right w:w="227" w:type="dxa"/>
            </w:tcMar>
          </w:tcPr>
          <w:p w14:paraId="46768F4E" w14:textId="77777777" w:rsidR="002977DF" w:rsidRPr="001E5DD2" w:rsidRDefault="002977DF" w:rsidP="00D64B57">
            <w:pPr>
              <w:widowControl w:val="0"/>
              <w:ind w:firstLine="0"/>
              <w:jc w:val="right"/>
            </w:pPr>
            <w:r w:rsidRPr="001E5DD2">
              <w:t>199</w:t>
            </w:r>
          </w:p>
        </w:tc>
        <w:tc>
          <w:tcPr>
            <w:tcW w:w="1276" w:type="dxa"/>
          </w:tcPr>
          <w:p w14:paraId="4D648A36" w14:textId="77777777" w:rsidR="002977DF" w:rsidRPr="001E5DD2" w:rsidRDefault="002977DF" w:rsidP="00D64B57">
            <w:pPr>
              <w:widowControl w:val="0"/>
              <w:ind w:firstLine="0"/>
            </w:pPr>
            <w:r w:rsidRPr="001E5DD2">
              <w:t>Occ(1y)</w:t>
            </w:r>
          </w:p>
        </w:tc>
      </w:tr>
      <w:tr w:rsidR="005D0462" w:rsidRPr="001E5DD2" w14:paraId="305C1B08" w14:textId="77777777" w:rsidTr="001F5B03">
        <w:tc>
          <w:tcPr>
            <w:tcW w:w="1242" w:type="dxa"/>
          </w:tcPr>
          <w:p w14:paraId="0394072F" w14:textId="77777777" w:rsidR="002977DF" w:rsidRPr="001E5DD2" w:rsidRDefault="002977DF" w:rsidP="00D64B57">
            <w:pPr>
              <w:widowControl w:val="0"/>
              <w:ind w:firstLine="0"/>
            </w:pPr>
            <w:r w:rsidRPr="001E5DD2">
              <w:t>PERSHA</w:t>
            </w:r>
          </w:p>
        </w:tc>
        <w:tc>
          <w:tcPr>
            <w:tcW w:w="709" w:type="dxa"/>
          </w:tcPr>
          <w:p w14:paraId="60E458C2" w14:textId="77777777" w:rsidR="002977DF" w:rsidRPr="001E5DD2" w:rsidRDefault="002977DF" w:rsidP="00D64B57">
            <w:pPr>
              <w:widowControl w:val="0"/>
              <w:ind w:firstLine="0"/>
            </w:pPr>
            <w:r w:rsidRPr="001E5DD2">
              <w:fldChar w:fldCharType="begin"/>
            </w:r>
            <w:r w:rsidRPr="001E5DD2">
              <w:instrText xml:space="preserve"> ADDIN REFMGR.CITE &lt;Refman&gt;&lt;Cite&gt;&lt;Author&gt;Pershagen&lt;/Author&gt;&lt;Year&gt;1987&lt;/Year&gt;&lt;RecNum&gt;PERSHA1987&lt;/RecNum&gt;&lt;IDText&gt;Passive smoking and lung cancer in Swedish women&lt;/IDText&gt;&lt;MDL Ref_Type="Journal"&gt;&lt;Ref_Type&gt;Journal&lt;/Ref_Type&gt;&lt;Ref_ID&gt;PERSHA1987&lt;/Ref_ID&gt;&lt;Title_Primary&gt;Passive smoking and lung cancer in Swedish women&lt;/Title_Primary&gt;&lt;Authors_Primary&gt;Pershagen,G.&lt;/Authors_Primary&gt;&lt;Authors_Primary&gt;Hrubec,Z.&lt;/Authors_Primary&gt;&lt;Authors_Primary&gt;Svensson,C.&lt;/Authors_Primary&gt;&lt;Date_Primary&gt;1987&lt;/Date_Primary&gt;&lt;Keywords&gt;ETS&lt;/Keywords&gt;&lt;Keywords&gt;LUNGC&lt;/Keywords&gt;&lt;Keywords&gt;IESLCN&lt;/Keywords&gt;&lt;Keywords&gt;SWEDEN&lt;/Keywords&gt;&lt;Keywords&gt;TMALC1&lt;/Keywords&gt;&lt;Keywords&gt;LCAD_DIAG_Y&lt;/Keywords&gt;&lt;Keywords&gt;LCAD_FREQ_N-F4&lt;/Keywords&gt;&lt;Keywords&gt;LCAD_RISKF_N-G2&lt;/Keywords&gt;&lt;Reprint&gt;In File&lt;/Reprint&gt;&lt;Start_Page&gt;17&lt;/Start_Page&gt;&lt;End_Page&gt;24&lt;/End_Page&gt;&lt;Periodical&gt;Am.J.Epidemiol.&lt;/Periodical&gt;&lt;Volume&gt;125&lt;/Volume&gt;&lt;Issue&gt;1&lt;/Issue&gt;&lt;User_Def_3&gt;358&lt;/User_Def_3&gt;&lt;User_Def_5&gt;pre95&lt;/User_Def_5&gt;&lt;Availability&gt;16092015&lt;/Availability&gt;&lt;Misc_3&gt;19111999/y&lt;/Misc_3&gt;&lt;Address&gt;&lt;u&gt;P1(K)&lt;/u&gt;&lt;/Address&gt;&lt;Web_URL_Link1&gt;&lt;u&gt;x:\refscan\PERSHA1987.pdf&lt;/u&gt;;&lt;u&gt;t:\pauline\reviews\pdf\358.pdf&lt;/u&gt;&lt;/Web_URL_Link1&gt;&lt;Web_URL_Link2&gt;3788950&lt;/Web_URL_Link2&gt;&lt;ZZ_JournalFull&gt;&lt;f name="System"&gt;American Journal of Epidemiology&lt;/f&gt;&lt;/ZZ_JournalFull&gt;&lt;ZZ_JournalStdAbbrev&gt;&lt;f name="System"&gt;Am.J.Epidemiol.&lt;/f&gt;&lt;/ZZ_JournalStdAbbrev&gt;&lt;ZZ_JournalUser2&gt;&lt;f name="System"&gt;Am.J.Epidem.&lt;/f&gt;&lt;/ZZ_JournalUser2&gt;&lt;ZZ_WorkformID&gt;1&lt;/ZZ_WorkformID&gt;&lt;/MDL&gt;&lt;/Cite&gt;&lt;/Refman&gt;</w:instrText>
            </w:r>
            <w:r w:rsidRPr="001E5DD2">
              <w:fldChar w:fldCharType="separate"/>
            </w:r>
            <w:r w:rsidRPr="001E5DD2">
              <w:rPr>
                <w:vertAlign w:val="superscript"/>
              </w:rPr>
              <w:t>[134]</w:t>
            </w:r>
            <w:r w:rsidRPr="001E5DD2">
              <w:fldChar w:fldCharType="end"/>
            </w:r>
          </w:p>
        </w:tc>
        <w:tc>
          <w:tcPr>
            <w:tcW w:w="884" w:type="dxa"/>
            <w:tcMar>
              <w:right w:w="57" w:type="dxa"/>
            </w:tcMar>
          </w:tcPr>
          <w:p w14:paraId="332DFDA4" w14:textId="77777777" w:rsidR="002977DF" w:rsidRPr="001E5DD2" w:rsidRDefault="002977DF" w:rsidP="00D64B57">
            <w:pPr>
              <w:widowControl w:val="0"/>
              <w:ind w:firstLine="0"/>
            </w:pPr>
            <w:r w:rsidRPr="001E5DD2">
              <w:fldChar w:fldCharType="begin"/>
            </w:r>
            <w:r w:rsidRPr="001E5DD2">
              <w:instrText xml:space="preserve"> ADDIN REFMGR.CITE &lt;Refman&gt;&lt;Cite&gt;&lt;Author&gt;Pershagen&lt;/Author&gt;&lt;Year&gt;1988&lt;/Year&gt;&lt;RecNum&gt;PERSHA1988&lt;/RecNum&gt;&lt;IDText&gt;Environmental tobacco smoke and lung cancer in Swedish women&lt;/IDText&gt;&lt;MDL Ref_Type="Data File"&gt;&lt;Ref_Type&gt;Data File&lt;/Ref_Type&gt;&lt;Ref_ID&gt;PERSHA1988&lt;/Ref_ID&gt;&lt;Title_Primary&gt;Environmental tobacco smoke and lung cancer in Swedish women&lt;/Title_Primary&gt;&lt;Authors_Primary&gt;Pershagen,G.&lt;/Authors_Primary&gt;&lt;Authors_Primary&gt;Svensson,C.&lt;/Authors_Primary&gt;&lt;Authors_Primary&gt;Hrubec,Z.&lt;/Authors_Primary&gt;&lt;Date_Primary&gt;1988&lt;/Date_Primary&gt;&lt;Keywords&gt;ETS&lt;/Keywords&gt;&lt;Keywords&gt;LUNGC&lt;/Keywords&gt;&lt;Keywords&gt;IESLCN&lt;/Keywords&gt;&lt;Keywords&gt;TMALC2&lt;/Keywords&gt;&lt;Keywords&gt;LCAD_DIAG_N-E3&lt;/Keywords&gt;&lt;Keywords&gt;LCAD_FREQ_N-F4&lt;/Keywords&gt;&lt;Keywords&gt;LCAD_RISKF_N-G1&lt;/Keywords&gt;&lt;Reprint&gt;In File&lt;/Reprint&gt;&lt;Start_Page&gt;34&lt;/Start_Page&gt;&lt;End_Page&gt;38&lt;/End_Page&gt;&lt;Volume&gt;2&lt;/Volume&gt;&lt;Title_Secondary&gt;Indoor Air 87&lt;/Title_Secondary&gt;&lt;Authors_Secondary&gt;Seifert,B.&lt;/Authors_Secondary&gt;&lt;Authors_Secondary&gt;Esdorn,H.&lt;/Authors_Secondary&gt;&lt;Authors_Secondary&gt;Fischer,M.&lt;/Authors_Secondary&gt;&lt;Authors_Secondary&gt;R&amp;#xFC;den,H.&lt;/Authors_Secondary&gt;&lt;Authors_Secondary&gt;Wegner,J.&lt;/Authors_Secondary&gt;&lt;Pub_Place&gt;Berlin&lt;/Pub_Place&gt;&lt;Publisher&gt;Institute for Water, Soil and Air Hygiene&lt;/Publisher&gt;&lt;User_Def_5&gt;pre95&lt;/User_Def_5&gt;&lt;Availability&gt;17102014&lt;/Availability&gt;&lt;Misc_2&gt;Proceedings of the 4th International Conference on Indoor Air Quality and Climate, Berlin (West), 17-21 August 1987&lt;/Misc_2&gt;&lt;Misc_3&gt;13052008/N&lt;/Misc_3&gt;&lt;Address&gt;&lt;u&gt;P1&lt;/u&gt;&lt;/Address&gt;&lt;Web_URL_Link1&gt;&lt;u&gt;x:\refscan\PERSHA1988.pdf&lt;/u&gt;&lt;/Web_URL_Link1&gt;&lt;ZZ_WorkformID&gt;13&lt;/ZZ_WorkformID&gt;&lt;/MDL&gt;&lt;/Cite&gt;&lt;/Refman&gt;</w:instrText>
            </w:r>
            <w:r w:rsidRPr="001E5DD2">
              <w:fldChar w:fldCharType="separate"/>
            </w:r>
            <w:r w:rsidRPr="001E5DD2">
              <w:rPr>
                <w:vertAlign w:val="superscript"/>
              </w:rPr>
              <w:t>[135]</w:t>
            </w:r>
            <w:r w:rsidRPr="001E5DD2">
              <w:fldChar w:fldCharType="end"/>
            </w:r>
          </w:p>
        </w:tc>
        <w:tc>
          <w:tcPr>
            <w:tcW w:w="1276" w:type="dxa"/>
          </w:tcPr>
          <w:p w14:paraId="06685D64" w14:textId="77777777" w:rsidR="002977DF" w:rsidRPr="001E5DD2" w:rsidRDefault="002977DF" w:rsidP="00D64B57">
            <w:pPr>
              <w:widowControl w:val="0"/>
              <w:ind w:firstLine="0"/>
            </w:pPr>
            <w:r w:rsidRPr="001E5DD2">
              <w:t>Sweden</w:t>
            </w:r>
          </w:p>
        </w:tc>
        <w:tc>
          <w:tcPr>
            <w:tcW w:w="851" w:type="dxa"/>
          </w:tcPr>
          <w:p w14:paraId="6CD36C83" w14:textId="77777777" w:rsidR="002977DF" w:rsidRPr="001E5DD2" w:rsidRDefault="002977DF" w:rsidP="00D64B57">
            <w:pPr>
              <w:widowControl w:val="0"/>
              <w:ind w:firstLine="0"/>
            </w:pPr>
            <w:r w:rsidRPr="001E5DD2">
              <w:t>CC</w:t>
            </w:r>
          </w:p>
        </w:tc>
        <w:tc>
          <w:tcPr>
            <w:tcW w:w="567" w:type="dxa"/>
          </w:tcPr>
          <w:p w14:paraId="05F6DDB9" w14:textId="77777777" w:rsidR="002977DF" w:rsidRPr="001E5DD2" w:rsidRDefault="002977DF" w:rsidP="00D64B57">
            <w:pPr>
              <w:widowControl w:val="0"/>
              <w:ind w:firstLine="0"/>
            </w:pPr>
            <w:r w:rsidRPr="001E5DD2">
              <w:t>1961 -</w:t>
            </w:r>
          </w:p>
        </w:tc>
        <w:tc>
          <w:tcPr>
            <w:tcW w:w="567" w:type="dxa"/>
          </w:tcPr>
          <w:p w14:paraId="6AA4A68C" w14:textId="77777777" w:rsidR="002977DF" w:rsidRPr="001E5DD2" w:rsidRDefault="002977DF" w:rsidP="00D64B57">
            <w:pPr>
              <w:widowControl w:val="0"/>
              <w:ind w:firstLine="0"/>
            </w:pPr>
            <w:r w:rsidRPr="001E5DD2">
              <w:t>1980</w:t>
            </w:r>
          </w:p>
        </w:tc>
        <w:tc>
          <w:tcPr>
            <w:tcW w:w="567" w:type="dxa"/>
          </w:tcPr>
          <w:p w14:paraId="4996265F" w14:textId="77777777" w:rsidR="002977DF" w:rsidRPr="001E5DD2" w:rsidRDefault="002977DF" w:rsidP="00D64B57">
            <w:pPr>
              <w:widowControl w:val="0"/>
              <w:ind w:firstLine="0"/>
            </w:pPr>
          </w:p>
        </w:tc>
        <w:tc>
          <w:tcPr>
            <w:tcW w:w="708" w:type="dxa"/>
            <w:tcMar>
              <w:right w:w="227" w:type="dxa"/>
            </w:tcMar>
          </w:tcPr>
          <w:p w14:paraId="204AD85D" w14:textId="77777777" w:rsidR="002977DF" w:rsidRPr="001E5DD2" w:rsidRDefault="002977DF" w:rsidP="00D64B57">
            <w:pPr>
              <w:widowControl w:val="0"/>
              <w:ind w:firstLine="0"/>
              <w:jc w:val="right"/>
            </w:pPr>
            <w:r w:rsidRPr="001E5DD2">
              <w:t>77</w:t>
            </w:r>
          </w:p>
        </w:tc>
        <w:tc>
          <w:tcPr>
            <w:tcW w:w="1276" w:type="dxa"/>
          </w:tcPr>
          <w:p w14:paraId="725B370E" w14:textId="77777777" w:rsidR="002977DF" w:rsidRPr="001E5DD2" w:rsidRDefault="002977DF" w:rsidP="00D64B57">
            <w:pPr>
              <w:widowControl w:val="0"/>
              <w:ind w:firstLine="0"/>
            </w:pPr>
          </w:p>
        </w:tc>
      </w:tr>
      <w:tr w:rsidR="005D0462" w:rsidRPr="001E5DD2" w14:paraId="75930F9A" w14:textId="77777777" w:rsidTr="001F5B03">
        <w:tc>
          <w:tcPr>
            <w:tcW w:w="1242" w:type="dxa"/>
          </w:tcPr>
          <w:p w14:paraId="5885E0FD" w14:textId="77777777" w:rsidR="002977DF" w:rsidRPr="001E5DD2" w:rsidRDefault="002977DF" w:rsidP="00D64B57">
            <w:pPr>
              <w:widowControl w:val="0"/>
              <w:ind w:firstLine="0"/>
            </w:pPr>
            <w:r w:rsidRPr="001E5DD2">
              <w:t>BUTLER</w:t>
            </w:r>
          </w:p>
        </w:tc>
        <w:tc>
          <w:tcPr>
            <w:tcW w:w="709" w:type="dxa"/>
          </w:tcPr>
          <w:p w14:paraId="23153702" w14:textId="77777777" w:rsidR="002977DF" w:rsidRPr="001E5DD2" w:rsidRDefault="002977DF" w:rsidP="00D64B57">
            <w:pPr>
              <w:widowControl w:val="0"/>
              <w:ind w:firstLine="0"/>
            </w:pPr>
            <w:r w:rsidRPr="001E5DD2">
              <w:fldChar w:fldCharType="begin"/>
            </w:r>
            <w:r w:rsidRPr="001E5DD2">
              <w:instrText xml:space="preserve"> ADDIN REFMGR.CITE &lt;Refman&gt;&lt;Cite&gt;&lt;Author&gt;Butler&lt;/Author&gt;&lt;Year&gt;1988&lt;/Year&gt;&lt;RecNum&gt;BUTLER1988&lt;/RecNum&gt;&lt;IDText&gt;The relationship of passive smoking to various health outcomes among Seventh day Adventists in California&lt;/IDText&gt;&lt;MDL Ref_Type="Thesis/Dissertation"&gt;&lt;Ref_Type&gt;Thesis/Dissertation&lt;/Ref_Type&gt;&lt;Ref_ID&gt;BUTLER1988&lt;/Ref_ID&gt;&lt;Title_Primary&gt;The relationship of passive smoking to various health outcomes among Seventh day Adventists in California&lt;/Title_Primary&gt;&lt;Authors_Primary&gt;Butler,T.L.&lt;/Authors_Primary&gt;&lt;Date_Primary&gt;1988&lt;/Date_Primary&gt;&lt;Keywords&gt;CHD&lt;/Keywords&gt;&lt;Keywords&gt;EPI&lt;/Keywords&gt;&lt;Keywords&gt;ETS&lt;/Keywords&gt;&lt;Keywords&gt;IESLCN&lt;/Keywords&gt;&lt;Keywords&gt;LCAD_DIAG_N-E3&lt;/Keywords&gt;&lt;Keywords&gt;LCAD_FREQ_N-C12&lt;/Keywords&gt;&lt;Keywords&gt;LCAD_RISKF_N-C12&lt;/Keywords&gt;&lt;Keywords&gt;LUNGC&lt;/Keywords&gt;&lt;Keywords&gt;OTHC&lt;/Keywords&gt;&lt;Keywords&gt;TMABC0&lt;/Keywords&gt;&lt;Keywords&gt;TMAHD1&lt;/Keywords&gt;&lt;Keywords&gt;TMALC1&lt;/Keywords&gt;&lt;Keywords&gt;TMAOCY&lt;/Keywords&gt;&lt;Keywords&gt;USA&lt;/Keywords&gt;&lt;Reprint&gt;In File&lt;/Reprint&gt;&lt;End_Page&gt;275&lt;/End_Page&gt;&lt;Pub_Place&gt;Los Angeles&lt;/Pub_Place&gt;&lt;Publisher&gt;University of California&lt;/Publisher&gt;&lt;User_Def_5&gt;pre95&lt;/User_Def_5&gt;&lt;Availability&gt;21072014&amp;#xA;17072015&lt;/Availability&gt;&lt;Misc_3&gt;19061998/Y&lt;/Misc_3&gt;&lt;Address&gt;&lt;u&gt;P1(K)&lt;/u&gt; P2 P3(K)&lt;/Address&gt;&lt;Web_URL_Link1&gt;&lt;u&gt;x:\refscan\BUTLER1988.pdf&lt;/u&gt;&lt;/Web_URL_Link1&gt;&lt;ZZ_WorkformID&gt;29&lt;/ZZ_WorkformID&gt;&lt;/MDL&gt;&lt;/Cite&gt;&lt;/Refman&gt;</w:instrText>
            </w:r>
            <w:r w:rsidRPr="001E5DD2">
              <w:fldChar w:fldCharType="separate"/>
            </w:r>
            <w:r w:rsidRPr="001E5DD2">
              <w:rPr>
                <w:vertAlign w:val="superscript"/>
              </w:rPr>
              <w:t>[136]</w:t>
            </w:r>
            <w:r w:rsidRPr="001E5DD2">
              <w:fldChar w:fldCharType="end"/>
            </w:r>
          </w:p>
        </w:tc>
        <w:tc>
          <w:tcPr>
            <w:tcW w:w="884" w:type="dxa"/>
            <w:tcMar>
              <w:right w:w="57" w:type="dxa"/>
            </w:tcMar>
          </w:tcPr>
          <w:p w14:paraId="7FEC0D2E" w14:textId="77777777" w:rsidR="002977DF" w:rsidRPr="001E5DD2" w:rsidRDefault="002977DF" w:rsidP="00D64B57">
            <w:pPr>
              <w:widowControl w:val="0"/>
              <w:ind w:firstLine="0"/>
            </w:pPr>
          </w:p>
        </w:tc>
        <w:tc>
          <w:tcPr>
            <w:tcW w:w="1276" w:type="dxa"/>
          </w:tcPr>
          <w:p w14:paraId="1DC2AC87" w14:textId="6989D849" w:rsidR="002977DF" w:rsidRPr="001E5DD2" w:rsidRDefault="00CD1020" w:rsidP="00D64B57">
            <w:pPr>
              <w:widowControl w:val="0"/>
              <w:ind w:firstLine="0"/>
            </w:pPr>
            <w:r w:rsidRPr="001E5DD2">
              <w:t>United States</w:t>
            </w:r>
          </w:p>
        </w:tc>
        <w:tc>
          <w:tcPr>
            <w:tcW w:w="851" w:type="dxa"/>
          </w:tcPr>
          <w:p w14:paraId="50617276" w14:textId="77777777" w:rsidR="002977DF" w:rsidRPr="001E5DD2" w:rsidRDefault="002977DF" w:rsidP="00D64B57">
            <w:pPr>
              <w:widowControl w:val="0"/>
              <w:ind w:firstLine="0"/>
            </w:pPr>
            <w:r w:rsidRPr="001E5DD2">
              <w:t>P</w:t>
            </w:r>
          </w:p>
        </w:tc>
        <w:tc>
          <w:tcPr>
            <w:tcW w:w="567" w:type="dxa"/>
          </w:tcPr>
          <w:p w14:paraId="4570F448" w14:textId="77777777" w:rsidR="002977DF" w:rsidRPr="001E5DD2" w:rsidRDefault="002977DF" w:rsidP="00D64B57">
            <w:pPr>
              <w:widowControl w:val="0"/>
              <w:ind w:firstLine="0"/>
            </w:pPr>
            <w:r w:rsidRPr="001E5DD2">
              <w:t>1976 -</w:t>
            </w:r>
          </w:p>
        </w:tc>
        <w:tc>
          <w:tcPr>
            <w:tcW w:w="567" w:type="dxa"/>
          </w:tcPr>
          <w:p w14:paraId="195838B6" w14:textId="77777777" w:rsidR="002977DF" w:rsidRPr="001E5DD2" w:rsidRDefault="002977DF" w:rsidP="00D64B57">
            <w:pPr>
              <w:widowControl w:val="0"/>
              <w:ind w:firstLine="0"/>
            </w:pPr>
            <w:r w:rsidRPr="001E5DD2">
              <w:t>1976,</w:t>
            </w:r>
          </w:p>
        </w:tc>
        <w:tc>
          <w:tcPr>
            <w:tcW w:w="567" w:type="dxa"/>
          </w:tcPr>
          <w:p w14:paraId="68846DB0" w14:textId="77777777" w:rsidR="002977DF" w:rsidRPr="001E5DD2" w:rsidRDefault="002977DF" w:rsidP="00D64B57">
            <w:pPr>
              <w:widowControl w:val="0"/>
              <w:ind w:firstLine="0"/>
            </w:pPr>
            <w:r w:rsidRPr="001E5DD2">
              <w:t>1982</w:t>
            </w:r>
          </w:p>
        </w:tc>
        <w:tc>
          <w:tcPr>
            <w:tcW w:w="708" w:type="dxa"/>
            <w:tcMar>
              <w:right w:w="227" w:type="dxa"/>
            </w:tcMar>
          </w:tcPr>
          <w:p w14:paraId="3B70F565" w14:textId="77777777" w:rsidR="002977DF" w:rsidRPr="001E5DD2" w:rsidRDefault="002977DF" w:rsidP="00D64B57">
            <w:pPr>
              <w:widowControl w:val="0"/>
              <w:ind w:firstLine="0"/>
              <w:jc w:val="right"/>
            </w:pPr>
            <w:r w:rsidRPr="001E5DD2">
              <w:t>8</w:t>
            </w:r>
          </w:p>
        </w:tc>
        <w:tc>
          <w:tcPr>
            <w:tcW w:w="1276" w:type="dxa"/>
          </w:tcPr>
          <w:p w14:paraId="7782F237" w14:textId="77777777" w:rsidR="002977DF" w:rsidRPr="001E5DD2" w:rsidRDefault="002977DF" w:rsidP="00D64B57">
            <w:pPr>
              <w:widowControl w:val="0"/>
              <w:ind w:firstLine="0"/>
            </w:pPr>
          </w:p>
        </w:tc>
      </w:tr>
      <w:tr w:rsidR="005D0462" w:rsidRPr="001E5DD2" w14:paraId="31132490" w14:textId="77777777" w:rsidTr="001F5B03">
        <w:tc>
          <w:tcPr>
            <w:tcW w:w="1242" w:type="dxa"/>
          </w:tcPr>
          <w:p w14:paraId="25CA8F3E" w14:textId="77777777" w:rsidR="002977DF" w:rsidRPr="001E5DD2" w:rsidRDefault="002977DF" w:rsidP="00D64B57">
            <w:pPr>
              <w:widowControl w:val="0"/>
              <w:ind w:firstLine="0"/>
            </w:pPr>
            <w:r w:rsidRPr="001E5DD2">
              <w:t>GENG</w:t>
            </w:r>
          </w:p>
        </w:tc>
        <w:tc>
          <w:tcPr>
            <w:tcW w:w="709" w:type="dxa"/>
          </w:tcPr>
          <w:p w14:paraId="66E60095" w14:textId="77777777" w:rsidR="002977DF" w:rsidRPr="001E5DD2" w:rsidRDefault="002977DF" w:rsidP="00D64B57">
            <w:pPr>
              <w:widowControl w:val="0"/>
              <w:ind w:firstLine="0"/>
            </w:pPr>
            <w:r w:rsidRPr="001E5DD2">
              <w:fldChar w:fldCharType="begin"/>
            </w:r>
            <w:r w:rsidRPr="001E5DD2">
              <w:instrText xml:space="preserve"> ADDIN REFMGR.CITE &lt;Refman&gt;&lt;Cite&gt;&lt;Author&gt;Geng&lt;/Author&gt;&lt;Year&gt;1988&lt;/Year&gt;&lt;RecNum&gt;GENG1988&lt;/RecNum&gt;&lt;IDText&gt;On the relationship between cigarette smoking and female lung cancer&lt;/IDText&gt;&lt;MDL Ref_Type="Data File"&gt;&lt;Ref_Type&gt;Data File&lt;/Ref_Type&gt;&lt;Ref_ID&gt;GENG1988&lt;/Ref_ID&gt;&lt;Title_Primary&gt;On the relationship between cigarette smoking and female lung cancer&lt;/Title_Primary&gt;&lt;Authors_Primary&gt;Geng,G-Y.&lt;/Authors_Primary&gt;&lt;Authors_Primary&gt;Liang,Z.H.&lt;/Authors_Primary&gt;&lt;Authors_Primary&gt;Zhang,A.Y.&lt;/Authors_Primary&gt;&lt;Authors_Primary&gt;Wu,G.L.&lt;/Authors_Primary&gt;&lt;Date_Primary&gt;1988&lt;/Date_Primary&gt;&lt;Keywords&gt;ETS&lt;/Keywords&gt;&lt;Keywords&gt;IESLCYD&lt;/Keywords&gt;&lt;Keywords&gt;CHINA&lt;/Keywords&gt;&lt;Keywords&gt;SMOKING&lt;/Keywords&gt;&lt;Keywords&gt;LUNGC&lt;/Keywords&gt;&lt;Keywords&gt;CONFERENCE&lt;/Keywords&gt;&lt;Keywords&gt;LIBRARY&lt;/Keywords&gt;&lt;Keywords&gt;TMALC1&lt;/Keywords&gt;&lt;Keywords&gt;LCAD_DIAG_N-E3&lt;/Keywords&gt;&lt;Keywords&gt;LCAD_FREQ_N-F2&lt;/Keywords&gt;&lt;Keywords&gt;LCAD_RISKF_N-G2&lt;/Keywords&gt;&lt;Reprint&gt;In File&lt;/Reprint&gt;&lt;Start_Page&gt;483&lt;/Start_Page&gt;&lt;End_Page&gt;486&lt;/End_Page&gt;&lt;Title_Secondary&gt;Smoking and health 1987&lt;/Title_Secondary&gt;&lt;Authors_Secondary&gt;Aoki,M.&lt;/Authors_Secondary&gt;&lt;Authors_Secondary&gt;Hisamichi,S.&lt;/Authors_Secondary&gt;&lt;Authors_Secondary&gt;Tominaga,S.&lt;/Authors_Secondary&gt;&lt;Issue&gt;International Congress Series No. 780&lt;/Issue&gt;&lt;Pub_Place&gt;Amsterdam&lt;/Pub_Place&gt;&lt;Publisher&gt;Elsevier Science Publishers B.V. (Biomedical Division)&lt;/Publisher&gt;&lt;User_Def_3&gt;451&lt;/User_Def_3&gt;&lt;User_Def_5&gt;pre95&lt;/User_Def_5&gt;&lt;Availability&gt;01082014&lt;/Availability&gt;&lt;Misc_2&gt;Proceedings of the 6th World Conference on Smoking and Health, Tokyo, 9-12 November 1987&lt;/Misc_2&gt;&lt;Misc_3&gt;25012000/y&lt;/Misc_3&gt;&lt;Address&gt;&lt;u&gt;P1(K)&lt;/u&gt; A1 &lt;u&gt;L4&lt;/u&gt;&lt;/Address&gt;&lt;Web_URL_Link1&gt;&lt;u&gt;x:\refscan\GENG1988.pdf&lt;/u&gt;;&lt;u&gt;t:\pauline\reviews\pdf\451.pdf&lt;/u&gt;&lt;/Web_URL_Link1&gt;&lt;ZZ_WorkformID&gt;13&lt;/ZZ_WorkformID&gt;&lt;/MDL&gt;&lt;/Cite&gt;&lt;/Refman&gt;</w:instrText>
            </w:r>
            <w:r w:rsidRPr="001E5DD2">
              <w:fldChar w:fldCharType="separate"/>
            </w:r>
            <w:r w:rsidRPr="001E5DD2">
              <w:rPr>
                <w:vertAlign w:val="superscript"/>
              </w:rPr>
              <w:t>[31]</w:t>
            </w:r>
            <w:r w:rsidRPr="001E5DD2">
              <w:fldChar w:fldCharType="end"/>
            </w:r>
          </w:p>
        </w:tc>
        <w:tc>
          <w:tcPr>
            <w:tcW w:w="884" w:type="dxa"/>
            <w:tcMar>
              <w:right w:w="57" w:type="dxa"/>
            </w:tcMar>
          </w:tcPr>
          <w:p w14:paraId="20B143C6" w14:textId="77777777" w:rsidR="002977DF" w:rsidRPr="001E5DD2" w:rsidRDefault="002977DF" w:rsidP="00D64B57">
            <w:pPr>
              <w:widowControl w:val="0"/>
              <w:ind w:firstLine="0"/>
            </w:pPr>
            <w:r w:rsidRPr="001E5DD2">
              <w:fldChar w:fldCharType="begin"/>
            </w:r>
            <w:r w:rsidRPr="001E5DD2">
              <w:instrText xml:space="preserve"> ADDIN REFMGR.CITE &lt;Refman&gt;&lt;Cite&gt;&lt;Author&gt;Geng&lt;/Author&gt;&lt;Year&gt;1994&lt;/Year&gt;&lt;RecNum&gt;GENG1994&lt;/RecNum&gt;&lt;IDText&gt;The relationship between smoking and lung cancer in humans&lt;/IDText&gt;&lt;MDL Ref_Type="Data File"&gt;&lt;Ref_Type&gt;Data File&lt;/Ref_Type&gt;&lt;Ref_ID&gt;GENG1994&lt;/Ref_ID&gt;&lt;Title_Primary&gt;The relationship between smoking and lung cancer in humans&lt;/Title_Primary&gt;&lt;Authors_Primary&gt;Geng,G.&lt;/Authors_Primary&gt;&lt;Authors_Primary&gt;Liang,Z.&lt;/Authors_Primary&gt;&lt;Authors_Primary&gt;Xu,R.&lt;/Authors_Primary&gt;&lt;Authors_Primary&gt;Liu,J.&lt;/Authors_Primary&gt;&lt;Authors_Primary&gt;Shi,P.&lt;/Authors_Primary&gt;&lt;Date_Primary&gt;1994&lt;/Date_Primary&gt;&lt;Keywords&gt;ETS&lt;/Keywords&gt;&lt;Keywords&gt;LUNGC&lt;/Keywords&gt;&lt;Keywords&gt;SMOKING&lt;/Keywords&gt;&lt;Keywords&gt;CHINA&lt;/Keywords&gt;&lt;Keywords&gt;IESLCYD&lt;/Keywords&gt;&lt;Keywords&gt;TMALC2&lt;/Keywords&gt;&lt;Keywords&gt;LCAD_DIAG_N-E3&lt;/Keywords&gt;&lt;Keywords&gt;LCAD_FREQ_N-F2&lt;/Keywords&gt;&lt;Keywords&gt;LCAD_RISKF_N-G2&lt;/Keywords&gt;&lt;Reprint&gt;In File&lt;/Reprint&gt;&lt;Start_Page&gt;1&lt;/Start_Page&gt;&lt;End_Page&gt;8&lt;/End_Page&gt;&lt;Issue&gt;Paper 25&lt;/Issue&gt;&lt;User_Def_5&gt;24041996&lt;/User_Def_5&gt;&lt;Availability&gt;25092015&lt;/Availability&gt;&lt;Misc_2&gt;International symposium on lifestyle factors and human lung cancer. Dec 12-16 1994, Guangzhou, People&amp;apos;s Republic of China&lt;/Misc_2&gt;&lt;Misc_3&gt;08012004/N&lt;/Misc_3&gt;&lt;Address&gt;&lt;u&gt;P1&lt;/u&gt; A1&lt;/Address&gt;&lt;Web_URL_Link1&gt;&lt;u&gt;x:\refscan\GENG1994.pdf&lt;/u&gt;&lt;/Web_URL_Link1&gt;&lt;Web_URL_Link3&gt;Nov07:PM&lt;/Web_URL_Link3&gt;&lt;ZZ_WorkformID&gt;13&lt;/ZZ_WorkformID&gt;&lt;/MDL&gt;&lt;/Cite&gt;&lt;/Refman&gt;</w:instrText>
            </w:r>
            <w:r w:rsidRPr="001E5DD2">
              <w:fldChar w:fldCharType="separate"/>
            </w:r>
            <w:r w:rsidRPr="001E5DD2">
              <w:rPr>
                <w:vertAlign w:val="superscript"/>
              </w:rPr>
              <w:t>[137]</w:t>
            </w:r>
            <w:r w:rsidRPr="001E5DD2">
              <w:fldChar w:fldCharType="end"/>
            </w:r>
          </w:p>
        </w:tc>
        <w:tc>
          <w:tcPr>
            <w:tcW w:w="1276" w:type="dxa"/>
          </w:tcPr>
          <w:p w14:paraId="4B81CF22" w14:textId="77777777" w:rsidR="002977DF" w:rsidRPr="001E5DD2" w:rsidRDefault="002977DF" w:rsidP="00D64B57">
            <w:pPr>
              <w:widowControl w:val="0"/>
              <w:ind w:firstLine="0"/>
            </w:pPr>
            <w:r w:rsidRPr="001E5DD2">
              <w:t>China</w:t>
            </w:r>
          </w:p>
        </w:tc>
        <w:tc>
          <w:tcPr>
            <w:tcW w:w="851" w:type="dxa"/>
          </w:tcPr>
          <w:p w14:paraId="4DF41AC6" w14:textId="77777777" w:rsidR="002977DF" w:rsidRPr="001E5DD2" w:rsidRDefault="002977DF" w:rsidP="00D64B57">
            <w:pPr>
              <w:widowControl w:val="0"/>
              <w:ind w:firstLine="0"/>
            </w:pPr>
            <w:r w:rsidRPr="001E5DD2">
              <w:t>CC</w:t>
            </w:r>
          </w:p>
        </w:tc>
        <w:tc>
          <w:tcPr>
            <w:tcW w:w="567" w:type="dxa"/>
          </w:tcPr>
          <w:p w14:paraId="28B40C73" w14:textId="77777777" w:rsidR="002977DF" w:rsidRPr="001E5DD2" w:rsidRDefault="002977DF" w:rsidP="00D64B57">
            <w:pPr>
              <w:widowControl w:val="0"/>
              <w:ind w:firstLine="0"/>
            </w:pPr>
            <w:r w:rsidRPr="001E5DD2">
              <w:t>1983 -</w:t>
            </w:r>
          </w:p>
        </w:tc>
        <w:tc>
          <w:tcPr>
            <w:tcW w:w="567" w:type="dxa"/>
          </w:tcPr>
          <w:p w14:paraId="1E4E6E8C" w14:textId="77777777" w:rsidR="002977DF" w:rsidRPr="001E5DD2" w:rsidRDefault="002977DF" w:rsidP="00D64B57">
            <w:pPr>
              <w:widowControl w:val="0"/>
              <w:ind w:firstLine="0"/>
            </w:pPr>
            <w:r w:rsidRPr="001E5DD2">
              <w:t>1983</w:t>
            </w:r>
          </w:p>
        </w:tc>
        <w:tc>
          <w:tcPr>
            <w:tcW w:w="567" w:type="dxa"/>
          </w:tcPr>
          <w:p w14:paraId="41F3B15F" w14:textId="77777777" w:rsidR="002977DF" w:rsidRPr="001E5DD2" w:rsidRDefault="002977DF" w:rsidP="00D64B57">
            <w:pPr>
              <w:widowControl w:val="0"/>
              <w:ind w:firstLine="0"/>
            </w:pPr>
          </w:p>
        </w:tc>
        <w:tc>
          <w:tcPr>
            <w:tcW w:w="708" w:type="dxa"/>
            <w:tcMar>
              <w:right w:w="227" w:type="dxa"/>
            </w:tcMar>
          </w:tcPr>
          <w:p w14:paraId="3CE87269" w14:textId="77777777" w:rsidR="002977DF" w:rsidRPr="001E5DD2" w:rsidRDefault="002977DF" w:rsidP="00D64B57">
            <w:pPr>
              <w:widowControl w:val="0"/>
              <w:ind w:firstLine="0"/>
              <w:jc w:val="right"/>
            </w:pPr>
            <w:r w:rsidRPr="001E5DD2">
              <w:t>54</w:t>
            </w:r>
          </w:p>
        </w:tc>
        <w:tc>
          <w:tcPr>
            <w:tcW w:w="1276" w:type="dxa"/>
          </w:tcPr>
          <w:p w14:paraId="3C7A0B60" w14:textId="77777777" w:rsidR="002977DF" w:rsidRPr="001E5DD2" w:rsidRDefault="002977DF" w:rsidP="00D64B57">
            <w:pPr>
              <w:widowControl w:val="0"/>
              <w:ind w:firstLine="0"/>
            </w:pPr>
          </w:p>
        </w:tc>
      </w:tr>
      <w:tr w:rsidR="005D0462" w:rsidRPr="001E5DD2" w14:paraId="28C332C4" w14:textId="77777777" w:rsidTr="001F5B03">
        <w:tc>
          <w:tcPr>
            <w:tcW w:w="1242" w:type="dxa"/>
          </w:tcPr>
          <w:p w14:paraId="466E751D" w14:textId="77777777" w:rsidR="002977DF" w:rsidRPr="001E5DD2" w:rsidRDefault="002977DF" w:rsidP="00D64B57">
            <w:pPr>
              <w:widowControl w:val="0"/>
              <w:ind w:firstLine="0"/>
            </w:pPr>
            <w:r w:rsidRPr="001E5DD2">
              <w:t>INOUE</w:t>
            </w:r>
          </w:p>
        </w:tc>
        <w:tc>
          <w:tcPr>
            <w:tcW w:w="709" w:type="dxa"/>
          </w:tcPr>
          <w:p w14:paraId="168FBA58" w14:textId="77777777" w:rsidR="002977DF" w:rsidRPr="001E5DD2" w:rsidRDefault="002977DF" w:rsidP="00D64B57">
            <w:pPr>
              <w:widowControl w:val="0"/>
              <w:ind w:firstLine="0"/>
            </w:pPr>
            <w:r w:rsidRPr="001E5DD2">
              <w:fldChar w:fldCharType="begin"/>
            </w:r>
            <w:r w:rsidRPr="001E5DD2">
              <w:instrText xml:space="preserve"> ADDIN REFMGR.CITE &lt;Refman&gt;&lt;Cite&gt;&lt;Author&gt;Inoue&lt;/Author&gt;&lt;Year&gt;1988&lt;/Year&gt;&lt;RecNum&gt;INOUE1988&lt;/RecNum&gt;&lt;IDText&gt;Passive smoking and lung cancer in women&lt;/IDText&gt;&lt;MDL Ref_Type="Data File"&gt;&lt;Ref_Type&gt;Data File&lt;/Ref_Type&gt;&lt;Ref_ID&gt;INOUE1988&lt;/Ref_ID&gt;&lt;Title_Primary&gt;Passive smoking and lung cancer in women&lt;/Title_Primary&gt;&lt;Authors_Primary&gt;Inoue,R.&lt;/Authors_Primary&gt;&lt;Authors_Primary&gt;Hirayama,T.&lt;/Authors_Primary&gt;&lt;Date_Primary&gt;1988&lt;/Date_Primary&gt;&lt;Keywords&gt;ETS&lt;/Keywords&gt;&lt;Keywords&gt;IESLCNN&lt;/Keywords&gt;&lt;Keywords&gt;JAPAN&lt;/Keywords&gt;&lt;Keywords&gt;SMOKING&lt;/Keywords&gt;&lt;Keywords&gt;LUNGC&lt;/Keywords&gt;&lt;Keywords&gt;CONFERENCE&lt;/Keywords&gt;&lt;Keywords&gt;LIBRARY&lt;/Keywords&gt;&lt;Keywords&gt;TMALC1&lt;/Keywords&gt;&lt;Keywords&gt;LCAD_DIAG_N-C6&lt;/Keywords&gt;&lt;Keywords&gt;LCAD_FREQ_N-C6&lt;/Keywords&gt;&lt;Keywords&gt;LCAD_RISKF_N-C6&lt;/Keywords&gt;&lt;Reprint&gt;In File&lt;/Reprint&gt;&lt;Start_Page&gt;283&lt;/Start_Page&gt;&lt;End_Page&gt;285&lt;/End_Page&gt;&lt;Title_Secondary&gt;Smoking and health 1987&lt;/Title_Secondary&gt;&lt;Authors_Secondary&gt;Aoki,M.&lt;/Authors_Secondary&gt;&lt;Authors_Secondary&gt;Hisamichi,S.&lt;/Authors_Secondary&gt;&lt;Authors_Secondary&gt;Tominaga,S.&lt;/Authors_Secondary&gt;&lt;Issue&gt;International Congress Series No. 780&lt;/Issue&gt;&lt;Pub_Place&gt;Amsterdam&lt;/Pub_Place&gt;&lt;Publisher&gt;Elsevier Science Publishers B.V. (Biomedical Division)&lt;/Publisher&gt;&lt;User_Def_3&gt;451&lt;/User_Def_3&gt;&lt;User_Def_5&gt;pre95&lt;/User_Def_5&gt;&lt;Availability&gt;22082014&lt;/Availability&gt;&lt;Misc_2&gt;Proceedings of the 6th World Conference on Smoking and Health, Tokyo, 9-12 November 1987&lt;/Misc_2&gt;&lt;Misc_3&gt;14072000/Y&lt;/Misc_3&gt;&lt;Address&gt;&lt;u&gt;P1(K)&lt;/u&gt; A1 &lt;u&gt;L4&lt;/u&gt;&lt;/Address&gt;&lt;Web_URL_Link1&gt;&lt;u&gt;x:\refscan\INOUE1988.pdf&lt;/u&gt;;&lt;u&gt;t:\pauline\reviews\pdf\451.pdf&lt;/u&gt;&lt;/Web_URL_Link1&gt;&lt;ZZ_WorkformID&gt;13&lt;/ZZ_WorkformID&gt;&lt;/MDL&gt;&lt;/Cite&gt;&lt;/Refman&gt;</w:instrText>
            </w:r>
            <w:r w:rsidRPr="001E5DD2">
              <w:fldChar w:fldCharType="separate"/>
            </w:r>
            <w:r w:rsidRPr="001E5DD2">
              <w:rPr>
                <w:vertAlign w:val="superscript"/>
              </w:rPr>
              <w:t>[138]</w:t>
            </w:r>
            <w:r w:rsidRPr="001E5DD2">
              <w:fldChar w:fldCharType="end"/>
            </w:r>
          </w:p>
        </w:tc>
        <w:tc>
          <w:tcPr>
            <w:tcW w:w="884" w:type="dxa"/>
            <w:tcMar>
              <w:right w:w="57" w:type="dxa"/>
            </w:tcMar>
          </w:tcPr>
          <w:p w14:paraId="22EC8F86" w14:textId="77777777" w:rsidR="002977DF" w:rsidRPr="001E5DD2" w:rsidRDefault="002977DF" w:rsidP="00D64B57">
            <w:pPr>
              <w:widowControl w:val="0"/>
              <w:ind w:firstLine="0"/>
            </w:pPr>
          </w:p>
        </w:tc>
        <w:tc>
          <w:tcPr>
            <w:tcW w:w="1276" w:type="dxa"/>
          </w:tcPr>
          <w:p w14:paraId="684ABB14" w14:textId="77777777" w:rsidR="002977DF" w:rsidRPr="001E5DD2" w:rsidRDefault="002977DF" w:rsidP="00D64B57">
            <w:pPr>
              <w:widowControl w:val="0"/>
              <w:ind w:firstLine="0"/>
            </w:pPr>
            <w:r w:rsidRPr="001E5DD2">
              <w:t>Japan</w:t>
            </w:r>
          </w:p>
        </w:tc>
        <w:tc>
          <w:tcPr>
            <w:tcW w:w="851" w:type="dxa"/>
          </w:tcPr>
          <w:p w14:paraId="15F7DF56" w14:textId="77777777" w:rsidR="002977DF" w:rsidRPr="001E5DD2" w:rsidRDefault="002977DF" w:rsidP="00D64B57">
            <w:pPr>
              <w:widowControl w:val="0"/>
              <w:ind w:firstLine="0"/>
            </w:pPr>
            <w:r w:rsidRPr="001E5DD2">
              <w:t>CC</w:t>
            </w:r>
          </w:p>
        </w:tc>
        <w:tc>
          <w:tcPr>
            <w:tcW w:w="567" w:type="dxa"/>
          </w:tcPr>
          <w:p w14:paraId="613F9D63" w14:textId="77777777" w:rsidR="002977DF" w:rsidRPr="001E5DD2" w:rsidRDefault="002977DF" w:rsidP="00D64B57">
            <w:pPr>
              <w:widowControl w:val="0"/>
              <w:ind w:firstLine="0"/>
            </w:pPr>
            <w:r w:rsidRPr="001E5DD2">
              <w:t>1973 -</w:t>
            </w:r>
          </w:p>
        </w:tc>
        <w:tc>
          <w:tcPr>
            <w:tcW w:w="567" w:type="dxa"/>
          </w:tcPr>
          <w:p w14:paraId="6085D32D" w14:textId="77777777" w:rsidR="002977DF" w:rsidRPr="001E5DD2" w:rsidRDefault="002977DF" w:rsidP="00D64B57">
            <w:pPr>
              <w:widowControl w:val="0"/>
              <w:ind w:firstLine="0"/>
            </w:pPr>
            <w:r w:rsidRPr="001E5DD2">
              <w:t>1983</w:t>
            </w:r>
          </w:p>
        </w:tc>
        <w:tc>
          <w:tcPr>
            <w:tcW w:w="567" w:type="dxa"/>
          </w:tcPr>
          <w:p w14:paraId="09035AFD" w14:textId="77777777" w:rsidR="002977DF" w:rsidRPr="001E5DD2" w:rsidRDefault="002977DF" w:rsidP="00D64B57">
            <w:pPr>
              <w:widowControl w:val="0"/>
              <w:ind w:firstLine="0"/>
            </w:pPr>
          </w:p>
        </w:tc>
        <w:tc>
          <w:tcPr>
            <w:tcW w:w="708" w:type="dxa"/>
            <w:tcMar>
              <w:right w:w="227" w:type="dxa"/>
            </w:tcMar>
          </w:tcPr>
          <w:p w14:paraId="60C65621" w14:textId="77777777" w:rsidR="002977DF" w:rsidRPr="001E5DD2" w:rsidRDefault="002977DF" w:rsidP="00D64B57">
            <w:pPr>
              <w:widowControl w:val="0"/>
              <w:ind w:firstLine="0"/>
              <w:jc w:val="right"/>
            </w:pPr>
            <w:r w:rsidRPr="001E5DD2">
              <w:t>28</w:t>
            </w:r>
          </w:p>
        </w:tc>
        <w:tc>
          <w:tcPr>
            <w:tcW w:w="1276" w:type="dxa"/>
          </w:tcPr>
          <w:p w14:paraId="33E30F00" w14:textId="77777777" w:rsidR="002977DF" w:rsidRPr="001E5DD2" w:rsidRDefault="002977DF" w:rsidP="00D64B57">
            <w:pPr>
              <w:widowControl w:val="0"/>
              <w:ind w:firstLine="0"/>
            </w:pPr>
          </w:p>
        </w:tc>
      </w:tr>
      <w:tr w:rsidR="005D0462" w:rsidRPr="001E5DD2" w14:paraId="0E8BA042" w14:textId="77777777" w:rsidTr="001F5B03">
        <w:tc>
          <w:tcPr>
            <w:tcW w:w="1242" w:type="dxa"/>
          </w:tcPr>
          <w:p w14:paraId="637F52C8" w14:textId="77777777" w:rsidR="002977DF" w:rsidRPr="001E5DD2" w:rsidRDefault="002977DF" w:rsidP="00D64B57">
            <w:pPr>
              <w:widowControl w:val="0"/>
              <w:ind w:firstLine="0"/>
            </w:pPr>
            <w:r w:rsidRPr="001E5DD2">
              <w:t>SHIMIZ</w:t>
            </w:r>
          </w:p>
        </w:tc>
        <w:tc>
          <w:tcPr>
            <w:tcW w:w="709" w:type="dxa"/>
          </w:tcPr>
          <w:p w14:paraId="2697AABC" w14:textId="77777777" w:rsidR="002977DF" w:rsidRPr="001E5DD2" w:rsidRDefault="002977DF" w:rsidP="00D64B57">
            <w:pPr>
              <w:widowControl w:val="0"/>
              <w:ind w:firstLine="0"/>
            </w:pPr>
            <w:r w:rsidRPr="001E5DD2">
              <w:fldChar w:fldCharType="begin"/>
            </w:r>
            <w:r w:rsidRPr="001E5DD2">
              <w:instrText xml:space="preserve"> ADDIN REFMGR.CITE &lt;Refman&gt;&lt;Cite&gt;&lt;Author&gt;Shimizu&lt;/Author&gt;&lt;Year&gt;1988&lt;/Year&gt;&lt;RecNum&gt;SHIMIZ1988&lt;/RecNum&gt;&lt;IDText&gt;A case-control study of lung cancer in nonsmoking women&lt;/IDText&gt;&lt;MDL Ref_Type="Journal"&gt;&lt;Ref_Type&gt;Journal&lt;/Ref_Type&gt;&lt;Ref_ID&gt;SHIMIZ1988&lt;/Ref_ID&gt;&lt;Title_Primary&gt;A case-control study of lung cancer in nonsmoking women&lt;/Title_Primary&gt;&lt;Authors_Primary&gt;Shimizu,H.&lt;/Authors_Primary&gt;&lt;Authors_Primary&gt;Morishita,M.&lt;/Authors_Primary&gt;&lt;Authors_Primary&gt;Mizuno,K.&lt;/Authors_Primary&gt;&lt;Authors_Primary&gt;Masuda,T.&lt;/Authors_Primary&gt;&lt;Authors_Primary&gt;Ogura,Y.&lt;/Authors_Primary&gt;&lt;Authors_Primary&gt;Santo,M.&lt;/Authors_Primary&gt;&lt;Authors_Primary&gt;Nishimura,M.&lt;/Authors_Primary&gt;&lt;Authors_Primary&gt;Kunishima,K.&lt;/Authors_Primary&gt;&lt;Authors_Primary&gt;Karasawa,K.&lt;/Authors_Primary&gt;&lt;Authors_Primary&gt;Nishiwaki,K.&lt;/Authors_Primary&gt;&lt;Authors_Primary&gt;Yamamoto,M.&lt;/Authors_Primary&gt;&lt;Authors_Primary&gt;Hisamichi,S.&lt;/Authors_Primary&gt;&lt;Authors_Primary&gt;Tominaga,S.&lt;/Authors_Primary&gt;&lt;Date_Primary&gt;1988&lt;/Date_Primary&gt;&lt;Keywords&gt;ETS&lt;/Keywords&gt;&lt;Keywords&gt;LUNGC&lt;/Keywords&gt;&lt;Keywords&gt;JAPAN&lt;/Keywords&gt;&lt;Keywords&gt;IESLCN&lt;/Keywords&gt;&lt;Keywords&gt;TMALC1&lt;/Keywords&gt;&lt;Keywords&gt;LCAD_DIAG_Y&lt;/Keywords&gt;&lt;Keywords&gt;LCAD_FREQ_YD&lt;/Keywords&gt;&lt;Keywords&gt;LCAD_RISKF_N-G2&lt;/Keywords&gt;&lt;Reprint&gt;In File&lt;/Reprint&gt;&lt;Start_Page&gt;389&lt;/Start_Page&gt;&lt;End_Page&gt;397&lt;/End_Page&gt;&lt;Periodical&gt;Tohoku J.Exp.Med.&lt;/Periodical&gt;&lt;Volume&gt;154&lt;/Volume&gt;&lt;User_Def_2&gt;doi.org/10.1620/tjem.154.389&lt;/User_Def_2&gt;&lt;User_Def_3&gt;431&lt;/User_Def_3&gt;&lt;User_Def_5&gt;pre95&lt;/User_Def_5&gt;&lt;Availability&gt;16092015&lt;/Availability&gt;&lt;Misc_3&gt;20012000/Y&lt;/Misc_3&gt;&lt;Address&gt;&lt;u&gt;P1(K)&lt;/u&gt;&lt;/Address&gt;&lt;Web_URL_Link1&gt;&lt;u&gt;x:\refscan\SHIMIZ1988.pdf&lt;/u&gt;;&lt;u&gt;x:\refscan\SHIMIZ1988_ADD.pdf&lt;/u&gt;;&lt;u&gt;t:\pauline\reviews\pdf\431.pdf&lt;/u&gt;&lt;/Web_URL_Link1&gt;&lt;Web_URL_Link2&gt;3188004&lt;/Web_URL_Link2&gt;&lt;Web_URL_Link3&gt;&lt;u&gt;https://www.jstage.jst.go.jp/article/tjem1920/154/4/154_4_389/_pdf&lt;/u&gt;&lt;/Web_URL_Link3&gt;&lt;ZZ_JournalFull&gt;&lt;f name="System"&gt;Tohoku Journal of Experimental Medicine&lt;/f&gt;&lt;/ZZ_JournalFull&gt;&lt;ZZ_JournalStdAbbrev&gt;&lt;f name="System"&gt;Tohoku J.Exp.Med.&lt;/f&gt;&lt;/ZZ_JournalStdAbbrev&gt;&lt;ZZ_WorkformID&gt;1&lt;/ZZ_WorkformID&gt;&lt;/MDL&gt;&lt;/Cite&gt;&lt;/Refman&gt;</w:instrText>
            </w:r>
            <w:r w:rsidRPr="001E5DD2">
              <w:fldChar w:fldCharType="separate"/>
            </w:r>
            <w:r w:rsidRPr="001E5DD2">
              <w:rPr>
                <w:vertAlign w:val="superscript"/>
              </w:rPr>
              <w:t>[70]</w:t>
            </w:r>
            <w:r w:rsidRPr="001E5DD2">
              <w:fldChar w:fldCharType="end"/>
            </w:r>
          </w:p>
        </w:tc>
        <w:tc>
          <w:tcPr>
            <w:tcW w:w="884" w:type="dxa"/>
            <w:tcMar>
              <w:right w:w="57" w:type="dxa"/>
            </w:tcMar>
          </w:tcPr>
          <w:p w14:paraId="237DAD3D" w14:textId="77777777" w:rsidR="002977DF" w:rsidRPr="001E5DD2" w:rsidRDefault="002977DF" w:rsidP="00D64B57">
            <w:pPr>
              <w:widowControl w:val="0"/>
              <w:ind w:firstLine="0"/>
            </w:pPr>
          </w:p>
        </w:tc>
        <w:tc>
          <w:tcPr>
            <w:tcW w:w="1276" w:type="dxa"/>
          </w:tcPr>
          <w:p w14:paraId="276BC6D1" w14:textId="77777777" w:rsidR="002977DF" w:rsidRPr="001E5DD2" w:rsidRDefault="002977DF" w:rsidP="00D64B57">
            <w:pPr>
              <w:widowControl w:val="0"/>
              <w:ind w:firstLine="0"/>
            </w:pPr>
            <w:r w:rsidRPr="001E5DD2">
              <w:t>Japan</w:t>
            </w:r>
          </w:p>
        </w:tc>
        <w:tc>
          <w:tcPr>
            <w:tcW w:w="851" w:type="dxa"/>
          </w:tcPr>
          <w:p w14:paraId="6CB7089B" w14:textId="77777777" w:rsidR="002977DF" w:rsidRPr="001E5DD2" w:rsidRDefault="002977DF" w:rsidP="00D64B57">
            <w:pPr>
              <w:widowControl w:val="0"/>
              <w:ind w:firstLine="0"/>
            </w:pPr>
            <w:r w:rsidRPr="001E5DD2">
              <w:t>CC</w:t>
            </w:r>
          </w:p>
        </w:tc>
        <w:tc>
          <w:tcPr>
            <w:tcW w:w="567" w:type="dxa"/>
          </w:tcPr>
          <w:p w14:paraId="44D2037E" w14:textId="77777777" w:rsidR="002977DF" w:rsidRPr="001E5DD2" w:rsidRDefault="002977DF" w:rsidP="00D64B57">
            <w:pPr>
              <w:widowControl w:val="0"/>
              <w:ind w:firstLine="0"/>
            </w:pPr>
            <w:r w:rsidRPr="001E5DD2">
              <w:t>1982 -</w:t>
            </w:r>
          </w:p>
        </w:tc>
        <w:tc>
          <w:tcPr>
            <w:tcW w:w="567" w:type="dxa"/>
          </w:tcPr>
          <w:p w14:paraId="47DCC2E1" w14:textId="77777777" w:rsidR="002977DF" w:rsidRPr="001E5DD2" w:rsidRDefault="002977DF" w:rsidP="00D64B57">
            <w:pPr>
              <w:widowControl w:val="0"/>
              <w:ind w:firstLine="0"/>
            </w:pPr>
            <w:r w:rsidRPr="001E5DD2">
              <w:t>1985</w:t>
            </w:r>
          </w:p>
        </w:tc>
        <w:tc>
          <w:tcPr>
            <w:tcW w:w="567" w:type="dxa"/>
          </w:tcPr>
          <w:p w14:paraId="7B2CFDDD" w14:textId="77777777" w:rsidR="002977DF" w:rsidRPr="001E5DD2" w:rsidRDefault="002977DF" w:rsidP="00D64B57">
            <w:pPr>
              <w:widowControl w:val="0"/>
              <w:ind w:firstLine="0"/>
            </w:pPr>
          </w:p>
        </w:tc>
        <w:tc>
          <w:tcPr>
            <w:tcW w:w="708" w:type="dxa"/>
            <w:tcMar>
              <w:right w:w="227" w:type="dxa"/>
            </w:tcMar>
          </w:tcPr>
          <w:p w14:paraId="0813F61C" w14:textId="77777777" w:rsidR="002977DF" w:rsidRPr="001E5DD2" w:rsidRDefault="002977DF" w:rsidP="00D64B57">
            <w:pPr>
              <w:widowControl w:val="0"/>
              <w:ind w:firstLine="0"/>
              <w:jc w:val="right"/>
            </w:pPr>
            <w:r w:rsidRPr="001E5DD2">
              <w:t>90</w:t>
            </w:r>
          </w:p>
        </w:tc>
        <w:tc>
          <w:tcPr>
            <w:tcW w:w="1276" w:type="dxa"/>
          </w:tcPr>
          <w:p w14:paraId="00D5362A" w14:textId="77777777" w:rsidR="002977DF" w:rsidRPr="001E5DD2" w:rsidRDefault="002977DF" w:rsidP="00D64B57">
            <w:pPr>
              <w:widowControl w:val="0"/>
              <w:ind w:firstLine="0"/>
            </w:pPr>
          </w:p>
        </w:tc>
      </w:tr>
      <w:tr w:rsidR="005D0462" w:rsidRPr="001E5DD2" w14:paraId="2D2C4FC9" w14:textId="77777777" w:rsidTr="001F5B03">
        <w:tc>
          <w:tcPr>
            <w:tcW w:w="1242" w:type="dxa"/>
          </w:tcPr>
          <w:p w14:paraId="1D8FC3E5" w14:textId="77777777" w:rsidR="002977DF" w:rsidRPr="001E5DD2" w:rsidRDefault="002977DF" w:rsidP="00D64B57">
            <w:pPr>
              <w:widowControl w:val="0"/>
              <w:ind w:firstLine="0"/>
            </w:pPr>
            <w:r w:rsidRPr="001E5DD2">
              <w:t>CHOI</w:t>
            </w:r>
          </w:p>
        </w:tc>
        <w:tc>
          <w:tcPr>
            <w:tcW w:w="709" w:type="dxa"/>
          </w:tcPr>
          <w:p w14:paraId="2F5AE4D9" w14:textId="77777777" w:rsidR="002977DF" w:rsidRPr="001E5DD2" w:rsidRDefault="002977DF" w:rsidP="00D64B57">
            <w:pPr>
              <w:widowControl w:val="0"/>
              <w:ind w:firstLine="0"/>
            </w:pPr>
            <w:r w:rsidRPr="001E5DD2">
              <w:fldChar w:fldCharType="begin"/>
            </w:r>
            <w:r w:rsidRPr="001E5DD2">
              <w:instrText xml:space="preserve"> ADDIN REFMGR.CITE &lt;Refman&gt;&lt;Cite&gt;&lt;Author&gt;Choi&lt;/Author&gt;&lt;Year&gt;1989&lt;/Year&gt;&lt;RecNum&gt;CHOI1989&lt;/RecNum&gt;&lt;IDText&gt;A case-control study on risk factors in lung cancer&lt;/IDText&gt;&lt;MDL Ref_Type="Journal"&gt;&lt;Ref_Type&gt;Journal&lt;/Ref_Type&gt;&lt;Ref_ID&gt;CHOI1989&lt;/Ref_ID&gt;&lt;Title_Primary&gt;A case-control study on risk factors in lung cancer&lt;/Title_Primary&gt;&lt;Authors_Primary&gt;Choi,S-Y.&lt;/Authors_Primary&gt;&lt;Authors_Primary&gt;Lee,K-H.&lt;/Authors_Primary&gt;&lt;Authors_Primary&gt;Lee,T-O.&lt;/Authors_Primary&gt;&lt;Date_Primary&gt;1989&lt;/Date_Primary&gt;&lt;Keywords&gt;ETS&lt;/Keywords&gt;&lt;Keywords&gt;LUNGC&lt;/Keywords&gt;&lt;Keywords&gt;KOREA&lt;/Keywords&gt;&lt;Keywords&gt;IESLCYD&lt;/Keywords&gt;&lt;Keywords&gt;CIGTYPE&lt;/Keywords&gt;&lt;Keywords&gt;TARNICCO&lt;/Keywords&gt;&lt;Keywords&gt;TMALC1&lt;/Keywords&gt;&lt;Keywords&gt;LCAD_DIAG_N-E3&lt;/Keywords&gt;&lt;Keywords&gt;LCAD_FREQ_N-F2&lt;/Keywords&gt;&lt;Keywords&gt;LCAD_RISKF_N-G2&lt;/Keywords&gt;&lt;Reprint&gt;In File&lt;/Reprint&gt;&lt;Start_Page&gt;66&lt;/Start_Page&gt;&lt;End_Page&gt;80&lt;/End_Page&gt;&lt;Periodical&gt;Korean J.Epidemiol.&lt;/Periodical&gt;&lt;Volume&gt;11&lt;/Volume&gt;&lt;User_Def_5&gt;30011997&lt;/User_Def_5&gt;&lt;Availability&gt;16092015&lt;/Availability&gt;&lt;Misc_3&gt;23031999/Y&lt;/Misc_3&gt;&lt;Address&gt;&lt;u&gt;P1(K)&lt;/u&gt; &lt;u&gt;F1&lt;/u&gt; SM.AUSASIA&lt;/Address&gt;&lt;Web_URL_Link1&gt;&lt;u&gt;x:\refscan\CHOI1989.pdf&lt;/u&gt;&lt;/Web_URL_Link1&gt;&lt;ZZ_JournalFull&gt;&lt;f name="System"&gt;Korean Journal of Epidemiology&lt;/f&gt;&lt;/ZZ_JournalFull&gt;&lt;ZZ_JournalUser1&gt;&lt;f name="System"&gt;Korean J.Epidemiol.&lt;/f&gt;&lt;/ZZ_JournalUser1&gt;&lt;ZZ_WorkformID&gt;1&lt;/ZZ_WorkformID&gt;&lt;/MDL&gt;&lt;/Cite&gt;&lt;/Refman&gt;</w:instrText>
            </w:r>
            <w:r w:rsidRPr="001E5DD2">
              <w:fldChar w:fldCharType="separate"/>
            </w:r>
            <w:r w:rsidRPr="001E5DD2">
              <w:rPr>
                <w:vertAlign w:val="superscript"/>
              </w:rPr>
              <w:t>[139]</w:t>
            </w:r>
            <w:r w:rsidRPr="001E5DD2">
              <w:fldChar w:fldCharType="end"/>
            </w:r>
          </w:p>
        </w:tc>
        <w:tc>
          <w:tcPr>
            <w:tcW w:w="884" w:type="dxa"/>
            <w:tcMar>
              <w:right w:w="57" w:type="dxa"/>
            </w:tcMar>
          </w:tcPr>
          <w:p w14:paraId="4D0A20F3" w14:textId="77777777" w:rsidR="002977DF" w:rsidRPr="001E5DD2" w:rsidRDefault="002977DF" w:rsidP="00D64B57">
            <w:pPr>
              <w:widowControl w:val="0"/>
              <w:ind w:firstLine="0"/>
            </w:pPr>
          </w:p>
        </w:tc>
        <w:tc>
          <w:tcPr>
            <w:tcW w:w="1276" w:type="dxa"/>
          </w:tcPr>
          <w:p w14:paraId="189EF0BF" w14:textId="77777777" w:rsidR="002977DF" w:rsidRPr="001E5DD2" w:rsidRDefault="002977DF" w:rsidP="00D64B57">
            <w:pPr>
              <w:widowControl w:val="0"/>
              <w:ind w:firstLine="0"/>
            </w:pPr>
            <w:r w:rsidRPr="001E5DD2">
              <w:t>Korea</w:t>
            </w:r>
          </w:p>
        </w:tc>
        <w:tc>
          <w:tcPr>
            <w:tcW w:w="851" w:type="dxa"/>
          </w:tcPr>
          <w:p w14:paraId="24867ED1" w14:textId="77777777" w:rsidR="002977DF" w:rsidRPr="001E5DD2" w:rsidRDefault="002977DF" w:rsidP="00D64B57">
            <w:pPr>
              <w:widowControl w:val="0"/>
              <w:ind w:firstLine="0"/>
            </w:pPr>
            <w:r w:rsidRPr="001E5DD2">
              <w:t>CC</w:t>
            </w:r>
          </w:p>
        </w:tc>
        <w:tc>
          <w:tcPr>
            <w:tcW w:w="567" w:type="dxa"/>
          </w:tcPr>
          <w:p w14:paraId="56BBF0F1" w14:textId="77777777" w:rsidR="002977DF" w:rsidRPr="001E5DD2" w:rsidRDefault="002977DF" w:rsidP="00D64B57">
            <w:pPr>
              <w:widowControl w:val="0"/>
              <w:ind w:firstLine="0"/>
            </w:pPr>
            <w:r w:rsidRPr="001E5DD2">
              <w:t>1985 -</w:t>
            </w:r>
          </w:p>
        </w:tc>
        <w:tc>
          <w:tcPr>
            <w:tcW w:w="567" w:type="dxa"/>
          </w:tcPr>
          <w:p w14:paraId="03171F4D" w14:textId="77777777" w:rsidR="002977DF" w:rsidRPr="001E5DD2" w:rsidRDefault="002977DF" w:rsidP="00D64B57">
            <w:pPr>
              <w:widowControl w:val="0"/>
              <w:ind w:firstLine="0"/>
            </w:pPr>
            <w:r w:rsidRPr="001E5DD2">
              <w:t>1988</w:t>
            </w:r>
          </w:p>
        </w:tc>
        <w:tc>
          <w:tcPr>
            <w:tcW w:w="567" w:type="dxa"/>
          </w:tcPr>
          <w:p w14:paraId="291886F8" w14:textId="77777777" w:rsidR="002977DF" w:rsidRPr="001E5DD2" w:rsidRDefault="002977DF" w:rsidP="00D64B57">
            <w:pPr>
              <w:widowControl w:val="0"/>
              <w:ind w:firstLine="0"/>
            </w:pPr>
          </w:p>
        </w:tc>
        <w:tc>
          <w:tcPr>
            <w:tcW w:w="708" w:type="dxa"/>
            <w:tcMar>
              <w:right w:w="227" w:type="dxa"/>
            </w:tcMar>
          </w:tcPr>
          <w:p w14:paraId="2CFEA234" w14:textId="77777777" w:rsidR="002977DF" w:rsidRPr="001E5DD2" w:rsidRDefault="002977DF" w:rsidP="00D64B57">
            <w:pPr>
              <w:widowControl w:val="0"/>
              <w:ind w:firstLine="0"/>
              <w:jc w:val="right"/>
            </w:pPr>
            <w:r w:rsidRPr="001E5DD2">
              <w:t>88</w:t>
            </w:r>
          </w:p>
        </w:tc>
        <w:tc>
          <w:tcPr>
            <w:tcW w:w="1276" w:type="dxa"/>
          </w:tcPr>
          <w:p w14:paraId="3FA161A8" w14:textId="77777777" w:rsidR="002977DF" w:rsidRPr="001E5DD2" w:rsidRDefault="002977DF" w:rsidP="00D64B57">
            <w:pPr>
              <w:widowControl w:val="0"/>
              <w:ind w:firstLine="0"/>
            </w:pPr>
          </w:p>
        </w:tc>
      </w:tr>
      <w:tr w:rsidR="005D0462" w:rsidRPr="001E5DD2" w14:paraId="1172566A" w14:textId="77777777" w:rsidTr="001F5B03">
        <w:tc>
          <w:tcPr>
            <w:tcW w:w="1242" w:type="dxa"/>
          </w:tcPr>
          <w:p w14:paraId="17FD9F20" w14:textId="77777777" w:rsidR="002977DF" w:rsidRPr="001E5DD2" w:rsidRDefault="002977DF" w:rsidP="00D64B57">
            <w:pPr>
              <w:widowControl w:val="0"/>
              <w:ind w:firstLine="0"/>
            </w:pPr>
            <w:r w:rsidRPr="001E5DD2">
              <w:t>HOLE</w:t>
            </w:r>
          </w:p>
        </w:tc>
        <w:tc>
          <w:tcPr>
            <w:tcW w:w="709" w:type="dxa"/>
          </w:tcPr>
          <w:p w14:paraId="77CE3E93" w14:textId="77777777" w:rsidR="002977DF" w:rsidRPr="001E5DD2" w:rsidRDefault="002977DF" w:rsidP="00D64B57">
            <w:pPr>
              <w:widowControl w:val="0"/>
              <w:ind w:firstLine="0"/>
            </w:pPr>
            <w:r w:rsidRPr="001E5DD2">
              <w:fldChar w:fldCharType="begin"/>
            </w:r>
            <w:r w:rsidRPr="001E5DD2">
              <w:instrText xml:space="preserve"> ADDIN REFMGR.CITE &lt;Refman&gt;&lt;Cite&gt;&lt;Author&gt;Hole&lt;/Author&gt;&lt;Year&gt;1989&lt;/Year&gt;&lt;RecNum&gt;HOLE1989&lt;/RecNum&gt;&lt;IDText&gt;Passive smoking and cardiorespiratory health in a general population in the west of Scotland&lt;/IDText&gt;&lt;MDL Ref_Type="Journal"&gt;&lt;Ref_Type&gt;Journal&lt;/Ref_Type&gt;&lt;Ref_ID&gt;HOLE1989&lt;/Ref_ID&gt;&lt;Title_Primary&gt;Passive smoking and cardiorespiratory health in a general population in the west of Scotland&lt;/Title_Primary&gt;&lt;Authors_Primary&gt;Hole,D.J.&lt;/Authors_Primary&gt;&lt;Authors_Primary&gt;Gillis,C.R.&lt;/Authors_Primary&gt;&lt;Authors_Primary&gt;Chopra,C.&lt;/Authors_Primary&gt;&lt;Authors_Primary&gt;Hawthorne,V.M.&lt;/Authors_Primary&gt;&lt;Date_Primary&gt;1989&lt;/Date_Primary&gt;&lt;Keywords&gt;ASTEXCN&lt;/Keywords&gt;&lt;Keywords&gt;CHD&lt;/Keywords&gt;&lt;Keywords&gt;EPI&lt;/Keywords&gt;&lt;Keywords&gt;ETS&lt;/Keywords&gt;&lt;Keywords&gt;FEVLCNM&lt;/Keywords&gt;&lt;Keywords&gt;IASTADN&lt;/Keywords&gt;&lt;Keywords&gt;IESLCYD&lt;/Keywords&gt;&lt;Keywords&gt;LCAD_DIAG_N-C6&lt;/Keywords&gt;&lt;Keywords&gt;LCAD_FREQ_N-C6&lt;/Keywords&gt;&lt;Keywords&gt;LCAD_RISKF_N-C6&lt;/Keywords&gt;&lt;Keywords&gt;LIFESTYLE&lt;/Keywords&gt;&lt;Keywords&gt;LUNGC&lt;/Keywords&gt;&lt;Keywords&gt;LUNGDISEASE&lt;/Keywords&gt;&lt;Keywords&gt;MIDSPAN&lt;/Keywords&gt;&lt;Keywords&gt;PROSPECTIVE&lt;/Keywords&gt;&lt;Keywords&gt;RESPDIS&lt;/Keywords&gt;&lt;Keywords&gt;SCOTLAND&lt;/Keywords&gt;&lt;Keywords&gt;SCOTPROSP&lt;/Keywords&gt;&lt;Keywords&gt;SMOK-DIF&lt;/Keywords&gt;&lt;Keywords&gt;SMOKING&lt;/Keywords&gt;&lt;Keywords&gt;SOCIALCLASS&lt;/Keywords&gt;&lt;Keywords&gt;TMACOPD0&lt;/Keywords&gt;&lt;Keywords&gt;TMAHD1&lt;/Keywords&gt;&lt;Keywords&gt;TMALC1&lt;/Keywords&gt;&lt;Keywords&gt;TOTMUKQ&lt;/Keywords&gt;&lt;Keywords&gt;UK&lt;/Keywords&gt;&lt;Reprint&gt;In File&lt;/Reprint&gt;&lt;Start_Page&gt;423&lt;/Start_Page&gt;&lt;End_Page&gt;427&lt;/End_Page&gt;&lt;Periodical&gt;BMJ&lt;/Periodical&gt;&lt;Volume&gt;299&lt;/Volume&gt;&lt;User_Def_2&gt;10.1136/bmj.299.6696.423&lt;/User_Def_2&gt;&lt;User_Def_3&gt;496&lt;/User_Def_3&gt;&lt;User_Def_5&gt;pre95&lt;/User_Def_5&gt;&lt;Availability&gt;11112015&lt;/Availability&gt;&lt;Misc_3&gt;28092000/y&lt;/Misc_3&gt;&lt;Address&gt;&lt;u&gt;P1(K)&lt;/u&gt; &lt;u&gt;P3(K)&lt;/u&gt; &lt;u&gt;P4&lt;/u&gt; A1 31A PR.2G&lt;/Address&gt;&lt;Web_URL_Link1&gt;&lt;u&gt;x:\refscan\HOLE1989.pdf&lt;/u&gt;;&lt;u&gt;x:\refscan\HOLE1989_ADD.pdf&lt;/u&gt;;&lt;u&gt;t:\pauline\reviews\pdf\496.pdf&lt;/u&gt;&lt;/Web_URL_Link1&gt;&lt;Web_URL_Link2&gt;2507000&lt;/Web_URL_Link2&gt;&lt;Web_URL_Link3&gt;&lt;u&gt;http://www.pubmedcentral.nih.gov/picrender.fcgi?artid=1837285&amp;amp;blobtype=pdf&lt;/u&gt;&lt;/Web_URL_Link3&gt;&lt;ZZ_JournalFull&gt;&lt;f name="System"&gt;BMJ&lt;/f&gt;&lt;/ZZ_JournalFull&gt;&lt;ZZ_JournalUser2&gt;&lt;f name="System"&gt;BMJ (Clinical Research ed.)&lt;/f&gt;&lt;/ZZ_JournalUser2&gt;&lt;ZZ_WorkformID&gt;1&lt;/ZZ_WorkformID&gt;&lt;/MDL&gt;&lt;/Cite&gt;&lt;/Refman&gt;</w:instrText>
            </w:r>
            <w:r w:rsidRPr="001E5DD2">
              <w:fldChar w:fldCharType="separate"/>
            </w:r>
            <w:r w:rsidRPr="001E5DD2">
              <w:rPr>
                <w:vertAlign w:val="superscript"/>
              </w:rPr>
              <w:t>[140]</w:t>
            </w:r>
            <w:r w:rsidRPr="001E5DD2">
              <w:fldChar w:fldCharType="end"/>
            </w:r>
          </w:p>
        </w:tc>
        <w:tc>
          <w:tcPr>
            <w:tcW w:w="884" w:type="dxa"/>
            <w:tcMar>
              <w:right w:w="57" w:type="dxa"/>
            </w:tcMar>
          </w:tcPr>
          <w:p w14:paraId="3E439732" w14:textId="77777777" w:rsidR="002977DF" w:rsidRPr="001E5DD2" w:rsidRDefault="002977DF" w:rsidP="00D64B57">
            <w:pPr>
              <w:widowControl w:val="0"/>
              <w:ind w:firstLine="0"/>
            </w:pPr>
            <w:r w:rsidRPr="001E5DD2">
              <w:fldChar w:fldCharType="begin"/>
            </w:r>
            <w:r w:rsidRPr="001E5DD2">
              <w:instrText xml:space="preserve"> ADDIN REFMGR.CITE &lt;Refman&gt;&lt;Cite&gt;&lt;Author&gt;Gillis&lt;/Author&gt;&lt;Year&gt;1984&lt;/Year&gt;&lt;RecNum&gt;GILLIS1984&lt;/RecNum&gt;&lt;IDText&gt;The effect of environmental tobacco smoke in two urban communities in the west of Scotland&lt;/IDText&gt;&lt;MDL Ref_Type="Journal"&gt;&lt;Ref_Type&gt;Journal&lt;/Ref_Type&gt;&lt;Ref_ID&gt;GILLIS1984&lt;/Ref_ID&gt;&lt;Title_Primary&gt;The effect of environmental tobacco smoke in two urban communities in the west of Scotland&lt;/Title_Primary&gt;&lt;Authors_Primary&gt;Gillis,C.R.&lt;/Authors_Primary&gt;&lt;Authors_Primary&gt;Hole,D.J.&lt;/Authors_Primary&gt;&lt;Authors_Primary&gt;Hawthorne,V.M.&lt;/Authors_Primary&gt;&lt;Authors_Primary&gt;Boyle,P.&lt;/Authors_Primary&gt;&lt;Date_Primary&gt;1984&lt;/Date_Primary&gt;&lt;Keywords&gt;ASTEXCN&lt;/Keywords&gt;&lt;Keywords&gt;CHD&lt;/Keywords&gt;&lt;Keywords&gt;EPI&lt;/Keywords&gt;&lt;Keywords&gt;ETS&lt;/Keywords&gt;&lt;Keywords&gt;IASTADN&lt;/Keywords&gt;&lt;Keywords&gt;IESLCYD&lt;/Keywords&gt;&lt;Keywords&gt;LCAD_DIAG_N-C6&lt;/Keywords&gt;&lt;Keywords&gt;LCAD_FREQ_N-C6&lt;/Keywords&gt;&lt;Keywords&gt;LCAD_RISKF_N-C6&lt;/Keywords&gt;&lt;Keywords&gt;LUNGC&lt;/Keywords&gt;&lt;Keywords&gt;MIDSPAN&lt;/Keywords&gt;&lt;Keywords&gt;OTHC&lt;/Keywords&gt;&lt;Keywords&gt;OTHDIS&lt;/Keywords&gt;&lt;Keywords&gt;PROSPECTIVE&lt;/Keywords&gt;&lt;Keywords&gt;RESPDIS&lt;/Keywords&gt;&lt;Keywords&gt;SCOTLAND&lt;/Keywords&gt;&lt;Keywords&gt;SCOTPROSP&lt;/Keywords&gt;&lt;Keywords&gt;SMOKING&lt;/Keywords&gt;&lt;Keywords&gt;STROKE&lt;/Keywords&gt;&lt;Keywords&gt;TMABC0&lt;/Keywords&gt;&lt;Keywords&gt;TMAHD2&lt;/Keywords&gt;&lt;Keywords&gt;TMALC2&lt;/Keywords&gt;&lt;Keywords&gt;TMAOCY&lt;/Keywords&gt;&lt;Keywords&gt;TMAST1&lt;/Keywords&gt;&lt;Keywords&gt;TOTMUKQ&lt;/Keywords&gt;&lt;Keywords&gt;UK&lt;/Keywords&gt;&lt;Reprint&gt;In File&lt;/Reprint&gt;&lt;Start_Page&gt;121&lt;/Start_Page&gt;&lt;End_Page&gt;126&lt;/End_Page&gt;&lt;Periodical&gt;Eur.J.Respir.Dis.&lt;/Periodical&gt;&lt;Volume&gt;65(Suppl 133)&lt;/Volume&gt;&lt;User_Def_2&gt;10.1016/j.ypmed.2007.11.016&lt;/User_Def_2&gt;&lt;User_Def_5&gt;pre95&lt;/User_Def_5&gt;&lt;Availability&gt;24092015&lt;/Availability&gt;&lt;Misc_3&gt;29032001/Y&lt;/Misc_3&gt;&lt;Address&gt;&lt;u&gt;P1&lt;/u&gt; &lt;u&gt;P2&lt;/u&gt; &lt;u&gt;P3&lt;/u&gt; &lt;u&gt;P4&lt;/u&gt; &lt;u&gt;P5&lt;/u&gt; &lt;u&gt;P9&lt;/u&gt; A1 PR.2G&lt;/Address&gt;&lt;Web_URL_Link1&gt;&lt;u&gt;x:\refscan\GILLIS1984.pdf&lt;/u&gt;&lt;/Web_URL_Link1&gt;&lt;Web_URL_Link2&gt;6586460&lt;/Web_URL_Link2&gt;&lt;ZZ_JournalFull&gt;&lt;f name="System"&gt;European Journal of Respiratory Diseases&lt;/f&gt;&lt;/ZZ_JournalFull&gt;&lt;ZZ_JournalStdAbbrev&gt;&lt;f name="System"&gt;Eur.J.Respir.Dis.&lt;/f&gt;&lt;/ZZ_JournalStdAbbrev&gt;&lt;ZZ_WorkformID&gt;1&lt;/ZZ_WorkformID&gt;&lt;/MDL&gt;&lt;/Cite&gt;&lt;/Refman&gt;</w:instrText>
            </w:r>
            <w:r w:rsidRPr="001E5DD2">
              <w:fldChar w:fldCharType="separate"/>
            </w:r>
            <w:r w:rsidRPr="001E5DD2">
              <w:rPr>
                <w:vertAlign w:val="superscript"/>
              </w:rPr>
              <w:t>[141]</w:t>
            </w:r>
            <w:r w:rsidRPr="001E5DD2">
              <w:fldChar w:fldCharType="end"/>
            </w:r>
          </w:p>
        </w:tc>
        <w:tc>
          <w:tcPr>
            <w:tcW w:w="1276" w:type="dxa"/>
          </w:tcPr>
          <w:p w14:paraId="420C3480" w14:textId="77777777" w:rsidR="002977DF" w:rsidRPr="001E5DD2" w:rsidRDefault="002977DF" w:rsidP="00D64B57">
            <w:pPr>
              <w:widowControl w:val="0"/>
              <w:ind w:firstLine="0"/>
            </w:pPr>
            <w:r w:rsidRPr="001E5DD2">
              <w:t>Scotland</w:t>
            </w:r>
          </w:p>
        </w:tc>
        <w:tc>
          <w:tcPr>
            <w:tcW w:w="851" w:type="dxa"/>
          </w:tcPr>
          <w:p w14:paraId="6946FC72" w14:textId="77777777" w:rsidR="002977DF" w:rsidRPr="001E5DD2" w:rsidRDefault="002977DF" w:rsidP="00D64B57">
            <w:pPr>
              <w:widowControl w:val="0"/>
              <w:ind w:firstLine="0"/>
            </w:pPr>
            <w:r w:rsidRPr="001E5DD2">
              <w:t>P</w:t>
            </w:r>
          </w:p>
        </w:tc>
        <w:tc>
          <w:tcPr>
            <w:tcW w:w="567" w:type="dxa"/>
          </w:tcPr>
          <w:p w14:paraId="634F9B78" w14:textId="77777777" w:rsidR="002977DF" w:rsidRPr="001E5DD2" w:rsidRDefault="002977DF" w:rsidP="00D64B57">
            <w:pPr>
              <w:widowControl w:val="0"/>
              <w:ind w:firstLine="0"/>
            </w:pPr>
            <w:r w:rsidRPr="001E5DD2">
              <w:t>1972 -</w:t>
            </w:r>
          </w:p>
        </w:tc>
        <w:tc>
          <w:tcPr>
            <w:tcW w:w="567" w:type="dxa"/>
          </w:tcPr>
          <w:p w14:paraId="000C46AE" w14:textId="77777777" w:rsidR="002977DF" w:rsidRPr="001E5DD2" w:rsidRDefault="002977DF" w:rsidP="00D64B57">
            <w:pPr>
              <w:widowControl w:val="0"/>
              <w:ind w:firstLine="0"/>
            </w:pPr>
            <w:r w:rsidRPr="001E5DD2">
              <w:t>1976,</w:t>
            </w:r>
          </w:p>
        </w:tc>
        <w:tc>
          <w:tcPr>
            <w:tcW w:w="567" w:type="dxa"/>
          </w:tcPr>
          <w:p w14:paraId="72002CE4" w14:textId="77777777" w:rsidR="002977DF" w:rsidRPr="001E5DD2" w:rsidRDefault="002977DF" w:rsidP="00D64B57">
            <w:pPr>
              <w:widowControl w:val="0"/>
              <w:ind w:firstLine="0"/>
            </w:pPr>
            <w:r w:rsidRPr="001E5DD2">
              <w:t>1985</w:t>
            </w:r>
          </w:p>
        </w:tc>
        <w:tc>
          <w:tcPr>
            <w:tcW w:w="708" w:type="dxa"/>
            <w:tcMar>
              <w:right w:w="227" w:type="dxa"/>
            </w:tcMar>
          </w:tcPr>
          <w:p w14:paraId="0BC72310" w14:textId="77777777" w:rsidR="002977DF" w:rsidRPr="001E5DD2" w:rsidRDefault="002977DF" w:rsidP="00D64B57">
            <w:pPr>
              <w:widowControl w:val="0"/>
              <w:ind w:firstLine="0"/>
              <w:jc w:val="right"/>
            </w:pPr>
            <w:r w:rsidRPr="001E5DD2">
              <w:t>9</w:t>
            </w:r>
          </w:p>
        </w:tc>
        <w:tc>
          <w:tcPr>
            <w:tcW w:w="1276" w:type="dxa"/>
          </w:tcPr>
          <w:p w14:paraId="7198E411" w14:textId="77777777" w:rsidR="002977DF" w:rsidRPr="001E5DD2" w:rsidRDefault="002977DF" w:rsidP="00D64B57">
            <w:pPr>
              <w:widowControl w:val="0"/>
              <w:ind w:firstLine="0"/>
            </w:pPr>
          </w:p>
        </w:tc>
      </w:tr>
      <w:tr w:rsidR="005D0462" w:rsidRPr="001E5DD2" w14:paraId="1189121A" w14:textId="77777777" w:rsidTr="001F5B03">
        <w:tc>
          <w:tcPr>
            <w:tcW w:w="1242" w:type="dxa"/>
          </w:tcPr>
          <w:p w14:paraId="6A69EC1C" w14:textId="77777777" w:rsidR="002977DF" w:rsidRPr="001E5DD2" w:rsidRDefault="002977DF" w:rsidP="00D64B57">
            <w:pPr>
              <w:widowControl w:val="0"/>
              <w:ind w:firstLine="0"/>
            </w:pPr>
            <w:r w:rsidRPr="001E5DD2">
              <w:t>SCHOEN</w:t>
            </w:r>
          </w:p>
        </w:tc>
        <w:tc>
          <w:tcPr>
            <w:tcW w:w="709" w:type="dxa"/>
          </w:tcPr>
          <w:p w14:paraId="7C93D293" w14:textId="77777777" w:rsidR="002977DF" w:rsidRPr="001E5DD2" w:rsidRDefault="002977DF" w:rsidP="00D64B57">
            <w:pPr>
              <w:widowControl w:val="0"/>
              <w:ind w:firstLine="0"/>
            </w:pPr>
            <w:r w:rsidRPr="001E5DD2">
              <w:fldChar w:fldCharType="begin"/>
            </w:r>
            <w:r w:rsidRPr="001E5DD2">
              <w:instrText xml:space="preserve"> ADDIN REFMGR.CITE &lt;Refman&gt;&lt;Cite&gt;&lt;Author&gt;Schoenberg&lt;/Author&gt;&lt;Year&gt;1989&lt;/Year&gt;&lt;RecNum&gt;SCHOEN1989C&lt;/RecNum&gt;&lt;IDText&gt;A case-control study of radon and lung cancer among New Jersey women&lt;/IDText&gt;&lt;MDL Ref_Type="Book, Whole"&gt;&lt;Ref_Type&gt;Book, Whole&lt;/Ref_Type&gt;&lt;Ref_ID&gt;SCHOEN1989C&lt;/Ref_ID&gt;&lt;Title_Primary&gt;A case-control study of radon and lung cancer among New Jersey women&lt;/Title_Primary&gt;&lt;Authors_Primary&gt;Schoenberg,J.&lt;/Authors_Primary&gt;&lt;Authors_Primary&gt;Klotz,J.&lt;/Authors_Primary&gt;&lt;Date_Primary&gt;1989&lt;/Date_Primary&gt;&lt;Keywords&gt;LUNGC&lt;/Keywords&gt;&lt;Keywords&gt;RADON&lt;/Keywords&gt;&lt;Keywords&gt;ETS&lt;/Keywords&gt;&lt;Keywords&gt;IESLCY&lt;/Keywords&gt;&lt;Keywords&gt;TMALC1&lt;/Keywords&gt;&lt;Keywords&gt;IESLC4-YRSQUIT-DONE&lt;/Keywords&gt;&lt;Keywords&gt;EXPEXCEL&lt;/Keywords&gt;&lt;Keywords&gt;LCAD_DIAG_Y&lt;/Keywords&gt;&lt;Keywords&gt;LCAD_FREQ_N-B2&lt;/Keywords&gt;&lt;Keywords&gt;LCAD_RISKF_Y&lt;/Keywords&gt;&lt;Reprint&gt;In File&lt;/Reprint&gt;&lt;End_Page&gt;171&lt;/End_Page&gt;&lt;Issue&gt;Technical report - phase I&lt;/Issue&gt;&lt;Pub_Place&gt;USA&lt;/Pub_Place&gt;&lt;Publisher&gt;New Jersey State Department of Health&lt;/Publisher&gt;&lt;User_Def_5&gt;12032012&lt;/User_Def_5&gt;&lt;Availability&gt;31102014&lt;/Availability&gt;&lt;Misc_3&gt;12032012/N&lt;/Misc_3&gt;&lt;Address&gt;&lt;u&gt;P1(K)&lt;/u&gt; 12W &lt;u&gt;99D&lt;/u&gt;&lt;/Address&gt;&lt;Web_URL&gt;&lt;u&gt;http://www.state.nj.us/health/eohs/regional_state/air/case_control_women.pdf&lt;/u&gt;&lt;/Web_URL&gt;&lt;Web_URL_Link1&gt;&lt;u&gt;x:\refscan\SCHOEN1989C.pdf&lt;/u&gt;;&lt;u&gt;x:\refscan\SCHOEN1989C_original.pdf&lt;/u&gt;&lt;/Web_URL_Link1&gt;&lt;ZZ_WorkformID&gt;2&lt;/ZZ_WorkformID&gt;&lt;/MDL&gt;&lt;/Cite&gt;&lt;/Refman&gt;</w:instrText>
            </w:r>
            <w:r w:rsidRPr="001E5DD2">
              <w:fldChar w:fldCharType="separate"/>
            </w:r>
            <w:r w:rsidRPr="001E5DD2">
              <w:rPr>
                <w:vertAlign w:val="superscript"/>
              </w:rPr>
              <w:t>[142]</w:t>
            </w:r>
            <w:r w:rsidRPr="001E5DD2">
              <w:fldChar w:fldCharType="end"/>
            </w:r>
          </w:p>
        </w:tc>
        <w:tc>
          <w:tcPr>
            <w:tcW w:w="884" w:type="dxa"/>
            <w:tcMar>
              <w:right w:w="57" w:type="dxa"/>
            </w:tcMar>
          </w:tcPr>
          <w:p w14:paraId="4E023A87" w14:textId="77777777" w:rsidR="002977DF" w:rsidRPr="001E5DD2" w:rsidRDefault="002977DF" w:rsidP="00D64B57">
            <w:pPr>
              <w:widowControl w:val="0"/>
              <w:ind w:firstLine="0"/>
            </w:pPr>
          </w:p>
        </w:tc>
        <w:tc>
          <w:tcPr>
            <w:tcW w:w="1276" w:type="dxa"/>
          </w:tcPr>
          <w:p w14:paraId="468C20E3" w14:textId="4B79DB14" w:rsidR="002977DF" w:rsidRPr="001E5DD2" w:rsidRDefault="00CD1020" w:rsidP="00D64B57">
            <w:pPr>
              <w:widowControl w:val="0"/>
              <w:ind w:firstLine="0"/>
            </w:pPr>
            <w:r w:rsidRPr="001E5DD2">
              <w:t>United States</w:t>
            </w:r>
          </w:p>
        </w:tc>
        <w:tc>
          <w:tcPr>
            <w:tcW w:w="851" w:type="dxa"/>
          </w:tcPr>
          <w:p w14:paraId="08D68820" w14:textId="77777777" w:rsidR="002977DF" w:rsidRPr="001E5DD2" w:rsidRDefault="002977DF" w:rsidP="00D64B57">
            <w:pPr>
              <w:widowControl w:val="0"/>
              <w:ind w:firstLine="0"/>
            </w:pPr>
            <w:r w:rsidRPr="001E5DD2">
              <w:t>CC</w:t>
            </w:r>
          </w:p>
        </w:tc>
        <w:tc>
          <w:tcPr>
            <w:tcW w:w="567" w:type="dxa"/>
          </w:tcPr>
          <w:p w14:paraId="2930D711" w14:textId="77777777" w:rsidR="002977DF" w:rsidRPr="001E5DD2" w:rsidRDefault="002977DF" w:rsidP="00D64B57">
            <w:pPr>
              <w:widowControl w:val="0"/>
              <w:ind w:firstLine="0"/>
            </w:pPr>
            <w:r w:rsidRPr="001E5DD2">
              <w:t>1982 -</w:t>
            </w:r>
          </w:p>
        </w:tc>
        <w:tc>
          <w:tcPr>
            <w:tcW w:w="567" w:type="dxa"/>
          </w:tcPr>
          <w:p w14:paraId="51B77DCB" w14:textId="77777777" w:rsidR="002977DF" w:rsidRPr="001E5DD2" w:rsidRDefault="002977DF" w:rsidP="00D64B57">
            <w:pPr>
              <w:widowControl w:val="0"/>
              <w:ind w:firstLine="0"/>
            </w:pPr>
            <w:r w:rsidRPr="001E5DD2">
              <w:t>1983</w:t>
            </w:r>
          </w:p>
        </w:tc>
        <w:tc>
          <w:tcPr>
            <w:tcW w:w="567" w:type="dxa"/>
          </w:tcPr>
          <w:p w14:paraId="0761ADB1" w14:textId="77777777" w:rsidR="002977DF" w:rsidRPr="001E5DD2" w:rsidRDefault="002977DF" w:rsidP="00D64B57">
            <w:pPr>
              <w:widowControl w:val="0"/>
              <w:ind w:firstLine="0"/>
            </w:pPr>
          </w:p>
        </w:tc>
        <w:tc>
          <w:tcPr>
            <w:tcW w:w="708" w:type="dxa"/>
            <w:tcMar>
              <w:right w:w="227" w:type="dxa"/>
            </w:tcMar>
          </w:tcPr>
          <w:p w14:paraId="495103B7" w14:textId="77777777" w:rsidR="002977DF" w:rsidRPr="001E5DD2" w:rsidRDefault="002977DF" w:rsidP="00D64B57">
            <w:pPr>
              <w:widowControl w:val="0"/>
              <w:ind w:firstLine="0"/>
              <w:jc w:val="right"/>
            </w:pPr>
            <w:r w:rsidRPr="001E5DD2">
              <w:t>116</w:t>
            </w:r>
          </w:p>
        </w:tc>
        <w:tc>
          <w:tcPr>
            <w:tcW w:w="1276" w:type="dxa"/>
          </w:tcPr>
          <w:p w14:paraId="440867F6" w14:textId="77777777" w:rsidR="002977DF" w:rsidRPr="001E5DD2" w:rsidRDefault="002977DF" w:rsidP="00D64B57">
            <w:pPr>
              <w:widowControl w:val="0"/>
              <w:ind w:firstLine="0"/>
            </w:pPr>
          </w:p>
        </w:tc>
      </w:tr>
      <w:tr w:rsidR="005D0462" w:rsidRPr="001E5DD2" w14:paraId="0FC4A914" w14:textId="77777777" w:rsidTr="001F5B03">
        <w:tc>
          <w:tcPr>
            <w:tcW w:w="1242" w:type="dxa"/>
          </w:tcPr>
          <w:p w14:paraId="528818BB" w14:textId="77777777" w:rsidR="002977DF" w:rsidRPr="001E5DD2" w:rsidRDefault="002977DF" w:rsidP="00D64B57">
            <w:pPr>
              <w:widowControl w:val="0"/>
              <w:ind w:firstLine="0"/>
            </w:pPr>
            <w:r w:rsidRPr="001E5DD2">
              <w:t>SVENSS</w:t>
            </w:r>
          </w:p>
        </w:tc>
        <w:tc>
          <w:tcPr>
            <w:tcW w:w="709" w:type="dxa"/>
          </w:tcPr>
          <w:p w14:paraId="4A299AFF" w14:textId="77777777" w:rsidR="002977DF" w:rsidRPr="001E5DD2" w:rsidRDefault="002977DF" w:rsidP="00D64B57">
            <w:pPr>
              <w:widowControl w:val="0"/>
              <w:ind w:firstLine="0"/>
            </w:pPr>
            <w:r w:rsidRPr="001E5DD2">
              <w:fldChar w:fldCharType="begin"/>
            </w:r>
            <w:r w:rsidRPr="001E5DD2">
              <w:instrText xml:space="preserve"> ADDIN REFMGR.CITE &lt;Refman&gt;&lt;Cite&gt;&lt;Author&gt;Svensson&lt;/Author&gt;&lt;Year&gt;1989&lt;/Year&gt;&lt;RecNum&gt;SVENSS1989&lt;/RecNum&gt;&lt;IDText&gt;Smoking and passive smoking in relation to lung cancer in women&lt;/IDText&gt;&lt;MDL Ref_Type="Journal"&gt;&lt;Ref_Type&gt;Journal&lt;/Ref_Type&gt;&lt;Ref_ID&gt;SVENSS1989&lt;/Ref_ID&gt;&lt;Title_Primary&gt;Smoking and passive smoking in relation to lung cancer in women&lt;/Title_Primary&gt;&lt;Authors_Primary&gt;Svensson,C.&lt;/Authors_Primary&gt;&lt;Authors_Primary&gt;Pershagen,G.&lt;/Authors_Primary&gt;&lt;Authors_Primary&gt;Klominek,J.&lt;/Authors_Primary&gt;&lt;Date_Primary&gt;1989&lt;/Date_Primary&gt;&lt;Keywords&gt;IESLCYD&lt;/Keywords&gt;&lt;Keywords&gt;ETS&lt;/Keywords&gt;&lt;Keywords&gt;LUNGC&lt;/Keywords&gt;&lt;Keywords&gt;SWEDEN&lt;/Keywords&gt;&lt;Keywords&gt;TMALC1&lt;/Keywords&gt;&lt;Keywords&gt;LCAD_DIAG_Y&lt;/Keywords&gt;&lt;Keywords&gt;LCAD_FREQ_YD&lt;/Keywords&gt;&lt;Keywords&gt;LCAD_RISKF_N-G1&lt;/Keywords&gt;&lt;Reprint&gt;In File&lt;/Reprint&gt;&lt;Start_Page&gt;623&lt;/Start_Page&gt;&lt;End_Page&gt;629&lt;/End_Page&gt;&lt;Periodical&gt;Acta Oncol.&lt;/Periodical&gt;&lt;Volume&gt;28&lt;/Volume&gt;&lt;User_Def_2&gt;10.3109/02841868909092282&lt;/User_Def_2&gt;&lt;User_Def_5&gt;pre95&lt;/User_Def_5&gt;&lt;Availability&gt;27012015&lt;/Availability&gt;&lt;Misc_3&gt;06122000/Y&lt;/Misc_3&gt;&lt;Address&gt;&lt;u&gt;P1(K)&lt;/u&gt;&lt;/Address&gt;&lt;Web_URL_Link1&gt;&lt;u&gt;x:\refscan\SVENSS1989.pdf&lt;/u&gt;&lt;/Web_URL_Link1&gt;&lt;Web_URL_Link2&gt;2590538&lt;/Web_URL_Link2&gt;&lt;ZZ_JournalFull&gt;&lt;f name="System"&gt;Acta Oncologica&lt;/f&gt;&lt;/ZZ_JournalFull&gt;&lt;ZZ_JournalStdAbbrev&gt;&lt;f name="System"&gt;Acta Oncol.&lt;/f&gt;&lt;/ZZ_JournalStdAbbrev&gt;&lt;ZZ_WorkformID&gt;1&lt;/ZZ_WorkformID&gt;&lt;/MDL&gt;&lt;/Cite&gt;&lt;/Refman&gt;</w:instrText>
            </w:r>
            <w:r w:rsidRPr="001E5DD2">
              <w:fldChar w:fldCharType="separate"/>
            </w:r>
            <w:r w:rsidRPr="001E5DD2">
              <w:rPr>
                <w:vertAlign w:val="superscript"/>
              </w:rPr>
              <w:t>[143]</w:t>
            </w:r>
            <w:r w:rsidRPr="001E5DD2">
              <w:fldChar w:fldCharType="end"/>
            </w:r>
          </w:p>
        </w:tc>
        <w:tc>
          <w:tcPr>
            <w:tcW w:w="884" w:type="dxa"/>
            <w:tcMar>
              <w:right w:w="57" w:type="dxa"/>
            </w:tcMar>
          </w:tcPr>
          <w:p w14:paraId="392BF30B" w14:textId="77777777" w:rsidR="002977DF" w:rsidRPr="001E5DD2" w:rsidRDefault="002977DF" w:rsidP="00D64B57">
            <w:pPr>
              <w:widowControl w:val="0"/>
              <w:ind w:firstLine="0"/>
            </w:pPr>
            <w:r w:rsidRPr="001E5DD2">
              <w:fldChar w:fldCharType="begin"/>
            </w:r>
            <w:r w:rsidRPr="001E5DD2">
              <w:instrText xml:space="preserve"> ADDIN REFMGR.CITE &lt;Refman&gt;&lt;Cite&gt;&lt;Author&gt;Svensson&lt;/Author&gt;&lt;Year&gt;1988&lt;/Year&gt;&lt;RecNum&gt;SVENSS1988&lt;/RecNum&gt;&lt;IDText&gt;Lung cancer etiology in women&lt;/IDText&gt;&lt;MDL Ref_Type="Thesis/Dissertation"&gt;&lt;Ref_Type&gt;Thesis/Dissertation&lt;/Ref_Type&gt;&lt;Ref_ID&gt;SVENSS1988&lt;/Ref_ID&gt;&lt;Title_Primary&gt;Lung cancer etiology in women&lt;/Title_Primary&gt;&lt;Authors_Primary&gt;Svensson,C.&lt;/Authors_Primary&gt;&lt;Date_Primary&gt;1988&lt;/Date_Primary&gt;&lt;Keywords&gt;ETS&lt;/Keywords&gt;&lt;Keywords&gt;SMOKING&lt;/Keywords&gt;&lt;Keywords&gt;LUNGC&lt;/Keywords&gt;&lt;Keywords&gt;IESLCN&lt;/Keywords&gt;&lt;Keywords&gt;TMALC2&lt;/Keywords&gt;&lt;Keywords&gt;LCAD_DIAG_N-B1&lt;/Keywords&gt;&lt;Keywords&gt;LCAD_FREQ_N-B1&lt;/Keywords&gt;&lt;Keywords&gt;LCAD_RISKF_N-B1&lt;/Keywords&gt;&lt;Reprint&gt;In File&lt;/Reprint&gt;&lt;Pub_Place&gt;Stockholm&lt;/Pub_Place&gt;&lt;Publisher&gt;Departments of Oncology and Environmental Hygiene, Karolinska Institute&lt;/Publisher&gt;&lt;User_Def_5&gt;pre95&lt;/User_Def_5&gt;&lt;Availability&gt;03092014&lt;/Availability&gt;&lt;Misc_3&gt;13052008/N&lt;/Misc_3&gt;&lt;Address&gt;&lt;u&gt;P1&lt;/u&gt; A1&lt;/Address&gt;&lt;Web_URL_Link1&gt;&lt;u&gt;x:\refscan\SVENSS1988.pdf&lt;/u&gt;&lt;/Web_URL_Link1&gt;&lt;ZZ_WorkformID&gt;29&lt;/ZZ_WorkformID&gt;&lt;/MDL&gt;&lt;/Cite&gt;&lt;/Refman&gt;</w:instrText>
            </w:r>
            <w:r w:rsidRPr="001E5DD2">
              <w:fldChar w:fldCharType="separate"/>
            </w:r>
            <w:r w:rsidRPr="001E5DD2">
              <w:rPr>
                <w:vertAlign w:val="superscript"/>
              </w:rPr>
              <w:t>[144]</w:t>
            </w:r>
            <w:r w:rsidRPr="001E5DD2">
              <w:fldChar w:fldCharType="end"/>
            </w:r>
          </w:p>
        </w:tc>
        <w:tc>
          <w:tcPr>
            <w:tcW w:w="1276" w:type="dxa"/>
          </w:tcPr>
          <w:p w14:paraId="6617AEA2" w14:textId="77777777" w:rsidR="002977DF" w:rsidRPr="001E5DD2" w:rsidRDefault="002977DF" w:rsidP="00D64B57">
            <w:pPr>
              <w:widowControl w:val="0"/>
              <w:ind w:firstLine="0"/>
            </w:pPr>
            <w:r w:rsidRPr="001E5DD2">
              <w:t>Sweden</w:t>
            </w:r>
          </w:p>
        </w:tc>
        <w:tc>
          <w:tcPr>
            <w:tcW w:w="851" w:type="dxa"/>
          </w:tcPr>
          <w:p w14:paraId="35935B30" w14:textId="77777777" w:rsidR="002977DF" w:rsidRPr="001E5DD2" w:rsidRDefault="002977DF" w:rsidP="00D64B57">
            <w:pPr>
              <w:widowControl w:val="0"/>
              <w:ind w:firstLine="0"/>
            </w:pPr>
            <w:r w:rsidRPr="001E5DD2">
              <w:t>CC</w:t>
            </w:r>
          </w:p>
        </w:tc>
        <w:tc>
          <w:tcPr>
            <w:tcW w:w="567" w:type="dxa"/>
          </w:tcPr>
          <w:p w14:paraId="711E0E36" w14:textId="77777777" w:rsidR="002977DF" w:rsidRPr="001E5DD2" w:rsidRDefault="002977DF" w:rsidP="00D64B57">
            <w:pPr>
              <w:widowControl w:val="0"/>
              <w:ind w:firstLine="0"/>
            </w:pPr>
            <w:r w:rsidRPr="001E5DD2">
              <w:t>1983 -</w:t>
            </w:r>
          </w:p>
        </w:tc>
        <w:tc>
          <w:tcPr>
            <w:tcW w:w="567" w:type="dxa"/>
          </w:tcPr>
          <w:p w14:paraId="29141C4A" w14:textId="77777777" w:rsidR="002977DF" w:rsidRPr="001E5DD2" w:rsidRDefault="002977DF" w:rsidP="00D64B57">
            <w:pPr>
              <w:widowControl w:val="0"/>
              <w:ind w:firstLine="0"/>
            </w:pPr>
            <w:r w:rsidRPr="001E5DD2">
              <w:t>1985</w:t>
            </w:r>
          </w:p>
        </w:tc>
        <w:tc>
          <w:tcPr>
            <w:tcW w:w="567" w:type="dxa"/>
          </w:tcPr>
          <w:p w14:paraId="038E014D" w14:textId="77777777" w:rsidR="002977DF" w:rsidRPr="001E5DD2" w:rsidRDefault="002977DF" w:rsidP="00D64B57">
            <w:pPr>
              <w:widowControl w:val="0"/>
              <w:ind w:firstLine="0"/>
            </w:pPr>
          </w:p>
        </w:tc>
        <w:tc>
          <w:tcPr>
            <w:tcW w:w="708" w:type="dxa"/>
            <w:tcMar>
              <w:right w:w="227" w:type="dxa"/>
            </w:tcMar>
          </w:tcPr>
          <w:p w14:paraId="79D4A635" w14:textId="77777777" w:rsidR="002977DF" w:rsidRPr="001E5DD2" w:rsidRDefault="002977DF" w:rsidP="00D64B57">
            <w:pPr>
              <w:widowControl w:val="0"/>
              <w:ind w:firstLine="0"/>
              <w:jc w:val="right"/>
            </w:pPr>
            <w:r w:rsidRPr="001E5DD2">
              <w:t>34</w:t>
            </w:r>
          </w:p>
        </w:tc>
        <w:tc>
          <w:tcPr>
            <w:tcW w:w="1276" w:type="dxa"/>
          </w:tcPr>
          <w:p w14:paraId="6DF94B24" w14:textId="77777777" w:rsidR="002977DF" w:rsidRPr="001E5DD2" w:rsidRDefault="002977DF" w:rsidP="00D64B57">
            <w:pPr>
              <w:widowControl w:val="0"/>
              <w:ind w:firstLine="0"/>
            </w:pPr>
            <w:r w:rsidRPr="001E5DD2">
              <w:t>Occ</w:t>
            </w:r>
          </w:p>
        </w:tc>
      </w:tr>
      <w:tr w:rsidR="005D0462" w:rsidRPr="001E5DD2" w14:paraId="2F2BA6D3" w14:textId="77777777" w:rsidTr="001F5B03">
        <w:tc>
          <w:tcPr>
            <w:tcW w:w="1242" w:type="dxa"/>
          </w:tcPr>
          <w:p w14:paraId="069727A1" w14:textId="77777777" w:rsidR="002977DF" w:rsidRPr="001E5DD2" w:rsidRDefault="002977DF" w:rsidP="00D64B57">
            <w:pPr>
              <w:widowControl w:val="0"/>
              <w:ind w:firstLine="0"/>
            </w:pPr>
            <w:r w:rsidRPr="001E5DD2">
              <w:t>JANERI</w:t>
            </w:r>
          </w:p>
        </w:tc>
        <w:tc>
          <w:tcPr>
            <w:tcW w:w="709" w:type="dxa"/>
          </w:tcPr>
          <w:p w14:paraId="6FD80A47" w14:textId="77777777" w:rsidR="002977DF" w:rsidRPr="001E5DD2" w:rsidRDefault="002977DF" w:rsidP="00D64B57">
            <w:pPr>
              <w:widowControl w:val="0"/>
              <w:ind w:firstLine="0"/>
            </w:pPr>
            <w:r w:rsidRPr="001E5DD2">
              <w:fldChar w:fldCharType="begin"/>
            </w:r>
            <w:r w:rsidRPr="001E5DD2">
              <w:instrText xml:space="preserve"> ADDIN REFMGR.CITE &lt;Refman&gt;&lt;Cite&gt;&lt;Author&gt;Janerich&lt;/Author&gt;&lt;Year&gt;1990&lt;/Year&gt;&lt;RecNum&gt;JANERI1990&lt;/RecNum&gt;&lt;IDText&gt;Lung cancer and exposure to tobacco smoke in the household&lt;/IDText&gt;&lt;MDL Ref_Type="Journal"&gt;&lt;Ref_Type&gt;Journal&lt;/Ref_Type&gt;&lt;Ref_ID&gt;JANERI1990&lt;/Ref_ID&gt;&lt;Title_Primary&gt;Lung cancer and exposure to tobacco smoke in the household&lt;/Title_Primary&gt;&lt;Authors_Primary&gt;Janerich,D.T.&lt;/Authors_Primary&gt;&lt;Authors_Primary&gt;Thompson,W.D.&lt;/Authors_Primary&gt;&lt;Authors_Primary&gt;Varela,L.R.&lt;/Authors_Primary&gt;&lt;Authors_Primary&gt;Greenwald,P.&lt;/Authors_Primary&gt;&lt;Authors_Primary&gt;Chorost,S.&lt;/Authors_Primary&gt;&lt;Authors_Primary&gt;Tucci,C.&lt;/Authors_Primary&gt;&lt;Authors_Primary&gt;Zaman,M.B.&lt;/Authors_Primary&gt;&lt;Authors_Primary&gt;Melamed,M.R.&lt;/Authors_Primary&gt;&lt;Authors_Primary&gt;Kiely,M.&lt;/Authors_Primary&gt;&lt;Authors_Primary&gt;McKneally,M.F.&lt;/Authors_Primary&gt;&lt;Date_Primary&gt;1990&lt;/Date_Primary&gt;&lt;Keywords&gt;ETS&lt;/Keywords&gt;&lt;Keywords&gt;LUNGC&lt;/Keywords&gt;&lt;Keywords&gt;IESLCN&lt;/Keywords&gt;&lt;Keywords&gt;USA&lt;/Keywords&gt;&lt;Keywords&gt;TMALC1&lt;/Keywords&gt;&lt;Keywords&gt;LCAD_DIAG_N-C6&lt;/Keywords&gt;&lt;Keywords&gt;LCAD_FREQ_N-C6&lt;/Keywords&gt;&lt;Keywords&gt;LCAD_RISKF_N-C6&lt;/Keywords&gt;&lt;Reprint&gt;In File&lt;/Reprint&gt;&lt;Start_Page&gt;632&lt;/Start_Page&gt;&lt;End_Page&gt;636&lt;/End_Page&gt;&lt;Periodical&gt;N.Engl.J.Med.&lt;/Periodical&gt;&lt;Volume&gt;323&lt;/Volume&gt;&lt;User_Def_2&gt;10.1056/NEJM199009063231003&lt;/User_Def_2&gt;&lt;User_Def_3&gt;517&lt;/User_Def_3&gt;&lt;User_Def_5&gt;pre95&lt;/User_Def_5&gt;&lt;Availability&gt;16092015&lt;/Availability&gt;&lt;Misc_3&gt;06122000/Y&lt;/Misc_3&gt;&lt;Address&gt;&lt;u&gt;P1(K)&lt;/u&gt;&lt;/Address&gt;&lt;Web_URL_Link1&gt;&lt;u&gt;x:\refscan\JANERI1990.pdf&lt;/u&gt;;&lt;u&gt;t:\pauline\reviews\pdf\517.pdf&lt;/u&gt;&lt;/Web_URL_Link1&gt;&lt;Web_URL_Link2&gt;2385268&lt;/Web_URL_Link2&gt;&lt;Web_URL_Link3&gt;&lt;u&gt;http://www.nejm.org/doi/pdf/10.1056/NEJM199009063231003&lt;/u&gt;&lt;/Web_URL_Link3&gt;&lt;ZZ_JournalFull&gt;&lt;f name="System"&gt;New England Journal of Medicine&lt;/f&gt;&lt;/ZZ_JournalFull&gt;&lt;ZZ_JournalStdAbbrev&gt;&lt;f name="System"&gt;N.Engl.J.Med.&lt;/f&gt;&lt;/ZZ_JournalStdAbbrev&gt;&lt;ZZ_JournalUser2&gt;&lt;f name="System"&gt;The New England Journal of Medicine&lt;/f&gt;&lt;/ZZ_JournalUser2&gt;&lt;ZZ_WorkformID&gt;1&lt;/ZZ_WorkformID&gt;&lt;/MDL&gt;&lt;/Cite&gt;&lt;/Refman&gt;</w:instrText>
            </w:r>
            <w:r w:rsidRPr="001E5DD2">
              <w:fldChar w:fldCharType="separate"/>
            </w:r>
            <w:r w:rsidRPr="001E5DD2">
              <w:rPr>
                <w:vertAlign w:val="superscript"/>
              </w:rPr>
              <w:t>[72]</w:t>
            </w:r>
            <w:r w:rsidRPr="001E5DD2">
              <w:fldChar w:fldCharType="end"/>
            </w:r>
          </w:p>
        </w:tc>
        <w:tc>
          <w:tcPr>
            <w:tcW w:w="884" w:type="dxa"/>
            <w:tcMar>
              <w:right w:w="57" w:type="dxa"/>
            </w:tcMar>
          </w:tcPr>
          <w:p w14:paraId="4E0F27E0" w14:textId="77777777" w:rsidR="002977DF" w:rsidRPr="001E5DD2" w:rsidRDefault="002977DF" w:rsidP="00D64B57">
            <w:pPr>
              <w:widowControl w:val="0"/>
              <w:ind w:firstLine="0"/>
            </w:pPr>
            <w:r w:rsidRPr="001E5DD2">
              <w:fldChar w:fldCharType="begin"/>
            </w:r>
            <w:r w:rsidRPr="001E5DD2">
              <w:instrText xml:space="preserve"> ADDIN REFMGR.CITE &lt;Refman&gt;&lt;Cite&gt;&lt;Author&gt;Varela&lt;/Author&gt;&lt;Year&gt;1987&lt;/Year&gt;&lt;RecNum&gt;VARELA1987&lt;/RecNum&gt;&lt;IDText&gt;Assessment of the association between passive smoking and lung cancer&lt;/IDText&gt;&lt;MDL Ref_Type="Thesis/Dissertation"&gt;&lt;Ref_Type&gt;Thesis/Dissertation&lt;/Ref_Type&gt;&lt;Ref_ID&gt;VARELA1987&lt;/Ref_ID&gt;&lt;Title_Primary&gt;Assessment of the association between passive smoking and lung cancer&lt;/Title_Primary&gt;&lt;Authors_Primary&gt;Varela,L.R.&lt;/Authors_Primary&gt;&lt;Date_Primary&gt;1987&lt;/Date_Primary&gt;&lt;Keywords&gt;ETS&lt;/Keywords&gt;&lt;Keywords&gt;IESLCN&lt;/Keywords&gt;&lt;Keywords&gt;LUNGC&lt;/Keywords&gt;&lt;Keywords&gt;TMALC1&lt;/Keywords&gt;&lt;Keywords&gt;LCAD_DIAG_N-E3&lt;/Keywords&gt;&lt;Keywords&gt;LCAD_FREQ_N-F4&lt;/Keywords&gt;&lt;Keywords&gt;LCAD_RISKF_N-D5&lt;/Keywords&gt;&lt;Reprint&gt;In File&lt;/Reprint&gt;&lt;End_Page&gt;176&lt;/End_Page&gt;&lt;Pub_Place&gt;New Haven, Conn&lt;/Pub_Place&gt;&lt;Publisher&gt;Faculty of the Graduate School of Yale University&lt;/Publisher&gt;&lt;User_Def_5&gt;pre95&lt;/User_Def_5&gt;&lt;Availability&gt;18112014&lt;/Availability&gt;&lt;Misc_3&gt;04042001/Y&lt;/Misc_3&gt;&lt;Address&gt;&lt;u&gt;P1&lt;/u&gt;&lt;/Address&gt;&lt;Web_URL_Link1&gt;&lt;u&gt;x:\refscan\VARELA1987.pdf&lt;/u&gt;;&lt;u&gt;x:\refscan\VARELA1987_ADD.pdf&lt;/u&gt;&lt;/Web_URL_Link1&gt;&lt;ZZ_WorkformID&gt;29&lt;/ZZ_WorkformID&gt;&lt;/MDL&gt;&lt;/Cite&gt;&lt;/Refman&gt;</w:instrText>
            </w:r>
            <w:r w:rsidRPr="001E5DD2">
              <w:fldChar w:fldCharType="separate"/>
            </w:r>
            <w:r w:rsidRPr="001E5DD2">
              <w:rPr>
                <w:vertAlign w:val="superscript"/>
              </w:rPr>
              <w:t>[145]</w:t>
            </w:r>
            <w:r w:rsidRPr="001E5DD2">
              <w:fldChar w:fldCharType="end"/>
            </w:r>
          </w:p>
        </w:tc>
        <w:tc>
          <w:tcPr>
            <w:tcW w:w="1276" w:type="dxa"/>
          </w:tcPr>
          <w:p w14:paraId="36798D60" w14:textId="5872EA46" w:rsidR="002977DF" w:rsidRPr="001E5DD2" w:rsidRDefault="00CD1020" w:rsidP="00D64B57">
            <w:pPr>
              <w:widowControl w:val="0"/>
              <w:ind w:firstLine="0"/>
            </w:pPr>
            <w:r w:rsidRPr="001E5DD2">
              <w:t>United States</w:t>
            </w:r>
          </w:p>
        </w:tc>
        <w:tc>
          <w:tcPr>
            <w:tcW w:w="851" w:type="dxa"/>
          </w:tcPr>
          <w:p w14:paraId="70315CE9" w14:textId="77777777" w:rsidR="002977DF" w:rsidRPr="001E5DD2" w:rsidRDefault="002977DF" w:rsidP="00D64B57">
            <w:pPr>
              <w:widowControl w:val="0"/>
              <w:ind w:firstLine="0"/>
            </w:pPr>
            <w:r w:rsidRPr="001E5DD2">
              <w:t>CC</w:t>
            </w:r>
          </w:p>
        </w:tc>
        <w:tc>
          <w:tcPr>
            <w:tcW w:w="567" w:type="dxa"/>
          </w:tcPr>
          <w:p w14:paraId="30C649F6" w14:textId="77777777" w:rsidR="002977DF" w:rsidRPr="001E5DD2" w:rsidRDefault="002977DF" w:rsidP="00D64B57">
            <w:pPr>
              <w:widowControl w:val="0"/>
              <w:ind w:firstLine="0"/>
            </w:pPr>
            <w:r w:rsidRPr="001E5DD2">
              <w:t>1982 -</w:t>
            </w:r>
          </w:p>
        </w:tc>
        <w:tc>
          <w:tcPr>
            <w:tcW w:w="567" w:type="dxa"/>
          </w:tcPr>
          <w:p w14:paraId="42102AD3" w14:textId="77777777" w:rsidR="002977DF" w:rsidRPr="001E5DD2" w:rsidRDefault="002977DF" w:rsidP="00D64B57">
            <w:pPr>
              <w:widowControl w:val="0"/>
              <w:ind w:firstLine="0"/>
            </w:pPr>
            <w:r w:rsidRPr="001E5DD2">
              <w:t>1985</w:t>
            </w:r>
          </w:p>
        </w:tc>
        <w:tc>
          <w:tcPr>
            <w:tcW w:w="567" w:type="dxa"/>
          </w:tcPr>
          <w:p w14:paraId="0147ACEF" w14:textId="77777777" w:rsidR="002977DF" w:rsidRPr="001E5DD2" w:rsidRDefault="002977DF" w:rsidP="00D64B57">
            <w:pPr>
              <w:widowControl w:val="0"/>
              <w:ind w:firstLine="0"/>
            </w:pPr>
          </w:p>
        </w:tc>
        <w:tc>
          <w:tcPr>
            <w:tcW w:w="708" w:type="dxa"/>
            <w:tcMar>
              <w:right w:w="227" w:type="dxa"/>
            </w:tcMar>
          </w:tcPr>
          <w:p w14:paraId="35C1FCDB" w14:textId="77777777" w:rsidR="002977DF" w:rsidRPr="001E5DD2" w:rsidRDefault="002977DF" w:rsidP="00D64B57">
            <w:pPr>
              <w:widowControl w:val="0"/>
              <w:ind w:firstLine="0"/>
              <w:jc w:val="right"/>
            </w:pPr>
            <w:r w:rsidRPr="001E5DD2">
              <w:t>191</w:t>
            </w:r>
          </w:p>
        </w:tc>
        <w:tc>
          <w:tcPr>
            <w:tcW w:w="1276" w:type="dxa"/>
          </w:tcPr>
          <w:p w14:paraId="6E0E2198" w14:textId="77777777" w:rsidR="002977DF" w:rsidRPr="001E5DD2" w:rsidRDefault="002977DF" w:rsidP="00D64B57">
            <w:pPr>
              <w:widowControl w:val="0"/>
              <w:ind w:firstLine="0"/>
            </w:pPr>
            <w:r w:rsidRPr="001E5DD2">
              <w:t>N100</w:t>
            </w:r>
          </w:p>
        </w:tc>
      </w:tr>
      <w:tr w:rsidR="005D0462" w:rsidRPr="001E5DD2" w14:paraId="255442A4" w14:textId="77777777" w:rsidTr="001F5B03">
        <w:tc>
          <w:tcPr>
            <w:tcW w:w="1242" w:type="dxa"/>
          </w:tcPr>
          <w:p w14:paraId="38ABC7FE" w14:textId="77777777" w:rsidR="002977DF" w:rsidRPr="001E5DD2" w:rsidRDefault="002977DF" w:rsidP="00D64B57">
            <w:pPr>
              <w:widowControl w:val="0"/>
              <w:ind w:firstLine="0"/>
            </w:pPr>
            <w:r w:rsidRPr="001E5DD2">
              <w:t>KALAND</w:t>
            </w:r>
          </w:p>
        </w:tc>
        <w:tc>
          <w:tcPr>
            <w:tcW w:w="709" w:type="dxa"/>
          </w:tcPr>
          <w:p w14:paraId="31241EDC" w14:textId="77777777" w:rsidR="002977DF" w:rsidRPr="001E5DD2" w:rsidRDefault="002977DF" w:rsidP="00D64B57">
            <w:pPr>
              <w:widowControl w:val="0"/>
              <w:ind w:firstLine="0"/>
            </w:pPr>
            <w:r w:rsidRPr="001E5DD2">
              <w:fldChar w:fldCharType="begin"/>
            </w:r>
            <w:r w:rsidRPr="001E5DD2">
              <w:instrText xml:space="preserve"> ADDIN REFMGR.CITE &lt;Refman&gt;&lt;Cite&gt;&lt;Author&gt;Kalandidi&lt;/Author&gt;&lt;Year&gt;1990&lt;/Year&gt;&lt;RecNum&gt;KALAND1990&lt;/RecNum&gt;&lt;IDText&gt;Passive smoking and diet in the etiology of lung cancer among non-smokers&lt;/IDText&gt;&lt;MDL Ref_Type="Journal"&gt;&lt;Ref_Type&gt;Journal&lt;/Ref_Type&gt;&lt;Ref_ID&gt;KALAND1990&lt;/Ref_ID&gt;&lt;Title_Primary&gt;Passive smoking and diet in the etiology of lung cancer among non-smokers&lt;/Title_Primary&gt;&lt;Authors_Primary&gt;Kalandidi,A.&lt;/Authors_Primary&gt;&lt;Authors_Primary&gt;Katsouyanni,K.&lt;/Authors_Primary&gt;&lt;Authors_Primary&gt;Voropoulou,N.&lt;/Authors_Primary&gt;&lt;Authors_Primary&gt;Bastas,G.&lt;/Authors_Primary&gt;&lt;Authors_Primary&gt;Saracci,R.&lt;/Authors_Primary&gt;&lt;Authors_Primary&gt;Trichopoulos,D.&lt;/Authors_Primary&gt;&lt;Date_Primary&gt;1990&lt;/Date_Primary&gt;&lt;Keywords&gt;ETS&lt;/Keywords&gt;&lt;Keywords&gt;LUNGC&lt;/Keywords&gt;&lt;Keywords&gt;RESPDIS&lt;/Keywords&gt;&lt;Keywords&gt;GREECE&lt;/Keywords&gt;&lt;Keywords&gt;IESLCN&lt;/Keywords&gt;&lt;Keywords&gt;TMALC1&lt;/Keywords&gt;&lt;Keywords&gt;IASTADN&lt;/Keywords&gt;&lt;Keywords&gt;ASTEXCN&lt;/Keywords&gt;&lt;Keywords&gt;LCAD_DIAG_N-C6&lt;/Keywords&gt;&lt;Keywords&gt;LCAD_FREQ_N-C6&lt;/Keywords&gt;&lt;Keywords&gt;LCAD_RISKF_N-C6&lt;/Keywords&gt;&lt;Reprint&gt;In File&lt;/Reprint&gt;&lt;Start_Page&gt;15&lt;/Start_Page&gt;&lt;End_Page&gt;21&lt;/End_Page&gt;&lt;Periodical&gt;Cancer Causes Control&lt;/Periodical&gt;&lt;Volume&gt;1&lt;/Volume&gt;&lt;User_Def_2&gt;10.1007/BF00053179&lt;/User_Def_2&gt;&lt;User_Def_3&gt;536&lt;/User_Def_3&gt;&lt;User_Def_5&gt;pre95&lt;/User_Def_5&gt;&lt;Availability&gt;16092015&lt;/Availability&gt;&lt;Misc_3&gt;06122000/Y&lt;/Misc_3&gt;&lt;Address&gt;&lt;u&gt;P1(K)&lt;/u&gt; P4&lt;/Address&gt;&lt;Web_URL_Link1&gt;&lt;u&gt;x:\refscan\KALAND1990.pdf&lt;/u&gt;;&lt;u&gt;t:\pauline\reviews\pdf\536.pdf&lt;/u&gt;&lt;/Web_URL_Link1&gt;&lt;Web_URL_Link2&gt;1966316&lt;/Web_URL_Link2&gt;&lt;ZZ_JournalFull&gt;&lt;f name="System"&gt;Cancer Causes &amp;amp; Control : CCC&lt;/f&gt;&lt;/ZZ_JournalFull&gt;&lt;ZZ_JournalStdAbbrev&gt;&lt;f name="System"&gt;Cancer Causes Control&lt;/f&gt;&lt;/ZZ_JournalStdAbbrev&gt;&lt;ZZ_JournalUser1&gt;&lt;f name="System"&gt;Cancer Causes and Control&lt;/f&gt;&lt;/ZZ_JournalUser1&gt;&lt;ZZ_JournalUser2&gt;&lt;f name="System"&gt;Cancer Causes &amp;amp; Control&lt;/f&gt;&lt;/ZZ_JournalUser2&gt;&lt;ZZ_WorkformID&gt;1&lt;/ZZ_WorkformID&gt;&lt;/MDL&gt;&lt;/Cite&gt;&lt;/Refman&gt;</w:instrText>
            </w:r>
            <w:r w:rsidRPr="001E5DD2">
              <w:fldChar w:fldCharType="separate"/>
            </w:r>
            <w:r w:rsidRPr="001E5DD2">
              <w:rPr>
                <w:vertAlign w:val="superscript"/>
              </w:rPr>
              <w:t>[32]</w:t>
            </w:r>
            <w:r w:rsidRPr="001E5DD2">
              <w:fldChar w:fldCharType="end"/>
            </w:r>
          </w:p>
        </w:tc>
        <w:tc>
          <w:tcPr>
            <w:tcW w:w="884" w:type="dxa"/>
            <w:tcMar>
              <w:right w:w="57" w:type="dxa"/>
            </w:tcMar>
          </w:tcPr>
          <w:p w14:paraId="51C0B19E" w14:textId="77777777" w:rsidR="002977DF" w:rsidRPr="001E5DD2" w:rsidRDefault="002977DF" w:rsidP="00D64B57">
            <w:pPr>
              <w:widowControl w:val="0"/>
              <w:ind w:firstLine="0"/>
            </w:pPr>
          </w:p>
        </w:tc>
        <w:tc>
          <w:tcPr>
            <w:tcW w:w="1276" w:type="dxa"/>
          </w:tcPr>
          <w:p w14:paraId="686AD01D" w14:textId="77777777" w:rsidR="002977DF" w:rsidRPr="001E5DD2" w:rsidRDefault="002977DF" w:rsidP="00D64B57">
            <w:pPr>
              <w:widowControl w:val="0"/>
              <w:ind w:firstLine="0"/>
            </w:pPr>
            <w:r w:rsidRPr="001E5DD2">
              <w:t>Greece</w:t>
            </w:r>
          </w:p>
        </w:tc>
        <w:tc>
          <w:tcPr>
            <w:tcW w:w="851" w:type="dxa"/>
          </w:tcPr>
          <w:p w14:paraId="64BEE0F1" w14:textId="77777777" w:rsidR="002977DF" w:rsidRPr="001E5DD2" w:rsidRDefault="002977DF" w:rsidP="00D64B57">
            <w:pPr>
              <w:widowControl w:val="0"/>
              <w:ind w:firstLine="0"/>
            </w:pPr>
            <w:r w:rsidRPr="001E5DD2">
              <w:t>CC</w:t>
            </w:r>
          </w:p>
        </w:tc>
        <w:tc>
          <w:tcPr>
            <w:tcW w:w="567" w:type="dxa"/>
          </w:tcPr>
          <w:p w14:paraId="09C879C9" w14:textId="77777777" w:rsidR="002977DF" w:rsidRPr="001E5DD2" w:rsidRDefault="002977DF" w:rsidP="00D64B57">
            <w:pPr>
              <w:widowControl w:val="0"/>
              <w:ind w:firstLine="0"/>
            </w:pPr>
            <w:r w:rsidRPr="001E5DD2">
              <w:t>1987 -</w:t>
            </w:r>
          </w:p>
        </w:tc>
        <w:tc>
          <w:tcPr>
            <w:tcW w:w="567" w:type="dxa"/>
          </w:tcPr>
          <w:p w14:paraId="6AF4CDA3" w14:textId="77777777" w:rsidR="002977DF" w:rsidRPr="001E5DD2" w:rsidRDefault="002977DF" w:rsidP="00D64B57">
            <w:pPr>
              <w:widowControl w:val="0"/>
              <w:ind w:firstLine="0"/>
            </w:pPr>
            <w:r w:rsidRPr="001E5DD2">
              <w:t>1989</w:t>
            </w:r>
          </w:p>
        </w:tc>
        <w:tc>
          <w:tcPr>
            <w:tcW w:w="567" w:type="dxa"/>
          </w:tcPr>
          <w:p w14:paraId="4C81DA34" w14:textId="77777777" w:rsidR="002977DF" w:rsidRPr="001E5DD2" w:rsidRDefault="002977DF" w:rsidP="00D64B57">
            <w:pPr>
              <w:widowControl w:val="0"/>
              <w:ind w:firstLine="0"/>
            </w:pPr>
          </w:p>
        </w:tc>
        <w:tc>
          <w:tcPr>
            <w:tcW w:w="708" w:type="dxa"/>
            <w:tcMar>
              <w:right w:w="227" w:type="dxa"/>
            </w:tcMar>
          </w:tcPr>
          <w:p w14:paraId="2C9CDDA0" w14:textId="77777777" w:rsidR="002977DF" w:rsidRPr="001E5DD2" w:rsidRDefault="002977DF" w:rsidP="00D64B57">
            <w:pPr>
              <w:widowControl w:val="0"/>
              <w:ind w:firstLine="0"/>
              <w:jc w:val="right"/>
            </w:pPr>
            <w:r w:rsidRPr="001E5DD2">
              <w:t>91</w:t>
            </w:r>
          </w:p>
        </w:tc>
        <w:tc>
          <w:tcPr>
            <w:tcW w:w="1276" w:type="dxa"/>
          </w:tcPr>
          <w:p w14:paraId="18EF09B6" w14:textId="77777777" w:rsidR="002977DF" w:rsidRPr="001E5DD2" w:rsidRDefault="002977DF" w:rsidP="00D64B57">
            <w:pPr>
              <w:widowControl w:val="0"/>
              <w:ind w:firstLine="0"/>
            </w:pPr>
          </w:p>
        </w:tc>
      </w:tr>
      <w:tr w:rsidR="005D0462" w:rsidRPr="001E5DD2" w14:paraId="0DD04E88" w14:textId="77777777" w:rsidTr="001F5B03">
        <w:tc>
          <w:tcPr>
            <w:tcW w:w="1242" w:type="dxa"/>
          </w:tcPr>
          <w:p w14:paraId="2C8D57E9" w14:textId="77777777" w:rsidR="002977DF" w:rsidRPr="001E5DD2" w:rsidRDefault="002977DF" w:rsidP="00D64B57">
            <w:pPr>
              <w:widowControl w:val="0"/>
              <w:ind w:firstLine="0"/>
            </w:pPr>
            <w:r w:rsidRPr="001E5DD2">
              <w:lastRenderedPageBreak/>
              <w:t>SOBUE</w:t>
            </w:r>
          </w:p>
        </w:tc>
        <w:tc>
          <w:tcPr>
            <w:tcW w:w="709" w:type="dxa"/>
          </w:tcPr>
          <w:p w14:paraId="45724050" w14:textId="77777777" w:rsidR="002977DF" w:rsidRPr="001E5DD2" w:rsidRDefault="002977DF" w:rsidP="00D64B57">
            <w:pPr>
              <w:widowControl w:val="0"/>
              <w:ind w:firstLine="0"/>
            </w:pPr>
            <w:r w:rsidRPr="001E5DD2">
              <w:fldChar w:fldCharType="begin"/>
            </w:r>
            <w:r w:rsidRPr="001E5DD2">
              <w:instrText xml:space="preserve"> ADDIN REFMGR.CITE &lt;Refman&gt;&lt;Cite&gt;&lt;Author&gt;Sobue&lt;/Author&gt;&lt;Year&gt;1990&lt;/Year&gt;&lt;RecNum&gt;SOBUE1990&lt;/RecNum&gt;&lt;IDText&gt;Association of indoor air pollution and lifestyle with lung cancer in Osaka, Japan&lt;/IDText&gt;&lt;MDL Ref_Type="Journal"&gt;&lt;Ref_Type&gt;Journal&lt;/Ref_Type&gt;&lt;Ref_ID&gt;SOBUE1990&lt;/Ref_ID&gt;&lt;Title_Primary&gt;Association of indoor air pollution and lifestyle with lung cancer in Osaka, Japan&lt;/Title_Primary&gt;&lt;Authors_Primary&gt;Sobue,T.&lt;/Authors_Primary&gt;&lt;Date_Primary&gt;1990&lt;/Date_Primary&gt;&lt;Keywords&gt;ETS&lt;/Keywords&gt;&lt;Keywords&gt;LUNGC&lt;/Keywords&gt;&lt;Keywords&gt;OTHCAUSES&lt;/Keywords&gt;&lt;Keywords&gt;COOKWOOD&lt;/Keywords&gt;&lt;Keywords&gt;JAPAN&lt;/Keywords&gt;&lt;Keywords&gt;IESLCN&lt;/Keywords&gt;&lt;Keywords&gt;TMALC1&lt;/Keywords&gt;&lt;Keywords&gt;LCAD_DIAG_N-E3&lt;/Keywords&gt;&lt;Keywords&gt;LCAD_FREQ_N-B2&lt;/Keywords&gt;&lt;Keywords&gt;LCAD_RISKF_N-G2&lt;/Keywords&gt;&lt;Reprint&gt;In File&lt;/Reprint&gt;&lt;Start_Page&gt;S62&lt;/Start_Page&gt;&lt;End_Page&gt;S66&lt;/End_Page&gt;&lt;Periodical&gt;Int.J.Epidemiol.&lt;/Periodical&gt;&lt;Volume&gt;19(Suppl 1)&lt;/Volume&gt;&lt;Issue&gt;3&lt;/Issue&gt;&lt;User_Def_2&gt;10.1093/ije/19.Supplement_1.S62&lt;/User_Def_2&gt;&lt;User_Def_5&gt;pre95&lt;/User_Def_5&gt;&lt;Availability&gt;16092015&lt;/Availability&gt;&lt;Misc_3&gt;06122000/Y&lt;/Misc_3&gt;&lt;Address&gt;&lt;u&gt;P1(K)&lt;/u&gt; 12Z&lt;/Address&gt;&lt;Web_URL_Link1&gt;&lt;u&gt;x:\refscan\SOBUE1990.pdf&lt;/u&gt;&lt;/Web_URL_Link1&gt;&lt;Web_URL_Link2&gt;2258278&lt;/Web_URL_Link2&gt;&lt;Web_URL_Link3&gt;&lt;u&gt;https://industrydocuments.library.ucsf.edu/documentstore/j/t/p/x//jtpx0000/jtpx0000.pdf&lt;/u&gt;&lt;/Web_URL_Link3&gt;&lt;ZZ_JournalFull&gt;&lt;f name="System"&gt;International Journal of Epidemiology&lt;/f&gt;&lt;/ZZ_JournalFull&gt;&lt;ZZ_JournalStdAbbrev&gt;&lt;f name="System"&gt;Int.J.Epidemiol.&lt;/f&gt;&lt;/ZZ_JournalStdAbbrev&gt;&lt;ZZ_WorkformID&gt;1&lt;/ZZ_WorkformID&gt;&lt;/MDL&gt;&lt;/Cite&gt;&lt;/Refman&gt;</w:instrText>
            </w:r>
            <w:r w:rsidRPr="001E5DD2">
              <w:fldChar w:fldCharType="separate"/>
            </w:r>
            <w:r w:rsidRPr="001E5DD2">
              <w:rPr>
                <w:vertAlign w:val="superscript"/>
              </w:rPr>
              <w:t>[146]</w:t>
            </w:r>
            <w:r w:rsidRPr="001E5DD2">
              <w:fldChar w:fldCharType="end"/>
            </w:r>
          </w:p>
        </w:tc>
        <w:tc>
          <w:tcPr>
            <w:tcW w:w="884" w:type="dxa"/>
            <w:tcMar>
              <w:right w:w="57" w:type="dxa"/>
            </w:tcMar>
          </w:tcPr>
          <w:p w14:paraId="4B1A1F85" w14:textId="77777777" w:rsidR="002977DF" w:rsidRPr="001E5DD2" w:rsidRDefault="002977DF" w:rsidP="00D64B57">
            <w:pPr>
              <w:widowControl w:val="0"/>
              <w:ind w:firstLine="0"/>
            </w:pPr>
            <w:r w:rsidRPr="001E5DD2">
              <w:fldChar w:fldCharType="begin"/>
            </w:r>
            <w:r w:rsidRPr="001E5DD2">
              <w:instrText xml:space="preserve"> ADDIN REFMGR.CITE &lt;Refman&gt;&lt;Cite&gt;&lt;Author&gt;Sobue&lt;/Author&gt;&lt;Year&gt;1990&lt;/Year&gt;&lt;RecNum&gt;SOBUE1990A&lt;/RecNum&gt;&lt;IDText&gt;Passive smoking smong nonsmoking women and the relationship between indoor air pollution and lung cancer incidence - results of a multicenter case controlled study&lt;/IDText&gt;&lt;MDL Ref_Type="Journal"&gt;&lt;Ref_Type&gt;Journal&lt;/Ref_Type&gt;&lt;Ref_ID&gt;SOBUE1990A&lt;/Ref_ID&gt;&lt;Title_Primary&gt;Passive smoking smong nonsmoking women and the relationship between indoor air pollution and lung cancer incidence - results of a multicenter case controlled study&lt;/Title_Primary&gt;&lt;Authors_Primary&gt;Sobue,T.&lt;/Authors_Primary&gt;&lt;Authors_Primary&gt;Suzuki,R.&lt;/Authors_Primary&gt;&lt;Authors_Primary&gt;Nakayama,N.&lt;/Authors_Primary&gt;&lt;Authors_Primary&gt;Inubuse,C.&lt;/Authors_Primary&gt;&lt;Authors_Primary&gt;Matsuda,M.&lt;/Authors_Primary&gt;&lt;Authors_Primary&gt;Doi,O.&lt;/Authors_Primary&gt;&lt;Authors_Primary&gt;Mori,T.&lt;/Authors_Primary&gt;&lt;Authors_Primary&gt;Furuse,K.&lt;/Authors_Primary&gt;&lt;Authors_Primary&gt;Fukuoka,M.&lt;/Authors_Primary&gt;&lt;Authors_Primary&gt;Yasumitsu,T.&lt;/Authors_Primary&gt;&lt;Authors_Primary&gt;Kuwabara,O.&lt;/Authors_Primary&gt;&lt;Authors_Primary&gt;Ichigaya,M.&lt;/Authors_Primary&gt;&lt;Authors_Primary&gt;Kurata,M.&lt;/Authors_Primary&gt;&lt;Authors_Primary&gt;Kuwabara,M.&lt;/Authors_Primary&gt;&lt;Authors_Primary&gt;Nakahara,K.&lt;/Authors_Primary&gt;&lt;Authors_Primary&gt;Endo,S.&lt;/Authors_Primary&gt;&lt;Authors_Primary&gt;Hattori,S.&lt;/Authors_Primary&gt;&lt;Date_Primary&gt;1990&lt;/Date_Primary&gt;&lt;Keywords&gt;ETS&lt;/Keywords&gt;&lt;Keywords&gt;LUNGC&lt;/Keywords&gt;&lt;Keywords&gt;IESLCN&lt;/Keywords&gt;&lt;Keywords&gt;TMALC2&lt;/Keywords&gt;&lt;Keywords&gt;LCAD_DIAG_N-E3&lt;/Keywords&gt;&lt;Keywords&gt;LCAD_FREQ_N-B2&lt;/Keywords&gt;&lt;Keywords&gt;LCAD_RISKF_N-G2&lt;/Keywords&gt;&lt;Reprint&gt;In File&lt;/Reprint&gt;&lt;Start_Page&gt;329&lt;/Start_Page&gt;&lt;End_Page&gt;333&lt;/End_Page&gt;&lt;Periodical&gt;Gan No Rinsho&lt;/Periodical&gt;&lt;Volume&gt;36&lt;/Volume&gt;&lt;User_Def_1&gt;Japanese&lt;/User_Def_1&gt;&lt;User_Def_3&gt;508&lt;/User_Def_3&gt;&lt;User_Def_5&gt;pre95&lt;/User_Def_5&gt;&lt;Availability&gt;24092015&lt;/Availability&gt;&lt;Misc_3&gt;13052008/N&lt;/Misc_3&gt;&lt;Address&gt;&lt;u&gt;P1&lt;/u&gt;&lt;/Address&gt;&lt;Web_URL_Link1&gt;x:\refscan\SOBUE1990A.pdf;&lt;u&gt;t:\pauline\reviews\pdf\508.pdf&lt;/u&gt;&lt;/Web_URL_Link1&gt;&lt;ZZ_JournalFull&gt;&lt;f name="System"&gt;Gan No Rinsho: Japanese Journal of Cancer Clinics&lt;/f&gt;&lt;/ZZ_JournalFull&gt;&lt;ZZ_JournalStdAbbrev&gt;&lt;f name="System"&gt;Gan No Rinsho&lt;/f&gt;&lt;/ZZ_JournalStdAbbrev&gt;&lt;ZZ_WorkformID&gt;1&lt;/ZZ_WorkformID&gt;&lt;/MDL&gt;&lt;/Cite&gt;&lt;/Refman&gt;</w:instrText>
            </w:r>
            <w:r w:rsidRPr="001E5DD2">
              <w:fldChar w:fldCharType="separate"/>
            </w:r>
            <w:r w:rsidRPr="001E5DD2">
              <w:rPr>
                <w:vertAlign w:val="superscript"/>
              </w:rPr>
              <w:t>[147]</w:t>
            </w:r>
            <w:r w:rsidRPr="001E5DD2">
              <w:fldChar w:fldCharType="end"/>
            </w:r>
          </w:p>
        </w:tc>
        <w:tc>
          <w:tcPr>
            <w:tcW w:w="1276" w:type="dxa"/>
          </w:tcPr>
          <w:p w14:paraId="4437FEB8" w14:textId="77777777" w:rsidR="002977DF" w:rsidRPr="001E5DD2" w:rsidRDefault="002977DF" w:rsidP="00D64B57">
            <w:pPr>
              <w:widowControl w:val="0"/>
              <w:ind w:firstLine="0"/>
            </w:pPr>
            <w:r w:rsidRPr="001E5DD2">
              <w:t>Japan</w:t>
            </w:r>
          </w:p>
        </w:tc>
        <w:tc>
          <w:tcPr>
            <w:tcW w:w="851" w:type="dxa"/>
          </w:tcPr>
          <w:p w14:paraId="3333A4AC" w14:textId="77777777" w:rsidR="002977DF" w:rsidRPr="001E5DD2" w:rsidRDefault="002977DF" w:rsidP="00D64B57">
            <w:pPr>
              <w:widowControl w:val="0"/>
              <w:ind w:firstLine="0"/>
            </w:pPr>
            <w:r w:rsidRPr="001E5DD2">
              <w:t>CC</w:t>
            </w:r>
          </w:p>
        </w:tc>
        <w:tc>
          <w:tcPr>
            <w:tcW w:w="567" w:type="dxa"/>
          </w:tcPr>
          <w:p w14:paraId="5F412D6E" w14:textId="77777777" w:rsidR="002977DF" w:rsidRPr="001E5DD2" w:rsidRDefault="002977DF" w:rsidP="00D64B57">
            <w:pPr>
              <w:widowControl w:val="0"/>
              <w:ind w:firstLine="0"/>
            </w:pPr>
            <w:r w:rsidRPr="001E5DD2">
              <w:t>1986 -</w:t>
            </w:r>
          </w:p>
        </w:tc>
        <w:tc>
          <w:tcPr>
            <w:tcW w:w="567" w:type="dxa"/>
          </w:tcPr>
          <w:p w14:paraId="6278B1B8" w14:textId="77777777" w:rsidR="002977DF" w:rsidRPr="001E5DD2" w:rsidRDefault="002977DF" w:rsidP="00D64B57">
            <w:pPr>
              <w:widowControl w:val="0"/>
              <w:ind w:firstLine="0"/>
            </w:pPr>
            <w:r w:rsidRPr="001E5DD2">
              <w:t>1988</w:t>
            </w:r>
          </w:p>
        </w:tc>
        <w:tc>
          <w:tcPr>
            <w:tcW w:w="567" w:type="dxa"/>
          </w:tcPr>
          <w:p w14:paraId="4B46DB1A" w14:textId="77777777" w:rsidR="002977DF" w:rsidRPr="001E5DD2" w:rsidRDefault="002977DF" w:rsidP="00D64B57">
            <w:pPr>
              <w:widowControl w:val="0"/>
              <w:ind w:firstLine="0"/>
            </w:pPr>
          </w:p>
        </w:tc>
        <w:tc>
          <w:tcPr>
            <w:tcW w:w="708" w:type="dxa"/>
            <w:tcMar>
              <w:right w:w="227" w:type="dxa"/>
            </w:tcMar>
          </w:tcPr>
          <w:p w14:paraId="78504690" w14:textId="77777777" w:rsidR="002977DF" w:rsidRPr="001E5DD2" w:rsidRDefault="002977DF" w:rsidP="00D64B57">
            <w:pPr>
              <w:widowControl w:val="0"/>
              <w:ind w:firstLine="0"/>
              <w:jc w:val="right"/>
            </w:pPr>
            <w:r w:rsidRPr="001E5DD2">
              <w:t>144</w:t>
            </w:r>
          </w:p>
        </w:tc>
        <w:tc>
          <w:tcPr>
            <w:tcW w:w="1276" w:type="dxa"/>
          </w:tcPr>
          <w:p w14:paraId="3AB00583" w14:textId="77777777" w:rsidR="002977DF" w:rsidRPr="001E5DD2" w:rsidRDefault="002977DF" w:rsidP="00D64B57">
            <w:pPr>
              <w:widowControl w:val="0"/>
              <w:ind w:firstLine="0"/>
            </w:pPr>
          </w:p>
        </w:tc>
      </w:tr>
      <w:tr w:rsidR="005D0462" w:rsidRPr="001E5DD2" w14:paraId="16D6C560" w14:textId="77777777" w:rsidTr="001F5B03">
        <w:tc>
          <w:tcPr>
            <w:tcW w:w="1242" w:type="dxa"/>
          </w:tcPr>
          <w:p w14:paraId="0B616604" w14:textId="77777777" w:rsidR="002977DF" w:rsidRPr="001E5DD2" w:rsidRDefault="002977DF" w:rsidP="00D64B57">
            <w:pPr>
              <w:widowControl w:val="0"/>
              <w:ind w:firstLine="0"/>
            </w:pPr>
            <w:r w:rsidRPr="001E5DD2">
              <w:t>WU-WIL</w:t>
            </w:r>
          </w:p>
        </w:tc>
        <w:tc>
          <w:tcPr>
            <w:tcW w:w="709" w:type="dxa"/>
          </w:tcPr>
          <w:p w14:paraId="32935A2E" w14:textId="77777777" w:rsidR="002977DF" w:rsidRPr="001E5DD2" w:rsidRDefault="002977DF" w:rsidP="00D64B57">
            <w:pPr>
              <w:widowControl w:val="0"/>
              <w:ind w:firstLine="0"/>
            </w:pPr>
            <w:r w:rsidRPr="001E5DD2">
              <w:fldChar w:fldCharType="begin"/>
            </w:r>
            <w:r w:rsidRPr="001E5DD2">
              <w:instrText xml:space="preserve"> ADDIN REFMGR.CITE &lt;Refman&gt;&lt;Cite&gt;&lt;Author&gt;Wu-Williams&lt;/Author&gt;&lt;Year&gt;1990&lt;/Year&gt;&lt;RecNum&gt;WUWILL1990&lt;/RecNum&gt;&lt;IDText&gt;Lung cancer among women in north-east China&lt;/IDText&gt;&lt;MDL Ref_Type="Journal"&gt;&lt;Ref_Type&gt;Journal&lt;/Ref_Type&gt;&lt;Ref_ID&gt;WUWILL1990&lt;/Ref_ID&gt;&lt;Title_Primary&gt;Lung cancer among women in north-east China&lt;/Title_Primary&gt;&lt;Authors_Primary&gt;Wu-Williams,A.H.&lt;/Authors_Primary&gt;&lt;Authors_Primary&gt;Dai,X.D.&lt;/Authors_Primary&gt;&lt;Authors_Primary&gt;Blot,W.&lt;/Authors_Primary&gt;&lt;Authors_Primary&gt;Xu,Z.Y.&lt;/Authors_Primary&gt;&lt;Authors_Primary&gt;Sun,X.W.&lt;/Authors_Primary&gt;&lt;Authors_Primary&gt;Xiao,H.P.&lt;/Authors_Primary&gt;&lt;Authors_Primary&gt;Stone,B.J.&lt;/Authors_Primary&gt;&lt;Authors_Primary&gt;Yu,S.F.&lt;/Authors_Primary&gt;&lt;Authors_Primary&gt;Feng,Y.P.&lt;/Authors_Primary&gt;&lt;Authors_Primary&gt;Ershow,A.G.&lt;/Authors_Primary&gt;&lt;Authors_Primary&gt;Sun,J.&lt;/Authors_Primary&gt;&lt;Authors_Primary&gt;Fraumeni,J.F.,Jr.&lt;/Authors_Primary&gt;&lt;Authors_Primary&gt;Henderson,B.E.&lt;/Authors_Primary&gt;&lt;Date_Primary&gt;1990&lt;/Date_Primary&gt;&lt;Keywords&gt;ETS&lt;/Keywords&gt;&lt;Keywords&gt;LUNGC&lt;/Keywords&gt;&lt;Keywords&gt;CHINA&lt;/Keywords&gt;&lt;Keywords&gt;IESLCYD&lt;/Keywords&gt;&lt;Keywords&gt;TMALC1&lt;/Keywords&gt;&lt;Keywords&gt;GENETICS&lt;/Keywords&gt;&lt;Keywords&gt;FAMILY-HISTORY&lt;/Keywords&gt;&lt;Keywords&gt;LCAD_DIAG_N-E3&lt;/Keywords&gt;&lt;Keywords&gt;LCAD_FREQ_N-F2&lt;/Keywords&gt;&lt;Keywords&gt;LCAD_RISKF_N-G7&lt;/Keywords&gt;&lt;Reprint&gt;In File&lt;/Reprint&gt;&lt;Start_Page&gt;982&lt;/Start_Page&gt;&lt;End_Page&gt;987&lt;/End_Page&gt;&lt;Periodical&gt;Br.J.Cancer&lt;/Periodical&gt;&lt;Volume&gt;62&lt;/Volume&gt;&lt;User_Def_2&gt;10.1038/bjc.1990.421&lt;/User_Def_2&gt;&lt;User_Def_3&gt;540&lt;/User_Def_3&gt;&lt;User_Def_5&gt;pre95&lt;/User_Def_5&gt;&lt;Availability&gt;11112015&lt;/Availability&gt;&lt;Misc_3&gt;16071998/Y&lt;/Misc_3&gt;&lt;Address&gt;&lt;u&gt;G1A&lt;/u&gt; &lt;u&gt;P1(K)&lt;/u&gt;&lt;/Address&gt;&lt;Web_URL_Link1&gt;&lt;u&gt;x:\refscan\WUWILL1990.pdf&lt;/u&gt;;&lt;u&gt;t:\pauline\reviews\pdf\540.pdf&lt;/u&gt;&lt;/Web_URL_Link1&gt;&lt;Web_URL_Link2&gt;2257230&lt;/Web_URL_Link2&gt;&lt;Web_URL_Link3&gt;&lt;u&gt;http://www.ncbi.nlm.nih.gov/pmc/articles/PMC1971561/pdf/brjcancer00220-0110.pdf&lt;/u&gt;&lt;/Web_URL_Link3&gt;&lt;ZZ_JournalFull&gt;&lt;f name="System"&gt;British Journal of Cancer&lt;/f&gt;&lt;/ZZ_JournalFull&gt;&lt;ZZ_JournalStdAbbrev&gt;&lt;f name="System"&gt;Br.J.Cancer&lt;/f&gt;&lt;/ZZ_JournalStdAbbrev&gt;&lt;ZZ_WorkformID&gt;1&lt;/ZZ_WorkformID&gt;&lt;/MDL&gt;&lt;/Cite&gt;&lt;/Refman&gt;</w:instrText>
            </w:r>
            <w:r w:rsidRPr="001E5DD2">
              <w:fldChar w:fldCharType="separate"/>
            </w:r>
            <w:r w:rsidRPr="001E5DD2">
              <w:rPr>
                <w:vertAlign w:val="superscript"/>
              </w:rPr>
              <w:t>[46]</w:t>
            </w:r>
            <w:r w:rsidRPr="001E5DD2">
              <w:fldChar w:fldCharType="end"/>
            </w:r>
          </w:p>
        </w:tc>
        <w:tc>
          <w:tcPr>
            <w:tcW w:w="884" w:type="dxa"/>
            <w:tcMar>
              <w:right w:w="57" w:type="dxa"/>
            </w:tcMar>
          </w:tcPr>
          <w:p w14:paraId="59F76F6D" w14:textId="77777777" w:rsidR="002977DF" w:rsidRPr="001E5DD2" w:rsidRDefault="002977DF" w:rsidP="00D64B57">
            <w:pPr>
              <w:widowControl w:val="0"/>
              <w:ind w:firstLine="0"/>
            </w:pPr>
          </w:p>
        </w:tc>
        <w:tc>
          <w:tcPr>
            <w:tcW w:w="1276" w:type="dxa"/>
          </w:tcPr>
          <w:p w14:paraId="047A84D7" w14:textId="77777777" w:rsidR="002977DF" w:rsidRPr="001E5DD2" w:rsidRDefault="002977DF" w:rsidP="00D64B57">
            <w:pPr>
              <w:widowControl w:val="0"/>
              <w:ind w:firstLine="0"/>
            </w:pPr>
            <w:r w:rsidRPr="001E5DD2">
              <w:t>China</w:t>
            </w:r>
          </w:p>
        </w:tc>
        <w:tc>
          <w:tcPr>
            <w:tcW w:w="851" w:type="dxa"/>
          </w:tcPr>
          <w:p w14:paraId="6B46D038" w14:textId="77777777" w:rsidR="002977DF" w:rsidRPr="001E5DD2" w:rsidRDefault="002977DF" w:rsidP="00D64B57">
            <w:pPr>
              <w:widowControl w:val="0"/>
              <w:ind w:firstLine="0"/>
            </w:pPr>
            <w:r w:rsidRPr="001E5DD2">
              <w:t>CC</w:t>
            </w:r>
          </w:p>
        </w:tc>
        <w:tc>
          <w:tcPr>
            <w:tcW w:w="567" w:type="dxa"/>
          </w:tcPr>
          <w:p w14:paraId="16AEE351" w14:textId="77777777" w:rsidR="002977DF" w:rsidRPr="001E5DD2" w:rsidRDefault="002977DF" w:rsidP="00D64B57">
            <w:pPr>
              <w:widowControl w:val="0"/>
              <w:ind w:firstLine="0"/>
            </w:pPr>
            <w:r w:rsidRPr="001E5DD2">
              <w:t>1985 -</w:t>
            </w:r>
          </w:p>
        </w:tc>
        <w:tc>
          <w:tcPr>
            <w:tcW w:w="567" w:type="dxa"/>
          </w:tcPr>
          <w:p w14:paraId="4E534E5A" w14:textId="77777777" w:rsidR="002977DF" w:rsidRPr="001E5DD2" w:rsidRDefault="002977DF" w:rsidP="00D64B57">
            <w:pPr>
              <w:widowControl w:val="0"/>
              <w:ind w:firstLine="0"/>
            </w:pPr>
            <w:r w:rsidRPr="001E5DD2">
              <w:t>1987</w:t>
            </w:r>
          </w:p>
        </w:tc>
        <w:tc>
          <w:tcPr>
            <w:tcW w:w="567" w:type="dxa"/>
          </w:tcPr>
          <w:p w14:paraId="6CF1A7D0" w14:textId="77777777" w:rsidR="002977DF" w:rsidRPr="001E5DD2" w:rsidRDefault="002977DF" w:rsidP="00D64B57">
            <w:pPr>
              <w:widowControl w:val="0"/>
              <w:ind w:firstLine="0"/>
            </w:pPr>
          </w:p>
        </w:tc>
        <w:tc>
          <w:tcPr>
            <w:tcW w:w="708" w:type="dxa"/>
            <w:tcMar>
              <w:right w:w="227" w:type="dxa"/>
            </w:tcMar>
          </w:tcPr>
          <w:p w14:paraId="0DBFBD98" w14:textId="77777777" w:rsidR="002977DF" w:rsidRPr="001E5DD2" w:rsidRDefault="002977DF" w:rsidP="00D64B57">
            <w:pPr>
              <w:widowControl w:val="0"/>
              <w:ind w:firstLine="0"/>
              <w:jc w:val="right"/>
            </w:pPr>
            <w:r w:rsidRPr="001E5DD2">
              <w:t>417</w:t>
            </w:r>
          </w:p>
        </w:tc>
        <w:tc>
          <w:tcPr>
            <w:tcW w:w="1276" w:type="dxa"/>
          </w:tcPr>
          <w:p w14:paraId="0FD91A68" w14:textId="77777777" w:rsidR="002977DF" w:rsidRPr="001E5DD2" w:rsidRDefault="002977DF" w:rsidP="00D64B57">
            <w:pPr>
              <w:widowControl w:val="0"/>
              <w:ind w:firstLine="0"/>
            </w:pPr>
          </w:p>
        </w:tc>
      </w:tr>
      <w:tr w:rsidR="005D0462" w:rsidRPr="001E5DD2" w14:paraId="1480F8A6" w14:textId="77777777" w:rsidTr="001F5B03">
        <w:tc>
          <w:tcPr>
            <w:tcW w:w="1242" w:type="dxa"/>
          </w:tcPr>
          <w:p w14:paraId="485EB330" w14:textId="77777777" w:rsidR="002977DF" w:rsidRPr="001E5DD2" w:rsidRDefault="002977DF" w:rsidP="00D64B57">
            <w:pPr>
              <w:widowControl w:val="0"/>
              <w:ind w:firstLine="0"/>
            </w:pPr>
            <w:r w:rsidRPr="001E5DD2">
              <w:t>LIUZ</w:t>
            </w:r>
          </w:p>
        </w:tc>
        <w:tc>
          <w:tcPr>
            <w:tcW w:w="709" w:type="dxa"/>
          </w:tcPr>
          <w:p w14:paraId="740D24EE" w14:textId="77777777" w:rsidR="002977DF" w:rsidRPr="001E5DD2" w:rsidRDefault="002977DF" w:rsidP="00D64B57">
            <w:pPr>
              <w:widowControl w:val="0"/>
              <w:ind w:firstLine="0"/>
            </w:pPr>
            <w:r w:rsidRPr="001E5DD2">
              <w:fldChar w:fldCharType="begin"/>
            </w:r>
            <w:r w:rsidRPr="001E5DD2">
              <w:instrText xml:space="preserve"> ADDIN REFMGR.CITE &lt;Refman&gt;&lt;Cite&gt;&lt;Author&gt;Liu&lt;/Author&gt;&lt;Year&gt;1991&lt;/Year&gt;&lt;RecNum&gt;LIU1991&lt;/RecNum&gt;&lt;IDText&gt;Smoking and other risk factors for lung cancer in Xuanwei, China&lt;/IDText&gt;&lt;MDL Ref_Type="Journal"&gt;&lt;Ref_Type&gt;Journal&lt;/Ref_Type&gt;&lt;Ref_ID&gt;LIU1991&lt;/Ref_ID&gt;&lt;Title_Primary&gt;Smoking and other risk factors for lung cancer in Xuanwei, China&lt;/Title_Primary&gt;&lt;Authors_Primary&gt;Liu,Z.&lt;/Authors_Primary&gt;&lt;Authors_Primary&gt;He,X.&lt;/Authors_Primary&gt;&lt;Authors_Primary&gt;Chapman,R.S.&lt;/Authors_Primary&gt;&lt;Date_Primary&gt;1991&lt;/Date_Primary&gt;&lt;Keywords&gt;ETS&lt;/Keywords&gt;&lt;Keywords&gt;LUNGC&lt;/Keywords&gt;&lt;Keywords&gt;CHINA&lt;/Keywords&gt;&lt;Keywords&gt;IESLCYD&lt;/Keywords&gt;&lt;Keywords&gt;TMALC1&lt;/Keywords&gt;&lt;Keywords&gt;LCAD_DIAG_N-C6&lt;/Keywords&gt;&lt;Keywords&gt;LCAD_FREQ_N-C6&lt;/Keywords&gt;&lt;Keywords&gt;LCAD_RISKF_N-C6&lt;/Keywords&gt;&lt;Reprint&gt;In File&lt;/Reprint&gt;&lt;Start_Page&gt;26&lt;/Start_Page&gt;&lt;End_Page&gt;31&lt;/End_Page&gt;&lt;Periodical&gt;Int.J.Epidemiol.&lt;/Periodical&gt;&lt;Volume&gt;20&lt;/Volume&gt;&lt;Issue&gt;1&lt;/Issue&gt;&lt;User_Def_2&gt;10.1093/ije/20.1.26&lt;/User_Def_2&gt;&lt;User_Def_3&gt;547&lt;/User_Def_3&gt;&lt;User_Def_5&gt;pre95&lt;/User_Def_5&gt;&lt;Availability&gt;16092015&lt;/Availability&gt;&lt;Misc_3&gt;06122000/Y&lt;/Misc_3&gt;&lt;Address&gt;&lt;u&gt;P1(K) &lt;/u&gt;&lt;/Address&gt;&lt;Web_URL_Link1&gt;&lt;u&gt;x:\refscan\LIU1991.pdf&lt;/u&gt;;&lt;u&gt;t:\pauline\reviews\pdf\547.pdf&lt;/u&gt;&lt;/Web_URL_Link1&gt;&lt;Web_URL_Link2&gt;2066232&lt;/Web_URL_Link2&gt;&lt;ZZ_JournalFull&gt;&lt;f name="System"&gt;International Journal of Epidemiology&lt;/f&gt;&lt;/ZZ_JournalFull&gt;&lt;ZZ_JournalStdAbbrev&gt;&lt;f name="System"&gt;Int.J.Epidemiol.&lt;/f&gt;&lt;/ZZ_JournalStdAbbrev&gt;&lt;ZZ_WorkformID&gt;1&lt;/ZZ_WorkformID&gt;&lt;/MDL&gt;&lt;/Cite&gt;&lt;/Refman&gt;</w:instrText>
            </w:r>
            <w:r w:rsidRPr="001E5DD2">
              <w:fldChar w:fldCharType="separate"/>
            </w:r>
            <w:r w:rsidRPr="001E5DD2">
              <w:rPr>
                <w:vertAlign w:val="superscript"/>
              </w:rPr>
              <w:t>[148]</w:t>
            </w:r>
            <w:r w:rsidRPr="001E5DD2">
              <w:fldChar w:fldCharType="end"/>
            </w:r>
          </w:p>
        </w:tc>
        <w:tc>
          <w:tcPr>
            <w:tcW w:w="884" w:type="dxa"/>
            <w:tcMar>
              <w:right w:w="57" w:type="dxa"/>
            </w:tcMar>
          </w:tcPr>
          <w:p w14:paraId="374EBF43" w14:textId="77777777" w:rsidR="002977DF" w:rsidRPr="001E5DD2" w:rsidRDefault="002977DF" w:rsidP="00D64B57">
            <w:pPr>
              <w:widowControl w:val="0"/>
              <w:ind w:firstLine="0"/>
            </w:pPr>
            <w:r w:rsidRPr="001E5DD2">
              <w:fldChar w:fldCharType="begin"/>
            </w:r>
            <w:r w:rsidRPr="001E5DD2">
              <w:instrText xml:space="preserve"> ADDIN REFMGR.CITE &lt;Refman&gt;&lt;Cite&gt;&lt;Author&gt;Liu&lt;/Author&gt;&lt;Year&gt;1990&lt;/Year&gt;&lt;RecNum&gt;LIU1990&lt;/RecNum&gt;&lt;IDText&gt;A case-control study of lung cancer risk factors in Xuanwei&lt;/IDText&gt;&lt;MDL Ref_Type="Journal"&gt;&lt;Ref_Type&gt;Journal&lt;/Ref_Type&gt;&lt;Ref_ID&gt;LIU1990&lt;/Ref_ID&gt;&lt;Title_Primary&gt;A case-control study of lung cancer risk factors in Xuanwei&lt;/Title_Primary&gt;&lt;Authors_Primary&gt;Liu,Z.Y.&lt;/Authors_Primary&gt;&lt;Authors_Primary&gt;He,X.Z.&lt;/Authors_Primary&gt;&lt;Authors_Primary&gt;Huang,C.F.&lt;/Authors_Primary&gt;&lt;Authors_Primary&gt;Dan,D.Y.&lt;/Authors_Primary&gt;&lt;Date_Primary&gt;1990&lt;/Date_Primary&gt;&lt;Keywords&gt;IESLCYD&lt;/Keywords&gt;&lt;Keywords&gt;ETS&lt;/Keywords&gt;&lt;Keywords&gt;LUNGC&lt;/Keywords&gt;&lt;Keywords&gt;CHINA&lt;/Keywords&gt;&lt;Keywords&gt;TMALC2&lt;/Keywords&gt;&lt;Keywords&gt;LCAD_DIAG_N-B1&lt;/Keywords&gt;&lt;Keywords&gt;LCAD_FREQ_N-B1&lt;/Keywords&gt;&lt;Keywords&gt;LCAD_RISKF_N-B1&lt;/Keywords&gt;&lt;Reprint&gt;In File&lt;/Reprint&gt;&lt;Start_Page&gt;79&lt;/Start_Page&gt;&lt;End_Page&gt;83&lt;/End_Page&gt;&lt;Periodical&gt;Zhonghua Liu Xing Bing Xue Za Zhi&lt;/Periodical&gt;&lt;Volume&gt;11&lt;/Volume&gt;&lt;User_Def_1&gt;Chinese with English summary&lt;/User_Def_1&gt;&lt;User_Def_5&gt;16071998&lt;/User_Def_5&gt;&lt;Availability&gt;24092015&lt;/Availability&gt;&lt;Misc_3&gt;05081998/N&lt;/Misc_3&gt;&lt;Address&gt;&lt;u&gt;P1&lt;/u&gt;&lt;/Address&gt;&lt;Web_URL_Link1&gt;&lt;u&gt;x:\refscan\LIU1990.pdf&lt;/u&gt;&lt;/Web_URL_Link1&gt;&lt;Web_URL_Link2&gt;2372823&lt;/Web_URL_Link2&gt;&lt;ZZ_JournalFull&gt;&lt;f name="System"&gt;Zhonghua Liu Xing Bing Xue Za Zhi (Chinese Journal of Epidemiology)&lt;/f&gt;&lt;/ZZ_JournalFull&gt;&lt;ZZ_JournalStdAbbrev&gt;&lt;f name="System"&gt;Zhonghua Liu Xing Bing Xue Za Zhi&lt;/f&gt;&lt;/ZZ_JournalStdAbbrev&gt;&lt;ZZ_JournalUser1&gt;&lt;f name="System"&gt;Chin.J.Epidemiol.&lt;/f&gt;&lt;/ZZ_JournalUser1&gt;&lt;ZZ_JournalUser2&gt;&lt;f name="System"&gt;Chung-Hua Liu Hsing Ping Hseuh Tsa Chih [Chinese Journal of Epidemiology]&lt;/f&gt;&lt;/ZZ_JournalUser2&gt;&lt;ZZ_WorkformID&gt;1&lt;/ZZ_WorkformID&gt;&lt;/MDL&gt;&lt;/Cite&gt;&lt;Cite&gt;&lt;Author&gt;He&lt;/Author&gt;&lt;Year&gt;1991&lt;/Year&gt;&lt;RecNum&gt;HE1991&lt;/RecNum&gt;&lt;IDText&gt;An epidemiological study of lung cancer in Xuan Wei County, China: Current progress. Case-control study on lung cancer and cooking fuel&lt;/IDText&gt;&lt;MDL Ref_Type="Journal"&gt;&lt;Ref_Type&gt;Journal&lt;/Ref_Type&gt;&lt;Ref_ID&gt;HE1991&lt;/Ref_ID&gt;&lt;Title_Primary&gt;An epidemiological study of lung cancer in Xuan Wei County, China: Current progress. Case-control study on lung cancer and cooking fuel&lt;/Title_Primary&gt;&lt;Authors_Primary&gt;He,X.&lt;/Authors_Primary&gt;&lt;Authors_Primary&gt;Chen,W.&lt;/Authors_Primary&gt;&lt;Authors_Primary&gt;Liu,Z.&lt;/Authors_Primary&gt;&lt;Authors_Primary&gt;Chapman,R.S.&lt;/Authors_Primary&gt;&lt;Date_Primary&gt;1991&lt;/Date_Primary&gt;&lt;Keywords&gt;ETS&lt;/Keywords&gt;&lt;Keywords&gt;LUNGC&lt;/Keywords&gt;&lt;Keywords&gt;IESLCYD&lt;/Keywords&gt;&lt;Keywords&gt;TMALC2&lt;/Keywords&gt;&lt;Keywords&gt;LCAD_DIAG_N-C6&lt;/Keywords&gt;&lt;Keywords&gt;LCAD_FREQ_N-C6&lt;/Keywords&gt;&lt;Keywords&gt;LCAD_RISKF_N-C6&lt;/Keywords&gt;&lt;Reprint&gt;In File&lt;/Reprint&gt;&lt;Start_Page&gt;9&lt;/Start_Page&gt;&lt;End_Page&gt;13&lt;/End_Page&gt;&lt;Periodical&gt;Environ.Health Perspect.&lt;/Periodical&gt;&lt;Volume&gt;94&lt;/Volume&gt;&lt;User_Def_2&gt;10.2307/3431286&lt;/User_Def_2&gt;&lt;User_Def_5&gt;pre95&lt;/User_Def_5&gt;&lt;Availability&gt;24092015&lt;/Availability&gt;&lt;Misc_3&gt;24082000/Y&lt;/Misc_3&gt;&lt;Address&gt;&lt;u&gt;P1&lt;/u&gt;&lt;/Address&gt;&lt;Web_URL_Link1&gt;&lt;u&gt;x:\refscan\HE1991.pdf&lt;/u&gt;&lt;/Web_URL_Link1&gt;&lt;Web_URL_Link2&gt;1954946&lt;/Web_URL_Link2&gt;&lt;Web_URL_Link3&gt;&lt;u&gt;http://www.ncbi.nlm.nih.gov/pmc/articles/PMC1567943/pdf/envhper00414-0014.pdf&lt;/u&gt;&lt;/Web_URL_Link3&gt;&lt;ZZ_JournalFull&gt;&lt;f name="System"&gt;Environmental Health Perspectives&lt;/f&gt;&lt;/ZZ_JournalFull&gt;&lt;ZZ_JournalStdAbbrev&gt;&lt;f name="System"&gt;Environ.Health Perspect.&lt;/f&gt;&lt;/ZZ_JournalStdAbbrev&gt;&lt;ZZ_WorkformID&gt;1&lt;/ZZ_WorkformID&gt;&lt;/MDL&gt;&lt;/Cite&gt;&lt;/Refman&gt;</w:instrText>
            </w:r>
            <w:r w:rsidRPr="001E5DD2">
              <w:fldChar w:fldCharType="separate"/>
            </w:r>
            <w:r w:rsidRPr="001E5DD2">
              <w:rPr>
                <w:vertAlign w:val="superscript"/>
              </w:rPr>
              <w:t>[149,150]</w:t>
            </w:r>
            <w:r w:rsidRPr="001E5DD2">
              <w:fldChar w:fldCharType="end"/>
            </w:r>
          </w:p>
        </w:tc>
        <w:tc>
          <w:tcPr>
            <w:tcW w:w="1276" w:type="dxa"/>
          </w:tcPr>
          <w:p w14:paraId="630C5078" w14:textId="77777777" w:rsidR="002977DF" w:rsidRPr="001E5DD2" w:rsidRDefault="002977DF" w:rsidP="00D64B57">
            <w:pPr>
              <w:widowControl w:val="0"/>
              <w:ind w:firstLine="0"/>
            </w:pPr>
            <w:r w:rsidRPr="001E5DD2">
              <w:t>China</w:t>
            </w:r>
          </w:p>
        </w:tc>
        <w:tc>
          <w:tcPr>
            <w:tcW w:w="851" w:type="dxa"/>
          </w:tcPr>
          <w:p w14:paraId="6A77F158" w14:textId="77777777" w:rsidR="002977DF" w:rsidRPr="001E5DD2" w:rsidRDefault="002977DF" w:rsidP="00D64B57">
            <w:pPr>
              <w:widowControl w:val="0"/>
              <w:ind w:firstLine="0"/>
            </w:pPr>
            <w:r w:rsidRPr="001E5DD2">
              <w:t>CC</w:t>
            </w:r>
          </w:p>
        </w:tc>
        <w:tc>
          <w:tcPr>
            <w:tcW w:w="567" w:type="dxa"/>
          </w:tcPr>
          <w:p w14:paraId="1672B070" w14:textId="77777777" w:rsidR="002977DF" w:rsidRPr="001E5DD2" w:rsidRDefault="002977DF" w:rsidP="00D64B57">
            <w:pPr>
              <w:widowControl w:val="0"/>
              <w:ind w:firstLine="0"/>
            </w:pPr>
            <w:r w:rsidRPr="001E5DD2">
              <w:t>1985 -</w:t>
            </w:r>
          </w:p>
        </w:tc>
        <w:tc>
          <w:tcPr>
            <w:tcW w:w="567" w:type="dxa"/>
          </w:tcPr>
          <w:p w14:paraId="48E768A4" w14:textId="77777777" w:rsidR="002977DF" w:rsidRPr="001E5DD2" w:rsidRDefault="002977DF" w:rsidP="00D64B57">
            <w:pPr>
              <w:widowControl w:val="0"/>
              <w:ind w:firstLine="0"/>
            </w:pPr>
            <w:r w:rsidRPr="001E5DD2">
              <w:t>1986</w:t>
            </w:r>
          </w:p>
        </w:tc>
        <w:tc>
          <w:tcPr>
            <w:tcW w:w="567" w:type="dxa"/>
          </w:tcPr>
          <w:p w14:paraId="70A63F01" w14:textId="77777777" w:rsidR="002977DF" w:rsidRPr="001E5DD2" w:rsidRDefault="002977DF" w:rsidP="00D64B57">
            <w:pPr>
              <w:widowControl w:val="0"/>
              <w:ind w:firstLine="0"/>
            </w:pPr>
          </w:p>
        </w:tc>
        <w:tc>
          <w:tcPr>
            <w:tcW w:w="708" w:type="dxa"/>
            <w:tcMar>
              <w:right w:w="227" w:type="dxa"/>
            </w:tcMar>
          </w:tcPr>
          <w:p w14:paraId="34CC0AFD" w14:textId="77777777" w:rsidR="002977DF" w:rsidRPr="001E5DD2" w:rsidRDefault="002977DF" w:rsidP="00D64B57">
            <w:pPr>
              <w:widowControl w:val="0"/>
              <w:ind w:firstLine="0"/>
              <w:jc w:val="right"/>
            </w:pPr>
            <w:r w:rsidRPr="001E5DD2">
              <w:t>54</w:t>
            </w:r>
          </w:p>
        </w:tc>
        <w:tc>
          <w:tcPr>
            <w:tcW w:w="1276" w:type="dxa"/>
          </w:tcPr>
          <w:p w14:paraId="12CE6EE5" w14:textId="77777777" w:rsidR="002977DF" w:rsidRPr="001E5DD2" w:rsidRDefault="00C95C60" w:rsidP="00D64B57">
            <w:pPr>
              <w:widowControl w:val="0"/>
              <w:ind w:firstLine="0"/>
            </w:pPr>
            <w:r w:rsidRPr="001E5DD2">
              <w:t>1sm</w:t>
            </w:r>
          </w:p>
        </w:tc>
      </w:tr>
      <w:tr w:rsidR="005D0462" w:rsidRPr="001E5DD2" w14:paraId="1DE30BB4" w14:textId="77777777" w:rsidTr="001F5B03">
        <w:tc>
          <w:tcPr>
            <w:tcW w:w="1242" w:type="dxa"/>
          </w:tcPr>
          <w:p w14:paraId="32CFA749" w14:textId="77777777" w:rsidR="002977DF" w:rsidRPr="001E5DD2" w:rsidRDefault="002977DF" w:rsidP="00D64B57">
            <w:pPr>
              <w:widowControl w:val="0"/>
              <w:ind w:firstLine="0"/>
            </w:pPr>
            <w:r w:rsidRPr="001E5DD2">
              <w:t>BROWN2</w:t>
            </w:r>
          </w:p>
        </w:tc>
        <w:tc>
          <w:tcPr>
            <w:tcW w:w="709" w:type="dxa"/>
          </w:tcPr>
          <w:p w14:paraId="63517116" w14:textId="77777777" w:rsidR="002977DF" w:rsidRPr="001E5DD2" w:rsidRDefault="002977DF" w:rsidP="00D64B57">
            <w:pPr>
              <w:widowControl w:val="0"/>
              <w:ind w:firstLine="0"/>
            </w:pPr>
            <w:r w:rsidRPr="001E5DD2">
              <w:fldChar w:fldCharType="begin"/>
            </w:r>
            <w:r w:rsidRPr="001E5DD2">
              <w:instrText xml:space="preserve"> ADDIN REFMGR.CITE &lt;Refman&gt;&lt;Cite&gt;&lt;Author&gt;Brownson&lt;/Author&gt;&lt;Year&gt;1992&lt;/Year&gt;&lt;RecNum&gt;BROWNS1992A&lt;/RecNum&gt;&lt;IDText&gt;Passive smoking and lung cancer in nonsmoking women&lt;/IDText&gt;&lt;MDL Ref_Type="Journal"&gt;&lt;Ref_Type&gt;Journal&lt;/Ref_Type&gt;&lt;Ref_ID&gt;BROWNS1992A&lt;/Ref_ID&gt;&lt;Title_Primary&gt;Passive smoking and lung cancer in nonsmoking women&lt;/Title_Primary&gt;&lt;Authors_Primary&gt;Brownson,R.C.&lt;/Authors_Primary&gt;&lt;Authors_Primary&gt;Alavanja,M.C.R.&lt;/Authors_Primary&gt;&lt;Authors_Primary&gt;Hock,E.T.&lt;/Authors_Primary&gt;&lt;Authors_Primary&gt;Loy,T.S.&lt;/Authors_Primary&gt;&lt;Date_Primary&gt;1992&lt;/Date_Primary&gt;&lt;Keywords&gt;ETS&lt;/Keywords&gt;&lt;Keywords&gt;LUNGC&lt;/Keywords&gt;&lt;Keywords&gt;IESLCN&lt;/Keywords&gt;&lt;Keywords&gt;USA&lt;/Keywords&gt;&lt;Keywords&gt;TMALC1&lt;/Keywords&gt;&lt;Keywords&gt;LCAD_DIAG_N-E3&lt;/Keywords&gt;&lt;Keywords&gt;LCAD_FREQ_N-D5&lt;/Keywords&gt;&lt;Keywords&gt;LCAD_RISKF_N-G1&lt;/Keywords&gt;&lt;Reprint&gt;In File&lt;/Reprint&gt;&lt;Start_Page&gt;1525&lt;/Start_Page&gt;&lt;End_Page&gt;1530&lt;/End_Page&gt;&lt;Periodical&gt;Am.J.Public Health&lt;/Periodical&gt;&lt;Volume&gt;82&lt;/Volume&gt;&lt;User_Def_2&gt;10.2105/AJPH.82.11.1525&lt;/User_Def_2&gt;&lt;User_Def_3&gt;637&lt;/User_Def_3&gt;&lt;User_Def_5&gt;pre95&lt;/User_Def_5&gt;&lt;Availability&gt;16092015&lt;/Availability&gt;&lt;Misc_3&gt;19061998/Y&lt;/Misc_3&gt;&lt;Address&gt;&lt;u&gt;P1(K)&lt;/u&gt;&lt;/Address&gt;&lt;Web_URL_Link1&gt;&lt;u&gt;x:\refscan\BROWNS1992A.pdf&lt;/u&gt;;&lt;u&gt;t:\pauline\reviews\pdf\637.pdf&lt;/u&gt;&lt;/Web_URL_Link1&gt;&lt;Web_URL_Link2&gt;1443304&lt;/Web_URL_Link2&gt;&lt;Web_URL_Link3&gt;&lt;u&gt;http://www.ncbi.nlm.nih.gov/pmc/articles/PMC1694624/pdf/amjph00548-0087.pdf&lt;/u&gt;&lt;/Web_URL_Link3&gt;&lt;ZZ_JournalFull&gt;&lt;f name="System"&gt;American Journal of Public Health&lt;/f&gt;&lt;/ZZ_JournalFull&gt;&lt;ZZ_JournalStdAbbrev&gt;&lt;f name="System"&gt;Am.J.Public Health&lt;/f&gt;&lt;/ZZ_JournalStdAbbrev&gt;&lt;ZZ_WorkformID&gt;1&lt;/ZZ_WorkformID&gt;&lt;/MDL&gt;&lt;/Cite&gt;&lt;/Refman&gt;</w:instrText>
            </w:r>
            <w:r w:rsidRPr="001E5DD2">
              <w:fldChar w:fldCharType="separate"/>
            </w:r>
            <w:r w:rsidRPr="001E5DD2">
              <w:rPr>
                <w:vertAlign w:val="superscript"/>
              </w:rPr>
              <w:t>[151]</w:t>
            </w:r>
            <w:r w:rsidRPr="001E5DD2">
              <w:fldChar w:fldCharType="end"/>
            </w:r>
          </w:p>
        </w:tc>
        <w:tc>
          <w:tcPr>
            <w:tcW w:w="884" w:type="dxa"/>
            <w:tcMar>
              <w:right w:w="57" w:type="dxa"/>
            </w:tcMar>
          </w:tcPr>
          <w:p w14:paraId="466C4377" w14:textId="77777777" w:rsidR="002977DF" w:rsidRPr="001E5DD2" w:rsidRDefault="002977DF" w:rsidP="00D64B57">
            <w:pPr>
              <w:widowControl w:val="0"/>
              <w:ind w:firstLine="0"/>
            </w:pPr>
            <w:r w:rsidRPr="001E5DD2">
              <w:fldChar w:fldCharType="begin"/>
            </w:r>
            <w:r w:rsidRPr="001E5DD2">
              <w:instrText xml:space="preserve"> ADDIN REFMGR.CITE &lt;Refman&gt;&lt;Cite&gt;&lt;Author&gt;Butler&lt;/Author&gt;&lt;Year&gt;1994&lt;/Year&gt;&lt;RecNum&gt;BUTLER1994&lt;/RecNum&gt;&lt;IDText&gt;Workplace exposure to ETS and lung cancer: a more detailed presentation of the data from a negative study, Brownson et al (1992)&lt;/IDText&gt;&lt;MDL Ref_Type="Book, Whole"&gt;&lt;Ref_Type&gt;Book, Whole&lt;/Ref_Type&gt;&lt;Ref_ID&gt;BUTLER1994&lt;/Ref_ID&gt;&lt;Title_Primary&gt;Workplace exposure to ETS and lung cancer: a more detailed presentation of the data from a negative study, Brownson et al (1992)&lt;/Title_Primary&gt;&lt;Authors_Primary&gt;Butler,W.J.&lt;/Authors_Primary&gt;&lt;Date_Primary&gt;1994&lt;/Date_Primary&gt;&lt;Keywords&gt;ETS&lt;/Keywords&gt;&lt;Keywords&gt;REVIEW&lt;/Keywords&gt;&lt;Keywords&gt;OSHA&lt;/Keywords&gt;&lt;Keywords&gt;LUNGC&lt;/Keywords&gt;&lt;Keywords&gt;IESLCN&lt;/Keywords&gt;&lt;Keywords&gt;LIBRARY&lt;/Keywords&gt;&lt;Keywords&gt;TMALC0&lt;/Keywords&gt;&lt;Reprint&gt;In File&lt;/Reprint&gt;&lt;End_Page&gt;16&lt;/End_Page&gt;&lt;Issue&gt;OSHA docket 9-47597a&lt;/Issue&gt;&lt;Pub_Place&gt;Washington DC&lt;/Pub_Place&gt;&lt;Publisher&gt;Occupational Safety and Health Administration&lt;/Publisher&gt;&lt;User_Def_5&gt;25091998&lt;/User_Def_5&gt;&lt;Availability&gt;22042014&lt;/Availability&gt;&lt;Misc_3&gt;22042014/N&lt;/Misc_3&gt;&lt;Address&gt;P8 P1(K) &lt;u&gt;L7&lt;/u&gt;&lt;/Address&gt;&lt;ZZ_WorkformID&gt;2&lt;/ZZ_WorkformID&gt;&lt;/MDL&gt;&lt;/Cite&gt;&lt;Cite&gt;&lt;Author&gt;Alavanja&lt;/Author&gt;&lt;Year&gt;1994&lt;/Year&gt;&lt;RecNum&gt;ALAVAN1994&lt;/RecNum&gt;&lt;IDText&gt;Attributable risk of lung cancer in nonsmoking women&lt;/IDText&gt;&lt;MDL Ref_Type="Data File"&gt;&lt;Ref_Type&gt;Data File&lt;/Ref_Type&gt;&lt;Ref_ID&gt;ALAVAN1994&lt;/Ref_ID&gt;&lt;Title_Primary&gt;Attributable risk of lung cancer in nonsmoking women&lt;/Title_Primary&gt;&lt;Authors_Primary&gt;Alavanja,M.C.R.&lt;/Authors_Primary&gt;&lt;Authors_Primary&gt;Brownson,R.C.&lt;/Authors_Primary&gt;&lt;Authors_Primary&gt;Benichou,J.&lt;/Authors_Primary&gt;&lt;Authors_Primary&gt;Swanson,C.&lt;/Authors_Primary&gt;&lt;Authors_Primary&gt;Boice,J.D.,Jr.&lt;/Authors_Primary&gt;&lt;Date_Primary&gt;1994&lt;/Date_Primary&gt;&lt;Keywords&gt;ETS&lt;/Keywords&gt;&lt;Keywords&gt;LUNGC&lt;/Keywords&gt;&lt;Keywords&gt;GENETICS&lt;/Keywords&gt;&lt;Keywords&gt;FAMILY-HISTORY&lt;/Keywords&gt;&lt;Keywords&gt;USA&lt;/Keywords&gt;&lt;Keywords&gt;IESLCYD&lt;/Keywords&gt;&lt;Keywords&gt;TMALC2&lt;/Keywords&gt;&lt;Keywords&gt;LCAD_DIAG_N-E3&lt;/Keywords&gt;&lt;Keywords&gt;LCAD_FREQ_N-B2&lt;/Keywords&gt;&lt;Keywords&gt;LCAD_RISKF_N-D5&lt;/Keywords&gt;&lt;Reprint&gt;In File&lt;/Reprint&gt;&lt;Start_Page&gt;1&lt;/Start_Page&gt;&lt;End_Page&gt;13&lt;/End_Page&gt;&lt;Issue&gt;Paper 4&lt;/Issue&gt;&lt;User_Def_5&gt;24041996&lt;/User_Def_5&gt;&lt;Availability&gt;25092015&lt;/Availability&gt;&lt;Misc_2&gt;International symposium on lifestyle factors and human lung cancer. Dec 12-16 1994, Guangzhou, People&amp;apos;s Republic of China&lt;/Misc_2&gt;&lt;Misc_3&gt;19122000/Y&lt;/Misc_3&gt;&lt;Address&gt;&lt;u&gt;P1&lt;/u&gt; G1A&lt;/Address&gt;&lt;Web_URL_Link1&gt;&lt;u&gt;x:\refscan\ALAVAN1994.pdf&lt;/u&gt;&lt;/Web_URL_Link1&gt;&lt;ZZ_WorkformID&gt;13&lt;/ZZ_WorkformID&gt;&lt;/MDL&gt;&lt;/Cite&gt;&lt;Cite&gt;&lt;Author&gt;Alavanja&lt;/Author&gt;&lt;Year&gt;1995&lt;/Year&gt;&lt;RecNum&gt;ALAVAN1995&lt;/RecNum&gt;&lt;IDText&gt;Attributable risk of lung cancer in lifetime nonsmokers and long-term ex-smokers (Missouri, United States)&lt;/IDText&gt;&lt;MDL Ref_Type="Journal"&gt;&lt;Ref_Type&gt;Journal&lt;/Ref_Type&gt;&lt;Ref_ID&gt;ALAVAN1995&lt;/Ref_ID&gt;&lt;Title_Primary&gt;Attributable risk of lung cancer in lifetime nonsmokers and long-term ex-smokers (Missouri, United States)&lt;/Title_Primary&gt;&lt;Authors_Primary&gt;Alavanja,M.C.R.&lt;/Authors_Primary&gt;&lt;Authors_Primary&gt;Brownson,R.C.&lt;/Authors_Primary&gt;&lt;Authors_Primary&gt;Benichou,J.&lt;/Authors_Primary&gt;&lt;Authors_Primary&gt;Swanson,C.&lt;/Authors_Primary&gt;&lt;Authors_Primary&gt;Boice,J.D.,Jr.&lt;/Authors_Primary&gt;&lt;Date_Primary&gt;1995&lt;/Date_Primary&gt;&lt;Keywords&gt;ETS&lt;/Keywords&gt;&lt;Keywords&gt;IESLCYD&lt;/Keywords&gt;&lt;Keywords&gt;LCTYPE&lt;/Keywords&gt;&lt;Keywords&gt;LUNGC&lt;/Keywords&gt;&lt;Keywords&gt;TMALC2&lt;/Keywords&gt;&lt;Keywords&gt;LEE2002I-Y&lt;/Keywords&gt;&lt;Keywords&gt;LCAD_DIAG_N-E3&lt;/Keywords&gt;&lt;Keywords&gt;LCAD_FREQ_N-B2&lt;/Keywords&gt;&lt;Keywords&gt;LCAD_RISKF_N-D5&lt;/Keywords&gt;&lt;Reprint&gt;In File&lt;/Reprint&gt;&lt;Start_Page&gt;209&lt;/Start_Page&gt;&lt;End_Page&gt;216&lt;/End_Page&gt;&lt;Periodical&gt;Cancer Causes Control&lt;/Periodical&gt;&lt;Volume&gt;6&lt;/Volume&gt;&lt;Issue&gt;3&lt;/Issue&gt;&lt;User_Def_3&gt;785&lt;/User_Def_3&gt;&lt;User_Def_5&gt;pre95&lt;/User_Def_5&gt;&lt;Availability&gt;25092015&lt;/Availability&gt;&lt;Misc_3&gt;07071998/Y&lt;/Misc_3&gt;&lt;Address&gt;&lt;u&gt;P1&lt;/u&gt; 13G&lt;/Address&gt;&lt;Web_URL_Link1&gt;x:\refscan\ALAVAN1995.pdf;&lt;u&gt;t:\pauline\reviews\pdf\785.pdf&lt;/u&gt;&lt;/Web_URL_Link1&gt;&lt;Web_URL_Link2&gt;7612800&lt;/Web_URL_Link2&gt;&lt;ZZ_JournalFull&gt;&lt;f name="System"&gt;Cancer Causes &amp;amp; Control : CCC&lt;/f&gt;&lt;/ZZ_JournalFull&gt;&lt;ZZ_JournalStdAbbrev&gt;&lt;f name="System"&gt;Cancer Causes Control&lt;/f&gt;&lt;/ZZ_JournalStdAbbrev&gt;&lt;ZZ_JournalUser1&gt;&lt;f name="System"&gt;Cancer Causes and Control&lt;/f&gt;&lt;/ZZ_JournalUser1&gt;&lt;ZZ_JournalUser2&gt;&lt;f name="System"&gt;Cancer Causes &amp;amp; Control&lt;/f&gt;&lt;/ZZ_JournalUser2&gt;&lt;ZZ_WorkformID&gt;1&lt;/ZZ_WorkformID&gt;&lt;/MDL&gt;&lt;/Cite&gt;&lt;Cite&gt;&lt;Author&gt;Bennett&lt;/Author&gt;&lt;Year&gt;1999&lt;/Year&gt;&lt;RecNum&gt;BENNET1999&lt;/RecNum&gt;&lt;IDText&gt;Environmental tobacco smoke, genetic susceptibility, and risk of lung cancer in never-smoking women&lt;/IDText&gt;&lt;MDL Ref_Type="Journal"&gt;&lt;Ref_Type&gt;Journal&lt;/Ref_Type&gt;&lt;Ref_ID&gt;BENNET1999&lt;/Ref_ID&gt;&lt;Title_Primary&gt;Environmental tobacco smoke, genetic susceptibility, and risk of lung cancer in never-smoking women&lt;/Title_Primary&gt;&lt;Authors_Primary&gt;Bennett,W.P.&lt;/Authors_Primary&gt;&lt;Authors_Primary&gt;Alavanja,M.C.R.&lt;/Authors_Primary&gt;&lt;Authors_Primary&gt;Blomeke,B.&lt;/Authors_Primary&gt;&lt;Authors_Primary&gt;V&amp;#xE4;h&amp;#xE4;kangas,K.&lt;/Authors_Primary&gt;&lt;Authors_Primary&gt;Castr&amp;#xE9;n,K.&lt;/Authors_Primary&gt;&lt;Authors_Primary&gt;Welsh,J.A.&lt;/Authors_Primary&gt;&lt;Authors_Primary&gt;Bowman,E.D.&lt;/Authors_Primary&gt;&lt;Authors_Primary&gt;Khan,M.A.&lt;/Authors_Primary&gt;&lt;Authors_Primary&gt;Flieder,D.B.&lt;/Authors_Primary&gt;&lt;Authors_Primary&gt;Harris,C.C.&lt;/Authors_Primary&gt;&lt;Date_Primary&gt;1999&lt;/Date_Primary&gt;&lt;Keywords&gt;ETS&lt;/Keywords&gt;&lt;Keywords&gt;LUNGC&lt;/Keywords&gt;&lt;Keywords&gt;USA&lt;/Keywords&gt;&lt;Keywords&gt;IESLCN&lt;/Keywords&gt;&lt;Keywords&gt;TMALC2&lt;/Keywords&gt;&lt;Keywords&gt;LCAD_DIAG_N-E3&lt;/Keywords&gt;&lt;Keywords&gt;LCAD_FREQ_N-B2&lt;/Keywords&gt;&lt;Keywords&gt;LCAD_RISKF_N-C7&lt;/Keywords&gt;&lt;Reprint&gt;In File&lt;/Reprint&gt;&lt;Start_Page&gt;2009&lt;/Start_Page&gt;&lt;End_Page&gt;2014&lt;/End_Page&gt;&lt;Periodical&gt;J.Natl.Cancer Inst.&lt;/Periodical&gt;&lt;Volume&gt;91&lt;/Volume&gt;&lt;Issue&gt;23&lt;/Issue&gt;&lt;User_Def_2&gt;10.1093/jnci/91.23.2009&lt;/User_Def_2&gt;&lt;User_Def_3&gt;1082&lt;/User_Def_3&gt;&lt;User_Def_5&gt;13121999&lt;/User_Def_5&gt;&lt;Availability&gt;24092015&lt;/Availability&gt;&lt;Misc_3&gt;13121999/Y&lt;/Misc_3&gt;&lt;Address&gt;&lt;u&gt;P1&lt;/u&gt;&lt;/Address&gt;&lt;Web_URL_Link1&gt;x:\refscan\BENNET1999.pdf;&lt;u&gt;t:\pauline\reviews\pdf\1082.pdf&lt;/u&gt;&lt;/Web_URL_Link1&gt;&lt;Web_URL_Link2&gt;10580025&lt;/Web_URL_Link2&gt;&lt;Web_URL_Link3&gt;&lt;u&gt;http://jnci.oxfordjournals.org/content/91/23/2009.full.pdf+html&lt;/u&gt;&lt;/Web_URL_Link3&gt;&lt;ZZ_JournalFull&gt;&lt;f name="System"&gt;Journal of the National Cancer Institute&lt;/f&gt;&lt;/ZZ_JournalFull&gt;&lt;ZZ_JournalStdAbbrev&gt;&lt;f name="System"&gt;J.Natl.Cancer Inst.&lt;/f&gt;&lt;/ZZ_JournalStdAbbrev&gt;&lt;ZZ_JournalUser2&gt;&lt;f name="System"&gt;JNCI&lt;/f&gt;&lt;/ZZ_JournalUser2&gt;&lt;ZZ_WorkformID&gt;1&lt;/ZZ_WorkformID&gt;&lt;/MDL&gt;&lt;/Cite&gt;&lt;/Refman&gt;</w:instrText>
            </w:r>
            <w:r w:rsidRPr="001E5DD2">
              <w:fldChar w:fldCharType="separate"/>
            </w:r>
            <w:r w:rsidRPr="001E5DD2">
              <w:rPr>
                <w:vertAlign w:val="superscript"/>
              </w:rPr>
              <w:t>[152-155]</w:t>
            </w:r>
            <w:r w:rsidRPr="001E5DD2">
              <w:fldChar w:fldCharType="end"/>
            </w:r>
          </w:p>
        </w:tc>
        <w:tc>
          <w:tcPr>
            <w:tcW w:w="1276" w:type="dxa"/>
          </w:tcPr>
          <w:p w14:paraId="42650A57" w14:textId="4DCEEB94" w:rsidR="002977DF" w:rsidRPr="001E5DD2" w:rsidRDefault="00CD1020" w:rsidP="00D64B57">
            <w:pPr>
              <w:widowControl w:val="0"/>
              <w:ind w:firstLine="0"/>
            </w:pPr>
            <w:r w:rsidRPr="001E5DD2">
              <w:t>United States</w:t>
            </w:r>
          </w:p>
        </w:tc>
        <w:tc>
          <w:tcPr>
            <w:tcW w:w="851" w:type="dxa"/>
          </w:tcPr>
          <w:p w14:paraId="394A8AD7" w14:textId="77777777" w:rsidR="002977DF" w:rsidRPr="001E5DD2" w:rsidRDefault="002977DF" w:rsidP="00D64B57">
            <w:pPr>
              <w:widowControl w:val="0"/>
              <w:ind w:firstLine="0"/>
            </w:pPr>
            <w:r w:rsidRPr="001E5DD2">
              <w:t>CC</w:t>
            </w:r>
          </w:p>
        </w:tc>
        <w:tc>
          <w:tcPr>
            <w:tcW w:w="567" w:type="dxa"/>
          </w:tcPr>
          <w:p w14:paraId="7BBD2EC5" w14:textId="77777777" w:rsidR="002977DF" w:rsidRPr="001E5DD2" w:rsidRDefault="002977DF" w:rsidP="00D64B57">
            <w:pPr>
              <w:widowControl w:val="0"/>
              <w:ind w:firstLine="0"/>
            </w:pPr>
            <w:r w:rsidRPr="001E5DD2">
              <w:t>1986 -</w:t>
            </w:r>
          </w:p>
        </w:tc>
        <w:tc>
          <w:tcPr>
            <w:tcW w:w="567" w:type="dxa"/>
          </w:tcPr>
          <w:p w14:paraId="23B84583" w14:textId="77777777" w:rsidR="002977DF" w:rsidRPr="001E5DD2" w:rsidRDefault="002977DF" w:rsidP="00D64B57">
            <w:pPr>
              <w:widowControl w:val="0"/>
              <w:ind w:firstLine="0"/>
            </w:pPr>
            <w:r w:rsidRPr="001E5DD2">
              <w:t>1991</w:t>
            </w:r>
          </w:p>
        </w:tc>
        <w:tc>
          <w:tcPr>
            <w:tcW w:w="567" w:type="dxa"/>
          </w:tcPr>
          <w:p w14:paraId="6F4F7580" w14:textId="77777777" w:rsidR="002977DF" w:rsidRPr="001E5DD2" w:rsidRDefault="002977DF" w:rsidP="00D64B57">
            <w:pPr>
              <w:widowControl w:val="0"/>
              <w:ind w:firstLine="0"/>
            </w:pPr>
          </w:p>
        </w:tc>
        <w:tc>
          <w:tcPr>
            <w:tcW w:w="708" w:type="dxa"/>
            <w:tcMar>
              <w:right w:w="227" w:type="dxa"/>
            </w:tcMar>
          </w:tcPr>
          <w:p w14:paraId="565B9135" w14:textId="77777777" w:rsidR="002977DF" w:rsidRPr="001E5DD2" w:rsidRDefault="002977DF" w:rsidP="00D64B57">
            <w:pPr>
              <w:widowControl w:val="0"/>
              <w:ind w:firstLine="0"/>
              <w:jc w:val="right"/>
            </w:pPr>
            <w:r w:rsidRPr="001E5DD2">
              <w:t>432</w:t>
            </w:r>
          </w:p>
        </w:tc>
        <w:tc>
          <w:tcPr>
            <w:tcW w:w="1276" w:type="dxa"/>
          </w:tcPr>
          <w:p w14:paraId="11DE72B4" w14:textId="77777777" w:rsidR="002977DF" w:rsidRPr="001E5DD2" w:rsidRDefault="002977DF" w:rsidP="00D64B57">
            <w:pPr>
              <w:widowControl w:val="0"/>
              <w:ind w:firstLine="0"/>
            </w:pPr>
          </w:p>
        </w:tc>
      </w:tr>
      <w:tr w:rsidR="005D0462" w:rsidRPr="001E5DD2" w14:paraId="47FB0709" w14:textId="77777777" w:rsidTr="001F5B03">
        <w:tc>
          <w:tcPr>
            <w:tcW w:w="1242" w:type="dxa"/>
          </w:tcPr>
          <w:p w14:paraId="2A44C797" w14:textId="77777777" w:rsidR="002977DF" w:rsidRPr="001E5DD2" w:rsidRDefault="002977DF" w:rsidP="00D64B57">
            <w:pPr>
              <w:widowControl w:val="0"/>
              <w:ind w:firstLine="0"/>
            </w:pPr>
            <w:r w:rsidRPr="001E5DD2">
              <w:t>STOCKW</w:t>
            </w:r>
          </w:p>
        </w:tc>
        <w:tc>
          <w:tcPr>
            <w:tcW w:w="709" w:type="dxa"/>
          </w:tcPr>
          <w:p w14:paraId="2BA9C579" w14:textId="77777777" w:rsidR="002977DF" w:rsidRPr="001E5DD2" w:rsidRDefault="002977DF" w:rsidP="00D64B57">
            <w:pPr>
              <w:widowControl w:val="0"/>
              <w:ind w:firstLine="0"/>
            </w:pPr>
            <w:r w:rsidRPr="001E5DD2">
              <w:fldChar w:fldCharType="begin"/>
            </w:r>
            <w:r w:rsidRPr="001E5DD2">
              <w:instrText xml:space="preserve"> ADDIN REFMGR.CITE &lt;Refman&gt;&lt;Cite&gt;&lt;Author&gt;Stockwell&lt;/Author&gt;&lt;Year&gt;1992&lt;/Year&gt;&lt;RecNum&gt;STOCKW1992&lt;/RecNum&gt;&lt;IDText&gt;Environmental tobacco smoke and lung cancer risk in nonsmoking women&lt;/IDText&gt;&lt;MDL Ref_Type="Journal"&gt;&lt;Ref_Type&gt;Journal&lt;/Ref_Type&gt;&lt;Ref_ID&gt;STOCKW1992&lt;/Ref_ID&gt;&lt;Title_Primary&gt;Environmental tobacco smoke and lung cancer risk in nonsmoking women&lt;/Title_Primary&gt;&lt;Authors_Primary&gt;Stockwell,H.G.&lt;/Authors_Primary&gt;&lt;Authors_Primary&gt;Goldman,A.L.&lt;/Authors_Primary&gt;&lt;Authors_Primary&gt;Lyman,G.H.&lt;/Authors_Primary&gt;&lt;Authors_Primary&gt;Noss,C.I.&lt;/Authors_Primary&gt;&lt;Authors_Primary&gt;Armstrong,A.W.&lt;/Authors_Primary&gt;&lt;Authors_Primary&gt;Pinkham,P.A.&lt;/Authors_Primary&gt;&lt;Authors_Primary&gt;Candelora,E.C.&lt;/Authors_Primary&gt;&lt;Authors_Primary&gt;Brusa,M.R.&lt;/Authors_Primary&gt;&lt;Date_Primary&gt;1992&lt;/Date_Primary&gt;&lt;Keywords&gt;ETS&lt;/Keywords&gt;&lt;Keywords&gt;LUNGC&lt;/Keywords&gt;&lt;Keywords&gt;IESLCN&lt;/Keywords&gt;&lt;Keywords&gt;USA&lt;/Keywords&gt;&lt;Keywords&gt;TMALC1&lt;/Keywords&gt;&lt;Keywords&gt;LCAD_DIAG_N-E3&lt;/Keywords&gt;&lt;Keywords&gt;LCAD_FREQ_YD&lt;/Keywords&gt;&lt;Keywords&gt;LCAD_RISKF_N-G1&lt;/Keywords&gt;&lt;Reprint&gt;In File&lt;/Reprint&gt;&lt;Start_Page&gt;1417&lt;/Start_Page&gt;&lt;End_Page&gt;1422&lt;/End_Page&gt;&lt;Periodical&gt;J.Natl.Cancer Inst.&lt;/Periodical&gt;&lt;Volume&gt;84&lt;/Volume&gt;&lt;User_Def_2&gt;10.1093/jnci/84.18.1417&lt;/User_Def_2&gt;&lt;User_Def_3&gt;627&lt;/User_Def_3&gt;&lt;User_Def_5&gt;pre95&lt;/User_Def_5&gt;&lt;Availability&gt;16092015&lt;/Availability&gt;&lt;Misc_3&gt;15091998/y&lt;/Misc_3&gt;&lt;Address&gt;&lt;u&gt;P1(K)&lt;/u&gt;&lt;/Address&gt;&lt;Web_URL_Link1&gt;&lt;u&gt;x:\refscan\STOCKW1992.pdf&lt;/u&gt;;&lt;u&gt;t:\pauline\reviews\pdf\627.pdf&lt;/u&gt;&lt;/Web_URL_Link1&gt;&lt;Web_URL_Link2&gt;1512793&lt;/Web_URL_Link2&gt;&lt;ZZ_JournalFull&gt;&lt;f name="System"&gt;Journal of the National Cancer Institute&lt;/f&gt;&lt;/ZZ_JournalFull&gt;&lt;ZZ_JournalStdAbbrev&gt;&lt;f name="System"&gt;J.Natl.Cancer Inst.&lt;/f&gt;&lt;/ZZ_JournalStdAbbrev&gt;&lt;ZZ_JournalUser2&gt;&lt;f name="System"&gt;JNCI&lt;/f&gt;&lt;/ZZ_JournalUser2&gt;&lt;ZZ_WorkformID&gt;1&lt;/ZZ_WorkformID&gt;&lt;/MDL&gt;&lt;/Cite&gt;&lt;/Refman&gt;</w:instrText>
            </w:r>
            <w:r w:rsidRPr="001E5DD2">
              <w:fldChar w:fldCharType="separate"/>
            </w:r>
            <w:r w:rsidRPr="001E5DD2">
              <w:rPr>
                <w:vertAlign w:val="superscript"/>
              </w:rPr>
              <w:t>[58]</w:t>
            </w:r>
            <w:r w:rsidRPr="001E5DD2">
              <w:fldChar w:fldCharType="end"/>
            </w:r>
          </w:p>
        </w:tc>
        <w:tc>
          <w:tcPr>
            <w:tcW w:w="884" w:type="dxa"/>
            <w:tcMar>
              <w:right w:w="57" w:type="dxa"/>
            </w:tcMar>
          </w:tcPr>
          <w:p w14:paraId="2B096FBA" w14:textId="77777777" w:rsidR="002977DF" w:rsidRPr="001E5DD2" w:rsidRDefault="002977DF" w:rsidP="00D64B57">
            <w:pPr>
              <w:widowControl w:val="0"/>
              <w:ind w:firstLine="0"/>
            </w:pPr>
            <w:r w:rsidRPr="001E5DD2">
              <w:fldChar w:fldCharType="begin"/>
            </w:r>
            <w:r w:rsidRPr="001E5DD2">
              <w:instrText xml:space="preserve"> ADDIN REFMGR.CITE &lt;Refman&gt;&lt;Cite&gt;&lt;Author&gt;Stockwell&lt;/Author&gt;&lt;Year&gt;1991&lt;/Year&gt;&lt;RecNum&gt;STOCKW1991&lt;/RecNum&gt;&lt;IDText&gt;Environmental tobacco smoke and lung cancer in never smoking women&lt;/IDText&gt;&lt;MDL Ref_Type="Journal"&gt;&lt;Ref_Type&gt;Journal&lt;/Ref_Type&gt;&lt;Ref_ID&gt;STOCKW1991&lt;/Ref_ID&gt;&lt;Title_Primary&gt;Environmental tobacco smoke and lung cancer in never smoking women&lt;/Title_Primary&gt;&lt;Authors_Primary&gt;Stockwell,H.G.&lt;/Authors_Primary&gt;&lt;Authors_Primary&gt;Candelora,E.C.&lt;/Authors_Primary&gt;&lt;Authors_Primary&gt;Armstrong,A.W.&lt;/Authors_Primary&gt;&lt;Authors_Primary&gt;Pinkham,P.A.&lt;/Authors_Primary&gt;&lt;Date_Primary&gt;1991&lt;/Date_Primary&gt;&lt;Keywords&gt;ETS&lt;/Keywords&gt;&lt;Keywords&gt;LUNGC&lt;/Keywords&gt;&lt;Keywords&gt;IESLCN&lt;/Keywords&gt;&lt;Keywords&gt;TMALC2&lt;/Keywords&gt;&lt;Keywords&gt;LCAD_DIAG_N-B3&lt;/Keywords&gt;&lt;Keywords&gt;LCAD_FREQ_N-B3&lt;/Keywords&gt;&lt;Keywords&gt;LCAD_RISKF_N-B3&lt;/Keywords&gt;&lt;Reprint&gt;In File&lt;/Reprint&gt;&lt;Start_Page&gt;724&lt;/Start_Page&gt;&lt;Periodical&gt;Am.J.Epidemiol.&lt;/Periodical&gt;&lt;Volume&gt;134&lt;/Volume&gt;&lt;Issue&gt;7&lt;/Issue&gt;&lt;User_Def_3&gt;568&lt;/User_Def_3&gt;&lt;User_Def_5&gt;pre95&lt;/User_Def_5&gt;&lt;Availability&gt;24092015&lt;/Availability&gt;&lt;Misc_1&gt;Abstract&lt;/Misc_1&gt;&lt;Misc_3&gt;13052008/Y&lt;/Misc_3&gt;&lt;Address&gt;&lt;u&gt;P1&lt;/u&gt;&lt;/Address&gt;&lt;Web_URL_Link1&gt;&lt;u&gt;x:\refscan\STOCKW1991.pdf&lt;/u&gt;;&lt;u&gt;t:\pauline\reviews\pdf\568.pdf&lt;/u&gt;&lt;/Web_URL_Link1&gt;&lt;ZZ_JournalFull&gt;&lt;f name="System"&gt;American Journal of Epidemiology&lt;/f&gt;&lt;/ZZ_JournalFull&gt;&lt;ZZ_JournalStdAbbrev&gt;&lt;f name="System"&gt;Am.J.Epidemiol.&lt;/f&gt;&lt;/ZZ_JournalStdAbbrev&gt;&lt;ZZ_JournalUser2&gt;&lt;f name="System"&gt;Am.J.Epidem.&lt;/f&gt;&lt;/ZZ_JournalUser2&gt;&lt;ZZ_WorkformID&gt;1&lt;/ZZ_WorkformID&gt;&lt;/MDL&gt;&lt;/Cite&gt;&lt;/Refman&gt;</w:instrText>
            </w:r>
            <w:r w:rsidRPr="001E5DD2">
              <w:fldChar w:fldCharType="separate"/>
            </w:r>
            <w:r w:rsidRPr="001E5DD2">
              <w:rPr>
                <w:vertAlign w:val="superscript"/>
              </w:rPr>
              <w:t>[156]</w:t>
            </w:r>
            <w:r w:rsidRPr="001E5DD2">
              <w:fldChar w:fldCharType="end"/>
            </w:r>
          </w:p>
        </w:tc>
        <w:tc>
          <w:tcPr>
            <w:tcW w:w="1276" w:type="dxa"/>
          </w:tcPr>
          <w:p w14:paraId="240FF1F6" w14:textId="5233B978" w:rsidR="002977DF" w:rsidRPr="001E5DD2" w:rsidRDefault="00CD1020" w:rsidP="00D64B57">
            <w:pPr>
              <w:widowControl w:val="0"/>
              <w:ind w:firstLine="0"/>
            </w:pPr>
            <w:r w:rsidRPr="001E5DD2">
              <w:t>United States</w:t>
            </w:r>
          </w:p>
        </w:tc>
        <w:tc>
          <w:tcPr>
            <w:tcW w:w="851" w:type="dxa"/>
          </w:tcPr>
          <w:p w14:paraId="12C23779" w14:textId="77777777" w:rsidR="002977DF" w:rsidRPr="001E5DD2" w:rsidRDefault="002977DF" w:rsidP="00D64B57">
            <w:pPr>
              <w:widowControl w:val="0"/>
              <w:ind w:firstLine="0"/>
            </w:pPr>
            <w:r w:rsidRPr="001E5DD2">
              <w:t>CC</w:t>
            </w:r>
          </w:p>
        </w:tc>
        <w:tc>
          <w:tcPr>
            <w:tcW w:w="567" w:type="dxa"/>
          </w:tcPr>
          <w:p w14:paraId="3FD6CCE9" w14:textId="77777777" w:rsidR="002977DF" w:rsidRPr="001E5DD2" w:rsidRDefault="002977DF" w:rsidP="00D64B57">
            <w:pPr>
              <w:widowControl w:val="0"/>
              <w:ind w:firstLine="0"/>
            </w:pPr>
            <w:r w:rsidRPr="001E5DD2">
              <w:t>1987 -</w:t>
            </w:r>
          </w:p>
        </w:tc>
        <w:tc>
          <w:tcPr>
            <w:tcW w:w="567" w:type="dxa"/>
          </w:tcPr>
          <w:p w14:paraId="2E7FEA13" w14:textId="77777777" w:rsidR="002977DF" w:rsidRPr="001E5DD2" w:rsidRDefault="002977DF" w:rsidP="00D64B57">
            <w:pPr>
              <w:widowControl w:val="0"/>
              <w:ind w:firstLine="0"/>
            </w:pPr>
            <w:r w:rsidRPr="001E5DD2">
              <w:t>1991</w:t>
            </w:r>
          </w:p>
        </w:tc>
        <w:tc>
          <w:tcPr>
            <w:tcW w:w="567" w:type="dxa"/>
          </w:tcPr>
          <w:p w14:paraId="7C43B629" w14:textId="77777777" w:rsidR="002977DF" w:rsidRPr="001E5DD2" w:rsidRDefault="002977DF" w:rsidP="00D64B57">
            <w:pPr>
              <w:widowControl w:val="0"/>
              <w:ind w:firstLine="0"/>
            </w:pPr>
          </w:p>
        </w:tc>
        <w:tc>
          <w:tcPr>
            <w:tcW w:w="708" w:type="dxa"/>
            <w:tcMar>
              <w:right w:w="227" w:type="dxa"/>
            </w:tcMar>
          </w:tcPr>
          <w:p w14:paraId="4CB04C3D" w14:textId="77777777" w:rsidR="002977DF" w:rsidRPr="001E5DD2" w:rsidRDefault="002977DF" w:rsidP="00D64B57">
            <w:pPr>
              <w:widowControl w:val="0"/>
              <w:ind w:firstLine="0"/>
              <w:jc w:val="right"/>
            </w:pPr>
            <w:r w:rsidRPr="001E5DD2">
              <w:t>210</w:t>
            </w:r>
          </w:p>
        </w:tc>
        <w:tc>
          <w:tcPr>
            <w:tcW w:w="1276" w:type="dxa"/>
          </w:tcPr>
          <w:p w14:paraId="2269980E" w14:textId="77777777" w:rsidR="002977DF" w:rsidRPr="001E5DD2" w:rsidRDefault="002977DF" w:rsidP="00D64B57">
            <w:pPr>
              <w:widowControl w:val="0"/>
              <w:ind w:firstLine="0"/>
            </w:pPr>
            <w:r w:rsidRPr="001E5DD2">
              <w:t>N100, Dur 6m</w:t>
            </w:r>
          </w:p>
        </w:tc>
      </w:tr>
      <w:tr w:rsidR="005D0462" w:rsidRPr="001E5DD2" w14:paraId="5C7FE7A2" w14:textId="77777777" w:rsidTr="001F5B03">
        <w:tc>
          <w:tcPr>
            <w:tcW w:w="1242" w:type="dxa"/>
          </w:tcPr>
          <w:p w14:paraId="0449B5B8" w14:textId="77777777" w:rsidR="002977DF" w:rsidRPr="001E5DD2" w:rsidRDefault="002977DF" w:rsidP="00D64B57">
            <w:pPr>
              <w:widowControl w:val="0"/>
              <w:ind w:firstLine="0"/>
            </w:pPr>
            <w:r w:rsidRPr="001E5DD2">
              <w:t>DU</w:t>
            </w:r>
          </w:p>
        </w:tc>
        <w:tc>
          <w:tcPr>
            <w:tcW w:w="709" w:type="dxa"/>
          </w:tcPr>
          <w:p w14:paraId="1ACD1855" w14:textId="77777777" w:rsidR="002977DF" w:rsidRPr="001E5DD2" w:rsidRDefault="002977DF" w:rsidP="00D64B57">
            <w:pPr>
              <w:widowControl w:val="0"/>
              <w:ind w:firstLine="0"/>
            </w:pPr>
            <w:r w:rsidRPr="001E5DD2">
              <w:fldChar w:fldCharType="begin"/>
            </w:r>
            <w:r w:rsidRPr="001E5DD2">
              <w:instrText xml:space="preserve"> ADDIN REFMGR.CITE &lt;Refman&gt;&lt;Cite&gt;&lt;Author&gt;Du&lt;/Author&gt;&lt;Year&gt;1993&lt;/Year&gt;&lt;RecNum&gt;DU1993&lt;/RecNum&gt;&lt;IDText&gt;Exposure to environmental tobacco smoke and female lung cancer in Guangzhou, China&lt;/IDText&gt;&lt;MDL Ref_Type="Data File"&gt;&lt;Ref_Type&gt;Data File&lt;/Ref_Type&gt;&lt;Ref_ID&gt;DU1993&lt;/Ref_ID&gt;&lt;Title_Primary&gt;Exposure to environmental tobacco smoke and female lung cancer in Guangzhou, China&lt;/Title_Primary&gt;&lt;Authors_Primary&gt;Du,Y.X.&lt;/Authors_Primary&gt;&lt;Authors_Primary&gt;Cha,Q.&lt;/Authors_Primary&gt;&lt;Authors_Primary&gt;Chen,Y.Z.&lt;/Authors_Primary&gt;&lt;Authors_Primary&gt;Wu,J.M.&lt;/Authors_Primary&gt;&lt;Date_Primary&gt;1993&lt;/Date_Primary&gt;&lt;Keywords&gt;ETS&lt;/Keywords&gt;&lt;Keywords&gt;LUNGC&lt;/Keywords&gt;&lt;Keywords&gt;IESLCN&lt;/Keywords&gt;&lt;Keywords&gt;CHINA&lt;/Keywords&gt;&lt;Keywords&gt;TMALC1&lt;/Keywords&gt;&lt;Keywords&gt;LCAD_DIAG_N-E3&lt;/Keywords&gt;&lt;Keywords&gt;LCAD_FREQ_N-B2&lt;/Keywords&gt;&lt;Keywords&gt;LCAD_RISKF_N-G1&lt;/Keywords&gt;&lt;Reprint&gt;In File&lt;/Reprint&gt;&lt;Start_Page&gt;511&lt;/Start_Page&gt;&lt;End_Page&gt;516&lt;/End_Page&gt;&lt;User_Def_3&gt;711&lt;/User_Def_3&gt;&lt;User_Def_5&gt;pre95&lt;/User_Def_5&gt;&lt;Availability&gt;16122014&lt;/Availability&gt;&lt;Misc_2&gt;Proceedings of Indoor Air &amp;apos;93, Volume 1.&lt;/Misc_2&gt;&lt;Misc_3&gt;06122000/Y&lt;/Misc_3&gt;&lt;Address&gt;&lt;u&gt;P1(K)&lt;/u&gt;&lt;/Address&gt;&lt;Web_URL_Link1&gt;&lt;u&gt;x:\refscan\DU1993.pdf&lt;/u&gt;;&lt;u&gt;t:\pauline\reviews\pdf\711.pdf&lt;/u&gt;&lt;/Web_URL_Link1&gt;&lt;ZZ_WorkformID&gt;13&lt;/ZZ_WorkformID&gt;&lt;/MDL&gt;&lt;/Cite&gt;&lt;/Refman&gt;</w:instrText>
            </w:r>
            <w:r w:rsidRPr="001E5DD2">
              <w:fldChar w:fldCharType="separate"/>
            </w:r>
            <w:r w:rsidRPr="001E5DD2">
              <w:rPr>
                <w:vertAlign w:val="superscript"/>
              </w:rPr>
              <w:t>[52]</w:t>
            </w:r>
            <w:r w:rsidRPr="001E5DD2">
              <w:fldChar w:fldCharType="end"/>
            </w:r>
          </w:p>
        </w:tc>
        <w:tc>
          <w:tcPr>
            <w:tcW w:w="884" w:type="dxa"/>
            <w:tcMar>
              <w:right w:w="57" w:type="dxa"/>
            </w:tcMar>
          </w:tcPr>
          <w:p w14:paraId="492B291B" w14:textId="77777777" w:rsidR="002977DF" w:rsidRPr="001E5DD2" w:rsidRDefault="002977DF" w:rsidP="00D64B57">
            <w:pPr>
              <w:widowControl w:val="0"/>
              <w:ind w:firstLine="0"/>
            </w:pPr>
            <w:r w:rsidRPr="001E5DD2">
              <w:fldChar w:fldCharType="begin"/>
            </w:r>
            <w:r w:rsidRPr="001E5DD2">
              <w:instrText xml:space="preserve"> ADDIN REFMGR.CITE &lt;Refman&gt;&lt;Cite&gt;&lt;Author&gt;Du&lt;/Author&gt;&lt;Year&gt;1995&lt;/Year&gt;&lt;RecNum&gt;DU1995&lt;/RecNum&gt;&lt;IDText&gt;Exposure to environmental tobacco smoke and female lung cancer&lt;/IDText&gt;&lt;MDL Ref_Type="Journal"&gt;&lt;Ref_Type&gt;Journal&lt;/Ref_Type&gt;&lt;Ref_ID&gt;DU1995&lt;/Ref_ID&gt;&lt;Title_Primary&gt;Exposure to environmental tobacco smoke and female lung cancer&lt;/Title_Primary&gt;&lt;Authors_Primary&gt;Du,Y.&lt;/Authors_Primary&gt;&lt;Authors_Primary&gt;Cha,Q.&lt;/Authors_Primary&gt;&lt;Authors_Primary&gt;Chen,X.&lt;/Authors_Primary&gt;&lt;Authors_Primary&gt;Chen,Y.&lt;/Authors_Primary&gt;&lt;Authors_Primary&gt;Lei,Y.&lt;/Authors_Primary&gt;&lt;Authors_Primary&gt;Xue,S.&lt;/Authors_Primary&gt;&lt;Date_Primary&gt;1995&lt;/Date_Primary&gt;&lt;Keywords&gt;TMALC2&lt;/Keywords&gt;&lt;Keywords&gt;ETS&lt;/Keywords&gt;&lt;Keywords&gt;LUNGC&lt;/Keywords&gt;&lt;Keywords&gt;CHINA&lt;/Keywords&gt;&lt;Keywords&gt;IESLCN&lt;/Keywords&gt;&lt;Keywords&gt;LCAD_DIAG_N-E3&lt;/Keywords&gt;&lt;Keywords&gt;LCAD_FREQ_N-F4&lt;/Keywords&gt;&lt;Keywords&gt;LCAD_RISKF_N-G2&lt;/Keywords&gt;&lt;Reprint&gt;In File&lt;/Reprint&gt;&lt;Start_Page&gt;231&lt;/Start_Page&gt;&lt;End_Page&gt;236&lt;/End_Page&gt;&lt;Periodical&gt;Indoor Air&lt;/Periodical&gt;&lt;Volume&gt;5&lt;/Volume&gt;&lt;Issue&gt;4&lt;/Issue&gt;&lt;User_Def_2&gt;10.1111/j.1600-0668.1995.00002.x&lt;/User_Def_2&gt;&lt;User_Def_5&gt;18112004&lt;/User_Def_5&gt;&lt;Availability&gt;25092015&lt;/Availability&gt;&lt;Misc_3&gt;19112004/y&lt;/Misc_3&gt;&lt;Address&gt;&lt;u&gt;P1&lt;/u&gt; BL-GEN&lt;/Address&gt;&lt;Web_URL_Link1&gt;&lt;u&gt;x:\refscan\DU1995.pdf&lt;/u&gt;&lt;/Web_URL_Link1&gt;&lt;ZZ_JournalFull&gt;&lt;f name="System"&gt;Indoor Air&lt;/f&gt;&lt;/ZZ_JournalFull&gt;&lt;ZZ_WorkformID&gt;1&lt;/ZZ_WorkformID&gt;&lt;/MDL&gt;&lt;/Cite&gt;&lt;Cite&gt;&lt;Author&gt;Du&lt;/Author&gt;&lt;Year&gt;1996&lt;/Year&gt;&lt;RecNum&gt;DU1996&lt;/RecNum&gt;&lt;IDText&gt;An epidemiological study of risk factors for lung cancer in Guangzhou, China&lt;/IDText&gt;&lt;MDL Ref_Type="Journal"&gt;&lt;Ref_Type&gt;Journal&lt;/Ref_Type&gt;&lt;Ref_ID&gt;DU1996&lt;/Ref_ID&gt;&lt;Title_Primary&gt;An epidemiological study of risk factors for lung cancer in Guangzhou, China&lt;/Title_Primary&gt;&lt;Authors_Primary&gt;Du,Y.&lt;/Authors_Primary&gt;&lt;Authors_Primary&gt;Cha,Q.&lt;/Authors_Primary&gt;&lt;Authors_Primary&gt;Chen,X.&lt;/Authors_Primary&gt;&lt;Authors_Primary&gt;Chen,Y.&lt;/Authors_Primary&gt;&lt;Authors_Primary&gt;Huang,L.&lt;/Authors_Primary&gt;&lt;Authors_Primary&gt;Feng,Z.&lt;/Authors_Primary&gt;&lt;Authors_Primary&gt;Wu,X.&lt;/Authors_Primary&gt;&lt;Authors_Primary&gt;Wu,J.M.&lt;/Authors_Primary&gt;&lt;Date_Primary&gt;1996&lt;/Date_Primary&gt;&lt;Keywords&gt;ETS&lt;/Keywords&gt;&lt;Keywords&gt;LUNGC&lt;/Keywords&gt;&lt;Keywords&gt;SMOKING&lt;/Keywords&gt;&lt;Keywords&gt;LCTYPE&lt;/Keywords&gt;&lt;Keywords&gt;CHINA&lt;/Keywords&gt;&lt;Keywords&gt;IESLCYD&lt;/Keywords&gt;&lt;Keywords&gt;LIBRARY&lt;/Keywords&gt;&lt;Keywords&gt;CONFERENCE&lt;/Keywords&gt;&lt;Keywords&gt;TMALC2&lt;/Keywords&gt;&lt;Keywords&gt;LEE2002I-YD&lt;/Keywords&gt;&lt;Keywords&gt;LCAD_DIAG_N-E3&lt;/Keywords&gt;&lt;Keywords&gt;LCAD_FREQ_N-B2&lt;/Keywords&gt;&lt;Keywords&gt;LCAD_RISKF_Y&lt;/Keywords&gt;&lt;Reprint&gt;In File&lt;/Reprint&gt;&lt;Start_Page&gt;S9&lt;/Start_Page&gt;&lt;End_Page&gt;S37&lt;/End_Page&gt;&lt;Periodical&gt;Lung Cancer&lt;/Periodical&gt;&lt;Volume&gt;14(Suppl 1)&lt;/Volume&gt;&lt;User_Def_2&gt;10.1016/S0169-5002(96)90208-1&lt;/User_Def_2&gt;&lt;User_Def_5&gt;07061996&lt;/User_Def_5&gt;&lt;Availability&gt;25092015&lt;/Availability&gt;&lt;Misc_2&gt;International symposium on lifestyle factors and human lung cancer, Guangzhou, China, 12-16 December 1994&lt;/Misc_2&gt;&lt;Misc_3&gt;27042001/y&lt;/Misc_3&gt;&lt;Address&gt;&lt;u&gt;P1&lt;/u&gt; A1 &lt;u&gt;13G&lt;/u&gt; &lt;u&gt;L4&lt;/u&gt;&lt;/Address&gt;&lt;Web_URL_Link1&gt;&lt;u&gt;x:\refscan\DU1996.pdf&lt;/u&gt;&lt;/Web_URL_Link1&gt;&lt;Web_URL_Link2&gt;878567&lt;/Web_URL_Link2&gt;&lt;ZZ_JournalFull&gt;&lt;f name="System"&gt;Lung Cancer&lt;/f&gt;&lt;/ZZ_JournalFull&gt;&lt;ZZ_WorkformID&gt;1&lt;/ZZ_WorkformID&gt;&lt;/MDL&gt;&lt;/Cite&gt;&lt;Cite&gt;&lt;Author&gt;Lei&lt;/Author&gt;&lt;Year&gt;1996&lt;/Year&gt;&lt;RecNum&gt;LEI1996&lt;/RecNum&gt;&lt;IDText&gt;Some lifestyle factors in human lung cancer: a case-control study of 792 lung cancer cases&lt;/IDText&gt;&lt;MDL Ref_Type="Journal"&gt;&lt;Ref_Type&gt;Journal&lt;/Ref_Type&gt;&lt;Ref_ID&gt;LEI1996&lt;/Ref_ID&gt;&lt;Title_Primary&gt;Some lifestyle factors in human lung cancer: a case-control study of 792 lung cancer cases&lt;/Title_Primary&gt;&lt;Authors_Primary&gt;Lei,Y-X.&lt;/Authors_Primary&gt;&lt;Authors_Primary&gt;Cai,W-C.&lt;/Authors_Primary&gt;&lt;Authors_Primary&gt;Chen,Y-Z.&lt;/Authors_Primary&gt;&lt;Authors_Primary&gt;Du,Y-X.&lt;/Authors_Primary&gt;&lt;Date_Primary&gt;1996&lt;/Date_Primary&gt;&lt;Keywords&gt;ETS&lt;/Keywords&gt;&lt;Keywords&gt;LUNGC&lt;/Keywords&gt;&lt;Keywords&gt;SMOKING&lt;/Keywords&gt;&lt;Keywords&gt;CHINA&lt;/Keywords&gt;&lt;Keywords&gt;IESLCYD&lt;/Keywords&gt;&lt;Keywords&gt;LIBRARY&lt;/Keywords&gt;&lt;Keywords&gt;CONFERENCE&lt;/Keywords&gt;&lt;Keywords&gt;TMALC2&lt;/Keywords&gt;&lt;Keywords&gt;LCAD_DIAG_N-C6&lt;/Keywords&gt;&lt;Keywords&gt;LCAD_FREQ_N-C6&lt;/Keywords&gt;&lt;Keywords&gt;LCAD_RISKF_N-C6&lt;/Keywords&gt;&lt;Reprint&gt;In File&lt;/Reprint&gt;&lt;Start_Page&gt;S121&lt;/Start_Page&gt;&lt;End_Page&gt;S136&lt;/End_Page&gt;&lt;Periodical&gt;Lung Cancer&lt;/Periodical&gt;&lt;Volume&gt;14(Suppl 1)&lt;/Volume&gt;&lt;User_Def_2&gt;10.1016/S0169-5002(96)90218-4&lt;/User_Def_2&gt;&lt;User_Def_5&gt;07061996&lt;/User_Def_5&gt;&lt;Availability&gt;25092015&lt;/Availability&gt;&lt;Misc_2&gt;International symposium on lifestyle factors and human lung cancer, Guangzhou, China, 12-16 December 1994&lt;/Misc_2&gt;&lt;Misc_3&gt;11072001/y&lt;/Misc_3&gt;&lt;Address&gt;&lt;u&gt;P1&lt;/u&gt; A1 &lt;u&gt;L4&lt;/u&gt;&lt;/Address&gt;&lt;Web_URL_Link1&gt;&lt;u&gt;x:\refscan\LEI1996.pdf&lt;/u&gt;&lt;/Web_URL_Link1&gt;&lt;Web_URL_Link2&gt;8785658&lt;/Web_URL_Link2&gt;&lt;ZZ_JournalFull&gt;&lt;f name="System"&gt;Lung Cancer&lt;/f&gt;&lt;/ZZ_JournalFull&gt;&lt;ZZ_WorkformID&gt;1&lt;/ZZ_WorkformID&gt;&lt;/MDL&gt;&lt;/Cite&gt;&lt;/Refman&gt;</w:instrText>
            </w:r>
            <w:r w:rsidRPr="001E5DD2">
              <w:fldChar w:fldCharType="separate"/>
            </w:r>
            <w:r w:rsidRPr="001E5DD2">
              <w:rPr>
                <w:vertAlign w:val="superscript"/>
              </w:rPr>
              <w:t>[157-159]</w:t>
            </w:r>
            <w:r w:rsidRPr="001E5DD2">
              <w:fldChar w:fldCharType="end"/>
            </w:r>
          </w:p>
        </w:tc>
        <w:tc>
          <w:tcPr>
            <w:tcW w:w="1276" w:type="dxa"/>
          </w:tcPr>
          <w:p w14:paraId="17D4BB71" w14:textId="77777777" w:rsidR="002977DF" w:rsidRPr="001E5DD2" w:rsidRDefault="002977DF" w:rsidP="00D64B57">
            <w:pPr>
              <w:widowControl w:val="0"/>
              <w:ind w:firstLine="0"/>
            </w:pPr>
            <w:r w:rsidRPr="001E5DD2">
              <w:t>China</w:t>
            </w:r>
          </w:p>
        </w:tc>
        <w:tc>
          <w:tcPr>
            <w:tcW w:w="851" w:type="dxa"/>
          </w:tcPr>
          <w:p w14:paraId="57278E3B" w14:textId="77777777" w:rsidR="002977DF" w:rsidRPr="001E5DD2" w:rsidRDefault="002977DF" w:rsidP="00D64B57">
            <w:pPr>
              <w:widowControl w:val="0"/>
              <w:ind w:firstLine="0"/>
            </w:pPr>
            <w:r w:rsidRPr="001E5DD2">
              <w:t>CC</w:t>
            </w:r>
          </w:p>
        </w:tc>
        <w:tc>
          <w:tcPr>
            <w:tcW w:w="567" w:type="dxa"/>
          </w:tcPr>
          <w:p w14:paraId="23883F68" w14:textId="77777777" w:rsidR="002977DF" w:rsidRPr="001E5DD2" w:rsidRDefault="002977DF" w:rsidP="00D64B57">
            <w:pPr>
              <w:widowControl w:val="0"/>
              <w:ind w:firstLine="0"/>
            </w:pPr>
            <w:r w:rsidRPr="001E5DD2">
              <w:t>1986 -</w:t>
            </w:r>
          </w:p>
        </w:tc>
        <w:tc>
          <w:tcPr>
            <w:tcW w:w="567" w:type="dxa"/>
          </w:tcPr>
          <w:p w14:paraId="3CF547AE" w14:textId="77777777" w:rsidR="002977DF" w:rsidRPr="001E5DD2" w:rsidRDefault="002977DF" w:rsidP="00D64B57">
            <w:pPr>
              <w:widowControl w:val="0"/>
              <w:ind w:firstLine="0"/>
            </w:pPr>
            <w:r w:rsidRPr="001E5DD2">
              <w:t>1986</w:t>
            </w:r>
          </w:p>
        </w:tc>
        <w:tc>
          <w:tcPr>
            <w:tcW w:w="567" w:type="dxa"/>
          </w:tcPr>
          <w:p w14:paraId="28CBC251" w14:textId="77777777" w:rsidR="002977DF" w:rsidRPr="001E5DD2" w:rsidRDefault="002977DF" w:rsidP="00D64B57">
            <w:pPr>
              <w:widowControl w:val="0"/>
              <w:ind w:firstLine="0"/>
            </w:pPr>
          </w:p>
        </w:tc>
        <w:tc>
          <w:tcPr>
            <w:tcW w:w="708" w:type="dxa"/>
            <w:tcMar>
              <w:right w:w="227" w:type="dxa"/>
            </w:tcMar>
          </w:tcPr>
          <w:p w14:paraId="2BEA6AAE" w14:textId="77777777" w:rsidR="002977DF" w:rsidRPr="001E5DD2" w:rsidRDefault="002977DF" w:rsidP="00D64B57">
            <w:pPr>
              <w:widowControl w:val="0"/>
              <w:ind w:firstLine="0"/>
              <w:jc w:val="right"/>
            </w:pPr>
            <w:r w:rsidRPr="001E5DD2">
              <w:t>75</w:t>
            </w:r>
          </w:p>
        </w:tc>
        <w:tc>
          <w:tcPr>
            <w:tcW w:w="1276" w:type="dxa"/>
          </w:tcPr>
          <w:p w14:paraId="5B0B531A" w14:textId="77777777" w:rsidR="002977DF" w:rsidRPr="001E5DD2" w:rsidRDefault="002977DF" w:rsidP="00D64B57">
            <w:pPr>
              <w:widowControl w:val="0"/>
              <w:ind w:firstLine="0"/>
            </w:pPr>
          </w:p>
        </w:tc>
      </w:tr>
      <w:tr w:rsidR="005D0462" w:rsidRPr="001E5DD2" w14:paraId="1A002E9D" w14:textId="77777777" w:rsidTr="001F5B03">
        <w:tc>
          <w:tcPr>
            <w:tcW w:w="1242" w:type="dxa"/>
          </w:tcPr>
          <w:p w14:paraId="31E60DDD" w14:textId="77777777" w:rsidR="002977DF" w:rsidRPr="001E5DD2" w:rsidRDefault="002977DF" w:rsidP="00D64B57">
            <w:pPr>
              <w:widowControl w:val="0"/>
              <w:ind w:firstLine="0"/>
            </w:pPr>
            <w:r w:rsidRPr="001E5DD2">
              <w:t>LIUQ</w:t>
            </w:r>
          </w:p>
        </w:tc>
        <w:tc>
          <w:tcPr>
            <w:tcW w:w="709" w:type="dxa"/>
          </w:tcPr>
          <w:p w14:paraId="61AEB338" w14:textId="77777777" w:rsidR="002977DF" w:rsidRPr="001E5DD2" w:rsidRDefault="002977DF" w:rsidP="00D64B57">
            <w:pPr>
              <w:widowControl w:val="0"/>
              <w:ind w:firstLine="0"/>
            </w:pPr>
            <w:r w:rsidRPr="001E5DD2">
              <w:fldChar w:fldCharType="begin"/>
            </w:r>
            <w:r w:rsidRPr="001E5DD2">
              <w:instrText xml:space="preserve"> ADDIN REFMGR.CITE &lt;Refman&gt;&lt;Cite&gt;&lt;Author&gt;Liu&lt;/Author&gt;&lt;Year&gt;1993&lt;/Year&gt;&lt;RecNum&gt;LIU1993&lt;/RecNum&gt;&lt;IDText&gt;Indoor air pollution and lung cancer in Guangzhou, People&amp;apos;s Republic of China&lt;/IDText&gt;&lt;MDL Ref_Type="Journal"&gt;&lt;Ref_Type&gt;Journal&lt;/Ref_Type&gt;&lt;Ref_ID&gt;LIU1993&lt;/Ref_ID&gt;&lt;Title_Primary&gt;Indoor air pollution and lung cancer in Guangzhou, People&amp;apos;s Republic of China&lt;/Title_Primary&gt;&lt;Authors_Primary&gt;Liu,Q.&lt;/Authors_Primary&gt;&lt;Authors_Primary&gt;Sasco,A.J.&lt;/Authors_Primary&gt;&lt;Authors_Primary&gt;Riboli,E.&lt;/Authors_Primary&gt;&lt;Authors_Primary&gt;Hu,M.X.&lt;/Authors_Primary&gt;&lt;Date_Primary&gt;1993&lt;/Date_Primary&gt;&lt;Keywords&gt;ETS&lt;/Keywords&gt;&lt;Keywords&gt;LUNGC&lt;/Keywords&gt;&lt;Keywords&gt;IESLCYD&lt;/Keywords&gt;&lt;Keywords&gt;CHINA&lt;/Keywords&gt;&lt;Keywords&gt;TMALC1&lt;/Keywords&gt;&lt;Keywords&gt;LCAD_DIAG_N-C6&lt;/Keywords&gt;&lt;Keywords&gt;LCAD_FREQ_N-C6&lt;/Keywords&gt;&lt;Keywords&gt;LCAD_RISKF_N-C6&lt;/Keywords&gt;&lt;Reprint&gt;In File&lt;/Reprint&gt;&lt;Start_Page&gt;145&lt;/Start_Page&gt;&lt;End_Page&gt;154&lt;/End_Page&gt;&lt;Periodical&gt;Am.J.Epidemiol.&lt;/Periodical&gt;&lt;Volume&gt;137&lt;/Volume&gt;&lt;Issue&gt;2&lt;/Issue&gt;&lt;User_Def_3&gt;657&lt;/User_Def_3&gt;&lt;User_Def_5&gt;pre95&lt;/User_Def_5&gt;&lt;Availability&gt;16092015&lt;/Availability&gt;&lt;Misc_3&gt;19111999/y&lt;/Misc_3&gt;&lt;Address&gt;&lt;u&gt;P1(K)&lt;/u&gt;&lt;/Address&gt;&lt;Web_URL_Link1&gt;x:\refscan\LIU1993.pdf;&lt;u&gt;t:\pauline\reviews\pdf\657.pdf&lt;/u&gt;&lt;/Web_URL_Link1&gt;&lt;Web_URL_Link2&gt;8452118&lt;/Web_URL_Link2&gt;&lt;ZZ_JournalFull&gt;&lt;f name="System"&gt;American Journal of Epidemiology&lt;/f&gt;&lt;/ZZ_JournalFull&gt;&lt;ZZ_JournalStdAbbrev&gt;&lt;f name="System"&gt;Am.J.Epidemiol.&lt;/f&gt;&lt;/ZZ_JournalStdAbbrev&gt;&lt;ZZ_JournalUser2&gt;&lt;f name="System"&gt;Am.J.Epidem.&lt;/f&gt;&lt;/ZZ_JournalUser2&gt;&lt;ZZ_WorkformID&gt;1&lt;/ZZ_WorkformID&gt;&lt;/MDL&gt;&lt;/Cite&gt;&lt;/Refman&gt;</w:instrText>
            </w:r>
            <w:r w:rsidRPr="001E5DD2">
              <w:fldChar w:fldCharType="separate"/>
            </w:r>
            <w:r w:rsidRPr="001E5DD2">
              <w:rPr>
                <w:vertAlign w:val="superscript"/>
              </w:rPr>
              <w:t>[160]</w:t>
            </w:r>
            <w:r w:rsidRPr="001E5DD2">
              <w:fldChar w:fldCharType="end"/>
            </w:r>
          </w:p>
        </w:tc>
        <w:tc>
          <w:tcPr>
            <w:tcW w:w="884" w:type="dxa"/>
            <w:tcMar>
              <w:right w:w="57" w:type="dxa"/>
            </w:tcMar>
          </w:tcPr>
          <w:p w14:paraId="061E66AE" w14:textId="77777777" w:rsidR="002977DF" w:rsidRPr="001E5DD2" w:rsidRDefault="002977DF" w:rsidP="00D64B57">
            <w:pPr>
              <w:widowControl w:val="0"/>
              <w:ind w:firstLine="0"/>
            </w:pPr>
          </w:p>
        </w:tc>
        <w:tc>
          <w:tcPr>
            <w:tcW w:w="1276" w:type="dxa"/>
          </w:tcPr>
          <w:p w14:paraId="5755D3F0" w14:textId="77777777" w:rsidR="002977DF" w:rsidRPr="001E5DD2" w:rsidRDefault="002977DF" w:rsidP="00D64B57">
            <w:pPr>
              <w:widowControl w:val="0"/>
              <w:ind w:firstLine="0"/>
            </w:pPr>
            <w:r w:rsidRPr="001E5DD2">
              <w:t>China</w:t>
            </w:r>
          </w:p>
        </w:tc>
        <w:tc>
          <w:tcPr>
            <w:tcW w:w="851" w:type="dxa"/>
          </w:tcPr>
          <w:p w14:paraId="12B076E8" w14:textId="77777777" w:rsidR="002977DF" w:rsidRPr="001E5DD2" w:rsidRDefault="002977DF" w:rsidP="00D64B57">
            <w:pPr>
              <w:widowControl w:val="0"/>
              <w:ind w:firstLine="0"/>
            </w:pPr>
            <w:r w:rsidRPr="001E5DD2">
              <w:t>CC</w:t>
            </w:r>
          </w:p>
        </w:tc>
        <w:tc>
          <w:tcPr>
            <w:tcW w:w="567" w:type="dxa"/>
          </w:tcPr>
          <w:p w14:paraId="16CE5828" w14:textId="77777777" w:rsidR="002977DF" w:rsidRPr="001E5DD2" w:rsidRDefault="002977DF" w:rsidP="00D64B57">
            <w:pPr>
              <w:widowControl w:val="0"/>
              <w:ind w:firstLine="0"/>
            </w:pPr>
            <w:r w:rsidRPr="001E5DD2">
              <w:t>1983 -</w:t>
            </w:r>
          </w:p>
        </w:tc>
        <w:tc>
          <w:tcPr>
            <w:tcW w:w="567" w:type="dxa"/>
          </w:tcPr>
          <w:p w14:paraId="0518C104" w14:textId="77777777" w:rsidR="002977DF" w:rsidRPr="001E5DD2" w:rsidRDefault="002977DF" w:rsidP="00D64B57">
            <w:pPr>
              <w:widowControl w:val="0"/>
              <w:ind w:firstLine="0"/>
            </w:pPr>
            <w:r w:rsidRPr="001E5DD2">
              <w:t>1984</w:t>
            </w:r>
          </w:p>
        </w:tc>
        <w:tc>
          <w:tcPr>
            <w:tcW w:w="567" w:type="dxa"/>
          </w:tcPr>
          <w:p w14:paraId="21B158B3" w14:textId="77777777" w:rsidR="002977DF" w:rsidRPr="001E5DD2" w:rsidRDefault="002977DF" w:rsidP="00D64B57">
            <w:pPr>
              <w:widowControl w:val="0"/>
              <w:ind w:firstLine="0"/>
            </w:pPr>
          </w:p>
        </w:tc>
        <w:tc>
          <w:tcPr>
            <w:tcW w:w="708" w:type="dxa"/>
            <w:tcMar>
              <w:right w:w="227" w:type="dxa"/>
            </w:tcMar>
          </w:tcPr>
          <w:p w14:paraId="2BA47EE1" w14:textId="77777777" w:rsidR="002977DF" w:rsidRPr="001E5DD2" w:rsidRDefault="002977DF" w:rsidP="00D64B57">
            <w:pPr>
              <w:widowControl w:val="0"/>
              <w:ind w:firstLine="0"/>
              <w:jc w:val="right"/>
            </w:pPr>
            <w:r w:rsidRPr="001E5DD2">
              <w:t>38</w:t>
            </w:r>
          </w:p>
        </w:tc>
        <w:tc>
          <w:tcPr>
            <w:tcW w:w="1276" w:type="dxa"/>
          </w:tcPr>
          <w:p w14:paraId="60A44BE3" w14:textId="77777777" w:rsidR="002977DF" w:rsidRPr="001E5DD2" w:rsidRDefault="002977DF" w:rsidP="00D64B57">
            <w:pPr>
              <w:widowControl w:val="0"/>
              <w:ind w:firstLine="0"/>
            </w:pPr>
          </w:p>
        </w:tc>
      </w:tr>
      <w:tr w:rsidR="005D0462" w:rsidRPr="001E5DD2" w14:paraId="74E37732" w14:textId="77777777" w:rsidTr="001F5B03">
        <w:tc>
          <w:tcPr>
            <w:tcW w:w="1242" w:type="dxa"/>
          </w:tcPr>
          <w:p w14:paraId="14090D23" w14:textId="77777777" w:rsidR="002977DF" w:rsidRPr="001E5DD2" w:rsidRDefault="002977DF" w:rsidP="00D64B57">
            <w:pPr>
              <w:widowControl w:val="0"/>
              <w:ind w:firstLine="0"/>
            </w:pPr>
            <w:r w:rsidRPr="001E5DD2">
              <w:t>FONTHA</w:t>
            </w:r>
          </w:p>
        </w:tc>
        <w:tc>
          <w:tcPr>
            <w:tcW w:w="709" w:type="dxa"/>
          </w:tcPr>
          <w:p w14:paraId="3A49B1DC" w14:textId="77777777" w:rsidR="002977DF" w:rsidRPr="001E5DD2" w:rsidRDefault="002977DF" w:rsidP="00D64B57">
            <w:pPr>
              <w:widowControl w:val="0"/>
              <w:ind w:firstLine="0"/>
            </w:pPr>
            <w:r w:rsidRPr="001E5DD2">
              <w:fldChar w:fldCharType="begin"/>
            </w:r>
            <w:r w:rsidRPr="001E5DD2">
              <w:instrText xml:space="preserve"> ADDIN REFMGR.CITE &lt;Refman&gt;&lt;Cite&gt;&lt;Author&gt;Fontham&lt;/Author&gt;&lt;Year&gt;1994&lt;/Year&gt;&lt;RecNum&gt;FONTHA1994&lt;/RecNum&gt;&lt;IDText&gt;Environmental tobacco smoke and lung cancer in nonsmoking women. A multicenter study&lt;/IDText&gt;&lt;MDL Ref_Type="Journal"&gt;&lt;Ref_Type&gt;Journal&lt;/Ref_Type&gt;&lt;Ref_ID&gt;FONTHA1994&lt;/Ref_ID&gt;&lt;Title_Primary&gt;Environmental tobacco smoke and lung cancer in nonsmoking women. A multicenter study&lt;/Title_Primary&gt;&lt;Authors_Primary&gt;Fontham,E.T.H.&lt;/Authors_Primary&gt;&lt;Authors_Primary&gt;Correa,P.&lt;/Authors_Primary&gt;&lt;Authors_Primary&gt;Reynolds,P.&lt;/Authors_Primary&gt;&lt;Authors_Primary&gt;Wu-Williams,A.&lt;/Authors_Primary&gt;&lt;Authors_Primary&gt;Buffler,P.A.&lt;/Authors_Primary&gt;&lt;Authors_Primary&gt;Greenberg,R.S.&lt;/Authors_Primary&gt;&lt;Authors_Primary&gt;Chen,V.W.&lt;/Authors_Primary&gt;&lt;Authors_Primary&gt;Alterman,T.&lt;/Authors_Primary&gt;&lt;Authors_Primary&gt;Boyd,P.&lt;/Authors_Primary&gt;&lt;Authors_Primary&gt;Austin,D.F.&lt;/Authors_Primary&gt;&lt;Authors_Primary&gt;Liff,J.&lt;/Authors_Primary&gt;&lt;Date_Primary&gt;1994&lt;/Date_Primary&gt;&lt;Keywords&gt;ETS&lt;/Keywords&gt;&lt;Keywords&gt;LUNGC&lt;/Keywords&gt;&lt;Keywords&gt;COTININE&lt;/Keywords&gt;&lt;Keywords&gt;ADULT&lt;/Keywords&gt;&lt;Keywords&gt;URINE&lt;/Keywords&gt;&lt;Keywords&gt;MISCLASSI&lt;/Keywords&gt;&lt;Keywords&gt;IESLCN&lt;/Keywords&gt;&lt;Keywords&gt;USA&lt;/Keywords&gt;&lt;Keywords&gt;TMALC1&lt;/Keywords&gt;&lt;Keywords&gt;LCAD_DIAG_N-E3&lt;/Keywords&gt;&lt;Keywords&gt;LCAD_FREQ_YD&lt;/Keywords&gt;&lt;Keywords&gt;LCAD_RISKF_N-G1&lt;/Keywords&gt;&lt;Reprint&gt;In File&lt;/Reprint&gt;&lt;Start_Page&gt;1752&lt;/Start_Page&gt;&lt;End_Page&gt;1759&lt;/End_Page&gt;&lt;Periodical&gt;JAMA&lt;/Periodical&gt;&lt;Volume&gt;271&lt;/Volume&gt;&lt;Issue&gt;22&lt;/Issue&gt;&lt;User_Def_2&gt;10.1001/jama.1994.03510460044031&lt;/User_Def_2&gt;&lt;User_Def_3&gt;731&lt;/User_Def_3&gt;&lt;User_Def_5&gt;pre95&lt;/User_Def_5&gt;&lt;Availability&gt;16092015&lt;/Availability&gt;&lt;Misc_3&gt;20012000/Y&lt;/Misc_3&gt;&lt;Address&gt;&lt;u&gt;P1(K)&lt;/u&gt; COT CCARD-LCADENO&lt;/Address&gt;&lt;Web_URL_Link1&gt;&lt;u&gt;x:\refscan\FONTHA1994.pdf&lt;/u&gt;;&lt;u&gt;x:\refscan\FONTHA1994_ADD.pdf&lt;/u&gt;;&lt;u&gt;t:\pauline\reviews\pdf\731.pdf&lt;/u&gt;&lt;/Web_URL_Link1&gt;&lt;Web_URL_Link2&gt;8196118&lt;/Web_URL_Link2&gt;&lt;Web_URL_Link4&gt;Erratum appears in JAMA 1994 Nov 23-30;272(20):1578.&lt;/Web_URL_Link4&gt;&lt;ZZ_JournalFull&gt;&lt;f name="System"&gt;JAMA : the Journal of the American Medical Association&lt;/f&gt;&lt;/ZZ_JournalFull&gt;&lt;ZZ_JournalStdAbbrev&gt;&lt;f name="System"&gt;JAMA&lt;/f&gt;&lt;/ZZ_JournalStdAbbrev&gt;&lt;ZZ_JournalUser1&gt;&lt;f name="System"&gt;Journal of the American Medical Association&lt;/f&gt;&lt;/ZZ_JournalUser1&gt;&lt;ZZ_JournalUser2&gt;&lt;f name="System"&gt;J.Am.Med.Assoc.&lt;/f&gt;&lt;/ZZ_JournalUser2&gt;&lt;ZZ_WorkformID&gt;1&lt;/ZZ_WorkformID&gt;&lt;/MDL&gt;&lt;/Cite&gt;&lt;/Refman&gt;</w:instrText>
            </w:r>
            <w:r w:rsidRPr="001E5DD2">
              <w:fldChar w:fldCharType="separate"/>
            </w:r>
            <w:r w:rsidRPr="001E5DD2">
              <w:rPr>
                <w:vertAlign w:val="superscript"/>
              </w:rPr>
              <w:t>[33]</w:t>
            </w:r>
            <w:r w:rsidRPr="001E5DD2">
              <w:fldChar w:fldCharType="end"/>
            </w:r>
          </w:p>
        </w:tc>
        <w:tc>
          <w:tcPr>
            <w:tcW w:w="884" w:type="dxa"/>
            <w:tcMar>
              <w:right w:w="57" w:type="dxa"/>
            </w:tcMar>
          </w:tcPr>
          <w:p w14:paraId="38391CF7" w14:textId="77777777" w:rsidR="002977DF" w:rsidRPr="001E5DD2" w:rsidRDefault="002977DF" w:rsidP="00D64B57">
            <w:pPr>
              <w:widowControl w:val="0"/>
              <w:ind w:firstLine="0"/>
            </w:pPr>
            <w:r w:rsidRPr="001E5DD2">
              <w:fldChar w:fldCharType="begin"/>
            </w:r>
            <w:r w:rsidRPr="001E5DD2">
              <w:instrText xml:space="preserve"> ADDIN REFMGR.CITE &lt;Refman&gt;&lt;Cite&gt;&lt;Author&gt;Fontham&lt;/Author&gt;&lt;Year&gt;1991&lt;/Year&gt;&lt;RecNum&gt;FONTHA1991&lt;/RecNum&gt;&lt;IDText&gt;Lung cancer in nonsmoking women: A multicenter case-control study&lt;/IDText&gt;&lt;MDL Ref_Type="Journal"&gt;&lt;Ref_Type&gt;Journal&lt;/Ref_Type&gt;&lt;Ref_ID&gt;FONTHA1991&lt;/Ref_ID&gt;&lt;Title_Primary&gt;Lung cancer in nonsmoking women: A multicenter case-control study&lt;/Title_Primary&gt;&lt;Authors_Primary&gt;Fontham,E.T.H.&lt;/Authors_Primary&gt;&lt;Authors_Primary&gt;Correa,P.&lt;/Authors_Primary&gt;&lt;Authors_Primary&gt;Wu-Williams,A.&lt;/Authors_Primary&gt;&lt;Authors_Primary&gt;Reynolds,P.&lt;/Authors_Primary&gt;&lt;Authors_Primary&gt;Greenberg,R.S.&lt;/Authors_Primary&gt;&lt;Authors_Primary&gt;Buffler,P.A.&lt;/Authors_Primary&gt;&lt;Authors_Primary&gt;Chen,V.W.&lt;/Authors_Primary&gt;&lt;Authors_Primary&gt;Boyd,P.&lt;/Authors_Primary&gt;&lt;Authors_Primary&gt;Alterman,T.&lt;/Authors_Primary&gt;&lt;Authors_Primary&gt;Austin,D.F.&lt;/Authors_Primary&gt;&lt;Authors_Primary&gt;Liff,J.&lt;/Authors_Primary&gt;&lt;Authors_Primary&gt;Greenberg,S.D.&lt;/Authors_Primary&gt;&lt;Date_Primary&gt;1991&lt;/Date_Primary&gt;&lt;Keywords&gt;ETS&lt;/Keywords&gt;&lt;Keywords&gt;LUNGC&lt;/Keywords&gt;&lt;Keywords&gt;COTININE&lt;/Keywords&gt;&lt;Keywords&gt;ADULT&lt;/Keywords&gt;&lt;Keywords&gt;URINE&lt;/Keywords&gt;&lt;Keywords&gt;MISCLASSI&lt;/Keywords&gt;&lt;Keywords&gt;USA&lt;/Keywords&gt;&lt;Keywords&gt;IESLCN&lt;/Keywords&gt;&lt;Keywords&gt;TMALC2&lt;/Keywords&gt;&lt;Keywords&gt;LCAD_DIAG_Y&lt;/Keywords&gt;&lt;Keywords&gt;LCAD_FREQ_N-B2&lt;/Keywords&gt;&lt;Keywords&gt;LCAD_RISKF_N-G1&lt;/Keywords&gt;&lt;Reprint&gt;In File&lt;/Reprint&gt;&lt;Start_Page&gt;35&lt;/Start_Page&gt;&lt;End_Page&gt;43&lt;/End_Page&gt;&lt;Periodical&gt;Cancer Epidemiol.Biomarkers Prev.&lt;/Periodical&gt;&lt;Volume&gt;1&lt;/Volume&gt;&lt;Issue&gt;1&lt;/Issue&gt;&lt;User_Def_3&gt;567&lt;/User_Def_3&gt;&lt;User_Def_5&gt;pre95&lt;/User_Def_5&gt;&lt;Availability&gt;24092015&lt;/Availability&gt;&lt;Misc_3&gt;13041999/Y&lt;/Misc_3&gt;&lt;Address&gt;&lt;u&gt;P1&lt;/u&gt; &lt;u&gt;COT&lt;/u&gt; M2&lt;/Address&gt;&lt;Web_URL_Link1&gt;&lt;u&gt;x:\refscan\FONTHA1991.pdf&lt;/u&gt;;&lt;u&gt;x:\refscan\FONTHA1991_ADD.pdf&lt;/u&gt;;&lt;u&gt;t:\pauline\reviews\pdf\567.pdf&lt;/u&gt;&lt;/Web_URL_Link1&gt;&lt;Web_URL_Link2&gt;1845167&lt;/Web_URL_Link2&gt;&lt;Web_URL_Link3&gt;&lt;u&gt;http://cebp.aacrjournals.org/content/1/1/35.full.pdf+html&lt;/u&gt;&lt;/Web_URL_Link3&gt;&lt;ZZ_JournalFull&gt;&lt;f name="System"&gt;Cancer Epidemiology, Biomarkers &amp;amp; Prevention&lt;/f&gt;&lt;/ZZ_JournalFull&gt;&lt;ZZ_JournalStdAbbrev&gt;&lt;f name="System"&gt;Cancer Epidemiol.Biomarkers Prev.&lt;/f&gt;&lt;/ZZ_JournalStdAbbrev&gt;&lt;ZZ_JournalUser2&gt;&lt;f name="System"&gt;Cancer Epidemiology, Biomarkers and Prevention&lt;/f&gt;&lt;/ZZ_JournalUser2&gt;&lt;ZZ_WorkformID&gt;1&lt;/ZZ_WorkformID&gt;&lt;/MDL&gt;&lt;/Cite&gt;&lt;Cite&gt;&lt;Author&gt;Fontham&lt;/Author&gt;&lt;Year&gt;1993&lt;/Year&gt;&lt;RecNum&gt;FONTHA1993&lt;/RecNum&gt;&lt;IDText&gt;Environmental tobacco smoke and lung cancer&lt;/IDText&gt;&lt;MDL Ref_Type="Journal"&gt;&lt;Ref_Type&gt;Journal&lt;/Ref_Type&gt;&lt;Ref_ID&gt;FONTHA1993&lt;/Ref_ID&gt;&lt;Title_Primary&gt;Environmental tobacco smoke and lung cancer&lt;/Title_Primary&gt;&lt;Authors_Primary&gt;Fontham,E.T.H.&lt;/Authors_Primary&gt;&lt;Authors_Primary&gt;Correa,P.&lt;/Authors_Primary&gt;&lt;Authors_Primary&gt;Buffler,P.A.&lt;/Authors_Primary&gt;&lt;Authors_Primary&gt;Greenberg,R.&lt;/Authors_Primary&gt;&lt;Authors_Primary&gt;Reynolds,P.&lt;/Authors_Primary&gt;&lt;Authors_Primary&gt;Wu-Williams,A.&lt;/Authors_Primary&gt;&lt;Date_Primary&gt;1993&lt;/Date_Primary&gt;&lt;Keywords&gt;ETS&lt;/Keywords&gt;&lt;Keywords&gt;LUNGC&lt;/Keywords&gt;&lt;Keywords&gt;IESLCN&lt;/Keywords&gt;&lt;Keywords&gt;TMALC2&lt;/Keywords&gt;&lt;Keywords&gt;LCAD_DIAG_N-B2&lt;/Keywords&gt;&lt;Keywords&gt;LCAD_FREQ_N-B2&lt;/Keywords&gt;&lt;Keywords&gt;LCAD_RISKF_N-G1&lt;/Keywords&gt;&lt;Reprint&gt;In File&lt;/Reprint&gt;&lt;Start_Page&gt;92&lt;/Start_Page&gt;&lt;End_Page&gt;94&lt;/End_Page&gt;&lt;Periodical&gt;Cancer Bull.&lt;/Periodical&gt;&lt;Volume&gt;45&lt;/Volume&gt;&lt;Issue&gt;1&lt;/Issue&gt;&lt;User_Def_3&gt;658&lt;/User_Def_3&gt;&lt;User_Def_5&gt;pre95&lt;/User_Def_5&gt;&lt;Availability&gt;24092015&lt;/Availability&gt;&lt;Misc_3&gt;27042001/y&lt;/Misc_3&gt;&lt;Address&gt;&lt;u&gt;P1&lt;/u&gt;&lt;/Address&gt;&lt;Web_URL_Link1&gt;&lt;u&gt;x:\refscan\FONTHA1993.pdf&lt;/u&gt;;&lt;u&gt;t:\pauline\reviews\pdf\658.pdf&lt;/u&gt;&lt;/Web_URL_Link1&gt;&lt;ZZ_JournalFull&gt;&lt;f name="System"&gt;Cancer Bulletin&lt;/f&gt;&lt;/ZZ_JournalFull&gt;&lt;ZZ_JournalStdAbbrev&gt;&lt;f name="System"&gt;Cancer Bull.&lt;/f&gt;&lt;/ZZ_JournalStdAbbrev&gt;&lt;ZZ_JournalUser1&gt;&lt;f name="System"&gt;Cancer Bulletin (Houston, Tex)&lt;/f&gt;&lt;/ZZ_JournalUser1&gt;&lt;ZZ_WorkformID&gt;1&lt;/ZZ_WorkformID&gt;&lt;/MDL&gt;&lt;/Cite&gt;&lt;Cite&gt;&lt;Author&gt;Fontham&lt;/Author&gt;&lt;Year&gt;1993&lt;/Year&gt;&lt;RecNum&gt;FONTHA1993A&lt;/RecNum&gt;&lt;IDText&gt;Passive smoking and lung cancer&lt;/IDText&gt;&lt;MDL Ref_Type="Journal"&gt;&lt;Ref_Type&gt;Journal&lt;/Ref_Type&gt;&lt;Ref_ID&gt;FONTHA1993A&lt;/Ref_ID&gt;&lt;Title_Primary&gt;Passive smoking and lung cancer&lt;/Title_Primary&gt;&lt;Authors_Primary&gt;Fontham,E.T.H.&lt;/Authors_Primary&gt;&lt;Authors_Primary&gt;Correa,P.&lt;/Authors_Primary&gt;&lt;Authors_Primary&gt;Chen,V.W.&lt;/Authors_Primary&gt;&lt;Date_Primary&gt;1993&lt;/Date_Primary&gt;&lt;Keywords&gt;ETS&lt;/Keywords&gt;&lt;Keywords&gt;LUNGC&lt;/Keywords&gt;&lt;Keywords&gt;IESLCN&lt;/Keywords&gt;&lt;Keywords&gt;TMALC2&lt;/Keywords&gt;&lt;Keywords&gt;LCAD_DIAG_N-B2&lt;/Keywords&gt;&lt;Keywords&gt;LCAD_FREQ_N-B2&lt;/Keywords&gt;&lt;Keywords&gt;LCAD_RISKF_N-G1&lt;/Keywords&gt;&lt;Reprint&gt;In File&lt;/Reprint&gt;&lt;Start_Page&gt;132&lt;/Start_Page&gt;&lt;End_Page&gt;136&lt;/End_Page&gt;&lt;Periodical&gt;J.La.State Med.Soc.&lt;/Periodical&gt;&lt;Volume&gt;1453&lt;/Volume&gt;&lt;Issue&gt;4&lt;/Issue&gt;&lt;User_Def_5&gt;pre95&lt;/User_Def_5&gt;&lt;Availability&gt;24092015&lt;/Availability&gt;&lt;Misc_3&gt;27052015/Y&lt;/Misc_3&gt;&lt;Address&gt;&lt;u&gt;P1&lt;/u&gt;&lt;/Address&gt;&lt;Web_URL_Link1&gt;&lt;u&gt;x:\refscan\FONTHA1993A.pdf&lt;/u&gt;&lt;/Web_URL_Link1&gt;&lt;Web_URL_Link2&gt;8486984&lt;/Web_URL_Link2&gt;&lt;ZZ_JournalFull&gt;&lt;f name="System"&gt;Journal of the Louisiana State Medical Society&lt;/f&gt;&lt;/ZZ_JournalFull&gt;&lt;ZZ_JournalStdAbbrev&gt;&lt;f name="System"&gt;J.La.State Med.Soc.&lt;/f&gt;&lt;/ZZ_JournalStdAbbrev&gt;&lt;ZZ_JournalUser2&gt;&lt;f name="System"&gt;Journal of the LA State Medical Society&lt;/f&gt;&lt;/ZZ_JournalUser2&gt;&lt;ZZ_WorkformID&gt;1&lt;/ZZ_WorkformID&gt;&lt;/MDL&gt;&lt;/Cite&gt;&lt;Cite&gt;&lt;Author&gt;Reynolds&lt;/Author&gt;&lt;Year&gt;1996&lt;/Year&gt;&lt;RecNum&gt;REYNOL1996&lt;/RecNum&gt;&lt;IDText&gt;Occupational exposure to environmental tobacco smoke&lt;/IDText&gt;&lt;MDL Ref_Type="Journal"&gt;&lt;Ref_Type&gt;Journal&lt;/Ref_Type&gt;&lt;Ref_ID&gt;REYNOL1996&lt;/Ref_ID&gt;&lt;Title_Primary&gt;Occupational exposure to environmental tobacco smoke&lt;/Title_Primary&gt;&lt;Authors_Primary&gt;Reynolds,P.&lt;/Authors_Primary&gt;&lt;Authors_Primary&gt;Fontham,E.T.H.&lt;/Authors_Primary&gt;&lt;Authors_Primary&gt;Wu,A.&lt;/Authors_Primary&gt;&lt;Authors_Primary&gt;Buffler,P.A.&lt;/Authors_Primary&gt;&lt;Authors_Primary&gt;Greenberg,R.S.&lt;/Authors_Primary&gt;&lt;Date_Primary&gt;1996&lt;/Date_Primary&gt;&lt;Keywords&gt;ETS&lt;/Keywords&gt;&lt;Keywords&gt;LUNGC&lt;/Keywords&gt;&lt;Keywords&gt;IESLCN&lt;/Keywords&gt;&lt;Keywords&gt;TMALC1&lt;/Keywords&gt;&lt;Keywords&gt;LCAD_DIAG_N-E3&lt;/Keywords&gt;&lt;Keywords&gt;LCAD_FREQ_N-F1&lt;/Keywords&gt;&lt;Keywords&gt;LCAD_RISKF_N-G1&lt;/Keywords&gt;&lt;Reprint&gt;In File&lt;/Reprint&gt;&lt;Start_Page&gt;441&lt;/Start_Page&gt;&lt;End_Page&gt;442&lt;/End_Page&gt;&lt;Periodical&gt;JAMA&lt;/Periodical&gt;&lt;Volume&gt;275&lt;/Volume&gt;&lt;Issue&gt;6&lt;/Issue&gt;&lt;User_Def_2&gt;10.1001/jama.1996.03530300025019&lt;/User_Def_2&gt;&lt;User_Def_5&gt;05081998&lt;/User_Def_5&gt;&lt;Availability&gt;11112015&lt;/Availability&gt;&lt;Misc_1&gt;Letter&lt;/Misc_1&gt;&lt;Misc_3&gt;11081998/Y&lt;/Misc_3&gt;&lt;Address&gt;&lt;u&gt;P1(K)&lt;/u&gt;&lt;/Address&gt;&lt;Web_URL_Link1&gt;&lt;u&gt;x:\refscan\REYNOL1996.pdf&lt;/u&gt;&lt;/Web_URL_Link1&gt;&lt;Web_URL_Link2&gt;8627956&lt;/Web_URL_Link2&gt;&lt;Web_URL_Link3&gt;Apr07:KELLY&lt;/Web_URL_Link3&gt;&lt;ZZ_JournalFull&gt;&lt;f name="System"&gt;JAMA : the Journal of the American Medical Association&lt;/f&gt;&lt;/ZZ_JournalFull&gt;&lt;ZZ_JournalStdAbbrev&gt;&lt;f name="System"&gt;JAMA&lt;/f&gt;&lt;/ZZ_JournalStdAbbrev&gt;&lt;ZZ_JournalUser1&gt;&lt;f name="System"&gt;Journal of the American Medical Association&lt;/f&gt;&lt;/ZZ_JournalUser1&gt;&lt;ZZ_JournalUser2&gt;&lt;f name="System"&gt;J.Am.Med.Assoc.&lt;/f&gt;&lt;/ZZ_JournalUser2&gt;&lt;ZZ_WorkformID&gt;1&lt;/ZZ_WorkformID&gt;&lt;/MDL&gt;&lt;/Cite&gt;&lt;/Refman&gt;</w:instrText>
            </w:r>
            <w:r w:rsidRPr="001E5DD2">
              <w:fldChar w:fldCharType="separate"/>
            </w:r>
            <w:r w:rsidRPr="001E5DD2">
              <w:rPr>
                <w:vertAlign w:val="superscript"/>
              </w:rPr>
              <w:t>[161-164]</w:t>
            </w:r>
            <w:r w:rsidRPr="001E5DD2">
              <w:fldChar w:fldCharType="end"/>
            </w:r>
          </w:p>
        </w:tc>
        <w:tc>
          <w:tcPr>
            <w:tcW w:w="1276" w:type="dxa"/>
          </w:tcPr>
          <w:p w14:paraId="0218F39F" w14:textId="20F88C76" w:rsidR="002977DF" w:rsidRPr="001E5DD2" w:rsidRDefault="00CD1020" w:rsidP="00D64B57">
            <w:pPr>
              <w:widowControl w:val="0"/>
              <w:ind w:firstLine="0"/>
            </w:pPr>
            <w:r w:rsidRPr="001E5DD2">
              <w:t>United States</w:t>
            </w:r>
          </w:p>
        </w:tc>
        <w:tc>
          <w:tcPr>
            <w:tcW w:w="851" w:type="dxa"/>
          </w:tcPr>
          <w:p w14:paraId="1246BD9B" w14:textId="77777777" w:rsidR="002977DF" w:rsidRPr="001E5DD2" w:rsidRDefault="002977DF" w:rsidP="00D64B57">
            <w:pPr>
              <w:widowControl w:val="0"/>
              <w:ind w:firstLine="0"/>
            </w:pPr>
            <w:r w:rsidRPr="001E5DD2">
              <w:t>CC</w:t>
            </w:r>
          </w:p>
        </w:tc>
        <w:tc>
          <w:tcPr>
            <w:tcW w:w="567" w:type="dxa"/>
          </w:tcPr>
          <w:p w14:paraId="3EE4A88C" w14:textId="77777777" w:rsidR="002977DF" w:rsidRPr="001E5DD2" w:rsidRDefault="002977DF" w:rsidP="00D64B57">
            <w:pPr>
              <w:widowControl w:val="0"/>
              <w:ind w:firstLine="0"/>
            </w:pPr>
            <w:r w:rsidRPr="001E5DD2">
              <w:t>1986 -</w:t>
            </w:r>
          </w:p>
        </w:tc>
        <w:tc>
          <w:tcPr>
            <w:tcW w:w="567" w:type="dxa"/>
          </w:tcPr>
          <w:p w14:paraId="6522C70B" w14:textId="77777777" w:rsidR="002977DF" w:rsidRPr="001E5DD2" w:rsidRDefault="002977DF" w:rsidP="00D64B57">
            <w:pPr>
              <w:widowControl w:val="0"/>
              <w:ind w:firstLine="0"/>
            </w:pPr>
            <w:r w:rsidRPr="001E5DD2">
              <w:t>1988</w:t>
            </w:r>
          </w:p>
        </w:tc>
        <w:tc>
          <w:tcPr>
            <w:tcW w:w="567" w:type="dxa"/>
          </w:tcPr>
          <w:p w14:paraId="023AD614" w14:textId="77777777" w:rsidR="002977DF" w:rsidRPr="001E5DD2" w:rsidRDefault="002977DF" w:rsidP="00D64B57">
            <w:pPr>
              <w:widowControl w:val="0"/>
              <w:ind w:firstLine="0"/>
            </w:pPr>
          </w:p>
        </w:tc>
        <w:tc>
          <w:tcPr>
            <w:tcW w:w="708" w:type="dxa"/>
            <w:tcMar>
              <w:right w:w="227" w:type="dxa"/>
            </w:tcMar>
          </w:tcPr>
          <w:p w14:paraId="26337204" w14:textId="77777777" w:rsidR="002977DF" w:rsidRPr="001E5DD2" w:rsidRDefault="002977DF" w:rsidP="00D64B57">
            <w:pPr>
              <w:widowControl w:val="0"/>
              <w:ind w:firstLine="0"/>
              <w:jc w:val="right"/>
            </w:pPr>
            <w:r w:rsidRPr="001E5DD2">
              <w:t>653</w:t>
            </w:r>
          </w:p>
        </w:tc>
        <w:tc>
          <w:tcPr>
            <w:tcW w:w="1276" w:type="dxa"/>
          </w:tcPr>
          <w:p w14:paraId="1EA9D880" w14:textId="77777777" w:rsidR="002977DF" w:rsidRPr="001E5DD2" w:rsidRDefault="002977DF" w:rsidP="00D64B57">
            <w:pPr>
              <w:widowControl w:val="0"/>
              <w:ind w:firstLine="0"/>
              <w:rPr>
                <w:vertAlign w:val="superscript"/>
              </w:rPr>
            </w:pPr>
            <w:r w:rsidRPr="001E5DD2">
              <w:t>N100, Dur 6m</w:t>
            </w:r>
          </w:p>
        </w:tc>
      </w:tr>
      <w:tr w:rsidR="005D0462" w:rsidRPr="001E5DD2" w14:paraId="3A67DB75" w14:textId="77777777" w:rsidTr="001F5B03">
        <w:tc>
          <w:tcPr>
            <w:tcW w:w="1242" w:type="dxa"/>
          </w:tcPr>
          <w:p w14:paraId="5560AB0E" w14:textId="77777777" w:rsidR="002977DF" w:rsidRPr="001E5DD2" w:rsidRDefault="002977DF" w:rsidP="00D64B57">
            <w:pPr>
              <w:widowControl w:val="0"/>
              <w:ind w:firstLine="0"/>
            </w:pPr>
            <w:r w:rsidRPr="001E5DD2">
              <w:t>LAYARD</w:t>
            </w:r>
          </w:p>
        </w:tc>
        <w:tc>
          <w:tcPr>
            <w:tcW w:w="709" w:type="dxa"/>
          </w:tcPr>
          <w:p w14:paraId="788F1585" w14:textId="77777777" w:rsidR="002977DF" w:rsidRPr="001E5DD2" w:rsidRDefault="002977DF" w:rsidP="00D64B57">
            <w:pPr>
              <w:widowControl w:val="0"/>
              <w:ind w:firstLine="0"/>
            </w:pPr>
            <w:r w:rsidRPr="001E5DD2">
              <w:fldChar w:fldCharType="begin"/>
            </w:r>
            <w:r w:rsidRPr="001E5DD2">
              <w:instrText xml:space="preserve"> ADDIN REFMGR.CITE &lt;Refman&gt;&lt;Cite&gt;&lt;Author&gt;Layard&lt;/Author&gt;&lt;Year&gt;1994&lt;/Year&gt;&lt;RecNum&gt;LAYARD1994&lt;/RecNum&gt;&lt;IDText&gt;Ischemic heart disease, lung cancer, and spousal smoking in the National Mortality Followback Survey.  Submitted to OSHA re Proposed Rules, Federal Register Vol 59, No 65, Docket No H-122&lt;/IDText&gt;&lt;MDL Ref_Type="Book, Whole"&gt;&lt;Ref_Type&gt;Book, Whole&lt;/Ref_Type&gt;&lt;Ref_ID&gt;LAYARD1994&lt;/Ref_ID&gt;&lt;Title_Primary&gt;Ischemic heart disease, lung cancer, and spousal smoking in the National Mortality Followback Survey.  Submitted to OSHA re Proposed Rules, Federal Register Vol 59, No 65, Docket No H-122&lt;/Title_Primary&gt;&lt;Authors_Primary&gt;Layard,M.W.&lt;/Authors_Primary&gt;&lt;Date_Primary&gt;1994&lt;/Date_Primary&gt;&lt;Keywords&gt;ETS&lt;/Keywords&gt;&lt;Keywords&gt;LUNGC&lt;/Keywords&gt;&lt;Keywords&gt;CHD&lt;/Keywords&gt;&lt;Keywords&gt;IESLCN&lt;/Keywords&gt;&lt;Keywords&gt;USA&lt;/Keywords&gt;&lt;Keywords&gt;PROSPECTIVE&lt;/Keywords&gt;&lt;Keywords&gt;VAROTHER&lt;/Keywords&gt;&lt;Keywords&gt;TMALC1&lt;/Keywords&gt;&lt;Keywords&gt;LCAD_DIAG_N-C6&lt;/Keywords&gt;&lt;Keywords&gt;LCAD_FREQ_N-C6&lt;/Keywords&gt;&lt;Keywords&gt;LCAD_RISKF_N-C6&lt;/Keywords&gt;&lt;Reprint&gt;In File&lt;/Reprint&gt;&lt;End_Page&gt;10&lt;/End_Page&gt;&lt;User_Def_5&gt;16121996&lt;/User_Def_5&gt;&lt;Availability&gt;04092014&lt;/Availability&gt;&lt;Misc_3&gt;07122000/y&lt;/Misc_3&gt;&lt;Address&gt;&lt;u&gt;P1(K)&lt;/u&gt; PR.2W&lt;/Address&gt;&lt;Web_URL_Link1&gt;&lt;u&gt;x:\refscan\LAYARD1994.pdf&lt;/u&gt;;&lt;u&gt;x:\refscan\LAYARD1994_ADD.pdf&lt;/u&gt;&lt;/Web_URL_Link1&gt;&lt;Web_URL_Link3&gt;Apr07:KELLY&lt;/Web_URL_Link3&gt;&lt;ZZ_WorkformID&gt;2&lt;/ZZ_WorkformID&gt;&lt;/MDL&gt;&lt;/Cite&gt;&lt;/Refman&gt;</w:instrText>
            </w:r>
            <w:r w:rsidRPr="001E5DD2">
              <w:fldChar w:fldCharType="separate"/>
            </w:r>
            <w:r w:rsidRPr="001E5DD2">
              <w:rPr>
                <w:vertAlign w:val="superscript"/>
              </w:rPr>
              <w:t>[165]</w:t>
            </w:r>
            <w:r w:rsidRPr="001E5DD2">
              <w:fldChar w:fldCharType="end"/>
            </w:r>
          </w:p>
        </w:tc>
        <w:tc>
          <w:tcPr>
            <w:tcW w:w="884" w:type="dxa"/>
            <w:tcMar>
              <w:right w:w="57" w:type="dxa"/>
            </w:tcMar>
          </w:tcPr>
          <w:p w14:paraId="24397C90" w14:textId="77777777" w:rsidR="002977DF" w:rsidRPr="001E5DD2" w:rsidRDefault="002977DF" w:rsidP="00D64B57">
            <w:pPr>
              <w:widowControl w:val="0"/>
              <w:ind w:firstLine="0"/>
            </w:pPr>
          </w:p>
        </w:tc>
        <w:tc>
          <w:tcPr>
            <w:tcW w:w="1276" w:type="dxa"/>
          </w:tcPr>
          <w:p w14:paraId="4C6C73B5" w14:textId="42DE15E6" w:rsidR="002977DF" w:rsidRPr="001E5DD2" w:rsidRDefault="00CD1020" w:rsidP="00D64B57">
            <w:pPr>
              <w:widowControl w:val="0"/>
              <w:ind w:firstLine="0"/>
            </w:pPr>
            <w:r w:rsidRPr="001E5DD2">
              <w:t>United States</w:t>
            </w:r>
          </w:p>
        </w:tc>
        <w:tc>
          <w:tcPr>
            <w:tcW w:w="851" w:type="dxa"/>
          </w:tcPr>
          <w:p w14:paraId="779FC6F5" w14:textId="77777777" w:rsidR="002977DF" w:rsidRPr="001E5DD2" w:rsidRDefault="002977DF" w:rsidP="00D64B57">
            <w:pPr>
              <w:widowControl w:val="0"/>
              <w:ind w:firstLine="0"/>
            </w:pPr>
            <w:r w:rsidRPr="001E5DD2">
              <w:t>CC</w:t>
            </w:r>
          </w:p>
        </w:tc>
        <w:tc>
          <w:tcPr>
            <w:tcW w:w="567" w:type="dxa"/>
          </w:tcPr>
          <w:p w14:paraId="47A0ADE6" w14:textId="77777777" w:rsidR="002977DF" w:rsidRPr="001E5DD2" w:rsidRDefault="002977DF" w:rsidP="00D64B57">
            <w:pPr>
              <w:widowControl w:val="0"/>
              <w:ind w:firstLine="0"/>
            </w:pPr>
            <w:r w:rsidRPr="001E5DD2">
              <w:t>1986 -</w:t>
            </w:r>
          </w:p>
        </w:tc>
        <w:tc>
          <w:tcPr>
            <w:tcW w:w="567" w:type="dxa"/>
          </w:tcPr>
          <w:p w14:paraId="7A3C24FF" w14:textId="77777777" w:rsidR="002977DF" w:rsidRPr="001E5DD2" w:rsidRDefault="002977DF" w:rsidP="00D64B57">
            <w:pPr>
              <w:widowControl w:val="0"/>
              <w:ind w:firstLine="0"/>
            </w:pPr>
            <w:r w:rsidRPr="001E5DD2">
              <w:t>1986</w:t>
            </w:r>
          </w:p>
        </w:tc>
        <w:tc>
          <w:tcPr>
            <w:tcW w:w="567" w:type="dxa"/>
          </w:tcPr>
          <w:p w14:paraId="70643FAC" w14:textId="77777777" w:rsidR="002977DF" w:rsidRPr="001E5DD2" w:rsidRDefault="002977DF" w:rsidP="00D64B57">
            <w:pPr>
              <w:widowControl w:val="0"/>
              <w:ind w:firstLine="0"/>
            </w:pPr>
          </w:p>
        </w:tc>
        <w:tc>
          <w:tcPr>
            <w:tcW w:w="708" w:type="dxa"/>
            <w:tcMar>
              <w:right w:w="227" w:type="dxa"/>
            </w:tcMar>
          </w:tcPr>
          <w:p w14:paraId="50EB9F0C" w14:textId="77777777" w:rsidR="002977DF" w:rsidRPr="001E5DD2" w:rsidRDefault="002977DF" w:rsidP="00D64B57">
            <w:pPr>
              <w:widowControl w:val="0"/>
              <w:ind w:firstLine="0"/>
              <w:jc w:val="right"/>
            </w:pPr>
            <w:r w:rsidRPr="001E5DD2">
              <w:t>60</w:t>
            </w:r>
          </w:p>
        </w:tc>
        <w:tc>
          <w:tcPr>
            <w:tcW w:w="1276" w:type="dxa"/>
          </w:tcPr>
          <w:p w14:paraId="7A41690C" w14:textId="77777777" w:rsidR="002977DF" w:rsidRPr="001E5DD2" w:rsidRDefault="002977DF" w:rsidP="00D64B57">
            <w:pPr>
              <w:widowControl w:val="0"/>
              <w:ind w:firstLine="0"/>
            </w:pPr>
          </w:p>
        </w:tc>
      </w:tr>
      <w:tr w:rsidR="005D0462" w:rsidRPr="001E5DD2" w14:paraId="43893B7A" w14:textId="77777777" w:rsidTr="001F5B03">
        <w:tc>
          <w:tcPr>
            <w:tcW w:w="1242" w:type="dxa"/>
          </w:tcPr>
          <w:p w14:paraId="3D5AF923" w14:textId="77777777" w:rsidR="002977DF" w:rsidRPr="001E5DD2" w:rsidRDefault="002977DF" w:rsidP="00D64B57">
            <w:pPr>
              <w:widowControl w:val="0"/>
              <w:ind w:firstLine="0"/>
            </w:pPr>
            <w:r w:rsidRPr="001E5DD2">
              <w:t>DEWAAR</w:t>
            </w:r>
          </w:p>
        </w:tc>
        <w:tc>
          <w:tcPr>
            <w:tcW w:w="709" w:type="dxa"/>
          </w:tcPr>
          <w:p w14:paraId="66148130" w14:textId="77777777" w:rsidR="002977DF" w:rsidRPr="001E5DD2" w:rsidRDefault="002977DF" w:rsidP="00D64B57">
            <w:pPr>
              <w:widowControl w:val="0"/>
              <w:ind w:firstLine="0"/>
            </w:pPr>
            <w:r w:rsidRPr="001E5DD2">
              <w:fldChar w:fldCharType="begin"/>
            </w:r>
            <w:r w:rsidRPr="001E5DD2">
              <w:instrText xml:space="preserve"> ADDIN REFMGR.CITE &lt;Refman&gt;&lt;Cite&gt;&lt;Author&gt;de Waard&lt;/Author&gt;&lt;Year&gt;1995&lt;/Year&gt;&lt;RecNum&gt;DEWAAR1995&lt;/RecNum&gt;&lt;IDText&gt;Urinary cotinine and lung cancer risk in a female cohort&lt;/IDText&gt;&lt;MDL Ref_Type="Journal"&gt;&lt;Ref_Type&gt;Journal&lt;/Ref_Type&gt;&lt;Ref_ID&gt;DEWAAR1995&lt;/Ref_ID&gt;&lt;Title_Primary&gt;Urinary cotinine and lung cancer risk in a female cohort&lt;/Title_Primary&gt;&lt;Authors_Primary&gt;de Waard,F.&lt;/Authors_Primary&gt;&lt;Authors_Primary&gt;Kemmeren,J.M.&lt;/Authors_Primary&gt;&lt;Authors_Primary&gt;van Ginkel,L.A.&lt;/Authors_Primary&gt;&lt;Authors_Primary&gt;Stolker,A.A.M.&lt;/Authors_Primary&gt;&lt;Date_Primary&gt;1995&lt;/Date_Primary&gt;&lt;Keywords&gt;COTININE&lt;/Keywords&gt;&lt;Keywords&gt;MARKSMOK&lt;/Keywords&gt;&lt;Keywords&gt;MARKPASS&lt;/Keywords&gt;&lt;Keywords&gt;LUNGC&lt;/Keywords&gt;&lt;Keywords&gt;NETHERLANDS&lt;/Keywords&gt;&lt;Keywords&gt;ADULT&lt;/Keywords&gt;&lt;Keywords&gt;IESLCNN&lt;/Keywords&gt;&lt;Keywords&gt;TMALC1&lt;/Keywords&gt;&lt;Keywords&gt;ETS&lt;/Keywords&gt;&lt;Keywords&gt;LCAD_DIAG_N-E3&lt;/Keywords&gt;&lt;Keywords&gt;LCAD_FREQ_N-C12&lt;/Keywords&gt;&lt;Keywords&gt;LCAD_RISKF_N-C12&lt;/Keywords&gt;&lt;Reprint&gt;In File&lt;/Reprint&gt;&lt;Start_Page&gt;784&lt;/Start_Page&gt;&lt;End_Page&gt;787&lt;/End_Page&gt;&lt;Periodical&gt;Br.J.Cancer&lt;/Periodical&gt;&lt;Volume&gt;72&lt;/Volume&gt;&lt;User_Def_2&gt;10.1038/bjc.1995.411&lt;/User_Def_2&gt;&lt;User_Def_3&gt;835&lt;/User_Def_3&gt;&lt;User_Def_5&gt;20111995&lt;/User_Def_5&gt;&lt;Availability&gt;16092015&lt;/Availability&gt;&lt;Misc_3&gt;20012000/Y&lt;/Misc_3&gt;&lt;Address&gt;&lt;u&gt;COT&lt;/u&gt; &lt;u&gt;P1(K)&lt;/u&gt;&lt;/Address&gt;&lt;Web_URL_Link1&gt;&lt;u&gt;x:\refscan\DEWAAR1995.pdf&lt;/u&gt;;&lt;u&gt;x:\refscan\DEWAAR1995_ADD.pdf&lt;/u&gt;;&lt;u&gt;t:\pauline\reviews\pdf\835.pdf&lt;/u&gt;&lt;/Web_URL_Link1&gt;&lt;Web_URL_Link2&gt;7669595&lt;/Web_URL_Link2&gt;&lt;Web_URL_Link3&gt;Apr07:KELLY  &lt;u&gt;http://www.ncbi.nlm.nih.gov/pmc/articles/PMC2033890/pdf/brjcancer00043-0268.pdf&lt;/u&gt;&lt;/Web_URL_Link3&gt;&lt;ZZ_JournalFull&gt;&lt;f name="System"&gt;British Journal of Cancer&lt;/f&gt;&lt;/ZZ_JournalFull&gt;&lt;ZZ_JournalStdAbbrev&gt;&lt;f name="System"&gt;Br.J.Cancer&lt;/f&gt;&lt;/ZZ_JournalStdAbbrev&gt;&lt;ZZ_WorkformID&gt;1&lt;/ZZ_WorkformID&gt;&lt;/MDL&gt;&lt;/Cite&gt;&lt;/Refman&gt;</w:instrText>
            </w:r>
            <w:r w:rsidRPr="001E5DD2">
              <w:fldChar w:fldCharType="separate"/>
            </w:r>
            <w:r w:rsidRPr="001E5DD2">
              <w:rPr>
                <w:vertAlign w:val="superscript"/>
              </w:rPr>
              <w:t>[166]</w:t>
            </w:r>
            <w:r w:rsidRPr="001E5DD2">
              <w:fldChar w:fldCharType="end"/>
            </w:r>
          </w:p>
        </w:tc>
        <w:tc>
          <w:tcPr>
            <w:tcW w:w="884" w:type="dxa"/>
            <w:tcMar>
              <w:right w:w="57" w:type="dxa"/>
            </w:tcMar>
          </w:tcPr>
          <w:p w14:paraId="3BAD0799" w14:textId="77777777" w:rsidR="002977DF" w:rsidRPr="001E5DD2" w:rsidRDefault="002977DF" w:rsidP="00D64B57">
            <w:pPr>
              <w:widowControl w:val="0"/>
              <w:ind w:firstLine="0"/>
            </w:pPr>
            <w:r w:rsidRPr="001E5DD2">
              <w:fldChar w:fldCharType="begin"/>
            </w:r>
            <w:r w:rsidRPr="001E5DD2">
              <w:instrText xml:space="preserve"> ADDIN REFMGR.CITE &lt;Refman&gt;&lt;Cite&gt;&lt;Author&gt;Ellard&lt;/Author&gt;&lt;Year&gt;1995&lt;/Year&gt;&lt;RecNum&gt;ELLARD1995&lt;/RecNum&gt;&lt;IDText&gt;Urinary nicotine metabolite excretion and lung cancer risk in a female cohort&lt;/IDText&gt;&lt;MDL Ref_Type="Journal"&gt;&lt;Ref_Type&gt;Journal&lt;/Ref_Type&gt;&lt;Ref_ID&gt;ELLARD1995&lt;/Ref_ID&gt;&lt;Title_Primary&gt;Urinary nicotine metabolite excretion and lung cancer risk in a female cohort&lt;/Title_Primary&gt;&lt;Authors_Primary&gt;Ellard,G.A.&lt;/Authors_Primary&gt;&lt;Authors_Primary&gt;de Waard,F.&lt;/Authors_Primary&gt;&lt;Authors_Primary&gt;Kemmeren,J.M.&lt;/Authors_Primary&gt;&lt;Date_Primary&gt;1995&lt;/Date_Primary&gt;&lt;Keywords&gt;COTININE&lt;/Keywords&gt;&lt;Keywords&gt;MARKSMOK&lt;/Keywords&gt;&lt;Keywords&gt;MARKPASS&lt;/Keywords&gt;&lt;Keywords&gt;LUNGC&lt;/Keywords&gt;&lt;Keywords&gt;NETHERLANDS&lt;/Keywords&gt;&lt;Keywords&gt;ADULT&lt;/Keywords&gt;&lt;Keywords&gt;IESLCNN&lt;/Keywords&gt;&lt;Keywords&gt;TMALC2&lt;/Keywords&gt;&lt;Keywords&gt;ETS&lt;/Keywords&gt;&lt;Keywords&gt;LCAD_DIAG_N-C6&lt;/Keywords&gt;&lt;Keywords&gt;LCAD_FREQ_N-C6&lt;/Keywords&gt;&lt;Keywords&gt;LCAD_RISKF_N-C6&lt;/Keywords&gt;&lt;Reprint&gt;In File&lt;/Reprint&gt;&lt;Start_Page&gt;788&lt;/Start_Page&gt;&lt;End_Page&gt;791&lt;/End_Page&gt;&lt;Periodical&gt;Br.J.Cancer&lt;/Periodical&gt;&lt;Volume&gt;72&lt;/Volume&gt;&lt;Issue&gt;3&lt;/Issue&gt;&lt;User_Def_2&gt;10.1038/bjc.1995.412&lt;/User_Def_2&gt;&lt;User_Def_3&gt;835&lt;/User_Def_3&gt;&lt;User_Def_5&gt;21041997&lt;/User_Def_5&gt;&lt;Availability&gt;25092015&lt;/Availability&gt;&lt;Misc_3&gt;26042001/y&lt;/Misc_3&gt;&lt;Address&gt;&lt;u&gt;COT&lt;/u&gt; &lt;u&gt;P1(K)&lt;/u&gt;&lt;/Address&gt;&lt;Web_URL_Link1&gt;&lt;u&gt;x:\refscan\DEWAAR1995.pdf&lt;/u&gt;;&lt;u&gt;t:\pauline\reviews\pdf\835.pdf&lt;/u&gt;&lt;/Web_URL_Link1&gt;&lt;Web_URL_Link2&gt;7669596&lt;/Web_URL_Link2&gt;&lt;Web_URL_Link3&gt;&lt;u&gt;http://www.ncbi.nlm.nih.gov/pmc/articles/PMC2033895/pdf/brjcancer00043-0272.pdf&lt;/u&gt;&lt;/Web_URL_Link3&gt;&lt;ZZ_JournalFull&gt;&lt;f name="System"&gt;British Journal of Cancer&lt;/f&gt;&lt;/ZZ_JournalFull&gt;&lt;ZZ_JournalStdAbbrev&gt;&lt;f name="System"&gt;Br.J.Cancer&lt;/f&gt;&lt;/ZZ_JournalStdAbbrev&gt;&lt;ZZ_WorkformID&gt;1&lt;/ZZ_WorkformID&gt;&lt;/MDL&gt;&lt;/Cite&gt;&lt;/Refman&gt;</w:instrText>
            </w:r>
            <w:r w:rsidRPr="001E5DD2">
              <w:fldChar w:fldCharType="separate"/>
            </w:r>
            <w:r w:rsidRPr="001E5DD2">
              <w:rPr>
                <w:vertAlign w:val="superscript"/>
              </w:rPr>
              <w:t>[167]</w:t>
            </w:r>
            <w:r w:rsidRPr="001E5DD2">
              <w:fldChar w:fldCharType="end"/>
            </w:r>
          </w:p>
        </w:tc>
        <w:tc>
          <w:tcPr>
            <w:tcW w:w="1276" w:type="dxa"/>
          </w:tcPr>
          <w:p w14:paraId="78094767" w14:textId="77777777" w:rsidR="002977DF" w:rsidRPr="001E5DD2" w:rsidRDefault="002977DF" w:rsidP="00D64B57">
            <w:pPr>
              <w:widowControl w:val="0"/>
              <w:ind w:firstLine="0"/>
            </w:pPr>
            <w:r w:rsidRPr="001E5DD2">
              <w:t>Netherlands</w:t>
            </w:r>
          </w:p>
        </w:tc>
        <w:tc>
          <w:tcPr>
            <w:tcW w:w="851" w:type="dxa"/>
          </w:tcPr>
          <w:p w14:paraId="17053DEC" w14:textId="77777777" w:rsidR="002977DF" w:rsidRPr="001E5DD2" w:rsidRDefault="002977DF" w:rsidP="00D64B57">
            <w:pPr>
              <w:widowControl w:val="0"/>
              <w:ind w:firstLine="0"/>
            </w:pPr>
            <w:r w:rsidRPr="001E5DD2">
              <w:t>CC</w:t>
            </w:r>
          </w:p>
        </w:tc>
        <w:tc>
          <w:tcPr>
            <w:tcW w:w="567" w:type="dxa"/>
          </w:tcPr>
          <w:p w14:paraId="3F2531D2" w14:textId="77777777" w:rsidR="002977DF" w:rsidRPr="001E5DD2" w:rsidRDefault="002977DF" w:rsidP="00D64B57">
            <w:pPr>
              <w:widowControl w:val="0"/>
              <w:ind w:firstLine="0"/>
            </w:pPr>
            <w:r w:rsidRPr="001E5DD2">
              <w:t>1977 -</w:t>
            </w:r>
          </w:p>
        </w:tc>
        <w:tc>
          <w:tcPr>
            <w:tcW w:w="567" w:type="dxa"/>
          </w:tcPr>
          <w:p w14:paraId="10F509C7" w14:textId="77777777" w:rsidR="002977DF" w:rsidRPr="001E5DD2" w:rsidRDefault="002977DF" w:rsidP="00D64B57">
            <w:pPr>
              <w:widowControl w:val="0"/>
              <w:ind w:firstLine="0"/>
            </w:pPr>
            <w:r w:rsidRPr="001E5DD2">
              <w:t>1991</w:t>
            </w:r>
          </w:p>
        </w:tc>
        <w:tc>
          <w:tcPr>
            <w:tcW w:w="567" w:type="dxa"/>
          </w:tcPr>
          <w:p w14:paraId="2384CB85" w14:textId="77777777" w:rsidR="002977DF" w:rsidRPr="001E5DD2" w:rsidRDefault="002977DF" w:rsidP="00D64B57">
            <w:pPr>
              <w:widowControl w:val="0"/>
              <w:ind w:firstLine="0"/>
            </w:pPr>
          </w:p>
        </w:tc>
        <w:tc>
          <w:tcPr>
            <w:tcW w:w="708" w:type="dxa"/>
            <w:tcMar>
              <w:right w:w="227" w:type="dxa"/>
            </w:tcMar>
          </w:tcPr>
          <w:p w14:paraId="388077F2" w14:textId="77777777" w:rsidR="002977DF" w:rsidRPr="001E5DD2" w:rsidRDefault="002977DF" w:rsidP="00D64B57">
            <w:pPr>
              <w:widowControl w:val="0"/>
              <w:ind w:firstLine="0"/>
              <w:jc w:val="right"/>
            </w:pPr>
            <w:r w:rsidRPr="001E5DD2">
              <w:t>23</w:t>
            </w:r>
          </w:p>
        </w:tc>
        <w:tc>
          <w:tcPr>
            <w:tcW w:w="1276" w:type="dxa"/>
          </w:tcPr>
          <w:p w14:paraId="33865575" w14:textId="77777777" w:rsidR="002977DF" w:rsidRPr="001E5DD2" w:rsidRDefault="00C95C60" w:rsidP="00D64B57">
            <w:pPr>
              <w:widowControl w:val="0"/>
              <w:ind w:firstLine="0"/>
            </w:pPr>
            <w:r w:rsidRPr="001E5DD2">
              <w:t>Cot</w:t>
            </w:r>
          </w:p>
        </w:tc>
      </w:tr>
      <w:tr w:rsidR="005D0462" w:rsidRPr="001E5DD2" w14:paraId="2E375C27" w14:textId="77777777" w:rsidTr="001F5B03">
        <w:tc>
          <w:tcPr>
            <w:tcW w:w="1242" w:type="dxa"/>
          </w:tcPr>
          <w:p w14:paraId="02BB8639" w14:textId="77777777" w:rsidR="002977DF" w:rsidRPr="001E5DD2" w:rsidRDefault="002977DF" w:rsidP="00D64B57">
            <w:pPr>
              <w:widowControl w:val="0"/>
              <w:ind w:firstLine="0"/>
            </w:pPr>
            <w:r w:rsidRPr="001E5DD2">
              <w:t>KABAT2</w:t>
            </w:r>
          </w:p>
        </w:tc>
        <w:tc>
          <w:tcPr>
            <w:tcW w:w="709" w:type="dxa"/>
          </w:tcPr>
          <w:p w14:paraId="6F18F672" w14:textId="77777777" w:rsidR="002977DF" w:rsidRPr="001E5DD2" w:rsidRDefault="002977DF" w:rsidP="00D64B57">
            <w:pPr>
              <w:widowControl w:val="0"/>
              <w:ind w:firstLine="0"/>
            </w:pPr>
            <w:r w:rsidRPr="001E5DD2">
              <w:fldChar w:fldCharType="begin"/>
            </w:r>
            <w:r w:rsidRPr="001E5DD2">
              <w:instrText xml:space="preserve"> ADDIN REFMGR.CITE &lt;Refman&gt;&lt;Cite&gt;&lt;Author&gt;Kabat&lt;/Author&gt;&lt;Year&gt;1995&lt;/Year&gt;&lt;RecNum&gt;KABAT1995&lt;/RecNum&gt;&lt;IDText&gt;Relation between exposure to environmental tobacco smoke and lung cancer in lifetime nonsmokers&lt;/IDText&gt;&lt;MDL Ref_Type="Journal"&gt;&lt;Ref_Type&gt;Journal&lt;/Ref_Type&gt;&lt;Ref_ID&gt;KABAT1995&lt;/Ref_ID&gt;&lt;Title_Primary&gt;Relation between exposure to environmental tobacco smoke and lung cancer in lifetime nonsmokers&lt;/Title_Primary&gt;&lt;Authors_Primary&gt;Kabat,G.C.&lt;/Authors_Primary&gt;&lt;Authors_Primary&gt;Stellman,S.D.&lt;/Authors_Primary&gt;&lt;Authors_Primary&gt;Wynder,E.L.&lt;/Authors_Primary&gt;&lt;Date_Primary&gt;1995&lt;/Date_Primary&gt;&lt;Keywords&gt;ETS&lt;/Keywords&gt;&lt;Keywords&gt;LUNGC&lt;/Keywords&gt;&lt;Keywords&gt;IESLCN&lt;/Keywords&gt;&lt;Keywords&gt;USA&lt;/Keywords&gt;&lt;Keywords&gt;TMALC1&lt;/Keywords&gt;&lt;Keywords&gt;LCAD_DIAG_N-E3&lt;/Keywords&gt;&lt;Keywords&gt;LCAD_FREQ_YD&lt;/Keywords&gt;&lt;Keywords&gt;LCAD_RISKF_N-G1&lt;/Keywords&gt;&lt;Reprint&gt;In File&lt;/Reprint&gt;&lt;Start_Page&gt;141&lt;/Start_Page&gt;&lt;End_Page&gt;148&lt;/End_Page&gt;&lt;Periodical&gt;Am.J.Epidemiol.&lt;/Periodical&gt;&lt;Volume&gt;142&lt;/Volume&gt;&lt;User_Def_3&gt;800&lt;/User_Def_3&gt;&lt;User_Def_5&gt;pre95&lt;/User_Def_5&gt;&lt;Availability&gt;16092015&lt;/Availability&gt;&lt;Misc_3&gt;06122000/Y&lt;/Misc_3&gt;&lt;Address&gt;&lt;u&gt;P1(K)&lt;/u&gt;&lt;/Address&gt;&lt;Web_URL_Link1&gt;&lt;u&gt;x:\refscan\KABAT1995.pdf&lt;/u&gt;;&lt;u&gt;t:\pauline\reviews\pdf\800.pdf&lt;/u&gt;&lt;/Web_URL_Link1&gt;&lt;Web_URL_Link2&gt;7598113&lt;/Web_URL_Link2&gt;&lt;Web_URL_Link4&gt;Erratum appears in Am J Epidemiol 1996 Mar 1;143(5):527&lt;/Web_URL_Link4&gt;&lt;ZZ_JournalFull&gt;&lt;f name="System"&gt;American Journal of Epidemiology&lt;/f&gt;&lt;/ZZ_JournalFull&gt;&lt;ZZ_JournalStdAbbrev&gt;&lt;f name="System"&gt;Am.J.Epidemiol.&lt;/f&gt;&lt;/ZZ_JournalStdAbbrev&gt;&lt;ZZ_JournalUser2&gt;&lt;f name="System"&gt;Am.J.Epidem.&lt;/f&gt;&lt;/ZZ_JournalUser2&gt;&lt;ZZ_WorkformID&gt;1&lt;/ZZ_WorkformID&gt;&lt;/MDL&gt;&lt;/Cite&gt;&lt;/Refman&gt;</w:instrText>
            </w:r>
            <w:r w:rsidRPr="001E5DD2">
              <w:fldChar w:fldCharType="separate"/>
            </w:r>
            <w:r w:rsidRPr="001E5DD2">
              <w:rPr>
                <w:vertAlign w:val="superscript"/>
              </w:rPr>
              <w:t>[168]</w:t>
            </w:r>
            <w:r w:rsidRPr="001E5DD2">
              <w:fldChar w:fldCharType="end"/>
            </w:r>
          </w:p>
        </w:tc>
        <w:tc>
          <w:tcPr>
            <w:tcW w:w="884" w:type="dxa"/>
            <w:tcMar>
              <w:right w:w="57" w:type="dxa"/>
            </w:tcMar>
          </w:tcPr>
          <w:p w14:paraId="2BB36708" w14:textId="77777777" w:rsidR="002977DF" w:rsidRPr="001E5DD2" w:rsidRDefault="002977DF" w:rsidP="00D64B57">
            <w:pPr>
              <w:widowControl w:val="0"/>
              <w:ind w:firstLine="0"/>
            </w:pPr>
            <w:r w:rsidRPr="001E5DD2">
              <w:fldChar w:fldCharType="begin"/>
            </w:r>
            <w:r w:rsidRPr="001E5DD2">
              <w:instrText xml:space="preserve"> ADDIN REFMGR.CITE &lt;Refman&gt;&lt;Cite&gt;&lt;Author&gt;Kabat&lt;/Author&gt;&lt;Year&gt;1990&lt;/Year&gt;&lt;RecNum&gt;KABAT1990&lt;/RecNum&gt;&lt;IDText&gt;Epidemiologic studies of the relationship between passive smoking and lung cancer&lt;/IDText&gt;&lt;MDL Ref_Type="Data File"&gt;&lt;Ref_Type&gt;Data File&lt;/Ref_Type&gt;&lt;Ref_ID&gt;KABAT1990&lt;/Ref_ID&gt;&lt;Title_Primary&gt;Epidemiologic studies of the relationship between passive smoking and lung cancer&lt;/Title_Primary&gt;&lt;Authors_Primary&gt;Kabat,G.C.&lt;/Authors_Primary&gt;&lt;Date_Primary&gt;1990&lt;/Date_Primary&gt;&lt;Keywords&gt;ETS&lt;/Keywords&gt;&lt;Keywords&gt;LUNGC&lt;/Keywords&gt;&lt;Keywords&gt;IESLCN&lt;/Keywords&gt;&lt;Keywords&gt;TMALC2&lt;/Keywords&gt;&lt;Keywords&gt;LCAD_DIAG_N-B3&lt;/Keywords&gt;&lt;Keywords&gt;LCAD_FREQ_N-B3&lt;/Keywords&gt;&lt;Keywords&gt;LCAD_RISKF_N-B3&lt;/Keywords&gt;&lt;Reprint&gt;In File&lt;/Reprint&gt;&lt;Start_Page&gt;187&lt;/Start_Page&gt;&lt;End_Page&gt;199&lt;/End_Page&gt;&lt;User_Def_3&gt;509&lt;/User_Def_3&gt;&lt;User_Def_5&gt;pre95&lt;/User_Def_5&gt;&lt;Availability&gt;24092015&lt;/Availability&gt;&lt;Misc_2&gt;Presented at the 1990 annual winter meeting of the Toxicology Forum in Washington, DC&lt;/Misc_2&gt;&lt;Misc_3&gt;07052008/N&lt;/Misc_3&gt;&lt;Address&gt;&lt;u&gt;P1&lt;/u&gt;&lt;/Address&gt;&lt;Web_URL_Link1&gt;x:\refscan\KABAT1990.pdf;&lt;u&gt;t:\pauline\reviews\pdf\509.pdf&lt;/u&gt;&lt;/Web_URL_Link1&gt;&lt;ZZ_WorkformID&gt;13&lt;/ZZ_WorkformID&gt;&lt;/MDL&gt;&lt;/Cite&gt;&lt;Cite&gt;&lt;Author&gt;Kabat&lt;/Author&gt;&lt;Year&gt;1994&lt;/Year&gt;&lt;RecNum&gt;KABAT1994C&lt;/RecNum&gt;&lt;IDText&gt;Aspects of the epidemiology of lung cancer in smokers and nonsmokers in the United States&lt;/IDText&gt;&lt;MDL Ref_Type="Data File"&gt;&lt;Ref_Type&gt;Data File&lt;/Ref_Type&gt;&lt;Ref_ID&gt;KABAT1994C&lt;/Ref_ID&gt;&lt;Title_Primary&gt;Aspects of the epidemiology of lung cancer in smokers and nonsmokers in the United States&lt;/Title_Primary&gt;&lt;Authors_Primary&gt;Kabat,G.C.&lt;/Authors_Primary&gt;&lt;Date_Primary&gt;1994&lt;/Date_Primary&gt;&lt;Keywords&gt;ETS&lt;/Keywords&gt;&lt;Keywords&gt;LUNGC&lt;/Keywords&gt;&lt;Keywords&gt;SMOKING&lt;/Keywords&gt;&lt;Keywords&gt;LCTYPE&lt;/Keywords&gt;&lt;Keywords&gt;CIGTYPE&lt;/Keywords&gt;&lt;Keywords&gt;IESLCYD&lt;/Keywords&gt;&lt;Keywords&gt;USA&lt;/Keywords&gt;&lt;Keywords&gt;TMALC2&lt;/Keywords&gt;&lt;Keywords&gt;LCAD_DIAG_N-B3&lt;/Keywords&gt;&lt;Keywords&gt;LCAD_FREQ_N-B3&lt;/Keywords&gt;&lt;Keywords&gt;LCAD_RISKF_N-B3&lt;/Keywords&gt;&lt;Reprint&gt;In File&lt;/Reprint&gt;&lt;Start_Page&gt;1&lt;/Start_Page&gt;&lt;End_Page&gt;27&lt;/End_Page&gt;&lt;Issue&gt;Paper 2&lt;/Issue&gt;&lt;User_Def_5&gt;11011996&lt;/User_Def_5&gt;&lt;Availability&gt;25092015&lt;/Availability&gt;&lt;Misc_2&gt;International symposium on lifestyle factors and human lung cancer. Dec 12-16 1994, Guangzhou, People&amp;apos;s Republic of China&lt;/Misc_2&gt;&lt;Misc_3&gt;23031999/N&lt;/Misc_3&gt;&lt;Address&gt;&lt;u&gt;P1&lt;/u&gt; A1 &lt;u&gt;13G&lt;/u&gt; &lt;u&gt;F1&lt;/u&gt;&lt;/Address&gt;&lt;Web_URL_Link1&gt;&lt;u&gt;x:\refscan\KABAT1994C.pdf&lt;/u&gt;&lt;/Web_URL_Link1&gt;&lt;ZZ_WorkformID&gt;13&lt;/ZZ_WorkformID&gt;&lt;/MDL&gt;&lt;/Cite&gt;&lt;/Refman&gt;</w:instrText>
            </w:r>
            <w:r w:rsidRPr="001E5DD2">
              <w:fldChar w:fldCharType="separate"/>
            </w:r>
            <w:r w:rsidRPr="001E5DD2">
              <w:rPr>
                <w:vertAlign w:val="superscript"/>
              </w:rPr>
              <w:t>[169,170]</w:t>
            </w:r>
            <w:r w:rsidRPr="001E5DD2">
              <w:fldChar w:fldCharType="end"/>
            </w:r>
          </w:p>
        </w:tc>
        <w:tc>
          <w:tcPr>
            <w:tcW w:w="1276" w:type="dxa"/>
          </w:tcPr>
          <w:p w14:paraId="1C8472CD" w14:textId="4A52B715" w:rsidR="002977DF" w:rsidRPr="001E5DD2" w:rsidRDefault="00CD1020" w:rsidP="00D64B57">
            <w:pPr>
              <w:widowControl w:val="0"/>
              <w:ind w:firstLine="0"/>
            </w:pPr>
            <w:r w:rsidRPr="001E5DD2">
              <w:t>United States</w:t>
            </w:r>
          </w:p>
        </w:tc>
        <w:tc>
          <w:tcPr>
            <w:tcW w:w="851" w:type="dxa"/>
          </w:tcPr>
          <w:p w14:paraId="2034F499" w14:textId="77777777" w:rsidR="002977DF" w:rsidRPr="001E5DD2" w:rsidRDefault="002977DF" w:rsidP="00D64B57">
            <w:pPr>
              <w:widowControl w:val="0"/>
              <w:ind w:firstLine="0"/>
            </w:pPr>
            <w:r w:rsidRPr="001E5DD2">
              <w:t>CC</w:t>
            </w:r>
          </w:p>
        </w:tc>
        <w:tc>
          <w:tcPr>
            <w:tcW w:w="567" w:type="dxa"/>
          </w:tcPr>
          <w:p w14:paraId="2A98480E" w14:textId="77777777" w:rsidR="002977DF" w:rsidRPr="001E5DD2" w:rsidRDefault="002977DF" w:rsidP="00D64B57">
            <w:pPr>
              <w:widowControl w:val="0"/>
              <w:ind w:firstLine="0"/>
            </w:pPr>
            <w:r w:rsidRPr="001E5DD2">
              <w:t>1983 -</w:t>
            </w:r>
          </w:p>
        </w:tc>
        <w:tc>
          <w:tcPr>
            <w:tcW w:w="567" w:type="dxa"/>
          </w:tcPr>
          <w:p w14:paraId="2F111CF3" w14:textId="77777777" w:rsidR="002977DF" w:rsidRPr="001E5DD2" w:rsidRDefault="002977DF" w:rsidP="00D64B57">
            <w:pPr>
              <w:widowControl w:val="0"/>
              <w:ind w:firstLine="0"/>
            </w:pPr>
            <w:r w:rsidRPr="001E5DD2">
              <w:t>1990</w:t>
            </w:r>
          </w:p>
        </w:tc>
        <w:tc>
          <w:tcPr>
            <w:tcW w:w="567" w:type="dxa"/>
          </w:tcPr>
          <w:p w14:paraId="3E906447" w14:textId="77777777" w:rsidR="002977DF" w:rsidRPr="001E5DD2" w:rsidRDefault="002977DF" w:rsidP="00D64B57">
            <w:pPr>
              <w:widowControl w:val="0"/>
              <w:ind w:firstLine="0"/>
            </w:pPr>
          </w:p>
        </w:tc>
        <w:tc>
          <w:tcPr>
            <w:tcW w:w="708" w:type="dxa"/>
            <w:tcMar>
              <w:right w:w="227" w:type="dxa"/>
            </w:tcMar>
          </w:tcPr>
          <w:p w14:paraId="4463D501" w14:textId="77777777" w:rsidR="002977DF" w:rsidRPr="001E5DD2" w:rsidRDefault="002977DF" w:rsidP="00D64B57">
            <w:pPr>
              <w:widowControl w:val="0"/>
              <w:ind w:firstLine="0"/>
              <w:jc w:val="right"/>
            </w:pPr>
            <w:r w:rsidRPr="001E5DD2">
              <w:t>110</w:t>
            </w:r>
          </w:p>
        </w:tc>
        <w:tc>
          <w:tcPr>
            <w:tcW w:w="1276" w:type="dxa"/>
          </w:tcPr>
          <w:p w14:paraId="44EF5FB4" w14:textId="77777777" w:rsidR="002977DF" w:rsidRPr="001E5DD2" w:rsidRDefault="002977DF" w:rsidP="00D64B57">
            <w:pPr>
              <w:widowControl w:val="0"/>
              <w:ind w:firstLine="0"/>
            </w:pPr>
          </w:p>
        </w:tc>
      </w:tr>
      <w:tr w:rsidR="005D0462" w:rsidRPr="001E5DD2" w14:paraId="2C38E9C2" w14:textId="77777777" w:rsidTr="001F5B03">
        <w:tc>
          <w:tcPr>
            <w:tcW w:w="1242" w:type="dxa"/>
          </w:tcPr>
          <w:p w14:paraId="1CD6FCE4" w14:textId="77777777" w:rsidR="002977DF" w:rsidRPr="001E5DD2" w:rsidRDefault="002977DF" w:rsidP="00D64B57">
            <w:pPr>
              <w:widowControl w:val="0"/>
              <w:ind w:firstLine="0"/>
            </w:pPr>
            <w:r w:rsidRPr="001E5DD2">
              <w:t>SCHWAR</w:t>
            </w:r>
          </w:p>
        </w:tc>
        <w:tc>
          <w:tcPr>
            <w:tcW w:w="709" w:type="dxa"/>
          </w:tcPr>
          <w:p w14:paraId="7EB07D8F" w14:textId="77777777" w:rsidR="002977DF" w:rsidRPr="001E5DD2" w:rsidRDefault="002977DF" w:rsidP="00D64B57">
            <w:pPr>
              <w:widowControl w:val="0"/>
              <w:ind w:firstLine="0"/>
            </w:pPr>
            <w:r w:rsidRPr="001E5DD2">
              <w:fldChar w:fldCharType="begin"/>
            </w:r>
            <w:r w:rsidRPr="001E5DD2">
              <w:instrText xml:space="preserve"> ADDIN REFMGR.CITE &lt;Refman&gt;&lt;Cite&gt;&lt;Author&gt;Schwartz&lt;/Author&gt;&lt;Year&gt;1996&lt;/Year&gt;&lt;RecNum&gt;SCHWAR1996&lt;/RecNum&gt;&lt;IDText&gt;Familial risk of lung cancer among nonsmokers and their relatives&lt;/IDText&gt;&lt;MDL Ref_Type="Journal"&gt;&lt;Ref_Type&gt;Journal&lt;/Ref_Type&gt;&lt;Ref_ID&gt;SCHWAR1996&lt;/Ref_ID&gt;&lt;Title_Primary&gt;Familial risk of lung cancer among nonsmokers and their relatives&lt;/Title_Primary&gt;&lt;Authors_Primary&gt;Schwartz,A.G.&lt;/Authors_Primary&gt;&lt;Authors_Primary&gt;Yang,P.&lt;/Authors_Primary&gt;&lt;Authors_Primary&gt;Swanson,G.M.&lt;/Authors_Primary&gt;&lt;Date_Primary&gt;1996&lt;/Date_Primary&gt;&lt;Keywords&gt;GENETICS&lt;/Keywords&gt;&lt;Keywords&gt;FAMILY-HISTORY&lt;/Keywords&gt;&lt;Keywords&gt;USA&lt;/Keywords&gt;&lt;Keywords&gt;ETS&lt;/Keywords&gt;&lt;Keywords&gt;LUNGC&lt;/Keywords&gt;&lt;Keywords&gt;IESLCN&lt;/Keywords&gt;&lt;Keywords&gt;TMALC1&lt;/Keywords&gt;&lt;Keywords&gt;LCAD_DIAG_N-E3&lt;/Keywords&gt;&lt;Keywords&gt;LCAD_FREQ_YD&lt;/Keywords&gt;&lt;Keywords&gt;LCAD_RISKF_Y&lt;/Keywords&gt;&lt;Reprint&gt;In File&lt;/Reprint&gt;&lt;Start_Page&gt;554&lt;/Start_Page&gt;&lt;End_Page&gt;562&lt;/End_Page&gt;&lt;Periodical&gt;Am.J.Epidemiol.&lt;/Periodical&gt;&lt;Volume&gt;144&lt;/Volume&gt;&lt;User_Def_3&gt;888&lt;/User_Def_3&gt;&lt;User_Def_5&gt;22101996&lt;/User_Def_5&gt;&lt;Availability&gt;16092015&lt;/Availability&gt;&lt;Misc_3&gt;06122000/Y&lt;/Misc_3&gt;&lt;Address&gt;G1A &lt;u&gt;P1(K)&lt;/u&gt;&lt;/Address&gt;&lt;Web_URL_Link1&gt;&lt;u&gt;x:\refscan\SCHWAR1996.pdf&lt;/u&gt;;&lt;u&gt;t:\pauline\reviews\pdf\888.pdf&lt;/u&gt;&lt;/Web_URL_Link1&gt;&lt;Web_URL_Link2&gt;8797515&lt;/Web_URL_Link2&gt;&lt;Web_URL_Link3&gt;&lt;u&gt;http://aje.oxfordjournals.org/content/144/6/554.long&lt;/u&gt;&lt;/Web_URL_Link3&gt;&lt;ZZ_JournalFull&gt;&lt;f name="System"&gt;American Journal of Epidemiology&lt;/f&gt;&lt;/ZZ_JournalFull&gt;&lt;ZZ_JournalStdAbbrev&gt;&lt;f name="System"&gt;Am.J.Epidemiol.&lt;/f&gt;&lt;/ZZ_JournalStdAbbrev&gt;&lt;ZZ_JournalUser2&gt;&lt;f name="System"&gt;Am.J.Epidem.&lt;/f&gt;&lt;/ZZ_JournalUser2&gt;&lt;ZZ_WorkformID&gt;1&lt;/ZZ_WorkformID&gt;&lt;/MDL&gt;&lt;/Cite&gt;&lt;/Refman&gt;</w:instrText>
            </w:r>
            <w:r w:rsidRPr="001E5DD2">
              <w:fldChar w:fldCharType="separate"/>
            </w:r>
            <w:r w:rsidRPr="001E5DD2">
              <w:rPr>
                <w:vertAlign w:val="superscript"/>
              </w:rPr>
              <w:t>[57]</w:t>
            </w:r>
            <w:r w:rsidRPr="001E5DD2">
              <w:fldChar w:fldCharType="end"/>
            </w:r>
          </w:p>
        </w:tc>
        <w:tc>
          <w:tcPr>
            <w:tcW w:w="884" w:type="dxa"/>
            <w:tcMar>
              <w:right w:w="57" w:type="dxa"/>
            </w:tcMar>
          </w:tcPr>
          <w:p w14:paraId="53CDC2C5" w14:textId="77777777" w:rsidR="002977DF" w:rsidRPr="001E5DD2" w:rsidRDefault="002977DF" w:rsidP="00D64B57">
            <w:pPr>
              <w:widowControl w:val="0"/>
              <w:ind w:firstLine="0"/>
            </w:pPr>
          </w:p>
        </w:tc>
        <w:tc>
          <w:tcPr>
            <w:tcW w:w="1276" w:type="dxa"/>
          </w:tcPr>
          <w:p w14:paraId="17B5E818" w14:textId="7325C1CF" w:rsidR="002977DF" w:rsidRPr="001E5DD2" w:rsidRDefault="00CD1020" w:rsidP="00D64B57">
            <w:pPr>
              <w:widowControl w:val="0"/>
              <w:ind w:firstLine="0"/>
            </w:pPr>
            <w:r w:rsidRPr="001E5DD2">
              <w:t>United States</w:t>
            </w:r>
          </w:p>
        </w:tc>
        <w:tc>
          <w:tcPr>
            <w:tcW w:w="851" w:type="dxa"/>
          </w:tcPr>
          <w:p w14:paraId="3895A31B" w14:textId="77777777" w:rsidR="002977DF" w:rsidRPr="001E5DD2" w:rsidRDefault="002977DF" w:rsidP="00D64B57">
            <w:pPr>
              <w:widowControl w:val="0"/>
              <w:ind w:firstLine="0"/>
            </w:pPr>
            <w:r w:rsidRPr="001E5DD2">
              <w:t>CC</w:t>
            </w:r>
          </w:p>
        </w:tc>
        <w:tc>
          <w:tcPr>
            <w:tcW w:w="567" w:type="dxa"/>
          </w:tcPr>
          <w:p w14:paraId="5F9F1A19" w14:textId="77777777" w:rsidR="002977DF" w:rsidRPr="001E5DD2" w:rsidRDefault="002977DF" w:rsidP="00D64B57">
            <w:pPr>
              <w:widowControl w:val="0"/>
              <w:ind w:firstLine="0"/>
            </w:pPr>
            <w:r w:rsidRPr="001E5DD2">
              <w:t>1984 -</w:t>
            </w:r>
          </w:p>
        </w:tc>
        <w:tc>
          <w:tcPr>
            <w:tcW w:w="567" w:type="dxa"/>
          </w:tcPr>
          <w:p w14:paraId="75B9225F" w14:textId="77777777" w:rsidR="002977DF" w:rsidRPr="001E5DD2" w:rsidRDefault="002977DF" w:rsidP="00D64B57">
            <w:pPr>
              <w:widowControl w:val="0"/>
              <w:ind w:firstLine="0"/>
            </w:pPr>
            <w:r w:rsidRPr="001E5DD2">
              <w:t>1987</w:t>
            </w:r>
          </w:p>
        </w:tc>
        <w:tc>
          <w:tcPr>
            <w:tcW w:w="567" w:type="dxa"/>
          </w:tcPr>
          <w:p w14:paraId="5A6888ED" w14:textId="77777777" w:rsidR="002977DF" w:rsidRPr="001E5DD2" w:rsidRDefault="002977DF" w:rsidP="00D64B57">
            <w:pPr>
              <w:widowControl w:val="0"/>
              <w:ind w:firstLine="0"/>
            </w:pPr>
          </w:p>
        </w:tc>
        <w:tc>
          <w:tcPr>
            <w:tcW w:w="708" w:type="dxa"/>
            <w:tcMar>
              <w:right w:w="227" w:type="dxa"/>
            </w:tcMar>
          </w:tcPr>
          <w:p w14:paraId="7759D405" w14:textId="77777777" w:rsidR="002977DF" w:rsidRPr="001E5DD2" w:rsidRDefault="002977DF" w:rsidP="00D64B57">
            <w:pPr>
              <w:widowControl w:val="0"/>
              <w:ind w:firstLine="0"/>
              <w:jc w:val="right"/>
            </w:pPr>
            <w:r w:rsidRPr="001E5DD2">
              <w:t>257</w:t>
            </w:r>
          </w:p>
        </w:tc>
        <w:tc>
          <w:tcPr>
            <w:tcW w:w="1276" w:type="dxa"/>
          </w:tcPr>
          <w:p w14:paraId="4C27C18C" w14:textId="77777777" w:rsidR="002977DF" w:rsidRPr="001E5DD2" w:rsidRDefault="002977DF" w:rsidP="00D64B57">
            <w:pPr>
              <w:widowControl w:val="0"/>
              <w:ind w:firstLine="0"/>
            </w:pPr>
          </w:p>
        </w:tc>
      </w:tr>
      <w:tr w:rsidR="005D0462" w:rsidRPr="001E5DD2" w14:paraId="4CB602C7" w14:textId="77777777" w:rsidTr="001F5B03">
        <w:tc>
          <w:tcPr>
            <w:tcW w:w="1242" w:type="dxa"/>
          </w:tcPr>
          <w:p w14:paraId="1E6C7F69" w14:textId="77777777" w:rsidR="002977DF" w:rsidRPr="001E5DD2" w:rsidRDefault="002977DF" w:rsidP="00D64B57">
            <w:pPr>
              <w:widowControl w:val="0"/>
              <w:ind w:firstLine="0"/>
            </w:pPr>
            <w:r w:rsidRPr="001E5DD2">
              <w:t>SUN</w:t>
            </w:r>
          </w:p>
        </w:tc>
        <w:tc>
          <w:tcPr>
            <w:tcW w:w="709" w:type="dxa"/>
          </w:tcPr>
          <w:p w14:paraId="4360A102" w14:textId="77777777" w:rsidR="002977DF" w:rsidRPr="001E5DD2" w:rsidRDefault="002977DF" w:rsidP="00D64B57">
            <w:pPr>
              <w:widowControl w:val="0"/>
              <w:ind w:firstLine="0"/>
            </w:pPr>
            <w:r w:rsidRPr="001E5DD2">
              <w:fldChar w:fldCharType="begin"/>
            </w:r>
            <w:r w:rsidRPr="001E5DD2">
              <w:instrText xml:space="preserve"> ADDIN REFMGR.CITE &lt;Refman&gt;&lt;Cite&gt;&lt;Author&gt;Sun&lt;/Author&gt;&lt;Year&gt;1996&lt;/Year&gt;&lt;RecNum&gt;SUN1996&lt;/RecNum&gt;&lt;IDText&gt;Environmental tobacco smoke (ETS) and lung cancer among nonsmoking women in Harbin, China&lt;/IDText&gt;&lt;MDL Ref_Type="Journal"&gt;&lt;Ref_Type&gt;Journal&lt;/Ref_Type&gt;&lt;Ref_ID&gt;SUN1996&lt;/Ref_ID&gt;&lt;Title_Primary&gt;Environmental tobacco smoke (ETS) and lung cancer among nonsmoking women in Harbin, China&lt;/Title_Primary&gt;&lt;Authors_Primary&gt;Sun,X-W.&lt;/Authors_Primary&gt;&lt;Authors_Primary&gt;Dai,X-D.&lt;/Authors_Primary&gt;&lt;Authors_Primary&gt;Lin,C-Y.&lt;/Authors_Primary&gt;&lt;Authors_Primary&gt;Shi,Y-B.&lt;/Authors_Primary&gt;&lt;Authors_Primary&gt;Ma,Y-Y.&lt;/Authors_Primary&gt;&lt;Authors_Primary&gt;Li,W.&lt;/Authors_Primary&gt;&lt;Date_Primary&gt;1996&lt;/Date_Primary&gt;&lt;Keywords&gt;ETS&lt;/Keywords&gt;&lt;Keywords&gt;LUNGC&lt;/Keywords&gt;&lt;Keywords&gt;CHINA&lt;/Keywords&gt;&lt;Keywords&gt;IESLCN&lt;/Keywords&gt;&lt;Keywords&gt;LIBRARY&lt;/Keywords&gt;&lt;Keywords&gt;CONFERENCE&lt;/Keywords&gt;&lt;Keywords&gt;TMALC1&lt;/Keywords&gt;&lt;Keywords&gt;LCAD_DIAG_N-E3&lt;/Keywords&gt;&lt;Keywords&gt;LCAD_FREQ_N-F1&lt;/Keywords&gt;&lt;Keywords&gt;LCAD_RISKF_N-G1&lt;/Keywords&gt;&lt;Reprint&gt;In File&lt;/Reprint&gt;&lt;Start_Page&gt;S237&lt;/Start_Page&gt;&lt;Periodical&gt;Lung Cancer&lt;/Periodical&gt;&lt;Volume&gt;14(Suppl 1)&lt;/Volume&gt;&lt;User_Def_5&gt;13061996&lt;/User_Def_5&gt;&lt;Availability&gt;16092015&lt;/Availability&gt;&lt;Misc_1&gt;Abstract&lt;/Misc_1&gt;&lt;Misc_2&gt;International symposium on lifestyle factors and human lung cancer, Guangzhou, China, 12-16 December 1994&lt;/Misc_2&gt;&lt;Misc_3&gt;10071998/Y&lt;/Misc_3&gt;&lt;Address&gt;&lt;u&gt;P1(K)&lt;/u&gt; &lt;u&gt;L4&lt;/u&gt;&lt;/Address&gt;&lt;Web_URL_Link1&gt;&lt;u&gt;x:\refscan\SUN1996.pdf&lt;/u&gt;&lt;/Web_URL_Link1&gt;&lt;Web_URL_Link3&gt;&lt;u&gt;https://industrydocuments.library.ucsf.edu/documentstore/z/s/g/h//zsgh0102/zsgh0102.pdf&lt;/u&gt;&lt;/Web_URL_Link3&gt;&lt;ZZ_JournalFull&gt;&lt;f name="System"&gt;Lung Cancer&lt;/f&gt;&lt;/ZZ_JournalFull&gt;&lt;ZZ_WorkformID&gt;1&lt;/ZZ_WorkformID&gt;&lt;/MDL&gt;&lt;/Cite&gt;&lt;/Refman&gt;</w:instrText>
            </w:r>
            <w:r w:rsidRPr="001E5DD2">
              <w:fldChar w:fldCharType="separate"/>
            </w:r>
            <w:r w:rsidRPr="001E5DD2">
              <w:rPr>
                <w:vertAlign w:val="superscript"/>
              </w:rPr>
              <w:t>[60]</w:t>
            </w:r>
            <w:r w:rsidRPr="001E5DD2">
              <w:fldChar w:fldCharType="end"/>
            </w:r>
          </w:p>
        </w:tc>
        <w:tc>
          <w:tcPr>
            <w:tcW w:w="884" w:type="dxa"/>
            <w:tcMar>
              <w:right w:w="57" w:type="dxa"/>
            </w:tcMar>
          </w:tcPr>
          <w:p w14:paraId="6D0D969A" w14:textId="77777777" w:rsidR="002977DF" w:rsidRPr="001E5DD2" w:rsidRDefault="002977DF" w:rsidP="00D64B57">
            <w:pPr>
              <w:widowControl w:val="0"/>
              <w:ind w:firstLine="0"/>
            </w:pPr>
          </w:p>
        </w:tc>
        <w:tc>
          <w:tcPr>
            <w:tcW w:w="1276" w:type="dxa"/>
          </w:tcPr>
          <w:p w14:paraId="3D5779B9" w14:textId="77777777" w:rsidR="002977DF" w:rsidRPr="001E5DD2" w:rsidRDefault="002977DF" w:rsidP="00D64B57">
            <w:pPr>
              <w:widowControl w:val="0"/>
              <w:ind w:firstLine="0"/>
            </w:pPr>
            <w:r w:rsidRPr="001E5DD2">
              <w:t>China</w:t>
            </w:r>
          </w:p>
        </w:tc>
        <w:tc>
          <w:tcPr>
            <w:tcW w:w="851" w:type="dxa"/>
          </w:tcPr>
          <w:p w14:paraId="5FE577B6" w14:textId="77777777" w:rsidR="002977DF" w:rsidRPr="001E5DD2" w:rsidRDefault="002977DF" w:rsidP="00D64B57">
            <w:pPr>
              <w:widowControl w:val="0"/>
              <w:ind w:firstLine="0"/>
            </w:pPr>
            <w:r w:rsidRPr="001E5DD2">
              <w:t>CC</w:t>
            </w:r>
          </w:p>
        </w:tc>
        <w:tc>
          <w:tcPr>
            <w:tcW w:w="567" w:type="dxa"/>
          </w:tcPr>
          <w:p w14:paraId="012E623A" w14:textId="77777777" w:rsidR="002977DF" w:rsidRPr="001E5DD2" w:rsidRDefault="002977DF" w:rsidP="00D64B57">
            <w:pPr>
              <w:widowControl w:val="0"/>
              <w:ind w:firstLine="0"/>
            </w:pPr>
            <w:r w:rsidRPr="001E5DD2">
              <w:t>NA</w:t>
            </w:r>
          </w:p>
        </w:tc>
        <w:tc>
          <w:tcPr>
            <w:tcW w:w="567" w:type="dxa"/>
          </w:tcPr>
          <w:p w14:paraId="6B7B0E21" w14:textId="77777777" w:rsidR="002977DF" w:rsidRPr="001E5DD2" w:rsidRDefault="002977DF" w:rsidP="00D64B57">
            <w:pPr>
              <w:widowControl w:val="0"/>
              <w:ind w:firstLine="0"/>
            </w:pPr>
          </w:p>
        </w:tc>
        <w:tc>
          <w:tcPr>
            <w:tcW w:w="567" w:type="dxa"/>
          </w:tcPr>
          <w:p w14:paraId="6AD9F7A1" w14:textId="77777777" w:rsidR="002977DF" w:rsidRPr="001E5DD2" w:rsidRDefault="002977DF" w:rsidP="00D64B57">
            <w:pPr>
              <w:widowControl w:val="0"/>
              <w:ind w:firstLine="0"/>
            </w:pPr>
          </w:p>
        </w:tc>
        <w:tc>
          <w:tcPr>
            <w:tcW w:w="708" w:type="dxa"/>
            <w:tcMar>
              <w:right w:w="227" w:type="dxa"/>
            </w:tcMar>
          </w:tcPr>
          <w:p w14:paraId="46FDD998" w14:textId="77777777" w:rsidR="002977DF" w:rsidRPr="001E5DD2" w:rsidRDefault="002977DF" w:rsidP="00D64B57">
            <w:pPr>
              <w:widowControl w:val="0"/>
              <w:ind w:firstLine="0"/>
              <w:jc w:val="right"/>
            </w:pPr>
            <w:r w:rsidRPr="001E5DD2">
              <w:t>230</w:t>
            </w:r>
          </w:p>
        </w:tc>
        <w:tc>
          <w:tcPr>
            <w:tcW w:w="1276" w:type="dxa"/>
          </w:tcPr>
          <w:p w14:paraId="13916AAC" w14:textId="77777777" w:rsidR="002977DF" w:rsidRPr="001E5DD2" w:rsidRDefault="002977DF" w:rsidP="00D64B57">
            <w:pPr>
              <w:widowControl w:val="0"/>
              <w:ind w:firstLine="0"/>
            </w:pPr>
          </w:p>
        </w:tc>
      </w:tr>
      <w:tr w:rsidR="005D0462" w:rsidRPr="001E5DD2" w14:paraId="6F8AC7C7" w14:textId="77777777" w:rsidTr="001F5B03">
        <w:tc>
          <w:tcPr>
            <w:tcW w:w="1242" w:type="dxa"/>
          </w:tcPr>
          <w:p w14:paraId="7D957244" w14:textId="77777777" w:rsidR="002977DF" w:rsidRPr="001E5DD2" w:rsidRDefault="002977DF" w:rsidP="00D64B57">
            <w:pPr>
              <w:widowControl w:val="0"/>
              <w:ind w:firstLine="0"/>
            </w:pPr>
            <w:r w:rsidRPr="001E5DD2">
              <w:t>WANGS</w:t>
            </w:r>
          </w:p>
        </w:tc>
        <w:tc>
          <w:tcPr>
            <w:tcW w:w="709" w:type="dxa"/>
          </w:tcPr>
          <w:p w14:paraId="694DA312" w14:textId="77777777" w:rsidR="002977DF" w:rsidRPr="001E5DD2" w:rsidRDefault="002977DF" w:rsidP="00D64B57">
            <w:pPr>
              <w:widowControl w:val="0"/>
              <w:ind w:firstLine="0"/>
            </w:pPr>
            <w:r w:rsidRPr="001E5DD2">
              <w:fldChar w:fldCharType="begin"/>
            </w:r>
            <w:r w:rsidRPr="001E5DD2">
              <w:instrText xml:space="preserve"> ADDIN REFMGR.CITE &lt;Refman&gt;&lt;Cite&gt;&lt;Author&gt;Wang&lt;/Author&gt;&lt;Year&gt;1996&lt;/Year&gt;&lt;RecNum&gt;WANG1996A&lt;/RecNum&gt;&lt;IDText&gt;A comparative study of the risk factors for lung cancer in Guangdong, China&lt;/IDText&gt;&lt;MDL Ref_Type="Journal"&gt;&lt;Ref_Type&gt;Journal&lt;/Ref_Type&gt;&lt;Ref_ID&gt;WANG1996A&lt;/Ref_ID&gt;&lt;Title_Primary&gt;A comparative study of the risk factors for lung cancer in Guangdong, China&lt;/Title_Primary&gt;&lt;Authors_Primary&gt;Wang,S.&lt;/Authors_Primary&gt;&lt;Authors_Primary&gt;Hu,Y.&lt;/Authors_Primary&gt;&lt;Authors_Primary&gt;Wu,Y.&lt;/Authors_Primary&gt;&lt;Authors_Primary&gt;Li,X.&lt;/Authors_Primary&gt;&lt;Authors_Primary&gt;Chi,G.&lt;/Authors_Primary&gt;&lt;Authors_Primary&gt;Chen,Y.&lt;/Authors_Primary&gt;&lt;Authors_Primary&gt;Dai,W.&lt;/Authors_Primary&gt;&lt;Date_Primary&gt;1996&lt;/Date_Primary&gt;&lt;Keywords&gt;CHINA&lt;/Keywords&gt;&lt;Keywords&gt;CONFERENCE&lt;/Keywords&gt;&lt;Keywords&gt;ETS&lt;/Keywords&gt;&lt;Keywords&gt;FAMILY-HISTORY&lt;/Keywords&gt;&lt;Keywords&gt;GENETICS&lt;/Keywords&gt;&lt;Keywords&gt;IESLCYD&lt;/Keywords&gt;&lt;Keywords&gt;LCTYPE&lt;/Keywords&gt;&lt;Keywords&gt;LIBRARY&lt;/Keywords&gt;&lt;Keywords&gt;LUNGC&lt;/Keywords&gt;&lt;Keywords&gt;SMOKING&lt;/Keywords&gt;&lt;Keywords&gt;TMALC1&lt;/Keywords&gt;&lt;Keywords&gt;LCAD_DIAG_N-E3&lt;/Keywords&gt;&lt;Keywords&gt;LCAD_FREQ_N-F2&lt;/Keywords&gt;&lt;Keywords&gt;LCAD_RISKF_Y&lt;/Keywords&gt;&lt;Reprint&gt;In File&lt;/Reprint&gt;&lt;Start_Page&gt;S99&lt;/Start_Page&gt;&lt;End_Page&gt;S105&lt;/End_Page&gt;&lt;Periodical&gt;Lung Cancer&lt;/Periodical&gt;&lt;Volume&gt;14(Suppl 1)&lt;/Volume&gt;&lt;User_Def_2&gt;10.1016/S0169-5002(96)90215-9&lt;/User_Def_2&gt;&lt;User_Def_5&gt;06061996&lt;/User_Def_5&gt;&lt;Availability&gt;16092015&lt;/Availability&gt;&lt;Misc_2&gt;International symposium on lifestyle factors and human lung cancer, Guangzhou, China, 12-16 December 1994&lt;/Misc_2&gt;&lt;Misc_3&gt;06122000/Y&lt;/Misc_3&gt;&lt;Address&gt;&lt;u&gt;P1(K)&lt;/u&gt; A1 G1A &lt;u&gt;L4&lt;/u&gt; 13G&lt;/Address&gt;&lt;Web_URL_Link1&gt;&lt;u&gt;x:\refscan\WANG1996A.pdf&lt;/u&gt;&lt;/Web_URL_Link1&gt;&lt;Web_URL_Link2&gt;8785673&lt;/Web_URL_Link2&gt;&lt;ZZ_JournalFull&gt;&lt;f name="System"&gt;Lung Cancer&lt;/f&gt;&lt;/ZZ_JournalFull&gt;&lt;ZZ_WorkformID&gt;1&lt;/ZZ_WorkformID&gt;&lt;/MDL&gt;&lt;/Cite&gt;&lt;/Refman&gt;</w:instrText>
            </w:r>
            <w:r w:rsidRPr="001E5DD2">
              <w:fldChar w:fldCharType="separate"/>
            </w:r>
            <w:r w:rsidRPr="001E5DD2">
              <w:rPr>
                <w:vertAlign w:val="superscript"/>
              </w:rPr>
              <w:t>[34]</w:t>
            </w:r>
            <w:r w:rsidRPr="001E5DD2">
              <w:fldChar w:fldCharType="end"/>
            </w:r>
          </w:p>
        </w:tc>
        <w:tc>
          <w:tcPr>
            <w:tcW w:w="884" w:type="dxa"/>
            <w:tcMar>
              <w:right w:w="57" w:type="dxa"/>
            </w:tcMar>
          </w:tcPr>
          <w:p w14:paraId="6275D9DB" w14:textId="77777777" w:rsidR="002977DF" w:rsidRPr="001E5DD2" w:rsidRDefault="002977DF" w:rsidP="00D64B57">
            <w:pPr>
              <w:widowControl w:val="0"/>
              <w:ind w:firstLine="0"/>
            </w:pPr>
          </w:p>
        </w:tc>
        <w:tc>
          <w:tcPr>
            <w:tcW w:w="1276" w:type="dxa"/>
          </w:tcPr>
          <w:p w14:paraId="5E338B1C" w14:textId="77777777" w:rsidR="002977DF" w:rsidRPr="001E5DD2" w:rsidRDefault="002977DF" w:rsidP="00D64B57">
            <w:pPr>
              <w:widowControl w:val="0"/>
              <w:ind w:firstLine="0"/>
            </w:pPr>
            <w:r w:rsidRPr="001E5DD2">
              <w:t>China</w:t>
            </w:r>
          </w:p>
        </w:tc>
        <w:tc>
          <w:tcPr>
            <w:tcW w:w="851" w:type="dxa"/>
          </w:tcPr>
          <w:p w14:paraId="7A6CA83B" w14:textId="77777777" w:rsidR="002977DF" w:rsidRPr="001E5DD2" w:rsidRDefault="002977DF" w:rsidP="00D64B57">
            <w:pPr>
              <w:widowControl w:val="0"/>
              <w:ind w:firstLine="0"/>
            </w:pPr>
            <w:r w:rsidRPr="001E5DD2">
              <w:t>CC</w:t>
            </w:r>
          </w:p>
        </w:tc>
        <w:tc>
          <w:tcPr>
            <w:tcW w:w="567" w:type="dxa"/>
          </w:tcPr>
          <w:p w14:paraId="357ED153" w14:textId="77777777" w:rsidR="002977DF" w:rsidRPr="001E5DD2" w:rsidRDefault="002977DF" w:rsidP="00D64B57">
            <w:pPr>
              <w:widowControl w:val="0"/>
              <w:ind w:firstLine="0"/>
            </w:pPr>
            <w:r w:rsidRPr="001E5DD2">
              <w:t>NA</w:t>
            </w:r>
          </w:p>
        </w:tc>
        <w:tc>
          <w:tcPr>
            <w:tcW w:w="567" w:type="dxa"/>
          </w:tcPr>
          <w:p w14:paraId="5D313A96" w14:textId="77777777" w:rsidR="002977DF" w:rsidRPr="001E5DD2" w:rsidRDefault="002977DF" w:rsidP="00D64B57">
            <w:pPr>
              <w:widowControl w:val="0"/>
              <w:ind w:firstLine="0"/>
            </w:pPr>
          </w:p>
        </w:tc>
        <w:tc>
          <w:tcPr>
            <w:tcW w:w="567" w:type="dxa"/>
          </w:tcPr>
          <w:p w14:paraId="44A179BD" w14:textId="77777777" w:rsidR="002977DF" w:rsidRPr="001E5DD2" w:rsidRDefault="002977DF" w:rsidP="00D64B57">
            <w:pPr>
              <w:widowControl w:val="0"/>
              <w:ind w:firstLine="0"/>
            </w:pPr>
          </w:p>
        </w:tc>
        <w:tc>
          <w:tcPr>
            <w:tcW w:w="708" w:type="dxa"/>
            <w:tcMar>
              <w:right w:w="227" w:type="dxa"/>
            </w:tcMar>
          </w:tcPr>
          <w:p w14:paraId="01C81B0F" w14:textId="77777777" w:rsidR="002977DF" w:rsidRPr="001E5DD2" w:rsidRDefault="002977DF" w:rsidP="00D64B57">
            <w:pPr>
              <w:widowControl w:val="0"/>
              <w:ind w:firstLine="0"/>
              <w:jc w:val="right"/>
            </w:pPr>
            <w:r w:rsidRPr="001E5DD2">
              <w:t>82</w:t>
            </w:r>
          </w:p>
        </w:tc>
        <w:tc>
          <w:tcPr>
            <w:tcW w:w="1276" w:type="dxa"/>
          </w:tcPr>
          <w:p w14:paraId="74C2C84A" w14:textId="77777777" w:rsidR="002977DF" w:rsidRPr="001E5DD2" w:rsidRDefault="002977DF" w:rsidP="00D64B57">
            <w:pPr>
              <w:widowControl w:val="0"/>
              <w:ind w:firstLine="0"/>
            </w:pPr>
          </w:p>
        </w:tc>
      </w:tr>
      <w:tr w:rsidR="005D0462" w:rsidRPr="001E5DD2" w14:paraId="1AE715B2" w14:textId="77777777" w:rsidTr="001F5B03">
        <w:tc>
          <w:tcPr>
            <w:tcW w:w="1242" w:type="dxa"/>
          </w:tcPr>
          <w:p w14:paraId="3A1F08AA" w14:textId="77777777" w:rsidR="002977DF" w:rsidRPr="001E5DD2" w:rsidRDefault="002977DF" w:rsidP="00D64B57">
            <w:pPr>
              <w:widowControl w:val="0"/>
              <w:ind w:firstLine="0"/>
            </w:pPr>
            <w:r w:rsidRPr="001E5DD2">
              <w:t>WANGT</w:t>
            </w:r>
          </w:p>
        </w:tc>
        <w:tc>
          <w:tcPr>
            <w:tcW w:w="709" w:type="dxa"/>
          </w:tcPr>
          <w:p w14:paraId="539C46D6" w14:textId="77777777" w:rsidR="002977DF" w:rsidRPr="001E5DD2" w:rsidRDefault="002977DF" w:rsidP="00D64B57">
            <w:pPr>
              <w:widowControl w:val="0"/>
              <w:ind w:firstLine="0"/>
            </w:pPr>
            <w:r w:rsidRPr="001E5DD2">
              <w:fldChar w:fldCharType="begin"/>
            </w:r>
            <w:r w:rsidRPr="001E5DD2">
              <w:instrText xml:space="preserve"> ADDIN REFMGR.CITE &lt;Refman&gt;&lt;Cite&gt;&lt;Author&gt;Wang&lt;/Author&gt;&lt;Year&gt;1996&lt;/Year&gt;&lt;RecNum&gt;WANG1996&lt;/RecNum&gt;&lt;IDText&gt;Lung cancer in nonsmoking Chinese women: a case-control study&lt;/IDText&gt;&lt;MDL Ref_Type="Journal"&gt;&lt;Ref_Type&gt;Journal&lt;/Ref_Type&gt;&lt;Ref_ID&gt;WANG1996&lt;/Ref_ID&gt;&lt;Title_Primary&gt;Lung cancer in nonsmoking Chinese women: a case-control study&lt;/Title_Primary&gt;&lt;Authors_Primary&gt;Wang,T.&lt;/Authors_Primary&gt;&lt;Authors_Primary&gt;Zhou,B.&lt;/Authors_Primary&gt;&lt;Authors_Primary&gt;Shi,J.&lt;/Authors_Primary&gt;&lt;Date_Primary&gt;1996&lt;/Date_Primary&gt;&lt;Keywords&gt;ETS&lt;/Keywords&gt;&lt;Keywords&gt;LUNGC&lt;/Keywords&gt;&lt;Keywords&gt;GENETICS&lt;/Keywords&gt;&lt;Keywords&gt;FAMILY-HISTORY&lt;/Keywords&gt;&lt;Keywords&gt;CHINA&lt;/Keywords&gt;&lt;Keywords&gt;IESLCN&lt;/Keywords&gt;&lt;Keywords&gt;LIBRARY&lt;/Keywords&gt;&lt;Keywords&gt;CONFERENCE&lt;/Keywords&gt;&lt;Keywords&gt;TMALC1&lt;/Keywords&gt;&lt;Keywords&gt;LCAD_DIAG_N-E3&lt;/Keywords&gt;&lt;Keywords&gt;LCAD_FREQ_YD&lt;/Keywords&gt;&lt;Keywords&gt;LCAD_RISKF_N-G2&lt;/Keywords&gt;&lt;Reprint&gt;In File&lt;/Reprint&gt;&lt;Start_Page&gt;S93&lt;/Start_Page&gt;&lt;End_Page&gt;S98&lt;/End_Page&gt;&lt;Periodical&gt;Lung Cancer&lt;/Periodical&gt;&lt;Volume&gt;14(Suppl 1)&lt;/Volume&gt;&lt;User_Def_2&gt;10.1016/S0169-5002(96)90214-7&lt;/User_Def_2&gt;&lt;User_Def_5&gt;06061996&lt;/User_Def_5&gt;&lt;Availability&gt;16092015&lt;/Availability&gt;&lt;Misc_2&gt;International symposium on lifestyle factors and human lung cancer, Guangzhou, China, 12-16 December 1994&lt;/Misc_2&gt;&lt;Misc_3&gt;06122000/Y&lt;/Misc_3&gt;&lt;Address&gt;&lt;u&gt;P1(K)&lt;/u&gt; G1A &lt;u&gt;L4&lt;/u&gt;&lt;/Address&gt;&lt;Web_URL_Link1&gt;&lt;u&gt;x:\refscan\WANG1996.pdf&lt;/u&gt;&lt;/Web_URL_Link1&gt;&lt;Web_URL_Link2&gt;8785672&lt;/Web_URL_Link2&gt;&lt;ZZ_JournalFull&gt;&lt;f name="System"&gt;Lung Cancer&lt;/f&gt;&lt;/ZZ_JournalFull&gt;&lt;ZZ_WorkformID&gt;1&lt;/ZZ_WorkformID&gt;&lt;/MDL&gt;&lt;/Cite&gt;&lt;/Refman&gt;</w:instrText>
            </w:r>
            <w:r w:rsidRPr="001E5DD2">
              <w:fldChar w:fldCharType="separate"/>
            </w:r>
            <w:r w:rsidRPr="001E5DD2">
              <w:rPr>
                <w:vertAlign w:val="superscript"/>
              </w:rPr>
              <w:t>[171]</w:t>
            </w:r>
            <w:r w:rsidRPr="001E5DD2">
              <w:fldChar w:fldCharType="end"/>
            </w:r>
          </w:p>
        </w:tc>
        <w:tc>
          <w:tcPr>
            <w:tcW w:w="884" w:type="dxa"/>
            <w:tcMar>
              <w:right w:w="57" w:type="dxa"/>
            </w:tcMar>
          </w:tcPr>
          <w:p w14:paraId="2D565ADB" w14:textId="77777777" w:rsidR="002977DF" w:rsidRPr="001E5DD2" w:rsidRDefault="002977DF" w:rsidP="00D64B57">
            <w:pPr>
              <w:widowControl w:val="0"/>
              <w:ind w:firstLine="0"/>
            </w:pPr>
          </w:p>
        </w:tc>
        <w:tc>
          <w:tcPr>
            <w:tcW w:w="1276" w:type="dxa"/>
          </w:tcPr>
          <w:p w14:paraId="64E8589A" w14:textId="77777777" w:rsidR="002977DF" w:rsidRPr="001E5DD2" w:rsidRDefault="002977DF" w:rsidP="00D64B57">
            <w:pPr>
              <w:widowControl w:val="0"/>
              <w:ind w:firstLine="0"/>
            </w:pPr>
            <w:r w:rsidRPr="001E5DD2">
              <w:t>China</w:t>
            </w:r>
          </w:p>
        </w:tc>
        <w:tc>
          <w:tcPr>
            <w:tcW w:w="851" w:type="dxa"/>
          </w:tcPr>
          <w:p w14:paraId="409BEC01" w14:textId="77777777" w:rsidR="002977DF" w:rsidRPr="001E5DD2" w:rsidRDefault="002977DF" w:rsidP="00D64B57">
            <w:pPr>
              <w:widowControl w:val="0"/>
              <w:ind w:firstLine="0"/>
            </w:pPr>
            <w:r w:rsidRPr="001E5DD2">
              <w:t>CC</w:t>
            </w:r>
          </w:p>
        </w:tc>
        <w:tc>
          <w:tcPr>
            <w:tcW w:w="567" w:type="dxa"/>
          </w:tcPr>
          <w:p w14:paraId="38B9B6F5" w14:textId="77777777" w:rsidR="002977DF" w:rsidRPr="001E5DD2" w:rsidRDefault="002977DF" w:rsidP="00D64B57">
            <w:pPr>
              <w:widowControl w:val="0"/>
              <w:ind w:firstLine="0"/>
            </w:pPr>
            <w:r w:rsidRPr="001E5DD2">
              <w:t>1992 -</w:t>
            </w:r>
          </w:p>
        </w:tc>
        <w:tc>
          <w:tcPr>
            <w:tcW w:w="567" w:type="dxa"/>
          </w:tcPr>
          <w:p w14:paraId="47ACB19D" w14:textId="77777777" w:rsidR="002977DF" w:rsidRPr="001E5DD2" w:rsidRDefault="002977DF" w:rsidP="00D64B57">
            <w:pPr>
              <w:widowControl w:val="0"/>
              <w:ind w:firstLine="0"/>
            </w:pPr>
            <w:r w:rsidRPr="001E5DD2">
              <w:t>1994</w:t>
            </w:r>
          </w:p>
        </w:tc>
        <w:tc>
          <w:tcPr>
            <w:tcW w:w="567" w:type="dxa"/>
          </w:tcPr>
          <w:p w14:paraId="4726C15B" w14:textId="77777777" w:rsidR="002977DF" w:rsidRPr="001E5DD2" w:rsidRDefault="002977DF" w:rsidP="00D64B57">
            <w:pPr>
              <w:widowControl w:val="0"/>
              <w:ind w:firstLine="0"/>
            </w:pPr>
          </w:p>
        </w:tc>
        <w:tc>
          <w:tcPr>
            <w:tcW w:w="708" w:type="dxa"/>
            <w:tcMar>
              <w:right w:w="227" w:type="dxa"/>
            </w:tcMar>
          </w:tcPr>
          <w:p w14:paraId="34D49A6C" w14:textId="77777777" w:rsidR="002977DF" w:rsidRPr="001E5DD2" w:rsidRDefault="002977DF" w:rsidP="00D64B57">
            <w:pPr>
              <w:widowControl w:val="0"/>
              <w:ind w:firstLine="0"/>
              <w:jc w:val="right"/>
            </w:pPr>
            <w:r w:rsidRPr="001E5DD2">
              <w:t>135</w:t>
            </w:r>
          </w:p>
        </w:tc>
        <w:tc>
          <w:tcPr>
            <w:tcW w:w="1276" w:type="dxa"/>
          </w:tcPr>
          <w:p w14:paraId="5B34FD52" w14:textId="77777777" w:rsidR="002977DF" w:rsidRPr="001E5DD2" w:rsidRDefault="002977DF" w:rsidP="00D64B57">
            <w:pPr>
              <w:widowControl w:val="0"/>
              <w:ind w:firstLine="0"/>
            </w:pPr>
          </w:p>
        </w:tc>
      </w:tr>
      <w:tr w:rsidR="005D0462" w:rsidRPr="001E5DD2" w14:paraId="6AB13902" w14:textId="77777777" w:rsidTr="001F5B03">
        <w:tc>
          <w:tcPr>
            <w:tcW w:w="1242" w:type="dxa"/>
          </w:tcPr>
          <w:p w14:paraId="2E381E83" w14:textId="77777777" w:rsidR="002977DF" w:rsidRPr="001E5DD2" w:rsidRDefault="002977DF" w:rsidP="00D64B57">
            <w:pPr>
              <w:widowControl w:val="0"/>
              <w:ind w:firstLine="0"/>
            </w:pPr>
            <w:r w:rsidRPr="001E5DD2">
              <w:t>CARDEN</w:t>
            </w:r>
          </w:p>
        </w:tc>
        <w:tc>
          <w:tcPr>
            <w:tcW w:w="709" w:type="dxa"/>
          </w:tcPr>
          <w:p w14:paraId="39F7610E" w14:textId="77777777" w:rsidR="002977DF" w:rsidRPr="001E5DD2" w:rsidRDefault="002977DF" w:rsidP="00D64B57">
            <w:pPr>
              <w:widowControl w:val="0"/>
              <w:ind w:firstLine="0"/>
            </w:pPr>
            <w:r w:rsidRPr="001E5DD2">
              <w:fldChar w:fldCharType="begin"/>
            </w:r>
            <w:r w:rsidRPr="001E5DD2">
              <w:instrText xml:space="preserve"> ADDIN REFMGR.CITE &lt;Refman&gt;&lt;Cite&gt;&lt;Author&gt;Cardenas&lt;/Author&gt;&lt;Year&gt;1997&lt;/Year&gt;&lt;RecNum&gt;CARDEN1997&lt;/RecNum&gt;&lt;IDText&gt;Environmental tobacco smoke and lung cancer mortality in the American Cancer Society&amp;apos;s Cancer Prevention Study II&lt;/IDText&gt;&lt;MDL Ref_Type="Journal"&gt;&lt;Ref_Type&gt;Journal&lt;/Ref_Type&gt;&lt;Ref_ID&gt;CARDEN1997&lt;/Ref_ID&gt;&lt;Title_Primary&gt;Environmental tobacco smoke and lung cancer mortality in the American Cancer Society&amp;apos;s Cancer Prevention Study II&lt;/Title_Primary&gt;&lt;Authors_Primary&gt;Cardenas,V.M.&lt;/Authors_Primary&gt;&lt;Authors_Primary&gt;Thun,M.J.&lt;/Authors_Primary&gt;&lt;Authors_Primary&gt;Austin,H.&lt;/Authors_Primary&gt;&lt;Authors_Primary&gt;Lally,C.A.&lt;/Authors_Primary&gt;&lt;Authors_Primary&gt;Clark,W.S.&lt;/Authors_Primary&gt;&lt;Authors_Primary&gt;Greenberg,R.S.&lt;/Authors_Primary&gt;&lt;Authors_Primary&gt;Heath,C.W.,Jr.&lt;/Authors_Primary&gt;&lt;Date_Primary&gt;1997&lt;/Date_Primary&gt;&lt;Keywords&gt;ETS&lt;/Keywords&gt;&lt;Keywords&gt;LUNGC&lt;/Keywords&gt;&lt;Keywords&gt;USA&lt;/Keywords&gt;&lt;Keywords&gt;IESLCN&lt;/Keywords&gt;&lt;Keywords&gt;SMOK-DIF&lt;/Keywords&gt;&lt;Keywords&gt;PROSPECTIVE&lt;/Keywords&gt;&lt;Keywords&gt;ACS&lt;/Keywords&gt;&lt;Keywords&gt;CPSII&lt;/Keywords&gt;&lt;Keywords&gt;TMALC1&lt;/Keywords&gt;&lt;Keywords&gt;LCAD_DIAG_N-E3&lt;/Keywords&gt;&lt;Keywords&gt;LCAD_FREQ_YD&lt;/Keywords&gt;&lt;Keywords&gt;LCAD_RISKF_N-G1&lt;/Keywords&gt;&lt;Reprint&gt;In File&lt;/Reprint&gt;&lt;Start_Page&gt;57&lt;/Start_Page&gt;&lt;End_Page&gt;64&lt;/End_Page&gt;&lt;Periodical&gt;Cancer Causes Control&lt;/Periodical&gt;&lt;Volume&gt;8&lt;/Volume&gt;&lt;User_Def_2&gt;10.1023/A:1018483121625&lt;/User_Def_2&gt;&lt;User_Def_3&gt;911&lt;/User_Def_3&gt;&lt;User_Def_5&gt;05021997&lt;/User_Def_5&gt;&lt;ISSN_ISBN&gt;Erratum has been entered separately as CARDEN1997A&lt;/ISSN_ISBN&gt;&lt;Availability&gt;16092015&lt;/Availability&gt;&lt;Misc_3&gt;19111999/y&lt;/Misc_3&gt;&lt;Address&gt;&lt;u&gt;P1(K)&lt;/u&gt; 31A &lt;u&gt;PR.2F&lt;/u&gt;&lt;/Address&gt;&lt;Web_URL_Link1&gt;&lt;u&gt;x:\refscan\CARDEN1997.pdf&lt;/u&gt;;&lt;u&gt;x:\refscan\CARDEN1997_ADD.pdf&lt;/u&gt;;&lt;u&gt;t:\pauline\reviews\pdf\911.pdf&lt;/u&gt;&lt;/Web_URL_Link1&gt;&lt;Web_URL_Link2&gt;9051323&lt;/Web_URL_Link2&gt;&lt;Web_URL_Link4&gt;Erratum appears in Cancer Causes Control 1997 Jul;8(4):675&lt;/Web_URL_Link4&gt;&lt;ZZ_JournalFull&gt;&lt;f name="System"&gt;Cancer Causes &amp;amp; Control : CCC&lt;/f&gt;&lt;/ZZ_JournalFull&gt;&lt;ZZ_JournalStdAbbrev&gt;&lt;f name="System"&gt;Cancer Causes Control&lt;/f&gt;&lt;/ZZ_JournalStdAbbrev&gt;&lt;ZZ_JournalUser1&gt;&lt;f name="System"&gt;Cancer Causes and Control&lt;/f&gt;&lt;/ZZ_JournalUser1&gt;&lt;ZZ_JournalUser2&gt;&lt;f name="System"&gt;Cancer Causes &amp;amp; Control&lt;/f&gt;&lt;/ZZ_JournalUser2&gt;&lt;ZZ_WorkformID&gt;1&lt;/ZZ_WorkformID&gt;&lt;/MDL&gt;&lt;/Cite&gt;&lt;/Refman&gt;</w:instrText>
            </w:r>
            <w:r w:rsidRPr="001E5DD2">
              <w:fldChar w:fldCharType="separate"/>
            </w:r>
            <w:r w:rsidRPr="001E5DD2">
              <w:rPr>
                <w:vertAlign w:val="superscript"/>
              </w:rPr>
              <w:t>[73]</w:t>
            </w:r>
            <w:r w:rsidRPr="001E5DD2">
              <w:fldChar w:fldCharType="end"/>
            </w:r>
          </w:p>
        </w:tc>
        <w:tc>
          <w:tcPr>
            <w:tcW w:w="884" w:type="dxa"/>
            <w:tcMar>
              <w:right w:w="57" w:type="dxa"/>
            </w:tcMar>
          </w:tcPr>
          <w:p w14:paraId="62532B47" w14:textId="77777777" w:rsidR="002977DF" w:rsidRPr="001E5DD2" w:rsidRDefault="002977DF" w:rsidP="00D64B57">
            <w:pPr>
              <w:widowControl w:val="0"/>
              <w:ind w:firstLine="0"/>
            </w:pPr>
            <w:r w:rsidRPr="001E5DD2">
              <w:fldChar w:fldCharType="begin"/>
            </w:r>
            <w:r w:rsidRPr="001E5DD2">
              <w:instrText xml:space="preserve"> ADDIN REFMGR.CITE &lt;Refman&gt;&lt;Cite&gt;&lt;Author&gt;Cardenas&lt;/Author&gt;&lt;Year&gt;1994&lt;/Year&gt;&lt;RecNum&gt;CARDEN1994&lt;/RecNum&gt;&lt;IDText&gt;Environmental tobacco smoke and lung cancer mortality in the American Cancer Society&amp;apos;s Cancer Prevention Study II&lt;/IDText&gt;&lt;MDL Ref_Type="Thesis/Dissertation"&gt;&lt;Ref_Type&gt;Thesis/Dissertation&lt;/Ref_Type&gt;&lt;Ref_ID&gt;CARDEN1994&lt;/Ref_ID&gt;&lt;Title_Primary&gt;Environmental tobacco smoke and lung cancer mortality in the American Cancer Society&amp;apos;s Cancer Prevention Study II&lt;/Title_Primary&gt;&lt;Authors_Primary&gt;Cardenas,V.M.&lt;/Authors_Primary&gt;&lt;Date_Primary&gt;1994&lt;/Date_Primary&gt;&lt;Keywords&gt;ACS&lt;/Keywords&gt;&lt;Keywords&gt;CHD&lt;/Keywords&gt;&lt;Keywords&gt;CPSII&lt;/Keywords&gt;&lt;Keywords&gt;DIETHABS&lt;/Keywords&gt;&lt;Keywords&gt;ETS&lt;/Keywords&gt;&lt;Keywords&gt;IESLCYD&lt;/Keywords&gt;&lt;Keywords&gt;LIFESTYLE&lt;/Keywords&gt;&lt;Keywords&gt;LUNGC&lt;/Keywords&gt;&lt;Keywords&gt;LUNGDISEASE&lt;/Keywords&gt;&lt;Keywords&gt;PROSPECTIVE&lt;/Keywords&gt;&lt;Keywords&gt;SMOK-DIF&lt;/Keywords&gt;&lt;Keywords&gt;SOCIALCLASS&lt;/Keywords&gt;&lt;Keywords&gt;TMALC1&lt;/Keywords&gt;&lt;Keywords&gt;USA&lt;/Keywords&gt;&lt;Keywords&gt;LCAD_DIAG_N-E3&lt;/Keywords&gt;&lt;Keywords&gt;LCAD_FREQ_YD&lt;/Keywords&gt;&lt;Keywords&gt;LCAD_RISKF_N-G3&lt;/Keywords&gt;&lt;Reprint&gt;In File&lt;/Reprint&gt;&lt;Pub_Place&gt;Atlanta, Georgia&lt;/Pub_Place&gt;&lt;Publisher&gt;Emory University&lt;/Publisher&gt;&lt;User_Def_3&gt;864&lt;/User_Def_3&gt;&lt;User_Def_5&gt;06061996&lt;/User_Def_5&gt;&lt;Availability&gt;09122014&lt;/Availability&gt;&lt;Misc_3&gt;20012000/Y&lt;/Misc_3&gt;&lt;Address&gt;&lt;u&gt;P1(K)&lt;/u&gt; 31A &lt;u&gt;PR.2F&lt;/u&gt;&lt;/Address&gt;&lt;Web_URL_Link1&gt;&lt;u&gt;x:\refscan\CARDEN1994.pdf&lt;/u&gt;;&lt;u&gt;t:\pauline\reviews\pdf\864.pdf&lt;/u&gt;;&lt;u&gt;x:\refscan\CARDEN1994_ADD.pdf&lt;/u&gt;&lt;/Web_URL_Link1&gt;&lt;Web_URL_Link3&gt;Apr07:KELLY&lt;/Web_URL_Link3&gt;&lt;ZZ_WorkformID&gt;29&lt;/ZZ_WorkformID&gt;&lt;/MDL&gt;&lt;/Cite&gt;&lt;Cite&gt;&lt;Author&gt;Cardenas&lt;/Author&gt;&lt;Year&gt;1995&lt;/Year&gt;&lt;RecNum&gt;CARDEN1995&lt;/RecNum&gt;&lt;IDText&gt;Environmental tobacco smoke and lung cancer mortality in the American Cancer Society&amp;apos;s Cancer Prevention Study II&lt;/IDText&gt;&lt;MDL Ref_Type="Journal"&gt;&lt;Ref_Type&gt;Journal&lt;/Ref_Type&gt;&lt;Ref_ID&gt;CARDEN1995&lt;/Ref_ID&gt;&lt;Title_Primary&gt;Environmental tobacco smoke and lung cancer mortality in the American Cancer Society&amp;apos;s Cancer Prevention Study II&lt;/Title_Primary&gt;&lt;Authors_Primary&gt;Cardenas,V.M.&lt;/Authors_Primary&gt;&lt;Date_Primary&gt;1995&lt;/Date_Primary&gt;&lt;Keywords&gt;ETS&lt;/Keywords&gt;&lt;Keywords&gt;LUNGC&lt;/Keywords&gt;&lt;Keywords&gt;USA&lt;/Keywords&gt;&lt;Keywords&gt;IESLCN&lt;/Keywords&gt;&lt;Keywords&gt;TMALC0&lt;/Keywords&gt;&lt;Keywords&gt;CPSII&lt;/Keywords&gt;&lt;Reprint&gt;In File&lt;/Reprint&gt;&lt;Start_Page&gt;3714&lt;/Start_Page&gt;&lt;Periodical&gt;Diss.Abstr.Int.&lt;/Periodical&gt;&lt;Volume&gt;56/07-B&lt;/Volume&gt;&lt;User_Def_5&gt;22101996&lt;/User_Def_5&gt;&lt;Availability&gt;11112015&lt;/Availability&gt;&lt;Misc_3&gt;07052008/Y&lt;/Misc_3&gt;&lt;Address&gt;&lt;u&gt;P1&lt;/u&gt;&lt;/Address&gt;&lt;Web_URL_Link1&gt;&lt;u&gt;x:\refscan\CARDEN1995.pdf&lt;/u&gt;&lt;/Web_URL_Link1&gt;&lt;ZZ_JournalFull&gt;&lt;f name="System"&gt;Dissertation Abstracts International&lt;/f&gt;&lt;/ZZ_JournalFull&gt;&lt;ZZ_JournalStdAbbrev&gt;&lt;f name="System"&gt;Diss.Abstr.Int.&lt;/f&gt;&lt;/ZZ_JournalStdAbbrev&gt;&lt;ZZ_WorkformID&gt;1&lt;/ZZ_WorkformID&gt;&lt;/MDL&gt;&lt;/Cite&gt;&lt;/Refman&gt;</w:instrText>
            </w:r>
            <w:r w:rsidRPr="001E5DD2">
              <w:fldChar w:fldCharType="separate"/>
            </w:r>
            <w:r w:rsidRPr="001E5DD2">
              <w:rPr>
                <w:vertAlign w:val="superscript"/>
              </w:rPr>
              <w:t>[172,173]</w:t>
            </w:r>
            <w:r w:rsidRPr="001E5DD2">
              <w:fldChar w:fldCharType="end"/>
            </w:r>
          </w:p>
        </w:tc>
        <w:tc>
          <w:tcPr>
            <w:tcW w:w="1276" w:type="dxa"/>
          </w:tcPr>
          <w:p w14:paraId="2BB030CA" w14:textId="364088F5" w:rsidR="002977DF" w:rsidRPr="001E5DD2" w:rsidRDefault="001E5DD2" w:rsidP="00D64B57">
            <w:pPr>
              <w:widowControl w:val="0"/>
              <w:ind w:firstLine="0"/>
            </w:pPr>
            <w:r w:rsidRPr="001E5DD2">
              <w:t>United States</w:t>
            </w:r>
          </w:p>
        </w:tc>
        <w:tc>
          <w:tcPr>
            <w:tcW w:w="851" w:type="dxa"/>
          </w:tcPr>
          <w:p w14:paraId="214C81BD" w14:textId="77777777" w:rsidR="002977DF" w:rsidRPr="001E5DD2" w:rsidRDefault="002977DF" w:rsidP="00D64B57">
            <w:pPr>
              <w:widowControl w:val="0"/>
              <w:ind w:firstLine="0"/>
            </w:pPr>
            <w:r w:rsidRPr="001E5DD2">
              <w:t>P</w:t>
            </w:r>
          </w:p>
        </w:tc>
        <w:tc>
          <w:tcPr>
            <w:tcW w:w="567" w:type="dxa"/>
          </w:tcPr>
          <w:p w14:paraId="0F19E6A9" w14:textId="77777777" w:rsidR="002977DF" w:rsidRPr="001E5DD2" w:rsidRDefault="002977DF" w:rsidP="00D64B57">
            <w:pPr>
              <w:widowControl w:val="0"/>
              <w:ind w:firstLine="0"/>
            </w:pPr>
            <w:r w:rsidRPr="001E5DD2">
              <w:t>1982 -</w:t>
            </w:r>
          </w:p>
        </w:tc>
        <w:tc>
          <w:tcPr>
            <w:tcW w:w="567" w:type="dxa"/>
          </w:tcPr>
          <w:p w14:paraId="6FB2A14E" w14:textId="77777777" w:rsidR="002977DF" w:rsidRPr="001E5DD2" w:rsidRDefault="002977DF" w:rsidP="00D64B57">
            <w:pPr>
              <w:widowControl w:val="0"/>
              <w:ind w:firstLine="0"/>
            </w:pPr>
            <w:r w:rsidRPr="001E5DD2">
              <w:t>1982,</w:t>
            </w:r>
          </w:p>
        </w:tc>
        <w:tc>
          <w:tcPr>
            <w:tcW w:w="567" w:type="dxa"/>
          </w:tcPr>
          <w:p w14:paraId="32E32B37" w14:textId="77777777" w:rsidR="002977DF" w:rsidRPr="001E5DD2" w:rsidRDefault="002977DF" w:rsidP="00D64B57">
            <w:pPr>
              <w:widowControl w:val="0"/>
              <w:ind w:firstLine="0"/>
            </w:pPr>
            <w:r w:rsidRPr="001E5DD2">
              <w:t>1989</w:t>
            </w:r>
          </w:p>
        </w:tc>
        <w:tc>
          <w:tcPr>
            <w:tcW w:w="708" w:type="dxa"/>
            <w:tcMar>
              <w:right w:w="227" w:type="dxa"/>
            </w:tcMar>
          </w:tcPr>
          <w:p w14:paraId="4FFDBCD0" w14:textId="77777777" w:rsidR="002977DF" w:rsidRPr="001E5DD2" w:rsidRDefault="002977DF" w:rsidP="00D64B57">
            <w:pPr>
              <w:widowControl w:val="0"/>
              <w:ind w:firstLine="0"/>
              <w:jc w:val="right"/>
            </w:pPr>
            <w:r w:rsidRPr="001E5DD2">
              <w:t>362</w:t>
            </w:r>
          </w:p>
        </w:tc>
        <w:tc>
          <w:tcPr>
            <w:tcW w:w="1276" w:type="dxa"/>
          </w:tcPr>
          <w:p w14:paraId="54415D9D" w14:textId="77777777" w:rsidR="002977DF" w:rsidRPr="001E5DD2" w:rsidRDefault="002977DF" w:rsidP="00D64B57">
            <w:pPr>
              <w:widowControl w:val="0"/>
              <w:ind w:firstLine="0"/>
            </w:pPr>
          </w:p>
        </w:tc>
      </w:tr>
      <w:tr w:rsidR="005D0462" w:rsidRPr="001E5DD2" w14:paraId="1E3FCAD7" w14:textId="77777777" w:rsidTr="001F5B03">
        <w:tc>
          <w:tcPr>
            <w:tcW w:w="1242" w:type="dxa"/>
          </w:tcPr>
          <w:p w14:paraId="2BE4EDED" w14:textId="77777777" w:rsidR="002977DF" w:rsidRPr="001E5DD2" w:rsidRDefault="002977DF" w:rsidP="00D64B57">
            <w:pPr>
              <w:widowControl w:val="0"/>
              <w:ind w:firstLine="0"/>
            </w:pPr>
            <w:r w:rsidRPr="001E5DD2">
              <w:lastRenderedPageBreak/>
              <w:t>ZHENG</w:t>
            </w:r>
          </w:p>
        </w:tc>
        <w:tc>
          <w:tcPr>
            <w:tcW w:w="709" w:type="dxa"/>
          </w:tcPr>
          <w:p w14:paraId="08885BAB" w14:textId="77777777" w:rsidR="002977DF" w:rsidRPr="001E5DD2" w:rsidRDefault="002977DF" w:rsidP="00D64B57">
            <w:pPr>
              <w:widowControl w:val="0"/>
              <w:ind w:firstLine="0"/>
            </w:pPr>
            <w:r w:rsidRPr="001E5DD2">
              <w:fldChar w:fldCharType="begin"/>
            </w:r>
            <w:r w:rsidRPr="001E5DD2">
              <w:instrText xml:space="preserve"> ADDIN REFMGR.CITE &lt;Refman&gt;&lt;Cite&gt;&lt;Author&gt;Zheng&lt;/Author&gt;&lt;Year&gt;1997&lt;/Year&gt;&lt;RecNum&gt;ZHENG1997&lt;/RecNum&gt;&lt;IDText&gt;Studies on relationship between passive smoking and lung cancer in non-smoking women&lt;/IDText&gt;&lt;MDL Ref_Type="Journal"&gt;&lt;Ref_Type&gt;Journal&lt;/Ref_Type&gt;&lt;Ref_ID&gt;ZHENG1997&lt;/Ref_ID&gt;&lt;Title_Primary&gt;Studies on relationship between passive smoking and lung cancer in non-smoking women&lt;/Title_Primary&gt;&lt;Authors_Primary&gt;Zheng,S.&lt;/Authors_Primary&gt;&lt;Authors_Primary&gt;Fan,R.&lt;/Authors_Primary&gt;&lt;Authors_Primary&gt;Wu,Z.&lt;/Authors_Primary&gt;&lt;Authors_Primary&gt;Cao,L.&lt;/Authors_Primary&gt;&lt;Authors_Primary&gt;Ling,Y.&lt;/Authors_Primary&gt;&lt;Authors_Primary&gt;Li,M.&lt;/Authors_Primary&gt;&lt;Authors_Primary&gt;Cui,C.&lt;/Authors_Primary&gt;&lt;Date_Primary&gt;1997&lt;/Date_Primary&gt;&lt;Keywords&gt;CHINA&lt;/Keywords&gt;&lt;Keywords&gt;ETS&lt;/Keywords&gt;&lt;Keywords&gt;IESLCN&lt;/Keywords&gt;&lt;Keywords&gt;LUNGC&lt;/Keywords&gt;&lt;Keywords&gt;SMOKINGHABS&lt;/Keywords&gt;&lt;Keywords&gt;TMALC1&lt;/Keywords&gt;&lt;Keywords&gt;LCAD_DIAG_N-E3&lt;/Keywords&gt;&lt;Keywords&gt;LCAD_FREQ_YD&lt;/Keywords&gt;&lt;Keywords&gt;LCAD_RISKF_N-G1&lt;/Keywords&gt;&lt;Reprint&gt;In File&lt;/Reprint&gt;&lt;Start_Page&gt;163&lt;/Start_Page&gt;&lt;End_Page&gt;165&lt;/End_Page&gt;&lt;Periodical&gt;Zhonghua Yu Fang Yi Xue Za Zhi (Chin.J.Prev.Med.)&lt;/Periodical&gt;&lt;Volume&gt;31&lt;/Volume&gt;&lt;Issue&gt;3&lt;/Issue&gt;&lt;User_Def_1&gt;Chinese with English summary&lt;/User_Def_1&gt;&lt;User_Def_3&gt;1065&lt;/User_Def_3&gt;&lt;User_Def_5&gt;30061999&lt;/User_Def_5&gt;&lt;Availability&gt;16092015&lt;/Availability&gt;&lt;Misc_3&gt;14071999/Y&lt;/Misc_3&gt;&lt;Address&gt;&lt;u&gt;P1(K)&lt;/u&gt;&lt;/Address&gt;&lt;Web_URL_Link1&gt;&lt;u&gt;x:\refscan\ZHENG1997.pdf&lt;/u&gt;;&lt;u&gt;t:\pauline\reviews\pdf\1065.pdf&lt;/u&gt;&lt;/Web_URL_Link1&gt;&lt;Web_URL_Link2&gt;9812596&lt;/Web_URL_Link2&gt;&lt;Web_URL_Link3&gt;Apr07:KELLY&lt;/Web_URL_Link3&gt;&lt;ZZ_JournalFull&gt;&lt;f name="System"&gt;Zhonghua Yu Fang Yi Xue Za Zhi [Chinese Journal of Preventive Medicine]&lt;/f&gt;&lt;/ZZ_JournalFull&gt;&lt;ZZ_JournalStdAbbrev&gt;&lt;f name="System"&gt;Zhonghua Yu Fang Yi Xue Za Zhi (Chin.J.Prev.Med.)&lt;/f&gt;&lt;/ZZ_JournalStdAbbrev&gt;&lt;ZZ_JournalUser1&gt;&lt;f name="System"&gt;Chung-Hua Yu Fang I Hsueh Tsa Chih [Chinese Journal of Preventive Medicine]&lt;/f&gt;&lt;/ZZ_JournalUser1&gt;&lt;ZZ_JournalUser2&gt;&lt;f name="System"&gt;Chin.J.Prev.Med.&lt;/f&gt;&lt;/ZZ_JournalUser2&gt;&lt;ZZ_WorkformID&gt;1&lt;/ZZ_WorkformID&gt;&lt;/MDL&gt;&lt;/Cite&gt;&lt;/Refman&gt;</w:instrText>
            </w:r>
            <w:r w:rsidRPr="001E5DD2">
              <w:fldChar w:fldCharType="separate"/>
            </w:r>
            <w:r w:rsidRPr="001E5DD2">
              <w:rPr>
                <w:vertAlign w:val="superscript"/>
              </w:rPr>
              <w:t>[35]</w:t>
            </w:r>
            <w:r w:rsidRPr="001E5DD2">
              <w:fldChar w:fldCharType="end"/>
            </w:r>
          </w:p>
        </w:tc>
        <w:tc>
          <w:tcPr>
            <w:tcW w:w="884" w:type="dxa"/>
            <w:tcMar>
              <w:right w:w="57" w:type="dxa"/>
            </w:tcMar>
          </w:tcPr>
          <w:p w14:paraId="723155EE" w14:textId="77777777" w:rsidR="002977DF" w:rsidRPr="001E5DD2" w:rsidRDefault="002977DF" w:rsidP="00D64B57">
            <w:pPr>
              <w:widowControl w:val="0"/>
              <w:ind w:firstLine="0"/>
            </w:pPr>
          </w:p>
        </w:tc>
        <w:tc>
          <w:tcPr>
            <w:tcW w:w="1276" w:type="dxa"/>
          </w:tcPr>
          <w:p w14:paraId="69BA8F1C" w14:textId="77777777" w:rsidR="002977DF" w:rsidRPr="001E5DD2" w:rsidRDefault="002977DF" w:rsidP="00D64B57">
            <w:pPr>
              <w:widowControl w:val="0"/>
              <w:ind w:firstLine="0"/>
            </w:pPr>
            <w:r w:rsidRPr="001E5DD2">
              <w:t>China</w:t>
            </w:r>
          </w:p>
        </w:tc>
        <w:tc>
          <w:tcPr>
            <w:tcW w:w="851" w:type="dxa"/>
          </w:tcPr>
          <w:p w14:paraId="3511048E" w14:textId="77777777" w:rsidR="002977DF" w:rsidRPr="001E5DD2" w:rsidRDefault="002977DF" w:rsidP="00D64B57">
            <w:pPr>
              <w:widowControl w:val="0"/>
              <w:ind w:firstLine="0"/>
            </w:pPr>
            <w:r w:rsidRPr="001E5DD2">
              <w:t>CC</w:t>
            </w:r>
          </w:p>
        </w:tc>
        <w:tc>
          <w:tcPr>
            <w:tcW w:w="567" w:type="dxa"/>
          </w:tcPr>
          <w:p w14:paraId="68E89E30" w14:textId="77777777" w:rsidR="002977DF" w:rsidRPr="001E5DD2" w:rsidRDefault="002977DF" w:rsidP="00D64B57">
            <w:pPr>
              <w:widowControl w:val="0"/>
              <w:ind w:firstLine="0"/>
            </w:pPr>
            <w:r w:rsidRPr="001E5DD2">
              <w:t>1990 -</w:t>
            </w:r>
          </w:p>
        </w:tc>
        <w:tc>
          <w:tcPr>
            <w:tcW w:w="567" w:type="dxa"/>
          </w:tcPr>
          <w:p w14:paraId="3F099924" w14:textId="77777777" w:rsidR="002977DF" w:rsidRPr="001E5DD2" w:rsidRDefault="002977DF" w:rsidP="00D64B57">
            <w:pPr>
              <w:widowControl w:val="0"/>
              <w:ind w:firstLine="0"/>
            </w:pPr>
            <w:r w:rsidRPr="001E5DD2">
              <w:t>1993</w:t>
            </w:r>
          </w:p>
        </w:tc>
        <w:tc>
          <w:tcPr>
            <w:tcW w:w="567" w:type="dxa"/>
          </w:tcPr>
          <w:p w14:paraId="6E44BDA9" w14:textId="77777777" w:rsidR="002977DF" w:rsidRPr="001E5DD2" w:rsidRDefault="002977DF" w:rsidP="00D64B57">
            <w:pPr>
              <w:widowControl w:val="0"/>
              <w:ind w:firstLine="0"/>
            </w:pPr>
          </w:p>
        </w:tc>
        <w:tc>
          <w:tcPr>
            <w:tcW w:w="708" w:type="dxa"/>
            <w:tcMar>
              <w:right w:w="227" w:type="dxa"/>
            </w:tcMar>
          </w:tcPr>
          <w:p w14:paraId="5E2CF674" w14:textId="77777777" w:rsidR="002977DF" w:rsidRPr="001E5DD2" w:rsidRDefault="002977DF" w:rsidP="00D64B57">
            <w:pPr>
              <w:widowControl w:val="0"/>
              <w:ind w:firstLine="0"/>
              <w:jc w:val="right"/>
            </w:pPr>
            <w:r w:rsidRPr="001E5DD2">
              <w:t>94</w:t>
            </w:r>
          </w:p>
        </w:tc>
        <w:tc>
          <w:tcPr>
            <w:tcW w:w="1276" w:type="dxa"/>
          </w:tcPr>
          <w:p w14:paraId="7DF795EE" w14:textId="77777777" w:rsidR="002977DF" w:rsidRPr="001E5DD2" w:rsidRDefault="002977DF" w:rsidP="00D64B57">
            <w:pPr>
              <w:widowControl w:val="0"/>
              <w:ind w:firstLine="0"/>
            </w:pPr>
            <w:r w:rsidRPr="001E5DD2">
              <w:t>Non</w:t>
            </w:r>
          </w:p>
        </w:tc>
      </w:tr>
      <w:tr w:rsidR="005D0462" w:rsidRPr="001E5DD2" w14:paraId="412B4556" w14:textId="77777777" w:rsidTr="001F5B03">
        <w:tc>
          <w:tcPr>
            <w:tcW w:w="1242" w:type="dxa"/>
          </w:tcPr>
          <w:p w14:paraId="10556BDB" w14:textId="77777777" w:rsidR="002977DF" w:rsidRPr="001E5DD2" w:rsidRDefault="002977DF" w:rsidP="00D64B57">
            <w:pPr>
              <w:widowControl w:val="0"/>
              <w:ind w:firstLine="0"/>
            </w:pPr>
            <w:r w:rsidRPr="001E5DD2">
              <w:t>AUVINE</w:t>
            </w:r>
          </w:p>
        </w:tc>
        <w:tc>
          <w:tcPr>
            <w:tcW w:w="709" w:type="dxa"/>
          </w:tcPr>
          <w:p w14:paraId="38176A8E" w14:textId="77777777" w:rsidR="002977DF" w:rsidRPr="001E5DD2" w:rsidRDefault="002977DF" w:rsidP="00D64B57">
            <w:pPr>
              <w:widowControl w:val="0"/>
              <w:ind w:firstLine="0"/>
            </w:pPr>
            <w:r w:rsidRPr="001E5DD2">
              <w:fldChar w:fldCharType="begin"/>
            </w:r>
            <w:r w:rsidRPr="001E5DD2">
              <w:instrText xml:space="preserve"> ADDIN REFMGR.CITE &lt;Refman&gt;&lt;Cite&gt;&lt;Author&gt;Auvinen&lt;/Author&gt;&lt;Year&gt;1996&lt;/Year&gt;&lt;RecNum&gt;AUVINE1996&lt;/RecNum&gt;&lt;IDText&gt;Indoor radon exposure and risk of lung cancer: a nested-case-control study in Finland&lt;/IDText&gt;&lt;MDL Ref_Type="Journal"&gt;&lt;Ref_Type&gt;Journal&lt;/Ref_Type&gt;&lt;Ref_ID&gt;AUVINE1996&lt;/Ref_ID&gt;&lt;Title_Primary&gt;Indoor radon exposure and risk of lung cancer: a nested-case-control study in Finland&lt;/Title_Primary&gt;&lt;Authors_Primary&gt;Auvinen,A.&lt;/Authors_Primary&gt;&lt;Authors_Primary&gt;M&amp;#xE4;kel&amp;#xE4;inen,I.&lt;/Authors_Primary&gt;&lt;Authors_Primary&gt;Hakama,M.&lt;/Authors_Primary&gt;&lt;Authors_Primary&gt;Castr&amp;#xE9;n,O.&lt;/Authors_Primary&gt;&lt;Authors_Primary&gt;Pukkala,E.&lt;/Authors_Primary&gt;&lt;Authors_Primary&gt;Reisbacka,H.&lt;/Authors_Primary&gt;&lt;Authors_Primary&gt;Ryt&amp;#xF6;maa,T.&lt;/Authors_Primary&gt;&lt;Date_Primary&gt;1996&lt;/Date_Primary&gt;&lt;Keywords&gt;ETS&lt;/Keywords&gt;&lt;Keywords&gt;LUNGC&lt;/Keywords&gt;&lt;Keywords&gt;RADON&lt;/Keywords&gt;&lt;Keywords&gt;FINLAND&lt;/Keywords&gt;&lt;Keywords&gt;HOMEEXPOS&lt;/Keywords&gt;&lt;Keywords&gt;IESLCYD&lt;/Keywords&gt;&lt;Keywords&gt;TMALC2&lt;/Keywords&gt;&lt;Keywords&gt;LCAD_DIAG_N-E3&lt;/Keywords&gt;&lt;Keywords&gt;LCAD_FREQ_N-F2&lt;/Keywords&gt;&lt;Keywords&gt;LCAD_RISKF_N-G7&lt;/Keywords&gt;&lt;Reprint&gt;In File&lt;/Reprint&gt;&lt;Start_Page&gt;966&lt;/Start_Page&gt;&lt;End_Page&gt;972&lt;/End_Page&gt;&lt;Periodical&gt;J.Natl.Cancer Inst.&lt;/Periodical&gt;&lt;Volume&gt;88&lt;/Volume&gt;&lt;User_Def_2&gt;10.1093/jnci/88.14.966&lt;/User_Def_2&gt;&lt;User_Def_3&gt;982&lt;/User_Def_3&gt;&lt;User_Def_5&gt;12091996&lt;/User_Def_5&gt;&lt;Availability&gt;11112015&lt;/Availability&gt;&lt;Misc_3&gt;28051998/Y&lt;/Misc_3&gt;&lt;Address&gt;&lt;u&gt;P1(K)&lt;/u&gt; 12W&lt;/Address&gt;&lt;Web_URL_Link1&gt;&lt;u&gt;x:\refscan\AUVINE1996.pdf&lt;/u&gt;;&lt;u&gt;t:\pauline\reviews\pdf\982.pdf&lt;/u&gt;&lt;/Web_URL_Link1&gt;&lt;Web_URL_Link2&gt;8667427&lt;/Web_URL_Link2&gt;&lt;Web_URL_Link3&gt;&lt;u&gt;http://jnci.oxfordjournals.org/content/88/14/966.full.pdf&lt;/u&gt;&lt;/Web_URL_Link3&gt;&lt;Web_URL_Link4&gt;Erratum appears in J Natl Cancer Inst 1998;90:401-2&lt;/Web_URL_Link4&gt;&lt;ZZ_JournalFull&gt;&lt;f name="System"&gt;Journal of the National Cancer Institute&lt;/f&gt;&lt;/ZZ_JournalFull&gt;&lt;ZZ_JournalStdAbbrev&gt;&lt;f name="System"&gt;J.Natl.Cancer Inst.&lt;/f&gt;&lt;/ZZ_JournalStdAbbrev&gt;&lt;ZZ_JournalUser2&gt;&lt;f name="System"&gt;JNCI&lt;/f&gt;&lt;/ZZ_JournalUser2&gt;&lt;ZZ_WorkformID&gt;1&lt;/ZZ_WorkformID&gt;&lt;/MDL&gt;&lt;/Cite&gt;&lt;/Refman&gt;</w:instrText>
            </w:r>
            <w:r w:rsidRPr="001E5DD2">
              <w:fldChar w:fldCharType="separate"/>
            </w:r>
            <w:r w:rsidRPr="001E5DD2">
              <w:rPr>
                <w:vertAlign w:val="superscript"/>
              </w:rPr>
              <w:t>[174]</w:t>
            </w:r>
            <w:r w:rsidRPr="001E5DD2">
              <w:fldChar w:fldCharType="end"/>
            </w:r>
          </w:p>
        </w:tc>
        <w:tc>
          <w:tcPr>
            <w:tcW w:w="884" w:type="dxa"/>
            <w:tcMar>
              <w:right w:w="57" w:type="dxa"/>
            </w:tcMar>
          </w:tcPr>
          <w:p w14:paraId="755F93B0" w14:textId="77777777" w:rsidR="002977DF" w:rsidRPr="001E5DD2" w:rsidRDefault="002977DF" w:rsidP="00D64B57">
            <w:pPr>
              <w:widowControl w:val="0"/>
              <w:ind w:firstLine="0"/>
            </w:pPr>
          </w:p>
        </w:tc>
        <w:tc>
          <w:tcPr>
            <w:tcW w:w="1276" w:type="dxa"/>
          </w:tcPr>
          <w:p w14:paraId="6EB1B96D" w14:textId="77777777" w:rsidR="002977DF" w:rsidRPr="001E5DD2" w:rsidRDefault="002977DF" w:rsidP="00D64B57">
            <w:pPr>
              <w:widowControl w:val="0"/>
              <w:ind w:firstLine="0"/>
            </w:pPr>
            <w:r w:rsidRPr="001E5DD2">
              <w:t>Finland</w:t>
            </w:r>
          </w:p>
        </w:tc>
        <w:tc>
          <w:tcPr>
            <w:tcW w:w="851" w:type="dxa"/>
          </w:tcPr>
          <w:p w14:paraId="3323796B" w14:textId="77777777" w:rsidR="002977DF" w:rsidRPr="001E5DD2" w:rsidRDefault="002977DF" w:rsidP="00D64B57">
            <w:pPr>
              <w:widowControl w:val="0"/>
              <w:ind w:firstLine="0"/>
            </w:pPr>
            <w:r w:rsidRPr="001E5DD2">
              <w:t>CC</w:t>
            </w:r>
          </w:p>
        </w:tc>
        <w:tc>
          <w:tcPr>
            <w:tcW w:w="567" w:type="dxa"/>
          </w:tcPr>
          <w:p w14:paraId="72F5CA38" w14:textId="77777777" w:rsidR="002977DF" w:rsidRPr="001E5DD2" w:rsidRDefault="002977DF" w:rsidP="00D64B57">
            <w:pPr>
              <w:widowControl w:val="0"/>
              <w:ind w:firstLine="0"/>
            </w:pPr>
            <w:r w:rsidRPr="001E5DD2">
              <w:t>1986 -</w:t>
            </w:r>
          </w:p>
        </w:tc>
        <w:tc>
          <w:tcPr>
            <w:tcW w:w="567" w:type="dxa"/>
          </w:tcPr>
          <w:p w14:paraId="5A5BCA11" w14:textId="77777777" w:rsidR="002977DF" w:rsidRPr="001E5DD2" w:rsidRDefault="002977DF" w:rsidP="00D64B57">
            <w:pPr>
              <w:widowControl w:val="0"/>
              <w:ind w:firstLine="0"/>
            </w:pPr>
            <w:r w:rsidRPr="001E5DD2">
              <w:t>1992</w:t>
            </w:r>
          </w:p>
        </w:tc>
        <w:tc>
          <w:tcPr>
            <w:tcW w:w="567" w:type="dxa"/>
          </w:tcPr>
          <w:p w14:paraId="0E63D475" w14:textId="77777777" w:rsidR="002977DF" w:rsidRPr="001E5DD2" w:rsidRDefault="002977DF" w:rsidP="00D64B57">
            <w:pPr>
              <w:widowControl w:val="0"/>
              <w:ind w:firstLine="0"/>
            </w:pPr>
          </w:p>
        </w:tc>
        <w:tc>
          <w:tcPr>
            <w:tcW w:w="708" w:type="dxa"/>
            <w:tcMar>
              <w:right w:w="227" w:type="dxa"/>
            </w:tcMar>
          </w:tcPr>
          <w:p w14:paraId="26DA3DA9" w14:textId="77777777" w:rsidR="002977DF" w:rsidRPr="001E5DD2" w:rsidRDefault="002977DF" w:rsidP="00D64B57">
            <w:pPr>
              <w:widowControl w:val="0"/>
              <w:ind w:firstLine="0"/>
              <w:jc w:val="right"/>
            </w:pPr>
            <w:r w:rsidRPr="001E5DD2">
              <w:t>44</w:t>
            </w:r>
          </w:p>
        </w:tc>
        <w:tc>
          <w:tcPr>
            <w:tcW w:w="1276" w:type="dxa"/>
          </w:tcPr>
          <w:p w14:paraId="1D7C35DE" w14:textId="77777777" w:rsidR="002977DF" w:rsidRPr="001E5DD2" w:rsidRDefault="002977DF" w:rsidP="00D64B57">
            <w:pPr>
              <w:widowControl w:val="0"/>
              <w:ind w:firstLine="0"/>
            </w:pPr>
          </w:p>
        </w:tc>
      </w:tr>
      <w:tr w:rsidR="005D0462" w:rsidRPr="001E5DD2" w14:paraId="05B8FBB2" w14:textId="77777777" w:rsidTr="001F5B03">
        <w:tc>
          <w:tcPr>
            <w:tcW w:w="1242" w:type="dxa"/>
          </w:tcPr>
          <w:p w14:paraId="340FDD38" w14:textId="77777777" w:rsidR="002977DF" w:rsidRPr="001E5DD2" w:rsidRDefault="002977DF" w:rsidP="00D64B57">
            <w:pPr>
              <w:widowControl w:val="0"/>
              <w:ind w:firstLine="0"/>
            </w:pPr>
            <w:r w:rsidRPr="001E5DD2">
              <w:t>BOFFET</w:t>
            </w:r>
          </w:p>
        </w:tc>
        <w:tc>
          <w:tcPr>
            <w:tcW w:w="709" w:type="dxa"/>
          </w:tcPr>
          <w:p w14:paraId="5FA6732D" w14:textId="77777777" w:rsidR="002977DF" w:rsidRPr="001E5DD2" w:rsidRDefault="002977DF" w:rsidP="00D64B57">
            <w:pPr>
              <w:widowControl w:val="0"/>
              <w:ind w:firstLine="0"/>
            </w:pPr>
            <w:r w:rsidRPr="001E5DD2">
              <w:fldChar w:fldCharType="begin"/>
            </w:r>
            <w:r w:rsidRPr="001E5DD2">
              <w:instrText xml:space="preserve"> ADDIN REFMGR.CITE &lt;Refman&gt;&lt;Cite&gt;&lt;Author&gt;Boffetta&lt;/Author&gt;&lt;Year&gt;1998&lt;/Year&gt;&lt;RecNum&gt;BOFFET1998A&lt;/RecNum&gt;&lt;IDText&gt;Multicenter case-control study of exposure to environmental tobacco smoke and lung cancer in Europe&lt;/IDText&gt;&lt;MDL Ref_Type="Journal"&gt;&lt;Ref_Type&gt;Journal&lt;/Ref_Type&gt;&lt;Ref_ID&gt;BOFFET1998A&lt;/Ref_ID&gt;&lt;Title_Primary&gt;Multicenter case-control study of exposure to environmental tobacco smoke and lung cancer in Europe&lt;/Title_Primary&gt;&lt;Authors_Primary&gt;Boffetta,P.&lt;/Authors_Primary&gt;&lt;Authors_Primary&gt;Agudo,A.&lt;/Authors_Primary&gt;&lt;Authors_Primary&gt;Ahrens,W.&lt;/Authors_Primary&gt;&lt;Authors_Primary&gt;Benhamou,E.&lt;/Authors_Primary&gt;&lt;Authors_Primary&gt;Benhamou,S.&lt;/Authors_Primary&gt;&lt;Authors_Primary&gt;Darby,S.C.&lt;/Authors_Primary&gt;&lt;Authors_Primary&gt;Ferro,G.&lt;/Authors_Primary&gt;&lt;Authors_Primary&gt;Fortes,C.&lt;/Authors_Primary&gt;&lt;Authors_Primary&gt;Gonzalez,C.A.&lt;/Authors_Primary&gt;&lt;Authors_Primary&gt;J&amp;#xF6;ckel,K-H.&lt;/Authors_Primary&gt;&lt;Authors_Primary&gt;Krauss,M.&lt;/Authors_Primary&gt;&lt;Authors_Primary&gt;Kreienbrock,L.&lt;/Authors_Primary&gt;&lt;Authors_Primary&gt;Kreuzer,M.&lt;/Authors_Primary&gt;&lt;Authors_Primary&gt;Mendes,A.&lt;/Authors_Primary&gt;&lt;Authors_Primary&gt;Merletti,F.&lt;/Authors_Primary&gt;&lt;Authors_Primary&gt;Nyberg,F.&lt;/Authors_Primary&gt;&lt;Authors_Primary&gt;Pershagen,G.&lt;/Authors_Primary&gt;&lt;Authors_Primary&gt;Pohlabeln,H.&lt;/Authors_Primary&gt;&lt;Authors_Primary&gt;Riboli,E.&lt;/Authors_Primary&gt;&lt;Authors_Primary&gt;Schmid,G.&lt;/Authors_Primary&gt;&lt;Authors_Primary&gt;Simonato,L.&lt;/Authors_Primary&gt;&lt;Authors_Primary&gt;Tr&amp;#xE9;daniel,J.&lt;/Authors_Primary&gt;&lt;Authors_Primary&gt;Whitley,E.&lt;/Authors_Primary&gt;&lt;Authors_Primary&gt;Wichmann,H-E.&lt;/Authors_Primary&gt;&lt;Authors_Primary&gt;Winck,C.&lt;/Authors_Primary&gt;&lt;Authors_Primary&gt;Zambon,P.&lt;/Authors_Primary&gt;&lt;Authors_Primary&gt;Saracci,R.&lt;/Authors_Primary&gt;&lt;Date_Primary&gt;1998&lt;/Date_Primary&gt;&lt;Keywords&gt;ETS&lt;/Keywords&gt;&lt;Keywords&gt;LUNGC&lt;/Keywords&gt;&lt;Keywords&gt;SWEDEN&lt;/Keywords&gt;&lt;Keywords&gt;GERMANY&lt;/Keywords&gt;&lt;Keywords&gt;UK&lt;/Keywords&gt;&lt;Keywords&gt;FRANCE&lt;/Keywords&gt;&lt;Keywords&gt;PORTUGAL&lt;/Keywords&gt;&lt;Keywords&gt;SPAIN&lt;/Keywords&gt;&lt;Keywords&gt;ITALY&lt;/Keywords&gt;&lt;Keywords&gt;IESLCN&lt;/Keywords&gt;&lt;Keywords&gt;TMALC1&lt;/Keywords&gt;&lt;Keywords&gt;LCAD_DIAG_N-E3&lt;/Keywords&gt;&lt;Keywords&gt;LCAD_FREQ_N-B2&lt;/Keywords&gt;&lt;Keywords&gt;LCAD_RISKF_N-G1&lt;/Keywords&gt;&lt;Reprint&gt;In File&lt;/Reprint&gt;&lt;Start_Page&gt;1440&lt;/Start_Page&gt;&lt;End_Page&gt;1450&lt;/End_Page&gt;&lt;Periodical&gt;J.Natl.Cancer Inst.&lt;/Periodical&gt;&lt;Volume&gt;90&lt;/Volume&gt;&lt;Issue&gt;19&lt;/Issue&gt;&lt;User_Def_2&gt;10.1093/jnci/90.19.1440&lt;/User_Def_2&gt;&lt;User_Def_3&gt;1008&lt;/User_Def_3&gt;&lt;User_Def_5&gt;15101998&lt;/User_Def_5&gt;&lt;Availability&gt;16092015&lt;/Availability&gt;&lt;Misc_3&gt;14101998/Y&lt;/Misc_3&gt;&lt;Address&gt;&lt;u&gt;P1(K)&lt;/u&gt;&lt;/Address&gt;&lt;Web_URL_Link1&gt;&lt;u&gt;x:\refscan\BOFFET1998A.pdf&lt;/u&gt;;&lt;u&gt;t:\pauline\reviews\pdf\1008.pdf&lt;/u&gt;&lt;/Web_URL_Link1&gt;&lt;Web_URL_Link2&gt;9776409&lt;/Web_URL_Link2&gt;&lt;Web_URL_Link3&gt;&lt;u&gt;http://jnci.oxfordjournals.org/content/90/19/1440.full.pdf+html&lt;/u&gt;&lt;/Web_URL_Link3&gt;&lt;ZZ_JournalFull&gt;&lt;f name="System"&gt;Journal of the National Cancer Institute&lt;/f&gt;&lt;/ZZ_JournalFull&gt;&lt;ZZ_JournalStdAbbrev&gt;&lt;f name="System"&gt;J.Natl.Cancer Inst.&lt;/f&gt;&lt;/ZZ_JournalStdAbbrev&gt;&lt;ZZ_JournalUser2&gt;&lt;f name="System"&gt;JNCI&lt;/f&gt;&lt;/ZZ_JournalUser2&gt;&lt;ZZ_WorkformID&gt;1&lt;/ZZ_WorkformID&gt;&lt;/MDL&gt;&lt;/Cite&gt;&lt;/Refman&gt;</w:instrText>
            </w:r>
            <w:r w:rsidRPr="001E5DD2">
              <w:fldChar w:fldCharType="separate"/>
            </w:r>
            <w:r w:rsidRPr="001E5DD2">
              <w:rPr>
                <w:vertAlign w:val="superscript"/>
              </w:rPr>
              <w:t>[66]</w:t>
            </w:r>
            <w:r w:rsidRPr="001E5DD2">
              <w:fldChar w:fldCharType="end"/>
            </w:r>
          </w:p>
        </w:tc>
        <w:tc>
          <w:tcPr>
            <w:tcW w:w="884" w:type="dxa"/>
            <w:tcMar>
              <w:right w:w="57" w:type="dxa"/>
            </w:tcMar>
          </w:tcPr>
          <w:p w14:paraId="0F9D6A48" w14:textId="77777777" w:rsidR="002977DF" w:rsidRPr="001E5DD2" w:rsidRDefault="002977DF" w:rsidP="00D64B57">
            <w:pPr>
              <w:widowControl w:val="0"/>
              <w:ind w:firstLine="0"/>
            </w:pPr>
            <w:r w:rsidRPr="001E5DD2">
              <w:fldChar w:fldCharType="begin"/>
            </w:r>
            <w:r w:rsidRPr="001E5DD2">
              <w:instrText xml:space="preserve"> ADDIN REFMGR.CITE &lt;Refman&gt;&lt;Cite&gt;&lt;Author&gt;Boffetta&lt;/Author&gt;&lt;Year&gt;1998&lt;/Year&gt;&lt;RecNum&gt;BOFFET1998&lt;/RecNum&gt;&lt;IDText&gt;Lung cancer and exposure to environmental tobacco smoke. IARC biennial report&lt;/IDText&gt;&lt;MDL Ref_Type="Book Chapter"&gt;&lt;Ref_Type&gt;Book Chapter&lt;/Ref_Type&gt;&lt;Ref_ID&gt;BOFFET1998&lt;/Ref_ID&gt;&lt;Title_Primary&gt;Lung cancer and exposure to environmental tobacco smoke. IARC biennial report&lt;/Title_Primary&gt;&lt;Authors_Primary&gt;Boffetta,P.&lt;/Authors_Primary&gt;&lt;Authors_Primary&gt;Brennan,S.&lt;/Authors_Primary&gt;&lt;Authors_Primary&gt;Lea,S.&lt;/Authors_Primary&gt;&lt;Authors_Primary&gt;Ferro,G.&lt;/Authors_Primary&gt;&lt;Date_Primary&gt;1998&lt;/Date_Primary&gt;&lt;Keywords&gt;ETS&lt;/Keywords&gt;&lt;Keywords&gt;LUNGC&lt;/Keywords&gt;&lt;Keywords&gt;GERMANY&lt;/Keywords&gt;&lt;Keywords&gt;FRANCE&lt;/Keywords&gt;&lt;Keywords&gt;UK&lt;/Keywords&gt;&lt;Keywords&gt;ITALY&lt;/Keywords&gt;&lt;Keywords&gt;SPAIN&lt;/Keywords&gt;&lt;Keywords&gt;PORTUGAL&lt;/Keywords&gt;&lt;Keywords&gt;SWEDEN&lt;/Keywords&gt;&lt;Keywords&gt;IESLCN&lt;/Keywords&gt;&lt;Keywords&gt;TMALC2&lt;/Keywords&gt;&lt;Keywords&gt;IARCCC&lt;/Keywords&gt;&lt;Keywords&gt;LCAD_DIAG_N-E3&lt;/Keywords&gt;&lt;Keywords&gt;LCAD_FREQ_N-F1&lt;/Keywords&gt;&lt;Keywords&gt;LCAD_RISKF_N-G1&lt;/Keywords&gt;&lt;Reprint&gt;In File&lt;/Reprint&gt;&lt;Start_Page&gt;76&lt;/Start_Page&gt;&lt;End_Page&gt;77&lt;/End_Page&gt;&lt;Publisher&gt;IARC&lt;/Publisher&gt;&lt;User_Def_3&gt;977&lt;/User_Def_3&gt;&lt;User_Def_5&gt;12031998&lt;/User_Def_5&gt;&lt;Availability&gt;25092015&lt;/Availability&gt;&lt;Misc_3&gt;22042014/N&lt;/Misc_3&gt;&lt;Address&gt;&lt;u&gt;P1(K)&lt;/u&gt;&lt;/Address&gt;&lt;Web_URL_Link1&gt;&lt;u&gt;x:\refscan\BOFFET1998.pdf&lt;/u&gt;;&lt;u&gt;t:\pauline\reviews\pdf\977.pdf&lt;/u&gt;&lt;/Web_URL_Link1&gt;&lt;ZZ_WorkformID&gt;3&lt;/ZZ_WorkformID&gt;&lt;/MDL&gt;&lt;/Cite&gt;&lt;Cite&gt;&lt;Author&gt;Boffetta&lt;/Author&gt;&lt;Year&gt;1998&lt;/Year&gt;&lt;RecNum&gt;BOFFET1998B&lt;/RecNum&gt;&lt;IDText&gt;Cancer occurrence among European mercury miners&lt;/IDText&gt;&lt;MDL Ref_Type="Journal"&gt;&lt;Ref_Type&gt;Journal&lt;/Ref_Type&gt;&lt;Ref_ID&gt;BOFFET1998B&lt;/Ref_ID&gt;&lt;Title_Primary&gt;Cancer occurrence among European mercury miners&lt;/Title_Primary&gt;&lt;Authors_Primary&gt;Boffetta,P.&lt;/Authors_Primary&gt;&lt;Authors_Primary&gt;Garcia-G&amp;#xF3;mez,M.&lt;/Authors_Primary&gt;&lt;Authors_Primary&gt;Pompe-Kirn,V.&lt;/Authors_Primary&gt;&lt;Authors_Primary&gt;Zaridze,D.&lt;/Authors_Primary&gt;&lt;Authors_Primary&gt;Bellander,T.&lt;/Authors_Primary&gt;&lt;Authors_Primary&gt;Bulbulyan,M.&lt;/Authors_Primary&gt;&lt;Authors_Primary&gt;Caballero,J.D.&lt;/Authors_Primary&gt;&lt;Authors_Primary&gt;Ceccarelli,F.&lt;/Authors_Primary&gt;&lt;Authors_Primary&gt;Colin,D.&lt;/Authors_Primary&gt;&lt;Authors_Primary&gt;Dizdarevic,T.&lt;/Authors_Primary&gt;&lt;Authors_Primary&gt;Espa&amp;#xF1;ol,S&lt;/Authors_Primary&gt;&lt;Authors_Primary&gt;Kobal,A.&lt;/Authors_Primary&gt;&lt;Authors_Primary&gt;Petrova,N.&lt;/Authors_Primary&gt;&lt;Authors_Primary&gt;S&amp;#xE4;llsten,G.&lt;/Authors_Primary&gt;&lt;Authors_Primary&gt;Merler,E.&lt;/Authors_Primary&gt;&lt;Date_Primary&gt;1998&lt;/Date_Primary&gt;&lt;Keywords&gt;CHEMICALS&lt;/Keywords&gt;&lt;Keywords&gt;MERCURY&lt;/Keywords&gt;&lt;Keywords&gt;SPAIN&lt;/Keywords&gt;&lt;Keywords&gt;SLOVENIA&lt;/Keywords&gt;&lt;Keywords&gt;ITALY&lt;/Keywords&gt;&lt;Keywords&gt;UKRAINE&lt;/Keywords&gt;&lt;Keywords&gt;IESLCN&lt;/Keywords&gt;&lt;Keywords&gt;LUNGC&lt;/Keywords&gt;&lt;Reprint&gt;In File&lt;/Reprint&gt;&lt;Start_Page&gt;591&lt;/Start_Page&gt;&lt;End_Page&gt;599&lt;/End_Page&gt;&lt;Periodical&gt;Cancer Causes Control&lt;/Periodical&gt;&lt;Volume&gt;9&lt;/Volume&gt;&lt;User_Def_2&gt;10.1023/A:1008849208686&lt;/User_Def_2&gt;&lt;User_Def_5&gt;11021999&lt;/User_Def_5&gt;&lt;Availability&gt;11112015&lt;/Availability&gt;&lt;Misc_3&gt;11021999/Y&lt;/Misc_3&gt;&lt;Address&gt;12U ELEC&lt;/Address&gt;&lt;Web_URL_Link1&gt;&lt;u&gt;x:\refscan\BOFFET1998B.pdf&lt;/u&gt;&lt;/Web_URL_Link1&gt;&lt;Web_URL_Link2&gt;10189044&lt;/Web_URL_Link2&gt;&lt;ZZ_JournalFull&gt;&lt;f name="System"&gt;Cancer Causes &amp;amp; Control : CCC&lt;/f&gt;&lt;/ZZ_JournalFull&gt;&lt;ZZ_JournalStdAbbrev&gt;&lt;f name="System"&gt;Cancer Causes Control&lt;/f&gt;&lt;/ZZ_JournalStdAbbrev&gt;&lt;ZZ_JournalUser1&gt;&lt;f name="System"&gt;Cancer Causes and Control&lt;/f&gt;&lt;/ZZ_JournalUser1&gt;&lt;ZZ_JournalUser2&gt;&lt;f name="System"&gt;Cancer Causes &amp;amp; Control&lt;/f&gt;&lt;/ZZ_JournalUser2&gt;&lt;ZZ_WorkformID&gt;1&lt;/ZZ_WorkformID&gt;&lt;/MDL&gt;&lt;/Cite&gt;&lt;Cite&gt;&lt;Author&gt;Boffetta&lt;/Author&gt;&lt;Year&gt;1998&lt;/Year&gt;&lt;RecNum&gt;BOFFET1998C&lt;/RecNum&gt;&lt;IDText&gt;European multicentre case-control study of lung cancer in non-smokers. Detailed results on exposure to environmental tobacco smoke&lt;/IDText&gt;&lt;MDL Ref_Type="Book, Whole"&gt;&lt;Ref_Type&gt;Book, Whole&lt;/Ref_Type&gt;&lt;Ref_ID&gt;BOFFET1998C&lt;/Ref_ID&gt;&lt;Title_Primary&gt;European multicentre case-control study of lung cancer in non-smokers. Detailed results on exposure to environmental tobacco smoke&lt;/Title_Primary&gt;&lt;Authors_Primary&gt;Boffetta,P.&lt;/Authors_Primary&gt;&lt;Authors_Primary&gt;Agudo,A.&lt;/Authors_Primary&gt;&lt;Authors_Primary&gt;Ahrens,W.&lt;/Authors_Primary&gt;&lt;Authors_Primary&gt;Benhamou,E.&lt;/Authors_Primary&gt;&lt;Authors_Primary&gt;Benhamou,S.&lt;/Authors_Primary&gt;&lt;Authors_Primary&gt;Darby,S.C.&lt;/Authors_Primary&gt;&lt;Authors_Primary&gt;Ferro,G.&lt;/Authors_Primary&gt;&lt;Authors_Primary&gt;Fortes,C.&lt;/Authors_Primary&gt;&lt;Authors_Primary&gt;Gonzalez,C.A.&lt;/Authors_Primary&gt;&lt;Authors_Primary&gt;J&amp;#xF6;ckel,K.H.&lt;/Authors_Primary&gt;&lt;Authors_Primary&gt;Krauss,M.&lt;/Authors_Primary&gt;&lt;Authors_Primary&gt;Kreienbrock,L.&lt;/Authors_Primary&gt;&lt;Authors_Primary&gt;Kreuzer,M.&lt;/Authors_Primary&gt;&lt;Authors_Primary&gt;Mendes,A.&lt;/Authors_Primary&gt;&lt;Authors_Primary&gt;Merletti,F.&lt;/Authors_Primary&gt;&lt;Authors_Primary&gt;Nyberg,F.&lt;/Authors_Primary&gt;&lt;Authors_Primary&gt;Pershagen,G.&lt;/Authors_Primary&gt;&lt;Authors_Primary&gt;Pohlabeln,H.&lt;/Authors_Primary&gt;&lt;Authors_Primary&gt;Riboli,E.&lt;/Authors_Primary&gt;&lt;Authors_Primary&gt;Schmid,G.&lt;/Authors_Primary&gt;&lt;Authors_Primary&gt;Simonato,L.&lt;/Authors_Primary&gt;&lt;Authors_Primary&gt;Tr&amp;#xE9;daniel,J.&lt;/Authors_Primary&gt;&lt;Authors_Primary&gt;Whitley,E.&lt;/Authors_Primary&gt;&lt;Authors_Primary&gt;Wichmann,H-E.&lt;/Authors_Primary&gt;&lt;Authors_Primary&gt;Winck,C.&lt;/Authors_Primary&gt;&lt;Authors_Primary&gt;Zambon,P.&lt;/Authors_Primary&gt;&lt;Authors_Primary&gt;Saracci,R.&lt;/Authors_Primary&gt;&lt;Date_Primary&gt;1998&lt;/Date_Primary&gt;&lt;Keywords&gt;LIBRARY&lt;/Keywords&gt;&lt;Keywords&gt;SMOKING&lt;/Keywords&gt;&lt;Keywords&gt;TMALC1&lt;/Keywords&gt;&lt;Keywords&gt;LCAD_DIAG_N-E1&lt;/Keywords&gt;&lt;Keywords&gt;LCAD_FREQ_YD&lt;/Keywords&gt;&lt;Keywords&gt;LCAD_RISKF_N-G1&lt;/Keywords&gt;&lt;Reprint&gt;In File&lt;/Reprint&gt;&lt;End_Page&gt;340&lt;/End_Page&gt;&lt;Issue&gt;IARC Technical Report No. 33&lt;/Issue&gt;&lt;Pub_Place&gt;Lyon&lt;/Pub_Place&gt;&lt;Publisher&gt;International Agency for Research on Cancer&lt;/Publisher&gt;&lt;User_Def_5&gt;28101999&lt;/User_Def_5&gt;&lt;Availability&gt;09122014&lt;/Availability&gt;&lt;Misc_3&gt;06062001/y&lt;/Misc_3&gt;&lt;Address&gt;&lt;u&gt;L3&lt;/u&gt;&lt;/Address&gt;&lt;ZZ_WorkformID&gt;2&lt;/ZZ_WorkformID&gt;&lt;/MDL&gt;&lt;/Cite&gt;&lt;Cite&gt;&lt;Author&gt;Boffetta&lt;/Author&gt;&lt;Year&gt;1999&lt;/Year&gt;&lt;RecNum&gt;BOFFET1999B&lt;/RecNum&gt;&lt;IDText&gt;Risk of lung cancer from exposure to environmental tobacco smoke from cigars, cigarillos and pipes&lt;/IDText&gt;&lt;MDL Ref_Type="Journal"&gt;&lt;Ref_Type&gt;Journal&lt;/Ref_Type&gt;&lt;Ref_ID&gt;BOFFET1999B&lt;/Ref_ID&gt;&lt;Title_Primary&gt;Risk of lung cancer from exposure to environmental tobacco smoke from cigars, cigarillos and pipes&lt;/Title_Primary&gt;&lt;Authors_Primary&gt;Boffetta,P.&lt;/Authors_Primary&gt;&lt;Authors_Primary&gt;Nyberg,F.&lt;/Authors_Primary&gt;&lt;Authors_Primary&gt;Agudo,A.&lt;/Authors_Primary&gt;&lt;Authors_Primary&gt;Benhamou,E.&lt;/Authors_Primary&gt;&lt;Authors_Primary&gt;Jockel,K-H.&lt;/Authors_Primary&gt;&lt;Authors_Primary&gt;Kreuzer,M.&lt;/Authors_Primary&gt;&lt;Authors_Primary&gt;Merletti,F.&lt;/Authors_Primary&gt;&lt;Authors_Primary&gt;Pershagen,G.&lt;/Authors_Primary&gt;&lt;Authors_Primary&gt;Pohlabeln,H.&lt;/Authors_Primary&gt;&lt;Authors_Primary&gt;Simonato,L.&lt;/Authors_Primary&gt;&lt;Authors_Primary&gt;Wichmann,H-E.&lt;/Authors_Primary&gt;&lt;Authors_Primary&gt;Saracci,R.&lt;/Authors_Primary&gt;&lt;Date_Primary&gt;1999&lt;/Date_Primary&gt;&lt;Keywords&gt;ETS&lt;/Keywords&gt;&lt;Keywords&gt;LUNGC&lt;/Keywords&gt;&lt;Keywords&gt;CIGAR&lt;/Keywords&gt;&lt;Keywords&gt;PIPE&lt;/Keywords&gt;&lt;Keywords&gt;IESLCN&lt;/Keywords&gt;&lt;Keywords&gt;TMALC2&lt;/Keywords&gt;&lt;Keywords&gt;LCAD_DIAG_N-E3&lt;/Keywords&gt;&lt;Keywords&gt;LCAD_FREQ_N-C10&lt;/Keywords&gt;&lt;Keywords&gt;LCAD_RISKF_N-G1&lt;/Keywords&gt;&lt;Reprint&gt;In File&lt;/Reprint&gt;&lt;Start_Page&gt;805&lt;/Start_Page&gt;&lt;End_Page&gt;806&lt;/End_Page&gt;&lt;Periodical&gt;Int.J.Cancer&lt;/Periodical&gt;&lt;Volume&gt;83&lt;/Volume&gt;&lt;Issue&gt;6&lt;/Issue&gt;&lt;User_Def_2&gt;10.1002/(SICI)1097-0215(19991210)83&lt;/User_Def_2&gt;&lt;User_Def_3&gt;1102&lt;/User_Def_3&gt;&lt;User_Def_5&gt;14042000&lt;/User_Def_5&gt;&lt;Availability&gt;11112015&lt;/Availability&gt;&lt;Misc_1&gt;Letter&lt;/Misc_1&gt;&lt;Misc_3&gt;03052000/y&lt;/Misc_3&gt;&lt;Address&gt;&lt;u&gt;P1&lt;/u&gt; O7Z&lt;/Address&gt;&lt;Web_URL_Link1&gt;&lt;u&gt;x:\refscan\BOFFET1999B.pdf&lt;/u&gt;;&lt;u&gt;t:\pauline\reviews\pdf\1102.pdf&lt;/u&gt;&lt;/Web_URL_Link1&gt;&lt;Web_URL_Link2&gt;10597199&lt;/Web_URL_Link2&gt;&lt;ZZ_JournalFull&gt;&lt;f name="System"&gt;International Journal of Cancer&lt;/f&gt;&lt;/ZZ_JournalFull&gt;&lt;ZZ_JournalStdAbbrev&gt;&lt;f name="System"&gt;Int.J.Cancer&lt;/f&gt;&lt;/ZZ_JournalStdAbbrev&gt;&lt;ZZ_WorkformID&gt;1&lt;/ZZ_WorkformID&gt;&lt;/MDL&gt;&lt;/Cite&gt;&lt;Cite&gt;&lt;Author&gt;Brennan&lt;/Author&gt;&lt;Year&gt;2000&lt;/Year&gt;&lt;RecNum&gt;BRENNA2000A&lt;/RecNum&gt;&lt;IDText&gt;Joint effect of diet and environmental tobacco smoke on risk of lung cancer among nonsmokers&lt;/IDText&gt;&lt;MDL Ref_Type="Journal"&gt;&lt;Ref_Type&gt;Journal&lt;/Ref_Type&gt;&lt;Ref_ID&gt;BRENNA2000A&lt;/Ref_ID&gt;&lt;Title_Primary&gt;Joint effect of diet and environmental tobacco smoke on risk of lung cancer among nonsmokers&lt;/Title_Primary&gt;&lt;Authors_Primary&gt;Brennan,P.&lt;/Authors_Primary&gt;&lt;Authors_Primary&gt;Butler,J.&lt;/Authors_Primary&gt;&lt;Authors_Primary&gt;Agudo,A.&lt;/Authors_Primary&gt;&lt;Authors_Primary&gt;Benhamou,S.&lt;/Authors_Primary&gt;&lt;Authors_Primary&gt;Darby,S.&lt;/Authors_Primary&gt;&lt;Authors_Primary&gt;Fortes,C.&lt;/Authors_Primary&gt;&lt;Authors_Primary&gt;J&amp;#xF6;ckel,K-H.&lt;/Authors_Primary&gt;&lt;Authors_Primary&gt;Kreuzer,M.&lt;/Authors_Primary&gt;&lt;Authors_Primary&gt;Nyberg,F.&lt;/Authors_Primary&gt;&lt;Authors_Primary&gt;Pohlabeln,H.&lt;/Authors_Primary&gt;&lt;Authors_Primary&gt;Saracci,R.&lt;/Authors_Primary&gt;&lt;Authors_Primary&gt;Wichman,H-E.&lt;/Authors_Primary&gt;&lt;Authors_Primary&gt;Boffetta,P.&lt;/Authors_Primary&gt;&lt;Date_Primary&gt;2000&lt;/Date_Primary&gt;&lt;Keywords&gt;LUNGC&lt;/Keywords&gt;&lt;Keywords&gt;ETS&lt;/Keywords&gt;&lt;Keywords&gt;DIET&lt;/Keywords&gt;&lt;Keywords&gt;FRUIT&lt;/Keywords&gt;&lt;Keywords&gt;VEG&lt;/Keywords&gt;&lt;Keywords&gt;IESLCN&lt;/Keywords&gt;&lt;Keywords&gt;TMALC2&lt;/Keywords&gt;&lt;Keywords&gt;LCAD_DIAG_N-C6&lt;/Keywords&gt;&lt;Keywords&gt;LCAD_FREQ_N-C6&lt;/Keywords&gt;&lt;Keywords&gt;LCAD_RISKF_N-C6&lt;/Keywords&gt;&lt;Reprint&gt;In File&lt;/Reprint&gt;&lt;Start_Page&gt;426&lt;/Start_Page&gt;&lt;End_Page&gt;427&lt;/End_Page&gt;&lt;Periodical&gt;J.Natl.Cancer Inst.&lt;/Periodical&gt;&lt;Volume&gt;92&lt;/Volume&gt;&lt;Issue&gt;5&lt;/Issue&gt;&lt;User_Def_2&gt;10.1093/jnci/92.5.426&lt;/User_Def_2&gt;&lt;User_Def_3&gt;1090&lt;/User_Def_3&gt;&lt;User_Def_5&gt;15032000&lt;/User_Def_5&gt;&lt;Availability&gt;24092015&lt;/Availability&gt;&lt;Misc_1&gt;Letter&lt;/Misc_1&gt;&lt;Misc_3&gt;15032000/y&lt;/Misc_3&gt;&lt;Address&gt;&lt;u&gt;P1&lt;/u&gt; D1&lt;/Address&gt;&lt;Web_URL_Link1&gt;x:\refscan\BRENNA2000A.pdf;&lt;u&gt;t:\pauline\reviews\pdf\1090.pdf&lt;/u&gt;&lt;/Web_URL_Link1&gt;&lt;Web_URL_Link2&gt;10699073&lt;/Web_URL_Link2&gt;&lt;Web_URL_Link3&gt;&lt;u&gt;http://jnci.oxfordjournals.org/content/92/5/426.full.pdf+html&lt;/u&gt;&lt;/Web_URL_Link3&gt;&lt;ZZ_JournalFull&gt;&lt;f name="System"&gt;Journal of the National Cancer Institute&lt;/f&gt;&lt;/ZZ_JournalFull&gt;&lt;ZZ_JournalStdAbbrev&gt;&lt;f name="System"&gt;J.Natl.Cancer Inst.&lt;/f&gt;&lt;/ZZ_JournalStdAbbrev&gt;&lt;ZZ_JournalUser2&gt;&lt;f name="System"&gt;JNCI&lt;/f&gt;&lt;/ZZ_JournalUser2&gt;&lt;ZZ_WorkformID&gt;1&lt;/ZZ_WorkformID&gt;&lt;/MDL&gt;&lt;/Cite&gt;&lt;Cite&gt;&lt;Author&gt;Kreuzer&lt;/Author&gt;&lt;Year&gt;2000&lt;/Year&gt;&lt;RecNum&gt;KREUZE2000&lt;/RecNum&gt;&lt;IDText&gt;Environmental tobacco smoke and lung cancer: a case-control study in Germany&lt;/IDText&gt;&lt;MDL Ref_Type="Journal"&gt;&lt;Ref_Type&gt;Journal&lt;/Ref_Type&gt;&lt;Ref_ID&gt;KREUZE2000&lt;/Ref_ID&gt;&lt;Title_Primary&gt;Environmental tobacco smoke and lung cancer: a case-control study in Germany&lt;/Title_Primary&gt;&lt;Authors_Primary&gt;Kreuzer,M.&lt;/Authors_Primary&gt;&lt;Authors_Primary&gt;Krauss,M.&lt;/Authors_Primary&gt;&lt;Authors_Primary&gt;Krelenbrock,L.&lt;/Authors_Primary&gt;&lt;Authors_Primary&gt;J&amp;#xF6;ckel,K-H.&lt;/Authors_Primary&gt;&lt;Authors_Primary&gt;Wichmann,H-E.&lt;/Authors_Primary&gt;&lt;Date_Primary&gt;2000&lt;/Date_Primary&gt;&lt;Keywords&gt;ETS&lt;/Keywords&gt;&lt;Keywords&gt;LUNGC&lt;/Keywords&gt;&lt;Keywords&gt;IESLCN&lt;/Keywords&gt;&lt;Keywords&gt;TMALC2&lt;/Keywords&gt;&lt;Keywords&gt;LCAD_DIAG_N-E3&lt;/Keywords&gt;&lt;Keywords&gt;LCAD_FREQ_N-B2&lt;/Keywords&gt;&lt;Keywords&gt;LCAD_RISKF_N-G2&lt;/Keywords&gt;&lt;Reprint&gt;In File&lt;/Reprint&gt;&lt;Start_Page&gt;241&lt;/Start_Page&gt;&lt;End_Page&gt;250&lt;/End_Page&gt;&lt;Periodical&gt;Am.J.Epidemiol.&lt;/Periodical&gt;&lt;Volume&gt;151&lt;/Volume&gt;&lt;Issue&gt;3&lt;/Issue&gt;&lt;User_Def_2&gt;10.1093/oxfordjournals.aje.a010199&lt;/User_Def_2&gt;&lt;User_Def_3&gt;1088&lt;/User_Def_3&gt;&lt;User_Def_5&gt;23022000&lt;/User_Def_5&gt;&lt;Availability&gt;24092015&lt;/Availability&gt;&lt;Misc_3&gt;23022000/y&lt;/Misc_3&gt;&lt;Address&gt;&lt;u&gt;P1(K)&lt;/u&gt;&lt;/Address&gt;&lt;Web_URL_Link1&gt;&lt;u&gt;x:\refscan\KREUZE2000.pdf&lt;/u&gt;;&lt;u&gt;t:\pauline\reviews\pdf\1088.pdf&lt;/u&gt;&lt;/Web_URL_Link1&gt;&lt;Web_URL_Link2&gt;10670548&lt;/Web_URL_Link2&gt;&lt;Web_URL_Link3&gt;&lt;u&gt;http://aje.oxfordjournals.org/content/151/3/241.long&lt;/u&gt;&lt;/Web_URL_Link3&gt;&lt;ZZ_JournalFull&gt;&lt;f name="System"&gt;American Journal of Epidemiology&lt;/f&gt;&lt;/ZZ_JournalFull&gt;&lt;ZZ_JournalStdAbbrev&gt;&lt;f name="System"&gt;Am.J.Epidemiol.&lt;/f&gt;&lt;/ZZ_JournalStdAbbrev&gt;&lt;ZZ_JournalUser2&gt;&lt;f name="System"&gt;Am.J.Epidem.&lt;/f&gt;&lt;/ZZ_JournalUser2&gt;&lt;ZZ_WorkformID&gt;1&lt;/ZZ_WorkformID&gt;&lt;/MDL&gt;&lt;/Cite&gt;&lt;/Refman&gt;</w:instrText>
            </w:r>
            <w:r w:rsidRPr="001E5DD2">
              <w:fldChar w:fldCharType="separate"/>
            </w:r>
            <w:r w:rsidRPr="001E5DD2">
              <w:rPr>
                <w:vertAlign w:val="superscript"/>
              </w:rPr>
              <w:t>[175-180]</w:t>
            </w:r>
            <w:r w:rsidRPr="001E5DD2">
              <w:fldChar w:fldCharType="end"/>
            </w:r>
          </w:p>
        </w:tc>
        <w:tc>
          <w:tcPr>
            <w:tcW w:w="1276" w:type="dxa"/>
          </w:tcPr>
          <w:p w14:paraId="2502F2F9" w14:textId="77777777" w:rsidR="002977DF" w:rsidRPr="001E5DD2" w:rsidRDefault="002977DF" w:rsidP="00D64B57">
            <w:pPr>
              <w:widowControl w:val="0"/>
              <w:ind w:firstLine="0"/>
            </w:pPr>
            <w:r w:rsidRPr="001E5DD2">
              <w:t>West Europe</w:t>
            </w:r>
          </w:p>
        </w:tc>
        <w:tc>
          <w:tcPr>
            <w:tcW w:w="851" w:type="dxa"/>
          </w:tcPr>
          <w:p w14:paraId="7D2FF160" w14:textId="77777777" w:rsidR="002977DF" w:rsidRPr="001E5DD2" w:rsidRDefault="002977DF" w:rsidP="00D64B57">
            <w:pPr>
              <w:widowControl w:val="0"/>
              <w:ind w:firstLine="0"/>
            </w:pPr>
            <w:r w:rsidRPr="001E5DD2">
              <w:t>CC</w:t>
            </w:r>
          </w:p>
        </w:tc>
        <w:tc>
          <w:tcPr>
            <w:tcW w:w="567" w:type="dxa"/>
          </w:tcPr>
          <w:p w14:paraId="334BF58C" w14:textId="77777777" w:rsidR="002977DF" w:rsidRPr="001E5DD2" w:rsidRDefault="002977DF" w:rsidP="00D64B57">
            <w:pPr>
              <w:widowControl w:val="0"/>
              <w:ind w:firstLine="0"/>
            </w:pPr>
            <w:r w:rsidRPr="001E5DD2">
              <w:t>1988 -</w:t>
            </w:r>
          </w:p>
        </w:tc>
        <w:tc>
          <w:tcPr>
            <w:tcW w:w="567" w:type="dxa"/>
          </w:tcPr>
          <w:p w14:paraId="0417D780" w14:textId="77777777" w:rsidR="002977DF" w:rsidRPr="001E5DD2" w:rsidRDefault="002977DF" w:rsidP="00D64B57">
            <w:pPr>
              <w:widowControl w:val="0"/>
              <w:ind w:firstLine="0"/>
            </w:pPr>
            <w:r w:rsidRPr="001E5DD2">
              <w:t>1994</w:t>
            </w:r>
          </w:p>
        </w:tc>
        <w:tc>
          <w:tcPr>
            <w:tcW w:w="567" w:type="dxa"/>
          </w:tcPr>
          <w:p w14:paraId="21B30299" w14:textId="77777777" w:rsidR="002977DF" w:rsidRPr="001E5DD2" w:rsidRDefault="002977DF" w:rsidP="00D64B57">
            <w:pPr>
              <w:widowControl w:val="0"/>
              <w:ind w:firstLine="0"/>
            </w:pPr>
          </w:p>
        </w:tc>
        <w:tc>
          <w:tcPr>
            <w:tcW w:w="708" w:type="dxa"/>
            <w:tcMar>
              <w:right w:w="227" w:type="dxa"/>
            </w:tcMar>
          </w:tcPr>
          <w:p w14:paraId="6B776ACA" w14:textId="77777777" w:rsidR="002977DF" w:rsidRPr="001E5DD2" w:rsidRDefault="002977DF" w:rsidP="00D64B57">
            <w:pPr>
              <w:widowControl w:val="0"/>
              <w:ind w:firstLine="0"/>
              <w:jc w:val="right"/>
            </w:pPr>
            <w:r w:rsidRPr="001E5DD2">
              <w:t>640</w:t>
            </w:r>
          </w:p>
        </w:tc>
        <w:tc>
          <w:tcPr>
            <w:tcW w:w="1276" w:type="dxa"/>
          </w:tcPr>
          <w:p w14:paraId="5F48C4F6" w14:textId="77777777" w:rsidR="002977DF" w:rsidRPr="001E5DD2" w:rsidRDefault="002977DF" w:rsidP="00D64B57">
            <w:pPr>
              <w:widowControl w:val="0"/>
              <w:ind w:firstLine="0"/>
            </w:pPr>
            <w:r w:rsidRPr="001E5DD2">
              <w:t>N400</w:t>
            </w:r>
          </w:p>
        </w:tc>
      </w:tr>
      <w:tr w:rsidR="005D0462" w:rsidRPr="001E5DD2" w14:paraId="785834FC" w14:textId="77777777" w:rsidTr="001F5B03">
        <w:tc>
          <w:tcPr>
            <w:tcW w:w="1242" w:type="dxa"/>
          </w:tcPr>
          <w:p w14:paraId="249C857A" w14:textId="77777777" w:rsidR="002977DF" w:rsidRPr="001E5DD2" w:rsidRDefault="002977DF" w:rsidP="00D64B57">
            <w:pPr>
              <w:widowControl w:val="0"/>
              <w:ind w:firstLine="0"/>
            </w:pPr>
            <w:r w:rsidRPr="001E5DD2">
              <w:t>SHEN</w:t>
            </w:r>
          </w:p>
        </w:tc>
        <w:tc>
          <w:tcPr>
            <w:tcW w:w="709" w:type="dxa"/>
          </w:tcPr>
          <w:p w14:paraId="23B95A6F" w14:textId="77777777" w:rsidR="002977DF" w:rsidRPr="001E5DD2" w:rsidRDefault="002977DF" w:rsidP="00D64B57">
            <w:pPr>
              <w:widowControl w:val="0"/>
              <w:ind w:firstLine="0"/>
            </w:pPr>
            <w:r w:rsidRPr="001E5DD2">
              <w:fldChar w:fldCharType="begin"/>
            </w:r>
            <w:r w:rsidRPr="001E5DD2">
              <w:instrText xml:space="preserve"> ADDIN REFMGR.CITE &lt;Refman&gt;&lt;Cite&gt;&lt;Author&gt;Shen&lt;/Author&gt;&lt;Year&gt;1998&lt;/Year&gt;&lt;RecNum&gt;SHEN1998&lt;/RecNum&gt;&lt;IDText&gt;Relation of exposure to environmental tobacco smoke and pulmonary adenocarcinoma in non-smoking women: A case control study in Nanjing&lt;/IDText&gt;&lt;MDL Ref_Type="Journal"&gt;&lt;Ref_Type&gt;Journal&lt;/Ref_Type&gt;&lt;Ref_ID&gt;SHEN1998&lt;/Ref_ID&gt;&lt;Title_Primary&gt;Relation of exposure to environmental tobacco smoke and pulmonary adenocarcinoma in non-smoking women: A case control study in Nanjing&lt;/Title_Primary&gt;&lt;Authors_Primary&gt;Shen,X.B.&lt;/Authors_Primary&gt;&lt;Authors_Primary&gt;Wang,G.X.&lt;/Authors_Primary&gt;&lt;Authors_Primary&gt;Zhou,B.S.&lt;/Authors_Primary&gt;&lt;Date_Primary&gt;1998&lt;/Date_Primary&gt;&lt;Keywords&gt;IESLCN&lt;/Keywords&gt;&lt;Keywords&gt;ETS&lt;/Keywords&gt;&lt;Keywords&gt;LUNGC&lt;/Keywords&gt;&lt;Keywords&gt;CHINA&lt;/Keywords&gt;&lt;Keywords&gt;TMALC1&lt;/Keywords&gt;&lt;Keywords&gt;LCAD_DIAG_N-E3&lt;/Keywords&gt;&lt;Keywords&gt;LCAD_FREQ_N-C10&lt;/Keywords&gt;&lt;Keywords&gt;LCAD_RISKF_Y&lt;/Keywords&gt;&lt;Reprint&gt;In File&lt;/Reprint&gt;&lt;Start_Page&gt;1221&lt;/Start_Page&gt;&lt;End_Page&gt;1223&lt;/End_Page&gt;&lt;Periodical&gt;Oncol.Rep.&lt;/Periodical&gt;&lt;Volume&gt;5&lt;/Volume&gt;&lt;User_Def_2&gt;10.3892/or.5.5.1221&lt;/User_Def_2&gt;&lt;User_Def_5&gt;15101998&lt;/User_Def_5&gt;&lt;Availability&gt;16092015&lt;/Availability&gt;&lt;Misc_3&gt;04111998/Y&lt;/Misc_3&gt;&lt;Address&gt;&lt;u&gt;P1(K)&lt;/u&gt;&lt;/Address&gt;&lt;Web_URL_Link1&gt;&lt;u&gt;x:\refscan\SHEN1998.pdf&lt;/u&gt;&lt;/Web_URL_Link1&gt;&lt;Web_URL_Link2&gt;9683839&lt;/Web_URL_Link2&gt;&lt;ZZ_JournalFull&gt;&lt;f name="System"&gt;Oncology Reports&lt;/f&gt;&lt;/ZZ_JournalFull&gt;&lt;ZZ_JournalStdAbbrev&gt;&lt;f name="System"&gt;Oncol.Rep.&lt;/f&gt;&lt;/ZZ_JournalStdAbbrev&gt;&lt;ZZ_WorkformID&gt;1&lt;/ZZ_WorkformID&gt;&lt;/MDL&gt;&lt;/Cite&gt;&lt;/Refman&gt;</w:instrText>
            </w:r>
            <w:r w:rsidRPr="001E5DD2">
              <w:fldChar w:fldCharType="separate"/>
            </w:r>
            <w:r w:rsidRPr="001E5DD2">
              <w:rPr>
                <w:vertAlign w:val="superscript"/>
              </w:rPr>
              <w:t>[181]</w:t>
            </w:r>
            <w:r w:rsidRPr="001E5DD2">
              <w:fldChar w:fldCharType="end"/>
            </w:r>
          </w:p>
        </w:tc>
        <w:tc>
          <w:tcPr>
            <w:tcW w:w="884" w:type="dxa"/>
            <w:tcMar>
              <w:right w:w="57" w:type="dxa"/>
            </w:tcMar>
          </w:tcPr>
          <w:p w14:paraId="18CF283F" w14:textId="77777777" w:rsidR="002977DF" w:rsidRPr="001E5DD2" w:rsidRDefault="002977DF" w:rsidP="00D64B57">
            <w:pPr>
              <w:widowControl w:val="0"/>
              <w:ind w:firstLine="0"/>
            </w:pPr>
            <w:r w:rsidRPr="001E5DD2">
              <w:fldChar w:fldCharType="begin"/>
            </w:r>
            <w:r w:rsidRPr="001E5DD2">
              <w:instrText xml:space="preserve"> ADDIN REFMGR.CITE &lt;Refman&gt;&lt;Cite&gt;&lt;Author&gt;Shen&lt;/Author&gt;&lt;Year&gt;1994&lt;/Year&gt;&lt;RecNum&gt;SHEN1994A&lt;/RecNum&gt;&lt;IDText&gt;Analyses of sex differentials in risk factors for primary lung adenocarcinoma&lt;/IDText&gt;&lt;MDL Ref_Type="Data File"&gt;&lt;Ref_Type&gt;Data File&lt;/Ref_Type&gt;&lt;Ref_ID&gt;SHEN1994A&lt;/Ref_ID&gt;&lt;Title_Primary&gt;Analyses of sex differentials in risk factors for primary lung adenocarcinoma&lt;/Title_Primary&gt;&lt;Authors_Primary&gt;Shen,X.&lt;/Authors_Primary&gt;&lt;Authors_Primary&gt;Wang,G.&lt;/Authors_Primary&gt;&lt;Authors_Primary&gt;Xiang,L.&lt;/Authors_Primary&gt;&lt;Authors_Primary&gt;Huang,Y.&lt;/Authors_Primary&gt;&lt;Date_Primary&gt;1994&lt;/Date_Primary&gt;&lt;Keywords&gt;ETS&lt;/Keywords&gt;&lt;Keywords&gt;LUNGC&lt;/Keywords&gt;&lt;Keywords&gt;SMOKING&lt;/Keywords&gt;&lt;Keywords&gt;GENETICS&lt;/Keywords&gt;&lt;Keywords&gt;FAMILY-HISTORY&lt;/Keywords&gt;&lt;Keywords&gt;CHINA&lt;/Keywords&gt;&lt;Keywords&gt;IESLCYD&lt;/Keywords&gt;&lt;Keywords&gt;TMALC2&lt;/Keywords&gt;&lt;Keywords&gt;LCAD_DIAG_N-E3&lt;/Keywords&gt;&lt;Keywords&gt;LCAD_FREQ_N-C10&lt;/Keywords&gt;&lt;Keywords&gt;LCAD_RISKF_Y&lt;/Keywords&gt;&lt;Reprint&gt;In File&lt;/Reprint&gt;&lt;Start_Page&gt;1&lt;/Start_Page&gt;&lt;End_Page&gt;6&lt;/End_Page&gt;&lt;Title_Secondary&gt;International symposium on lifestyle factors and human lung cancer&lt;/Title_Secondary&gt;&lt;Issue&gt;Paper 7&lt;/Issue&gt;&lt;User_Def_5&gt;24041996&lt;/User_Def_5&gt;&lt;Availability&gt;25092015&lt;/Availability&gt;&lt;Misc_2&gt;International symposium on lifestyle factors and human lung cancer. Dec 12-16 1994, Guangzhou, People&amp;apos;s Republic of China&lt;/Misc_2&gt;&lt;Misc_3&gt;13052008/N&lt;/Misc_3&gt;&lt;Address&gt;&lt;u&gt;P1&lt;/u&gt; A1 G1A&lt;/Address&gt;&lt;Web_URL_Link1&gt;&lt;u&gt;x:\refscan\SHEN1994A.pdf&lt;/u&gt;&lt;/Web_URL_Link1&gt;&lt;ZZ_WorkformID&gt;13&lt;/ZZ_WorkformID&gt;&lt;/MDL&gt;&lt;/Cite&gt;&lt;Cite&gt;&lt;Author&gt;Shen&lt;/Author&gt;&lt;Year&gt;1996&lt;/Year&gt;&lt;RecNum&gt;SHEN1996&lt;/RecNum&gt;&lt;IDText&gt;Analysis and estimates of attributable risk factors for lung cancer in Nanjing, China&lt;/IDText&gt;&lt;MDL Ref_Type="Journal"&gt;&lt;Ref_Type&gt;Journal&lt;/Ref_Type&gt;&lt;Ref_ID&gt;SHEN1996&lt;/Ref_ID&gt;&lt;Title_Primary&gt;Analysis and estimates of attributable risk factors for lung cancer in Nanjing, China&lt;/Title_Primary&gt;&lt;Authors_Primary&gt;Shen,X.&lt;/Authors_Primary&gt;&lt;Authors_Primary&gt;Wang,G.&lt;/Authors_Primary&gt;&lt;Authors_Primary&gt;Huang,Y.&lt;/Authors_Primary&gt;&lt;Authors_Primary&gt;Xiang,L.&lt;/Authors_Primary&gt;&lt;Authors_Primary&gt;Wang,X.&lt;/Authors_Primary&gt;&lt;Date_Primary&gt;1996&lt;/Date_Primary&gt;&lt;Keywords&gt;ETS&lt;/Keywords&gt;&lt;Keywords&gt;LUNGC&lt;/Keywords&gt;&lt;Keywords&gt;SMOKING&lt;/Keywords&gt;&lt;Keywords&gt;GENETICS&lt;/Keywords&gt;&lt;Keywords&gt;FAMILY-HISTORY&lt;/Keywords&gt;&lt;Keywords&gt;CHINA&lt;/Keywords&gt;&lt;Keywords&gt;IESLCYD&lt;/Keywords&gt;&lt;Keywords&gt;LIBRARY&lt;/Keywords&gt;&lt;Keywords&gt;CONFERENCE&lt;/Keywords&gt;&lt;Keywords&gt;TMALC2&lt;/Keywords&gt;&lt;Keywords&gt;LCAD_DIAG_N-E3&lt;/Keywords&gt;&lt;Keywords&gt;LCAD_FREQ_N-C10&lt;/Keywords&gt;&lt;Keywords&gt;LCAD_RISKF_Y&lt;/Keywords&gt;&lt;Reprint&gt;In File&lt;/Reprint&gt;&lt;Start_Page&gt;S107&lt;/Start_Page&gt;&lt;End_Page&gt;S112&lt;/End_Page&gt;&lt;Periodical&gt;Lung Cancer&lt;/Periodical&gt;&lt;Volume&gt;14(Suppl 1)&lt;/Volume&gt;&lt;User_Def_2&gt;10.1016/S0169-5002(96)90216-0&lt;/User_Def_2&gt;&lt;User_Def_5&gt;06061996&lt;/User_Def_5&gt;&lt;Availability&gt;25092015&lt;/Availability&gt;&lt;Misc_2&gt;International symposium on lifestyle factors and human lung cancer, Guangzhou, China, 12-16 December 1994&lt;/Misc_2&gt;&lt;Misc_3&gt;04042001/Y&lt;/Misc_3&gt;&lt;Address&gt;&lt;u&gt;P1&lt;/u&gt; A1 G1A &lt;u&gt;L4&lt;/u&gt;&lt;/Address&gt;&lt;Web_URL_Link1&gt;&lt;u&gt;x:\refscan\SHEN1996.pdf&lt;/u&gt;&lt;/Web_URL_Link1&gt;&lt;Web_URL_Link2&gt;8785656&lt;/Web_URL_Link2&gt;&lt;ZZ_JournalFull&gt;&lt;f name="System"&gt;Lung Cancer&lt;/f&gt;&lt;/ZZ_JournalFull&gt;&lt;ZZ_WorkformID&gt;1&lt;/ZZ_WorkformID&gt;&lt;/MDL&gt;&lt;/Cite&gt;&lt;Cite&gt;&lt;Author&gt;Shen&lt;/Author&gt;&lt;Year&gt;1996&lt;/Year&gt;&lt;RecNum&gt;SHEN1996A&lt;/RecNum&gt;&lt;IDText&gt;Sex differences in risk factors for primary lung adenocarcinoma&lt;/IDText&gt;&lt;MDL Ref_Type="Journal"&gt;&lt;Ref_Type&gt;Journal&lt;/Ref_Type&gt;&lt;Ref_ID&gt;SHEN1996A&lt;/Ref_ID&gt;&lt;Title_Primary&gt;Sex differences in risk factors for primary lung adenocarcinoma&lt;/Title_Primary&gt;&lt;Authors_Primary&gt;Shen,X-B.&lt;/Authors_Primary&gt;&lt;Authors_Primary&gt;Wang,G-X.&lt;/Authors_Primary&gt;&lt;Authors_Primary&gt;Xiang,L-S.&lt;/Authors_Primary&gt;&lt;Authors_Primary&gt;Huang,Y-Z.&lt;/Authors_Primary&gt;&lt;Date_Primary&gt;1996&lt;/Date_Primary&gt;&lt;Keywords&gt;ETS&lt;/Keywords&gt;&lt;Keywords&gt;LUNGC&lt;/Keywords&gt;&lt;Keywords&gt;SMOKING&lt;/Keywords&gt;&lt;Keywords&gt;GENETICS&lt;/Keywords&gt;&lt;Keywords&gt;FAMILY-HISTORY&lt;/Keywords&gt;&lt;Keywords&gt;CHINA&lt;/Keywords&gt;&lt;Keywords&gt;IESLCYD&lt;/Keywords&gt;&lt;Keywords&gt;LIBRARY&lt;/Keywords&gt;&lt;Keywords&gt;CONFERENCE&lt;/Keywords&gt;&lt;Keywords&gt;TMALC2&lt;/Keywords&gt;&lt;Keywords&gt;LCAD_DIAG_N-E3&lt;/Keywords&gt;&lt;Keywords&gt;LCAD_FREQ_N-C10&lt;/Keywords&gt;&lt;Keywords&gt;LCAD_RISKF_Y&lt;/Keywords&gt;&lt;Reprint&gt;In File&lt;/Reprint&gt;&lt;Start_Page&gt;S237&lt;/Start_Page&gt;&lt;End_Page&gt;S238&lt;/End_Page&gt;&lt;Periodical&gt;Lung Cancer&lt;/Periodical&gt;&lt;Volume&gt;14(Suppl 1)&lt;/Volume&gt;&lt;User_Def_5&gt;07061996&lt;/User_Def_5&gt;&lt;Availability&gt;24092015&lt;/Availability&gt;&lt;Misc_1&gt;Abstract&lt;/Misc_1&gt;&lt;Misc_2&gt;International symposium on lifestyle factors and human lung cancer, Guangzhou, China, 12-16 December 1994&lt;/Misc_2&gt;&lt;Misc_3&gt;11072001/y&lt;/Misc_3&gt;&lt;Address&gt;&lt;u&gt;P1&lt;/u&gt; A1 G1A &lt;u&gt;L4&lt;/u&gt;&lt;/Address&gt;&lt;Web_URL_Link1&gt;&lt;u&gt;x:\refscan\SHEN1996A.pdf&lt;/u&gt;&lt;/Web_URL_Link1&gt;&lt;Web_URL_Link2&gt;8785655&lt;/Web_URL_Link2&gt;&lt;ZZ_JournalFull&gt;&lt;f name="System"&gt;Lung Cancer&lt;/f&gt;&lt;/ZZ_JournalFull&gt;&lt;ZZ_WorkformID&gt;1&lt;/ZZ_WorkformID&gt;&lt;/MDL&gt;&lt;/Cite&gt;&lt;Cite&gt;&lt;Author&gt;Shen&lt;/Author&gt;&lt;Year&gt;1996&lt;/Year&gt;&lt;RecNum&gt;SHEN1996B&lt;/RecNum&gt;&lt;IDText&gt;Relationship of passive smoking and pulmonary adenocarcinoma in non-smoking women - a case control study in Nanjing, P.R. China&lt;/IDText&gt;&lt;MDL Ref_Type="Journal"&gt;&lt;Ref_Type&gt;Journal&lt;/Ref_Type&gt;&lt;Ref_ID&gt;SHEN1996B&lt;/Ref_ID&gt;&lt;Title_Primary&gt;Relationship of passive smoking and pulmonary adenocarcinoma in non-smoking women - a case control study in Nanjing, P.R. China&lt;/Title_Primary&gt;&lt;Authors_Primary&gt;Shen,X.&lt;/Authors_Primary&gt;&lt;Authors_Primary&gt;Wang,G.&lt;/Authors_Primary&gt;&lt;Authors_Primary&gt;Xiang,L.&lt;/Authors_Primary&gt;&lt;Authors_Primary&gt;Wu,J.M.&lt;/Authors_Primary&gt;&lt;Date_Primary&gt;1996&lt;/Date_Primary&gt;&lt;Keywords&gt;ETS&lt;/Keywords&gt;&lt;Keywords&gt;LUNGC&lt;/Keywords&gt;&lt;Keywords&gt;CHINA&lt;/Keywords&gt;&lt;Keywords&gt;IESLCN&lt;/Keywords&gt;&lt;Keywords&gt;TMALC2&lt;/Keywords&gt;&lt;Keywords&gt;LCAD_DIAG_N-E3&lt;/Keywords&gt;&lt;Keywords&gt;LCAD_FREQ_N-C10&lt;/Keywords&gt;&lt;Keywords&gt;LCAD_RISKF_Y&lt;/Keywords&gt;&lt;Reprint&gt;In File&lt;/Reprint&gt;&lt;Start_Page&gt;S20&lt;/Start_Page&gt;&lt;Periodical&gt;Epidemiology&lt;/Periodical&gt;&lt;Volume&gt;7&lt;/Volume&gt;&lt;Issue&gt;4(Suppl)&lt;/Issue&gt;&lt;User_Def_2&gt;10.1097/00001648-199607001-00008&lt;/User_Def_2&gt;&lt;User_Def_5&gt;17091996&lt;/User_Def_5&gt;&lt;Availability&gt;24092015&lt;/Availability&gt;&lt;Misc_1&gt;Abstract&lt;/Misc_1&gt;&lt;Misc_3&gt;13052008/Y&lt;/Misc_3&gt;&lt;Address&gt;&lt;u&gt;P1&lt;/u&gt;&lt;/Address&gt;&lt;Web_URL_Link1&gt;&lt;u&gt;x:\refscan\SHEN1996B.pdf&lt;/u&gt;&lt;/Web_URL_Link1&gt;&lt;ZZ_JournalFull&gt;&lt;f name="System"&gt;Epidemiology&lt;/f&gt;&lt;/ZZ_JournalFull&gt;&lt;ZZ_WorkformID&gt;1&lt;/ZZ_WorkformID&gt;&lt;/MDL&gt;&lt;/Cite&gt;&lt;/Refman&gt;</w:instrText>
            </w:r>
            <w:r w:rsidRPr="001E5DD2">
              <w:fldChar w:fldCharType="separate"/>
            </w:r>
            <w:r w:rsidRPr="001E5DD2">
              <w:rPr>
                <w:vertAlign w:val="superscript"/>
              </w:rPr>
              <w:t>[182-185]</w:t>
            </w:r>
            <w:r w:rsidRPr="001E5DD2">
              <w:fldChar w:fldCharType="end"/>
            </w:r>
          </w:p>
        </w:tc>
        <w:tc>
          <w:tcPr>
            <w:tcW w:w="1276" w:type="dxa"/>
          </w:tcPr>
          <w:p w14:paraId="5E47BD25" w14:textId="77777777" w:rsidR="002977DF" w:rsidRPr="001E5DD2" w:rsidRDefault="002977DF" w:rsidP="00D64B57">
            <w:pPr>
              <w:widowControl w:val="0"/>
              <w:ind w:firstLine="0"/>
            </w:pPr>
            <w:r w:rsidRPr="001E5DD2">
              <w:t>China</w:t>
            </w:r>
          </w:p>
        </w:tc>
        <w:tc>
          <w:tcPr>
            <w:tcW w:w="851" w:type="dxa"/>
          </w:tcPr>
          <w:p w14:paraId="0130207E" w14:textId="77777777" w:rsidR="002977DF" w:rsidRPr="001E5DD2" w:rsidRDefault="002977DF" w:rsidP="00D64B57">
            <w:pPr>
              <w:widowControl w:val="0"/>
              <w:ind w:firstLine="0"/>
            </w:pPr>
            <w:r w:rsidRPr="001E5DD2">
              <w:t>CC</w:t>
            </w:r>
          </w:p>
        </w:tc>
        <w:tc>
          <w:tcPr>
            <w:tcW w:w="567" w:type="dxa"/>
          </w:tcPr>
          <w:p w14:paraId="2E5B3267" w14:textId="77777777" w:rsidR="002977DF" w:rsidRPr="001E5DD2" w:rsidRDefault="002977DF" w:rsidP="00D64B57">
            <w:pPr>
              <w:widowControl w:val="0"/>
              <w:ind w:firstLine="0"/>
            </w:pPr>
            <w:r w:rsidRPr="001E5DD2">
              <w:t>1993 -</w:t>
            </w:r>
          </w:p>
        </w:tc>
        <w:tc>
          <w:tcPr>
            <w:tcW w:w="567" w:type="dxa"/>
          </w:tcPr>
          <w:p w14:paraId="7BA96ED6" w14:textId="77777777" w:rsidR="002977DF" w:rsidRPr="001E5DD2" w:rsidRDefault="002977DF" w:rsidP="00D64B57">
            <w:pPr>
              <w:widowControl w:val="0"/>
              <w:ind w:firstLine="0"/>
            </w:pPr>
            <w:r w:rsidRPr="001E5DD2">
              <w:t>1993</w:t>
            </w:r>
          </w:p>
        </w:tc>
        <w:tc>
          <w:tcPr>
            <w:tcW w:w="567" w:type="dxa"/>
          </w:tcPr>
          <w:p w14:paraId="2E0DEFC8" w14:textId="77777777" w:rsidR="002977DF" w:rsidRPr="001E5DD2" w:rsidRDefault="002977DF" w:rsidP="00D64B57">
            <w:pPr>
              <w:widowControl w:val="0"/>
              <w:ind w:firstLine="0"/>
            </w:pPr>
          </w:p>
        </w:tc>
        <w:tc>
          <w:tcPr>
            <w:tcW w:w="708" w:type="dxa"/>
            <w:tcMar>
              <w:right w:w="227" w:type="dxa"/>
            </w:tcMar>
          </w:tcPr>
          <w:p w14:paraId="67B49A41" w14:textId="77777777" w:rsidR="002977DF" w:rsidRPr="001E5DD2" w:rsidRDefault="002977DF" w:rsidP="00D64B57">
            <w:pPr>
              <w:widowControl w:val="0"/>
              <w:ind w:firstLine="0"/>
              <w:jc w:val="right"/>
            </w:pPr>
            <w:r w:rsidRPr="001E5DD2">
              <w:t>70</w:t>
            </w:r>
          </w:p>
        </w:tc>
        <w:tc>
          <w:tcPr>
            <w:tcW w:w="1276" w:type="dxa"/>
          </w:tcPr>
          <w:p w14:paraId="168E9E36" w14:textId="77777777" w:rsidR="002977DF" w:rsidRPr="001E5DD2" w:rsidRDefault="002977DF" w:rsidP="00D64B57">
            <w:pPr>
              <w:widowControl w:val="0"/>
              <w:ind w:firstLine="0"/>
            </w:pPr>
          </w:p>
        </w:tc>
      </w:tr>
      <w:tr w:rsidR="005D0462" w:rsidRPr="001E5DD2" w14:paraId="5FEB4B09" w14:textId="77777777" w:rsidTr="001F5B03">
        <w:tc>
          <w:tcPr>
            <w:tcW w:w="1242" w:type="dxa"/>
          </w:tcPr>
          <w:p w14:paraId="6AF5B0AA" w14:textId="77777777" w:rsidR="002977DF" w:rsidRPr="001E5DD2" w:rsidRDefault="002977DF" w:rsidP="00D64B57">
            <w:pPr>
              <w:widowControl w:val="0"/>
              <w:ind w:firstLine="0"/>
            </w:pPr>
            <w:r w:rsidRPr="001E5DD2">
              <w:t>ZARIDZ</w:t>
            </w:r>
          </w:p>
        </w:tc>
        <w:tc>
          <w:tcPr>
            <w:tcW w:w="709" w:type="dxa"/>
          </w:tcPr>
          <w:p w14:paraId="6E875308" w14:textId="77777777" w:rsidR="002977DF" w:rsidRPr="001E5DD2" w:rsidRDefault="002977DF" w:rsidP="00D64B57">
            <w:pPr>
              <w:widowControl w:val="0"/>
              <w:ind w:firstLine="0"/>
            </w:pPr>
            <w:r w:rsidRPr="001E5DD2">
              <w:fldChar w:fldCharType="begin"/>
            </w:r>
            <w:r w:rsidRPr="001E5DD2">
              <w:instrText xml:space="preserve"> ADDIN REFMGR.CITE &lt;Refman&gt;&lt;Cite&gt;&lt;Author&gt;Zaridze&lt;/Author&gt;&lt;Year&gt;1998&lt;/Year&gt;&lt;RecNum&gt;ZARIDZ1998&lt;/RecNum&gt;&lt;IDText&gt;Exposure to environmental tobacco smoke and risk of lung cancer in non-smoking women from Moscow, Russia&lt;/IDText&gt;&lt;MDL Ref_Type="Journal"&gt;&lt;Ref_Type&gt;Journal&lt;/Ref_Type&gt;&lt;Ref_ID&gt;ZARIDZ1998&lt;/Ref_ID&gt;&lt;Title_Primary&gt;Exposure to environmental tobacco smoke and risk of lung cancer in non-smoking women from Moscow, Russia&lt;/Title_Primary&gt;&lt;Authors_Primary&gt;Zaridze,D.&lt;/Authors_Primary&gt;&lt;Authors_Primary&gt;Maximovitch,D.&lt;/Authors_Primary&gt;&lt;Authors_Primary&gt;Zemlyanaya,G.&lt;/Authors_Primary&gt;&lt;Authors_Primary&gt;Aitakov,Z.N.&lt;/Authors_Primary&gt;&lt;Authors_Primary&gt;Boffetta,P.&lt;/Authors_Primary&gt;&lt;Date_Primary&gt;1998&lt;/Date_Primary&gt;&lt;Keywords&gt;ETS&lt;/Keywords&gt;&lt;Keywords&gt;LUNGC&lt;/Keywords&gt;&lt;Keywords&gt;RUSSIA&lt;/Keywords&gt;&lt;Keywords&gt;USSR&lt;/Keywords&gt;&lt;Keywords&gt;IESLCN&lt;/Keywords&gt;&lt;Keywords&gt;TMALC1&lt;/Keywords&gt;&lt;Keywords&gt;LCAD_DIAG_N-E3&lt;/Keywords&gt;&lt;Keywords&gt;LCAD_FREQ_YD&lt;/Keywords&gt;&lt;Keywords&gt;LCAD_RISKF_N-G2&lt;/Keywords&gt;&lt;Keywords&gt;ISS3ussrQ&lt;/Keywords&gt;&lt;Reprint&gt;In File&lt;/Reprint&gt;&lt;Start_Page&gt;335&lt;/Start_Page&gt;&lt;End_Page&gt;338&lt;/End_Page&gt;&lt;Periodical&gt;Int.J.Cancer&lt;/Periodical&gt;&lt;Volume&gt;75&lt;/Volume&gt;&lt;User_Def_2&gt;10.1002/(SICI)1097-0215(19980130)75&lt;/User_Def_2&gt;&lt;User_Def_3&gt;973&lt;/User_Def_3&gt;&lt;User_Def_5&gt;02031998&lt;/User_Def_5&gt;&lt;Availability&gt;10112015&lt;/Availability&gt;&lt;Misc_3&gt;06122000/Y&lt;/Misc_3&gt;&lt;Address&gt;&lt;u&gt;P1(K)&lt;/u&gt;&lt;/Address&gt;&lt;Web_URL_Link1&gt;&lt;u&gt;x:\refscan\ZARIDZ1998.pdf&lt;/u&gt;;&lt;u&gt;t:\pauline\reviews\pdf\973.pdf&lt;/u&gt;&lt;/Web_URL_Link1&gt;&lt;Web_URL_Link2&gt;9455789&lt;/Web_URL_Link2&gt;&lt;Web_URL_Link3&gt;&lt;u&gt;http://onlinelibrary.wiley.com/doi/10.1002/%28SICI%291097-0215%2819980130%2975:3%3C335::AID-IJC1%3E3.0.CO&lt;/u&gt;;2-3/pdf&lt;/Web_URL_Link3&gt;&lt;ZZ_JournalFull&gt;&lt;f name="System"&gt;International Journal of Cancer&lt;/f&gt;&lt;/ZZ_JournalFull&gt;&lt;ZZ_JournalStdAbbrev&gt;&lt;f name="System"&gt;Int.J.Cancer&lt;/f&gt;&lt;/ZZ_JournalStdAbbrev&gt;&lt;ZZ_WorkformID&gt;1&lt;/ZZ_WorkformID&gt;&lt;/MDL&gt;&lt;/Cite&gt;&lt;/Refman&gt;</w:instrText>
            </w:r>
            <w:r w:rsidRPr="001E5DD2">
              <w:fldChar w:fldCharType="separate"/>
            </w:r>
            <w:r w:rsidRPr="001E5DD2">
              <w:rPr>
                <w:vertAlign w:val="superscript"/>
              </w:rPr>
              <w:t>[36]</w:t>
            </w:r>
            <w:r w:rsidRPr="001E5DD2">
              <w:fldChar w:fldCharType="end"/>
            </w:r>
          </w:p>
        </w:tc>
        <w:tc>
          <w:tcPr>
            <w:tcW w:w="884" w:type="dxa"/>
            <w:tcMar>
              <w:right w:w="57" w:type="dxa"/>
            </w:tcMar>
          </w:tcPr>
          <w:p w14:paraId="58893BB0" w14:textId="77777777" w:rsidR="002977DF" w:rsidRPr="001E5DD2" w:rsidRDefault="002977DF" w:rsidP="00D64B57">
            <w:pPr>
              <w:widowControl w:val="0"/>
              <w:ind w:firstLine="0"/>
            </w:pPr>
            <w:r w:rsidRPr="001E5DD2">
              <w:fldChar w:fldCharType="begin"/>
            </w:r>
            <w:r w:rsidRPr="001E5DD2">
              <w:instrText xml:space="preserve"> ADDIN REFMGR.CITE &lt;Refman&gt;&lt;Cite&gt;&lt;Author&gt;Zaridze&lt;/Author&gt;&lt;Year&gt;1994&lt;/Year&gt;&lt;RecNum&gt;ZARIDZ1994&lt;/RecNum&gt;&lt;IDText&gt;Indoor air pollution and lung cancer risk in non-smoking women in Moscow&lt;/IDText&gt;&lt;MDL Ref_Type="Journal"&gt;&lt;Ref_Type&gt;Journal&lt;/Ref_Type&gt;&lt;Ref_ID&gt;ZARIDZ1994&lt;/Ref_ID&gt;&lt;Title_Primary&gt;Indoor air pollution and lung cancer risk in non-smoking women in Moscow&lt;/Title_Primary&gt;&lt;Authors_Primary&gt;Zaridze,D.G.&lt;/Authors_Primary&gt;&lt;Authors_Primary&gt;Zemlyanaya,G.M.&lt;/Authors_Primary&gt;&lt;Date_Primary&gt;1994&lt;/Date_Primary&gt;&lt;Keywords&gt;ETS&lt;/Keywords&gt;&lt;Keywords&gt;LUNGC&lt;/Keywords&gt;&lt;Keywords&gt;RUSSIA&lt;/Keywords&gt;&lt;Keywords&gt;IESLCN&lt;/Keywords&gt;&lt;Keywords&gt;RADON&lt;/Keywords&gt;&lt;Keywords&gt;USSR&lt;/Keywords&gt;&lt;Keywords&gt;TMALC2&lt;/Keywords&gt;&lt;Keywords&gt;LCAD_DIAG_N-E3&lt;/Keywords&gt;&lt;Keywords&gt;LCAD_FREQ_N-B2&lt;/Keywords&gt;&lt;Keywords&gt;LCAD_RISKF_N-G2&lt;/Keywords&gt;&lt;Keywords&gt;ISS3ussrQ&lt;/Keywords&gt;&lt;Reprint&gt;In File&lt;/Reprint&gt;&lt;Start_Page&gt;441&lt;/Start_Page&gt;&lt;End_Page&gt;445&lt;/End_Page&gt;&lt;Periodical&gt;Exp.Oncol.&lt;/Periodical&gt;&lt;Volume&gt;16&lt;/Volume&gt;&lt;User_Def_1&gt;Russian&lt;/User_Def_1&gt;&lt;User_Def_3&gt;839&lt;/User_Def_3&gt;&lt;User_Def_5&gt;30011996&lt;/User_Def_5&gt;&lt;Availability&gt;14102015&lt;/Availability&gt;&lt;Misc_3&gt;06122000/Y&lt;/Misc_3&gt;&lt;Address&gt;&lt;u&gt;P1(K)&lt;/u&gt;&lt;i&gt; &lt;/i&gt;12W&lt;/Address&gt;&lt;Web_URL_Link1&gt;&lt;u&gt;x:\refscan\ZARIDZ1994.pdf&lt;/u&gt;;&lt;u&gt;x:\refscan\ZARIDZ1994_ADD.pdf&lt;/u&gt;;&lt;u&gt;t:\pauline\reviews\pdf\839.pdf&lt;/u&gt;&lt;/Web_URL_Link1&gt;&lt;ZZ_JournalFull&gt;&lt;f name="System"&gt;Experimental Oncology&lt;/f&gt;&lt;/ZZ_JournalFull&gt;&lt;ZZ_JournalStdAbbrev&gt;&lt;f name="System"&gt;Exp.Oncol.&lt;/f&gt;&lt;/ZZ_JournalStdAbbrev&gt;&lt;ZZ_WorkformID&gt;1&lt;/ZZ_WorkformID&gt;&lt;/MDL&gt;&lt;/Cite&gt;&lt;Cite&gt;&lt;Author&gt;Zaridze&lt;/Author&gt;&lt;Year&gt;1998&lt;/Year&gt;&lt;RecNum&gt;ZARIDZ1998A&lt;/RecNum&gt;&lt;IDText&gt;Indoor and outdoor air pollution and the risk of lung cancer&lt;/IDText&gt;&lt;MDL Ref_Type="Journal"&gt;&lt;Ref_Type&gt;Journal&lt;/Ref_Type&gt;&lt;Ref_ID&gt;ZARIDZ1998A&lt;/Ref_ID&gt;&lt;Title_Primary&gt;Indoor and outdoor air pollution and the risk of lung cancer&lt;/Title_Primary&gt;&lt;Authors_Primary&gt;Zaridze,D.&lt;/Authors_Primary&gt;&lt;Date_Primary&gt;1998&lt;/Date_Primary&gt;&lt;Keywords&gt;ETS&lt;/Keywords&gt;&lt;Keywords&gt;LUNGC&lt;/Keywords&gt;&lt;Keywords&gt;RUSSIA&lt;/Keywords&gt;&lt;Keywords&gt;USSR&lt;/Keywords&gt;&lt;Keywords&gt;IESLCN&lt;/Keywords&gt;&lt;Keywords&gt;TMALC2&lt;/Keywords&gt;&lt;Keywords&gt;LCAD_DIAG_N-C6&lt;/Keywords&gt;&lt;Keywords&gt;LCAD_FREQ_N-C6&lt;/Keywords&gt;&lt;Keywords&gt;LCAD_RISKF_N-C6&lt;/Keywords&gt;&lt;Keywords&gt;ISS3ussrQ&lt;/Keywords&gt;&lt;Reprint&gt;In File&lt;/Reprint&gt;&lt;Start_Page&gt;S90&lt;/Start_Page&gt;&lt;Periodical&gt;Epidemiology&lt;/Periodical&gt;&lt;Volume&gt;9(Suppl)&lt;/Volume&gt;&lt;User_Def_5&gt;22091998&lt;/User_Def_5&gt;&lt;Availability&gt;14102015&lt;/Availability&gt;&lt;Misc_1&gt;Abstract&lt;/Misc_1&gt;&lt;Misc_3&gt;27042001/y&lt;/Misc_3&gt;&lt;Address&gt;&lt;u&gt;P1&lt;/u&gt;&lt;/Address&gt;&lt;Web_URL_Link1&gt;&lt;u&gt;x:\refscan\ZARIDZ1998A.pdf&lt;/u&gt;&lt;/Web_URL_Link1&gt;&lt;ZZ_JournalFull&gt;&lt;f name="System"&gt;Epidemiology&lt;/f&gt;&lt;/ZZ_JournalFull&gt;&lt;ZZ_WorkformID&gt;1&lt;/ZZ_WorkformID&gt;&lt;/MDL&gt;&lt;/Cite&gt;&lt;Cite&gt;&lt;Author&gt;Zemlianaja&lt;/Author&gt;&lt;Year&gt;1998&lt;/Year&gt;&lt;RecNum&gt;ZEMLIA1998&lt;/RecNum&gt;&lt;IDText&gt;Lung cancer in non-smoking women in Moscow&lt;/IDText&gt;&lt;MDL Ref_Type="Journal"&gt;&lt;Ref_Type&gt;Journal&lt;/Ref_Type&gt;&lt;Ref_ID&gt;ZEMLIA1998&lt;/Ref_ID&gt;&lt;Title_Primary&gt;Lung cancer in non-smoking women in Moscow&lt;/Title_Primary&gt;&lt;Authors_Primary&gt;Zemlianaja,G.M.&lt;/Authors_Primary&gt;&lt;Authors_Primary&gt;Zaridze,D.G.&lt;/Authors_Primary&gt;&lt;Date_Primary&gt;1998&lt;/Date_Primary&gt;&lt;Keywords&gt;ETS&lt;/Keywords&gt;&lt;Keywords&gt;LUNGC&lt;/Keywords&gt;&lt;Keywords&gt;RUSSIA&lt;/Keywords&gt;&lt;Keywords&gt;IESLCN&lt;/Keywords&gt;&lt;Keywords&gt;TMALC2&lt;/Keywords&gt;&lt;Keywords&gt;LCAD_DIAG_N-C6&lt;/Keywords&gt;&lt;Keywords&gt;LCAD_FREQ_N-C6&lt;/Keywords&gt;&lt;Keywords&gt;LCAD_RISKF_N-C6&lt;/Keywords&gt;&lt;Keywords&gt;ISS3ussrQ&lt;/Keywords&gt;&lt;Reprint&gt;In File&lt;/Reprint&gt;&lt;Start_Page&gt;S89&lt;/Start_Page&gt;&lt;Periodical&gt;Epidemiology&lt;/Periodical&gt;&lt;Volume&gt;9(Suppl)&lt;/Volume&gt;&lt;User_Def_5&gt;22091998&lt;/User_Def_5&gt;&lt;Availability&gt;14102015&lt;/Availability&gt;&lt;Misc_1&gt;Abstract&lt;/Misc_1&gt;&lt;Misc_3&gt;22091998/Y&lt;/Misc_3&gt;&lt;Address&gt;&lt;u&gt;P1&lt;/u&gt;&lt;/Address&gt;&lt;Web_URL_Link1&gt;&lt;u&gt;x:\refscan\ZEMLIA1998.pdf&lt;/u&gt;&lt;/Web_URL_Link1&gt;&lt;ZZ_JournalFull&gt;&lt;f name="System"&gt;Epidemiology&lt;/f&gt;&lt;/ZZ_JournalFull&gt;&lt;ZZ_WorkformID&gt;1&lt;/ZZ_WorkformID&gt;&lt;/MDL&gt;&lt;/Cite&gt;&lt;/Refman&gt;</w:instrText>
            </w:r>
            <w:r w:rsidRPr="001E5DD2">
              <w:fldChar w:fldCharType="separate"/>
            </w:r>
            <w:r w:rsidRPr="001E5DD2">
              <w:rPr>
                <w:vertAlign w:val="superscript"/>
              </w:rPr>
              <w:t>[186-188]</w:t>
            </w:r>
            <w:r w:rsidRPr="001E5DD2">
              <w:fldChar w:fldCharType="end"/>
            </w:r>
          </w:p>
        </w:tc>
        <w:tc>
          <w:tcPr>
            <w:tcW w:w="1276" w:type="dxa"/>
          </w:tcPr>
          <w:p w14:paraId="23C3AA6D" w14:textId="77777777" w:rsidR="002977DF" w:rsidRPr="001E5DD2" w:rsidRDefault="002977DF" w:rsidP="00D64B57">
            <w:pPr>
              <w:widowControl w:val="0"/>
              <w:ind w:firstLine="0"/>
            </w:pPr>
            <w:r w:rsidRPr="001E5DD2">
              <w:t>Russia</w:t>
            </w:r>
          </w:p>
        </w:tc>
        <w:tc>
          <w:tcPr>
            <w:tcW w:w="851" w:type="dxa"/>
          </w:tcPr>
          <w:p w14:paraId="246DE91F" w14:textId="77777777" w:rsidR="002977DF" w:rsidRPr="001E5DD2" w:rsidRDefault="002977DF" w:rsidP="00D64B57">
            <w:pPr>
              <w:widowControl w:val="0"/>
              <w:ind w:firstLine="0"/>
            </w:pPr>
            <w:r w:rsidRPr="001E5DD2">
              <w:t>CC</w:t>
            </w:r>
          </w:p>
        </w:tc>
        <w:tc>
          <w:tcPr>
            <w:tcW w:w="567" w:type="dxa"/>
          </w:tcPr>
          <w:p w14:paraId="279515B7" w14:textId="77777777" w:rsidR="002977DF" w:rsidRPr="001E5DD2" w:rsidRDefault="002977DF" w:rsidP="00D64B57">
            <w:pPr>
              <w:widowControl w:val="0"/>
              <w:ind w:firstLine="0"/>
            </w:pPr>
            <w:r w:rsidRPr="001E5DD2">
              <w:t>1991 -</w:t>
            </w:r>
          </w:p>
        </w:tc>
        <w:tc>
          <w:tcPr>
            <w:tcW w:w="567" w:type="dxa"/>
          </w:tcPr>
          <w:p w14:paraId="1D6EE3F3" w14:textId="77777777" w:rsidR="002977DF" w:rsidRPr="001E5DD2" w:rsidRDefault="002977DF" w:rsidP="00D64B57">
            <w:pPr>
              <w:widowControl w:val="0"/>
              <w:ind w:firstLine="0"/>
            </w:pPr>
            <w:r w:rsidRPr="001E5DD2">
              <w:t>1993</w:t>
            </w:r>
          </w:p>
        </w:tc>
        <w:tc>
          <w:tcPr>
            <w:tcW w:w="567" w:type="dxa"/>
          </w:tcPr>
          <w:p w14:paraId="422BAC48" w14:textId="77777777" w:rsidR="002977DF" w:rsidRPr="001E5DD2" w:rsidRDefault="002977DF" w:rsidP="00D64B57">
            <w:pPr>
              <w:widowControl w:val="0"/>
              <w:ind w:firstLine="0"/>
            </w:pPr>
          </w:p>
        </w:tc>
        <w:tc>
          <w:tcPr>
            <w:tcW w:w="708" w:type="dxa"/>
            <w:tcMar>
              <w:right w:w="227" w:type="dxa"/>
            </w:tcMar>
          </w:tcPr>
          <w:p w14:paraId="207D192E" w14:textId="77777777" w:rsidR="002977DF" w:rsidRPr="001E5DD2" w:rsidRDefault="002977DF" w:rsidP="00D64B57">
            <w:pPr>
              <w:widowControl w:val="0"/>
              <w:ind w:firstLine="0"/>
              <w:jc w:val="right"/>
            </w:pPr>
            <w:r w:rsidRPr="001E5DD2">
              <w:t>189</w:t>
            </w:r>
          </w:p>
        </w:tc>
        <w:tc>
          <w:tcPr>
            <w:tcW w:w="1276" w:type="dxa"/>
          </w:tcPr>
          <w:p w14:paraId="7A3BB713" w14:textId="77777777" w:rsidR="002977DF" w:rsidRPr="001E5DD2" w:rsidRDefault="002977DF" w:rsidP="00D64B57">
            <w:pPr>
              <w:widowControl w:val="0"/>
              <w:ind w:firstLine="0"/>
            </w:pPr>
          </w:p>
        </w:tc>
      </w:tr>
      <w:tr w:rsidR="005D0462" w:rsidRPr="001E5DD2" w14:paraId="76869CDC" w14:textId="77777777" w:rsidTr="001F5B03">
        <w:tc>
          <w:tcPr>
            <w:tcW w:w="1242" w:type="dxa"/>
          </w:tcPr>
          <w:p w14:paraId="60AA9121" w14:textId="77777777" w:rsidR="002977DF" w:rsidRPr="001E5DD2" w:rsidRDefault="002977DF" w:rsidP="00D64B57">
            <w:pPr>
              <w:widowControl w:val="0"/>
              <w:ind w:firstLine="0"/>
            </w:pPr>
            <w:r w:rsidRPr="001E5DD2">
              <w:t>BOFFE2</w:t>
            </w:r>
          </w:p>
        </w:tc>
        <w:tc>
          <w:tcPr>
            <w:tcW w:w="709" w:type="dxa"/>
          </w:tcPr>
          <w:p w14:paraId="0A8E784E" w14:textId="77777777" w:rsidR="002977DF" w:rsidRPr="001E5DD2" w:rsidRDefault="002977DF" w:rsidP="00D64B57">
            <w:pPr>
              <w:widowControl w:val="0"/>
              <w:ind w:firstLine="0"/>
            </w:pPr>
            <w:r w:rsidRPr="001E5DD2">
              <w:fldChar w:fldCharType="begin"/>
            </w:r>
            <w:r w:rsidRPr="001E5DD2">
              <w:instrText xml:space="preserve"> ADDIN REFMGR.CITE &lt;Refman&gt;&lt;Cite&gt;&lt;Author&gt;Boffetta&lt;/Author&gt;&lt;Year&gt;1999&lt;/Year&gt;&lt;RecNum&gt;BOFFET1999C&lt;/RecNum&gt;&lt;IDText&gt;Exposure to environmental tobacco smoke and risk of adenocarcinoma of the lung&lt;/IDText&gt;&lt;MDL Ref_Type="Journal"&gt;&lt;Ref_Type&gt;Journal&lt;/Ref_Type&gt;&lt;Ref_ID&gt;BOFFET1999C&lt;/Ref_ID&gt;&lt;Title_Primary&gt;Exposure to environmental tobacco smoke and risk of adenocarcinoma of the lung&lt;/Title_Primary&gt;&lt;Authors_Primary&gt;Boffetta,P.&lt;/Authors_Primary&gt;&lt;Authors_Primary&gt;Ahrens,W.&lt;/Authors_Primary&gt;&lt;Authors_Primary&gt;Nyberg,F.&lt;/Authors_Primary&gt;&lt;Authors_Primary&gt;Mukeria,A.&lt;/Authors_Primary&gt;&lt;Authors_Primary&gt;Br&amp;#xFC;ske-Hohlfeld,I.&lt;/Authors_Primary&gt;&lt;Authors_Primary&gt;Fortes,C.&lt;/Authors_Primary&gt;&lt;Authors_Primary&gt;Constantinescu,V.&lt;/Authors_Primary&gt;&lt;Authors_Primary&gt;Simonato,L.&lt;/Authors_Primary&gt;&lt;Authors_Primary&gt;Batura-Gabryel,H.&lt;/Authors_Primary&gt;&lt;Authors_Primary&gt;Lea,S.&lt;/Authors_Primary&gt;&lt;Authors_Primary&gt;Gaborieau,V.&lt;/Authors_Primary&gt;&lt;Authors_Primary&gt;Benhamou,S.&lt;/Authors_Primary&gt;&lt;Date_Primary&gt;1999&lt;/Date_Primary&gt;&lt;Keywords&gt;ETS&lt;/Keywords&gt;&lt;Keywords&gt;LUNGC&lt;/Keywords&gt;&lt;Keywords&gt;IESLCN&lt;/Keywords&gt;&lt;Keywords&gt;TMALC1&lt;/Keywords&gt;&lt;Keywords&gt;LCAD_DIAG_N-E3&lt;/Keywords&gt;&lt;Keywords&gt;LCAD_FREQ_N-C10&lt;/Keywords&gt;&lt;Keywords&gt;LCAD_RISKF_N-G1&lt;/Keywords&gt;&lt;Reprint&gt;In File&lt;/Reprint&gt;&lt;Start_Page&gt;635&lt;/Start_Page&gt;&lt;End_Page&gt;639&lt;/End_Page&gt;&lt;Periodical&gt;Int.J.Cancer&lt;/Periodical&gt;&lt;Volume&gt;83&lt;/Volume&gt;&lt;User_Def_2&gt;10.1002/(SICI)1097-0215(19991126)83&lt;/User_Def_2&gt;&lt;User_Def_3&gt;1078&lt;/User_Def_3&gt;&lt;User_Def_5&gt;27092000&lt;/User_Def_5&gt;&lt;Availability&gt;11112015&lt;/Availability&gt;&lt;Misc_3&gt;27092000/Y&lt;/Misc_3&gt;&lt;Address&gt;&lt;u&gt;P1(K)&lt;/u&gt;&lt;/Address&gt;&lt;Web_URL_Link1&gt;&lt;u&gt;x:\refscan\BOFFET1999C.pdf&lt;/u&gt;;&lt;u&gt;t:\pauline\reviews\pdf\1078.pdf&lt;/u&gt;&lt;/Web_URL_Link1&gt;&lt;Web_URL_Link2&gt;10521800&lt;/Web_URL_Link2&gt;&lt;Web_URL_Link3&gt;&lt;u&gt;http://onlinelibrary.wiley.com/doi/10.1002/%28SICI%291097-0215%2819991126%2983:5%3C635::AID-IJC12%3E3.0.CO&lt;/u&gt;;2-E/pdf&lt;/Web_URL_Link3&gt;&lt;ZZ_JournalFull&gt;&lt;f name="System"&gt;International Journal of Cancer&lt;/f&gt;&lt;/ZZ_JournalFull&gt;&lt;ZZ_JournalStdAbbrev&gt;&lt;f name="System"&gt;Int.J.Cancer&lt;/f&gt;&lt;/ZZ_JournalStdAbbrev&gt;&lt;ZZ_WorkformID&gt;1&lt;/ZZ_WorkformID&gt;&lt;/MDL&gt;&lt;/Cite&gt;&lt;/Refman&gt;</w:instrText>
            </w:r>
            <w:r w:rsidRPr="001E5DD2">
              <w:fldChar w:fldCharType="separate"/>
            </w:r>
            <w:r w:rsidRPr="001E5DD2">
              <w:rPr>
                <w:vertAlign w:val="superscript"/>
              </w:rPr>
              <w:t>[189]</w:t>
            </w:r>
            <w:r w:rsidRPr="001E5DD2">
              <w:fldChar w:fldCharType="end"/>
            </w:r>
          </w:p>
        </w:tc>
        <w:tc>
          <w:tcPr>
            <w:tcW w:w="884" w:type="dxa"/>
            <w:tcMar>
              <w:right w:w="57" w:type="dxa"/>
            </w:tcMar>
          </w:tcPr>
          <w:p w14:paraId="16AA0F98" w14:textId="77777777" w:rsidR="002977DF" w:rsidRPr="001E5DD2" w:rsidRDefault="002977DF" w:rsidP="00D64B57">
            <w:pPr>
              <w:widowControl w:val="0"/>
              <w:ind w:firstLine="0"/>
            </w:pPr>
          </w:p>
        </w:tc>
        <w:tc>
          <w:tcPr>
            <w:tcW w:w="1276" w:type="dxa"/>
          </w:tcPr>
          <w:p w14:paraId="15250A18" w14:textId="77777777" w:rsidR="002977DF" w:rsidRPr="001E5DD2" w:rsidRDefault="002977DF" w:rsidP="00D64B57">
            <w:pPr>
              <w:widowControl w:val="0"/>
              <w:ind w:firstLine="0"/>
            </w:pPr>
            <w:r w:rsidRPr="001E5DD2">
              <w:t>Europe</w:t>
            </w:r>
          </w:p>
        </w:tc>
        <w:tc>
          <w:tcPr>
            <w:tcW w:w="851" w:type="dxa"/>
          </w:tcPr>
          <w:p w14:paraId="49010652" w14:textId="77777777" w:rsidR="002977DF" w:rsidRPr="001E5DD2" w:rsidRDefault="002977DF" w:rsidP="00D64B57">
            <w:pPr>
              <w:widowControl w:val="0"/>
              <w:ind w:firstLine="0"/>
            </w:pPr>
            <w:r w:rsidRPr="001E5DD2">
              <w:t>CC</w:t>
            </w:r>
          </w:p>
        </w:tc>
        <w:tc>
          <w:tcPr>
            <w:tcW w:w="567" w:type="dxa"/>
          </w:tcPr>
          <w:p w14:paraId="475C5C31" w14:textId="77777777" w:rsidR="002977DF" w:rsidRPr="001E5DD2" w:rsidRDefault="002977DF" w:rsidP="00D64B57">
            <w:pPr>
              <w:widowControl w:val="0"/>
              <w:ind w:firstLine="0"/>
            </w:pPr>
            <w:r w:rsidRPr="001E5DD2">
              <w:t>1994 -</w:t>
            </w:r>
          </w:p>
        </w:tc>
        <w:tc>
          <w:tcPr>
            <w:tcW w:w="567" w:type="dxa"/>
          </w:tcPr>
          <w:p w14:paraId="3D49ACED" w14:textId="77777777" w:rsidR="002977DF" w:rsidRPr="001E5DD2" w:rsidRDefault="002977DF" w:rsidP="00D64B57">
            <w:pPr>
              <w:widowControl w:val="0"/>
              <w:ind w:firstLine="0"/>
            </w:pPr>
            <w:r w:rsidRPr="001E5DD2">
              <w:t>1996</w:t>
            </w:r>
          </w:p>
        </w:tc>
        <w:tc>
          <w:tcPr>
            <w:tcW w:w="567" w:type="dxa"/>
          </w:tcPr>
          <w:p w14:paraId="4E7BD3DE" w14:textId="77777777" w:rsidR="002977DF" w:rsidRPr="001E5DD2" w:rsidRDefault="002977DF" w:rsidP="00D64B57">
            <w:pPr>
              <w:widowControl w:val="0"/>
              <w:ind w:firstLine="0"/>
            </w:pPr>
          </w:p>
        </w:tc>
        <w:tc>
          <w:tcPr>
            <w:tcW w:w="708" w:type="dxa"/>
            <w:tcMar>
              <w:right w:w="227" w:type="dxa"/>
            </w:tcMar>
          </w:tcPr>
          <w:p w14:paraId="7F7BC855" w14:textId="77777777" w:rsidR="002977DF" w:rsidRPr="001E5DD2" w:rsidRDefault="002977DF" w:rsidP="00D64B57">
            <w:pPr>
              <w:widowControl w:val="0"/>
              <w:ind w:firstLine="0"/>
              <w:jc w:val="right"/>
            </w:pPr>
            <w:r w:rsidRPr="001E5DD2">
              <w:t>70</w:t>
            </w:r>
          </w:p>
        </w:tc>
        <w:tc>
          <w:tcPr>
            <w:tcW w:w="1276" w:type="dxa"/>
          </w:tcPr>
          <w:p w14:paraId="4AC1592B" w14:textId="77777777" w:rsidR="002977DF" w:rsidRPr="001E5DD2" w:rsidRDefault="00C95C60" w:rsidP="00D64B57">
            <w:pPr>
              <w:widowControl w:val="0"/>
              <w:ind w:firstLine="0"/>
            </w:pPr>
            <w:r w:rsidRPr="001E5DD2">
              <w:t>N400</w:t>
            </w:r>
          </w:p>
        </w:tc>
      </w:tr>
      <w:tr w:rsidR="005D0462" w:rsidRPr="001E5DD2" w14:paraId="5FB33788" w14:textId="77777777" w:rsidTr="001F5B03">
        <w:tc>
          <w:tcPr>
            <w:tcW w:w="1242" w:type="dxa"/>
          </w:tcPr>
          <w:p w14:paraId="253CA6C0" w14:textId="77777777" w:rsidR="002977DF" w:rsidRPr="001E5DD2" w:rsidRDefault="002977DF" w:rsidP="00D64B57">
            <w:pPr>
              <w:widowControl w:val="0"/>
              <w:ind w:firstLine="0"/>
            </w:pPr>
            <w:r w:rsidRPr="001E5DD2">
              <w:t>JEE</w:t>
            </w:r>
          </w:p>
        </w:tc>
        <w:tc>
          <w:tcPr>
            <w:tcW w:w="709" w:type="dxa"/>
          </w:tcPr>
          <w:p w14:paraId="22D5CCC6" w14:textId="77777777" w:rsidR="002977DF" w:rsidRPr="001E5DD2" w:rsidRDefault="002977DF" w:rsidP="00D64B57">
            <w:pPr>
              <w:widowControl w:val="0"/>
              <w:ind w:firstLine="0"/>
            </w:pPr>
            <w:r w:rsidRPr="001E5DD2">
              <w:fldChar w:fldCharType="begin"/>
            </w:r>
            <w:r w:rsidRPr="001E5DD2">
              <w:instrText xml:space="preserve"> ADDIN REFMGR.CITE &lt;Refman&gt;&lt;Cite&gt;&lt;Author&gt;Jee&lt;/Author&gt;&lt;Year&gt;1999&lt;/Year&gt;&lt;RecNum&gt;JEE1999A&lt;/RecNum&gt;&lt;IDText&gt;Effects of husbands&amp;apos; smoking on the incidence of lung cancer in Korean women&lt;/IDText&gt;&lt;MDL Ref_Type="Journal"&gt;&lt;Ref_Type&gt;Journal&lt;/Ref_Type&gt;&lt;Ref_ID&gt;JEE1999A&lt;/Ref_ID&gt;&lt;Title_Primary&gt;Effects of husbands&amp;apos; smoking on the incidence of lung cancer in Korean women&lt;/Title_Primary&gt;&lt;Authors_Primary&gt;Jee,S.H.&lt;/Authors_Primary&gt;&lt;Authors_Primary&gt;Ohrr,H.&lt;/Authors_Primary&gt;&lt;Authors_Primary&gt;Kim,I.S.&lt;/Authors_Primary&gt;&lt;Date_Primary&gt;1999&lt;/Date_Primary&gt;&lt;Keywords&gt;BREAST&lt;/Keywords&gt;&lt;Keywords&gt;IESLCN&lt;/Keywords&gt;&lt;Keywords&gt;KOREA&lt;/Keywords&gt;&lt;Keywords&gt;LUNGC&lt;/Keywords&gt;&lt;Keywords&gt;OTHC&lt;/Keywords&gt;&lt;Keywords&gt;TMABCY&lt;/Keywords&gt;&lt;Keywords&gt;TMALC1&lt;/Keywords&gt;&lt;Keywords&gt;TMAOCY&lt;/Keywords&gt;&lt;Keywords&gt;ETS&lt;/Keywords&gt;&lt;Keywords&gt;LCAD_DIAG_N-C6&lt;/Keywords&gt;&lt;Keywords&gt;LCAD_FREQ_N-C6&lt;/Keywords&gt;&lt;Keywords&gt;LCAD_RISKF_N-C6&lt;/Keywords&gt;&lt;Reprint&gt;In File&lt;/Reprint&gt;&lt;Start_Page&gt;824&lt;/Start_Page&gt;&lt;End_Page&gt;828&lt;/End_Page&gt;&lt;Periodical&gt;Int.J.Epidemiol.&lt;/Periodical&gt;&lt;Volume&gt;28&lt;/Volume&gt;&lt;Issue&gt;5&lt;/Issue&gt;&lt;User_Def_2&gt;10.1093/ije/28.5.824&lt;/User_Def_2&gt;&lt;User_Def_3&gt;1077&lt;/User_Def_3&gt;&lt;User_Def_5&gt;23111999&lt;/User_Def_5&gt;&lt;Availability&gt;22082014&lt;/Availability&gt;&lt;Misc_3&gt;23111999/Y&lt;/Misc_3&gt;&lt;Address&gt;&lt;u&gt;P1(K)&lt;/u&gt; &lt;u&gt;P2&lt;/u&gt;&lt;/Address&gt;&lt;Web_URL_Link1&gt;&lt;u&gt;x:\refscan\JEE1999A.pdf&lt;/u&gt;;&lt;u&gt;t:\pauline\reviews\pdf\1077.pdf&lt;/u&gt;&lt;/Web_URL_Link1&gt;&lt;Web_URL_Link2&gt;10597977&lt;/Web_URL_Link2&gt;&lt;Web_URL_Link3&gt;&lt;u&gt;http://ije.oxfordjournals.org/content/28/5/824.long&lt;/u&gt;&lt;/Web_URL_Link3&gt;&lt;ZZ_JournalFull&gt;&lt;f name="System"&gt;International Journal of Epidemiology&lt;/f&gt;&lt;/ZZ_JournalFull&gt;&lt;ZZ_JournalStdAbbrev&gt;&lt;f name="System"&gt;Int.J.Epidemiol.&lt;/f&gt;&lt;/ZZ_JournalStdAbbrev&gt;&lt;ZZ_WorkformID&gt;1&lt;/ZZ_WorkformID&gt;&lt;/MDL&gt;&lt;/Cite&gt;&lt;/Refman&gt;</w:instrText>
            </w:r>
            <w:r w:rsidRPr="001E5DD2">
              <w:fldChar w:fldCharType="separate"/>
            </w:r>
            <w:r w:rsidRPr="001E5DD2">
              <w:rPr>
                <w:vertAlign w:val="superscript"/>
              </w:rPr>
              <w:t>[190]</w:t>
            </w:r>
            <w:r w:rsidRPr="001E5DD2">
              <w:fldChar w:fldCharType="end"/>
            </w:r>
          </w:p>
        </w:tc>
        <w:tc>
          <w:tcPr>
            <w:tcW w:w="884" w:type="dxa"/>
            <w:tcMar>
              <w:right w:w="57" w:type="dxa"/>
            </w:tcMar>
          </w:tcPr>
          <w:p w14:paraId="7F1D842B" w14:textId="77777777" w:rsidR="002977DF" w:rsidRPr="001E5DD2" w:rsidRDefault="002977DF" w:rsidP="00D64B57">
            <w:pPr>
              <w:widowControl w:val="0"/>
              <w:ind w:firstLine="0"/>
            </w:pPr>
          </w:p>
        </w:tc>
        <w:tc>
          <w:tcPr>
            <w:tcW w:w="1276" w:type="dxa"/>
          </w:tcPr>
          <w:p w14:paraId="2A646753" w14:textId="77777777" w:rsidR="002977DF" w:rsidRPr="001E5DD2" w:rsidRDefault="002977DF" w:rsidP="00D64B57">
            <w:pPr>
              <w:widowControl w:val="0"/>
              <w:ind w:firstLine="0"/>
            </w:pPr>
            <w:r w:rsidRPr="001E5DD2">
              <w:t>Korea</w:t>
            </w:r>
          </w:p>
        </w:tc>
        <w:tc>
          <w:tcPr>
            <w:tcW w:w="851" w:type="dxa"/>
          </w:tcPr>
          <w:p w14:paraId="68DC9ECF" w14:textId="77777777" w:rsidR="002977DF" w:rsidRPr="001E5DD2" w:rsidRDefault="002977DF" w:rsidP="00D64B57">
            <w:pPr>
              <w:widowControl w:val="0"/>
              <w:ind w:firstLine="0"/>
            </w:pPr>
            <w:r w:rsidRPr="001E5DD2">
              <w:t>P</w:t>
            </w:r>
          </w:p>
        </w:tc>
        <w:tc>
          <w:tcPr>
            <w:tcW w:w="567" w:type="dxa"/>
          </w:tcPr>
          <w:p w14:paraId="72C56C39" w14:textId="77777777" w:rsidR="002977DF" w:rsidRPr="001E5DD2" w:rsidRDefault="002977DF" w:rsidP="00D64B57">
            <w:pPr>
              <w:widowControl w:val="0"/>
              <w:ind w:firstLine="0"/>
            </w:pPr>
            <w:r w:rsidRPr="001E5DD2">
              <w:t>1992 -</w:t>
            </w:r>
          </w:p>
        </w:tc>
        <w:tc>
          <w:tcPr>
            <w:tcW w:w="567" w:type="dxa"/>
          </w:tcPr>
          <w:p w14:paraId="1AD5BEAB" w14:textId="77777777" w:rsidR="002977DF" w:rsidRPr="001E5DD2" w:rsidRDefault="002977DF" w:rsidP="00D64B57">
            <w:pPr>
              <w:widowControl w:val="0"/>
              <w:ind w:firstLine="0"/>
            </w:pPr>
            <w:r w:rsidRPr="001E5DD2">
              <w:t>1994,</w:t>
            </w:r>
          </w:p>
        </w:tc>
        <w:tc>
          <w:tcPr>
            <w:tcW w:w="567" w:type="dxa"/>
          </w:tcPr>
          <w:p w14:paraId="1500789F" w14:textId="77777777" w:rsidR="002977DF" w:rsidRPr="001E5DD2" w:rsidRDefault="002977DF" w:rsidP="00D64B57">
            <w:pPr>
              <w:widowControl w:val="0"/>
              <w:ind w:firstLine="0"/>
            </w:pPr>
            <w:r w:rsidRPr="001E5DD2">
              <w:t>1997</w:t>
            </w:r>
          </w:p>
        </w:tc>
        <w:tc>
          <w:tcPr>
            <w:tcW w:w="708" w:type="dxa"/>
            <w:tcMar>
              <w:right w:w="227" w:type="dxa"/>
            </w:tcMar>
          </w:tcPr>
          <w:p w14:paraId="4E201EB6" w14:textId="77777777" w:rsidR="002977DF" w:rsidRPr="001E5DD2" w:rsidRDefault="002977DF" w:rsidP="00D64B57">
            <w:pPr>
              <w:widowControl w:val="0"/>
              <w:ind w:firstLine="0"/>
              <w:jc w:val="right"/>
            </w:pPr>
            <w:r w:rsidRPr="001E5DD2">
              <w:t>79</w:t>
            </w:r>
          </w:p>
        </w:tc>
        <w:tc>
          <w:tcPr>
            <w:tcW w:w="1276" w:type="dxa"/>
          </w:tcPr>
          <w:p w14:paraId="414719BD" w14:textId="77777777" w:rsidR="002977DF" w:rsidRPr="001E5DD2" w:rsidRDefault="002977DF" w:rsidP="00D64B57">
            <w:pPr>
              <w:widowControl w:val="0"/>
              <w:ind w:firstLine="0"/>
            </w:pPr>
            <w:r w:rsidRPr="001E5DD2">
              <w:t>Occ, Dur 1y</w:t>
            </w:r>
          </w:p>
        </w:tc>
      </w:tr>
      <w:tr w:rsidR="005D0462" w:rsidRPr="001E5DD2" w14:paraId="2E8F79E8" w14:textId="77777777" w:rsidTr="001F5B03">
        <w:tc>
          <w:tcPr>
            <w:tcW w:w="1242" w:type="dxa"/>
          </w:tcPr>
          <w:p w14:paraId="79664E5E" w14:textId="77777777" w:rsidR="002977DF" w:rsidRPr="001E5DD2" w:rsidRDefault="002977DF" w:rsidP="00D64B57">
            <w:pPr>
              <w:widowControl w:val="0"/>
              <w:ind w:firstLine="0"/>
            </w:pPr>
            <w:r w:rsidRPr="001E5DD2">
              <w:t>RAPITI</w:t>
            </w:r>
          </w:p>
        </w:tc>
        <w:tc>
          <w:tcPr>
            <w:tcW w:w="709" w:type="dxa"/>
          </w:tcPr>
          <w:p w14:paraId="64D976EA" w14:textId="77777777" w:rsidR="002977DF" w:rsidRPr="001E5DD2" w:rsidRDefault="002977DF" w:rsidP="00D64B57">
            <w:pPr>
              <w:widowControl w:val="0"/>
              <w:ind w:firstLine="0"/>
            </w:pPr>
            <w:r w:rsidRPr="001E5DD2">
              <w:fldChar w:fldCharType="begin"/>
            </w:r>
            <w:r w:rsidRPr="001E5DD2">
              <w:instrText xml:space="preserve"> ADDIN REFMGR.CITE &lt;Refman&gt;&lt;Cite&gt;&lt;Author&gt;Rapiti&lt;/Author&gt;&lt;Year&gt;1999&lt;/Year&gt;&lt;RecNum&gt;RAPITI1999&lt;/RecNum&gt;&lt;IDText&gt;Passive smoking and lung cancer in Chandigarh, India&lt;/IDText&gt;&lt;MDL Ref_Type="Journal"&gt;&lt;Ref_Type&gt;Journal&lt;/Ref_Type&gt;&lt;Ref_ID&gt;RAPITI1999&lt;/Ref_ID&gt;&lt;Title_Primary&gt;Passive smoking and lung cancer in Chandigarh, India&lt;/Title_Primary&gt;&lt;Authors_Primary&gt;Rapiti,E.&lt;/Authors_Primary&gt;&lt;Authors_Primary&gt;Jindal,S.K.&lt;/Authors_Primary&gt;&lt;Authors_Primary&gt;Gupta,D.&lt;/Authors_Primary&gt;&lt;Authors_Primary&gt;Boffetta,P.&lt;/Authors_Primary&gt;&lt;Date_Primary&gt;1999&lt;/Date_Primary&gt;&lt;Keywords&gt;ETS&lt;/Keywords&gt;&lt;Keywords&gt;LUNGC&lt;/Keywords&gt;&lt;Keywords&gt;INDIA&lt;/Keywords&gt;&lt;Keywords&gt;IESLCN&lt;/Keywords&gt;&lt;Keywords&gt;TMALC1&lt;/Keywords&gt;&lt;Keywords&gt;LCAD_DIAG_N-E3&lt;/Keywords&gt;&lt;Keywords&gt;LCAD_FREQ_YD&lt;/Keywords&gt;&lt;Keywords&gt;LCAD_RISKF_N-C12&lt;/Keywords&gt;&lt;Reprint&gt;In File&lt;/Reprint&gt;&lt;Start_Page&gt;183&lt;/Start_Page&gt;&lt;End_Page&gt;189&lt;/End_Page&gt;&lt;Periodical&gt;Lung Cancer&lt;/Periodical&gt;&lt;Volume&gt;23&lt;/Volume&gt;&lt;User_Def_2&gt;10.1016/S0169-5002(99)00013-6&lt;/User_Def_2&gt;&lt;User_Def_3&gt;1064&lt;/User_Def_3&gt;&lt;User_Def_5&gt;25081999&lt;/User_Def_5&gt;&lt;Availability&gt;16092015&lt;/Availability&gt;&lt;Misc_3&gt;25081999/Y&lt;/Misc_3&gt;&lt;Address&gt;&lt;u&gt;P1(K)&lt;/u&gt;&lt;/Address&gt;&lt;Web_URL_Link1&gt;&lt;u&gt;x:\refscan\RAPITI1999.pdf&lt;/u&gt;;&lt;u&gt;x:\refscan\RAPITI1999_ADD.pdf&lt;/u&gt;;&lt;u&gt;t:\pauline\reviews\pdf\1064.pdf&lt;/u&gt;&lt;/Web_URL_Link1&gt;&lt;Web_URL_Link2&gt;10413195&lt;/Web_URL_Link2&gt;&lt;ZZ_JournalFull&gt;&lt;f name="System"&gt;Lung Cancer&lt;/f&gt;&lt;/ZZ_JournalFull&gt;&lt;ZZ_WorkformID&gt;1&lt;/ZZ_WorkformID&gt;&lt;/MDL&gt;&lt;/Cite&gt;&lt;/Refman&gt;</w:instrText>
            </w:r>
            <w:r w:rsidRPr="001E5DD2">
              <w:fldChar w:fldCharType="separate"/>
            </w:r>
            <w:r w:rsidRPr="001E5DD2">
              <w:rPr>
                <w:vertAlign w:val="superscript"/>
              </w:rPr>
              <w:t>[61]</w:t>
            </w:r>
            <w:r w:rsidRPr="001E5DD2">
              <w:fldChar w:fldCharType="end"/>
            </w:r>
          </w:p>
        </w:tc>
        <w:tc>
          <w:tcPr>
            <w:tcW w:w="884" w:type="dxa"/>
            <w:tcMar>
              <w:right w:w="57" w:type="dxa"/>
            </w:tcMar>
          </w:tcPr>
          <w:p w14:paraId="05B3D823" w14:textId="77777777" w:rsidR="002977DF" w:rsidRPr="001E5DD2" w:rsidRDefault="002977DF" w:rsidP="00D64B57">
            <w:pPr>
              <w:widowControl w:val="0"/>
              <w:ind w:firstLine="0"/>
            </w:pPr>
          </w:p>
        </w:tc>
        <w:tc>
          <w:tcPr>
            <w:tcW w:w="1276" w:type="dxa"/>
          </w:tcPr>
          <w:p w14:paraId="5F77641F" w14:textId="77777777" w:rsidR="002977DF" w:rsidRPr="001E5DD2" w:rsidRDefault="002977DF" w:rsidP="00D64B57">
            <w:pPr>
              <w:widowControl w:val="0"/>
              <w:ind w:firstLine="0"/>
            </w:pPr>
            <w:r w:rsidRPr="001E5DD2">
              <w:t>India</w:t>
            </w:r>
          </w:p>
        </w:tc>
        <w:tc>
          <w:tcPr>
            <w:tcW w:w="851" w:type="dxa"/>
          </w:tcPr>
          <w:p w14:paraId="0248D5F4" w14:textId="77777777" w:rsidR="002977DF" w:rsidRPr="001E5DD2" w:rsidRDefault="002977DF" w:rsidP="00D64B57">
            <w:pPr>
              <w:widowControl w:val="0"/>
              <w:ind w:firstLine="0"/>
            </w:pPr>
            <w:r w:rsidRPr="001E5DD2">
              <w:t>CC</w:t>
            </w:r>
          </w:p>
        </w:tc>
        <w:tc>
          <w:tcPr>
            <w:tcW w:w="567" w:type="dxa"/>
          </w:tcPr>
          <w:p w14:paraId="3F449934" w14:textId="77777777" w:rsidR="002977DF" w:rsidRPr="001E5DD2" w:rsidRDefault="002977DF" w:rsidP="00D64B57">
            <w:pPr>
              <w:widowControl w:val="0"/>
              <w:ind w:firstLine="0"/>
            </w:pPr>
            <w:r w:rsidRPr="001E5DD2">
              <w:t>1991 -</w:t>
            </w:r>
          </w:p>
        </w:tc>
        <w:tc>
          <w:tcPr>
            <w:tcW w:w="567" w:type="dxa"/>
          </w:tcPr>
          <w:p w14:paraId="45B63623" w14:textId="77777777" w:rsidR="002977DF" w:rsidRPr="001E5DD2" w:rsidRDefault="002977DF" w:rsidP="00D64B57">
            <w:pPr>
              <w:widowControl w:val="0"/>
              <w:ind w:firstLine="0"/>
            </w:pPr>
            <w:r w:rsidRPr="001E5DD2">
              <w:t>1992</w:t>
            </w:r>
          </w:p>
        </w:tc>
        <w:tc>
          <w:tcPr>
            <w:tcW w:w="567" w:type="dxa"/>
          </w:tcPr>
          <w:p w14:paraId="7A47A9D0" w14:textId="77777777" w:rsidR="002977DF" w:rsidRPr="001E5DD2" w:rsidRDefault="002977DF" w:rsidP="00D64B57">
            <w:pPr>
              <w:widowControl w:val="0"/>
              <w:ind w:firstLine="0"/>
            </w:pPr>
          </w:p>
        </w:tc>
        <w:tc>
          <w:tcPr>
            <w:tcW w:w="708" w:type="dxa"/>
            <w:tcMar>
              <w:right w:w="227" w:type="dxa"/>
            </w:tcMar>
          </w:tcPr>
          <w:p w14:paraId="2A4A8D3F" w14:textId="77777777" w:rsidR="002977DF" w:rsidRPr="001E5DD2" w:rsidRDefault="002977DF" w:rsidP="00D64B57">
            <w:pPr>
              <w:widowControl w:val="0"/>
              <w:ind w:firstLine="0"/>
              <w:jc w:val="right"/>
            </w:pPr>
            <w:r w:rsidRPr="001E5DD2">
              <w:t>58</w:t>
            </w:r>
          </w:p>
        </w:tc>
        <w:tc>
          <w:tcPr>
            <w:tcW w:w="1276" w:type="dxa"/>
          </w:tcPr>
          <w:p w14:paraId="091966F5" w14:textId="77777777" w:rsidR="002977DF" w:rsidRPr="001E5DD2" w:rsidRDefault="002977DF" w:rsidP="00D64B57">
            <w:pPr>
              <w:widowControl w:val="0"/>
              <w:ind w:firstLine="0"/>
            </w:pPr>
            <w:r w:rsidRPr="001E5DD2">
              <w:t>N400</w:t>
            </w:r>
          </w:p>
        </w:tc>
      </w:tr>
      <w:tr w:rsidR="005D0462" w:rsidRPr="001E5DD2" w14:paraId="14987729" w14:textId="77777777" w:rsidTr="001F5B03">
        <w:tc>
          <w:tcPr>
            <w:tcW w:w="1242" w:type="dxa"/>
          </w:tcPr>
          <w:p w14:paraId="514475E6" w14:textId="77777777" w:rsidR="002977DF" w:rsidRPr="001E5DD2" w:rsidRDefault="002977DF" w:rsidP="00D64B57">
            <w:pPr>
              <w:widowControl w:val="0"/>
              <w:ind w:firstLine="0"/>
            </w:pPr>
            <w:r w:rsidRPr="001E5DD2">
              <w:t>SPEIZE</w:t>
            </w:r>
          </w:p>
        </w:tc>
        <w:tc>
          <w:tcPr>
            <w:tcW w:w="709" w:type="dxa"/>
          </w:tcPr>
          <w:p w14:paraId="4A6BD05F" w14:textId="77777777" w:rsidR="002977DF" w:rsidRPr="001E5DD2" w:rsidRDefault="002977DF" w:rsidP="00D64B57">
            <w:pPr>
              <w:widowControl w:val="0"/>
              <w:ind w:firstLine="0"/>
            </w:pPr>
            <w:r w:rsidRPr="001E5DD2">
              <w:fldChar w:fldCharType="begin"/>
            </w:r>
            <w:r w:rsidRPr="001E5DD2">
              <w:instrText xml:space="preserve"> ADDIN REFMGR.CITE &lt;Refman&gt;&lt;Cite&gt;&lt;Author&gt;Speizer&lt;/Author&gt;&lt;Year&gt;1999&lt;/Year&gt;&lt;RecNum&gt;SPEIZE1999&lt;/RecNum&gt;&lt;IDText&gt;Prospective study of smoking, antioxidant intake, and lung cancer in middle-aged women (USA)&lt;/IDText&gt;&lt;MDL Ref_Type="Journal"&gt;&lt;Ref_Type&gt;Journal&lt;/Ref_Type&gt;&lt;Ref_ID&gt;SPEIZE1999&lt;/Ref_ID&gt;&lt;Title_Primary&gt;Prospective study of smoking, antioxidant intake, and lung cancer in middle-aged women (USA)&lt;/Title_Primary&gt;&lt;Authors_Primary&gt;Speizer,F.E.&lt;/Authors_Primary&gt;&lt;Authors_Primary&gt;Colditz,G.A.&lt;/Authors_Primary&gt;&lt;Authors_Primary&gt;Hunter,D.J.&lt;/Authors_Primary&gt;&lt;Authors_Primary&gt;Rosner,B.&lt;/Authors_Primary&gt;&lt;Authors_Primary&gt;Hennekens,C.&lt;/Authors_Primary&gt;&lt;Date_Primary&gt;1999&lt;/Date_Primary&gt;&lt;Keywords&gt;VITAMINC&lt;/Keywords&gt;&lt;Keywords&gt;VITAMINE&lt;/Keywords&gt;&lt;Keywords&gt;ETS&lt;/Keywords&gt;&lt;Keywords&gt;LUNGC&lt;/Keywords&gt;&lt;Keywords&gt;DIET&lt;/Keywords&gt;&lt;Keywords&gt;IESLCYD&lt;/Keywords&gt;&lt;Keywords&gt;FAT&lt;/Keywords&gt;&lt;Keywords&gt;CIGTYPE&lt;/Keywords&gt;&lt;Keywords&gt;CAROTENE&lt;/Keywords&gt;&lt;Keywords&gt;FRUIT&lt;/Keywords&gt;&lt;Keywords&gt;VEG&lt;/Keywords&gt;&lt;Keywords&gt;USA&lt;/Keywords&gt;&lt;Keywords&gt;TMALC1&lt;/Keywords&gt;&lt;Keywords&gt;LCAD_DIAG_N-E3&lt;/Keywords&gt;&lt;Keywords&gt;LCAD_FREQ_N-F4&lt;/Keywords&gt;&lt;Keywords&gt;LCAD_RISKF_N-G2&lt;/Keywords&gt;&lt;Reprint&gt;In File&lt;/Reprint&gt;&lt;Start_Page&gt;475&lt;/Start_Page&gt;&lt;End_Page&gt;482&lt;/End_Page&gt;&lt;Periodical&gt;Cancer Causes Control&lt;/Periodical&gt;&lt;Volume&gt;10&lt;/Volume&gt;&lt;Issue&gt;5&lt;/Issue&gt;&lt;User_Def_2&gt;10.1023/A:1008931526525&lt;/User_Def_2&gt;&lt;User_Def_3&gt;1075&lt;/User_Def_3&gt;&lt;User_Def_5&gt;11101999&lt;/User_Def_5&gt;&lt;Availability&gt;16092015&lt;/Availability&gt;&lt;Misc_3&gt;11101999/y&lt;/Misc_3&gt;&lt;Address&gt;&lt;u&gt;P1(K)&lt;/u&gt; D1 &lt;u&gt;F1&lt;/u&gt;&lt;/Address&gt;&lt;Web_URL_Link1&gt;&lt;u&gt;x:\refscan\SPEIZE1999.pdf&lt;/u&gt;;&lt;u&gt;t:\pauline\reviews\pdf\1075.pdf&lt;/u&gt;&lt;/Web_URL_Link1&gt;&lt;Web_URL_Link2&gt;10530619&lt;/Web_URL_Link2&gt;&lt;Web_URL_Link3&gt;Apr07:KELLY&lt;/Web_URL_Link3&gt;&lt;ZZ_JournalFull&gt;&lt;f name="System"&gt;Cancer Causes &amp;amp; Control : CCC&lt;/f&gt;&lt;/ZZ_JournalFull&gt;&lt;ZZ_JournalStdAbbrev&gt;&lt;f name="System"&gt;Cancer Causes Control&lt;/f&gt;&lt;/ZZ_JournalStdAbbrev&gt;&lt;ZZ_JournalUser1&gt;&lt;f name="System"&gt;Cancer Causes and Control&lt;/f&gt;&lt;/ZZ_JournalUser1&gt;&lt;ZZ_JournalUser2&gt;&lt;f name="System"&gt;Cancer Causes &amp;amp; Control&lt;/f&gt;&lt;/ZZ_JournalUser2&gt;&lt;ZZ_WorkformID&gt;1&lt;/ZZ_WorkformID&gt;&lt;/MDL&gt;&lt;/Cite&gt;&lt;/Refman&gt;</w:instrText>
            </w:r>
            <w:r w:rsidRPr="001E5DD2">
              <w:fldChar w:fldCharType="separate"/>
            </w:r>
            <w:r w:rsidRPr="001E5DD2">
              <w:rPr>
                <w:vertAlign w:val="superscript"/>
              </w:rPr>
              <w:t>[191]</w:t>
            </w:r>
            <w:r w:rsidRPr="001E5DD2">
              <w:fldChar w:fldCharType="end"/>
            </w:r>
          </w:p>
        </w:tc>
        <w:tc>
          <w:tcPr>
            <w:tcW w:w="884" w:type="dxa"/>
            <w:tcMar>
              <w:right w:w="57" w:type="dxa"/>
            </w:tcMar>
          </w:tcPr>
          <w:p w14:paraId="2525A1DB" w14:textId="77777777" w:rsidR="002977DF" w:rsidRPr="001E5DD2" w:rsidRDefault="002977DF" w:rsidP="00D64B57">
            <w:pPr>
              <w:widowControl w:val="0"/>
              <w:ind w:firstLine="0"/>
            </w:pPr>
          </w:p>
        </w:tc>
        <w:tc>
          <w:tcPr>
            <w:tcW w:w="1276" w:type="dxa"/>
          </w:tcPr>
          <w:p w14:paraId="2FBF2421" w14:textId="15D2B00D" w:rsidR="002977DF" w:rsidRPr="001E5DD2" w:rsidRDefault="001E5DD2" w:rsidP="00D64B57">
            <w:pPr>
              <w:widowControl w:val="0"/>
              <w:ind w:firstLine="0"/>
            </w:pPr>
            <w:r w:rsidRPr="001E5DD2">
              <w:t>United States</w:t>
            </w:r>
          </w:p>
        </w:tc>
        <w:tc>
          <w:tcPr>
            <w:tcW w:w="851" w:type="dxa"/>
          </w:tcPr>
          <w:p w14:paraId="52D9CA19" w14:textId="77777777" w:rsidR="002977DF" w:rsidRPr="001E5DD2" w:rsidRDefault="002977DF" w:rsidP="00D64B57">
            <w:pPr>
              <w:widowControl w:val="0"/>
              <w:ind w:firstLine="0"/>
            </w:pPr>
            <w:r w:rsidRPr="001E5DD2">
              <w:t>P</w:t>
            </w:r>
          </w:p>
        </w:tc>
        <w:tc>
          <w:tcPr>
            <w:tcW w:w="567" w:type="dxa"/>
          </w:tcPr>
          <w:p w14:paraId="082AFF32" w14:textId="77777777" w:rsidR="002977DF" w:rsidRPr="001E5DD2" w:rsidRDefault="002977DF" w:rsidP="00D64B57">
            <w:pPr>
              <w:widowControl w:val="0"/>
              <w:ind w:firstLine="0"/>
            </w:pPr>
            <w:r w:rsidRPr="001E5DD2">
              <w:t>1982 -</w:t>
            </w:r>
          </w:p>
        </w:tc>
        <w:tc>
          <w:tcPr>
            <w:tcW w:w="567" w:type="dxa"/>
          </w:tcPr>
          <w:p w14:paraId="748CDA08" w14:textId="77777777" w:rsidR="002977DF" w:rsidRPr="001E5DD2" w:rsidRDefault="002977DF" w:rsidP="00D64B57">
            <w:pPr>
              <w:widowControl w:val="0"/>
              <w:ind w:firstLine="0"/>
            </w:pPr>
            <w:r w:rsidRPr="001E5DD2">
              <w:t>1982,</w:t>
            </w:r>
          </w:p>
        </w:tc>
        <w:tc>
          <w:tcPr>
            <w:tcW w:w="567" w:type="dxa"/>
          </w:tcPr>
          <w:p w14:paraId="5A955FF0" w14:textId="77777777" w:rsidR="002977DF" w:rsidRPr="001E5DD2" w:rsidRDefault="002977DF" w:rsidP="00D64B57">
            <w:pPr>
              <w:widowControl w:val="0"/>
              <w:ind w:firstLine="0"/>
            </w:pPr>
            <w:r w:rsidRPr="001E5DD2">
              <w:t>1992</w:t>
            </w:r>
          </w:p>
        </w:tc>
        <w:tc>
          <w:tcPr>
            <w:tcW w:w="708" w:type="dxa"/>
            <w:tcMar>
              <w:right w:w="227" w:type="dxa"/>
            </w:tcMar>
          </w:tcPr>
          <w:p w14:paraId="2F8E5DC5" w14:textId="77777777" w:rsidR="002977DF" w:rsidRPr="001E5DD2" w:rsidRDefault="002977DF" w:rsidP="00D64B57">
            <w:pPr>
              <w:widowControl w:val="0"/>
              <w:ind w:firstLine="0"/>
              <w:jc w:val="right"/>
            </w:pPr>
            <w:r w:rsidRPr="001E5DD2">
              <w:t>35</w:t>
            </w:r>
          </w:p>
        </w:tc>
        <w:tc>
          <w:tcPr>
            <w:tcW w:w="1276" w:type="dxa"/>
          </w:tcPr>
          <w:p w14:paraId="03B01168" w14:textId="77777777" w:rsidR="002977DF" w:rsidRPr="001E5DD2" w:rsidRDefault="002977DF" w:rsidP="00D64B57">
            <w:pPr>
              <w:widowControl w:val="0"/>
              <w:ind w:firstLine="0"/>
            </w:pPr>
          </w:p>
        </w:tc>
      </w:tr>
      <w:tr w:rsidR="005D0462" w:rsidRPr="001E5DD2" w14:paraId="29CE5811" w14:textId="77777777" w:rsidTr="001F5B03">
        <w:tc>
          <w:tcPr>
            <w:tcW w:w="1242" w:type="dxa"/>
          </w:tcPr>
          <w:p w14:paraId="38201219" w14:textId="77777777" w:rsidR="002977DF" w:rsidRPr="001E5DD2" w:rsidRDefault="002977DF" w:rsidP="00D64B57">
            <w:pPr>
              <w:widowControl w:val="0"/>
              <w:ind w:firstLine="0"/>
            </w:pPr>
            <w:r w:rsidRPr="001E5DD2">
              <w:t>ZHONG</w:t>
            </w:r>
          </w:p>
        </w:tc>
        <w:tc>
          <w:tcPr>
            <w:tcW w:w="709" w:type="dxa"/>
          </w:tcPr>
          <w:p w14:paraId="41631762" w14:textId="77777777" w:rsidR="002977DF" w:rsidRPr="001E5DD2" w:rsidRDefault="002977DF" w:rsidP="00D64B57">
            <w:pPr>
              <w:widowControl w:val="0"/>
              <w:ind w:firstLine="0"/>
            </w:pPr>
            <w:r w:rsidRPr="001E5DD2">
              <w:fldChar w:fldCharType="begin"/>
            </w:r>
            <w:r w:rsidRPr="001E5DD2">
              <w:instrText xml:space="preserve"> ADDIN REFMGR.CITE &lt;Refman&gt;&lt;Cite&gt;&lt;Author&gt;Zhong&lt;/Author&gt;&lt;Year&gt;1999&lt;/Year&gt;&lt;RecNum&gt;ZHONG1999&lt;/RecNum&gt;&lt;IDText&gt;A case-control study of lung cancer and environmental tobacco smoke among nonsmoking women living in Shanghai, China&lt;/IDText&gt;&lt;MDL Ref_Type="Journal"&gt;&lt;Ref_Type&gt;Journal&lt;/Ref_Type&gt;&lt;Ref_ID&gt;ZHONG1999&lt;/Ref_ID&gt;&lt;Title_Primary&gt;A case-control study of lung cancer and environmental tobacco smoke among nonsmoking women living in Shanghai, China&lt;/Title_Primary&gt;&lt;Authors_Primary&gt;Zhong,L.&lt;/Authors_Primary&gt;&lt;Authors_Primary&gt;Goldberg,M.S.&lt;/Authors_Primary&gt;&lt;Authors_Primary&gt;Gao,Y-T.&lt;/Authors_Primary&gt;&lt;Authors_Primary&gt;Jin,F.&lt;/Authors_Primary&gt;&lt;Date_Primary&gt;1999&lt;/Date_Primary&gt;&lt;Keywords&gt;ETS&lt;/Keywords&gt;&lt;Keywords&gt;LUNGC&lt;/Keywords&gt;&lt;Keywords&gt;CHINA&lt;/Keywords&gt;&lt;Keywords&gt;GENETICS&lt;/Keywords&gt;&lt;Keywords&gt;FAMILY-HISTORY&lt;/Keywords&gt;&lt;Keywords&gt;OCCUPGEN&lt;/Keywords&gt;&lt;Keywords&gt;CAROTENE&lt;/Keywords&gt;&lt;Keywords&gt;VITAMINC&lt;/Keywords&gt;&lt;Keywords&gt;IESLCN&lt;/Keywords&gt;&lt;Keywords&gt;TMALC1&lt;/Keywords&gt;&lt;Keywords&gt;LCAD_DIAG_N-E3&lt;/Keywords&gt;&lt;Keywords&gt;LCAD_FREQ_YD&lt;/Keywords&gt;&lt;Keywords&gt;LCAD_RISKF_N-G2&lt;/Keywords&gt;&lt;Reprint&gt;In File&lt;/Reprint&gt;&lt;Start_Page&gt;607&lt;/Start_Page&gt;&lt;End_Page&gt;616&lt;/End_Page&gt;&lt;Periodical&gt;Cancer Causes Control&lt;/Periodical&gt;&lt;Volume&gt;10&lt;/Volume&gt;&lt;User_Def_3&gt;1083&lt;/User_Def_3&gt;&lt;User_Def_5&gt;15121999&lt;/User_Def_5&gt;&lt;Availability&gt;11112015&lt;/Availability&gt;&lt;Misc_3&gt;15121999/Y&lt;/Misc_3&gt;&lt;Address&gt;&lt;u&gt;P1(K)&lt;/u&gt; G1A D1 12J&lt;/Address&gt;&lt;Web_URL_Link1&gt;&lt;u&gt;x:\refscan\ZHONG1999.pdf&lt;/u&gt;;&lt;u&gt;t:\pauline\reviews\pdf\1083.pdf&lt;/u&gt;&lt;/Web_URL_Link1&gt;&lt;Web_URL_Link2&gt;10616829&lt;/Web_URL_Link2&gt;&lt;ZZ_JournalFull&gt;&lt;f name="System"&gt;Cancer Causes &amp;amp; Control : CCC&lt;/f&gt;&lt;/ZZ_JournalFull&gt;&lt;ZZ_JournalStdAbbrev&gt;&lt;f name="System"&gt;Cancer Causes Control&lt;/f&gt;&lt;/ZZ_JournalStdAbbrev&gt;&lt;ZZ_JournalUser1&gt;&lt;f name="System"&gt;Cancer Causes and Control&lt;/f&gt;&lt;/ZZ_JournalUser1&gt;&lt;ZZ_JournalUser2&gt;&lt;f name="System"&gt;Cancer Causes &amp;amp; Control&lt;/f&gt;&lt;/ZZ_JournalUser2&gt;&lt;ZZ_WorkformID&gt;1&lt;/ZZ_WorkformID&gt;&lt;/MDL&gt;&lt;/Cite&gt;&lt;/Refman&gt;</w:instrText>
            </w:r>
            <w:r w:rsidRPr="001E5DD2">
              <w:fldChar w:fldCharType="separate"/>
            </w:r>
            <w:r w:rsidRPr="001E5DD2">
              <w:rPr>
                <w:vertAlign w:val="superscript"/>
              </w:rPr>
              <w:t>[54]</w:t>
            </w:r>
            <w:r w:rsidRPr="001E5DD2">
              <w:fldChar w:fldCharType="end"/>
            </w:r>
          </w:p>
        </w:tc>
        <w:tc>
          <w:tcPr>
            <w:tcW w:w="884" w:type="dxa"/>
            <w:tcMar>
              <w:right w:w="57" w:type="dxa"/>
            </w:tcMar>
          </w:tcPr>
          <w:p w14:paraId="1184DD53" w14:textId="77777777" w:rsidR="002977DF" w:rsidRPr="001E5DD2" w:rsidRDefault="002977DF" w:rsidP="00D64B57">
            <w:pPr>
              <w:widowControl w:val="0"/>
              <w:ind w:firstLine="0"/>
            </w:pPr>
          </w:p>
        </w:tc>
        <w:tc>
          <w:tcPr>
            <w:tcW w:w="1276" w:type="dxa"/>
          </w:tcPr>
          <w:p w14:paraId="312B8103" w14:textId="77777777" w:rsidR="002977DF" w:rsidRPr="001E5DD2" w:rsidRDefault="002977DF" w:rsidP="00D64B57">
            <w:pPr>
              <w:widowControl w:val="0"/>
              <w:ind w:firstLine="0"/>
            </w:pPr>
            <w:r w:rsidRPr="001E5DD2">
              <w:t>China</w:t>
            </w:r>
          </w:p>
        </w:tc>
        <w:tc>
          <w:tcPr>
            <w:tcW w:w="851" w:type="dxa"/>
          </w:tcPr>
          <w:p w14:paraId="6D010AFB" w14:textId="77777777" w:rsidR="002977DF" w:rsidRPr="001E5DD2" w:rsidRDefault="002977DF" w:rsidP="00D64B57">
            <w:pPr>
              <w:widowControl w:val="0"/>
              <w:ind w:firstLine="0"/>
            </w:pPr>
            <w:r w:rsidRPr="001E5DD2">
              <w:t>CC</w:t>
            </w:r>
          </w:p>
        </w:tc>
        <w:tc>
          <w:tcPr>
            <w:tcW w:w="567" w:type="dxa"/>
          </w:tcPr>
          <w:p w14:paraId="5C0F368B" w14:textId="77777777" w:rsidR="002977DF" w:rsidRPr="001E5DD2" w:rsidRDefault="002977DF" w:rsidP="00D64B57">
            <w:pPr>
              <w:widowControl w:val="0"/>
              <w:ind w:firstLine="0"/>
            </w:pPr>
            <w:r w:rsidRPr="001E5DD2">
              <w:t>1992 -</w:t>
            </w:r>
          </w:p>
        </w:tc>
        <w:tc>
          <w:tcPr>
            <w:tcW w:w="567" w:type="dxa"/>
          </w:tcPr>
          <w:p w14:paraId="4EAC59F9" w14:textId="77777777" w:rsidR="002977DF" w:rsidRPr="001E5DD2" w:rsidRDefault="002977DF" w:rsidP="00D64B57">
            <w:pPr>
              <w:widowControl w:val="0"/>
              <w:ind w:firstLine="0"/>
            </w:pPr>
            <w:r w:rsidRPr="001E5DD2">
              <w:t>1994</w:t>
            </w:r>
          </w:p>
        </w:tc>
        <w:tc>
          <w:tcPr>
            <w:tcW w:w="567" w:type="dxa"/>
          </w:tcPr>
          <w:p w14:paraId="45047960" w14:textId="77777777" w:rsidR="002977DF" w:rsidRPr="001E5DD2" w:rsidRDefault="002977DF" w:rsidP="00D64B57">
            <w:pPr>
              <w:widowControl w:val="0"/>
              <w:ind w:firstLine="0"/>
            </w:pPr>
          </w:p>
        </w:tc>
        <w:tc>
          <w:tcPr>
            <w:tcW w:w="708" w:type="dxa"/>
            <w:tcMar>
              <w:right w:w="227" w:type="dxa"/>
            </w:tcMar>
          </w:tcPr>
          <w:p w14:paraId="57B1427F" w14:textId="77777777" w:rsidR="002977DF" w:rsidRPr="001E5DD2" w:rsidRDefault="002977DF" w:rsidP="00D64B57">
            <w:pPr>
              <w:widowControl w:val="0"/>
              <w:ind w:firstLine="0"/>
              <w:jc w:val="right"/>
            </w:pPr>
            <w:r w:rsidRPr="001E5DD2">
              <w:t>504</w:t>
            </w:r>
          </w:p>
        </w:tc>
        <w:tc>
          <w:tcPr>
            <w:tcW w:w="1276" w:type="dxa"/>
          </w:tcPr>
          <w:p w14:paraId="4650EE2F" w14:textId="77777777" w:rsidR="002977DF" w:rsidRPr="001E5DD2" w:rsidRDefault="002977DF" w:rsidP="00D64B57">
            <w:pPr>
              <w:widowControl w:val="0"/>
              <w:ind w:firstLine="0"/>
            </w:pPr>
            <w:r w:rsidRPr="001E5DD2">
              <w:t>Dur 6m</w:t>
            </w:r>
          </w:p>
        </w:tc>
      </w:tr>
      <w:tr w:rsidR="005D0462" w:rsidRPr="001E5DD2" w14:paraId="30CB0FCA" w14:textId="77777777" w:rsidTr="001F5B03">
        <w:tc>
          <w:tcPr>
            <w:tcW w:w="1242" w:type="dxa"/>
          </w:tcPr>
          <w:p w14:paraId="6C155997" w14:textId="77777777" w:rsidR="002977DF" w:rsidRPr="001E5DD2" w:rsidRDefault="002977DF" w:rsidP="00D64B57">
            <w:pPr>
              <w:widowControl w:val="0"/>
              <w:ind w:firstLine="0"/>
            </w:pPr>
            <w:r w:rsidRPr="001E5DD2">
              <w:t>LEECH</w:t>
            </w:r>
          </w:p>
        </w:tc>
        <w:tc>
          <w:tcPr>
            <w:tcW w:w="709" w:type="dxa"/>
          </w:tcPr>
          <w:p w14:paraId="0A1AF8C2" w14:textId="77777777" w:rsidR="002977DF" w:rsidRPr="001E5DD2" w:rsidRDefault="002977DF" w:rsidP="00D64B57">
            <w:pPr>
              <w:widowControl w:val="0"/>
              <w:ind w:firstLine="0"/>
            </w:pPr>
            <w:r w:rsidRPr="001E5DD2">
              <w:fldChar w:fldCharType="begin"/>
            </w:r>
            <w:r w:rsidRPr="001E5DD2">
              <w:instrText xml:space="preserve"> ADDIN REFMGR.CITE &lt;Refman&gt;&lt;Cite&gt;&lt;Author&gt;Lee&lt;/Author&gt;&lt;Year&gt;2000&lt;/Year&gt;&lt;RecNum&gt;LEE2000A&lt;/RecNum&gt;&lt;IDText&gt;Lifetime environmental exposure to tobacco smoke and primary lung cancer of non-smoking Taiwanese women&lt;/IDText&gt;&lt;MDL Ref_Type="Journal"&gt;&lt;Ref_Type&gt;Journal&lt;/Ref_Type&gt;&lt;Ref_ID&gt;LEE2000A&lt;/Ref_ID&gt;&lt;Title_Primary&gt;Lifetime environmental exposure to tobacco smoke and primary lung cancer of non-smoking Taiwanese women&lt;/Title_Primary&gt;&lt;Authors_Primary&gt;Lee,C-H.&lt;/Authors_Primary&gt;&lt;Authors_Primary&gt;Ko,Y-C.&lt;/Authors_Primary&gt;&lt;Authors_Primary&gt;Goggins,W.&lt;/Authors_Primary&gt;&lt;Authors_Primary&gt;Huang,J-J.&lt;/Authors_Primary&gt;&lt;Authors_Primary&gt;Huang,M-S.&lt;/Authors_Primary&gt;&lt;Authors_Primary&gt;Kao,E-L.&lt;/Authors_Primary&gt;&lt;Authors_Primary&gt;Wang,H-Z.&lt;/Authors_Primary&gt;&lt;Date_Primary&gt;2000&lt;/Date_Primary&gt;&lt;Keywords&gt;ETS&lt;/Keywords&gt;&lt;Keywords&gt;LUNGC&lt;/Keywords&gt;&lt;Keywords&gt;TAIWAN&lt;/Keywords&gt;&lt;Keywords&gt;IESLCN&lt;/Keywords&gt;&lt;Keywords&gt;TMALC1&lt;/Keywords&gt;&lt;Keywords&gt;LCAD_DIAG_N-E3&lt;/Keywords&gt;&lt;Keywords&gt;LCAD_FREQ_YD&lt;/Keywords&gt;&lt;Keywords&gt;LCAD_RISKF_N-G2&lt;/Keywords&gt;&lt;Reprint&gt;In File&lt;/Reprint&gt;&lt;Start_Page&gt;224&lt;/Start_Page&gt;&lt;End_Page&gt;231&lt;/End_Page&gt;&lt;Periodical&gt;Int.J.Epidemiol.&lt;/Periodical&gt;&lt;Volume&gt;29&lt;/Volume&gt;&lt;User_Def_2&gt;10.1093/ije/29.2.224&lt;/User_Def_2&gt;&lt;User_Def_3&gt;1101&lt;/User_Def_3&gt;&lt;User_Def_5&gt;18042000&lt;/User_Def_5&gt;&lt;Availability&gt;16092015&lt;/Availability&gt;&lt;Misc_3&gt;18042000/Y&lt;/Misc_3&gt;&lt;Address&gt;&lt;u&gt;P1(K)&lt;/u&gt;&lt;/Address&gt;&lt;Web_URL_Link1&gt;x:\refscan\LEE2000A.pdf;&lt;u&gt;t:\pauline\reviews\pdf\1101.pdf&lt;/u&gt;&lt;/Web_URL_Link1&gt;&lt;Web_URL_Link2&gt;10817117&lt;/Web_URL_Link2&gt;&lt;Web_URL_Link3&gt;&lt;u&gt;http://ije.oxfordjournals.org/content/29/2/224.full.pdf+html&lt;/u&gt;&lt;/Web_URL_Link3&gt;&lt;ZZ_JournalFull&gt;&lt;f name="System"&gt;International Journal of Epidemiology&lt;/f&gt;&lt;/ZZ_JournalFull&gt;&lt;ZZ_JournalStdAbbrev&gt;&lt;f name="System"&gt;Int.J.Epidemiol.&lt;/f&gt;&lt;/ZZ_JournalStdAbbrev&gt;&lt;ZZ_WorkformID&gt;1&lt;/ZZ_WorkformID&gt;&lt;/MDL&gt;&lt;/Cite&gt;&lt;/Refman&gt;</w:instrText>
            </w:r>
            <w:r w:rsidRPr="001E5DD2">
              <w:fldChar w:fldCharType="separate"/>
            </w:r>
            <w:r w:rsidRPr="001E5DD2">
              <w:rPr>
                <w:vertAlign w:val="superscript"/>
              </w:rPr>
              <w:t>[37]</w:t>
            </w:r>
            <w:r w:rsidRPr="001E5DD2">
              <w:fldChar w:fldCharType="end"/>
            </w:r>
          </w:p>
        </w:tc>
        <w:tc>
          <w:tcPr>
            <w:tcW w:w="884" w:type="dxa"/>
            <w:tcMar>
              <w:right w:w="57" w:type="dxa"/>
            </w:tcMar>
          </w:tcPr>
          <w:p w14:paraId="47C5EA8A" w14:textId="77777777" w:rsidR="002977DF" w:rsidRPr="001E5DD2" w:rsidRDefault="002977DF" w:rsidP="00D64B57">
            <w:pPr>
              <w:widowControl w:val="0"/>
              <w:ind w:firstLine="0"/>
            </w:pPr>
            <w:r w:rsidRPr="001E5DD2">
              <w:fldChar w:fldCharType="begin"/>
            </w:r>
            <w:r w:rsidRPr="001E5DD2">
              <w:instrText xml:space="preserve"> ADDIN REFMGR.CITE &lt;Refman&gt;&lt;Cite&gt;&lt;Author&gt;Ko&lt;/Author&gt;&lt;Year&gt;1997&lt;/Year&gt;&lt;RecNum&gt;KO1997&lt;/RecNum&gt;&lt;IDText&gt;Risk factors for primary lung cancer among non-smoking women in Taiwan&lt;/IDText&gt;&lt;MDL Ref_Type="Journal"&gt;&lt;Ref_Type&gt;Journal&lt;/Ref_Type&gt;&lt;Ref_ID&gt;KO1997&lt;/Ref_ID&gt;&lt;Title_Primary&gt;Risk factors for primary lung cancer among non-smoking women in Taiwan&lt;/Title_Primary&gt;&lt;Authors_Primary&gt;Ko,Y-C.&lt;/Authors_Primary&gt;&lt;Authors_Primary&gt;Lee,C-H.&lt;/Authors_Primary&gt;&lt;Authors_Primary&gt;Chen,M-J.&lt;/Authors_Primary&gt;&lt;Authors_Primary&gt;Huang,C-C.&lt;/Authors_Primary&gt;&lt;Authors_Primary&gt;Chang,W-Y.&lt;/Authors_Primary&gt;&lt;Authors_Primary&gt;Lin,H-J.&lt;/Authors_Primary&gt;&lt;Authors_Primary&gt;Wang,H-Z.&lt;/Authors_Primary&gt;&lt;Authors_Primary&gt;Chang,P-Y.&lt;/Authors_Primary&gt;&lt;Date_Primary&gt;1997&lt;/Date_Primary&gt;&lt;Keywords&gt;ETS&lt;/Keywords&gt;&lt;Keywords&gt;LUNGC&lt;/Keywords&gt;&lt;Keywords&gt;TAIWAN&lt;/Keywords&gt;&lt;Keywords&gt;IESLCYD&lt;/Keywords&gt;&lt;Keywords&gt;TMALC2&lt;/Keywords&gt;&lt;Keywords&gt;LCAD_DIAG_N-E3&lt;/Keywords&gt;&lt;Keywords&gt;LCAD_FREQ_N-B2&lt;/Keywords&gt;&lt;Keywords&gt;LCAD_RISKF_N-G2&lt;/Keywords&gt;&lt;Reprint&gt;In File&lt;/Reprint&gt;&lt;Start_Page&gt;24&lt;/Start_Page&gt;&lt;End_Page&gt;31&lt;/End_Page&gt;&lt;Periodical&gt;Int.J.Epidemiol.&lt;/Periodical&gt;&lt;Volume&gt;26&lt;/Volume&gt;&lt;Issue&gt;1&lt;/Issue&gt;&lt;User_Def_2&gt;10.1093/ije/26.1.24&lt;/User_Def_2&gt;&lt;User_Def_3&gt;919&lt;/User_Def_3&gt;&lt;User_Def_5&gt;01041997&lt;/User_Def_5&gt;&lt;Availability&gt;25092015&lt;/Availability&gt;&lt;Misc_3&gt;20012000/Y&lt;/Misc_3&gt;&lt;Address&gt;&lt;u&gt;P1(K)&lt;/u&gt;&lt;/Address&gt;&lt;Web_URL_Link1&gt;&lt;u&gt;x:\refscan\KO1997.pdf&lt;/u&gt;;&lt;u&gt;t:\pauline\reviews\pdf\919.pdf&lt;/u&gt;&lt;/Web_URL_Link1&gt;&lt;Web_URL_Link2&gt;9126500&lt;/Web_URL_Link2&gt;&lt;Web_URL_Link3&gt;&lt;u&gt;http://ije.oxfordjournals.org/content/26/1/24.full.pdf&lt;/u&gt;&lt;/Web_URL_Link3&gt;&lt;ZZ_JournalFull&gt;&lt;f name="System"&gt;International Journal of Epidemiology&lt;/f&gt;&lt;/ZZ_JournalFull&gt;&lt;ZZ_JournalStdAbbrev&gt;&lt;f name="System"&gt;Int.J.Epidemiol.&lt;/f&gt;&lt;/ZZ_JournalStdAbbrev&gt;&lt;ZZ_WorkformID&gt;1&lt;/ZZ_WorkformID&gt;&lt;/MDL&gt;&lt;/Cite&gt;&lt;Cite&gt;&lt;Author&gt;Ko&lt;/Author&gt;&lt;Year&gt;2000&lt;/Year&gt;&lt;RecNum&gt;KO2000&lt;/RecNum&gt;&lt;IDText&gt;Chinese food cooking and lung cancer in women nonsmokers&lt;/IDText&gt;&lt;MDL Ref_Type="Journal"&gt;&lt;Ref_Type&gt;Journal&lt;/Ref_Type&gt;&lt;Ref_ID&gt;KO2000&lt;/Ref_ID&gt;&lt;Title_Primary&gt;Chinese food cooking and lung cancer in women nonsmokers&lt;/Title_Primary&gt;&lt;Authors_Primary&gt;Ko,Y-C.&lt;/Authors_Primary&gt;&lt;Authors_Primary&gt;Cheng,L.S-C.&lt;/Authors_Primary&gt;&lt;Authors_Primary&gt;Lee,C-H.&lt;/Authors_Primary&gt;&lt;Authors_Primary&gt;Huang,J-J.&lt;/Authors_Primary&gt;&lt;Authors_Primary&gt;Huang,M-S.&lt;/Authors_Primary&gt;&lt;Authors_Primary&gt;Kao,E-L.&lt;/Authors_Primary&gt;&lt;Authors_Primary&gt;Wang,H-Z.&lt;/Authors_Primary&gt;&lt;Authors_Primary&gt;Lin,H-J.&lt;/Authors_Primary&gt;&lt;Date_Primary&gt;2000&lt;/Date_Primary&gt;&lt;Keywords&gt;CHINA&lt;/Keywords&gt;&lt;Keywords&gt;DIET&lt;/Keywords&gt;&lt;Keywords&gt;ETS&lt;/Keywords&gt;&lt;Keywords&gt;IESLCN&lt;/Keywords&gt;&lt;Keywords&gt;LUNGC&lt;/Keywords&gt;&lt;Keywords&gt;NONSMOKER&lt;/Keywords&gt;&lt;Keywords&gt;TMALC2&lt;/Keywords&gt;&lt;Keywords&gt;LCAD_DIAG_N-E3&lt;/Keywords&gt;&lt;Keywords&gt;LCAD_FREQ_N-B2&lt;/Keywords&gt;&lt;Keywords&gt;LCAD_RISKF_N-G2&lt;/Keywords&gt;&lt;Reprint&gt;In File&lt;/Reprint&gt;&lt;Start_Page&gt;140&lt;/Start_Page&gt;&lt;End_Page&gt;147&lt;/End_Page&gt;&lt;Periodical&gt;Am.J.Epidemiol.&lt;/Periodical&gt;&lt;Volume&gt;151&lt;/Volume&gt;&lt;Issue&gt;2&lt;/Issue&gt;&lt;User_Def_2&gt;10.1093/oxfordjournals.aje.a010181&lt;/User_Def_2&gt;&lt;User_Def_5&gt;10022000&lt;/User_Def_5&gt;&lt;Availability&gt;24092015&lt;/Availability&gt;&lt;Misc_3&gt;10022000/Y&lt;/Misc_3&gt;&lt;Address&gt;D1 &lt;u&gt;P1&lt;/u&gt;&lt;/Address&gt;&lt;Web_URL_Link1&gt;&lt;u&gt;x:\refscan\KO2000.pdf&lt;/u&gt;&lt;/Web_URL_Link1&gt;&lt;Web_URL_Link2&gt;10645816&lt;/Web_URL_Link2&gt;&lt;Web_URL_Link3&gt;&lt;u&gt;http://aje.oxfordjournals.org/content/151/2/140.full.pdf&lt;/u&gt;&lt;/Web_URL_Link3&gt;&lt;ZZ_JournalFull&gt;&lt;f name="System"&gt;American Journal of Epidemiology&lt;/f&gt;&lt;/ZZ_JournalFull&gt;&lt;ZZ_JournalStdAbbrev&gt;&lt;f name="System"&gt;Am.J.Epidemiol.&lt;/f&gt;&lt;/ZZ_JournalStdAbbrev&gt;&lt;ZZ_JournalUser2&gt;&lt;f name="System"&gt;Am.J.Epidem.&lt;/f&gt;&lt;/ZZ_JournalUser2&gt;&lt;ZZ_WorkformID&gt;1&lt;/ZZ_WorkformID&gt;&lt;/MDL&gt;&lt;/Cite&gt;&lt;Cite&gt;&lt;Author&gt;Lee&lt;/Author&gt;&lt;Year&gt;2001&lt;/Year&gt;&lt;RecNum&gt;LEE2001K&lt;/RecNum&gt;&lt;IDText&gt;A review of the epidemiology of heart disease related to active smoking. The role of amount smoked, age and time quit smoking&lt;/IDText&gt;&lt;MDL Ref_Type="Book, Whole"&gt;&lt;Ref_Type&gt;Book, Whole&lt;/Ref_Type&gt;&lt;Ref_ID&gt;LEE2001K&lt;/Ref_ID&gt;&lt;Title_Primary&gt;A review of the epidemiology of heart disease related to active smoking. The role of amount smoked, age and time quit smoking&lt;/Title_Primary&gt;&lt;Authors_Primary&gt;Lee,P.N.&lt;/Authors_Primary&gt;&lt;Date_Primary&gt;2001&lt;/Date_Primary&gt;&lt;Keywords&gt;CHD&lt;/Keywords&gt;&lt;Keywords&gt;SMOKING&lt;/Keywords&gt;&lt;Keywords&gt;REVIEW&lt;/Keywords&gt;&lt;Reprint&gt;In File&lt;/Reprint&gt;&lt;End_Page&gt;32 + tables and appendices&lt;/End_Page&gt;&lt;Pub_Place&gt;Sutton, Surrey&lt;/Pub_Place&gt;&lt;Publisher&gt;P N Lee Statistics and Computing Ltd&lt;/Publisher&gt;&lt;User_Def_5&gt;10012002&lt;/User_Def_5&gt;&lt;Availability&gt;13092012&lt;/Availability&gt;&lt;Misc_3&gt;10012002/Y&lt;/Misc_3&gt;&lt;Address&gt;H15 ELEC&lt;/Address&gt;&lt;Web_URL&gt;&lt;u&gt;www.pnlee.co.uk/Reports.htm&lt;/u&gt; [Download LEE2001K]&lt;/Web_URL&gt;&lt;Web_URL_Link1&gt;&lt;u&gt;x:\refscan\LEE2001K.pdf&lt;/u&gt;&lt;/Web_URL_Link1&gt;&lt;ZZ_WorkformID&gt;2&lt;/ZZ_WorkformID&gt;&lt;/MDL&gt;&lt;/Cite&gt;&lt;/Refman&gt;</w:instrText>
            </w:r>
            <w:r w:rsidRPr="001E5DD2">
              <w:fldChar w:fldCharType="separate"/>
            </w:r>
            <w:r w:rsidRPr="001E5DD2">
              <w:rPr>
                <w:vertAlign w:val="superscript"/>
              </w:rPr>
              <w:t>[192-194]</w:t>
            </w:r>
            <w:r w:rsidRPr="001E5DD2">
              <w:fldChar w:fldCharType="end"/>
            </w:r>
          </w:p>
        </w:tc>
        <w:tc>
          <w:tcPr>
            <w:tcW w:w="1276" w:type="dxa"/>
          </w:tcPr>
          <w:p w14:paraId="0EC39597" w14:textId="77777777" w:rsidR="002977DF" w:rsidRPr="001E5DD2" w:rsidRDefault="002977DF" w:rsidP="00D64B57">
            <w:pPr>
              <w:widowControl w:val="0"/>
              <w:ind w:firstLine="0"/>
            </w:pPr>
            <w:r w:rsidRPr="001E5DD2">
              <w:t>Taiwan</w:t>
            </w:r>
          </w:p>
        </w:tc>
        <w:tc>
          <w:tcPr>
            <w:tcW w:w="851" w:type="dxa"/>
          </w:tcPr>
          <w:p w14:paraId="004E7316" w14:textId="77777777" w:rsidR="002977DF" w:rsidRPr="001E5DD2" w:rsidRDefault="002977DF" w:rsidP="00D64B57">
            <w:pPr>
              <w:widowControl w:val="0"/>
              <w:ind w:firstLine="0"/>
            </w:pPr>
            <w:r w:rsidRPr="001E5DD2">
              <w:t>CC</w:t>
            </w:r>
          </w:p>
        </w:tc>
        <w:tc>
          <w:tcPr>
            <w:tcW w:w="567" w:type="dxa"/>
          </w:tcPr>
          <w:p w14:paraId="5CA1D36E" w14:textId="77777777" w:rsidR="002977DF" w:rsidRPr="001E5DD2" w:rsidRDefault="002977DF" w:rsidP="00D64B57">
            <w:pPr>
              <w:widowControl w:val="0"/>
              <w:ind w:firstLine="0"/>
            </w:pPr>
            <w:r w:rsidRPr="001E5DD2">
              <w:t>1992 -</w:t>
            </w:r>
          </w:p>
        </w:tc>
        <w:tc>
          <w:tcPr>
            <w:tcW w:w="567" w:type="dxa"/>
          </w:tcPr>
          <w:p w14:paraId="473904E5" w14:textId="77777777" w:rsidR="002977DF" w:rsidRPr="001E5DD2" w:rsidRDefault="002977DF" w:rsidP="00D64B57">
            <w:pPr>
              <w:widowControl w:val="0"/>
              <w:ind w:firstLine="0"/>
            </w:pPr>
            <w:r w:rsidRPr="001E5DD2">
              <w:t>1998</w:t>
            </w:r>
          </w:p>
        </w:tc>
        <w:tc>
          <w:tcPr>
            <w:tcW w:w="567" w:type="dxa"/>
          </w:tcPr>
          <w:p w14:paraId="717D9690" w14:textId="77777777" w:rsidR="002977DF" w:rsidRPr="001E5DD2" w:rsidRDefault="002977DF" w:rsidP="00D64B57">
            <w:pPr>
              <w:widowControl w:val="0"/>
              <w:ind w:firstLine="0"/>
            </w:pPr>
          </w:p>
        </w:tc>
        <w:tc>
          <w:tcPr>
            <w:tcW w:w="708" w:type="dxa"/>
            <w:tcMar>
              <w:right w:w="227" w:type="dxa"/>
            </w:tcMar>
          </w:tcPr>
          <w:p w14:paraId="7A05F630" w14:textId="77777777" w:rsidR="002977DF" w:rsidRPr="001E5DD2" w:rsidRDefault="002977DF" w:rsidP="00D64B57">
            <w:pPr>
              <w:widowControl w:val="0"/>
              <w:ind w:firstLine="0"/>
              <w:jc w:val="right"/>
            </w:pPr>
            <w:r w:rsidRPr="001E5DD2">
              <w:t>268</w:t>
            </w:r>
          </w:p>
        </w:tc>
        <w:tc>
          <w:tcPr>
            <w:tcW w:w="1276" w:type="dxa"/>
          </w:tcPr>
          <w:p w14:paraId="51C29496" w14:textId="77777777" w:rsidR="002977DF" w:rsidRPr="001E5DD2" w:rsidRDefault="002977DF" w:rsidP="00D64B57">
            <w:pPr>
              <w:widowControl w:val="0"/>
              <w:ind w:firstLine="0"/>
            </w:pPr>
            <w:r w:rsidRPr="001E5DD2">
              <w:t>N400</w:t>
            </w:r>
          </w:p>
        </w:tc>
      </w:tr>
      <w:tr w:rsidR="005D0462" w:rsidRPr="001E5DD2" w14:paraId="74EA8643" w14:textId="77777777" w:rsidTr="001F5B03">
        <w:tc>
          <w:tcPr>
            <w:tcW w:w="1242" w:type="dxa"/>
          </w:tcPr>
          <w:p w14:paraId="7929954A" w14:textId="77777777" w:rsidR="002977DF" w:rsidRPr="001E5DD2" w:rsidRDefault="002977DF" w:rsidP="00D64B57">
            <w:pPr>
              <w:widowControl w:val="0"/>
              <w:ind w:firstLine="0"/>
            </w:pPr>
            <w:r w:rsidRPr="001E5DD2">
              <w:t>MALATS</w:t>
            </w:r>
          </w:p>
        </w:tc>
        <w:tc>
          <w:tcPr>
            <w:tcW w:w="709" w:type="dxa"/>
          </w:tcPr>
          <w:p w14:paraId="4B514113" w14:textId="77777777" w:rsidR="002977DF" w:rsidRPr="001E5DD2" w:rsidRDefault="002977DF" w:rsidP="00D64B57">
            <w:pPr>
              <w:widowControl w:val="0"/>
              <w:ind w:firstLine="0"/>
            </w:pPr>
            <w:r w:rsidRPr="001E5DD2">
              <w:fldChar w:fldCharType="begin"/>
            </w:r>
            <w:r w:rsidRPr="001E5DD2">
              <w:instrText xml:space="preserve"> ADDIN REFMGR.CITE &lt;Refman&gt;&lt;Cite&gt;&lt;Author&gt;Malats&lt;/Author&gt;&lt;Year&gt;2000&lt;/Year&gt;&lt;RecNum&gt;MALATS2000&lt;/RecNum&gt;&lt;IDText&gt;Lung cancer risk in nonsmokers and GSTM1 and GSTT1 genetic polymorphism&lt;/IDText&gt;&lt;MDL Ref_Type="Journal"&gt;&lt;Ref_Type&gt;Journal&lt;/Ref_Type&gt;&lt;Ref_ID&gt;MALATS2000&lt;/Ref_ID&gt;&lt;Title_Primary&gt;Lung cancer risk in nonsmokers and &lt;i&gt;GSTM1&lt;/i&gt; and &lt;i&gt;GSTT1&lt;/i&gt; genetic polymorphism&lt;/Title_Primary&gt;&lt;Authors_Primary&gt;Malats,N.&lt;/Authors_Primary&gt;&lt;Authors_Primary&gt;Camus-Radon,A-M.&lt;/Authors_Primary&gt;&lt;Authors_Primary&gt;Nyberg,F.&lt;/Authors_Primary&gt;&lt;Authors_Primary&gt;Ahrens,W.&lt;/Authors_Primary&gt;&lt;Authors_Primary&gt;Constantinescu,V.&lt;/Authors_Primary&gt;&lt;Authors_Primary&gt;Mukeria,A.&lt;/Authors_Primary&gt;&lt;Authors_Primary&gt;Benhamou,S.&lt;/Authors_Primary&gt;&lt;Authors_Primary&gt;Batura-Gabryel,H.&lt;/Authors_Primary&gt;&lt;Authors_Primary&gt;&amp;#xFF;&lt;/Authors_Primary&gt;&lt;Authors_Primary&gt;Simonato,L.&lt;/Authors_Primary&gt;&lt;Authors_Primary&gt;Menezes,A.&lt;/Authors_Primary&gt;&lt;Authors_Primary&gt;Lea,S.&lt;/Authors_Primary&gt;&lt;Authors_Primary&gt;Lang,M.&lt;/Authors_Primary&gt;&lt;Authors_Primary&gt;Boffetta,P.&lt;/Authors_Primary&gt;&lt;Date_Primary&gt;2000&lt;/Date_Primary&gt;&lt;Keywords&gt;ETS&lt;/Keywords&gt;&lt;Keywords&gt;LUNGC&lt;/Keywords&gt;&lt;Keywords&gt;GSTM1&lt;/Keywords&gt;&lt;Keywords&gt;GSTT1&lt;/Keywords&gt;&lt;Keywords&gt;IESLCY&lt;/Keywords&gt;&lt;Keywords&gt;GENETICS-MARKERS&lt;/Keywords&gt;&lt;Keywords&gt;TMALC1&lt;/Keywords&gt;&lt;Keywords&gt;EXPEXCEL&lt;/Keywords&gt;&lt;Keywords&gt;LCAD_DIAG_N-E3&lt;/Keywords&gt;&lt;Keywords&gt;LCAD_FREQ_N-B2&lt;/Keywords&gt;&lt;Keywords&gt;LCAD_RISKF_N-G4&lt;/Keywords&gt;&lt;Reprint&gt;In File&lt;/Reprint&gt;&lt;Start_Page&gt;827&lt;/Start_Page&gt;&lt;End_Page&gt;833&lt;/End_Page&gt;&lt;Periodical&gt;Cancer Epidemiol.Biomarkers Prev.&lt;/Periodical&gt;&lt;Volume&gt;9&lt;/Volume&gt;&lt;User_Def_3&gt;1125&lt;/User_Def_3&gt;&lt;User_Def_5&gt;27092000&lt;/User_Def_5&gt;&lt;Availability&gt;16092015&lt;/Availability&gt;&lt;Misc_3&gt;27092000/Y&lt;/Misc_3&gt;&lt;Address&gt;&lt;u&gt;P1(K)&lt;/u&gt; G99 &lt;u&gt;99D&lt;/u&gt;&lt;/Address&gt;&lt;Web_URL_Link1&gt;x:\refscan\MALATS2000.pdf;&lt;u&gt;t:\pauline\reviews\pdf\1125.pdf&lt;/u&gt;&lt;/Web_URL_Link1&gt;&lt;Web_URL_Link2&gt;10952100&lt;/Web_URL_Link2&gt;&lt;Web_URL_Link3&gt;&lt;u&gt;http://cebp.aacrjournals.org/content/9/8/827.full.pdf+html&lt;/u&gt;&lt;/Web_URL_Link3&gt;&lt;ZZ_JournalFull&gt;&lt;f name="System"&gt;Cancer Epidemiology, Biomarkers &amp;amp; Prevention&lt;/f&gt;&lt;/ZZ_JournalFull&gt;&lt;ZZ_JournalStdAbbrev&gt;&lt;f name="System"&gt;Cancer Epidemiol.Biomarkers Prev.&lt;/f&gt;&lt;/ZZ_JournalStdAbbrev&gt;&lt;ZZ_JournalUser2&gt;&lt;f name="System"&gt;Cancer Epidemiology, Biomarkers and Prevention&lt;/f&gt;&lt;/ZZ_JournalUser2&gt;&lt;ZZ_WorkformID&gt;1&lt;/ZZ_WorkformID&gt;&lt;/MDL&gt;&lt;/Cite&gt;&lt;/Refman&gt;</w:instrText>
            </w:r>
            <w:r w:rsidRPr="001E5DD2">
              <w:fldChar w:fldCharType="separate"/>
            </w:r>
            <w:r w:rsidRPr="001E5DD2">
              <w:rPr>
                <w:vertAlign w:val="superscript"/>
              </w:rPr>
              <w:t>[195]</w:t>
            </w:r>
            <w:r w:rsidRPr="001E5DD2">
              <w:fldChar w:fldCharType="end"/>
            </w:r>
          </w:p>
        </w:tc>
        <w:tc>
          <w:tcPr>
            <w:tcW w:w="884" w:type="dxa"/>
            <w:tcMar>
              <w:right w:w="57" w:type="dxa"/>
            </w:tcMar>
          </w:tcPr>
          <w:p w14:paraId="073A6639" w14:textId="77777777" w:rsidR="002977DF" w:rsidRPr="001E5DD2" w:rsidRDefault="002977DF" w:rsidP="00D64B57">
            <w:pPr>
              <w:widowControl w:val="0"/>
              <w:ind w:firstLine="0"/>
            </w:pPr>
            <w:r w:rsidRPr="001E5DD2">
              <w:fldChar w:fldCharType="begin"/>
            </w:r>
            <w:r w:rsidRPr="001E5DD2">
              <w:instrText xml:space="preserve"> ADDIN REFMGR.CITE &lt;Refman&gt;&lt;Cite&gt;&lt;Author&gt;Cohet&lt;/Author&gt;&lt;Year&gt;2004&lt;/Year&gt;&lt;RecNum&gt;COHET2004&lt;/RecNum&gt;&lt;IDText&gt;Exon 5 polymorphisms in the O6-alkylguanine DNA alkyltransferase gene and lung cancer risk in non-smokers exposed to second-hand smoke&lt;/IDText&gt;&lt;MDL Ref_Type="Journal"&gt;&lt;Ref_Type&gt;Journal&lt;/Ref_Type&gt;&lt;Ref_ID&gt;COHET2004&lt;/Ref_ID&gt;&lt;Title_Primary&gt;Exon 5 polymorphisms in the &lt;i&gt;O&lt;/i&gt;&lt;super&gt;6&lt;/super&gt;-alkylguanine DNA alkyltransferase gene and lung cancer risk in non-smokers exposed to second-hand smoke&lt;/Title_Primary&gt;&lt;Authors_Primary&gt;Cohet,C.&lt;/Authors_Primary&gt;&lt;Authors_Primary&gt;Borel,S.&lt;/Authors_Primary&gt;&lt;Authors_Primary&gt;Nyberg,F.&lt;/Authors_Primary&gt;&lt;Authors_Primary&gt;Mukeria,A.&lt;/Authors_Primary&gt;&lt;Authors_Primary&gt;Br&amp;#xFC;ske-Hohlfeld,I.&lt;/Authors_Primary&gt;&lt;Authors_Primary&gt;Constantinescu,V.&lt;/Authors_Primary&gt;&lt;Authors_Primary&gt;Benhamou,S.&lt;/Authors_Primary&gt;&lt;Authors_Primary&gt;Brennan,P.&lt;/Authors_Primary&gt;&lt;Authors_Primary&gt;Hall,J.&lt;/Authors_Primary&gt;&lt;Authors_Primary&gt;Boffetta,P.&lt;/Authors_Primary&gt;&lt;Date_Primary&gt;2004&lt;/Date_Primary&gt;&lt;Keywords&gt;ETS&lt;/Keywords&gt;&lt;Keywords&gt;AGT&lt;/Keywords&gt;&lt;Keywords&gt;LUNGC&lt;/Keywords&gt;&lt;Keywords&gt;IESLCN&lt;/Keywords&gt;&lt;Keywords&gt;GENETICS-MARKERS&lt;/Keywords&gt;&lt;Keywords&gt;TMALC2&lt;/Keywords&gt;&lt;Keywords&gt;LCAD_DIAG_N-E3&lt;/Keywords&gt;&lt;Keywords&gt;LCAD_FREQ_YD&lt;/Keywords&gt;&lt;Keywords&gt;LCAD_RISKF_N-G4&lt;/Keywords&gt;&lt;Reprint&gt;In File&lt;/Reprint&gt;&lt;Start_Page&gt;320&lt;/Start_Page&gt;&lt;End_Page&gt;323&lt;/End_Page&gt;&lt;Periodical&gt;Cancer Epidemiol.Biomarkers Prev.&lt;/Periodical&gt;&lt;Volume&gt;13&lt;/Volume&gt;&lt;Issue&gt;2&lt;/Issue&gt;&lt;User_Def_2&gt;10.1158/1055-9965.EPI-03-0120&lt;/User_Def_2&gt;&lt;User_Def_5&gt;15042004&lt;/User_Def_5&gt;&lt;Availability&gt;24092015&lt;/Availability&gt;&lt;Misc_3&gt;15042004/Y&lt;/Misc_3&gt;&lt;Address&gt;&lt;u&gt;P1&lt;/u&gt; G99&lt;/Address&gt;&lt;Web_URL_Link1&gt;&lt;u&gt;x:\refscan\COHET2004.pdf&lt;/u&gt;&lt;/Web_URL_Link1&gt;&lt;Web_URL_Link2&gt;14973087&lt;/Web_URL_Link2&gt;&lt;Web_URL_Link3&gt;&lt;u&gt;http://cebp.aacrjournals.org/content/13/2/320.full.pdf&lt;/u&gt;&lt;/Web_URL_Link3&gt;&lt;ZZ_JournalFull&gt;&lt;f name="System"&gt;Cancer Epidemiology, Biomarkers &amp;amp; Prevention&lt;/f&gt;&lt;/ZZ_JournalFull&gt;&lt;ZZ_JournalStdAbbrev&gt;&lt;f name="System"&gt;Cancer Epidemiol.Biomarkers Prev.&lt;/f&gt;&lt;/ZZ_JournalStdAbbrev&gt;&lt;ZZ_JournalUser2&gt;&lt;f name="System"&gt;Cancer Epidemiology, Biomarkers and Prevention&lt;/f&gt;&lt;/ZZ_JournalUser2&gt;&lt;ZZ_WorkformID&gt;1&lt;/ZZ_WorkformID&gt;&lt;/MDL&gt;&lt;/Cite&gt;&lt;/Refman&gt;</w:instrText>
            </w:r>
            <w:r w:rsidRPr="001E5DD2">
              <w:fldChar w:fldCharType="separate"/>
            </w:r>
            <w:r w:rsidRPr="001E5DD2">
              <w:rPr>
                <w:vertAlign w:val="superscript"/>
              </w:rPr>
              <w:t>[196]</w:t>
            </w:r>
            <w:r w:rsidRPr="001E5DD2">
              <w:fldChar w:fldCharType="end"/>
            </w:r>
          </w:p>
        </w:tc>
        <w:tc>
          <w:tcPr>
            <w:tcW w:w="1276" w:type="dxa"/>
          </w:tcPr>
          <w:p w14:paraId="667056E5" w14:textId="77777777" w:rsidR="002977DF" w:rsidRPr="001E5DD2" w:rsidRDefault="002977DF" w:rsidP="00D64B57">
            <w:pPr>
              <w:widowControl w:val="0"/>
              <w:ind w:firstLine="0"/>
            </w:pPr>
            <w:r w:rsidRPr="001E5DD2">
              <w:t>Europe/Brazil</w:t>
            </w:r>
          </w:p>
        </w:tc>
        <w:tc>
          <w:tcPr>
            <w:tcW w:w="851" w:type="dxa"/>
          </w:tcPr>
          <w:p w14:paraId="7EC28640" w14:textId="77777777" w:rsidR="002977DF" w:rsidRPr="001E5DD2" w:rsidRDefault="002977DF" w:rsidP="00D64B57">
            <w:pPr>
              <w:widowControl w:val="0"/>
              <w:ind w:firstLine="0"/>
            </w:pPr>
            <w:r w:rsidRPr="001E5DD2">
              <w:t>CC</w:t>
            </w:r>
          </w:p>
        </w:tc>
        <w:tc>
          <w:tcPr>
            <w:tcW w:w="567" w:type="dxa"/>
          </w:tcPr>
          <w:p w14:paraId="07A53725" w14:textId="77777777" w:rsidR="002977DF" w:rsidRPr="001E5DD2" w:rsidRDefault="002977DF" w:rsidP="00D64B57">
            <w:pPr>
              <w:widowControl w:val="0"/>
              <w:ind w:firstLine="0"/>
            </w:pPr>
            <w:r w:rsidRPr="001E5DD2">
              <w:t>NA</w:t>
            </w:r>
          </w:p>
        </w:tc>
        <w:tc>
          <w:tcPr>
            <w:tcW w:w="567" w:type="dxa"/>
          </w:tcPr>
          <w:p w14:paraId="68413D83" w14:textId="77777777" w:rsidR="002977DF" w:rsidRPr="001E5DD2" w:rsidRDefault="002977DF" w:rsidP="00D64B57">
            <w:pPr>
              <w:widowControl w:val="0"/>
              <w:ind w:firstLine="0"/>
            </w:pPr>
          </w:p>
        </w:tc>
        <w:tc>
          <w:tcPr>
            <w:tcW w:w="567" w:type="dxa"/>
          </w:tcPr>
          <w:p w14:paraId="29E1B7D6" w14:textId="77777777" w:rsidR="002977DF" w:rsidRPr="001E5DD2" w:rsidRDefault="002977DF" w:rsidP="00D64B57">
            <w:pPr>
              <w:widowControl w:val="0"/>
              <w:ind w:firstLine="0"/>
            </w:pPr>
          </w:p>
        </w:tc>
        <w:tc>
          <w:tcPr>
            <w:tcW w:w="708" w:type="dxa"/>
            <w:tcMar>
              <w:right w:w="227" w:type="dxa"/>
            </w:tcMar>
          </w:tcPr>
          <w:p w14:paraId="53566023" w14:textId="77777777" w:rsidR="002977DF" w:rsidRPr="001E5DD2" w:rsidRDefault="002977DF" w:rsidP="00D64B57">
            <w:pPr>
              <w:widowControl w:val="0"/>
              <w:ind w:firstLine="0"/>
              <w:jc w:val="right"/>
            </w:pPr>
            <w:r w:rsidRPr="001E5DD2">
              <w:t>122</w:t>
            </w:r>
          </w:p>
        </w:tc>
        <w:tc>
          <w:tcPr>
            <w:tcW w:w="1276" w:type="dxa"/>
          </w:tcPr>
          <w:p w14:paraId="33B2FEED" w14:textId="77777777" w:rsidR="002977DF" w:rsidRPr="001E5DD2" w:rsidRDefault="002977DF" w:rsidP="00D64B57">
            <w:pPr>
              <w:widowControl w:val="0"/>
              <w:ind w:firstLine="0"/>
            </w:pPr>
            <w:r w:rsidRPr="001E5DD2">
              <w:t>Occ</w:t>
            </w:r>
          </w:p>
        </w:tc>
      </w:tr>
      <w:tr w:rsidR="005D0462" w:rsidRPr="001E5DD2" w14:paraId="1B738B67" w14:textId="77777777" w:rsidTr="001F5B03">
        <w:tc>
          <w:tcPr>
            <w:tcW w:w="1242" w:type="dxa"/>
          </w:tcPr>
          <w:p w14:paraId="642DB312" w14:textId="77777777" w:rsidR="002977DF" w:rsidRPr="001E5DD2" w:rsidRDefault="002977DF" w:rsidP="00D64B57">
            <w:pPr>
              <w:widowControl w:val="0"/>
              <w:ind w:firstLine="0"/>
            </w:pPr>
            <w:r w:rsidRPr="001E5DD2">
              <w:t>WANGL</w:t>
            </w:r>
          </w:p>
        </w:tc>
        <w:tc>
          <w:tcPr>
            <w:tcW w:w="709" w:type="dxa"/>
          </w:tcPr>
          <w:p w14:paraId="483BA79C" w14:textId="77777777" w:rsidR="002977DF" w:rsidRPr="001E5DD2" w:rsidRDefault="002977DF" w:rsidP="00D64B57">
            <w:pPr>
              <w:widowControl w:val="0"/>
              <w:ind w:firstLine="0"/>
            </w:pPr>
            <w:r w:rsidRPr="001E5DD2">
              <w:fldChar w:fldCharType="begin"/>
            </w:r>
            <w:r w:rsidRPr="001E5DD2">
              <w:instrText xml:space="preserve"> ADDIN REFMGR.CITE &lt;Refman&gt;&lt;Cite&gt;&lt;Author&gt;Wang&lt;/Author&gt;&lt;Year&gt;2000&lt;/Year&gt;&lt;RecNum&gt;WANG2000A&lt;/RecNum&gt;&lt;IDText&gt;Lung cancer and environmental tobacco smoke in a non-industrial area of China&lt;/IDText&gt;&lt;MDL Ref_Type="Journal"&gt;&lt;Ref_Type&gt;Journal&lt;/Ref_Type&gt;&lt;Ref_ID&gt;WANG2000A&lt;/Ref_ID&gt;&lt;Title_Primary&gt;Lung cancer and environmental tobacco smoke in a non-industrial area of China&lt;/Title_Primary&gt;&lt;Authors_Primary&gt;Wang,L.&lt;/Authors_Primary&gt;&lt;Authors_Primary&gt;Lubin,J.H.&lt;/Authors_Primary&gt;&lt;Authors_Primary&gt;Zhang,S.R.&lt;/Authors_Primary&gt;&lt;Authors_Primary&gt;Metayer,C.&lt;/Authors_Primary&gt;&lt;Authors_Primary&gt;Xia,Y.&lt;/Authors_Primary&gt;&lt;Authors_Primary&gt;Brenner,A.&lt;/Authors_Primary&gt;&lt;Authors_Primary&gt;Shang,B.&lt;/Authors_Primary&gt;&lt;Authors_Primary&gt;Wang,Z.&lt;/Authors_Primary&gt;&lt;Authors_Primary&gt;Kleinerman,R.A.&lt;/Authors_Primary&gt;&lt;Date_Primary&gt;2000&lt;/Date_Primary&gt;&lt;Keywords&gt;ETS&lt;/Keywords&gt;&lt;Keywords&gt;LUNGC&lt;/Keywords&gt;&lt;Keywords&gt;CHINA&lt;/Keywords&gt;&lt;Keywords&gt;IESLCN&lt;/Keywords&gt;&lt;Keywords&gt;TMALC1&lt;/Keywords&gt;&lt;Keywords&gt;LCAD_DIAG_N-C6&lt;/Keywords&gt;&lt;Keywords&gt;LCAD_FREQ_N-C6&lt;/Keywords&gt;&lt;Keywords&gt;LCAD_RISKF_N-C6&lt;/Keywords&gt;&lt;Reprint&gt;In File&lt;/Reprint&gt;&lt;Start_Page&gt;139&lt;/Start_Page&gt;&lt;End_Page&gt;145&lt;/End_Page&gt;&lt;Periodical&gt;Int.J.Cancer&lt;/Periodical&gt;&lt;Volume&gt;88&lt;/Volume&gt;&lt;User_Def_2&gt;10.1002/1097-0215(20001001)88&lt;/User_Def_2&gt;&lt;User_Def_3&gt;1134&lt;/User_Def_3&gt;&lt;User_Def_5&gt;30112000&lt;/User_Def_5&gt;&lt;Availability&gt;11112015&lt;/Availability&gt;&lt;Misc_3&gt;07122000/y&lt;/Misc_3&gt;&lt;Address&gt;&lt;u&gt;P1(K)&lt;/u&gt;&lt;/Address&gt;&lt;Web_URL_Link1&gt;&lt;u&gt;x:\refscan\WANG2000A.pdf&lt;/u&gt;;&lt;u&gt;t:\pauline\reviews\pdf\1134.pdf&lt;/u&gt;&lt;/Web_URL_Link1&gt;&lt;Web_URL_Link2&gt;10962452&lt;/Web_URL_Link2&gt;&lt;Web_URL_Link3&gt;&lt;u&gt;http://onlinelibrary.wiley.com/doi/10.1002/1097-0215%2820001001%2988:1%3C139::AID-IJC22%3E3.0.CO&lt;/u&gt;;2-L/pdf&lt;/Web_URL_Link3&gt;&lt;ZZ_JournalFull&gt;&lt;f name="System"&gt;International Journal of Cancer&lt;/f&gt;&lt;/ZZ_JournalFull&gt;&lt;ZZ_JournalStdAbbrev&gt;&lt;f name="System"&gt;Int.J.Cancer&lt;/f&gt;&lt;/ZZ_JournalStdAbbrev&gt;&lt;ZZ_WorkformID&gt;1&lt;/ZZ_WorkformID&gt;&lt;/MDL&gt;&lt;/Cite&gt;&lt;/Refman&gt;</w:instrText>
            </w:r>
            <w:r w:rsidRPr="001E5DD2">
              <w:fldChar w:fldCharType="separate"/>
            </w:r>
            <w:r w:rsidRPr="001E5DD2">
              <w:rPr>
                <w:vertAlign w:val="superscript"/>
              </w:rPr>
              <w:t>[62]</w:t>
            </w:r>
            <w:r w:rsidRPr="001E5DD2">
              <w:fldChar w:fldCharType="end"/>
            </w:r>
          </w:p>
        </w:tc>
        <w:tc>
          <w:tcPr>
            <w:tcW w:w="884" w:type="dxa"/>
            <w:tcMar>
              <w:right w:w="57" w:type="dxa"/>
            </w:tcMar>
          </w:tcPr>
          <w:p w14:paraId="3399DEFE" w14:textId="77777777" w:rsidR="002977DF" w:rsidRPr="001E5DD2" w:rsidRDefault="002977DF" w:rsidP="00D64B57">
            <w:pPr>
              <w:widowControl w:val="0"/>
              <w:ind w:firstLine="0"/>
            </w:pPr>
            <w:r w:rsidRPr="001E5DD2">
              <w:fldChar w:fldCharType="begin"/>
            </w:r>
            <w:r w:rsidRPr="001E5DD2">
              <w:instrText xml:space="preserve"> ADDIN REFMGR.CITE &lt;Refman&gt;&lt;Cite&gt;&lt;Author&gt;Kleinerman&lt;/Author&gt;&lt;Year&gt;2000&lt;/Year&gt;&lt;RecNum&gt;KLEINE2000&lt;/RecNum&gt;&lt;IDText&gt;Lung cancer and indoor air pollution in rural China&lt;/IDText&gt;&lt;MDL Ref_Type="Journal"&gt;&lt;Ref_Type&gt;Journal&lt;/Ref_Type&gt;&lt;Ref_ID&gt;KLEINE2000&lt;/Ref_ID&gt;&lt;Title_Primary&gt;Lung cancer and indoor air pollution in rural China&lt;/Title_Primary&gt;&lt;Authors_Primary&gt;Kleinerman,R.A.&lt;/Authors_Primary&gt;&lt;Authors_Primary&gt;Wang,Z.Y.&lt;/Authors_Primary&gt;&lt;Authors_Primary&gt;Lubin,J.H.&lt;/Authors_Primary&gt;&lt;Authors_Primary&gt;Zhang,S.Z.&lt;/Authors_Primary&gt;&lt;Authors_Primary&gt;Metayer,C.&lt;/Authors_Primary&gt;&lt;Authors_Primary&gt;Brenner,A.V.&lt;/Authors_Primary&gt;&lt;Date_Primary&gt;2000&lt;/Date_Primary&gt;&lt;Keywords&gt;ETS&lt;/Keywords&gt;&lt;Keywords&gt;IESLCN&lt;/Keywords&gt;&lt;Keywords&gt;LUNGC&lt;/Keywords&gt;&lt;Keywords&gt;CHINA&lt;/Keywords&gt;&lt;Keywords&gt;TMALC2&lt;/Keywords&gt;&lt;Keywords&gt;LCAD_DIAG_N-C6&lt;/Keywords&gt;&lt;Keywords&gt;LCAD_FREQ_N-C6&lt;/Keywords&gt;&lt;Keywords&gt;LCAD_RISKF_N-C6&lt;/Keywords&gt;&lt;Reprint&gt;In File&lt;/Reprint&gt;&lt;Start_Page&gt;469&lt;/Start_Page&gt;&lt;Periodical&gt;Ann.Epidemiol.&lt;/Periodical&gt;&lt;Volume&gt;10&lt;/Volume&gt;&lt;Issue&gt;7&lt;/Issue&gt;&lt;User_Def_3&gt;1150&lt;/User_Def_3&gt;&lt;User_Def_5&gt;30112000&lt;/User_Def_5&gt;&lt;Availability&gt;24092015&lt;/Availability&gt;&lt;Misc_1&gt;Abstract&lt;/Misc_1&gt;&lt;Misc_3&gt;01032001/y&lt;/Misc_3&gt;&lt;Address&gt;&lt;u&gt;P1(K)&lt;/u&gt;&lt;/Address&gt;&lt;Web_URL_Link1&gt;&lt;u&gt;x:\refscan\KLEINE2000.pdf&lt;/u&gt;;&lt;u&gt;t:\pauline\reviews\pdf\1150.pdf&lt;/u&gt;&lt;/Web_URL_Link1&gt;&lt;ZZ_JournalFull&gt;&lt;f name="System"&gt;Annals of Epidemiology&lt;/f&gt;&lt;/ZZ_JournalFull&gt;&lt;ZZ_JournalStdAbbrev&gt;&lt;f name="System"&gt;Ann.Epidemiol.&lt;/f&gt;&lt;/ZZ_JournalStdAbbrev&gt;&lt;ZZ_WorkformID&gt;1&lt;/ZZ_WorkformID&gt;&lt;/MDL&gt;&lt;/Cite&gt;&lt;/Refman&gt;</w:instrText>
            </w:r>
            <w:r w:rsidRPr="001E5DD2">
              <w:fldChar w:fldCharType="separate"/>
            </w:r>
            <w:r w:rsidRPr="001E5DD2">
              <w:rPr>
                <w:vertAlign w:val="superscript"/>
              </w:rPr>
              <w:t>[197]</w:t>
            </w:r>
            <w:r w:rsidRPr="001E5DD2">
              <w:fldChar w:fldCharType="end"/>
            </w:r>
          </w:p>
        </w:tc>
        <w:tc>
          <w:tcPr>
            <w:tcW w:w="1276" w:type="dxa"/>
          </w:tcPr>
          <w:p w14:paraId="310C8F84" w14:textId="77777777" w:rsidR="002977DF" w:rsidRPr="001E5DD2" w:rsidRDefault="002977DF" w:rsidP="00D64B57">
            <w:pPr>
              <w:widowControl w:val="0"/>
              <w:ind w:firstLine="0"/>
            </w:pPr>
            <w:r w:rsidRPr="001E5DD2">
              <w:t>China</w:t>
            </w:r>
          </w:p>
        </w:tc>
        <w:tc>
          <w:tcPr>
            <w:tcW w:w="851" w:type="dxa"/>
          </w:tcPr>
          <w:p w14:paraId="49EA7B3E" w14:textId="77777777" w:rsidR="002977DF" w:rsidRPr="001E5DD2" w:rsidRDefault="002977DF" w:rsidP="00D64B57">
            <w:pPr>
              <w:widowControl w:val="0"/>
              <w:ind w:firstLine="0"/>
            </w:pPr>
            <w:r w:rsidRPr="001E5DD2">
              <w:t>CC</w:t>
            </w:r>
          </w:p>
        </w:tc>
        <w:tc>
          <w:tcPr>
            <w:tcW w:w="567" w:type="dxa"/>
          </w:tcPr>
          <w:p w14:paraId="4386CD85" w14:textId="77777777" w:rsidR="002977DF" w:rsidRPr="001E5DD2" w:rsidRDefault="002977DF" w:rsidP="00D64B57">
            <w:pPr>
              <w:widowControl w:val="0"/>
              <w:ind w:firstLine="0"/>
            </w:pPr>
            <w:r w:rsidRPr="001E5DD2">
              <w:t>1994 -</w:t>
            </w:r>
          </w:p>
        </w:tc>
        <w:tc>
          <w:tcPr>
            <w:tcW w:w="567" w:type="dxa"/>
          </w:tcPr>
          <w:p w14:paraId="2587328C" w14:textId="77777777" w:rsidR="002977DF" w:rsidRPr="001E5DD2" w:rsidRDefault="002977DF" w:rsidP="00D64B57">
            <w:pPr>
              <w:widowControl w:val="0"/>
              <w:ind w:firstLine="0"/>
            </w:pPr>
            <w:r w:rsidRPr="001E5DD2">
              <w:t>1998</w:t>
            </w:r>
          </w:p>
        </w:tc>
        <w:tc>
          <w:tcPr>
            <w:tcW w:w="567" w:type="dxa"/>
          </w:tcPr>
          <w:p w14:paraId="4EAAE66C" w14:textId="77777777" w:rsidR="002977DF" w:rsidRPr="001E5DD2" w:rsidRDefault="002977DF" w:rsidP="00D64B57">
            <w:pPr>
              <w:widowControl w:val="0"/>
              <w:ind w:firstLine="0"/>
            </w:pPr>
          </w:p>
        </w:tc>
        <w:tc>
          <w:tcPr>
            <w:tcW w:w="708" w:type="dxa"/>
            <w:tcMar>
              <w:right w:w="227" w:type="dxa"/>
            </w:tcMar>
          </w:tcPr>
          <w:p w14:paraId="0D56949B" w14:textId="77777777" w:rsidR="002977DF" w:rsidRPr="001E5DD2" w:rsidRDefault="002977DF" w:rsidP="00D64B57">
            <w:pPr>
              <w:widowControl w:val="0"/>
              <w:ind w:firstLine="0"/>
              <w:jc w:val="right"/>
            </w:pPr>
            <w:r w:rsidRPr="001E5DD2">
              <w:t>233</w:t>
            </w:r>
          </w:p>
        </w:tc>
        <w:tc>
          <w:tcPr>
            <w:tcW w:w="1276" w:type="dxa"/>
          </w:tcPr>
          <w:p w14:paraId="4D8FA9D7" w14:textId="77777777" w:rsidR="002977DF" w:rsidRPr="001E5DD2" w:rsidRDefault="002977DF" w:rsidP="00D64B57">
            <w:pPr>
              <w:widowControl w:val="0"/>
              <w:ind w:firstLine="0"/>
            </w:pPr>
            <w:r w:rsidRPr="001E5DD2">
              <w:t>Dur 6m</w:t>
            </w:r>
          </w:p>
        </w:tc>
      </w:tr>
      <w:tr w:rsidR="005D0462" w:rsidRPr="001E5DD2" w14:paraId="7D8E4A3C" w14:textId="77777777" w:rsidTr="001F5B03">
        <w:tc>
          <w:tcPr>
            <w:tcW w:w="1242" w:type="dxa"/>
          </w:tcPr>
          <w:p w14:paraId="3AB7B048" w14:textId="77777777" w:rsidR="002977DF" w:rsidRPr="001E5DD2" w:rsidRDefault="002977DF" w:rsidP="00D64B57">
            <w:pPr>
              <w:widowControl w:val="0"/>
              <w:ind w:firstLine="0"/>
            </w:pPr>
            <w:r w:rsidRPr="001E5DD2">
              <w:t>JOHNSO</w:t>
            </w:r>
          </w:p>
        </w:tc>
        <w:tc>
          <w:tcPr>
            <w:tcW w:w="709" w:type="dxa"/>
          </w:tcPr>
          <w:p w14:paraId="33F28709" w14:textId="77777777" w:rsidR="002977DF" w:rsidRPr="001E5DD2" w:rsidRDefault="002977DF" w:rsidP="00D64B57">
            <w:pPr>
              <w:widowControl w:val="0"/>
              <w:ind w:firstLine="0"/>
            </w:pPr>
            <w:r w:rsidRPr="001E5DD2">
              <w:fldChar w:fldCharType="begin"/>
            </w:r>
            <w:r w:rsidRPr="001E5DD2">
              <w:instrText xml:space="preserve"> ADDIN REFMGR.CITE &lt;Refman&gt;&lt;Cite&gt;&lt;Author&gt;Johnson&lt;/Author&gt;&lt;Year&gt;2001&lt;/Year&gt;&lt;RecNum&gt;JOHNSO2001A&lt;/RecNum&gt;&lt;IDText&gt;Lifetime residential and workplace exposure to environmental tobacco smoke and lung cancer in never-smoking women, Canada 1994-97&lt;/IDText&gt;&lt;MDL Ref_Type="Journal"&gt;&lt;Ref_Type&gt;Journal&lt;/Ref_Type&gt;&lt;Ref_ID&gt;JOHNSO2001A&lt;/Ref_ID&gt;&lt;Title_Primary&gt;Lifetime residential and workplace exposure to environmental tobacco smoke and lung cancer in never-smoking women, Canada 1994-97&lt;/Title_Primary&gt;&lt;Authors_Primary&gt;Johnson,K.C.&lt;/Authors_Primary&gt;&lt;Authors_Primary&gt;Hu,J.&lt;/Authors_Primary&gt;&lt;Authors_Primary&gt;Mao,Y.&lt;/Authors_Primary&gt;&lt;Date_Primary&gt;2001&lt;/Date_Primary&gt;&lt;Keywords&gt;ETS&lt;/Keywords&gt;&lt;Keywords&gt;LUNGC&lt;/Keywords&gt;&lt;Keywords&gt;CANADA&lt;/Keywords&gt;&lt;Keywords&gt;IESLCN&lt;/Keywords&gt;&lt;Keywords&gt;TMALC1&lt;/Keywords&gt;&lt;Keywords&gt;LCAD_DIAG_N-C6&lt;/Keywords&gt;&lt;Keywords&gt;LCAD_FREQ_N-C6&lt;/Keywords&gt;&lt;Keywords&gt;LCAD_RISKF_N-C6&lt;/Keywords&gt;&lt;Reprint&gt;In File&lt;/Reprint&gt;&lt;Start_Page&gt;902&lt;/Start_Page&gt;&lt;End_Page&gt;906&lt;/End_Page&gt;&lt;Periodical&gt;Int.J.Cancer&lt;/Periodical&gt;&lt;Volume&gt;93&lt;/Volume&gt;&lt;User_Def_2&gt;10.1002/ijc.1416&lt;/User_Def_2&gt;&lt;User_Def_3&gt;1172&lt;/User_Def_3&gt;&lt;User_Def_5&gt;26072001&lt;/User_Def_5&gt;&lt;Availability&gt;216092015&lt;/Availability&gt;&lt;Misc_3&gt;26072001/y&lt;/Misc_3&gt;&lt;Address&gt;&lt;u&gt;P1(K)&lt;/u&gt;&lt;/Address&gt;&lt;Web_URL_Link1&gt;&lt;u&gt;x:\refscan\JOHNSO2001A.pdf&lt;/u&gt;;&lt;u&gt;t:\pauline\reviews\pdf\1172.pdf&lt;/u&gt;&lt;/Web_URL_Link1&gt;&lt;Web_URL_Link2&gt;1519055&lt;/Web_URL_Link2&gt;&lt;Web_URL_Link3&gt;&lt;u&gt;http://onlinelibrary.wiley.com/doi/10.1002/ijc.1416/pdf&lt;/u&gt;&lt;/Web_URL_Link3&gt;&lt;ZZ_JournalFull&gt;&lt;f name="System"&gt;International Journal of Cancer&lt;/f&gt;&lt;/ZZ_JournalFull&gt;&lt;ZZ_JournalStdAbbrev&gt;&lt;f name="System"&gt;Int.J.Cancer&lt;/f&gt;&lt;/ZZ_JournalStdAbbrev&gt;&lt;ZZ_WorkformID&gt;1&lt;/ZZ_WorkformID&gt;&lt;/MDL&gt;&lt;/Cite&gt;&lt;/Refman&gt;</w:instrText>
            </w:r>
            <w:r w:rsidRPr="001E5DD2">
              <w:fldChar w:fldCharType="separate"/>
            </w:r>
            <w:r w:rsidRPr="001E5DD2">
              <w:rPr>
                <w:vertAlign w:val="superscript"/>
              </w:rPr>
              <w:t>[198]</w:t>
            </w:r>
            <w:r w:rsidRPr="001E5DD2">
              <w:fldChar w:fldCharType="end"/>
            </w:r>
          </w:p>
        </w:tc>
        <w:tc>
          <w:tcPr>
            <w:tcW w:w="884" w:type="dxa"/>
            <w:tcMar>
              <w:right w:w="57" w:type="dxa"/>
            </w:tcMar>
          </w:tcPr>
          <w:p w14:paraId="7A3325AE" w14:textId="77777777" w:rsidR="002977DF" w:rsidRPr="001E5DD2" w:rsidRDefault="002977DF" w:rsidP="00D64B57">
            <w:pPr>
              <w:widowControl w:val="0"/>
              <w:ind w:firstLine="0"/>
            </w:pPr>
            <w:r w:rsidRPr="001E5DD2">
              <w:fldChar w:fldCharType="begin"/>
            </w:r>
            <w:r w:rsidRPr="001E5DD2">
              <w:instrText xml:space="preserve"> ADDIN REFMGR.CITE &lt;Refman&gt;&lt;Cite&gt;&lt;Author&gt;Johnson&lt;/Author&gt;&lt;Year&gt;2000&lt;/Year&gt;&lt;RecNum&gt;JOHNSO2000&lt;/RecNum&gt;&lt;IDText&gt;Passive and active smoking and breast cancer risk in Canada, 1994-97&lt;/IDText&gt;&lt;MDL Ref_Type="Journal"&gt;&lt;Ref_Type&gt;Journal&lt;/Ref_Type&gt;&lt;Ref_ID&gt;JOHNSO2000&lt;/Ref_ID&gt;&lt;Title_Primary&gt;Passive and active smoking and breast cancer risk in Canada, 1994-97&lt;/Title_Primary&gt;&lt;Authors_Primary&gt;Johnson,K.C.&lt;/Authors_Primary&gt;&lt;Authors_Primary&gt;Hu,J.&lt;/Authors_Primary&gt;&lt;Authors_Primary&gt;Mao,Y.&lt;/Authors_Primary&gt;&lt;Date_Primary&gt;2000&lt;/Date_Primary&gt;&lt;Keywords&gt;BREAST&lt;/Keywords&gt;&lt;Keywords&gt;CANADA&lt;/Keywords&gt;&lt;Keywords&gt;ETS&lt;/Keywords&gt;&lt;Keywords&gt;IESLCN&lt;/Keywords&gt;&lt;Keywords&gt;LUNGC&lt;/Keywords&gt;&lt;Keywords&gt;OTHC&lt;/Keywords&gt;&lt;Keywords&gt;TMABCY&lt;/Keywords&gt;&lt;Keywords&gt;TMALC2&lt;/Keywords&gt;&lt;Keywords&gt;TMAOCY&lt;/Keywords&gt;&lt;Keywords&gt;LCAD_DIAG_N-C3&lt;/Keywords&gt;&lt;Keywords&gt;LCAD_FREQ_N-C3&lt;/Keywords&gt;&lt;Keywords&gt;LCAD_RISKF_N-C3&lt;/Keywords&gt;&lt;Reprint&gt;In File&lt;/Reprint&gt;&lt;Start_Page&gt;211&lt;/Start_Page&gt;&lt;End_Page&gt;221&lt;/End_Page&gt;&lt;Periodical&gt;Cancer Causes Control&lt;/Periodical&gt;&lt;Volume&gt;11&lt;/Volume&gt;&lt;Issue&gt;3&lt;/Issue&gt;&lt;User_Def_3&gt;1104&lt;/User_Def_3&gt;&lt;User_Def_5&gt;18042000&lt;/User_Def_5&gt;&lt;Availability&gt;24092015&lt;/Availability&gt;&lt;Misc_3&gt;18042000/Y&lt;/Misc_3&gt;&lt;Address&gt;&lt;u&gt;P2&lt;/u&gt;  &lt;u&gt;P1&lt;/u&gt; 14J&lt;/Address&gt;&lt;Web_URL_Link1&gt;&lt;u&gt;x:\refscan\JOHNSO2000.pdf&lt;/u&gt;;&lt;u&gt;t:\pauline\reviews\pdf\1104.pdf&lt;/u&gt;&lt;/Web_URL_Link1&gt;&lt;Web_URL_Link2&gt;10782655&lt;/Web_URL_Link2&gt;&lt;ZZ_JournalFull&gt;&lt;f name="System"&gt;Cancer Causes &amp;amp; Control : CCC&lt;/f&gt;&lt;/ZZ_JournalFull&gt;&lt;ZZ_JournalStdAbbrev&gt;&lt;f name="System"&gt;Cancer Causes Control&lt;/f&gt;&lt;/ZZ_JournalStdAbbrev&gt;&lt;ZZ_JournalUser1&gt;&lt;f name="System"&gt;Cancer Causes and Control&lt;/f&gt;&lt;/ZZ_JournalUser1&gt;&lt;ZZ_JournalUser2&gt;&lt;f name="System"&gt;Cancer Causes &amp;amp; Control&lt;/f&gt;&lt;/ZZ_JournalUser2&gt;&lt;ZZ_WorkformID&gt;1&lt;/ZZ_WorkformID&gt;&lt;/MDL&gt;&lt;/Cite&gt;&lt;Cite&gt;&lt;Author&gt;Johnson&lt;/Author&gt;&lt;Year&gt;2000&lt;/Year&gt;&lt;RecNum&gt;JOHNSO2000A&lt;/RecNum&gt;&lt;IDText&gt;Lifetime workplace and residential exposure to environmental tobacco smoke and lung cancer in never-smoking women&lt;/IDText&gt;&lt;MDL Ref_Type="Journal"&gt;&lt;Ref_Type&gt;Journal&lt;/Ref_Type&gt;&lt;Ref_ID&gt;JOHNSO2000A&lt;/Ref_ID&gt;&lt;Title_Primary&gt;Lifetime workplace and residential exposure to environmental tobacco smoke and lung cancer in never-smoking women&lt;/Title_Primary&gt;&lt;Authors_Primary&gt;Johnson,K.C.&lt;/Authors_Primary&gt;&lt;Authors_Primary&gt;Hu,J.&lt;/Authors_Primary&gt;&lt;Authors_Primary&gt;Mao,Y.&lt;/Authors_Primary&gt;&lt;Date_Primary&gt;2000&lt;/Date_Primary&gt;&lt;Keywords&gt;ETS&lt;/Keywords&gt;&lt;Keywords&gt;LUNGC&lt;/Keywords&gt;&lt;Keywords&gt;CANADA&lt;/Keywords&gt;&lt;Keywords&gt;IESLCN&lt;/Keywords&gt;&lt;Keywords&gt;TMALC2&lt;/Keywords&gt;&lt;Keywords&gt;LCAD_DIAG_N-C6&lt;/Keywords&gt;&lt;Keywords&gt;LCAD_FREQ_N-C6&lt;/Keywords&gt;&lt;Keywords&gt;LCAD_RISKF_N-C6&lt;/Keywords&gt;&lt;Reprint&gt;In File&lt;/Reprint&gt;&lt;Start_Page&gt;S28&lt;/Start_Page&gt;&lt;Periodical&gt;Am.J.Epidemiol.&lt;/Periodical&gt;&lt;Volume&gt;151(Suppl)&lt;/Volume&gt;&lt;Issue&gt;11&lt;/Issue&gt;&lt;User_Def_5&gt;19062000&lt;/User_Def_5&gt;&lt;Availability&gt;24092015&lt;/Availability&gt;&lt;Misc_1&gt;Abstract (SER)&lt;/Misc_1&gt;&lt;Misc_3&gt;19062000/Y&lt;/Misc_3&gt;&lt;Address&gt;&lt;u&gt;P1&lt;/u&gt;&lt;/Address&gt;&lt;Web_URL_Link1&gt;&lt;u&gt;x:\refscan\JOHNSO2000A.pdf&lt;/u&gt;&lt;/Web_URL_Link1&gt;&lt;ZZ_JournalFull&gt;&lt;f name="System"&gt;American Journal of Epidemiology&lt;/f&gt;&lt;/ZZ_JournalFull&gt;&lt;ZZ_JournalStdAbbrev&gt;&lt;f name="System"&gt;Am.J.Epidemiol.&lt;/f&gt;&lt;/ZZ_JournalStdAbbrev&gt;&lt;ZZ_JournalUser2&gt;&lt;f name="System"&gt;Am.J.Epidem.&lt;/f&gt;&lt;/ZZ_JournalUser2&gt;&lt;ZZ_WorkformID&gt;1&lt;/ZZ_WorkformID&gt;&lt;/MDL&gt;&lt;/Cite&gt;&lt;Cite&gt;&lt;Author&gt;Hu&lt;/Author&gt;&lt;Year&gt;2002&lt;/Year&gt;&lt;RecNum&gt;HU2002C&lt;/RecNum&gt;&lt;IDText&gt;Risk factors for lung cancer among Canadian women who have never smoked&lt;/IDText&gt;&lt;MDL Ref_Type="Journal"&gt;&lt;Ref_Type&gt;Journal&lt;/Ref_Type&gt;&lt;Ref_ID&gt;HU2002C&lt;/Ref_ID&gt;&lt;Title_Primary&gt;Risk factors for lung cancer among Canadian women who have never smoked&lt;/Title_Primary&gt;&lt;Authors_Primary&gt;Hu,J.&lt;/Authors_Primary&gt;&lt;Authors_Primary&gt;Mao,Y.&lt;/Authors_Primary&gt;&lt;Authors_Primary&gt;Dryer,D.&lt;/Authors_Primary&gt;&lt;Authors_Primary&gt;White,K.&lt;/Authors_Primary&gt;&lt;Date_Primary&gt;2002&lt;/Date_Primary&gt;&lt;Keywords&gt;CANADA&lt;/Keywords&gt;&lt;Keywords&gt;ETS&lt;/Keywords&gt;&lt;Keywords&gt;FRUIT&lt;/Keywords&gt;&lt;Keywords&gt;IESLCN&lt;/Keywords&gt;&lt;Keywords&gt;LUNGC&lt;/Keywords&gt;&lt;Keywords&gt;VEG&lt;/Keywords&gt;&lt;Keywords&gt;TMALC2&lt;/Keywords&gt;&lt;Keywords&gt;DIET&lt;/Keywords&gt;&lt;Keywords&gt;JMF&lt;/Keywords&gt;&lt;Keywords&gt;LCAD_DIAG_N-E3&lt;/Keywords&gt;&lt;Keywords&gt;LCAD_FREQ_YD&lt;/Keywords&gt;&lt;Keywords&gt;LCAD_RISKF_N-G2&lt;/Keywords&gt;&lt;Reprint&gt;In File&lt;/Reprint&gt;&lt;Start_Page&gt;129&lt;/Start_Page&gt;&lt;End_Page&gt;138&lt;/End_Page&gt;&lt;Periodical&gt;Cancer Detect.Prev.&lt;/Periodical&gt;&lt;Volume&gt;26&lt;/Volume&gt;&lt;Issue&gt;2&lt;/Issue&gt;&lt;User_Def_2&gt;10.1016/S0361-090X(02)00038-7&lt;/User_Def_2&gt;&lt;User_Def_3&gt;1247&lt;/User_Def_3&gt;&lt;User_Def_5&gt;03092002&lt;/User_Def_5&gt;&lt;Availability&gt;18092015&lt;/Availability&gt;&lt;Misc_3&gt;12092002/Y&lt;/Misc_3&gt;&lt;Address&gt;&lt;u&gt;P1&lt;/u&gt; D1&lt;/Address&gt;&lt;Web_URL_Link1&gt;&lt;u&gt;x:\refscan\HU2002C.pdf&lt;/u&gt;;&lt;u&gt;t:\pauline\reviews\pdf\1247.pdf&lt;/u&gt;&lt;/Web_URL_Link1&gt;&lt;Web_URL_Link2&gt;12102147&lt;/Web_URL_Link2&gt;&lt;ZZ_JournalFull&gt;&lt;f name="System"&gt;Cancer Detection and Prevention&lt;/f&gt;&lt;/ZZ_JournalFull&gt;&lt;ZZ_JournalStdAbbrev&gt;&lt;f name="System"&gt;Cancer Detect.Prev.&lt;/f&gt;&lt;/ZZ_JournalStdAbbrev&gt;&lt;ZZ_WorkformID&gt;1&lt;/ZZ_WorkformID&gt;&lt;/MDL&gt;&lt;/Cite&gt;&lt;/Refman&gt;</w:instrText>
            </w:r>
            <w:r w:rsidRPr="001E5DD2">
              <w:fldChar w:fldCharType="separate"/>
            </w:r>
            <w:r w:rsidRPr="001E5DD2">
              <w:rPr>
                <w:vertAlign w:val="superscript"/>
              </w:rPr>
              <w:t>[199-201]</w:t>
            </w:r>
            <w:r w:rsidRPr="001E5DD2">
              <w:fldChar w:fldCharType="end"/>
            </w:r>
          </w:p>
        </w:tc>
        <w:tc>
          <w:tcPr>
            <w:tcW w:w="1276" w:type="dxa"/>
          </w:tcPr>
          <w:p w14:paraId="17397402" w14:textId="77777777" w:rsidR="002977DF" w:rsidRPr="001E5DD2" w:rsidRDefault="002977DF" w:rsidP="00D64B57">
            <w:pPr>
              <w:widowControl w:val="0"/>
              <w:ind w:firstLine="0"/>
            </w:pPr>
            <w:r w:rsidRPr="001E5DD2">
              <w:t>Canada</w:t>
            </w:r>
          </w:p>
        </w:tc>
        <w:tc>
          <w:tcPr>
            <w:tcW w:w="851" w:type="dxa"/>
          </w:tcPr>
          <w:p w14:paraId="12242481" w14:textId="77777777" w:rsidR="002977DF" w:rsidRPr="001E5DD2" w:rsidRDefault="002977DF" w:rsidP="00D64B57">
            <w:pPr>
              <w:widowControl w:val="0"/>
              <w:ind w:firstLine="0"/>
            </w:pPr>
            <w:r w:rsidRPr="001E5DD2">
              <w:t>CC</w:t>
            </w:r>
          </w:p>
        </w:tc>
        <w:tc>
          <w:tcPr>
            <w:tcW w:w="567" w:type="dxa"/>
          </w:tcPr>
          <w:p w14:paraId="0F99300C" w14:textId="77777777" w:rsidR="002977DF" w:rsidRPr="001E5DD2" w:rsidRDefault="002977DF" w:rsidP="00D64B57">
            <w:pPr>
              <w:widowControl w:val="0"/>
              <w:ind w:firstLine="0"/>
            </w:pPr>
            <w:r w:rsidRPr="001E5DD2">
              <w:t>1994 -</w:t>
            </w:r>
          </w:p>
        </w:tc>
        <w:tc>
          <w:tcPr>
            <w:tcW w:w="567" w:type="dxa"/>
          </w:tcPr>
          <w:p w14:paraId="02D50545" w14:textId="77777777" w:rsidR="002977DF" w:rsidRPr="001E5DD2" w:rsidRDefault="002977DF" w:rsidP="00D64B57">
            <w:pPr>
              <w:widowControl w:val="0"/>
              <w:ind w:firstLine="0"/>
            </w:pPr>
            <w:r w:rsidRPr="001E5DD2">
              <w:t>1997</w:t>
            </w:r>
          </w:p>
        </w:tc>
        <w:tc>
          <w:tcPr>
            <w:tcW w:w="567" w:type="dxa"/>
          </w:tcPr>
          <w:p w14:paraId="4137D16D" w14:textId="77777777" w:rsidR="002977DF" w:rsidRPr="001E5DD2" w:rsidRDefault="002977DF" w:rsidP="00D64B57">
            <w:pPr>
              <w:widowControl w:val="0"/>
              <w:ind w:firstLine="0"/>
            </w:pPr>
          </w:p>
        </w:tc>
        <w:tc>
          <w:tcPr>
            <w:tcW w:w="708" w:type="dxa"/>
            <w:tcMar>
              <w:right w:w="227" w:type="dxa"/>
            </w:tcMar>
          </w:tcPr>
          <w:p w14:paraId="156A26A2" w14:textId="77777777" w:rsidR="002977DF" w:rsidRPr="001E5DD2" w:rsidRDefault="002977DF" w:rsidP="00D64B57">
            <w:pPr>
              <w:widowControl w:val="0"/>
              <w:ind w:firstLine="0"/>
              <w:jc w:val="right"/>
            </w:pPr>
            <w:r w:rsidRPr="001E5DD2">
              <w:t>71</w:t>
            </w:r>
          </w:p>
        </w:tc>
        <w:tc>
          <w:tcPr>
            <w:tcW w:w="1276" w:type="dxa"/>
          </w:tcPr>
          <w:p w14:paraId="2458CBC7" w14:textId="77777777" w:rsidR="002977DF" w:rsidRPr="001E5DD2" w:rsidRDefault="002977DF" w:rsidP="00D64B57">
            <w:pPr>
              <w:widowControl w:val="0"/>
              <w:ind w:firstLine="0"/>
            </w:pPr>
            <w:r w:rsidRPr="001E5DD2">
              <w:t>N100</w:t>
            </w:r>
          </w:p>
        </w:tc>
      </w:tr>
      <w:tr w:rsidR="005D0462" w:rsidRPr="001E5DD2" w14:paraId="447E26D4" w14:textId="77777777" w:rsidTr="001F5B03">
        <w:tc>
          <w:tcPr>
            <w:tcW w:w="1242" w:type="dxa"/>
          </w:tcPr>
          <w:p w14:paraId="56C2E1CC" w14:textId="77777777" w:rsidR="002977DF" w:rsidRPr="001E5DD2" w:rsidRDefault="002977DF" w:rsidP="00D64B57">
            <w:pPr>
              <w:widowControl w:val="0"/>
              <w:ind w:firstLine="0"/>
            </w:pPr>
            <w:r w:rsidRPr="001E5DD2">
              <w:t>LAGARD</w:t>
            </w:r>
          </w:p>
        </w:tc>
        <w:tc>
          <w:tcPr>
            <w:tcW w:w="709" w:type="dxa"/>
          </w:tcPr>
          <w:p w14:paraId="0D5D2EA5" w14:textId="77777777" w:rsidR="002977DF" w:rsidRPr="001E5DD2" w:rsidRDefault="002977DF" w:rsidP="00D64B57">
            <w:pPr>
              <w:widowControl w:val="0"/>
              <w:ind w:firstLine="0"/>
            </w:pPr>
            <w:r w:rsidRPr="001E5DD2">
              <w:fldChar w:fldCharType="begin"/>
            </w:r>
            <w:r w:rsidRPr="001E5DD2">
              <w:instrText xml:space="preserve"> ADDIN REFMGR.CITE &lt;Refman&gt;&lt;Cite&gt;&lt;Author&gt;Lagarde&lt;/Author&gt;&lt;Year&gt;2001&lt;/Year&gt;&lt;RecNum&gt;LAGARD2001&lt;/RecNum&gt;&lt;IDText&gt;Residential radon and lung cancer among never-smokers in Sweden&lt;/IDText&gt;&lt;MDL Ref_Type="Journal"&gt;&lt;Ref_Type&gt;Journal&lt;/Ref_Type&gt;&lt;Ref_ID&gt;LAGARD2001&lt;/Ref_ID&gt;&lt;Title_Primary&gt;Residential radon and lung cancer among never-smokers in Sweden&lt;/Title_Primary&gt;&lt;Authors_Primary&gt;Lagarde,F.&lt;/Authors_Primary&gt;&lt;Authors_Primary&gt;Axelsson,G.&lt;/Authors_Primary&gt;&lt;Authors_Primary&gt;Damber,L.&lt;/Authors_Primary&gt;&lt;Authors_Primary&gt;Mellander,H.&lt;/Authors_Primary&gt;&lt;Authors_Primary&gt;Nyberg,F.&lt;/Authors_Primary&gt;&lt;Authors_Primary&gt;Pershagen,G.&lt;/Authors_Primary&gt;&lt;Date_Primary&gt;2001&lt;/Date_Primary&gt;&lt;Keywords&gt;LUNGC&lt;/Keywords&gt;&lt;Keywords&gt;ETS&lt;/Keywords&gt;&lt;Keywords&gt;RADON&lt;/Keywords&gt;&lt;Keywords&gt;SWEDEN&lt;/Keywords&gt;&lt;Keywords&gt;IESLCN&lt;/Keywords&gt;&lt;Keywords&gt;TMALC1&lt;/Keywords&gt;&lt;Keywords&gt;LCAD_DIAG_N-C6&lt;/Keywords&gt;&lt;Keywords&gt;LCAD_FREQ_N-C6&lt;/Keywords&gt;&lt;Keywords&gt;LCAD_RISKF_N-C6&lt;/Keywords&gt;&lt;Reprint&gt;In File&lt;/Reprint&gt;&lt;Start_Page&gt;396&lt;/Start_Page&gt;&lt;End_Page&gt;404&lt;/End_Page&gt;&lt;Periodical&gt;Epidemiology&lt;/Periodical&gt;&lt;Volume&gt;12&lt;/Volume&gt;&lt;User_Def_3&gt;1182&lt;/User_Def_3&gt;&lt;User_Def_5&gt;02072001&lt;/User_Def_5&gt;&lt;Availability&gt;16092015&lt;/Availability&gt;&lt;Misc_3&gt;31072001/Y&lt;/Misc_3&gt;&lt;Address&gt;&lt;u&gt;P1(K)&lt;/u&gt; 12W&lt;/Address&gt;&lt;Web_URL_Link1&gt;&lt;u&gt;x:\refscan\LAGARD2001.pdf&lt;/u&gt;;&lt;u&gt;x:\refscan\LAGARD2001_ADD.pdf&lt;/u&gt;;&lt;u&gt;t:\pauline\reviews\pdf\1182.pdf&lt;/u&gt;&lt;/Web_URL_Link1&gt;&lt;Web_URL_Link2&gt;11416777&lt;/Web_URL_Link2&gt;&lt;Web_URL_Link3&gt;Apr07:KELLY&lt;/Web_URL_Link3&gt;&lt;ZZ_JournalFull&gt;&lt;f name="System"&gt;Epidemiology&lt;/f&gt;&lt;/ZZ_JournalFull&gt;&lt;ZZ_WorkformID&gt;1&lt;/ZZ_WorkformID&gt;&lt;/MDL&gt;&lt;/Cite&gt;&lt;/Refman&gt;</w:instrText>
            </w:r>
            <w:r w:rsidRPr="001E5DD2">
              <w:fldChar w:fldCharType="separate"/>
            </w:r>
            <w:r w:rsidRPr="001E5DD2">
              <w:rPr>
                <w:vertAlign w:val="superscript"/>
              </w:rPr>
              <w:t>[202]</w:t>
            </w:r>
            <w:r w:rsidRPr="001E5DD2">
              <w:fldChar w:fldCharType="end"/>
            </w:r>
          </w:p>
        </w:tc>
        <w:tc>
          <w:tcPr>
            <w:tcW w:w="884" w:type="dxa"/>
            <w:tcMar>
              <w:right w:w="57" w:type="dxa"/>
            </w:tcMar>
          </w:tcPr>
          <w:p w14:paraId="4AD33A1F" w14:textId="77777777" w:rsidR="002977DF" w:rsidRPr="001E5DD2" w:rsidRDefault="002977DF" w:rsidP="00D64B57">
            <w:pPr>
              <w:widowControl w:val="0"/>
              <w:ind w:firstLine="0"/>
            </w:pPr>
            <w:r w:rsidRPr="001E5DD2">
              <w:fldChar w:fldCharType="begin"/>
            </w:r>
            <w:r w:rsidRPr="001E5DD2">
              <w:instrText xml:space="preserve"> ADDIN REFMGR.CITE &lt;Refman&gt;&lt;Cite&gt;&lt;Author&gt;Hou&lt;/Author&gt;&lt;Year&gt;1999&lt;/Year&gt;&lt;RecNum&gt;HOU1999&lt;/RecNum&gt;&lt;IDText&gt;Hprt mutant frequency and aromatic DNA adduct level in non-smoking and smoking lung cancer patients and population controls&lt;/IDText&gt;&lt;MDL Ref_Type="Journal"&gt;&lt;Ref_Type&gt;Journal&lt;/Ref_Type&gt;&lt;Ref_ID&gt;HOU1999&lt;/Ref_ID&gt;&lt;Title_Primary&gt;Hprt mutant frequency and aromatic DNA adduct level in non-smoking and smoking lung cancer patients and population controls&lt;/Title_Primary&gt;&lt;Authors_Primary&gt;Hou,S-M.&lt;/Authors_Primary&gt;&lt;Authors_Primary&gt;Yang,K.&lt;/Authors_Primary&gt;&lt;Authors_Primary&gt;Nyberg,F.&lt;/Authors_Primary&gt;&lt;Authors_Primary&gt;Hemminki,K.&lt;/Authors_Primary&gt;&lt;Authors_Primary&gt;Pershagen,G.&lt;/Authors_Primary&gt;&lt;Authors_Primary&gt;Lambert,B.&lt;/Authors_Primary&gt;&lt;Date_Primary&gt;1999&lt;/Date_Primary&gt;&lt;Keywords&gt;IESLCY&lt;/Keywords&gt;&lt;Keywords&gt;MEDLINE3RDOCT2011&lt;/Keywords&gt;&lt;Keywords&gt;EXPEXCEL&lt;/Keywords&gt;&lt;Keywords&gt;LCAD_DIAG_N-E3&lt;/Keywords&gt;&lt;Keywords&gt;LCAD_FREQ_YD&lt;/Keywords&gt;&lt;Keywords&gt;LCAD_RISKF_N-G2&lt;/Keywords&gt;&lt;Keywords&gt;TMALC2&lt;/Keywords&gt;&lt;Reprint&gt;In File&lt;/Reprint&gt;&lt;Start_Page&gt;437&lt;/Start_Page&gt;&lt;End_Page&gt;444&lt;/End_Page&gt;&lt;Periodical&gt;Carcinogenesis&lt;/Periodical&gt;&lt;Volume&gt;20&lt;/Volume&gt;&lt;Issue&gt;3&lt;/Issue&gt;&lt;User_Def_2&gt;10.1093/carcin/20.3.437&lt;/User_Def_2&gt;&lt;User_Def_5&gt;03102011&lt;/User_Def_5&gt;&lt;Availability&gt;24092015&lt;/Availability&gt;&lt;Misc_3&gt;19102011/Y&lt;/Misc_3&gt;&lt;Address&gt;&lt;u&gt;99D&lt;/u&gt;&lt;/Address&gt;&lt;Web_URL_Link1&gt;&lt;u&gt;x:\refscan\HOU1999.pdf&lt;/u&gt;&lt;/Web_URL_Link1&gt;&lt;Web_URL_Link2&gt;10190559&lt;/Web_URL_Link2&gt;&lt;Web_URL_Link3&gt;&lt;u&gt;http://carcin.oxfordjournals.org/content/20/3/437.full.pdf+html&lt;/u&gt;&lt;/Web_URL_Link3&gt;&lt;ZZ_JournalFull&gt;&lt;f name="System"&gt;Carcinogenesis&lt;/f&gt;&lt;/ZZ_JournalFull&gt;&lt;ZZ_WorkformID&gt;1&lt;/ZZ_WorkformID&gt;&lt;/MDL&gt;&lt;/Cite&gt;&lt;/Refman&gt;</w:instrText>
            </w:r>
            <w:r w:rsidRPr="001E5DD2">
              <w:fldChar w:fldCharType="separate"/>
            </w:r>
            <w:r w:rsidRPr="001E5DD2">
              <w:rPr>
                <w:vertAlign w:val="superscript"/>
              </w:rPr>
              <w:t>[203]</w:t>
            </w:r>
            <w:r w:rsidRPr="001E5DD2">
              <w:fldChar w:fldCharType="end"/>
            </w:r>
          </w:p>
        </w:tc>
        <w:tc>
          <w:tcPr>
            <w:tcW w:w="1276" w:type="dxa"/>
          </w:tcPr>
          <w:p w14:paraId="24698A5C" w14:textId="77777777" w:rsidR="002977DF" w:rsidRPr="001E5DD2" w:rsidRDefault="002977DF" w:rsidP="00D64B57">
            <w:pPr>
              <w:widowControl w:val="0"/>
              <w:ind w:firstLine="0"/>
            </w:pPr>
            <w:r w:rsidRPr="001E5DD2">
              <w:t>Sweden</w:t>
            </w:r>
          </w:p>
        </w:tc>
        <w:tc>
          <w:tcPr>
            <w:tcW w:w="851" w:type="dxa"/>
          </w:tcPr>
          <w:p w14:paraId="7FEDAFC1" w14:textId="77777777" w:rsidR="002977DF" w:rsidRPr="001E5DD2" w:rsidRDefault="002977DF" w:rsidP="00D64B57">
            <w:pPr>
              <w:widowControl w:val="0"/>
              <w:ind w:firstLine="0"/>
            </w:pPr>
            <w:r w:rsidRPr="001E5DD2">
              <w:t>CC</w:t>
            </w:r>
          </w:p>
        </w:tc>
        <w:tc>
          <w:tcPr>
            <w:tcW w:w="567" w:type="dxa"/>
          </w:tcPr>
          <w:p w14:paraId="5C7C7220" w14:textId="77777777" w:rsidR="002977DF" w:rsidRPr="001E5DD2" w:rsidRDefault="002977DF" w:rsidP="00D64B57">
            <w:pPr>
              <w:widowControl w:val="0"/>
              <w:ind w:firstLine="0"/>
            </w:pPr>
            <w:r w:rsidRPr="001E5DD2">
              <w:t>1980 -</w:t>
            </w:r>
          </w:p>
        </w:tc>
        <w:tc>
          <w:tcPr>
            <w:tcW w:w="567" w:type="dxa"/>
          </w:tcPr>
          <w:p w14:paraId="2D332EEF" w14:textId="77777777" w:rsidR="002977DF" w:rsidRPr="001E5DD2" w:rsidRDefault="002977DF" w:rsidP="00D64B57">
            <w:pPr>
              <w:widowControl w:val="0"/>
              <w:ind w:firstLine="0"/>
            </w:pPr>
            <w:r w:rsidRPr="001E5DD2">
              <w:t>1995</w:t>
            </w:r>
          </w:p>
        </w:tc>
        <w:tc>
          <w:tcPr>
            <w:tcW w:w="567" w:type="dxa"/>
          </w:tcPr>
          <w:p w14:paraId="1F9C6396" w14:textId="77777777" w:rsidR="002977DF" w:rsidRPr="001E5DD2" w:rsidRDefault="002977DF" w:rsidP="00D64B57">
            <w:pPr>
              <w:widowControl w:val="0"/>
              <w:ind w:firstLine="0"/>
            </w:pPr>
          </w:p>
        </w:tc>
        <w:tc>
          <w:tcPr>
            <w:tcW w:w="708" w:type="dxa"/>
            <w:tcMar>
              <w:right w:w="227" w:type="dxa"/>
            </w:tcMar>
          </w:tcPr>
          <w:p w14:paraId="4DA54663" w14:textId="77777777" w:rsidR="002977DF" w:rsidRPr="001E5DD2" w:rsidRDefault="002977DF" w:rsidP="00D64B57">
            <w:pPr>
              <w:widowControl w:val="0"/>
              <w:ind w:firstLine="0"/>
              <w:jc w:val="right"/>
            </w:pPr>
            <w:r w:rsidRPr="001E5DD2">
              <w:t>433</w:t>
            </w:r>
          </w:p>
        </w:tc>
        <w:tc>
          <w:tcPr>
            <w:tcW w:w="1276" w:type="dxa"/>
          </w:tcPr>
          <w:p w14:paraId="588A1616" w14:textId="77777777" w:rsidR="002977DF" w:rsidRPr="001E5DD2" w:rsidRDefault="002977DF" w:rsidP="00D64B57">
            <w:pPr>
              <w:widowControl w:val="0"/>
              <w:ind w:firstLine="0"/>
            </w:pPr>
            <w:r w:rsidRPr="001E5DD2">
              <w:t>Occ(1y)</w:t>
            </w:r>
          </w:p>
        </w:tc>
      </w:tr>
      <w:tr w:rsidR="005D0462" w:rsidRPr="001E5DD2" w14:paraId="2ADA34E7" w14:textId="77777777" w:rsidTr="001F5B03">
        <w:tc>
          <w:tcPr>
            <w:tcW w:w="1242" w:type="dxa"/>
          </w:tcPr>
          <w:p w14:paraId="36A46EE1" w14:textId="77777777" w:rsidR="002977DF" w:rsidRPr="001E5DD2" w:rsidRDefault="002977DF" w:rsidP="00D64B57">
            <w:pPr>
              <w:widowControl w:val="0"/>
              <w:ind w:firstLine="0"/>
            </w:pPr>
            <w:r w:rsidRPr="001E5DD2">
              <w:lastRenderedPageBreak/>
              <w:t>NISHIN</w:t>
            </w:r>
          </w:p>
        </w:tc>
        <w:tc>
          <w:tcPr>
            <w:tcW w:w="709" w:type="dxa"/>
          </w:tcPr>
          <w:p w14:paraId="5D3E7BBD" w14:textId="77777777" w:rsidR="002977DF" w:rsidRPr="001E5DD2" w:rsidRDefault="002977DF" w:rsidP="00D64B57">
            <w:pPr>
              <w:widowControl w:val="0"/>
              <w:ind w:firstLine="0"/>
            </w:pPr>
            <w:r w:rsidRPr="001E5DD2">
              <w:fldChar w:fldCharType="begin"/>
            </w:r>
            <w:r w:rsidRPr="001E5DD2">
              <w:instrText xml:space="preserve"> ADDIN REFMGR.CITE &lt;Refman&gt;&lt;Cite&gt;&lt;Author&gt;Nishino&lt;/Author&gt;&lt;Year&gt;2001&lt;/Year&gt;&lt;RecNum&gt;NISHIN2001&lt;/RecNum&gt;&lt;IDText&gt;Passive smoking at home and cancer risk: a population-based prospective study in Japanese nonsmoking women&lt;/IDText&gt;&lt;MDL Ref_Type="Journal"&gt;&lt;Ref_Type&gt;Journal&lt;/Ref_Type&gt;&lt;Ref_ID&gt;NISHIN2001&lt;/Ref_ID&gt;&lt;Title_Primary&gt;Passive smoking at home and cancer risk: a population-based prospective study in Japanese nonsmoking women&lt;/Title_Primary&gt;&lt;Authors_Primary&gt;Nishino,Y.&lt;/Authors_Primary&gt;&lt;Authors_Primary&gt;Tsubono,Y.&lt;/Authors_Primary&gt;&lt;Authors_Primary&gt;Tsuji,I.&lt;/Authors_Primary&gt;&lt;Authors_Primary&gt;Komatsu,S.&lt;/Authors_Primary&gt;&lt;Authors_Primary&gt;Kanemura,S.&lt;/Authors_Primary&gt;&lt;Authors_Primary&gt;Nakatsuka,H.&lt;/Authors_Primary&gt;&lt;Authors_Primary&gt;Fukao,A.&lt;/Authors_Primary&gt;&lt;Authors_Primary&gt;Satoh,H.&lt;/Authors_Primary&gt;&lt;Authors_Primary&gt;Hisamichi,S.&lt;/Authors_Primary&gt;&lt;Date_Primary&gt;2001&lt;/Date_Primary&gt;&lt;Keywords&gt;BREAST&lt;/Keywords&gt;&lt;Keywords&gt;CERVIX&lt;/Keywords&gt;&lt;Keywords&gt;COLON&lt;/Keywords&gt;&lt;Keywords&gt;ETS&lt;/Keywords&gt;&lt;Keywords&gt;GALLBLADDER&lt;/Keywords&gt;&lt;Keywords&gt;IESLCN&lt;/Keywords&gt;&lt;Keywords&gt;JAPAN&lt;/Keywords&gt;&lt;Keywords&gt;LIVER&lt;/Keywords&gt;&lt;Keywords&gt;LUNGC&lt;/Keywords&gt;&lt;Keywords&gt;OTHC&lt;/Keywords&gt;&lt;Keywords&gt;OVARY&lt;/Keywords&gt;&lt;Keywords&gt;PANCREAS&lt;/Keywords&gt;&lt;Keywords&gt;RECTUM&lt;/Keywords&gt;&lt;Keywords&gt;STOMACH&lt;/Keywords&gt;&lt;Keywords&gt;TMABCY&lt;/Keywords&gt;&lt;Keywords&gt;TMALC1&lt;/Keywords&gt;&lt;Keywords&gt;TMAOCY&lt;/Keywords&gt;&lt;Keywords&gt;UTERUS&lt;/Keywords&gt;&lt;Keywords&gt;LCAD_DIAG_N-C6&lt;/Keywords&gt;&lt;Keywords&gt;LCAD_FREQ_N-C6&lt;/Keywords&gt;&lt;Keywords&gt;LCAD_RISKF_N-C6&lt;/Keywords&gt;&lt;Reprint&gt;In File&lt;/Reprint&gt;&lt;Start_Page&gt;797&lt;/Start_Page&gt;&lt;End_Page&gt;802&lt;/End_Page&gt;&lt;Periodical&gt;Cancer Causes Control&lt;/Periodical&gt;&lt;Volume&gt;12&lt;/Volume&gt;&lt;Issue&gt;9&lt;/Issue&gt;&lt;User_Def_2&gt;10.1023/A:1012273806199&lt;/User_Def_2&gt;&lt;User_Def_3&gt;1202&lt;/User_Def_3&gt;&lt;User_Def_5&gt;02112001&lt;/User_Def_5&gt;&lt;Availability&gt;16092015&lt;/Availability&gt;&lt;Misc_3&gt;02112001/y&lt;/Misc_3&gt;&lt;Address&gt;&lt;u&gt;P1(K)&lt;/u&gt; P2&lt;/Address&gt;&lt;Web_URL_Link1&gt;&lt;u&gt;x:\refscan\NISHIN2001.pdf&lt;/u&gt;;&lt;u&gt;t:\pauline\reviews\pdf\1202.pdf&lt;/u&gt;&lt;/Web_URL_Link1&gt;&lt;Web_URL_Link2&gt;11714107&lt;/Web_URL_Link2&gt;&lt;ZZ_JournalFull&gt;&lt;f name="System"&gt;Cancer Causes &amp;amp; Control : CCC&lt;/f&gt;&lt;/ZZ_JournalFull&gt;&lt;ZZ_JournalStdAbbrev&gt;&lt;f name="System"&gt;Cancer Causes Control&lt;/f&gt;&lt;/ZZ_JournalStdAbbrev&gt;&lt;ZZ_JournalUser1&gt;&lt;f name="System"&gt;Cancer Causes and Control&lt;/f&gt;&lt;/ZZ_JournalUser1&gt;&lt;ZZ_JournalUser2&gt;&lt;f name="System"&gt;Cancer Causes &amp;amp; Control&lt;/f&gt;&lt;/ZZ_JournalUser2&gt;&lt;ZZ_WorkformID&gt;1&lt;/ZZ_WorkformID&gt;&lt;/MDL&gt;&lt;/Cite&gt;&lt;/Refman&gt;</w:instrText>
            </w:r>
            <w:r w:rsidRPr="001E5DD2">
              <w:fldChar w:fldCharType="separate"/>
            </w:r>
            <w:r w:rsidRPr="001E5DD2">
              <w:rPr>
                <w:vertAlign w:val="superscript"/>
              </w:rPr>
              <w:t>[204]</w:t>
            </w:r>
            <w:r w:rsidRPr="001E5DD2">
              <w:fldChar w:fldCharType="end"/>
            </w:r>
          </w:p>
        </w:tc>
        <w:tc>
          <w:tcPr>
            <w:tcW w:w="884" w:type="dxa"/>
            <w:tcMar>
              <w:right w:w="57" w:type="dxa"/>
            </w:tcMar>
          </w:tcPr>
          <w:p w14:paraId="411DDEDF" w14:textId="77777777" w:rsidR="002977DF" w:rsidRPr="001E5DD2" w:rsidRDefault="002977DF" w:rsidP="00D64B57">
            <w:pPr>
              <w:widowControl w:val="0"/>
              <w:ind w:firstLine="0"/>
            </w:pPr>
          </w:p>
        </w:tc>
        <w:tc>
          <w:tcPr>
            <w:tcW w:w="1276" w:type="dxa"/>
          </w:tcPr>
          <w:p w14:paraId="31FBE95A" w14:textId="77777777" w:rsidR="002977DF" w:rsidRPr="001E5DD2" w:rsidRDefault="002977DF" w:rsidP="00D64B57">
            <w:pPr>
              <w:widowControl w:val="0"/>
              <w:ind w:firstLine="0"/>
            </w:pPr>
            <w:r w:rsidRPr="001E5DD2">
              <w:t>Japan</w:t>
            </w:r>
          </w:p>
        </w:tc>
        <w:tc>
          <w:tcPr>
            <w:tcW w:w="851" w:type="dxa"/>
          </w:tcPr>
          <w:p w14:paraId="28340175" w14:textId="77777777" w:rsidR="002977DF" w:rsidRPr="001E5DD2" w:rsidRDefault="002977DF" w:rsidP="00D64B57">
            <w:pPr>
              <w:widowControl w:val="0"/>
              <w:ind w:firstLine="0"/>
            </w:pPr>
            <w:r w:rsidRPr="001E5DD2">
              <w:t>P</w:t>
            </w:r>
          </w:p>
        </w:tc>
        <w:tc>
          <w:tcPr>
            <w:tcW w:w="567" w:type="dxa"/>
          </w:tcPr>
          <w:p w14:paraId="6E289E39" w14:textId="77777777" w:rsidR="002977DF" w:rsidRPr="001E5DD2" w:rsidRDefault="002977DF" w:rsidP="00D64B57">
            <w:pPr>
              <w:widowControl w:val="0"/>
              <w:ind w:firstLine="0"/>
            </w:pPr>
            <w:r w:rsidRPr="001E5DD2">
              <w:t>1984 -</w:t>
            </w:r>
          </w:p>
        </w:tc>
        <w:tc>
          <w:tcPr>
            <w:tcW w:w="567" w:type="dxa"/>
          </w:tcPr>
          <w:p w14:paraId="274ADDCE" w14:textId="77777777" w:rsidR="002977DF" w:rsidRPr="001E5DD2" w:rsidRDefault="002977DF" w:rsidP="00D64B57">
            <w:pPr>
              <w:widowControl w:val="0"/>
              <w:ind w:firstLine="0"/>
            </w:pPr>
            <w:r w:rsidRPr="001E5DD2">
              <w:t>1984,</w:t>
            </w:r>
          </w:p>
        </w:tc>
        <w:tc>
          <w:tcPr>
            <w:tcW w:w="567" w:type="dxa"/>
          </w:tcPr>
          <w:p w14:paraId="7E2BED4A" w14:textId="77777777" w:rsidR="002977DF" w:rsidRPr="001E5DD2" w:rsidRDefault="002977DF" w:rsidP="00D64B57">
            <w:pPr>
              <w:widowControl w:val="0"/>
              <w:ind w:firstLine="0"/>
            </w:pPr>
            <w:r w:rsidRPr="001E5DD2">
              <w:t>1992</w:t>
            </w:r>
          </w:p>
        </w:tc>
        <w:tc>
          <w:tcPr>
            <w:tcW w:w="708" w:type="dxa"/>
            <w:tcMar>
              <w:right w:w="227" w:type="dxa"/>
            </w:tcMar>
          </w:tcPr>
          <w:p w14:paraId="763B3EB1" w14:textId="77777777" w:rsidR="002977DF" w:rsidRPr="001E5DD2" w:rsidRDefault="002977DF" w:rsidP="00D64B57">
            <w:pPr>
              <w:widowControl w:val="0"/>
              <w:ind w:firstLine="0"/>
              <w:jc w:val="right"/>
            </w:pPr>
            <w:r w:rsidRPr="001E5DD2">
              <w:t>24</w:t>
            </w:r>
          </w:p>
        </w:tc>
        <w:tc>
          <w:tcPr>
            <w:tcW w:w="1276" w:type="dxa"/>
          </w:tcPr>
          <w:p w14:paraId="59E11472" w14:textId="77777777" w:rsidR="002977DF" w:rsidRPr="001E5DD2" w:rsidRDefault="002977DF" w:rsidP="00D64B57">
            <w:pPr>
              <w:widowControl w:val="0"/>
              <w:ind w:firstLine="0"/>
            </w:pPr>
          </w:p>
        </w:tc>
      </w:tr>
      <w:tr w:rsidR="005D0462" w:rsidRPr="001E5DD2" w14:paraId="43DA7BBA" w14:textId="77777777" w:rsidTr="001F5B03">
        <w:tc>
          <w:tcPr>
            <w:tcW w:w="1242" w:type="dxa"/>
          </w:tcPr>
          <w:p w14:paraId="102C5371" w14:textId="77777777" w:rsidR="002977DF" w:rsidRPr="001E5DD2" w:rsidRDefault="002977DF" w:rsidP="00D64B57">
            <w:pPr>
              <w:widowControl w:val="0"/>
              <w:ind w:firstLine="0"/>
            </w:pPr>
            <w:r w:rsidRPr="001E5DD2">
              <w:t>OHNO</w:t>
            </w:r>
          </w:p>
        </w:tc>
        <w:tc>
          <w:tcPr>
            <w:tcW w:w="709" w:type="dxa"/>
          </w:tcPr>
          <w:p w14:paraId="0F89E182" w14:textId="77777777" w:rsidR="002977DF" w:rsidRPr="001E5DD2" w:rsidRDefault="002977DF" w:rsidP="00D64B57">
            <w:pPr>
              <w:widowControl w:val="0"/>
              <w:ind w:firstLine="0"/>
            </w:pPr>
            <w:r w:rsidRPr="001E5DD2">
              <w:fldChar w:fldCharType="begin"/>
            </w:r>
            <w:r w:rsidRPr="001E5DD2">
              <w:instrText xml:space="preserve"> ADDIN REFMGR.CITE &lt;Refman&gt;&lt;Cite&gt;&lt;Author&gt;Ohno&lt;/Author&gt;&lt;Year&gt;2002&lt;/Year&gt;&lt;RecNum&gt;OHNO2002&lt;/RecNum&gt;&lt;IDText&gt;Studies on health effects of passive smoking - multicancer case-control study of the relationship between passive smoking and lung cancer in lifetime nonsmokers&lt;/IDText&gt;&lt;MDL Ref_Type="Book Chapter"&gt;&lt;Ref_Type&gt;Book Chapter&lt;/Ref_Type&gt;&lt;Ref_ID&gt;OHNO2002&lt;/Ref_ID&gt;&lt;Title_Primary&gt;Studies on health effects of passive smoking - multicancer case-control study of the relationship between passive smoking and lung cancer in lifetime nonsmokers&lt;/Title_Primary&gt;&lt;Authors_Primary&gt;Ohno,Y.&lt;/Authors_Primary&gt;&lt;Authors_Primary&gt;Wakai,K.&lt;/Authors_Primary&gt;&lt;Authors_Primary&gt;Ando,M.&lt;/Authors_Primary&gt;&lt;Authors_Primary&gt;Shimokata,K.&lt;/Authors_Primary&gt;&lt;Authors_Primary&gt;Saka,H.&lt;/Authors_Primary&gt;&lt;Authors_Primary&gt;Yamamoto,M.&lt;/Authors_Primary&gt;&lt;Authors_Primary&gt;Shima,K.&lt;/Authors_Primary&gt;&lt;Authors_Primary&gt;Sugiura,S.&lt;/Authors_Primary&gt;&lt;Authors_Primary&gt;Sakai,S.&lt;/Authors_Primary&gt;&lt;Authors_Primary&gt;Nomura,F.&lt;/Authors_Primary&gt;&lt;Authors_Primary&gt;Watanabe,A.&lt;/Authors_Primary&gt;&lt;Date_Primary&gt;2002&lt;/Date_Primary&gt;&lt;Keywords&gt;ETS&lt;/Keywords&gt;&lt;Keywords&gt;IESLCN&lt;/Keywords&gt;&lt;Keywords&gt;LUNGC&lt;/Keywords&gt;&lt;Keywords&gt;TMALC1&lt;/Keywords&gt;&lt;Keywords&gt;LCAD_DIAG_N-E3&lt;/Keywords&gt;&lt;Keywords&gt;LCAD_FREQ_N-B2&lt;/Keywords&gt;&lt;Keywords&gt;LCAD_RISKF_N-G1&lt;/Keywords&gt;&lt;Reprint&gt;In File&lt;/Reprint&gt;&lt;Start_Page&gt;857&lt;/Start_Page&gt;&lt;End_Page&gt;861&lt;/End_Page&gt;&lt;Title_Secondary&gt;SRF Annual Report 2001&lt;/Title_Secondary&gt;&lt;User_Def_1&gt;Japanese with English summary&lt;/User_Def_1&gt;&lt;User_Def_3&gt;1265&lt;/User_Def_3&gt;&lt;User_Def_5&gt;09122002&lt;/User_Def_5&gt;&lt;Availability&gt;18122014&lt;/Availability&gt;&lt;Misc_3&gt;09122002/Y&lt;/Misc_3&gt;&lt;Address&gt;&lt;u&gt;P1(K)&lt;/u&gt;&lt;/Address&gt;&lt;Web_URL_Link1&gt;&lt;u&gt;x:\refscan\OHNO2002.pdf&lt;/u&gt;;&lt;u&gt;t:\pauline\reviews\pdf\1265.pdf&lt;/u&gt;&lt;/Web_URL_Link1&gt;&lt;ZZ_WorkformID&gt;3&lt;/ZZ_WorkformID&gt;&lt;/MDL&gt;&lt;/Cite&gt;&lt;/Refman&gt;</w:instrText>
            </w:r>
            <w:r w:rsidRPr="001E5DD2">
              <w:fldChar w:fldCharType="separate"/>
            </w:r>
            <w:r w:rsidRPr="001E5DD2">
              <w:rPr>
                <w:vertAlign w:val="superscript"/>
              </w:rPr>
              <w:t>[205]</w:t>
            </w:r>
            <w:r w:rsidRPr="001E5DD2">
              <w:fldChar w:fldCharType="end"/>
            </w:r>
          </w:p>
        </w:tc>
        <w:tc>
          <w:tcPr>
            <w:tcW w:w="884" w:type="dxa"/>
            <w:tcMar>
              <w:right w:w="57" w:type="dxa"/>
            </w:tcMar>
          </w:tcPr>
          <w:p w14:paraId="379CE855" w14:textId="77777777" w:rsidR="002977DF" w:rsidRPr="001E5DD2" w:rsidRDefault="002977DF" w:rsidP="00D64B57">
            <w:pPr>
              <w:widowControl w:val="0"/>
              <w:ind w:firstLine="0"/>
            </w:pPr>
          </w:p>
        </w:tc>
        <w:tc>
          <w:tcPr>
            <w:tcW w:w="1276" w:type="dxa"/>
          </w:tcPr>
          <w:p w14:paraId="1989CFE3" w14:textId="77777777" w:rsidR="002977DF" w:rsidRPr="001E5DD2" w:rsidRDefault="002977DF" w:rsidP="00D64B57">
            <w:pPr>
              <w:widowControl w:val="0"/>
              <w:ind w:firstLine="0"/>
            </w:pPr>
            <w:r w:rsidRPr="001E5DD2">
              <w:t>Japan</w:t>
            </w:r>
          </w:p>
        </w:tc>
        <w:tc>
          <w:tcPr>
            <w:tcW w:w="851" w:type="dxa"/>
          </w:tcPr>
          <w:p w14:paraId="56F8E41F" w14:textId="77777777" w:rsidR="002977DF" w:rsidRPr="001E5DD2" w:rsidRDefault="002977DF" w:rsidP="00D64B57">
            <w:pPr>
              <w:widowControl w:val="0"/>
              <w:ind w:firstLine="0"/>
            </w:pPr>
            <w:r w:rsidRPr="001E5DD2">
              <w:t>CC</w:t>
            </w:r>
          </w:p>
        </w:tc>
        <w:tc>
          <w:tcPr>
            <w:tcW w:w="567" w:type="dxa"/>
          </w:tcPr>
          <w:p w14:paraId="25545CFE" w14:textId="77777777" w:rsidR="002977DF" w:rsidRPr="001E5DD2" w:rsidRDefault="002977DF" w:rsidP="00D64B57">
            <w:pPr>
              <w:widowControl w:val="0"/>
              <w:ind w:firstLine="0"/>
            </w:pPr>
            <w:r w:rsidRPr="001E5DD2">
              <w:t>NA</w:t>
            </w:r>
          </w:p>
        </w:tc>
        <w:tc>
          <w:tcPr>
            <w:tcW w:w="567" w:type="dxa"/>
          </w:tcPr>
          <w:p w14:paraId="30804D0C" w14:textId="77777777" w:rsidR="002977DF" w:rsidRPr="001E5DD2" w:rsidRDefault="002977DF" w:rsidP="00D64B57">
            <w:pPr>
              <w:widowControl w:val="0"/>
              <w:ind w:firstLine="0"/>
            </w:pPr>
          </w:p>
        </w:tc>
        <w:tc>
          <w:tcPr>
            <w:tcW w:w="567" w:type="dxa"/>
          </w:tcPr>
          <w:p w14:paraId="451897DB" w14:textId="77777777" w:rsidR="002977DF" w:rsidRPr="001E5DD2" w:rsidRDefault="002977DF" w:rsidP="00D64B57">
            <w:pPr>
              <w:widowControl w:val="0"/>
              <w:ind w:firstLine="0"/>
            </w:pPr>
          </w:p>
        </w:tc>
        <w:tc>
          <w:tcPr>
            <w:tcW w:w="708" w:type="dxa"/>
            <w:tcMar>
              <w:right w:w="227" w:type="dxa"/>
            </w:tcMar>
          </w:tcPr>
          <w:p w14:paraId="5B8685DF" w14:textId="77777777" w:rsidR="002977DF" w:rsidRPr="001E5DD2" w:rsidRDefault="002977DF" w:rsidP="00D64B57">
            <w:pPr>
              <w:widowControl w:val="0"/>
              <w:ind w:firstLine="0"/>
              <w:jc w:val="right"/>
            </w:pPr>
            <w:r w:rsidRPr="001E5DD2">
              <w:t>191</w:t>
            </w:r>
          </w:p>
        </w:tc>
        <w:tc>
          <w:tcPr>
            <w:tcW w:w="1276" w:type="dxa"/>
          </w:tcPr>
          <w:p w14:paraId="52CAA9A2" w14:textId="77777777" w:rsidR="002977DF" w:rsidRPr="001E5DD2" w:rsidRDefault="002977DF" w:rsidP="00D64B57">
            <w:pPr>
              <w:widowControl w:val="0"/>
              <w:ind w:firstLine="0"/>
            </w:pPr>
            <w:r w:rsidRPr="001E5DD2">
              <w:t>N365</w:t>
            </w:r>
          </w:p>
        </w:tc>
      </w:tr>
      <w:tr w:rsidR="005D0462" w:rsidRPr="001E5DD2" w14:paraId="1996B9BD" w14:textId="77777777" w:rsidTr="001F5B03">
        <w:tc>
          <w:tcPr>
            <w:tcW w:w="1242" w:type="dxa"/>
          </w:tcPr>
          <w:p w14:paraId="2FC95A2D" w14:textId="77777777" w:rsidR="002977DF" w:rsidRPr="001E5DD2" w:rsidRDefault="002977DF" w:rsidP="00D64B57">
            <w:pPr>
              <w:widowControl w:val="0"/>
              <w:ind w:firstLine="0"/>
            </w:pPr>
            <w:r w:rsidRPr="001E5DD2">
              <w:t>RACHTA</w:t>
            </w:r>
          </w:p>
        </w:tc>
        <w:tc>
          <w:tcPr>
            <w:tcW w:w="709" w:type="dxa"/>
          </w:tcPr>
          <w:p w14:paraId="5A952E63" w14:textId="77777777" w:rsidR="002977DF" w:rsidRPr="001E5DD2" w:rsidRDefault="002977DF" w:rsidP="00D64B57">
            <w:pPr>
              <w:widowControl w:val="0"/>
              <w:ind w:firstLine="0"/>
            </w:pPr>
            <w:r w:rsidRPr="001E5DD2">
              <w:fldChar w:fldCharType="begin"/>
            </w:r>
            <w:r w:rsidRPr="001E5DD2">
              <w:instrText xml:space="preserve"> ADDIN REFMGR.CITE &lt;Refman&gt;&lt;Cite&gt;&lt;Author&gt;Rachtan&lt;/Author&gt;&lt;Year&gt;2002&lt;/Year&gt;&lt;RecNum&gt;RACHTA2002&lt;/RecNum&gt;&lt;IDText&gt;Smoking, passive smoking and lung cancer cell types among women in Poland&lt;/IDText&gt;&lt;MDL Ref_Type="Journal"&gt;&lt;Ref_Type&gt;Journal&lt;/Ref_Type&gt;&lt;Ref_ID&gt;RACHTA2002&lt;/Ref_ID&gt;&lt;Title_Primary&gt;Smoking, passive smoking and lung cancer cell types among women in Poland&lt;/Title_Primary&gt;&lt;Authors_Primary&gt;Rachtan,J.&lt;/Authors_Primary&gt;&lt;Date_Primary&gt;2002&lt;/Date_Primary&gt;&lt;Keywords&gt;CIGTYPE&lt;/Keywords&gt;&lt;Keywords&gt;LUNGC&lt;/Keywords&gt;&lt;Keywords&gt;POLAND&lt;/Keywords&gt;&lt;Keywords&gt;ETS&lt;/Keywords&gt;&lt;Keywords&gt;IESLCY&lt;/Keywords&gt;&lt;Keywords&gt;TMALC1&lt;/Keywords&gt;&lt;Keywords&gt;EXPEXCEL&lt;/Keywords&gt;&lt;Keywords&gt;LCAD_DIAG_N-E3&lt;/Keywords&gt;&lt;Keywords&gt;LCAD_FREQ_YD&lt;/Keywords&gt;&lt;Keywords&gt;LCAD_RISKF_N-G1&lt;/Keywords&gt;&lt;Reprint&gt;In File&lt;/Reprint&gt;&lt;Start_Page&gt;129&lt;/Start_Page&gt;&lt;End_Page&gt;136&lt;/End_Page&gt;&lt;Periodical&gt;Lung Cancer&lt;/Periodical&gt;&lt;Volume&gt;35&lt;/Volume&gt;&lt;Issue&gt;2&lt;/Issue&gt;&lt;User_Def_2&gt;10.1016/S0169-5002(01)00330-0&lt;/User_Def_2&gt;&lt;User_Def_3&gt;1225&lt;/User_Def_3&gt;&lt;User_Def_5&gt;18012002&lt;/User_Def_5&gt;&lt;Availability&gt;16092015&lt;/Availability&gt;&lt;Misc_3&gt;28042002/Y&lt;/Misc_3&gt;&lt;Address&gt;&lt;u&gt;P1(K)&lt;/u&gt; &lt;u&gt;F1&lt;/u&gt; &lt;u&gt;99D&lt;/u&gt;&lt;/Address&gt;&lt;Web_URL_Link1&gt;&lt;u&gt;x:\refscan\RACHTA2002.pdf&lt;/u&gt;;&lt;u&gt;t:\pauline\reviews\pdf\1225.pdf&lt;/u&gt;&lt;/Web_URL_Link1&gt;&lt;Web_URL_Link2&gt;11804684&lt;/Web_URL_Link2&gt;&lt;ZZ_JournalFull&gt;&lt;f name="System"&gt;Lung Cancer&lt;/f&gt;&lt;/ZZ_JournalFull&gt;&lt;ZZ_WorkformID&gt;1&lt;/ZZ_WorkformID&gt;&lt;/MDL&gt;&lt;/Cite&gt;&lt;/Refman&gt;</w:instrText>
            </w:r>
            <w:r w:rsidRPr="001E5DD2">
              <w:fldChar w:fldCharType="separate"/>
            </w:r>
            <w:r w:rsidRPr="001E5DD2">
              <w:rPr>
                <w:vertAlign w:val="superscript"/>
              </w:rPr>
              <w:t>[63]</w:t>
            </w:r>
            <w:r w:rsidRPr="001E5DD2">
              <w:fldChar w:fldCharType="end"/>
            </w:r>
          </w:p>
        </w:tc>
        <w:tc>
          <w:tcPr>
            <w:tcW w:w="884" w:type="dxa"/>
            <w:tcMar>
              <w:right w:w="57" w:type="dxa"/>
            </w:tcMar>
          </w:tcPr>
          <w:p w14:paraId="28217517" w14:textId="77777777" w:rsidR="002977DF" w:rsidRPr="001E5DD2" w:rsidRDefault="002977DF" w:rsidP="00D64B57">
            <w:pPr>
              <w:widowControl w:val="0"/>
              <w:ind w:firstLine="0"/>
            </w:pPr>
            <w:r w:rsidRPr="001E5DD2">
              <w:fldChar w:fldCharType="begin"/>
            </w:r>
            <w:r w:rsidRPr="001E5DD2">
              <w:instrText xml:space="preserve"> ADDIN REFMGR.CITE &lt;Refman&gt;&lt;Cite&gt;&lt;Author&gt;Rachtan&lt;/Author&gt;&lt;Year&gt;2002&lt;/Year&gt;&lt;RecNum&gt;RACHTA2002B&lt;/RecNum&gt;&lt;IDText&gt;A case-control study of lung cancer in Polish women&lt;/IDText&gt;&lt;MDL Ref_Type="Journal"&gt;&lt;Ref_Type&gt;Journal&lt;/Ref_Type&gt;&lt;Ref_ID&gt;RACHTA2002B&lt;/Ref_ID&gt;&lt;Title_Primary&gt;A case-control study of lung cancer in Polish women&lt;/Title_Primary&gt;&lt;Authors_Primary&gt;Rachtan,J.&lt;/Authors_Primary&gt;&lt;Date_Primary&gt;2002&lt;/Date_Primary&gt;&lt;Keywords&gt;ETS&lt;/Keywords&gt;&lt;Keywords&gt;LUNGC&lt;/Keywords&gt;&lt;Keywords&gt;POLAND&lt;/Keywords&gt;&lt;Keywords&gt;SMOKING&lt;/Keywords&gt;&lt;Keywords&gt;IESLCY&lt;/Keywords&gt;&lt;Keywords&gt;TMALC2&lt;/Keywords&gt;&lt;Keywords&gt;EXPEXCEL&lt;/Keywords&gt;&lt;Keywords&gt;LCAD_DIAG_N-E3&lt;/Keywords&gt;&lt;Keywords&gt;LCAD_FREQ_N-F2&lt;/Keywords&gt;&lt;Keywords&gt;LCAD_RISKF_N-G2&lt;/Keywords&gt;&lt;Reprint&gt;In File&lt;/Reprint&gt;&lt;Start_Page&gt;75&lt;/Start_Page&gt;&lt;End_Page&gt;80&lt;/End_Page&gt;&lt;Periodical&gt;Neoplasma&lt;/Periodical&gt;&lt;Volume&gt;49&lt;/Volume&gt;&lt;Issue&gt;2&lt;/Issue&gt;&lt;User_Def_5&gt;18062002&lt;/User_Def_5&gt;&lt;Availability&gt;18092015&lt;/Availability&gt;&lt;Misc_3&gt;01072002/y&lt;/Misc_3&gt;&lt;Address&gt;&lt;u&gt;P1&lt;/u&gt; A1&lt;/Address&gt;&lt;Web_URL_Link1&gt;&lt;u&gt;x:\refscan\RACHTA2002B.pdf&lt;/u&gt;&lt;/Web_URL_Link1&gt;&lt;Web_URL_Link2&gt;12088109&lt;/Web_URL_Link2&gt;&lt;ZZ_JournalFull&gt;&lt;f name="System"&gt;Neoplasma&lt;/f&gt;&lt;/ZZ_JournalFull&gt;&lt;ZZ_WorkformID&gt;1&lt;/ZZ_WorkformID&gt;&lt;/MDL&gt;&lt;/Cite&gt;&lt;/Refman&gt;</w:instrText>
            </w:r>
            <w:r w:rsidRPr="001E5DD2">
              <w:fldChar w:fldCharType="separate"/>
            </w:r>
            <w:r w:rsidRPr="001E5DD2">
              <w:rPr>
                <w:vertAlign w:val="superscript"/>
              </w:rPr>
              <w:t>[206]</w:t>
            </w:r>
            <w:r w:rsidRPr="001E5DD2">
              <w:fldChar w:fldCharType="end"/>
            </w:r>
          </w:p>
        </w:tc>
        <w:tc>
          <w:tcPr>
            <w:tcW w:w="1276" w:type="dxa"/>
          </w:tcPr>
          <w:p w14:paraId="2695C721" w14:textId="77777777" w:rsidR="002977DF" w:rsidRPr="001E5DD2" w:rsidRDefault="002977DF" w:rsidP="00D64B57">
            <w:pPr>
              <w:widowControl w:val="0"/>
              <w:ind w:firstLine="0"/>
            </w:pPr>
            <w:r w:rsidRPr="001E5DD2">
              <w:t>Poland</w:t>
            </w:r>
          </w:p>
        </w:tc>
        <w:tc>
          <w:tcPr>
            <w:tcW w:w="851" w:type="dxa"/>
          </w:tcPr>
          <w:p w14:paraId="5B04F34F" w14:textId="77777777" w:rsidR="002977DF" w:rsidRPr="001E5DD2" w:rsidRDefault="002977DF" w:rsidP="00D64B57">
            <w:pPr>
              <w:widowControl w:val="0"/>
              <w:ind w:firstLine="0"/>
            </w:pPr>
            <w:r w:rsidRPr="001E5DD2">
              <w:t>CC</w:t>
            </w:r>
          </w:p>
        </w:tc>
        <w:tc>
          <w:tcPr>
            <w:tcW w:w="567" w:type="dxa"/>
          </w:tcPr>
          <w:p w14:paraId="67F711FC" w14:textId="77777777" w:rsidR="002977DF" w:rsidRPr="001E5DD2" w:rsidRDefault="002977DF" w:rsidP="00D64B57">
            <w:pPr>
              <w:widowControl w:val="0"/>
              <w:ind w:firstLine="0"/>
            </w:pPr>
            <w:r w:rsidRPr="001E5DD2">
              <w:t>1991 -</w:t>
            </w:r>
          </w:p>
        </w:tc>
        <w:tc>
          <w:tcPr>
            <w:tcW w:w="567" w:type="dxa"/>
          </w:tcPr>
          <w:p w14:paraId="0C79ED28" w14:textId="77777777" w:rsidR="002977DF" w:rsidRPr="001E5DD2" w:rsidRDefault="002977DF" w:rsidP="00D64B57">
            <w:pPr>
              <w:widowControl w:val="0"/>
              <w:ind w:firstLine="0"/>
            </w:pPr>
            <w:r w:rsidRPr="001E5DD2">
              <w:t>1997</w:t>
            </w:r>
          </w:p>
        </w:tc>
        <w:tc>
          <w:tcPr>
            <w:tcW w:w="567" w:type="dxa"/>
          </w:tcPr>
          <w:p w14:paraId="3C8BCDA1" w14:textId="77777777" w:rsidR="002977DF" w:rsidRPr="001E5DD2" w:rsidRDefault="002977DF" w:rsidP="00D64B57">
            <w:pPr>
              <w:widowControl w:val="0"/>
              <w:ind w:firstLine="0"/>
            </w:pPr>
          </w:p>
        </w:tc>
        <w:tc>
          <w:tcPr>
            <w:tcW w:w="708" w:type="dxa"/>
            <w:tcMar>
              <w:right w:w="227" w:type="dxa"/>
            </w:tcMar>
          </w:tcPr>
          <w:p w14:paraId="5A5C78DF" w14:textId="77777777" w:rsidR="002977DF" w:rsidRPr="001E5DD2" w:rsidRDefault="002977DF" w:rsidP="00D64B57">
            <w:pPr>
              <w:widowControl w:val="0"/>
              <w:ind w:firstLine="0"/>
              <w:jc w:val="right"/>
            </w:pPr>
            <w:r w:rsidRPr="001E5DD2">
              <w:t>54</w:t>
            </w:r>
          </w:p>
        </w:tc>
        <w:tc>
          <w:tcPr>
            <w:tcW w:w="1276" w:type="dxa"/>
          </w:tcPr>
          <w:p w14:paraId="2895E59E" w14:textId="77777777" w:rsidR="002977DF" w:rsidRPr="001E5DD2" w:rsidRDefault="002977DF" w:rsidP="00D64B57">
            <w:pPr>
              <w:widowControl w:val="0"/>
              <w:ind w:firstLine="0"/>
            </w:pPr>
            <w:r w:rsidRPr="001E5DD2">
              <w:t>Dur 6m</w:t>
            </w:r>
          </w:p>
        </w:tc>
      </w:tr>
      <w:tr w:rsidR="005D0462" w:rsidRPr="001E5DD2" w14:paraId="20258584" w14:textId="77777777" w:rsidTr="001F5B03">
        <w:tc>
          <w:tcPr>
            <w:tcW w:w="1242" w:type="dxa"/>
          </w:tcPr>
          <w:p w14:paraId="46604B3F" w14:textId="77777777" w:rsidR="002977DF" w:rsidRPr="001E5DD2" w:rsidRDefault="002977DF" w:rsidP="00D64B57">
            <w:pPr>
              <w:widowControl w:val="0"/>
              <w:ind w:firstLine="0"/>
            </w:pPr>
            <w:r w:rsidRPr="001E5DD2">
              <w:t>ENSTRO</w:t>
            </w:r>
          </w:p>
        </w:tc>
        <w:tc>
          <w:tcPr>
            <w:tcW w:w="709" w:type="dxa"/>
          </w:tcPr>
          <w:p w14:paraId="77338394" w14:textId="77777777" w:rsidR="002977DF" w:rsidRPr="001E5DD2" w:rsidRDefault="002977DF" w:rsidP="00D64B57">
            <w:pPr>
              <w:widowControl w:val="0"/>
              <w:ind w:firstLine="0"/>
            </w:pPr>
            <w:r w:rsidRPr="001E5DD2">
              <w:fldChar w:fldCharType="begin"/>
            </w:r>
            <w:r w:rsidRPr="001E5DD2">
              <w:instrText xml:space="preserve"> ADDIN REFMGR.CITE &lt;Refman&gt;&lt;Cite&gt;&lt;Author&gt;Enstrom&lt;/Author&gt;&lt;Year&gt;2003&lt;/Year&gt;&lt;RecNum&gt;ENSTRO2003&lt;/RecNum&gt;&lt;IDText&gt;Environmental tobacco smoke and tobacco related mortality in a prospective study of Californians, 1960-98&lt;/IDText&gt;&lt;MDL Ref_Type="Journal"&gt;&lt;Ref_Type&gt;Journal&lt;/Ref_Type&gt;&lt;Ref_ID&gt;ENSTRO2003&lt;/Ref_ID&gt;&lt;Title_Primary&gt;Environmental tobacco smoke and tobacco related mortality in a prospective study of Californians, 1960-98&lt;/Title_Primary&gt;&lt;Authors_Primary&gt;Enstrom,J.E.&lt;/Authors_Primary&gt;&lt;Authors_Primary&gt;Kabat,G.C.&lt;/Authors_Primary&gt;&lt;Date_Primary&gt;2003&lt;/Date_Primary&gt;&lt;Keywords&gt;ACS&lt;/Keywords&gt;&lt;Keywords&gt;ASTEXCN&lt;/Keywords&gt;&lt;Keywords&gt;CHD&lt;/Keywords&gt;&lt;Keywords&gt;COPD&lt;/Keywords&gt;&lt;Keywords&gt;CPSI&lt;/Keywords&gt;&lt;Keywords&gt;ETS&lt;/Keywords&gt;&lt;Keywords&gt;EXPEXCEL&lt;/Keywords&gt;&lt;Keywords&gt;IASTADN&lt;/Keywords&gt;&lt;Keywords&gt;IESCOPD&lt;/Keywords&gt;&lt;Keywords&gt;IESCOPDmedlineApr08&lt;/Keywords&gt;&lt;Keywords&gt;IESLCY&lt;/Keywords&gt;&lt;Keywords&gt;LCAD_DIAG_N-C6&lt;/Keywords&gt;&lt;Keywords&gt;LCAD_FREQ_N-C6&lt;/Keywords&gt;&lt;Keywords&gt;LCAD_RISKF_N-C6&lt;/Keywords&gt;&lt;Keywords&gt;LUNGC&lt;/Keywords&gt;&lt;Keywords&gt;OTHC&lt;/Keywords&gt;&lt;Keywords&gt;PROSPECTIVE&lt;/Keywords&gt;&lt;Keywords&gt;RESPDIS&lt;/Keywords&gt;&lt;Keywords&gt;TMABC0&lt;/Keywords&gt;&lt;Keywords&gt;TMACOPD1&lt;/Keywords&gt;&lt;Keywords&gt;TMAHD1&lt;/Keywords&gt;&lt;Keywords&gt;TMALC1&lt;/Keywords&gt;&lt;Keywords&gt;TMAOCX&lt;/Keywords&gt;&lt;Reprint&gt;In File&lt;/Reprint&gt;&lt;Start_Page&gt;1057&lt;/Start_Page&gt;&lt;End_Page&gt;1061&lt;/End_Page&gt;&lt;Periodical&gt;BMJ&lt;/Periodical&gt;&lt;Volume&gt;326&lt;/Volume&gt;&lt;User_Def_2&gt;10.1136/bmj.326.7398.1057&lt;/User_Def_2&gt;&lt;User_Def_3&gt;1301&lt;/User_Def_3&gt;&lt;User_Def_5&gt;10032003&lt;/User_Def_5&gt;&lt;Availability&gt;16092015&lt;/Availability&gt;&lt;Misc_3&gt;16052003/Y&lt;/Misc_3&gt;&lt;Address&gt;&lt;u&gt;P1(K)&lt;/u&gt; &lt;u&gt;P3(K)&lt;/u&gt; &lt;u&gt;P4&lt;/u&gt; &lt;u&gt;PR.2F&lt;/u&gt; 24 P2 &lt;u&gt;99D&lt;/u&gt;&lt;/Address&gt;&lt;Web_URL&gt;Full version available at &lt;u&gt;http://bmj.com/cgi/content/full/326/7398/1057&lt;/u&gt;&lt;/Web_URL&gt;&lt;Web_URL_Link1&gt;&lt;u&gt;x:\refscan\ENSTRO2003_abridged.pdf&lt;/u&gt;;&lt;u&gt;x:\refscan\ENSTRO2003_full.pdf&lt;/u&gt;;&lt;u&gt;t:\pauline\reviews\pdf\1301.pdf&lt;/u&gt;&lt;/Web_URL_Link1&gt;&lt;Web_URL_Link2&gt;12750205&lt;/Web_URL_Link2&gt;&lt;Web_URL_Link3&gt;&lt;u&gt;http://www.ncbi.nlm.nih.gov/pmc/articles/PMC155687/pdf/el-ppr1057.pdf&lt;/u&gt;&lt;/Web_URL_Link3&gt;&lt;ZZ_JournalFull&gt;&lt;f name="System"&gt;BMJ&lt;/f&gt;&lt;/ZZ_JournalFull&gt;&lt;ZZ_JournalUser2&gt;&lt;f name="System"&gt;BMJ (Clinical Research ed.)&lt;/f&gt;&lt;/ZZ_JournalUser2&gt;&lt;ZZ_WorkformID&gt;1&lt;/ZZ_WorkformID&gt;&lt;/MDL&gt;&lt;/Cite&gt;&lt;/Refman&gt;</w:instrText>
            </w:r>
            <w:r w:rsidRPr="001E5DD2">
              <w:fldChar w:fldCharType="separate"/>
            </w:r>
            <w:r w:rsidRPr="001E5DD2">
              <w:rPr>
                <w:vertAlign w:val="superscript"/>
              </w:rPr>
              <w:t>[207]</w:t>
            </w:r>
            <w:r w:rsidRPr="001E5DD2">
              <w:fldChar w:fldCharType="end"/>
            </w:r>
          </w:p>
        </w:tc>
        <w:tc>
          <w:tcPr>
            <w:tcW w:w="884" w:type="dxa"/>
            <w:tcMar>
              <w:right w:w="57" w:type="dxa"/>
            </w:tcMar>
          </w:tcPr>
          <w:p w14:paraId="0E4BC0DA" w14:textId="77777777" w:rsidR="002977DF" w:rsidRPr="001E5DD2" w:rsidRDefault="002977DF" w:rsidP="00D64B57">
            <w:pPr>
              <w:widowControl w:val="0"/>
              <w:ind w:firstLine="0"/>
            </w:pPr>
            <w:r w:rsidRPr="001E5DD2">
              <w:fldChar w:fldCharType="begin"/>
            </w:r>
            <w:r w:rsidRPr="001E5DD2">
              <w:instrText xml:space="preserve"> ADDIN REFMGR.CITE &lt;Refman&gt;&lt;Cite&gt;&lt;Author&gt;Enstrom&lt;/Author&gt;&lt;Year&gt;1999&lt;/Year&gt;&lt;RecNum&gt;ENSTRO1999&lt;/RecNum&gt;&lt;IDText&gt;Smoking cessation and mortality trends among 118,000 Californians, 1960-1997&lt;/IDText&gt;&lt;MDL Ref_Type="Journal"&gt;&lt;Ref_Type&gt;Journal&lt;/Ref_Type&gt;&lt;Ref_ID&gt;ENSTRO1999&lt;/Ref_ID&gt;&lt;Title_Primary&gt;Smoking cessation and mortality trends among 118,000 Californians, 1960-1997&lt;/Title_Primary&gt;&lt;Authors_Primary&gt;Enstrom,J.E.&lt;/Authors_Primary&gt;&lt;Authors_Primary&gt;Heath,C.W.,Jr.&lt;/Authors_Primary&gt;&lt;Date_Primary&gt;1999&lt;/Date_Primary&gt;&lt;Keywords&gt;EXSMOKERS&lt;/Keywords&gt;&lt;Keywords&gt;TRENDS&lt;/Keywords&gt;&lt;Keywords&gt;LUNGC&lt;/Keywords&gt;&lt;Keywords&gt;USA&lt;/Keywords&gt;&lt;Keywords&gt;IESLCYD&lt;/Keywords&gt;&lt;Keywords&gt;LCAD_DIAG_N-C5&lt;/Keywords&gt;&lt;Keywords&gt;LCAD_FREQ_N-C5&lt;/Keywords&gt;&lt;Keywords&gt;LCAD_RISKF_N-C5&lt;/Keywords&gt;&lt;Reprint&gt;In File&lt;/Reprint&gt;&lt;Start_Page&gt;500&lt;/Start_Page&gt;&lt;End_Page&gt;512&lt;/End_Page&gt;&lt;Periodical&gt;Epidemiology&lt;/Periodical&gt;&lt;Volume&gt;10&lt;/Volume&gt;&lt;Issue&gt;5&lt;/Issue&gt;&lt;User_Def_2&gt;10.1097/00001648-199909000-00007&lt;/User_Def_2&gt;&lt;User_Def_3&gt;1068&lt;/User_Def_3&gt;&lt;User_Def_5&gt;08101999&lt;/User_Def_5&gt;&lt;Availability&gt;29042014&lt;/Availability&gt;&lt;Misc_3&gt;06092001/y&lt;/Misc_3&gt;&lt;Address&gt;&lt;u&gt;32&lt;/u&gt; E5B&lt;/Address&gt;&lt;Web_URL_Link1&gt;x:\refscan\ENSTRO1999.pdf;&lt;u&gt;t:\pauline\reviews\pdf\1068.pdf&lt;/u&gt;&lt;/Web_URL_Link1&gt;&lt;Web_URL_Link2&gt;10468422&lt;/Web_URL_Link2&gt;&lt;ZZ_JournalFull&gt;&lt;f name="System"&gt;Epidemiology&lt;/f&gt;&lt;/ZZ_JournalFull&gt;&lt;ZZ_WorkformID&gt;1&lt;/ZZ_WorkformID&gt;&lt;/MDL&gt;&lt;/Cite&gt;&lt;/Refman&gt;</w:instrText>
            </w:r>
            <w:r w:rsidRPr="001E5DD2">
              <w:fldChar w:fldCharType="separate"/>
            </w:r>
            <w:r w:rsidRPr="001E5DD2">
              <w:rPr>
                <w:vertAlign w:val="superscript"/>
              </w:rPr>
              <w:t>[208]</w:t>
            </w:r>
            <w:r w:rsidRPr="001E5DD2">
              <w:fldChar w:fldCharType="end"/>
            </w:r>
          </w:p>
        </w:tc>
        <w:tc>
          <w:tcPr>
            <w:tcW w:w="1276" w:type="dxa"/>
          </w:tcPr>
          <w:p w14:paraId="0B3216E2" w14:textId="7BF9E639" w:rsidR="002977DF" w:rsidRPr="001E5DD2" w:rsidRDefault="001E5DD2" w:rsidP="00D64B57">
            <w:pPr>
              <w:widowControl w:val="0"/>
              <w:ind w:firstLine="0"/>
            </w:pPr>
            <w:r w:rsidRPr="001E5DD2">
              <w:t>United States</w:t>
            </w:r>
          </w:p>
        </w:tc>
        <w:tc>
          <w:tcPr>
            <w:tcW w:w="851" w:type="dxa"/>
          </w:tcPr>
          <w:p w14:paraId="1BA48B9C" w14:textId="77777777" w:rsidR="002977DF" w:rsidRPr="001E5DD2" w:rsidRDefault="002977DF" w:rsidP="00D64B57">
            <w:pPr>
              <w:widowControl w:val="0"/>
              <w:ind w:firstLine="0"/>
            </w:pPr>
            <w:r w:rsidRPr="001E5DD2">
              <w:t>P</w:t>
            </w:r>
          </w:p>
        </w:tc>
        <w:tc>
          <w:tcPr>
            <w:tcW w:w="567" w:type="dxa"/>
          </w:tcPr>
          <w:p w14:paraId="128C994B" w14:textId="77777777" w:rsidR="002977DF" w:rsidRPr="001E5DD2" w:rsidRDefault="002977DF" w:rsidP="00D64B57">
            <w:pPr>
              <w:widowControl w:val="0"/>
              <w:ind w:firstLine="0"/>
            </w:pPr>
            <w:r w:rsidRPr="001E5DD2">
              <w:t>1959 -</w:t>
            </w:r>
          </w:p>
        </w:tc>
        <w:tc>
          <w:tcPr>
            <w:tcW w:w="567" w:type="dxa"/>
          </w:tcPr>
          <w:p w14:paraId="36E19FDF" w14:textId="77777777" w:rsidR="002977DF" w:rsidRPr="001E5DD2" w:rsidRDefault="002977DF" w:rsidP="00D64B57">
            <w:pPr>
              <w:widowControl w:val="0"/>
              <w:ind w:firstLine="0"/>
            </w:pPr>
            <w:r w:rsidRPr="001E5DD2">
              <w:t>1960,</w:t>
            </w:r>
          </w:p>
        </w:tc>
        <w:tc>
          <w:tcPr>
            <w:tcW w:w="567" w:type="dxa"/>
          </w:tcPr>
          <w:p w14:paraId="08BF0EBF" w14:textId="77777777" w:rsidR="002977DF" w:rsidRPr="001E5DD2" w:rsidRDefault="002977DF" w:rsidP="00D64B57">
            <w:pPr>
              <w:widowControl w:val="0"/>
              <w:ind w:firstLine="0"/>
            </w:pPr>
            <w:r w:rsidRPr="001E5DD2">
              <w:t>1998</w:t>
            </w:r>
          </w:p>
        </w:tc>
        <w:tc>
          <w:tcPr>
            <w:tcW w:w="708" w:type="dxa"/>
            <w:tcMar>
              <w:right w:w="227" w:type="dxa"/>
            </w:tcMar>
          </w:tcPr>
          <w:p w14:paraId="24A57BF9" w14:textId="77777777" w:rsidR="002977DF" w:rsidRPr="001E5DD2" w:rsidRDefault="002977DF" w:rsidP="00D64B57">
            <w:pPr>
              <w:widowControl w:val="0"/>
              <w:ind w:firstLine="0"/>
              <w:jc w:val="right"/>
            </w:pPr>
            <w:r w:rsidRPr="001E5DD2">
              <w:t>256</w:t>
            </w:r>
          </w:p>
        </w:tc>
        <w:tc>
          <w:tcPr>
            <w:tcW w:w="1276" w:type="dxa"/>
          </w:tcPr>
          <w:p w14:paraId="7B91B6FA" w14:textId="77777777" w:rsidR="002977DF" w:rsidRPr="001E5DD2" w:rsidRDefault="002977DF" w:rsidP="00D64B57">
            <w:pPr>
              <w:widowControl w:val="0"/>
              <w:ind w:firstLine="0"/>
            </w:pPr>
          </w:p>
        </w:tc>
      </w:tr>
      <w:tr w:rsidR="005D0462" w:rsidRPr="001E5DD2" w14:paraId="55A8C30A" w14:textId="77777777" w:rsidTr="001F5B03">
        <w:tc>
          <w:tcPr>
            <w:tcW w:w="1242" w:type="dxa"/>
          </w:tcPr>
          <w:p w14:paraId="5A7FD39F" w14:textId="77777777" w:rsidR="002977DF" w:rsidRPr="001E5DD2" w:rsidRDefault="002977DF" w:rsidP="00D64B57">
            <w:pPr>
              <w:widowControl w:val="0"/>
              <w:ind w:firstLine="0"/>
            </w:pPr>
            <w:r w:rsidRPr="001E5DD2">
              <w:t>ZATLOU</w:t>
            </w:r>
          </w:p>
        </w:tc>
        <w:tc>
          <w:tcPr>
            <w:tcW w:w="709" w:type="dxa"/>
          </w:tcPr>
          <w:p w14:paraId="74E65D37" w14:textId="77777777" w:rsidR="002977DF" w:rsidRPr="001E5DD2" w:rsidRDefault="002977DF" w:rsidP="00D64B57">
            <w:pPr>
              <w:widowControl w:val="0"/>
              <w:ind w:firstLine="0"/>
            </w:pPr>
            <w:r w:rsidRPr="001E5DD2">
              <w:fldChar w:fldCharType="begin"/>
            </w:r>
            <w:r w:rsidRPr="001E5DD2">
              <w:instrText xml:space="preserve"> ADDIN REFMGR.CITE &lt;Refman&gt;&lt;Cite&gt;&lt;Author&gt;Zatloukal&lt;/Author&gt;&lt;Year&gt;2003&lt;/Year&gt;&lt;RecNum&gt;ZATLOU2003&lt;/RecNum&gt;&lt;IDText&gt;Adenocarcinoma of the lung among women: risk associated with smoking, prior lung disease, diet and menstrual and pregnancy history&lt;/IDText&gt;&lt;MDL Ref_Type="Journal"&gt;&lt;Ref_Type&gt;Journal&lt;/Ref_Type&gt;&lt;Ref_ID&gt;ZATLOU2003&lt;/Ref_ID&gt;&lt;Title_Primary&gt;Adenocarcinoma of the lung among women: risk associated with smoking, prior lung disease, diet and menstrual and pregnancy history&lt;/Title_Primary&gt;&lt;Authors_Primary&gt;Zatloukal,P.&lt;/Authors_Primary&gt;&lt;Authors_Primary&gt;Kub&amp;#xED;k,A.&lt;/Authors_Primary&gt;&lt;Authors_Primary&gt;Pauk,N.&lt;/Authors_Primary&gt;&lt;Authors_Primary&gt;Tom&amp;#xE1;&amp;#x161;ek,L.&lt;/Authors_Primary&gt;&lt;Authors_Primary&gt;Petruzelka,L.&lt;/Authors_Primary&gt;&lt;Date_Primary&gt;2003&lt;/Date_Primary&gt;&lt;Keywords&gt;IESLCY&lt;/Keywords&gt;&lt;Keywords&gt;ETS&lt;/Keywords&gt;&lt;Keywords&gt;LUNGC&lt;/Keywords&gt;&lt;Keywords&gt;SMOKING&lt;/Keywords&gt;&lt;Keywords&gt;CZECH-REP&lt;/Keywords&gt;&lt;Keywords&gt;TMALC1&lt;/Keywords&gt;&lt;Keywords&gt;LCTYPE&lt;/Keywords&gt;&lt;Keywords&gt;IESLC4-YRSQUIT-DONE&lt;/Keywords&gt;&lt;Keywords&gt;EXPEXCEL&lt;/Keywords&gt;&lt;Keywords&gt;LCAD_DIAG_N-E3&lt;/Keywords&gt;&lt;Keywords&gt;LCAD_FREQ_N-B2&lt;/Keywords&gt;&lt;Keywords&gt;LCAD_RISKF_Y&lt;/Keywords&gt;&lt;Reprint&gt;In File&lt;/Reprint&gt;&lt;Start_Page&gt;283&lt;/Start_Page&gt;&lt;End_Page&gt;293&lt;/End_Page&gt;&lt;Periodical&gt;Lung Cancer&lt;/Periodical&gt;&lt;Volume&gt;41&lt;/Volume&gt;&lt;Issue&gt;3&lt;/Issue&gt;&lt;User_Def_2&gt;10.1016/S0169-5002(03)00234-4&lt;/User_Def_2&gt;&lt;User_Def_3&gt;1343&lt;/User_Def_3&gt;&lt;User_Def_5&gt;15102003&lt;/User_Def_5&gt;&lt;ISSN_ISBN&gt;MULTINAT&lt;/ISSN_ISBN&gt;&lt;Availability&gt;16092015&lt;/Availability&gt;&lt;Misc_3&gt;20102003/Y&lt;/Misc_3&gt;&lt;Address&gt;&lt;u&gt;P1(K)&lt;/u&gt; A1 13G BL-GEN&lt;/Address&gt;&lt;Web_URL_Link1&gt;&lt;u&gt;x:\refscan\ZATLOU2003.pdf&lt;/u&gt;;&lt;u&gt;t:\pauline\reviews\pdf\1343.pdf&lt;/u&gt;&lt;/Web_URL_Link1&gt;&lt;Web_URL_Link2&gt;12928119&lt;/Web_URL_Link2&gt;&lt;ZZ_JournalFull&gt;&lt;f name="System"&gt;Lung Cancer&lt;/f&gt;&lt;/ZZ_JournalFull&gt;&lt;ZZ_WorkformID&gt;1&lt;/ZZ_WorkformID&gt;&lt;/MDL&gt;&lt;/Cite&gt;&lt;/Refman&gt;</w:instrText>
            </w:r>
            <w:r w:rsidRPr="001E5DD2">
              <w:fldChar w:fldCharType="separate"/>
            </w:r>
            <w:r w:rsidRPr="001E5DD2">
              <w:rPr>
                <w:vertAlign w:val="superscript"/>
              </w:rPr>
              <w:t>[64]</w:t>
            </w:r>
            <w:r w:rsidRPr="001E5DD2">
              <w:fldChar w:fldCharType="end"/>
            </w:r>
          </w:p>
        </w:tc>
        <w:tc>
          <w:tcPr>
            <w:tcW w:w="884" w:type="dxa"/>
            <w:tcMar>
              <w:right w:w="57" w:type="dxa"/>
            </w:tcMar>
          </w:tcPr>
          <w:p w14:paraId="4492FABF" w14:textId="77777777" w:rsidR="002977DF" w:rsidRPr="001E5DD2" w:rsidRDefault="002977DF" w:rsidP="00D64B57">
            <w:pPr>
              <w:widowControl w:val="0"/>
              <w:ind w:firstLine="0"/>
            </w:pPr>
            <w:r w:rsidRPr="001E5DD2">
              <w:fldChar w:fldCharType="begin"/>
            </w:r>
            <w:r w:rsidRPr="001E5DD2">
              <w:instrText xml:space="preserve"> ADDIN REFMGR.CITE &lt;Refman&gt;&lt;Cite&gt;&lt;Author&gt;Kub&amp;#xED;k&lt;/Author&gt;&lt;Year&gt;2001&lt;/Year&gt;&lt;RecNum&gt;KUBIK2001&lt;/RecNum&gt;&lt;IDText&gt;A case-control study of lung cancer among Czech women&lt;/IDText&gt;&lt;MDL Ref_Type="Journal"&gt;&lt;Ref_Type&gt;Journal&lt;/Ref_Type&gt;&lt;Ref_ID&gt;KUBIK2001&lt;/Ref_ID&gt;&lt;Title_Primary&gt;A case-control study of lung cancer among Czech women&lt;/Title_Primary&gt;&lt;Authors_Primary&gt;Kub&amp;#xED;k,A.&lt;/Authors_Primary&gt;&lt;Authors_Primary&gt;Zatloukal,P.&lt;/Authors_Primary&gt;&lt;Authors_Primary&gt;Boyle,P.&lt;/Authors_Primary&gt;&lt;Authors_Primary&gt;Robertson,C.&lt;/Authors_Primary&gt;&lt;Authors_Primary&gt;Gandini,S.&lt;/Authors_Primary&gt;&lt;Authors_Primary&gt;Tom&amp;#xE1;&amp;#x161;ek,L.&lt;/Authors_Primary&gt;&lt;Authors_Primary&gt;Gray,N.&lt;/Authors_Primary&gt;&lt;Authors_Primary&gt;Havel,L.&lt;/Authors_Primary&gt;&lt;Date_Primary&gt;2001&lt;/Date_Primary&gt;&lt;Keywords&gt;IESLCY&lt;/Keywords&gt;&lt;Keywords&gt;SMOKING&lt;/Keywords&gt;&lt;Keywords&gt;LUNGC&lt;/Keywords&gt;&lt;Keywords&gt;ETS&lt;/Keywords&gt;&lt;Keywords&gt;CZECHOSLOVAKIA&lt;/Keywords&gt;&lt;Keywords&gt;TMALC2&lt;/Keywords&gt;&lt;Keywords&gt;IESLC4-YRSQUIT-DONE&lt;/Keywords&gt;&lt;Keywords&gt;EXPEXCEL&lt;/Keywords&gt;&lt;Keywords&gt;LCAD_DIAG_N-E3&lt;/Keywords&gt;&lt;Keywords&gt;LCAD_FREQ_N-B2&lt;/Keywords&gt;&lt;Keywords&gt;LCAD_RISKF_N-G2&lt;/Keywords&gt;&lt;Reprint&gt;In File&lt;/Reprint&gt;&lt;Start_Page&gt;111&lt;/Start_Page&gt;&lt;End_Page&gt;122&lt;/End_Page&gt;&lt;Periodical&gt;Lung Cancer&lt;/Periodical&gt;&lt;Volume&gt;31&lt;/Volume&gt;&lt;Issue&gt;2-3&lt;/Issue&gt;&lt;User_Def_2&gt;10.1016/S0169-5002(00)00178-1&lt;/User_Def_2&gt;&lt;User_Def_3&gt;1149&lt;/User_Def_3&gt;&lt;User_Def_5&gt;05022001&lt;/User_Def_5&gt;&lt;ISSN_ISBN&gt;MULTINAT&lt;/ISSN_ISBN&gt;&lt;Availability&gt;24092015&lt;/Availability&gt;&lt;Misc_3&gt;21022001/Y&lt;/Misc_3&gt;&lt;Address&gt;&lt;u&gt;P1(K)&lt;/u&gt; A1&lt;/Address&gt;&lt;Web_URL_Link1&gt;&lt;u&gt;x:\refscan\KUBIK2001.pdf&lt;/u&gt;;&lt;u&gt;t:\pauline\reviews\pdf\1149.pdf&lt;/u&gt;&lt;/Web_URL_Link1&gt;&lt;Web_URL_Link2&gt;11165390&lt;/Web_URL_Link2&gt;&lt;ZZ_JournalFull&gt;&lt;f name="System"&gt;Lung Cancer&lt;/f&gt;&lt;/ZZ_JournalFull&gt;&lt;ZZ_WorkformID&gt;1&lt;/ZZ_WorkformID&gt;&lt;/MDL&gt;&lt;/Cite&gt;&lt;Cite&gt;&lt;Author&gt;Kub&amp;#xED;k&lt;/Author&gt;&lt;Year&gt;2002&lt;/Year&gt;&lt;RecNum&gt;KUBIK2002&lt;/RecNum&gt;&lt;IDText&gt;Lung cancer risk among Czech women: a case-control study&lt;/IDText&gt;&lt;MDL Ref_Type="Journal"&gt;&lt;Ref_Type&gt;Journal&lt;/Ref_Type&gt;&lt;Ref_ID&gt;KUBIK2002&lt;/Ref_ID&gt;&lt;Title_Primary&gt;Lung cancer risk among Czech women: a case-control study&lt;/Title_Primary&gt;&lt;Authors_Primary&gt;Kub&amp;#xED;k,A.K.&lt;/Authors_Primary&gt;&lt;Authors_Primary&gt;Zatloukal,P.&lt;/Authors_Primary&gt;&lt;Authors_Primary&gt;Tom&amp;#xE1;&lt;f name="WP MultinationalA Helve"&gt;&amp;#xD3;&lt;/f&gt;ek,L.&lt;/Authors_Primary&gt;&lt;Authors_Primary&gt;Petr&lt;f name="WP MultinationalA Helve"&gt;&amp;#xF1;&lt;/f&gt;elka,L.&lt;/Authors_Primary&gt;&lt;Date_Primary&gt;2002&lt;/Date_Primary&gt;&lt;Keywords&gt;CZECH-REP&lt;/Keywords&gt;&lt;Keywords&gt;EXPEXCEL&lt;/Keywords&gt;&lt;Keywords&gt;IESLC4-YRSQUIT-DONE&lt;/Keywords&gt;&lt;Keywords&gt;IESLCY&lt;/Keywords&gt;&lt;Keywords&gt;LUNGC&lt;/Keywords&gt;&lt;Keywords&gt;SMOKING&lt;/Keywords&gt;&lt;Keywords&gt;TMALC2&lt;/Keywords&gt;&lt;Keywords&gt;LCAD_DIAG_N-E3&lt;/Keywords&gt;&lt;Keywords&gt;LCAD_FREQ_N-B2&lt;/Keywords&gt;&lt;Keywords&gt;LCAD_RISKF_Y&lt;/Keywords&gt;&lt;Reprint&gt;In File&lt;/Reprint&gt;&lt;Start_Page&gt;436&lt;/Start_Page&gt;&lt;End_Page&gt;444&lt;/End_Page&gt;&lt;Periodical&gt;Prev.Med.&lt;/Periodical&gt;&lt;Volume&gt;34&lt;/Volume&gt;&lt;User_Def_2&gt;10.1006/pmed.2001.100.1002&lt;/User_Def_2&gt;&lt;User_Def_5&gt;10042002&lt;/User_Def_5&gt;&lt;Availability&gt;18092015&lt;/Availability&gt;&lt;Misc_3&gt;10042002/Y&lt;/Misc_3&gt;&lt;Address&gt;A1 ELEC&lt;/Address&gt;&lt;Web_URL_Link1&gt;&lt;u&gt;x:\refscan\kubik2002.pdf&lt;/u&gt;&lt;/Web_URL_Link1&gt;&lt;Web_URL_Link2&gt;11914050&lt;/Web_URL_Link2&gt;&lt;ZZ_JournalFull&gt;&lt;f name="System"&gt;Preventive Medicine&lt;/f&gt;&lt;/ZZ_JournalFull&gt;&lt;ZZ_JournalStdAbbrev&gt;&lt;f name="System"&gt;Prev.Med.&lt;/f&gt;&lt;/ZZ_JournalStdAbbrev&gt;&lt;ZZ_WorkformID&gt;1&lt;/ZZ_WorkformID&gt;&lt;/MDL&gt;&lt;/Cite&gt;&lt;/Refman&gt;</w:instrText>
            </w:r>
            <w:r w:rsidRPr="001E5DD2">
              <w:fldChar w:fldCharType="separate"/>
            </w:r>
            <w:r w:rsidRPr="001E5DD2">
              <w:rPr>
                <w:vertAlign w:val="superscript"/>
              </w:rPr>
              <w:t>[209,210]</w:t>
            </w:r>
            <w:r w:rsidRPr="001E5DD2">
              <w:fldChar w:fldCharType="end"/>
            </w:r>
          </w:p>
        </w:tc>
        <w:tc>
          <w:tcPr>
            <w:tcW w:w="1276" w:type="dxa"/>
          </w:tcPr>
          <w:p w14:paraId="55AA3D4A" w14:textId="77777777" w:rsidR="002977DF" w:rsidRPr="001E5DD2" w:rsidRDefault="002977DF" w:rsidP="00D64B57">
            <w:pPr>
              <w:widowControl w:val="0"/>
              <w:ind w:firstLine="0"/>
            </w:pPr>
            <w:r w:rsidRPr="001E5DD2">
              <w:t>Czech Republic</w:t>
            </w:r>
          </w:p>
        </w:tc>
        <w:tc>
          <w:tcPr>
            <w:tcW w:w="851" w:type="dxa"/>
          </w:tcPr>
          <w:p w14:paraId="7EFE19CB" w14:textId="77777777" w:rsidR="002977DF" w:rsidRPr="001E5DD2" w:rsidRDefault="002977DF" w:rsidP="00D64B57">
            <w:pPr>
              <w:widowControl w:val="0"/>
              <w:ind w:firstLine="0"/>
            </w:pPr>
            <w:r w:rsidRPr="001E5DD2">
              <w:t>CC</w:t>
            </w:r>
          </w:p>
        </w:tc>
        <w:tc>
          <w:tcPr>
            <w:tcW w:w="567" w:type="dxa"/>
          </w:tcPr>
          <w:p w14:paraId="75307FBF" w14:textId="77777777" w:rsidR="002977DF" w:rsidRPr="001E5DD2" w:rsidRDefault="002977DF" w:rsidP="00D64B57">
            <w:pPr>
              <w:widowControl w:val="0"/>
              <w:ind w:firstLine="0"/>
            </w:pPr>
            <w:r w:rsidRPr="001E5DD2">
              <w:t>1998 -</w:t>
            </w:r>
          </w:p>
        </w:tc>
        <w:tc>
          <w:tcPr>
            <w:tcW w:w="567" w:type="dxa"/>
          </w:tcPr>
          <w:p w14:paraId="60A1BE17" w14:textId="77777777" w:rsidR="002977DF" w:rsidRPr="001E5DD2" w:rsidRDefault="002977DF" w:rsidP="00D64B57">
            <w:pPr>
              <w:widowControl w:val="0"/>
              <w:ind w:firstLine="0"/>
            </w:pPr>
            <w:r w:rsidRPr="001E5DD2">
              <w:t>2002</w:t>
            </w:r>
          </w:p>
        </w:tc>
        <w:tc>
          <w:tcPr>
            <w:tcW w:w="567" w:type="dxa"/>
          </w:tcPr>
          <w:p w14:paraId="3806745D" w14:textId="77777777" w:rsidR="002977DF" w:rsidRPr="001E5DD2" w:rsidRDefault="002977DF" w:rsidP="00D64B57">
            <w:pPr>
              <w:widowControl w:val="0"/>
              <w:ind w:firstLine="0"/>
            </w:pPr>
          </w:p>
        </w:tc>
        <w:tc>
          <w:tcPr>
            <w:tcW w:w="708" w:type="dxa"/>
            <w:tcMar>
              <w:right w:w="227" w:type="dxa"/>
            </w:tcMar>
          </w:tcPr>
          <w:p w14:paraId="6AAADEDC" w14:textId="77777777" w:rsidR="002977DF" w:rsidRPr="001E5DD2" w:rsidRDefault="002977DF" w:rsidP="00D64B57">
            <w:pPr>
              <w:widowControl w:val="0"/>
              <w:ind w:firstLine="0"/>
              <w:jc w:val="right"/>
            </w:pPr>
            <w:r w:rsidRPr="001E5DD2">
              <w:t>84</w:t>
            </w:r>
          </w:p>
        </w:tc>
        <w:tc>
          <w:tcPr>
            <w:tcW w:w="1276" w:type="dxa"/>
          </w:tcPr>
          <w:p w14:paraId="38349E46" w14:textId="77777777" w:rsidR="002977DF" w:rsidRPr="001E5DD2" w:rsidRDefault="002977DF" w:rsidP="00D64B57">
            <w:pPr>
              <w:widowControl w:val="0"/>
              <w:ind w:firstLine="0"/>
            </w:pPr>
            <w:r w:rsidRPr="001E5DD2">
              <w:t>N100</w:t>
            </w:r>
          </w:p>
        </w:tc>
      </w:tr>
      <w:tr w:rsidR="005D0462" w:rsidRPr="001E5DD2" w14:paraId="65010307" w14:textId="77777777" w:rsidTr="001F5B03">
        <w:tc>
          <w:tcPr>
            <w:tcW w:w="1242" w:type="dxa"/>
          </w:tcPr>
          <w:p w14:paraId="464F27C8" w14:textId="77777777" w:rsidR="002977DF" w:rsidRPr="001E5DD2" w:rsidRDefault="002977DF" w:rsidP="00D64B57">
            <w:pPr>
              <w:widowControl w:val="0"/>
              <w:ind w:firstLine="0"/>
            </w:pPr>
            <w:r w:rsidRPr="001E5DD2">
              <w:t>IARCKR</w:t>
            </w:r>
          </w:p>
        </w:tc>
        <w:tc>
          <w:tcPr>
            <w:tcW w:w="709" w:type="dxa"/>
          </w:tcPr>
          <w:p w14:paraId="65B5F2A1" w14:textId="77777777" w:rsidR="002977DF" w:rsidRPr="001E5DD2" w:rsidRDefault="002977DF" w:rsidP="00D64B57">
            <w:pPr>
              <w:widowControl w:val="0"/>
              <w:ind w:firstLine="0"/>
            </w:pPr>
            <w:r w:rsidRPr="001E5DD2">
              <w:fldChar w:fldCharType="begin"/>
            </w:r>
            <w:r w:rsidRPr="001E5DD2">
              <w:instrText xml:space="preserve"> ADDIN REFMGR.CITE &lt;Refman&gt;&lt;Cite&gt;&lt;Author&gt;International Agency for Research on Cancer&lt;/Author&gt;&lt;Year&gt;2004&lt;/Year&gt;&lt;RecNum&gt;IARC2004&lt;/RecNum&gt;&lt;IDText&gt;Tobacco smoke and involuntary smoking&lt;/IDText&gt;&lt;MDL Ref_Type="Book, Whole"&gt;&lt;Ref_Type&gt;Book, Whole&lt;/Ref_Type&gt;&lt;Ref_ID&gt;IARC2004&lt;/Ref_ID&gt;&lt;Title_Primary&gt;Tobacco smoke and involuntary smoking&lt;/Title_Primary&gt;&lt;Authors_Primary&gt;International Agency for Research on Cancer&lt;/Authors_Primary&gt;&lt;Date_Primary&gt;2004&lt;/Date_Primary&gt;&lt;Keywords&gt;ETS&lt;/Keywords&gt;&lt;Keywords&gt;IARC&lt;/Keywords&gt;&lt;Keywords&gt;IESLCN&lt;/Keywords&gt;&lt;Keywords&gt;LIBRARY&lt;/Keywords&gt;&lt;Keywords&gt;LUNGC&lt;/Keywords&gt;&lt;Keywords&gt;REVIEW&lt;/Keywords&gt;&lt;Keywords&gt;SMOKING&lt;/Keywords&gt;&lt;Keywords&gt;TMALC1&lt;/Keywords&gt;&lt;Keywords&gt;TMAOC0&lt;/Keywords&gt;&lt;Keywords&gt;FAVOURITES&lt;/Keywords&gt;&lt;Keywords&gt;TMAST0&lt;/Keywords&gt;&lt;Keywords&gt;OTHC&lt;/Keywords&gt;&lt;Keywords&gt;TMABCY&lt;/Keywords&gt;&lt;Keywords&gt;LCAD_DIAG_N-B3&lt;/Keywords&gt;&lt;Keywords&gt;LCAD_FREQ_N-B3&lt;/Keywords&gt;&lt;Keywords&gt;LCAD_RISKF_N-B3&lt;/Keywords&gt;&lt;Reprint&gt;In File&lt;/Reprint&gt;&lt;End_Page&gt;1452&lt;/End_Page&gt;&lt;Volume&gt;83&lt;/Volume&gt;&lt;Pub_Place&gt;Lyon, France&lt;/Pub_Place&gt;&lt;Publisher&gt;IARC&lt;/Publisher&gt;&lt;User_Def_3&gt;1386&lt;/User_Def_3&gt;&lt;User_Def_5&gt;17062004&lt;/User_Def_5&gt;&lt;Title_Series&gt;IARC Monographs on the evaluation of carcinogenic risks to humans&lt;/Title_Series&gt;&lt;Availability&gt;30072015&lt;/Availability&gt;&lt;Misc_3&gt;17062004/Y&lt;/Misc_3&gt;&lt;Address&gt;&lt;u&gt;P8&lt;/u&gt; A8 L2 P1(K) &lt;u&gt;L6&lt;/u&gt; P2&lt;/Address&gt;&lt;Web_URL&gt;&lt;u&gt;http://monographs.iarc.fr/ENG/Monographs/vol83/mono83.pdf&lt;/u&gt;&lt;/Web_URL&gt;&lt;Web_URL_Link1&gt;&lt;u&gt;x:\refscan\IARC2004.pdf&lt;/u&gt;;&lt;u&gt;t:\pauline\reviews\pdf\1386.pdf&lt;/u&gt;&lt;/Web_URL_Link1&gt;&lt;ZZ_WorkformID&gt;2&lt;/ZZ_WorkformID&gt;&lt;/MDL&gt;&lt;/Cite&gt;&lt;/Refman&gt;</w:instrText>
            </w:r>
            <w:r w:rsidRPr="001E5DD2">
              <w:fldChar w:fldCharType="separate"/>
            </w:r>
            <w:r w:rsidRPr="001E5DD2">
              <w:rPr>
                <w:vertAlign w:val="superscript"/>
              </w:rPr>
              <w:t>[1]</w:t>
            </w:r>
            <w:r w:rsidRPr="001E5DD2">
              <w:fldChar w:fldCharType="end"/>
            </w:r>
          </w:p>
        </w:tc>
        <w:tc>
          <w:tcPr>
            <w:tcW w:w="884" w:type="dxa"/>
            <w:tcMar>
              <w:right w:w="57" w:type="dxa"/>
            </w:tcMar>
          </w:tcPr>
          <w:p w14:paraId="1029F590" w14:textId="77777777" w:rsidR="002977DF" w:rsidRPr="001E5DD2" w:rsidRDefault="002977DF" w:rsidP="00D64B57">
            <w:pPr>
              <w:widowControl w:val="0"/>
              <w:ind w:firstLine="0"/>
            </w:pPr>
            <w:r w:rsidRPr="001E5DD2">
              <w:fldChar w:fldCharType="begin"/>
            </w:r>
            <w:r w:rsidRPr="001E5DD2">
              <w:instrText xml:space="preserve"> ADDIN REFMGR.CITE &lt;Refman&gt;&lt;Cite&gt;&lt;Author&gt;Kreuzer&lt;/Author&gt;&lt;Year&gt;2000&lt;/Year&gt;&lt;RecNum&gt;KREUZE2000&lt;/RecNum&gt;&lt;IDText&gt;Environmental tobacco smoke and lung cancer: a case-control study in Germany&lt;/IDText&gt;&lt;MDL Ref_Type="Journal"&gt;&lt;Ref_Type&gt;Journal&lt;/Ref_Type&gt;&lt;Ref_ID&gt;KREUZE2000&lt;/Ref_ID&gt;&lt;Title_Primary&gt;Environmental tobacco smoke and lung cancer: a case-control study in Germany&lt;/Title_Primary&gt;&lt;Authors_Primary&gt;Kreuzer,M.&lt;/Authors_Primary&gt;&lt;Authors_Primary&gt;Krauss,M.&lt;/Authors_Primary&gt;&lt;Authors_Primary&gt;Krelenbrock,L.&lt;/Authors_Primary&gt;&lt;Authors_Primary&gt;J&amp;#xF6;ckel,K-H.&lt;/Authors_Primary&gt;&lt;Authors_Primary&gt;Wichmann,H-E.&lt;/Authors_Primary&gt;&lt;Date_Primary&gt;2000&lt;/Date_Primary&gt;&lt;Keywords&gt;ETS&lt;/Keywords&gt;&lt;Keywords&gt;LUNGC&lt;/Keywords&gt;&lt;Keywords&gt;IESLCN&lt;/Keywords&gt;&lt;Keywords&gt;TMALC2&lt;/Keywords&gt;&lt;Keywords&gt;LCAD_DIAG_N-E3&lt;/Keywords&gt;&lt;Keywords&gt;LCAD_FREQ_N-B2&lt;/Keywords&gt;&lt;Keywords&gt;LCAD_RISKF_N-G2&lt;/Keywords&gt;&lt;Reprint&gt;In File&lt;/Reprint&gt;&lt;Start_Page&gt;241&lt;/Start_Page&gt;&lt;End_Page&gt;250&lt;/End_Page&gt;&lt;Periodical&gt;Am.J.Epidemiol.&lt;/Periodical&gt;&lt;Volume&gt;151&lt;/Volume&gt;&lt;Issue&gt;3&lt;/Issue&gt;&lt;User_Def_2&gt;10.1093/oxfordjournals.aje.a010199&lt;/User_Def_2&gt;&lt;User_Def_3&gt;1088&lt;/User_Def_3&gt;&lt;User_Def_5&gt;23022000&lt;/User_Def_5&gt;&lt;Availability&gt;24092015&lt;/Availability&gt;&lt;Misc_3&gt;23022000/y&lt;/Misc_3&gt;&lt;Address&gt;&lt;u&gt;P1(K)&lt;/u&gt;&lt;/Address&gt;&lt;Web_URL_Link1&gt;&lt;u&gt;x:\refscan\KREUZE2000.pdf&lt;/u&gt;;&lt;u&gt;t:\pauline\reviews\pdf\1088.pdf&lt;/u&gt;&lt;/Web_URL_Link1&gt;&lt;Web_URL_Link2&gt;10670548&lt;/Web_URL_Link2&gt;&lt;Web_URL_Link3&gt;&lt;u&gt;http://aje.oxfordjournals.org/content/151/3/241.long&lt;/u&gt;&lt;/Web_URL_Link3&gt;&lt;ZZ_JournalFull&gt;&lt;f name="System"&gt;American Journal of Epidemiology&lt;/f&gt;&lt;/ZZ_JournalFull&gt;&lt;ZZ_JournalStdAbbrev&gt;&lt;f name="System"&gt;Am.J.Epidemiol.&lt;/f&gt;&lt;/ZZ_JournalStdAbbrev&gt;&lt;ZZ_JournalUser2&gt;&lt;f name="System"&gt;Am.J.Epidem.&lt;/f&gt;&lt;/ZZ_JournalUser2&gt;&lt;ZZ_WorkformID&gt;1&lt;/ZZ_WorkformID&gt;&lt;/MDL&gt;&lt;/Cite&gt;&lt;/Refman&gt;</w:instrText>
            </w:r>
            <w:r w:rsidRPr="001E5DD2">
              <w:fldChar w:fldCharType="separate"/>
            </w:r>
            <w:r w:rsidRPr="001E5DD2">
              <w:rPr>
                <w:vertAlign w:val="superscript"/>
              </w:rPr>
              <w:t>[180]</w:t>
            </w:r>
            <w:r w:rsidRPr="001E5DD2">
              <w:fldChar w:fldCharType="end"/>
            </w:r>
          </w:p>
        </w:tc>
        <w:tc>
          <w:tcPr>
            <w:tcW w:w="1276" w:type="dxa"/>
          </w:tcPr>
          <w:p w14:paraId="34BE5E72" w14:textId="77777777" w:rsidR="002977DF" w:rsidRPr="001E5DD2" w:rsidRDefault="002977DF" w:rsidP="00D64B57">
            <w:pPr>
              <w:widowControl w:val="0"/>
              <w:ind w:firstLine="0"/>
            </w:pPr>
            <w:r w:rsidRPr="001E5DD2">
              <w:t>Germany</w:t>
            </w:r>
          </w:p>
        </w:tc>
        <w:tc>
          <w:tcPr>
            <w:tcW w:w="851" w:type="dxa"/>
          </w:tcPr>
          <w:p w14:paraId="0639F9AF" w14:textId="77777777" w:rsidR="002977DF" w:rsidRPr="001E5DD2" w:rsidRDefault="002977DF" w:rsidP="00D64B57">
            <w:pPr>
              <w:widowControl w:val="0"/>
              <w:ind w:firstLine="0"/>
            </w:pPr>
            <w:r w:rsidRPr="001E5DD2">
              <w:t>CC</w:t>
            </w:r>
          </w:p>
        </w:tc>
        <w:tc>
          <w:tcPr>
            <w:tcW w:w="567" w:type="dxa"/>
          </w:tcPr>
          <w:p w14:paraId="792C5FE0" w14:textId="77777777" w:rsidR="002977DF" w:rsidRPr="001E5DD2" w:rsidRDefault="002977DF" w:rsidP="00D64B57">
            <w:pPr>
              <w:widowControl w:val="0"/>
              <w:ind w:firstLine="0"/>
            </w:pPr>
            <w:r w:rsidRPr="001E5DD2">
              <w:t>1990 -</w:t>
            </w:r>
          </w:p>
        </w:tc>
        <w:tc>
          <w:tcPr>
            <w:tcW w:w="567" w:type="dxa"/>
          </w:tcPr>
          <w:p w14:paraId="36670225" w14:textId="77777777" w:rsidR="002977DF" w:rsidRPr="001E5DD2" w:rsidRDefault="002977DF" w:rsidP="00D64B57">
            <w:pPr>
              <w:widowControl w:val="0"/>
              <w:ind w:firstLine="0"/>
            </w:pPr>
            <w:r w:rsidRPr="001E5DD2">
              <w:t>1996</w:t>
            </w:r>
          </w:p>
        </w:tc>
        <w:tc>
          <w:tcPr>
            <w:tcW w:w="567" w:type="dxa"/>
          </w:tcPr>
          <w:p w14:paraId="28CA2354" w14:textId="77777777" w:rsidR="002977DF" w:rsidRPr="001E5DD2" w:rsidRDefault="002977DF" w:rsidP="00D64B57">
            <w:pPr>
              <w:widowControl w:val="0"/>
              <w:ind w:firstLine="0"/>
            </w:pPr>
          </w:p>
        </w:tc>
        <w:tc>
          <w:tcPr>
            <w:tcW w:w="708" w:type="dxa"/>
            <w:tcMar>
              <w:right w:w="227" w:type="dxa"/>
            </w:tcMar>
          </w:tcPr>
          <w:p w14:paraId="6DBA17D8" w14:textId="77777777" w:rsidR="002977DF" w:rsidRPr="001E5DD2" w:rsidRDefault="002977DF" w:rsidP="00D64B57">
            <w:pPr>
              <w:widowControl w:val="0"/>
              <w:ind w:firstLine="0"/>
              <w:jc w:val="right"/>
            </w:pPr>
            <w:r w:rsidRPr="001E5DD2">
              <w:t>123</w:t>
            </w:r>
          </w:p>
        </w:tc>
        <w:tc>
          <w:tcPr>
            <w:tcW w:w="1276" w:type="dxa"/>
          </w:tcPr>
          <w:p w14:paraId="17319A81" w14:textId="77777777" w:rsidR="002977DF" w:rsidRPr="001E5DD2" w:rsidRDefault="002977DF" w:rsidP="00D64B57">
            <w:pPr>
              <w:widowControl w:val="0"/>
              <w:ind w:firstLine="0"/>
            </w:pPr>
            <w:r w:rsidRPr="001E5DD2">
              <w:t>Dur 6m, N400</w:t>
            </w:r>
          </w:p>
        </w:tc>
      </w:tr>
      <w:tr w:rsidR="005D0462" w:rsidRPr="001E5DD2" w14:paraId="1C0D4E08" w14:textId="77777777" w:rsidTr="001F5B03">
        <w:tc>
          <w:tcPr>
            <w:tcW w:w="1242" w:type="dxa"/>
          </w:tcPr>
          <w:p w14:paraId="72DE1E46" w14:textId="77777777" w:rsidR="002977DF" w:rsidRPr="001E5DD2" w:rsidRDefault="002977DF" w:rsidP="00D64B57">
            <w:pPr>
              <w:widowControl w:val="0"/>
              <w:ind w:firstLine="0"/>
            </w:pPr>
            <w:r w:rsidRPr="001E5DD2">
              <w:t>MCGHEE</w:t>
            </w:r>
          </w:p>
        </w:tc>
        <w:tc>
          <w:tcPr>
            <w:tcW w:w="709" w:type="dxa"/>
          </w:tcPr>
          <w:p w14:paraId="4E3C5180" w14:textId="77777777" w:rsidR="002977DF" w:rsidRPr="001E5DD2" w:rsidRDefault="002977DF" w:rsidP="00D64B57">
            <w:pPr>
              <w:widowControl w:val="0"/>
              <w:ind w:firstLine="0"/>
            </w:pPr>
            <w:r w:rsidRPr="001E5DD2">
              <w:fldChar w:fldCharType="begin"/>
            </w:r>
            <w:r w:rsidRPr="001E5DD2">
              <w:instrText xml:space="preserve"> ADDIN REFMGR.CITE &lt;Refman&gt;&lt;Cite&gt;&lt;Author&gt;McGhee&lt;/Author&gt;&lt;Year&gt;2005&lt;/Year&gt;&lt;RecNum&gt;MCGHEE2005&lt;/RecNum&gt;&lt;IDText&gt;Mortality associated with passive smoking in Hong Kong&lt;/IDText&gt;&lt;MDL Ref_Type="Journal"&gt;&lt;Ref_Type&gt;Journal&lt;/Ref_Type&gt;&lt;Ref_ID&gt;MCGHEE2005&lt;/Ref_ID&gt;&lt;Title_Primary&gt;Mortality associated with passive smoking in Hong Kong&lt;/Title_Primary&gt;&lt;Authors_Primary&gt;McGhee,S.M.&lt;/Authors_Primary&gt;&lt;Authors_Primary&gt;Ho,S.Y.&lt;/Authors_Primary&gt;&lt;Authors_Primary&gt;Schooling,M.&lt;/Authors_Primary&gt;&lt;Authors_Primary&gt;Ho,L.M.&lt;/Authors_Primary&gt;&lt;Authors_Primary&gt;Thomas,G.N.&lt;/Authors_Primary&gt;&lt;Authors_Primary&gt;Hedley,A.J.&lt;/Authors_Primary&gt;&lt;Authors_Primary&gt;Mak,K.H.&lt;/Authors_Primary&gt;&lt;Authors_Primary&gt;Peto,R.&lt;/Authors_Primary&gt;&lt;Authors_Primary&gt;Lam,T.H.&lt;/Authors_Primary&gt;&lt;Date_Primary&gt;2005&lt;/Date_Primary&gt;&lt;Keywords&gt;ASTEXC&lt;/Keywords&gt;&lt;Keywords&gt;CHD&lt;/Keywords&gt;&lt;Keywords&gt;ETS&lt;/Keywords&gt;&lt;Keywords&gt;HONG-KONG&lt;/Keywords&gt;&lt;Keywords&gt;IASTAD&lt;/Keywords&gt;&lt;Keywords&gt;IESLCN&lt;/Keywords&gt;&lt;Keywords&gt;LUNGC&lt;/Keywords&gt;&lt;Keywords&gt;OTHC&lt;/Keywords&gt;&lt;Keywords&gt;RESPDIS&lt;/Keywords&gt;&lt;Keywords&gt;STROKE&lt;/Keywords&gt;&lt;Keywords&gt;TMAHD1&lt;/Keywords&gt;&lt;Keywords&gt;TMALC1&lt;/Keywords&gt;&lt;Keywords&gt;TMAOCY&lt;/Keywords&gt;&lt;Keywords&gt;TMAST1&lt;/Keywords&gt;&lt;Keywords&gt;TMACOPD1&lt;/Keywords&gt;&lt;Keywords&gt;OTHDIS&lt;/Keywords&gt;&lt;Keywords&gt;LCAD_DIAG_N-C6&lt;/Keywords&gt;&lt;Keywords&gt;LCAD_FREQ_N-C6&lt;/Keywords&gt;&lt;Keywords&gt;LCAD_RISKF_N-C6&lt;/Keywords&gt;&lt;Keywords&gt;TMABC0&lt;/Keywords&gt;&lt;Reprint&gt;In File&lt;/Reprint&gt;&lt;Start_Page&gt;287&lt;/Start_Page&gt;&lt;End_Page&gt;288&lt;/End_Page&gt;&lt;Periodical&gt;BMJ&lt;/Periodical&gt;&lt;Volume&gt;330&lt;/Volume&gt;&lt;User_Def_2&gt;10.1136/bmj.38342.706748.47&lt;/User_Def_2&gt;&lt;User_Def_3&gt;1398&lt;/User_Def_3&gt;&lt;User_Def_5&gt;07022005&lt;/User_Def_5&gt;&lt;Availability&gt;15092015&lt;/Availability&gt;&lt;Misc_3&gt;07022005/Y&lt;/Misc_3&gt;&lt;Address&gt;&lt;u&gt;P1(K)&lt;/u&gt; &lt;u&gt;P3(K)&lt;/u&gt; P2 P4 &lt;u&gt;P5&lt;/u&gt; &lt;u&gt;P9&lt;/u&gt;&lt;/Address&gt;&lt;Web_URL_Link1&gt;&lt;u&gt;x:\refscan\MCGHEE2005.pdf&lt;/u&gt;;&lt;u&gt;t:\pauline\reviews\pdf\1398.pdf&lt;/u&gt;&lt;/Web_URL_Link1&gt;&lt;Web_URL_Link2&gt;15677632&lt;/Web_URL_Link2&gt;&lt;Web_URL_Link3&gt;&lt;u&gt;http://www.ncbi.nlm.nih.gov/pmc/articles/PMC548178/pdf/bmj33000287.pdf&lt;/u&gt;&lt;/Web_URL_Link3&gt;&lt;ZZ_JournalFull&gt;&lt;f name="System"&gt;BMJ&lt;/f&gt;&lt;/ZZ_JournalFull&gt;&lt;ZZ_JournalUser2&gt;&lt;f name="System"&gt;BMJ (Clinical Research ed.)&lt;/f&gt;&lt;/ZZ_JournalUser2&gt;&lt;ZZ_WorkformID&gt;1&lt;/ZZ_WorkformID&gt;&lt;/MDL&gt;&lt;/Cite&gt;&lt;/Refman&gt;</w:instrText>
            </w:r>
            <w:r w:rsidRPr="001E5DD2">
              <w:fldChar w:fldCharType="separate"/>
            </w:r>
            <w:r w:rsidRPr="001E5DD2">
              <w:rPr>
                <w:vertAlign w:val="superscript"/>
              </w:rPr>
              <w:t>[211]</w:t>
            </w:r>
            <w:r w:rsidRPr="001E5DD2">
              <w:fldChar w:fldCharType="end"/>
            </w:r>
          </w:p>
        </w:tc>
        <w:tc>
          <w:tcPr>
            <w:tcW w:w="884" w:type="dxa"/>
            <w:tcMar>
              <w:right w:w="57" w:type="dxa"/>
            </w:tcMar>
          </w:tcPr>
          <w:p w14:paraId="7B0F6EE4" w14:textId="77777777" w:rsidR="002977DF" w:rsidRPr="001E5DD2" w:rsidRDefault="002977DF" w:rsidP="00D64B57">
            <w:pPr>
              <w:widowControl w:val="0"/>
              <w:ind w:firstLine="0"/>
            </w:pPr>
          </w:p>
        </w:tc>
        <w:tc>
          <w:tcPr>
            <w:tcW w:w="1276" w:type="dxa"/>
          </w:tcPr>
          <w:p w14:paraId="1A1E2767" w14:textId="77777777" w:rsidR="002977DF" w:rsidRPr="001E5DD2" w:rsidRDefault="002977DF" w:rsidP="00D64B57">
            <w:pPr>
              <w:widowControl w:val="0"/>
              <w:ind w:firstLine="0"/>
            </w:pPr>
            <w:r w:rsidRPr="001E5DD2">
              <w:t>Hong Kong</w:t>
            </w:r>
          </w:p>
        </w:tc>
        <w:tc>
          <w:tcPr>
            <w:tcW w:w="851" w:type="dxa"/>
          </w:tcPr>
          <w:p w14:paraId="11DA5697" w14:textId="77777777" w:rsidR="002977DF" w:rsidRPr="001E5DD2" w:rsidRDefault="002977DF" w:rsidP="00D64B57">
            <w:pPr>
              <w:widowControl w:val="0"/>
              <w:ind w:firstLine="0"/>
            </w:pPr>
            <w:r w:rsidRPr="001E5DD2">
              <w:t>CC</w:t>
            </w:r>
          </w:p>
        </w:tc>
        <w:tc>
          <w:tcPr>
            <w:tcW w:w="567" w:type="dxa"/>
          </w:tcPr>
          <w:p w14:paraId="00388CDE" w14:textId="77777777" w:rsidR="002977DF" w:rsidRPr="001E5DD2" w:rsidRDefault="002977DF" w:rsidP="00D64B57">
            <w:pPr>
              <w:widowControl w:val="0"/>
              <w:ind w:firstLine="0"/>
            </w:pPr>
            <w:r w:rsidRPr="001E5DD2">
              <w:t>1998 -</w:t>
            </w:r>
          </w:p>
        </w:tc>
        <w:tc>
          <w:tcPr>
            <w:tcW w:w="567" w:type="dxa"/>
          </w:tcPr>
          <w:p w14:paraId="1480C1FF" w14:textId="77777777" w:rsidR="002977DF" w:rsidRPr="001E5DD2" w:rsidRDefault="002977DF" w:rsidP="00D64B57">
            <w:pPr>
              <w:widowControl w:val="0"/>
              <w:ind w:firstLine="0"/>
            </w:pPr>
            <w:r w:rsidRPr="001E5DD2">
              <w:t>1998</w:t>
            </w:r>
          </w:p>
        </w:tc>
        <w:tc>
          <w:tcPr>
            <w:tcW w:w="567" w:type="dxa"/>
          </w:tcPr>
          <w:p w14:paraId="2A9F0099" w14:textId="77777777" w:rsidR="002977DF" w:rsidRPr="001E5DD2" w:rsidRDefault="002977DF" w:rsidP="00D64B57">
            <w:pPr>
              <w:widowControl w:val="0"/>
              <w:ind w:firstLine="0"/>
            </w:pPr>
          </w:p>
        </w:tc>
        <w:tc>
          <w:tcPr>
            <w:tcW w:w="708" w:type="dxa"/>
            <w:tcMar>
              <w:right w:w="227" w:type="dxa"/>
            </w:tcMar>
          </w:tcPr>
          <w:p w14:paraId="30E6AED4" w14:textId="77777777" w:rsidR="002977DF" w:rsidRPr="001E5DD2" w:rsidRDefault="002977DF" w:rsidP="00D64B57">
            <w:pPr>
              <w:widowControl w:val="0"/>
              <w:ind w:firstLine="0"/>
              <w:jc w:val="right"/>
            </w:pPr>
            <w:r w:rsidRPr="001E5DD2">
              <w:t>324</w:t>
            </w:r>
          </w:p>
        </w:tc>
        <w:tc>
          <w:tcPr>
            <w:tcW w:w="1276" w:type="dxa"/>
          </w:tcPr>
          <w:p w14:paraId="1CCDBE61" w14:textId="77777777" w:rsidR="002977DF" w:rsidRPr="001E5DD2" w:rsidRDefault="002977DF" w:rsidP="00D64B57">
            <w:pPr>
              <w:widowControl w:val="0"/>
              <w:ind w:firstLine="0"/>
            </w:pPr>
          </w:p>
        </w:tc>
      </w:tr>
      <w:tr w:rsidR="005D0462" w:rsidRPr="001E5DD2" w14:paraId="491F3394" w14:textId="77777777" w:rsidTr="001F5B03">
        <w:tc>
          <w:tcPr>
            <w:tcW w:w="1242" w:type="dxa"/>
          </w:tcPr>
          <w:p w14:paraId="457744A0" w14:textId="77777777" w:rsidR="002977DF" w:rsidRPr="001E5DD2" w:rsidRDefault="002977DF" w:rsidP="00D64B57">
            <w:pPr>
              <w:widowControl w:val="0"/>
              <w:ind w:firstLine="0"/>
            </w:pPr>
            <w:r w:rsidRPr="001E5DD2">
              <w:t>EPICA</w:t>
            </w:r>
          </w:p>
        </w:tc>
        <w:tc>
          <w:tcPr>
            <w:tcW w:w="709" w:type="dxa"/>
          </w:tcPr>
          <w:p w14:paraId="0B907F0D" w14:textId="77777777" w:rsidR="002977DF" w:rsidRPr="001E5DD2" w:rsidRDefault="002977DF" w:rsidP="00D64B57">
            <w:pPr>
              <w:widowControl w:val="0"/>
              <w:ind w:firstLine="0"/>
            </w:pPr>
            <w:r w:rsidRPr="001E5DD2">
              <w:fldChar w:fldCharType="begin"/>
            </w:r>
            <w:r w:rsidRPr="001E5DD2">
              <w:instrText xml:space="preserve"> ADDIN REFMGR.CITE &lt;Refman&gt;&lt;Cite&gt;&lt;Author&gt;Vineis&lt;/Author&gt;&lt;Year&gt;2005&lt;/Year&gt;&lt;RecNum&gt;VINEIS2005&lt;/RecNum&gt;&lt;IDText&gt;Environmental tobacco smoke and risk of respiratory cancer and chronic obstructive pulmonary disease in former and never smokers in the EPIC prospective study&lt;/IDText&gt;&lt;MDL Ref_Type="Journal"&gt;&lt;Ref_Type&gt;Journal&lt;/Ref_Type&gt;&lt;Ref_ID&gt;VINEIS2005&lt;/Ref_ID&gt;&lt;Title_Primary&gt;Environmental tobacco smoke and risk of respiratory cancer and chronic obstructive pulmonary disease in former and never smokers in the EPIC prospective study&lt;/Title_Primary&gt;&lt;Authors_Primary&gt;Vineis,P.&lt;/Authors_Primary&gt;&lt;Authors_Primary&gt;Airoldi,L.&lt;/Authors_Primary&gt;&lt;Authors_Primary&gt;Veglia,F.&lt;/Authors_Primary&gt;&lt;Authors_Primary&gt;Olgiati,L&lt;/Authors_Primary&gt;&lt;Authors_Primary&gt;Pastorelli,R.&lt;/Authors_Primary&gt;&lt;Authors_Primary&gt;Autrup,H.&lt;/Authors_Primary&gt;&lt;Authors_Primary&gt;Dunning,A.&lt;/Authors_Primary&gt;&lt;Authors_Primary&gt;Garte,S.&lt;/Authors_Primary&gt;&lt;Authors_Primary&gt;Gormally,E&lt;/Authors_Primary&gt;&lt;Authors_Primary&gt;Hainaut,P.&lt;/Authors_Primary&gt;&lt;Authors_Primary&gt;Malaveille,C.&lt;/Authors_Primary&gt;&lt;Authors_Primary&gt;Matullo,G.&lt;/Authors_Primary&gt;&lt;Authors_Primary&gt;Peluso,M.&lt;/Authors_Primary&gt;&lt;Authors_Primary&gt;Overvad,K.&lt;/Authors_Primary&gt;&lt;Authors_Primary&gt;Tjonneland,A.&lt;/Authors_Primary&gt;&lt;Authors_Primary&gt;Clavel-Chapelon,F.&lt;/Authors_Primary&gt;&lt;Authors_Primary&gt;Boeing,H.&lt;/Authors_Primary&gt;&lt;Authors_Primary&gt;Krogh,V.&lt;/Authors_Primary&gt;&lt;Authors_Primary&gt;Palli,D.&lt;/Authors_Primary&gt;&lt;Authors_Primary&gt;Panico,S.&lt;/Authors_Primary&gt;&lt;Authors_Primary&gt;Tumino,R.&lt;/Authors_Primary&gt;&lt;Authors_Primary&gt;Bueno-de-Mesquita,B.&lt;/Authors_Primary&gt;&lt;Authors_Primary&gt;Peeters,P.&lt;/Authors_Primary&gt;&lt;Authors_Primary&gt;Berglund,G.&lt;/Authors_Primary&gt;&lt;Authors_Primary&gt;Hallmans,G.&lt;/Authors_Primary&gt;&lt;Authors_Primary&gt;Saracci,R.&lt;/Authors_Primary&gt;&lt;Authors_Primary&gt;Riboli,E.&lt;/Authors_Primary&gt;&lt;Date_Primary&gt;2005&lt;/Date_Primary&gt;&lt;Keywords&gt;ETS&lt;/Keywords&gt;&lt;Keywords&gt;LUNGC&lt;/Keywords&gt;&lt;Keywords&gt;TMALC1&lt;/Keywords&gt;&lt;Keywords&gt;IESLCN&lt;/Keywords&gt;&lt;Keywords&gt;EMPHYSEMA&lt;/Keywords&gt;&lt;Keywords&gt;TMACOPD2&lt;/Keywords&gt;&lt;Keywords&gt;IESCOPD&lt;/Keywords&gt;&lt;Keywords&gt;COPDRISKF&lt;/Keywords&gt;&lt;Keywords&gt;COPDREJSES&lt;/Keywords&gt;&lt;Keywords&gt;IESCOPDmedlineApr08&lt;/Keywords&gt;&lt;Keywords&gt;LCAD_DIAG_N-C6&lt;/Keywords&gt;&lt;Keywords&gt;LCAD_FREQ_N-C6&lt;/Keywords&gt;&lt;Keywords&gt;LCAD_RISKF_N-C6&lt;/Keywords&gt;&lt;Keywords&gt;TOTMUKQ&lt;/Keywords&gt;&lt;Keywords&gt;EPIC&lt;/Keywords&gt;&lt;Reprint&gt;In File&lt;/Reprint&gt;&lt;Start_Page&gt;277&lt;/Start_Page&gt;&lt;End_Page&gt;280&lt;/End_Page&gt;&lt;Periodical&gt;BMJ&lt;/Periodical&gt;&lt;Volume&gt;330&lt;/Volume&gt;&lt;User_Def_2&gt;10.1136/bmj.38327.648472.82&lt;/User_Def_2&gt;&lt;User_Def_3&gt;1397&lt;/User_Def_3&gt;&lt;User_Def_5&gt;01022005&lt;/User_Def_5&gt;&lt;Availability&gt;16092015&lt;/Availability&gt;&lt;Misc_3&gt;02022005/Y&lt;/Misc_3&gt;&lt;Address&gt;&lt;u&gt;P1(K)&lt;/u&gt; 24&lt;/Address&gt;&lt;Web_URL_Link1&gt;&lt;u&gt;x:\refscan\VINEIS2005_abridged.pdf&lt;/u&gt;;&lt;u&gt;x:\refscan\VINEIS2005_full.pdf&lt;/u&gt;;&lt;u&gt;t:\pauline\reviews\pdf\1397.pdf&lt;/u&gt;&lt;/Web_URL_Link1&gt;&lt;Web_URL_Link2&gt;15681570&lt;/Web_URL_Link2&gt;&lt;Web_URL_Link3&gt;&lt;u&gt;http://www.ncbi.nlm.nih.gov/pmc/articles/PMC548173/pdf/bmj33000277.pdf&lt;/u&gt;&lt;/Web_URL_Link3&gt;&lt;ZZ_JournalFull&gt;&lt;f name="System"&gt;BMJ&lt;/f&gt;&lt;/ZZ_JournalFull&gt;&lt;ZZ_JournalUser2&gt;&lt;f name="System"&gt;BMJ (Clinical Research ed.)&lt;/f&gt;&lt;/ZZ_JournalUser2&gt;&lt;ZZ_WorkformID&gt;1&lt;/ZZ_WorkformID&gt;&lt;/MDL&gt;&lt;/Cite&gt;&lt;/Refman&gt;</w:instrText>
            </w:r>
            <w:r w:rsidRPr="001E5DD2">
              <w:fldChar w:fldCharType="separate"/>
            </w:r>
            <w:r w:rsidRPr="001E5DD2">
              <w:rPr>
                <w:vertAlign w:val="superscript"/>
              </w:rPr>
              <w:t>[212]</w:t>
            </w:r>
            <w:r w:rsidRPr="001E5DD2">
              <w:fldChar w:fldCharType="end"/>
            </w:r>
          </w:p>
        </w:tc>
        <w:tc>
          <w:tcPr>
            <w:tcW w:w="884" w:type="dxa"/>
            <w:tcMar>
              <w:right w:w="57" w:type="dxa"/>
            </w:tcMar>
          </w:tcPr>
          <w:p w14:paraId="4166CFCB" w14:textId="77777777" w:rsidR="002977DF" w:rsidRPr="001E5DD2" w:rsidRDefault="002977DF" w:rsidP="00D64B57">
            <w:pPr>
              <w:widowControl w:val="0"/>
              <w:ind w:firstLine="0"/>
            </w:pPr>
            <w:r w:rsidRPr="001E5DD2">
              <w:fldChar w:fldCharType="begin"/>
            </w:r>
            <w:r w:rsidRPr="001E5DD2">
              <w:instrText xml:space="preserve"> ADDIN REFMGR.CITE &lt;Refman&gt;&lt;Cite&gt;&lt;Author&gt;Vineis&lt;/Author&gt;&lt;Year&gt;2007&lt;/Year&gt;&lt;RecNum&gt;VINEIS2007&lt;/RecNum&gt;&lt;IDText&gt;Evidence of gene-gene interactions in lung carcinogenesis in a large pooled analysis&lt;/IDText&gt;&lt;MDL Ref_Type="Journal"&gt;&lt;Ref_Type&gt;Journal&lt;/Ref_Type&gt;&lt;Ref_ID&gt;VINEIS2007&lt;/Ref_ID&gt;&lt;Title_Primary&gt;Evidence of gene-gene interactions in lung carcinogenesis in a large pooled analysis&lt;/Title_Primary&gt;&lt;Authors_Primary&gt;Vineis,P.&lt;/Authors_Primary&gt;&lt;Authors_Primary&gt;Anttila,S.&lt;/Authors_Primary&gt;&lt;Authors_Primary&gt;Benhamou,S.&lt;/Authors_Primary&gt;&lt;Authors_Primary&gt;Spinola,M.&lt;/Authors_Primary&gt;&lt;Authors_Primary&gt;Hirvonen,A.&lt;/Authors_Primary&gt;&lt;Authors_Primary&gt;Kiyohara,C.&lt;/Authors_Primary&gt;&lt;Authors_Primary&gt;Garte,S.J.&lt;/Authors_Primary&gt;&lt;Authors_Primary&gt;Puntoni,R.&lt;/Authors_Primary&gt;&lt;Authors_Primary&gt;Rannug,A.&lt;/Authors_Primary&gt;&lt;Authors_Primary&gt;Strange,R.C.&lt;/Authors_Primary&gt;&lt;Authors_Primary&gt;Taioli,E.&lt;/Authors_Primary&gt;&lt;Date_Primary&gt;2007&lt;/Date_Primary&gt;&lt;Keywords&gt;GENETICS-MARKERS&lt;/Keywords&gt;&lt;Keywords&gt;IESLCNR&lt;/Keywords&gt;&lt;Keywords&gt;GSTM1&lt;/Keywords&gt;&lt;Keywords&gt;GSTT1&lt;/Keywords&gt;&lt;Keywords&gt;CYP1A1&lt;/Keywords&gt;&lt;Keywords&gt;LCAD_DIAG_N-E2&lt;/Keywords&gt;&lt;Keywords&gt;LCAD_FREQ_N-F4&lt;/Keywords&gt;&lt;Keywords&gt;LCAD_RISKF_N-G4&lt;/Keywords&gt;&lt;Reprint&gt;In File&lt;/Reprint&gt;&lt;Start_Page&gt;1902&lt;/Start_Page&gt;&lt;End_Page&gt;1905&lt;/End_Page&gt;&lt;Periodical&gt;Carcinogenesis&lt;/Periodical&gt;&lt;Volume&gt;28&lt;/Volume&gt;&lt;Issue&gt;9&lt;/Issue&gt;&lt;User_Def_2&gt;10.1093/carcin/bgm039&lt;/User_Def_2&gt;&lt;User_Def_3&gt;1556&lt;/User_Def_3&gt;&lt;User_Def_5&gt;11122007&lt;/User_Def_5&gt;&lt;Availability&gt;11112015&lt;/Availability&gt;&lt;Misc_3&gt;18122007/Y&lt;/Misc_3&gt;&lt;Address&gt;G99 ELEC&lt;/Address&gt;&lt;Web_URL_Link1&gt;&lt;u&gt;x:\refscan\vineis2007.pdf&lt;/u&gt;;&lt;u&gt;x:\refscan\VINEIS2007_ADD.pdf&lt;/u&gt;;&lt;u&gt;t:\pauline\reviews\pdf\1556.pdf&lt;/u&gt;&lt;/Web_URL_Link1&gt;&lt;Web_URL_Link2&gt;17307802&lt;/Web_URL_Link2&gt;&lt;Web_URL_Link3&gt;Feb08:BAT(rev),GAL(rev)  &lt;u&gt;http://carcin.oxfordjournals.org/content/28/9/1902.full.pdf+html&lt;/u&gt;&lt;/Web_URL_Link3&gt;&lt;ZZ_JournalFull&gt;&lt;f name="System"&gt;Carcinogenesis&lt;/f&gt;&lt;/ZZ_JournalFull&gt;&lt;ZZ_WorkformID&gt;1&lt;/ZZ_WorkformID&gt;&lt;/MDL&gt;&lt;/Cite&gt;&lt;Cite&gt;&lt;Author&gt;Vineis&lt;/Author&gt;&lt;Year&gt;2007&lt;/Year&gt;&lt;RecNum&gt;VINEIS2007A&lt;/RecNum&gt;&lt;IDText&gt;Lung cancers attributable to environmental tobacco smoke and air pollution in non-smokers in different European countries: a prospective study&lt;/IDText&gt;&lt;MDL Ref_Type="Journal"&gt;&lt;Ref_Type&gt;Journal&lt;/Ref_Type&gt;&lt;Ref_ID&gt;VINEIS2007A&lt;/Ref_ID&gt;&lt;Title_Primary&gt;Lung cancers attributable to environmental tobacco smoke and air pollution in non-smokers in different European countries: a prospective study&lt;/Title_Primary&gt;&lt;Authors_Primary&gt;Vineis,P.&lt;/Authors_Primary&gt;&lt;Authors_Primary&gt;Hoek,G.&lt;/Authors_Primary&gt;&lt;Authors_Primary&gt;Krzyzanowski,M.&lt;/Authors_Primary&gt;&lt;Authors_Primary&gt;Vigna-Taglianti,F.&lt;/Authors_Primary&gt;&lt;Authors_Primary&gt;Veglia,F.&lt;/Authors_Primary&gt;&lt;Authors_Primary&gt;Airoldi,L.&lt;/Authors_Primary&gt;&lt;Authors_Primary&gt;Overvad,K.&lt;/Authors_Primary&gt;&lt;Authors_Primary&gt;Raaschou-Nielsen,O.&lt;/Authors_Primary&gt;&lt;Authors_Primary&gt;Clavel-Chapelon,F.&lt;/Authors_Primary&gt;&lt;Authors_Primary&gt;Linseisen,J.&lt;/Authors_Primary&gt;&lt;Authors_Primary&gt;Boeing,H.&lt;/Authors_Primary&gt;&lt;Authors_Primary&gt;Trichopoulou,A.&lt;/Authors_Primary&gt;&lt;Authors_Primary&gt;Palli,D.&lt;/Authors_Primary&gt;&lt;Authors_Primary&gt;Krogh,V.&lt;/Authors_Primary&gt;&lt;Authors_Primary&gt;Tumino,R.&lt;/Authors_Primary&gt;&lt;Authors_Primary&gt;Panico,S.&lt;/Authors_Primary&gt;&lt;Authors_Primary&gt;Bueno-de-Mesquita,H.B.&lt;/Authors_Primary&gt;&lt;Authors_Primary&gt;Peeters,P.H.&lt;/Authors_Primary&gt;&lt;Authors_Primary&gt;Lund,E.E.&lt;/Authors_Primary&gt;&lt;Authors_Primary&gt;Agudo,A.&lt;/Authors_Primary&gt;&lt;Authors_Primary&gt;Martinez,C.&lt;/Authors_Primary&gt;&lt;Authors_Primary&gt;Dorronsoro,M.&lt;/Authors_Primary&gt;&lt;Authors_Primary&gt;Barricarte,A.&lt;/Authors_Primary&gt;&lt;Authors_Primary&gt;Cirera,L.&lt;/Authors_Primary&gt;&lt;Authors_Primary&gt;Quiros,J.R.&lt;/Authors_Primary&gt;&lt;Authors_Primary&gt;Berglund,G.&lt;/Authors_Primary&gt;&lt;Authors_Primary&gt;Manjer,J.&lt;/Authors_Primary&gt;&lt;Authors_Primary&gt;Forsberg,B.&lt;/Authors_Primary&gt;&lt;Authors_Primary&gt;Day,N.E.&lt;/Authors_Primary&gt;&lt;Authors_Primary&gt;Key,T.J.&lt;/Authors_Primary&gt;&lt;Authors_Primary&gt;Kaaks,R.&lt;/Authors_Primary&gt;&lt;Authors_Primary&gt;Saracci,R.&lt;/Authors_Primary&gt;&lt;Authors_Primary&gt;Riboli,E.&lt;/Authors_Primary&gt;&lt;Date_Primary&gt;2007&lt;/Date_Primary&gt;&lt;Keywords&gt;EPIC&lt;/Keywords&gt;&lt;Keywords&gt;ETS&lt;/Keywords&gt;&lt;Keywords&gt;IESLCN&lt;/Keywords&gt;&lt;Keywords&gt;LUNGC&lt;/Keywords&gt;&lt;Keywords&gt;OTHC&lt;/Keywords&gt;&lt;Keywords&gt;TMALC2&lt;/Keywords&gt;&lt;Keywords&gt;LCAD_DIAG_N-C6&lt;/Keywords&gt;&lt;Keywords&gt;LCAD_FREQ_N-C6&lt;/Keywords&gt;&lt;Keywords&gt;LCAD_RISKF_N-C6&lt;/Keywords&gt;&lt;Reprint&gt;In File&lt;/Reprint&gt;&lt;Periodical&gt;Environ.Health&lt;/Periodical&gt;&lt;Volume&gt;6&lt;/Volume&gt;&lt;Issue&gt;7&lt;/Issue&gt;&lt;User_Def_2&gt;10.1186/1476-069X-6-7&lt;/User_Def_2&gt;&lt;User_Def_5&gt;22012008&lt;/User_Def_5&gt;&lt;Availability&gt;18092015&lt;/Availability&gt;&lt;Misc_3&gt;15072009/Y&lt;/Misc_3&gt;&lt;Address&gt;&lt;u&gt;P1&lt;/u&gt;&lt;/Address&gt;&lt;Web_URL&gt;&lt;u&gt;http://www.ehjournal.net/content/pdf/1476-069X-6-7.pdf&lt;/u&gt;&lt;/Web_URL&gt;&lt;Web_URL_Link1&gt;&lt;u&gt;x:\refscan\VINEIS2007A.pdf&lt;/u&gt;&lt;/Web_URL_Link1&gt;&lt;Web_URL_Link2&gt;17302981&lt;/Web_URL_Link2&gt;&lt;Web_URL_Link3&gt;&lt;u&gt;http://www.ncbi.nlm.nih.gov/pmc/articles/PMC1803768/pdf/1476-069X-6-7.pdf&lt;/u&gt;&lt;/Web_URL_Link3&gt;&lt;ZZ_JournalFull&gt;&lt;f name="System"&gt;Environmental Health&lt;/f&gt;&lt;/ZZ_JournalFull&gt;&lt;ZZ_JournalStdAbbrev&gt;&lt;f name="System"&gt;Environ.Health&lt;/f&gt;&lt;/ZZ_JournalStdAbbrev&gt;&lt;ZZ_WorkformID&gt;1&lt;/ZZ_WorkformID&gt;&lt;/MDL&gt;&lt;/Cite&gt;&lt;Cite&gt;&lt;Author&gt;Veglia&lt;/Author&gt;&lt;Year&gt;2007&lt;/Year&gt;&lt;RecNum&gt;VEGLIA2007&lt;/RecNum&gt;&lt;IDText&gt;Occupational exposures, environmental tobacco smoke, and lung cancer&lt;/IDText&gt;&lt;MDL Ref_Type="Journal"&gt;&lt;Ref_Type&gt;Journal&lt;/Ref_Type&gt;&lt;Ref_ID&gt;VEGLIA2007&lt;/Ref_ID&gt;&lt;Title_Primary&gt;Occupational exposures, environmental tobacco smoke, and lung cancer&lt;/Title_Primary&gt;&lt;Authors_Primary&gt;Veglia,F.&lt;/Authors_Primary&gt;&lt;Authors_Primary&gt;Vineis,P.&lt;/Authors_Primary&gt;&lt;Authors_Primary&gt;Overvad,K.&lt;/Authors_Primary&gt;&lt;Authors_Primary&gt;Boeing,H.&lt;/Authors_Primary&gt;&lt;Authors_Primary&gt;Bergmann,M.M.&lt;/Authors_Primary&gt;&lt;Authors_Primary&gt;Trichopoulou,A.&lt;/Authors_Primary&gt;&lt;Authors_Primary&gt;Trichopoulos,D.&lt;/Authors_Primary&gt;&lt;Authors_Primary&gt;Palli,D.&lt;/Authors_Primary&gt;&lt;Authors_Primary&gt;Krogh,V.&lt;/Authors_Primary&gt;&lt;Authors_Primary&gt;Tumino,R.&lt;/Authors_Primary&gt;&lt;Authors_Primary&gt;Linseisen,J.&lt;/Authors_Primary&gt;&lt;Authors_Primary&gt;Steindorf,K.&lt;/Authors_Primary&gt;&lt;Authors_Primary&gt;Raaschou-Nielsen,O.&lt;/Authors_Primary&gt;&lt;Authors_Primary&gt;Tj&amp;#xF8;nneland,A.&lt;/Authors_Primary&gt;&lt;Authors_Primary&gt;Gonzalez,C.A.&lt;/Authors_Primary&gt;&lt;Authors_Primary&gt;Martinez,C.&lt;/Authors_Primary&gt;&lt;Authors_Primary&gt;Dorronsoro,M.&lt;/Authors_Primary&gt;&lt;Authors_Primary&gt;Barricarte,A.&lt;/Authors_Primary&gt;&lt;Authors_Primary&gt;Cirera,L.&lt;/Authors_Primary&gt;&lt;Authors_Primary&gt;Quiros,J.R.&lt;/Authors_Primary&gt;&lt;Authors_Primary&gt;Day,N.E.&lt;/Authors_Primary&gt;&lt;Authors_Primary&gt;Saracci,R.&lt;/Authors_Primary&gt;&lt;Authors_Primary&gt;Riboli,E.&lt;/Authors_Primary&gt;&lt;Date_Primary&gt;2007&lt;/Date_Primary&gt;&lt;Keywords&gt;ETS&lt;/Keywords&gt;&lt;Keywords&gt;IESLCY&lt;/Keywords&gt;&lt;Keywords&gt;LUNGC&lt;/Keywords&gt;&lt;Keywords&gt;OCCUPGEN&lt;/Keywords&gt;&lt;Keywords&gt;TMALC2&lt;/Keywords&gt;&lt;Keywords&gt;EXPEXCEL&lt;/Keywords&gt;&lt;Keywords&gt;LCAD_DIAG_N-C6&lt;/Keywords&gt;&lt;Keywords&gt;LCAD_FREQ_N-C6&lt;/Keywords&gt;&lt;Keywords&gt;LCAD_RISKF_N-C6&lt;/Keywords&gt;&lt;Reprint&gt;In File&lt;/Reprint&gt;&lt;Start_Page&gt;769&lt;/Start_Page&gt;&lt;End_Page&gt;775&lt;/End_Page&gt;&lt;Periodical&gt;Epidemiology&lt;/Periodical&gt;&lt;Volume&gt;18&lt;/Volume&gt;&lt;Issue&gt;6&lt;/Issue&gt;&lt;User_Def_2&gt;10.1 097/EDE.0b013e318142c8a1&lt;/User_Def_2&gt;&lt;User_Def_3&gt;1548&lt;/User_Def_3&gt;&lt;User_Def_5&gt;12122007&lt;/User_Def_5&gt;&lt;Availability&gt;18092015&lt;/Availability&gt;&lt;Misc_3&gt;17122007/Y&lt;/Misc_3&gt;&lt;Address&gt;&lt;u&gt;P1&lt;/u&gt; &lt;u&gt;99D&lt;/u&gt; 12J BL-GEN&lt;/Address&gt;&lt;Web_URL_Link1&gt;&lt;u&gt;x:\refscan\VEGLIA2007.pdf&lt;/u&gt;;&lt;u&gt;t:\pauline\reviews\pdf\1548.pdf&lt;/u&gt;&lt;/Web_URL_Link1&gt;&lt;Web_URL_Link2&gt;18062064&lt;/Web_URL_Link2&gt;&lt;Web_URL_Link3&gt;Feb08:BAT(rev),GAL(rev)&lt;/Web_URL_Link3&gt;&lt;ZZ_JournalFull&gt;&lt;f name="System"&gt;Epidemiology&lt;/f&gt;&lt;/ZZ_JournalFull&gt;&lt;ZZ_WorkformID&gt;1&lt;/ZZ_WorkformID&gt;&lt;/MDL&gt;&lt;/Cite&gt;&lt;Cite&gt;&lt;Author&gt;International Agency for Research on Cancer&lt;/Author&gt;&lt;Year&gt;2009&lt;/Year&gt;&lt;RecNum&gt;IARC2009&lt;/RecNum&gt;&lt;IDText&gt;IARC Handbooks of Cancer Prevention, Tobacco Control, Vol 13: Evaluating the effectiveness of smoke-free policies&lt;/IDText&gt;&lt;MDL Ref_Type="Book, Whole"&gt;&lt;Ref_Type&gt;Book, Whole&lt;/Ref_Type&gt;&lt;Ref_ID&gt;IARC2009&lt;/Ref_ID&gt;&lt;Title_Primary&gt;IARC Handbooks of Cancer Prevention, Tobacco Control, Vol 13: Evaluating the effectiveness of smoke-free policies&lt;/Title_Primary&gt;&lt;Authors_Primary&gt;International Agency for Research on Cancer&lt;/Authors_Primary&gt;&lt;Date_Primary&gt;2009&lt;/Date_Primary&gt;&lt;Keywords&gt;BAN&lt;/Keywords&gt;&lt;Keywords&gt;CHD&lt;/Keywords&gt;&lt;Keywords&gt;CHILD&lt;/Keywords&gt;&lt;Keywords&gt;CHILDCANC&lt;/Keywords&gt;&lt;Keywords&gt;ETS&lt;/Keywords&gt;&lt;Keywords&gt;FAVOURITES&lt;/Keywords&gt;&lt;Keywords&gt;IARC&lt;/Keywords&gt;&lt;Keywords&gt;IESLCN&lt;/Keywords&gt;&lt;Keywords&gt;LCAD_DIAG_N-B3&lt;/Keywords&gt;&lt;Keywords&gt;LCAD_FREQ_N-B3&lt;/Keywords&gt;&lt;Keywords&gt;LCAD_RISKF_N-B3&lt;/Keywords&gt;&lt;Keywords&gt;LIBRARY&lt;/Keywords&gt;&lt;Keywords&gt;LUNGC&lt;/Keywords&gt;&lt;Keywords&gt;OTHC&lt;/Keywords&gt;&lt;Keywords&gt;PARSMOKING&lt;/Keywords&gt;&lt;Keywords&gt;REVIEW&lt;/Keywords&gt;&lt;Keywords&gt;SMOKINGHABS&lt;/Keywords&gt;&lt;Keywords&gt;TMABC0&lt;/Keywords&gt;&lt;Keywords&gt;TMAHD0&lt;/Keywords&gt;&lt;Keywords&gt;TMALC1&lt;/Keywords&gt;&lt;Reprint&gt;In File&lt;/Reprint&gt;&lt;End_Page&gt;334&lt;/End_Page&gt;&lt;Pub_Place&gt;Lyon, France&lt;/Pub_Place&gt;&lt;Publisher&gt;IARC&lt;/Publisher&gt;&lt;User_Def_5&gt;08032011&lt;/User_Def_5&gt;&lt;Availability&gt;17072015&lt;/Availability&gt;&lt;Misc_3&gt;08032011/Y&lt;/Misc_3&gt;&lt;Address&gt;CTRL P1 P2 P3 P8 C10 L2 &lt;u&gt;L6&lt;/u&gt;&lt;/Address&gt;&lt;Web_URL_Link1&gt;&lt;u&gt;x:\refscan\IARC2009.pdf&lt;/u&gt;&lt;/Web_URL_Link1&gt;&lt;Web_URL_Link3&gt;&lt;u&gt;http://www.iarc.fr/en/publications/pdfs-online/prev/handbook13/handbook13.pdf&lt;/u&gt;&lt;/Web_URL_Link3&gt;&lt;ZZ_WorkformID&gt;2&lt;/ZZ_WorkformID&gt;&lt;/MDL&gt;&lt;/Cite&gt;&lt;/Refman&gt;</w:instrText>
            </w:r>
            <w:r w:rsidRPr="001E5DD2">
              <w:fldChar w:fldCharType="separate"/>
            </w:r>
            <w:r w:rsidRPr="001E5DD2">
              <w:rPr>
                <w:vertAlign w:val="superscript"/>
              </w:rPr>
              <w:t>[213-216]</w:t>
            </w:r>
            <w:r w:rsidRPr="001E5DD2">
              <w:fldChar w:fldCharType="end"/>
            </w:r>
          </w:p>
        </w:tc>
        <w:tc>
          <w:tcPr>
            <w:tcW w:w="1276" w:type="dxa"/>
          </w:tcPr>
          <w:p w14:paraId="203E6FD2" w14:textId="77777777" w:rsidR="002977DF" w:rsidRPr="001E5DD2" w:rsidRDefault="002977DF" w:rsidP="00D64B57">
            <w:pPr>
              <w:widowControl w:val="0"/>
              <w:ind w:firstLine="0"/>
            </w:pPr>
            <w:r w:rsidRPr="001E5DD2">
              <w:t>Western Europe</w:t>
            </w:r>
          </w:p>
        </w:tc>
        <w:tc>
          <w:tcPr>
            <w:tcW w:w="851" w:type="dxa"/>
          </w:tcPr>
          <w:p w14:paraId="1654934C" w14:textId="77777777" w:rsidR="002977DF" w:rsidRPr="001E5DD2" w:rsidRDefault="002977DF" w:rsidP="00D64B57">
            <w:pPr>
              <w:widowControl w:val="0"/>
              <w:ind w:firstLine="0"/>
            </w:pPr>
            <w:r w:rsidRPr="001E5DD2">
              <w:t>P</w:t>
            </w:r>
          </w:p>
        </w:tc>
        <w:tc>
          <w:tcPr>
            <w:tcW w:w="567" w:type="dxa"/>
          </w:tcPr>
          <w:p w14:paraId="45A39371" w14:textId="77777777" w:rsidR="002977DF" w:rsidRPr="001E5DD2" w:rsidRDefault="002977DF" w:rsidP="00D64B57">
            <w:pPr>
              <w:widowControl w:val="0"/>
              <w:ind w:firstLine="0"/>
            </w:pPr>
            <w:r w:rsidRPr="001E5DD2">
              <w:t>1993 -</w:t>
            </w:r>
          </w:p>
        </w:tc>
        <w:tc>
          <w:tcPr>
            <w:tcW w:w="567" w:type="dxa"/>
          </w:tcPr>
          <w:p w14:paraId="2F5C1ECF" w14:textId="77777777" w:rsidR="002977DF" w:rsidRPr="001E5DD2" w:rsidRDefault="002977DF" w:rsidP="00D64B57">
            <w:pPr>
              <w:widowControl w:val="0"/>
              <w:ind w:firstLine="0"/>
            </w:pPr>
            <w:r w:rsidRPr="001E5DD2">
              <w:t>1998,</w:t>
            </w:r>
          </w:p>
        </w:tc>
        <w:tc>
          <w:tcPr>
            <w:tcW w:w="567" w:type="dxa"/>
          </w:tcPr>
          <w:p w14:paraId="7C16ACFC" w14:textId="77777777" w:rsidR="002977DF" w:rsidRPr="001E5DD2" w:rsidRDefault="002977DF" w:rsidP="00D64B57">
            <w:pPr>
              <w:widowControl w:val="0"/>
              <w:ind w:firstLine="0"/>
            </w:pPr>
            <w:r w:rsidRPr="001E5DD2">
              <w:t>2000</w:t>
            </w:r>
          </w:p>
        </w:tc>
        <w:tc>
          <w:tcPr>
            <w:tcW w:w="708" w:type="dxa"/>
            <w:tcMar>
              <w:right w:w="227" w:type="dxa"/>
            </w:tcMar>
          </w:tcPr>
          <w:p w14:paraId="0CF72BD2" w14:textId="77777777" w:rsidR="002977DF" w:rsidRPr="001E5DD2" w:rsidRDefault="002977DF" w:rsidP="00D64B57">
            <w:pPr>
              <w:widowControl w:val="0"/>
              <w:ind w:firstLine="0"/>
              <w:jc w:val="right"/>
            </w:pPr>
            <w:r w:rsidRPr="001E5DD2">
              <w:t>59</w:t>
            </w:r>
          </w:p>
        </w:tc>
        <w:tc>
          <w:tcPr>
            <w:tcW w:w="1276" w:type="dxa"/>
          </w:tcPr>
          <w:p w14:paraId="0158DCE7" w14:textId="77777777" w:rsidR="002977DF" w:rsidRPr="001E5DD2" w:rsidRDefault="002977DF" w:rsidP="00D64B57">
            <w:pPr>
              <w:widowControl w:val="0"/>
              <w:ind w:firstLine="0"/>
            </w:pPr>
          </w:p>
        </w:tc>
      </w:tr>
      <w:tr w:rsidR="005D0462" w:rsidRPr="001E5DD2" w14:paraId="45ECBA20" w14:textId="77777777" w:rsidTr="001F5B03">
        <w:tc>
          <w:tcPr>
            <w:tcW w:w="1242" w:type="dxa"/>
          </w:tcPr>
          <w:p w14:paraId="4D0A8E4E" w14:textId="77777777" w:rsidR="002977DF" w:rsidRPr="001E5DD2" w:rsidRDefault="002977DF" w:rsidP="00D64B57">
            <w:pPr>
              <w:widowControl w:val="0"/>
              <w:ind w:firstLine="0"/>
            </w:pPr>
            <w:r w:rsidRPr="001E5DD2">
              <w:t>FANG</w:t>
            </w:r>
          </w:p>
        </w:tc>
        <w:tc>
          <w:tcPr>
            <w:tcW w:w="709" w:type="dxa"/>
          </w:tcPr>
          <w:p w14:paraId="29022DF7" w14:textId="77777777" w:rsidR="002977DF" w:rsidRPr="001E5DD2" w:rsidRDefault="002977DF" w:rsidP="00D64B57">
            <w:pPr>
              <w:widowControl w:val="0"/>
              <w:ind w:firstLine="0"/>
            </w:pPr>
            <w:r w:rsidRPr="001E5DD2">
              <w:fldChar w:fldCharType="begin"/>
            </w:r>
            <w:r w:rsidRPr="001E5DD2">
              <w:instrText xml:space="preserve"> ADDIN REFMGR.CITE &lt;Refman&gt;&lt;Cite&gt;&lt;Author&gt;Fang&lt;/Author&gt;&lt;Year&gt;2006&lt;/Year&gt;&lt;RecNum&gt;FANG2006A&lt;/RecNum&gt;&lt;IDText&gt;A case-control study of the risk factors for lung cancer among Chinese women who have never smoked&lt;/IDText&gt;&lt;MDL Ref_Type="Journal"&gt;&lt;Ref_Type&gt;Journal&lt;/Ref_Type&gt;&lt;Ref_ID&gt;FANG2006A&lt;/Ref_ID&gt;&lt;Title_Primary&gt;A case-control study of the risk factors for lung cancer among Chinese women who have never smoked&lt;/Title_Primary&gt;&lt;Authors_Primary&gt;Fang,J.&lt;/Authors_Primary&gt;&lt;Authors_Primary&gt;Gan,D-k.&lt;/Authors_Primary&gt;&lt;Authors_Primary&gt;Zheng,S-H.&lt;/Authors_Primary&gt;&lt;Authors_Primary&gt;Zhang,H-w.&lt;/Authors_Primary&gt;&lt;Authors_Primary&gt;MORE&lt;/Authors_Primary&gt;&lt;Date_Primary&gt;2006&lt;/Date_Primary&gt;&lt;Keywords&gt;ETS&lt;/Keywords&gt;&lt;Keywords&gt;IESLCN&lt;/Keywords&gt;&lt;Keywords&gt;LUNGC&lt;/Keywords&gt;&lt;Keywords&gt;SMOKING&lt;/Keywords&gt;&lt;Keywords&gt;TMALC1&lt;/Keywords&gt;&lt;Keywords&gt;LCAD_DIAG_N-C6&lt;/Keywords&gt;&lt;Keywords&gt;LCAD_FREQ_N-C6&lt;/Keywords&gt;&lt;Keywords&gt;LCAD_RISKF_N-C6&lt;/Keywords&gt;&lt;Reprint&gt;In File&lt;/Reprint&gt;&lt;Start_Page&gt;464&lt;/Start_Page&gt;&lt;End_Page&gt;467&lt;/End_Page&gt;&lt;Periodical&gt;Wei Sheng Yan Jiu&lt;/Periodical&gt;&lt;Volume&gt;35&lt;/Volume&gt;&lt;Issue&gt;4&lt;/Issue&gt;&lt;User_Def_1&gt;Chinese with English abstract&lt;/User_Def_1&gt;&lt;User_Def_5&gt;08092010&lt;/User_Def_5&gt;&lt;Availability&gt;16092015&lt;/Availability&gt;&lt;Misc_3&gt;13092010/N&lt;/Misc_3&gt;&lt;Address&gt;&lt;u&gt;P1(K)&lt;/u&gt; A1 BL-GEN&lt;/Address&gt;&lt;Web_URL_Link1&gt;&lt;u&gt;x:\refscan\FANG2006A.pdf&lt;/u&gt;&lt;/Web_URL_Link1&gt;&lt;Web_URL_Link2&gt;16986525&lt;/Web_URL_Link2&gt;&lt;ZZ_JournalFull&gt;&lt;f name="System"&gt;Wei Sheng Yan Jiu : Journal of hygiene research&lt;/f&gt;&lt;/ZZ_JournalFull&gt;&lt;ZZ_JournalStdAbbrev&gt;&lt;f name="System"&gt;Wei Sheng Yan Jiu&lt;/f&gt;&lt;/ZZ_JournalStdAbbrev&gt;&lt;ZZ_JournalUser1&gt;&lt;f name="System"&gt;Journal of Hygiene Research&lt;/f&gt;&lt;/ZZ_JournalUser1&gt;&lt;ZZ_JournalUser2&gt;&lt;f name="System"&gt;Wei Sheng Yen Chiu&lt;/f&gt;&lt;/ZZ_JournalUser2&gt;&lt;ZZ_WorkformID&gt;1&lt;/ZZ_WorkformID&gt;&lt;/MDL&gt;&lt;/Cite&gt;&lt;/Refman&gt;</w:instrText>
            </w:r>
            <w:r w:rsidRPr="001E5DD2">
              <w:fldChar w:fldCharType="separate"/>
            </w:r>
            <w:r w:rsidRPr="001E5DD2">
              <w:rPr>
                <w:vertAlign w:val="superscript"/>
              </w:rPr>
              <w:t>[38]</w:t>
            </w:r>
            <w:r w:rsidRPr="001E5DD2">
              <w:fldChar w:fldCharType="end"/>
            </w:r>
          </w:p>
        </w:tc>
        <w:tc>
          <w:tcPr>
            <w:tcW w:w="884" w:type="dxa"/>
            <w:tcMar>
              <w:right w:w="57" w:type="dxa"/>
            </w:tcMar>
          </w:tcPr>
          <w:p w14:paraId="53AA1839" w14:textId="77777777" w:rsidR="002977DF" w:rsidRPr="001E5DD2" w:rsidRDefault="002977DF" w:rsidP="00D64B57">
            <w:pPr>
              <w:widowControl w:val="0"/>
              <w:ind w:firstLine="0"/>
            </w:pPr>
            <w:r w:rsidRPr="001E5DD2">
              <w:fldChar w:fldCharType="begin"/>
            </w:r>
            <w:r w:rsidRPr="001E5DD2">
              <w:instrText xml:space="preserve"> ADDIN REFMGR.CITE &lt;Refman&gt;&lt;Cite&gt;&lt;Author&gt;International Agency for Research on Cancer&lt;/Author&gt;&lt;Year&gt;2009&lt;/Year&gt;&lt;RecNum&gt;IARC2009&lt;/RecNum&gt;&lt;IDText&gt;IARC Handbooks of Cancer Prevention, Tobacco Control, Vol 13: Evaluating the effectiveness of smoke-free policies&lt;/IDText&gt;&lt;MDL Ref_Type="Book, Whole"&gt;&lt;Ref_Type&gt;Book, Whole&lt;/Ref_Type&gt;&lt;Ref_ID&gt;IARC2009&lt;/Ref_ID&gt;&lt;Title_Primary&gt;IARC Handbooks of Cancer Prevention, Tobacco Control, Vol 13: Evaluating the effectiveness of smoke-free policies&lt;/Title_Primary&gt;&lt;Authors_Primary&gt;International Agency for Research on Cancer&lt;/Authors_Primary&gt;&lt;Date_Primary&gt;2009&lt;/Date_Primary&gt;&lt;Keywords&gt;BAN&lt;/Keywords&gt;&lt;Keywords&gt;CHD&lt;/Keywords&gt;&lt;Keywords&gt;CHILD&lt;/Keywords&gt;&lt;Keywords&gt;CHILDCANC&lt;/Keywords&gt;&lt;Keywords&gt;ETS&lt;/Keywords&gt;&lt;Keywords&gt;FAVOURITES&lt;/Keywords&gt;&lt;Keywords&gt;IARC&lt;/Keywords&gt;&lt;Keywords&gt;IESLCN&lt;/Keywords&gt;&lt;Keywords&gt;LCAD_DIAG_N-B3&lt;/Keywords&gt;&lt;Keywords&gt;LCAD_FREQ_N-B3&lt;/Keywords&gt;&lt;Keywords&gt;LCAD_RISKF_N-B3&lt;/Keywords&gt;&lt;Keywords&gt;LIBRARY&lt;/Keywords&gt;&lt;Keywords&gt;LUNGC&lt;/Keywords&gt;&lt;Keywords&gt;OTHC&lt;/Keywords&gt;&lt;Keywords&gt;PARSMOKING&lt;/Keywords&gt;&lt;Keywords&gt;REVIEW&lt;/Keywords&gt;&lt;Keywords&gt;SMOKINGHABS&lt;/Keywords&gt;&lt;Keywords&gt;TMABC0&lt;/Keywords&gt;&lt;Keywords&gt;TMAHD0&lt;/Keywords&gt;&lt;Keywords&gt;TMALC1&lt;/Keywords&gt;&lt;Reprint&gt;In File&lt;/Reprint&gt;&lt;End_Page&gt;334&lt;/End_Page&gt;&lt;Pub_Place&gt;Lyon, France&lt;/Pub_Place&gt;&lt;Publisher&gt;IARC&lt;/Publisher&gt;&lt;User_Def_5&gt;08032011&lt;/User_Def_5&gt;&lt;Availability&gt;17072015&lt;/Availability&gt;&lt;Misc_3&gt;08032011/Y&lt;/Misc_3&gt;&lt;Address&gt;CTRL P1 P2 P3 P8 C10 L2 &lt;u&gt;L6&lt;/u&gt;&lt;/Address&gt;&lt;Web_URL_Link1&gt;&lt;u&gt;x:\refscan\IARC2009.pdf&lt;/u&gt;&lt;/Web_URL_Link1&gt;&lt;Web_URL_Link3&gt;&lt;u&gt;http://www.iarc.fr/en/publications/pdfs-online/prev/handbook13/handbook13.pdf&lt;/u&gt;&lt;/Web_URL_Link3&gt;&lt;ZZ_WorkformID&gt;2&lt;/ZZ_WorkformID&gt;&lt;/MDL&gt;&lt;/Cite&gt;&lt;/Refman&gt;</w:instrText>
            </w:r>
            <w:r w:rsidRPr="001E5DD2">
              <w:fldChar w:fldCharType="separate"/>
            </w:r>
            <w:r w:rsidRPr="001E5DD2">
              <w:rPr>
                <w:vertAlign w:val="superscript"/>
              </w:rPr>
              <w:t>[216]</w:t>
            </w:r>
            <w:r w:rsidRPr="001E5DD2">
              <w:fldChar w:fldCharType="end"/>
            </w:r>
          </w:p>
        </w:tc>
        <w:tc>
          <w:tcPr>
            <w:tcW w:w="1276" w:type="dxa"/>
          </w:tcPr>
          <w:p w14:paraId="3F702517" w14:textId="77777777" w:rsidR="002977DF" w:rsidRPr="001E5DD2" w:rsidRDefault="002977DF" w:rsidP="00D64B57">
            <w:pPr>
              <w:widowControl w:val="0"/>
              <w:ind w:firstLine="0"/>
            </w:pPr>
            <w:r w:rsidRPr="001E5DD2">
              <w:t>China</w:t>
            </w:r>
          </w:p>
        </w:tc>
        <w:tc>
          <w:tcPr>
            <w:tcW w:w="851" w:type="dxa"/>
          </w:tcPr>
          <w:p w14:paraId="4C4BA9CA" w14:textId="77777777" w:rsidR="002977DF" w:rsidRPr="001E5DD2" w:rsidRDefault="002977DF" w:rsidP="00D64B57">
            <w:pPr>
              <w:widowControl w:val="0"/>
              <w:ind w:firstLine="0"/>
            </w:pPr>
            <w:r w:rsidRPr="001E5DD2">
              <w:t>CC</w:t>
            </w:r>
          </w:p>
        </w:tc>
        <w:tc>
          <w:tcPr>
            <w:tcW w:w="567" w:type="dxa"/>
          </w:tcPr>
          <w:p w14:paraId="0DBD7A56" w14:textId="77777777" w:rsidR="002977DF" w:rsidRPr="001E5DD2" w:rsidRDefault="002977DF" w:rsidP="00D64B57">
            <w:pPr>
              <w:widowControl w:val="0"/>
              <w:ind w:firstLine="0"/>
            </w:pPr>
            <w:r w:rsidRPr="001E5DD2">
              <w:t>2001 -</w:t>
            </w:r>
          </w:p>
        </w:tc>
        <w:tc>
          <w:tcPr>
            <w:tcW w:w="567" w:type="dxa"/>
          </w:tcPr>
          <w:p w14:paraId="390AE173" w14:textId="77777777" w:rsidR="002977DF" w:rsidRPr="001E5DD2" w:rsidRDefault="002977DF" w:rsidP="00D64B57">
            <w:pPr>
              <w:widowControl w:val="0"/>
              <w:ind w:firstLine="0"/>
            </w:pPr>
            <w:r w:rsidRPr="001E5DD2">
              <w:t>2004</w:t>
            </w:r>
          </w:p>
        </w:tc>
        <w:tc>
          <w:tcPr>
            <w:tcW w:w="567" w:type="dxa"/>
          </w:tcPr>
          <w:p w14:paraId="7177D90F" w14:textId="77777777" w:rsidR="002977DF" w:rsidRPr="001E5DD2" w:rsidRDefault="002977DF" w:rsidP="00D64B57">
            <w:pPr>
              <w:widowControl w:val="0"/>
              <w:ind w:firstLine="0"/>
            </w:pPr>
          </w:p>
        </w:tc>
        <w:tc>
          <w:tcPr>
            <w:tcW w:w="708" w:type="dxa"/>
            <w:tcMar>
              <w:right w:w="227" w:type="dxa"/>
            </w:tcMar>
          </w:tcPr>
          <w:p w14:paraId="1DCEFDF3" w14:textId="77777777" w:rsidR="002977DF" w:rsidRPr="001E5DD2" w:rsidRDefault="002977DF" w:rsidP="00D64B57">
            <w:pPr>
              <w:widowControl w:val="0"/>
              <w:ind w:firstLine="0"/>
              <w:jc w:val="right"/>
            </w:pPr>
            <w:r w:rsidRPr="001E5DD2">
              <w:t>157</w:t>
            </w:r>
          </w:p>
        </w:tc>
        <w:tc>
          <w:tcPr>
            <w:tcW w:w="1276" w:type="dxa"/>
          </w:tcPr>
          <w:p w14:paraId="28F12387" w14:textId="77777777" w:rsidR="002977DF" w:rsidRPr="001E5DD2" w:rsidRDefault="002977DF" w:rsidP="00D64B57">
            <w:pPr>
              <w:widowControl w:val="0"/>
              <w:ind w:firstLine="0"/>
            </w:pPr>
          </w:p>
        </w:tc>
      </w:tr>
      <w:tr w:rsidR="005D0462" w:rsidRPr="001E5DD2" w14:paraId="08CFCD10" w14:textId="77777777" w:rsidTr="001F5B03">
        <w:tc>
          <w:tcPr>
            <w:tcW w:w="1242" w:type="dxa"/>
          </w:tcPr>
          <w:p w14:paraId="25AD2D6D" w14:textId="77777777" w:rsidR="002977DF" w:rsidRPr="001E5DD2" w:rsidRDefault="002977DF" w:rsidP="00D64B57">
            <w:pPr>
              <w:widowControl w:val="0"/>
              <w:ind w:firstLine="0"/>
            </w:pPr>
            <w:r w:rsidRPr="001E5DD2">
              <w:t>FRANCO</w:t>
            </w:r>
          </w:p>
        </w:tc>
        <w:tc>
          <w:tcPr>
            <w:tcW w:w="709" w:type="dxa"/>
          </w:tcPr>
          <w:p w14:paraId="7FB4733A" w14:textId="77777777" w:rsidR="002977DF" w:rsidRPr="001E5DD2" w:rsidRDefault="002977DF" w:rsidP="00D64B57">
            <w:pPr>
              <w:widowControl w:val="0"/>
              <w:ind w:firstLine="0"/>
            </w:pPr>
            <w:r w:rsidRPr="001E5DD2">
              <w:fldChar w:fldCharType="begin"/>
            </w:r>
            <w:r w:rsidRPr="001E5DD2">
              <w:instrText xml:space="preserve"> ADDIN REFMGR.CITE &lt;Refman&gt;&lt;Cite&gt;&lt;Author&gt;Franco-Marina&lt;/Author&gt;&lt;Year&gt;2006&lt;/Year&gt;&lt;RecNum&gt;FRANCO2006A&lt;/RecNum&gt;&lt;IDText&gt;Role of active and passive smoking on lung cancer etiology in Mexico City&lt;/IDText&gt;&lt;MDL Ref_Type="Journal"&gt;&lt;Ref_Type&gt;Journal&lt;/Ref_Type&gt;&lt;Ref_ID&gt;FRANCO2006A&lt;/Ref_ID&gt;&lt;Title_Primary&gt;Role of active and passive smoking on lung cancer etiology in Mexico City&lt;/Title_Primary&gt;&lt;Authors_Primary&gt;Franco-Marina,F.&lt;/Authors_Primary&gt;&lt;Authors_Primary&gt;Villalba Caloca,J.&lt;/Authors_Primary&gt;&lt;Authors_Primary&gt;Corcho-Berdugo,A.&lt;/Authors_Primary&gt;&lt;Date_Primary&gt;2006&lt;/Date_Primary&gt;&lt;Keywords&gt;ETS&lt;/Keywords&gt;&lt;Keywords&gt;EXPEXCEL&lt;/Keywords&gt;&lt;Keywords&gt;IESLCY&lt;/Keywords&gt;&lt;Keywords&gt;LUNGC&lt;/Keywords&gt;&lt;Keywords&gt;SMOKING&lt;/Keywords&gt;&lt;Keywords&gt;TMALC1&lt;/Keywords&gt;&lt;Keywords&gt;IESLC4-YRSQUIT-DONE&lt;/Keywords&gt;&lt;Keywords&gt;LCAD_DIAG_N-C6&lt;/Keywords&gt;&lt;Keywords&gt;LCAD_FREQ_N-C6&lt;/Keywords&gt;&lt;Keywords&gt;LCAD_RISKF_N-C6&lt;/Keywords&gt;&lt;Reprint&gt;In File&lt;/Reprint&gt;&lt;Start_Page&gt;S75&lt;/Start_Page&gt;&lt;End_Page&gt;S82&lt;/End_Page&gt;&lt;Periodical&gt;Salud Publica Mex.&lt;/Periodical&gt;&lt;Volume&gt;48(Suppl 1)&lt;/Volume&gt;&lt;User_Def_2&gt;10.1590/S0036-36342006000700009&lt;/User_Def_2&gt;&lt;User_Def_5&gt;07112007&lt;/User_Def_5&gt;&lt;Availability&gt;11092015&lt;/Availability&gt;&lt;Misc_3&gt;07112007/y&lt;/Misc_3&gt;&lt;Address&gt;&lt;u&gt;P1(K)&lt;/u&gt; A1&lt;/Address&gt;&lt;Web_URL_Link1&gt;&lt;u&gt;x:\refscan\FRANCO2006A.pdf&lt;/u&gt;&lt;/Web_URL_Link1&gt;&lt;Web_URL_Link2&gt;17684692&lt;/Web_URL_Link2&gt;&lt;Web_URL_Link3&gt;&lt;u&gt;http://www.insp.mx/rsp/_files/File/2006/48s1_role_of_active.pdf&lt;/u&gt;&lt;/Web_URL_Link3&gt;&lt;ZZ_JournalFull&gt;&lt;f name="System"&gt;Salud Publica de Mexico&lt;/f&gt;&lt;/ZZ_JournalFull&gt;&lt;ZZ_JournalStdAbbrev&gt;&lt;f name="System"&gt;Salud Publica Mex.&lt;/f&gt;&lt;/ZZ_JournalStdAbbrev&gt;&lt;ZZ_WorkformID&gt;1&lt;/ZZ_WorkformID&gt;&lt;/MDL&gt;&lt;/Cite&gt;&lt;/Refman&gt;</w:instrText>
            </w:r>
            <w:r w:rsidRPr="001E5DD2">
              <w:fldChar w:fldCharType="separate"/>
            </w:r>
            <w:r w:rsidRPr="001E5DD2">
              <w:rPr>
                <w:vertAlign w:val="superscript"/>
              </w:rPr>
              <w:t>[71]</w:t>
            </w:r>
            <w:r w:rsidRPr="001E5DD2">
              <w:fldChar w:fldCharType="end"/>
            </w:r>
          </w:p>
        </w:tc>
        <w:tc>
          <w:tcPr>
            <w:tcW w:w="884" w:type="dxa"/>
            <w:tcMar>
              <w:right w:w="57" w:type="dxa"/>
            </w:tcMar>
          </w:tcPr>
          <w:p w14:paraId="48B586F5" w14:textId="77777777" w:rsidR="002977DF" w:rsidRPr="001E5DD2" w:rsidRDefault="002977DF" w:rsidP="00D64B57">
            <w:pPr>
              <w:widowControl w:val="0"/>
              <w:ind w:firstLine="0"/>
            </w:pPr>
            <w:r w:rsidRPr="001E5DD2">
              <w:fldChar w:fldCharType="begin"/>
            </w:r>
            <w:r w:rsidRPr="001E5DD2">
              <w:instrText xml:space="preserve"> ADDIN REFMGR.CITE &lt;Refman&gt;&lt;Cite&gt;&lt;Author&gt;International Agency for Research on Cancer&lt;/Author&gt;&lt;Year&gt;2009&lt;/Year&gt;&lt;RecNum&gt;IARC2009&lt;/RecNum&gt;&lt;IDText&gt;IARC Handbooks of Cancer Prevention, Tobacco Control, Vol 13: Evaluating the effectiveness of smoke-free policies&lt;/IDText&gt;&lt;MDL Ref_Type="Book, Whole"&gt;&lt;Ref_Type&gt;Book, Whole&lt;/Ref_Type&gt;&lt;Ref_ID&gt;IARC2009&lt;/Ref_ID&gt;&lt;Title_Primary&gt;IARC Handbooks of Cancer Prevention, Tobacco Control, Vol 13: Evaluating the effectiveness of smoke-free policies&lt;/Title_Primary&gt;&lt;Authors_Primary&gt;International Agency for Research on Cancer&lt;/Authors_Primary&gt;&lt;Date_Primary&gt;2009&lt;/Date_Primary&gt;&lt;Keywords&gt;BAN&lt;/Keywords&gt;&lt;Keywords&gt;CHD&lt;/Keywords&gt;&lt;Keywords&gt;CHILD&lt;/Keywords&gt;&lt;Keywords&gt;CHILDCANC&lt;/Keywords&gt;&lt;Keywords&gt;ETS&lt;/Keywords&gt;&lt;Keywords&gt;FAVOURITES&lt;/Keywords&gt;&lt;Keywords&gt;IARC&lt;/Keywords&gt;&lt;Keywords&gt;IESLCN&lt;/Keywords&gt;&lt;Keywords&gt;LCAD_DIAG_N-B3&lt;/Keywords&gt;&lt;Keywords&gt;LCAD_FREQ_N-B3&lt;/Keywords&gt;&lt;Keywords&gt;LCAD_RISKF_N-B3&lt;/Keywords&gt;&lt;Keywords&gt;LIBRARY&lt;/Keywords&gt;&lt;Keywords&gt;LUNGC&lt;/Keywords&gt;&lt;Keywords&gt;OTHC&lt;/Keywords&gt;&lt;Keywords&gt;PARSMOKING&lt;/Keywords&gt;&lt;Keywords&gt;REVIEW&lt;/Keywords&gt;&lt;Keywords&gt;SMOKINGHABS&lt;/Keywords&gt;&lt;Keywords&gt;TMABC0&lt;/Keywords&gt;&lt;Keywords&gt;TMAHD0&lt;/Keywords&gt;&lt;Keywords&gt;TMALC1&lt;/Keywords&gt;&lt;Reprint&gt;In File&lt;/Reprint&gt;&lt;End_Page&gt;334&lt;/End_Page&gt;&lt;Pub_Place&gt;Lyon, France&lt;/Pub_Place&gt;&lt;Publisher&gt;IARC&lt;/Publisher&gt;&lt;User_Def_5&gt;08032011&lt;/User_Def_5&gt;&lt;Availability&gt;17072015&lt;/Availability&gt;&lt;Misc_3&gt;08032011/Y&lt;/Misc_3&gt;&lt;Address&gt;CTRL P1 P2 P3 P8 C10 L2 &lt;u&gt;L6&lt;/u&gt;&lt;/Address&gt;&lt;Web_URL_Link1&gt;&lt;u&gt;x:\refscan\IARC2009.pdf&lt;/u&gt;&lt;/Web_URL_Link1&gt;&lt;Web_URL_Link3&gt;&lt;u&gt;http://www.iarc.fr/en/publications/pdfs-online/prev/handbook13/handbook13.pdf&lt;/u&gt;&lt;/Web_URL_Link3&gt;&lt;ZZ_WorkformID&gt;2&lt;/ZZ_WorkformID&gt;&lt;/MDL&gt;&lt;/Cite&gt;&lt;/Refman&gt;</w:instrText>
            </w:r>
            <w:r w:rsidRPr="001E5DD2">
              <w:fldChar w:fldCharType="separate"/>
            </w:r>
            <w:r w:rsidRPr="001E5DD2">
              <w:rPr>
                <w:vertAlign w:val="superscript"/>
              </w:rPr>
              <w:t>[216]</w:t>
            </w:r>
            <w:r w:rsidRPr="001E5DD2">
              <w:fldChar w:fldCharType="end"/>
            </w:r>
          </w:p>
        </w:tc>
        <w:tc>
          <w:tcPr>
            <w:tcW w:w="1276" w:type="dxa"/>
          </w:tcPr>
          <w:p w14:paraId="77074DD3" w14:textId="77777777" w:rsidR="002977DF" w:rsidRPr="001E5DD2" w:rsidRDefault="002977DF" w:rsidP="00D64B57">
            <w:pPr>
              <w:widowControl w:val="0"/>
              <w:ind w:firstLine="0"/>
            </w:pPr>
            <w:r w:rsidRPr="001E5DD2">
              <w:t>Mexico</w:t>
            </w:r>
          </w:p>
        </w:tc>
        <w:tc>
          <w:tcPr>
            <w:tcW w:w="851" w:type="dxa"/>
          </w:tcPr>
          <w:p w14:paraId="6E419C46" w14:textId="77777777" w:rsidR="002977DF" w:rsidRPr="001E5DD2" w:rsidRDefault="002977DF" w:rsidP="00D64B57">
            <w:pPr>
              <w:widowControl w:val="0"/>
              <w:ind w:firstLine="0"/>
            </w:pPr>
            <w:r w:rsidRPr="001E5DD2">
              <w:t>CC</w:t>
            </w:r>
          </w:p>
        </w:tc>
        <w:tc>
          <w:tcPr>
            <w:tcW w:w="567" w:type="dxa"/>
          </w:tcPr>
          <w:p w14:paraId="66151699" w14:textId="77777777" w:rsidR="002977DF" w:rsidRPr="001E5DD2" w:rsidRDefault="002977DF" w:rsidP="00D64B57">
            <w:pPr>
              <w:widowControl w:val="0"/>
              <w:ind w:firstLine="0"/>
            </w:pPr>
            <w:r w:rsidRPr="001E5DD2">
              <w:t>2000 -</w:t>
            </w:r>
          </w:p>
        </w:tc>
        <w:tc>
          <w:tcPr>
            <w:tcW w:w="567" w:type="dxa"/>
          </w:tcPr>
          <w:p w14:paraId="5210DE72" w14:textId="77777777" w:rsidR="002977DF" w:rsidRPr="001E5DD2" w:rsidRDefault="002977DF" w:rsidP="00D64B57">
            <w:pPr>
              <w:widowControl w:val="0"/>
              <w:ind w:firstLine="0"/>
            </w:pPr>
            <w:r w:rsidRPr="001E5DD2">
              <w:t>2002</w:t>
            </w:r>
          </w:p>
        </w:tc>
        <w:tc>
          <w:tcPr>
            <w:tcW w:w="567" w:type="dxa"/>
          </w:tcPr>
          <w:p w14:paraId="6C32A6B6" w14:textId="77777777" w:rsidR="002977DF" w:rsidRPr="001E5DD2" w:rsidRDefault="002977DF" w:rsidP="00D64B57">
            <w:pPr>
              <w:widowControl w:val="0"/>
              <w:ind w:firstLine="0"/>
            </w:pPr>
          </w:p>
        </w:tc>
        <w:tc>
          <w:tcPr>
            <w:tcW w:w="708" w:type="dxa"/>
            <w:tcMar>
              <w:right w:w="227" w:type="dxa"/>
            </w:tcMar>
          </w:tcPr>
          <w:p w14:paraId="6E327226" w14:textId="77777777" w:rsidR="002977DF" w:rsidRPr="001E5DD2" w:rsidRDefault="002977DF" w:rsidP="00D64B57">
            <w:pPr>
              <w:widowControl w:val="0"/>
              <w:ind w:firstLine="0"/>
              <w:jc w:val="right"/>
            </w:pPr>
            <w:r w:rsidRPr="001E5DD2">
              <w:t>94</w:t>
            </w:r>
          </w:p>
        </w:tc>
        <w:tc>
          <w:tcPr>
            <w:tcW w:w="1276" w:type="dxa"/>
          </w:tcPr>
          <w:p w14:paraId="20521A83" w14:textId="77777777" w:rsidR="002977DF" w:rsidRPr="001E5DD2" w:rsidRDefault="002977DF" w:rsidP="00D64B57">
            <w:pPr>
              <w:widowControl w:val="0"/>
              <w:ind w:firstLine="0"/>
            </w:pPr>
          </w:p>
        </w:tc>
      </w:tr>
      <w:tr w:rsidR="005D0462" w:rsidRPr="001E5DD2" w14:paraId="69E73530" w14:textId="77777777" w:rsidTr="001F5B03">
        <w:tc>
          <w:tcPr>
            <w:tcW w:w="1242" w:type="dxa"/>
          </w:tcPr>
          <w:p w14:paraId="26FA9E81" w14:textId="77777777" w:rsidR="002977DF" w:rsidRPr="001E5DD2" w:rsidRDefault="002977DF" w:rsidP="00D64B57">
            <w:pPr>
              <w:widowControl w:val="0"/>
              <w:ind w:firstLine="0"/>
            </w:pPr>
            <w:r w:rsidRPr="001E5DD2">
              <w:t>GORLOV</w:t>
            </w:r>
          </w:p>
        </w:tc>
        <w:tc>
          <w:tcPr>
            <w:tcW w:w="709" w:type="dxa"/>
          </w:tcPr>
          <w:p w14:paraId="779F7D79" w14:textId="77777777" w:rsidR="002977DF" w:rsidRPr="001E5DD2" w:rsidRDefault="002977DF" w:rsidP="00D64B57">
            <w:pPr>
              <w:widowControl w:val="0"/>
              <w:ind w:firstLine="0"/>
            </w:pPr>
            <w:r w:rsidRPr="001E5DD2">
              <w:fldChar w:fldCharType="begin"/>
            </w:r>
            <w:r w:rsidRPr="001E5DD2">
              <w:instrText xml:space="preserve"> ADDIN REFMGR.CITE &lt;Refman&gt;&lt;Cite&gt;&lt;Author&gt;Gorlova&lt;/Author&gt;&lt;Year&gt;2006&lt;/Year&gt;&lt;RecNum&gt;GORLOV2006&lt;/RecNum&gt;&lt;IDText&gt;Never smokers and lung cancer risk: a case-control study of epidemiological factors&lt;/IDText&gt;&lt;MDL Ref_Type="Journal"&gt;&lt;Ref_Type&gt;Journal&lt;/Ref_Type&gt;&lt;Ref_ID&gt;GORLOV2006&lt;/Ref_ID&gt;&lt;Title_Primary&gt;Never smokers and lung cancer risk: a case-control study of epidemiological factors&lt;/Title_Primary&gt;&lt;Authors_Primary&gt;Gorlova,O.Y.&lt;/Authors_Primary&gt;&lt;Authors_Primary&gt;Zhang,Y.&lt;/Authors_Primary&gt;&lt;Authors_Primary&gt;Schabath,M.B.&lt;/Authors_Primary&gt;&lt;Authors_Primary&gt;Lei,L.&lt;/Authors_Primary&gt;&lt;Authors_Primary&gt;Zhang,Q.&lt;/Authors_Primary&gt;&lt;Authors_Primary&gt;Amos,C.I.&lt;/Authors_Primary&gt;&lt;Authors_Primary&gt;Spitz,M.R.&lt;/Authors_Primary&gt;&lt;Date_Primary&gt;2006&lt;/Date_Primary&gt;&lt;Keywords&gt;ETS&lt;/Keywords&gt;&lt;Keywords&gt;IESLCN&lt;/Keywords&gt;&lt;Keywords&gt;LUNGC&lt;/Keywords&gt;&lt;Keywords&gt;TMALC1&lt;/Keywords&gt;&lt;Keywords&gt;OTHCAUSES&lt;/Keywords&gt;&lt;Keywords&gt;INCOME&lt;/Keywords&gt;&lt;Keywords&gt;JMF&lt;/Keywords&gt;&lt;Keywords&gt;LCAD_DIAG_N-E3&lt;/Keywords&gt;&lt;Keywords&gt;LCAD_FREQ_YD&lt;/Keywords&gt;&lt;Keywords&gt;LCAD_RISKF_N-G7&lt;/Keywords&gt;&lt;Reprint&gt;In File&lt;/Reprint&gt;&lt;Start_Page&gt;1798&lt;/Start_Page&gt;&lt;End_Page&gt;1804&lt;/End_Page&gt;&lt;Periodical&gt;Int.J.Cancer&lt;/Periodical&gt;&lt;Volume&gt;118&lt;/Volume&gt;&lt;Issue&gt;7&lt;/Issue&gt;&lt;User_Def_2&gt;10.1002/ijc.21561&lt;/User_Def_2&gt;&lt;User_Def_3&gt;1456&lt;/User_Def_3&gt;&lt;User_Def_5&gt;12042006&lt;/User_Def_5&gt;&lt;Availability&gt;16092015&lt;/Availability&gt;&lt;Misc_3&gt;18042006/Y&lt;/Misc_3&gt;&lt;Address&gt;&lt;u&gt;P1(K)&lt;/u&gt; 12Z BL-GEN&lt;/Address&gt;&lt;Web_URL_Link1&gt;&lt;u&gt;x:\refscan\GORLOV2006.pdf&lt;/u&gt;;&lt;u&gt;t:\pauline\reviews\pdf\1456.pdf&lt;/u&gt;&lt;/Web_URL_Link1&gt;&lt;Web_URL_Link2&gt;16217766&lt;/Web_URL_Link2&gt;&lt;Web_URL_Link3&gt;May06:BAT(rev),GAL(rev) &lt;u&gt;http://onlinelibrary.wiley.com/doi/10.1002/ijc.21561/pdf&lt;/u&gt;&lt;/Web_URL_Link3&gt;&lt;ZZ_JournalFull&gt;&lt;f name="System"&gt;International Journal of Cancer&lt;/f&gt;&lt;/ZZ_JournalFull&gt;&lt;ZZ_JournalStdAbbrev&gt;&lt;f name="System"&gt;Int.J.Cancer&lt;/f&gt;&lt;/ZZ_JournalStdAbbrev&gt;&lt;ZZ_WorkformID&gt;1&lt;/ZZ_WorkformID&gt;&lt;/MDL&gt;&lt;/Cite&gt;&lt;/Refman&gt;</w:instrText>
            </w:r>
            <w:r w:rsidRPr="001E5DD2">
              <w:fldChar w:fldCharType="separate"/>
            </w:r>
            <w:r w:rsidRPr="001E5DD2">
              <w:rPr>
                <w:vertAlign w:val="superscript"/>
              </w:rPr>
              <w:t>[55]</w:t>
            </w:r>
            <w:r w:rsidRPr="001E5DD2">
              <w:fldChar w:fldCharType="end"/>
            </w:r>
          </w:p>
        </w:tc>
        <w:tc>
          <w:tcPr>
            <w:tcW w:w="884" w:type="dxa"/>
            <w:tcMar>
              <w:right w:w="57" w:type="dxa"/>
            </w:tcMar>
          </w:tcPr>
          <w:p w14:paraId="3C9D7727" w14:textId="77777777" w:rsidR="002977DF" w:rsidRPr="001E5DD2" w:rsidRDefault="002977DF" w:rsidP="00D64B57">
            <w:pPr>
              <w:widowControl w:val="0"/>
              <w:ind w:firstLine="0"/>
            </w:pPr>
            <w:r w:rsidRPr="001E5DD2">
              <w:fldChar w:fldCharType="begin"/>
            </w:r>
            <w:r w:rsidRPr="001E5DD2">
              <w:instrText xml:space="preserve"> ADDIN REFMGR.CITE &lt;Refman&gt;&lt;Cite&gt;&lt;Author&gt;Hudmon&lt;/Author&gt;&lt;Year&gt;1997&lt;/Year&gt;&lt;RecNum&gt;HUDMON1997&lt;/RecNum&gt;&lt;IDText&gt;Identifying and recruiting healthy control subjects from a managed care organization: a methodology for molecular epidemiological case-control studies of cancer&lt;/IDText&gt;&lt;MDL Ref_Type="Journal"&gt;&lt;Ref_Type&gt;Journal&lt;/Ref_Type&gt;&lt;Ref_ID&gt;HUDMON1997&lt;/Ref_ID&gt;&lt;Title_Primary&gt;Identifying and recruiting healthy control subjects from a managed care organization: a methodology for molecular epidemiological case-control studies of cancer&lt;/Title_Primary&gt;&lt;Authors_Primary&gt;Hudmon,K.S.&lt;/Authors_Primary&gt;&lt;Authors_Primary&gt;Honn,S.E.&lt;/Authors_Primary&gt;&lt;Authors_Primary&gt;Jiang,H.&lt;/Authors_Primary&gt;&lt;Authors_Primary&gt;Chamberlain,R.M.&lt;/Authors_Primary&gt;&lt;Authors_Primary&gt;Xiang,W.&lt;/Authors_Primary&gt;&lt;Authors_Primary&gt;Ferry,G.&lt;/Authors_Primary&gt;&lt;Authors_Primary&gt;Gosbee,W.&lt;/Authors_Primary&gt;&lt;Authors_Primary&gt;Hong,W.K.&lt;/Authors_Primary&gt;&lt;Authors_Primary&gt;Spitz,M.R.&lt;/Authors_Primary&gt;&lt;Date_Primary&gt;1997&lt;/Date_Primary&gt;&lt;Keywords&gt;IESLCN&lt;/Keywords&gt;&lt;Keywords&gt;TMALC3&lt;/Keywords&gt;&lt;Keywords&gt;LCAD_DIAG_N-B6&lt;/Keywords&gt;&lt;Keywords&gt;LCAD_FREQ_N-B6&lt;/Keywords&gt;&lt;Keywords&gt;LCAD_RISKF_N-B6&lt;/Keywords&gt;&lt;Reprint&gt;In File&lt;/Reprint&gt;&lt;Start_Page&gt;565&lt;/Start_Page&gt;&lt;End_Page&gt;571&lt;/End_Page&gt;&lt;Periodical&gt;Cancer Epidemiol.Biomarkers Prev.&lt;/Periodical&gt;&lt;Volume&gt;6&lt;/Volume&gt;&lt;User_Def_5&gt;14101998&lt;/User_Def_5&gt;&lt;Availability&gt;11112015&lt;/Availability&gt;&lt;Misc_3&gt;23101998/Y&lt;/Misc_3&gt;&lt;Address&gt;99A ELEC&lt;/Address&gt;&lt;Web_URL_Link1&gt;&lt;u&gt;x:\refscan\hudmon1997.pdf&lt;/u&gt;&lt;/Web_URL_Link1&gt;&lt;Web_URL_Link2&gt;9264268&lt;/Web_URL_Link2&gt;&lt;Web_URL_Link3&gt;&lt;u&gt;http://cebp.aacrjournals.org/cgi/reprint/6/8/565&lt;/u&gt;&lt;/Web_URL_Link3&gt;&lt;ZZ_JournalFull&gt;&lt;f name="System"&gt;Cancer Epidemiology, Biomarkers &amp;amp; Prevention&lt;/f&gt;&lt;/ZZ_JournalFull&gt;&lt;ZZ_JournalStdAbbrev&gt;&lt;f name="System"&gt;Cancer Epidemiol.Biomarkers Prev.&lt;/f&gt;&lt;/ZZ_JournalStdAbbrev&gt;&lt;ZZ_JournalUser2&gt;&lt;f name="System"&gt;Cancer Epidemiology, Biomarkers and Prevention&lt;/f&gt;&lt;/ZZ_JournalUser2&gt;&lt;ZZ_WorkformID&gt;1&lt;/ZZ_WorkformID&gt;&lt;/MDL&gt;&lt;/Cite&gt;&lt;Cite&gt;&lt;Author&gt;Gorlova&lt;/Author&gt;&lt;Year&gt;2008&lt;/Year&gt;&lt;RecNum&gt;GORLOV2008&lt;/RecNum&gt;&lt;IDText&gt;DNA repair capacity and lung cancer risk in never smokers&lt;/IDText&gt;&lt;MDL Ref_Type="Journal"&gt;&lt;Ref_Type&gt;Journal&lt;/Ref_Type&gt;&lt;Ref_ID&gt;GORLOV2008&lt;/Ref_ID&gt;&lt;Title_Primary&gt;DNA repair capacity and lung cancer risk in never smokers&lt;/Title_Primary&gt;&lt;Authors_Primary&gt;Gorlova,O.Y.&lt;/Authors_Primary&gt;&lt;Authors_Primary&gt;Weng,S-F.&lt;/Authors_Primary&gt;&lt;Authors_Primary&gt;Zhang,Y.&lt;/Authors_Primary&gt;&lt;Authors_Primary&gt;Amos,C.I.&lt;/Authors_Primary&gt;&lt;Authors_Primary&gt;Spitz,M.R.&lt;/Authors_Primary&gt;&lt;Authors_Primary&gt;Wei,Q.&lt;/Authors_Primary&gt;&lt;Date_Primary&gt;2008&lt;/Date_Primary&gt;&lt;Keywords&gt;ADDUCT&lt;/Keywords&gt;&lt;Keywords&gt;ETS&lt;/Keywords&gt;&lt;Keywords&gt;FAMILY-HISTORY&lt;/Keywords&gt;&lt;Keywords&gt;GENETICS&lt;/Keywords&gt;&lt;Keywords&gt;GENETICS-MARKERS&lt;/Keywords&gt;&lt;Keywords&gt;IESLCN&lt;/Keywords&gt;&lt;Keywords&gt;LUNGC&lt;/Keywords&gt;&lt;Keywords&gt;REPAIR&lt;/Keywords&gt;&lt;Keywords&gt;TMALC1&lt;/Keywords&gt;&lt;Keywords&gt;LCAD_DIAG_N-C6&lt;/Keywords&gt;&lt;Keywords&gt;LCAD_FREQ_N-C6&lt;/Keywords&gt;&lt;Keywords&gt;LCAD_RISKF_N-C6&lt;/Keywords&gt;&lt;Reprint&gt;In File&lt;/Reprint&gt;&lt;Start_Page&gt;1322&lt;/Start_Page&gt;&lt;End_Page&gt;1328&lt;/End_Page&gt;&lt;Periodical&gt;Cancer Epidemiol.Biomarkers Prev.&lt;/Periodical&gt;&lt;Volume&gt;17&lt;/Volume&gt;&lt;Issue&gt;6&lt;/Issue&gt;&lt;User_Def_2&gt;10.1158/1055-9965.EPI-07-2591.&lt;/User_Def_2&gt;&lt;User_Def_5&gt;09062008&lt;/User_Def_5&gt;&lt;Availability&gt;18092015&lt;/Availability&gt;&lt;Misc_3&gt;30062008/Y&lt;/Misc_3&gt;&lt;Address&gt;&lt;u&gt;G1A&lt;/u&gt; G5 P1(K) BL-GEN&lt;/Address&gt;&lt;Web_URL_Link1&gt;&lt;u&gt;x:\refscan\GORLOV2008.pdf&lt;/u&gt;&lt;/Web_URL_Link1&gt;&lt;Web_URL_Link2&gt;18559546&lt;/Web_URL_Link2&gt;&lt;Web_URL_Link3&gt;&lt;u&gt;http://cebp.aacrjournals.org/content/17/6/1322.full.pdf&lt;/u&gt;&lt;/Web_URL_Link3&gt;&lt;ZZ_JournalFull&gt;&lt;f name="System"&gt;Cancer Epidemiology, Biomarkers &amp;amp; Prevention&lt;/f&gt;&lt;/ZZ_JournalFull&gt;&lt;ZZ_JournalStdAbbrev&gt;&lt;f name="System"&gt;Cancer Epidemiol.Biomarkers Prev.&lt;/f&gt;&lt;/ZZ_JournalStdAbbrev&gt;&lt;ZZ_JournalUser2&gt;&lt;f name="System"&gt;Cancer Epidemiology, Biomarkers and Prevention&lt;/f&gt;&lt;/ZZ_JournalUser2&gt;&lt;ZZ_WorkformID&gt;1&lt;/ZZ_WorkformID&gt;&lt;/MDL&gt;&lt;/Cite&gt;&lt;Cite&gt;&lt;Author&gt;Spitz&lt;/Author&gt;&lt;Year&gt;2003&lt;/Year&gt;&lt;RecNum&gt;SPITZ2003&lt;/RecNum&gt;&lt;IDText&gt;Genetic susceptibility to lung cancer: the role of DNA damage and repair&lt;/IDText&gt;&lt;MDL Ref_Type="Journal"&gt;&lt;Ref_Type&gt;Journal&lt;/Ref_Type&gt;&lt;Ref_ID&gt;SPITZ2003&lt;/Ref_ID&gt;&lt;Title_Primary&gt;Genetic susceptibility to lung cancer: the role of DNA damage and repair&lt;/Title_Primary&gt;&lt;Authors_Primary&gt;Spitz,M.R.&lt;/Authors_Primary&gt;&lt;Authors_Primary&gt;Wei,Q.&lt;/Authors_Primary&gt;&lt;Authors_Primary&gt;Dong,Q.&lt;/Authors_Primary&gt;&lt;Authors_Primary&gt;Amos,C.I.&lt;/Authors_Primary&gt;&lt;Authors_Primary&gt;Wu,X.&lt;/Authors_Primary&gt;&lt;Date_Primary&gt;2003&lt;/Date_Primary&gt;&lt;Keywords&gt;DNALC&lt;/Keywords&gt;&lt;Keywords&gt;GENETICS-MARKERS&lt;/Keywords&gt;&lt;Keywords&gt;IESLCY&lt;/Keywords&gt;&lt;Keywords&gt;EXPEXCEL&lt;/Keywords&gt;&lt;Keywords&gt;LCAD_DIAG_N-C6&lt;/Keywords&gt;&lt;Keywords&gt;LCAD_FREQ_N-C6&lt;/Keywords&gt;&lt;Keywords&gt;LCAD_RISKF_N-C6&lt;/Keywords&gt;&lt;Reprint&gt;In File&lt;/Reprint&gt;&lt;Start_Page&gt;689&lt;/Start_Page&gt;&lt;End_Page&gt;698&lt;/End_Page&gt;&lt;Periodical&gt;Cancer Epidemiol.Biomarkers Prev.&lt;/Periodical&gt;&lt;Volume&gt;12&lt;/Volume&gt;&lt;User_Def_5&gt;04042008&lt;/User_Def_5&gt;&lt;Availability&gt;11112015&lt;/Availability&gt;&lt;Misc_3&gt;04042008/Y&lt;/Misc_3&gt;&lt;Address&gt;&lt;u&gt;99D&lt;/u&gt; G5 RET&lt;/Address&gt;&lt;Web_URL_Link1&gt;&lt;u&gt;x:\refscan\SPITZ2003.pdf&lt;/u&gt;&lt;/Web_URL_Link1&gt;&lt;Web_URL_Link2&gt;12917198&lt;/Web_URL_Link2&gt;&lt;Web_URL_Link3&gt;&lt;u&gt;http://cebp.aacrjournals.org/cgi/reprint/12/8/689&lt;/u&gt;&lt;/Web_URL_Link3&gt;&lt;ZZ_JournalFull&gt;&lt;f name="System"&gt;Cancer Epidemiology, Biomarkers &amp;amp; Prevention&lt;/f&gt;&lt;/ZZ_JournalFull&gt;&lt;ZZ_JournalStdAbbrev&gt;&lt;f name="System"&gt;Cancer Epidemiol.Biomarkers Prev.&lt;/f&gt;&lt;/ZZ_JournalStdAbbrev&gt;&lt;ZZ_JournalUser2&gt;&lt;f name="System"&gt;Cancer Epidemiology, Biomarkers and Prevention&lt;/f&gt;&lt;/ZZ_JournalUser2&gt;&lt;ZZ_WorkformID&gt;1&lt;/ZZ_WorkformID&gt;&lt;/MDL&gt;&lt;/Cite&gt;&lt;Cite&gt;&lt;Author&gt;Spitz&lt;/Author&gt;&lt;Year&gt;2007&lt;/Year&gt;&lt;RecNum&gt;SPITZ2007&lt;/RecNum&gt;&lt;IDText&gt;A risk model for prediction of lung cancer&lt;/IDText&gt;&lt;MDL Ref_Type="Journal"&gt;&lt;Ref_Type&gt;Journal&lt;/Ref_Type&gt;&lt;Ref_ID&gt;SPITZ2007&lt;/Ref_ID&gt;&lt;Title_Primary&gt;A risk model for prediction of lung cancer&lt;/Title_Primary&gt;&lt;Authors_Primary&gt;Spitz,M.R.&lt;/Authors_Primary&gt;&lt;Authors_Primary&gt;Hong,W.K.&lt;/Authors_Primary&gt;&lt;Authors_Primary&gt;Amos,C.I.&lt;/Authors_Primary&gt;&lt;Authors_Primary&gt;Wu,X.&lt;/Authors_Primary&gt;&lt;Authors_Primary&gt;Schabath,B.A.&lt;/Authors_Primary&gt;&lt;Authors_Primary&gt;Dong,Q.&lt;/Authors_Primary&gt;&lt;Authors_Primary&gt;Shete,S.&lt;/Authors_Primary&gt;&lt;Authors_Primary&gt;Etzel,C.J.&lt;/Authors_Primary&gt;&lt;Date_Primary&gt;2007&lt;/Date_Primary&gt;&lt;Keywords&gt;ETS&lt;/Keywords&gt;&lt;Keywords&gt;IESLCN&lt;/Keywords&gt;&lt;Keywords&gt;LUNGC&lt;/Keywords&gt;&lt;Keywords&gt;NONMULTI&lt;/Keywords&gt;&lt;Keywords&gt;STATS&lt;/Keywords&gt;&lt;Keywords&gt;TMALC2&lt;/Keywords&gt;&lt;Keywords&gt;LCAD_DIAG_N-C6&lt;/Keywords&gt;&lt;Keywords&gt;LCAD_FREQ_N-C6&lt;/Keywords&gt;&lt;Keywords&gt;LCAD_RISKF_N-C6&lt;/Keywords&gt;&lt;Reprint&gt;In File&lt;/Reprint&gt;&lt;Start_Page&gt;715&lt;/Start_Page&gt;&lt;End_Page&gt;726&lt;/End_Page&gt;&lt;Periodical&gt;J.Natl.Cancer Inst.&lt;/Periodical&gt;&lt;Volume&gt;99&lt;/Volume&gt;&lt;Issue&gt;9&lt;/Issue&gt;&lt;User_Def_2&gt;10.1093/jnci/djk153&lt;/User_Def_2&gt;&lt;User_Def_5&gt;06062007&lt;/User_Def_5&gt;&lt;Availability&gt;18092015&lt;/Availability&gt;&lt;Misc_3&gt;08062007/y&lt;/Misc_3&gt;&lt;Address&gt;&lt;u&gt;P1&lt;/u&gt; S9 BL-GEN&lt;/Address&gt;&lt;Web_URL_Link1&gt;&lt;u&gt;x:\refscan\SPITZ2007.pdf&lt;/u&gt;&lt;/Web_URL_Link1&gt;&lt;Web_URL_Link2&gt;17470739&lt;/Web_URL_Link2&gt;&lt;Web_URL_Link3&gt;&lt;u&gt;http://jnci.oxfordjournals.org/content/99/9/715.full.pdf+html&lt;/u&gt;&lt;/Web_URL_Link3&gt;&lt;ZZ_JournalFull&gt;&lt;f name="System"&gt;Journal of the National Cancer Institute&lt;/f&gt;&lt;/ZZ_JournalFull&gt;&lt;ZZ_JournalStdAbbrev&gt;&lt;f name="System"&gt;J.Natl.Cancer Inst.&lt;/f&gt;&lt;/ZZ_JournalStdAbbrev&gt;&lt;ZZ_JournalUser2&gt;&lt;f name="System"&gt;JNCI&lt;/f&gt;&lt;/ZZ_JournalUser2&gt;&lt;ZZ_WorkformID&gt;1&lt;/ZZ_WorkformID&gt;&lt;/MDL&gt;&lt;/Cite&gt;&lt;Cite&gt;&lt;Author&gt;Spitz&lt;/Author&gt;&lt;Year&gt;2011&lt;/Year&gt;&lt;RecNum&gt;SPITZ2011&lt;/RecNum&gt;&lt;IDText&gt;Variants in inflammation genes are implicated in risk of lung cancer in never smokers exposed to second-hand smoke&lt;/IDText&gt;&lt;MDL Ref_Type="Journal"&gt;&lt;Ref_Type&gt;Journal&lt;/Ref_Type&gt;&lt;Ref_ID&gt;SPITZ2011&lt;/Ref_ID&gt;&lt;Title_Primary&gt;Variants in inflammation genes are implicated in risk of lung cancer in never smokers exposed to second-hand smoke&lt;/Title_Primary&gt;&lt;Authors_Primary&gt;Spitz,M.R.&lt;/Authors_Primary&gt;&lt;Authors_Primary&gt;Gorlov,I.P.&lt;/Authors_Primary&gt;&lt;Authors_Primary&gt;Amos,C.I.&lt;/Authors_Primary&gt;&lt;Authors_Primary&gt;Dong,Q.&lt;/Authors_Primary&gt;&lt;Authors_Primary&gt;Chen,W.&lt;/Authors_Primary&gt;&lt;Authors_Primary&gt;Etzel,C.J.&lt;/Authors_Primary&gt;&lt;Authors_Primary&gt;Gorlova,O.Y.&lt;/Authors_Primary&gt;&lt;Authors_Primary&gt;Chang,D.W.&lt;/Authors_Primary&gt;&lt;Authors_Primary&gt;Pu,X.&lt;/Authors_Primary&gt;&lt;Authors_Primary&gt;Zhang,D.&lt;/Authors_Primary&gt;&lt;Authors_Primary&gt;Wang,L.&lt;/Authors_Primary&gt;&lt;Authors_Primary&gt;Cunningham,J.M.&lt;/Authors_Primary&gt;&lt;Authors_Primary&gt;Yang,P.&lt;/Authors_Primary&gt;&lt;Authors_Primary&gt;Wu,X.&lt;/Authors_Primary&gt;&lt;Date_Primary&gt;2011&lt;/Date_Primary&gt;&lt;Keywords&gt;TMALC1&lt;/Keywords&gt;&lt;Keywords&gt;TMALC2&lt;/Keywords&gt;&lt;Keywords&gt;LCAD_DIAG_N-E3&lt;/Keywords&gt;&lt;Keywords&gt;LCAD_FREQ_N-C10&lt;/Keywords&gt;&lt;Keywords&gt;LCAD_RISKF_N-C13&lt;/Keywords&gt;&lt;Keywords&gt;IESLCQ&lt;/Keywords&gt;&lt;Keywords&gt;ETS&lt;/Keywords&gt;&lt;Reprint&gt;In File&lt;/Reprint&gt;&lt;Start_Page&gt;420&lt;/Start_Page&gt;&lt;End_Page&gt;429&lt;/End_Page&gt;&lt;Periodical&gt;Cancer Discov.&lt;/Periodical&gt;&lt;Volume&gt;1&lt;/Volume&gt;&lt;Issue&gt;5&lt;/Issue&gt;&lt;User_Def_2&gt;10.1158/2159-8290.CD-11-0080&lt;/User_Def_2&gt;&lt;User_Def_5&gt;07062013&lt;/User_Def_5&gt;&lt;Availability&gt;27052015&lt;/Availability&gt;&lt;Misc_3&gt;07062013/Y&lt;/Misc_3&gt;&lt;Address&gt;&lt;u&gt;P1&lt;/u&gt; CCARD-ETSLC&lt;/Address&gt;&lt;Web_URL_Link1&gt;&lt;u&gt;x:\refscan\SPITZ2011.pdf&lt;/u&gt;&lt;/Web_URL_Link1&gt;&lt;Web_URL_Link2&gt;22586632&lt;/Web_URL_Link2&gt;&lt;ZZ_JournalFull&gt;&lt;f name="System"&gt;Cancer Discovery&lt;/f&gt;&lt;/ZZ_JournalFull&gt;&lt;ZZ_JournalStdAbbrev&gt;&lt;f name="System"&gt;Cancer Discov.&lt;/f&gt;&lt;/ZZ_JournalStdAbbrev&gt;&lt;ZZ_WorkformID&gt;1&lt;/ZZ_WorkformID&gt;&lt;/MDL&gt;&lt;/Cite&gt;&lt;Cite&gt;&lt;Author&gt;Gorlova&lt;/Author&gt;&lt;Year&gt;2011&lt;/Year&gt;&lt;RecNum&gt;GORLOV2011&lt;/RecNum&gt;&lt;IDText&gt;Dietary patterns affect lung cancer risk in never smokers&lt;/IDText&gt;&lt;MDL Ref_Type="Journal"&gt;&lt;Ref_Type&gt;Journal&lt;/Ref_Type&gt;&lt;Ref_ID&gt;GORLOV2011&lt;/Ref_ID&gt;&lt;Title_Primary&gt;Dietary patterns affect lung cancer risk in never smokers&lt;/Title_Primary&gt;&lt;Authors_Primary&gt;Gorlova,O.Y.&lt;/Authors_Primary&gt;&lt;Authors_Primary&gt;Weng,S.F.&lt;/Authors_Primary&gt;&lt;Authors_Primary&gt;Hernandez,L.&lt;/Authors_Primary&gt;&lt;Authors_Primary&gt;Spitz,M.R.&lt;/Authors_Primary&gt;&lt;Authors_Primary&gt;Forman,M.R.&lt;/Authors_Primary&gt;&lt;Date_Primary&gt;2011&lt;/Date_Primary&gt;&lt;Keywords&gt;ETS&lt;/Keywords&gt;&lt;Keywords&gt;IESLCQ&lt;/Keywords&gt;&lt;Keywords&gt;LUNGC&lt;/Keywords&gt;&lt;Keywords&gt;TMALC2&lt;/Keywords&gt;&lt;Keywords&gt;LCAD_DIAG_N-C6&lt;/Keywords&gt;&lt;Keywords&gt;LCAD_FREQ_N-C6&lt;/Keywords&gt;&lt;Keywords&gt;LCAD_RISKF_N-C6&lt;/Keywords&gt;&lt;Reprint&gt;In File&lt;/Reprint&gt;&lt;Start_Page&gt;842&lt;/Start_Page&gt;&lt;End_Page&gt;849&lt;/End_Page&gt;&lt;Periodical&gt;Nutr.Cancer&lt;/Periodical&gt;&lt;Volume&gt;63&lt;/Volume&gt;&lt;Issue&gt;6&lt;/Issue&gt;&lt;User_Def_2&gt;10.1080/01635581.2011.589958&lt;/User_Def_2&gt;&lt;User_Def_5&gt;19012012&lt;/User_Def_5&gt;&lt;Availability&gt;17092015&lt;/Availability&gt;&lt;Misc_3&gt;25012012/Y&lt;/Misc_3&gt;&lt;Address&gt;&lt;u&gt;P1(K)&lt;/u&gt; D1 CCARD-GEN&lt;/Address&gt;&lt;Web_URL_Link1&gt;&lt;u&gt;x:\refscan\GORLOV2011.pdf&lt;/u&gt;&lt;/Web_URL_Link1&gt;&lt;Web_URL_Link2&gt;21774612&lt;/Web_URL_Link2&gt;&lt;ZZ_JournalFull&gt;&lt;f name="System"&gt;Nutrition and Cancer&lt;/f&gt;&lt;/ZZ_JournalFull&gt;&lt;ZZ_JournalStdAbbrev&gt;&lt;f name="System"&gt;Nutr.Cancer&lt;/f&gt;&lt;/ZZ_JournalStdAbbrev&gt;&lt;ZZ_WorkformID&gt;1&lt;/ZZ_WorkformID&gt;&lt;/MDL&gt;&lt;/Cite&gt;&lt;/Refman&gt;</w:instrText>
            </w:r>
            <w:r w:rsidRPr="001E5DD2">
              <w:fldChar w:fldCharType="separate"/>
            </w:r>
            <w:r w:rsidRPr="001E5DD2">
              <w:rPr>
                <w:vertAlign w:val="superscript"/>
              </w:rPr>
              <w:t>[217-222]</w:t>
            </w:r>
            <w:r w:rsidRPr="001E5DD2">
              <w:fldChar w:fldCharType="end"/>
            </w:r>
          </w:p>
        </w:tc>
        <w:tc>
          <w:tcPr>
            <w:tcW w:w="1276" w:type="dxa"/>
          </w:tcPr>
          <w:p w14:paraId="7FF0F818" w14:textId="15D884EE" w:rsidR="002977DF" w:rsidRPr="001E5DD2" w:rsidRDefault="001E5DD2" w:rsidP="00D64B57">
            <w:pPr>
              <w:widowControl w:val="0"/>
              <w:ind w:firstLine="0"/>
            </w:pPr>
            <w:r w:rsidRPr="001E5DD2">
              <w:t>United States</w:t>
            </w:r>
          </w:p>
        </w:tc>
        <w:tc>
          <w:tcPr>
            <w:tcW w:w="851" w:type="dxa"/>
          </w:tcPr>
          <w:p w14:paraId="5A6AA442" w14:textId="77777777" w:rsidR="002977DF" w:rsidRPr="001E5DD2" w:rsidRDefault="002977DF" w:rsidP="00D64B57">
            <w:pPr>
              <w:widowControl w:val="0"/>
              <w:ind w:firstLine="0"/>
            </w:pPr>
            <w:r w:rsidRPr="001E5DD2">
              <w:t>CC</w:t>
            </w:r>
          </w:p>
        </w:tc>
        <w:tc>
          <w:tcPr>
            <w:tcW w:w="567" w:type="dxa"/>
          </w:tcPr>
          <w:p w14:paraId="482C5543" w14:textId="77777777" w:rsidR="002977DF" w:rsidRPr="001E5DD2" w:rsidRDefault="002977DF" w:rsidP="00D64B57">
            <w:pPr>
              <w:widowControl w:val="0"/>
              <w:ind w:firstLine="0"/>
            </w:pPr>
            <w:r w:rsidRPr="001E5DD2">
              <w:t>1995 -</w:t>
            </w:r>
          </w:p>
        </w:tc>
        <w:tc>
          <w:tcPr>
            <w:tcW w:w="567" w:type="dxa"/>
          </w:tcPr>
          <w:p w14:paraId="67CFCAA6" w14:textId="77777777" w:rsidR="002977DF" w:rsidRPr="001E5DD2" w:rsidRDefault="002977DF" w:rsidP="00D64B57">
            <w:pPr>
              <w:widowControl w:val="0"/>
              <w:ind w:firstLine="0"/>
            </w:pPr>
            <w:r w:rsidRPr="001E5DD2">
              <w:t>2003</w:t>
            </w:r>
          </w:p>
        </w:tc>
        <w:tc>
          <w:tcPr>
            <w:tcW w:w="567" w:type="dxa"/>
          </w:tcPr>
          <w:p w14:paraId="299E1DF2" w14:textId="77777777" w:rsidR="002977DF" w:rsidRPr="001E5DD2" w:rsidRDefault="002977DF" w:rsidP="00D64B57">
            <w:pPr>
              <w:widowControl w:val="0"/>
              <w:ind w:firstLine="0"/>
            </w:pPr>
          </w:p>
        </w:tc>
        <w:tc>
          <w:tcPr>
            <w:tcW w:w="708" w:type="dxa"/>
            <w:tcMar>
              <w:right w:w="227" w:type="dxa"/>
            </w:tcMar>
          </w:tcPr>
          <w:p w14:paraId="31EF8603" w14:textId="77777777" w:rsidR="002977DF" w:rsidRPr="001E5DD2" w:rsidRDefault="002977DF" w:rsidP="00D64B57">
            <w:pPr>
              <w:widowControl w:val="0"/>
              <w:ind w:firstLine="0"/>
              <w:jc w:val="right"/>
            </w:pPr>
            <w:r w:rsidRPr="001E5DD2">
              <w:t>193</w:t>
            </w:r>
          </w:p>
        </w:tc>
        <w:tc>
          <w:tcPr>
            <w:tcW w:w="1276" w:type="dxa"/>
          </w:tcPr>
          <w:p w14:paraId="4CF4E44D" w14:textId="77777777" w:rsidR="002977DF" w:rsidRPr="001E5DD2" w:rsidRDefault="002977DF" w:rsidP="00D64B57">
            <w:pPr>
              <w:widowControl w:val="0"/>
              <w:ind w:firstLine="0"/>
            </w:pPr>
            <w:r w:rsidRPr="001E5DD2">
              <w:t>N100</w:t>
            </w:r>
          </w:p>
        </w:tc>
      </w:tr>
      <w:tr w:rsidR="005D0462" w:rsidRPr="001E5DD2" w14:paraId="7FE2764E" w14:textId="77777777" w:rsidTr="001F5B03">
        <w:tc>
          <w:tcPr>
            <w:tcW w:w="1242" w:type="dxa"/>
          </w:tcPr>
          <w:p w14:paraId="65F05CC2" w14:textId="77777777" w:rsidR="002977DF" w:rsidRPr="001E5DD2" w:rsidRDefault="002977DF" w:rsidP="00D64B57">
            <w:pPr>
              <w:widowControl w:val="0"/>
              <w:ind w:firstLine="0"/>
            </w:pPr>
            <w:r w:rsidRPr="001E5DD2">
              <w:t>NEUBER</w:t>
            </w:r>
          </w:p>
        </w:tc>
        <w:tc>
          <w:tcPr>
            <w:tcW w:w="709" w:type="dxa"/>
          </w:tcPr>
          <w:p w14:paraId="51237503" w14:textId="77777777" w:rsidR="002977DF" w:rsidRPr="001E5DD2" w:rsidRDefault="002977DF" w:rsidP="00D64B57">
            <w:pPr>
              <w:widowControl w:val="0"/>
              <w:ind w:firstLine="0"/>
            </w:pPr>
            <w:r w:rsidRPr="001E5DD2">
              <w:fldChar w:fldCharType="begin"/>
            </w:r>
            <w:r w:rsidRPr="001E5DD2">
              <w:instrText xml:space="preserve"> ADDIN REFMGR.CITE &lt;Refman&gt;&lt;Cite&gt;&lt;Author&gt;Neuberger&lt;/Author&gt;&lt;Year&gt;2006&lt;/Year&gt;&lt;RecNum&gt;NEUBER2006&lt;/RecNum&gt;&lt;IDText&gt;Risk factors for lung cancer in Iowa women: implications for prevention&lt;/IDText&gt;&lt;MDL Ref_Type="Journal"&gt;&lt;Ref_Type&gt;Journal&lt;/Ref_Type&gt;&lt;Ref_ID&gt;NEUBER2006&lt;/Ref_ID&gt;&lt;Title_Primary&gt;Risk factors for lung cancer in Iowa women: implications for prevention&lt;/Title_Primary&gt;&lt;Authors_Primary&gt;Neuberger,J.S.&lt;/Authors_Primary&gt;&lt;Authors_Primary&gt;Mahnken,J.D.&lt;/Authors_Primary&gt;&lt;Authors_Primary&gt;Mayo,M.S.&lt;/Authors_Primary&gt;&lt;Authors_Primary&gt;Field,R.W.&lt;/Authors_Primary&gt;&lt;Date_Primary&gt;2006&lt;/Date_Primary&gt;&lt;Keywords&gt;EXPEXCEL&lt;/Keywords&gt;&lt;Keywords&gt;IESLC4-YRSQUIT-DONE&lt;/Keywords&gt;&lt;Keywords&gt;IESLCY&lt;/Keywords&gt;&lt;Keywords&gt;INCOME&lt;/Keywords&gt;&lt;Keywords&gt;JMF&lt;/Keywords&gt;&lt;Keywords&gt;LCQUITQ&lt;/Keywords&gt;&lt;Keywords&gt;LUNGC&lt;/Keywords&gt;&lt;Keywords&gt;OTHCAUSES&lt;/Keywords&gt;&lt;Keywords&gt;TMALC1&lt;/Keywords&gt;&lt;Keywords&gt;LCAD_DIAG_N-C6&lt;/Keywords&gt;&lt;Keywords&gt;LCAD_FREQ_N-C6&lt;/Keywords&gt;&lt;Keywords&gt;LCAD_RISKF_N-C6&lt;/Keywords&gt;&lt;Reprint&gt;In File&lt;/Reprint&gt;&lt;Start_Page&gt;158&lt;/Start_Page&gt;&lt;End_Page&gt;167&lt;/End_Page&gt;&lt;Periodical&gt;Cancer Detect.Prev.&lt;/Periodical&gt;&lt;Volume&gt;30&lt;/Volume&gt;&lt;Issue&gt;2&lt;/Issue&gt;&lt;User_Def_2&gt;10.1016/j.cdp.2006.03.001&lt;/User_Def_2&gt;&lt;User_Def_5&gt;23052006&lt;/User_Def_5&gt;&lt;Availability&gt;16092015&lt;/Availability&gt;&lt;Misc_3&gt;15062007/y&lt;/Misc_3&gt;&lt;Address&gt;12Z ELEC&lt;/Address&gt;&lt;Web_URL_Link1&gt;&lt;u&gt;x:\refscan\NEUBER2006.pdf&lt;/u&gt;&lt;/Web_URL_Link1&gt;&lt;Web_URL_Link2&gt;16581199&lt;/Web_URL_Link2&gt;&lt;Web_URL_Link3&gt;&lt;u&gt;http://www.pubmedcentral.nih.gov/picrender.fcgi?artid=1876736&amp;amp;blobtype=pdf&lt;/u&gt;&lt;/Web_URL_Link3&gt;&lt;ZZ_JournalFull&gt;&lt;f name="System"&gt;Cancer Detection and Prevention&lt;/f&gt;&lt;/ZZ_JournalFull&gt;&lt;ZZ_JournalStdAbbrev&gt;&lt;f name="System"&gt;Cancer Detect.Prev.&lt;/f&gt;&lt;/ZZ_JournalStdAbbrev&gt;&lt;ZZ_WorkformID&gt;1&lt;/ZZ_WorkformID&gt;&lt;/MDL&gt;&lt;/Cite&gt;&lt;/Refman&gt;</w:instrText>
            </w:r>
            <w:r w:rsidRPr="001E5DD2">
              <w:fldChar w:fldCharType="separate"/>
            </w:r>
            <w:r w:rsidRPr="001E5DD2">
              <w:rPr>
                <w:vertAlign w:val="superscript"/>
              </w:rPr>
              <w:t>[49]</w:t>
            </w:r>
            <w:r w:rsidRPr="001E5DD2">
              <w:fldChar w:fldCharType="end"/>
            </w:r>
          </w:p>
        </w:tc>
        <w:tc>
          <w:tcPr>
            <w:tcW w:w="884" w:type="dxa"/>
            <w:tcMar>
              <w:right w:w="57" w:type="dxa"/>
            </w:tcMar>
          </w:tcPr>
          <w:p w14:paraId="584CDB91" w14:textId="77777777" w:rsidR="002977DF" w:rsidRPr="001E5DD2" w:rsidRDefault="002977DF" w:rsidP="00D64B57">
            <w:pPr>
              <w:widowControl w:val="0"/>
              <w:ind w:firstLine="0"/>
            </w:pPr>
          </w:p>
        </w:tc>
        <w:tc>
          <w:tcPr>
            <w:tcW w:w="1276" w:type="dxa"/>
          </w:tcPr>
          <w:p w14:paraId="17901D99" w14:textId="27320848" w:rsidR="002977DF" w:rsidRPr="001E5DD2" w:rsidRDefault="001E5DD2" w:rsidP="00D64B57">
            <w:pPr>
              <w:widowControl w:val="0"/>
              <w:ind w:firstLine="0"/>
            </w:pPr>
            <w:r w:rsidRPr="001E5DD2">
              <w:t>United States</w:t>
            </w:r>
          </w:p>
        </w:tc>
        <w:tc>
          <w:tcPr>
            <w:tcW w:w="851" w:type="dxa"/>
          </w:tcPr>
          <w:p w14:paraId="0ECC3AD8" w14:textId="77777777" w:rsidR="002977DF" w:rsidRPr="001E5DD2" w:rsidRDefault="002977DF" w:rsidP="00D64B57">
            <w:pPr>
              <w:widowControl w:val="0"/>
              <w:ind w:firstLine="0"/>
            </w:pPr>
            <w:r w:rsidRPr="001E5DD2">
              <w:t>CC</w:t>
            </w:r>
          </w:p>
        </w:tc>
        <w:tc>
          <w:tcPr>
            <w:tcW w:w="567" w:type="dxa"/>
          </w:tcPr>
          <w:p w14:paraId="4BFA3627" w14:textId="77777777" w:rsidR="002977DF" w:rsidRPr="001E5DD2" w:rsidRDefault="002977DF" w:rsidP="00D64B57">
            <w:pPr>
              <w:widowControl w:val="0"/>
              <w:ind w:firstLine="0"/>
            </w:pPr>
            <w:r w:rsidRPr="001E5DD2">
              <w:t>1994 -</w:t>
            </w:r>
          </w:p>
        </w:tc>
        <w:tc>
          <w:tcPr>
            <w:tcW w:w="567" w:type="dxa"/>
          </w:tcPr>
          <w:p w14:paraId="58FC4D29" w14:textId="77777777" w:rsidR="002977DF" w:rsidRPr="001E5DD2" w:rsidRDefault="002977DF" w:rsidP="00D64B57">
            <w:pPr>
              <w:widowControl w:val="0"/>
              <w:ind w:firstLine="0"/>
            </w:pPr>
            <w:r w:rsidRPr="001E5DD2">
              <w:t>1997</w:t>
            </w:r>
          </w:p>
        </w:tc>
        <w:tc>
          <w:tcPr>
            <w:tcW w:w="567" w:type="dxa"/>
          </w:tcPr>
          <w:p w14:paraId="6228F350" w14:textId="77777777" w:rsidR="002977DF" w:rsidRPr="001E5DD2" w:rsidRDefault="002977DF" w:rsidP="00D64B57">
            <w:pPr>
              <w:widowControl w:val="0"/>
              <w:ind w:firstLine="0"/>
            </w:pPr>
          </w:p>
        </w:tc>
        <w:tc>
          <w:tcPr>
            <w:tcW w:w="708" w:type="dxa"/>
            <w:tcMar>
              <w:right w:w="227" w:type="dxa"/>
            </w:tcMar>
          </w:tcPr>
          <w:p w14:paraId="580B2099" w14:textId="77777777" w:rsidR="002977DF" w:rsidRPr="001E5DD2" w:rsidRDefault="002977DF" w:rsidP="00D64B57">
            <w:pPr>
              <w:widowControl w:val="0"/>
              <w:ind w:firstLine="0"/>
              <w:jc w:val="right"/>
            </w:pPr>
            <w:r w:rsidRPr="001E5DD2">
              <w:t>56</w:t>
            </w:r>
          </w:p>
        </w:tc>
        <w:tc>
          <w:tcPr>
            <w:tcW w:w="1276" w:type="dxa"/>
          </w:tcPr>
          <w:p w14:paraId="3DEE73EF" w14:textId="77777777" w:rsidR="002977DF" w:rsidRPr="001E5DD2" w:rsidRDefault="002977DF" w:rsidP="00D64B57">
            <w:pPr>
              <w:widowControl w:val="0"/>
              <w:ind w:firstLine="0"/>
              <w:rPr>
                <w:vertAlign w:val="superscript"/>
              </w:rPr>
            </w:pPr>
            <w:r w:rsidRPr="001E5DD2">
              <w:t>N100, Dur 6m</w:t>
            </w:r>
          </w:p>
        </w:tc>
      </w:tr>
      <w:tr w:rsidR="005D0462" w:rsidRPr="001E5DD2" w14:paraId="43E89866" w14:textId="77777777" w:rsidTr="001F5B03">
        <w:tc>
          <w:tcPr>
            <w:tcW w:w="1242" w:type="dxa"/>
          </w:tcPr>
          <w:p w14:paraId="2DE1906A" w14:textId="77777777" w:rsidR="002977DF" w:rsidRPr="001E5DD2" w:rsidRDefault="002977DF" w:rsidP="00D64B57">
            <w:pPr>
              <w:widowControl w:val="0"/>
              <w:ind w:firstLine="0"/>
            </w:pPr>
            <w:r w:rsidRPr="001E5DD2">
              <w:t>RYLAND</w:t>
            </w:r>
          </w:p>
        </w:tc>
        <w:tc>
          <w:tcPr>
            <w:tcW w:w="709" w:type="dxa"/>
          </w:tcPr>
          <w:p w14:paraId="416DF292" w14:textId="77777777" w:rsidR="002977DF" w:rsidRPr="001E5DD2" w:rsidRDefault="002977DF" w:rsidP="00D64B57">
            <w:pPr>
              <w:widowControl w:val="0"/>
              <w:ind w:firstLine="0"/>
            </w:pPr>
            <w:r w:rsidRPr="001E5DD2">
              <w:fldChar w:fldCharType="begin"/>
            </w:r>
            <w:r w:rsidRPr="001E5DD2">
              <w:instrText xml:space="preserve"> ADDIN REFMGR.CITE &lt;Refman&gt;&lt;Cite&gt;&lt;Author&gt;Rylander&lt;/Author&gt;&lt;Year&gt;2006&lt;/Year&gt;&lt;RecNum&gt;RYLAND2006&lt;/RecNum&gt;&lt;IDText&gt;Lung cancer risks in relation to vegetable and fruit consumption and smoking&lt;/IDText&gt;&lt;MDL Ref_Type="Journal"&gt;&lt;Ref_Type&gt;Journal&lt;/Ref_Type&gt;&lt;Ref_ID&gt;RYLAND2006&lt;/Ref_ID&gt;&lt;Title_Primary&gt;Lung cancer risks in relation to vegetable and fruit consumption and smoking&lt;/Title_Primary&gt;&lt;Authors_Primary&gt;Rylander,R.&lt;/Authors_Primary&gt;&lt;Authors_Primary&gt;Axelsson,G.&lt;/Authors_Primary&gt;&lt;Date_Primary&gt;2006&lt;/Date_Primary&gt;&lt;Keywords&gt;ETS&lt;/Keywords&gt;&lt;Keywords&gt;FRUIT&lt;/Keywords&gt;&lt;Keywords&gt;IESLCY&lt;/Keywords&gt;&lt;Keywords&gt;LUNGC&lt;/Keywords&gt;&lt;Keywords&gt;NONSMOKER&lt;/Keywords&gt;&lt;Keywords&gt;TMALC1&lt;/Keywords&gt;&lt;Keywords&gt;VEG&lt;/Keywords&gt;&lt;Keywords&gt;DIET&lt;/Keywords&gt;&lt;Keywords&gt;JMF&lt;/Keywords&gt;&lt;Keywords&gt;IESLC4-YRSQUIT-DONE&lt;/Keywords&gt;&lt;Keywords&gt;EXPEXCEL&lt;/Keywords&gt;&lt;Keywords&gt;LCAD_DIAG_N-C6&lt;/Keywords&gt;&lt;Keywords&gt;LCAD_FREQ_N-C6&lt;/Keywords&gt;&lt;Keywords&gt;LCAD_RISKF_N-C6&lt;/Keywords&gt;&lt;Reprint&gt;In File&lt;/Reprint&gt;&lt;Start_Page&gt;739&lt;/Start_Page&gt;&lt;End_Page&gt;743&lt;/End_Page&gt;&lt;Periodical&gt;Int.J.Cancer&lt;/Periodical&gt;&lt;Volume&gt;118&lt;/Volume&gt;&lt;Issue&gt;3&lt;/Issue&gt;&lt;User_Def_2&gt;10.1002/ijc.21384&lt;/User_Def_2&gt;&lt;User_Def_3&gt;1459&lt;/User_Def_3&gt;&lt;User_Def_5&gt;15022006&lt;/User_Def_5&gt;&lt;Availability&gt;16092015&lt;/Availability&gt;&lt;Misc_3&gt;20022006/Y&lt;/Misc_3&gt;&lt;Address&gt;&lt;u&gt;P1(K)&lt;/u&gt; D1 BL-GEN&lt;/Address&gt;&lt;Web_URL_Link1&gt;&lt;u&gt;x:\refscan\RYLAND2006.pdf&lt;/u&gt;;&lt;u&gt;t:\pauline\reviews\pdf\1459.pdf&lt;/u&gt;&lt;/Web_URL_Link1&gt;&lt;Web_URL_Link2&gt;16108070&lt;/Web_URL_Link2&gt;&lt;Web_URL_Link3&gt;May06:BAT(rev),GAL(rev)&lt;/Web_URL_Link3&gt;&lt;ZZ_JournalFull&gt;&lt;f name="System"&gt;International Journal of Cancer&lt;/f&gt;&lt;/ZZ_JournalFull&gt;&lt;ZZ_JournalStdAbbrev&gt;&lt;f name="System"&gt;Int.J.Cancer&lt;/f&gt;&lt;/ZZ_JournalStdAbbrev&gt;&lt;ZZ_WorkformID&gt;1&lt;/ZZ_WorkformID&gt;&lt;/MDL&gt;&lt;/Cite&gt;&lt;/Refman&gt;</w:instrText>
            </w:r>
            <w:r w:rsidRPr="001E5DD2">
              <w:fldChar w:fldCharType="separate"/>
            </w:r>
            <w:r w:rsidRPr="001E5DD2">
              <w:rPr>
                <w:vertAlign w:val="superscript"/>
              </w:rPr>
              <w:t>[223]</w:t>
            </w:r>
            <w:r w:rsidRPr="001E5DD2">
              <w:fldChar w:fldCharType="end"/>
            </w:r>
          </w:p>
        </w:tc>
        <w:tc>
          <w:tcPr>
            <w:tcW w:w="884" w:type="dxa"/>
            <w:tcMar>
              <w:right w:w="57" w:type="dxa"/>
            </w:tcMar>
          </w:tcPr>
          <w:p w14:paraId="31FFB07E" w14:textId="77777777" w:rsidR="002977DF" w:rsidRPr="001E5DD2" w:rsidRDefault="002977DF" w:rsidP="00D64B57">
            <w:pPr>
              <w:widowControl w:val="0"/>
              <w:ind w:firstLine="0"/>
            </w:pPr>
          </w:p>
        </w:tc>
        <w:tc>
          <w:tcPr>
            <w:tcW w:w="1276" w:type="dxa"/>
          </w:tcPr>
          <w:p w14:paraId="3922A95E" w14:textId="77777777" w:rsidR="002977DF" w:rsidRPr="001E5DD2" w:rsidRDefault="002977DF" w:rsidP="00D64B57">
            <w:pPr>
              <w:widowControl w:val="0"/>
              <w:ind w:firstLine="0"/>
            </w:pPr>
            <w:r w:rsidRPr="001E5DD2">
              <w:t>Sweden</w:t>
            </w:r>
          </w:p>
        </w:tc>
        <w:tc>
          <w:tcPr>
            <w:tcW w:w="851" w:type="dxa"/>
          </w:tcPr>
          <w:p w14:paraId="01C83B97" w14:textId="77777777" w:rsidR="002977DF" w:rsidRPr="001E5DD2" w:rsidRDefault="002977DF" w:rsidP="00D64B57">
            <w:pPr>
              <w:widowControl w:val="0"/>
              <w:ind w:firstLine="0"/>
            </w:pPr>
            <w:r w:rsidRPr="001E5DD2">
              <w:t>CC</w:t>
            </w:r>
          </w:p>
        </w:tc>
        <w:tc>
          <w:tcPr>
            <w:tcW w:w="567" w:type="dxa"/>
          </w:tcPr>
          <w:p w14:paraId="79A2CB6C" w14:textId="77777777" w:rsidR="002977DF" w:rsidRPr="001E5DD2" w:rsidRDefault="002977DF" w:rsidP="00D64B57">
            <w:pPr>
              <w:widowControl w:val="0"/>
              <w:ind w:firstLine="0"/>
            </w:pPr>
            <w:r w:rsidRPr="001E5DD2">
              <w:t>1989 -</w:t>
            </w:r>
          </w:p>
        </w:tc>
        <w:tc>
          <w:tcPr>
            <w:tcW w:w="567" w:type="dxa"/>
          </w:tcPr>
          <w:p w14:paraId="7562D795" w14:textId="77777777" w:rsidR="002977DF" w:rsidRPr="001E5DD2" w:rsidRDefault="002977DF" w:rsidP="00D64B57">
            <w:pPr>
              <w:widowControl w:val="0"/>
              <w:ind w:firstLine="0"/>
            </w:pPr>
            <w:r w:rsidRPr="001E5DD2">
              <w:t>1994</w:t>
            </w:r>
          </w:p>
        </w:tc>
        <w:tc>
          <w:tcPr>
            <w:tcW w:w="567" w:type="dxa"/>
          </w:tcPr>
          <w:p w14:paraId="6BF56EBB" w14:textId="77777777" w:rsidR="002977DF" w:rsidRPr="001E5DD2" w:rsidRDefault="002977DF" w:rsidP="00D64B57">
            <w:pPr>
              <w:widowControl w:val="0"/>
              <w:ind w:firstLine="0"/>
            </w:pPr>
          </w:p>
        </w:tc>
        <w:tc>
          <w:tcPr>
            <w:tcW w:w="708" w:type="dxa"/>
            <w:tcMar>
              <w:right w:w="227" w:type="dxa"/>
            </w:tcMar>
          </w:tcPr>
          <w:p w14:paraId="41A5E2A9" w14:textId="77777777" w:rsidR="002977DF" w:rsidRPr="001E5DD2" w:rsidRDefault="002977DF" w:rsidP="00D64B57">
            <w:pPr>
              <w:widowControl w:val="0"/>
              <w:ind w:firstLine="0"/>
              <w:jc w:val="right"/>
            </w:pPr>
            <w:r w:rsidRPr="001E5DD2">
              <w:t>49</w:t>
            </w:r>
          </w:p>
        </w:tc>
        <w:tc>
          <w:tcPr>
            <w:tcW w:w="1276" w:type="dxa"/>
          </w:tcPr>
          <w:p w14:paraId="13F5486F" w14:textId="77777777" w:rsidR="002977DF" w:rsidRPr="001E5DD2" w:rsidRDefault="002977DF" w:rsidP="00D64B57">
            <w:pPr>
              <w:widowControl w:val="0"/>
              <w:ind w:firstLine="0"/>
            </w:pPr>
          </w:p>
        </w:tc>
      </w:tr>
      <w:tr w:rsidR="005D0462" w:rsidRPr="001E5DD2" w14:paraId="7758EC9C" w14:textId="77777777" w:rsidTr="001F5B03">
        <w:tc>
          <w:tcPr>
            <w:tcW w:w="1242" w:type="dxa"/>
          </w:tcPr>
          <w:p w14:paraId="4D2B653C" w14:textId="77777777" w:rsidR="002977DF" w:rsidRPr="001E5DD2" w:rsidRDefault="002977DF" w:rsidP="00D64B57">
            <w:pPr>
              <w:widowControl w:val="0"/>
              <w:ind w:firstLine="0"/>
            </w:pPr>
            <w:r w:rsidRPr="001E5DD2">
              <w:t>WEN</w:t>
            </w:r>
          </w:p>
        </w:tc>
        <w:tc>
          <w:tcPr>
            <w:tcW w:w="709" w:type="dxa"/>
          </w:tcPr>
          <w:p w14:paraId="14D78305" w14:textId="77777777" w:rsidR="002977DF" w:rsidRPr="001E5DD2" w:rsidRDefault="002977DF" w:rsidP="00D64B57">
            <w:pPr>
              <w:widowControl w:val="0"/>
              <w:ind w:firstLine="0"/>
            </w:pPr>
            <w:r w:rsidRPr="001E5DD2">
              <w:fldChar w:fldCharType="begin"/>
            </w:r>
            <w:r w:rsidRPr="001E5DD2">
              <w:instrText xml:space="preserve"> ADDIN REFMGR.CITE &lt;Refman&gt;&lt;Cite&gt;&lt;Author&gt;Wen&lt;/Author&gt;&lt;Year&gt;2006&lt;/Year&gt;&lt;RecNum&gt;WEN2006&lt;/RecNum&gt;&lt;IDText&gt;Environmental tobacco smoke and mortality in Chinese women who have never smoked: prospective cohort study&lt;/IDText&gt;&lt;MDL Ref_Type="Journal"&gt;&lt;Ref_Type&gt;Journal&lt;/Ref_Type&gt;&lt;Ref_ID&gt;WEN2006&lt;/Ref_ID&gt;&lt;Title_Primary&gt;Environmental tobacco smoke and mortality in Chinese women who have never smoked: prospective cohort study&lt;/Title_Primary&gt;&lt;Authors_Primary&gt;Wen,W.&lt;/Authors_Primary&gt;&lt;Authors_Primary&gt;Shu,X.O.&lt;/Authors_Primary&gt;&lt;Authors_Primary&gt;Gao,Y-T.&lt;/Authors_Primary&gt;&lt;Authors_Primary&gt;Yang,G.&lt;/Authors_Primary&gt;&lt;Authors_Primary&gt;Li,Q.&lt;/Authors_Primary&gt;&lt;Authors_Primary&gt;Li,H.&lt;/Authors_Primary&gt;&lt;Authors_Primary&gt;Zheng,W.&lt;/Authors_Primary&gt;&lt;Date_Primary&gt;2006&lt;/Date_Primary&gt;&lt;Keywords&gt;CHD&lt;/Keywords&gt;&lt;Keywords&gt;CHINA&lt;/Keywords&gt;&lt;Keywords&gt;ETS&lt;/Keywords&gt;&lt;Keywords&gt;IESLCN&lt;/Keywords&gt;&lt;Keywords&gt;LUNGC&lt;/Keywords&gt;&lt;Keywords&gt;OTHC&lt;/Keywords&gt;&lt;Keywords&gt;STROKE&lt;/Keywords&gt;&lt;Keywords&gt;TMAHD1&lt;/Keywords&gt;&lt;Keywords&gt;TMALC1&lt;/Keywords&gt;&lt;Keywords&gt;TMAOC0&lt;/Keywords&gt;&lt;Keywords&gt;TMAST1&lt;/Keywords&gt;&lt;Keywords&gt;OTHDIS&lt;/Keywords&gt;&lt;Keywords&gt;LCAD_DIAG_N-C6&lt;/Keywords&gt;&lt;Keywords&gt;LCAD_FREQ_N-C6&lt;/Keywords&gt;&lt;Keywords&gt;LCAD_RISKF_N-C6&lt;/Keywords&gt;&lt;Keywords&gt;TMABC0&lt;/Keywords&gt;&lt;Reprint&gt;In File&lt;/Reprint&gt;&lt;Start_Page&gt;376&lt;/Start_Page&gt;&lt;End_Page&gt;379&lt;/End_Page&gt;&lt;Periodical&gt;BMJ&lt;/Periodical&gt;&lt;Volume&gt;333&lt;/Volume&gt;&lt;User_Def_2&gt;10.1136/bmj.38834.522894.2F&lt;/User_Def_2&gt;&lt;User_Def_3&gt;1473&lt;/User_Def_3&gt;&lt;User_Def_5&gt;21082006&lt;/User_Def_5&gt;&lt;Availability&gt;16092015&lt;/Availability&gt;&lt;Misc_3&gt;12092006/Y&lt;/Misc_3&gt;&lt;Address&gt;&lt;u&gt;P1(K)&lt;/u&gt; &lt;u&gt;P3(K)&lt;/u&gt; &lt;u&gt;P2&lt;/u&gt; &lt;u&gt;P5&lt;/u&gt; P9&lt;/Address&gt;&lt;Web_URL_Link1&gt;&lt;u&gt;x:\refscan\WEN2006.pdf&lt;/u&gt;;&lt;u&gt;x:\refscan\WEN2006_Abridged.pdf&lt;/u&gt;;&lt;u&gt;t:\pauline\reviews\pdf\1473.pdf&lt;/u&gt;&lt;/Web_URL_Link1&gt;&lt;Web_URL_Link2&gt;16837487&lt;/Web_URL_Link2&gt;&lt;Web_URL_Link3&gt;OCT06:BAT(rev); OCT06:GAL(rev) &lt;u&gt;http://www.ncbi.nlm.nih.gov/pmc/articles/PMC1550443/pdf/bmj33300376.pdf&lt;/u&gt;&lt;/Web_URL_Link3&gt;&lt;ZZ_JournalFull&gt;&lt;f name="System"&gt;BMJ&lt;/f&gt;&lt;/ZZ_JournalFull&gt;&lt;ZZ_JournalUser2&gt;&lt;f name="System"&gt;BMJ (Clinical Research ed.)&lt;/f&gt;&lt;/ZZ_JournalUser2&gt;&lt;ZZ_WorkformID&gt;1&lt;/ZZ_WorkformID&gt;&lt;/MDL&gt;&lt;/Cite&gt;&lt;/Refman&gt;</w:instrText>
            </w:r>
            <w:r w:rsidRPr="001E5DD2">
              <w:fldChar w:fldCharType="separate"/>
            </w:r>
            <w:r w:rsidRPr="001E5DD2">
              <w:rPr>
                <w:vertAlign w:val="superscript"/>
              </w:rPr>
              <w:t>[56]</w:t>
            </w:r>
            <w:r w:rsidRPr="001E5DD2">
              <w:fldChar w:fldCharType="end"/>
            </w:r>
          </w:p>
        </w:tc>
        <w:tc>
          <w:tcPr>
            <w:tcW w:w="884" w:type="dxa"/>
            <w:tcMar>
              <w:right w:w="57" w:type="dxa"/>
            </w:tcMar>
          </w:tcPr>
          <w:p w14:paraId="2ACA1096" w14:textId="77777777" w:rsidR="002977DF" w:rsidRPr="001E5DD2" w:rsidRDefault="002977DF" w:rsidP="00D64B57">
            <w:pPr>
              <w:widowControl w:val="0"/>
              <w:ind w:firstLine="0"/>
            </w:pPr>
            <w:r w:rsidRPr="001E5DD2">
              <w:fldChar w:fldCharType="begin"/>
            </w:r>
            <w:r w:rsidRPr="001E5DD2">
              <w:instrText xml:space="preserve"> ADDIN REFMGR.CITE &lt;Refman&gt;&lt;Cite&gt;&lt;Author&gt;Zheng&lt;/Author&gt;&lt;Year&gt;2005&lt;/Year&gt;&lt;RecNum&gt;ZHENG2005&lt;/RecNum&gt;&lt;IDText&gt;The Shanghai womens&amp;apos; health study: rationale, study design, and baseline characteristics&lt;/IDText&gt;&lt;MDL Ref_Type="Journal"&gt;&lt;Ref_Type&gt;Journal&lt;/Ref_Type&gt;&lt;Ref_ID&gt;ZHENG2005&lt;/Ref_ID&gt;&lt;Title_Primary&gt;The Shanghai womens&amp;apos; health study: rationale, study design, and baseline characteristics&lt;/Title_Primary&gt;&lt;Authors_Primary&gt;Zheng,W.&lt;/Authors_Primary&gt;&lt;Authors_Primary&gt;Chow,W-H.&lt;/Authors_Primary&gt;&lt;Authors_Primary&gt;Yang,G.&lt;/Authors_Primary&gt;&lt;Authors_Primary&gt;Jin,F.&lt;/Authors_Primary&gt;&lt;Authors_Primary&gt;Rothman,N.&lt;/Authors_Primary&gt;&lt;Authors_Primary&gt;Blair,A.&lt;/Authors_Primary&gt;&lt;Authors_Primary&gt;Li,H-L.&lt;/Authors_Primary&gt;&lt;Authors_Primary&gt;Wen,W.&lt;/Authors_Primary&gt;&lt;Authors_Primary&gt;Ji,B-T.&lt;/Authors_Primary&gt;&lt;Authors_Primary&gt;Li,Q.&lt;/Authors_Primary&gt;&lt;Authors_Primary&gt;Shu,X-O.&lt;/Authors_Primary&gt;&lt;Authors_Primary&gt;Gao,Y-T.&lt;/Authors_Primary&gt;&lt;Date_Primary&gt;2005/12/1&lt;/Date_Primary&gt;&lt;Keywords&gt;CHINA&lt;/Keywords&gt;&lt;Keywords&gt;DIET&lt;/Keywords&gt;&lt;Keywords&gt;SMOKINGHABS&lt;/Keywords&gt;&lt;Keywords&gt;TMALC3&lt;/Keywords&gt;&lt;Keywords&gt;LCAD_DIAG_N-C6&lt;/Keywords&gt;&lt;Keywords&gt;LCAD_FREQ_N-C6&lt;/Keywords&gt;&lt;Keywords&gt;LCAD_RISKF_N-C6&lt;/Keywords&gt;&lt;Reprint&gt;In File&lt;/Reprint&gt;&lt;Start_Page&gt;1123&lt;/Start_Page&gt;&lt;End_Page&gt;1131&lt;/End_Page&gt;&lt;Periodical&gt;Am.J.Epidemiol.&lt;/Periodical&gt;&lt;Volume&gt;162&lt;/Volume&gt;&lt;Issue&gt;11&lt;/Issue&gt;&lt;User_Def_2&gt;10.1093/aje/kwi322&lt;/User_Def_2&gt;&lt;User_Def_5&gt;19102006&lt;/User_Def_5&gt;&lt;Availability&gt;11112015&lt;/Availability&gt;&lt;Misc_3&gt;25062009/Y&lt;/Misc_3&gt;&lt;Address&gt;SM.CHINA ELEC&lt;/Address&gt;&lt;Web_URL_Link1&gt;&lt;u&gt;x:\refscan\zheng2005.pdf&lt;/u&gt;&lt;/Web_URL_Link1&gt;&lt;Web_URL_Link2&gt;16236996&lt;/Web_URL_Link2&gt;&lt;Web_URL_Link3&gt;&lt;u&gt;http://aje.oxfordjournals.org/content/162/11/1123.full.pdf+html&lt;/u&gt;&lt;/Web_URL_Link3&gt;&lt;ZZ_JournalFull&gt;&lt;f name="System"&gt;American Journal of Epidemiology&lt;/f&gt;&lt;/ZZ_JournalFull&gt;&lt;ZZ_JournalStdAbbrev&gt;&lt;f name="System"&gt;Am.J.Epidemiol.&lt;/f&gt;&lt;/ZZ_JournalStdAbbrev&gt;&lt;ZZ_JournalUser2&gt;&lt;f name="System"&gt;Am.J.Epidem.&lt;/f&gt;&lt;/ZZ_JournalUser2&gt;&lt;ZZ_WorkformID&gt;1&lt;/ZZ_WorkformID&gt;&lt;/MDL&gt;&lt;/Cite&gt;&lt;Cite&gt;&lt;Author&gt;Weiss&lt;/Author&gt;&lt;Year&gt;2008&lt;/Year&gt;&lt;RecNum&gt;WEISS2008A&lt;/RecNum&gt;&lt;IDText&gt;Menstrual and reproductive factors in association with lung cancer in female lifetime nonsmokers&lt;/IDText&gt;&lt;MDL Ref_Type="Journal"&gt;&lt;Ref_Type&gt;Journal&lt;/Ref_Type&gt;&lt;Ref_ID&gt;WEISS2008A&lt;/Ref_ID&gt;&lt;Title_Primary&gt;Menstrual and reproductive factors in association with lung cancer in female lifetime nonsmokers&lt;/Title_Primary&gt;&lt;Authors_Primary&gt;Weiss,J.M.&lt;/Authors_Primary&gt;&lt;Authors_Primary&gt;Lacey,J.V.,Jr.&lt;/Authors_Primary&gt;&lt;Authors_Primary&gt;Shu,X-O.&lt;/Authors_Primary&gt;&lt;Authors_Primary&gt;Ji,B-T.&lt;/Authors_Primary&gt;&lt;Authors_Primary&gt;Hou,L.&lt;/Authors_Primary&gt;&lt;Authors_Primary&gt;Yang,G.&lt;/Authors_Primary&gt;&lt;Authors_Primary&gt;Li,H.&lt;/Authors_Primary&gt;&lt;Authors_Primary&gt;Rothman,N.&lt;/Authors_Primary&gt;&lt;Authors_Primary&gt;Blair,A.&lt;/Authors_Primary&gt;&lt;Authors_Primary&gt;Gao,Y-T.&lt;/Authors_Primary&gt;&lt;Authors_Primary&gt;Chow,W-H.&lt;/Authors_Primary&gt;&lt;Authors_Primary&gt;Zheng,W.&lt;/Authors_Primary&gt;&lt;Date_Primary&gt;2008&lt;/Date_Primary&gt;&lt;Keywords&gt;ETS&lt;/Keywords&gt;&lt;Keywords&gt;LUNGC&lt;/Keywords&gt;&lt;Keywords&gt;MENSTRUAL&lt;/Keywords&gt;&lt;Keywords&gt;MENOPAUSE&lt;/Keywords&gt;&lt;Keywords&gt;IESLCN&lt;/Keywords&gt;&lt;Keywords&gt;TMALC2&lt;/Keywords&gt;&lt;Keywords&gt;NONLUNGR&lt;/Keywords&gt;&lt;Keywords&gt;LCAD_DIAG_N-E3&lt;/Keywords&gt;&lt;Keywords&gt;LCAD_FREQ_YD&lt;/Keywords&gt;&lt;Keywords&gt;LCAD_RISKF_Y&lt;/Keywords&gt;&lt;Reprint&gt;In File&lt;/Reprint&gt;&lt;Start_Page&gt;1319&lt;/Start_Page&gt;&lt;End_Page&gt;1325&lt;/End_Page&gt;&lt;Periodical&gt;Am.J.Epidemiol.&lt;/Periodical&gt;&lt;Volume&gt;168&lt;/Volume&gt;&lt;Issue&gt;11&lt;/Issue&gt;&lt;User_Def_2&gt;10.1093/aje/kwn257&lt;/User_Def_2&gt;&lt;User_Def_3&gt;1611&lt;/User_Def_3&gt;&lt;User_Def_5&gt;22122008&lt;/User_Def_5&gt;&lt;Availability&gt;17092015&lt;/Availability&gt;&lt;Misc_3&gt;22122008/Y&lt;/Misc_3&gt;&lt;Address&gt;&lt;u&gt;P1(K)&lt;/u&gt; 12M&lt;/Address&gt;&lt;Web_URL_Link1&gt;&lt;u&gt;x:\refscan\WEISS2008A.pdf&lt;/u&gt;;&lt;u&gt;t:\pauline\reviews\pdf\1611.pdf&lt;/u&gt;&lt;/Web_URL_Link1&gt;&lt;Web_URL_Link2&gt;18849300&lt;/Web_URL_Link2&gt;&lt;Web_URL_Link3&gt;Mar09:BAT(rev)&lt;/Web_URL_Link3&gt;&lt;ZZ_JournalFull&gt;&lt;f name="System"&gt;American Journal of Epidemiology&lt;/f&gt;&lt;/ZZ_JournalFull&gt;&lt;ZZ_JournalStdAbbrev&gt;&lt;f name="System"&gt;Am.J.Epidemiol.&lt;/f&gt;&lt;/ZZ_JournalStdAbbrev&gt;&lt;ZZ_JournalUser2&gt;&lt;f name="System"&gt;Am.J.Epidem.&lt;/f&gt;&lt;/ZZ_JournalUser2&gt;&lt;ZZ_WorkformID&gt;1&lt;/ZZ_WorkformID&gt;&lt;/MDL&gt;&lt;/Cite&gt;&lt;Cite&gt;&lt;Author&gt;Pronk&lt;/Author&gt;&lt;Year&gt;2009&lt;/Year&gt;&lt;RecNum&gt;PRONK2009&lt;/RecNum&gt;&lt;IDText&gt;Occupational risk of lung cancer among lifetime non-smoking women in Shanghai, China&lt;/IDText&gt;&lt;MDL Ref_Type="Journal"&gt;&lt;Ref_Type&gt;Journal&lt;/Ref_Type&gt;&lt;Ref_ID&gt;PRONK2009&lt;/Ref_ID&gt;&lt;Title_Primary&gt;Occupational risk of lung cancer among lifetime non-smoking women in Shanghai, China&lt;/Title_Primary&gt;&lt;Authors_Primary&gt;Pronk,A.&lt;/Authors_Primary&gt;&lt;Authors_Primary&gt;Coble,J.&lt;/Authors_Primary&gt;&lt;Authors_Primary&gt;Ji,B-T.&lt;/Authors_Primary&gt;&lt;Authors_Primary&gt;Shu,X-O.&lt;/Authors_Primary&gt;&lt;Authors_Primary&gt;Rothman,N.&lt;/Authors_Primary&gt;&lt;Authors_Primary&gt;Yang,G.&lt;/Authors_Primary&gt;&lt;Authors_Primary&gt;Gao,Y-T.&lt;/Authors_Primary&gt;&lt;Authors_Primary&gt;Zheng,W.&lt;/Authors_Primary&gt;&lt;Authors_Primary&gt;Chow,W-H.&lt;/Authors_Primary&gt;&lt;Date_Primary&gt;2009&lt;/Date_Primary&gt;&lt;Keywords&gt;IESLCN&lt;/Keywords&gt;&lt;Keywords&gt;LUNGC&lt;/Keywords&gt;&lt;Keywords&gt;OCCUPGEN&lt;/Keywords&gt;&lt;Keywords&gt;TMALC2&lt;/Keywords&gt;&lt;Keywords&gt;LCAD_DIAG_N-C6&lt;/Keywords&gt;&lt;Keywords&gt;LCAD_FREQ_N-C6&lt;/Keywords&gt;&lt;Keywords&gt;LCAD_RISKF_N-C6&lt;/Keywords&gt;&lt;Reprint&gt;In File&lt;/Reprint&gt;&lt;Start_Page&gt;672&lt;/Start_Page&gt;&lt;End_Page&gt;678&lt;/End_Page&gt;&lt;Periodical&gt;Occup.Environ.Med.&lt;/Periodical&gt;&lt;Volume&gt;66&lt;/Volume&gt;&lt;Issue&gt;10&lt;/Issue&gt;&lt;User_Def_2&gt;10.1136/oem.2008.043695&lt;/User_Def_2&gt;&lt;User_Def_5&gt;14012010&lt;/User_Def_5&gt;&lt;Availability&gt;17092015&lt;/Availability&gt;&lt;Misc_3&gt;18012010/Y&lt;/Misc_3&gt;&lt;Address&gt;12J ELEC BL-GEN&lt;/Address&gt;&lt;Web_URL_Link1&gt;&lt;u&gt;x:\refscan\PRONK2009.pdf&lt;/u&gt;;&lt;u&gt;x:\refscan\PRONK2009_supplementary_table.doc&lt;/u&gt;&lt;/Web_URL_Link1&gt;&lt;Web_URL_Link2&gt;19625285&lt;/Web_URL_Link2&gt;&lt;Web_URL_Link3&gt;&lt;u&gt;http://www.ncbi.nlm.nih.gov/pmc/articles/PMC3007593/#SD1&lt;/u&gt;&lt;/Web_URL_Link3&gt;&lt;ZZ_JournalFull&gt;&lt;f name="System"&gt;Occupational and Environmental Medicine&lt;/f&gt;&lt;/ZZ_JournalFull&gt;&lt;ZZ_JournalStdAbbrev&gt;&lt;f name="System"&gt;Occup.Environ.Med.&lt;/f&gt;&lt;/ZZ_JournalStdAbbrev&gt;&lt;ZZ_JournalUser2&gt;&lt;f name="System"&gt;Occupational &amp;amp; Environmental Medicine&lt;/f&gt;&lt;/ZZ_JournalUser2&gt;&lt;ZZ_WorkformID&gt;1&lt;/ZZ_WorkformID&gt;&lt;/MDL&gt;&lt;/Cite&gt;&lt;Cite&gt;&lt;Author&gt;Fowke&lt;/Author&gt;&lt;Year&gt;2011&lt;/Year&gt;&lt;RecNum&gt;FOWKE2011&lt;/RecNum&gt;&lt;IDText&gt;Urinary isothiocyanate levels and lung cancer risk among non-smoking women: a prospective investigation&lt;/IDText&gt;&lt;MDL Ref_Type="Journal"&gt;&lt;Ref_Type&gt;Journal&lt;/Ref_Type&gt;&lt;Ref_ID&gt;FOWKE2011&lt;/Ref_ID&gt;&lt;Title_Primary&gt;Urinary isothiocyanate levels and lung cancer risk among non-smoking women: a prospective investigation&lt;/Title_Primary&gt;&lt;Authors_Primary&gt;Fowke,J.H.&lt;/Authors_Primary&gt;&lt;Authors_Primary&gt;Gao,Y-T.&lt;/Authors_Primary&gt;&lt;Authors_Primary&gt;Chow,W-H.&lt;/Authors_Primary&gt;&lt;Authors_Primary&gt;Cai,Q.&lt;/Authors_Primary&gt;&lt;Authors_Primary&gt;Shu,X-O.&lt;/Authors_Primary&gt;&lt;Authors_Primary&gt;Li,H-L.&lt;/Authors_Primary&gt;&lt;Authors_Primary&gt;Ji,B-T.&lt;/Authors_Primary&gt;&lt;Authors_Primary&gt;Rothman,N.&lt;/Authors_Primary&gt;&lt;Authors_Primary&gt;Yang,G.&lt;/Authors_Primary&gt;&lt;Authors_Primary&gt;Chung,F-L.&lt;/Authors_Primary&gt;&lt;Authors_Primary&gt;Zheng,W.&lt;/Authors_Primary&gt;&lt;Date_Primary&gt;2011&lt;/Date_Primary&gt;&lt;Keywords&gt;CHEMICALS&lt;/Keywords&gt;&lt;Keywords&gt;IESLCN&lt;/Keywords&gt;&lt;Keywords&gt;ISOTHIOCYANATES&lt;/Keywords&gt;&lt;Keywords&gt;LUNGC&lt;/Keywords&gt;&lt;Keywords&gt;TMALC2&lt;/Keywords&gt;&lt;Keywords&gt;VEG&lt;/Keywords&gt;&lt;Keywords&gt;LCAD_DIAG_N-C6&lt;/Keywords&gt;&lt;Keywords&gt;LCAD_FREQ_N-C6&lt;/Keywords&gt;&lt;Keywords&gt;LCAD_RISKF_N-C6&lt;/Keywords&gt;&lt;Reprint&gt;In File&lt;/Reprint&gt;&lt;Start_Page&gt;18&lt;/Start_Page&gt;&lt;End_Page&gt;24&lt;/End_Page&gt;&lt;Periodical&gt;Lung Cancer&lt;/Periodical&gt;&lt;Volume&gt;73&lt;/Volume&gt;&lt;Issue&gt;1&lt;/Issue&gt;&lt;User_Def_2&gt;10.1016/j.lungcan.2010.10.024&lt;/User_Def_2&gt;&lt;User_Def_5&gt;03062011&lt;/User_Def_5&gt;&lt;Availability&gt;17092015&lt;/Availability&gt;&lt;Misc_3&gt;08062011/Y&lt;/Misc_3&gt;&lt;Address&gt;PNL BL-GEN&lt;/Address&gt;&lt;Web_URL_Link1&gt;&lt;u&gt;x:\refscan\fowke2011.pdf&lt;/u&gt;&lt;/Web_URL_Link1&gt;&lt;Web_URL_Link2&gt;21122939&lt;/Web_URL_Link2&gt;&lt;Web_URL_Link3&gt;&lt;u&gt;http://www.ncbi.nlm.nih.gov/pmc/articles/PMC3072449/pdf/nihms257753.pdf&lt;/u&gt;&lt;/Web_URL_Link3&gt;&lt;ZZ_JournalFull&gt;&lt;f name="System"&gt;Lung Cancer&lt;/f&gt;&lt;/ZZ_JournalFull&gt;&lt;ZZ_WorkformID&gt;1&lt;/ZZ_WorkformID&gt;&lt;/MDL&gt;&lt;/Cite&gt;&lt;/Refman&gt;</w:instrText>
            </w:r>
            <w:r w:rsidRPr="001E5DD2">
              <w:fldChar w:fldCharType="separate"/>
            </w:r>
            <w:r w:rsidRPr="001E5DD2">
              <w:rPr>
                <w:vertAlign w:val="superscript"/>
              </w:rPr>
              <w:t>[224-227]</w:t>
            </w:r>
            <w:r w:rsidRPr="001E5DD2">
              <w:fldChar w:fldCharType="end"/>
            </w:r>
          </w:p>
        </w:tc>
        <w:tc>
          <w:tcPr>
            <w:tcW w:w="1276" w:type="dxa"/>
          </w:tcPr>
          <w:p w14:paraId="24EB260E" w14:textId="77777777" w:rsidR="002977DF" w:rsidRPr="001E5DD2" w:rsidRDefault="002977DF" w:rsidP="00D64B57">
            <w:pPr>
              <w:widowControl w:val="0"/>
              <w:ind w:firstLine="0"/>
            </w:pPr>
            <w:r w:rsidRPr="001E5DD2">
              <w:t>China</w:t>
            </w:r>
          </w:p>
        </w:tc>
        <w:tc>
          <w:tcPr>
            <w:tcW w:w="851" w:type="dxa"/>
          </w:tcPr>
          <w:p w14:paraId="6C1FBF93" w14:textId="77777777" w:rsidR="002977DF" w:rsidRPr="001E5DD2" w:rsidRDefault="002977DF" w:rsidP="00D64B57">
            <w:pPr>
              <w:widowControl w:val="0"/>
              <w:ind w:firstLine="0"/>
            </w:pPr>
            <w:r w:rsidRPr="001E5DD2">
              <w:t>P</w:t>
            </w:r>
          </w:p>
        </w:tc>
        <w:tc>
          <w:tcPr>
            <w:tcW w:w="567" w:type="dxa"/>
          </w:tcPr>
          <w:p w14:paraId="1905581A" w14:textId="77777777" w:rsidR="002977DF" w:rsidRPr="001E5DD2" w:rsidRDefault="002977DF" w:rsidP="00D64B57">
            <w:pPr>
              <w:widowControl w:val="0"/>
              <w:ind w:firstLine="0"/>
            </w:pPr>
            <w:r w:rsidRPr="001E5DD2">
              <w:t>1997 -</w:t>
            </w:r>
          </w:p>
        </w:tc>
        <w:tc>
          <w:tcPr>
            <w:tcW w:w="567" w:type="dxa"/>
          </w:tcPr>
          <w:p w14:paraId="7D118DEC" w14:textId="77777777" w:rsidR="002977DF" w:rsidRPr="001E5DD2" w:rsidRDefault="002977DF" w:rsidP="00D64B57">
            <w:pPr>
              <w:widowControl w:val="0"/>
              <w:ind w:firstLine="0"/>
            </w:pPr>
            <w:r w:rsidRPr="001E5DD2">
              <w:t>2000,</w:t>
            </w:r>
          </w:p>
        </w:tc>
        <w:tc>
          <w:tcPr>
            <w:tcW w:w="567" w:type="dxa"/>
          </w:tcPr>
          <w:p w14:paraId="257E8495" w14:textId="77777777" w:rsidR="002977DF" w:rsidRPr="001E5DD2" w:rsidRDefault="002977DF" w:rsidP="00D64B57">
            <w:pPr>
              <w:widowControl w:val="0"/>
              <w:ind w:firstLine="0"/>
            </w:pPr>
            <w:r w:rsidRPr="001E5DD2">
              <w:t>2004</w:t>
            </w:r>
          </w:p>
        </w:tc>
        <w:tc>
          <w:tcPr>
            <w:tcW w:w="708" w:type="dxa"/>
            <w:tcMar>
              <w:right w:w="227" w:type="dxa"/>
            </w:tcMar>
          </w:tcPr>
          <w:p w14:paraId="01B1068C" w14:textId="77777777" w:rsidR="002977DF" w:rsidRPr="001E5DD2" w:rsidRDefault="002977DF" w:rsidP="00D64B57">
            <w:pPr>
              <w:widowControl w:val="0"/>
              <w:ind w:firstLine="0"/>
              <w:jc w:val="right"/>
            </w:pPr>
            <w:r w:rsidRPr="001E5DD2">
              <w:t>106</w:t>
            </w:r>
          </w:p>
        </w:tc>
        <w:tc>
          <w:tcPr>
            <w:tcW w:w="1276" w:type="dxa"/>
          </w:tcPr>
          <w:p w14:paraId="7F54E818" w14:textId="77777777" w:rsidR="002977DF" w:rsidRPr="001E5DD2" w:rsidRDefault="002977DF" w:rsidP="00D64B57">
            <w:pPr>
              <w:widowControl w:val="0"/>
              <w:ind w:firstLine="0"/>
            </w:pPr>
          </w:p>
        </w:tc>
      </w:tr>
      <w:tr w:rsidR="005D0462" w:rsidRPr="001E5DD2" w14:paraId="6C1E1F56" w14:textId="77777777" w:rsidTr="001F5B03">
        <w:tc>
          <w:tcPr>
            <w:tcW w:w="1242" w:type="dxa"/>
          </w:tcPr>
          <w:p w14:paraId="297A123C" w14:textId="77777777" w:rsidR="002977DF" w:rsidRPr="001E5DD2" w:rsidRDefault="002977DF" w:rsidP="00D64B57">
            <w:pPr>
              <w:widowControl w:val="0"/>
              <w:ind w:firstLine="0"/>
            </w:pPr>
            <w:r w:rsidRPr="001E5DD2">
              <w:t>YU</w:t>
            </w:r>
          </w:p>
        </w:tc>
        <w:tc>
          <w:tcPr>
            <w:tcW w:w="709" w:type="dxa"/>
          </w:tcPr>
          <w:p w14:paraId="4B1A617C" w14:textId="77777777" w:rsidR="002977DF" w:rsidRPr="001E5DD2" w:rsidRDefault="002977DF" w:rsidP="00D64B57">
            <w:pPr>
              <w:widowControl w:val="0"/>
              <w:ind w:firstLine="0"/>
            </w:pPr>
            <w:r w:rsidRPr="001E5DD2">
              <w:fldChar w:fldCharType="begin"/>
            </w:r>
            <w:r w:rsidRPr="001E5DD2">
              <w:instrText xml:space="preserve"> ADDIN REFMGR.CITE &lt;Refman&gt;&lt;Cite&gt;&lt;Author&gt;Yu&lt;/Author&gt;&lt;Year&gt;2006&lt;/Year&gt;&lt;RecNum&gt;YU2006&lt;/RecNum&gt;&lt;IDText&gt;Dose-response relationship between cooking fumes exposures and lung cancer among Chinese nonsmoking women&lt;/IDText&gt;&lt;MDL Ref_Type="Journal"&gt;&lt;Ref_Type&gt;Journal&lt;/Ref_Type&gt;&lt;Ref_ID&gt;YU2006&lt;/Ref_ID&gt;&lt;Title_Primary&gt;Dose-response relationship between cooking fumes exposures and lung cancer among Chinese nonsmoking women&lt;/Title_Primary&gt;&lt;Authors_Primary&gt;Yu,I.T.S.&lt;/Authors_Primary&gt;&lt;Authors_Primary&gt;Chiu,Y.L.&lt;/Authors_Primary&gt;&lt;Authors_Primary&gt;Au,J.S.K.&lt;/Authors_Primary&gt;&lt;Authors_Primary&gt;Wong,T.W.&lt;/Authors_Primary&gt;&lt;Authors_Primary&gt;Tang,J-L.&lt;/Authors_Primary&gt;&lt;Date_Primary&gt;2006&lt;/Date_Primary&gt;&lt;Keywords&gt;COOKHEAT&lt;/Keywords&gt;&lt;Keywords&gt;TMALC1&lt;/Keywords&gt;&lt;Keywords&gt;IESLCN&lt;/Keywords&gt;&lt;Keywords&gt;OTHCAUSES&lt;/Keywords&gt;&lt;Keywords&gt;LUNGC&lt;/Keywords&gt;&lt;Keywords&gt;ETS&lt;/Keywords&gt;&lt;Keywords&gt;LCAD_DIAG_N-E3&lt;/Keywords&gt;&lt;Keywords&gt;LCAD_FREQ_YD&lt;/Keywords&gt;&lt;Keywords&gt;LCAD_RISKF_Y&lt;/Keywords&gt;&lt;Reprint&gt;In File&lt;/Reprint&gt;&lt;Start_Page&gt;4961&lt;/Start_Page&gt;&lt;End_Page&gt;4967&lt;/End_Page&gt;&lt;Periodical&gt;Cancer Res.&lt;/Periodical&gt;&lt;Volume&gt;66&lt;/Volume&gt;&lt;User_Def_2&gt;10.1158/0008-5472.CAN-05-2932&lt;/User_Def_2&gt;&lt;User_Def_3&gt;1468&lt;/User_Def_3&gt;&lt;User_Def_5&gt;15052006&lt;/User_Def_5&gt;&lt;ISSN_ISBN&gt;Erratum field set for TMA reports - DO NOT CHANGE&lt;/ISSN_ISBN&gt;&lt;Availability&gt;16092015&lt;/Availability&gt;&lt;Misc_3&gt;12062006/Y&lt;/Misc_3&gt;&lt;Address&gt;12Z P1(K) ELEC BL-GEN&lt;/Address&gt;&lt;Web_URL_Link1&gt;&lt;u&gt;x:\refscan\YU2006.pdf&lt;/u&gt;;&lt;u&gt;t:\pauline\reviews\pdf\1468.pdf&lt;/u&gt;&lt;/Web_URL_Link1&gt;&lt;Web_URL_Link2&gt;16651454&lt;/Web_URL_Link2&gt;&lt;Web_URL_Link3&gt;Jul06:BAT(rev); Jul06:GAL(rev)&lt;/Web_URL_Link3&gt;&lt;Web_URL_Link4&gt;Also personal communication from Yu to P.N. Lee, 9 August 2006&lt;/Web_URL_Link4&gt;&lt;ZZ_JournalFull&gt;&lt;f name="System"&gt;Cancer Research&lt;/f&gt;&lt;/ZZ_JournalFull&gt;&lt;ZZ_JournalStdAbbrev&gt;&lt;f name="System"&gt;Cancer Res.&lt;/f&gt;&lt;/ZZ_JournalStdAbbrev&gt;&lt;ZZ_WorkformID&gt;1&lt;/ZZ_WorkformID&gt;&lt;/MDL&gt;&lt;/Cite&gt;&lt;/Refman&gt;</w:instrText>
            </w:r>
            <w:r w:rsidRPr="001E5DD2">
              <w:fldChar w:fldCharType="separate"/>
            </w:r>
            <w:r w:rsidRPr="001E5DD2">
              <w:rPr>
                <w:vertAlign w:val="superscript"/>
              </w:rPr>
              <w:t>[228]</w:t>
            </w:r>
            <w:r w:rsidRPr="001E5DD2">
              <w:fldChar w:fldCharType="end"/>
            </w:r>
          </w:p>
        </w:tc>
        <w:tc>
          <w:tcPr>
            <w:tcW w:w="884" w:type="dxa"/>
            <w:tcMar>
              <w:right w:w="57" w:type="dxa"/>
            </w:tcMar>
          </w:tcPr>
          <w:p w14:paraId="4E1ABC25" w14:textId="77777777" w:rsidR="002977DF" w:rsidRPr="001E5DD2" w:rsidRDefault="002977DF" w:rsidP="00D64B57">
            <w:pPr>
              <w:widowControl w:val="0"/>
              <w:ind w:firstLine="0"/>
            </w:pPr>
            <w:r w:rsidRPr="001E5DD2">
              <w:fldChar w:fldCharType="begin"/>
            </w:r>
            <w:r w:rsidRPr="001E5DD2">
              <w:instrText xml:space="preserve"> ADDIN REFMGR.CITE &lt;Refman&gt;&lt;Cite&gt;&lt;Author&gt;Yu&lt;/Author&gt;&lt;Year&gt;2006&lt;/Year&gt;&lt;RecNum&gt;YU2006A&lt;/RecNum&gt;&lt;IDText&gt;Re: Dose-response relationship between cooking fumes exposures and lung cancer among Chinese nonsmoking women&lt;/IDText&gt;&lt;MDL Ref_Type="Personal Communication"&gt;&lt;Ref_Type&gt;Personal Communication&lt;/Ref_Type&gt;&lt;Ref_ID&gt;YU2006A&lt;/Ref_ID&gt;&lt;Title_Primary&gt;Re: Dose-response relationship between cooking fumes exposures and lung cancer among Chinese nonsmoking women&lt;/Title_Primary&gt;&lt;Authors_Primary&gt;Yu,I.T.S.&lt;/Authors_Primary&gt;&lt;Date_Primary&gt;2006=9 August&lt;/Date_Primary&gt;&lt;Keywords&gt;ETS&lt;/Keywords&gt;&lt;Keywords&gt;LUNGC&lt;/Keywords&gt;&lt;Keywords&gt;TMALC3&lt;/Keywords&gt;&lt;Keywords&gt;IESLCN&lt;/Keywords&gt;&lt;Keywords&gt;LCAD_DIAG_N-B2&lt;/Keywords&gt;&lt;Keywords&gt;LCAD_FREQ_N-B2&lt;/Keywords&gt;&lt;Keywords&gt;LCAD_RISKF_N-B2&lt;/Keywords&gt;&lt;Reprint&gt;In File&lt;/Reprint&gt;&lt;Authors_Secondary&gt;Lee,P.N.&lt;/Authors_Secondary&gt;&lt;User_Def_5&gt;16082006&lt;/User_Def_5&gt;&lt;Availability&gt;21112014&lt;/Availability&gt;&lt;Misc_3&gt;07072006&lt;/Misc_3&gt;&lt;Address&gt;P1(K) ELEC&lt;/Address&gt;&lt;ZZ_WorkformID&gt;23&lt;/ZZ_WorkformID&gt;&lt;/MDL&gt;&lt;/Cite&gt;&lt;Cite&gt;&lt;Author&gt;Wang&lt;/Author&gt;&lt;Year&gt;2009&lt;/Year&gt;&lt;RecNum&gt;WANG2009B&lt;/RecNum&gt;&lt;IDText&gt;The roles of smoking and cooking emissions in lung cancer risk among Chinese women in Hong Kong&lt;/IDText&gt;&lt;MDL Ref_Type="Journal"&gt;&lt;Ref_Type&gt;Journal&lt;/Ref_Type&gt;&lt;Ref_ID&gt;WANG2009B&lt;/Ref_ID&gt;&lt;Title_Primary&gt;The roles of smoking and cooking emissions in lung cancer risk among Chinese women in Hong Kong&lt;/Title_Primary&gt;&lt;Authors_Primary&gt;Wang,X.-R.&lt;/Authors_Primary&gt;&lt;Authors_Primary&gt;Chiu,Y.-L.&lt;/Authors_Primary&gt;&lt;Authors_Primary&gt;Qiu,H.&lt;/Authors_Primary&gt;&lt;Authors_Primary&gt;Au,J.S.K.&lt;/Authors_Primary&gt;&lt;Authors_Primary&gt;Yu,I.T.-S.&lt;/Authors_Primary&gt;&lt;Date_Primary&gt;2009&lt;/Date_Primary&gt;&lt;Keywords&gt;ETS&lt;/Keywords&gt;&lt;Keywords&gt;IESLCY&lt;/Keywords&gt;&lt;Keywords&gt;LUNGC&lt;/Keywords&gt;&lt;Keywords&gt;SMOKING&lt;/Keywords&gt;&lt;Keywords&gt;TMALC1&lt;/Keywords&gt;&lt;Keywords&gt;EXPEXCEL&lt;/Keywords&gt;&lt;Keywords&gt;LCAD_DIAG_N-E3&lt;/Keywords&gt;&lt;Keywords&gt;LCAD_FREQ_N-F2&lt;/Keywords&gt;&lt;Keywords&gt;LCAD_RISKF_Y&lt;/Keywords&gt;&lt;Reprint&gt;In File&lt;/Reprint&gt;&lt;Start_Page&gt;746&lt;/Start_Page&gt;&lt;End_Page&gt;751&lt;/End_Page&gt;&lt;Periodical&gt;Ann.Oncol.&lt;/Periodical&gt;&lt;Volume&gt;20&lt;/Volume&gt;&lt;Issue&gt;4&lt;/Issue&gt;&lt;User_Def_2&gt;10.1093/annonc/mdn699&lt;/User_Def_2&gt;&lt;User_Def_3&gt;1642&lt;/User_Def_3&gt;&lt;User_Def_5&gt;08072009&lt;/User_Def_5&gt;&lt;Availability&gt;11112015&lt;/Availability&gt;&lt;Misc_3&gt;09072009/y&lt;/Misc_3&gt;&lt;Address&gt;A1 &lt;u&gt;P1(K)&lt;/u&gt; &lt;u&gt;99D&lt;/u&gt; BL-GEN&lt;/Address&gt;&lt;Web_URL_Link1&gt;&lt;u&gt;x:\refscan\WANG2009B.pdf&lt;/u&gt;;&lt;u&gt;t:\pauline\reviews\pdf\1642.pdf&lt;/u&gt;&lt;/Web_URL_Link1&gt;&lt;Web_URL_Link2&gt;19150939&lt;/Web_URL_Link2&gt;&lt;Web_URL_Link3&gt;Oct09:BAT(rev) &lt;u&gt;http://annonc.oxfordjournals.org/content/20/4/746.full.pdf+html&lt;/u&gt;&lt;/Web_URL_Link3&gt;&lt;ZZ_JournalFull&gt;&lt;f name="System"&gt;Annals of Oncology&lt;/f&gt;&lt;/ZZ_JournalFull&gt;&lt;ZZ_JournalStdAbbrev&gt;&lt;f name="System"&gt;Ann.Oncol.&lt;/f&gt;&lt;/ZZ_JournalStdAbbrev&gt;&lt;ZZ_WorkformID&gt;1&lt;/ZZ_WorkformID&gt;&lt;/MDL&gt;&lt;/Cite&gt;&lt;Cite&gt;&lt;Author&gt;Chiu&lt;/Author&gt;&lt;Year&gt;2010&lt;/Year&gt;&lt;RecNum&gt;CHIU2010&lt;/RecNum&gt;&lt;IDText&gt;Risk factors for lung cancer: a case-control study in Hong Kong women&lt;/IDText&gt;&lt;MDL Ref_Type="Journal"&gt;&lt;Ref_Type&gt;Journal&lt;/Ref_Type&gt;&lt;Ref_ID&gt;CHIU2010&lt;/Ref_ID&gt;&lt;Title_Primary&gt;Risk factors for lung cancer: a case-control study in Hong Kong women&lt;/Title_Primary&gt;&lt;Authors_Primary&gt;Chiu,Y-L.&lt;/Authors_Primary&gt;&lt;Authors_Primary&gt;Wang,X-R.&lt;/Authors_Primary&gt;&lt;Authors_Primary&gt;Qiu,H.&lt;/Authors_Primary&gt;&lt;Authors_Primary&gt;Yu,I.T-S.&lt;/Authors_Primary&gt;&lt;Date_Primary&gt;2010&lt;/Date_Primary&gt;&lt;Keywords&gt;ETS&lt;/Keywords&gt;&lt;Keywords&gt;EXPEXCEL&lt;/Keywords&gt;&lt;Keywords&gt;IESLCY&lt;/Keywords&gt;&lt;Keywords&gt;LUNGC&lt;/Keywords&gt;&lt;Keywords&gt;SMOKING&lt;/Keywords&gt;&lt;Keywords&gt;TMALC2&lt;/Keywords&gt;&lt;Keywords&gt;LCAD_DIAG_N-E3&lt;/Keywords&gt;&lt;Keywords&gt;LCAD_FREQ_N-F2&lt;/Keywords&gt;&lt;Keywords&gt;LCAD_RISKF_N-G2&lt;/Keywords&gt;&lt;Reprint&gt;In File&lt;/Reprint&gt;&lt;Start_Page&gt;777&lt;/Start_Page&gt;&lt;End_Page&gt;785&lt;/End_Page&gt;&lt;Periodical&gt;Cancer Causes Control&lt;/Periodical&gt;&lt;Volume&gt;21&lt;/Volume&gt;&lt;Issue&gt;5&lt;/Issue&gt;&lt;User_Def_2&gt;10.1007/s10552-010-9506-9&lt;/User_Def_2&gt;&lt;User_Def_5&gt;08092010&lt;/User_Def_5&gt;&lt;Availability&gt;17092015&lt;/Availability&gt;&lt;Misc_3&gt;10092010/Y&lt;/Misc_3&gt;&lt;Address&gt;&lt;u&gt;P1(K)&lt;/u&gt; A1 &lt;u&gt;99D&lt;/u&gt; BL-GEN&lt;/Address&gt;&lt;Web_URL_Link1&gt;&lt;u&gt;x:\refscan\CHIU2010.pdf&lt;/u&gt;&lt;/Web_URL_Link1&gt;&lt;Web_URL_Link2&gt;20084541&lt;/Web_URL_Link2&gt;&lt;ZZ_JournalFull&gt;&lt;f name="System"&gt;Cancer Causes &amp;amp; Control : CCC&lt;/f&gt;&lt;/ZZ_JournalFull&gt;&lt;ZZ_JournalStdAbbrev&gt;&lt;f name="System"&gt;Cancer Causes Control&lt;/f&gt;&lt;/ZZ_JournalStdAbbrev&gt;&lt;ZZ_JournalUser1&gt;&lt;f name="System"&gt;Cancer Causes and Control&lt;/f&gt;&lt;/ZZ_JournalUser1&gt;&lt;ZZ_JournalUser2&gt;&lt;f name="System"&gt;Cancer Causes &amp;amp; Control&lt;/f&gt;&lt;/ZZ_JournalUser2&gt;&lt;ZZ_WorkformID&gt;1&lt;/ZZ_WorkformID&gt;&lt;/MDL&gt;&lt;/Cite&gt;&lt;/Refman&gt;</w:instrText>
            </w:r>
            <w:r w:rsidRPr="001E5DD2">
              <w:fldChar w:fldCharType="separate"/>
            </w:r>
            <w:r w:rsidRPr="001E5DD2">
              <w:rPr>
                <w:vertAlign w:val="superscript"/>
              </w:rPr>
              <w:t>[229-231]</w:t>
            </w:r>
            <w:r w:rsidRPr="001E5DD2">
              <w:fldChar w:fldCharType="end"/>
            </w:r>
          </w:p>
        </w:tc>
        <w:tc>
          <w:tcPr>
            <w:tcW w:w="1276" w:type="dxa"/>
          </w:tcPr>
          <w:p w14:paraId="72B0B912" w14:textId="77777777" w:rsidR="002977DF" w:rsidRPr="001E5DD2" w:rsidRDefault="002977DF" w:rsidP="00D64B57">
            <w:pPr>
              <w:widowControl w:val="0"/>
              <w:ind w:firstLine="0"/>
            </w:pPr>
            <w:r w:rsidRPr="001E5DD2">
              <w:t>Hong Kong</w:t>
            </w:r>
          </w:p>
        </w:tc>
        <w:tc>
          <w:tcPr>
            <w:tcW w:w="851" w:type="dxa"/>
          </w:tcPr>
          <w:p w14:paraId="00B8DB62" w14:textId="77777777" w:rsidR="002977DF" w:rsidRPr="001E5DD2" w:rsidRDefault="002977DF" w:rsidP="00D64B57">
            <w:pPr>
              <w:widowControl w:val="0"/>
              <w:ind w:firstLine="0"/>
            </w:pPr>
            <w:r w:rsidRPr="001E5DD2">
              <w:t>CC</w:t>
            </w:r>
          </w:p>
        </w:tc>
        <w:tc>
          <w:tcPr>
            <w:tcW w:w="567" w:type="dxa"/>
          </w:tcPr>
          <w:p w14:paraId="4EC4EB09" w14:textId="77777777" w:rsidR="002977DF" w:rsidRPr="001E5DD2" w:rsidRDefault="002977DF" w:rsidP="00D64B57">
            <w:pPr>
              <w:widowControl w:val="0"/>
              <w:ind w:firstLine="0"/>
            </w:pPr>
            <w:r w:rsidRPr="001E5DD2">
              <w:t>2002 -</w:t>
            </w:r>
          </w:p>
        </w:tc>
        <w:tc>
          <w:tcPr>
            <w:tcW w:w="567" w:type="dxa"/>
          </w:tcPr>
          <w:p w14:paraId="73798718" w14:textId="77777777" w:rsidR="002977DF" w:rsidRPr="001E5DD2" w:rsidRDefault="002977DF" w:rsidP="00D64B57">
            <w:pPr>
              <w:widowControl w:val="0"/>
              <w:ind w:firstLine="0"/>
            </w:pPr>
            <w:r w:rsidRPr="001E5DD2">
              <w:t>2004</w:t>
            </w:r>
          </w:p>
        </w:tc>
        <w:tc>
          <w:tcPr>
            <w:tcW w:w="567" w:type="dxa"/>
          </w:tcPr>
          <w:p w14:paraId="18408C52" w14:textId="77777777" w:rsidR="002977DF" w:rsidRPr="001E5DD2" w:rsidRDefault="002977DF" w:rsidP="00D64B57">
            <w:pPr>
              <w:widowControl w:val="0"/>
              <w:ind w:firstLine="0"/>
            </w:pPr>
          </w:p>
        </w:tc>
        <w:tc>
          <w:tcPr>
            <w:tcW w:w="708" w:type="dxa"/>
            <w:tcMar>
              <w:right w:w="227" w:type="dxa"/>
            </w:tcMar>
          </w:tcPr>
          <w:p w14:paraId="7F53EF24" w14:textId="77777777" w:rsidR="002977DF" w:rsidRPr="001E5DD2" w:rsidRDefault="002977DF" w:rsidP="00D64B57">
            <w:pPr>
              <w:widowControl w:val="0"/>
              <w:ind w:firstLine="0"/>
              <w:jc w:val="right"/>
            </w:pPr>
            <w:r w:rsidRPr="001E5DD2">
              <w:t>213</w:t>
            </w:r>
          </w:p>
        </w:tc>
        <w:tc>
          <w:tcPr>
            <w:tcW w:w="1276" w:type="dxa"/>
          </w:tcPr>
          <w:p w14:paraId="520A319C" w14:textId="77777777" w:rsidR="002977DF" w:rsidRPr="001E5DD2" w:rsidRDefault="002977DF" w:rsidP="00D64B57">
            <w:pPr>
              <w:widowControl w:val="0"/>
              <w:ind w:firstLine="0"/>
            </w:pPr>
            <w:r w:rsidRPr="001E5DD2">
              <w:t>N400, Dur 1y</w:t>
            </w:r>
          </w:p>
        </w:tc>
      </w:tr>
      <w:tr w:rsidR="005D0462" w:rsidRPr="001E5DD2" w14:paraId="2E7F6D74" w14:textId="77777777" w:rsidTr="001F5B03">
        <w:tc>
          <w:tcPr>
            <w:tcW w:w="1242" w:type="dxa"/>
          </w:tcPr>
          <w:p w14:paraId="5AA51522" w14:textId="77777777" w:rsidR="002977DF" w:rsidRPr="001E5DD2" w:rsidRDefault="002977DF" w:rsidP="00D64B57">
            <w:pPr>
              <w:widowControl w:val="0"/>
              <w:ind w:firstLine="0"/>
            </w:pPr>
            <w:r w:rsidRPr="001E5DD2">
              <w:t>ZEKA</w:t>
            </w:r>
          </w:p>
        </w:tc>
        <w:tc>
          <w:tcPr>
            <w:tcW w:w="709" w:type="dxa"/>
          </w:tcPr>
          <w:p w14:paraId="0A28B2F7" w14:textId="77777777" w:rsidR="002977DF" w:rsidRPr="001E5DD2" w:rsidRDefault="002977DF" w:rsidP="00D64B57">
            <w:pPr>
              <w:widowControl w:val="0"/>
              <w:ind w:firstLine="0"/>
            </w:pPr>
            <w:r w:rsidRPr="001E5DD2">
              <w:fldChar w:fldCharType="begin"/>
            </w:r>
            <w:r w:rsidRPr="001E5DD2">
              <w:instrText xml:space="preserve"> ADDIN REFMGR.CITE &lt;Refman&gt;&lt;Cite&gt;&lt;Author&gt;Zeka&lt;/Author&gt;&lt;Year&gt;2006&lt;/Year&gt;&lt;RecNum&gt;ZEKA2006&lt;/RecNum&gt;&lt;IDText&gt;Lung cancer and occupation in nonsmokers: a multicenter case-control study in Europe&lt;/IDText&gt;&lt;MDL Ref_Type="Journal"&gt;&lt;Ref_Type&gt;Journal&lt;/Ref_Type&gt;&lt;Ref_ID&gt;ZEKA2006&lt;/Ref_ID&gt;&lt;Title_Primary&gt;Lung cancer and occupation in nonsmokers: a multicenter case-control study in Europe&lt;/Title_Primary&gt;&lt;Authors_Primary&gt;Zeka,A.&lt;/Authors_Primary&gt;&lt;Authors_Primary&gt;Mannetje,A.&lt;/Authors_Primary&gt;&lt;Authors_Primary&gt;Zaridze,D.&lt;/Authors_Primary&gt;&lt;Authors_Primary&gt;Szeszenia-Dabrowska,N.&lt;/Authors_Primary&gt;&lt;Authors_Primary&gt;Rudnai,P.&lt;/Authors_Primary&gt;&lt;Authors_Primary&gt;Lissowska,J.&lt;/Authors_Primary&gt;&lt;Authors_Primary&gt;Fabi&amp;#xE1;nov&amp;#xE1;,E.&lt;/Authors_Primary&gt;&lt;Authors_Primary&gt;Mates,D.&lt;/Authors_Primary&gt;&lt;Authors_Primary&gt;Bencko,V.&lt;/Authors_Primary&gt;&lt;Date_Primary&gt;2006&lt;/Date_Primary&gt;&lt;Keywords&gt;OCCUP&lt;/Keywords&gt;&lt;Keywords&gt;IESLCN&lt;/Keywords&gt;&lt;Keywords&gt;NONSMOKER&lt;/Keywords&gt;&lt;Keywords&gt;ETS&lt;/Keywords&gt;&lt;Keywords&gt;LUNGC&lt;/Keywords&gt;&lt;Keywords&gt;TMALC1&lt;/Keywords&gt;&lt;Keywords&gt;LCAD_DIAG_N-E3&lt;/Keywords&gt;&lt;Keywords&gt;LCAD_FREQ_YD&lt;/Keywords&gt;&lt;Keywords&gt;LCAD_RISKF_Y&lt;/Keywords&gt;&lt;Reprint&gt;In File&lt;/Reprint&gt;&lt;Start_Page&gt;615&lt;/Start_Page&gt;&lt;End_Page&gt;623&lt;/End_Page&gt;&lt;Periodical&gt;Epidemiology&lt;/Periodical&gt;&lt;Volume&gt;17&lt;/Volume&gt;&lt;User_Def_2&gt;10.1097/01.ede.0000239582.92495.b5&lt;/User_Def_2&gt;&lt;User_Def_3&gt;1485&lt;/User_Def_3&gt;&lt;User_Def_5&gt;07112006&lt;/User_Def_5&gt;&lt;Availability&gt;16092015&lt;/Availability&gt;&lt;Misc_3&gt;20112006/Y&lt;/Misc_3&gt;&lt;Address&gt;&lt;u&gt;P1(K)&lt;/u&gt; 12K BL-GEN&lt;/Address&gt;&lt;Web_URL_Link1&gt;&lt;u&gt;x:\refscan\ZEKA2006.pdf&lt;/u&gt;;&lt;u&gt;t:\Pauline\reviews\pdf\1485.pdf&lt;/u&gt;&lt;/Web_URL_Link1&gt;&lt;Web_URL_Link2&gt;17068414&lt;/Web_URL_Link2&gt;&lt;ZZ_JournalFull&gt;&lt;f name="System"&gt;Epidemiology&lt;/f&gt;&lt;/ZZ_JournalFull&gt;&lt;ZZ_WorkformID&gt;1&lt;/ZZ_WorkformID&gt;&lt;/MDL&gt;&lt;/Cite&gt;&lt;/Refman&gt;</w:instrText>
            </w:r>
            <w:r w:rsidRPr="001E5DD2">
              <w:fldChar w:fldCharType="separate"/>
            </w:r>
            <w:r w:rsidRPr="001E5DD2">
              <w:rPr>
                <w:vertAlign w:val="superscript"/>
              </w:rPr>
              <w:t>[59]</w:t>
            </w:r>
            <w:r w:rsidRPr="001E5DD2">
              <w:fldChar w:fldCharType="end"/>
            </w:r>
          </w:p>
        </w:tc>
        <w:tc>
          <w:tcPr>
            <w:tcW w:w="884" w:type="dxa"/>
            <w:tcMar>
              <w:right w:w="57" w:type="dxa"/>
            </w:tcMar>
          </w:tcPr>
          <w:p w14:paraId="566659A3" w14:textId="77777777" w:rsidR="002977DF" w:rsidRPr="001E5DD2" w:rsidRDefault="002977DF" w:rsidP="00D64B57">
            <w:pPr>
              <w:widowControl w:val="0"/>
              <w:ind w:firstLine="0"/>
            </w:pPr>
          </w:p>
        </w:tc>
        <w:tc>
          <w:tcPr>
            <w:tcW w:w="1276" w:type="dxa"/>
          </w:tcPr>
          <w:p w14:paraId="2F89ACFD" w14:textId="36270E02" w:rsidR="002977DF" w:rsidRPr="001E5DD2" w:rsidRDefault="002977DF" w:rsidP="00D64B57">
            <w:pPr>
              <w:widowControl w:val="0"/>
              <w:ind w:firstLine="0"/>
            </w:pPr>
            <w:r w:rsidRPr="001E5DD2">
              <w:t xml:space="preserve">East </w:t>
            </w:r>
            <w:r w:rsidRPr="001E5DD2">
              <w:lastRenderedPageBreak/>
              <w:t xml:space="preserve">Europe, </w:t>
            </w:r>
            <w:r w:rsidR="00395D93" w:rsidRPr="001E5DD2">
              <w:t>United Kingdom</w:t>
            </w:r>
          </w:p>
        </w:tc>
        <w:tc>
          <w:tcPr>
            <w:tcW w:w="851" w:type="dxa"/>
          </w:tcPr>
          <w:p w14:paraId="4FBE3988" w14:textId="77777777" w:rsidR="002977DF" w:rsidRPr="001E5DD2" w:rsidRDefault="002977DF" w:rsidP="00D64B57">
            <w:pPr>
              <w:widowControl w:val="0"/>
              <w:ind w:firstLine="0"/>
            </w:pPr>
            <w:r w:rsidRPr="001E5DD2">
              <w:lastRenderedPageBreak/>
              <w:t>CC</w:t>
            </w:r>
          </w:p>
        </w:tc>
        <w:tc>
          <w:tcPr>
            <w:tcW w:w="567" w:type="dxa"/>
          </w:tcPr>
          <w:p w14:paraId="4FB1E528" w14:textId="77777777" w:rsidR="002977DF" w:rsidRPr="001E5DD2" w:rsidRDefault="002977DF" w:rsidP="00D64B57">
            <w:pPr>
              <w:widowControl w:val="0"/>
              <w:ind w:firstLine="0"/>
            </w:pPr>
            <w:r w:rsidRPr="001E5DD2">
              <w:t xml:space="preserve">1998 </w:t>
            </w:r>
            <w:r w:rsidRPr="001E5DD2">
              <w:lastRenderedPageBreak/>
              <w:t>-</w:t>
            </w:r>
          </w:p>
        </w:tc>
        <w:tc>
          <w:tcPr>
            <w:tcW w:w="567" w:type="dxa"/>
          </w:tcPr>
          <w:p w14:paraId="76B105B2" w14:textId="77777777" w:rsidR="002977DF" w:rsidRPr="001E5DD2" w:rsidRDefault="002977DF" w:rsidP="00D64B57">
            <w:pPr>
              <w:widowControl w:val="0"/>
              <w:ind w:firstLine="0"/>
            </w:pPr>
            <w:r w:rsidRPr="001E5DD2">
              <w:lastRenderedPageBreak/>
              <w:t>2002</w:t>
            </w:r>
          </w:p>
        </w:tc>
        <w:tc>
          <w:tcPr>
            <w:tcW w:w="567" w:type="dxa"/>
          </w:tcPr>
          <w:p w14:paraId="00347986" w14:textId="77777777" w:rsidR="002977DF" w:rsidRPr="001E5DD2" w:rsidRDefault="002977DF" w:rsidP="00D64B57">
            <w:pPr>
              <w:widowControl w:val="0"/>
              <w:ind w:firstLine="0"/>
            </w:pPr>
          </w:p>
        </w:tc>
        <w:tc>
          <w:tcPr>
            <w:tcW w:w="708" w:type="dxa"/>
            <w:tcMar>
              <w:right w:w="227" w:type="dxa"/>
            </w:tcMar>
          </w:tcPr>
          <w:p w14:paraId="7826C6E5" w14:textId="77777777" w:rsidR="002977DF" w:rsidRPr="001E5DD2" w:rsidRDefault="002977DF" w:rsidP="00D64B57">
            <w:pPr>
              <w:widowControl w:val="0"/>
              <w:ind w:firstLine="0"/>
              <w:jc w:val="right"/>
            </w:pPr>
            <w:r w:rsidRPr="001E5DD2">
              <w:t>223</w:t>
            </w:r>
          </w:p>
        </w:tc>
        <w:tc>
          <w:tcPr>
            <w:tcW w:w="1276" w:type="dxa"/>
          </w:tcPr>
          <w:p w14:paraId="02A92865" w14:textId="77777777" w:rsidR="002977DF" w:rsidRPr="001E5DD2" w:rsidRDefault="002977DF" w:rsidP="00D64B57">
            <w:pPr>
              <w:widowControl w:val="0"/>
              <w:ind w:firstLine="0"/>
            </w:pPr>
            <w:r w:rsidRPr="001E5DD2">
              <w:t>N100</w:t>
            </w:r>
          </w:p>
        </w:tc>
      </w:tr>
      <w:tr w:rsidR="005D0462" w:rsidRPr="001E5DD2" w14:paraId="5309F33D" w14:textId="77777777" w:rsidTr="001F5B03">
        <w:tc>
          <w:tcPr>
            <w:tcW w:w="1242" w:type="dxa"/>
          </w:tcPr>
          <w:p w14:paraId="6996CEE9" w14:textId="77777777" w:rsidR="002977DF" w:rsidRPr="001E5DD2" w:rsidRDefault="002977DF" w:rsidP="00D64B57">
            <w:pPr>
              <w:widowControl w:val="0"/>
              <w:ind w:firstLine="0"/>
            </w:pPr>
            <w:r w:rsidRPr="001E5DD2">
              <w:lastRenderedPageBreak/>
              <w:t>HILL1</w:t>
            </w:r>
          </w:p>
        </w:tc>
        <w:tc>
          <w:tcPr>
            <w:tcW w:w="709" w:type="dxa"/>
          </w:tcPr>
          <w:p w14:paraId="598CB455" w14:textId="77777777" w:rsidR="002977DF" w:rsidRPr="001E5DD2" w:rsidRDefault="002977DF" w:rsidP="00D64B57">
            <w:pPr>
              <w:widowControl w:val="0"/>
              <w:ind w:firstLine="0"/>
            </w:pPr>
            <w:r w:rsidRPr="001E5DD2">
              <w:fldChar w:fldCharType="begin"/>
            </w:r>
            <w:r w:rsidRPr="001E5DD2">
              <w:instrText xml:space="preserve"> ADDIN REFMGR.CITE &lt;Refman&gt;&lt;Cite&gt;&lt;Author&gt;Hill&lt;/Author&gt;&lt;Year&gt;2007&lt;/Year&gt;&lt;RecNum&gt;HILL2007&lt;/RecNum&gt;&lt;IDText&gt;Mortality among lifelong nonsmokers exposed to secondhand smoke at home: cohort data and sensitivity analyses&lt;/IDText&gt;&lt;MDL Ref_Type="Journal"&gt;&lt;Ref_Type&gt;Journal&lt;/Ref_Type&gt;&lt;Ref_ID&gt;HILL2007&lt;/Ref_ID&gt;&lt;Title_Primary&gt;Mortality among lifelong nonsmokers exposed to secondhand smoke at home: cohort data and sensitivity analyses&lt;/Title_Primary&gt;&lt;Authors_Primary&gt;Hill,S.E.&lt;/Authors_Primary&gt;&lt;Authors_Primary&gt;Blakely,T.&lt;/Authors_Primary&gt;&lt;Authors_Primary&gt;Kawachi,I.&lt;/Authors_Primary&gt;&lt;Authors_Primary&gt;Woodward,A.&lt;/Authors_Primary&gt;&lt;Date_Primary&gt;2007&lt;/Date_Primary&gt;&lt;Keywords&gt;CHD&lt;/Keywords&gt;&lt;Keywords&gt;ETS&lt;/Keywords&gt;&lt;Keywords&gt;IESLCN&lt;/Keywords&gt;&lt;Keywords&gt;LCAD_DIAG_N-C6&lt;/Keywords&gt;&lt;Keywords&gt;LCAD_FREQ_N-C6&lt;/Keywords&gt;&lt;Keywords&gt;LCAD_RISKF_N-C6&lt;/Keywords&gt;&lt;Keywords&gt;LUNGC&lt;/Keywords&gt;&lt;Keywords&gt;OTHC&lt;/Keywords&gt;&lt;Keywords&gt;OTHDIS&lt;/Keywords&gt;&lt;Keywords&gt;RESPDIS&lt;/Keywords&gt;&lt;Keywords&gt;STROKE&lt;/Keywords&gt;&lt;Keywords&gt;TMABC0&lt;/Keywords&gt;&lt;Keywords&gt;TMACOPD2&lt;/Keywords&gt;&lt;Keywords&gt;TMAHD1&lt;/Keywords&gt;&lt;Keywords&gt;TMALC1&lt;/Keywords&gt;&lt;Keywords&gt;TMAOCY&lt;/Keywords&gt;&lt;Keywords&gt;TMAST1&lt;/Keywords&gt;&lt;Reprint&gt;In File&lt;/Reprint&gt;&lt;Start_Page&gt;530&lt;/Start_Page&gt;&lt;End_Page&gt;540&lt;/End_Page&gt;&lt;Periodical&gt;Am.J.Epidemiol.&lt;/Periodical&gt;&lt;Volume&gt;165&lt;/Volume&gt;&lt;Issue&gt;5&lt;/Issue&gt;&lt;User_Def_2&gt;10.1093/aje/kwk043&lt;/User_Def_2&gt;&lt;User_Def_3&gt;1500&lt;/User_Def_3&gt;&lt;User_Def_5&gt;08032007&lt;/User_Def_5&gt;&lt;Availability&gt;16092015&lt;/Availability&gt;&lt;Misc_3&gt;08032007/Y&lt;/Misc_3&gt;&lt;Address&gt;&lt;u&gt;P1(K)&lt;/u&gt; P2 P3(K) P4 P5 P9&lt;/Address&gt;&lt;Web_URL_Link1&gt;&lt;u&gt;x:\refscan\HILL2007.pdf&lt;/u&gt;;&lt;u&gt;t:\pauline\reviews\pdf\1500.pdf&lt;/u&gt;;&lt;u&gt;x:\refscan\HILL2007_ADD.pdf&lt;/u&gt;&lt;/Web_URL_Link1&gt;&lt;Web_URL_Link2&gt;17172631&lt;/Web_URL_Link2&gt;&lt;Web_URL_Link3&gt;&lt;u&gt;http://aje.oxfordjournals.org/content/165/5/530.full.pdf+html&lt;/u&gt;&lt;/Web_URL_Link3&gt;&lt;ZZ_JournalFull&gt;&lt;f name="System"&gt;American Journal of Epidemiology&lt;/f&gt;&lt;/ZZ_JournalFull&gt;&lt;ZZ_JournalStdAbbrev&gt;&lt;f name="System"&gt;Am.J.Epidemiol.&lt;/f&gt;&lt;/ZZ_JournalStdAbbrev&gt;&lt;ZZ_JournalUser2&gt;&lt;f name="System"&gt;Am.J.Epidem.&lt;/f&gt;&lt;/ZZ_JournalUser2&gt;&lt;ZZ_WorkformID&gt;1&lt;/ZZ_WorkformID&gt;&lt;/MDL&gt;&lt;/Cite&gt;&lt;/Refman&gt;</w:instrText>
            </w:r>
            <w:r w:rsidRPr="001E5DD2">
              <w:fldChar w:fldCharType="separate"/>
            </w:r>
            <w:r w:rsidRPr="001E5DD2">
              <w:rPr>
                <w:vertAlign w:val="superscript"/>
              </w:rPr>
              <w:t>[232]</w:t>
            </w:r>
            <w:r w:rsidRPr="001E5DD2">
              <w:fldChar w:fldCharType="end"/>
            </w:r>
          </w:p>
        </w:tc>
        <w:tc>
          <w:tcPr>
            <w:tcW w:w="884" w:type="dxa"/>
            <w:tcMar>
              <w:right w:w="57" w:type="dxa"/>
            </w:tcMar>
          </w:tcPr>
          <w:p w14:paraId="05EF0C1B" w14:textId="77777777" w:rsidR="002977DF" w:rsidRPr="001E5DD2" w:rsidRDefault="002977DF" w:rsidP="00D64B57">
            <w:pPr>
              <w:widowControl w:val="0"/>
              <w:ind w:firstLine="0"/>
            </w:pPr>
          </w:p>
        </w:tc>
        <w:tc>
          <w:tcPr>
            <w:tcW w:w="1276" w:type="dxa"/>
          </w:tcPr>
          <w:p w14:paraId="3EB01883" w14:textId="77777777" w:rsidR="002977DF" w:rsidRPr="001E5DD2" w:rsidRDefault="002977DF" w:rsidP="00D64B57">
            <w:pPr>
              <w:widowControl w:val="0"/>
              <w:ind w:firstLine="0"/>
            </w:pPr>
            <w:r w:rsidRPr="001E5DD2">
              <w:t>New Zealand</w:t>
            </w:r>
          </w:p>
        </w:tc>
        <w:tc>
          <w:tcPr>
            <w:tcW w:w="851" w:type="dxa"/>
          </w:tcPr>
          <w:p w14:paraId="04A935FB" w14:textId="77777777" w:rsidR="002977DF" w:rsidRPr="001E5DD2" w:rsidRDefault="002977DF" w:rsidP="00D64B57">
            <w:pPr>
              <w:widowControl w:val="0"/>
              <w:ind w:firstLine="0"/>
            </w:pPr>
            <w:r w:rsidRPr="001E5DD2">
              <w:t>P</w:t>
            </w:r>
          </w:p>
        </w:tc>
        <w:tc>
          <w:tcPr>
            <w:tcW w:w="567" w:type="dxa"/>
          </w:tcPr>
          <w:p w14:paraId="6A88903C" w14:textId="77777777" w:rsidR="002977DF" w:rsidRPr="001E5DD2" w:rsidRDefault="002977DF" w:rsidP="00D64B57">
            <w:pPr>
              <w:widowControl w:val="0"/>
              <w:ind w:firstLine="0"/>
            </w:pPr>
            <w:r w:rsidRPr="001E5DD2">
              <w:t>1981 -</w:t>
            </w:r>
          </w:p>
        </w:tc>
        <w:tc>
          <w:tcPr>
            <w:tcW w:w="567" w:type="dxa"/>
          </w:tcPr>
          <w:p w14:paraId="14123487" w14:textId="77777777" w:rsidR="002977DF" w:rsidRPr="001E5DD2" w:rsidRDefault="002977DF" w:rsidP="00D64B57">
            <w:pPr>
              <w:widowControl w:val="0"/>
              <w:ind w:firstLine="0"/>
            </w:pPr>
            <w:r w:rsidRPr="001E5DD2">
              <w:t>1981,</w:t>
            </w:r>
          </w:p>
        </w:tc>
        <w:tc>
          <w:tcPr>
            <w:tcW w:w="567" w:type="dxa"/>
          </w:tcPr>
          <w:p w14:paraId="1975D3A5" w14:textId="77777777" w:rsidR="002977DF" w:rsidRPr="001E5DD2" w:rsidRDefault="002977DF" w:rsidP="00D64B57">
            <w:pPr>
              <w:widowControl w:val="0"/>
              <w:ind w:firstLine="0"/>
            </w:pPr>
            <w:r w:rsidRPr="001E5DD2">
              <w:t>1984</w:t>
            </w:r>
          </w:p>
        </w:tc>
        <w:tc>
          <w:tcPr>
            <w:tcW w:w="708" w:type="dxa"/>
            <w:tcMar>
              <w:right w:w="227" w:type="dxa"/>
            </w:tcMar>
          </w:tcPr>
          <w:p w14:paraId="5845280C" w14:textId="77777777" w:rsidR="002977DF" w:rsidRPr="001E5DD2" w:rsidRDefault="002977DF" w:rsidP="00D64B57">
            <w:pPr>
              <w:widowControl w:val="0"/>
              <w:ind w:firstLine="0"/>
              <w:jc w:val="right"/>
            </w:pPr>
            <w:r w:rsidRPr="001E5DD2">
              <w:t>147</w:t>
            </w:r>
          </w:p>
        </w:tc>
        <w:tc>
          <w:tcPr>
            <w:tcW w:w="1276" w:type="dxa"/>
          </w:tcPr>
          <w:p w14:paraId="701E3CA8" w14:textId="77777777" w:rsidR="002977DF" w:rsidRPr="001E5DD2" w:rsidRDefault="002977DF" w:rsidP="00D64B57">
            <w:pPr>
              <w:widowControl w:val="0"/>
              <w:ind w:firstLine="0"/>
            </w:pPr>
            <w:r w:rsidRPr="001E5DD2">
              <w:t>Occ</w:t>
            </w:r>
          </w:p>
        </w:tc>
      </w:tr>
      <w:tr w:rsidR="005D0462" w:rsidRPr="001E5DD2" w14:paraId="2854E7A8" w14:textId="77777777" w:rsidTr="001F5B03">
        <w:tc>
          <w:tcPr>
            <w:tcW w:w="1242" w:type="dxa"/>
          </w:tcPr>
          <w:p w14:paraId="3FC54EE4" w14:textId="77777777" w:rsidR="002977DF" w:rsidRPr="001E5DD2" w:rsidRDefault="002977DF" w:rsidP="00D64B57">
            <w:pPr>
              <w:widowControl w:val="0"/>
              <w:ind w:firstLine="0"/>
            </w:pPr>
            <w:r w:rsidRPr="001E5DD2">
              <w:t>HILL2</w:t>
            </w:r>
          </w:p>
        </w:tc>
        <w:tc>
          <w:tcPr>
            <w:tcW w:w="709" w:type="dxa"/>
          </w:tcPr>
          <w:p w14:paraId="0F70519B" w14:textId="77777777" w:rsidR="002977DF" w:rsidRPr="001E5DD2" w:rsidRDefault="002977DF" w:rsidP="00D64B57">
            <w:pPr>
              <w:widowControl w:val="0"/>
              <w:ind w:firstLine="0"/>
            </w:pPr>
            <w:r w:rsidRPr="001E5DD2">
              <w:fldChar w:fldCharType="begin"/>
            </w:r>
            <w:r w:rsidRPr="001E5DD2">
              <w:instrText xml:space="preserve"> ADDIN REFMGR.CITE &lt;Refman&gt;&lt;Cite&gt;&lt;Author&gt;Hill&lt;/Author&gt;&lt;Year&gt;2007&lt;/Year&gt;&lt;RecNum&gt;HILL2007&lt;/RecNum&gt;&lt;IDText&gt;Mortality among lifelong nonsmokers exposed to secondhand smoke at home: cohort data and sensitivity analyses&lt;/IDText&gt;&lt;MDL Ref_Type="Journal"&gt;&lt;Ref_Type&gt;Journal&lt;/Ref_Type&gt;&lt;Ref_ID&gt;HILL2007&lt;/Ref_ID&gt;&lt;Title_Primary&gt;Mortality among lifelong nonsmokers exposed to secondhand smoke at home: cohort data and sensitivity analyses&lt;/Title_Primary&gt;&lt;Authors_Primary&gt;Hill,S.E.&lt;/Authors_Primary&gt;&lt;Authors_Primary&gt;Blakely,T.&lt;/Authors_Primary&gt;&lt;Authors_Primary&gt;Kawachi,I.&lt;/Authors_Primary&gt;&lt;Authors_Primary&gt;Woodward,A.&lt;/Authors_Primary&gt;&lt;Date_Primary&gt;2007&lt;/Date_Primary&gt;&lt;Keywords&gt;CHD&lt;/Keywords&gt;&lt;Keywords&gt;ETS&lt;/Keywords&gt;&lt;Keywords&gt;IESLCN&lt;/Keywords&gt;&lt;Keywords&gt;LCAD_DIAG_N-C6&lt;/Keywords&gt;&lt;Keywords&gt;LCAD_FREQ_N-C6&lt;/Keywords&gt;&lt;Keywords&gt;LCAD_RISKF_N-C6&lt;/Keywords&gt;&lt;Keywords&gt;LUNGC&lt;/Keywords&gt;&lt;Keywords&gt;OTHC&lt;/Keywords&gt;&lt;Keywords&gt;OTHDIS&lt;/Keywords&gt;&lt;Keywords&gt;RESPDIS&lt;/Keywords&gt;&lt;Keywords&gt;STROKE&lt;/Keywords&gt;&lt;Keywords&gt;TMABC0&lt;/Keywords&gt;&lt;Keywords&gt;TMACOPD2&lt;/Keywords&gt;&lt;Keywords&gt;TMAHD1&lt;/Keywords&gt;&lt;Keywords&gt;TMALC1&lt;/Keywords&gt;&lt;Keywords&gt;TMAOCY&lt;/Keywords&gt;&lt;Keywords&gt;TMAST1&lt;/Keywords&gt;&lt;Reprint&gt;In File&lt;/Reprint&gt;&lt;Start_Page&gt;530&lt;/Start_Page&gt;&lt;End_Page&gt;540&lt;/End_Page&gt;&lt;Periodical&gt;Am.J.Epidemiol.&lt;/Periodical&gt;&lt;Volume&gt;165&lt;/Volume&gt;&lt;Issue&gt;5&lt;/Issue&gt;&lt;User_Def_2&gt;10.1093/aje/kwk043&lt;/User_Def_2&gt;&lt;User_Def_3&gt;1500&lt;/User_Def_3&gt;&lt;User_Def_5&gt;08032007&lt;/User_Def_5&gt;&lt;Availability&gt;16092015&lt;/Availability&gt;&lt;Misc_3&gt;08032007/Y&lt;/Misc_3&gt;&lt;Address&gt;&lt;u&gt;P1(K)&lt;/u&gt; P2 P3(K) P4 P5 P9&lt;/Address&gt;&lt;Web_URL_Link1&gt;&lt;u&gt;x:\refscan\HILL2007.pdf&lt;/u&gt;;&lt;u&gt;t:\pauline\reviews\pdf\1500.pdf&lt;/u&gt;;&lt;u&gt;x:\refscan\HILL2007_ADD.pdf&lt;/u&gt;&lt;/Web_URL_Link1&gt;&lt;Web_URL_Link2&gt;17172631&lt;/Web_URL_Link2&gt;&lt;Web_URL_Link3&gt;&lt;u&gt;http://aje.oxfordjournals.org/content/165/5/530.full.pdf+html&lt;/u&gt;&lt;/Web_URL_Link3&gt;&lt;ZZ_JournalFull&gt;&lt;f name="System"&gt;American Journal of Epidemiology&lt;/f&gt;&lt;/ZZ_JournalFull&gt;&lt;ZZ_JournalStdAbbrev&gt;&lt;f name="System"&gt;Am.J.Epidemiol.&lt;/f&gt;&lt;/ZZ_JournalStdAbbrev&gt;&lt;ZZ_JournalUser2&gt;&lt;f name="System"&gt;Am.J.Epidem.&lt;/f&gt;&lt;/ZZ_JournalUser2&gt;&lt;ZZ_WorkformID&gt;1&lt;/ZZ_WorkformID&gt;&lt;/MDL&gt;&lt;/Cite&gt;&lt;/Refman&gt;</w:instrText>
            </w:r>
            <w:r w:rsidRPr="001E5DD2">
              <w:fldChar w:fldCharType="separate"/>
            </w:r>
            <w:r w:rsidRPr="001E5DD2">
              <w:rPr>
                <w:vertAlign w:val="superscript"/>
              </w:rPr>
              <w:t>[232]</w:t>
            </w:r>
            <w:r w:rsidRPr="001E5DD2">
              <w:fldChar w:fldCharType="end"/>
            </w:r>
          </w:p>
        </w:tc>
        <w:tc>
          <w:tcPr>
            <w:tcW w:w="884" w:type="dxa"/>
            <w:tcMar>
              <w:right w:w="57" w:type="dxa"/>
            </w:tcMar>
          </w:tcPr>
          <w:p w14:paraId="62F75371" w14:textId="77777777" w:rsidR="002977DF" w:rsidRPr="001E5DD2" w:rsidRDefault="002977DF" w:rsidP="00D64B57">
            <w:pPr>
              <w:widowControl w:val="0"/>
              <w:ind w:firstLine="0"/>
            </w:pPr>
          </w:p>
        </w:tc>
        <w:tc>
          <w:tcPr>
            <w:tcW w:w="1276" w:type="dxa"/>
          </w:tcPr>
          <w:p w14:paraId="4548EF5E" w14:textId="77777777" w:rsidR="002977DF" w:rsidRPr="001E5DD2" w:rsidRDefault="002977DF" w:rsidP="00D64B57">
            <w:pPr>
              <w:widowControl w:val="0"/>
              <w:ind w:firstLine="0"/>
            </w:pPr>
            <w:r w:rsidRPr="001E5DD2">
              <w:t>New Zealand</w:t>
            </w:r>
          </w:p>
        </w:tc>
        <w:tc>
          <w:tcPr>
            <w:tcW w:w="851" w:type="dxa"/>
          </w:tcPr>
          <w:p w14:paraId="1A13B068" w14:textId="77777777" w:rsidR="002977DF" w:rsidRPr="001E5DD2" w:rsidRDefault="002977DF" w:rsidP="00D64B57">
            <w:pPr>
              <w:widowControl w:val="0"/>
              <w:ind w:firstLine="0"/>
            </w:pPr>
            <w:r w:rsidRPr="001E5DD2">
              <w:t>P</w:t>
            </w:r>
          </w:p>
        </w:tc>
        <w:tc>
          <w:tcPr>
            <w:tcW w:w="567" w:type="dxa"/>
          </w:tcPr>
          <w:p w14:paraId="006355A9" w14:textId="77777777" w:rsidR="002977DF" w:rsidRPr="001E5DD2" w:rsidRDefault="002977DF" w:rsidP="00D64B57">
            <w:pPr>
              <w:widowControl w:val="0"/>
              <w:ind w:firstLine="0"/>
            </w:pPr>
            <w:r w:rsidRPr="001E5DD2">
              <w:t>1996 -</w:t>
            </w:r>
          </w:p>
        </w:tc>
        <w:tc>
          <w:tcPr>
            <w:tcW w:w="567" w:type="dxa"/>
          </w:tcPr>
          <w:p w14:paraId="7DD9D9A1" w14:textId="77777777" w:rsidR="002977DF" w:rsidRPr="001E5DD2" w:rsidRDefault="002977DF" w:rsidP="00D64B57">
            <w:pPr>
              <w:widowControl w:val="0"/>
              <w:ind w:firstLine="0"/>
            </w:pPr>
            <w:r w:rsidRPr="001E5DD2">
              <w:t>1996,</w:t>
            </w:r>
          </w:p>
        </w:tc>
        <w:tc>
          <w:tcPr>
            <w:tcW w:w="567" w:type="dxa"/>
          </w:tcPr>
          <w:p w14:paraId="297F0042" w14:textId="77777777" w:rsidR="002977DF" w:rsidRPr="001E5DD2" w:rsidRDefault="002977DF" w:rsidP="00D64B57">
            <w:pPr>
              <w:widowControl w:val="0"/>
              <w:ind w:firstLine="0"/>
            </w:pPr>
            <w:r w:rsidRPr="001E5DD2">
              <w:t>1999</w:t>
            </w:r>
          </w:p>
        </w:tc>
        <w:tc>
          <w:tcPr>
            <w:tcW w:w="708" w:type="dxa"/>
            <w:tcMar>
              <w:right w:w="227" w:type="dxa"/>
            </w:tcMar>
          </w:tcPr>
          <w:p w14:paraId="0839B521" w14:textId="77777777" w:rsidR="002977DF" w:rsidRPr="001E5DD2" w:rsidRDefault="002977DF" w:rsidP="00D64B57">
            <w:pPr>
              <w:widowControl w:val="0"/>
              <w:ind w:firstLine="0"/>
              <w:jc w:val="right"/>
            </w:pPr>
            <w:r w:rsidRPr="001E5DD2">
              <w:t>234</w:t>
            </w:r>
          </w:p>
        </w:tc>
        <w:tc>
          <w:tcPr>
            <w:tcW w:w="1276" w:type="dxa"/>
          </w:tcPr>
          <w:p w14:paraId="28E65B9A" w14:textId="77777777" w:rsidR="002977DF" w:rsidRPr="001E5DD2" w:rsidRDefault="002977DF" w:rsidP="00D64B57">
            <w:pPr>
              <w:widowControl w:val="0"/>
              <w:ind w:firstLine="0"/>
            </w:pPr>
            <w:r w:rsidRPr="001E5DD2">
              <w:t>Occ</w:t>
            </w:r>
          </w:p>
        </w:tc>
      </w:tr>
      <w:tr w:rsidR="005D0462" w:rsidRPr="001E5DD2" w14:paraId="6069A3EE" w14:textId="77777777" w:rsidTr="001F5B03">
        <w:tc>
          <w:tcPr>
            <w:tcW w:w="1242" w:type="dxa"/>
          </w:tcPr>
          <w:p w14:paraId="5C47E129" w14:textId="77777777" w:rsidR="002977DF" w:rsidRPr="001E5DD2" w:rsidRDefault="002977DF" w:rsidP="00D64B57">
            <w:pPr>
              <w:widowControl w:val="0"/>
              <w:ind w:firstLine="0"/>
            </w:pPr>
            <w:r w:rsidRPr="001E5DD2">
              <w:t>LOPEZC</w:t>
            </w:r>
          </w:p>
        </w:tc>
        <w:tc>
          <w:tcPr>
            <w:tcW w:w="709" w:type="dxa"/>
          </w:tcPr>
          <w:p w14:paraId="4C95C686" w14:textId="77777777" w:rsidR="002977DF" w:rsidRPr="001E5DD2" w:rsidRDefault="002977DF" w:rsidP="00D64B57">
            <w:pPr>
              <w:widowControl w:val="0"/>
              <w:ind w:firstLine="0"/>
            </w:pPr>
            <w:r w:rsidRPr="001E5DD2">
              <w:fldChar w:fldCharType="begin"/>
            </w:r>
            <w:r w:rsidRPr="001E5DD2">
              <w:instrText xml:space="preserve"> ADDIN REFMGR.CITE &lt;Refman&gt;&lt;Cite&gt;&lt;Author&gt;L&amp;#xF3;pez-Cima&lt;/Author&gt;&lt;Year&gt;2007&lt;/Year&gt;&lt;RecNum&gt;LOPEZC2007&lt;/RecNum&gt;&lt;IDText&gt;Polymorphisms in XPC, XPD, XRCC1, and XRCC3 DNA repair genes and lung cancer risk in a population of northern Spain&lt;/IDText&gt;&lt;MDL Ref_Type="Journal"&gt;&lt;Ref_Type&gt;Journal&lt;/Ref_Type&gt;&lt;Ref_ID&gt;LOPEZC2007&lt;/Ref_ID&gt;&lt;Title_Primary&gt;Polymorphisms in &lt;i&gt;XPC&lt;/i&gt;, &lt;i&gt;XPD&lt;/i&gt;, &lt;i&gt;XRCC1&lt;/i&gt;, and &lt;i&gt;XRCC3&lt;/i&gt; DNA repair genes and lung cancer risk in a population of northern Spain&lt;/Title_Primary&gt;&lt;Authors_Primary&gt;L&amp;#xF3;pez-Cima,M.F.&lt;/Authors_Primary&gt;&lt;Authors_Primary&gt;Gonz&amp;#xE1;lez-Arriaga,P.&lt;/Authors_Primary&gt;&lt;Authors_Primary&gt;Garc&amp;#xED;a-Castro,L.&lt;/Authors_Primary&gt;&lt;Authors_Primary&gt;Pascual,T.&lt;/Authors_Primary&gt;&lt;Authors_Primary&gt;Marr&amp;#xF3;n,M.G.&lt;/Authors_Primary&gt;&lt;Authors_Primary&gt;Puente,X.S.&lt;/Authors_Primary&gt;&lt;Authors_Primary&gt;Tard&amp;#xF3;n,A.&lt;/Authors_Primary&gt;&lt;Date_Primary&gt;2007&lt;/Date_Primary&gt;&lt;Keywords&gt;XPC&lt;/Keywords&gt;&lt;Keywords&gt;XPD&lt;/Keywords&gt;&lt;Keywords&gt;XRCC1&lt;/Keywords&gt;&lt;Keywords&gt;DNALC&lt;/Keywords&gt;&lt;Keywords&gt;GENETICS-MARKERS&lt;/Keywords&gt;&lt;Keywords&gt;IESLCY&lt;/Keywords&gt;&lt;Keywords&gt;EXPEXCEL&lt;/Keywords&gt;&lt;Keywords&gt;LCAD_DIAG_N-E3&lt;/Keywords&gt;&lt;Keywords&gt;LCAD_FREQ_N-F2&lt;/Keywords&gt;&lt;Keywords&gt;LCAD_RISKF_N-G4&lt;/Keywords&gt;&lt;Keywords&gt;TMALC1&lt;/Keywords&gt;&lt;Reprint&gt;In File&lt;/Reprint&gt;&lt;Start_Page&gt;162&lt;/Start_Page&gt;&lt;Periodical&gt;BMC Cancer&lt;/Periodical&gt;&lt;Volume&gt;7&lt;/Volume&gt;&lt;User_Def_2&gt;10.1186/1471-2407-7-162&lt;/User_Def_2&gt;&lt;User_Def_5&gt;20022008&lt;/User_Def_5&gt;&lt;Availability&gt;16092015&lt;/Availability&gt;&lt;Misc_3&gt;20022008/Y&lt;/Misc_3&gt;&lt;Address&gt;G5 &lt;u&gt;99D&lt;/u&gt;&lt;/Address&gt;&lt;Web_URL_Link1&gt;&lt;u&gt;x:\refscan\LOPEZC2007.pdf&lt;/u&gt;;&lt;u&gt;x:\refscan\LOPEZC2007_ADD1.doc&lt;/u&gt;;&lt;u&gt;x:\refscan\LOPEZC2007_ADD2.doc&lt;/u&gt;;&lt;u&gt;x:\refscan\LOPEZC2007_ADD3.doc&lt;/u&gt;;&lt;u&gt;x:\refscan\LOPEZC2007_ADD4.doc&lt;/u&gt;&lt;/Web_URL_Link1&gt;&lt;Web_URL_Link2&gt;17705814&lt;/Web_URL_Link2&gt;&lt;Web_URL_Link3&gt;&lt;u&gt;http://www.pubmedcentral.nih.gov/picrender.fcgi?artid=2020474&amp;amp;blobtype=pdf&lt;/u&gt;&lt;/Web_URL_Link3&gt;&lt;ZZ_JournalFull&gt;&lt;f name="System"&gt;BMC Cancer&lt;/f&gt;&lt;/ZZ_JournalFull&gt;&lt;ZZ_WorkformID&gt;1&lt;/ZZ_WorkformID&gt;&lt;/MDL&gt;&lt;/Cite&gt;&lt;/Refman&gt;</w:instrText>
            </w:r>
            <w:r w:rsidRPr="001E5DD2">
              <w:fldChar w:fldCharType="separate"/>
            </w:r>
            <w:r w:rsidRPr="001E5DD2">
              <w:rPr>
                <w:vertAlign w:val="superscript"/>
              </w:rPr>
              <w:t>[233]</w:t>
            </w:r>
            <w:r w:rsidRPr="001E5DD2">
              <w:fldChar w:fldCharType="end"/>
            </w:r>
          </w:p>
        </w:tc>
        <w:tc>
          <w:tcPr>
            <w:tcW w:w="884" w:type="dxa"/>
            <w:tcMar>
              <w:right w:w="57" w:type="dxa"/>
            </w:tcMar>
          </w:tcPr>
          <w:p w14:paraId="28EDDA59" w14:textId="77777777" w:rsidR="002977DF" w:rsidRPr="001E5DD2" w:rsidRDefault="002977DF" w:rsidP="00D64B57">
            <w:pPr>
              <w:widowControl w:val="0"/>
              <w:ind w:firstLine="0"/>
            </w:pPr>
          </w:p>
        </w:tc>
        <w:tc>
          <w:tcPr>
            <w:tcW w:w="1276" w:type="dxa"/>
          </w:tcPr>
          <w:p w14:paraId="47DE4FBD" w14:textId="77777777" w:rsidR="002977DF" w:rsidRPr="001E5DD2" w:rsidRDefault="002977DF" w:rsidP="00D64B57">
            <w:pPr>
              <w:widowControl w:val="0"/>
              <w:ind w:firstLine="0"/>
            </w:pPr>
            <w:r w:rsidRPr="001E5DD2">
              <w:t>Spain</w:t>
            </w:r>
          </w:p>
        </w:tc>
        <w:tc>
          <w:tcPr>
            <w:tcW w:w="851" w:type="dxa"/>
          </w:tcPr>
          <w:p w14:paraId="36A5E379" w14:textId="77777777" w:rsidR="002977DF" w:rsidRPr="001E5DD2" w:rsidRDefault="002977DF" w:rsidP="00D64B57">
            <w:pPr>
              <w:widowControl w:val="0"/>
              <w:ind w:firstLine="0"/>
            </w:pPr>
            <w:r w:rsidRPr="001E5DD2">
              <w:t>CC</w:t>
            </w:r>
          </w:p>
        </w:tc>
        <w:tc>
          <w:tcPr>
            <w:tcW w:w="567" w:type="dxa"/>
          </w:tcPr>
          <w:p w14:paraId="15145C52" w14:textId="77777777" w:rsidR="002977DF" w:rsidRPr="001E5DD2" w:rsidRDefault="002977DF" w:rsidP="00D64B57">
            <w:pPr>
              <w:widowControl w:val="0"/>
              <w:ind w:firstLine="0"/>
            </w:pPr>
            <w:r w:rsidRPr="001E5DD2">
              <w:t>2000 -</w:t>
            </w:r>
          </w:p>
        </w:tc>
        <w:tc>
          <w:tcPr>
            <w:tcW w:w="567" w:type="dxa"/>
          </w:tcPr>
          <w:p w14:paraId="49267494" w14:textId="77777777" w:rsidR="002977DF" w:rsidRPr="001E5DD2" w:rsidRDefault="002977DF" w:rsidP="00D64B57">
            <w:pPr>
              <w:widowControl w:val="0"/>
              <w:ind w:firstLine="0"/>
            </w:pPr>
            <w:r w:rsidRPr="001E5DD2">
              <w:t>2005</w:t>
            </w:r>
          </w:p>
        </w:tc>
        <w:tc>
          <w:tcPr>
            <w:tcW w:w="567" w:type="dxa"/>
          </w:tcPr>
          <w:p w14:paraId="635333D8" w14:textId="77777777" w:rsidR="002977DF" w:rsidRPr="001E5DD2" w:rsidRDefault="002977DF" w:rsidP="00D64B57">
            <w:pPr>
              <w:widowControl w:val="0"/>
              <w:ind w:firstLine="0"/>
            </w:pPr>
          </w:p>
        </w:tc>
        <w:tc>
          <w:tcPr>
            <w:tcW w:w="708" w:type="dxa"/>
            <w:tcMar>
              <w:right w:w="227" w:type="dxa"/>
            </w:tcMar>
          </w:tcPr>
          <w:p w14:paraId="09F8DCC2" w14:textId="77777777" w:rsidR="002977DF" w:rsidRPr="001E5DD2" w:rsidRDefault="002977DF" w:rsidP="00D64B57">
            <w:pPr>
              <w:widowControl w:val="0"/>
              <w:ind w:firstLine="0"/>
              <w:jc w:val="right"/>
            </w:pPr>
            <w:r w:rsidRPr="001E5DD2">
              <w:t>36</w:t>
            </w:r>
          </w:p>
        </w:tc>
        <w:tc>
          <w:tcPr>
            <w:tcW w:w="1276" w:type="dxa"/>
          </w:tcPr>
          <w:p w14:paraId="2B39B88C" w14:textId="77777777" w:rsidR="002977DF" w:rsidRPr="001E5DD2" w:rsidRDefault="002977DF" w:rsidP="00D64B57">
            <w:pPr>
              <w:widowControl w:val="0"/>
              <w:ind w:firstLine="0"/>
            </w:pPr>
            <w:r w:rsidRPr="001E5DD2">
              <w:t>N100</w:t>
            </w:r>
          </w:p>
        </w:tc>
      </w:tr>
      <w:tr w:rsidR="005D0462" w:rsidRPr="001E5DD2" w14:paraId="555627AE" w14:textId="77777777" w:rsidTr="001F5B03">
        <w:tc>
          <w:tcPr>
            <w:tcW w:w="1242" w:type="dxa"/>
          </w:tcPr>
          <w:p w14:paraId="4FC2CFD4" w14:textId="77777777" w:rsidR="002977DF" w:rsidRPr="001E5DD2" w:rsidRDefault="002977DF" w:rsidP="00D64B57">
            <w:pPr>
              <w:widowControl w:val="0"/>
              <w:ind w:firstLine="0"/>
            </w:pPr>
            <w:r w:rsidRPr="001E5DD2">
              <w:t>ASOMAN</w:t>
            </w:r>
          </w:p>
        </w:tc>
        <w:tc>
          <w:tcPr>
            <w:tcW w:w="709" w:type="dxa"/>
          </w:tcPr>
          <w:p w14:paraId="7FABE735" w14:textId="77777777" w:rsidR="002977DF" w:rsidRPr="001E5DD2" w:rsidRDefault="002977DF" w:rsidP="00D64B57">
            <w:pPr>
              <w:widowControl w:val="0"/>
              <w:ind w:firstLine="0"/>
            </w:pPr>
            <w:r w:rsidRPr="001E5DD2">
              <w:fldChar w:fldCharType="begin"/>
            </w:r>
            <w:r w:rsidRPr="001E5DD2">
              <w:instrText xml:space="preserve"> ADDIN REFMGR.CITE &lt;Refman&gt;&lt;Cite&gt;&lt;Author&gt;Asomaning&lt;/Author&gt;&lt;Year&gt;2008&lt;/Year&gt;&lt;RecNum&gt;ASOMAN2008&lt;/RecNum&gt;&lt;IDText&gt;Second hand smoke, age of exposure and lung cancer risk&lt;/IDText&gt;&lt;MDL Ref_Type="Journal"&gt;&lt;Ref_Type&gt;Journal&lt;/Ref_Type&gt;&lt;Ref_ID&gt;ASOMAN2008&lt;/Ref_ID&gt;&lt;Title_Primary&gt;Second hand smoke, age of exposure and lung cancer risk&lt;/Title_Primary&gt;&lt;Authors_Primary&gt;Asomaning,K.&lt;/Authors_Primary&gt;&lt;Authors_Primary&gt;Miller,D.P.&lt;/Authors_Primary&gt;&lt;Authors_Primary&gt;Liu,G.&lt;/Authors_Primary&gt;&lt;Authors_Primary&gt;Wain,J.C.&lt;/Authors_Primary&gt;&lt;Authors_Primary&gt;Lynch,T.J.&lt;/Authors_Primary&gt;&lt;Authors_Primary&gt;Su,L.&lt;/Authors_Primary&gt;&lt;Authors_Primary&gt;Christiani,D.C.&lt;/Authors_Primary&gt;&lt;Date_Primary&gt;2008&lt;/Date_Primary&gt;&lt;Keywords&gt;ETS&lt;/Keywords&gt;&lt;Keywords&gt;IESLCY&lt;/Keywords&gt;&lt;Keywords&gt;LUNGC&lt;/Keywords&gt;&lt;Keywords&gt;TMALC1&lt;/Keywords&gt;&lt;Keywords&gt;IESLC4-YRSQUIT-DONE&lt;/Keywords&gt;&lt;Keywords&gt;EXPEXCEL&lt;/Keywords&gt;&lt;Keywords&gt;LCAD_DIAG_N-E3&lt;/Keywords&gt;&lt;Keywords&gt;LCAD_FREQ_N-F3&lt;/Keywords&gt;&lt;Keywords&gt;LCAD_RISKF_N-G1&lt;/Keywords&gt;&lt;Reprint&gt;In File&lt;/Reprint&gt;&lt;Start_Page&gt;13&lt;/Start_Page&gt;&lt;End_Page&gt;20&lt;/End_Page&gt;&lt;Periodical&gt;Lung Cancer&lt;/Periodical&gt;&lt;Volume&gt;61&lt;/Volume&gt;&lt;Issue&gt;1&lt;/Issue&gt;&lt;User_Def_2&gt;10.1016/j.lungcan.2007.11.013&lt;/User_Def_2&gt;&lt;User_Def_3&gt;1588&lt;/User_Def_3&gt;&lt;User_Def_5&gt;30062008&lt;/User_Def_5&gt;&lt;Availability&gt;16092015&lt;/Availability&gt;&lt;Misc_3&gt;04072008/Y&lt;/Misc_3&gt;&lt;Address&gt;&lt;u&gt;P1(K)&lt;/u&gt; BL-GEN&lt;/Address&gt;&lt;Web_URL_Link1&gt;&lt;u&gt;x:\refscan\ASOMAN2008.pdf&lt;/u&gt;;&lt;u&gt;x:\refscan\ASOMAN2008_ADD.pdf&lt;/u&gt;;&lt;u&gt;t:\pauline\reviews\pdf\1588.pdf&lt;/u&gt;&lt;/Web_URL_Link1&gt;&lt;Web_URL_Link2&gt;18191495&lt;/Web_URL_Link2&gt;&lt;Web_URL_Link3&gt;Oct08:BAT(rev) &lt;u&gt;http://www.ncbi.nlm.nih.gov/pmc/articles/PMC2515267/pdf/nihms59606.pdf&lt;/u&gt;&lt;/Web_URL_Link3&gt;&lt;ZZ_JournalFull&gt;&lt;f name="System"&gt;Lung Cancer&lt;/f&gt;&lt;/ZZ_JournalFull&gt;&lt;ZZ_WorkformID&gt;1&lt;/ZZ_WorkformID&gt;&lt;/MDL&gt;&lt;/Cite&gt;&lt;/Refman&gt;</w:instrText>
            </w:r>
            <w:r w:rsidRPr="001E5DD2">
              <w:fldChar w:fldCharType="separate"/>
            </w:r>
            <w:r w:rsidRPr="001E5DD2">
              <w:rPr>
                <w:vertAlign w:val="superscript"/>
              </w:rPr>
              <w:t>[234]</w:t>
            </w:r>
            <w:r w:rsidRPr="001E5DD2">
              <w:fldChar w:fldCharType="end"/>
            </w:r>
          </w:p>
        </w:tc>
        <w:tc>
          <w:tcPr>
            <w:tcW w:w="884" w:type="dxa"/>
            <w:tcMar>
              <w:right w:w="57" w:type="dxa"/>
            </w:tcMar>
          </w:tcPr>
          <w:p w14:paraId="00D1CB60" w14:textId="77777777" w:rsidR="002977DF" w:rsidRPr="001E5DD2" w:rsidRDefault="002977DF" w:rsidP="00D64B57">
            <w:pPr>
              <w:widowControl w:val="0"/>
              <w:ind w:firstLine="0"/>
            </w:pPr>
          </w:p>
        </w:tc>
        <w:tc>
          <w:tcPr>
            <w:tcW w:w="1276" w:type="dxa"/>
          </w:tcPr>
          <w:p w14:paraId="0B73E3BE" w14:textId="217F3A95" w:rsidR="002977DF" w:rsidRPr="001E5DD2" w:rsidRDefault="001E5DD2" w:rsidP="00D64B57">
            <w:pPr>
              <w:widowControl w:val="0"/>
              <w:ind w:firstLine="0"/>
            </w:pPr>
            <w:r w:rsidRPr="001E5DD2">
              <w:t>United States</w:t>
            </w:r>
          </w:p>
        </w:tc>
        <w:tc>
          <w:tcPr>
            <w:tcW w:w="851" w:type="dxa"/>
          </w:tcPr>
          <w:p w14:paraId="77F49689" w14:textId="77777777" w:rsidR="002977DF" w:rsidRPr="001E5DD2" w:rsidRDefault="002977DF" w:rsidP="00D64B57">
            <w:pPr>
              <w:widowControl w:val="0"/>
              <w:ind w:firstLine="0"/>
            </w:pPr>
            <w:r w:rsidRPr="001E5DD2">
              <w:t>CC</w:t>
            </w:r>
          </w:p>
        </w:tc>
        <w:tc>
          <w:tcPr>
            <w:tcW w:w="567" w:type="dxa"/>
          </w:tcPr>
          <w:p w14:paraId="7D3FF90B" w14:textId="77777777" w:rsidR="002977DF" w:rsidRPr="001E5DD2" w:rsidRDefault="002977DF" w:rsidP="00D64B57">
            <w:pPr>
              <w:widowControl w:val="0"/>
              <w:ind w:firstLine="0"/>
            </w:pPr>
            <w:r w:rsidRPr="001E5DD2">
              <w:t>1992 -</w:t>
            </w:r>
          </w:p>
        </w:tc>
        <w:tc>
          <w:tcPr>
            <w:tcW w:w="567" w:type="dxa"/>
          </w:tcPr>
          <w:p w14:paraId="1A421967" w14:textId="77777777" w:rsidR="002977DF" w:rsidRPr="001E5DD2" w:rsidRDefault="002977DF" w:rsidP="00D64B57">
            <w:pPr>
              <w:widowControl w:val="0"/>
              <w:ind w:firstLine="0"/>
            </w:pPr>
            <w:r w:rsidRPr="001E5DD2">
              <w:t>NA</w:t>
            </w:r>
          </w:p>
        </w:tc>
        <w:tc>
          <w:tcPr>
            <w:tcW w:w="567" w:type="dxa"/>
          </w:tcPr>
          <w:p w14:paraId="74D54860" w14:textId="77777777" w:rsidR="002977DF" w:rsidRPr="001E5DD2" w:rsidRDefault="002977DF" w:rsidP="00D64B57">
            <w:pPr>
              <w:widowControl w:val="0"/>
              <w:ind w:firstLine="0"/>
            </w:pPr>
          </w:p>
        </w:tc>
        <w:tc>
          <w:tcPr>
            <w:tcW w:w="708" w:type="dxa"/>
            <w:tcMar>
              <w:right w:w="227" w:type="dxa"/>
            </w:tcMar>
          </w:tcPr>
          <w:p w14:paraId="3546816A" w14:textId="77777777" w:rsidR="002977DF" w:rsidRPr="001E5DD2" w:rsidRDefault="002977DF" w:rsidP="00D64B57">
            <w:pPr>
              <w:widowControl w:val="0"/>
              <w:ind w:firstLine="0"/>
              <w:jc w:val="right"/>
            </w:pPr>
            <w:r w:rsidRPr="001E5DD2">
              <w:t>138</w:t>
            </w:r>
          </w:p>
        </w:tc>
        <w:tc>
          <w:tcPr>
            <w:tcW w:w="1276" w:type="dxa"/>
          </w:tcPr>
          <w:p w14:paraId="6CDF809E" w14:textId="77777777" w:rsidR="002977DF" w:rsidRPr="001E5DD2" w:rsidRDefault="002977DF" w:rsidP="00D64B57">
            <w:pPr>
              <w:widowControl w:val="0"/>
              <w:ind w:firstLine="0"/>
            </w:pPr>
            <w:r w:rsidRPr="001E5DD2">
              <w:t>Occ(1y)</w:t>
            </w:r>
          </w:p>
        </w:tc>
      </w:tr>
      <w:tr w:rsidR="005D0462" w:rsidRPr="001E5DD2" w14:paraId="0B3C0D79" w14:textId="77777777" w:rsidTr="001F5B03">
        <w:tc>
          <w:tcPr>
            <w:tcW w:w="1242" w:type="dxa"/>
          </w:tcPr>
          <w:p w14:paraId="653D28D5" w14:textId="77777777" w:rsidR="002977DF" w:rsidRPr="001E5DD2" w:rsidRDefault="002977DF" w:rsidP="00D64B57">
            <w:pPr>
              <w:widowControl w:val="0"/>
              <w:ind w:firstLine="0"/>
            </w:pPr>
            <w:r w:rsidRPr="001E5DD2">
              <w:t>GALLEG</w:t>
            </w:r>
          </w:p>
        </w:tc>
        <w:tc>
          <w:tcPr>
            <w:tcW w:w="709" w:type="dxa"/>
          </w:tcPr>
          <w:p w14:paraId="76545F6C" w14:textId="77777777" w:rsidR="002977DF" w:rsidRPr="001E5DD2" w:rsidRDefault="002977DF" w:rsidP="00D64B57">
            <w:pPr>
              <w:widowControl w:val="0"/>
              <w:ind w:firstLine="0"/>
            </w:pPr>
            <w:r w:rsidRPr="001E5DD2">
              <w:fldChar w:fldCharType="begin"/>
            </w:r>
            <w:r w:rsidRPr="001E5DD2">
              <w:instrText xml:space="preserve"> ADDIN REFMGR.CITE &lt;Refman&gt;&lt;Cite&gt;&lt;Author&gt;Gallegos-Arreola&lt;/Author&gt;&lt;Year&gt;2008&lt;/Year&gt;&lt;RecNum&gt;GALLEG2008&lt;/RecNum&gt;&lt;IDText&gt;CYP1A1 *2B and *4 polymorphisms are associated with lung cancer susceptibility in Mexican patients&lt;/IDText&gt;&lt;MDL Ref_Type="Journal"&gt;&lt;Ref_Type&gt;Journal&lt;/Ref_Type&gt;&lt;Ref_ID&gt;GALLEG2008&lt;/Ref_ID&gt;&lt;Title_Primary&gt;&lt;i&gt;CYP1A1 *2B and *4&lt;/i&gt; polymorphisms are associated with lung cancer susceptibility in Mexican patients&lt;/Title_Primary&gt;&lt;Authors_Primary&gt;Gallegos-Arreola,M.P.&lt;/Authors_Primary&gt;&lt;Authors_Primary&gt;Figuera-Villanueva,L.E.&lt;/Authors_Primary&gt;&lt;Authors_Primary&gt;Troyo-Sanroman,R.&lt;/Authors_Primary&gt;&lt;Authors_Primary&gt;Morg&amp;#xE1;n-Villela,G.&lt;/Authors_Primary&gt;&lt;Authors_Primary&gt;Puebla-P&amp;#xE9;rez,A.M.&lt;/Authors_Primary&gt;&lt;Authors_Primary&gt;Flores-Marquez,M.R.&lt;/Authors_Primary&gt;&lt;Authors_Primary&gt;Z&amp;#xFA;&amp;#xF1;iga-Gonz&amp;#xE1;lez,G.M.&lt;/Authors_Primary&gt;&lt;Date_Primary&gt;2008&lt;/Date_Primary&gt;&lt;Keywords&gt;ETS&lt;/Keywords&gt;&lt;Keywords&gt;LUNGC&lt;/Keywords&gt;&lt;Keywords&gt;TMALC1&lt;/Keywords&gt;&lt;Keywords&gt;IESLCY&lt;/Keywords&gt;&lt;Keywords&gt;EXPEXCEL&lt;/Keywords&gt;&lt;Keywords&gt;LCAD_DIAG_N-E3&lt;/Keywords&gt;&lt;Keywords&gt;LCAD_FREQ_N-F2&lt;/Keywords&gt;&lt;Keywords&gt;LCAD_RISKF_N-G2&lt;/Keywords&gt;&lt;Reprint&gt;In File&lt;/Reprint&gt;&lt;Start_Page&gt;24&lt;/Start_Page&gt;&lt;End_Page&gt;30&lt;/End_Page&gt;&lt;Periodical&gt;Int.J.Biol.Markers&lt;/Periodical&gt;&lt;Volume&gt;23&lt;/Volume&gt;&lt;Issue&gt;1&lt;/Issue&gt;&lt;User_Def_5&gt;16032010&lt;/User_Def_5&gt;&lt;Availability&gt;16092015&lt;/Availability&gt;&lt;Misc_3&gt;19032010/Y&lt;/Misc_3&gt;&lt;Address&gt;&lt;u&gt;P1(K)&lt;/u&gt; &lt;u&gt;99D&lt;/u&gt; BL-GEN&lt;/Address&gt;&lt;Web_URL_Link1&gt;&lt;u&gt;x:\refscan\GALLEG2008.pdf&lt;/u&gt;&lt;/Web_URL_Link1&gt;&lt;Web_URL_Link2&gt;18409147&lt;/Web_URL_Link2&gt;&lt;ZZ_JournalFull&gt;&lt;f name="System"&gt;International Journal of Biological Markers&lt;/f&gt;&lt;/ZZ_JournalFull&gt;&lt;ZZ_JournalStdAbbrev&gt;&lt;f name="System"&gt;Int.J.Biol.Markers&lt;/f&gt;&lt;/ZZ_JournalStdAbbrev&gt;&lt;ZZ_WorkformID&gt;1&lt;/ZZ_WorkformID&gt;&lt;/MDL&gt;&lt;/Cite&gt;&lt;/Refman&gt;</w:instrText>
            </w:r>
            <w:r w:rsidRPr="001E5DD2">
              <w:fldChar w:fldCharType="separate"/>
            </w:r>
            <w:r w:rsidRPr="001E5DD2">
              <w:rPr>
                <w:vertAlign w:val="superscript"/>
              </w:rPr>
              <w:t>[51]</w:t>
            </w:r>
            <w:r w:rsidRPr="001E5DD2">
              <w:fldChar w:fldCharType="end"/>
            </w:r>
          </w:p>
        </w:tc>
        <w:tc>
          <w:tcPr>
            <w:tcW w:w="884" w:type="dxa"/>
            <w:tcMar>
              <w:right w:w="57" w:type="dxa"/>
            </w:tcMar>
          </w:tcPr>
          <w:p w14:paraId="1DDDAF98" w14:textId="77777777" w:rsidR="002977DF" w:rsidRPr="001E5DD2" w:rsidRDefault="002977DF" w:rsidP="00D64B57">
            <w:pPr>
              <w:widowControl w:val="0"/>
              <w:ind w:firstLine="0"/>
            </w:pPr>
          </w:p>
        </w:tc>
        <w:tc>
          <w:tcPr>
            <w:tcW w:w="1276" w:type="dxa"/>
          </w:tcPr>
          <w:p w14:paraId="5CA60959" w14:textId="77777777" w:rsidR="002977DF" w:rsidRPr="001E5DD2" w:rsidRDefault="002977DF" w:rsidP="00D64B57">
            <w:pPr>
              <w:widowControl w:val="0"/>
              <w:ind w:firstLine="0"/>
            </w:pPr>
            <w:r w:rsidRPr="001E5DD2">
              <w:t>Mexico</w:t>
            </w:r>
          </w:p>
        </w:tc>
        <w:tc>
          <w:tcPr>
            <w:tcW w:w="851" w:type="dxa"/>
          </w:tcPr>
          <w:p w14:paraId="68C17ED6" w14:textId="77777777" w:rsidR="002977DF" w:rsidRPr="001E5DD2" w:rsidRDefault="002977DF" w:rsidP="00D64B57">
            <w:pPr>
              <w:widowControl w:val="0"/>
              <w:ind w:firstLine="0"/>
            </w:pPr>
            <w:r w:rsidRPr="001E5DD2">
              <w:t>CC</w:t>
            </w:r>
          </w:p>
        </w:tc>
        <w:tc>
          <w:tcPr>
            <w:tcW w:w="567" w:type="dxa"/>
          </w:tcPr>
          <w:p w14:paraId="622BB9F9" w14:textId="77777777" w:rsidR="002977DF" w:rsidRPr="001E5DD2" w:rsidRDefault="002977DF" w:rsidP="00D64B57">
            <w:pPr>
              <w:widowControl w:val="0"/>
              <w:ind w:firstLine="0"/>
            </w:pPr>
            <w:r w:rsidRPr="001E5DD2">
              <w:t>2003 -</w:t>
            </w:r>
          </w:p>
        </w:tc>
        <w:tc>
          <w:tcPr>
            <w:tcW w:w="567" w:type="dxa"/>
          </w:tcPr>
          <w:p w14:paraId="428A6451" w14:textId="77777777" w:rsidR="002977DF" w:rsidRPr="001E5DD2" w:rsidRDefault="002977DF" w:rsidP="00D64B57">
            <w:pPr>
              <w:widowControl w:val="0"/>
              <w:ind w:firstLine="0"/>
            </w:pPr>
            <w:r w:rsidRPr="001E5DD2">
              <w:t>2007</w:t>
            </w:r>
          </w:p>
        </w:tc>
        <w:tc>
          <w:tcPr>
            <w:tcW w:w="567" w:type="dxa"/>
          </w:tcPr>
          <w:p w14:paraId="52374F9E" w14:textId="77777777" w:rsidR="002977DF" w:rsidRPr="001E5DD2" w:rsidRDefault="002977DF" w:rsidP="00D64B57">
            <w:pPr>
              <w:widowControl w:val="0"/>
              <w:ind w:firstLine="0"/>
            </w:pPr>
          </w:p>
        </w:tc>
        <w:tc>
          <w:tcPr>
            <w:tcW w:w="708" w:type="dxa"/>
            <w:tcMar>
              <w:right w:w="227" w:type="dxa"/>
            </w:tcMar>
          </w:tcPr>
          <w:p w14:paraId="2EF63239" w14:textId="77777777" w:rsidR="002977DF" w:rsidRPr="001E5DD2" w:rsidRDefault="002977DF" w:rsidP="00D64B57">
            <w:pPr>
              <w:widowControl w:val="0"/>
              <w:ind w:firstLine="0"/>
              <w:jc w:val="right"/>
            </w:pPr>
            <w:r w:rsidRPr="001E5DD2">
              <w:t>32</w:t>
            </w:r>
          </w:p>
        </w:tc>
        <w:tc>
          <w:tcPr>
            <w:tcW w:w="1276" w:type="dxa"/>
          </w:tcPr>
          <w:p w14:paraId="35F175AC" w14:textId="77777777" w:rsidR="002977DF" w:rsidRPr="001E5DD2" w:rsidRDefault="002977DF" w:rsidP="00D64B57">
            <w:pPr>
              <w:widowControl w:val="0"/>
              <w:ind w:firstLine="0"/>
            </w:pPr>
          </w:p>
        </w:tc>
      </w:tr>
      <w:tr w:rsidR="005D0462" w:rsidRPr="001E5DD2" w14:paraId="6FEA3045" w14:textId="77777777" w:rsidTr="001F5B03">
        <w:tc>
          <w:tcPr>
            <w:tcW w:w="1242" w:type="dxa"/>
          </w:tcPr>
          <w:p w14:paraId="19DD8119" w14:textId="77777777" w:rsidR="002977DF" w:rsidRPr="001E5DD2" w:rsidRDefault="002977DF" w:rsidP="00D64B57">
            <w:pPr>
              <w:widowControl w:val="0"/>
              <w:ind w:firstLine="0"/>
            </w:pPr>
            <w:r w:rsidRPr="001E5DD2">
              <w:t>KURAHA</w:t>
            </w:r>
          </w:p>
        </w:tc>
        <w:tc>
          <w:tcPr>
            <w:tcW w:w="709" w:type="dxa"/>
          </w:tcPr>
          <w:p w14:paraId="61AE6104" w14:textId="77777777" w:rsidR="002977DF" w:rsidRPr="001E5DD2" w:rsidRDefault="002977DF" w:rsidP="00D64B57">
            <w:pPr>
              <w:widowControl w:val="0"/>
              <w:ind w:firstLine="0"/>
            </w:pPr>
            <w:r w:rsidRPr="001E5DD2">
              <w:fldChar w:fldCharType="begin"/>
            </w:r>
            <w:r w:rsidRPr="001E5DD2">
              <w:instrText xml:space="preserve"> ADDIN REFMGR.CITE &lt;Refman&gt;&lt;Cite&gt;&lt;Author&gt;Kurahashi&lt;/Author&gt;&lt;Year&gt;2008&lt;/Year&gt;&lt;RecNum&gt;KURAHA2008&lt;/RecNum&gt;&lt;IDText&gt;Passive smoking and lung cancer in Japanese non-smoking women: a prospective study&lt;/IDText&gt;&lt;MDL Ref_Type="Journal"&gt;&lt;Ref_Type&gt;Journal&lt;/Ref_Type&gt;&lt;Ref_ID&gt;KURAHA2008&lt;/Ref_ID&gt;&lt;Title_Primary&gt;Passive smoking and lung cancer in Japanese non-smoking women: a prospective study&lt;/Title_Primary&gt;&lt;Authors_Primary&gt;Kurahashi,N.&lt;/Authors_Primary&gt;&lt;Authors_Primary&gt;Inoue,M.&lt;/Authors_Primary&gt;&lt;Authors_Primary&gt;Liu,Y.&lt;/Authors_Primary&gt;&lt;Authors_Primary&gt;Iwasaki,M.&lt;/Authors_Primary&gt;&lt;Authors_Primary&gt;Sasazuki,S.&lt;/Authors_Primary&gt;&lt;Authors_Primary&gt;Sobue,T.&lt;/Authors_Primary&gt;&lt;Authors_Primary&gt;Tsugane,S.&lt;/Authors_Primary&gt;&lt;Date_Primary&gt;2008&lt;/Date_Primary&gt;&lt;Keywords&gt;ETS&lt;/Keywords&gt;&lt;Keywords&gt;IESLCN&lt;/Keywords&gt;&lt;Keywords&gt;LUNGC&lt;/Keywords&gt;&lt;Keywords&gt;TMALC1&lt;/Keywords&gt;&lt;Keywords&gt;LCAD_DIAG_N-E3&lt;/Keywords&gt;&lt;Keywords&gt;LCAD_FREQ_N-F4&lt;/Keywords&gt;&lt;Keywords&gt;LCAD_RISKF_N-G1&lt;/Keywords&gt;&lt;Reprint&gt;In File&lt;/Reprint&gt;&lt;Start_Page&gt;653&lt;/Start_Page&gt;&lt;End_Page&gt;657&lt;/End_Page&gt;&lt;Periodical&gt;Int.J.Cancer&lt;/Periodical&gt;&lt;Volume&gt;122&lt;/Volume&gt;&lt;User_Def_2&gt;10.1002/ijc.23116&lt;/User_Def_2&gt;&lt;User_Def_3&gt;1549&lt;/User_Def_3&gt;&lt;User_Def_5&gt;29112007&lt;/User_Def_5&gt;&lt;Availability&gt;16092015&lt;/Availability&gt;&lt;Misc_3&gt;29112007/n&lt;/Misc_3&gt;&lt;Address&gt;&lt;u&gt;P1(K)&lt;/u&gt;&lt;/Address&gt;&lt;Web_URL_Link1&gt;&lt;u&gt;x:\refscan\KURAHA2008.pdf&lt;/u&gt;;&lt;u&gt;x:\refscan\KURAHA2008_ADD.pdf&lt;/u&gt;;&lt;u&gt;t:\pauline\reviews\pdf\1549.pdf&lt;/u&gt;&lt;/Web_URL_Link1&gt;&lt;Web_URL_Link2&gt;17935128&lt;/Web_URL_Link2&gt;&lt;Web_URL_Link3&gt;Feb08:BAT(rev),GAL(rev) &lt;u&gt;http://onlinelibrary.wiley.com/doi/10.1002/ijc.23116/pdf&lt;/u&gt;&lt;/Web_URL_Link3&gt;&lt;ZZ_JournalFull&gt;&lt;f name="System"&gt;International Journal of Cancer&lt;/f&gt;&lt;/ZZ_JournalFull&gt;&lt;ZZ_JournalStdAbbrev&gt;&lt;f name="System"&gt;Int.J.Cancer&lt;/f&gt;&lt;/ZZ_JournalStdAbbrev&gt;&lt;ZZ_WorkformID&gt;1&lt;/ZZ_WorkformID&gt;&lt;/MDL&gt;&lt;/Cite&gt;&lt;/Refman&gt;</w:instrText>
            </w:r>
            <w:r w:rsidRPr="001E5DD2">
              <w:fldChar w:fldCharType="separate"/>
            </w:r>
            <w:r w:rsidRPr="001E5DD2">
              <w:rPr>
                <w:vertAlign w:val="superscript"/>
              </w:rPr>
              <w:t>[235]</w:t>
            </w:r>
            <w:r w:rsidRPr="001E5DD2">
              <w:fldChar w:fldCharType="end"/>
            </w:r>
          </w:p>
        </w:tc>
        <w:tc>
          <w:tcPr>
            <w:tcW w:w="884" w:type="dxa"/>
            <w:tcMar>
              <w:right w:w="57" w:type="dxa"/>
            </w:tcMar>
          </w:tcPr>
          <w:p w14:paraId="79CCB47C" w14:textId="77777777" w:rsidR="002977DF" w:rsidRPr="001E5DD2" w:rsidRDefault="002977DF" w:rsidP="00D64B57">
            <w:pPr>
              <w:widowControl w:val="0"/>
              <w:ind w:firstLine="0"/>
            </w:pPr>
          </w:p>
        </w:tc>
        <w:tc>
          <w:tcPr>
            <w:tcW w:w="1276" w:type="dxa"/>
          </w:tcPr>
          <w:p w14:paraId="3D34F7AD" w14:textId="77777777" w:rsidR="002977DF" w:rsidRPr="001E5DD2" w:rsidRDefault="002977DF" w:rsidP="00D64B57">
            <w:pPr>
              <w:widowControl w:val="0"/>
              <w:ind w:firstLine="0"/>
            </w:pPr>
            <w:r w:rsidRPr="001E5DD2">
              <w:t>Japan</w:t>
            </w:r>
          </w:p>
        </w:tc>
        <w:tc>
          <w:tcPr>
            <w:tcW w:w="851" w:type="dxa"/>
          </w:tcPr>
          <w:p w14:paraId="340E80A4" w14:textId="77777777" w:rsidR="002977DF" w:rsidRPr="001E5DD2" w:rsidRDefault="002977DF" w:rsidP="00D64B57">
            <w:pPr>
              <w:widowControl w:val="0"/>
              <w:ind w:firstLine="0"/>
            </w:pPr>
            <w:r w:rsidRPr="001E5DD2">
              <w:t>P</w:t>
            </w:r>
          </w:p>
        </w:tc>
        <w:tc>
          <w:tcPr>
            <w:tcW w:w="567" w:type="dxa"/>
          </w:tcPr>
          <w:p w14:paraId="2B69D06C" w14:textId="77777777" w:rsidR="002977DF" w:rsidRPr="001E5DD2" w:rsidRDefault="002977DF" w:rsidP="00D64B57">
            <w:pPr>
              <w:widowControl w:val="0"/>
              <w:ind w:firstLine="0"/>
            </w:pPr>
            <w:r w:rsidRPr="001E5DD2">
              <w:t>1990 -</w:t>
            </w:r>
          </w:p>
        </w:tc>
        <w:tc>
          <w:tcPr>
            <w:tcW w:w="567" w:type="dxa"/>
          </w:tcPr>
          <w:p w14:paraId="156D8598" w14:textId="77777777" w:rsidR="002977DF" w:rsidRPr="001E5DD2" w:rsidRDefault="002977DF" w:rsidP="00D64B57">
            <w:pPr>
              <w:widowControl w:val="0"/>
              <w:ind w:firstLine="0"/>
            </w:pPr>
            <w:r w:rsidRPr="001E5DD2">
              <w:t>1993,</w:t>
            </w:r>
          </w:p>
        </w:tc>
        <w:tc>
          <w:tcPr>
            <w:tcW w:w="567" w:type="dxa"/>
          </w:tcPr>
          <w:p w14:paraId="25AAE133" w14:textId="77777777" w:rsidR="002977DF" w:rsidRPr="001E5DD2" w:rsidRDefault="002977DF" w:rsidP="00D64B57">
            <w:pPr>
              <w:widowControl w:val="0"/>
              <w:ind w:firstLine="0"/>
            </w:pPr>
            <w:r w:rsidRPr="001E5DD2">
              <w:t>2004</w:t>
            </w:r>
          </w:p>
        </w:tc>
        <w:tc>
          <w:tcPr>
            <w:tcW w:w="708" w:type="dxa"/>
            <w:tcMar>
              <w:right w:w="227" w:type="dxa"/>
            </w:tcMar>
          </w:tcPr>
          <w:p w14:paraId="278E3839" w14:textId="77777777" w:rsidR="002977DF" w:rsidRPr="001E5DD2" w:rsidRDefault="002977DF" w:rsidP="00D64B57">
            <w:pPr>
              <w:widowControl w:val="0"/>
              <w:ind w:firstLine="0"/>
              <w:jc w:val="right"/>
            </w:pPr>
            <w:r w:rsidRPr="001E5DD2">
              <w:t>109</w:t>
            </w:r>
          </w:p>
        </w:tc>
        <w:tc>
          <w:tcPr>
            <w:tcW w:w="1276" w:type="dxa"/>
          </w:tcPr>
          <w:p w14:paraId="160F9C41" w14:textId="77777777" w:rsidR="002977DF" w:rsidRPr="001E5DD2" w:rsidRDefault="002977DF" w:rsidP="00D64B57">
            <w:pPr>
              <w:widowControl w:val="0"/>
              <w:ind w:firstLine="0"/>
            </w:pPr>
          </w:p>
        </w:tc>
      </w:tr>
      <w:tr w:rsidR="005D0462" w:rsidRPr="001E5DD2" w14:paraId="2C379DE6" w14:textId="77777777" w:rsidTr="001F5B03">
        <w:tc>
          <w:tcPr>
            <w:tcW w:w="1242" w:type="dxa"/>
          </w:tcPr>
          <w:p w14:paraId="064AABEC" w14:textId="77777777" w:rsidR="002977DF" w:rsidRPr="001E5DD2" w:rsidRDefault="002977DF" w:rsidP="00D64B57">
            <w:pPr>
              <w:widowControl w:val="0"/>
              <w:ind w:firstLine="0"/>
            </w:pPr>
            <w:r w:rsidRPr="001E5DD2">
              <w:t>PANDEY</w:t>
            </w:r>
          </w:p>
        </w:tc>
        <w:tc>
          <w:tcPr>
            <w:tcW w:w="709" w:type="dxa"/>
          </w:tcPr>
          <w:p w14:paraId="79B242F0" w14:textId="77777777" w:rsidR="002977DF" w:rsidRPr="001E5DD2" w:rsidRDefault="002977DF" w:rsidP="00D64B57">
            <w:pPr>
              <w:widowControl w:val="0"/>
              <w:ind w:firstLine="0"/>
            </w:pPr>
            <w:r w:rsidRPr="001E5DD2">
              <w:fldChar w:fldCharType="begin"/>
            </w:r>
            <w:r w:rsidRPr="001E5DD2">
              <w:instrText xml:space="preserve"> ADDIN REFMGR.CITE &lt;Refman&gt;&lt;Cite&gt;&lt;Author&gt;Pandey&lt;/Author&gt;&lt;Year&gt;2008&lt;/Year&gt;&lt;RecNum&gt;PANDEY2008&lt;/RecNum&gt;&lt;IDText&gt;Lifetime environmental exposure to tobacco smoke and primary lung cancer of non-smoking women in developing country. Abstracts of the ISEE (International Society of Environmental Epidemiology) 20th Annual Conference. Pasadena, California, USA. October 12-16, 2008.&lt;/IDText&gt;&lt;MDL Ref_Type="Journal"&gt;&lt;Ref_Type&gt;Journal&lt;/Ref_Type&gt;&lt;Ref_ID&gt;PANDEY2008&lt;/Ref_ID&gt;&lt;Title_Primary&gt;Lifetime environmental exposure to tobacco smoke and primary lung cancer of non-smoking women in developing country. Abstracts of the ISEE (International Society of Environmental Epidemiology) 20th Annual Conference. Pasadena, California, USA. October 12-16, 2008.&lt;/Title_Primary&gt;&lt;Authors_Primary&gt;Pandey,A.&lt;/Authors_Primary&gt;&lt;Authors_Primary&gt;Sharma,S.&lt;/Authors_Primary&gt;&lt;Date_Primary&gt;2008&lt;/Date_Primary&gt;&lt;Keywords&gt;LUNGC&lt;/Keywords&gt;&lt;Keywords&gt;ETS&lt;/Keywords&gt;&lt;Keywords&gt;IESLCQ&lt;/Keywords&gt;&lt;Keywords&gt;TMALC1&lt;/Keywords&gt;&lt;Keywords&gt;LCAD_DIAG_N-C6&lt;/Keywords&gt;&lt;Keywords&gt;LCAD_FREQ_N-C6&lt;/Keywords&gt;&lt;Keywords&gt;LCAD_RISKF_N-C6&lt;/Keywords&gt;&lt;Reprint&gt;In File&lt;/Reprint&gt;&lt;Start_Page&gt;S359&lt;/Start_Page&gt;&lt;Periodical&gt;Epidemiology&lt;/Periodical&gt;&lt;Volume&gt;19&lt;/Volume&gt;&lt;Issue&gt;6&lt;/Issue&gt;&lt;User_Def_2&gt;10.1097/01.ede.0000340438.65758.2f&lt;/User_Def_2&gt;&lt;User_Def_5&gt;12032012&lt;/User_Def_5&gt;&lt;Availability&gt;16092015&lt;/Availability&gt;&lt;Misc_1&gt;Abstract&lt;/Misc_1&gt;&lt;Misc_3&gt;12032012/Y&lt;/Misc_3&gt;&lt;Address&gt;&lt;u&gt;P1(K)&lt;/u&gt;&lt;/Address&gt;&lt;Web_URL_Link1&gt;&lt;u&gt;x:\refscan\PANDEY2008.pdf&lt;/u&gt;&lt;/Web_URL_Link1&gt;&lt;Web_URL_Link2&gt;18854715&lt;/Web_URL_Link2&gt;&lt;ZZ_JournalFull&gt;&lt;f name="System"&gt;Epidemiology&lt;/f&gt;&lt;/ZZ_JournalFull&gt;&lt;ZZ_WorkformID&gt;1&lt;/ZZ_WorkformID&gt;&lt;/MDL&gt;&lt;/Cite&gt;&lt;/Refman&gt;</w:instrText>
            </w:r>
            <w:r w:rsidRPr="001E5DD2">
              <w:fldChar w:fldCharType="separate"/>
            </w:r>
            <w:r w:rsidRPr="001E5DD2">
              <w:rPr>
                <w:vertAlign w:val="superscript"/>
              </w:rPr>
              <w:t>[50]</w:t>
            </w:r>
            <w:r w:rsidRPr="001E5DD2">
              <w:fldChar w:fldCharType="end"/>
            </w:r>
          </w:p>
        </w:tc>
        <w:tc>
          <w:tcPr>
            <w:tcW w:w="884" w:type="dxa"/>
            <w:tcMar>
              <w:right w:w="57" w:type="dxa"/>
            </w:tcMar>
          </w:tcPr>
          <w:p w14:paraId="46BEF8F5" w14:textId="77777777" w:rsidR="002977DF" w:rsidRPr="001E5DD2" w:rsidRDefault="002977DF" w:rsidP="00D64B57">
            <w:pPr>
              <w:widowControl w:val="0"/>
              <w:ind w:firstLine="0"/>
            </w:pPr>
          </w:p>
        </w:tc>
        <w:tc>
          <w:tcPr>
            <w:tcW w:w="1276" w:type="dxa"/>
          </w:tcPr>
          <w:p w14:paraId="2761ADF1" w14:textId="77777777" w:rsidR="002977DF" w:rsidRPr="001E5DD2" w:rsidRDefault="002977DF" w:rsidP="00D64B57">
            <w:pPr>
              <w:widowControl w:val="0"/>
              <w:ind w:firstLine="0"/>
            </w:pPr>
            <w:r w:rsidRPr="001E5DD2">
              <w:t>Nepal</w:t>
            </w:r>
          </w:p>
        </w:tc>
        <w:tc>
          <w:tcPr>
            <w:tcW w:w="851" w:type="dxa"/>
          </w:tcPr>
          <w:p w14:paraId="695AAF58" w14:textId="77777777" w:rsidR="002977DF" w:rsidRPr="001E5DD2" w:rsidRDefault="002977DF" w:rsidP="00D64B57">
            <w:pPr>
              <w:widowControl w:val="0"/>
              <w:ind w:firstLine="0"/>
            </w:pPr>
            <w:r w:rsidRPr="001E5DD2">
              <w:t>CC</w:t>
            </w:r>
          </w:p>
        </w:tc>
        <w:tc>
          <w:tcPr>
            <w:tcW w:w="567" w:type="dxa"/>
          </w:tcPr>
          <w:p w14:paraId="5705B708" w14:textId="77777777" w:rsidR="002977DF" w:rsidRPr="001E5DD2" w:rsidRDefault="002977DF" w:rsidP="00D64B57">
            <w:pPr>
              <w:widowControl w:val="0"/>
              <w:ind w:firstLine="0"/>
            </w:pPr>
            <w:r w:rsidRPr="001E5DD2">
              <w:t>NA</w:t>
            </w:r>
          </w:p>
        </w:tc>
        <w:tc>
          <w:tcPr>
            <w:tcW w:w="567" w:type="dxa"/>
          </w:tcPr>
          <w:p w14:paraId="114B959C" w14:textId="77777777" w:rsidR="002977DF" w:rsidRPr="001E5DD2" w:rsidRDefault="002977DF" w:rsidP="00D64B57">
            <w:pPr>
              <w:widowControl w:val="0"/>
              <w:ind w:firstLine="0"/>
            </w:pPr>
          </w:p>
        </w:tc>
        <w:tc>
          <w:tcPr>
            <w:tcW w:w="567" w:type="dxa"/>
          </w:tcPr>
          <w:p w14:paraId="1BB74423" w14:textId="77777777" w:rsidR="002977DF" w:rsidRPr="001E5DD2" w:rsidRDefault="002977DF" w:rsidP="00D64B57">
            <w:pPr>
              <w:widowControl w:val="0"/>
              <w:ind w:firstLine="0"/>
            </w:pPr>
          </w:p>
        </w:tc>
        <w:tc>
          <w:tcPr>
            <w:tcW w:w="708" w:type="dxa"/>
            <w:tcMar>
              <w:right w:w="227" w:type="dxa"/>
            </w:tcMar>
          </w:tcPr>
          <w:p w14:paraId="60BDAA9C" w14:textId="77777777" w:rsidR="002977DF" w:rsidRPr="001E5DD2" w:rsidRDefault="002977DF" w:rsidP="00D64B57">
            <w:pPr>
              <w:widowControl w:val="0"/>
              <w:ind w:firstLine="0"/>
              <w:jc w:val="right"/>
            </w:pPr>
            <w:r w:rsidRPr="001E5DD2">
              <w:t>268</w:t>
            </w:r>
          </w:p>
        </w:tc>
        <w:tc>
          <w:tcPr>
            <w:tcW w:w="1276" w:type="dxa"/>
          </w:tcPr>
          <w:p w14:paraId="67470FD7" w14:textId="77777777" w:rsidR="002977DF" w:rsidRPr="001E5DD2" w:rsidRDefault="002977DF" w:rsidP="00D64B57">
            <w:pPr>
              <w:widowControl w:val="0"/>
              <w:ind w:firstLine="0"/>
            </w:pPr>
          </w:p>
        </w:tc>
      </w:tr>
      <w:tr w:rsidR="005D0462" w:rsidRPr="001E5DD2" w14:paraId="693693C6" w14:textId="77777777" w:rsidTr="001F5B03">
        <w:tc>
          <w:tcPr>
            <w:tcW w:w="1242" w:type="dxa"/>
          </w:tcPr>
          <w:p w14:paraId="6CB13E85" w14:textId="77777777" w:rsidR="002977DF" w:rsidRPr="001E5DD2" w:rsidRDefault="002977DF" w:rsidP="00D64B57">
            <w:pPr>
              <w:widowControl w:val="0"/>
              <w:ind w:firstLine="0"/>
            </w:pPr>
            <w:r w:rsidRPr="001E5DD2">
              <w:t>YANG</w:t>
            </w:r>
          </w:p>
        </w:tc>
        <w:tc>
          <w:tcPr>
            <w:tcW w:w="709" w:type="dxa"/>
          </w:tcPr>
          <w:p w14:paraId="66B85678" w14:textId="77777777" w:rsidR="002977DF" w:rsidRPr="001E5DD2" w:rsidRDefault="002977DF" w:rsidP="00D64B57">
            <w:pPr>
              <w:widowControl w:val="0"/>
              <w:ind w:firstLine="0"/>
            </w:pPr>
            <w:r w:rsidRPr="001E5DD2">
              <w:fldChar w:fldCharType="begin"/>
            </w:r>
            <w:r w:rsidRPr="001E5DD2">
              <w:instrText xml:space="preserve"> ADDIN REFMGR.CITE &lt;Refman&gt;&lt;Cite&gt;&lt;Author&gt;Yang&lt;/Author&gt;&lt;Year&gt;2008&lt;/Year&gt;&lt;RecNum&gt;YANG2008&lt;/RecNum&gt;&lt;IDText&gt;Alpha1-antitrypsin deficiency carriers, tobacco smoke, chronic obstructive pulmonary disease, and lung cancer risk&lt;/IDText&gt;&lt;MDL Ref_Type="Journal"&gt;&lt;Ref_Type&gt;Journal&lt;/Ref_Type&gt;&lt;Ref_ID&gt;YANG2008&lt;/Ref_ID&gt;&lt;Title_Primary&gt;Alpha1-antitrypsin deficiency carriers, tobacco smoke, chronic obstructive pulmonary disease, and lung cancer risk&lt;/Title_Primary&gt;&lt;Authors_Primary&gt;Yang,P.&lt;/Authors_Primary&gt;&lt;Authors_Primary&gt;Sun,Z.&lt;/Authors_Primary&gt;&lt;Authors_Primary&gt;Krowka,M.J.&lt;/Authors_Primary&gt;&lt;Authors_Primary&gt;Aubry,M-C.&lt;/Authors_Primary&gt;&lt;Authors_Primary&gt;Bamlet,W.R.&lt;/Authors_Primary&gt;&lt;Authors_Primary&gt;Wampfler,J.A.&lt;/Authors_Primary&gt;&lt;Authors_Primary&gt;Thibodeau,S.N.&lt;/Authors_Primary&gt;&lt;Authors_Primary&gt;Katzmann,J.A.&lt;/Authors_Primary&gt;&lt;Authors_Primary&gt;Allen,M.S.&lt;/Authors_Primary&gt;&lt;Authors_Primary&gt;Midthun,D.E&lt;/Authors_Primary&gt;&lt;Authors_Primary&gt;Marks,R.S.&lt;/Authors_Primary&gt;&lt;Authors_Primary&gt;de Andrade,M.&lt;/Authors_Primary&gt;&lt;Date_Primary&gt;2008&lt;/Date_Primary&gt;&lt;Keywords&gt;ANTITRYPSIN&lt;/Keywords&gt;&lt;Keywords&gt;COPDR&lt;/Keywords&gt;&lt;Keywords&gt;ETS&lt;/Keywords&gt;&lt;Keywords&gt;GENETICS-MARKERS&lt;/Keywords&gt;&lt;Keywords&gt;IESLCN&lt;/Keywords&gt;&lt;Keywords&gt;LUNGC&lt;/Keywords&gt;&lt;Keywords&gt;LUNGCOND&lt;/Keywords&gt;&lt;Keywords&gt;TMALC1&lt;/Keywords&gt;&lt;Keywords&gt;LCAD_DIAG_Y&lt;/Keywords&gt;&lt;Keywords&gt;LCAD_FREQ_N-F3&lt;/Keywords&gt;&lt;Keywords&gt;LCAD_RISKF_Y&lt;/Keywords&gt;&lt;Reprint&gt;In File&lt;/Reprint&gt;&lt;Start_Page&gt;1097&lt;/Start_Page&gt;&lt;End_Page&gt;1103&lt;/End_Page&gt;&lt;Periodical&gt;Arch.Intern.Med.&lt;/Periodical&gt;&lt;Volume&gt;168&lt;/Volume&gt;&lt;Issue&gt;10&lt;/Issue&gt;&lt;User_Def_2&gt;10.1001/archinte.168.10.1097&lt;/User_Def_2&gt;&lt;User_Def_3&gt;1586&lt;/User_Def_3&gt;&lt;User_Def_5&gt;02062008&lt;/User_Def_5&gt;&lt;Availability&gt;16092015&lt;/Availability&gt;&lt;Misc_3&gt;05062008/Y&lt;/Misc_3&gt;&lt;Address&gt;&lt;u&gt;P1(K)&lt;/u&gt; 12S G99 BL-GEN&lt;/Address&gt;&lt;Web_URL_Link1&gt;&lt;u&gt;x:\refscan\YANG2008.pdf&lt;/u&gt;;&lt;u&gt;t:\pauline\reviews\pdf\1586.pdf&lt;/u&gt;&lt;/Web_URL_Link1&gt;&lt;Web_URL_Link2&gt;18504338&lt;/Web_URL_Link2&gt;&lt;Web_URL_Link3&gt;Jul08:BAT(rev)&lt;/Web_URL_Link3&gt;&lt;ZZ_JournalFull&gt;&lt;f name="System"&gt;Archives of Internal Medicine&lt;/f&gt;&lt;/ZZ_JournalFull&gt;&lt;ZZ_JournalStdAbbrev&gt;&lt;f name="System"&gt;Arch.Intern.Med.&lt;/f&gt;&lt;/ZZ_JournalStdAbbrev&gt;&lt;ZZ_WorkformID&gt;1&lt;/ZZ_WorkformID&gt;&lt;/MDL&gt;&lt;/Cite&gt;&lt;/Refman&gt;</w:instrText>
            </w:r>
            <w:r w:rsidRPr="001E5DD2">
              <w:fldChar w:fldCharType="separate"/>
            </w:r>
            <w:r w:rsidRPr="001E5DD2">
              <w:rPr>
                <w:vertAlign w:val="superscript"/>
              </w:rPr>
              <w:t>[39]</w:t>
            </w:r>
            <w:r w:rsidRPr="001E5DD2">
              <w:fldChar w:fldCharType="end"/>
            </w:r>
          </w:p>
        </w:tc>
        <w:tc>
          <w:tcPr>
            <w:tcW w:w="884" w:type="dxa"/>
            <w:tcMar>
              <w:right w:w="57" w:type="dxa"/>
            </w:tcMar>
          </w:tcPr>
          <w:p w14:paraId="48DA37D9" w14:textId="77777777" w:rsidR="002977DF" w:rsidRPr="001E5DD2" w:rsidRDefault="002977DF" w:rsidP="00D64B57">
            <w:pPr>
              <w:widowControl w:val="0"/>
              <w:ind w:firstLine="0"/>
            </w:pPr>
            <w:r w:rsidRPr="001E5DD2">
              <w:fldChar w:fldCharType="begin"/>
            </w:r>
            <w:r w:rsidRPr="001E5DD2">
              <w:instrText xml:space="preserve"> ADDIN REFMGR.CITE &lt;Refman&gt;&lt;Cite&gt;&lt;Author&gt;Yang&lt;/Author&gt;&lt;Year&gt;1999&lt;/Year&gt;&lt;RecNum&gt;YANG1999&lt;/RecNum&gt;&lt;IDText&gt;Alpha1-antitrypsin deficiency allele carriers among lung cancer patients&lt;/IDText&gt;&lt;MDL Ref_Type="Journal"&gt;&lt;Ref_Type&gt;Journal&lt;/Ref_Type&gt;&lt;Ref_ID&gt;YANG1999&lt;/Ref_ID&gt;&lt;Title_Primary&gt;Alpha&lt;sub&gt;1&lt;/sub&gt;-antitrypsin deficiency allele carriers among lung cancer patients&lt;/Title_Primary&gt;&lt;Authors_Primary&gt;Yang,P.&lt;/Authors_Primary&gt;&lt;Authors_Primary&gt;Wentzlaff,K.A.&lt;/Authors_Primary&gt;&lt;Authors_Primary&gt;Katzmann,J.A.&lt;/Authors_Primary&gt;&lt;Authors_Primary&gt;Marks,R.S.&lt;/Authors_Primary&gt;&lt;Authors_Primary&gt;Allen,M.S.&lt;/Authors_Primary&gt;&lt;Authors_Primary&gt;Lesnick,T.G.&lt;/Authors_Primary&gt;&lt;Authors_Primary&gt;Lindor,N.M.&lt;/Authors_Primary&gt;&lt;Authors_Primary&gt;Myers,J.L.&lt;/Authors_Primary&gt;&lt;Authors_Primary&gt;Wiegert,E.&lt;/Authors_Primary&gt;&lt;Authors_Primary&gt;Midthun,D.E&lt;/Authors_Primary&gt;&lt;Authors_Primary&gt;Thibodeau,S.N.&lt;/Authors_Primary&gt;&lt;Authors_Primary&gt;Krowka,M.J.&lt;/Authors_Primary&gt;&lt;Date_Primary&gt;1999&lt;/Date_Primary&gt;&lt;Keywords&gt;GENETICS-MARKERS&lt;/Keywords&gt;&lt;Keywords&gt;IESLCN&lt;/Keywords&gt;&lt;Keywords&gt;ANTITRYPSIN&lt;/Keywords&gt;&lt;Keywords&gt;NONLUNGR&lt;/Keywords&gt;&lt;Keywords&gt;LUNGC&lt;/Keywords&gt;&lt;Keywords&gt;TMALC3&lt;/Keywords&gt;&lt;Keywords&gt;LCAD_DIAG_N-E3&lt;/Keywords&gt;&lt;Keywords&gt;LCAD_FREQ_N-C10&lt;/Keywords&gt;&lt;Keywords&gt;LCAD_RISKF_Y&lt;/Keywords&gt;&lt;Reprint&gt;In File&lt;/Reprint&gt;&lt;Start_Page&gt;461&lt;/Start_Page&gt;&lt;End_Page&gt;465&lt;/End_Page&gt;&lt;Periodical&gt;Cancer Epidemiol.Biomarkers Prev.&lt;/Periodical&gt;&lt;Volume&gt;8&lt;/Volume&gt;&lt;User_Def_5&gt;25061999&lt;/User_Def_5&gt;&lt;Availability&gt;11112015&lt;/Availability&gt;&lt;Misc_3&gt;25061999/Y&lt;/Misc_3&gt;&lt;Address&gt;12M G99 ELEC&lt;/Address&gt;&lt;Web_URL_Link1&gt;&lt;u&gt;x:\refscan\YANG1999.pdf&lt;/u&gt;&lt;/Web_URL_Link1&gt;&lt;Web_URL_Link2&gt;10350443&lt;/Web_URL_Link2&gt;&lt;ZZ_JournalFull&gt;&lt;f name="System"&gt;Cancer Epidemiology, Biomarkers &amp;amp; Prevention&lt;/f&gt;&lt;/ZZ_JournalFull&gt;&lt;ZZ_JournalStdAbbrev&gt;&lt;f name="System"&gt;Cancer Epidemiol.Biomarkers Prev.&lt;/f&gt;&lt;/ZZ_JournalStdAbbrev&gt;&lt;ZZ_JournalUser2&gt;&lt;f name="System"&gt;Cancer Epidemiology, Biomarkers and Prevention&lt;/f&gt;&lt;/ZZ_JournalUser2&gt;&lt;ZZ_WorkformID&gt;1&lt;/ZZ_WorkformID&gt;&lt;/MDL&gt;&lt;/Cite&gt;&lt;Cite&gt;&lt;Author&gt;Yang&lt;/Author&gt;&lt;Year&gt;2005&lt;/Year&gt;&lt;RecNum&gt;YANG2005&lt;/RecNum&gt;&lt;IDText&gt;Clinical features of 5,628 primary lung cancer patients: experience at Mayo Clinic from 1997 to 2003&lt;/IDText&gt;&lt;MDL Ref_Type="Journal"&gt;&lt;Ref_Type&gt;Journal&lt;/Ref_Type&gt;&lt;Ref_ID&gt;YANG2005&lt;/Ref_ID&gt;&lt;Title_Primary&gt;Clinical features of 5,628 primary lung cancer patients: experience at Mayo Clinic from 1997 to 2003&lt;/Title_Primary&gt;&lt;Authors_Primary&gt;Yang,P.&lt;/Authors_Primary&gt;&lt;Authors_Primary&gt;Allen,M.S.&lt;/Authors_Primary&gt;&lt;Authors_Primary&gt;Aubry,M.C.&lt;/Authors_Primary&gt;&lt;Authors_Primary&gt;Wampfler,J.A.&lt;/Authors_Primary&gt;&lt;Authors_Primary&gt;Marks,R.S.&lt;/Authors_Primary&gt;&lt;Authors_Primary&gt;Edell,E.S.&lt;/Authors_Primary&gt;&lt;Authors_Primary&gt;Thibodeau,S.&lt;/Authors_Primary&gt;&lt;Authors_Primary&gt;Adjei,A.A.&lt;/Authors_Primary&gt;&lt;Authors_Primary&gt;Jett,J.&lt;/Authors_Primary&gt;&lt;Authors_Primary&gt;Deschamps,C.&lt;/Authors_Primary&gt;&lt;Date_Primary&gt;2005&lt;/Date_Primary&gt;&lt;Keywords&gt;IESLCN&lt;/Keywords&gt;&lt;Keywords&gt;LCTYPE&lt;/Keywords&gt;&lt;Keywords&gt;TMALC3&lt;/Keywords&gt;&lt;Keywords&gt;LCAD_DIAG_N-E3&lt;/Keywords&gt;&lt;Keywords&gt;LCAD_FREQ_YD&lt;/Keywords&gt;&lt;Keywords&gt;LCAD_RISKF_N-C7&lt;/Keywords&gt;&lt;Reprint&gt;In File&lt;/Reprint&gt;&lt;Start_Page&gt;452&lt;/Start_Page&gt;&lt;End_Page&gt;462&lt;/End_Page&gt;&lt;Periodical&gt;Chest&lt;/Periodical&gt;&lt;Volume&gt;128&lt;/Volume&gt;&lt;User_Def_2&gt;10.1378/chest.128.1.452&lt;/User_Def_2&gt;&lt;User_Def_5&gt;03082005&lt;/User_Def_5&gt;&lt;Availability&gt;11112015&lt;/Availability&gt;&lt;Misc_3&gt;18082005/Y&lt;/Misc_3&gt;&lt;Address&gt;&lt;u&gt;13G&lt;/u&gt; BL-GEN&lt;/Address&gt;&lt;Web_URL_Link1&gt;&lt;u&gt;x:\refscan\YANG2005.pdf&lt;/u&gt;&lt;/Web_URL_Link1&gt;&lt;Web_URL_Link2&gt;16002972&lt;/Web_URL_Link2&gt;&lt;Web_URL_Link3&gt;&lt;u&gt;http://journal.publications.chestnet.org/data/Journals/CHEST/22027/452.pdf&lt;/u&gt;&lt;/Web_URL_Link3&gt;&lt;ZZ_JournalFull&gt;&lt;f name="System"&gt;Chest&lt;/f&gt;&lt;/ZZ_JournalFull&gt;&lt;ZZ_WorkformID&gt;1&lt;/ZZ_WorkformID&gt;&lt;/MDL&gt;&lt;/Cite&gt;&lt;Cite&gt;&lt;Author&gt;Olivo-Marston&lt;/Author&gt;&lt;Year&gt;2009&lt;/Year&gt;&lt;RecNum&gt;OLIVOM2009&lt;/RecNum&gt;&lt;IDText&gt;Childhood exposure to secondhand smoke and functional mannose binding lectin polymorphisms are associated with increased lung cancer risk&lt;/IDText&gt;&lt;MDL Ref_Type="Journal"&gt;&lt;Ref_Type&gt;Journal&lt;/Ref_Type&gt;&lt;Ref_ID&gt;OLIVOM2009&lt;/Ref_ID&gt;&lt;Title_Primary&gt;Childhood exposure to secondhand smoke and functional mannose binding lectin polymorphisms are associated with increased lung cancer risk&lt;/Title_Primary&gt;&lt;Authors_Primary&gt;Olivo-Marston,S.E.&lt;/Authors_Primary&gt;&lt;Authors_Primary&gt;Yang,P.&lt;/Authors_Primary&gt;&lt;Authors_Primary&gt;Mechanic,L.E.&lt;/Authors_Primary&gt;&lt;Authors_Primary&gt;Bowman,E.D.&lt;/Authors_Primary&gt;&lt;Authors_Primary&gt;Pine,S.R.&lt;/Authors_Primary&gt;&lt;Authors_Primary&gt;Loffredo,C.A.&lt;/Authors_Primary&gt;&lt;Authors_Primary&gt;Alberg,A.J.&lt;/Authors_Primary&gt;&lt;Authors_Primary&gt;Caporaso,N.&lt;/Authors_Primary&gt;&lt;Authors_Primary&gt;Shields,P.G.&lt;/Authors_Primary&gt;&lt;Authors_Primary&gt;Chanock,S.&lt;/Authors_Primary&gt;&lt;Authors_Primary&gt;Wu,Y.&lt;/Authors_Primary&gt;&lt;Authors_Primary&gt;Jiang,R.&lt;/Authors_Primary&gt;&lt;Authors_Primary&gt;Cunningham,J.&lt;/Authors_Primary&gt;&lt;Authors_Primary&gt;Jen,J.&lt;/Authors_Primary&gt;&lt;Authors_Primary&gt;Harris,C.C.&lt;/Authors_Primary&gt;&lt;Date_Primary&gt;2009&lt;/Date_Primary&gt;&lt;Keywords&gt;ETS&lt;/Keywords&gt;&lt;Keywords&gt;IESLCN&lt;/Keywords&gt;&lt;Keywords&gt;LUNGC&lt;/Keywords&gt;&lt;Keywords&gt;TMALC1&lt;/Keywords&gt;&lt;Keywords&gt;LCAD_DIAG_N-C6&lt;/Keywords&gt;&lt;Keywords&gt;LCAD_FREQ_N-C6&lt;/Keywords&gt;&lt;Keywords&gt;LCAD_RISKF_N-C6&lt;/Keywords&gt;&lt;Reprint&gt;In File&lt;/Reprint&gt;&lt;Start_Page&gt;3375&lt;/Start_Page&gt;&lt;End_Page&gt;3383&lt;/End_Page&gt;&lt;Periodical&gt;Cancer Epidemiol.Biomarkers Prev.&lt;/Periodical&gt;&lt;Volume&gt;18&lt;/Volume&gt;&lt;Issue&gt;12&lt;/Issue&gt;&lt;User_Def_2&gt;10.1158/1055-9965.EPI-09-0986&lt;/User_Def_2&gt;&lt;User_Def_5&gt;15122009&lt;/User_Def_5&gt;&lt;Availability&gt;16092015&lt;/Availability&gt;&lt;Misc_3&gt;15122009/N&lt;/Misc_3&gt;&lt;Address&gt;&lt;u&gt;P1(K)&lt;/u&gt; JAN BL-GEN&lt;/Address&gt;&lt;Web_URL_Link1&gt;&lt;u&gt;x:\refscan\OLIVOM2009.pdf&lt;/u&gt;;&lt;u&gt;x:\refscan\OLIVOM2009sup_text.pdf&lt;/u&gt;;&lt;u&gt;x:\refscan\OLIVOM2009sup_table_2.pdf&lt;/u&gt;&lt;/Web_URL_Link1&gt;&lt;Web_URL_Link2&gt;19959685&lt;/Web_URL_Link2&gt;&lt;Web_URL_Link3&gt;&lt;u&gt;http://www.ncbi.nlm.nih.gov/pmc/articles/PMC2951599/pdf/nihms233953.pdf&lt;/u&gt;;&lt;u&gt;http://cebp.aacrjournals.org/content/suppl/2009/12/01/18.12.3375.DC1/0986_sup_text.pdf&lt;/u&gt;;&lt;u&gt;http://cebp.aacrjournals.org/content/suppl/2009/12/01/18.12.3375.DC1/0986_sup_table_2.pdf&lt;/u&gt;&lt;/Web_URL_Link3&gt;&lt;ZZ_JournalFull&gt;&lt;f name="System"&gt;Cancer Epidemiology, Biomarkers &amp;amp; Prevention&lt;/f&gt;&lt;/ZZ_JournalFull&gt;&lt;ZZ_JournalStdAbbrev&gt;&lt;f name="System"&gt;Cancer Epidemiol.Biomarkers Prev.&lt;/f&gt;&lt;/ZZ_JournalStdAbbrev&gt;&lt;ZZ_JournalUser2&gt;&lt;f name="System"&gt;Cancer Epidemiology, Biomarkers and Prevention&lt;/f&gt;&lt;/ZZ_JournalUser2&gt;&lt;ZZ_WorkformID&gt;1&lt;/ZZ_WorkformID&gt;&lt;/MDL&gt;&lt;/Cite&gt;&lt;Cite&gt;&lt;Author&gt;Spitz&lt;/Author&gt;&lt;Year&gt;2011&lt;/Year&gt;&lt;RecNum&gt;SPITZ2011&lt;/RecNum&gt;&lt;IDText&gt;Variants in inflammation genes are implicated in risk of lung cancer in never smokers exposed to second-hand smoke&lt;/IDText&gt;&lt;MDL Ref_Type="Journal"&gt;&lt;Ref_Type&gt;Journal&lt;/Ref_Type&gt;&lt;Ref_ID&gt;SPITZ2011&lt;/Ref_ID&gt;&lt;Title_Primary&gt;Variants in inflammation genes are implicated in risk of lung cancer in never smokers exposed to second-hand smoke&lt;/Title_Primary&gt;&lt;Authors_Primary&gt;Spitz,M.R.&lt;/Authors_Primary&gt;&lt;Authors_Primary&gt;Gorlov,I.P.&lt;/Authors_Primary&gt;&lt;Authors_Primary&gt;Amos,C.I.&lt;/Authors_Primary&gt;&lt;Authors_Primary&gt;Dong,Q.&lt;/Authors_Primary&gt;&lt;Authors_Primary&gt;Chen,W.&lt;/Authors_Primary&gt;&lt;Authors_Primary&gt;Etzel,C.J.&lt;/Authors_Primary&gt;&lt;Authors_Primary&gt;Gorlova,O.Y.&lt;/Authors_Primary&gt;&lt;Authors_Primary&gt;Chang,D.W.&lt;/Authors_Primary&gt;&lt;Authors_Primary&gt;Pu,X.&lt;/Authors_Primary&gt;&lt;Authors_Primary&gt;Zhang,D.&lt;/Authors_Primary&gt;&lt;Authors_Primary&gt;Wang,L.&lt;/Authors_Primary&gt;&lt;Authors_Primary&gt;Cunningham,J.M.&lt;/Authors_Primary&gt;&lt;Authors_Primary&gt;Yang,P.&lt;/Authors_Primary&gt;&lt;Authors_Primary&gt;Wu,X.&lt;/Authors_Primary&gt;&lt;Date_Primary&gt;2011&lt;/Date_Primary&gt;&lt;Keywords&gt;TMALC1&lt;/Keywords&gt;&lt;Keywords&gt;TMALC2&lt;/Keywords&gt;&lt;Keywords&gt;LCAD_DIAG_N-E3&lt;/Keywords&gt;&lt;Keywords&gt;LCAD_FREQ_N-C10&lt;/Keywords&gt;&lt;Keywords&gt;LCAD_RISKF_N-C13&lt;/Keywords&gt;&lt;Keywords&gt;IESLCQ&lt;/Keywords&gt;&lt;Keywords&gt;ETS&lt;/Keywords&gt;&lt;Reprint&gt;In File&lt;/Reprint&gt;&lt;Start_Page&gt;420&lt;/Start_Page&gt;&lt;End_Page&gt;429&lt;/End_Page&gt;&lt;Periodical&gt;Cancer Discov.&lt;/Periodical&gt;&lt;Volume&gt;1&lt;/Volume&gt;&lt;Issue&gt;5&lt;/Issue&gt;&lt;User_Def_2&gt;10.1158/2159-8290.CD-11-0080&lt;/User_Def_2&gt;&lt;User_Def_5&gt;07062013&lt;/User_Def_5&gt;&lt;Availability&gt;27052015&lt;/Availability&gt;&lt;Misc_3&gt;07062013/Y&lt;/Misc_3&gt;&lt;Address&gt;&lt;u&gt;P1&lt;/u&gt; CCARD-ETSLC&lt;/Address&gt;&lt;Web_URL_Link1&gt;&lt;u&gt;x:\refscan\SPITZ2011.pdf&lt;/u&gt;&lt;/Web_URL_Link1&gt;&lt;Web_URL_Link2&gt;22586632&lt;/Web_URL_Link2&gt;&lt;ZZ_JournalFull&gt;&lt;f name="System"&gt;Cancer Discovery&lt;/f&gt;&lt;/ZZ_JournalFull&gt;&lt;ZZ_JournalStdAbbrev&gt;&lt;f name="System"&gt;Cancer Discov.&lt;/f&gt;&lt;/ZZ_JournalStdAbbrev&gt;&lt;ZZ_WorkformID&gt;1&lt;/ZZ_WorkformID&gt;&lt;/MDL&gt;&lt;/Cite&gt;&lt;/Refman&gt;</w:instrText>
            </w:r>
            <w:r w:rsidRPr="001E5DD2">
              <w:fldChar w:fldCharType="separate"/>
            </w:r>
            <w:r w:rsidRPr="001E5DD2">
              <w:rPr>
                <w:vertAlign w:val="superscript"/>
              </w:rPr>
              <w:t>[65,221,236,237]</w:t>
            </w:r>
            <w:r w:rsidRPr="001E5DD2">
              <w:fldChar w:fldCharType="end"/>
            </w:r>
          </w:p>
        </w:tc>
        <w:tc>
          <w:tcPr>
            <w:tcW w:w="1276" w:type="dxa"/>
          </w:tcPr>
          <w:p w14:paraId="769D5C24" w14:textId="2A95815F" w:rsidR="002977DF" w:rsidRPr="001E5DD2" w:rsidRDefault="001E5DD2" w:rsidP="00D64B57">
            <w:pPr>
              <w:widowControl w:val="0"/>
              <w:ind w:firstLine="0"/>
            </w:pPr>
            <w:r w:rsidRPr="001E5DD2">
              <w:t>United States</w:t>
            </w:r>
          </w:p>
        </w:tc>
        <w:tc>
          <w:tcPr>
            <w:tcW w:w="851" w:type="dxa"/>
          </w:tcPr>
          <w:p w14:paraId="0DE4C8E4" w14:textId="77777777" w:rsidR="002977DF" w:rsidRPr="001E5DD2" w:rsidRDefault="002977DF" w:rsidP="00D64B57">
            <w:pPr>
              <w:widowControl w:val="0"/>
              <w:ind w:firstLine="0"/>
            </w:pPr>
            <w:r w:rsidRPr="001E5DD2">
              <w:t>CC</w:t>
            </w:r>
          </w:p>
        </w:tc>
        <w:tc>
          <w:tcPr>
            <w:tcW w:w="567" w:type="dxa"/>
          </w:tcPr>
          <w:p w14:paraId="1CFB9764" w14:textId="77777777" w:rsidR="002977DF" w:rsidRPr="001E5DD2" w:rsidRDefault="002977DF" w:rsidP="00D64B57">
            <w:pPr>
              <w:widowControl w:val="0"/>
              <w:ind w:firstLine="0"/>
            </w:pPr>
            <w:r w:rsidRPr="001E5DD2">
              <w:t>1997 -</w:t>
            </w:r>
          </w:p>
        </w:tc>
        <w:tc>
          <w:tcPr>
            <w:tcW w:w="567" w:type="dxa"/>
          </w:tcPr>
          <w:p w14:paraId="7AEB9285" w14:textId="77777777" w:rsidR="002977DF" w:rsidRPr="001E5DD2" w:rsidRDefault="002977DF" w:rsidP="00D64B57">
            <w:pPr>
              <w:widowControl w:val="0"/>
              <w:ind w:firstLine="0"/>
            </w:pPr>
            <w:r w:rsidRPr="001E5DD2">
              <w:t>2008</w:t>
            </w:r>
          </w:p>
        </w:tc>
        <w:tc>
          <w:tcPr>
            <w:tcW w:w="567" w:type="dxa"/>
          </w:tcPr>
          <w:p w14:paraId="3A60E530" w14:textId="77777777" w:rsidR="002977DF" w:rsidRPr="001E5DD2" w:rsidRDefault="002977DF" w:rsidP="00D64B57">
            <w:pPr>
              <w:widowControl w:val="0"/>
              <w:ind w:firstLine="0"/>
            </w:pPr>
          </w:p>
        </w:tc>
        <w:tc>
          <w:tcPr>
            <w:tcW w:w="708" w:type="dxa"/>
            <w:tcMar>
              <w:right w:w="227" w:type="dxa"/>
            </w:tcMar>
          </w:tcPr>
          <w:p w14:paraId="3245396E" w14:textId="77777777" w:rsidR="002977DF" w:rsidRPr="001E5DD2" w:rsidRDefault="002977DF" w:rsidP="00D64B57">
            <w:pPr>
              <w:widowControl w:val="0"/>
              <w:ind w:firstLine="0"/>
              <w:jc w:val="right"/>
            </w:pPr>
            <w:r w:rsidRPr="001E5DD2">
              <w:t>297</w:t>
            </w:r>
          </w:p>
        </w:tc>
        <w:tc>
          <w:tcPr>
            <w:tcW w:w="1276" w:type="dxa"/>
          </w:tcPr>
          <w:p w14:paraId="24B90662" w14:textId="77777777" w:rsidR="002977DF" w:rsidRPr="001E5DD2" w:rsidRDefault="002977DF" w:rsidP="00D64B57">
            <w:pPr>
              <w:widowControl w:val="0"/>
              <w:ind w:firstLine="0"/>
            </w:pPr>
            <w:r w:rsidRPr="001E5DD2">
              <w:t>N100</w:t>
            </w:r>
          </w:p>
        </w:tc>
      </w:tr>
      <w:tr w:rsidR="005D0462" w:rsidRPr="001E5DD2" w14:paraId="1FE49F72" w14:textId="77777777" w:rsidTr="001F5B03">
        <w:tc>
          <w:tcPr>
            <w:tcW w:w="1242" w:type="dxa"/>
          </w:tcPr>
          <w:p w14:paraId="6DCFF947" w14:textId="77777777" w:rsidR="002977DF" w:rsidRPr="001E5DD2" w:rsidRDefault="002977DF" w:rsidP="00D64B57">
            <w:pPr>
              <w:widowControl w:val="0"/>
              <w:ind w:firstLine="0"/>
            </w:pPr>
            <w:r w:rsidRPr="001E5DD2">
              <w:t>OLIVOM</w:t>
            </w:r>
          </w:p>
        </w:tc>
        <w:tc>
          <w:tcPr>
            <w:tcW w:w="709" w:type="dxa"/>
          </w:tcPr>
          <w:p w14:paraId="5E9B1DA4" w14:textId="77777777" w:rsidR="002977DF" w:rsidRPr="001E5DD2" w:rsidRDefault="002977DF" w:rsidP="00D64B57">
            <w:pPr>
              <w:widowControl w:val="0"/>
              <w:ind w:firstLine="0"/>
            </w:pPr>
            <w:r w:rsidRPr="001E5DD2">
              <w:fldChar w:fldCharType="begin"/>
            </w:r>
            <w:r w:rsidRPr="001E5DD2">
              <w:instrText xml:space="preserve"> ADDIN REFMGR.CITE &lt;Refman&gt;&lt;Cite&gt;&lt;Author&gt;Olivo-Marston&lt;/Author&gt;&lt;Year&gt;2009&lt;/Year&gt;&lt;RecNum&gt;OLIVOM2009&lt;/RecNum&gt;&lt;IDText&gt;Childhood exposure to secondhand smoke and functional mannose binding lectin polymorphisms are associated with increased lung cancer risk&lt;/IDText&gt;&lt;MDL Ref_Type="Journal"&gt;&lt;Ref_Type&gt;Journal&lt;/Ref_Type&gt;&lt;Ref_ID&gt;OLIVOM2009&lt;/Ref_ID&gt;&lt;Title_Primary&gt;Childhood exposure to secondhand smoke and functional mannose binding lectin polymorphisms are associated with increased lung cancer risk&lt;/Title_Primary&gt;&lt;Authors_Primary&gt;Olivo-Marston,S.E.&lt;/Authors_Primary&gt;&lt;Authors_Primary&gt;Yang,P.&lt;/Authors_Primary&gt;&lt;Authors_Primary&gt;Mechanic,L.E.&lt;/Authors_Primary&gt;&lt;Authors_Primary&gt;Bowman,E.D.&lt;/Authors_Primary&gt;&lt;Authors_Primary&gt;Pine,S.R.&lt;/Authors_Primary&gt;&lt;Authors_Primary&gt;Loffredo,C.A.&lt;/Authors_Primary&gt;&lt;Authors_Primary&gt;Alberg,A.J.&lt;/Authors_Primary&gt;&lt;Authors_Primary&gt;Caporaso,N.&lt;/Authors_Primary&gt;&lt;Authors_Primary&gt;Shields,P.G.&lt;/Authors_Primary&gt;&lt;Authors_Primary&gt;Chanock,S.&lt;/Authors_Primary&gt;&lt;Authors_Primary&gt;Wu,Y.&lt;/Authors_Primary&gt;&lt;Authors_Primary&gt;Jiang,R.&lt;/Authors_Primary&gt;&lt;Authors_Primary&gt;Cunningham,J.&lt;/Authors_Primary&gt;&lt;Authors_Primary&gt;Jen,J.&lt;/Authors_Primary&gt;&lt;Authors_Primary&gt;Harris,C.C.&lt;/Authors_Primary&gt;&lt;Date_Primary&gt;2009&lt;/Date_Primary&gt;&lt;Keywords&gt;ETS&lt;/Keywords&gt;&lt;Keywords&gt;IESLCN&lt;/Keywords&gt;&lt;Keywords&gt;LUNGC&lt;/Keywords&gt;&lt;Keywords&gt;TMALC1&lt;/Keywords&gt;&lt;Keywords&gt;LCAD_DIAG_N-C6&lt;/Keywords&gt;&lt;Keywords&gt;LCAD_FREQ_N-C6&lt;/Keywords&gt;&lt;Keywords&gt;LCAD_RISKF_N-C6&lt;/Keywords&gt;&lt;Reprint&gt;In File&lt;/Reprint&gt;&lt;Start_Page&gt;3375&lt;/Start_Page&gt;&lt;End_Page&gt;3383&lt;/End_Page&gt;&lt;Periodical&gt;Cancer Epidemiol.Biomarkers Prev.&lt;/Periodical&gt;&lt;Volume&gt;18&lt;/Volume&gt;&lt;Issue&gt;12&lt;/Issue&gt;&lt;User_Def_2&gt;10.1158/1055-9965.EPI-09-0986&lt;/User_Def_2&gt;&lt;User_Def_5&gt;15122009&lt;/User_Def_5&gt;&lt;Availability&gt;16092015&lt;/Availability&gt;&lt;Misc_3&gt;15122009/N&lt;/Misc_3&gt;&lt;Address&gt;&lt;u&gt;P1(K)&lt;/u&gt; JAN BL-GEN&lt;/Address&gt;&lt;Web_URL_Link1&gt;&lt;u&gt;x:\refscan\OLIVOM2009.pdf&lt;/u&gt;;&lt;u&gt;x:\refscan\OLIVOM2009sup_text.pdf&lt;/u&gt;;&lt;u&gt;x:\refscan\OLIVOM2009sup_table_2.pdf&lt;/u&gt;&lt;/Web_URL_Link1&gt;&lt;Web_URL_Link2&gt;19959685&lt;/Web_URL_Link2&gt;&lt;Web_URL_Link3&gt;&lt;u&gt;http://www.ncbi.nlm.nih.gov/pmc/articles/PMC2951599/pdf/nihms233953.pdf&lt;/u&gt;;&lt;u&gt;http://cebp.aacrjournals.org/content/suppl/2009/12/01/18.12.3375.DC1/0986_sup_text.pdf&lt;/u&gt;;&lt;u&gt;http://cebp.aacrjournals.org/content/suppl/2009/12/01/18.12.3375.DC1/0986_sup_table_2.pdf&lt;/u&gt;&lt;/Web_URL_Link3&gt;&lt;ZZ_JournalFull&gt;&lt;f name="System"&gt;Cancer Epidemiology, Biomarkers &amp;amp; Prevention&lt;/f&gt;&lt;/ZZ_JournalFull&gt;&lt;ZZ_JournalStdAbbrev&gt;&lt;f name="System"&gt;Cancer Epidemiol.Biomarkers Prev.&lt;/f&gt;&lt;/ZZ_JournalStdAbbrev&gt;&lt;ZZ_JournalUser2&gt;&lt;f name="System"&gt;Cancer Epidemiology, Biomarkers and Prevention&lt;/f&gt;&lt;/ZZ_JournalUser2&gt;&lt;ZZ_WorkformID&gt;1&lt;/ZZ_WorkformID&gt;&lt;/MDL&gt;&lt;/Cite&gt;&lt;/Refman&gt;</w:instrText>
            </w:r>
            <w:r w:rsidRPr="001E5DD2">
              <w:fldChar w:fldCharType="separate"/>
            </w:r>
            <w:r w:rsidRPr="001E5DD2">
              <w:rPr>
                <w:vertAlign w:val="superscript"/>
              </w:rPr>
              <w:t>[65]</w:t>
            </w:r>
            <w:r w:rsidRPr="001E5DD2">
              <w:fldChar w:fldCharType="end"/>
            </w:r>
          </w:p>
        </w:tc>
        <w:tc>
          <w:tcPr>
            <w:tcW w:w="884" w:type="dxa"/>
            <w:tcMar>
              <w:right w:w="57" w:type="dxa"/>
            </w:tcMar>
          </w:tcPr>
          <w:p w14:paraId="7FCCF85D" w14:textId="77777777" w:rsidR="002977DF" w:rsidRPr="001E5DD2" w:rsidRDefault="002977DF" w:rsidP="00D64B57">
            <w:pPr>
              <w:widowControl w:val="0"/>
              <w:ind w:firstLine="0"/>
            </w:pPr>
            <w:r w:rsidRPr="001E5DD2">
              <w:fldChar w:fldCharType="begin"/>
            </w:r>
            <w:r w:rsidRPr="001E5DD2">
              <w:instrText xml:space="preserve"> ADDIN REFMGR.CITE &lt;Refman&gt;&lt;Cite&gt;&lt;Author&gt;Zheng&lt;/Author&gt;&lt;Year&gt;2003&lt;/Year&gt;&lt;RecNum&gt;ZHENG2003&lt;/RecNum&gt;&lt;IDText&gt;Bleomycin-induced chromosome breaks as a risk marker for lung cancer: a case-control study with population and hospital controls&lt;/IDText&gt;&lt;MDL Ref_Type="Journal"&gt;&lt;Ref_Type&gt;Journal&lt;/Ref_Type&gt;&lt;Ref_ID&gt;ZHENG2003&lt;/Ref_ID&gt;&lt;Title_Primary&gt;Bleomycin-induced chromosome breaks as a risk marker for lung cancer: a case-control study with population and hospital controls&lt;/Title_Primary&gt;&lt;Authors_Primary&gt;Zheng,Y-L.&lt;/Authors_Primary&gt;&lt;Authors_Primary&gt;Loffredo,C.A.&lt;/Authors_Primary&gt;&lt;Authors_Primary&gt;Yu,Z.&lt;/Authors_Primary&gt;&lt;Authors_Primary&gt;Jones,R.T.&lt;/Authors_Primary&gt;&lt;Authors_Primary&gt;Krasna,M.J.&lt;/Authors_Primary&gt;&lt;Authors_Primary&gt;Alberg,A.J.&lt;/Authors_Primary&gt;&lt;Authors_Primary&gt;Yung,R.&lt;/Authors_Primary&gt;&lt;Authors_Primary&gt;Perlmutter,D.&lt;/Authors_Primary&gt;&lt;Authors_Primary&gt;Enewold,L.&lt;/Authors_Primary&gt;&lt;Authors_Primary&gt;Harris,C.C.&lt;/Authors_Primary&gt;&lt;Authors_Primary&gt;Shields,P.G.&lt;/Authors_Primary&gt;&lt;Date_Primary&gt;2003&lt;/Date_Primary&gt;&lt;Keywords&gt;TMALC3&lt;/Keywords&gt;&lt;Keywords&gt;ETS&lt;/Keywords&gt;&lt;Keywords&gt;IESLCY&lt;/Keywords&gt;&lt;Keywords&gt;LUNGC&lt;/Keywords&gt;&lt;Keywords&gt;EXPEXCEL&lt;/Keywords&gt;&lt;Keywords&gt;LCAD_DIAG_N-E3&lt;/Keywords&gt;&lt;Keywords&gt;LCAD_FREQ_N-C10&lt;/Keywords&gt;&lt;Keywords&gt;LCAD_RISKF_N-G2&lt;/Keywords&gt;&lt;Reprint&gt;In File&lt;/Reprint&gt;&lt;Start_Page&gt;269&lt;/Start_Page&gt;&lt;End_Page&gt;274&lt;/End_Page&gt;&lt;Periodical&gt;Carcinogenesis&lt;/Periodical&gt;&lt;Volume&gt;24&lt;/Volume&gt;&lt;Issue&gt;2&lt;/Issue&gt;&lt;User_Def_2&gt;10.1093/carcin/bgg106&lt;/User_Def_2&gt;&lt;User_Def_5&gt;06042010&lt;/User_Def_5&gt;&lt;Availability&gt;11112015&lt;/Availability&gt;&lt;Misc_3&gt;24022012/Y&lt;/Misc_3&gt;&lt;Address&gt;P1 &lt;u&gt;99D&lt;/u&gt;&lt;/Address&gt;&lt;Web_URL_Link1&gt;&lt;u&gt;x:\refscan\zheng2003.pdf&lt;/u&gt;&lt;/Web_URL_Link1&gt;&lt;Web_URL_Link2&gt;12584177&lt;/Web_URL_Link2&gt;&lt;Web_URL_Link3&gt;&lt;u&gt;http://carcin.oxfordjournals.org/content/24/2/269.full.pdf+html&lt;/u&gt;&lt;/Web_URL_Link3&gt;&lt;Web_URL_Link4&gt;Erratum appears in Carcinogenosis 2003;24(8):1425&lt;/Web_URL_Link4&gt;&lt;ZZ_JournalFull&gt;&lt;f name="System"&gt;Carcinogenesis&lt;/f&gt;&lt;/ZZ_JournalFull&gt;&lt;ZZ_WorkformID&gt;1&lt;/ZZ_WorkformID&gt;&lt;/MDL&gt;&lt;/Cite&gt;&lt;/Refman&gt;</w:instrText>
            </w:r>
            <w:r w:rsidRPr="001E5DD2">
              <w:fldChar w:fldCharType="separate"/>
            </w:r>
            <w:r w:rsidRPr="001E5DD2">
              <w:rPr>
                <w:vertAlign w:val="superscript"/>
              </w:rPr>
              <w:t>[238]</w:t>
            </w:r>
            <w:r w:rsidRPr="001E5DD2">
              <w:fldChar w:fldCharType="end"/>
            </w:r>
          </w:p>
        </w:tc>
        <w:tc>
          <w:tcPr>
            <w:tcW w:w="1276" w:type="dxa"/>
          </w:tcPr>
          <w:p w14:paraId="7560F52D" w14:textId="03DDE306" w:rsidR="002977DF" w:rsidRPr="001E5DD2" w:rsidRDefault="001E5DD2" w:rsidP="00D64B57">
            <w:pPr>
              <w:widowControl w:val="0"/>
              <w:ind w:firstLine="0"/>
            </w:pPr>
            <w:r w:rsidRPr="001E5DD2">
              <w:t>United States</w:t>
            </w:r>
          </w:p>
        </w:tc>
        <w:tc>
          <w:tcPr>
            <w:tcW w:w="851" w:type="dxa"/>
          </w:tcPr>
          <w:p w14:paraId="23AAC70B" w14:textId="77777777" w:rsidR="002977DF" w:rsidRPr="001E5DD2" w:rsidRDefault="002977DF" w:rsidP="00D64B57">
            <w:pPr>
              <w:widowControl w:val="0"/>
              <w:ind w:firstLine="0"/>
            </w:pPr>
            <w:r w:rsidRPr="001E5DD2">
              <w:t>CC</w:t>
            </w:r>
          </w:p>
        </w:tc>
        <w:tc>
          <w:tcPr>
            <w:tcW w:w="567" w:type="dxa"/>
          </w:tcPr>
          <w:p w14:paraId="69A2C909" w14:textId="77777777" w:rsidR="002977DF" w:rsidRPr="001E5DD2" w:rsidRDefault="002977DF" w:rsidP="00D64B57">
            <w:pPr>
              <w:widowControl w:val="0"/>
              <w:ind w:firstLine="0"/>
            </w:pPr>
            <w:r w:rsidRPr="001E5DD2">
              <w:t>NA</w:t>
            </w:r>
          </w:p>
        </w:tc>
        <w:tc>
          <w:tcPr>
            <w:tcW w:w="567" w:type="dxa"/>
          </w:tcPr>
          <w:p w14:paraId="25074885" w14:textId="77777777" w:rsidR="002977DF" w:rsidRPr="001E5DD2" w:rsidRDefault="002977DF" w:rsidP="00D64B57">
            <w:pPr>
              <w:widowControl w:val="0"/>
              <w:ind w:firstLine="0"/>
            </w:pPr>
          </w:p>
        </w:tc>
        <w:tc>
          <w:tcPr>
            <w:tcW w:w="567" w:type="dxa"/>
          </w:tcPr>
          <w:p w14:paraId="2375DF86" w14:textId="77777777" w:rsidR="002977DF" w:rsidRPr="001E5DD2" w:rsidRDefault="002977DF" w:rsidP="00D64B57">
            <w:pPr>
              <w:widowControl w:val="0"/>
              <w:ind w:firstLine="0"/>
            </w:pPr>
          </w:p>
        </w:tc>
        <w:tc>
          <w:tcPr>
            <w:tcW w:w="708" w:type="dxa"/>
            <w:tcMar>
              <w:right w:w="227" w:type="dxa"/>
            </w:tcMar>
          </w:tcPr>
          <w:p w14:paraId="7C0CDCE9" w14:textId="77777777" w:rsidR="002977DF" w:rsidRPr="001E5DD2" w:rsidRDefault="002977DF" w:rsidP="00D64B57">
            <w:pPr>
              <w:widowControl w:val="0"/>
              <w:ind w:firstLine="0"/>
              <w:jc w:val="right"/>
            </w:pPr>
            <w:r w:rsidRPr="001E5DD2">
              <w:t>45</w:t>
            </w:r>
          </w:p>
        </w:tc>
        <w:tc>
          <w:tcPr>
            <w:tcW w:w="1276" w:type="dxa"/>
          </w:tcPr>
          <w:p w14:paraId="1483D08E" w14:textId="77777777" w:rsidR="002977DF" w:rsidRPr="001E5DD2" w:rsidRDefault="002977DF" w:rsidP="00D64B57">
            <w:pPr>
              <w:widowControl w:val="0"/>
              <w:ind w:firstLine="0"/>
            </w:pPr>
            <w:r w:rsidRPr="001E5DD2">
              <w:t>N100</w:t>
            </w:r>
          </w:p>
        </w:tc>
      </w:tr>
      <w:tr w:rsidR="005D0462" w:rsidRPr="001E5DD2" w14:paraId="05AE82F7" w14:textId="77777777" w:rsidTr="001F5B03">
        <w:tc>
          <w:tcPr>
            <w:tcW w:w="1242" w:type="dxa"/>
          </w:tcPr>
          <w:p w14:paraId="20C5934F" w14:textId="77777777" w:rsidR="002977DF" w:rsidRPr="001E5DD2" w:rsidRDefault="002977DF" w:rsidP="00D64B57">
            <w:pPr>
              <w:widowControl w:val="0"/>
              <w:ind w:firstLine="0"/>
            </w:pPr>
            <w:r w:rsidRPr="001E5DD2">
              <w:t>TSE</w:t>
            </w:r>
          </w:p>
        </w:tc>
        <w:tc>
          <w:tcPr>
            <w:tcW w:w="709" w:type="dxa"/>
          </w:tcPr>
          <w:p w14:paraId="56B10EB2" w14:textId="77777777" w:rsidR="002977DF" w:rsidRPr="001E5DD2" w:rsidRDefault="002977DF" w:rsidP="00D64B57">
            <w:pPr>
              <w:widowControl w:val="0"/>
              <w:ind w:firstLine="0"/>
            </w:pPr>
            <w:r w:rsidRPr="001E5DD2">
              <w:fldChar w:fldCharType="begin"/>
            </w:r>
            <w:r w:rsidRPr="001E5DD2">
              <w:instrText xml:space="preserve"> ADDIN REFMGR.CITE &lt;Refman&gt;&lt;Cite&gt;&lt;Author&gt;Tse&lt;/Author&gt;&lt;Year&gt;2009&lt;/Year&gt;&lt;RecNum&gt;TSE2009&lt;/RecNum&gt;&lt;IDText&gt;Environmental tobacco smoke and lung cancer among Chinese nonsmoking males: might adenocarcinoma be the culprit?&lt;/IDText&gt;&lt;MDL Ref_Type="Journal"&gt;&lt;Ref_Type&gt;Journal&lt;/Ref_Type&gt;&lt;Ref_ID&gt;TSE2009&lt;/Ref_ID&gt;&lt;Title_Primary&gt;Environmental tobacco smoke and lung cancer among Chinese nonsmoking males: might adenocarcinoma be the culprit?&lt;/Title_Primary&gt;&lt;Authors_Primary&gt;Tse,L.A.&lt;/Authors_Primary&gt;&lt;Authors_Primary&gt;Yu,I.T-S.&lt;/Authors_Primary&gt;&lt;Authors_Primary&gt;Au,J.S.K.&lt;/Authors_Primary&gt;&lt;Authors_Primary&gt;Yu,K.S.&lt;/Authors_Primary&gt;&lt;Authors_Primary&gt;Kwok,K.P.&lt;/Authors_Primary&gt;&lt;Authors_Primary&gt;Qiu,H.&lt;/Authors_Primary&gt;&lt;Authors_Primary&gt;Wong,T-W.&lt;/Authors_Primary&gt;&lt;Date_Primary&gt;2009&lt;/Date_Primary&gt;&lt;Keywords&gt;ETS&lt;/Keywords&gt;&lt;Keywords&gt;IESLCN&lt;/Keywords&gt;&lt;Keywords&gt;LUNGC&lt;/Keywords&gt;&lt;Keywords&gt;TMALC1&lt;/Keywords&gt;&lt;Keywords&gt;LCAD_DIAG_Y&lt;/Keywords&gt;&lt;Keywords&gt;LCAD_FREQ_YD&lt;/Keywords&gt;&lt;Keywords&gt;LCAD_RISKF_N-G2&lt;/Keywords&gt;&lt;Reprint&gt;In File&lt;/Reprint&gt;&lt;Start_Page&gt;533&lt;/Start_Page&gt;&lt;End_Page&gt;541&lt;/End_Page&gt;&lt;Periodical&gt;Am.J.Epidemiol.&lt;/Periodical&gt;&lt;Volume&gt;169&lt;/Volume&gt;&lt;Issue&gt;5&lt;/Issue&gt;&lt;User_Def_2&gt;10.1093/aje/kwn385&lt;/User_Def_2&gt;&lt;User_Def_3&gt;1624&lt;/User_Def_3&gt;&lt;User_Def_5&gt;11022009&lt;/User_Def_5&gt;&lt;Availability&gt;15092015&lt;/Availability&gt;&lt;Misc_3&gt;11022009/Y&lt;/Misc_3&gt;&lt;Address&gt;&lt;u&gt;P1(K)&lt;/u&gt;&lt;/Address&gt;&lt;Web_URL_Link1&gt;&lt;u&gt;x:\refscan\TSE2009.pdf&lt;/u&gt;;&lt;u&gt;t:\pauline\reviews\pdf\1624.pdf&lt;/u&gt;&lt;/Web_URL_Link1&gt;&lt;Web_URL_Link2&gt;19126588&lt;/Web_URL_Link2&gt;&lt;Web_URL_Link3&gt;&lt;u&gt;http://aje.oxfordjournals.org/content/169/5/533.full.pdf+html&lt;/u&gt;&lt;/Web_URL_Link3&gt;&lt;ZZ_JournalFull&gt;&lt;f name="System"&gt;American Journal of Epidemiology&lt;/f&gt;&lt;/ZZ_JournalFull&gt;&lt;ZZ_JournalStdAbbrev&gt;&lt;f name="System"&gt;Am.J.Epidemiol.&lt;/f&gt;&lt;/ZZ_JournalStdAbbrev&gt;&lt;ZZ_JournalUser2&gt;&lt;f name="System"&gt;Am.J.Epidem.&lt;/f&gt;&lt;/ZZ_JournalUser2&gt;&lt;ZZ_WorkformID&gt;1&lt;/ZZ_WorkformID&gt;&lt;/MDL&gt;&lt;/Cite&gt;&lt;/Refman&gt;</w:instrText>
            </w:r>
            <w:r w:rsidRPr="001E5DD2">
              <w:fldChar w:fldCharType="separate"/>
            </w:r>
            <w:r w:rsidRPr="001E5DD2">
              <w:rPr>
                <w:vertAlign w:val="superscript"/>
              </w:rPr>
              <w:t>[239]</w:t>
            </w:r>
            <w:r w:rsidRPr="001E5DD2">
              <w:fldChar w:fldCharType="end"/>
            </w:r>
          </w:p>
        </w:tc>
        <w:tc>
          <w:tcPr>
            <w:tcW w:w="884" w:type="dxa"/>
            <w:tcMar>
              <w:right w:w="57" w:type="dxa"/>
            </w:tcMar>
          </w:tcPr>
          <w:p w14:paraId="618DAA10" w14:textId="77777777" w:rsidR="002977DF" w:rsidRPr="001E5DD2" w:rsidRDefault="002977DF" w:rsidP="00D64B57">
            <w:pPr>
              <w:widowControl w:val="0"/>
              <w:ind w:firstLine="0"/>
            </w:pPr>
            <w:r w:rsidRPr="001E5DD2">
              <w:fldChar w:fldCharType="begin"/>
            </w:r>
            <w:r w:rsidRPr="001E5DD2">
              <w:instrText xml:space="preserve"> ADDIN REFMGR.CITE &lt;Refman&gt;&lt;Cite&gt;&lt;Author&gt;Tse&lt;/Author&gt;&lt;Year&gt;2011&lt;/Year&gt;&lt;RecNum&gt;TSE2011B&lt;/RecNum&gt;&lt;IDText&gt;Silica dust, diesel exhaust, and painting work are the significant occupational risk factors for lung cancer in nonsmoking Chinese men&lt;/IDText&gt;&lt;MDL Ref_Type="Journal"&gt;&lt;Ref_Type&gt;Journal&lt;/Ref_Type&gt;&lt;Ref_ID&gt;TSE2011B&lt;/Ref_ID&gt;&lt;Title_Primary&gt;Silica dust, diesel exhaust, and painting work are the significant occupational risk factors for lung cancer in nonsmoking Chinese men&lt;/Title_Primary&gt;&lt;Authors_Primary&gt;Tse,L.A.&lt;/Authors_Primary&gt;&lt;Authors_Primary&gt;Yu,I.S.&lt;/Authors_Primary&gt;&lt;Authors_Primary&gt;Au,J.S.&lt;/Authors_Primary&gt;&lt;Authors_Primary&gt;Qiu,H.&lt;/Authors_Primary&gt;&lt;Authors_Primary&gt;Wang,X.R.&lt;/Authors_Primary&gt;&lt;Date_Primary&gt;2011&lt;/Date_Primary&gt;&lt;Keywords&gt;TMALC2&lt;/Keywords&gt;&lt;Keywords&gt;LCAD_DIAG_N-E3&lt;/Keywords&gt;&lt;Keywords&gt;LCAD_FREQ_N-B2&lt;/Keywords&gt;&lt;Keywords&gt;LCAD_RISKF_Y&lt;/Keywords&gt;&lt;Keywords&gt;IESLCQ&lt;/Keywords&gt;&lt;Keywords&gt;ETS&lt;/Keywords&gt;&lt;Reprint&gt;In File&lt;/Reprint&gt;&lt;Start_Page&gt;208&lt;/Start_Page&gt;&lt;End_Page&gt;213&lt;/End_Page&gt;&lt;Periodical&gt;Br.J.Cancer&lt;/Periodical&gt;&lt;Volume&gt;104&lt;/Volume&gt;&lt;Issue&gt;1&lt;/Issue&gt;&lt;User_Def_2&gt;10.1038/sj.bjc.6606006&lt;/User_Def_2&gt;&lt;User_Def_5&gt;12062013&lt;/User_Def_5&gt;&lt;Availability&gt;17092015&lt;/Availability&gt;&lt;Misc_3&gt;21082014/y&lt;/Misc_3&gt;&lt;Address&gt;P1 ELEC&lt;/Address&gt;&lt;Web_URL_Link1&gt;&lt;u&gt;x:\refscan\tse2011b.pdf&lt;/u&gt;&lt;/Web_URL_Link1&gt;&lt;Web_URL_Link2&gt;21102581&lt;/Web_URL_Link2&gt;&lt;Web_URL_Link3&gt;&lt;u&gt;http://www.nature.com/bjc/journal/v104/n1/pdf/6606006a.pdf&lt;/u&gt;&lt;/Web_URL_Link3&gt;&lt;ZZ_JournalFull&gt;&lt;f name="System"&gt;British Journal of Cancer&lt;/f&gt;&lt;/ZZ_JournalFull&gt;&lt;ZZ_JournalStdAbbrev&gt;&lt;f name="System"&gt;Br.J.Cancer&lt;/f&gt;&lt;/ZZ_JournalStdAbbrev&gt;&lt;ZZ_WorkformID&gt;1&lt;/ZZ_WorkformID&gt;&lt;/MDL&gt;&lt;/Cite&gt;&lt;/Refman&gt;</w:instrText>
            </w:r>
            <w:r w:rsidRPr="001E5DD2">
              <w:fldChar w:fldCharType="separate"/>
            </w:r>
            <w:r w:rsidRPr="001E5DD2">
              <w:rPr>
                <w:vertAlign w:val="superscript"/>
              </w:rPr>
              <w:t>[240]</w:t>
            </w:r>
            <w:r w:rsidRPr="001E5DD2">
              <w:fldChar w:fldCharType="end"/>
            </w:r>
          </w:p>
        </w:tc>
        <w:tc>
          <w:tcPr>
            <w:tcW w:w="1276" w:type="dxa"/>
          </w:tcPr>
          <w:p w14:paraId="12C21B21" w14:textId="77777777" w:rsidR="002977DF" w:rsidRPr="001E5DD2" w:rsidRDefault="002977DF" w:rsidP="00D64B57">
            <w:pPr>
              <w:widowControl w:val="0"/>
              <w:ind w:firstLine="0"/>
            </w:pPr>
            <w:r w:rsidRPr="001E5DD2">
              <w:t>China</w:t>
            </w:r>
          </w:p>
        </w:tc>
        <w:tc>
          <w:tcPr>
            <w:tcW w:w="851" w:type="dxa"/>
          </w:tcPr>
          <w:p w14:paraId="3B97895F" w14:textId="77777777" w:rsidR="002977DF" w:rsidRPr="001E5DD2" w:rsidRDefault="002977DF" w:rsidP="00D64B57">
            <w:pPr>
              <w:widowControl w:val="0"/>
              <w:ind w:firstLine="0"/>
            </w:pPr>
            <w:r w:rsidRPr="001E5DD2">
              <w:t>CC</w:t>
            </w:r>
          </w:p>
        </w:tc>
        <w:tc>
          <w:tcPr>
            <w:tcW w:w="567" w:type="dxa"/>
          </w:tcPr>
          <w:p w14:paraId="3F7DC6D2" w14:textId="77777777" w:rsidR="002977DF" w:rsidRPr="001E5DD2" w:rsidRDefault="002977DF" w:rsidP="00D64B57">
            <w:pPr>
              <w:widowControl w:val="0"/>
              <w:ind w:firstLine="0"/>
            </w:pPr>
            <w:r w:rsidRPr="001E5DD2">
              <w:t>2004 -</w:t>
            </w:r>
          </w:p>
        </w:tc>
        <w:tc>
          <w:tcPr>
            <w:tcW w:w="567" w:type="dxa"/>
          </w:tcPr>
          <w:p w14:paraId="574140CD" w14:textId="77777777" w:rsidR="002977DF" w:rsidRPr="001E5DD2" w:rsidRDefault="002977DF" w:rsidP="00D64B57">
            <w:pPr>
              <w:widowControl w:val="0"/>
              <w:ind w:firstLine="0"/>
            </w:pPr>
            <w:r w:rsidRPr="001E5DD2">
              <w:t>2006</w:t>
            </w:r>
          </w:p>
        </w:tc>
        <w:tc>
          <w:tcPr>
            <w:tcW w:w="567" w:type="dxa"/>
          </w:tcPr>
          <w:p w14:paraId="7D5FE27E" w14:textId="77777777" w:rsidR="002977DF" w:rsidRPr="001E5DD2" w:rsidRDefault="002977DF" w:rsidP="00D64B57">
            <w:pPr>
              <w:widowControl w:val="0"/>
              <w:ind w:firstLine="0"/>
            </w:pPr>
          </w:p>
        </w:tc>
        <w:tc>
          <w:tcPr>
            <w:tcW w:w="708" w:type="dxa"/>
            <w:tcMar>
              <w:right w:w="227" w:type="dxa"/>
            </w:tcMar>
          </w:tcPr>
          <w:p w14:paraId="6280FCCC" w14:textId="77777777" w:rsidR="002977DF" w:rsidRPr="001E5DD2" w:rsidRDefault="002977DF" w:rsidP="00D64B57">
            <w:pPr>
              <w:widowControl w:val="0"/>
              <w:ind w:firstLine="0"/>
              <w:jc w:val="right"/>
            </w:pPr>
            <w:r w:rsidRPr="001E5DD2">
              <w:t>132</w:t>
            </w:r>
          </w:p>
        </w:tc>
        <w:tc>
          <w:tcPr>
            <w:tcW w:w="1276" w:type="dxa"/>
          </w:tcPr>
          <w:p w14:paraId="096F1613" w14:textId="77777777" w:rsidR="002977DF" w:rsidRPr="001E5DD2" w:rsidRDefault="002977DF" w:rsidP="00D64B57">
            <w:pPr>
              <w:widowControl w:val="0"/>
              <w:ind w:firstLine="0"/>
            </w:pPr>
            <w:r w:rsidRPr="001E5DD2">
              <w:t>N400, Dur 1y</w:t>
            </w:r>
          </w:p>
        </w:tc>
      </w:tr>
      <w:tr w:rsidR="005D0462" w:rsidRPr="001E5DD2" w14:paraId="3D5832E0" w14:textId="77777777" w:rsidTr="001F5B03">
        <w:tc>
          <w:tcPr>
            <w:tcW w:w="1242" w:type="dxa"/>
          </w:tcPr>
          <w:p w14:paraId="12E2E9B7" w14:textId="77777777" w:rsidR="002977DF" w:rsidRPr="001E5DD2" w:rsidRDefault="002977DF" w:rsidP="00D64B57">
            <w:pPr>
              <w:widowControl w:val="0"/>
              <w:ind w:firstLine="0"/>
            </w:pPr>
            <w:r w:rsidRPr="001E5DD2">
              <w:t>LIANG</w:t>
            </w:r>
          </w:p>
        </w:tc>
        <w:tc>
          <w:tcPr>
            <w:tcW w:w="709" w:type="dxa"/>
          </w:tcPr>
          <w:p w14:paraId="262CDCDC" w14:textId="77777777" w:rsidR="002977DF" w:rsidRPr="001E5DD2" w:rsidRDefault="002977DF" w:rsidP="00D64B57">
            <w:pPr>
              <w:widowControl w:val="0"/>
              <w:ind w:firstLine="0"/>
            </w:pPr>
            <w:r w:rsidRPr="001E5DD2">
              <w:fldChar w:fldCharType="begin"/>
            </w:r>
            <w:r w:rsidRPr="001E5DD2">
              <w:instrText xml:space="preserve"> ADDIN REFMGR.CITE &lt;Refman&gt;&lt;Cite&gt;&lt;Author&gt;Liang&lt;/Author&gt;&lt;Year&gt;2009&lt;/Year&gt;&lt;RecNum&gt;LIANG2009A&lt;/RecNum&gt;&lt;IDText&gt;Risk of lung cancer following nonmalignant respiratory conditions among nonsmoking women living in Shenyang, Northeast China&lt;/IDText&gt;&lt;MDL Ref_Type="Journal"&gt;&lt;Ref_Type&gt;Journal&lt;/Ref_Type&gt;&lt;Ref_ID&gt;LIANG2009A&lt;/Ref_ID&gt;&lt;Title_Primary&gt;Risk of lung cancer following nonmalignant respiratory conditions among nonsmoking women living in Shenyang, Northeast China&lt;/Title_Primary&gt;&lt;Authors_Primary&gt;Liang,H.&lt;/Authors_Primary&gt;&lt;Authors_Primary&gt;Guan,P.&lt;/Authors_Primary&gt;&lt;Authors_Primary&gt;Yin,Z.&lt;/Authors_Primary&gt;&lt;Authors_Primary&gt;Li,X.&lt;/Authors_Primary&gt;&lt;Authors_Primary&gt;He,Q.&lt;/Authors_Primary&gt;&lt;Authors_Primary&gt;Zhou,B.&lt;/Authors_Primary&gt;&lt;Date_Primary&gt;2009&lt;/Date_Primary&gt;&lt;Keywords&gt;ETS&lt;/Keywords&gt;&lt;Keywords&gt;IESLCN&lt;/Keywords&gt;&lt;Keywords&gt;LUNGC&lt;/Keywords&gt;&lt;Keywords&gt;LUNGCOND&lt;/Keywords&gt;&lt;Keywords&gt;TMALC1&lt;/Keywords&gt;&lt;Keywords&gt;LCAD_DIAG_N-E3&lt;/Keywords&gt;&lt;Keywords&gt;LCAD_FREQ_YD&lt;/Keywords&gt;&lt;Keywords&gt;LCAD_RISKF_Y&lt;/Keywords&gt;&lt;Reprint&gt;In File&lt;/Reprint&gt;&lt;Start_Page&gt;1989&lt;/Start_Page&gt;&lt;End_Page&gt;1995&lt;/End_Page&gt;&lt;Periodical&gt;J.Womens Health&lt;/Periodical&gt;&lt;Volume&gt;18&lt;/Volume&gt;&lt;Issue&gt;12&lt;/Issue&gt;&lt;User_Def_2&gt;10.1089/jwh.2008.1355&lt;/User_Def_2&gt;&lt;User_Def_5&gt;05052010&lt;/User_Def_5&gt;&lt;Availability&gt;16092015&lt;/Availability&gt;&lt;Misc_3&gt;06052010/Y&lt;/Misc_3&gt;&lt;Address&gt;&lt;u&gt;P1(K)&lt;/u&gt; 12S&lt;/Address&gt;&lt;Web_URL_Link1&gt;&lt;u&gt;x:\refscan\LIANG2009A.pdf&lt;/u&gt;&lt;/Web_URL_Link1&gt;&lt;Web_URL_Link2&gt;20044861&lt;/Web_URL_Link2&gt;&lt;Web_URL_Link3&gt;&lt;u&gt;http://www.liebertonline.com/doi/pdf/10.1089/jwh.2008.1355&lt;/u&gt;&lt;/Web_URL_Link3&gt;&lt;ZZ_JournalFull&gt;&lt;f name="System"&gt;Journal of Women&amp;apos;s Health&lt;/f&gt;&lt;/ZZ_JournalFull&gt;&lt;ZZ_JournalStdAbbrev&gt;&lt;f name="System"&gt;J.Womens Health&lt;/f&gt;&lt;/ZZ_JournalStdAbbrev&gt;&lt;ZZ_JournalUser2&gt;&lt;f name="System"&gt;J.Womens Health (Larchmt.)&lt;/f&gt;&lt;/ZZ_JournalUser2&gt;&lt;ZZ_WorkformID&gt;1&lt;/ZZ_WorkformID&gt;&lt;/MDL&gt;&lt;/Cite&gt;&lt;/Refman&gt;</w:instrText>
            </w:r>
            <w:r w:rsidRPr="001E5DD2">
              <w:fldChar w:fldCharType="separate"/>
            </w:r>
            <w:r w:rsidRPr="001E5DD2">
              <w:rPr>
                <w:vertAlign w:val="superscript"/>
              </w:rPr>
              <w:t>[40]</w:t>
            </w:r>
            <w:r w:rsidRPr="001E5DD2">
              <w:fldChar w:fldCharType="end"/>
            </w:r>
          </w:p>
        </w:tc>
        <w:tc>
          <w:tcPr>
            <w:tcW w:w="884" w:type="dxa"/>
            <w:tcMar>
              <w:right w:w="57" w:type="dxa"/>
            </w:tcMar>
          </w:tcPr>
          <w:p w14:paraId="2221B36C" w14:textId="77777777" w:rsidR="002977DF" w:rsidRPr="001E5DD2" w:rsidRDefault="002977DF" w:rsidP="00D64B57">
            <w:pPr>
              <w:widowControl w:val="0"/>
              <w:ind w:firstLine="0"/>
            </w:pPr>
          </w:p>
        </w:tc>
        <w:tc>
          <w:tcPr>
            <w:tcW w:w="1276" w:type="dxa"/>
          </w:tcPr>
          <w:p w14:paraId="01ED055D" w14:textId="77777777" w:rsidR="002977DF" w:rsidRPr="001E5DD2" w:rsidRDefault="002977DF" w:rsidP="00D64B57">
            <w:pPr>
              <w:widowControl w:val="0"/>
              <w:ind w:firstLine="0"/>
            </w:pPr>
            <w:r w:rsidRPr="001E5DD2">
              <w:t>China</w:t>
            </w:r>
          </w:p>
        </w:tc>
        <w:tc>
          <w:tcPr>
            <w:tcW w:w="851" w:type="dxa"/>
          </w:tcPr>
          <w:p w14:paraId="7CF36D10" w14:textId="77777777" w:rsidR="002977DF" w:rsidRPr="001E5DD2" w:rsidRDefault="002977DF" w:rsidP="00D64B57">
            <w:pPr>
              <w:widowControl w:val="0"/>
              <w:ind w:firstLine="0"/>
            </w:pPr>
            <w:r w:rsidRPr="001E5DD2">
              <w:t>CC</w:t>
            </w:r>
          </w:p>
        </w:tc>
        <w:tc>
          <w:tcPr>
            <w:tcW w:w="567" w:type="dxa"/>
          </w:tcPr>
          <w:p w14:paraId="21AC0C6E" w14:textId="77777777" w:rsidR="002977DF" w:rsidRPr="001E5DD2" w:rsidRDefault="002977DF" w:rsidP="00D64B57">
            <w:pPr>
              <w:widowControl w:val="0"/>
              <w:ind w:firstLine="0"/>
            </w:pPr>
            <w:r w:rsidRPr="001E5DD2">
              <w:t>2004 -</w:t>
            </w:r>
          </w:p>
        </w:tc>
        <w:tc>
          <w:tcPr>
            <w:tcW w:w="567" w:type="dxa"/>
          </w:tcPr>
          <w:p w14:paraId="6065ADE7" w14:textId="77777777" w:rsidR="002977DF" w:rsidRPr="001E5DD2" w:rsidRDefault="002977DF" w:rsidP="00D64B57">
            <w:pPr>
              <w:widowControl w:val="0"/>
              <w:ind w:firstLine="0"/>
            </w:pPr>
            <w:r w:rsidRPr="001E5DD2">
              <w:t>2007</w:t>
            </w:r>
          </w:p>
        </w:tc>
        <w:tc>
          <w:tcPr>
            <w:tcW w:w="567" w:type="dxa"/>
          </w:tcPr>
          <w:p w14:paraId="37CD5DDF" w14:textId="77777777" w:rsidR="002977DF" w:rsidRPr="001E5DD2" w:rsidRDefault="002977DF" w:rsidP="00D64B57">
            <w:pPr>
              <w:widowControl w:val="0"/>
              <w:ind w:firstLine="0"/>
            </w:pPr>
          </w:p>
        </w:tc>
        <w:tc>
          <w:tcPr>
            <w:tcW w:w="708" w:type="dxa"/>
            <w:tcMar>
              <w:right w:w="227" w:type="dxa"/>
            </w:tcMar>
          </w:tcPr>
          <w:p w14:paraId="5C96FD84" w14:textId="77777777" w:rsidR="002977DF" w:rsidRPr="001E5DD2" w:rsidRDefault="002977DF" w:rsidP="00D64B57">
            <w:pPr>
              <w:widowControl w:val="0"/>
              <w:ind w:firstLine="0"/>
              <w:jc w:val="right"/>
            </w:pPr>
            <w:r w:rsidRPr="001E5DD2">
              <w:t>226</w:t>
            </w:r>
          </w:p>
        </w:tc>
        <w:tc>
          <w:tcPr>
            <w:tcW w:w="1276" w:type="dxa"/>
          </w:tcPr>
          <w:p w14:paraId="27889210" w14:textId="77777777" w:rsidR="002977DF" w:rsidRPr="001E5DD2" w:rsidRDefault="002977DF" w:rsidP="00D64B57">
            <w:pPr>
              <w:widowControl w:val="0"/>
              <w:ind w:firstLine="0"/>
            </w:pPr>
          </w:p>
        </w:tc>
      </w:tr>
      <w:tr w:rsidR="005D0462" w:rsidRPr="001E5DD2" w14:paraId="42886FC2" w14:textId="77777777" w:rsidTr="001F5B03">
        <w:tc>
          <w:tcPr>
            <w:tcW w:w="1242" w:type="dxa"/>
          </w:tcPr>
          <w:p w14:paraId="7BA484A7" w14:textId="77777777" w:rsidR="002977DF" w:rsidRPr="001E5DD2" w:rsidRDefault="002977DF" w:rsidP="00D64B57">
            <w:pPr>
              <w:widowControl w:val="0"/>
              <w:ind w:firstLine="0"/>
            </w:pPr>
            <w:r w:rsidRPr="001E5DD2">
              <w:t>BRENNE</w:t>
            </w:r>
          </w:p>
        </w:tc>
        <w:tc>
          <w:tcPr>
            <w:tcW w:w="709" w:type="dxa"/>
          </w:tcPr>
          <w:p w14:paraId="7181ED3B" w14:textId="77777777" w:rsidR="002977DF" w:rsidRPr="001E5DD2" w:rsidRDefault="002977DF" w:rsidP="00D64B57">
            <w:pPr>
              <w:widowControl w:val="0"/>
              <w:ind w:firstLine="0"/>
            </w:pPr>
            <w:r w:rsidRPr="001E5DD2">
              <w:fldChar w:fldCharType="begin"/>
            </w:r>
            <w:r w:rsidRPr="001E5DD2">
              <w:instrText xml:space="preserve"> ADDIN REFMGR.CITE &lt;Refman&gt;&lt;Cite&gt;&lt;Author&gt;Brenner&lt;/Author&gt;&lt;Year&gt;2010&lt;/Year&gt;&lt;RecNum&gt;BRENNE2010&lt;/RecNum&gt;&lt;IDText&gt;Lung cancer risk in never-smokers: a population-based case-control study of epidemiologic risk factors&lt;/IDText&gt;&lt;MDL Ref_Type="Journal"&gt;&lt;Ref_Type&gt;Journal&lt;/Ref_Type&gt;&lt;Ref_ID&gt;BRENNE2010&lt;/Ref_ID&gt;&lt;Title_Primary&gt;Lung cancer risk in never-smokers: a population-based case-control study of epidemiologic risk factors&lt;/Title_Primary&gt;&lt;Authors_Primary&gt;Brenner,D.R.&lt;/Authors_Primary&gt;&lt;Authors_Primary&gt;Hung,R.J.&lt;/Authors_Primary&gt;&lt;Authors_Primary&gt;Tsao,M.S.&lt;/Authors_Primary&gt;&lt;Authors_Primary&gt;Shepherd,F.A.&lt;/Authors_Primary&gt;&lt;Authors_Primary&gt;Johnston,M.R.&lt;/Authors_Primary&gt;&lt;Authors_Primary&gt;Narod,S.&lt;/Authors_Primary&gt;&lt;Authors_Primary&gt;Rubenstein,W.&lt;/Authors_Primary&gt;&lt;Authors_Primary&gt;McLaughlin,J.R.&lt;/Authors_Primary&gt;&lt;Date_Primary&gt;2010&lt;/Date_Primary&gt;&lt;Keywords&gt;ETS&lt;/Keywords&gt;&lt;Keywords&gt;EXPEXCEL&lt;/Keywords&gt;&lt;Keywords&gt;IESLCY&lt;/Keywords&gt;&lt;Keywords&gt;LUNGC&lt;/Keywords&gt;&lt;Keywords&gt;SMOKING&lt;/Keywords&gt;&lt;Keywords&gt;TMALC1&lt;/Keywords&gt;&lt;Keywords&gt;LCAD_DIAG_N-E3&lt;/Keywords&gt;&lt;Keywords&gt;LCAD_FREQ_YD&lt;/Keywords&gt;&lt;Keywords&gt;LCAD_RISKF_N-G2&lt;/Keywords&gt;&lt;Reprint&gt;In File&lt;/Reprint&gt;&lt;Start_Page&gt;285&lt;/Start_Page&gt;&lt;Periodical&gt;BMC Cancer&lt;/Periodical&gt;&lt;Volume&gt;10&lt;/Volume&gt;&lt;User_Def_2&gt;10.1186/1471-2407-10-285&lt;/User_Def_2&gt;&lt;User_Def_3&gt;1704&lt;/User_Def_3&gt;&lt;User_Def_5&gt;08092010&lt;/User_Def_5&gt;&lt;Availability&gt;16092015&lt;/Availability&gt;&lt;Misc_3&gt;09092010/Y&lt;/Misc_3&gt;&lt;Address&gt;&lt;u&gt;P1(K)&lt;/u&gt; A1 &lt;u&gt;99D&lt;/u&gt;&lt;/Address&gt;&lt;Web_URL_Link1&gt;&lt;u&gt;x:\refscan\BRENNE2010.pdf&lt;/u&gt;;&lt;u&gt;t:\pauline\reviews\pdf\1704.pdf&lt;/u&gt;&lt;/Web_URL_Link1&gt;&lt;Web_URL_Link2&gt;20546590&lt;/Web_URL_Link2&gt;&lt;Web_URL_Link3&gt;&lt;u&gt;http://www.biomedcentral.com/content/pdf/1471-2407-10-285.pdf&lt;/u&gt;&lt;/Web_URL_Link3&gt;&lt;ZZ_JournalFull&gt;&lt;f name="System"&gt;BMC Cancer&lt;/f&gt;&lt;/ZZ_JournalFull&gt;&lt;ZZ_WorkformID&gt;1&lt;/ZZ_WorkformID&gt;&lt;/MDL&gt;&lt;/Cite&gt;&lt;/Refman&gt;</w:instrText>
            </w:r>
            <w:r w:rsidRPr="001E5DD2">
              <w:fldChar w:fldCharType="separate"/>
            </w:r>
            <w:r w:rsidRPr="001E5DD2">
              <w:rPr>
                <w:vertAlign w:val="superscript"/>
              </w:rPr>
              <w:t>[47]</w:t>
            </w:r>
            <w:r w:rsidRPr="001E5DD2">
              <w:fldChar w:fldCharType="end"/>
            </w:r>
          </w:p>
        </w:tc>
        <w:tc>
          <w:tcPr>
            <w:tcW w:w="884" w:type="dxa"/>
            <w:tcMar>
              <w:right w:w="57" w:type="dxa"/>
            </w:tcMar>
          </w:tcPr>
          <w:p w14:paraId="2076E64C" w14:textId="77777777" w:rsidR="002977DF" w:rsidRPr="001E5DD2" w:rsidRDefault="002977DF" w:rsidP="00D64B57">
            <w:pPr>
              <w:widowControl w:val="0"/>
              <w:ind w:firstLine="0"/>
            </w:pPr>
          </w:p>
        </w:tc>
        <w:tc>
          <w:tcPr>
            <w:tcW w:w="1276" w:type="dxa"/>
          </w:tcPr>
          <w:p w14:paraId="0C6DC0D0" w14:textId="77777777" w:rsidR="002977DF" w:rsidRPr="001E5DD2" w:rsidRDefault="002977DF" w:rsidP="00D64B57">
            <w:pPr>
              <w:widowControl w:val="0"/>
              <w:ind w:firstLine="0"/>
            </w:pPr>
            <w:r w:rsidRPr="001E5DD2">
              <w:t>Canada</w:t>
            </w:r>
          </w:p>
        </w:tc>
        <w:tc>
          <w:tcPr>
            <w:tcW w:w="851" w:type="dxa"/>
          </w:tcPr>
          <w:p w14:paraId="698A9ED0" w14:textId="77777777" w:rsidR="002977DF" w:rsidRPr="001E5DD2" w:rsidRDefault="002977DF" w:rsidP="00D64B57">
            <w:pPr>
              <w:widowControl w:val="0"/>
              <w:ind w:firstLine="0"/>
            </w:pPr>
            <w:r w:rsidRPr="001E5DD2">
              <w:t>CC</w:t>
            </w:r>
          </w:p>
        </w:tc>
        <w:tc>
          <w:tcPr>
            <w:tcW w:w="567" w:type="dxa"/>
          </w:tcPr>
          <w:p w14:paraId="05FB74B2" w14:textId="77777777" w:rsidR="002977DF" w:rsidRPr="001E5DD2" w:rsidRDefault="002977DF" w:rsidP="00D64B57">
            <w:pPr>
              <w:widowControl w:val="0"/>
              <w:ind w:firstLine="0"/>
            </w:pPr>
            <w:r w:rsidRPr="001E5DD2">
              <w:t>1997 -</w:t>
            </w:r>
          </w:p>
        </w:tc>
        <w:tc>
          <w:tcPr>
            <w:tcW w:w="567" w:type="dxa"/>
          </w:tcPr>
          <w:p w14:paraId="1AB8900E" w14:textId="77777777" w:rsidR="002977DF" w:rsidRPr="001E5DD2" w:rsidRDefault="002977DF" w:rsidP="00D64B57">
            <w:pPr>
              <w:widowControl w:val="0"/>
              <w:ind w:firstLine="0"/>
            </w:pPr>
            <w:r w:rsidRPr="001E5DD2">
              <w:t>2002</w:t>
            </w:r>
          </w:p>
        </w:tc>
        <w:tc>
          <w:tcPr>
            <w:tcW w:w="567" w:type="dxa"/>
          </w:tcPr>
          <w:p w14:paraId="357B3630" w14:textId="77777777" w:rsidR="002977DF" w:rsidRPr="001E5DD2" w:rsidRDefault="002977DF" w:rsidP="00D64B57">
            <w:pPr>
              <w:widowControl w:val="0"/>
              <w:ind w:firstLine="0"/>
            </w:pPr>
          </w:p>
        </w:tc>
        <w:tc>
          <w:tcPr>
            <w:tcW w:w="708" w:type="dxa"/>
            <w:tcMar>
              <w:right w:w="227" w:type="dxa"/>
            </w:tcMar>
          </w:tcPr>
          <w:p w14:paraId="52DAA5C1" w14:textId="77777777" w:rsidR="002977DF" w:rsidRPr="001E5DD2" w:rsidRDefault="002977DF" w:rsidP="00D64B57">
            <w:pPr>
              <w:widowControl w:val="0"/>
              <w:ind w:firstLine="0"/>
              <w:jc w:val="right"/>
            </w:pPr>
            <w:r w:rsidRPr="001E5DD2">
              <w:t>156</w:t>
            </w:r>
          </w:p>
        </w:tc>
        <w:tc>
          <w:tcPr>
            <w:tcW w:w="1276" w:type="dxa"/>
          </w:tcPr>
          <w:p w14:paraId="2915C08B" w14:textId="77777777" w:rsidR="002977DF" w:rsidRPr="001E5DD2" w:rsidRDefault="002977DF" w:rsidP="00D64B57">
            <w:pPr>
              <w:widowControl w:val="0"/>
              <w:ind w:firstLine="0"/>
            </w:pPr>
            <w:r w:rsidRPr="001E5DD2">
              <w:t>N100</w:t>
            </w:r>
          </w:p>
        </w:tc>
      </w:tr>
      <w:tr w:rsidR="005D0462" w:rsidRPr="001E5DD2" w14:paraId="602C598D" w14:textId="77777777" w:rsidTr="001F5B03">
        <w:tc>
          <w:tcPr>
            <w:tcW w:w="1242" w:type="dxa"/>
          </w:tcPr>
          <w:p w14:paraId="07344876" w14:textId="77777777" w:rsidR="002977DF" w:rsidRPr="001E5DD2" w:rsidRDefault="002977DF" w:rsidP="00D64B57">
            <w:pPr>
              <w:widowControl w:val="0"/>
              <w:ind w:firstLine="0"/>
            </w:pPr>
            <w:r w:rsidRPr="001E5DD2">
              <w:t>JIANG</w:t>
            </w:r>
          </w:p>
        </w:tc>
        <w:tc>
          <w:tcPr>
            <w:tcW w:w="709" w:type="dxa"/>
          </w:tcPr>
          <w:p w14:paraId="7BCC8851" w14:textId="77777777" w:rsidR="002977DF" w:rsidRPr="001E5DD2" w:rsidRDefault="002977DF" w:rsidP="00D64B57">
            <w:pPr>
              <w:widowControl w:val="0"/>
              <w:ind w:firstLine="0"/>
            </w:pPr>
            <w:r w:rsidRPr="001E5DD2">
              <w:fldChar w:fldCharType="begin"/>
            </w:r>
            <w:r w:rsidRPr="001E5DD2">
              <w:instrText xml:space="preserve"> ADDIN REFMGR.CITE &lt;Refman&gt;&lt;Cite&gt;&lt;Author&gt;Jiang&lt;/Author&gt;&lt;Year&gt;2010&lt;/Year&gt;&lt;RecNum&gt;JIANG2010&lt;/RecNum&gt;&lt;IDText&gt;(A case-control study on non-smoking primary lung cancers in Sichuan, China)&lt;/IDText&gt;&lt;MDL Ref_Type="Journal"&gt;&lt;Ref_Type&gt;Journal&lt;/Ref_Type&gt;&lt;Ref_ID&gt;JIANG2010&lt;/Ref_ID&gt;&lt;Title_Primary&gt;(A case-control study on non-smoking primary lung cancers in Sichuan, China)&lt;/Title_Primary&gt;&lt;Authors_Primary&gt;Jiang,T.&lt;/Authors_Primary&gt;&lt;Authors_Primary&gt;Song,H.&lt;/Authors_Primary&gt;&lt;Authors_Primary&gt;Peng,X.&lt;/Authors_Primary&gt;&lt;Authors_Primary&gt;Yan,L.&lt;/Authors_Primary&gt;&lt;Authors_Primary&gt;Yu,M.&lt;/Authors_Primary&gt;&lt;Authors_Primary&gt;Liu,Y.&lt;/Authors_Primary&gt;&lt;Authors_Primary&gt;Liu,H.&lt;/Authors_Primary&gt;&lt;Authors_Primary&gt;Liu,F.&lt;/Authors_Primary&gt;&lt;Authors_Primary&gt;Lu,Y.&lt;/Authors_Primary&gt;&lt;Date_Primary&gt;2010&lt;/Date_Primary&gt;&lt;Keywords&gt;ETS&lt;/Keywords&gt;&lt;Keywords&gt;IESLCN&lt;/Keywords&gt;&lt;Keywords&gt;LUNGC&lt;/Keywords&gt;&lt;Keywords&gt;SMOKING&lt;/Keywords&gt;&lt;Keywords&gt;TMALC1&lt;/Keywords&gt;&lt;Keywords&gt;LCAD_DIAG_N-C6&lt;/Keywords&gt;&lt;Keywords&gt;LCAD_FREQ_N-C6&lt;/Keywords&gt;&lt;Keywords&gt;LCAD_RISKF_N-C6&lt;/Keywords&gt;&lt;Reprint&gt;In File&lt;/Reprint&gt;&lt;Start_Page&gt;511&lt;/Start_Page&gt;&lt;End_Page&gt;516&lt;/End_Page&gt;&lt;Periodical&gt;Zhongguo Fei.Ai Za Zhi&lt;/Periodical&gt;&lt;Volume&gt;13&lt;/Volume&gt;&lt;Issue&gt;5&lt;/Issue&gt;&lt;User_Def_1&gt;Chinese with English abstract&lt;/User_Def_1&gt;&lt;User_Def_2&gt;10.3779/j.issn.1009-3419.2010.05.24&lt;/User_Def_2&gt;&lt;User_Def_5&gt;08092010&lt;/User_Def_5&gt;&lt;Availability&gt;16092015&lt;/Availability&gt;&lt;Misc_3&gt;09092010/n&lt;/Misc_3&gt;&lt;Address&gt;&lt;u&gt;P1(K)&lt;/u&gt; A1&lt;/Address&gt;&lt;Web_URL_Link1&gt;&lt;u&gt;x:\refscan\JIANG2010.pdf&lt;/u&gt;&lt;/Web_URL_Link1&gt;&lt;Web_URL_Link2&gt;20677651&lt;/Web_URL_Link2&gt;&lt;Web_URL_Link3&gt;&lt;u&gt;http://www.lungca.org/index.php?journal=01&amp;amp;page=article&amp;amp;op=viewFile&amp;amp;path[]=10.3779%2Fj.issn.1009-3419.2010.05.24&amp;amp;path[]=1490&lt;/u&gt;&lt;/Web_URL_Link3&gt;&lt;ZZ_JournalFull&gt;&lt;f name="System"&gt;Zhongguo fei ai za zhi : Chinese journal of lung cancer&lt;/f&gt;&lt;/ZZ_JournalFull&gt;&lt;ZZ_JournalStdAbbrev&gt;&lt;f name="System"&gt;Zhongguo Fei.Ai Za Zhi&lt;/f&gt;&lt;/ZZ_JournalStdAbbrev&gt;&lt;ZZ_WorkformID&gt;1&lt;/ZZ_WorkformID&gt;&lt;/MDL&gt;&lt;/Cite&gt;&lt;/Refman&gt;</w:instrText>
            </w:r>
            <w:r w:rsidRPr="001E5DD2">
              <w:fldChar w:fldCharType="separate"/>
            </w:r>
            <w:r w:rsidRPr="001E5DD2">
              <w:rPr>
                <w:vertAlign w:val="superscript"/>
              </w:rPr>
              <w:t>[41]</w:t>
            </w:r>
            <w:r w:rsidRPr="001E5DD2">
              <w:fldChar w:fldCharType="end"/>
            </w:r>
          </w:p>
        </w:tc>
        <w:tc>
          <w:tcPr>
            <w:tcW w:w="884" w:type="dxa"/>
            <w:tcMar>
              <w:right w:w="57" w:type="dxa"/>
            </w:tcMar>
          </w:tcPr>
          <w:p w14:paraId="70968721" w14:textId="77777777" w:rsidR="002977DF" w:rsidRPr="001E5DD2" w:rsidRDefault="002977DF" w:rsidP="00D64B57">
            <w:pPr>
              <w:widowControl w:val="0"/>
              <w:ind w:firstLine="0"/>
            </w:pPr>
          </w:p>
        </w:tc>
        <w:tc>
          <w:tcPr>
            <w:tcW w:w="1276" w:type="dxa"/>
          </w:tcPr>
          <w:p w14:paraId="59CAF8FE" w14:textId="77777777" w:rsidR="002977DF" w:rsidRPr="001E5DD2" w:rsidRDefault="002977DF" w:rsidP="00D64B57">
            <w:pPr>
              <w:widowControl w:val="0"/>
              <w:ind w:firstLine="0"/>
            </w:pPr>
            <w:r w:rsidRPr="001E5DD2">
              <w:t>China</w:t>
            </w:r>
          </w:p>
        </w:tc>
        <w:tc>
          <w:tcPr>
            <w:tcW w:w="851" w:type="dxa"/>
          </w:tcPr>
          <w:p w14:paraId="5ABF19CA" w14:textId="77777777" w:rsidR="002977DF" w:rsidRPr="001E5DD2" w:rsidRDefault="002977DF" w:rsidP="00D64B57">
            <w:pPr>
              <w:widowControl w:val="0"/>
              <w:ind w:firstLine="0"/>
            </w:pPr>
            <w:r w:rsidRPr="001E5DD2">
              <w:t>CC</w:t>
            </w:r>
          </w:p>
        </w:tc>
        <w:tc>
          <w:tcPr>
            <w:tcW w:w="567" w:type="dxa"/>
          </w:tcPr>
          <w:p w14:paraId="704D3B56" w14:textId="77777777" w:rsidR="002977DF" w:rsidRPr="001E5DD2" w:rsidRDefault="002977DF" w:rsidP="00D64B57">
            <w:pPr>
              <w:widowControl w:val="0"/>
              <w:ind w:firstLine="0"/>
            </w:pPr>
            <w:r w:rsidRPr="001E5DD2">
              <w:t>2009 -</w:t>
            </w:r>
          </w:p>
        </w:tc>
        <w:tc>
          <w:tcPr>
            <w:tcW w:w="567" w:type="dxa"/>
          </w:tcPr>
          <w:p w14:paraId="5DEA5417" w14:textId="77777777" w:rsidR="002977DF" w:rsidRPr="001E5DD2" w:rsidRDefault="002977DF" w:rsidP="00D64B57">
            <w:pPr>
              <w:widowControl w:val="0"/>
              <w:ind w:firstLine="0"/>
            </w:pPr>
            <w:r w:rsidRPr="001E5DD2">
              <w:t>2009</w:t>
            </w:r>
          </w:p>
        </w:tc>
        <w:tc>
          <w:tcPr>
            <w:tcW w:w="567" w:type="dxa"/>
          </w:tcPr>
          <w:p w14:paraId="01A8EE52" w14:textId="77777777" w:rsidR="002977DF" w:rsidRPr="001E5DD2" w:rsidRDefault="002977DF" w:rsidP="00D64B57">
            <w:pPr>
              <w:widowControl w:val="0"/>
              <w:ind w:firstLine="0"/>
            </w:pPr>
          </w:p>
        </w:tc>
        <w:tc>
          <w:tcPr>
            <w:tcW w:w="708" w:type="dxa"/>
            <w:tcMar>
              <w:right w:w="227" w:type="dxa"/>
            </w:tcMar>
          </w:tcPr>
          <w:p w14:paraId="48CB6BD9" w14:textId="77777777" w:rsidR="002977DF" w:rsidRPr="001E5DD2" w:rsidRDefault="002977DF" w:rsidP="00D64B57">
            <w:pPr>
              <w:widowControl w:val="0"/>
              <w:ind w:firstLine="0"/>
              <w:jc w:val="right"/>
            </w:pPr>
            <w:r w:rsidRPr="001E5DD2">
              <w:t>145</w:t>
            </w:r>
          </w:p>
        </w:tc>
        <w:tc>
          <w:tcPr>
            <w:tcW w:w="1276" w:type="dxa"/>
          </w:tcPr>
          <w:p w14:paraId="3EF5362E" w14:textId="77777777" w:rsidR="002977DF" w:rsidRPr="001E5DD2" w:rsidRDefault="002977DF" w:rsidP="00D64B57">
            <w:pPr>
              <w:widowControl w:val="0"/>
              <w:ind w:firstLine="0"/>
            </w:pPr>
          </w:p>
        </w:tc>
      </w:tr>
      <w:tr w:rsidR="005D0462" w:rsidRPr="001E5DD2" w14:paraId="70652609" w14:textId="77777777" w:rsidTr="001F5B03">
        <w:tc>
          <w:tcPr>
            <w:tcW w:w="1242" w:type="dxa"/>
          </w:tcPr>
          <w:p w14:paraId="20746412" w14:textId="77777777" w:rsidR="002977DF" w:rsidRPr="001E5DD2" w:rsidRDefault="002977DF" w:rsidP="00D64B57">
            <w:pPr>
              <w:widowControl w:val="0"/>
              <w:ind w:firstLine="0"/>
            </w:pPr>
            <w:r w:rsidRPr="001E5DD2">
              <w:t>EPICC</w:t>
            </w:r>
          </w:p>
        </w:tc>
        <w:tc>
          <w:tcPr>
            <w:tcW w:w="709" w:type="dxa"/>
          </w:tcPr>
          <w:p w14:paraId="2C2FC4F5" w14:textId="77777777" w:rsidR="002977DF" w:rsidRPr="001E5DD2" w:rsidRDefault="002977DF" w:rsidP="00D64B57">
            <w:pPr>
              <w:widowControl w:val="0"/>
              <w:ind w:firstLine="0"/>
            </w:pPr>
            <w:r w:rsidRPr="001E5DD2">
              <w:fldChar w:fldCharType="begin"/>
            </w:r>
            <w:r w:rsidRPr="001E5DD2">
              <w:instrText xml:space="preserve"> ADDIN REFMGR.CITE &lt;Refman&gt;&lt;Cite&gt;&lt;Author&gt;Chuang&lt;/Author&gt;&lt;Year&gt;2011&lt;/Year&gt;&lt;RecNum&gt;CHUANG2011&lt;/RecNum&gt;&lt;IDText&gt;Exposure to environmental tobacco smoke in childhood and incidence of cancer in adulthood in never smokers in the European prospective investigation into cancer and nutrition&lt;/IDText&gt;&lt;MDL Ref_Type="Journal"&gt;&lt;Ref_Type&gt;Journal&lt;/Ref_Type&gt;&lt;Ref_ID&gt;CHUANG2011&lt;/Ref_ID&gt;&lt;Title_Primary&gt;Exposure to environmental tobacco smoke in childhood and incidence of cancer in adulthood in never smokers in the European prospective investigation into cancer and nutrition&lt;/Title_Primary&gt;&lt;Authors_Primary&gt;Chuang,S-c.&lt;/Authors_Primary&gt;&lt;Authors_Primary&gt;Gallo,V.&lt;/Authors_Primary&gt;&lt;Authors_Primary&gt;Michaud,D.&lt;/Authors_Primary&gt;&lt;Authors_Primary&gt;Overvad,K.&lt;/Authors_Primary&gt;&lt;Authors_Primary&gt;Tj&amp;#xF8;nneland,A.&lt;/Authors_Primary&gt;&lt;Authors_Primary&gt;Clavel-Chapelon,F.&lt;/Authors_Primary&gt;&lt;Authors_Primary&gt;Romieu,I.&lt;/Authors_Primary&gt;&lt;Authors_Primary&gt;Straif,K.&lt;/Authors_Primary&gt;&lt;Authors_Primary&gt;Palli,D.&lt;/Authors_Primary&gt;&lt;Authors_Primary&gt;Pala,V.&lt;/Authors_Primary&gt;&lt;Authors_Primary&gt;Tumino,R.&lt;/Authors_Primary&gt;&lt;Authors_Primary&gt;Sacerdote,C.&lt;/Authors_Primary&gt;&lt;Authors_Primary&gt;Panico,S.&lt;/Authors_Primary&gt;&lt;Authors_Primary&gt;Peeters,P.H.&lt;/Authors_Primary&gt;&lt;Authors_Primary&gt;Lund,E.&lt;/Authors_Primary&gt;&lt;Authors_Primary&gt;Gram,I.T&lt;/Authors_Primary&gt;&lt;Authors_Primary&gt;Manjer,J.&lt;/Authors_Primary&gt;&lt;Authors_Primary&gt;Borgquist,S.&lt;/Authors_Primary&gt;&lt;Authors_Primary&gt;Riboli,E.&lt;/Authors_Primary&gt;&lt;Authors_Primary&gt;Vineis,P.&lt;/Authors_Primary&gt;&lt;Date_Primary&gt;2011&lt;/Date_Primary&gt;&lt;Keywords&gt;BRAIN&lt;/Keywords&gt;&lt;Keywords&gt;BREAST&lt;/Keywords&gt;&lt;Keywords&gt;CERVIX&lt;/Keywords&gt;&lt;Keywords&gt;COLON&lt;/Keywords&gt;&lt;Keywords&gt;ENDOMETRIUM&lt;/Keywords&gt;&lt;Keywords&gt;ETS&lt;/Keywords&gt;&lt;Keywords&gt;IESLCN&lt;/Keywords&gt;&lt;Keywords&gt;LUNGC&lt;/Keywords&gt;&lt;Keywords&gt;OTHC&lt;/Keywords&gt;&lt;Keywords&gt;PANCREAS&lt;/Keywords&gt;&lt;Keywords&gt;RECTUM&lt;/Keywords&gt;&lt;Keywords&gt;STOMACH&lt;/Keywords&gt;&lt;Keywords&gt;TMABCY&lt;/Keywords&gt;&lt;Keywords&gt;TMALC1&lt;/Keywords&gt;&lt;Keywords&gt;TMAOCQ&lt;/Keywords&gt;&lt;Keywords&gt;LCAD_DIAG_N-E3&lt;/Keywords&gt;&lt;Keywords&gt;LCAD_FREQ_N-F4&lt;/Keywords&gt;&lt;Keywords&gt;LCAD_RISKF_N-G1&lt;/Keywords&gt;&lt;Keywords&gt;EPIC&lt;/Keywords&gt;&lt;Reprint&gt;In File&lt;/Reprint&gt;&lt;Start_Page&gt;487&lt;/Start_Page&gt;&lt;End_Page&gt;494&lt;/End_Page&gt;&lt;Periodical&gt;Cancer Causes Control&lt;/Periodical&gt;&lt;Volume&gt;22&lt;/Volume&gt;&lt;Issue&gt;3&lt;/Issue&gt;&lt;User_Def_2&gt;10.1007/s10552-010-9723-2&lt;/User_Def_2&gt;&lt;User_Def_3&gt;1755&lt;/User_Def_3&gt;&lt;User_Def_5&gt;31052011&lt;/User_Def_5&gt;&lt;Availability&gt;16092015&lt;/Availability&gt;&lt;Misc_3&gt;03062011/Y&lt;/Misc_3&gt;&lt;Address&gt;&lt;u&gt;P1&lt;/u&gt; &lt;u&gt;P2&lt;/u&gt;&lt;/Address&gt;&lt;Web_URL_Link1&gt;&lt;u&gt;x:\refscan\CHUANG2011.pdf&lt;/u&gt;;&lt;u&gt;t:\pauline\reviews\pdf\1755.pdf&lt;/u&gt;&lt;/Web_URL_Link1&gt;&lt;Web_URL_Link2&gt;21279734&lt;/Web_URL_Link2&gt;&lt;Web_URL_Link3&gt;JUL11&lt;/Web_URL_Link3&gt;&lt;ZZ_JournalFull&gt;&lt;f name="System"&gt;Cancer Causes &amp;amp; Control : CCC&lt;/f&gt;&lt;/ZZ_JournalFull&gt;&lt;ZZ_JournalStdAbbrev&gt;&lt;f name="System"&gt;Cancer Causes Control&lt;/f&gt;&lt;/ZZ_JournalStdAbbrev&gt;&lt;ZZ_JournalUser1&gt;&lt;f name="System"&gt;Cancer Causes and Control&lt;/f&gt;&lt;/ZZ_JournalUser1&gt;&lt;ZZ_JournalUser2&gt;&lt;f name="System"&gt;Cancer Causes &amp;amp; Control&lt;/f&gt;&lt;/ZZ_JournalUser2&gt;&lt;ZZ_WorkformID&gt;1&lt;/ZZ_WorkformID&gt;&lt;/MDL&gt;&lt;/Cite&gt;&lt;/Refman&gt;</w:instrText>
            </w:r>
            <w:r w:rsidRPr="001E5DD2">
              <w:fldChar w:fldCharType="separate"/>
            </w:r>
            <w:r w:rsidRPr="001E5DD2">
              <w:rPr>
                <w:vertAlign w:val="superscript"/>
              </w:rPr>
              <w:t>[241]</w:t>
            </w:r>
            <w:r w:rsidRPr="001E5DD2">
              <w:fldChar w:fldCharType="end"/>
            </w:r>
          </w:p>
        </w:tc>
        <w:tc>
          <w:tcPr>
            <w:tcW w:w="884" w:type="dxa"/>
            <w:tcMar>
              <w:right w:w="57" w:type="dxa"/>
            </w:tcMar>
          </w:tcPr>
          <w:p w14:paraId="3FA3AA3E" w14:textId="77777777" w:rsidR="002977DF" w:rsidRPr="001E5DD2" w:rsidRDefault="002977DF" w:rsidP="00D64B57">
            <w:pPr>
              <w:widowControl w:val="0"/>
              <w:ind w:firstLine="0"/>
            </w:pPr>
            <w:r w:rsidRPr="001E5DD2">
              <w:fldChar w:fldCharType="begin"/>
            </w:r>
            <w:r w:rsidRPr="001E5DD2">
              <w:instrText xml:space="preserve"> ADDIN REFMGR.CITE &lt;Refman&gt;&lt;Cite&gt;&lt;Author&gt;Vineis&lt;/Author&gt;&lt;Year&gt;2005&lt;/Year&gt;&lt;RecNum&gt;VINEIS2005&lt;/RecNum&gt;&lt;IDText&gt;Environmental tobacco smoke and risk of respiratory cancer and chronic obstructive pulmonary disease in former and never smokers in the EPIC prospective study&lt;/IDText&gt;&lt;MDL Ref_Type="Journal"&gt;&lt;Ref_Type&gt;Journal&lt;/Ref_Type&gt;&lt;Ref_ID&gt;VINEIS2005&lt;/Ref_ID&gt;&lt;Title_Primary&gt;Environmental tobacco smoke and risk of respiratory cancer and chronic obstructive pulmonary disease in former and never smokers in the EPIC prospective study&lt;/Title_Primary&gt;&lt;Authors_Primary&gt;Vineis,P.&lt;/Authors_Primary&gt;&lt;Authors_Primary&gt;Airoldi,L.&lt;/Authors_Primary&gt;&lt;Authors_Primary&gt;Veglia,F.&lt;/Authors_Primary&gt;&lt;Authors_Primary&gt;Olgiati,L&lt;/Authors_Primary&gt;&lt;Authors_Primary&gt;Pastorelli,R.&lt;/Authors_Primary&gt;&lt;Authors_Primary&gt;Autrup,H.&lt;/Authors_Primary&gt;&lt;Authors_Primary&gt;Dunning,A.&lt;/Authors_Primary&gt;&lt;Authors_Primary&gt;Garte,S.&lt;/Authors_Primary&gt;&lt;Authors_Primary&gt;Gormally,E&lt;/Authors_Primary&gt;&lt;Authors_Primary&gt;Hainaut,P.&lt;/Authors_Primary&gt;&lt;Authors_Primary&gt;Malaveille,C.&lt;/Authors_Primary&gt;&lt;Authors_Primary&gt;Matullo,G.&lt;/Authors_Primary&gt;&lt;Authors_Primary&gt;Peluso,M.&lt;/Authors_Primary&gt;&lt;Authors_Primary&gt;Overvad,K.&lt;/Authors_Primary&gt;&lt;Authors_Primary&gt;Tjonneland,A.&lt;/Authors_Primary&gt;&lt;Authors_Primary&gt;Clavel-Chapelon,F.&lt;/Authors_Primary&gt;&lt;Authors_Primary&gt;Boeing,H.&lt;/Authors_Primary&gt;&lt;Authors_Primary&gt;Krogh,V.&lt;/Authors_Primary&gt;&lt;Authors_Primary&gt;Palli,D.&lt;/Authors_Primary&gt;&lt;Authors_Primary&gt;Panico,S.&lt;/Authors_Primary&gt;&lt;Authors_Primary&gt;Tumino,R.&lt;/Authors_Primary&gt;&lt;Authors_Primary&gt;Bueno-de-Mesquita,B.&lt;/Authors_Primary&gt;&lt;Authors_Primary&gt;Peeters,P.&lt;/Authors_Primary&gt;&lt;Authors_Primary&gt;Berglund,G.&lt;/Authors_Primary&gt;&lt;Authors_Primary&gt;Hallmans,G.&lt;/Authors_Primary&gt;&lt;Authors_Primary&gt;Saracci,R.&lt;/Authors_Primary&gt;&lt;Authors_Primary&gt;Riboli,E.&lt;/Authors_Primary&gt;&lt;Date_Primary&gt;2005&lt;/Date_Primary&gt;&lt;Keywords&gt;ETS&lt;/Keywords&gt;&lt;Keywords&gt;LUNGC&lt;/Keywords&gt;&lt;Keywords&gt;TMALC1&lt;/Keywords&gt;&lt;Keywords&gt;IESLCN&lt;/Keywords&gt;&lt;Keywords&gt;EMPHYSEMA&lt;/Keywords&gt;&lt;Keywords&gt;TMACOPD2&lt;/Keywords&gt;&lt;Keywords&gt;IESCOPD&lt;/Keywords&gt;&lt;Keywords&gt;COPDRISKF&lt;/Keywords&gt;&lt;Keywords&gt;COPDREJSES&lt;/Keywords&gt;&lt;Keywords&gt;IESCOPDmedlineApr08&lt;/Keywords&gt;&lt;Keywords&gt;LCAD_DIAG_N-C6&lt;/Keywords&gt;&lt;Keywords&gt;LCAD_FREQ_N-C6&lt;/Keywords&gt;&lt;Keywords&gt;LCAD_RISKF_N-C6&lt;/Keywords&gt;&lt;Keywords&gt;TOTMUKQ&lt;/Keywords&gt;&lt;Keywords&gt;EPIC&lt;/Keywords&gt;&lt;Reprint&gt;In File&lt;/Reprint&gt;&lt;Start_Page&gt;277&lt;/Start_Page&gt;&lt;End_Page&gt;280&lt;/End_Page&gt;&lt;Periodical&gt;BMJ&lt;/Periodical&gt;&lt;Volume&gt;330&lt;/Volume&gt;&lt;User_Def_2&gt;10.1136/bmj.38327.648472.82&lt;/User_Def_2&gt;&lt;User_Def_3&gt;1397&lt;/User_Def_3&gt;&lt;User_Def_5&gt;01022005&lt;/User_Def_5&gt;&lt;Availability&gt;16092015&lt;/Availability&gt;&lt;Misc_3&gt;02022005/Y&lt;/Misc_3&gt;&lt;Address&gt;&lt;u&gt;P1(K)&lt;/u&gt; 24&lt;/Address&gt;&lt;Web_URL_Link1&gt;&lt;u&gt;x:\refscan\VINEIS2005_abridged.pdf&lt;/u&gt;;&lt;u&gt;x:\refscan\VINEIS2005_full.pdf&lt;/u&gt;;&lt;u&gt;t:\pauline\reviews\pdf\1397.pdf&lt;/u&gt;&lt;/Web_URL_Link1&gt;&lt;Web_URL_Link2&gt;15681570&lt;/Web_URL_Link2&gt;&lt;Web_URL_Link3&gt;&lt;u&gt;http://www.ncbi.nlm.nih.gov/pmc/articles/PMC548173/pdf/bmj33000277.pdf&lt;/u&gt;&lt;/Web_URL_Link3&gt;&lt;ZZ_JournalFull&gt;&lt;f name="System"&gt;BMJ&lt;/f&gt;&lt;/ZZ_JournalFull&gt;&lt;ZZ_JournalUser2&gt;&lt;f name="System"&gt;BMJ (Clinical Research ed.)&lt;/f&gt;&lt;/ZZ_JournalUser2&gt;&lt;ZZ_WorkformID&gt;1&lt;/ZZ_WorkformID&gt;&lt;/MDL&gt;&lt;/Cite&gt;&lt;/Refman&gt;</w:instrText>
            </w:r>
            <w:r w:rsidRPr="001E5DD2">
              <w:fldChar w:fldCharType="separate"/>
            </w:r>
            <w:r w:rsidRPr="001E5DD2">
              <w:rPr>
                <w:vertAlign w:val="superscript"/>
              </w:rPr>
              <w:t>[212]</w:t>
            </w:r>
            <w:r w:rsidRPr="001E5DD2">
              <w:fldChar w:fldCharType="end"/>
            </w:r>
          </w:p>
        </w:tc>
        <w:tc>
          <w:tcPr>
            <w:tcW w:w="1276" w:type="dxa"/>
          </w:tcPr>
          <w:p w14:paraId="04C6F20E" w14:textId="77777777" w:rsidR="002977DF" w:rsidRPr="001E5DD2" w:rsidRDefault="002977DF" w:rsidP="00D64B57">
            <w:pPr>
              <w:widowControl w:val="0"/>
              <w:ind w:firstLine="0"/>
            </w:pPr>
            <w:r w:rsidRPr="001E5DD2">
              <w:t>Western Europe</w:t>
            </w:r>
          </w:p>
        </w:tc>
        <w:tc>
          <w:tcPr>
            <w:tcW w:w="851" w:type="dxa"/>
          </w:tcPr>
          <w:p w14:paraId="5F40BB48" w14:textId="77777777" w:rsidR="002977DF" w:rsidRPr="001E5DD2" w:rsidRDefault="002977DF" w:rsidP="00D64B57">
            <w:pPr>
              <w:widowControl w:val="0"/>
              <w:ind w:firstLine="0"/>
            </w:pPr>
            <w:r w:rsidRPr="001E5DD2">
              <w:t>P</w:t>
            </w:r>
          </w:p>
        </w:tc>
        <w:tc>
          <w:tcPr>
            <w:tcW w:w="567" w:type="dxa"/>
          </w:tcPr>
          <w:p w14:paraId="515D9BD6" w14:textId="77777777" w:rsidR="002977DF" w:rsidRPr="001E5DD2" w:rsidRDefault="002977DF" w:rsidP="00D64B57">
            <w:pPr>
              <w:widowControl w:val="0"/>
              <w:ind w:firstLine="0"/>
            </w:pPr>
            <w:r w:rsidRPr="001E5DD2">
              <w:t>1992 -</w:t>
            </w:r>
          </w:p>
        </w:tc>
        <w:tc>
          <w:tcPr>
            <w:tcW w:w="567" w:type="dxa"/>
          </w:tcPr>
          <w:p w14:paraId="0F30430D" w14:textId="77777777" w:rsidR="002977DF" w:rsidRPr="001E5DD2" w:rsidRDefault="002977DF" w:rsidP="00D64B57">
            <w:pPr>
              <w:widowControl w:val="0"/>
              <w:ind w:firstLine="0"/>
            </w:pPr>
            <w:r w:rsidRPr="001E5DD2">
              <w:t>1998,</w:t>
            </w:r>
          </w:p>
        </w:tc>
        <w:tc>
          <w:tcPr>
            <w:tcW w:w="567" w:type="dxa"/>
          </w:tcPr>
          <w:p w14:paraId="49890930" w14:textId="77777777" w:rsidR="002977DF" w:rsidRPr="001E5DD2" w:rsidRDefault="002977DF" w:rsidP="00D64B57">
            <w:pPr>
              <w:widowControl w:val="0"/>
              <w:ind w:firstLine="0"/>
            </w:pPr>
            <w:r w:rsidRPr="001E5DD2">
              <w:t>2006</w:t>
            </w:r>
          </w:p>
        </w:tc>
        <w:tc>
          <w:tcPr>
            <w:tcW w:w="708" w:type="dxa"/>
            <w:tcMar>
              <w:right w:w="227" w:type="dxa"/>
            </w:tcMar>
          </w:tcPr>
          <w:p w14:paraId="29324A82" w14:textId="77777777" w:rsidR="002977DF" w:rsidRPr="001E5DD2" w:rsidRDefault="002977DF" w:rsidP="00D64B57">
            <w:pPr>
              <w:widowControl w:val="0"/>
              <w:ind w:firstLine="0"/>
              <w:jc w:val="right"/>
            </w:pPr>
            <w:r w:rsidRPr="001E5DD2">
              <w:t>98</w:t>
            </w:r>
          </w:p>
        </w:tc>
        <w:tc>
          <w:tcPr>
            <w:tcW w:w="1276" w:type="dxa"/>
          </w:tcPr>
          <w:p w14:paraId="09612F6D" w14:textId="77777777" w:rsidR="002977DF" w:rsidRPr="001E5DD2" w:rsidRDefault="002977DF" w:rsidP="00D64B57">
            <w:pPr>
              <w:widowControl w:val="0"/>
              <w:ind w:firstLine="0"/>
            </w:pPr>
          </w:p>
        </w:tc>
      </w:tr>
      <w:tr w:rsidR="005D0462" w:rsidRPr="001E5DD2" w14:paraId="3E684913" w14:textId="77777777" w:rsidTr="001F5B03">
        <w:tc>
          <w:tcPr>
            <w:tcW w:w="1242" w:type="dxa"/>
          </w:tcPr>
          <w:p w14:paraId="7371255F" w14:textId="77777777" w:rsidR="002977DF" w:rsidRPr="001E5DD2" w:rsidRDefault="002977DF" w:rsidP="00D64B57">
            <w:pPr>
              <w:widowControl w:val="0"/>
              <w:ind w:firstLine="0"/>
            </w:pPr>
            <w:r w:rsidRPr="001E5DD2">
              <w:lastRenderedPageBreak/>
              <w:t>KIYOHA</w:t>
            </w:r>
          </w:p>
        </w:tc>
        <w:tc>
          <w:tcPr>
            <w:tcW w:w="709" w:type="dxa"/>
          </w:tcPr>
          <w:p w14:paraId="56B3A253" w14:textId="77777777" w:rsidR="002977DF" w:rsidRPr="001E5DD2" w:rsidRDefault="002977DF" w:rsidP="00D64B57">
            <w:pPr>
              <w:widowControl w:val="0"/>
              <w:ind w:firstLine="0"/>
            </w:pPr>
            <w:r w:rsidRPr="001E5DD2">
              <w:fldChar w:fldCharType="begin"/>
            </w:r>
            <w:r w:rsidRPr="001E5DD2">
              <w:instrText xml:space="preserve"> ADDIN REFMGR.CITE &lt;Refman&gt;&lt;Cite&gt;&lt;Author&gt;Kiyohara&lt;/Author&gt;&lt;Year&gt;2011&lt;/Year&gt;&lt;RecNum&gt;KIYOHA2011A&lt;/RecNum&gt;&lt;IDText&gt;Methylenetetrahydrofolate reductase polymorphisms and interaction with smoking and alcohol consumption in lung cancer risk: a case-control study in a Japanese population&lt;/IDText&gt;&lt;MDL Ref_Type="Journal"&gt;&lt;Ref_Type&gt;Journal&lt;/Ref_Type&gt;&lt;Ref_ID&gt;KIYOHA2011A&lt;/Ref_ID&gt;&lt;Title_Primary&gt;Methylenetetrahydrofolate reductase polymorphisms and interaction with smoking and alcohol consumption in lung cancer risk: a case-control study in a Japanese population&lt;/Title_Primary&gt;&lt;Authors_Primary&gt;Kiyohara,C.&lt;/Authors_Primary&gt;&lt;Authors_Primary&gt;Horiuchi,T.&lt;/Authors_Primary&gt;&lt;Authors_Primary&gt;Takayama,K.&lt;/Authors_Primary&gt;&lt;Authors_Primary&gt;Nakanishi,Y.&lt;/Authors_Primary&gt;&lt;Date_Primary&gt;2011&lt;/Date_Primary&gt;&lt;Keywords&gt;LUNGC&lt;/Keywords&gt;&lt;Keywords&gt;ETS&lt;/Keywords&gt;&lt;Keywords&gt;IESLCQ&lt;/Keywords&gt;&lt;Keywords&gt;SMOKING&lt;/Keywords&gt;&lt;Keywords&gt;TMALC1&lt;/Keywords&gt;&lt;Keywords&gt;GENETICS-MARKERS&lt;/Keywords&gt;&lt;Keywords&gt;LCAD_DIAG_N-E3&lt;/Keywords&gt;&lt;Keywords&gt;LCAD_FREQ_N-F3&lt;/Keywords&gt;&lt;Keywords&gt;LCAD_RISKF_N-G2&lt;/Keywords&gt;&lt;Reprint&gt;In File&lt;/Reprint&gt;&lt;Start_Page&gt;459&lt;/Start_Page&gt;&lt;Periodical&gt;BMC Cancer&lt;/Periodical&gt;&lt;Volume&gt;11&lt;/Volume&gt;&lt;User_Def_2&gt;10.1186/1471-2407-11-459&lt;/User_Def_2&gt;&lt;User_Def_5&gt;12032012&lt;/User_Def_5&gt;&lt;Availability&gt;16092015&lt;/Availability&gt;&lt;Misc_3&gt;12032012/Y&lt;/Misc_3&gt;&lt;Address&gt;&lt;u&gt;P1(K)&lt;/u&gt;&lt;/Address&gt;&lt;Web_URL_Link1&gt;&lt;u&gt;x:\refscan\KIYOHA2011A.pdf&lt;/u&gt;&lt;/Web_URL_Link1&gt;&lt;Web_URL_Link2&gt;22024018&lt;/Web_URL_Link2&gt;&lt;Web_URL_Link3&gt;&lt;u&gt;http://www.ncbi.nlm.nih.gov/pmc/articles/PMC3213117/pdf/1471-2407-11-459.pdf&lt;/u&gt;&lt;/Web_URL_Link3&gt;&lt;ZZ_JournalFull&gt;&lt;f name="System"&gt;BMC Cancer&lt;/f&gt;&lt;/ZZ_JournalFull&gt;&lt;ZZ_WorkformID&gt;1&lt;/ZZ_WorkformID&gt;&lt;/MDL&gt;&lt;/Cite&gt;&lt;/Refman&gt;</w:instrText>
            </w:r>
            <w:r w:rsidRPr="001E5DD2">
              <w:fldChar w:fldCharType="separate"/>
            </w:r>
            <w:r w:rsidRPr="001E5DD2">
              <w:rPr>
                <w:vertAlign w:val="superscript"/>
              </w:rPr>
              <w:t>[242]</w:t>
            </w:r>
            <w:r w:rsidRPr="001E5DD2">
              <w:fldChar w:fldCharType="end"/>
            </w:r>
          </w:p>
        </w:tc>
        <w:tc>
          <w:tcPr>
            <w:tcW w:w="884" w:type="dxa"/>
            <w:tcMar>
              <w:right w:w="57" w:type="dxa"/>
            </w:tcMar>
          </w:tcPr>
          <w:p w14:paraId="44672AE3" w14:textId="77777777" w:rsidR="002977DF" w:rsidRPr="001E5DD2" w:rsidRDefault="002977DF" w:rsidP="00D64B57">
            <w:pPr>
              <w:widowControl w:val="0"/>
              <w:ind w:firstLine="0"/>
            </w:pPr>
          </w:p>
        </w:tc>
        <w:tc>
          <w:tcPr>
            <w:tcW w:w="1276" w:type="dxa"/>
          </w:tcPr>
          <w:p w14:paraId="44E50D0C" w14:textId="77777777" w:rsidR="002977DF" w:rsidRPr="001E5DD2" w:rsidRDefault="002977DF" w:rsidP="00D64B57">
            <w:pPr>
              <w:widowControl w:val="0"/>
              <w:ind w:firstLine="0"/>
            </w:pPr>
            <w:r w:rsidRPr="001E5DD2">
              <w:t>Japan</w:t>
            </w:r>
          </w:p>
        </w:tc>
        <w:tc>
          <w:tcPr>
            <w:tcW w:w="851" w:type="dxa"/>
          </w:tcPr>
          <w:p w14:paraId="2232633F" w14:textId="77777777" w:rsidR="002977DF" w:rsidRPr="001E5DD2" w:rsidRDefault="002977DF" w:rsidP="00D64B57">
            <w:pPr>
              <w:widowControl w:val="0"/>
              <w:ind w:firstLine="0"/>
            </w:pPr>
            <w:r w:rsidRPr="001E5DD2">
              <w:t>CC</w:t>
            </w:r>
          </w:p>
        </w:tc>
        <w:tc>
          <w:tcPr>
            <w:tcW w:w="567" w:type="dxa"/>
          </w:tcPr>
          <w:p w14:paraId="02163238" w14:textId="77777777" w:rsidR="002977DF" w:rsidRPr="001E5DD2" w:rsidRDefault="002977DF" w:rsidP="00D64B57">
            <w:pPr>
              <w:widowControl w:val="0"/>
              <w:ind w:firstLine="0"/>
            </w:pPr>
            <w:r w:rsidRPr="001E5DD2">
              <w:t>1996 -</w:t>
            </w:r>
          </w:p>
        </w:tc>
        <w:tc>
          <w:tcPr>
            <w:tcW w:w="567" w:type="dxa"/>
          </w:tcPr>
          <w:p w14:paraId="28914904" w14:textId="77777777" w:rsidR="002977DF" w:rsidRPr="001E5DD2" w:rsidRDefault="002977DF" w:rsidP="00D64B57">
            <w:pPr>
              <w:widowControl w:val="0"/>
              <w:ind w:firstLine="0"/>
            </w:pPr>
            <w:r w:rsidRPr="001E5DD2">
              <w:t>2008</w:t>
            </w:r>
          </w:p>
        </w:tc>
        <w:tc>
          <w:tcPr>
            <w:tcW w:w="567" w:type="dxa"/>
          </w:tcPr>
          <w:p w14:paraId="68AADA8C" w14:textId="77777777" w:rsidR="002977DF" w:rsidRPr="001E5DD2" w:rsidRDefault="002977DF" w:rsidP="00D64B57">
            <w:pPr>
              <w:widowControl w:val="0"/>
              <w:ind w:firstLine="0"/>
            </w:pPr>
          </w:p>
        </w:tc>
        <w:tc>
          <w:tcPr>
            <w:tcW w:w="708" w:type="dxa"/>
            <w:tcMar>
              <w:right w:w="227" w:type="dxa"/>
            </w:tcMar>
          </w:tcPr>
          <w:p w14:paraId="7D8F1143" w14:textId="77777777" w:rsidR="002977DF" w:rsidRPr="001E5DD2" w:rsidRDefault="002977DF" w:rsidP="00D64B57">
            <w:pPr>
              <w:widowControl w:val="0"/>
              <w:ind w:firstLine="0"/>
              <w:jc w:val="right"/>
            </w:pPr>
            <w:r w:rsidRPr="001E5DD2">
              <w:t>153</w:t>
            </w:r>
          </w:p>
        </w:tc>
        <w:tc>
          <w:tcPr>
            <w:tcW w:w="1276" w:type="dxa"/>
          </w:tcPr>
          <w:p w14:paraId="74962076" w14:textId="77777777" w:rsidR="002977DF" w:rsidRPr="001E5DD2" w:rsidRDefault="002977DF" w:rsidP="00D64B57">
            <w:pPr>
              <w:widowControl w:val="0"/>
              <w:ind w:firstLine="0"/>
            </w:pPr>
          </w:p>
        </w:tc>
      </w:tr>
      <w:tr w:rsidR="005D0462" w:rsidRPr="001E5DD2" w14:paraId="05F56695" w14:textId="77777777" w:rsidTr="001F5B03">
        <w:tc>
          <w:tcPr>
            <w:tcW w:w="1242" w:type="dxa"/>
          </w:tcPr>
          <w:p w14:paraId="41C841A2" w14:textId="77777777" w:rsidR="002977DF" w:rsidRPr="001E5DD2" w:rsidRDefault="002977DF" w:rsidP="00D64B57">
            <w:pPr>
              <w:widowControl w:val="0"/>
              <w:ind w:firstLine="0"/>
            </w:pPr>
            <w:r w:rsidRPr="001E5DD2">
              <w:t>HE</w:t>
            </w:r>
          </w:p>
        </w:tc>
        <w:tc>
          <w:tcPr>
            <w:tcW w:w="709" w:type="dxa"/>
          </w:tcPr>
          <w:p w14:paraId="3A8AB4A0" w14:textId="77777777" w:rsidR="002977DF" w:rsidRPr="001E5DD2" w:rsidRDefault="002977DF" w:rsidP="00D64B57">
            <w:pPr>
              <w:widowControl w:val="0"/>
              <w:ind w:firstLine="0"/>
            </w:pPr>
            <w:r w:rsidRPr="001E5DD2">
              <w:fldChar w:fldCharType="begin"/>
            </w:r>
            <w:r w:rsidRPr="001E5DD2">
              <w:instrText xml:space="preserve"> ADDIN REFMGR.CITE &lt;Refman&gt;&lt;Cite&gt;&lt;Author&gt;He&lt;/Author&gt;&lt;Year&gt;2012&lt;/Year&gt;&lt;RecNum&gt;HE2012&lt;/RecNum&gt;&lt;IDText&gt;Secondhand smoke exposure predicted COPD and other tobacco related mortality in a 17-years cohort study in China&lt;/IDText&gt;&lt;MDL Ref_Type="Journal"&gt;&lt;Ref_Type&gt;Journal&lt;/Ref_Type&gt;&lt;Ref_ID&gt;HE2012&lt;/Ref_ID&gt;&lt;Title_Primary&gt;Secondhand smoke exposure predicted COPD and other tobacco related mortality in a 17-years cohort study in China&lt;/Title_Primary&gt;&lt;Authors_Primary&gt;He,Y.&lt;/Authors_Primary&gt;&lt;Authors_Primary&gt;Jiang,B.&lt;/Authors_Primary&gt;&lt;Authors_Primary&gt;Li,L.S.&lt;/Authors_Primary&gt;&lt;Authors_Primary&gt;Li,L.S.&lt;/Authors_Primary&gt;&lt;Authors_Primary&gt;Ko,L.&lt;/Authors_Primary&gt;&lt;Authors_Primary&gt;Wu,L.&lt;/Authors_Primary&gt;&lt;Authors_Primary&gt;Sun,D.L.&lt;/Authors_Primary&gt;&lt;Authors_Primary&gt;He,S.F.&lt;/Authors_Primary&gt;&lt;Authors_Primary&gt;Liang,B.Q.&lt;/Authors_Primary&gt;&lt;Authors_Primary&gt;Hu,F.B.&lt;/Authors_Primary&gt;&lt;Authors_Primary&gt;Lam,T.H.&lt;/Authors_Primary&gt;&lt;Date_Primary&gt;2012&lt;/Date_Primary&gt;&lt;Keywords&gt;CHD&lt;/Keywords&gt;&lt;Keywords&gt;COPD&lt;/Keywords&gt;&lt;Keywords&gt;ETS&lt;/Keywords&gt;&lt;Keywords&gt;IESLCQ&lt;/Keywords&gt;&lt;Keywords&gt;LCAD_DIAG_N-C6&lt;/Keywords&gt;&lt;Keywords&gt;LCAD_FREQ_N-C6&lt;/Keywords&gt;&lt;Keywords&gt;LCAD_RISKF_N-C6&lt;/Keywords&gt;&lt;Keywords&gt;LUNGC&lt;/Keywords&gt;&lt;Keywords&gt;OTHC&lt;/Keywords&gt;&lt;Keywords&gt;RESPDIS&lt;/Keywords&gt;&lt;Keywords&gt;STROKE&lt;/Keywords&gt;&lt;Keywords&gt;TMABC0&lt;/Keywords&gt;&lt;Keywords&gt;TMACOPD1&lt;/Keywords&gt;&lt;Keywords&gt;TMAHD1&lt;/Keywords&gt;&lt;Keywords&gt;TMALC1&lt;/Keywords&gt;&lt;Keywords&gt;TMAOC0&lt;/Keywords&gt;&lt;Keywords&gt;TMASTq&lt;/Keywords&gt;&lt;Reprint&gt;In File&lt;/Reprint&gt;&lt;Start_Page&gt;909&lt;/Start_Page&gt;&lt;End_Page&gt;918&lt;/End_Page&gt;&lt;Periodical&gt;Chest&lt;/Periodical&gt;&lt;Volume&gt;142&lt;/Volume&gt;&lt;Issue&gt;4&lt;/Issue&gt;&lt;User_Def_2&gt;10.1378/chest.11-2884&lt;/User_Def_2&gt;&lt;User_Def_3&gt;1831&lt;/User_Def_3&gt;&lt;User_Def_5&gt;27062012&lt;/User_Def_5&gt;&lt;Availability&gt;26092015&lt;/Availability&gt;&lt;Misc_3&gt;27062012/y&lt;/Misc_3&gt;&lt;Address&gt;&lt;u&gt;P1(K)&lt;/u&gt; P2 P3(K) P4 P5 CCARD-AJTCOPD&lt;/Address&gt;&lt;Web_URL_Link1&gt;&lt;u&gt;x:\refscan\HE2012.pdf&lt;/u&gt;;&lt;u&gt;x:\refscan\HE2012_PREPUB.pdf&lt;/u&gt;;&lt;u&gt;t:\pauline\reviews\pdf\1831.pdf&lt;/u&gt;&lt;/Web_URL_Link1&gt;&lt;Web_URL_Link2&gt;22628493&lt;/Web_URL_Link2&gt;&lt;Web_URL_Link3&gt;&lt;u&gt;http://journal.publications.chestnet.org/data/Journals/CHEST/25163/chest_142_4_909.pdf&lt;/u&gt;&lt;/Web_URL_Link3&gt;&lt;ZZ_JournalFull&gt;&lt;f name="System"&gt;Chest&lt;/f&gt;&lt;/ZZ_JournalFull&gt;&lt;ZZ_WorkformID&gt;1&lt;/ZZ_WorkformID&gt;&lt;/MDL&gt;&lt;/Cite&gt;&lt;/Refman&gt;</w:instrText>
            </w:r>
            <w:r w:rsidRPr="001E5DD2">
              <w:fldChar w:fldCharType="separate"/>
            </w:r>
            <w:r w:rsidRPr="001E5DD2">
              <w:rPr>
                <w:vertAlign w:val="superscript"/>
              </w:rPr>
              <w:t>[243]</w:t>
            </w:r>
            <w:r w:rsidRPr="001E5DD2">
              <w:fldChar w:fldCharType="end"/>
            </w:r>
          </w:p>
        </w:tc>
        <w:tc>
          <w:tcPr>
            <w:tcW w:w="884" w:type="dxa"/>
            <w:tcMar>
              <w:right w:w="57" w:type="dxa"/>
            </w:tcMar>
          </w:tcPr>
          <w:p w14:paraId="7640309E" w14:textId="77777777" w:rsidR="002977DF" w:rsidRPr="001E5DD2" w:rsidRDefault="002977DF" w:rsidP="00D64B57">
            <w:pPr>
              <w:widowControl w:val="0"/>
              <w:ind w:firstLine="0"/>
            </w:pPr>
            <w:r w:rsidRPr="001E5DD2">
              <w:fldChar w:fldCharType="begin"/>
            </w:r>
            <w:r w:rsidRPr="001E5DD2">
              <w:instrText xml:space="preserve"> ADDIN REFMGR.CITE &lt;Refman&gt;&lt;Cite&gt;&lt;Author&gt;Lam&lt;/Author&gt;&lt;Year&gt;1997&lt;/Year&gt;&lt;RecNum&gt;LAM1997A&lt;/RecNum&gt;&lt;IDText&gt;Mortality attributable to cigarette smoking in China&lt;/IDText&gt;&lt;MDL Ref_Type="Journal"&gt;&lt;Ref_Type&gt;Journal&lt;/Ref_Type&gt;&lt;Ref_ID&gt;LAM1997A&lt;/Ref_ID&gt;&lt;Title_Primary&gt;Mortality attributable to cigarette smoking in China&lt;/Title_Primary&gt;&lt;Authors_Primary&gt;Lam,T.H.&lt;/Authors_Primary&gt;&lt;Authors_Primary&gt;He,Y.&lt;/Authors_Primary&gt;&lt;Authors_Primary&gt;Li,L.S.&lt;/Authors_Primary&gt;&lt;Authors_Primary&gt;He,S.F.&lt;/Authors_Primary&gt;&lt;Authors_Primary&gt;Liang,B.Q.&lt;/Authors_Primary&gt;&lt;Date_Primary&gt;1997&lt;/Date_Primary&gt;&lt;Keywords&gt;CHINA&lt;/Keywords&gt;&lt;Keywords&gt;IESCOPD&lt;/Keywords&gt;&lt;Keywords&gt;IESLCNN&lt;/Keywords&gt;&lt;Keywords&gt;LUNGC&lt;/Keywords&gt;&lt;Keywords&gt;PROSPECTIVE&lt;/Keywords&gt;&lt;Keywords&gt;SMOKING&lt;/Keywords&gt;&lt;Keywords&gt;SMOKINGHABS&lt;/Keywords&gt;&lt;Keywords&gt;TMALC3&lt;/Keywords&gt;&lt;Keywords&gt;LCAD_DIAG_N-C6&lt;/Keywords&gt;&lt;Keywords&gt;LCAD_FREQ_N-C6&lt;/Keywords&gt;&lt;Keywords&gt;LCAD_RISKF_N-C6&lt;/Keywords&gt;&lt;Reprint&gt;In File&lt;/Reprint&gt;&lt;Start_Page&gt;1505&lt;/Start_Page&gt;&lt;End_Page&gt;1508&lt;/End_Page&gt;&lt;Periodical&gt;JAMA&lt;/Periodical&gt;&lt;Volume&gt;278&lt;/Volume&gt;&lt;User_Def_2&gt;10.1001/jama.1997.03550180055037&lt;/User_Def_2&gt;&lt;User_Def_5&gt;28011998&lt;/User_Def_5&gt;&lt;Availability&gt;11112015&lt;/Availability&gt;&lt;Misc_3&gt;29041998/Y&lt;/Misc_3&gt;&lt;Address&gt;&lt;u&gt;SM.CHINA&lt;/u&gt; A1&lt;/Address&gt;&lt;Web_URL_Link1&gt;&lt;u&gt;x:\refscan\LAM1997A.pdf&lt;/u&gt;&lt;/Web_URL_Link1&gt;&lt;Web_URL_Link2&gt;9363970&lt;/Web_URL_Link2&gt;&lt;ZZ_JournalFull&gt;&lt;f name="System"&gt;JAMA : the Journal of the American Medical Association&lt;/f&gt;&lt;/ZZ_JournalFull&gt;&lt;ZZ_JournalStdAbbrev&gt;&lt;f name="System"&gt;JAMA&lt;/f&gt;&lt;/ZZ_JournalStdAbbrev&gt;&lt;ZZ_JournalUser1&gt;&lt;f name="System"&gt;Journal of the American Medical Association&lt;/f&gt;&lt;/ZZ_JournalUser1&gt;&lt;ZZ_JournalUser2&gt;&lt;f name="System"&gt;J.Am.Med.Assoc.&lt;/f&gt;&lt;/ZZ_JournalUser2&gt;&lt;ZZ_WorkformID&gt;1&lt;/ZZ_WorkformID&gt;&lt;/MDL&gt;&lt;/Cite&gt;&lt;/Refman&gt;</w:instrText>
            </w:r>
            <w:r w:rsidRPr="001E5DD2">
              <w:fldChar w:fldCharType="separate"/>
            </w:r>
            <w:r w:rsidRPr="001E5DD2">
              <w:rPr>
                <w:vertAlign w:val="superscript"/>
              </w:rPr>
              <w:t>[244]</w:t>
            </w:r>
            <w:r w:rsidRPr="001E5DD2">
              <w:fldChar w:fldCharType="end"/>
            </w:r>
          </w:p>
        </w:tc>
        <w:tc>
          <w:tcPr>
            <w:tcW w:w="1276" w:type="dxa"/>
          </w:tcPr>
          <w:p w14:paraId="17961D14" w14:textId="77777777" w:rsidR="002977DF" w:rsidRPr="001E5DD2" w:rsidRDefault="002977DF" w:rsidP="00D64B57">
            <w:pPr>
              <w:widowControl w:val="0"/>
              <w:ind w:firstLine="0"/>
            </w:pPr>
            <w:r w:rsidRPr="001E5DD2">
              <w:t>China</w:t>
            </w:r>
          </w:p>
        </w:tc>
        <w:tc>
          <w:tcPr>
            <w:tcW w:w="851" w:type="dxa"/>
          </w:tcPr>
          <w:p w14:paraId="74E64F85" w14:textId="77777777" w:rsidR="002977DF" w:rsidRPr="001E5DD2" w:rsidRDefault="002977DF" w:rsidP="00D64B57">
            <w:pPr>
              <w:widowControl w:val="0"/>
              <w:ind w:firstLine="0"/>
            </w:pPr>
            <w:r w:rsidRPr="001E5DD2">
              <w:t>P</w:t>
            </w:r>
          </w:p>
        </w:tc>
        <w:tc>
          <w:tcPr>
            <w:tcW w:w="567" w:type="dxa"/>
          </w:tcPr>
          <w:p w14:paraId="4285978E" w14:textId="77777777" w:rsidR="002977DF" w:rsidRPr="001E5DD2" w:rsidRDefault="002977DF" w:rsidP="00D64B57">
            <w:pPr>
              <w:widowControl w:val="0"/>
              <w:ind w:firstLine="0"/>
            </w:pPr>
            <w:r w:rsidRPr="001E5DD2">
              <w:t>1976 -</w:t>
            </w:r>
          </w:p>
        </w:tc>
        <w:tc>
          <w:tcPr>
            <w:tcW w:w="567" w:type="dxa"/>
          </w:tcPr>
          <w:p w14:paraId="1A13EE31" w14:textId="77777777" w:rsidR="002977DF" w:rsidRPr="001E5DD2" w:rsidRDefault="002977DF" w:rsidP="00D64B57">
            <w:pPr>
              <w:widowControl w:val="0"/>
              <w:ind w:firstLine="0"/>
            </w:pPr>
            <w:r w:rsidRPr="001E5DD2">
              <w:t>1994,</w:t>
            </w:r>
          </w:p>
        </w:tc>
        <w:tc>
          <w:tcPr>
            <w:tcW w:w="567" w:type="dxa"/>
          </w:tcPr>
          <w:p w14:paraId="09A58BD8" w14:textId="77777777" w:rsidR="002977DF" w:rsidRPr="001E5DD2" w:rsidRDefault="002977DF" w:rsidP="00D64B57">
            <w:pPr>
              <w:widowControl w:val="0"/>
              <w:ind w:firstLine="0"/>
            </w:pPr>
            <w:r w:rsidRPr="001E5DD2">
              <w:t>2011</w:t>
            </w:r>
          </w:p>
        </w:tc>
        <w:tc>
          <w:tcPr>
            <w:tcW w:w="708" w:type="dxa"/>
            <w:tcMar>
              <w:right w:w="227" w:type="dxa"/>
            </w:tcMar>
          </w:tcPr>
          <w:p w14:paraId="2EF2A03B" w14:textId="77777777" w:rsidR="002977DF" w:rsidRPr="001E5DD2" w:rsidRDefault="002977DF" w:rsidP="00D64B57">
            <w:pPr>
              <w:widowControl w:val="0"/>
              <w:ind w:firstLine="0"/>
              <w:jc w:val="right"/>
            </w:pPr>
            <w:r w:rsidRPr="001E5DD2">
              <w:t>16</w:t>
            </w:r>
          </w:p>
        </w:tc>
        <w:tc>
          <w:tcPr>
            <w:tcW w:w="1276" w:type="dxa"/>
          </w:tcPr>
          <w:p w14:paraId="2CF9CB34" w14:textId="77777777" w:rsidR="002977DF" w:rsidRPr="001E5DD2" w:rsidRDefault="002977DF" w:rsidP="00D64B57">
            <w:pPr>
              <w:widowControl w:val="0"/>
              <w:ind w:firstLine="0"/>
            </w:pPr>
            <w:r w:rsidRPr="001E5DD2">
              <w:t>N100</w:t>
            </w:r>
          </w:p>
        </w:tc>
      </w:tr>
      <w:tr w:rsidR="005D0462" w:rsidRPr="001E5DD2" w14:paraId="5F07006F" w14:textId="77777777" w:rsidTr="001F5B03">
        <w:tc>
          <w:tcPr>
            <w:tcW w:w="1242" w:type="dxa"/>
          </w:tcPr>
          <w:p w14:paraId="326D09B1" w14:textId="77777777" w:rsidR="002977DF" w:rsidRPr="001E5DD2" w:rsidRDefault="002977DF" w:rsidP="00D64B57">
            <w:pPr>
              <w:widowControl w:val="0"/>
              <w:ind w:firstLine="0"/>
            </w:pPr>
            <w:r w:rsidRPr="001E5DD2">
              <w:t>LIM</w:t>
            </w:r>
          </w:p>
        </w:tc>
        <w:tc>
          <w:tcPr>
            <w:tcW w:w="709" w:type="dxa"/>
          </w:tcPr>
          <w:p w14:paraId="1C19A18C" w14:textId="77777777" w:rsidR="002977DF" w:rsidRPr="001E5DD2" w:rsidRDefault="002977DF" w:rsidP="00D64B57">
            <w:pPr>
              <w:widowControl w:val="0"/>
              <w:ind w:firstLine="0"/>
            </w:pPr>
            <w:r w:rsidRPr="001E5DD2">
              <w:fldChar w:fldCharType="begin"/>
            </w:r>
            <w:r w:rsidRPr="001E5DD2">
              <w:instrText xml:space="preserve"> ADDIN REFMGR.CITE &lt;Refman&gt;&lt;Cite&gt;&lt;Author&gt;Lim&lt;/Author&gt;&lt;Year&gt;2012&lt;/Year&gt;&lt;RecNum&gt;LIM2012&lt;/RecNum&gt;&lt;IDText&gt;Female reproductive factors, gene polymorphisms in the estrogen metabolism pathway, and risk of lung cancer in Chinese women&lt;/IDText&gt;&lt;MDL Ref_Type="Journal"&gt;&lt;Ref_Type&gt;Journal&lt;/Ref_Type&gt;&lt;Ref_ID&gt;LIM2012&lt;/Ref_ID&gt;&lt;Title_Primary&gt;Female reproductive factors, gene polymorphisms in the estrogen metabolism pathway, and risk of lung cancer in Chinese women&lt;/Title_Primary&gt;&lt;Authors_Primary&gt;Lim,W-Y.&lt;/Authors_Primary&gt;&lt;Authors_Primary&gt;Chen,Y.&lt;/Authors_Primary&gt;&lt;Authors_Primary&gt;Chuah,K.L.&lt;/Authors_Primary&gt;&lt;Authors_Primary&gt;Eng,P.&lt;/Authors_Primary&gt;&lt;Authors_Primary&gt;Leong,S.S.&lt;/Authors_Primary&gt;&lt;Authors_Primary&gt;Lim,E.&lt;/Authors_Primary&gt;&lt;Authors_Primary&gt;Lim,T.K.&lt;/Authors_Primary&gt;&lt;Authors_Primary&gt;Ng,A.&lt;/Authors_Primary&gt;&lt;Authors_Primary&gt;Poh,W.T.&lt;/Authors_Primary&gt;&lt;Authors_Primary&gt;Tee,A.&lt;/Authors_Primary&gt;&lt;Authors_Primary&gt;Teh,M.&lt;/Authors_Primary&gt;&lt;Authors_Primary&gt;Salim,A.&lt;/Authors_Primary&gt;&lt;Authors_Primary&gt;Seow,A.&lt;/Authors_Primary&gt;&lt;Date_Primary&gt;2012&lt;/Date_Primary&gt;&lt;Keywords&gt;GENETICS-MARKERS&lt;/Keywords&gt;&lt;Keywords&gt;IESLCQ&lt;/Keywords&gt;&lt;Keywords&gt;ETS&lt;/Keywords&gt;&lt;Keywords&gt;LUNGC&lt;/Keywords&gt;&lt;Keywords&gt;TMALC1&lt;/Keywords&gt;&lt;Keywords&gt;LCAD_DIAG_N-E3&lt;/Keywords&gt;&lt;Keywords&gt;LCAD_FREQ_N-F4&lt;/Keywords&gt;&lt;Keywords&gt;LCAD_RISKF_Y&lt;/Keywords&gt;&lt;Reprint&gt;In File&lt;/Reprint&gt;&lt;Start_Page&gt;492&lt;/Start_Page&gt;&lt;End_Page&gt;503&lt;/End_Page&gt;&lt;Periodical&gt;Am.J.Epidemiol.&lt;/Periodical&gt;&lt;Volume&gt;175&lt;/Volume&gt;&lt;Issue&gt;6&lt;/Issue&gt;&lt;User_Def_2&gt;10.1093/aje/kwr332&lt;/User_Def_2&gt;&lt;User_Def_5&gt;13032012&lt;/User_Def_5&gt;&lt;Availability&gt;16092015&lt;/Availability&gt;&lt;Misc_3&gt;13032012/Y&lt;/Misc_3&gt;&lt;Address&gt;&lt;u&gt;P1(K)&lt;/u&gt; G99&lt;/Address&gt;&lt;Web_URL_Link1&gt;&lt;u&gt;x:\refscan\LIM2012.pdf&lt;/u&gt;&lt;/Web_URL_Link1&gt;&lt;Web_URL_Link2&gt;22331461&lt;/Web_URL_Link2&gt;&lt;Web_URL_Link3&gt;&lt;u&gt;http://aje.oxfordjournals.org/content/175/6/492.full.pdf+html&lt;/u&gt;&lt;/Web_URL_Link3&gt;&lt;ZZ_JournalFull&gt;&lt;f name="System"&gt;American Journal of Epidemiology&lt;/f&gt;&lt;/ZZ_JournalFull&gt;&lt;ZZ_JournalStdAbbrev&gt;&lt;f name="System"&gt;Am.J.Epidemiol.&lt;/f&gt;&lt;/ZZ_JournalStdAbbrev&gt;&lt;ZZ_JournalUser2&gt;&lt;f name="System"&gt;Am.J.Epidem.&lt;/f&gt;&lt;/ZZ_JournalUser2&gt;&lt;ZZ_WorkformID&gt;1&lt;/ZZ_WorkformID&gt;&lt;/MDL&gt;&lt;/Cite&gt;&lt;/Refman&gt;</w:instrText>
            </w:r>
            <w:r w:rsidRPr="001E5DD2">
              <w:fldChar w:fldCharType="separate"/>
            </w:r>
            <w:r w:rsidRPr="001E5DD2">
              <w:rPr>
                <w:vertAlign w:val="superscript"/>
              </w:rPr>
              <w:t>[74]</w:t>
            </w:r>
            <w:r w:rsidRPr="001E5DD2">
              <w:fldChar w:fldCharType="end"/>
            </w:r>
          </w:p>
        </w:tc>
        <w:tc>
          <w:tcPr>
            <w:tcW w:w="884" w:type="dxa"/>
            <w:tcMar>
              <w:right w:w="57" w:type="dxa"/>
            </w:tcMar>
          </w:tcPr>
          <w:p w14:paraId="1E572DF6" w14:textId="77777777" w:rsidR="002977DF" w:rsidRPr="001E5DD2" w:rsidRDefault="002977DF" w:rsidP="00D64B57">
            <w:pPr>
              <w:widowControl w:val="0"/>
              <w:ind w:firstLine="0"/>
            </w:pPr>
            <w:r w:rsidRPr="001E5DD2">
              <w:fldChar w:fldCharType="begin"/>
            </w:r>
            <w:r w:rsidRPr="001E5DD2">
              <w:instrText xml:space="preserve"> ADDIN REFMGR.CITE &lt;Refman&gt;&lt;Cite&gt;&lt;Author&gt;Zhao&lt;/Author&gt;&lt;Year&gt;2001&lt;/Year&gt;&lt;RecNum&gt;ZHAO2001&lt;/RecNum&gt;&lt;IDText&gt;Dietary isothiocyanates, glutathione S-transferase -M1, -T1 polymorphisms and lung cancer risk among Chinese women in Singapore&lt;/IDText&gt;&lt;MDL Ref_Type="Journal"&gt;&lt;Ref_Type&gt;Journal&lt;/Ref_Type&gt;&lt;Ref_ID&gt;ZHAO2001&lt;/Ref_ID&gt;&lt;Title_Primary&gt;Dietary isothiocyanates, glutathione &lt;i&gt;S&lt;/i&gt;-transferase -M1, -T1 polymorphisms and lung cancer risk among Chinese women in Singapore&lt;/Title_Primary&gt;&lt;Authors_Primary&gt;Zhao,B.&lt;/Authors_Primary&gt;&lt;Authors_Primary&gt;Seow,A.&lt;/Authors_Primary&gt;&lt;Authors_Primary&gt;Lee,E.J.D.&lt;/Authors_Primary&gt;&lt;Authors_Primary&gt;Poh,W-T.&lt;/Authors_Primary&gt;&lt;Authors_Primary&gt;Teh,M.&lt;/Authors_Primary&gt;&lt;Authors_Primary&gt;Eng,P.&lt;/Authors_Primary&gt;&lt;Authors_Primary&gt;Wang,Y-T.&lt;/Authors_Primary&gt;&lt;Authors_Primary&gt;Tan,W-C.&lt;/Authors_Primary&gt;&lt;Authors_Primary&gt;Yu,M.C.&lt;/Authors_Primary&gt;&lt;Authors_Primary&gt;Lee,H-P.&lt;/Authors_Primary&gt;&lt;Date_Primary&gt;2001&lt;/Date_Primary&gt;&lt;Keywords&gt;DIET&lt;/Keywords&gt;&lt;Keywords&gt;GENETICS-MARKERS&lt;/Keywords&gt;&lt;Keywords&gt;ISOTHIOCYANATES&lt;/Keywords&gt;&lt;Keywords&gt;VEG&lt;/Keywords&gt;&lt;Keywords&gt;GSTM1&lt;/Keywords&gt;&lt;Keywords&gt;GSTT1&lt;/Keywords&gt;&lt;Keywords&gt;SINGAPORE&lt;/Keywords&gt;&lt;Keywords&gt;LUNGC&lt;/Keywords&gt;&lt;Keywords&gt;IESLCY&lt;/Keywords&gt;&lt;Keywords&gt;EXPEXCEL&lt;/Keywords&gt;&lt;Keywords&gt;LCAD_DIAG_N-E3&lt;/Keywords&gt;&lt;Keywords&gt;LCAD_FREQ_N-F1&lt;/Keywords&gt;&lt;Keywords&gt;LCAD_RISKF_N-G7&lt;/Keywords&gt;&lt;Keywords&gt;TMALC2&lt;/Keywords&gt;&lt;Reprint&gt;In File&lt;/Reprint&gt;&lt;Start_Page&gt;1063&lt;/Start_Page&gt;&lt;End_Page&gt;1067&lt;/End_Page&gt;&lt;Periodical&gt;Cancer Epidemiol.Biomarkers Prev.&lt;/Periodical&gt;&lt;Volume&gt;10&lt;/Volume&gt;&lt;Issue&gt;10&lt;/Issue&gt;&lt;User_Def_2&gt;10.1093/carcin/23.12.2055&lt;/User_Def_2&gt;&lt;User_Def_5&gt;20112001&lt;/User_Def_5&gt;&lt;Availability&gt;11112015&lt;/Availability&gt;&lt;Misc_3&gt;20112001/Y&lt;/Misc_3&gt;&lt;Address&gt;D1 G99 &lt;u&gt;99D&lt;/u&gt;&lt;/Address&gt;&lt;Web_URL_Link1&gt;&lt;u&gt;x:\refscan\ZHAO2001.pdf&lt;/u&gt;&lt;/Web_URL_Link1&gt;&lt;Web_URL_Link2&gt;11588132&lt;/Web_URL_Link2&gt;&lt;Web_URL_Link3&gt;&lt;u&gt;http://cebp.aacrjournals.org/content/10/10/1063.full.pdf&lt;/u&gt;&lt;/Web_URL_Link3&gt;&lt;ZZ_JournalFull&gt;&lt;f name="System"&gt;Cancer Epidemiology, Biomarkers &amp;amp; Prevention&lt;/f&gt;&lt;/ZZ_JournalFull&gt;&lt;ZZ_JournalStdAbbrev&gt;&lt;f name="System"&gt;Cancer Epidemiol.Biomarkers Prev.&lt;/f&gt;&lt;/ZZ_JournalStdAbbrev&gt;&lt;ZZ_JournalUser2&gt;&lt;f name="System"&gt;Cancer Epidemiology, Biomarkers and Prevention&lt;/f&gt;&lt;/ZZ_JournalUser2&gt;&lt;ZZ_WorkformID&gt;1&lt;/ZZ_WorkformID&gt;&lt;/MDL&gt;&lt;/Cite&gt;&lt;Cite&gt;&lt;Author&gt;Seow&lt;/Author&gt;&lt;Year&gt;2002&lt;/Year&gt;&lt;RecNum&gt;SEOW2002&lt;/RecNum&gt;&lt;IDText&gt;Diet, reproductive factors and lung cancer risk among Chinese women in Singapore: evidence for a protective effect of soy in nonsmokers&lt;/IDText&gt;&lt;MDL Ref_Type="Journal"&gt;&lt;Ref_Type&gt;Journal&lt;/Ref_Type&gt;&lt;Ref_ID&gt;SEOW2002&lt;/Ref_ID&gt;&lt;Title_Primary&gt;Diet, reproductive factors and lung cancer risk among Chinese women in Singapore: evidence for a protective effect of soy in nonsmokers&lt;/Title_Primary&gt;&lt;Authors_Primary&gt;Seow,A.&lt;/Authors_Primary&gt;&lt;Authors_Primary&gt;Poh,W-T.&lt;/Authors_Primary&gt;&lt;Authors_Primary&gt;Teh,M.&lt;/Authors_Primary&gt;&lt;Authors_Primary&gt;Eng,P.&lt;/Authors_Primary&gt;&lt;Authors_Primary&gt;Wang,Y-T.&lt;/Authors_Primary&gt;&lt;Authors_Primary&gt;Tan,W-C.&lt;/Authors_Primary&gt;&lt;Authors_Primary&gt;Chia,K-S.&lt;/Authors_Primary&gt;&lt;Authors_Primary&gt;Yu,M.C.&lt;/Authors_Primary&gt;&lt;Authors_Primary&gt;Lee,H-P.&lt;/Authors_Primary&gt;&lt;Date_Primary&gt;2002&lt;/Date_Primary&gt;&lt;Keywords&gt;ETS&lt;/Keywords&gt;&lt;Keywords&gt;FRUIT&lt;/Keywords&gt;&lt;Keywords&gt;IESLCY&lt;/Keywords&gt;&lt;Keywords&gt;LUNGC&lt;/Keywords&gt;&lt;Keywords&gt;SINGAPORE&lt;/Keywords&gt;&lt;Keywords&gt;SOY&lt;/Keywords&gt;&lt;Keywords&gt;VEG&lt;/Keywords&gt;&lt;Keywords&gt;TMALC1&lt;/Keywords&gt;&lt;Keywords&gt;EXPEXCEL&lt;/Keywords&gt;&lt;Keywords&gt;LCAD_DIAG_N-E3&lt;/Keywords&gt;&lt;Keywords&gt;LCAD_FREQ_N-B2&lt;/Keywords&gt;&lt;Keywords&gt;LCAD_RISKF_Y&lt;/Keywords&gt;&lt;Reprint&gt;In File&lt;/Reprint&gt;&lt;Start_Page&gt;365&lt;/Start_Page&gt;&lt;End_Page&gt;371&lt;/End_Page&gt;&lt;Periodical&gt;Int.J.Cancer&lt;/Periodical&gt;&lt;Volume&gt;97&lt;/Volume&gt;&lt;Issue&gt;3&lt;/Issue&gt;&lt;User_Def_2&gt;10.1002/ijc.1615&lt;/User_Def_2&gt;&lt;User_Def_3&gt;1248&lt;/User_Def_3&gt;&lt;User_Def_5&gt;09012002&lt;/User_Def_5&gt;&lt;Availability&gt;18092015&lt;/Availability&gt;&lt;Misc_3&gt;19082002/Y&lt;/Misc_3&gt;&lt;Address&gt;&lt;u&gt;P1(K)&lt;/u&gt; D1 &lt;u&gt;99D&lt;/u&gt;&lt;/Address&gt;&lt;Web_URL_Link1&gt;&lt;u&gt;x:\refscan\SEOW2002.pdf&lt;/u&gt;;&lt;u&gt;t:\pauline\reviews\pdf\1248.pdf&lt;/u&gt;&lt;/Web_URL_Link1&gt;&lt;Web_URL_Link2&gt;11774290&lt;/Web_URL_Link2&gt;&lt;Web_URL_Link3&gt;&lt;u&gt;http://onlinelibrary.wiley.com/doi/10.1002/ijc.1615/epdf&lt;/u&gt;&lt;/Web_URL_Link3&gt;&lt;ZZ_JournalFull&gt;&lt;f name="System"&gt;International Journal of Cancer&lt;/f&gt;&lt;/ZZ_JournalFull&gt;&lt;ZZ_JournalStdAbbrev&gt;&lt;f name="System"&gt;Int.J.Cancer&lt;/f&gt;&lt;/ZZ_JournalStdAbbrev&gt;&lt;ZZ_WorkformID&gt;1&lt;/ZZ_WorkformID&gt;&lt;/MDL&gt;&lt;/Cite&gt;&lt;Cite&gt;&lt;Author&gt;Tang&lt;/Author&gt;&lt;Year&gt;2010&lt;/Year&gt;&lt;RecNum&gt;TANG2010A&lt;/RecNum&gt;&lt;IDText&gt;Lung cancer in Chinese women: evidence for an interaction between tobacco smoking and exposure to inhalants in the indoor environment&lt;/IDText&gt;&lt;MDL Ref_Type="Journal"&gt;&lt;Ref_Type&gt;Journal&lt;/Ref_Type&gt;&lt;Ref_ID&gt;TANG2010A&lt;/Ref_ID&gt;&lt;Title_Primary&gt;Lung cancer in Chinese women: evidence for an interaction between tobacco smoking and exposure to inhalants in the indoor environment&lt;/Title_Primary&gt;&lt;Authors_Primary&gt;Tang,L.&lt;/Authors_Primary&gt;&lt;Authors_Primary&gt;Lim,W-Y.&lt;/Authors_Primary&gt;&lt;Authors_Primary&gt;Eng,P.&lt;/Authors_Primary&gt;&lt;Authors_Primary&gt;Leong,S.S.&lt;/Authors_Primary&gt;&lt;Authors_Primary&gt;Lim,T.K.&lt;/Authors_Primary&gt;&lt;Authors_Primary&gt;Ng,A.W.K.&lt;/Authors_Primary&gt;&lt;Authors_Primary&gt;Tee,A.&lt;/Authors_Primary&gt;&lt;Authors_Primary&gt;Seow,A.&lt;/Authors_Primary&gt;&lt;Date_Primary&gt;2010&lt;/Date_Primary&gt;&lt;Keywords&gt;EXPEXCEL&lt;/Keywords&gt;&lt;Keywords&gt;IESLCY&lt;/Keywords&gt;&lt;Keywords&gt;MEDLINE3RDOCT2011&lt;/Keywords&gt;&lt;Keywords&gt;TMALC2&lt;/Keywords&gt;&lt;Keywords&gt;LCAD_DIAG_N-C6&lt;/Keywords&gt;&lt;Keywords&gt;LCAD_FREQ_N-C6&lt;/Keywords&gt;&lt;Keywords&gt;LCAD_RISKF_N-C6&lt;/Keywords&gt;&lt;Reprint&gt;In File&lt;/Reprint&gt;&lt;Start_Page&gt;1257&lt;/Start_Page&gt;&lt;End_Page&gt;1260&lt;/End_Page&gt;&lt;Periodical&gt;Environ.Health Perspect.&lt;/Periodical&gt;&lt;Volume&gt;118&lt;/Volume&gt;&lt;Issue&gt;9&lt;/Issue&gt;&lt;User_Def_2&gt;10.1289/ehp.0901587&lt;/User_Def_2&gt;&lt;User_Def_5&gt;03102011&lt;/User_Def_5&gt;&lt;Availability&gt;06112014&lt;/Availability&gt;&lt;Misc_3&gt;31102011/Y&lt;/Misc_3&gt;&lt;Address&gt;&lt;u&gt;99D&lt;/u&gt;&lt;/Address&gt;&lt;Web_URL_Link1&gt;&lt;u&gt;x:\refscan\TANG2010A.pdf&lt;/u&gt;&lt;/Web_URL_Link1&gt;&lt;Web_URL_Link2&gt;20472525&lt;/Web_URL_Link2&gt;&lt;Web_URL_Link3&gt;&lt;u&gt;http://ehp03.niehs.nih.gov/article/info:doi/10.1289/ehp.0901587&lt;/u&gt;&lt;/Web_URL_Link3&gt;&lt;ZZ_JournalFull&gt;&lt;f name="System"&gt;Environmental Health Perspectives&lt;/f&gt;&lt;/ZZ_JournalFull&gt;&lt;ZZ_JournalStdAbbrev&gt;&lt;f name="System"&gt;Environ.Health Perspect.&lt;/f&gt;&lt;/ZZ_JournalStdAbbrev&gt;&lt;ZZ_WorkformID&gt;1&lt;/ZZ_WorkformID&gt;&lt;/MDL&gt;&lt;/Cite&gt;&lt;/Refman&gt;</w:instrText>
            </w:r>
            <w:r w:rsidRPr="001E5DD2">
              <w:fldChar w:fldCharType="separate"/>
            </w:r>
            <w:r w:rsidRPr="001E5DD2">
              <w:rPr>
                <w:vertAlign w:val="superscript"/>
              </w:rPr>
              <w:t>[245-247]</w:t>
            </w:r>
            <w:r w:rsidRPr="001E5DD2">
              <w:fldChar w:fldCharType="end"/>
            </w:r>
          </w:p>
        </w:tc>
        <w:tc>
          <w:tcPr>
            <w:tcW w:w="1276" w:type="dxa"/>
          </w:tcPr>
          <w:p w14:paraId="118AEF64" w14:textId="77777777" w:rsidR="002977DF" w:rsidRPr="001E5DD2" w:rsidRDefault="002977DF" w:rsidP="00D64B57">
            <w:pPr>
              <w:widowControl w:val="0"/>
              <w:ind w:firstLine="0"/>
            </w:pPr>
            <w:r w:rsidRPr="001E5DD2">
              <w:t>China</w:t>
            </w:r>
          </w:p>
        </w:tc>
        <w:tc>
          <w:tcPr>
            <w:tcW w:w="851" w:type="dxa"/>
          </w:tcPr>
          <w:p w14:paraId="1A0E8B93" w14:textId="77777777" w:rsidR="002977DF" w:rsidRPr="001E5DD2" w:rsidRDefault="002977DF" w:rsidP="00D64B57">
            <w:pPr>
              <w:widowControl w:val="0"/>
              <w:ind w:firstLine="0"/>
            </w:pPr>
            <w:r w:rsidRPr="001E5DD2">
              <w:t>CC</w:t>
            </w:r>
          </w:p>
        </w:tc>
        <w:tc>
          <w:tcPr>
            <w:tcW w:w="567" w:type="dxa"/>
          </w:tcPr>
          <w:p w14:paraId="3B0D3B61" w14:textId="77777777" w:rsidR="002977DF" w:rsidRPr="001E5DD2" w:rsidRDefault="002977DF" w:rsidP="00D64B57">
            <w:pPr>
              <w:widowControl w:val="0"/>
              <w:ind w:firstLine="0"/>
            </w:pPr>
            <w:r w:rsidRPr="001E5DD2">
              <w:t>1996 -</w:t>
            </w:r>
          </w:p>
        </w:tc>
        <w:tc>
          <w:tcPr>
            <w:tcW w:w="567" w:type="dxa"/>
          </w:tcPr>
          <w:p w14:paraId="05ABBBD4" w14:textId="77777777" w:rsidR="002977DF" w:rsidRPr="001E5DD2" w:rsidRDefault="002977DF" w:rsidP="00D64B57">
            <w:pPr>
              <w:widowControl w:val="0"/>
              <w:ind w:firstLine="0"/>
            </w:pPr>
            <w:r w:rsidRPr="001E5DD2">
              <w:t>2008</w:t>
            </w:r>
          </w:p>
        </w:tc>
        <w:tc>
          <w:tcPr>
            <w:tcW w:w="567" w:type="dxa"/>
          </w:tcPr>
          <w:p w14:paraId="28516159" w14:textId="77777777" w:rsidR="002977DF" w:rsidRPr="001E5DD2" w:rsidRDefault="002977DF" w:rsidP="00D64B57">
            <w:pPr>
              <w:widowControl w:val="0"/>
              <w:ind w:firstLine="0"/>
            </w:pPr>
          </w:p>
        </w:tc>
        <w:tc>
          <w:tcPr>
            <w:tcW w:w="708" w:type="dxa"/>
            <w:tcMar>
              <w:right w:w="227" w:type="dxa"/>
            </w:tcMar>
          </w:tcPr>
          <w:p w14:paraId="5510690D" w14:textId="77777777" w:rsidR="002977DF" w:rsidRPr="001E5DD2" w:rsidRDefault="002977DF" w:rsidP="00D64B57">
            <w:pPr>
              <w:widowControl w:val="0"/>
              <w:ind w:firstLine="0"/>
              <w:jc w:val="right"/>
            </w:pPr>
            <w:r w:rsidRPr="001E5DD2">
              <w:t>433</w:t>
            </w:r>
          </w:p>
        </w:tc>
        <w:tc>
          <w:tcPr>
            <w:tcW w:w="1276" w:type="dxa"/>
          </w:tcPr>
          <w:p w14:paraId="719AE9C4" w14:textId="77777777" w:rsidR="002977DF" w:rsidRPr="001E5DD2" w:rsidRDefault="002977DF" w:rsidP="00D64B57">
            <w:pPr>
              <w:widowControl w:val="0"/>
              <w:ind w:firstLine="0"/>
            </w:pPr>
            <w:r w:rsidRPr="001E5DD2">
              <w:t>Occ(1y)</w:t>
            </w:r>
          </w:p>
        </w:tc>
      </w:tr>
      <w:tr w:rsidR="005D0462" w:rsidRPr="001E5DD2" w14:paraId="16FC9892" w14:textId="77777777" w:rsidTr="001F5B03">
        <w:tc>
          <w:tcPr>
            <w:tcW w:w="1242" w:type="dxa"/>
          </w:tcPr>
          <w:p w14:paraId="2AA8824F" w14:textId="77777777" w:rsidR="002977DF" w:rsidRPr="001E5DD2" w:rsidRDefault="002977DF" w:rsidP="00D64B57">
            <w:pPr>
              <w:widowControl w:val="0"/>
              <w:ind w:firstLine="0"/>
            </w:pPr>
            <w:r w:rsidRPr="001E5DD2">
              <w:t>LIN</w:t>
            </w:r>
          </w:p>
        </w:tc>
        <w:tc>
          <w:tcPr>
            <w:tcW w:w="709" w:type="dxa"/>
          </w:tcPr>
          <w:p w14:paraId="1D9BDE54" w14:textId="77777777" w:rsidR="002977DF" w:rsidRPr="001E5DD2" w:rsidRDefault="002977DF" w:rsidP="00D64B57">
            <w:pPr>
              <w:widowControl w:val="0"/>
              <w:ind w:firstLine="0"/>
            </w:pPr>
            <w:r w:rsidRPr="001E5DD2">
              <w:fldChar w:fldCharType="begin"/>
            </w:r>
            <w:r w:rsidRPr="001E5DD2">
              <w:instrText xml:space="preserve"> ADDIN REFMGR.CITE &lt;Refman&gt;&lt;Cite&gt;&lt;Author&gt;Lin&lt;/Author&gt;&lt;Year&gt;2012&lt;/Year&gt;&lt;RecNum&gt;LIN2012A&lt;/RecNum&gt;&lt;IDText&gt;Environmental and dietary factors and lung cancer risk among Chinese women: a case-control study in southeast China&lt;/IDText&gt;&lt;MDL Ref_Type="Journal"&gt;&lt;Ref_Type&gt;Journal&lt;/Ref_Type&gt;&lt;Ref_ID&gt;LIN2012A&lt;/Ref_ID&gt;&lt;Title_Primary&gt;Environmental and dietary factors and lung cancer risk among Chinese women: a case-control study in southeast China&lt;/Title_Primary&gt;&lt;Authors_Primary&gt;Lin,Y.&lt;/Authors_Primary&gt;&lt;Authors_Primary&gt;Cai,L.&lt;/Authors_Primary&gt;&lt;Date_Primary&gt;2012&lt;/Date_Primary&gt;&lt;Keywords&gt;DIET&lt;/Keywords&gt;&lt;Keywords&gt;FRUIT&lt;/Keywords&gt;&lt;Keywords&gt;IESLCQ&lt;/Keywords&gt;&lt;Keywords&gt;VEG&lt;/Keywords&gt;&lt;Keywords&gt;SMOKING&lt;/Keywords&gt;&lt;Keywords&gt;LUNGC&lt;/Keywords&gt;&lt;Keywords&gt;TEA&lt;/Keywords&gt;&lt;Keywords&gt;ETS&lt;/Keywords&gt;&lt;Keywords&gt;TMALC1&lt;/Keywords&gt;&lt;Keywords&gt;LCAD_DIAG_N-E3&lt;/Keywords&gt;&lt;Keywords&gt;LCAD_FREQ_YD&lt;/Keywords&gt;&lt;Keywords&gt;LCAD_RISKF_N-G2&lt;/Keywords&gt;&lt;Reprint&gt;In File&lt;/Reprint&gt;&lt;Start_Page&gt;508&lt;/Start_Page&gt;&lt;End_Page&gt;514&lt;/End_Page&gt;&lt;Periodical&gt;Nutr.Cancer&lt;/Periodical&gt;&lt;Volume&gt;64&lt;/Volume&gt;&lt;Issue&gt;4&lt;/Issue&gt;&lt;User_Def_2&gt;10.1080/01635581.2012.668743&lt;/User_Def_2&gt;&lt;User_Def_5&gt;06112012&lt;/User_Def_5&gt;&lt;Availability&gt;30092015&lt;/Availability&gt;&lt;Misc_3&gt;06112012/Y&lt;/Misc_3&gt;&lt;Address&gt;&lt;u&gt;P1&lt;/u&gt; A1 D1 CCARD-GEN&lt;/Address&gt;&lt;Web_URL_Link1&gt;&lt;u&gt;x:\refscan\LIN2012A.pdf&lt;/u&gt;&lt;/Web_URL_Link1&gt;&lt;Web_URL_Link2&gt;22489989&lt;/Web_URL_Link2&gt;&lt;ZZ_JournalFull&gt;&lt;f name="System"&gt;Nutrition and Cancer&lt;/f&gt;&lt;/ZZ_JournalFull&gt;&lt;ZZ_JournalStdAbbrev&gt;&lt;f name="System"&gt;Nutr.Cancer&lt;/f&gt;&lt;/ZZ_JournalStdAbbrev&gt;&lt;ZZ_WorkformID&gt;1&lt;/ZZ_WorkformID&gt;&lt;/MDL&gt;&lt;/Cite&gt;&lt;/Refman&gt;</w:instrText>
            </w:r>
            <w:r w:rsidRPr="001E5DD2">
              <w:fldChar w:fldCharType="separate"/>
            </w:r>
            <w:r w:rsidRPr="001E5DD2">
              <w:rPr>
                <w:vertAlign w:val="superscript"/>
              </w:rPr>
              <w:t>[42]</w:t>
            </w:r>
            <w:r w:rsidRPr="001E5DD2">
              <w:fldChar w:fldCharType="end"/>
            </w:r>
          </w:p>
        </w:tc>
        <w:tc>
          <w:tcPr>
            <w:tcW w:w="884" w:type="dxa"/>
            <w:tcMar>
              <w:right w:w="57" w:type="dxa"/>
            </w:tcMar>
          </w:tcPr>
          <w:p w14:paraId="7FACF6E2" w14:textId="77777777" w:rsidR="002977DF" w:rsidRPr="001E5DD2" w:rsidRDefault="002977DF" w:rsidP="00D64B57">
            <w:pPr>
              <w:widowControl w:val="0"/>
              <w:ind w:firstLine="0"/>
            </w:pPr>
          </w:p>
        </w:tc>
        <w:tc>
          <w:tcPr>
            <w:tcW w:w="1276" w:type="dxa"/>
          </w:tcPr>
          <w:p w14:paraId="2988290D" w14:textId="77777777" w:rsidR="002977DF" w:rsidRPr="001E5DD2" w:rsidRDefault="002977DF" w:rsidP="00D64B57">
            <w:pPr>
              <w:widowControl w:val="0"/>
              <w:ind w:firstLine="0"/>
            </w:pPr>
            <w:r w:rsidRPr="001E5DD2">
              <w:t>China</w:t>
            </w:r>
          </w:p>
        </w:tc>
        <w:tc>
          <w:tcPr>
            <w:tcW w:w="851" w:type="dxa"/>
          </w:tcPr>
          <w:p w14:paraId="679B8F3E" w14:textId="77777777" w:rsidR="002977DF" w:rsidRPr="001E5DD2" w:rsidRDefault="002977DF" w:rsidP="00D64B57">
            <w:pPr>
              <w:widowControl w:val="0"/>
              <w:ind w:firstLine="0"/>
            </w:pPr>
            <w:r w:rsidRPr="001E5DD2">
              <w:t>CC</w:t>
            </w:r>
          </w:p>
        </w:tc>
        <w:tc>
          <w:tcPr>
            <w:tcW w:w="567" w:type="dxa"/>
          </w:tcPr>
          <w:p w14:paraId="55D32E37" w14:textId="77777777" w:rsidR="002977DF" w:rsidRPr="001E5DD2" w:rsidRDefault="002977DF" w:rsidP="00D64B57">
            <w:pPr>
              <w:widowControl w:val="0"/>
              <w:ind w:firstLine="0"/>
            </w:pPr>
            <w:r w:rsidRPr="001E5DD2">
              <w:t>2006 -</w:t>
            </w:r>
          </w:p>
        </w:tc>
        <w:tc>
          <w:tcPr>
            <w:tcW w:w="567" w:type="dxa"/>
          </w:tcPr>
          <w:p w14:paraId="21A0D504" w14:textId="77777777" w:rsidR="002977DF" w:rsidRPr="001E5DD2" w:rsidRDefault="002977DF" w:rsidP="00D64B57">
            <w:pPr>
              <w:widowControl w:val="0"/>
              <w:ind w:firstLine="0"/>
            </w:pPr>
            <w:r w:rsidRPr="001E5DD2">
              <w:t>2010</w:t>
            </w:r>
          </w:p>
        </w:tc>
        <w:tc>
          <w:tcPr>
            <w:tcW w:w="567" w:type="dxa"/>
          </w:tcPr>
          <w:p w14:paraId="3218B68C" w14:textId="77777777" w:rsidR="002977DF" w:rsidRPr="001E5DD2" w:rsidRDefault="002977DF" w:rsidP="00D64B57">
            <w:pPr>
              <w:widowControl w:val="0"/>
              <w:ind w:firstLine="0"/>
            </w:pPr>
          </w:p>
        </w:tc>
        <w:tc>
          <w:tcPr>
            <w:tcW w:w="708" w:type="dxa"/>
            <w:tcMar>
              <w:right w:w="227" w:type="dxa"/>
            </w:tcMar>
          </w:tcPr>
          <w:p w14:paraId="791FE642" w14:textId="77777777" w:rsidR="002977DF" w:rsidRPr="001E5DD2" w:rsidRDefault="002977DF" w:rsidP="00D64B57">
            <w:pPr>
              <w:widowControl w:val="0"/>
              <w:ind w:firstLine="0"/>
              <w:jc w:val="right"/>
            </w:pPr>
            <w:r w:rsidRPr="001E5DD2">
              <w:t>226</w:t>
            </w:r>
          </w:p>
        </w:tc>
        <w:tc>
          <w:tcPr>
            <w:tcW w:w="1276" w:type="dxa"/>
          </w:tcPr>
          <w:p w14:paraId="57D1642B" w14:textId="77777777" w:rsidR="002977DF" w:rsidRPr="001E5DD2" w:rsidRDefault="002977DF" w:rsidP="00D64B57">
            <w:pPr>
              <w:widowControl w:val="0"/>
              <w:ind w:firstLine="0"/>
            </w:pPr>
          </w:p>
        </w:tc>
      </w:tr>
      <w:tr w:rsidR="005D0462" w:rsidRPr="001E5DD2" w14:paraId="64A4EE03" w14:textId="77777777" w:rsidTr="001F5B03">
        <w:tc>
          <w:tcPr>
            <w:tcW w:w="1242" w:type="dxa"/>
          </w:tcPr>
          <w:p w14:paraId="7375CF6F" w14:textId="77777777" w:rsidR="002977DF" w:rsidRPr="001E5DD2" w:rsidRDefault="002977DF" w:rsidP="00D64B57">
            <w:pPr>
              <w:widowControl w:val="0"/>
              <w:ind w:firstLine="0"/>
            </w:pPr>
            <w:r w:rsidRPr="001E5DD2">
              <w:t>FERREC</w:t>
            </w:r>
          </w:p>
        </w:tc>
        <w:tc>
          <w:tcPr>
            <w:tcW w:w="709" w:type="dxa"/>
          </w:tcPr>
          <w:p w14:paraId="09A3D096" w14:textId="77777777" w:rsidR="002977DF" w:rsidRPr="001E5DD2" w:rsidRDefault="002977DF" w:rsidP="00D64B57">
            <w:pPr>
              <w:widowControl w:val="0"/>
              <w:ind w:firstLine="0"/>
            </w:pPr>
            <w:r w:rsidRPr="001E5DD2">
              <w:fldChar w:fldCharType="begin"/>
            </w:r>
            <w:r w:rsidRPr="001E5DD2">
              <w:instrText xml:space="preserve"> ADDIN REFMGR.CITE &lt;Refman&gt;&lt;Cite&gt;&lt;Author&gt;Ferreccio&lt;/Author&gt;&lt;Year&gt;2013&lt;/Year&gt;&lt;RecNum&gt;FERREC2013&lt;/RecNum&gt;&lt;IDText&gt;Arsenic, tobacco smoke, and occupation: associations of multiple agents with lung and bladder cancer&lt;/IDText&gt;&lt;MDL Ref_Type="Journal"&gt;&lt;Ref_Type&gt;Journal&lt;/Ref_Type&gt;&lt;Ref_ID&gt;FERREC2013&lt;/Ref_ID&gt;&lt;Title_Primary&gt;Arsenic, tobacco smoke, and occupation: associations of multiple agents with lung and bladder cancer&lt;/Title_Primary&gt;&lt;Authors_Primary&gt;Ferreccio,C.&lt;/Authors_Primary&gt;&lt;Authors_Primary&gt;Yuan,Y.&lt;/Authors_Primary&gt;&lt;Authors_Primary&gt;Calle,J.&lt;/Authors_Primary&gt;&lt;Authors_Primary&gt;Benitez,H.&lt;/Authors_Primary&gt;&lt;Authors_Primary&gt;Parra,R.L.&lt;/Authors_Primary&gt;&lt;Authors_Primary&gt;Acevedo,J.&lt;/Authors_Primary&gt;&lt;Authors_Primary&gt;Smith,A.H.&lt;/Authors_Primary&gt;&lt;Authors_Primary&gt;Liaw,J.&lt;/Authors_Primary&gt;&lt;Authors_Primary&gt;Steinmaus,C.&lt;/Authors_Primary&gt;&lt;Date_Primary&gt;2013&lt;/Date_Primary&gt;&lt;Keywords&gt;ARSENIC&lt;/Keywords&gt;&lt;Keywords&gt;CHEMICALS&lt;/Keywords&gt;&lt;Keywords&gt;ETS&lt;/Keywords&gt;&lt;Keywords&gt;IESLCQ&lt;/Keywords&gt;&lt;Keywords&gt;LUNGC&lt;/Keywords&gt;&lt;Keywords&gt;OCCUPGEN&lt;/Keywords&gt;&lt;Keywords&gt;OTHC&lt;/Keywords&gt;&lt;Keywords&gt;SMOKING&lt;/Keywords&gt;&lt;Keywords&gt;TMABC0&lt;/Keywords&gt;&lt;Keywords&gt;TMALC1&lt;/Keywords&gt;&lt;Keywords&gt;TMAOCQ&lt;/Keywords&gt;&lt;Reprint&gt;In File&lt;/Reprint&gt;&lt;Start_Page&gt;898&lt;/Start_Page&gt;&lt;End_Page&gt;905&lt;/End_Page&gt;&lt;Periodical&gt;Epidemiology&lt;/Periodical&gt;&lt;Volume&gt;24&lt;/Volume&gt;&lt;Issue&gt;6&lt;/Issue&gt;&lt;User_Def_2&gt;10.1097/EDE.0b013e31829e3e03&lt;/User_Def_2&gt;&lt;User_Def_5&gt;22012014&lt;/User_Def_5&gt;&lt;Availability&gt;19012015&amp;#xA;17072015&lt;/Availability&gt;&lt;Misc_3&gt;22012014/Y&lt;/Misc_3&gt;&lt;Address&gt;&lt;u&gt;P2&lt;/u&gt; 12U &lt;u&gt;P1(K)&lt;/u&gt; 12J CCARD-AJTETSOC&lt;/Address&gt;&lt;Web_URL_Link1&gt;&lt;u&gt;x:\refscan\FERREC2013.pdf&lt;/u&gt;&lt;/Web_URL_Link1&gt;&lt;Web_URL_Link2&gt;24036609&lt;/Web_URL_Link2&gt;&lt;ZZ_JournalFull&gt;&lt;f name="System"&gt;Epidemiology&lt;/f&gt;&lt;/ZZ_JournalFull&gt;&lt;ZZ_WorkformID&gt;1&lt;/ZZ_WorkformID&gt;&lt;/MDL&gt;&lt;/Cite&gt;&lt;/Refman&gt;</w:instrText>
            </w:r>
            <w:r w:rsidRPr="001E5DD2">
              <w:fldChar w:fldCharType="separate"/>
            </w:r>
            <w:r w:rsidRPr="001E5DD2">
              <w:rPr>
                <w:vertAlign w:val="superscript"/>
              </w:rPr>
              <w:t>[248]</w:t>
            </w:r>
            <w:r w:rsidRPr="001E5DD2">
              <w:fldChar w:fldCharType="end"/>
            </w:r>
          </w:p>
        </w:tc>
        <w:tc>
          <w:tcPr>
            <w:tcW w:w="884" w:type="dxa"/>
            <w:tcMar>
              <w:right w:w="57" w:type="dxa"/>
            </w:tcMar>
          </w:tcPr>
          <w:p w14:paraId="6C85B653" w14:textId="77777777" w:rsidR="002977DF" w:rsidRPr="001E5DD2" w:rsidRDefault="002977DF" w:rsidP="00D64B57">
            <w:pPr>
              <w:widowControl w:val="0"/>
              <w:ind w:firstLine="0"/>
            </w:pPr>
          </w:p>
        </w:tc>
        <w:tc>
          <w:tcPr>
            <w:tcW w:w="1276" w:type="dxa"/>
          </w:tcPr>
          <w:p w14:paraId="60B071F5" w14:textId="77777777" w:rsidR="002977DF" w:rsidRPr="001E5DD2" w:rsidRDefault="002977DF" w:rsidP="00D64B57">
            <w:pPr>
              <w:widowControl w:val="0"/>
              <w:ind w:firstLine="0"/>
            </w:pPr>
            <w:r w:rsidRPr="001E5DD2">
              <w:t>Chile</w:t>
            </w:r>
          </w:p>
        </w:tc>
        <w:tc>
          <w:tcPr>
            <w:tcW w:w="851" w:type="dxa"/>
          </w:tcPr>
          <w:p w14:paraId="6C109BBE" w14:textId="77777777" w:rsidR="002977DF" w:rsidRPr="001E5DD2" w:rsidRDefault="002977DF" w:rsidP="00D64B57">
            <w:pPr>
              <w:widowControl w:val="0"/>
              <w:ind w:firstLine="0"/>
            </w:pPr>
            <w:r w:rsidRPr="001E5DD2">
              <w:t>CC</w:t>
            </w:r>
          </w:p>
        </w:tc>
        <w:tc>
          <w:tcPr>
            <w:tcW w:w="567" w:type="dxa"/>
          </w:tcPr>
          <w:p w14:paraId="5433BCC3" w14:textId="77777777" w:rsidR="002977DF" w:rsidRPr="001E5DD2" w:rsidRDefault="002977DF" w:rsidP="00D64B57">
            <w:pPr>
              <w:widowControl w:val="0"/>
              <w:ind w:firstLine="0"/>
            </w:pPr>
            <w:r w:rsidRPr="001E5DD2">
              <w:t>2007 -</w:t>
            </w:r>
          </w:p>
        </w:tc>
        <w:tc>
          <w:tcPr>
            <w:tcW w:w="567" w:type="dxa"/>
          </w:tcPr>
          <w:p w14:paraId="5FDD5E87" w14:textId="77777777" w:rsidR="002977DF" w:rsidRPr="001E5DD2" w:rsidRDefault="002977DF" w:rsidP="00D64B57">
            <w:pPr>
              <w:widowControl w:val="0"/>
              <w:ind w:firstLine="0"/>
            </w:pPr>
            <w:r w:rsidRPr="001E5DD2">
              <w:t>2010</w:t>
            </w:r>
          </w:p>
        </w:tc>
        <w:tc>
          <w:tcPr>
            <w:tcW w:w="567" w:type="dxa"/>
          </w:tcPr>
          <w:p w14:paraId="4A804B24" w14:textId="77777777" w:rsidR="002977DF" w:rsidRPr="001E5DD2" w:rsidRDefault="002977DF" w:rsidP="00D64B57">
            <w:pPr>
              <w:widowControl w:val="0"/>
              <w:ind w:firstLine="0"/>
            </w:pPr>
          </w:p>
        </w:tc>
        <w:tc>
          <w:tcPr>
            <w:tcW w:w="708" w:type="dxa"/>
            <w:tcMar>
              <w:right w:w="227" w:type="dxa"/>
            </w:tcMar>
          </w:tcPr>
          <w:p w14:paraId="36CF85B6" w14:textId="77777777" w:rsidR="002977DF" w:rsidRPr="001E5DD2" w:rsidRDefault="002977DF" w:rsidP="00D64B57">
            <w:pPr>
              <w:widowControl w:val="0"/>
              <w:ind w:firstLine="0"/>
              <w:jc w:val="right"/>
            </w:pPr>
            <w:r w:rsidRPr="001E5DD2">
              <w:t>59</w:t>
            </w:r>
          </w:p>
        </w:tc>
        <w:tc>
          <w:tcPr>
            <w:tcW w:w="1276" w:type="dxa"/>
          </w:tcPr>
          <w:p w14:paraId="52496498" w14:textId="77777777" w:rsidR="002977DF" w:rsidRPr="001E5DD2" w:rsidRDefault="002977DF" w:rsidP="00D64B57">
            <w:pPr>
              <w:widowControl w:val="0"/>
              <w:ind w:firstLine="0"/>
            </w:pPr>
          </w:p>
        </w:tc>
      </w:tr>
      <w:tr w:rsidR="005D0462" w:rsidRPr="001E5DD2" w14:paraId="45E7C6EF" w14:textId="77777777" w:rsidTr="001F5B03">
        <w:tc>
          <w:tcPr>
            <w:tcW w:w="1242" w:type="dxa"/>
          </w:tcPr>
          <w:p w14:paraId="264BDE48" w14:textId="77777777" w:rsidR="002977DF" w:rsidRPr="001E5DD2" w:rsidRDefault="002977DF" w:rsidP="00D64B57">
            <w:pPr>
              <w:widowControl w:val="0"/>
              <w:ind w:firstLine="0"/>
            </w:pPr>
            <w:r w:rsidRPr="001E5DD2">
              <w:t>ALZOUG</w:t>
            </w:r>
          </w:p>
        </w:tc>
        <w:tc>
          <w:tcPr>
            <w:tcW w:w="709" w:type="dxa"/>
          </w:tcPr>
          <w:p w14:paraId="479B26EE" w14:textId="77777777" w:rsidR="002977DF" w:rsidRPr="001E5DD2" w:rsidRDefault="002977DF" w:rsidP="00D64B57">
            <w:pPr>
              <w:widowControl w:val="0"/>
              <w:ind w:firstLine="0"/>
            </w:pPr>
            <w:r w:rsidRPr="001E5DD2">
              <w:fldChar w:fldCharType="begin"/>
            </w:r>
            <w:r w:rsidRPr="001E5DD2">
              <w:instrText xml:space="preserve"> ADDIN REFMGR.CITE &lt;Refman&gt;&lt;Cite&gt;&lt;Author&gt;Al-Zoughool&lt;/Author&gt;&lt;Year&gt;2013&lt;/Year&gt;&lt;RecNum&gt;ALZOUG2013&lt;/RecNum&gt;&lt;IDText&gt;Exposure to environmental tobacco smoke (ETS) and risk of lung cancer in Montreal: a case-control study&lt;/IDText&gt;&lt;MDL Ref_Type="Journal"&gt;&lt;Ref_Type&gt;Journal&lt;/Ref_Type&gt;&lt;Ref_ID&gt;ALZOUG2013&lt;/Ref_ID&gt;&lt;Title_Primary&gt;Exposure to environmental tobacco smoke (ETS) and risk of lung cancer in Montreal: a case-control study&lt;/Title_Primary&gt;&lt;Authors_Primary&gt;Al-Zoughool,M.&lt;/Authors_Primary&gt;&lt;Authors_Primary&gt;Pintos,J.&lt;/Authors_Primary&gt;&lt;Authors_Primary&gt;Richardson,L.&lt;/Authors_Primary&gt;&lt;Authors_Primary&gt;Parent,M.&amp;#xC9;.&lt;/Authors_Primary&gt;&lt;Authors_Primary&gt;Ghadirian,P.&lt;/Authors_Primary&gt;&lt;Authors_Primary&gt;Krewski,D.&lt;/Authors_Primary&gt;&lt;Authors_Primary&gt;Siemiatycki,J.&lt;/Authors_Primary&gt;&lt;Date_Primary&gt;2013&lt;/Date_Primary&gt;&lt;Keywords&gt;ETS&lt;/Keywords&gt;&lt;Keywords&gt;IESLCQ&lt;/Keywords&gt;&lt;Keywords&gt;LUNGC&lt;/Keywords&gt;&lt;Keywords&gt;TMALCQ&lt;/Keywords&gt;&lt;Keywords&gt;LCAD_FREQ_PM_YD&lt;/Keywords&gt;&lt;Reprint&gt;In File&lt;/Reprint&gt;&lt;Start_Page&gt;112&lt;/Start_Page&gt;&lt;Periodical&gt;Environ.Health&lt;/Periodical&gt;&lt;Volume&gt;12&lt;/Volume&gt;&lt;User_Def_2&gt;10.1186/1476-069X-12-112&lt;/User_Def_2&gt;&lt;User_Def_5&gt;15042015&lt;/User_Def_5&gt;&lt;Availability&gt;11092015&lt;/Availability&gt;&lt;Misc_3&gt;15042015/y&lt;/Misc_3&gt;&lt;Address&gt;&lt;u&gt;P1(K)&lt;/u&gt;&lt;/Address&gt;&lt;Web_URL_Link1&gt;&lt;u&gt;x:\refscan\ALZOUG2013.pdf&lt;/u&gt;&lt;/Web_URL_Link1&gt;&lt;Web_URL_Link2&gt;24345091&lt;/Web_URL_Link2&gt;&lt;Web_URL_Link3&gt;&lt;u&gt;http://www.ncbi.nlm.nih.gov/pmc/articles/PMC3881495/pdf/1476-069X-12-112.pdf&lt;/u&gt;&lt;/Web_URL_Link3&gt;&lt;ZZ_JournalFull&gt;&lt;f name="System"&gt;Environmental Health&lt;/f&gt;&lt;/ZZ_JournalFull&gt;&lt;ZZ_JournalStdAbbrev&gt;&lt;f name="System"&gt;Environ.Health&lt;/f&gt;&lt;/ZZ_JournalStdAbbrev&gt;&lt;ZZ_WorkformID&gt;1&lt;/ZZ_WorkformID&gt;&lt;/MDL&gt;&lt;/Cite&gt;&lt;/Refman&gt;</w:instrText>
            </w:r>
            <w:r w:rsidRPr="001E5DD2">
              <w:fldChar w:fldCharType="separate"/>
            </w:r>
            <w:r w:rsidRPr="001E5DD2">
              <w:rPr>
                <w:vertAlign w:val="superscript"/>
              </w:rPr>
              <w:t>[48]</w:t>
            </w:r>
            <w:r w:rsidRPr="001E5DD2">
              <w:fldChar w:fldCharType="end"/>
            </w:r>
          </w:p>
        </w:tc>
        <w:tc>
          <w:tcPr>
            <w:tcW w:w="884" w:type="dxa"/>
            <w:tcMar>
              <w:right w:w="57" w:type="dxa"/>
            </w:tcMar>
          </w:tcPr>
          <w:p w14:paraId="263149D6" w14:textId="77777777" w:rsidR="002977DF" w:rsidRPr="001E5DD2" w:rsidRDefault="002977DF" w:rsidP="00D64B57">
            <w:pPr>
              <w:widowControl w:val="0"/>
              <w:ind w:firstLine="0"/>
            </w:pPr>
            <w:r w:rsidRPr="001E5DD2">
              <w:fldChar w:fldCharType="begin"/>
            </w:r>
            <w:r w:rsidRPr="001E5DD2">
              <w:instrText xml:space="preserve"> ADDIN REFMGR.CITE &lt;Refman&gt;&lt;Cite&gt;&lt;Author&gt;Lo&lt;/Author&gt;&lt;Year&gt;2010&lt;/Year&gt;&lt;RecNum&gt;LO2010&lt;/RecNum&gt;&lt;IDText&gt;ATM polymorphisms and risk of lung cancer among never smokers&lt;/IDText&gt;&lt;MDL Ref_Type="Journal"&gt;&lt;Ref_Type&gt;Journal&lt;/Ref_Type&gt;&lt;Ref_ID&gt;LO2010&lt;/Ref_ID&gt;&lt;Title_Primary&gt;ATM polymorphisms and risk of lung cancer among never smokers&lt;/Title_Primary&gt;&lt;Authors_Primary&gt;Lo,Y-L.&lt;/Authors_Primary&gt;&lt;Authors_Primary&gt;Hsiao,C-F.&lt;/Authors_Primary&gt;&lt;Authors_Primary&gt;Jou,Y-S.&lt;/Authors_Primary&gt;&lt;Authors_Primary&gt;Chang,G-C.&lt;/Authors_Primary&gt;&lt;Authors_Primary&gt;Tsai,Y-H.&lt;/Authors_Primary&gt;&lt;Authors_Primary&gt;Su,W-C.&lt;/Authors_Primary&gt;&lt;Authors_Primary&gt;Chen,Y-M.&lt;/Authors_Primary&gt;&lt;Authors_Primary&gt;Huang,M-S.&lt;/Authors_Primary&gt;&lt;Authors_Primary&gt;Chen,H-L.&lt;/Authors_Primary&gt;&lt;Authors_Primary&gt;Yang,P-C.&lt;/Authors_Primary&gt;&lt;Authors_Primary&gt;Chen,C-J.&lt;/Authors_Primary&gt;&lt;Authors_Primary&gt;Hsiung,C.A.&lt;/Authors_Primary&gt;&lt;Date_Primary&gt;2010&lt;/Date_Primary&gt;&lt;Keywords&gt;ATM&lt;/Keywords&gt;&lt;Keywords&gt;ETS&lt;/Keywords&gt;&lt;Keywords&gt;GENETICS-MARKERS&lt;/Keywords&gt;&lt;Keywords&gt;IESLCN&lt;/Keywords&gt;&lt;Keywords&gt;LUNGC&lt;/Keywords&gt;&lt;Keywords&gt;TMALC2&lt;/Keywords&gt;&lt;Keywords&gt;LCAD_DIAG_N-E3&lt;/Keywords&gt;&lt;Keywords&gt;LCAD_FREQ_N-B2&lt;/Keywords&gt;&lt;Keywords&gt;LCAD_RISKF_N-G2&lt;/Keywords&gt;&lt;Reprint&gt;In File&lt;/Reprint&gt;&lt;Start_Page&gt;148&lt;/Start_Page&gt;&lt;End_Page&gt;154&lt;/End_Page&gt;&lt;Periodical&gt;Lung Cancer&lt;/Periodical&gt;&lt;Volume&gt;69&lt;/Volume&gt;&lt;Issue&gt;2&lt;/Issue&gt;&lt;User_Def_2&gt;10.1016/j.lungcan.2009.11.007&lt;/User_Def_2&gt;&lt;User_Def_3&gt;1705&lt;/User_Def_3&gt;&lt;User_Def_5&gt;06072010&lt;/User_Def_5&gt;&lt;Availability&gt;17092015&lt;/Availability&gt;&lt;Misc_3&gt;07072010/y&lt;/Misc_3&gt;&lt;Address&gt;&lt;u&gt;P1(K)&lt;/u&gt; G99 BL-GEN&lt;/Address&gt;&lt;Web_URL_Link1&gt;&lt;u&gt;x:\refscan\LO2010.pdf&lt;/u&gt;;&lt;u&gt;t:\pauline\reviews\pdf\1705.pdf&lt;/u&gt;&lt;/Web_URL_Link1&gt;&lt;Web_URL_Link2&gt;20004998&lt;/Web_URL_Link2&gt;&lt;Web_URL_Link3&gt;Sep10:BAT(rev)&lt;/Web_URL_Link3&gt;&lt;ZZ_JournalFull&gt;&lt;f name="System"&gt;Lung Cancer&lt;/f&gt;&lt;/ZZ_JournalFull&gt;&lt;ZZ_WorkformID&gt;1&lt;/ZZ_WorkformID&gt;&lt;/MDL&gt;&lt;/Cite&gt;&lt;Cite&gt;&lt;Author&gt;Lo&lt;/Author&gt;&lt;Year&gt;2011&lt;/Year&gt;&lt;RecNum&gt;LO2011&lt;/RecNum&gt;&lt;IDText&gt;Polymorphisms of MLH1 and MSH2 genes and the risk of lung cancer among never smokers&lt;/IDText&gt;&lt;MDL Ref_Type="Journal"&gt;&lt;Ref_Type&gt;Journal&lt;/Ref_Type&gt;&lt;Ref_ID&gt;LO2011&lt;/Ref_ID&gt;&lt;Title_Primary&gt;Polymorphisms of MLH1 and MSH2 genes and the risk of lung cancer among never smokers&lt;/Title_Primary&gt;&lt;Authors_Primary&gt;Lo,Y-L.&lt;/Authors_Primary&gt;&lt;Authors_Primary&gt;Hsiao,C-F.&lt;/Authors_Primary&gt;&lt;Authors_Primary&gt;Jou,Y-S.&lt;/Authors_Primary&gt;&lt;Authors_Primary&gt;Chang,G-C.&lt;/Authors_Primary&gt;&lt;Authors_Primary&gt;Tsai,Y-H.&lt;/Authors_Primary&gt;&lt;Authors_Primary&gt;Su,W-C.&lt;/Authors_Primary&gt;&lt;Authors_Primary&gt;Chen,K-Y.&lt;/Authors_Primary&gt;&lt;Authors_Primary&gt;Chen,Y-M.&lt;/Authors_Primary&gt;&lt;Authors_Primary&gt;Huang,M-S.&lt;/Authors_Primary&gt;&lt;Authors_Primary&gt;Hsieh,W-S.&lt;/Authors_Primary&gt;&lt;Authors_Primary&gt;Chen,C-J.&lt;/Authors_Primary&gt;&lt;Authors_Primary&gt;Hsiung,C.A.&lt;/Authors_Primary&gt;&lt;Date_Primary&gt;2011&lt;/Date_Primary&gt;&lt;Keywords&gt;EXPEXCEL&lt;/Keywords&gt;&lt;Keywords&gt;GENETICS-MARKERS&lt;/Keywords&gt;&lt;Keywords&gt;IESLCY&lt;/Keywords&gt;&lt;Keywords&gt;MLH1&lt;/Keywords&gt;&lt;Keywords&gt;MSH2&lt;/Keywords&gt;&lt;Keywords&gt;TMALC2&lt;/Keywords&gt;&lt;Keywords&gt;LCAD_DIAG_N-E3&lt;/Keywords&gt;&lt;Keywords&gt;LCAD_FREQ_N-F2&lt;/Keywords&gt;&lt;Keywords&gt;LCAD_RISKF_N-G4&lt;/Keywords&gt;&lt;Reprint&gt;In File&lt;/Reprint&gt;&lt;Start_Page&gt;280&lt;/Start_Page&gt;&lt;End_Page&gt;286&lt;/End_Page&gt;&lt;Periodical&gt;Lung Cancer&lt;/Periodical&gt;&lt;Volume&gt;72&lt;/Volume&gt;&lt;Issue&gt;3&lt;/Issue&gt;&lt;User_Def_2&gt;10.1016/j.lungcan.2010.10.009&lt;/User_Def_2&gt;&lt;User_Def_5&gt;09052011&lt;/User_Def_5&gt;&lt;Availability&gt;17092015&lt;/Availability&gt;&lt;Misc_3&gt;12052011/y&lt;/Misc_3&gt;&lt;Address&gt;&lt;u&gt;99D&lt;/u&gt; ELEC BL-GEN&lt;/Address&gt;&lt;Web_URL_Link1&gt;&lt;u&gt;x:\refscan\LO2011.pdf&lt;/u&gt;&lt;/Web_URL_Link1&gt;&lt;Web_URL_Link2&gt;21093954&lt;/Web_URL_Link2&gt;&lt;ZZ_JournalFull&gt;&lt;f name="System"&gt;Lung Cancer&lt;/f&gt;&lt;/ZZ_JournalFull&gt;&lt;ZZ_WorkformID&gt;1&lt;/ZZ_WorkformID&gt;&lt;/MDL&gt;&lt;/Cite&gt;&lt;/Refman&gt;</w:instrText>
            </w:r>
            <w:r w:rsidRPr="001E5DD2">
              <w:fldChar w:fldCharType="separate"/>
            </w:r>
            <w:r w:rsidRPr="001E5DD2">
              <w:rPr>
                <w:vertAlign w:val="superscript"/>
              </w:rPr>
              <w:t>[249,250]</w:t>
            </w:r>
            <w:r w:rsidRPr="001E5DD2">
              <w:fldChar w:fldCharType="end"/>
            </w:r>
          </w:p>
        </w:tc>
        <w:tc>
          <w:tcPr>
            <w:tcW w:w="1276" w:type="dxa"/>
          </w:tcPr>
          <w:p w14:paraId="4BEA5442" w14:textId="77777777" w:rsidR="002977DF" w:rsidRPr="001E5DD2" w:rsidRDefault="002977DF" w:rsidP="00D64B57">
            <w:pPr>
              <w:widowControl w:val="0"/>
              <w:ind w:firstLine="0"/>
            </w:pPr>
            <w:r w:rsidRPr="001E5DD2">
              <w:t>Canada</w:t>
            </w:r>
          </w:p>
        </w:tc>
        <w:tc>
          <w:tcPr>
            <w:tcW w:w="851" w:type="dxa"/>
          </w:tcPr>
          <w:p w14:paraId="77AF46AF" w14:textId="77777777" w:rsidR="002977DF" w:rsidRPr="001E5DD2" w:rsidRDefault="002977DF" w:rsidP="00D64B57">
            <w:pPr>
              <w:widowControl w:val="0"/>
              <w:ind w:firstLine="0"/>
            </w:pPr>
            <w:r w:rsidRPr="001E5DD2">
              <w:t>CC</w:t>
            </w:r>
          </w:p>
        </w:tc>
        <w:tc>
          <w:tcPr>
            <w:tcW w:w="567" w:type="dxa"/>
          </w:tcPr>
          <w:p w14:paraId="1A379832" w14:textId="77777777" w:rsidR="002977DF" w:rsidRPr="001E5DD2" w:rsidRDefault="002977DF" w:rsidP="00D64B57">
            <w:pPr>
              <w:widowControl w:val="0"/>
              <w:ind w:firstLine="0"/>
            </w:pPr>
            <w:r w:rsidRPr="001E5DD2">
              <w:t>1996 -</w:t>
            </w:r>
          </w:p>
        </w:tc>
        <w:tc>
          <w:tcPr>
            <w:tcW w:w="567" w:type="dxa"/>
          </w:tcPr>
          <w:p w14:paraId="61D669F0" w14:textId="77777777" w:rsidR="002977DF" w:rsidRPr="001E5DD2" w:rsidRDefault="002977DF" w:rsidP="00D64B57">
            <w:pPr>
              <w:widowControl w:val="0"/>
              <w:ind w:firstLine="0"/>
            </w:pPr>
            <w:r w:rsidRPr="001E5DD2">
              <w:t>2000</w:t>
            </w:r>
          </w:p>
        </w:tc>
        <w:tc>
          <w:tcPr>
            <w:tcW w:w="567" w:type="dxa"/>
          </w:tcPr>
          <w:p w14:paraId="79AB09BB" w14:textId="77777777" w:rsidR="002977DF" w:rsidRPr="001E5DD2" w:rsidRDefault="002977DF" w:rsidP="00D64B57">
            <w:pPr>
              <w:widowControl w:val="0"/>
              <w:ind w:firstLine="0"/>
            </w:pPr>
          </w:p>
        </w:tc>
        <w:tc>
          <w:tcPr>
            <w:tcW w:w="708" w:type="dxa"/>
            <w:tcMar>
              <w:right w:w="227" w:type="dxa"/>
            </w:tcMar>
          </w:tcPr>
          <w:p w14:paraId="31A13A34" w14:textId="77777777" w:rsidR="002977DF" w:rsidRPr="001E5DD2" w:rsidRDefault="002977DF" w:rsidP="00D64B57">
            <w:pPr>
              <w:widowControl w:val="0"/>
              <w:ind w:firstLine="0"/>
              <w:jc w:val="right"/>
            </w:pPr>
            <w:r w:rsidRPr="001E5DD2">
              <w:t>44</w:t>
            </w:r>
          </w:p>
        </w:tc>
        <w:tc>
          <w:tcPr>
            <w:tcW w:w="1276" w:type="dxa"/>
          </w:tcPr>
          <w:p w14:paraId="1142ACB1" w14:textId="77777777" w:rsidR="002977DF" w:rsidRPr="001E5DD2" w:rsidRDefault="002977DF" w:rsidP="00D64B57">
            <w:pPr>
              <w:widowControl w:val="0"/>
              <w:ind w:firstLine="0"/>
            </w:pPr>
            <w:r w:rsidRPr="001E5DD2">
              <w:t>N100</w:t>
            </w:r>
          </w:p>
        </w:tc>
      </w:tr>
      <w:tr w:rsidR="005D0462" w:rsidRPr="001E5DD2" w14:paraId="602C62FB" w14:textId="77777777" w:rsidTr="001F5B03">
        <w:tc>
          <w:tcPr>
            <w:tcW w:w="1242" w:type="dxa"/>
          </w:tcPr>
          <w:p w14:paraId="67C7A759" w14:textId="77777777" w:rsidR="002977DF" w:rsidRPr="001E5DD2" w:rsidRDefault="002977DF" w:rsidP="00D64B57">
            <w:pPr>
              <w:widowControl w:val="0"/>
              <w:ind w:firstLine="0"/>
            </w:pPr>
            <w:r w:rsidRPr="001E5DD2">
              <w:t>GELAC</w:t>
            </w:r>
          </w:p>
        </w:tc>
        <w:tc>
          <w:tcPr>
            <w:tcW w:w="709" w:type="dxa"/>
          </w:tcPr>
          <w:p w14:paraId="716BEA14" w14:textId="77777777" w:rsidR="002977DF" w:rsidRPr="001E5DD2" w:rsidRDefault="002977DF" w:rsidP="00D64B57">
            <w:pPr>
              <w:widowControl w:val="0"/>
              <w:ind w:firstLine="0"/>
            </w:pPr>
            <w:r w:rsidRPr="001E5DD2">
              <w:fldChar w:fldCharType="begin"/>
            </w:r>
            <w:r w:rsidRPr="001E5DD2">
              <w:instrText xml:space="preserve"> ADDIN REFMGR.CITE &lt;Refman&gt;&lt;Cite&gt;&lt;Author&gt;Lo&lt;/Author&gt;&lt;Year&gt;2013&lt;/Year&gt;&lt;RecNum&gt;LO2013A&lt;/RecNum&gt;&lt;IDText&gt;Risk factors for primary lung cancer among never smokers by gender in a matched case-control study&lt;/IDText&gt;&lt;MDL Ref_Type="Journal"&gt;&lt;Ref_Type&gt;Journal&lt;/Ref_Type&gt;&lt;Ref_ID&gt;LO2013A&lt;/Ref_ID&gt;&lt;Title_Primary&gt;Risk factors for primary lung cancer among never smokers by gender in a matched case-control study&lt;/Title_Primary&gt;&lt;Authors_Primary&gt;Lo,Y.L.&lt;/Authors_Primary&gt;&lt;Authors_Primary&gt;Hsiao,C.F.&lt;/Authors_Primary&gt;&lt;Authors_Primary&gt;Chang,G.C.&lt;/Authors_Primary&gt;&lt;Authors_Primary&gt;Tsai,Y.H.&lt;/Authors_Primary&gt;&lt;Authors_Primary&gt;Huang,M.S.&lt;/Authors_Primary&gt;&lt;Authors_Primary&gt;Su,W.C.&lt;/Authors_Primary&gt;&lt;Authors_Primary&gt;Chen,Y.M.&lt;/Authors_Primary&gt;&lt;Authors_Primary&gt;Hsin,C.W.&lt;/Authors_Primary&gt;&lt;Authors_Primary&gt;Chang,C.H.&lt;/Authors_Primary&gt;&lt;Authors_Primary&gt;Yang,P.C.&lt;/Authors_Primary&gt;&lt;Authors_Primary&gt;Chen,C.J.&lt;/Authors_Primary&gt;&lt;Authors_Primary&gt;Hsiung,C.A.&lt;/Authors_Primary&gt;&lt;Date_Primary&gt;2013&lt;/Date_Primary&gt;&lt;Keywords&gt;LUNGC&lt;/Keywords&gt;&lt;Keywords&gt;ETS&lt;/Keywords&gt;&lt;Keywords&gt;TMALC1&lt;/Keywords&gt;&lt;Keywords&gt;IESLCQ&lt;/Keywords&gt;&lt;Keywords&gt;LCAD_DIAG_N-E3&lt;/Keywords&gt;&lt;Keywords&gt;LCAD_FREQ_YD&lt;/Keywords&gt;&lt;Keywords&gt;LCAD_RISKF_N-G2&lt;/Keywords&gt;&lt;Reprint&gt;In File&lt;/Reprint&gt;&lt;Start_Page&gt;567&lt;/Start_Page&gt;&lt;End_Page&gt;576&lt;/End_Page&gt;&lt;Periodical&gt;Cancer Causes Control&lt;/Periodical&gt;&lt;Volume&gt;24&lt;/Volume&gt;&lt;Issue&gt;3&lt;/Issue&gt;&lt;User_Def_2&gt;10.1007/s10552-012-9994-x&lt;/User_Def_2&gt;&lt;User_Def_3&gt;1899&lt;/User_Def_3&gt;&lt;User_Def_5&gt;14012014&lt;/User_Def_5&gt;&lt;Availability&gt;09122014&lt;/Availability&gt;&lt;Misc_3&gt;14012014/y&lt;/Misc_3&gt;&lt;Address&gt;&lt;u&gt;P1(K)&lt;/u&gt;  CCARD-GEN&lt;/Address&gt;&lt;Web_URL_Link1&gt;&lt;u&gt;x:\refscan\LO2013A.pdf&lt;/u&gt;;&lt;u&gt;t:\pauline\reviews\pdf\1899.pdf&lt;/u&gt;&lt;/Web_URL_Link1&gt;&lt;Web_URL_Link2&gt;22729933&lt;/Web_URL_Link2&gt;&lt;ZZ_JournalFull&gt;&lt;f name="System"&gt;Cancer Causes &amp;amp; Control : CCC&lt;/f&gt;&lt;/ZZ_JournalFull&gt;&lt;ZZ_JournalStdAbbrev&gt;&lt;f name="System"&gt;Cancer Causes Control&lt;/f&gt;&lt;/ZZ_JournalStdAbbrev&gt;&lt;ZZ_JournalUser1&gt;&lt;f name="System"&gt;Cancer Causes and Control&lt;/f&gt;&lt;/ZZ_JournalUser1&gt;&lt;ZZ_JournalUser2&gt;&lt;f name="System"&gt;Cancer Causes &amp;amp; Control&lt;/f&gt;&lt;/ZZ_JournalUser2&gt;&lt;ZZ_WorkformID&gt;1&lt;/ZZ_WorkformID&gt;&lt;/MDL&gt;&lt;/Cite&gt;&lt;/Refman&gt;</w:instrText>
            </w:r>
            <w:r w:rsidRPr="001E5DD2">
              <w:fldChar w:fldCharType="separate"/>
            </w:r>
            <w:r w:rsidRPr="001E5DD2">
              <w:rPr>
                <w:vertAlign w:val="superscript"/>
              </w:rPr>
              <w:t>[43]</w:t>
            </w:r>
            <w:r w:rsidRPr="001E5DD2">
              <w:fldChar w:fldCharType="end"/>
            </w:r>
          </w:p>
        </w:tc>
        <w:tc>
          <w:tcPr>
            <w:tcW w:w="884" w:type="dxa"/>
            <w:tcMar>
              <w:right w:w="57" w:type="dxa"/>
            </w:tcMar>
          </w:tcPr>
          <w:p w14:paraId="53FFFEEB" w14:textId="77777777" w:rsidR="002977DF" w:rsidRPr="001E5DD2" w:rsidRDefault="002977DF" w:rsidP="00D64B57">
            <w:pPr>
              <w:widowControl w:val="0"/>
              <w:ind w:firstLine="0"/>
            </w:pPr>
          </w:p>
        </w:tc>
        <w:tc>
          <w:tcPr>
            <w:tcW w:w="1276" w:type="dxa"/>
          </w:tcPr>
          <w:p w14:paraId="1EE36EBD" w14:textId="77777777" w:rsidR="002977DF" w:rsidRPr="001E5DD2" w:rsidRDefault="002977DF" w:rsidP="00D64B57">
            <w:pPr>
              <w:widowControl w:val="0"/>
              <w:ind w:firstLine="0"/>
            </w:pPr>
            <w:r w:rsidRPr="001E5DD2">
              <w:t>Taiwan</w:t>
            </w:r>
          </w:p>
        </w:tc>
        <w:tc>
          <w:tcPr>
            <w:tcW w:w="851" w:type="dxa"/>
          </w:tcPr>
          <w:p w14:paraId="161C1BAF" w14:textId="77777777" w:rsidR="002977DF" w:rsidRPr="001E5DD2" w:rsidRDefault="002977DF" w:rsidP="00D64B57">
            <w:pPr>
              <w:widowControl w:val="0"/>
              <w:ind w:firstLine="0"/>
            </w:pPr>
            <w:r w:rsidRPr="001E5DD2">
              <w:t>CC</w:t>
            </w:r>
          </w:p>
        </w:tc>
        <w:tc>
          <w:tcPr>
            <w:tcW w:w="567" w:type="dxa"/>
          </w:tcPr>
          <w:p w14:paraId="4F5EC5F1" w14:textId="77777777" w:rsidR="002977DF" w:rsidRPr="001E5DD2" w:rsidRDefault="002977DF" w:rsidP="00D64B57">
            <w:pPr>
              <w:widowControl w:val="0"/>
              <w:ind w:firstLine="0"/>
            </w:pPr>
            <w:r w:rsidRPr="001E5DD2">
              <w:t>2002 -</w:t>
            </w:r>
          </w:p>
        </w:tc>
        <w:tc>
          <w:tcPr>
            <w:tcW w:w="567" w:type="dxa"/>
          </w:tcPr>
          <w:p w14:paraId="01DC7F54" w14:textId="77777777" w:rsidR="002977DF" w:rsidRPr="001E5DD2" w:rsidRDefault="002977DF" w:rsidP="00D64B57">
            <w:pPr>
              <w:widowControl w:val="0"/>
              <w:ind w:firstLine="0"/>
            </w:pPr>
            <w:r w:rsidRPr="001E5DD2">
              <w:t>2009</w:t>
            </w:r>
          </w:p>
        </w:tc>
        <w:tc>
          <w:tcPr>
            <w:tcW w:w="567" w:type="dxa"/>
          </w:tcPr>
          <w:p w14:paraId="030D65A7" w14:textId="77777777" w:rsidR="002977DF" w:rsidRPr="001E5DD2" w:rsidRDefault="002977DF" w:rsidP="00D64B57">
            <w:pPr>
              <w:widowControl w:val="0"/>
              <w:ind w:firstLine="0"/>
            </w:pPr>
          </w:p>
        </w:tc>
        <w:tc>
          <w:tcPr>
            <w:tcW w:w="708" w:type="dxa"/>
            <w:tcMar>
              <w:right w:w="227" w:type="dxa"/>
            </w:tcMar>
          </w:tcPr>
          <w:p w14:paraId="34016A9F" w14:textId="77777777" w:rsidR="002977DF" w:rsidRPr="001E5DD2" w:rsidRDefault="002977DF" w:rsidP="00D64B57">
            <w:pPr>
              <w:widowControl w:val="0"/>
              <w:ind w:firstLine="0"/>
              <w:jc w:val="right"/>
            </w:pPr>
            <w:r w:rsidRPr="001E5DD2">
              <w:t>1540</w:t>
            </w:r>
          </w:p>
        </w:tc>
        <w:tc>
          <w:tcPr>
            <w:tcW w:w="1276" w:type="dxa"/>
          </w:tcPr>
          <w:p w14:paraId="35643405" w14:textId="77777777" w:rsidR="002977DF" w:rsidRPr="001E5DD2" w:rsidRDefault="002977DF" w:rsidP="00D64B57">
            <w:pPr>
              <w:widowControl w:val="0"/>
              <w:ind w:firstLine="0"/>
            </w:pPr>
            <w:r w:rsidRPr="001E5DD2">
              <w:t>Occ</w:t>
            </w:r>
          </w:p>
        </w:tc>
      </w:tr>
      <w:tr w:rsidR="005D0462" w:rsidRPr="001E5DD2" w14:paraId="1CB4B70E" w14:textId="77777777" w:rsidTr="001F5B03">
        <w:tc>
          <w:tcPr>
            <w:tcW w:w="1242" w:type="dxa"/>
          </w:tcPr>
          <w:p w14:paraId="21DE15BF" w14:textId="77777777" w:rsidR="002977DF" w:rsidRPr="001E5DD2" w:rsidRDefault="002977DF" w:rsidP="00D64B57">
            <w:pPr>
              <w:widowControl w:val="0"/>
              <w:ind w:firstLine="0"/>
            </w:pPr>
            <w:r w:rsidRPr="001E5DD2">
              <w:t>MASJED</w:t>
            </w:r>
          </w:p>
        </w:tc>
        <w:tc>
          <w:tcPr>
            <w:tcW w:w="709" w:type="dxa"/>
          </w:tcPr>
          <w:p w14:paraId="5FF4FCB4" w14:textId="77777777" w:rsidR="002977DF" w:rsidRPr="001E5DD2" w:rsidRDefault="002977DF" w:rsidP="00D64B57">
            <w:pPr>
              <w:widowControl w:val="0"/>
              <w:ind w:firstLine="0"/>
            </w:pPr>
            <w:r w:rsidRPr="001E5DD2">
              <w:fldChar w:fldCharType="begin"/>
            </w:r>
            <w:r w:rsidRPr="001E5DD2">
              <w:instrText xml:space="preserve"> ADDIN REFMGR.CITE &lt;Refman&gt;&lt;Cite&gt;&lt;Author&gt;Masjedi&lt;/Author&gt;&lt;Year&gt;2013&lt;/Year&gt;&lt;RecNum&gt;MASJED2013&lt;/RecNum&gt;&lt;IDText&gt;Opium could be considered an independent risk factor for lung cancer: a case-control study&lt;/IDText&gt;&lt;MDL Ref_Type="Journal"&gt;&lt;Ref_Type&gt;Journal&lt;/Ref_Type&gt;&lt;Ref_ID&gt;MASJED2013&lt;/Ref_ID&gt;&lt;Title_Primary&gt;Opium could be considered an independent risk factor for lung cancer: a case-control study&lt;/Title_Primary&gt;&lt;Authors_Primary&gt;Masjedi,M.R.&lt;/Authors_Primary&gt;&lt;Authors_Primary&gt;Naghan,P.A.&lt;/Authors_Primary&gt;&lt;Authors_Primary&gt;Taslimi,S.&lt;/Authors_Primary&gt;&lt;Authors_Primary&gt;Yousefifard,M.&lt;/Authors_Primary&gt;&lt;Authors_Primary&gt;Ebrahimi,S.M.&lt;/Authors_Primary&gt;&lt;Authors_Primary&gt;Khosravi,A.&lt;/Authors_Primary&gt;&lt;Authors_Primary&gt;Karimi,S.&lt;/Authors_Primary&gt;&lt;Authors_Primary&gt;Hosseini,M.&lt;/Authors_Primary&gt;&lt;Authors_Primary&gt;Mortaz,E.&lt;/Authors_Primary&gt;&lt;Date_Primary&gt;2013&lt;/Date_Primary&gt;&lt;Keywords&gt;ETS&lt;/Keywords&gt;&lt;Keywords&gt;IESLCQ&lt;/Keywords&gt;&lt;Keywords&gt;TMALC1&lt;/Keywords&gt;&lt;Keywords&gt;OPIUM&lt;/Keywords&gt;&lt;Keywords&gt;LUNGC&lt;/Keywords&gt;&lt;Keywords&gt;OTHCAUSES&lt;/Keywords&gt;&lt;Keywords&gt;LCAD_DIAG_N-C6&lt;/Keywords&gt;&lt;Keywords&gt;LCAD_FREQ_N-C6&lt;/Keywords&gt;&lt;Keywords&gt;LCAD_RISKF_N-C6&lt;/Keywords&gt;&lt;Reprint&gt;In File&lt;/Reprint&gt;&lt;Start_Page&gt;112&lt;/Start_Page&gt;&lt;End_Page&gt;118&lt;/End_Page&gt;&lt;Periodical&gt;Respiration&lt;/Periodical&gt;&lt;Volume&gt;85&lt;/Volume&gt;&lt;Issue&gt;2&lt;/Issue&gt;&lt;User_Def_2&gt;10.1159/000338559&lt;/User_Def_2&gt;&lt;User_Def_3&gt;1892&lt;/User_Def_3&gt;&lt;User_Def_5&gt;03102013&lt;/User_Def_5&gt;&lt;Availability&gt;16092015&lt;/Availability&gt;&lt;Misc_3&gt;08102013/y&lt;/Misc_3&gt;&lt;Address&gt;&lt;u&gt;P1(K)&lt;/u&gt; 12Z&lt;/Address&gt;&lt;Web_URL_Link1&gt;&lt;u&gt;x:\refscan\MASJED2013.pdf&lt;/u&gt;;&lt;u&gt;t:\pauline\reviews\pdf\1892.pdf&lt;/u&gt;&lt;/Web_URL_Link1&gt;&lt;Web_URL_Link2&gt;22759984&lt;/Web_URL_Link2&gt;&lt;Web_URL_Link3&gt;&lt;u&gt;http://www.karger.com/Article/Pdf/338559&lt;/u&gt;&lt;/Web_URL_Link3&gt;&lt;ZZ_JournalFull&gt;&lt;f name="System"&gt;Respiration; International Review of Thoracic Diseases&lt;/f&gt;&lt;/ZZ_JournalFull&gt;&lt;ZZ_JournalStdAbbrev&gt;&lt;f name="System"&gt;Respiration&lt;/f&gt;&lt;/ZZ_JournalStdAbbrev&gt;&lt;ZZ_WorkformID&gt;1&lt;/ZZ_WorkformID&gt;&lt;/MDL&gt;&lt;/Cite&gt;&lt;/Refman&gt;</w:instrText>
            </w:r>
            <w:r w:rsidRPr="001E5DD2">
              <w:fldChar w:fldCharType="separate"/>
            </w:r>
            <w:r w:rsidRPr="001E5DD2">
              <w:rPr>
                <w:vertAlign w:val="superscript"/>
              </w:rPr>
              <w:t>[44]</w:t>
            </w:r>
            <w:r w:rsidRPr="001E5DD2">
              <w:fldChar w:fldCharType="end"/>
            </w:r>
          </w:p>
        </w:tc>
        <w:tc>
          <w:tcPr>
            <w:tcW w:w="884" w:type="dxa"/>
            <w:tcMar>
              <w:right w:w="57" w:type="dxa"/>
            </w:tcMar>
          </w:tcPr>
          <w:p w14:paraId="548F67B2" w14:textId="77777777" w:rsidR="002977DF" w:rsidRPr="001E5DD2" w:rsidRDefault="002977DF" w:rsidP="00D64B57">
            <w:pPr>
              <w:widowControl w:val="0"/>
              <w:ind w:firstLine="0"/>
            </w:pPr>
            <w:r w:rsidRPr="001E5DD2">
              <w:fldChar w:fldCharType="begin"/>
            </w:r>
            <w:r w:rsidRPr="001E5DD2">
              <w:instrText xml:space="preserve"> ADDIN REFMGR.CITE &lt;Refman&gt;&lt;Cite&gt;&lt;Author&gt;Hosseini&lt;/Author&gt;&lt;Year&gt;2009&lt;/Year&gt;&lt;RecNum&gt;HOSSEI2009&lt;/RecNum&gt;&lt;IDText&gt;Environmental risk factors for lung cancer in Iran: a case-control study&lt;/IDText&gt;&lt;MDL Ref_Type="Journal"&gt;&lt;Ref_Type&gt;Journal&lt;/Ref_Type&gt;&lt;Ref_ID&gt;HOSSEI2009&lt;/Ref_ID&gt;&lt;Title_Primary&gt;Environmental risk factors for lung cancer in Iran: a case-control study&lt;/Title_Primary&gt;&lt;Authors_Primary&gt;Hosseini,M.&lt;/Authors_Primary&gt;&lt;Authors_Primary&gt;Naghan,P.A.&lt;/Authors_Primary&gt;&lt;Authors_Primary&gt;Karimi,S.&lt;/Authors_Primary&gt;&lt;Authors_Primary&gt;SeyedAlinaghi,S.&lt;/Authors_Primary&gt;&lt;Authors_Primary&gt;Bahadori,M.&lt;/Authors_Primary&gt;&lt;Authors_Primary&gt;Khodadad,K.&lt;/Authors_Primary&gt;&lt;Authors_Primary&gt;Mohammadi,F.&lt;/Authors_Primary&gt;&lt;Authors_Primary&gt;Kaynama,K.&lt;/Authors_Primary&gt;&lt;Authors_Primary&gt;Masjedi,M.R.&lt;/Authors_Primary&gt;&lt;Date_Primary&gt;2009&lt;/Date_Primary&gt;&lt;Keywords&gt;ETS&lt;/Keywords&gt;&lt;Keywords&gt;EXPEXCEL&lt;/Keywords&gt;&lt;Keywords&gt;IESLCY&lt;/Keywords&gt;&lt;Keywords&gt;IRAN&lt;/Keywords&gt;&lt;Keywords&gt;LUNGC&lt;/Keywords&gt;&lt;Keywords&gt;SMOKING&lt;/Keywords&gt;&lt;Keywords&gt;SMOKINGHABS&lt;/Keywords&gt;&lt;Keywords&gt;TMALC1&lt;/Keywords&gt;&lt;Keywords&gt;LCAD_DIAG_N-E3&lt;/Keywords&gt;&lt;Keywords&gt;LCAD_FREQ_YD&lt;/Keywords&gt;&lt;Keywords&gt;LCAD_RISKF_N-G2&lt;/Keywords&gt;&lt;Reprint&gt;In File&lt;/Reprint&gt;&lt;Start_Page&gt;989&lt;/Start_Page&gt;&lt;End_Page&gt;996&lt;/End_Page&gt;&lt;Periodical&gt;Int.J.Epidemiol.&lt;/Periodical&gt;&lt;Volume&gt;38&lt;/Volume&gt;&lt;User_Def_2&gt;10.1093/ije/dyp218&lt;/User_Def_2&gt;&lt;User_Def_5&gt;04112010&lt;/User_Def_5&gt;&lt;Availability&gt;11112015&lt;/Availability&gt;&lt;Misc_3&gt;10112010/Y&lt;/Misc_3&gt;&lt;Address&gt;&lt;u&gt;P1(K)&lt;/u&gt; A1 &lt;u&gt;99D&lt;/u&gt; BL-GEN&lt;/Address&gt;&lt;Web_URL_Link1&gt;&lt;u&gt;x:\refscan\HOSSEI2009.pdf&lt;/u&gt;;&lt;u&gt;x:\refscan\HOSSEI2009_ADD.pdf&lt;/u&gt;&lt;/Web_URL_Link1&gt;&lt;Web_URL_Link2&gt;19589809&lt;/Web_URL_Link2&gt;&lt;Web_URL_Link3&gt;&lt;u&gt;http://ije.oxfordjournals.org/content/38/4/989.full.pdf+html&lt;/u&gt;&lt;/Web_URL_Link3&gt;&lt;Web_URL_Link4&gt;Corrigendum appears in Int.J.Epidemiol. 2010;39:1405&lt;/Web_URL_Link4&gt;&lt;ZZ_JournalFull&gt;&lt;f name="System"&gt;International Journal of Epidemiology&lt;/f&gt;&lt;/ZZ_JournalFull&gt;&lt;ZZ_JournalStdAbbrev&gt;&lt;f name="System"&gt;Int.J.Epidemiol.&lt;/f&gt;&lt;/ZZ_JournalStdAbbrev&gt;&lt;ZZ_WorkformID&gt;1&lt;/ZZ_WorkformID&gt;&lt;/MDL&gt;&lt;/Cite&gt;&lt;/Refman&gt;</w:instrText>
            </w:r>
            <w:r w:rsidRPr="001E5DD2">
              <w:fldChar w:fldCharType="separate"/>
            </w:r>
            <w:r w:rsidRPr="001E5DD2">
              <w:rPr>
                <w:vertAlign w:val="superscript"/>
              </w:rPr>
              <w:t>[251]</w:t>
            </w:r>
            <w:r w:rsidRPr="001E5DD2">
              <w:fldChar w:fldCharType="end"/>
            </w:r>
          </w:p>
        </w:tc>
        <w:tc>
          <w:tcPr>
            <w:tcW w:w="1276" w:type="dxa"/>
          </w:tcPr>
          <w:p w14:paraId="1C89FD7E" w14:textId="77777777" w:rsidR="002977DF" w:rsidRPr="001E5DD2" w:rsidRDefault="002977DF" w:rsidP="00D64B57">
            <w:pPr>
              <w:widowControl w:val="0"/>
              <w:ind w:firstLine="0"/>
            </w:pPr>
            <w:r w:rsidRPr="001E5DD2">
              <w:t>Iran</w:t>
            </w:r>
          </w:p>
        </w:tc>
        <w:tc>
          <w:tcPr>
            <w:tcW w:w="851" w:type="dxa"/>
          </w:tcPr>
          <w:p w14:paraId="74CE9ED7" w14:textId="77777777" w:rsidR="002977DF" w:rsidRPr="001E5DD2" w:rsidRDefault="002977DF" w:rsidP="00D64B57">
            <w:pPr>
              <w:widowControl w:val="0"/>
              <w:ind w:firstLine="0"/>
            </w:pPr>
            <w:r w:rsidRPr="001E5DD2">
              <w:t>CC</w:t>
            </w:r>
          </w:p>
        </w:tc>
        <w:tc>
          <w:tcPr>
            <w:tcW w:w="567" w:type="dxa"/>
          </w:tcPr>
          <w:p w14:paraId="35B096AB" w14:textId="77777777" w:rsidR="002977DF" w:rsidRPr="001E5DD2" w:rsidRDefault="002977DF" w:rsidP="00D64B57">
            <w:pPr>
              <w:widowControl w:val="0"/>
              <w:ind w:firstLine="0"/>
            </w:pPr>
            <w:r w:rsidRPr="001E5DD2">
              <w:t>2002 -</w:t>
            </w:r>
          </w:p>
        </w:tc>
        <w:tc>
          <w:tcPr>
            <w:tcW w:w="567" w:type="dxa"/>
          </w:tcPr>
          <w:p w14:paraId="5290DBA3" w14:textId="77777777" w:rsidR="002977DF" w:rsidRPr="001E5DD2" w:rsidRDefault="002977DF" w:rsidP="00D64B57">
            <w:pPr>
              <w:widowControl w:val="0"/>
              <w:ind w:firstLine="0"/>
            </w:pPr>
            <w:r w:rsidRPr="001E5DD2">
              <w:t>2005</w:t>
            </w:r>
          </w:p>
        </w:tc>
        <w:tc>
          <w:tcPr>
            <w:tcW w:w="567" w:type="dxa"/>
          </w:tcPr>
          <w:p w14:paraId="1A46DAED" w14:textId="77777777" w:rsidR="002977DF" w:rsidRPr="001E5DD2" w:rsidRDefault="002977DF" w:rsidP="00D64B57">
            <w:pPr>
              <w:widowControl w:val="0"/>
              <w:ind w:firstLine="0"/>
            </w:pPr>
          </w:p>
        </w:tc>
        <w:tc>
          <w:tcPr>
            <w:tcW w:w="708" w:type="dxa"/>
            <w:tcMar>
              <w:right w:w="227" w:type="dxa"/>
            </w:tcMar>
          </w:tcPr>
          <w:p w14:paraId="2B49805A" w14:textId="77777777" w:rsidR="002977DF" w:rsidRPr="001E5DD2" w:rsidRDefault="002977DF" w:rsidP="00D64B57">
            <w:pPr>
              <w:widowControl w:val="0"/>
              <w:ind w:firstLine="0"/>
              <w:jc w:val="right"/>
            </w:pPr>
            <w:r w:rsidRPr="001E5DD2">
              <w:t>81</w:t>
            </w:r>
          </w:p>
        </w:tc>
        <w:tc>
          <w:tcPr>
            <w:tcW w:w="1276" w:type="dxa"/>
          </w:tcPr>
          <w:p w14:paraId="3DCDD6C2" w14:textId="77777777" w:rsidR="002977DF" w:rsidRPr="001E5DD2" w:rsidRDefault="002977DF" w:rsidP="00D64B57">
            <w:pPr>
              <w:widowControl w:val="0"/>
              <w:ind w:firstLine="0"/>
            </w:pPr>
            <w:r w:rsidRPr="001E5DD2">
              <w:t>Dur 6m</w:t>
            </w:r>
          </w:p>
        </w:tc>
      </w:tr>
      <w:tr w:rsidR="005D0462" w:rsidRPr="001E5DD2" w14:paraId="0F514DE3" w14:textId="77777777" w:rsidTr="001F5B03">
        <w:tc>
          <w:tcPr>
            <w:tcW w:w="1242" w:type="dxa"/>
          </w:tcPr>
          <w:p w14:paraId="5BDF611C" w14:textId="77777777" w:rsidR="002977DF" w:rsidRPr="001E5DD2" w:rsidRDefault="002977DF" w:rsidP="00D64B57">
            <w:pPr>
              <w:widowControl w:val="0"/>
              <w:ind w:firstLine="0"/>
            </w:pPr>
            <w:r w:rsidRPr="001E5DD2">
              <w:t>REN</w:t>
            </w:r>
          </w:p>
        </w:tc>
        <w:tc>
          <w:tcPr>
            <w:tcW w:w="709" w:type="dxa"/>
          </w:tcPr>
          <w:p w14:paraId="239D64E3" w14:textId="77777777" w:rsidR="002977DF" w:rsidRPr="001E5DD2" w:rsidRDefault="002977DF" w:rsidP="00D64B57">
            <w:pPr>
              <w:widowControl w:val="0"/>
              <w:ind w:firstLine="0"/>
            </w:pPr>
            <w:r w:rsidRPr="001E5DD2">
              <w:fldChar w:fldCharType="begin"/>
            </w:r>
            <w:r w:rsidRPr="001E5DD2">
              <w:instrText xml:space="preserve"> ADDIN REFMGR.CITE &lt;Refman&gt;&lt;Cite&gt;&lt;Author&gt;Ren&lt;/Author&gt;&lt;Year&gt;2013&lt;/Year&gt;&lt;RecNum&gt;REN2013&lt;/RecNum&gt;&lt;IDText&gt;P53 Arg72Pro and MDM2 SNP309 polymorphisms cooperate to increase lung adenocarcinoma risk in Chinese female non-smokers: a case control study&lt;/IDText&gt;&lt;MDL Ref_Type="Journal"&gt;&lt;Ref_Type&gt;Journal&lt;/Ref_Type&gt;&lt;Ref_ID&gt;REN2013&lt;/Ref_ID&gt;&lt;Title_Primary&gt;P53 Arg72Pro and MDM2 SNP309 polymorphisms cooperate to increase lung adenocarcinoma risk in Chinese female non-smokers: a case control study&lt;/Title_Primary&gt;&lt;Authors_Primary&gt;Ren,Y.W.&lt;/Authors_Primary&gt;&lt;Authors_Primary&gt;Yin,Z.H.&lt;/Authors_Primary&gt;&lt;Authors_Primary&gt;Wan,Y.&lt;/Authors_Primary&gt;&lt;Authors_Primary&gt;Guan,P.&lt;/Authors_Primary&gt;&lt;Authors_Primary&gt;Wu,W.&lt;/Authors_Primary&gt;&lt;Authors_Primary&gt;Li,X.L.&lt;/Authors_Primary&gt;&lt;Authors_Primary&gt;Zhou,B.S.&lt;/Authors_Primary&gt;&lt;Date_Primary&gt;2013&lt;/Date_Primary&gt;&lt;Keywords&gt;LUNGC&lt;/Keywords&gt;&lt;Keywords&gt;ETS&lt;/Keywords&gt;&lt;Keywords&gt;TMALC1&lt;/Keywords&gt;&lt;Keywords&gt;GENETICS-MARKERS&lt;/Keywords&gt;&lt;Keywords&gt;IESLCQ&lt;/Keywords&gt;&lt;Keywords&gt;LCAD_DIAG_N-E3&lt;/Keywords&gt;&lt;Keywords&gt;LCAD_FREQ_N-C10&lt;/Keywords&gt;&lt;Keywords&gt;LCAD_RISKF_N-G7&lt;/Keywords&gt;&lt;Reprint&gt;In File&lt;/Reprint&gt;&lt;Start_Page&gt;5415&lt;/Start_Page&gt;&lt;End_Page&gt;5420&lt;/End_Page&gt;&lt;Periodical&gt;Asian Pac.J.Cancer Prev.&lt;/Periodical&gt;&lt;Volume&gt;14&lt;/Volume&gt;&lt;Issue&gt;9&lt;/Issue&gt;&lt;User_Def_2&gt;10.7314/APJCP.2013.14.9.5415&lt;/User_Def_2&gt;&lt;User_Def_5&gt;14012014&lt;/User_Def_5&gt;&lt;Availability&gt;19112014&lt;/Availability&gt;&lt;Misc_3&gt;14012014/y&lt;/Misc_3&gt;&lt;Address&gt;&lt;u&gt;P1(K)&lt;/u&gt; G99&lt;/Address&gt;&lt;Web_URL_Link1&gt;&lt;u&gt;x:\refscan\REN2013.pdf&lt;/u&gt;&lt;/Web_URL_Link1&gt;&lt;Web_URL_Link2&gt;24175836&lt;/Web_URL_Link2&gt;&lt;Web_URL_Link3&gt;&lt;u&gt;http://www.apocpcontrol.org/paper_file/issue_abs/Volume14_No9/5415-5420%207.24%20Yangwu%20Ren.pdf&lt;/u&gt;&lt;/Web_URL_Link3&gt;&lt;ZZ_JournalFull&gt;&lt;f name="System"&gt;Asian Pacific Journal of Cancer Prevention : APJCP&lt;/f&gt;&lt;/ZZ_JournalFull&gt;&lt;ZZ_JournalStdAbbrev&gt;&lt;f name="System"&gt;Asian Pac.J.Cancer Prev.&lt;/f&gt;&lt;/ZZ_JournalStdAbbrev&gt;&lt;ZZ_JournalUser2&gt;&lt;f name="System"&gt;Asian Pacific Journal of Cancer Prevention&lt;/f&gt;&lt;/ZZ_JournalUser2&gt;&lt;ZZ_WorkformID&gt;1&lt;/ZZ_WorkformID&gt;&lt;/MDL&gt;&lt;/Cite&gt;&lt;/Refman&gt;</w:instrText>
            </w:r>
            <w:r w:rsidRPr="001E5DD2">
              <w:fldChar w:fldCharType="separate"/>
            </w:r>
            <w:r w:rsidRPr="001E5DD2">
              <w:rPr>
                <w:vertAlign w:val="superscript"/>
              </w:rPr>
              <w:t>[252]</w:t>
            </w:r>
            <w:r w:rsidRPr="001E5DD2">
              <w:fldChar w:fldCharType="end"/>
            </w:r>
          </w:p>
        </w:tc>
        <w:tc>
          <w:tcPr>
            <w:tcW w:w="884" w:type="dxa"/>
            <w:tcMar>
              <w:right w:w="57" w:type="dxa"/>
            </w:tcMar>
          </w:tcPr>
          <w:p w14:paraId="683419A6" w14:textId="77777777" w:rsidR="002977DF" w:rsidRPr="001E5DD2" w:rsidRDefault="002977DF" w:rsidP="00D64B57">
            <w:pPr>
              <w:widowControl w:val="0"/>
              <w:ind w:firstLine="0"/>
            </w:pPr>
          </w:p>
        </w:tc>
        <w:tc>
          <w:tcPr>
            <w:tcW w:w="1276" w:type="dxa"/>
          </w:tcPr>
          <w:p w14:paraId="31C8F68F" w14:textId="77777777" w:rsidR="002977DF" w:rsidRPr="001E5DD2" w:rsidRDefault="002977DF" w:rsidP="00D64B57">
            <w:pPr>
              <w:widowControl w:val="0"/>
              <w:ind w:firstLine="0"/>
            </w:pPr>
            <w:r w:rsidRPr="001E5DD2">
              <w:t>China</w:t>
            </w:r>
          </w:p>
        </w:tc>
        <w:tc>
          <w:tcPr>
            <w:tcW w:w="851" w:type="dxa"/>
          </w:tcPr>
          <w:p w14:paraId="05A78C17" w14:textId="77777777" w:rsidR="002977DF" w:rsidRPr="001E5DD2" w:rsidRDefault="002977DF" w:rsidP="00D64B57">
            <w:pPr>
              <w:widowControl w:val="0"/>
              <w:ind w:firstLine="0"/>
            </w:pPr>
            <w:r w:rsidRPr="001E5DD2">
              <w:t>CC</w:t>
            </w:r>
          </w:p>
        </w:tc>
        <w:tc>
          <w:tcPr>
            <w:tcW w:w="567" w:type="dxa"/>
          </w:tcPr>
          <w:p w14:paraId="07B6146B" w14:textId="77777777" w:rsidR="002977DF" w:rsidRPr="001E5DD2" w:rsidRDefault="002977DF" w:rsidP="00D64B57">
            <w:pPr>
              <w:widowControl w:val="0"/>
              <w:ind w:firstLine="0"/>
            </w:pPr>
            <w:r w:rsidRPr="001E5DD2">
              <w:t>2002 -</w:t>
            </w:r>
          </w:p>
        </w:tc>
        <w:tc>
          <w:tcPr>
            <w:tcW w:w="567" w:type="dxa"/>
          </w:tcPr>
          <w:p w14:paraId="6F39F9FA" w14:textId="77777777" w:rsidR="002977DF" w:rsidRPr="001E5DD2" w:rsidRDefault="002977DF" w:rsidP="00D64B57">
            <w:pPr>
              <w:widowControl w:val="0"/>
              <w:ind w:firstLine="0"/>
            </w:pPr>
            <w:r w:rsidRPr="001E5DD2">
              <w:t>2012</w:t>
            </w:r>
          </w:p>
        </w:tc>
        <w:tc>
          <w:tcPr>
            <w:tcW w:w="567" w:type="dxa"/>
          </w:tcPr>
          <w:p w14:paraId="1E37D300" w14:textId="77777777" w:rsidR="002977DF" w:rsidRPr="001E5DD2" w:rsidRDefault="002977DF" w:rsidP="00D64B57">
            <w:pPr>
              <w:widowControl w:val="0"/>
              <w:ind w:firstLine="0"/>
            </w:pPr>
          </w:p>
        </w:tc>
        <w:tc>
          <w:tcPr>
            <w:tcW w:w="708" w:type="dxa"/>
            <w:tcMar>
              <w:right w:w="227" w:type="dxa"/>
            </w:tcMar>
          </w:tcPr>
          <w:p w14:paraId="5EA65F1F" w14:textId="77777777" w:rsidR="002977DF" w:rsidRPr="001E5DD2" w:rsidRDefault="002977DF" w:rsidP="00D64B57">
            <w:pPr>
              <w:widowControl w:val="0"/>
              <w:ind w:firstLine="0"/>
              <w:jc w:val="right"/>
            </w:pPr>
            <w:r w:rsidRPr="001E5DD2">
              <w:t>764</w:t>
            </w:r>
          </w:p>
        </w:tc>
        <w:tc>
          <w:tcPr>
            <w:tcW w:w="1276" w:type="dxa"/>
          </w:tcPr>
          <w:p w14:paraId="2F9C03FA" w14:textId="77777777" w:rsidR="002977DF" w:rsidRPr="001E5DD2" w:rsidRDefault="002977DF" w:rsidP="00D64B57">
            <w:pPr>
              <w:widowControl w:val="0"/>
              <w:ind w:firstLine="0"/>
            </w:pPr>
          </w:p>
        </w:tc>
      </w:tr>
      <w:tr w:rsidR="005D0462" w:rsidRPr="001E5DD2" w14:paraId="4A3C84A3" w14:textId="77777777" w:rsidTr="001F5B03">
        <w:tc>
          <w:tcPr>
            <w:tcW w:w="1242" w:type="dxa"/>
          </w:tcPr>
          <w:p w14:paraId="3D25BC8E" w14:textId="77777777" w:rsidR="002977DF" w:rsidRPr="001E5DD2" w:rsidRDefault="002977DF" w:rsidP="00D64B57">
            <w:pPr>
              <w:widowControl w:val="0"/>
              <w:ind w:firstLine="0"/>
            </w:pPr>
            <w:r w:rsidRPr="001E5DD2">
              <w:t>SEKI</w:t>
            </w:r>
          </w:p>
        </w:tc>
        <w:tc>
          <w:tcPr>
            <w:tcW w:w="709" w:type="dxa"/>
          </w:tcPr>
          <w:p w14:paraId="6BBF6B2D" w14:textId="77777777" w:rsidR="002977DF" w:rsidRPr="001E5DD2" w:rsidRDefault="002977DF" w:rsidP="00D64B57">
            <w:pPr>
              <w:widowControl w:val="0"/>
              <w:ind w:firstLine="0"/>
            </w:pPr>
            <w:r w:rsidRPr="001E5DD2">
              <w:fldChar w:fldCharType="begin"/>
            </w:r>
            <w:r w:rsidRPr="001E5DD2">
              <w:instrText xml:space="preserve"> ADDIN REFMGR.CITE &lt;Refman&gt;&lt;Cite&gt;&lt;Author&gt;Seki&lt;/Author&gt;&lt;Year&gt;2013&lt;/Year&gt;&lt;RecNum&gt;SEKI2013&lt;/RecNum&gt;&lt;IDText&gt;Cigarette smoking and lung cancer risk according to histologic type in Japanese men and women&lt;/IDText&gt;&lt;MDL Ref_Type="Journal"&gt;&lt;Ref_Type&gt;Journal&lt;/Ref_Type&gt;&lt;Ref_ID&gt;SEKI2013&lt;/Ref_ID&gt;&lt;Title_Primary&gt;Cigarette smoking and lung cancer risk according to histologic type in Japanese men and women&lt;/Title_Primary&gt;&lt;Authors_Primary&gt;Seki,T.&lt;/Authors_Primary&gt;&lt;Authors_Primary&gt;Nishino,Y.&lt;/Authors_Primary&gt;&lt;Authors_Primary&gt;Tanji,F.&lt;/Authors_Primary&gt;&lt;Authors_Primary&gt;Maemondo,M.&lt;/Authors_Primary&gt;&lt;Authors_Primary&gt;Takahashi,S.&lt;/Authors_Primary&gt;&lt;Authors_Primary&gt;Sato,I.&lt;/Authors_Primary&gt;&lt;Authors_Primary&gt;Kawai,M.&lt;/Authors_Primary&gt;&lt;Authors_Primary&gt;Minami,Y.&lt;/Authors_Primary&gt;&lt;Date_Primary&gt;2013&lt;/Date_Primary&gt;&lt;Keywords&gt;LUNGC&lt;/Keywords&gt;&lt;Keywords&gt;IESLCQ&lt;/Keywords&gt;&lt;Keywords&gt;ETS&lt;/Keywords&gt;&lt;Keywords&gt;TMALC1&lt;/Keywords&gt;&lt;Keywords&gt;LCAD_DIAG_Y&lt;/Keywords&gt;&lt;Keywords&gt;LCAD_FREQ_YD&lt;/Keywords&gt;&lt;Keywords&gt;LCAD_RISKF_N-G7&lt;/Keywords&gt;&lt;Keywords&gt;CitedISS-Y&lt;/Keywords&gt;&lt;Keywords&gt;SMOKING&lt;/Keywords&gt;&lt;Reprint&gt;In File&lt;/Reprint&gt;&lt;Start_Page&gt;1515&lt;/Start_Page&gt;&lt;End_Page&gt;1522&lt;/End_Page&gt;&lt;Periodical&gt;Cancer Sci.&lt;/Periodical&gt;&lt;Volume&gt;104&lt;/Volume&gt;&lt;Issue&gt;11&lt;/Issue&gt;&lt;User_Def_2&gt;10.1111/cas.12273&lt;/User_Def_2&gt;&lt;User_Def_5&gt;14012014&lt;/User_Def_5&gt;&lt;Availability&gt;09122014&lt;/Availability&gt;&lt;Misc_3&gt;14012014/Y&lt;/Misc_3&gt;&lt;Address&gt;&lt;u&gt;P1(K)&lt;/u&gt; A1&lt;/Address&gt;&lt;Web_URL_Link1&gt;&lt;u&gt;x:\refscan\SEKI2013.pdf&lt;/u&gt;&lt;/Web_URL_Link1&gt;&lt;Web_URL_Link2&gt;23992614&lt;/Web_URL_Link2&gt;&lt;Web_URL_Link3&gt;&lt;u&gt;http://onlinelibrary.wiley.com/doi/10.1111/cas.12273/pdf&lt;/u&gt;&lt;/Web_URL_Link3&gt;&lt;ZZ_JournalFull&gt;&lt;f name="System"&gt;Cancer Science&lt;/f&gt;&lt;/ZZ_JournalFull&gt;&lt;ZZ_JournalStdAbbrev&gt;&lt;f name="System"&gt;Cancer Sci.&lt;/f&gt;&lt;/ZZ_JournalStdAbbrev&gt;&lt;ZZ_WorkformID&gt;1&lt;/ZZ_WorkformID&gt;&lt;/MDL&gt;&lt;/Cite&gt;&lt;/Refman&gt;</w:instrText>
            </w:r>
            <w:r w:rsidRPr="001E5DD2">
              <w:fldChar w:fldCharType="separate"/>
            </w:r>
            <w:r w:rsidRPr="001E5DD2">
              <w:rPr>
                <w:vertAlign w:val="superscript"/>
              </w:rPr>
              <w:t>[253]</w:t>
            </w:r>
            <w:r w:rsidRPr="001E5DD2">
              <w:fldChar w:fldCharType="end"/>
            </w:r>
          </w:p>
        </w:tc>
        <w:tc>
          <w:tcPr>
            <w:tcW w:w="884" w:type="dxa"/>
            <w:tcMar>
              <w:right w:w="57" w:type="dxa"/>
            </w:tcMar>
          </w:tcPr>
          <w:p w14:paraId="297F8427" w14:textId="77777777" w:rsidR="002977DF" w:rsidRPr="001E5DD2" w:rsidRDefault="002977DF" w:rsidP="00D64B57">
            <w:pPr>
              <w:widowControl w:val="0"/>
              <w:ind w:firstLine="0"/>
            </w:pPr>
          </w:p>
        </w:tc>
        <w:tc>
          <w:tcPr>
            <w:tcW w:w="1276" w:type="dxa"/>
          </w:tcPr>
          <w:p w14:paraId="1BFD87BD" w14:textId="77777777" w:rsidR="002977DF" w:rsidRPr="001E5DD2" w:rsidRDefault="002977DF" w:rsidP="00D64B57">
            <w:pPr>
              <w:widowControl w:val="0"/>
              <w:ind w:firstLine="0"/>
            </w:pPr>
            <w:r w:rsidRPr="001E5DD2">
              <w:t>Japan</w:t>
            </w:r>
          </w:p>
        </w:tc>
        <w:tc>
          <w:tcPr>
            <w:tcW w:w="851" w:type="dxa"/>
          </w:tcPr>
          <w:p w14:paraId="684D20A5" w14:textId="77777777" w:rsidR="002977DF" w:rsidRPr="001E5DD2" w:rsidRDefault="002977DF" w:rsidP="00D64B57">
            <w:pPr>
              <w:widowControl w:val="0"/>
              <w:ind w:firstLine="0"/>
            </w:pPr>
            <w:r w:rsidRPr="001E5DD2">
              <w:t>CC</w:t>
            </w:r>
          </w:p>
        </w:tc>
        <w:tc>
          <w:tcPr>
            <w:tcW w:w="567" w:type="dxa"/>
          </w:tcPr>
          <w:p w14:paraId="71EA429D" w14:textId="77777777" w:rsidR="002977DF" w:rsidRPr="001E5DD2" w:rsidRDefault="002977DF" w:rsidP="00D64B57">
            <w:pPr>
              <w:widowControl w:val="0"/>
              <w:ind w:firstLine="0"/>
            </w:pPr>
            <w:r w:rsidRPr="001E5DD2">
              <w:t>1997 -</w:t>
            </w:r>
          </w:p>
        </w:tc>
        <w:tc>
          <w:tcPr>
            <w:tcW w:w="567" w:type="dxa"/>
          </w:tcPr>
          <w:p w14:paraId="430A77B9" w14:textId="77777777" w:rsidR="002977DF" w:rsidRPr="001E5DD2" w:rsidRDefault="002977DF" w:rsidP="00D64B57">
            <w:pPr>
              <w:widowControl w:val="0"/>
              <w:ind w:firstLine="0"/>
            </w:pPr>
            <w:r w:rsidRPr="001E5DD2">
              <w:t>2009</w:t>
            </w:r>
          </w:p>
        </w:tc>
        <w:tc>
          <w:tcPr>
            <w:tcW w:w="567" w:type="dxa"/>
          </w:tcPr>
          <w:p w14:paraId="039FC343" w14:textId="77777777" w:rsidR="002977DF" w:rsidRPr="001E5DD2" w:rsidRDefault="002977DF" w:rsidP="00D64B57">
            <w:pPr>
              <w:widowControl w:val="0"/>
              <w:ind w:firstLine="0"/>
            </w:pPr>
          </w:p>
        </w:tc>
        <w:tc>
          <w:tcPr>
            <w:tcW w:w="708" w:type="dxa"/>
            <w:tcMar>
              <w:right w:w="227" w:type="dxa"/>
            </w:tcMar>
          </w:tcPr>
          <w:p w14:paraId="231286A8" w14:textId="77777777" w:rsidR="002977DF" w:rsidRPr="001E5DD2" w:rsidRDefault="002977DF" w:rsidP="00D64B57">
            <w:pPr>
              <w:widowControl w:val="0"/>
              <w:ind w:firstLine="0"/>
              <w:jc w:val="right"/>
            </w:pPr>
            <w:r w:rsidRPr="001E5DD2">
              <w:t>431</w:t>
            </w:r>
          </w:p>
        </w:tc>
        <w:tc>
          <w:tcPr>
            <w:tcW w:w="1276" w:type="dxa"/>
          </w:tcPr>
          <w:p w14:paraId="18C4A00B" w14:textId="77777777" w:rsidR="002977DF" w:rsidRPr="001E5DD2" w:rsidRDefault="002977DF" w:rsidP="00D64B57">
            <w:pPr>
              <w:widowControl w:val="0"/>
              <w:ind w:firstLine="0"/>
            </w:pPr>
          </w:p>
        </w:tc>
      </w:tr>
      <w:tr w:rsidR="005D0462" w:rsidRPr="001E5DD2" w14:paraId="7A6CE567" w14:textId="77777777" w:rsidTr="001F5B03">
        <w:tc>
          <w:tcPr>
            <w:tcW w:w="1242" w:type="dxa"/>
          </w:tcPr>
          <w:p w14:paraId="0EB9355D" w14:textId="77777777" w:rsidR="002977DF" w:rsidRPr="001E5DD2" w:rsidRDefault="002977DF" w:rsidP="00D64B57">
            <w:pPr>
              <w:widowControl w:val="0"/>
              <w:ind w:firstLine="0"/>
            </w:pPr>
            <w:r w:rsidRPr="001E5DD2">
              <w:t>WHIOS</w:t>
            </w:r>
          </w:p>
        </w:tc>
        <w:tc>
          <w:tcPr>
            <w:tcW w:w="709" w:type="dxa"/>
          </w:tcPr>
          <w:p w14:paraId="7240E395" w14:textId="77777777" w:rsidR="002977DF" w:rsidRPr="001E5DD2" w:rsidRDefault="002977DF" w:rsidP="00D64B57">
            <w:pPr>
              <w:widowControl w:val="0"/>
              <w:ind w:firstLine="0"/>
            </w:pPr>
            <w:r w:rsidRPr="001E5DD2">
              <w:fldChar w:fldCharType="begin"/>
            </w:r>
            <w:r w:rsidRPr="001E5DD2">
              <w:instrText xml:space="preserve"> ADDIN REFMGR.CITE &lt;Refman&gt;&lt;Cite&gt;&lt;Author&gt;Wang&lt;/Author&gt;&lt;Year&gt;2013&lt;/Year&gt;&lt;RecNum&gt;WANG2013A&lt;/RecNum&gt;&lt;IDText&gt;Active and passive smoking in relation to lung cancer incidence in the Women&amp;apos;s Health Initiative prospective cohort study&lt;/IDText&gt;&lt;MDL Ref_Type="Journal"&gt;&lt;Ref_Type&gt;Journal&lt;/Ref_Type&gt;&lt;Ref_ID&gt;WANG2013A&lt;/Ref_ID&gt;&lt;Title_Primary&gt;Active and passive smoking in relation to lung cancer incidence in the Women&amp;apos;s Health Initiative prospective cohort study&lt;/Title_Primary&gt;&lt;Authors_Primary&gt;Wang,A.&lt;/Authors_Primary&gt;&lt;Authors_Primary&gt;Kubo,J.&lt;/Authors_Primary&gt;&lt;Authors_Primary&gt;Luo,J.&lt;/Authors_Primary&gt;&lt;Authors_Primary&gt;Desai,M.&lt;/Authors_Primary&gt;&lt;Authors_Primary&gt;Henderson,M.T.&lt;/Authors_Primary&gt;&lt;Authors_Primary&gt;Chlebowski,R.T.&lt;/Authors_Primary&gt;&lt;Authors_Primary&gt;Tindle,H.&lt;/Authors_Primary&gt;&lt;Authors_Primary&gt;Chen,C.&lt;/Authors_Primary&gt;&lt;Authors_Primary&gt;Manson,J.E.&lt;/Authors_Primary&gt;&lt;Authors_Primary&gt;Schwartz,A.G.&lt;/Authors_Primary&gt;&lt;Authors_Primary&gt;Cote,M.L.&lt;/Authors_Primary&gt;&lt;Authors_Primary&gt;Wactawski-Wende,J.&lt;/Authors_Primary&gt;&lt;Authors_Primary&gt;Gomez,S.L.&lt;/Authors_Primary&gt;&lt;Authors_Primary&gt;Patel,M.I.&lt;/Authors_Primary&gt;&lt;Authors_Primary&gt;Stefanick,M.L.&lt;/Authors_Primary&gt;&lt;Authors_Primary&gt;Wakelee,H.A.&lt;/Authors_Primary&gt;&lt;Date_Primary&gt;2013&lt;/Date_Primary&gt;&lt;Keywords&gt;TMALC1&lt;/Keywords&gt;&lt;Keywords&gt;ETS&lt;/Keywords&gt;&lt;Keywords&gt;IESLCQ&lt;/Keywords&gt;&lt;Keywords&gt;LUNGC&lt;/Keywords&gt;&lt;Keywords&gt;SMOKING&lt;/Keywords&gt;&lt;Keywords&gt;LCAD_DIAG_N-C6&lt;/Keywords&gt;&lt;Keywords&gt;LCAD_FREQ_N-C6&lt;/Keywords&gt;&lt;Keywords&gt;LCAD_RISKF_N-C6&lt;/Keywords&gt;&lt;Reprint&gt;In File&lt;/Reprint&gt;&lt;Periodical&gt;J.Clin.Oncol.&lt;/Periodical&gt;&lt;Volume&gt;31 (suppl; abstr 1504)&lt;/Volume&gt;&lt;User_Def_5&gt;06012014&lt;/User_Def_5&gt;&lt;Availability&gt;16092015&lt;/Availability&gt;&lt;Misc_1&gt;Abstract&lt;/Misc_1&gt;&lt;Misc_3&gt;06012014/N&lt;/Misc_3&gt;&lt;Address&gt;&lt;u&gt;P1(K)&lt;/u&gt; A1 PR.2W&lt;/Address&gt;&lt;Web_URL_Link1&gt;&lt;u&gt;x:\refscan\PERES2013.pdf&lt;/u&gt;&lt;/Web_URL_Link1&gt;&lt;Web_URL_Link3&gt;&lt;u&gt;http://meetinglibrary.asco.org/content/108584-132&lt;/u&gt;&lt;/Web_URL_Link3&gt;&lt;ZZ_JournalFull&gt;&lt;f name="System"&gt;Journal of Clinical Oncology&lt;/f&gt;&lt;/ZZ_JournalFull&gt;&lt;ZZ_JournalStdAbbrev&gt;&lt;f name="System"&gt;J.Clin.Oncol.&lt;/f&gt;&lt;/ZZ_JournalStdAbbrev&gt;&lt;ZZ_WorkformID&gt;1&lt;/ZZ_WorkformID&gt;&lt;/MDL&gt;&lt;/Cite&gt;&lt;/Refman&gt;</w:instrText>
            </w:r>
            <w:r w:rsidRPr="001E5DD2">
              <w:fldChar w:fldCharType="separate"/>
            </w:r>
            <w:r w:rsidRPr="001E5DD2">
              <w:rPr>
                <w:vertAlign w:val="superscript"/>
              </w:rPr>
              <w:t>[254]</w:t>
            </w:r>
            <w:r w:rsidRPr="001E5DD2">
              <w:fldChar w:fldCharType="end"/>
            </w:r>
          </w:p>
        </w:tc>
        <w:tc>
          <w:tcPr>
            <w:tcW w:w="884" w:type="dxa"/>
            <w:tcMar>
              <w:right w:w="57" w:type="dxa"/>
            </w:tcMar>
          </w:tcPr>
          <w:p w14:paraId="3E67D12D" w14:textId="77777777" w:rsidR="002977DF" w:rsidRPr="001E5DD2" w:rsidRDefault="002977DF" w:rsidP="00D64B57">
            <w:pPr>
              <w:widowControl w:val="0"/>
              <w:ind w:firstLine="0"/>
            </w:pPr>
            <w:r w:rsidRPr="001E5DD2">
              <w:fldChar w:fldCharType="begin"/>
            </w:r>
            <w:r w:rsidRPr="001E5DD2">
              <w:instrText xml:space="preserve"> ADDIN REFMGR.CITE &lt;Refman&gt;&lt;Cite&gt;&lt;Author&gt;Kabat&lt;/Author&gt;&lt;Year&gt;2008&lt;/Year&gt;&lt;RecNum&gt;KABAT2008A&lt;/RecNum&gt;&lt;IDText&gt;Body mass index and waist circumference in relation to lung cancer risk in the Women&amp;apos;s Health Initiative&lt;/IDText&gt;&lt;MDL Ref_Type="Journal"&gt;&lt;Ref_Type&gt;Journal&lt;/Ref_Type&gt;&lt;Ref_ID&gt;KABAT2008A&lt;/Ref_ID&gt;&lt;Title_Primary&gt;Body mass index and waist circumference in relation to lung cancer risk in the Women&amp;apos;s Health Initiative&lt;/Title_Primary&gt;&lt;Authors_Primary&gt;Kabat,G.C.&lt;/Authors_Primary&gt;&lt;Authors_Primary&gt;Kim,M.&lt;/Authors_Primary&gt;&lt;Authors_Primary&gt;Hunt,J.R.&lt;/Authors_Primary&gt;&lt;Authors_Primary&gt;Chlebowski,R.T.&lt;/Authors_Primary&gt;&lt;Authors_Primary&gt;Rohan,T.E.&lt;/Authors_Primary&gt;&lt;Date_Primary&gt;2008&lt;/Date_Primary&gt;&lt;Keywords&gt;BMI&lt;/Keywords&gt;&lt;Keywords&gt;IESLCY&lt;/Keywords&gt;&lt;Keywords&gt;LUNGC&lt;/Keywords&gt;&lt;Keywords&gt;OTHCAUSES&lt;/Keywords&gt;&lt;Keywords&gt;EXPEXCEL&lt;/Keywords&gt;&lt;Keywords&gt;LCAD_DIAG_N-C6&lt;/Keywords&gt;&lt;Keywords&gt;LCAD_FREQ_N-C6&lt;/Keywords&gt;&lt;Keywords&gt;LCAD_RISKF_N-C6&lt;/Keywords&gt;&lt;Reprint&gt;In File&lt;/Reprint&gt;&lt;Start_Page&gt;158&lt;/Start_Page&gt;&lt;End_Page&gt;169&lt;/End_Page&gt;&lt;Periodical&gt;Am.J.Epidemiol.&lt;/Periodical&gt;&lt;Volume&gt;168&lt;/Volume&gt;&lt;Issue&gt;2&lt;/Issue&gt;&lt;User_Def_2&gt;10.1093/aje/kwn109&lt;/User_Def_2&gt;&lt;User_Def_5&gt;07072008&lt;/User_Def_5&gt;&lt;Availability&gt;22082014&lt;/Availability&gt;&lt;Misc_3&gt;07072008/Y&lt;/Misc_3&gt;&lt;Address&gt;12Z &lt;u&gt;99D&lt;/u&gt;&lt;/Address&gt;&lt;Web_URL_Link1&gt;&lt;u&gt;x:\refscan\KABAT2008A.pdf&lt;/u&gt;&lt;/Web_URL_Link1&gt;&lt;Web_URL_Link2&gt;18483121&lt;/Web_URL_Link2&gt;&lt;ZZ_JournalFull&gt;&lt;f name="System"&gt;American Journal of Epidemiology&lt;/f&gt;&lt;/ZZ_JournalFull&gt;&lt;ZZ_JournalStdAbbrev&gt;&lt;f name="System"&gt;Am.J.Epidemiol.&lt;/f&gt;&lt;/ZZ_JournalStdAbbrev&gt;&lt;ZZ_JournalUser2&gt;&lt;f name="System"&gt;Am.J.Epidem.&lt;/f&gt;&lt;/ZZ_JournalUser2&gt;&lt;ZZ_WorkformID&gt;1&lt;/ZZ_WorkformID&gt;&lt;/MDL&gt;&lt;/Cite&gt;&lt;/Refman&gt;</w:instrText>
            </w:r>
            <w:r w:rsidRPr="001E5DD2">
              <w:fldChar w:fldCharType="separate"/>
            </w:r>
            <w:r w:rsidRPr="001E5DD2">
              <w:rPr>
                <w:vertAlign w:val="superscript"/>
              </w:rPr>
              <w:t>[255]</w:t>
            </w:r>
            <w:r w:rsidRPr="001E5DD2">
              <w:fldChar w:fldCharType="end"/>
            </w:r>
          </w:p>
        </w:tc>
        <w:tc>
          <w:tcPr>
            <w:tcW w:w="1276" w:type="dxa"/>
          </w:tcPr>
          <w:p w14:paraId="2FD0838A" w14:textId="2A13B4C8" w:rsidR="002977DF" w:rsidRPr="001E5DD2" w:rsidRDefault="001E5DD2" w:rsidP="00D64B57">
            <w:pPr>
              <w:widowControl w:val="0"/>
              <w:ind w:firstLine="0"/>
            </w:pPr>
            <w:r w:rsidRPr="001E5DD2">
              <w:t>United States</w:t>
            </w:r>
          </w:p>
        </w:tc>
        <w:tc>
          <w:tcPr>
            <w:tcW w:w="851" w:type="dxa"/>
          </w:tcPr>
          <w:p w14:paraId="6D5316F4" w14:textId="77777777" w:rsidR="002977DF" w:rsidRPr="001E5DD2" w:rsidRDefault="002977DF" w:rsidP="00D64B57">
            <w:pPr>
              <w:widowControl w:val="0"/>
              <w:ind w:firstLine="0"/>
            </w:pPr>
            <w:r w:rsidRPr="001E5DD2">
              <w:t>P</w:t>
            </w:r>
          </w:p>
        </w:tc>
        <w:tc>
          <w:tcPr>
            <w:tcW w:w="567" w:type="dxa"/>
          </w:tcPr>
          <w:p w14:paraId="27A475F8" w14:textId="77777777" w:rsidR="002977DF" w:rsidRPr="001E5DD2" w:rsidRDefault="002977DF" w:rsidP="00D64B57">
            <w:pPr>
              <w:widowControl w:val="0"/>
              <w:ind w:firstLine="0"/>
            </w:pPr>
            <w:r w:rsidRPr="001E5DD2">
              <w:t>1993 -</w:t>
            </w:r>
          </w:p>
        </w:tc>
        <w:tc>
          <w:tcPr>
            <w:tcW w:w="567" w:type="dxa"/>
          </w:tcPr>
          <w:p w14:paraId="6B4E7126" w14:textId="77777777" w:rsidR="002977DF" w:rsidRPr="001E5DD2" w:rsidRDefault="002977DF" w:rsidP="00D64B57">
            <w:pPr>
              <w:widowControl w:val="0"/>
              <w:ind w:firstLine="0"/>
            </w:pPr>
            <w:r w:rsidRPr="001E5DD2">
              <w:t>1998,</w:t>
            </w:r>
          </w:p>
        </w:tc>
        <w:tc>
          <w:tcPr>
            <w:tcW w:w="567" w:type="dxa"/>
          </w:tcPr>
          <w:p w14:paraId="3B57B8A4" w14:textId="77777777" w:rsidR="002977DF" w:rsidRPr="001E5DD2" w:rsidRDefault="002977DF" w:rsidP="00D64B57">
            <w:pPr>
              <w:widowControl w:val="0"/>
              <w:ind w:firstLine="0"/>
            </w:pPr>
            <w:r w:rsidRPr="001E5DD2">
              <w:t>2009</w:t>
            </w:r>
          </w:p>
        </w:tc>
        <w:tc>
          <w:tcPr>
            <w:tcW w:w="708" w:type="dxa"/>
            <w:tcMar>
              <w:right w:w="227" w:type="dxa"/>
            </w:tcMar>
          </w:tcPr>
          <w:p w14:paraId="2F532C64" w14:textId="77777777" w:rsidR="002977DF" w:rsidRPr="001E5DD2" w:rsidRDefault="002977DF" w:rsidP="00D64B57">
            <w:pPr>
              <w:widowControl w:val="0"/>
              <w:ind w:firstLine="0"/>
              <w:jc w:val="right"/>
            </w:pPr>
            <w:r w:rsidRPr="001E5DD2">
              <w:t>200</w:t>
            </w:r>
          </w:p>
        </w:tc>
        <w:tc>
          <w:tcPr>
            <w:tcW w:w="1276" w:type="dxa"/>
          </w:tcPr>
          <w:p w14:paraId="24DAD6BD" w14:textId="77777777" w:rsidR="002977DF" w:rsidRPr="001E5DD2" w:rsidRDefault="002977DF" w:rsidP="00D64B57">
            <w:pPr>
              <w:widowControl w:val="0"/>
              <w:ind w:firstLine="0"/>
            </w:pPr>
          </w:p>
        </w:tc>
      </w:tr>
      <w:tr w:rsidR="005D0462" w:rsidRPr="001E5DD2" w14:paraId="5A1D9E46" w14:textId="77777777" w:rsidTr="001F5B03">
        <w:tc>
          <w:tcPr>
            <w:tcW w:w="1242" w:type="dxa"/>
          </w:tcPr>
          <w:p w14:paraId="3EA98AF7" w14:textId="77777777" w:rsidR="002977DF" w:rsidRPr="001E5DD2" w:rsidRDefault="002977DF" w:rsidP="00D64B57">
            <w:pPr>
              <w:widowControl w:val="0"/>
              <w:ind w:firstLine="0"/>
            </w:pPr>
            <w:r w:rsidRPr="001E5DD2">
              <w:t>ILCCO</w:t>
            </w:r>
          </w:p>
        </w:tc>
        <w:tc>
          <w:tcPr>
            <w:tcW w:w="709" w:type="dxa"/>
          </w:tcPr>
          <w:p w14:paraId="09450AD0" w14:textId="77777777" w:rsidR="002977DF" w:rsidRPr="001E5DD2" w:rsidRDefault="002977DF" w:rsidP="00D64B57">
            <w:pPr>
              <w:widowControl w:val="0"/>
              <w:ind w:firstLine="0"/>
            </w:pPr>
            <w:r w:rsidRPr="001E5DD2">
              <w:fldChar w:fldCharType="begin"/>
            </w:r>
            <w:r w:rsidRPr="001E5DD2">
              <w:instrText xml:space="preserve"> ADDIN REFMGR.CITE &lt;Refman&gt;&lt;Cite&gt;&lt;Author&gt;Kim&lt;/Author&gt;&lt;Year&gt;2014&lt;/Year&gt;&lt;RecNum&gt;KIM2014A&lt;/RecNum&gt;&lt;IDText&gt;Exposure to secondhand tobacco smoke and lung cancer by histological type: a pooled analysis of the International Lung Cancer Consortium (ILCCO)&lt;/IDText&gt;&lt;MDL Ref_Type="Journal"&gt;&lt;Ref_Type&gt;Journal&lt;/Ref_Type&gt;&lt;Ref_ID&gt;KIM2014A&lt;/Ref_ID&gt;&lt;Title_Primary&gt;Exposure to secondhand tobacco smoke and lung cancer by histological type: a pooled analysis of the International Lung Cancer Consortium (ILCCO)&lt;/Title_Primary&gt;&lt;Authors_Primary&gt;Kim,C.H.&lt;/Authors_Primary&gt;&lt;Authors_Primary&gt;Amy Lee,Y.C.&lt;/Authors_Primary&gt;&lt;Authors_Primary&gt;Hung,R.J.&lt;/Authors_Primary&gt;&lt;Authors_Primary&gt;McNallan,S.R.&lt;/Authors_Primary&gt;&lt;Authors_Primary&gt;Cote,M.L.&lt;/Authors_Primary&gt;&lt;Authors_Primary&gt;Lim,W.Y.&lt;/Authors_Primary&gt;&lt;Authors_Primary&gt;Chang,S.C.&lt;/Authors_Primary&gt;&lt;Authors_Primary&gt;Kim,J.H.&lt;/Authors_Primary&gt;&lt;Authors_Primary&gt;Ugolini,D.&lt;/Authors_Primary&gt;&lt;Authors_Primary&gt;Chen,Y.&lt;/Authors_Primary&gt;&lt;Authors_Primary&gt;Liloglou,T.&lt;/Authors_Primary&gt;&lt;Authors_Primary&gt;Andrew,A.S.&lt;/Authors_Primary&gt;&lt;Authors_Primary&gt;Onega,T.&lt;/Authors_Primary&gt;&lt;Authors_Primary&gt;Duell,E.J.&lt;/Authors_Primary&gt;&lt;Authors_Primary&gt;Field,J.K.&lt;/Authors_Primary&gt;&lt;Authors_Primary&gt;Lazarus,P.&lt;/Authors_Primary&gt;&lt;Authors_Primary&gt;Marchand,L.L.&lt;/Authors_Primary&gt;&lt;Authors_Primary&gt;Neri,M.&lt;/Authors_Primary&gt;&lt;Authors_Primary&gt;Vineis,P.&lt;/Authors_Primary&gt;&lt;Authors_Primary&gt;Kiyohara,C.&lt;/Authors_Primary&gt;&lt;Authors_Primary&gt;Hong,Y.C.&lt;/Authors_Primary&gt;&lt;Authors_Primary&gt;Morgenstern,H.&lt;/Authors_Primary&gt;&lt;Authors_Primary&gt;Matsuo,K.&lt;/Authors_Primary&gt;&lt;Authors_Primary&gt;Tajima,K.&lt;/Authors_Primary&gt;&lt;Authors_Primary&gt;Christiani,D.C.&lt;/Authors_Primary&gt;&lt;Authors_Primary&gt;McLaughlin,J.R.&lt;/Authors_Primary&gt;&lt;Authors_Primary&gt;Bencko,V.&lt;/Authors_Primary&gt;&lt;Authors_Primary&gt;Holcatova,I.&lt;/Authors_Primary&gt;&lt;Authors_Primary&gt;Boffetta,P.&lt;/Authors_Primary&gt;&lt;Authors_Primary&gt;Brennan,P.&lt;/Authors_Primary&gt;&lt;Authors_Primary&gt;Fabianova,E.&lt;/Authors_Primary&gt;&lt;Authors_Primary&gt;Foretova,L.&lt;/Authors_Primary&gt;&lt;Authors_Primary&gt;Janout,V.&lt;/Authors_Primary&gt;&lt;Authors_Primary&gt;Lissowska,J.&lt;/Authors_Primary&gt;&lt;Authors_Primary&gt;Mates,D.&lt;/Authors_Primary&gt;&lt;Authors_Primary&gt;Rudnai,P.&lt;/Authors_Primary&gt;&lt;Authors_Primary&gt;Szeszenia-Dabrowska,N.&lt;/Authors_Primary&gt;&lt;Authors_Primary&gt;Mukeria,A.&lt;/Authors_Primary&gt;&lt;Authors_Primary&gt;Zaridze,D.&lt;/Authors_Primary&gt;&lt;Authors_Primary&gt;Seow,A.&lt;/Authors_Primary&gt;&lt;Authors_Primary&gt;Schwartz,A.G.&lt;/Authors_Primary&gt;&lt;Authors_Primary&gt;Yang,P.&lt;/Authors_Primary&gt;&lt;Authors_Primary&gt;Zhang,Z.F.&lt;/Authors_Primary&gt;&lt;Date_Primary&gt;2014&lt;/Date_Primary&gt;&lt;Keywords&gt;ETS&lt;/Keywords&gt;&lt;Keywords&gt;IESLCQ&lt;/Keywords&gt;&lt;Keywords&gt;LUNGC&lt;/Keywords&gt;&lt;Keywords&gt;TMALC1&lt;/Keywords&gt;&lt;Keywords&gt;LCTYPE&lt;/Keywords&gt;&lt;Keywords&gt;LCAD_FREQ_PM_N-F4&lt;/Keywords&gt;&lt;Reprint&gt;In File&lt;/Reprint&gt;&lt;Start_Page&gt;1918&lt;/Start_Page&gt;&lt;End_Page&gt;1930&lt;/End_Page&gt;&lt;Periodical&gt;Int.J.Cancer&lt;/Periodical&gt;&lt;Volume&gt;135&lt;/Volume&gt;&lt;Issue&gt;8&lt;/Issue&gt;&lt;User_Def_2&gt;10.1002/ijc.28835&lt;/User_Def_2&gt;&lt;User_Def_3&gt;1914&lt;/User_Def_3&gt;&lt;User_Def_5&gt;17032014&lt;/User_Def_5&gt;&lt;Availability&gt;27052015&lt;/Availability&gt;&lt;Misc_3&gt;18032014/y&lt;/Misc_3&gt;&lt;Address&gt;&lt;u&gt;P1(K)&lt;/u&gt; 13G CCARD-GEN&lt;/Address&gt;&lt;Web_URL_Link1&gt;&lt;u&gt;x:\refscan\KIM2014A.pdf&lt;/u&gt;;&lt;u&gt;t:\pauline\reviews\pdf\1914.pdf&lt;/u&gt;&lt;/Web_URL_Link1&gt;&lt;Web_URL_Link2&gt;24615328&lt;/Web_URL_Link2&gt;&lt;ZZ_JournalFull&gt;&lt;f name="System"&gt;International Journal of Cancer&lt;/f&gt;&lt;/ZZ_JournalFull&gt;&lt;ZZ_JournalStdAbbrev&gt;&lt;f name="System"&gt;Int.J.Cancer&lt;/f&gt;&lt;/ZZ_JournalStdAbbrev&gt;&lt;ZZ_WorkformID&gt;1&lt;/ZZ_WorkformID&gt;&lt;/MDL&gt;&lt;/Cite&gt;&lt;/Refman&gt;</w:instrText>
            </w:r>
            <w:r w:rsidRPr="001E5DD2">
              <w:fldChar w:fldCharType="separate"/>
            </w:r>
            <w:r w:rsidRPr="001E5DD2">
              <w:rPr>
                <w:vertAlign w:val="superscript"/>
              </w:rPr>
              <w:t>[45]</w:t>
            </w:r>
            <w:r w:rsidRPr="001E5DD2">
              <w:fldChar w:fldCharType="end"/>
            </w:r>
          </w:p>
        </w:tc>
        <w:tc>
          <w:tcPr>
            <w:tcW w:w="884" w:type="dxa"/>
            <w:tcMar>
              <w:right w:w="57" w:type="dxa"/>
            </w:tcMar>
          </w:tcPr>
          <w:p w14:paraId="38BC8250" w14:textId="77777777" w:rsidR="002977DF" w:rsidRPr="001E5DD2" w:rsidRDefault="002977DF" w:rsidP="00D64B57">
            <w:pPr>
              <w:widowControl w:val="0"/>
              <w:ind w:firstLine="0"/>
            </w:pPr>
            <w:r w:rsidRPr="001E5DD2">
              <w:fldChar w:fldCharType="begin"/>
            </w:r>
            <w:r w:rsidRPr="001E5DD2">
              <w:instrText xml:space="preserve"> ADDIN REFMGR.CITE &lt;Refman&gt;&lt;Cite&gt;&lt;Author&gt;Lee&lt;/Author&gt;&lt;Year&gt;2010&lt;/Year&gt;&lt;RecNum&gt;LEE2010A&lt;/RecNum&gt;&lt;IDText&gt;A pooled analysis on the associations between involuntary smoking and lung cancer risk by histological types&lt;/IDText&gt;&lt;MDL Ref_Type="Journal"&gt;&lt;Ref_Type&gt;Journal&lt;/Ref_Type&gt;&lt;Ref_ID&gt;LEE2010A&lt;/Ref_ID&gt;&lt;Title_Primary&gt;A pooled analysis on the associations between involuntary smoking and lung cancer risk by histological types&lt;/Title_Primary&gt;&lt;Authors_Primary&gt;Lee,Y.A.&lt;/Authors_Primary&gt;&lt;Authors_Primary&gt;Hung,R.&lt;/Authors_Primary&gt;&lt;Authors_Primary&gt;Boffetta,P.&lt;/Authors_Primary&gt;&lt;Authors_Primary&gt;Brennan,P.&lt;/Authors_Primary&gt;&lt;Authors_Primary&gt;Christiani,D.&lt;/Authors_Primary&gt;&lt;Authors_Primary&gt;Duell,E.J.&lt;/Authors_Primary&gt;&lt;Authors_Primary&gt;Field,J.K.&lt;/Authors_Primary&gt;&lt;Authors_Primary&gt;Kiyohara,C.&lt;/Authors_Primary&gt;&lt;Authors_Primary&gt;Lan,Q.&lt;/Authors_Primary&gt;&lt;Authors_Primary&gt;Lazarus,P.&lt;/Authors_Primary&gt;&lt;Authors_Primary&gt;Le Marchand,L.&lt;/Authors_Primary&gt;&lt;Authors_Primary&gt;Matsuo,K.&lt;/Authors_Primary&gt;&lt;Authors_Primary&gt;McLaughlin,J.R.&lt;/Authors_Primary&gt;&lt;Authors_Primary&gt;Neri,M.&lt;/Authors_Primary&gt;&lt;Authors_Primary&gt;Schwartz,A.&lt;/Authors_Primary&gt;&lt;Authors_Primary&gt;Seow,A.&lt;/Authors_Primary&gt;&lt;Authors_Primary&gt;Tajima,K.&lt;/Authors_Primary&gt;&lt;Authors_Primary&gt;Vineis,P.&lt;/Authors_Primary&gt;&lt;Authors_Primary&gt;Yang,P.&lt;/Authors_Primary&gt;&lt;Authors_Primary&gt;Zhang,Z.F.&lt;/Authors_Primary&gt;&lt;Date_Primary&gt;2010&lt;/Date_Primary&gt;&lt;Keywords&gt;ETS&lt;/Keywords&gt;&lt;Keywords&gt;IESLCN&lt;/Keywords&gt;&lt;Keywords&gt;LUNGC&lt;/Keywords&gt;&lt;Keywords&gt;TMALC2&lt;/Keywords&gt;&lt;Keywords&gt;LCAD_DIAG_N-B3&lt;/Keywords&gt;&lt;Keywords&gt;LCAD_FREQ_N-B3&lt;/Keywords&gt;&lt;Keywords&gt;LCAD_RISKF_N-B3&lt;/Keywords&gt;&lt;Reprint&gt;In File&lt;/Reprint&gt;&lt;Start_Page&gt;892&lt;/Start_Page&gt;&lt;End_Page&gt;893&lt;/End_Page&gt;&lt;Periodical&gt;Cancer Epidemiol.Biomarkers Prev.&lt;/Periodical&gt;&lt;Volume&gt;19&lt;/Volume&gt;&lt;Issue&gt;3&lt;/Issue&gt;&lt;User_Def_2&gt;10.1158/1055-9965.EPI-19-3-ASPO05&lt;/User_Def_2&gt;&lt;User_Def_5&gt;10032010&lt;/User_Def_5&gt;&lt;Availability&gt;17092015&lt;/Availability&gt;&lt;Misc_1&gt;Abstract&lt;/Misc_1&gt;&lt;Misc_3&gt;15062010/N&lt;/Misc_3&gt;&lt;Address&gt;&lt;u&gt;P1(K)&lt;/u&gt; CCARD-GEN&lt;/Address&gt;&lt;Web_URL_Link1&gt;&lt;u&gt;x:\refscan\LEE2010A.pdf&lt;/u&gt;;&lt;u&gt;x:\refscan\LEE2010A_ref.php.htm&lt;/u&gt;;&lt;u&gt;x:\refscan\LEE2010A_add.pdf&lt;/u&gt;&lt;/Web_URL_Link1&gt;&lt;Web_URL_Link3&gt;&lt;u&gt;http://cebp.aacrjournals.org/content/19/3/892.2.full.pdf+html&lt;/u&gt;;&lt;u&gt;http://ilcco.iarc.fr/Publications/Abstract.php&lt;/u&gt;;&lt;u&gt;http://www.ncbi.nlm.nih.gov/pmc/articles/PMC2756735/pdf/nihms127741.pdf&lt;/u&gt;&lt;/Web_URL_Link3&gt;&lt;ZZ_JournalFull&gt;&lt;f name="System"&gt;Cancer Epidemiology, Biomarkers &amp;amp; Prevention&lt;/f&gt;&lt;/ZZ_JournalFull&gt;&lt;ZZ_JournalStdAbbrev&gt;&lt;f name="System"&gt;Cancer Epidemiol.Biomarkers Prev.&lt;/f&gt;&lt;/ZZ_JournalStdAbbrev&gt;&lt;ZZ_JournalUser2&gt;&lt;f name="System"&gt;Cancer Epidemiology, Biomarkers and Prevention&lt;/f&gt;&lt;/ZZ_JournalUser2&gt;&lt;ZZ_WorkformID&gt;1&lt;/ZZ_WorkformID&gt;&lt;/MDL&gt;&lt;/Cite&gt;&lt;/Refman&gt;</w:instrText>
            </w:r>
            <w:r w:rsidRPr="001E5DD2">
              <w:fldChar w:fldCharType="separate"/>
            </w:r>
            <w:r w:rsidRPr="001E5DD2">
              <w:rPr>
                <w:vertAlign w:val="superscript"/>
              </w:rPr>
              <w:t>[69]</w:t>
            </w:r>
            <w:r w:rsidRPr="001E5DD2">
              <w:fldChar w:fldCharType="end"/>
            </w:r>
          </w:p>
        </w:tc>
        <w:tc>
          <w:tcPr>
            <w:tcW w:w="1276" w:type="dxa"/>
          </w:tcPr>
          <w:p w14:paraId="32E00C1B" w14:textId="77777777" w:rsidR="002977DF" w:rsidRPr="001E5DD2" w:rsidRDefault="002977DF" w:rsidP="00D64B57">
            <w:pPr>
              <w:widowControl w:val="0"/>
              <w:ind w:firstLine="0"/>
            </w:pPr>
            <w:r w:rsidRPr="001E5DD2">
              <w:t>International</w:t>
            </w:r>
          </w:p>
        </w:tc>
        <w:tc>
          <w:tcPr>
            <w:tcW w:w="851" w:type="dxa"/>
          </w:tcPr>
          <w:p w14:paraId="583D47DE" w14:textId="77777777" w:rsidR="002977DF" w:rsidRPr="001E5DD2" w:rsidRDefault="002977DF" w:rsidP="00D64B57">
            <w:pPr>
              <w:widowControl w:val="0"/>
              <w:ind w:firstLine="0"/>
            </w:pPr>
            <w:r w:rsidRPr="001E5DD2">
              <w:t>CC</w:t>
            </w:r>
          </w:p>
        </w:tc>
        <w:tc>
          <w:tcPr>
            <w:tcW w:w="567" w:type="dxa"/>
          </w:tcPr>
          <w:p w14:paraId="41FAE43E" w14:textId="77777777" w:rsidR="002977DF" w:rsidRPr="001E5DD2" w:rsidRDefault="002977DF" w:rsidP="00D64B57">
            <w:pPr>
              <w:widowControl w:val="0"/>
              <w:ind w:firstLine="0"/>
            </w:pPr>
            <w:r w:rsidRPr="001E5DD2">
              <w:t>1984 -</w:t>
            </w:r>
          </w:p>
        </w:tc>
        <w:tc>
          <w:tcPr>
            <w:tcW w:w="567" w:type="dxa"/>
          </w:tcPr>
          <w:p w14:paraId="5112FB22" w14:textId="77777777" w:rsidR="002977DF" w:rsidRPr="001E5DD2" w:rsidRDefault="002977DF" w:rsidP="00D64B57">
            <w:pPr>
              <w:widowControl w:val="0"/>
              <w:ind w:firstLine="0"/>
            </w:pPr>
            <w:r w:rsidRPr="001E5DD2">
              <w:t>2014</w:t>
            </w:r>
          </w:p>
        </w:tc>
        <w:tc>
          <w:tcPr>
            <w:tcW w:w="567" w:type="dxa"/>
          </w:tcPr>
          <w:p w14:paraId="603934AC" w14:textId="77777777" w:rsidR="002977DF" w:rsidRPr="001E5DD2" w:rsidRDefault="002977DF" w:rsidP="00D64B57">
            <w:pPr>
              <w:widowControl w:val="0"/>
              <w:ind w:firstLine="0"/>
            </w:pPr>
          </w:p>
        </w:tc>
        <w:tc>
          <w:tcPr>
            <w:tcW w:w="708" w:type="dxa"/>
            <w:tcMar>
              <w:right w:w="227" w:type="dxa"/>
            </w:tcMar>
          </w:tcPr>
          <w:p w14:paraId="0DA684DA" w14:textId="77777777" w:rsidR="002977DF" w:rsidRPr="001E5DD2" w:rsidRDefault="002977DF" w:rsidP="00D64B57">
            <w:pPr>
              <w:widowControl w:val="0"/>
              <w:ind w:firstLine="0"/>
              <w:jc w:val="right"/>
            </w:pPr>
            <w:r w:rsidRPr="001E5DD2">
              <w:t>2504</w:t>
            </w:r>
          </w:p>
        </w:tc>
        <w:tc>
          <w:tcPr>
            <w:tcW w:w="1276" w:type="dxa"/>
          </w:tcPr>
          <w:p w14:paraId="484354EB" w14:textId="77777777" w:rsidR="002977DF" w:rsidRPr="001E5DD2" w:rsidRDefault="002977DF" w:rsidP="00D64B57">
            <w:pPr>
              <w:widowControl w:val="0"/>
              <w:ind w:firstLine="0"/>
            </w:pPr>
            <w:r w:rsidRPr="001E5DD2">
              <w:t>N100</w:t>
            </w:r>
          </w:p>
        </w:tc>
      </w:tr>
      <w:tr w:rsidR="005D0462" w:rsidRPr="001E5DD2" w14:paraId="51D66278" w14:textId="77777777" w:rsidTr="001F5B03">
        <w:tc>
          <w:tcPr>
            <w:tcW w:w="1242" w:type="dxa"/>
            <w:tcBorders>
              <w:bottom w:val="single" w:sz="4" w:space="0" w:color="auto"/>
            </w:tcBorders>
          </w:tcPr>
          <w:p w14:paraId="3D4DDAA4" w14:textId="77777777" w:rsidR="002977DF" w:rsidRPr="001E5DD2" w:rsidRDefault="002977DF" w:rsidP="00D64B57">
            <w:pPr>
              <w:widowControl w:val="0"/>
              <w:ind w:firstLine="0"/>
            </w:pPr>
            <w:r w:rsidRPr="001E5DD2">
              <w:t>TORRES</w:t>
            </w:r>
          </w:p>
        </w:tc>
        <w:tc>
          <w:tcPr>
            <w:tcW w:w="709" w:type="dxa"/>
            <w:tcBorders>
              <w:bottom w:val="single" w:sz="4" w:space="0" w:color="auto"/>
            </w:tcBorders>
          </w:tcPr>
          <w:p w14:paraId="6EC99F0A" w14:textId="77777777" w:rsidR="002977DF" w:rsidRPr="001E5DD2" w:rsidRDefault="002977DF" w:rsidP="00D64B57">
            <w:pPr>
              <w:widowControl w:val="0"/>
              <w:ind w:firstLine="0"/>
            </w:pPr>
            <w:r w:rsidRPr="001E5DD2">
              <w:fldChar w:fldCharType="begin"/>
            </w:r>
            <w:r w:rsidRPr="001E5DD2">
              <w:instrText xml:space="preserve"> ADDIN REFMGR.CITE &lt;Refman&gt;&lt;Cite&gt;&lt;Author&gt;Torres-Dur&amp;#xE1;n&lt;/Author&gt;&lt;Year&gt;2014&lt;/Year&gt;&lt;RecNum&gt;TORRES2014A&lt;/RecNum&gt;&lt;IDText&gt;Lung cancer in never-smokers: a case-control study in a radon-prone area (Galicia, Spain)&lt;/IDText&gt;&lt;MDL Ref_Type="Journal"&gt;&lt;Ref_Type&gt;Journal&lt;/Ref_Type&gt;&lt;Ref_ID&gt;TORRES2014A&lt;/Ref_ID&gt;&lt;Title_Primary&gt;Lung cancer in never-smokers: a case-control study in a radon-prone area (Galicia, Spain)&lt;/Title_Primary&gt;&lt;Authors_Primary&gt;Torres-Dur&amp;#xE1;n,M.&lt;/Authors_Primary&gt;&lt;Authors_Primary&gt;Ruano-Ravina,A.&lt;/Authors_Primary&gt;&lt;Authors_Primary&gt;Parente-Lamelas,I.&lt;/Authors_Primary&gt;&lt;Authors_Primary&gt;Leiro-Fern&amp;#xE1;ndez,V.&lt;/Authors_Primary&gt;&lt;Authors_Primary&gt;Abal-Arca,J.&lt;/Authors_Primary&gt;&lt;Authors_Primary&gt;Montero-Martinez,C.&lt;/Authors_Primary&gt;&lt;Authors_Primary&gt;Pena-&amp;#xC1;lvarez,C.&lt;/Authors_Primary&gt;&lt;Authors_Primary&gt;Gonz&amp;#xE1;lez-Barcala,F.J.&lt;/Authors_Primary&gt;&lt;Authors_Primary&gt;Castro-A&amp;#xF1;&amp;#xF3;n,O.&lt;/Authors_Primary&gt;&lt;Authors_Primary&gt;Golpe-Gom&amp;#xE9;z,A.&lt;/Authors_Primary&gt;&lt;Authors_Primary&gt;Mart&amp;#xED;nez,C.&lt;/Authors_Primary&gt;&lt;Authors_Primary&gt;Mejuto-Mart&amp;#xED;,M.J.&lt;/Authors_Primary&gt;&lt;Authors_Primary&gt;Fern&amp;#xE1;ndez-Villar,A.&lt;/Authors_Primary&gt;&lt;Authors_Primary&gt;Barros-Dios,J.M.&lt;/Authors_Primary&gt;&lt;Date_Primary&gt;2014&lt;/Date_Primary&gt;&lt;Keywords&gt;ETS&lt;/Keywords&gt;&lt;Keywords&gt;IESLCQ&lt;/Keywords&gt;&lt;Keywords&gt;SMOKING&lt;/Keywords&gt;&lt;Keywords&gt;RADON&lt;/Keywords&gt;&lt;Keywords&gt;LUNGC&lt;/Keywords&gt;&lt;Keywords&gt;TMALC1&lt;/Keywords&gt;&lt;Keywords&gt;LCAD_DIAG_N-E3&lt;/Keywords&gt;&lt;Keywords&gt;LCAD_FREQ_YD&lt;/Keywords&gt;&lt;Keywords&gt;LCAD_RISKF_N-G2&lt;/Keywords&gt;&lt;Reprint&gt;In File&lt;/Reprint&gt;&lt;Start_Page&gt;994&lt;/Start_Page&gt;&lt;End_Page&gt;1001&lt;/End_Page&gt;&lt;Periodical&gt;Eur.Respir.J.&lt;/Periodical&gt;&lt;Volume&gt;44&lt;/Volume&gt;&lt;Issue&gt;4&lt;/Issue&gt;&lt;User_Def_2&gt;10.1183/09031936.00017114&lt;/User_Def_2&gt;&lt;User_Def_5&gt;18082014&lt;/User_Def_5&gt;&lt;Availability&gt;09122014&lt;/Availability&gt;&lt;Misc_3&gt;18082014/Y&lt;/Misc_3&gt;&lt;Address&gt;&lt;u&gt;P1(K)&lt;/u&gt; 12W A1 CCARD-LCADENO&lt;/Address&gt;&lt;Web_URL_Link1&gt;&lt;u&gt;x:\refscan\TORRES2014A.pdf&lt;/u&gt;&lt;/Web_URL_Link1&gt;&lt;Web_URL_Link2&gt;25034571&lt;/Web_URL_Link2&gt;&lt;ZZ_JournalFull&gt;&lt;f name="System"&gt;European Respiratory Journal&lt;/f&gt;&lt;/ZZ_JournalFull&gt;&lt;ZZ_JournalStdAbbrev&gt;&lt;f name="System"&gt;Eur.Respir.J.&lt;/f&gt;&lt;/ZZ_JournalStdAbbrev&gt;&lt;ZZ_WorkformID&gt;1&lt;/ZZ_WorkformID&gt;&lt;/MDL&gt;&lt;/Cite&gt;&lt;/Refman&gt;</w:instrText>
            </w:r>
            <w:r w:rsidRPr="001E5DD2">
              <w:fldChar w:fldCharType="separate"/>
            </w:r>
            <w:r w:rsidRPr="001E5DD2">
              <w:rPr>
                <w:vertAlign w:val="superscript"/>
              </w:rPr>
              <w:t>[256]</w:t>
            </w:r>
            <w:r w:rsidRPr="001E5DD2">
              <w:fldChar w:fldCharType="end"/>
            </w:r>
          </w:p>
        </w:tc>
        <w:tc>
          <w:tcPr>
            <w:tcW w:w="884" w:type="dxa"/>
            <w:tcBorders>
              <w:bottom w:val="single" w:sz="4" w:space="0" w:color="auto"/>
            </w:tcBorders>
            <w:tcMar>
              <w:right w:w="57" w:type="dxa"/>
            </w:tcMar>
          </w:tcPr>
          <w:p w14:paraId="47E73E30" w14:textId="77777777" w:rsidR="002977DF" w:rsidRPr="001E5DD2" w:rsidRDefault="002977DF" w:rsidP="00D64B57">
            <w:pPr>
              <w:widowControl w:val="0"/>
              <w:ind w:firstLine="0"/>
            </w:pPr>
            <w:r w:rsidRPr="001E5DD2">
              <w:fldChar w:fldCharType="begin"/>
            </w:r>
            <w:r w:rsidRPr="001E5DD2">
              <w:instrText xml:space="preserve"> ADDIN REFMGR.CITE &lt;Refman&gt;&lt;Cite&gt;&lt;Author&gt;Ruano-Ravina&lt;/Author&gt;&lt;Year&gt;2014&lt;/Year&gt;&lt;RecNum&gt;RUANOR2014&lt;/RecNum&gt;&lt;IDText&gt;Leisure time activities related to carcinogen exposure and lung cancer risk in never smokers. A case-control study&lt;/IDText&gt;&lt;MDL Ref_Type="Journal"&gt;&lt;Ref_Type&gt;Journal&lt;/Ref_Type&gt;&lt;Ref_ID&gt;RUANOR2014&lt;/Ref_ID&gt;&lt;Title_Primary&gt;Leisure time activities related to carcinogen exposure and lung cancer risk in never smokers. A case-control study&lt;/Title_Primary&gt;&lt;Authors_Primary&gt;Ruano-Ravina,A.&lt;/Authors_Primary&gt;&lt;Authors_Primary&gt;Garcia-Lavandeira,J.A.&lt;/Authors_Primary&gt;&lt;Authors_Primary&gt;Torres-Duran,M.&lt;/Authors_Primary&gt;&lt;Authors_Primary&gt;Prini-Guadalupe,L.&lt;/Authors_Primary&gt;&lt;Authors_Primary&gt;Parente-Lamelas,I.&lt;/Authors_Primary&gt;&lt;Authors_Primary&gt;Leiro-Fernandez,V.&lt;/Authors_Primary&gt;&lt;Authors_Primary&gt;Montero-Martinez,C.&lt;/Authors_Primary&gt;&lt;Authors_Primary&gt;Gonzalez-Barcala,F.J.&lt;/Authors_Primary&gt;&lt;Authors_Primary&gt;Golpe-Gomez,A.&lt;/Authors_Primary&gt;&lt;Authors_Primary&gt;Martinez,C.&lt;/Authors_Primary&gt;&lt;Authors_Primary&gt;Castro-Anon,O.&lt;/Authors_Primary&gt;&lt;Authors_Primary&gt;Mejuto-Marti,M.J.&lt;/Authors_Primary&gt;&lt;Authors_Primary&gt;Barros-Dios,J.M.&lt;/Authors_Primary&gt;&lt;Date_Primary&gt;2014&lt;/Date_Primary&gt;&lt;Keywords&gt;TMALC2&lt;/Keywords&gt;&lt;Keywords&gt;LCAD_FREQ_PM_YD&lt;/Keywords&gt;&lt;Reprint&gt;In File&lt;/Reprint&gt;&lt;Start_Page&gt;33&lt;/Start_Page&gt;&lt;End_Page&gt;37&lt;/End_Page&gt;&lt;Periodical&gt;Environ.Res.&lt;/Periodical&gt;&lt;Volume&gt;132&lt;/Volume&gt;&lt;User_Def_2&gt;10.1016/j.envres.2014.03.027&lt;/User_Def_2&gt;&lt;User_Def_5&gt;16102014&lt;/User_Def_5&gt;&lt;Availability&gt;17092015&lt;/Availability&gt;&lt;Misc_3&gt;16102014/y&lt;/Misc_3&gt;&lt;Address&gt;AJT CCARD-GEN&lt;/Address&gt;&lt;Web_URL_Link1&gt;&lt;u&gt;x:\refscan\RUANOR2014.pdf&lt;/u&gt;&lt;/Web_URL_Link1&gt;&lt;Web_URL_Link2&gt;24742725&lt;/Web_URL_Link2&gt;&lt;ZZ_JournalFull&gt;&lt;f name="System"&gt;Environmental Research&lt;/f&gt;&lt;/ZZ_JournalFull&gt;&lt;ZZ_JournalStdAbbrev&gt;&lt;f name="System"&gt;Environ.Res.&lt;/f&gt;&lt;/ZZ_JournalStdAbbrev&gt;&lt;ZZ_JournalUser2&gt;&lt;f name="System"&gt;Environmental Research Section A&lt;/f&gt;&lt;/ZZ_JournalUser2&gt;&lt;ZZ_WorkformID&gt;1&lt;/ZZ_WorkformID&gt;&lt;/MDL&gt;&lt;/Cite&gt;&lt;/Refman&gt;</w:instrText>
            </w:r>
            <w:r w:rsidRPr="001E5DD2">
              <w:fldChar w:fldCharType="separate"/>
            </w:r>
            <w:r w:rsidRPr="001E5DD2">
              <w:rPr>
                <w:vertAlign w:val="superscript"/>
              </w:rPr>
              <w:t>[257]</w:t>
            </w:r>
            <w:r w:rsidRPr="001E5DD2">
              <w:fldChar w:fldCharType="end"/>
            </w:r>
          </w:p>
        </w:tc>
        <w:tc>
          <w:tcPr>
            <w:tcW w:w="1276" w:type="dxa"/>
            <w:tcBorders>
              <w:bottom w:val="single" w:sz="4" w:space="0" w:color="auto"/>
            </w:tcBorders>
          </w:tcPr>
          <w:p w14:paraId="0D49A583" w14:textId="77777777" w:rsidR="002977DF" w:rsidRPr="001E5DD2" w:rsidRDefault="002977DF" w:rsidP="00D64B57">
            <w:pPr>
              <w:widowControl w:val="0"/>
              <w:ind w:firstLine="0"/>
            </w:pPr>
            <w:r w:rsidRPr="001E5DD2">
              <w:t>Spain</w:t>
            </w:r>
          </w:p>
        </w:tc>
        <w:tc>
          <w:tcPr>
            <w:tcW w:w="851" w:type="dxa"/>
            <w:tcBorders>
              <w:bottom w:val="single" w:sz="4" w:space="0" w:color="auto"/>
            </w:tcBorders>
          </w:tcPr>
          <w:p w14:paraId="5D5F3F8C" w14:textId="77777777" w:rsidR="002977DF" w:rsidRPr="001E5DD2" w:rsidRDefault="002977DF" w:rsidP="00D64B57">
            <w:pPr>
              <w:widowControl w:val="0"/>
              <w:ind w:firstLine="0"/>
            </w:pPr>
            <w:r w:rsidRPr="001E5DD2">
              <w:t>CC</w:t>
            </w:r>
          </w:p>
        </w:tc>
        <w:tc>
          <w:tcPr>
            <w:tcW w:w="567" w:type="dxa"/>
            <w:tcBorders>
              <w:bottom w:val="single" w:sz="4" w:space="0" w:color="auto"/>
            </w:tcBorders>
          </w:tcPr>
          <w:p w14:paraId="2A15B71A" w14:textId="77777777" w:rsidR="002977DF" w:rsidRPr="001E5DD2" w:rsidRDefault="002977DF" w:rsidP="00D64B57">
            <w:pPr>
              <w:widowControl w:val="0"/>
              <w:ind w:firstLine="0"/>
            </w:pPr>
            <w:r w:rsidRPr="001E5DD2">
              <w:t>2011 -</w:t>
            </w:r>
          </w:p>
        </w:tc>
        <w:tc>
          <w:tcPr>
            <w:tcW w:w="567" w:type="dxa"/>
            <w:tcBorders>
              <w:bottom w:val="single" w:sz="4" w:space="0" w:color="auto"/>
            </w:tcBorders>
          </w:tcPr>
          <w:p w14:paraId="1E1E20BC" w14:textId="77777777" w:rsidR="002977DF" w:rsidRPr="001E5DD2" w:rsidRDefault="002977DF" w:rsidP="00D64B57">
            <w:pPr>
              <w:widowControl w:val="0"/>
              <w:ind w:firstLine="0"/>
            </w:pPr>
            <w:r w:rsidRPr="001E5DD2">
              <w:t>2013</w:t>
            </w:r>
          </w:p>
        </w:tc>
        <w:tc>
          <w:tcPr>
            <w:tcW w:w="567" w:type="dxa"/>
            <w:tcBorders>
              <w:bottom w:val="single" w:sz="4" w:space="0" w:color="auto"/>
            </w:tcBorders>
          </w:tcPr>
          <w:p w14:paraId="04DAA04C" w14:textId="77777777" w:rsidR="002977DF" w:rsidRPr="001E5DD2" w:rsidRDefault="002977DF" w:rsidP="00D64B57">
            <w:pPr>
              <w:widowControl w:val="0"/>
              <w:ind w:firstLine="0"/>
            </w:pPr>
          </w:p>
        </w:tc>
        <w:tc>
          <w:tcPr>
            <w:tcW w:w="708" w:type="dxa"/>
            <w:tcBorders>
              <w:bottom w:val="single" w:sz="4" w:space="0" w:color="auto"/>
            </w:tcBorders>
            <w:tcMar>
              <w:right w:w="227" w:type="dxa"/>
            </w:tcMar>
          </w:tcPr>
          <w:p w14:paraId="52442879" w14:textId="77777777" w:rsidR="002977DF" w:rsidRPr="001E5DD2" w:rsidRDefault="002977DF" w:rsidP="00D64B57">
            <w:pPr>
              <w:widowControl w:val="0"/>
              <w:ind w:firstLine="0"/>
              <w:jc w:val="right"/>
            </w:pPr>
            <w:r w:rsidRPr="001E5DD2">
              <w:t>192</w:t>
            </w:r>
          </w:p>
        </w:tc>
        <w:tc>
          <w:tcPr>
            <w:tcW w:w="1276" w:type="dxa"/>
            <w:tcBorders>
              <w:bottom w:val="single" w:sz="4" w:space="0" w:color="auto"/>
            </w:tcBorders>
          </w:tcPr>
          <w:p w14:paraId="1BD191E3" w14:textId="77777777" w:rsidR="002977DF" w:rsidRPr="001E5DD2" w:rsidRDefault="002977DF" w:rsidP="00D64B57">
            <w:pPr>
              <w:widowControl w:val="0"/>
              <w:ind w:firstLine="0"/>
            </w:pPr>
            <w:r w:rsidRPr="001E5DD2">
              <w:t>N100</w:t>
            </w:r>
          </w:p>
        </w:tc>
      </w:tr>
      <w:tr w:rsidR="005D0462" w:rsidRPr="001E5DD2" w14:paraId="62931DE6" w14:textId="77777777" w:rsidTr="001F5B03">
        <w:tc>
          <w:tcPr>
            <w:tcW w:w="8647" w:type="dxa"/>
            <w:gridSpan w:val="10"/>
            <w:tcBorders>
              <w:top w:val="single" w:sz="4" w:space="0" w:color="auto"/>
            </w:tcBorders>
          </w:tcPr>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5D0462" w:rsidRPr="001E5DD2" w14:paraId="2D6B14B5" w14:textId="77777777" w:rsidTr="001F5B03">
              <w:tc>
                <w:tcPr>
                  <w:tcW w:w="9039" w:type="dxa"/>
                </w:tcPr>
                <w:p w14:paraId="288C677E" w14:textId="7135FDE0" w:rsidR="002977DF" w:rsidRPr="001E5DD2" w:rsidRDefault="002977DF" w:rsidP="00D64B57">
                  <w:pPr>
                    <w:widowControl w:val="0"/>
                    <w:ind w:right="284"/>
                    <w:rPr>
                      <w:lang w:eastAsia="zh-CN"/>
                    </w:rPr>
                  </w:pPr>
                </w:p>
              </w:tc>
            </w:tr>
            <w:tr w:rsidR="005D0462" w:rsidRPr="001E5DD2" w14:paraId="06DDEB47" w14:textId="77777777" w:rsidTr="001F5B03">
              <w:tc>
                <w:tcPr>
                  <w:tcW w:w="9039" w:type="dxa"/>
                </w:tcPr>
                <w:p w14:paraId="0006259F" w14:textId="1282BB64" w:rsidR="002977DF" w:rsidRPr="001E5DD2" w:rsidRDefault="0011727C" w:rsidP="00D64B57">
                  <w:pPr>
                    <w:widowControl w:val="0"/>
                    <w:ind w:right="284" w:firstLine="0"/>
                    <w:rPr>
                      <w:lang w:eastAsia="zh-CN"/>
                    </w:rPr>
                  </w:pPr>
                  <w:r w:rsidRPr="001E5DD2">
                    <w:rPr>
                      <w:rFonts w:hint="eastAsia"/>
                      <w:vertAlign w:val="superscript"/>
                      <w:lang w:eastAsia="zh-CN"/>
                    </w:rPr>
                    <w:t>1</w:t>
                  </w:r>
                  <w:r w:rsidR="002977DF" w:rsidRPr="001E5DD2">
                    <w:t>Study design</w:t>
                  </w:r>
                  <w:r w:rsidRPr="001E5DD2">
                    <w:t xml:space="preserve"> is coded as P: Prospective; CC</w:t>
                  </w:r>
                  <w:r w:rsidR="002977DF" w:rsidRPr="001E5DD2">
                    <w:t>:</w:t>
                  </w:r>
                  <w:r w:rsidRPr="001E5DD2">
                    <w:t xml:space="preserve"> C</w:t>
                  </w:r>
                  <w:r w:rsidR="002977DF" w:rsidRPr="001E5DD2">
                    <w:t>ase control</w:t>
                  </w:r>
                  <w:r w:rsidRPr="001E5DD2">
                    <w:rPr>
                      <w:rFonts w:hint="eastAsia"/>
                      <w:lang w:eastAsia="zh-CN"/>
                    </w:rPr>
                    <w:t>;</w:t>
                  </w:r>
                </w:p>
              </w:tc>
            </w:tr>
            <w:tr w:rsidR="005D0462" w:rsidRPr="001E5DD2" w14:paraId="7B4EFC56" w14:textId="77777777" w:rsidTr="001F5B03">
              <w:tc>
                <w:tcPr>
                  <w:tcW w:w="9039" w:type="dxa"/>
                </w:tcPr>
                <w:p w14:paraId="0A97C436" w14:textId="30634E87" w:rsidR="002977DF" w:rsidRPr="001E5DD2" w:rsidRDefault="0011727C" w:rsidP="00D64B57">
                  <w:pPr>
                    <w:widowControl w:val="0"/>
                    <w:ind w:right="284" w:firstLine="0"/>
                    <w:rPr>
                      <w:lang w:eastAsia="zh-CN"/>
                    </w:rPr>
                  </w:pPr>
                  <w:r w:rsidRPr="001E5DD2">
                    <w:rPr>
                      <w:rFonts w:hint="eastAsia"/>
                      <w:vertAlign w:val="superscript"/>
                      <w:lang w:eastAsia="zh-CN"/>
                    </w:rPr>
                    <w:t>2</w:t>
                  </w:r>
                  <w:r w:rsidR="002977DF" w:rsidRPr="001E5DD2">
                    <w:t>Study dates are given as Start year, End year, Final follow-up year (prospective studies only)</w:t>
                  </w:r>
                  <w:r w:rsidRPr="001E5DD2">
                    <w:rPr>
                      <w:rFonts w:hint="eastAsia"/>
                      <w:lang w:eastAsia="zh-CN"/>
                    </w:rPr>
                    <w:t>;</w:t>
                  </w:r>
                </w:p>
              </w:tc>
            </w:tr>
            <w:tr w:rsidR="005D0462" w:rsidRPr="001E5DD2" w14:paraId="6F7BDB4A" w14:textId="77777777" w:rsidTr="001F5B03">
              <w:tc>
                <w:tcPr>
                  <w:tcW w:w="9039" w:type="dxa"/>
                </w:tcPr>
                <w:p w14:paraId="20336A25" w14:textId="01F8F9DB" w:rsidR="002977DF" w:rsidRPr="001E5DD2" w:rsidRDefault="0011727C" w:rsidP="00D64B57">
                  <w:pPr>
                    <w:widowControl w:val="0"/>
                    <w:ind w:right="284" w:firstLine="0"/>
                    <w:rPr>
                      <w:lang w:eastAsia="zh-CN"/>
                    </w:rPr>
                  </w:pPr>
                  <w:r w:rsidRPr="001E5DD2">
                    <w:rPr>
                      <w:rFonts w:hint="eastAsia"/>
                      <w:vertAlign w:val="superscript"/>
                      <w:lang w:eastAsia="zh-CN"/>
                    </w:rPr>
                    <w:lastRenderedPageBreak/>
                    <w:t>3</w:t>
                  </w:r>
                  <w:r w:rsidR="002977DF" w:rsidRPr="001E5DD2">
                    <w:t xml:space="preserve">Inclusion of “near equivalents” to never smokers, coded as Dur: </w:t>
                  </w:r>
                  <w:r w:rsidR="00FB3553" w:rsidRPr="001E5DD2">
                    <w:t>I</w:t>
                  </w:r>
                  <w:r w:rsidR="002977DF" w:rsidRPr="001E5DD2">
                    <w:t xml:space="preserve">ncludes those who smoked up to a number of months (m) or years (y); N: </w:t>
                  </w:r>
                  <w:r w:rsidR="00FB3553" w:rsidRPr="001E5DD2">
                    <w:t>I</w:t>
                  </w:r>
                  <w:r w:rsidR="002977DF" w:rsidRPr="001E5DD2">
                    <w:t xml:space="preserve">ncludes those who smoked up to a number of cigarettes in their lifetime; Occ: </w:t>
                  </w:r>
                  <w:r w:rsidR="00FB3553" w:rsidRPr="001E5DD2">
                    <w:t>I</w:t>
                  </w:r>
                  <w:r w:rsidR="002977DF" w:rsidRPr="001E5DD2">
                    <w:t>ncludes occasional smokers; Occ</w:t>
                  </w:r>
                  <w:r w:rsidR="001E5DD2" w:rsidRPr="001E5DD2">
                    <w:rPr>
                      <w:rFonts w:hint="eastAsia"/>
                      <w:lang w:eastAsia="zh-CN"/>
                    </w:rPr>
                    <w:t xml:space="preserve"> </w:t>
                  </w:r>
                  <w:r w:rsidR="002977DF" w:rsidRPr="001E5DD2">
                    <w:t xml:space="preserve">(1y): </w:t>
                  </w:r>
                  <w:r w:rsidR="00FB3553" w:rsidRPr="001E5DD2">
                    <w:t>I</w:t>
                  </w:r>
                  <w:r w:rsidR="002977DF" w:rsidRPr="001E5DD2">
                    <w:t xml:space="preserve">ncludes those who smoked occasionally for up to 1 year; Non: </w:t>
                  </w:r>
                  <w:r w:rsidR="00FB3553" w:rsidRPr="001E5DD2">
                    <w:t>D</w:t>
                  </w:r>
                  <w:r w:rsidR="002977DF" w:rsidRPr="001E5DD2">
                    <w:t xml:space="preserve">escribed as “non-smokers” and assumed from context to mean never smokers; </w:t>
                  </w:r>
                  <w:r w:rsidR="00C95C60" w:rsidRPr="001E5DD2">
                    <w:t>1sm:</w:t>
                  </w:r>
                  <w:r w:rsidR="002977DF" w:rsidRPr="001E5DD2">
                    <w:t xml:space="preserve"> </w:t>
                  </w:r>
                  <w:r w:rsidR="00FB3553" w:rsidRPr="001E5DD2">
                    <w:t>S</w:t>
                  </w:r>
                  <w:r w:rsidR="002977DF" w:rsidRPr="001E5DD2">
                    <w:t xml:space="preserve">tudy included 1 smoker; </w:t>
                  </w:r>
                  <w:r w:rsidR="00C95C60" w:rsidRPr="001E5DD2">
                    <w:t>Cot</w:t>
                  </w:r>
                  <w:r w:rsidR="002977DF" w:rsidRPr="001E5DD2">
                    <w:t xml:space="preserve">: </w:t>
                  </w:r>
                  <w:r w:rsidR="00FB3553" w:rsidRPr="001E5DD2">
                    <w:t>E</w:t>
                  </w:r>
                  <w:r w:rsidR="002977DF" w:rsidRPr="001E5DD2">
                    <w:t>xcluded self-reported never smokers with urinary cotinine &gt;</w:t>
                  </w:r>
                  <w:r w:rsidR="00FB3553" w:rsidRPr="001E5DD2">
                    <w:rPr>
                      <w:rFonts w:hint="eastAsia"/>
                      <w:lang w:eastAsia="zh-CN"/>
                    </w:rPr>
                    <w:t xml:space="preserve"> </w:t>
                  </w:r>
                  <w:r w:rsidR="002977DF" w:rsidRPr="001E5DD2">
                    <w:t>100</w:t>
                  </w:r>
                  <w:r w:rsidR="00FB3553" w:rsidRPr="001E5DD2">
                    <w:rPr>
                      <w:rFonts w:hint="eastAsia"/>
                      <w:lang w:eastAsia="zh-CN"/>
                    </w:rPr>
                    <w:t xml:space="preserve"> </w:t>
                  </w:r>
                  <w:r w:rsidR="002977DF" w:rsidRPr="001E5DD2">
                    <w:t>ng/mg</w:t>
                  </w:r>
                  <w:r w:rsidR="00FB3553" w:rsidRPr="001E5DD2">
                    <w:rPr>
                      <w:rFonts w:hint="eastAsia"/>
                      <w:lang w:eastAsia="zh-CN"/>
                    </w:rPr>
                    <w:t>.</w:t>
                  </w:r>
                </w:p>
              </w:tc>
            </w:tr>
          </w:tbl>
          <w:p w14:paraId="7D989B84" w14:textId="77777777" w:rsidR="002977DF" w:rsidRPr="001E5DD2" w:rsidRDefault="002977DF" w:rsidP="00D64B57">
            <w:pPr>
              <w:widowControl w:val="0"/>
              <w:ind w:firstLine="0"/>
            </w:pPr>
          </w:p>
        </w:tc>
      </w:tr>
    </w:tbl>
    <w:p w14:paraId="40EEDFA4" w14:textId="3344C46F" w:rsidR="002977DF" w:rsidRPr="001E5DD2" w:rsidRDefault="002977DF" w:rsidP="00D64B57">
      <w:pPr>
        <w:pStyle w:val="Heading3"/>
        <w:keepNext w:val="0"/>
        <w:widowControl w:val="0"/>
        <w:spacing w:line="360" w:lineRule="auto"/>
      </w:pPr>
      <w:r w:rsidRPr="001E5DD2">
        <w:lastRenderedPageBreak/>
        <w:br w:type="page"/>
      </w:r>
      <w:r w:rsidR="00310258" w:rsidRPr="001E5DD2">
        <w:lastRenderedPageBreak/>
        <w:t>Table 2</w:t>
      </w:r>
      <w:r w:rsidRPr="001E5DD2">
        <w:t xml:space="preserve"> Further details of the 102 studies </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42"/>
        <w:gridCol w:w="1452"/>
        <w:gridCol w:w="1525"/>
        <w:gridCol w:w="1559"/>
        <w:gridCol w:w="1452"/>
        <w:gridCol w:w="1417"/>
      </w:tblGrid>
      <w:tr w:rsidR="005D0462" w:rsidRPr="001E5DD2" w14:paraId="1E0B2BCB" w14:textId="77777777" w:rsidTr="001F5B03">
        <w:tc>
          <w:tcPr>
            <w:tcW w:w="1242" w:type="dxa"/>
            <w:tcBorders>
              <w:top w:val="single" w:sz="4" w:space="0" w:color="auto"/>
              <w:bottom w:val="single" w:sz="4" w:space="0" w:color="auto"/>
            </w:tcBorders>
          </w:tcPr>
          <w:p w14:paraId="27065D50" w14:textId="77777777" w:rsidR="002977DF" w:rsidRPr="001E5DD2" w:rsidRDefault="002977DF" w:rsidP="00D64B57">
            <w:pPr>
              <w:widowControl w:val="0"/>
              <w:ind w:firstLine="0"/>
              <w:jc w:val="left"/>
              <w:rPr>
                <w:b/>
              </w:rPr>
            </w:pPr>
            <w:r w:rsidRPr="001E5DD2">
              <w:rPr>
                <w:b/>
              </w:rPr>
              <w:t>Study REF</w:t>
            </w:r>
          </w:p>
        </w:tc>
        <w:tc>
          <w:tcPr>
            <w:tcW w:w="1452" w:type="dxa"/>
            <w:tcBorders>
              <w:top w:val="single" w:sz="4" w:space="0" w:color="auto"/>
              <w:bottom w:val="single" w:sz="4" w:space="0" w:color="auto"/>
            </w:tcBorders>
          </w:tcPr>
          <w:p w14:paraId="3A368B86" w14:textId="77777777" w:rsidR="002977DF" w:rsidRPr="001E5DD2" w:rsidRDefault="002977DF" w:rsidP="00D64B57">
            <w:pPr>
              <w:widowControl w:val="0"/>
              <w:ind w:firstLine="0"/>
              <w:jc w:val="left"/>
              <w:rPr>
                <w:b/>
              </w:rPr>
            </w:pPr>
            <w:r w:rsidRPr="001E5DD2">
              <w:rPr>
                <w:b/>
              </w:rPr>
              <w:t>ETS exposures</w:t>
            </w:r>
            <w:r w:rsidR="00C95C60" w:rsidRPr="001E5DD2">
              <w:rPr>
                <w:b/>
                <w:vertAlign w:val="superscript"/>
              </w:rPr>
              <w:t>1</w:t>
            </w:r>
          </w:p>
        </w:tc>
        <w:tc>
          <w:tcPr>
            <w:tcW w:w="1525" w:type="dxa"/>
            <w:tcBorders>
              <w:top w:val="single" w:sz="4" w:space="0" w:color="auto"/>
              <w:bottom w:val="single" w:sz="4" w:space="0" w:color="auto"/>
            </w:tcBorders>
          </w:tcPr>
          <w:p w14:paraId="599355C4" w14:textId="77777777" w:rsidR="002977DF" w:rsidRPr="001E5DD2" w:rsidRDefault="002977DF" w:rsidP="00D64B57">
            <w:pPr>
              <w:widowControl w:val="0"/>
              <w:ind w:firstLine="0"/>
              <w:jc w:val="left"/>
              <w:rPr>
                <w:b/>
              </w:rPr>
            </w:pPr>
            <w:r w:rsidRPr="001E5DD2">
              <w:rPr>
                <w:b/>
              </w:rPr>
              <w:t>Adjustment variables used</w:t>
            </w:r>
            <w:r w:rsidR="00C95C60" w:rsidRPr="001E5DD2">
              <w:rPr>
                <w:b/>
                <w:vertAlign w:val="superscript"/>
              </w:rPr>
              <w:t>2</w:t>
            </w:r>
          </w:p>
        </w:tc>
        <w:tc>
          <w:tcPr>
            <w:tcW w:w="1559" w:type="dxa"/>
            <w:tcBorders>
              <w:top w:val="single" w:sz="4" w:space="0" w:color="auto"/>
              <w:bottom w:val="single" w:sz="4" w:space="0" w:color="auto"/>
            </w:tcBorders>
          </w:tcPr>
          <w:p w14:paraId="044E21FD" w14:textId="77777777" w:rsidR="002977DF" w:rsidRPr="001E5DD2" w:rsidRDefault="002977DF" w:rsidP="00D64B57">
            <w:pPr>
              <w:widowControl w:val="0"/>
              <w:ind w:firstLine="0"/>
              <w:jc w:val="left"/>
              <w:rPr>
                <w:b/>
              </w:rPr>
            </w:pPr>
            <w:r w:rsidRPr="001E5DD2">
              <w:rPr>
                <w:b/>
              </w:rPr>
              <w:t>Extent (%) of histological confirmation</w:t>
            </w:r>
          </w:p>
        </w:tc>
        <w:tc>
          <w:tcPr>
            <w:tcW w:w="1452" w:type="dxa"/>
            <w:tcBorders>
              <w:top w:val="single" w:sz="4" w:space="0" w:color="auto"/>
              <w:bottom w:val="single" w:sz="4" w:space="0" w:color="auto"/>
            </w:tcBorders>
          </w:tcPr>
          <w:p w14:paraId="447A9BF6" w14:textId="77777777" w:rsidR="002977DF" w:rsidRPr="001E5DD2" w:rsidRDefault="002977DF" w:rsidP="00D64B57">
            <w:pPr>
              <w:widowControl w:val="0"/>
              <w:ind w:firstLine="0"/>
              <w:jc w:val="left"/>
              <w:rPr>
                <w:b/>
              </w:rPr>
            </w:pPr>
            <w:r w:rsidRPr="001E5DD2">
              <w:rPr>
                <w:b/>
              </w:rPr>
              <w:t>Results by histological type</w:t>
            </w:r>
          </w:p>
        </w:tc>
        <w:tc>
          <w:tcPr>
            <w:tcW w:w="1417" w:type="dxa"/>
            <w:tcBorders>
              <w:top w:val="single" w:sz="4" w:space="0" w:color="auto"/>
              <w:bottom w:val="single" w:sz="4" w:space="0" w:color="auto"/>
            </w:tcBorders>
          </w:tcPr>
          <w:p w14:paraId="2EBDF6EC" w14:textId="77777777" w:rsidR="002977DF" w:rsidRPr="001E5DD2" w:rsidRDefault="002977DF" w:rsidP="00D64B57">
            <w:pPr>
              <w:widowControl w:val="0"/>
              <w:ind w:firstLine="0"/>
              <w:jc w:val="left"/>
              <w:rPr>
                <w:b/>
              </w:rPr>
            </w:pPr>
            <w:r w:rsidRPr="001E5DD2">
              <w:rPr>
                <w:b/>
              </w:rPr>
              <w:t>Dose-response</w:t>
            </w:r>
          </w:p>
          <w:p w14:paraId="48B68B4F" w14:textId="77777777" w:rsidR="002977DF" w:rsidRPr="001E5DD2" w:rsidRDefault="002977DF" w:rsidP="00D64B57">
            <w:pPr>
              <w:widowControl w:val="0"/>
              <w:ind w:firstLine="0"/>
              <w:jc w:val="left"/>
              <w:rPr>
                <w:b/>
              </w:rPr>
            </w:pPr>
            <w:r w:rsidRPr="001E5DD2">
              <w:rPr>
                <w:b/>
              </w:rPr>
              <w:t>results available</w:t>
            </w:r>
            <w:r w:rsidR="00C95C60" w:rsidRPr="001E5DD2">
              <w:rPr>
                <w:b/>
                <w:vertAlign w:val="superscript"/>
              </w:rPr>
              <w:t>3</w:t>
            </w:r>
          </w:p>
        </w:tc>
      </w:tr>
      <w:tr w:rsidR="005D0462" w:rsidRPr="001E5DD2" w14:paraId="7A76FA92" w14:textId="77777777" w:rsidTr="001F5B03">
        <w:tc>
          <w:tcPr>
            <w:tcW w:w="1242" w:type="dxa"/>
            <w:tcBorders>
              <w:top w:val="single" w:sz="4" w:space="0" w:color="auto"/>
            </w:tcBorders>
          </w:tcPr>
          <w:p w14:paraId="2D9BD946" w14:textId="77777777" w:rsidR="002977DF" w:rsidRPr="001E5DD2" w:rsidRDefault="002977DF" w:rsidP="00D64B57">
            <w:pPr>
              <w:widowControl w:val="0"/>
              <w:ind w:firstLine="0"/>
            </w:pPr>
            <w:r w:rsidRPr="001E5DD2">
              <w:t>GARFI1</w:t>
            </w:r>
          </w:p>
        </w:tc>
        <w:tc>
          <w:tcPr>
            <w:tcW w:w="1452" w:type="dxa"/>
            <w:tcBorders>
              <w:top w:val="single" w:sz="4" w:space="0" w:color="auto"/>
            </w:tcBorders>
          </w:tcPr>
          <w:p w14:paraId="4EEB13B1" w14:textId="77777777" w:rsidR="002977DF" w:rsidRPr="001E5DD2" w:rsidRDefault="003D450D" w:rsidP="00D64B57">
            <w:pPr>
              <w:widowControl w:val="0"/>
              <w:ind w:firstLine="0"/>
            </w:pPr>
            <w:r w:rsidRPr="001E5DD2">
              <w:t>s</w:t>
            </w:r>
          </w:p>
        </w:tc>
        <w:tc>
          <w:tcPr>
            <w:tcW w:w="1525" w:type="dxa"/>
            <w:tcBorders>
              <w:top w:val="single" w:sz="4" w:space="0" w:color="auto"/>
            </w:tcBorders>
          </w:tcPr>
          <w:p w14:paraId="2B5F4F29" w14:textId="77777777" w:rsidR="002977DF" w:rsidRPr="001E5DD2" w:rsidRDefault="002977DF" w:rsidP="00D64B57">
            <w:pPr>
              <w:widowControl w:val="0"/>
              <w:tabs>
                <w:tab w:val="decimal" w:pos="850"/>
              </w:tabs>
              <w:ind w:firstLine="0"/>
              <w:jc w:val="left"/>
            </w:pPr>
            <w:r w:rsidRPr="001E5DD2">
              <w:t>7</w:t>
            </w:r>
          </w:p>
        </w:tc>
        <w:tc>
          <w:tcPr>
            <w:tcW w:w="1559" w:type="dxa"/>
            <w:tcBorders>
              <w:top w:val="single" w:sz="4" w:space="0" w:color="auto"/>
            </w:tcBorders>
          </w:tcPr>
          <w:p w14:paraId="026C93EB" w14:textId="77777777" w:rsidR="002977DF" w:rsidRPr="001E5DD2" w:rsidRDefault="002977DF" w:rsidP="00D64B57">
            <w:pPr>
              <w:widowControl w:val="0"/>
              <w:tabs>
                <w:tab w:val="decimal" w:pos="850"/>
              </w:tabs>
              <w:ind w:firstLine="0"/>
              <w:jc w:val="left"/>
            </w:pPr>
            <w:r w:rsidRPr="001E5DD2">
              <w:t>NA</w:t>
            </w:r>
          </w:p>
        </w:tc>
        <w:tc>
          <w:tcPr>
            <w:tcW w:w="1452" w:type="dxa"/>
            <w:tcBorders>
              <w:top w:val="single" w:sz="4" w:space="0" w:color="auto"/>
            </w:tcBorders>
          </w:tcPr>
          <w:p w14:paraId="1A733E71" w14:textId="77777777" w:rsidR="002977DF" w:rsidRPr="001E5DD2" w:rsidRDefault="002977DF" w:rsidP="00D64B57">
            <w:pPr>
              <w:widowControl w:val="0"/>
              <w:ind w:firstLine="0"/>
            </w:pPr>
          </w:p>
        </w:tc>
        <w:tc>
          <w:tcPr>
            <w:tcW w:w="1417" w:type="dxa"/>
            <w:tcBorders>
              <w:top w:val="single" w:sz="4" w:space="0" w:color="auto"/>
            </w:tcBorders>
          </w:tcPr>
          <w:p w14:paraId="522F4500" w14:textId="77777777" w:rsidR="002977DF" w:rsidRPr="001E5DD2" w:rsidRDefault="00C95C60" w:rsidP="00D64B57">
            <w:pPr>
              <w:widowControl w:val="0"/>
              <w:ind w:firstLine="0"/>
            </w:pPr>
            <w:r w:rsidRPr="001E5DD2">
              <w:t>Y</w:t>
            </w:r>
            <w:r w:rsidR="002977DF" w:rsidRPr="001E5DD2">
              <w:t>es</w:t>
            </w:r>
          </w:p>
        </w:tc>
      </w:tr>
      <w:tr w:rsidR="005D0462" w:rsidRPr="001E5DD2" w14:paraId="73CC0DC8" w14:textId="77777777" w:rsidTr="001F5B03">
        <w:tc>
          <w:tcPr>
            <w:tcW w:w="1242" w:type="dxa"/>
          </w:tcPr>
          <w:p w14:paraId="4177B09E" w14:textId="77777777" w:rsidR="002977DF" w:rsidRPr="001E5DD2" w:rsidRDefault="002977DF" w:rsidP="00D64B57">
            <w:pPr>
              <w:widowControl w:val="0"/>
              <w:ind w:firstLine="0"/>
            </w:pPr>
            <w:r w:rsidRPr="001E5DD2">
              <w:t>CHAN</w:t>
            </w:r>
          </w:p>
        </w:tc>
        <w:tc>
          <w:tcPr>
            <w:tcW w:w="1452" w:type="dxa"/>
          </w:tcPr>
          <w:p w14:paraId="27BF87B9" w14:textId="77777777" w:rsidR="002977DF" w:rsidRPr="001E5DD2" w:rsidRDefault="002977DF" w:rsidP="00D64B57">
            <w:pPr>
              <w:widowControl w:val="0"/>
              <w:ind w:firstLine="0"/>
            </w:pPr>
            <w:r w:rsidRPr="001E5DD2">
              <w:t>s</w:t>
            </w:r>
          </w:p>
        </w:tc>
        <w:tc>
          <w:tcPr>
            <w:tcW w:w="1525" w:type="dxa"/>
          </w:tcPr>
          <w:p w14:paraId="79C69461" w14:textId="77777777" w:rsidR="002977DF" w:rsidRPr="001E5DD2" w:rsidRDefault="002977DF" w:rsidP="00D64B57">
            <w:pPr>
              <w:widowControl w:val="0"/>
              <w:tabs>
                <w:tab w:val="decimal" w:pos="850"/>
              </w:tabs>
              <w:ind w:firstLine="0"/>
              <w:jc w:val="left"/>
            </w:pPr>
            <w:r w:rsidRPr="001E5DD2">
              <w:t>0</w:t>
            </w:r>
          </w:p>
        </w:tc>
        <w:tc>
          <w:tcPr>
            <w:tcW w:w="1559" w:type="dxa"/>
          </w:tcPr>
          <w:p w14:paraId="523734B7" w14:textId="77777777" w:rsidR="002977DF" w:rsidRPr="001E5DD2" w:rsidRDefault="002977DF" w:rsidP="00D64B57">
            <w:pPr>
              <w:widowControl w:val="0"/>
              <w:tabs>
                <w:tab w:val="decimal" w:pos="850"/>
              </w:tabs>
              <w:ind w:firstLine="0"/>
              <w:jc w:val="left"/>
            </w:pPr>
            <w:r w:rsidRPr="001E5DD2">
              <w:t>80</w:t>
            </w:r>
          </w:p>
        </w:tc>
        <w:tc>
          <w:tcPr>
            <w:tcW w:w="1452" w:type="dxa"/>
          </w:tcPr>
          <w:p w14:paraId="2AEE247A" w14:textId="77777777" w:rsidR="002977DF" w:rsidRPr="001E5DD2" w:rsidRDefault="002977DF" w:rsidP="00D64B57">
            <w:pPr>
              <w:widowControl w:val="0"/>
              <w:ind w:firstLine="0"/>
            </w:pPr>
          </w:p>
        </w:tc>
        <w:tc>
          <w:tcPr>
            <w:tcW w:w="1417" w:type="dxa"/>
          </w:tcPr>
          <w:p w14:paraId="0CFA278D" w14:textId="77777777" w:rsidR="002977DF" w:rsidRPr="001E5DD2" w:rsidRDefault="002977DF" w:rsidP="00D64B57">
            <w:pPr>
              <w:widowControl w:val="0"/>
              <w:ind w:firstLine="0"/>
            </w:pPr>
          </w:p>
        </w:tc>
      </w:tr>
      <w:tr w:rsidR="005D0462" w:rsidRPr="001E5DD2" w14:paraId="78383900" w14:textId="77777777" w:rsidTr="001F5B03">
        <w:tc>
          <w:tcPr>
            <w:tcW w:w="1242" w:type="dxa"/>
          </w:tcPr>
          <w:p w14:paraId="7639AF62" w14:textId="77777777" w:rsidR="002977DF" w:rsidRPr="001E5DD2" w:rsidRDefault="002977DF" w:rsidP="00D64B57">
            <w:pPr>
              <w:widowControl w:val="0"/>
              <w:ind w:firstLine="0"/>
            </w:pPr>
            <w:r w:rsidRPr="001E5DD2">
              <w:t>CORREA</w:t>
            </w:r>
          </w:p>
        </w:tc>
        <w:tc>
          <w:tcPr>
            <w:tcW w:w="1452" w:type="dxa"/>
          </w:tcPr>
          <w:p w14:paraId="1E0A3ADD" w14:textId="3847BDAF" w:rsidR="002977DF" w:rsidRPr="001E5DD2" w:rsidRDefault="002977DF" w:rsidP="00D64B57">
            <w:pPr>
              <w:widowControl w:val="0"/>
              <w:ind w:firstLine="0"/>
            </w:pPr>
            <w:r w:rsidRPr="001E5DD2">
              <w:t>s c</w:t>
            </w:r>
            <w:r w:rsidR="00310258" w:rsidRPr="001E5DD2">
              <w:rPr>
                <w:rFonts w:hint="eastAsia"/>
                <w:vertAlign w:val="superscript"/>
                <w:lang w:eastAsia="zh-CN"/>
              </w:rPr>
              <w:t>4</w:t>
            </w:r>
          </w:p>
        </w:tc>
        <w:tc>
          <w:tcPr>
            <w:tcW w:w="1525" w:type="dxa"/>
          </w:tcPr>
          <w:p w14:paraId="0980F84B" w14:textId="77777777" w:rsidR="002977DF" w:rsidRPr="001E5DD2" w:rsidRDefault="002977DF" w:rsidP="00D64B57">
            <w:pPr>
              <w:widowControl w:val="0"/>
              <w:tabs>
                <w:tab w:val="decimal" w:pos="850"/>
              </w:tabs>
              <w:ind w:firstLine="0"/>
              <w:jc w:val="left"/>
            </w:pPr>
            <w:r w:rsidRPr="001E5DD2">
              <w:t>1</w:t>
            </w:r>
          </w:p>
        </w:tc>
        <w:tc>
          <w:tcPr>
            <w:tcW w:w="1559" w:type="dxa"/>
          </w:tcPr>
          <w:p w14:paraId="33C21E14" w14:textId="77777777" w:rsidR="002977DF" w:rsidRPr="001E5DD2" w:rsidRDefault="002977DF" w:rsidP="00D64B57">
            <w:pPr>
              <w:widowControl w:val="0"/>
              <w:tabs>
                <w:tab w:val="decimal" w:pos="850"/>
              </w:tabs>
              <w:ind w:firstLine="0"/>
              <w:jc w:val="left"/>
            </w:pPr>
            <w:r w:rsidRPr="001E5DD2">
              <w:t>97</w:t>
            </w:r>
          </w:p>
        </w:tc>
        <w:tc>
          <w:tcPr>
            <w:tcW w:w="1452" w:type="dxa"/>
          </w:tcPr>
          <w:p w14:paraId="3908AE06" w14:textId="77777777" w:rsidR="002977DF" w:rsidRPr="001E5DD2" w:rsidRDefault="002977DF" w:rsidP="00D64B57">
            <w:pPr>
              <w:widowControl w:val="0"/>
              <w:ind w:firstLine="0"/>
            </w:pPr>
          </w:p>
        </w:tc>
        <w:tc>
          <w:tcPr>
            <w:tcW w:w="1417" w:type="dxa"/>
          </w:tcPr>
          <w:p w14:paraId="1D08DDF8" w14:textId="77777777" w:rsidR="002977DF" w:rsidRPr="001E5DD2" w:rsidRDefault="00C95C60" w:rsidP="00D64B57">
            <w:pPr>
              <w:widowControl w:val="0"/>
              <w:ind w:firstLine="0"/>
            </w:pPr>
            <w:r w:rsidRPr="001E5DD2">
              <w:t>Y</w:t>
            </w:r>
            <w:r w:rsidR="002977DF" w:rsidRPr="001E5DD2">
              <w:t>es</w:t>
            </w:r>
          </w:p>
        </w:tc>
      </w:tr>
      <w:tr w:rsidR="005D0462" w:rsidRPr="001E5DD2" w14:paraId="56829077" w14:textId="77777777" w:rsidTr="001F5B03">
        <w:tc>
          <w:tcPr>
            <w:tcW w:w="1242" w:type="dxa"/>
          </w:tcPr>
          <w:p w14:paraId="1FEFA0E6" w14:textId="77777777" w:rsidR="002977DF" w:rsidRPr="001E5DD2" w:rsidRDefault="002977DF" w:rsidP="00D64B57">
            <w:pPr>
              <w:widowControl w:val="0"/>
              <w:ind w:firstLine="0"/>
            </w:pPr>
            <w:r w:rsidRPr="001E5DD2">
              <w:t>TRICHO</w:t>
            </w:r>
          </w:p>
        </w:tc>
        <w:tc>
          <w:tcPr>
            <w:tcW w:w="1452" w:type="dxa"/>
          </w:tcPr>
          <w:p w14:paraId="46FC609C" w14:textId="77777777" w:rsidR="002977DF" w:rsidRPr="001E5DD2" w:rsidRDefault="002977DF" w:rsidP="00D64B57">
            <w:pPr>
              <w:widowControl w:val="0"/>
              <w:ind w:firstLine="0"/>
            </w:pPr>
            <w:r w:rsidRPr="001E5DD2">
              <w:t>s</w:t>
            </w:r>
          </w:p>
        </w:tc>
        <w:tc>
          <w:tcPr>
            <w:tcW w:w="1525" w:type="dxa"/>
          </w:tcPr>
          <w:p w14:paraId="5B131E55" w14:textId="77777777" w:rsidR="002977DF" w:rsidRPr="001E5DD2" w:rsidRDefault="002977DF" w:rsidP="00D64B57">
            <w:pPr>
              <w:widowControl w:val="0"/>
              <w:tabs>
                <w:tab w:val="decimal" w:pos="850"/>
              </w:tabs>
              <w:ind w:firstLine="0"/>
              <w:jc w:val="left"/>
            </w:pPr>
            <w:r w:rsidRPr="001E5DD2">
              <w:t>0</w:t>
            </w:r>
          </w:p>
        </w:tc>
        <w:tc>
          <w:tcPr>
            <w:tcW w:w="1559" w:type="dxa"/>
          </w:tcPr>
          <w:p w14:paraId="077F7EAB" w14:textId="77777777" w:rsidR="002977DF" w:rsidRPr="001E5DD2" w:rsidRDefault="002977DF" w:rsidP="00D64B57">
            <w:pPr>
              <w:widowControl w:val="0"/>
              <w:tabs>
                <w:tab w:val="decimal" w:pos="850"/>
              </w:tabs>
              <w:ind w:firstLine="0"/>
              <w:jc w:val="left"/>
            </w:pPr>
            <w:r w:rsidRPr="001E5DD2">
              <w:t>27</w:t>
            </w:r>
          </w:p>
        </w:tc>
        <w:tc>
          <w:tcPr>
            <w:tcW w:w="1452" w:type="dxa"/>
          </w:tcPr>
          <w:p w14:paraId="412B2D27" w14:textId="77777777" w:rsidR="002977DF" w:rsidRPr="001E5DD2" w:rsidRDefault="002977DF" w:rsidP="00D64B57">
            <w:pPr>
              <w:widowControl w:val="0"/>
              <w:ind w:firstLine="0"/>
            </w:pPr>
            <w:r w:rsidRPr="001E5DD2">
              <w:t>yes</w:t>
            </w:r>
          </w:p>
        </w:tc>
        <w:tc>
          <w:tcPr>
            <w:tcW w:w="1417" w:type="dxa"/>
          </w:tcPr>
          <w:p w14:paraId="30701280" w14:textId="77777777" w:rsidR="002977DF" w:rsidRPr="001E5DD2" w:rsidRDefault="00C95C60" w:rsidP="00D64B57">
            <w:pPr>
              <w:widowControl w:val="0"/>
              <w:ind w:firstLine="0"/>
            </w:pPr>
            <w:r w:rsidRPr="001E5DD2">
              <w:t>Y</w:t>
            </w:r>
            <w:r w:rsidR="002977DF" w:rsidRPr="001E5DD2">
              <w:t>es</w:t>
            </w:r>
          </w:p>
        </w:tc>
      </w:tr>
      <w:tr w:rsidR="005D0462" w:rsidRPr="001E5DD2" w14:paraId="03C72478" w14:textId="77777777" w:rsidTr="001F5B03">
        <w:tc>
          <w:tcPr>
            <w:tcW w:w="1242" w:type="dxa"/>
          </w:tcPr>
          <w:p w14:paraId="69ED0882" w14:textId="77777777" w:rsidR="002977DF" w:rsidRPr="001E5DD2" w:rsidRDefault="002977DF" w:rsidP="00D64B57">
            <w:pPr>
              <w:widowControl w:val="0"/>
              <w:ind w:firstLine="0"/>
            </w:pPr>
            <w:r w:rsidRPr="001E5DD2">
              <w:t>BUFFLE</w:t>
            </w:r>
          </w:p>
        </w:tc>
        <w:tc>
          <w:tcPr>
            <w:tcW w:w="1452" w:type="dxa"/>
          </w:tcPr>
          <w:p w14:paraId="456C56EA" w14:textId="77777777" w:rsidR="002977DF" w:rsidRPr="001E5DD2" w:rsidRDefault="002977DF" w:rsidP="00D64B57">
            <w:pPr>
              <w:widowControl w:val="0"/>
              <w:ind w:firstLine="0"/>
            </w:pPr>
            <w:r w:rsidRPr="001E5DD2">
              <w:t>h</w:t>
            </w:r>
          </w:p>
        </w:tc>
        <w:tc>
          <w:tcPr>
            <w:tcW w:w="1525" w:type="dxa"/>
          </w:tcPr>
          <w:p w14:paraId="684F3A3A" w14:textId="77777777" w:rsidR="002977DF" w:rsidRPr="001E5DD2" w:rsidRDefault="002977DF" w:rsidP="00D64B57">
            <w:pPr>
              <w:widowControl w:val="0"/>
              <w:tabs>
                <w:tab w:val="decimal" w:pos="850"/>
              </w:tabs>
              <w:ind w:firstLine="0"/>
              <w:jc w:val="left"/>
            </w:pPr>
            <w:r w:rsidRPr="001E5DD2">
              <w:t>0</w:t>
            </w:r>
          </w:p>
        </w:tc>
        <w:tc>
          <w:tcPr>
            <w:tcW w:w="1559" w:type="dxa"/>
          </w:tcPr>
          <w:p w14:paraId="4279C080" w14:textId="77777777" w:rsidR="002977DF" w:rsidRPr="001E5DD2" w:rsidRDefault="002977DF" w:rsidP="00D64B57">
            <w:pPr>
              <w:widowControl w:val="0"/>
              <w:tabs>
                <w:tab w:val="decimal" w:pos="850"/>
              </w:tabs>
              <w:ind w:firstLine="0"/>
              <w:jc w:val="left"/>
            </w:pPr>
            <w:r w:rsidRPr="001E5DD2">
              <w:t>100</w:t>
            </w:r>
          </w:p>
        </w:tc>
        <w:tc>
          <w:tcPr>
            <w:tcW w:w="1452" w:type="dxa"/>
          </w:tcPr>
          <w:p w14:paraId="53DACAE3" w14:textId="77777777" w:rsidR="002977DF" w:rsidRPr="001E5DD2" w:rsidRDefault="002977DF" w:rsidP="00D64B57">
            <w:pPr>
              <w:widowControl w:val="0"/>
              <w:ind w:firstLine="0"/>
            </w:pPr>
          </w:p>
        </w:tc>
        <w:tc>
          <w:tcPr>
            <w:tcW w:w="1417" w:type="dxa"/>
          </w:tcPr>
          <w:p w14:paraId="0BA63EE2" w14:textId="77777777" w:rsidR="002977DF" w:rsidRPr="001E5DD2" w:rsidRDefault="00C95C60" w:rsidP="00D64B57">
            <w:pPr>
              <w:widowControl w:val="0"/>
              <w:ind w:firstLine="0"/>
            </w:pPr>
            <w:r w:rsidRPr="001E5DD2">
              <w:t>Y</w:t>
            </w:r>
            <w:r w:rsidR="002977DF" w:rsidRPr="001E5DD2">
              <w:t>es</w:t>
            </w:r>
          </w:p>
        </w:tc>
      </w:tr>
      <w:tr w:rsidR="005D0462" w:rsidRPr="001E5DD2" w14:paraId="0613F753" w14:textId="77777777" w:rsidTr="001F5B03">
        <w:tc>
          <w:tcPr>
            <w:tcW w:w="1242" w:type="dxa"/>
          </w:tcPr>
          <w:p w14:paraId="09CEC432" w14:textId="77777777" w:rsidR="002977DF" w:rsidRPr="001E5DD2" w:rsidRDefault="002977DF" w:rsidP="00D64B57">
            <w:pPr>
              <w:widowControl w:val="0"/>
              <w:ind w:firstLine="0"/>
            </w:pPr>
            <w:r w:rsidRPr="001E5DD2">
              <w:t>HIRAYA</w:t>
            </w:r>
          </w:p>
        </w:tc>
        <w:tc>
          <w:tcPr>
            <w:tcW w:w="1452" w:type="dxa"/>
          </w:tcPr>
          <w:p w14:paraId="5C497945" w14:textId="77777777" w:rsidR="002977DF" w:rsidRPr="001E5DD2" w:rsidRDefault="002977DF" w:rsidP="00D64B57">
            <w:pPr>
              <w:widowControl w:val="0"/>
              <w:ind w:firstLine="0"/>
            </w:pPr>
            <w:r w:rsidRPr="001E5DD2">
              <w:t>s</w:t>
            </w:r>
          </w:p>
        </w:tc>
        <w:tc>
          <w:tcPr>
            <w:tcW w:w="1525" w:type="dxa"/>
          </w:tcPr>
          <w:p w14:paraId="09BE345F" w14:textId="77777777" w:rsidR="002977DF" w:rsidRPr="001E5DD2" w:rsidRDefault="002977DF" w:rsidP="00D64B57">
            <w:pPr>
              <w:widowControl w:val="0"/>
              <w:tabs>
                <w:tab w:val="decimal" w:pos="850"/>
              </w:tabs>
              <w:ind w:firstLine="0"/>
              <w:jc w:val="left"/>
            </w:pPr>
            <w:r w:rsidRPr="001E5DD2">
              <w:t>2</w:t>
            </w:r>
          </w:p>
        </w:tc>
        <w:tc>
          <w:tcPr>
            <w:tcW w:w="1559" w:type="dxa"/>
          </w:tcPr>
          <w:p w14:paraId="60EBCDFE" w14:textId="77777777" w:rsidR="002977DF" w:rsidRPr="001E5DD2" w:rsidRDefault="002977DF" w:rsidP="00D64B57">
            <w:pPr>
              <w:widowControl w:val="0"/>
              <w:tabs>
                <w:tab w:val="decimal" w:pos="850"/>
              </w:tabs>
              <w:ind w:firstLine="0"/>
              <w:jc w:val="left"/>
            </w:pPr>
            <w:r w:rsidRPr="001E5DD2">
              <w:t>NA</w:t>
            </w:r>
          </w:p>
        </w:tc>
        <w:tc>
          <w:tcPr>
            <w:tcW w:w="1452" w:type="dxa"/>
          </w:tcPr>
          <w:p w14:paraId="514A6CED" w14:textId="77777777" w:rsidR="002977DF" w:rsidRPr="001E5DD2" w:rsidRDefault="002977DF" w:rsidP="00D64B57">
            <w:pPr>
              <w:widowControl w:val="0"/>
              <w:ind w:firstLine="0"/>
            </w:pPr>
          </w:p>
        </w:tc>
        <w:tc>
          <w:tcPr>
            <w:tcW w:w="1417" w:type="dxa"/>
          </w:tcPr>
          <w:p w14:paraId="2F41B044" w14:textId="77777777" w:rsidR="002977DF" w:rsidRPr="001E5DD2" w:rsidRDefault="00C95C60" w:rsidP="00D64B57">
            <w:pPr>
              <w:widowControl w:val="0"/>
              <w:ind w:firstLine="0"/>
            </w:pPr>
            <w:r w:rsidRPr="001E5DD2">
              <w:t>Y</w:t>
            </w:r>
            <w:r w:rsidR="002977DF" w:rsidRPr="001E5DD2">
              <w:t>es</w:t>
            </w:r>
          </w:p>
        </w:tc>
      </w:tr>
      <w:tr w:rsidR="005D0462" w:rsidRPr="001E5DD2" w14:paraId="740EE451" w14:textId="77777777" w:rsidTr="001F5B03">
        <w:tc>
          <w:tcPr>
            <w:tcW w:w="1242" w:type="dxa"/>
          </w:tcPr>
          <w:p w14:paraId="4703DDBB" w14:textId="77777777" w:rsidR="002977DF" w:rsidRPr="001E5DD2" w:rsidRDefault="002977DF" w:rsidP="00D64B57">
            <w:pPr>
              <w:widowControl w:val="0"/>
              <w:ind w:firstLine="0"/>
            </w:pPr>
            <w:r w:rsidRPr="001E5DD2">
              <w:t>KABAT1</w:t>
            </w:r>
          </w:p>
        </w:tc>
        <w:tc>
          <w:tcPr>
            <w:tcW w:w="1452" w:type="dxa"/>
          </w:tcPr>
          <w:p w14:paraId="7A5E19B5" w14:textId="77777777" w:rsidR="002977DF" w:rsidRPr="001E5DD2" w:rsidRDefault="002977DF" w:rsidP="00D64B57">
            <w:pPr>
              <w:widowControl w:val="0"/>
              <w:ind w:firstLine="0"/>
            </w:pPr>
            <w:r w:rsidRPr="001E5DD2">
              <w:t>s h w</w:t>
            </w:r>
          </w:p>
        </w:tc>
        <w:tc>
          <w:tcPr>
            <w:tcW w:w="1525" w:type="dxa"/>
          </w:tcPr>
          <w:p w14:paraId="070D3F9A" w14:textId="77777777" w:rsidR="002977DF" w:rsidRPr="001E5DD2" w:rsidRDefault="002977DF" w:rsidP="00D64B57">
            <w:pPr>
              <w:widowControl w:val="0"/>
              <w:tabs>
                <w:tab w:val="decimal" w:pos="850"/>
              </w:tabs>
              <w:ind w:firstLine="0"/>
              <w:jc w:val="left"/>
            </w:pPr>
            <w:r w:rsidRPr="001E5DD2">
              <w:t>4</w:t>
            </w:r>
          </w:p>
        </w:tc>
        <w:tc>
          <w:tcPr>
            <w:tcW w:w="1559" w:type="dxa"/>
          </w:tcPr>
          <w:p w14:paraId="224D9A63" w14:textId="77777777" w:rsidR="002977DF" w:rsidRPr="001E5DD2" w:rsidRDefault="002977DF" w:rsidP="00D64B57">
            <w:pPr>
              <w:widowControl w:val="0"/>
              <w:tabs>
                <w:tab w:val="decimal" w:pos="850"/>
              </w:tabs>
              <w:ind w:firstLine="0"/>
              <w:jc w:val="left"/>
            </w:pPr>
            <w:r w:rsidRPr="001E5DD2">
              <w:t>100</w:t>
            </w:r>
          </w:p>
        </w:tc>
        <w:tc>
          <w:tcPr>
            <w:tcW w:w="1452" w:type="dxa"/>
          </w:tcPr>
          <w:p w14:paraId="16289E96" w14:textId="77777777" w:rsidR="002977DF" w:rsidRPr="001E5DD2" w:rsidRDefault="002977DF" w:rsidP="00D64B57">
            <w:pPr>
              <w:widowControl w:val="0"/>
              <w:ind w:firstLine="0"/>
            </w:pPr>
          </w:p>
        </w:tc>
        <w:tc>
          <w:tcPr>
            <w:tcW w:w="1417" w:type="dxa"/>
          </w:tcPr>
          <w:p w14:paraId="2F589312" w14:textId="77777777" w:rsidR="002977DF" w:rsidRPr="001E5DD2" w:rsidRDefault="002977DF" w:rsidP="00D64B57">
            <w:pPr>
              <w:widowControl w:val="0"/>
              <w:ind w:firstLine="0"/>
            </w:pPr>
          </w:p>
        </w:tc>
      </w:tr>
      <w:tr w:rsidR="005D0462" w:rsidRPr="001E5DD2" w14:paraId="157D6819" w14:textId="77777777" w:rsidTr="001F5B03">
        <w:tc>
          <w:tcPr>
            <w:tcW w:w="1242" w:type="dxa"/>
          </w:tcPr>
          <w:p w14:paraId="7A59DBE7" w14:textId="77777777" w:rsidR="002977DF" w:rsidRPr="001E5DD2" w:rsidRDefault="002977DF" w:rsidP="00D64B57">
            <w:pPr>
              <w:widowControl w:val="0"/>
              <w:ind w:firstLine="0"/>
            </w:pPr>
            <w:r w:rsidRPr="001E5DD2">
              <w:t>GARFI2</w:t>
            </w:r>
          </w:p>
        </w:tc>
        <w:tc>
          <w:tcPr>
            <w:tcW w:w="1452" w:type="dxa"/>
          </w:tcPr>
          <w:p w14:paraId="64561D15" w14:textId="77777777" w:rsidR="002977DF" w:rsidRPr="001E5DD2" w:rsidRDefault="002977DF" w:rsidP="00D64B57">
            <w:pPr>
              <w:widowControl w:val="0"/>
              <w:ind w:firstLine="0"/>
            </w:pPr>
            <w:r w:rsidRPr="001E5DD2">
              <w:t>s h w c o tot</w:t>
            </w:r>
          </w:p>
        </w:tc>
        <w:tc>
          <w:tcPr>
            <w:tcW w:w="1525" w:type="dxa"/>
          </w:tcPr>
          <w:p w14:paraId="56A6ABAF" w14:textId="77777777" w:rsidR="002977DF" w:rsidRPr="001E5DD2" w:rsidRDefault="002977DF" w:rsidP="00D64B57">
            <w:pPr>
              <w:widowControl w:val="0"/>
              <w:tabs>
                <w:tab w:val="decimal" w:pos="850"/>
              </w:tabs>
              <w:ind w:firstLine="0"/>
              <w:jc w:val="left"/>
            </w:pPr>
            <w:r w:rsidRPr="001E5DD2">
              <w:t>4</w:t>
            </w:r>
          </w:p>
        </w:tc>
        <w:tc>
          <w:tcPr>
            <w:tcW w:w="1559" w:type="dxa"/>
          </w:tcPr>
          <w:p w14:paraId="5315387B" w14:textId="77777777" w:rsidR="002977DF" w:rsidRPr="001E5DD2" w:rsidRDefault="002977DF" w:rsidP="00D64B57">
            <w:pPr>
              <w:widowControl w:val="0"/>
              <w:tabs>
                <w:tab w:val="decimal" w:pos="850"/>
              </w:tabs>
              <w:ind w:firstLine="0"/>
              <w:jc w:val="left"/>
            </w:pPr>
            <w:r w:rsidRPr="001E5DD2">
              <w:t>100</w:t>
            </w:r>
          </w:p>
        </w:tc>
        <w:tc>
          <w:tcPr>
            <w:tcW w:w="1452" w:type="dxa"/>
          </w:tcPr>
          <w:p w14:paraId="7024B3B4" w14:textId="77777777" w:rsidR="002977DF" w:rsidRPr="001E5DD2" w:rsidRDefault="002977DF" w:rsidP="00D64B57">
            <w:pPr>
              <w:widowControl w:val="0"/>
              <w:ind w:firstLine="0"/>
            </w:pPr>
            <w:r w:rsidRPr="001E5DD2">
              <w:t>yes</w:t>
            </w:r>
          </w:p>
        </w:tc>
        <w:tc>
          <w:tcPr>
            <w:tcW w:w="1417" w:type="dxa"/>
          </w:tcPr>
          <w:p w14:paraId="4B0EE53E" w14:textId="77777777" w:rsidR="002977DF" w:rsidRPr="001E5DD2" w:rsidRDefault="002977DF" w:rsidP="00D64B57">
            <w:pPr>
              <w:widowControl w:val="0"/>
              <w:ind w:firstLine="0"/>
            </w:pPr>
            <w:r w:rsidRPr="001E5DD2">
              <w:t>yes</w:t>
            </w:r>
          </w:p>
        </w:tc>
      </w:tr>
      <w:tr w:rsidR="005D0462" w:rsidRPr="001E5DD2" w14:paraId="2B5EBFD0" w14:textId="77777777" w:rsidTr="001F5B03">
        <w:tc>
          <w:tcPr>
            <w:tcW w:w="1242" w:type="dxa"/>
          </w:tcPr>
          <w:p w14:paraId="070F4221" w14:textId="77777777" w:rsidR="002977DF" w:rsidRPr="001E5DD2" w:rsidRDefault="002977DF" w:rsidP="00D64B57">
            <w:pPr>
              <w:widowControl w:val="0"/>
              <w:ind w:firstLine="0"/>
            </w:pPr>
            <w:r w:rsidRPr="001E5DD2">
              <w:t>LAMW</w:t>
            </w:r>
          </w:p>
        </w:tc>
        <w:tc>
          <w:tcPr>
            <w:tcW w:w="1452" w:type="dxa"/>
          </w:tcPr>
          <w:p w14:paraId="6F68A48E" w14:textId="77777777" w:rsidR="002977DF" w:rsidRPr="001E5DD2" w:rsidRDefault="002977DF" w:rsidP="00D64B57">
            <w:pPr>
              <w:widowControl w:val="0"/>
              <w:ind w:firstLine="0"/>
            </w:pPr>
            <w:r w:rsidRPr="001E5DD2">
              <w:t>s tot</w:t>
            </w:r>
          </w:p>
        </w:tc>
        <w:tc>
          <w:tcPr>
            <w:tcW w:w="1525" w:type="dxa"/>
          </w:tcPr>
          <w:p w14:paraId="1C7DE11C" w14:textId="77777777" w:rsidR="002977DF" w:rsidRPr="001E5DD2" w:rsidRDefault="002977DF" w:rsidP="00D64B57">
            <w:pPr>
              <w:widowControl w:val="0"/>
              <w:tabs>
                <w:tab w:val="decimal" w:pos="850"/>
              </w:tabs>
              <w:ind w:firstLine="0"/>
              <w:jc w:val="left"/>
            </w:pPr>
            <w:r w:rsidRPr="001E5DD2">
              <w:t>1</w:t>
            </w:r>
          </w:p>
        </w:tc>
        <w:tc>
          <w:tcPr>
            <w:tcW w:w="1559" w:type="dxa"/>
          </w:tcPr>
          <w:p w14:paraId="2431BCE0" w14:textId="77777777" w:rsidR="002977DF" w:rsidRPr="001E5DD2" w:rsidRDefault="002977DF" w:rsidP="00D64B57">
            <w:pPr>
              <w:widowControl w:val="0"/>
              <w:tabs>
                <w:tab w:val="decimal" w:pos="850"/>
              </w:tabs>
              <w:ind w:firstLine="0"/>
              <w:jc w:val="left"/>
            </w:pPr>
            <w:r w:rsidRPr="001E5DD2">
              <w:t>100</w:t>
            </w:r>
          </w:p>
        </w:tc>
        <w:tc>
          <w:tcPr>
            <w:tcW w:w="1452" w:type="dxa"/>
          </w:tcPr>
          <w:p w14:paraId="23279EB7" w14:textId="77777777" w:rsidR="002977DF" w:rsidRPr="001E5DD2" w:rsidRDefault="002977DF" w:rsidP="00D64B57">
            <w:pPr>
              <w:widowControl w:val="0"/>
              <w:ind w:firstLine="0"/>
            </w:pPr>
            <w:r w:rsidRPr="001E5DD2">
              <w:t>yes</w:t>
            </w:r>
          </w:p>
        </w:tc>
        <w:tc>
          <w:tcPr>
            <w:tcW w:w="1417" w:type="dxa"/>
          </w:tcPr>
          <w:p w14:paraId="420094F1" w14:textId="77777777" w:rsidR="002977DF" w:rsidRPr="001E5DD2" w:rsidRDefault="002977DF" w:rsidP="00D64B57">
            <w:pPr>
              <w:widowControl w:val="0"/>
              <w:ind w:firstLine="0"/>
            </w:pPr>
          </w:p>
        </w:tc>
      </w:tr>
      <w:tr w:rsidR="005D0462" w:rsidRPr="001E5DD2" w14:paraId="465EC14A" w14:textId="77777777" w:rsidTr="001F5B03">
        <w:tc>
          <w:tcPr>
            <w:tcW w:w="1242" w:type="dxa"/>
          </w:tcPr>
          <w:p w14:paraId="6CF1555E" w14:textId="77777777" w:rsidR="002977DF" w:rsidRPr="001E5DD2" w:rsidRDefault="002977DF" w:rsidP="00D64B57">
            <w:pPr>
              <w:widowControl w:val="0"/>
              <w:ind w:firstLine="0"/>
            </w:pPr>
            <w:r w:rsidRPr="001E5DD2">
              <w:t>WU</w:t>
            </w:r>
          </w:p>
        </w:tc>
        <w:tc>
          <w:tcPr>
            <w:tcW w:w="1452" w:type="dxa"/>
          </w:tcPr>
          <w:p w14:paraId="0164E9F1" w14:textId="0D59ACDA" w:rsidR="002977DF" w:rsidRPr="001E5DD2" w:rsidRDefault="002977DF" w:rsidP="00D64B57">
            <w:pPr>
              <w:widowControl w:val="0"/>
              <w:ind w:firstLine="0"/>
            </w:pPr>
            <w:r w:rsidRPr="001E5DD2">
              <w:t>s w c tot</w:t>
            </w:r>
            <w:r w:rsidR="00310258" w:rsidRPr="001E5DD2">
              <w:rPr>
                <w:rFonts w:hint="eastAsia"/>
                <w:vertAlign w:val="superscript"/>
                <w:lang w:eastAsia="zh-CN"/>
              </w:rPr>
              <w:t>4</w:t>
            </w:r>
          </w:p>
        </w:tc>
        <w:tc>
          <w:tcPr>
            <w:tcW w:w="1525" w:type="dxa"/>
          </w:tcPr>
          <w:p w14:paraId="176F8085" w14:textId="77777777" w:rsidR="002977DF" w:rsidRPr="001E5DD2" w:rsidRDefault="002977DF" w:rsidP="00D64B57">
            <w:pPr>
              <w:widowControl w:val="0"/>
              <w:tabs>
                <w:tab w:val="decimal" w:pos="850"/>
              </w:tabs>
              <w:ind w:firstLine="0"/>
              <w:jc w:val="left"/>
            </w:pPr>
            <w:r w:rsidRPr="001E5DD2">
              <w:t>2</w:t>
            </w:r>
          </w:p>
        </w:tc>
        <w:tc>
          <w:tcPr>
            <w:tcW w:w="1559" w:type="dxa"/>
          </w:tcPr>
          <w:p w14:paraId="2BA22A1D" w14:textId="77777777" w:rsidR="002977DF" w:rsidRPr="001E5DD2" w:rsidRDefault="002977DF" w:rsidP="00D64B57">
            <w:pPr>
              <w:widowControl w:val="0"/>
              <w:tabs>
                <w:tab w:val="decimal" w:pos="850"/>
              </w:tabs>
              <w:ind w:firstLine="0"/>
              <w:jc w:val="left"/>
            </w:pPr>
            <w:r w:rsidRPr="001E5DD2">
              <w:t>100</w:t>
            </w:r>
          </w:p>
        </w:tc>
        <w:tc>
          <w:tcPr>
            <w:tcW w:w="1452" w:type="dxa"/>
          </w:tcPr>
          <w:p w14:paraId="07365791" w14:textId="77777777" w:rsidR="002977DF" w:rsidRPr="001E5DD2" w:rsidRDefault="002977DF" w:rsidP="00D64B57">
            <w:pPr>
              <w:widowControl w:val="0"/>
              <w:ind w:firstLine="0"/>
            </w:pPr>
            <w:r w:rsidRPr="001E5DD2">
              <w:t>yes</w:t>
            </w:r>
          </w:p>
        </w:tc>
        <w:tc>
          <w:tcPr>
            <w:tcW w:w="1417" w:type="dxa"/>
          </w:tcPr>
          <w:p w14:paraId="4ACA1A46" w14:textId="77777777" w:rsidR="002977DF" w:rsidRPr="001E5DD2" w:rsidRDefault="002977DF" w:rsidP="00D64B57">
            <w:pPr>
              <w:widowControl w:val="0"/>
              <w:ind w:firstLine="0"/>
            </w:pPr>
            <w:r w:rsidRPr="001E5DD2">
              <w:t>*</w:t>
            </w:r>
          </w:p>
        </w:tc>
      </w:tr>
      <w:tr w:rsidR="005D0462" w:rsidRPr="001E5DD2" w14:paraId="41213498" w14:textId="77777777" w:rsidTr="001F5B03">
        <w:tc>
          <w:tcPr>
            <w:tcW w:w="1242" w:type="dxa"/>
          </w:tcPr>
          <w:p w14:paraId="3C2A0B8D" w14:textId="77777777" w:rsidR="002977DF" w:rsidRPr="001E5DD2" w:rsidRDefault="002977DF" w:rsidP="00D64B57">
            <w:pPr>
              <w:widowControl w:val="0"/>
              <w:ind w:firstLine="0"/>
            </w:pPr>
            <w:r w:rsidRPr="001E5DD2">
              <w:t>AKIBA</w:t>
            </w:r>
          </w:p>
        </w:tc>
        <w:tc>
          <w:tcPr>
            <w:tcW w:w="1452" w:type="dxa"/>
          </w:tcPr>
          <w:p w14:paraId="3409E7A1" w14:textId="77777777" w:rsidR="002977DF" w:rsidRPr="001E5DD2" w:rsidRDefault="002977DF" w:rsidP="00D64B57">
            <w:pPr>
              <w:widowControl w:val="0"/>
              <w:ind w:firstLine="0"/>
            </w:pPr>
            <w:r w:rsidRPr="001E5DD2">
              <w:t>s c*</w:t>
            </w:r>
          </w:p>
        </w:tc>
        <w:tc>
          <w:tcPr>
            <w:tcW w:w="1525" w:type="dxa"/>
          </w:tcPr>
          <w:p w14:paraId="7B07E94C" w14:textId="77777777" w:rsidR="002977DF" w:rsidRPr="001E5DD2" w:rsidRDefault="002977DF" w:rsidP="00D64B57">
            <w:pPr>
              <w:widowControl w:val="0"/>
              <w:tabs>
                <w:tab w:val="decimal" w:pos="850"/>
              </w:tabs>
              <w:ind w:firstLine="0"/>
              <w:jc w:val="left"/>
            </w:pPr>
            <w:r w:rsidRPr="001E5DD2">
              <w:t>6</w:t>
            </w:r>
          </w:p>
        </w:tc>
        <w:tc>
          <w:tcPr>
            <w:tcW w:w="1559" w:type="dxa"/>
          </w:tcPr>
          <w:p w14:paraId="798DF254" w14:textId="77777777" w:rsidR="002977DF" w:rsidRPr="001E5DD2" w:rsidRDefault="002977DF" w:rsidP="00D64B57">
            <w:pPr>
              <w:widowControl w:val="0"/>
              <w:tabs>
                <w:tab w:val="decimal" w:pos="850"/>
              </w:tabs>
              <w:ind w:firstLine="0"/>
              <w:jc w:val="left"/>
            </w:pPr>
            <w:r w:rsidRPr="001E5DD2">
              <w:t>53</w:t>
            </w:r>
          </w:p>
        </w:tc>
        <w:tc>
          <w:tcPr>
            <w:tcW w:w="1452" w:type="dxa"/>
          </w:tcPr>
          <w:p w14:paraId="55968C1B" w14:textId="77777777" w:rsidR="002977DF" w:rsidRPr="001E5DD2" w:rsidRDefault="002977DF" w:rsidP="00D64B57">
            <w:pPr>
              <w:widowControl w:val="0"/>
              <w:ind w:firstLine="0"/>
            </w:pPr>
          </w:p>
        </w:tc>
        <w:tc>
          <w:tcPr>
            <w:tcW w:w="1417" w:type="dxa"/>
          </w:tcPr>
          <w:p w14:paraId="0B89D0F0" w14:textId="77777777" w:rsidR="002977DF" w:rsidRPr="001E5DD2" w:rsidRDefault="002977DF" w:rsidP="00D64B57">
            <w:pPr>
              <w:widowControl w:val="0"/>
              <w:ind w:firstLine="0"/>
            </w:pPr>
            <w:r w:rsidRPr="001E5DD2">
              <w:t>yes</w:t>
            </w:r>
          </w:p>
        </w:tc>
      </w:tr>
      <w:tr w:rsidR="005D0462" w:rsidRPr="001E5DD2" w14:paraId="41CEBC94" w14:textId="77777777" w:rsidTr="001F5B03">
        <w:tc>
          <w:tcPr>
            <w:tcW w:w="1242" w:type="dxa"/>
          </w:tcPr>
          <w:p w14:paraId="31EB87E8" w14:textId="77777777" w:rsidR="002977DF" w:rsidRPr="001E5DD2" w:rsidRDefault="002977DF" w:rsidP="00D64B57">
            <w:pPr>
              <w:widowControl w:val="0"/>
              <w:ind w:firstLine="0"/>
            </w:pPr>
            <w:r w:rsidRPr="001E5DD2">
              <w:t>LEE</w:t>
            </w:r>
          </w:p>
        </w:tc>
        <w:tc>
          <w:tcPr>
            <w:tcW w:w="1452" w:type="dxa"/>
          </w:tcPr>
          <w:p w14:paraId="33C99D35" w14:textId="77777777" w:rsidR="002977DF" w:rsidRPr="001E5DD2" w:rsidRDefault="002977DF" w:rsidP="00D64B57">
            <w:pPr>
              <w:widowControl w:val="0"/>
              <w:ind w:firstLine="0"/>
            </w:pPr>
            <w:r w:rsidRPr="001E5DD2">
              <w:t>s h w tr o tot</w:t>
            </w:r>
          </w:p>
        </w:tc>
        <w:tc>
          <w:tcPr>
            <w:tcW w:w="1525" w:type="dxa"/>
          </w:tcPr>
          <w:p w14:paraId="58A0D07F" w14:textId="77777777" w:rsidR="002977DF" w:rsidRPr="001E5DD2" w:rsidRDefault="002977DF" w:rsidP="00D64B57">
            <w:pPr>
              <w:widowControl w:val="0"/>
              <w:tabs>
                <w:tab w:val="decimal" w:pos="850"/>
              </w:tabs>
              <w:ind w:firstLine="0"/>
              <w:jc w:val="left"/>
            </w:pPr>
            <w:r w:rsidRPr="001E5DD2">
              <w:t>3</w:t>
            </w:r>
          </w:p>
        </w:tc>
        <w:tc>
          <w:tcPr>
            <w:tcW w:w="1559" w:type="dxa"/>
          </w:tcPr>
          <w:p w14:paraId="2C6B749A" w14:textId="77777777" w:rsidR="002977DF" w:rsidRPr="001E5DD2" w:rsidRDefault="002977DF" w:rsidP="00D64B57">
            <w:pPr>
              <w:widowControl w:val="0"/>
              <w:tabs>
                <w:tab w:val="decimal" w:pos="850"/>
              </w:tabs>
              <w:ind w:firstLine="0"/>
              <w:jc w:val="left"/>
            </w:pPr>
            <w:r w:rsidRPr="001E5DD2">
              <w:t>38</w:t>
            </w:r>
          </w:p>
        </w:tc>
        <w:tc>
          <w:tcPr>
            <w:tcW w:w="1452" w:type="dxa"/>
          </w:tcPr>
          <w:p w14:paraId="3164F0F8" w14:textId="77777777" w:rsidR="002977DF" w:rsidRPr="001E5DD2" w:rsidRDefault="002977DF" w:rsidP="00D64B57">
            <w:pPr>
              <w:widowControl w:val="0"/>
              <w:ind w:firstLine="0"/>
            </w:pPr>
            <w:r w:rsidRPr="001E5DD2">
              <w:t>yes</w:t>
            </w:r>
          </w:p>
        </w:tc>
        <w:tc>
          <w:tcPr>
            <w:tcW w:w="1417" w:type="dxa"/>
          </w:tcPr>
          <w:p w14:paraId="087D1657" w14:textId="77777777" w:rsidR="002977DF" w:rsidRPr="001E5DD2" w:rsidRDefault="002977DF" w:rsidP="00D64B57">
            <w:pPr>
              <w:widowControl w:val="0"/>
              <w:ind w:firstLine="0"/>
            </w:pPr>
          </w:p>
        </w:tc>
      </w:tr>
      <w:tr w:rsidR="005D0462" w:rsidRPr="001E5DD2" w14:paraId="505A8397" w14:textId="77777777" w:rsidTr="001F5B03">
        <w:tc>
          <w:tcPr>
            <w:tcW w:w="1242" w:type="dxa"/>
          </w:tcPr>
          <w:p w14:paraId="332563B7" w14:textId="77777777" w:rsidR="002977DF" w:rsidRPr="001E5DD2" w:rsidRDefault="002977DF" w:rsidP="00D64B57">
            <w:pPr>
              <w:widowControl w:val="0"/>
              <w:ind w:firstLine="0"/>
            </w:pPr>
            <w:r w:rsidRPr="001E5DD2">
              <w:t>BROWN1</w:t>
            </w:r>
          </w:p>
        </w:tc>
        <w:tc>
          <w:tcPr>
            <w:tcW w:w="1452" w:type="dxa"/>
          </w:tcPr>
          <w:p w14:paraId="3C6F372D" w14:textId="77777777" w:rsidR="002977DF" w:rsidRPr="001E5DD2" w:rsidRDefault="002977DF" w:rsidP="00D64B57">
            <w:pPr>
              <w:widowControl w:val="0"/>
              <w:ind w:firstLine="0"/>
            </w:pPr>
            <w:r w:rsidRPr="001E5DD2">
              <w:t>tot</w:t>
            </w:r>
          </w:p>
        </w:tc>
        <w:tc>
          <w:tcPr>
            <w:tcW w:w="1525" w:type="dxa"/>
          </w:tcPr>
          <w:p w14:paraId="11A48F12" w14:textId="77777777" w:rsidR="002977DF" w:rsidRPr="001E5DD2" w:rsidRDefault="002977DF" w:rsidP="00D64B57">
            <w:pPr>
              <w:widowControl w:val="0"/>
              <w:tabs>
                <w:tab w:val="decimal" w:pos="850"/>
              </w:tabs>
              <w:ind w:firstLine="0"/>
              <w:jc w:val="left"/>
            </w:pPr>
            <w:r w:rsidRPr="001E5DD2">
              <w:t>3</w:t>
            </w:r>
          </w:p>
        </w:tc>
        <w:tc>
          <w:tcPr>
            <w:tcW w:w="1559" w:type="dxa"/>
          </w:tcPr>
          <w:p w14:paraId="71115138" w14:textId="77777777" w:rsidR="002977DF" w:rsidRPr="001E5DD2" w:rsidRDefault="002977DF" w:rsidP="00D64B57">
            <w:pPr>
              <w:widowControl w:val="0"/>
              <w:tabs>
                <w:tab w:val="decimal" w:pos="850"/>
              </w:tabs>
              <w:ind w:firstLine="0"/>
              <w:jc w:val="left"/>
            </w:pPr>
            <w:r w:rsidRPr="001E5DD2">
              <w:t>100</w:t>
            </w:r>
          </w:p>
        </w:tc>
        <w:tc>
          <w:tcPr>
            <w:tcW w:w="1452" w:type="dxa"/>
          </w:tcPr>
          <w:p w14:paraId="4065CD93" w14:textId="77777777" w:rsidR="002977DF" w:rsidRPr="001E5DD2" w:rsidRDefault="002977DF" w:rsidP="00D64B57">
            <w:pPr>
              <w:widowControl w:val="0"/>
              <w:ind w:firstLine="0"/>
            </w:pPr>
            <w:r w:rsidRPr="001E5DD2">
              <w:t>yes</w:t>
            </w:r>
          </w:p>
        </w:tc>
        <w:tc>
          <w:tcPr>
            <w:tcW w:w="1417" w:type="dxa"/>
          </w:tcPr>
          <w:p w14:paraId="1C8C6063" w14:textId="77777777" w:rsidR="002977DF" w:rsidRPr="001E5DD2" w:rsidRDefault="002977DF" w:rsidP="00D64B57">
            <w:pPr>
              <w:widowControl w:val="0"/>
              <w:ind w:firstLine="0"/>
            </w:pPr>
          </w:p>
        </w:tc>
      </w:tr>
      <w:tr w:rsidR="005D0462" w:rsidRPr="001E5DD2" w14:paraId="7DC370D6" w14:textId="77777777" w:rsidTr="001F5B03">
        <w:tc>
          <w:tcPr>
            <w:tcW w:w="1242" w:type="dxa"/>
          </w:tcPr>
          <w:p w14:paraId="3B771897" w14:textId="77777777" w:rsidR="002977DF" w:rsidRPr="001E5DD2" w:rsidRDefault="002977DF" w:rsidP="00D64B57">
            <w:pPr>
              <w:widowControl w:val="0"/>
              <w:ind w:firstLine="0"/>
            </w:pPr>
            <w:r w:rsidRPr="001E5DD2">
              <w:t>GAO</w:t>
            </w:r>
          </w:p>
        </w:tc>
        <w:tc>
          <w:tcPr>
            <w:tcW w:w="1452" w:type="dxa"/>
          </w:tcPr>
          <w:p w14:paraId="62F71F70" w14:textId="77777777" w:rsidR="002977DF" w:rsidRPr="001E5DD2" w:rsidRDefault="002977DF" w:rsidP="00D64B57">
            <w:pPr>
              <w:widowControl w:val="0"/>
              <w:ind w:firstLine="0"/>
            </w:pPr>
            <w:r w:rsidRPr="001E5DD2">
              <w:t>s h c tot</w:t>
            </w:r>
          </w:p>
        </w:tc>
        <w:tc>
          <w:tcPr>
            <w:tcW w:w="1525" w:type="dxa"/>
          </w:tcPr>
          <w:p w14:paraId="3D7DE993" w14:textId="77777777" w:rsidR="002977DF" w:rsidRPr="001E5DD2" w:rsidRDefault="002977DF" w:rsidP="00D64B57">
            <w:pPr>
              <w:widowControl w:val="0"/>
              <w:tabs>
                <w:tab w:val="decimal" w:pos="850"/>
              </w:tabs>
              <w:ind w:firstLine="0"/>
              <w:jc w:val="left"/>
            </w:pPr>
            <w:r w:rsidRPr="001E5DD2">
              <w:t>2</w:t>
            </w:r>
          </w:p>
        </w:tc>
        <w:tc>
          <w:tcPr>
            <w:tcW w:w="1559" w:type="dxa"/>
          </w:tcPr>
          <w:p w14:paraId="227676BC" w14:textId="77777777" w:rsidR="002977DF" w:rsidRPr="001E5DD2" w:rsidRDefault="002977DF" w:rsidP="00D64B57">
            <w:pPr>
              <w:widowControl w:val="0"/>
              <w:tabs>
                <w:tab w:val="decimal" w:pos="850"/>
              </w:tabs>
              <w:ind w:firstLine="0"/>
              <w:jc w:val="left"/>
            </w:pPr>
            <w:r w:rsidRPr="001E5DD2">
              <w:t>43</w:t>
            </w:r>
          </w:p>
        </w:tc>
        <w:tc>
          <w:tcPr>
            <w:tcW w:w="1452" w:type="dxa"/>
          </w:tcPr>
          <w:p w14:paraId="35B5C4F7" w14:textId="77777777" w:rsidR="002977DF" w:rsidRPr="001E5DD2" w:rsidRDefault="002977DF" w:rsidP="00D64B57">
            <w:pPr>
              <w:widowControl w:val="0"/>
              <w:ind w:firstLine="0"/>
            </w:pPr>
          </w:p>
        </w:tc>
        <w:tc>
          <w:tcPr>
            <w:tcW w:w="1417" w:type="dxa"/>
          </w:tcPr>
          <w:p w14:paraId="19521A30" w14:textId="77777777" w:rsidR="002977DF" w:rsidRPr="001E5DD2" w:rsidRDefault="002977DF" w:rsidP="00D64B57">
            <w:pPr>
              <w:widowControl w:val="0"/>
              <w:ind w:firstLine="0"/>
            </w:pPr>
            <w:r w:rsidRPr="001E5DD2">
              <w:t>yes</w:t>
            </w:r>
          </w:p>
        </w:tc>
      </w:tr>
      <w:tr w:rsidR="005D0462" w:rsidRPr="001E5DD2" w14:paraId="433EA5E3" w14:textId="77777777" w:rsidTr="001F5B03">
        <w:tc>
          <w:tcPr>
            <w:tcW w:w="1242" w:type="dxa"/>
          </w:tcPr>
          <w:p w14:paraId="4DCCB3EF" w14:textId="77777777" w:rsidR="002977DF" w:rsidRPr="001E5DD2" w:rsidRDefault="002977DF" w:rsidP="00D64B57">
            <w:pPr>
              <w:widowControl w:val="0"/>
              <w:ind w:firstLine="0"/>
            </w:pPr>
            <w:r w:rsidRPr="001E5DD2">
              <w:t>HUMBL1</w:t>
            </w:r>
          </w:p>
        </w:tc>
        <w:tc>
          <w:tcPr>
            <w:tcW w:w="1452" w:type="dxa"/>
          </w:tcPr>
          <w:p w14:paraId="411FAAC5" w14:textId="77777777" w:rsidR="002977DF" w:rsidRPr="001E5DD2" w:rsidRDefault="002977DF" w:rsidP="00D64B57">
            <w:pPr>
              <w:widowControl w:val="0"/>
              <w:ind w:firstLine="0"/>
            </w:pPr>
            <w:r w:rsidRPr="001E5DD2">
              <w:t>s</w:t>
            </w:r>
          </w:p>
        </w:tc>
        <w:tc>
          <w:tcPr>
            <w:tcW w:w="1525" w:type="dxa"/>
          </w:tcPr>
          <w:p w14:paraId="76E72453" w14:textId="77777777" w:rsidR="002977DF" w:rsidRPr="001E5DD2" w:rsidRDefault="002977DF" w:rsidP="00D64B57">
            <w:pPr>
              <w:widowControl w:val="0"/>
              <w:tabs>
                <w:tab w:val="decimal" w:pos="850"/>
              </w:tabs>
              <w:ind w:firstLine="0"/>
              <w:jc w:val="left"/>
            </w:pPr>
            <w:r w:rsidRPr="001E5DD2">
              <w:t>2</w:t>
            </w:r>
          </w:p>
        </w:tc>
        <w:tc>
          <w:tcPr>
            <w:tcW w:w="1559" w:type="dxa"/>
          </w:tcPr>
          <w:p w14:paraId="1C697F69" w14:textId="77777777" w:rsidR="002977DF" w:rsidRPr="001E5DD2" w:rsidRDefault="002977DF" w:rsidP="00D64B57">
            <w:pPr>
              <w:widowControl w:val="0"/>
              <w:tabs>
                <w:tab w:val="decimal" w:pos="850"/>
              </w:tabs>
              <w:ind w:firstLine="0"/>
              <w:jc w:val="left"/>
            </w:pPr>
            <w:r w:rsidRPr="001E5DD2">
              <w:t>100</w:t>
            </w:r>
          </w:p>
        </w:tc>
        <w:tc>
          <w:tcPr>
            <w:tcW w:w="1452" w:type="dxa"/>
          </w:tcPr>
          <w:p w14:paraId="1649B158" w14:textId="77777777" w:rsidR="002977DF" w:rsidRPr="001E5DD2" w:rsidRDefault="002977DF" w:rsidP="00D64B57">
            <w:pPr>
              <w:widowControl w:val="0"/>
              <w:ind w:firstLine="0"/>
            </w:pPr>
          </w:p>
        </w:tc>
        <w:tc>
          <w:tcPr>
            <w:tcW w:w="1417" w:type="dxa"/>
          </w:tcPr>
          <w:p w14:paraId="24253A69" w14:textId="77777777" w:rsidR="002977DF" w:rsidRPr="001E5DD2" w:rsidRDefault="002977DF" w:rsidP="00D64B57">
            <w:pPr>
              <w:widowControl w:val="0"/>
              <w:ind w:firstLine="0"/>
            </w:pPr>
            <w:r w:rsidRPr="001E5DD2">
              <w:t>yes</w:t>
            </w:r>
          </w:p>
        </w:tc>
      </w:tr>
      <w:tr w:rsidR="005D0462" w:rsidRPr="001E5DD2" w14:paraId="5BA64787" w14:textId="77777777" w:rsidTr="001F5B03">
        <w:tc>
          <w:tcPr>
            <w:tcW w:w="1242" w:type="dxa"/>
          </w:tcPr>
          <w:p w14:paraId="556EC3D7" w14:textId="77777777" w:rsidR="002977DF" w:rsidRPr="001E5DD2" w:rsidRDefault="002977DF" w:rsidP="00D64B57">
            <w:pPr>
              <w:widowControl w:val="0"/>
              <w:ind w:firstLine="0"/>
            </w:pPr>
            <w:r w:rsidRPr="001E5DD2">
              <w:t>KOO</w:t>
            </w:r>
          </w:p>
        </w:tc>
        <w:tc>
          <w:tcPr>
            <w:tcW w:w="1452" w:type="dxa"/>
          </w:tcPr>
          <w:p w14:paraId="155BE8CC" w14:textId="77777777" w:rsidR="002977DF" w:rsidRPr="001E5DD2" w:rsidRDefault="002977DF" w:rsidP="00D64B57">
            <w:pPr>
              <w:widowControl w:val="0"/>
              <w:ind w:firstLine="0"/>
            </w:pPr>
            <w:r w:rsidRPr="001E5DD2">
              <w:t>s h w c tot</w:t>
            </w:r>
          </w:p>
        </w:tc>
        <w:tc>
          <w:tcPr>
            <w:tcW w:w="1525" w:type="dxa"/>
          </w:tcPr>
          <w:p w14:paraId="01FE9DD9" w14:textId="77777777" w:rsidR="002977DF" w:rsidRPr="001E5DD2" w:rsidRDefault="002977DF" w:rsidP="00D64B57">
            <w:pPr>
              <w:widowControl w:val="0"/>
              <w:tabs>
                <w:tab w:val="decimal" w:pos="850"/>
              </w:tabs>
              <w:ind w:firstLine="0"/>
              <w:jc w:val="left"/>
            </w:pPr>
            <w:r w:rsidRPr="001E5DD2">
              <w:t>5</w:t>
            </w:r>
          </w:p>
        </w:tc>
        <w:tc>
          <w:tcPr>
            <w:tcW w:w="1559" w:type="dxa"/>
          </w:tcPr>
          <w:p w14:paraId="1FFA491A" w14:textId="77777777" w:rsidR="002977DF" w:rsidRPr="001E5DD2" w:rsidRDefault="002977DF" w:rsidP="00D64B57">
            <w:pPr>
              <w:widowControl w:val="0"/>
              <w:tabs>
                <w:tab w:val="decimal" w:pos="850"/>
              </w:tabs>
              <w:ind w:firstLine="0"/>
              <w:jc w:val="left"/>
            </w:pPr>
            <w:r w:rsidRPr="001E5DD2">
              <w:t>97</w:t>
            </w:r>
          </w:p>
        </w:tc>
        <w:tc>
          <w:tcPr>
            <w:tcW w:w="1452" w:type="dxa"/>
          </w:tcPr>
          <w:p w14:paraId="5FD337EC" w14:textId="77777777" w:rsidR="002977DF" w:rsidRPr="001E5DD2" w:rsidRDefault="002977DF" w:rsidP="00D64B57">
            <w:pPr>
              <w:widowControl w:val="0"/>
              <w:ind w:firstLine="0"/>
            </w:pPr>
            <w:r w:rsidRPr="001E5DD2">
              <w:t>yes</w:t>
            </w:r>
          </w:p>
        </w:tc>
        <w:tc>
          <w:tcPr>
            <w:tcW w:w="1417" w:type="dxa"/>
          </w:tcPr>
          <w:p w14:paraId="45154288" w14:textId="77777777" w:rsidR="002977DF" w:rsidRPr="001E5DD2" w:rsidRDefault="002977DF" w:rsidP="00D64B57">
            <w:pPr>
              <w:widowControl w:val="0"/>
              <w:ind w:firstLine="0"/>
            </w:pPr>
            <w:r w:rsidRPr="001E5DD2">
              <w:t>yes</w:t>
            </w:r>
          </w:p>
        </w:tc>
      </w:tr>
      <w:tr w:rsidR="005D0462" w:rsidRPr="001E5DD2" w14:paraId="58B837B3" w14:textId="77777777" w:rsidTr="001F5B03">
        <w:tc>
          <w:tcPr>
            <w:tcW w:w="1242" w:type="dxa"/>
          </w:tcPr>
          <w:p w14:paraId="1512E402" w14:textId="77777777" w:rsidR="002977DF" w:rsidRPr="001E5DD2" w:rsidRDefault="002977DF" w:rsidP="00D64B57">
            <w:pPr>
              <w:widowControl w:val="0"/>
              <w:ind w:firstLine="0"/>
            </w:pPr>
            <w:r w:rsidRPr="001E5DD2">
              <w:t>LAMT</w:t>
            </w:r>
          </w:p>
        </w:tc>
        <w:tc>
          <w:tcPr>
            <w:tcW w:w="1452" w:type="dxa"/>
          </w:tcPr>
          <w:p w14:paraId="10C1CBAA" w14:textId="77777777" w:rsidR="002977DF" w:rsidRPr="001E5DD2" w:rsidRDefault="002977DF" w:rsidP="00D64B57">
            <w:pPr>
              <w:widowControl w:val="0"/>
              <w:ind w:firstLine="0"/>
            </w:pPr>
            <w:r w:rsidRPr="001E5DD2">
              <w:t>s</w:t>
            </w:r>
          </w:p>
        </w:tc>
        <w:tc>
          <w:tcPr>
            <w:tcW w:w="1525" w:type="dxa"/>
          </w:tcPr>
          <w:p w14:paraId="75AEEF4D" w14:textId="77777777" w:rsidR="002977DF" w:rsidRPr="001E5DD2" w:rsidRDefault="002977DF" w:rsidP="00D64B57">
            <w:pPr>
              <w:widowControl w:val="0"/>
              <w:tabs>
                <w:tab w:val="decimal" w:pos="850"/>
              </w:tabs>
              <w:ind w:firstLine="0"/>
              <w:jc w:val="left"/>
            </w:pPr>
            <w:r w:rsidRPr="001E5DD2">
              <w:t>0</w:t>
            </w:r>
          </w:p>
        </w:tc>
        <w:tc>
          <w:tcPr>
            <w:tcW w:w="1559" w:type="dxa"/>
          </w:tcPr>
          <w:p w14:paraId="531F662A" w14:textId="77777777" w:rsidR="002977DF" w:rsidRPr="001E5DD2" w:rsidRDefault="002977DF" w:rsidP="00D64B57">
            <w:pPr>
              <w:widowControl w:val="0"/>
              <w:tabs>
                <w:tab w:val="decimal" w:pos="850"/>
              </w:tabs>
              <w:ind w:firstLine="0"/>
              <w:jc w:val="left"/>
            </w:pPr>
            <w:r w:rsidRPr="001E5DD2">
              <w:t>100</w:t>
            </w:r>
          </w:p>
        </w:tc>
        <w:tc>
          <w:tcPr>
            <w:tcW w:w="1452" w:type="dxa"/>
          </w:tcPr>
          <w:p w14:paraId="769F4993" w14:textId="77777777" w:rsidR="002977DF" w:rsidRPr="001E5DD2" w:rsidRDefault="002977DF" w:rsidP="00D64B57">
            <w:pPr>
              <w:widowControl w:val="0"/>
              <w:ind w:firstLine="0"/>
            </w:pPr>
            <w:r w:rsidRPr="001E5DD2">
              <w:t>yes</w:t>
            </w:r>
          </w:p>
        </w:tc>
        <w:tc>
          <w:tcPr>
            <w:tcW w:w="1417" w:type="dxa"/>
          </w:tcPr>
          <w:p w14:paraId="57D670F4" w14:textId="77777777" w:rsidR="002977DF" w:rsidRPr="001E5DD2" w:rsidRDefault="002977DF" w:rsidP="00D64B57">
            <w:pPr>
              <w:widowControl w:val="0"/>
              <w:ind w:firstLine="0"/>
            </w:pPr>
            <w:r w:rsidRPr="001E5DD2">
              <w:t>yes</w:t>
            </w:r>
          </w:p>
        </w:tc>
      </w:tr>
      <w:tr w:rsidR="005D0462" w:rsidRPr="001E5DD2" w14:paraId="3B97BE82" w14:textId="77777777" w:rsidTr="001F5B03">
        <w:tc>
          <w:tcPr>
            <w:tcW w:w="1242" w:type="dxa"/>
          </w:tcPr>
          <w:p w14:paraId="2E3DBFEB" w14:textId="77777777" w:rsidR="002977DF" w:rsidRPr="001E5DD2" w:rsidRDefault="002977DF" w:rsidP="00D64B57">
            <w:pPr>
              <w:widowControl w:val="0"/>
              <w:ind w:firstLine="0"/>
            </w:pPr>
            <w:r w:rsidRPr="001E5DD2">
              <w:t>PERSHA</w:t>
            </w:r>
          </w:p>
        </w:tc>
        <w:tc>
          <w:tcPr>
            <w:tcW w:w="1452" w:type="dxa"/>
          </w:tcPr>
          <w:p w14:paraId="11F877CF" w14:textId="77777777" w:rsidR="002977DF" w:rsidRPr="001E5DD2" w:rsidRDefault="002977DF" w:rsidP="00D64B57">
            <w:pPr>
              <w:widowControl w:val="0"/>
              <w:ind w:firstLine="0"/>
            </w:pPr>
            <w:r w:rsidRPr="001E5DD2">
              <w:t>s c</w:t>
            </w:r>
          </w:p>
        </w:tc>
        <w:tc>
          <w:tcPr>
            <w:tcW w:w="1525" w:type="dxa"/>
          </w:tcPr>
          <w:p w14:paraId="04190716" w14:textId="77777777" w:rsidR="002977DF" w:rsidRPr="001E5DD2" w:rsidRDefault="002977DF" w:rsidP="00D64B57">
            <w:pPr>
              <w:widowControl w:val="0"/>
              <w:tabs>
                <w:tab w:val="decimal" w:pos="850"/>
              </w:tabs>
              <w:ind w:firstLine="0"/>
              <w:jc w:val="left"/>
            </w:pPr>
            <w:r w:rsidRPr="001E5DD2">
              <w:t>2</w:t>
            </w:r>
          </w:p>
        </w:tc>
        <w:tc>
          <w:tcPr>
            <w:tcW w:w="1559" w:type="dxa"/>
          </w:tcPr>
          <w:p w14:paraId="4F318406" w14:textId="77777777" w:rsidR="002977DF" w:rsidRPr="001E5DD2" w:rsidRDefault="002977DF" w:rsidP="00D64B57">
            <w:pPr>
              <w:widowControl w:val="0"/>
              <w:tabs>
                <w:tab w:val="decimal" w:pos="850"/>
              </w:tabs>
              <w:ind w:firstLine="0"/>
              <w:jc w:val="left"/>
            </w:pPr>
            <w:r w:rsidRPr="001E5DD2">
              <w:t>83</w:t>
            </w:r>
          </w:p>
        </w:tc>
        <w:tc>
          <w:tcPr>
            <w:tcW w:w="1452" w:type="dxa"/>
          </w:tcPr>
          <w:p w14:paraId="39A2BA63" w14:textId="77777777" w:rsidR="002977DF" w:rsidRPr="001E5DD2" w:rsidRDefault="002977DF" w:rsidP="00D64B57">
            <w:pPr>
              <w:widowControl w:val="0"/>
              <w:ind w:firstLine="0"/>
            </w:pPr>
            <w:r w:rsidRPr="001E5DD2">
              <w:t>yes</w:t>
            </w:r>
          </w:p>
        </w:tc>
        <w:tc>
          <w:tcPr>
            <w:tcW w:w="1417" w:type="dxa"/>
          </w:tcPr>
          <w:p w14:paraId="32D54A7F" w14:textId="77777777" w:rsidR="002977DF" w:rsidRPr="001E5DD2" w:rsidRDefault="002977DF" w:rsidP="00D64B57">
            <w:pPr>
              <w:widowControl w:val="0"/>
              <w:ind w:firstLine="0"/>
            </w:pPr>
            <w:r w:rsidRPr="001E5DD2">
              <w:t>yes</w:t>
            </w:r>
          </w:p>
        </w:tc>
      </w:tr>
      <w:tr w:rsidR="005D0462" w:rsidRPr="001E5DD2" w14:paraId="32651787" w14:textId="77777777" w:rsidTr="001F5B03">
        <w:tc>
          <w:tcPr>
            <w:tcW w:w="1242" w:type="dxa"/>
          </w:tcPr>
          <w:p w14:paraId="477448EF" w14:textId="77777777" w:rsidR="002977DF" w:rsidRPr="001E5DD2" w:rsidRDefault="002977DF" w:rsidP="00D64B57">
            <w:pPr>
              <w:widowControl w:val="0"/>
              <w:ind w:firstLine="0"/>
            </w:pPr>
            <w:r w:rsidRPr="001E5DD2">
              <w:t>BUTLER</w:t>
            </w:r>
          </w:p>
        </w:tc>
        <w:tc>
          <w:tcPr>
            <w:tcW w:w="1452" w:type="dxa"/>
          </w:tcPr>
          <w:p w14:paraId="531ECC25" w14:textId="77777777" w:rsidR="002977DF" w:rsidRPr="001E5DD2" w:rsidRDefault="002977DF" w:rsidP="00D64B57">
            <w:pPr>
              <w:widowControl w:val="0"/>
              <w:ind w:firstLine="0"/>
            </w:pPr>
            <w:r w:rsidRPr="001E5DD2">
              <w:t>s</w:t>
            </w:r>
          </w:p>
        </w:tc>
        <w:tc>
          <w:tcPr>
            <w:tcW w:w="1525" w:type="dxa"/>
          </w:tcPr>
          <w:p w14:paraId="5F8A80AE" w14:textId="77777777" w:rsidR="002977DF" w:rsidRPr="001E5DD2" w:rsidRDefault="002977DF" w:rsidP="00D64B57">
            <w:pPr>
              <w:widowControl w:val="0"/>
              <w:tabs>
                <w:tab w:val="decimal" w:pos="850"/>
              </w:tabs>
              <w:ind w:firstLine="0"/>
              <w:jc w:val="left"/>
            </w:pPr>
            <w:r w:rsidRPr="001E5DD2">
              <w:t>2</w:t>
            </w:r>
          </w:p>
        </w:tc>
        <w:tc>
          <w:tcPr>
            <w:tcW w:w="1559" w:type="dxa"/>
          </w:tcPr>
          <w:p w14:paraId="5F7779DC" w14:textId="77777777" w:rsidR="002977DF" w:rsidRPr="001E5DD2" w:rsidRDefault="002977DF" w:rsidP="00D64B57">
            <w:pPr>
              <w:widowControl w:val="0"/>
              <w:tabs>
                <w:tab w:val="decimal" w:pos="850"/>
              </w:tabs>
              <w:ind w:firstLine="0"/>
              <w:jc w:val="left"/>
            </w:pPr>
            <w:r w:rsidRPr="001E5DD2">
              <w:t>100</w:t>
            </w:r>
          </w:p>
        </w:tc>
        <w:tc>
          <w:tcPr>
            <w:tcW w:w="1452" w:type="dxa"/>
          </w:tcPr>
          <w:p w14:paraId="058AE749" w14:textId="77777777" w:rsidR="002977DF" w:rsidRPr="001E5DD2" w:rsidRDefault="002977DF" w:rsidP="00D64B57">
            <w:pPr>
              <w:widowControl w:val="0"/>
              <w:ind w:firstLine="0"/>
            </w:pPr>
          </w:p>
        </w:tc>
        <w:tc>
          <w:tcPr>
            <w:tcW w:w="1417" w:type="dxa"/>
          </w:tcPr>
          <w:p w14:paraId="3CD78063" w14:textId="77777777" w:rsidR="002977DF" w:rsidRPr="001E5DD2" w:rsidRDefault="002977DF" w:rsidP="00D64B57">
            <w:pPr>
              <w:widowControl w:val="0"/>
              <w:ind w:firstLine="0"/>
            </w:pPr>
          </w:p>
        </w:tc>
      </w:tr>
      <w:tr w:rsidR="005D0462" w:rsidRPr="001E5DD2" w14:paraId="21C7A797" w14:textId="77777777" w:rsidTr="001F5B03">
        <w:tc>
          <w:tcPr>
            <w:tcW w:w="1242" w:type="dxa"/>
          </w:tcPr>
          <w:p w14:paraId="6B446D68" w14:textId="77777777" w:rsidR="002977DF" w:rsidRPr="001E5DD2" w:rsidRDefault="002977DF" w:rsidP="00D64B57">
            <w:pPr>
              <w:widowControl w:val="0"/>
              <w:ind w:firstLine="0"/>
            </w:pPr>
            <w:r w:rsidRPr="001E5DD2">
              <w:t>GENG</w:t>
            </w:r>
          </w:p>
        </w:tc>
        <w:tc>
          <w:tcPr>
            <w:tcW w:w="1452" w:type="dxa"/>
          </w:tcPr>
          <w:p w14:paraId="3B26270B" w14:textId="77777777" w:rsidR="002977DF" w:rsidRPr="001E5DD2" w:rsidRDefault="002977DF" w:rsidP="00D64B57">
            <w:pPr>
              <w:widowControl w:val="0"/>
              <w:ind w:firstLine="0"/>
            </w:pPr>
            <w:r w:rsidRPr="001E5DD2">
              <w:t>s</w:t>
            </w:r>
          </w:p>
        </w:tc>
        <w:tc>
          <w:tcPr>
            <w:tcW w:w="1525" w:type="dxa"/>
          </w:tcPr>
          <w:p w14:paraId="41B49901" w14:textId="77777777" w:rsidR="002977DF" w:rsidRPr="001E5DD2" w:rsidRDefault="002977DF" w:rsidP="00D64B57">
            <w:pPr>
              <w:widowControl w:val="0"/>
              <w:tabs>
                <w:tab w:val="decimal" w:pos="850"/>
              </w:tabs>
              <w:ind w:firstLine="0"/>
              <w:jc w:val="left"/>
            </w:pPr>
            <w:r w:rsidRPr="001E5DD2">
              <w:t>0</w:t>
            </w:r>
          </w:p>
        </w:tc>
        <w:tc>
          <w:tcPr>
            <w:tcW w:w="1559" w:type="dxa"/>
          </w:tcPr>
          <w:p w14:paraId="485E8432" w14:textId="77777777" w:rsidR="002977DF" w:rsidRPr="001E5DD2" w:rsidRDefault="002977DF" w:rsidP="00D64B57">
            <w:pPr>
              <w:widowControl w:val="0"/>
              <w:tabs>
                <w:tab w:val="decimal" w:pos="850"/>
              </w:tabs>
              <w:ind w:firstLine="0"/>
              <w:jc w:val="left"/>
            </w:pPr>
            <w:r w:rsidRPr="001E5DD2">
              <w:t>85</w:t>
            </w:r>
          </w:p>
        </w:tc>
        <w:tc>
          <w:tcPr>
            <w:tcW w:w="1452" w:type="dxa"/>
          </w:tcPr>
          <w:p w14:paraId="6D023AEB" w14:textId="77777777" w:rsidR="002977DF" w:rsidRPr="001E5DD2" w:rsidRDefault="002977DF" w:rsidP="00D64B57">
            <w:pPr>
              <w:widowControl w:val="0"/>
              <w:ind w:firstLine="0"/>
            </w:pPr>
          </w:p>
        </w:tc>
        <w:tc>
          <w:tcPr>
            <w:tcW w:w="1417" w:type="dxa"/>
          </w:tcPr>
          <w:p w14:paraId="099B3186" w14:textId="77777777" w:rsidR="002977DF" w:rsidRPr="001E5DD2" w:rsidRDefault="002977DF" w:rsidP="00D64B57">
            <w:pPr>
              <w:widowControl w:val="0"/>
              <w:ind w:firstLine="0"/>
            </w:pPr>
            <w:r w:rsidRPr="001E5DD2">
              <w:t>yes</w:t>
            </w:r>
          </w:p>
        </w:tc>
      </w:tr>
      <w:tr w:rsidR="005D0462" w:rsidRPr="001E5DD2" w14:paraId="5366ECC5" w14:textId="77777777" w:rsidTr="001F5B03">
        <w:tc>
          <w:tcPr>
            <w:tcW w:w="1242" w:type="dxa"/>
          </w:tcPr>
          <w:p w14:paraId="03751165" w14:textId="77777777" w:rsidR="002977DF" w:rsidRPr="001E5DD2" w:rsidRDefault="002977DF" w:rsidP="00D64B57">
            <w:pPr>
              <w:widowControl w:val="0"/>
              <w:ind w:firstLine="0"/>
            </w:pPr>
            <w:r w:rsidRPr="001E5DD2">
              <w:t>INOUE</w:t>
            </w:r>
          </w:p>
        </w:tc>
        <w:tc>
          <w:tcPr>
            <w:tcW w:w="1452" w:type="dxa"/>
          </w:tcPr>
          <w:p w14:paraId="3D28F262" w14:textId="77777777" w:rsidR="002977DF" w:rsidRPr="001E5DD2" w:rsidRDefault="002977DF" w:rsidP="00D64B57">
            <w:pPr>
              <w:widowControl w:val="0"/>
              <w:ind w:firstLine="0"/>
            </w:pPr>
            <w:r w:rsidRPr="001E5DD2">
              <w:t>s</w:t>
            </w:r>
          </w:p>
        </w:tc>
        <w:tc>
          <w:tcPr>
            <w:tcW w:w="1525" w:type="dxa"/>
          </w:tcPr>
          <w:p w14:paraId="66E77743" w14:textId="77777777" w:rsidR="002977DF" w:rsidRPr="001E5DD2" w:rsidRDefault="002977DF" w:rsidP="00D64B57">
            <w:pPr>
              <w:widowControl w:val="0"/>
              <w:tabs>
                <w:tab w:val="decimal" w:pos="850"/>
              </w:tabs>
              <w:ind w:firstLine="0"/>
              <w:jc w:val="left"/>
            </w:pPr>
            <w:r w:rsidRPr="001E5DD2">
              <w:t>3</w:t>
            </w:r>
          </w:p>
        </w:tc>
        <w:tc>
          <w:tcPr>
            <w:tcW w:w="1559" w:type="dxa"/>
          </w:tcPr>
          <w:p w14:paraId="58D72120" w14:textId="77777777" w:rsidR="002977DF" w:rsidRPr="001E5DD2" w:rsidRDefault="002977DF" w:rsidP="00D64B57">
            <w:pPr>
              <w:widowControl w:val="0"/>
              <w:tabs>
                <w:tab w:val="decimal" w:pos="850"/>
              </w:tabs>
              <w:ind w:firstLine="0"/>
              <w:jc w:val="left"/>
            </w:pPr>
            <w:r w:rsidRPr="001E5DD2">
              <w:t>NA</w:t>
            </w:r>
          </w:p>
        </w:tc>
        <w:tc>
          <w:tcPr>
            <w:tcW w:w="1452" w:type="dxa"/>
          </w:tcPr>
          <w:p w14:paraId="501EB605" w14:textId="77777777" w:rsidR="002977DF" w:rsidRPr="001E5DD2" w:rsidRDefault="002977DF" w:rsidP="00D64B57">
            <w:pPr>
              <w:widowControl w:val="0"/>
              <w:ind w:firstLine="0"/>
            </w:pPr>
          </w:p>
        </w:tc>
        <w:tc>
          <w:tcPr>
            <w:tcW w:w="1417" w:type="dxa"/>
          </w:tcPr>
          <w:p w14:paraId="4539BF26" w14:textId="77777777" w:rsidR="002977DF" w:rsidRPr="001E5DD2" w:rsidRDefault="002977DF" w:rsidP="00D64B57">
            <w:pPr>
              <w:widowControl w:val="0"/>
              <w:ind w:firstLine="0"/>
            </w:pPr>
            <w:r w:rsidRPr="001E5DD2">
              <w:t>yes</w:t>
            </w:r>
          </w:p>
        </w:tc>
      </w:tr>
      <w:tr w:rsidR="005D0462" w:rsidRPr="001E5DD2" w14:paraId="5FFEC8DD" w14:textId="77777777" w:rsidTr="001F5B03">
        <w:tc>
          <w:tcPr>
            <w:tcW w:w="1242" w:type="dxa"/>
          </w:tcPr>
          <w:p w14:paraId="2E9624D9" w14:textId="77777777" w:rsidR="002977DF" w:rsidRPr="001E5DD2" w:rsidRDefault="002977DF" w:rsidP="00D64B57">
            <w:pPr>
              <w:widowControl w:val="0"/>
              <w:ind w:firstLine="0"/>
            </w:pPr>
            <w:r w:rsidRPr="001E5DD2">
              <w:t>SHIMIZ</w:t>
            </w:r>
          </w:p>
        </w:tc>
        <w:tc>
          <w:tcPr>
            <w:tcW w:w="1452" w:type="dxa"/>
          </w:tcPr>
          <w:p w14:paraId="51106628" w14:textId="77777777" w:rsidR="002977DF" w:rsidRPr="001E5DD2" w:rsidRDefault="002977DF" w:rsidP="00D64B57">
            <w:pPr>
              <w:widowControl w:val="0"/>
              <w:ind w:firstLine="0"/>
            </w:pPr>
            <w:r w:rsidRPr="001E5DD2">
              <w:t>s h w</w:t>
            </w:r>
          </w:p>
        </w:tc>
        <w:tc>
          <w:tcPr>
            <w:tcW w:w="1525" w:type="dxa"/>
          </w:tcPr>
          <w:p w14:paraId="7D2BF7C0" w14:textId="77777777" w:rsidR="002977DF" w:rsidRPr="001E5DD2" w:rsidRDefault="002977DF" w:rsidP="00D64B57">
            <w:pPr>
              <w:widowControl w:val="0"/>
              <w:tabs>
                <w:tab w:val="decimal" w:pos="850"/>
              </w:tabs>
              <w:ind w:firstLine="0"/>
              <w:jc w:val="left"/>
            </w:pPr>
            <w:r w:rsidRPr="001E5DD2">
              <w:t>3</w:t>
            </w:r>
          </w:p>
        </w:tc>
        <w:tc>
          <w:tcPr>
            <w:tcW w:w="1559" w:type="dxa"/>
          </w:tcPr>
          <w:p w14:paraId="1ACC7E2F" w14:textId="77777777" w:rsidR="002977DF" w:rsidRPr="001E5DD2" w:rsidRDefault="002977DF" w:rsidP="00D64B57">
            <w:pPr>
              <w:widowControl w:val="0"/>
              <w:tabs>
                <w:tab w:val="decimal" w:pos="850"/>
              </w:tabs>
              <w:ind w:firstLine="0"/>
              <w:jc w:val="left"/>
            </w:pPr>
            <w:r w:rsidRPr="001E5DD2">
              <w:t>100</w:t>
            </w:r>
          </w:p>
        </w:tc>
        <w:tc>
          <w:tcPr>
            <w:tcW w:w="1452" w:type="dxa"/>
          </w:tcPr>
          <w:p w14:paraId="32118719" w14:textId="77777777" w:rsidR="002977DF" w:rsidRPr="001E5DD2" w:rsidRDefault="002977DF" w:rsidP="00D64B57">
            <w:pPr>
              <w:widowControl w:val="0"/>
              <w:ind w:firstLine="0"/>
            </w:pPr>
          </w:p>
        </w:tc>
        <w:tc>
          <w:tcPr>
            <w:tcW w:w="1417" w:type="dxa"/>
          </w:tcPr>
          <w:p w14:paraId="6578A27F" w14:textId="77777777" w:rsidR="002977DF" w:rsidRPr="001E5DD2" w:rsidRDefault="002977DF" w:rsidP="00D64B57">
            <w:pPr>
              <w:widowControl w:val="0"/>
              <w:ind w:firstLine="0"/>
            </w:pPr>
          </w:p>
        </w:tc>
      </w:tr>
      <w:tr w:rsidR="005D0462" w:rsidRPr="001E5DD2" w14:paraId="4B5FEDB0" w14:textId="77777777" w:rsidTr="001F5B03">
        <w:tc>
          <w:tcPr>
            <w:tcW w:w="1242" w:type="dxa"/>
          </w:tcPr>
          <w:p w14:paraId="4C6CA13F" w14:textId="77777777" w:rsidR="002977DF" w:rsidRPr="001E5DD2" w:rsidRDefault="002977DF" w:rsidP="00D64B57">
            <w:pPr>
              <w:widowControl w:val="0"/>
              <w:ind w:firstLine="0"/>
            </w:pPr>
            <w:r w:rsidRPr="001E5DD2">
              <w:t>CHOI</w:t>
            </w:r>
          </w:p>
        </w:tc>
        <w:tc>
          <w:tcPr>
            <w:tcW w:w="1452" w:type="dxa"/>
          </w:tcPr>
          <w:p w14:paraId="7E72DB5A" w14:textId="77777777" w:rsidR="002977DF" w:rsidRPr="001E5DD2" w:rsidRDefault="002977DF" w:rsidP="00D64B57">
            <w:pPr>
              <w:widowControl w:val="0"/>
              <w:ind w:firstLine="0"/>
            </w:pPr>
            <w:r w:rsidRPr="001E5DD2">
              <w:t>s</w:t>
            </w:r>
          </w:p>
        </w:tc>
        <w:tc>
          <w:tcPr>
            <w:tcW w:w="1525" w:type="dxa"/>
          </w:tcPr>
          <w:p w14:paraId="17561A5D" w14:textId="77777777" w:rsidR="002977DF" w:rsidRPr="001E5DD2" w:rsidRDefault="002977DF" w:rsidP="00D64B57">
            <w:pPr>
              <w:widowControl w:val="0"/>
              <w:tabs>
                <w:tab w:val="decimal" w:pos="850"/>
              </w:tabs>
              <w:ind w:firstLine="0"/>
              <w:jc w:val="left"/>
            </w:pPr>
            <w:r w:rsidRPr="001E5DD2">
              <w:t>0</w:t>
            </w:r>
          </w:p>
        </w:tc>
        <w:tc>
          <w:tcPr>
            <w:tcW w:w="1559" w:type="dxa"/>
          </w:tcPr>
          <w:p w14:paraId="5D3E0F44" w14:textId="77777777" w:rsidR="002977DF" w:rsidRPr="001E5DD2" w:rsidRDefault="002977DF" w:rsidP="00D64B57">
            <w:pPr>
              <w:widowControl w:val="0"/>
              <w:tabs>
                <w:tab w:val="decimal" w:pos="850"/>
              </w:tabs>
              <w:ind w:firstLine="0"/>
              <w:jc w:val="left"/>
            </w:pPr>
            <w:r w:rsidRPr="001E5DD2">
              <w:t>100</w:t>
            </w:r>
          </w:p>
        </w:tc>
        <w:tc>
          <w:tcPr>
            <w:tcW w:w="1452" w:type="dxa"/>
          </w:tcPr>
          <w:p w14:paraId="30DC875C" w14:textId="77777777" w:rsidR="002977DF" w:rsidRPr="001E5DD2" w:rsidRDefault="002977DF" w:rsidP="00D64B57">
            <w:pPr>
              <w:widowControl w:val="0"/>
              <w:ind w:firstLine="0"/>
            </w:pPr>
          </w:p>
        </w:tc>
        <w:tc>
          <w:tcPr>
            <w:tcW w:w="1417" w:type="dxa"/>
          </w:tcPr>
          <w:p w14:paraId="17419E3B" w14:textId="77777777" w:rsidR="002977DF" w:rsidRPr="001E5DD2" w:rsidRDefault="002977DF" w:rsidP="00D64B57">
            <w:pPr>
              <w:widowControl w:val="0"/>
              <w:ind w:firstLine="0"/>
            </w:pPr>
            <w:r w:rsidRPr="001E5DD2">
              <w:t>yes</w:t>
            </w:r>
          </w:p>
        </w:tc>
      </w:tr>
      <w:tr w:rsidR="005D0462" w:rsidRPr="001E5DD2" w14:paraId="4E04CBD3" w14:textId="77777777" w:rsidTr="001F5B03">
        <w:tc>
          <w:tcPr>
            <w:tcW w:w="1242" w:type="dxa"/>
          </w:tcPr>
          <w:p w14:paraId="3A2E51E1" w14:textId="77777777" w:rsidR="002977DF" w:rsidRPr="001E5DD2" w:rsidRDefault="002977DF" w:rsidP="00D64B57">
            <w:pPr>
              <w:widowControl w:val="0"/>
              <w:ind w:firstLine="0"/>
            </w:pPr>
            <w:r w:rsidRPr="001E5DD2">
              <w:t>HOLE</w:t>
            </w:r>
          </w:p>
        </w:tc>
        <w:tc>
          <w:tcPr>
            <w:tcW w:w="1452" w:type="dxa"/>
          </w:tcPr>
          <w:p w14:paraId="1E07EF85" w14:textId="77777777" w:rsidR="002977DF" w:rsidRPr="001E5DD2" w:rsidRDefault="002977DF" w:rsidP="00D64B57">
            <w:pPr>
              <w:widowControl w:val="0"/>
              <w:ind w:firstLine="0"/>
            </w:pPr>
            <w:r w:rsidRPr="001E5DD2">
              <w:t>h</w:t>
            </w:r>
          </w:p>
        </w:tc>
        <w:tc>
          <w:tcPr>
            <w:tcW w:w="1525" w:type="dxa"/>
          </w:tcPr>
          <w:p w14:paraId="317C7F6F" w14:textId="77777777" w:rsidR="002977DF" w:rsidRPr="001E5DD2" w:rsidRDefault="002977DF" w:rsidP="00D64B57">
            <w:pPr>
              <w:widowControl w:val="0"/>
              <w:tabs>
                <w:tab w:val="decimal" w:pos="850"/>
              </w:tabs>
              <w:ind w:firstLine="0"/>
              <w:jc w:val="left"/>
            </w:pPr>
            <w:r w:rsidRPr="001E5DD2">
              <w:t>2</w:t>
            </w:r>
          </w:p>
        </w:tc>
        <w:tc>
          <w:tcPr>
            <w:tcW w:w="1559" w:type="dxa"/>
          </w:tcPr>
          <w:p w14:paraId="10318F0F" w14:textId="77777777" w:rsidR="002977DF" w:rsidRPr="001E5DD2" w:rsidRDefault="002977DF" w:rsidP="00D64B57">
            <w:pPr>
              <w:widowControl w:val="0"/>
              <w:tabs>
                <w:tab w:val="decimal" w:pos="850"/>
              </w:tabs>
              <w:ind w:firstLine="0"/>
              <w:jc w:val="left"/>
            </w:pPr>
            <w:r w:rsidRPr="001E5DD2">
              <w:t>NA</w:t>
            </w:r>
          </w:p>
        </w:tc>
        <w:tc>
          <w:tcPr>
            <w:tcW w:w="1452" w:type="dxa"/>
          </w:tcPr>
          <w:p w14:paraId="5849DBBC" w14:textId="77777777" w:rsidR="002977DF" w:rsidRPr="001E5DD2" w:rsidRDefault="002977DF" w:rsidP="00D64B57">
            <w:pPr>
              <w:widowControl w:val="0"/>
              <w:ind w:firstLine="0"/>
            </w:pPr>
          </w:p>
        </w:tc>
        <w:tc>
          <w:tcPr>
            <w:tcW w:w="1417" w:type="dxa"/>
          </w:tcPr>
          <w:p w14:paraId="247F985C" w14:textId="77777777" w:rsidR="002977DF" w:rsidRPr="001E5DD2" w:rsidRDefault="002977DF" w:rsidP="00D64B57">
            <w:pPr>
              <w:widowControl w:val="0"/>
              <w:ind w:firstLine="0"/>
            </w:pPr>
            <w:r w:rsidRPr="001E5DD2">
              <w:t>yes</w:t>
            </w:r>
          </w:p>
        </w:tc>
      </w:tr>
      <w:tr w:rsidR="005D0462" w:rsidRPr="001E5DD2" w14:paraId="35E2B0D2" w14:textId="77777777" w:rsidTr="001F5B03">
        <w:tc>
          <w:tcPr>
            <w:tcW w:w="1242" w:type="dxa"/>
          </w:tcPr>
          <w:p w14:paraId="290C45A8" w14:textId="77777777" w:rsidR="002977DF" w:rsidRPr="001E5DD2" w:rsidRDefault="002977DF" w:rsidP="00D64B57">
            <w:pPr>
              <w:widowControl w:val="0"/>
              <w:ind w:firstLine="0"/>
            </w:pPr>
            <w:r w:rsidRPr="001E5DD2">
              <w:t>SCHOEN</w:t>
            </w:r>
          </w:p>
        </w:tc>
        <w:tc>
          <w:tcPr>
            <w:tcW w:w="1452" w:type="dxa"/>
          </w:tcPr>
          <w:p w14:paraId="56D8F600" w14:textId="77777777" w:rsidR="002977DF" w:rsidRPr="001E5DD2" w:rsidRDefault="002977DF" w:rsidP="00D64B57">
            <w:pPr>
              <w:widowControl w:val="0"/>
              <w:ind w:firstLine="0"/>
            </w:pPr>
            <w:r w:rsidRPr="001E5DD2">
              <w:t>s</w:t>
            </w:r>
          </w:p>
        </w:tc>
        <w:tc>
          <w:tcPr>
            <w:tcW w:w="1525" w:type="dxa"/>
          </w:tcPr>
          <w:p w14:paraId="5C625223" w14:textId="77777777" w:rsidR="002977DF" w:rsidRPr="001E5DD2" w:rsidRDefault="002977DF" w:rsidP="00D64B57">
            <w:pPr>
              <w:widowControl w:val="0"/>
              <w:tabs>
                <w:tab w:val="decimal" w:pos="850"/>
              </w:tabs>
              <w:ind w:firstLine="0"/>
              <w:jc w:val="left"/>
            </w:pPr>
            <w:r w:rsidRPr="001E5DD2">
              <w:t>6</w:t>
            </w:r>
          </w:p>
        </w:tc>
        <w:tc>
          <w:tcPr>
            <w:tcW w:w="1559" w:type="dxa"/>
          </w:tcPr>
          <w:p w14:paraId="42F5F762" w14:textId="77777777" w:rsidR="002977DF" w:rsidRPr="001E5DD2" w:rsidRDefault="002977DF" w:rsidP="00D64B57">
            <w:pPr>
              <w:widowControl w:val="0"/>
              <w:tabs>
                <w:tab w:val="decimal" w:pos="850"/>
              </w:tabs>
              <w:ind w:firstLine="0"/>
              <w:jc w:val="left"/>
            </w:pPr>
            <w:r w:rsidRPr="001E5DD2">
              <w:t>100</w:t>
            </w:r>
          </w:p>
        </w:tc>
        <w:tc>
          <w:tcPr>
            <w:tcW w:w="1452" w:type="dxa"/>
          </w:tcPr>
          <w:p w14:paraId="71204F4D" w14:textId="77777777" w:rsidR="002977DF" w:rsidRPr="001E5DD2" w:rsidRDefault="002977DF" w:rsidP="00D64B57">
            <w:pPr>
              <w:widowControl w:val="0"/>
              <w:ind w:firstLine="0"/>
            </w:pPr>
          </w:p>
        </w:tc>
        <w:tc>
          <w:tcPr>
            <w:tcW w:w="1417" w:type="dxa"/>
          </w:tcPr>
          <w:p w14:paraId="7F8F41F8" w14:textId="77777777" w:rsidR="002977DF" w:rsidRPr="001E5DD2" w:rsidRDefault="002977DF" w:rsidP="00D64B57">
            <w:pPr>
              <w:widowControl w:val="0"/>
              <w:ind w:firstLine="0"/>
            </w:pPr>
          </w:p>
        </w:tc>
      </w:tr>
      <w:tr w:rsidR="005D0462" w:rsidRPr="001E5DD2" w14:paraId="17C115DE" w14:textId="77777777" w:rsidTr="001F5B03">
        <w:tc>
          <w:tcPr>
            <w:tcW w:w="1242" w:type="dxa"/>
          </w:tcPr>
          <w:p w14:paraId="54A62727" w14:textId="77777777" w:rsidR="002977DF" w:rsidRPr="001E5DD2" w:rsidRDefault="002977DF" w:rsidP="00D64B57">
            <w:pPr>
              <w:widowControl w:val="0"/>
              <w:ind w:firstLine="0"/>
            </w:pPr>
            <w:r w:rsidRPr="001E5DD2">
              <w:lastRenderedPageBreak/>
              <w:t>SVENSS</w:t>
            </w:r>
          </w:p>
        </w:tc>
        <w:tc>
          <w:tcPr>
            <w:tcW w:w="1452" w:type="dxa"/>
          </w:tcPr>
          <w:p w14:paraId="0538EC39" w14:textId="77777777" w:rsidR="002977DF" w:rsidRPr="001E5DD2" w:rsidRDefault="002977DF" w:rsidP="00D64B57">
            <w:pPr>
              <w:widowControl w:val="0"/>
              <w:ind w:firstLine="0"/>
            </w:pPr>
            <w:r w:rsidRPr="001E5DD2">
              <w:t>h c tot</w:t>
            </w:r>
          </w:p>
        </w:tc>
        <w:tc>
          <w:tcPr>
            <w:tcW w:w="1525" w:type="dxa"/>
          </w:tcPr>
          <w:p w14:paraId="73CAED24" w14:textId="77777777" w:rsidR="002977DF" w:rsidRPr="001E5DD2" w:rsidRDefault="002977DF" w:rsidP="00D64B57">
            <w:pPr>
              <w:widowControl w:val="0"/>
              <w:tabs>
                <w:tab w:val="decimal" w:pos="850"/>
              </w:tabs>
              <w:ind w:firstLine="0"/>
              <w:jc w:val="left"/>
            </w:pPr>
            <w:r w:rsidRPr="001E5DD2">
              <w:t>1</w:t>
            </w:r>
          </w:p>
        </w:tc>
        <w:tc>
          <w:tcPr>
            <w:tcW w:w="1559" w:type="dxa"/>
          </w:tcPr>
          <w:p w14:paraId="4AF88540" w14:textId="77777777" w:rsidR="002977DF" w:rsidRPr="001E5DD2" w:rsidRDefault="002977DF" w:rsidP="00D64B57">
            <w:pPr>
              <w:widowControl w:val="0"/>
              <w:tabs>
                <w:tab w:val="decimal" w:pos="850"/>
              </w:tabs>
              <w:ind w:firstLine="0"/>
              <w:jc w:val="left"/>
            </w:pPr>
            <w:r w:rsidRPr="001E5DD2">
              <w:t>70</w:t>
            </w:r>
          </w:p>
        </w:tc>
        <w:tc>
          <w:tcPr>
            <w:tcW w:w="1452" w:type="dxa"/>
          </w:tcPr>
          <w:p w14:paraId="3B1CB5CD" w14:textId="77777777" w:rsidR="002977DF" w:rsidRPr="001E5DD2" w:rsidRDefault="002977DF" w:rsidP="00D64B57">
            <w:pPr>
              <w:widowControl w:val="0"/>
              <w:ind w:firstLine="0"/>
            </w:pPr>
          </w:p>
        </w:tc>
        <w:tc>
          <w:tcPr>
            <w:tcW w:w="1417" w:type="dxa"/>
          </w:tcPr>
          <w:p w14:paraId="5777533C" w14:textId="77777777" w:rsidR="002977DF" w:rsidRPr="001E5DD2" w:rsidRDefault="002977DF" w:rsidP="00D64B57">
            <w:pPr>
              <w:widowControl w:val="0"/>
              <w:ind w:firstLine="0"/>
            </w:pPr>
          </w:p>
        </w:tc>
      </w:tr>
      <w:tr w:rsidR="005D0462" w:rsidRPr="001E5DD2" w14:paraId="2CD4C3F1" w14:textId="77777777" w:rsidTr="001F5B03">
        <w:tc>
          <w:tcPr>
            <w:tcW w:w="1242" w:type="dxa"/>
          </w:tcPr>
          <w:p w14:paraId="65709CCB" w14:textId="77777777" w:rsidR="002977DF" w:rsidRPr="001E5DD2" w:rsidRDefault="002977DF" w:rsidP="00D64B57">
            <w:pPr>
              <w:widowControl w:val="0"/>
              <w:ind w:firstLine="0"/>
            </w:pPr>
            <w:r w:rsidRPr="001E5DD2">
              <w:t>JANERI</w:t>
            </w:r>
          </w:p>
        </w:tc>
        <w:tc>
          <w:tcPr>
            <w:tcW w:w="1452" w:type="dxa"/>
          </w:tcPr>
          <w:p w14:paraId="2C3C0BF6" w14:textId="77777777" w:rsidR="002977DF" w:rsidRPr="001E5DD2" w:rsidRDefault="002977DF" w:rsidP="00D64B57">
            <w:pPr>
              <w:widowControl w:val="0"/>
              <w:ind w:firstLine="0"/>
            </w:pPr>
            <w:r w:rsidRPr="001E5DD2">
              <w:t>s h w c o</w:t>
            </w:r>
          </w:p>
        </w:tc>
        <w:tc>
          <w:tcPr>
            <w:tcW w:w="1525" w:type="dxa"/>
          </w:tcPr>
          <w:p w14:paraId="16A3ABA5" w14:textId="77777777" w:rsidR="002977DF" w:rsidRPr="001E5DD2" w:rsidRDefault="002977DF" w:rsidP="00D64B57">
            <w:pPr>
              <w:widowControl w:val="0"/>
              <w:tabs>
                <w:tab w:val="decimal" w:pos="850"/>
              </w:tabs>
              <w:ind w:firstLine="0"/>
              <w:jc w:val="left"/>
            </w:pPr>
            <w:r w:rsidRPr="001E5DD2">
              <w:t>3</w:t>
            </w:r>
          </w:p>
        </w:tc>
        <w:tc>
          <w:tcPr>
            <w:tcW w:w="1559" w:type="dxa"/>
          </w:tcPr>
          <w:p w14:paraId="1FFC932A" w14:textId="77777777" w:rsidR="002977DF" w:rsidRPr="001E5DD2" w:rsidRDefault="002977DF" w:rsidP="00D64B57">
            <w:pPr>
              <w:widowControl w:val="0"/>
              <w:tabs>
                <w:tab w:val="decimal" w:pos="850"/>
              </w:tabs>
              <w:ind w:firstLine="0"/>
              <w:jc w:val="left"/>
            </w:pPr>
            <w:r w:rsidRPr="001E5DD2">
              <w:t>100</w:t>
            </w:r>
          </w:p>
        </w:tc>
        <w:tc>
          <w:tcPr>
            <w:tcW w:w="1452" w:type="dxa"/>
          </w:tcPr>
          <w:p w14:paraId="37A66AE8" w14:textId="77777777" w:rsidR="002977DF" w:rsidRPr="001E5DD2" w:rsidRDefault="002977DF" w:rsidP="00D64B57">
            <w:pPr>
              <w:widowControl w:val="0"/>
              <w:ind w:firstLine="0"/>
            </w:pPr>
            <w:r w:rsidRPr="001E5DD2">
              <w:t>yes</w:t>
            </w:r>
          </w:p>
        </w:tc>
        <w:tc>
          <w:tcPr>
            <w:tcW w:w="1417" w:type="dxa"/>
          </w:tcPr>
          <w:p w14:paraId="0660060D" w14:textId="77777777" w:rsidR="002977DF" w:rsidRPr="001E5DD2" w:rsidRDefault="002977DF" w:rsidP="00D64B57">
            <w:pPr>
              <w:widowControl w:val="0"/>
              <w:ind w:firstLine="0"/>
            </w:pPr>
            <w:r w:rsidRPr="001E5DD2">
              <w:t>yes</w:t>
            </w:r>
          </w:p>
        </w:tc>
      </w:tr>
      <w:tr w:rsidR="005D0462" w:rsidRPr="001E5DD2" w14:paraId="2F737171" w14:textId="77777777" w:rsidTr="001F5B03">
        <w:tc>
          <w:tcPr>
            <w:tcW w:w="1242" w:type="dxa"/>
          </w:tcPr>
          <w:p w14:paraId="796DB642" w14:textId="77777777" w:rsidR="002977DF" w:rsidRPr="001E5DD2" w:rsidRDefault="002977DF" w:rsidP="00D64B57">
            <w:pPr>
              <w:widowControl w:val="0"/>
              <w:ind w:firstLine="0"/>
            </w:pPr>
            <w:r w:rsidRPr="001E5DD2">
              <w:t>KALAND</w:t>
            </w:r>
          </w:p>
        </w:tc>
        <w:tc>
          <w:tcPr>
            <w:tcW w:w="1452" w:type="dxa"/>
          </w:tcPr>
          <w:p w14:paraId="00F60DA6" w14:textId="77777777" w:rsidR="002977DF" w:rsidRPr="001E5DD2" w:rsidRDefault="002977DF" w:rsidP="00D64B57">
            <w:pPr>
              <w:widowControl w:val="0"/>
              <w:ind w:firstLine="0"/>
            </w:pPr>
            <w:r w:rsidRPr="001E5DD2">
              <w:t>s h w</w:t>
            </w:r>
          </w:p>
        </w:tc>
        <w:tc>
          <w:tcPr>
            <w:tcW w:w="1525" w:type="dxa"/>
          </w:tcPr>
          <w:p w14:paraId="7A763C98" w14:textId="77777777" w:rsidR="002977DF" w:rsidRPr="001E5DD2" w:rsidRDefault="002977DF" w:rsidP="00D64B57">
            <w:pPr>
              <w:widowControl w:val="0"/>
              <w:tabs>
                <w:tab w:val="decimal" w:pos="850"/>
              </w:tabs>
              <w:ind w:firstLine="0"/>
              <w:jc w:val="left"/>
            </w:pPr>
            <w:r w:rsidRPr="001E5DD2">
              <w:t>5</w:t>
            </w:r>
          </w:p>
        </w:tc>
        <w:tc>
          <w:tcPr>
            <w:tcW w:w="1559" w:type="dxa"/>
          </w:tcPr>
          <w:p w14:paraId="24FF8244" w14:textId="77777777" w:rsidR="002977DF" w:rsidRPr="001E5DD2" w:rsidRDefault="002977DF" w:rsidP="00D64B57">
            <w:pPr>
              <w:widowControl w:val="0"/>
              <w:tabs>
                <w:tab w:val="decimal" w:pos="850"/>
              </w:tabs>
              <w:ind w:firstLine="0"/>
              <w:jc w:val="left"/>
            </w:pPr>
            <w:r w:rsidRPr="001E5DD2">
              <w:t>48</w:t>
            </w:r>
          </w:p>
        </w:tc>
        <w:tc>
          <w:tcPr>
            <w:tcW w:w="1452" w:type="dxa"/>
          </w:tcPr>
          <w:p w14:paraId="7935310F" w14:textId="77777777" w:rsidR="002977DF" w:rsidRPr="001E5DD2" w:rsidRDefault="002977DF" w:rsidP="00D64B57">
            <w:pPr>
              <w:widowControl w:val="0"/>
              <w:ind w:firstLine="0"/>
            </w:pPr>
            <w:r w:rsidRPr="001E5DD2">
              <w:t>yes</w:t>
            </w:r>
          </w:p>
        </w:tc>
        <w:tc>
          <w:tcPr>
            <w:tcW w:w="1417" w:type="dxa"/>
          </w:tcPr>
          <w:p w14:paraId="08A7FBCC" w14:textId="77777777" w:rsidR="002977DF" w:rsidRPr="001E5DD2" w:rsidRDefault="002977DF" w:rsidP="00D64B57">
            <w:pPr>
              <w:widowControl w:val="0"/>
              <w:ind w:firstLine="0"/>
            </w:pPr>
            <w:r w:rsidRPr="001E5DD2">
              <w:t>yes</w:t>
            </w:r>
          </w:p>
        </w:tc>
      </w:tr>
      <w:tr w:rsidR="005D0462" w:rsidRPr="001E5DD2" w14:paraId="6671804F" w14:textId="77777777" w:rsidTr="001F5B03">
        <w:tc>
          <w:tcPr>
            <w:tcW w:w="1242" w:type="dxa"/>
          </w:tcPr>
          <w:p w14:paraId="7AD3B598" w14:textId="77777777" w:rsidR="002977DF" w:rsidRPr="001E5DD2" w:rsidRDefault="002977DF" w:rsidP="00D64B57">
            <w:pPr>
              <w:widowControl w:val="0"/>
              <w:ind w:firstLine="0"/>
            </w:pPr>
            <w:r w:rsidRPr="001E5DD2">
              <w:t>SOBUE</w:t>
            </w:r>
          </w:p>
        </w:tc>
        <w:tc>
          <w:tcPr>
            <w:tcW w:w="1452" w:type="dxa"/>
          </w:tcPr>
          <w:p w14:paraId="26EA753E" w14:textId="77777777" w:rsidR="002977DF" w:rsidRPr="001E5DD2" w:rsidRDefault="002977DF" w:rsidP="00D64B57">
            <w:pPr>
              <w:widowControl w:val="0"/>
              <w:ind w:firstLine="0"/>
            </w:pPr>
            <w:r w:rsidRPr="001E5DD2">
              <w:t>s h c</w:t>
            </w:r>
          </w:p>
        </w:tc>
        <w:tc>
          <w:tcPr>
            <w:tcW w:w="1525" w:type="dxa"/>
          </w:tcPr>
          <w:p w14:paraId="0BA08A18" w14:textId="77777777" w:rsidR="002977DF" w:rsidRPr="001E5DD2" w:rsidRDefault="002977DF" w:rsidP="00D64B57">
            <w:pPr>
              <w:widowControl w:val="0"/>
              <w:tabs>
                <w:tab w:val="decimal" w:pos="850"/>
              </w:tabs>
              <w:ind w:firstLine="0"/>
              <w:jc w:val="left"/>
            </w:pPr>
            <w:r w:rsidRPr="001E5DD2">
              <w:t>3</w:t>
            </w:r>
          </w:p>
        </w:tc>
        <w:tc>
          <w:tcPr>
            <w:tcW w:w="1559" w:type="dxa"/>
          </w:tcPr>
          <w:p w14:paraId="28DE6189" w14:textId="77777777" w:rsidR="002977DF" w:rsidRPr="001E5DD2" w:rsidRDefault="002977DF" w:rsidP="00D64B57">
            <w:pPr>
              <w:widowControl w:val="0"/>
              <w:tabs>
                <w:tab w:val="decimal" w:pos="850"/>
              </w:tabs>
              <w:ind w:firstLine="0"/>
              <w:jc w:val="left"/>
            </w:pPr>
            <w:r w:rsidRPr="001E5DD2">
              <w:t>100</w:t>
            </w:r>
          </w:p>
        </w:tc>
        <w:tc>
          <w:tcPr>
            <w:tcW w:w="1452" w:type="dxa"/>
          </w:tcPr>
          <w:p w14:paraId="76507BB0" w14:textId="77777777" w:rsidR="002977DF" w:rsidRPr="001E5DD2" w:rsidRDefault="002977DF" w:rsidP="00D64B57">
            <w:pPr>
              <w:widowControl w:val="0"/>
              <w:ind w:firstLine="0"/>
            </w:pPr>
          </w:p>
        </w:tc>
        <w:tc>
          <w:tcPr>
            <w:tcW w:w="1417" w:type="dxa"/>
          </w:tcPr>
          <w:p w14:paraId="08A6149D" w14:textId="77777777" w:rsidR="002977DF" w:rsidRPr="001E5DD2" w:rsidRDefault="002977DF" w:rsidP="00D64B57">
            <w:pPr>
              <w:widowControl w:val="0"/>
              <w:ind w:firstLine="0"/>
            </w:pPr>
          </w:p>
        </w:tc>
      </w:tr>
      <w:tr w:rsidR="005D0462" w:rsidRPr="001E5DD2" w14:paraId="0D42314F" w14:textId="77777777" w:rsidTr="001F5B03">
        <w:tc>
          <w:tcPr>
            <w:tcW w:w="1242" w:type="dxa"/>
          </w:tcPr>
          <w:p w14:paraId="2B543629" w14:textId="77777777" w:rsidR="002977DF" w:rsidRPr="001E5DD2" w:rsidRDefault="002977DF" w:rsidP="00D64B57">
            <w:pPr>
              <w:widowControl w:val="0"/>
              <w:ind w:firstLine="0"/>
            </w:pPr>
            <w:r w:rsidRPr="001E5DD2">
              <w:t>WU-WIL</w:t>
            </w:r>
          </w:p>
        </w:tc>
        <w:tc>
          <w:tcPr>
            <w:tcW w:w="1452" w:type="dxa"/>
          </w:tcPr>
          <w:p w14:paraId="58AE861B" w14:textId="77777777" w:rsidR="002977DF" w:rsidRPr="001E5DD2" w:rsidRDefault="002977DF" w:rsidP="00D64B57">
            <w:pPr>
              <w:widowControl w:val="0"/>
              <w:ind w:firstLine="0"/>
            </w:pPr>
            <w:r w:rsidRPr="001E5DD2">
              <w:t>s h w c</w:t>
            </w:r>
          </w:p>
        </w:tc>
        <w:tc>
          <w:tcPr>
            <w:tcW w:w="1525" w:type="dxa"/>
          </w:tcPr>
          <w:p w14:paraId="3A5B9107" w14:textId="77777777" w:rsidR="002977DF" w:rsidRPr="001E5DD2" w:rsidRDefault="002977DF" w:rsidP="00D64B57">
            <w:pPr>
              <w:widowControl w:val="0"/>
              <w:tabs>
                <w:tab w:val="decimal" w:pos="850"/>
              </w:tabs>
              <w:ind w:firstLine="0"/>
              <w:jc w:val="left"/>
            </w:pPr>
            <w:r w:rsidRPr="001E5DD2">
              <w:t>5</w:t>
            </w:r>
          </w:p>
        </w:tc>
        <w:tc>
          <w:tcPr>
            <w:tcW w:w="1559" w:type="dxa"/>
          </w:tcPr>
          <w:p w14:paraId="65D77D80" w14:textId="77777777" w:rsidR="002977DF" w:rsidRPr="001E5DD2" w:rsidRDefault="002977DF" w:rsidP="00D64B57">
            <w:pPr>
              <w:widowControl w:val="0"/>
              <w:tabs>
                <w:tab w:val="decimal" w:pos="850"/>
              </w:tabs>
              <w:ind w:firstLine="0"/>
              <w:jc w:val="left"/>
            </w:pPr>
            <w:r w:rsidRPr="001E5DD2">
              <w:t>42</w:t>
            </w:r>
          </w:p>
        </w:tc>
        <w:tc>
          <w:tcPr>
            <w:tcW w:w="1452" w:type="dxa"/>
          </w:tcPr>
          <w:p w14:paraId="16F68E0A" w14:textId="77777777" w:rsidR="002977DF" w:rsidRPr="001E5DD2" w:rsidRDefault="002977DF" w:rsidP="00D64B57">
            <w:pPr>
              <w:widowControl w:val="0"/>
              <w:ind w:firstLine="0"/>
            </w:pPr>
          </w:p>
        </w:tc>
        <w:tc>
          <w:tcPr>
            <w:tcW w:w="1417" w:type="dxa"/>
          </w:tcPr>
          <w:p w14:paraId="0BB3D6C0" w14:textId="77777777" w:rsidR="002977DF" w:rsidRPr="001E5DD2" w:rsidRDefault="002977DF" w:rsidP="00D64B57">
            <w:pPr>
              <w:widowControl w:val="0"/>
              <w:ind w:firstLine="0"/>
            </w:pPr>
          </w:p>
        </w:tc>
      </w:tr>
      <w:tr w:rsidR="005D0462" w:rsidRPr="001E5DD2" w14:paraId="1FDF9CD4" w14:textId="77777777" w:rsidTr="001F5B03">
        <w:tc>
          <w:tcPr>
            <w:tcW w:w="1242" w:type="dxa"/>
          </w:tcPr>
          <w:p w14:paraId="3F6A67F6" w14:textId="77777777" w:rsidR="002977DF" w:rsidRPr="001E5DD2" w:rsidRDefault="002977DF" w:rsidP="00D64B57">
            <w:pPr>
              <w:widowControl w:val="0"/>
              <w:ind w:firstLine="0"/>
            </w:pPr>
            <w:r w:rsidRPr="001E5DD2">
              <w:t>LIUZ</w:t>
            </w:r>
          </w:p>
        </w:tc>
        <w:tc>
          <w:tcPr>
            <w:tcW w:w="1452" w:type="dxa"/>
          </w:tcPr>
          <w:p w14:paraId="70230E0C" w14:textId="77777777" w:rsidR="002977DF" w:rsidRPr="001E5DD2" w:rsidRDefault="002977DF" w:rsidP="00D64B57">
            <w:pPr>
              <w:widowControl w:val="0"/>
              <w:ind w:firstLine="0"/>
            </w:pPr>
            <w:r w:rsidRPr="001E5DD2">
              <w:t>h</w:t>
            </w:r>
          </w:p>
        </w:tc>
        <w:tc>
          <w:tcPr>
            <w:tcW w:w="1525" w:type="dxa"/>
          </w:tcPr>
          <w:p w14:paraId="0BDEDFB8" w14:textId="77777777" w:rsidR="002977DF" w:rsidRPr="001E5DD2" w:rsidRDefault="002977DF" w:rsidP="00D64B57">
            <w:pPr>
              <w:widowControl w:val="0"/>
              <w:tabs>
                <w:tab w:val="decimal" w:pos="850"/>
              </w:tabs>
              <w:ind w:firstLine="0"/>
              <w:jc w:val="left"/>
            </w:pPr>
            <w:r w:rsidRPr="001E5DD2">
              <w:t>3</w:t>
            </w:r>
          </w:p>
        </w:tc>
        <w:tc>
          <w:tcPr>
            <w:tcW w:w="1559" w:type="dxa"/>
          </w:tcPr>
          <w:p w14:paraId="003944FA" w14:textId="77777777" w:rsidR="002977DF" w:rsidRPr="001E5DD2" w:rsidRDefault="002977DF" w:rsidP="00D64B57">
            <w:pPr>
              <w:widowControl w:val="0"/>
              <w:tabs>
                <w:tab w:val="decimal" w:pos="850"/>
              </w:tabs>
              <w:ind w:firstLine="0"/>
              <w:jc w:val="left"/>
            </w:pPr>
            <w:r w:rsidRPr="001E5DD2">
              <w:t>17</w:t>
            </w:r>
          </w:p>
        </w:tc>
        <w:tc>
          <w:tcPr>
            <w:tcW w:w="1452" w:type="dxa"/>
          </w:tcPr>
          <w:p w14:paraId="3017E7F7" w14:textId="77777777" w:rsidR="002977DF" w:rsidRPr="001E5DD2" w:rsidRDefault="002977DF" w:rsidP="00D64B57">
            <w:pPr>
              <w:widowControl w:val="0"/>
              <w:ind w:firstLine="0"/>
            </w:pPr>
          </w:p>
        </w:tc>
        <w:tc>
          <w:tcPr>
            <w:tcW w:w="1417" w:type="dxa"/>
          </w:tcPr>
          <w:p w14:paraId="202AAA9A" w14:textId="77777777" w:rsidR="002977DF" w:rsidRPr="001E5DD2" w:rsidRDefault="002977DF" w:rsidP="00D64B57">
            <w:pPr>
              <w:widowControl w:val="0"/>
              <w:ind w:firstLine="0"/>
            </w:pPr>
          </w:p>
        </w:tc>
      </w:tr>
      <w:tr w:rsidR="005D0462" w:rsidRPr="001E5DD2" w14:paraId="658ABA59" w14:textId="77777777" w:rsidTr="001F5B03">
        <w:tc>
          <w:tcPr>
            <w:tcW w:w="1242" w:type="dxa"/>
          </w:tcPr>
          <w:p w14:paraId="60904469" w14:textId="77777777" w:rsidR="002977DF" w:rsidRPr="001E5DD2" w:rsidRDefault="002977DF" w:rsidP="00D64B57">
            <w:pPr>
              <w:widowControl w:val="0"/>
              <w:ind w:firstLine="0"/>
            </w:pPr>
            <w:r w:rsidRPr="001E5DD2">
              <w:t>BROWN2</w:t>
            </w:r>
          </w:p>
        </w:tc>
        <w:tc>
          <w:tcPr>
            <w:tcW w:w="1452" w:type="dxa"/>
          </w:tcPr>
          <w:p w14:paraId="199D505B" w14:textId="77777777" w:rsidR="002977DF" w:rsidRPr="001E5DD2" w:rsidRDefault="002977DF" w:rsidP="00D64B57">
            <w:pPr>
              <w:widowControl w:val="0"/>
              <w:ind w:firstLine="0"/>
            </w:pPr>
            <w:r w:rsidRPr="001E5DD2">
              <w:t>s h w c</w:t>
            </w:r>
          </w:p>
        </w:tc>
        <w:tc>
          <w:tcPr>
            <w:tcW w:w="1525" w:type="dxa"/>
          </w:tcPr>
          <w:p w14:paraId="43206F3A" w14:textId="77777777" w:rsidR="002977DF" w:rsidRPr="001E5DD2" w:rsidRDefault="002977DF" w:rsidP="00D64B57">
            <w:pPr>
              <w:widowControl w:val="0"/>
              <w:tabs>
                <w:tab w:val="decimal" w:pos="850"/>
              </w:tabs>
              <w:ind w:firstLine="0"/>
              <w:jc w:val="left"/>
            </w:pPr>
            <w:r w:rsidRPr="001E5DD2">
              <w:t>2</w:t>
            </w:r>
          </w:p>
        </w:tc>
        <w:tc>
          <w:tcPr>
            <w:tcW w:w="1559" w:type="dxa"/>
          </w:tcPr>
          <w:p w14:paraId="4E57D870" w14:textId="77777777" w:rsidR="002977DF" w:rsidRPr="001E5DD2" w:rsidRDefault="002977DF" w:rsidP="00D64B57">
            <w:pPr>
              <w:widowControl w:val="0"/>
              <w:tabs>
                <w:tab w:val="decimal" w:pos="850"/>
              </w:tabs>
              <w:ind w:firstLine="0"/>
              <w:jc w:val="left"/>
            </w:pPr>
            <w:r w:rsidRPr="001E5DD2">
              <w:t>76</w:t>
            </w:r>
          </w:p>
        </w:tc>
        <w:tc>
          <w:tcPr>
            <w:tcW w:w="1452" w:type="dxa"/>
          </w:tcPr>
          <w:p w14:paraId="1B172EC2" w14:textId="77777777" w:rsidR="002977DF" w:rsidRPr="001E5DD2" w:rsidRDefault="002977DF" w:rsidP="00D64B57">
            <w:pPr>
              <w:widowControl w:val="0"/>
              <w:ind w:firstLine="0"/>
            </w:pPr>
            <w:r w:rsidRPr="001E5DD2">
              <w:t>yes</w:t>
            </w:r>
          </w:p>
        </w:tc>
        <w:tc>
          <w:tcPr>
            <w:tcW w:w="1417" w:type="dxa"/>
          </w:tcPr>
          <w:p w14:paraId="63699BCC" w14:textId="77777777" w:rsidR="002977DF" w:rsidRPr="001E5DD2" w:rsidRDefault="002977DF" w:rsidP="00D64B57">
            <w:pPr>
              <w:widowControl w:val="0"/>
              <w:ind w:firstLine="0"/>
            </w:pPr>
            <w:r w:rsidRPr="001E5DD2">
              <w:t>yes</w:t>
            </w:r>
          </w:p>
        </w:tc>
      </w:tr>
      <w:tr w:rsidR="005D0462" w:rsidRPr="001E5DD2" w14:paraId="0A0518F5" w14:textId="77777777" w:rsidTr="001F5B03">
        <w:tc>
          <w:tcPr>
            <w:tcW w:w="1242" w:type="dxa"/>
          </w:tcPr>
          <w:p w14:paraId="161BCEFD" w14:textId="77777777" w:rsidR="002977DF" w:rsidRPr="001E5DD2" w:rsidRDefault="002977DF" w:rsidP="00D64B57">
            <w:pPr>
              <w:widowControl w:val="0"/>
              <w:ind w:firstLine="0"/>
            </w:pPr>
            <w:r w:rsidRPr="001E5DD2">
              <w:t>STOCKW</w:t>
            </w:r>
          </w:p>
        </w:tc>
        <w:tc>
          <w:tcPr>
            <w:tcW w:w="1452" w:type="dxa"/>
          </w:tcPr>
          <w:p w14:paraId="43E06D8B" w14:textId="273DDE8A" w:rsidR="002977DF" w:rsidRPr="001E5DD2" w:rsidRDefault="002977DF" w:rsidP="00D64B57">
            <w:pPr>
              <w:widowControl w:val="0"/>
              <w:ind w:firstLine="0"/>
            </w:pPr>
            <w:r w:rsidRPr="001E5DD2">
              <w:t>s h w</w:t>
            </w:r>
            <w:r w:rsidR="00310258" w:rsidRPr="001E5DD2">
              <w:rPr>
                <w:rFonts w:hint="eastAsia"/>
                <w:vertAlign w:val="superscript"/>
                <w:lang w:eastAsia="zh-CN"/>
              </w:rPr>
              <w:t>4</w:t>
            </w:r>
            <w:r w:rsidRPr="001E5DD2">
              <w:t xml:space="preserve"> c o</w:t>
            </w:r>
            <w:r w:rsidR="00310258" w:rsidRPr="001E5DD2">
              <w:rPr>
                <w:rFonts w:hint="eastAsia"/>
                <w:vertAlign w:val="superscript"/>
                <w:lang w:eastAsia="zh-CN"/>
              </w:rPr>
              <w:t>4</w:t>
            </w:r>
            <w:r w:rsidRPr="001E5DD2">
              <w:t xml:space="preserve"> tot</w:t>
            </w:r>
          </w:p>
        </w:tc>
        <w:tc>
          <w:tcPr>
            <w:tcW w:w="1525" w:type="dxa"/>
          </w:tcPr>
          <w:p w14:paraId="13D738BA" w14:textId="77777777" w:rsidR="002977DF" w:rsidRPr="001E5DD2" w:rsidRDefault="002977DF" w:rsidP="00D64B57">
            <w:pPr>
              <w:widowControl w:val="0"/>
              <w:tabs>
                <w:tab w:val="decimal" w:pos="850"/>
              </w:tabs>
              <w:ind w:firstLine="0"/>
              <w:jc w:val="left"/>
            </w:pPr>
            <w:r w:rsidRPr="001E5DD2">
              <w:t>3</w:t>
            </w:r>
          </w:p>
        </w:tc>
        <w:tc>
          <w:tcPr>
            <w:tcW w:w="1559" w:type="dxa"/>
          </w:tcPr>
          <w:p w14:paraId="42A7F922" w14:textId="77777777" w:rsidR="002977DF" w:rsidRPr="001E5DD2" w:rsidRDefault="002977DF" w:rsidP="00D64B57">
            <w:pPr>
              <w:widowControl w:val="0"/>
              <w:tabs>
                <w:tab w:val="decimal" w:pos="850"/>
              </w:tabs>
              <w:ind w:firstLine="0"/>
              <w:jc w:val="left"/>
            </w:pPr>
            <w:r w:rsidRPr="001E5DD2">
              <w:t>100</w:t>
            </w:r>
          </w:p>
        </w:tc>
        <w:tc>
          <w:tcPr>
            <w:tcW w:w="1452" w:type="dxa"/>
          </w:tcPr>
          <w:p w14:paraId="410D64B8" w14:textId="77777777" w:rsidR="002977DF" w:rsidRPr="001E5DD2" w:rsidRDefault="002977DF" w:rsidP="00D64B57">
            <w:pPr>
              <w:widowControl w:val="0"/>
              <w:ind w:firstLine="0"/>
            </w:pPr>
            <w:r w:rsidRPr="001E5DD2">
              <w:t>yes</w:t>
            </w:r>
          </w:p>
        </w:tc>
        <w:tc>
          <w:tcPr>
            <w:tcW w:w="1417" w:type="dxa"/>
          </w:tcPr>
          <w:p w14:paraId="39DDB8BE" w14:textId="77777777" w:rsidR="002977DF" w:rsidRPr="001E5DD2" w:rsidRDefault="002977DF" w:rsidP="00D64B57">
            <w:pPr>
              <w:widowControl w:val="0"/>
              <w:ind w:firstLine="0"/>
            </w:pPr>
            <w:r w:rsidRPr="001E5DD2">
              <w:t>yes</w:t>
            </w:r>
          </w:p>
        </w:tc>
      </w:tr>
      <w:tr w:rsidR="005D0462" w:rsidRPr="001E5DD2" w14:paraId="7D1062EF" w14:textId="77777777" w:rsidTr="001F5B03">
        <w:tc>
          <w:tcPr>
            <w:tcW w:w="1242" w:type="dxa"/>
          </w:tcPr>
          <w:p w14:paraId="009B30DF" w14:textId="77777777" w:rsidR="002977DF" w:rsidRPr="001E5DD2" w:rsidRDefault="002977DF" w:rsidP="00D64B57">
            <w:pPr>
              <w:widowControl w:val="0"/>
              <w:ind w:firstLine="0"/>
            </w:pPr>
            <w:r w:rsidRPr="001E5DD2">
              <w:t>DU</w:t>
            </w:r>
          </w:p>
        </w:tc>
        <w:tc>
          <w:tcPr>
            <w:tcW w:w="1452" w:type="dxa"/>
          </w:tcPr>
          <w:p w14:paraId="5CAE8186" w14:textId="77777777" w:rsidR="002977DF" w:rsidRPr="001E5DD2" w:rsidRDefault="002977DF" w:rsidP="00D64B57">
            <w:pPr>
              <w:widowControl w:val="0"/>
              <w:ind w:firstLine="0"/>
            </w:pPr>
            <w:r w:rsidRPr="001E5DD2">
              <w:t>s</w:t>
            </w:r>
          </w:p>
        </w:tc>
        <w:tc>
          <w:tcPr>
            <w:tcW w:w="1525" w:type="dxa"/>
          </w:tcPr>
          <w:p w14:paraId="2DABD975" w14:textId="77777777" w:rsidR="002977DF" w:rsidRPr="001E5DD2" w:rsidRDefault="002977DF" w:rsidP="00D64B57">
            <w:pPr>
              <w:widowControl w:val="0"/>
              <w:tabs>
                <w:tab w:val="decimal" w:pos="850"/>
              </w:tabs>
              <w:ind w:firstLine="0"/>
              <w:jc w:val="left"/>
            </w:pPr>
            <w:r w:rsidRPr="001E5DD2">
              <w:t>2</w:t>
            </w:r>
          </w:p>
        </w:tc>
        <w:tc>
          <w:tcPr>
            <w:tcW w:w="1559" w:type="dxa"/>
          </w:tcPr>
          <w:p w14:paraId="34C23266" w14:textId="77777777" w:rsidR="002977DF" w:rsidRPr="001E5DD2" w:rsidRDefault="002977DF" w:rsidP="00D64B57">
            <w:pPr>
              <w:widowControl w:val="0"/>
              <w:tabs>
                <w:tab w:val="decimal" w:pos="850"/>
              </w:tabs>
              <w:ind w:firstLine="0"/>
              <w:jc w:val="left"/>
            </w:pPr>
            <w:r w:rsidRPr="001E5DD2">
              <w:t>NA</w:t>
            </w:r>
          </w:p>
        </w:tc>
        <w:tc>
          <w:tcPr>
            <w:tcW w:w="1452" w:type="dxa"/>
          </w:tcPr>
          <w:p w14:paraId="1914452E" w14:textId="77777777" w:rsidR="002977DF" w:rsidRPr="001E5DD2" w:rsidRDefault="002977DF" w:rsidP="00D64B57">
            <w:pPr>
              <w:widowControl w:val="0"/>
              <w:ind w:firstLine="0"/>
            </w:pPr>
            <w:r w:rsidRPr="001E5DD2">
              <w:t>*</w:t>
            </w:r>
          </w:p>
        </w:tc>
        <w:tc>
          <w:tcPr>
            <w:tcW w:w="1417" w:type="dxa"/>
          </w:tcPr>
          <w:p w14:paraId="39AEAC2F" w14:textId="77777777" w:rsidR="002977DF" w:rsidRPr="001E5DD2" w:rsidRDefault="002977DF" w:rsidP="00D64B57">
            <w:pPr>
              <w:widowControl w:val="0"/>
              <w:ind w:firstLine="0"/>
            </w:pPr>
            <w:r w:rsidRPr="001E5DD2">
              <w:t>yes</w:t>
            </w:r>
          </w:p>
        </w:tc>
      </w:tr>
      <w:tr w:rsidR="005D0462" w:rsidRPr="001E5DD2" w14:paraId="52E18DAC" w14:textId="77777777" w:rsidTr="001F5B03">
        <w:tc>
          <w:tcPr>
            <w:tcW w:w="1242" w:type="dxa"/>
          </w:tcPr>
          <w:p w14:paraId="78B05F2F" w14:textId="77777777" w:rsidR="002977DF" w:rsidRPr="001E5DD2" w:rsidRDefault="002977DF" w:rsidP="00D64B57">
            <w:pPr>
              <w:widowControl w:val="0"/>
              <w:ind w:firstLine="0"/>
            </w:pPr>
            <w:r w:rsidRPr="001E5DD2">
              <w:t>LIUQ</w:t>
            </w:r>
          </w:p>
        </w:tc>
        <w:tc>
          <w:tcPr>
            <w:tcW w:w="1452" w:type="dxa"/>
          </w:tcPr>
          <w:p w14:paraId="214091BA" w14:textId="77777777" w:rsidR="002977DF" w:rsidRPr="001E5DD2" w:rsidRDefault="002977DF" w:rsidP="00D64B57">
            <w:pPr>
              <w:widowControl w:val="0"/>
              <w:ind w:firstLine="0"/>
            </w:pPr>
            <w:r w:rsidRPr="001E5DD2">
              <w:t>s</w:t>
            </w:r>
          </w:p>
        </w:tc>
        <w:tc>
          <w:tcPr>
            <w:tcW w:w="1525" w:type="dxa"/>
          </w:tcPr>
          <w:p w14:paraId="45234597" w14:textId="77777777" w:rsidR="002977DF" w:rsidRPr="001E5DD2" w:rsidRDefault="002977DF" w:rsidP="00D64B57">
            <w:pPr>
              <w:widowControl w:val="0"/>
              <w:tabs>
                <w:tab w:val="decimal" w:pos="850"/>
              </w:tabs>
              <w:ind w:firstLine="0"/>
              <w:jc w:val="left"/>
            </w:pPr>
            <w:r w:rsidRPr="001E5DD2">
              <w:t>3</w:t>
            </w:r>
          </w:p>
        </w:tc>
        <w:tc>
          <w:tcPr>
            <w:tcW w:w="1559" w:type="dxa"/>
          </w:tcPr>
          <w:p w14:paraId="75319475" w14:textId="77777777" w:rsidR="002977DF" w:rsidRPr="001E5DD2" w:rsidRDefault="002977DF" w:rsidP="00D64B57">
            <w:pPr>
              <w:widowControl w:val="0"/>
              <w:tabs>
                <w:tab w:val="decimal" w:pos="850"/>
              </w:tabs>
              <w:ind w:firstLine="0"/>
              <w:jc w:val="left"/>
            </w:pPr>
            <w:r w:rsidRPr="001E5DD2">
              <w:t>32</w:t>
            </w:r>
          </w:p>
        </w:tc>
        <w:tc>
          <w:tcPr>
            <w:tcW w:w="1452" w:type="dxa"/>
          </w:tcPr>
          <w:p w14:paraId="0A194E35" w14:textId="77777777" w:rsidR="002977DF" w:rsidRPr="001E5DD2" w:rsidRDefault="002977DF" w:rsidP="00D64B57">
            <w:pPr>
              <w:widowControl w:val="0"/>
              <w:ind w:firstLine="0"/>
            </w:pPr>
          </w:p>
        </w:tc>
        <w:tc>
          <w:tcPr>
            <w:tcW w:w="1417" w:type="dxa"/>
          </w:tcPr>
          <w:p w14:paraId="07DA0AEB" w14:textId="77777777" w:rsidR="002977DF" w:rsidRPr="001E5DD2" w:rsidRDefault="002977DF" w:rsidP="00D64B57">
            <w:pPr>
              <w:widowControl w:val="0"/>
              <w:ind w:firstLine="0"/>
            </w:pPr>
            <w:r w:rsidRPr="001E5DD2">
              <w:t>yes</w:t>
            </w:r>
          </w:p>
        </w:tc>
      </w:tr>
      <w:tr w:rsidR="005D0462" w:rsidRPr="001E5DD2" w14:paraId="2B607091" w14:textId="77777777" w:rsidTr="001F5B03">
        <w:tc>
          <w:tcPr>
            <w:tcW w:w="1242" w:type="dxa"/>
          </w:tcPr>
          <w:p w14:paraId="3204D115" w14:textId="77777777" w:rsidR="002977DF" w:rsidRPr="001E5DD2" w:rsidRDefault="002977DF" w:rsidP="00D64B57">
            <w:pPr>
              <w:widowControl w:val="0"/>
              <w:ind w:firstLine="0"/>
            </w:pPr>
            <w:r w:rsidRPr="001E5DD2">
              <w:t>FONTHA</w:t>
            </w:r>
          </w:p>
        </w:tc>
        <w:tc>
          <w:tcPr>
            <w:tcW w:w="1452" w:type="dxa"/>
          </w:tcPr>
          <w:p w14:paraId="7DD5E50C" w14:textId="77777777" w:rsidR="002977DF" w:rsidRPr="001E5DD2" w:rsidRDefault="002977DF" w:rsidP="00D64B57">
            <w:pPr>
              <w:widowControl w:val="0"/>
              <w:ind w:firstLine="0"/>
            </w:pPr>
            <w:r w:rsidRPr="001E5DD2">
              <w:t>s h w c o tot</w:t>
            </w:r>
          </w:p>
        </w:tc>
        <w:tc>
          <w:tcPr>
            <w:tcW w:w="1525" w:type="dxa"/>
          </w:tcPr>
          <w:p w14:paraId="11C0F612" w14:textId="77777777" w:rsidR="002977DF" w:rsidRPr="001E5DD2" w:rsidRDefault="002977DF" w:rsidP="00D64B57">
            <w:pPr>
              <w:widowControl w:val="0"/>
              <w:tabs>
                <w:tab w:val="decimal" w:pos="850"/>
              </w:tabs>
              <w:ind w:firstLine="0"/>
              <w:jc w:val="left"/>
            </w:pPr>
            <w:r w:rsidRPr="001E5DD2">
              <w:t>10</w:t>
            </w:r>
          </w:p>
        </w:tc>
        <w:tc>
          <w:tcPr>
            <w:tcW w:w="1559" w:type="dxa"/>
          </w:tcPr>
          <w:p w14:paraId="32ACDBFE" w14:textId="77777777" w:rsidR="002977DF" w:rsidRPr="001E5DD2" w:rsidRDefault="002977DF" w:rsidP="00D64B57">
            <w:pPr>
              <w:widowControl w:val="0"/>
              <w:tabs>
                <w:tab w:val="decimal" w:pos="850"/>
              </w:tabs>
              <w:ind w:firstLine="0"/>
              <w:jc w:val="left"/>
            </w:pPr>
            <w:r w:rsidRPr="001E5DD2">
              <w:t>100</w:t>
            </w:r>
          </w:p>
        </w:tc>
        <w:tc>
          <w:tcPr>
            <w:tcW w:w="1452" w:type="dxa"/>
          </w:tcPr>
          <w:p w14:paraId="2C8075BE" w14:textId="77777777" w:rsidR="002977DF" w:rsidRPr="001E5DD2" w:rsidRDefault="002977DF" w:rsidP="00D64B57">
            <w:pPr>
              <w:widowControl w:val="0"/>
              <w:ind w:firstLine="0"/>
            </w:pPr>
            <w:r w:rsidRPr="001E5DD2">
              <w:t>yes</w:t>
            </w:r>
          </w:p>
        </w:tc>
        <w:tc>
          <w:tcPr>
            <w:tcW w:w="1417" w:type="dxa"/>
          </w:tcPr>
          <w:p w14:paraId="5731C507" w14:textId="77777777" w:rsidR="002977DF" w:rsidRPr="001E5DD2" w:rsidRDefault="002977DF" w:rsidP="00D64B57">
            <w:pPr>
              <w:widowControl w:val="0"/>
              <w:ind w:firstLine="0"/>
            </w:pPr>
            <w:r w:rsidRPr="001E5DD2">
              <w:t>yes</w:t>
            </w:r>
          </w:p>
        </w:tc>
      </w:tr>
      <w:tr w:rsidR="005D0462" w:rsidRPr="001E5DD2" w14:paraId="621EBE71" w14:textId="77777777" w:rsidTr="001F5B03">
        <w:tc>
          <w:tcPr>
            <w:tcW w:w="1242" w:type="dxa"/>
          </w:tcPr>
          <w:p w14:paraId="2DCB280B" w14:textId="77777777" w:rsidR="002977DF" w:rsidRPr="001E5DD2" w:rsidRDefault="002977DF" w:rsidP="00D64B57">
            <w:pPr>
              <w:widowControl w:val="0"/>
              <w:ind w:firstLine="0"/>
            </w:pPr>
            <w:r w:rsidRPr="001E5DD2">
              <w:t>LAYARD</w:t>
            </w:r>
          </w:p>
        </w:tc>
        <w:tc>
          <w:tcPr>
            <w:tcW w:w="1452" w:type="dxa"/>
          </w:tcPr>
          <w:p w14:paraId="65CBFEC4" w14:textId="77777777" w:rsidR="002977DF" w:rsidRPr="001E5DD2" w:rsidRDefault="002977DF" w:rsidP="00D64B57">
            <w:pPr>
              <w:widowControl w:val="0"/>
              <w:ind w:firstLine="0"/>
            </w:pPr>
            <w:r w:rsidRPr="001E5DD2">
              <w:t>s</w:t>
            </w:r>
          </w:p>
        </w:tc>
        <w:tc>
          <w:tcPr>
            <w:tcW w:w="1525" w:type="dxa"/>
          </w:tcPr>
          <w:p w14:paraId="5DF99E10" w14:textId="77777777" w:rsidR="002977DF" w:rsidRPr="001E5DD2" w:rsidRDefault="002977DF" w:rsidP="00D64B57">
            <w:pPr>
              <w:widowControl w:val="0"/>
              <w:tabs>
                <w:tab w:val="decimal" w:pos="850"/>
              </w:tabs>
              <w:ind w:firstLine="0"/>
              <w:jc w:val="left"/>
            </w:pPr>
            <w:r w:rsidRPr="001E5DD2">
              <w:t>3</w:t>
            </w:r>
          </w:p>
        </w:tc>
        <w:tc>
          <w:tcPr>
            <w:tcW w:w="1559" w:type="dxa"/>
          </w:tcPr>
          <w:p w14:paraId="4C31A520" w14:textId="77777777" w:rsidR="002977DF" w:rsidRPr="001E5DD2" w:rsidRDefault="002977DF" w:rsidP="00D64B57">
            <w:pPr>
              <w:widowControl w:val="0"/>
              <w:tabs>
                <w:tab w:val="decimal" w:pos="850"/>
              </w:tabs>
              <w:ind w:firstLine="0"/>
              <w:jc w:val="left"/>
            </w:pPr>
            <w:r w:rsidRPr="001E5DD2">
              <w:t>NA</w:t>
            </w:r>
          </w:p>
        </w:tc>
        <w:tc>
          <w:tcPr>
            <w:tcW w:w="1452" w:type="dxa"/>
          </w:tcPr>
          <w:p w14:paraId="2798AA3F" w14:textId="77777777" w:rsidR="002977DF" w:rsidRPr="001E5DD2" w:rsidRDefault="002977DF" w:rsidP="00D64B57">
            <w:pPr>
              <w:widowControl w:val="0"/>
              <w:ind w:firstLine="0"/>
            </w:pPr>
          </w:p>
        </w:tc>
        <w:tc>
          <w:tcPr>
            <w:tcW w:w="1417" w:type="dxa"/>
          </w:tcPr>
          <w:p w14:paraId="26C802C3" w14:textId="77777777" w:rsidR="002977DF" w:rsidRPr="001E5DD2" w:rsidRDefault="002977DF" w:rsidP="00D64B57">
            <w:pPr>
              <w:widowControl w:val="0"/>
              <w:ind w:firstLine="0"/>
            </w:pPr>
            <w:r w:rsidRPr="001E5DD2">
              <w:t>yes</w:t>
            </w:r>
          </w:p>
        </w:tc>
      </w:tr>
      <w:tr w:rsidR="005D0462" w:rsidRPr="001E5DD2" w14:paraId="66FE524A" w14:textId="77777777" w:rsidTr="001F5B03">
        <w:tc>
          <w:tcPr>
            <w:tcW w:w="1242" w:type="dxa"/>
          </w:tcPr>
          <w:p w14:paraId="507CD974" w14:textId="77777777" w:rsidR="002977DF" w:rsidRPr="001E5DD2" w:rsidRDefault="002977DF" w:rsidP="00D64B57">
            <w:pPr>
              <w:widowControl w:val="0"/>
              <w:ind w:firstLine="0"/>
            </w:pPr>
            <w:r w:rsidRPr="001E5DD2">
              <w:t>DEWAAR</w:t>
            </w:r>
          </w:p>
        </w:tc>
        <w:tc>
          <w:tcPr>
            <w:tcW w:w="1452" w:type="dxa"/>
          </w:tcPr>
          <w:p w14:paraId="60AF2043" w14:textId="77777777" w:rsidR="002977DF" w:rsidRPr="001E5DD2" w:rsidRDefault="002977DF" w:rsidP="00D64B57">
            <w:pPr>
              <w:widowControl w:val="0"/>
              <w:ind w:firstLine="0"/>
            </w:pPr>
            <w:r w:rsidRPr="001E5DD2">
              <w:t>tot</w:t>
            </w:r>
          </w:p>
        </w:tc>
        <w:tc>
          <w:tcPr>
            <w:tcW w:w="1525" w:type="dxa"/>
          </w:tcPr>
          <w:p w14:paraId="3975A479" w14:textId="77777777" w:rsidR="002977DF" w:rsidRPr="001E5DD2" w:rsidRDefault="002977DF" w:rsidP="00D64B57">
            <w:pPr>
              <w:widowControl w:val="0"/>
              <w:tabs>
                <w:tab w:val="decimal" w:pos="850"/>
              </w:tabs>
              <w:ind w:firstLine="0"/>
              <w:jc w:val="left"/>
            </w:pPr>
            <w:r w:rsidRPr="001E5DD2">
              <w:t>0</w:t>
            </w:r>
          </w:p>
        </w:tc>
        <w:tc>
          <w:tcPr>
            <w:tcW w:w="1559" w:type="dxa"/>
          </w:tcPr>
          <w:p w14:paraId="713392A4" w14:textId="77777777" w:rsidR="002977DF" w:rsidRPr="001E5DD2" w:rsidRDefault="002977DF" w:rsidP="00D64B57">
            <w:pPr>
              <w:widowControl w:val="0"/>
              <w:tabs>
                <w:tab w:val="decimal" w:pos="850"/>
              </w:tabs>
              <w:ind w:firstLine="0"/>
              <w:jc w:val="left"/>
            </w:pPr>
            <w:r w:rsidRPr="001E5DD2">
              <w:t>71</w:t>
            </w:r>
          </w:p>
        </w:tc>
        <w:tc>
          <w:tcPr>
            <w:tcW w:w="1452" w:type="dxa"/>
          </w:tcPr>
          <w:p w14:paraId="628D91DD" w14:textId="77777777" w:rsidR="002977DF" w:rsidRPr="001E5DD2" w:rsidRDefault="002977DF" w:rsidP="00D64B57">
            <w:pPr>
              <w:widowControl w:val="0"/>
              <w:ind w:firstLine="0"/>
            </w:pPr>
          </w:p>
        </w:tc>
        <w:tc>
          <w:tcPr>
            <w:tcW w:w="1417" w:type="dxa"/>
          </w:tcPr>
          <w:p w14:paraId="6C21C7E3" w14:textId="77777777" w:rsidR="002977DF" w:rsidRPr="001E5DD2" w:rsidRDefault="002977DF" w:rsidP="00D64B57">
            <w:pPr>
              <w:widowControl w:val="0"/>
              <w:ind w:firstLine="0"/>
            </w:pPr>
            <w:r w:rsidRPr="001E5DD2">
              <w:t>yes</w:t>
            </w:r>
          </w:p>
        </w:tc>
      </w:tr>
      <w:tr w:rsidR="005D0462" w:rsidRPr="001E5DD2" w14:paraId="43071FBE" w14:textId="77777777" w:rsidTr="001F5B03">
        <w:tc>
          <w:tcPr>
            <w:tcW w:w="1242" w:type="dxa"/>
          </w:tcPr>
          <w:p w14:paraId="45A7C044" w14:textId="77777777" w:rsidR="002977DF" w:rsidRPr="001E5DD2" w:rsidRDefault="002977DF" w:rsidP="00D64B57">
            <w:pPr>
              <w:widowControl w:val="0"/>
              <w:ind w:firstLine="0"/>
            </w:pPr>
            <w:r w:rsidRPr="001E5DD2">
              <w:t>KABAT2</w:t>
            </w:r>
          </w:p>
        </w:tc>
        <w:tc>
          <w:tcPr>
            <w:tcW w:w="1452" w:type="dxa"/>
          </w:tcPr>
          <w:p w14:paraId="4F87D34F" w14:textId="77777777" w:rsidR="002977DF" w:rsidRPr="001E5DD2" w:rsidRDefault="002977DF" w:rsidP="00D64B57">
            <w:pPr>
              <w:widowControl w:val="0"/>
              <w:ind w:firstLine="0"/>
            </w:pPr>
            <w:r w:rsidRPr="001E5DD2">
              <w:t>s h w c tr o tot</w:t>
            </w:r>
          </w:p>
        </w:tc>
        <w:tc>
          <w:tcPr>
            <w:tcW w:w="1525" w:type="dxa"/>
          </w:tcPr>
          <w:p w14:paraId="28C2590A" w14:textId="77777777" w:rsidR="002977DF" w:rsidRPr="001E5DD2" w:rsidRDefault="002977DF" w:rsidP="00D64B57">
            <w:pPr>
              <w:widowControl w:val="0"/>
              <w:tabs>
                <w:tab w:val="decimal" w:pos="850"/>
              </w:tabs>
              <w:ind w:firstLine="0"/>
              <w:jc w:val="left"/>
            </w:pPr>
            <w:r w:rsidRPr="001E5DD2">
              <w:t>6</w:t>
            </w:r>
          </w:p>
        </w:tc>
        <w:tc>
          <w:tcPr>
            <w:tcW w:w="1559" w:type="dxa"/>
          </w:tcPr>
          <w:p w14:paraId="42DE9838" w14:textId="77777777" w:rsidR="002977DF" w:rsidRPr="001E5DD2" w:rsidRDefault="002977DF" w:rsidP="00D64B57">
            <w:pPr>
              <w:widowControl w:val="0"/>
              <w:tabs>
                <w:tab w:val="decimal" w:pos="850"/>
              </w:tabs>
              <w:ind w:firstLine="0"/>
              <w:jc w:val="left"/>
            </w:pPr>
            <w:r w:rsidRPr="001E5DD2">
              <w:t>100</w:t>
            </w:r>
          </w:p>
        </w:tc>
        <w:tc>
          <w:tcPr>
            <w:tcW w:w="1452" w:type="dxa"/>
          </w:tcPr>
          <w:p w14:paraId="70827009" w14:textId="77777777" w:rsidR="002977DF" w:rsidRPr="001E5DD2" w:rsidRDefault="002977DF" w:rsidP="00D64B57">
            <w:pPr>
              <w:widowControl w:val="0"/>
              <w:ind w:firstLine="0"/>
            </w:pPr>
          </w:p>
        </w:tc>
        <w:tc>
          <w:tcPr>
            <w:tcW w:w="1417" w:type="dxa"/>
          </w:tcPr>
          <w:p w14:paraId="5711055A" w14:textId="77777777" w:rsidR="002977DF" w:rsidRPr="001E5DD2" w:rsidRDefault="002977DF" w:rsidP="00D64B57">
            <w:pPr>
              <w:widowControl w:val="0"/>
              <w:ind w:firstLine="0"/>
            </w:pPr>
            <w:r w:rsidRPr="001E5DD2">
              <w:t>yes</w:t>
            </w:r>
          </w:p>
        </w:tc>
      </w:tr>
      <w:tr w:rsidR="005D0462" w:rsidRPr="001E5DD2" w14:paraId="45DB72A4" w14:textId="77777777" w:rsidTr="001F5B03">
        <w:tc>
          <w:tcPr>
            <w:tcW w:w="1242" w:type="dxa"/>
          </w:tcPr>
          <w:p w14:paraId="035991E5" w14:textId="77777777" w:rsidR="002977DF" w:rsidRPr="001E5DD2" w:rsidRDefault="002977DF" w:rsidP="00D64B57">
            <w:pPr>
              <w:widowControl w:val="0"/>
              <w:ind w:firstLine="0"/>
            </w:pPr>
            <w:r w:rsidRPr="001E5DD2">
              <w:t>SCHWAR</w:t>
            </w:r>
          </w:p>
        </w:tc>
        <w:tc>
          <w:tcPr>
            <w:tcW w:w="1452" w:type="dxa"/>
          </w:tcPr>
          <w:p w14:paraId="1E3EB7D0" w14:textId="77777777" w:rsidR="002977DF" w:rsidRPr="001E5DD2" w:rsidRDefault="002977DF" w:rsidP="00D64B57">
            <w:pPr>
              <w:widowControl w:val="0"/>
              <w:ind w:firstLine="0"/>
            </w:pPr>
            <w:r w:rsidRPr="001E5DD2">
              <w:t>h w</w:t>
            </w:r>
          </w:p>
        </w:tc>
        <w:tc>
          <w:tcPr>
            <w:tcW w:w="1525" w:type="dxa"/>
          </w:tcPr>
          <w:p w14:paraId="671E7430" w14:textId="77777777" w:rsidR="002977DF" w:rsidRPr="001E5DD2" w:rsidRDefault="002977DF" w:rsidP="00D64B57">
            <w:pPr>
              <w:widowControl w:val="0"/>
              <w:tabs>
                <w:tab w:val="decimal" w:pos="850"/>
              </w:tabs>
              <w:ind w:firstLine="0"/>
              <w:jc w:val="left"/>
            </w:pPr>
            <w:r w:rsidRPr="001E5DD2">
              <w:t>2</w:t>
            </w:r>
          </w:p>
        </w:tc>
        <w:tc>
          <w:tcPr>
            <w:tcW w:w="1559" w:type="dxa"/>
          </w:tcPr>
          <w:p w14:paraId="165C362C" w14:textId="77777777" w:rsidR="002977DF" w:rsidRPr="001E5DD2" w:rsidRDefault="002977DF" w:rsidP="00D64B57">
            <w:pPr>
              <w:widowControl w:val="0"/>
              <w:tabs>
                <w:tab w:val="decimal" w:pos="850"/>
              </w:tabs>
              <w:ind w:firstLine="0"/>
              <w:jc w:val="left"/>
            </w:pPr>
            <w:r w:rsidRPr="001E5DD2">
              <w:t>100</w:t>
            </w:r>
          </w:p>
        </w:tc>
        <w:tc>
          <w:tcPr>
            <w:tcW w:w="1452" w:type="dxa"/>
          </w:tcPr>
          <w:p w14:paraId="6A96FC91" w14:textId="77777777" w:rsidR="002977DF" w:rsidRPr="001E5DD2" w:rsidRDefault="002977DF" w:rsidP="00D64B57">
            <w:pPr>
              <w:widowControl w:val="0"/>
              <w:ind w:firstLine="0"/>
            </w:pPr>
          </w:p>
        </w:tc>
        <w:tc>
          <w:tcPr>
            <w:tcW w:w="1417" w:type="dxa"/>
          </w:tcPr>
          <w:p w14:paraId="3D642490" w14:textId="77777777" w:rsidR="002977DF" w:rsidRPr="001E5DD2" w:rsidRDefault="002977DF" w:rsidP="00D64B57">
            <w:pPr>
              <w:widowControl w:val="0"/>
              <w:ind w:firstLine="0"/>
            </w:pPr>
          </w:p>
        </w:tc>
      </w:tr>
      <w:tr w:rsidR="005D0462" w:rsidRPr="001E5DD2" w14:paraId="763B60B9" w14:textId="77777777" w:rsidTr="001F5B03">
        <w:tc>
          <w:tcPr>
            <w:tcW w:w="1242" w:type="dxa"/>
          </w:tcPr>
          <w:p w14:paraId="0EC9DE9D" w14:textId="77777777" w:rsidR="002977DF" w:rsidRPr="001E5DD2" w:rsidRDefault="002977DF" w:rsidP="00D64B57">
            <w:pPr>
              <w:widowControl w:val="0"/>
              <w:ind w:firstLine="0"/>
            </w:pPr>
            <w:r w:rsidRPr="001E5DD2">
              <w:t>SUN</w:t>
            </w:r>
          </w:p>
        </w:tc>
        <w:tc>
          <w:tcPr>
            <w:tcW w:w="1452" w:type="dxa"/>
          </w:tcPr>
          <w:p w14:paraId="716DE920" w14:textId="7055CC78" w:rsidR="002977DF" w:rsidRPr="001E5DD2" w:rsidRDefault="002977DF" w:rsidP="00D64B57">
            <w:pPr>
              <w:widowControl w:val="0"/>
              <w:ind w:firstLine="0"/>
            </w:pPr>
            <w:r w:rsidRPr="001E5DD2">
              <w:t>s h w c hw</w:t>
            </w:r>
            <w:r w:rsidR="009F1999">
              <w:t xml:space="preserve"> </w:t>
            </w:r>
            <w:r w:rsidRPr="001E5DD2">
              <w:t>tot</w:t>
            </w:r>
          </w:p>
        </w:tc>
        <w:tc>
          <w:tcPr>
            <w:tcW w:w="1525" w:type="dxa"/>
          </w:tcPr>
          <w:p w14:paraId="20956464" w14:textId="77777777" w:rsidR="002977DF" w:rsidRPr="001E5DD2" w:rsidRDefault="002977DF" w:rsidP="00D64B57">
            <w:pPr>
              <w:widowControl w:val="0"/>
              <w:tabs>
                <w:tab w:val="decimal" w:pos="850"/>
              </w:tabs>
              <w:ind w:firstLine="0"/>
              <w:jc w:val="left"/>
            </w:pPr>
            <w:r w:rsidRPr="001E5DD2">
              <w:t>2</w:t>
            </w:r>
          </w:p>
        </w:tc>
        <w:tc>
          <w:tcPr>
            <w:tcW w:w="1559" w:type="dxa"/>
          </w:tcPr>
          <w:p w14:paraId="1E391C3C" w14:textId="77777777" w:rsidR="002977DF" w:rsidRPr="001E5DD2" w:rsidRDefault="002977DF" w:rsidP="00D64B57">
            <w:pPr>
              <w:widowControl w:val="0"/>
              <w:tabs>
                <w:tab w:val="decimal" w:pos="850"/>
              </w:tabs>
              <w:ind w:firstLine="0"/>
              <w:jc w:val="left"/>
            </w:pPr>
            <w:r w:rsidRPr="001E5DD2">
              <w:t>100</w:t>
            </w:r>
          </w:p>
        </w:tc>
        <w:tc>
          <w:tcPr>
            <w:tcW w:w="1452" w:type="dxa"/>
          </w:tcPr>
          <w:p w14:paraId="0FFCDD5A" w14:textId="77777777" w:rsidR="002977DF" w:rsidRPr="001E5DD2" w:rsidRDefault="002977DF" w:rsidP="00D64B57">
            <w:pPr>
              <w:widowControl w:val="0"/>
              <w:ind w:firstLine="0"/>
            </w:pPr>
            <w:r w:rsidRPr="001E5DD2">
              <w:t>yes</w:t>
            </w:r>
          </w:p>
        </w:tc>
        <w:tc>
          <w:tcPr>
            <w:tcW w:w="1417" w:type="dxa"/>
          </w:tcPr>
          <w:p w14:paraId="72C477F8" w14:textId="77777777" w:rsidR="002977DF" w:rsidRPr="001E5DD2" w:rsidRDefault="002977DF" w:rsidP="00D64B57">
            <w:pPr>
              <w:widowControl w:val="0"/>
              <w:ind w:firstLine="0"/>
            </w:pPr>
          </w:p>
        </w:tc>
      </w:tr>
      <w:tr w:rsidR="005D0462" w:rsidRPr="001E5DD2" w14:paraId="18BBFF3D" w14:textId="77777777" w:rsidTr="001F5B03">
        <w:tc>
          <w:tcPr>
            <w:tcW w:w="1242" w:type="dxa"/>
          </w:tcPr>
          <w:p w14:paraId="5EFA8E2B" w14:textId="77777777" w:rsidR="002977DF" w:rsidRPr="001E5DD2" w:rsidRDefault="002977DF" w:rsidP="00D64B57">
            <w:pPr>
              <w:widowControl w:val="0"/>
              <w:ind w:firstLine="0"/>
            </w:pPr>
            <w:r w:rsidRPr="001E5DD2">
              <w:t>WANGS</w:t>
            </w:r>
          </w:p>
        </w:tc>
        <w:tc>
          <w:tcPr>
            <w:tcW w:w="1452" w:type="dxa"/>
          </w:tcPr>
          <w:p w14:paraId="4D2CF64A" w14:textId="77777777" w:rsidR="002977DF" w:rsidRPr="001E5DD2" w:rsidRDefault="002977DF" w:rsidP="00D64B57">
            <w:pPr>
              <w:widowControl w:val="0"/>
              <w:ind w:firstLine="0"/>
            </w:pPr>
            <w:r w:rsidRPr="001E5DD2">
              <w:t>tot</w:t>
            </w:r>
          </w:p>
        </w:tc>
        <w:tc>
          <w:tcPr>
            <w:tcW w:w="1525" w:type="dxa"/>
          </w:tcPr>
          <w:p w14:paraId="50F15996" w14:textId="77777777" w:rsidR="002977DF" w:rsidRPr="001E5DD2" w:rsidRDefault="002977DF" w:rsidP="00D64B57">
            <w:pPr>
              <w:widowControl w:val="0"/>
              <w:tabs>
                <w:tab w:val="decimal" w:pos="850"/>
              </w:tabs>
              <w:ind w:firstLine="0"/>
              <w:jc w:val="left"/>
            </w:pPr>
            <w:r w:rsidRPr="001E5DD2">
              <w:t>0</w:t>
            </w:r>
          </w:p>
        </w:tc>
        <w:tc>
          <w:tcPr>
            <w:tcW w:w="1559" w:type="dxa"/>
          </w:tcPr>
          <w:p w14:paraId="5606AE20" w14:textId="77777777" w:rsidR="002977DF" w:rsidRPr="001E5DD2" w:rsidRDefault="002977DF" w:rsidP="00D64B57">
            <w:pPr>
              <w:widowControl w:val="0"/>
              <w:tabs>
                <w:tab w:val="decimal" w:pos="850"/>
              </w:tabs>
              <w:ind w:firstLine="0"/>
              <w:jc w:val="left"/>
            </w:pPr>
            <w:r w:rsidRPr="001E5DD2">
              <w:t>100</w:t>
            </w:r>
          </w:p>
        </w:tc>
        <w:tc>
          <w:tcPr>
            <w:tcW w:w="1452" w:type="dxa"/>
          </w:tcPr>
          <w:p w14:paraId="5952EB46" w14:textId="77777777" w:rsidR="002977DF" w:rsidRPr="001E5DD2" w:rsidRDefault="002977DF" w:rsidP="00D64B57">
            <w:pPr>
              <w:widowControl w:val="0"/>
              <w:ind w:firstLine="0"/>
            </w:pPr>
          </w:p>
        </w:tc>
        <w:tc>
          <w:tcPr>
            <w:tcW w:w="1417" w:type="dxa"/>
          </w:tcPr>
          <w:p w14:paraId="5D18BA9D" w14:textId="77777777" w:rsidR="002977DF" w:rsidRPr="001E5DD2" w:rsidRDefault="002977DF" w:rsidP="00D64B57">
            <w:pPr>
              <w:widowControl w:val="0"/>
              <w:ind w:firstLine="0"/>
            </w:pPr>
          </w:p>
        </w:tc>
      </w:tr>
      <w:tr w:rsidR="005D0462" w:rsidRPr="001E5DD2" w14:paraId="1268C519" w14:textId="77777777" w:rsidTr="001F5B03">
        <w:tc>
          <w:tcPr>
            <w:tcW w:w="1242" w:type="dxa"/>
          </w:tcPr>
          <w:p w14:paraId="7F3B97B4" w14:textId="77777777" w:rsidR="002977DF" w:rsidRPr="001E5DD2" w:rsidRDefault="002977DF" w:rsidP="00D64B57">
            <w:pPr>
              <w:widowControl w:val="0"/>
              <w:ind w:firstLine="0"/>
            </w:pPr>
            <w:r w:rsidRPr="001E5DD2">
              <w:t>WANGT</w:t>
            </w:r>
          </w:p>
        </w:tc>
        <w:tc>
          <w:tcPr>
            <w:tcW w:w="1452" w:type="dxa"/>
          </w:tcPr>
          <w:p w14:paraId="2C37DEB6" w14:textId="77777777" w:rsidR="002977DF" w:rsidRPr="001E5DD2" w:rsidRDefault="002977DF" w:rsidP="00D64B57">
            <w:pPr>
              <w:widowControl w:val="0"/>
              <w:ind w:firstLine="0"/>
            </w:pPr>
            <w:r w:rsidRPr="001E5DD2">
              <w:t>s w c</w:t>
            </w:r>
          </w:p>
        </w:tc>
        <w:tc>
          <w:tcPr>
            <w:tcW w:w="1525" w:type="dxa"/>
          </w:tcPr>
          <w:p w14:paraId="7667AB6E" w14:textId="77777777" w:rsidR="002977DF" w:rsidRPr="001E5DD2" w:rsidRDefault="002977DF" w:rsidP="00D64B57">
            <w:pPr>
              <w:widowControl w:val="0"/>
              <w:tabs>
                <w:tab w:val="decimal" w:pos="850"/>
              </w:tabs>
              <w:ind w:firstLine="0"/>
              <w:jc w:val="left"/>
            </w:pPr>
            <w:r w:rsidRPr="001E5DD2">
              <w:t>1</w:t>
            </w:r>
          </w:p>
        </w:tc>
        <w:tc>
          <w:tcPr>
            <w:tcW w:w="1559" w:type="dxa"/>
          </w:tcPr>
          <w:p w14:paraId="02288776" w14:textId="77777777" w:rsidR="002977DF" w:rsidRPr="001E5DD2" w:rsidRDefault="002977DF" w:rsidP="00D64B57">
            <w:pPr>
              <w:widowControl w:val="0"/>
              <w:tabs>
                <w:tab w:val="decimal" w:pos="850"/>
              </w:tabs>
              <w:ind w:firstLine="0"/>
              <w:jc w:val="left"/>
            </w:pPr>
            <w:r w:rsidRPr="001E5DD2">
              <w:t>57</w:t>
            </w:r>
          </w:p>
        </w:tc>
        <w:tc>
          <w:tcPr>
            <w:tcW w:w="1452" w:type="dxa"/>
          </w:tcPr>
          <w:p w14:paraId="67E16DF1" w14:textId="77777777" w:rsidR="002977DF" w:rsidRPr="001E5DD2" w:rsidRDefault="002977DF" w:rsidP="00D64B57">
            <w:pPr>
              <w:widowControl w:val="0"/>
              <w:ind w:firstLine="0"/>
            </w:pPr>
          </w:p>
        </w:tc>
        <w:tc>
          <w:tcPr>
            <w:tcW w:w="1417" w:type="dxa"/>
          </w:tcPr>
          <w:p w14:paraId="4E43999C" w14:textId="77777777" w:rsidR="002977DF" w:rsidRPr="001E5DD2" w:rsidRDefault="002977DF" w:rsidP="00D64B57">
            <w:pPr>
              <w:widowControl w:val="0"/>
              <w:ind w:firstLine="0"/>
            </w:pPr>
            <w:r w:rsidRPr="001E5DD2">
              <w:t>yes</w:t>
            </w:r>
          </w:p>
        </w:tc>
      </w:tr>
      <w:tr w:rsidR="005D0462" w:rsidRPr="001E5DD2" w14:paraId="2F8FBBD8" w14:textId="77777777" w:rsidTr="001F5B03">
        <w:tc>
          <w:tcPr>
            <w:tcW w:w="1242" w:type="dxa"/>
          </w:tcPr>
          <w:p w14:paraId="585E183D" w14:textId="77777777" w:rsidR="002977DF" w:rsidRPr="001E5DD2" w:rsidRDefault="002977DF" w:rsidP="00D64B57">
            <w:pPr>
              <w:widowControl w:val="0"/>
              <w:ind w:firstLine="0"/>
            </w:pPr>
            <w:r w:rsidRPr="001E5DD2">
              <w:t>CARDEN</w:t>
            </w:r>
          </w:p>
        </w:tc>
        <w:tc>
          <w:tcPr>
            <w:tcW w:w="1452" w:type="dxa"/>
          </w:tcPr>
          <w:p w14:paraId="2CD4B2EE" w14:textId="77777777" w:rsidR="002977DF" w:rsidRPr="001E5DD2" w:rsidRDefault="002977DF" w:rsidP="00D64B57">
            <w:pPr>
              <w:widowControl w:val="0"/>
              <w:ind w:firstLine="0"/>
            </w:pPr>
            <w:r w:rsidRPr="001E5DD2">
              <w:t>s h w o tot</w:t>
            </w:r>
          </w:p>
        </w:tc>
        <w:tc>
          <w:tcPr>
            <w:tcW w:w="1525" w:type="dxa"/>
          </w:tcPr>
          <w:p w14:paraId="76E114F9" w14:textId="77777777" w:rsidR="002977DF" w:rsidRPr="001E5DD2" w:rsidRDefault="002977DF" w:rsidP="00D64B57">
            <w:pPr>
              <w:widowControl w:val="0"/>
              <w:tabs>
                <w:tab w:val="decimal" w:pos="850"/>
              </w:tabs>
              <w:ind w:firstLine="0"/>
              <w:jc w:val="left"/>
            </w:pPr>
            <w:r w:rsidRPr="001E5DD2">
              <w:t>8</w:t>
            </w:r>
          </w:p>
        </w:tc>
        <w:tc>
          <w:tcPr>
            <w:tcW w:w="1559" w:type="dxa"/>
          </w:tcPr>
          <w:p w14:paraId="33EE7D5C" w14:textId="77777777" w:rsidR="002977DF" w:rsidRPr="001E5DD2" w:rsidRDefault="002977DF" w:rsidP="00D64B57">
            <w:pPr>
              <w:widowControl w:val="0"/>
              <w:tabs>
                <w:tab w:val="decimal" w:pos="850"/>
              </w:tabs>
              <w:ind w:firstLine="0"/>
              <w:jc w:val="left"/>
            </w:pPr>
            <w:r w:rsidRPr="001E5DD2">
              <w:t>NA</w:t>
            </w:r>
          </w:p>
        </w:tc>
        <w:tc>
          <w:tcPr>
            <w:tcW w:w="1452" w:type="dxa"/>
          </w:tcPr>
          <w:p w14:paraId="5F4BF149" w14:textId="77777777" w:rsidR="002977DF" w:rsidRPr="001E5DD2" w:rsidRDefault="002977DF" w:rsidP="00D64B57">
            <w:pPr>
              <w:widowControl w:val="0"/>
              <w:ind w:firstLine="0"/>
            </w:pPr>
          </w:p>
        </w:tc>
        <w:tc>
          <w:tcPr>
            <w:tcW w:w="1417" w:type="dxa"/>
          </w:tcPr>
          <w:p w14:paraId="7F746691" w14:textId="77777777" w:rsidR="002977DF" w:rsidRPr="001E5DD2" w:rsidRDefault="002977DF" w:rsidP="00D64B57">
            <w:pPr>
              <w:widowControl w:val="0"/>
              <w:ind w:firstLine="0"/>
            </w:pPr>
            <w:r w:rsidRPr="001E5DD2">
              <w:t>yes</w:t>
            </w:r>
          </w:p>
        </w:tc>
      </w:tr>
      <w:tr w:rsidR="005D0462" w:rsidRPr="001E5DD2" w14:paraId="0FA92E59" w14:textId="77777777" w:rsidTr="001F5B03">
        <w:tc>
          <w:tcPr>
            <w:tcW w:w="1242" w:type="dxa"/>
          </w:tcPr>
          <w:p w14:paraId="382607FD" w14:textId="77777777" w:rsidR="002977DF" w:rsidRPr="001E5DD2" w:rsidRDefault="002977DF" w:rsidP="00D64B57">
            <w:pPr>
              <w:widowControl w:val="0"/>
              <w:ind w:firstLine="0"/>
            </w:pPr>
            <w:r w:rsidRPr="001E5DD2">
              <w:t>ZHENG</w:t>
            </w:r>
          </w:p>
        </w:tc>
        <w:tc>
          <w:tcPr>
            <w:tcW w:w="1452" w:type="dxa"/>
          </w:tcPr>
          <w:p w14:paraId="260D496E" w14:textId="77777777" w:rsidR="002977DF" w:rsidRPr="001E5DD2" w:rsidRDefault="002977DF" w:rsidP="00D64B57">
            <w:pPr>
              <w:widowControl w:val="0"/>
              <w:ind w:firstLine="0"/>
            </w:pPr>
            <w:r w:rsidRPr="001E5DD2">
              <w:t>h</w:t>
            </w:r>
          </w:p>
        </w:tc>
        <w:tc>
          <w:tcPr>
            <w:tcW w:w="1525" w:type="dxa"/>
          </w:tcPr>
          <w:p w14:paraId="66C6D69A" w14:textId="77777777" w:rsidR="002977DF" w:rsidRPr="001E5DD2" w:rsidRDefault="002977DF" w:rsidP="00D64B57">
            <w:pPr>
              <w:widowControl w:val="0"/>
              <w:tabs>
                <w:tab w:val="decimal" w:pos="850"/>
              </w:tabs>
              <w:ind w:firstLine="0"/>
              <w:jc w:val="left"/>
            </w:pPr>
            <w:r w:rsidRPr="001E5DD2">
              <w:t>2</w:t>
            </w:r>
          </w:p>
        </w:tc>
        <w:tc>
          <w:tcPr>
            <w:tcW w:w="1559" w:type="dxa"/>
          </w:tcPr>
          <w:p w14:paraId="7523C362" w14:textId="77777777" w:rsidR="002977DF" w:rsidRPr="001E5DD2" w:rsidRDefault="002977DF" w:rsidP="00D64B57">
            <w:pPr>
              <w:widowControl w:val="0"/>
              <w:tabs>
                <w:tab w:val="decimal" w:pos="850"/>
              </w:tabs>
              <w:ind w:firstLine="0"/>
              <w:jc w:val="left"/>
            </w:pPr>
            <w:r w:rsidRPr="001E5DD2">
              <w:t>82</w:t>
            </w:r>
          </w:p>
        </w:tc>
        <w:tc>
          <w:tcPr>
            <w:tcW w:w="1452" w:type="dxa"/>
          </w:tcPr>
          <w:p w14:paraId="780B86F3" w14:textId="77777777" w:rsidR="002977DF" w:rsidRPr="001E5DD2" w:rsidRDefault="002977DF" w:rsidP="00D64B57">
            <w:pPr>
              <w:widowControl w:val="0"/>
              <w:ind w:firstLine="0"/>
            </w:pPr>
            <w:r w:rsidRPr="001E5DD2">
              <w:t>yes</w:t>
            </w:r>
          </w:p>
        </w:tc>
        <w:tc>
          <w:tcPr>
            <w:tcW w:w="1417" w:type="dxa"/>
          </w:tcPr>
          <w:p w14:paraId="6D451E52" w14:textId="77777777" w:rsidR="002977DF" w:rsidRPr="001E5DD2" w:rsidRDefault="002977DF" w:rsidP="00D64B57">
            <w:pPr>
              <w:widowControl w:val="0"/>
              <w:ind w:firstLine="0"/>
            </w:pPr>
            <w:r w:rsidRPr="001E5DD2">
              <w:t>yes</w:t>
            </w:r>
          </w:p>
        </w:tc>
      </w:tr>
      <w:tr w:rsidR="005D0462" w:rsidRPr="001E5DD2" w14:paraId="0D5C6317" w14:textId="77777777" w:rsidTr="001F5B03">
        <w:tc>
          <w:tcPr>
            <w:tcW w:w="1242" w:type="dxa"/>
          </w:tcPr>
          <w:p w14:paraId="6863B7DD" w14:textId="77777777" w:rsidR="002977DF" w:rsidRPr="001E5DD2" w:rsidRDefault="002977DF" w:rsidP="00D64B57">
            <w:pPr>
              <w:widowControl w:val="0"/>
              <w:ind w:firstLine="0"/>
            </w:pPr>
            <w:r w:rsidRPr="001E5DD2">
              <w:t>AUVINE</w:t>
            </w:r>
          </w:p>
        </w:tc>
        <w:tc>
          <w:tcPr>
            <w:tcW w:w="1452" w:type="dxa"/>
          </w:tcPr>
          <w:p w14:paraId="54918794" w14:textId="77777777" w:rsidR="002977DF" w:rsidRPr="001E5DD2" w:rsidRDefault="002977DF" w:rsidP="00D64B57">
            <w:pPr>
              <w:widowControl w:val="0"/>
              <w:ind w:firstLine="0"/>
            </w:pPr>
            <w:r w:rsidRPr="001E5DD2">
              <w:t>tot</w:t>
            </w:r>
          </w:p>
        </w:tc>
        <w:tc>
          <w:tcPr>
            <w:tcW w:w="1525" w:type="dxa"/>
          </w:tcPr>
          <w:p w14:paraId="6E0B20FD" w14:textId="77777777" w:rsidR="002977DF" w:rsidRPr="001E5DD2" w:rsidRDefault="002977DF" w:rsidP="00D64B57">
            <w:pPr>
              <w:widowControl w:val="0"/>
              <w:tabs>
                <w:tab w:val="decimal" w:pos="850"/>
              </w:tabs>
              <w:ind w:firstLine="0"/>
              <w:jc w:val="left"/>
            </w:pPr>
            <w:r w:rsidRPr="001E5DD2">
              <w:t>1</w:t>
            </w:r>
          </w:p>
        </w:tc>
        <w:tc>
          <w:tcPr>
            <w:tcW w:w="1559" w:type="dxa"/>
          </w:tcPr>
          <w:p w14:paraId="3BFD7D27" w14:textId="77777777" w:rsidR="002977DF" w:rsidRPr="001E5DD2" w:rsidRDefault="002977DF" w:rsidP="00D64B57">
            <w:pPr>
              <w:widowControl w:val="0"/>
              <w:tabs>
                <w:tab w:val="decimal" w:pos="850"/>
              </w:tabs>
              <w:ind w:firstLine="0"/>
              <w:jc w:val="left"/>
            </w:pPr>
            <w:r w:rsidRPr="001E5DD2">
              <w:t>NA</w:t>
            </w:r>
          </w:p>
        </w:tc>
        <w:tc>
          <w:tcPr>
            <w:tcW w:w="1452" w:type="dxa"/>
          </w:tcPr>
          <w:p w14:paraId="06B70296" w14:textId="77777777" w:rsidR="002977DF" w:rsidRPr="001E5DD2" w:rsidRDefault="002977DF" w:rsidP="00D64B57">
            <w:pPr>
              <w:widowControl w:val="0"/>
              <w:ind w:firstLine="0"/>
            </w:pPr>
          </w:p>
        </w:tc>
        <w:tc>
          <w:tcPr>
            <w:tcW w:w="1417" w:type="dxa"/>
          </w:tcPr>
          <w:p w14:paraId="35EAD78F" w14:textId="77777777" w:rsidR="002977DF" w:rsidRPr="001E5DD2" w:rsidRDefault="002977DF" w:rsidP="00D64B57">
            <w:pPr>
              <w:widowControl w:val="0"/>
              <w:ind w:firstLine="0"/>
            </w:pPr>
          </w:p>
        </w:tc>
      </w:tr>
      <w:tr w:rsidR="005D0462" w:rsidRPr="001E5DD2" w14:paraId="603F51AB" w14:textId="77777777" w:rsidTr="001F5B03">
        <w:tc>
          <w:tcPr>
            <w:tcW w:w="1242" w:type="dxa"/>
          </w:tcPr>
          <w:p w14:paraId="2C52308A" w14:textId="77777777" w:rsidR="002977DF" w:rsidRPr="001E5DD2" w:rsidRDefault="002977DF" w:rsidP="00D64B57">
            <w:pPr>
              <w:widowControl w:val="0"/>
              <w:ind w:firstLine="0"/>
            </w:pPr>
            <w:r w:rsidRPr="001E5DD2">
              <w:t>BOFFET</w:t>
            </w:r>
          </w:p>
        </w:tc>
        <w:tc>
          <w:tcPr>
            <w:tcW w:w="1452" w:type="dxa"/>
          </w:tcPr>
          <w:p w14:paraId="681CE709" w14:textId="77777777" w:rsidR="002977DF" w:rsidRPr="001E5DD2" w:rsidRDefault="002977DF" w:rsidP="00D64B57">
            <w:pPr>
              <w:widowControl w:val="0"/>
              <w:ind w:firstLine="0"/>
            </w:pPr>
            <w:r w:rsidRPr="001E5DD2">
              <w:t>s h w c tr o tot</w:t>
            </w:r>
          </w:p>
        </w:tc>
        <w:tc>
          <w:tcPr>
            <w:tcW w:w="1525" w:type="dxa"/>
          </w:tcPr>
          <w:p w14:paraId="37D83A5B" w14:textId="77777777" w:rsidR="002977DF" w:rsidRPr="001E5DD2" w:rsidRDefault="002977DF" w:rsidP="00D64B57">
            <w:pPr>
              <w:widowControl w:val="0"/>
              <w:tabs>
                <w:tab w:val="decimal" w:pos="850"/>
              </w:tabs>
              <w:ind w:firstLine="0"/>
              <w:jc w:val="left"/>
            </w:pPr>
            <w:r w:rsidRPr="001E5DD2">
              <w:t>7</w:t>
            </w:r>
          </w:p>
        </w:tc>
        <w:tc>
          <w:tcPr>
            <w:tcW w:w="1559" w:type="dxa"/>
          </w:tcPr>
          <w:p w14:paraId="7D439916" w14:textId="77777777" w:rsidR="002977DF" w:rsidRPr="001E5DD2" w:rsidRDefault="002977DF" w:rsidP="00D64B57">
            <w:pPr>
              <w:widowControl w:val="0"/>
              <w:tabs>
                <w:tab w:val="decimal" w:pos="850"/>
              </w:tabs>
              <w:ind w:firstLine="0"/>
              <w:jc w:val="left"/>
            </w:pPr>
            <w:r w:rsidRPr="001E5DD2">
              <w:t>96</w:t>
            </w:r>
          </w:p>
        </w:tc>
        <w:tc>
          <w:tcPr>
            <w:tcW w:w="1452" w:type="dxa"/>
          </w:tcPr>
          <w:p w14:paraId="2554CDA4" w14:textId="77777777" w:rsidR="002977DF" w:rsidRPr="001E5DD2" w:rsidRDefault="002977DF" w:rsidP="00D64B57">
            <w:pPr>
              <w:widowControl w:val="0"/>
              <w:ind w:firstLine="0"/>
            </w:pPr>
            <w:r w:rsidRPr="001E5DD2">
              <w:t>yes</w:t>
            </w:r>
          </w:p>
        </w:tc>
        <w:tc>
          <w:tcPr>
            <w:tcW w:w="1417" w:type="dxa"/>
          </w:tcPr>
          <w:p w14:paraId="4161CE97" w14:textId="77777777" w:rsidR="002977DF" w:rsidRPr="001E5DD2" w:rsidRDefault="002977DF" w:rsidP="00D64B57">
            <w:pPr>
              <w:widowControl w:val="0"/>
              <w:ind w:firstLine="0"/>
            </w:pPr>
            <w:r w:rsidRPr="001E5DD2">
              <w:t>yes</w:t>
            </w:r>
          </w:p>
        </w:tc>
      </w:tr>
      <w:tr w:rsidR="005D0462" w:rsidRPr="001E5DD2" w14:paraId="7720D235" w14:textId="77777777" w:rsidTr="001F5B03">
        <w:tc>
          <w:tcPr>
            <w:tcW w:w="1242" w:type="dxa"/>
          </w:tcPr>
          <w:p w14:paraId="782CECA7" w14:textId="77777777" w:rsidR="002977DF" w:rsidRPr="001E5DD2" w:rsidRDefault="002977DF" w:rsidP="00D64B57">
            <w:pPr>
              <w:widowControl w:val="0"/>
              <w:ind w:firstLine="0"/>
            </w:pPr>
            <w:r w:rsidRPr="001E5DD2">
              <w:t>SHEN</w:t>
            </w:r>
          </w:p>
        </w:tc>
        <w:tc>
          <w:tcPr>
            <w:tcW w:w="1452" w:type="dxa"/>
          </w:tcPr>
          <w:p w14:paraId="6E7FB335" w14:textId="77777777" w:rsidR="002977DF" w:rsidRPr="001E5DD2" w:rsidRDefault="002977DF" w:rsidP="00D64B57">
            <w:pPr>
              <w:widowControl w:val="0"/>
              <w:ind w:firstLine="0"/>
            </w:pPr>
            <w:r w:rsidRPr="001E5DD2">
              <w:t>tot</w:t>
            </w:r>
          </w:p>
        </w:tc>
        <w:tc>
          <w:tcPr>
            <w:tcW w:w="1525" w:type="dxa"/>
          </w:tcPr>
          <w:p w14:paraId="340AF1B7" w14:textId="77777777" w:rsidR="002977DF" w:rsidRPr="001E5DD2" w:rsidRDefault="002977DF" w:rsidP="00D64B57">
            <w:pPr>
              <w:widowControl w:val="0"/>
              <w:tabs>
                <w:tab w:val="decimal" w:pos="850"/>
              </w:tabs>
              <w:ind w:firstLine="0"/>
              <w:jc w:val="left"/>
            </w:pPr>
            <w:r w:rsidRPr="001E5DD2">
              <w:t>9</w:t>
            </w:r>
          </w:p>
        </w:tc>
        <w:tc>
          <w:tcPr>
            <w:tcW w:w="1559" w:type="dxa"/>
          </w:tcPr>
          <w:p w14:paraId="22E7BDE4" w14:textId="77777777" w:rsidR="002977DF" w:rsidRPr="001E5DD2" w:rsidRDefault="002977DF" w:rsidP="00D64B57">
            <w:pPr>
              <w:widowControl w:val="0"/>
              <w:tabs>
                <w:tab w:val="decimal" w:pos="850"/>
              </w:tabs>
              <w:ind w:firstLine="0"/>
              <w:jc w:val="left"/>
            </w:pPr>
            <w:r w:rsidRPr="001E5DD2">
              <w:t>100</w:t>
            </w:r>
          </w:p>
        </w:tc>
        <w:tc>
          <w:tcPr>
            <w:tcW w:w="1452" w:type="dxa"/>
          </w:tcPr>
          <w:p w14:paraId="2F6CA773" w14:textId="77777777" w:rsidR="002977DF" w:rsidRPr="001E5DD2" w:rsidRDefault="002977DF" w:rsidP="00D64B57">
            <w:pPr>
              <w:widowControl w:val="0"/>
              <w:ind w:firstLine="0"/>
            </w:pPr>
            <w:r w:rsidRPr="001E5DD2">
              <w:t>yes</w:t>
            </w:r>
          </w:p>
        </w:tc>
        <w:tc>
          <w:tcPr>
            <w:tcW w:w="1417" w:type="dxa"/>
          </w:tcPr>
          <w:p w14:paraId="7660B586" w14:textId="77777777" w:rsidR="002977DF" w:rsidRPr="001E5DD2" w:rsidRDefault="002977DF" w:rsidP="00D64B57">
            <w:pPr>
              <w:widowControl w:val="0"/>
              <w:ind w:firstLine="0"/>
            </w:pPr>
            <w:r w:rsidRPr="001E5DD2">
              <w:t>yes</w:t>
            </w:r>
          </w:p>
        </w:tc>
      </w:tr>
      <w:tr w:rsidR="005D0462" w:rsidRPr="001E5DD2" w14:paraId="4F08A09E" w14:textId="77777777" w:rsidTr="001F5B03">
        <w:tc>
          <w:tcPr>
            <w:tcW w:w="1242" w:type="dxa"/>
          </w:tcPr>
          <w:p w14:paraId="412D371C" w14:textId="77777777" w:rsidR="002977DF" w:rsidRPr="001E5DD2" w:rsidRDefault="002977DF" w:rsidP="00D64B57">
            <w:pPr>
              <w:widowControl w:val="0"/>
              <w:ind w:firstLine="0"/>
            </w:pPr>
            <w:r w:rsidRPr="001E5DD2">
              <w:t>ZARIDZ</w:t>
            </w:r>
          </w:p>
        </w:tc>
        <w:tc>
          <w:tcPr>
            <w:tcW w:w="1452" w:type="dxa"/>
          </w:tcPr>
          <w:p w14:paraId="7EA810C0" w14:textId="77777777" w:rsidR="002977DF" w:rsidRPr="001E5DD2" w:rsidRDefault="002977DF" w:rsidP="00D64B57">
            <w:pPr>
              <w:widowControl w:val="0"/>
              <w:ind w:firstLine="0"/>
            </w:pPr>
            <w:r w:rsidRPr="001E5DD2">
              <w:t>s h w c</w:t>
            </w:r>
          </w:p>
        </w:tc>
        <w:tc>
          <w:tcPr>
            <w:tcW w:w="1525" w:type="dxa"/>
          </w:tcPr>
          <w:p w14:paraId="10977EF4" w14:textId="77777777" w:rsidR="002977DF" w:rsidRPr="001E5DD2" w:rsidRDefault="002977DF" w:rsidP="00D64B57">
            <w:pPr>
              <w:widowControl w:val="0"/>
              <w:tabs>
                <w:tab w:val="decimal" w:pos="850"/>
              </w:tabs>
              <w:ind w:firstLine="0"/>
              <w:jc w:val="left"/>
            </w:pPr>
            <w:r w:rsidRPr="001E5DD2">
              <w:t>2</w:t>
            </w:r>
          </w:p>
        </w:tc>
        <w:tc>
          <w:tcPr>
            <w:tcW w:w="1559" w:type="dxa"/>
          </w:tcPr>
          <w:p w14:paraId="1EEE0B05" w14:textId="77777777" w:rsidR="002977DF" w:rsidRPr="001E5DD2" w:rsidRDefault="002977DF" w:rsidP="00D64B57">
            <w:pPr>
              <w:widowControl w:val="0"/>
              <w:tabs>
                <w:tab w:val="decimal" w:pos="850"/>
              </w:tabs>
              <w:ind w:firstLine="0"/>
              <w:jc w:val="left"/>
            </w:pPr>
            <w:r w:rsidRPr="001E5DD2">
              <w:t>100</w:t>
            </w:r>
          </w:p>
        </w:tc>
        <w:tc>
          <w:tcPr>
            <w:tcW w:w="1452" w:type="dxa"/>
          </w:tcPr>
          <w:p w14:paraId="2D297105" w14:textId="77777777" w:rsidR="002977DF" w:rsidRPr="001E5DD2" w:rsidRDefault="002977DF" w:rsidP="00D64B57">
            <w:pPr>
              <w:widowControl w:val="0"/>
              <w:ind w:firstLine="0"/>
            </w:pPr>
            <w:r w:rsidRPr="001E5DD2">
              <w:t>yes</w:t>
            </w:r>
          </w:p>
        </w:tc>
        <w:tc>
          <w:tcPr>
            <w:tcW w:w="1417" w:type="dxa"/>
          </w:tcPr>
          <w:p w14:paraId="29E19B1E" w14:textId="77777777" w:rsidR="002977DF" w:rsidRPr="001E5DD2" w:rsidRDefault="002977DF" w:rsidP="00D64B57">
            <w:pPr>
              <w:widowControl w:val="0"/>
              <w:ind w:firstLine="0"/>
            </w:pPr>
            <w:r w:rsidRPr="001E5DD2">
              <w:t>yes</w:t>
            </w:r>
          </w:p>
        </w:tc>
      </w:tr>
      <w:tr w:rsidR="005D0462" w:rsidRPr="001E5DD2" w14:paraId="4A181737" w14:textId="77777777" w:rsidTr="001F5B03">
        <w:tc>
          <w:tcPr>
            <w:tcW w:w="1242" w:type="dxa"/>
          </w:tcPr>
          <w:p w14:paraId="1906BB9F" w14:textId="77777777" w:rsidR="002977DF" w:rsidRPr="001E5DD2" w:rsidRDefault="002977DF" w:rsidP="00D64B57">
            <w:pPr>
              <w:widowControl w:val="0"/>
              <w:ind w:firstLine="0"/>
            </w:pPr>
            <w:r w:rsidRPr="001E5DD2">
              <w:t>BOFFE2</w:t>
            </w:r>
          </w:p>
        </w:tc>
        <w:tc>
          <w:tcPr>
            <w:tcW w:w="1452" w:type="dxa"/>
          </w:tcPr>
          <w:p w14:paraId="32587DA8" w14:textId="77777777" w:rsidR="002977DF" w:rsidRPr="001E5DD2" w:rsidRDefault="002977DF" w:rsidP="00D64B57">
            <w:pPr>
              <w:widowControl w:val="0"/>
              <w:ind w:firstLine="0"/>
            </w:pPr>
            <w:r w:rsidRPr="001E5DD2">
              <w:t>s w c tot</w:t>
            </w:r>
          </w:p>
        </w:tc>
        <w:tc>
          <w:tcPr>
            <w:tcW w:w="1525" w:type="dxa"/>
          </w:tcPr>
          <w:p w14:paraId="07D96708" w14:textId="77777777" w:rsidR="002977DF" w:rsidRPr="001E5DD2" w:rsidRDefault="002977DF" w:rsidP="00D64B57">
            <w:pPr>
              <w:widowControl w:val="0"/>
              <w:tabs>
                <w:tab w:val="decimal" w:pos="850"/>
              </w:tabs>
              <w:ind w:firstLine="0"/>
              <w:jc w:val="left"/>
            </w:pPr>
            <w:r w:rsidRPr="001E5DD2">
              <w:t>5</w:t>
            </w:r>
          </w:p>
        </w:tc>
        <w:tc>
          <w:tcPr>
            <w:tcW w:w="1559" w:type="dxa"/>
          </w:tcPr>
          <w:p w14:paraId="3A525EF2" w14:textId="77777777" w:rsidR="002977DF" w:rsidRPr="001E5DD2" w:rsidRDefault="002977DF" w:rsidP="00D64B57">
            <w:pPr>
              <w:widowControl w:val="0"/>
              <w:tabs>
                <w:tab w:val="decimal" w:pos="850"/>
              </w:tabs>
              <w:ind w:firstLine="0"/>
              <w:jc w:val="left"/>
            </w:pPr>
            <w:r w:rsidRPr="001E5DD2">
              <w:t>100</w:t>
            </w:r>
          </w:p>
        </w:tc>
        <w:tc>
          <w:tcPr>
            <w:tcW w:w="1452" w:type="dxa"/>
          </w:tcPr>
          <w:p w14:paraId="051136DF" w14:textId="77777777" w:rsidR="002977DF" w:rsidRPr="001E5DD2" w:rsidRDefault="002977DF" w:rsidP="00D64B57">
            <w:pPr>
              <w:widowControl w:val="0"/>
              <w:ind w:firstLine="0"/>
            </w:pPr>
            <w:r w:rsidRPr="001E5DD2">
              <w:t>yes</w:t>
            </w:r>
          </w:p>
        </w:tc>
        <w:tc>
          <w:tcPr>
            <w:tcW w:w="1417" w:type="dxa"/>
          </w:tcPr>
          <w:p w14:paraId="0072AB09" w14:textId="77777777" w:rsidR="002977DF" w:rsidRPr="001E5DD2" w:rsidRDefault="002977DF" w:rsidP="00D64B57">
            <w:pPr>
              <w:widowControl w:val="0"/>
              <w:ind w:firstLine="0"/>
            </w:pPr>
            <w:r w:rsidRPr="001E5DD2">
              <w:t>yes</w:t>
            </w:r>
          </w:p>
        </w:tc>
      </w:tr>
      <w:tr w:rsidR="005D0462" w:rsidRPr="001E5DD2" w14:paraId="48429CD4" w14:textId="77777777" w:rsidTr="001F5B03">
        <w:tc>
          <w:tcPr>
            <w:tcW w:w="1242" w:type="dxa"/>
          </w:tcPr>
          <w:p w14:paraId="193F737F" w14:textId="77777777" w:rsidR="002977DF" w:rsidRPr="001E5DD2" w:rsidRDefault="002977DF" w:rsidP="00D64B57">
            <w:pPr>
              <w:widowControl w:val="0"/>
              <w:ind w:firstLine="0"/>
            </w:pPr>
            <w:r w:rsidRPr="001E5DD2">
              <w:t>JEE</w:t>
            </w:r>
          </w:p>
        </w:tc>
        <w:tc>
          <w:tcPr>
            <w:tcW w:w="1452" w:type="dxa"/>
          </w:tcPr>
          <w:p w14:paraId="323E9E43" w14:textId="77777777" w:rsidR="002977DF" w:rsidRPr="001E5DD2" w:rsidRDefault="002977DF" w:rsidP="00D64B57">
            <w:pPr>
              <w:widowControl w:val="0"/>
              <w:ind w:firstLine="0"/>
            </w:pPr>
            <w:r w:rsidRPr="001E5DD2">
              <w:t>s</w:t>
            </w:r>
          </w:p>
        </w:tc>
        <w:tc>
          <w:tcPr>
            <w:tcW w:w="1525" w:type="dxa"/>
          </w:tcPr>
          <w:p w14:paraId="274A42FD" w14:textId="77777777" w:rsidR="002977DF" w:rsidRPr="001E5DD2" w:rsidRDefault="002977DF" w:rsidP="00D64B57">
            <w:pPr>
              <w:widowControl w:val="0"/>
              <w:tabs>
                <w:tab w:val="decimal" w:pos="850"/>
              </w:tabs>
              <w:ind w:firstLine="0"/>
              <w:jc w:val="left"/>
            </w:pPr>
            <w:r w:rsidRPr="001E5DD2">
              <w:t>5</w:t>
            </w:r>
          </w:p>
        </w:tc>
        <w:tc>
          <w:tcPr>
            <w:tcW w:w="1559" w:type="dxa"/>
          </w:tcPr>
          <w:p w14:paraId="66F8A4CC" w14:textId="77777777" w:rsidR="002977DF" w:rsidRPr="001E5DD2" w:rsidRDefault="002977DF" w:rsidP="00D64B57">
            <w:pPr>
              <w:widowControl w:val="0"/>
              <w:tabs>
                <w:tab w:val="decimal" w:pos="850"/>
              </w:tabs>
              <w:ind w:firstLine="0"/>
              <w:jc w:val="left"/>
            </w:pPr>
            <w:r w:rsidRPr="001E5DD2">
              <w:t>0</w:t>
            </w:r>
          </w:p>
        </w:tc>
        <w:tc>
          <w:tcPr>
            <w:tcW w:w="1452" w:type="dxa"/>
          </w:tcPr>
          <w:p w14:paraId="6BD70B7C" w14:textId="77777777" w:rsidR="002977DF" w:rsidRPr="001E5DD2" w:rsidRDefault="002977DF" w:rsidP="00D64B57">
            <w:pPr>
              <w:widowControl w:val="0"/>
              <w:ind w:firstLine="0"/>
            </w:pPr>
          </w:p>
        </w:tc>
        <w:tc>
          <w:tcPr>
            <w:tcW w:w="1417" w:type="dxa"/>
          </w:tcPr>
          <w:p w14:paraId="33E08B09" w14:textId="77777777" w:rsidR="002977DF" w:rsidRPr="001E5DD2" w:rsidRDefault="002977DF" w:rsidP="00D64B57">
            <w:pPr>
              <w:widowControl w:val="0"/>
              <w:ind w:firstLine="0"/>
            </w:pPr>
            <w:r w:rsidRPr="001E5DD2">
              <w:t>yes</w:t>
            </w:r>
          </w:p>
        </w:tc>
      </w:tr>
      <w:tr w:rsidR="005D0462" w:rsidRPr="001E5DD2" w14:paraId="20FB978B" w14:textId="77777777" w:rsidTr="001F5B03">
        <w:tc>
          <w:tcPr>
            <w:tcW w:w="1242" w:type="dxa"/>
          </w:tcPr>
          <w:p w14:paraId="3E875293" w14:textId="77777777" w:rsidR="002977DF" w:rsidRPr="001E5DD2" w:rsidRDefault="002977DF" w:rsidP="00D64B57">
            <w:pPr>
              <w:widowControl w:val="0"/>
              <w:ind w:firstLine="0"/>
            </w:pPr>
            <w:r w:rsidRPr="001E5DD2">
              <w:t>RAPITI</w:t>
            </w:r>
          </w:p>
        </w:tc>
        <w:tc>
          <w:tcPr>
            <w:tcW w:w="1452" w:type="dxa"/>
          </w:tcPr>
          <w:p w14:paraId="687797E8" w14:textId="77777777" w:rsidR="002977DF" w:rsidRPr="001E5DD2" w:rsidRDefault="002977DF" w:rsidP="00D64B57">
            <w:pPr>
              <w:widowControl w:val="0"/>
              <w:ind w:firstLine="0"/>
            </w:pPr>
            <w:r w:rsidRPr="001E5DD2">
              <w:t>s w c tr</w:t>
            </w:r>
          </w:p>
        </w:tc>
        <w:tc>
          <w:tcPr>
            <w:tcW w:w="1525" w:type="dxa"/>
          </w:tcPr>
          <w:p w14:paraId="4F0B9C90" w14:textId="77777777" w:rsidR="002977DF" w:rsidRPr="001E5DD2" w:rsidRDefault="002977DF" w:rsidP="00D64B57">
            <w:pPr>
              <w:widowControl w:val="0"/>
              <w:tabs>
                <w:tab w:val="decimal" w:pos="850"/>
              </w:tabs>
              <w:ind w:firstLine="0"/>
              <w:jc w:val="left"/>
            </w:pPr>
            <w:r w:rsidRPr="001E5DD2">
              <w:t>3</w:t>
            </w:r>
          </w:p>
        </w:tc>
        <w:tc>
          <w:tcPr>
            <w:tcW w:w="1559" w:type="dxa"/>
          </w:tcPr>
          <w:p w14:paraId="0B820EC4" w14:textId="77777777" w:rsidR="002977DF" w:rsidRPr="001E5DD2" w:rsidRDefault="002977DF" w:rsidP="00D64B57">
            <w:pPr>
              <w:widowControl w:val="0"/>
              <w:tabs>
                <w:tab w:val="decimal" w:pos="850"/>
              </w:tabs>
              <w:ind w:firstLine="0"/>
              <w:jc w:val="left"/>
            </w:pPr>
            <w:r w:rsidRPr="001E5DD2">
              <w:t>100</w:t>
            </w:r>
          </w:p>
        </w:tc>
        <w:tc>
          <w:tcPr>
            <w:tcW w:w="1452" w:type="dxa"/>
          </w:tcPr>
          <w:p w14:paraId="177D2F80" w14:textId="77777777" w:rsidR="002977DF" w:rsidRPr="001E5DD2" w:rsidRDefault="002977DF" w:rsidP="00D64B57">
            <w:pPr>
              <w:widowControl w:val="0"/>
              <w:ind w:firstLine="0"/>
            </w:pPr>
            <w:r w:rsidRPr="001E5DD2">
              <w:t>yes</w:t>
            </w:r>
          </w:p>
        </w:tc>
        <w:tc>
          <w:tcPr>
            <w:tcW w:w="1417" w:type="dxa"/>
          </w:tcPr>
          <w:p w14:paraId="3894011D" w14:textId="77777777" w:rsidR="002977DF" w:rsidRPr="001E5DD2" w:rsidRDefault="002977DF" w:rsidP="00D64B57">
            <w:pPr>
              <w:widowControl w:val="0"/>
              <w:ind w:firstLine="0"/>
            </w:pPr>
            <w:r w:rsidRPr="001E5DD2">
              <w:t>yes</w:t>
            </w:r>
          </w:p>
        </w:tc>
      </w:tr>
      <w:tr w:rsidR="005D0462" w:rsidRPr="001E5DD2" w14:paraId="357E30E6" w14:textId="77777777" w:rsidTr="001F5B03">
        <w:tc>
          <w:tcPr>
            <w:tcW w:w="1242" w:type="dxa"/>
          </w:tcPr>
          <w:p w14:paraId="6EF17973" w14:textId="77777777" w:rsidR="002977DF" w:rsidRPr="001E5DD2" w:rsidRDefault="002977DF" w:rsidP="00D64B57">
            <w:pPr>
              <w:widowControl w:val="0"/>
              <w:ind w:firstLine="0"/>
            </w:pPr>
            <w:r w:rsidRPr="001E5DD2">
              <w:lastRenderedPageBreak/>
              <w:t>SPEIZE</w:t>
            </w:r>
          </w:p>
        </w:tc>
        <w:tc>
          <w:tcPr>
            <w:tcW w:w="1452" w:type="dxa"/>
          </w:tcPr>
          <w:p w14:paraId="40CD1555" w14:textId="77777777" w:rsidR="002977DF" w:rsidRPr="001E5DD2" w:rsidRDefault="002977DF" w:rsidP="00D64B57">
            <w:pPr>
              <w:widowControl w:val="0"/>
              <w:ind w:firstLine="0"/>
            </w:pPr>
            <w:r w:rsidRPr="001E5DD2">
              <w:t>tot</w:t>
            </w:r>
          </w:p>
        </w:tc>
        <w:tc>
          <w:tcPr>
            <w:tcW w:w="1525" w:type="dxa"/>
          </w:tcPr>
          <w:p w14:paraId="16B82E94" w14:textId="77777777" w:rsidR="002977DF" w:rsidRPr="001E5DD2" w:rsidRDefault="002977DF" w:rsidP="00D64B57">
            <w:pPr>
              <w:widowControl w:val="0"/>
              <w:tabs>
                <w:tab w:val="decimal" w:pos="850"/>
              </w:tabs>
              <w:ind w:firstLine="0"/>
              <w:jc w:val="left"/>
            </w:pPr>
            <w:r w:rsidRPr="001E5DD2">
              <w:t>1</w:t>
            </w:r>
          </w:p>
        </w:tc>
        <w:tc>
          <w:tcPr>
            <w:tcW w:w="1559" w:type="dxa"/>
          </w:tcPr>
          <w:p w14:paraId="32DFAF4B" w14:textId="77777777" w:rsidR="002977DF" w:rsidRPr="001E5DD2" w:rsidRDefault="002977DF" w:rsidP="00D64B57">
            <w:pPr>
              <w:widowControl w:val="0"/>
              <w:tabs>
                <w:tab w:val="decimal" w:pos="850"/>
              </w:tabs>
              <w:ind w:firstLine="0"/>
              <w:jc w:val="left"/>
            </w:pPr>
            <w:r w:rsidRPr="001E5DD2">
              <w:t>100</w:t>
            </w:r>
          </w:p>
        </w:tc>
        <w:tc>
          <w:tcPr>
            <w:tcW w:w="1452" w:type="dxa"/>
          </w:tcPr>
          <w:p w14:paraId="4A54ADAE" w14:textId="77777777" w:rsidR="002977DF" w:rsidRPr="001E5DD2" w:rsidRDefault="002977DF" w:rsidP="00D64B57">
            <w:pPr>
              <w:widowControl w:val="0"/>
              <w:ind w:firstLine="0"/>
            </w:pPr>
          </w:p>
        </w:tc>
        <w:tc>
          <w:tcPr>
            <w:tcW w:w="1417" w:type="dxa"/>
          </w:tcPr>
          <w:p w14:paraId="2D97D975" w14:textId="77777777" w:rsidR="002977DF" w:rsidRPr="001E5DD2" w:rsidRDefault="002977DF" w:rsidP="00D64B57">
            <w:pPr>
              <w:widowControl w:val="0"/>
              <w:ind w:firstLine="0"/>
            </w:pPr>
          </w:p>
        </w:tc>
      </w:tr>
      <w:tr w:rsidR="005D0462" w:rsidRPr="001E5DD2" w14:paraId="3D1AC83D" w14:textId="77777777" w:rsidTr="001F5B03">
        <w:tc>
          <w:tcPr>
            <w:tcW w:w="1242" w:type="dxa"/>
          </w:tcPr>
          <w:p w14:paraId="4526C7C3" w14:textId="77777777" w:rsidR="002977DF" w:rsidRPr="001E5DD2" w:rsidRDefault="002977DF" w:rsidP="00D64B57">
            <w:pPr>
              <w:widowControl w:val="0"/>
              <w:ind w:firstLine="0"/>
            </w:pPr>
            <w:r w:rsidRPr="001E5DD2">
              <w:t>ZHONG</w:t>
            </w:r>
          </w:p>
        </w:tc>
        <w:tc>
          <w:tcPr>
            <w:tcW w:w="1452" w:type="dxa"/>
          </w:tcPr>
          <w:p w14:paraId="7BCA665E" w14:textId="77777777" w:rsidR="002977DF" w:rsidRPr="001E5DD2" w:rsidRDefault="002977DF" w:rsidP="00D64B57">
            <w:pPr>
              <w:widowControl w:val="0"/>
              <w:ind w:firstLine="0"/>
            </w:pPr>
            <w:r w:rsidRPr="001E5DD2">
              <w:t>s h w c tot</w:t>
            </w:r>
          </w:p>
        </w:tc>
        <w:tc>
          <w:tcPr>
            <w:tcW w:w="1525" w:type="dxa"/>
          </w:tcPr>
          <w:p w14:paraId="1EC61EE2" w14:textId="77777777" w:rsidR="002977DF" w:rsidRPr="001E5DD2" w:rsidRDefault="002977DF" w:rsidP="00D64B57">
            <w:pPr>
              <w:widowControl w:val="0"/>
              <w:tabs>
                <w:tab w:val="decimal" w:pos="850"/>
              </w:tabs>
              <w:ind w:firstLine="0"/>
              <w:jc w:val="left"/>
            </w:pPr>
            <w:r w:rsidRPr="001E5DD2">
              <w:t>7</w:t>
            </w:r>
          </w:p>
        </w:tc>
        <w:tc>
          <w:tcPr>
            <w:tcW w:w="1559" w:type="dxa"/>
          </w:tcPr>
          <w:p w14:paraId="319B8BCF" w14:textId="77777777" w:rsidR="002977DF" w:rsidRPr="001E5DD2" w:rsidRDefault="002977DF" w:rsidP="00D64B57">
            <w:pPr>
              <w:widowControl w:val="0"/>
              <w:tabs>
                <w:tab w:val="decimal" w:pos="850"/>
              </w:tabs>
              <w:ind w:firstLine="0"/>
              <w:jc w:val="left"/>
            </w:pPr>
            <w:r w:rsidRPr="001E5DD2">
              <w:t>57</w:t>
            </w:r>
          </w:p>
        </w:tc>
        <w:tc>
          <w:tcPr>
            <w:tcW w:w="1452" w:type="dxa"/>
          </w:tcPr>
          <w:p w14:paraId="374F5785" w14:textId="77777777" w:rsidR="002977DF" w:rsidRPr="001E5DD2" w:rsidRDefault="002977DF" w:rsidP="00D64B57">
            <w:pPr>
              <w:widowControl w:val="0"/>
              <w:ind w:firstLine="0"/>
            </w:pPr>
            <w:r w:rsidRPr="001E5DD2">
              <w:t>yes</w:t>
            </w:r>
          </w:p>
        </w:tc>
        <w:tc>
          <w:tcPr>
            <w:tcW w:w="1417" w:type="dxa"/>
          </w:tcPr>
          <w:p w14:paraId="79DD628E" w14:textId="77777777" w:rsidR="002977DF" w:rsidRPr="001E5DD2" w:rsidRDefault="002977DF" w:rsidP="00D64B57">
            <w:pPr>
              <w:widowControl w:val="0"/>
              <w:ind w:firstLine="0"/>
            </w:pPr>
            <w:r w:rsidRPr="001E5DD2">
              <w:t>yes</w:t>
            </w:r>
          </w:p>
        </w:tc>
      </w:tr>
      <w:tr w:rsidR="005D0462" w:rsidRPr="001E5DD2" w14:paraId="6BF0B232" w14:textId="77777777" w:rsidTr="001F5B03">
        <w:tc>
          <w:tcPr>
            <w:tcW w:w="1242" w:type="dxa"/>
          </w:tcPr>
          <w:p w14:paraId="4780A028" w14:textId="77777777" w:rsidR="002977DF" w:rsidRPr="001E5DD2" w:rsidRDefault="002977DF" w:rsidP="00D64B57">
            <w:pPr>
              <w:widowControl w:val="0"/>
              <w:ind w:firstLine="0"/>
            </w:pPr>
            <w:r w:rsidRPr="001E5DD2">
              <w:t>LEECH</w:t>
            </w:r>
          </w:p>
        </w:tc>
        <w:tc>
          <w:tcPr>
            <w:tcW w:w="1452" w:type="dxa"/>
          </w:tcPr>
          <w:p w14:paraId="2C8CE9C3" w14:textId="77777777" w:rsidR="002977DF" w:rsidRPr="001E5DD2" w:rsidRDefault="002977DF" w:rsidP="00D64B57">
            <w:pPr>
              <w:widowControl w:val="0"/>
              <w:ind w:firstLine="0"/>
            </w:pPr>
            <w:r w:rsidRPr="001E5DD2">
              <w:t>s h w c tot</w:t>
            </w:r>
          </w:p>
        </w:tc>
        <w:tc>
          <w:tcPr>
            <w:tcW w:w="1525" w:type="dxa"/>
          </w:tcPr>
          <w:p w14:paraId="34F09F67" w14:textId="77777777" w:rsidR="002977DF" w:rsidRPr="001E5DD2" w:rsidRDefault="002977DF" w:rsidP="00D64B57">
            <w:pPr>
              <w:widowControl w:val="0"/>
              <w:tabs>
                <w:tab w:val="decimal" w:pos="850"/>
              </w:tabs>
              <w:ind w:firstLine="0"/>
              <w:jc w:val="left"/>
            </w:pPr>
            <w:r w:rsidRPr="001E5DD2">
              <w:t>7</w:t>
            </w:r>
          </w:p>
        </w:tc>
        <w:tc>
          <w:tcPr>
            <w:tcW w:w="1559" w:type="dxa"/>
          </w:tcPr>
          <w:p w14:paraId="0E2009CA" w14:textId="77777777" w:rsidR="002977DF" w:rsidRPr="001E5DD2" w:rsidRDefault="002977DF" w:rsidP="00D64B57">
            <w:pPr>
              <w:widowControl w:val="0"/>
              <w:tabs>
                <w:tab w:val="decimal" w:pos="850"/>
              </w:tabs>
              <w:ind w:firstLine="0"/>
              <w:jc w:val="left"/>
            </w:pPr>
            <w:r w:rsidRPr="001E5DD2">
              <w:t>100</w:t>
            </w:r>
          </w:p>
        </w:tc>
        <w:tc>
          <w:tcPr>
            <w:tcW w:w="1452" w:type="dxa"/>
          </w:tcPr>
          <w:p w14:paraId="7E2435EA" w14:textId="77777777" w:rsidR="002977DF" w:rsidRPr="001E5DD2" w:rsidRDefault="002977DF" w:rsidP="00D64B57">
            <w:pPr>
              <w:widowControl w:val="0"/>
              <w:ind w:firstLine="0"/>
            </w:pPr>
          </w:p>
        </w:tc>
        <w:tc>
          <w:tcPr>
            <w:tcW w:w="1417" w:type="dxa"/>
          </w:tcPr>
          <w:p w14:paraId="4E35404D" w14:textId="77777777" w:rsidR="002977DF" w:rsidRPr="001E5DD2" w:rsidRDefault="002977DF" w:rsidP="00D64B57">
            <w:pPr>
              <w:widowControl w:val="0"/>
              <w:ind w:firstLine="0"/>
            </w:pPr>
            <w:r w:rsidRPr="001E5DD2">
              <w:t>yes</w:t>
            </w:r>
          </w:p>
        </w:tc>
      </w:tr>
      <w:tr w:rsidR="005D0462" w:rsidRPr="001E5DD2" w14:paraId="7AFC7EC7" w14:textId="77777777" w:rsidTr="001F5B03">
        <w:tc>
          <w:tcPr>
            <w:tcW w:w="1242" w:type="dxa"/>
          </w:tcPr>
          <w:p w14:paraId="0BF11B68" w14:textId="77777777" w:rsidR="002977DF" w:rsidRPr="001E5DD2" w:rsidRDefault="002977DF" w:rsidP="00D64B57">
            <w:pPr>
              <w:widowControl w:val="0"/>
              <w:ind w:firstLine="0"/>
            </w:pPr>
            <w:r w:rsidRPr="001E5DD2">
              <w:t>MALATS</w:t>
            </w:r>
          </w:p>
        </w:tc>
        <w:tc>
          <w:tcPr>
            <w:tcW w:w="1452" w:type="dxa"/>
          </w:tcPr>
          <w:p w14:paraId="3BB52632" w14:textId="77777777" w:rsidR="002977DF" w:rsidRPr="001E5DD2" w:rsidRDefault="002977DF" w:rsidP="00D64B57">
            <w:pPr>
              <w:widowControl w:val="0"/>
              <w:ind w:firstLine="0"/>
            </w:pPr>
            <w:r w:rsidRPr="001E5DD2">
              <w:t>s tot</w:t>
            </w:r>
          </w:p>
        </w:tc>
        <w:tc>
          <w:tcPr>
            <w:tcW w:w="1525" w:type="dxa"/>
          </w:tcPr>
          <w:p w14:paraId="2F871598" w14:textId="77777777" w:rsidR="002977DF" w:rsidRPr="001E5DD2" w:rsidRDefault="002977DF" w:rsidP="00D64B57">
            <w:pPr>
              <w:widowControl w:val="0"/>
              <w:tabs>
                <w:tab w:val="decimal" w:pos="850"/>
              </w:tabs>
              <w:ind w:firstLine="0"/>
              <w:jc w:val="left"/>
            </w:pPr>
            <w:r w:rsidRPr="001E5DD2">
              <w:t>2</w:t>
            </w:r>
          </w:p>
        </w:tc>
        <w:tc>
          <w:tcPr>
            <w:tcW w:w="1559" w:type="dxa"/>
          </w:tcPr>
          <w:p w14:paraId="6C54425B" w14:textId="77777777" w:rsidR="002977DF" w:rsidRPr="001E5DD2" w:rsidRDefault="002977DF" w:rsidP="00D64B57">
            <w:pPr>
              <w:widowControl w:val="0"/>
              <w:tabs>
                <w:tab w:val="decimal" w:pos="850"/>
              </w:tabs>
              <w:ind w:firstLine="0"/>
              <w:jc w:val="left"/>
            </w:pPr>
            <w:r w:rsidRPr="001E5DD2">
              <w:t>100</w:t>
            </w:r>
          </w:p>
        </w:tc>
        <w:tc>
          <w:tcPr>
            <w:tcW w:w="1452" w:type="dxa"/>
          </w:tcPr>
          <w:p w14:paraId="77828A9A" w14:textId="77777777" w:rsidR="002977DF" w:rsidRPr="001E5DD2" w:rsidRDefault="002977DF" w:rsidP="00D64B57">
            <w:pPr>
              <w:widowControl w:val="0"/>
              <w:ind w:firstLine="0"/>
            </w:pPr>
          </w:p>
        </w:tc>
        <w:tc>
          <w:tcPr>
            <w:tcW w:w="1417" w:type="dxa"/>
          </w:tcPr>
          <w:p w14:paraId="660C2536" w14:textId="77777777" w:rsidR="002977DF" w:rsidRPr="001E5DD2" w:rsidRDefault="002977DF" w:rsidP="00D64B57">
            <w:pPr>
              <w:widowControl w:val="0"/>
              <w:ind w:firstLine="0"/>
            </w:pPr>
            <w:r w:rsidRPr="001E5DD2">
              <w:t>yes</w:t>
            </w:r>
          </w:p>
        </w:tc>
      </w:tr>
      <w:tr w:rsidR="005D0462" w:rsidRPr="001E5DD2" w14:paraId="0DF21AD5" w14:textId="77777777" w:rsidTr="001F5B03">
        <w:tc>
          <w:tcPr>
            <w:tcW w:w="1242" w:type="dxa"/>
          </w:tcPr>
          <w:p w14:paraId="4398834A" w14:textId="77777777" w:rsidR="002977DF" w:rsidRPr="001E5DD2" w:rsidRDefault="002977DF" w:rsidP="00D64B57">
            <w:pPr>
              <w:widowControl w:val="0"/>
              <w:ind w:firstLine="0"/>
            </w:pPr>
            <w:r w:rsidRPr="001E5DD2">
              <w:t>WANGL</w:t>
            </w:r>
          </w:p>
        </w:tc>
        <w:tc>
          <w:tcPr>
            <w:tcW w:w="1452" w:type="dxa"/>
          </w:tcPr>
          <w:p w14:paraId="4CF19668" w14:textId="77777777" w:rsidR="002977DF" w:rsidRPr="001E5DD2" w:rsidRDefault="002977DF" w:rsidP="00D64B57">
            <w:pPr>
              <w:widowControl w:val="0"/>
              <w:ind w:firstLine="0"/>
            </w:pPr>
            <w:r w:rsidRPr="001E5DD2">
              <w:t>h c</w:t>
            </w:r>
          </w:p>
        </w:tc>
        <w:tc>
          <w:tcPr>
            <w:tcW w:w="1525" w:type="dxa"/>
          </w:tcPr>
          <w:p w14:paraId="6B23FC87" w14:textId="77777777" w:rsidR="002977DF" w:rsidRPr="001E5DD2" w:rsidRDefault="002977DF" w:rsidP="00D64B57">
            <w:pPr>
              <w:widowControl w:val="0"/>
              <w:tabs>
                <w:tab w:val="decimal" w:pos="850"/>
              </w:tabs>
              <w:ind w:firstLine="0"/>
              <w:jc w:val="left"/>
            </w:pPr>
            <w:r w:rsidRPr="001E5DD2">
              <w:t>6</w:t>
            </w:r>
          </w:p>
        </w:tc>
        <w:tc>
          <w:tcPr>
            <w:tcW w:w="1559" w:type="dxa"/>
          </w:tcPr>
          <w:p w14:paraId="5E9BC4B2" w14:textId="77777777" w:rsidR="002977DF" w:rsidRPr="001E5DD2" w:rsidRDefault="002977DF" w:rsidP="00D64B57">
            <w:pPr>
              <w:widowControl w:val="0"/>
              <w:tabs>
                <w:tab w:val="decimal" w:pos="850"/>
              </w:tabs>
              <w:ind w:firstLine="0"/>
              <w:jc w:val="left"/>
            </w:pPr>
            <w:r w:rsidRPr="001E5DD2">
              <w:t>32</w:t>
            </w:r>
          </w:p>
        </w:tc>
        <w:tc>
          <w:tcPr>
            <w:tcW w:w="1452" w:type="dxa"/>
          </w:tcPr>
          <w:p w14:paraId="18D5D209" w14:textId="77777777" w:rsidR="002977DF" w:rsidRPr="001E5DD2" w:rsidRDefault="002977DF" w:rsidP="00D64B57">
            <w:pPr>
              <w:widowControl w:val="0"/>
              <w:ind w:firstLine="0"/>
            </w:pPr>
          </w:p>
        </w:tc>
        <w:tc>
          <w:tcPr>
            <w:tcW w:w="1417" w:type="dxa"/>
          </w:tcPr>
          <w:p w14:paraId="5DE74FED" w14:textId="77777777" w:rsidR="002977DF" w:rsidRPr="001E5DD2" w:rsidRDefault="002977DF" w:rsidP="00D64B57">
            <w:pPr>
              <w:widowControl w:val="0"/>
              <w:ind w:firstLine="0"/>
            </w:pPr>
            <w:r w:rsidRPr="001E5DD2">
              <w:t>yes</w:t>
            </w:r>
          </w:p>
        </w:tc>
      </w:tr>
      <w:tr w:rsidR="005D0462" w:rsidRPr="001E5DD2" w14:paraId="4E1ACAF1" w14:textId="77777777" w:rsidTr="001F5B03">
        <w:tc>
          <w:tcPr>
            <w:tcW w:w="1242" w:type="dxa"/>
          </w:tcPr>
          <w:p w14:paraId="1BFC07CA" w14:textId="77777777" w:rsidR="002977DF" w:rsidRPr="001E5DD2" w:rsidRDefault="002977DF" w:rsidP="00D64B57">
            <w:pPr>
              <w:widowControl w:val="0"/>
              <w:ind w:firstLine="0"/>
            </w:pPr>
            <w:r w:rsidRPr="001E5DD2">
              <w:t>JOHNSO</w:t>
            </w:r>
          </w:p>
        </w:tc>
        <w:tc>
          <w:tcPr>
            <w:tcW w:w="1452" w:type="dxa"/>
          </w:tcPr>
          <w:p w14:paraId="2EC3A2E1" w14:textId="77777777" w:rsidR="002977DF" w:rsidRPr="001E5DD2" w:rsidRDefault="002977DF" w:rsidP="00D64B57">
            <w:pPr>
              <w:widowControl w:val="0"/>
              <w:ind w:firstLine="0"/>
            </w:pPr>
            <w:r w:rsidRPr="001E5DD2">
              <w:t>h w c tot</w:t>
            </w:r>
          </w:p>
        </w:tc>
        <w:tc>
          <w:tcPr>
            <w:tcW w:w="1525" w:type="dxa"/>
          </w:tcPr>
          <w:p w14:paraId="224C6B0E" w14:textId="77777777" w:rsidR="002977DF" w:rsidRPr="001E5DD2" w:rsidRDefault="002977DF" w:rsidP="00D64B57">
            <w:pPr>
              <w:widowControl w:val="0"/>
              <w:tabs>
                <w:tab w:val="decimal" w:pos="850"/>
              </w:tabs>
              <w:ind w:firstLine="0"/>
              <w:jc w:val="left"/>
            </w:pPr>
            <w:r w:rsidRPr="001E5DD2">
              <w:t>4</w:t>
            </w:r>
          </w:p>
        </w:tc>
        <w:tc>
          <w:tcPr>
            <w:tcW w:w="1559" w:type="dxa"/>
          </w:tcPr>
          <w:p w14:paraId="68B3BF57" w14:textId="77777777" w:rsidR="002977DF" w:rsidRPr="001E5DD2" w:rsidRDefault="002977DF" w:rsidP="00D64B57">
            <w:pPr>
              <w:widowControl w:val="0"/>
              <w:tabs>
                <w:tab w:val="decimal" w:pos="850"/>
              </w:tabs>
              <w:ind w:firstLine="0"/>
              <w:jc w:val="left"/>
            </w:pPr>
            <w:r w:rsidRPr="001E5DD2">
              <w:t>100</w:t>
            </w:r>
          </w:p>
        </w:tc>
        <w:tc>
          <w:tcPr>
            <w:tcW w:w="1452" w:type="dxa"/>
          </w:tcPr>
          <w:p w14:paraId="52C062D7" w14:textId="77777777" w:rsidR="002977DF" w:rsidRPr="001E5DD2" w:rsidRDefault="002977DF" w:rsidP="00D64B57">
            <w:pPr>
              <w:widowControl w:val="0"/>
              <w:ind w:firstLine="0"/>
            </w:pPr>
          </w:p>
        </w:tc>
        <w:tc>
          <w:tcPr>
            <w:tcW w:w="1417" w:type="dxa"/>
          </w:tcPr>
          <w:p w14:paraId="399CC412" w14:textId="77777777" w:rsidR="002977DF" w:rsidRPr="001E5DD2" w:rsidRDefault="002977DF" w:rsidP="00D64B57">
            <w:pPr>
              <w:widowControl w:val="0"/>
              <w:ind w:firstLine="0"/>
            </w:pPr>
            <w:r w:rsidRPr="001E5DD2">
              <w:t>yes</w:t>
            </w:r>
          </w:p>
        </w:tc>
      </w:tr>
      <w:tr w:rsidR="005D0462" w:rsidRPr="001E5DD2" w14:paraId="14A22286" w14:textId="77777777" w:rsidTr="001F5B03">
        <w:tc>
          <w:tcPr>
            <w:tcW w:w="1242" w:type="dxa"/>
          </w:tcPr>
          <w:p w14:paraId="74E868AC" w14:textId="77777777" w:rsidR="002977DF" w:rsidRPr="001E5DD2" w:rsidRDefault="002977DF" w:rsidP="00D64B57">
            <w:pPr>
              <w:widowControl w:val="0"/>
              <w:ind w:firstLine="0"/>
            </w:pPr>
            <w:r w:rsidRPr="001E5DD2">
              <w:t>LAGARD</w:t>
            </w:r>
          </w:p>
        </w:tc>
        <w:tc>
          <w:tcPr>
            <w:tcW w:w="1452" w:type="dxa"/>
          </w:tcPr>
          <w:p w14:paraId="1304889F" w14:textId="77777777" w:rsidR="002977DF" w:rsidRPr="001E5DD2" w:rsidRDefault="002977DF" w:rsidP="00D64B57">
            <w:pPr>
              <w:widowControl w:val="0"/>
              <w:ind w:firstLine="0"/>
            </w:pPr>
            <w:r w:rsidRPr="001E5DD2">
              <w:t>h tot</w:t>
            </w:r>
          </w:p>
        </w:tc>
        <w:tc>
          <w:tcPr>
            <w:tcW w:w="1525" w:type="dxa"/>
          </w:tcPr>
          <w:p w14:paraId="2FF9F216" w14:textId="77777777" w:rsidR="002977DF" w:rsidRPr="001E5DD2" w:rsidRDefault="002977DF" w:rsidP="00D64B57">
            <w:pPr>
              <w:widowControl w:val="0"/>
              <w:tabs>
                <w:tab w:val="decimal" w:pos="850"/>
              </w:tabs>
              <w:ind w:firstLine="0"/>
              <w:jc w:val="left"/>
            </w:pPr>
            <w:r w:rsidRPr="001E5DD2">
              <w:t>6</w:t>
            </w:r>
          </w:p>
        </w:tc>
        <w:tc>
          <w:tcPr>
            <w:tcW w:w="1559" w:type="dxa"/>
          </w:tcPr>
          <w:p w14:paraId="22C903EB" w14:textId="77777777" w:rsidR="002977DF" w:rsidRPr="001E5DD2" w:rsidRDefault="002977DF" w:rsidP="00D64B57">
            <w:pPr>
              <w:widowControl w:val="0"/>
              <w:tabs>
                <w:tab w:val="decimal" w:pos="850"/>
              </w:tabs>
              <w:ind w:firstLine="0"/>
              <w:jc w:val="left"/>
            </w:pPr>
            <w:r w:rsidRPr="001E5DD2">
              <w:t>100</w:t>
            </w:r>
          </w:p>
        </w:tc>
        <w:tc>
          <w:tcPr>
            <w:tcW w:w="1452" w:type="dxa"/>
          </w:tcPr>
          <w:p w14:paraId="14A8249E" w14:textId="77777777" w:rsidR="002977DF" w:rsidRPr="001E5DD2" w:rsidRDefault="002977DF" w:rsidP="00D64B57">
            <w:pPr>
              <w:widowControl w:val="0"/>
              <w:ind w:firstLine="0"/>
            </w:pPr>
          </w:p>
        </w:tc>
        <w:tc>
          <w:tcPr>
            <w:tcW w:w="1417" w:type="dxa"/>
          </w:tcPr>
          <w:p w14:paraId="11917780" w14:textId="77777777" w:rsidR="002977DF" w:rsidRPr="001E5DD2" w:rsidRDefault="002977DF" w:rsidP="00D64B57">
            <w:pPr>
              <w:widowControl w:val="0"/>
              <w:ind w:firstLine="0"/>
            </w:pPr>
          </w:p>
        </w:tc>
      </w:tr>
      <w:tr w:rsidR="005D0462" w:rsidRPr="001E5DD2" w14:paraId="39FC1A1D" w14:textId="77777777" w:rsidTr="001F5B03">
        <w:tc>
          <w:tcPr>
            <w:tcW w:w="1242" w:type="dxa"/>
          </w:tcPr>
          <w:p w14:paraId="2B132AEC" w14:textId="77777777" w:rsidR="002977DF" w:rsidRPr="001E5DD2" w:rsidRDefault="002977DF" w:rsidP="00D64B57">
            <w:pPr>
              <w:widowControl w:val="0"/>
              <w:ind w:firstLine="0"/>
            </w:pPr>
            <w:r w:rsidRPr="001E5DD2">
              <w:t>NISHIN</w:t>
            </w:r>
          </w:p>
        </w:tc>
        <w:tc>
          <w:tcPr>
            <w:tcW w:w="1452" w:type="dxa"/>
          </w:tcPr>
          <w:p w14:paraId="19627B13" w14:textId="77777777" w:rsidR="002977DF" w:rsidRPr="001E5DD2" w:rsidRDefault="002977DF" w:rsidP="00D64B57">
            <w:pPr>
              <w:widowControl w:val="0"/>
              <w:ind w:firstLine="0"/>
            </w:pPr>
            <w:r w:rsidRPr="001E5DD2">
              <w:t>s h</w:t>
            </w:r>
          </w:p>
        </w:tc>
        <w:tc>
          <w:tcPr>
            <w:tcW w:w="1525" w:type="dxa"/>
          </w:tcPr>
          <w:p w14:paraId="72184B7C" w14:textId="77777777" w:rsidR="002977DF" w:rsidRPr="001E5DD2" w:rsidRDefault="002977DF" w:rsidP="00D64B57">
            <w:pPr>
              <w:widowControl w:val="0"/>
              <w:tabs>
                <w:tab w:val="decimal" w:pos="850"/>
              </w:tabs>
              <w:ind w:firstLine="0"/>
              <w:jc w:val="left"/>
            </w:pPr>
            <w:r w:rsidRPr="001E5DD2">
              <w:t>7</w:t>
            </w:r>
          </w:p>
        </w:tc>
        <w:tc>
          <w:tcPr>
            <w:tcW w:w="1559" w:type="dxa"/>
          </w:tcPr>
          <w:p w14:paraId="2914CE1B" w14:textId="77777777" w:rsidR="002977DF" w:rsidRPr="001E5DD2" w:rsidRDefault="002977DF" w:rsidP="00D64B57">
            <w:pPr>
              <w:widowControl w:val="0"/>
              <w:tabs>
                <w:tab w:val="decimal" w:pos="850"/>
              </w:tabs>
              <w:ind w:firstLine="0"/>
              <w:jc w:val="left"/>
            </w:pPr>
            <w:r w:rsidRPr="001E5DD2">
              <w:t>NA</w:t>
            </w:r>
          </w:p>
        </w:tc>
        <w:tc>
          <w:tcPr>
            <w:tcW w:w="1452" w:type="dxa"/>
          </w:tcPr>
          <w:p w14:paraId="1E33B79B" w14:textId="77777777" w:rsidR="002977DF" w:rsidRPr="001E5DD2" w:rsidRDefault="002977DF" w:rsidP="00D64B57">
            <w:pPr>
              <w:widowControl w:val="0"/>
              <w:ind w:firstLine="0"/>
            </w:pPr>
          </w:p>
        </w:tc>
        <w:tc>
          <w:tcPr>
            <w:tcW w:w="1417" w:type="dxa"/>
          </w:tcPr>
          <w:p w14:paraId="411767F6" w14:textId="77777777" w:rsidR="002977DF" w:rsidRPr="001E5DD2" w:rsidRDefault="002977DF" w:rsidP="00D64B57">
            <w:pPr>
              <w:widowControl w:val="0"/>
              <w:ind w:firstLine="0"/>
            </w:pPr>
          </w:p>
        </w:tc>
      </w:tr>
      <w:tr w:rsidR="005D0462" w:rsidRPr="001E5DD2" w14:paraId="5710630F" w14:textId="77777777" w:rsidTr="001F5B03">
        <w:tc>
          <w:tcPr>
            <w:tcW w:w="1242" w:type="dxa"/>
          </w:tcPr>
          <w:p w14:paraId="1782AAE5" w14:textId="77777777" w:rsidR="002977DF" w:rsidRPr="001E5DD2" w:rsidRDefault="002977DF" w:rsidP="00D64B57">
            <w:pPr>
              <w:widowControl w:val="0"/>
              <w:ind w:firstLine="0"/>
            </w:pPr>
            <w:r w:rsidRPr="001E5DD2">
              <w:t>OHNO</w:t>
            </w:r>
          </w:p>
        </w:tc>
        <w:tc>
          <w:tcPr>
            <w:tcW w:w="1452" w:type="dxa"/>
          </w:tcPr>
          <w:p w14:paraId="0AE2DD4D" w14:textId="77777777" w:rsidR="002977DF" w:rsidRPr="001E5DD2" w:rsidRDefault="002977DF" w:rsidP="00D64B57">
            <w:pPr>
              <w:widowControl w:val="0"/>
              <w:ind w:firstLine="0"/>
            </w:pPr>
            <w:r w:rsidRPr="001E5DD2">
              <w:t>s w c tr o tot</w:t>
            </w:r>
          </w:p>
        </w:tc>
        <w:tc>
          <w:tcPr>
            <w:tcW w:w="1525" w:type="dxa"/>
          </w:tcPr>
          <w:p w14:paraId="3C5078BD" w14:textId="77777777" w:rsidR="002977DF" w:rsidRPr="001E5DD2" w:rsidRDefault="002977DF" w:rsidP="00D64B57">
            <w:pPr>
              <w:widowControl w:val="0"/>
              <w:tabs>
                <w:tab w:val="decimal" w:pos="850"/>
              </w:tabs>
              <w:ind w:firstLine="0"/>
              <w:jc w:val="left"/>
            </w:pPr>
            <w:r w:rsidRPr="001E5DD2">
              <w:t>2</w:t>
            </w:r>
          </w:p>
        </w:tc>
        <w:tc>
          <w:tcPr>
            <w:tcW w:w="1559" w:type="dxa"/>
          </w:tcPr>
          <w:p w14:paraId="7634B31D" w14:textId="77777777" w:rsidR="002977DF" w:rsidRPr="001E5DD2" w:rsidRDefault="002977DF" w:rsidP="00D64B57">
            <w:pPr>
              <w:widowControl w:val="0"/>
              <w:tabs>
                <w:tab w:val="decimal" w:pos="850"/>
              </w:tabs>
              <w:ind w:firstLine="0"/>
              <w:jc w:val="left"/>
            </w:pPr>
            <w:r w:rsidRPr="001E5DD2">
              <w:t>100</w:t>
            </w:r>
          </w:p>
        </w:tc>
        <w:tc>
          <w:tcPr>
            <w:tcW w:w="1452" w:type="dxa"/>
          </w:tcPr>
          <w:p w14:paraId="5EC8522D" w14:textId="77777777" w:rsidR="002977DF" w:rsidRPr="001E5DD2" w:rsidRDefault="002977DF" w:rsidP="00D64B57">
            <w:pPr>
              <w:widowControl w:val="0"/>
              <w:ind w:firstLine="0"/>
            </w:pPr>
          </w:p>
        </w:tc>
        <w:tc>
          <w:tcPr>
            <w:tcW w:w="1417" w:type="dxa"/>
          </w:tcPr>
          <w:p w14:paraId="46055EBD" w14:textId="77777777" w:rsidR="002977DF" w:rsidRPr="001E5DD2" w:rsidRDefault="002977DF" w:rsidP="00D64B57">
            <w:pPr>
              <w:widowControl w:val="0"/>
              <w:ind w:firstLine="0"/>
            </w:pPr>
            <w:r w:rsidRPr="001E5DD2">
              <w:t>yes</w:t>
            </w:r>
          </w:p>
        </w:tc>
      </w:tr>
      <w:tr w:rsidR="005D0462" w:rsidRPr="001E5DD2" w14:paraId="17910A1E" w14:textId="77777777" w:rsidTr="001F5B03">
        <w:tc>
          <w:tcPr>
            <w:tcW w:w="1242" w:type="dxa"/>
          </w:tcPr>
          <w:p w14:paraId="2AB50D98" w14:textId="77777777" w:rsidR="002977DF" w:rsidRPr="001E5DD2" w:rsidRDefault="002977DF" w:rsidP="00D64B57">
            <w:pPr>
              <w:widowControl w:val="0"/>
              <w:ind w:firstLine="0"/>
            </w:pPr>
            <w:r w:rsidRPr="001E5DD2">
              <w:t>RACHTA</w:t>
            </w:r>
          </w:p>
        </w:tc>
        <w:tc>
          <w:tcPr>
            <w:tcW w:w="1452" w:type="dxa"/>
          </w:tcPr>
          <w:p w14:paraId="7ED73D35" w14:textId="77777777" w:rsidR="002977DF" w:rsidRPr="001E5DD2" w:rsidRDefault="002977DF" w:rsidP="00D64B57">
            <w:pPr>
              <w:widowControl w:val="0"/>
              <w:ind w:firstLine="0"/>
            </w:pPr>
            <w:r w:rsidRPr="001E5DD2">
              <w:t>c</w:t>
            </w:r>
          </w:p>
        </w:tc>
        <w:tc>
          <w:tcPr>
            <w:tcW w:w="1525" w:type="dxa"/>
          </w:tcPr>
          <w:p w14:paraId="225414EA" w14:textId="77777777" w:rsidR="002977DF" w:rsidRPr="001E5DD2" w:rsidRDefault="002977DF" w:rsidP="00D64B57">
            <w:pPr>
              <w:widowControl w:val="0"/>
              <w:tabs>
                <w:tab w:val="decimal" w:pos="850"/>
              </w:tabs>
              <w:ind w:firstLine="0"/>
              <w:jc w:val="left"/>
            </w:pPr>
            <w:r w:rsidRPr="001E5DD2">
              <w:t>21</w:t>
            </w:r>
          </w:p>
        </w:tc>
        <w:tc>
          <w:tcPr>
            <w:tcW w:w="1559" w:type="dxa"/>
          </w:tcPr>
          <w:p w14:paraId="0EB315D3" w14:textId="77777777" w:rsidR="002977DF" w:rsidRPr="001E5DD2" w:rsidRDefault="002977DF" w:rsidP="00D64B57">
            <w:pPr>
              <w:widowControl w:val="0"/>
              <w:tabs>
                <w:tab w:val="decimal" w:pos="850"/>
              </w:tabs>
              <w:ind w:firstLine="0"/>
              <w:jc w:val="left"/>
            </w:pPr>
            <w:r w:rsidRPr="001E5DD2">
              <w:t>100</w:t>
            </w:r>
          </w:p>
        </w:tc>
        <w:tc>
          <w:tcPr>
            <w:tcW w:w="1452" w:type="dxa"/>
          </w:tcPr>
          <w:p w14:paraId="0758F7B4" w14:textId="77777777" w:rsidR="002977DF" w:rsidRPr="001E5DD2" w:rsidRDefault="002977DF" w:rsidP="00D64B57">
            <w:pPr>
              <w:widowControl w:val="0"/>
              <w:ind w:firstLine="0"/>
            </w:pPr>
            <w:r w:rsidRPr="001E5DD2">
              <w:t>yes</w:t>
            </w:r>
          </w:p>
        </w:tc>
        <w:tc>
          <w:tcPr>
            <w:tcW w:w="1417" w:type="dxa"/>
          </w:tcPr>
          <w:p w14:paraId="7B2362C5" w14:textId="77777777" w:rsidR="002977DF" w:rsidRPr="001E5DD2" w:rsidRDefault="002977DF" w:rsidP="00D64B57">
            <w:pPr>
              <w:widowControl w:val="0"/>
              <w:ind w:firstLine="0"/>
            </w:pPr>
          </w:p>
        </w:tc>
      </w:tr>
      <w:tr w:rsidR="005D0462" w:rsidRPr="001E5DD2" w14:paraId="44735CCA" w14:textId="77777777" w:rsidTr="001F5B03">
        <w:tc>
          <w:tcPr>
            <w:tcW w:w="1242" w:type="dxa"/>
          </w:tcPr>
          <w:p w14:paraId="323DDF9D" w14:textId="77777777" w:rsidR="002977DF" w:rsidRPr="001E5DD2" w:rsidRDefault="002977DF" w:rsidP="00D64B57">
            <w:pPr>
              <w:widowControl w:val="0"/>
              <w:ind w:firstLine="0"/>
            </w:pPr>
            <w:r w:rsidRPr="001E5DD2">
              <w:t>ENSTRO</w:t>
            </w:r>
          </w:p>
        </w:tc>
        <w:tc>
          <w:tcPr>
            <w:tcW w:w="1452" w:type="dxa"/>
          </w:tcPr>
          <w:p w14:paraId="0AB86527" w14:textId="77777777" w:rsidR="002977DF" w:rsidRPr="001E5DD2" w:rsidRDefault="002977DF" w:rsidP="00D64B57">
            <w:pPr>
              <w:widowControl w:val="0"/>
              <w:ind w:firstLine="0"/>
            </w:pPr>
            <w:r w:rsidRPr="001E5DD2">
              <w:t>s</w:t>
            </w:r>
          </w:p>
        </w:tc>
        <w:tc>
          <w:tcPr>
            <w:tcW w:w="1525" w:type="dxa"/>
          </w:tcPr>
          <w:p w14:paraId="5F0D37D9" w14:textId="77777777" w:rsidR="002977DF" w:rsidRPr="001E5DD2" w:rsidRDefault="002977DF" w:rsidP="00D64B57">
            <w:pPr>
              <w:widowControl w:val="0"/>
              <w:tabs>
                <w:tab w:val="decimal" w:pos="850"/>
              </w:tabs>
              <w:ind w:firstLine="0"/>
              <w:jc w:val="left"/>
            </w:pPr>
            <w:r w:rsidRPr="001E5DD2">
              <w:t>8</w:t>
            </w:r>
          </w:p>
        </w:tc>
        <w:tc>
          <w:tcPr>
            <w:tcW w:w="1559" w:type="dxa"/>
          </w:tcPr>
          <w:p w14:paraId="19245FE5" w14:textId="77777777" w:rsidR="002977DF" w:rsidRPr="001E5DD2" w:rsidRDefault="002977DF" w:rsidP="00D64B57">
            <w:pPr>
              <w:widowControl w:val="0"/>
              <w:tabs>
                <w:tab w:val="decimal" w:pos="850"/>
              </w:tabs>
              <w:ind w:firstLine="0"/>
              <w:jc w:val="left"/>
            </w:pPr>
            <w:r w:rsidRPr="001E5DD2">
              <w:t>NA</w:t>
            </w:r>
          </w:p>
        </w:tc>
        <w:tc>
          <w:tcPr>
            <w:tcW w:w="1452" w:type="dxa"/>
          </w:tcPr>
          <w:p w14:paraId="237F826D" w14:textId="77777777" w:rsidR="002977DF" w:rsidRPr="001E5DD2" w:rsidRDefault="002977DF" w:rsidP="00D64B57">
            <w:pPr>
              <w:widowControl w:val="0"/>
              <w:ind w:firstLine="0"/>
            </w:pPr>
          </w:p>
        </w:tc>
        <w:tc>
          <w:tcPr>
            <w:tcW w:w="1417" w:type="dxa"/>
          </w:tcPr>
          <w:p w14:paraId="6DBB45D8" w14:textId="77777777" w:rsidR="002977DF" w:rsidRPr="001E5DD2" w:rsidRDefault="002977DF" w:rsidP="00D64B57">
            <w:pPr>
              <w:widowControl w:val="0"/>
              <w:ind w:firstLine="0"/>
            </w:pPr>
          </w:p>
        </w:tc>
      </w:tr>
      <w:tr w:rsidR="005D0462" w:rsidRPr="001E5DD2" w14:paraId="13D14241" w14:textId="77777777" w:rsidTr="001F5B03">
        <w:tc>
          <w:tcPr>
            <w:tcW w:w="1242" w:type="dxa"/>
          </w:tcPr>
          <w:p w14:paraId="18BB8BD3" w14:textId="77777777" w:rsidR="002977DF" w:rsidRPr="001E5DD2" w:rsidRDefault="002977DF" w:rsidP="00D64B57">
            <w:pPr>
              <w:widowControl w:val="0"/>
              <w:ind w:firstLine="0"/>
            </w:pPr>
            <w:r w:rsidRPr="001E5DD2">
              <w:t>ZATLOU</w:t>
            </w:r>
          </w:p>
        </w:tc>
        <w:tc>
          <w:tcPr>
            <w:tcW w:w="1452" w:type="dxa"/>
          </w:tcPr>
          <w:p w14:paraId="6DEFDA57" w14:textId="77777777" w:rsidR="002977DF" w:rsidRPr="001E5DD2" w:rsidRDefault="002977DF" w:rsidP="00D64B57">
            <w:pPr>
              <w:widowControl w:val="0"/>
              <w:ind w:firstLine="0"/>
            </w:pPr>
            <w:r w:rsidRPr="001E5DD2">
              <w:t>c tot</w:t>
            </w:r>
          </w:p>
        </w:tc>
        <w:tc>
          <w:tcPr>
            <w:tcW w:w="1525" w:type="dxa"/>
          </w:tcPr>
          <w:p w14:paraId="259840C1" w14:textId="77777777" w:rsidR="002977DF" w:rsidRPr="001E5DD2" w:rsidRDefault="002977DF" w:rsidP="00D64B57">
            <w:pPr>
              <w:widowControl w:val="0"/>
              <w:tabs>
                <w:tab w:val="decimal" w:pos="850"/>
              </w:tabs>
              <w:ind w:firstLine="0"/>
              <w:jc w:val="left"/>
            </w:pPr>
            <w:r w:rsidRPr="001E5DD2">
              <w:t>3</w:t>
            </w:r>
          </w:p>
        </w:tc>
        <w:tc>
          <w:tcPr>
            <w:tcW w:w="1559" w:type="dxa"/>
          </w:tcPr>
          <w:p w14:paraId="5CF8FD69" w14:textId="77777777" w:rsidR="002977DF" w:rsidRPr="001E5DD2" w:rsidRDefault="002977DF" w:rsidP="00D64B57">
            <w:pPr>
              <w:widowControl w:val="0"/>
              <w:tabs>
                <w:tab w:val="decimal" w:pos="850"/>
              </w:tabs>
              <w:ind w:firstLine="0"/>
              <w:jc w:val="left"/>
            </w:pPr>
            <w:r w:rsidRPr="001E5DD2">
              <w:t>100</w:t>
            </w:r>
          </w:p>
        </w:tc>
        <w:tc>
          <w:tcPr>
            <w:tcW w:w="1452" w:type="dxa"/>
          </w:tcPr>
          <w:p w14:paraId="571E820E" w14:textId="77777777" w:rsidR="002977DF" w:rsidRPr="001E5DD2" w:rsidRDefault="002977DF" w:rsidP="00D64B57">
            <w:pPr>
              <w:widowControl w:val="0"/>
              <w:ind w:firstLine="0"/>
            </w:pPr>
            <w:r w:rsidRPr="001E5DD2">
              <w:t>yes</w:t>
            </w:r>
          </w:p>
        </w:tc>
        <w:tc>
          <w:tcPr>
            <w:tcW w:w="1417" w:type="dxa"/>
          </w:tcPr>
          <w:p w14:paraId="487035EB" w14:textId="77777777" w:rsidR="002977DF" w:rsidRPr="001E5DD2" w:rsidRDefault="002977DF" w:rsidP="00D64B57">
            <w:pPr>
              <w:widowControl w:val="0"/>
              <w:ind w:firstLine="0"/>
            </w:pPr>
          </w:p>
        </w:tc>
      </w:tr>
      <w:tr w:rsidR="005D0462" w:rsidRPr="001E5DD2" w14:paraId="5F729515" w14:textId="77777777" w:rsidTr="001F5B03">
        <w:tc>
          <w:tcPr>
            <w:tcW w:w="1242" w:type="dxa"/>
          </w:tcPr>
          <w:p w14:paraId="5DE76ED5" w14:textId="77777777" w:rsidR="002977DF" w:rsidRPr="001E5DD2" w:rsidRDefault="002977DF" w:rsidP="00D64B57">
            <w:pPr>
              <w:widowControl w:val="0"/>
              <w:ind w:firstLine="0"/>
            </w:pPr>
            <w:r w:rsidRPr="001E5DD2">
              <w:t>IARCKR</w:t>
            </w:r>
          </w:p>
        </w:tc>
        <w:tc>
          <w:tcPr>
            <w:tcW w:w="1452" w:type="dxa"/>
          </w:tcPr>
          <w:p w14:paraId="1293DC90" w14:textId="77777777" w:rsidR="002977DF" w:rsidRPr="001E5DD2" w:rsidRDefault="002977DF" w:rsidP="00D64B57">
            <w:pPr>
              <w:widowControl w:val="0"/>
              <w:ind w:firstLine="0"/>
            </w:pPr>
            <w:r w:rsidRPr="001E5DD2">
              <w:t>s w c</w:t>
            </w:r>
          </w:p>
        </w:tc>
        <w:tc>
          <w:tcPr>
            <w:tcW w:w="1525" w:type="dxa"/>
          </w:tcPr>
          <w:p w14:paraId="4D814B77" w14:textId="77777777" w:rsidR="002977DF" w:rsidRPr="001E5DD2" w:rsidRDefault="002977DF" w:rsidP="00D64B57">
            <w:pPr>
              <w:widowControl w:val="0"/>
              <w:tabs>
                <w:tab w:val="decimal" w:pos="850"/>
              </w:tabs>
              <w:ind w:firstLine="0"/>
              <w:jc w:val="left"/>
            </w:pPr>
            <w:r w:rsidRPr="001E5DD2">
              <w:t>2</w:t>
            </w:r>
          </w:p>
        </w:tc>
        <w:tc>
          <w:tcPr>
            <w:tcW w:w="1559" w:type="dxa"/>
          </w:tcPr>
          <w:p w14:paraId="7438F52F" w14:textId="77777777" w:rsidR="002977DF" w:rsidRPr="001E5DD2" w:rsidRDefault="002977DF" w:rsidP="00D64B57">
            <w:pPr>
              <w:widowControl w:val="0"/>
              <w:tabs>
                <w:tab w:val="decimal" w:pos="850"/>
              </w:tabs>
              <w:ind w:firstLine="0"/>
              <w:jc w:val="left"/>
            </w:pPr>
            <w:r w:rsidRPr="001E5DD2">
              <w:t>100</w:t>
            </w:r>
          </w:p>
        </w:tc>
        <w:tc>
          <w:tcPr>
            <w:tcW w:w="1452" w:type="dxa"/>
          </w:tcPr>
          <w:p w14:paraId="48230DED" w14:textId="77777777" w:rsidR="002977DF" w:rsidRPr="001E5DD2" w:rsidRDefault="002977DF" w:rsidP="00D64B57">
            <w:pPr>
              <w:widowControl w:val="0"/>
              <w:ind w:firstLine="0"/>
            </w:pPr>
          </w:p>
        </w:tc>
        <w:tc>
          <w:tcPr>
            <w:tcW w:w="1417" w:type="dxa"/>
          </w:tcPr>
          <w:p w14:paraId="03DA0EB3" w14:textId="77777777" w:rsidR="002977DF" w:rsidRPr="001E5DD2" w:rsidRDefault="002977DF" w:rsidP="00D64B57">
            <w:pPr>
              <w:widowControl w:val="0"/>
              <w:ind w:firstLine="0"/>
            </w:pPr>
            <w:r w:rsidRPr="001E5DD2">
              <w:t>yes</w:t>
            </w:r>
          </w:p>
        </w:tc>
      </w:tr>
      <w:tr w:rsidR="005D0462" w:rsidRPr="001E5DD2" w14:paraId="70CC18C1" w14:textId="77777777" w:rsidTr="001F5B03">
        <w:tc>
          <w:tcPr>
            <w:tcW w:w="1242" w:type="dxa"/>
          </w:tcPr>
          <w:p w14:paraId="49CE3F57" w14:textId="77777777" w:rsidR="002977DF" w:rsidRPr="001E5DD2" w:rsidRDefault="002977DF" w:rsidP="00D64B57">
            <w:pPr>
              <w:widowControl w:val="0"/>
              <w:ind w:firstLine="0"/>
            </w:pPr>
            <w:r w:rsidRPr="001E5DD2">
              <w:t>MCGHEE</w:t>
            </w:r>
          </w:p>
        </w:tc>
        <w:tc>
          <w:tcPr>
            <w:tcW w:w="1452" w:type="dxa"/>
          </w:tcPr>
          <w:p w14:paraId="0860B7FD" w14:textId="77777777" w:rsidR="002977DF" w:rsidRPr="001E5DD2" w:rsidRDefault="002977DF" w:rsidP="00D64B57">
            <w:pPr>
              <w:widowControl w:val="0"/>
              <w:ind w:firstLine="0"/>
            </w:pPr>
            <w:r w:rsidRPr="001E5DD2">
              <w:t>h</w:t>
            </w:r>
          </w:p>
        </w:tc>
        <w:tc>
          <w:tcPr>
            <w:tcW w:w="1525" w:type="dxa"/>
          </w:tcPr>
          <w:p w14:paraId="017F0E0D" w14:textId="77777777" w:rsidR="002977DF" w:rsidRPr="001E5DD2" w:rsidRDefault="002977DF" w:rsidP="00D64B57">
            <w:pPr>
              <w:widowControl w:val="0"/>
              <w:tabs>
                <w:tab w:val="decimal" w:pos="850"/>
              </w:tabs>
              <w:ind w:firstLine="0"/>
              <w:jc w:val="left"/>
            </w:pPr>
            <w:r w:rsidRPr="001E5DD2">
              <w:t>2</w:t>
            </w:r>
          </w:p>
        </w:tc>
        <w:tc>
          <w:tcPr>
            <w:tcW w:w="1559" w:type="dxa"/>
          </w:tcPr>
          <w:p w14:paraId="024AB17D" w14:textId="77777777" w:rsidR="002977DF" w:rsidRPr="001E5DD2" w:rsidRDefault="002977DF" w:rsidP="00D64B57">
            <w:pPr>
              <w:widowControl w:val="0"/>
              <w:tabs>
                <w:tab w:val="decimal" w:pos="850"/>
              </w:tabs>
              <w:ind w:firstLine="0"/>
              <w:jc w:val="left"/>
            </w:pPr>
            <w:r w:rsidRPr="001E5DD2">
              <w:t>0</w:t>
            </w:r>
          </w:p>
        </w:tc>
        <w:tc>
          <w:tcPr>
            <w:tcW w:w="1452" w:type="dxa"/>
          </w:tcPr>
          <w:p w14:paraId="0687B4B3" w14:textId="77777777" w:rsidR="002977DF" w:rsidRPr="001E5DD2" w:rsidRDefault="002977DF" w:rsidP="00D64B57">
            <w:pPr>
              <w:widowControl w:val="0"/>
              <w:ind w:firstLine="0"/>
            </w:pPr>
          </w:p>
        </w:tc>
        <w:tc>
          <w:tcPr>
            <w:tcW w:w="1417" w:type="dxa"/>
          </w:tcPr>
          <w:p w14:paraId="1F2BDD0E" w14:textId="77777777" w:rsidR="002977DF" w:rsidRPr="001E5DD2" w:rsidRDefault="002977DF" w:rsidP="00D64B57">
            <w:pPr>
              <w:widowControl w:val="0"/>
              <w:ind w:firstLine="0"/>
            </w:pPr>
            <w:r w:rsidRPr="001E5DD2">
              <w:t>yes</w:t>
            </w:r>
          </w:p>
        </w:tc>
      </w:tr>
      <w:tr w:rsidR="005D0462" w:rsidRPr="001E5DD2" w14:paraId="4D6EF50C" w14:textId="77777777" w:rsidTr="001F5B03">
        <w:tc>
          <w:tcPr>
            <w:tcW w:w="1242" w:type="dxa"/>
          </w:tcPr>
          <w:p w14:paraId="60DE8D76" w14:textId="77777777" w:rsidR="002977DF" w:rsidRPr="001E5DD2" w:rsidRDefault="002977DF" w:rsidP="00D64B57">
            <w:pPr>
              <w:widowControl w:val="0"/>
              <w:ind w:firstLine="0"/>
            </w:pPr>
            <w:r w:rsidRPr="001E5DD2">
              <w:t>EPICA</w:t>
            </w:r>
          </w:p>
        </w:tc>
        <w:tc>
          <w:tcPr>
            <w:tcW w:w="1452" w:type="dxa"/>
          </w:tcPr>
          <w:p w14:paraId="54E5D08B" w14:textId="77777777" w:rsidR="002977DF" w:rsidRPr="001E5DD2" w:rsidRDefault="002977DF" w:rsidP="00D64B57">
            <w:pPr>
              <w:widowControl w:val="0"/>
              <w:ind w:firstLine="0"/>
            </w:pPr>
            <w:r w:rsidRPr="001E5DD2">
              <w:t>h w tot</w:t>
            </w:r>
          </w:p>
        </w:tc>
        <w:tc>
          <w:tcPr>
            <w:tcW w:w="1525" w:type="dxa"/>
          </w:tcPr>
          <w:p w14:paraId="0F7E34D3" w14:textId="77777777" w:rsidR="002977DF" w:rsidRPr="001E5DD2" w:rsidRDefault="002977DF" w:rsidP="00D64B57">
            <w:pPr>
              <w:widowControl w:val="0"/>
              <w:tabs>
                <w:tab w:val="decimal" w:pos="850"/>
              </w:tabs>
              <w:ind w:firstLine="0"/>
              <w:jc w:val="left"/>
            </w:pPr>
            <w:r w:rsidRPr="001E5DD2">
              <w:t>7</w:t>
            </w:r>
          </w:p>
        </w:tc>
        <w:tc>
          <w:tcPr>
            <w:tcW w:w="1559" w:type="dxa"/>
          </w:tcPr>
          <w:p w14:paraId="77BD2B56" w14:textId="77777777" w:rsidR="002977DF" w:rsidRPr="001E5DD2" w:rsidRDefault="002977DF" w:rsidP="00D64B57">
            <w:pPr>
              <w:widowControl w:val="0"/>
              <w:tabs>
                <w:tab w:val="decimal" w:pos="850"/>
              </w:tabs>
              <w:ind w:firstLine="0"/>
              <w:jc w:val="left"/>
            </w:pPr>
            <w:r w:rsidRPr="001E5DD2">
              <w:t>NA</w:t>
            </w:r>
          </w:p>
        </w:tc>
        <w:tc>
          <w:tcPr>
            <w:tcW w:w="1452" w:type="dxa"/>
          </w:tcPr>
          <w:p w14:paraId="2F347449" w14:textId="77777777" w:rsidR="002977DF" w:rsidRPr="001E5DD2" w:rsidRDefault="002977DF" w:rsidP="00D64B57">
            <w:pPr>
              <w:widowControl w:val="0"/>
              <w:ind w:firstLine="0"/>
            </w:pPr>
          </w:p>
        </w:tc>
        <w:tc>
          <w:tcPr>
            <w:tcW w:w="1417" w:type="dxa"/>
          </w:tcPr>
          <w:p w14:paraId="0A5DD988" w14:textId="77777777" w:rsidR="002977DF" w:rsidRPr="001E5DD2" w:rsidRDefault="002977DF" w:rsidP="00D64B57">
            <w:pPr>
              <w:widowControl w:val="0"/>
              <w:ind w:firstLine="0"/>
            </w:pPr>
          </w:p>
        </w:tc>
      </w:tr>
      <w:tr w:rsidR="005D0462" w:rsidRPr="001E5DD2" w14:paraId="4155C07D" w14:textId="77777777" w:rsidTr="001F5B03">
        <w:tc>
          <w:tcPr>
            <w:tcW w:w="1242" w:type="dxa"/>
          </w:tcPr>
          <w:p w14:paraId="34BBA181" w14:textId="77777777" w:rsidR="002977DF" w:rsidRPr="001E5DD2" w:rsidRDefault="002977DF" w:rsidP="00D64B57">
            <w:pPr>
              <w:widowControl w:val="0"/>
              <w:ind w:firstLine="0"/>
            </w:pPr>
            <w:r w:rsidRPr="001E5DD2">
              <w:t>FANG</w:t>
            </w:r>
          </w:p>
        </w:tc>
        <w:tc>
          <w:tcPr>
            <w:tcW w:w="1452" w:type="dxa"/>
          </w:tcPr>
          <w:p w14:paraId="1D2FAB08" w14:textId="77777777" w:rsidR="002977DF" w:rsidRPr="001E5DD2" w:rsidRDefault="002977DF" w:rsidP="00D64B57">
            <w:pPr>
              <w:widowControl w:val="0"/>
              <w:ind w:firstLine="0"/>
            </w:pPr>
            <w:r w:rsidRPr="001E5DD2">
              <w:t>tot</w:t>
            </w:r>
          </w:p>
        </w:tc>
        <w:tc>
          <w:tcPr>
            <w:tcW w:w="1525" w:type="dxa"/>
          </w:tcPr>
          <w:p w14:paraId="48C10B3A" w14:textId="77777777" w:rsidR="002977DF" w:rsidRPr="001E5DD2" w:rsidRDefault="002977DF" w:rsidP="00D64B57">
            <w:pPr>
              <w:widowControl w:val="0"/>
              <w:tabs>
                <w:tab w:val="decimal" w:pos="850"/>
              </w:tabs>
              <w:ind w:firstLine="0"/>
              <w:jc w:val="left"/>
            </w:pPr>
            <w:r w:rsidRPr="001E5DD2">
              <w:t>8</w:t>
            </w:r>
          </w:p>
        </w:tc>
        <w:tc>
          <w:tcPr>
            <w:tcW w:w="1559" w:type="dxa"/>
          </w:tcPr>
          <w:p w14:paraId="30D88830" w14:textId="77777777" w:rsidR="002977DF" w:rsidRPr="001E5DD2" w:rsidRDefault="002977DF" w:rsidP="00D64B57">
            <w:pPr>
              <w:widowControl w:val="0"/>
              <w:tabs>
                <w:tab w:val="decimal" w:pos="850"/>
              </w:tabs>
              <w:ind w:firstLine="0"/>
              <w:jc w:val="left"/>
            </w:pPr>
            <w:r w:rsidRPr="001E5DD2">
              <w:t>100</w:t>
            </w:r>
          </w:p>
        </w:tc>
        <w:tc>
          <w:tcPr>
            <w:tcW w:w="1452" w:type="dxa"/>
          </w:tcPr>
          <w:p w14:paraId="7DED644A" w14:textId="77777777" w:rsidR="002977DF" w:rsidRPr="001E5DD2" w:rsidRDefault="002977DF" w:rsidP="00D64B57">
            <w:pPr>
              <w:widowControl w:val="0"/>
              <w:ind w:firstLine="0"/>
            </w:pPr>
          </w:p>
        </w:tc>
        <w:tc>
          <w:tcPr>
            <w:tcW w:w="1417" w:type="dxa"/>
          </w:tcPr>
          <w:p w14:paraId="172D5655" w14:textId="77777777" w:rsidR="002977DF" w:rsidRPr="001E5DD2" w:rsidRDefault="002977DF" w:rsidP="00D64B57">
            <w:pPr>
              <w:widowControl w:val="0"/>
              <w:ind w:firstLine="0"/>
            </w:pPr>
            <w:r w:rsidRPr="001E5DD2">
              <w:t>yes</w:t>
            </w:r>
          </w:p>
        </w:tc>
      </w:tr>
      <w:tr w:rsidR="005D0462" w:rsidRPr="001E5DD2" w14:paraId="5C170743" w14:textId="77777777" w:rsidTr="001F5B03">
        <w:tc>
          <w:tcPr>
            <w:tcW w:w="1242" w:type="dxa"/>
          </w:tcPr>
          <w:p w14:paraId="11C64B70" w14:textId="77777777" w:rsidR="002977DF" w:rsidRPr="001E5DD2" w:rsidRDefault="002977DF" w:rsidP="00D64B57">
            <w:pPr>
              <w:widowControl w:val="0"/>
              <w:ind w:firstLine="0"/>
            </w:pPr>
            <w:r w:rsidRPr="001E5DD2">
              <w:t>FRANCO</w:t>
            </w:r>
          </w:p>
        </w:tc>
        <w:tc>
          <w:tcPr>
            <w:tcW w:w="1452" w:type="dxa"/>
          </w:tcPr>
          <w:p w14:paraId="7F48BADC" w14:textId="77777777" w:rsidR="002977DF" w:rsidRPr="001E5DD2" w:rsidRDefault="002977DF" w:rsidP="00D64B57">
            <w:pPr>
              <w:widowControl w:val="0"/>
              <w:ind w:firstLine="0"/>
            </w:pPr>
            <w:r w:rsidRPr="001E5DD2">
              <w:t>h</w:t>
            </w:r>
          </w:p>
        </w:tc>
        <w:tc>
          <w:tcPr>
            <w:tcW w:w="1525" w:type="dxa"/>
          </w:tcPr>
          <w:p w14:paraId="24358C73" w14:textId="77777777" w:rsidR="002977DF" w:rsidRPr="001E5DD2" w:rsidRDefault="002977DF" w:rsidP="00D64B57">
            <w:pPr>
              <w:widowControl w:val="0"/>
              <w:tabs>
                <w:tab w:val="decimal" w:pos="850"/>
              </w:tabs>
              <w:ind w:firstLine="0"/>
              <w:jc w:val="left"/>
            </w:pPr>
            <w:r w:rsidRPr="001E5DD2">
              <w:t>2</w:t>
            </w:r>
          </w:p>
        </w:tc>
        <w:tc>
          <w:tcPr>
            <w:tcW w:w="1559" w:type="dxa"/>
          </w:tcPr>
          <w:p w14:paraId="3559DB4A" w14:textId="77777777" w:rsidR="002977DF" w:rsidRPr="001E5DD2" w:rsidRDefault="002977DF" w:rsidP="00D64B57">
            <w:pPr>
              <w:widowControl w:val="0"/>
              <w:tabs>
                <w:tab w:val="decimal" w:pos="850"/>
              </w:tabs>
              <w:ind w:firstLine="0"/>
              <w:jc w:val="left"/>
            </w:pPr>
            <w:r w:rsidRPr="001E5DD2">
              <w:t>100</w:t>
            </w:r>
          </w:p>
        </w:tc>
        <w:tc>
          <w:tcPr>
            <w:tcW w:w="1452" w:type="dxa"/>
          </w:tcPr>
          <w:p w14:paraId="533E729C" w14:textId="77777777" w:rsidR="002977DF" w:rsidRPr="001E5DD2" w:rsidRDefault="002977DF" w:rsidP="00D64B57">
            <w:pPr>
              <w:widowControl w:val="0"/>
              <w:ind w:firstLine="0"/>
            </w:pPr>
          </w:p>
        </w:tc>
        <w:tc>
          <w:tcPr>
            <w:tcW w:w="1417" w:type="dxa"/>
          </w:tcPr>
          <w:p w14:paraId="1DBFA483" w14:textId="77777777" w:rsidR="002977DF" w:rsidRPr="001E5DD2" w:rsidRDefault="002977DF" w:rsidP="00D64B57">
            <w:pPr>
              <w:widowControl w:val="0"/>
              <w:ind w:firstLine="0"/>
            </w:pPr>
          </w:p>
        </w:tc>
      </w:tr>
      <w:tr w:rsidR="005D0462" w:rsidRPr="001E5DD2" w14:paraId="64EAC2CF" w14:textId="77777777" w:rsidTr="001F5B03">
        <w:tc>
          <w:tcPr>
            <w:tcW w:w="1242" w:type="dxa"/>
          </w:tcPr>
          <w:p w14:paraId="7A7E6EBA" w14:textId="77777777" w:rsidR="002977DF" w:rsidRPr="001E5DD2" w:rsidRDefault="002977DF" w:rsidP="00D64B57">
            <w:pPr>
              <w:widowControl w:val="0"/>
              <w:ind w:firstLine="0"/>
            </w:pPr>
            <w:r w:rsidRPr="001E5DD2">
              <w:t>GORLOV</w:t>
            </w:r>
          </w:p>
        </w:tc>
        <w:tc>
          <w:tcPr>
            <w:tcW w:w="1452" w:type="dxa"/>
          </w:tcPr>
          <w:p w14:paraId="5F6ACA28" w14:textId="77777777" w:rsidR="002977DF" w:rsidRPr="001E5DD2" w:rsidRDefault="002977DF" w:rsidP="00D64B57">
            <w:pPr>
              <w:widowControl w:val="0"/>
              <w:ind w:firstLine="0"/>
            </w:pPr>
            <w:r w:rsidRPr="001E5DD2">
              <w:t>h w hw tot</w:t>
            </w:r>
          </w:p>
        </w:tc>
        <w:tc>
          <w:tcPr>
            <w:tcW w:w="1525" w:type="dxa"/>
          </w:tcPr>
          <w:p w14:paraId="1EDA52A6" w14:textId="77777777" w:rsidR="002977DF" w:rsidRPr="001E5DD2" w:rsidRDefault="002977DF" w:rsidP="00D64B57">
            <w:pPr>
              <w:widowControl w:val="0"/>
              <w:tabs>
                <w:tab w:val="decimal" w:pos="850"/>
              </w:tabs>
              <w:ind w:firstLine="0"/>
              <w:jc w:val="left"/>
            </w:pPr>
            <w:r w:rsidRPr="001E5DD2">
              <w:t>4</w:t>
            </w:r>
          </w:p>
        </w:tc>
        <w:tc>
          <w:tcPr>
            <w:tcW w:w="1559" w:type="dxa"/>
          </w:tcPr>
          <w:p w14:paraId="38A17648" w14:textId="77777777" w:rsidR="002977DF" w:rsidRPr="001E5DD2" w:rsidRDefault="002977DF" w:rsidP="00D64B57">
            <w:pPr>
              <w:widowControl w:val="0"/>
              <w:tabs>
                <w:tab w:val="decimal" w:pos="850"/>
              </w:tabs>
              <w:ind w:firstLine="0"/>
              <w:jc w:val="left"/>
            </w:pPr>
            <w:r w:rsidRPr="001E5DD2">
              <w:t>100</w:t>
            </w:r>
          </w:p>
        </w:tc>
        <w:tc>
          <w:tcPr>
            <w:tcW w:w="1452" w:type="dxa"/>
          </w:tcPr>
          <w:p w14:paraId="2543890A" w14:textId="77777777" w:rsidR="002977DF" w:rsidRPr="001E5DD2" w:rsidRDefault="002977DF" w:rsidP="00D64B57">
            <w:pPr>
              <w:widowControl w:val="0"/>
              <w:ind w:firstLine="0"/>
            </w:pPr>
          </w:p>
        </w:tc>
        <w:tc>
          <w:tcPr>
            <w:tcW w:w="1417" w:type="dxa"/>
          </w:tcPr>
          <w:p w14:paraId="2AED1927" w14:textId="77777777" w:rsidR="002977DF" w:rsidRPr="001E5DD2" w:rsidRDefault="002977DF" w:rsidP="00D64B57">
            <w:pPr>
              <w:widowControl w:val="0"/>
              <w:ind w:firstLine="0"/>
            </w:pPr>
          </w:p>
        </w:tc>
      </w:tr>
      <w:tr w:rsidR="005D0462" w:rsidRPr="001E5DD2" w14:paraId="7C2E4ADF" w14:textId="77777777" w:rsidTr="001F5B03">
        <w:tc>
          <w:tcPr>
            <w:tcW w:w="1242" w:type="dxa"/>
          </w:tcPr>
          <w:p w14:paraId="1D4070A5" w14:textId="77777777" w:rsidR="002977DF" w:rsidRPr="001E5DD2" w:rsidRDefault="002977DF" w:rsidP="00D64B57">
            <w:pPr>
              <w:widowControl w:val="0"/>
              <w:ind w:firstLine="0"/>
            </w:pPr>
            <w:r w:rsidRPr="001E5DD2">
              <w:t>NEUBER</w:t>
            </w:r>
          </w:p>
        </w:tc>
        <w:tc>
          <w:tcPr>
            <w:tcW w:w="1452" w:type="dxa"/>
          </w:tcPr>
          <w:p w14:paraId="4C2E1D91" w14:textId="17D4DEC4" w:rsidR="002977DF" w:rsidRPr="001E5DD2" w:rsidRDefault="002977DF" w:rsidP="00D64B57">
            <w:pPr>
              <w:widowControl w:val="0"/>
              <w:ind w:firstLine="0"/>
            </w:pPr>
            <w:r w:rsidRPr="001E5DD2">
              <w:t>tot</w:t>
            </w:r>
            <w:r w:rsidR="00310258" w:rsidRPr="001E5DD2">
              <w:rPr>
                <w:rFonts w:hint="eastAsia"/>
                <w:vertAlign w:val="superscript"/>
                <w:lang w:eastAsia="zh-CN"/>
              </w:rPr>
              <w:t>4</w:t>
            </w:r>
          </w:p>
        </w:tc>
        <w:tc>
          <w:tcPr>
            <w:tcW w:w="1525" w:type="dxa"/>
          </w:tcPr>
          <w:p w14:paraId="20312349" w14:textId="77777777" w:rsidR="002977DF" w:rsidRPr="001E5DD2" w:rsidRDefault="00C95C60" w:rsidP="00D64B57">
            <w:pPr>
              <w:widowControl w:val="0"/>
              <w:tabs>
                <w:tab w:val="decimal" w:pos="850"/>
              </w:tabs>
              <w:ind w:firstLine="0"/>
              <w:jc w:val="left"/>
            </w:pPr>
            <w:r w:rsidRPr="001E5DD2">
              <w:t>3</w:t>
            </w:r>
          </w:p>
        </w:tc>
        <w:tc>
          <w:tcPr>
            <w:tcW w:w="1559" w:type="dxa"/>
          </w:tcPr>
          <w:p w14:paraId="182378AB" w14:textId="77777777" w:rsidR="002977DF" w:rsidRPr="001E5DD2" w:rsidRDefault="002977DF" w:rsidP="00D64B57">
            <w:pPr>
              <w:widowControl w:val="0"/>
              <w:tabs>
                <w:tab w:val="decimal" w:pos="850"/>
              </w:tabs>
              <w:ind w:firstLine="0"/>
              <w:jc w:val="left"/>
            </w:pPr>
            <w:r w:rsidRPr="001E5DD2">
              <w:t>100</w:t>
            </w:r>
          </w:p>
        </w:tc>
        <w:tc>
          <w:tcPr>
            <w:tcW w:w="1452" w:type="dxa"/>
          </w:tcPr>
          <w:p w14:paraId="23D90719" w14:textId="77777777" w:rsidR="002977DF" w:rsidRPr="001E5DD2" w:rsidRDefault="002977DF" w:rsidP="00D64B57">
            <w:pPr>
              <w:widowControl w:val="0"/>
              <w:ind w:firstLine="0"/>
            </w:pPr>
          </w:p>
        </w:tc>
        <w:tc>
          <w:tcPr>
            <w:tcW w:w="1417" w:type="dxa"/>
          </w:tcPr>
          <w:p w14:paraId="57F20ECA" w14:textId="77777777" w:rsidR="002977DF" w:rsidRPr="001E5DD2" w:rsidRDefault="002977DF" w:rsidP="00D64B57">
            <w:pPr>
              <w:widowControl w:val="0"/>
              <w:ind w:firstLine="0"/>
            </w:pPr>
          </w:p>
        </w:tc>
      </w:tr>
      <w:tr w:rsidR="005D0462" w:rsidRPr="001E5DD2" w14:paraId="0EBF9BC5" w14:textId="77777777" w:rsidTr="001F5B03">
        <w:tc>
          <w:tcPr>
            <w:tcW w:w="1242" w:type="dxa"/>
          </w:tcPr>
          <w:p w14:paraId="16FB5802" w14:textId="77777777" w:rsidR="002977DF" w:rsidRPr="001E5DD2" w:rsidRDefault="002977DF" w:rsidP="00D64B57">
            <w:pPr>
              <w:widowControl w:val="0"/>
              <w:ind w:firstLine="0"/>
            </w:pPr>
            <w:r w:rsidRPr="001E5DD2">
              <w:t>RYLAND</w:t>
            </w:r>
          </w:p>
        </w:tc>
        <w:tc>
          <w:tcPr>
            <w:tcW w:w="1452" w:type="dxa"/>
          </w:tcPr>
          <w:p w14:paraId="436BF61B" w14:textId="77777777" w:rsidR="002977DF" w:rsidRPr="001E5DD2" w:rsidRDefault="002977DF" w:rsidP="00D64B57">
            <w:pPr>
              <w:widowControl w:val="0"/>
              <w:ind w:firstLine="0"/>
            </w:pPr>
            <w:r w:rsidRPr="001E5DD2">
              <w:t>h w</w:t>
            </w:r>
          </w:p>
        </w:tc>
        <w:tc>
          <w:tcPr>
            <w:tcW w:w="1525" w:type="dxa"/>
          </w:tcPr>
          <w:p w14:paraId="1FCD3830" w14:textId="77777777" w:rsidR="002977DF" w:rsidRPr="001E5DD2" w:rsidRDefault="002977DF" w:rsidP="00D64B57">
            <w:pPr>
              <w:widowControl w:val="0"/>
              <w:tabs>
                <w:tab w:val="decimal" w:pos="850"/>
              </w:tabs>
              <w:ind w:firstLine="0"/>
              <w:jc w:val="left"/>
            </w:pPr>
            <w:r w:rsidRPr="001E5DD2">
              <w:t>3</w:t>
            </w:r>
          </w:p>
        </w:tc>
        <w:tc>
          <w:tcPr>
            <w:tcW w:w="1559" w:type="dxa"/>
          </w:tcPr>
          <w:p w14:paraId="1EF13CC4" w14:textId="77777777" w:rsidR="002977DF" w:rsidRPr="001E5DD2" w:rsidRDefault="002977DF" w:rsidP="00D64B57">
            <w:pPr>
              <w:widowControl w:val="0"/>
              <w:tabs>
                <w:tab w:val="decimal" w:pos="850"/>
              </w:tabs>
              <w:ind w:firstLine="0"/>
              <w:jc w:val="left"/>
            </w:pPr>
            <w:r w:rsidRPr="001E5DD2">
              <w:t>98</w:t>
            </w:r>
          </w:p>
        </w:tc>
        <w:tc>
          <w:tcPr>
            <w:tcW w:w="1452" w:type="dxa"/>
          </w:tcPr>
          <w:p w14:paraId="27B4EEF1" w14:textId="77777777" w:rsidR="002977DF" w:rsidRPr="001E5DD2" w:rsidRDefault="002977DF" w:rsidP="00D64B57">
            <w:pPr>
              <w:widowControl w:val="0"/>
              <w:ind w:firstLine="0"/>
            </w:pPr>
          </w:p>
        </w:tc>
        <w:tc>
          <w:tcPr>
            <w:tcW w:w="1417" w:type="dxa"/>
          </w:tcPr>
          <w:p w14:paraId="633F4ED1" w14:textId="77777777" w:rsidR="002977DF" w:rsidRPr="001E5DD2" w:rsidRDefault="002977DF" w:rsidP="00D64B57">
            <w:pPr>
              <w:widowControl w:val="0"/>
              <w:ind w:firstLine="0"/>
            </w:pPr>
          </w:p>
        </w:tc>
      </w:tr>
      <w:tr w:rsidR="005D0462" w:rsidRPr="001E5DD2" w14:paraId="303D0301" w14:textId="77777777" w:rsidTr="001F5B03">
        <w:tc>
          <w:tcPr>
            <w:tcW w:w="1242" w:type="dxa"/>
          </w:tcPr>
          <w:p w14:paraId="67C780FF" w14:textId="77777777" w:rsidR="002977DF" w:rsidRPr="001E5DD2" w:rsidRDefault="002977DF" w:rsidP="00D64B57">
            <w:pPr>
              <w:widowControl w:val="0"/>
              <w:ind w:firstLine="0"/>
            </w:pPr>
            <w:r w:rsidRPr="001E5DD2">
              <w:t>WEN</w:t>
            </w:r>
          </w:p>
        </w:tc>
        <w:tc>
          <w:tcPr>
            <w:tcW w:w="1452" w:type="dxa"/>
          </w:tcPr>
          <w:p w14:paraId="6BACABD2" w14:textId="77777777" w:rsidR="002977DF" w:rsidRPr="001E5DD2" w:rsidRDefault="002977DF" w:rsidP="00D64B57">
            <w:pPr>
              <w:widowControl w:val="0"/>
              <w:ind w:firstLine="0"/>
            </w:pPr>
            <w:r w:rsidRPr="001E5DD2">
              <w:t>s w c tot</w:t>
            </w:r>
          </w:p>
        </w:tc>
        <w:tc>
          <w:tcPr>
            <w:tcW w:w="1525" w:type="dxa"/>
          </w:tcPr>
          <w:p w14:paraId="5A489AC9" w14:textId="77777777" w:rsidR="002977DF" w:rsidRPr="001E5DD2" w:rsidRDefault="002977DF" w:rsidP="00D64B57">
            <w:pPr>
              <w:widowControl w:val="0"/>
              <w:tabs>
                <w:tab w:val="decimal" w:pos="850"/>
              </w:tabs>
              <w:ind w:firstLine="0"/>
              <w:jc w:val="left"/>
            </w:pPr>
            <w:r w:rsidRPr="001E5DD2">
              <w:t>9</w:t>
            </w:r>
          </w:p>
        </w:tc>
        <w:tc>
          <w:tcPr>
            <w:tcW w:w="1559" w:type="dxa"/>
          </w:tcPr>
          <w:p w14:paraId="2E6708D5" w14:textId="77777777" w:rsidR="002977DF" w:rsidRPr="001E5DD2" w:rsidRDefault="002977DF" w:rsidP="00D64B57">
            <w:pPr>
              <w:widowControl w:val="0"/>
              <w:tabs>
                <w:tab w:val="decimal" w:pos="850"/>
              </w:tabs>
              <w:ind w:firstLine="0"/>
              <w:jc w:val="left"/>
            </w:pPr>
            <w:r w:rsidRPr="001E5DD2">
              <w:t>NA</w:t>
            </w:r>
          </w:p>
        </w:tc>
        <w:tc>
          <w:tcPr>
            <w:tcW w:w="1452" w:type="dxa"/>
          </w:tcPr>
          <w:p w14:paraId="41CA97DD" w14:textId="77777777" w:rsidR="002977DF" w:rsidRPr="001E5DD2" w:rsidRDefault="002977DF" w:rsidP="00D64B57">
            <w:pPr>
              <w:widowControl w:val="0"/>
              <w:ind w:firstLine="0"/>
            </w:pPr>
          </w:p>
        </w:tc>
        <w:tc>
          <w:tcPr>
            <w:tcW w:w="1417" w:type="dxa"/>
          </w:tcPr>
          <w:p w14:paraId="1430D3E0" w14:textId="77777777" w:rsidR="002977DF" w:rsidRPr="001E5DD2" w:rsidRDefault="002977DF" w:rsidP="00D64B57">
            <w:pPr>
              <w:widowControl w:val="0"/>
              <w:ind w:firstLine="0"/>
            </w:pPr>
            <w:r w:rsidRPr="001E5DD2">
              <w:t>yes</w:t>
            </w:r>
          </w:p>
        </w:tc>
      </w:tr>
      <w:tr w:rsidR="005D0462" w:rsidRPr="001E5DD2" w14:paraId="0CA38588" w14:textId="77777777" w:rsidTr="001F5B03">
        <w:tc>
          <w:tcPr>
            <w:tcW w:w="1242" w:type="dxa"/>
          </w:tcPr>
          <w:p w14:paraId="2FA913E8" w14:textId="77777777" w:rsidR="002977DF" w:rsidRPr="001E5DD2" w:rsidRDefault="002977DF" w:rsidP="00D64B57">
            <w:pPr>
              <w:widowControl w:val="0"/>
              <w:ind w:firstLine="0"/>
            </w:pPr>
            <w:r w:rsidRPr="001E5DD2">
              <w:t>YU</w:t>
            </w:r>
          </w:p>
        </w:tc>
        <w:tc>
          <w:tcPr>
            <w:tcW w:w="1452" w:type="dxa"/>
          </w:tcPr>
          <w:p w14:paraId="046D7D42" w14:textId="77777777" w:rsidR="002977DF" w:rsidRPr="001E5DD2" w:rsidRDefault="002977DF" w:rsidP="00D64B57">
            <w:pPr>
              <w:widowControl w:val="0"/>
              <w:ind w:firstLine="0"/>
            </w:pPr>
            <w:r w:rsidRPr="001E5DD2">
              <w:t>tot</w:t>
            </w:r>
          </w:p>
        </w:tc>
        <w:tc>
          <w:tcPr>
            <w:tcW w:w="1525" w:type="dxa"/>
          </w:tcPr>
          <w:p w14:paraId="776AF582" w14:textId="77777777" w:rsidR="002977DF" w:rsidRPr="001E5DD2" w:rsidRDefault="002977DF" w:rsidP="00D64B57">
            <w:pPr>
              <w:widowControl w:val="0"/>
              <w:tabs>
                <w:tab w:val="decimal" w:pos="850"/>
              </w:tabs>
              <w:ind w:firstLine="0"/>
              <w:jc w:val="left"/>
            </w:pPr>
            <w:r w:rsidRPr="001E5DD2">
              <w:t>20</w:t>
            </w:r>
          </w:p>
        </w:tc>
        <w:tc>
          <w:tcPr>
            <w:tcW w:w="1559" w:type="dxa"/>
          </w:tcPr>
          <w:p w14:paraId="5D5986B1" w14:textId="77777777" w:rsidR="002977DF" w:rsidRPr="001E5DD2" w:rsidRDefault="002977DF" w:rsidP="00D64B57">
            <w:pPr>
              <w:widowControl w:val="0"/>
              <w:tabs>
                <w:tab w:val="decimal" w:pos="850"/>
              </w:tabs>
              <w:ind w:firstLine="0"/>
              <w:jc w:val="left"/>
            </w:pPr>
            <w:r w:rsidRPr="001E5DD2">
              <w:t>100</w:t>
            </w:r>
          </w:p>
        </w:tc>
        <w:tc>
          <w:tcPr>
            <w:tcW w:w="1452" w:type="dxa"/>
          </w:tcPr>
          <w:p w14:paraId="4E9127EA" w14:textId="77777777" w:rsidR="002977DF" w:rsidRPr="001E5DD2" w:rsidRDefault="002977DF" w:rsidP="00D64B57">
            <w:pPr>
              <w:widowControl w:val="0"/>
              <w:ind w:firstLine="0"/>
            </w:pPr>
          </w:p>
        </w:tc>
        <w:tc>
          <w:tcPr>
            <w:tcW w:w="1417" w:type="dxa"/>
          </w:tcPr>
          <w:p w14:paraId="31B52043" w14:textId="77777777" w:rsidR="002977DF" w:rsidRPr="001E5DD2" w:rsidRDefault="002977DF" w:rsidP="00D64B57">
            <w:pPr>
              <w:widowControl w:val="0"/>
              <w:ind w:firstLine="0"/>
            </w:pPr>
            <w:r w:rsidRPr="001E5DD2">
              <w:t>yes</w:t>
            </w:r>
          </w:p>
        </w:tc>
      </w:tr>
      <w:tr w:rsidR="005D0462" w:rsidRPr="001E5DD2" w14:paraId="1BDF372B" w14:textId="77777777" w:rsidTr="001F5B03">
        <w:tc>
          <w:tcPr>
            <w:tcW w:w="1242" w:type="dxa"/>
          </w:tcPr>
          <w:p w14:paraId="7846680D" w14:textId="77777777" w:rsidR="002977DF" w:rsidRPr="001E5DD2" w:rsidRDefault="002977DF" w:rsidP="00D64B57">
            <w:pPr>
              <w:widowControl w:val="0"/>
              <w:ind w:firstLine="0"/>
            </w:pPr>
            <w:r w:rsidRPr="001E5DD2">
              <w:t>ZEKA</w:t>
            </w:r>
          </w:p>
        </w:tc>
        <w:tc>
          <w:tcPr>
            <w:tcW w:w="1452" w:type="dxa"/>
          </w:tcPr>
          <w:p w14:paraId="4012BD06" w14:textId="77777777" w:rsidR="002977DF" w:rsidRPr="001E5DD2" w:rsidRDefault="002977DF" w:rsidP="00D64B57">
            <w:pPr>
              <w:widowControl w:val="0"/>
              <w:ind w:firstLine="0"/>
            </w:pPr>
            <w:r w:rsidRPr="001E5DD2">
              <w:t>w</w:t>
            </w:r>
          </w:p>
        </w:tc>
        <w:tc>
          <w:tcPr>
            <w:tcW w:w="1525" w:type="dxa"/>
          </w:tcPr>
          <w:p w14:paraId="29EA643A" w14:textId="77777777" w:rsidR="002977DF" w:rsidRPr="001E5DD2" w:rsidRDefault="002977DF" w:rsidP="00D64B57">
            <w:pPr>
              <w:widowControl w:val="0"/>
              <w:tabs>
                <w:tab w:val="decimal" w:pos="850"/>
              </w:tabs>
              <w:ind w:firstLine="0"/>
              <w:jc w:val="left"/>
            </w:pPr>
            <w:r w:rsidRPr="001E5DD2">
              <w:t>4</w:t>
            </w:r>
          </w:p>
        </w:tc>
        <w:tc>
          <w:tcPr>
            <w:tcW w:w="1559" w:type="dxa"/>
          </w:tcPr>
          <w:p w14:paraId="2013BEC4" w14:textId="77777777" w:rsidR="002977DF" w:rsidRPr="001E5DD2" w:rsidRDefault="002977DF" w:rsidP="00D64B57">
            <w:pPr>
              <w:widowControl w:val="0"/>
              <w:tabs>
                <w:tab w:val="decimal" w:pos="850"/>
              </w:tabs>
              <w:ind w:firstLine="0"/>
              <w:jc w:val="left"/>
            </w:pPr>
            <w:r w:rsidRPr="001E5DD2">
              <w:t>NA</w:t>
            </w:r>
          </w:p>
        </w:tc>
        <w:tc>
          <w:tcPr>
            <w:tcW w:w="1452" w:type="dxa"/>
          </w:tcPr>
          <w:p w14:paraId="308A39CC" w14:textId="77777777" w:rsidR="002977DF" w:rsidRPr="001E5DD2" w:rsidRDefault="002977DF" w:rsidP="00D64B57">
            <w:pPr>
              <w:widowControl w:val="0"/>
              <w:ind w:firstLine="0"/>
            </w:pPr>
          </w:p>
        </w:tc>
        <w:tc>
          <w:tcPr>
            <w:tcW w:w="1417" w:type="dxa"/>
          </w:tcPr>
          <w:p w14:paraId="41D823B9" w14:textId="77777777" w:rsidR="002977DF" w:rsidRPr="001E5DD2" w:rsidRDefault="002977DF" w:rsidP="00D64B57">
            <w:pPr>
              <w:widowControl w:val="0"/>
              <w:ind w:firstLine="0"/>
            </w:pPr>
            <w:r w:rsidRPr="001E5DD2">
              <w:t>yes</w:t>
            </w:r>
          </w:p>
        </w:tc>
      </w:tr>
      <w:tr w:rsidR="005D0462" w:rsidRPr="001E5DD2" w14:paraId="19ACBBC5" w14:textId="77777777" w:rsidTr="001F5B03">
        <w:tc>
          <w:tcPr>
            <w:tcW w:w="1242" w:type="dxa"/>
          </w:tcPr>
          <w:p w14:paraId="5D54209F" w14:textId="77777777" w:rsidR="002977DF" w:rsidRPr="001E5DD2" w:rsidRDefault="002977DF" w:rsidP="00D64B57">
            <w:pPr>
              <w:widowControl w:val="0"/>
              <w:ind w:firstLine="0"/>
            </w:pPr>
            <w:r w:rsidRPr="001E5DD2">
              <w:t>HILL1</w:t>
            </w:r>
          </w:p>
        </w:tc>
        <w:tc>
          <w:tcPr>
            <w:tcW w:w="1452" w:type="dxa"/>
          </w:tcPr>
          <w:p w14:paraId="7F744FD8" w14:textId="77777777" w:rsidR="002977DF" w:rsidRPr="001E5DD2" w:rsidRDefault="002977DF" w:rsidP="00D64B57">
            <w:pPr>
              <w:widowControl w:val="0"/>
              <w:ind w:firstLine="0"/>
            </w:pPr>
            <w:r w:rsidRPr="001E5DD2">
              <w:t>h</w:t>
            </w:r>
          </w:p>
        </w:tc>
        <w:tc>
          <w:tcPr>
            <w:tcW w:w="1525" w:type="dxa"/>
          </w:tcPr>
          <w:p w14:paraId="2C281ABD" w14:textId="77777777" w:rsidR="002977DF" w:rsidRPr="001E5DD2" w:rsidRDefault="002977DF" w:rsidP="00D64B57">
            <w:pPr>
              <w:widowControl w:val="0"/>
              <w:tabs>
                <w:tab w:val="decimal" w:pos="850"/>
              </w:tabs>
              <w:ind w:firstLine="0"/>
              <w:jc w:val="left"/>
            </w:pPr>
            <w:r w:rsidRPr="001E5DD2">
              <w:t>9</w:t>
            </w:r>
          </w:p>
        </w:tc>
        <w:tc>
          <w:tcPr>
            <w:tcW w:w="1559" w:type="dxa"/>
          </w:tcPr>
          <w:p w14:paraId="19969583" w14:textId="77777777" w:rsidR="002977DF" w:rsidRPr="001E5DD2" w:rsidRDefault="002977DF" w:rsidP="00D64B57">
            <w:pPr>
              <w:widowControl w:val="0"/>
              <w:tabs>
                <w:tab w:val="decimal" w:pos="850"/>
              </w:tabs>
              <w:ind w:firstLine="0"/>
              <w:jc w:val="left"/>
            </w:pPr>
            <w:r w:rsidRPr="001E5DD2">
              <w:t>NA</w:t>
            </w:r>
          </w:p>
        </w:tc>
        <w:tc>
          <w:tcPr>
            <w:tcW w:w="1452" w:type="dxa"/>
          </w:tcPr>
          <w:p w14:paraId="40F275B1" w14:textId="77777777" w:rsidR="002977DF" w:rsidRPr="001E5DD2" w:rsidRDefault="002977DF" w:rsidP="00D64B57">
            <w:pPr>
              <w:widowControl w:val="0"/>
              <w:ind w:firstLine="0"/>
            </w:pPr>
          </w:p>
        </w:tc>
        <w:tc>
          <w:tcPr>
            <w:tcW w:w="1417" w:type="dxa"/>
          </w:tcPr>
          <w:p w14:paraId="3099DC7F" w14:textId="77777777" w:rsidR="002977DF" w:rsidRPr="001E5DD2" w:rsidRDefault="002977DF" w:rsidP="00D64B57">
            <w:pPr>
              <w:widowControl w:val="0"/>
              <w:ind w:firstLine="0"/>
            </w:pPr>
          </w:p>
        </w:tc>
      </w:tr>
      <w:tr w:rsidR="005D0462" w:rsidRPr="001E5DD2" w14:paraId="131864CE" w14:textId="77777777" w:rsidTr="001F5B03">
        <w:tc>
          <w:tcPr>
            <w:tcW w:w="1242" w:type="dxa"/>
          </w:tcPr>
          <w:p w14:paraId="12AC40EC" w14:textId="77777777" w:rsidR="002977DF" w:rsidRPr="001E5DD2" w:rsidRDefault="002977DF" w:rsidP="00D64B57">
            <w:pPr>
              <w:widowControl w:val="0"/>
              <w:ind w:firstLine="0"/>
            </w:pPr>
            <w:r w:rsidRPr="001E5DD2">
              <w:t>HILL2</w:t>
            </w:r>
          </w:p>
        </w:tc>
        <w:tc>
          <w:tcPr>
            <w:tcW w:w="1452" w:type="dxa"/>
          </w:tcPr>
          <w:p w14:paraId="754354BB" w14:textId="77777777" w:rsidR="002977DF" w:rsidRPr="001E5DD2" w:rsidRDefault="002977DF" w:rsidP="00D64B57">
            <w:pPr>
              <w:widowControl w:val="0"/>
              <w:ind w:firstLine="0"/>
            </w:pPr>
            <w:r w:rsidRPr="001E5DD2">
              <w:t>h</w:t>
            </w:r>
          </w:p>
        </w:tc>
        <w:tc>
          <w:tcPr>
            <w:tcW w:w="1525" w:type="dxa"/>
          </w:tcPr>
          <w:p w14:paraId="33167036" w14:textId="77777777" w:rsidR="002977DF" w:rsidRPr="001E5DD2" w:rsidRDefault="002977DF" w:rsidP="00D64B57">
            <w:pPr>
              <w:widowControl w:val="0"/>
              <w:tabs>
                <w:tab w:val="decimal" w:pos="850"/>
              </w:tabs>
              <w:ind w:firstLine="0"/>
              <w:jc w:val="left"/>
            </w:pPr>
            <w:r w:rsidRPr="001E5DD2">
              <w:t>9</w:t>
            </w:r>
          </w:p>
        </w:tc>
        <w:tc>
          <w:tcPr>
            <w:tcW w:w="1559" w:type="dxa"/>
          </w:tcPr>
          <w:p w14:paraId="7EDB9F34" w14:textId="77777777" w:rsidR="002977DF" w:rsidRPr="001E5DD2" w:rsidRDefault="002977DF" w:rsidP="00D64B57">
            <w:pPr>
              <w:widowControl w:val="0"/>
              <w:tabs>
                <w:tab w:val="decimal" w:pos="850"/>
              </w:tabs>
              <w:ind w:firstLine="0"/>
              <w:jc w:val="left"/>
            </w:pPr>
            <w:r w:rsidRPr="001E5DD2">
              <w:t>NA</w:t>
            </w:r>
          </w:p>
        </w:tc>
        <w:tc>
          <w:tcPr>
            <w:tcW w:w="1452" w:type="dxa"/>
          </w:tcPr>
          <w:p w14:paraId="4A779B0E" w14:textId="77777777" w:rsidR="002977DF" w:rsidRPr="001E5DD2" w:rsidRDefault="002977DF" w:rsidP="00D64B57">
            <w:pPr>
              <w:widowControl w:val="0"/>
              <w:ind w:firstLine="0"/>
            </w:pPr>
          </w:p>
        </w:tc>
        <w:tc>
          <w:tcPr>
            <w:tcW w:w="1417" w:type="dxa"/>
          </w:tcPr>
          <w:p w14:paraId="69844A04" w14:textId="77777777" w:rsidR="002977DF" w:rsidRPr="001E5DD2" w:rsidRDefault="002977DF" w:rsidP="00D64B57">
            <w:pPr>
              <w:widowControl w:val="0"/>
              <w:ind w:firstLine="0"/>
            </w:pPr>
          </w:p>
        </w:tc>
      </w:tr>
      <w:tr w:rsidR="005D0462" w:rsidRPr="001E5DD2" w14:paraId="476E24A4" w14:textId="77777777" w:rsidTr="001F5B03">
        <w:tc>
          <w:tcPr>
            <w:tcW w:w="1242" w:type="dxa"/>
          </w:tcPr>
          <w:p w14:paraId="29DFF526" w14:textId="77777777" w:rsidR="002977DF" w:rsidRPr="001E5DD2" w:rsidRDefault="002977DF" w:rsidP="00D64B57">
            <w:pPr>
              <w:widowControl w:val="0"/>
              <w:ind w:firstLine="0"/>
            </w:pPr>
            <w:r w:rsidRPr="001E5DD2">
              <w:t>LOPEZC</w:t>
            </w:r>
          </w:p>
        </w:tc>
        <w:tc>
          <w:tcPr>
            <w:tcW w:w="1452" w:type="dxa"/>
          </w:tcPr>
          <w:p w14:paraId="0FCC8322" w14:textId="77777777" w:rsidR="002977DF" w:rsidRPr="001E5DD2" w:rsidRDefault="002977DF" w:rsidP="00D64B57">
            <w:pPr>
              <w:widowControl w:val="0"/>
              <w:ind w:firstLine="0"/>
            </w:pPr>
            <w:r w:rsidRPr="001E5DD2">
              <w:t>tot</w:t>
            </w:r>
          </w:p>
        </w:tc>
        <w:tc>
          <w:tcPr>
            <w:tcW w:w="1525" w:type="dxa"/>
          </w:tcPr>
          <w:p w14:paraId="33CF580A" w14:textId="77777777" w:rsidR="002977DF" w:rsidRPr="001E5DD2" w:rsidRDefault="002977DF" w:rsidP="00D64B57">
            <w:pPr>
              <w:widowControl w:val="0"/>
              <w:tabs>
                <w:tab w:val="decimal" w:pos="850"/>
              </w:tabs>
              <w:ind w:firstLine="0"/>
              <w:jc w:val="left"/>
            </w:pPr>
            <w:r w:rsidRPr="001E5DD2">
              <w:t>0</w:t>
            </w:r>
          </w:p>
        </w:tc>
        <w:tc>
          <w:tcPr>
            <w:tcW w:w="1559" w:type="dxa"/>
          </w:tcPr>
          <w:p w14:paraId="34714350" w14:textId="77777777" w:rsidR="002977DF" w:rsidRPr="001E5DD2" w:rsidRDefault="002977DF" w:rsidP="00D64B57">
            <w:pPr>
              <w:widowControl w:val="0"/>
              <w:tabs>
                <w:tab w:val="decimal" w:pos="850"/>
              </w:tabs>
              <w:ind w:firstLine="0"/>
              <w:jc w:val="left"/>
            </w:pPr>
            <w:r w:rsidRPr="001E5DD2">
              <w:t>100</w:t>
            </w:r>
          </w:p>
        </w:tc>
        <w:tc>
          <w:tcPr>
            <w:tcW w:w="1452" w:type="dxa"/>
          </w:tcPr>
          <w:p w14:paraId="78301911" w14:textId="77777777" w:rsidR="002977DF" w:rsidRPr="001E5DD2" w:rsidRDefault="002977DF" w:rsidP="00D64B57">
            <w:pPr>
              <w:widowControl w:val="0"/>
              <w:ind w:firstLine="0"/>
            </w:pPr>
          </w:p>
        </w:tc>
        <w:tc>
          <w:tcPr>
            <w:tcW w:w="1417" w:type="dxa"/>
          </w:tcPr>
          <w:p w14:paraId="683EAC8A" w14:textId="77777777" w:rsidR="002977DF" w:rsidRPr="001E5DD2" w:rsidRDefault="002977DF" w:rsidP="00D64B57">
            <w:pPr>
              <w:widowControl w:val="0"/>
              <w:ind w:firstLine="0"/>
            </w:pPr>
          </w:p>
        </w:tc>
      </w:tr>
      <w:tr w:rsidR="005D0462" w:rsidRPr="001E5DD2" w14:paraId="5D62DA4E" w14:textId="77777777" w:rsidTr="001F5B03">
        <w:tc>
          <w:tcPr>
            <w:tcW w:w="1242" w:type="dxa"/>
          </w:tcPr>
          <w:p w14:paraId="678080BE" w14:textId="77777777" w:rsidR="002977DF" w:rsidRPr="001E5DD2" w:rsidRDefault="002977DF" w:rsidP="00D64B57">
            <w:pPr>
              <w:widowControl w:val="0"/>
              <w:ind w:firstLine="0"/>
            </w:pPr>
            <w:r w:rsidRPr="001E5DD2">
              <w:t>ASOMAN</w:t>
            </w:r>
          </w:p>
        </w:tc>
        <w:tc>
          <w:tcPr>
            <w:tcW w:w="1452" w:type="dxa"/>
          </w:tcPr>
          <w:p w14:paraId="47D7D8B5" w14:textId="77777777" w:rsidR="002977DF" w:rsidRPr="001E5DD2" w:rsidRDefault="002977DF" w:rsidP="00D64B57">
            <w:pPr>
              <w:widowControl w:val="0"/>
              <w:ind w:firstLine="0"/>
            </w:pPr>
            <w:r w:rsidRPr="001E5DD2">
              <w:t>h w o</w:t>
            </w:r>
          </w:p>
        </w:tc>
        <w:tc>
          <w:tcPr>
            <w:tcW w:w="1525" w:type="dxa"/>
          </w:tcPr>
          <w:p w14:paraId="3EA16FDF" w14:textId="77777777" w:rsidR="002977DF" w:rsidRPr="001E5DD2" w:rsidRDefault="002977DF" w:rsidP="00D64B57">
            <w:pPr>
              <w:widowControl w:val="0"/>
              <w:tabs>
                <w:tab w:val="decimal" w:pos="850"/>
              </w:tabs>
              <w:ind w:firstLine="0"/>
              <w:jc w:val="left"/>
            </w:pPr>
            <w:r w:rsidRPr="001E5DD2">
              <w:t>0</w:t>
            </w:r>
          </w:p>
        </w:tc>
        <w:tc>
          <w:tcPr>
            <w:tcW w:w="1559" w:type="dxa"/>
          </w:tcPr>
          <w:p w14:paraId="524D88DD" w14:textId="77777777" w:rsidR="002977DF" w:rsidRPr="001E5DD2" w:rsidRDefault="002977DF" w:rsidP="00D64B57">
            <w:pPr>
              <w:widowControl w:val="0"/>
              <w:tabs>
                <w:tab w:val="decimal" w:pos="850"/>
              </w:tabs>
              <w:ind w:firstLine="0"/>
              <w:jc w:val="left"/>
            </w:pPr>
            <w:r w:rsidRPr="001E5DD2">
              <w:t>100</w:t>
            </w:r>
          </w:p>
        </w:tc>
        <w:tc>
          <w:tcPr>
            <w:tcW w:w="1452" w:type="dxa"/>
          </w:tcPr>
          <w:p w14:paraId="038871BD" w14:textId="77777777" w:rsidR="002977DF" w:rsidRPr="001E5DD2" w:rsidRDefault="002977DF" w:rsidP="00D64B57">
            <w:pPr>
              <w:widowControl w:val="0"/>
              <w:ind w:firstLine="0"/>
            </w:pPr>
          </w:p>
        </w:tc>
        <w:tc>
          <w:tcPr>
            <w:tcW w:w="1417" w:type="dxa"/>
          </w:tcPr>
          <w:p w14:paraId="247FFEE8" w14:textId="77777777" w:rsidR="002977DF" w:rsidRPr="001E5DD2" w:rsidRDefault="002977DF" w:rsidP="00D64B57">
            <w:pPr>
              <w:widowControl w:val="0"/>
              <w:ind w:firstLine="0"/>
            </w:pPr>
          </w:p>
        </w:tc>
      </w:tr>
      <w:tr w:rsidR="005D0462" w:rsidRPr="001E5DD2" w14:paraId="24ECF806" w14:textId="77777777" w:rsidTr="001F5B03">
        <w:tc>
          <w:tcPr>
            <w:tcW w:w="1242" w:type="dxa"/>
          </w:tcPr>
          <w:p w14:paraId="345DBBE0" w14:textId="77777777" w:rsidR="002977DF" w:rsidRPr="001E5DD2" w:rsidRDefault="002977DF" w:rsidP="00D64B57">
            <w:pPr>
              <w:widowControl w:val="0"/>
              <w:ind w:firstLine="0"/>
            </w:pPr>
            <w:r w:rsidRPr="001E5DD2">
              <w:t>GALLEG</w:t>
            </w:r>
          </w:p>
        </w:tc>
        <w:tc>
          <w:tcPr>
            <w:tcW w:w="1452" w:type="dxa"/>
          </w:tcPr>
          <w:p w14:paraId="0AFD5C8A" w14:textId="77777777" w:rsidR="002977DF" w:rsidRPr="001E5DD2" w:rsidRDefault="002977DF" w:rsidP="00D64B57">
            <w:pPr>
              <w:widowControl w:val="0"/>
              <w:ind w:firstLine="0"/>
            </w:pPr>
            <w:r w:rsidRPr="001E5DD2">
              <w:t>tot</w:t>
            </w:r>
          </w:p>
        </w:tc>
        <w:tc>
          <w:tcPr>
            <w:tcW w:w="1525" w:type="dxa"/>
          </w:tcPr>
          <w:p w14:paraId="34D3DDA5" w14:textId="77777777" w:rsidR="002977DF" w:rsidRPr="001E5DD2" w:rsidRDefault="002977DF" w:rsidP="00D64B57">
            <w:pPr>
              <w:widowControl w:val="0"/>
              <w:tabs>
                <w:tab w:val="decimal" w:pos="850"/>
              </w:tabs>
              <w:ind w:firstLine="0"/>
              <w:jc w:val="left"/>
            </w:pPr>
            <w:r w:rsidRPr="001E5DD2">
              <w:t>0</w:t>
            </w:r>
          </w:p>
        </w:tc>
        <w:tc>
          <w:tcPr>
            <w:tcW w:w="1559" w:type="dxa"/>
          </w:tcPr>
          <w:p w14:paraId="3EEACFAB" w14:textId="77777777" w:rsidR="002977DF" w:rsidRPr="001E5DD2" w:rsidRDefault="002977DF" w:rsidP="00D64B57">
            <w:pPr>
              <w:widowControl w:val="0"/>
              <w:tabs>
                <w:tab w:val="decimal" w:pos="850"/>
              </w:tabs>
              <w:ind w:firstLine="0"/>
              <w:jc w:val="left"/>
            </w:pPr>
            <w:r w:rsidRPr="001E5DD2">
              <w:t>100</w:t>
            </w:r>
          </w:p>
        </w:tc>
        <w:tc>
          <w:tcPr>
            <w:tcW w:w="1452" w:type="dxa"/>
          </w:tcPr>
          <w:p w14:paraId="512DACF6" w14:textId="77777777" w:rsidR="002977DF" w:rsidRPr="001E5DD2" w:rsidRDefault="002977DF" w:rsidP="00D64B57">
            <w:pPr>
              <w:widowControl w:val="0"/>
              <w:ind w:firstLine="0"/>
            </w:pPr>
          </w:p>
        </w:tc>
        <w:tc>
          <w:tcPr>
            <w:tcW w:w="1417" w:type="dxa"/>
          </w:tcPr>
          <w:p w14:paraId="60512B0A" w14:textId="77777777" w:rsidR="002977DF" w:rsidRPr="001E5DD2" w:rsidRDefault="002977DF" w:rsidP="00D64B57">
            <w:pPr>
              <w:widowControl w:val="0"/>
              <w:ind w:firstLine="0"/>
            </w:pPr>
          </w:p>
        </w:tc>
      </w:tr>
      <w:tr w:rsidR="005D0462" w:rsidRPr="001E5DD2" w14:paraId="5D2FD8DE" w14:textId="77777777" w:rsidTr="001F5B03">
        <w:tc>
          <w:tcPr>
            <w:tcW w:w="1242" w:type="dxa"/>
          </w:tcPr>
          <w:p w14:paraId="31F3CC68" w14:textId="77777777" w:rsidR="002977DF" w:rsidRPr="001E5DD2" w:rsidRDefault="002977DF" w:rsidP="00D64B57">
            <w:pPr>
              <w:widowControl w:val="0"/>
              <w:ind w:firstLine="0"/>
            </w:pPr>
            <w:r w:rsidRPr="001E5DD2">
              <w:t>KURAHA</w:t>
            </w:r>
          </w:p>
        </w:tc>
        <w:tc>
          <w:tcPr>
            <w:tcW w:w="1452" w:type="dxa"/>
          </w:tcPr>
          <w:p w14:paraId="70F57D88" w14:textId="77777777" w:rsidR="002977DF" w:rsidRPr="001E5DD2" w:rsidRDefault="002977DF" w:rsidP="00D64B57">
            <w:pPr>
              <w:widowControl w:val="0"/>
              <w:ind w:firstLine="0"/>
            </w:pPr>
            <w:r w:rsidRPr="001E5DD2">
              <w:t>s w c hw tot</w:t>
            </w:r>
          </w:p>
        </w:tc>
        <w:tc>
          <w:tcPr>
            <w:tcW w:w="1525" w:type="dxa"/>
          </w:tcPr>
          <w:p w14:paraId="14DDBCC0" w14:textId="77777777" w:rsidR="002977DF" w:rsidRPr="001E5DD2" w:rsidRDefault="002977DF" w:rsidP="00D64B57">
            <w:pPr>
              <w:widowControl w:val="0"/>
              <w:tabs>
                <w:tab w:val="decimal" w:pos="850"/>
              </w:tabs>
              <w:ind w:firstLine="0"/>
              <w:jc w:val="left"/>
            </w:pPr>
            <w:r w:rsidRPr="001E5DD2">
              <w:t>5</w:t>
            </w:r>
          </w:p>
        </w:tc>
        <w:tc>
          <w:tcPr>
            <w:tcW w:w="1559" w:type="dxa"/>
          </w:tcPr>
          <w:p w14:paraId="199ECC46" w14:textId="77777777" w:rsidR="002977DF" w:rsidRPr="001E5DD2" w:rsidRDefault="002977DF" w:rsidP="00D64B57">
            <w:pPr>
              <w:widowControl w:val="0"/>
              <w:tabs>
                <w:tab w:val="decimal" w:pos="850"/>
              </w:tabs>
              <w:ind w:firstLine="0"/>
              <w:jc w:val="left"/>
            </w:pPr>
            <w:r w:rsidRPr="001E5DD2">
              <w:t>90</w:t>
            </w:r>
          </w:p>
        </w:tc>
        <w:tc>
          <w:tcPr>
            <w:tcW w:w="1452" w:type="dxa"/>
          </w:tcPr>
          <w:p w14:paraId="7C0F4795" w14:textId="77777777" w:rsidR="002977DF" w:rsidRPr="001E5DD2" w:rsidRDefault="002977DF" w:rsidP="00D64B57">
            <w:pPr>
              <w:widowControl w:val="0"/>
              <w:ind w:firstLine="0"/>
            </w:pPr>
            <w:r w:rsidRPr="001E5DD2">
              <w:t>yes</w:t>
            </w:r>
          </w:p>
        </w:tc>
        <w:tc>
          <w:tcPr>
            <w:tcW w:w="1417" w:type="dxa"/>
          </w:tcPr>
          <w:p w14:paraId="713A1B22" w14:textId="77777777" w:rsidR="002977DF" w:rsidRPr="001E5DD2" w:rsidRDefault="002977DF" w:rsidP="00D64B57">
            <w:pPr>
              <w:widowControl w:val="0"/>
              <w:ind w:firstLine="0"/>
            </w:pPr>
            <w:r w:rsidRPr="001E5DD2">
              <w:t>yes</w:t>
            </w:r>
          </w:p>
        </w:tc>
      </w:tr>
      <w:tr w:rsidR="005D0462" w:rsidRPr="001E5DD2" w14:paraId="40FCF33F" w14:textId="77777777" w:rsidTr="001F5B03">
        <w:tc>
          <w:tcPr>
            <w:tcW w:w="1242" w:type="dxa"/>
          </w:tcPr>
          <w:p w14:paraId="0F9F9DAF" w14:textId="77777777" w:rsidR="002977DF" w:rsidRPr="001E5DD2" w:rsidRDefault="002977DF" w:rsidP="00D64B57">
            <w:pPr>
              <w:widowControl w:val="0"/>
              <w:ind w:firstLine="0"/>
            </w:pPr>
            <w:r w:rsidRPr="001E5DD2">
              <w:t>PANDEY</w:t>
            </w:r>
          </w:p>
        </w:tc>
        <w:tc>
          <w:tcPr>
            <w:tcW w:w="1452" w:type="dxa"/>
          </w:tcPr>
          <w:p w14:paraId="7970FEAA" w14:textId="77777777" w:rsidR="002977DF" w:rsidRPr="001E5DD2" w:rsidRDefault="002977DF" w:rsidP="00D64B57">
            <w:pPr>
              <w:widowControl w:val="0"/>
              <w:ind w:firstLine="0"/>
            </w:pPr>
            <w:r w:rsidRPr="001E5DD2">
              <w:t>c tot</w:t>
            </w:r>
          </w:p>
        </w:tc>
        <w:tc>
          <w:tcPr>
            <w:tcW w:w="1525" w:type="dxa"/>
          </w:tcPr>
          <w:p w14:paraId="7EE6B385" w14:textId="77777777" w:rsidR="002977DF" w:rsidRPr="001E5DD2" w:rsidRDefault="002977DF" w:rsidP="00D64B57">
            <w:pPr>
              <w:widowControl w:val="0"/>
              <w:tabs>
                <w:tab w:val="decimal" w:pos="850"/>
              </w:tabs>
              <w:ind w:firstLine="0"/>
              <w:jc w:val="left"/>
            </w:pPr>
            <w:r w:rsidRPr="001E5DD2">
              <w:t>0</w:t>
            </w:r>
          </w:p>
        </w:tc>
        <w:tc>
          <w:tcPr>
            <w:tcW w:w="1559" w:type="dxa"/>
          </w:tcPr>
          <w:p w14:paraId="7381E794" w14:textId="77777777" w:rsidR="002977DF" w:rsidRPr="001E5DD2" w:rsidRDefault="002977DF" w:rsidP="00D64B57">
            <w:pPr>
              <w:widowControl w:val="0"/>
              <w:tabs>
                <w:tab w:val="decimal" w:pos="850"/>
              </w:tabs>
              <w:ind w:firstLine="0"/>
              <w:jc w:val="left"/>
            </w:pPr>
            <w:r w:rsidRPr="001E5DD2">
              <w:t>NA</w:t>
            </w:r>
          </w:p>
        </w:tc>
        <w:tc>
          <w:tcPr>
            <w:tcW w:w="1452" w:type="dxa"/>
          </w:tcPr>
          <w:p w14:paraId="599E191E" w14:textId="77777777" w:rsidR="002977DF" w:rsidRPr="001E5DD2" w:rsidRDefault="002977DF" w:rsidP="00D64B57">
            <w:pPr>
              <w:widowControl w:val="0"/>
              <w:ind w:firstLine="0"/>
            </w:pPr>
          </w:p>
        </w:tc>
        <w:tc>
          <w:tcPr>
            <w:tcW w:w="1417" w:type="dxa"/>
          </w:tcPr>
          <w:p w14:paraId="21367396" w14:textId="77777777" w:rsidR="002977DF" w:rsidRPr="001E5DD2" w:rsidRDefault="002977DF" w:rsidP="00D64B57">
            <w:pPr>
              <w:widowControl w:val="0"/>
              <w:ind w:firstLine="0"/>
            </w:pPr>
            <w:r w:rsidRPr="001E5DD2">
              <w:t>yes</w:t>
            </w:r>
          </w:p>
        </w:tc>
      </w:tr>
      <w:tr w:rsidR="005D0462" w:rsidRPr="001E5DD2" w14:paraId="33E04485" w14:textId="77777777" w:rsidTr="001F5B03">
        <w:tc>
          <w:tcPr>
            <w:tcW w:w="1242" w:type="dxa"/>
          </w:tcPr>
          <w:p w14:paraId="430C82BD" w14:textId="77777777" w:rsidR="002977DF" w:rsidRPr="001E5DD2" w:rsidRDefault="002977DF" w:rsidP="00D64B57">
            <w:pPr>
              <w:widowControl w:val="0"/>
              <w:ind w:firstLine="0"/>
            </w:pPr>
            <w:r w:rsidRPr="001E5DD2">
              <w:lastRenderedPageBreak/>
              <w:t>YANG</w:t>
            </w:r>
          </w:p>
        </w:tc>
        <w:tc>
          <w:tcPr>
            <w:tcW w:w="1452" w:type="dxa"/>
          </w:tcPr>
          <w:p w14:paraId="5200781B" w14:textId="77777777" w:rsidR="002977DF" w:rsidRPr="001E5DD2" w:rsidRDefault="002977DF" w:rsidP="00D64B57">
            <w:pPr>
              <w:widowControl w:val="0"/>
              <w:ind w:firstLine="0"/>
            </w:pPr>
            <w:r w:rsidRPr="001E5DD2">
              <w:t>c tot</w:t>
            </w:r>
          </w:p>
        </w:tc>
        <w:tc>
          <w:tcPr>
            <w:tcW w:w="1525" w:type="dxa"/>
          </w:tcPr>
          <w:p w14:paraId="770C8FC7" w14:textId="77777777" w:rsidR="002977DF" w:rsidRPr="001E5DD2" w:rsidRDefault="002977DF" w:rsidP="00D64B57">
            <w:pPr>
              <w:widowControl w:val="0"/>
              <w:tabs>
                <w:tab w:val="decimal" w:pos="850"/>
              </w:tabs>
              <w:ind w:firstLine="0"/>
              <w:jc w:val="left"/>
            </w:pPr>
            <w:r w:rsidRPr="001E5DD2">
              <w:t>5</w:t>
            </w:r>
          </w:p>
        </w:tc>
        <w:tc>
          <w:tcPr>
            <w:tcW w:w="1559" w:type="dxa"/>
          </w:tcPr>
          <w:p w14:paraId="37F4BBAE" w14:textId="77777777" w:rsidR="002977DF" w:rsidRPr="001E5DD2" w:rsidRDefault="002977DF" w:rsidP="00D64B57">
            <w:pPr>
              <w:widowControl w:val="0"/>
              <w:tabs>
                <w:tab w:val="decimal" w:pos="850"/>
              </w:tabs>
              <w:ind w:firstLine="0"/>
              <w:jc w:val="left"/>
            </w:pPr>
            <w:r w:rsidRPr="001E5DD2">
              <w:t>NA</w:t>
            </w:r>
          </w:p>
        </w:tc>
        <w:tc>
          <w:tcPr>
            <w:tcW w:w="1452" w:type="dxa"/>
          </w:tcPr>
          <w:p w14:paraId="42D0DBC0" w14:textId="77777777" w:rsidR="002977DF" w:rsidRPr="001E5DD2" w:rsidRDefault="002977DF" w:rsidP="00D64B57">
            <w:pPr>
              <w:widowControl w:val="0"/>
              <w:ind w:firstLine="0"/>
            </w:pPr>
          </w:p>
        </w:tc>
        <w:tc>
          <w:tcPr>
            <w:tcW w:w="1417" w:type="dxa"/>
          </w:tcPr>
          <w:p w14:paraId="618B30E9" w14:textId="77777777" w:rsidR="002977DF" w:rsidRPr="001E5DD2" w:rsidRDefault="002977DF" w:rsidP="00D64B57">
            <w:pPr>
              <w:widowControl w:val="0"/>
              <w:ind w:firstLine="0"/>
            </w:pPr>
          </w:p>
        </w:tc>
      </w:tr>
      <w:tr w:rsidR="005D0462" w:rsidRPr="001E5DD2" w14:paraId="24A14D20" w14:textId="77777777" w:rsidTr="001F5B03">
        <w:tc>
          <w:tcPr>
            <w:tcW w:w="1242" w:type="dxa"/>
          </w:tcPr>
          <w:p w14:paraId="3DB16F0B" w14:textId="77777777" w:rsidR="002977DF" w:rsidRPr="001E5DD2" w:rsidRDefault="002977DF" w:rsidP="00D64B57">
            <w:pPr>
              <w:widowControl w:val="0"/>
              <w:ind w:firstLine="0"/>
            </w:pPr>
            <w:r w:rsidRPr="001E5DD2">
              <w:t>OLIVOM</w:t>
            </w:r>
          </w:p>
        </w:tc>
        <w:tc>
          <w:tcPr>
            <w:tcW w:w="1452" w:type="dxa"/>
          </w:tcPr>
          <w:p w14:paraId="5AFDD2D5" w14:textId="77777777" w:rsidR="002977DF" w:rsidRPr="001E5DD2" w:rsidRDefault="002977DF" w:rsidP="00D64B57">
            <w:pPr>
              <w:widowControl w:val="0"/>
              <w:ind w:firstLine="0"/>
            </w:pPr>
            <w:r w:rsidRPr="001E5DD2">
              <w:t>c</w:t>
            </w:r>
          </w:p>
        </w:tc>
        <w:tc>
          <w:tcPr>
            <w:tcW w:w="1525" w:type="dxa"/>
          </w:tcPr>
          <w:p w14:paraId="568E2D6A" w14:textId="77777777" w:rsidR="002977DF" w:rsidRPr="001E5DD2" w:rsidRDefault="002977DF" w:rsidP="00D64B57">
            <w:pPr>
              <w:widowControl w:val="0"/>
              <w:tabs>
                <w:tab w:val="decimal" w:pos="850"/>
              </w:tabs>
              <w:ind w:firstLine="0"/>
              <w:jc w:val="left"/>
            </w:pPr>
            <w:r w:rsidRPr="001E5DD2">
              <w:t>4</w:t>
            </w:r>
          </w:p>
        </w:tc>
        <w:tc>
          <w:tcPr>
            <w:tcW w:w="1559" w:type="dxa"/>
          </w:tcPr>
          <w:p w14:paraId="277114E6" w14:textId="77777777" w:rsidR="002977DF" w:rsidRPr="001E5DD2" w:rsidRDefault="002977DF" w:rsidP="00D64B57">
            <w:pPr>
              <w:widowControl w:val="0"/>
              <w:tabs>
                <w:tab w:val="decimal" w:pos="850"/>
              </w:tabs>
              <w:ind w:firstLine="0"/>
              <w:jc w:val="left"/>
            </w:pPr>
            <w:r w:rsidRPr="001E5DD2">
              <w:t>100</w:t>
            </w:r>
          </w:p>
        </w:tc>
        <w:tc>
          <w:tcPr>
            <w:tcW w:w="1452" w:type="dxa"/>
          </w:tcPr>
          <w:p w14:paraId="383B89C8" w14:textId="77777777" w:rsidR="002977DF" w:rsidRPr="001E5DD2" w:rsidRDefault="002977DF" w:rsidP="00D64B57">
            <w:pPr>
              <w:widowControl w:val="0"/>
              <w:ind w:firstLine="0"/>
            </w:pPr>
            <w:r w:rsidRPr="001E5DD2">
              <w:t>yes</w:t>
            </w:r>
          </w:p>
        </w:tc>
        <w:tc>
          <w:tcPr>
            <w:tcW w:w="1417" w:type="dxa"/>
          </w:tcPr>
          <w:p w14:paraId="5F218968" w14:textId="77777777" w:rsidR="002977DF" w:rsidRPr="001E5DD2" w:rsidRDefault="002977DF" w:rsidP="00D64B57">
            <w:pPr>
              <w:widowControl w:val="0"/>
              <w:ind w:firstLine="0"/>
            </w:pPr>
          </w:p>
        </w:tc>
      </w:tr>
      <w:tr w:rsidR="005D0462" w:rsidRPr="001E5DD2" w14:paraId="41EC714E" w14:textId="77777777" w:rsidTr="001F5B03">
        <w:tc>
          <w:tcPr>
            <w:tcW w:w="1242" w:type="dxa"/>
          </w:tcPr>
          <w:p w14:paraId="5B187F25" w14:textId="77777777" w:rsidR="002977DF" w:rsidRPr="001E5DD2" w:rsidRDefault="002977DF" w:rsidP="00D64B57">
            <w:pPr>
              <w:widowControl w:val="0"/>
              <w:ind w:firstLine="0"/>
            </w:pPr>
            <w:r w:rsidRPr="001E5DD2">
              <w:t>TSE</w:t>
            </w:r>
          </w:p>
        </w:tc>
        <w:tc>
          <w:tcPr>
            <w:tcW w:w="1452" w:type="dxa"/>
          </w:tcPr>
          <w:p w14:paraId="55D282F6" w14:textId="77777777" w:rsidR="002977DF" w:rsidRPr="001E5DD2" w:rsidRDefault="002977DF" w:rsidP="00D64B57">
            <w:pPr>
              <w:widowControl w:val="0"/>
              <w:ind w:firstLine="0"/>
            </w:pPr>
            <w:r w:rsidRPr="001E5DD2">
              <w:t>h w tot</w:t>
            </w:r>
          </w:p>
        </w:tc>
        <w:tc>
          <w:tcPr>
            <w:tcW w:w="1525" w:type="dxa"/>
          </w:tcPr>
          <w:p w14:paraId="07F6ED04" w14:textId="77777777" w:rsidR="002977DF" w:rsidRPr="001E5DD2" w:rsidRDefault="002977DF" w:rsidP="00D64B57">
            <w:pPr>
              <w:widowControl w:val="0"/>
              <w:tabs>
                <w:tab w:val="decimal" w:pos="850"/>
              </w:tabs>
              <w:ind w:firstLine="0"/>
              <w:jc w:val="left"/>
            </w:pPr>
            <w:r w:rsidRPr="001E5DD2">
              <w:t>9</w:t>
            </w:r>
          </w:p>
        </w:tc>
        <w:tc>
          <w:tcPr>
            <w:tcW w:w="1559" w:type="dxa"/>
          </w:tcPr>
          <w:p w14:paraId="26EF572B" w14:textId="77777777" w:rsidR="002977DF" w:rsidRPr="001E5DD2" w:rsidRDefault="002977DF" w:rsidP="00D64B57">
            <w:pPr>
              <w:widowControl w:val="0"/>
              <w:tabs>
                <w:tab w:val="decimal" w:pos="850"/>
              </w:tabs>
              <w:ind w:firstLine="0"/>
              <w:jc w:val="left"/>
            </w:pPr>
            <w:r w:rsidRPr="001E5DD2">
              <w:t>100</w:t>
            </w:r>
          </w:p>
        </w:tc>
        <w:tc>
          <w:tcPr>
            <w:tcW w:w="1452" w:type="dxa"/>
          </w:tcPr>
          <w:p w14:paraId="46EFE69C" w14:textId="77777777" w:rsidR="002977DF" w:rsidRPr="001E5DD2" w:rsidRDefault="002977DF" w:rsidP="00D64B57">
            <w:pPr>
              <w:widowControl w:val="0"/>
              <w:ind w:firstLine="0"/>
            </w:pPr>
            <w:r w:rsidRPr="001E5DD2">
              <w:t>yes</w:t>
            </w:r>
          </w:p>
        </w:tc>
        <w:tc>
          <w:tcPr>
            <w:tcW w:w="1417" w:type="dxa"/>
          </w:tcPr>
          <w:p w14:paraId="7C6ECE47" w14:textId="77777777" w:rsidR="002977DF" w:rsidRPr="001E5DD2" w:rsidRDefault="002977DF" w:rsidP="00D64B57">
            <w:pPr>
              <w:widowControl w:val="0"/>
              <w:ind w:firstLine="0"/>
            </w:pPr>
            <w:r w:rsidRPr="001E5DD2">
              <w:t>yes</w:t>
            </w:r>
          </w:p>
        </w:tc>
      </w:tr>
      <w:tr w:rsidR="005D0462" w:rsidRPr="001E5DD2" w14:paraId="0A764567" w14:textId="77777777" w:rsidTr="001F5B03">
        <w:tc>
          <w:tcPr>
            <w:tcW w:w="1242" w:type="dxa"/>
          </w:tcPr>
          <w:p w14:paraId="26C38C63" w14:textId="77777777" w:rsidR="002977DF" w:rsidRPr="001E5DD2" w:rsidRDefault="002977DF" w:rsidP="00D64B57">
            <w:pPr>
              <w:widowControl w:val="0"/>
              <w:ind w:firstLine="0"/>
            </w:pPr>
            <w:r w:rsidRPr="001E5DD2">
              <w:t>LIANG</w:t>
            </w:r>
          </w:p>
        </w:tc>
        <w:tc>
          <w:tcPr>
            <w:tcW w:w="1452" w:type="dxa"/>
          </w:tcPr>
          <w:p w14:paraId="36ED7DA5" w14:textId="77777777" w:rsidR="002977DF" w:rsidRPr="001E5DD2" w:rsidRDefault="002977DF" w:rsidP="00D64B57">
            <w:pPr>
              <w:widowControl w:val="0"/>
              <w:ind w:firstLine="0"/>
            </w:pPr>
            <w:r w:rsidRPr="001E5DD2">
              <w:t>c tot</w:t>
            </w:r>
          </w:p>
        </w:tc>
        <w:tc>
          <w:tcPr>
            <w:tcW w:w="1525" w:type="dxa"/>
          </w:tcPr>
          <w:p w14:paraId="4FF9E7F3" w14:textId="77777777" w:rsidR="002977DF" w:rsidRPr="001E5DD2" w:rsidRDefault="002977DF" w:rsidP="00D64B57">
            <w:pPr>
              <w:widowControl w:val="0"/>
              <w:tabs>
                <w:tab w:val="decimal" w:pos="850"/>
              </w:tabs>
              <w:ind w:firstLine="0"/>
              <w:jc w:val="left"/>
            </w:pPr>
            <w:r w:rsidRPr="001E5DD2">
              <w:t>0</w:t>
            </w:r>
          </w:p>
        </w:tc>
        <w:tc>
          <w:tcPr>
            <w:tcW w:w="1559" w:type="dxa"/>
          </w:tcPr>
          <w:p w14:paraId="41443A48" w14:textId="77777777" w:rsidR="002977DF" w:rsidRPr="001E5DD2" w:rsidRDefault="002977DF" w:rsidP="00D64B57">
            <w:pPr>
              <w:widowControl w:val="0"/>
              <w:tabs>
                <w:tab w:val="decimal" w:pos="850"/>
              </w:tabs>
              <w:ind w:firstLine="0"/>
              <w:jc w:val="left"/>
            </w:pPr>
            <w:r w:rsidRPr="001E5DD2">
              <w:t>100</w:t>
            </w:r>
          </w:p>
        </w:tc>
        <w:tc>
          <w:tcPr>
            <w:tcW w:w="1452" w:type="dxa"/>
          </w:tcPr>
          <w:p w14:paraId="717CB04C" w14:textId="77777777" w:rsidR="002977DF" w:rsidRPr="001E5DD2" w:rsidRDefault="002977DF" w:rsidP="00D64B57">
            <w:pPr>
              <w:widowControl w:val="0"/>
              <w:ind w:firstLine="0"/>
            </w:pPr>
          </w:p>
        </w:tc>
        <w:tc>
          <w:tcPr>
            <w:tcW w:w="1417" w:type="dxa"/>
          </w:tcPr>
          <w:p w14:paraId="57845323" w14:textId="77777777" w:rsidR="002977DF" w:rsidRPr="001E5DD2" w:rsidRDefault="002977DF" w:rsidP="00D64B57">
            <w:pPr>
              <w:widowControl w:val="0"/>
              <w:ind w:firstLine="0"/>
            </w:pPr>
          </w:p>
        </w:tc>
      </w:tr>
      <w:tr w:rsidR="005D0462" w:rsidRPr="001E5DD2" w14:paraId="1DA7BD6E" w14:textId="77777777" w:rsidTr="001F5B03">
        <w:tc>
          <w:tcPr>
            <w:tcW w:w="1242" w:type="dxa"/>
          </w:tcPr>
          <w:p w14:paraId="7651322B" w14:textId="77777777" w:rsidR="002977DF" w:rsidRPr="001E5DD2" w:rsidRDefault="002977DF" w:rsidP="00D64B57">
            <w:pPr>
              <w:widowControl w:val="0"/>
              <w:ind w:firstLine="0"/>
            </w:pPr>
            <w:r w:rsidRPr="001E5DD2">
              <w:t>BRENNE</w:t>
            </w:r>
          </w:p>
        </w:tc>
        <w:tc>
          <w:tcPr>
            <w:tcW w:w="1452" w:type="dxa"/>
          </w:tcPr>
          <w:p w14:paraId="23FE8CD7" w14:textId="77777777" w:rsidR="002977DF" w:rsidRPr="001E5DD2" w:rsidRDefault="002977DF" w:rsidP="00D64B57">
            <w:pPr>
              <w:widowControl w:val="0"/>
              <w:ind w:firstLine="0"/>
            </w:pPr>
            <w:r w:rsidRPr="001E5DD2">
              <w:t>h w c tot</w:t>
            </w:r>
          </w:p>
        </w:tc>
        <w:tc>
          <w:tcPr>
            <w:tcW w:w="1525" w:type="dxa"/>
          </w:tcPr>
          <w:p w14:paraId="776DD943" w14:textId="77777777" w:rsidR="002977DF" w:rsidRPr="001E5DD2" w:rsidRDefault="002977DF" w:rsidP="00D64B57">
            <w:pPr>
              <w:widowControl w:val="0"/>
              <w:tabs>
                <w:tab w:val="decimal" w:pos="850"/>
              </w:tabs>
              <w:ind w:firstLine="0"/>
              <w:jc w:val="left"/>
            </w:pPr>
            <w:r w:rsidRPr="001E5DD2">
              <w:t>3</w:t>
            </w:r>
          </w:p>
        </w:tc>
        <w:tc>
          <w:tcPr>
            <w:tcW w:w="1559" w:type="dxa"/>
          </w:tcPr>
          <w:p w14:paraId="4C34D248" w14:textId="77777777" w:rsidR="002977DF" w:rsidRPr="001E5DD2" w:rsidRDefault="002977DF" w:rsidP="00D64B57">
            <w:pPr>
              <w:widowControl w:val="0"/>
              <w:tabs>
                <w:tab w:val="decimal" w:pos="850"/>
              </w:tabs>
              <w:ind w:firstLine="0"/>
              <w:jc w:val="left"/>
            </w:pPr>
            <w:r w:rsidRPr="001E5DD2">
              <w:t>100</w:t>
            </w:r>
          </w:p>
        </w:tc>
        <w:tc>
          <w:tcPr>
            <w:tcW w:w="1452" w:type="dxa"/>
          </w:tcPr>
          <w:p w14:paraId="2173E010" w14:textId="77777777" w:rsidR="002977DF" w:rsidRPr="001E5DD2" w:rsidRDefault="002977DF" w:rsidP="00D64B57">
            <w:pPr>
              <w:widowControl w:val="0"/>
              <w:ind w:firstLine="0"/>
            </w:pPr>
          </w:p>
        </w:tc>
        <w:tc>
          <w:tcPr>
            <w:tcW w:w="1417" w:type="dxa"/>
          </w:tcPr>
          <w:p w14:paraId="7567795C" w14:textId="77777777" w:rsidR="002977DF" w:rsidRPr="001E5DD2" w:rsidRDefault="002977DF" w:rsidP="00D64B57">
            <w:pPr>
              <w:widowControl w:val="0"/>
              <w:ind w:firstLine="0"/>
            </w:pPr>
            <w:r w:rsidRPr="001E5DD2">
              <w:t>yes</w:t>
            </w:r>
          </w:p>
        </w:tc>
      </w:tr>
      <w:tr w:rsidR="005D0462" w:rsidRPr="001E5DD2" w14:paraId="49EC721E" w14:textId="77777777" w:rsidTr="001F5B03">
        <w:tc>
          <w:tcPr>
            <w:tcW w:w="1242" w:type="dxa"/>
          </w:tcPr>
          <w:p w14:paraId="471AD3F1" w14:textId="77777777" w:rsidR="002977DF" w:rsidRPr="001E5DD2" w:rsidRDefault="002977DF" w:rsidP="00D64B57">
            <w:pPr>
              <w:widowControl w:val="0"/>
              <w:ind w:firstLine="0"/>
            </w:pPr>
            <w:r w:rsidRPr="001E5DD2">
              <w:t>JIANG</w:t>
            </w:r>
          </w:p>
        </w:tc>
        <w:tc>
          <w:tcPr>
            <w:tcW w:w="1452" w:type="dxa"/>
          </w:tcPr>
          <w:p w14:paraId="6B419A1E" w14:textId="77777777" w:rsidR="002977DF" w:rsidRPr="001E5DD2" w:rsidRDefault="002977DF" w:rsidP="00D64B57">
            <w:pPr>
              <w:widowControl w:val="0"/>
              <w:ind w:firstLine="0"/>
            </w:pPr>
            <w:r w:rsidRPr="001E5DD2">
              <w:t>tot</w:t>
            </w:r>
          </w:p>
        </w:tc>
        <w:tc>
          <w:tcPr>
            <w:tcW w:w="1525" w:type="dxa"/>
          </w:tcPr>
          <w:p w14:paraId="4EC25B5F" w14:textId="77777777" w:rsidR="002977DF" w:rsidRPr="001E5DD2" w:rsidRDefault="002977DF" w:rsidP="00D64B57">
            <w:pPr>
              <w:widowControl w:val="0"/>
              <w:tabs>
                <w:tab w:val="decimal" w:pos="850"/>
              </w:tabs>
              <w:ind w:firstLine="0"/>
              <w:jc w:val="left"/>
            </w:pPr>
            <w:r w:rsidRPr="001E5DD2">
              <w:t>17</w:t>
            </w:r>
          </w:p>
        </w:tc>
        <w:tc>
          <w:tcPr>
            <w:tcW w:w="1559" w:type="dxa"/>
          </w:tcPr>
          <w:p w14:paraId="113829B3" w14:textId="77777777" w:rsidR="002977DF" w:rsidRPr="001E5DD2" w:rsidRDefault="002977DF" w:rsidP="00D64B57">
            <w:pPr>
              <w:widowControl w:val="0"/>
              <w:tabs>
                <w:tab w:val="decimal" w:pos="850"/>
              </w:tabs>
              <w:ind w:firstLine="0"/>
              <w:jc w:val="left"/>
            </w:pPr>
            <w:r w:rsidRPr="001E5DD2">
              <w:t>100</w:t>
            </w:r>
          </w:p>
        </w:tc>
        <w:tc>
          <w:tcPr>
            <w:tcW w:w="1452" w:type="dxa"/>
          </w:tcPr>
          <w:p w14:paraId="32A477DE" w14:textId="77777777" w:rsidR="002977DF" w:rsidRPr="001E5DD2" w:rsidRDefault="002977DF" w:rsidP="00D64B57">
            <w:pPr>
              <w:widowControl w:val="0"/>
              <w:ind w:firstLine="0"/>
            </w:pPr>
            <w:r w:rsidRPr="001E5DD2">
              <w:t>yes</w:t>
            </w:r>
          </w:p>
        </w:tc>
        <w:tc>
          <w:tcPr>
            <w:tcW w:w="1417" w:type="dxa"/>
          </w:tcPr>
          <w:p w14:paraId="6A975032" w14:textId="77777777" w:rsidR="002977DF" w:rsidRPr="001E5DD2" w:rsidRDefault="002977DF" w:rsidP="00D64B57">
            <w:pPr>
              <w:widowControl w:val="0"/>
              <w:ind w:firstLine="0"/>
            </w:pPr>
          </w:p>
        </w:tc>
      </w:tr>
      <w:tr w:rsidR="005D0462" w:rsidRPr="001E5DD2" w14:paraId="1D31351C" w14:textId="77777777" w:rsidTr="001F5B03">
        <w:tc>
          <w:tcPr>
            <w:tcW w:w="1242" w:type="dxa"/>
          </w:tcPr>
          <w:p w14:paraId="0EE2CE94" w14:textId="77777777" w:rsidR="002977DF" w:rsidRPr="001E5DD2" w:rsidRDefault="002977DF" w:rsidP="00D64B57">
            <w:pPr>
              <w:widowControl w:val="0"/>
              <w:ind w:firstLine="0"/>
            </w:pPr>
            <w:r w:rsidRPr="001E5DD2">
              <w:t>EPICC</w:t>
            </w:r>
          </w:p>
        </w:tc>
        <w:tc>
          <w:tcPr>
            <w:tcW w:w="1452" w:type="dxa"/>
          </w:tcPr>
          <w:p w14:paraId="2E1BC9E6" w14:textId="77777777" w:rsidR="002977DF" w:rsidRPr="001E5DD2" w:rsidRDefault="002977DF" w:rsidP="00D64B57">
            <w:pPr>
              <w:widowControl w:val="0"/>
              <w:ind w:firstLine="0"/>
            </w:pPr>
            <w:r w:rsidRPr="001E5DD2">
              <w:t>c</w:t>
            </w:r>
          </w:p>
        </w:tc>
        <w:tc>
          <w:tcPr>
            <w:tcW w:w="1525" w:type="dxa"/>
          </w:tcPr>
          <w:p w14:paraId="7B1D56FD" w14:textId="77777777" w:rsidR="002977DF" w:rsidRPr="001E5DD2" w:rsidRDefault="002977DF" w:rsidP="00D64B57">
            <w:pPr>
              <w:widowControl w:val="0"/>
              <w:tabs>
                <w:tab w:val="decimal" w:pos="850"/>
              </w:tabs>
              <w:ind w:firstLine="0"/>
              <w:jc w:val="left"/>
            </w:pPr>
            <w:r w:rsidRPr="001E5DD2">
              <w:t>10</w:t>
            </w:r>
          </w:p>
        </w:tc>
        <w:tc>
          <w:tcPr>
            <w:tcW w:w="1559" w:type="dxa"/>
          </w:tcPr>
          <w:p w14:paraId="2F9F3154" w14:textId="77777777" w:rsidR="002977DF" w:rsidRPr="001E5DD2" w:rsidRDefault="002977DF" w:rsidP="00D64B57">
            <w:pPr>
              <w:widowControl w:val="0"/>
              <w:tabs>
                <w:tab w:val="decimal" w:pos="850"/>
              </w:tabs>
              <w:ind w:firstLine="0"/>
              <w:jc w:val="left"/>
            </w:pPr>
            <w:r w:rsidRPr="001E5DD2">
              <w:t>NA</w:t>
            </w:r>
          </w:p>
        </w:tc>
        <w:tc>
          <w:tcPr>
            <w:tcW w:w="1452" w:type="dxa"/>
          </w:tcPr>
          <w:p w14:paraId="0934424E" w14:textId="77777777" w:rsidR="002977DF" w:rsidRPr="001E5DD2" w:rsidRDefault="002977DF" w:rsidP="00D64B57">
            <w:pPr>
              <w:widowControl w:val="0"/>
              <w:ind w:firstLine="0"/>
            </w:pPr>
          </w:p>
        </w:tc>
        <w:tc>
          <w:tcPr>
            <w:tcW w:w="1417" w:type="dxa"/>
          </w:tcPr>
          <w:p w14:paraId="34E05532" w14:textId="77777777" w:rsidR="002977DF" w:rsidRPr="001E5DD2" w:rsidRDefault="002977DF" w:rsidP="00D64B57">
            <w:pPr>
              <w:widowControl w:val="0"/>
              <w:ind w:firstLine="0"/>
            </w:pPr>
            <w:r w:rsidRPr="001E5DD2">
              <w:t>yes</w:t>
            </w:r>
          </w:p>
        </w:tc>
      </w:tr>
      <w:tr w:rsidR="005D0462" w:rsidRPr="001E5DD2" w14:paraId="59E2097C" w14:textId="77777777" w:rsidTr="001F5B03">
        <w:tc>
          <w:tcPr>
            <w:tcW w:w="1242" w:type="dxa"/>
          </w:tcPr>
          <w:p w14:paraId="03CF33C4" w14:textId="77777777" w:rsidR="002977DF" w:rsidRPr="001E5DD2" w:rsidRDefault="002977DF" w:rsidP="00D64B57">
            <w:pPr>
              <w:widowControl w:val="0"/>
              <w:ind w:firstLine="0"/>
            </w:pPr>
            <w:r w:rsidRPr="001E5DD2">
              <w:t>KIYOHA</w:t>
            </w:r>
          </w:p>
        </w:tc>
        <w:tc>
          <w:tcPr>
            <w:tcW w:w="1452" w:type="dxa"/>
          </w:tcPr>
          <w:p w14:paraId="3F018958" w14:textId="77777777" w:rsidR="002977DF" w:rsidRPr="001E5DD2" w:rsidRDefault="002977DF" w:rsidP="00D64B57">
            <w:pPr>
              <w:widowControl w:val="0"/>
              <w:ind w:firstLine="0"/>
            </w:pPr>
            <w:r w:rsidRPr="001E5DD2">
              <w:t>s</w:t>
            </w:r>
          </w:p>
        </w:tc>
        <w:tc>
          <w:tcPr>
            <w:tcW w:w="1525" w:type="dxa"/>
          </w:tcPr>
          <w:p w14:paraId="38FED614" w14:textId="77777777" w:rsidR="002977DF" w:rsidRPr="001E5DD2" w:rsidRDefault="002977DF" w:rsidP="00D64B57">
            <w:pPr>
              <w:widowControl w:val="0"/>
              <w:tabs>
                <w:tab w:val="decimal" w:pos="850"/>
              </w:tabs>
              <w:ind w:firstLine="0"/>
              <w:jc w:val="left"/>
            </w:pPr>
            <w:r w:rsidRPr="001E5DD2">
              <w:t>0</w:t>
            </w:r>
          </w:p>
        </w:tc>
        <w:tc>
          <w:tcPr>
            <w:tcW w:w="1559" w:type="dxa"/>
          </w:tcPr>
          <w:p w14:paraId="23678054" w14:textId="77777777" w:rsidR="002977DF" w:rsidRPr="001E5DD2" w:rsidRDefault="002977DF" w:rsidP="00D64B57">
            <w:pPr>
              <w:widowControl w:val="0"/>
              <w:tabs>
                <w:tab w:val="decimal" w:pos="850"/>
              </w:tabs>
              <w:ind w:firstLine="0"/>
              <w:jc w:val="left"/>
            </w:pPr>
            <w:r w:rsidRPr="001E5DD2">
              <w:t>100</w:t>
            </w:r>
          </w:p>
        </w:tc>
        <w:tc>
          <w:tcPr>
            <w:tcW w:w="1452" w:type="dxa"/>
          </w:tcPr>
          <w:p w14:paraId="54B2DFCB" w14:textId="77777777" w:rsidR="002977DF" w:rsidRPr="001E5DD2" w:rsidRDefault="002977DF" w:rsidP="00D64B57">
            <w:pPr>
              <w:widowControl w:val="0"/>
              <w:ind w:firstLine="0"/>
            </w:pPr>
          </w:p>
        </w:tc>
        <w:tc>
          <w:tcPr>
            <w:tcW w:w="1417" w:type="dxa"/>
          </w:tcPr>
          <w:p w14:paraId="6D40614F" w14:textId="77777777" w:rsidR="002977DF" w:rsidRPr="001E5DD2" w:rsidRDefault="002977DF" w:rsidP="00D64B57">
            <w:pPr>
              <w:widowControl w:val="0"/>
              <w:ind w:firstLine="0"/>
            </w:pPr>
          </w:p>
        </w:tc>
      </w:tr>
      <w:tr w:rsidR="005D0462" w:rsidRPr="001E5DD2" w14:paraId="2EA013FE" w14:textId="77777777" w:rsidTr="001F5B03">
        <w:tc>
          <w:tcPr>
            <w:tcW w:w="1242" w:type="dxa"/>
          </w:tcPr>
          <w:p w14:paraId="4F92C891" w14:textId="77777777" w:rsidR="002977DF" w:rsidRPr="001E5DD2" w:rsidRDefault="002977DF" w:rsidP="00D64B57">
            <w:pPr>
              <w:widowControl w:val="0"/>
              <w:ind w:firstLine="0"/>
            </w:pPr>
            <w:r w:rsidRPr="001E5DD2">
              <w:t>HE</w:t>
            </w:r>
          </w:p>
        </w:tc>
        <w:tc>
          <w:tcPr>
            <w:tcW w:w="1452" w:type="dxa"/>
          </w:tcPr>
          <w:p w14:paraId="4D253971" w14:textId="77777777" w:rsidR="002977DF" w:rsidRPr="001E5DD2" w:rsidRDefault="002977DF" w:rsidP="00D64B57">
            <w:pPr>
              <w:widowControl w:val="0"/>
              <w:ind w:firstLine="0"/>
            </w:pPr>
            <w:r w:rsidRPr="001E5DD2">
              <w:t>tot</w:t>
            </w:r>
          </w:p>
        </w:tc>
        <w:tc>
          <w:tcPr>
            <w:tcW w:w="1525" w:type="dxa"/>
          </w:tcPr>
          <w:p w14:paraId="28198AEE" w14:textId="77777777" w:rsidR="002977DF" w:rsidRPr="001E5DD2" w:rsidRDefault="002977DF" w:rsidP="00D64B57">
            <w:pPr>
              <w:widowControl w:val="0"/>
              <w:tabs>
                <w:tab w:val="decimal" w:pos="850"/>
              </w:tabs>
              <w:ind w:firstLine="0"/>
              <w:jc w:val="left"/>
            </w:pPr>
            <w:r w:rsidRPr="001E5DD2">
              <w:t>9</w:t>
            </w:r>
          </w:p>
        </w:tc>
        <w:tc>
          <w:tcPr>
            <w:tcW w:w="1559" w:type="dxa"/>
          </w:tcPr>
          <w:p w14:paraId="76F38EFF" w14:textId="77777777" w:rsidR="002977DF" w:rsidRPr="001E5DD2" w:rsidRDefault="002977DF" w:rsidP="00D64B57">
            <w:pPr>
              <w:widowControl w:val="0"/>
              <w:tabs>
                <w:tab w:val="decimal" w:pos="850"/>
              </w:tabs>
              <w:ind w:firstLine="0"/>
              <w:jc w:val="left"/>
            </w:pPr>
            <w:r w:rsidRPr="001E5DD2">
              <w:t>88</w:t>
            </w:r>
          </w:p>
        </w:tc>
        <w:tc>
          <w:tcPr>
            <w:tcW w:w="1452" w:type="dxa"/>
          </w:tcPr>
          <w:p w14:paraId="78C1B1DD" w14:textId="77777777" w:rsidR="002977DF" w:rsidRPr="001E5DD2" w:rsidRDefault="002977DF" w:rsidP="00D64B57">
            <w:pPr>
              <w:widowControl w:val="0"/>
              <w:ind w:firstLine="0"/>
            </w:pPr>
          </w:p>
        </w:tc>
        <w:tc>
          <w:tcPr>
            <w:tcW w:w="1417" w:type="dxa"/>
          </w:tcPr>
          <w:p w14:paraId="39D15469" w14:textId="77777777" w:rsidR="002977DF" w:rsidRPr="001E5DD2" w:rsidRDefault="002977DF" w:rsidP="00D64B57">
            <w:pPr>
              <w:widowControl w:val="0"/>
              <w:ind w:firstLine="0"/>
            </w:pPr>
            <w:r w:rsidRPr="001E5DD2">
              <w:t>yes</w:t>
            </w:r>
          </w:p>
        </w:tc>
      </w:tr>
      <w:tr w:rsidR="005D0462" w:rsidRPr="001E5DD2" w14:paraId="7A31093A" w14:textId="77777777" w:rsidTr="001F5B03">
        <w:tc>
          <w:tcPr>
            <w:tcW w:w="1242" w:type="dxa"/>
          </w:tcPr>
          <w:p w14:paraId="4E2BB490" w14:textId="77777777" w:rsidR="002977DF" w:rsidRPr="001E5DD2" w:rsidRDefault="002977DF" w:rsidP="00D64B57">
            <w:pPr>
              <w:widowControl w:val="0"/>
              <w:ind w:firstLine="0"/>
            </w:pPr>
            <w:r w:rsidRPr="001E5DD2">
              <w:t>LIM</w:t>
            </w:r>
          </w:p>
        </w:tc>
        <w:tc>
          <w:tcPr>
            <w:tcW w:w="1452" w:type="dxa"/>
          </w:tcPr>
          <w:p w14:paraId="7DBAE87A" w14:textId="77777777" w:rsidR="002977DF" w:rsidRPr="001E5DD2" w:rsidRDefault="002977DF" w:rsidP="00D64B57">
            <w:pPr>
              <w:widowControl w:val="0"/>
              <w:ind w:firstLine="0"/>
            </w:pPr>
            <w:r w:rsidRPr="001E5DD2">
              <w:t>h</w:t>
            </w:r>
          </w:p>
        </w:tc>
        <w:tc>
          <w:tcPr>
            <w:tcW w:w="1525" w:type="dxa"/>
          </w:tcPr>
          <w:p w14:paraId="06758D4E" w14:textId="77777777" w:rsidR="002977DF" w:rsidRPr="001E5DD2" w:rsidRDefault="002977DF" w:rsidP="00D64B57">
            <w:pPr>
              <w:widowControl w:val="0"/>
              <w:tabs>
                <w:tab w:val="decimal" w:pos="850"/>
              </w:tabs>
              <w:ind w:firstLine="0"/>
              <w:jc w:val="left"/>
            </w:pPr>
            <w:r w:rsidRPr="001E5DD2">
              <w:t>0</w:t>
            </w:r>
          </w:p>
        </w:tc>
        <w:tc>
          <w:tcPr>
            <w:tcW w:w="1559" w:type="dxa"/>
          </w:tcPr>
          <w:p w14:paraId="66BA9BE9" w14:textId="77777777" w:rsidR="002977DF" w:rsidRPr="001E5DD2" w:rsidRDefault="002977DF" w:rsidP="00D64B57">
            <w:pPr>
              <w:widowControl w:val="0"/>
              <w:tabs>
                <w:tab w:val="decimal" w:pos="850"/>
              </w:tabs>
              <w:ind w:firstLine="0"/>
              <w:jc w:val="left"/>
            </w:pPr>
            <w:r w:rsidRPr="001E5DD2">
              <w:t>96</w:t>
            </w:r>
          </w:p>
        </w:tc>
        <w:tc>
          <w:tcPr>
            <w:tcW w:w="1452" w:type="dxa"/>
          </w:tcPr>
          <w:p w14:paraId="1FFC2ACA" w14:textId="77777777" w:rsidR="002977DF" w:rsidRPr="001E5DD2" w:rsidRDefault="002977DF" w:rsidP="00D64B57">
            <w:pPr>
              <w:widowControl w:val="0"/>
              <w:ind w:firstLine="0"/>
            </w:pPr>
          </w:p>
        </w:tc>
        <w:tc>
          <w:tcPr>
            <w:tcW w:w="1417" w:type="dxa"/>
          </w:tcPr>
          <w:p w14:paraId="28024580" w14:textId="77777777" w:rsidR="002977DF" w:rsidRPr="001E5DD2" w:rsidRDefault="002977DF" w:rsidP="00D64B57">
            <w:pPr>
              <w:widowControl w:val="0"/>
              <w:ind w:firstLine="0"/>
            </w:pPr>
          </w:p>
        </w:tc>
      </w:tr>
      <w:tr w:rsidR="005D0462" w:rsidRPr="001E5DD2" w14:paraId="5F8522FB" w14:textId="77777777" w:rsidTr="001F5B03">
        <w:tc>
          <w:tcPr>
            <w:tcW w:w="1242" w:type="dxa"/>
          </w:tcPr>
          <w:p w14:paraId="463BEC15" w14:textId="77777777" w:rsidR="002977DF" w:rsidRPr="001E5DD2" w:rsidRDefault="002977DF" w:rsidP="00D64B57">
            <w:pPr>
              <w:widowControl w:val="0"/>
              <w:ind w:firstLine="0"/>
            </w:pPr>
            <w:r w:rsidRPr="001E5DD2">
              <w:t>LIN</w:t>
            </w:r>
          </w:p>
        </w:tc>
        <w:tc>
          <w:tcPr>
            <w:tcW w:w="1452" w:type="dxa"/>
          </w:tcPr>
          <w:p w14:paraId="03DCBEC5" w14:textId="77777777" w:rsidR="002977DF" w:rsidRPr="001E5DD2" w:rsidRDefault="002977DF" w:rsidP="00D64B57">
            <w:pPr>
              <w:widowControl w:val="0"/>
              <w:ind w:firstLine="0"/>
            </w:pPr>
            <w:r w:rsidRPr="001E5DD2">
              <w:t>tot</w:t>
            </w:r>
          </w:p>
        </w:tc>
        <w:tc>
          <w:tcPr>
            <w:tcW w:w="1525" w:type="dxa"/>
          </w:tcPr>
          <w:p w14:paraId="468F3693" w14:textId="77777777" w:rsidR="002977DF" w:rsidRPr="001E5DD2" w:rsidRDefault="002977DF" w:rsidP="00D64B57">
            <w:pPr>
              <w:widowControl w:val="0"/>
              <w:tabs>
                <w:tab w:val="decimal" w:pos="850"/>
              </w:tabs>
              <w:ind w:firstLine="0"/>
              <w:jc w:val="left"/>
            </w:pPr>
            <w:r w:rsidRPr="001E5DD2">
              <w:t>9</w:t>
            </w:r>
          </w:p>
        </w:tc>
        <w:tc>
          <w:tcPr>
            <w:tcW w:w="1559" w:type="dxa"/>
          </w:tcPr>
          <w:p w14:paraId="7F2D8947" w14:textId="77777777" w:rsidR="002977DF" w:rsidRPr="001E5DD2" w:rsidRDefault="002977DF" w:rsidP="00D64B57">
            <w:pPr>
              <w:widowControl w:val="0"/>
              <w:tabs>
                <w:tab w:val="decimal" w:pos="850"/>
              </w:tabs>
              <w:ind w:firstLine="0"/>
              <w:jc w:val="left"/>
            </w:pPr>
            <w:r w:rsidRPr="001E5DD2">
              <w:t>100</w:t>
            </w:r>
          </w:p>
        </w:tc>
        <w:tc>
          <w:tcPr>
            <w:tcW w:w="1452" w:type="dxa"/>
          </w:tcPr>
          <w:p w14:paraId="10F86DDE" w14:textId="77777777" w:rsidR="002977DF" w:rsidRPr="001E5DD2" w:rsidRDefault="002977DF" w:rsidP="00D64B57">
            <w:pPr>
              <w:widowControl w:val="0"/>
              <w:ind w:firstLine="0"/>
            </w:pPr>
          </w:p>
        </w:tc>
        <w:tc>
          <w:tcPr>
            <w:tcW w:w="1417" w:type="dxa"/>
          </w:tcPr>
          <w:p w14:paraId="259BA7E8" w14:textId="77777777" w:rsidR="002977DF" w:rsidRPr="001E5DD2" w:rsidRDefault="002977DF" w:rsidP="00D64B57">
            <w:pPr>
              <w:widowControl w:val="0"/>
              <w:ind w:firstLine="0"/>
            </w:pPr>
            <w:r w:rsidRPr="001E5DD2">
              <w:t>yes</w:t>
            </w:r>
          </w:p>
        </w:tc>
      </w:tr>
      <w:tr w:rsidR="005D0462" w:rsidRPr="001E5DD2" w14:paraId="19C4EC18" w14:textId="77777777" w:rsidTr="001F5B03">
        <w:tc>
          <w:tcPr>
            <w:tcW w:w="1242" w:type="dxa"/>
          </w:tcPr>
          <w:p w14:paraId="119BDDC3" w14:textId="77777777" w:rsidR="002977DF" w:rsidRPr="001E5DD2" w:rsidRDefault="002977DF" w:rsidP="00D64B57">
            <w:pPr>
              <w:widowControl w:val="0"/>
              <w:ind w:firstLine="0"/>
            </w:pPr>
            <w:r w:rsidRPr="001E5DD2">
              <w:t>FERREC</w:t>
            </w:r>
          </w:p>
        </w:tc>
        <w:tc>
          <w:tcPr>
            <w:tcW w:w="1452" w:type="dxa"/>
          </w:tcPr>
          <w:p w14:paraId="23974EDE" w14:textId="78A36F02" w:rsidR="002977DF" w:rsidRPr="001E5DD2" w:rsidRDefault="002977DF" w:rsidP="00D64B57">
            <w:pPr>
              <w:widowControl w:val="0"/>
              <w:ind w:firstLine="0"/>
            </w:pPr>
            <w:r w:rsidRPr="001E5DD2">
              <w:t>c tot</w:t>
            </w:r>
            <w:r w:rsidR="00310258" w:rsidRPr="001E5DD2">
              <w:rPr>
                <w:rFonts w:hint="eastAsia"/>
                <w:vertAlign w:val="superscript"/>
                <w:lang w:eastAsia="zh-CN"/>
              </w:rPr>
              <w:t>4</w:t>
            </w:r>
          </w:p>
        </w:tc>
        <w:tc>
          <w:tcPr>
            <w:tcW w:w="1525" w:type="dxa"/>
          </w:tcPr>
          <w:p w14:paraId="7EB969FE" w14:textId="77777777" w:rsidR="002977DF" w:rsidRPr="001E5DD2" w:rsidRDefault="002977DF" w:rsidP="00D64B57">
            <w:pPr>
              <w:widowControl w:val="0"/>
              <w:tabs>
                <w:tab w:val="decimal" w:pos="850"/>
              </w:tabs>
              <w:ind w:firstLine="0"/>
              <w:jc w:val="left"/>
            </w:pPr>
            <w:r w:rsidRPr="001E5DD2">
              <w:t>3</w:t>
            </w:r>
          </w:p>
        </w:tc>
        <w:tc>
          <w:tcPr>
            <w:tcW w:w="1559" w:type="dxa"/>
          </w:tcPr>
          <w:p w14:paraId="2A244330" w14:textId="77777777" w:rsidR="002977DF" w:rsidRPr="001E5DD2" w:rsidRDefault="002977DF" w:rsidP="00D64B57">
            <w:pPr>
              <w:widowControl w:val="0"/>
              <w:tabs>
                <w:tab w:val="decimal" w:pos="850"/>
              </w:tabs>
              <w:ind w:firstLine="0"/>
              <w:jc w:val="left"/>
            </w:pPr>
            <w:r w:rsidRPr="001E5DD2">
              <w:t>72</w:t>
            </w:r>
          </w:p>
        </w:tc>
        <w:tc>
          <w:tcPr>
            <w:tcW w:w="1452" w:type="dxa"/>
          </w:tcPr>
          <w:p w14:paraId="4C326353" w14:textId="77777777" w:rsidR="002977DF" w:rsidRPr="001E5DD2" w:rsidRDefault="002977DF" w:rsidP="00D64B57">
            <w:pPr>
              <w:widowControl w:val="0"/>
              <w:ind w:firstLine="0"/>
            </w:pPr>
          </w:p>
        </w:tc>
        <w:tc>
          <w:tcPr>
            <w:tcW w:w="1417" w:type="dxa"/>
          </w:tcPr>
          <w:p w14:paraId="44194DA8" w14:textId="77777777" w:rsidR="002977DF" w:rsidRPr="001E5DD2" w:rsidRDefault="002977DF" w:rsidP="00D64B57">
            <w:pPr>
              <w:widowControl w:val="0"/>
              <w:ind w:firstLine="0"/>
            </w:pPr>
          </w:p>
        </w:tc>
      </w:tr>
      <w:tr w:rsidR="005D0462" w:rsidRPr="001E5DD2" w14:paraId="0064A801" w14:textId="77777777" w:rsidTr="001F5B03">
        <w:tc>
          <w:tcPr>
            <w:tcW w:w="1242" w:type="dxa"/>
          </w:tcPr>
          <w:p w14:paraId="32A201D4" w14:textId="77777777" w:rsidR="002977DF" w:rsidRPr="001E5DD2" w:rsidRDefault="002977DF" w:rsidP="00D64B57">
            <w:pPr>
              <w:widowControl w:val="0"/>
              <w:ind w:firstLine="0"/>
            </w:pPr>
            <w:r w:rsidRPr="001E5DD2">
              <w:t>ALZOUG</w:t>
            </w:r>
          </w:p>
        </w:tc>
        <w:tc>
          <w:tcPr>
            <w:tcW w:w="1452" w:type="dxa"/>
          </w:tcPr>
          <w:p w14:paraId="0C2CE2D5" w14:textId="77777777" w:rsidR="002977DF" w:rsidRPr="001E5DD2" w:rsidRDefault="002977DF" w:rsidP="00D64B57">
            <w:pPr>
              <w:widowControl w:val="0"/>
              <w:ind w:firstLine="0"/>
            </w:pPr>
            <w:r w:rsidRPr="001E5DD2">
              <w:t>s h w c tot</w:t>
            </w:r>
          </w:p>
        </w:tc>
        <w:tc>
          <w:tcPr>
            <w:tcW w:w="1525" w:type="dxa"/>
          </w:tcPr>
          <w:p w14:paraId="3106BD6D" w14:textId="77777777" w:rsidR="002977DF" w:rsidRPr="001E5DD2" w:rsidRDefault="002977DF" w:rsidP="00D64B57">
            <w:pPr>
              <w:widowControl w:val="0"/>
              <w:tabs>
                <w:tab w:val="decimal" w:pos="850"/>
              </w:tabs>
              <w:ind w:firstLine="0"/>
              <w:jc w:val="left"/>
            </w:pPr>
            <w:r w:rsidRPr="001E5DD2">
              <w:t>3</w:t>
            </w:r>
          </w:p>
        </w:tc>
        <w:tc>
          <w:tcPr>
            <w:tcW w:w="1559" w:type="dxa"/>
          </w:tcPr>
          <w:p w14:paraId="6A9DD357" w14:textId="77777777" w:rsidR="002977DF" w:rsidRPr="001E5DD2" w:rsidRDefault="002977DF" w:rsidP="00D64B57">
            <w:pPr>
              <w:widowControl w:val="0"/>
              <w:tabs>
                <w:tab w:val="decimal" w:pos="850"/>
              </w:tabs>
              <w:ind w:firstLine="0"/>
              <w:jc w:val="left"/>
            </w:pPr>
            <w:r w:rsidRPr="001E5DD2">
              <w:t>NA</w:t>
            </w:r>
          </w:p>
        </w:tc>
        <w:tc>
          <w:tcPr>
            <w:tcW w:w="1452" w:type="dxa"/>
          </w:tcPr>
          <w:p w14:paraId="43C19B27" w14:textId="77777777" w:rsidR="002977DF" w:rsidRPr="001E5DD2" w:rsidRDefault="002977DF" w:rsidP="00D64B57">
            <w:pPr>
              <w:widowControl w:val="0"/>
              <w:ind w:firstLine="0"/>
            </w:pPr>
            <w:r w:rsidRPr="001E5DD2">
              <w:t>yes</w:t>
            </w:r>
          </w:p>
        </w:tc>
        <w:tc>
          <w:tcPr>
            <w:tcW w:w="1417" w:type="dxa"/>
          </w:tcPr>
          <w:p w14:paraId="756A0C3E" w14:textId="77777777" w:rsidR="002977DF" w:rsidRPr="001E5DD2" w:rsidRDefault="002977DF" w:rsidP="00D64B57">
            <w:pPr>
              <w:widowControl w:val="0"/>
              <w:ind w:firstLine="0"/>
            </w:pPr>
            <w:r w:rsidRPr="001E5DD2">
              <w:t>yes</w:t>
            </w:r>
          </w:p>
        </w:tc>
      </w:tr>
      <w:tr w:rsidR="005D0462" w:rsidRPr="001E5DD2" w14:paraId="0D514335" w14:textId="77777777" w:rsidTr="001F5B03">
        <w:tc>
          <w:tcPr>
            <w:tcW w:w="1242" w:type="dxa"/>
          </w:tcPr>
          <w:p w14:paraId="308DDD0B" w14:textId="77777777" w:rsidR="002977DF" w:rsidRPr="001E5DD2" w:rsidRDefault="002977DF" w:rsidP="00D64B57">
            <w:pPr>
              <w:widowControl w:val="0"/>
              <w:ind w:firstLine="0"/>
            </w:pPr>
            <w:r w:rsidRPr="001E5DD2">
              <w:t>GELAC</w:t>
            </w:r>
          </w:p>
        </w:tc>
        <w:tc>
          <w:tcPr>
            <w:tcW w:w="1452" w:type="dxa"/>
          </w:tcPr>
          <w:p w14:paraId="4D65CF0E" w14:textId="77777777" w:rsidR="002977DF" w:rsidRPr="001E5DD2" w:rsidRDefault="002977DF" w:rsidP="00D64B57">
            <w:pPr>
              <w:widowControl w:val="0"/>
              <w:ind w:firstLine="0"/>
            </w:pPr>
            <w:r w:rsidRPr="001E5DD2">
              <w:t>s h w hw tot</w:t>
            </w:r>
          </w:p>
        </w:tc>
        <w:tc>
          <w:tcPr>
            <w:tcW w:w="1525" w:type="dxa"/>
          </w:tcPr>
          <w:p w14:paraId="55C52F11" w14:textId="77777777" w:rsidR="002977DF" w:rsidRPr="001E5DD2" w:rsidRDefault="002977DF" w:rsidP="00D64B57">
            <w:pPr>
              <w:widowControl w:val="0"/>
              <w:tabs>
                <w:tab w:val="decimal" w:pos="850"/>
              </w:tabs>
              <w:ind w:firstLine="0"/>
              <w:jc w:val="left"/>
            </w:pPr>
            <w:r w:rsidRPr="001E5DD2">
              <w:t>6</w:t>
            </w:r>
          </w:p>
        </w:tc>
        <w:tc>
          <w:tcPr>
            <w:tcW w:w="1559" w:type="dxa"/>
          </w:tcPr>
          <w:p w14:paraId="08AB76FF" w14:textId="77777777" w:rsidR="002977DF" w:rsidRPr="001E5DD2" w:rsidRDefault="002977DF" w:rsidP="00D64B57">
            <w:pPr>
              <w:widowControl w:val="0"/>
              <w:tabs>
                <w:tab w:val="decimal" w:pos="850"/>
              </w:tabs>
              <w:ind w:firstLine="0"/>
              <w:jc w:val="left"/>
            </w:pPr>
            <w:r w:rsidRPr="001E5DD2">
              <w:t>100</w:t>
            </w:r>
          </w:p>
        </w:tc>
        <w:tc>
          <w:tcPr>
            <w:tcW w:w="1452" w:type="dxa"/>
          </w:tcPr>
          <w:p w14:paraId="3500C39E" w14:textId="77777777" w:rsidR="002977DF" w:rsidRPr="001E5DD2" w:rsidRDefault="002977DF" w:rsidP="00D64B57">
            <w:pPr>
              <w:widowControl w:val="0"/>
              <w:ind w:firstLine="0"/>
            </w:pPr>
          </w:p>
        </w:tc>
        <w:tc>
          <w:tcPr>
            <w:tcW w:w="1417" w:type="dxa"/>
          </w:tcPr>
          <w:p w14:paraId="795D59F7" w14:textId="77777777" w:rsidR="002977DF" w:rsidRPr="001E5DD2" w:rsidRDefault="002977DF" w:rsidP="00D64B57">
            <w:pPr>
              <w:widowControl w:val="0"/>
              <w:ind w:firstLine="0"/>
            </w:pPr>
            <w:r w:rsidRPr="001E5DD2">
              <w:t>yes</w:t>
            </w:r>
          </w:p>
        </w:tc>
      </w:tr>
      <w:tr w:rsidR="005D0462" w:rsidRPr="001E5DD2" w14:paraId="367D057D" w14:textId="77777777" w:rsidTr="001F5B03">
        <w:tc>
          <w:tcPr>
            <w:tcW w:w="1242" w:type="dxa"/>
          </w:tcPr>
          <w:p w14:paraId="018C0014" w14:textId="77777777" w:rsidR="002977DF" w:rsidRPr="001E5DD2" w:rsidRDefault="002977DF" w:rsidP="00D64B57">
            <w:pPr>
              <w:widowControl w:val="0"/>
              <w:ind w:firstLine="0"/>
            </w:pPr>
            <w:r w:rsidRPr="001E5DD2">
              <w:t>MASJED</w:t>
            </w:r>
          </w:p>
        </w:tc>
        <w:tc>
          <w:tcPr>
            <w:tcW w:w="1452" w:type="dxa"/>
          </w:tcPr>
          <w:p w14:paraId="72EBBF1A" w14:textId="77777777" w:rsidR="002977DF" w:rsidRPr="001E5DD2" w:rsidRDefault="002977DF" w:rsidP="00D64B57">
            <w:pPr>
              <w:widowControl w:val="0"/>
              <w:ind w:firstLine="0"/>
            </w:pPr>
            <w:r w:rsidRPr="001E5DD2">
              <w:t>s h w o tot</w:t>
            </w:r>
          </w:p>
        </w:tc>
        <w:tc>
          <w:tcPr>
            <w:tcW w:w="1525" w:type="dxa"/>
          </w:tcPr>
          <w:p w14:paraId="590F3F5B" w14:textId="77777777" w:rsidR="002977DF" w:rsidRPr="001E5DD2" w:rsidRDefault="002977DF" w:rsidP="00D64B57">
            <w:pPr>
              <w:widowControl w:val="0"/>
              <w:tabs>
                <w:tab w:val="decimal" w:pos="850"/>
              </w:tabs>
              <w:ind w:firstLine="0"/>
              <w:jc w:val="left"/>
            </w:pPr>
            <w:r w:rsidRPr="001E5DD2">
              <w:t>4</w:t>
            </w:r>
          </w:p>
        </w:tc>
        <w:tc>
          <w:tcPr>
            <w:tcW w:w="1559" w:type="dxa"/>
          </w:tcPr>
          <w:p w14:paraId="38FE757A" w14:textId="77777777" w:rsidR="002977DF" w:rsidRPr="001E5DD2" w:rsidRDefault="002977DF" w:rsidP="00D64B57">
            <w:pPr>
              <w:widowControl w:val="0"/>
              <w:tabs>
                <w:tab w:val="decimal" w:pos="850"/>
              </w:tabs>
              <w:ind w:firstLine="0"/>
              <w:jc w:val="left"/>
            </w:pPr>
            <w:r w:rsidRPr="001E5DD2">
              <w:t>100</w:t>
            </w:r>
          </w:p>
        </w:tc>
        <w:tc>
          <w:tcPr>
            <w:tcW w:w="1452" w:type="dxa"/>
          </w:tcPr>
          <w:p w14:paraId="14EDA6FC" w14:textId="77777777" w:rsidR="002977DF" w:rsidRPr="001E5DD2" w:rsidRDefault="002977DF" w:rsidP="00D64B57">
            <w:pPr>
              <w:widowControl w:val="0"/>
              <w:ind w:firstLine="0"/>
            </w:pPr>
            <w:r w:rsidRPr="001E5DD2">
              <w:t>yes</w:t>
            </w:r>
          </w:p>
        </w:tc>
        <w:tc>
          <w:tcPr>
            <w:tcW w:w="1417" w:type="dxa"/>
          </w:tcPr>
          <w:p w14:paraId="7C2BC6F8" w14:textId="77777777" w:rsidR="002977DF" w:rsidRPr="001E5DD2" w:rsidRDefault="002977DF" w:rsidP="00D64B57">
            <w:pPr>
              <w:widowControl w:val="0"/>
              <w:ind w:firstLine="0"/>
            </w:pPr>
          </w:p>
        </w:tc>
      </w:tr>
      <w:tr w:rsidR="005D0462" w:rsidRPr="001E5DD2" w14:paraId="17E6CE0A" w14:textId="77777777" w:rsidTr="001F5B03">
        <w:tc>
          <w:tcPr>
            <w:tcW w:w="1242" w:type="dxa"/>
          </w:tcPr>
          <w:p w14:paraId="75486DBD" w14:textId="77777777" w:rsidR="002977DF" w:rsidRPr="001E5DD2" w:rsidRDefault="002977DF" w:rsidP="00D64B57">
            <w:pPr>
              <w:widowControl w:val="0"/>
              <w:ind w:firstLine="0"/>
            </w:pPr>
            <w:r w:rsidRPr="001E5DD2">
              <w:t>REN</w:t>
            </w:r>
          </w:p>
        </w:tc>
        <w:tc>
          <w:tcPr>
            <w:tcW w:w="1452" w:type="dxa"/>
          </w:tcPr>
          <w:p w14:paraId="76A6E9FC" w14:textId="77777777" w:rsidR="002977DF" w:rsidRPr="001E5DD2" w:rsidRDefault="002977DF" w:rsidP="00D64B57">
            <w:pPr>
              <w:widowControl w:val="0"/>
              <w:ind w:firstLine="0"/>
            </w:pPr>
            <w:r w:rsidRPr="001E5DD2">
              <w:t>tot</w:t>
            </w:r>
          </w:p>
        </w:tc>
        <w:tc>
          <w:tcPr>
            <w:tcW w:w="1525" w:type="dxa"/>
          </w:tcPr>
          <w:p w14:paraId="7C6B7230" w14:textId="77777777" w:rsidR="002977DF" w:rsidRPr="001E5DD2" w:rsidRDefault="002977DF" w:rsidP="00D64B57">
            <w:pPr>
              <w:widowControl w:val="0"/>
              <w:tabs>
                <w:tab w:val="decimal" w:pos="850"/>
              </w:tabs>
              <w:ind w:firstLine="0"/>
              <w:jc w:val="left"/>
            </w:pPr>
            <w:r w:rsidRPr="001E5DD2">
              <w:t>5</w:t>
            </w:r>
          </w:p>
        </w:tc>
        <w:tc>
          <w:tcPr>
            <w:tcW w:w="1559" w:type="dxa"/>
          </w:tcPr>
          <w:p w14:paraId="41088F34" w14:textId="77777777" w:rsidR="002977DF" w:rsidRPr="001E5DD2" w:rsidRDefault="002977DF" w:rsidP="00D64B57">
            <w:pPr>
              <w:widowControl w:val="0"/>
              <w:tabs>
                <w:tab w:val="decimal" w:pos="850"/>
              </w:tabs>
              <w:ind w:firstLine="0"/>
              <w:jc w:val="left"/>
            </w:pPr>
            <w:r w:rsidRPr="001E5DD2">
              <w:t>100</w:t>
            </w:r>
          </w:p>
        </w:tc>
        <w:tc>
          <w:tcPr>
            <w:tcW w:w="1452" w:type="dxa"/>
          </w:tcPr>
          <w:p w14:paraId="006A89CC" w14:textId="77777777" w:rsidR="002977DF" w:rsidRPr="001E5DD2" w:rsidRDefault="002977DF" w:rsidP="00D64B57">
            <w:pPr>
              <w:widowControl w:val="0"/>
              <w:ind w:firstLine="0"/>
            </w:pPr>
          </w:p>
        </w:tc>
        <w:tc>
          <w:tcPr>
            <w:tcW w:w="1417" w:type="dxa"/>
          </w:tcPr>
          <w:p w14:paraId="12350AAA" w14:textId="77777777" w:rsidR="002977DF" w:rsidRPr="001E5DD2" w:rsidRDefault="002977DF" w:rsidP="00D64B57">
            <w:pPr>
              <w:widowControl w:val="0"/>
              <w:ind w:firstLine="0"/>
            </w:pPr>
          </w:p>
        </w:tc>
      </w:tr>
      <w:tr w:rsidR="005D0462" w:rsidRPr="001E5DD2" w14:paraId="216F425F" w14:textId="77777777" w:rsidTr="001F5B03">
        <w:tc>
          <w:tcPr>
            <w:tcW w:w="1242" w:type="dxa"/>
          </w:tcPr>
          <w:p w14:paraId="0C7B100B" w14:textId="77777777" w:rsidR="002977DF" w:rsidRPr="001E5DD2" w:rsidRDefault="002977DF" w:rsidP="00D64B57">
            <w:pPr>
              <w:widowControl w:val="0"/>
              <w:ind w:firstLine="0"/>
            </w:pPr>
            <w:r w:rsidRPr="001E5DD2">
              <w:t>SEKI</w:t>
            </w:r>
          </w:p>
        </w:tc>
        <w:tc>
          <w:tcPr>
            <w:tcW w:w="1452" w:type="dxa"/>
          </w:tcPr>
          <w:p w14:paraId="68232CE1" w14:textId="77777777" w:rsidR="002977DF" w:rsidRPr="001E5DD2" w:rsidRDefault="002977DF" w:rsidP="00D64B57">
            <w:pPr>
              <w:widowControl w:val="0"/>
              <w:ind w:firstLine="0"/>
            </w:pPr>
            <w:r w:rsidRPr="001E5DD2">
              <w:t>s</w:t>
            </w:r>
          </w:p>
        </w:tc>
        <w:tc>
          <w:tcPr>
            <w:tcW w:w="1525" w:type="dxa"/>
          </w:tcPr>
          <w:p w14:paraId="287DA2BF" w14:textId="77777777" w:rsidR="002977DF" w:rsidRPr="001E5DD2" w:rsidRDefault="002977DF" w:rsidP="00D64B57">
            <w:pPr>
              <w:widowControl w:val="0"/>
              <w:tabs>
                <w:tab w:val="decimal" w:pos="850"/>
              </w:tabs>
              <w:ind w:firstLine="0"/>
              <w:jc w:val="left"/>
            </w:pPr>
            <w:r w:rsidRPr="001E5DD2">
              <w:t>7</w:t>
            </w:r>
          </w:p>
        </w:tc>
        <w:tc>
          <w:tcPr>
            <w:tcW w:w="1559" w:type="dxa"/>
          </w:tcPr>
          <w:p w14:paraId="76D943F0" w14:textId="77777777" w:rsidR="002977DF" w:rsidRPr="001E5DD2" w:rsidRDefault="002977DF" w:rsidP="00D64B57">
            <w:pPr>
              <w:widowControl w:val="0"/>
              <w:tabs>
                <w:tab w:val="decimal" w:pos="850"/>
              </w:tabs>
              <w:ind w:firstLine="0"/>
              <w:jc w:val="left"/>
            </w:pPr>
            <w:r w:rsidRPr="001E5DD2">
              <w:t>94</w:t>
            </w:r>
          </w:p>
        </w:tc>
        <w:tc>
          <w:tcPr>
            <w:tcW w:w="1452" w:type="dxa"/>
          </w:tcPr>
          <w:p w14:paraId="08104421" w14:textId="77777777" w:rsidR="002977DF" w:rsidRPr="001E5DD2" w:rsidRDefault="002977DF" w:rsidP="00D64B57">
            <w:pPr>
              <w:widowControl w:val="0"/>
              <w:ind w:firstLine="0"/>
            </w:pPr>
            <w:r w:rsidRPr="001E5DD2">
              <w:t>yes</w:t>
            </w:r>
          </w:p>
        </w:tc>
        <w:tc>
          <w:tcPr>
            <w:tcW w:w="1417" w:type="dxa"/>
          </w:tcPr>
          <w:p w14:paraId="731255B7" w14:textId="77777777" w:rsidR="002977DF" w:rsidRPr="001E5DD2" w:rsidRDefault="002977DF" w:rsidP="00D64B57">
            <w:pPr>
              <w:widowControl w:val="0"/>
              <w:ind w:firstLine="0"/>
            </w:pPr>
          </w:p>
        </w:tc>
      </w:tr>
      <w:tr w:rsidR="005D0462" w:rsidRPr="001E5DD2" w14:paraId="094B8E60" w14:textId="77777777" w:rsidTr="001F5B03">
        <w:tc>
          <w:tcPr>
            <w:tcW w:w="1242" w:type="dxa"/>
          </w:tcPr>
          <w:p w14:paraId="4451F7C6" w14:textId="77777777" w:rsidR="002977DF" w:rsidRPr="001E5DD2" w:rsidRDefault="002977DF" w:rsidP="00D64B57">
            <w:pPr>
              <w:widowControl w:val="0"/>
              <w:ind w:firstLine="0"/>
            </w:pPr>
            <w:r w:rsidRPr="001E5DD2">
              <w:t>WHIOS</w:t>
            </w:r>
          </w:p>
        </w:tc>
        <w:tc>
          <w:tcPr>
            <w:tcW w:w="1452" w:type="dxa"/>
          </w:tcPr>
          <w:p w14:paraId="179B48CA" w14:textId="5E32F86F" w:rsidR="002977DF" w:rsidRPr="001E5DD2" w:rsidRDefault="002977DF" w:rsidP="00D64B57">
            <w:pPr>
              <w:widowControl w:val="0"/>
              <w:ind w:firstLine="0"/>
            </w:pPr>
            <w:r w:rsidRPr="001E5DD2">
              <w:t>h</w:t>
            </w:r>
            <w:r w:rsidR="00310258" w:rsidRPr="001E5DD2">
              <w:rPr>
                <w:rFonts w:hint="eastAsia"/>
                <w:vertAlign w:val="superscript"/>
                <w:lang w:eastAsia="zh-CN"/>
              </w:rPr>
              <w:t>4</w:t>
            </w:r>
            <w:r w:rsidRPr="001E5DD2">
              <w:t xml:space="preserve"> w</w:t>
            </w:r>
            <w:r w:rsidR="00310258" w:rsidRPr="001E5DD2">
              <w:rPr>
                <w:rFonts w:hint="eastAsia"/>
                <w:vertAlign w:val="superscript"/>
                <w:lang w:eastAsia="zh-CN"/>
              </w:rPr>
              <w:t>4</w:t>
            </w:r>
            <w:r w:rsidRPr="001E5DD2">
              <w:t xml:space="preserve"> c</w:t>
            </w:r>
            <w:r w:rsidR="00310258" w:rsidRPr="001E5DD2">
              <w:rPr>
                <w:rFonts w:hint="eastAsia"/>
                <w:vertAlign w:val="superscript"/>
                <w:lang w:eastAsia="zh-CN"/>
              </w:rPr>
              <w:t>4</w:t>
            </w:r>
            <w:r w:rsidRPr="001E5DD2">
              <w:t xml:space="preserve"> tot</w:t>
            </w:r>
          </w:p>
        </w:tc>
        <w:tc>
          <w:tcPr>
            <w:tcW w:w="1525" w:type="dxa"/>
          </w:tcPr>
          <w:p w14:paraId="3B442967" w14:textId="77777777" w:rsidR="002977DF" w:rsidRPr="001E5DD2" w:rsidRDefault="002977DF" w:rsidP="00D64B57">
            <w:pPr>
              <w:widowControl w:val="0"/>
              <w:tabs>
                <w:tab w:val="decimal" w:pos="850"/>
              </w:tabs>
              <w:ind w:firstLine="0"/>
              <w:jc w:val="left"/>
            </w:pPr>
            <w:r w:rsidRPr="001E5DD2">
              <w:t>0</w:t>
            </w:r>
          </w:p>
        </w:tc>
        <w:tc>
          <w:tcPr>
            <w:tcW w:w="1559" w:type="dxa"/>
          </w:tcPr>
          <w:p w14:paraId="40F51ADA" w14:textId="77777777" w:rsidR="002977DF" w:rsidRPr="001E5DD2" w:rsidRDefault="002977DF" w:rsidP="00D64B57">
            <w:pPr>
              <w:widowControl w:val="0"/>
              <w:tabs>
                <w:tab w:val="decimal" w:pos="850"/>
              </w:tabs>
              <w:ind w:firstLine="0"/>
              <w:jc w:val="left"/>
            </w:pPr>
            <w:r w:rsidRPr="001E5DD2">
              <w:t>0</w:t>
            </w:r>
          </w:p>
        </w:tc>
        <w:tc>
          <w:tcPr>
            <w:tcW w:w="1452" w:type="dxa"/>
          </w:tcPr>
          <w:p w14:paraId="1613ED26" w14:textId="77777777" w:rsidR="002977DF" w:rsidRPr="001E5DD2" w:rsidRDefault="002977DF" w:rsidP="00D64B57">
            <w:pPr>
              <w:widowControl w:val="0"/>
              <w:ind w:firstLine="0"/>
            </w:pPr>
          </w:p>
        </w:tc>
        <w:tc>
          <w:tcPr>
            <w:tcW w:w="1417" w:type="dxa"/>
          </w:tcPr>
          <w:p w14:paraId="157D7704" w14:textId="2460BCB7" w:rsidR="002977DF" w:rsidRPr="001E5DD2" w:rsidRDefault="00310258" w:rsidP="00D64B57">
            <w:pPr>
              <w:widowControl w:val="0"/>
              <w:ind w:firstLine="0"/>
              <w:rPr>
                <w:vertAlign w:val="superscript"/>
                <w:lang w:eastAsia="zh-CN"/>
              </w:rPr>
            </w:pPr>
            <w:r w:rsidRPr="001E5DD2">
              <w:rPr>
                <w:rFonts w:hint="eastAsia"/>
                <w:vertAlign w:val="superscript"/>
                <w:lang w:eastAsia="zh-CN"/>
              </w:rPr>
              <w:t>4</w:t>
            </w:r>
          </w:p>
        </w:tc>
      </w:tr>
      <w:tr w:rsidR="005D0462" w:rsidRPr="001E5DD2" w14:paraId="76C9D9BF" w14:textId="77777777" w:rsidTr="001F5B03">
        <w:tc>
          <w:tcPr>
            <w:tcW w:w="1242" w:type="dxa"/>
          </w:tcPr>
          <w:p w14:paraId="32A1BC03" w14:textId="77777777" w:rsidR="002977DF" w:rsidRPr="001E5DD2" w:rsidRDefault="002977DF" w:rsidP="00D64B57">
            <w:pPr>
              <w:widowControl w:val="0"/>
              <w:ind w:firstLine="0"/>
            </w:pPr>
            <w:r w:rsidRPr="001E5DD2">
              <w:t>ILCCO</w:t>
            </w:r>
          </w:p>
        </w:tc>
        <w:tc>
          <w:tcPr>
            <w:tcW w:w="1452" w:type="dxa"/>
          </w:tcPr>
          <w:p w14:paraId="01B68F58" w14:textId="77777777" w:rsidR="002977DF" w:rsidRPr="001E5DD2" w:rsidRDefault="002977DF" w:rsidP="00D64B57">
            <w:pPr>
              <w:widowControl w:val="0"/>
              <w:ind w:firstLine="0"/>
            </w:pPr>
            <w:r w:rsidRPr="001E5DD2">
              <w:t>h w c tot</w:t>
            </w:r>
          </w:p>
        </w:tc>
        <w:tc>
          <w:tcPr>
            <w:tcW w:w="1525" w:type="dxa"/>
          </w:tcPr>
          <w:p w14:paraId="53A5C4B0" w14:textId="77777777" w:rsidR="002977DF" w:rsidRPr="001E5DD2" w:rsidRDefault="002977DF" w:rsidP="00D64B57">
            <w:pPr>
              <w:widowControl w:val="0"/>
              <w:tabs>
                <w:tab w:val="decimal" w:pos="850"/>
              </w:tabs>
              <w:ind w:firstLine="0"/>
              <w:jc w:val="left"/>
            </w:pPr>
            <w:r w:rsidRPr="001E5DD2">
              <w:t>3</w:t>
            </w:r>
          </w:p>
        </w:tc>
        <w:tc>
          <w:tcPr>
            <w:tcW w:w="1559" w:type="dxa"/>
          </w:tcPr>
          <w:p w14:paraId="197763BE" w14:textId="77777777" w:rsidR="002977DF" w:rsidRPr="001E5DD2" w:rsidRDefault="002977DF" w:rsidP="00D64B57">
            <w:pPr>
              <w:widowControl w:val="0"/>
              <w:tabs>
                <w:tab w:val="decimal" w:pos="850"/>
              </w:tabs>
              <w:ind w:firstLine="0"/>
              <w:jc w:val="left"/>
            </w:pPr>
            <w:r w:rsidRPr="001E5DD2">
              <w:t>100</w:t>
            </w:r>
          </w:p>
        </w:tc>
        <w:tc>
          <w:tcPr>
            <w:tcW w:w="1452" w:type="dxa"/>
          </w:tcPr>
          <w:p w14:paraId="143A254D" w14:textId="77777777" w:rsidR="002977DF" w:rsidRPr="001E5DD2" w:rsidRDefault="002977DF" w:rsidP="00D64B57">
            <w:pPr>
              <w:widowControl w:val="0"/>
              <w:ind w:firstLine="0"/>
            </w:pPr>
            <w:r w:rsidRPr="001E5DD2">
              <w:t>yes</w:t>
            </w:r>
          </w:p>
        </w:tc>
        <w:tc>
          <w:tcPr>
            <w:tcW w:w="1417" w:type="dxa"/>
          </w:tcPr>
          <w:p w14:paraId="15B5B412" w14:textId="77777777" w:rsidR="002977DF" w:rsidRPr="001E5DD2" w:rsidRDefault="002977DF" w:rsidP="00D64B57">
            <w:pPr>
              <w:widowControl w:val="0"/>
              <w:ind w:firstLine="0"/>
            </w:pPr>
            <w:r w:rsidRPr="001E5DD2">
              <w:t>yes</w:t>
            </w:r>
          </w:p>
        </w:tc>
      </w:tr>
      <w:tr w:rsidR="005D0462" w:rsidRPr="001E5DD2" w14:paraId="16B0D597" w14:textId="77777777" w:rsidTr="001F5B03">
        <w:tc>
          <w:tcPr>
            <w:tcW w:w="1242" w:type="dxa"/>
            <w:tcBorders>
              <w:bottom w:val="single" w:sz="4" w:space="0" w:color="auto"/>
            </w:tcBorders>
          </w:tcPr>
          <w:p w14:paraId="38B371F8" w14:textId="77777777" w:rsidR="002977DF" w:rsidRPr="001E5DD2" w:rsidRDefault="002977DF" w:rsidP="00D64B57">
            <w:pPr>
              <w:widowControl w:val="0"/>
              <w:ind w:firstLine="0"/>
            </w:pPr>
            <w:r w:rsidRPr="001E5DD2">
              <w:t>TORRES</w:t>
            </w:r>
          </w:p>
        </w:tc>
        <w:tc>
          <w:tcPr>
            <w:tcW w:w="1452" w:type="dxa"/>
            <w:tcBorders>
              <w:bottom w:val="single" w:sz="4" w:space="0" w:color="auto"/>
            </w:tcBorders>
          </w:tcPr>
          <w:p w14:paraId="5727FB0D" w14:textId="77777777" w:rsidR="002977DF" w:rsidRPr="001E5DD2" w:rsidRDefault="002977DF" w:rsidP="00D64B57">
            <w:pPr>
              <w:widowControl w:val="0"/>
              <w:ind w:firstLine="0"/>
            </w:pPr>
            <w:r w:rsidRPr="001E5DD2">
              <w:t>h</w:t>
            </w:r>
          </w:p>
        </w:tc>
        <w:tc>
          <w:tcPr>
            <w:tcW w:w="1525" w:type="dxa"/>
            <w:tcBorders>
              <w:bottom w:val="single" w:sz="4" w:space="0" w:color="auto"/>
            </w:tcBorders>
          </w:tcPr>
          <w:p w14:paraId="33D71843" w14:textId="77777777" w:rsidR="002977DF" w:rsidRPr="001E5DD2" w:rsidRDefault="002977DF" w:rsidP="00D64B57">
            <w:pPr>
              <w:widowControl w:val="0"/>
              <w:tabs>
                <w:tab w:val="decimal" w:pos="850"/>
              </w:tabs>
              <w:ind w:firstLine="0"/>
              <w:jc w:val="left"/>
            </w:pPr>
            <w:r w:rsidRPr="001E5DD2">
              <w:t>2</w:t>
            </w:r>
          </w:p>
        </w:tc>
        <w:tc>
          <w:tcPr>
            <w:tcW w:w="1559" w:type="dxa"/>
            <w:tcBorders>
              <w:bottom w:val="single" w:sz="4" w:space="0" w:color="auto"/>
            </w:tcBorders>
          </w:tcPr>
          <w:p w14:paraId="5DCA8373" w14:textId="77777777" w:rsidR="002977DF" w:rsidRPr="001E5DD2" w:rsidRDefault="002977DF" w:rsidP="00D64B57">
            <w:pPr>
              <w:widowControl w:val="0"/>
              <w:tabs>
                <w:tab w:val="decimal" w:pos="850"/>
              </w:tabs>
              <w:ind w:firstLine="0"/>
              <w:jc w:val="left"/>
            </w:pPr>
            <w:r w:rsidRPr="001E5DD2">
              <w:t>99</w:t>
            </w:r>
          </w:p>
        </w:tc>
        <w:tc>
          <w:tcPr>
            <w:tcW w:w="1452" w:type="dxa"/>
            <w:tcBorders>
              <w:bottom w:val="single" w:sz="4" w:space="0" w:color="auto"/>
            </w:tcBorders>
          </w:tcPr>
          <w:p w14:paraId="3D21CD10" w14:textId="77777777" w:rsidR="002977DF" w:rsidRPr="001E5DD2" w:rsidRDefault="002977DF" w:rsidP="00D64B57">
            <w:pPr>
              <w:widowControl w:val="0"/>
              <w:ind w:firstLine="0"/>
            </w:pPr>
          </w:p>
        </w:tc>
        <w:tc>
          <w:tcPr>
            <w:tcW w:w="1417" w:type="dxa"/>
            <w:tcBorders>
              <w:bottom w:val="single" w:sz="4" w:space="0" w:color="auto"/>
            </w:tcBorders>
          </w:tcPr>
          <w:p w14:paraId="54C4A312" w14:textId="77777777" w:rsidR="002977DF" w:rsidRPr="001E5DD2" w:rsidRDefault="002977DF" w:rsidP="00D64B57">
            <w:pPr>
              <w:widowControl w:val="0"/>
              <w:ind w:firstLine="0"/>
            </w:pPr>
            <w:r w:rsidRPr="001E5DD2">
              <w:t>yes</w:t>
            </w:r>
          </w:p>
        </w:tc>
      </w:tr>
      <w:tr w:rsidR="005D0462" w:rsidRPr="001E5DD2" w14:paraId="5AFE5B60" w14:textId="77777777" w:rsidTr="001F5B03">
        <w:tc>
          <w:tcPr>
            <w:tcW w:w="8647" w:type="dxa"/>
            <w:gridSpan w:val="6"/>
            <w:tcBorders>
              <w:top w:val="single" w:sz="4" w:space="0" w:color="auto"/>
            </w:tcBorders>
          </w:tcPr>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5D0462" w:rsidRPr="001E5DD2" w14:paraId="7E121476" w14:textId="77777777" w:rsidTr="001F5B03">
              <w:tc>
                <w:tcPr>
                  <w:tcW w:w="9039" w:type="dxa"/>
                </w:tcPr>
                <w:p w14:paraId="18FEB27D" w14:textId="5141A67A" w:rsidR="002977DF" w:rsidRPr="001E5DD2" w:rsidRDefault="002977DF" w:rsidP="00D64B57">
                  <w:pPr>
                    <w:widowControl w:val="0"/>
                    <w:ind w:left="284" w:right="284" w:hanging="284"/>
                  </w:pPr>
                </w:p>
              </w:tc>
            </w:tr>
            <w:tr w:rsidR="001E5DD2" w:rsidRPr="001E5DD2" w14:paraId="448C46A1" w14:textId="77777777" w:rsidTr="001F5B03">
              <w:tc>
                <w:tcPr>
                  <w:tcW w:w="9039" w:type="dxa"/>
                </w:tcPr>
                <w:p w14:paraId="16A7F5C5" w14:textId="50E9712A" w:rsidR="002977DF" w:rsidRPr="001E5DD2" w:rsidRDefault="00310258" w:rsidP="00D64B57">
                  <w:pPr>
                    <w:widowControl w:val="0"/>
                    <w:ind w:right="284" w:firstLine="0"/>
                    <w:rPr>
                      <w:lang w:eastAsia="zh-CN"/>
                    </w:rPr>
                  </w:pPr>
                  <w:r w:rsidRPr="001E5DD2">
                    <w:rPr>
                      <w:rFonts w:hint="eastAsia"/>
                      <w:vertAlign w:val="superscript"/>
                      <w:lang w:eastAsia="zh-CN"/>
                    </w:rPr>
                    <w:t>1</w:t>
                  </w:r>
                  <w:r w:rsidR="002977DF" w:rsidRPr="001E5DD2">
                    <w:t xml:space="preserve">ETS exposure measures reported, coded as s: </w:t>
                  </w:r>
                  <w:r w:rsidRPr="001E5DD2">
                    <w:t>S</w:t>
                  </w:r>
                  <w:r w:rsidR="002977DF" w:rsidRPr="001E5DD2">
                    <w:t>pousal; h</w:t>
                  </w:r>
                  <w:r w:rsidR="008D2DE1">
                    <w:t>:</w:t>
                  </w:r>
                  <w:r w:rsidR="002977DF" w:rsidRPr="001E5DD2">
                    <w:t xml:space="preserve"> </w:t>
                  </w:r>
                  <w:r w:rsidRPr="001E5DD2">
                    <w:t>H</w:t>
                  </w:r>
                  <w:r w:rsidR="002977DF" w:rsidRPr="001E5DD2">
                    <w:t xml:space="preserve">ousehold; w: </w:t>
                  </w:r>
                  <w:r w:rsidRPr="001E5DD2">
                    <w:t>W</w:t>
                  </w:r>
                  <w:r w:rsidR="002977DF" w:rsidRPr="001E5DD2">
                    <w:t xml:space="preserve">ork; c: </w:t>
                  </w:r>
                  <w:r w:rsidRPr="001E5DD2">
                    <w:t>C</w:t>
                  </w:r>
                  <w:r w:rsidR="002977DF" w:rsidRPr="001E5DD2">
                    <w:t xml:space="preserve">hildhood; hw: </w:t>
                  </w:r>
                  <w:r w:rsidRPr="001E5DD2">
                    <w:t>E</w:t>
                  </w:r>
                  <w:r w:rsidR="002977DF" w:rsidRPr="001E5DD2">
                    <w:t xml:space="preserve">xposure at both home and work; tr: </w:t>
                  </w:r>
                  <w:r w:rsidRPr="001E5DD2">
                    <w:t>T</w:t>
                  </w:r>
                  <w:r w:rsidR="002977DF" w:rsidRPr="001E5DD2">
                    <w:t xml:space="preserve">ravel; o: </w:t>
                  </w:r>
                  <w:r w:rsidRPr="001E5DD2">
                    <w:t>S</w:t>
                  </w:r>
                  <w:r w:rsidR="002977DF" w:rsidRPr="001E5DD2">
                    <w:t xml:space="preserve">ocial/other; tot: </w:t>
                  </w:r>
                  <w:r w:rsidRPr="001E5DD2">
                    <w:t>T</w:t>
                  </w:r>
                  <w:r w:rsidR="002977DF" w:rsidRPr="001E5DD2">
                    <w:t xml:space="preserve">otal exposure. Codes marked </w:t>
                  </w:r>
                  <w:r w:rsidRPr="001E5DD2">
                    <w:rPr>
                      <w:rFonts w:hint="eastAsia"/>
                      <w:vertAlign w:val="superscript"/>
                      <w:lang w:eastAsia="zh-CN"/>
                    </w:rPr>
                    <w:t>4</w:t>
                  </w:r>
                  <w:r w:rsidR="002977DF" w:rsidRPr="001E5DD2">
                    <w:t>represent exposures for which the only result presented is a statement that no association was found</w:t>
                  </w:r>
                  <w:r w:rsidRPr="001E5DD2">
                    <w:rPr>
                      <w:rFonts w:hint="eastAsia"/>
                      <w:lang w:eastAsia="zh-CN"/>
                    </w:rPr>
                    <w:t>;</w:t>
                  </w:r>
                </w:p>
              </w:tc>
            </w:tr>
            <w:tr w:rsidR="001E5DD2" w:rsidRPr="001E5DD2" w14:paraId="1232BC25" w14:textId="77777777" w:rsidTr="001F5B03">
              <w:tc>
                <w:tcPr>
                  <w:tcW w:w="9039" w:type="dxa"/>
                </w:tcPr>
                <w:p w14:paraId="547E73F1" w14:textId="77173C4E" w:rsidR="002977DF" w:rsidRPr="001E5DD2" w:rsidRDefault="00310258" w:rsidP="008D2DE1">
                  <w:pPr>
                    <w:widowControl w:val="0"/>
                    <w:ind w:right="284" w:firstLine="0"/>
                    <w:rPr>
                      <w:lang w:eastAsia="zh-CN"/>
                    </w:rPr>
                  </w:pPr>
                  <w:r w:rsidRPr="001E5DD2">
                    <w:rPr>
                      <w:rFonts w:hint="eastAsia"/>
                      <w:vertAlign w:val="superscript"/>
                      <w:lang w:eastAsia="zh-CN"/>
                    </w:rPr>
                    <w:t>2</w:t>
                  </w:r>
                  <w:r w:rsidR="008D2DE1">
                    <w:t>N</w:t>
                  </w:r>
                  <w:r w:rsidR="002977DF" w:rsidRPr="001E5DD2">
                    <w:t>umber of factors adjusted for, excluding sex</w:t>
                  </w:r>
                  <w:r w:rsidRPr="001E5DD2">
                    <w:rPr>
                      <w:rFonts w:hint="eastAsia"/>
                      <w:lang w:eastAsia="zh-CN"/>
                    </w:rPr>
                    <w:t>;</w:t>
                  </w:r>
                </w:p>
              </w:tc>
            </w:tr>
            <w:tr w:rsidR="005D0462" w:rsidRPr="001E5DD2" w14:paraId="2A9774AC" w14:textId="77777777" w:rsidTr="001F5B03">
              <w:tc>
                <w:tcPr>
                  <w:tcW w:w="9039" w:type="dxa"/>
                </w:tcPr>
                <w:p w14:paraId="2DDDC868" w14:textId="059BFBBC" w:rsidR="00310258" w:rsidRPr="001E5DD2" w:rsidRDefault="00310258" w:rsidP="00D64B57">
                  <w:pPr>
                    <w:widowControl w:val="0"/>
                    <w:ind w:left="284" w:right="284" w:hanging="284"/>
                    <w:rPr>
                      <w:lang w:eastAsia="zh-CN"/>
                    </w:rPr>
                  </w:pPr>
                  <w:r w:rsidRPr="001E5DD2">
                    <w:rPr>
                      <w:rFonts w:hint="eastAsia"/>
                      <w:vertAlign w:val="superscript"/>
                      <w:lang w:eastAsia="zh-CN"/>
                    </w:rPr>
                    <w:t>3</w:t>
                  </w:r>
                  <w:r w:rsidR="008D2DE1">
                    <w:t>C</w:t>
                  </w:r>
                  <w:r w:rsidR="002977DF" w:rsidRPr="001E5DD2">
                    <w:t xml:space="preserve">oded as yes: dose response result presented; </w:t>
                  </w:r>
                </w:p>
                <w:p w14:paraId="3F6897E1" w14:textId="5E68F929" w:rsidR="002977DF" w:rsidRPr="001E5DD2" w:rsidRDefault="00310258" w:rsidP="008D2DE1">
                  <w:pPr>
                    <w:widowControl w:val="0"/>
                    <w:ind w:right="284" w:firstLine="0"/>
                    <w:rPr>
                      <w:lang w:eastAsia="zh-CN"/>
                    </w:rPr>
                  </w:pPr>
                  <w:r w:rsidRPr="001E5DD2">
                    <w:rPr>
                      <w:rFonts w:hint="eastAsia"/>
                      <w:vertAlign w:val="superscript"/>
                      <w:lang w:eastAsia="zh-CN"/>
                    </w:rPr>
                    <w:t>4</w:t>
                  </w:r>
                  <w:r w:rsidR="008D2DE1">
                    <w:t>T</w:t>
                  </w:r>
                  <w:r w:rsidR="002977DF" w:rsidRPr="001E5DD2">
                    <w:t>he only dose response result presented is a statement that no dose response was found</w:t>
                  </w:r>
                  <w:r w:rsidRPr="001E5DD2">
                    <w:rPr>
                      <w:rFonts w:hint="eastAsia"/>
                      <w:lang w:eastAsia="zh-CN"/>
                    </w:rPr>
                    <w:t>;</w:t>
                  </w:r>
                </w:p>
              </w:tc>
            </w:tr>
            <w:tr w:rsidR="005D0462" w:rsidRPr="001E5DD2" w14:paraId="7E02BD44" w14:textId="77777777" w:rsidTr="001F5B03">
              <w:tc>
                <w:tcPr>
                  <w:tcW w:w="9039" w:type="dxa"/>
                </w:tcPr>
                <w:p w14:paraId="0F63AD79" w14:textId="33A6CB68" w:rsidR="002977DF" w:rsidRPr="001E5DD2" w:rsidRDefault="002977DF" w:rsidP="00D64B57">
                  <w:pPr>
                    <w:widowControl w:val="0"/>
                    <w:ind w:left="284" w:hanging="284"/>
                    <w:rPr>
                      <w:lang w:eastAsia="zh-CN"/>
                    </w:rPr>
                  </w:pPr>
                  <w:r w:rsidRPr="001E5DD2">
                    <w:t xml:space="preserve">NA: </w:t>
                  </w:r>
                  <w:r w:rsidR="00310258" w:rsidRPr="001E5DD2">
                    <w:t>N</w:t>
                  </w:r>
                  <w:r w:rsidRPr="001E5DD2">
                    <w:t>ot available</w:t>
                  </w:r>
                  <w:r w:rsidR="00310258" w:rsidRPr="001E5DD2">
                    <w:rPr>
                      <w:rFonts w:hint="eastAsia"/>
                      <w:lang w:eastAsia="zh-CN"/>
                    </w:rPr>
                    <w:t>.</w:t>
                  </w:r>
                </w:p>
              </w:tc>
            </w:tr>
          </w:tbl>
          <w:p w14:paraId="4A23D064" w14:textId="77777777" w:rsidR="002977DF" w:rsidRPr="001E5DD2" w:rsidRDefault="002977DF" w:rsidP="00D64B57">
            <w:pPr>
              <w:widowControl w:val="0"/>
              <w:ind w:firstLine="0"/>
            </w:pPr>
          </w:p>
        </w:tc>
      </w:tr>
    </w:tbl>
    <w:p w14:paraId="6B0463EA" w14:textId="77777777" w:rsidR="002977DF" w:rsidRPr="001E5DD2" w:rsidRDefault="002977DF" w:rsidP="00D64B57">
      <w:pPr>
        <w:widowControl w:val="0"/>
        <w:autoSpaceDE/>
        <w:autoSpaceDN/>
        <w:adjustRightInd/>
        <w:ind w:firstLine="0"/>
        <w:rPr>
          <w:b/>
          <w:lang w:val="en-US"/>
        </w:rPr>
      </w:pPr>
      <w:r w:rsidRPr="001E5DD2">
        <w:br w:type="page"/>
      </w:r>
    </w:p>
    <w:p w14:paraId="2279F362" w14:textId="126B0068" w:rsidR="002977DF" w:rsidRPr="001E5DD2" w:rsidRDefault="00310258" w:rsidP="00D64B57">
      <w:pPr>
        <w:pStyle w:val="Heading3"/>
        <w:keepNext w:val="0"/>
        <w:widowControl w:val="0"/>
        <w:spacing w:line="360" w:lineRule="auto"/>
      </w:pPr>
      <w:r w:rsidRPr="001E5DD2">
        <w:lastRenderedPageBreak/>
        <w:t>Table 3</w:t>
      </w:r>
      <w:r w:rsidR="002977DF" w:rsidRPr="001E5DD2">
        <w:t xml:space="preserve"> Meta-analyses of smoking by the spouse (or nearest equivalent)</w:t>
      </w:r>
    </w:p>
    <w:tbl>
      <w:tblPr>
        <w:tblW w:w="8602" w:type="dxa"/>
        <w:jc w:val="center"/>
        <w:tblLayout w:type="fixed"/>
        <w:tblLook w:val="0000" w:firstRow="0" w:lastRow="0" w:firstColumn="0" w:lastColumn="0" w:noHBand="0" w:noVBand="0"/>
      </w:tblPr>
      <w:tblGrid>
        <w:gridCol w:w="2835"/>
        <w:gridCol w:w="1134"/>
        <w:gridCol w:w="1559"/>
        <w:gridCol w:w="1559"/>
        <w:gridCol w:w="1515"/>
      </w:tblGrid>
      <w:tr w:rsidR="005D0462" w:rsidRPr="001E5DD2" w14:paraId="18A84653" w14:textId="77777777" w:rsidTr="001F5B03">
        <w:trPr>
          <w:cantSplit/>
          <w:jc w:val="center"/>
        </w:trPr>
        <w:tc>
          <w:tcPr>
            <w:tcW w:w="2835" w:type="dxa"/>
            <w:vMerge w:val="restart"/>
            <w:tcBorders>
              <w:top w:val="single" w:sz="4" w:space="0" w:color="auto"/>
            </w:tcBorders>
          </w:tcPr>
          <w:p w14:paraId="3B7AB551" w14:textId="77777777" w:rsidR="002977DF" w:rsidRPr="001E5DD2" w:rsidRDefault="002977DF" w:rsidP="00D64B57">
            <w:pPr>
              <w:widowControl w:val="0"/>
              <w:ind w:firstLine="0"/>
              <w:jc w:val="left"/>
              <w:rPr>
                <w:b/>
              </w:rPr>
            </w:pPr>
            <w:r w:rsidRPr="001E5DD2">
              <w:rPr>
                <w:b/>
              </w:rPr>
              <w:t>Estimates considered</w:t>
            </w:r>
          </w:p>
        </w:tc>
        <w:tc>
          <w:tcPr>
            <w:tcW w:w="1134" w:type="dxa"/>
            <w:vMerge w:val="restart"/>
            <w:tcBorders>
              <w:top w:val="single" w:sz="4" w:space="0" w:color="auto"/>
            </w:tcBorders>
          </w:tcPr>
          <w:p w14:paraId="6D8ABF89" w14:textId="77777777" w:rsidR="002977DF" w:rsidRPr="001E5DD2" w:rsidRDefault="002977DF" w:rsidP="00D64B57">
            <w:pPr>
              <w:widowControl w:val="0"/>
              <w:ind w:firstLine="0"/>
              <w:rPr>
                <w:b/>
              </w:rPr>
            </w:pPr>
            <w:r w:rsidRPr="001E5DD2">
              <w:rPr>
                <w:b/>
              </w:rPr>
              <w:t>Number of estimates</w:t>
            </w:r>
          </w:p>
        </w:tc>
        <w:tc>
          <w:tcPr>
            <w:tcW w:w="3118" w:type="dxa"/>
            <w:gridSpan w:val="2"/>
            <w:tcBorders>
              <w:top w:val="single" w:sz="4" w:space="0" w:color="auto"/>
              <w:bottom w:val="single" w:sz="4" w:space="0" w:color="auto"/>
            </w:tcBorders>
          </w:tcPr>
          <w:p w14:paraId="7EE2E62C" w14:textId="77777777" w:rsidR="002977DF" w:rsidRPr="001E5DD2" w:rsidRDefault="002977DF" w:rsidP="00D64B57">
            <w:pPr>
              <w:widowControl w:val="0"/>
              <w:ind w:firstLine="0"/>
              <w:rPr>
                <w:b/>
                <w:vertAlign w:val="superscript"/>
              </w:rPr>
            </w:pPr>
            <w:r w:rsidRPr="001E5DD2">
              <w:rPr>
                <w:b/>
              </w:rPr>
              <w:t>Relative risk (95% confidence limits)</w:t>
            </w:r>
          </w:p>
        </w:tc>
        <w:tc>
          <w:tcPr>
            <w:tcW w:w="1515" w:type="dxa"/>
            <w:vMerge w:val="restart"/>
            <w:tcBorders>
              <w:top w:val="single" w:sz="4" w:space="0" w:color="auto"/>
            </w:tcBorders>
          </w:tcPr>
          <w:p w14:paraId="61A52C7B" w14:textId="77777777" w:rsidR="002977DF" w:rsidRPr="001E5DD2" w:rsidRDefault="002977DF" w:rsidP="00D64B57">
            <w:pPr>
              <w:widowControl w:val="0"/>
              <w:ind w:firstLine="0"/>
              <w:rPr>
                <w:b/>
                <w:vertAlign w:val="superscript"/>
              </w:rPr>
            </w:pPr>
            <w:r w:rsidRPr="001E5DD2">
              <w:rPr>
                <w:b/>
              </w:rPr>
              <w:t>Heterogeneityp</w:t>
            </w:r>
            <w:r w:rsidR="003D450D" w:rsidRPr="001E5DD2">
              <w:rPr>
                <w:b/>
                <w:vertAlign w:val="superscript"/>
              </w:rPr>
              <w:t>1</w:t>
            </w:r>
          </w:p>
        </w:tc>
      </w:tr>
      <w:tr w:rsidR="005D0462" w:rsidRPr="001E5DD2" w14:paraId="25DCD0C3" w14:textId="77777777" w:rsidTr="001F5B03">
        <w:trPr>
          <w:cantSplit/>
          <w:jc w:val="center"/>
        </w:trPr>
        <w:tc>
          <w:tcPr>
            <w:tcW w:w="2835" w:type="dxa"/>
            <w:vMerge/>
            <w:tcBorders>
              <w:bottom w:val="single" w:sz="4" w:space="0" w:color="auto"/>
            </w:tcBorders>
          </w:tcPr>
          <w:p w14:paraId="0A9E9740" w14:textId="77777777" w:rsidR="002977DF" w:rsidRPr="001E5DD2" w:rsidRDefault="002977DF" w:rsidP="00D64B57">
            <w:pPr>
              <w:widowControl w:val="0"/>
              <w:ind w:firstLine="0"/>
              <w:jc w:val="left"/>
              <w:rPr>
                <w:b/>
              </w:rPr>
            </w:pPr>
          </w:p>
        </w:tc>
        <w:tc>
          <w:tcPr>
            <w:tcW w:w="1134" w:type="dxa"/>
            <w:vMerge/>
            <w:tcBorders>
              <w:bottom w:val="single" w:sz="4" w:space="0" w:color="auto"/>
            </w:tcBorders>
          </w:tcPr>
          <w:p w14:paraId="011D3577" w14:textId="77777777" w:rsidR="002977DF" w:rsidRPr="001E5DD2" w:rsidRDefault="002977DF" w:rsidP="00D64B57">
            <w:pPr>
              <w:widowControl w:val="0"/>
              <w:ind w:firstLine="0"/>
              <w:rPr>
                <w:b/>
              </w:rPr>
            </w:pPr>
          </w:p>
        </w:tc>
        <w:tc>
          <w:tcPr>
            <w:tcW w:w="1559" w:type="dxa"/>
            <w:tcBorders>
              <w:top w:val="single" w:sz="4" w:space="0" w:color="auto"/>
              <w:bottom w:val="single" w:sz="4" w:space="0" w:color="auto"/>
            </w:tcBorders>
          </w:tcPr>
          <w:p w14:paraId="5898C715" w14:textId="77777777" w:rsidR="002977DF" w:rsidRPr="001E5DD2" w:rsidRDefault="002977DF" w:rsidP="00D64B57">
            <w:pPr>
              <w:widowControl w:val="0"/>
              <w:ind w:firstLine="0"/>
              <w:rPr>
                <w:b/>
              </w:rPr>
            </w:pPr>
            <w:r w:rsidRPr="001E5DD2">
              <w:rPr>
                <w:b/>
              </w:rPr>
              <w:t>Fixed-effects</w:t>
            </w:r>
          </w:p>
          <w:p w14:paraId="781A5AF3" w14:textId="77777777" w:rsidR="002977DF" w:rsidRPr="001E5DD2" w:rsidRDefault="002977DF" w:rsidP="00D64B57">
            <w:pPr>
              <w:widowControl w:val="0"/>
              <w:ind w:firstLine="0"/>
              <w:rPr>
                <w:b/>
              </w:rPr>
            </w:pPr>
            <w:r w:rsidRPr="001E5DD2">
              <w:rPr>
                <w:b/>
              </w:rPr>
              <w:t>meta-analysis</w:t>
            </w:r>
          </w:p>
        </w:tc>
        <w:tc>
          <w:tcPr>
            <w:tcW w:w="1559" w:type="dxa"/>
            <w:tcBorders>
              <w:top w:val="single" w:sz="4" w:space="0" w:color="auto"/>
              <w:bottom w:val="single" w:sz="4" w:space="0" w:color="auto"/>
            </w:tcBorders>
          </w:tcPr>
          <w:p w14:paraId="26201E48" w14:textId="77777777" w:rsidR="002977DF" w:rsidRPr="001E5DD2" w:rsidRDefault="002977DF" w:rsidP="00D64B57">
            <w:pPr>
              <w:widowControl w:val="0"/>
              <w:ind w:firstLine="0"/>
              <w:rPr>
                <w:b/>
              </w:rPr>
            </w:pPr>
            <w:r w:rsidRPr="001E5DD2">
              <w:rPr>
                <w:b/>
              </w:rPr>
              <w:t>Random-effects</w:t>
            </w:r>
          </w:p>
          <w:p w14:paraId="39366954" w14:textId="77777777" w:rsidR="002977DF" w:rsidRPr="001E5DD2" w:rsidRDefault="002977DF" w:rsidP="00D64B57">
            <w:pPr>
              <w:widowControl w:val="0"/>
              <w:ind w:firstLine="0"/>
              <w:rPr>
                <w:b/>
              </w:rPr>
            </w:pPr>
            <w:r w:rsidRPr="001E5DD2">
              <w:rPr>
                <w:b/>
              </w:rPr>
              <w:t>meta-analysis</w:t>
            </w:r>
          </w:p>
        </w:tc>
        <w:tc>
          <w:tcPr>
            <w:tcW w:w="1515" w:type="dxa"/>
            <w:vMerge/>
            <w:tcBorders>
              <w:bottom w:val="single" w:sz="4" w:space="0" w:color="auto"/>
            </w:tcBorders>
          </w:tcPr>
          <w:p w14:paraId="777385B1" w14:textId="77777777" w:rsidR="002977DF" w:rsidRPr="001E5DD2" w:rsidRDefault="002977DF" w:rsidP="00D64B57">
            <w:pPr>
              <w:widowControl w:val="0"/>
              <w:ind w:firstLine="0"/>
              <w:rPr>
                <w:b/>
              </w:rPr>
            </w:pPr>
          </w:p>
        </w:tc>
      </w:tr>
      <w:tr w:rsidR="005D0462" w:rsidRPr="001E5DD2" w14:paraId="129C98DA" w14:textId="77777777" w:rsidTr="001F5B03">
        <w:trPr>
          <w:cantSplit/>
          <w:jc w:val="center"/>
        </w:trPr>
        <w:tc>
          <w:tcPr>
            <w:tcW w:w="2835" w:type="dxa"/>
          </w:tcPr>
          <w:p w14:paraId="23418D40" w14:textId="77777777" w:rsidR="002977DF" w:rsidRPr="001E5DD2" w:rsidRDefault="002977DF" w:rsidP="00D64B57">
            <w:pPr>
              <w:widowControl w:val="0"/>
              <w:ind w:firstLine="0"/>
              <w:jc w:val="left"/>
            </w:pPr>
            <w:r w:rsidRPr="001E5DD2">
              <w:t>All</w:t>
            </w:r>
          </w:p>
        </w:tc>
        <w:tc>
          <w:tcPr>
            <w:tcW w:w="1134" w:type="dxa"/>
          </w:tcPr>
          <w:p w14:paraId="24D4A3DF" w14:textId="77777777" w:rsidR="002977DF" w:rsidRPr="001E5DD2" w:rsidRDefault="002977DF" w:rsidP="00D64B57">
            <w:pPr>
              <w:widowControl w:val="0"/>
              <w:tabs>
                <w:tab w:val="decimal" w:pos="599"/>
              </w:tabs>
              <w:ind w:firstLine="0"/>
            </w:pPr>
            <w:r w:rsidRPr="001E5DD2">
              <w:t>119</w:t>
            </w:r>
          </w:p>
        </w:tc>
        <w:tc>
          <w:tcPr>
            <w:tcW w:w="1559" w:type="dxa"/>
            <w:tcBorders>
              <w:top w:val="single" w:sz="4" w:space="0" w:color="auto"/>
            </w:tcBorders>
          </w:tcPr>
          <w:p w14:paraId="0C9F70C4" w14:textId="77777777" w:rsidR="002977DF" w:rsidRPr="001E5DD2" w:rsidRDefault="002977DF" w:rsidP="00D64B57">
            <w:pPr>
              <w:widowControl w:val="0"/>
              <w:ind w:firstLine="0"/>
            </w:pPr>
            <w:r w:rsidRPr="001E5DD2">
              <w:t>1.18 (1.14-1.23)</w:t>
            </w:r>
          </w:p>
        </w:tc>
        <w:tc>
          <w:tcPr>
            <w:tcW w:w="1559" w:type="dxa"/>
            <w:tcBorders>
              <w:top w:val="single" w:sz="4" w:space="0" w:color="auto"/>
            </w:tcBorders>
          </w:tcPr>
          <w:p w14:paraId="5BB5BF02" w14:textId="77777777" w:rsidR="002977DF" w:rsidRPr="001E5DD2" w:rsidRDefault="002977DF" w:rsidP="00D64B57">
            <w:pPr>
              <w:widowControl w:val="0"/>
              <w:ind w:firstLine="0"/>
            </w:pPr>
            <w:r w:rsidRPr="001E5DD2">
              <w:t>1.21 (1.14-1.29)</w:t>
            </w:r>
          </w:p>
        </w:tc>
        <w:tc>
          <w:tcPr>
            <w:tcW w:w="1515" w:type="dxa"/>
          </w:tcPr>
          <w:p w14:paraId="666D8538" w14:textId="77777777" w:rsidR="002977DF" w:rsidRPr="001E5DD2" w:rsidRDefault="002977DF" w:rsidP="00D64B57">
            <w:pPr>
              <w:widowControl w:val="0"/>
              <w:ind w:firstLine="0"/>
            </w:pPr>
            <w:r w:rsidRPr="001E5DD2">
              <w:t>+++</w:t>
            </w:r>
          </w:p>
        </w:tc>
      </w:tr>
      <w:tr w:rsidR="005D0462" w:rsidRPr="001E5DD2" w14:paraId="0E5307C4" w14:textId="77777777" w:rsidTr="001F5B03">
        <w:trPr>
          <w:cantSplit/>
          <w:jc w:val="center"/>
        </w:trPr>
        <w:tc>
          <w:tcPr>
            <w:tcW w:w="2835" w:type="dxa"/>
          </w:tcPr>
          <w:p w14:paraId="1CA09F11" w14:textId="77777777" w:rsidR="002977DF" w:rsidRPr="001E5DD2" w:rsidRDefault="002977DF" w:rsidP="00D64B57">
            <w:pPr>
              <w:widowControl w:val="0"/>
              <w:ind w:firstLine="0"/>
              <w:jc w:val="left"/>
            </w:pPr>
          </w:p>
        </w:tc>
        <w:tc>
          <w:tcPr>
            <w:tcW w:w="1134" w:type="dxa"/>
          </w:tcPr>
          <w:p w14:paraId="590307AC" w14:textId="77777777" w:rsidR="002977DF" w:rsidRPr="001E5DD2" w:rsidRDefault="002977DF" w:rsidP="00D64B57">
            <w:pPr>
              <w:widowControl w:val="0"/>
              <w:tabs>
                <w:tab w:val="decimal" w:pos="599"/>
              </w:tabs>
              <w:ind w:firstLine="0"/>
            </w:pPr>
          </w:p>
        </w:tc>
        <w:tc>
          <w:tcPr>
            <w:tcW w:w="1559" w:type="dxa"/>
          </w:tcPr>
          <w:p w14:paraId="644A29AC" w14:textId="77777777" w:rsidR="002977DF" w:rsidRPr="001E5DD2" w:rsidRDefault="002977DF" w:rsidP="00D64B57">
            <w:pPr>
              <w:widowControl w:val="0"/>
              <w:ind w:firstLine="0"/>
            </w:pPr>
          </w:p>
        </w:tc>
        <w:tc>
          <w:tcPr>
            <w:tcW w:w="1559" w:type="dxa"/>
          </w:tcPr>
          <w:p w14:paraId="0C2DA3AC" w14:textId="77777777" w:rsidR="002977DF" w:rsidRPr="001E5DD2" w:rsidRDefault="002977DF" w:rsidP="00D64B57">
            <w:pPr>
              <w:widowControl w:val="0"/>
              <w:ind w:firstLine="0"/>
            </w:pPr>
          </w:p>
        </w:tc>
        <w:tc>
          <w:tcPr>
            <w:tcW w:w="1515" w:type="dxa"/>
          </w:tcPr>
          <w:p w14:paraId="4DECBE72" w14:textId="77777777" w:rsidR="002977DF" w:rsidRPr="001E5DD2" w:rsidRDefault="002977DF" w:rsidP="00D64B57">
            <w:pPr>
              <w:widowControl w:val="0"/>
              <w:ind w:firstLine="0"/>
            </w:pPr>
          </w:p>
        </w:tc>
      </w:tr>
      <w:tr w:rsidR="005D0462" w:rsidRPr="001E5DD2" w14:paraId="5F429BA2" w14:textId="77777777" w:rsidTr="001F5B03">
        <w:trPr>
          <w:cantSplit/>
          <w:jc w:val="center"/>
        </w:trPr>
        <w:tc>
          <w:tcPr>
            <w:tcW w:w="2835" w:type="dxa"/>
          </w:tcPr>
          <w:p w14:paraId="225D9058" w14:textId="77777777" w:rsidR="002977DF" w:rsidRPr="001E5DD2" w:rsidRDefault="002977DF" w:rsidP="00D64B57">
            <w:pPr>
              <w:widowControl w:val="0"/>
              <w:ind w:firstLine="0"/>
              <w:jc w:val="left"/>
            </w:pPr>
            <w:r w:rsidRPr="001E5DD2">
              <w:t>N America</w:t>
            </w:r>
          </w:p>
        </w:tc>
        <w:tc>
          <w:tcPr>
            <w:tcW w:w="1134" w:type="dxa"/>
          </w:tcPr>
          <w:p w14:paraId="7A7744E6" w14:textId="77777777" w:rsidR="002977DF" w:rsidRPr="001E5DD2" w:rsidRDefault="002977DF" w:rsidP="00D64B57">
            <w:pPr>
              <w:widowControl w:val="0"/>
              <w:tabs>
                <w:tab w:val="decimal" w:pos="599"/>
              </w:tabs>
              <w:ind w:firstLine="0"/>
            </w:pPr>
            <w:r w:rsidRPr="001E5DD2">
              <w:t>38</w:t>
            </w:r>
          </w:p>
        </w:tc>
        <w:tc>
          <w:tcPr>
            <w:tcW w:w="1559" w:type="dxa"/>
          </w:tcPr>
          <w:p w14:paraId="4C9B2FF4" w14:textId="77777777" w:rsidR="002977DF" w:rsidRPr="001E5DD2" w:rsidRDefault="002977DF" w:rsidP="00D64B57">
            <w:pPr>
              <w:widowControl w:val="0"/>
              <w:ind w:firstLine="0"/>
            </w:pPr>
            <w:r w:rsidRPr="001E5DD2">
              <w:t>1.08 (1.00-1.17)</w:t>
            </w:r>
          </w:p>
        </w:tc>
        <w:tc>
          <w:tcPr>
            <w:tcW w:w="1559" w:type="dxa"/>
          </w:tcPr>
          <w:p w14:paraId="788B7BFA" w14:textId="77777777" w:rsidR="002977DF" w:rsidRPr="001E5DD2" w:rsidRDefault="002977DF" w:rsidP="00D64B57">
            <w:pPr>
              <w:widowControl w:val="0"/>
              <w:ind w:firstLine="0"/>
            </w:pPr>
            <w:r w:rsidRPr="001E5DD2">
              <w:t>1.09 (0.95-1.26)</w:t>
            </w:r>
          </w:p>
        </w:tc>
        <w:tc>
          <w:tcPr>
            <w:tcW w:w="1515" w:type="dxa"/>
          </w:tcPr>
          <w:p w14:paraId="1A202BF2" w14:textId="77777777" w:rsidR="002977DF" w:rsidRPr="001E5DD2" w:rsidRDefault="002977DF" w:rsidP="00D64B57">
            <w:pPr>
              <w:widowControl w:val="0"/>
              <w:ind w:firstLine="0"/>
            </w:pPr>
            <w:r w:rsidRPr="001E5DD2">
              <w:t>+++</w:t>
            </w:r>
          </w:p>
        </w:tc>
      </w:tr>
      <w:tr w:rsidR="005D0462" w:rsidRPr="001E5DD2" w14:paraId="0D2582D4" w14:textId="77777777" w:rsidTr="001F5B03">
        <w:trPr>
          <w:cantSplit/>
          <w:jc w:val="center"/>
        </w:trPr>
        <w:tc>
          <w:tcPr>
            <w:tcW w:w="2835" w:type="dxa"/>
          </w:tcPr>
          <w:p w14:paraId="195982F3" w14:textId="77777777" w:rsidR="002977DF" w:rsidRPr="001E5DD2" w:rsidRDefault="002977DF" w:rsidP="00D64B57">
            <w:pPr>
              <w:widowControl w:val="0"/>
              <w:ind w:firstLine="0"/>
              <w:jc w:val="left"/>
            </w:pPr>
            <w:r w:rsidRPr="001E5DD2">
              <w:t>Europe</w:t>
            </w:r>
          </w:p>
        </w:tc>
        <w:tc>
          <w:tcPr>
            <w:tcW w:w="1134" w:type="dxa"/>
          </w:tcPr>
          <w:p w14:paraId="1A0169BD" w14:textId="77777777" w:rsidR="002977DF" w:rsidRPr="001E5DD2" w:rsidRDefault="002977DF" w:rsidP="00D64B57">
            <w:pPr>
              <w:widowControl w:val="0"/>
              <w:tabs>
                <w:tab w:val="decimal" w:pos="599"/>
              </w:tabs>
              <w:ind w:firstLine="0"/>
            </w:pPr>
            <w:r w:rsidRPr="001E5DD2">
              <w:t>22</w:t>
            </w:r>
          </w:p>
        </w:tc>
        <w:tc>
          <w:tcPr>
            <w:tcW w:w="1559" w:type="dxa"/>
          </w:tcPr>
          <w:p w14:paraId="434239BF" w14:textId="77777777" w:rsidR="002977DF" w:rsidRPr="001E5DD2" w:rsidRDefault="002977DF" w:rsidP="00D64B57">
            <w:pPr>
              <w:widowControl w:val="0"/>
              <w:ind w:firstLine="0"/>
            </w:pPr>
            <w:r w:rsidRPr="001E5DD2">
              <w:t>1.15 (1.03-1.28)</w:t>
            </w:r>
          </w:p>
        </w:tc>
        <w:tc>
          <w:tcPr>
            <w:tcW w:w="1559" w:type="dxa"/>
          </w:tcPr>
          <w:p w14:paraId="5EAE362B" w14:textId="77777777" w:rsidR="002977DF" w:rsidRPr="001E5DD2" w:rsidRDefault="002977DF" w:rsidP="00D64B57">
            <w:pPr>
              <w:widowControl w:val="0"/>
              <w:ind w:firstLine="0"/>
            </w:pPr>
            <w:r w:rsidRPr="001E5DD2">
              <w:t>1.16 (1.00-1.35)</w:t>
            </w:r>
          </w:p>
        </w:tc>
        <w:tc>
          <w:tcPr>
            <w:tcW w:w="1515" w:type="dxa"/>
          </w:tcPr>
          <w:p w14:paraId="5C60EB08" w14:textId="77777777" w:rsidR="002977DF" w:rsidRPr="001E5DD2" w:rsidRDefault="002977DF" w:rsidP="00D64B57">
            <w:pPr>
              <w:widowControl w:val="0"/>
              <w:ind w:firstLine="0"/>
            </w:pPr>
            <w:r w:rsidRPr="001E5DD2">
              <w:t>(+)</w:t>
            </w:r>
          </w:p>
        </w:tc>
      </w:tr>
      <w:tr w:rsidR="005D0462" w:rsidRPr="001E5DD2" w14:paraId="22843DAD" w14:textId="77777777" w:rsidTr="001F5B03">
        <w:trPr>
          <w:cantSplit/>
          <w:jc w:val="center"/>
        </w:trPr>
        <w:tc>
          <w:tcPr>
            <w:tcW w:w="2835" w:type="dxa"/>
          </w:tcPr>
          <w:p w14:paraId="7318A839" w14:textId="77777777" w:rsidR="002977DF" w:rsidRPr="001E5DD2" w:rsidRDefault="002977DF" w:rsidP="00D64B57">
            <w:pPr>
              <w:widowControl w:val="0"/>
              <w:ind w:firstLine="0"/>
              <w:jc w:val="left"/>
            </w:pPr>
            <w:r w:rsidRPr="001E5DD2">
              <w:t>Asia</w:t>
            </w:r>
          </w:p>
        </w:tc>
        <w:tc>
          <w:tcPr>
            <w:tcW w:w="1134" w:type="dxa"/>
          </w:tcPr>
          <w:p w14:paraId="13FA8F2A" w14:textId="77777777" w:rsidR="002977DF" w:rsidRPr="001E5DD2" w:rsidRDefault="002977DF" w:rsidP="00D64B57">
            <w:pPr>
              <w:widowControl w:val="0"/>
              <w:tabs>
                <w:tab w:val="decimal" w:pos="599"/>
              </w:tabs>
              <w:ind w:firstLine="0"/>
            </w:pPr>
            <w:r w:rsidRPr="001E5DD2">
              <w:t>54</w:t>
            </w:r>
          </w:p>
        </w:tc>
        <w:tc>
          <w:tcPr>
            <w:tcW w:w="1559" w:type="dxa"/>
          </w:tcPr>
          <w:p w14:paraId="0E530CDC" w14:textId="77777777" w:rsidR="002977DF" w:rsidRPr="001E5DD2" w:rsidRDefault="002977DF" w:rsidP="00D64B57">
            <w:pPr>
              <w:widowControl w:val="0"/>
              <w:ind w:firstLine="0"/>
            </w:pPr>
            <w:r w:rsidRPr="001E5DD2">
              <w:t>1.24 (1.17-1.32)</w:t>
            </w:r>
          </w:p>
        </w:tc>
        <w:tc>
          <w:tcPr>
            <w:tcW w:w="1559" w:type="dxa"/>
          </w:tcPr>
          <w:p w14:paraId="23211C28" w14:textId="77777777" w:rsidR="002977DF" w:rsidRPr="001E5DD2" w:rsidRDefault="002977DF" w:rsidP="00D64B57">
            <w:pPr>
              <w:widowControl w:val="0"/>
              <w:ind w:firstLine="0"/>
            </w:pPr>
            <w:r w:rsidRPr="001E5DD2">
              <w:t>1.31 (1.20-1.44)</w:t>
            </w:r>
          </w:p>
        </w:tc>
        <w:tc>
          <w:tcPr>
            <w:tcW w:w="1515" w:type="dxa"/>
          </w:tcPr>
          <w:p w14:paraId="4841E1E7" w14:textId="77777777" w:rsidR="002977DF" w:rsidRPr="001E5DD2" w:rsidRDefault="002977DF" w:rsidP="00D64B57">
            <w:pPr>
              <w:widowControl w:val="0"/>
              <w:ind w:firstLine="0"/>
            </w:pPr>
            <w:r w:rsidRPr="001E5DD2">
              <w:t>+++</w:t>
            </w:r>
          </w:p>
        </w:tc>
      </w:tr>
      <w:tr w:rsidR="005D0462" w:rsidRPr="001E5DD2" w14:paraId="1B4F8B77" w14:textId="77777777" w:rsidTr="001F5B03">
        <w:trPr>
          <w:cantSplit/>
          <w:jc w:val="center"/>
        </w:trPr>
        <w:tc>
          <w:tcPr>
            <w:tcW w:w="2835" w:type="dxa"/>
          </w:tcPr>
          <w:p w14:paraId="463ED8C2" w14:textId="77777777" w:rsidR="002977DF" w:rsidRPr="001E5DD2" w:rsidRDefault="002977DF" w:rsidP="00D64B57">
            <w:pPr>
              <w:widowControl w:val="0"/>
              <w:ind w:firstLine="0"/>
              <w:jc w:val="left"/>
            </w:pPr>
            <w:r w:rsidRPr="001E5DD2">
              <w:t>Asia - Japan</w:t>
            </w:r>
          </w:p>
        </w:tc>
        <w:tc>
          <w:tcPr>
            <w:tcW w:w="1134" w:type="dxa"/>
          </w:tcPr>
          <w:p w14:paraId="740E6C2E" w14:textId="77777777" w:rsidR="002977DF" w:rsidRPr="001E5DD2" w:rsidRDefault="002977DF" w:rsidP="00D64B57">
            <w:pPr>
              <w:widowControl w:val="0"/>
              <w:tabs>
                <w:tab w:val="decimal" w:pos="599"/>
              </w:tabs>
              <w:ind w:firstLine="0"/>
            </w:pPr>
            <w:r w:rsidRPr="001E5DD2">
              <w:t>13</w:t>
            </w:r>
          </w:p>
        </w:tc>
        <w:tc>
          <w:tcPr>
            <w:tcW w:w="1559" w:type="dxa"/>
          </w:tcPr>
          <w:p w14:paraId="68591B84" w14:textId="77777777" w:rsidR="002977DF" w:rsidRPr="001E5DD2" w:rsidRDefault="002977DF" w:rsidP="00D64B57">
            <w:pPr>
              <w:widowControl w:val="0"/>
              <w:ind w:firstLine="0"/>
            </w:pPr>
            <w:r w:rsidRPr="001E5DD2">
              <w:t>1.26 (1.11-1.45)</w:t>
            </w:r>
          </w:p>
        </w:tc>
        <w:tc>
          <w:tcPr>
            <w:tcW w:w="1559" w:type="dxa"/>
          </w:tcPr>
          <w:p w14:paraId="3D818C11" w14:textId="77777777" w:rsidR="002977DF" w:rsidRPr="001E5DD2" w:rsidRDefault="002977DF" w:rsidP="00D64B57">
            <w:pPr>
              <w:widowControl w:val="0"/>
              <w:ind w:firstLine="0"/>
            </w:pPr>
            <w:r w:rsidRPr="001E5DD2">
              <w:t>1.26 (1.11-1.45)</w:t>
            </w:r>
          </w:p>
        </w:tc>
        <w:tc>
          <w:tcPr>
            <w:tcW w:w="1515" w:type="dxa"/>
          </w:tcPr>
          <w:p w14:paraId="2DE73E58" w14:textId="77777777" w:rsidR="002977DF" w:rsidRPr="001E5DD2" w:rsidRDefault="002977DF" w:rsidP="00D64B57">
            <w:pPr>
              <w:widowControl w:val="0"/>
              <w:ind w:firstLine="0"/>
            </w:pPr>
            <w:r w:rsidRPr="001E5DD2">
              <w:t>NS</w:t>
            </w:r>
          </w:p>
        </w:tc>
      </w:tr>
      <w:tr w:rsidR="005D0462" w:rsidRPr="001E5DD2" w14:paraId="4347BA81" w14:textId="77777777" w:rsidTr="001F5B03">
        <w:trPr>
          <w:cantSplit/>
          <w:jc w:val="center"/>
        </w:trPr>
        <w:tc>
          <w:tcPr>
            <w:tcW w:w="2835" w:type="dxa"/>
          </w:tcPr>
          <w:p w14:paraId="55A6115F" w14:textId="77777777" w:rsidR="002977DF" w:rsidRPr="001E5DD2" w:rsidRDefault="002977DF" w:rsidP="00D64B57">
            <w:pPr>
              <w:widowControl w:val="0"/>
              <w:ind w:firstLine="0"/>
              <w:jc w:val="left"/>
            </w:pPr>
            <w:r w:rsidRPr="001E5DD2">
              <w:t>Asia - Hong Kong</w:t>
            </w:r>
          </w:p>
        </w:tc>
        <w:tc>
          <w:tcPr>
            <w:tcW w:w="1134" w:type="dxa"/>
          </w:tcPr>
          <w:p w14:paraId="5EF54BBE" w14:textId="77777777" w:rsidR="002977DF" w:rsidRPr="001E5DD2" w:rsidRDefault="002977DF" w:rsidP="00D64B57">
            <w:pPr>
              <w:widowControl w:val="0"/>
              <w:tabs>
                <w:tab w:val="decimal" w:pos="599"/>
              </w:tabs>
              <w:ind w:firstLine="0"/>
            </w:pPr>
            <w:r w:rsidRPr="001E5DD2">
              <w:t>8</w:t>
            </w:r>
          </w:p>
        </w:tc>
        <w:tc>
          <w:tcPr>
            <w:tcW w:w="1559" w:type="dxa"/>
          </w:tcPr>
          <w:p w14:paraId="036796E3" w14:textId="77777777" w:rsidR="002977DF" w:rsidRPr="001E5DD2" w:rsidRDefault="002977DF" w:rsidP="00D64B57">
            <w:pPr>
              <w:widowControl w:val="0"/>
              <w:ind w:firstLine="0"/>
            </w:pPr>
            <w:r w:rsidRPr="001E5DD2">
              <w:t>1.32 (1.12-1.57)</w:t>
            </w:r>
          </w:p>
        </w:tc>
        <w:tc>
          <w:tcPr>
            <w:tcW w:w="1559" w:type="dxa"/>
          </w:tcPr>
          <w:p w14:paraId="3814344B" w14:textId="77777777" w:rsidR="002977DF" w:rsidRPr="001E5DD2" w:rsidRDefault="002977DF" w:rsidP="00D64B57">
            <w:pPr>
              <w:widowControl w:val="0"/>
              <w:ind w:firstLine="0"/>
            </w:pPr>
            <w:r w:rsidRPr="001E5DD2">
              <w:t>1.31 (1.06-1.63)</w:t>
            </w:r>
          </w:p>
        </w:tc>
        <w:tc>
          <w:tcPr>
            <w:tcW w:w="1515" w:type="dxa"/>
          </w:tcPr>
          <w:p w14:paraId="7A26F311" w14:textId="77777777" w:rsidR="002977DF" w:rsidRPr="001E5DD2" w:rsidRDefault="002977DF" w:rsidP="00D64B57">
            <w:pPr>
              <w:widowControl w:val="0"/>
              <w:ind w:firstLine="0"/>
            </w:pPr>
            <w:r w:rsidRPr="001E5DD2">
              <w:t>NS</w:t>
            </w:r>
          </w:p>
        </w:tc>
      </w:tr>
      <w:tr w:rsidR="005D0462" w:rsidRPr="001E5DD2" w14:paraId="60778C58" w14:textId="77777777" w:rsidTr="001F5B03">
        <w:trPr>
          <w:cantSplit/>
          <w:jc w:val="center"/>
        </w:trPr>
        <w:tc>
          <w:tcPr>
            <w:tcW w:w="2835" w:type="dxa"/>
          </w:tcPr>
          <w:p w14:paraId="31CAACEC" w14:textId="77777777" w:rsidR="002977DF" w:rsidRPr="001E5DD2" w:rsidRDefault="002977DF" w:rsidP="00D64B57">
            <w:pPr>
              <w:widowControl w:val="0"/>
              <w:ind w:firstLine="0"/>
              <w:jc w:val="left"/>
            </w:pPr>
            <w:r w:rsidRPr="001E5DD2">
              <w:t>Asia - China</w:t>
            </w:r>
          </w:p>
        </w:tc>
        <w:tc>
          <w:tcPr>
            <w:tcW w:w="1134" w:type="dxa"/>
          </w:tcPr>
          <w:p w14:paraId="4758AD34" w14:textId="77777777" w:rsidR="002977DF" w:rsidRPr="001E5DD2" w:rsidRDefault="002977DF" w:rsidP="00D64B57">
            <w:pPr>
              <w:widowControl w:val="0"/>
              <w:tabs>
                <w:tab w:val="decimal" w:pos="599"/>
              </w:tabs>
              <w:ind w:firstLine="0"/>
            </w:pPr>
            <w:r w:rsidRPr="001E5DD2">
              <w:t>23</w:t>
            </w:r>
          </w:p>
        </w:tc>
        <w:tc>
          <w:tcPr>
            <w:tcW w:w="1559" w:type="dxa"/>
          </w:tcPr>
          <w:p w14:paraId="2FF98B11" w14:textId="77777777" w:rsidR="002977DF" w:rsidRPr="001E5DD2" w:rsidRDefault="002977DF" w:rsidP="00D64B57">
            <w:pPr>
              <w:widowControl w:val="0"/>
              <w:ind w:firstLine="0"/>
            </w:pPr>
            <w:r w:rsidRPr="001E5DD2">
              <w:t>1.16 (1.06-1.27)</w:t>
            </w:r>
          </w:p>
        </w:tc>
        <w:tc>
          <w:tcPr>
            <w:tcW w:w="1559" w:type="dxa"/>
          </w:tcPr>
          <w:p w14:paraId="1358E997" w14:textId="77777777" w:rsidR="002977DF" w:rsidRPr="001E5DD2" w:rsidRDefault="002977DF" w:rsidP="00D64B57">
            <w:pPr>
              <w:widowControl w:val="0"/>
              <w:ind w:firstLine="0"/>
            </w:pPr>
            <w:r w:rsidRPr="001E5DD2">
              <w:t>1.29 (1.08-1.54)</w:t>
            </w:r>
          </w:p>
        </w:tc>
        <w:tc>
          <w:tcPr>
            <w:tcW w:w="1515" w:type="dxa"/>
          </w:tcPr>
          <w:p w14:paraId="5505F43C" w14:textId="77777777" w:rsidR="002977DF" w:rsidRPr="001E5DD2" w:rsidRDefault="002977DF" w:rsidP="00D64B57">
            <w:pPr>
              <w:widowControl w:val="0"/>
              <w:ind w:firstLine="0"/>
            </w:pPr>
            <w:r w:rsidRPr="001E5DD2">
              <w:t>+++</w:t>
            </w:r>
          </w:p>
        </w:tc>
      </w:tr>
      <w:tr w:rsidR="005D0462" w:rsidRPr="001E5DD2" w14:paraId="02B4ED9D" w14:textId="77777777" w:rsidTr="001F5B03">
        <w:trPr>
          <w:cantSplit/>
          <w:jc w:val="center"/>
        </w:trPr>
        <w:tc>
          <w:tcPr>
            <w:tcW w:w="2835" w:type="dxa"/>
          </w:tcPr>
          <w:p w14:paraId="654FF10C" w14:textId="77777777" w:rsidR="002977DF" w:rsidRPr="001E5DD2" w:rsidRDefault="002977DF" w:rsidP="00D64B57">
            <w:pPr>
              <w:widowControl w:val="0"/>
              <w:ind w:firstLine="0"/>
              <w:jc w:val="left"/>
            </w:pPr>
            <w:r w:rsidRPr="001E5DD2">
              <w:t>Asia - Other</w:t>
            </w:r>
          </w:p>
        </w:tc>
        <w:tc>
          <w:tcPr>
            <w:tcW w:w="1134" w:type="dxa"/>
          </w:tcPr>
          <w:p w14:paraId="46DF3479" w14:textId="77777777" w:rsidR="002977DF" w:rsidRPr="001E5DD2" w:rsidRDefault="002977DF" w:rsidP="00D64B57">
            <w:pPr>
              <w:widowControl w:val="0"/>
              <w:tabs>
                <w:tab w:val="decimal" w:pos="599"/>
              </w:tabs>
              <w:ind w:firstLine="0"/>
            </w:pPr>
            <w:r w:rsidRPr="001E5DD2">
              <w:t>10</w:t>
            </w:r>
          </w:p>
        </w:tc>
        <w:tc>
          <w:tcPr>
            <w:tcW w:w="1559" w:type="dxa"/>
          </w:tcPr>
          <w:p w14:paraId="7BECDAFF" w14:textId="77777777" w:rsidR="002977DF" w:rsidRPr="001E5DD2" w:rsidRDefault="002977DF" w:rsidP="00D64B57">
            <w:pPr>
              <w:widowControl w:val="0"/>
              <w:ind w:firstLine="0"/>
            </w:pPr>
            <w:r w:rsidRPr="001E5DD2">
              <w:t>1.34 (1.19-1.51)</w:t>
            </w:r>
          </w:p>
        </w:tc>
        <w:tc>
          <w:tcPr>
            <w:tcW w:w="1559" w:type="dxa"/>
          </w:tcPr>
          <w:p w14:paraId="489A6F0F" w14:textId="77777777" w:rsidR="002977DF" w:rsidRPr="001E5DD2" w:rsidRDefault="002977DF" w:rsidP="00D64B57">
            <w:pPr>
              <w:widowControl w:val="0"/>
              <w:ind w:firstLine="0"/>
            </w:pPr>
            <w:r w:rsidRPr="001E5DD2">
              <w:t>1.37 (1.19-1.57)</w:t>
            </w:r>
          </w:p>
        </w:tc>
        <w:tc>
          <w:tcPr>
            <w:tcW w:w="1515" w:type="dxa"/>
          </w:tcPr>
          <w:p w14:paraId="67A3670B" w14:textId="77777777" w:rsidR="002977DF" w:rsidRPr="001E5DD2" w:rsidRDefault="002977DF" w:rsidP="00D64B57">
            <w:pPr>
              <w:widowControl w:val="0"/>
              <w:ind w:firstLine="0"/>
            </w:pPr>
            <w:r w:rsidRPr="001E5DD2">
              <w:t>NS</w:t>
            </w:r>
          </w:p>
        </w:tc>
      </w:tr>
      <w:tr w:rsidR="005D0462" w:rsidRPr="001E5DD2" w14:paraId="32B17AFB" w14:textId="77777777" w:rsidTr="001F5B03">
        <w:trPr>
          <w:cantSplit/>
          <w:jc w:val="center"/>
        </w:trPr>
        <w:tc>
          <w:tcPr>
            <w:tcW w:w="2835" w:type="dxa"/>
          </w:tcPr>
          <w:p w14:paraId="720C40A0" w14:textId="77777777" w:rsidR="002977DF" w:rsidRPr="001E5DD2" w:rsidRDefault="002977DF" w:rsidP="00D64B57">
            <w:pPr>
              <w:widowControl w:val="0"/>
              <w:ind w:firstLine="0"/>
              <w:jc w:val="left"/>
            </w:pPr>
            <w:r w:rsidRPr="001E5DD2">
              <w:t>Heterogeneity between Asian countries</w:t>
            </w:r>
            <w:r w:rsidRPr="001E5DD2" w:rsidDel="00451E02">
              <w:t xml:space="preserve"> </w:t>
            </w:r>
          </w:p>
        </w:tc>
        <w:tc>
          <w:tcPr>
            <w:tcW w:w="1134" w:type="dxa"/>
          </w:tcPr>
          <w:p w14:paraId="5B183ADA" w14:textId="77777777" w:rsidR="002977DF" w:rsidRPr="001E5DD2" w:rsidRDefault="002977DF" w:rsidP="00D64B57">
            <w:pPr>
              <w:widowControl w:val="0"/>
              <w:tabs>
                <w:tab w:val="decimal" w:pos="599"/>
              </w:tabs>
              <w:ind w:firstLine="0"/>
            </w:pPr>
          </w:p>
        </w:tc>
        <w:tc>
          <w:tcPr>
            <w:tcW w:w="1559" w:type="dxa"/>
          </w:tcPr>
          <w:p w14:paraId="4B96B036" w14:textId="77777777" w:rsidR="002977DF" w:rsidRPr="001E5DD2" w:rsidRDefault="002977DF" w:rsidP="00D64B57">
            <w:pPr>
              <w:widowControl w:val="0"/>
              <w:ind w:firstLine="0"/>
            </w:pPr>
          </w:p>
        </w:tc>
        <w:tc>
          <w:tcPr>
            <w:tcW w:w="1559" w:type="dxa"/>
          </w:tcPr>
          <w:p w14:paraId="6EF2DA7C" w14:textId="77777777" w:rsidR="002977DF" w:rsidRPr="001E5DD2" w:rsidRDefault="002977DF" w:rsidP="00D64B57">
            <w:pPr>
              <w:widowControl w:val="0"/>
              <w:ind w:firstLine="0"/>
            </w:pPr>
          </w:p>
        </w:tc>
        <w:tc>
          <w:tcPr>
            <w:tcW w:w="1515" w:type="dxa"/>
          </w:tcPr>
          <w:p w14:paraId="75B4C333" w14:textId="77777777" w:rsidR="002977DF" w:rsidRPr="001E5DD2" w:rsidRDefault="002977DF" w:rsidP="00D64B57">
            <w:pPr>
              <w:widowControl w:val="0"/>
              <w:ind w:firstLine="0"/>
            </w:pPr>
            <w:r w:rsidRPr="001E5DD2">
              <w:t>NS</w:t>
            </w:r>
          </w:p>
        </w:tc>
      </w:tr>
      <w:tr w:rsidR="005D0462" w:rsidRPr="001E5DD2" w14:paraId="196DCEDF" w14:textId="77777777" w:rsidTr="001F5B03">
        <w:trPr>
          <w:cantSplit/>
          <w:jc w:val="center"/>
        </w:trPr>
        <w:tc>
          <w:tcPr>
            <w:tcW w:w="2835" w:type="dxa"/>
          </w:tcPr>
          <w:p w14:paraId="5DC7C7F9" w14:textId="77777777" w:rsidR="002977DF" w:rsidRPr="001E5DD2" w:rsidRDefault="002977DF" w:rsidP="00D64B57">
            <w:pPr>
              <w:widowControl w:val="0"/>
              <w:ind w:firstLine="0"/>
              <w:jc w:val="left"/>
            </w:pPr>
            <w:r w:rsidRPr="001E5DD2">
              <w:t>Other continents</w:t>
            </w:r>
          </w:p>
        </w:tc>
        <w:tc>
          <w:tcPr>
            <w:tcW w:w="1134" w:type="dxa"/>
          </w:tcPr>
          <w:p w14:paraId="544F7EA9" w14:textId="77777777" w:rsidR="002977DF" w:rsidRPr="001E5DD2" w:rsidRDefault="002977DF" w:rsidP="00D64B57">
            <w:pPr>
              <w:widowControl w:val="0"/>
              <w:tabs>
                <w:tab w:val="decimal" w:pos="599"/>
              </w:tabs>
              <w:ind w:firstLine="0"/>
            </w:pPr>
            <w:r w:rsidRPr="001E5DD2">
              <w:t>5</w:t>
            </w:r>
          </w:p>
        </w:tc>
        <w:tc>
          <w:tcPr>
            <w:tcW w:w="1559" w:type="dxa"/>
          </w:tcPr>
          <w:p w14:paraId="08BB061F" w14:textId="77777777" w:rsidR="002977DF" w:rsidRPr="001E5DD2" w:rsidRDefault="002977DF" w:rsidP="00D64B57">
            <w:pPr>
              <w:widowControl w:val="0"/>
              <w:ind w:firstLine="0"/>
            </w:pPr>
            <w:r w:rsidRPr="001E5DD2">
              <w:t>1.20 (1.09-1.33)</w:t>
            </w:r>
          </w:p>
        </w:tc>
        <w:tc>
          <w:tcPr>
            <w:tcW w:w="1559" w:type="dxa"/>
          </w:tcPr>
          <w:p w14:paraId="09E675E2" w14:textId="77777777" w:rsidR="002977DF" w:rsidRPr="001E5DD2" w:rsidRDefault="002977DF" w:rsidP="00D64B57">
            <w:pPr>
              <w:widowControl w:val="0"/>
              <w:ind w:firstLine="0"/>
            </w:pPr>
            <w:r w:rsidRPr="001E5DD2">
              <w:t>1.20 (1.09-1.33)</w:t>
            </w:r>
          </w:p>
        </w:tc>
        <w:tc>
          <w:tcPr>
            <w:tcW w:w="1515" w:type="dxa"/>
          </w:tcPr>
          <w:p w14:paraId="69450F6E" w14:textId="77777777" w:rsidR="002977DF" w:rsidRPr="001E5DD2" w:rsidRDefault="002977DF" w:rsidP="00D64B57">
            <w:pPr>
              <w:widowControl w:val="0"/>
              <w:ind w:firstLine="0"/>
            </w:pPr>
            <w:r w:rsidRPr="001E5DD2">
              <w:t>NS</w:t>
            </w:r>
          </w:p>
        </w:tc>
      </w:tr>
      <w:tr w:rsidR="005D0462" w:rsidRPr="001E5DD2" w14:paraId="7AC400C6" w14:textId="77777777" w:rsidTr="001F5B03">
        <w:trPr>
          <w:cantSplit/>
          <w:jc w:val="center"/>
        </w:trPr>
        <w:tc>
          <w:tcPr>
            <w:tcW w:w="2835" w:type="dxa"/>
          </w:tcPr>
          <w:p w14:paraId="24A607AC" w14:textId="77777777" w:rsidR="002977DF" w:rsidRPr="001E5DD2" w:rsidRDefault="002977DF" w:rsidP="00D64B57">
            <w:pPr>
              <w:widowControl w:val="0"/>
              <w:ind w:firstLine="0"/>
              <w:jc w:val="left"/>
            </w:pPr>
            <w:r w:rsidRPr="001E5DD2">
              <w:t>Heterogeneity between continents</w:t>
            </w:r>
          </w:p>
        </w:tc>
        <w:tc>
          <w:tcPr>
            <w:tcW w:w="1134" w:type="dxa"/>
          </w:tcPr>
          <w:p w14:paraId="10810FFA" w14:textId="77777777" w:rsidR="002977DF" w:rsidRPr="001E5DD2" w:rsidRDefault="002977DF" w:rsidP="00D64B57">
            <w:pPr>
              <w:widowControl w:val="0"/>
              <w:tabs>
                <w:tab w:val="decimal" w:pos="599"/>
              </w:tabs>
              <w:ind w:firstLine="0"/>
            </w:pPr>
          </w:p>
        </w:tc>
        <w:tc>
          <w:tcPr>
            <w:tcW w:w="1559" w:type="dxa"/>
          </w:tcPr>
          <w:p w14:paraId="424EB007" w14:textId="77777777" w:rsidR="002977DF" w:rsidRPr="001E5DD2" w:rsidRDefault="002977DF" w:rsidP="00D64B57">
            <w:pPr>
              <w:widowControl w:val="0"/>
              <w:ind w:firstLine="0"/>
            </w:pPr>
          </w:p>
        </w:tc>
        <w:tc>
          <w:tcPr>
            <w:tcW w:w="1559" w:type="dxa"/>
          </w:tcPr>
          <w:p w14:paraId="5FC3DDF3" w14:textId="77777777" w:rsidR="002977DF" w:rsidRPr="001E5DD2" w:rsidRDefault="002977DF" w:rsidP="00D64B57">
            <w:pPr>
              <w:widowControl w:val="0"/>
              <w:ind w:firstLine="0"/>
            </w:pPr>
          </w:p>
        </w:tc>
        <w:tc>
          <w:tcPr>
            <w:tcW w:w="1515" w:type="dxa"/>
          </w:tcPr>
          <w:p w14:paraId="78269235" w14:textId="066B1857" w:rsidR="002977DF" w:rsidRPr="001E5DD2" w:rsidRDefault="00310258" w:rsidP="00D64B57">
            <w:pPr>
              <w:widowControl w:val="0"/>
              <w:ind w:firstLine="0"/>
            </w:pPr>
            <w:r w:rsidRPr="001E5DD2">
              <w:t>NS</w:t>
            </w:r>
          </w:p>
        </w:tc>
      </w:tr>
      <w:tr w:rsidR="005D0462" w:rsidRPr="001E5DD2" w14:paraId="6E70D6A9" w14:textId="77777777" w:rsidTr="001F5B03">
        <w:trPr>
          <w:cantSplit/>
          <w:jc w:val="center"/>
        </w:trPr>
        <w:tc>
          <w:tcPr>
            <w:tcW w:w="2835" w:type="dxa"/>
          </w:tcPr>
          <w:p w14:paraId="4C5E9FFE" w14:textId="77777777" w:rsidR="002977DF" w:rsidRPr="001E5DD2" w:rsidRDefault="002977DF" w:rsidP="00D64B57">
            <w:pPr>
              <w:widowControl w:val="0"/>
              <w:ind w:firstLine="0"/>
              <w:jc w:val="left"/>
            </w:pPr>
          </w:p>
        </w:tc>
        <w:tc>
          <w:tcPr>
            <w:tcW w:w="1134" w:type="dxa"/>
          </w:tcPr>
          <w:p w14:paraId="652CBB0C" w14:textId="77777777" w:rsidR="002977DF" w:rsidRPr="001E5DD2" w:rsidRDefault="002977DF" w:rsidP="00D64B57">
            <w:pPr>
              <w:widowControl w:val="0"/>
              <w:tabs>
                <w:tab w:val="decimal" w:pos="599"/>
              </w:tabs>
              <w:ind w:firstLine="0"/>
            </w:pPr>
          </w:p>
        </w:tc>
        <w:tc>
          <w:tcPr>
            <w:tcW w:w="1559" w:type="dxa"/>
          </w:tcPr>
          <w:p w14:paraId="0010AB28" w14:textId="77777777" w:rsidR="002977DF" w:rsidRPr="001E5DD2" w:rsidRDefault="002977DF" w:rsidP="00D64B57">
            <w:pPr>
              <w:widowControl w:val="0"/>
              <w:ind w:firstLine="0"/>
            </w:pPr>
          </w:p>
        </w:tc>
        <w:tc>
          <w:tcPr>
            <w:tcW w:w="1559" w:type="dxa"/>
          </w:tcPr>
          <w:p w14:paraId="1A82D14F" w14:textId="77777777" w:rsidR="002977DF" w:rsidRPr="001E5DD2" w:rsidRDefault="002977DF" w:rsidP="00D64B57">
            <w:pPr>
              <w:widowControl w:val="0"/>
              <w:ind w:firstLine="0"/>
            </w:pPr>
          </w:p>
        </w:tc>
        <w:tc>
          <w:tcPr>
            <w:tcW w:w="1515" w:type="dxa"/>
          </w:tcPr>
          <w:p w14:paraId="27A48AE2" w14:textId="77777777" w:rsidR="002977DF" w:rsidRPr="001E5DD2" w:rsidRDefault="002977DF" w:rsidP="00D64B57">
            <w:pPr>
              <w:widowControl w:val="0"/>
              <w:ind w:firstLine="0"/>
            </w:pPr>
          </w:p>
        </w:tc>
      </w:tr>
      <w:tr w:rsidR="005D0462" w:rsidRPr="001E5DD2" w14:paraId="3C0B96B6" w14:textId="77777777" w:rsidTr="001F5B03">
        <w:trPr>
          <w:cantSplit/>
          <w:jc w:val="center"/>
        </w:trPr>
        <w:tc>
          <w:tcPr>
            <w:tcW w:w="2835" w:type="dxa"/>
          </w:tcPr>
          <w:p w14:paraId="79E801E5" w14:textId="77777777" w:rsidR="002977DF" w:rsidRPr="001E5DD2" w:rsidRDefault="002977DF" w:rsidP="00D64B57">
            <w:pPr>
              <w:widowControl w:val="0"/>
              <w:ind w:firstLine="0"/>
              <w:jc w:val="left"/>
            </w:pPr>
            <w:r w:rsidRPr="001E5DD2">
              <w:t>Published in 1981-1989</w:t>
            </w:r>
          </w:p>
        </w:tc>
        <w:tc>
          <w:tcPr>
            <w:tcW w:w="1134" w:type="dxa"/>
          </w:tcPr>
          <w:p w14:paraId="549DB762" w14:textId="77777777" w:rsidR="002977DF" w:rsidRPr="001E5DD2" w:rsidRDefault="002977DF" w:rsidP="00D64B57">
            <w:pPr>
              <w:widowControl w:val="0"/>
              <w:tabs>
                <w:tab w:val="decimal" w:pos="599"/>
              </w:tabs>
              <w:ind w:firstLine="0"/>
            </w:pPr>
            <w:r w:rsidRPr="001E5DD2">
              <w:t>34</w:t>
            </w:r>
          </w:p>
        </w:tc>
        <w:tc>
          <w:tcPr>
            <w:tcW w:w="1559" w:type="dxa"/>
          </w:tcPr>
          <w:p w14:paraId="41911AEB" w14:textId="77777777" w:rsidR="002977DF" w:rsidRPr="001E5DD2" w:rsidRDefault="002977DF" w:rsidP="00D64B57">
            <w:pPr>
              <w:widowControl w:val="0"/>
              <w:ind w:firstLine="0"/>
            </w:pPr>
            <w:r w:rsidRPr="001E5DD2">
              <w:t>1.38 (1.24-1.54)</w:t>
            </w:r>
          </w:p>
        </w:tc>
        <w:tc>
          <w:tcPr>
            <w:tcW w:w="1559" w:type="dxa"/>
          </w:tcPr>
          <w:p w14:paraId="76C28DEC" w14:textId="77777777" w:rsidR="002977DF" w:rsidRPr="001E5DD2" w:rsidRDefault="002977DF" w:rsidP="00D64B57">
            <w:pPr>
              <w:widowControl w:val="0"/>
              <w:ind w:firstLine="0"/>
            </w:pPr>
            <w:r w:rsidRPr="001E5DD2">
              <w:t>1.38 (1.24-1.54)</w:t>
            </w:r>
          </w:p>
        </w:tc>
        <w:tc>
          <w:tcPr>
            <w:tcW w:w="1515" w:type="dxa"/>
          </w:tcPr>
          <w:p w14:paraId="20CB8DCC" w14:textId="77777777" w:rsidR="002977DF" w:rsidRPr="001E5DD2" w:rsidRDefault="002977DF" w:rsidP="00D64B57">
            <w:pPr>
              <w:widowControl w:val="0"/>
              <w:ind w:firstLine="0"/>
            </w:pPr>
            <w:r w:rsidRPr="001E5DD2">
              <w:t>NS</w:t>
            </w:r>
          </w:p>
        </w:tc>
      </w:tr>
      <w:tr w:rsidR="005D0462" w:rsidRPr="001E5DD2" w14:paraId="7BD40217" w14:textId="77777777" w:rsidTr="001F5B03">
        <w:trPr>
          <w:cantSplit/>
          <w:jc w:val="center"/>
        </w:trPr>
        <w:tc>
          <w:tcPr>
            <w:tcW w:w="2835" w:type="dxa"/>
          </w:tcPr>
          <w:p w14:paraId="23A1A886" w14:textId="77777777" w:rsidR="002977DF" w:rsidRPr="001E5DD2" w:rsidRDefault="002977DF" w:rsidP="00D64B57">
            <w:pPr>
              <w:widowControl w:val="0"/>
              <w:ind w:firstLine="0"/>
              <w:jc w:val="left"/>
            </w:pPr>
            <w:r w:rsidRPr="001E5DD2">
              <w:t>Published in 1990-1999</w:t>
            </w:r>
          </w:p>
        </w:tc>
        <w:tc>
          <w:tcPr>
            <w:tcW w:w="1134" w:type="dxa"/>
          </w:tcPr>
          <w:p w14:paraId="0BCADF72" w14:textId="77777777" w:rsidR="002977DF" w:rsidRPr="001E5DD2" w:rsidRDefault="002977DF" w:rsidP="00D64B57">
            <w:pPr>
              <w:widowControl w:val="0"/>
              <w:tabs>
                <w:tab w:val="decimal" w:pos="599"/>
              </w:tabs>
              <w:ind w:firstLine="0"/>
            </w:pPr>
            <w:r w:rsidRPr="001E5DD2">
              <w:t>33</w:t>
            </w:r>
          </w:p>
        </w:tc>
        <w:tc>
          <w:tcPr>
            <w:tcW w:w="1559" w:type="dxa"/>
          </w:tcPr>
          <w:p w14:paraId="00EAC5D3" w14:textId="77777777" w:rsidR="002977DF" w:rsidRPr="001E5DD2" w:rsidRDefault="002977DF" w:rsidP="00D64B57">
            <w:pPr>
              <w:widowControl w:val="0"/>
              <w:ind w:firstLine="0"/>
            </w:pPr>
            <w:r w:rsidRPr="001E5DD2">
              <w:t>1.09 (1.01-1.17)</w:t>
            </w:r>
          </w:p>
        </w:tc>
        <w:tc>
          <w:tcPr>
            <w:tcW w:w="1559" w:type="dxa"/>
          </w:tcPr>
          <w:p w14:paraId="49B3E5FA" w14:textId="77777777" w:rsidR="002977DF" w:rsidRPr="001E5DD2" w:rsidRDefault="002977DF" w:rsidP="00D64B57">
            <w:pPr>
              <w:widowControl w:val="0"/>
              <w:ind w:firstLine="0"/>
            </w:pPr>
            <w:r w:rsidRPr="001E5DD2">
              <w:t>1.15 (1.02-1.28)</w:t>
            </w:r>
          </w:p>
        </w:tc>
        <w:tc>
          <w:tcPr>
            <w:tcW w:w="1515" w:type="dxa"/>
          </w:tcPr>
          <w:p w14:paraId="158A75C0" w14:textId="77777777" w:rsidR="002977DF" w:rsidRPr="001E5DD2" w:rsidRDefault="002977DF" w:rsidP="00D64B57">
            <w:pPr>
              <w:widowControl w:val="0"/>
              <w:ind w:firstLine="0"/>
            </w:pPr>
            <w:r w:rsidRPr="001E5DD2">
              <w:t>++</w:t>
            </w:r>
          </w:p>
        </w:tc>
      </w:tr>
      <w:tr w:rsidR="005D0462" w:rsidRPr="001E5DD2" w14:paraId="391B3F7F" w14:textId="77777777" w:rsidTr="001F5B03">
        <w:trPr>
          <w:cantSplit/>
          <w:jc w:val="center"/>
        </w:trPr>
        <w:tc>
          <w:tcPr>
            <w:tcW w:w="2835" w:type="dxa"/>
          </w:tcPr>
          <w:p w14:paraId="0F61272B" w14:textId="77777777" w:rsidR="002977DF" w:rsidRPr="001E5DD2" w:rsidRDefault="002977DF" w:rsidP="00D64B57">
            <w:pPr>
              <w:widowControl w:val="0"/>
              <w:ind w:firstLine="0"/>
              <w:jc w:val="left"/>
            </w:pPr>
            <w:r w:rsidRPr="001E5DD2">
              <w:t>Published in 2000-2009</w:t>
            </w:r>
          </w:p>
        </w:tc>
        <w:tc>
          <w:tcPr>
            <w:tcW w:w="1134" w:type="dxa"/>
          </w:tcPr>
          <w:p w14:paraId="1D284503" w14:textId="77777777" w:rsidR="002977DF" w:rsidRPr="001E5DD2" w:rsidRDefault="002977DF" w:rsidP="00D64B57">
            <w:pPr>
              <w:widowControl w:val="0"/>
              <w:tabs>
                <w:tab w:val="decimal" w:pos="599"/>
              </w:tabs>
              <w:ind w:firstLine="0"/>
            </w:pPr>
            <w:r w:rsidRPr="001E5DD2">
              <w:t>34</w:t>
            </w:r>
          </w:p>
        </w:tc>
        <w:tc>
          <w:tcPr>
            <w:tcW w:w="1559" w:type="dxa"/>
          </w:tcPr>
          <w:p w14:paraId="2CEC33E5" w14:textId="77777777" w:rsidR="002977DF" w:rsidRPr="001E5DD2" w:rsidRDefault="002977DF" w:rsidP="00D64B57">
            <w:pPr>
              <w:widowControl w:val="0"/>
              <w:ind w:firstLine="0"/>
            </w:pPr>
            <w:r w:rsidRPr="001E5DD2">
              <w:t>1.22 (1.12-1.33)</w:t>
            </w:r>
          </w:p>
        </w:tc>
        <w:tc>
          <w:tcPr>
            <w:tcW w:w="1559" w:type="dxa"/>
          </w:tcPr>
          <w:p w14:paraId="7C8FADAE" w14:textId="77777777" w:rsidR="002977DF" w:rsidRPr="001E5DD2" w:rsidRDefault="002977DF" w:rsidP="00D64B57">
            <w:pPr>
              <w:widowControl w:val="0"/>
              <w:ind w:firstLine="0"/>
            </w:pPr>
            <w:r w:rsidRPr="001E5DD2">
              <w:t>1.21 (1.08-1.36)</w:t>
            </w:r>
          </w:p>
        </w:tc>
        <w:tc>
          <w:tcPr>
            <w:tcW w:w="1515" w:type="dxa"/>
          </w:tcPr>
          <w:p w14:paraId="2F06F615" w14:textId="77777777" w:rsidR="002977DF" w:rsidRPr="001E5DD2" w:rsidRDefault="002977DF" w:rsidP="00D64B57">
            <w:pPr>
              <w:widowControl w:val="0"/>
              <w:ind w:firstLine="0"/>
            </w:pPr>
            <w:r w:rsidRPr="001E5DD2">
              <w:t>+</w:t>
            </w:r>
          </w:p>
        </w:tc>
      </w:tr>
      <w:tr w:rsidR="005D0462" w:rsidRPr="001E5DD2" w14:paraId="5A5C6B2E" w14:textId="77777777" w:rsidTr="001F5B03">
        <w:trPr>
          <w:cantSplit/>
          <w:jc w:val="center"/>
        </w:trPr>
        <w:tc>
          <w:tcPr>
            <w:tcW w:w="2835" w:type="dxa"/>
          </w:tcPr>
          <w:p w14:paraId="655FC9FE" w14:textId="77777777" w:rsidR="002977DF" w:rsidRPr="001E5DD2" w:rsidRDefault="002977DF" w:rsidP="00D64B57">
            <w:pPr>
              <w:widowControl w:val="0"/>
              <w:ind w:firstLine="0"/>
              <w:jc w:val="left"/>
            </w:pPr>
            <w:r w:rsidRPr="001E5DD2">
              <w:t>Published in 2010 onwards</w:t>
            </w:r>
          </w:p>
        </w:tc>
        <w:tc>
          <w:tcPr>
            <w:tcW w:w="1134" w:type="dxa"/>
          </w:tcPr>
          <w:p w14:paraId="26D513D4" w14:textId="77777777" w:rsidR="002977DF" w:rsidRPr="001E5DD2" w:rsidRDefault="002977DF" w:rsidP="00D64B57">
            <w:pPr>
              <w:widowControl w:val="0"/>
              <w:tabs>
                <w:tab w:val="decimal" w:pos="599"/>
              </w:tabs>
              <w:ind w:firstLine="0"/>
            </w:pPr>
            <w:r w:rsidRPr="001E5DD2">
              <w:t>18</w:t>
            </w:r>
          </w:p>
        </w:tc>
        <w:tc>
          <w:tcPr>
            <w:tcW w:w="1559" w:type="dxa"/>
          </w:tcPr>
          <w:p w14:paraId="57667DD6" w14:textId="77777777" w:rsidR="002977DF" w:rsidRPr="001E5DD2" w:rsidRDefault="002977DF" w:rsidP="00D64B57">
            <w:pPr>
              <w:widowControl w:val="0"/>
              <w:ind w:firstLine="0"/>
            </w:pPr>
            <w:r w:rsidRPr="001E5DD2">
              <w:t>1.17 (1.10-1.26)</w:t>
            </w:r>
          </w:p>
        </w:tc>
        <w:tc>
          <w:tcPr>
            <w:tcW w:w="1559" w:type="dxa"/>
          </w:tcPr>
          <w:p w14:paraId="11F66212" w14:textId="77777777" w:rsidR="002977DF" w:rsidRPr="001E5DD2" w:rsidRDefault="002977DF" w:rsidP="00D64B57">
            <w:pPr>
              <w:widowControl w:val="0"/>
              <w:ind w:firstLine="0"/>
            </w:pPr>
            <w:r w:rsidRPr="001E5DD2">
              <w:t>1.13 (0.94-1.36)</w:t>
            </w:r>
          </w:p>
        </w:tc>
        <w:tc>
          <w:tcPr>
            <w:tcW w:w="1515" w:type="dxa"/>
          </w:tcPr>
          <w:p w14:paraId="341D1286" w14:textId="77777777" w:rsidR="002977DF" w:rsidRPr="001E5DD2" w:rsidRDefault="002977DF" w:rsidP="00D64B57">
            <w:pPr>
              <w:widowControl w:val="0"/>
              <w:ind w:firstLine="0"/>
            </w:pPr>
            <w:r w:rsidRPr="001E5DD2">
              <w:t>+++</w:t>
            </w:r>
          </w:p>
        </w:tc>
      </w:tr>
      <w:tr w:rsidR="005D0462" w:rsidRPr="001E5DD2" w14:paraId="257241BE" w14:textId="77777777" w:rsidTr="001F5B03">
        <w:trPr>
          <w:cantSplit/>
          <w:jc w:val="center"/>
        </w:trPr>
        <w:tc>
          <w:tcPr>
            <w:tcW w:w="2835" w:type="dxa"/>
          </w:tcPr>
          <w:p w14:paraId="2688AF03" w14:textId="77777777" w:rsidR="002977DF" w:rsidRPr="001E5DD2" w:rsidRDefault="002977DF" w:rsidP="00D64B57">
            <w:pPr>
              <w:widowControl w:val="0"/>
              <w:ind w:firstLine="0"/>
              <w:jc w:val="left"/>
            </w:pPr>
            <w:r w:rsidRPr="001E5DD2">
              <w:t>Heterogeneity by publication date</w:t>
            </w:r>
          </w:p>
        </w:tc>
        <w:tc>
          <w:tcPr>
            <w:tcW w:w="1134" w:type="dxa"/>
          </w:tcPr>
          <w:p w14:paraId="64AEBDC2" w14:textId="77777777" w:rsidR="002977DF" w:rsidRPr="001E5DD2" w:rsidRDefault="002977DF" w:rsidP="00D64B57">
            <w:pPr>
              <w:widowControl w:val="0"/>
              <w:tabs>
                <w:tab w:val="decimal" w:pos="599"/>
              </w:tabs>
              <w:ind w:firstLine="0"/>
            </w:pPr>
          </w:p>
        </w:tc>
        <w:tc>
          <w:tcPr>
            <w:tcW w:w="1559" w:type="dxa"/>
          </w:tcPr>
          <w:p w14:paraId="1EB2BA1C" w14:textId="77777777" w:rsidR="002977DF" w:rsidRPr="001E5DD2" w:rsidRDefault="002977DF" w:rsidP="00D64B57">
            <w:pPr>
              <w:widowControl w:val="0"/>
              <w:ind w:firstLine="0"/>
            </w:pPr>
          </w:p>
        </w:tc>
        <w:tc>
          <w:tcPr>
            <w:tcW w:w="1559" w:type="dxa"/>
          </w:tcPr>
          <w:p w14:paraId="499A7699" w14:textId="77777777" w:rsidR="002977DF" w:rsidRPr="001E5DD2" w:rsidRDefault="002977DF" w:rsidP="00D64B57">
            <w:pPr>
              <w:widowControl w:val="0"/>
              <w:ind w:firstLine="0"/>
            </w:pPr>
          </w:p>
        </w:tc>
        <w:tc>
          <w:tcPr>
            <w:tcW w:w="1515" w:type="dxa"/>
          </w:tcPr>
          <w:p w14:paraId="45C4AEC9" w14:textId="636C8CF6" w:rsidR="002977DF" w:rsidRPr="001E5DD2" w:rsidRDefault="00310258" w:rsidP="00D64B57">
            <w:pPr>
              <w:widowControl w:val="0"/>
              <w:ind w:firstLine="0"/>
            </w:pPr>
            <w:r w:rsidRPr="001E5DD2">
              <w:t>NS</w:t>
            </w:r>
          </w:p>
        </w:tc>
      </w:tr>
      <w:tr w:rsidR="005D0462" w:rsidRPr="001E5DD2" w14:paraId="6AC86286" w14:textId="77777777" w:rsidTr="001F5B03">
        <w:trPr>
          <w:cantSplit/>
          <w:jc w:val="center"/>
        </w:trPr>
        <w:tc>
          <w:tcPr>
            <w:tcW w:w="2835" w:type="dxa"/>
          </w:tcPr>
          <w:p w14:paraId="2B50DF01" w14:textId="77777777" w:rsidR="002977DF" w:rsidRPr="001E5DD2" w:rsidRDefault="002977DF" w:rsidP="00D64B57">
            <w:pPr>
              <w:widowControl w:val="0"/>
              <w:ind w:firstLine="0"/>
              <w:jc w:val="left"/>
            </w:pPr>
          </w:p>
        </w:tc>
        <w:tc>
          <w:tcPr>
            <w:tcW w:w="1134" w:type="dxa"/>
          </w:tcPr>
          <w:p w14:paraId="5888000E" w14:textId="77777777" w:rsidR="002977DF" w:rsidRPr="001E5DD2" w:rsidRDefault="002977DF" w:rsidP="00D64B57">
            <w:pPr>
              <w:widowControl w:val="0"/>
              <w:tabs>
                <w:tab w:val="decimal" w:pos="599"/>
              </w:tabs>
              <w:ind w:firstLine="0"/>
            </w:pPr>
          </w:p>
        </w:tc>
        <w:tc>
          <w:tcPr>
            <w:tcW w:w="1559" w:type="dxa"/>
          </w:tcPr>
          <w:p w14:paraId="7476F8FE" w14:textId="77777777" w:rsidR="002977DF" w:rsidRPr="001E5DD2" w:rsidRDefault="002977DF" w:rsidP="00D64B57">
            <w:pPr>
              <w:widowControl w:val="0"/>
              <w:ind w:firstLine="0"/>
            </w:pPr>
          </w:p>
        </w:tc>
        <w:tc>
          <w:tcPr>
            <w:tcW w:w="1559" w:type="dxa"/>
          </w:tcPr>
          <w:p w14:paraId="133B154C" w14:textId="77777777" w:rsidR="002977DF" w:rsidRPr="001E5DD2" w:rsidRDefault="002977DF" w:rsidP="00D64B57">
            <w:pPr>
              <w:widowControl w:val="0"/>
              <w:ind w:firstLine="0"/>
            </w:pPr>
          </w:p>
        </w:tc>
        <w:tc>
          <w:tcPr>
            <w:tcW w:w="1515" w:type="dxa"/>
          </w:tcPr>
          <w:p w14:paraId="5CACC32C" w14:textId="77777777" w:rsidR="002977DF" w:rsidRPr="001E5DD2" w:rsidRDefault="002977DF" w:rsidP="00D64B57">
            <w:pPr>
              <w:widowControl w:val="0"/>
              <w:ind w:firstLine="0"/>
            </w:pPr>
          </w:p>
        </w:tc>
      </w:tr>
      <w:tr w:rsidR="005D0462" w:rsidRPr="001E5DD2" w14:paraId="3D9AE133" w14:textId="77777777" w:rsidTr="001F5B03">
        <w:trPr>
          <w:cantSplit/>
          <w:jc w:val="center"/>
        </w:trPr>
        <w:tc>
          <w:tcPr>
            <w:tcW w:w="2835" w:type="dxa"/>
          </w:tcPr>
          <w:p w14:paraId="24788BF8" w14:textId="77777777" w:rsidR="002977DF" w:rsidRPr="001E5DD2" w:rsidRDefault="002977DF" w:rsidP="00D64B57">
            <w:pPr>
              <w:widowControl w:val="0"/>
              <w:ind w:firstLine="0"/>
              <w:jc w:val="left"/>
            </w:pPr>
            <w:r w:rsidRPr="001E5DD2">
              <w:t>1-49 cases</w:t>
            </w:r>
          </w:p>
        </w:tc>
        <w:tc>
          <w:tcPr>
            <w:tcW w:w="1134" w:type="dxa"/>
          </w:tcPr>
          <w:p w14:paraId="3F9E621D" w14:textId="77777777" w:rsidR="002977DF" w:rsidRPr="001E5DD2" w:rsidRDefault="002977DF" w:rsidP="00D64B57">
            <w:pPr>
              <w:widowControl w:val="0"/>
              <w:tabs>
                <w:tab w:val="decimal" w:pos="599"/>
              </w:tabs>
              <w:ind w:firstLine="0"/>
            </w:pPr>
            <w:r w:rsidRPr="001E5DD2">
              <w:t>23</w:t>
            </w:r>
          </w:p>
        </w:tc>
        <w:tc>
          <w:tcPr>
            <w:tcW w:w="1559" w:type="dxa"/>
          </w:tcPr>
          <w:p w14:paraId="3A26D524" w14:textId="77777777" w:rsidR="002977DF" w:rsidRPr="001E5DD2" w:rsidRDefault="002977DF" w:rsidP="00D64B57">
            <w:pPr>
              <w:widowControl w:val="0"/>
              <w:ind w:firstLine="0"/>
            </w:pPr>
            <w:r w:rsidRPr="001E5DD2">
              <w:t>1.44 (1.14-1.81)</w:t>
            </w:r>
          </w:p>
        </w:tc>
        <w:tc>
          <w:tcPr>
            <w:tcW w:w="1559" w:type="dxa"/>
          </w:tcPr>
          <w:p w14:paraId="7ECBA16A" w14:textId="77777777" w:rsidR="002977DF" w:rsidRPr="001E5DD2" w:rsidRDefault="002977DF" w:rsidP="00D64B57">
            <w:pPr>
              <w:widowControl w:val="0"/>
              <w:ind w:firstLine="0"/>
            </w:pPr>
            <w:r w:rsidRPr="001E5DD2">
              <w:t>1.47 (1.15-1.88)</w:t>
            </w:r>
          </w:p>
        </w:tc>
        <w:tc>
          <w:tcPr>
            <w:tcW w:w="1515" w:type="dxa"/>
          </w:tcPr>
          <w:p w14:paraId="64FC4974" w14:textId="77777777" w:rsidR="002977DF" w:rsidRPr="001E5DD2" w:rsidRDefault="002977DF" w:rsidP="00D64B57">
            <w:pPr>
              <w:widowControl w:val="0"/>
              <w:ind w:firstLine="0"/>
            </w:pPr>
            <w:r w:rsidRPr="001E5DD2">
              <w:t>NS</w:t>
            </w:r>
          </w:p>
        </w:tc>
      </w:tr>
      <w:tr w:rsidR="005D0462" w:rsidRPr="001E5DD2" w14:paraId="7349E373" w14:textId="77777777" w:rsidTr="001F5B03">
        <w:trPr>
          <w:cantSplit/>
          <w:jc w:val="center"/>
        </w:trPr>
        <w:tc>
          <w:tcPr>
            <w:tcW w:w="2835" w:type="dxa"/>
          </w:tcPr>
          <w:p w14:paraId="79BE373E" w14:textId="77777777" w:rsidR="002977DF" w:rsidRPr="001E5DD2" w:rsidRDefault="002977DF" w:rsidP="00D64B57">
            <w:pPr>
              <w:widowControl w:val="0"/>
              <w:ind w:firstLine="0"/>
              <w:jc w:val="left"/>
            </w:pPr>
            <w:r w:rsidRPr="001E5DD2">
              <w:t>50-99</w:t>
            </w:r>
          </w:p>
        </w:tc>
        <w:tc>
          <w:tcPr>
            <w:tcW w:w="1134" w:type="dxa"/>
          </w:tcPr>
          <w:p w14:paraId="115A3DF0" w14:textId="77777777" w:rsidR="002977DF" w:rsidRPr="001E5DD2" w:rsidRDefault="002977DF" w:rsidP="00D64B57">
            <w:pPr>
              <w:widowControl w:val="0"/>
              <w:tabs>
                <w:tab w:val="decimal" w:pos="599"/>
              </w:tabs>
              <w:ind w:firstLine="0"/>
            </w:pPr>
            <w:r w:rsidRPr="001E5DD2">
              <w:t>31</w:t>
            </w:r>
          </w:p>
        </w:tc>
        <w:tc>
          <w:tcPr>
            <w:tcW w:w="1559" w:type="dxa"/>
          </w:tcPr>
          <w:p w14:paraId="4E06CFC4" w14:textId="77777777" w:rsidR="002977DF" w:rsidRPr="001E5DD2" w:rsidRDefault="002977DF" w:rsidP="00D64B57">
            <w:pPr>
              <w:widowControl w:val="0"/>
              <w:ind w:firstLine="0"/>
            </w:pPr>
            <w:r w:rsidRPr="001E5DD2">
              <w:t>1.30 (1.14-1.47)</w:t>
            </w:r>
          </w:p>
        </w:tc>
        <w:tc>
          <w:tcPr>
            <w:tcW w:w="1559" w:type="dxa"/>
          </w:tcPr>
          <w:p w14:paraId="765D7927" w14:textId="77777777" w:rsidR="002977DF" w:rsidRPr="001E5DD2" w:rsidRDefault="002977DF" w:rsidP="00D64B57">
            <w:pPr>
              <w:widowControl w:val="0"/>
              <w:ind w:firstLine="0"/>
            </w:pPr>
            <w:r w:rsidRPr="001E5DD2">
              <w:t>1.27 (1.08-1.50)</w:t>
            </w:r>
          </w:p>
        </w:tc>
        <w:tc>
          <w:tcPr>
            <w:tcW w:w="1515" w:type="dxa"/>
          </w:tcPr>
          <w:p w14:paraId="7AFDBD08" w14:textId="77777777" w:rsidR="002977DF" w:rsidRPr="001E5DD2" w:rsidRDefault="002977DF" w:rsidP="00D64B57">
            <w:pPr>
              <w:widowControl w:val="0"/>
              <w:ind w:firstLine="0"/>
            </w:pPr>
            <w:r w:rsidRPr="001E5DD2">
              <w:t>+</w:t>
            </w:r>
          </w:p>
        </w:tc>
      </w:tr>
      <w:tr w:rsidR="005D0462" w:rsidRPr="001E5DD2" w14:paraId="0BB14099" w14:textId="77777777" w:rsidTr="001F5B03">
        <w:trPr>
          <w:cantSplit/>
          <w:jc w:val="center"/>
        </w:trPr>
        <w:tc>
          <w:tcPr>
            <w:tcW w:w="2835" w:type="dxa"/>
          </w:tcPr>
          <w:p w14:paraId="74A7A33E" w14:textId="77777777" w:rsidR="002977DF" w:rsidRPr="001E5DD2" w:rsidRDefault="002977DF" w:rsidP="00D64B57">
            <w:pPr>
              <w:widowControl w:val="0"/>
              <w:ind w:firstLine="0"/>
              <w:jc w:val="left"/>
            </w:pPr>
            <w:r w:rsidRPr="001E5DD2">
              <w:t>100-199</w:t>
            </w:r>
          </w:p>
        </w:tc>
        <w:tc>
          <w:tcPr>
            <w:tcW w:w="1134" w:type="dxa"/>
          </w:tcPr>
          <w:p w14:paraId="5E2E7416" w14:textId="77777777" w:rsidR="002977DF" w:rsidRPr="001E5DD2" w:rsidRDefault="002977DF" w:rsidP="00D64B57">
            <w:pPr>
              <w:widowControl w:val="0"/>
              <w:tabs>
                <w:tab w:val="decimal" w:pos="599"/>
              </w:tabs>
              <w:ind w:firstLine="0"/>
            </w:pPr>
            <w:r w:rsidRPr="001E5DD2">
              <w:t>29</w:t>
            </w:r>
          </w:p>
        </w:tc>
        <w:tc>
          <w:tcPr>
            <w:tcW w:w="1559" w:type="dxa"/>
          </w:tcPr>
          <w:p w14:paraId="372865DB" w14:textId="77777777" w:rsidR="002977DF" w:rsidRPr="001E5DD2" w:rsidRDefault="002977DF" w:rsidP="00D64B57">
            <w:pPr>
              <w:widowControl w:val="0"/>
              <w:ind w:firstLine="0"/>
            </w:pPr>
            <w:r w:rsidRPr="001E5DD2">
              <w:t>1.09 (1.00-1.19)</w:t>
            </w:r>
          </w:p>
        </w:tc>
        <w:tc>
          <w:tcPr>
            <w:tcW w:w="1559" w:type="dxa"/>
          </w:tcPr>
          <w:p w14:paraId="23D851AF" w14:textId="77777777" w:rsidR="002977DF" w:rsidRPr="001E5DD2" w:rsidRDefault="002977DF" w:rsidP="00D64B57">
            <w:pPr>
              <w:widowControl w:val="0"/>
              <w:ind w:firstLine="0"/>
            </w:pPr>
            <w:r w:rsidRPr="001E5DD2">
              <w:t>1.10 (0.96-1.26)</w:t>
            </w:r>
          </w:p>
        </w:tc>
        <w:tc>
          <w:tcPr>
            <w:tcW w:w="1515" w:type="dxa"/>
          </w:tcPr>
          <w:p w14:paraId="3CC27938" w14:textId="77777777" w:rsidR="002977DF" w:rsidRPr="001E5DD2" w:rsidRDefault="002977DF" w:rsidP="00D64B57">
            <w:pPr>
              <w:widowControl w:val="0"/>
              <w:ind w:firstLine="0"/>
            </w:pPr>
            <w:r w:rsidRPr="001E5DD2">
              <w:t>+++</w:t>
            </w:r>
          </w:p>
        </w:tc>
      </w:tr>
      <w:tr w:rsidR="005D0462" w:rsidRPr="001E5DD2" w14:paraId="64A4938E" w14:textId="77777777" w:rsidTr="001F5B03">
        <w:trPr>
          <w:cantSplit/>
          <w:jc w:val="center"/>
        </w:trPr>
        <w:tc>
          <w:tcPr>
            <w:tcW w:w="2835" w:type="dxa"/>
          </w:tcPr>
          <w:p w14:paraId="2A07EC99" w14:textId="77777777" w:rsidR="002977DF" w:rsidRPr="001E5DD2" w:rsidRDefault="002977DF" w:rsidP="00D64B57">
            <w:pPr>
              <w:widowControl w:val="0"/>
              <w:ind w:firstLine="0"/>
              <w:jc w:val="left"/>
            </w:pPr>
            <w:r w:rsidRPr="001E5DD2">
              <w:t>200-399</w:t>
            </w:r>
          </w:p>
        </w:tc>
        <w:tc>
          <w:tcPr>
            <w:tcW w:w="1134" w:type="dxa"/>
          </w:tcPr>
          <w:p w14:paraId="0D0C7A35" w14:textId="77777777" w:rsidR="002977DF" w:rsidRPr="001E5DD2" w:rsidRDefault="002977DF" w:rsidP="00D64B57">
            <w:pPr>
              <w:widowControl w:val="0"/>
              <w:tabs>
                <w:tab w:val="decimal" w:pos="599"/>
              </w:tabs>
              <w:ind w:firstLine="0"/>
            </w:pPr>
            <w:r w:rsidRPr="001E5DD2">
              <w:t>22</w:t>
            </w:r>
          </w:p>
        </w:tc>
        <w:tc>
          <w:tcPr>
            <w:tcW w:w="1559" w:type="dxa"/>
          </w:tcPr>
          <w:p w14:paraId="32B907D0" w14:textId="77777777" w:rsidR="002977DF" w:rsidRPr="001E5DD2" w:rsidRDefault="002977DF" w:rsidP="00D64B57">
            <w:pPr>
              <w:widowControl w:val="0"/>
              <w:ind w:firstLine="0"/>
            </w:pPr>
            <w:r w:rsidRPr="001E5DD2">
              <w:t>1.33 (1.21-1.46)</w:t>
            </w:r>
          </w:p>
        </w:tc>
        <w:tc>
          <w:tcPr>
            <w:tcW w:w="1559" w:type="dxa"/>
          </w:tcPr>
          <w:p w14:paraId="7F6D981E" w14:textId="77777777" w:rsidR="002977DF" w:rsidRPr="001E5DD2" w:rsidRDefault="002977DF" w:rsidP="00D64B57">
            <w:pPr>
              <w:widowControl w:val="0"/>
              <w:ind w:firstLine="0"/>
            </w:pPr>
            <w:r w:rsidRPr="001E5DD2">
              <w:t>1.32 (1.16-1.50)</w:t>
            </w:r>
          </w:p>
        </w:tc>
        <w:tc>
          <w:tcPr>
            <w:tcW w:w="1515" w:type="dxa"/>
          </w:tcPr>
          <w:p w14:paraId="2A71A3C5" w14:textId="77777777" w:rsidR="002977DF" w:rsidRPr="001E5DD2" w:rsidRDefault="002977DF" w:rsidP="00D64B57">
            <w:pPr>
              <w:widowControl w:val="0"/>
              <w:ind w:firstLine="0"/>
            </w:pPr>
            <w:r w:rsidRPr="001E5DD2">
              <w:t>+</w:t>
            </w:r>
          </w:p>
        </w:tc>
      </w:tr>
      <w:tr w:rsidR="005D0462" w:rsidRPr="001E5DD2" w14:paraId="790DB287" w14:textId="77777777" w:rsidTr="001F5B03">
        <w:trPr>
          <w:cantSplit/>
          <w:jc w:val="center"/>
        </w:trPr>
        <w:tc>
          <w:tcPr>
            <w:tcW w:w="2835" w:type="dxa"/>
          </w:tcPr>
          <w:p w14:paraId="18BDAA5F" w14:textId="77777777" w:rsidR="002977DF" w:rsidRPr="001E5DD2" w:rsidRDefault="002977DF" w:rsidP="00D64B57">
            <w:pPr>
              <w:widowControl w:val="0"/>
              <w:ind w:firstLine="0"/>
              <w:jc w:val="left"/>
            </w:pPr>
            <w:r w:rsidRPr="001E5DD2">
              <w:t>400+</w:t>
            </w:r>
          </w:p>
        </w:tc>
        <w:tc>
          <w:tcPr>
            <w:tcW w:w="1134" w:type="dxa"/>
          </w:tcPr>
          <w:p w14:paraId="3F3DB4AF" w14:textId="77777777" w:rsidR="002977DF" w:rsidRPr="001E5DD2" w:rsidRDefault="002977DF" w:rsidP="00D64B57">
            <w:pPr>
              <w:widowControl w:val="0"/>
              <w:tabs>
                <w:tab w:val="decimal" w:pos="599"/>
              </w:tabs>
              <w:ind w:firstLine="0"/>
            </w:pPr>
            <w:r w:rsidRPr="001E5DD2">
              <w:t>14</w:t>
            </w:r>
          </w:p>
        </w:tc>
        <w:tc>
          <w:tcPr>
            <w:tcW w:w="1559" w:type="dxa"/>
          </w:tcPr>
          <w:p w14:paraId="3D4983ED" w14:textId="77777777" w:rsidR="002977DF" w:rsidRPr="001E5DD2" w:rsidRDefault="002977DF" w:rsidP="00D64B57">
            <w:pPr>
              <w:widowControl w:val="0"/>
              <w:ind w:firstLine="0"/>
            </w:pPr>
            <w:r w:rsidRPr="001E5DD2">
              <w:t>1.14 (1.07-1.20)</w:t>
            </w:r>
          </w:p>
        </w:tc>
        <w:tc>
          <w:tcPr>
            <w:tcW w:w="1559" w:type="dxa"/>
          </w:tcPr>
          <w:p w14:paraId="4856F995" w14:textId="77777777" w:rsidR="002977DF" w:rsidRPr="001E5DD2" w:rsidRDefault="002977DF" w:rsidP="00D64B57">
            <w:pPr>
              <w:widowControl w:val="0"/>
              <w:ind w:firstLine="0"/>
            </w:pPr>
            <w:r w:rsidRPr="001E5DD2">
              <w:t>1.13 (1.02-1.25)</w:t>
            </w:r>
          </w:p>
        </w:tc>
        <w:tc>
          <w:tcPr>
            <w:tcW w:w="1515" w:type="dxa"/>
          </w:tcPr>
          <w:p w14:paraId="4BB1A4D7" w14:textId="77777777" w:rsidR="002977DF" w:rsidRPr="001E5DD2" w:rsidRDefault="002977DF" w:rsidP="00D64B57">
            <w:pPr>
              <w:widowControl w:val="0"/>
              <w:ind w:firstLine="0"/>
            </w:pPr>
            <w:r w:rsidRPr="001E5DD2">
              <w:t>++</w:t>
            </w:r>
          </w:p>
        </w:tc>
      </w:tr>
      <w:tr w:rsidR="005D0462" w:rsidRPr="001E5DD2" w14:paraId="6954F6D3" w14:textId="77777777" w:rsidTr="001F5B03">
        <w:trPr>
          <w:cantSplit/>
          <w:jc w:val="center"/>
        </w:trPr>
        <w:tc>
          <w:tcPr>
            <w:tcW w:w="2835" w:type="dxa"/>
          </w:tcPr>
          <w:p w14:paraId="1D86F0DD" w14:textId="77777777" w:rsidR="002977DF" w:rsidRPr="001E5DD2" w:rsidRDefault="002977DF" w:rsidP="00D64B57">
            <w:pPr>
              <w:widowControl w:val="0"/>
              <w:ind w:firstLine="0"/>
              <w:jc w:val="left"/>
            </w:pPr>
            <w:r w:rsidRPr="001E5DD2">
              <w:t>Heterogeneity by study size</w:t>
            </w:r>
          </w:p>
        </w:tc>
        <w:tc>
          <w:tcPr>
            <w:tcW w:w="1134" w:type="dxa"/>
          </w:tcPr>
          <w:p w14:paraId="5CD2FF83" w14:textId="77777777" w:rsidR="002977DF" w:rsidRPr="001E5DD2" w:rsidRDefault="002977DF" w:rsidP="00D64B57">
            <w:pPr>
              <w:widowControl w:val="0"/>
              <w:tabs>
                <w:tab w:val="decimal" w:pos="599"/>
              </w:tabs>
              <w:ind w:firstLine="0"/>
            </w:pPr>
          </w:p>
        </w:tc>
        <w:tc>
          <w:tcPr>
            <w:tcW w:w="1559" w:type="dxa"/>
          </w:tcPr>
          <w:p w14:paraId="25A12B65" w14:textId="77777777" w:rsidR="002977DF" w:rsidRPr="001E5DD2" w:rsidRDefault="002977DF" w:rsidP="00D64B57">
            <w:pPr>
              <w:widowControl w:val="0"/>
              <w:ind w:firstLine="0"/>
            </w:pPr>
          </w:p>
        </w:tc>
        <w:tc>
          <w:tcPr>
            <w:tcW w:w="1559" w:type="dxa"/>
          </w:tcPr>
          <w:p w14:paraId="330A7D43" w14:textId="77777777" w:rsidR="002977DF" w:rsidRPr="001E5DD2" w:rsidRDefault="002977DF" w:rsidP="00D64B57">
            <w:pPr>
              <w:widowControl w:val="0"/>
              <w:ind w:firstLine="0"/>
            </w:pPr>
          </w:p>
        </w:tc>
        <w:tc>
          <w:tcPr>
            <w:tcW w:w="1515" w:type="dxa"/>
          </w:tcPr>
          <w:p w14:paraId="34743654" w14:textId="62521FCC" w:rsidR="002977DF" w:rsidRPr="001E5DD2" w:rsidRDefault="00310258" w:rsidP="00D64B57">
            <w:pPr>
              <w:widowControl w:val="0"/>
              <w:ind w:firstLine="0"/>
            </w:pPr>
            <w:r w:rsidRPr="001E5DD2">
              <w:t>NS</w:t>
            </w:r>
          </w:p>
        </w:tc>
      </w:tr>
      <w:tr w:rsidR="005D0462" w:rsidRPr="001E5DD2" w14:paraId="15EAFED7" w14:textId="77777777" w:rsidTr="001F5B03">
        <w:trPr>
          <w:cantSplit/>
          <w:jc w:val="center"/>
        </w:trPr>
        <w:tc>
          <w:tcPr>
            <w:tcW w:w="2835" w:type="dxa"/>
          </w:tcPr>
          <w:p w14:paraId="7B8DF356" w14:textId="77777777" w:rsidR="002977DF" w:rsidRPr="001E5DD2" w:rsidRDefault="002977DF" w:rsidP="00D64B57">
            <w:pPr>
              <w:widowControl w:val="0"/>
              <w:ind w:firstLine="0"/>
              <w:jc w:val="left"/>
            </w:pPr>
          </w:p>
        </w:tc>
        <w:tc>
          <w:tcPr>
            <w:tcW w:w="1134" w:type="dxa"/>
          </w:tcPr>
          <w:p w14:paraId="0FBD1FA8" w14:textId="77777777" w:rsidR="002977DF" w:rsidRPr="001E5DD2" w:rsidRDefault="002977DF" w:rsidP="00D64B57">
            <w:pPr>
              <w:widowControl w:val="0"/>
              <w:tabs>
                <w:tab w:val="decimal" w:pos="599"/>
              </w:tabs>
              <w:ind w:firstLine="0"/>
            </w:pPr>
          </w:p>
        </w:tc>
        <w:tc>
          <w:tcPr>
            <w:tcW w:w="1559" w:type="dxa"/>
          </w:tcPr>
          <w:p w14:paraId="65743BC8" w14:textId="77777777" w:rsidR="002977DF" w:rsidRPr="001E5DD2" w:rsidRDefault="002977DF" w:rsidP="00D64B57">
            <w:pPr>
              <w:widowControl w:val="0"/>
              <w:ind w:firstLine="0"/>
            </w:pPr>
          </w:p>
        </w:tc>
        <w:tc>
          <w:tcPr>
            <w:tcW w:w="1559" w:type="dxa"/>
          </w:tcPr>
          <w:p w14:paraId="372659FF" w14:textId="77777777" w:rsidR="002977DF" w:rsidRPr="001E5DD2" w:rsidRDefault="002977DF" w:rsidP="00D64B57">
            <w:pPr>
              <w:widowControl w:val="0"/>
              <w:ind w:firstLine="0"/>
            </w:pPr>
          </w:p>
        </w:tc>
        <w:tc>
          <w:tcPr>
            <w:tcW w:w="1515" w:type="dxa"/>
          </w:tcPr>
          <w:p w14:paraId="55576C85" w14:textId="77777777" w:rsidR="002977DF" w:rsidRPr="001E5DD2" w:rsidRDefault="002977DF" w:rsidP="00D64B57">
            <w:pPr>
              <w:widowControl w:val="0"/>
              <w:ind w:firstLine="0"/>
            </w:pPr>
          </w:p>
        </w:tc>
      </w:tr>
      <w:tr w:rsidR="005D0462" w:rsidRPr="001E5DD2" w14:paraId="292DA530" w14:textId="77777777" w:rsidTr="001F5B03">
        <w:trPr>
          <w:cantSplit/>
          <w:jc w:val="center"/>
        </w:trPr>
        <w:tc>
          <w:tcPr>
            <w:tcW w:w="2835" w:type="dxa"/>
          </w:tcPr>
          <w:p w14:paraId="733F2D62" w14:textId="77777777" w:rsidR="002977DF" w:rsidRPr="001E5DD2" w:rsidRDefault="002977DF" w:rsidP="00D64B57">
            <w:pPr>
              <w:widowControl w:val="0"/>
              <w:ind w:firstLine="0"/>
              <w:jc w:val="left"/>
            </w:pPr>
            <w:r w:rsidRPr="001E5DD2">
              <w:t>Case-control</w:t>
            </w:r>
          </w:p>
        </w:tc>
        <w:tc>
          <w:tcPr>
            <w:tcW w:w="1134" w:type="dxa"/>
          </w:tcPr>
          <w:p w14:paraId="59BCFA0B" w14:textId="77777777" w:rsidR="002977DF" w:rsidRPr="001E5DD2" w:rsidRDefault="002977DF" w:rsidP="00D64B57">
            <w:pPr>
              <w:widowControl w:val="0"/>
              <w:tabs>
                <w:tab w:val="decimal" w:pos="599"/>
              </w:tabs>
              <w:ind w:firstLine="0"/>
            </w:pPr>
            <w:r w:rsidRPr="001E5DD2">
              <w:t>97</w:t>
            </w:r>
          </w:p>
        </w:tc>
        <w:tc>
          <w:tcPr>
            <w:tcW w:w="1559" w:type="dxa"/>
          </w:tcPr>
          <w:p w14:paraId="41D151FC" w14:textId="77777777" w:rsidR="002977DF" w:rsidRPr="001E5DD2" w:rsidRDefault="002977DF" w:rsidP="00D64B57">
            <w:pPr>
              <w:widowControl w:val="0"/>
              <w:ind w:firstLine="0"/>
            </w:pPr>
            <w:r w:rsidRPr="001E5DD2">
              <w:t>1.18 (1.13-1.23)</w:t>
            </w:r>
          </w:p>
        </w:tc>
        <w:tc>
          <w:tcPr>
            <w:tcW w:w="1559" w:type="dxa"/>
          </w:tcPr>
          <w:p w14:paraId="16431029" w14:textId="77777777" w:rsidR="002977DF" w:rsidRPr="001E5DD2" w:rsidRDefault="002977DF" w:rsidP="00D64B57">
            <w:pPr>
              <w:widowControl w:val="0"/>
              <w:ind w:firstLine="0"/>
            </w:pPr>
            <w:r w:rsidRPr="001E5DD2">
              <w:t>1.22 (1.13-1.31)</w:t>
            </w:r>
          </w:p>
        </w:tc>
        <w:tc>
          <w:tcPr>
            <w:tcW w:w="1515" w:type="dxa"/>
          </w:tcPr>
          <w:p w14:paraId="25CF9FAE" w14:textId="77777777" w:rsidR="002977DF" w:rsidRPr="001E5DD2" w:rsidRDefault="002977DF" w:rsidP="00D64B57">
            <w:pPr>
              <w:widowControl w:val="0"/>
              <w:ind w:firstLine="0"/>
            </w:pPr>
            <w:r w:rsidRPr="001E5DD2">
              <w:t>+++</w:t>
            </w:r>
          </w:p>
        </w:tc>
      </w:tr>
      <w:tr w:rsidR="005D0462" w:rsidRPr="001E5DD2" w14:paraId="6C53F31E" w14:textId="77777777" w:rsidTr="001F5B03">
        <w:trPr>
          <w:cantSplit/>
          <w:jc w:val="center"/>
        </w:trPr>
        <w:tc>
          <w:tcPr>
            <w:tcW w:w="2835" w:type="dxa"/>
          </w:tcPr>
          <w:p w14:paraId="5726E725" w14:textId="77777777" w:rsidR="002977DF" w:rsidRPr="001E5DD2" w:rsidRDefault="002977DF" w:rsidP="00D64B57">
            <w:pPr>
              <w:widowControl w:val="0"/>
              <w:ind w:firstLine="0"/>
              <w:jc w:val="left"/>
            </w:pPr>
            <w:r w:rsidRPr="001E5DD2">
              <w:t>Prospective</w:t>
            </w:r>
          </w:p>
        </w:tc>
        <w:tc>
          <w:tcPr>
            <w:tcW w:w="1134" w:type="dxa"/>
          </w:tcPr>
          <w:p w14:paraId="0A7E65F0" w14:textId="77777777" w:rsidR="002977DF" w:rsidRPr="001E5DD2" w:rsidRDefault="002977DF" w:rsidP="00D64B57">
            <w:pPr>
              <w:widowControl w:val="0"/>
              <w:tabs>
                <w:tab w:val="decimal" w:pos="599"/>
              </w:tabs>
              <w:ind w:firstLine="0"/>
            </w:pPr>
            <w:r w:rsidRPr="001E5DD2">
              <w:t>22</w:t>
            </w:r>
          </w:p>
        </w:tc>
        <w:tc>
          <w:tcPr>
            <w:tcW w:w="1559" w:type="dxa"/>
          </w:tcPr>
          <w:p w14:paraId="2E196674" w14:textId="77777777" w:rsidR="002977DF" w:rsidRPr="001E5DD2" w:rsidRDefault="002977DF" w:rsidP="00D64B57">
            <w:pPr>
              <w:widowControl w:val="0"/>
              <w:ind w:firstLine="0"/>
            </w:pPr>
            <w:r w:rsidRPr="001E5DD2">
              <w:t>1.18 (1.05-1.33)</w:t>
            </w:r>
          </w:p>
        </w:tc>
        <w:tc>
          <w:tcPr>
            <w:tcW w:w="1559" w:type="dxa"/>
          </w:tcPr>
          <w:p w14:paraId="1F7C47CF" w14:textId="77777777" w:rsidR="002977DF" w:rsidRPr="001E5DD2" w:rsidRDefault="002977DF" w:rsidP="00D64B57">
            <w:pPr>
              <w:widowControl w:val="0"/>
              <w:ind w:firstLine="0"/>
            </w:pPr>
            <w:r w:rsidRPr="001E5DD2">
              <w:t>1.18 (1.05-1.33)</w:t>
            </w:r>
          </w:p>
        </w:tc>
        <w:tc>
          <w:tcPr>
            <w:tcW w:w="1515" w:type="dxa"/>
          </w:tcPr>
          <w:p w14:paraId="7DDB979A" w14:textId="77777777" w:rsidR="002977DF" w:rsidRPr="001E5DD2" w:rsidRDefault="002977DF" w:rsidP="00D64B57">
            <w:pPr>
              <w:widowControl w:val="0"/>
              <w:ind w:firstLine="0"/>
            </w:pPr>
            <w:r w:rsidRPr="001E5DD2">
              <w:t>NS</w:t>
            </w:r>
          </w:p>
        </w:tc>
      </w:tr>
      <w:tr w:rsidR="005D0462" w:rsidRPr="001E5DD2" w14:paraId="7E4B32B6" w14:textId="77777777" w:rsidTr="001F5B03">
        <w:trPr>
          <w:cantSplit/>
          <w:jc w:val="center"/>
        </w:trPr>
        <w:tc>
          <w:tcPr>
            <w:tcW w:w="2835" w:type="dxa"/>
          </w:tcPr>
          <w:p w14:paraId="6BA2AF9F" w14:textId="77777777" w:rsidR="002977DF" w:rsidRPr="001E5DD2" w:rsidRDefault="002977DF" w:rsidP="00D64B57">
            <w:pPr>
              <w:widowControl w:val="0"/>
              <w:ind w:firstLine="0"/>
              <w:jc w:val="left"/>
            </w:pPr>
            <w:r w:rsidRPr="001E5DD2">
              <w:lastRenderedPageBreak/>
              <w:t>Heterogeneity by study type</w:t>
            </w:r>
          </w:p>
        </w:tc>
        <w:tc>
          <w:tcPr>
            <w:tcW w:w="1134" w:type="dxa"/>
          </w:tcPr>
          <w:p w14:paraId="5B384BFD" w14:textId="77777777" w:rsidR="002977DF" w:rsidRPr="001E5DD2" w:rsidRDefault="002977DF" w:rsidP="00D64B57">
            <w:pPr>
              <w:widowControl w:val="0"/>
              <w:tabs>
                <w:tab w:val="decimal" w:pos="599"/>
              </w:tabs>
              <w:ind w:firstLine="0"/>
            </w:pPr>
          </w:p>
        </w:tc>
        <w:tc>
          <w:tcPr>
            <w:tcW w:w="1559" w:type="dxa"/>
          </w:tcPr>
          <w:p w14:paraId="19C8120A" w14:textId="77777777" w:rsidR="002977DF" w:rsidRPr="001E5DD2" w:rsidRDefault="002977DF" w:rsidP="00D64B57">
            <w:pPr>
              <w:widowControl w:val="0"/>
              <w:ind w:firstLine="0"/>
            </w:pPr>
          </w:p>
        </w:tc>
        <w:tc>
          <w:tcPr>
            <w:tcW w:w="1559" w:type="dxa"/>
          </w:tcPr>
          <w:p w14:paraId="2B68B70A" w14:textId="77777777" w:rsidR="002977DF" w:rsidRPr="001E5DD2" w:rsidRDefault="002977DF" w:rsidP="00D64B57">
            <w:pPr>
              <w:widowControl w:val="0"/>
              <w:ind w:firstLine="0"/>
            </w:pPr>
          </w:p>
        </w:tc>
        <w:tc>
          <w:tcPr>
            <w:tcW w:w="1515" w:type="dxa"/>
          </w:tcPr>
          <w:p w14:paraId="6B42D751" w14:textId="77777777" w:rsidR="002977DF" w:rsidRPr="001E5DD2" w:rsidRDefault="002977DF" w:rsidP="00D64B57">
            <w:pPr>
              <w:widowControl w:val="0"/>
              <w:ind w:firstLine="0"/>
            </w:pPr>
            <w:r w:rsidRPr="001E5DD2">
              <w:t>NS</w:t>
            </w:r>
          </w:p>
        </w:tc>
      </w:tr>
      <w:tr w:rsidR="005D0462" w:rsidRPr="001E5DD2" w14:paraId="0E7174C8" w14:textId="77777777" w:rsidTr="001F5B03">
        <w:trPr>
          <w:cantSplit/>
          <w:jc w:val="center"/>
        </w:trPr>
        <w:tc>
          <w:tcPr>
            <w:tcW w:w="2835" w:type="dxa"/>
          </w:tcPr>
          <w:p w14:paraId="25E56CBA" w14:textId="77777777" w:rsidR="002977DF" w:rsidRPr="001E5DD2" w:rsidRDefault="002977DF" w:rsidP="00D64B57">
            <w:pPr>
              <w:widowControl w:val="0"/>
              <w:ind w:firstLine="0"/>
              <w:jc w:val="left"/>
            </w:pPr>
          </w:p>
        </w:tc>
        <w:tc>
          <w:tcPr>
            <w:tcW w:w="1134" w:type="dxa"/>
          </w:tcPr>
          <w:p w14:paraId="6D88D1BE" w14:textId="77777777" w:rsidR="002977DF" w:rsidRPr="001E5DD2" w:rsidRDefault="002977DF" w:rsidP="00D64B57">
            <w:pPr>
              <w:widowControl w:val="0"/>
              <w:tabs>
                <w:tab w:val="decimal" w:pos="599"/>
              </w:tabs>
              <w:ind w:firstLine="0"/>
            </w:pPr>
          </w:p>
        </w:tc>
        <w:tc>
          <w:tcPr>
            <w:tcW w:w="1559" w:type="dxa"/>
          </w:tcPr>
          <w:p w14:paraId="34E34C60" w14:textId="77777777" w:rsidR="002977DF" w:rsidRPr="001E5DD2" w:rsidRDefault="002977DF" w:rsidP="00D64B57">
            <w:pPr>
              <w:widowControl w:val="0"/>
              <w:ind w:firstLine="0"/>
            </w:pPr>
          </w:p>
        </w:tc>
        <w:tc>
          <w:tcPr>
            <w:tcW w:w="1559" w:type="dxa"/>
          </w:tcPr>
          <w:p w14:paraId="0EF5DD5D" w14:textId="77777777" w:rsidR="002977DF" w:rsidRPr="001E5DD2" w:rsidRDefault="002977DF" w:rsidP="00D64B57">
            <w:pPr>
              <w:widowControl w:val="0"/>
              <w:ind w:firstLine="0"/>
            </w:pPr>
          </w:p>
        </w:tc>
        <w:tc>
          <w:tcPr>
            <w:tcW w:w="1515" w:type="dxa"/>
          </w:tcPr>
          <w:p w14:paraId="0939EE23" w14:textId="77777777" w:rsidR="002977DF" w:rsidRPr="001E5DD2" w:rsidRDefault="002977DF" w:rsidP="00D64B57">
            <w:pPr>
              <w:widowControl w:val="0"/>
              <w:ind w:firstLine="0"/>
            </w:pPr>
          </w:p>
        </w:tc>
      </w:tr>
      <w:tr w:rsidR="005D0462" w:rsidRPr="001E5DD2" w14:paraId="2CA11EFB" w14:textId="77777777" w:rsidTr="001F5B03">
        <w:trPr>
          <w:cantSplit/>
          <w:jc w:val="center"/>
        </w:trPr>
        <w:tc>
          <w:tcPr>
            <w:tcW w:w="2835" w:type="dxa"/>
          </w:tcPr>
          <w:p w14:paraId="3199DBBF" w14:textId="77777777" w:rsidR="002977DF" w:rsidRPr="001E5DD2" w:rsidRDefault="002977DF" w:rsidP="00D64B57">
            <w:pPr>
              <w:widowControl w:val="0"/>
              <w:ind w:firstLine="0"/>
              <w:jc w:val="left"/>
            </w:pPr>
            <w:r w:rsidRPr="001E5DD2">
              <w:t>Not age adjusted</w:t>
            </w:r>
          </w:p>
        </w:tc>
        <w:tc>
          <w:tcPr>
            <w:tcW w:w="1134" w:type="dxa"/>
          </w:tcPr>
          <w:p w14:paraId="769005FA" w14:textId="77777777" w:rsidR="002977DF" w:rsidRPr="001E5DD2" w:rsidRDefault="002977DF" w:rsidP="00D64B57">
            <w:pPr>
              <w:widowControl w:val="0"/>
              <w:tabs>
                <w:tab w:val="decimal" w:pos="599"/>
              </w:tabs>
              <w:ind w:firstLine="0"/>
            </w:pPr>
            <w:r w:rsidRPr="001E5DD2">
              <w:t>21</w:t>
            </w:r>
          </w:p>
        </w:tc>
        <w:tc>
          <w:tcPr>
            <w:tcW w:w="1559" w:type="dxa"/>
          </w:tcPr>
          <w:p w14:paraId="0E422EA0" w14:textId="77777777" w:rsidR="002977DF" w:rsidRPr="001E5DD2" w:rsidRDefault="002977DF" w:rsidP="00D64B57">
            <w:pPr>
              <w:widowControl w:val="0"/>
              <w:ind w:firstLine="0"/>
            </w:pPr>
            <w:r w:rsidRPr="001E5DD2">
              <w:t>1.34 (1.19-1.50)</w:t>
            </w:r>
          </w:p>
        </w:tc>
        <w:tc>
          <w:tcPr>
            <w:tcW w:w="1559" w:type="dxa"/>
          </w:tcPr>
          <w:p w14:paraId="1C036BB2" w14:textId="77777777" w:rsidR="002977DF" w:rsidRPr="001E5DD2" w:rsidRDefault="002977DF" w:rsidP="00D64B57">
            <w:pPr>
              <w:widowControl w:val="0"/>
              <w:ind w:firstLine="0"/>
            </w:pPr>
            <w:r w:rsidRPr="001E5DD2">
              <w:t>1.42 (1.18-1.71)</w:t>
            </w:r>
          </w:p>
        </w:tc>
        <w:tc>
          <w:tcPr>
            <w:tcW w:w="1515" w:type="dxa"/>
          </w:tcPr>
          <w:p w14:paraId="4A474EA6" w14:textId="77777777" w:rsidR="002977DF" w:rsidRPr="001E5DD2" w:rsidRDefault="002977DF" w:rsidP="00D64B57">
            <w:pPr>
              <w:widowControl w:val="0"/>
              <w:ind w:firstLine="0"/>
            </w:pPr>
            <w:r w:rsidRPr="001E5DD2">
              <w:t>+</w:t>
            </w:r>
          </w:p>
        </w:tc>
      </w:tr>
      <w:tr w:rsidR="005D0462" w:rsidRPr="001E5DD2" w14:paraId="75F14A70" w14:textId="77777777" w:rsidTr="001F5B03">
        <w:trPr>
          <w:cantSplit/>
          <w:jc w:val="center"/>
        </w:trPr>
        <w:tc>
          <w:tcPr>
            <w:tcW w:w="2835" w:type="dxa"/>
          </w:tcPr>
          <w:p w14:paraId="3C2E5382" w14:textId="77777777" w:rsidR="002977DF" w:rsidRPr="001E5DD2" w:rsidRDefault="002977DF" w:rsidP="00D64B57">
            <w:pPr>
              <w:widowControl w:val="0"/>
              <w:ind w:firstLine="0"/>
              <w:jc w:val="left"/>
            </w:pPr>
            <w:r w:rsidRPr="001E5DD2">
              <w:t>Age adjusted</w:t>
            </w:r>
          </w:p>
        </w:tc>
        <w:tc>
          <w:tcPr>
            <w:tcW w:w="1134" w:type="dxa"/>
          </w:tcPr>
          <w:p w14:paraId="58467146" w14:textId="77777777" w:rsidR="002977DF" w:rsidRPr="001E5DD2" w:rsidRDefault="002977DF" w:rsidP="00D64B57">
            <w:pPr>
              <w:widowControl w:val="0"/>
              <w:tabs>
                <w:tab w:val="decimal" w:pos="599"/>
              </w:tabs>
              <w:ind w:firstLine="0"/>
            </w:pPr>
            <w:r w:rsidRPr="001E5DD2">
              <w:t>98</w:t>
            </w:r>
          </w:p>
        </w:tc>
        <w:tc>
          <w:tcPr>
            <w:tcW w:w="1559" w:type="dxa"/>
          </w:tcPr>
          <w:p w14:paraId="21747C79" w14:textId="77777777" w:rsidR="002977DF" w:rsidRPr="001E5DD2" w:rsidRDefault="002977DF" w:rsidP="00D64B57">
            <w:pPr>
              <w:widowControl w:val="0"/>
              <w:ind w:firstLine="0"/>
            </w:pPr>
            <w:r w:rsidRPr="001E5DD2">
              <w:t>1.16 (1.11-1.21)</w:t>
            </w:r>
          </w:p>
        </w:tc>
        <w:tc>
          <w:tcPr>
            <w:tcW w:w="1559" w:type="dxa"/>
          </w:tcPr>
          <w:p w14:paraId="0CD7F2F8" w14:textId="77777777" w:rsidR="002977DF" w:rsidRPr="001E5DD2" w:rsidRDefault="002977DF" w:rsidP="00D64B57">
            <w:pPr>
              <w:widowControl w:val="0"/>
              <w:ind w:firstLine="0"/>
            </w:pPr>
            <w:r w:rsidRPr="001E5DD2">
              <w:t>1.18 (1.10-1.26)</w:t>
            </w:r>
          </w:p>
        </w:tc>
        <w:tc>
          <w:tcPr>
            <w:tcW w:w="1515" w:type="dxa"/>
          </w:tcPr>
          <w:p w14:paraId="5390D2BC" w14:textId="77777777" w:rsidR="002977DF" w:rsidRPr="001E5DD2" w:rsidRDefault="002977DF" w:rsidP="00D64B57">
            <w:pPr>
              <w:widowControl w:val="0"/>
              <w:ind w:firstLine="0"/>
            </w:pPr>
            <w:r w:rsidRPr="001E5DD2">
              <w:t>+++</w:t>
            </w:r>
          </w:p>
        </w:tc>
      </w:tr>
      <w:tr w:rsidR="005D0462" w:rsidRPr="001E5DD2" w14:paraId="3D863FED" w14:textId="77777777" w:rsidTr="001F5B03">
        <w:trPr>
          <w:cantSplit/>
          <w:jc w:val="center"/>
        </w:trPr>
        <w:tc>
          <w:tcPr>
            <w:tcW w:w="2835" w:type="dxa"/>
          </w:tcPr>
          <w:p w14:paraId="44C1AA37" w14:textId="77777777" w:rsidR="002977DF" w:rsidRPr="001E5DD2" w:rsidRDefault="002977DF" w:rsidP="00D64B57">
            <w:pPr>
              <w:widowControl w:val="0"/>
              <w:ind w:firstLine="0"/>
              <w:jc w:val="left"/>
            </w:pPr>
            <w:r w:rsidRPr="001E5DD2">
              <w:t>Heterogeneity by age adjustment</w:t>
            </w:r>
          </w:p>
        </w:tc>
        <w:tc>
          <w:tcPr>
            <w:tcW w:w="1134" w:type="dxa"/>
          </w:tcPr>
          <w:p w14:paraId="54ABDFAA" w14:textId="77777777" w:rsidR="002977DF" w:rsidRPr="001E5DD2" w:rsidRDefault="002977DF" w:rsidP="00D64B57">
            <w:pPr>
              <w:widowControl w:val="0"/>
              <w:tabs>
                <w:tab w:val="decimal" w:pos="599"/>
              </w:tabs>
              <w:ind w:firstLine="0"/>
            </w:pPr>
          </w:p>
        </w:tc>
        <w:tc>
          <w:tcPr>
            <w:tcW w:w="1559" w:type="dxa"/>
          </w:tcPr>
          <w:p w14:paraId="60B054DF" w14:textId="77777777" w:rsidR="002977DF" w:rsidRPr="001E5DD2" w:rsidRDefault="002977DF" w:rsidP="00D64B57">
            <w:pPr>
              <w:widowControl w:val="0"/>
              <w:ind w:firstLine="0"/>
            </w:pPr>
          </w:p>
        </w:tc>
        <w:tc>
          <w:tcPr>
            <w:tcW w:w="1559" w:type="dxa"/>
          </w:tcPr>
          <w:p w14:paraId="67B4E03A" w14:textId="77777777" w:rsidR="002977DF" w:rsidRPr="001E5DD2" w:rsidRDefault="002977DF" w:rsidP="00D64B57">
            <w:pPr>
              <w:widowControl w:val="0"/>
              <w:ind w:firstLine="0"/>
            </w:pPr>
          </w:p>
        </w:tc>
        <w:tc>
          <w:tcPr>
            <w:tcW w:w="1515" w:type="dxa"/>
          </w:tcPr>
          <w:p w14:paraId="210AFC85" w14:textId="0E42B23B" w:rsidR="002977DF" w:rsidRPr="001E5DD2" w:rsidRDefault="00310258" w:rsidP="00D64B57">
            <w:pPr>
              <w:widowControl w:val="0"/>
              <w:ind w:firstLine="0"/>
            </w:pPr>
            <w:r w:rsidRPr="001E5DD2">
              <w:t>NS</w:t>
            </w:r>
          </w:p>
        </w:tc>
      </w:tr>
      <w:tr w:rsidR="005D0462" w:rsidRPr="001E5DD2" w14:paraId="1B371673" w14:textId="77777777" w:rsidTr="001F5B03">
        <w:trPr>
          <w:cantSplit/>
          <w:jc w:val="center"/>
        </w:trPr>
        <w:tc>
          <w:tcPr>
            <w:tcW w:w="2835" w:type="dxa"/>
          </w:tcPr>
          <w:p w14:paraId="624F371F" w14:textId="77777777" w:rsidR="002977DF" w:rsidRPr="001E5DD2" w:rsidRDefault="002977DF" w:rsidP="00D64B57">
            <w:pPr>
              <w:widowControl w:val="0"/>
              <w:ind w:firstLine="0"/>
              <w:jc w:val="left"/>
            </w:pPr>
          </w:p>
        </w:tc>
        <w:tc>
          <w:tcPr>
            <w:tcW w:w="1134" w:type="dxa"/>
          </w:tcPr>
          <w:p w14:paraId="140279CE" w14:textId="77777777" w:rsidR="002977DF" w:rsidRPr="001E5DD2" w:rsidRDefault="002977DF" w:rsidP="00D64B57">
            <w:pPr>
              <w:widowControl w:val="0"/>
              <w:tabs>
                <w:tab w:val="decimal" w:pos="599"/>
              </w:tabs>
              <w:ind w:firstLine="0"/>
            </w:pPr>
          </w:p>
        </w:tc>
        <w:tc>
          <w:tcPr>
            <w:tcW w:w="1559" w:type="dxa"/>
          </w:tcPr>
          <w:p w14:paraId="3E0789A3" w14:textId="77777777" w:rsidR="002977DF" w:rsidRPr="001E5DD2" w:rsidRDefault="002977DF" w:rsidP="00D64B57">
            <w:pPr>
              <w:widowControl w:val="0"/>
              <w:ind w:firstLine="0"/>
            </w:pPr>
          </w:p>
        </w:tc>
        <w:tc>
          <w:tcPr>
            <w:tcW w:w="1559" w:type="dxa"/>
          </w:tcPr>
          <w:p w14:paraId="4237F5BA" w14:textId="77777777" w:rsidR="002977DF" w:rsidRPr="001E5DD2" w:rsidRDefault="002977DF" w:rsidP="00D64B57">
            <w:pPr>
              <w:widowControl w:val="0"/>
              <w:ind w:firstLine="0"/>
            </w:pPr>
          </w:p>
        </w:tc>
        <w:tc>
          <w:tcPr>
            <w:tcW w:w="1515" w:type="dxa"/>
          </w:tcPr>
          <w:p w14:paraId="77DAAD4B" w14:textId="77777777" w:rsidR="002977DF" w:rsidRPr="001E5DD2" w:rsidRDefault="002977DF" w:rsidP="00D64B57">
            <w:pPr>
              <w:widowControl w:val="0"/>
              <w:ind w:firstLine="0"/>
            </w:pPr>
          </w:p>
        </w:tc>
      </w:tr>
      <w:tr w:rsidR="005D0462" w:rsidRPr="001E5DD2" w14:paraId="2C96EC62" w14:textId="77777777" w:rsidTr="001F5B03">
        <w:trPr>
          <w:cantSplit/>
          <w:jc w:val="center"/>
        </w:trPr>
        <w:tc>
          <w:tcPr>
            <w:tcW w:w="2835" w:type="dxa"/>
          </w:tcPr>
          <w:p w14:paraId="2B650B87" w14:textId="77777777" w:rsidR="002977DF" w:rsidRPr="001E5DD2" w:rsidRDefault="002977DF" w:rsidP="00D64B57">
            <w:pPr>
              <w:widowControl w:val="0"/>
              <w:ind w:firstLine="0"/>
              <w:jc w:val="left"/>
            </w:pPr>
            <w:r w:rsidRPr="001E5DD2">
              <w:t>Dose-response results not reported</w:t>
            </w:r>
          </w:p>
        </w:tc>
        <w:tc>
          <w:tcPr>
            <w:tcW w:w="1134" w:type="dxa"/>
          </w:tcPr>
          <w:p w14:paraId="5E77F409" w14:textId="77777777" w:rsidR="002977DF" w:rsidRPr="001E5DD2" w:rsidRDefault="002977DF" w:rsidP="00D64B57">
            <w:pPr>
              <w:widowControl w:val="0"/>
              <w:tabs>
                <w:tab w:val="decimal" w:pos="599"/>
              </w:tabs>
              <w:ind w:firstLine="0"/>
            </w:pPr>
            <w:r w:rsidRPr="001E5DD2">
              <w:t>46</w:t>
            </w:r>
          </w:p>
        </w:tc>
        <w:tc>
          <w:tcPr>
            <w:tcW w:w="1559" w:type="dxa"/>
          </w:tcPr>
          <w:p w14:paraId="3AD9EDBD" w14:textId="77777777" w:rsidR="002977DF" w:rsidRPr="001E5DD2" w:rsidRDefault="002977DF" w:rsidP="00D64B57">
            <w:pPr>
              <w:widowControl w:val="0"/>
              <w:ind w:firstLine="0"/>
            </w:pPr>
            <w:r w:rsidRPr="001E5DD2">
              <w:t>1.13 (1.06-1.21)</w:t>
            </w:r>
          </w:p>
        </w:tc>
        <w:tc>
          <w:tcPr>
            <w:tcW w:w="1559" w:type="dxa"/>
          </w:tcPr>
          <w:p w14:paraId="558237C9" w14:textId="77777777" w:rsidR="002977DF" w:rsidRPr="001E5DD2" w:rsidRDefault="002977DF" w:rsidP="00D64B57">
            <w:pPr>
              <w:widowControl w:val="0"/>
              <w:ind w:firstLine="0"/>
            </w:pPr>
            <w:r w:rsidRPr="001E5DD2">
              <w:t>1.18 (1.06-1.31)</w:t>
            </w:r>
          </w:p>
        </w:tc>
        <w:tc>
          <w:tcPr>
            <w:tcW w:w="1515" w:type="dxa"/>
          </w:tcPr>
          <w:p w14:paraId="7FA308D6" w14:textId="77777777" w:rsidR="002977DF" w:rsidRPr="001E5DD2" w:rsidRDefault="002977DF" w:rsidP="00D64B57">
            <w:pPr>
              <w:widowControl w:val="0"/>
              <w:ind w:firstLine="0"/>
            </w:pPr>
            <w:r w:rsidRPr="001E5DD2">
              <w:t>++</w:t>
            </w:r>
          </w:p>
        </w:tc>
      </w:tr>
      <w:tr w:rsidR="005D0462" w:rsidRPr="001E5DD2" w14:paraId="5EB434FF" w14:textId="77777777" w:rsidTr="001F5B03">
        <w:trPr>
          <w:cantSplit/>
          <w:jc w:val="center"/>
        </w:trPr>
        <w:tc>
          <w:tcPr>
            <w:tcW w:w="2835" w:type="dxa"/>
          </w:tcPr>
          <w:p w14:paraId="34F741FF" w14:textId="77777777" w:rsidR="002977DF" w:rsidRPr="001E5DD2" w:rsidRDefault="002977DF" w:rsidP="00D64B57">
            <w:pPr>
              <w:widowControl w:val="0"/>
              <w:ind w:firstLine="0"/>
              <w:jc w:val="left"/>
            </w:pPr>
            <w:r w:rsidRPr="001E5DD2">
              <w:t>Only no dose-response stated</w:t>
            </w:r>
          </w:p>
        </w:tc>
        <w:tc>
          <w:tcPr>
            <w:tcW w:w="1134" w:type="dxa"/>
          </w:tcPr>
          <w:p w14:paraId="0CAB97AD" w14:textId="77777777" w:rsidR="002977DF" w:rsidRPr="001E5DD2" w:rsidRDefault="002977DF" w:rsidP="00D64B57">
            <w:pPr>
              <w:widowControl w:val="0"/>
              <w:tabs>
                <w:tab w:val="decimal" w:pos="599"/>
              </w:tabs>
              <w:ind w:firstLine="0"/>
            </w:pPr>
            <w:r w:rsidRPr="001E5DD2">
              <w:t>2</w:t>
            </w:r>
          </w:p>
        </w:tc>
        <w:tc>
          <w:tcPr>
            <w:tcW w:w="1559" w:type="dxa"/>
          </w:tcPr>
          <w:p w14:paraId="2DE678A1" w14:textId="77777777" w:rsidR="002977DF" w:rsidRPr="001E5DD2" w:rsidRDefault="002977DF" w:rsidP="00D64B57">
            <w:pPr>
              <w:widowControl w:val="0"/>
              <w:ind w:firstLine="0"/>
            </w:pPr>
            <w:r w:rsidRPr="001E5DD2">
              <w:t>0.95 (0.60-1.50)</w:t>
            </w:r>
          </w:p>
        </w:tc>
        <w:tc>
          <w:tcPr>
            <w:tcW w:w="1559" w:type="dxa"/>
          </w:tcPr>
          <w:p w14:paraId="7DAE757A" w14:textId="77777777" w:rsidR="002977DF" w:rsidRPr="001E5DD2" w:rsidRDefault="002977DF" w:rsidP="00D64B57">
            <w:pPr>
              <w:widowControl w:val="0"/>
              <w:ind w:firstLine="0"/>
            </w:pPr>
            <w:r w:rsidRPr="001E5DD2">
              <w:t>0.95 (0.60-1.50)</w:t>
            </w:r>
          </w:p>
        </w:tc>
        <w:tc>
          <w:tcPr>
            <w:tcW w:w="1515" w:type="dxa"/>
          </w:tcPr>
          <w:p w14:paraId="28DDC3FB" w14:textId="77777777" w:rsidR="002977DF" w:rsidRPr="001E5DD2" w:rsidRDefault="002977DF" w:rsidP="00D64B57">
            <w:pPr>
              <w:widowControl w:val="0"/>
              <w:ind w:firstLine="0"/>
            </w:pPr>
            <w:r w:rsidRPr="001E5DD2">
              <w:t>NS</w:t>
            </w:r>
          </w:p>
        </w:tc>
      </w:tr>
      <w:tr w:rsidR="005D0462" w:rsidRPr="001E5DD2" w14:paraId="26DED33F" w14:textId="77777777" w:rsidTr="001F5B03">
        <w:trPr>
          <w:cantSplit/>
          <w:jc w:val="center"/>
        </w:trPr>
        <w:tc>
          <w:tcPr>
            <w:tcW w:w="2835" w:type="dxa"/>
          </w:tcPr>
          <w:p w14:paraId="4261F90C" w14:textId="77777777" w:rsidR="002977DF" w:rsidRPr="001E5DD2" w:rsidRDefault="002977DF" w:rsidP="00D64B57">
            <w:pPr>
              <w:widowControl w:val="0"/>
              <w:ind w:firstLine="0"/>
              <w:jc w:val="left"/>
            </w:pPr>
            <w:r w:rsidRPr="001E5DD2">
              <w:t>Dose-response results reported</w:t>
            </w:r>
          </w:p>
        </w:tc>
        <w:tc>
          <w:tcPr>
            <w:tcW w:w="1134" w:type="dxa"/>
          </w:tcPr>
          <w:p w14:paraId="439C161A" w14:textId="77777777" w:rsidR="002977DF" w:rsidRPr="001E5DD2" w:rsidRDefault="002977DF" w:rsidP="00D64B57">
            <w:pPr>
              <w:widowControl w:val="0"/>
              <w:tabs>
                <w:tab w:val="decimal" w:pos="599"/>
              </w:tabs>
              <w:ind w:firstLine="0"/>
            </w:pPr>
            <w:r w:rsidRPr="001E5DD2">
              <w:t>71</w:t>
            </w:r>
          </w:p>
        </w:tc>
        <w:tc>
          <w:tcPr>
            <w:tcW w:w="1559" w:type="dxa"/>
          </w:tcPr>
          <w:p w14:paraId="5608CDFE" w14:textId="77777777" w:rsidR="002977DF" w:rsidRPr="001E5DD2" w:rsidRDefault="002977DF" w:rsidP="00D64B57">
            <w:pPr>
              <w:widowControl w:val="0"/>
              <w:ind w:firstLine="0"/>
            </w:pPr>
            <w:r w:rsidRPr="001E5DD2">
              <w:t>1.21 (1.15-1.28)</w:t>
            </w:r>
          </w:p>
        </w:tc>
        <w:tc>
          <w:tcPr>
            <w:tcW w:w="1559" w:type="dxa"/>
          </w:tcPr>
          <w:p w14:paraId="2AD36E5A" w14:textId="77777777" w:rsidR="002977DF" w:rsidRPr="001E5DD2" w:rsidRDefault="002977DF" w:rsidP="00D64B57">
            <w:pPr>
              <w:widowControl w:val="0"/>
              <w:ind w:firstLine="0"/>
            </w:pPr>
            <w:r w:rsidRPr="001E5DD2">
              <w:t>1.24 (1.14-1.35)</w:t>
            </w:r>
          </w:p>
        </w:tc>
        <w:tc>
          <w:tcPr>
            <w:tcW w:w="1515" w:type="dxa"/>
          </w:tcPr>
          <w:p w14:paraId="0C3D4DD0" w14:textId="77777777" w:rsidR="002977DF" w:rsidRPr="001E5DD2" w:rsidRDefault="002977DF" w:rsidP="00D64B57">
            <w:pPr>
              <w:widowControl w:val="0"/>
              <w:ind w:firstLine="0"/>
            </w:pPr>
            <w:r w:rsidRPr="001E5DD2">
              <w:t>+++</w:t>
            </w:r>
          </w:p>
        </w:tc>
      </w:tr>
      <w:tr w:rsidR="005D0462" w:rsidRPr="001E5DD2" w14:paraId="77203755" w14:textId="77777777" w:rsidTr="001F5B03">
        <w:trPr>
          <w:cantSplit/>
          <w:jc w:val="center"/>
        </w:trPr>
        <w:tc>
          <w:tcPr>
            <w:tcW w:w="2835" w:type="dxa"/>
          </w:tcPr>
          <w:p w14:paraId="4D5AD195" w14:textId="77777777" w:rsidR="002977DF" w:rsidRPr="001E5DD2" w:rsidRDefault="002977DF" w:rsidP="00D64B57">
            <w:pPr>
              <w:widowControl w:val="0"/>
              <w:ind w:firstLine="0"/>
              <w:jc w:val="left"/>
            </w:pPr>
            <w:r w:rsidRPr="001E5DD2">
              <w:t>Heterogeneity by dose response reporting</w:t>
            </w:r>
          </w:p>
        </w:tc>
        <w:tc>
          <w:tcPr>
            <w:tcW w:w="1134" w:type="dxa"/>
          </w:tcPr>
          <w:p w14:paraId="302715B9" w14:textId="77777777" w:rsidR="002977DF" w:rsidRPr="001E5DD2" w:rsidRDefault="002977DF" w:rsidP="00D64B57">
            <w:pPr>
              <w:widowControl w:val="0"/>
              <w:tabs>
                <w:tab w:val="decimal" w:pos="599"/>
              </w:tabs>
              <w:ind w:firstLine="0"/>
            </w:pPr>
          </w:p>
        </w:tc>
        <w:tc>
          <w:tcPr>
            <w:tcW w:w="1559" w:type="dxa"/>
          </w:tcPr>
          <w:p w14:paraId="667936D1" w14:textId="77777777" w:rsidR="002977DF" w:rsidRPr="001E5DD2" w:rsidRDefault="002977DF" w:rsidP="00D64B57">
            <w:pPr>
              <w:widowControl w:val="0"/>
              <w:ind w:firstLine="0"/>
            </w:pPr>
          </w:p>
        </w:tc>
        <w:tc>
          <w:tcPr>
            <w:tcW w:w="1559" w:type="dxa"/>
          </w:tcPr>
          <w:p w14:paraId="5338DD3F" w14:textId="77777777" w:rsidR="002977DF" w:rsidRPr="001E5DD2" w:rsidRDefault="002977DF" w:rsidP="00D64B57">
            <w:pPr>
              <w:widowControl w:val="0"/>
              <w:ind w:firstLine="0"/>
            </w:pPr>
          </w:p>
        </w:tc>
        <w:tc>
          <w:tcPr>
            <w:tcW w:w="1515" w:type="dxa"/>
          </w:tcPr>
          <w:p w14:paraId="478C9440" w14:textId="77777777" w:rsidR="002977DF" w:rsidRPr="001E5DD2" w:rsidRDefault="002977DF" w:rsidP="00D64B57">
            <w:pPr>
              <w:widowControl w:val="0"/>
              <w:ind w:firstLine="0"/>
            </w:pPr>
            <w:r w:rsidRPr="001E5DD2">
              <w:t>NS</w:t>
            </w:r>
          </w:p>
        </w:tc>
      </w:tr>
      <w:tr w:rsidR="005D0462" w:rsidRPr="001E5DD2" w14:paraId="4E7C6C20" w14:textId="77777777" w:rsidTr="001F5B03">
        <w:trPr>
          <w:cantSplit/>
          <w:jc w:val="center"/>
        </w:trPr>
        <w:tc>
          <w:tcPr>
            <w:tcW w:w="2835" w:type="dxa"/>
          </w:tcPr>
          <w:p w14:paraId="29F7C126" w14:textId="77777777" w:rsidR="002977DF" w:rsidRPr="001E5DD2" w:rsidRDefault="002977DF" w:rsidP="00D64B57">
            <w:pPr>
              <w:widowControl w:val="0"/>
              <w:ind w:firstLine="0"/>
              <w:jc w:val="left"/>
            </w:pPr>
          </w:p>
        </w:tc>
        <w:tc>
          <w:tcPr>
            <w:tcW w:w="1134" w:type="dxa"/>
          </w:tcPr>
          <w:p w14:paraId="20B99FA8" w14:textId="77777777" w:rsidR="002977DF" w:rsidRPr="001E5DD2" w:rsidRDefault="002977DF" w:rsidP="00D64B57">
            <w:pPr>
              <w:widowControl w:val="0"/>
              <w:tabs>
                <w:tab w:val="decimal" w:pos="599"/>
              </w:tabs>
              <w:ind w:firstLine="0"/>
            </w:pPr>
          </w:p>
        </w:tc>
        <w:tc>
          <w:tcPr>
            <w:tcW w:w="1559" w:type="dxa"/>
          </w:tcPr>
          <w:p w14:paraId="0C2EA323" w14:textId="77777777" w:rsidR="002977DF" w:rsidRPr="001E5DD2" w:rsidRDefault="002977DF" w:rsidP="00D64B57">
            <w:pPr>
              <w:widowControl w:val="0"/>
              <w:ind w:firstLine="0"/>
            </w:pPr>
          </w:p>
        </w:tc>
        <w:tc>
          <w:tcPr>
            <w:tcW w:w="1559" w:type="dxa"/>
          </w:tcPr>
          <w:p w14:paraId="7435248B" w14:textId="77777777" w:rsidR="002977DF" w:rsidRPr="001E5DD2" w:rsidRDefault="002977DF" w:rsidP="00D64B57">
            <w:pPr>
              <w:widowControl w:val="0"/>
              <w:ind w:firstLine="0"/>
            </w:pPr>
          </w:p>
        </w:tc>
        <w:tc>
          <w:tcPr>
            <w:tcW w:w="1515" w:type="dxa"/>
          </w:tcPr>
          <w:p w14:paraId="35C7D67E" w14:textId="77777777" w:rsidR="002977DF" w:rsidRPr="001E5DD2" w:rsidRDefault="002977DF" w:rsidP="00D64B57">
            <w:pPr>
              <w:widowControl w:val="0"/>
              <w:ind w:firstLine="0"/>
            </w:pPr>
          </w:p>
        </w:tc>
      </w:tr>
      <w:tr w:rsidR="005D0462" w:rsidRPr="001E5DD2" w14:paraId="38C45CC7" w14:textId="77777777" w:rsidTr="001F5B03">
        <w:trPr>
          <w:cantSplit/>
          <w:jc w:val="center"/>
        </w:trPr>
        <w:tc>
          <w:tcPr>
            <w:tcW w:w="2835" w:type="dxa"/>
          </w:tcPr>
          <w:p w14:paraId="164CE4FD" w14:textId="77777777" w:rsidR="002977DF" w:rsidRPr="001E5DD2" w:rsidRDefault="002977DF" w:rsidP="00D64B57">
            <w:pPr>
              <w:widowControl w:val="0"/>
              <w:ind w:firstLine="0"/>
              <w:jc w:val="left"/>
            </w:pPr>
            <w:r w:rsidRPr="001E5DD2">
              <w:t>Spouse the index</w:t>
            </w:r>
          </w:p>
        </w:tc>
        <w:tc>
          <w:tcPr>
            <w:tcW w:w="1134" w:type="dxa"/>
          </w:tcPr>
          <w:p w14:paraId="1EF97DD4" w14:textId="77777777" w:rsidR="002977DF" w:rsidRPr="001E5DD2" w:rsidRDefault="002977DF" w:rsidP="00D64B57">
            <w:pPr>
              <w:widowControl w:val="0"/>
              <w:tabs>
                <w:tab w:val="decimal" w:pos="599"/>
              </w:tabs>
              <w:ind w:firstLine="0"/>
            </w:pPr>
            <w:r w:rsidRPr="001E5DD2">
              <w:t>71</w:t>
            </w:r>
          </w:p>
        </w:tc>
        <w:tc>
          <w:tcPr>
            <w:tcW w:w="1559" w:type="dxa"/>
          </w:tcPr>
          <w:p w14:paraId="645CDF2B" w14:textId="77777777" w:rsidR="002977DF" w:rsidRPr="001E5DD2" w:rsidRDefault="002977DF" w:rsidP="00D64B57">
            <w:pPr>
              <w:widowControl w:val="0"/>
              <w:ind w:firstLine="0"/>
            </w:pPr>
            <w:r w:rsidRPr="001E5DD2">
              <w:t>1.18 (1.11-1.24)</w:t>
            </w:r>
          </w:p>
        </w:tc>
        <w:tc>
          <w:tcPr>
            <w:tcW w:w="1559" w:type="dxa"/>
          </w:tcPr>
          <w:p w14:paraId="59EA5474" w14:textId="77777777" w:rsidR="002977DF" w:rsidRPr="001E5DD2" w:rsidRDefault="002977DF" w:rsidP="00D64B57">
            <w:pPr>
              <w:widowControl w:val="0"/>
              <w:ind w:firstLine="0"/>
            </w:pPr>
            <w:r w:rsidRPr="001E5DD2">
              <w:t>1.21 (1.12-1.31)</w:t>
            </w:r>
          </w:p>
        </w:tc>
        <w:tc>
          <w:tcPr>
            <w:tcW w:w="1515" w:type="dxa"/>
          </w:tcPr>
          <w:p w14:paraId="0DB6CC32" w14:textId="77777777" w:rsidR="002977DF" w:rsidRPr="001E5DD2" w:rsidRDefault="002977DF" w:rsidP="00D64B57">
            <w:pPr>
              <w:widowControl w:val="0"/>
              <w:ind w:firstLine="0"/>
            </w:pPr>
            <w:r w:rsidRPr="001E5DD2">
              <w:t>++</w:t>
            </w:r>
          </w:p>
        </w:tc>
      </w:tr>
      <w:tr w:rsidR="005D0462" w:rsidRPr="001E5DD2" w14:paraId="5AA77C76" w14:textId="77777777" w:rsidTr="001F5B03">
        <w:trPr>
          <w:cantSplit/>
          <w:jc w:val="center"/>
        </w:trPr>
        <w:tc>
          <w:tcPr>
            <w:tcW w:w="2835" w:type="dxa"/>
          </w:tcPr>
          <w:p w14:paraId="60280420" w14:textId="77777777" w:rsidR="002977DF" w:rsidRPr="001E5DD2" w:rsidRDefault="002977DF" w:rsidP="00D64B57">
            <w:pPr>
              <w:widowControl w:val="0"/>
              <w:ind w:firstLine="0"/>
              <w:jc w:val="left"/>
            </w:pPr>
            <w:r w:rsidRPr="001E5DD2">
              <w:t>Spouse not the index</w:t>
            </w:r>
          </w:p>
        </w:tc>
        <w:tc>
          <w:tcPr>
            <w:tcW w:w="1134" w:type="dxa"/>
          </w:tcPr>
          <w:p w14:paraId="7A33248D" w14:textId="77777777" w:rsidR="002977DF" w:rsidRPr="001E5DD2" w:rsidRDefault="002977DF" w:rsidP="00D64B57">
            <w:pPr>
              <w:widowControl w:val="0"/>
              <w:tabs>
                <w:tab w:val="decimal" w:pos="599"/>
              </w:tabs>
              <w:ind w:firstLine="0"/>
            </w:pPr>
            <w:r w:rsidRPr="001E5DD2">
              <w:t>48</w:t>
            </w:r>
          </w:p>
        </w:tc>
        <w:tc>
          <w:tcPr>
            <w:tcW w:w="1559" w:type="dxa"/>
          </w:tcPr>
          <w:p w14:paraId="170E28C4" w14:textId="77777777" w:rsidR="002977DF" w:rsidRPr="001E5DD2" w:rsidRDefault="002977DF" w:rsidP="00D64B57">
            <w:pPr>
              <w:widowControl w:val="0"/>
              <w:ind w:firstLine="0"/>
            </w:pPr>
            <w:r w:rsidRPr="001E5DD2">
              <w:t>1.19 (1.12-1.27)</w:t>
            </w:r>
          </w:p>
        </w:tc>
        <w:tc>
          <w:tcPr>
            <w:tcW w:w="1559" w:type="dxa"/>
          </w:tcPr>
          <w:p w14:paraId="153E9E21" w14:textId="77777777" w:rsidR="002977DF" w:rsidRPr="001E5DD2" w:rsidRDefault="002977DF" w:rsidP="00D64B57">
            <w:pPr>
              <w:widowControl w:val="0"/>
              <w:ind w:firstLine="0"/>
            </w:pPr>
            <w:r w:rsidRPr="001E5DD2">
              <w:t>1.20 (1.07-1.35)</w:t>
            </w:r>
          </w:p>
        </w:tc>
        <w:tc>
          <w:tcPr>
            <w:tcW w:w="1515" w:type="dxa"/>
          </w:tcPr>
          <w:p w14:paraId="1E4510F0" w14:textId="77777777" w:rsidR="002977DF" w:rsidRPr="001E5DD2" w:rsidRDefault="002977DF" w:rsidP="00D64B57">
            <w:pPr>
              <w:widowControl w:val="0"/>
              <w:ind w:firstLine="0"/>
            </w:pPr>
            <w:r w:rsidRPr="001E5DD2">
              <w:t>+++</w:t>
            </w:r>
          </w:p>
        </w:tc>
      </w:tr>
      <w:tr w:rsidR="005D0462" w:rsidRPr="001E5DD2" w14:paraId="561C268E" w14:textId="77777777" w:rsidTr="001F5B03">
        <w:trPr>
          <w:cantSplit/>
          <w:jc w:val="center"/>
        </w:trPr>
        <w:tc>
          <w:tcPr>
            <w:tcW w:w="2835" w:type="dxa"/>
            <w:tcBorders>
              <w:bottom w:val="single" w:sz="4" w:space="0" w:color="auto"/>
            </w:tcBorders>
          </w:tcPr>
          <w:p w14:paraId="665E9A53" w14:textId="77777777" w:rsidR="002977DF" w:rsidRPr="001E5DD2" w:rsidRDefault="002977DF" w:rsidP="00D64B57">
            <w:pPr>
              <w:widowControl w:val="0"/>
              <w:ind w:firstLine="0"/>
              <w:jc w:val="left"/>
            </w:pPr>
            <w:r w:rsidRPr="001E5DD2">
              <w:t>Heterogeneity by index definition</w:t>
            </w:r>
          </w:p>
        </w:tc>
        <w:tc>
          <w:tcPr>
            <w:tcW w:w="1134" w:type="dxa"/>
            <w:tcBorders>
              <w:bottom w:val="single" w:sz="4" w:space="0" w:color="auto"/>
            </w:tcBorders>
          </w:tcPr>
          <w:p w14:paraId="56534BBA" w14:textId="77777777" w:rsidR="002977DF" w:rsidRPr="001E5DD2" w:rsidRDefault="002977DF" w:rsidP="00D64B57">
            <w:pPr>
              <w:widowControl w:val="0"/>
              <w:tabs>
                <w:tab w:val="decimal" w:pos="599"/>
              </w:tabs>
              <w:ind w:firstLine="0"/>
            </w:pPr>
          </w:p>
        </w:tc>
        <w:tc>
          <w:tcPr>
            <w:tcW w:w="1559" w:type="dxa"/>
            <w:tcBorders>
              <w:bottom w:val="single" w:sz="4" w:space="0" w:color="auto"/>
            </w:tcBorders>
          </w:tcPr>
          <w:p w14:paraId="548CF5C9" w14:textId="77777777" w:rsidR="002977DF" w:rsidRPr="001E5DD2" w:rsidRDefault="002977DF" w:rsidP="00D64B57">
            <w:pPr>
              <w:widowControl w:val="0"/>
              <w:ind w:firstLine="0"/>
            </w:pPr>
          </w:p>
        </w:tc>
        <w:tc>
          <w:tcPr>
            <w:tcW w:w="1559" w:type="dxa"/>
            <w:tcBorders>
              <w:bottom w:val="single" w:sz="4" w:space="0" w:color="auto"/>
            </w:tcBorders>
          </w:tcPr>
          <w:p w14:paraId="3EBE0A58" w14:textId="77777777" w:rsidR="002977DF" w:rsidRPr="001E5DD2" w:rsidRDefault="002977DF" w:rsidP="00D64B57">
            <w:pPr>
              <w:widowControl w:val="0"/>
              <w:ind w:firstLine="0"/>
            </w:pPr>
          </w:p>
        </w:tc>
        <w:tc>
          <w:tcPr>
            <w:tcW w:w="1515" w:type="dxa"/>
            <w:tcBorders>
              <w:bottom w:val="single" w:sz="4" w:space="0" w:color="auto"/>
            </w:tcBorders>
          </w:tcPr>
          <w:p w14:paraId="1B9FA225" w14:textId="77777777" w:rsidR="002977DF" w:rsidRPr="001E5DD2" w:rsidRDefault="002977DF" w:rsidP="00D64B57">
            <w:pPr>
              <w:widowControl w:val="0"/>
              <w:ind w:firstLine="0"/>
            </w:pPr>
            <w:r w:rsidRPr="001E5DD2">
              <w:t>NS</w:t>
            </w:r>
          </w:p>
        </w:tc>
      </w:tr>
    </w:tbl>
    <w:p w14:paraId="44ADE47C" w14:textId="22479BCE" w:rsidR="002977DF" w:rsidRPr="001E5DD2" w:rsidRDefault="003D450D" w:rsidP="00D64B57">
      <w:pPr>
        <w:widowControl w:val="0"/>
        <w:ind w:firstLine="0"/>
        <w:rPr>
          <w:lang w:eastAsia="zh-CN"/>
        </w:rPr>
      </w:pPr>
      <w:r w:rsidRPr="001E5DD2">
        <w:rPr>
          <w:vertAlign w:val="superscript"/>
        </w:rPr>
        <w:t>1</w:t>
      </w:r>
      <w:r w:rsidR="00310258" w:rsidRPr="001E5DD2">
        <w:rPr>
          <w:vertAlign w:val="superscript"/>
        </w:rPr>
        <w:t xml:space="preserve"> </w:t>
      </w:r>
      <w:r w:rsidR="002977DF" w:rsidRPr="001E5DD2">
        <w:t xml:space="preserve">Significance levels indicated by +++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2977DF" w:rsidRPr="001E5DD2">
        <w:t xml:space="preserve">0.001, ++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2977DF" w:rsidRPr="001E5DD2">
        <w:t xml:space="preserve">0.01, +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2977DF" w:rsidRPr="001E5DD2">
        <w:t>0.05, (+)</w:t>
      </w:r>
      <w:r w:rsidR="00310258" w:rsidRPr="001E5DD2">
        <w:rPr>
          <w:rFonts w:hint="eastAsia"/>
          <w:lang w:eastAsia="zh-CN"/>
        </w:rPr>
        <w:t xml:space="preserve">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2977DF" w:rsidRPr="001E5DD2">
        <w:t>0.1 for heterogeneity within level, with asterisks used for heterogeneity between level.</w:t>
      </w:r>
      <w:r w:rsidR="009F1999">
        <w:t xml:space="preserve"> </w:t>
      </w:r>
      <w:r w:rsidR="002977DF" w:rsidRPr="001E5DD2">
        <w:t>NS</w:t>
      </w:r>
      <w:r w:rsidR="00310258" w:rsidRPr="001E5DD2">
        <w:rPr>
          <w:rFonts w:hint="eastAsia"/>
          <w:lang w:eastAsia="zh-CN"/>
        </w:rPr>
        <w:t xml:space="preserve">: </w:t>
      </w:r>
      <w:r w:rsidR="00310258" w:rsidRPr="001E5DD2">
        <w:t>N</w:t>
      </w:r>
      <w:r w:rsidR="00CD1020">
        <w:t>ot significant</w:t>
      </w:r>
      <w:r w:rsidR="00310258" w:rsidRPr="001E5DD2">
        <w:rPr>
          <w:rFonts w:hint="eastAsia"/>
          <w:lang w:eastAsia="zh-CN"/>
        </w:rPr>
        <w:t>,</w:t>
      </w:r>
      <w:r w:rsidR="002977DF" w:rsidRPr="001E5DD2">
        <w:t xml:space="preserve"> </w:t>
      </w:r>
      <w:r w:rsidR="00310258" w:rsidRPr="001E5DD2">
        <w:rPr>
          <w:i/>
        </w:rPr>
        <w:t xml:space="preserve">P </w:t>
      </w:r>
      <w:r w:rsidR="002977DF" w:rsidRPr="001E5DD2">
        <w:t>≥</w:t>
      </w:r>
      <w:r w:rsidR="00310258" w:rsidRPr="001E5DD2">
        <w:rPr>
          <w:rFonts w:hint="eastAsia"/>
          <w:lang w:eastAsia="zh-CN"/>
        </w:rPr>
        <w:t xml:space="preserve"> </w:t>
      </w:r>
      <w:r w:rsidR="002977DF" w:rsidRPr="001E5DD2">
        <w:t>0.1.</w:t>
      </w:r>
    </w:p>
    <w:p w14:paraId="5E235518" w14:textId="35F41819" w:rsidR="002977DF" w:rsidRPr="001E5DD2" w:rsidRDefault="00310258" w:rsidP="00D64B57">
      <w:pPr>
        <w:pStyle w:val="Heading3"/>
        <w:keepNext w:val="0"/>
        <w:widowControl w:val="0"/>
        <w:spacing w:line="360" w:lineRule="auto"/>
      </w:pPr>
      <w:r w:rsidRPr="001E5DD2">
        <w:t xml:space="preserve">Table 4 </w:t>
      </w:r>
      <w:r w:rsidR="002977DF" w:rsidRPr="001E5DD2">
        <w:t xml:space="preserve">Meta-analyses of childhood </w:t>
      </w:r>
      <w:r w:rsidR="00283B42" w:rsidRPr="001E5DD2">
        <w:t>environmental tobacco smoke</w:t>
      </w:r>
      <w:r w:rsidR="002977DF" w:rsidRPr="001E5DD2">
        <w:t xml:space="preserve"> exposure</w:t>
      </w:r>
    </w:p>
    <w:tbl>
      <w:tblPr>
        <w:tblW w:w="8663" w:type="dxa"/>
        <w:jc w:val="center"/>
        <w:tblInd w:w="-116" w:type="dxa"/>
        <w:tblLayout w:type="fixed"/>
        <w:tblLook w:val="0000" w:firstRow="0" w:lastRow="0" w:firstColumn="0" w:lastColumn="0" w:noHBand="0" w:noVBand="0"/>
      </w:tblPr>
      <w:tblGrid>
        <w:gridCol w:w="2586"/>
        <w:gridCol w:w="1134"/>
        <w:gridCol w:w="1701"/>
        <w:gridCol w:w="1701"/>
        <w:gridCol w:w="1541"/>
      </w:tblGrid>
      <w:tr w:rsidR="005D0462" w:rsidRPr="001E5DD2" w14:paraId="3B7B176C" w14:textId="77777777" w:rsidTr="001F5B03">
        <w:trPr>
          <w:cantSplit/>
          <w:jc w:val="center"/>
        </w:trPr>
        <w:tc>
          <w:tcPr>
            <w:tcW w:w="2586" w:type="dxa"/>
            <w:vMerge w:val="restart"/>
            <w:tcBorders>
              <w:top w:val="single" w:sz="4" w:space="0" w:color="auto"/>
              <w:bottom w:val="single" w:sz="4" w:space="0" w:color="auto"/>
            </w:tcBorders>
          </w:tcPr>
          <w:p w14:paraId="0C8450B7" w14:textId="77777777" w:rsidR="002977DF" w:rsidRPr="001E5DD2" w:rsidRDefault="002977DF" w:rsidP="00D64B57">
            <w:pPr>
              <w:widowControl w:val="0"/>
              <w:ind w:firstLine="0"/>
              <w:jc w:val="left"/>
              <w:rPr>
                <w:b/>
              </w:rPr>
            </w:pPr>
            <w:r w:rsidRPr="001E5DD2">
              <w:rPr>
                <w:b/>
              </w:rPr>
              <w:lastRenderedPageBreak/>
              <w:t>Estimates considered</w:t>
            </w:r>
          </w:p>
        </w:tc>
        <w:tc>
          <w:tcPr>
            <w:tcW w:w="1134" w:type="dxa"/>
            <w:vMerge w:val="restart"/>
            <w:tcBorders>
              <w:top w:val="single" w:sz="4" w:space="0" w:color="auto"/>
              <w:bottom w:val="single" w:sz="4" w:space="0" w:color="auto"/>
            </w:tcBorders>
          </w:tcPr>
          <w:p w14:paraId="4B192B89" w14:textId="77777777" w:rsidR="002977DF" w:rsidRPr="001E5DD2" w:rsidRDefault="002977DF" w:rsidP="00D64B57">
            <w:pPr>
              <w:widowControl w:val="0"/>
              <w:ind w:firstLine="0"/>
              <w:rPr>
                <w:b/>
              </w:rPr>
            </w:pPr>
            <w:r w:rsidRPr="001E5DD2">
              <w:rPr>
                <w:b/>
              </w:rPr>
              <w:t>Number of estimates</w:t>
            </w:r>
          </w:p>
        </w:tc>
        <w:tc>
          <w:tcPr>
            <w:tcW w:w="3402" w:type="dxa"/>
            <w:gridSpan w:val="2"/>
            <w:tcBorders>
              <w:top w:val="single" w:sz="4" w:space="0" w:color="auto"/>
              <w:bottom w:val="single" w:sz="4" w:space="0" w:color="auto"/>
            </w:tcBorders>
          </w:tcPr>
          <w:p w14:paraId="1FA8034F" w14:textId="77777777" w:rsidR="002977DF" w:rsidRPr="001E5DD2" w:rsidRDefault="002977DF" w:rsidP="00D64B57">
            <w:pPr>
              <w:widowControl w:val="0"/>
              <w:ind w:firstLine="0"/>
              <w:rPr>
                <w:b/>
              </w:rPr>
            </w:pPr>
            <w:r w:rsidRPr="001E5DD2">
              <w:rPr>
                <w:b/>
              </w:rPr>
              <w:t>Relative risk (95% confidence limits)</w:t>
            </w:r>
          </w:p>
        </w:tc>
        <w:tc>
          <w:tcPr>
            <w:tcW w:w="1541" w:type="dxa"/>
            <w:vMerge w:val="restart"/>
            <w:tcBorders>
              <w:top w:val="single" w:sz="4" w:space="0" w:color="auto"/>
              <w:bottom w:val="single" w:sz="4" w:space="0" w:color="auto"/>
            </w:tcBorders>
          </w:tcPr>
          <w:p w14:paraId="0B93ADB1" w14:textId="5040CAAA" w:rsidR="002977DF" w:rsidRPr="001E5DD2" w:rsidRDefault="002977DF" w:rsidP="00D64B57">
            <w:pPr>
              <w:widowControl w:val="0"/>
              <w:ind w:firstLine="0"/>
              <w:rPr>
                <w:b/>
              </w:rPr>
            </w:pPr>
            <w:r w:rsidRPr="001E5DD2">
              <w:rPr>
                <w:b/>
              </w:rPr>
              <w:t>Heterogeneity</w:t>
            </w:r>
            <w:r w:rsidR="003D450D" w:rsidRPr="001E5DD2">
              <w:rPr>
                <w:b/>
                <w:vertAlign w:val="superscript"/>
              </w:rPr>
              <w:t>1</w:t>
            </w:r>
          </w:p>
        </w:tc>
      </w:tr>
      <w:tr w:rsidR="005D0462" w:rsidRPr="001E5DD2" w14:paraId="75FA54F8" w14:textId="77777777" w:rsidTr="001F5B03">
        <w:trPr>
          <w:jc w:val="center"/>
        </w:trPr>
        <w:tc>
          <w:tcPr>
            <w:tcW w:w="2586" w:type="dxa"/>
            <w:vMerge/>
            <w:tcBorders>
              <w:top w:val="single" w:sz="4" w:space="0" w:color="auto"/>
              <w:bottom w:val="single" w:sz="4" w:space="0" w:color="auto"/>
            </w:tcBorders>
          </w:tcPr>
          <w:p w14:paraId="7C3E65F1" w14:textId="77777777" w:rsidR="002977DF" w:rsidRPr="001E5DD2" w:rsidRDefault="002977DF" w:rsidP="00D64B57">
            <w:pPr>
              <w:widowControl w:val="0"/>
              <w:ind w:firstLine="0"/>
              <w:jc w:val="left"/>
            </w:pPr>
          </w:p>
        </w:tc>
        <w:tc>
          <w:tcPr>
            <w:tcW w:w="1134" w:type="dxa"/>
            <w:vMerge/>
            <w:tcBorders>
              <w:top w:val="single" w:sz="4" w:space="0" w:color="auto"/>
              <w:bottom w:val="single" w:sz="4" w:space="0" w:color="auto"/>
            </w:tcBorders>
          </w:tcPr>
          <w:p w14:paraId="00D9DB58" w14:textId="77777777" w:rsidR="002977DF" w:rsidRPr="001E5DD2" w:rsidRDefault="002977DF" w:rsidP="00D64B57">
            <w:pPr>
              <w:widowControl w:val="0"/>
              <w:ind w:firstLine="0"/>
            </w:pPr>
          </w:p>
        </w:tc>
        <w:tc>
          <w:tcPr>
            <w:tcW w:w="1701" w:type="dxa"/>
            <w:tcBorders>
              <w:top w:val="single" w:sz="4" w:space="0" w:color="auto"/>
              <w:bottom w:val="single" w:sz="4" w:space="0" w:color="auto"/>
            </w:tcBorders>
          </w:tcPr>
          <w:p w14:paraId="40C07E22" w14:textId="77777777" w:rsidR="002977DF" w:rsidRPr="001E5DD2" w:rsidRDefault="002977DF" w:rsidP="00D64B57">
            <w:pPr>
              <w:widowControl w:val="0"/>
              <w:ind w:firstLine="0"/>
              <w:rPr>
                <w:b/>
              </w:rPr>
            </w:pPr>
            <w:r w:rsidRPr="001E5DD2">
              <w:rPr>
                <w:b/>
              </w:rPr>
              <w:t>Fixed-effects</w:t>
            </w:r>
          </w:p>
          <w:p w14:paraId="33B3BCEA" w14:textId="77777777" w:rsidR="002977DF" w:rsidRPr="001E5DD2" w:rsidRDefault="002977DF" w:rsidP="00D64B57">
            <w:pPr>
              <w:widowControl w:val="0"/>
              <w:ind w:firstLine="0"/>
              <w:rPr>
                <w:b/>
              </w:rPr>
            </w:pPr>
            <w:r w:rsidRPr="001E5DD2">
              <w:rPr>
                <w:b/>
              </w:rPr>
              <w:t>meta-analysis</w:t>
            </w:r>
          </w:p>
        </w:tc>
        <w:tc>
          <w:tcPr>
            <w:tcW w:w="1701" w:type="dxa"/>
            <w:tcBorders>
              <w:top w:val="single" w:sz="4" w:space="0" w:color="auto"/>
              <w:bottom w:val="single" w:sz="4" w:space="0" w:color="auto"/>
            </w:tcBorders>
          </w:tcPr>
          <w:p w14:paraId="116324CB" w14:textId="77777777" w:rsidR="002977DF" w:rsidRPr="001E5DD2" w:rsidRDefault="002977DF" w:rsidP="00D64B57">
            <w:pPr>
              <w:widowControl w:val="0"/>
              <w:ind w:firstLine="0"/>
              <w:rPr>
                <w:b/>
              </w:rPr>
            </w:pPr>
            <w:r w:rsidRPr="001E5DD2">
              <w:rPr>
                <w:b/>
              </w:rPr>
              <w:t>Random-effects</w:t>
            </w:r>
          </w:p>
          <w:p w14:paraId="238733AC" w14:textId="77777777" w:rsidR="002977DF" w:rsidRPr="001E5DD2" w:rsidRDefault="002977DF" w:rsidP="00D64B57">
            <w:pPr>
              <w:widowControl w:val="0"/>
              <w:ind w:firstLine="0"/>
              <w:rPr>
                <w:b/>
              </w:rPr>
            </w:pPr>
            <w:r w:rsidRPr="001E5DD2">
              <w:rPr>
                <w:b/>
              </w:rPr>
              <w:t>meta-analysis</w:t>
            </w:r>
          </w:p>
        </w:tc>
        <w:tc>
          <w:tcPr>
            <w:tcW w:w="1541" w:type="dxa"/>
            <w:vMerge/>
            <w:tcBorders>
              <w:top w:val="single" w:sz="4" w:space="0" w:color="auto"/>
              <w:bottom w:val="single" w:sz="4" w:space="0" w:color="auto"/>
            </w:tcBorders>
          </w:tcPr>
          <w:p w14:paraId="14D6229B" w14:textId="77777777" w:rsidR="002977DF" w:rsidRPr="001E5DD2" w:rsidRDefault="002977DF" w:rsidP="00D64B57">
            <w:pPr>
              <w:widowControl w:val="0"/>
              <w:ind w:firstLine="0"/>
            </w:pPr>
          </w:p>
        </w:tc>
      </w:tr>
      <w:tr w:rsidR="005D0462" w:rsidRPr="001E5DD2" w14:paraId="21487610" w14:textId="77777777" w:rsidTr="001F5B03">
        <w:trPr>
          <w:jc w:val="center"/>
        </w:trPr>
        <w:tc>
          <w:tcPr>
            <w:tcW w:w="2586" w:type="dxa"/>
            <w:tcBorders>
              <w:top w:val="single" w:sz="4" w:space="0" w:color="auto"/>
            </w:tcBorders>
          </w:tcPr>
          <w:p w14:paraId="1F9AA4EF" w14:textId="77777777" w:rsidR="002977DF" w:rsidRPr="001E5DD2" w:rsidRDefault="002977DF" w:rsidP="00D64B57">
            <w:pPr>
              <w:widowControl w:val="0"/>
              <w:ind w:firstLine="0"/>
              <w:jc w:val="left"/>
            </w:pPr>
            <w:r w:rsidRPr="001E5DD2">
              <w:t>From any cohabitant</w:t>
            </w:r>
          </w:p>
        </w:tc>
        <w:tc>
          <w:tcPr>
            <w:tcW w:w="1134" w:type="dxa"/>
            <w:tcBorders>
              <w:top w:val="single" w:sz="4" w:space="0" w:color="auto"/>
            </w:tcBorders>
          </w:tcPr>
          <w:p w14:paraId="0AB61B73" w14:textId="77777777" w:rsidR="002977DF" w:rsidRPr="001E5DD2" w:rsidRDefault="002977DF" w:rsidP="00D64B57">
            <w:pPr>
              <w:widowControl w:val="0"/>
              <w:tabs>
                <w:tab w:val="decimal" w:pos="540"/>
              </w:tabs>
              <w:ind w:firstLine="0"/>
            </w:pPr>
            <w:r w:rsidRPr="001E5DD2">
              <w:t>41</w:t>
            </w:r>
          </w:p>
        </w:tc>
        <w:tc>
          <w:tcPr>
            <w:tcW w:w="1701" w:type="dxa"/>
            <w:tcBorders>
              <w:top w:val="single" w:sz="4" w:space="0" w:color="auto"/>
            </w:tcBorders>
          </w:tcPr>
          <w:p w14:paraId="0747CE37" w14:textId="77777777" w:rsidR="002977DF" w:rsidRPr="001E5DD2" w:rsidRDefault="002977DF" w:rsidP="00D64B57">
            <w:pPr>
              <w:widowControl w:val="0"/>
              <w:ind w:firstLine="0"/>
            </w:pPr>
            <w:r w:rsidRPr="001E5DD2">
              <w:t>1.08 (1.01-1.15)</w:t>
            </w:r>
          </w:p>
        </w:tc>
        <w:tc>
          <w:tcPr>
            <w:tcW w:w="1701" w:type="dxa"/>
            <w:tcBorders>
              <w:top w:val="single" w:sz="4" w:space="0" w:color="auto"/>
            </w:tcBorders>
          </w:tcPr>
          <w:p w14:paraId="68BED9BD" w14:textId="77777777" w:rsidR="002977DF" w:rsidRPr="001E5DD2" w:rsidRDefault="002977DF" w:rsidP="00D64B57">
            <w:pPr>
              <w:widowControl w:val="0"/>
              <w:ind w:firstLine="0"/>
            </w:pPr>
            <w:r w:rsidRPr="001E5DD2">
              <w:t>1.15 (1.02-1.29)</w:t>
            </w:r>
          </w:p>
        </w:tc>
        <w:tc>
          <w:tcPr>
            <w:tcW w:w="1541" w:type="dxa"/>
            <w:tcBorders>
              <w:top w:val="single" w:sz="4" w:space="0" w:color="auto"/>
            </w:tcBorders>
          </w:tcPr>
          <w:p w14:paraId="7CB4059E" w14:textId="77777777" w:rsidR="002977DF" w:rsidRPr="001E5DD2" w:rsidRDefault="002977DF" w:rsidP="00D64B57">
            <w:pPr>
              <w:widowControl w:val="0"/>
              <w:ind w:firstLine="0"/>
            </w:pPr>
            <w:r w:rsidRPr="001E5DD2">
              <w:t>+++</w:t>
            </w:r>
          </w:p>
        </w:tc>
      </w:tr>
      <w:tr w:rsidR="005D0462" w:rsidRPr="001E5DD2" w14:paraId="49EF3695" w14:textId="77777777" w:rsidTr="001F5B03">
        <w:trPr>
          <w:jc w:val="center"/>
        </w:trPr>
        <w:tc>
          <w:tcPr>
            <w:tcW w:w="2586" w:type="dxa"/>
          </w:tcPr>
          <w:p w14:paraId="73E5FA6F" w14:textId="77777777" w:rsidR="002977DF" w:rsidRPr="001E5DD2" w:rsidRDefault="002977DF" w:rsidP="00D64B57">
            <w:pPr>
              <w:widowControl w:val="0"/>
              <w:ind w:firstLine="0"/>
              <w:jc w:val="left"/>
            </w:pPr>
          </w:p>
        </w:tc>
        <w:tc>
          <w:tcPr>
            <w:tcW w:w="1134" w:type="dxa"/>
          </w:tcPr>
          <w:p w14:paraId="58C55E1F" w14:textId="77777777" w:rsidR="002977DF" w:rsidRPr="001E5DD2" w:rsidRDefault="002977DF" w:rsidP="00D64B57">
            <w:pPr>
              <w:widowControl w:val="0"/>
              <w:tabs>
                <w:tab w:val="decimal" w:pos="540"/>
              </w:tabs>
              <w:ind w:firstLine="0"/>
            </w:pPr>
          </w:p>
        </w:tc>
        <w:tc>
          <w:tcPr>
            <w:tcW w:w="1701" w:type="dxa"/>
          </w:tcPr>
          <w:p w14:paraId="26B8B763" w14:textId="77777777" w:rsidR="002977DF" w:rsidRPr="001E5DD2" w:rsidRDefault="002977DF" w:rsidP="00D64B57">
            <w:pPr>
              <w:widowControl w:val="0"/>
              <w:ind w:firstLine="0"/>
            </w:pPr>
          </w:p>
        </w:tc>
        <w:tc>
          <w:tcPr>
            <w:tcW w:w="1701" w:type="dxa"/>
          </w:tcPr>
          <w:p w14:paraId="17600890" w14:textId="77777777" w:rsidR="002977DF" w:rsidRPr="001E5DD2" w:rsidRDefault="002977DF" w:rsidP="00D64B57">
            <w:pPr>
              <w:widowControl w:val="0"/>
              <w:ind w:firstLine="0"/>
            </w:pPr>
          </w:p>
        </w:tc>
        <w:tc>
          <w:tcPr>
            <w:tcW w:w="1541" w:type="dxa"/>
          </w:tcPr>
          <w:p w14:paraId="5A354D9C" w14:textId="77777777" w:rsidR="002977DF" w:rsidRPr="001E5DD2" w:rsidRDefault="002977DF" w:rsidP="00D64B57">
            <w:pPr>
              <w:widowControl w:val="0"/>
              <w:ind w:firstLine="0"/>
            </w:pPr>
          </w:p>
        </w:tc>
      </w:tr>
      <w:tr w:rsidR="005D0462" w:rsidRPr="001E5DD2" w14:paraId="1B6B4660" w14:textId="77777777" w:rsidTr="001F5B03">
        <w:trPr>
          <w:jc w:val="center"/>
        </w:trPr>
        <w:tc>
          <w:tcPr>
            <w:tcW w:w="2586" w:type="dxa"/>
          </w:tcPr>
          <w:p w14:paraId="790DD4F5" w14:textId="77777777" w:rsidR="002977DF" w:rsidRPr="001E5DD2" w:rsidRDefault="002977DF" w:rsidP="00D64B57">
            <w:pPr>
              <w:widowControl w:val="0"/>
              <w:ind w:firstLine="0"/>
              <w:jc w:val="left"/>
            </w:pPr>
            <w:r w:rsidRPr="001E5DD2">
              <w:t>N America</w:t>
            </w:r>
          </w:p>
        </w:tc>
        <w:tc>
          <w:tcPr>
            <w:tcW w:w="1134" w:type="dxa"/>
          </w:tcPr>
          <w:p w14:paraId="22AFAB40" w14:textId="77777777" w:rsidR="002977DF" w:rsidRPr="001E5DD2" w:rsidRDefault="002977DF" w:rsidP="00D64B57">
            <w:pPr>
              <w:widowControl w:val="0"/>
              <w:tabs>
                <w:tab w:val="decimal" w:pos="540"/>
              </w:tabs>
              <w:ind w:firstLine="0"/>
            </w:pPr>
            <w:r w:rsidRPr="001E5DD2">
              <w:t>13</w:t>
            </w:r>
          </w:p>
        </w:tc>
        <w:tc>
          <w:tcPr>
            <w:tcW w:w="1701" w:type="dxa"/>
          </w:tcPr>
          <w:p w14:paraId="48496D79" w14:textId="77777777" w:rsidR="002977DF" w:rsidRPr="001E5DD2" w:rsidRDefault="002977DF" w:rsidP="00D64B57">
            <w:pPr>
              <w:widowControl w:val="0"/>
              <w:ind w:firstLine="0"/>
            </w:pPr>
            <w:r w:rsidRPr="001E5DD2">
              <w:t>1.00 (0.89-1.13)</w:t>
            </w:r>
          </w:p>
        </w:tc>
        <w:tc>
          <w:tcPr>
            <w:tcW w:w="1701" w:type="dxa"/>
          </w:tcPr>
          <w:p w14:paraId="43F98FC7" w14:textId="77777777" w:rsidR="002977DF" w:rsidRPr="001E5DD2" w:rsidRDefault="002977DF" w:rsidP="00D64B57">
            <w:pPr>
              <w:widowControl w:val="0"/>
              <w:ind w:firstLine="0"/>
            </w:pPr>
            <w:r w:rsidRPr="001E5DD2">
              <w:t>1.06 (0.89-1.28)</w:t>
            </w:r>
          </w:p>
        </w:tc>
        <w:tc>
          <w:tcPr>
            <w:tcW w:w="1541" w:type="dxa"/>
          </w:tcPr>
          <w:p w14:paraId="580D9072" w14:textId="77777777" w:rsidR="002977DF" w:rsidRPr="001E5DD2" w:rsidRDefault="002977DF" w:rsidP="00D64B57">
            <w:pPr>
              <w:widowControl w:val="0"/>
              <w:ind w:firstLine="0"/>
            </w:pPr>
            <w:r w:rsidRPr="001E5DD2">
              <w:t>+</w:t>
            </w:r>
          </w:p>
        </w:tc>
      </w:tr>
      <w:tr w:rsidR="005D0462" w:rsidRPr="001E5DD2" w14:paraId="406FBE28" w14:textId="77777777" w:rsidTr="001F5B03">
        <w:trPr>
          <w:jc w:val="center"/>
        </w:trPr>
        <w:tc>
          <w:tcPr>
            <w:tcW w:w="2586" w:type="dxa"/>
          </w:tcPr>
          <w:p w14:paraId="7D7785FF" w14:textId="77777777" w:rsidR="002977DF" w:rsidRPr="001E5DD2" w:rsidRDefault="002977DF" w:rsidP="00D64B57">
            <w:pPr>
              <w:widowControl w:val="0"/>
              <w:ind w:firstLine="0"/>
              <w:jc w:val="left"/>
            </w:pPr>
            <w:r w:rsidRPr="001E5DD2">
              <w:t>Europe</w:t>
            </w:r>
          </w:p>
        </w:tc>
        <w:tc>
          <w:tcPr>
            <w:tcW w:w="1134" w:type="dxa"/>
          </w:tcPr>
          <w:p w14:paraId="6D5C7F85" w14:textId="77777777" w:rsidR="002977DF" w:rsidRPr="001E5DD2" w:rsidRDefault="002977DF" w:rsidP="00D64B57">
            <w:pPr>
              <w:widowControl w:val="0"/>
              <w:tabs>
                <w:tab w:val="decimal" w:pos="540"/>
              </w:tabs>
              <w:ind w:firstLine="0"/>
            </w:pPr>
            <w:r w:rsidRPr="001E5DD2">
              <w:t>11</w:t>
            </w:r>
          </w:p>
        </w:tc>
        <w:tc>
          <w:tcPr>
            <w:tcW w:w="1701" w:type="dxa"/>
          </w:tcPr>
          <w:p w14:paraId="10950323" w14:textId="77777777" w:rsidR="002977DF" w:rsidRPr="001E5DD2" w:rsidRDefault="002977DF" w:rsidP="00D64B57">
            <w:pPr>
              <w:widowControl w:val="0"/>
              <w:ind w:firstLine="0"/>
            </w:pPr>
            <w:r w:rsidRPr="001E5DD2">
              <w:t>0.94 (0.81-1.08)</w:t>
            </w:r>
          </w:p>
        </w:tc>
        <w:tc>
          <w:tcPr>
            <w:tcW w:w="1701" w:type="dxa"/>
          </w:tcPr>
          <w:p w14:paraId="3FA605E5" w14:textId="77777777" w:rsidR="002977DF" w:rsidRPr="001E5DD2" w:rsidRDefault="002977DF" w:rsidP="00D64B57">
            <w:pPr>
              <w:widowControl w:val="0"/>
              <w:ind w:firstLine="0"/>
            </w:pPr>
            <w:r w:rsidRPr="001E5DD2">
              <w:t>1.02 (0.81-1.29)</w:t>
            </w:r>
          </w:p>
        </w:tc>
        <w:tc>
          <w:tcPr>
            <w:tcW w:w="1541" w:type="dxa"/>
          </w:tcPr>
          <w:p w14:paraId="5F3CF429" w14:textId="77777777" w:rsidR="002977DF" w:rsidRPr="001E5DD2" w:rsidRDefault="002977DF" w:rsidP="00D64B57">
            <w:pPr>
              <w:widowControl w:val="0"/>
              <w:ind w:firstLine="0"/>
            </w:pPr>
            <w:r w:rsidRPr="001E5DD2">
              <w:t>+</w:t>
            </w:r>
          </w:p>
        </w:tc>
      </w:tr>
      <w:tr w:rsidR="005D0462" w:rsidRPr="001E5DD2" w14:paraId="7E4C4514" w14:textId="77777777" w:rsidTr="001F5B03">
        <w:trPr>
          <w:jc w:val="center"/>
        </w:trPr>
        <w:tc>
          <w:tcPr>
            <w:tcW w:w="2586" w:type="dxa"/>
          </w:tcPr>
          <w:p w14:paraId="19DEE8A3" w14:textId="77777777" w:rsidR="002977DF" w:rsidRPr="001E5DD2" w:rsidRDefault="002977DF" w:rsidP="00D64B57">
            <w:pPr>
              <w:widowControl w:val="0"/>
              <w:ind w:firstLine="0"/>
              <w:jc w:val="left"/>
            </w:pPr>
            <w:r w:rsidRPr="001E5DD2">
              <w:t>Asia</w:t>
            </w:r>
          </w:p>
        </w:tc>
        <w:tc>
          <w:tcPr>
            <w:tcW w:w="1134" w:type="dxa"/>
          </w:tcPr>
          <w:p w14:paraId="178F8278" w14:textId="77777777" w:rsidR="002977DF" w:rsidRPr="001E5DD2" w:rsidRDefault="002977DF" w:rsidP="00D64B57">
            <w:pPr>
              <w:widowControl w:val="0"/>
              <w:tabs>
                <w:tab w:val="decimal" w:pos="540"/>
              </w:tabs>
              <w:ind w:firstLine="0"/>
            </w:pPr>
            <w:r w:rsidRPr="001E5DD2">
              <w:t>15</w:t>
            </w:r>
          </w:p>
        </w:tc>
        <w:tc>
          <w:tcPr>
            <w:tcW w:w="1701" w:type="dxa"/>
          </w:tcPr>
          <w:p w14:paraId="778CF37B" w14:textId="77777777" w:rsidR="002977DF" w:rsidRPr="001E5DD2" w:rsidRDefault="002977DF" w:rsidP="00D64B57">
            <w:pPr>
              <w:widowControl w:val="0"/>
              <w:ind w:firstLine="0"/>
            </w:pPr>
            <w:r w:rsidRPr="001E5DD2">
              <w:t>1.26 (1.11-1.42)</w:t>
            </w:r>
          </w:p>
        </w:tc>
        <w:tc>
          <w:tcPr>
            <w:tcW w:w="1701" w:type="dxa"/>
          </w:tcPr>
          <w:p w14:paraId="7565B73B" w14:textId="77777777" w:rsidR="002977DF" w:rsidRPr="001E5DD2" w:rsidRDefault="002977DF" w:rsidP="00D64B57">
            <w:pPr>
              <w:widowControl w:val="0"/>
              <w:ind w:firstLine="0"/>
            </w:pPr>
            <w:r w:rsidRPr="001E5DD2">
              <w:t>1.31 (1.02-1.67)</w:t>
            </w:r>
          </w:p>
        </w:tc>
        <w:tc>
          <w:tcPr>
            <w:tcW w:w="1541" w:type="dxa"/>
          </w:tcPr>
          <w:p w14:paraId="5A3354E2" w14:textId="77777777" w:rsidR="002977DF" w:rsidRPr="001E5DD2" w:rsidRDefault="002977DF" w:rsidP="00D64B57">
            <w:pPr>
              <w:widowControl w:val="0"/>
              <w:ind w:firstLine="0"/>
            </w:pPr>
            <w:r w:rsidRPr="001E5DD2">
              <w:t>+++</w:t>
            </w:r>
          </w:p>
        </w:tc>
      </w:tr>
      <w:tr w:rsidR="005D0462" w:rsidRPr="001E5DD2" w14:paraId="4A1145A0" w14:textId="77777777" w:rsidTr="001F5B03">
        <w:trPr>
          <w:jc w:val="center"/>
        </w:trPr>
        <w:tc>
          <w:tcPr>
            <w:tcW w:w="2586" w:type="dxa"/>
          </w:tcPr>
          <w:p w14:paraId="4F030E72" w14:textId="77777777" w:rsidR="002977DF" w:rsidRPr="001E5DD2" w:rsidRDefault="002977DF" w:rsidP="00D64B57">
            <w:pPr>
              <w:widowControl w:val="0"/>
              <w:ind w:firstLine="0"/>
              <w:jc w:val="left"/>
            </w:pPr>
            <w:r w:rsidRPr="001E5DD2">
              <w:t>Other</w:t>
            </w:r>
          </w:p>
        </w:tc>
        <w:tc>
          <w:tcPr>
            <w:tcW w:w="1134" w:type="dxa"/>
          </w:tcPr>
          <w:p w14:paraId="434E00C2" w14:textId="77777777" w:rsidR="002977DF" w:rsidRPr="001E5DD2" w:rsidRDefault="002977DF" w:rsidP="00D64B57">
            <w:pPr>
              <w:widowControl w:val="0"/>
              <w:tabs>
                <w:tab w:val="decimal" w:pos="540"/>
              </w:tabs>
              <w:ind w:firstLine="0"/>
            </w:pPr>
            <w:r w:rsidRPr="001E5DD2">
              <w:t>2</w:t>
            </w:r>
          </w:p>
        </w:tc>
        <w:tc>
          <w:tcPr>
            <w:tcW w:w="1701" w:type="dxa"/>
          </w:tcPr>
          <w:p w14:paraId="227FE80C" w14:textId="77777777" w:rsidR="002977DF" w:rsidRPr="001E5DD2" w:rsidRDefault="002977DF" w:rsidP="00D64B57">
            <w:pPr>
              <w:widowControl w:val="0"/>
              <w:ind w:firstLine="0"/>
            </w:pPr>
            <w:r w:rsidRPr="001E5DD2">
              <w:t>1.10 (0.95-1.28)</w:t>
            </w:r>
          </w:p>
        </w:tc>
        <w:tc>
          <w:tcPr>
            <w:tcW w:w="1701" w:type="dxa"/>
          </w:tcPr>
          <w:p w14:paraId="1FF5D879" w14:textId="77777777" w:rsidR="002977DF" w:rsidRPr="001E5DD2" w:rsidRDefault="002977DF" w:rsidP="00D64B57">
            <w:pPr>
              <w:widowControl w:val="0"/>
              <w:ind w:firstLine="0"/>
            </w:pPr>
            <w:r w:rsidRPr="001E5DD2">
              <w:t>1.13 (0.89-1.45)</w:t>
            </w:r>
          </w:p>
        </w:tc>
        <w:tc>
          <w:tcPr>
            <w:tcW w:w="1541" w:type="dxa"/>
          </w:tcPr>
          <w:p w14:paraId="357E51B4" w14:textId="77777777" w:rsidR="002977DF" w:rsidRPr="001E5DD2" w:rsidRDefault="002977DF" w:rsidP="00D64B57">
            <w:pPr>
              <w:widowControl w:val="0"/>
              <w:ind w:firstLine="0"/>
            </w:pPr>
            <w:r w:rsidRPr="001E5DD2">
              <w:t>NS</w:t>
            </w:r>
          </w:p>
        </w:tc>
      </w:tr>
      <w:tr w:rsidR="005D0462" w:rsidRPr="001E5DD2" w14:paraId="6C2F4920" w14:textId="77777777" w:rsidTr="001F5B03">
        <w:trPr>
          <w:jc w:val="center"/>
        </w:trPr>
        <w:tc>
          <w:tcPr>
            <w:tcW w:w="2586" w:type="dxa"/>
          </w:tcPr>
          <w:p w14:paraId="13A8DFCC" w14:textId="77777777" w:rsidR="002977DF" w:rsidRPr="001E5DD2" w:rsidRDefault="002977DF" w:rsidP="00D64B57">
            <w:pPr>
              <w:widowControl w:val="0"/>
              <w:ind w:firstLine="0"/>
              <w:jc w:val="left"/>
            </w:pPr>
            <w:r w:rsidRPr="001E5DD2">
              <w:t>Heterogeneity between continents</w:t>
            </w:r>
          </w:p>
        </w:tc>
        <w:tc>
          <w:tcPr>
            <w:tcW w:w="1134" w:type="dxa"/>
          </w:tcPr>
          <w:p w14:paraId="509E5253" w14:textId="77777777" w:rsidR="002977DF" w:rsidRPr="001E5DD2" w:rsidRDefault="002977DF" w:rsidP="00D64B57">
            <w:pPr>
              <w:widowControl w:val="0"/>
              <w:tabs>
                <w:tab w:val="decimal" w:pos="540"/>
              </w:tabs>
              <w:ind w:firstLine="0"/>
            </w:pPr>
          </w:p>
        </w:tc>
        <w:tc>
          <w:tcPr>
            <w:tcW w:w="1701" w:type="dxa"/>
          </w:tcPr>
          <w:p w14:paraId="64C9235A" w14:textId="77777777" w:rsidR="002977DF" w:rsidRPr="001E5DD2" w:rsidRDefault="002977DF" w:rsidP="00D64B57">
            <w:pPr>
              <w:widowControl w:val="0"/>
              <w:ind w:firstLine="0"/>
            </w:pPr>
          </w:p>
        </w:tc>
        <w:tc>
          <w:tcPr>
            <w:tcW w:w="1701" w:type="dxa"/>
          </w:tcPr>
          <w:p w14:paraId="135E0E70" w14:textId="77777777" w:rsidR="002977DF" w:rsidRPr="001E5DD2" w:rsidRDefault="002977DF" w:rsidP="00D64B57">
            <w:pPr>
              <w:widowControl w:val="0"/>
              <w:ind w:firstLine="0"/>
            </w:pPr>
          </w:p>
        </w:tc>
        <w:tc>
          <w:tcPr>
            <w:tcW w:w="1541" w:type="dxa"/>
          </w:tcPr>
          <w:p w14:paraId="1A5C90E4" w14:textId="43D0B2A4" w:rsidR="002977DF" w:rsidRPr="001E5DD2" w:rsidRDefault="00310258" w:rsidP="00D64B57">
            <w:pPr>
              <w:widowControl w:val="0"/>
              <w:ind w:firstLine="0"/>
            </w:pPr>
            <w:r w:rsidRPr="001E5DD2">
              <w:t>NS</w:t>
            </w:r>
          </w:p>
        </w:tc>
      </w:tr>
      <w:tr w:rsidR="005D0462" w:rsidRPr="001E5DD2" w14:paraId="6AE4F56F" w14:textId="77777777" w:rsidTr="001F5B03">
        <w:trPr>
          <w:jc w:val="center"/>
        </w:trPr>
        <w:tc>
          <w:tcPr>
            <w:tcW w:w="2586" w:type="dxa"/>
          </w:tcPr>
          <w:p w14:paraId="6D1549B5" w14:textId="77777777" w:rsidR="002977DF" w:rsidRPr="001E5DD2" w:rsidRDefault="002977DF" w:rsidP="00D64B57">
            <w:pPr>
              <w:widowControl w:val="0"/>
              <w:ind w:firstLine="0"/>
              <w:jc w:val="left"/>
            </w:pPr>
          </w:p>
        </w:tc>
        <w:tc>
          <w:tcPr>
            <w:tcW w:w="1134" w:type="dxa"/>
          </w:tcPr>
          <w:p w14:paraId="64B992F9" w14:textId="77777777" w:rsidR="002977DF" w:rsidRPr="001E5DD2" w:rsidRDefault="002977DF" w:rsidP="00D64B57">
            <w:pPr>
              <w:widowControl w:val="0"/>
              <w:tabs>
                <w:tab w:val="decimal" w:pos="540"/>
              </w:tabs>
              <w:ind w:firstLine="0"/>
            </w:pPr>
          </w:p>
        </w:tc>
        <w:tc>
          <w:tcPr>
            <w:tcW w:w="1701" w:type="dxa"/>
          </w:tcPr>
          <w:p w14:paraId="3E483BCA" w14:textId="77777777" w:rsidR="002977DF" w:rsidRPr="001E5DD2" w:rsidRDefault="002977DF" w:rsidP="00D64B57">
            <w:pPr>
              <w:widowControl w:val="0"/>
              <w:ind w:firstLine="0"/>
            </w:pPr>
          </w:p>
        </w:tc>
        <w:tc>
          <w:tcPr>
            <w:tcW w:w="1701" w:type="dxa"/>
          </w:tcPr>
          <w:p w14:paraId="742A8C59" w14:textId="77777777" w:rsidR="002977DF" w:rsidRPr="001E5DD2" w:rsidRDefault="002977DF" w:rsidP="00D64B57">
            <w:pPr>
              <w:widowControl w:val="0"/>
              <w:ind w:firstLine="0"/>
            </w:pPr>
          </w:p>
        </w:tc>
        <w:tc>
          <w:tcPr>
            <w:tcW w:w="1541" w:type="dxa"/>
          </w:tcPr>
          <w:p w14:paraId="1F57159D" w14:textId="77777777" w:rsidR="002977DF" w:rsidRPr="001E5DD2" w:rsidRDefault="002977DF" w:rsidP="00D64B57">
            <w:pPr>
              <w:widowControl w:val="0"/>
              <w:ind w:firstLine="0"/>
            </w:pPr>
          </w:p>
        </w:tc>
      </w:tr>
      <w:tr w:rsidR="005D0462" w:rsidRPr="001E5DD2" w14:paraId="5AEDEDAF" w14:textId="77777777" w:rsidTr="001F5B03">
        <w:trPr>
          <w:jc w:val="center"/>
        </w:trPr>
        <w:tc>
          <w:tcPr>
            <w:tcW w:w="2586" w:type="dxa"/>
          </w:tcPr>
          <w:p w14:paraId="6CA89583" w14:textId="77777777" w:rsidR="002977DF" w:rsidRPr="001E5DD2" w:rsidRDefault="002977DF" w:rsidP="00D64B57">
            <w:pPr>
              <w:widowControl w:val="0"/>
              <w:ind w:firstLine="0"/>
              <w:jc w:val="left"/>
            </w:pPr>
            <w:r w:rsidRPr="001E5DD2">
              <w:t>From mother specifically</w:t>
            </w:r>
          </w:p>
        </w:tc>
        <w:tc>
          <w:tcPr>
            <w:tcW w:w="1134" w:type="dxa"/>
          </w:tcPr>
          <w:p w14:paraId="1A7CBBE7" w14:textId="77777777" w:rsidR="002977DF" w:rsidRPr="001E5DD2" w:rsidRDefault="002977DF" w:rsidP="00D64B57">
            <w:pPr>
              <w:widowControl w:val="0"/>
              <w:tabs>
                <w:tab w:val="decimal" w:pos="540"/>
              </w:tabs>
              <w:ind w:firstLine="0"/>
            </w:pPr>
            <w:r w:rsidRPr="001E5DD2">
              <w:t>9</w:t>
            </w:r>
          </w:p>
        </w:tc>
        <w:tc>
          <w:tcPr>
            <w:tcW w:w="1701" w:type="dxa"/>
          </w:tcPr>
          <w:p w14:paraId="3E414364" w14:textId="77777777" w:rsidR="002977DF" w:rsidRPr="001E5DD2" w:rsidRDefault="002977DF" w:rsidP="00D64B57">
            <w:pPr>
              <w:widowControl w:val="0"/>
              <w:ind w:firstLine="0"/>
            </w:pPr>
            <w:r w:rsidRPr="001E5DD2">
              <w:t>0.96 (0.77-1.20)</w:t>
            </w:r>
          </w:p>
        </w:tc>
        <w:tc>
          <w:tcPr>
            <w:tcW w:w="1701" w:type="dxa"/>
          </w:tcPr>
          <w:p w14:paraId="68C32F30" w14:textId="77777777" w:rsidR="002977DF" w:rsidRPr="001E5DD2" w:rsidRDefault="002977DF" w:rsidP="00D64B57">
            <w:pPr>
              <w:widowControl w:val="0"/>
              <w:ind w:firstLine="0"/>
            </w:pPr>
            <w:r w:rsidRPr="001E5DD2">
              <w:t>0.98 (0.77-1.25)</w:t>
            </w:r>
          </w:p>
        </w:tc>
        <w:tc>
          <w:tcPr>
            <w:tcW w:w="1541" w:type="dxa"/>
          </w:tcPr>
          <w:p w14:paraId="22F638CE" w14:textId="77777777" w:rsidR="002977DF" w:rsidRPr="001E5DD2" w:rsidRDefault="002977DF" w:rsidP="00D64B57">
            <w:pPr>
              <w:widowControl w:val="0"/>
              <w:ind w:firstLine="0"/>
            </w:pPr>
            <w:r w:rsidRPr="001E5DD2">
              <w:t>NS</w:t>
            </w:r>
          </w:p>
        </w:tc>
      </w:tr>
      <w:tr w:rsidR="005D0462" w:rsidRPr="001E5DD2" w14:paraId="79A5B101" w14:textId="77777777" w:rsidTr="001F5B03">
        <w:trPr>
          <w:jc w:val="center"/>
        </w:trPr>
        <w:tc>
          <w:tcPr>
            <w:tcW w:w="2586" w:type="dxa"/>
          </w:tcPr>
          <w:p w14:paraId="74C42AE9" w14:textId="77777777" w:rsidR="002977DF" w:rsidRPr="001E5DD2" w:rsidRDefault="002977DF" w:rsidP="00D64B57">
            <w:pPr>
              <w:widowControl w:val="0"/>
              <w:ind w:firstLine="0"/>
              <w:jc w:val="left"/>
            </w:pPr>
          </w:p>
        </w:tc>
        <w:tc>
          <w:tcPr>
            <w:tcW w:w="1134" w:type="dxa"/>
          </w:tcPr>
          <w:p w14:paraId="24AF32C5" w14:textId="77777777" w:rsidR="002977DF" w:rsidRPr="001E5DD2" w:rsidRDefault="002977DF" w:rsidP="00D64B57">
            <w:pPr>
              <w:widowControl w:val="0"/>
              <w:tabs>
                <w:tab w:val="decimal" w:pos="540"/>
              </w:tabs>
              <w:ind w:firstLine="0"/>
            </w:pPr>
          </w:p>
        </w:tc>
        <w:tc>
          <w:tcPr>
            <w:tcW w:w="1701" w:type="dxa"/>
          </w:tcPr>
          <w:p w14:paraId="703B6849" w14:textId="77777777" w:rsidR="002977DF" w:rsidRPr="001E5DD2" w:rsidRDefault="002977DF" w:rsidP="00D64B57">
            <w:pPr>
              <w:widowControl w:val="0"/>
              <w:ind w:firstLine="0"/>
            </w:pPr>
          </w:p>
        </w:tc>
        <w:tc>
          <w:tcPr>
            <w:tcW w:w="1701" w:type="dxa"/>
          </w:tcPr>
          <w:p w14:paraId="321CA59E" w14:textId="77777777" w:rsidR="002977DF" w:rsidRPr="001E5DD2" w:rsidRDefault="002977DF" w:rsidP="00D64B57">
            <w:pPr>
              <w:widowControl w:val="0"/>
              <w:ind w:firstLine="0"/>
            </w:pPr>
          </w:p>
        </w:tc>
        <w:tc>
          <w:tcPr>
            <w:tcW w:w="1541" w:type="dxa"/>
          </w:tcPr>
          <w:p w14:paraId="100A63DC" w14:textId="77777777" w:rsidR="002977DF" w:rsidRPr="001E5DD2" w:rsidRDefault="002977DF" w:rsidP="00D64B57">
            <w:pPr>
              <w:widowControl w:val="0"/>
              <w:ind w:firstLine="0"/>
            </w:pPr>
          </w:p>
        </w:tc>
      </w:tr>
      <w:tr w:rsidR="005D0462" w:rsidRPr="001E5DD2" w14:paraId="0F5FF9B3" w14:textId="77777777" w:rsidTr="001F5B03">
        <w:trPr>
          <w:jc w:val="center"/>
        </w:trPr>
        <w:tc>
          <w:tcPr>
            <w:tcW w:w="2586" w:type="dxa"/>
          </w:tcPr>
          <w:p w14:paraId="64847B82" w14:textId="77777777" w:rsidR="002977DF" w:rsidRPr="001E5DD2" w:rsidRDefault="002977DF" w:rsidP="00D64B57">
            <w:pPr>
              <w:widowControl w:val="0"/>
              <w:ind w:firstLine="0"/>
              <w:jc w:val="left"/>
            </w:pPr>
            <w:r w:rsidRPr="001E5DD2">
              <w:t>From father specifically</w:t>
            </w:r>
          </w:p>
        </w:tc>
        <w:tc>
          <w:tcPr>
            <w:tcW w:w="1134" w:type="dxa"/>
          </w:tcPr>
          <w:p w14:paraId="498305B7" w14:textId="77777777" w:rsidR="002977DF" w:rsidRPr="001E5DD2" w:rsidRDefault="002977DF" w:rsidP="00D64B57">
            <w:pPr>
              <w:widowControl w:val="0"/>
              <w:tabs>
                <w:tab w:val="decimal" w:pos="540"/>
              </w:tabs>
              <w:ind w:firstLine="0"/>
            </w:pPr>
            <w:r w:rsidRPr="001E5DD2">
              <w:t>11</w:t>
            </w:r>
          </w:p>
        </w:tc>
        <w:tc>
          <w:tcPr>
            <w:tcW w:w="1701" w:type="dxa"/>
          </w:tcPr>
          <w:p w14:paraId="427F0F01" w14:textId="77777777" w:rsidR="002977DF" w:rsidRPr="001E5DD2" w:rsidRDefault="002977DF" w:rsidP="00D64B57">
            <w:pPr>
              <w:widowControl w:val="0"/>
              <w:ind w:firstLine="0"/>
            </w:pPr>
            <w:r w:rsidRPr="001E5DD2">
              <w:t>0.90 (0.80-1.00)</w:t>
            </w:r>
          </w:p>
        </w:tc>
        <w:tc>
          <w:tcPr>
            <w:tcW w:w="1701" w:type="dxa"/>
          </w:tcPr>
          <w:p w14:paraId="1F6F64D2" w14:textId="77777777" w:rsidR="002977DF" w:rsidRPr="001E5DD2" w:rsidRDefault="002977DF" w:rsidP="00D64B57">
            <w:pPr>
              <w:widowControl w:val="0"/>
              <w:ind w:firstLine="0"/>
            </w:pPr>
            <w:r w:rsidRPr="001E5DD2">
              <w:t>1.00 (0.78-1.29)</w:t>
            </w:r>
          </w:p>
        </w:tc>
        <w:tc>
          <w:tcPr>
            <w:tcW w:w="1541" w:type="dxa"/>
          </w:tcPr>
          <w:p w14:paraId="0F7B7C65" w14:textId="77777777" w:rsidR="002977DF" w:rsidRPr="001E5DD2" w:rsidRDefault="002977DF" w:rsidP="00D64B57">
            <w:pPr>
              <w:widowControl w:val="0"/>
              <w:ind w:firstLine="0"/>
            </w:pPr>
            <w:r w:rsidRPr="001E5DD2">
              <w:t>+++</w:t>
            </w:r>
          </w:p>
        </w:tc>
      </w:tr>
      <w:tr w:rsidR="005D0462" w:rsidRPr="001E5DD2" w14:paraId="530A0F25" w14:textId="77777777" w:rsidTr="001F5B03">
        <w:trPr>
          <w:jc w:val="center"/>
        </w:trPr>
        <w:tc>
          <w:tcPr>
            <w:tcW w:w="2586" w:type="dxa"/>
          </w:tcPr>
          <w:p w14:paraId="6FFAF4AF" w14:textId="77777777" w:rsidR="002977DF" w:rsidRPr="001E5DD2" w:rsidRDefault="002977DF" w:rsidP="00D64B57">
            <w:pPr>
              <w:widowControl w:val="0"/>
              <w:ind w:firstLine="0"/>
              <w:jc w:val="left"/>
            </w:pPr>
          </w:p>
        </w:tc>
        <w:tc>
          <w:tcPr>
            <w:tcW w:w="1134" w:type="dxa"/>
          </w:tcPr>
          <w:p w14:paraId="0989C14F" w14:textId="77777777" w:rsidR="002977DF" w:rsidRPr="001E5DD2" w:rsidRDefault="002977DF" w:rsidP="00D64B57">
            <w:pPr>
              <w:widowControl w:val="0"/>
              <w:tabs>
                <w:tab w:val="decimal" w:pos="540"/>
              </w:tabs>
              <w:ind w:firstLine="0"/>
            </w:pPr>
          </w:p>
        </w:tc>
        <w:tc>
          <w:tcPr>
            <w:tcW w:w="1701" w:type="dxa"/>
          </w:tcPr>
          <w:p w14:paraId="04C99E30" w14:textId="77777777" w:rsidR="002977DF" w:rsidRPr="001E5DD2" w:rsidRDefault="002977DF" w:rsidP="00D64B57">
            <w:pPr>
              <w:widowControl w:val="0"/>
              <w:ind w:firstLine="0"/>
            </w:pPr>
          </w:p>
        </w:tc>
        <w:tc>
          <w:tcPr>
            <w:tcW w:w="1701" w:type="dxa"/>
          </w:tcPr>
          <w:p w14:paraId="45C64A8A" w14:textId="77777777" w:rsidR="002977DF" w:rsidRPr="001E5DD2" w:rsidRDefault="002977DF" w:rsidP="00D64B57">
            <w:pPr>
              <w:widowControl w:val="0"/>
              <w:ind w:firstLine="0"/>
            </w:pPr>
          </w:p>
        </w:tc>
        <w:tc>
          <w:tcPr>
            <w:tcW w:w="1541" w:type="dxa"/>
          </w:tcPr>
          <w:p w14:paraId="63266553" w14:textId="77777777" w:rsidR="002977DF" w:rsidRPr="001E5DD2" w:rsidRDefault="002977DF" w:rsidP="00D64B57">
            <w:pPr>
              <w:widowControl w:val="0"/>
              <w:ind w:firstLine="0"/>
            </w:pPr>
          </w:p>
        </w:tc>
      </w:tr>
      <w:tr w:rsidR="005D0462" w:rsidRPr="001E5DD2" w14:paraId="083980B0" w14:textId="77777777" w:rsidTr="001F5B03">
        <w:trPr>
          <w:jc w:val="center"/>
        </w:trPr>
        <w:tc>
          <w:tcPr>
            <w:tcW w:w="2586" w:type="dxa"/>
            <w:tcBorders>
              <w:bottom w:val="single" w:sz="4" w:space="0" w:color="auto"/>
            </w:tcBorders>
          </w:tcPr>
          <w:p w14:paraId="43F3F128" w14:textId="77777777" w:rsidR="002977DF" w:rsidRPr="001E5DD2" w:rsidRDefault="002977DF" w:rsidP="00D64B57">
            <w:pPr>
              <w:widowControl w:val="0"/>
              <w:ind w:firstLine="0"/>
              <w:jc w:val="left"/>
            </w:pPr>
            <w:r w:rsidRPr="001E5DD2">
              <w:t>From parents specifically</w:t>
            </w:r>
          </w:p>
        </w:tc>
        <w:tc>
          <w:tcPr>
            <w:tcW w:w="1134" w:type="dxa"/>
            <w:tcBorders>
              <w:bottom w:val="single" w:sz="4" w:space="0" w:color="auto"/>
            </w:tcBorders>
          </w:tcPr>
          <w:p w14:paraId="007768E5" w14:textId="77777777" w:rsidR="002977DF" w:rsidRPr="001E5DD2" w:rsidRDefault="002977DF" w:rsidP="00D64B57">
            <w:pPr>
              <w:widowControl w:val="0"/>
              <w:tabs>
                <w:tab w:val="decimal" w:pos="540"/>
              </w:tabs>
              <w:ind w:firstLine="0"/>
            </w:pPr>
            <w:r w:rsidRPr="001E5DD2">
              <w:t>8</w:t>
            </w:r>
          </w:p>
        </w:tc>
        <w:tc>
          <w:tcPr>
            <w:tcW w:w="1701" w:type="dxa"/>
            <w:tcBorders>
              <w:bottom w:val="single" w:sz="4" w:space="0" w:color="auto"/>
            </w:tcBorders>
          </w:tcPr>
          <w:p w14:paraId="7FFFD91A" w14:textId="77777777" w:rsidR="002977DF" w:rsidRPr="001E5DD2" w:rsidRDefault="002977DF" w:rsidP="00D64B57">
            <w:pPr>
              <w:widowControl w:val="0"/>
              <w:ind w:firstLine="0"/>
            </w:pPr>
            <w:r w:rsidRPr="001E5DD2">
              <w:t>0.78 (0.64-0.94)</w:t>
            </w:r>
          </w:p>
        </w:tc>
        <w:tc>
          <w:tcPr>
            <w:tcW w:w="1701" w:type="dxa"/>
            <w:tcBorders>
              <w:bottom w:val="single" w:sz="4" w:space="0" w:color="auto"/>
            </w:tcBorders>
          </w:tcPr>
          <w:p w14:paraId="1538B854" w14:textId="77777777" w:rsidR="002977DF" w:rsidRPr="001E5DD2" w:rsidRDefault="002977DF" w:rsidP="00D64B57">
            <w:pPr>
              <w:widowControl w:val="0"/>
              <w:ind w:firstLine="0"/>
            </w:pPr>
            <w:r w:rsidRPr="001E5DD2">
              <w:t>0.78 (0.64-0.94)</w:t>
            </w:r>
          </w:p>
        </w:tc>
        <w:tc>
          <w:tcPr>
            <w:tcW w:w="1541" w:type="dxa"/>
            <w:tcBorders>
              <w:bottom w:val="single" w:sz="4" w:space="0" w:color="auto"/>
            </w:tcBorders>
          </w:tcPr>
          <w:p w14:paraId="3C043386" w14:textId="77777777" w:rsidR="002977DF" w:rsidRPr="001E5DD2" w:rsidRDefault="002977DF" w:rsidP="00D64B57">
            <w:pPr>
              <w:widowControl w:val="0"/>
              <w:ind w:firstLine="0"/>
            </w:pPr>
            <w:r w:rsidRPr="001E5DD2">
              <w:t>NS</w:t>
            </w:r>
          </w:p>
        </w:tc>
      </w:tr>
    </w:tbl>
    <w:p w14:paraId="210A8DB9" w14:textId="77B61B35" w:rsidR="002977DF" w:rsidRPr="001E5DD2" w:rsidRDefault="003D450D" w:rsidP="00D64B57">
      <w:pPr>
        <w:widowControl w:val="0"/>
        <w:ind w:firstLine="0"/>
      </w:pPr>
      <w:r w:rsidRPr="001E5DD2">
        <w:rPr>
          <w:vertAlign w:val="superscript"/>
        </w:rPr>
        <w:t>1</w:t>
      </w:r>
      <w:r w:rsidR="00310258" w:rsidRPr="001E5DD2">
        <w:rPr>
          <w:vertAlign w:val="superscript"/>
        </w:rPr>
        <w:t xml:space="preserve"> </w:t>
      </w:r>
      <w:r w:rsidR="002977DF" w:rsidRPr="001E5DD2">
        <w:t>Signi</w:t>
      </w:r>
      <w:r w:rsidR="009D7F87" w:rsidRPr="001E5DD2">
        <w:t>ficance levels indicated by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9D7F87" w:rsidRPr="001E5DD2">
        <w:t>0.001,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2977DF" w:rsidRPr="001E5DD2">
        <w:t>0.01,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2977DF" w:rsidRPr="001E5DD2">
        <w:t>0.05, (+)</w:t>
      </w:r>
      <w:r w:rsidR="00310258" w:rsidRPr="001E5DD2">
        <w:rPr>
          <w:rFonts w:hint="eastAsia"/>
          <w:lang w:eastAsia="zh-CN"/>
        </w:rPr>
        <w:t xml:space="preserve"> </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2977DF" w:rsidRPr="001E5DD2">
        <w:t xml:space="preserve">0.1 for heterogeneity within level, with asterisks used for heterogeneity between level. </w:t>
      </w:r>
      <w:r w:rsidR="00310258" w:rsidRPr="001E5DD2">
        <w:t>NS</w:t>
      </w:r>
      <w:r w:rsidR="00310258" w:rsidRPr="001E5DD2">
        <w:rPr>
          <w:rFonts w:hint="eastAsia"/>
          <w:lang w:eastAsia="zh-CN"/>
        </w:rPr>
        <w:t xml:space="preserve">: </w:t>
      </w:r>
      <w:r w:rsidR="00CD1020">
        <w:t>Not significant</w:t>
      </w:r>
      <w:r w:rsidR="00310258" w:rsidRPr="001E5DD2">
        <w:rPr>
          <w:rFonts w:hint="eastAsia"/>
          <w:lang w:eastAsia="zh-CN"/>
        </w:rPr>
        <w:t>,</w:t>
      </w:r>
      <w:r w:rsidR="00310258" w:rsidRPr="001E5DD2">
        <w:t xml:space="preserve"> </w:t>
      </w:r>
      <w:r w:rsidR="00310258" w:rsidRPr="001E5DD2">
        <w:rPr>
          <w:i/>
        </w:rPr>
        <w:t xml:space="preserve">P </w:t>
      </w:r>
      <w:r w:rsidR="00310258" w:rsidRPr="001E5DD2">
        <w:t>≥</w:t>
      </w:r>
      <w:r w:rsidR="00310258" w:rsidRPr="001E5DD2">
        <w:rPr>
          <w:rFonts w:hint="eastAsia"/>
          <w:lang w:eastAsia="zh-CN"/>
        </w:rPr>
        <w:t xml:space="preserve"> </w:t>
      </w:r>
      <w:r w:rsidR="00310258" w:rsidRPr="001E5DD2">
        <w:t>0.1.</w:t>
      </w:r>
    </w:p>
    <w:p w14:paraId="2CEBA503" w14:textId="77777777" w:rsidR="002977DF" w:rsidRPr="001E5DD2" w:rsidRDefault="002977DF" w:rsidP="00D64B57">
      <w:pPr>
        <w:widowControl w:val="0"/>
      </w:pPr>
      <w:r w:rsidRPr="001E5DD2">
        <w:lastRenderedPageBreak/>
        <w:br w:type="page"/>
      </w:r>
    </w:p>
    <w:p w14:paraId="67261D68" w14:textId="02838A56" w:rsidR="002977DF" w:rsidRPr="001E5DD2" w:rsidRDefault="00310258" w:rsidP="00D64B57">
      <w:pPr>
        <w:pStyle w:val="Heading3"/>
        <w:keepNext w:val="0"/>
        <w:widowControl w:val="0"/>
        <w:spacing w:line="360" w:lineRule="auto"/>
      </w:pPr>
      <w:r w:rsidRPr="001E5DD2">
        <w:lastRenderedPageBreak/>
        <w:t xml:space="preserve">Table 5 </w:t>
      </w:r>
      <w:r w:rsidR="002977DF" w:rsidRPr="001E5DD2">
        <w:t>Estimates used when adjusting for potential confounding effects</w:t>
      </w:r>
      <w:r w:rsidR="003D450D" w:rsidRPr="001E5DD2">
        <w:rPr>
          <w:vertAlign w:val="superscript"/>
        </w:rPr>
        <w:t>1</w:t>
      </w:r>
    </w:p>
    <w:tbl>
      <w:tblPr>
        <w:tblW w:w="0" w:type="auto"/>
        <w:tblLook w:val="0000" w:firstRow="0" w:lastRow="0" w:firstColumn="0" w:lastColumn="0" w:noHBand="0" w:noVBand="0"/>
      </w:tblPr>
      <w:tblGrid>
        <w:gridCol w:w="1446"/>
        <w:gridCol w:w="1446"/>
        <w:gridCol w:w="1482"/>
        <w:gridCol w:w="1482"/>
        <w:gridCol w:w="1482"/>
        <w:gridCol w:w="1190"/>
      </w:tblGrid>
      <w:tr w:rsidR="001E5DD2" w:rsidRPr="001E5DD2" w14:paraId="68E657BB" w14:textId="77777777" w:rsidTr="001F5B03">
        <w:tc>
          <w:tcPr>
            <w:tcW w:w="1638" w:type="dxa"/>
            <w:tcBorders>
              <w:top w:val="single" w:sz="4" w:space="0" w:color="auto"/>
              <w:bottom w:val="single" w:sz="4" w:space="0" w:color="auto"/>
            </w:tcBorders>
          </w:tcPr>
          <w:p w14:paraId="3C431D43" w14:textId="77777777" w:rsidR="002977DF" w:rsidRPr="001E5DD2" w:rsidRDefault="002977DF" w:rsidP="00D64B57">
            <w:pPr>
              <w:pStyle w:val="NoSpacing"/>
              <w:widowControl w:val="0"/>
              <w:tabs>
                <w:tab w:val="left" w:pos="765"/>
              </w:tabs>
              <w:spacing w:line="360" w:lineRule="auto"/>
              <w:rPr>
                <w:b/>
                <w:lang w:val="en-US"/>
              </w:rPr>
            </w:pPr>
            <w:r w:rsidRPr="001E5DD2">
              <w:rPr>
                <w:b/>
                <w:lang w:val="en-US"/>
              </w:rPr>
              <w:tab/>
            </w:r>
          </w:p>
        </w:tc>
        <w:tc>
          <w:tcPr>
            <w:tcW w:w="1410" w:type="dxa"/>
            <w:tcBorders>
              <w:top w:val="single" w:sz="4" w:space="0" w:color="auto"/>
              <w:bottom w:val="single" w:sz="4" w:space="0" w:color="auto"/>
            </w:tcBorders>
          </w:tcPr>
          <w:p w14:paraId="75C65E31" w14:textId="77777777" w:rsidR="002977DF" w:rsidRPr="001E5DD2" w:rsidRDefault="002977DF" w:rsidP="00D64B57">
            <w:pPr>
              <w:pStyle w:val="NoSpacing"/>
              <w:widowControl w:val="0"/>
              <w:spacing w:line="360" w:lineRule="auto"/>
              <w:rPr>
                <w:b/>
                <w:lang w:val="en-US"/>
              </w:rPr>
            </w:pPr>
          </w:p>
          <w:p w14:paraId="5618693F" w14:textId="77777777" w:rsidR="002977DF" w:rsidRPr="001E5DD2" w:rsidRDefault="002977DF" w:rsidP="00D64B57">
            <w:pPr>
              <w:pStyle w:val="NoSpacing"/>
              <w:widowControl w:val="0"/>
              <w:spacing w:line="360" w:lineRule="auto"/>
              <w:rPr>
                <w:b/>
                <w:lang w:val="en-US"/>
              </w:rPr>
            </w:pPr>
            <w:r w:rsidRPr="001E5DD2">
              <w:rPr>
                <w:b/>
                <w:lang w:val="en-US"/>
              </w:rPr>
              <w:t>Statistic</w:t>
            </w:r>
          </w:p>
        </w:tc>
        <w:tc>
          <w:tcPr>
            <w:tcW w:w="1265" w:type="dxa"/>
            <w:tcBorders>
              <w:top w:val="single" w:sz="4" w:space="0" w:color="auto"/>
              <w:bottom w:val="single" w:sz="4" w:space="0" w:color="auto"/>
            </w:tcBorders>
          </w:tcPr>
          <w:p w14:paraId="018A81DD" w14:textId="77777777" w:rsidR="002977DF" w:rsidRPr="001E5DD2" w:rsidRDefault="002977DF" w:rsidP="00D64B57">
            <w:pPr>
              <w:pStyle w:val="NoSpacing"/>
              <w:widowControl w:val="0"/>
              <w:spacing w:line="360" w:lineRule="auto"/>
              <w:rPr>
                <w:b/>
                <w:lang w:val="en-US"/>
              </w:rPr>
            </w:pPr>
            <w:r w:rsidRPr="001E5DD2">
              <w:rPr>
                <w:b/>
                <w:lang w:val="en-US"/>
              </w:rPr>
              <w:t>Fruit</w:t>
            </w:r>
          </w:p>
          <w:p w14:paraId="39A4A4F2" w14:textId="77777777" w:rsidR="002977DF" w:rsidRPr="001E5DD2" w:rsidRDefault="002977DF" w:rsidP="00D64B57">
            <w:pPr>
              <w:pStyle w:val="NoSpacing"/>
              <w:widowControl w:val="0"/>
              <w:spacing w:line="360" w:lineRule="auto"/>
              <w:rPr>
                <w:b/>
                <w:lang w:val="en-US"/>
              </w:rPr>
            </w:pPr>
            <w:r w:rsidRPr="001E5DD2">
              <w:rPr>
                <w:b/>
                <w:lang w:val="en-US"/>
              </w:rPr>
              <w:t>consumption</w:t>
            </w:r>
          </w:p>
        </w:tc>
        <w:tc>
          <w:tcPr>
            <w:tcW w:w="1410" w:type="dxa"/>
            <w:tcBorders>
              <w:top w:val="single" w:sz="4" w:space="0" w:color="auto"/>
              <w:bottom w:val="single" w:sz="4" w:space="0" w:color="auto"/>
            </w:tcBorders>
          </w:tcPr>
          <w:p w14:paraId="7C58B174" w14:textId="77777777" w:rsidR="002977DF" w:rsidRPr="001E5DD2" w:rsidRDefault="002977DF" w:rsidP="00D64B57">
            <w:pPr>
              <w:pStyle w:val="NoSpacing"/>
              <w:widowControl w:val="0"/>
              <w:spacing w:line="360" w:lineRule="auto"/>
              <w:rPr>
                <w:b/>
                <w:lang w:val="en-US"/>
              </w:rPr>
            </w:pPr>
            <w:r w:rsidRPr="001E5DD2">
              <w:rPr>
                <w:b/>
                <w:lang w:val="en-US"/>
              </w:rPr>
              <w:t>Vegetable</w:t>
            </w:r>
          </w:p>
          <w:p w14:paraId="719C96C4" w14:textId="77777777" w:rsidR="002977DF" w:rsidRPr="001E5DD2" w:rsidRDefault="002977DF" w:rsidP="00D64B57">
            <w:pPr>
              <w:pStyle w:val="NoSpacing"/>
              <w:widowControl w:val="0"/>
              <w:spacing w:line="360" w:lineRule="auto"/>
              <w:rPr>
                <w:b/>
                <w:lang w:val="en-US"/>
              </w:rPr>
            </w:pPr>
            <w:r w:rsidRPr="001E5DD2">
              <w:rPr>
                <w:b/>
                <w:lang w:val="en-US"/>
              </w:rPr>
              <w:t>consumption</w:t>
            </w:r>
          </w:p>
        </w:tc>
        <w:tc>
          <w:tcPr>
            <w:tcW w:w="1411" w:type="dxa"/>
            <w:tcBorders>
              <w:top w:val="single" w:sz="4" w:space="0" w:color="auto"/>
              <w:bottom w:val="single" w:sz="4" w:space="0" w:color="auto"/>
            </w:tcBorders>
          </w:tcPr>
          <w:p w14:paraId="1F50BF23" w14:textId="77777777" w:rsidR="002977DF" w:rsidRPr="001E5DD2" w:rsidRDefault="002977DF" w:rsidP="00D64B57">
            <w:pPr>
              <w:pStyle w:val="NoSpacing"/>
              <w:widowControl w:val="0"/>
              <w:spacing w:line="360" w:lineRule="auto"/>
              <w:rPr>
                <w:b/>
                <w:lang w:val="en-US"/>
              </w:rPr>
            </w:pPr>
            <w:r w:rsidRPr="001E5DD2">
              <w:rPr>
                <w:b/>
                <w:lang w:val="en-US"/>
              </w:rPr>
              <w:t>Dietary fat</w:t>
            </w:r>
          </w:p>
          <w:p w14:paraId="77C164C6" w14:textId="77777777" w:rsidR="002977DF" w:rsidRPr="001E5DD2" w:rsidRDefault="002977DF" w:rsidP="00D64B57">
            <w:pPr>
              <w:pStyle w:val="NoSpacing"/>
              <w:widowControl w:val="0"/>
              <w:spacing w:line="360" w:lineRule="auto"/>
              <w:rPr>
                <w:b/>
                <w:lang w:val="en-US"/>
              </w:rPr>
            </w:pPr>
            <w:r w:rsidRPr="001E5DD2">
              <w:rPr>
                <w:b/>
                <w:lang w:val="en-US"/>
              </w:rPr>
              <w:t>consumption</w:t>
            </w:r>
          </w:p>
        </w:tc>
        <w:tc>
          <w:tcPr>
            <w:tcW w:w="1394" w:type="dxa"/>
            <w:tcBorders>
              <w:top w:val="single" w:sz="4" w:space="0" w:color="auto"/>
              <w:bottom w:val="single" w:sz="4" w:space="0" w:color="auto"/>
            </w:tcBorders>
          </w:tcPr>
          <w:p w14:paraId="5143EF92" w14:textId="77777777" w:rsidR="002977DF" w:rsidRPr="001E5DD2" w:rsidRDefault="002977DF" w:rsidP="00D64B57">
            <w:pPr>
              <w:pStyle w:val="NoSpacing"/>
              <w:widowControl w:val="0"/>
              <w:spacing w:line="360" w:lineRule="auto"/>
              <w:rPr>
                <w:b/>
                <w:lang w:val="en-US"/>
              </w:rPr>
            </w:pPr>
          </w:p>
          <w:p w14:paraId="364AA69B" w14:textId="77777777" w:rsidR="002977DF" w:rsidRPr="001E5DD2" w:rsidRDefault="002977DF" w:rsidP="00D64B57">
            <w:pPr>
              <w:pStyle w:val="NoSpacing"/>
              <w:widowControl w:val="0"/>
              <w:spacing w:line="360" w:lineRule="auto"/>
              <w:rPr>
                <w:b/>
                <w:lang w:val="en-US"/>
              </w:rPr>
            </w:pPr>
            <w:r w:rsidRPr="001E5DD2">
              <w:rPr>
                <w:b/>
                <w:lang w:val="en-US"/>
              </w:rPr>
              <w:t>Education</w:t>
            </w:r>
          </w:p>
        </w:tc>
      </w:tr>
      <w:tr w:rsidR="001E5DD2" w:rsidRPr="001E5DD2" w14:paraId="749D1035" w14:textId="77777777" w:rsidTr="001F5B03">
        <w:tc>
          <w:tcPr>
            <w:tcW w:w="1638" w:type="dxa"/>
            <w:tcBorders>
              <w:top w:val="single" w:sz="4" w:space="0" w:color="auto"/>
            </w:tcBorders>
          </w:tcPr>
          <w:p w14:paraId="67C08F73" w14:textId="77777777" w:rsidR="002977DF" w:rsidRPr="001E5DD2" w:rsidRDefault="002977DF" w:rsidP="00D64B57">
            <w:pPr>
              <w:pStyle w:val="NoSpacing"/>
              <w:widowControl w:val="0"/>
              <w:spacing w:line="360" w:lineRule="auto"/>
              <w:rPr>
                <w:lang w:val="en-US"/>
              </w:rPr>
            </w:pPr>
          </w:p>
        </w:tc>
        <w:tc>
          <w:tcPr>
            <w:tcW w:w="1410" w:type="dxa"/>
            <w:tcBorders>
              <w:top w:val="single" w:sz="4" w:space="0" w:color="auto"/>
            </w:tcBorders>
          </w:tcPr>
          <w:p w14:paraId="614C2BE8" w14:textId="77777777" w:rsidR="002977DF" w:rsidRPr="001E5DD2" w:rsidRDefault="002977DF" w:rsidP="00D64B57">
            <w:pPr>
              <w:pStyle w:val="NoSpacing"/>
              <w:widowControl w:val="0"/>
              <w:spacing w:line="360" w:lineRule="auto"/>
              <w:rPr>
                <w:lang w:val="en-US"/>
              </w:rPr>
            </w:pPr>
          </w:p>
        </w:tc>
        <w:tc>
          <w:tcPr>
            <w:tcW w:w="1265" w:type="dxa"/>
            <w:tcBorders>
              <w:top w:val="single" w:sz="4" w:space="0" w:color="auto"/>
            </w:tcBorders>
          </w:tcPr>
          <w:p w14:paraId="423D4A28" w14:textId="77777777" w:rsidR="002977DF" w:rsidRPr="001E5DD2" w:rsidRDefault="002977DF" w:rsidP="00D64B57">
            <w:pPr>
              <w:pStyle w:val="NoSpacing"/>
              <w:widowControl w:val="0"/>
              <w:spacing w:line="360" w:lineRule="auto"/>
              <w:rPr>
                <w:lang w:val="en-US"/>
              </w:rPr>
            </w:pPr>
          </w:p>
        </w:tc>
        <w:tc>
          <w:tcPr>
            <w:tcW w:w="1410" w:type="dxa"/>
            <w:tcBorders>
              <w:top w:val="single" w:sz="4" w:space="0" w:color="auto"/>
            </w:tcBorders>
          </w:tcPr>
          <w:p w14:paraId="4452C96E" w14:textId="77777777" w:rsidR="002977DF" w:rsidRPr="001E5DD2" w:rsidRDefault="002977DF" w:rsidP="00D64B57">
            <w:pPr>
              <w:pStyle w:val="NoSpacing"/>
              <w:widowControl w:val="0"/>
              <w:spacing w:line="360" w:lineRule="auto"/>
              <w:rPr>
                <w:lang w:val="en-US"/>
              </w:rPr>
            </w:pPr>
          </w:p>
        </w:tc>
        <w:tc>
          <w:tcPr>
            <w:tcW w:w="1411" w:type="dxa"/>
            <w:tcBorders>
              <w:top w:val="single" w:sz="4" w:space="0" w:color="auto"/>
            </w:tcBorders>
          </w:tcPr>
          <w:p w14:paraId="37066631" w14:textId="77777777" w:rsidR="002977DF" w:rsidRPr="001E5DD2" w:rsidRDefault="002977DF" w:rsidP="00D64B57">
            <w:pPr>
              <w:pStyle w:val="NoSpacing"/>
              <w:widowControl w:val="0"/>
              <w:spacing w:line="360" w:lineRule="auto"/>
              <w:rPr>
                <w:lang w:val="en-US"/>
              </w:rPr>
            </w:pPr>
          </w:p>
        </w:tc>
        <w:tc>
          <w:tcPr>
            <w:tcW w:w="1394" w:type="dxa"/>
            <w:tcBorders>
              <w:top w:val="single" w:sz="4" w:space="0" w:color="auto"/>
            </w:tcBorders>
          </w:tcPr>
          <w:p w14:paraId="0B8B287E" w14:textId="77777777" w:rsidR="002977DF" w:rsidRPr="001E5DD2" w:rsidRDefault="002977DF" w:rsidP="00D64B57">
            <w:pPr>
              <w:pStyle w:val="NoSpacing"/>
              <w:widowControl w:val="0"/>
              <w:spacing w:line="360" w:lineRule="auto"/>
              <w:rPr>
                <w:lang w:val="en-US"/>
              </w:rPr>
            </w:pPr>
          </w:p>
        </w:tc>
      </w:tr>
      <w:tr w:rsidR="001E5DD2" w:rsidRPr="001E5DD2" w14:paraId="00A3C779" w14:textId="77777777" w:rsidTr="001F5B03">
        <w:tc>
          <w:tcPr>
            <w:tcW w:w="1638" w:type="dxa"/>
          </w:tcPr>
          <w:p w14:paraId="4883C86D" w14:textId="77777777" w:rsidR="002977DF" w:rsidRPr="001E5DD2" w:rsidRDefault="002977DF" w:rsidP="00D64B57">
            <w:pPr>
              <w:pStyle w:val="NoSpacing"/>
              <w:widowControl w:val="0"/>
              <w:spacing w:line="360" w:lineRule="auto"/>
              <w:rPr>
                <w:lang w:val="en-US"/>
              </w:rPr>
            </w:pPr>
            <w:r w:rsidRPr="001E5DD2">
              <w:rPr>
                <w:lang w:val="en-US"/>
              </w:rPr>
              <w:t>Lung cancer risk</w:t>
            </w:r>
          </w:p>
        </w:tc>
        <w:tc>
          <w:tcPr>
            <w:tcW w:w="1410" w:type="dxa"/>
          </w:tcPr>
          <w:p w14:paraId="02ACCB27" w14:textId="77777777" w:rsidR="002977DF" w:rsidRPr="001E5DD2" w:rsidRDefault="002977DF" w:rsidP="00D64B57">
            <w:pPr>
              <w:pStyle w:val="NoSpacing"/>
              <w:widowControl w:val="0"/>
              <w:spacing w:line="360" w:lineRule="auto"/>
              <w:rPr>
                <w:lang w:val="en-US"/>
              </w:rPr>
            </w:pPr>
            <w:r w:rsidRPr="001E5DD2">
              <w:rPr>
                <w:lang w:val="en-US"/>
              </w:rPr>
              <w:t>N studies</w:t>
            </w:r>
          </w:p>
        </w:tc>
        <w:tc>
          <w:tcPr>
            <w:tcW w:w="1265" w:type="dxa"/>
          </w:tcPr>
          <w:p w14:paraId="39FA4A92" w14:textId="77777777" w:rsidR="002977DF" w:rsidRPr="001E5DD2" w:rsidRDefault="002977DF" w:rsidP="00D64B57">
            <w:pPr>
              <w:pStyle w:val="NoSpacing"/>
              <w:widowControl w:val="0"/>
              <w:spacing w:line="360" w:lineRule="auto"/>
              <w:jc w:val="center"/>
              <w:rPr>
                <w:lang w:val="en-US"/>
              </w:rPr>
            </w:pPr>
            <w:r w:rsidRPr="001E5DD2">
              <w:rPr>
                <w:lang w:val="en-US"/>
              </w:rPr>
              <w:t>14</w:t>
            </w:r>
          </w:p>
        </w:tc>
        <w:tc>
          <w:tcPr>
            <w:tcW w:w="1410" w:type="dxa"/>
          </w:tcPr>
          <w:p w14:paraId="520B8DBE" w14:textId="77777777" w:rsidR="002977DF" w:rsidRPr="001E5DD2" w:rsidRDefault="002977DF" w:rsidP="00D64B57">
            <w:pPr>
              <w:pStyle w:val="NoSpacing"/>
              <w:widowControl w:val="0"/>
              <w:spacing w:line="360" w:lineRule="auto"/>
              <w:jc w:val="center"/>
              <w:rPr>
                <w:lang w:val="en-US"/>
              </w:rPr>
            </w:pPr>
            <w:r w:rsidRPr="001E5DD2">
              <w:rPr>
                <w:lang w:val="en-US"/>
              </w:rPr>
              <w:t>16</w:t>
            </w:r>
          </w:p>
        </w:tc>
        <w:tc>
          <w:tcPr>
            <w:tcW w:w="1411" w:type="dxa"/>
          </w:tcPr>
          <w:p w14:paraId="2049A68A" w14:textId="77777777" w:rsidR="002977DF" w:rsidRPr="001E5DD2" w:rsidRDefault="002977DF" w:rsidP="00D64B57">
            <w:pPr>
              <w:pStyle w:val="NoSpacing"/>
              <w:widowControl w:val="0"/>
              <w:spacing w:line="360" w:lineRule="auto"/>
              <w:jc w:val="center"/>
              <w:rPr>
                <w:lang w:val="en-US"/>
              </w:rPr>
            </w:pPr>
            <w:r w:rsidRPr="001E5DD2">
              <w:rPr>
                <w:lang w:val="en-US"/>
              </w:rPr>
              <w:t>6</w:t>
            </w:r>
          </w:p>
        </w:tc>
        <w:tc>
          <w:tcPr>
            <w:tcW w:w="1394" w:type="dxa"/>
          </w:tcPr>
          <w:p w14:paraId="4486C0EB" w14:textId="77777777" w:rsidR="002977DF" w:rsidRPr="001E5DD2" w:rsidRDefault="002977DF" w:rsidP="00D64B57">
            <w:pPr>
              <w:pStyle w:val="NoSpacing"/>
              <w:widowControl w:val="0"/>
              <w:spacing w:line="360" w:lineRule="auto"/>
              <w:jc w:val="center"/>
              <w:rPr>
                <w:lang w:val="en-US"/>
              </w:rPr>
            </w:pPr>
            <w:r w:rsidRPr="001E5DD2">
              <w:rPr>
                <w:lang w:val="en-US"/>
              </w:rPr>
              <w:t>12</w:t>
            </w:r>
          </w:p>
        </w:tc>
      </w:tr>
      <w:tr w:rsidR="001E5DD2" w:rsidRPr="001E5DD2" w14:paraId="53117C13" w14:textId="77777777" w:rsidTr="001F5B03">
        <w:tc>
          <w:tcPr>
            <w:tcW w:w="1638" w:type="dxa"/>
          </w:tcPr>
          <w:p w14:paraId="2628271A" w14:textId="77777777" w:rsidR="002977DF" w:rsidRPr="001E5DD2" w:rsidRDefault="002977DF" w:rsidP="00D64B57">
            <w:pPr>
              <w:pStyle w:val="NoSpacing"/>
              <w:widowControl w:val="0"/>
              <w:spacing w:line="360" w:lineRule="auto"/>
              <w:rPr>
                <w:lang w:val="en-US"/>
              </w:rPr>
            </w:pPr>
          </w:p>
        </w:tc>
        <w:tc>
          <w:tcPr>
            <w:tcW w:w="1410" w:type="dxa"/>
          </w:tcPr>
          <w:p w14:paraId="6D70E87C" w14:textId="1B146407" w:rsidR="002977DF" w:rsidRPr="001E5DD2" w:rsidRDefault="002977DF" w:rsidP="00D64B57">
            <w:pPr>
              <w:pStyle w:val="NoSpacing"/>
              <w:widowControl w:val="0"/>
              <w:spacing w:line="360" w:lineRule="auto"/>
              <w:rPr>
                <w:vertAlign w:val="superscript"/>
                <w:lang w:val="en-US"/>
              </w:rPr>
            </w:pPr>
            <w:r w:rsidRPr="001E5DD2">
              <w:rPr>
                <w:lang w:val="en-US"/>
              </w:rPr>
              <w:t>RR</w:t>
            </w:r>
            <w:r w:rsidR="003D450D" w:rsidRPr="001E5DD2">
              <w:rPr>
                <w:vertAlign w:val="superscript"/>
                <w:lang w:val="en-US"/>
              </w:rPr>
              <w:t>2</w:t>
            </w:r>
          </w:p>
        </w:tc>
        <w:tc>
          <w:tcPr>
            <w:tcW w:w="1265" w:type="dxa"/>
          </w:tcPr>
          <w:p w14:paraId="1F93D2CD" w14:textId="77777777" w:rsidR="002977DF" w:rsidRPr="001E5DD2" w:rsidRDefault="002977DF" w:rsidP="00D64B57">
            <w:pPr>
              <w:pStyle w:val="NoSpacing"/>
              <w:widowControl w:val="0"/>
              <w:spacing w:line="360" w:lineRule="auto"/>
              <w:jc w:val="center"/>
              <w:rPr>
                <w:lang w:val="en-US"/>
              </w:rPr>
            </w:pPr>
            <w:r w:rsidRPr="001E5DD2">
              <w:rPr>
                <w:lang w:val="en-US"/>
              </w:rPr>
              <w:t>0.86</w:t>
            </w:r>
          </w:p>
        </w:tc>
        <w:tc>
          <w:tcPr>
            <w:tcW w:w="1410" w:type="dxa"/>
          </w:tcPr>
          <w:p w14:paraId="050AB401" w14:textId="77777777" w:rsidR="002977DF" w:rsidRPr="001E5DD2" w:rsidRDefault="002977DF" w:rsidP="00D64B57">
            <w:pPr>
              <w:pStyle w:val="NoSpacing"/>
              <w:widowControl w:val="0"/>
              <w:spacing w:line="360" w:lineRule="auto"/>
              <w:jc w:val="center"/>
              <w:rPr>
                <w:lang w:val="en-US"/>
              </w:rPr>
            </w:pPr>
            <w:r w:rsidRPr="001E5DD2">
              <w:rPr>
                <w:lang w:val="en-US"/>
              </w:rPr>
              <w:t>0.88</w:t>
            </w:r>
          </w:p>
        </w:tc>
        <w:tc>
          <w:tcPr>
            <w:tcW w:w="1411" w:type="dxa"/>
          </w:tcPr>
          <w:p w14:paraId="06A84051" w14:textId="77777777" w:rsidR="002977DF" w:rsidRPr="001E5DD2" w:rsidRDefault="002977DF" w:rsidP="00D64B57">
            <w:pPr>
              <w:pStyle w:val="NoSpacing"/>
              <w:widowControl w:val="0"/>
              <w:spacing w:line="360" w:lineRule="auto"/>
              <w:jc w:val="center"/>
              <w:rPr>
                <w:lang w:val="en-US"/>
              </w:rPr>
            </w:pPr>
            <w:r w:rsidRPr="001E5DD2">
              <w:rPr>
                <w:lang w:val="en-US"/>
              </w:rPr>
              <w:t>1.22</w:t>
            </w:r>
          </w:p>
        </w:tc>
        <w:tc>
          <w:tcPr>
            <w:tcW w:w="1394" w:type="dxa"/>
          </w:tcPr>
          <w:p w14:paraId="7FB80E82" w14:textId="77777777" w:rsidR="002977DF" w:rsidRPr="001E5DD2" w:rsidRDefault="002977DF" w:rsidP="00D64B57">
            <w:pPr>
              <w:pStyle w:val="NoSpacing"/>
              <w:widowControl w:val="0"/>
              <w:spacing w:line="360" w:lineRule="auto"/>
              <w:jc w:val="center"/>
              <w:rPr>
                <w:lang w:val="en-US"/>
              </w:rPr>
            </w:pPr>
            <w:r w:rsidRPr="001E5DD2">
              <w:rPr>
                <w:lang w:val="en-US"/>
              </w:rPr>
              <w:t>0.91</w:t>
            </w:r>
          </w:p>
        </w:tc>
      </w:tr>
      <w:tr w:rsidR="001E5DD2" w:rsidRPr="001E5DD2" w14:paraId="5ACE8A58" w14:textId="77777777" w:rsidTr="001F5B03">
        <w:tc>
          <w:tcPr>
            <w:tcW w:w="1638" w:type="dxa"/>
          </w:tcPr>
          <w:p w14:paraId="60D1BF7D" w14:textId="77777777" w:rsidR="002977DF" w:rsidRPr="001E5DD2" w:rsidRDefault="002977DF" w:rsidP="00D64B57">
            <w:pPr>
              <w:pStyle w:val="NoSpacing"/>
              <w:widowControl w:val="0"/>
              <w:spacing w:line="360" w:lineRule="auto"/>
              <w:rPr>
                <w:lang w:val="en-US"/>
              </w:rPr>
            </w:pPr>
          </w:p>
        </w:tc>
        <w:tc>
          <w:tcPr>
            <w:tcW w:w="1410" w:type="dxa"/>
          </w:tcPr>
          <w:p w14:paraId="69AC0F66" w14:textId="49D8F3ED" w:rsidR="002977DF" w:rsidRPr="001E5DD2" w:rsidRDefault="00310258" w:rsidP="00D64B57">
            <w:pPr>
              <w:pStyle w:val="NoSpacing"/>
              <w:widowControl w:val="0"/>
              <w:spacing w:line="360" w:lineRule="auto"/>
              <w:rPr>
                <w:lang w:val="en-US"/>
              </w:rPr>
            </w:pPr>
            <w:r w:rsidRPr="001E5DD2">
              <w:rPr>
                <w:lang w:val="en-US"/>
              </w:rPr>
              <w:t>(95%</w:t>
            </w:r>
            <w:r w:rsidR="002977DF" w:rsidRPr="001E5DD2">
              <w:rPr>
                <w:lang w:val="en-US"/>
              </w:rPr>
              <w:t>CI)</w:t>
            </w:r>
          </w:p>
        </w:tc>
        <w:tc>
          <w:tcPr>
            <w:tcW w:w="1265" w:type="dxa"/>
          </w:tcPr>
          <w:p w14:paraId="08D7B8F7" w14:textId="6BFFE97B" w:rsidR="002977DF" w:rsidRPr="001E5DD2" w:rsidRDefault="002977DF" w:rsidP="00D64B57">
            <w:pPr>
              <w:pStyle w:val="NoSpacing"/>
              <w:widowControl w:val="0"/>
              <w:spacing w:line="360" w:lineRule="auto"/>
              <w:jc w:val="center"/>
              <w:rPr>
                <w:lang w:val="en-US" w:eastAsia="zh-CN"/>
              </w:rPr>
            </w:pPr>
            <w:r w:rsidRPr="001E5DD2">
              <w:rPr>
                <w:lang w:val="en-US"/>
              </w:rPr>
              <w:t>(0.78-0.96)</w:t>
            </w:r>
            <w:r w:rsidR="00310258" w:rsidRPr="001E5DD2">
              <w:rPr>
                <w:rFonts w:hint="eastAsia"/>
                <w:vertAlign w:val="superscript"/>
                <w:lang w:val="en-US" w:eastAsia="zh-CN"/>
              </w:rPr>
              <w:t>8</w:t>
            </w:r>
          </w:p>
        </w:tc>
        <w:tc>
          <w:tcPr>
            <w:tcW w:w="1410" w:type="dxa"/>
          </w:tcPr>
          <w:p w14:paraId="56DF8756" w14:textId="2F82386D" w:rsidR="002977DF" w:rsidRPr="001E5DD2" w:rsidRDefault="002977DF" w:rsidP="00D64B57">
            <w:pPr>
              <w:pStyle w:val="NoSpacing"/>
              <w:widowControl w:val="0"/>
              <w:spacing w:line="360" w:lineRule="auto"/>
              <w:jc w:val="center"/>
              <w:rPr>
                <w:lang w:val="en-US" w:eastAsia="zh-CN"/>
              </w:rPr>
            </w:pPr>
            <w:r w:rsidRPr="001E5DD2">
              <w:rPr>
                <w:lang w:val="en-US"/>
              </w:rPr>
              <w:t>(0.80-0.97)</w:t>
            </w:r>
            <w:r w:rsidR="00310258" w:rsidRPr="001E5DD2">
              <w:rPr>
                <w:rFonts w:hint="eastAsia"/>
                <w:vertAlign w:val="superscript"/>
                <w:lang w:val="en-US" w:eastAsia="zh-CN"/>
              </w:rPr>
              <w:t>8</w:t>
            </w:r>
          </w:p>
        </w:tc>
        <w:tc>
          <w:tcPr>
            <w:tcW w:w="1411" w:type="dxa"/>
          </w:tcPr>
          <w:p w14:paraId="5857E381" w14:textId="004ADC41" w:rsidR="002977DF" w:rsidRPr="001E5DD2" w:rsidRDefault="002977DF" w:rsidP="00D64B57">
            <w:pPr>
              <w:pStyle w:val="NoSpacing"/>
              <w:widowControl w:val="0"/>
              <w:spacing w:line="360" w:lineRule="auto"/>
              <w:jc w:val="center"/>
              <w:rPr>
                <w:lang w:val="en-US" w:eastAsia="zh-CN"/>
              </w:rPr>
            </w:pPr>
            <w:r w:rsidRPr="001E5DD2">
              <w:rPr>
                <w:lang w:val="en-US"/>
              </w:rPr>
              <w:t>(1.09-1.36)</w:t>
            </w:r>
            <w:r w:rsidR="00310258" w:rsidRPr="001E5DD2">
              <w:rPr>
                <w:rFonts w:hint="eastAsia"/>
                <w:vertAlign w:val="superscript"/>
                <w:lang w:val="en-US" w:eastAsia="zh-CN"/>
              </w:rPr>
              <w:t>8</w:t>
            </w:r>
          </w:p>
        </w:tc>
        <w:tc>
          <w:tcPr>
            <w:tcW w:w="1394" w:type="dxa"/>
          </w:tcPr>
          <w:p w14:paraId="3EBFAFF8" w14:textId="24E40EFF" w:rsidR="002977DF" w:rsidRPr="001E5DD2" w:rsidRDefault="002977DF" w:rsidP="00D64B57">
            <w:pPr>
              <w:pStyle w:val="NoSpacing"/>
              <w:widowControl w:val="0"/>
              <w:spacing w:line="360" w:lineRule="auto"/>
              <w:jc w:val="center"/>
              <w:rPr>
                <w:lang w:val="en-US" w:eastAsia="zh-CN"/>
              </w:rPr>
            </w:pPr>
            <w:r w:rsidRPr="001E5DD2">
              <w:rPr>
                <w:lang w:val="en-US"/>
              </w:rPr>
              <w:t>(0.88-0.95)</w:t>
            </w:r>
            <w:r w:rsidR="00310258" w:rsidRPr="001E5DD2">
              <w:rPr>
                <w:rFonts w:hint="eastAsia"/>
                <w:vertAlign w:val="superscript"/>
                <w:lang w:val="en-US" w:eastAsia="zh-CN"/>
              </w:rPr>
              <w:t>6</w:t>
            </w:r>
          </w:p>
        </w:tc>
      </w:tr>
      <w:tr w:rsidR="001E5DD2" w:rsidRPr="001E5DD2" w14:paraId="77F33ED1" w14:textId="77777777" w:rsidTr="001F5B03">
        <w:tc>
          <w:tcPr>
            <w:tcW w:w="1638" w:type="dxa"/>
          </w:tcPr>
          <w:p w14:paraId="409E3639" w14:textId="77777777" w:rsidR="002977DF" w:rsidRPr="001E5DD2" w:rsidRDefault="002977DF" w:rsidP="00D64B57">
            <w:pPr>
              <w:pStyle w:val="NoSpacing"/>
              <w:widowControl w:val="0"/>
              <w:spacing w:line="360" w:lineRule="auto"/>
              <w:rPr>
                <w:lang w:val="en-US"/>
              </w:rPr>
            </w:pPr>
          </w:p>
        </w:tc>
        <w:tc>
          <w:tcPr>
            <w:tcW w:w="1410" w:type="dxa"/>
          </w:tcPr>
          <w:p w14:paraId="109303E6" w14:textId="77777777" w:rsidR="002977DF" w:rsidRPr="001E5DD2" w:rsidRDefault="002977DF" w:rsidP="00D64B57">
            <w:pPr>
              <w:pStyle w:val="NoSpacing"/>
              <w:widowControl w:val="0"/>
              <w:spacing w:line="360" w:lineRule="auto"/>
              <w:rPr>
                <w:lang w:val="en-US"/>
              </w:rPr>
            </w:pPr>
            <w:r w:rsidRPr="001E5DD2">
              <w:rPr>
                <w:lang w:val="en-US"/>
              </w:rPr>
              <w:t>per</w:t>
            </w:r>
          </w:p>
        </w:tc>
        <w:tc>
          <w:tcPr>
            <w:tcW w:w="1265" w:type="dxa"/>
          </w:tcPr>
          <w:p w14:paraId="73094433" w14:textId="77777777" w:rsidR="002977DF" w:rsidRPr="001E5DD2" w:rsidRDefault="002977DF" w:rsidP="00D64B57">
            <w:pPr>
              <w:pStyle w:val="NoSpacing"/>
              <w:widowControl w:val="0"/>
              <w:spacing w:line="360" w:lineRule="auto"/>
              <w:jc w:val="center"/>
              <w:rPr>
                <w:lang w:val="en-US"/>
              </w:rPr>
            </w:pPr>
            <w:r w:rsidRPr="001E5DD2">
              <w:rPr>
                <w:lang w:val="en-US"/>
              </w:rPr>
              <w:t>SD</w:t>
            </w:r>
          </w:p>
        </w:tc>
        <w:tc>
          <w:tcPr>
            <w:tcW w:w="1410" w:type="dxa"/>
          </w:tcPr>
          <w:p w14:paraId="458A5AD4" w14:textId="77777777" w:rsidR="002977DF" w:rsidRPr="001E5DD2" w:rsidRDefault="002977DF" w:rsidP="00D64B57">
            <w:pPr>
              <w:pStyle w:val="NoSpacing"/>
              <w:widowControl w:val="0"/>
              <w:spacing w:line="360" w:lineRule="auto"/>
              <w:jc w:val="center"/>
              <w:rPr>
                <w:lang w:val="en-US"/>
              </w:rPr>
            </w:pPr>
            <w:r w:rsidRPr="001E5DD2">
              <w:rPr>
                <w:lang w:val="en-US"/>
              </w:rPr>
              <w:t>SD</w:t>
            </w:r>
          </w:p>
        </w:tc>
        <w:tc>
          <w:tcPr>
            <w:tcW w:w="1411" w:type="dxa"/>
          </w:tcPr>
          <w:p w14:paraId="67CB4C0F" w14:textId="77777777" w:rsidR="002977DF" w:rsidRPr="001E5DD2" w:rsidRDefault="002977DF" w:rsidP="00D64B57">
            <w:pPr>
              <w:pStyle w:val="NoSpacing"/>
              <w:widowControl w:val="0"/>
              <w:spacing w:line="360" w:lineRule="auto"/>
              <w:jc w:val="center"/>
              <w:rPr>
                <w:lang w:val="en-US"/>
              </w:rPr>
            </w:pPr>
            <w:r w:rsidRPr="001E5DD2">
              <w:rPr>
                <w:lang w:val="en-US"/>
              </w:rPr>
              <w:t>SD</w:t>
            </w:r>
          </w:p>
        </w:tc>
        <w:tc>
          <w:tcPr>
            <w:tcW w:w="1394" w:type="dxa"/>
          </w:tcPr>
          <w:p w14:paraId="7D31BB81" w14:textId="66519643" w:rsidR="002977DF" w:rsidRPr="001E5DD2" w:rsidRDefault="002977DF" w:rsidP="00D64B57">
            <w:pPr>
              <w:pStyle w:val="NoSpacing"/>
              <w:widowControl w:val="0"/>
              <w:spacing w:line="360" w:lineRule="auto"/>
              <w:jc w:val="center"/>
              <w:rPr>
                <w:vertAlign w:val="superscript"/>
                <w:lang w:val="en-US"/>
              </w:rPr>
            </w:pPr>
            <w:r w:rsidRPr="001E5DD2">
              <w:rPr>
                <w:lang w:val="en-US"/>
              </w:rPr>
              <w:t>Year</w:t>
            </w:r>
            <w:r w:rsidR="003D450D" w:rsidRPr="001E5DD2">
              <w:rPr>
                <w:vertAlign w:val="superscript"/>
                <w:lang w:val="en-US"/>
              </w:rPr>
              <w:t>3</w:t>
            </w:r>
          </w:p>
        </w:tc>
      </w:tr>
      <w:tr w:rsidR="001E5DD2" w:rsidRPr="001E5DD2" w14:paraId="4197BC3F" w14:textId="77777777" w:rsidTr="001F5B03">
        <w:tc>
          <w:tcPr>
            <w:tcW w:w="1638" w:type="dxa"/>
          </w:tcPr>
          <w:p w14:paraId="49BDDAFA" w14:textId="77777777" w:rsidR="002977DF" w:rsidRPr="001E5DD2" w:rsidRDefault="002977DF" w:rsidP="00D64B57">
            <w:pPr>
              <w:pStyle w:val="NoSpacing"/>
              <w:widowControl w:val="0"/>
              <w:spacing w:line="360" w:lineRule="auto"/>
              <w:rPr>
                <w:lang w:val="en-US"/>
              </w:rPr>
            </w:pPr>
          </w:p>
        </w:tc>
        <w:tc>
          <w:tcPr>
            <w:tcW w:w="1410" w:type="dxa"/>
          </w:tcPr>
          <w:p w14:paraId="138676D3" w14:textId="77777777" w:rsidR="002977DF" w:rsidRPr="001E5DD2" w:rsidRDefault="002977DF" w:rsidP="00D64B57">
            <w:pPr>
              <w:pStyle w:val="NoSpacing"/>
              <w:widowControl w:val="0"/>
              <w:spacing w:line="360" w:lineRule="auto"/>
              <w:rPr>
                <w:lang w:val="en-US"/>
              </w:rPr>
            </w:pPr>
          </w:p>
        </w:tc>
        <w:tc>
          <w:tcPr>
            <w:tcW w:w="1265" w:type="dxa"/>
          </w:tcPr>
          <w:p w14:paraId="28893380" w14:textId="77777777" w:rsidR="002977DF" w:rsidRPr="001E5DD2" w:rsidRDefault="002977DF" w:rsidP="00D64B57">
            <w:pPr>
              <w:pStyle w:val="NoSpacing"/>
              <w:widowControl w:val="0"/>
              <w:spacing w:line="360" w:lineRule="auto"/>
              <w:jc w:val="center"/>
              <w:rPr>
                <w:lang w:val="en-US"/>
              </w:rPr>
            </w:pPr>
          </w:p>
        </w:tc>
        <w:tc>
          <w:tcPr>
            <w:tcW w:w="1410" w:type="dxa"/>
          </w:tcPr>
          <w:p w14:paraId="32898DD7" w14:textId="77777777" w:rsidR="002977DF" w:rsidRPr="001E5DD2" w:rsidRDefault="002977DF" w:rsidP="00D64B57">
            <w:pPr>
              <w:pStyle w:val="NoSpacing"/>
              <w:widowControl w:val="0"/>
              <w:spacing w:line="360" w:lineRule="auto"/>
              <w:jc w:val="center"/>
              <w:rPr>
                <w:lang w:val="en-US"/>
              </w:rPr>
            </w:pPr>
          </w:p>
        </w:tc>
        <w:tc>
          <w:tcPr>
            <w:tcW w:w="1411" w:type="dxa"/>
          </w:tcPr>
          <w:p w14:paraId="621350DD" w14:textId="77777777" w:rsidR="002977DF" w:rsidRPr="001E5DD2" w:rsidRDefault="002977DF" w:rsidP="00D64B57">
            <w:pPr>
              <w:pStyle w:val="NoSpacing"/>
              <w:widowControl w:val="0"/>
              <w:spacing w:line="360" w:lineRule="auto"/>
              <w:jc w:val="center"/>
              <w:rPr>
                <w:lang w:val="en-US"/>
              </w:rPr>
            </w:pPr>
          </w:p>
        </w:tc>
        <w:tc>
          <w:tcPr>
            <w:tcW w:w="1394" w:type="dxa"/>
          </w:tcPr>
          <w:p w14:paraId="1A120D5F" w14:textId="77777777" w:rsidR="002977DF" w:rsidRPr="001E5DD2" w:rsidRDefault="002977DF" w:rsidP="00D64B57">
            <w:pPr>
              <w:pStyle w:val="NoSpacing"/>
              <w:widowControl w:val="0"/>
              <w:spacing w:line="360" w:lineRule="auto"/>
              <w:jc w:val="center"/>
              <w:rPr>
                <w:lang w:val="en-US"/>
              </w:rPr>
            </w:pPr>
          </w:p>
        </w:tc>
      </w:tr>
      <w:tr w:rsidR="001E5DD2" w:rsidRPr="001E5DD2" w14:paraId="66C3B665" w14:textId="77777777" w:rsidTr="001F5B03">
        <w:tc>
          <w:tcPr>
            <w:tcW w:w="1638" w:type="dxa"/>
          </w:tcPr>
          <w:p w14:paraId="751D8258" w14:textId="77777777" w:rsidR="002977DF" w:rsidRPr="001E5DD2" w:rsidRDefault="002977DF" w:rsidP="00D64B57">
            <w:pPr>
              <w:pStyle w:val="NoSpacing"/>
              <w:widowControl w:val="0"/>
              <w:spacing w:line="360" w:lineRule="auto"/>
              <w:rPr>
                <w:lang w:val="en-US"/>
              </w:rPr>
            </w:pPr>
            <w:r w:rsidRPr="001E5DD2">
              <w:rPr>
                <w:lang w:val="en-US"/>
              </w:rPr>
              <w:t>ETS exposure</w:t>
            </w:r>
          </w:p>
        </w:tc>
        <w:tc>
          <w:tcPr>
            <w:tcW w:w="1410" w:type="dxa"/>
          </w:tcPr>
          <w:p w14:paraId="081E526C" w14:textId="77777777" w:rsidR="002977DF" w:rsidRPr="001E5DD2" w:rsidRDefault="002977DF" w:rsidP="00D64B57">
            <w:pPr>
              <w:pStyle w:val="NoSpacing"/>
              <w:widowControl w:val="0"/>
              <w:spacing w:line="360" w:lineRule="auto"/>
              <w:rPr>
                <w:lang w:val="en-US"/>
              </w:rPr>
            </w:pPr>
            <w:r w:rsidRPr="001E5DD2">
              <w:rPr>
                <w:lang w:val="en-US"/>
              </w:rPr>
              <w:t>N studies</w:t>
            </w:r>
          </w:p>
        </w:tc>
        <w:tc>
          <w:tcPr>
            <w:tcW w:w="1265" w:type="dxa"/>
          </w:tcPr>
          <w:p w14:paraId="0E4CB4A8" w14:textId="77777777" w:rsidR="002977DF" w:rsidRPr="001E5DD2" w:rsidRDefault="002977DF" w:rsidP="00D64B57">
            <w:pPr>
              <w:pStyle w:val="NoSpacing"/>
              <w:widowControl w:val="0"/>
              <w:spacing w:line="360" w:lineRule="auto"/>
              <w:jc w:val="center"/>
              <w:rPr>
                <w:lang w:val="en-US"/>
              </w:rPr>
            </w:pPr>
            <w:r w:rsidRPr="001E5DD2">
              <w:rPr>
                <w:lang w:val="en-US"/>
              </w:rPr>
              <w:t>11</w:t>
            </w:r>
          </w:p>
        </w:tc>
        <w:tc>
          <w:tcPr>
            <w:tcW w:w="1410" w:type="dxa"/>
          </w:tcPr>
          <w:p w14:paraId="2FBB4615" w14:textId="77777777" w:rsidR="002977DF" w:rsidRPr="001E5DD2" w:rsidRDefault="002977DF" w:rsidP="00D64B57">
            <w:pPr>
              <w:pStyle w:val="NoSpacing"/>
              <w:widowControl w:val="0"/>
              <w:spacing w:line="360" w:lineRule="auto"/>
              <w:jc w:val="center"/>
              <w:rPr>
                <w:lang w:val="en-US"/>
              </w:rPr>
            </w:pPr>
            <w:r w:rsidRPr="001E5DD2">
              <w:rPr>
                <w:lang w:val="en-US"/>
              </w:rPr>
              <w:t>16</w:t>
            </w:r>
          </w:p>
        </w:tc>
        <w:tc>
          <w:tcPr>
            <w:tcW w:w="1411" w:type="dxa"/>
          </w:tcPr>
          <w:p w14:paraId="3E7C5E2F" w14:textId="77777777" w:rsidR="002977DF" w:rsidRPr="001E5DD2" w:rsidRDefault="002977DF" w:rsidP="00D64B57">
            <w:pPr>
              <w:pStyle w:val="NoSpacing"/>
              <w:widowControl w:val="0"/>
              <w:spacing w:line="360" w:lineRule="auto"/>
              <w:jc w:val="center"/>
              <w:rPr>
                <w:lang w:val="en-US"/>
              </w:rPr>
            </w:pPr>
            <w:r w:rsidRPr="001E5DD2">
              <w:rPr>
                <w:lang w:val="en-US"/>
              </w:rPr>
              <w:t>12</w:t>
            </w:r>
          </w:p>
        </w:tc>
        <w:tc>
          <w:tcPr>
            <w:tcW w:w="1394" w:type="dxa"/>
          </w:tcPr>
          <w:p w14:paraId="443600A6" w14:textId="77777777" w:rsidR="002977DF" w:rsidRPr="001E5DD2" w:rsidRDefault="002977DF" w:rsidP="00D64B57">
            <w:pPr>
              <w:pStyle w:val="NoSpacing"/>
              <w:widowControl w:val="0"/>
              <w:spacing w:line="360" w:lineRule="auto"/>
              <w:jc w:val="center"/>
              <w:rPr>
                <w:lang w:val="en-US"/>
              </w:rPr>
            </w:pPr>
            <w:r w:rsidRPr="001E5DD2">
              <w:rPr>
                <w:lang w:val="en-US"/>
              </w:rPr>
              <w:t>13</w:t>
            </w:r>
          </w:p>
        </w:tc>
      </w:tr>
      <w:tr w:rsidR="001E5DD2" w:rsidRPr="001E5DD2" w14:paraId="0B80EEA9" w14:textId="77777777" w:rsidTr="001F5B03">
        <w:tc>
          <w:tcPr>
            <w:tcW w:w="1638" w:type="dxa"/>
          </w:tcPr>
          <w:p w14:paraId="7D393593" w14:textId="77777777" w:rsidR="002977DF" w:rsidRPr="001E5DD2" w:rsidRDefault="002977DF" w:rsidP="00D64B57">
            <w:pPr>
              <w:pStyle w:val="NoSpacing"/>
              <w:widowControl w:val="0"/>
              <w:spacing w:line="360" w:lineRule="auto"/>
              <w:rPr>
                <w:lang w:val="en-US"/>
              </w:rPr>
            </w:pPr>
            <w:r w:rsidRPr="001E5DD2">
              <w:rPr>
                <w:lang w:val="en-US"/>
              </w:rPr>
              <w:t>at home</w:t>
            </w:r>
          </w:p>
        </w:tc>
        <w:tc>
          <w:tcPr>
            <w:tcW w:w="1410" w:type="dxa"/>
          </w:tcPr>
          <w:p w14:paraId="16C95665" w14:textId="57ACA67B" w:rsidR="002977DF" w:rsidRPr="001E5DD2" w:rsidRDefault="002977DF" w:rsidP="00D64B57">
            <w:pPr>
              <w:pStyle w:val="NoSpacing"/>
              <w:widowControl w:val="0"/>
              <w:spacing w:line="360" w:lineRule="auto"/>
              <w:rPr>
                <w:vertAlign w:val="superscript"/>
                <w:lang w:val="en-US"/>
              </w:rPr>
            </w:pPr>
            <w:r w:rsidRPr="001E5DD2">
              <w:rPr>
                <w:lang w:val="en-US"/>
              </w:rPr>
              <w:t>Difference</w:t>
            </w:r>
            <w:r w:rsidR="003D450D" w:rsidRPr="001E5DD2">
              <w:rPr>
                <w:vertAlign w:val="superscript"/>
                <w:lang w:val="en-US"/>
              </w:rPr>
              <w:t>2,4</w:t>
            </w:r>
          </w:p>
        </w:tc>
        <w:tc>
          <w:tcPr>
            <w:tcW w:w="1265" w:type="dxa"/>
          </w:tcPr>
          <w:p w14:paraId="45041C42" w14:textId="6A32ECE6" w:rsidR="002977DF" w:rsidRPr="001E5DD2" w:rsidRDefault="002977DF" w:rsidP="00D64B57">
            <w:pPr>
              <w:pStyle w:val="NoSpacing"/>
              <w:widowControl w:val="0"/>
              <w:spacing w:line="360" w:lineRule="auto"/>
              <w:jc w:val="center"/>
              <w:rPr>
                <w:lang w:val="en-US" w:eastAsia="zh-CN"/>
              </w:rPr>
            </w:pPr>
            <w:r w:rsidRPr="001E5DD2">
              <w:rPr>
                <w:lang w:val="en-US"/>
              </w:rPr>
              <w:t>-0.073</w:t>
            </w:r>
            <w:r w:rsidR="00310258" w:rsidRPr="001E5DD2">
              <w:rPr>
                <w:rFonts w:hint="eastAsia"/>
                <w:vertAlign w:val="superscript"/>
                <w:lang w:val="en-US" w:eastAsia="zh-CN"/>
              </w:rPr>
              <w:t>7</w:t>
            </w:r>
          </w:p>
        </w:tc>
        <w:tc>
          <w:tcPr>
            <w:tcW w:w="1410" w:type="dxa"/>
          </w:tcPr>
          <w:p w14:paraId="49BCF953" w14:textId="11023C6D" w:rsidR="002977DF" w:rsidRPr="001E5DD2" w:rsidRDefault="002977DF" w:rsidP="00D64B57">
            <w:pPr>
              <w:pStyle w:val="NoSpacing"/>
              <w:widowControl w:val="0"/>
              <w:spacing w:line="360" w:lineRule="auto"/>
              <w:jc w:val="center"/>
              <w:rPr>
                <w:lang w:val="en-US" w:eastAsia="zh-CN"/>
              </w:rPr>
            </w:pPr>
            <w:r w:rsidRPr="001E5DD2">
              <w:rPr>
                <w:lang w:val="en-US"/>
              </w:rPr>
              <w:t>-0.056</w:t>
            </w:r>
            <w:r w:rsidR="00310258" w:rsidRPr="001E5DD2">
              <w:rPr>
                <w:rFonts w:hint="eastAsia"/>
                <w:vertAlign w:val="superscript"/>
                <w:lang w:val="en-US" w:eastAsia="zh-CN"/>
              </w:rPr>
              <w:t>8</w:t>
            </w:r>
          </w:p>
        </w:tc>
        <w:tc>
          <w:tcPr>
            <w:tcW w:w="1411" w:type="dxa"/>
          </w:tcPr>
          <w:p w14:paraId="71B5CDD3" w14:textId="08837124" w:rsidR="002977DF" w:rsidRPr="001E5DD2" w:rsidRDefault="002977DF" w:rsidP="00D64B57">
            <w:pPr>
              <w:pStyle w:val="NoSpacing"/>
              <w:widowControl w:val="0"/>
              <w:spacing w:line="360" w:lineRule="auto"/>
              <w:jc w:val="center"/>
              <w:rPr>
                <w:lang w:val="en-US" w:eastAsia="zh-CN"/>
              </w:rPr>
            </w:pPr>
            <w:r w:rsidRPr="001E5DD2">
              <w:rPr>
                <w:lang w:val="en-US"/>
              </w:rPr>
              <w:t>+0.131</w:t>
            </w:r>
            <w:r w:rsidR="00310258" w:rsidRPr="001E5DD2">
              <w:rPr>
                <w:rFonts w:hint="eastAsia"/>
                <w:vertAlign w:val="superscript"/>
                <w:lang w:val="en-US" w:eastAsia="zh-CN"/>
              </w:rPr>
              <w:t>7</w:t>
            </w:r>
          </w:p>
        </w:tc>
        <w:tc>
          <w:tcPr>
            <w:tcW w:w="1394" w:type="dxa"/>
          </w:tcPr>
          <w:p w14:paraId="66A60E56" w14:textId="117DCC86" w:rsidR="002977DF" w:rsidRPr="001E5DD2" w:rsidRDefault="002977DF" w:rsidP="00D64B57">
            <w:pPr>
              <w:pStyle w:val="NoSpacing"/>
              <w:widowControl w:val="0"/>
              <w:spacing w:line="360" w:lineRule="auto"/>
              <w:jc w:val="center"/>
              <w:rPr>
                <w:lang w:val="en-US" w:eastAsia="zh-CN"/>
              </w:rPr>
            </w:pPr>
            <w:r w:rsidRPr="001E5DD2">
              <w:rPr>
                <w:lang w:val="en-US"/>
              </w:rPr>
              <w:t>-0.534</w:t>
            </w:r>
            <w:r w:rsidR="00310258" w:rsidRPr="001E5DD2">
              <w:rPr>
                <w:rFonts w:hint="eastAsia"/>
                <w:vertAlign w:val="superscript"/>
                <w:lang w:val="en-US" w:eastAsia="zh-CN"/>
              </w:rPr>
              <w:t>6</w:t>
            </w:r>
          </w:p>
        </w:tc>
      </w:tr>
      <w:tr w:rsidR="001E5DD2" w:rsidRPr="001E5DD2" w14:paraId="614E6433" w14:textId="77777777" w:rsidTr="001F5B03">
        <w:tc>
          <w:tcPr>
            <w:tcW w:w="1638" w:type="dxa"/>
          </w:tcPr>
          <w:p w14:paraId="6C506EB5" w14:textId="77777777" w:rsidR="002977DF" w:rsidRPr="001E5DD2" w:rsidRDefault="002977DF" w:rsidP="00D64B57">
            <w:pPr>
              <w:pStyle w:val="NoSpacing"/>
              <w:widowControl w:val="0"/>
              <w:spacing w:line="360" w:lineRule="auto"/>
              <w:rPr>
                <w:lang w:val="en-US"/>
              </w:rPr>
            </w:pPr>
          </w:p>
        </w:tc>
        <w:tc>
          <w:tcPr>
            <w:tcW w:w="1410" w:type="dxa"/>
          </w:tcPr>
          <w:p w14:paraId="64B40120" w14:textId="77777777" w:rsidR="002977DF" w:rsidRPr="001E5DD2" w:rsidRDefault="002977DF" w:rsidP="00D64B57">
            <w:pPr>
              <w:pStyle w:val="NoSpacing"/>
              <w:widowControl w:val="0"/>
              <w:spacing w:line="360" w:lineRule="auto"/>
              <w:rPr>
                <w:lang w:val="en-US"/>
              </w:rPr>
            </w:pPr>
            <w:r w:rsidRPr="001E5DD2">
              <w:rPr>
                <w:lang w:val="en-US"/>
              </w:rPr>
              <w:t>(SE)</w:t>
            </w:r>
          </w:p>
        </w:tc>
        <w:tc>
          <w:tcPr>
            <w:tcW w:w="1265" w:type="dxa"/>
          </w:tcPr>
          <w:p w14:paraId="689C0DB3" w14:textId="77777777" w:rsidR="002977DF" w:rsidRPr="001E5DD2" w:rsidRDefault="002977DF" w:rsidP="00D64B57">
            <w:pPr>
              <w:pStyle w:val="NoSpacing"/>
              <w:widowControl w:val="0"/>
              <w:spacing w:line="360" w:lineRule="auto"/>
              <w:jc w:val="center"/>
              <w:rPr>
                <w:lang w:val="en-US"/>
              </w:rPr>
            </w:pPr>
            <w:r w:rsidRPr="001E5DD2">
              <w:rPr>
                <w:lang w:val="en-US"/>
              </w:rPr>
              <w:t>(0.020)</w:t>
            </w:r>
          </w:p>
        </w:tc>
        <w:tc>
          <w:tcPr>
            <w:tcW w:w="1410" w:type="dxa"/>
          </w:tcPr>
          <w:p w14:paraId="45C68D81" w14:textId="77777777" w:rsidR="002977DF" w:rsidRPr="001E5DD2" w:rsidRDefault="002977DF" w:rsidP="00D64B57">
            <w:pPr>
              <w:pStyle w:val="NoSpacing"/>
              <w:widowControl w:val="0"/>
              <w:spacing w:line="360" w:lineRule="auto"/>
              <w:jc w:val="center"/>
              <w:rPr>
                <w:lang w:val="en-US"/>
              </w:rPr>
            </w:pPr>
            <w:r w:rsidRPr="001E5DD2">
              <w:rPr>
                <w:lang w:val="en-US"/>
              </w:rPr>
              <w:t>(0.021)</w:t>
            </w:r>
          </w:p>
        </w:tc>
        <w:tc>
          <w:tcPr>
            <w:tcW w:w="1411" w:type="dxa"/>
          </w:tcPr>
          <w:p w14:paraId="6D2F62E8" w14:textId="77777777" w:rsidR="002977DF" w:rsidRPr="001E5DD2" w:rsidRDefault="002977DF" w:rsidP="00D64B57">
            <w:pPr>
              <w:pStyle w:val="NoSpacing"/>
              <w:widowControl w:val="0"/>
              <w:spacing w:line="360" w:lineRule="auto"/>
              <w:jc w:val="center"/>
              <w:rPr>
                <w:lang w:val="en-US"/>
              </w:rPr>
            </w:pPr>
            <w:r w:rsidRPr="001E5DD2">
              <w:rPr>
                <w:lang w:val="en-US"/>
              </w:rPr>
              <w:t>(0.032)</w:t>
            </w:r>
          </w:p>
        </w:tc>
        <w:tc>
          <w:tcPr>
            <w:tcW w:w="1394" w:type="dxa"/>
          </w:tcPr>
          <w:p w14:paraId="4DF23E57" w14:textId="77777777" w:rsidR="002977DF" w:rsidRPr="001E5DD2" w:rsidRDefault="002977DF" w:rsidP="00D64B57">
            <w:pPr>
              <w:pStyle w:val="NoSpacing"/>
              <w:widowControl w:val="0"/>
              <w:spacing w:line="360" w:lineRule="auto"/>
              <w:jc w:val="center"/>
              <w:rPr>
                <w:lang w:val="en-US"/>
              </w:rPr>
            </w:pPr>
            <w:r w:rsidRPr="001E5DD2">
              <w:rPr>
                <w:lang w:val="en-US"/>
              </w:rPr>
              <w:t>(0.063)</w:t>
            </w:r>
          </w:p>
        </w:tc>
      </w:tr>
      <w:tr w:rsidR="001E5DD2" w:rsidRPr="001E5DD2" w14:paraId="7C9FB923" w14:textId="77777777" w:rsidTr="001F5B03">
        <w:tc>
          <w:tcPr>
            <w:tcW w:w="1638" w:type="dxa"/>
          </w:tcPr>
          <w:p w14:paraId="1766D524" w14:textId="77777777" w:rsidR="002977DF" w:rsidRPr="001E5DD2" w:rsidRDefault="002977DF" w:rsidP="00D64B57">
            <w:pPr>
              <w:pStyle w:val="NoSpacing"/>
              <w:widowControl w:val="0"/>
              <w:spacing w:line="360" w:lineRule="auto"/>
              <w:rPr>
                <w:lang w:val="en-US"/>
              </w:rPr>
            </w:pPr>
          </w:p>
        </w:tc>
        <w:tc>
          <w:tcPr>
            <w:tcW w:w="1410" w:type="dxa"/>
          </w:tcPr>
          <w:p w14:paraId="5F0B8D09" w14:textId="77777777" w:rsidR="002977DF" w:rsidRPr="001E5DD2" w:rsidRDefault="002977DF" w:rsidP="00D64B57">
            <w:pPr>
              <w:pStyle w:val="NoSpacing"/>
              <w:widowControl w:val="0"/>
              <w:spacing w:line="360" w:lineRule="auto"/>
              <w:rPr>
                <w:lang w:val="en-US"/>
              </w:rPr>
            </w:pPr>
            <w:r w:rsidRPr="001E5DD2">
              <w:rPr>
                <w:lang w:val="en-US"/>
              </w:rPr>
              <w:t>unit</w:t>
            </w:r>
          </w:p>
        </w:tc>
        <w:tc>
          <w:tcPr>
            <w:tcW w:w="1265" w:type="dxa"/>
          </w:tcPr>
          <w:p w14:paraId="592E6CA2" w14:textId="77777777" w:rsidR="002977DF" w:rsidRPr="001E5DD2" w:rsidRDefault="002977DF" w:rsidP="00D64B57">
            <w:pPr>
              <w:pStyle w:val="NoSpacing"/>
              <w:widowControl w:val="0"/>
              <w:spacing w:line="360" w:lineRule="auto"/>
              <w:jc w:val="center"/>
              <w:rPr>
                <w:lang w:val="en-US"/>
              </w:rPr>
            </w:pPr>
            <w:r w:rsidRPr="001E5DD2">
              <w:rPr>
                <w:lang w:val="en-US"/>
              </w:rPr>
              <w:t>SD</w:t>
            </w:r>
          </w:p>
        </w:tc>
        <w:tc>
          <w:tcPr>
            <w:tcW w:w="1410" w:type="dxa"/>
          </w:tcPr>
          <w:p w14:paraId="650A5EF0" w14:textId="77777777" w:rsidR="002977DF" w:rsidRPr="001E5DD2" w:rsidRDefault="002977DF" w:rsidP="00D64B57">
            <w:pPr>
              <w:pStyle w:val="NoSpacing"/>
              <w:widowControl w:val="0"/>
              <w:spacing w:line="360" w:lineRule="auto"/>
              <w:jc w:val="center"/>
              <w:rPr>
                <w:lang w:val="en-US"/>
              </w:rPr>
            </w:pPr>
            <w:r w:rsidRPr="001E5DD2">
              <w:rPr>
                <w:lang w:val="en-US"/>
              </w:rPr>
              <w:t>SD</w:t>
            </w:r>
          </w:p>
        </w:tc>
        <w:tc>
          <w:tcPr>
            <w:tcW w:w="1411" w:type="dxa"/>
          </w:tcPr>
          <w:p w14:paraId="59E90017" w14:textId="77777777" w:rsidR="002977DF" w:rsidRPr="001E5DD2" w:rsidRDefault="002977DF" w:rsidP="00D64B57">
            <w:pPr>
              <w:pStyle w:val="NoSpacing"/>
              <w:widowControl w:val="0"/>
              <w:spacing w:line="360" w:lineRule="auto"/>
              <w:jc w:val="center"/>
              <w:rPr>
                <w:lang w:val="en-US"/>
              </w:rPr>
            </w:pPr>
            <w:r w:rsidRPr="001E5DD2">
              <w:rPr>
                <w:lang w:val="en-US"/>
              </w:rPr>
              <w:t>SD</w:t>
            </w:r>
          </w:p>
        </w:tc>
        <w:tc>
          <w:tcPr>
            <w:tcW w:w="1394" w:type="dxa"/>
          </w:tcPr>
          <w:p w14:paraId="5AB56991" w14:textId="42589832" w:rsidR="002977DF" w:rsidRPr="001E5DD2" w:rsidRDefault="002977DF" w:rsidP="00D64B57">
            <w:pPr>
              <w:pStyle w:val="NoSpacing"/>
              <w:widowControl w:val="0"/>
              <w:spacing w:line="360" w:lineRule="auto"/>
              <w:jc w:val="center"/>
              <w:rPr>
                <w:vertAlign w:val="superscript"/>
                <w:lang w:val="en-US"/>
              </w:rPr>
            </w:pPr>
            <w:r w:rsidRPr="001E5DD2">
              <w:rPr>
                <w:lang w:val="en-US"/>
              </w:rPr>
              <w:t>Year</w:t>
            </w:r>
            <w:r w:rsidR="003D450D" w:rsidRPr="001E5DD2">
              <w:rPr>
                <w:vertAlign w:val="superscript"/>
                <w:lang w:val="en-US"/>
              </w:rPr>
              <w:t>3</w:t>
            </w:r>
          </w:p>
        </w:tc>
      </w:tr>
      <w:tr w:rsidR="001E5DD2" w:rsidRPr="001E5DD2" w14:paraId="14620387" w14:textId="77777777" w:rsidTr="001F5B03">
        <w:tc>
          <w:tcPr>
            <w:tcW w:w="1638" w:type="dxa"/>
          </w:tcPr>
          <w:p w14:paraId="168E6F46" w14:textId="77777777" w:rsidR="002977DF" w:rsidRPr="001E5DD2" w:rsidRDefault="002977DF" w:rsidP="00D64B57">
            <w:pPr>
              <w:pStyle w:val="NoSpacing"/>
              <w:widowControl w:val="0"/>
              <w:spacing w:line="360" w:lineRule="auto"/>
              <w:rPr>
                <w:lang w:val="en-US"/>
              </w:rPr>
            </w:pPr>
          </w:p>
        </w:tc>
        <w:tc>
          <w:tcPr>
            <w:tcW w:w="1410" w:type="dxa"/>
          </w:tcPr>
          <w:p w14:paraId="714F9822" w14:textId="77777777" w:rsidR="002977DF" w:rsidRPr="001E5DD2" w:rsidRDefault="002977DF" w:rsidP="00D64B57">
            <w:pPr>
              <w:pStyle w:val="NoSpacing"/>
              <w:widowControl w:val="0"/>
              <w:spacing w:line="360" w:lineRule="auto"/>
              <w:rPr>
                <w:lang w:val="en-US"/>
              </w:rPr>
            </w:pPr>
          </w:p>
        </w:tc>
        <w:tc>
          <w:tcPr>
            <w:tcW w:w="1265" w:type="dxa"/>
          </w:tcPr>
          <w:p w14:paraId="158C4A0A" w14:textId="77777777" w:rsidR="002977DF" w:rsidRPr="001E5DD2" w:rsidRDefault="002977DF" w:rsidP="00D64B57">
            <w:pPr>
              <w:pStyle w:val="NoSpacing"/>
              <w:widowControl w:val="0"/>
              <w:spacing w:line="360" w:lineRule="auto"/>
              <w:jc w:val="center"/>
              <w:rPr>
                <w:lang w:val="en-US"/>
              </w:rPr>
            </w:pPr>
          </w:p>
        </w:tc>
        <w:tc>
          <w:tcPr>
            <w:tcW w:w="1410" w:type="dxa"/>
          </w:tcPr>
          <w:p w14:paraId="42011482" w14:textId="77777777" w:rsidR="002977DF" w:rsidRPr="001E5DD2" w:rsidRDefault="002977DF" w:rsidP="00D64B57">
            <w:pPr>
              <w:pStyle w:val="NoSpacing"/>
              <w:widowControl w:val="0"/>
              <w:spacing w:line="360" w:lineRule="auto"/>
              <w:jc w:val="center"/>
              <w:rPr>
                <w:lang w:val="en-US"/>
              </w:rPr>
            </w:pPr>
          </w:p>
        </w:tc>
        <w:tc>
          <w:tcPr>
            <w:tcW w:w="1411" w:type="dxa"/>
          </w:tcPr>
          <w:p w14:paraId="3E7CA5E1" w14:textId="77777777" w:rsidR="002977DF" w:rsidRPr="001E5DD2" w:rsidRDefault="002977DF" w:rsidP="00D64B57">
            <w:pPr>
              <w:pStyle w:val="NoSpacing"/>
              <w:widowControl w:val="0"/>
              <w:spacing w:line="360" w:lineRule="auto"/>
              <w:jc w:val="center"/>
              <w:rPr>
                <w:lang w:val="en-US"/>
              </w:rPr>
            </w:pPr>
          </w:p>
        </w:tc>
        <w:tc>
          <w:tcPr>
            <w:tcW w:w="1394" w:type="dxa"/>
          </w:tcPr>
          <w:p w14:paraId="4EF47CBB" w14:textId="77777777" w:rsidR="002977DF" w:rsidRPr="001E5DD2" w:rsidRDefault="002977DF" w:rsidP="00D64B57">
            <w:pPr>
              <w:pStyle w:val="NoSpacing"/>
              <w:widowControl w:val="0"/>
              <w:spacing w:line="360" w:lineRule="auto"/>
              <w:jc w:val="center"/>
              <w:rPr>
                <w:lang w:val="en-US"/>
              </w:rPr>
            </w:pPr>
          </w:p>
        </w:tc>
      </w:tr>
      <w:tr w:rsidR="001E5DD2" w:rsidRPr="001E5DD2" w14:paraId="3AB6795E" w14:textId="77777777" w:rsidTr="001F5B03">
        <w:tc>
          <w:tcPr>
            <w:tcW w:w="1638" w:type="dxa"/>
          </w:tcPr>
          <w:p w14:paraId="0F2E139C" w14:textId="5DA74F47" w:rsidR="002977DF" w:rsidRPr="001E5DD2" w:rsidRDefault="002977DF" w:rsidP="00D64B57">
            <w:pPr>
              <w:pStyle w:val="NoSpacing"/>
              <w:widowControl w:val="0"/>
              <w:spacing w:line="360" w:lineRule="auto"/>
              <w:rPr>
                <w:vertAlign w:val="superscript"/>
                <w:lang w:val="en-US"/>
              </w:rPr>
            </w:pPr>
            <w:r w:rsidRPr="001E5DD2">
              <w:rPr>
                <w:lang w:val="en-US"/>
              </w:rPr>
              <w:t>Correlations</w:t>
            </w:r>
            <w:r w:rsidR="003D450D" w:rsidRPr="001E5DD2">
              <w:rPr>
                <w:vertAlign w:val="superscript"/>
                <w:lang w:val="en-US"/>
              </w:rPr>
              <w:t>5</w:t>
            </w:r>
          </w:p>
        </w:tc>
        <w:tc>
          <w:tcPr>
            <w:tcW w:w="1410" w:type="dxa"/>
          </w:tcPr>
          <w:p w14:paraId="75B2F8AC" w14:textId="77777777" w:rsidR="002977DF" w:rsidRPr="001E5DD2" w:rsidRDefault="002977DF" w:rsidP="00D64B57">
            <w:pPr>
              <w:pStyle w:val="NoSpacing"/>
              <w:widowControl w:val="0"/>
              <w:spacing w:line="360" w:lineRule="auto"/>
              <w:rPr>
                <w:lang w:val="en-US"/>
              </w:rPr>
            </w:pPr>
            <w:r w:rsidRPr="001E5DD2">
              <w:rPr>
                <w:lang w:val="en-US"/>
              </w:rPr>
              <w:t>Fruit consumption</w:t>
            </w:r>
          </w:p>
        </w:tc>
        <w:tc>
          <w:tcPr>
            <w:tcW w:w="1265" w:type="dxa"/>
          </w:tcPr>
          <w:p w14:paraId="6DFAD6BE" w14:textId="77777777" w:rsidR="002977DF" w:rsidRPr="001E5DD2" w:rsidRDefault="002977DF" w:rsidP="00D64B57">
            <w:pPr>
              <w:pStyle w:val="NoSpacing"/>
              <w:widowControl w:val="0"/>
              <w:spacing w:line="360" w:lineRule="auto"/>
              <w:jc w:val="center"/>
              <w:rPr>
                <w:lang w:val="en-US"/>
              </w:rPr>
            </w:pPr>
            <w:r w:rsidRPr="001E5DD2">
              <w:rPr>
                <w:lang w:val="en-US"/>
              </w:rPr>
              <w:t>1</w:t>
            </w:r>
          </w:p>
        </w:tc>
        <w:tc>
          <w:tcPr>
            <w:tcW w:w="1410" w:type="dxa"/>
          </w:tcPr>
          <w:p w14:paraId="4B0D2564" w14:textId="77777777" w:rsidR="002977DF" w:rsidRPr="001E5DD2" w:rsidRDefault="002977DF" w:rsidP="00D64B57">
            <w:pPr>
              <w:pStyle w:val="NoSpacing"/>
              <w:widowControl w:val="0"/>
              <w:spacing w:line="360" w:lineRule="auto"/>
              <w:jc w:val="center"/>
              <w:rPr>
                <w:lang w:val="en-US"/>
              </w:rPr>
            </w:pPr>
            <w:r w:rsidRPr="001E5DD2">
              <w:rPr>
                <w:lang w:val="en-US"/>
              </w:rPr>
              <w:t>+0.314</w:t>
            </w:r>
            <w:r w:rsidRPr="001E5DD2">
              <w:rPr>
                <w:vertAlign w:val="superscript"/>
                <w:lang w:val="en-US"/>
              </w:rPr>
              <w:t>**</w:t>
            </w:r>
          </w:p>
        </w:tc>
        <w:tc>
          <w:tcPr>
            <w:tcW w:w="1411" w:type="dxa"/>
          </w:tcPr>
          <w:p w14:paraId="52605C99" w14:textId="77777777" w:rsidR="002977DF" w:rsidRPr="001E5DD2" w:rsidRDefault="002977DF" w:rsidP="00D64B57">
            <w:pPr>
              <w:pStyle w:val="NoSpacing"/>
              <w:widowControl w:val="0"/>
              <w:spacing w:line="360" w:lineRule="auto"/>
              <w:jc w:val="center"/>
              <w:rPr>
                <w:vertAlign w:val="superscript"/>
                <w:lang w:val="en-US"/>
              </w:rPr>
            </w:pPr>
            <w:r w:rsidRPr="001E5DD2">
              <w:rPr>
                <w:lang w:val="en-US"/>
              </w:rPr>
              <w:softHyphen/>
            </w:r>
            <w:r w:rsidRPr="001E5DD2">
              <w:rPr>
                <w:lang w:val="en-US"/>
              </w:rPr>
              <w:softHyphen/>
            </w:r>
            <w:r w:rsidRPr="001E5DD2">
              <w:rPr>
                <w:lang w:val="en-US"/>
              </w:rPr>
              <w:softHyphen/>
            </w:r>
            <w:r w:rsidRPr="001E5DD2">
              <w:rPr>
                <w:lang w:val="en-US"/>
              </w:rPr>
              <w:softHyphen/>
              <w:t>−0.104</w:t>
            </w:r>
            <w:r w:rsidRPr="001E5DD2">
              <w:rPr>
                <w:vertAlign w:val="superscript"/>
                <w:lang w:val="en-US"/>
              </w:rPr>
              <w:t>NS</w:t>
            </w:r>
          </w:p>
        </w:tc>
        <w:tc>
          <w:tcPr>
            <w:tcW w:w="1394" w:type="dxa"/>
          </w:tcPr>
          <w:p w14:paraId="55CD294E" w14:textId="77777777" w:rsidR="002977DF" w:rsidRPr="001E5DD2" w:rsidRDefault="002977DF" w:rsidP="00D64B57">
            <w:pPr>
              <w:pStyle w:val="NoSpacing"/>
              <w:widowControl w:val="0"/>
              <w:spacing w:line="360" w:lineRule="auto"/>
              <w:jc w:val="center"/>
              <w:rPr>
                <w:lang w:val="en-US"/>
              </w:rPr>
            </w:pPr>
            <w:r w:rsidRPr="001E5DD2">
              <w:rPr>
                <w:lang w:val="en-US"/>
              </w:rPr>
              <w:t>+0.143</w:t>
            </w:r>
            <w:r w:rsidRPr="001E5DD2">
              <w:rPr>
                <w:vertAlign w:val="superscript"/>
                <w:lang w:val="en-US"/>
              </w:rPr>
              <w:t xml:space="preserve"> NS</w:t>
            </w:r>
          </w:p>
        </w:tc>
      </w:tr>
      <w:tr w:rsidR="001E5DD2" w:rsidRPr="001E5DD2" w14:paraId="24C348CA" w14:textId="77777777" w:rsidTr="001F5B03">
        <w:tc>
          <w:tcPr>
            <w:tcW w:w="1638" w:type="dxa"/>
          </w:tcPr>
          <w:p w14:paraId="055AD16F" w14:textId="77777777" w:rsidR="002977DF" w:rsidRPr="001E5DD2" w:rsidRDefault="002977DF" w:rsidP="00D64B57">
            <w:pPr>
              <w:pStyle w:val="NoSpacing"/>
              <w:widowControl w:val="0"/>
              <w:spacing w:line="360" w:lineRule="auto"/>
              <w:rPr>
                <w:lang w:val="en-US"/>
              </w:rPr>
            </w:pPr>
          </w:p>
        </w:tc>
        <w:tc>
          <w:tcPr>
            <w:tcW w:w="1410" w:type="dxa"/>
          </w:tcPr>
          <w:p w14:paraId="08215157" w14:textId="77777777" w:rsidR="002977DF" w:rsidRPr="001E5DD2" w:rsidRDefault="002977DF" w:rsidP="00D64B57">
            <w:pPr>
              <w:pStyle w:val="NoSpacing"/>
              <w:widowControl w:val="0"/>
              <w:spacing w:line="360" w:lineRule="auto"/>
              <w:rPr>
                <w:lang w:val="en-US"/>
              </w:rPr>
            </w:pPr>
            <w:r w:rsidRPr="001E5DD2">
              <w:rPr>
                <w:lang w:val="en-US"/>
              </w:rPr>
              <w:t>Vegetable consumption</w:t>
            </w:r>
          </w:p>
        </w:tc>
        <w:tc>
          <w:tcPr>
            <w:tcW w:w="1265" w:type="dxa"/>
          </w:tcPr>
          <w:p w14:paraId="013A2B0F" w14:textId="77777777" w:rsidR="002977DF" w:rsidRPr="001E5DD2" w:rsidRDefault="002977DF" w:rsidP="00D64B57">
            <w:pPr>
              <w:pStyle w:val="NoSpacing"/>
              <w:widowControl w:val="0"/>
              <w:spacing w:line="360" w:lineRule="auto"/>
              <w:jc w:val="center"/>
              <w:rPr>
                <w:lang w:val="en-US"/>
              </w:rPr>
            </w:pPr>
          </w:p>
        </w:tc>
        <w:tc>
          <w:tcPr>
            <w:tcW w:w="1410" w:type="dxa"/>
          </w:tcPr>
          <w:p w14:paraId="2F92979F" w14:textId="77777777" w:rsidR="002977DF" w:rsidRPr="001E5DD2" w:rsidRDefault="002977DF" w:rsidP="00D64B57">
            <w:pPr>
              <w:pStyle w:val="NoSpacing"/>
              <w:widowControl w:val="0"/>
              <w:spacing w:line="360" w:lineRule="auto"/>
              <w:jc w:val="center"/>
              <w:rPr>
                <w:lang w:val="en-US"/>
              </w:rPr>
            </w:pPr>
            <w:r w:rsidRPr="001E5DD2">
              <w:rPr>
                <w:lang w:val="en-US"/>
              </w:rPr>
              <w:t>1</w:t>
            </w:r>
          </w:p>
        </w:tc>
        <w:tc>
          <w:tcPr>
            <w:tcW w:w="1411" w:type="dxa"/>
          </w:tcPr>
          <w:p w14:paraId="25CF78F2" w14:textId="77777777" w:rsidR="002977DF" w:rsidRPr="001E5DD2" w:rsidRDefault="002977DF" w:rsidP="00D64B57">
            <w:pPr>
              <w:pStyle w:val="NoSpacing"/>
              <w:widowControl w:val="0"/>
              <w:spacing w:line="360" w:lineRule="auto"/>
              <w:jc w:val="center"/>
              <w:rPr>
                <w:lang w:val="en-US"/>
              </w:rPr>
            </w:pPr>
            <w:r w:rsidRPr="001E5DD2">
              <w:rPr>
                <w:lang w:val="en-US"/>
              </w:rPr>
              <w:t>−0.054</w:t>
            </w:r>
            <w:r w:rsidRPr="001E5DD2">
              <w:rPr>
                <w:vertAlign w:val="superscript"/>
                <w:lang w:val="en-US"/>
              </w:rPr>
              <w:t xml:space="preserve"> NS</w:t>
            </w:r>
          </w:p>
        </w:tc>
        <w:tc>
          <w:tcPr>
            <w:tcW w:w="1394" w:type="dxa"/>
          </w:tcPr>
          <w:p w14:paraId="235F9426" w14:textId="4BFF9ECA" w:rsidR="002977DF" w:rsidRPr="001E5DD2" w:rsidRDefault="002977DF" w:rsidP="00D64B57">
            <w:pPr>
              <w:pStyle w:val="NoSpacing"/>
              <w:widowControl w:val="0"/>
              <w:spacing w:line="360" w:lineRule="auto"/>
              <w:jc w:val="center"/>
              <w:rPr>
                <w:lang w:val="en-US" w:eastAsia="zh-CN"/>
              </w:rPr>
            </w:pPr>
            <w:r w:rsidRPr="001E5DD2">
              <w:rPr>
                <w:lang w:val="en-US"/>
              </w:rPr>
              <w:t>−0.130</w:t>
            </w:r>
            <w:r w:rsidR="00310258" w:rsidRPr="001E5DD2">
              <w:rPr>
                <w:rFonts w:hint="eastAsia"/>
                <w:vertAlign w:val="superscript"/>
                <w:lang w:val="en-US" w:eastAsia="zh-CN"/>
              </w:rPr>
              <w:t>9</w:t>
            </w:r>
          </w:p>
        </w:tc>
      </w:tr>
      <w:tr w:rsidR="001E5DD2" w:rsidRPr="001E5DD2" w14:paraId="523FBE29" w14:textId="77777777" w:rsidTr="001F5B03">
        <w:tc>
          <w:tcPr>
            <w:tcW w:w="1638" w:type="dxa"/>
          </w:tcPr>
          <w:p w14:paraId="72CC3A72" w14:textId="77777777" w:rsidR="002977DF" w:rsidRPr="001E5DD2" w:rsidRDefault="002977DF" w:rsidP="00D64B57">
            <w:pPr>
              <w:pStyle w:val="NoSpacing"/>
              <w:widowControl w:val="0"/>
              <w:spacing w:line="360" w:lineRule="auto"/>
              <w:rPr>
                <w:lang w:val="en-US"/>
              </w:rPr>
            </w:pPr>
          </w:p>
        </w:tc>
        <w:tc>
          <w:tcPr>
            <w:tcW w:w="1410" w:type="dxa"/>
          </w:tcPr>
          <w:p w14:paraId="1FEB0D6E" w14:textId="77777777" w:rsidR="002977DF" w:rsidRPr="001E5DD2" w:rsidRDefault="002977DF" w:rsidP="00D64B57">
            <w:pPr>
              <w:pStyle w:val="NoSpacing"/>
              <w:widowControl w:val="0"/>
              <w:spacing w:line="360" w:lineRule="auto"/>
              <w:rPr>
                <w:lang w:val="en-US"/>
              </w:rPr>
            </w:pPr>
            <w:r w:rsidRPr="001E5DD2">
              <w:rPr>
                <w:lang w:val="en-US"/>
              </w:rPr>
              <w:t>Dietary fat consumption</w:t>
            </w:r>
          </w:p>
        </w:tc>
        <w:tc>
          <w:tcPr>
            <w:tcW w:w="1265" w:type="dxa"/>
          </w:tcPr>
          <w:p w14:paraId="176F074F" w14:textId="77777777" w:rsidR="002977DF" w:rsidRPr="001E5DD2" w:rsidRDefault="002977DF" w:rsidP="00D64B57">
            <w:pPr>
              <w:pStyle w:val="NoSpacing"/>
              <w:widowControl w:val="0"/>
              <w:spacing w:line="360" w:lineRule="auto"/>
              <w:jc w:val="center"/>
              <w:rPr>
                <w:lang w:val="en-US"/>
              </w:rPr>
            </w:pPr>
          </w:p>
        </w:tc>
        <w:tc>
          <w:tcPr>
            <w:tcW w:w="1410" w:type="dxa"/>
          </w:tcPr>
          <w:p w14:paraId="19782D14" w14:textId="77777777" w:rsidR="002977DF" w:rsidRPr="001E5DD2" w:rsidRDefault="002977DF" w:rsidP="00D64B57">
            <w:pPr>
              <w:pStyle w:val="NoSpacing"/>
              <w:widowControl w:val="0"/>
              <w:spacing w:line="360" w:lineRule="auto"/>
              <w:jc w:val="center"/>
              <w:rPr>
                <w:lang w:val="en-US"/>
              </w:rPr>
            </w:pPr>
          </w:p>
        </w:tc>
        <w:tc>
          <w:tcPr>
            <w:tcW w:w="1411" w:type="dxa"/>
          </w:tcPr>
          <w:p w14:paraId="326627C4" w14:textId="77777777" w:rsidR="002977DF" w:rsidRPr="001E5DD2" w:rsidRDefault="002977DF" w:rsidP="00D64B57">
            <w:pPr>
              <w:pStyle w:val="NoSpacing"/>
              <w:widowControl w:val="0"/>
              <w:spacing w:line="360" w:lineRule="auto"/>
              <w:jc w:val="center"/>
              <w:rPr>
                <w:lang w:val="en-US"/>
              </w:rPr>
            </w:pPr>
            <w:r w:rsidRPr="001E5DD2">
              <w:rPr>
                <w:lang w:val="en-US"/>
              </w:rPr>
              <w:t>1</w:t>
            </w:r>
          </w:p>
        </w:tc>
        <w:tc>
          <w:tcPr>
            <w:tcW w:w="1394" w:type="dxa"/>
          </w:tcPr>
          <w:p w14:paraId="14105955" w14:textId="77777777" w:rsidR="002977DF" w:rsidRPr="001E5DD2" w:rsidRDefault="002977DF" w:rsidP="00D64B57">
            <w:pPr>
              <w:pStyle w:val="NoSpacing"/>
              <w:widowControl w:val="0"/>
              <w:spacing w:line="360" w:lineRule="auto"/>
              <w:jc w:val="center"/>
              <w:rPr>
                <w:vertAlign w:val="superscript"/>
                <w:lang w:val="en-US"/>
              </w:rPr>
            </w:pPr>
            <w:r w:rsidRPr="001E5DD2">
              <w:rPr>
                <w:lang w:val="en-US"/>
              </w:rPr>
              <w:t>−0.039</w:t>
            </w:r>
            <w:r w:rsidRPr="001E5DD2">
              <w:rPr>
                <w:vertAlign w:val="superscript"/>
                <w:lang w:val="en-US"/>
              </w:rPr>
              <w:t>NS</w:t>
            </w:r>
          </w:p>
        </w:tc>
      </w:tr>
      <w:tr w:rsidR="001E5DD2" w:rsidRPr="001E5DD2" w14:paraId="6852719F" w14:textId="77777777" w:rsidTr="001F5B03">
        <w:tc>
          <w:tcPr>
            <w:tcW w:w="1638" w:type="dxa"/>
            <w:tcBorders>
              <w:bottom w:val="single" w:sz="4" w:space="0" w:color="auto"/>
            </w:tcBorders>
          </w:tcPr>
          <w:p w14:paraId="726F1225" w14:textId="77777777" w:rsidR="002977DF" w:rsidRPr="001E5DD2" w:rsidRDefault="002977DF" w:rsidP="00D64B57">
            <w:pPr>
              <w:pStyle w:val="NoSpacing"/>
              <w:widowControl w:val="0"/>
              <w:spacing w:line="360" w:lineRule="auto"/>
              <w:rPr>
                <w:lang w:val="en-US"/>
              </w:rPr>
            </w:pPr>
          </w:p>
        </w:tc>
        <w:tc>
          <w:tcPr>
            <w:tcW w:w="1410" w:type="dxa"/>
            <w:tcBorders>
              <w:bottom w:val="single" w:sz="4" w:space="0" w:color="auto"/>
            </w:tcBorders>
          </w:tcPr>
          <w:p w14:paraId="2A17FAD2" w14:textId="77777777" w:rsidR="002977DF" w:rsidRPr="001E5DD2" w:rsidRDefault="002977DF" w:rsidP="00D64B57">
            <w:pPr>
              <w:pStyle w:val="NoSpacing"/>
              <w:widowControl w:val="0"/>
              <w:spacing w:line="360" w:lineRule="auto"/>
              <w:rPr>
                <w:lang w:val="en-US"/>
              </w:rPr>
            </w:pPr>
            <w:r w:rsidRPr="001E5DD2">
              <w:rPr>
                <w:lang w:val="en-US"/>
              </w:rPr>
              <w:t>Education</w:t>
            </w:r>
          </w:p>
        </w:tc>
        <w:tc>
          <w:tcPr>
            <w:tcW w:w="1265" w:type="dxa"/>
            <w:tcBorders>
              <w:bottom w:val="single" w:sz="4" w:space="0" w:color="auto"/>
            </w:tcBorders>
          </w:tcPr>
          <w:p w14:paraId="74FE1AFC" w14:textId="77777777" w:rsidR="002977DF" w:rsidRPr="001E5DD2" w:rsidRDefault="002977DF" w:rsidP="00D64B57">
            <w:pPr>
              <w:pStyle w:val="NoSpacing"/>
              <w:widowControl w:val="0"/>
              <w:spacing w:line="360" w:lineRule="auto"/>
              <w:jc w:val="center"/>
              <w:rPr>
                <w:lang w:val="en-US"/>
              </w:rPr>
            </w:pPr>
          </w:p>
        </w:tc>
        <w:tc>
          <w:tcPr>
            <w:tcW w:w="1410" w:type="dxa"/>
            <w:tcBorders>
              <w:bottom w:val="single" w:sz="4" w:space="0" w:color="auto"/>
            </w:tcBorders>
          </w:tcPr>
          <w:p w14:paraId="535E2770" w14:textId="77777777" w:rsidR="002977DF" w:rsidRPr="001E5DD2" w:rsidRDefault="002977DF" w:rsidP="00D64B57">
            <w:pPr>
              <w:pStyle w:val="NoSpacing"/>
              <w:widowControl w:val="0"/>
              <w:spacing w:line="360" w:lineRule="auto"/>
              <w:jc w:val="center"/>
              <w:rPr>
                <w:lang w:val="en-US"/>
              </w:rPr>
            </w:pPr>
          </w:p>
        </w:tc>
        <w:tc>
          <w:tcPr>
            <w:tcW w:w="1411" w:type="dxa"/>
            <w:tcBorders>
              <w:bottom w:val="single" w:sz="4" w:space="0" w:color="auto"/>
            </w:tcBorders>
          </w:tcPr>
          <w:p w14:paraId="5E1BD11F" w14:textId="77777777" w:rsidR="002977DF" w:rsidRPr="001E5DD2" w:rsidRDefault="002977DF" w:rsidP="00D64B57">
            <w:pPr>
              <w:pStyle w:val="NoSpacing"/>
              <w:widowControl w:val="0"/>
              <w:spacing w:line="360" w:lineRule="auto"/>
              <w:jc w:val="center"/>
              <w:rPr>
                <w:lang w:val="en-US"/>
              </w:rPr>
            </w:pPr>
          </w:p>
        </w:tc>
        <w:tc>
          <w:tcPr>
            <w:tcW w:w="1394" w:type="dxa"/>
            <w:tcBorders>
              <w:bottom w:val="single" w:sz="4" w:space="0" w:color="auto"/>
            </w:tcBorders>
          </w:tcPr>
          <w:p w14:paraId="6C327F81" w14:textId="77777777" w:rsidR="002977DF" w:rsidRPr="001E5DD2" w:rsidRDefault="002977DF" w:rsidP="00D64B57">
            <w:pPr>
              <w:pStyle w:val="NoSpacing"/>
              <w:widowControl w:val="0"/>
              <w:spacing w:line="360" w:lineRule="auto"/>
              <w:jc w:val="center"/>
              <w:rPr>
                <w:lang w:val="en-US"/>
              </w:rPr>
            </w:pPr>
            <w:r w:rsidRPr="001E5DD2">
              <w:rPr>
                <w:lang w:val="en-US"/>
              </w:rPr>
              <w:t>1</w:t>
            </w:r>
          </w:p>
        </w:tc>
      </w:tr>
      <w:tr w:rsidR="005D0462" w:rsidRPr="001E5DD2" w14:paraId="645E3EC5" w14:textId="77777777" w:rsidTr="001F5B03">
        <w:tc>
          <w:tcPr>
            <w:tcW w:w="8528" w:type="dxa"/>
            <w:gridSpan w:val="6"/>
            <w:tcBorders>
              <w:top w:val="single" w:sz="4" w:space="0" w:color="auto"/>
            </w:tcBorders>
          </w:tcPr>
          <w:p w14:paraId="3DDDC10C" w14:textId="0A3617D7" w:rsidR="002977DF" w:rsidRPr="001E5DD2" w:rsidRDefault="00310258" w:rsidP="00D64B57">
            <w:pPr>
              <w:pStyle w:val="NoSpacing"/>
              <w:widowControl w:val="0"/>
              <w:tabs>
                <w:tab w:val="left" w:pos="714"/>
              </w:tabs>
              <w:spacing w:line="360" w:lineRule="auto"/>
              <w:rPr>
                <w:rFonts w:cs="Book Antiqua"/>
              </w:rPr>
            </w:pPr>
            <w:r w:rsidRPr="001E5DD2">
              <w:t>Note</w:t>
            </w:r>
            <w:r w:rsidR="002977DF" w:rsidRPr="001E5DD2">
              <w:t xml:space="preserve">: </w:t>
            </w:r>
            <w:r w:rsidR="002977DF" w:rsidRPr="001E5DD2">
              <w:tab/>
            </w:r>
            <w:r w:rsidRPr="001E5DD2">
              <w:rPr>
                <w:i/>
              </w:rPr>
              <w:t>P</w:t>
            </w:r>
            <w:r w:rsidR="002977DF" w:rsidRPr="001E5DD2">
              <w:t xml:space="preserve"> values are indicated by</w:t>
            </w:r>
            <w:r w:rsidR="002977DF" w:rsidRPr="001E5DD2">
              <w:rPr>
                <w:vertAlign w:val="superscript"/>
              </w:rPr>
              <w:t xml:space="preserve"> </w:t>
            </w:r>
            <w:r w:rsidRPr="001E5DD2">
              <w:rPr>
                <w:rFonts w:hint="eastAsia"/>
                <w:vertAlign w:val="superscript"/>
                <w:lang w:eastAsia="zh-CN"/>
              </w:rPr>
              <w:t>6</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2977DF" w:rsidRPr="001E5DD2">
              <w:t>0.001,</w:t>
            </w:r>
            <w:r w:rsidR="002977DF" w:rsidRPr="001E5DD2">
              <w:rPr>
                <w:vertAlign w:val="superscript"/>
              </w:rPr>
              <w:t xml:space="preserve"> </w:t>
            </w:r>
            <w:r w:rsidRPr="001E5DD2">
              <w:rPr>
                <w:rFonts w:hint="eastAsia"/>
                <w:vertAlign w:val="superscript"/>
                <w:lang w:eastAsia="zh-CN"/>
              </w:rPr>
              <w:t>7</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2977DF" w:rsidRPr="001E5DD2">
              <w:t>0.01,</w:t>
            </w:r>
            <w:r w:rsidR="002977DF" w:rsidRPr="001E5DD2">
              <w:rPr>
                <w:vertAlign w:val="superscript"/>
              </w:rPr>
              <w:t xml:space="preserve"> </w:t>
            </w:r>
            <w:r w:rsidRPr="001E5DD2">
              <w:rPr>
                <w:rFonts w:hint="eastAsia"/>
                <w:vertAlign w:val="superscript"/>
                <w:lang w:eastAsia="zh-CN"/>
              </w:rPr>
              <w:t>8</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2977DF" w:rsidRPr="001E5DD2">
              <w:t>0.05,</w:t>
            </w:r>
            <w:r w:rsidR="002977DF" w:rsidRPr="001E5DD2">
              <w:rPr>
                <w:vertAlign w:val="superscript"/>
              </w:rPr>
              <w:t xml:space="preserve"> </w:t>
            </w:r>
            <w:r w:rsidRPr="001E5DD2">
              <w:rPr>
                <w:rFonts w:hint="eastAsia"/>
                <w:vertAlign w:val="superscript"/>
                <w:lang w:eastAsia="zh-CN"/>
              </w:rPr>
              <w:t>9</w:t>
            </w:r>
            <w:r w:rsidR="00187317" w:rsidRPr="001E5DD2">
              <w:rPr>
                <w:i/>
              </w:rPr>
              <w:t>P</w:t>
            </w:r>
            <w:r w:rsidR="00187317" w:rsidRPr="001E5DD2">
              <w:rPr>
                <w:rFonts w:hint="eastAsia"/>
                <w:lang w:eastAsia="zh-CN"/>
              </w:rPr>
              <w:t xml:space="preserve"> </w:t>
            </w:r>
            <w:r w:rsidR="00187317" w:rsidRPr="001E5DD2">
              <w:t>&lt;</w:t>
            </w:r>
            <w:r w:rsidR="00187317" w:rsidRPr="001E5DD2">
              <w:rPr>
                <w:rFonts w:hint="eastAsia"/>
                <w:lang w:eastAsia="zh-CN"/>
              </w:rPr>
              <w:t xml:space="preserve"> </w:t>
            </w:r>
            <w:r w:rsidR="002977DF" w:rsidRPr="001E5DD2">
              <w:t xml:space="preserve">0.1, or NS </w:t>
            </w:r>
            <w:r w:rsidR="00187317" w:rsidRPr="001E5DD2">
              <w:rPr>
                <w:i/>
              </w:rPr>
              <w:t>P</w:t>
            </w:r>
            <w:r w:rsidR="00187317" w:rsidRPr="001E5DD2">
              <w:rPr>
                <w:rFonts w:hint="eastAsia"/>
                <w:lang w:eastAsia="zh-CN"/>
              </w:rPr>
              <w:t xml:space="preserve"> </w:t>
            </w:r>
            <w:r w:rsidR="002977DF" w:rsidRPr="001E5DD2">
              <w:lastRenderedPageBreak/>
              <w:t>≥</w:t>
            </w:r>
            <w:r w:rsidR="00187317" w:rsidRPr="001E5DD2">
              <w:rPr>
                <w:rFonts w:hint="eastAsia"/>
                <w:lang w:eastAsia="zh-CN"/>
              </w:rPr>
              <w:t xml:space="preserve"> </w:t>
            </w:r>
            <w:r w:rsidR="002977DF" w:rsidRPr="001E5DD2">
              <w:t>0.1.</w:t>
            </w:r>
          </w:p>
          <w:p w14:paraId="7F43AC7E" w14:textId="6FC6E382" w:rsidR="002977DF" w:rsidRPr="001E5DD2" w:rsidRDefault="003D450D" w:rsidP="00D64B57">
            <w:pPr>
              <w:pStyle w:val="NoSpacing"/>
              <w:widowControl w:val="0"/>
              <w:spacing w:line="360" w:lineRule="auto"/>
              <w:rPr>
                <w:rFonts w:cs="Book Antiqua"/>
                <w:lang w:eastAsia="zh-CN"/>
              </w:rPr>
            </w:pPr>
            <w:r w:rsidRPr="001E5DD2">
              <w:rPr>
                <w:vertAlign w:val="superscript"/>
              </w:rPr>
              <w:t>1</w:t>
            </w:r>
            <w:r w:rsidR="002977DF" w:rsidRPr="001E5DD2">
              <w:t>All data are for lifelong non-smoking females</w:t>
            </w:r>
            <w:r w:rsidR="00310258" w:rsidRPr="001E5DD2">
              <w:rPr>
                <w:rFonts w:hint="eastAsia"/>
                <w:lang w:eastAsia="zh-CN"/>
              </w:rPr>
              <w:t>;</w:t>
            </w:r>
          </w:p>
          <w:p w14:paraId="623D5462" w14:textId="6BCDB3C8" w:rsidR="002977DF" w:rsidRPr="001E5DD2" w:rsidRDefault="003D450D" w:rsidP="00D64B57">
            <w:pPr>
              <w:pStyle w:val="NoSpacing"/>
              <w:widowControl w:val="0"/>
              <w:spacing w:line="360" w:lineRule="auto"/>
              <w:rPr>
                <w:rFonts w:cs="Book Antiqua"/>
                <w:lang w:eastAsia="zh-CN"/>
              </w:rPr>
            </w:pPr>
            <w:r w:rsidRPr="001E5DD2">
              <w:rPr>
                <w:vertAlign w:val="superscript"/>
              </w:rPr>
              <w:t>2</w:t>
            </w:r>
            <w:r w:rsidR="002977DF" w:rsidRPr="001E5DD2">
              <w:t>Based on random-effects meta-analysis</w:t>
            </w:r>
            <w:r w:rsidR="00310258" w:rsidRPr="001E5DD2">
              <w:rPr>
                <w:rFonts w:hint="eastAsia"/>
                <w:lang w:eastAsia="zh-CN"/>
              </w:rPr>
              <w:t>;</w:t>
            </w:r>
          </w:p>
          <w:p w14:paraId="65DB221E" w14:textId="38328A62" w:rsidR="002977DF" w:rsidRPr="001E5DD2" w:rsidRDefault="003D450D" w:rsidP="00D64B57">
            <w:pPr>
              <w:pStyle w:val="NoSpacing"/>
              <w:widowControl w:val="0"/>
              <w:spacing w:line="360" w:lineRule="auto"/>
              <w:ind w:left="284" w:hanging="284"/>
              <w:rPr>
                <w:rFonts w:cs="Book Antiqua"/>
                <w:lang w:eastAsia="zh-CN"/>
              </w:rPr>
            </w:pPr>
            <w:r w:rsidRPr="001E5DD2">
              <w:rPr>
                <w:vertAlign w:val="superscript"/>
              </w:rPr>
              <w:t>3</w:t>
            </w:r>
            <w:r w:rsidR="002977DF" w:rsidRPr="001E5DD2">
              <w:t>The SD for education was taken as 2.435 years based on six studies</w:t>
            </w:r>
            <w:r w:rsidR="00310258" w:rsidRPr="001E5DD2">
              <w:rPr>
                <w:rFonts w:hint="eastAsia"/>
                <w:lang w:eastAsia="zh-CN"/>
              </w:rPr>
              <w:t>;</w:t>
            </w:r>
          </w:p>
          <w:p w14:paraId="22B8D608" w14:textId="05F3B03D" w:rsidR="002977DF" w:rsidRPr="001E5DD2" w:rsidRDefault="003D450D" w:rsidP="00D64B57">
            <w:pPr>
              <w:pStyle w:val="NoSpacing"/>
              <w:widowControl w:val="0"/>
              <w:spacing w:line="360" w:lineRule="auto"/>
              <w:rPr>
                <w:rFonts w:cs="Book Antiqua"/>
                <w:lang w:eastAsia="zh-CN"/>
              </w:rPr>
            </w:pPr>
            <w:r w:rsidRPr="001E5DD2">
              <w:rPr>
                <w:vertAlign w:val="superscript"/>
              </w:rPr>
              <w:t>4</w:t>
            </w:r>
            <w:r w:rsidR="002977DF" w:rsidRPr="001E5DD2">
              <w:t>Difference in level of confounder between those exposed and unexposed to ETS at home</w:t>
            </w:r>
            <w:r w:rsidR="00310258" w:rsidRPr="001E5DD2">
              <w:rPr>
                <w:rFonts w:hint="eastAsia"/>
                <w:lang w:eastAsia="zh-CN"/>
              </w:rPr>
              <w:t>;</w:t>
            </w:r>
          </w:p>
          <w:p w14:paraId="27F7B16C" w14:textId="70BCD771" w:rsidR="002977DF" w:rsidRPr="001E5DD2" w:rsidRDefault="003D450D" w:rsidP="00D64B57">
            <w:pPr>
              <w:pStyle w:val="NoSpacing"/>
              <w:widowControl w:val="0"/>
              <w:spacing w:line="360" w:lineRule="auto"/>
              <w:ind w:left="284" w:hanging="284"/>
              <w:rPr>
                <w:rFonts w:cs="Book Antiqua"/>
                <w:lang w:val="en-US"/>
              </w:rPr>
            </w:pPr>
            <w:r w:rsidRPr="001E5DD2">
              <w:rPr>
                <w:vertAlign w:val="superscript"/>
              </w:rPr>
              <w:t>5</w:t>
            </w:r>
            <w:r w:rsidR="002977DF" w:rsidRPr="001E5DD2">
              <w:t>Based on seven studies, using unweighted means.</w:t>
            </w:r>
          </w:p>
        </w:tc>
      </w:tr>
    </w:tbl>
    <w:p w14:paraId="0E9AF0CC" w14:textId="77777777" w:rsidR="002977DF" w:rsidRPr="001E5DD2" w:rsidRDefault="002977DF" w:rsidP="00D64B57">
      <w:pPr>
        <w:widowControl w:val="0"/>
        <w:autoSpaceDE/>
        <w:autoSpaceDN/>
        <w:adjustRightInd/>
        <w:ind w:firstLine="0"/>
        <w:rPr>
          <w:lang w:val="en-US"/>
        </w:rPr>
      </w:pPr>
      <w:r w:rsidRPr="001E5DD2">
        <w:rPr>
          <w:lang w:val="en-US"/>
        </w:rPr>
        <w:lastRenderedPageBreak/>
        <w:br w:type="page"/>
      </w:r>
    </w:p>
    <w:p w14:paraId="691484CB" w14:textId="2D81BCC0" w:rsidR="002977DF" w:rsidRPr="001E5DD2" w:rsidRDefault="002977DF" w:rsidP="00D64B57">
      <w:pPr>
        <w:pStyle w:val="Heading3"/>
        <w:keepNext w:val="0"/>
        <w:widowControl w:val="0"/>
        <w:spacing w:line="360" w:lineRule="auto"/>
        <w:rPr>
          <w:vertAlign w:val="superscript"/>
        </w:rPr>
      </w:pPr>
      <w:r w:rsidRPr="001E5DD2">
        <w:lastRenderedPageBreak/>
        <w:t>Table 6</w:t>
      </w:r>
      <w:r w:rsidR="00310258" w:rsidRPr="001E5DD2">
        <w:rPr>
          <w:rFonts w:hint="eastAsia"/>
          <w:lang w:eastAsia="zh-CN"/>
        </w:rPr>
        <w:t xml:space="preserve"> </w:t>
      </w:r>
      <w:r w:rsidR="008D2DE1">
        <w:t>Adjusted/corrected analyses</w:t>
      </w:r>
      <w:bookmarkStart w:id="15" w:name="_GoBack"/>
      <w:bookmarkEnd w:id="15"/>
      <w:r w:rsidRPr="001E5DD2">
        <w:t>: husband smoking</w:t>
      </w:r>
      <w:r w:rsidR="003D450D" w:rsidRPr="001E5DD2">
        <w:rPr>
          <w:vertAlign w:val="superscript"/>
        </w:rPr>
        <w:t>1</w:t>
      </w:r>
    </w:p>
    <w:tbl>
      <w:tblPr>
        <w:tblW w:w="8931" w:type="dxa"/>
        <w:tblInd w:w="-85" w:type="dxa"/>
        <w:tblLayout w:type="fixed"/>
        <w:tblCellMar>
          <w:left w:w="57" w:type="dxa"/>
          <w:right w:w="57" w:type="dxa"/>
        </w:tblCellMar>
        <w:tblLook w:val="0000" w:firstRow="0" w:lastRow="0" w:firstColumn="0" w:lastColumn="0" w:noHBand="0" w:noVBand="0"/>
      </w:tblPr>
      <w:tblGrid>
        <w:gridCol w:w="2245"/>
        <w:gridCol w:w="346"/>
        <w:gridCol w:w="1946"/>
        <w:gridCol w:w="141"/>
        <w:gridCol w:w="1985"/>
        <w:gridCol w:w="142"/>
        <w:gridCol w:w="2126"/>
      </w:tblGrid>
      <w:tr w:rsidR="001E5DD2" w:rsidRPr="001E5DD2" w14:paraId="1235EA9D" w14:textId="77777777" w:rsidTr="001F5B03">
        <w:tc>
          <w:tcPr>
            <w:tcW w:w="2245" w:type="dxa"/>
            <w:tcBorders>
              <w:top w:val="single" w:sz="4" w:space="0" w:color="auto"/>
            </w:tcBorders>
          </w:tcPr>
          <w:p w14:paraId="533752E9" w14:textId="77777777" w:rsidR="002977DF" w:rsidRPr="001E5DD2" w:rsidRDefault="002977DF" w:rsidP="00D64B57">
            <w:pPr>
              <w:pStyle w:val="NoSpacing"/>
              <w:widowControl w:val="0"/>
              <w:spacing w:line="360" w:lineRule="auto"/>
              <w:rPr>
                <w:b/>
              </w:rPr>
            </w:pPr>
          </w:p>
        </w:tc>
        <w:tc>
          <w:tcPr>
            <w:tcW w:w="346" w:type="dxa"/>
            <w:tcBorders>
              <w:top w:val="single" w:sz="4" w:space="0" w:color="auto"/>
            </w:tcBorders>
          </w:tcPr>
          <w:p w14:paraId="0C749575" w14:textId="77777777" w:rsidR="002977DF" w:rsidRPr="001E5DD2" w:rsidRDefault="002977DF" w:rsidP="00D64B57">
            <w:pPr>
              <w:pStyle w:val="NoSpacing"/>
              <w:widowControl w:val="0"/>
              <w:spacing w:line="360" w:lineRule="auto"/>
              <w:rPr>
                <w:b/>
              </w:rPr>
            </w:pPr>
          </w:p>
        </w:tc>
        <w:tc>
          <w:tcPr>
            <w:tcW w:w="1946" w:type="dxa"/>
            <w:tcBorders>
              <w:top w:val="single" w:sz="4" w:space="0" w:color="auto"/>
            </w:tcBorders>
          </w:tcPr>
          <w:p w14:paraId="6F9650B0" w14:textId="77777777" w:rsidR="002977DF" w:rsidRPr="001E5DD2" w:rsidRDefault="002977DF" w:rsidP="00D64B57">
            <w:pPr>
              <w:pStyle w:val="NoSpacing"/>
              <w:widowControl w:val="0"/>
              <w:spacing w:line="360" w:lineRule="auto"/>
              <w:rPr>
                <w:b/>
              </w:rPr>
            </w:pPr>
            <w:r w:rsidRPr="001E5DD2">
              <w:rPr>
                <w:b/>
              </w:rPr>
              <w:t>Unadjusted for confounding</w:t>
            </w:r>
          </w:p>
        </w:tc>
        <w:tc>
          <w:tcPr>
            <w:tcW w:w="141" w:type="dxa"/>
            <w:tcBorders>
              <w:top w:val="single" w:sz="4" w:space="0" w:color="auto"/>
            </w:tcBorders>
          </w:tcPr>
          <w:p w14:paraId="74A27010" w14:textId="77777777" w:rsidR="002977DF" w:rsidRPr="001E5DD2" w:rsidRDefault="002977DF" w:rsidP="00D64B57">
            <w:pPr>
              <w:pStyle w:val="NoSpacing"/>
              <w:widowControl w:val="0"/>
              <w:spacing w:line="360" w:lineRule="auto"/>
              <w:rPr>
                <w:b/>
              </w:rPr>
            </w:pPr>
          </w:p>
        </w:tc>
        <w:tc>
          <w:tcPr>
            <w:tcW w:w="1985" w:type="dxa"/>
            <w:tcBorders>
              <w:top w:val="single" w:sz="4" w:space="0" w:color="auto"/>
            </w:tcBorders>
          </w:tcPr>
          <w:p w14:paraId="16B206E2" w14:textId="710D9CE1" w:rsidR="002977DF" w:rsidRPr="001E5DD2" w:rsidRDefault="002977DF" w:rsidP="00D64B57">
            <w:pPr>
              <w:pStyle w:val="NoSpacing"/>
              <w:widowControl w:val="0"/>
              <w:spacing w:line="360" w:lineRule="auto"/>
              <w:rPr>
                <w:b/>
              </w:rPr>
            </w:pPr>
            <w:r w:rsidRPr="001E5DD2">
              <w:rPr>
                <w:b/>
              </w:rPr>
              <w:t>Adjusted for confounding</w:t>
            </w:r>
            <w:r w:rsidR="003D450D" w:rsidRPr="001E5DD2">
              <w:rPr>
                <w:b/>
                <w:vertAlign w:val="superscript"/>
              </w:rPr>
              <w:t>2</w:t>
            </w:r>
          </w:p>
        </w:tc>
        <w:tc>
          <w:tcPr>
            <w:tcW w:w="142" w:type="dxa"/>
            <w:tcBorders>
              <w:top w:val="single" w:sz="4" w:space="0" w:color="auto"/>
            </w:tcBorders>
          </w:tcPr>
          <w:p w14:paraId="46BEC353" w14:textId="77777777" w:rsidR="002977DF" w:rsidRPr="001E5DD2" w:rsidRDefault="002977DF" w:rsidP="00D64B57">
            <w:pPr>
              <w:pStyle w:val="NoSpacing"/>
              <w:widowControl w:val="0"/>
              <w:spacing w:line="360" w:lineRule="auto"/>
              <w:rPr>
                <w:b/>
              </w:rPr>
            </w:pPr>
          </w:p>
        </w:tc>
        <w:tc>
          <w:tcPr>
            <w:tcW w:w="2126" w:type="dxa"/>
            <w:tcBorders>
              <w:top w:val="single" w:sz="4" w:space="0" w:color="auto"/>
            </w:tcBorders>
          </w:tcPr>
          <w:p w14:paraId="1F581BF9" w14:textId="1DECC933" w:rsidR="002977DF" w:rsidRPr="001E5DD2" w:rsidRDefault="002977DF" w:rsidP="00D64B57">
            <w:pPr>
              <w:pStyle w:val="NoSpacing"/>
              <w:widowControl w:val="0"/>
              <w:spacing w:line="360" w:lineRule="auto"/>
              <w:rPr>
                <w:b/>
                <w:vertAlign w:val="superscript"/>
              </w:rPr>
            </w:pPr>
            <w:r w:rsidRPr="001E5DD2">
              <w:rPr>
                <w:b/>
              </w:rPr>
              <w:t>Adjusted for confounding</w:t>
            </w:r>
            <w:r w:rsidR="003D450D" w:rsidRPr="001E5DD2">
              <w:rPr>
                <w:b/>
                <w:vertAlign w:val="superscript"/>
              </w:rPr>
              <w:t>2</w:t>
            </w:r>
          </w:p>
        </w:tc>
      </w:tr>
      <w:tr w:rsidR="001E5DD2" w:rsidRPr="001E5DD2" w14:paraId="24A0BCD9" w14:textId="77777777" w:rsidTr="001F5B03">
        <w:tc>
          <w:tcPr>
            <w:tcW w:w="2245" w:type="dxa"/>
          </w:tcPr>
          <w:p w14:paraId="397643A1" w14:textId="77777777" w:rsidR="002977DF" w:rsidRPr="001E5DD2" w:rsidRDefault="002977DF" w:rsidP="00D64B57">
            <w:pPr>
              <w:pStyle w:val="NoSpacing"/>
              <w:widowControl w:val="0"/>
              <w:spacing w:line="360" w:lineRule="auto"/>
              <w:rPr>
                <w:b/>
              </w:rPr>
            </w:pPr>
          </w:p>
        </w:tc>
        <w:tc>
          <w:tcPr>
            <w:tcW w:w="346" w:type="dxa"/>
          </w:tcPr>
          <w:p w14:paraId="090D52FB" w14:textId="77777777" w:rsidR="002977DF" w:rsidRPr="001E5DD2" w:rsidRDefault="002977DF" w:rsidP="00D64B57">
            <w:pPr>
              <w:pStyle w:val="NoSpacing"/>
              <w:widowControl w:val="0"/>
              <w:spacing w:line="360" w:lineRule="auto"/>
              <w:rPr>
                <w:b/>
              </w:rPr>
            </w:pPr>
          </w:p>
        </w:tc>
        <w:tc>
          <w:tcPr>
            <w:tcW w:w="1946" w:type="dxa"/>
            <w:tcBorders>
              <w:bottom w:val="single" w:sz="4" w:space="0" w:color="auto"/>
            </w:tcBorders>
          </w:tcPr>
          <w:p w14:paraId="5F351257" w14:textId="77777777" w:rsidR="002977DF" w:rsidRPr="001E5DD2" w:rsidRDefault="002977DF" w:rsidP="00D64B57">
            <w:pPr>
              <w:pStyle w:val="NoSpacing"/>
              <w:widowControl w:val="0"/>
              <w:spacing w:line="360" w:lineRule="auto"/>
              <w:rPr>
                <w:b/>
              </w:rPr>
            </w:pPr>
            <w:r w:rsidRPr="001E5DD2">
              <w:rPr>
                <w:b/>
              </w:rPr>
              <w:t>Uncorrected for misclassification</w:t>
            </w:r>
          </w:p>
        </w:tc>
        <w:tc>
          <w:tcPr>
            <w:tcW w:w="141" w:type="dxa"/>
          </w:tcPr>
          <w:p w14:paraId="120D856D" w14:textId="77777777" w:rsidR="002977DF" w:rsidRPr="001E5DD2" w:rsidRDefault="002977DF" w:rsidP="00D64B57">
            <w:pPr>
              <w:pStyle w:val="NoSpacing"/>
              <w:widowControl w:val="0"/>
              <w:spacing w:line="360" w:lineRule="auto"/>
              <w:rPr>
                <w:b/>
              </w:rPr>
            </w:pPr>
          </w:p>
        </w:tc>
        <w:tc>
          <w:tcPr>
            <w:tcW w:w="1985" w:type="dxa"/>
            <w:tcBorders>
              <w:bottom w:val="single" w:sz="4" w:space="0" w:color="auto"/>
            </w:tcBorders>
          </w:tcPr>
          <w:p w14:paraId="2BC456B4" w14:textId="77777777" w:rsidR="002977DF" w:rsidRPr="001E5DD2" w:rsidRDefault="002977DF" w:rsidP="00D64B57">
            <w:pPr>
              <w:pStyle w:val="NoSpacing"/>
              <w:widowControl w:val="0"/>
              <w:spacing w:line="360" w:lineRule="auto"/>
              <w:rPr>
                <w:b/>
              </w:rPr>
            </w:pPr>
            <w:r w:rsidRPr="001E5DD2">
              <w:rPr>
                <w:b/>
              </w:rPr>
              <w:t>Uncorrected for misclassification</w:t>
            </w:r>
          </w:p>
        </w:tc>
        <w:tc>
          <w:tcPr>
            <w:tcW w:w="142" w:type="dxa"/>
          </w:tcPr>
          <w:p w14:paraId="263F0265" w14:textId="77777777" w:rsidR="002977DF" w:rsidRPr="001E5DD2" w:rsidRDefault="002977DF" w:rsidP="00D64B57">
            <w:pPr>
              <w:pStyle w:val="NoSpacing"/>
              <w:widowControl w:val="0"/>
              <w:spacing w:line="360" w:lineRule="auto"/>
              <w:rPr>
                <w:b/>
              </w:rPr>
            </w:pPr>
          </w:p>
        </w:tc>
        <w:tc>
          <w:tcPr>
            <w:tcW w:w="2126" w:type="dxa"/>
            <w:tcBorders>
              <w:bottom w:val="single" w:sz="4" w:space="0" w:color="auto"/>
            </w:tcBorders>
          </w:tcPr>
          <w:p w14:paraId="5A4BAFB6" w14:textId="3F7342A5" w:rsidR="002977DF" w:rsidRPr="001E5DD2" w:rsidRDefault="002977DF" w:rsidP="00D64B57">
            <w:pPr>
              <w:pStyle w:val="NoSpacing"/>
              <w:widowControl w:val="0"/>
              <w:spacing w:line="360" w:lineRule="auto"/>
              <w:rPr>
                <w:b/>
                <w:vertAlign w:val="superscript"/>
              </w:rPr>
            </w:pPr>
            <w:r w:rsidRPr="001E5DD2">
              <w:rPr>
                <w:b/>
              </w:rPr>
              <w:t>Corrected for misclassification</w:t>
            </w:r>
            <w:r w:rsidR="003D450D" w:rsidRPr="001E5DD2">
              <w:rPr>
                <w:b/>
                <w:vertAlign w:val="superscript"/>
              </w:rPr>
              <w:t>3</w:t>
            </w:r>
          </w:p>
        </w:tc>
      </w:tr>
      <w:tr w:rsidR="001E5DD2" w:rsidRPr="001E5DD2" w14:paraId="003065C5" w14:textId="77777777" w:rsidTr="001F5B03">
        <w:tc>
          <w:tcPr>
            <w:tcW w:w="2245" w:type="dxa"/>
            <w:tcBorders>
              <w:bottom w:val="single" w:sz="4" w:space="0" w:color="auto"/>
            </w:tcBorders>
          </w:tcPr>
          <w:p w14:paraId="4579A19B" w14:textId="77777777" w:rsidR="002977DF" w:rsidRPr="001E5DD2" w:rsidRDefault="002977DF" w:rsidP="00D64B57">
            <w:pPr>
              <w:pStyle w:val="NoSpacing"/>
              <w:widowControl w:val="0"/>
              <w:spacing w:line="360" w:lineRule="auto"/>
              <w:rPr>
                <w:b/>
              </w:rPr>
            </w:pPr>
            <w:r w:rsidRPr="001E5DD2">
              <w:rPr>
                <w:b/>
              </w:rPr>
              <w:t>Studies</w:t>
            </w:r>
          </w:p>
        </w:tc>
        <w:tc>
          <w:tcPr>
            <w:tcW w:w="346" w:type="dxa"/>
            <w:tcBorders>
              <w:bottom w:val="single" w:sz="4" w:space="0" w:color="auto"/>
            </w:tcBorders>
          </w:tcPr>
          <w:p w14:paraId="663989CD" w14:textId="77777777" w:rsidR="002977DF" w:rsidRPr="001E5DD2" w:rsidRDefault="002977DF" w:rsidP="00D64B57">
            <w:pPr>
              <w:pStyle w:val="NoSpacing"/>
              <w:widowControl w:val="0"/>
              <w:spacing w:line="360" w:lineRule="auto"/>
              <w:rPr>
                <w:b/>
              </w:rPr>
            </w:pPr>
            <w:r w:rsidRPr="001E5DD2">
              <w:rPr>
                <w:b/>
              </w:rPr>
              <w:t>N</w:t>
            </w:r>
          </w:p>
        </w:tc>
        <w:tc>
          <w:tcPr>
            <w:tcW w:w="1946" w:type="dxa"/>
            <w:tcBorders>
              <w:top w:val="single" w:sz="4" w:space="0" w:color="auto"/>
              <w:bottom w:val="single" w:sz="4" w:space="0" w:color="auto"/>
            </w:tcBorders>
          </w:tcPr>
          <w:p w14:paraId="48687D26" w14:textId="1AB3B0DA" w:rsidR="002977DF" w:rsidRPr="001E5DD2" w:rsidRDefault="00310258" w:rsidP="00D64B57">
            <w:pPr>
              <w:pStyle w:val="NoSpacing"/>
              <w:widowControl w:val="0"/>
              <w:spacing w:line="360" w:lineRule="auto"/>
              <w:jc w:val="center"/>
              <w:rPr>
                <w:b/>
              </w:rPr>
            </w:pPr>
            <w:r w:rsidRPr="001E5DD2">
              <w:rPr>
                <w:b/>
              </w:rPr>
              <w:t>RR (95%</w:t>
            </w:r>
            <w:r w:rsidR="002977DF" w:rsidRPr="001E5DD2">
              <w:rPr>
                <w:b/>
              </w:rPr>
              <w:t>CI)</w:t>
            </w:r>
          </w:p>
        </w:tc>
        <w:tc>
          <w:tcPr>
            <w:tcW w:w="141" w:type="dxa"/>
            <w:tcBorders>
              <w:bottom w:val="single" w:sz="4" w:space="0" w:color="auto"/>
            </w:tcBorders>
          </w:tcPr>
          <w:p w14:paraId="6B96086C" w14:textId="77777777" w:rsidR="002977DF" w:rsidRPr="001E5DD2" w:rsidRDefault="002977DF" w:rsidP="00D64B57">
            <w:pPr>
              <w:pStyle w:val="NoSpacing"/>
              <w:widowControl w:val="0"/>
              <w:spacing w:line="360" w:lineRule="auto"/>
              <w:jc w:val="center"/>
              <w:rPr>
                <w:b/>
              </w:rPr>
            </w:pPr>
          </w:p>
        </w:tc>
        <w:tc>
          <w:tcPr>
            <w:tcW w:w="1985" w:type="dxa"/>
            <w:tcBorders>
              <w:top w:val="single" w:sz="4" w:space="0" w:color="auto"/>
              <w:bottom w:val="single" w:sz="4" w:space="0" w:color="auto"/>
            </w:tcBorders>
          </w:tcPr>
          <w:p w14:paraId="75CE0D78" w14:textId="55C05B70" w:rsidR="002977DF" w:rsidRPr="001E5DD2" w:rsidRDefault="00310258" w:rsidP="00D64B57">
            <w:pPr>
              <w:pStyle w:val="NoSpacing"/>
              <w:widowControl w:val="0"/>
              <w:spacing w:line="360" w:lineRule="auto"/>
              <w:jc w:val="center"/>
              <w:rPr>
                <w:b/>
              </w:rPr>
            </w:pPr>
            <w:r w:rsidRPr="001E5DD2">
              <w:rPr>
                <w:b/>
              </w:rPr>
              <w:t>RR (95%</w:t>
            </w:r>
            <w:r w:rsidR="002977DF" w:rsidRPr="001E5DD2">
              <w:rPr>
                <w:b/>
              </w:rPr>
              <w:t>CI)</w:t>
            </w:r>
          </w:p>
        </w:tc>
        <w:tc>
          <w:tcPr>
            <w:tcW w:w="142" w:type="dxa"/>
            <w:tcBorders>
              <w:bottom w:val="single" w:sz="4" w:space="0" w:color="auto"/>
            </w:tcBorders>
          </w:tcPr>
          <w:p w14:paraId="7CE7A68E" w14:textId="77777777" w:rsidR="002977DF" w:rsidRPr="001E5DD2" w:rsidRDefault="002977DF" w:rsidP="00D64B57">
            <w:pPr>
              <w:pStyle w:val="NoSpacing"/>
              <w:widowControl w:val="0"/>
              <w:spacing w:line="360" w:lineRule="auto"/>
              <w:jc w:val="center"/>
              <w:rPr>
                <w:b/>
              </w:rPr>
            </w:pPr>
          </w:p>
        </w:tc>
        <w:tc>
          <w:tcPr>
            <w:tcW w:w="2126" w:type="dxa"/>
            <w:tcBorders>
              <w:top w:val="single" w:sz="4" w:space="0" w:color="auto"/>
              <w:bottom w:val="single" w:sz="4" w:space="0" w:color="auto"/>
            </w:tcBorders>
          </w:tcPr>
          <w:p w14:paraId="5DEDA06D" w14:textId="22AAA69A" w:rsidR="002977DF" w:rsidRPr="001E5DD2" w:rsidRDefault="00310258" w:rsidP="00D64B57">
            <w:pPr>
              <w:pStyle w:val="NoSpacing"/>
              <w:widowControl w:val="0"/>
              <w:spacing w:line="360" w:lineRule="auto"/>
              <w:jc w:val="center"/>
              <w:rPr>
                <w:b/>
              </w:rPr>
            </w:pPr>
            <w:r w:rsidRPr="001E5DD2">
              <w:rPr>
                <w:b/>
              </w:rPr>
              <w:t>RR (95%</w:t>
            </w:r>
            <w:r w:rsidR="002977DF" w:rsidRPr="001E5DD2">
              <w:rPr>
                <w:b/>
              </w:rPr>
              <w:t>CI)</w:t>
            </w:r>
          </w:p>
        </w:tc>
      </w:tr>
      <w:tr w:rsidR="001E5DD2" w:rsidRPr="001E5DD2" w14:paraId="597D7594" w14:textId="77777777" w:rsidTr="001F5B03">
        <w:tc>
          <w:tcPr>
            <w:tcW w:w="2245" w:type="dxa"/>
          </w:tcPr>
          <w:p w14:paraId="5E622B95" w14:textId="77777777" w:rsidR="002977DF" w:rsidRPr="001E5DD2" w:rsidRDefault="002977DF" w:rsidP="00D64B57">
            <w:pPr>
              <w:pStyle w:val="NoSpacing"/>
              <w:widowControl w:val="0"/>
              <w:spacing w:line="360" w:lineRule="auto"/>
            </w:pPr>
            <w:r w:rsidRPr="001E5DD2">
              <w:t xml:space="preserve">All </w:t>
            </w:r>
          </w:p>
          <w:p w14:paraId="772ECD0A" w14:textId="77777777" w:rsidR="002977DF" w:rsidRPr="001E5DD2" w:rsidRDefault="002977DF" w:rsidP="00D64B57">
            <w:pPr>
              <w:pStyle w:val="NoSpacing"/>
              <w:widowControl w:val="0"/>
              <w:spacing w:line="360" w:lineRule="auto"/>
            </w:pPr>
          </w:p>
        </w:tc>
        <w:tc>
          <w:tcPr>
            <w:tcW w:w="346" w:type="dxa"/>
          </w:tcPr>
          <w:p w14:paraId="597CF7A3" w14:textId="77777777" w:rsidR="002977DF" w:rsidRPr="001E5DD2" w:rsidRDefault="002977DF" w:rsidP="00D64B57">
            <w:pPr>
              <w:pStyle w:val="NoSpacing"/>
              <w:widowControl w:val="0"/>
              <w:spacing w:line="360" w:lineRule="auto"/>
              <w:rPr>
                <w:lang w:eastAsia="ja-JP"/>
              </w:rPr>
            </w:pPr>
            <w:r w:rsidRPr="001E5DD2">
              <w:t>93</w:t>
            </w:r>
          </w:p>
        </w:tc>
        <w:tc>
          <w:tcPr>
            <w:tcW w:w="1946" w:type="dxa"/>
          </w:tcPr>
          <w:p w14:paraId="2A34FD8F" w14:textId="77777777" w:rsidR="002977DF" w:rsidRPr="001E5DD2" w:rsidRDefault="002977DF" w:rsidP="00D64B57">
            <w:pPr>
              <w:pStyle w:val="NoSpacing"/>
              <w:widowControl w:val="0"/>
              <w:spacing w:line="360" w:lineRule="auto"/>
              <w:jc w:val="center"/>
            </w:pPr>
            <w:r w:rsidRPr="001E5DD2">
              <w:t>1.219 (1.138-1.305)</w:t>
            </w:r>
          </w:p>
        </w:tc>
        <w:tc>
          <w:tcPr>
            <w:tcW w:w="141" w:type="dxa"/>
          </w:tcPr>
          <w:p w14:paraId="4DF02C84" w14:textId="77777777" w:rsidR="002977DF" w:rsidRPr="001E5DD2" w:rsidRDefault="002977DF" w:rsidP="00D64B57">
            <w:pPr>
              <w:pStyle w:val="NoSpacing"/>
              <w:widowControl w:val="0"/>
              <w:spacing w:line="360" w:lineRule="auto"/>
              <w:jc w:val="center"/>
            </w:pPr>
          </w:p>
        </w:tc>
        <w:tc>
          <w:tcPr>
            <w:tcW w:w="1985" w:type="dxa"/>
          </w:tcPr>
          <w:p w14:paraId="11E8AE6E" w14:textId="77777777" w:rsidR="002977DF" w:rsidRPr="001E5DD2" w:rsidRDefault="002977DF" w:rsidP="00D64B57">
            <w:pPr>
              <w:pStyle w:val="NoSpacing"/>
              <w:widowControl w:val="0"/>
              <w:spacing w:line="360" w:lineRule="auto"/>
              <w:jc w:val="center"/>
            </w:pPr>
            <w:r w:rsidRPr="001E5DD2">
              <w:t>1.139 (1.062-1.221)</w:t>
            </w:r>
          </w:p>
        </w:tc>
        <w:tc>
          <w:tcPr>
            <w:tcW w:w="142" w:type="dxa"/>
          </w:tcPr>
          <w:p w14:paraId="267869B6" w14:textId="77777777" w:rsidR="002977DF" w:rsidRPr="001E5DD2" w:rsidRDefault="002977DF" w:rsidP="00D64B57">
            <w:pPr>
              <w:pStyle w:val="NoSpacing"/>
              <w:widowControl w:val="0"/>
              <w:spacing w:line="360" w:lineRule="auto"/>
              <w:jc w:val="center"/>
            </w:pPr>
          </w:p>
        </w:tc>
        <w:tc>
          <w:tcPr>
            <w:tcW w:w="2126" w:type="dxa"/>
          </w:tcPr>
          <w:p w14:paraId="747C23FC" w14:textId="77777777" w:rsidR="002977DF" w:rsidRPr="001E5DD2" w:rsidRDefault="002977DF" w:rsidP="00D64B57">
            <w:pPr>
              <w:pStyle w:val="NoSpacing"/>
              <w:widowControl w:val="0"/>
              <w:spacing w:line="360" w:lineRule="auto"/>
              <w:jc w:val="center"/>
            </w:pPr>
            <w:r w:rsidRPr="001E5DD2">
              <w:t>1.077 (0.999-1.162)</w:t>
            </w:r>
          </w:p>
        </w:tc>
      </w:tr>
      <w:tr w:rsidR="001E5DD2" w:rsidRPr="001E5DD2" w14:paraId="713D0732" w14:textId="77777777" w:rsidTr="001F5B03">
        <w:tc>
          <w:tcPr>
            <w:tcW w:w="2245" w:type="dxa"/>
          </w:tcPr>
          <w:p w14:paraId="3D149259" w14:textId="77777777" w:rsidR="002977DF" w:rsidRPr="001E5DD2" w:rsidRDefault="002977DF" w:rsidP="00D64B57">
            <w:pPr>
              <w:pStyle w:val="NoSpacing"/>
              <w:widowControl w:val="0"/>
              <w:spacing w:line="360" w:lineRule="auto"/>
            </w:pPr>
            <w:r w:rsidRPr="001E5DD2">
              <w:t>North America</w:t>
            </w:r>
          </w:p>
        </w:tc>
        <w:tc>
          <w:tcPr>
            <w:tcW w:w="346" w:type="dxa"/>
          </w:tcPr>
          <w:p w14:paraId="593F232B" w14:textId="77777777" w:rsidR="002977DF" w:rsidRPr="001E5DD2" w:rsidRDefault="002977DF" w:rsidP="00D64B57">
            <w:pPr>
              <w:pStyle w:val="NoSpacing"/>
              <w:widowControl w:val="0"/>
              <w:spacing w:line="360" w:lineRule="auto"/>
            </w:pPr>
            <w:r w:rsidRPr="001E5DD2">
              <w:t>29</w:t>
            </w:r>
          </w:p>
        </w:tc>
        <w:tc>
          <w:tcPr>
            <w:tcW w:w="1946" w:type="dxa"/>
          </w:tcPr>
          <w:p w14:paraId="6635035B" w14:textId="77777777" w:rsidR="002977DF" w:rsidRPr="001E5DD2" w:rsidRDefault="002977DF" w:rsidP="00D64B57">
            <w:pPr>
              <w:pStyle w:val="NoSpacing"/>
              <w:widowControl w:val="0"/>
              <w:spacing w:line="360" w:lineRule="auto"/>
              <w:jc w:val="center"/>
            </w:pPr>
            <w:r w:rsidRPr="001E5DD2">
              <w:t>1.074 (0.937-1.232)</w:t>
            </w:r>
          </w:p>
        </w:tc>
        <w:tc>
          <w:tcPr>
            <w:tcW w:w="141" w:type="dxa"/>
          </w:tcPr>
          <w:p w14:paraId="1ACEB8FD" w14:textId="77777777" w:rsidR="002977DF" w:rsidRPr="001E5DD2" w:rsidRDefault="002977DF" w:rsidP="00D64B57">
            <w:pPr>
              <w:pStyle w:val="NoSpacing"/>
              <w:widowControl w:val="0"/>
              <w:spacing w:line="360" w:lineRule="auto"/>
              <w:jc w:val="center"/>
            </w:pPr>
          </w:p>
        </w:tc>
        <w:tc>
          <w:tcPr>
            <w:tcW w:w="1985" w:type="dxa"/>
          </w:tcPr>
          <w:p w14:paraId="079B9037" w14:textId="77777777" w:rsidR="002977DF" w:rsidRPr="001E5DD2" w:rsidRDefault="002977DF" w:rsidP="00D64B57">
            <w:pPr>
              <w:pStyle w:val="NoSpacing"/>
              <w:widowControl w:val="0"/>
              <w:spacing w:line="360" w:lineRule="auto"/>
              <w:jc w:val="center"/>
            </w:pPr>
            <w:r w:rsidRPr="001E5DD2">
              <w:t>1.004 (0.873-1.154)</w:t>
            </w:r>
          </w:p>
        </w:tc>
        <w:tc>
          <w:tcPr>
            <w:tcW w:w="142" w:type="dxa"/>
          </w:tcPr>
          <w:p w14:paraId="75F83A56" w14:textId="77777777" w:rsidR="002977DF" w:rsidRPr="001E5DD2" w:rsidRDefault="002977DF" w:rsidP="00D64B57">
            <w:pPr>
              <w:pStyle w:val="NoSpacing"/>
              <w:widowControl w:val="0"/>
              <w:spacing w:line="360" w:lineRule="auto"/>
              <w:jc w:val="center"/>
            </w:pPr>
          </w:p>
        </w:tc>
        <w:tc>
          <w:tcPr>
            <w:tcW w:w="2126" w:type="dxa"/>
          </w:tcPr>
          <w:p w14:paraId="4EE2E376" w14:textId="77777777" w:rsidR="002977DF" w:rsidRPr="001E5DD2" w:rsidRDefault="002977DF" w:rsidP="00D64B57">
            <w:pPr>
              <w:pStyle w:val="NoSpacing"/>
              <w:widowControl w:val="0"/>
              <w:spacing w:line="360" w:lineRule="auto"/>
              <w:jc w:val="center"/>
            </w:pPr>
            <w:r w:rsidRPr="001E5DD2">
              <w:t>0.898 (0.775-1.039)</w:t>
            </w:r>
          </w:p>
        </w:tc>
      </w:tr>
      <w:tr w:rsidR="001E5DD2" w:rsidRPr="001E5DD2" w14:paraId="725F1109" w14:textId="77777777" w:rsidTr="001F5B03">
        <w:tc>
          <w:tcPr>
            <w:tcW w:w="2245" w:type="dxa"/>
          </w:tcPr>
          <w:p w14:paraId="4D4A077E" w14:textId="77777777" w:rsidR="002977DF" w:rsidRPr="001E5DD2" w:rsidRDefault="002977DF" w:rsidP="00D64B57">
            <w:pPr>
              <w:pStyle w:val="NoSpacing"/>
              <w:widowControl w:val="0"/>
              <w:spacing w:line="360" w:lineRule="auto"/>
            </w:pPr>
            <w:r w:rsidRPr="001E5DD2">
              <w:t>Europe and New Zealand</w:t>
            </w:r>
          </w:p>
        </w:tc>
        <w:tc>
          <w:tcPr>
            <w:tcW w:w="346" w:type="dxa"/>
          </w:tcPr>
          <w:p w14:paraId="2C0E500E" w14:textId="77777777" w:rsidR="002977DF" w:rsidRPr="001E5DD2" w:rsidRDefault="002977DF" w:rsidP="00D64B57">
            <w:pPr>
              <w:pStyle w:val="NoSpacing"/>
              <w:widowControl w:val="0"/>
              <w:spacing w:line="360" w:lineRule="auto"/>
            </w:pPr>
            <w:r w:rsidRPr="001E5DD2">
              <w:t>20</w:t>
            </w:r>
          </w:p>
        </w:tc>
        <w:tc>
          <w:tcPr>
            <w:tcW w:w="1946" w:type="dxa"/>
          </w:tcPr>
          <w:p w14:paraId="3C21F66A" w14:textId="77777777" w:rsidR="002977DF" w:rsidRPr="001E5DD2" w:rsidRDefault="002977DF" w:rsidP="00D64B57">
            <w:pPr>
              <w:pStyle w:val="NoSpacing"/>
              <w:widowControl w:val="0"/>
              <w:spacing w:line="360" w:lineRule="auto"/>
              <w:jc w:val="center"/>
            </w:pPr>
            <w:r w:rsidRPr="001E5DD2">
              <w:t>1.174 (1.007-1.369)</w:t>
            </w:r>
          </w:p>
        </w:tc>
        <w:tc>
          <w:tcPr>
            <w:tcW w:w="141" w:type="dxa"/>
          </w:tcPr>
          <w:p w14:paraId="7DF7055D" w14:textId="77777777" w:rsidR="002977DF" w:rsidRPr="001E5DD2" w:rsidRDefault="002977DF" w:rsidP="00D64B57">
            <w:pPr>
              <w:pStyle w:val="NoSpacing"/>
              <w:widowControl w:val="0"/>
              <w:spacing w:line="360" w:lineRule="auto"/>
              <w:jc w:val="center"/>
            </w:pPr>
          </w:p>
        </w:tc>
        <w:tc>
          <w:tcPr>
            <w:tcW w:w="1985" w:type="dxa"/>
          </w:tcPr>
          <w:p w14:paraId="0895BE38" w14:textId="77777777" w:rsidR="002977DF" w:rsidRPr="001E5DD2" w:rsidRDefault="002977DF" w:rsidP="00D64B57">
            <w:pPr>
              <w:pStyle w:val="NoSpacing"/>
              <w:widowControl w:val="0"/>
              <w:spacing w:line="360" w:lineRule="auto"/>
              <w:jc w:val="center"/>
            </w:pPr>
            <w:r w:rsidRPr="001E5DD2">
              <w:t>1.092 (0.934-1.277)</w:t>
            </w:r>
          </w:p>
        </w:tc>
        <w:tc>
          <w:tcPr>
            <w:tcW w:w="142" w:type="dxa"/>
          </w:tcPr>
          <w:p w14:paraId="73AF205D" w14:textId="77777777" w:rsidR="002977DF" w:rsidRPr="001E5DD2" w:rsidRDefault="002977DF" w:rsidP="00D64B57">
            <w:pPr>
              <w:pStyle w:val="NoSpacing"/>
              <w:widowControl w:val="0"/>
              <w:spacing w:line="360" w:lineRule="auto"/>
              <w:jc w:val="center"/>
            </w:pPr>
          </w:p>
        </w:tc>
        <w:tc>
          <w:tcPr>
            <w:tcW w:w="2126" w:type="dxa"/>
          </w:tcPr>
          <w:p w14:paraId="20798E91" w14:textId="77777777" w:rsidR="002977DF" w:rsidRPr="001E5DD2" w:rsidRDefault="002977DF" w:rsidP="00D64B57">
            <w:pPr>
              <w:pStyle w:val="NoSpacing"/>
              <w:widowControl w:val="0"/>
              <w:spacing w:line="360" w:lineRule="auto"/>
              <w:jc w:val="center"/>
            </w:pPr>
            <w:r w:rsidRPr="001E5DD2">
              <w:t>1.062 (0.899-1.254)</w:t>
            </w:r>
          </w:p>
        </w:tc>
      </w:tr>
      <w:tr w:rsidR="001E5DD2" w:rsidRPr="001E5DD2" w14:paraId="1046AE2E" w14:textId="77777777" w:rsidTr="001F5B03">
        <w:tc>
          <w:tcPr>
            <w:tcW w:w="2245" w:type="dxa"/>
          </w:tcPr>
          <w:p w14:paraId="441D8799" w14:textId="77777777" w:rsidR="002977DF" w:rsidRPr="001E5DD2" w:rsidRDefault="002977DF" w:rsidP="00D64B57">
            <w:pPr>
              <w:pStyle w:val="NoSpacing"/>
              <w:widowControl w:val="0"/>
              <w:spacing w:line="360" w:lineRule="auto"/>
            </w:pPr>
            <w:r w:rsidRPr="001E5DD2">
              <w:t>China (including Hong Kong and study LIM)</w:t>
            </w:r>
          </w:p>
        </w:tc>
        <w:tc>
          <w:tcPr>
            <w:tcW w:w="346" w:type="dxa"/>
          </w:tcPr>
          <w:p w14:paraId="3BE7BFB1" w14:textId="77777777" w:rsidR="002977DF" w:rsidRPr="001E5DD2" w:rsidRDefault="002977DF" w:rsidP="00D64B57">
            <w:pPr>
              <w:pStyle w:val="NoSpacing"/>
              <w:widowControl w:val="0"/>
              <w:spacing w:line="360" w:lineRule="auto"/>
            </w:pPr>
            <w:r w:rsidRPr="001E5DD2">
              <w:t>27</w:t>
            </w:r>
          </w:p>
        </w:tc>
        <w:tc>
          <w:tcPr>
            <w:tcW w:w="1946" w:type="dxa"/>
          </w:tcPr>
          <w:p w14:paraId="44B1AB3D" w14:textId="77777777" w:rsidR="002977DF" w:rsidRPr="001E5DD2" w:rsidRDefault="002977DF" w:rsidP="00D64B57">
            <w:pPr>
              <w:pStyle w:val="NoSpacing"/>
              <w:widowControl w:val="0"/>
              <w:spacing w:line="360" w:lineRule="auto"/>
              <w:jc w:val="center"/>
            </w:pPr>
            <w:r w:rsidRPr="001E5DD2">
              <w:t>1.321 (1.144-1.524)</w:t>
            </w:r>
          </w:p>
        </w:tc>
        <w:tc>
          <w:tcPr>
            <w:tcW w:w="141" w:type="dxa"/>
          </w:tcPr>
          <w:p w14:paraId="6F031701" w14:textId="77777777" w:rsidR="002977DF" w:rsidRPr="001E5DD2" w:rsidRDefault="002977DF" w:rsidP="00D64B57">
            <w:pPr>
              <w:pStyle w:val="NoSpacing"/>
              <w:widowControl w:val="0"/>
              <w:spacing w:line="360" w:lineRule="auto"/>
              <w:jc w:val="center"/>
            </w:pPr>
          </w:p>
        </w:tc>
        <w:tc>
          <w:tcPr>
            <w:tcW w:w="1985" w:type="dxa"/>
          </w:tcPr>
          <w:p w14:paraId="64966504" w14:textId="77777777" w:rsidR="002977DF" w:rsidRPr="001E5DD2" w:rsidRDefault="002977DF" w:rsidP="00D64B57">
            <w:pPr>
              <w:pStyle w:val="NoSpacing"/>
              <w:widowControl w:val="0"/>
              <w:spacing w:line="360" w:lineRule="auto"/>
              <w:jc w:val="center"/>
            </w:pPr>
            <w:r w:rsidRPr="001E5DD2">
              <w:t>1.239 (1.071-1.433)</w:t>
            </w:r>
          </w:p>
        </w:tc>
        <w:tc>
          <w:tcPr>
            <w:tcW w:w="142" w:type="dxa"/>
          </w:tcPr>
          <w:p w14:paraId="78AE3A9E" w14:textId="77777777" w:rsidR="002977DF" w:rsidRPr="001E5DD2" w:rsidRDefault="002977DF" w:rsidP="00D64B57">
            <w:pPr>
              <w:pStyle w:val="NoSpacing"/>
              <w:widowControl w:val="0"/>
              <w:spacing w:line="360" w:lineRule="auto"/>
              <w:jc w:val="center"/>
            </w:pPr>
          </w:p>
        </w:tc>
        <w:tc>
          <w:tcPr>
            <w:tcW w:w="2126" w:type="dxa"/>
          </w:tcPr>
          <w:p w14:paraId="4F0BBC61" w14:textId="77777777" w:rsidR="002977DF" w:rsidRPr="001E5DD2" w:rsidRDefault="002977DF" w:rsidP="00D64B57">
            <w:pPr>
              <w:pStyle w:val="NoSpacing"/>
              <w:widowControl w:val="0"/>
              <w:spacing w:line="360" w:lineRule="auto"/>
              <w:jc w:val="center"/>
            </w:pPr>
            <w:r w:rsidRPr="001E5DD2">
              <w:t>1.175 (1.005-1.374)</w:t>
            </w:r>
          </w:p>
        </w:tc>
      </w:tr>
      <w:tr w:rsidR="001E5DD2" w:rsidRPr="001E5DD2" w14:paraId="66B340B5" w14:textId="77777777" w:rsidTr="001F5B03">
        <w:tc>
          <w:tcPr>
            <w:tcW w:w="2245" w:type="dxa"/>
          </w:tcPr>
          <w:p w14:paraId="0294E57E" w14:textId="77777777" w:rsidR="002977DF" w:rsidRPr="001E5DD2" w:rsidRDefault="002977DF" w:rsidP="00D64B57">
            <w:pPr>
              <w:pStyle w:val="NoSpacing"/>
              <w:widowControl w:val="0"/>
              <w:spacing w:line="360" w:lineRule="auto"/>
            </w:pPr>
            <w:r w:rsidRPr="001E5DD2">
              <w:t>Rest of Asia (including study ILCCO)</w:t>
            </w:r>
          </w:p>
        </w:tc>
        <w:tc>
          <w:tcPr>
            <w:tcW w:w="346" w:type="dxa"/>
          </w:tcPr>
          <w:p w14:paraId="2534D0E4" w14:textId="77777777" w:rsidR="002977DF" w:rsidRPr="001E5DD2" w:rsidRDefault="002977DF" w:rsidP="00D64B57">
            <w:pPr>
              <w:pStyle w:val="NoSpacing"/>
              <w:widowControl w:val="0"/>
              <w:spacing w:line="360" w:lineRule="auto"/>
            </w:pPr>
            <w:r w:rsidRPr="001E5DD2">
              <w:t>17</w:t>
            </w:r>
          </w:p>
        </w:tc>
        <w:tc>
          <w:tcPr>
            <w:tcW w:w="1946" w:type="dxa"/>
          </w:tcPr>
          <w:p w14:paraId="763E848F" w14:textId="77777777" w:rsidR="002977DF" w:rsidRPr="001E5DD2" w:rsidRDefault="002977DF" w:rsidP="00D64B57">
            <w:pPr>
              <w:pStyle w:val="NoSpacing"/>
              <w:widowControl w:val="0"/>
              <w:spacing w:line="360" w:lineRule="auto"/>
              <w:jc w:val="center"/>
            </w:pPr>
            <w:r w:rsidRPr="001E5DD2">
              <w:t>1.284 (1.187-1.389)</w:t>
            </w:r>
          </w:p>
        </w:tc>
        <w:tc>
          <w:tcPr>
            <w:tcW w:w="141" w:type="dxa"/>
          </w:tcPr>
          <w:p w14:paraId="5770489A" w14:textId="77777777" w:rsidR="002977DF" w:rsidRPr="001E5DD2" w:rsidRDefault="002977DF" w:rsidP="00D64B57">
            <w:pPr>
              <w:pStyle w:val="NoSpacing"/>
              <w:widowControl w:val="0"/>
              <w:spacing w:line="360" w:lineRule="auto"/>
              <w:jc w:val="center"/>
            </w:pPr>
          </w:p>
        </w:tc>
        <w:tc>
          <w:tcPr>
            <w:tcW w:w="1985" w:type="dxa"/>
          </w:tcPr>
          <w:p w14:paraId="099E0FF2" w14:textId="77777777" w:rsidR="002977DF" w:rsidRPr="001E5DD2" w:rsidRDefault="002977DF" w:rsidP="00D64B57">
            <w:pPr>
              <w:pStyle w:val="NoSpacing"/>
              <w:widowControl w:val="0"/>
              <w:spacing w:line="360" w:lineRule="auto"/>
              <w:jc w:val="center"/>
            </w:pPr>
            <w:r w:rsidRPr="001E5DD2">
              <w:t>1.194 (1.103-1.291)</w:t>
            </w:r>
          </w:p>
        </w:tc>
        <w:tc>
          <w:tcPr>
            <w:tcW w:w="142" w:type="dxa"/>
          </w:tcPr>
          <w:p w14:paraId="0FD65BC8" w14:textId="77777777" w:rsidR="002977DF" w:rsidRPr="001E5DD2" w:rsidRDefault="002977DF" w:rsidP="00D64B57">
            <w:pPr>
              <w:pStyle w:val="NoSpacing"/>
              <w:widowControl w:val="0"/>
              <w:spacing w:line="360" w:lineRule="auto"/>
              <w:jc w:val="center"/>
            </w:pPr>
          </w:p>
        </w:tc>
        <w:tc>
          <w:tcPr>
            <w:tcW w:w="2126" w:type="dxa"/>
          </w:tcPr>
          <w:p w14:paraId="2D8BC938" w14:textId="77777777" w:rsidR="002977DF" w:rsidRPr="001E5DD2" w:rsidRDefault="002977DF" w:rsidP="00D64B57">
            <w:pPr>
              <w:pStyle w:val="NoSpacing"/>
              <w:widowControl w:val="0"/>
              <w:spacing w:line="360" w:lineRule="auto"/>
              <w:jc w:val="center"/>
            </w:pPr>
            <w:r w:rsidRPr="001E5DD2">
              <w:t>1.164 (1.072-1.262)</w:t>
            </w:r>
          </w:p>
        </w:tc>
      </w:tr>
      <w:tr w:rsidR="001E5DD2" w:rsidRPr="001E5DD2" w14:paraId="2DD50DA8" w14:textId="77777777" w:rsidTr="001F5B03">
        <w:tc>
          <w:tcPr>
            <w:tcW w:w="2245" w:type="dxa"/>
          </w:tcPr>
          <w:p w14:paraId="05C65805" w14:textId="77777777" w:rsidR="002977DF" w:rsidRPr="001E5DD2" w:rsidRDefault="002977DF" w:rsidP="00D64B57">
            <w:pPr>
              <w:pStyle w:val="NoSpacing"/>
              <w:widowControl w:val="0"/>
              <w:spacing w:line="360" w:lineRule="auto"/>
            </w:pPr>
          </w:p>
        </w:tc>
        <w:tc>
          <w:tcPr>
            <w:tcW w:w="346" w:type="dxa"/>
          </w:tcPr>
          <w:p w14:paraId="252B5963" w14:textId="77777777" w:rsidR="002977DF" w:rsidRPr="001E5DD2" w:rsidRDefault="002977DF" w:rsidP="00D64B57">
            <w:pPr>
              <w:pStyle w:val="NoSpacing"/>
              <w:widowControl w:val="0"/>
              <w:spacing w:line="360" w:lineRule="auto"/>
            </w:pPr>
          </w:p>
        </w:tc>
        <w:tc>
          <w:tcPr>
            <w:tcW w:w="1946" w:type="dxa"/>
          </w:tcPr>
          <w:p w14:paraId="0B10ECD5" w14:textId="77777777" w:rsidR="002977DF" w:rsidRPr="001E5DD2" w:rsidRDefault="002977DF" w:rsidP="00D64B57">
            <w:pPr>
              <w:pStyle w:val="NoSpacing"/>
              <w:widowControl w:val="0"/>
              <w:spacing w:line="360" w:lineRule="auto"/>
              <w:jc w:val="center"/>
            </w:pPr>
          </w:p>
        </w:tc>
        <w:tc>
          <w:tcPr>
            <w:tcW w:w="141" w:type="dxa"/>
          </w:tcPr>
          <w:p w14:paraId="235A4DE5" w14:textId="77777777" w:rsidR="002977DF" w:rsidRPr="001E5DD2" w:rsidRDefault="002977DF" w:rsidP="00D64B57">
            <w:pPr>
              <w:pStyle w:val="NoSpacing"/>
              <w:widowControl w:val="0"/>
              <w:spacing w:line="360" w:lineRule="auto"/>
              <w:jc w:val="center"/>
            </w:pPr>
          </w:p>
        </w:tc>
        <w:tc>
          <w:tcPr>
            <w:tcW w:w="1985" w:type="dxa"/>
          </w:tcPr>
          <w:p w14:paraId="5A6B0B9A" w14:textId="77777777" w:rsidR="002977DF" w:rsidRPr="001E5DD2" w:rsidRDefault="002977DF" w:rsidP="00D64B57">
            <w:pPr>
              <w:pStyle w:val="NoSpacing"/>
              <w:widowControl w:val="0"/>
              <w:spacing w:line="360" w:lineRule="auto"/>
              <w:jc w:val="center"/>
            </w:pPr>
          </w:p>
        </w:tc>
        <w:tc>
          <w:tcPr>
            <w:tcW w:w="142" w:type="dxa"/>
          </w:tcPr>
          <w:p w14:paraId="57A902BD" w14:textId="77777777" w:rsidR="002977DF" w:rsidRPr="001E5DD2" w:rsidRDefault="002977DF" w:rsidP="00D64B57">
            <w:pPr>
              <w:pStyle w:val="NoSpacing"/>
              <w:widowControl w:val="0"/>
              <w:spacing w:line="360" w:lineRule="auto"/>
              <w:jc w:val="center"/>
            </w:pPr>
          </w:p>
        </w:tc>
        <w:tc>
          <w:tcPr>
            <w:tcW w:w="2126" w:type="dxa"/>
          </w:tcPr>
          <w:p w14:paraId="09DAE6CD" w14:textId="77777777" w:rsidR="002977DF" w:rsidRPr="001E5DD2" w:rsidRDefault="002977DF" w:rsidP="00D64B57">
            <w:pPr>
              <w:pStyle w:val="NoSpacing"/>
              <w:widowControl w:val="0"/>
              <w:spacing w:line="360" w:lineRule="auto"/>
              <w:jc w:val="center"/>
            </w:pPr>
          </w:p>
        </w:tc>
      </w:tr>
      <w:tr w:rsidR="001E5DD2" w:rsidRPr="001E5DD2" w14:paraId="4DCC1314" w14:textId="77777777" w:rsidTr="001F5B03">
        <w:tc>
          <w:tcPr>
            <w:tcW w:w="2245" w:type="dxa"/>
          </w:tcPr>
          <w:p w14:paraId="6179AEEF" w14:textId="77777777" w:rsidR="002977DF" w:rsidRPr="001E5DD2" w:rsidRDefault="002977DF" w:rsidP="00D64B57">
            <w:pPr>
              <w:pStyle w:val="NoSpacing"/>
              <w:widowControl w:val="0"/>
              <w:spacing w:line="360" w:lineRule="auto"/>
            </w:pPr>
            <w:r w:rsidRPr="001E5DD2">
              <w:t>North America, Europe and New Zealand</w:t>
            </w:r>
          </w:p>
        </w:tc>
        <w:tc>
          <w:tcPr>
            <w:tcW w:w="346" w:type="dxa"/>
          </w:tcPr>
          <w:p w14:paraId="1438FCEA" w14:textId="77777777" w:rsidR="002977DF" w:rsidRPr="001E5DD2" w:rsidRDefault="002977DF" w:rsidP="00D64B57">
            <w:pPr>
              <w:pStyle w:val="NoSpacing"/>
              <w:widowControl w:val="0"/>
              <w:spacing w:line="360" w:lineRule="auto"/>
            </w:pPr>
            <w:r w:rsidRPr="001E5DD2">
              <w:t>49</w:t>
            </w:r>
          </w:p>
        </w:tc>
        <w:tc>
          <w:tcPr>
            <w:tcW w:w="1946" w:type="dxa"/>
          </w:tcPr>
          <w:p w14:paraId="694B5AAC" w14:textId="77777777" w:rsidR="002977DF" w:rsidRPr="001E5DD2" w:rsidRDefault="002977DF" w:rsidP="00D64B57">
            <w:pPr>
              <w:pStyle w:val="NoSpacing"/>
              <w:widowControl w:val="0"/>
              <w:spacing w:line="360" w:lineRule="auto"/>
              <w:jc w:val="center"/>
            </w:pPr>
            <w:r w:rsidRPr="001E5DD2">
              <w:t>1.112 (1.004-1.231)</w:t>
            </w:r>
          </w:p>
        </w:tc>
        <w:tc>
          <w:tcPr>
            <w:tcW w:w="141" w:type="dxa"/>
          </w:tcPr>
          <w:p w14:paraId="0AE26522" w14:textId="77777777" w:rsidR="002977DF" w:rsidRPr="001E5DD2" w:rsidRDefault="002977DF" w:rsidP="00D64B57">
            <w:pPr>
              <w:pStyle w:val="NoSpacing"/>
              <w:widowControl w:val="0"/>
              <w:spacing w:line="360" w:lineRule="auto"/>
              <w:jc w:val="center"/>
            </w:pPr>
          </w:p>
        </w:tc>
        <w:tc>
          <w:tcPr>
            <w:tcW w:w="1985" w:type="dxa"/>
          </w:tcPr>
          <w:p w14:paraId="2A4E8B5D" w14:textId="77777777" w:rsidR="002977DF" w:rsidRPr="001E5DD2" w:rsidRDefault="002977DF" w:rsidP="00D64B57">
            <w:pPr>
              <w:pStyle w:val="NoSpacing"/>
              <w:widowControl w:val="0"/>
              <w:spacing w:line="360" w:lineRule="auto"/>
              <w:jc w:val="center"/>
            </w:pPr>
            <w:r w:rsidRPr="001E5DD2">
              <w:t>1.037 (0.935-1.150)</w:t>
            </w:r>
          </w:p>
        </w:tc>
        <w:tc>
          <w:tcPr>
            <w:tcW w:w="142" w:type="dxa"/>
          </w:tcPr>
          <w:p w14:paraId="2245499A" w14:textId="77777777" w:rsidR="002977DF" w:rsidRPr="001E5DD2" w:rsidRDefault="002977DF" w:rsidP="00D64B57">
            <w:pPr>
              <w:pStyle w:val="NoSpacing"/>
              <w:widowControl w:val="0"/>
              <w:spacing w:line="360" w:lineRule="auto"/>
              <w:jc w:val="center"/>
            </w:pPr>
          </w:p>
        </w:tc>
        <w:tc>
          <w:tcPr>
            <w:tcW w:w="2126" w:type="dxa"/>
          </w:tcPr>
          <w:p w14:paraId="5725521D" w14:textId="77777777" w:rsidR="002977DF" w:rsidRPr="001E5DD2" w:rsidRDefault="002977DF" w:rsidP="00D64B57">
            <w:pPr>
              <w:pStyle w:val="NoSpacing"/>
              <w:widowControl w:val="0"/>
              <w:spacing w:line="360" w:lineRule="auto"/>
              <w:jc w:val="center"/>
            </w:pPr>
            <w:r w:rsidRPr="001E5DD2">
              <w:t>0.959 (0.858-1.072)</w:t>
            </w:r>
          </w:p>
        </w:tc>
      </w:tr>
      <w:tr w:rsidR="001E5DD2" w:rsidRPr="001E5DD2" w14:paraId="2B99798B" w14:textId="77777777" w:rsidTr="001F5B03">
        <w:tc>
          <w:tcPr>
            <w:tcW w:w="2245" w:type="dxa"/>
          </w:tcPr>
          <w:p w14:paraId="2904B95D" w14:textId="77777777" w:rsidR="002977DF" w:rsidRPr="001E5DD2" w:rsidRDefault="002977DF" w:rsidP="00D64B57">
            <w:pPr>
              <w:pStyle w:val="NoSpacing"/>
              <w:widowControl w:val="0"/>
              <w:spacing w:line="360" w:lineRule="auto"/>
            </w:pPr>
            <w:r w:rsidRPr="001E5DD2">
              <w:t>Asia</w:t>
            </w:r>
          </w:p>
        </w:tc>
        <w:tc>
          <w:tcPr>
            <w:tcW w:w="346" w:type="dxa"/>
          </w:tcPr>
          <w:p w14:paraId="3547E91F" w14:textId="77777777" w:rsidR="002977DF" w:rsidRPr="001E5DD2" w:rsidRDefault="002977DF" w:rsidP="00D64B57">
            <w:pPr>
              <w:pStyle w:val="NoSpacing"/>
              <w:widowControl w:val="0"/>
              <w:spacing w:line="360" w:lineRule="auto"/>
            </w:pPr>
            <w:r w:rsidRPr="001E5DD2">
              <w:t>44</w:t>
            </w:r>
          </w:p>
        </w:tc>
        <w:tc>
          <w:tcPr>
            <w:tcW w:w="1946" w:type="dxa"/>
          </w:tcPr>
          <w:p w14:paraId="22C716EA" w14:textId="77777777" w:rsidR="002977DF" w:rsidRPr="001E5DD2" w:rsidRDefault="002977DF" w:rsidP="00D64B57">
            <w:pPr>
              <w:pStyle w:val="NoSpacing"/>
              <w:widowControl w:val="0"/>
              <w:spacing w:line="360" w:lineRule="auto"/>
              <w:jc w:val="center"/>
            </w:pPr>
            <w:r w:rsidRPr="001E5DD2">
              <w:t>1.314 (1.199-1.439)</w:t>
            </w:r>
          </w:p>
        </w:tc>
        <w:tc>
          <w:tcPr>
            <w:tcW w:w="141" w:type="dxa"/>
          </w:tcPr>
          <w:p w14:paraId="4AC6E1E1" w14:textId="77777777" w:rsidR="002977DF" w:rsidRPr="001E5DD2" w:rsidRDefault="002977DF" w:rsidP="00D64B57">
            <w:pPr>
              <w:pStyle w:val="NoSpacing"/>
              <w:widowControl w:val="0"/>
              <w:spacing w:line="360" w:lineRule="auto"/>
              <w:jc w:val="center"/>
            </w:pPr>
          </w:p>
        </w:tc>
        <w:tc>
          <w:tcPr>
            <w:tcW w:w="1985" w:type="dxa"/>
          </w:tcPr>
          <w:p w14:paraId="4AD44A88" w14:textId="77777777" w:rsidR="002977DF" w:rsidRPr="001E5DD2" w:rsidRDefault="002977DF" w:rsidP="00D64B57">
            <w:pPr>
              <w:pStyle w:val="NoSpacing"/>
              <w:widowControl w:val="0"/>
              <w:spacing w:line="360" w:lineRule="auto"/>
              <w:jc w:val="center"/>
            </w:pPr>
            <w:r w:rsidRPr="001E5DD2">
              <w:t>1.229 (1.121-1.348)</w:t>
            </w:r>
          </w:p>
        </w:tc>
        <w:tc>
          <w:tcPr>
            <w:tcW w:w="142" w:type="dxa"/>
          </w:tcPr>
          <w:p w14:paraId="4D3C1C6C" w14:textId="77777777" w:rsidR="002977DF" w:rsidRPr="001E5DD2" w:rsidRDefault="002977DF" w:rsidP="00D64B57">
            <w:pPr>
              <w:pStyle w:val="NoSpacing"/>
              <w:widowControl w:val="0"/>
              <w:spacing w:line="360" w:lineRule="auto"/>
              <w:jc w:val="center"/>
            </w:pPr>
          </w:p>
        </w:tc>
        <w:tc>
          <w:tcPr>
            <w:tcW w:w="2126" w:type="dxa"/>
          </w:tcPr>
          <w:p w14:paraId="161B2CFC" w14:textId="77777777" w:rsidR="002977DF" w:rsidRPr="001E5DD2" w:rsidRDefault="002977DF" w:rsidP="00D64B57">
            <w:pPr>
              <w:pStyle w:val="NoSpacing"/>
              <w:widowControl w:val="0"/>
              <w:spacing w:line="360" w:lineRule="auto"/>
              <w:jc w:val="center"/>
            </w:pPr>
            <w:r w:rsidRPr="001E5DD2">
              <w:t>1.181 (1.070-1.304)</w:t>
            </w:r>
          </w:p>
        </w:tc>
      </w:tr>
      <w:tr w:rsidR="001E5DD2" w:rsidRPr="001E5DD2" w14:paraId="514143AF" w14:textId="77777777" w:rsidTr="001F5B03">
        <w:tc>
          <w:tcPr>
            <w:tcW w:w="2245" w:type="dxa"/>
          </w:tcPr>
          <w:p w14:paraId="39D8939A" w14:textId="77777777" w:rsidR="002977DF" w:rsidRPr="001E5DD2" w:rsidRDefault="002977DF" w:rsidP="00D64B57">
            <w:pPr>
              <w:pStyle w:val="NoSpacing"/>
              <w:widowControl w:val="0"/>
              <w:spacing w:line="360" w:lineRule="auto"/>
            </w:pPr>
          </w:p>
        </w:tc>
        <w:tc>
          <w:tcPr>
            <w:tcW w:w="346" w:type="dxa"/>
          </w:tcPr>
          <w:p w14:paraId="44A34713" w14:textId="77777777" w:rsidR="002977DF" w:rsidRPr="001E5DD2" w:rsidRDefault="002977DF" w:rsidP="00D64B57">
            <w:pPr>
              <w:pStyle w:val="NoSpacing"/>
              <w:widowControl w:val="0"/>
              <w:spacing w:line="360" w:lineRule="auto"/>
            </w:pPr>
          </w:p>
        </w:tc>
        <w:tc>
          <w:tcPr>
            <w:tcW w:w="1946" w:type="dxa"/>
          </w:tcPr>
          <w:p w14:paraId="46EA6C5C" w14:textId="77777777" w:rsidR="002977DF" w:rsidRPr="001E5DD2" w:rsidRDefault="002977DF" w:rsidP="00D64B57">
            <w:pPr>
              <w:pStyle w:val="NoSpacing"/>
              <w:widowControl w:val="0"/>
              <w:spacing w:line="360" w:lineRule="auto"/>
              <w:jc w:val="center"/>
            </w:pPr>
          </w:p>
        </w:tc>
        <w:tc>
          <w:tcPr>
            <w:tcW w:w="141" w:type="dxa"/>
          </w:tcPr>
          <w:p w14:paraId="2A4BD1B3" w14:textId="77777777" w:rsidR="002977DF" w:rsidRPr="001E5DD2" w:rsidRDefault="002977DF" w:rsidP="00D64B57">
            <w:pPr>
              <w:pStyle w:val="NoSpacing"/>
              <w:widowControl w:val="0"/>
              <w:spacing w:line="360" w:lineRule="auto"/>
              <w:jc w:val="center"/>
            </w:pPr>
          </w:p>
        </w:tc>
        <w:tc>
          <w:tcPr>
            <w:tcW w:w="1985" w:type="dxa"/>
          </w:tcPr>
          <w:p w14:paraId="39B8966C" w14:textId="77777777" w:rsidR="002977DF" w:rsidRPr="001E5DD2" w:rsidRDefault="002977DF" w:rsidP="00D64B57">
            <w:pPr>
              <w:pStyle w:val="NoSpacing"/>
              <w:widowControl w:val="0"/>
              <w:spacing w:line="360" w:lineRule="auto"/>
              <w:jc w:val="center"/>
            </w:pPr>
          </w:p>
        </w:tc>
        <w:tc>
          <w:tcPr>
            <w:tcW w:w="142" w:type="dxa"/>
          </w:tcPr>
          <w:p w14:paraId="796F7144" w14:textId="77777777" w:rsidR="002977DF" w:rsidRPr="001E5DD2" w:rsidRDefault="002977DF" w:rsidP="00D64B57">
            <w:pPr>
              <w:pStyle w:val="NoSpacing"/>
              <w:widowControl w:val="0"/>
              <w:spacing w:line="360" w:lineRule="auto"/>
              <w:jc w:val="center"/>
            </w:pPr>
          </w:p>
        </w:tc>
        <w:tc>
          <w:tcPr>
            <w:tcW w:w="2126" w:type="dxa"/>
          </w:tcPr>
          <w:p w14:paraId="43593B35" w14:textId="77777777" w:rsidR="002977DF" w:rsidRPr="001E5DD2" w:rsidRDefault="002977DF" w:rsidP="00D64B57">
            <w:pPr>
              <w:pStyle w:val="NoSpacing"/>
              <w:widowControl w:val="0"/>
              <w:spacing w:line="360" w:lineRule="auto"/>
              <w:jc w:val="center"/>
            </w:pPr>
          </w:p>
        </w:tc>
      </w:tr>
      <w:tr w:rsidR="001E5DD2" w:rsidRPr="001E5DD2" w14:paraId="59DF73A4" w14:textId="77777777" w:rsidTr="001F5B03">
        <w:tc>
          <w:tcPr>
            <w:tcW w:w="2245" w:type="dxa"/>
          </w:tcPr>
          <w:p w14:paraId="4FCE6BD6" w14:textId="77777777" w:rsidR="002977DF" w:rsidRPr="001E5DD2" w:rsidRDefault="002977DF" w:rsidP="00D64B57">
            <w:pPr>
              <w:pStyle w:val="NoSpacing"/>
              <w:widowControl w:val="0"/>
              <w:spacing w:line="360" w:lineRule="auto"/>
            </w:pPr>
            <w:r w:rsidRPr="001E5DD2">
              <w:t>Published in 1980s</w:t>
            </w:r>
          </w:p>
        </w:tc>
        <w:tc>
          <w:tcPr>
            <w:tcW w:w="346" w:type="dxa"/>
          </w:tcPr>
          <w:p w14:paraId="3D0BD3B9" w14:textId="77777777" w:rsidR="002977DF" w:rsidRPr="001E5DD2" w:rsidRDefault="002977DF" w:rsidP="00D64B57">
            <w:pPr>
              <w:pStyle w:val="NoSpacing"/>
              <w:widowControl w:val="0"/>
              <w:spacing w:line="360" w:lineRule="auto"/>
            </w:pPr>
            <w:r w:rsidRPr="001E5DD2">
              <w:t>26</w:t>
            </w:r>
          </w:p>
        </w:tc>
        <w:tc>
          <w:tcPr>
            <w:tcW w:w="1946" w:type="dxa"/>
          </w:tcPr>
          <w:p w14:paraId="09C63807" w14:textId="77777777" w:rsidR="002977DF" w:rsidRPr="001E5DD2" w:rsidRDefault="002977DF" w:rsidP="00D64B57">
            <w:pPr>
              <w:pStyle w:val="NoSpacing"/>
              <w:widowControl w:val="0"/>
              <w:spacing w:line="360" w:lineRule="auto"/>
              <w:jc w:val="center"/>
            </w:pPr>
            <w:r w:rsidRPr="001E5DD2">
              <w:t>1.361 (1.216-1.522)</w:t>
            </w:r>
          </w:p>
        </w:tc>
        <w:tc>
          <w:tcPr>
            <w:tcW w:w="141" w:type="dxa"/>
          </w:tcPr>
          <w:p w14:paraId="14601387" w14:textId="77777777" w:rsidR="002977DF" w:rsidRPr="001E5DD2" w:rsidRDefault="002977DF" w:rsidP="00D64B57">
            <w:pPr>
              <w:pStyle w:val="NoSpacing"/>
              <w:widowControl w:val="0"/>
              <w:spacing w:line="360" w:lineRule="auto"/>
              <w:jc w:val="center"/>
            </w:pPr>
          </w:p>
        </w:tc>
        <w:tc>
          <w:tcPr>
            <w:tcW w:w="1985" w:type="dxa"/>
          </w:tcPr>
          <w:p w14:paraId="44D9D13F" w14:textId="77777777" w:rsidR="002977DF" w:rsidRPr="001E5DD2" w:rsidRDefault="002977DF" w:rsidP="00D64B57">
            <w:pPr>
              <w:pStyle w:val="NoSpacing"/>
              <w:widowControl w:val="0"/>
              <w:spacing w:line="360" w:lineRule="auto"/>
              <w:jc w:val="center"/>
            </w:pPr>
            <w:r w:rsidRPr="001E5DD2">
              <w:t>1.267 (1.132-1.417)</w:t>
            </w:r>
          </w:p>
        </w:tc>
        <w:tc>
          <w:tcPr>
            <w:tcW w:w="142" w:type="dxa"/>
          </w:tcPr>
          <w:p w14:paraId="733D485B" w14:textId="77777777" w:rsidR="002977DF" w:rsidRPr="001E5DD2" w:rsidRDefault="002977DF" w:rsidP="00D64B57">
            <w:pPr>
              <w:pStyle w:val="NoSpacing"/>
              <w:widowControl w:val="0"/>
              <w:spacing w:line="360" w:lineRule="auto"/>
              <w:jc w:val="center"/>
            </w:pPr>
          </w:p>
        </w:tc>
        <w:tc>
          <w:tcPr>
            <w:tcW w:w="2126" w:type="dxa"/>
          </w:tcPr>
          <w:p w14:paraId="110DCF89" w14:textId="77777777" w:rsidR="002977DF" w:rsidRPr="001E5DD2" w:rsidRDefault="002977DF" w:rsidP="00D64B57">
            <w:pPr>
              <w:pStyle w:val="NoSpacing"/>
              <w:widowControl w:val="0"/>
              <w:spacing w:line="360" w:lineRule="auto"/>
              <w:jc w:val="center"/>
            </w:pPr>
            <w:r w:rsidRPr="001E5DD2">
              <w:t>1.194 (1.059-1.347)</w:t>
            </w:r>
          </w:p>
        </w:tc>
      </w:tr>
      <w:tr w:rsidR="001E5DD2" w:rsidRPr="001E5DD2" w14:paraId="10022666" w14:textId="77777777" w:rsidTr="001F5B03">
        <w:tc>
          <w:tcPr>
            <w:tcW w:w="2245" w:type="dxa"/>
          </w:tcPr>
          <w:p w14:paraId="6C642F3F" w14:textId="77777777" w:rsidR="002977DF" w:rsidRPr="001E5DD2" w:rsidRDefault="002977DF" w:rsidP="00D64B57">
            <w:pPr>
              <w:pStyle w:val="NoSpacing"/>
              <w:widowControl w:val="0"/>
              <w:spacing w:line="360" w:lineRule="auto"/>
            </w:pPr>
            <w:r w:rsidRPr="001E5DD2">
              <w:t>Published in 1990s</w:t>
            </w:r>
          </w:p>
        </w:tc>
        <w:tc>
          <w:tcPr>
            <w:tcW w:w="346" w:type="dxa"/>
          </w:tcPr>
          <w:p w14:paraId="5A756777" w14:textId="77777777" w:rsidR="002977DF" w:rsidRPr="001E5DD2" w:rsidRDefault="002977DF" w:rsidP="00D64B57">
            <w:pPr>
              <w:pStyle w:val="NoSpacing"/>
              <w:widowControl w:val="0"/>
              <w:spacing w:line="360" w:lineRule="auto"/>
            </w:pPr>
            <w:r w:rsidRPr="001E5DD2">
              <w:t>27</w:t>
            </w:r>
          </w:p>
        </w:tc>
        <w:tc>
          <w:tcPr>
            <w:tcW w:w="1946" w:type="dxa"/>
          </w:tcPr>
          <w:p w14:paraId="650F2981" w14:textId="77777777" w:rsidR="002977DF" w:rsidRPr="001E5DD2" w:rsidRDefault="002977DF" w:rsidP="00D64B57">
            <w:pPr>
              <w:pStyle w:val="NoSpacing"/>
              <w:widowControl w:val="0"/>
              <w:spacing w:line="360" w:lineRule="auto"/>
              <w:jc w:val="center"/>
            </w:pPr>
            <w:r w:rsidRPr="001E5DD2">
              <w:t>1.152 (1.016-1.305)</w:t>
            </w:r>
          </w:p>
        </w:tc>
        <w:tc>
          <w:tcPr>
            <w:tcW w:w="141" w:type="dxa"/>
          </w:tcPr>
          <w:p w14:paraId="11B81B93" w14:textId="77777777" w:rsidR="002977DF" w:rsidRPr="001E5DD2" w:rsidRDefault="002977DF" w:rsidP="00D64B57">
            <w:pPr>
              <w:pStyle w:val="NoSpacing"/>
              <w:widowControl w:val="0"/>
              <w:spacing w:line="360" w:lineRule="auto"/>
              <w:jc w:val="center"/>
            </w:pPr>
          </w:p>
        </w:tc>
        <w:tc>
          <w:tcPr>
            <w:tcW w:w="1985" w:type="dxa"/>
          </w:tcPr>
          <w:p w14:paraId="5F06847B" w14:textId="77777777" w:rsidR="002977DF" w:rsidRPr="001E5DD2" w:rsidRDefault="002977DF" w:rsidP="00D64B57">
            <w:pPr>
              <w:pStyle w:val="NoSpacing"/>
              <w:widowControl w:val="0"/>
              <w:spacing w:line="360" w:lineRule="auto"/>
              <w:jc w:val="center"/>
            </w:pPr>
            <w:r w:rsidRPr="001E5DD2">
              <w:t>1.077 (0.948-1.225)</w:t>
            </w:r>
          </w:p>
        </w:tc>
        <w:tc>
          <w:tcPr>
            <w:tcW w:w="142" w:type="dxa"/>
          </w:tcPr>
          <w:p w14:paraId="181557B9" w14:textId="77777777" w:rsidR="002977DF" w:rsidRPr="001E5DD2" w:rsidRDefault="002977DF" w:rsidP="00D64B57">
            <w:pPr>
              <w:pStyle w:val="NoSpacing"/>
              <w:widowControl w:val="0"/>
              <w:spacing w:line="360" w:lineRule="auto"/>
              <w:jc w:val="center"/>
            </w:pPr>
          </w:p>
        </w:tc>
        <w:tc>
          <w:tcPr>
            <w:tcW w:w="2126" w:type="dxa"/>
          </w:tcPr>
          <w:p w14:paraId="05D32369" w14:textId="77777777" w:rsidR="002977DF" w:rsidRPr="001E5DD2" w:rsidRDefault="002977DF" w:rsidP="00D64B57">
            <w:pPr>
              <w:pStyle w:val="NoSpacing"/>
              <w:widowControl w:val="0"/>
              <w:spacing w:line="360" w:lineRule="auto"/>
              <w:jc w:val="center"/>
            </w:pPr>
            <w:r w:rsidRPr="001E5DD2">
              <w:t>1.005 (0.871-1.160)</w:t>
            </w:r>
          </w:p>
        </w:tc>
      </w:tr>
      <w:tr w:rsidR="001E5DD2" w:rsidRPr="001E5DD2" w14:paraId="352B8507" w14:textId="77777777" w:rsidTr="001F5B03">
        <w:tc>
          <w:tcPr>
            <w:tcW w:w="2245" w:type="dxa"/>
          </w:tcPr>
          <w:p w14:paraId="3D87D3D2" w14:textId="77777777" w:rsidR="002977DF" w:rsidRPr="001E5DD2" w:rsidRDefault="002977DF" w:rsidP="00D64B57">
            <w:pPr>
              <w:pStyle w:val="NoSpacing"/>
              <w:widowControl w:val="0"/>
              <w:spacing w:line="360" w:lineRule="auto"/>
            </w:pPr>
            <w:r w:rsidRPr="001E5DD2">
              <w:lastRenderedPageBreak/>
              <w:t>Published in 2000s</w:t>
            </w:r>
          </w:p>
        </w:tc>
        <w:tc>
          <w:tcPr>
            <w:tcW w:w="346" w:type="dxa"/>
          </w:tcPr>
          <w:p w14:paraId="1ED6050B" w14:textId="77777777" w:rsidR="002977DF" w:rsidRPr="001E5DD2" w:rsidRDefault="002977DF" w:rsidP="00D64B57">
            <w:pPr>
              <w:pStyle w:val="NoSpacing"/>
              <w:widowControl w:val="0"/>
              <w:spacing w:line="360" w:lineRule="auto"/>
            </w:pPr>
            <w:r w:rsidRPr="001E5DD2">
              <w:t>26</w:t>
            </w:r>
          </w:p>
        </w:tc>
        <w:tc>
          <w:tcPr>
            <w:tcW w:w="1946" w:type="dxa"/>
          </w:tcPr>
          <w:p w14:paraId="138C441A" w14:textId="77777777" w:rsidR="002977DF" w:rsidRPr="001E5DD2" w:rsidRDefault="002977DF" w:rsidP="00D64B57">
            <w:pPr>
              <w:pStyle w:val="NoSpacing"/>
              <w:widowControl w:val="0"/>
              <w:spacing w:line="360" w:lineRule="auto"/>
              <w:jc w:val="center"/>
            </w:pPr>
            <w:r w:rsidRPr="001E5DD2">
              <w:t>1.240 (1.105-1.392)</w:t>
            </w:r>
          </w:p>
        </w:tc>
        <w:tc>
          <w:tcPr>
            <w:tcW w:w="141" w:type="dxa"/>
          </w:tcPr>
          <w:p w14:paraId="071D4967" w14:textId="77777777" w:rsidR="002977DF" w:rsidRPr="001E5DD2" w:rsidRDefault="002977DF" w:rsidP="00D64B57">
            <w:pPr>
              <w:pStyle w:val="NoSpacing"/>
              <w:widowControl w:val="0"/>
              <w:spacing w:line="360" w:lineRule="auto"/>
              <w:jc w:val="center"/>
            </w:pPr>
          </w:p>
        </w:tc>
        <w:tc>
          <w:tcPr>
            <w:tcW w:w="1985" w:type="dxa"/>
          </w:tcPr>
          <w:p w14:paraId="0995B17D" w14:textId="77777777" w:rsidR="002977DF" w:rsidRPr="001E5DD2" w:rsidRDefault="002977DF" w:rsidP="00D64B57">
            <w:pPr>
              <w:pStyle w:val="NoSpacing"/>
              <w:widowControl w:val="0"/>
              <w:spacing w:line="360" w:lineRule="auto"/>
              <w:jc w:val="center"/>
            </w:pPr>
            <w:r w:rsidRPr="001E5DD2">
              <w:t>1.163 (1.034-1.308)</w:t>
            </w:r>
          </w:p>
        </w:tc>
        <w:tc>
          <w:tcPr>
            <w:tcW w:w="142" w:type="dxa"/>
          </w:tcPr>
          <w:p w14:paraId="4EC6BD4F" w14:textId="77777777" w:rsidR="002977DF" w:rsidRPr="001E5DD2" w:rsidRDefault="002977DF" w:rsidP="00D64B57">
            <w:pPr>
              <w:pStyle w:val="NoSpacing"/>
              <w:widowControl w:val="0"/>
              <w:spacing w:line="360" w:lineRule="auto"/>
              <w:jc w:val="center"/>
            </w:pPr>
          </w:p>
        </w:tc>
        <w:tc>
          <w:tcPr>
            <w:tcW w:w="2126" w:type="dxa"/>
          </w:tcPr>
          <w:p w14:paraId="395962AE" w14:textId="77777777" w:rsidR="002977DF" w:rsidRPr="001E5DD2" w:rsidRDefault="002977DF" w:rsidP="00D64B57">
            <w:pPr>
              <w:pStyle w:val="NoSpacing"/>
              <w:widowControl w:val="0"/>
              <w:spacing w:line="360" w:lineRule="auto"/>
              <w:jc w:val="center"/>
            </w:pPr>
            <w:r w:rsidRPr="001E5DD2">
              <w:t>1.115 (0.987-1.260)</w:t>
            </w:r>
          </w:p>
        </w:tc>
      </w:tr>
      <w:tr w:rsidR="001E5DD2" w:rsidRPr="001E5DD2" w14:paraId="7B5CEFF3" w14:textId="77777777" w:rsidTr="001F5B03">
        <w:tc>
          <w:tcPr>
            <w:tcW w:w="2245" w:type="dxa"/>
          </w:tcPr>
          <w:p w14:paraId="619B32E2" w14:textId="77777777" w:rsidR="002977DF" w:rsidRPr="001E5DD2" w:rsidRDefault="002977DF" w:rsidP="00D64B57">
            <w:pPr>
              <w:pStyle w:val="NoSpacing"/>
              <w:widowControl w:val="0"/>
              <w:spacing w:line="360" w:lineRule="auto"/>
            </w:pPr>
            <w:r w:rsidRPr="001E5DD2">
              <w:t>Published in 2010s</w:t>
            </w:r>
          </w:p>
        </w:tc>
        <w:tc>
          <w:tcPr>
            <w:tcW w:w="346" w:type="dxa"/>
          </w:tcPr>
          <w:p w14:paraId="19FC0409" w14:textId="77777777" w:rsidR="002977DF" w:rsidRPr="001E5DD2" w:rsidRDefault="002977DF" w:rsidP="00D64B57">
            <w:pPr>
              <w:pStyle w:val="NoSpacing"/>
              <w:widowControl w:val="0"/>
              <w:spacing w:line="360" w:lineRule="auto"/>
            </w:pPr>
            <w:r w:rsidRPr="001E5DD2">
              <w:t>14</w:t>
            </w:r>
          </w:p>
        </w:tc>
        <w:tc>
          <w:tcPr>
            <w:tcW w:w="1946" w:type="dxa"/>
          </w:tcPr>
          <w:p w14:paraId="74339160" w14:textId="77777777" w:rsidR="002977DF" w:rsidRPr="001E5DD2" w:rsidRDefault="002977DF" w:rsidP="00D64B57">
            <w:pPr>
              <w:pStyle w:val="NoSpacing"/>
              <w:widowControl w:val="0"/>
              <w:spacing w:line="360" w:lineRule="auto"/>
              <w:jc w:val="center"/>
            </w:pPr>
            <w:r w:rsidRPr="001E5DD2">
              <w:t>1.139 (0.945-1.372)</w:t>
            </w:r>
          </w:p>
        </w:tc>
        <w:tc>
          <w:tcPr>
            <w:tcW w:w="141" w:type="dxa"/>
          </w:tcPr>
          <w:p w14:paraId="795D1458" w14:textId="77777777" w:rsidR="002977DF" w:rsidRPr="001E5DD2" w:rsidRDefault="002977DF" w:rsidP="00D64B57">
            <w:pPr>
              <w:pStyle w:val="NoSpacing"/>
              <w:widowControl w:val="0"/>
              <w:spacing w:line="360" w:lineRule="auto"/>
              <w:jc w:val="center"/>
            </w:pPr>
          </w:p>
        </w:tc>
        <w:tc>
          <w:tcPr>
            <w:tcW w:w="1985" w:type="dxa"/>
          </w:tcPr>
          <w:p w14:paraId="02E27992" w14:textId="77777777" w:rsidR="002977DF" w:rsidRPr="001E5DD2" w:rsidRDefault="002977DF" w:rsidP="00D64B57">
            <w:pPr>
              <w:pStyle w:val="NoSpacing"/>
              <w:widowControl w:val="0"/>
              <w:spacing w:line="360" w:lineRule="auto"/>
              <w:jc w:val="center"/>
            </w:pPr>
            <w:r w:rsidRPr="001E5DD2">
              <w:t>1.059 (0.877-1.277)</w:t>
            </w:r>
          </w:p>
        </w:tc>
        <w:tc>
          <w:tcPr>
            <w:tcW w:w="142" w:type="dxa"/>
          </w:tcPr>
          <w:p w14:paraId="455E846B" w14:textId="77777777" w:rsidR="002977DF" w:rsidRPr="001E5DD2" w:rsidRDefault="002977DF" w:rsidP="00D64B57">
            <w:pPr>
              <w:pStyle w:val="NoSpacing"/>
              <w:widowControl w:val="0"/>
              <w:spacing w:line="360" w:lineRule="auto"/>
              <w:jc w:val="center"/>
            </w:pPr>
          </w:p>
        </w:tc>
        <w:tc>
          <w:tcPr>
            <w:tcW w:w="2126" w:type="dxa"/>
          </w:tcPr>
          <w:p w14:paraId="560AE76C" w14:textId="77777777" w:rsidR="002977DF" w:rsidRPr="001E5DD2" w:rsidRDefault="002977DF" w:rsidP="00D64B57">
            <w:pPr>
              <w:pStyle w:val="NoSpacing"/>
              <w:widowControl w:val="0"/>
              <w:spacing w:line="360" w:lineRule="auto"/>
              <w:jc w:val="center"/>
            </w:pPr>
            <w:r w:rsidRPr="001E5DD2">
              <w:t>1.026 (0.844-1.247)</w:t>
            </w:r>
          </w:p>
        </w:tc>
      </w:tr>
      <w:tr w:rsidR="001E5DD2" w:rsidRPr="001E5DD2" w14:paraId="582AC4A6" w14:textId="77777777" w:rsidTr="001F5B03">
        <w:tc>
          <w:tcPr>
            <w:tcW w:w="2245" w:type="dxa"/>
          </w:tcPr>
          <w:p w14:paraId="376E35B0" w14:textId="77777777" w:rsidR="002977DF" w:rsidRPr="001E5DD2" w:rsidRDefault="002977DF" w:rsidP="00D64B57">
            <w:pPr>
              <w:pStyle w:val="NoSpacing"/>
              <w:widowControl w:val="0"/>
              <w:spacing w:line="360" w:lineRule="auto"/>
            </w:pPr>
          </w:p>
        </w:tc>
        <w:tc>
          <w:tcPr>
            <w:tcW w:w="346" w:type="dxa"/>
          </w:tcPr>
          <w:p w14:paraId="1A0E76E2" w14:textId="77777777" w:rsidR="002977DF" w:rsidRPr="001E5DD2" w:rsidRDefault="002977DF" w:rsidP="00D64B57">
            <w:pPr>
              <w:pStyle w:val="NoSpacing"/>
              <w:widowControl w:val="0"/>
              <w:spacing w:line="360" w:lineRule="auto"/>
            </w:pPr>
          </w:p>
        </w:tc>
        <w:tc>
          <w:tcPr>
            <w:tcW w:w="1946" w:type="dxa"/>
          </w:tcPr>
          <w:p w14:paraId="37F37CB1" w14:textId="77777777" w:rsidR="002977DF" w:rsidRPr="001E5DD2" w:rsidRDefault="002977DF" w:rsidP="00D64B57">
            <w:pPr>
              <w:pStyle w:val="NoSpacing"/>
              <w:widowControl w:val="0"/>
              <w:spacing w:line="360" w:lineRule="auto"/>
              <w:jc w:val="center"/>
            </w:pPr>
          </w:p>
        </w:tc>
        <w:tc>
          <w:tcPr>
            <w:tcW w:w="141" w:type="dxa"/>
          </w:tcPr>
          <w:p w14:paraId="13035BCF" w14:textId="77777777" w:rsidR="002977DF" w:rsidRPr="001E5DD2" w:rsidRDefault="002977DF" w:rsidP="00D64B57">
            <w:pPr>
              <w:pStyle w:val="NoSpacing"/>
              <w:widowControl w:val="0"/>
              <w:spacing w:line="360" w:lineRule="auto"/>
              <w:jc w:val="center"/>
            </w:pPr>
          </w:p>
        </w:tc>
        <w:tc>
          <w:tcPr>
            <w:tcW w:w="1985" w:type="dxa"/>
          </w:tcPr>
          <w:p w14:paraId="02E5CEF2" w14:textId="77777777" w:rsidR="002977DF" w:rsidRPr="001E5DD2" w:rsidRDefault="002977DF" w:rsidP="00D64B57">
            <w:pPr>
              <w:pStyle w:val="NoSpacing"/>
              <w:widowControl w:val="0"/>
              <w:spacing w:line="360" w:lineRule="auto"/>
              <w:jc w:val="center"/>
            </w:pPr>
          </w:p>
        </w:tc>
        <w:tc>
          <w:tcPr>
            <w:tcW w:w="142" w:type="dxa"/>
          </w:tcPr>
          <w:p w14:paraId="4540DCFA" w14:textId="77777777" w:rsidR="002977DF" w:rsidRPr="001E5DD2" w:rsidRDefault="002977DF" w:rsidP="00D64B57">
            <w:pPr>
              <w:pStyle w:val="NoSpacing"/>
              <w:widowControl w:val="0"/>
              <w:spacing w:line="360" w:lineRule="auto"/>
              <w:jc w:val="center"/>
            </w:pPr>
          </w:p>
        </w:tc>
        <w:tc>
          <w:tcPr>
            <w:tcW w:w="2126" w:type="dxa"/>
          </w:tcPr>
          <w:p w14:paraId="646A2C1A" w14:textId="77777777" w:rsidR="002977DF" w:rsidRPr="001E5DD2" w:rsidRDefault="002977DF" w:rsidP="00D64B57">
            <w:pPr>
              <w:pStyle w:val="NoSpacing"/>
              <w:widowControl w:val="0"/>
              <w:spacing w:line="360" w:lineRule="auto"/>
              <w:jc w:val="center"/>
            </w:pPr>
          </w:p>
        </w:tc>
      </w:tr>
      <w:tr w:rsidR="001E5DD2" w:rsidRPr="001E5DD2" w14:paraId="35F3C3F4" w14:textId="77777777" w:rsidTr="001F5B03">
        <w:tc>
          <w:tcPr>
            <w:tcW w:w="2245" w:type="dxa"/>
          </w:tcPr>
          <w:p w14:paraId="7BC70106" w14:textId="77777777" w:rsidR="002977DF" w:rsidRPr="001E5DD2" w:rsidRDefault="002977DF" w:rsidP="00D64B57">
            <w:pPr>
              <w:pStyle w:val="NoSpacing"/>
              <w:widowControl w:val="0"/>
              <w:spacing w:line="360" w:lineRule="auto"/>
            </w:pPr>
            <w:r w:rsidRPr="001E5DD2">
              <w:t>&lt;100 cases</w:t>
            </w:r>
          </w:p>
        </w:tc>
        <w:tc>
          <w:tcPr>
            <w:tcW w:w="346" w:type="dxa"/>
          </w:tcPr>
          <w:p w14:paraId="1C7F3287" w14:textId="77777777" w:rsidR="002977DF" w:rsidRPr="001E5DD2" w:rsidRDefault="002977DF" w:rsidP="00D64B57">
            <w:pPr>
              <w:pStyle w:val="NoSpacing"/>
              <w:widowControl w:val="0"/>
              <w:spacing w:line="360" w:lineRule="auto"/>
            </w:pPr>
            <w:r w:rsidRPr="001E5DD2">
              <w:t>49</w:t>
            </w:r>
          </w:p>
        </w:tc>
        <w:tc>
          <w:tcPr>
            <w:tcW w:w="1946" w:type="dxa"/>
          </w:tcPr>
          <w:p w14:paraId="56C2155F" w14:textId="77777777" w:rsidR="002977DF" w:rsidRPr="001E5DD2" w:rsidRDefault="002977DF" w:rsidP="00D64B57">
            <w:pPr>
              <w:pStyle w:val="NoSpacing"/>
              <w:widowControl w:val="0"/>
              <w:spacing w:line="360" w:lineRule="auto"/>
              <w:jc w:val="center"/>
            </w:pPr>
            <w:r w:rsidRPr="001E5DD2">
              <w:t>1.339 (1.178-1.521)</w:t>
            </w:r>
          </w:p>
        </w:tc>
        <w:tc>
          <w:tcPr>
            <w:tcW w:w="141" w:type="dxa"/>
          </w:tcPr>
          <w:p w14:paraId="6EBABD6B" w14:textId="77777777" w:rsidR="002977DF" w:rsidRPr="001E5DD2" w:rsidRDefault="002977DF" w:rsidP="00D64B57">
            <w:pPr>
              <w:pStyle w:val="NoSpacing"/>
              <w:widowControl w:val="0"/>
              <w:spacing w:line="360" w:lineRule="auto"/>
              <w:jc w:val="center"/>
            </w:pPr>
          </w:p>
        </w:tc>
        <w:tc>
          <w:tcPr>
            <w:tcW w:w="1985" w:type="dxa"/>
          </w:tcPr>
          <w:p w14:paraId="0D019EE5" w14:textId="77777777" w:rsidR="002977DF" w:rsidRPr="001E5DD2" w:rsidRDefault="002977DF" w:rsidP="00D64B57">
            <w:pPr>
              <w:pStyle w:val="NoSpacing"/>
              <w:widowControl w:val="0"/>
              <w:spacing w:line="360" w:lineRule="auto"/>
              <w:jc w:val="center"/>
            </w:pPr>
            <w:r w:rsidRPr="001E5DD2">
              <w:t>1.249 (1.098-1.422)</w:t>
            </w:r>
          </w:p>
        </w:tc>
        <w:tc>
          <w:tcPr>
            <w:tcW w:w="142" w:type="dxa"/>
          </w:tcPr>
          <w:p w14:paraId="123975C2" w14:textId="77777777" w:rsidR="002977DF" w:rsidRPr="001E5DD2" w:rsidRDefault="002977DF" w:rsidP="00D64B57">
            <w:pPr>
              <w:pStyle w:val="NoSpacing"/>
              <w:widowControl w:val="0"/>
              <w:spacing w:line="360" w:lineRule="auto"/>
              <w:jc w:val="center"/>
            </w:pPr>
          </w:p>
        </w:tc>
        <w:tc>
          <w:tcPr>
            <w:tcW w:w="2126" w:type="dxa"/>
          </w:tcPr>
          <w:p w14:paraId="416760A7" w14:textId="77777777" w:rsidR="002977DF" w:rsidRPr="001E5DD2" w:rsidRDefault="002977DF" w:rsidP="00D64B57">
            <w:pPr>
              <w:pStyle w:val="NoSpacing"/>
              <w:widowControl w:val="0"/>
              <w:spacing w:line="360" w:lineRule="auto"/>
              <w:jc w:val="center"/>
            </w:pPr>
            <w:r w:rsidRPr="001E5DD2">
              <w:t>1.192 (1.038-1.370)</w:t>
            </w:r>
          </w:p>
        </w:tc>
      </w:tr>
      <w:tr w:rsidR="001E5DD2" w:rsidRPr="001E5DD2" w14:paraId="12A7D0E3" w14:textId="77777777" w:rsidTr="001F5B03">
        <w:tc>
          <w:tcPr>
            <w:tcW w:w="2245" w:type="dxa"/>
          </w:tcPr>
          <w:p w14:paraId="63B146F3" w14:textId="77777777" w:rsidR="002977DF" w:rsidRPr="001E5DD2" w:rsidRDefault="002977DF" w:rsidP="00D64B57">
            <w:pPr>
              <w:pStyle w:val="NoSpacing"/>
              <w:widowControl w:val="0"/>
              <w:spacing w:line="360" w:lineRule="auto"/>
            </w:pPr>
            <w:r w:rsidRPr="001E5DD2">
              <w:t>100-199 cases</w:t>
            </w:r>
          </w:p>
        </w:tc>
        <w:tc>
          <w:tcPr>
            <w:tcW w:w="346" w:type="dxa"/>
          </w:tcPr>
          <w:p w14:paraId="22FBB3EB" w14:textId="77777777" w:rsidR="002977DF" w:rsidRPr="001E5DD2" w:rsidRDefault="002977DF" w:rsidP="00D64B57">
            <w:pPr>
              <w:pStyle w:val="NoSpacing"/>
              <w:widowControl w:val="0"/>
              <w:spacing w:line="360" w:lineRule="auto"/>
            </w:pPr>
            <w:r w:rsidRPr="001E5DD2">
              <w:t>22</w:t>
            </w:r>
          </w:p>
        </w:tc>
        <w:tc>
          <w:tcPr>
            <w:tcW w:w="1946" w:type="dxa"/>
          </w:tcPr>
          <w:p w14:paraId="2D31F778" w14:textId="77777777" w:rsidR="002977DF" w:rsidRPr="001E5DD2" w:rsidRDefault="002977DF" w:rsidP="00D64B57">
            <w:pPr>
              <w:pStyle w:val="NoSpacing"/>
              <w:widowControl w:val="0"/>
              <w:spacing w:line="360" w:lineRule="auto"/>
              <w:jc w:val="center"/>
            </w:pPr>
            <w:r w:rsidRPr="001E5DD2">
              <w:t>1.117 (0.973-1.284)</w:t>
            </w:r>
          </w:p>
        </w:tc>
        <w:tc>
          <w:tcPr>
            <w:tcW w:w="141" w:type="dxa"/>
          </w:tcPr>
          <w:p w14:paraId="70EF79CD" w14:textId="77777777" w:rsidR="002977DF" w:rsidRPr="001E5DD2" w:rsidRDefault="002977DF" w:rsidP="00D64B57">
            <w:pPr>
              <w:pStyle w:val="NoSpacing"/>
              <w:widowControl w:val="0"/>
              <w:spacing w:line="360" w:lineRule="auto"/>
              <w:jc w:val="center"/>
            </w:pPr>
          </w:p>
        </w:tc>
        <w:tc>
          <w:tcPr>
            <w:tcW w:w="1985" w:type="dxa"/>
          </w:tcPr>
          <w:p w14:paraId="2E20AB0E" w14:textId="77777777" w:rsidR="002977DF" w:rsidRPr="001E5DD2" w:rsidRDefault="002977DF" w:rsidP="00D64B57">
            <w:pPr>
              <w:pStyle w:val="NoSpacing"/>
              <w:widowControl w:val="0"/>
              <w:spacing w:line="360" w:lineRule="auto"/>
              <w:jc w:val="center"/>
            </w:pPr>
            <w:r w:rsidRPr="001E5DD2">
              <w:t>1.042 (0.904-1.200)</w:t>
            </w:r>
          </w:p>
        </w:tc>
        <w:tc>
          <w:tcPr>
            <w:tcW w:w="142" w:type="dxa"/>
          </w:tcPr>
          <w:p w14:paraId="364EFC0C" w14:textId="77777777" w:rsidR="002977DF" w:rsidRPr="001E5DD2" w:rsidRDefault="002977DF" w:rsidP="00D64B57">
            <w:pPr>
              <w:pStyle w:val="NoSpacing"/>
              <w:widowControl w:val="0"/>
              <w:spacing w:line="360" w:lineRule="auto"/>
              <w:jc w:val="center"/>
            </w:pPr>
          </w:p>
        </w:tc>
        <w:tc>
          <w:tcPr>
            <w:tcW w:w="2126" w:type="dxa"/>
          </w:tcPr>
          <w:p w14:paraId="0F282889" w14:textId="77777777" w:rsidR="002977DF" w:rsidRPr="001E5DD2" w:rsidRDefault="002977DF" w:rsidP="00D64B57">
            <w:pPr>
              <w:pStyle w:val="NoSpacing"/>
              <w:widowControl w:val="0"/>
              <w:spacing w:line="360" w:lineRule="auto"/>
              <w:jc w:val="center"/>
            </w:pPr>
            <w:r w:rsidRPr="001E5DD2">
              <w:t>0.978 (0.846-1.131)</w:t>
            </w:r>
          </w:p>
        </w:tc>
      </w:tr>
      <w:tr w:rsidR="001E5DD2" w:rsidRPr="001E5DD2" w14:paraId="0F418BA4" w14:textId="77777777" w:rsidTr="001F5B03">
        <w:tc>
          <w:tcPr>
            <w:tcW w:w="2245" w:type="dxa"/>
          </w:tcPr>
          <w:p w14:paraId="4B054205" w14:textId="77777777" w:rsidR="002977DF" w:rsidRPr="001E5DD2" w:rsidRDefault="002977DF" w:rsidP="00D64B57">
            <w:pPr>
              <w:pStyle w:val="NoSpacing"/>
              <w:widowControl w:val="0"/>
              <w:spacing w:line="360" w:lineRule="auto"/>
            </w:pPr>
            <w:r w:rsidRPr="001E5DD2">
              <w:t>200-399 cases</w:t>
            </w:r>
          </w:p>
        </w:tc>
        <w:tc>
          <w:tcPr>
            <w:tcW w:w="346" w:type="dxa"/>
          </w:tcPr>
          <w:p w14:paraId="23C2A471" w14:textId="77777777" w:rsidR="002977DF" w:rsidRPr="001E5DD2" w:rsidRDefault="002977DF" w:rsidP="00D64B57">
            <w:pPr>
              <w:pStyle w:val="NoSpacing"/>
              <w:widowControl w:val="0"/>
              <w:spacing w:line="360" w:lineRule="auto"/>
            </w:pPr>
            <w:r w:rsidRPr="001E5DD2">
              <w:t>13</w:t>
            </w:r>
          </w:p>
        </w:tc>
        <w:tc>
          <w:tcPr>
            <w:tcW w:w="1946" w:type="dxa"/>
          </w:tcPr>
          <w:p w14:paraId="7D2B48BB" w14:textId="77777777" w:rsidR="002977DF" w:rsidRPr="001E5DD2" w:rsidRDefault="002977DF" w:rsidP="00D64B57">
            <w:pPr>
              <w:pStyle w:val="NoSpacing"/>
              <w:widowControl w:val="0"/>
              <w:spacing w:line="360" w:lineRule="auto"/>
              <w:jc w:val="center"/>
            </w:pPr>
            <w:r w:rsidRPr="001E5DD2">
              <w:t>1.363 (1.190-1.561)</w:t>
            </w:r>
          </w:p>
        </w:tc>
        <w:tc>
          <w:tcPr>
            <w:tcW w:w="141" w:type="dxa"/>
          </w:tcPr>
          <w:p w14:paraId="00922B4B" w14:textId="77777777" w:rsidR="002977DF" w:rsidRPr="001E5DD2" w:rsidRDefault="002977DF" w:rsidP="00D64B57">
            <w:pPr>
              <w:pStyle w:val="NoSpacing"/>
              <w:widowControl w:val="0"/>
              <w:spacing w:line="360" w:lineRule="auto"/>
              <w:jc w:val="center"/>
            </w:pPr>
          </w:p>
        </w:tc>
        <w:tc>
          <w:tcPr>
            <w:tcW w:w="1985" w:type="dxa"/>
          </w:tcPr>
          <w:p w14:paraId="02938B61" w14:textId="77777777" w:rsidR="002977DF" w:rsidRPr="001E5DD2" w:rsidRDefault="002977DF" w:rsidP="00D64B57">
            <w:pPr>
              <w:pStyle w:val="NoSpacing"/>
              <w:widowControl w:val="0"/>
              <w:spacing w:line="360" w:lineRule="auto"/>
              <w:jc w:val="center"/>
            </w:pPr>
            <w:r w:rsidRPr="001E5DD2">
              <w:t>1.275 (1.114-1.460)</w:t>
            </w:r>
          </w:p>
        </w:tc>
        <w:tc>
          <w:tcPr>
            <w:tcW w:w="142" w:type="dxa"/>
          </w:tcPr>
          <w:p w14:paraId="7156C561" w14:textId="77777777" w:rsidR="002977DF" w:rsidRPr="001E5DD2" w:rsidRDefault="002977DF" w:rsidP="00D64B57">
            <w:pPr>
              <w:pStyle w:val="NoSpacing"/>
              <w:widowControl w:val="0"/>
              <w:spacing w:line="360" w:lineRule="auto"/>
              <w:jc w:val="center"/>
            </w:pPr>
          </w:p>
        </w:tc>
        <w:tc>
          <w:tcPr>
            <w:tcW w:w="2126" w:type="dxa"/>
          </w:tcPr>
          <w:p w14:paraId="28DF07F8" w14:textId="77777777" w:rsidR="002977DF" w:rsidRPr="001E5DD2" w:rsidRDefault="002977DF" w:rsidP="00D64B57">
            <w:pPr>
              <w:pStyle w:val="NoSpacing"/>
              <w:widowControl w:val="0"/>
              <w:spacing w:line="360" w:lineRule="auto"/>
              <w:jc w:val="center"/>
            </w:pPr>
            <w:r w:rsidRPr="001E5DD2">
              <w:t>1.226 (1.051-1.429)</w:t>
            </w:r>
          </w:p>
        </w:tc>
      </w:tr>
      <w:tr w:rsidR="001E5DD2" w:rsidRPr="001E5DD2" w14:paraId="48FED1A1" w14:textId="77777777" w:rsidTr="001F5B03">
        <w:tc>
          <w:tcPr>
            <w:tcW w:w="2245" w:type="dxa"/>
          </w:tcPr>
          <w:p w14:paraId="6096BE2F" w14:textId="61C273DE" w:rsidR="002977DF" w:rsidRPr="001E5DD2" w:rsidRDefault="002977DF" w:rsidP="00D64B57">
            <w:pPr>
              <w:pStyle w:val="NoSpacing"/>
              <w:widowControl w:val="0"/>
              <w:spacing w:line="360" w:lineRule="auto"/>
            </w:pPr>
            <w:r w:rsidRPr="001E5DD2">
              <w:t>400</w:t>
            </w:r>
            <w:r w:rsidR="00310258" w:rsidRPr="001E5DD2">
              <w:rPr>
                <w:rFonts w:hint="eastAsia"/>
                <w:lang w:eastAsia="zh-CN"/>
              </w:rPr>
              <w:t xml:space="preserve"> </w:t>
            </w:r>
            <w:r w:rsidRPr="001E5DD2">
              <w:t>+ cases</w:t>
            </w:r>
          </w:p>
        </w:tc>
        <w:tc>
          <w:tcPr>
            <w:tcW w:w="346" w:type="dxa"/>
          </w:tcPr>
          <w:p w14:paraId="120B0657" w14:textId="77777777" w:rsidR="002977DF" w:rsidRPr="001E5DD2" w:rsidRDefault="002977DF" w:rsidP="00D64B57">
            <w:pPr>
              <w:pStyle w:val="NoSpacing"/>
              <w:widowControl w:val="0"/>
              <w:spacing w:line="360" w:lineRule="auto"/>
            </w:pPr>
            <w:r w:rsidRPr="001E5DD2">
              <w:t>9</w:t>
            </w:r>
          </w:p>
        </w:tc>
        <w:tc>
          <w:tcPr>
            <w:tcW w:w="1946" w:type="dxa"/>
          </w:tcPr>
          <w:p w14:paraId="4BFEF559" w14:textId="77777777" w:rsidR="002977DF" w:rsidRPr="001E5DD2" w:rsidRDefault="002977DF" w:rsidP="00D64B57">
            <w:pPr>
              <w:pStyle w:val="NoSpacing"/>
              <w:widowControl w:val="0"/>
              <w:spacing w:line="360" w:lineRule="auto"/>
              <w:jc w:val="center"/>
            </w:pPr>
            <w:r w:rsidRPr="001E5DD2">
              <w:t>1.101 (0.973-1.247)</w:t>
            </w:r>
          </w:p>
        </w:tc>
        <w:tc>
          <w:tcPr>
            <w:tcW w:w="141" w:type="dxa"/>
          </w:tcPr>
          <w:p w14:paraId="0F172496" w14:textId="77777777" w:rsidR="002977DF" w:rsidRPr="001E5DD2" w:rsidRDefault="002977DF" w:rsidP="00D64B57">
            <w:pPr>
              <w:pStyle w:val="NoSpacing"/>
              <w:widowControl w:val="0"/>
              <w:spacing w:line="360" w:lineRule="auto"/>
              <w:jc w:val="center"/>
            </w:pPr>
          </w:p>
        </w:tc>
        <w:tc>
          <w:tcPr>
            <w:tcW w:w="1985" w:type="dxa"/>
          </w:tcPr>
          <w:p w14:paraId="05E34C63" w14:textId="77777777" w:rsidR="002977DF" w:rsidRPr="001E5DD2" w:rsidRDefault="002977DF" w:rsidP="00D64B57">
            <w:pPr>
              <w:pStyle w:val="NoSpacing"/>
              <w:widowControl w:val="0"/>
              <w:spacing w:line="360" w:lineRule="auto"/>
              <w:jc w:val="center"/>
            </w:pPr>
            <w:r w:rsidRPr="001E5DD2">
              <w:t>1.027 (0.905-1.166)</w:t>
            </w:r>
          </w:p>
        </w:tc>
        <w:tc>
          <w:tcPr>
            <w:tcW w:w="142" w:type="dxa"/>
          </w:tcPr>
          <w:p w14:paraId="7BF626C9" w14:textId="77777777" w:rsidR="002977DF" w:rsidRPr="001E5DD2" w:rsidRDefault="002977DF" w:rsidP="00D64B57">
            <w:pPr>
              <w:pStyle w:val="NoSpacing"/>
              <w:widowControl w:val="0"/>
              <w:spacing w:line="360" w:lineRule="auto"/>
              <w:jc w:val="center"/>
            </w:pPr>
          </w:p>
        </w:tc>
        <w:tc>
          <w:tcPr>
            <w:tcW w:w="2126" w:type="dxa"/>
          </w:tcPr>
          <w:p w14:paraId="2D3AEF65" w14:textId="77777777" w:rsidR="002977DF" w:rsidRPr="001E5DD2" w:rsidRDefault="002977DF" w:rsidP="00D64B57">
            <w:pPr>
              <w:pStyle w:val="NoSpacing"/>
              <w:widowControl w:val="0"/>
              <w:spacing w:line="360" w:lineRule="auto"/>
              <w:jc w:val="center"/>
            </w:pPr>
            <w:r w:rsidRPr="001E5DD2">
              <w:t>0.957 (0.826-1.108)</w:t>
            </w:r>
          </w:p>
        </w:tc>
      </w:tr>
      <w:tr w:rsidR="001E5DD2" w:rsidRPr="001E5DD2" w14:paraId="5483E397" w14:textId="77777777" w:rsidTr="001F5B03">
        <w:tc>
          <w:tcPr>
            <w:tcW w:w="2245" w:type="dxa"/>
          </w:tcPr>
          <w:p w14:paraId="72BCE274" w14:textId="77777777" w:rsidR="002977DF" w:rsidRPr="001E5DD2" w:rsidRDefault="002977DF" w:rsidP="00D64B57">
            <w:pPr>
              <w:pStyle w:val="NoSpacing"/>
              <w:widowControl w:val="0"/>
              <w:spacing w:line="360" w:lineRule="auto"/>
            </w:pPr>
          </w:p>
        </w:tc>
        <w:tc>
          <w:tcPr>
            <w:tcW w:w="346" w:type="dxa"/>
          </w:tcPr>
          <w:p w14:paraId="53487B98" w14:textId="77777777" w:rsidR="002977DF" w:rsidRPr="001E5DD2" w:rsidRDefault="002977DF" w:rsidP="00D64B57">
            <w:pPr>
              <w:pStyle w:val="NoSpacing"/>
              <w:widowControl w:val="0"/>
              <w:spacing w:line="360" w:lineRule="auto"/>
            </w:pPr>
          </w:p>
        </w:tc>
        <w:tc>
          <w:tcPr>
            <w:tcW w:w="1946" w:type="dxa"/>
          </w:tcPr>
          <w:p w14:paraId="1EBA4F03" w14:textId="77777777" w:rsidR="002977DF" w:rsidRPr="001E5DD2" w:rsidRDefault="002977DF" w:rsidP="00D64B57">
            <w:pPr>
              <w:pStyle w:val="NoSpacing"/>
              <w:widowControl w:val="0"/>
              <w:spacing w:line="360" w:lineRule="auto"/>
              <w:jc w:val="center"/>
            </w:pPr>
          </w:p>
        </w:tc>
        <w:tc>
          <w:tcPr>
            <w:tcW w:w="141" w:type="dxa"/>
          </w:tcPr>
          <w:p w14:paraId="6C75E2EE" w14:textId="77777777" w:rsidR="002977DF" w:rsidRPr="001E5DD2" w:rsidRDefault="002977DF" w:rsidP="00D64B57">
            <w:pPr>
              <w:pStyle w:val="NoSpacing"/>
              <w:widowControl w:val="0"/>
              <w:spacing w:line="360" w:lineRule="auto"/>
              <w:jc w:val="center"/>
            </w:pPr>
          </w:p>
        </w:tc>
        <w:tc>
          <w:tcPr>
            <w:tcW w:w="1985" w:type="dxa"/>
          </w:tcPr>
          <w:p w14:paraId="018FB130" w14:textId="77777777" w:rsidR="002977DF" w:rsidRPr="001E5DD2" w:rsidRDefault="002977DF" w:rsidP="00D64B57">
            <w:pPr>
              <w:pStyle w:val="NoSpacing"/>
              <w:widowControl w:val="0"/>
              <w:spacing w:line="360" w:lineRule="auto"/>
              <w:jc w:val="center"/>
            </w:pPr>
          </w:p>
        </w:tc>
        <w:tc>
          <w:tcPr>
            <w:tcW w:w="142" w:type="dxa"/>
          </w:tcPr>
          <w:p w14:paraId="008D2122" w14:textId="77777777" w:rsidR="002977DF" w:rsidRPr="001E5DD2" w:rsidRDefault="002977DF" w:rsidP="00D64B57">
            <w:pPr>
              <w:pStyle w:val="NoSpacing"/>
              <w:widowControl w:val="0"/>
              <w:spacing w:line="360" w:lineRule="auto"/>
              <w:jc w:val="center"/>
            </w:pPr>
          </w:p>
        </w:tc>
        <w:tc>
          <w:tcPr>
            <w:tcW w:w="2126" w:type="dxa"/>
          </w:tcPr>
          <w:p w14:paraId="413CCCA6" w14:textId="77777777" w:rsidR="002977DF" w:rsidRPr="001E5DD2" w:rsidRDefault="002977DF" w:rsidP="00D64B57">
            <w:pPr>
              <w:pStyle w:val="NoSpacing"/>
              <w:widowControl w:val="0"/>
              <w:spacing w:line="360" w:lineRule="auto"/>
              <w:jc w:val="center"/>
            </w:pPr>
          </w:p>
        </w:tc>
      </w:tr>
      <w:tr w:rsidR="001E5DD2" w:rsidRPr="001E5DD2" w14:paraId="24A5AB5E" w14:textId="77777777" w:rsidTr="001F5B03">
        <w:tc>
          <w:tcPr>
            <w:tcW w:w="2245" w:type="dxa"/>
          </w:tcPr>
          <w:p w14:paraId="62BEFCEF" w14:textId="31637445" w:rsidR="002977DF" w:rsidRPr="001E5DD2" w:rsidRDefault="002977DF" w:rsidP="00D64B57">
            <w:pPr>
              <w:pStyle w:val="NoSpacing"/>
              <w:widowControl w:val="0"/>
              <w:spacing w:line="360" w:lineRule="auto"/>
            </w:pPr>
            <w:r w:rsidRPr="001E5DD2">
              <w:t>With dose-response data</w:t>
            </w:r>
            <w:r w:rsidR="003D450D" w:rsidRPr="001E5DD2">
              <w:rPr>
                <w:vertAlign w:val="superscript"/>
              </w:rPr>
              <w:t>4</w:t>
            </w:r>
          </w:p>
        </w:tc>
        <w:tc>
          <w:tcPr>
            <w:tcW w:w="346" w:type="dxa"/>
          </w:tcPr>
          <w:p w14:paraId="53FA37F0" w14:textId="77777777" w:rsidR="002977DF" w:rsidRPr="001E5DD2" w:rsidRDefault="002977DF" w:rsidP="00D64B57">
            <w:pPr>
              <w:pStyle w:val="NoSpacing"/>
              <w:widowControl w:val="0"/>
              <w:spacing w:line="360" w:lineRule="auto"/>
            </w:pPr>
            <w:r w:rsidRPr="001E5DD2">
              <w:t>24</w:t>
            </w:r>
          </w:p>
        </w:tc>
        <w:tc>
          <w:tcPr>
            <w:tcW w:w="1946" w:type="dxa"/>
          </w:tcPr>
          <w:p w14:paraId="4140C73B" w14:textId="77777777" w:rsidR="002977DF" w:rsidRPr="001E5DD2" w:rsidRDefault="002977DF" w:rsidP="00D64B57">
            <w:pPr>
              <w:pStyle w:val="NoSpacing"/>
              <w:widowControl w:val="0"/>
              <w:spacing w:line="360" w:lineRule="auto"/>
              <w:jc w:val="center"/>
            </w:pPr>
            <w:r w:rsidRPr="001E5DD2">
              <w:t>1.308 (1.181-1.449)</w:t>
            </w:r>
          </w:p>
        </w:tc>
        <w:tc>
          <w:tcPr>
            <w:tcW w:w="141" w:type="dxa"/>
          </w:tcPr>
          <w:p w14:paraId="6D28027D" w14:textId="77777777" w:rsidR="002977DF" w:rsidRPr="001E5DD2" w:rsidRDefault="002977DF" w:rsidP="00D64B57">
            <w:pPr>
              <w:pStyle w:val="NoSpacing"/>
              <w:widowControl w:val="0"/>
              <w:spacing w:line="360" w:lineRule="auto"/>
              <w:jc w:val="center"/>
            </w:pPr>
          </w:p>
        </w:tc>
        <w:tc>
          <w:tcPr>
            <w:tcW w:w="1985" w:type="dxa"/>
          </w:tcPr>
          <w:p w14:paraId="32F4705E" w14:textId="77777777" w:rsidR="002977DF" w:rsidRPr="001E5DD2" w:rsidRDefault="002977DF" w:rsidP="00D64B57">
            <w:pPr>
              <w:pStyle w:val="NoSpacing"/>
              <w:widowControl w:val="0"/>
              <w:spacing w:line="360" w:lineRule="auto"/>
              <w:jc w:val="center"/>
            </w:pPr>
            <w:r w:rsidRPr="001E5DD2">
              <w:t>1.226 (1.105-1.359)</w:t>
            </w:r>
          </w:p>
        </w:tc>
        <w:tc>
          <w:tcPr>
            <w:tcW w:w="142" w:type="dxa"/>
          </w:tcPr>
          <w:p w14:paraId="6687A2D5" w14:textId="77777777" w:rsidR="002977DF" w:rsidRPr="001E5DD2" w:rsidRDefault="002977DF" w:rsidP="00D64B57">
            <w:pPr>
              <w:pStyle w:val="NoSpacing"/>
              <w:widowControl w:val="0"/>
              <w:spacing w:line="360" w:lineRule="auto"/>
              <w:jc w:val="center"/>
            </w:pPr>
          </w:p>
        </w:tc>
        <w:tc>
          <w:tcPr>
            <w:tcW w:w="2126" w:type="dxa"/>
          </w:tcPr>
          <w:p w14:paraId="7C7EB9AA" w14:textId="77777777" w:rsidR="002977DF" w:rsidRPr="001E5DD2" w:rsidRDefault="002977DF" w:rsidP="00D64B57">
            <w:pPr>
              <w:pStyle w:val="NoSpacing"/>
              <w:widowControl w:val="0"/>
              <w:spacing w:line="360" w:lineRule="auto"/>
              <w:jc w:val="center"/>
            </w:pPr>
            <w:r w:rsidRPr="001E5DD2">
              <w:t>1.170 (1.052-1.302)</w:t>
            </w:r>
          </w:p>
        </w:tc>
      </w:tr>
      <w:tr w:rsidR="001E5DD2" w:rsidRPr="001E5DD2" w14:paraId="0FEA3A0C" w14:textId="77777777" w:rsidTr="001F5B03">
        <w:tc>
          <w:tcPr>
            <w:tcW w:w="2245" w:type="dxa"/>
          </w:tcPr>
          <w:p w14:paraId="02ABEB53" w14:textId="77777777" w:rsidR="002977DF" w:rsidRPr="001E5DD2" w:rsidRDefault="002977DF" w:rsidP="00D64B57">
            <w:pPr>
              <w:pStyle w:val="NoSpacing"/>
              <w:widowControl w:val="0"/>
              <w:spacing w:line="360" w:lineRule="auto"/>
            </w:pPr>
            <w:r w:rsidRPr="001E5DD2">
              <w:t>Without dose-response data</w:t>
            </w:r>
          </w:p>
        </w:tc>
        <w:tc>
          <w:tcPr>
            <w:tcW w:w="346" w:type="dxa"/>
          </w:tcPr>
          <w:p w14:paraId="186F8F25" w14:textId="77777777" w:rsidR="002977DF" w:rsidRPr="001E5DD2" w:rsidRDefault="002977DF" w:rsidP="00D64B57">
            <w:pPr>
              <w:pStyle w:val="NoSpacing"/>
              <w:widowControl w:val="0"/>
              <w:spacing w:line="360" w:lineRule="auto"/>
            </w:pPr>
            <w:r w:rsidRPr="001E5DD2">
              <w:t>69</w:t>
            </w:r>
          </w:p>
        </w:tc>
        <w:tc>
          <w:tcPr>
            <w:tcW w:w="1946" w:type="dxa"/>
          </w:tcPr>
          <w:p w14:paraId="0AD33692" w14:textId="77777777" w:rsidR="002977DF" w:rsidRPr="001E5DD2" w:rsidRDefault="002977DF" w:rsidP="00D64B57">
            <w:pPr>
              <w:pStyle w:val="NoSpacing"/>
              <w:widowControl w:val="0"/>
              <w:spacing w:line="360" w:lineRule="auto"/>
              <w:jc w:val="center"/>
              <w:rPr>
                <w:b/>
                <w:bCs/>
              </w:rPr>
            </w:pPr>
            <w:r w:rsidRPr="001E5DD2">
              <w:t>1.182 (1.088-1.286)</w:t>
            </w:r>
          </w:p>
        </w:tc>
        <w:tc>
          <w:tcPr>
            <w:tcW w:w="141" w:type="dxa"/>
          </w:tcPr>
          <w:p w14:paraId="63E12507" w14:textId="77777777" w:rsidR="002977DF" w:rsidRPr="001E5DD2" w:rsidRDefault="002977DF" w:rsidP="00D64B57">
            <w:pPr>
              <w:pStyle w:val="NoSpacing"/>
              <w:widowControl w:val="0"/>
              <w:spacing w:line="360" w:lineRule="auto"/>
              <w:jc w:val="center"/>
            </w:pPr>
          </w:p>
        </w:tc>
        <w:tc>
          <w:tcPr>
            <w:tcW w:w="1985" w:type="dxa"/>
          </w:tcPr>
          <w:p w14:paraId="4F565AE7" w14:textId="77777777" w:rsidR="002977DF" w:rsidRPr="001E5DD2" w:rsidRDefault="002977DF" w:rsidP="00D64B57">
            <w:pPr>
              <w:pStyle w:val="NoSpacing"/>
              <w:widowControl w:val="0"/>
              <w:spacing w:line="360" w:lineRule="auto"/>
              <w:jc w:val="center"/>
            </w:pPr>
            <w:r w:rsidRPr="001E5DD2">
              <w:t>1.104 (1.014-1.201)</w:t>
            </w:r>
          </w:p>
        </w:tc>
        <w:tc>
          <w:tcPr>
            <w:tcW w:w="142" w:type="dxa"/>
          </w:tcPr>
          <w:p w14:paraId="3EEA3632" w14:textId="77777777" w:rsidR="002977DF" w:rsidRPr="001E5DD2" w:rsidRDefault="002977DF" w:rsidP="00D64B57">
            <w:pPr>
              <w:pStyle w:val="NoSpacing"/>
              <w:widowControl w:val="0"/>
              <w:spacing w:line="360" w:lineRule="auto"/>
              <w:jc w:val="center"/>
            </w:pPr>
          </w:p>
        </w:tc>
        <w:tc>
          <w:tcPr>
            <w:tcW w:w="2126" w:type="dxa"/>
          </w:tcPr>
          <w:p w14:paraId="3A2DF3AE" w14:textId="77777777" w:rsidR="002977DF" w:rsidRPr="001E5DD2" w:rsidRDefault="002977DF" w:rsidP="00D64B57">
            <w:pPr>
              <w:pStyle w:val="NoSpacing"/>
              <w:widowControl w:val="0"/>
              <w:spacing w:line="360" w:lineRule="auto"/>
              <w:jc w:val="center"/>
            </w:pPr>
            <w:r w:rsidRPr="001E5DD2">
              <w:t>1.040 (0.948-1.141)</w:t>
            </w:r>
          </w:p>
        </w:tc>
      </w:tr>
      <w:tr w:rsidR="001E5DD2" w:rsidRPr="001E5DD2" w14:paraId="54CD486D" w14:textId="77777777" w:rsidTr="001F5B03">
        <w:tc>
          <w:tcPr>
            <w:tcW w:w="2245" w:type="dxa"/>
          </w:tcPr>
          <w:p w14:paraId="27C19E0D" w14:textId="77777777" w:rsidR="002977DF" w:rsidRPr="001E5DD2" w:rsidRDefault="002977DF" w:rsidP="00D64B57">
            <w:pPr>
              <w:pStyle w:val="NoSpacing"/>
              <w:widowControl w:val="0"/>
              <w:spacing w:line="360" w:lineRule="auto"/>
            </w:pPr>
          </w:p>
        </w:tc>
        <w:tc>
          <w:tcPr>
            <w:tcW w:w="346" w:type="dxa"/>
          </w:tcPr>
          <w:p w14:paraId="49D91B55" w14:textId="77777777" w:rsidR="002977DF" w:rsidRPr="001E5DD2" w:rsidRDefault="002977DF" w:rsidP="00D64B57">
            <w:pPr>
              <w:pStyle w:val="NoSpacing"/>
              <w:widowControl w:val="0"/>
              <w:spacing w:line="360" w:lineRule="auto"/>
            </w:pPr>
          </w:p>
        </w:tc>
        <w:tc>
          <w:tcPr>
            <w:tcW w:w="1946" w:type="dxa"/>
          </w:tcPr>
          <w:p w14:paraId="28FA7814" w14:textId="77777777" w:rsidR="002977DF" w:rsidRPr="001E5DD2" w:rsidRDefault="002977DF" w:rsidP="00D64B57">
            <w:pPr>
              <w:pStyle w:val="NoSpacing"/>
              <w:widowControl w:val="0"/>
              <w:spacing w:line="360" w:lineRule="auto"/>
              <w:jc w:val="center"/>
            </w:pPr>
          </w:p>
        </w:tc>
        <w:tc>
          <w:tcPr>
            <w:tcW w:w="141" w:type="dxa"/>
          </w:tcPr>
          <w:p w14:paraId="2BDD55D5" w14:textId="77777777" w:rsidR="002977DF" w:rsidRPr="001E5DD2" w:rsidRDefault="002977DF" w:rsidP="00D64B57">
            <w:pPr>
              <w:pStyle w:val="NoSpacing"/>
              <w:widowControl w:val="0"/>
              <w:spacing w:line="360" w:lineRule="auto"/>
              <w:jc w:val="center"/>
            </w:pPr>
          </w:p>
        </w:tc>
        <w:tc>
          <w:tcPr>
            <w:tcW w:w="1985" w:type="dxa"/>
          </w:tcPr>
          <w:p w14:paraId="6532998E" w14:textId="77777777" w:rsidR="002977DF" w:rsidRPr="001E5DD2" w:rsidRDefault="002977DF" w:rsidP="00D64B57">
            <w:pPr>
              <w:pStyle w:val="NoSpacing"/>
              <w:widowControl w:val="0"/>
              <w:spacing w:line="360" w:lineRule="auto"/>
              <w:jc w:val="center"/>
            </w:pPr>
          </w:p>
        </w:tc>
        <w:tc>
          <w:tcPr>
            <w:tcW w:w="142" w:type="dxa"/>
          </w:tcPr>
          <w:p w14:paraId="6139B9DF" w14:textId="77777777" w:rsidR="002977DF" w:rsidRPr="001E5DD2" w:rsidRDefault="002977DF" w:rsidP="00D64B57">
            <w:pPr>
              <w:pStyle w:val="NoSpacing"/>
              <w:widowControl w:val="0"/>
              <w:spacing w:line="360" w:lineRule="auto"/>
              <w:jc w:val="center"/>
            </w:pPr>
          </w:p>
        </w:tc>
        <w:tc>
          <w:tcPr>
            <w:tcW w:w="2126" w:type="dxa"/>
          </w:tcPr>
          <w:p w14:paraId="7E9C7F51" w14:textId="77777777" w:rsidR="002977DF" w:rsidRPr="001E5DD2" w:rsidRDefault="002977DF" w:rsidP="00D64B57">
            <w:pPr>
              <w:pStyle w:val="NoSpacing"/>
              <w:widowControl w:val="0"/>
              <w:spacing w:line="360" w:lineRule="auto"/>
              <w:jc w:val="center"/>
            </w:pPr>
          </w:p>
        </w:tc>
      </w:tr>
      <w:tr w:rsidR="001E5DD2" w:rsidRPr="001E5DD2" w14:paraId="177A3FC1" w14:textId="77777777" w:rsidTr="001F5B03">
        <w:tc>
          <w:tcPr>
            <w:tcW w:w="2245" w:type="dxa"/>
          </w:tcPr>
          <w:p w14:paraId="62605D21" w14:textId="23CF35F2" w:rsidR="002977DF" w:rsidRPr="001E5DD2" w:rsidRDefault="002977DF" w:rsidP="00D64B57">
            <w:pPr>
              <w:pStyle w:val="NoSpacing"/>
              <w:widowControl w:val="0"/>
              <w:spacing w:line="360" w:lineRule="auto"/>
            </w:pPr>
            <w:r w:rsidRPr="001E5DD2">
              <w:t>With age adjustment</w:t>
            </w:r>
            <w:r w:rsidR="003D450D" w:rsidRPr="001E5DD2">
              <w:rPr>
                <w:vertAlign w:val="superscript"/>
              </w:rPr>
              <w:t>5</w:t>
            </w:r>
          </w:p>
        </w:tc>
        <w:tc>
          <w:tcPr>
            <w:tcW w:w="346" w:type="dxa"/>
          </w:tcPr>
          <w:p w14:paraId="25E1AB88" w14:textId="77777777" w:rsidR="002977DF" w:rsidRPr="001E5DD2" w:rsidRDefault="002977DF" w:rsidP="00D64B57">
            <w:pPr>
              <w:pStyle w:val="NoSpacing"/>
              <w:widowControl w:val="0"/>
              <w:spacing w:line="360" w:lineRule="auto"/>
            </w:pPr>
            <w:r w:rsidRPr="001E5DD2">
              <w:t>75</w:t>
            </w:r>
          </w:p>
        </w:tc>
        <w:tc>
          <w:tcPr>
            <w:tcW w:w="1946" w:type="dxa"/>
          </w:tcPr>
          <w:p w14:paraId="5D7E5380" w14:textId="77777777" w:rsidR="002977DF" w:rsidRPr="001E5DD2" w:rsidRDefault="002977DF" w:rsidP="00D64B57">
            <w:pPr>
              <w:pStyle w:val="NoSpacing"/>
              <w:widowControl w:val="0"/>
              <w:spacing w:line="360" w:lineRule="auto"/>
              <w:jc w:val="center"/>
            </w:pPr>
            <w:r w:rsidRPr="001E5DD2">
              <w:t>1.184 (1.100-1.274)</w:t>
            </w:r>
          </w:p>
        </w:tc>
        <w:tc>
          <w:tcPr>
            <w:tcW w:w="141" w:type="dxa"/>
          </w:tcPr>
          <w:p w14:paraId="52564032" w14:textId="77777777" w:rsidR="002977DF" w:rsidRPr="001E5DD2" w:rsidRDefault="002977DF" w:rsidP="00D64B57">
            <w:pPr>
              <w:pStyle w:val="NoSpacing"/>
              <w:widowControl w:val="0"/>
              <w:spacing w:line="360" w:lineRule="auto"/>
              <w:jc w:val="center"/>
            </w:pPr>
          </w:p>
        </w:tc>
        <w:tc>
          <w:tcPr>
            <w:tcW w:w="1985" w:type="dxa"/>
          </w:tcPr>
          <w:p w14:paraId="51E9B12E" w14:textId="77777777" w:rsidR="002977DF" w:rsidRPr="001E5DD2" w:rsidRDefault="002977DF" w:rsidP="00D64B57">
            <w:pPr>
              <w:pStyle w:val="NoSpacing"/>
              <w:widowControl w:val="0"/>
              <w:spacing w:line="360" w:lineRule="auto"/>
              <w:jc w:val="center"/>
            </w:pPr>
            <w:r w:rsidRPr="001E5DD2">
              <w:t>1.106 (1.027-1.191)</w:t>
            </w:r>
          </w:p>
        </w:tc>
        <w:tc>
          <w:tcPr>
            <w:tcW w:w="142" w:type="dxa"/>
          </w:tcPr>
          <w:p w14:paraId="0D3F0496" w14:textId="77777777" w:rsidR="002977DF" w:rsidRPr="001E5DD2" w:rsidRDefault="002977DF" w:rsidP="00D64B57">
            <w:pPr>
              <w:pStyle w:val="NoSpacing"/>
              <w:widowControl w:val="0"/>
              <w:spacing w:line="360" w:lineRule="auto"/>
              <w:jc w:val="center"/>
            </w:pPr>
          </w:p>
        </w:tc>
        <w:tc>
          <w:tcPr>
            <w:tcW w:w="2126" w:type="dxa"/>
          </w:tcPr>
          <w:p w14:paraId="459F9DEC" w14:textId="77777777" w:rsidR="002977DF" w:rsidRPr="001E5DD2" w:rsidRDefault="002977DF" w:rsidP="00D64B57">
            <w:pPr>
              <w:pStyle w:val="NoSpacing"/>
              <w:widowControl w:val="0"/>
              <w:spacing w:line="360" w:lineRule="auto"/>
              <w:jc w:val="center"/>
            </w:pPr>
            <w:r w:rsidRPr="001E5DD2">
              <w:t>1.048 (0.966-1.136)</w:t>
            </w:r>
          </w:p>
        </w:tc>
      </w:tr>
      <w:tr w:rsidR="001E5DD2" w:rsidRPr="001E5DD2" w14:paraId="0C86891A" w14:textId="77777777" w:rsidTr="001F5B03">
        <w:tc>
          <w:tcPr>
            <w:tcW w:w="2245" w:type="dxa"/>
          </w:tcPr>
          <w:p w14:paraId="47EC7A7F" w14:textId="77777777" w:rsidR="002977DF" w:rsidRPr="001E5DD2" w:rsidRDefault="002977DF" w:rsidP="00D64B57">
            <w:pPr>
              <w:pStyle w:val="NoSpacing"/>
              <w:widowControl w:val="0"/>
              <w:spacing w:line="360" w:lineRule="auto"/>
            </w:pPr>
            <w:r w:rsidRPr="001E5DD2">
              <w:t>Without age adjustment</w:t>
            </w:r>
          </w:p>
        </w:tc>
        <w:tc>
          <w:tcPr>
            <w:tcW w:w="346" w:type="dxa"/>
          </w:tcPr>
          <w:p w14:paraId="56243A7E" w14:textId="77777777" w:rsidR="002977DF" w:rsidRPr="001E5DD2" w:rsidRDefault="002977DF" w:rsidP="00D64B57">
            <w:pPr>
              <w:pStyle w:val="NoSpacing"/>
              <w:widowControl w:val="0"/>
              <w:spacing w:line="360" w:lineRule="auto"/>
            </w:pPr>
            <w:r w:rsidRPr="001E5DD2">
              <w:t>18</w:t>
            </w:r>
          </w:p>
        </w:tc>
        <w:tc>
          <w:tcPr>
            <w:tcW w:w="1946" w:type="dxa"/>
          </w:tcPr>
          <w:p w14:paraId="46E4E43E" w14:textId="77777777" w:rsidR="002977DF" w:rsidRPr="001E5DD2" w:rsidRDefault="002977DF" w:rsidP="00D64B57">
            <w:pPr>
              <w:pStyle w:val="NoSpacing"/>
              <w:widowControl w:val="0"/>
              <w:spacing w:line="360" w:lineRule="auto"/>
              <w:jc w:val="center"/>
            </w:pPr>
            <w:r w:rsidRPr="001E5DD2">
              <w:t>1.437 (1.194-1.728)</w:t>
            </w:r>
          </w:p>
        </w:tc>
        <w:tc>
          <w:tcPr>
            <w:tcW w:w="141" w:type="dxa"/>
          </w:tcPr>
          <w:p w14:paraId="5614EAA6" w14:textId="77777777" w:rsidR="002977DF" w:rsidRPr="001E5DD2" w:rsidRDefault="002977DF" w:rsidP="00D64B57">
            <w:pPr>
              <w:pStyle w:val="NoSpacing"/>
              <w:widowControl w:val="0"/>
              <w:spacing w:line="360" w:lineRule="auto"/>
              <w:jc w:val="center"/>
            </w:pPr>
          </w:p>
        </w:tc>
        <w:tc>
          <w:tcPr>
            <w:tcW w:w="1985" w:type="dxa"/>
          </w:tcPr>
          <w:p w14:paraId="7B7AD11F" w14:textId="77777777" w:rsidR="002977DF" w:rsidRPr="001E5DD2" w:rsidRDefault="002977DF" w:rsidP="00D64B57">
            <w:pPr>
              <w:pStyle w:val="NoSpacing"/>
              <w:widowControl w:val="0"/>
              <w:spacing w:line="360" w:lineRule="auto"/>
              <w:jc w:val="center"/>
            </w:pPr>
            <w:r w:rsidRPr="001E5DD2">
              <w:t>1.340 (1.110-1.618)</w:t>
            </w:r>
          </w:p>
        </w:tc>
        <w:tc>
          <w:tcPr>
            <w:tcW w:w="142" w:type="dxa"/>
          </w:tcPr>
          <w:p w14:paraId="31B584E7" w14:textId="77777777" w:rsidR="002977DF" w:rsidRPr="001E5DD2" w:rsidRDefault="002977DF" w:rsidP="00D64B57">
            <w:pPr>
              <w:pStyle w:val="NoSpacing"/>
              <w:widowControl w:val="0"/>
              <w:spacing w:line="360" w:lineRule="auto"/>
              <w:jc w:val="center"/>
            </w:pPr>
          </w:p>
        </w:tc>
        <w:tc>
          <w:tcPr>
            <w:tcW w:w="2126" w:type="dxa"/>
          </w:tcPr>
          <w:p w14:paraId="1BB86850" w14:textId="77777777" w:rsidR="002977DF" w:rsidRPr="001E5DD2" w:rsidRDefault="002977DF" w:rsidP="00D64B57">
            <w:pPr>
              <w:pStyle w:val="NoSpacing"/>
              <w:widowControl w:val="0"/>
              <w:spacing w:line="360" w:lineRule="auto"/>
              <w:jc w:val="center"/>
            </w:pPr>
            <w:r w:rsidRPr="001E5DD2">
              <w:t>1.264 (1.026-1.556)</w:t>
            </w:r>
          </w:p>
        </w:tc>
      </w:tr>
      <w:tr w:rsidR="001E5DD2" w:rsidRPr="001E5DD2" w14:paraId="58C3CE6C" w14:textId="77777777" w:rsidTr="001F5B03">
        <w:tc>
          <w:tcPr>
            <w:tcW w:w="2245" w:type="dxa"/>
          </w:tcPr>
          <w:p w14:paraId="20465B3A" w14:textId="77777777" w:rsidR="002977DF" w:rsidRPr="001E5DD2" w:rsidRDefault="002977DF" w:rsidP="00D64B57">
            <w:pPr>
              <w:pStyle w:val="NoSpacing"/>
              <w:widowControl w:val="0"/>
              <w:spacing w:line="360" w:lineRule="auto"/>
            </w:pPr>
          </w:p>
        </w:tc>
        <w:tc>
          <w:tcPr>
            <w:tcW w:w="346" w:type="dxa"/>
          </w:tcPr>
          <w:p w14:paraId="46267D10" w14:textId="77777777" w:rsidR="002977DF" w:rsidRPr="001E5DD2" w:rsidRDefault="002977DF" w:rsidP="00D64B57">
            <w:pPr>
              <w:pStyle w:val="NoSpacing"/>
              <w:widowControl w:val="0"/>
              <w:spacing w:line="360" w:lineRule="auto"/>
            </w:pPr>
          </w:p>
        </w:tc>
        <w:tc>
          <w:tcPr>
            <w:tcW w:w="1946" w:type="dxa"/>
          </w:tcPr>
          <w:p w14:paraId="4D98A31B" w14:textId="77777777" w:rsidR="002977DF" w:rsidRPr="001E5DD2" w:rsidRDefault="002977DF" w:rsidP="00D64B57">
            <w:pPr>
              <w:pStyle w:val="NoSpacing"/>
              <w:widowControl w:val="0"/>
              <w:spacing w:line="360" w:lineRule="auto"/>
              <w:jc w:val="center"/>
            </w:pPr>
          </w:p>
        </w:tc>
        <w:tc>
          <w:tcPr>
            <w:tcW w:w="141" w:type="dxa"/>
          </w:tcPr>
          <w:p w14:paraId="73B629E8" w14:textId="77777777" w:rsidR="002977DF" w:rsidRPr="001E5DD2" w:rsidRDefault="002977DF" w:rsidP="00D64B57">
            <w:pPr>
              <w:pStyle w:val="NoSpacing"/>
              <w:widowControl w:val="0"/>
              <w:spacing w:line="360" w:lineRule="auto"/>
              <w:jc w:val="center"/>
            </w:pPr>
          </w:p>
        </w:tc>
        <w:tc>
          <w:tcPr>
            <w:tcW w:w="1985" w:type="dxa"/>
          </w:tcPr>
          <w:p w14:paraId="2E72A716" w14:textId="77777777" w:rsidR="002977DF" w:rsidRPr="001E5DD2" w:rsidRDefault="002977DF" w:rsidP="00D64B57">
            <w:pPr>
              <w:pStyle w:val="NoSpacing"/>
              <w:widowControl w:val="0"/>
              <w:spacing w:line="360" w:lineRule="auto"/>
              <w:jc w:val="center"/>
            </w:pPr>
          </w:p>
        </w:tc>
        <w:tc>
          <w:tcPr>
            <w:tcW w:w="142" w:type="dxa"/>
          </w:tcPr>
          <w:p w14:paraId="7F80CFEE" w14:textId="77777777" w:rsidR="002977DF" w:rsidRPr="001E5DD2" w:rsidRDefault="002977DF" w:rsidP="00D64B57">
            <w:pPr>
              <w:pStyle w:val="NoSpacing"/>
              <w:widowControl w:val="0"/>
              <w:spacing w:line="360" w:lineRule="auto"/>
              <w:jc w:val="center"/>
            </w:pPr>
          </w:p>
        </w:tc>
        <w:tc>
          <w:tcPr>
            <w:tcW w:w="2126" w:type="dxa"/>
          </w:tcPr>
          <w:p w14:paraId="0BB5CE9B" w14:textId="77777777" w:rsidR="002977DF" w:rsidRPr="001E5DD2" w:rsidRDefault="002977DF" w:rsidP="00D64B57">
            <w:pPr>
              <w:pStyle w:val="NoSpacing"/>
              <w:widowControl w:val="0"/>
              <w:spacing w:line="360" w:lineRule="auto"/>
              <w:jc w:val="center"/>
            </w:pPr>
          </w:p>
        </w:tc>
      </w:tr>
      <w:tr w:rsidR="001E5DD2" w:rsidRPr="001E5DD2" w14:paraId="22294389" w14:textId="77777777" w:rsidTr="001F5B03">
        <w:tc>
          <w:tcPr>
            <w:tcW w:w="2245" w:type="dxa"/>
          </w:tcPr>
          <w:p w14:paraId="6AD2F553" w14:textId="77777777" w:rsidR="002977DF" w:rsidRPr="001E5DD2" w:rsidRDefault="002977DF" w:rsidP="00D64B57">
            <w:pPr>
              <w:pStyle w:val="NoSpacing"/>
              <w:widowControl w:val="0"/>
              <w:spacing w:line="360" w:lineRule="auto"/>
            </w:pPr>
            <w:r w:rsidRPr="001E5DD2">
              <w:t>Case-control studies</w:t>
            </w:r>
          </w:p>
        </w:tc>
        <w:tc>
          <w:tcPr>
            <w:tcW w:w="346" w:type="dxa"/>
          </w:tcPr>
          <w:p w14:paraId="3A1A672A" w14:textId="77777777" w:rsidR="002977DF" w:rsidRPr="001E5DD2" w:rsidRDefault="002977DF" w:rsidP="00D64B57">
            <w:pPr>
              <w:pStyle w:val="NoSpacing"/>
              <w:widowControl w:val="0"/>
              <w:spacing w:line="360" w:lineRule="auto"/>
            </w:pPr>
            <w:r w:rsidRPr="001E5DD2">
              <w:t>77</w:t>
            </w:r>
          </w:p>
        </w:tc>
        <w:tc>
          <w:tcPr>
            <w:tcW w:w="1946" w:type="dxa"/>
          </w:tcPr>
          <w:p w14:paraId="21F49365" w14:textId="77777777" w:rsidR="002977DF" w:rsidRPr="001E5DD2" w:rsidRDefault="002977DF" w:rsidP="00D64B57">
            <w:pPr>
              <w:pStyle w:val="NoSpacing"/>
              <w:widowControl w:val="0"/>
              <w:spacing w:line="360" w:lineRule="auto"/>
              <w:jc w:val="center"/>
            </w:pPr>
            <w:r w:rsidRPr="001E5DD2">
              <w:t>1.226 (1.133-1.326)</w:t>
            </w:r>
          </w:p>
        </w:tc>
        <w:tc>
          <w:tcPr>
            <w:tcW w:w="141" w:type="dxa"/>
          </w:tcPr>
          <w:p w14:paraId="3EC75B10" w14:textId="77777777" w:rsidR="002977DF" w:rsidRPr="001E5DD2" w:rsidRDefault="002977DF" w:rsidP="00D64B57">
            <w:pPr>
              <w:pStyle w:val="NoSpacing"/>
              <w:widowControl w:val="0"/>
              <w:spacing w:line="360" w:lineRule="auto"/>
              <w:jc w:val="center"/>
            </w:pPr>
          </w:p>
        </w:tc>
        <w:tc>
          <w:tcPr>
            <w:tcW w:w="1985" w:type="dxa"/>
          </w:tcPr>
          <w:p w14:paraId="00FD58B2" w14:textId="77777777" w:rsidR="002977DF" w:rsidRPr="001E5DD2" w:rsidRDefault="002977DF" w:rsidP="00D64B57">
            <w:pPr>
              <w:pStyle w:val="NoSpacing"/>
              <w:widowControl w:val="0"/>
              <w:spacing w:line="360" w:lineRule="auto"/>
              <w:jc w:val="center"/>
            </w:pPr>
            <w:r w:rsidRPr="001E5DD2">
              <w:t>1.144 (1.057-1.239)</w:t>
            </w:r>
          </w:p>
        </w:tc>
        <w:tc>
          <w:tcPr>
            <w:tcW w:w="142" w:type="dxa"/>
          </w:tcPr>
          <w:p w14:paraId="12405D03" w14:textId="77777777" w:rsidR="002977DF" w:rsidRPr="001E5DD2" w:rsidRDefault="002977DF" w:rsidP="00D64B57">
            <w:pPr>
              <w:pStyle w:val="NoSpacing"/>
              <w:widowControl w:val="0"/>
              <w:spacing w:line="360" w:lineRule="auto"/>
              <w:jc w:val="center"/>
            </w:pPr>
          </w:p>
        </w:tc>
        <w:tc>
          <w:tcPr>
            <w:tcW w:w="2126" w:type="dxa"/>
          </w:tcPr>
          <w:p w14:paraId="4A3D0658" w14:textId="77777777" w:rsidR="002977DF" w:rsidRPr="001E5DD2" w:rsidRDefault="002977DF" w:rsidP="00D64B57">
            <w:pPr>
              <w:pStyle w:val="NoSpacing"/>
              <w:widowControl w:val="0"/>
              <w:spacing w:line="360" w:lineRule="auto"/>
              <w:jc w:val="center"/>
            </w:pPr>
            <w:r w:rsidRPr="001E5DD2">
              <w:t>1.080 (0.990-1.177)</w:t>
            </w:r>
          </w:p>
        </w:tc>
      </w:tr>
      <w:tr w:rsidR="001E5DD2" w:rsidRPr="001E5DD2" w14:paraId="7356D76D" w14:textId="77777777" w:rsidTr="001F5B03">
        <w:tc>
          <w:tcPr>
            <w:tcW w:w="2245" w:type="dxa"/>
          </w:tcPr>
          <w:p w14:paraId="2410ADAC" w14:textId="77777777" w:rsidR="002977DF" w:rsidRPr="001E5DD2" w:rsidRDefault="002977DF" w:rsidP="00D64B57">
            <w:pPr>
              <w:pStyle w:val="NoSpacing"/>
              <w:widowControl w:val="0"/>
              <w:spacing w:line="360" w:lineRule="auto"/>
            </w:pPr>
            <w:r w:rsidRPr="001E5DD2">
              <w:t>Prospective studies</w:t>
            </w:r>
          </w:p>
        </w:tc>
        <w:tc>
          <w:tcPr>
            <w:tcW w:w="346" w:type="dxa"/>
          </w:tcPr>
          <w:p w14:paraId="2EE35D3A" w14:textId="77777777" w:rsidR="002977DF" w:rsidRPr="001E5DD2" w:rsidRDefault="002977DF" w:rsidP="00D64B57">
            <w:pPr>
              <w:pStyle w:val="NoSpacing"/>
              <w:widowControl w:val="0"/>
              <w:spacing w:line="360" w:lineRule="auto"/>
            </w:pPr>
            <w:r w:rsidRPr="001E5DD2">
              <w:t>16</w:t>
            </w:r>
          </w:p>
        </w:tc>
        <w:tc>
          <w:tcPr>
            <w:tcW w:w="1946" w:type="dxa"/>
          </w:tcPr>
          <w:p w14:paraId="637C4752" w14:textId="77777777" w:rsidR="002977DF" w:rsidRPr="001E5DD2" w:rsidRDefault="002977DF" w:rsidP="00D64B57">
            <w:pPr>
              <w:pStyle w:val="NoSpacing"/>
              <w:widowControl w:val="0"/>
              <w:spacing w:line="360" w:lineRule="auto"/>
              <w:jc w:val="center"/>
            </w:pPr>
            <w:r w:rsidRPr="001E5DD2">
              <w:t>1.187 (1.043-1.350)</w:t>
            </w:r>
          </w:p>
        </w:tc>
        <w:tc>
          <w:tcPr>
            <w:tcW w:w="141" w:type="dxa"/>
          </w:tcPr>
          <w:p w14:paraId="31C8F90B" w14:textId="77777777" w:rsidR="002977DF" w:rsidRPr="001E5DD2" w:rsidRDefault="002977DF" w:rsidP="00D64B57">
            <w:pPr>
              <w:pStyle w:val="NoSpacing"/>
              <w:widowControl w:val="0"/>
              <w:spacing w:line="360" w:lineRule="auto"/>
              <w:jc w:val="center"/>
            </w:pPr>
          </w:p>
        </w:tc>
        <w:tc>
          <w:tcPr>
            <w:tcW w:w="1985" w:type="dxa"/>
          </w:tcPr>
          <w:p w14:paraId="0606F630" w14:textId="77777777" w:rsidR="002977DF" w:rsidRPr="001E5DD2" w:rsidRDefault="002977DF" w:rsidP="00D64B57">
            <w:pPr>
              <w:pStyle w:val="NoSpacing"/>
              <w:widowControl w:val="0"/>
              <w:spacing w:line="360" w:lineRule="auto"/>
              <w:jc w:val="center"/>
            </w:pPr>
            <w:r w:rsidRPr="001E5DD2">
              <w:t>1.111 (0.977-1.264)</w:t>
            </w:r>
          </w:p>
        </w:tc>
        <w:tc>
          <w:tcPr>
            <w:tcW w:w="142" w:type="dxa"/>
          </w:tcPr>
          <w:p w14:paraId="541F4516" w14:textId="77777777" w:rsidR="002977DF" w:rsidRPr="001E5DD2" w:rsidRDefault="002977DF" w:rsidP="00D64B57">
            <w:pPr>
              <w:pStyle w:val="NoSpacing"/>
              <w:widowControl w:val="0"/>
              <w:spacing w:line="360" w:lineRule="auto"/>
              <w:jc w:val="center"/>
            </w:pPr>
          </w:p>
        </w:tc>
        <w:tc>
          <w:tcPr>
            <w:tcW w:w="2126" w:type="dxa"/>
          </w:tcPr>
          <w:p w14:paraId="4EAA38EE" w14:textId="77777777" w:rsidR="002977DF" w:rsidRPr="001E5DD2" w:rsidRDefault="002977DF" w:rsidP="00D64B57">
            <w:pPr>
              <w:pStyle w:val="NoSpacing"/>
              <w:widowControl w:val="0"/>
              <w:spacing w:line="360" w:lineRule="auto"/>
              <w:jc w:val="center"/>
            </w:pPr>
            <w:r w:rsidRPr="001E5DD2">
              <w:t>1.064 (0.928-1.220)</w:t>
            </w:r>
          </w:p>
        </w:tc>
      </w:tr>
      <w:tr w:rsidR="001E5DD2" w:rsidRPr="001E5DD2" w14:paraId="76CFB025" w14:textId="77777777" w:rsidTr="001F5B03">
        <w:tc>
          <w:tcPr>
            <w:tcW w:w="2245" w:type="dxa"/>
            <w:tcBorders>
              <w:bottom w:val="single" w:sz="4" w:space="0" w:color="auto"/>
            </w:tcBorders>
          </w:tcPr>
          <w:p w14:paraId="6593700C" w14:textId="77777777" w:rsidR="002977DF" w:rsidRPr="001E5DD2" w:rsidRDefault="002977DF" w:rsidP="00D64B57">
            <w:pPr>
              <w:pStyle w:val="NoSpacing"/>
              <w:widowControl w:val="0"/>
              <w:spacing w:line="360" w:lineRule="auto"/>
            </w:pPr>
          </w:p>
        </w:tc>
        <w:tc>
          <w:tcPr>
            <w:tcW w:w="346" w:type="dxa"/>
            <w:tcBorders>
              <w:bottom w:val="single" w:sz="4" w:space="0" w:color="auto"/>
            </w:tcBorders>
          </w:tcPr>
          <w:p w14:paraId="643E7B83" w14:textId="77777777" w:rsidR="002977DF" w:rsidRPr="001E5DD2" w:rsidRDefault="002977DF" w:rsidP="00D64B57">
            <w:pPr>
              <w:pStyle w:val="NoSpacing"/>
              <w:widowControl w:val="0"/>
              <w:spacing w:line="360" w:lineRule="auto"/>
            </w:pPr>
          </w:p>
        </w:tc>
        <w:tc>
          <w:tcPr>
            <w:tcW w:w="1946" w:type="dxa"/>
            <w:tcBorders>
              <w:bottom w:val="single" w:sz="4" w:space="0" w:color="auto"/>
            </w:tcBorders>
          </w:tcPr>
          <w:p w14:paraId="4C1533CB" w14:textId="77777777" w:rsidR="002977DF" w:rsidRPr="001E5DD2" w:rsidRDefault="002977DF" w:rsidP="00D64B57">
            <w:pPr>
              <w:pStyle w:val="NoSpacing"/>
              <w:widowControl w:val="0"/>
              <w:spacing w:line="360" w:lineRule="auto"/>
            </w:pPr>
          </w:p>
        </w:tc>
        <w:tc>
          <w:tcPr>
            <w:tcW w:w="141" w:type="dxa"/>
            <w:tcBorders>
              <w:bottom w:val="single" w:sz="4" w:space="0" w:color="auto"/>
            </w:tcBorders>
          </w:tcPr>
          <w:p w14:paraId="6470DF77" w14:textId="77777777" w:rsidR="002977DF" w:rsidRPr="001E5DD2" w:rsidRDefault="002977DF" w:rsidP="00D64B57">
            <w:pPr>
              <w:pStyle w:val="NoSpacing"/>
              <w:widowControl w:val="0"/>
              <w:spacing w:line="360" w:lineRule="auto"/>
            </w:pPr>
          </w:p>
        </w:tc>
        <w:tc>
          <w:tcPr>
            <w:tcW w:w="1985" w:type="dxa"/>
            <w:tcBorders>
              <w:bottom w:val="single" w:sz="4" w:space="0" w:color="auto"/>
            </w:tcBorders>
          </w:tcPr>
          <w:p w14:paraId="5939C793" w14:textId="77777777" w:rsidR="002977DF" w:rsidRPr="001E5DD2" w:rsidRDefault="002977DF" w:rsidP="00D64B57">
            <w:pPr>
              <w:pStyle w:val="NoSpacing"/>
              <w:widowControl w:val="0"/>
              <w:spacing w:line="360" w:lineRule="auto"/>
            </w:pPr>
          </w:p>
        </w:tc>
        <w:tc>
          <w:tcPr>
            <w:tcW w:w="142" w:type="dxa"/>
            <w:tcBorders>
              <w:bottom w:val="single" w:sz="4" w:space="0" w:color="auto"/>
            </w:tcBorders>
          </w:tcPr>
          <w:p w14:paraId="18AA2919" w14:textId="77777777" w:rsidR="002977DF" w:rsidRPr="001E5DD2" w:rsidRDefault="002977DF" w:rsidP="00D64B57">
            <w:pPr>
              <w:pStyle w:val="NoSpacing"/>
              <w:widowControl w:val="0"/>
              <w:spacing w:line="360" w:lineRule="auto"/>
            </w:pPr>
          </w:p>
        </w:tc>
        <w:tc>
          <w:tcPr>
            <w:tcW w:w="2126" w:type="dxa"/>
            <w:tcBorders>
              <w:bottom w:val="single" w:sz="4" w:space="0" w:color="auto"/>
            </w:tcBorders>
          </w:tcPr>
          <w:p w14:paraId="52F75DA0" w14:textId="77777777" w:rsidR="002977DF" w:rsidRPr="001E5DD2" w:rsidRDefault="002977DF" w:rsidP="00D64B57">
            <w:pPr>
              <w:pStyle w:val="NoSpacing"/>
              <w:widowControl w:val="0"/>
              <w:spacing w:line="360" w:lineRule="auto"/>
            </w:pPr>
          </w:p>
        </w:tc>
      </w:tr>
      <w:tr w:rsidR="001E5DD2" w:rsidRPr="001E5DD2" w14:paraId="6AB533E8" w14:textId="77777777" w:rsidTr="001F5B03">
        <w:trPr>
          <w:cantSplit/>
        </w:trPr>
        <w:tc>
          <w:tcPr>
            <w:tcW w:w="8931" w:type="dxa"/>
            <w:gridSpan w:val="7"/>
            <w:tcBorders>
              <w:top w:val="single" w:sz="4" w:space="0" w:color="auto"/>
            </w:tcBorders>
          </w:tcPr>
          <w:p w14:paraId="18A5604C" w14:textId="3C623F3D" w:rsidR="002977DF" w:rsidRPr="001E5DD2" w:rsidRDefault="003D450D" w:rsidP="00D64B57">
            <w:pPr>
              <w:pStyle w:val="NoSpacing"/>
              <w:widowControl w:val="0"/>
              <w:spacing w:line="360" w:lineRule="auto"/>
              <w:ind w:left="284" w:hanging="284"/>
              <w:jc w:val="both"/>
              <w:rPr>
                <w:rFonts w:cs="Book Antiqua"/>
                <w:lang w:eastAsia="zh-CN"/>
              </w:rPr>
            </w:pPr>
            <w:r w:rsidRPr="001E5DD2">
              <w:rPr>
                <w:vertAlign w:val="superscript"/>
              </w:rPr>
              <w:lastRenderedPageBreak/>
              <w:t>1</w:t>
            </w:r>
            <w:r w:rsidR="002977DF" w:rsidRPr="001E5DD2">
              <w:t>All analyses use random-effects models</w:t>
            </w:r>
            <w:r w:rsidR="00310258" w:rsidRPr="001E5DD2">
              <w:rPr>
                <w:rFonts w:hint="eastAsia"/>
                <w:lang w:eastAsia="zh-CN"/>
              </w:rPr>
              <w:t>;</w:t>
            </w:r>
          </w:p>
          <w:p w14:paraId="1B6C09D2" w14:textId="275EFA71" w:rsidR="002977DF" w:rsidRPr="001E5DD2" w:rsidRDefault="003D450D" w:rsidP="00D64B57">
            <w:pPr>
              <w:pStyle w:val="NoSpacing"/>
              <w:widowControl w:val="0"/>
              <w:spacing w:line="360" w:lineRule="auto"/>
              <w:jc w:val="both"/>
              <w:rPr>
                <w:rFonts w:cs="Book Antiqua"/>
                <w:lang w:eastAsia="zh-CN"/>
              </w:rPr>
            </w:pPr>
            <w:r w:rsidRPr="001E5DD2">
              <w:rPr>
                <w:vertAlign w:val="superscript"/>
              </w:rPr>
              <w:t>2</w:t>
            </w:r>
            <w:r w:rsidR="002977DF" w:rsidRPr="001E5DD2">
              <w:t>Adjusted for confounding by fruit, vegetables and dietary fat consumption and by education</w:t>
            </w:r>
            <w:r w:rsidR="00310258" w:rsidRPr="001E5DD2">
              <w:rPr>
                <w:rFonts w:hint="eastAsia"/>
                <w:lang w:eastAsia="zh-CN"/>
              </w:rPr>
              <w:t>;</w:t>
            </w:r>
          </w:p>
          <w:p w14:paraId="1AC17856" w14:textId="6D791E25" w:rsidR="002977DF" w:rsidRPr="001E5DD2" w:rsidRDefault="003D450D" w:rsidP="00D64B57">
            <w:pPr>
              <w:pStyle w:val="NoSpacing"/>
              <w:widowControl w:val="0"/>
              <w:spacing w:line="360" w:lineRule="auto"/>
              <w:jc w:val="both"/>
              <w:rPr>
                <w:rFonts w:cs="Book Antiqua"/>
                <w:lang w:eastAsia="zh-CN"/>
              </w:rPr>
            </w:pPr>
            <w:r w:rsidRPr="001E5DD2">
              <w:rPr>
                <w:vertAlign w:val="superscript"/>
              </w:rPr>
              <w:t>3</w:t>
            </w:r>
            <w:r w:rsidR="002977DF" w:rsidRPr="001E5DD2">
              <w:t>Using the Lee and Forey method</w:t>
            </w:r>
            <w:r w:rsidR="002977DF" w:rsidRPr="001E5DD2">
              <w:fldChar w:fldCharType="begin"/>
            </w:r>
            <w:r w:rsidR="002977DF" w:rsidRPr="001E5DD2">
              <w:instrText xml:space="preserve"> ADDIN REFMGR.CITE &lt;Refman&gt;&lt;Cite&gt;&lt;Author&gt;Lee&lt;/Author&gt;&lt;Year&gt;2001&lt;/Year&gt;&lt;RecNum&gt;LEE2001&lt;/RecNum&gt;&lt;IDText&gt;Revisiting the association between environmental tobacco smoke exposure and lung cancer risk. III. Adjustment for the biasing effect of misclassification of smoking habits&lt;/IDText&gt;&lt;MDL Ref_Type="Journal"&gt;&lt;Ref_Type&gt;Journal&lt;/Ref_Type&gt;&lt;Ref_ID&gt;LEE2001&lt;/Ref_ID&gt;&lt;Title_Primary&gt;Revisiting the association between environmental tobacco smoke exposure and lung cancer risk. III. Adjustment for the biasing effect of misclassification of smoking habits&lt;/Title_Primary&gt;&lt;Authors_Primary&gt;Lee,P.N.&lt;/Authors_Primary&gt;&lt;Authors_Primary&gt;Forey,B.A.&lt;/Authors_Primary&gt;&lt;Authors_Primary&gt;Fry,J.S.&lt;/Authors_Primary&gt;&lt;Date_Primary&gt;2001&lt;/Date_Primary&gt;&lt;Keywords&gt;STATS&lt;/Keywords&gt;&lt;Keywords&gt;ETS&lt;/Keywords&gt;&lt;Keywords&gt;MISCLASSI&lt;/Keywords&gt;&lt;Keywords&gt;REVIEW&lt;/Keywords&gt;&lt;Keywords&gt;TMABCY&lt;/Keywords&gt;&lt;Reprint&gt;In File&lt;/Reprint&gt;&lt;Start_Page&gt;384&lt;/Start_Page&gt;&lt;End_Page&gt;398&lt;/End_Page&gt;&lt;Periodical&gt;Indoor Built Environ.&lt;/Periodical&gt;&lt;Volume&gt;10&lt;/Volume&gt;&lt;User_Def_2&gt;10.1177/1420326X0101000605&lt;/User_Def_2&gt;&lt;User_Def_4&gt;185&lt;/User_Def_4&gt;&lt;User_Def_5&gt;19122000&lt;/User_Def_5&gt;&lt;Availability&gt;15092015&lt;/Availability&gt;&lt;Misc_3&gt;29052002/Y&lt;/Misc_3&gt;&lt;Address&gt;&lt;u&gt;S2&lt;/u&gt; &lt;u&gt;P8&lt;/u&gt;&lt;/Address&gt;&lt;Web_URL_Link1&gt;&lt;u&gt;x:\refscan\LEE2001.pdf&lt;/u&gt;&lt;/Web_URL_Link1&gt;&lt;ZZ_JournalFull&gt;&lt;f name="System"&gt;Indoor + Built Environment&lt;/f&gt;&lt;/ZZ_JournalFull&gt;&lt;ZZ_JournalUser1&gt;&lt;f name="System"&gt;Indoor Built Environ.&lt;/f&gt;&lt;/ZZ_JournalUser1&gt;&lt;ZZ_WorkformID&gt;1&lt;/ZZ_WorkformID&gt;&lt;/MDL&gt;&lt;/Cite&gt;&lt;/Refman&gt;</w:instrText>
            </w:r>
            <w:r w:rsidR="002977DF" w:rsidRPr="001E5DD2">
              <w:fldChar w:fldCharType="separate"/>
            </w:r>
            <w:r w:rsidR="002977DF" w:rsidRPr="001E5DD2">
              <w:rPr>
                <w:vertAlign w:val="superscript"/>
              </w:rPr>
              <w:t>[22]</w:t>
            </w:r>
            <w:r w:rsidR="002977DF" w:rsidRPr="001E5DD2">
              <w:fldChar w:fldCharType="end"/>
            </w:r>
            <w:r w:rsidR="002977DF" w:rsidRPr="001E5DD2">
              <w:t xml:space="preserve"> with an additive model and assuming a concordance ratio of 3 and misclassification rates of 2.5% for studies in North America and Europe and 10% for studies in Asia</w:t>
            </w:r>
            <w:r w:rsidR="00310258" w:rsidRPr="001E5DD2">
              <w:rPr>
                <w:rFonts w:hint="eastAsia"/>
                <w:lang w:eastAsia="zh-CN"/>
              </w:rPr>
              <w:t>;</w:t>
            </w:r>
          </w:p>
          <w:p w14:paraId="0B3233D1" w14:textId="2DE84B9E" w:rsidR="002977DF" w:rsidRPr="001E5DD2" w:rsidRDefault="003D450D" w:rsidP="00D64B57">
            <w:pPr>
              <w:pStyle w:val="NoSpacing"/>
              <w:widowControl w:val="0"/>
              <w:spacing w:line="360" w:lineRule="auto"/>
              <w:ind w:left="284" w:hanging="284"/>
              <w:jc w:val="both"/>
              <w:rPr>
                <w:lang w:eastAsia="zh-CN"/>
              </w:rPr>
            </w:pPr>
            <w:r w:rsidRPr="001E5DD2">
              <w:rPr>
                <w:vertAlign w:val="superscript"/>
              </w:rPr>
              <w:t>4</w:t>
            </w:r>
            <w:r w:rsidR="002977DF" w:rsidRPr="001E5DD2">
              <w:t>Specifically for smoking by the husband</w:t>
            </w:r>
            <w:r w:rsidR="00310258" w:rsidRPr="001E5DD2">
              <w:rPr>
                <w:rFonts w:hint="eastAsia"/>
                <w:lang w:eastAsia="zh-CN"/>
              </w:rPr>
              <w:t>;</w:t>
            </w:r>
          </w:p>
          <w:p w14:paraId="1FFA91B9" w14:textId="43A9BCF2" w:rsidR="002977DF" w:rsidRPr="001E5DD2" w:rsidRDefault="003D450D" w:rsidP="00D64B57">
            <w:pPr>
              <w:pStyle w:val="NoSpacing"/>
              <w:widowControl w:val="0"/>
              <w:spacing w:line="360" w:lineRule="auto"/>
              <w:ind w:left="284" w:hanging="284"/>
              <w:jc w:val="both"/>
            </w:pPr>
            <w:r w:rsidRPr="001E5DD2">
              <w:rPr>
                <w:vertAlign w:val="superscript"/>
              </w:rPr>
              <w:t>5</w:t>
            </w:r>
            <w:r w:rsidR="002977DF" w:rsidRPr="001E5DD2">
              <w:t>Or matching (within nonsmokers).</w:t>
            </w:r>
          </w:p>
        </w:tc>
      </w:tr>
    </w:tbl>
    <w:p w14:paraId="449532FB" w14:textId="77777777" w:rsidR="002977DF" w:rsidRPr="001E5DD2" w:rsidRDefault="002977DF" w:rsidP="00D64B57">
      <w:pPr>
        <w:widowControl w:val="0"/>
        <w:ind w:firstLine="0"/>
        <w:rPr>
          <w:lang w:val="en-US"/>
        </w:rPr>
      </w:pPr>
    </w:p>
    <w:p w14:paraId="2AD1B003" w14:textId="77777777" w:rsidR="002977DF" w:rsidRPr="001E5DD2" w:rsidRDefault="002977DF" w:rsidP="00D64B57">
      <w:pPr>
        <w:widowControl w:val="0"/>
        <w:autoSpaceDE/>
        <w:autoSpaceDN/>
        <w:adjustRightInd/>
        <w:ind w:firstLine="0"/>
        <w:rPr>
          <w:lang w:val="en-US"/>
        </w:rPr>
      </w:pPr>
      <w:r w:rsidRPr="001E5DD2">
        <w:rPr>
          <w:lang w:val="en-US"/>
        </w:rPr>
        <w:br w:type="page"/>
      </w:r>
    </w:p>
    <w:p w14:paraId="495A1AFC" w14:textId="4138EAD6" w:rsidR="002977DF" w:rsidRPr="001E5DD2" w:rsidRDefault="002977DF" w:rsidP="00D64B57">
      <w:pPr>
        <w:pStyle w:val="Heading3"/>
        <w:keepNext w:val="0"/>
        <w:widowControl w:val="0"/>
        <w:spacing w:line="360" w:lineRule="auto"/>
        <w:rPr>
          <w:vertAlign w:val="superscript"/>
        </w:rPr>
      </w:pPr>
      <w:r w:rsidRPr="001E5DD2">
        <w:lastRenderedPageBreak/>
        <w:t>Table 7</w:t>
      </w:r>
      <w:r w:rsidR="00310258" w:rsidRPr="001E5DD2">
        <w:rPr>
          <w:rFonts w:hint="eastAsia"/>
          <w:lang w:eastAsia="zh-CN"/>
        </w:rPr>
        <w:t xml:space="preserve"> </w:t>
      </w:r>
      <w:r w:rsidR="00310258" w:rsidRPr="001E5DD2">
        <w:t>Adjusted/corrected analyses</w:t>
      </w:r>
      <w:r w:rsidRPr="001E5DD2">
        <w:t xml:space="preserve">: </w:t>
      </w:r>
      <w:r w:rsidR="00310258" w:rsidRPr="001E5DD2">
        <w:t>P</w:t>
      </w:r>
      <w:r w:rsidRPr="001E5DD2">
        <w:t>er 10 cigs smoked by husband</w:t>
      </w:r>
      <w:r w:rsidR="003D450D" w:rsidRPr="001E5DD2">
        <w:rPr>
          <w:vertAlign w:val="superscript"/>
        </w:rPr>
        <w:t>1</w:t>
      </w:r>
    </w:p>
    <w:tbl>
      <w:tblPr>
        <w:tblW w:w="8789" w:type="dxa"/>
        <w:tblInd w:w="-85" w:type="dxa"/>
        <w:tblLayout w:type="fixed"/>
        <w:tblCellMar>
          <w:left w:w="57" w:type="dxa"/>
          <w:right w:w="57" w:type="dxa"/>
        </w:tblCellMar>
        <w:tblLook w:val="0000" w:firstRow="0" w:lastRow="0" w:firstColumn="0" w:lastColumn="0" w:noHBand="0" w:noVBand="0"/>
      </w:tblPr>
      <w:tblGrid>
        <w:gridCol w:w="2245"/>
        <w:gridCol w:w="346"/>
        <w:gridCol w:w="1946"/>
        <w:gridCol w:w="141"/>
        <w:gridCol w:w="1985"/>
        <w:gridCol w:w="142"/>
        <w:gridCol w:w="1984"/>
      </w:tblGrid>
      <w:tr w:rsidR="001E5DD2" w:rsidRPr="001E5DD2" w14:paraId="05D5AD95" w14:textId="77777777" w:rsidTr="001F5B03">
        <w:tc>
          <w:tcPr>
            <w:tcW w:w="2245" w:type="dxa"/>
            <w:tcBorders>
              <w:top w:val="single" w:sz="4" w:space="0" w:color="auto"/>
            </w:tcBorders>
          </w:tcPr>
          <w:p w14:paraId="20CA22B8" w14:textId="77777777" w:rsidR="002977DF" w:rsidRPr="001E5DD2" w:rsidRDefault="002977DF" w:rsidP="00D64B57">
            <w:pPr>
              <w:pStyle w:val="NoSpacing"/>
              <w:widowControl w:val="0"/>
              <w:spacing w:line="360" w:lineRule="auto"/>
              <w:rPr>
                <w:b/>
              </w:rPr>
            </w:pPr>
          </w:p>
        </w:tc>
        <w:tc>
          <w:tcPr>
            <w:tcW w:w="346" w:type="dxa"/>
            <w:tcBorders>
              <w:top w:val="single" w:sz="4" w:space="0" w:color="auto"/>
            </w:tcBorders>
          </w:tcPr>
          <w:p w14:paraId="05A2B946" w14:textId="77777777" w:rsidR="002977DF" w:rsidRPr="001E5DD2" w:rsidRDefault="002977DF" w:rsidP="00D64B57">
            <w:pPr>
              <w:pStyle w:val="NoSpacing"/>
              <w:widowControl w:val="0"/>
              <w:spacing w:line="360" w:lineRule="auto"/>
              <w:rPr>
                <w:b/>
              </w:rPr>
            </w:pPr>
          </w:p>
        </w:tc>
        <w:tc>
          <w:tcPr>
            <w:tcW w:w="1946" w:type="dxa"/>
            <w:tcBorders>
              <w:top w:val="single" w:sz="4" w:space="0" w:color="auto"/>
            </w:tcBorders>
          </w:tcPr>
          <w:p w14:paraId="4EAA7065" w14:textId="77777777" w:rsidR="002977DF" w:rsidRPr="001E5DD2" w:rsidRDefault="002977DF" w:rsidP="00D64B57">
            <w:pPr>
              <w:pStyle w:val="NoSpacing"/>
              <w:widowControl w:val="0"/>
              <w:spacing w:line="360" w:lineRule="auto"/>
              <w:rPr>
                <w:b/>
              </w:rPr>
            </w:pPr>
            <w:r w:rsidRPr="001E5DD2">
              <w:rPr>
                <w:b/>
              </w:rPr>
              <w:t>Unadjusted for confounding</w:t>
            </w:r>
          </w:p>
        </w:tc>
        <w:tc>
          <w:tcPr>
            <w:tcW w:w="141" w:type="dxa"/>
            <w:tcBorders>
              <w:top w:val="single" w:sz="4" w:space="0" w:color="auto"/>
            </w:tcBorders>
          </w:tcPr>
          <w:p w14:paraId="7BA6B4D8" w14:textId="77777777" w:rsidR="002977DF" w:rsidRPr="001E5DD2" w:rsidRDefault="002977DF" w:rsidP="00D64B57">
            <w:pPr>
              <w:pStyle w:val="NoSpacing"/>
              <w:widowControl w:val="0"/>
              <w:spacing w:line="360" w:lineRule="auto"/>
              <w:rPr>
                <w:b/>
              </w:rPr>
            </w:pPr>
          </w:p>
        </w:tc>
        <w:tc>
          <w:tcPr>
            <w:tcW w:w="1985" w:type="dxa"/>
            <w:tcBorders>
              <w:top w:val="single" w:sz="4" w:space="0" w:color="auto"/>
            </w:tcBorders>
          </w:tcPr>
          <w:p w14:paraId="4574C0B9" w14:textId="13A971BA" w:rsidR="002977DF" w:rsidRPr="001E5DD2" w:rsidRDefault="002977DF" w:rsidP="00D64B57">
            <w:pPr>
              <w:pStyle w:val="NoSpacing"/>
              <w:widowControl w:val="0"/>
              <w:spacing w:line="360" w:lineRule="auto"/>
              <w:rPr>
                <w:b/>
              </w:rPr>
            </w:pPr>
            <w:r w:rsidRPr="001E5DD2">
              <w:rPr>
                <w:b/>
              </w:rPr>
              <w:t>Adjusted for confounding</w:t>
            </w:r>
            <w:r w:rsidR="003D450D" w:rsidRPr="001E5DD2">
              <w:rPr>
                <w:b/>
                <w:vertAlign w:val="superscript"/>
              </w:rPr>
              <w:t>2</w:t>
            </w:r>
          </w:p>
        </w:tc>
        <w:tc>
          <w:tcPr>
            <w:tcW w:w="142" w:type="dxa"/>
            <w:tcBorders>
              <w:top w:val="single" w:sz="4" w:space="0" w:color="auto"/>
            </w:tcBorders>
          </w:tcPr>
          <w:p w14:paraId="2B125598" w14:textId="77777777" w:rsidR="002977DF" w:rsidRPr="001E5DD2" w:rsidRDefault="002977DF" w:rsidP="00D64B57">
            <w:pPr>
              <w:pStyle w:val="NoSpacing"/>
              <w:widowControl w:val="0"/>
              <w:spacing w:line="360" w:lineRule="auto"/>
              <w:rPr>
                <w:b/>
              </w:rPr>
            </w:pPr>
          </w:p>
        </w:tc>
        <w:tc>
          <w:tcPr>
            <w:tcW w:w="1984" w:type="dxa"/>
            <w:tcBorders>
              <w:top w:val="single" w:sz="4" w:space="0" w:color="auto"/>
            </w:tcBorders>
          </w:tcPr>
          <w:p w14:paraId="796A80A2" w14:textId="56F4F3F1" w:rsidR="002977DF" w:rsidRPr="001E5DD2" w:rsidRDefault="002977DF" w:rsidP="00D64B57">
            <w:pPr>
              <w:pStyle w:val="NoSpacing"/>
              <w:widowControl w:val="0"/>
              <w:spacing w:line="360" w:lineRule="auto"/>
              <w:rPr>
                <w:b/>
                <w:vertAlign w:val="superscript"/>
              </w:rPr>
            </w:pPr>
            <w:r w:rsidRPr="001E5DD2">
              <w:rPr>
                <w:b/>
              </w:rPr>
              <w:t>Adjusted for confounding</w:t>
            </w:r>
            <w:r w:rsidR="003D450D" w:rsidRPr="001E5DD2">
              <w:rPr>
                <w:b/>
                <w:vertAlign w:val="superscript"/>
              </w:rPr>
              <w:t>2</w:t>
            </w:r>
          </w:p>
        </w:tc>
      </w:tr>
      <w:tr w:rsidR="001E5DD2" w:rsidRPr="001E5DD2" w14:paraId="4EFD3DE4" w14:textId="77777777" w:rsidTr="001F5B03">
        <w:tc>
          <w:tcPr>
            <w:tcW w:w="2245" w:type="dxa"/>
          </w:tcPr>
          <w:p w14:paraId="7170E1CD" w14:textId="77777777" w:rsidR="002977DF" w:rsidRPr="001E5DD2" w:rsidRDefault="002977DF" w:rsidP="00D64B57">
            <w:pPr>
              <w:pStyle w:val="NoSpacing"/>
              <w:widowControl w:val="0"/>
              <w:spacing w:line="360" w:lineRule="auto"/>
              <w:rPr>
                <w:b/>
              </w:rPr>
            </w:pPr>
          </w:p>
        </w:tc>
        <w:tc>
          <w:tcPr>
            <w:tcW w:w="346" w:type="dxa"/>
          </w:tcPr>
          <w:p w14:paraId="129369EA" w14:textId="77777777" w:rsidR="002977DF" w:rsidRPr="001E5DD2" w:rsidRDefault="002977DF" w:rsidP="00D64B57">
            <w:pPr>
              <w:pStyle w:val="NoSpacing"/>
              <w:widowControl w:val="0"/>
              <w:spacing w:line="360" w:lineRule="auto"/>
              <w:rPr>
                <w:b/>
              </w:rPr>
            </w:pPr>
          </w:p>
        </w:tc>
        <w:tc>
          <w:tcPr>
            <w:tcW w:w="1946" w:type="dxa"/>
            <w:tcBorders>
              <w:bottom w:val="single" w:sz="4" w:space="0" w:color="auto"/>
            </w:tcBorders>
          </w:tcPr>
          <w:p w14:paraId="3C52F3D3" w14:textId="77777777" w:rsidR="002977DF" w:rsidRPr="001E5DD2" w:rsidRDefault="002977DF" w:rsidP="00D64B57">
            <w:pPr>
              <w:pStyle w:val="NoSpacing"/>
              <w:widowControl w:val="0"/>
              <w:spacing w:line="360" w:lineRule="auto"/>
              <w:rPr>
                <w:b/>
              </w:rPr>
            </w:pPr>
            <w:r w:rsidRPr="001E5DD2">
              <w:rPr>
                <w:b/>
              </w:rPr>
              <w:t>Uncorrected for misclassification</w:t>
            </w:r>
          </w:p>
        </w:tc>
        <w:tc>
          <w:tcPr>
            <w:tcW w:w="141" w:type="dxa"/>
          </w:tcPr>
          <w:p w14:paraId="5560B9DF" w14:textId="77777777" w:rsidR="002977DF" w:rsidRPr="001E5DD2" w:rsidRDefault="002977DF" w:rsidP="00D64B57">
            <w:pPr>
              <w:pStyle w:val="NoSpacing"/>
              <w:widowControl w:val="0"/>
              <w:spacing w:line="360" w:lineRule="auto"/>
              <w:rPr>
                <w:b/>
              </w:rPr>
            </w:pPr>
          </w:p>
        </w:tc>
        <w:tc>
          <w:tcPr>
            <w:tcW w:w="1985" w:type="dxa"/>
            <w:tcBorders>
              <w:bottom w:val="single" w:sz="4" w:space="0" w:color="auto"/>
            </w:tcBorders>
          </w:tcPr>
          <w:p w14:paraId="7AC78024" w14:textId="77777777" w:rsidR="002977DF" w:rsidRPr="001E5DD2" w:rsidRDefault="002977DF" w:rsidP="00D64B57">
            <w:pPr>
              <w:pStyle w:val="NoSpacing"/>
              <w:widowControl w:val="0"/>
              <w:spacing w:line="360" w:lineRule="auto"/>
              <w:rPr>
                <w:b/>
              </w:rPr>
            </w:pPr>
            <w:r w:rsidRPr="001E5DD2">
              <w:rPr>
                <w:b/>
              </w:rPr>
              <w:t>Uncorrected for misclassification</w:t>
            </w:r>
          </w:p>
        </w:tc>
        <w:tc>
          <w:tcPr>
            <w:tcW w:w="142" w:type="dxa"/>
          </w:tcPr>
          <w:p w14:paraId="528BE701" w14:textId="77777777" w:rsidR="002977DF" w:rsidRPr="001E5DD2" w:rsidRDefault="002977DF" w:rsidP="00D64B57">
            <w:pPr>
              <w:pStyle w:val="NoSpacing"/>
              <w:widowControl w:val="0"/>
              <w:spacing w:line="360" w:lineRule="auto"/>
              <w:rPr>
                <w:b/>
              </w:rPr>
            </w:pPr>
          </w:p>
        </w:tc>
        <w:tc>
          <w:tcPr>
            <w:tcW w:w="1984" w:type="dxa"/>
            <w:tcBorders>
              <w:bottom w:val="single" w:sz="4" w:space="0" w:color="auto"/>
            </w:tcBorders>
          </w:tcPr>
          <w:p w14:paraId="5C29E9DA" w14:textId="2ECA2BA7" w:rsidR="002977DF" w:rsidRPr="001E5DD2" w:rsidRDefault="002977DF" w:rsidP="00D64B57">
            <w:pPr>
              <w:pStyle w:val="NoSpacing"/>
              <w:widowControl w:val="0"/>
              <w:spacing w:line="360" w:lineRule="auto"/>
              <w:rPr>
                <w:b/>
                <w:vertAlign w:val="superscript"/>
              </w:rPr>
            </w:pPr>
            <w:r w:rsidRPr="001E5DD2">
              <w:rPr>
                <w:b/>
              </w:rPr>
              <w:t>Corrected for misclassification</w:t>
            </w:r>
            <w:r w:rsidR="003D450D" w:rsidRPr="001E5DD2">
              <w:rPr>
                <w:b/>
                <w:vertAlign w:val="superscript"/>
              </w:rPr>
              <w:t>3</w:t>
            </w:r>
          </w:p>
        </w:tc>
      </w:tr>
      <w:tr w:rsidR="001E5DD2" w:rsidRPr="001E5DD2" w14:paraId="29A583E1" w14:textId="77777777" w:rsidTr="001F5B03">
        <w:tc>
          <w:tcPr>
            <w:tcW w:w="2245" w:type="dxa"/>
            <w:tcBorders>
              <w:bottom w:val="single" w:sz="4" w:space="0" w:color="auto"/>
            </w:tcBorders>
          </w:tcPr>
          <w:p w14:paraId="643C2AAB" w14:textId="77777777" w:rsidR="002977DF" w:rsidRPr="001E5DD2" w:rsidRDefault="002977DF" w:rsidP="00D64B57">
            <w:pPr>
              <w:pStyle w:val="NoSpacing"/>
              <w:widowControl w:val="0"/>
              <w:spacing w:line="360" w:lineRule="auto"/>
              <w:rPr>
                <w:b/>
              </w:rPr>
            </w:pPr>
            <w:r w:rsidRPr="001E5DD2">
              <w:rPr>
                <w:b/>
              </w:rPr>
              <w:t>Studies</w:t>
            </w:r>
          </w:p>
        </w:tc>
        <w:tc>
          <w:tcPr>
            <w:tcW w:w="346" w:type="dxa"/>
            <w:tcBorders>
              <w:bottom w:val="single" w:sz="4" w:space="0" w:color="auto"/>
            </w:tcBorders>
          </w:tcPr>
          <w:p w14:paraId="733DCFF7" w14:textId="77777777" w:rsidR="002977DF" w:rsidRPr="001E5DD2" w:rsidRDefault="002977DF" w:rsidP="00D64B57">
            <w:pPr>
              <w:pStyle w:val="NoSpacing"/>
              <w:widowControl w:val="0"/>
              <w:spacing w:line="360" w:lineRule="auto"/>
              <w:rPr>
                <w:b/>
              </w:rPr>
            </w:pPr>
            <w:r w:rsidRPr="001E5DD2">
              <w:rPr>
                <w:b/>
              </w:rPr>
              <w:t>N</w:t>
            </w:r>
          </w:p>
        </w:tc>
        <w:tc>
          <w:tcPr>
            <w:tcW w:w="1946" w:type="dxa"/>
            <w:tcBorders>
              <w:top w:val="single" w:sz="4" w:space="0" w:color="auto"/>
              <w:bottom w:val="single" w:sz="4" w:space="0" w:color="auto"/>
            </w:tcBorders>
          </w:tcPr>
          <w:p w14:paraId="25601B83" w14:textId="36E8DFD0" w:rsidR="002977DF" w:rsidRPr="001E5DD2" w:rsidRDefault="00823CE9" w:rsidP="00D64B57">
            <w:pPr>
              <w:pStyle w:val="NoSpacing"/>
              <w:widowControl w:val="0"/>
              <w:spacing w:line="360" w:lineRule="auto"/>
              <w:jc w:val="center"/>
              <w:rPr>
                <w:b/>
              </w:rPr>
            </w:pPr>
            <w:r w:rsidRPr="001E5DD2">
              <w:rPr>
                <w:b/>
              </w:rPr>
              <w:t>RR (95%</w:t>
            </w:r>
            <w:r w:rsidR="002977DF" w:rsidRPr="001E5DD2">
              <w:rPr>
                <w:b/>
              </w:rPr>
              <w:t>CI)</w:t>
            </w:r>
          </w:p>
        </w:tc>
        <w:tc>
          <w:tcPr>
            <w:tcW w:w="141" w:type="dxa"/>
            <w:tcBorders>
              <w:bottom w:val="single" w:sz="4" w:space="0" w:color="auto"/>
            </w:tcBorders>
          </w:tcPr>
          <w:p w14:paraId="730C2FE7" w14:textId="77777777" w:rsidR="002977DF" w:rsidRPr="001E5DD2" w:rsidRDefault="002977DF" w:rsidP="00D64B57">
            <w:pPr>
              <w:pStyle w:val="NoSpacing"/>
              <w:widowControl w:val="0"/>
              <w:spacing w:line="360" w:lineRule="auto"/>
              <w:jc w:val="center"/>
              <w:rPr>
                <w:b/>
              </w:rPr>
            </w:pPr>
          </w:p>
        </w:tc>
        <w:tc>
          <w:tcPr>
            <w:tcW w:w="1985" w:type="dxa"/>
            <w:tcBorders>
              <w:top w:val="single" w:sz="4" w:space="0" w:color="auto"/>
              <w:bottom w:val="single" w:sz="4" w:space="0" w:color="auto"/>
            </w:tcBorders>
          </w:tcPr>
          <w:p w14:paraId="35969D6A" w14:textId="29619282" w:rsidR="002977DF" w:rsidRPr="001E5DD2" w:rsidRDefault="00823CE9" w:rsidP="00D64B57">
            <w:pPr>
              <w:pStyle w:val="NoSpacing"/>
              <w:widowControl w:val="0"/>
              <w:spacing w:line="360" w:lineRule="auto"/>
              <w:jc w:val="center"/>
              <w:rPr>
                <w:b/>
              </w:rPr>
            </w:pPr>
            <w:r w:rsidRPr="001E5DD2">
              <w:rPr>
                <w:b/>
              </w:rPr>
              <w:t>RR (95%</w:t>
            </w:r>
            <w:r w:rsidR="002977DF" w:rsidRPr="001E5DD2">
              <w:rPr>
                <w:b/>
              </w:rPr>
              <w:t>CI)</w:t>
            </w:r>
          </w:p>
        </w:tc>
        <w:tc>
          <w:tcPr>
            <w:tcW w:w="142" w:type="dxa"/>
            <w:tcBorders>
              <w:bottom w:val="single" w:sz="4" w:space="0" w:color="auto"/>
            </w:tcBorders>
          </w:tcPr>
          <w:p w14:paraId="6E21C5F2" w14:textId="77777777" w:rsidR="002977DF" w:rsidRPr="001E5DD2" w:rsidRDefault="002977DF" w:rsidP="00D64B57">
            <w:pPr>
              <w:pStyle w:val="NoSpacing"/>
              <w:widowControl w:val="0"/>
              <w:spacing w:line="360" w:lineRule="auto"/>
              <w:jc w:val="center"/>
              <w:rPr>
                <w:b/>
              </w:rPr>
            </w:pPr>
          </w:p>
        </w:tc>
        <w:tc>
          <w:tcPr>
            <w:tcW w:w="1984" w:type="dxa"/>
            <w:tcBorders>
              <w:top w:val="single" w:sz="4" w:space="0" w:color="auto"/>
              <w:bottom w:val="single" w:sz="4" w:space="0" w:color="auto"/>
            </w:tcBorders>
          </w:tcPr>
          <w:p w14:paraId="20B3B7F9" w14:textId="06B013DB" w:rsidR="002977DF" w:rsidRPr="001E5DD2" w:rsidRDefault="00823CE9" w:rsidP="00D64B57">
            <w:pPr>
              <w:pStyle w:val="NoSpacing"/>
              <w:widowControl w:val="0"/>
              <w:spacing w:line="360" w:lineRule="auto"/>
              <w:jc w:val="center"/>
              <w:rPr>
                <w:b/>
              </w:rPr>
            </w:pPr>
            <w:r w:rsidRPr="001E5DD2">
              <w:rPr>
                <w:b/>
              </w:rPr>
              <w:t>RR (95%</w:t>
            </w:r>
            <w:r w:rsidR="002977DF" w:rsidRPr="001E5DD2">
              <w:rPr>
                <w:b/>
              </w:rPr>
              <w:t>CI)</w:t>
            </w:r>
          </w:p>
        </w:tc>
      </w:tr>
      <w:tr w:rsidR="001E5DD2" w:rsidRPr="001E5DD2" w14:paraId="7B3E156F" w14:textId="77777777" w:rsidTr="001F5B03">
        <w:tc>
          <w:tcPr>
            <w:tcW w:w="2245" w:type="dxa"/>
          </w:tcPr>
          <w:p w14:paraId="647AEED3" w14:textId="77777777" w:rsidR="002977DF" w:rsidRPr="001E5DD2" w:rsidRDefault="002977DF" w:rsidP="00D64B57">
            <w:pPr>
              <w:pStyle w:val="NoSpacing"/>
              <w:widowControl w:val="0"/>
              <w:spacing w:line="360" w:lineRule="auto"/>
            </w:pPr>
            <w:r w:rsidRPr="001E5DD2">
              <w:t xml:space="preserve">All </w:t>
            </w:r>
          </w:p>
        </w:tc>
        <w:tc>
          <w:tcPr>
            <w:tcW w:w="346" w:type="dxa"/>
          </w:tcPr>
          <w:p w14:paraId="5B290A23" w14:textId="77777777" w:rsidR="002977DF" w:rsidRPr="001E5DD2" w:rsidRDefault="002977DF" w:rsidP="00D64B57">
            <w:pPr>
              <w:pStyle w:val="NoSpacing"/>
              <w:widowControl w:val="0"/>
              <w:spacing w:line="360" w:lineRule="auto"/>
              <w:jc w:val="right"/>
              <w:rPr>
                <w:lang w:eastAsia="ja-JP"/>
              </w:rPr>
            </w:pPr>
            <w:r w:rsidRPr="001E5DD2">
              <w:t>93</w:t>
            </w:r>
          </w:p>
        </w:tc>
        <w:tc>
          <w:tcPr>
            <w:tcW w:w="1946" w:type="dxa"/>
          </w:tcPr>
          <w:p w14:paraId="5076D9B9" w14:textId="77777777" w:rsidR="002977DF" w:rsidRPr="001E5DD2" w:rsidRDefault="002977DF" w:rsidP="00D64B57">
            <w:pPr>
              <w:pStyle w:val="NoSpacing"/>
              <w:widowControl w:val="0"/>
              <w:spacing w:line="360" w:lineRule="auto"/>
              <w:jc w:val="center"/>
              <w:rPr>
                <w:lang w:eastAsia="ja-JP"/>
              </w:rPr>
            </w:pPr>
            <w:r w:rsidRPr="001E5DD2">
              <w:t>1.102 (1.065-1.140)</w:t>
            </w:r>
          </w:p>
        </w:tc>
        <w:tc>
          <w:tcPr>
            <w:tcW w:w="141" w:type="dxa"/>
          </w:tcPr>
          <w:p w14:paraId="7A8B7574" w14:textId="77777777" w:rsidR="002977DF" w:rsidRPr="001E5DD2" w:rsidRDefault="002977DF" w:rsidP="00D64B57">
            <w:pPr>
              <w:pStyle w:val="NoSpacing"/>
              <w:widowControl w:val="0"/>
              <w:spacing w:line="360" w:lineRule="auto"/>
              <w:jc w:val="center"/>
            </w:pPr>
          </w:p>
        </w:tc>
        <w:tc>
          <w:tcPr>
            <w:tcW w:w="1985" w:type="dxa"/>
          </w:tcPr>
          <w:p w14:paraId="5325EEE2" w14:textId="77777777" w:rsidR="002977DF" w:rsidRPr="001E5DD2" w:rsidRDefault="002977DF" w:rsidP="00D64B57">
            <w:pPr>
              <w:pStyle w:val="NoSpacing"/>
              <w:widowControl w:val="0"/>
              <w:spacing w:line="360" w:lineRule="auto"/>
              <w:jc w:val="center"/>
            </w:pPr>
            <w:r w:rsidRPr="001E5DD2">
              <w:t>1.062 (1.027-1.099)</w:t>
            </w:r>
          </w:p>
        </w:tc>
        <w:tc>
          <w:tcPr>
            <w:tcW w:w="142" w:type="dxa"/>
          </w:tcPr>
          <w:p w14:paraId="714A24CC" w14:textId="77777777" w:rsidR="002977DF" w:rsidRPr="001E5DD2" w:rsidRDefault="002977DF" w:rsidP="00D64B57">
            <w:pPr>
              <w:pStyle w:val="NoSpacing"/>
              <w:widowControl w:val="0"/>
              <w:spacing w:line="360" w:lineRule="auto"/>
              <w:jc w:val="center"/>
            </w:pPr>
          </w:p>
        </w:tc>
        <w:tc>
          <w:tcPr>
            <w:tcW w:w="1984" w:type="dxa"/>
          </w:tcPr>
          <w:p w14:paraId="44729800" w14:textId="77777777" w:rsidR="002977DF" w:rsidRPr="001E5DD2" w:rsidRDefault="002977DF" w:rsidP="00D64B57">
            <w:pPr>
              <w:pStyle w:val="NoSpacing"/>
              <w:widowControl w:val="0"/>
              <w:spacing w:line="360" w:lineRule="auto"/>
              <w:jc w:val="center"/>
              <w:rPr>
                <w:lang w:eastAsia="ja-JP"/>
              </w:rPr>
            </w:pPr>
            <w:r w:rsidRPr="001E5DD2">
              <w:t>1.032 (0.994-1.071)</w:t>
            </w:r>
          </w:p>
        </w:tc>
      </w:tr>
      <w:tr w:rsidR="001E5DD2" w:rsidRPr="001E5DD2" w14:paraId="1D4B7AF0" w14:textId="77777777" w:rsidTr="001F5B03">
        <w:tc>
          <w:tcPr>
            <w:tcW w:w="2245" w:type="dxa"/>
          </w:tcPr>
          <w:p w14:paraId="17C93093" w14:textId="77777777" w:rsidR="002977DF" w:rsidRPr="001E5DD2" w:rsidRDefault="002977DF" w:rsidP="00D64B57">
            <w:pPr>
              <w:pStyle w:val="NoSpacing"/>
              <w:widowControl w:val="0"/>
              <w:spacing w:line="360" w:lineRule="auto"/>
            </w:pPr>
          </w:p>
        </w:tc>
        <w:tc>
          <w:tcPr>
            <w:tcW w:w="346" w:type="dxa"/>
          </w:tcPr>
          <w:p w14:paraId="1C592470" w14:textId="77777777" w:rsidR="002977DF" w:rsidRPr="001E5DD2" w:rsidRDefault="002977DF" w:rsidP="00D64B57">
            <w:pPr>
              <w:pStyle w:val="NoSpacing"/>
              <w:widowControl w:val="0"/>
              <w:spacing w:line="360" w:lineRule="auto"/>
              <w:jc w:val="right"/>
            </w:pPr>
          </w:p>
        </w:tc>
        <w:tc>
          <w:tcPr>
            <w:tcW w:w="1946" w:type="dxa"/>
          </w:tcPr>
          <w:p w14:paraId="22D79689" w14:textId="77777777" w:rsidR="002977DF" w:rsidRPr="001E5DD2" w:rsidRDefault="002977DF" w:rsidP="00D64B57">
            <w:pPr>
              <w:pStyle w:val="NoSpacing"/>
              <w:widowControl w:val="0"/>
              <w:spacing w:line="360" w:lineRule="auto"/>
              <w:jc w:val="center"/>
            </w:pPr>
          </w:p>
        </w:tc>
        <w:tc>
          <w:tcPr>
            <w:tcW w:w="141" w:type="dxa"/>
          </w:tcPr>
          <w:p w14:paraId="43B6C1F0" w14:textId="77777777" w:rsidR="002977DF" w:rsidRPr="001E5DD2" w:rsidRDefault="002977DF" w:rsidP="00D64B57">
            <w:pPr>
              <w:pStyle w:val="NoSpacing"/>
              <w:widowControl w:val="0"/>
              <w:spacing w:line="360" w:lineRule="auto"/>
              <w:jc w:val="center"/>
            </w:pPr>
          </w:p>
        </w:tc>
        <w:tc>
          <w:tcPr>
            <w:tcW w:w="1985" w:type="dxa"/>
            <w:vAlign w:val="center"/>
          </w:tcPr>
          <w:p w14:paraId="553AE88E" w14:textId="77777777" w:rsidR="002977DF" w:rsidRPr="001E5DD2" w:rsidRDefault="002977DF" w:rsidP="00D64B57">
            <w:pPr>
              <w:pStyle w:val="NoSpacing"/>
              <w:widowControl w:val="0"/>
              <w:spacing w:line="360" w:lineRule="auto"/>
              <w:jc w:val="center"/>
            </w:pPr>
          </w:p>
        </w:tc>
        <w:tc>
          <w:tcPr>
            <w:tcW w:w="142" w:type="dxa"/>
          </w:tcPr>
          <w:p w14:paraId="4FF87DA8" w14:textId="77777777" w:rsidR="002977DF" w:rsidRPr="001E5DD2" w:rsidRDefault="002977DF" w:rsidP="00D64B57">
            <w:pPr>
              <w:pStyle w:val="NoSpacing"/>
              <w:widowControl w:val="0"/>
              <w:spacing w:line="360" w:lineRule="auto"/>
              <w:jc w:val="center"/>
            </w:pPr>
          </w:p>
        </w:tc>
        <w:tc>
          <w:tcPr>
            <w:tcW w:w="1984" w:type="dxa"/>
            <w:vAlign w:val="center"/>
          </w:tcPr>
          <w:p w14:paraId="0AF9695B" w14:textId="77777777" w:rsidR="002977DF" w:rsidRPr="001E5DD2" w:rsidRDefault="002977DF" w:rsidP="00D64B57">
            <w:pPr>
              <w:pStyle w:val="NoSpacing"/>
              <w:widowControl w:val="0"/>
              <w:spacing w:line="360" w:lineRule="auto"/>
              <w:jc w:val="center"/>
            </w:pPr>
          </w:p>
        </w:tc>
      </w:tr>
      <w:tr w:rsidR="001E5DD2" w:rsidRPr="001E5DD2" w14:paraId="207FF97B" w14:textId="77777777" w:rsidTr="001F5B03">
        <w:tc>
          <w:tcPr>
            <w:tcW w:w="2245" w:type="dxa"/>
          </w:tcPr>
          <w:p w14:paraId="73B80979" w14:textId="77777777" w:rsidR="002977DF" w:rsidRPr="001E5DD2" w:rsidRDefault="002977DF" w:rsidP="00D64B57">
            <w:pPr>
              <w:pStyle w:val="NoSpacing"/>
              <w:widowControl w:val="0"/>
              <w:spacing w:line="360" w:lineRule="auto"/>
            </w:pPr>
            <w:r w:rsidRPr="001E5DD2">
              <w:t>North America</w:t>
            </w:r>
          </w:p>
        </w:tc>
        <w:tc>
          <w:tcPr>
            <w:tcW w:w="346" w:type="dxa"/>
          </w:tcPr>
          <w:p w14:paraId="76506150" w14:textId="77777777" w:rsidR="002977DF" w:rsidRPr="001E5DD2" w:rsidRDefault="002977DF" w:rsidP="00D64B57">
            <w:pPr>
              <w:pStyle w:val="NoSpacing"/>
              <w:widowControl w:val="0"/>
              <w:spacing w:line="360" w:lineRule="auto"/>
              <w:jc w:val="right"/>
            </w:pPr>
            <w:r w:rsidRPr="001E5DD2">
              <w:t>29</w:t>
            </w:r>
          </w:p>
        </w:tc>
        <w:tc>
          <w:tcPr>
            <w:tcW w:w="1946" w:type="dxa"/>
          </w:tcPr>
          <w:p w14:paraId="04B22BBC" w14:textId="77777777" w:rsidR="002977DF" w:rsidRPr="001E5DD2" w:rsidRDefault="002977DF" w:rsidP="00D64B57">
            <w:pPr>
              <w:pStyle w:val="NoSpacing"/>
              <w:widowControl w:val="0"/>
              <w:spacing w:line="360" w:lineRule="auto"/>
              <w:jc w:val="center"/>
            </w:pPr>
            <w:r w:rsidRPr="001E5DD2">
              <w:t>1.037 (0.977-1.101)</w:t>
            </w:r>
          </w:p>
        </w:tc>
        <w:tc>
          <w:tcPr>
            <w:tcW w:w="141" w:type="dxa"/>
          </w:tcPr>
          <w:p w14:paraId="42446D8A" w14:textId="77777777" w:rsidR="002977DF" w:rsidRPr="001E5DD2" w:rsidRDefault="002977DF" w:rsidP="00D64B57">
            <w:pPr>
              <w:pStyle w:val="NoSpacing"/>
              <w:widowControl w:val="0"/>
              <w:spacing w:line="360" w:lineRule="auto"/>
              <w:jc w:val="center"/>
            </w:pPr>
          </w:p>
        </w:tc>
        <w:tc>
          <w:tcPr>
            <w:tcW w:w="1985" w:type="dxa"/>
            <w:vAlign w:val="center"/>
          </w:tcPr>
          <w:p w14:paraId="562B2158" w14:textId="77777777" w:rsidR="002977DF" w:rsidRPr="001E5DD2" w:rsidRDefault="002977DF" w:rsidP="00D64B57">
            <w:pPr>
              <w:pStyle w:val="NoSpacing"/>
              <w:widowControl w:val="0"/>
              <w:spacing w:line="360" w:lineRule="auto"/>
              <w:jc w:val="center"/>
              <w:rPr>
                <w:lang w:eastAsia="ja-JP"/>
              </w:rPr>
            </w:pPr>
            <w:r w:rsidRPr="001E5DD2">
              <w:t>1.006 (0.946-1.070)</w:t>
            </w:r>
          </w:p>
        </w:tc>
        <w:tc>
          <w:tcPr>
            <w:tcW w:w="142" w:type="dxa"/>
          </w:tcPr>
          <w:p w14:paraId="4FAB217B" w14:textId="77777777" w:rsidR="002977DF" w:rsidRPr="001E5DD2" w:rsidRDefault="002977DF" w:rsidP="00D64B57">
            <w:pPr>
              <w:pStyle w:val="NoSpacing"/>
              <w:widowControl w:val="0"/>
              <w:spacing w:line="360" w:lineRule="auto"/>
              <w:jc w:val="center"/>
            </w:pPr>
          </w:p>
        </w:tc>
        <w:tc>
          <w:tcPr>
            <w:tcW w:w="1984" w:type="dxa"/>
            <w:vAlign w:val="center"/>
          </w:tcPr>
          <w:p w14:paraId="733056D4" w14:textId="77777777" w:rsidR="002977DF" w:rsidRPr="001E5DD2" w:rsidRDefault="002977DF" w:rsidP="00D64B57">
            <w:pPr>
              <w:pStyle w:val="NoSpacing"/>
              <w:widowControl w:val="0"/>
              <w:spacing w:line="360" w:lineRule="auto"/>
              <w:jc w:val="center"/>
            </w:pPr>
            <w:r w:rsidRPr="001E5DD2">
              <w:t>0.957 (0.896-1.022)</w:t>
            </w:r>
          </w:p>
        </w:tc>
      </w:tr>
      <w:tr w:rsidR="001E5DD2" w:rsidRPr="001E5DD2" w14:paraId="339F05ED" w14:textId="77777777" w:rsidTr="001F5B03">
        <w:tc>
          <w:tcPr>
            <w:tcW w:w="2245" w:type="dxa"/>
          </w:tcPr>
          <w:p w14:paraId="68929DE7" w14:textId="77777777" w:rsidR="002977DF" w:rsidRPr="001E5DD2" w:rsidRDefault="002977DF" w:rsidP="00D64B57">
            <w:pPr>
              <w:pStyle w:val="NoSpacing"/>
              <w:widowControl w:val="0"/>
              <w:spacing w:line="360" w:lineRule="auto"/>
            </w:pPr>
            <w:r w:rsidRPr="001E5DD2">
              <w:t>Europe and New Zealand</w:t>
            </w:r>
          </w:p>
        </w:tc>
        <w:tc>
          <w:tcPr>
            <w:tcW w:w="346" w:type="dxa"/>
          </w:tcPr>
          <w:p w14:paraId="5BC085ED" w14:textId="77777777" w:rsidR="002977DF" w:rsidRPr="001E5DD2" w:rsidRDefault="002977DF" w:rsidP="00D64B57">
            <w:pPr>
              <w:pStyle w:val="NoSpacing"/>
              <w:widowControl w:val="0"/>
              <w:spacing w:line="360" w:lineRule="auto"/>
              <w:jc w:val="right"/>
            </w:pPr>
            <w:r w:rsidRPr="001E5DD2">
              <w:t>20</w:t>
            </w:r>
          </w:p>
        </w:tc>
        <w:tc>
          <w:tcPr>
            <w:tcW w:w="1946" w:type="dxa"/>
          </w:tcPr>
          <w:p w14:paraId="03DEBB3B" w14:textId="77777777" w:rsidR="002977DF" w:rsidRPr="001E5DD2" w:rsidRDefault="002977DF" w:rsidP="00D64B57">
            <w:pPr>
              <w:pStyle w:val="NoSpacing"/>
              <w:widowControl w:val="0"/>
              <w:spacing w:line="360" w:lineRule="auto"/>
              <w:jc w:val="center"/>
            </w:pPr>
            <w:r w:rsidRPr="001E5DD2">
              <w:t>1.060 (0.995-1.128)</w:t>
            </w:r>
          </w:p>
        </w:tc>
        <w:tc>
          <w:tcPr>
            <w:tcW w:w="141" w:type="dxa"/>
          </w:tcPr>
          <w:p w14:paraId="12C169A7" w14:textId="77777777" w:rsidR="002977DF" w:rsidRPr="001E5DD2" w:rsidRDefault="002977DF" w:rsidP="00D64B57">
            <w:pPr>
              <w:pStyle w:val="NoSpacing"/>
              <w:widowControl w:val="0"/>
              <w:spacing w:line="360" w:lineRule="auto"/>
              <w:jc w:val="center"/>
            </w:pPr>
          </w:p>
        </w:tc>
        <w:tc>
          <w:tcPr>
            <w:tcW w:w="1985" w:type="dxa"/>
            <w:vAlign w:val="center"/>
          </w:tcPr>
          <w:p w14:paraId="20FEED62" w14:textId="77777777" w:rsidR="002977DF" w:rsidRPr="001E5DD2" w:rsidRDefault="002977DF" w:rsidP="00D64B57">
            <w:pPr>
              <w:pStyle w:val="NoSpacing"/>
              <w:widowControl w:val="0"/>
              <w:spacing w:line="360" w:lineRule="auto"/>
              <w:jc w:val="center"/>
            </w:pPr>
            <w:r w:rsidRPr="001E5DD2">
              <w:t>1.020 (0.956-1.088)</w:t>
            </w:r>
          </w:p>
        </w:tc>
        <w:tc>
          <w:tcPr>
            <w:tcW w:w="142" w:type="dxa"/>
          </w:tcPr>
          <w:p w14:paraId="6EE5878A" w14:textId="77777777" w:rsidR="002977DF" w:rsidRPr="001E5DD2" w:rsidRDefault="002977DF" w:rsidP="00D64B57">
            <w:pPr>
              <w:pStyle w:val="NoSpacing"/>
              <w:widowControl w:val="0"/>
              <w:spacing w:line="360" w:lineRule="auto"/>
              <w:jc w:val="center"/>
            </w:pPr>
          </w:p>
        </w:tc>
        <w:tc>
          <w:tcPr>
            <w:tcW w:w="1984" w:type="dxa"/>
            <w:vAlign w:val="center"/>
          </w:tcPr>
          <w:p w14:paraId="768DA926" w14:textId="77777777" w:rsidR="002977DF" w:rsidRPr="001E5DD2" w:rsidRDefault="002977DF" w:rsidP="00D64B57">
            <w:pPr>
              <w:pStyle w:val="NoSpacing"/>
              <w:widowControl w:val="0"/>
              <w:spacing w:line="360" w:lineRule="auto"/>
              <w:jc w:val="center"/>
            </w:pPr>
            <w:r w:rsidRPr="001E5DD2">
              <w:t>1.003 (0.938-1.073)</w:t>
            </w:r>
          </w:p>
        </w:tc>
      </w:tr>
      <w:tr w:rsidR="001E5DD2" w:rsidRPr="001E5DD2" w14:paraId="64CD5997" w14:textId="77777777" w:rsidTr="001F5B03">
        <w:tc>
          <w:tcPr>
            <w:tcW w:w="2245" w:type="dxa"/>
          </w:tcPr>
          <w:p w14:paraId="76B316F5" w14:textId="77777777" w:rsidR="002977DF" w:rsidRPr="001E5DD2" w:rsidRDefault="002977DF" w:rsidP="00D64B57">
            <w:pPr>
              <w:pStyle w:val="NoSpacing"/>
              <w:widowControl w:val="0"/>
              <w:spacing w:line="360" w:lineRule="auto"/>
            </w:pPr>
            <w:r w:rsidRPr="001E5DD2">
              <w:t>China (including Hong Kong and study LIM)</w:t>
            </w:r>
          </w:p>
        </w:tc>
        <w:tc>
          <w:tcPr>
            <w:tcW w:w="346" w:type="dxa"/>
          </w:tcPr>
          <w:p w14:paraId="4F84A83E" w14:textId="77777777" w:rsidR="002977DF" w:rsidRPr="001E5DD2" w:rsidRDefault="002977DF" w:rsidP="00D64B57">
            <w:pPr>
              <w:pStyle w:val="NoSpacing"/>
              <w:widowControl w:val="0"/>
              <w:spacing w:line="360" w:lineRule="auto"/>
              <w:jc w:val="right"/>
            </w:pPr>
            <w:r w:rsidRPr="001E5DD2">
              <w:t>27</w:t>
            </w:r>
          </w:p>
        </w:tc>
        <w:tc>
          <w:tcPr>
            <w:tcW w:w="1946" w:type="dxa"/>
          </w:tcPr>
          <w:p w14:paraId="2F373A4D" w14:textId="77777777" w:rsidR="002977DF" w:rsidRPr="001E5DD2" w:rsidRDefault="002977DF" w:rsidP="00D64B57">
            <w:pPr>
              <w:pStyle w:val="NoSpacing"/>
              <w:widowControl w:val="0"/>
              <w:spacing w:line="360" w:lineRule="auto"/>
              <w:jc w:val="center"/>
            </w:pPr>
            <w:r w:rsidRPr="001E5DD2">
              <w:t>1.169 (1.082-1.263)</w:t>
            </w:r>
          </w:p>
        </w:tc>
        <w:tc>
          <w:tcPr>
            <w:tcW w:w="141" w:type="dxa"/>
          </w:tcPr>
          <w:p w14:paraId="74C46566" w14:textId="77777777" w:rsidR="002977DF" w:rsidRPr="001E5DD2" w:rsidRDefault="002977DF" w:rsidP="00D64B57">
            <w:pPr>
              <w:pStyle w:val="NoSpacing"/>
              <w:widowControl w:val="0"/>
              <w:spacing w:line="360" w:lineRule="auto"/>
              <w:jc w:val="center"/>
            </w:pPr>
          </w:p>
        </w:tc>
        <w:tc>
          <w:tcPr>
            <w:tcW w:w="1985" w:type="dxa"/>
          </w:tcPr>
          <w:p w14:paraId="2D72FA8F" w14:textId="77777777" w:rsidR="002977DF" w:rsidRPr="001E5DD2" w:rsidRDefault="002977DF" w:rsidP="00D64B57">
            <w:pPr>
              <w:pStyle w:val="NoSpacing"/>
              <w:widowControl w:val="0"/>
              <w:spacing w:line="360" w:lineRule="auto"/>
              <w:jc w:val="center"/>
            </w:pPr>
            <w:r w:rsidRPr="001E5DD2">
              <w:t>1.127 (1.041-1.219)</w:t>
            </w:r>
          </w:p>
        </w:tc>
        <w:tc>
          <w:tcPr>
            <w:tcW w:w="142" w:type="dxa"/>
          </w:tcPr>
          <w:p w14:paraId="2F030735" w14:textId="77777777" w:rsidR="002977DF" w:rsidRPr="001E5DD2" w:rsidRDefault="002977DF" w:rsidP="00D64B57">
            <w:pPr>
              <w:pStyle w:val="NoSpacing"/>
              <w:widowControl w:val="0"/>
              <w:spacing w:line="360" w:lineRule="auto"/>
              <w:jc w:val="center"/>
            </w:pPr>
          </w:p>
        </w:tc>
        <w:tc>
          <w:tcPr>
            <w:tcW w:w="1984" w:type="dxa"/>
          </w:tcPr>
          <w:p w14:paraId="22384C21" w14:textId="77777777" w:rsidR="002977DF" w:rsidRPr="001E5DD2" w:rsidRDefault="002977DF" w:rsidP="00D64B57">
            <w:pPr>
              <w:pStyle w:val="NoSpacing"/>
              <w:widowControl w:val="0"/>
              <w:spacing w:line="360" w:lineRule="auto"/>
              <w:jc w:val="center"/>
            </w:pPr>
            <w:r w:rsidRPr="001E5DD2">
              <w:t>1.094 (1.006-1.191)</w:t>
            </w:r>
          </w:p>
        </w:tc>
      </w:tr>
      <w:tr w:rsidR="001E5DD2" w:rsidRPr="001E5DD2" w14:paraId="5295632A" w14:textId="77777777" w:rsidTr="001F5B03">
        <w:tc>
          <w:tcPr>
            <w:tcW w:w="2245" w:type="dxa"/>
          </w:tcPr>
          <w:p w14:paraId="34F2DA43" w14:textId="77777777" w:rsidR="002977DF" w:rsidRPr="001E5DD2" w:rsidRDefault="002977DF" w:rsidP="00D64B57">
            <w:pPr>
              <w:pStyle w:val="NoSpacing"/>
              <w:widowControl w:val="0"/>
              <w:spacing w:line="360" w:lineRule="auto"/>
            </w:pPr>
            <w:r w:rsidRPr="001E5DD2">
              <w:t>Rest of Asia (including study ILCCO)</w:t>
            </w:r>
          </w:p>
        </w:tc>
        <w:tc>
          <w:tcPr>
            <w:tcW w:w="346" w:type="dxa"/>
          </w:tcPr>
          <w:p w14:paraId="63ABFF19" w14:textId="77777777" w:rsidR="002977DF" w:rsidRPr="001E5DD2" w:rsidRDefault="002977DF" w:rsidP="00D64B57">
            <w:pPr>
              <w:pStyle w:val="NoSpacing"/>
              <w:widowControl w:val="0"/>
              <w:spacing w:line="360" w:lineRule="auto"/>
              <w:jc w:val="right"/>
            </w:pPr>
            <w:r w:rsidRPr="001E5DD2">
              <w:t>17</w:t>
            </w:r>
          </w:p>
        </w:tc>
        <w:tc>
          <w:tcPr>
            <w:tcW w:w="1946" w:type="dxa"/>
          </w:tcPr>
          <w:p w14:paraId="58665C37" w14:textId="77777777" w:rsidR="002977DF" w:rsidRPr="001E5DD2" w:rsidRDefault="002977DF" w:rsidP="00D64B57">
            <w:pPr>
              <w:pStyle w:val="NoSpacing"/>
              <w:widowControl w:val="0"/>
              <w:spacing w:line="360" w:lineRule="auto"/>
              <w:jc w:val="center"/>
            </w:pPr>
            <w:r w:rsidRPr="001E5DD2">
              <w:t>1.142 (1.095-1.191)</w:t>
            </w:r>
          </w:p>
        </w:tc>
        <w:tc>
          <w:tcPr>
            <w:tcW w:w="141" w:type="dxa"/>
          </w:tcPr>
          <w:p w14:paraId="69EC86AA" w14:textId="77777777" w:rsidR="002977DF" w:rsidRPr="001E5DD2" w:rsidRDefault="002977DF" w:rsidP="00D64B57">
            <w:pPr>
              <w:pStyle w:val="NoSpacing"/>
              <w:widowControl w:val="0"/>
              <w:spacing w:line="360" w:lineRule="auto"/>
              <w:jc w:val="center"/>
            </w:pPr>
          </w:p>
        </w:tc>
        <w:tc>
          <w:tcPr>
            <w:tcW w:w="1985" w:type="dxa"/>
            <w:vAlign w:val="center"/>
          </w:tcPr>
          <w:p w14:paraId="31F71C0C" w14:textId="77777777" w:rsidR="002977DF" w:rsidRPr="001E5DD2" w:rsidRDefault="002977DF" w:rsidP="00D64B57">
            <w:pPr>
              <w:pStyle w:val="NoSpacing"/>
              <w:widowControl w:val="0"/>
              <w:spacing w:line="360" w:lineRule="auto"/>
              <w:jc w:val="center"/>
            </w:pPr>
            <w:r w:rsidRPr="001E5DD2">
              <w:t>1.094 (1.050-1.141)</w:t>
            </w:r>
          </w:p>
        </w:tc>
        <w:tc>
          <w:tcPr>
            <w:tcW w:w="142" w:type="dxa"/>
          </w:tcPr>
          <w:p w14:paraId="6FFBCE99" w14:textId="77777777" w:rsidR="002977DF" w:rsidRPr="001E5DD2" w:rsidRDefault="002977DF" w:rsidP="00D64B57">
            <w:pPr>
              <w:pStyle w:val="NoSpacing"/>
              <w:widowControl w:val="0"/>
              <w:spacing w:line="360" w:lineRule="auto"/>
              <w:jc w:val="center"/>
            </w:pPr>
          </w:p>
        </w:tc>
        <w:tc>
          <w:tcPr>
            <w:tcW w:w="1984" w:type="dxa"/>
            <w:vAlign w:val="center"/>
          </w:tcPr>
          <w:p w14:paraId="2A31C669" w14:textId="77777777" w:rsidR="002977DF" w:rsidRPr="001E5DD2" w:rsidRDefault="002977DF" w:rsidP="00D64B57">
            <w:pPr>
              <w:pStyle w:val="NoSpacing"/>
              <w:widowControl w:val="0"/>
              <w:spacing w:line="360" w:lineRule="auto"/>
              <w:jc w:val="center"/>
            </w:pPr>
            <w:r w:rsidRPr="001E5DD2">
              <w:t>1.079 (1.033-1.127)</w:t>
            </w:r>
          </w:p>
        </w:tc>
      </w:tr>
      <w:tr w:rsidR="001E5DD2" w:rsidRPr="001E5DD2" w14:paraId="3D1D1A55" w14:textId="77777777" w:rsidTr="001F5B03">
        <w:tc>
          <w:tcPr>
            <w:tcW w:w="2245" w:type="dxa"/>
          </w:tcPr>
          <w:p w14:paraId="480A24DD" w14:textId="77777777" w:rsidR="002977DF" w:rsidRPr="001E5DD2" w:rsidRDefault="002977DF" w:rsidP="00D64B57">
            <w:pPr>
              <w:pStyle w:val="NoSpacing"/>
              <w:widowControl w:val="0"/>
              <w:spacing w:line="360" w:lineRule="auto"/>
            </w:pPr>
          </w:p>
        </w:tc>
        <w:tc>
          <w:tcPr>
            <w:tcW w:w="346" w:type="dxa"/>
          </w:tcPr>
          <w:p w14:paraId="48350D9F" w14:textId="77777777" w:rsidR="002977DF" w:rsidRPr="001E5DD2" w:rsidRDefault="002977DF" w:rsidP="00D64B57">
            <w:pPr>
              <w:pStyle w:val="NoSpacing"/>
              <w:widowControl w:val="0"/>
              <w:spacing w:line="360" w:lineRule="auto"/>
              <w:jc w:val="right"/>
            </w:pPr>
          </w:p>
        </w:tc>
        <w:tc>
          <w:tcPr>
            <w:tcW w:w="1946" w:type="dxa"/>
          </w:tcPr>
          <w:p w14:paraId="365876B6" w14:textId="77777777" w:rsidR="002977DF" w:rsidRPr="001E5DD2" w:rsidRDefault="002977DF" w:rsidP="00D64B57">
            <w:pPr>
              <w:pStyle w:val="NoSpacing"/>
              <w:widowControl w:val="0"/>
              <w:spacing w:line="360" w:lineRule="auto"/>
              <w:jc w:val="center"/>
            </w:pPr>
          </w:p>
        </w:tc>
        <w:tc>
          <w:tcPr>
            <w:tcW w:w="141" w:type="dxa"/>
          </w:tcPr>
          <w:p w14:paraId="7ACEF7CF" w14:textId="77777777" w:rsidR="002977DF" w:rsidRPr="001E5DD2" w:rsidRDefault="002977DF" w:rsidP="00D64B57">
            <w:pPr>
              <w:pStyle w:val="NoSpacing"/>
              <w:widowControl w:val="0"/>
              <w:spacing w:line="360" w:lineRule="auto"/>
              <w:jc w:val="center"/>
            </w:pPr>
          </w:p>
        </w:tc>
        <w:tc>
          <w:tcPr>
            <w:tcW w:w="1985" w:type="dxa"/>
            <w:vAlign w:val="center"/>
          </w:tcPr>
          <w:p w14:paraId="7105BC47" w14:textId="77777777" w:rsidR="002977DF" w:rsidRPr="001E5DD2" w:rsidRDefault="002977DF" w:rsidP="00D64B57">
            <w:pPr>
              <w:pStyle w:val="NoSpacing"/>
              <w:widowControl w:val="0"/>
              <w:spacing w:line="360" w:lineRule="auto"/>
              <w:jc w:val="center"/>
            </w:pPr>
          </w:p>
        </w:tc>
        <w:tc>
          <w:tcPr>
            <w:tcW w:w="142" w:type="dxa"/>
          </w:tcPr>
          <w:p w14:paraId="0414E835" w14:textId="77777777" w:rsidR="002977DF" w:rsidRPr="001E5DD2" w:rsidRDefault="002977DF" w:rsidP="00D64B57">
            <w:pPr>
              <w:pStyle w:val="NoSpacing"/>
              <w:widowControl w:val="0"/>
              <w:spacing w:line="360" w:lineRule="auto"/>
              <w:jc w:val="center"/>
            </w:pPr>
          </w:p>
        </w:tc>
        <w:tc>
          <w:tcPr>
            <w:tcW w:w="1984" w:type="dxa"/>
            <w:vAlign w:val="center"/>
          </w:tcPr>
          <w:p w14:paraId="311CE8D6" w14:textId="77777777" w:rsidR="002977DF" w:rsidRPr="001E5DD2" w:rsidRDefault="002977DF" w:rsidP="00D64B57">
            <w:pPr>
              <w:pStyle w:val="NoSpacing"/>
              <w:widowControl w:val="0"/>
              <w:spacing w:line="360" w:lineRule="auto"/>
              <w:jc w:val="center"/>
            </w:pPr>
          </w:p>
        </w:tc>
      </w:tr>
      <w:tr w:rsidR="001E5DD2" w:rsidRPr="001E5DD2" w14:paraId="1D3FD646" w14:textId="77777777" w:rsidTr="001F5B03">
        <w:tc>
          <w:tcPr>
            <w:tcW w:w="2245" w:type="dxa"/>
          </w:tcPr>
          <w:p w14:paraId="2087F863" w14:textId="77777777" w:rsidR="002977DF" w:rsidRPr="001E5DD2" w:rsidRDefault="002977DF" w:rsidP="00D64B57">
            <w:pPr>
              <w:pStyle w:val="NoSpacing"/>
              <w:widowControl w:val="0"/>
              <w:spacing w:line="360" w:lineRule="auto"/>
            </w:pPr>
            <w:r w:rsidRPr="001E5DD2">
              <w:t>North America, Europe and New Zealand</w:t>
            </w:r>
          </w:p>
        </w:tc>
        <w:tc>
          <w:tcPr>
            <w:tcW w:w="346" w:type="dxa"/>
          </w:tcPr>
          <w:p w14:paraId="1B50A8B6" w14:textId="77777777" w:rsidR="002977DF" w:rsidRPr="001E5DD2" w:rsidRDefault="002977DF" w:rsidP="00D64B57">
            <w:pPr>
              <w:pStyle w:val="NoSpacing"/>
              <w:widowControl w:val="0"/>
              <w:spacing w:line="360" w:lineRule="auto"/>
              <w:jc w:val="right"/>
            </w:pPr>
            <w:r w:rsidRPr="001E5DD2">
              <w:t>49</w:t>
            </w:r>
          </w:p>
        </w:tc>
        <w:tc>
          <w:tcPr>
            <w:tcW w:w="1946" w:type="dxa"/>
          </w:tcPr>
          <w:p w14:paraId="0065112F" w14:textId="77777777" w:rsidR="002977DF" w:rsidRPr="001E5DD2" w:rsidRDefault="002977DF" w:rsidP="00D64B57">
            <w:pPr>
              <w:pStyle w:val="NoSpacing"/>
              <w:widowControl w:val="0"/>
              <w:spacing w:line="360" w:lineRule="auto"/>
              <w:jc w:val="center"/>
            </w:pPr>
            <w:r w:rsidRPr="001E5DD2">
              <w:t>1.046 (1.001-1.094)</w:t>
            </w:r>
          </w:p>
        </w:tc>
        <w:tc>
          <w:tcPr>
            <w:tcW w:w="141" w:type="dxa"/>
          </w:tcPr>
          <w:p w14:paraId="4050DAFE" w14:textId="77777777" w:rsidR="002977DF" w:rsidRPr="001E5DD2" w:rsidRDefault="002977DF" w:rsidP="00D64B57">
            <w:pPr>
              <w:pStyle w:val="NoSpacing"/>
              <w:widowControl w:val="0"/>
              <w:spacing w:line="360" w:lineRule="auto"/>
              <w:jc w:val="center"/>
            </w:pPr>
          </w:p>
        </w:tc>
        <w:tc>
          <w:tcPr>
            <w:tcW w:w="1985" w:type="dxa"/>
          </w:tcPr>
          <w:p w14:paraId="78EE0E79" w14:textId="77777777" w:rsidR="002977DF" w:rsidRPr="001E5DD2" w:rsidRDefault="002977DF" w:rsidP="00D64B57">
            <w:pPr>
              <w:pStyle w:val="NoSpacing"/>
              <w:widowControl w:val="0"/>
              <w:spacing w:line="360" w:lineRule="auto"/>
              <w:jc w:val="center"/>
            </w:pPr>
            <w:r w:rsidRPr="001E5DD2">
              <w:t>1.012 (0.967-1.059)</w:t>
            </w:r>
          </w:p>
        </w:tc>
        <w:tc>
          <w:tcPr>
            <w:tcW w:w="142" w:type="dxa"/>
          </w:tcPr>
          <w:p w14:paraId="5FAE3C21" w14:textId="77777777" w:rsidR="002977DF" w:rsidRPr="001E5DD2" w:rsidRDefault="002977DF" w:rsidP="00D64B57">
            <w:pPr>
              <w:pStyle w:val="NoSpacing"/>
              <w:widowControl w:val="0"/>
              <w:spacing w:line="360" w:lineRule="auto"/>
              <w:jc w:val="center"/>
            </w:pPr>
          </w:p>
        </w:tc>
        <w:tc>
          <w:tcPr>
            <w:tcW w:w="1984" w:type="dxa"/>
          </w:tcPr>
          <w:p w14:paraId="3A45A7B6" w14:textId="77777777" w:rsidR="002977DF" w:rsidRPr="001E5DD2" w:rsidRDefault="002977DF" w:rsidP="00D64B57">
            <w:pPr>
              <w:pStyle w:val="NoSpacing"/>
              <w:widowControl w:val="0"/>
              <w:spacing w:line="360" w:lineRule="auto"/>
              <w:jc w:val="center"/>
            </w:pPr>
            <w:r w:rsidRPr="001E5DD2">
              <w:t>0.974 (0.928-1.023)</w:t>
            </w:r>
          </w:p>
        </w:tc>
      </w:tr>
      <w:tr w:rsidR="001E5DD2" w:rsidRPr="001E5DD2" w14:paraId="3F60ABFB" w14:textId="77777777" w:rsidTr="001F5B03">
        <w:tc>
          <w:tcPr>
            <w:tcW w:w="2245" w:type="dxa"/>
          </w:tcPr>
          <w:p w14:paraId="350BF726" w14:textId="77777777" w:rsidR="002977DF" w:rsidRPr="001E5DD2" w:rsidRDefault="002977DF" w:rsidP="00D64B57">
            <w:pPr>
              <w:pStyle w:val="NoSpacing"/>
              <w:widowControl w:val="0"/>
              <w:spacing w:line="360" w:lineRule="auto"/>
            </w:pPr>
            <w:r w:rsidRPr="001E5DD2">
              <w:t>Asia</w:t>
            </w:r>
          </w:p>
        </w:tc>
        <w:tc>
          <w:tcPr>
            <w:tcW w:w="346" w:type="dxa"/>
          </w:tcPr>
          <w:p w14:paraId="27153DBB" w14:textId="77777777" w:rsidR="002977DF" w:rsidRPr="001E5DD2" w:rsidRDefault="002977DF" w:rsidP="00D64B57">
            <w:pPr>
              <w:pStyle w:val="NoSpacing"/>
              <w:widowControl w:val="0"/>
              <w:spacing w:line="360" w:lineRule="auto"/>
              <w:jc w:val="right"/>
            </w:pPr>
            <w:r w:rsidRPr="001E5DD2">
              <w:t>44</w:t>
            </w:r>
          </w:p>
        </w:tc>
        <w:tc>
          <w:tcPr>
            <w:tcW w:w="1946" w:type="dxa"/>
          </w:tcPr>
          <w:p w14:paraId="74EDE900" w14:textId="77777777" w:rsidR="002977DF" w:rsidRPr="001E5DD2" w:rsidRDefault="002977DF" w:rsidP="00D64B57">
            <w:pPr>
              <w:pStyle w:val="NoSpacing"/>
              <w:widowControl w:val="0"/>
              <w:spacing w:line="360" w:lineRule="auto"/>
              <w:jc w:val="center"/>
            </w:pPr>
            <w:r w:rsidRPr="001E5DD2">
              <w:t>1.158 (1.104-1.216)</w:t>
            </w:r>
          </w:p>
        </w:tc>
        <w:tc>
          <w:tcPr>
            <w:tcW w:w="141" w:type="dxa"/>
          </w:tcPr>
          <w:p w14:paraId="66109C6F" w14:textId="77777777" w:rsidR="002977DF" w:rsidRPr="001E5DD2" w:rsidRDefault="002977DF" w:rsidP="00D64B57">
            <w:pPr>
              <w:pStyle w:val="NoSpacing"/>
              <w:widowControl w:val="0"/>
              <w:spacing w:line="360" w:lineRule="auto"/>
              <w:jc w:val="center"/>
            </w:pPr>
          </w:p>
        </w:tc>
        <w:tc>
          <w:tcPr>
            <w:tcW w:w="1985" w:type="dxa"/>
            <w:vAlign w:val="center"/>
          </w:tcPr>
          <w:p w14:paraId="264E3CB2" w14:textId="77777777" w:rsidR="002977DF" w:rsidRPr="001E5DD2" w:rsidRDefault="002977DF" w:rsidP="00D64B57">
            <w:pPr>
              <w:pStyle w:val="NoSpacing"/>
              <w:widowControl w:val="0"/>
              <w:spacing w:line="360" w:lineRule="auto"/>
              <w:jc w:val="center"/>
            </w:pPr>
            <w:r w:rsidRPr="001E5DD2">
              <w:t>1.113 (1.060-1.170)</w:t>
            </w:r>
          </w:p>
        </w:tc>
        <w:tc>
          <w:tcPr>
            <w:tcW w:w="142" w:type="dxa"/>
          </w:tcPr>
          <w:p w14:paraId="227B417F" w14:textId="77777777" w:rsidR="002977DF" w:rsidRPr="001E5DD2" w:rsidRDefault="002977DF" w:rsidP="00D64B57">
            <w:pPr>
              <w:pStyle w:val="NoSpacing"/>
              <w:widowControl w:val="0"/>
              <w:spacing w:line="360" w:lineRule="auto"/>
              <w:jc w:val="center"/>
            </w:pPr>
          </w:p>
        </w:tc>
        <w:tc>
          <w:tcPr>
            <w:tcW w:w="1984" w:type="dxa"/>
            <w:vAlign w:val="center"/>
          </w:tcPr>
          <w:p w14:paraId="6D8C6DE4" w14:textId="77777777" w:rsidR="002977DF" w:rsidRPr="001E5DD2" w:rsidRDefault="002977DF" w:rsidP="00D64B57">
            <w:pPr>
              <w:pStyle w:val="NoSpacing"/>
              <w:widowControl w:val="0"/>
              <w:spacing w:line="360" w:lineRule="auto"/>
              <w:jc w:val="center"/>
            </w:pPr>
            <w:r w:rsidRPr="001E5DD2">
              <w:t>1.089 (1.033-1.147)</w:t>
            </w:r>
          </w:p>
        </w:tc>
      </w:tr>
      <w:tr w:rsidR="001E5DD2" w:rsidRPr="001E5DD2" w14:paraId="0198A85B" w14:textId="77777777" w:rsidTr="001F5B03">
        <w:tc>
          <w:tcPr>
            <w:tcW w:w="2245" w:type="dxa"/>
          </w:tcPr>
          <w:p w14:paraId="7AB28217" w14:textId="77777777" w:rsidR="002977DF" w:rsidRPr="001E5DD2" w:rsidRDefault="002977DF" w:rsidP="00D64B57">
            <w:pPr>
              <w:pStyle w:val="NoSpacing"/>
              <w:widowControl w:val="0"/>
              <w:spacing w:line="360" w:lineRule="auto"/>
            </w:pPr>
          </w:p>
        </w:tc>
        <w:tc>
          <w:tcPr>
            <w:tcW w:w="346" w:type="dxa"/>
          </w:tcPr>
          <w:p w14:paraId="2D359841" w14:textId="77777777" w:rsidR="002977DF" w:rsidRPr="001E5DD2" w:rsidRDefault="002977DF" w:rsidP="00D64B57">
            <w:pPr>
              <w:pStyle w:val="NoSpacing"/>
              <w:widowControl w:val="0"/>
              <w:spacing w:line="360" w:lineRule="auto"/>
              <w:jc w:val="right"/>
            </w:pPr>
          </w:p>
        </w:tc>
        <w:tc>
          <w:tcPr>
            <w:tcW w:w="1946" w:type="dxa"/>
          </w:tcPr>
          <w:p w14:paraId="7C1EBEAA" w14:textId="77777777" w:rsidR="002977DF" w:rsidRPr="001E5DD2" w:rsidRDefault="002977DF" w:rsidP="00D64B57">
            <w:pPr>
              <w:pStyle w:val="NoSpacing"/>
              <w:widowControl w:val="0"/>
              <w:spacing w:line="360" w:lineRule="auto"/>
              <w:jc w:val="center"/>
            </w:pPr>
          </w:p>
        </w:tc>
        <w:tc>
          <w:tcPr>
            <w:tcW w:w="141" w:type="dxa"/>
          </w:tcPr>
          <w:p w14:paraId="428583C8" w14:textId="77777777" w:rsidR="002977DF" w:rsidRPr="001E5DD2" w:rsidRDefault="002977DF" w:rsidP="00D64B57">
            <w:pPr>
              <w:pStyle w:val="NoSpacing"/>
              <w:widowControl w:val="0"/>
              <w:spacing w:line="360" w:lineRule="auto"/>
              <w:jc w:val="center"/>
            </w:pPr>
          </w:p>
        </w:tc>
        <w:tc>
          <w:tcPr>
            <w:tcW w:w="1985" w:type="dxa"/>
            <w:vAlign w:val="center"/>
          </w:tcPr>
          <w:p w14:paraId="171D6B72" w14:textId="77777777" w:rsidR="002977DF" w:rsidRPr="001E5DD2" w:rsidRDefault="002977DF" w:rsidP="00D64B57">
            <w:pPr>
              <w:pStyle w:val="NoSpacing"/>
              <w:widowControl w:val="0"/>
              <w:spacing w:line="360" w:lineRule="auto"/>
              <w:jc w:val="center"/>
            </w:pPr>
          </w:p>
        </w:tc>
        <w:tc>
          <w:tcPr>
            <w:tcW w:w="142" w:type="dxa"/>
          </w:tcPr>
          <w:p w14:paraId="5EAFBB72" w14:textId="77777777" w:rsidR="002977DF" w:rsidRPr="001E5DD2" w:rsidRDefault="002977DF" w:rsidP="00D64B57">
            <w:pPr>
              <w:pStyle w:val="NoSpacing"/>
              <w:widowControl w:val="0"/>
              <w:spacing w:line="360" w:lineRule="auto"/>
              <w:jc w:val="center"/>
            </w:pPr>
          </w:p>
        </w:tc>
        <w:tc>
          <w:tcPr>
            <w:tcW w:w="1984" w:type="dxa"/>
            <w:vAlign w:val="center"/>
          </w:tcPr>
          <w:p w14:paraId="16B6E5C0" w14:textId="77777777" w:rsidR="002977DF" w:rsidRPr="001E5DD2" w:rsidRDefault="002977DF" w:rsidP="00D64B57">
            <w:pPr>
              <w:pStyle w:val="NoSpacing"/>
              <w:widowControl w:val="0"/>
              <w:spacing w:line="360" w:lineRule="auto"/>
              <w:jc w:val="center"/>
            </w:pPr>
          </w:p>
        </w:tc>
      </w:tr>
      <w:tr w:rsidR="001E5DD2" w:rsidRPr="001E5DD2" w14:paraId="56E44EA4" w14:textId="77777777" w:rsidTr="001F5B03">
        <w:tc>
          <w:tcPr>
            <w:tcW w:w="2245" w:type="dxa"/>
          </w:tcPr>
          <w:p w14:paraId="587F67F9" w14:textId="77777777" w:rsidR="002977DF" w:rsidRPr="001E5DD2" w:rsidRDefault="002977DF" w:rsidP="00D64B57">
            <w:pPr>
              <w:pStyle w:val="NoSpacing"/>
              <w:widowControl w:val="0"/>
              <w:spacing w:line="360" w:lineRule="auto"/>
            </w:pPr>
            <w:r w:rsidRPr="001E5DD2">
              <w:t>Published in 1980s</w:t>
            </w:r>
          </w:p>
        </w:tc>
        <w:tc>
          <w:tcPr>
            <w:tcW w:w="346" w:type="dxa"/>
          </w:tcPr>
          <w:p w14:paraId="2AC4AF26" w14:textId="77777777" w:rsidR="002977DF" w:rsidRPr="001E5DD2" w:rsidRDefault="002977DF" w:rsidP="00D64B57">
            <w:pPr>
              <w:pStyle w:val="NoSpacing"/>
              <w:widowControl w:val="0"/>
              <w:spacing w:line="360" w:lineRule="auto"/>
              <w:jc w:val="right"/>
            </w:pPr>
            <w:r w:rsidRPr="001E5DD2">
              <w:t>26</w:t>
            </w:r>
          </w:p>
        </w:tc>
        <w:tc>
          <w:tcPr>
            <w:tcW w:w="1946" w:type="dxa"/>
          </w:tcPr>
          <w:p w14:paraId="56801520" w14:textId="77777777" w:rsidR="002977DF" w:rsidRPr="001E5DD2" w:rsidRDefault="002977DF" w:rsidP="00D64B57">
            <w:pPr>
              <w:pStyle w:val="NoSpacing"/>
              <w:widowControl w:val="0"/>
              <w:spacing w:line="360" w:lineRule="auto"/>
              <w:jc w:val="center"/>
            </w:pPr>
            <w:r w:rsidRPr="001E5DD2">
              <w:t>1.148 (1.092-1.207)</w:t>
            </w:r>
          </w:p>
        </w:tc>
        <w:tc>
          <w:tcPr>
            <w:tcW w:w="141" w:type="dxa"/>
          </w:tcPr>
          <w:p w14:paraId="0AB7620B" w14:textId="77777777" w:rsidR="002977DF" w:rsidRPr="001E5DD2" w:rsidRDefault="002977DF" w:rsidP="00D64B57">
            <w:pPr>
              <w:pStyle w:val="NoSpacing"/>
              <w:widowControl w:val="0"/>
              <w:spacing w:line="360" w:lineRule="auto"/>
              <w:jc w:val="center"/>
            </w:pPr>
          </w:p>
        </w:tc>
        <w:tc>
          <w:tcPr>
            <w:tcW w:w="1985" w:type="dxa"/>
            <w:vAlign w:val="center"/>
          </w:tcPr>
          <w:p w14:paraId="3838E550" w14:textId="77777777" w:rsidR="002977DF" w:rsidRPr="001E5DD2" w:rsidRDefault="002977DF" w:rsidP="00D64B57">
            <w:pPr>
              <w:pStyle w:val="NoSpacing"/>
              <w:widowControl w:val="0"/>
              <w:spacing w:line="360" w:lineRule="auto"/>
              <w:jc w:val="center"/>
            </w:pPr>
            <w:r w:rsidRPr="001E5DD2">
              <w:t>1.105 (1.052-1.162)</w:t>
            </w:r>
          </w:p>
        </w:tc>
        <w:tc>
          <w:tcPr>
            <w:tcW w:w="142" w:type="dxa"/>
          </w:tcPr>
          <w:p w14:paraId="79C1F311" w14:textId="77777777" w:rsidR="002977DF" w:rsidRPr="001E5DD2" w:rsidRDefault="002977DF" w:rsidP="00D64B57">
            <w:pPr>
              <w:pStyle w:val="NoSpacing"/>
              <w:widowControl w:val="0"/>
              <w:spacing w:line="360" w:lineRule="auto"/>
              <w:jc w:val="center"/>
            </w:pPr>
          </w:p>
        </w:tc>
        <w:tc>
          <w:tcPr>
            <w:tcW w:w="1984" w:type="dxa"/>
            <w:vAlign w:val="center"/>
          </w:tcPr>
          <w:p w14:paraId="2096DE8B" w14:textId="77777777" w:rsidR="002977DF" w:rsidRPr="001E5DD2" w:rsidRDefault="002977DF" w:rsidP="00D64B57">
            <w:pPr>
              <w:pStyle w:val="NoSpacing"/>
              <w:widowControl w:val="0"/>
              <w:spacing w:line="360" w:lineRule="auto"/>
              <w:jc w:val="center"/>
            </w:pPr>
            <w:r w:rsidRPr="001E5DD2">
              <w:t>1.075 (1.019-1.134)</w:t>
            </w:r>
          </w:p>
        </w:tc>
      </w:tr>
      <w:tr w:rsidR="001E5DD2" w:rsidRPr="001E5DD2" w14:paraId="3E6A7627" w14:textId="77777777" w:rsidTr="001F5B03">
        <w:tc>
          <w:tcPr>
            <w:tcW w:w="2245" w:type="dxa"/>
          </w:tcPr>
          <w:p w14:paraId="0FA9C2BF" w14:textId="77777777" w:rsidR="002977DF" w:rsidRPr="001E5DD2" w:rsidRDefault="002977DF" w:rsidP="00D64B57">
            <w:pPr>
              <w:pStyle w:val="NoSpacing"/>
              <w:widowControl w:val="0"/>
              <w:spacing w:line="360" w:lineRule="auto"/>
            </w:pPr>
            <w:r w:rsidRPr="001E5DD2">
              <w:t>Published in 1990s</w:t>
            </w:r>
          </w:p>
        </w:tc>
        <w:tc>
          <w:tcPr>
            <w:tcW w:w="346" w:type="dxa"/>
          </w:tcPr>
          <w:p w14:paraId="7EA0D2B4" w14:textId="77777777" w:rsidR="002977DF" w:rsidRPr="001E5DD2" w:rsidRDefault="002977DF" w:rsidP="00D64B57">
            <w:pPr>
              <w:pStyle w:val="NoSpacing"/>
              <w:widowControl w:val="0"/>
              <w:spacing w:line="360" w:lineRule="auto"/>
              <w:jc w:val="right"/>
            </w:pPr>
            <w:r w:rsidRPr="001E5DD2">
              <w:t>2</w:t>
            </w:r>
            <w:r w:rsidRPr="001E5DD2">
              <w:lastRenderedPageBreak/>
              <w:t>7</w:t>
            </w:r>
          </w:p>
        </w:tc>
        <w:tc>
          <w:tcPr>
            <w:tcW w:w="1946" w:type="dxa"/>
          </w:tcPr>
          <w:p w14:paraId="7AC041DE" w14:textId="77777777" w:rsidR="002977DF" w:rsidRPr="001E5DD2" w:rsidRDefault="002977DF" w:rsidP="00D64B57">
            <w:pPr>
              <w:pStyle w:val="NoSpacing"/>
              <w:widowControl w:val="0"/>
              <w:spacing w:line="360" w:lineRule="auto"/>
              <w:jc w:val="center"/>
            </w:pPr>
            <w:r w:rsidRPr="001E5DD2">
              <w:lastRenderedPageBreak/>
              <w:t>1.063 (1.004-</w:t>
            </w:r>
            <w:r w:rsidRPr="001E5DD2">
              <w:lastRenderedPageBreak/>
              <w:t>1.125)</w:t>
            </w:r>
          </w:p>
        </w:tc>
        <w:tc>
          <w:tcPr>
            <w:tcW w:w="141" w:type="dxa"/>
          </w:tcPr>
          <w:p w14:paraId="3CABD2DE" w14:textId="77777777" w:rsidR="002977DF" w:rsidRPr="001E5DD2" w:rsidRDefault="002977DF" w:rsidP="00D64B57">
            <w:pPr>
              <w:pStyle w:val="NoSpacing"/>
              <w:widowControl w:val="0"/>
              <w:spacing w:line="360" w:lineRule="auto"/>
              <w:jc w:val="center"/>
            </w:pPr>
          </w:p>
        </w:tc>
        <w:tc>
          <w:tcPr>
            <w:tcW w:w="1985" w:type="dxa"/>
            <w:vAlign w:val="center"/>
          </w:tcPr>
          <w:p w14:paraId="26C553CF" w14:textId="77777777" w:rsidR="002977DF" w:rsidRPr="001E5DD2" w:rsidRDefault="002977DF" w:rsidP="00D64B57">
            <w:pPr>
              <w:pStyle w:val="NoSpacing"/>
              <w:widowControl w:val="0"/>
              <w:spacing w:line="360" w:lineRule="auto"/>
              <w:jc w:val="center"/>
            </w:pPr>
            <w:r w:rsidRPr="001E5DD2">
              <w:t>1.025 (0.967-</w:t>
            </w:r>
            <w:r w:rsidRPr="001E5DD2">
              <w:lastRenderedPageBreak/>
              <w:t>1.087)</w:t>
            </w:r>
          </w:p>
        </w:tc>
        <w:tc>
          <w:tcPr>
            <w:tcW w:w="142" w:type="dxa"/>
          </w:tcPr>
          <w:p w14:paraId="7B2CF8C6" w14:textId="77777777" w:rsidR="002977DF" w:rsidRPr="001E5DD2" w:rsidRDefault="002977DF" w:rsidP="00D64B57">
            <w:pPr>
              <w:pStyle w:val="NoSpacing"/>
              <w:widowControl w:val="0"/>
              <w:spacing w:line="360" w:lineRule="auto"/>
              <w:jc w:val="center"/>
            </w:pPr>
          </w:p>
        </w:tc>
        <w:tc>
          <w:tcPr>
            <w:tcW w:w="1984" w:type="dxa"/>
            <w:vAlign w:val="center"/>
          </w:tcPr>
          <w:p w14:paraId="0750B633" w14:textId="77777777" w:rsidR="002977DF" w:rsidRPr="001E5DD2" w:rsidRDefault="002977DF" w:rsidP="00D64B57">
            <w:pPr>
              <w:pStyle w:val="NoSpacing"/>
              <w:widowControl w:val="0"/>
              <w:spacing w:line="360" w:lineRule="auto"/>
              <w:jc w:val="center"/>
            </w:pPr>
            <w:r w:rsidRPr="001E5DD2">
              <w:t>0.988 (0.926-</w:t>
            </w:r>
            <w:r w:rsidRPr="001E5DD2">
              <w:lastRenderedPageBreak/>
              <w:t>1.053)</w:t>
            </w:r>
          </w:p>
        </w:tc>
      </w:tr>
      <w:tr w:rsidR="001E5DD2" w:rsidRPr="001E5DD2" w14:paraId="58A29EA6" w14:textId="77777777" w:rsidTr="001F5B03">
        <w:tc>
          <w:tcPr>
            <w:tcW w:w="2245" w:type="dxa"/>
          </w:tcPr>
          <w:p w14:paraId="154395C8" w14:textId="77777777" w:rsidR="002977DF" w:rsidRPr="001E5DD2" w:rsidRDefault="002977DF" w:rsidP="00D64B57">
            <w:pPr>
              <w:pStyle w:val="NoSpacing"/>
              <w:widowControl w:val="0"/>
              <w:spacing w:line="360" w:lineRule="auto"/>
            </w:pPr>
            <w:r w:rsidRPr="001E5DD2">
              <w:lastRenderedPageBreak/>
              <w:t>Published in 2000s</w:t>
            </w:r>
          </w:p>
        </w:tc>
        <w:tc>
          <w:tcPr>
            <w:tcW w:w="346" w:type="dxa"/>
          </w:tcPr>
          <w:p w14:paraId="5CD5C470" w14:textId="77777777" w:rsidR="002977DF" w:rsidRPr="001E5DD2" w:rsidRDefault="002977DF" w:rsidP="00D64B57">
            <w:pPr>
              <w:pStyle w:val="NoSpacing"/>
              <w:widowControl w:val="0"/>
              <w:spacing w:line="360" w:lineRule="auto"/>
              <w:jc w:val="right"/>
            </w:pPr>
            <w:r w:rsidRPr="001E5DD2">
              <w:t>26</w:t>
            </w:r>
          </w:p>
        </w:tc>
        <w:tc>
          <w:tcPr>
            <w:tcW w:w="1946" w:type="dxa"/>
          </w:tcPr>
          <w:p w14:paraId="0FDDF207" w14:textId="77777777" w:rsidR="002977DF" w:rsidRPr="001E5DD2" w:rsidRDefault="002977DF" w:rsidP="00D64B57">
            <w:pPr>
              <w:pStyle w:val="NoSpacing"/>
              <w:widowControl w:val="0"/>
              <w:spacing w:line="360" w:lineRule="auto"/>
              <w:jc w:val="center"/>
            </w:pPr>
            <w:r w:rsidRPr="001E5DD2">
              <w:t>1.123 (1.056-1.194)</w:t>
            </w:r>
          </w:p>
        </w:tc>
        <w:tc>
          <w:tcPr>
            <w:tcW w:w="141" w:type="dxa"/>
          </w:tcPr>
          <w:p w14:paraId="509ABB40" w14:textId="77777777" w:rsidR="002977DF" w:rsidRPr="001E5DD2" w:rsidRDefault="002977DF" w:rsidP="00D64B57">
            <w:pPr>
              <w:pStyle w:val="NoSpacing"/>
              <w:widowControl w:val="0"/>
              <w:spacing w:line="360" w:lineRule="auto"/>
              <w:jc w:val="center"/>
            </w:pPr>
          </w:p>
        </w:tc>
        <w:tc>
          <w:tcPr>
            <w:tcW w:w="1985" w:type="dxa"/>
            <w:vAlign w:val="center"/>
          </w:tcPr>
          <w:p w14:paraId="5B0E75BE" w14:textId="77777777" w:rsidR="002977DF" w:rsidRPr="001E5DD2" w:rsidRDefault="002977DF" w:rsidP="00D64B57">
            <w:pPr>
              <w:pStyle w:val="NoSpacing"/>
              <w:widowControl w:val="0"/>
              <w:spacing w:line="360" w:lineRule="auto"/>
              <w:jc w:val="center"/>
            </w:pPr>
            <w:r w:rsidRPr="001E5DD2">
              <w:t>1.085 (1.020-1.155)</w:t>
            </w:r>
          </w:p>
        </w:tc>
        <w:tc>
          <w:tcPr>
            <w:tcW w:w="142" w:type="dxa"/>
          </w:tcPr>
          <w:p w14:paraId="54C7DEA7" w14:textId="77777777" w:rsidR="002977DF" w:rsidRPr="001E5DD2" w:rsidRDefault="002977DF" w:rsidP="00D64B57">
            <w:pPr>
              <w:pStyle w:val="NoSpacing"/>
              <w:widowControl w:val="0"/>
              <w:spacing w:line="360" w:lineRule="auto"/>
              <w:jc w:val="center"/>
            </w:pPr>
          </w:p>
        </w:tc>
        <w:tc>
          <w:tcPr>
            <w:tcW w:w="1984" w:type="dxa"/>
            <w:vAlign w:val="center"/>
          </w:tcPr>
          <w:p w14:paraId="12B58456" w14:textId="77777777" w:rsidR="002977DF" w:rsidRPr="001E5DD2" w:rsidRDefault="002977DF" w:rsidP="00D64B57">
            <w:pPr>
              <w:pStyle w:val="NoSpacing"/>
              <w:widowControl w:val="0"/>
              <w:spacing w:line="360" w:lineRule="auto"/>
              <w:jc w:val="center"/>
            </w:pPr>
            <w:r w:rsidRPr="001E5DD2">
              <w:t>1.061 (0.995-1.132)</w:t>
            </w:r>
          </w:p>
        </w:tc>
      </w:tr>
      <w:tr w:rsidR="001E5DD2" w:rsidRPr="001E5DD2" w14:paraId="6C344B58" w14:textId="77777777" w:rsidTr="001F5B03">
        <w:tc>
          <w:tcPr>
            <w:tcW w:w="2245" w:type="dxa"/>
          </w:tcPr>
          <w:p w14:paraId="71AD241D" w14:textId="77777777" w:rsidR="002977DF" w:rsidRPr="001E5DD2" w:rsidRDefault="002977DF" w:rsidP="00D64B57">
            <w:pPr>
              <w:pStyle w:val="NoSpacing"/>
              <w:widowControl w:val="0"/>
              <w:spacing w:line="360" w:lineRule="auto"/>
            </w:pPr>
            <w:r w:rsidRPr="001E5DD2">
              <w:t>Published in 2010s</w:t>
            </w:r>
          </w:p>
        </w:tc>
        <w:tc>
          <w:tcPr>
            <w:tcW w:w="346" w:type="dxa"/>
          </w:tcPr>
          <w:p w14:paraId="1A4F5643" w14:textId="77777777" w:rsidR="002977DF" w:rsidRPr="001E5DD2" w:rsidRDefault="002977DF" w:rsidP="00D64B57">
            <w:pPr>
              <w:pStyle w:val="NoSpacing"/>
              <w:widowControl w:val="0"/>
              <w:spacing w:line="360" w:lineRule="auto"/>
              <w:jc w:val="right"/>
            </w:pPr>
            <w:r w:rsidRPr="001E5DD2">
              <w:t>14</w:t>
            </w:r>
          </w:p>
        </w:tc>
        <w:tc>
          <w:tcPr>
            <w:tcW w:w="1946" w:type="dxa"/>
          </w:tcPr>
          <w:p w14:paraId="70AD0734" w14:textId="77777777" w:rsidR="002977DF" w:rsidRPr="001E5DD2" w:rsidRDefault="002977DF" w:rsidP="00D64B57">
            <w:pPr>
              <w:pStyle w:val="NoSpacing"/>
              <w:widowControl w:val="0"/>
              <w:spacing w:line="360" w:lineRule="auto"/>
              <w:jc w:val="center"/>
            </w:pPr>
            <w:r w:rsidRPr="001E5DD2">
              <w:t>1.073 (0.970-1.188)</w:t>
            </w:r>
          </w:p>
        </w:tc>
        <w:tc>
          <w:tcPr>
            <w:tcW w:w="141" w:type="dxa"/>
          </w:tcPr>
          <w:p w14:paraId="38FA3EF1" w14:textId="77777777" w:rsidR="002977DF" w:rsidRPr="001E5DD2" w:rsidRDefault="002977DF" w:rsidP="00D64B57">
            <w:pPr>
              <w:pStyle w:val="NoSpacing"/>
              <w:widowControl w:val="0"/>
              <w:spacing w:line="360" w:lineRule="auto"/>
              <w:jc w:val="center"/>
            </w:pPr>
          </w:p>
        </w:tc>
        <w:tc>
          <w:tcPr>
            <w:tcW w:w="1985" w:type="dxa"/>
            <w:vAlign w:val="center"/>
          </w:tcPr>
          <w:p w14:paraId="734D7059" w14:textId="77777777" w:rsidR="002977DF" w:rsidRPr="001E5DD2" w:rsidRDefault="002977DF" w:rsidP="00D64B57">
            <w:pPr>
              <w:pStyle w:val="NoSpacing"/>
              <w:widowControl w:val="0"/>
              <w:spacing w:line="360" w:lineRule="auto"/>
              <w:jc w:val="center"/>
            </w:pPr>
            <w:r w:rsidRPr="001E5DD2">
              <w:t>1.032 (0.932-1.143)</w:t>
            </w:r>
          </w:p>
        </w:tc>
        <w:tc>
          <w:tcPr>
            <w:tcW w:w="142" w:type="dxa"/>
          </w:tcPr>
          <w:p w14:paraId="7CDC0D80" w14:textId="77777777" w:rsidR="002977DF" w:rsidRPr="001E5DD2" w:rsidRDefault="002977DF" w:rsidP="00D64B57">
            <w:pPr>
              <w:pStyle w:val="NoSpacing"/>
              <w:widowControl w:val="0"/>
              <w:spacing w:line="360" w:lineRule="auto"/>
              <w:jc w:val="center"/>
            </w:pPr>
          </w:p>
        </w:tc>
        <w:tc>
          <w:tcPr>
            <w:tcW w:w="1984" w:type="dxa"/>
            <w:vAlign w:val="center"/>
          </w:tcPr>
          <w:p w14:paraId="20FEDB6B" w14:textId="77777777" w:rsidR="002977DF" w:rsidRPr="001E5DD2" w:rsidRDefault="002977DF" w:rsidP="00D64B57">
            <w:pPr>
              <w:pStyle w:val="NoSpacing"/>
              <w:widowControl w:val="0"/>
              <w:spacing w:line="360" w:lineRule="auto"/>
              <w:jc w:val="center"/>
            </w:pPr>
            <w:r w:rsidRPr="001E5DD2">
              <w:t>1.014 (0.912-1.128)</w:t>
            </w:r>
          </w:p>
        </w:tc>
      </w:tr>
      <w:tr w:rsidR="001E5DD2" w:rsidRPr="001E5DD2" w14:paraId="13723F66" w14:textId="77777777" w:rsidTr="001F5B03">
        <w:tc>
          <w:tcPr>
            <w:tcW w:w="2245" w:type="dxa"/>
          </w:tcPr>
          <w:p w14:paraId="2D3B6701" w14:textId="77777777" w:rsidR="002977DF" w:rsidRPr="001E5DD2" w:rsidRDefault="002977DF" w:rsidP="00D64B57">
            <w:pPr>
              <w:pStyle w:val="NoSpacing"/>
              <w:widowControl w:val="0"/>
              <w:spacing w:line="360" w:lineRule="auto"/>
            </w:pPr>
          </w:p>
        </w:tc>
        <w:tc>
          <w:tcPr>
            <w:tcW w:w="346" w:type="dxa"/>
          </w:tcPr>
          <w:p w14:paraId="5AEB6AC0" w14:textId="77777777" w:rsidR="002977DF" w:rsidRPr="001E5DD2" w:rsidRDefault="002977DF" w:rsidP="00D64B57">
            <w:pPr>
              <w:pStyle w:val="NoSpacing"/>
              <w:widowControl w:val="0"/>
              <w:spacing w:line="360" w:lineRule="auto"/>
              <w:jc w:val="right"/>
            </w:pPr>
          </w:p>
        </w:tc>
        <w:tc>
          <w:tcPr>
            <w:tcW w:w="1946" w:type="dxa"/>
          </w:tcPr>
          <w:p w14:paraId="146B3C57" w14:textId="77777777" w:rsidR="002977DF" w:rsidRPr="001E5DD2" w:rsidRDefault="002977DF" w:rsidP="00D64B57">
            <w:pPr>
              <w:pStyle w:val="NoSpacing"/>
              <w:widowControl w:val="0"/>
              <w:spacing w:line="360" w:lineRule="auto"/>
              <w:jc w:val="center"/>
            </w:pPr>
          </w:p>
        </w:tc>
        <w:tc>
          <w:tcPr>
            <w:tcW w:w="141" w:type="dxa"/>
          </w:tcPr>
          <w:p w14:paraId="70F6A15B" w14:textId="77777777" w:rsidR="002977DF" w:rsidRPr="001E5DD2" w:rsidRDefault="002977DF" w:rsidP="00D64B57">
            <w:pPr>
              <w:pStyle w:val="NoSpacing"/>
              <w:widowControl w:val="0"/>
              <w:spacing w:line="360" w:lineRule="auto"/>
              <w:jc w:val="center"/>
            </w:pPr>
          </w:p>
        </w:tc>
        <w:tc>
          <w:tcPr>
            <w:tcW w:w="1985" w:type="dxa"/>
            <w:vAlign w:val="center"/>
          </w:tcPr>
          <w:p w14:paraId="40991266" w14:textId="77777777" w:rsidR="002977DF" w:rsidRPr="001E5DD2" w:rsidRDefault="002977DF" w:rsidP="00D64B57">
            <w:pPr>
              <w:pStyle w:val="NoSpacing"/>
              <w:widowControl w:val="0"/>
              <w:spacing w:line="360" w:lineRule="auto"/>
              <w:jc w:val="center"/>
            </w:pPr>
          </w:p>
        </w:tc>
        <w:tc>
          <w:tcPr>
            <w:tcW w:w="142" w:type="dxa"/>
          </w:tcPr>
          <w:p w14:paraId="4B63B3F0" w14:textId="77777777" w:rsidR="002977DF" w:rsidRPr="001E5DD2" w:rsidRDefault="002977DF" w:rsidP="00D64B57">
            <w:pPr>
              <w:pStyle w:val="NoSpacing"/>
              <w:widowControl w:val="0"/>
              <w:spacing w:line="360" w:lineRule="auto"/>
              <w:jc w:val="center"/>
            </w:pPr>
          </w:p>
        </w:tc>
        <w:tc>
          <w:tcPr>
            <w:tcW w:w="1984" w:type="dxa"/>
            <w:vAlign w:val="center"/>
          </w:tcPr>
          <w:p w14:paraId="4AFAD2B5" w14:textId="77777777" w:rsidR="002977DF" w:rsidRPr="001E5DD2" w:rsidRDefault="002977DF" w:rsidP="00D64B57">
            <w:pPr>
              <w:pStyle w:val="NoSpacing"/>
              <w:widowControl w:val="0"/>
              <w:spacing w:line="360" w:lineRule="auto"/>
              <w:jc w:val="center"/>
            </w:pPr>
          </w:p>
        </w:tc>
      </w:tr>
      <w:tr w:rsidR="001E5DD2" w:rsidRPr="001E5DD2" w14:paraId="25782236" w14:textId="77777777" w:rsidTr="001F5B03">
        <w:tc>
          <w:tcPr>
            <w:tcW w:w="2245" w:type="dxa"/>
          </w:tcPr>
          <w:p w14:paraId="20F6F723" w14:textId="77777777" w:rsidR="002977DF" w:rsidRPr="001E5DD2" w:rsidRDefault="002977DF" w:rsidP="00D64B57">
            <w:pPr>
              <w:pStyle w:val="NoSpacing"/>
              <w:widowControl w:val="0"/>
              <w:spacing w:line="360" w:lineRule="auto"/>
            </w:pPr>
            <w:r w:rsidRPr="001E5DD2">
              <w:t>&lt;100 cases</w:t>
            </w:r>
          </w:p>
        </w:tc>
        <w:tc>
          <w:tcPr>
            <w:tcW w:w="346" w:type="dxa"/>
          </w:tcPr>
          <w:p w14:paraId="3D73AD57" w14:textId="77777777" w:rsidR="002977DF" w:rsidRPr="001E5DD2" w:rsidRDefault="002977DF" w:rsidP="00D64B57">
            <w:pPr>
              <w:pStyle w:val="NoSpacing"/>
              <w:widowControl w:val="0"/>
              <w:spacing w:line="360" w:lineRule="auto"/>
              <w:jc w:val="right"/>
            </w:pPr>
            <w:r w:rsidRPr="001E5DD2">
              <w:t>49</w:t>
            </w:r>
          </w:p>
        </w:tc>
        <w:tc>
          <w:tcPr>
            <w:tcW w:w="1946" w:type="dxa"/>
          </w:tcPr>
          <w:p w14:paraId="19CDC237" w14:textId="77777777" w:rsidR="002977DF" w:rsidRPr="001E5DD2" w:rsidRDefault="002977DF" w:rsidP="00D64B57">
            <w:pPr>
              <w:pStyle w:val="NoSpacing"/>
              <w:widowControl w:val="0"/>
              <w:spacing w:line="360" w:lineRule="auto"/>
              <w:jc w:val="center"/>
            </w:pPr>
            <w:r w:rsidRPr="001E5DD2">
              <w:t>1.143 (1.077-1.213)</w:t>
            </w:r>
          </w:p>
        </w:tc>
        <w:tc>
          <w:tcPr>
            <w:tcW w:w="141" w:type="dxa"/>
          </w:tcPr>
          <w:p w14:paraId="05A08922" w14:textId="77777777" w:rsidR="002977DF" w:rsidRPr="001E5DD2" w:rsidRDefault="002977DF" w:rsidP="00D64B57">
            <w:pPr>
              <w:pStyle w:val="NoSpacing"/>
              <w:widowControl w:val="0"/>
              <w:spacing w:line="360" w:lineRule="auto"/>
              <w:jc w:val="center"/>
            </w:pPr>
          </w:p>
        </w:tc>
        <w:tc>
          <w:tcPr>
            <w:tcW w:w="1985" w:type="dxa"/>
            <w:vAlign w:val="center"/>
          </w:tcPr>
          <w:p w14:paraId="7AB985F6" w14:textId="77777777" w:rsidR="002977DF" w:rsidRPr="001E5DD2" w:rsidRDefault="002977DF" w:rsidP="00D64B57">
            <w:pPr>
              <w:pStyle w:val="NoSpacing"/>
              <w:widowControl w:val="0"/>
              <w:spacing w:line="360" w:lineRule="auto"/>
              <w:jc w:val="center"/>
            </w:pPr>
            <w:r w:rsidRPr="001E5DD2">
              <w:t>1.101 (1.036-1.169)</w:t>
            </w:r>
          </w:p>
        </w:tc>
        <w:tc>
          <w:tcPr>
            <w:tcW w:w="142" w:type="dxa"/>
          </w:tcPr>
          <w:p w14:paraId="3A551971" w14:textId="77777777" w:rsidR="002977DF" w:rsidRPr="001E5DD2" w:rsidRDefault="002977DF" w:rsidP="00D64B57">
            <w:pPr>
              <w:pStyle w:val="NoSpacing"/>
              <w:widowControl w:val="0"/>
              <w:spacing w:line="360" w:lineRule="auto"/>
              <w:jc w:val="center"/>
            </w:pPr>
          </w:p>
        </w:tc>
        <w:tc>
          <w:tcPr>
            <w:tcW w:w="1984" w:type="dxa"/>
            <w:vAlign w:val="center"/>
          </w:tcPr>
          <w:p w14:paraId="6DBDCD41" w14:textId="77777777" w:rsidR="002977DF" w:rsidRPr="001E5DD2" w:rsidRDefault="002977DF" w:rsidP="00D64B57">
            <w:pPr>
              <w:pStyle w:val="NoSpacing"/>
              <w:widowControl w:val="0"/>
              <w:spacing w:line="360" w:lineRule="auto"/>
              <w:jc w:val="center"/>
            </w:pPr>
            <w:r w:rsidRPr="001E5DD2">
              <w:t>1.072 (1.005-1.144)</w:t>
            </w:r>
          </w:p>
        </w:tc>
      </w:tr>
      <w:tr w:rsidR="001E5DD2" w:rsidRPr="001E5DD2" w14:paraId="1EC3BB77" w14:textId="77777777" w:rsidTr="001F5B03">
        <w:tc>
          <w:tcPr>
            <w:tcW w:w="2245" w:type="dxa"/>
          </w:tcPr>
          <w:p w14:paraId="0CC5452A" w14:textId="77777777" w:rsidR="002977DF" w:rsidRPr="001E5DD2" w:rsidRDefault="002977DF" w:rsidP="00D64B57">
            <w:pPr>
              <w:pStyle w:val="NoSpacing"/>
              <w:widowControl w:val="0"/>
              <w:spacing w:line="360" w:lineRule="auto"/>
            </w:pPr>
            <w:r w:rsidRPr="001E5DD2">
              <w:t>100-199 cases</w:t>
            </w:r>
          </w:p>
        </w:tc>
        <w:tc>
          <w:tcPr>
            <w:tcW w:w="346" w:type="dxa"/>
          </w:tcPr>
          <w:p w14:paraId="06FB240B" w14:textId="77777777" w:rsidR="002977DF" w:rsidRPr="001E5DD2" w:rsidRDefault="002977DF" w:rsidP="00D64B57">
            <w:pPr>
              <w:pStyle w:val="NoSpacing"/>
              <w:widowControl w:val="0"/>
              <w:spacing w:line="360" w:lineRule="auto"/>
              <w:jc w:val="right"/>
            </w:pPr>
            <w:r w:rsidRPr="001E5DD2">
              <w:t>22</w:t>
            </w:r>
          </w:p>
        </w:tc>
        <w:tc>
          <w:tcPr>
            <w:tcW w:w="1946" w:type="dxa"/>
          </w:tcPr>
          <w:p w14:paraId="6BA26DEB" w14:textId="77777777" w:rsidR="002977DF" w:rsidRPr="001E5DD2" w:rsidRDefault="002977DF" w:rsidP="00D64B57">
            <w:pPr>
              <w:pStyle w:val="NoSpacing"/>
              <w:widowControl w:val="0"/>
              <w:spacing w:line="360" w:lineRule="auto"/>
              <w:jc w:val="center"/>
            </w:pPr>
            <w:r w:rsidRPr="001E5DD2">
              <w:t>1.062 (0.993-1.137)</w:t>
            </w:r>
          </w:p>
        </w:tc>
        <w:tc>
          <w:tcPr>
            <w:tcW w:w="141" w:type="dxa"/>
          </w:tcPr>
          <w:p w14:paraId="515FCBDA" w14:textId="77777777" w:rsidR="002977DF" w:rsidRPr="001E5DD2" w:rsidRDefault="002977DF" w:rsidP="00D64B57">
            <w:pPr>
              <w:pStyle w:val="NoSpacing"/>
              <w:widowControl w:val="0"/>
              <w:spacing w:line="360" w:lineRule="auto"/>
              <w:jc w:val="center"/>
            </w:pPr>
          </w:p>
        </w:tc>
        <w:tc>
          <w:tcPr>
            <w:tcW w:w="1985" w:type="dxa"/>
            <w:vAlign w:val="center"/>
          </w:tcPr>
          <w:p w14:paraId="631C5138" w14:textId="77777777" w:rsidR="002977DF" w:rsidRPr="001E5DD2" w:rsidRDefault="002977DF" w:rsidP="00D64B57">
            <w:pPr>
              <w:pStyle w:val="NoSpacing"/>
              <w:widowControl w:val="0"/>
              <w:spacing w:line="360" w:lineRule="auto"/>
              <w:jc w:val="center"/>
            </w:pPr>
            <w:r w:rsidRPr="001E5DD2">
              <w:t>1.025 (0.957-1.098)</w:t>
            </w:r>
          </w:p>
        </w:tc>
        <w:tc>
          <w:tcPr>
            <w:tcW w:w="142" w:type="dxa"/>
          </w:tcPr>
          <w:p w14:paraId="5064C82E" w14:textId="77777777" w:rsidR="002977DF" w:rsidRPr="001E5DD2" w:rsidRDefault="002977DF" w:rsidP="00D64B57">
            <w:pPr>
              <w:pStyle w:val="NoSpacing"/>
              <w:widowControl w:val="0"/>
              <w:spacing w:line="360" w:lineRule="auto"/>
              <w:jc w:val="center"/>
            </w:pPr>
          </w:p>
        </w:tc>
        <w:tc>
          <w:tcPr>
            <w:tcW w:w="1984" w:type="dxa"/>
            <w:vAlign w:val="center"/>
          </w:tcPr>
          <w:p w14:paraId="456069B2" w14:textId="77777777" w:rsidR="002977DF" w:rsidRPr="001E5DD2" w:rsidRDefault="002977DF" w:rsidP="00D64B57">
            <w:pPr>
              <w:pStyle w:val="NoSpacing"/>
              <w:widowControl w:val="0"/>
              <w:spacing w:line="360" w:lineRule="auto"/>
              <w:jc w:val="center"/>
            </w:pPr>
            <w:r w:rsidRPr="001E5DD2">
              <w:t>0.994 (0.926-1.066)</w:t>
            </w:r>
          </w:p>
        </w:tc>
      </w:tr>
      <w:tr w:rsidR="001E5DD2" w:rsidRPr="001E5DD2" w14:paraId="63F2AB90" w14:textId="77777777" w:rsidTr="001F5B03">
        <w:tc>
          <w:tcPr>
            <w:tcW w:w="2245" w:type="dxa"/>
          </w:tcPr>
          <w:p w14:paraId="55FB89FD" w14:textId="77777777" w:rsidR="002977DF" w:rsidRPr="001E5DD2" w:rsidRDefault="002977DF" w:rsidP="00D64B57">
            <w:pPr>
              <w:pStyle w:val="NoSpacing"/>
              <w:widowControl w:val="0"/>
              <w:spacing w:line="360" w:lineRule="auto"/>
            </w:pPr>
            <w:r w:rsidRPr="001E5DD2">
              <w:t>200-399 cases</w:t>
            </w:r>
          </w:p>
        </w:tc>
        <w:tc>
          <w:tcPr>
            <w:tcW w:w="346" w:type="dxa"/>
          </w:tcPr>
          <w:p w14:paraId="2DE98CDF" w14:textId="77777777" w:rsidR="002977DF" w:rsidRPr="001E5DD2" w:rsidRDefault="002977DF" w:rsidP="00D64B57">
            <w:pPr>
              <w:pStyle w:val="NoSpacing"/>
              <w:widowControl w:val="0"/>
              <w:spacing w:line="360" w:lineRule="auto"/>
              <w:jc w:val="right"/>
            </w:pPr>
            <w:r w:rsidRPr="001E5DD2">
              <w:t>13</w:t>
            </w:r>
          </w:p>
        </w:tc>
        <w:tc>
          <w:tcPr>
            <w:tcW w:w="1946" w:type="dxa"/>
          </w:tcPr>
          <w:p w14:paraId="73CE184E" w14:textId="77777777" w:rsidR="002977DF" w:rsidRPr="001E5DD2" w:rsidRDefault="002977DF" w:rsidP="00D64B57">
            <w:pPr>
              <w:pStyle w:val="NoSpacing"/>
              <w:widowControl w:val="0"/>
              <w:spacing w:line="360" w:lineRule="auto"/>
              <w:jc w:val="center"/>
            </w:pPr>
            <w:r w:rsidRPr="001E5DD2">
              <w:t>1.176 (1.097-1.261)</w:t>
            </w:r>
          </w:p>
        </w:tc>
        <w:tc>
          <w:tcPr>
            <w:tcW w:w="141" w:type="dxa"/>
          </w:tcPr>
          <w:p w14:paraId="44876B9C" w14:textId="77777777" w:rsidR="002977DF" w:rsidRPr="001E5DD2" w:rsidRDefault="002977DF" w:rsidP="00D64B57">
            <w:pPr>
              <w:pStyle w:val="NoSpacing"/>
              <w:widowControl w:val="0"/>
              <w:spacing w:line="360" w:lineRule="auto"/>
              <w:jc w:val="center"/>
            </w:pPr>
          </w:p>
        </w:tc>
        <w:tc>
          <w:tcPr>
            <w:tcW w:w="1985" w:type="dxa"/>
            <w:vAlign w:val="center"/>
          </w:tcPr>
          <w:p w14:paraId="1A382281" w14:textId="77777777" w:rsidR="002977DF" w:rsidRPr="001E5DD2" w:rsidRDefault="002977DF" w:rsidP="00D64B57">
            <w:pPr>
              <w:pStyle w:val="NoSpacing"/>
              <w:widowControl w:val="0"/>
              <w:spacing w:line="360" w:lineRule="auto"/>
              <w:jc w:val="center"/>
            </w:pPr>
            <w:r w:rsidRPr="001E5DD2">
              <w:t>1.134 (1.058-1.216)</w:t>
            </w:r>
          </w:p>
        </w:tc>
        <w:tc>
          <w:tcPr>
            <w:tcW w:w="142" w:type="dxa"/>
          </w:tcPr>
          <w:p w14:paraId="769078BD" w14:textId="77777777" w:rsidR="002977DF" w:rsidRPr="001E5DD2" w:rsidRDefault="002977DF" w:rsidP="00D64B57">
            <w:pPr>
              <w:pStyle w:val="NoSpacing"/>
              <w:widowControl w:val="0"/>
              <w:spacing w:line="360" w:lineRule="auto"/>
              <w:jc w:val="center"/>
            </w:pPr>
          </w:p>
        </w:tc>
        <w:tc>
          <w:tcPr>
            <w:tcW w:w="1984" w:type="dxa"/>
            <w:vAlign w:val="center"/>
          </w:tcPr>
          <w:p w14:paraId="1F74EE9C" w14:textId="77777777" w:rsidR="002977DF" w:rsidRPr="001E5DD2" w:rsidRDefault="002977DF" w:rsidP="00D64B57">
            <w:pPr>
              <w:pStyle w:val="NoSpacing"/>
              <w:widowControl w:val="0"/>
              <w:spacing w:line="360" w:lineRule="auto"/>
              <w:jc w:val="center"/>
            </w:pPr>
            <w:r w:rsidRPr="001E5DD2">
              <w:t>1.111 (1.027-1.202)</w:t>
            </w:r>
          </w:p>
        </w:tc>
      </w:tr>
      <w:tr w:rsidR="001E5DD2" w:rsidRPr="001E5DD2" w14:paraId="49985323" w14:textId="77777777" w:rsidTr="001F5B03">
        <w:tc>
          <w:tcPr>
            <w:tcW w:w="2245" w:type="dxa"/>
          </w:tcPr>
          <w:p w14:paraId="6FACABCB" w14:textId="77777777" w:rsidR="002977DF" w:rsidRPr="001E5DD2" w:rsidRDefault="002977DF" w:rsidP="00D64B57">
            <w:pPr>
              <w:pStyle w:val="NoSpacing"/>
              <w:widowControl w:val="0"/>
              <w:spacing w:line="360" w:lineRule="auto"/>
            </w:pPr>
            <w:r w:rsidRPr="001E5DD2">
              <w:t>400+ cases</w:t>
            </w:r>
          </w:p>
        </w:tc>
        <w:tc>
          <w:tcPr>
            <w:tcW w:w="346" w:type="dxa"/>
          </w:tcPr>
          <w:p w14:paraId="4E478DF2" w14:textId="77777777" w:rsidR="002977DF" w:rsidRPr="001E5DD2" w:rsidRDefault="002977DF" w:rsidP="00D64B57">
            <w:pPr>
              <w:pStyle w:val="NoSpacing"/>
              <w:widowControl w:val="0"/>
              <w:spacing w:line="360" w:lineRule="auto"/>
              <w:jc w:val="right"/>
            </w:pPr>
            <w:r w:rsidRPr="001E5DD2">
              <w:t>9</w:t>
            </w:r>
          </w:p>
        </w:tc>
        <w:tc>
          <w:tcPr>
            <w:tcW w:w="1946" w:type="dxa"/>
          </w:tcPr>
          <w:p w14:paraId="2A1D58DA" w14:textId="77777777" w:rsidR="002977DF" w:rsidRPr="001E5DD2" w:rsidRDefault="002977DF" w:rsidP="00D64B57">
            <w:pPr>
              <w:pStyle w:val="NoSpacing"/>
              <w:widowControl w:val="0"/>
              <w:spacing w:line="360" w:lineRule="auto"/>
              <w:jc w:val="center"/>
            </w:pPr>
            <w:r w:rsidRPr="001E5DD2">
              <w:t>1.041 (0.976-1.111)</w:t>
            </w:r>
          </w:p>
        </w:tc>
        <w:tc>
          <w:tcPr>
            <w:tcW w:w="141" w:type="dxa"/>
          </w:tcPr>
          <w:p w14:paraId="42E6782A" w14:textId="77777777" w:rsidR="002977DF" w:rsidRPr="001E5DD2" w:rsidRDefault="002977DF" w:rsidP="00D64B57">
            <w:pPr>
              <w:pStyle w:val="NoSpacing"/>
              <w:widowControl w:val="0"/>
              <w:spacing w:line="360" w:lineRule="auto"/>
              <w:jc w:val="center"/>
            </w:pPr>
          </w:p>
        </w:tc>
        <w:tc>
          <w:tcPr>
            <w:tcW w:w="1985" w:type="dxa"/>
            <w:vAlign w:val="center"/>
          </w:tcPr>
          <w:p w14:paraId="1E9CBC5A" w14:textId="77777777" w:rsidR="002977DF" w:rsidRPr="001E5DD2" w:rsidRDefault="002977DF" w:rsidP="00D64B57">
            <w:pPr>
              <w:pStyle w:val="NoSpacing"/>
              <w:widowControl w:val="0"/>
              <w:spacing w:line="360" w:lineRule="auto"/>
              <w:jc w:val="center"/>
            </w:pPr>
            <w:r w:rsidRPr="001E5DD2">
              <w:t>1.002 (0.938-1.070)</w:t>
            </w:r>
          </w:p>
        </w:tc>
        <w:tc>
          <w:tcPr>
            <w:tcW w:w="142" w:type="dxa"/>
          </w:tcPr>
          <w:p w14:paraId="7DF27B0B" w14:textId="77777777" w:rsidR="002977DF" w:rsidRPr="001E5DD2" w:rsidRDefault="002977DF" w:rsidP="00D64B57">
            <w:pPr>
              <w:pStyle w:val="NoSpacing"/>
              <w:widowControl w:val="0"/>
              <w:spacing w:line="360" w:lineRule="auto"/>
              <w:jc w:val="center"/>
            </w:pPr>
          </w:p>
        </w:tc>
        <w:tc>
          <w:tcPr>
            <w:tcW w:w="1984" w:type="dxa"/>
            <w:vAlign w:val="center"/>
          </w:tcPr>
          <w:p w14:paraId="5A675798" w14:textId="77777777" w:rsidR="002977DF" w:rsidRPr="001E5DD2" w:rsidRDefault="002977DF" w:rsidP="00D64B57">
            <w:pPr>
              <w:pStyle w:val="NoSpacing"/>
              <w:widowControl w:val="0"/>
              <w:spacing w:line="360" w:lineRule="auto"/>
              <w:jc w:val="center"/>
            </w:pPr>
            <w:r w:rsidRPr="001E5DD2">
              <w:t>0.966 (0.895-1.042)</w:t>
            </w:r>
          </w:p>
        </w:tc>
      </w:tr>
      <w:tr w:rsidR="001E5DD2" w:rsidRPr="001E5DD2" w14:paraId="73D6EE7E" w14:textId="77777777" w:rsidTr="001F5B03">
        <w:tc>
          <w:tcPr>
            <w:tcW w:w="2245" w:type="dxa"/>
          </w:tcPr>
          <w:p w14:paraId="73BA3549" w14:textId="77777777" w:rsidR="002977DF" w:rsidRPr="001E5DD2" w:rsidRDefault="002977DF" w:rsidP="00D64B57">
            <w:pPr>
              <w:pStyle w:val="NoSpacing"/>
              <w:widowControl w:val="0"/>
              <w:spacing w:line="360" w:lineRule="auto"/>
            </w:pPr>
          </w:p>
        </w:tc>
        <w:tc>
          <w:tcPr>
            <w:tcW w:w="346" w:type="dxa"/>
          </w:tcPr>
          <w:p w14:paraId="499B2DFA" w14:textId="77777777" w:rsidR="002977DF" w:rsidRPr="001E5DD2" w:rsidRDefault="002977DF" w:rsidP="00D64B57">
            <w:pPr>
              <w:pStyle w:val="NoSpacing"/>
              <w:widowControl w:val="0"/>
              <w:spacing w:line="360" w:lineRule="auto"/>
              <w:jc w:val="right"/>
            </w:pPr>
          </w:p>
        </w:tc>
        <w:tc>
          <w:tcPr>
            <w:tcW w:w="1946" w:type="dxa"/>
          </w:tcPr>
          <w:p w14:paraId="613F9E6B" w14:textId="77777777" w:rsidR="002977DF" w:rsidRPr="001E5DD2" w:rsidRDefault="002977DF" w:rsidP="00D64B57">
            <w:pPr>
              <w:pStyle w:val="NoSpacing"/>
              <w:widowControl w:val="0"/>
              <w:spacing w:line="360" w:lineRule="auto"/>
              <w:jc w:val="center"/>
            </w:pPr>
          </w:p>
        </w:tc>
        <w:tc>
          <w:tcPr>
            <w:tcW w:w="141" w:type="dxa"/>
          </w:tcPr>
          <w:p w14:paraId="60AD5D77" w14:textId="77777777" w:rsidR="002977DF" w:rsidRPr="001E5DD2" w:rsidRDefault="002977DF" w:rsidP="00D64B57">
            <w:pPr>
              <w:pStyle w:val="NoSpacing"/>
              <w:widowControl w:val="0"/>
              <w:spacing w:line="360" w:lineRule="auto"/>
              <w:jc w:val="center"/>
            </w:pPr>
          </w:p>
        </w:tc>
        <w:tc>
          <w:tcPr>
            <w:tcW w:w="1985" w:type="dxa"/>
            <w:vAlign w:val="center"/>
          </w:tcPr>
          <w:p w14:paraId="75E77BF6" w14:textId="77777777" w:rsidR="002977DF" w:rsidRPr="001E5DD2" w:rsidRDefault="002977DF" w:rsidP="00D64B57">
            <w:pPr>
              <w:pStyle w:val="NoSpacing"/>
              <w:widowControl w:val="0"/>
              <w:spacing w:line="360" w:lineRule="auto"/>
              <w:jc w:val="center"/>
            </w:pPr>
          </w:p>
        </w:tc>
        <w:tc>
          <w:tcPr>
            <w:tcW w:w="142" w:type="dxa"/>
          </w:tcPr>
          <w:p w14:paraId="4C8B957C" w14:textId="77777777" w:rsidR="002977DF" w:rsidRPr="001E5DD2" w:rsidRDefault="002977DF" w:rsidP="00D64B57">
            <w:pPr>
              <w:pStyle w:val="NoSpacing"/>
              <w:widowControl w:val="0"/>
              <w:spacing w:line="360" w:lineRule="auto"/>
              <w:jc w:val="center"/>
            </w:pPr>
          </w:p>
        </w:tc>
        <w:tc>
          <w:tcPr>
            <w:tcW w:w="1984" w:type="dxa"/>
            <w:vAlign w:val="center"/>
          </w:tcPr>
          <w:p w14:paraId="21F29F53" w14:textId="77777777" w:rsidR="002977DF" w:rsidRPr="001E5DD2" w:rsidRDefault="002977DF" w:rsidP="00D64B57">
            <w:pPr>
              <w:pStyle w:val="NoSpacing"/>
              <w:widowControl w:val="0"/>
              <w:spacing w:line="360" w:lineRule="auto"/>
              <w:jc w:val="center"/>
            </w:pPr>
          </w:p>
        </w:tc>
      </w:tr>
      <w:tr w:rsidR="001E5DD2" w:rsidRPr="001E5DD2" w14:paraId="443DF8CF" w14:textId="77777777" w:rsidTr="001F5B03">
        <w:tc>
          <w:tcPr>
            <w:tcW w:w="2245" w:type="dxa"/>
          </w:tcPr>
          <w:p w14:paraId="17885295" w14:textId="279552D1" w:rsidR="002977DF" w:rsidRPr="001E5DD2" w:rsidRDefault="002977DF" w:rsidP="00D64B57">
            <w:pPr>
              <w:pStyle w:val="NoSpacing"/>
              <w:widowControl w:val="0"/>
              <w:spacing w:line="360" w:lineRule="auto"/>
            </w:pPr>
            <w:r w:rsidRPr="001E5DD2">
              <w:t>With dose-response data</w:t>
            </w:r>
            <w:r w:rsidR="003D450D" w:rsidRPr="001E5DD2">
              <w:rPr>
                <w:vertAlign w:val="superscript"/>
              </w:rPr>
              <w:t>4</w:t>
            </w:r>
          </w:p>
        </w:tc>
        <w:tc>
          <w:tcPr>
            <w:tcW w:w="346" w:type="dxa"/>
          </w:tcPr>
          <w:p w14:paraId="63D4ECE0" w14:textId="77777777" w:rsidR="002977DF" w:rsidRPr="001E5DD2" w:rsidRDefault="002977DF" w:rsidP="00D64B57">
            <w:pPr>
              <w:pStyle w:val="NoSpacing"/>
              <w:widowControl w:val="0"/>
              <w:spacing w:line="360" w:lineRule="auto"/>
              <w:jc w:val="right"/>
            </w:pPr>
            <w:r w:rsidRPr="001E5DD2">
              <w:t>24</w:t>
            </w:r>
          </w:p>
        </w:tc>
        <w:tc>
          <w:tcPr>
            <w:tcW w:w="1946" w:type="dxa"/>
          </w:tcPr>
          <w:p w14:paraId="7A9049E7" w14:textId="77777777" w:rsidR="002977DF" w:rsidRPr="001E5DD2" w:rsidRDefault="002977DF" w:rsidP="00D64B57">
            <w:pPr>
              <w:pStyle w:val="NoSpacing"/>
              <w:widowControl w:val="0"/>
              <w:spacing w:line="360" w:lineRule="auto"/>
              <w:jc w:val="center"/>
            </w:pPr>
            <w:r w:rsidRPr="001E5DD2">
              <w:t>1.123 (1.072-1.176)</w:t>
            </w:r>
          </w:p>
        </w:tc>
        <w:tc>
          <w:tcPr>
            <w:tcW w:w="141" w:type="dxa"/>
          </w:tcPr>
          <w:p w14:paraId="0C701EC7" w14:textId="77777777" w:rsidR="002977DF" w:rsidRPr="001E5DD2" w:rsidRDefault="002977DF" w:rsidP="00D64B57">
            <w:pPr>
              <w:pStyle w:val="NoSpacing"/>
              <w:widowControl w:val="0"/>
              <w:spacing w:line="360" w:lineRule="auto"/>
              <w:jc w:val="center"/>
            </w:pPr>
          </w:p>
        </w:tc>
        <w:tc>
          <w:tcPr>
            <w:tcW w:w="1985" w:type="dxa"/>
            <w:vAlign w:val="center"/>
          </w:tcPr>
          <w:p w14:paraId="44597582" w14:textId="77777777" w:rsidR="002977DF" w:rsidRPr="001E5DD2" w:rsidRDefault="002977DF" w:rsidP="00D64B57">
            <w:pPr>
              <w:pStyle w:val="NoSpacing"/>
              <w:widowControl w:val="0"/>
              <w:spacing w:line="360" w:lineRule="auto"/>
              <w:jc w:val="center"/>
            </w:pPr>
            <w:r w:rsidRPr="001E5DD2">
              <w:t>1.082 (1.032-1.134)</w:t>
            </w:r>
          </w:p>
        </w:tc>
        <w:tc>
          <w:tcPr>
            <w:tcW w:w="142" w:type="dxa"/>
          </w:tcPr>
          <w:p w14:paraId="36FDE56D" w14:textId="77777777" w:rsidR="002977DF" w:rsidRPr="001E5DD2" w:rsidRDefault="002977DF" w:rsidP="00D64B57">
            <w:pPr>
              <w:pStyle w:val="NoSpacing"/>
              <w:widowControl w:val="0"/>
              <w:spacing w:line="360" w:lineRule="auto"/>
              <w:jc w:val="center"/>
            </w:pPr>
          </w:p>
        </w:tc>
        <w:tc>
          <w:tcPr>
            <w:tcW w:w="1984" w:type="dxa"/>
            <w:vAlign w:val="center"/>
          </w:tcPr>
          <w:p w14:paraId="45576156" w14:textId="77777777" w:rsidR="002977DF" w:rsidRPr="001E5DD2" w:rsidRDefault="002977DF" w:rsidP="00D64B57">
            <w:pPr>
              <w:pStyle w:val="NoSpacing"/>
              <w:widowControl w:val="0"/>
              <w:spacing w:line="360" w:lineRule="auto"/>
              <w:jc w:val="center"/>
            </w:pPr>
            <w:r w:rsidRPr="001E5DD2">
              <w:t>1.053 (1.005-1.103)</w:t>
            </w:r>
          </w:p>
        </w:tc>
      </w:tr>
      <w:tr w:rsidR="001E5DD2" w:rsidRPr="001E5DD2" w14:paraId="02288113" w14:textId="77777777" w:rsidTr="001F5B03">
        <w:tc>
          <w:tcPr>
            <w:tcW w:w="2245" w:type="dxa"/>
          </w:tcPr>
          <w:p w14:paraId="187EEB81" w14:textId="77777777" w:rsidR="002977DF" w:rsidRPr="001E5DD2" w:rsidRDefault="002977DF" w:rsidP="00D64B57">
            <w:pPr>
              <w:pStyle w:val="NoSpacing"/>
              <w:widowControl w:val="0"/>
              <w:spacing w:line="360" w:lineRule="auto"/>
            </w:pPr>
            <w:r w:rsidRPr="001E5DD2">
              <w:t>Without dose-response data</w:t>
            </w:r>
          </w:p>
        </w:tc>
        <w:tc>
          <w:tcPr>
            <w:tcW w:w="346" w:type="dxa"/>
          </w:tcPr>
          <w:p w14:paraId="581D6038" w14:textId="77777777" w:rsidR="002977DF" w:rsidRPr="001E5DD2" w:rsidRDefault="002977DF" w:rsidP="00D64B57">
            <w:pPr>
              <w:pStyle w:val="NoSpacing"/>
              <w:widowControl w:val="0"/>
              <w:spacing w:line="360" w:lineRule="auto"/>
              <w:jc w:val="right"/>
            </w:pPr>
            <w:r w:rsidRPr="001E5DD2">
              <w:t>69</w:t>
            </w:r>
          </w:p>
        </w:tc>
        <w:tc>
          <w:tcPr>
            <w:tcW w:w="1946" w:type="dxa"/>
          </w:tcPr>
          <w:p w14:paraId="7A01328F" w14:textId="77777777" w:rsidR="002977DF" w:rsidRPr="001E5DD2" w:rsidRDefault="002977DF" w:rsidP="00D64B57">
            <w:pPr>
              <w:pStyle w:val="NoSpacing"/>
              <w:widowControl w:val="0"/>
              <w:spacing w:line="360" w:lineRule="auto"/>
              <w:jc w:val="center"/>
            </w:pPr>
            <w:r w:rsidRPr="001E5DD2">
              <w:t>1.091 (1.044-1.139)</w:t>
            </w:r>
          </w:p>
        </w:tc>
        <w:tc>
          <w:tcPr>
            <w:tcW w:w="141" w:type="dxa"/>
          </w:tcPr>
          <w:p w14:paraId="1AFD9F92" w14:textId="77777777" w:rsidR="002977DF" w:rsidRPr="001E5DD2" w:rsidRDefault="002977DF" w:rsidP="00D64B57">
            <w:pPr>
              <w:pStyle w:val="NoSpacing"/>
              <w:widowControl w:val="0"/>
              <w:spacing w:line="360" w:lineRule="auto"/>
              <w:jc w:val="center"/>
            </w:pPr>
          </w:p>
        </w:tc>
        <w:tc>
          <w:tcPr>
            <w:tcW w:w="1985" w:type="dxa"/>
          </w:tcPr>
          <w:p w14:paraId="0EDF750A" w14:textId="77777777" w:rsidR="002977DF" w:rsidRPr="001E5DD2" w:rsidRDefault="002977DF" w:rsidP="00D64B57">
            <w:pPr>
              <w:pStyle w:val="NoSpacing"/>
              <w:widowControl w:val="0"/>
              <w:spacing w:line="360" w:lineRule="auto"/>
              <w:jc w:val="center"/>
            </w:pPr>
            <w:r w:rsidRPr="001E5DD2">
              <w:t>1.053 (1.007-1.100)</w:t>
            </w:r>
          </w:p>
        </w:tc>
        <w:tc>
          <w:tcPr>
            <w:tcW w:w="142" w:type="dxa"/>
          </w:tcPr>
          <w:p w14:paraId="2D99C1AC" w14:textId="77777777" w:rsidR="002977DF" w:rsidRPr="001E5DD2" w:rsidRDefault="002977DF" w:rsidP="00D64B57">
            <w:pPr>
              <w:pStyle w:val="NoSpacing"/>
              <w:widowControl w:val="0"/>
              <w:spacing w:line="360" w:lineRule="auto"/>
              <w:jc w:val="center"/>
            </w:pPr>
          </w:p>
        </w:tc>
        <w:tc>
          <w:tcPr>
            <w:tcW w:w="1984" w:type="dxa"/>
          </w:tcPr>
          <w:p w14:paraId="7EA7B06F" w14:textId="77777777" w:rsidR="002977DF" w:rsidRPr="001E5DD2" w:rsidRDefault="002977DF" w:rsidP="00D64B57">
            <w:pPr>
              <w:pStyle w:val="NoSpacing"/>
              <w:widowControl w:val="0"/>
              <w:spacing w:line="360" w:lineRule="auto"/>
              <w:jc w:val="center"/>
            </w:pPr>
            <w:r w:rsidRPr="001E5DD2">
              <w:t>1.021 (0.973-1.071)</w:t>
            </w:r>
          </w:p>
        </w:tc>
      </w:tr>
      <w:tr w:rsidR="001E5DD2" w:rsidRPr="001E5DD2" w14:paraId="7534E8B5" w14:textId="77777777" w:rsidTr="001F5B03">
        <w:tc>
          <w:tcPr>
            <w:tcW w:w="2245" w:type="dxa"/>
          </w:tcPr>
          <w:p w14:paraId="66EC54D8" w14:textId="77777777" w:rsidR="002977DF" w:rsidRPr="001E5DD2" w:rsidRDefault="002977DF" w:rsidP="00D64B57">
            <w:pPr>
              <w:pStyle w:val="NoSpacing"/>
              <w:widowControl w:val="0"/>
              <w:spacing w:line="360" w:lineRule="auto"/>
            </w:pPr>
          </w:p>
        </w:tc>
        <w:tc>
          <w:tcPr>
            <w:tcW w:w="346" w:type="dxa"/>
          </w:tcPr>
          <w:p w14:paraId="137FE35A" w14:textId="77777777" w:rsidR="002977DF" w:rsidRPr="001E5DD2" w:rsidRDefault="002977DF" w:rsidP="00D64B57">
            <w:pPr>
              <w:pStyle w:val="NoSpacing"/>
              <w:widowControl w:val="0"/>
              <w:spacing w:line="360" w:lineRule="auto"/>
              <w:jc w:val="right"/>
            </w:pPr>
          </w:p>
        </w:tc>
        <w:tc>
          <w:tcPr>
            <w:tcW w:w="1946" w:type="dxa"/>
          </w:tcPr>
          <w:p w14:paraId="2C41A7FF" w14:textId="77777777" w:rsidR="002977DF" w:rsidRPr="001E5DD2" w:rsidRDefault="002977DF" w:rsidP="00D64B57">
            <w:pPr>
              <w:pStyle w:val="NoSpacing"/>
              <w:widowControl w:val="0"/>
              <w:spacing w:line="360" w:lineRule="auto"/>
              <w:jc w:val="center"/>
            </w:pPr>
          </w:p>
        </w:tc>
        <w:tc>
          <w:tcPr>
            <w:tcW w:w="141" w:type="dxa"/>
          </w:tcPr>
          <w:p w14:paraId="6DD6B33B" w14:textId="77777777" w:rsidR="002977DF" w:rsidRPr="001E5DD2" w:rsidRDefault="002977DF" w:rsidP="00D64B57">
            <w:pPr>
              <w:pStyle w:val="NoSpacing"/>
              <w:widowControl w:val="0"/>
              <w:spacing w:line="360" w:lineRule="auto"/>
              <w:jc w:val="center"/>
            </w:pPr>
          </w:p>
        </w:tc>
        <w:tc>
          <w:tcPr>
            <w:tcW w:w="1985" w:type="dxa"/>
            <w:vAlign w:val="center"/>
          </w:tcPr>
          <w:p w14:paraId="60A6D737" w14:textId="77777777" w:rsidR="002977DF" w:rsidRPr="001E5DD2" w:rsidRDefault="002977DF" w:rsidP="00D64B57">
            <w:pPr>
              <w:pStyle w:val="NoSpacing"/>
              <w:widowControl w:val="0"/>
              <w:spacing w:line="360" w:lineRule="auto"/>
              <w:jc w:val="center"/>
            </w:pPr>
          </w:p>
        </w:tc>
        <w:tc>
          <w:tcPr>
            <w:tcW w:w="142" w:type="dxa"/>
          </w:tcPr>
          <w:p w14:paraId="7B9B51B0" w14:textId="77777777" w:rsidR="002977DF" w:rsidRPr="001E5DD2" w:rsidRDefault="002977DF" w:rsidP="00D64B57">
            <w:pPr>
              <w:pStyle w:val="NoSpacing"/>
              <w:widowControl w:val="0"/>
              <w:spacing w:line="360" w:lineRule="auto"/>
              <w:jc w:val="center"/>
            </w:pPr>
          </w:p>
        </w:tc>
        <w:tc>
          <w:tcPr>
            <w:tcW w:w="1984" w:type="dxa"/>
            <w:vAlign w:val="center"/>
          </w:tcPr>
          <w:p w14:paraId="1099BEAF" w14:textId="77777777" w:rsidR="002977DF" w:rsidRPr="001E5DD2" w:rsidRDefault="002977DF" w:rsidP="00D64B57">
            <w:pPr>
              <w:pStyle w:val="NoSpacing"/>
              <w:widowControl w:val="0"/>
              <w:spacing w:line="360" w:lineRule="auto"/>
              <w:jc w:val="center"/>
            </w:pPr>
          </w:p>
        </w:tc>
      </w:tr>
      <w:tr w:rsidR="001E5DD2" w:rsidRPr="001E5DD2" w14:paraId="41DBB780" w14:textId="77777777" w:rsidTr="001F5B03">
        <w:tc>
          <w:tcPr>
            <w:tcW w:w="2245" w:type="dxa"/>
          </w:tcPr>
          <w:p w14:paraId="09D05D3F" w14:textId="0853B265" w:rsidR="002977DF" w:rsidRPr="001E5DD2" w:rsidRDefault="002977DF" w:rsidP="00D64B57">
            <w:pPr>
              <w:pStyle w:val="NoSpacing"/>
              <w:widowControl w:val="0"/>
              <w:spacing w:line="360" w:lineRule="auto"/>
            </w:pPr>
            <w:r w:rsidRPr="001E5DD2">
              <w:t>With age adjustment</w:t>
            </w:r>
            <w:r w:rsidR="003D450D" w:rsidRPr="001E5DD2">
              <w:rPr>
                <w:vertAlign w:val="superscript"/>
              </w:rPr>
              <w:t>5</w:t>
            </w:r>
          </w:p>
        </w:tc>
        <w:tc>
          <w:tcPr>
            <w:tcW w:w="346" w:type="dxa"/>
          </w:tcPr>
          <w:p w14:paraId="1995E62C" w14:textId="77777777" w:rsidR="002977DF" w:rsidRPr="001E5DD2" w:rsidRDefault="002977DF" w:rsidP="00D64B57">
            <w:pPr>
              <w:pStyle w:val="NoSpacing"/>
              <w:widowControl w:val="0"/>
              <w:spacing w:line="360" w:lineRule="auto"/>
              <w:jc w:val="right"/>
            </w:pPr>
            <w:r w:rsidRPr="001E5DD2">
              <w:t>75</w:t>
            </w:r>
          </w:p>
        </w:tc>
        <w:tc>
          <w:tcPr>
            <w:tcW w:w="1946" w:type="dxa"/>
          </w:tcPr>
          <w:p w14:paraId="26ABE6E0" w14:textId="77777777" w:rsidR="002977DF" w:rsidRPr="001E5DD2" w:rsidRDefault="002977DF" w:rsidP="00D64B57">
            <w:pPr>
              <w:pStyle w:val="NoSpacing"/>
              <w:widowControl w:val="0"/>
              <w:spacing w:line="360" w:lineRule="auto"/>
              <w:jc w:val="center"/>
            </w:pPr>
            <w:r w:rsidRPr="001E5DD2">
              <w:t>1.084 (1.046-1.123)</w:t>
            </w:r>
          </w:p>
        </w:tc>
        <w:tc>
          <w:tcPr>
            <w:tcW w:w="141" w:type="dxa"/>
          </w:tcPr>
          <w:p w14:paraId="2BC4DE64" w14:textId="77777777" w:rsidR="002977DF" w:rsidRPr="001E5DD2" w:rsidRDefault="002977DF" w:rsidP="00D64B57">
            <w:pPr>
              <w:pStyle w:val="NoSpacing"/>
              <w:widowControl w:val="0"/>
              <w:spacing w:line="360" w:lineRule="auto"/>
              <w:jc w:val="center"/>
            </w:pPr>
          </w:p>
        </w:tc>
        <w:tc>
          <w:tcPr>
            <w:tcW w:w="1985" w:type="dxa"/>
            <w:vAlign w:val="center"/>
          </w:tcPr>
          <w:p w14:paraId="3A9472F4" w14:textId="77777777" w:rsidR="002977DF" w:rsidRPr="001E5DD2" w:rsidRDefault="002977DF" w:rsidP="00D64B57">
            <w:pPr>
              <w:pStyle w:val="NoSpacing"/>
              <w:widowControl w:val="0"/>
              <w:spacing w:line="360" w:lineRule="auto"/>
              <w:jc w:val="center"/>
            </w:pPr>
            <w:r w:rsidRPr="001E5DD2">
              <w:t>1.044 (1.008-1.082)</w:t>
            </w:r>
          </w:p>
        </w:tc>
        <w:tc>
          <w:tcPr>
            <w:tcW w:w="142" w:type="dxa"/>
          </w:tcPr>
          <w:p w14:paraId="6C0ABF33" w14:textId="77777777" w:rsidR="002977DF" w:rsidRPr="001E5DD2" w:rsidRDefault="002977DF" w:rsidP="00D64B57">
            <w:pPr>
              <w:pStyle w:val="NoSpacing"/>
              <w:widowControl w:val="0"/>
              <w:spacing w:line="360" w:lineRule="auto"/>
              <w:jc w:val="center"/>
            </w:pPr>
          </w:p>
        </w:tc>
        <w:tc>
          <w:tcPr>
            <w:tcW w:w="1984" w:type="dxa"/>
            <w:vAlign w:val="center"/>
          </w:tcPr>
          <w:p w14:paraId="7355E915" w14:textId="77777777" w:rsidR="002977DF" w:rsidRPr="001E5DD2" w:rsidRDefault="002977DF" w:rsidP="00D64B57">
            <w:pPr>
              <w:pStyle w:val="NoSpacing"/>
              <w:widowControl w:val="0"/>
              <w:spacing w:line="360" w:lineRule="auto"/>
              <w:jc w:val="center"/>
            </w:pPr>
            <w:r w:rsidRPr="001E5DD2">
              <w:t>1.015 (0.976-1.056)</w:t>
            </w:r>
          </w:p>
        </w:tc>
      </w:tr>
      <w:tr w:rsidR="001E5DD2" w:rsidRPr="001E5DD2" w14:paraId="58E62177" w14:textId="77777777" w:rsidTr="001F5B03">
        <w:tc>
          <w:tcPr>
            <w:tcW w:w="2245" w:type="dxa"/>
          </w:tcPr>
          <w:p w14:paraId="251B807E" w14:textId="77777777" w:rsidR="002977DF" w:rsidRPr="001E5DD2" w:rsidRDefault="002977DF" w:rsidP="00D64B57">
            <w:pPr>
              <w:pStyle w:val="NoSpacing"/>
              <w:widowControl w:val="0"/>
              <w:spacing w:line="360" w:lineRule="auto"/>
            </w:pPr>
            <w:r w:rsidRPr="001E5DD2">
              <w:t>Without age adjustment</w:t>
            </w:r>
          </w:p>
        </w:tc>
        <w:tc>
          <w:tcPr>
            <w:tcW w:w="346" w:type="dxa"/>
          </w:tcPr>
          <w:p w14:paraId="2B1D3731" w14:textId="77777777" w:rsidR="002977DF" w:rsidRPr="001E5DD2" w:rsidRDefault="002977DF" w:rsidP="00D64B57">
            <w:pPr>
              <w:pStyle w:val="NoSpacing"/>
              <w:widowControl w:val="0"/>
              <w:spacing w:line="360" w:lineRule="auto"/>
              <w:jc w:val="right"/>
            </w:pPr>
            <w:r w:rsidRPr="001E5DD2">
              <w:t>18</w:t>
            </w:r>
          </w:p>
        </w:tc>
        <w:tc>
          <w:tcPr>
            <w:tcW w:w="1946" w:type="dxa"/>
          </w:tcPr>
          <w:p w14:paraId="1ADB2F57" w14:textId="77777777" w:rsidR="002977DF" w:rsidRPr="001E5DD2" w:rsidRDefault="002977DF" w:rsidP="00D64B57">
            <w:pPr>
              <w:pStyle w:val="NoSpacing"/>
              <w:widowControl w:val="0"/>
              <w:spacing w:line="360" w:lineRule="auto"/>
              <w:jc w:val="center"/>
            </w:pPr>
            <w:r w:rsidRPr="001E5DD2">
              <w:t>1.211 (1.101-1.331)</w:t>
            </w:r>
          </w:p>
        </w:tc>
        <w:tc>
          <w:tcPr>
            <w:tcW w:w="141" w:type="dxa"/>
          </w:tcPr>
          <w:p w14:paraId="65B3DC98" w14:textId="77777777" w:rsidR="002977DF" w:rsidRPr="001E5DD2" w:rsidRDefault="002977DF" w:rsidP="00D64B57">
            <w:pPr>
              <w:pStyle w:val="NoSpacing"/>
              <w:widowControl w:val="0"/>
              <w:spacing w:line="360" w:lineRule="auto"/>
              <w:jc w:val="center"/>
            </w:pPr>
          </w:p>
        </w:tc>
        <w:tc>
          <w:tcPr>
            <w:tcW w:w="1985" w:type="dxa"/>
            <w:vAlign w:val="center"/>
          </w:tcPr>
          <w:p w14:paraId="402291B4" w14:textId="77777777" w:rsidR="002977DF" w:rsidRPr="001E5DD2" w:rsidRDefault="002977DF" w:rsidP="00D64B57">
            <w:pPr>
              <w:pStyle w:val="NoSpacing"/>
              <w:widowControl w:val="0"/>
              <w:spacing w:line="360" w:lineRule="auto"/>
              <w:jc w:val="center"/>
            </w:pPr>
            <w:r w:rsidRPr="001E5DD2">
              <w:t>1.168 (1.061-1.285)</w:t>
            </w:r>
          </w:p>
        </w:tc>
        <w:tc>
          <w:tcPr>
            <w:tcW w:w="142" w:type="dxa"/>
          </w:tcPr>
          <w:p w14:paraId="093C821B" w14:textId="77777777" w:rsidR="002977DF" w:rsidRPr="001E5DD2" w:rsidRDefault="002977DF" w:rsidP="00D64B57">
            <w:pPr>
              <w:pStyle w:val="NoSpacing"/>
              <w:widowControl w:val="0"/>
              <w:spacing w:line="360" w:lineRule="auto"/>
              <w:jc w:val="center"/>
            </w:pPr>
          </w:p>
        </w:tc>
        <w:tc>
          <w:tcPr>
            <w:tcW w:w="1984" w:type="dxa"/>
            <w:vAlign w:val="center"/>
          </w:tcPr>
          <w:p w14:paraId="715805DF" w14:textId="77777777" w:rsidR="002977DF" w:rsidRPr="001E5DD2" w:rsidRDefault="002977DF" w:rsidP="00D64B57">
            <w:pPr>
              <w:pStyle w:val="NoSpacing"/>
              <w:widowControl w:val="0"/>
              <w:spacing w:line="360" w:lineRule="auto"/>
              <w:jc w:val="center"/>
            </w:pPr>
            <w:r w:rsidRPr="001E5DD2">
              <w:t>1.131 (1.018-1.256)</w:t>
            </w:r>
          </w:p>
        </w:tc>
      </w:tr>
      <w:tr w:rsidR="001E5DD2" w:rsidRPr="001E5DD2" w14:paraId="38379531" w14:textId="77777777" w:rsidTr="001F5B03">
        <w:tc>
          <w:tcPr>
            <w:tcW w:w="2245" w:type="dxa"/>
          </w:tcPr>
          <w:p w14:paraId="0F9EA9D3" w14:textId="77777777" w:rsidR="002977DF" w:rsidRPr="001E5DD2" w:rsidRDefault="002977DF" w:rsidP="00D64B57">
            <w:pPr>
              <w:pStyle w:val="NoSpacing"/>
              <w:widowControl w:val="0"/>
              <w:spacing w:line="360" w:lineRule="auto"/>
            </w:pPr>
          </w:p>
        </w:tc>
        <w:tc>
          <w:tcPr>
            <w:tcW w:w="346" w:type="dxa"/>
          </w:tcPr>
          <w:p w14:paraId="54E5C417" w14:textId="77777777" w:rsidR="002977DF" w:rsidRPr="001E5DD2" w:rsidRDefault="002977DF" w:rsidP="00D64B57">
            <w:pPr>
              <w:pStyle w:val="NoSpacing"/>
              <w:widowControl w:val="0"/>
              <w:spacing w:line="360" w:lineRule="auto"/>
              <w:jc w:val="right"/>
            </w:pPr>
          </w:p>
        </w:tc>
        <w:tc>
          <w:tcPr>
            <w:tcW w:w="1946" w:type="dxa"/>
          </w:tcPr>
          <w:p w14:paraId="0DA0884A" w14:textId="77777777" w:rsidR="002977DF" w:rsidRPr="001E5DD2" w:rsidRDefault="002977DF" w:rsidP="00D64B57">
            <w:pPr>
              <w:pStyle w:val="NoSpacing"/>
              <w:widowControl w:val="0"/>
              <w:spacing w:line="360" w:lineRule="auto"/>
              <w:jc w:val="center"/>
            </w:pPr>
          </w:p>
        </w:tc>
        <w:tc>
          <w:tcPr>
            <w:tcW w:w="141" w:type="dxa"/>
          </w:tcPr>
          <w:p w14:paraId="629941DE" w14:textId="77777777" w:rsidR="002977DF" w:rsidRPr="001E5DD2" w:rsidRDefault="002977DF" w:rsidP="00D64B57">
            <w:pPr>
              <w:pStyle w:val="NoSpacing"/>
              <w:widowControl w:val="0"/>
              <w:spacing w:line="360" w:lineRule="auto"/>
              <w:jc w:val="center"/>
            </w:pPr>
          </w:p>
        </w:tc>
        <w:tc>
          <w:tcPr>
            <w:tcW w:w="1985" w:type="dxa"/>
            <w:vAlign w:val="center"/>
          </w:tcPr>
          <w:p w14:paraId="2C80CA53" w14:textId="77777777" w:rsidR="002977DF" w:rsidRPr="001E5DD2" w:rsidRDefault="002977DF" w:rsidP="00D64B57">
            <w:pPr>
              <w:pStyle w:val="NoSpacing"/>
              <w:widowControl w:val="0"/>
              <w:spacing w:line="360" w:lineRule="auto"/>
              <w:jc w:val="center"/>
            </w:pPr>
          </w:p>
        </w:tc>
        <w:tc>
          <w:tcPr>
            <w:tcW w:w="142" w:type="dxa"/>
          </w:tcPr>
          <w:p w14:paraId="63DEA279" w14:textId="77777777" w:rsidR="002977DF" w:rsidRPr="001E5DD2" w:rsidRDefault="002977DF" w:rsidP="00D64B57">
            <w:pPr>
              <w:pStyle w:val="NoSpacing"/>
              <w:widowControl w:val="0"/>
              <w:spacing w:line="360" w:lineRule="auto"/>
              <w:jc w:val="center"/>
            </w:pPr>
          </w:p>
        </w:tc>
        <w:tc>
          <w:tcPr>
            <w:tcW w:w="1984" w:type="dxa"/>
            <w:vAlign w:val="center"/>
          </w:tcPr>
          <w:p w14:paraId="6F0BF15E" w14:textId="77777777" w:rsidR="002977DF" w:rsidRPr="001E5DD2" w:rsidRDefault="002977DF" w:rsidP="00D64B57">
            <w:pPr>
              <w:pStyle w:val="NoSpacing"/>
              <w:widowControl w:val="0"/>
              <w:spacing w:line="360" w:lineRule="auto"/>
              <w:jc w:val="center"/>
            </w:pPr>
          </w:p>
        </w:tc>
      </w:tr>
      <w:tr w:rsidR="001E5DD2" w:rsidRPr="001E5DD2" w14:paraId="6E90C83C" w14:textId="77777777" w:rsidTr="001F5B03">
        <w:tc>
          <w:tcPr>
            <w:tcW w:w="2245" w:type="dxa"/>
          </w:tcPr>
          <w:p w14:paraId="47633DCF" w14:textId="77777777" w:rsidR="002977DF" w:rsidRPr="001E5DD2" w:rsidRDefault="002977DF" w:rsidP="00D64B57">
            <w:pPr>
              <w:pStyle w:val="NoSpacing"/>
              <w:widowControl w:val="0"/>
              <w:spacing w:line="360" w:lineRule="auto"/>
            </w:pPr>
            <w:r w:rsidRPr="001E5DD2">
              <w:t>Case-control studies</w:t>
            </w:r>
          </w:p>
        </w:tc>
        <w:tc>
          <w:tcPr>
            <w:tcW w:w="346" w:type="dxa"/>
          </w:tcPr>
          <w:p w14:paraId="45471334" w14:textId="77777777" w:rsidR="002977DF" w:rsidRPr="001E5DD2" w:rsidRDefault="002977DF" w:rsidP="00D64B57">
            <w:pPr>
              <w:pStyle w:val="NoSpacing"/>
              <w:widowControl w:val="0"/>
              <w:spacing w:line="360" w:lineRule="auto"/>
              <w:jc w:val="right"/>
            </w:pPr>
            <w:r w:rsidRPr="001E5DD2">
              <w:t>77</w:t>
            </w:r>
          </w:p>
        </w:tc>
        <w:tc>
          <w:tcPr>
            <w:tcW w:w="1946" w:type="dxa"/>
          </w:tcPr>
          <w:p w14:paraId="52B88609" w14:textId="77777777" w:rsidR="002977DF" w:rsidRPr="001E5DD2" w:rsidRDefault="002977DF" w:rsidP="00D64B57">
            <w:pPr>
              <w:pStyle w:val="NoSpacing"/>
              <w:widowControl w:val="0"/>
              <w:spacing w:line="360" w:lineRule="auto"/>
              <w:jc w:val="center"/>
            </w:pPr>
            <w:r w:rsidRPr="001E5DD2">
              <w:t>1.106 (1.064-1.150)</w:t>
            </w:r>
          </w:p>
        </w:tc>
        <w:tc>
          <w:tcPr>
            <w:tcW w:w="141" w:type="dxa"/>
          </w:tcPr>
          <w:p w14:paraId="0BFAE070" w14:textId="77777777" w:rsidR="002977DF" w:rsidRPr="001E5DD2" w:rsidRDefault="002977DF" w:rsidP="00D64B57">
            <w:pPr>
              <w:pStyle w:val="NoSpacing"/>
              <w:widowControl w:val="0"/>
              <w:spacing w:line="360" w:lineRule="auto"/>
              <w:jc w:val="center"/>
            </w:pPr>
          </w:p>
        </w:tc>
        <w:tc>
          <w:tcPr>
            <w:tcW w:w="1985" w:type="dxa"/>
            <w:vAlign w:val="center"/>
          </w:tcPr>
          <w:p w14:paraId="3280E202" w14:textId="77777777" w:rsidR="002977DF" w:rsidRPr="001E5DD2" w:rsidRDefault="002977DF" w:rsidP="00D64B57">
            <w:pPr>
              <w:pStyle w:val="NoSpacing"/>
              <w:widowControl w:val="0"/>
              <w:spacing w:line="360" w:lineRule="auto"/>
              <w:jc w:val="center"/>
            </w:pPr>
            <w:r w:rsidRPr="001E5DD2">
              <w:t>1.066 (1.025-1.109)</w:t>
            </w:r>
          </w:p>
        </w:tc>
        <w:tc>
          <w:tcPr>
            <w:tcW w:w="142" w:type="dxa"/>
          </w:tcPr>
          <w:p w14:paraId="156B3ED8" w14:textId="77777777" w:rsidR="002977DF" w:rsidRPr="001E5DD2" w:rsidRDefault="002977DF" w:rsidP="00D64B57">
            <w:pPr>
              <w:pStyle w:val="NoSpacing"/>
              <w:widowControl w:val="0"/>
              <w:spacing w:line="360" w:lineRule="auto"/>
              <w:jc w:val="center"/>
            </w:pPr>
          </w:p>
        </w:tc>
        <w:tc>
          <w:tcPr>
            <w:tcW w:w="1984" w:type="dxa"/>
            <w:vAlign w:val="center"/>
          </w:tcPr>
          <w:p w14:paraId="4E56AF52" w14:textId="77777777" w:rsidR="002977DF" w:rsidRPr="001E5DD2" w:rsidRDefault="002977DF" w:rsidP="00D64B57">
            <w:pPr>
              <w:pStyle w:val="NoSpacing"/>
              <w:widowControl w:val="0"/>
              <w:spacing w:line="360" w:lineRule="auto"/>
              <w:jc w:val="center"/>
            </w:pPr>
            <w:r w:rsidRPr="001E5DD2">
              <w:t>1.034 (0.991-1.080)</w:t>
            </w:r>
          </w:p>
        </w:tc>
      </w:tr>
      <w:tr w:rsidR="001E5DD2" w:rsidRPr="001E5DD2" w14:paraId="667D0A31" w14:textId="77777777" w:rsidTr="001F5B03">
        <w:tc>
          <w:tcPr>
            <w:tcW w:w="2245" w:type="dxa"/>
          </w:tcPr>
          <w:p w14:paraId="435E91C5" w14:textId="77777777" w:rsidR="002977DF" w:rsidRPr="001E5DD2" w:rsidRDefault="002977DF" w:rsidP="00D64B57">
            <w:pPr>
              <w:pStyle w:val="NoSpacing"/>
              <w:widowControl w:val="0"/>
              <w:spacing w:line="360" w:lineRule="auto"/>
            </w:pPr>
            <w:r w:rsidRPr="001E5DD2">
              <w:t>Prospective studies</w:t>
            </w:r>
          </w:p>
        </w:tc>
        <w:tc>
          <w:tcPr>
            <w:tcW w:w="346" w:type="dxa"/>
          </w:tcPr>
          <w:p w14:paraId="1E0B02AB" w14:textId="77777777" w:rsidR="002977DF" w:rsidRPr="001E5DD2" w:rsidRDefault="002977DF" w:rsidP="00D64B57">
            <w:pPr>
              <w:pStyle w:val="NoSpacing"/>
              <w:widowControl w:val="0"/>
              <w:spacing w:line="360" w:lineRule="auto"/>
              <w:jc w:val="right"/>
            </w:pPr>
            <w:r w:rsidRPr="001E5DD2">
              <w:t>16</w:t>
            </w:r>
          </w:p>
        </w:tc>
        <w:tc>
          <w:tcPr>
            <w:tcW w:w="1946" w:type="dxa"/>
            <w:vAlign w:val="center"/>
          </w:tcPr>
          <w:p w14:paraId="27721444" w14:textId="77777777" w:rsidR="002977DF" w:rsidRPr="001E5DD2" w:rsidRDefault="002977DF" w:rsidP="00D64B57">
            <w:pPr>
              <w:pStyle w:val="NoSpacing"/>
              <w:widowControl w:val="0"/>
              <w:spacing w:line="360" w:lineRule="auto"/>
              <w:jc w:val="center"/>
            </w:pPr>
            <w:r w:rsidRPr="001E5DD2">
              <w:t>1.081 (1.021-1.145)</w:t>
            </w:r>
          </w:p>
        </w:tc>
        <w:tc>
          <w:tcPr>
            <w:tcW w:w="141" w:type="dxa"/>
          </w:tcPr>
          <w:p w14:paraId="5E804CBE" w14:textId="77777777" w:rsidR="002977DF" w:rsidRPr="001E5DD2" w:rsidRDefault="002977DF" w:rsidP="00D64B57">
            <w:pPr>
              <w:pStyle w:val="NoSpacing"/>
              <w:widowControl w:val="0"/>
              <w:spacing w:line="360" w:lineRule="auto"/>
              <w:jc w:val="center"/>
            </w:pPr>
          </w:p>
        </w:tc>
        <w:tc>
          <w:tcPr>
            <w:tcW w:w="1985" w:type="dxa"/>
            <w:vAlign w:val="center"/>
          </w:tcPr>
          <w:p w14:paraId="7B0CFF45" w14:textId="77777777" w:rsidR="002977DF" w:rsidRPr="001E5DD2" w:rsidRDefault="002977DF" w:rsidP="00D64B57">
            <w:pPr>
              <w:pStyle w:val="NoSpacing"/>
              <w:widowControl w:val="0"/>
              <w:spacing w:line="360" w:lineRule="auto"/>
              <w:jc w:val="center"/>
            </w:pPr>
            <w:r w:rsidRPr="001E5DD2">
              <w:t>1.043 (0.985-1.105)</w:t>
            </w:r>
          </w:p>
        </w:tc>
        <w:tc>
          <w:tcPr>
            <w:tcW w:w="142" w:type="dxa"/>
          </w:tcPr>
          <w:p w14:paraId="3CA9E9A3" w14:textId="77777777" w:rsidR="002977DF" w:rsidRPr="001E5DD2" w:rsidRDefault="002977DF" w:rsidP="00D64B57">
            <w:pPr>
              <w:pStyle w:val="NoSpacing"/>
              <w:widowControl w:val="0"/>
              <w:spacing w:line="360" w:lineRule="auto"/>
              <w:jc w:val="center"/>
            </w:pPr>
          </w:p>
        </w:tc>
        <w:tc>
          <w:tcPr>
            <w:tcW w:w="1984" w:type="dxa"/>
            <w:vAlign w:val="center"/>
          </w:tcPr>
          <w:p w14:paraId="5D74D786" w14:textId="77777777" w:rsidR="002977DF" w:rsidRPr="001E5DD2" w:rsidRDefault="002977DF" w:rsidP="00D64B57">
            <w:pPr>
              <w:pStyle w:val="NoSpacing"/>
              <w:widowControl w:val="0"/>
              <w:spacing w:line="360" w:lineRule="auto"/>
              <w:jc w:val="center"/>
            </w:pPr>
            <w:r w:rsidRPr="001E5DD2">
              <w:t>1.018 (0.957-1.083)</w:t>
            </w:r>
          </w:p>
        </w:tc>
      </w:tr>
      <w:tr w:rsidR="001E5DD2" w:rsidRPr="001E5DD2" w14:paraId="28370D40" w14:textId="77777777" w:rsidTr="001F5B03">
        <w:tc>
          <w:tcPr>
            <w:tcW w:w="2245" w:type="dxa"/>
            <w:tcBorders>
              <w:bottom w:val="single" w:sz="4" w:space="0" w:color="auto"/>
            </w:tcBorders>
          </w:tcPr>
          <w:p w14:paraId="65FCE3D3" w14:textId="77777777" w:rsidR="002977DF" w:rsidRPr="001E5DD2" w:rsidRDefault="002977DF" w:rsidP="00D64B57">
            <w:pPr>
              <w:pStyle w:val="NoSpacing"/>
              <w:widowControl w:val="0"/>
              <w:spacing w:line="360" w:lineRule="auto"/>
            </w:pPr>
          </w:p>
        </w:tc>
        <w:tc>
          <w:tcPr>
            <w:tcW w:w="346" w:type="dxa"/>
            <w:tcBorders>
              <w:bottom w:val="single" w:sz="4" w:space="0" w:color="auto"/>
            </w:tcBorders>
          </w:tcPr>
          <w:p w14:paraId="31BCF051" w14:textId="77777777" w:rsidR="002977DF" w:rsidRPr="001E5DD2" w:rsidRDefault="002977DF" w:rsidP="00D64B57">
            <w:pPr>
              <w:pStyle w:val="NoSpacing"/>
              <w:widowControl w:val="0"/>
              <w:spacing w:line="360" w:lineRule="auto"/>
            </w:pPr>
          </w:p>
        </w:tc>
        <w:tc>
          <w:tcPr>
            <w:tcW w:w="1946" w:type="dxa"/>
            <w:tcBorders>
              <w:bottom w:val="single" w:sz="4" w:space="0" w:color="auto"/>
            </w:tcBorders>
          </w:tcPr>
          <w:p w14:paraId="385C2506" w14:textId="77777777" w:rsidR="002977DF" w:rsidRPr="001E5DD2" w:rsidRDefault="002977DF" w:rsidP="00D64B57">
            <w:pPr>
              <w:pStyle w:val="NoSpacing"/>
              <w:widowControl w:val="0"/>
              <w:spacing w:line="360" w:lineRule="auto"/>
              <w:jc w:val="center"/>
            </w:pPr>
          </w:p>
        </w:tc>
        <w:tc>
          <w:tcPr>
            <w:tcW w:w="141" w:type="dxa"/>
            <w:tcBorders>
              <w:bottom w:val="single" w:sz="4" w:space="0" w:color="auto"/>
            </w:tcBorders>
          </w:tcPr>
          <w:p w14:paraId="4205299A" w14:textId="77777777" w:rsidR="002977DF" w:rsidRPr="001E5DD2" w:rsidRDefault="002977DF" w:rsidP="00D64B57">
            <w:pPr>
              <w:pStyle w:val="NoSpacing"/>
              <w:widowControl w:val="0"/>
              <w:spacing w:line="360" w:lineRule="auto"/>
              <w:jc w:val="center"/>
            </w:pPr>
          </w:p>
        </w:tc>
        <w:tc>
          <w:tcPr>
            <w:tcW w:w="1985" w:type="dxa"/>
            <w:tcBorders>
              <w:bottom w:val="single" w:sz="4" w:space="0" w:color="auto"/>
            </w:tcBorders>
          </w:tcPr>
          <w:p w14:paraId="5B19CB4A" w14:textId="77777777" w:rsidR="002977DF" w:rsidRPr="001E5DD2" w:rsidRDefault="002977DF" w:rsidP="00D64B57">
            <w:pPr>
              <w:pStyle w:val="NoSpacing"/>
              <w:widowControl w:val="0"/>
              <w:spacing w:line="360" w:lineRule="auto"/>
              <w:jc w:val="center"/>
            </w:pPr>
          </w:p>
        </w:tc>
        <w:tc>
          <w:tcPr>
            <w:tcW w:w="142" w:type="dxa"/>
            <w:tcBorders>
              <w:bottom w:val="single" w:sz="4" w:space="0" w:color="auto"/>
            </w:tcBorders>
          </w:tcPr>
          <w:p w14:paraId="0798C7A1" w14:textId="77777777" w:rsidR="002977DF" w:rsidRPr="001E5DD2" w:rsidRDefault="002977DF" w:rsidP="00D64B57">
            <w:pPr>
              <w:pStyle w:val="NoSpacing"/>
              <w:widowControl w:val="0"/>
              <w:spacing w:line="360" w:lineRule="auto"/>
              <w:jc w:val="center"/>
            </w:pPr>
          </w:p>
        </w:tc>
        <w:tc>
          <w:tcPr>
            <w:tcW w:w="1984" w:type="dxa"/>
            <w:tcBorders>
              <w:bottom w:val="single" w:sz="4" w:space="0" w:color="auto"/>
            </w:tcBorders>
          </w:tcPr>
          <w:p w14:paraId="0B2F14A1" w14:textId="77777777" w:rsidR="002977DF" w:rsidRPr="001E5DD2" w:rsidRDefault="002977DF" w:rsidP="00D64B57">
            <w:pPr>
              <w:pStyle w:val="NoSpacing"/>
              <w:widowControl w:val="0"/>
              <w:spacing w:line="360" w:lineRule="auto"/>
              <w:jc w:val="center"/>
            </w:pPr>
          </w:p>
        </w:tc>
      </w:tr>
      <w:tr w:rsidR="001E5DD2" w:rsidRPr="001E5DD2" w14:paraId="6368B947" w14:textId="77777777" w:rsidTr="001F5B03">
        <w:trPr>
          <w:cantSplit/>
        </w:trPr>
        <w:tc>
          <w:tcPr>
            <w:tcW w:w="8789" w:type="dxa"/>
            <w:gridSpan w:val="7"/>
            <w:tcBorders>
              <w:top w:val="single" w:sz="4" w:space="0" w:color="auto"/>
            </w:tcBorders>
          </w:tcPr>
          <w:p w14:paraId="630422E5" w14:textId="2BC81A1C" w:rsidR="002977DF" w:rsidRPr="001E5DD2" w:rsidRDefault="003D450D" w:rsidP="00D64B57">
            <w:pPr>
              <w:pStyle w:val="NoSpacing"/>
              <w:widowControl w:val="0"/>
              <w:spacing w:line="360" w:lineRule="auto"/>
              <w:ind w:left="284" w:hanging="284"/>
              <w:jc w:val="both"/>
              <w:rPr>
                <w:rFonts w:cs="Book Antiqua"/>
                <w:lang w:eastAsia="zh-CN"/>
              </w:rPr>
            </w:pPr>
            <w:r w:rsidRPr="001E5DD2">
              <w:rPr>
                <w:vertAlign w:val="superscript"/>
              </w:rPr>
              <w:lastRenderedPageBreak/>
              <w:t>1</w:t>
            </w:r>
            <w:r w:rsidR="00823CE9" w:rsidRPr="001E5DD2">
              <w:rPr>
                <w:vertAlign w:val="superscript"/>
              </w:rPr>
              <w:t xml:space="preserve"> </w:t>
            </w:r>
            <w:r w:rsidR="002977DF" w:rsidRPr="001E5DD2">
              <w:t>All analyses use random-effects models</w:t>
            </w:r>
            <w:r w:rsidR="00823CE9" w:rsidRPr="001E5DD2">
              <w:rPr>
                <w:rFonts w:hint="eastAsia"/>
                <w:lang w:eastAsia="zh-CN"/>
              </w:rPr>
              <w:t>;</w:t>
            </w:r>
          </w:p>
          <w:p w14:paraId="30BB9272" w14:textId="79608A3E" w:rsidR="002977DF" w:rsidRPr="001E5DD2" w:rsidRDefault="003D450D" w:rsidP="00D64B57">
            <w:pPr>
              <w:pStyle w:val="NoSpacing"/>
              <w:widowControl w:val="0"/>
              <w:spacing w:line="360" w:lineRule="auto"/>
              <w:jc w:val="both"/>
              <w:rPr>
                <w:rFonts w:cs="Book Antiqua"/>
                <w:lang w:eastAsia="zh-CN"/>
              </w:rPr>
            </w:pPr>
            <w:r w:rsidRPr="001E5DD2">
              <w:rPr>
                <w:vertAlign w:val="superscript"/>
              </w:rPr>
              <w:t>2</w:t>
            </w:r>
            <w:r w:rsidR="00823CE9" w:rsidRPr="001E5DD2">
              <w:rPr>
                <w:vertAlign w:val="superscript"/>
              </w:rPr>
              <w:t xml:space="preserve"> </w:t>
            </w:r>
            <w:r w:rsidR="002977DF" w:rsidRPr="001E5DD2">
              <w:t>Adjusted for confounding by fruit, vegetables and dietary fat consumption and by education</w:t>
            </w:r>
            <w:r w:rsidR="00823CE9" w:rsidRPr="001E5DD2">
              <w:rPr>
                <w:rFonts w:hint="eastAsia"/>
                <w:lang w:eastAsia="zh-CN"/>
              </w:rPr>
              <w:t>;</w:t>
            </w:r>
          </w:p>
          <w:p w14:paraId="26EDDE6E" w14:textId="47624A8B" w:rsidR="002977DF" w:rsidRPr="001E5DD2" w:rsidRDefault="003D450D" w:rsidP="00D64B57">
            <w:pPr>
              <w:pStyle w:val="NoSpacing"/>
              <w:widowControl w:val="0"/>
              <w:spacing w:line="360" w:lineRule="auto"/>
              <w:jc w:val="both"/>
              <w:rPr>
                <w:rFonts w:cs="Book Antiqua"/>
                <w:lang w:eastAsia="zh-CN"/>
              </w:rPr>
            </w:pPr>
            <w:r w:rsidRPr="001E5DD2">
              <w:rPr>
                <w:vertAlign w:val="superscript"/>
              </w:rPr>
              <w:t>3</w:t>
            </w:r>
            <w:r w:rsidR="002977DF" w:rsidRPr="001E5DD2">
              <w:t>Using the Lee and Forey method</w:t>
            </w:r>
            <w:r w:rsidR="002977DF" w:rsidRPr="001E5DD2">
              <w:fldChar w:fldCharType="begin"/>
            </w:r>
            <w:r w:rsidR="002977DF" w:rsidRPr="001E5DD2">
              <w:instrText xml:space="preserve"> ADDIN REFMGR.CITE &lt;Refman&gt;&lt;Cite&gt;&lt;Author&gt;Lee&lt;/Author&gt;&lt;Year&gt;2001&lt;/Year&gt;&lt;RecNum&gt;LEE2001&lt;/RecNum&gt;&lt;IDText&gt;Revisiting the association between environmental tobacco smoke exposure and lung cancer risk. III. Adjustment for the biasing effect of misclassification of smoking habits&lt;/IDText&gt;&lt;MDL Ref_Type="Journal"&gt;&lt;Ref_Type&gt;Journal&lt;/Ref_Type&gt;&lt;Ref_ID&gt;LEE2001&lt;/Ref_ID&gt;&lt;Title_Primary&gt;Revisiting the association between environmental tobacco smoke exposure and lung cancer risk. III. Adjustment for the biasing effect of misclassification of smoking habits&lt;/Title_Primary&gt;&lt;Authors_Primary&gt;Lee,P.N.&lt;/Authors_Primary&gt;&lt;Authors_Primary&gt;Forey,B.A.&lt;/Authors_Primary&gt;&lt;Authors_Primary&gt;Fry,J.S.&lt;/Authors_Primary&gt;&lt;Date_Primary&gt;2001&lt;/Date_Primary&gt;&lt;Keywords&gt;STATS&lt;/Keywords&gt;&lt;Keywords&gt;ETS&lt;/Keywords&gt;&lt;Keywords&gt;MISCLASSI&lt;/Keywords&gt;&lt;Keywords&gt;REVIEW&lt;/Keywords&gt;&lt;Keywords&gt;TMABCY&lt;/Keywords&gt;&lt;Reprint&gt;In File&lt;/Reprint&gt;&lt;Start_Page&gt;384&lt;/Start_Page&gt;&lt;End_Page&gt;398&lt;/End_Page&gt;&lt;Periodical&gt;Indoor Built Environ.&lt;/Periodical&gt;&lt;Volume&gt;10&lt;/Volume&gt;&lt;User_Def_2&gt;10.1177/1420326X0101000605&lt;/User_Def_2&gt;&lt;User_Def_4&gt;185&lt;/User_Def_4&gt;&lt;User_Def_5&gt;19122000&lt;/User_Def_5&gt;&lt;Availability&gt;15092015&lt;/Availability&gt;&lt;Misc_3&gt;29052002/Y&lt;/Misc_3&gt;&lt;Address&gt;&lt;u&gt;S2&lt;/u&gt; &lt;u&gt;P8&lt;/u&gt;&lt;/Address&gt;&lt;Web_URL_Link1&gt;&lt;u&gt;x:\refscan\LEE2001.pdf&lt;/u&gt;&lt;/Web_URL_Link1&gt;&lt;ZZ_JournalFull&gt;&lt;f name="System"&gt;Indoor + Built Environment&lt;/f&gt;&lt;/ZZ_JournalFull&gt;&lt;ZZ_JournalUser1&gt;&lt;f name="System"&gt;Indoor Built Environ.&lt;/f&gt;&lt;/ZZ_JournalUser1&gt;&lt;ZZ_WorkformID&gt;1&lt;/ZZ_WorkformID&gt;&lt;/MDL&gt;&lt;/Cite&gt;&lt;/Refman&gt;</w:instrText>
            </w:r>
            <w:r w:rsidR="002977DF" w:rsidRPr="001E5DD2">
              <w:fldChar w:fldCharType="separate"/>
            </w:r>
            <w:r w:rsidR="002977DF" w:rsidRPr="001E5DD2">
              <w:rPr>
                <w:vertAlign w:val="superscript"/>
              </w:rPr>
              <w:t>[22]</w:t>
            </w:r>
            <w:r w:rsidR="002977DF" w:rsidRPr="001E5DD2">
              <w:fldChar w:fldCharType="end"/>
            </w:r>
            <w:r w:rsidR="002977DF" w:rsidRPr="001E5DD2">
              <w:t xml:space="preserve"> with an additive model and assuming a concordance ratio of 3 and misclassification rates of 2.5% for studies in North America and Europe and 10% for studies in Asia</w:t>
            </w:r>
            <w:r w:rsidR="00823CE9" w:rsidRPr="001E5DD2">
              <w:rPr>
                <w:rFonts w:hint="eastAsia"/>
                <w:lang w:eastAsia="zh-CN"/>
              </w:rPr>
              <w:t>;</w:t>
            </w:r>
          </w:p>
          <w:p w14:paraId="0E7AF296" w14:textId="4B8A474C" w:rsidR="002977DF" w:rsidRPr="001E5DD2" w:rsidRDefault="003D450D" w:rsidP="00D64B57">
            <w:pPr>
              <w:pStyle w:val="NoSpacing"/>
              <w:widowControl w:val="0"/>
              <w:spacing w:line="360" w:lineRule="auto"/>
              <w:ind w:left="284" w:hanging="284"/>
              <w:jc w:val="both"/>
              <w:rPr>
                <w:lang w:eastAsia="zh-CN"/>
              </w:rPr>
            </w:pPr>
            <w:r w:rsidRPr="001E5DD2">
              <w:rPr>
                <w:vertAlign w:val="superscript"/>
              </w:rPr>
              <w:t>4</w:t>
            </w:r>
            <w:r w:rsidR="00823CE9" w:rsidRPr="001E5DD2">
              <w:rPr>
                <w:vertAlign w:val="superscript"/>
              </w:rPr>
              <w:t xml:space="preserve"> </w:t>
            </w:r>
            <w:r w:rsidR="002977DF" w:rsidRPr="001E5DD2">
              <w:t>Specifically for smoking by the husband</w:t>
            </w:r>
            <w:r w:rsidR="00823CE9" w:rsidRPr="001E5DD2">
              <w:rPr>
                <w:rFonts w:hint="eastAsia"/>
                <w:lang w:eastAsia="zh-CN"/>
              </w:rPr>
              <w:t>;</w:t>
            </w:r>
          </w:p>
          <w:p w14:paraId="1DB9290E" w14:textId="3AA0E192" w:rsidR="002977DF" w:rsidRPr="001E5DD2" w:rsidRDefault="003D450D" w:rsidP="00D64B57">
            <w:pPr>
              <w:pStyle w:val="NoSpacing"/>
              <w:widowControl w:val="0"/>
              <w:spacing w:line="360" w:lineRule="auto"/>
              <w:ind w:left="284" w:hanging="284"/>
              <w:jc w:val="both"/>
            </w:pPr>
            <w:r w:rsidRPr="001E5DD2">
              <w:rPr>
                <w:vertAlign w:val="superscript"/>
              </w:rPr>
              <w:t>5</w:t>
            </w:r>
            <w:r w:rsidR="00823CE9" w:rsidRPr="001E5DD2">
              <w:rPr>
                <w:vertAlign w:val="superscript"/>
              </w:rPr>
              <w:t xml:space="preserve"> </w:t>
            </w:r>
            <w:r w:rsidR="002977DF" w:rsidRPr="001E5DD2">
              <w:t>Or matching (within nonsmokers).</w:t>
            </w:r>
          </w:p>
        </w:tc>
      </w:tr>
    </w:tbl>
    <w:p w14:paraId="4398C5AA" w14:textId="77777777" w:rsidR="002977DF" w:rsidRPr="001E5DD2" w:rsidRDefault="002977DF" w:rsidP="00D64B57">
      <w:pPr>
        <w:widowControl w:val="0"/>
        <w:ind w:firstLine="0"/>
        <w:rPr>
          <w:b/>
        </w:rPr>
      </w:pPr>
    </w:p>
    <w:p w14:paraId="56E3E1AC" w14:textId="41F158FE" w:rsidR="004D4BE9" w:rsidRPr="001E5DD2" w:rsidRDefault="004D4BE9" w:rsidP="00D64B57">
      <w:pPr>
        <w:widowControl w:val="0"/>
      </w:pPr>
    </w:p>
    <w:sectPr w:rsidR="004D4BE9" w:rsidRPr="001E5DD2" w:rsidSect="006C61E9">
      <w:footerReference w:type="default" r:id="rId34"/>
      <w:footerReference w:type="first" r:id="rId35"/>
      <w:pgSz w:w="11906" w:h="16838" w:code="9"/>
      <w:pgMar w:top="1440" w:right="1797" w:bottom="1440" w:left="1797" w:header="72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6DD1E" w14:textId="77777777" w:rsidR="00AB27F6" w:rsidRDefault="00AB27F6" w:rsidP="005E7142">
      <w:r>
        <w:separator/>
      </w:r>
    </w:p>
    <w:p w14:paraId="2BDD8DCF" w14:textId="77777777" w:rsidR="00AB27F6" w:rsidRDefault="00AB27F6"/>
    <w:p w14:paraId="6D9603BB" w14:textId="77777777" w:rsidR="00AB27F6" w:rsidRDefault="00AB27F6" w:rsidP="00CA3B85"/>
  </w:endnote>
  <w:endnote w:type="continuationSeparator" w:id="0">
    <w:p w14:paraId="1558B66F" w14:textId="77777777" w:rsidR="00AB27F6" w:rsidRDefault="00AB27F6" w:rsidP="005E7142">
      <w:r>
        <w:continuationSeparator/>
      </w:r>
    </w:p>
    <w:p w14:paraId="075B7CB8" w14:textId="77777777" w:rsidR="00AB27F6" w:rsidRDefault="00AB27F6"/>
    <w:p w14:paraId="5BCC61C1" w14:textId="77777777" w:rsidR="00AB27F6" w:rsidRDefault="00AB27F6" w:rsidP="00CA3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QZTXCV+ACaslonPro-Italic">
    <w:altName w:val="Caslon Pro"/>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Math">
    <w:panose1 w:val="02040503050406030204"/>
    <w:charset w:val="00"/>
    <w:family w:val="auto"/>
    <w:pitch w:val="variable"/>
    <w:sig w:usb0="E00002FF" w:usb1="420024FF" w:usb2="00000000" w:usb3="00000000" w:csb0="0000019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4653D" w14:textId="77777777" w:rsidR="0011727C" w:rsidRDefault="0011727C" w:rsidP="00256EFF">
    <w:pPr>
      <w:pStyle w:val="Footer"/>
      <w:ind w:firstLine="0"/>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8D2DE1">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F086D" w14:textId="77777777" w:rsidR="0011727C" w:rsidRDefault="0011727C" w:rsidP="00C656B0">
    <w:pPr>
      <w:pStyle w:val="Footer"/>
      <w:ind w:firstLine="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F90B7" w14:textId="77777777" w:rsidR="0011727C" w:rsidRDefault="0011727C" w:rsidP="00F3742A">
    <w:pPr>
      <w:ind w:firstLine="0"/>
      <w:jc w:val="center"/>
    </w:pPr>
    <w:r>
      <w:t>-</w:t>
    </w:r>
    <w:r>
      <w:rPr>
        <w:rStyle w:val="PageNumber"/>
      </w:rPr>
      <w:fldChar w:fldCharType="begin"/>
    </w:r>
    <w:r>
      <w:rPr>
        <w:rStyle w:val="PageNumber"/>
      </w:rPr>
      <w:instrText xml:space="preserve"> PAGE </w:instrText>
    </w:r>
    <w:r>
      <w:rPr>
        <w:rStyle w:val="PageNumber"/>
      </w:rPr>
      <w:fldChar w:fldCharType="separate"/>
    </w:r>
    <w:r w:rsidR="008D2DE1">
      <w:rPr>
        <w:rStyle w:val="PageNumber"/>
        <w:noProof/>
      </w:rPr>
      <w:t>110</w:t>
    </w:r>
    <w:r>
      <w:rPr>
        <w:rStyle w:val="PageNumber"/>
      </w:rPr>
      <w:fldChar w:fldCharType="end"/>
    </w:r>
    <w:r>
      <w:rPr>
        <w:rStyle w:val="PageNumber"/>
      </w:rPr>
      <w:t>-</w:t>
    </w:r>
  </w:p>
  <w:p w14:paraId="451FC7FF" w14:textId="77777777" w:rsidR="0011727C" w:rsidRDefault="0011727C"/>
  <w:p w14:paraId="6F4863B7" w14:textId="77777777" w:rsidR="0011727C" w:rsidRDefault="0011727C" w:rsidP="00CA3B85"/>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19DE4" w14:textId="77777777" w:rsidR="0011727C" w:rsidRDefault="0011727C" w:rsidP="00CA3B8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6F588" w14:textId="77777777" w:rsidR="00AB27F6" w:rsidRDefault="00AB27F6" w:rsidP="005E7142">
      <w:r>
        <w:separator/>
      </w:r>
    </w:p>
    <w:p w14:paraId="4446447D" w14:textId="77777777" w:rsidR="00AB27F6" w:rsidRDefault="00AB27F6"/>
    <w:p w14:paraId="56BE4055" w14:textId="77777777" w:rsidR="00AB27F6" w:rsidRDefault="00AB27F6" w:rsidP="00CA3B85"/>
  </w:footnote>
  <w:footnote w:type="continuationSeparator" w:id="0">
    <w:p w14:paraId="11551723" w14:textId="77777777" w:rsidR="00AB27F6" w:rsidRDefault="00AB27F6" w:rsidP="005E7142">
      <w:r>
        <w:continuationSeparator/>
      </w:r>
    </w:p>
    <w:p w14:paraId="086561BA" w14:textId="77777777" w:rsidR="00AB27F6" w:rsidRDefault="00AB27F6"/>
    <w:p w14:paraId="3462BF0A" w14:textId="77777777" w:rsidR="00AB27F6" w:rsidRDefault="00AB27F6" w:rsidP="00CA3B8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5784B" w14:textId="77777777" w:rsidR="0011727C" w:rsidRDefault="0011727C" w:rsidP="005E7142">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119</w:t>
    </w:r>
    <w:r>
      <w:rPr>
        <w:rStyle w:val="PageNumber"/>
      </w:rPr>
      <w:fldChar w:fldCharType="end"/>
    </w:r>
  </w:p>
  <w:p w14:paraId="0CF4DC45" w14:textId="77777777" w:rsidR="0011727C" w:rsidRDefault="0011727C" w:rsidP="005E71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AF37" w14:textId="77777777" w:rsidR="0011727C" w:rsidRPr="00A42C63" w:rsidRDefault="0011727C" w:rsidP="00256EFF">
    <w:pPr>
      <w:pStyle w:val="Header"/>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4538"/>
    <w:multiLevelType w:val="multilevel"/>
    <w:tmpl w:val="6C545A04"/>
    <w:styleLink w:val="WW8Num2"/>
    <w:lvl w:ilvl="0">
      <w:start w:val="1"/>
      <w:numFmt w:val="decimal"/>
      <w:lvlText w:val="%1."/>
      <w:lvlJc w:val="left"/>
      <w:rPr>
        <w:rFonts w:ascii="Book Antiqua" w:hAnsi="Book Antiqua" w:cs="Book Antiqua"/>
        <w:bCs/>
        <w:color w:val="000000"/>
        <w:lang w:val="en-G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lvlOverride w:ilvl="0">
      <w:lvl w:ilvl="0">
        <w:start w:val="1"/>
        <w:numFmt w:val="decimal"/>
        <w:lvlText w:val="%1."/>
        <w:lvlJc w:val="left"/>
        <w:rPr>
          <w:rFonts w:ascii="Book Antiqua" w:hAnsi="Book Antiqua" w:cs="Book Antiqua"/>
          <w:bCs/>
          <w:color w:val="000000"/>
          <w:lang w:val="en-GB"/>
        </w:rPr>
      </w:lvl>
    </w:lvlOverride>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N:\REFMAN\bstyles\WorldJournal.os&lt;/StartingRefnum&gt;&lt;FontName&gt;Book Antiqua&lt;/FontName&gt;&lt;FontSize&gt;12&lt;/FontSize&gt;&lt;ReflistTitle&gt;&lt;f name=&quot; Book Antiqua&quot;&gt; Style WorldJournal.  First author bold, omit &amp;quot;anonymous&amp;quot;, include PMID &amp;amp; DOI, all authors so check for MORE&amp;#xA;&amp;#xA;&amp;#xA;&amp;#xA;&amp;#xA;&amp;#xA;&amp;#xA;&amp;#xA;&amp;#xA;&amp;#xA;&amp;#xA;&amp;#xA;&amp;#xA;&amp;#xA;&amp;#xA;&amp;#xA;&amp;#xA;&amp;#xA;&amp;#xA;&amp;#xA;&amp;#xA;&amp;#xA;&amp;#xA;&amp;#xA;&amp;#xA;&amp;#xA;&amp;#xA;&amp;#xA;&amp;#xA;&amp;#xA;&amp;#xA;&amp;#xA;&amp;#xA;&amp;#xA;&amp;#xA;&amp;#xA;&amp;#xA;&amp;#xA;&amp;#xA;&amp;#xA;&amp;#xA;&amp;#xA;&amp;#xA;&amp;#xA;&amp;#xA;&amp;#xA;&amp;#xA;&lt;/f&gt;&lt;/ReflistTitle&gt;&lt;SpaceAfter&gt;1&lt;/SpaceAfter&gt;&lt;ReflistOrder&gt;0&lt;/ReflistOrder&gt;&lt;CitationOrder&gt;0&lt;/CitationOrder&gt;&lt;NumberReferences&gt;1&lt;/NumberReferences&gt;&lt;FirstLineIndent&gt;0&lt;/FirstLineIndent&gt;&lt;HangingIndent&gt;0&lt;/HangingIndent&gt;&lt;LineSpacing&gt;1&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refmain&lt;/item&gt;&lt;/Libraries&gt;&lt;/Databases&gt;"/>
  </w:docVars>
  <w:rsids>
    <w:rsidRoot w:val="006E0F95"/>
    <w:rsid w:val="0000020C"/>
    <w:rsid w:val="000002E7"/>
    <w:rsid w:val="00000C8E"/>
    <w:rsid w:val="00000E60"/>
    <w:rsid w:val="00000FDA"/>
    <w:rsid w:val="0000260F"/>
    <w:rsid w:val="00002901"/>
    <w:rsid w:val="000032D0"/>
    <w:rsid w:val="00003424"/>
    <w:rsid w:val="00003873"/>
    <w:rsid w:val="000047C2"/>
    <w:rsid w:val="0000498F"/>
    <w:rsid w:val="00005536"/>
    <w:rsid w:val="0000604E"/>
    <w:rsid w:val="0000641F"/>
    <w:rsid w:val="000074D8"/>
    <w:rsid w:val="00007B9C"/>
    <w:rsid w:val="000101DC"/>
    <w:rsid w:val="0001054D"/>
    <w:rsid w:val="00010EA1"/>
    <w:rsid w:val="00011125"/>
    <w:rsid w:val="00011B79"/>
    <w:rsid w:val="00013ED1"/>
    <w:rsid w:val="00014012"/>
    <w:rsid w:val="0001402B"/>
    <w:rsid w:val="0001459F"/>
    <w:rsid w:val="00014781"/>
    <w:rsid w:val="00015A8B"/>
    <w:rsid w:val="00016AB1"/>
    <w:rsid w:val="00016BEB"/>
    <w:rsid w:val="00016C11"/>
    <w:rsid w:val="0002012B"/>
    <w:rsid w:val="00020186"/>
    <w:rsid w:val="00020448"/>
    <w:rsid w:val="00020708"/>
    <w:rsid w:val="00021025"/>
    <w:rsid w:val="000211AF"/>
    <w:rsid w:val="00022036"/>
    <w:rsid w:val="000222BF"/>
    <w:rsid w:val="00022C97"/>
    <w:rsid w:val="00023A88"/>
    <w:rsid w:val="00024039"/>
    <w:rsid w:val="00025858"/>
    <w:rsid w:val="00025AEA"/>
    <w:rsid w:val="00025EA0"/>
    <w:rsid w:val="00025F20"/>
    <w:rsid w:val="00025F69"/>
    <w:rsid w:val="000260BC"/>
    <w:rsid w:val="000262EE"/>
    <w:rsid w:val="00026E71"/>
    <w:rsid w:val="0002743B"/>
    <w:rsid w:val="00027613"/>
    <w:rsid w:val="00027B8E"/>
    <w:rsid w:val="000305E7"/>
    <w:rsid w:val="00031735"/>
    <w:rsid w:val="00032944"/>
    <w:rsid w:val="00032C14"/>
    <w:rsid w:val="00032E56"/>
    <w:rsid w:val="000330D4"/>
    <w:rsid w:val="0003337F"/>
    <w:rsid w:val="00033631"/>
    <w:rsid w:val="00033B34"/>
    <w:rsid w:val="00034152"/>
    <w:rsid w:val="00034CA2"/>
    <w:rsid w:val="00034FC6"/>
    <w:rsid w:val="000373FD"/>
    <w:rsid w:val="000374B8"/>
    <w:rsid w:val="00037652"/>
    <w:rsid w:val="00037A28"/>
    <w:rsid w:val="00037A9E"/>
    <w:rsid w:val="00037C5A"/>
    <w:rsid w:val="00037DBD"/>
    <w:rsid w:val="00040AC0"/>
    <w:rsid w:val="00041AD9"/>
    <w:rsid w:val="00041CA0"/>
    <w:rsid w:val="00041EF8"/>
    <w:rsid w:val="00042425"/>
    <w:rsid w:val="00043841"/>
    <w:rsid w:val="00043C03"/>
    <w:rsid w:val="000444A2"/>
    <w:rsid w:val="000448D8"/>
    <w:rsid w:val="0004541F"/>
    <w:rsid w:val="00045658"/>
    <w:rsid w:val="000459EB"/>
    <w:rsid w:val="00045D7B"/>
    <w:rsid w:val="00045DBA"/>
    <w:rsid w:val="00046142"/>
    <w:rsid w:val="00047377"/>
    <w:rsid w:val="00047DDA"/>
    <w:rsid w:val="00047FBD"/>
    <w:rsid w:val="00050282"/>
    <w:rsid w:val="00050CA7"/>
    <w:rsid w:val="00051953"/>
    <w:rsid w:val="00051D8E"/>
    <w:rsid w:val="00051FDE"/>
    <w:rsid w:val="00052127"/>
    <w:rsid w:val="000526F9"/>
    <w:rsid w:val="00053E49"/>
    <w:rsid w:val="00054707"/>
    <w:rsid w:val="00054CB9"/>
    <w:rsid w:val="00055071"/>
    <w:rsid w:val="0005520B"/>
    <w:rsid w:val="00056E14"/>
    <w:rsid w:val="0005763A"/>
    <w:rsid w:val="000609DA"/>
    <w:rsid w:val="00061728"/>
    <w:rsid w:val="0006252C"/>
    <w:rsid w:val="00062583"/>
    <w:rsid w:val="00062F92"/>
    <w:rsid w:val="00062FB2"/>
    <w:rsid w:val="000630F9"/>
    <w:rsid w:val="000635CB"/>
    <w:rsid w:val="00063A2A"/>
    <w:rsid w:val="00063BB8"/>
    <w:rsid w:val="00063D66"/>
    <w:rsid w:val="0006410C"/>
    <w:rsid w:val="000650D5"/>
    <w:rsid w:val="00071ED9"/>
    <w:rsid w:val="00072F43"/>
    <w:rsid w:val="00072F45"/>
    <w:rsid w:val="00074363"/>
    <w:rsid w:val="0007476E"/>
    <w:rsid w:val="00074A79"/>
    <w:rsid w:val="00074BAE"/>
    <w:rsid w:val="00075044"/>
    <w:rsid w:val="000754C4"/>
    <w:rsid w:val="0007573F"/>
    <w:rsid w:val="0007654A"/>
    <w:rsid w:val="00076B0A"/>
    <w:rsid w:val="00077A68"/>
    <w:rsid w:val="00077BAF"/>
    <w:rsid w:val="00077CE5"/>
    <w:rsid w:val="00077F5E"/>
    <w:rsid w:val="00081B72"/>
    <w:rsid w:val="00082098"/>
    <w:rsid w:val="00082930"/>
    <w:rsid w:val="0008325E"/>
    <w:rsid w:val="00083F8B"/>
    <w:rsid w:val="00084B66"/>
    <w:rsid w:val="00084EBE"/>
    <w:rsid w:val="000850A8"/>
    <w:rsid w:val="000861C0"/>
    <w:rsid w:val="000867E2"/>
    <w:rsid w:val="00086B8E"/>
    <w:rsid w:val="000872D7"/>
    <w:rsid w:val="000875A9"/>
    <w:rsid w:val="00090019"/>
    <w:rsid w:val="000907AA"/>
    <w:rsid w:val="00091820"/>
    <w:rsid w:val="00092AA1"/>
    <w:rsid w:val="000937B4"/>
    <w:rsid w:val="0009387E"/>
    <w:rsid w:val="00094502"/>
    <w:rsid w:val="000949A6"/>
    <w:rsid w:val="000950C0"/>
    <w:rsid w:val="0009541C"/>
    <w:rsid w:val="00096066"/>
    <w:rsid w:val="00096AFE"/>
    <w:rsid w:val="00097078"/>
    <w:rsid w:val="00097DD2"/>
    <w:rsid w:val="000A03A5"/>
    <w:rsid w:val="000A0465"/>
    <w:rsid w:val="000A12B4"/>
    <w:rsid w:val="000A1D50"/>
    <w:rsid w:val="000A24A9"/>
    <w:rsid w:val="000A25C2"/>
    <w:rsid w:val="000A29F3"/>
    <w:rsid w:val="000A378A"/>
    <w:rsid w:val="000A3A5D"/>
    <w:rsid w:val="000A3C2C"/>
    <w:rsid w:val="000A4377"/>
    <w:rsid w:val="000A6A21"/>
    <w:rsid w:val="000A6E99"/>
    <w:rsid w:val="000A7926"/>
    <w:rsid w:val="000B02EF"/>
    <w:rsid w:val="000B06B9"/>
    <w:rsid w:val="000B177E"/>
    <w:rsid w:val="000B1F9E"/>
    <w:rsid w:val="000B26DC"/>
    <w:rsid w:val="000B32D5"/>
    <w:rsid w:val="000B3B5D"/>
    <w:rsid w:val="000B3CF5"/>
    <w:rsid w:val="000B3D30"/>
    <w:rsid w:val="000B43D4"/>
    <w:rsid w:val="000B677F"/>
    <w:rsid w:val="000B68F9"/>
    <w:rsid w:val="000B69A8"/>
    <w:rsid w:val="000B6C9B"/>
    <w:rsid w:val="000B748F"/>
    <w:rsid w:val="000C0002"/>
    <w:rsid w:val="000C0089"/>
    <w:rsid w:val="000C08A5"/>
    <w:rsid w:val="000C1A82"/>
    <w:rsid w:val="000C21E3"/>
    <w:rsid w:val="000C2B35"/>
    <w:rsid w:val="000C32B0"/>
    <w:rsid w:val="000C5337"/>
    <w:rsid w:val="000C5D39"/>
    <w:rsid w:val="000C6EA4"/>
    <w:rsid w:val="000C72A9"/>
    <w:rsid w:val="000C78C4"/>
    <w:rsid w:val="000D0352"/>
    <w:rsid w:val="000D0F46"/>
    <w:rsid w:val="000D1CB1"/>
    <w:rsid w:val="000D3843"/>
    <w:rsid w:val="000D4217"/>
    <w:rsid w:val="000D485C"/>
    <w:rsid w:val="000D58FF"/>
    <w:rsid w:val="000D5A72"/>
    <w:rsid w:val="000D5B68"/>
    <w:rsid w:val="000D5DA8"/>
    <w:rsid w:val="000D6B92"/>
    <w:rsid w:val="000D6EC9"/>
    <w:rsid w:val="000D724D"/>
    <w:rsid w:val="000E0314"/>
    <w:rsid w:val="000E076C"/>
    <w:rsid w:val="000E096E"/>
    <w:rsid w:val="000E0BAB"/>
    <w:rsid w:val="000E116B"/>
    <w:rsid w:val="000E152A"/>
    <w:rsid w:val="000E17FC"/>
    <w:rsid w:val="000E19D5"/>
    <w:rsid w:val="000E1B23"/>
    <w:rsid w:val="000E23E2"/>
    <w:rsid w:val="000E2A17"/>
    <w:rsid w:val="000E2F4E"/>
    <w:rsid w:val="000E628C"/>
    <w:rsid w:val="000E6D73"/>
    <w:rsid w:val="000F022C"/>
    <w:rsid w:val="000F0364"/>
    <w:rsid w:val="000F1557"/>
    <w:rsid w:val="000F1E09"/>
    <w:rsid w:val="000F34F2"/>
    <w:rsid w:val="000F4413"/>
    <w:rsid w:val="000F61A1"/>
    <w:rsid w:val="000F6DBE"/>
    <w:rsid w:val="000F7075"/>
    <w:rsid w:val="000F7626"/>
    <w:rsid w:val="0010097E"/>
    <w:rsid w:val="00100B93"/>
    <w:rsid w:val="001010D1"/>
    <w:rsid w:val="001013E6"/>
    <w:rsid w:val="00101627"/>
    <w:rsid w:val="00101A20"/>
    <w:rsid w:val="0010269B"/>
    <w:rsid w:val="001027D5"/>
    <w:rsid w:val="00102C88"/>
    <w:rsid w:val="00102F37"/>
    <w:rsid w:val="001031F6"/>
    <w:rsid w:val="00103927"/>
    <w:rsid w:val="00104455"/>
    <w:rsid w:val="00104F92"/>
    <w:rsid w:val="001050CC"/>
    <w:rsid w:val="0010559C"/>
    <w:rsid w:val="0010561F"/>
    <w:rsid w:val="001056A2"/>
    <w:rsid w:val="001056A5"/>
    <w:rsid w:val="00105B33"/>
    <w:rsid w:val="001065B6"/>
    <w:rsid w:val="00106870"/>
    <w:rsid w:val="001070F3"/>
    <w:rsid w:val="00107CD9"/>
    <w:rsid w:val="001106F6"/>
    <w:rsid w:val="0011099C"/>
    <w:rsid w:val="00111135"/>
    <w:rsid w:val="00111587"/>
    <w:rsid w:val="00111D9A"/>
    <w:rsid w:val="00111FA9"/>
    <w:rsid w:val="001122C0"/>
    <w:rsid w:val="00112DEE"/>
    <w:rsid w:val="001132A6"/>
    <w:rsid w:val="00113767"/>
    <w:rsid w:val="00113DC5"/>
    <w:rsid w:val="00114805"/>
    <w:rsid w:val="0011518E"/>
    <w:rsid w:val="0011727C"/>
    <w:rsid w:val="0011735C"/>
    <w:rsid w:val="00117495"/>
    <w:rsid w:val="00117F7F"/>
    <w:rsid w:val="00120710"/>
    <w:rsid w:val="00121CEB"/>
    <w:rsid w:val="00122140"/>
    <w:rsid w:val="001226E1"/>
    <w:rsid w:val="00122A8A"/>
    <w:rsid w:val="00122FBC"/>
    <w:rsid w:val="00123586"/>
    <w:rsid w:val="00123999"/>
    <w:rsid w:val="00123C98"/>
    <w:rsid w:val="00123FAE"/>
    <w:rsid w:val="00124535"/>
    <w:rsid w:val="00125DEA"/>
    <w:rsid w:val="00126647"/>
    <w:rsid w:val="00126AB1"/>
    <w:rsid w:val="00126C61"/>
    <w:rsid w:val="001277C7"/>
    <w:rsid w:val="00127969"/>
    <w:rsid w:val="00130343"/>
    <w:rsid w:val="001308B5"/>
    <w:rsid w:val="00131C25"/>
    <w:rsid w:val="00131D31"/>
    <w:rsid w:val="00132D8A"/>
    <w:rsid w:val="00133106"/>
    <w:rsid w:val="0013325A"/>
    <w:rsid w:val="001334D4"/>
    <w:rsid w:val="0013388A"/>
    <w:rsid w:val="0013524E"/>
    <w:rsid w:val="0013531B"/>
    <w:rsid w:val="001375FB"/>
    <w:rsid w:val="001376D6"/>
    <w:rsid w:val="00140188"/>
    <w:rsid w:val="001408F2"/>
    <w:rsid w:val="00140D26"/>
    <w:rsid w:val="00141B95"/>
    <w:rsid w:val="001427FB"/>
    <w:rsid w:val="001439F2"/>
    <w:rsid w:val="00143BEE"/>
    <w:rsid w:val="00144160"/>
    <w:rsid w:val="0014463C"/>
    <w:rsid w:val="00144AD4"/>
    <w:rsid w:val="00144CD5"/>
    <w:rsid w:val="00144D92"/>
    <w:rsid w:val="00144EB4"/>
    <w:rsid w:val="00144EF8"/>
    <w:rsid w:val="00145ACA"/>
    <w:rsid w:val="00145D69"/>
    <w:rsid w:val="00147785"/>
    <w:rsid w:val="00147BE6"/>
    <w:rsid w:val="001502E6"/>
    <w:rsid w:val="00150C8E"/>
    <w:rsid w:val="00150E5E"/>
    <w:rsid w:val="00150EF1"/>
    <w:rsid w:val="00150FAD"/>
    <w:rsid w:val="001526A0"/>
    <w:rsid w:val="00153057"/>
    <w:rsid w:val="0015334F"/>
    <w:rsid w:val="001539F2"/>
    <w:rsid w:val="00153B4A"/>
    <w:rsid w:val="00153F7C"/>
    <w:rsid w:val="0015408D"/>
    <w:rsid w:val="001543E8"/>
    <w:rsid w:val="001546EB"/>
    <w:rsid w:val="001549AA"/>
    <w:rsid w:val="0015554B"/>
    <w:rsid w:val="001559A2"/>
    <w:rsid w:val="00155C17"/>
    <w:rsid w:val="00156573"/>
    <w:rsid w:val="00160A4D"/>
    <w:rsid w:val="00160DF5"/>
    <w:rsid w:val="0016111D"/>
    <w:rsid w:val="00161358"/>
    <w:rsid w:val="001615EF"/>
    <w:rsid w:val="001637E5"/>
    <w:rsid w:val="001637E6"/>
    <w:rsid w:val="00163B7E"/>
    <w:rsid w:val="00164CE6"/>
    <w:rsid w:val="001652D5"/>
    <w:rsid w:val="00165ED7"/>
    <w:rsid w:val="00166BC4"/>
    <w:rsid w:val="001673F7"/>
    <w:rsid w:val="0016748C"/>
    <w:rsid w:val="0016756D"/>
    <w:rsid w:val="00167EA2"/>
    <w:rsid w:val="001703D2"/>
    <w:rsid w:val="0017076B"/>
    <w:rsid w:val="0017145E"/>
    <w:rsid w:val="00171B39"/>
    <w:rsid w:val="00172610"/>
    <w:rsid w:val="0017289F"/>
    <w:rsid w:val="00172FDF"/>
    <w:rsid w:val="00173A1C"/>
    <w:rsid w:val="00173B97"/>
    <w:rsid w:val="00173DCA"/>
    <w:rsid w:val="0017438D"/>
    <w:rsid w:val="001748AE"/>
    <w:rsid w:val="00174986"/>
    <w:rsid w:val="001749C2"/>
    <w:rsid w:val="00176089"/>
    <w:rsid w:val="001767B8"/>
    <w:rsid w:val="001769F4"/>
    <w:rsid w:val="0017780E"/>
    <w:rsid w:val="00177B85"/>
    <w:rsid w:val="0018093C"/>
    <w:rsid w:val="00181E7D"/>
    <w:rsid w:val="00182AF5"/>
    <w:rsid w:val="00182B63"/>
    <w:rsid w:val="00182B6C"/>
    <w:rsid w:val="001830A0"/>
    <w:rsid w:val="001832A6"/>
    <w:rsid w:val="00183656"/>
    <w:rsid w:val="00183F61"/>
    <w:rsid w:val="0018475E"/>
    <w:rsid w:val="00184BB8"/>
    <w:rsid w:val="00185B86"/>
    <w:rsid w:val="00186268"/>
    <w:rsid w:val="0018690B"/>
    <w:rsid w:val="00186AF0"/>
    <w:rsid w:val="00187317"/>
    <w:rsid w:val="00190B5D"/>
    <w:rsid w:val="001913B5"/>
    <w:rsid w:val="001915AA"/>
    <w:rsid w:val="001916A0"/>
    <w:rsid w:val="00191866"/>
    <w:rsid w:val="001921A3"/>
    <w:rsid w:val="00192392"/>
    <w:rsid w:val="00192A1A"/>
    <w:rsid w:val="00194E73"/>
    <w:rsid w:val="0019533B"/>
    <w:rsid w:val="00195408"/>
    <w:rsid w:val="001957F2"/>
    <w:rsid w:val="00195803"/>
    <w:rsid w:val="00195C4C"/>
    <w:rsid w:val="00196219"/>
    <w:rsid w:val="0019656C"/>
    <w:rsid w:val="0019658D"/>
    <w:rsid w:val="00196AC2"/>
    <w:rsid w:val="0019743A"/>
    <w:rsid w:val="001974F8"/>
    <w:rsid w:val="0019775D"/>
    <w:rsid w:val="001A0BBA"/>
    <w:rsid w:val="001A0D53"/>
    <w:rsid w:val="001A2056"/>
    <w:rsid w:val="001A27A5"/>
    <w:rsid w:val="001A36E2"/>
    <w:rsid w:val="001A40AC"/>
    <w:rsid w:val="001A40FE"/>
    <w:rsid w:val="001A5419"/>
    <w:rsid w:val="001A6638"/>
    <w:rsid w:val="001A6778"/>
    <w:rsid w:val="001A6BC3"/>
    <w:rsid w:val="001A6C84"/>
    <w:rsid w:val="001A6D3E"/>
    <w:rsid w:val="001A6DDE"/>
    <w:rsid w:val="001A72A3"/>
    <w:rsid w:val="001A7FB6"/>
    <w:rsid w:val="001B0837"/>
    <w:rsid w:val="001B1522"/>
    <w:rsid w:val="001B1E70"/>
    <w:rsid w:val="001B2A8E"/>
    <w:rsid w:val="001B3164"/>
    <w:rsid w:val="001B3234"/>
    <w:rsid w:val="001B36FB"/>
    <w:rsid w:val="001B3B81"/>
    <w:rsid w:val="001B47C5"/>
    <w:rsid w:val="001B4DDA"/>
    <w:rsid w:val="001B50F6"/>
    <w:rsid w:val="001B5151"/>
    <w:rsid w:val="001B73DB"/>
    <w:rsid w:val="001C0398"/>
    <w:rsid w:val="001C09E9"/>
    <w:rsid w:val="001C0D01"/>
    <w:rsid w:val="001C1C06"/>
    <w:rsid w:val="001C209F"/>
    <w:rsid w:val="001C2B83"/>
    <w:rsid w:val="001C3366"/>
    <w:rsid w:val="001C3504"/>
    <w:rsid w:val="001C39EC"/>
    <w:rsid w:val="001C3D68"/>
    <w:rsid w:val="001C4690"/>
    <w:rsid w:val="001C6222"/>
    <w:rsid w:val="001C6A32"/>
    <w:rsid w:val="001D03F0"/>
    <w:rsid w:val="001D05C1"/>
    <w:rsid w:val="001D1AAD"/>
    <w:rsid w:val="001D2392"/>
    <w:rsid w:val="001D2B21"/>
    <w:rsid w:val="001D2F5E"/>
    <w:rsid w:val="001D413F"/>
    <w:rsid w:val="001D420B"/>
    <w:rsid w:val="001D45BD"/>
    <w:rsid w:val="001D6D71"/>
    <w:rsid w:val="001D7113"/>
    <w:rsid w:val="001D73EA"/>
    <w:rsid w:val="001E036F"/>
    <w:rsid w:val="001E0A1A"/>
    <w:rsid w:val="001E0C0B"/>
    <w:rsid w:val="001E122F"/>
    <w:rsid w:val="001E1479"/>
    <w:rsid w:val="001E1D64"/>
    <w:rsid w:val="001E2D2D"/>
    <w:rsid w:val="001E2DFF"/>
    <w:rsid w:val="001E48A1"/>
    <w:rsid w:val="001E591D"/>
    <w:rsid w:val="001E5B1B"/>
    <w:rsid w:val="001E5DD2"/>
    <w:rsid w:val="001E5DF9"/>
    <w:rsid w:val="001E61C8"/>
    <w:rsid w:val="001E660C"/>
    <w:rsid w:val="001E7EE1"/>
    <w:rsid w:val="001F0083"/>
    <w:rsid w:val="001F1446"/>
    <w:rsid w:val="001F1FC1"/>
    <w:rsid w:val="001F2634"/>
    <w:rsid w:val="001F41C9"/>
    <w:rsid w:val="001F52A6"/>
    <w:rsid w:val="001F595A"/>
    <w:rsid w:val="001F5B03"/>
    <w:rsid w:val="001F6D2D"/>
    <w:rsid w:val="001F6D91"/>
    <w:rsid w:val="001F78C9"/>
    <w:rsid w:val="001F7DF0"/>
    <w:rsid w:val="001F7F75"/>
    <w:rsid w:val="002004BE"/>
    <w:rsid w:val="00201027"/>
    <w:rsid w:val="002014D7"/>
    <w:rsid w:val="00201B0F"/>
    <w:rsid w:val="0020214F"/>
    <w:rsid w:val="00205570"/>
    <w:rsid w:val="00205F2A"/>
    <w:rsid w:val="00206077"/>
    <w:rsid w:val="002061E3"/>
    <w:rsid w:val="0020680F"/>
    <w:rsid w:val="00207714"/>
    <w:rsid w:val="0020771C"/>
    <w:rsid w:val="0021025D"/>
    <w:rsid w:val="00210D0C"/>
    <w:rsid w:val="00212365"/>
    <w:rsid w:val="00212B74"/>
    <w:rsid w:val="00212BF4"/>
    <w:rsid w:val="00212D09"/>
    <w:rsid w:val="00212FE0"/>
    <w:rsid w:val="00216981"/>
    <w:rsid w:val="00217045"/>
    <w:rsid w:val="00220326"/>
    <w:rsid w:val="002206CC"/>
    <w:rsid w:val="002212C8"/>
    <w:rsid w:val="00221B1C"/>
    <w:rsid w:val="00222372"/>
    <w:rsid w:val="00222DA1"/>
    <w:rsid w:val="002230A9"/>
    <w:rsid w:val="00223F63"/>
    <w:rsid w:val="002243E3"/>
    <w:rsid w:val="002245DF"/>
    <w:rsid w:val="002246E2"/>
    <w:rsid w:val="00224E18"/>
    <w:rsid w:val="00225B73"/>
    <w:rsid w:val="00226624"/>
    <w:rsid w:val="00227CB8"/>
    <w:rsid w:val="00227E25"/>
    <w:rsid w:val="002301A3"/>
    <w:rsid w:val="0023111F"/>
    <w:rsid w:val="002312F2"/>
    <w:rsid w:val="00231D50"/>
    <w:rsid w:val="0023206A"/>
    <w:rsid w:val="00232AC2"/>
    <w:rsid w:val="00232C89"/>
    <w:rsid w:val="00232EE1"/>
    <w:rsid w:val="00234558"/>
    <w:rsid w:val="00235DE0"/>
    <w:rsid w:val="00236612"/>
    <w:rsid w:val="00236F8A"/>
    <w:rsid w:val="00237003"/>
    <w:rsid w:val="0023732D"/>
    <w:rsid w:val="00240B4A"/>
    <w:rsid w:val="00240C8C"/>
    <w:rsid w:val="0024109C"/>
    <w:rsid w:val="002422A7"/>
    <w:rsid w:val="00242DD7"/>
    <w:rsid w:val="0024380C"/>
    <w:rsid w:val="00244144"/>
    <w:rsid w:val="00244745"/>
    <w:rsid w:val="002448C4"/>
    <w:rsid w:val="00245BD2"/>
    <w:rsid w:val="00246220"/>
    <w:rsid w:val="00246B73"/>
    <w:rsid w:val="00247394"/>
    <w:rsid w:val="00247D32"/>
    <w:rsid w:val="00247E0C"/>
    <w:rsid w:val="00247FD7"/>
    <w:rsid w:val="00250AD2"/>
    <w:rsid w:val="002510C0"/>
    <w:rsid w:val="00251680"/>
    <w:rsid w:val="002519A9"/>
    <w:rsid w:val="0025251A"/>
    <w:rsid w:val="0025302C"/>
    <w:rsid w:val="0025403A"/>
    <w:rsid w:val="002545A6"/>
    <w:rsid w:val="00254BE2"/>
    <w:rsid w:val="0025532F"/>
    <w:rsid w:val="00255CB8"/>
    <w:rsid w:val="002568F0"/>
    <w:rsid w:val="00256EFF"/>
    <w:rsid w:val="002572BC"/>
    <w:rsid w:val="002574E8"/>
    <w:rsid w:val="00257901"/>
    <w:rsid w:val="00260164"/>
    <w:rsid w:val="00260257"/>
    <w:rsid w:val="00260896"/>
    <w:rsid w:val="00261240"/>
    <w:rsid w:val="00261EE2"/>
    <w:rsid w:val="002621EF"/>
    <w:rsid w:val="00263B86"/>
    <w:rsid w:val="00263F4F"/>
    <w:rsid w:val="002641C8"/>
    <w:rsid w:val="002652C1"/>
    <w:rsid w:val="002660FB"/>
    <w:rsid w:val="0026685F"/>
    <w:rsid w:val="0026768B"/>
    <w:rsid w:val="00267992"/>
    <w:rsid w:val="00270167"/>
    <w:rsid w:val="00271CF5"/>
    <w:rsid w:val="00271EC1"/>
    <w:rsid w:val="00271F89"/>
    <w:rsid w:val="002721A3"/>
    <w:rsid w:val="002725B9"/>
    <w:rsid w:val="0027285B"/>
    <w:rsid w:val="002740E4"/>
    <w:rsid w:val="002746BB"/>
    <w:rsid w:val="0027477E"/>
    <w:rsid w:val="002748BA"/>
    <w:rsid w:val="00274ADE"/>
    <w:rsid w:val="00274C25"/>
    <w:rsid w:val="00274F42"/>
    <w:rsid w:val="00275621"/>
    <w:rsid w:val="00277CE0"/>
    <w:rsid w:val="002800C6"/>
    <w:rsid w:val="002814F1"/>
    <w:rsid w:val="00281A68"/>
    <w:rsid w:val="002822F1"/>
    <w:rsid w:val="002825B5"/>
    <w:rsid w:val="002826E8"/>
    <w:rsid w:val="00283B42"/>
    <w:rsid w:val="00284254"/>
    <w:rsid w:val="00284C2C"/>
    <w:rsid w:val="002857A6"/>
    <w:rsid w:val="002863D6"/>
    <w:rsid w:val="002863DA"/>
    <w:rsid w:val="002867FD"/>
    <w:rsid w:val="00286B3C"/>
    <w:rsid w:val="0028732A"/>
    <w:rsid w:val="002878BD"/>
    <w:rsid w:val="00287FD4"/>
    <w:rsid w:val="002903FA"/>
    <w:rsid w:val="002923CD"/>
    <w:rsid w:val="002924D5"/>
    <w:rsid w:val="00292C39"/>
    <w:rsid w:val="00292C4F"/>
    <w:rsid w:val="002935D5"/>
    <w:rsid w:val="00293728"/>
    <w:rsid w:val="00293FB9"/>
    <w:rsid w:val="00295624"/>
    <w:rsid w:val="00295FD3"/>
    <w:rsid w:val="00296134"/>
    <w:rsid w:val="002967D6"/>
    <w:rsid w:val="0029687A"/>
    <w:rsid w:val="00296994"/>
    <w:rsid w:val="00296DC8"/>
    <w:rsid w:val="00297223"/>
    <w:rsid w:val="002977DF"/>
    <w:rsid w:val="002A0435"/>
    <w:rsid w:val="002A1235"/>
    <w:rsid w:val="002A24D8"/>
    <w:rsid w:val="002A28F3"/>
    <w:rsid w:val="002A3022"/>
    <w:rsid w:val="002A305C"/>
    <w:rsid w:val="002A3721"/>
    <w:rsid w:val="002A3777"/>
    <w:rsid w:val="002A48A9"/>
    <w:rsid w:val="002A523F"/>
    <w:rsid w:val="002A5970"/>
    <w:rsid w:val="002A6213"/>
    <w:rsid w:val="002A6B6A"/>
    <w:rsid w:val="002B0004"/>
    <w:rsid w:val="002B1259"/>
    <w:rsid w:val="002B1F99"/>
    <w:rsid w:val="002B31DA"/>
    <w:rsid w:val="002B45AB"/>
    <w:rsid w:val="002B509C"/>
    <w:rsid w:val="002B5863"/>
    <w:rsid w:val="002B5ED3"/>
    <w:rsid w:val="002B60AB"/>
    <w:rsid w:val="002B63A3"/>
    <w:rsid w:val="002B6F5C"/>
    <w:rsid w:val="002B7180"/>
    <w:rsid w:val="002B72B3"/>
    <w:rsid w:val="002B7605"/>
    <w:rsid w:val="002B7DB2"/>
    <w:rsid w:val="002B7E4A"/>
    <w:rsid w:val="002C005F"/>
    <w:rsid w:val="002C05E9"/>
    <w:rsid w:val="002C0B06"/>
    <w:rsid w:val="002C0E71"/>
    <w:rsid w:val="002C1642"/>
    <w:rsid w:val="002C16F9"/>
    <w:rsid w:val="002C1A46"/>
    <w:rsid w:val="002C1B03"/>
    <w:rsid w:val="002C21DF"/>
    <w:rsid w:val="002C364B"/>
    <w:rsid w:val="002C3C1D"/>
    <w:rsid w:val="002C3FE9"/>
    <w:rsid w:val="002C4EFD"/>
    <w:rsid w:val="002C4F83"/>
    <w:rsid w:val="002C54E5"/>
    <w:rsid w:val="002C559D"/>
    <w:rsid w:val="002C57BE"/>
    <w:rsid w:val="002C5A0A"/>
    <w:rsid w:val="002C5AB1"/>
    <w:rsid w:val="002C6099"/>
    <w:rsid w:val="002C666B"/>
    <w:rsid w:val="002C78A7"/>
    <w:rsid w:val="002C7B61"/>
    <w:rsid w:val="002C7BDC"/>
    <w:rsid w:val="002D029F"/>
    <w:rsid w:val="002D0F47"/>
    <w:rsid w:val="002D27C4"/>
    <w:rsid w:val="002D2AE8"/>
    <w:rsid w:val="002D3243"/>
    <w:rsid w:val="002D3B68"/>
    <w:rsid w:val="002D3EA2"/>
    <w:rsid w:val="002D3FAA"/>
    <w:rsid w:val="002D48E0"/>
    <w:rsid w:val="002D48E2"/>
    <w:rsid w:val="002D5B4D"/>
    <w:rsid w:val="002D6345"/>
    <w:rsid w:val="002D63AE"/>
    <w:rsid w:val="002D7F62"/>
    <w:rsid w:val="002E00D7"/>
    <w:rsid w:val="002E0E58"/>
    <w:rsid w:val="002E1387"/>
    <w:rsid w:val="002E14AC"/>
    <w:rsid w:val="002E1887"/>
    <w:rsid w:val="002E1932"/>
    <w:rsid w:val="002E1FCA"/>
    <w:rsid w:val="002E2BA3"/>
    <w:rsid w:val="002E2DDD"/>
    <w:rsid w:val="002E335A"/>
    <w:rsid w:val="002E38EB"/>
    <w:rsid w:val="002E3E2D"/>
    <w:rsid w:val="002E4A6F"/>
    <w:rsid w:val="002E534E"/>
    <w:rsid w:val="002E5514"/>
    <w:rsid w:val="002E5DC2"/>
    <w:rsid w:val="002E5DD0"/>
    <w:rsid w:val="002E5F08"/>
    <w:rsid w:val="002E61C7"/>
    <w:rsid w:val="002E6DDF"/>
    <w:rsid w:val="002E752D"/>
    <w:rsid w:val="002E75A6"/>
    <w:rsid w:val="002E7733"/>
    <w:rsid w:val="002F0595"/>
    <w:rsid w:val="002F0F8A"/>
    <w:rsid w:val="002F1681"/>
    <w:rsid w:val="002F16CB"/>
    <w:rsid w:val="002F1D05"/>
    <w:rsid w:val="002F298B"/>
    <w:rsid w:val="002F2FE9"/>
    <w:rsid w:val="002F50FC"/>
    <w:rsid w:val="002F5B84"/>
    <w:rsid w:val="002F67D9"/>
    <w:rsid w:val="002F6F26"/>
    <w:rsid w:val="002F7802"/>
    <w:rsid w:val="002F7AE9"/>
    <w:rsid w:val="002F7B5A"/>
    <w:rsid w:val="002F7FED"/>
    <w:rsid w:val="003002AC"/>
    <w:rsid w:val="00300587"/>
    <w:rsid w:val="00301068"/>
    <w:rsid w:val="00301B91"/>
    <w:rsid w:val="00301FC4"/>
    <w:rsid w:val="003026B5"/>
    <w:rsid w:val="00302B9A"/>
    <w:rsid w:val="00303BF2"/>
    <w:rsid w:val="00304535"/>
    <w:rsid w:val="00304798"/>
    <w:rsid w:val="003049C0"/>
    <w:rsid w:val="00304BB4"/>
    <w:rsid w:val="0030534B"/>
    <w:rsid w:val="00306003"/>
    <w:rsid w:val="00306157"/>
    <w:rsid w:val="00306CC4"/>
    <w:rsid w:val="00306E53"/>
    <w:rsid w:val="003078EB"/>
    <w:rsid w:val="00307E10"/>
    <w:rsid w:val="00310258"/>
    <w:rsid w:val="0031071F"/>
    <w:rsid w:val="0031242D"/>
    <w:rsid w:val="003128CC"/>
    <w:rsid w:val="00312BCC"/>
    <w:rsid w:val="00312F66"/>
    <w:rsid w:val="00313332"/>
    <w:rsid w:val="00313BD8"/>
    <w:rsid w:val="0031462E"/>
    <w:rsid w:val="003159A3"/>
    <w:rsid w:val="00316D34"/>
    <w:rsid w:val="003210D5"/>
    <w:rsid w:val="00321BB9"/>
    <w:rsid w:val="0032235E"/>
    <w:rsid w:val="0032237C"/>
    <w:rsid w:val="00322B64"/>
    <w:rsid w:val="003234D9"/>
    <w:rsid w:val="003241A1"/>
    <w:rsid w:val="00324742"/>
    <w:rsid w:val="00324C55"/>
    <w:rsid w:val="00324F45"/>
    <w:rsid w:val="003252DC"/>
    <w:rsid w:val="00325454"/>
    <w:rsid w:val="00326723"/>
    <w:rsid w:val="003267CB"/>
    <w:rsid w:val="00326B9D"/>
    <w:rsid w:val="00327414"/>
    <w:rsid w:val="00330F63"/>
    <w:rsid w:val="00332277"/>
    <w:rsid w:val="003323A0"/>
    <w:rsid w:val="00332835"/>
    <w:rsid w:val="00332D7C"/>
    <w:rsid w:val="003330C1"/>
    <w:rsid w:val="003330C8"/>
    <w:rsid w:val="003342CC"/>
    <w:rsid w:val="0033477C"/>
    <w:rsid w:val="003347E1"/>
    <w:rsid w:val="0033571F"/>
    <w:rsid w:val="00335CC0"/>
    <w:rsid w:val="00335D1F"/>
    <w:rsid w:val="00336BC4"/>
    <w:rsid w:val="00336E23"/>
    <w:rsid w:val="00336F9A"/>
    <w:rsid w:val="00337433"/>
    <w:rsid w:val="00337A67"/>
    <w:rsid w:val="0034052D"/>
    <w:rsid w:val="0034087E"/>
    <w:rsid w:val="00340BDF"/>
    <w:rsid w:val="003417CD"/>
    <w:rsid w:val="00341865"/>
    <w:rsid w:val="003418CA"/>
    <w:rsid w:val="00342603"/>
    <w:rsid w:val="00342713"/>
    <w:rsid w:val="00342B07"/>
    <w:rsid w:val="00342CCC"/>
    <w:rsid w:val="00342CE6"/>
    <w:rsid w:val="003435CD"/>
    <w:rsid w:val="00343C58"/>
    <w:rsid w:val="00343DEF"/>
    <w:rsid w:val="003443A2"/>
    <w:rsid w:val="00345470"/>
    <w:rsid w:val="003457C1"/>
    <w:rsid w:val="00345C87"/>
    <w:rsid w:val="0034751F"/>
    <w:rsid w:val="00350374"/>
    <w:rsid w:val="0035049D"/>
    <w:rsid w:val="00350C32"/>
    <w:rsid w:val="00350F64"/>
    <w:rsid w:val="003518BD"/>
    <w:rsid w:val="00351C95"/>
    <w:rsid w:val="00351F9C"/>
    <w:rsid w:val="0035209C"/>
    <w:rsid w:val="003529BB"/>
    <w:rsid w:val="00352E4F"/>
    <w:rsid w:val="003533AE"/>
    <w:rsid w:val="003537D4"/>
    <w:rsid w:val="00353E00"/>
    <w:rsid w:val="00355176"/>
    <w:rsid w:val="003564C3"/>
    <w:rsid w:val="00357A95"/>
    <w:rsid w:val="00357C75"/>
    <w:rsid w:val="00357D8B"/>
    <w:rsid w:val="0036007E"/>
    <w:rsid w:val="003606E9"/>
    <w:rsid w:val="00360AC1"/>
    <w:rsid w:val="00360D4F"/>
    <w:rsid w:val="00361C99"/>
    <w:rsid w:val="00361D99"/>
    <w:rsid w:val="003624EB"/>
    <w:rsid w:val="00363BE1"/>
    <w:rsid w:val="00364756"/>
    <w:rsid w:val="00364A0E"/>
    <w:rsid w:val="00364B46"/>
    <w:rsid w:val="003650B2"/>
    <w:rsid w:val="00366174"/>
    <w:rsid w:val="00366472"/>
    <w:rsid w:val="0037007E"/>
    <w:rsid w:val="00370260"/>
    <w:rsid w:val="00370366"/>
    <w:rsid w:val="0037064A"/>
    <w:rsid w:val="0037105B"/>
    <w:rsid w:val="00371335"/>
    <w:rsid w:val="003716A0"/>
    <w:rsid w:val="003719EE"/>
    <w:rsid w:val="00371BA9"/>
    <w:rsid w:val="003725CE"/>
    <w:rsid w:val="00374133"/>
    <w:rsid w:val="003746B5"/>
    <w:rsid w:val="00374CEB"/>
    <w:rsid w:val="00375B70"/>
    <w:rsid w:val="00375ECE"/>
    <w:rsid w:val="00376382"/>
    <w:rsid w:val="00377B7D"/>
    <w:rsid w:val="00377BF5"/>
    <w:rsid w:val="00377D62"/>
    <w:rsid w:val="003803C4"/>
    <w:rsid w:val="003809F1"/>
    <w:rsid w:val="003842F9"/>
    <w:rsid w:val="00384356"/>
    <w:rsid w:val="003845FD"/>
    <w:rsid w:val="00386571"/>
    <w:rsid w:val="00386CC5"/>
    <w:rsid w:val="00386F57"/>
    <w:rsid w:val="0038734A"/>
    <w:rsid w:val="0038769C"/>
    <w:rsid w:val="00387CA9"/>
    <w:rsid w:val="003904D1"/>
    <w:rsid w:val="00391916"/>
    <w:rsid w:val="00391953"/>
    <w:rsid w:val="003919B9"/>
    <w:rsid w:val="00392BBC"/>
    <w:rsid w:val="003936DA"/>
    <w:rsid w:val="003938B4"/>
    <w:rsid w:val="00394429"/>
    <w:rsid w:val="00395D93"/>
    <w:rsid w:val="00396006"/>
    <w:rsid w:val="00396FA5"/>
    <w:rsid w:val="003A0889"/>
    <w:rsid w:val="003A117B"/>
    <w:rsid w:val="003A15F3"/>
    <w:rsid w:val="003A1759"/>
    <w:rsid w:val="003A1E5B"/>
    <w:rsid w:val="003A2127"/>
    <w:rsid w:val="003A328D"/>
    <w:rsid w:val="003A34EC"/>
    <w:rsid w:val="003A35BF"/>
    <w:rsid w:val="003A60A3"/>
    <w:rsid w:val="003A616F"/>
    <w:rsid w:val="003A686C"/>
    <w:rsid w:val="003A76EC"/>
    <w:rsid w:val="003B013C"/>
    <w:rsid w:val="003B062B"/>
    <w:rsid w:val="003B0E1D"/>
    <w:rsid w:val="003B15A6"/>
    <w:rsid w:val="003B185C"/>
    <w:rsid w:val="003B1975"/>
    <w:rsid w:val="003B22BD"/>
    <w:rsid w:val="003B22F1"/>
    <w:rsid w:val="003B3AF1"/>
    <w:rsid w:val="003B437E"/>
    <w:rsid w:val="003B4F6D"/>
    <w:rsid w:val="003B51B1"/>
    <w:rsid w:val="003B5934"/>
    <w:rsid w:val="003B5B0B"/>
    <w:rsid w:val="003B5C38"/>
    <w:rsid w:val="003B6480"/>
    <w:rsid w:val="003B6863"/>
    <w:rsid w:val="003B6C9F"/>
    <w:rsid w:val="003B7E3C"/>
    <w:rsid w:val="003C008F"/>
    <w:rsid w:val="003C0485"/>
    <w:rsid w:val="003C04EA"/>
    <w:rsid w:val="003C0659"/>
    <w:rsid w:val="003C12A9"/>
    <w:rsid w:val="003C1877"/>
    <w:rsid w:val="003C1F9B"/>
    <w:rsid w:val="003C222E"/>
    <w:rsid w:val="003C454C"/>
    <w:rsid w:val="003C4884"/>
    <w:rsid w:val="003C5A8A"/>
    <w:rsid w:val="003C5D9A"/>
    <w:rsid w:val="003C6919"/>
    <w:rsid w:val="003C7784"/>
    <w:rsid w:val="003D1979"/>
    <w:rsid w:val="003D1B50"/>
    <w:rsid w:val="003D2647"/>
    <w:rsid w:val="003D27E7"/>
    <w:rsid w:val="003D2F9F"/>
    <w:rsid w:val="003D31F8"/>
    <w:rsid w:val="003D450D"/>
    <w:rsid w:val="003D4AC5"/>
    <w:rsid w:val="003D528D"/>
    <w:rsid w:val="003D5435"/>
    <w:rsid w:val="003D5CC0"/>
    <w:rsid w:val="003D6B23"/>
    <w:rsid w:val="003D71F3"/>
    <w:rsid w:val="003D7CE1"/>
    <w:rsid w:val="003E1860"/>
    <w:rsid w:val="003E1CC0"/>
    <w:rsid w:val="003E214E"/>
    <w:rsid w:val="003E215F"/>
    <w:rsid w:val="003E28D7"/>
    <w:rsid w:val="003E40C8"/>
    <w:rsid w:val="003E4512"/>
    <w:rsid w:val="003E4D37"/>
    <w:rsid w:val="003E4D89"/>
    <w:rsid w:val="003E54BE"/>
    <w:rsid w:val="003E55AD"/>
    <w:rsid w:val="003E5BFF"/>
    <w:rsid w:val="003E5CFF"/>
    <w:rsid w:val="003E5F55"/>
    <w:rsid w:val="003E6377"/>
    <w:rsid w:val="003E6C8F"/>
    <w:rsid w:val="003E725C"/>
    <w:rsid w:val="003E727A"/>
    <w:rsid w:val="003E79CF"/>
    <w:rsid w:val="003E7F5A"/>
    <w:rsid w:val="003F007D"/>
    <w:rsid w:val="003F0CDF"/>
    <w:rsid w:val="003F0FC9"/>
    <w:rsid w:val="003F13E3"/>
    <w:rsid w:val="003F1A44"/>
    <w:rsid w:val="003F1B97"/>
    <w:rsid w:val="003F1E47"/>
    <w:rsid w:val="003F25F3"/>
    <w:rsid w:val="003F377C"/>
    <w:rsid w:val="003F39DA"/>
    <w:rsid w:val="003F3B90"/>
    <w:rsid w:val="003F452D"/>
    <w:rsid w:val="003F458B"/>
    <w:rsid w:val="003F513B"/>
    <w:rsid w:val="003F5598"/>
    <w:rsid w:val="003F5981"/>
    <w:rsid w:val="003F6626"/>
    <w:rsid w:val="003F7105"/>
    <w:rsid w:val="003F75C6"/>
    <w:rsid w:val="003F7ABF"/>
    <w:rsid w:val="003F7D5C"/>
    <w:rsid w:val="00400B46"/>
    <w:rsid w:val="00400CD7"/>
    <w:rsid w:val="004010C4"/>
    <w:rsid w:val="004014E8"/>
    <w:rsid w:val="0040238F"/>
    <w:rsid w:val="004029C7"/>
    <w:rsid w:val="00402DD5"/>
    <w:rsid w:val="00402E28"/>
    <w:rsid w:val="0040401F"/>
    <w:rsid w:val="00404516"/>
    <w:rsid w:val="00404B4D"/>
    <w:rsid w:val="004051E4"/>
    <w:rsid w:val="00405232"/>
    <w:rsid w:val="004055A8"/>
    <w:rsid w:val="0040653B"/>
    <w:rsid w:val="00407BD7"/>
    <w:rsid w:val="00407CB4"/>
    <w:rsid w:val="0041004D"/>
    <w:rsid w:val="00411645"/>
    <w:rsid w:val="00411A68"/>
    <w:rsid w:val="00412873"/>
    <w:rsid w:val="0041294C"/>
    <w:rsid w:val="00412AAA"/>
    <w:rsid w:val="00413F16"/>
    <w:rsid w:val="00414162"/>
    <w:rsid w:val="00415736"/>
    <w:rsid w:val="00415FD4"/>
    <w:rsid w:val="00416E8F"/>
    <w:rsid w:val="0041716A"/>
    <w:rsid w:val="0041755A"/>
    <w:rsid w:val="00417C92"/>
    <w:rsid w:val="00417EA3"/>
    <w:rsid w:val="0042029D"/>
    <w:rsid w:val="004210FA"/>
    <w:rsid w:val="00422170"/>
    <w:rsid w:val="00422774"/>
    <w:rsid w:val="00422F03"/>
    <w:rsid w:val="00423E35"/>
    <w:rsid w:val="0042407D"/>
    <w:rsid w:val="004266BC"/>
    <w:rsid w:val="00426A81"/>
    <w:rsid w:val="00426BF4"/>
    <w:rsid w:val="00427FFA"/>
    <w:rsid w:val="00430C34"/>
    <w:rsid w:val="00430DAC"/>
    <w:rsid w:val="00430F5D"/>
    <w:rsid w:val="00431700"/>
    <w:rsid w:val="0043178E"/>
    <w:rsid w:val="00431FBB"/>
    <w:rsid w:val="0043209D"/>
    <w:rsid w:val="00433ECA"/>
    <w:rsid w:val="0043410B"/>
    <w:rsid w:val="004343DB"/>
    <w:rsid w:val="00434638"/>
    <w:rsid w:val="00434940"/>
    <w:rsid w:val="00434B0A"/>
    <w:rsid w:val="00434B64"/>
    <w:rsid w:val="00435860"/>
    <w:rsid w:val="0043597D"/>
    <w:rsid w:val="004359B5"/>
    <w:rsid w:val="00435EE4"/>
    <w:rsid w:val="00436A51"/>
    <w:rsid w:val="00436C97"/>
    <w:rsid w:val="00440402"/>
    <w:rsid w:val="004410F6"/>
    <w:rsid w:val="00442021"/>
    <w:rsid w:val="004434FE"/>
    <w:rsid w:val="004438F1"/>
    <w:rsid w:val="00443FB7"/>
    <w:rsid w:val="00444051"/>
    <w:rsid w:val="00444EEB"/>
    <w:rsid w:val="0044651E"/>
    <w:rsid w:val="00446A02"/>
    <w:rsid w:val="004504CE"/>
    <w:rsid w:val="00451D51"/>
    <w:rsid w:val="00451E02"/>
    <w:rsid w:val="00451EDC"/>
    <w:rsid w:val="00452605"/>
    <w:rsid w:val="00452668"/>
    <w:rsid w:val="00453DB4"/>
    <w:rsid w:val="00454893"/>
    <w:rsid w:val="0045509D"/>
    <w:rsid w:val="0045632C"/>
    <w:rsid w:val="004563D1"/>
    <w:rsid w:val="00456DBB"/>
    <w:rsid w:val="004579F6"/>
    <w:rsid w:val="00457F48"/>
    <w:rsid w:val="004603F5"/>
    <w:rsid w:val="00460FE8"/>
    <w:rsid w:val="00461F8A"/>
    <w:rsid w:val="00462510"/>
    <w:rsid w:val="004626EE"/>
    <w:rsid w:val="00463814"/>
    <w:rsid w:val="00463FCF"/>
    <w:rsid w:val="00464E86"/>
    <w:rsid w:val="004660E4"/>
    <w:rsid w:val="00466966"/>
    <w:rsid w:val="0047073D"/>
    <w:rsid w:val="00473300"/>
    <w:rsid w:val="00473BA3"/>
    <w:rsid w:val="00474276"/>
    <w:rsid w:val="004742AD"/>
    <w:rsid w:val="00474498"/>
    <w:rsid w:val="004745D4"/>
    <w:rsid w:val="0047503E"/>
    <w:rsid w:val="0047569C"/>
    <w:rsid w:val="00475C1A"/>
    <w:rsid w:val="00475E4A"/>
    <w:rsid w:val="0047680B"/>
    <w:rsid w:val="00476AC9"/>
    <w:rsid w:val="004813B9"/>
    <w:rsid w:val="00481DAD"/>
    <w:rsid w:val="004822AF"/>
    <w:rsid w:val="00482676"/>
    <w:rsid w:val="0048298B"/>
    <w:rsid w:val="00484958"/>
    <w:rsid w:val="00484D47"/>
    <w:rsid w:val="0048542B"/>
    <w:rsid w:val="00485E9D"/>
    <w:rsid w:val="00485EE0"/>
    <w:rsid w:val="004862C1"/>
    <w:rsid w:val="0048700C"/>
    <w:rsid w:val="004879A9"/>
    <w:rsid w:val="004902C5"/>
    <w:rsid w:val="0049067D"/>
    <w:rsid w:val="00490BA0"/>
    <w:rsid w:val="00490D05"/>
    <w:rsid w:val="0049121C"/>
    <w:rsid w:val="004914E9"/>
    <w:rsid w:val="00491E09"/>
    <w:rsid w:val="00492312"/>
    <w:rsid w:val="00492805"/>
    <w:rsid w:val="0049345B"/>
    <w:rsid w:val="00493E8E"/>
    <w:rsid w:val="004967C7"/>
    <w:rsid w:val="00496C86"/>
    <w:rsid w:val="0049733C"/>
    <w:rsid w:val="00497817"/>
    <w:rsid w:val="004A03BE"/>
    <w:rsid w:val="004A12C3"/>
    <w:rsid w:val="004A1C95"/>
    <w:rsid w:val="004A1FC8"/>
    <w:rsid w:val="004A24C1"/>
    <w:rsid w:val="004A36D4"/>
    <w:rsid w:val="004A3E0E"/>
    <w:rsid w:val="004A4690"/>
    <w:rsid w:val="004A60B8"/>
    <w:rsid w:val="004A6955"/>
    <w:rsid w:val="004A6D00"/>
    <w:rsid w:val="004B0502"/>
    <w:rsid w:val="004B0978"/>
    <w:rsid w:val="004B261A"/>
    <w:rsid w:val="004B2EBB"/>
    <w:rsid w:val="004B30C1"/>
    <w:rsid w:val="004B35B6"/>
    <w:rsid w:val="004B44A0"/>
    <w:rsid w:val="004B44E6"/>
    <w:rsid w:val="004B5537"/>
    <w:rsid w:val="004B724F"/>
    <w:rsid w:val="004C01FF"/>
    <w:rsid w:val="004C0909"/>
    <w:rsid w:val="004C0A9B"/>
    <w:rsid w:val="004C0FEF"/>
    <w:rsid w:val="004C191F"/>
    <w:rsid w:val="004C1C88"/>
    <w:rsid w:val="004C275A"/>
    <w:rsid w:val="004C2C69"/>
    <w:rsid w:val="004C3C08"/>
    <w:rsid w:val="004C45E3"/>
    <w:rsid w:val="004C46BF"/>
    <w:rsid w:val="004C4909"/>
    <w:rsid w:val="004C4EE4"/>
    <w:rsid w:val="004C519B"/>
    <w:rsid w:val="004C58B1"/>
    <w:rsid w:val="004C5B9C"/>
    <w:rsid w:val="004C5F8F"/>
    <w:rsid w:val="004C62A7"/>
    <w:rsid w:val="004C701D"/>
    <w:rsid w:val="004C7847"/>
    <w:rsid w:val="004D0770"/>
    <w:rsid w:val="004D1754"/>
    <w:rsid w:val="004D177F"/>
    <w:rsid w:val="004D1D34"/>
    <w:rsid w:val="004D1F0C"/>
    <w:rsid w:val="004D292D"/>
    <w:rsid w:val="004D2C20"/>
    <w:rsid w:val="004D3890"/>
    <w:rsid w:val="004D3FBB"/>
    <w:rsid w:val="004D467C"/>
    <w:rsid w:val="004D4BE9"/>
    <w:rsid w:val="004D54B9"/>
    <w:rsid w:val="004D5740"/>
    <w:rsid w:val="004D57B1"/>
    <w:rsid w:val="004D6711"/>
    <w:rsid w:val="004D6B11"/>
    <w:rsid w:val="004D782E"/>
    <w:rsid w:val="004E07A7"/>
    <w:rsid w:val="004E0988"/>
    <w:rsid w:val="004E1163"/>
    <w:rsid w:val="004E1626"/>
    <w:rsid w:val="004E164D"/>
    <w:rsid w:val="004E1A3C"/>
    <w:rsid w:val="004E352F"/>
    <w:rsid w:val="004E3667"/>
    <w:rsid w:val="004E3879"/>
    <w:rsid w:val="004E4123"/>
    <w:rsid w:val="004E44BC"/>
    <w:rsid w:val="004E5757"/>
    <w:rsid w:val="004E5D65"/>
    <w:rsid w:val="004E703E"/>
    <w:rsid w:val="004E71D8"/>
    <w:rsid w:val="004E7BAE"/>
    <w:rsid w:val="004F0202"/>
    <w:rsid w:val="004F0704"/>
    <w:rsid w:val="004F13DC"/>
    <w:rsid w:val="004F214B"/>
    <w:rsid w:val="004F2680"/>
    <w:rsid w:val="004F2792"/>
    <w:rsid w:val="004F312E"/>
    <w:rsid w:val="004F3D4E"/>
    <w:rsid w:val="004F3F96"/>
    <w:rsid w:val="004F4047"/>
    <w:rsid w:val="004F4FDD"/>
    <w:rsid w:val="004F714C"/>
    <w:rsid w:val="004F7339"/>
    <w:rsid w:val="004F7582"/>
    <w:rsid w:val="004F75A7"/>
    <w:rsid w:val="00500798"/>
    <w:rsid w:val="005013F2"/>
    <w:rsid w:val="00501AF1"/>
    <w:rsid w:val="00502DCA"/>
    <w:rsid w:val="00503121"/>
    <w:rsid w:val="00503845"/>
    <w:rsid w:val="005067E5"/>
    <w:rsid w:val="00507354"/>
    <w:rsid w:val="005075A0"/>
    <w:rsid w:val="00507CC1"/>
    <w:rsid w:val="00510516"/>
    <w:rsid w:val="005114A3"/>
    <w:rsid w:val="005118B8"/>
    <w:rsid w:val="00511ABE"/>
    <w:rsid w:val="00511F20"/>
    <w:rsid w:val="005120F4"/>
    <w:rsid w:val="00512D48"/>
    <w:rsid w:val="0051404B"/>
    <w:rsid w:val="00514908"/>
    <w:rsid w:val="00515F7C"/>
    <w:rsid w:val="005174AF"/>
    <w:rsid w:val="00517BB1"/>
    <w:rsid w:val="00517DF4"/>
    <w:rsid w:val="005207AF"/>
    <w:rsid w:val="00520CF8"/>
    <w:rsid w:val="005218F2"/>
    <w:rsid w:val="00523149"/>
    <w:rsid w:val="00523454"/>
    <w:rsid w:val="00523E34"/>
    <w:rsid w:val="00524A1E"/>
    <w:rsid w:val="0052575A"/>
    <w:rsid w:val="005257FE"/>
    <w:rsid w:val="00525EE6"/>
    <w:rsid w:val="005265F5"/>
    <w:rsid w:val="005268F3"/>
    <w:rsid w:val="0052797E"/>
    <w:rsid w:val="005279C2"/>
    <w:rsid w:val="005302D2"/>
    <w:rsid w:val="00532150"/>
    <w:rsid w:val="00532169"/>
    <w:rsid w:val="00533204"/>
    <w:rsid w:val="005337DE"/>
    <w:rsid w:val="005342A9"/>
    <w:rsid w:val="00534665"/>
    <w:rsid w:val="005346DD"/>
    <w:rsid w:val="00535DFE"/>
    <w:rsid w:val="005362B8"/>
    <w:rsid w:val="00536CB9"/>
    <w:rsid w:val="00537C7B"/>
    <w:rsid w:val="005401E4"/>
    <w:rsid w:val="005403EC"/>
    <w:rsid w:val="00540D5C"/>
    <w:rsid w:val="00543384"/>
    <w:rsid w:val="00543620"/>
    <w:rsid w:val="005436CD"/>
    <w:rsid w:val="00543BAB"/>
    <w:rsid w:val="00543BFD"/>
    <w:rsid w:val="00543D12"/>
    <w:rsid w:val="005453AA"/>
    <w:rsid w:val="005463B2"/>
    <w:rsid w:val="0054656A"/>
    <w:rsid w:val="0054775F"/>
    <w:rsid w:val="00550916"/>
    <w:rsid w:val="00550EF7"/>
    <w:rsid w:val="00550F07"/>
    <w:rsid w:val="005511AF"/>
    <w:rsid w:val="005520D4"/>
    <w:rsid w:val="00552AB4"/>
    <w:rsid w:val="00553053"/>
    <w:rsid w:val="005532C5"/>
    <w:rsid w:val="00553ED1"/>
    <w:rsid w:val="005542B2"/>
    <w:rsid w:val="0055446A"/>
    <w:rsid w:val="0055564F"/>
    <w:rsid w:val="0055596D"/>
    <w:rsid w:val="00556924"/>
    <w:rsid w:val="00560177"/>
    <w:rsid w:val="005605B4"/>
    <w:rsid w:val="00561486"/>
    <w:rsid w:val="005628D8"/>
    <w:rsid w:val="00562F17"/>
    <w:rsid w:val="005639EC"/>
    <w:rsid w:val="00564C1F"/>
    <w:rsid w:val="00564C91"/>
    <w:rsid w:val="00565078"/>
    <w:rsid w:val="0056530B"/>
    <w:rsid w:val="00565633"/>
    <w:rsid w:val="00565D2C"/>
    <w:rsid w:val="0056692D"/>
    <w:rsid w:val="00567641"/>
    <w:rsid w:val="00567C95"/>
    <w:rsid w:val="00567EFD"/>
    <w:rsid w:val="00570ED4"/>
    <w:rsid w:val="005711B3"/>
    <w:rsid w:val="00572705"/>
    <w:rsid w:val="00572A90"/>
    <w:rsid w:val="00573EFD"/>
    <w:rsid w:val="005740DC"/>
    <w:rsid w:val="00574759"/>
    <w:rsid w:val="0057549F"/>
    <w:rsid w:val="00575770"/>
    <w:rsid w:val="00575D6B"/>
    <w:rsid w:val="005761D6"/>
    <w:rsid w:val="0057624C"/>
    <w:rsid w:val="005763D5"/>
    <w:rsid w:val="0057695F"/>
    <w:rsid w:val="0057717F"/>
    <w:rsid w:val="005811C0"/>
    <w:rsid w:val="005828D5"/>
    <w:rsid w:val="00582C1D"/>
    <w:rsid w:val="005831E2"/>
    <w:rsid w:val="005839CA"/>
    <w:rsid w:val="00585DE0"/>
    <w:rsid w:val="00585E45"/>
    <w:rsid w:val="005875CF"/>
    <w:rsid w:val="005914EB"/>
    <w:rsid w:val="00591506"/>
    <w:rsid w:val="005919C7"/>
    <w:rsid w:val="005927E3"/>
    <w:rsid w:val="00592D91"/>
    <w:rsid w:val="00593445"/>
    <w:rsid w:val="00593B27"/>
    <w:rsid w:val="005949E9"/>
    <w:rsid w:val="0059522A"/>
    <w:rsid w:val="00595FFA"/>
    <w:rsid w:val="00596228"/>
    <w:rsid w:val="00596DAF"/>
    <w:rsid w:val="00597BA9"/>
    <w:rsid w:val="00597DF3"/>
    <w:rsid w:val="005A0855"/>
    <w:rsid w:val="005A1A09"/>
    <w:rsid w:val="005A1CCF"/>
    <w:rsid w:val="005A2CCE"/>
    <w:rsid w:val="005A32F9"/>
    <w:rsid w:val="005A3E63"/>
    <w:rsid w:val="005A48C1"/>
    <w:rsid w:val="005A49EE"/>
    <w:rsid w:val="005A4CC3"/>
    <w:rsid w:val="005A4CEE"/>
    <w:rsid w:val="005A50C5"/>
    <w:rsid w:val="005A50D5"/>
    <w:rsid w:val="005A5475"/>
    <w:rsid w:val="005A60A7"/>
    <w:rsid w:val="005A6456"/>
    <w:rsid w:val="005A7226"/>
    <w:rsid w:val="005A732F"/>
    <w:rsid w:val="005A741A"/>
    <w:rsid w:val="005B0A8E"/>
    <w:rsid w:val="005B2355"/>
    <w:rsid w:val="005B244E"/>
    <w:rsid w:val="005B321A"/>
    <w:rsid w:val="005B3C48"/>
    <w:rsid w:val="005B3D24"/>
    <w:rsid w:val="005B407A"/>
    <w:rsid w:val="005B4E0C"/>
    <w:rsid w:val="005B505A"/>
    <w:rsid w:val="005B5071"/>
    <w:rsid w:val="005B5077"/>
    <w:rsid w:val="005B5717"/>
    <w:rsid w:val="005B5893"/>
    <w:rsid w:val="005B5D3E"/>
    <w:rsid w:val="005B6632"/>
    <w:rsid w:val="005B6AA8"/>
    <w:rsid w:val="005B70DA"/>
    <w:rsid w:val="005C0588"/>
    <w:rsid w:val="005C0E52"/>
    <w:rsid w:val="005C1015"/>
    <w:rsid w:val="005C31DF"/>
    <w:rsid w:val="005C3668"/>
    <w:rsid w:val="005C481A"/>
    <w:rsid w:val="005C4D78"/>
    <w:rsid w:val="005C4FDF"/>
    <w:rsid w:val="005C577F"/>
    <w:rsid w:val="005C58EA"/>
    <w:rsid w:val="005C6BD0"/>
    <w:rsid w:val="005C6F7D"/>
    <w:rsid w:val="005C74C5"/>
    <w:rsid w:val="005D02C5"/>
    <w:rsid w:val="005D0462"/>
    <w:rsid w:val="005D05A9"/>
    <w:rsid w:val="005D070A"/>
    <w:rsid w:val="005D09F0"/>
    <w:rsid w:val="005D0C6B"/>
    <w:rsid w:val="005D1C50"/>
    <w:rsid w:val="005D28DC"/>
    <w:rsid w:val="005D29BA"/>
    <w:rsid w:val="005D2CD9"/>
    <w:rsid w:val="005D3959"/>
    <w:rsid w:val="005D3BC3"/>
    <w:rsid w:val="005D492F"/>
    <w:rsid w:val="005D4952"/>
    <w:rsid w:val="005D5298"/>
    <w:rsid w:val="005D55EF"/>
    <w:rsid w:val="005D6C2F"/>
    <w:rsid w:val="005E1BD9"/>
    <w:rsid w:val="005E1CE1"/>
    <w:rsid w:val="005E3227"/>
    <w:rsid w:val="005E395E"/>
    <w:rsid w:val="005E4686"/>
    <w:rsid w:val="005E4738"/>
    <w:rsid w:val="005E4AD9"/>
    <w:rsid w:val="005E4BFD"/>
    <w:rsid w:val="005E5552"/>
    <w:rsid w:val="005E5C16"/>
    <w:rsid w:val="005E5ECD"/>
    <w:rsid w:val="005E61A0"/>
    <w:rsid w:val="005E627E"/>
    <w:rsid w:val="005E6670"/>
    <w:rsid w:val="005E6F61"/>
    <w:rsid w:val="005E7032"/>
    <w:rsid w:val="005E7142"/>
    <w:rsid w:val="005E7270"/>
    <w:rsid w:val="005E7BD7"/>
    <w:rsid w:val="005E7D6D"/>
    <w:rsid w:val="005F05AD"/>
    <w:rsid w:val="005F25C3"/>
    <w:rsid w:val="005F2C82"/>
    <w:rsid w:val="005F32EE"/>
    <w:rsid w:val="005F34B8"/>
    <w:rsid w:val="005F353F"/>
    <w:rsid w:val="005F36BF"/>
    <w:rsid w:val="005F37BC"/>
    <w:rsid w:val="005F3B4B"/>
    <w:rsid w:val="005F4988"/>
    <w:rsid w:val="005F5626"/>
    <w:rsid w:val="00601C8C"/>
    <w:rsid w:val="00601F77"/>
    <w:rsid w:val="0060277E"/>
    <w:rsid w:val="00602A40"/>
    <w:rsid w:val="0060331A"/>
    <w:rsid w:val="006041AC"/>
    <w:rsid w:val="006041F4"/>
    <w:rsid w:val="0060493B"/>
    <w:rsid w:val="00604DD2"/>
    <w:rsid w:val="006054D6"/>
    <w:rsid w:val="0060586E"/>
    <w:rsid w:val="006059D4"/>
    <w:rsid w:val="00605B22"/>
    <w:rsid w:val="00605D3D"/>
    <w:rsid w:val="00606069"/>
    <w:rsid w:val="00606214"/>
    <w:rsid w:val="006063B0"/>
    <w:rsid w:val="00606487"/>
    <w:rsid w:val="006064D5"/>
    <w:rsid w:val="0060748F"/>
    <w:rsid w:val="00607790"/>
    <w:rsid w:val="00607C5C"/>
    <w:rsid w:val="00610463"/>
    <w:rsid w:val="00610527"/>
    <w:rsid w:val="00611288"/>
    <w:rsid w:val="0061194A"/>
    <w:rsid w:val="00611B77"/>
    <w:rsid w:val="006125A1"/>
    <w:rsid w:val="006125BF"/>
    <w:rsid w:val="0061419C"/>
    <w:rsid w:val="006141C8"/>
    <w:rsid w:val="00614583"/>
    <w:rsid w:val="00614C84"/>
    <w:rsid w:val="00615C31"/>
    <w:rsid w:val="0061610E"/>
    <w:rsid w:val="006169EE"/>
    <w:rsid w:val="006212C8"/>
    <w:rsid w:val="00621B29"/>
    <w:rsid w:val="00621B99"/>
    <w:rsid w:val="00621D84"/>
    <w:rsid w:val="006229E5"/>
    <w:rsid w:val="00623B2B"/>
    <w:rsid w:val="006243E0"/>
    <w:rsid w:val="006244B5"/>
    <w:rsid w:val="00624A3C"/>
    <w:rsid w:val="00624B00"/>
    <w:rsid w:val="006252C3"/>
    <w:rsid w:val="00626C9A"/>
    <w:rsid w:val="00627E2E"/>
    <w:rsid w:val="00630316"/>
    <w:rsid w:val="00630A3B"/>
    <w:rsid w:val="00630BC3"/>
    <w:rsid w:val="00631238"/>
    <w:rsid w:val="0063134F"/>
    <w:rsid w:val="00632423"/>
    <w:rsid w:val="00633F96"/>
    <w:rsid w:val="0063426A"/>
    <w:rsid w:val="00635622"/>
    <w:rsid w:val="00635A50"/>
    <w:rsid w:val="00635D07"/>
    <w:rsid w:val="006362C4"/>
    <w:rsid w:val="006367E5"/>
    <w:rsid w:val="00636D9B"/>
    <w:rsid w:val="006378C9"/>
    <w:rsid w:val="00637E7F"/>
    <w:rsid w:val="006403F9"/>
    <w:rsid w:val="0064090A"/>
    <w:rsid w:val="00640ABC"/>
    <w:rsid w:val="00640E37"/>
    <w:rsid w:val="00640F4D"/>
    <w:rsid w:val="006436CE"/>
    <w:rsid w:val="00643B8A"/>
    <w:rsid w:val="00643BA7"/>
    <w:rsid w:val="00643C20"/>
    <w:rsid w:val="006440B1"/>
    <w:rsid w:val="00644108"/>
    <w:rsid w:val="006451B1"/>
    <w:rsid w:val="0064551B"/>
    <w:rsid w:val="00645671"/>
    <w:rsid w:val="00646D37"/>
    <w:rsid w:val="006473B6"/>
    <w:rsid w:val="00647D6D"/>
    <w:rsid w:val="00647EF5"/>
    <w:rsid w:val="00651C0F"/>
    <w:rsid w:val="006529D6"/>
    <w:rsid w:val="00652B9D"/>
    <w:rsid w:val="00652CE6"/>
    <w:rsid w:val="00653D29"/>
    <w:rsid w:val="00654954"/>
    <w:rsid w:val="00655F79"/>
    <w:rsid w:val="0065669C"/>
    <w:rsid w:val="006601E3"/>
    <w:rsid w:val="006602FF"/>
    <w:rsid w:val="00660AE7"/>
    <w:rsid w:val="00661CE6"/>
    <w:rsid w:val="00661F0F"/>
    <w:rsid w:val="006627D5"/>
    <w:rsid w:val="00663FF8"/>
    <w:rsid w:val="00664868"/>
    <w:rsid w:val="00665274"/>
    <w:rsid w:val="00665A7F"/>
    <w:rsid w:val="0066731C"/>
    <w:rsid w:val="006675CC"/>
    <w:rsid w:val="006704F6"/>
    <w:rsid w:val="00670B6E"/>
    <w:rsid w:val="00671304"/>
    <w:rsid w:val="00671687"/>
    <w:rsid w:val="006720FB"/>
    <w:rsid w:val="0067344D"/>
    <w:rsid w:val="00673780"/>
    <w:rsid w:val="00673B20"/>
    <w:rsid w:val="00673C64"/>
    <w:rsid w:val="00675206"/>
    <w:rsid w:val="006754B8"/>
    <w:rsid w:val="006754D5"/>
    <w:rsid w:val="00675513"/>
    <w:rsid w:val="006769DA"/>
    <w:rsid w:val="00677F01"/>
    <w:rsid w:val="006822E7"/>
    <w:rsid w:val="00683187"/>
    <w:rsid w:val="00683265"/>
    <w:rsid w:val="00683412"/>
    <w:rsid w:val="00683F8A"/>
    <w:rsid w:val="006843E4"/>
    <w:rsid w:val="00684843"/>
    <w:rsid w:val="006849CD"/>
    <w:rsid w:val="0068539B"/>
    <w:rsid w:val="00685C6E"/>
    <w:rsid w:val="00686F3D"/>
    <w:rsid w:val="00686F8A"/>
    <w:rsid w:val="006874EF"/>
    <w:rsid w:val="00690064"/>
    <w:rsid w:val="00691282"/>
    <w:rsid w:val="00691B90"/>
    <w:rsid w:val="00691BE9"/>
    <w:rsid w:val="00692149"/>
    <w:rsid w:val="006921CB"/>
    <w:rsid w:val="006927DF"/>
    <w:rsid w:val="00692C46"/>
    <w:rsid w:val="0069323F"/>
    <w:rsid w:val="006932A7"/>
    <w:rsid w:val="006933EB"/>
    <w:rsid w:val="006941CE"/>
    <w:rsid w:val="0069501E"/>
    <w:rsid w:val="00695598"/>
    <w:rsid w:val="006957CE"/>
    <w:rsid w:val="0069660E"/>
    <w:rsid w:val="00697AF0"/>
    <w:rsid w:val="006A036D"/>
    <w:rsid w:val="006A09A1"/>
    <w:rsid w:val="006A1155"/>
    <w:rsid w:val="006A1C61"/>
    <w:rsid w:val="006A2885"/>
    <w:rsid w:val="006A2AC4"/>
    <w:rsid w:val="006A2B7B"/>
    <w:rsid w:val="006A2C39"/>
    <w:rsid w:val="006A35E2"/>
    <w:rsid w:val="006A4032"/>
    <w:rsid w:val="006A48BA"/>
    <w:rsid w:val="006A5936"/>
    <w:rsid w:val="006A6194"/>
    <w:rsid w:val="006A6C99"/>
    <w:rsid w:val="006A7242"/>
    <w:rsid w:val="006A78C3"/>
    <w:rsid w:val="006A79AB"/>
    <w:rsid w:val="006A7B58"/>
    <w:rsid w:val="006B0A6E"/>
    <w:rsid w:val="006B0F62"/>
    <w:rsid w:val="006B17F7"/>
    <w:rsid w:val="006B1D08"/>
    <w:rsid w:val="006B2019"/>
    <w:rsid w:val="006B2298"/>
    <w:rsid w:val="006B283C"/>
    <w:rsid w:val="006B3062"/>
    <w:rsid w:val="006B34BB"/>
    <w:rsid w:val="006B5791"/>
    <w:rsid w:val="006B65E8"/>
    <w:rsid w:val="006B6B60"/>
    <w:rsid w:val="006B6E6E"/>
    <w:rsid w:val="006B6FD0"/>
    <w:rsid w:val="006B7547"/>
    <w:rsid w:val="006B78F4"/>
    <w:rsid w:val="006B7B37"/>
    <w:rsid w:val="006B7FD3"/>
    <w:rsid w:val="006C0021"/>
    <w:rsid w:val="006C11F0"/>
    <w:rsid w:val="006C28E5"/>
    <w:rsid w:val="006C3395"/>
    <w:rsid w:val="006C3573"/>
    <w:rsid w:val="006C3CD8"/>
    <w:rsid w:val="006C43AD"/>
    <w:rsid w:val="006C611E"/>
    <w:rsid w:val="006C61E9"/>
    <w:rsid w:val="006C6A75"/>
    <w:rsid w:val="006C7265"/>
    <w:rsid w:val="006D122D"/>
    <w:rsid w:val="006D2AC4"/>
    <w:rsid w:val="006D2BC8"/>
    <w:rsid w:val="006D3A3F"/>
    <w:rsid w:val="006D3F39"/>
    <w:rsid w:val="006D5DB4"/>
    <w:rsid w:val="006D62C3"/>
    <w:rsid w:val="006D6D1C"/>
    <w:rsid w:val="006D6E0A"/>
    <w:rsid w:val="006D74B8"/>
    <w:rsid w:val="006D7E3F"/>
    <w:rsid w:val="006E0204"/>
    <w:rsid w:val="006E0883"/>
    <w:rsid w:val="006E0D32"/>
    <w:rsid w:val="006E0EB3"/>
    <w:rsid w:val="006E0F8A"/>
    <w:rsid w:val="006E0F95"/>
    <w:rsid w:val="006E1B13"/>
    <w:rsid w:val="006E21CA"/>
    <w:rsid w:val="006E2931"/>
    <w:rsid w:val="006E507C"/>
    <w:rsid w:val="006E595E"/>
    <w:rsid w:val="006E5AF4"/>
    <w:rsid w:val="006E64F8"/>
    <w:rsid w:val="006E7370"/>
    <w:rsid w:val="006E7B3A"/>
    <w:rsid w:val="006F0410"/>
    <w:rsid w:val="006F0B1F"/>
    <w:rsid w:val="006F1B92"/>
    <w:rsid w:val="006F22E4"/>
    <w:rsid w:val="006F2318"/>
    <w:rsid w:val="006F313C"/>
    <w:rsid w:val="006F3216"/>
    <w:rsid w:val="006F4943"/>
    <w:rsid w:val="006F4ACD"/>
    <w:rsid w:val="006F4B4D"/>
    <w:rsid w:val="006F4BC1"/>
    <w:rsid w:val="006F500C"/>
    <w:rsid w:val="006F7032"/>
    <w:rsid w:val="006F703A"/>
    <w:rsid w:val="00700176"/>
    <w:rsid w:val="00700565"/>
    <w:rsid w:val="0070072D"/>
    <w:rsid w:val="00700DBD"/>
    <w:rsid w:val="00700FA7"/>
    <w:rsid w:val="00701C0B"/>
    <w:rsid w:val="00701DB4"/>
    <w:rsid w:val="00703068"/>
    <w:rsid w:val="007058B9"/>
    <w:rsid w:val="007064BD"/>
    <w:rsid w:val="00706527"/>
    <w:rsid w:val="0070655A"/>
    <w:rsid w:val="00706660"/>
    <w:rsid w:val="00706876"/>
    <w:rsid w:val="00706CC3"/>
    <w:rsid w:val="00706E8A"/>
    <w:rsid w:val="00707313"/>
    <w:rsid w:val="007076AB"/>
    <w:rsid w:val="00707FA2"/>
    <w:rsid w:val="00710C78"/>
    <w:rsid w:val="00711D06"/>
    <w:rsid w:val="00712401"/>
    <w:rsid w:val="00712453"/>
    <w:rsid w:val="00712E99"/>
    <w:rsid w:val="00713056"/>
    <w:rsid w:val="007130E7"/>
    <w:rsid w:val="007137A7"/>
    <w:rsid w:val="00714143"/>
    <w:rsid w:val="007142D7"/>
    <w:rsid w:val="00714871"/>
    <w:rsid w:val="00714AF3"/>
    <w:rsid w:val="007156EE"/>
    <w:rsid w:val="00720004"/>
    <w:rsid w:val="0072085F"/>
    <w:rsid w:val="00720A48"/>
    <w:rsid w:val="007212DC"/>
    <w:rsid w:val="00721FE1"/>
    <w:rsid w:val="00724246"/>
    <w:rsid w:val="0072429B"/>
    <w:rsid w:val="00724E69"/>
    <w:rsid w:val="00725220"/>
    <w:rsid w:val="00725FEE"/>
    <w:rsid w:val="007263D1"/>
    <w:rsid w:val="0072686D"/>
    <w:rsid w:val="007273AF"/>
    <w:rsid w:val="00727FCD"/>
    <w:rsid w:val="0073019D"/>
    <w:rsid w:val="007304FF"/>
    <w:rsid w:val="00730597"/>
    <w:rsid w:val="00730650"/>
    <w:rsid w:val="00730D04"/>
    <w:rsid w:val="007323CC"/>
    <w:rsid w:val="0073270C"/>
    <w:rsid w:val="00732E4B"/>
    <w:rsid w:val="007331AB"/>
    <w:rsid w:val="00733706"/>
    <w:rsid w:val="00733819"/>
    <w:rsid w:val="00734492"/>
    <w:rsid w:val="00735022"/>
    <w:rsid w:val="00735B3C"/>
    <w:rsid w:val="00735ED6"/>
    <w:rsid w:val="007364EF"/>
    <w:rsid w:val="00736CF8"/>
    <w:rsid w:val="0074040C"/>
    <w:rsid w:val="007405A0"/>
    <w:rsid w:val="007405D0"/>
    <w:rsid w:val="00740669"/>
    <w:rsid w:val="00740FCA"/>
    <w:rsid w:val="007414A4"/>
    <w:rsid w:val="00742417"/>
    <w:rsid w:val="00742B73"/>
    <w:rsid w:val="007435BF"/>
    <w:rsid w:val="00743C04"/>
    <w:rsid w:val="00745C5F"/>
    <w:rsid w:val="0074629A"/>
    <w:rsid w:val="00746CBA"/>
    <w:rsid w:val="0074737A"/>
    <w:rsid w:val="00751949"/>
    <w:rsid w:val="00752AE2"/>
    <w:rsid w:val="00752F98"/>
    <w:rsid w:val="00753801"/>
    <w:rsid w:val="00753ADA"/>
    <w:rsid w:val="00755576"/>
    <w:rsid w:val="007555AF"/>
    <w:rsid w:val="00755AFE"/>
    <w:rsid w:val="00755CCC"/>
    <w:rsid w:val="00755D43"/>
    <w:rsid w:val="00756036"/>
    <w:rsid w:val="007566E1"/>
    <w:rsid w:val="00756DF2"/>
    <w:rsid w:val="00756E0C"/>
    <w:rsid w:val="0075716E"/>
    <w:rsid w:val="0075775C"/>
    <w:rsid w:val="00760085"/>
    <w:rsid w:val="00760FA7"/>
    <w:rsid w:val="00761F27"/>
    <w:rsid w:val="00762414"/>
    <w:rsid w:val="00762993"/>
    <w:rsid w:val="00763296"/>
    <w:rsid w:val="0076333B"/>
    <w:rsid w:val="00763465"/>
    <w:rsid w:val="007636BC"/>
    <w:rsid w:val="007664F3"/>
    <w:rsid w:val="00767939"/>
    <w:rsid w:val="00767F3E"/>
    <w:rsid w:val="0077004E"/>
    <w:rsid w:val="00770478"/>
    <w:rsid w:val="00770D80"/>
    <w:rsid w:val="007711BA"/>
    <w:rsid w:val="00771A86"/>
    <w:rsid w:val="0077311B"/>
    <w:rsid w:val="0077420F"/>
    <w:rsid w:val="00774465"/>
    <w:rsid w:val="00774B07"/>
    <w:rsid w:val="0077641E"/>
    <w:rsid w:val="007765D4"/>
    <w:rsid w:val="00777047"/>
    <w:rsid w:val="00777D91"/>
    <w:rsid w:val="00777F68"/>
    <w:rsid w:val="007802D6"/>
    <w:rsid w:val="00782509"/>
    <w:rsid w:val="007828AB"/>
    <w:rsid w:val="00783076"/>
    <w:rsid w:val="00783496"/>
    <w:rsid w:val="007856CF"/>
    <w:rsid w:val="00785C74"/>
    <w:rsid w:val="007861E9"/>
    <w:rsid w:val="00786475"/>
    <w:rsid w:val="00786893"/>
    <w:rsid w:val="00786E9C"/>
    <w:rsid w:val="00787575"/>
    <w:rsid w:val="007877D4"/>
    <w:rsid w:val="00787FD5"/>
    <w:rsid w:val="0079109B"/>
    <w:rsid w:val="007921E2"/>
    <w:rsid w:val="00792484"/>
    <w:rsid w:val="00792D63"/>
    <w:rsid w:val="00793A0B"/>
    <w:rsid w:val="00793FE8"/>
    <w:rsid w:val="007943F6"/>
    <w:rsid w:val="00794D2B"/>
    <w:rsid w:val="00796549"/>
    <w:rsid w:val="00796896"/>
    <w:rsid w:val="00796E6A"/>
    <w:rsid w:val="00796E8F"/>
    <w:rsid w:val="007979A4"/>
    <w:rsid w:val="00797DFC"/>
    <w:rsid w:val="00797FA5"/>
    <w:rsid w:val="007A1D35"/>
    <w:rsid w:val="007A1D7B"/>
    <w:rsid w:val="007A28DE"/>
    <w:rsid w:val="007A2C57"/>
    <w:rsid w:val="007A4294"/>
    <w:rsid w:val="007A4367"/>
    <w:rsid w:val="007A4930"/>
    <w:rsid w:val="007A4A33"/>
    <w:rsid w:val="007A574B"/>
    <w:rsid w:val="007A5D58"/>
    <w:rsid w:val="007A65B7"/>
    <w:rsid w:val="007A6808"/>
    <w:rsid w:val="007A6EFF"/>
    <w:rsid w:val="007A6FFD"/>
    <w:rsid w:val="007A754D"/>
    <w:rsid w:val="007B14D2"/>
    <w:rsid w:val="007B19BE"/>
    <w:rsid w:val="007B1A7F"/>
    <w:rsid w:val="007B1CA4"/>
    <w:rsid w:val="007B214C"/>
    <w:rsid w:val="007B233E"/>
    <w:rsid w:val="007B2695"/>
    <w:rsid w:val="007B2A81"/>
    <w:rsid w:val="007B38C6"/>
    <w:rsid w:val="007B5697"/>
    <w:rsid w:val="007B5E9F"/>
    <w:rsid w:val="007B6654"/>
    <w:rsid w:val="007B66DE"/>
    <w:rsid w:val="007B72BD"/>
    <w:rsid w:val="007B78C2"/>
    <w:rsid w:val="007B7C96"/>
    <w:rsid w:val="007C0D8C"/>
    <w:rsid w:val="007C0DAA"/>
    <w:rsid w:val="007C0FCD"/>
    <w:rsid w:val="007C116E"/>
    <w:rsid w:val="007C14E7"/>
    <w:rsid w:val="007C1E0F"/>
    <w:rsid w:val="007C2086"/>
    <w:rsid w:val="007C24A8"/>
    <w:rsid w:val="007C25AE"/>
    <w:rsid w:val="007C464D"/>
    <w:rsid w:val="007C5B5D"/>
    <w:rsid w:val="007C60C3"/>
    <w:rsid w:val="007C7CA8"/>
    <w:rsid w:val="007D05EB"/>
    <w:rsid w:val="007D08B6"/>
    <w:rsid w:val="007D0D68"/>
    <w:rsid w:val="007D146B"/>
    <w:rsid w:val="007D2712"/>
    <w:rsid w:val="007D295C"/>
    <w:rsid w:val="007D32DE"/>
    <w:rsid w:val="007D4932"/>
    <w:rsid w:val="007D4F2B"/>
    <w:rsid w:val="007D59E6"/>
    <w:rsid w:val="007D5B9B"/>
    <w:rsid w:val="007D6B39"/>
    <w:rsid w:val="007D719D"/>
    <w:rsid w:val="007D7667"/>
    <w:rsid w:val="007D7C86"/>
    <w:rsid w:val="007D7EFF"/>
    <w:rsid w:val="007D7F91"/>
    <w:rsid w:val="007E0947"/>
    <w:rsid w:val="007E0A9A"/>
    <w:rsid w:val="007E19B9"/>
    <w:rsid w:val="007E2F42"/>
    <w:rsid w:val="007E3DB5"/>
    <w:rsid w:val="007E413B"/>
    <w:rsid w:val="007E45C5"/>
    <w:rsid w:val="007E5F18"/>
    <w:rsid w:val="007E6203"/>
    <w:rsid w:val="007F00AF"/>
    <w:rsid w:val="007F00FF"/>
    <w:rsid w:val="007F0256"/>
    <w:rsid w:val="007F12DD"/>
    <w:rsid w:val="007F22D0"/>
    <w:rsid w:val="007F2E9D"/>
    <w:rsid w:val="007F40A5"/>
    <w:rsid w:val="007F5CC0"/>
    <w:rsid w:val="007F75BF"/>
    <w:rsid w:val="007F763F"/>
    <w:rsid w:val="007F7D79"/>
    <w:rsid w:val="0080116C"/>
    <w:rsid w:val="00801D65"/>
    <w:rsid w:val="00802254"/>
    <w:rsid w:val="00802B31"/>
    <w:rsid w:val="0080360B"/>
    <w:rsid w:val="00804D21"/>
    <w:rsid w:val="008051AF"/>
    <w:rsid w:val="008071DF"/>
    <w:rsid w:val="00810FF7"/>
    <w:rsid w:val="0081167E"/>
    <w:rsid w:val="00812900"/>
    <w:rsid w:val="00814B57"/>
    <w:rsid w:val="00814C3E"/>
    <w:rsid w:val="00815042"/>
    <w:rsid w:val="00815088"/>
    <w:rsid w:val="00815514"/>
    <w:rsid w:val="0081603C"/>
    <w:rsid w:val="00816423"/>
    <w:rsid w:val="00816F9D"/>
    <w:rsid w:val="00816FBC"/>
    <w:rsid w:val="0081713E"/>
    <w:rsid w:val="00817A16"/>
    <w:rsid w:val="00817E3B"/>
    <w:rsid w:val="008206FF"/>
    <w:rsid w:val="00820A9A"/>
    <w:rsid w:val="008211F1"/>
    <w:rsid w:val="00821BA4"/>
    <w:rsid w:val="008228BD"/>
    <w:rsid w:val="00822D97"/>
    <w:rsid w:val="00823C32"/>
    <w:rsid w:val="00823CE9"/>
    <w:rsid w:val="008240F2"/>
    <w:rsid w:val="0082432D"/>
    <w:rsid w:val="00824F75"/>
    <w:rsid w:val="008250F5"/>
    <w:rsid w:val="00826D03"/>
    <w:rsid w:val="00826DD7"/>
    <w:rsid w:val="00827915"/>
    <w:rsid w:val="00827C14"/>
    <w:rsid w:val="00830445"/>
    <w:rsid w:val="00830E2B"/>
    <w:rsid w:val="008314C6"/>
    <w:rsid w:val="008319A6"/>
    <w:rsid w:val="00832A2E"/>
    <w:rsid w:val="0083499F"/>
    <w:rsid w:val="00835FB0"/>
    <w:rsid w:val="00836726"/>
    <w:rsid w:val="00840092"/>
    <w:rsid w:val="00840B7C"/>
    <w:rsid w:val="00841FB6"/>
    <w:rsid w:val="008422DA"/>
    <w:rsid w:val="0084246F"/>
    <w:rsid w:val="00842B6A"/>
    <w:rsid w:val="00844103"/>
    <w:rsid w:val="008443E9"/>
    <w:rsid w:val="00847569"/>
    <w:rsid w:val="00847833"/>
    <w:rsid w:val="00847ED0"/>
    <w:rsid w:val="00850930"/>
    <w:rsid w:val="00850AF7"/>
    <w:rsid w:val="008510AD"/>
    <w:rsid w:val="008514EA"/>
    <w:rsid w:val="00851B2A"/>
    <w:rsid w:val="0085202B"/>
    <w:rsid w:val="0085413D"/>
    <w:rsid w:val="00854FB4"/>
    <w:rsid w:val="008555D6"/>
    <w:rsid w:val="0085593A"/>
    <w:rsid w:val="00856ADC"/>
    <w:rsid w:val="00856E3C"/>
    <w:rsid w:val="00856FB5"/>
    <w:rsid w:val="00857705"/>
    <w:rsid w:val="008601D4"/>
    <w:rsid w:val="0086086A"/>
    <w:rsid w:val="00860C27"/>
    <w:rsid w:val="00861330"/>
    <w:rsid w:val="00861D71"/>
    <w:rsid w:val="008628F0"/>
    <w:rsid w:val="00862A0B"/>
    <w:rsid w:val="00862DE1"/>
    <w:rsid w:val="0086313E"/>
    <w:rsid w:val="00864AAB"/>
    <w:rsid w:val="00865536"/>
    <w:rsid w:val="00865632"/>
    <w:rsid w:val="00865B3C"/>
    <w:rsid w:val="00866262"/>
    <w:rsid w:val="00866760"/>
    <w:rsid w:val="00867AC4"/>
    <w:rsid w:val="00867BF6"/>
    <w:rsid w:val="00867FF6"/>
    <w:rsid w:val="0087064C"/>
    <w:rsid w:val="008714B2"/>
    <w:rsid w:val="00871D21"/>
    <w:rsid w:val="00871DFE"/>
    <w:rsid w:val="00872A32"/>
    <w:rsid w:val="00872A3D"/>
    <w:rsid w:val="00872E5C"/>
    <w:rsid w:val="00873220"/>
    <w:rsid w:val="00873E17"/>
    <w:rsid w:val="00874296"/>
    <w:rsid w:val="008754D6"/>
    <w:rsid w:val="00877099"/>
    <w:rsid w:val="00877362"/>
    <w:rsid w:val="00880ACE"/>
    <w:rsid w:val="008818B7"/>
    <w:rsid w:val="008826F1"/>
    <w:rsid w:val="00882D7C"/>
    <w:rsid w:val="0088351C"/>
    <w:rsid w:val="00884218"/>
    <w:rsid w:val="00884736"/>
    <w:rsid w:val="008852E2"/>
    <w:rsid w:val="0088557D"/>
    <w:rsid w:val="00885B70"/>
    <w:rsid w:val="00885D08"/>
    <w:rsid w:val="00885DA9"/>
    <w:rsid w:val="00886329"/>
    <w:rsid w:val="008866DB"/>
    <w:rsid w:val="00887235"/>
    <w:rsid w:val="00887C47"/>
    <w:rsid w:val="00887CF6"/>
    <w:rsid w:val="00887D2E"/>
    <w:rsid w:val="00887E62"/>
    <w:rsid w:val="00890881"/>
    <w:rsid w:val="008916E6"/>
    <w:rsid w:val="00892937"/>
    <w:rsid w:val="00893C9B"/>
    <w:rsid w:val="00893F43"/>
    <w:rsid w:val="00895FEC"/>
    <w:rsid w:val="008968C4"/>
    <w:rsid w:val="00896D22"/>
    <w:rsid w:val="00896DD6"/>
    <w:rsid w:val="00896FB3"/>
    <w:rsid w:val="00897EE1"/>
    <w:rsid w:val="008A0029"/>
    <w:rsid w:val="008A0370"/>
    <w:rsid w:val="008A04D9"/>
    <w:rsid w:val="008A066B"/>
    <w:rsid w:val="008A28AD"/>
    <w:rsid w:val="008A2BCA"/>
    <w:rsid w:val="008A3426"/>
    <w:rsid w:val="008A3B05"/>
    <w:rsid w:val="008A3C3A"/>
    <w:rsid w:val="008A3F93"/>
    <w:rsid w:val="008A43F3"/>
    <w:rsid w:val="008A4576"/>
    <w:rsid w:val="008A7514"/>
    <w:rsid w:val="008A774C"/>
    <w:rsid w:val="008A7883"/>
    <w:rsid w:val="008B0515"/>
    <w:rsid w:val="008B0D4D"/>
    <w:rsid w:val="008B242A"/>
    <w:rsid w:val="008B2E9A"/>
    <w:rsid w:val="008B2FA8"/>
    <w:rsid w:val="008B3E82"/>
    <w:rsid w:val="008B3FA5"/>
    <w:rsid w:val="008B4E3F"/>
    <w:rsid w:val="008B5360"/>
    <w:rsid w:val="008B5B42"/>
    <w:rsid w:val="008B5B89"/>
    <w:rsid w:val="008B5BF1"/>
    <w:rsid w:val="008B5FBD"/>
    <w:rsid w:val="008B71D9"/>
    <w:rsid w:val="008B7ED7"/>
    <w:rsid w:val="008C13F4"/>
    <w:rsid w:val="008C1A0B"/>
    <w:rsid w:val="008C1E7C"/>
    <w:rsid w:val="008C46E6"/>
    <w:rsid w:val="008C59F1"/>
    <w:rsid w:val="008C5E5C"/>
    <w:rsid w:val="008C66CB"/>
    <w:rsid w:val="008C6791"/>
    <w:rsid w:val="008C6815"/>
    <w:rsid w:val="008C6A11"/>
    <w:rsid w:val="008D080E"/>
    <w:rsid w:val="008D0F21"/>
    <w:rsid w:val="008D1F85"/>
    <w:rsid w:val="008D26DC"/>
    <w:rsid w:val="008D2DE1"/>
    <w:rsid w:val="008D31F8"/>
    <w:rsid w:val="008D38FC"/>
    <w:rsid w:val="008D458D"/>
    <w:rsid w:val="008D51DB"/>
    <w:rsid w:val="008D548D"/>
    <w:rsid w:val="008D57FB"/>
    <w:rsid w:val="008D5AD0"/>
    <w:rsid w:val="008D64BF"/>
    <w:rsid w:val="008D6D0C"/>
    <w:rsid w:val="008D74CA"/>
    <w:rsid w:val="008D772C"/>
    <w:rsid w:val="008D7AC8"/>
    <w:rsid w:val="008D7D5F"/>
    <w:rsid w:val="008D7ED0"/>
    <w:rsid w:val="008E0582"/>
    <w:rsid w:val="008E05D8"/>
    <w:rsid w:val="008E0893"/>
    <w:rsid w:val="008E0E49"/>
    <w:rsid w:val="008E1016"/>
    <w:rsid w:val="008E105C"/>
    <w:rsid w:val="008E30C2"/>
    <w:rsid w:val="008E316D"/>
    <w:rsid w:val="008E3E46"/>
    <w:rsid w:val="008E41E3"/>
    <w:rsid w:val="008E4935"/>
    <w:rsid w:val="008E5DBD"/>
    <w:rsid w:val="008E657C"/>
    <w:rsid w:val="008F0AF2"/>
    <w:rsid w:val="008F0B80"/>
    <w:rsid w:val="008F0CFA"/>
    <w:rsid w:val="008F143C"/>
    <w:rsid w:val="008F1D47"/>
    <w:rsid w:val="008F23DA"/>
    <w:rsid w:val="008F34A7"/>
    <w:rsid w:val="008F3600"/>
    <w:rsid w:val="008F3B9B"/>
    <w:rsid w:val="008F3E8E"/>
    <w:rsid w:val="008F43EE"/>
    <w:rsid w:val="008F4DF8"/>
    <w:rsid w:val="008F543B"/>
    <w:rsid w:val="008F6053"/>
    <w:rsid w:val="008F6AD2"/>
    <w:rsid w:val="008F6C97"/>
    <w:rsid w:val="008F74FD"/>
    <w:rsid w:val="008F76D3"/>
    <w:rsid w:val="008F7ADD"/>
    <w:rsid w:val="008F7BE0"/>
    <w:rsid w:val="00900395"/>
    <w:rsid w:val="00900E5E"/>
    <w:rsid w:val="00901126"/>
    <w:rsid w:val="00901E3D"/>
    <w:rsid w:val="0090272D"/>
    <w:rsid w:val="0090343C"/>
    <w:rsid w:val="00903F1C"/>
    <w:rsid w:val="00904372"/>
    <w:rsid w:val="00904A10"/>
    <w:rsid w:val="00904AE7"/>
    <w:rsid w:val="00904E1B"/>
    <w:rsid w:val="009050A2"/>
    <w:rsid w:val="009056D5"/>
    <w:rsid w:val="00905EAD"/>
    <w:rsid w:val="009060CA"/>
    <w:rsid w:val="009060D5"/>
    <w:rsid w:val="00907871"/>
    <w:rsid w:val="00910535"/>
    <w:rsid w:val="0091093F"/>
    <w:rsid w:val="00910C3D"/>
    <w:rsid w:val="00910EED"/>
    <w:rsid w:val="00911B02"/>
    <w:rsid w:val="00912571"/>
    <w:rsid w:val="00912AF1"/>
    <w:rsid w:val="00913367"/>
    <w:rsid w:val="00913973"/>
    <w:rsid w:val="0091487C"/>
    <w:rsid w:val="00914F0A"/>
    <w:rsid w:val="00915DF5"/>
    <w:rsid w:val="00915F2D"/>
    <w:rsid w:val="0091664D"/>
    <w:rsid w:val="00916858"/>
    <w:rsid w:val="00916E65"/>
    <w:rsid w:val="00917538"/>
    <w:rsid w:val="009211AD"/>
    <w:rsid w:val="00921D1A"/>
    <w:rsid w:val="009220D1"/>
    <w:rsid w:val="009228DC"/>
    <w:rsid w:val="009233CB"/>
    <w:rsid w:val="00923821"/>
    <w:rsid w:val="00924120"/>
    <w:rsid w:val="009242C3"/>
    <w:rsid w:val="009246D1"/>
    <w:rsid w:val="009250C6"/>
    <w:rsid w:val="0092524F"/>
    <w:rsid w:val="00925592"/>
    <w:rsid w:val="00925EC3"/>
    <w:rsid w:val="00926898"/>
    <w:rsid w:val="00926B70"/>
    <w:rsid w:val="00926C8D"/>
    <w:rsid w:val="009305D3"/>
    <w:rsid w:val="00932773"/>
    <w:rsid w:val="009327CB"/>
    <w:rsid w:val="00932C33"/>
    <w:rsid w:val="009333CD"/>
    <w:rsid w:val="009346FB"/>
    <w:rsid w:val="00934B77"/>
    <w:rsid w:val="0093541E"/>
    <w:rsid w:val="00936DE6"/>
    <w:rsid w:val="00936EAF"/>
    <w:rsid w:val="00937329"/>
    <w:rsid w:val="009374C8"/>
    <w:rsid w:val="00937B48"/>
    <w:rsid w:val="009405B3"/>
    <w:rsid w:val="00940939"/>
    <w:rsid w:val="009425BD"/>
    <w:rsid w:val="00942AE0"/>
    <w:rsid w:val="009439F8"/>
    <w:rsid w:val="009440CC"/>
    <w:rsid w:val="009446CA"/>
    <w:rsid w:val="00945A6D"/>
    <w:rsid w:val="00945B4F"/>
    <w:rsid w:val="009461EA"/>
    <w:rsid w:val="009465E0"/>
    <w:rsid w:val="00946AED"/>
    <w:rsid w:val="00946BAA"/>
    <w:rsid w:val="00946F3B"/>
    <w:rsid w:val="0095015E"/>
    <w:rsid w:val="009506B7"/>
    <w:rsid w:val="00950A2E"/>
    <w:rsid w:val="009513A4"/>
    <w:rsid w:val="00951E9F"/>
    <w:rsid w:val="00952215"/>
    <w:rsid w:val="0095267E"/>
    <w:rsid w:val="00952809"/>
    <w:rsid w:val="00956566"/>
    <w:rsid w:val="00956E03"/>
    <w:rsid w:val="00957111"/>
    <w:rsid w:val="009571E4"/>
    <w:rsid w:val="009605DF"/>
    <w:rsid w:val="00960B50"/>
    <w:rsid w:val="00960BF9"/>
    <w:rsid w:val="009619AE"/>
    <w:rsid w:val="00964180"/>
    <w:rsid w:val="009643CC"/>
    <w:rsid w:val="00964480"/>
    <w:rsid w:val="00965AC1"/>
    <w:rsid w:val="00965B37"/>
    <w:rsid w:val="00965C61"/>
    <w:rsid w:val="00966A9B"/>
    <w:rsid w:val="009678FA"/>
    <w:rsid w:val="0097005E"/>
    <w:rsid w:val="00970F54"/>
    <w:rsid w:val="009713FF"/>
    <w:rsid w:val="00971BBF"/>
    <w:rsid w:val="00971CDF"/>
    <w:rsid w:val="00971D7C"/>
    <w:rsid w:val="00972267"/>
    <w:rsid w:val="00973044"/>
    <w:rsid w:val="00973516"/>
    <w:rsid w:val="009738EE"/>
    <w:rsid w:val="00973DAE"/>
    <w:rsid w:val="009743D9"/>
    <w:rsid w:val="0097485D"/>
    <w:rsid w:val="00975114"/>
    <w:rsid w:val="00975474"/>
    <w:rsid w:val="00975AA4"/>
    <w:rsid w:val="009765CE"/>
    <w:rsid w:val="0097688F"/>
    <w:rsid w:val="0097733E"/>
    <w:rsid w:val="00977493"/>
    <w:rsid w:val="009805F3"/>
    <w:rsid w:val="0098089A"/>
    <w:rsid w:val="009808D5"/>
    <w:rsid w:val="00981003"/>
    <w:rsid w:val="00981171"/>
    <w:rsid w:val="00983395"/>
    <w:rsid w:val="00983C3C"/>
    <w:rsid w:val="009844B0"/>
    <w:rsid w:val="00984630"/>
    <w:rsid w:val="00986E1B"/>
    <w:rsid w:val="009873E8"/>
    <w:rsid w:val="00990208"/>
    <w:rsid w:val="009908E9"/>
    <w:rsid w:val="009911A3"/>
    <w:rsid w:val="00991FCD"/>
    <w:rsid w:val="0099263C"/>
    <w:rsid w:val="0099323B"/>
    <w:rsid w:val="00993A3A"/>
    <w:rsid w:val="009949C6"/>
    <w:rsid w:val="00994A66"/>
    <w:rsid w:val="00995302"/>
    <w:rsid w:val="0099541F"/>
    <w:rsid w:val="00995B1D"/>
    <w:rsid w:val="00995D04"/>
    <w:rsid w:val="009960A8"/>
    <w:rsid w:val="00996410"/>
    <w:rsid w:val="00996CF6"/>
    <w:rsid w:val="00996E76"/>
    <w:rsid w:val="00997CD7"/>
    <w:rsid w:val="009A00E4"/>
    <w:rsid w:val="009A04D1"/>
    <w:rsid w:val="009A08C3"/>
    <w:rsid w:val="009A0D40"/>
    <w:rsid w:val="009A15AA"/>
    <w:rsid w:val="009A1BFE"/>
    <w:rsid w:val="009A2F38"/>
    <w:rsid w:val="009A59D9"/>
    <w:rsid w:val="009A5D1A"/>
    <w:rsid w:val="009A70D2"/>
    <w:rsid w:val="009B010B"/>
    <w:rsid w:val="009B0640"/>
    <w:rsid w:val="009B073B"/>
    <w:rsid w:val="009B1680"/>
    <w:rsid w:val="009B16BA"/>
    <w:rsid w:val="009B16BC"/>
    <w:rsid w:val="009B1DB4"/>
    <w:rsid w:val="009B2976"/>
    <w:rsid w:val="009B3DF2"/>
    <w:rsid w:val="009B3EAC"/>
    <w:rsid w:val="009B4FB0"/>
    <w:rsid w:val="009B5705"/>
    <w:rsid w:val="009B5743"/>
    <w:rsid w:val="009B5E62"/>
    <w:rsid w:val="009B5FC7"/>
    <w:rsid w:val="009B6981"/>
    <w:rsid w:val="009B7450"/>
    <w:rsid w:val="009B7478"/>
    <w:rsid w:val="009C1141"/>
    <w:rsid w:val="009C142E"/>
    <w:rsid w:val="009C15AF"/>
    <w:rsid w:val="009C2023"/>
    <w:rsid w:val="009C31AD"/>
    <w:rsid w:val="009C336D"/>
    <w:rsid w:val="009C3524"/>
    <w:rsid w:val="009C3F81"/>
    <w:rsid w:val="009C4B27"/>
    <w:rsid w:val="009C55DE"/>
    <w:rsid w:val="009C565C"/>
    <w:rsid w:val="009C66D4"/>
    <w:rsid w:val="009C79B6"/>
    <w:rsid w:val="009C7BE0"/>
    <w:rsid w:val="009D00F0"/>
    <w:rsid w:val="009D06D3"/>
    <w:rsid w:val="009D0C10"/>
    <w:rsid w:val="009D19F2"/>
    <w:rsid w:val="009D2B6A"/>
    <w:rsid w:val="009D4736"/>
    <w:rsid w:val="009D48AD"/>
    <w:rsid w:val="009D5929"/>
    <w:rsid w:val="009D6D3E"/>
    <w:rsid w:val="009D706A"/>
    <w:rsid w:val="009D70BD"/>
    <w:rsid w:val="009D77B8"/>
    <w:rsid w:val="009D79C4"/>
    <w:rsid w:val="009D7D71"/>
    <w:rsid w:val="009D7F73"/>
    <w:rsid w:val="009D7F87"/>
    <w:rsid w:val="009E0112"/>
    <w:rsid w:val="009E0567"/>
    <w:rsid w:val="009E1826"/>
    <w:rsid w:val="009E434A"/>
    <w:rsid w:val="009E43EC"/>
    <w:rsid w:val="009E47A7"/>
    <w:rsid w:val="009E55D0"/>
    <w:rsid w:val="009E5B05"/>
    <w:rsid w:val="009E603F"/>
    <w:rsid w:val="009E6459"/>
    <w:rsid w:val="009E65D5"/>
    <w:rsid w:val="009F05EE"/>
    <w:rsid w:val="009F083E"/>
    <w:rsid w:val="009F0C9F"/>
    <w:rsid w:val="009F1999"/>
    <w:rsid w:val="009F2F61"/>
    <w:rsid w:val="009F37CE"/>
    <w:rsid w:val="009F390E"/>
    <w:rsid w:val="009F4244"/>
    <w:rsid w:val="009F4CF2"/>
    <w:rsid w:val="009F531A"/>
    <w:rsid w:val="009F53E6"/>
    <w:rsid w:val="009F5631"/>
    <w:rsid w:val="009F5785"/>
    <w:rsid w:val="009F5A84"/>
    <w:rsid w:val="009F5AC5"/>
    <w:rsid w:val="009F5B7C"/>
    <w:rsid w:val="009F6DCE"/>
    <w:rsid w:val="009F7D07"/>
    <w:rsid w:val="009F7D7E"/>
    <w:rsid w:val="00A0050D"/>
    <w:rsid w:val="00A0158A"/>
    <w:rsid w:val="00A01783"/>
    <w:rsid w:val="00A017DC"/>
    <w:rsid w:val="00A01881"/>
    <w:rsid w:val="00A01A44"/>
    <w:rsid w:val="00A01D52"/>
    <w:rsid w:val="00A01FF8"/>
    <w:rsid w:val="00A0227A"/>
    <w:rsid w:val="00A02356"/>
    <w:rsid w:val="00A02C40"/>
    <w:rsid w:val="00A033DA"/>
    <w:rsid w:val="00A036DE"/>
    <w:rsid w:val="00A03A2A"/>
    <w:rsid w:val="00A03DC7"/>
    <w:rsid w:val="00A050CD"/>
    <w:rsid w:val="00A051B3"/>
    <w:rsid w:val="00A05898"/>
    <w:rsid w:val="00A05C58"/>
    <w:rsid w:val="00A05D01"/>
    <w:rsid w:val="00A060B4"/>
    <w:rsid w:val="00A070E9"/>
    <w:rsid w:val="00A07EAD"/>
    <w:rsid w:val="00A10377"/>
    <w:rsid w:val="00A10B24"/>
    <w:rsid w:val="00A10CC6"/>
    <w:rsid w:val="00A10F05"/>
    <w:rsid w:val="00A10FAE"/>
    <w:rsid w:val="00A11302"/>
    <w:rsid w:val="00A1164B"/>
    <w:rsid w:val="00A11DC0"/>
    <w:rsid w:val="00A11DC6"/>
    <w:rsid w:val="00A12790"/>
    <w:rsid w:val="00A13919"/>
    <w:rsid w:val="00A145B3"/>
    <w:rsid w:val="00A14BCC"/>
    <w:rsid w:val="00A15115"/>
    <w:rsid w:val="00A15588"/>
    <w:rsid w:val="00A1598C"/>
    <w:rsid w:val="00A15D56"/>
    <w:rsid w:val="00A1666A"/>
    <w:rsid w:val="00A17386"/>
    <w:rsid w:val="00A177C1"/>
    <w:rsid w:val="00A17DD9"/>
    <w:rsid w:val="00A17FD3"/>
    <w:rsid w:val="00A2052C"/>
    <w:rsid w:val="00A208BE"/>
    <w:rsid w:val="00A20B3F"/>
    <w:rsid w:val="00A20C2A"/>
    <w:rsid w:val="00A21E83"/>
    <w:rsid w:val="00A22060"/>
    <w:rsid w:val="00A24505"/>
    <w:rsid w:val="00A24CD0"/>
    <w:rsid w:val="00A24DB1"/>
    <w:rsid w:val="00A24E08"/>
    <w:rsid w:val="00A24EA1"/>
    <w:rsid w:val="00A251A1"/>
    <w:rsid w:val="00A25744"/>
    <w:rsid w:val="00A25780"/>
    <w:rsid w:val="00A25B35"/>
    <w:rsid w:val="00A25E94"/>
    <w:rsid w:val="00A26183"/>
    <w:rsid w:val="00A26DB1"/>
    <w:rsid w:val="00A27A23"/>
    <w:rsid w:val="00A27BE7"/>
    <w:rsid w:val="00A30123"/>
    <w:rsid w:val="00A307F6"/>
    <w:rsid w:val="00A312F9"/>
    <w:rsid w:val="00A32611"/>
    <w:rsid w:val="00A3426D"/>
    <w:rsid w:val="00A348D8"/>
    <w:rsid w:val="00A34FB3"/>
    <w:rsid w:val="00A35CC6"/>
    <w:rsid w:val="00A360F2"/>
    <w:rsid w:val="00A370EC"/>
    <w:rsid w:val="00A404B9"/>
    <w:rsid w:val="00A40542"/>
    <w:rsid w:val="00A405C1"/>
    <w:rsid w:val="00A40A2E"/>
    <w:rsid w:val="00A40F3E"/>
    <w:rsid w:val="00A419D1"/>
    <w:rsid w:val="00A41E7B"/>
    <w:rsid w:val="00A4234F"/>
    <w:rsid w:val="00A42C9C"/>
    <w:rsid w:val="00A43B70"/>
    <w:rsid w:val="00A44CCD"/>
    <w:rsid w:val="00A4536D"/>
    <w:rsid w:val="00A46759"/>
    <w:rsid w:val="00A46982"/>
    <w:rsid w:val="00A475F5"/>
    <w:rsid w:val="00A506E8"/>
    <w:rsid w:val="00A50822"/>
    <w:rsid w:val="00A50C0A"/>
    <w:rsid w:val="00A52E4A"/>
    <w:rsid w:val="00A5361B"/>
    <w:rsid w:val="00A5458D"/>
    <w:rsid w:val="00A555FF"/>
    <w:rsid w:val="00A556C4"/>
    <w:rsid w:val="00A55FA1"/>
    <w:rsid w:val="00A5621F"/>
    <w:rsid w:val="00A57832"/>
    <w:rsid w:val="00A57BC1"/>
    <w:rsid w:val="00A57FAC"/>
    <w:rsid w:val="00A6066F"/>
    <w:rsid w:val="00A6132A"/>
    <w:rsid w:val="00A62540"/>
    <w:rsid w:val="00A62C67"/>
    <w:rsid w:val="00A63A0C"/>
    <w:rsid w:val="00A64600"/>
    <w:rsid w:val="00A659EC"/>
    <w:rsid w:val="00A65C0F"/>
    <w:rsid w:val="00A6610D"/>
    <w:rsid w:val="00A66D9E"/>
    <w:rsid w:val="00A67A47"/>
    <w:rsid w:val="00A70276"/>
    <w:rsid w:val="00A70700"/>
    <w:rsid w:val="00A70A1E"/>
    <w:rsid w:val="00A70E4E"/>
    <w:rsid w:val="00A7118E"/>
    <w:rsid w:val="00A71252"/>
    <w:rsid w:val="00A714CD"/>
    <w:rsid w:val="00A722A0"/>
    <w:rsid w:val="00A72FE1"/>
    <w:rsid w:val="00A7345F"/>
    <w:rsid w:val="00A73540"/>
    <w:rsid w:val="00A73A2C"/>
    <w:rsid w:val="00A744C4"/>
    <w:rsid w:val="00A74510"/>
    <w:rsid w:val="00A749F0"/>
    <w:rsid w:val="00A75671"/>
    <w:rsid w:val="00A75A84"/>
    <w:rsid w:val="00A779FF"/>
    <w:rsid w:val="00A77A67"/>
    <w:rsid w:val="00A77F55"/>
    <w:rsid w:val="00A80BD9"/>
    <w:rsid w:val="00A81C9E"/>
    <w:rsid w:val="00A82D85"/>
    <w:rsid w:val="00A82E51"/>
    <w:rsid w:val="00A82F94"/>
    <w:rsid w:val="00A83539"/>
    <w:rsid w:val="00A836C7"/>
    <w:rsid w:val="00A83741"/>
    <w:rsid w:val="00A83782"/>
    <w:rsid w:val="00A837D4"/>
    <w:rsid w:val="00A84375"/>
    <w:rsid w:val="00A84B83"/>
    <w:rsid w:val="00A859EB"/>
    <w:rsid w:val="00A86804"/>
    <w:rsid w:val="00A86809"/>
    <w:rsid w:val="00A86D51"/>
    <w:rsid w:val="00A918D8"/>
    <w:rsid w:val="00A91D42"/>
    <w:rsid w:val="00A926BF"/>
    <w:rsid w:val="00A926DB"/>
    <w:rsid w:val="00A92DE6"/>
    <w:rsid w:val="00A93AB1"/>
    <w:rsid w:val="00A9453F"/>
    <w:rsid w:val="00A94A15"/>
    <w:rsid w:val="00A94A6B"/>
    <w:rsid w:val="00A970E3"/>
    <w:rsid w:val="00A97B38"/>
    <w:rsid w:val="00A97E43"/>
    <w:rsid w:val="00AA0BCB"/>
    <w:rsid w:val="00AA1496"/>
    <w:rsid w:val="00AA2150"/>
    <w:rsid w:val="00AA2160"/>
    <w:rsid w:val="00AA2543"/>
    <w:rsid w:val="00AA5CA4"/>
    <w:rsid w:val="00AA61D2"/>
    <w:rsid w:val="00AA6E0D"/>
    <w:rsid w:val="00AA760B"/>
    <w:rsid w:val="00AA7EA9"/>
    <w:rsid w:val="00AB04DE"/>
    <w:rsid w:val="00AB0B05"/>
    <w:rsid w:val="00AB165E"/>
    <w:rsid w:val="00AB1DFB"/>
    <w:rsid w:val="00AB21D3"/>
    <w:rsid w:val="00AB27F6"/>
    <w:rsid w:val="00AB2BFB"/>
    <w:rsid w:val="00AB3E36"/>
    <w:rsid w:val="00AB4169"/>
    <w:rsid w:val="00AB4D1F"/>
    <w:rsid w:val="00AB5005"/>
    <w:rsid w:val="00AB5089"/>
    <w:rsid w:val="00AB5BAA"/>
    <w:rsid w:val="00AB5E96"/>
    <w:rsid w:val="00AB5FF5"/>
    <w:rsid w:val="00AB60B1"/>
    <w:rsid w:val="00AC0933"/>
    <w:rsid w:val="00AC0C28"/>
    <w:rsid w:val="00AC1632"/>
    <w:rsid w:val="00AC1932"/>
    <w:rsid w:val="00AC1EB5"/>
    <w:rsid w:val="00AC2276"/>
    <w:rsid w:val="00AC2A9D"/>
    <w:rsid w:val="00AC3271"/>
    <w:rsid w:val="00AC3751"/>
    <w:rsid w:val="00AC3AA0"/>
    <w:rsid w:val="00AC484A"/>
    <w:rsid w:val="00AC486A"/>
    <w:rsid w:val="00AC4DD2"/>
    <w:rsid w:val="00AC6857"/>
    <w:rsid w:val="00AC70AC"/>
    <w:rsid w:val="00AC74DD"/>
    <w:rsid w:val="00AC7925"/>
    <w:rsid w:val="00AC7C92"/>
    <w:rsid w:val="00AC7DA2"/>
    <w:rsid w:val="00AD0E98"/>
    <w:rsid w:val="00AD11B1"/>
    <w:rsid w:val="00AD1F74"/>
    <w:rsid w:val="00AD2213"/>
    <w:rsid w:val="00AD334F"/>
    <w:rsid w:val="00AD3DAD"/>
    <w:rsid w:val="00AD3EC6"/>
    <w:rsid w:val="00AD4685"/>
    <w:rsid w:val="00AD4A0E"/>
    <w:rsid w:val="00AD4B95"/>
    <w:rsid w:val="00AD508B"/>
    <w:rsid w:val="00AD5169"/>
    <w:rsid w:val="00AD5D5D"/>
    <w:rsid w:val="00AD6633"/>
    <w:rsid w:val="00AD7424"/>
    <w:rsid w:val="00AD7518"/>
    <w:rsid w:val="00AD7818"/>
    <w:rsid w:val="00AD78EF"/>
    <w:rsid w:val="00AD7F42"/>
    <w:rsid w:val="00AE0652"/>
    <w:rsid w:val="00AE10F5"/>
    <w:rsid w:val="00AE1221"/>
    <w:rsid w:val="00AE19DA"/>
    <w:rsid w:val="00AE22C9"/>
    <w:rsid w:val="00AE26C0"/>
    <w:rsid w:val="00AE2FBF"/>
    <w:rsid w:val="00AE3112"/>
    <w:rsid w:val="00AE3DC3"/>
    <w:rsid w:val="00AE3F4F"/>
    <w:rsid w:val="00AE4BDA"/>
    <w:rsid w:val="00AE5440"/>
    <w:rsid w:val="00AE58E1"/>
    <w:rsid w:val="00AE6AF3"/>
    <w:rsid w:val="00AE7733"/>
    <w:rsid w:val="00AF151C"/>
    <w:rsid w:val="00AF25FE"/>
    <w:rsid w:val="00AF2FC4"/>
    <w:rsid w:val="00AF3E5E"/>
    <w:rsid w:val="00AF44E0"/>
    <w:rsid w:val="00AF488E"/>
    <w:rsid w:val="00AF48FE"/>
    <w:rsid w:val="00AF5CED"/>
    <w:rsid w:val="00AF5D1B"/>
    <w:rsid w:val="00AF6110"/>
    <w:rsid w:val="00AF701D"/>
    <w:rsid w:val="00AF74DD"/>
    <w:rsid w:val="00AF7BE8"/>
    <w:rsid w:val="00AF7CFB"/>
    <w:rsid w:val="00AF7E64"/>
    <w:rsid w:val="00B00732"/>
    <w:rsid w:val="00B00886"/>
    <w:rsid w:val="00B00C9D"/>
    <w:rsid w:val="00B01966"/>
    <w:rsid w:val="00B02351"/>
    <w:rsid w:val="00B02372"/>
    <w:rsid w:val="00B024A7"/>
    <w:rsid w:val="00B028E8"/>
    <w:rsid w:val="00B0298F"/>
    <w:rsid w:val="00B035B7"/>
    <w:rsid w:val="00B03692"/>
    <w:rsid w:val="00B057A8"/>
    <w:rsid w:val="00B061B8"/>
    <w:rsid w:val="00B0688A"/>
    <w:rsid w:val="00B07994"/>
    <w:rsid w:val="00B07B0F"/>
    <w:rsid w:val="00B104B6"/>
    <w:rsid w:val="00B10647"/>
    <w:rsid w:val="00B10753"/>
    <w:rsid w:val="00B10A57"/>
    <w:rsid w:val="00B10A83"/>
    <w:rsid w:val="00B10E7F"/>
    <w:rsid w:val="00B10E8B"/>
    <w:rsid w:val="00B11845"/>
    <w:rsid w:val="00B128F8"/>
    <w:rsid w:val="00B13003"/>
    <w:rsid w:val="00B1307E"/>
    <w:rsid w:val="00B1349C"/>
    <w:rsid w:val="00B14103"/>
    <w:rsid w:val="00B15052"/>
    <w:rsid w:val="00B151DB"/>
    <w:rsid w:val="00B156BB"/>
    <w:rsid w:val="00B157E5"/>
    <w:rsid w:val="00B163BE"/>
    <w:rsid w:val="00B17270"/>
    <w:rsid w:val="00B176D1"/>
    <w:rsid w:val="00B17CF3"/>
    <w:rsid w:val="00B17D26"/>
    <w:rsid w:val="00B205BF"/>
    <w:rsid w:val="00B22005"/>
    <w:rsid w:val="00B22FBE"/>
    <w:rsid w:val="00B23006"/>
    <w:rsid w:val="00B23210"/>
    <w:rsid w:val="00B23480"/>
    <w:rsid w:val="00B2356D"/>
    <w:rsid w:val="00B235B0"/>
    <w:rsid w:val="00B240C4"/>
    <w:rsid w:val="00B249D3"/>
    <w:rsid w:val="00B24D10"/>
    <w:rsid w:val="00B25CFD"/>
    <w:rsid w:val="00B26684"/>
    <w:rsid w:val="00B276A0"/>
    <w:rsid w:val="00B27D66"/>
    <w:rsid w:val="00B27F6B"/>
    <w:rsid w:val="00B30617"/>
    <w:rsid w:val="00B30BC6"/>
    <w:rsid w:val="00B3105B"/>
    <w:rsid w:val="00B31843"/>
    <w:rsid w:val="00B3227E"/>
    <w:rsid w:val="00B33A3E"/>
    <w:rsid w:val="00B33C7A"/>
    <w:rsid w:val="00B34F98"/>
    <w:rsid w:val="00B35F0E"/>
    <w:rsid w:val="00B3626A"/>
    <w:rsid w:val="00B36C12"/>
    <w:rsid w:val="00B36C3C"/>
    <w:rsid w:val="00B37BCB"/>
    <w:rsid w:val="00B4034A"/>
    <w:rsid w:val="00B41F0D"/>
    <w:rsid w:val="00B4200B"/>
    <w:rsid w:val="00B42117"/>
    <w:rsid w:val="00B42270"/>
    <w:rsid w:val="00B43311"/>
    <w:rsid w:val="00B43FC0"/>
    <w:rsid w:val="00B442AA"/>
    <w:rsid w:val="00B44364"/>
    <w:rsid w:val="00B444AE"/>
    <w:rsid w:val="00B457BA"/>
    <w:rsid w:val="00B45B3F"/>
    <w:rsid w:val="00B45E36"/>
    <w:rsid w:val="00B469D4"/>
    <w:rsid w:val="00B46BCB"/>
    <w:rsid w:val="00B47010"/>
    <w:rsid w:val="00B47E1B"/>
    <w:rsid w:val="00B47FE3"/>
    <w:rsid w:val="00B5075A"/>
    <w:rsid w:val="00B5089D"/>
    <w:rsid w:val="00B51061"/>
    <w:rsid w:val="00B5174D"/>
    <w:rsid w:val="00B51D97"/>
    <w:rsid w:val="00B51DE2"/>
    <w:rsid w:val="00B52313"/>
    <w:rsid w:val="00B52A6F"/>
    <w:rsid w:val="00B5300E"/>
    <w:rsid w:val="00B53677"/>
    <w:rsid w:val="00B536E3"/>
    <w:rsid w:val="00B5371C"/>
    <w:rsid w:val="00B53AAE"/>
    <w:rsid w:val="00B53F18"/>
    <w:rsid w:val="00B542FD"/>
    <w:rsid w:val="00B5494A"/>
    <w:rsid w:val="00B54DE0"/>
    <w:rsid w:val="00B558AC"/>
    <w:rsid w:val="00B564F2"/>
    <w:rsid w:val="00B56F1A"/>
    <w:rsid w:val="00B57240"/>
    <w:rsid w:val="00B57B6C"/>
    <w:rsid w:val="00B57F39"/>
    <w:rsid w:val="00B60431"/>
    <w:rsid w:val="00B6177E"/>
    <w:rsid w:val="00B6184D"/>
    <w:rsid w:val="00B621A4"/>
    <w:rsid w:val="00B62682"/>
    <w:rsid w:val="00B62DD5"/>
    <w:rsid w:val="00B63361"/>
    <w:rsid w:val="00B6367D"/>
    <w:rsid w:val="00B63742"/>
    <w:rsid w:val="00B63F15"/>
    <w:rsid w:val="00B640AF"/>
    <w:rsid w:val="00B651F7"/>
    <w:rsid w:val="00B663B2"/>
    <w:rsid w:val="00B66F5C"/>
    <w:rsid w:val="00B67BDF"/>
    <w:rsid w:val="00B67FEE"/>
    <w:rsid w:val="00B70366"/>
    <w:rsid w:val="00B72206"/>
    <w:rsid w:val="00B73F75"/>
    <w:rsid w:val="00B74A0B"/>
    <w:rsid w:val="00B74BB9"/>
    <w:rsid w:val="00B754F5"/>
    <w:rsid w:val="00B758D5"/>
    <w:rsid w:val="00B765C6"/>
    <w:rsid w:val="00B802AA"/>
    <w:rsid w:val="00B8161E"/>
    <w:rsid w:val="00B817B3"/>
    <w:rsid w:val="00B81DE7"/>
    <w:rsid w:val="00B8415E"/>
    <w:rsid w:val="00B843B6"/>
    <w:rsid w:val="00B846C5"/>
    <w:rsid w:val="00B85ACC"/>
    <w:rsid w:val="00B85F1D"/>
    <w:rsid w:val="00B875B5"/>
    <w:rsid w:val="00B875BA"/>
    <w:rsid w:val="00B87658"/>
    <w:rsid w:val="00B87929"/>
    <w:rsid w:val="00B9060C"/>
    <w:rsid w:val="00B90EDD"/>
    <w:rsid w:val="00B91EF7"/>
    <w:rsid w:val="00B923E3"/>
    <w:rsid w:val="00B92906"/>
    <w:rsid w:val="00B92A10"/>
    <w:rsid w:val="00B931B3"/>
    <w:rsid w:val="00B93C13"/>
    <w:rsid w:val="00B94EFE"/>
    <w:rsid w:val="00B951D0"/>
    <w:rsid w:val="00B95205"/>
    <w:rsid w:val="00B955DA"/>
    <w:rsid w:val="00B962A1"/>
    <w:rsid w:val="00B96446"/>
    <w:rsid w:val="00B96973"/>
    <w:rsid w:val="00B96EA8"/>
    <w:rsid w:val="00B97E03"/>
    <w:rsid w:val="00B97EEE"/>
    <w:rsid w:val="00BA00D3"/>
    <w:rsid w:val="00BA0B05"/>
    <w:rsid w:val="00BA0BA7"/>
    <w:rsid w:val="00BA0C80"/>
    <w:rsid w:val="00BA1BA9"/>
    <w:rsid w:val="00BA237C"/>
    <w:rsid w:val="00BA2528"/>
    <w:rsid w:val="00BA2DCE"/>
    <w:rsid w:val="00BA2E03"/>
    <w:rsid w:val="00BA395F"/>
    <w:rsid w:val="00BA4199"/>
    <w:rsid w:val="00BA5566"/>
    <w:rsid w:val="00BA6D40"/>
    <w:rsid w:val="00BA704F"/>
    <w:rsid w:val="00BA7A39"/>
    <w:rsid w:val="00BB1270"/>
    <w:rsid w:val="00BB12C6"/>
    <w:rsid w:val="00BB26E2"/>
    <w:rsid w:val="00BB37A9"/>
    <w:rsid w:val="00BB390B"/>
    <w:rsid w:val="00BB41C1"/>
    <w:rsid w:val="00BB4739"/>
    <w:rsid w:val="00BB4A22"/>
    <w:rsid w:val="00BB4C97"/>
    <w:rsid w:val="00BB4FF8"/>
    <w:rsid w:val="00BB5230"/>
    <w:rsid w:val="00BB60B1"/>
    <w:rsid w:val="00BB61EC"/>
    <w:rsid w:val="00BB6FC6"/>
    <w:rsid w:val="00BB7610"/>
    <w:rsid w:val="00BC19EA"/>
    <w:rsid w:val="00BC1CD0"/>
    <w:rsid w:val="00BC20AF"/>
    <w:rsid w:val="00BC2159"/>
    <w:rsid w:val="00BC2352"/>
    <w:rsid w:val="00BC244D"/>
    <w:rsid w:val="00BC2470"/>
    <w:rsid w:val="00BC2698"/>
    <w:rsid w:val="00BC28ED"/>
    <w:rsid w:val="00BC32A7"/>
    <w:rsid w:val="00BC557C"/>
    <w:rsid w:val="00BC56FF"/>
    <w:rsid w:val="00BC6088"/>
    <w:rsid w:val="00BC62B3"/>
    <w:rsid w:val="00BC6650"/>
    <w:rsid w:val="00BC708C"/>
    <w:rsid w:val="00BC7343"/>
    <w:rsid w:val="00BC75B7"/>
    <w:rsid w:val="00BC7BE5"/>
    <w:rsid w:val="00BC7D21"/>
    <w:rsid w:val="00BD2494"/>
    <w:rsid w:val="00BD2B47"/>
    <w:rsid w:val="00BD3943"/>
    <w:rsid w:val="00BD3E27"/>
    <w:rsid w:val="00BD3F2D"/>
    <w:rsid w:val="00BD416C"/>
    <w:rsid w:val="00BD446D"/>
    <w:rsid w:val="00BD4958"/>
    <w:rsid w:val="00BD4B45"/>
    <w:rsid w:val="00BD4DDB"/>
    <w:rsid w:val="00BD4FBB"/>
    <w:rsid w:val="00BD605A"/>
    <w:rsid w:val="00BD6886"/>
    <w:rsid w:val="00BE10DD"/>
    <w:rsid w:val="00BE1950"/>
    <w:rsid w:val="00BE1A04"/>
    <w:rsid w:val="00BE2A4A"/>
    <w:rsid w:val="00BE3370"/>
    <w:rsid w:val="00BE3377"/>
    <w:rsid w:val="00BE4193"/>
    <w:rsid w:val="00BE42F3"/>
    <w:rsid w:val="00BE4D25"/>
    <w:rsid w:val="00BE54AE"/>
    <w:rsid w:val="00BE6ABE"/>
    <w:rsid w:val="00BF017C"/>
    <w:rsid w:val="00BF0DFF"/>
    <w:rsid w:val="00BF0F33"/>
    <w:rsid w:val="00BF11F1"/>
    <w:rsid w:val="00BF1348"/>
    <w:rsid w:val="00BF152C"/>
    <w:rsid w:val="00BF1E07"/>
    <w:rsid w:val="00BF2F3C"/>
    <w:rsid w:val="00BF32AE"/>
    <w:rsid w:val="00BF36B6"/>
    <w:rsid w:val="00BF3751"/>
    <w:rsid w:val="00BF3A8C"/>
    <w:rsid w:val="00BF3AFF"/>
    <w:rsid w:val="00BF42A9"/>
    <w:rsid w:val="00BF4959"/>
    <w:rsid w:val="00BF54EC"/>
    <w:rsid w:val="00BF552B"/>
    <w:rsid w:val="00BF58B4"/>
    <w:rsid w:val="00BF65A1"/>
    <w:rsid w:val="00BF6881"/>
    <w:rsid w:val="00BF71E8"/>
    <w:rsid w:val="00BF73BC"/>
    <w:rsid w:val="00BF74D5"/>
    <w:rsid w:val="00C001FC"/>
    <w:rsid w:val="00C003F0"/>
    <w:rsid w:val="00C0059A"/>
    <w:rsid w:val="00C00A4F"/>
    <w:rsid w:val="00C00B71"/>
    <w:rsid w:val="00C019BE"/>
    <w:rsid w:val="00C025A8"/>
    <w:rsid w:val="00C0269E"/>
    <w:rsid w:val="00C02870"/>
    <w:rsid w:val="00C031C3"/>
    <w:rsid w:val="00C03249"/>
    <w:rsid w:val="00C03AC6"/>
    <w:rsid w:val="00C04F1C"/>
    <w:rsid w:val="00C05559"/>
    <w:rsid w:val="00C05885"/>
    <w:rsid w:val="00C05AC9"/>
    <w:rsid w:val="00C05F82"/>
    <w:rsid w:val="00C06D27"/>
    <w:rsid w:val="00C0794A"/>
    <w:rsid w:val="00C07C4B"/>
    <w:rsid w:val="00C07D78"/>
    <w:rsid w:val="00C101CA"/>
    <w:rsid w:val="00C10A21"/>
    <w:rsid w:val="00C10CF8"/>
    <w:rsid w:val="00C10FC3"/>
    <w:rsid w:val="00C11368"/>
    <w:rsid w:val="00C11675"/>
    <w:rsid w:val="00C11A9D"/>
    <w:rsid w:val="00C13F11"/>
    <w:rsid w:val="00C14D87"/>
    <w:rsid w:val="00C156DF"/>
    <w:rsid w:val="00C15BE7"/>
    <w:rsid w:val="00C166B6"/>
    <w:rsid w:val="00C17808"/>
    <w:rsid w:val="00C178FB"/>
    <w:rsid w:val="00C20945"/>
    <w:rsid w:val="00C20F5E"/>
    <w:rsid w:val="00C213D9"/>
    <w:rsid w:val="00C21B4A"/>
    <w:rsid w:val="00C22176"/>
    <w:rsid w:val="00C2265D"/>
    <w:rsid w:val="00C2313E"/>
    <w:rsid w:val="00C231F8"/>
    <w:rsid w:val="00C24AED"/>
    <w:rsid w:val="00C26826"/>
    <w:rsid w:val="00C26AB3"/>
    <w:rsid w:val="00C27B59"/>
    <w:rsid w:val="00C27CFE"/>
    <w:rsid w:val="00C30BB7"/>
    <w:rsid w:val="00C318CE"/>
    <w:rsid w:val="00C31BFD"/>
    <w:rsid w:val="00C339E6"/>
    <w:rsid w:val="00C347FA"/>
    <w:rsid w:val="00C356B3"/>
    <w:rsid w:val="00C35D04"/>
    <w:rsid w:val="00C37A45"/>
    <w:rsid w:val="00C405F5"/>
    <w:rsid w:val="00C40BC6"/>
    <w:rsid w:val="00C41203"/>
    <w:rsid w:val="00C414C6"/>
    <w:rsid w:val="00C417F6"/>
    <w:rsid w:val="00C41927"/>
    <w:rsid w:val="00C41B13"/>
    <w:rsid w:val="00C42BA9"/>
    <w:rsid w:val="00C430E7"/>
    <w:rsid w:val="00C430FE"/>
    <w:rsid w:val="00C438D4"/>
    <w:rsid w:val="00C43D70"/>
    <w:rsid w:val="00C45080"/>
    <w:rsid w:val="00C45AC9"/>
    <w:rsid w:val="00C46302"/>
    <w:rsid w:val="00C46FEE"/>
    <w:rsid w:val="00C50698"/>
    <w:rsid w:val="00C53D59"/>
    <w:rsid w:val="00C55B76"/>
    <w:rsid w:val="00C561EA"/>
    <w:rsid w:val="00C5748C"/>
    <w:rsid w:val="00C60C51"/>
    <w:rsid w:val="00C6110F"/>
    <w:rsid w:val="00C621F8"/>
    <w:rsid w:val="00C622B6"/>
    <w:rsid w:val="00C622CD"/>
    <w:rsid w:val="00C623C2"/>
    <w:rsid w:val="00C62516"/>
    <w:rsid w:val="00C635C0"/>
    <w:rsid w:val="00C642D1"/>
    <w:rsid w:val="00C656B0"/>
    <w:rsid w:val="00C6653C"/>
    <w:rsid w:val="00C66CCE"/>
    <w:rsid w:val="00C6706A"/>
    <w:rsid w:val="00C676D6"/>
    <w:rsid w:val="00C67B7F"/>
    <w:rsid w:val="00C70BBE"/>
    <w:rsid w:val="00C70CD4"/>
    <w:rsid w:val="00C727F4"/>
    <w:rsid w:val="00C7332E"/>
    <w:rsid w:val="00C7381E"/>
    <w:rsid w:val="00C73A97"/>
    <w:rsid w:val="00C74211"/>
    <w:rsid w:val="00C7475B"/>
    <w:rsid w:val="00C754D4"/>
    <w:rsid w:val="00C7719C"/>
    <w:rsid w:val="00C80133"/>
    <w:rsid w:val="00C81B10"/>
    <w:rsid w:val="00C81B43"/>
    <w:rsid w:val="00C82010"/>
    <w:rsid w:val="00C82491"/>
    <w:rsid w:val="00C82EB8"/>
    <w:rsid w:val="00C83286"/>
    <w:rsid w:val="00C84D3D"/>
    <w:rsid w:val="00C85F73"/>
    <w:rsid w:val="00C86D0A"/>
    <w:rsid w:val="00C8713C"/>
    <w:rsid w:val="00C87AB6"/>
    <w:rsid w:val="00C90E14"/>
    <w:rsid w:val="00C91AA6"/>
    <w:rsid w:val="00C91FDD"/>
    <w:rsid w:val="00C923DC"/>
    <w:rsid w:val="00C92CF7"/>
    <w:rsid w:val="00C92D3C"/>
    <w:rsid w:val="00C92E9A"/>
    <w:rsid w:val="00C93308"/>
    <w:rsid w:val="00C9400C"/>
    <w:rsid w:val="00C9536C"/>
    <w:rsid w:val="00C95C60"/>
    <w:rsid w:val="00C95FDB"/>
    <w:rsid w:val="00C9611A"/>
    <w:rsid w:val="00C964DB"/>
    <w:rsid w:val="00C9663F"/>
    <w:rsid w:val="00C96721"/>
    <w:rsid w:val="00C976B4"/>
    <w:rsid w:val="00C97B53"/>
    <w:rsid w:val="00CA1B24"/>
    <w:rsid w:val="00CA1C37"/>
    <w:rsid w:val="00CA2049"/>
    <w:rsid w:val="00CA26E5"/>
    <w:rsid w:val="00CA3785"/>
    <w:rsid w:val="00CA3B85"/>
    <w:rsid w:val="00CA4BE6"/>
    <w:rsid w:val="00CA50C6"/>
    <w:rsid w:val="00CA5628"/>
    <w:rsid w:val="00CA5D76"/>
    <w:rsid w:val="00CA6F9E"/>
    <w:rsid w:val="00CA7781"/>
    <w:rsid w:val="00CA7809"/>
    <w:rsid w:val="00CA7E3B"/>
    <w:rsid w:val="00CB0C60"/>
    <w:rsid w:val="00CB1163"/>
    <w:rsid w:val="00CB2B90"/>
    <w:rsid w:val="00CB2E8C"/>
    <w:rsid w:val="00CB3D70"/>
    <w:rsid w:val="00CB424A"/>
    <w:rsid w:val="00CB4390"/>
    <w:rsid w:val="00CB4CEA"/>
    <w:rsid w:val="00CB4DE5"/>
    <w:rsid w:val="00CB4FA5"/>
    <w:rsid w:val="00CB59E2"/>
    <w:rsid w:val="00CB5A87"/>
    <w:rsid w:val="00CB67EA"/>
    <w:rsid w:val="00CC09C2"/>
    <w:rsid w:val="00CC1BC9"/>
    <w:rsid w:val="00CC1F32"/>
    <w:rsid w:val="00CC2462"/>
    <w:rsid w:val="00CC307C"/>
    <w:rsid w:val="00CC32A8"/>
    <w:rsid w:val="00CC3785"/>
    <w:rsid w:val="00CC4089"/>
    <w:rsid w:val="00CC4415"/>
    <w:rsid w:val="00CC4F41"/>
    <w:rsid w:val="00CC5510"/>
    <w:rsid w:val="00CC5608"/>
    <w:rsid w:val="00CC5AD9"/>
    <w:rsid w:val="00CC5B13"/>
    <w:rsid w:val="00CC5EC1"/>
    <w:rsid w:val="00CC641D"/>
    <w:rsid w:val="00CC72F2"/>
    <w:rsid w:val="00CC7712"/>
    <w:rsid w:val="00CC7773"/>
    <w:rsid w:val="00CD02F8"/>
    <w:rsid w:val="00CD0AE4"/>
    <w:rsid w:val="00CD1020"/>
    <w:rsid w:val="00CD1332"/>
    <w:rsid w:val="00CD19F6"/>
    <w:rsid w:val="00CD3045"/>
    <w:rsid w:val="00CD4409"/>
    <w:rsid w:val="00CD57FA"/>
    <w:rsid w:val="00CD5E1C"/>
    <w:rsid w:val="00CD6FA8"/>
    <w:rsid w:val="00CE03E4"/>
    <w:rsid w:val="00CE0A58"/>
    <w:rsid w:val="00CE0D84"/>
    <w:rsid w:val="00CE1DCA"/>
    <w:rsid w:val="00CE25BE"/>
    <w:rsid w:val="00CE2833"/>
    <w:rsid w:val="00CE2A0F"/>
    <w:rsid w:val="00CE2F66"/>
    <w:rsid w:val="00CE375D"/>
    <w:rsid w:val="00CE3D13"/>
    <w:rsid w:val="00CE445E"/>
    <w:rsid w:val="00CE4629"/>
    <w:rsid w:val="00CE58B7"/>
    <w:rsid w:val="00CE59BC"/>
    <w:rsid w:val="00CE7BDA"/>
    <w:rsid w:val="00CF11BA"/>
    <w:rsid w:val="00CF1930"/>
    <w:rsid w:val="00CF1DB2"/>
    <w:rsid w:val="00CF1E4F"/>
    <w:rsid w:val="00CF24AF"/>
    <w:rsid w:val="00CF2E51"/>
    <w:rsid w:val="00CF46BC"/>
    <w:rsid w:val="00CF4ACD"/>
    <w:rsid w:val="00CF4C9D"/>
    <w:rsid w:val="00CF542A"/>
    <w:rsid w:val="00CF5555"/>
    <w:rsid w:val="00CF5DDD"/>
    <w:rsid w:val="00CF5E9B"/>
    <w:rsid w:val="00CF6874"/>
    <w:rsid w:val="00CF7807"/>
    <w:rsid w:val="00D006D9"/>
    <w:rsid w:val="00D01D65"/>
    <w:rsid w:val="00D01F26"/>
    <w:rsid w:val="00D0461B"/>
    <w:rsid w:val="00D0484B"/>
    <w:rsid w:val="00D05FCA"/>
    <w:rsid w:val="00D072C4"/>
    <w:rsid w:val="00D077AD"/>
    <w:rsid w:val="00D07C52"/>
    <w:rsid w:val="00D1025F"/>
    <w:rsid w:val="00D103B2"/>
    <w:rsid w:val="00D10E0E"/>
    <w:rsid w:val="00D11658"/>
    <w:rsid w:val="00D1325C"/>
    <w:rsid w:val="00D1350A"/>
    <w:rsid w:val="00D1419F"/>
    <w:rsid w:val="00D146C7"/>
    <w:rsid w:val="00D16326"/>
    <w:rsid w:val="00D17019"/>
    <w:rsid w:val="00D21238"/>
    <w:rsid w:val="00D21BD9"/>
    <w:rsid w:val="00D21F87"/>
    <w:rsid w:val="00D22090"/>
    <w:rsid w:val="00D233BF"/>
    <w:rsid w:val="00D23490"/>
    <w:rsid w:val="00D23777"/>
    <w:rsid w:val="00D239FB"/>
    <w:rsid w:val="00D23F44"/>
    <w:rsid w:val="00D242EC"/>
    <w:rsid w:val="00D24C16"/>
    <w:rsid w:val="00D27EDD"/>
    <w:rsid w:val="00D3117B"/>
    <w:rsid w:val="00D311F5"/>
    <w:rsid w:val="00D31395"/>
    <w:rsid w:val="00D31D10"/>
    <w:rsid w:val="00D32369"/>
    <w:rsid w:val="00D3348C"/>
    <w:rsid w:val="00D33610"/>
    <w:rsid w:val="00D34187"/>
    <w:rsid w:val="00D3491D"/>
    <w:rsid w:val="00D35AA0"/>
    <w:rsid w:val="00D35DC8"/>
    <w:rsid w:val="00D36737"/>
    <w:rsid w:val="00D36CBF"/>
    <w:rsid w:val="00D36F67"/>
    <w:rsid w:val="00D37B27"/>
    <w:rsid w:val="00D40AC9"/>
    <w:rsid w:val="00D41A0C"/>
    <w:rsid w:val="00D43502"/>
    <w:rsid w:val="00D436AB"/>
    <w:rsid w:val="00D43BB2"/>
    <w:rsid w:val="00D440E4"/>
    <w:rsid w:val="00D443A9"/>
    <w:rsid w:val="00D4461F"/>
    <w:rsid w:val="00D44AB7"/>
    <w:rsid w:val="00D44BD5"/>
    <w:rsid w:val="00D453D5"/>
    <w:rsid w:val="00D457BB"/>
    <w:rsid w:val="00D45FEB"/>
    <w:rsid w:val="00D46B29"/>
    <w:rsid w:val="00D476DC"/>
    <w:rsid w:val="00D47816"/>
    <w:rsid w:val="00D47D27"/>
    <w:rsid w:val="00D50B24"/>
    <w:rsid w:val="00D5134A"/>
    <w:rsid w:val="00D515EE"/>
    <w:rsid w:val="00D51860"/>
    <w:rsid w:val="00D51982"/>
    <w:rsid w:val="00D51F23"/>
    <w:rsid w:val="00D52395"/>
    <w:rsid w:val="00D525A8"/>
    <w:rsid w:val="00D5298D"/>
    <w:rsid w:val="00D52FBF"/>
    <w:rsid w:val="00D53CCA"/>
    <w:rsid w:val="00D53FA1"/>
    <w:rsid w:val="00D556DA"/>
    <w:rsid w:val="00D55A42"/>
    <w:rsid w:val="00D572B4"/>
    <w:rsid w:val="00D60057"/>
    <w:rsid w:val="00D60651"/>
    <w:rsid w:val="00D60B63"/>
    <w:rsid w:val="00D61516"/>
    <w:rsid w:val="00D62358"/>
    <w:rsid w:val="00D62480"/>
    <w:rsid w:val="00D6264B"/>
    <w:rsid w:val="00D62AF5"/>
    <w:rsid w:val="00D62B38"/>
    <w:rsid w:val="00D63264"/>
    <w:rsid w:val="00D632DC"/>
    <w:rsid w:val="00D639EB"/>
    <w:rsid w:val="00D63D61"/>
    <w:rsid w:val="00D63F35"/>
    <w:rsid w:val="00D64075"/>
    <w:rsid w:val="00D64B57"/>
    <w:rsid w:val="00D65668"/>
    <w:rsid w:val="00D6689D"/>
    <w:rsid w:val="00D66C49"/>
    <w:rsid w:val="00D67307"/>
    <w:rsid w:val="00D6766D"/>
    <w:rsid w:val="00D708CE"/>
    <w:rsid w:val="00D71716"/>
    <w:rsid w:val="00D7173A"/>
    <w:rsid w:val="00D7228C"/>
    <w:rsid w:val="00D72869"/>
    <w:rsid w:val="00D735D8"/>
    <w:rsid w:val="00D73725"/>
    <w:rsid w:val="00D73BC0"/>
    <w:rsid w:val="00D740F6"/>
    <w:rsid w:val="00D74280"/>
    <w:rsid w:val="00D74673"/>
    <w:rsid w:val="00D74C6F"/>
    <w:rsid w:val="00D75543"/>
    <w:rsid w:val="00D75816"/>
    <w:rsid w:val="00D759EC"/>
    <w:rsid w:val="00D75C00"/>
    <w:rsid w:val="00D75EDE"/>
    <w:rsid w:val="00D7627D"/>
    <w:rsid w:val="00D76A24"/>
    <w:rsid w:val="00D76F3A"/>
    <w:rsid w:val="00D775F9"/>
    <w:rsid w:val="00D777A6"/>
    <w:rsid w:val="00D777A7"/>
    <w:rsid w:val="00D77972"/>
    <w:rsid w:val="00D77F12"/>
    <w:rsid w:val="00D77FF0"/>
    <w:rsid w:val="00D80ADA"/>
    <w:rsid w:val="00D80BBF"/>
    <w:rsid w:val="00D8111E"/>
    <w:rsid w:val="00D816A9"/>
    <w:rsid w:val="00D82656"/>
    <w:rsid w:val="00D82F5D"/>
    <w:rsid w:val="00D84CF2"/>
    <w:rsid w:val="00D85534"/>
    <w:rsid w:val="00D85703"/>
    <w:rsid w:val="00D858E2"/>
    <w:rsid w:val="00D85D89"/>
    <w:rsid w:val="00D86061"/>
    <w:rsid w:val="00D863FB"/>
    <w:rsid w:val="00D868C9"/>
    <w:rsid w:val="00D904C8"/>
    <w:rsid w:val="00D9172D"/>
    <w:rsid w:val="00D91761"/>
    <w:rsid w:val="00D917A9"/>
    <w:rsid w:val="00D91BBC"/>
    <w:rsid w:val="00D91F39"/>
    <w:rsid w:val="00D9254B"/>
    <w:rsid w:val="00D92BF3"/>
    <w:rsid w:val="00D93084"/>
    <w:rsid w:val="00D934C2"/>
    <w:rsid w:val="00D93D7A"/>
    <w:rsid w:val="00D93E2F"/>
    <w:rsid w:val="00D94107"/>
    <w:rsid w:val="00D942B3"/>
    <w:rsid w:val="00D95F96"/>
    <w:rsid w:val="00D974F4"/>
    <w:rsid w:val="00DA1D23"/>
    <w:rsid w:val="00DA2EC6"/>
    <w:rsid w:val="00DA3821"/>
    <w:rsid w:val="00DA456A"/>
    <w:rsid w:val="00DA48B7"/>
    <w:rsid w:val="00DA501E"/>
    <w:rsid w:val="00DA511E"/>
    <w:rsid w:val="00DA5E29"/>
    <w:rsid w:val="00DA625A"/>
    <w:rsid w:val="00DA6BAC"/>
    <w:rsid w:val="00DA6E05"/>
    <w:rsid w:val="00DA6F8E"/>
    <w:rsid w:val="00DA70A5"/>
    <w:rsid w:val="00DA7DE7"/>
    <w:rsid w:val="00DB06A1"/>
    <w:rsid w:val="00DB14A3"/>
    <w:rsid w:val="00DB170C"/>
    <w:rsid w:val="00DB1EBF"/>
    <w:rsid w:val="00DB2908"/>
    <w:rsid w:val="00DB29D4"/>
    <w:rsid w:val="00DB2FF0"/>
    <w:rsid w:val="00DB37A8"/>
    <w:rsid w:val="00DB501D"/>
    <w:rsid w:val="00DB523D"/>
    <w:rsid w:val="00DB5356"/>
    <w:rsid w:val="00DB5673"/>
    <w:rsid w:val="00DB5C44"/>
    <w:rsid w:val="00DB73DE"/>
    <w:rsid w:val="00DB7B8E"/>
    <w:rsid w:val="00DB7BFF"/>
    <w:rsid w:val="00DB7C01"/>
    <w:rsid w:val="00DC08A2"/>
    <w:rsid w:val="00DC1919"/>
    <w:rsid w:val="00DC2473"/>
    <w:rsid w:val="00DC2F2F"/>
    <w:rsid w:val="00DC33AA"/>
    <w:rsid w:val="00DC3A51"/>
    <w:rsid w:val="00DC4C63"/>
    <w:rsid w:val="00DC4F1C"/>
    <w:rsid w:val="00DC5803"/>
    <w:rsid w:val="00DC60E8"/>
    <w:rsid w:val="00DC6141"/>
    <w:rsid w:val="00DC69AA"/>
    <w:rsid w:val="00DC6B5D"/>
    <w:rsid w:val="00DC7EF6"/>
    <w:rsid w:val="00DD1454"/>
    <w:rsid w:val="00DD179F"/>
    <w:rsid w:val="00DD189E"/>
    <w:rsid w:val="00DD26E7"/>
    <w:rsid w:val="00DD282D"/>
    <w:rsid w:val="00DD2CB7"/>
    <w:rsid w:val="00DD32CA"/>
    <w:rsid w:val="00DD3813"/>
    <w:rsid w:val="00DD388B"/>
    <w:rsid w:val="00DD3901"/>
    <w:rsid w:val="00DD40BA"/>
    <w:rsid w:val="00DD4199"/>
    <w:rsid w:val="00DD494A"/>
    <w:rsid w:val="00DD5483"/>
    <w:rsid w:val="00DD56E1"/>
    <w:rsid w:val="00DD7B11"/>
    <w:rsid w:val="00DE09F6"/>
    <w:rsid w:val="00DE0AFC"/>
    <w:rsid w:val="00DE3EA0"/>
    <w:rsid w:val="00DE3F8E"/>
    <w:rsid w:val="00DE4035"/>
    <w:rsid w:val="00DE4CBD"/>
    <w:rsid w:val="00DE4E4A"/>
    <w:rsid w:val="00DE54ED"/>
    <w:rsid w:val="00DE5915"/>
    <w:rsid w:val="00DE5EF0"/>
    <w:rsid w:val="00DE6C98"/>
    <w:rsid w:val="00DE7D85"/>
    <w:rsid w:val="00DF0453"/>
    <w:rsid w:val="00DF04CA"/>
    <w:rsid w:val="00DF2209"/>
    <w:rsid w:val="00DF263E"/>
    <w:rsid w:val="00DF2E48"/>
    <w:rsid w:val="00DF315A"/>
    <w:rsid w:val="00DF4DBE"/>
    <w:rsid w:val="00DF5C70"/>
    <w:rsid w:val="00DF61D3"/>
    <w:rsid w:val="00DF6212"/>
    <w:rsid w:val="00DF70C8"/>
    <w:rsid w:val="00DF7DE6"/>
    <w:rsid w:val="00E002A7"/>
    <w:rsid w:val="00E00EDF"/>
    <w:rsid w:val="00E0135D"/>
    <w:rsid w:val="00E015C2"/>
    <w:rsid w:val="00E017B9"/>
    <w:rsid w:val="00E02CE6"/>
    <w:rsid w:val="00E02FDE"/>
    <w:rsid w:val="00E0313F"/>
    <w:rsid w:val="00E03562"/>
    <w:rsid w:val="00E03AF5"/>
    <w:rsid w:val="00E03D74"/>
    <w:rsid w:val="00E04851"/>
    <w:rsid w:val="00E04C1C"/>
    <w:rsid w:val="00E04FCA"/>
    <w:rsid w:val="00E05021"/>
    <w:rsid w:val="00E05327"/>
    <w:rsid w:val="00E056DA"/>
    <w:rsid w:val="00E059A4"/>
    <w:rsid w:val="00E05EDA"/>
    <w:rsid w:val="00E05FF2"/>
    <w:rsid w:val="00E06163"/>
    <w:rsid w:val="00E065EF"/>
    <w:rsid w:val="00E06797"/>
    <w:rsid w:val="00E06EF8"/>
    <w:rsid w:val="00E07489"/>
    <w:rsid w:val="00E075A2"/>
    <w:rsid w:val="00E07AC2"/>
    <w:rsid w:val="00E11103"/>
    <w:rsid w:val="00E11855"/>
    <w:rsid w:val="00E11C05"/>
    <w:rsid w:val="00E13490"/>
    <w:rsid w:val="00E14DD5"/>
    <w:rsid w:val="00E153DF"/>
    <w:rsid w:val="00E154FE"/>
    <w:rsid w:val="00E155AE"/>
    <w:rsid w:val="00E158AD"/>
    <w:rsid w:val="00E15EFF"/>
    <w:rsid w:val="00E15F06"/>
    <w:rsid w:val="00E16BB8"/>
    <w:rsid w:val="00E176DB"/>
    <w:rsid w:val="00E205B4"/>
    <w:rsid w:val="00E20C29"/>
    <w:rsid w:val="00E20ECF"/>
    <w:rsid w:val="00E21434"/>
    <w:rsid w:val="00E22469"/>
    <w:rsid w:val="00E225A5"/>
    <w:rsid w:val="00E225C9"/>
    <w:rsid w:val="00E23FD3"/>
    <w:rsid w:val="00E24069"/>
    <w:rsid w:val="00E257DB"/>
    <w:rsid w:val="00E25FCB"/>
    <w:rsid w:val="00E26C01"/>
    <w:rsid w:val="00E26FA8"/>
    <w:rsid w:val="00E27527"/>
    <w:rsid w:val="00E27C82"/>
    <w:rsid w:val="00E27E9B"/>
    <w:rsid w:val="00E31155"/>
    <w:rsid w:val="00E31311"/>
    <w:rsid w:val="00E31F9C"/>
    <w:rsid w:val="00E32FDF"/>
    <w:rsid w:val="00E34807"/>
    <w:rsid w:val="00E34FE8"/>
    <w:rsid w:val="00E3575B"/>
    <w:rsid w:val="00E35D9D"/>
    <w:rsid w:val="00E36E7E"/>
    <w:rsid w:val="00E37DFF"/>
    <w:rsid w:val="00E40C7C"/>
    <w:rsid w:val="00E40E8C"/>
    <w:rsid w:val="00E41514"/>
    <w:rsid w:val="00E419A0"/>
    <w:rsid w:val="00E4220F"/>
    <w:rsid w:val="00E437B9"/>
    <w:rsid w:val="00E43E9E"/>
    <w:rsid w:val="00E43F56"/>
    <w:rsid w:val="00E44680"/>
    <w:rsid w:val="00E44F0D"/>
    <w:rsid w:val="00E45B0B"/>
    <w:rsid w:val="00E45B2B"/>
    <w:rsid w:val="00E45BB5"/>
    <w:rsid w:val="00E45CA1"/>
    <w:rsid w:val="00E46401"/>
    <w:rsid w:val="00E465A6"/>
    <w:rsid w:val="00E466DD"/>
    <w:rsid w:val="00E467C4"/>
    <w:rsid w:val="00E4798A"/>
    <w:rsid w:val="00E47DEE"/>
    <w:rsid w:val="00E50950"/>
    <w:rsid w:val="00E50EBB"/>
    <w:rsid w:val="00E50ED5"/>
    <w:rsid w:val="00E51600"/>
    <w:rsid w:val="00E51EA0"/>
    <w:rsid w:val="00E5222E"/>
    <w:rsid w:val="00E5232A"/>
    <w:rsid w:val="00E528BF"/>
    <w:rsid w:val="00E536F4"/>
    <w:rsid w:val="00E5388A"/>
    <w:rsid w:val="00E5436E"/>
    <w:rsid w:val="00E54B76"/>
    <w:rsid w:val="00E552CE"/>
    <w:rsid w:val="00E55357"/>
    <w:rsid w:val="00E55FB1"/>
    <w:rsid w:val="00E5647D"/>
    <w:rsid w:val="00E56992"/>
    <w:rsid w:val="00E56C38"/>
    <w:rsid w:val="00E5724E"/>
    <w:rsid w:val="00E57913"/>
    <w:rsid w:val="00E60145"/>
    <w:rsid w:val="00E602DB"/>
    <w:rsid w:val="00E6082E"/>
    <w:rsid w:val="00E609E3"/>
    <w:rsid w:val="00E61E44"/>
    <w:rsid w:val="00E6266E"/>
    <w:rsid w:val="00E626A5"/>
    <w:rsid w:val="00E640AA"/>
    <w:rsid w:val="00E64AA7"/>
    <w:rsid w:val="00E64FE4"/>
    <w:rsid w:val="00E663BC"/>
    <w:rsid w:val="00E66B81"/>
    <w:rsid w:val="00E66FE5"/>
    <w:rsid w:val="00E6715A"/>
    <w:rsid w:val="00E67634"/>
    <w:rsid w:val="00E6783F"/>
    <w:rsid w:val="00E67A0A"/>
    <w:rsid w:val="00E67B99"/>
    <w:rsid w:val="00E70BF3"/>
    <w:rsid w:val="00E71E90"/>
    <w:rsid w:val="00E7262A"/>
    <w:rsid w:val="00E72C85"/>
    <w:rsid w:val="00E72D6D"/>
    <w:rsid w:val="00E74CAF"/>
    <w:rsid w:val="00E75442"/>
    <w:rsid w:val="00E768B4"/>
    <w:rsid w:val="00E80126"/>
    <w:rsid w:val="00E80296"/>
    <w:rsid w:val="00E806BF"/>
    <w:rsid w:val="00E81D80"/>
    <w:rsid w:val="00E81ED6"/>
    <w:rsid w:val="00E822A2"/>
    <w:rsid w:val="00E82892"/>
    <w:rsid w:val="00E82D5E"/>
    <w:rsid w:val="00E82F71"/>
    <w:rsid w:val="00E83F6F"/>
    <w:rsid w:val="00E848D9"/>
    <w:rsid w:val="00E855F4"/>
    <w:rsid w:val="00E857E9"/>
    <w:rsid w:val="00E866C7"/>
    <w:rsid w:val="00E87012"/>
    <w:rsid w:val="00E876CD"/>
    <w:rsid w:val="00E90C7E"/>
    <w:rsid w:val="00E91295"/>
    <w:rsid w:val="00E91E56"/>
    <w:rsid w:val="00E91F92"/>
    <w:rsid w:val="00E92ED9"/>
    <w:rsid w:val="00E936F0"/>
    <w:rsid w:val="00E9371C"/>
    <w:rsid w:val="00E93C72"/>
    <w:rsid w:val="00E93FBC"/>
    <w:rsid w:val="00E94948"/>
    <w:rsid w:val="00E94951"/>
    <w:rsid w:val="00E94D2E"/>
    <w:rsid w:val="00E95389"/>
    <w:rsid w:val="00E96C84"/>
    <w:rsid w:val="00E97E76"/>
    <w:rsid w:val="00E97E8F"/>
    <w:rsid w:val="00EA018F"/>
    <w:rsid w:val="00EA060F"/>
    <w:rsid w:val="00EA095B"/>
    <w:rsid w:val="00EA1FB0"/>
    <w:rsid w:val="00EA217B"/>
    <w:rsid w:val="00EA21F4"/>
    <w:rsid w:val="00EA4957"/>
    <w:rsid w:val="00EA504F"/>
    <w:rsid w:val="00EA726A"/>
    <w:rsid w:val="00EA74D5"/>
    <w:rsid w:val="00EA7A16"/>
    <w:rsid w:val="00EB0C6F"/>
    <w:rsid w:val="00EB1503"/>
    <w:rsid w:val="00EB1C05"/>
    <w:rsid w:val="00EB24E8"/>
    <w:rsid w:val="00EB28B3"/>
    <w:rsid w:val="00EB2BB2"/>
    <w:rsid w:val="00EB35CA"/>
    <w:rsid w:val="00EB3FBB"/>
    <w:rsid w:val="00EB4AC9"/>
    <w:rsid w:val="00EB5128"/>
    <w:rsid w:val="00EB6093"/>
    <w:rsid w:val="00EB609A"/>
    <w:rsid w:val="00EB618E"/>
    <w:rsid w:val="00EB6B1E"/>
    <w:rsid w:val="00EB7205"/>
    <w:rsid w:val="00EB77D3"/>
    <w:rsid w:val="00EB7C17"/>
    <w:rsid w:val="00EB7D05"/>
    <w:rsid w:val="00EC089D"/>
    <w:rsid w:val="00EC090F"/>
    <w:rsid w:val="00EC0EA7"/>
    <w:rsid w:val="00EC1F6F"/>
    <w:rsid w:val="00EC21F8"/>
    <w:rsid w:val="00EC2D30"/>
    <w:rsid w:val="00EC408A"/>
    <w:rsid w:val="00EC4119"/>
    <w:rsid w:val="00EC506C"/>
    <w:rsid w:val="00EC55FF"/>
    <w:rsid w:val="00EC655E"/>
    <w:rsid w:val="00EC66BB"/>
    <w:rsid w:val="00ED00BC"/>
    <w:rsid w:val="00ED047B"/>
    <w:rsid w:val="00ED0867"/>
    <w:rsid w:val="00ED14D1"/>
    <w:rsid w:val="00ED1E3A"/>
    <w:rsid w:val="00ED2632"/>
    <w:rsid w:val="00ED2ED8"/>
    <w:rsid w:val="00ED303E"/>
    <w:rsid w:val="00ED4810"/>
    <w:rsid w:val="00ED48BB"/>
    <w:rsid w:val="00ED490F"/>
    <w:rsid w:val="00ED506C"/>
    <w:rsid w:val="00ED59B6"/>
    <w:rsid w:val="00ED5C5B"/>
    <w:rsid w:val="00ED5CC3"/>
    <w:rsid w:val="00ED6678"/>
    <w:rsid w:val="00ED6B2F"/>
    <w:rsid w:val="00ED730A"/>
    <w:rsid w:val="00ED7544"/>
    <w:rsid w:val="00ED75F1"/>
    <w:rsid w:val="00EE0618"/>
    <w:rsid w:val="00EE074A"/>
    <w:rsid w:val="00EE1234"/>
    <w:rsid w:val="00EE2615"/>
    <w:rsid w:val="00EE262B"/>
    <w:rsid w:val="00EE45B9"/>
    <w:rsid w:val="00EE5315"/>
    <w:rsid w:val="00EE5809"/>
    <w:rsid w:val="00EE5CEB"/>
    <w:rsid w:val="00EE5E77"/>
    <w:rsid w:val="00EE7975"/>
    <w:rsid w:val="00EE7A51"/>
    <w:rsid w:val="00EE7F74"/>
    <w:rsid w:val="00EF18AA"/>
    <w:rsid w:val="00EF35A4"/>
    <w:rsid w:val="00EF3652"/>
    <w:rsid w:val="00EF411E"/>
    <w:rsid w:val="00EF4185"/>
    <w:rsid w:val="00EF4330"/>
    <w:rsid w:val="00EF5302"/>
    <w:rsid w:val="00EF5575"/>
    <w:rsid w:val="00EF63D1"/>
    <w:rsid w:val="00EF6AAF"/>
    <w:rsid w:val="00EF7329"/>
    <w:rsid w:val="00F00253"/>
    <w:rsid w:val="00F01909"/>
    <w:rsid w:val="00F019D9"/>
    <w:rsid w:val="00F02147"/>
    <w:rsid w:val="00F02AEB"/>
    <w:rsid w:val="00F0369B"/>
    <w:rsid w:val="00F03B2C"/>
    <w:rsid w:val="00F03C05"/>
    <w:rsid w:val="00F03DB7"/>
    <w:rsid w:val="00F04473"/>
    <w:rsid w:val="00F049B5"/>
    <w:rsid w:val="00F04C24"/>
    <w:rsid w:val="00F05978"/>
    <w:rsid w:val="00F05C5D"/>
    <w:rsid w:val="00F062E3"/>
    <w:rsid w:val="00F10ED0"/>
    <w:rsid w:val="00F112F6"/>
    <w:rsid w:val="00F12167"/>
    <w:rsid w:val="00F12F4A"/>
    <w:rsid w:val="00F13131"/>
    <w:rsid w:val="00F1317B"/>
    <w:rsid w:val="00F13563"/>
    <w:rsid w:val="00F13997"/>
    <w:rsid w:val="00F139E2"/>
    <w:rsid w:val="00F13D74"/>
    <w:rsid w:val="00F13D82"/>
    <w:rsid w:val="00F13DDD"/>
    <w:rsid w:val="00F1416D"/>
    <w:rsid w:val="00F142BD"/>
    <w:rsid w:val="00F14C0E"/>
    <w:rsid w:val="00F14E58"/>
    <w:rsid w:val="00F15102"/>
    <w:rsid w:val="00F1598C"/>
    <w:rsid w:val="00F15A63"/>
    <w:rsid w:val="00F15BDD"/>
    <w:rsid w:val="00F1658D"/>
    <w:rsid w:val="00F1674D"/>
    <w:rsid w:val="00F16A8A"/>
    <w:rsid w:val="00F16FA6"/>
    <w:rsid w:val="00F17CDB"/>
    <w:rsid w:val="00F20749"/>
    <w:rsid w:val="00F211F0"/>
    <w:rsid w:val="00F21CC8"/>
    <w:rsid w:val="00F2201C"/>
    <w:rsid w:val="00F227E3"/>
    <w:rsid w:val="00F22803"/>
    <w:rsid w:val="00F22E51"/>
    <w:rsid w:val="00F23023"/>
    <w:rsid w:val="00F23176"/>
    <w:rsid w:val="00F24073"/>
    <w:rsid w:val="00F255B1"/>
    <w:rsid w:val="00F268EB"/>
    <w:rsid w:val="00F27929"/>
    <w:rsid w:val="00F27EE2"/>
    <w:rsid w:val="00F3006A"/>
    <w:rsid w:val="00F30611"/>
    <w:rsid w:val="00F310E5"/>
    <w:rsid w:val="00F31914"/>
    <w:rsid w:val="00F322E8"/>
    <w:rsid w:val="00F32704"/>
    <w:rsid w:val="00F32B95"/>
    <w:rsid w:val="00F32CB6"/>
    <w:rsid w:val="00F32E4C"/>
    <w:rsid w:val="00F3363E"/>
    <w:rsid w:val="00F356E2"/>
    <w:rsid w:val="00F36775"/>
    <w:rsid w:val="00F36FE4"/>
    <w:rsid w:val="00F37054"/>
    <w:rsid w:val="00F370C6"/>
    <w:rsid w:val="00F3730D"/>
    <w:rsid w:val="00F3742A"/>
    <w:rsid w:val="00F377D0"/>
    <w:rsid w:val="00F37922"/>
    <w:rsid w:val="00F37958"/>
    <w:rsid w:val="00F37D28"/>
    <w:rsid w:val="00F37E89"/>
    <w:rsid w:val="00F405EC"/>
    <w:rsid w:val="00F40C4B"/>
    <w:rsid w:val="00F4120C"/>
    <w:rsid w:val="00F413AB"/>
    <w:rsid w:val="00F4173A"/>
    <w:rsid w:val="00F43A2C"/>
    <w:rsid w:val="00F4571D"/>
    <w:rsid w:val="00F47045"/>
    <w:rsid w:val="00F4723E"/>
    <w:rsid w:val="00F47A41"/>
    <w:rsid w:val="00F50A68"/>
    <w:rsid w:val="00F50EDE"/>
    <w:rsid w:val="00F51A41"/>
    <w:rsid w:val="00F51C1B"/>
    <w:rsid w:val="00F51E84"/>
    <w:rsid w:val="00F52744"/>
    <w:rsid w:val="00F5289E"/>
    <w:rsid w:val="00F529D8"/>
    <w:rsid w:val="00F53A13"/>
    <w:rsid w:val="00F55D7B"/>
    <w:rsid w:val="00F56569"/>
    <w:rsid w:val="00F5684C"/>
    <w:rsid w:val="00F56B50"/>
    <w:rsid w:val="00F56B61"/>
    <w:rsid w:val="00F60524"/>
    <w:rsid w:val="00F61452"/>
    <w:rsid w:val="00F61799"/>
    <w:rsid w:val="00F61D24"/>
    <w:rsid w:val="00F61DDB"/>
    <w:rsid w:val="00F621A7"/>
    <w:rsid w:val="00F62316"/>
    <w:rsid w:val="00F62461"/>
    <w:rsid w:val="00F627FA"/>
    <w:rsid w:val="00F62DA1"/>
    <w:rsid w:val="00F636FD"/>
    <w:rsid w:val="00F64C0F"/>
    <w:rsid w:val="00F64E8F"/>
    <w:rsid w:val="00F65C77"/>
    <w:rsid w:val="00F66231"/>
    <w:rsid w:val="00F672D9"/>
    <w:rsid w:val="00F67731"/>
    <w:rsid w:val="00F7044F"/>
    <w:rsid w:val="00F706B5"/>
    <w:rsid w:val="00F716DA"/>
    <w:rsid w:val="00F71B2A"/>
    <w:rsid w:val="00F71CFB"/>
    <w:rsid w:val="00F71E8C"/>
    <w:rsid w:val="00F725B6"/>
    <w:rsid w:val="00F725E8"/>
    <w:rsid w:val="00F72C9B"/>
    <w:rsid w:val="00F73819"/>
    <w:rsid w:val="00F74E89"/>
    <w:rsid w:val="00F75653"/>
    <w:rsid w:val="00F75819"/>
    <w:rsid w:val="00F75AF2"/>
    <w:rsid w:val="00F77E68"/>
    <w:rsid w:val="00F804E1"/>
    <w:rsid w:val="00F810F3"/>
    <w:rsid w:val="00F81AD6"/>
    <w:rsid w:val="00F82DE8"/>
    <w:rsid w:val="00F835B5"/>
    <w:rsid w:val="00F83871"/>
    <w:rsid w:val="00F846AB"/>
    <w:rsid w:val="00F85676"/>
    <w:rsid w:val="00F85794"/>
    <w:rsid w:val="00F858E5"/>
    <w:rsid w:val="00F85B25"/>
    <w:rsid w:val="00F87992"/>
    <w:rsid w:val="00F90C19"/>
    <w:rsid w:val="00F90E48"/>
    <w:rsid w:val="00F9182F"/>
    <w:rsid w:val="00F91B79"/>
    <w:rsid w:val="00F9220F"/>
    <w:rsid w:val="00F9350E"/>
    <w:rsid w:val="00F93A39"/>
    <w:rsid w:val="00F942D0"/>
    <w:rsid w:val="00F9564B"/>
    <w:rsid w:val="00F964B7"/>
    <w:rsid w:val="00F96FCB"/>
    <w:rsid w:val="00F97278"/>
    <w:rsid w:val="00F972A3"/>
    <w:rsid w:val="00FA0EEA"/>
    <w:rsid w:val="00FA1E4B"/>
    <w:rsid w:val="00FA2433"/>
    <w:rsid w:val="00FA245A"/>
    <w:rsid w:val="00FA28E2"/>
    <w:rsid w:val="00FA3D79"/>
    <w:rsid w:val="00FA4337"/>
    <w:rsid w:val="00FA46F8"/>
    <w:rsid w:val="00FA55B5"/>
    <w:rsid w:val="00FA5E00"/>
    <w:rsid w:val="00FA6E74"/>
    <w:rsid w:val="00FA6EE7"/>
    <w:rsid w:val="00FA6FDC"/>
    <w:rsid w:val="00FA72B8"/>
    <w:rsid w:val="00FA7303"/>
    <w:rsid w:val="00FA7A03"/>
    <w:rsid w:val="00FA7B6A"/>
    <w:rsid w:val="00FA7E6E"/>
    <w:rsid w:val="00FA7F59"/>
    <w:rsid w:val="00FB1A22"/>
    <w:rsid w:val="00FB1D5D"/>
    <w:rsid w:val="00FB1FC5"/>
    <w:rsid w:val="00FB2260"/>
    <w:rsid w:val="00FB2403"/>
    <w:rsid w:val="00FB2CC0"/>
    <w:rsid w:val="00FB3553"/>
    <w:rsid w:val="00FB3BF9"/>
    <w:rsid w:val="00FB4407"/>
    <w:rsid w:val="00FB4DCC"/>
    <w:rsid w:val="00FB5577"/>
    <w:rsid w:val="00FB57AD"/>
    <w:rsid w:val="00FB5CBC"/>
    <w:rsid w:val="00FB78A1"/>
    <w:rsid w:val="00FC042D"/>
    <w:rsid w:val="00FC06DA"/>
    <w:rsid w:val="00FC17AC"/>
    <w:rsid w:val="00FC1D55"/>
    <w:rsid w:val="00FC2C9F"/>
    <w:rsid w:val="00FC308F"/>
    <w:rsid w:val="00FC4033"/>
    <w:rsid w:val="00FC4A76"/>
    <w:rsid w:val="00FC5635"/>
    <w:rsid w:val="00FC5A95"/>
    <w:rsid w:val="00FC5C80"/>
    <w:rsid w:val="00FC6E13"/>
    <w:rsid w:val="00FC717B"/>
    <w:rsid w:val="00FD0663"/>
    <w:rsid w:val="00FD0BF9"/>
    <w:rsid w:val="00FD0D87"/>
    <w:rsid w:val="00FD1464"/>
    <w:rsid w:val="00FD15BD"/>
    <w:rsid w:val="00FD1B7F"/>
    <w:rsid w:val="00FD1EB7"/>
    <w:rsid w:val="00FD27C3"/>
    <w:rsid w:val="00FD28AC"/>
    <w:rsid w:val="00FD2CF4"/>
    <w:rsid w:val="00FD2F03"/>
    <w:rsid w:val="00FD419D"/>
    <w:rsid w:val="00FD4CE7"/>
    <w:rsid w:val="00FD56A6"/>
    <w:rsid w:val="00FD6447"/>
    <w:rsid w:val="00FD6664"/>
    <w:rsid w:val="00FD676C"/>
    <w:rsid w:val="00FD6AE9"/>
    <w:rsid w:val="00FD6ECA"/>
    <w:rsid w:val="00FD7BF6"/>
    <w:rsid w:val="00FE00B0"/>
    <w:rsid w:val="00FE0F24"/>
    <w:rsid w:val="00FE1977"/>
    <w:rsid w:val="00FE1B5D"/>
    <w:rsid w:val="00FE2959"/>
    <w:rsid w:val="00FE29A8"/>
    <w:rsid w:val="00FE29FA"/>
    <w:rsid w:val="00FE2FBB"/>
    <w:rsid w:val="00FE4445"/>
    <w:rsid w:val="00FE4935"/>
    <w:rsid w:val="00FE5022"/>
    <w:rsid w:val="00FE5A95"/>
    <w:rsid w:val="00FE6182"/>
    <w:rsid w:val="00FE67C8"/>
    <w:rsid w:val="00FE6BA0"/>
    <w:rsid w:val="00FE6C68"/>
    <w:rsid w:val="00FE700F"/>
    <w:rsid w:val="00FE7E3E"/>
    <w:rsid w:val="00FF0006"/>
    <w:rsid w:val="00FF198A"/>
    <w:rsid w:val="00FF1F90"/>
    <w:rsid w:val="00FF22B8"/>
    <w:rsid w:val="00FF262E"/>
    <w:rsid w:val="00FF2D7E"/>
    <w:rsid w:val="00FF556B"/>
    <w:rsid w:val="00FF5867"/>
    <w:rsid w:val="00FF5F45"/>
    <w:rsid w:val="00FF66E1"/>
    <w:rsid w:val="00FF6BC6"/>
    <w:rsid w:val="00FF75B3"/>
  </w:rsids>
  <m:mathPr>
    <m:mathFont m:val="Cambria Math"/>
    <m:brkBin m:val="before"/>
    <m:brkBinSub m:val="--"/>
    <m:smallFrac/>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27C"/>
    <w:pPr>
      <w:autoSpaceDE w:val="0"/>
      <w:autoSpaceDN w:val="0"/>
      <w:adjustRightInd w:val="0"/>
      <w:spacing w:line="360" w:lineRule="auto"/>
      <w:ind w:firstLine="720"/>
      <w:jc w:val="both"/>
    </w:pPr>
    <w:rPr>
      <w:rFonts w:ascii="Book Antiqua" w:hAnsi="Book Antiqua" w:cs="Book Antiqua"/>
      <w:sz w:val="24"/>
      <w:szCs w:val="24"/>
    </w:rPr>
  </w:style>
  <w:style w:type="paragraph" w:styleId="Heading1">
    <w:name w:val="heading 1"/>
    <w:basedOn w:val="Normal"/>
    <w:next w:val="Normal"/>
    <w:link w:val="Heading1Char"/>
    <w:uiPriority w:val="9"/>
    <w:qFormat/>
    <w:rsid w:val="00A72FE1"/>
    <w:pPr>
      <w:keepNext/>
      <w:pageBreakBefore/>
      <w:spacing w:after="120"/>
      <w:ind w:firstLine="0"/>
      <w:outlineLvl w:val="0"/>
    </w:pPr>
    <w:rPr>
      <w:rFonts w:cs="Arial"/>
      <w:b/>
      <w:bCs/>
      <w:caps/>
      <w:kern w:val="32"/>
      <w:szCs w:val="32"/>
    </w:rPr>
  </w:style>
  <w:style w:type="paragraph" w:styleId="Heading2">
    <w:name w:val="heading 2"/>
    <w:basedOn w:val="Normal"/>
    <w:next w:val="Normal"/>
    <w:link w:val="Heading2Char1"/>
    <w:uiPriority w:val="9"/>
    <w:qFormat/>
    <w:rsid w:val="005E7142"/>
    <w:pPr>
      <w:keepNext/>
      <w:spacing w:before="120" w:after="60"/>
      <w:ind w:firstLine="0"/>
      <w:outlineLvl w:val="1"/>
    </w:pPr>
    <w:rPr>
      <w:rFonts w:cs="Arial"/>
      <w:b/>
      <w:bCs/>
      <w:i/>
      <w:szCs w:val="28"/>
    </w:rPr>
  </w:style>
  <w:style w:type="paragraph" w:styleId="Heading3">
    <w:name w:val="heading 3"/>
    <w:basedOn w:val="Normal"/>
    <w:next w:val="Normal"/>
    <w:link w:val="Heading3Char"/>
    <w:uiPriority w:val="9"/>
    <w:qFormat/>
    <w:rsid w:val="001F78C9"/>
    <w:pPr>
      <w:keepNext/>
      <w:spacing w:line="240" w:lineRule="auto"/>
      <w:ind w:firstLine="0"/>
      <w:outlineLvl w:val="2"/>
    </w:pPr>
    <w:rPr>
      <w:b/>
      <w:bCs/>
      <w:lang w:val="en-US"/>
    </w:rPr>
  </w:style>
  <w:style w:type="paragraph" w:styleId="Heading4">
    <w:name w:val="heading 4"/>
    <w:basedOn w:val="Normal"/>
    <w:next w:val="Normal"/>
    <w:link w:val="Heading4Char"/>
    <w:uiPriority w:val="9"/>
    <w:unhideWhenUsed/>
    <w:qFormat/>
    <w:rsid w:val="004434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EF5575"/>
    <w:pPr>
      <w:autoSpaceDE/>
      <w:autoSpaceDN/>
      <w:adjustRightInd/>
      <w:spacing w:before="240" w:after="60" w:line="240" w:lineRule="auto"/>
      <w:ind w:firstLine="0"/>
      <w:jc w:val="left"/>
      <w:outlineLvl w:val="4"/>
    </w:pPr>
    <w:rPr>
      <w:rFonts w:ascii="Times New Roman" w:eastAsia="宋体" w:hAnsi="Times New Roman" w:cs="Times New Roman"/>
      <w:b/>
      <w:bCs/>
      <w:i/>
      <w:iCs/>
      <w:sz w:val="26"/>
      <w:szCs w:val="26"/>
      <w:lang w:val="en-US" w:eastAsia="en-US"/>
    </w:rPr>
  </w:style>
  <w:style w:type="paragraph" w:styleId="Heading6">
    <w:name w:val="heading 6"/>
    <w:basedOn w:val="Normal"/>
    <w:next w:val="Normal"/>
    <w:link w:val="Heading6Char"/>
    <w:uiPriority w:val="9"/>
    <w:semiHidden/>
    <w:unhideWhenUsed/>
    <w:qFormat/>
    <w:rsid w:val="00EF5575"/>
    <w:pPr>
      <w:keepNext/>
      <w:keepLines/>
      <w:spacing w:before="240" w:after="64" w:line="320" w:lineRule="auto"/>
      <w:outlineLvl w:val="5"/>
    </w:pPr>
    <w:rPr>
      <w:rFonts w:ascii="Cambria" w:eastAsia="宋体" w:hAnsi="Cambria" w:cs="Times New Roman"/>
      <w:i/>
      <w:iCs/>
      <w:color w:val="243F60"/>
      <w:sz w:val="22"/>
      <w:szCs w:val="20"/>
      <w:lang w:eastAsia="en-US"/>
    </w:rPr>
  </w:style>
  <w:style w:type="paragraph" w:styleId="Heading7">
    <w:name w:val="heading 7"/>
    <w:basedOn w:val="Normal"/>
    <w:next w:val="Normal"/>
    <w:link w:val="Heading7Char"/>
    <w:uiPriority w:val="9"/>
    <w:semiHidden/>
    <w:unhideWhenUsed/>
    <w:qFormat/>
    <w:rsid w:val="00EF5575"/>
    <w:pPr>
      <w:keepNext/>
      <w:keepLines/>
      <w:spacing w:before="240" w:after="64" w:line="320" w:lineRule="auto"/>
      <w:outlineLvl w:val="6"/>
    </w:pPr>
    <w:rPr>
      <w:rFonts w:ascii="Cambria" w:eastAsia="宋体" w:hAnsi="Cambria" w:cs="Times New Roman"/>
      <w:i/>
      <w:iCs/>
      <w:color w:val="404040"/>
      <w:sz w:val="22"/>
      <w:szCs w:val="20"/>
      <w:lang w:eastAsia="en-US"/>
    </w:rPr>
  </w:style>
  <w:style w:type="paragraph" w:styleId="Heading8">
    <w:name w:val="heading 8"/>
    <w:basedOn w:val="Normal"/>
    <w:next w:val="Normal"/>
    <w:link w:val="Heading8Char"/>
    <w:uiPriority w:val="9"/>
    <w:semiHidden/>
    <w:unhideWhenUsed/>
    <w:qFormat/>
    <w:rsid w:val="00EF5575"/>
    <w:pPr>
      <w:keepNext/>
      <w:keepLines/>
      <w:spacing w:before="240" w:after="64" w:line="320" w:lineRule="auto"/>
      <w:outlineLvl w:val="7"/>
    </w:pPr>
    <w:rPr>
      <w:rFonts w:ascii="Cambria" w:eastAsia="宋体" w:hAnsi="Cambria" w:cs="Times New Roman"/>
      <w:color w:val="404040"/>
      <w:sz w:val="20"/>
      <w:szCs w:val="20"/>
      <w:lang w:eastAsia="en-US"/>
    </w:rPr>
  </w:style>
  <w:style w:type="paragraph" w:styleId="Heading9">
    <w:name w:val="heading 9"/>
    <w:basedOn w:val="Normal"/>
    <w:next w:val="Normal"/>
    <w:link w:val="Heading9Char"/>
    <w:uiPriority w:val="9"/>
    <w:semiHidden/>
    <w:unhideWhenUsed/>
    <w:qFormat/>
    <w:rsid w:val="00EF5575"/>
    <w:pPr>
      <w:keepNext/>
      <w:keepLines/>
      <w:spacing w:before="240" w:after="64" w:line="320" w:lineRule="auto"/>
      <w:outlineLvl w:val="8"/>
    </w:pPr>
    <w:rPr>
      <w:rFonts w:ascii="Cambria" w:eastAsia="宋体" w:hAnsi="Cambria" w:cs="Times New Roman"/>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62540"/>
    <w:pPr>
      <w:ind w:left="720"/>
    </w:pPr>
  </w:style>
  <w:style w:type="character" w:customStyle="1" w:styleId="entity1">
    <w:name w:val="entity1"/>
    <w:rsid w:val="00A62540"/>
    <w:rPr>
      <w:rFonts w:ascii="Times New Roman" w:hAnsi="Times New Roman" w:cs="Times New Roman" w:hint="default"/>
    </w:rPr>
  </w:style>
  <w:style w:type="paragraph" w:customStyle="1" w:styleId="justify">
    <w:name w:val="justify"/>
    <w:basedOn w:val="Normal"/>
    <w:rsid w:val="00A62540"/>
    <w:pPr>
      <w:spacing w:before="100" w:beforeAutospacing="1" w:after="100" w:afterAutospacing="1"/>
    </w:pPr>
    <w:rPr>
      <w:rFonts w:ascii="Verdana" w:eastAsia="Arial Unicode MS" w:hAnsi="Verdana" w:cs="Arial Unicode MS"/>
      <w:sz w:val="20"/>
      <w:szCs w:val="20"/>
    </w:rPr>
  </w:style>
  <w:style w:type="paragraph" w:styleId="NormalWeb">
    <w:name w:val="Normal (Web)"/>
    <w:basedOn w:val="Normal"/>
    <w:uiPriority w:val="99"/>
    <w:rsid w:val="00A62540"/>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DefaultParagraphFont"/>
    <w:rsid w:val="00A62540"/>
  </w:style>
  <w:style w:type="character" w:styleId="Hyperlink">
    <w:name w:val="Hyperlink"/>
    <w:uiPriority w:val="99"/>
    <w:rsid w:val="00A62540"/>
    <w:rPr>
      <w:color w:val="0000FF"/>
      <w:u w:val="single"/>
    </w:rPr>
  </w:style>
  <w:style w:type="paragraph" w:styleId="Header">
    <w:name w:val="header"/>
    <w:basedOn w:val="Normal"/>
    <w:link w:val="HeaderChar"/>
    <w:uiPriority w:val="99"/>
    <w:rsid w:val="00A62540"/>
    <w:pPr>
      <w:tabs>
        <w:tab w:val="center" w:pos="4153"/>
        <w:tab w:val="right" w:pos="8306"/>
      </w:tabs>
    </w:pPr>
  </w:style>
  <w:style w:type="paragraph" w:styleId="Footer">
    <w:name w:val="footer"/>
    <w:basedOn w:val="Normal"/>
    <w:link w:val="FooterChar"/>
    <w:uiPriority w:val="99"/>
    <w:rsid w:val="00A62540"/>
    <w:pPr>
      <w:tabs>
        <w:tab w:val="center" w:pos="4153"/>
        <w:tab w:val="right" w:pos="8306"/>
      </w:tabs>
    </w:pPr>
  </w:style>
  <w:style w:type="paragraph" w:customStyle="1" w:styleId="Style2">
    <w:name w:val="Style2"/>
    <w:basedOn w:val="BodyTextIndent"/>
    <w:rsid w:val="00A62540"/>
    <w:pPr>
      <w:spacing w:after="240"/>
    </w:pPr>
    <w:rPr>
      <w:szCs w:val="20"/>
    </w:rPr>
  </w:style>
  <w:style w:type="character" w:customStyle="1" w:styleId="Style2Char">
    <w:name w:val="Style2 Char"/>
    <w:rsid w:val="00A62540"/>
    <w:rPr>
      <w:noProof w:val="0"/>
      <w:sz w:val="24"/>
      <w:lang w:val="en-GB" w:eastAsia="en-US" w:bidi="ar-SA"/>
    </w:rPr>
  </w:style>
  <w:style w:type="character" w:styleId="CommentReference">
    <w:name w:val="annotation reference"/>
    <w:uiPriority w:val="99"/>
    <w:semiHidden/>
    <w:rsid w:val="00A62540"/>
    <w:rPr>
      <w:sz w:val="16"/>
      <w:szCs w:val="16"/>
    </w:rPr>
  </w:style>
  <w:style w:type="paragraph" w:styleId="CommentText">
    <w:name w:val="annotation text"/>
    <w:basedOn w:val="Normal"/>
    <w:link w:val="CommentTextChar"/>
    <w:uiPriority w:val="99"/>
    <w:semiHidden/>
    <w:rsid w:val="00A62540"/>
    <w:rPr>
      <w:sz w:val="20"/>
      <w:szCs w:val="20"/>
    </w:rPr>
  </w:style>
  <w:style w:type="paragraph" w:styleId="CommentSubject">
    <w:name w:val="annotation subject"/>
    <w:basedOn w:val="CommentText"/>
    <w:next w:val="CommentText"/>
    <w:link w:val="CommentSubjectChar"/>
    <w:uiPriority w:val="99"/>
    <w:semiHidden/>
    <w:rsid w:val="00A62540"/>
    <w:rPr>
      <w:b/>
      <w:bCs/>
    </w:rPr>
  </w:style>
  <w:style w:type="paragraph" w:styleId="BalloonText">
    <w:name w:val="Balloon Text"/>
    <w:basedOn w:val="Normal"/>
    <w:link w:val="BalloonTextChar"/>
    <w:uiPriority w:val="99"/>
    <w:semiHidden/>
    <w:rsid w:val="00A62540"/>
    <w:rPr>
      <w:rFonts w:ascii="Tahoma" w:hAnsi="Tahoma" w:cs="Tahoma"/>
      <w:sz w:val="16"/>
      <w:szCs w:val="16"/>
    </w:rPr>
  </w:style>
  <w:style w:type="paragraph" w:customStyle="1" w:styleId="Style3">
    <w:name w:val="Style3"/>
    <w:basedOn w:val="Style2"/>
    <w:rsid w:val="00A62540"/>
    <w:pPr>
      <w:ind w:firstLine="0"/>
    </w:pPr>
  </w:style>
  <w:style w:type="character" w:customStyle="1" w:styleId="Style3Char">
    <w:name w:val="Style3 Char"/>
    <w:basedOn w:val="Style2Char"/>
    <w:rsid w:val="00A62540"/>
    <w:rPr>
      <w:noProof w:val="0"/>
      <w:sz w:val="24"/>
      <w:lang w:val="en-GB" w:eastAsia="en-US" w:bidi="ar-SA"/>
    </w:rPr>
  </w:style>
  <w:style w:type="character" w:customStyle="1" w:styleId="Heading2Char">
    <w:name w:val="Heading 2 Char"/>
    <w:rsid w:val="00A62540"/>
    <w:rPr>
      <w:rFonts w:ascii="Arial" w:hAnsi="Arial" w:cs="Arial"/>
      <w:b/>
      <w:bCs/>
      <w:noProof w:val="0"/>
      <w:sz w:val="22"/>
      <w:szCs w:val="28"/>
      <w:lang w:val="en-GB" w:eastAsia="en-US" w:bidi="ar-SA"/>
    </w:rPr>
  </w:style>
  <w:style w:type="paragraph" w:styleId="FootnoteText">
    <w:name w:val="footnote text"/>
    <w:basedOn w:val="Normal"/>
    <w:semiHidden/>
    <w:rsid w:val="00A62540"/>
    <w:pPr>
      <w:spacing w:line="240" w:lineRule="auto"/>
    </w:pPr>
    <w:rPr>
      <w:sz w:val="20"/>
      <w:szCs w:val="20"/>
      <w:lang w:val="en-US"/>
    </w:rPr>
  </w:style>
  <w:style w:type="character" w:styleId="FootnoteReference">
    <w:name w:val="footnote reference"/>
    <w:semiHidden/>
    <w:rsid w:val="00A62540"/>
    <w:rPr>
      <w:vertAlign w:val="superscript"/>
    </w:rPr>
  </w:style>
  <w:style w:type="character" w:styleId="PageNumber">
    <w:name w:val="page number"/>
    <w:basedOn w:val="DefaultParagraphFont"/>
    <w:rsid w:val="00A62540"/>
  </w:style>
  <w:style w:type="paragraph" w:styleId="BodyText">
    <w:name w:val="Body Text"/>
    <w:basedOn w:val="Normal"/>
    <w:link w:val="BodyTextChar"/>
    <w:uiPriority w:val="99"/>
    <w:rsid w:val="00A62540"/>
    <w:pPr>
      <w:spacing w:after="120"/>
    </w:pPr>
  </w:style>
  <w:style w:type="table" w:styleId="TableSimple1">
    <w:name w:val="Table Simple 1"/>
    <w:basedOn w:val="TableNormal"/>
    <w:rsid w:val="00973516"/>
    <w:tblPr>
      <w:tblInd w:w="0" w:type="dxa"/>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RMField">
    <w:name w:val="RMField"/>
    <w:rsid w:val="00A62540"/>
    <w:rPr>
      <w:rFonts w:ascii="Arial Narrow" w:hAnsi="Arial Narrow"/>
      <w:i/>
      <w:smallCaps/>
    </w:rPr>
  </w:style>
  <w:style w:type="character" w:customStyle="1" w:styleId="IMASSbutton">
    <w:name w:val="IMASSbutton"/>
    <w:rsid w:val="00A62540"/>
    <w:rPr>
      <w:rFonts w:ascii="Arial Narrow" w:hAnsi="Arial Narrow"/>
      <w:b/>
      <w:sz w:val="22"/>
    </w:rPr>
  </w:style>
  <w:style w:type="paragraph" w:styleId="TOC1">
    <w:name w:val="toc 1"/>
    <w:basedOn w:val="Normal"/>
    <w:next w:val="Normal"/>
    <w:autoRedefine/>
    <w:semiHidden/>
    <w:rsid w:val="00973516"/>
  </w:style>
  <w:style w:type="character" w:styleId="FollowedHyperlink">
    <w:name w:val="FollowedHyperlink"/>
    <w:rsid w:val="00A62540"/>
    <w:rPr>
      <w:color w:val="800080"/>
      <w:u w:val="single"/>
    </w:rPr>
  </w:style>
  <w:style w:type="paragraph" w:styleId="TOC2">
    <w:name w:val="toc 2"/>
    <w:basedOn w:val="Normal"/>
    <w:next w:val="Normal"/>
    <w:autoRedefine/>
    <w:semiHidden/>
    <w:rsid w:val="00973516"/>
    <w:pPr>
      <w:ind w:left="240"/>
    </w:pPr>
  </w:style>
  <w:style w:type="paragraph" w:customStyle="1" w:styleId="StyleNormal">
    <w:name w:val="Style Normal +"/>
    <w:basedOn w:val="Normal"/>
    <w:link w:val="StyleNormalChar"/>
    <w:rsid w:val="00973516"/>
    <w:pPr>
      <w:spacing w:after="120"/>
    </w:pPr>
  </w:style>
  <w:style w:type="character" w:customStyle="1" w:styleId="StyleNormalChar">
    <w:name w:val="Style Normal + Char"/>
    <w:link w:val="StyleNormal"/>
    <w:rsid w:val="00973516"/>
    <w:rPr>
      <w:sz w:val="24"/>
      <w:szCs w:val="24"/>
      <w:lang w:val="en-GB" w:eastAsia="en-US" w:bidi="ar-SA"/>
    </w:rPr>
  </w:style>
  <w:style w:type="table" w:styleId="TableGrid">
    <w:name w:val="Table Grid"/>
    <w:basedOn w:val="TableNormal"/>
    <w:rsid w:val="00973516"/>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semiHidden/>
    <w:rsid w:val="00176089"/>
    <w:pPr>
      <w:ind w:left="480"/>
    </w:pPr>
  </w:style>
  <w:style w:type="paragraph" w:customStyle="1" w:styleId="xl24">
    <w:name w:val="xl24"/>
    <w:basedOn w:val="Normal"/>
    <w:rsid w:val="00176089"/>
    <w:pPr>
      <w:spacing w:before="100" w:beforeAutospacing="1" w:after="100" w:afterAutospacing="1" w:line="240" w:lineRule="auto"/>
      <w:jc w:val="right"/>
    </w:pPr>
  </w:style>
  <w:style w:type="character" w:customStyle="1" w:styleId="Heading2Char1">
    <w:name w:val="Heading 2 Char1"/>
    <w:link w:val="Heading2"/>
    <w:uiPriority w:val="9"/>
    <w:rsid w:val="005E7142"/>
    <w:rPr>
      <w:rFonts w:ascii="Book Antiqua" w:hAnsi="Book Antiqua" w:cs="Arial"/>
      <w:b/>
      <w:bCs/>
      <w:i/>
      <w:sz w:val="24"/>
      <w:szCs w:val="28"/>
    </w:rPr>
  </w:style>
  <w:style w:type="paragraph" w:styleId="BodyTextIndent2">
    <w:name w:val="Body Text Indent 2"/>
    <w:basedOn w:val="Normal"/>
    <w:link w:val="BodyTextIndent2Char"/>
    <w:rsid w:val="00CB4390"/>
    <w:pPr>
      <w:widowControl w:val="0"/>
      <w:spacing w:after="120"/>
      <w:ind w:left="283"/>
    </w:pPr>
    <w:rPr>
      <w:szCs w:val="16"/>
      <w:lang w:val="en-US"/>
    </w:rPr>
  </w:style>
  <w:style w:type="paragraph" w:styleId="BodyTextIndent3">
    <w:name w:val="Body Text Indent 3"/>
    <w:basedOn w:val="Normal"/>
    <w:rsid w:val="00CB4390"/>
    <w:pPr>
      <w:widowControl w:val="0"/>
      <w:spacing w:after="120"/>
      <w:ind w:left="283"/>
    </w:pPr>
    <w:rPr>
      <w:sz w:val="16"/>
      <w:szCs w:val="16"/>
      <w:lang w:val="en-US"/>
    </w:rPr>
  </w:style>
  <w:style w:type="character" w:customStyle="1" w:styleId="Heading1Char">
    <w:name w:val="Heading 1 Char"/>
    <w:link w:val="Heading1"/>
    <w:uiPriority w:val="9"/>
    <w:rsid w:val="00A72FE1"/>
    <w:rPr>
      <w:rFonts w:ascii="Book Antiqua" w:hAnsi="Book Antiqua" w:cs="Arial"/>
      <w:b/>
      <w:bCs/>
      <w:caps/>
      <w:kern w:val="32"/>
      <w:sz w:val="24"/>
      <w:szCs w:val="32"/>
    </w:rPr>
  </w:style>
  <w:style w:type="character" w:customStyle="1" w:styleId="CharChar1">
    <w:name w:val="Char Char1"/>
    <w:locked/>
    <w:rsid w:val="002E1387"/>
    <w:rPr>
      <w:rFonts w:ascii="Arial" w:hAnsi="Arial" w:cs="Arial"/>
      <w:b/>
      <w:bCs/>
      <w:kern w:val="32"/>
      <w:sz w:val="32"/>
      <w:szCs w:val="32"/>
      <w:lang w:val="en-GB" w:eastAsia="en-US" w:bidi="ar-SA"/>
    </w:rPr>
  </w:style>
  <w:style w:type="table" w:styleId="TableList1">
    <w:name w:val="Table List 1"/>
    <w:basedOn w:val="TableNormal"/>
    <w:rsid w:val="00257901"/>
    <w:pPr>
      <w:spacing w:line="48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uiPriority w:val="1"/>
    <w:qFormat/>
    <w:rsid w:val="00D476DC"/>
    <w:rPr>
      <w:rFonts w:ascii="Book Antiqua" w:hAnsi="Book Antiqua"/>
      <w:sz w:val="24"/>
      <w:szCs w:val="24"/>
      <w:lang w:eastAsia="en-US"/>
    </w:rPr>
  </w:style>
  <w:style w:type="character" w:customStyle="1" w:styleId="BodyTextChar">
    <w:name w:val="Body Text Char"/>
    <w:link w:val="BodyText"/>
    <w:uiPriority w:val="99"/>
    <w:rsid w:val="00D476DC"/>
    <w:rPr>
      <w:rFonts w:ascii="Book Antiqua" w:hAnsi="Book Antiqua"/>
      <w:sz w:val="24"/>
      <w:szCs w:val="24"/>
      <w:lang w:eastAsia="en-US"/>
    </w:rPr>
  </w:style>
  <w:style w:type="character" w:customStyle="1" w:styleId="BodyTextIndentChar">
    <w:name w:val="Body Text Indent Char"/>
    <w:link w:val="BodyTextIndent"/>
    <w:rsid w:val="00D476DC"/>
    <w:rPr>
      <w:rFonts w:ascii="Book Antiqua" w:hAnsi="Book Antiqua"/>
      <w:sz w:val="24"/>
      <w:szCs w:val="24"/>
      <w:lang w:eastAsia="en-US"/>
    </w:rPr>
  </w:style>
  <w:style w:type="character" w:customStyle="1" w:styleId="CommentTextChar">
    <w:name w:val="Comment Text Char"/>
    <w:link w:val="CommentText"/>
    <w:uiPriority w:val="99"/>
    <w:semiHidden/>
    <w:rsid w:val="00D7228C"/>
    <w:rPr>
      <w:rFonts w:ascii="Book Antiqua" w:hAnsi="Book Antiqua" w:cs="Book Antiqua"/>
    </w:rPr>
  </w:style>
  <w:style w:type="paragraph" w:styleId="Title">
    <w:name w:val="Title"/>
    <w:basedOn w:val="Heading1"/>
    <w:next w:val="Normal"/>
    <w:link w:val="TitleChar"/>
    <w:qFormat/>
    <w:rsid w:val="00C003F0"/>
    <w:pPr>
      <w:pageBreakBefore w:val="0"/>
    </w:pPr>
  </w:style>
  <w:style w:type="character" w:customStyle="1" w:styleId="TitleChar">
    <w:name w:val="Title Char"/>
    <w:basedOn w:val="DefaultParagraphFont"/>
    <w:link w:val="Title"/>
    <w:rsid w:val="00C003F0"/>
    <w:rPr>
      <w:rFonts w:ascii="Book Antiqua" w:hAnsi="Book Antiqua" w:cs="Arial"/>
      <w:b/>
      <w:bCs/>
      <w:caps/>
      <w:kern w:val="32"/>
      <w:sz w:val="28"/>
      <w:szCs w:val="32"/>
    </w:rPr>
  </w:style>
  <w:style w:type="paragraph" w:styleId="Revision">
    <w:name w:val="Revision"/>
    <w:hidden/>
    <w:uiPriority w:val="99"/>
    <w:semiHidden/>
    <w:rsid w:val="006440B1"/>
    <w:rPr>
      <w:rFonts w:ascii="Book Antiqua" w:hAnsi="Book Antiqua" w:cs="Book Antiqua"/>
      <w:sz w:val="24"/>
      <w:szCs w:val="24"/>
    </w:rPr>
  </w:style>
  <w:style w:type="paragraph" w:customStyle="1" w:styleId="RLStyle">
    <w:name w:val="RL_Style"/>
    <w:rsid w:val="004E5757"/>
    <w:pPr>
      <w:widowControl w:val="0"/>
      <w:autoSpaceDE w:val="0"/>
      <w:autoSpaceDN w:val="0"/>
      <w:adjustRightInd w:val="0"/>
    </w:pPr>
    <w:rPr>
      <w:rFonts w:cstheme="minorBidi"/>
      <w:sz w:val="24"/>
      <w:szCs w:val="24"/>
      <w:lang w:val="en-US" w:bidi="he-IL"/>
    </w:rPr>
  </w:style>
  <w:style w:type="character" w:customStyle="1" w:styleId="Heading4Char">
    <w:name w:val="Heading 4 Char"/>
    <w:basedOn w:val="DefaultParagraphFont"/>
    <w:link w:val="Heading4"/>
    <w:uiPriority w:val="9"/>
    <w:rsid w:val="004434FE"/>
    <w:rPr>
      <w:rFonts w:asciiTheme="majorHAnsi" w:eastAsiaTheme="majorEastAsia" w:hAnsiTheme="majorHAnsi" w:cstheme="majorBidi"/>
      <w:b/>
      <w:bCs/>
      <w:i/>
      <w:iCs/>
      <w:color w:val="4F81BD" w:themeColor="accent1"/>
      <w:sz w:val="24"/>
      <w:szCs w:val="24"/>
    </w:rPr>
  </w:style>
  <w:style w:type="character" w:styleId="PlaceholderText">
    <w:name w:val="Placeholder Text"/>
    <w:basedOn w:val="DefaultParagraphFont"/>
    <w:uiPriority w:val="99"/>
    <w:semiHidden/>
    <w:rsid w:val="006B283C"/>
    <w:rPr>
      <w:color w:val="808080"/>
    </w:rPr>
  </w:style>
  <w:style w:type="character" w:customStyle="1" w:styleId="Heading5Char">
    <w:name w:val="Heading 5 Char"/>
    <w:basedOn w:val="DefaultParagraphFont"/>
    <w:link w:val="Heading5"/>
    <w:uiPriority w:val="9"/>
    <w:rsid w:val="00EF5575"/>
    <w:rPr>
      <w:rFonts w:eastAsia="宋体"/>
      <w:b/>
      <w:bCs/>
      <w:i/>
      <w:iCs/>
      <w:sz w:val="26"/>
      <w:szCs w:val="26"/>
      <w:lang w:val="en-US" w:eastAsia="en-US"/>
    </w:rPr>
  </w:style>
  <w:style w:type="paragraph" w:customStyle="1" w:styleId="61">
    <w:name w:val="标题 61"/>
    <w:basedOn w:val="Normal"/>
    <w:next w:val="Normal"/>
    <w:uiPriority w:val="9"/>
    <w:semiHidden/>
    <w:unhideWhenUsed/>
    <w:qFormat/>
    <w:rsid w:val="00EF5575"/>
    <w:pPr>
      <w:keepNext/>
      <w:keepLines/>
      <w:autoSpaceDE/>
      <w:autoSpaceDN/>
      <w:adjustRightInd/>
      <w:spacing w:before="200" w:line="276" w:lineRule="auto"/>
      <w:ind w:left="1152" w:hanging="1152"/>
      <w:jc w:val="left"/>
      <w:outlineLvl w:val="5"/>
    </w:pPr>
    <w:rPr>
      <w:rFonts w:ascii="Cambria" w:eastAsia="宋体" w:hAnsi="Cambria" w:cs="Times New Roman"/>
      <w:i/>
      <w:iCs/>
      <w:color w:val="243F60"/>
      <w:sz w:val="22"/>
      <w:szCs w:val="22"/>
      <w:lang w:eastAsia="en-US"/>
    </w:rPr>
  </w:style>
  <w:style w:type="paragraph" w:customStyle="1" w:styleId="71">
    <w:name w:val="标题 71"/>
    <w:basedOn w:val="Normal"/>
    <w:next w:val="Normal"/>
    <w:uiPriority w:val="9"/>
    <w:semiHidden/>
    <w:unhideWhenUsed/>
    <w:qFormat/>
    <w:rsid w:val="00EF5575"/>
    <w:pPr>
      <w:keepNext/>
      <w:keepLines/>
      <w:autoSpaceDE/>
      <w:autoSpaceDN/>
      <w:adjustRightInd/>
      <w:spacing w:before="200" w:line="276" w:lineRule="auto"/>
      <w:ind w:left="1296" w:hanging="1296"/>
      <w:jc w:val="left"/>
      <w:outlineLvl w:val="6"/>
    </w:pPr>
    <w:rPr>
      <w:rFonts w:ascii="Cambria" w:eastAsia="宋体" w:hAnsi="Cambria" w:cs="Times New Roman"/>
      <w:i/>
      <w:iCs/>
      <w:color w:val="404040"/>
      <w:sz w:val="22"/>
      <w:szCs w:val="22"/>
      <w:lang w:eastAsia="en-US"/>
    </w:rPr>
  </w:style>
  <w:style w:type="paragraph" w:customStyle="1" w:styleId="81">
    <w:name w:val="标题 81"/>
    <w:basedOn w:val="Normal"/>
    <w:next w:val="Normal"/>
    <w:uiPriority w:val="9"/>
    <w:semiHidden/>
    <w:unhideWhenUsed/>
    <w:qFormat/>
    <w:rsid w:val="00EF5575"/>
    <w:pPr>
      <w:keepNext/>
      <w:keepLines/>
      <w:autoSpaceDE/>
      <w:autoSpaceDN/>
      <w:adjustRightInd/>
      <w:spacing w:before="200" w:line="276" w:lineRule="auto"/>
      <w:ind w:left="1440" w:hanging="1440"/>
      <w:jc w:val="left"/>
      <w:outlineLvl w:val="7"/>
    </w:pPr>
    <w:rPr>
      <w:rFonts w:ascii="Cambria" w:eastAsia="宋体" w:hAnsi="Cambria" w:cs="Times New Roman"/>
      <w:color w:val="404040"/>
      <w:sz w:val="20"/>
      <w:szCs w:val="20"/>
      <w:lang w:eastAsia="en-US"/>
    </w:rPr>
  </w:style>
  <w:style w:type="paragraph" w:customStyle="1" w:styleId="91">
    <w:name w:val="标题 91"/>
    <w:basedOn w:val="Normal"/>
    <w:next w:val="Normal"/>
    <w:uiPriority w:val="9"/>
    <w:semiHidden/>
    <w:unhideWhenUsed/>
    <w:qFormat/>
    <w:rsid w:val="00EF5575"/>
    <w:pPr>
      <w:keepNext/>
      <w:keepLines/>
      <w:autoSpaceDE/>
      <w:autoSpaceDN/>
      <w:adjustRightInd/>
      <w:spacing w:before="200" w:line="276" w:lineRule="auto"/>
      <w:ind w:left="1584" w:hanging="1584"/>
      <w:jc w:val="left"/>
      <w:outlineLvl w:val="8"/>
    </w:pPr>
    <w:rPr>
      <w:rFonts w:ascii="Cambria" w:eastAsia="宋体" w:hAnsi="Cambria" w:cs="Times New Roman"/>
      <w:i/>
      <w:iCs/>
      <w:color w:val="404040"/>
      <w:sz w:val="20"/>
      <w:szCs w:val="20"/>
      <w:lang w:eastAsia="en-US"/>
    </w:rPr>
  </w:style>
  <w:style w:type="numbering" w:customStyle="1" w:styleId="1">
    <w:name w:val="无列表1"/>
    <w:next w:val="NoList"/>
    <w:uiPriority w:val="99"/>
    <w:semiHidden/>
    <w:unhideWhenUsed/>
    <w:rsid w:val="00EF5575"/>
  </w:style>
  <w:style w:type="character" w:customStyle="1" w:styleId="HeaderChar">
    <w:name w:val="Header Char"/>
    <w:basedOn w:val="DefaultParagraphFont"/>
    <w:link w:val="Header"/>
    <w:uiPriority w:val="99"/>
    <w:rsid w:val="00EF5575"/>
    <w:rPr>
      <w:rFonts w:ascii="Book Antiqua" w:hAnsi="Book Antiqua" w:cs="Book Antiqua"/>
      <w:sz w:val="24"/>
      <w:szCs w:val="24"/>
    </w:rPr>
  </w:style>
  <w:style w:type="character" w:customStyle="1" w:styleId="FooterChar">
    <w:name w:val="Footer Char"/>
    <w:basedOn w:val="DefaultParagraphFont"/>
    <w:link w:val="Footer"/>
    <w:uiPriority w:val="99"/>
    <w:rsid w:val="00EF5575"/>
    <w:rPr>
      <w:rFonts w:ascii="Book Antiqua" w:hAnsi="Book Antiqua" w:cs="Book Antiqua"/>
      <w:sz w:val="24"/>
      <w:szCs w:val="24"/>
    </w:rPr>
  </w:style>
  <w:style w:type="character" w:customStyle="1" w:styleId="apple-converted-space">
    <w:name w:val="apple-converted-space"/>
    <w:basedOn w:val="DefaultParagraphFont"/>
    <w:rsid w:val="00EF5575"/>
  </w:style>
  <w:style w:type="paragraph" w:customStyle="1" w:styleId="EndNoteBibliography">
    <w:name w:val="EndNote Bibliography"/>
    <w:basedOn w:val="Normal"/>
    <w:link w:val="EndNoteBibliographyChar"/>
    <w:rsid w:val="00EF5575"/>
    <w:pPr>
      <w:autoSpaceDE/>
      <w:autoSpaceDN/>
      <w:adjustRightInd/>
      <w:spacing w:after="200" w:line="240" w:lineRule="auto"/>
      <w:ind w:firstLine="0"/>
      <w:jc w:val="left"/>
    </w:pPr>
    <w:rPr>
      <w:rFonts w:ascii="Calibri" w:eastAsia="宋体" w:hAnsi="Calibri" w:cs="Times New Roman"/>
      <w:noProof/>
      <w:sz w:val="22"/>
      <w:szCs w:val="22"/>
      <w:lang w:val="en-US" w:eastAsia="en-US"/>
    </w:rPr>
  </w:style>
  <w:style w:type="character" w:customStyle="1" w:styleId="EndNoteBibliographyChar">
    <w:name w:val="EndNote Bibliography Char"/>
    <w:basedOn w:val="DefaultParagraphFont"/>
    <w:link w:val="EndNoteBibliography"/>
    <w:rsid w:val="00EF5575"/>
    <w:rPr>
      <w:rFonts w:ascii="Calibri" w:eastAsia="宋体" w:hAnsi="Calibri"/>
      <w:noProof/>
      <w:sz w:val="22"/>
      <w:szCs w:val="22"/>
      <w:lang w:val="en-US" w:eastAsia="en-US"/>
    </w:rPr>
  </w:style>
  <w:style w:type="character" w:styleId="Emphasis">
    <w:name w:val="Emphasis"/>
    <w:qFormat/>
    <w:rsid w:val="00EF5575"/>
    <w:rPr>
      <w:i/>
      <w:iCs/>
    </w:rPr>
  </w:style>
  <w:style w:type="paragraph" w:customStyle="1" w:styleId="10">
    <w:name w:val="列出段落1"/>
    <w:basedOn w:val="Normal"/>
    <w:next w:val="ListParagraph"/>
    <w:qFormat/>
    <w:rsid w:val="00EF5575"/>
    <w:pPr>
      <w:widowControl w:val="0"/>
      <w:autoSpaceDE/>
      <w:autoSpaceDN/>
      <w:adjustRightInd/>
      <w:spacing w:line="240" w:lineRule="auto"/>
      <w:ind w:firstLineChars="200" w:firstLine="420"/>
    </w:pPr>
    <w:rPr>
      <w:rFonts w:ascii="Calibri" w:hAnsi="Calibri" w:cs="Times New Roman"/>
      <w:kern w:val="2"/>
      <w:sz w:val="21"/>
      <w:szCs w:val="22"/>
      <w:lang w:val="en-US" w:eastAsia="zh-CN"/>
    </w:rPr>
  </w:style>
  <w:style w:type="character" w:customStyle="1" w:styleId="BalloonTextChar">
    <w:name w:val="Balloon Text Char"/>
    <w:basedOn w:val="DefaultParagraphFont"/>
    <w:link w:val="BalloonText"/>
    <w:uiPriority w:val="99"/>
    <w:semiHidden/>
    <w:rsid w:val="00EF5575"/>
    <w:rPr>
      <w:rFonts w:ascii="Tahoma" w:hAnsi="Tahoma" w:cs="Tahoma"/>
      <w:sz w:val="16"/>
      <w:szCs w:val="16"/>
    </w:rPr>
  </w:style>
  <w:style w:type="character" w:customStyle="1" w:styleId="highlight">
    <w:name w:val="highlight"/>
    <w:basedOn w:val="DefaultParagraphFont"/>
    <w:rsid w:val="00EF5575"/>
  </w:style>
  <w:style w:type="paragraph" w:customStyle="1" w:styleId="Title1">
    <w:name w:val="Title1"/>
    <w:basedOn w:val="Normal"/>
    <w:rsid w:val="00EF5575"/>
    <w:pPr>
      <w:autoSpaceDE/>
      <w:autoSpaceDN/>
      <w:adjustRightInd/>
      <w:spacing w:before="100" w:beforeAutospacing="1" w:after="100" w:afterAutospacing="1" w:line="240" w:lineRule="auto"/>
      <w:ind w:firstLine="0"/>
      <w:jc w:val="left"/>
    </w:pPr>
    <w:rPr>
      <w:rFonts w:ascii="Times New Roman" w:eastAsia="Times New Roman" w:hAnsi="Times New Roman" w:cs="Times New Roman"/>
      <w:lang w:val="en-US" w:eastAsia="en-US"/>
    </w:rPr>
  </w:style>
  <w:style w:type="paragraph" w:customStyle="1" w:styleId="desc">
    <w:name w:val="desc"/>
    <w:basedOn w:val="Normal"/>
    <w:rsid w:val="00EF5575"/>
    <w:pPr>
      <w:autoSpaceDE/>
      <w:autoSpaceDN/>
      <w:adjustRightInd/>
      <w:spacing w:before="100" w:beforeAutospacing="1" w:after="100" w:afterAutospacing="1" w:line="240" w:lineRule="auto"/>
      <w:ind w:firstLine="0"/>
      <w:jc w:val="left"/>
    </w:pPr>
    <w:rPr>
      <w:rFonts w:ascii="Times New Roman" w:eastAsia="Times New Roman" w:hAnsi="Times New Roman" w:cs="Times New Roman"/>
      <w:lang w:val="en-US" w:eastAsia="en-US"/>
    </w:rPr>
  </w:style>
  <w:style w:type="character" w:customStyle="1" w:styleId="jrnl">
    <w:name w:val="jrnl"/>
    <w:basedOn w:val="DefaultParagraphFont"/>
    <w:rsid w:val="00EF5575"/>
  </w:style>
  <w:style w:type="paragraph" w:customStyle="1" w:styleId="Title2">
    <w:name w:val="Title2"/>
    <w:basedOn w:val="Normal"/>
    <w:rsid w:val="00EF5575"/>
    <w:pPr>
      <w:autoSpaceDE/>
      <w:autoSpaceDN/>
      <w:adjustRightInd/>
      <w:spacing w:before="100" w:beforeAutospacing="1" w:after="100" w:afterAutospacing="1" w:line="240" w:lineRule="auto"/>
      <w:ind w:firstLine="0"/>
      <w:jc w:val="left"/>
    </w:pPr>
    <w:rPr>
      <w:rFonts w:ascii="Times New Roman" w:eastAsia="Times New Roman" w:hAnsi="Times New Roman" w:cs="Times New Roman"/>
      <w:lang w:val="en-US" w:eastAsia="en-US"/>
    </w:rPr>
  </w:style>
  <w:style w:type="character" w:customStyle="1" w:styleId="mixed-citation">
    <w:name w:val="mixed-citation"/>
    <w:basedOn w:val="DefaultParagraphFont"/>
    <w:rsid w:val="00EF5575"/>
  </w:style>
  <w:style w:type="character" w:customStyle="1" w:styleId="ref-title">
    <w:name w:val="ref-title"/>
    <w:basedOn w:val="DefaultParagraphFont"/>
    <w:rsid w:val="00EF5575"/>
  </w:style>
  <w:style w:type="character" w:customStyle="1" w:styleId="ref-journal">
    <w:name w:val="ref-journal"/>
    <w:basedOn w:val="DefaultParagraphFont"/>
    <w:rsid w:val="00EF5575"/>
  </w:style>
  <w:style w:type="character" w:customStyle="1" w:styleId="ref-vol">
    <w:name w:val="ref-vol"/>
    <w:basedOn w:val="DefaultParagraphFont"/>
    <w:rsid w:val="00EF5575"/>
  </w:style>
  <w:style w:type="character" w:customStyle="1" w:styleId="nowrap">
    <w:name w:val="nowrap"/>
    <w:basedOn w:val="DefaultParagraphFont"/>
    <w:rsid w:val="00EF5575"/>
  </w:style>
  <w:style w:type="character" w:customStyle="1" w:styleId="element-citation">
    <w:name w:val="element-citation"/>
    <w:basedOn w:val="DefaultParagraphFont"/>
    <w:rsid w:val="00EF5575"/>
  </w:style>
  <w:style w:type="paragraph" w:customStyle="1" w:styleId="11">
    <w:name w:val="尾注文本1"/>
    <w:basedOn w:val="Normal"/>
    <w:next w:val="EndnoteText"/>
    <w:link w:val="Char"/>
    <w:uiPriority w:val="99"/>
    <w:unhideWhenUsed/>
    <w:rsid w:val="00EF5575"/>
    <w:pPr>
      <w:autoSpaceDE/>
      <w:autoSpaceDN/>
      <w:adjustRightInd/>
      <w:spacing w:after="200" w:line="276" w:lineRule="auto"/>
      <w:ind w:firstLine="0"/>
      <w:jc w:val="left"/>
    </w:pPr>
    <w:rPr>
      <w:rFonts w:ascii="Calibri" w:hAnsi="Calibri" w:cs="Times New Roman"/>
      <w:sz w:val="20"/>
      <w:szCs w:val="20"/>
      <w:lang w:val="en-IN" w:eastAsia="en-US"/>
    </w:rPr>
  </w:style>
  <w:style w:type="character" w:customStyle="1" w:styleId="Char">
    <w:name w:val="尾注文本 Char"/>
    <w:basedOn w:val="DefaultParagraphFont"/>
    <w:link w:val="11"/>
    <w:uiPriority w:val="99"/>
    <w:rsid w:val="00EF5575"/>
    <w:rPr>
      <w:rFonts w:ascii="Calibri" w:hAnsi="Calibri" w:cs="Times New Roman"/>
      <w:kern w:val="0"/>
      <w:sz w:val="20"/>
      <w:szCs w:val="20"/>
      <w:lang w:val="en-IN" w:eastAsia="en-US"/>
    </w:rPr>
  </w:style>
  <w:style w:type="character" w:customStyle="1" w:styleId="Heading3Char">
    <w:name w:val="Heading 3 Char"/>
    <w:basedOn w:val="DefaultParagraphFont"/>
    <w:link w:val="Heading3"/>
    <w:uiPriority w:val="9"/>
    <w:rsid w:val="00EF5575"/>
    <w:rPr>
      <w:rFonts w:ascii="Book Antiqua" w:hAnsi="Book Antiqua" w:cs="Book Antiqua"/>
      <w:b/>
      <w:bCs/>
      <w:sz w:val="24"/>
      <w:szCs w:val="24"/>
      <w:lang w:val="en-US"/>
    </w:rPr>
  </w:style>
  <w:style w:type="character" w:customStyle="1" w:styleId="toctoggle">
    <w:name w:val="toctoggle"/>
    <w:basedOn w:val="DefaultParagraphFont"/>
    <w:rsid w:val="00EF5575"/>
  </w:style>
  <w:style w:type="character" w:customStyle="1" w:styleId="tocnumber">
    <w:name w:val="tocnumber"/>
    <w:basedOn w:val="DefaultParagraphFont"/>
    <w:rsid w:val="00EF5575"/>
  </w:style>
  <w:style w:type="character" w:customStyle="1" w:styleId="toctext">
    <w:name w:val="toctext"/>
    <w:basedOn w:val="DefaultParagraphFont"/>
    <w:rsid w:val="00EF5575"/>
  </w:style>
  <w:style w:type="character" w:customStyle="1" w:styleId="mw-headline">
    <w:name w:val="mw-headline"/>
    <w:basedOn w:val="DefaultParagraphFont"/>
    <w:rsid w:val="00EF5575"/>
  </w:style>
  <w:style w:type="character" w:customStyle="1" w:styleId="mw-editsection">
    <w:name w:val="mw-editsection"/>
    <w:basedOn w:val="DefaultParagraphFont"/>
    <w:rsid w:val="00EF5575"/>
  </w:style>
  <w:style w:type="character" w:customStyle="1" w:styleId="mw-editsection-bracket">
    <w:name w:val="mw-editsection-bracket"/>
    <w:basedOn w:val="DefaultParagraphFont"/>
    <w:rsid w:val="00EF5575"/>
  </w:style>
  <w:style w:type="character" w:customStyle="1" w:styleId="mbox-text-span">
    <w:name w:val="mbox-text-span"/>
    <w:basedOn w:val="DefaultParagraphFont"/>
    <w:rsid w:val="00EF5575"/>
  </w:style>
  <w:style w:type="character" w:customStyle="1" w:styleId="hide-when-compact">
    <w:name w:val="hide-when-compact"/>
    <w:basedOn w:val="DefaultParagraphFont"/>
    <w:rsid w:val="00EF5575"/>
  </w:style>
  <w:style w:type="character" w:customStyle="1" w:styleId="mw-cite-backlink">
    <w:name w:val="mw-cite-backlink"/>
    <w:basedOn w:val="DefaultParagraphFont"/>
    <w:rsid w:val="00EF5575"/>
  </w:style>
  <w:style w:type="character" w:customStyle="1" w:styleId="cite-accessibility-label">
    <w:name w:val="cite-accessibility-label"/>
    <w:basedOn w:val="DefaultParagraphFont"/>
    <w:rsid w:val="00EF5575"/>
  </w:style>
  <w:style w:type="character" w:customStyle="1" w:styleId="reference-text">
    <w:name w:val="reference-text"/>
    <w:basedOn w:val="DefaultParagraphFont"/>
    <w:rsid w:val="00EF5575"/>
  </w:style>
  <w:style w:type="character" w:customStyle="1" w:styleId="citationweb">
    <w:name w:val="citation web"/>
    <w:basedOn w:val="DefaultParagraphFont"/>
    <w:rsid w:val="00EF5575"/>
  </w:style>
  <w:style w:type="character" w:customStyle="1" w:styleId="reference-accessdate">
    <w:name w:val="reference-accessdate"/>
    <w:basedOn w:val="DefaultParagraphFont"/>
    <w:rsid w:val="00EF5575"/>
  </w:style>
  <w:style w:type="character" w:customStyle="1" w:styleId="z3988">
    <w:name w:val="z3988"/>
    <w:basedOn w:val="DefaultParagraphFont"/>
    <w:rsid w:val="00EF5575"/>
  </w:style>
  <w:style w:type="character" w:customStyle="1" w:styleId="citationnews">
    <w:name w:val="citation news"/>
    <w:basedOn w:val="DefaultParagraphFont"/>
    <w:rsid w:val="00EF5575"/>
  </w:style>
  <w:style w:type="character" w:customStyle="1" w:styleId="citationjournal">
    <w:name w:val="citation journal"/>
    <w:basedOn w:val="DefaultParagraphFont"/>
    <w:rsid w:val="00EF5575"/>
  </w:style>
  <w:style w:type="character" w:customStyle="1" w:styleId="plainlinksnoprint">
    <w:name w:val="plainlinks noprint"/>
    <w:basedOn w:val="DefaultParagraphFont"/>
    <w:rsid w:val="00EF5575"/>
  </w:style>
  <w:style w:type="character" w:customStyle="1" w:styleId="languageicon">
    <w:name w:val="languageicon"/>
    <w:basedOn w:val="DefaultParagraphFont"/>
    <w:rsid w:val="00EF5575"/>
  </w:style>
  <w:style w:type="paragraph" w:customStyle="1" w:styleId="articleref">
    <w:name w:val="articleref"/>
    <w:basedOn w:val="Normal"/>
    <w:rsid w:val="00EF5575"/>
    <w:pPr>
      <w:autoSpaceDE/>
      <w:autoSpaceDN/>
      <w:adjustRightInd/>
      <w:spacing w:before="100" w:beforeAutospacing="1" w:after="100" w:afterAutospacing="1" w:line="240" w:lineRule="auto"/>
      <w:ind w:firstLine="0"/>
      <w:jc w:val="left"/>
    </w:pPr>
    <w:rPr>
      <w:rFonts w:ascii="Times New Roman" w:eastAsia="宋体" w:hAnsi="Times New Roman" w:cs="Times New Roman"/>
      <w:lang w:val="en-US" w:eastAsia="en-US"/>
    </w:rPr>
  </w:style>
  <w:style w:type="paragraph" w:customStyle="1" w:styleId="articlecitation">
    <w:name w:val="articlecitation"/>
    <w:basedOn w:val="Normal"/>
    <w:rsid w:val="00EF5575"/>
    <w:pPr>
      <w:autoSpaceDE/>
      <w:autoSpaceDN/>
      <w:adjustRightInd/>
      <w:spacing w:before="100" w:beforeAutospacing="1" w:after="100" w:afterAutospacing="1" w:line="240" w:lineRule="auto"/>
      <w:ind w:firstLine="0"/>
      <w:jc w:val="left"/>
    </w:pPr>
    <w:rPr>
      <w:rFonts w:ascii="Times New Roman" w:eastAsia="宋体" w:hAnsi="Times New Roman" w:cs="Times New Roman"/>
      <w:lang w:val="en-US" w:eastAsia="en-US"/>
    </w:rPr>
  </w:style>
  <w:style w:type="paragraph" w:customStyle="1" w:styleId="articlecitationindent1">
    <w:name w:val="articlecitationindent1"/>
    <w:basedOn w:val="Normal"/>
    <w:rsid w:val="00EF5575"/>
    <w:pPr>
      <w:autoSpaceDE/>
      <w:autoSpaceDN/>
      <w:adjustRightInd/>
      <w:spacing w:before="100" w:beforeAutospacing="1" w:after="100" w:afterAutospacing="1" w:line="240" w:lineRule="auto"/>
      <w:ind w:firstLine="0"/>
      <w:jc w:val="left"/>
    </w:pPr>
    <w:rPr>
      <w:rFonts w:ascii="Times New Roman" w:eastAsia="宋体" w:hAnsi="Times New Roman" w:cs="Times New Roman"/>
      <w:lang w:val="en-US" w:eastAsia="en-US"/>
    </w:rPr>
  </w:style>
  <w:style w:type="character" w:customStyle="1" w:styleId="smallcaps">
    <w:name w:val="smallcaps"/>
    <w:basedOn w:val="DefaultParagraphFont"/>
    <w:rsid w:val="00EF5575"/>
  </w:style>
  <w:style w:type="paragraph" w:customStyle="1" w:styleId="last">
    <w:name w:val="last"/>
    <w:basedOn w:val="Normal"/>
    <w:rsid w:val="00EF5575"/>
    <w:pPr>
      <w:autoSpaceDE/>
      <w:autoSpaceDN/>
      <w:adjustRightInd/>
      <w:spacing w:before="100" w:beforeAutospacing="1" w:after="100" w:afterAutospacing="1" w:line="240" w:lineRule="auto"/>
      <w:ind w:firstLine="0"/>
      <w:jc w:val="left"/>
    </w:pPr>
    <w:rPr>
      <w:rFonts w:ascii="Times New Roman" w:eastAsia="宋体" w:hAnsi="Times New Roman" w:cs="Times New Roman"/>
      <w:lang w:val="en-US" w:eastAsia="en-US"/>
    </w:rPr>
  </w:style>
  <w:style w:type="character" w:styleId="Strong">
    <w:name w:val="Strong"/>
    <w:qFormat/>
    <w:rsid w:val="00EF5575"/>
    <w:rPr>
      <w:b/>
      <w:bCs/>
    </w:rPr>
  </w:style>
  <w:style w:type="character" w:customStyle="1" w:styleId="apple-style-span">
    <w:name w:val="apple-style-span"/>
    <w:basedOn w:val="DefaultParagraphFont"/>
    <w:rsid w:val="00EF5575"/>
  </w:style>
  <w:style w:type="character" w:customStyle="1" w:styleId="author">
    <w:name w:val="author"/>
    <w:basedOn w:val="DefaultParagraphFont"/>
    <w:rsid w:val="00EF5575"/>
  </w:style>
  <w:style w:type="character" w:customStyle="1" w:styleId="pubyear">
    <w:name w:val="pubyear"/>
    <w:basedOn w:val="DefaultParagraphFont"/>
    <w:rsid w:val="00EF5575"/>
  </w:style>
  <w:style w:type="character" w:customStyle="1" w:styleId="articletitle">
    <w:name w:val="articletitle"/>
    <w:basedOn w:val="DefaultParagraphFont"/>
    <w:rsid w:val="00EF5575"/>
  </w:style>
  <w:style w:type="character" w:customStyle="1" w:styleId="journaltitle">
    <w:name w:val="journaltitle"/>
    <w:basedOn w:val="DefaultParagraphFont"/>
    <w:rsid w:val="00EF5575"/>
  </w:style>
  <w:style w:type="character" w:customStyle="1" w:styleId="vol">
    <w:name w:val="vol"/>
    <w:basedOn w:val="DefaultParagraphFont"/>
    <w:rsid w:val="00EF5575"/>
  </w:style>
  <w:style w:type="character" w:customStyle="1" w:styleId="pagefirst">
    <w:name w:val="pagefirst"/>
    <w:basedOn w:val="DefaultParagraphFont"/>
    <w:rsid w:val="00EF5575"/>
  </w:style>
  <w:style w:type="character" w:customStyle="1" w:styleId="pagelast">
    <w:name w:val="pagelast"/>
    <w:basedOn w:val="DefaultParagraphFont"/>
    <w:rsid w:val="00EF5575"/>
  </w:style>
  <w:style w:type="character" w:customStyle="1" w:styleId="BodyTextIndent2Char">
    <w:name w:val="Body Text Indent 2 Char"/>
    <w:basedOn w:val="DefaultParagraphFont"/>
    <w:link w:val="BodyTextIndent2"/>
    <w:rsid w:val="00EF5575"/>
    <w:rPr>
      <w:rFonts w:ascii="Book Antiqua" w:hAnsi="Book Antiqua" w:cs="Book Antiqua"/>
      <w:sz w:val="24"/>
      <w:szCs w:val="16"/>
      <w:lang w:val="en-US"/>
    </w:rPr>
  </w:style>
  <w:style w:type="character" w:customStyle="1" w:styleId="citation">
    <w:name w:val="citation"/>
    <w:basedOn w:val="DefaultParagraphFont"/>
    <w:rsid w:val="00EF5575"/>
  </w:style>
  <w:style w:type="character" w:customStyle="1" w:styleId="12">
    <w:name w:val="标题1"/>
    <w:basedOn w:val="DefaultParagraphFont"/>
    <w:rsid w:val="00EF5575"/>
  </w:style>
  <w:style w:type="character" w:customStyle="1" w:styleId="subbodytext">
    <w:name w:val="subbodytext"/>
    <w:basedOn w:val="DefaultParagraphFont"/>
    <w:rsid w:val="00EF5575"/>
  </w:style>
  <w:style w:type="character" w:customStyle="1" w:styleId="citationbook">
    <w:name w:val="citation book"/>
    <w:basedOn w:val="DefaultParagraphFont"/>
    <w:rsid w:val="00EF5575"/>
  </w:style>
  <w:style w:type="character" w:styleId="LineNumber">
    <w:name w:val="line number"/>
    <w:basedOn w:val="DefaultParagraphFont"/>
    <w:rsid w:val="00EF5575"/>
  </w:style>
  <w:style w:type="character" w:customStyle="1" w:styleId="cit">
    <w:name w:val="cit"/>
    <w:basedOn w:val="DefaultParagraphFont"/>
    <w:rsid w:val="00EF5575"/>
  </w:style>
  <w:style w:type="character" w:customStyle="1" w:styleId="fm-vol-iss-date">
    <w:name w:val="fm-vol-iss-date"/>
    <w:basedOn w:val="DefaultParagraphFont"/>
    <w:rsid w:val="00EF5575"/>
  </w:style>
  <w:style w:type="character" w:customStyle="1" w:styleId="doi">
    <w:name w:val="doi"/>
    <w:basedOn w:val="DefaultParagraphFont"/>
    <w:rsid w:val="00EF5575"/>
  </w:style>
  <w:style w:type="character" w:customStyle="1" w:styleId="fm-citation-ids-label">
    <w:name w:val="fm-citation-ids-label"/>
    <w:basedOn w:val="DefaultParagraphFont"/>
    <w:rsid w:val="00EF5575"/>
  </w:style>
  <w:style w:type="table" w:styleId="TableClassic1">
    <w:name w:val="Table Classic 1"/>
    <w:basedOn w:val="TableNormal"/>
    <w:rsid w:val="00EF5575"/>
    <w:rPr>
      <w:rFonts w:eastAsia="宋体"/>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rsid w:val="00EF5575"/>
    <w:pPr>
      <w:widowControl w:val="0"/>
      <w:autoSpaceDE/>
      <w:autoSpaceDN/>
      <w:adjustRightInd/>
      <w:spacing w:line="240" w:lineRule="auto"/>
      <w:ind w:firstLine="0"/>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EF5575"/>
    <w:rPr>
      <w:rFonts w:ascii="宋体" w:eastAsia="宋体" w:hAnsi="Courier New" w:cs="Courier New"/>
      <w:kern w:val="2"/>
      <w:sz w:val="21"/>
      <w:szCs w:val="21"/>
      <w:lang w:val="en-US" w:eastAsia="zh-CN"/>
    </w:rPr>
  </w:style>
  <w:style w:type="paragraph" w:styleId="HTMLPreformatted">
    <w:name w:val="HTML Preformatted"/>
    <w:basedOn w:val="Normal"/>
    <w:link w:val="HTMLPreformattedChar"/>
    <w:uiPriority w:val="99"/>
    <w:rsid w:val="00EF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EF5575"/>
    <w:rPr>
      <w:rFonts w:ascii="Courier New" w:eastAsia="MS Mincho" w:hAnsi="Courier New" w:cs="Courier New"/>
      <w:lang w:val="es-CL" w:eastAsia="ja-JP"/>
    </w:rPr>
  </w:style>
  <w:style w:type="character" w:customStyle="1" w:styleId="highlight2">
    <w:name w:val="highlight2"/>
    <w:basedOn w:val="DefaultParagraphFont"/>
    <w:rsid w:val="00EF5575"/>
  </w:style>
  <w:style w:type="paragraph" w:customStyle="1" w:styleId="desc2">
    <w:name w:val="desc2"/>
    <w:basedOn w:val="Normal"/>
    <w:rsid w:val="00EF5575"/>
    <w:pPr>
      <w:autoSpaceDE/>
      <w:autoSpaceDN/>
      <w:adjustRightInd/>
      <w:spacing w:line="240" w:lineRule="auto"/>
      <w:ind w:firstLine="0"/>
      <w:jc w:val="left"/>
    </w:pPr>
    <w:rPr>
      <w:rFonts w:ascii="Times New Roman" w:eastAsia="Times New Roman" w:hAnsi="Times New Roman" w:cs="Times New Roman"/>
      <w:sz w:val="26"/>
      <w:szCs w:val="26"/>
      <w:lang w:val="es-CL" w:eastAsia="es-CL"/>
    </w:rPr>
  </w:style>
  <w:style w:type="paragraph" w:customStyle="1" w:styleId="details1">
    <w:name w:val="details1"/>
    <w:basedOn w:val="Normal"/>
    <w:rsid w:val="00EF5575"/>
    <w:pPr>
      <w:autoSpaceDE/>
      <w:autoSpaceDN/>
      <w:adjustRightInd/>
      <w:spacing w:line="240" w:lineRule="auto"/>
      <w:ind w:firstLine="0"/>
      <w:jc w:val="left"/>
    </w:pPr>
    <w:rPr>
      <w:rFonts w:ascii="Times New Roman" w:eastAsia="Times New Roman" w:hAnsi="Times New Roman" w:cs="Times New Roman"/>
      <w:sz w:val="22"/>
      <w:szCs w:val="22"/>
      <w:lang w:val="es-CL" w:eastAsia="es-CL"/>
    </w:rPr>
  </w:style>
  <w:style w:type="character" w:customStyle="1" w:styleId="Heading6Char">
    <w:name w:val="Heading 6 Char"/>
    <w:basedOn w:val="DefaultParagraphFont"/>
    <w:link w:val="Heading6"/>
    <w:uiPriority w:val="9"/>
    <w:semiHidden/>
    <w:rsid w:val="00EF5575"/>
    <w:rPr>
      <w:rFonts w:ascii="Cambria" w:eastAsia="宋体" w:hAnsi="Cambria" w:cs="Times New Roman"/>
      <w:i/>
      <w:iCs/>
      <w:color w:val="243F60"/>
      <w:kern w:val="0"/>
      <w:sz w:val="22"/>
      <w:lang w:val="en-GB" w:eastAsia="en-US"/>
    </w:rPr>
  </w:style>
  <w:style w:type="character" w:customStyle="1" w:styleId="Heading7Char">
    <w:name w:val="Heading 7 Char"/>
    <w:basedOn w:val="DefaultParagraphFont"/>
    <w:link w:val="Heading7"/>
    <w:uiPriority w:val="9"/>
    <w:semiHidden/>
    <w:rsid w:val="00EF5575"/>
    <w:rPr>
      <w:rFonts w:ascii="Cambria" w:eastAsia="宋体" w:hAnsi="Cambria" w:cs="Times New Roman"/>
      <w:i/>
      <w:iCs/>
      <w:color w:val="404040"/>
      <w:kern w:val="0"/>
      <w:sz w:val="22"/>
      <w:lang w:val="en-GB" w:eastAsia="en-US"/>
    </w:rPr>
  </w:style>
  <w:style w:type="character" w:customStyle="1" w:styleId="Heading8Char">
    <w:name w:val="Heading 8 Char"/>
    <w:basedOn w:val="DefaultParagraphFont"/>
    <w:link w:val="Heading8"/>
    <w:uiPriority w:val="9"/>
    <w:semiHidden/>
    <w:rsid w:val="00EF5575"/>
    <w:rPr>
      <w:rFonts w:ascii="Cambria" w:eastAsia="宋体" w:hAnsi="Cambria" w:cs="Times New Roman"/>
      <w:color w:val="404040"/>
      <w:kern w:val="0"/>
      <w:sz w:val="20"/>
      <w:szCs w:val="20"/>
      <w:lang w:val="en-GB" w:eastAsia="en-US"/>
    </w:rPr>
  </w:style>
  <w:style w:type="character" w:customStyle="1" w:styleId="Heading9Char">
    <w:name w:val="Heading 9 Char"/>
    <w:basedOn w:val="DefaultParagraphFont"/>
    <w:link w:val="Heading9"/>
    <w:uiPriority w:val="9"/>
    <w:semiHidden/>
    <w:rsid w:val="00EF5575"/>
    <w:rPr>
      <w:rFonts w:ascii="Cambria" w:eastAsia="宋体" w:hAnsi="Cambria" w:cs="Times New Roman"/>
      <w:i/>
      <w:iCs/>
      <w:color w:val="404040"/>
      <w:kern w:val="0"/>
      <w:sz w:val="20"/>
      <w:szCs w:val="20"/>
      <w:lang w:val="en-GB" w:eastAsia="en-US"/>
    </w:rPr>
  </w:style>
  <w:style w:type="paragraph" w:customStyle="1" w:styleId="EndNoteBibliographyTitle">
    <w:name w:val="EndNote Bibliography Title"/>
    <w:basedOn w:val="Normal"/>
    <w:link w:val="EndNoteBibliographyTitleChar"/>
    <w:rsid w:val="00EF5575"/>
    <w:pPr>
      <w:autoSpaceDE/>
      <w:autoSpaceDN/>
      <w:adjustRightInd/>
      <w:spacing w:line="276" w:lineRule="auto"/>
      <w:ind w:firstLine="0"/>
      <w:jc w:val="center"/>
    </w:pPr>
    <w:rPr>
      <w:rFonts w:ascii="Calibr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EF5575"/>
    <w:rPr>
      <w:rFonts w:ascii="Calibri" w:hAnsi="Calibri" w:cs="Calibri"/>
      <w:noProof/>
      <w:sz w:val="22"/>
      <w:szCs w:val="22"/>
      <w:lang w:val="en-US" w:eastAsia="en-US"/>
    </w:rPr>
  </w:style>
  <w:style w:type="paragraph" w:customStyle="1" w:styleId="13">
    <w:name w:val="文档结构图1"/>
    <w:basedOn w:val="Normal"/>
    <w:next w:val="DocumentMap"/>
    <w:link w:val="Char0"/>
    <w:uiPriority w:val="99"/>
    <w:semiHidden/>
    <w:unhideWhenUsed/>
    <w:rsid w:val="00EF5575"/>
    <w:pPr>
      <w:autoSpaceDE/>
      <w:autoSpaceDN/>
      <w:adjustRightInd/>
      <w:spacing w:line="240" w:lineRule="auto"/>
      <w:ind w:firstLine="0"/>
      <w:jc w:val="left"/>
    </w:pPr>
    <w:rPr>
      <w:rFonts w:ascii="Tahoma" w:hAnsi="Tahoma" w:cs="Tahoma"/>
      <w:sz w:val="16"/>
      <w:szCs w:val="16"/>
      <w:lang w:eastAsia="en-US"/>
    </w:rPr>
  </w:style>
  <w:style w:type="character" w:customStyle="1" w:styleId="Char0">
    <w:name w:val="文档结构图 Char"/>
    <w:basedOn w:val="DefaultParagraphFont"/>
    <w:link w:val="13"/>
    <w:uiPriority w:val="99"/>
    <w:semiHidden/>
    <w:rsid w:val="00EF5575"/>
    <w:rPr>
      <w:rFonts w:ascii="Tahoma" w:hAnsi="Tahoma" w:cs="Tahoma"/>
      <w:kern w:val="0"/>
      <w:sz w:val="16"/>
      <w:szCs w:val="16"/>
      <w:lang w:val="en-GB" w:eastAsia="en-US"/>
    </w:rPr>
  </w:style>
  <w:style w:type="character" w:customStyle="1" w:styleId="CommentSubjectChar">
    <w:name w:val="Comment Subject Char"/>
    <w:basedOn w:val="CommentTextChar"/>
    <w:link w:val="CommentSubject"/>
    <w:uiPriority w:val="99"/>
    <w:semiHidden/>
    <w:rsid w:val="00EF5575"/>
    <w:rPr>
      <w:rFonts w:ascii="Book Antiqua" w:hAnsi="Book Antiqua" w:cs="Book Antiqua"/>
      <w:b/>
      <w:bCs/>
    </w:rPr>
  </w:style>
  <w:style w:type="table" w:customStyle="1" w:styleId="14">
    <w:name w:val="网格型1"/>
    <w:basedOn w:val="TableNormal"/>
    <w:next w:val="TableGrid"/>
    <w:uiPriority w:val="59"/>
    <w:rsid w:val="00EF557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F5575"/>
  </w:style>
  <w:style w:type="character" w:customStyle="1" w:styleId="pagecontents">
    <w:name w:val="pagecontents"/>
    <w:rsid w:val="00EF5575"/>
  </w:style>
  <w:style w:type="character" w:customStyle="1" w:styleId="pagecontents1">
    <w:name w:val="pagecontents1"/>
    <w:rsid w:val="00EF5575"/>
  </w:style>
  <w:style w:type="paragraph" w:customStyle="1" w:styleId="Standard">
    <w:name w:val="Standard"/>
    <w:rsid w:val="00EF5575"/>
    <w:pPr>
      <w:widowControl w:val="0"/>
      <w:suppressAutoHyphens/>
      <w:autoSpaceDN w:val="0"/>
      <w:textAlignment w:val="baseline"/>
    </w:pPr>
    <w:rPr>
      <w:rFonts w:eastAsia="Arial Unicode MS" w:cs="Mangal"/>
      <w:kern w:val="3"/>
      <w:sz w:val="24"/>
      <w:szCs w:val="24"/>
      <w:lang w:val="es-ES" w:eastAsia="zh-CN" w:bidi="hi-IN"/>
    </w:rPr>
  </w:style>
  <w:style w:type="numbering" w:customStyle="1" w:styleId="WW8Num2">
    <w:name w:val="WW8Num2"/>
    <w:basedOn w:val="NoList"/>
    <w:rsid w:val="00EF5575"/>
    <w:pPr>
      <w:numPr>
        <w:numId w:val="2"/>
      </w:numPr>
    </w:pPr>
  </w:style>
  <w:style w:type="character" w:customStyle="1" w:styleId="A15">
    <w:name w:val="A15"/>
    <w:rsid w:val="00EF5575"/>
    <w:rPr>
      <w:rFonts w:ascii="QZTXCV+ACaslonPro-Italic" w:hAnsi="QZTXCV+ACaslonPro-Italic" w:cs="QZTXCV+ACaslonPro-Italic"/>
      <w:color w:val="000000"/>
      <w:sz w:val="10"/>
      <w:szCs w:val="10"/>
    </w:rPr>
  </w:style>
  <w:style w:type="table" w:customStyle="1" w:styleId="PlainTable22">
    <w:name w:val="Plain Table 22"/>
    <w:basedOn w:val="TableNormal"/>
    <w:uiPriority w:val="42"/>
    <w:rsid w:val="00EF5575"/>
    <w:rPr>
      <w:rFonts w:ascii="Calibri" w:hAnsi="Calibri"/>
      <w:sz w:val="24"/>
      <w:szCs w:val="24"/>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EF5575"/>
    <w:pPr>
      <w:ind w:firstLineChars="200" w:firstLine="420"/>
    </w:pPr>
  </w:style>
  <w:style w:type="paragraph" w:styleId="EndnoteText">
    <w:name w:val="endnote text"/>
    <w:basedOn w:val="Normal"/>
    <w:link w:val="EndnoteTextChar"/>
    <w:rsid w:val="00EF5575"/>
    <w:pPr>
      <w:snapToGrid w:val="0"/>
      <w:jc w:val="left"/>
    </w:pPr>
  </w:style>
  <w:style w:type="character" w:customStyle="1" w:styleId="EndnoteTextChar">
    <w:name w:val="Endnote Text Char"/>
    <w:basedOn w:val="DefaultParagraphFont"/>
    <w:link w:val="EndnoteText"/>
    <w:rsid w:val="00EF5575"/>
    <w:rPr>
      <w:rFonts w:ascii="Book Antiqua" w:hAnsi="Book Antiqua" w:cs="Book Antiqua"/>
      <w:sz w:val="24"/>
      <w:szCs w:val="24"/>
    </w:rPr>
  </w:style>
  <w:style w:type="character" w:customStyle="1" w:styleId="6Char1">
    <w:name w:val="标题 6 Char1"/>
    <w:basedOn w:val="DefaultParagraphFont"/>
    <w:semiHidden/>
    <w:rsid w:val="00EF5575"/>
    <w:rPr>
      <w:rFonts w:asciiTheme="majorHAnsi" w:eastAsiaTheme="majorEastAsia" w:hAnsiTheme="majorHAnsi" w:cstheme="majorBidi"/>
      <w:b/>
      <w:bCs/>
      <w:sz w:val="24"/>
      <w:szCs w:val="24"/>
    </w:rPr>
  </w:style>
  <w:style w:type="character" w:customStyle="1" w:styleId="7Char1">
    <w:name w:val="标题 7 Char1"/>
    <w:basedOn w:val="DefaultParagraphFont"/>
    <w:semiHidden/>
    <w:rsid w:val="00EF5575"/>
    <w:rPr>
      <w:rFonts w:ascii="Book Antiqua" w:hAnsi="Book Antiqua" w:cs="Book Antiqua"/>
      <w:b/>
      <w:bCs/>
      <w:sz w:val="24"/>
      <w:szCs w:val="24"/>
    </w:rPr>
  </w:style>
  <w:style w:type="character" w:customStyle="1" w:styleId="8Char1">
    <w:name w:val="标题 8 Char1"/>
    <w:basedOn w:val="DefaultParagraphFont"/>
    <w:semiHidden/>
    <w:rsid w:val="00EF5575"/>
    <w:rPr>
      <w:rFonts w:asciiTheme="majorHAnsi" w:eastAsiaTheme="majorEastAsia" w:hAnsiTheme="majorHAnsi" w:cstheme="majorBidi"/>
      <w:sz w:val="24"/>
      <w:szCs w:val="24"/>
    </w:rPr>
  </w:style>
  <w:style w:type="character" w:customStyle="1" w:styleId="9Char1">
    <w:name w:val="标题 9 Char1"/>
    <w:basedOn w:val="DefaultParagraphFont"/>
    <w:semiHidden/>
    <w:rsid w:val="00EF5575"/>
    <w:rPr>
      <w:rFonts w:asciiTheme="majorHAnsi" w:eastAsiaTheme="majorEastAsia" w:hAnsiTheme="majorHAnsi" w:cstheme="majorBidi"/>
      <w:sz w:val="21"/>
      <w:szCs w:val="21"/>
    </w:rPr>
  </w:style>
  <w:style w:type="paragraph" w:styleId="DocumentMap">
    <w:name w:val="Document Map"/>
    <w:basedOn w:val="Normal"/>
    <w:link w:val="DocumentMapChar"/>
    <w:rsid w:val="00EF5575"/>
    <w:rPr>
      <w:rFonts w:ascii="宋体" w:eastAsia="宋体"/>
      <w:sz w:val="18"/>
      <w:szCs w:val="18"/>
    </w:rPr>
  </w:style>
  <w:style w:type="character" w:customStyle="1" w:styleId="DocumentMapChar">
    <w:name w:val="Document Map Char"/>
    <w:basedOn w:val="DefaultParagraphFont"/>
    <w:link w:val="DocumentMap"/>
    <w:rsid w:val="00EF5575"/>
    <w:rPr>
      <w:rFonts w:ascii="宋体" w:eastAsia="宋体" w:hAnsi="Book Antiqua" w:cs="Book Antiqu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27C"/>
    <w:pPr>
      <w:autoSpaceDE w:val="0"/>
      <w:autoSpaceDN w:val="0"/>
      <w:adjustRightInd w:val="0"/>
      <w:spacing w:line="360" w:lineRule="auto"/>
      <w:ind w:firstLine="720"/>
      <w:jc w:val="both"/>
    </w:pPr>
    <w:rPr>
      <w:rFonts w:ascii="Book Antiqua" w:hAnsi="Book Antiqua" w:cs="Book Antiqua"/>
      <w:sz w:val="24"/>
      <w:szCs w:val="24"/>
    </w:rPr>
  </w:style>
  <w:style w:type="paragraph" w:styleId="Heading1">
    <w:name w:val="heading 1"/>
    <w:basedOn w:val="Normal"/>
    <w:next w:val="Normal"/>
    <w:link w:val="Heading1Char"/>
    <w:uiPriority w:val="9"/>
    <w:qFormat/>
    <w:rsid w:val="00A72FE1"/>
    <w:pPr>
      <w:keepNext/>
      <w:pageBreakBefore/>
      <w:spacing w:after="120"/>
      <w:ind w:firstLine="0"/>
      <w:outlineLvl w:val="0"/>
    </w:pPr>
    <w:rPr>
      <w:rFonts w:cs="Arial"/>
      <w:b/>
      <w:bCs/>
      <w:caps/>
      <w:kern w:val="32"/>
      <w:szCs w:val="32"/>
    </w:rPr>
  </w:style>
  <w:style w:type="paragraph" w:styleId="Heading2">
    <w:name w:val="heading 2"/>
    <w:basedOn w:val="Normal"/>
    <w:next w:val="Normal"/>
    <w:link w:val="Heading2Char1"/>
    <w:uiPriority w:val="9"/>
    <w:qFormat/>
    <w:rsid w:val="005E7142"/>
    <w:pPr>
      <w:keepNext/>
      <w:spacing w:before="120" w:after="60"/>
      <w:ind w:firstLine="0"/>
      <w:outlineLvl w:val="1"/>
    </w:pPr>
    <w:rPr>
      <w:rFonts w:cs="Arial"/>
      <w:b/>
      <w:bCs/>
      <w:i/>
      <w:szCs w:val="28"/>
    </w:rPr>
  </w:style>
  <w:style w:type="paragraph" w:styleId="Heading3">
    <w:name w:val="heading 3"/>
    <w:basedOn w:val="Normal"/>
    <w:next w:val="Normal"/>
    <w:link w:val="Heading3Char"/>
    <w:uiPriority w:val="9"/>
    <w:qFormat/>
    <w:rsid w:val="001F78C9"/>
    <w:pPr>
      <w:keepNext/>
      <w:spacing w:line="240" w:lineRule="auto"/>
      <w:ind w:firstLine="0"/>
      <w:outlineLvl w:val="2"/>
    </w:pPr>
    <w:rPr>
      <w:b/>
      <w:bCs/>
      <w:lang w:val="en-US"/>
    </w:rPr>
  </w:style>
  <w:style w:type="paragraph" w:styleId="Heading4">
    <w:name w:val="heading 4"/>
    <w:basedOn w:val="Normal"/>
    <w:next w:val="Normal"/>
    <w:link w:val="Heading4Char"/>
    <w:uiPriority w:val="9"/>
    <w:unhideWhenUsed/>
    <w:qFormat/>
    <w:rsid w:val="004434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EF5575"/>
    <w:pPr>
      <w:autoSpaceDE/>
      <w:autoSpaceDN/>
      <w:adjustRightInd/>
      <w:spacing w:before="240" w:after="60" w:line="240" w:lineRule="auto"/>
      <w:ind w:firstLine="0"/>
      <w:jc w:val="left"/>
      <w:outlineLvl w:val="4"/>
    </w:pPr>
    <w:rPr>
      <w:rFonts w:ascii="Times New Roman" w:eastAsia="宋体" w:hAnsi="Times New Roman" w:cs="Times New Roman"/>
      <w:b/>
      <w:bCs/>
      <w:i/>
      <w:iCs/>
      <w:sz w:val="26"/>
      <w:szCs w:val="26"/>
      <w:lang w:val="en-US" w:eastAsia="en-US"/>
    </w:rPr>
  </w:style>
  <w:style w:type="paragraph" w:styleId="Heading6">
    <w:name w:val="heading 6"/>
    <w:basedOn w:val="Normal"/>
    <w:next w:val="Normal"/>
    <w:link w:val="Heading6Char"/>
    <w:uiPriority w:val="9"/>
    <w:semiHidden/>
    <w:unhideWhenUsed/>
    <w:qFormat/>
    <w:rsid w:val="00EF5575"/>
    <w:pPr>
      <w:keepNext/>
      <w:keepLines/>
      <w:spacing w:before="240" w:after="64" w:line="320" w:lineRule="auto"/>
      <w:outlineLvl w:val="5"/>
    </w:pPr>
    <w:rPr>
      <w:rFonts w:ascii="Cambria" w:eastAsia="宋体" w:hAnsi="Cambria" w:cs="Times New Roman"/>
      <w:i/>
      <w:iCs/>
      <w:color w:val="243F60"/>
      <w:sz w:val="22"/>
      <w:szCs w:val="20"/>
      <w:lang w:eastAsia="en-US"/>
    </w:rPr>
  </w:style>
  <w:style w:type="paragraph" w:styleId="Heading7">
    <w:name w:val="heading 7"/>
    <w:basedOn w:val="Normal"/>
    <w:next w:val="Normal"/>
    <w:link w:val="Heading7Char"/>
    <w:uiPriority w:val="9"/>
    <w:semiHidden/>
    <w:unhideWhenUsed/>
    <w:qFormat/>
    <w:rsid w:val="00EF5575"/>
    <w:pPr>
      <w:keepNext/>
      <w:keepLines/>
      <w:spacing w:before="240" w:after="64" w:line="320" w:lineRule="auto"/>
      <w:outlineLvl w:val="6"/>
    </w:pPr>
    <w:rPr>
      <w:rFonts w:ascii="Cambria" w:eastAsia="宋体" w:hAnsi="Cambria" w:cs="Times New Roman"/>
      <w:i/>
      <w:iCs/>
      <w:color w:val="404040"/>
      <w:sz w:val="22"/>
      <w:szCs w:val="20"/>
      <w:lang w:eastAsia="en-US"/>
    </w:rPr>
  </w:style>
  <w:style w:type="paragraph" w:styleId="Heading8">
    <w:name w:val="heading 8"/>
    <w:basedOn w:val="Normal"/>
    <w:next w:val="Normal"/>
    <w:link w:val="Heading8Char"/>
    <w:uiPriority w:val="9"/>
    <w:semiHidden/>
    <w:unhideWhenUsed/>
    <w:qFormat/>
    <w:rsid w:val="00EF5575"/>
    <w:pPr>
      <w:keepNext/>
      <w:keepLines/>
      <w:spacing w:before="240" w:after="64" w:line="320" w:lineRule="auto"/>
      <w:outlineLvl w:val="7"/>
    </w:pPr>
    <w:rPr>
      <w:rFonts w:ascii="Cambria" w:eastAsia="宋体" w:hAnsi="Cambria" w:cs="Times New Roman"/>
      <w:color w:val="404040"/>
      <w:sz w:val="20"/>
      <w:szCs w:val="20"/>
      <w:lang w:eastAsia="en-US"/>
    </w:rPr>
  </w:style>
  <w:style w:type="paragraph" w:styleId="Heading9">
    <w:name w:val="heading 9"/>
    <w:basedOn w:val="Normal"/>
    <w:next w:val="Normal"/>
    <w:link w:val="Heading9Char"/>
    <w:uiPriority w:val="9"/>
    <w:semiHidden/>
    <w:unhideWhenUsed/>
    <w:qFormat/>
    <w:rsid w:val="00EF5575"/>
    <w:pPr>
      <w:keepNext/>
      <w:keepLines/>
      <w:spacing w:before="240" w:after="64" w:line="320" w:lineRule="auto"/>
      <w:outlineLvl w:val="8"/>
    </w:pPr>
    <w:rPr>
      <w:rFonts w:ascii="Cambria" w:eastAsia="宋体" w:hAnsi="Cambria" w:cs="Times New Roman"/>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62540"/>
    <w:pPr>
      <w:ind w:left="720"/>
    </w:pPr>
  </w:style>
  <w:style w:type="character" w:customStyle="1" w:styleId="entity1">
    <w:name w:val="entity1"/>
    <w:rsid w:val="00A62540"/>
    <w:rPr>
      <w:rFonts w:ascii="Times New Roman" w:hAnsi="Times New Roman" w:cs="Times New Roman" w:hint="default"/>
    </w:rPr>
  </w:style>
  <w:style w:type="paragraph" w:customStyle="1" w:styleId="justify">
    <w:name w:val="justify"/>
    <w:basedOn w:val="Normal"/>
    <w:rsid w:val="00A62540"/>
    <w:pPr>
      <w:spacing w:before="100" w:beforeAutospacing="1" w:after="100" w:afterAutospacing="1"/>
    </w:pPr>
    <w:rPr>
      <w:rFonts w:ascii="Verdana" w:eastAsia="Arial Unicode MS" w:hAnsi="Verdana" w:cs="Arial Unicode MS"/>
      <w:sz w:val="20"/>
      <w:szCs w:val="20"/>
    </w:rPr>
  </w:style>
  <w:style w:type="paragraph" w:styleId="NormalWeb">
    <w:name w:val="Normal (Web)"/>
    <w:basedOn w:val="Normal"/>
    <w:uiPriority w:val="99"/>
    <w:rsid w:val="00A62540"/>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DefaultParagraphFont"/>
    <w:rsid w:val="00A62540"/>
  </w:style>
  <w:style w:type="character" w:styleId="Hyperlink">
    <w:name w:val="Hyperlink"/>
    <w:uiPriority w:val="99"/>
    <w:rsid w:val="00A62540"/>
    <w:rPr>
      <w:color w:val="0000FF"/>
      <w:u w:val="single"/>
    </w:rPr>
  </w:style>
  <w:style w:type="paragraph" w:styleId="Header">
    <w:name w:val="header"/>
    <w:basedOn w:val="Normal"/>
    <w:link w:val="HeaderChar"/>
    <w:uiPriority w:val="99"/>
    <w:rsid w:val="00A62540"/>
    <w:pPr>
      <w:tabs>
        <w:tab w:val="center" w:pos="4153"/>
        <w:tab w:val="right" w:pos="8306"/>
      </w:tabs>
    </w:pPr>
  </w:style>
  <w:style w:type="paragraph" w:styleId="Footer">
    <w:name w:val="footer"/>
    <w:basedOn w:val="Normal"/>
    <w:link w:val="FooterChar"/>
    <w:uiPriority w:val="99"/>
    <w:rsid w:val="00A62540"/>
    <w:pPr>
      <w:tabs>
        <w:tab w:val="center" w:pos="4153"/>
        <w:tab w:val="right" w:pos="8306"/>
      </w:tabs>
    </w:pPr>
  </w:style>
  <w:style w:type="paragraph" w:customStyle="1" w:styleId="Style2">
    <w:name w:val="Style2"/>
    <w:basedOn w:val="BodyTextIndent"/>
    <w:rsid w:val="00A62540"/>
    <w:pPr>
      <w:spacing w:after="240"/>
    </w:pPr>
    <w:rPr>
      <w:szCs w:val="20"/>
    </w:rPr>
  </w:style>
  <w:style w:type="character" w:customStyle="1" w:styleId="Style2Char">
    <w:name w:val="Style2 Char"/>
    <w:rsid w:val="00A62540"/>
    <w:rPr>
      <w:noProof w:val="0"/>
      <w:sz w:val="24"/>
      <w:lang w:val="en-GB" w:eastAsia="en-US" w:bidi="ar-SA"/>
    </w:rPr>
  </w:style>
  <w:style w:type="character" w:styleId="CommentReference">
    <w:name w:val="annotation reference"/>
    <w:uiPriority w:val="99"/>
    <w:semiHidden/>
    <w:rsid w:val="00A62540"/>
    <w:rPr>
      <w:sz w:val="16"/>
      <w:szCs w:val="16"/>
    </w:rPr>
  </w:style>
  <w:style w:type="paragraph" w:styleId="CommentText">
    <w:name w:val="annotation text"/>
    <w:basedOn w:val="Normal"/>
    <w:link w:val="CommentTextChar"/>
    <w:uiPriority w:val="99"/>
    <w:semiHidden/>
    <w:rsid w:val="00A62540"/>
    <w:rPr>
      <w:sz w:val="20"/>
      <w:szCs w:val="20"/>
    </w:rPr>
  </w:style>
  <w:style w:type="paragraph" w:styleId="CommentSubject">
    <w:name w:val="annotation subject"/>
    <w:basedOn w:val="CommentText"/>
    <w:next w:val="CommentText"/>
    <w:link w:val="CommentSubjectChar"/>
    <w:uiPriority w:val="99"/>
    <w:semiHidden/>
    <w:rsid w:val="00A62540"/>
    <w:rPr>
      <w:b/>
      <w:bCs/>
    </w:rPr>
  </w:style>
  <w:style w:type="paragraph" w:styleId="BalloonText">
    <w:name w:val="Balloon Text"/>
    <w:basedOn w:val="Normal"/>
    <w:link w:val="BalloonTextChar"/>
    <w:uiPriority w:val="99"/>
    <w:semiHidden/>
    <w:rsid w:val="00A62540"/>
    <w:rPr>
      <w:rFonts w:ascii="Tahoma" w:hAnsi="Tahoma" w:cs="Tahoma"/>
      <w:sz w:val="16"/>
      <w:szCs w:val="16"/>
    </w:rPr>
  </w:style>
  <w:style w:type="paragraph" w:customStyle="1" w:styleId="Style3">
    <w:name w:val="Style3"/>
    <w:basedOn w:val="Style2"/>
    <w:rsid w:val="00A62540"/>
    <w:pPr>
      <w:ind w:firstLine="0"/>
    </w:pPr>
  </w:style>
  <w:style w:type="character" w:customStyle="1" w:styleId="Style3Char">
    <w:name w:val="Style3 Char"/>
    <w:basedOn w:val="Style2Char"/>
    <w:rsid w:val="00A62540"/>
    <w:rPr>
      <w:noProof w:val="0"/>
      <w:sz w:val="24"/>
      <w:lang w:val="en-GB" w:eastAsia="en-US" w:bidi="ar-SA"/>
    </w:rPr>
  </w:style>
  <w:style w:type="character" w:customStyle="1" w:styleId="Heading2Char">
    <w:name w:val="Heading 2 Char"/>
    <w:rsid w:val="00A62540"/>
    <w:rPr>
      <w:rFonts w:ascii="Arial" w:hAnsi="Arial" w:cs="Arial"/>
      <w:b/>
      <w:bCs/>
      <w:noProof w:val="0"/>
      <w:sz w:val="22"/>
      <w:szCs w:val="28"/>
      <w:lang w:val="en-GB" w:eastAsia="en-US" w:bidi="ar-SA"/>
    </w:rPr>
  </w:style>
  <w:style w:type="paragraph" w:styleId="FootnoteText">
    <w:name w:val="footnote text"/>
    <w:basedOn w:val="Normal"/>
    <w:semiHidden/>
    <w:rsid w:val="00A62540"/>
    <w:pPr>
      <w:spacing w:line="240" w:lineRule="auto"/>
    </w:pPr>
    <w:rPr>
      <w:sz w:val="20"/>
      <w:szCs w:val="20"/>
      <w:lang w:val="en-US"/>
    </w:rPr>
  </w:style>
  <w:style w:type="character" w:styleId="FootnoteReference">
    <w:name w:val="footnote reference"/>
    <w:semiHidden/>
    <w:rsid w:val="00A62540"/>
    <w:rPr>
      <w:vertAlign w:val="superscript"/>
    </w:rPr>
  </w:style>
  <w:style w:type="character" w:styleId="PageNumber">
    <w:name w:val="page number"/>
    <w:basedOn w:val="DefaultParagraphFont"/>
    <w:rsid w:val="00A62540"/>
  </w:style>
  <w:style w:type="paragraph" w:styleId="BodyText">
    <w:name w:val="Body Text"/>
    <w:basedOn w:val="Normal"/>
    <w:link w:val="BodyTextChar"/>
    <w:uiPriority w:val="99"/>
    <w:rsid w:val="00A62540"/>
    <w:pPr>
      <w:spacing w:after="120"/>
    </w:pPr>
  </w:style>
  <w:style w:type="table" w:styleId="TableSimple1">
    <w:name w:val="Table Simple 1"/>
    <w:basedOn w:val="TableNormal"/>
    <w:rsid w:val="00973516"/>
    <w:tblPr>
      <w:tblInd w:w="0" w:type="dxa"/>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RMField">
    <w:name w:val="RMField"/>
    <w:rsid w:val="00A62540"/>
    <w:rPr>
      <w:rFonts w:ascii="Arial Narrow" w:hAnsi="Arial Narrow"/>
      <w:i/>
      <w:smallCaps/>
    </w:rPr>
  </w:style>
  <w:style w:type="character" w:customStyle="1" w:styleId="IMASSbutton">
    <w:name w:val="IMASSbutton"/>
    <w:rsid w:val="00A62540"/>
    <w:rPr>
      <w:rFonts w:ascii="Arial Narrow" w:hAnsi="Arial Narrow"/>
      <w:b/>
      <w:sz w:val="22"/>
    </w:rPr>
  </w:style>
  <w:style w:type="paragraph" w:styleId="TOC1">
    <w:name w:val="toc 1"/>
    <w:basedOn w:val="Normal"/>
    <w:next w:val="Normal"/>
    <w:autoRedefine/>
    <w:semiHidden/>
    <w:rsid w:val="00973516"/>
  </w:style>
  <w:style w:type="character" w:styleId="FollowedHyperlink">
    <w:name w:val="FollowedHyperlink"/>
    <w:rsid w:val="00A62540"/>
    <w:rPr>
      <w:color w:val="800080"/>
      <w:u w:val="single"/>
    </w:rPr>
  </w:style>
  <w:style w:type="paragraph" w:styleId="TOC2">
    <w:name w:val="toc 2"/>
    <w:basedOn w:val="Normal"/>
    <w:next w:val="Normal"/>
    <w:autoRedefine/>
    <w:semiHidden/>
    <w:rsid w:val="00973516"/>
    <w:pPr>
      <w:ind w:left="240"/>
    </w:pPr>
  </w:style>
  <w:style w:type="paragraph" w:customStyle="1" w:styleId="StyleNormal">
    <w:name w:val="Style Normal +"/>
    <w:basedOn w:val="Normal"/>
    <w:link w:val="StyleNormalChar"/>
    <w:rsid w:val="00973516"/>
    <w:pPr>
      <w:spacing w:after="120"/>
    </w:pPr>
  </w:style>
  <w:style w:type="character" w:customStyle="1" w:styleId="StyleNormalChar">
    <w:name w:val="Style Normal + Char"/>
    <w:link w:val="StyleNormal"/>
    <w:rsid w:val="00973516"/>
    <w:rPr>
      <w:sz w:val="24"/>
      <w:szCs w:val="24"/>
      <w:lang w:val="en-GB" w:eastAsia="en-US" w:bidi="ar-SA"/>
    </w:rPr>
  </w:style>
  <w:style w:type="table" w:styleId="TableGrid">
    <w:name w:val="Table Grid"/>
    <w:basedOn w:val="TableNormal"/>
    <w:rsid w:val="00973516"/>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semiHidden/>
    <w:rsid w:val="00176089"/>
    <w:pPr>
      <w:ind w:left="480"/>
    </w:pPr>
  </w:style>
  <w:style w:type="paragraph" w:customStyle="1" w:styleId="xl24">
    <w:name w:val="xl24"/>
    <w:basedOn w:val="Normal"/>
    <w:rsid w:val="00176089"/>
    <w:pPr>
      <w:spacing w:before="100" w:beforeAutospacing="1" w:after="100" w:afterAutospacing="1" w:line="240" w:lineRule="auto"/>
      <w:jc w:val="right"/>
    </w:pPr>
  </w:style>
  <w:style w:type="character" w:customStyle="1" w:styleId="Heading2Char1">
    <w:name w:val="Heading 2 Char1"/>
    <w:link w:val="Heading2"/>
    <w:uiPriority w:val="9"/>
    <w:rsid w:val="005E7142"/>
    <w:rPr>
      <w:rFonts w:ascii="Book Antiqua" w:hAnsi="Book Antiqua" w:cs="Arial"/>
      <w:b/>
      <w:bCs/>
      <w:i/>
      <w:sz w:val="24"/>
      <w:szCs w:val="28"/>
    </w:rPr>
  </w:style>
  <w:style w:type="paragraph" w:styleId="BodyTextIndent2">
    <w:name w:val="Body Text Indent 2"/>
    <w:basedOn w:val="Normal"/>
    <w:link w:val="BodyTextIndent2Char"/>
    <w:rsid w:val="00CB4390"/>
    <w:pPr>
      <w:widowControl w:val="0"/>
      <w:spacing w:after="120"/>
      <w:ind w:left="283"/>
    </w:pPr>
    <w:rPr>
      <w:szCs w:val="16"/>
      <w:lang w:val="en-US"/>
    </w:rPr>
  </w:style>
  <w:style w:type="paragraph" w:styleId="BodyTextIndent3">
    <w:name w:val="Body Text Indent 3"/>
    <w:basedOn w:val="Normal"/>
    <w:rsid w:val="00CB4390"/>
    <w:pPr>
      <w:widowControl w:val="0"/>
      <w:spacing w:after="120"/>
      <w:ind w:left="283"/>
    </w:pPr>
    <w:rPr>
      <w:sz w:val="16"/>
      <w:szCs w:val="16"/>
      <w:lang w:val="en-US"/>
    </w:rPr>
  </w:style>
  <w:style w:type="character" w:customStyle="1" w:styleId="Heading1Char">
    <w:name w:val="Heading 1 Char"/>
    <w:link w:val="Heading1"/>
    <w:uiPriority w:val="9"/>
    <w:rsid w:val="00A72FE1"/>
    <w:rPr>
      <w:rFonts w:ascii="Book Antiqua" w:hAnsi="Book Antiqua" w:cs="Arial"/>
      <w:b/>
      <w:bCs/>
      <w:caps/>
      <w:kern w:val="32"/>
      <w:sz w:val="24"/>
      <w:szCs w:val="32"/>
    </w:rPr>
  </w:style>
  <w:style w:type="character" w:customStyle="1" w:styleId="CharChar1">
    <w:name w:val="Char Char1"/>
    <w:locked/>
    <w:rsid w:val="002E1387"/>
    <w:rPr>
      <w:rFonts w:ascii="Arial" w:hAnsi="Arial" w:cs="Arial"/>
      <w:b/>
      <w:bCs/>
      <w:kern w:val="32"/>
      <w:sz w:val="32"/>
      <w:szCs w:val="32"/>
      <w:lang w:val="en-GB" w:eastAsia="en-US" w:bidi="ar-SA"/>
    </w:rPr>
  </w:style>
  <w:style w:type="table" w:styleId="TableList1">
    <w:name w:val="Table List 1"/>
    <w:basedOn w:val="TableNormal"/>
    <w:rsid w:val="00257901"/>
    <w:pPr>
      <w:spacing w:line="48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uiPriority w:val="1"/>
    <w:qFormat/>
    <w:rsid w:val="00D476DC"/>
    <w:rPr>
      <w:rFonts w:ascii="Book Antiqua" w:hAnsi="Book Antiqua"/>
      <w:sz w:val="24"/>
      <w:szCs w:val="24"/>
      <w:lang w:eastAsia="en-US"/>
    </w:rPr>
  </w:style>
  <w:style w:type="character" w:customStyle="1" w:styleId="BodyTextChar">
    <w:name w:val="Body Text Char"/>
    <w:link w:val="BodyText"/>
    <w:uiPriority w:val="99"/>
    <w:rsid w:val="00D476DC"/>
    <w:rPr>
      <w:rFonts w:ascii="Book Antiqua" w:hAnsi="Book Antiqua"/>
      <w:sz w:val="24"/>
      <w:szCs w:val="24"/>
      <w:lang w:eastAsia="en-US"/>
    </w:rPr>
  </w:style>
  <w:style w:type="character" w:customStyle="1" w:styleId="BodyTextIndentChar">
    <w:name w:val="Body Text Indent Char"/>
    <w:link w:val="BodyTextIndent"/>
    <w:rsid w:val="00D476DC"/>
    <w:rPr>
      <w:rFonts w:ascii="Book Antiqua" w:hAnsi="Book Antiqua"/>
      <w:sz w:val="24"/>
      <w:szCs w:val="24"/>
      <w:lang w:eastAsia="en-US"/>
    </w:rPr>
  </w:style>
  <w:style w:type="character" w:customStyle="1" w:styleId="CommentTextChar">
    <w:name w:val="Comment Text Char"/>
    <w:link w:val="CommentText"/>
    <w:uiPriority w:val="99"/>
    <w:semiHidden/>
    <w:rsid w:val="00D7228C"/>
    <w:rPr>
      <w:rFonts w:ascii="Book Antiqua" w:hAnsi="Book Antiqua" w:cs="Book Antiqua"/>
    </w:rPr>
  </w:style>
  <w:style w:type="paragraph" w:styleId="Title">
    <w:name w:val="Title"/>
    <w:basedOn w:val="Heading1"/>
    <w:next w:val="Normal"/>
    <w:link w:val="TitleChar"/>
    <w:qFormat/>
    <w:rsid w:val="00C003F0"/>
    <w:pPr>
      <w:pageBreakBefore w:val="0"/>
    </w:pPr>
  </w:style>
  <w:style w:type="character" w:customStyle="1" w:styleId="TitleChar">
    <w:name w:val="Title Char"/>
    <w:basedOn w:val="DefaultParagraphFont"/>
    <w:link w:val="Title"/>
    <w:rsid w:val="00C003F0"/>
    <w:rPr>
      <w:rFonts w:ascii="Book Antiqua" w:hAnsi="Book Antiqua" w:cs="Arial"/>
      <w:b/>
      <w:bCs/>
      <w:caps/>
      <w:kern w:val="32"/>
      <w:sz w:val="28"/>
      <w:szCs w:val="32"/>
    </w:rPr>
  </w:style>
  <w:style w:type="paragraph" w:styleId="Revision">
    <w:name w:val="Revision"/>
    <w:hidden/>
    <w:uiPriority w:val="99"/>
    <w:semiHidden/>
    <w:rsid w:val="006440B1"/>
    <w:rPr>
      <w:rFonts w:ascii="Book Antiqua" w:hAnsi="Book Antiqua" w:cs="Book Antiqua"/>
      <w:sz w:val="24"/>
      <w:szCs w:val="24"/>
    </w:rPr>
  </w:style>
  <w:style w:type="paragraph" w:customStyle="1" w:styleId="RLStyle">
    <w:name w:val="RL_Style"/>
    <w:rsid w:val="004E5757"/>
    <w:pPr>
      <w:widowControl w:val="0"/>
      <w:autoSpaceDE w:val="0"/>
      <w:autoSpaceDN w:val="0"/>
      <w:adjustRightInd w:val="0"/>
    </w:pPr>
    <w:rPr>
      <w:rFonts w:cstheme="minorBidi"/>
      <w:sz w:val="24"/>
      <w:szCs w:val="24"/>
      <w:lang w:val="en-US" w:bidi="he-IL"/>
    </w:rPr>
  </w:style>
  <w:style w:type="character" w:customStyle="1" w:styleId="Heading4Char">
    <w:name w:val="Heading 4 Char"/>
    <w:basedOn w:val="DefaultParagraphFont"/>
    <w:link w:val="Heading4"/>
    <w:uiPriority w:val="9"/>
    <w:rsid w:val="004434FE"/>
    <w:rPr>
      <w:rFonts w:asciiTheme="majorHAnsi" w:eastAsiaTheme="majorEastAsia" w:hAnsiTheme="majorHAnsi" w:cstheme="majorBidi"/>
      <w:b/>
      <w:bCs/>
      <w:i/>
      <w:iCs/>
      <w:color w:val="4F81BD" w:themeColor="accent1"/>
      <w:sz w:val="24"/>
      <w:szCs w:val="24"/>
    </w:rPr>
  </w:style>
  <w:style w:type="character" w:styleId="PlaceholderText">
    <w:name w:val="Placeholder Text"/>
    <w:basedOn w:val="DefaultParagraphFont"/>
    <w:uiPriority w:val="99"/>
    <w:semiHidden/>
    <w:rsid w:val="006B283C"/>
    <w:rPr>
      <w:color w:val="808080"/>
    </w:rPr>
  </w:style>
  <w:style w:type="character" w:customStyle="1" w:styleId="Heading5Char">
    <w:name w:val="Heading 5 Char"/>
    <w:basedOn w:val="DefaultParagraphFont"/>
    <w:link w:val="Heading5"/>
    <w:uiPriority w:val="9"/>
    <w:rsid w:val="00EF5575"/>
    <w:rPr>
      <w:rFonts w:eastAsia="宋体"/>
      <w:b/>
      <w:bCs/>
      <w:i/>
      <w:iCs/>
      <w:sz w:val="26"/>
      <w:szCs w:val="26"/>
      <w:lang w:val="en-US" w:eastAsia="en-US"/>
    </w:rPr>
  </w:style>
  <w:style w:type="paragraph" w:customStyle="1" w:styleId="61">
    <w:name w:val="标题 61"/>
    <w:basedOn w:val="Normal"/>
    <w:next w:val="Normal"/>
    <w:uiPriority w:val="9"/>
    <w:semiHidden/>
    <w:unhideWhenUsed/>
    <w:qFormat/>
    <w:rsid w:val="00EF5575"/>
    <w:pPr>
      <w:keepNext/>
      <w:keepLines/>
      <w:autoSpaceDE/>
      <w:autoSpaceDN/>
      <w:adjustRightInd/>
      <w:spacing w:before="200" w:line="276" w:lineRule="auto"/>
      <w:ind w:left="1152" w:hanging="1152"/>
      <w:jc w:val="left"/>
      <w:outlineLvl w:val="5"/>
    </w:pPr>
    <w:rPr>
      <w:rFonts w:ascii="Cambria" w:eastAsia="宋体" w:hAnsi="Cambria" w:cs="Times New Roman"/>
      <w:i/>
      <w:iCs/>
      <w:color w:val="243F60"/>
      <w:sz w:val="22"/>
      <w:szCs w:val="22"/>
      <w:lang w:eastAsia="en-US"/>
    </w:rPr>
  </w:style>
  <w:style w:type="paragraph" w:customStyle="1" w:styleId="71">
    <w:name w:val="标题 71"/>
    <w:basedOn w:val="Normal"/>
    <w:next w:val="Normal"/>
    <w:uiPriority w:val="9"/>
    <w:semiHidden/>
    <w:unhideWhenUsed/>
    <w:qFormat/>
    <w:rsid w:val="00EF5575"/>
    <w:pPr>
      <w:keepNext/>
      <w:keepLines/>
      <w:autoSpaceDE/>
      <w:autoSpaceDN/>
      <w:adjustRightInd/>
      <w:spacing w:before="200" w:line="276" w:lineRule="auto"/>
      <w:ind w:left="1296" w:hanging="1296"/>
      <w:jc w:val="left"/>
      <w:outlineLvl w:val="6"/>
    </w:pPr>
    <w:rPr>
      <w:rFonts w:ascii="Cambria" w:eastAsia="宋体" w:hAnsi="Cambria" w:cs="Times New Roman"/>
      <w:i/>
      <w:iCs/>
      <w:color w:val="404040"/>
      <w:sz w:val="22"/>
      <w:szCs w:val="22"/>
      <w:lang w:eastAsia="en-US"/>
    </w:rPr>
  </w:style>
  <w:style w:type="paragraph" w:customStyle="1" w:styleId="81">
    <w:name w:val="标题 81"/>
    <w:basedOn w:val="Normal"/>
    <w:next w:val="Normal"/>
    <w:uiPriority w:val="9"/>
    <w:semiHidden/>
    <w:unhideWhenUsed/>
    <w:qFormat/>
    <w:rsid w:val="00EF5575"/>
    <w:pPr>
      <w:keepNext/>
      <w:keepLines/>
      <w:autoSpaceDE/>
      <w:autoSpaceDN/>
      <w:adjustRightInd/>
      <w:spacing w:before="200" w:line="276" w:lineRule="auto"/>
      <w:ind w:left="1440" w:hanging="1440"/>
      <w:jc w:val="left"/>
      <w:outlineLvl w:val="7"/>
    </w:pPr>
    <w:rPr>
      <w:rFonts w:ascii="Cambria" w:eastAsia="宋体" w:hAnsi="Cambria" w:cs="Times New Roman"/>
      <w:color w:val="404040"/>
      <w:sz w:val="20"/>
      <w:szCs w:val="20"/>
      <w:lang w:eastAsia="en-US"/>
    </w:rPr>
  </w:style>
  <w:style w:type="paragraph" w:customStyle="1" w:styleId="91">
    <w:name w:val="标题 91"/>
    <w:basedOn w:val="Normal"/>
    <w:next w:val="Normal"/>
    <w:uiPriority w:val="9"/>
    <w:semiHidden/>
    <w:unhideWhenUsed/>
    <w:qFormat/>
    <w:rsid w:val="00EF5575"/>
    <w:pPr>
      <w:keepNext/>
      <w:keepLines/>
      <w:autoSpaceDE/>
      <w:autoSpaceDN/>
      <w:adjustRightInd/>
      <w:spacing w:before="200" w:line="276" w:lineRule="auto"/>
      <w:ind w:left="1584" w:hanging="1584"/>
      <w:jc w:val="left"/>
      <w:outlineLvl w:val="8"/>
    </w:pPr>
    <w:rPr>
      <w:rFonts w:ascii="Cambria" w:eastAsia="宋体" w:hAnsi="Cambria" w:cs="Times New Roman"/>
      <w:i/>
      <w:iCs/>
      <w:color w:val="404040"/>
      <w:sz w:val="20"/>
      <w:szCs w:val="20"/>
      <w:lang w:eastAsia="en-US"/>
    </w:rPr>
  </w:style>
  <w:style w:type="numbering" w:customStyle="1" w:styleId="1">
    <w:name w:val="无列表1"/>
    <w:next w:val="NoList"/>
    <w:uiPriority w:val="99"/>
    <w:semiHidden/>
    <w:unhideWhenUsed/>
    <w:rsid w:val="00EF5575"/>
  </w:style>
  <w:style w:type="character" w:customStyle="1" w:styleId="HeaderChar">
    <w:name w:val="Header Char"/>
    <w:basedOn w:val="DefaultParagraphFont"/>
    <w:link w:val="Header"/>
    <w:uiPriority w:val="99"/>
    <w:rsid w:val="00EF5575"/>
    <w:rPr>
      <w:rFonts w:ascii="Book Antiqua" w:hAnsi="Book Antiqua" w:cs="Book Antiqua"/>
      <w:sz w:val="24"/>
      <w:szCs w:val="24"/>
    </w:rPr>
  </w:style>
  <w:style w:type="character" w:customStyle="1" w:styleId="FooterChar">
    <w:name w:val="Footer Char"/>
    <w:basedOn w:val="DefaultParagraphFont"/>
    <w:link w:val="Footer"/>
    <w:uiPriority w:val="99"/>
    <w:rsid w:val="00EF5575"/>
    <w:rPr>
      <w:rFonts w:ascii="Book Antiqua" w:hAnsi="Book Antiqua" w:cs="Book Antiqua"/>
      <w:sz w:val="24"/>
      <w:szCs w:val="24"/>
    </w:rPr>
  </w:style>
  <w:style w:type="character" w:customStyle="1" w:styleId="apple-converted-space">
    <w:name w:val="apple-converted-space"/>
    <w:basedOn w:val="DefaultParagraphFont"/>
    <w:rsid w:val="00EF5575"/>
  </w:style>
  <w:style w:type="paragraph" w:customStyle="1" w:styleId="EndNoteBibliography">
    <w:name w:val="EndNote Bibliography"/>
    <w:basedOn w:val="Normal"/>
    <w:link w:val="EndNoteBibliographyChar"/>
    <w:rsid w:val="00EF5575"/>
    <w:pPr>
      <w:autoSpaceDE/>
      <w:autoSpaceDN/>
      <w:adjustRightInd/>
      <w:spacing w:after="200" w:line="240" w:lineRule="auto"/>
      <w:ind w:firstLine="0"/>
      <w:jc w:val="left"/>
    </w:pPr>
    <w:rPr>
      <w:rFonts w:ascii="Calibri" w:eastAsia="宋体" w:hAnsi="Calibri" w:cs="Times New Roman"/>
      <w:noProof/>
      <w:sz w:val="22"/>
      <w:szCs w:val="22"/>
      <w:lang w:val="en-US" w:eastAsia="en-US"/>
    </w:rPr>
  </w:style>
  <w:style w:type="character" w:customStyle="1" w:styleId="EndNoteBibliographyChar">
    <w:name w:val="EndNote Bibliography Char"/>
    <w:basedOn w:val="DefaultParagraphFont"/>
    <w:link w:val="EndNoteBibliography"/>
    <w:rsid w:val="00EF5575"/>
    <w:rPr>
      <w:rFonts w:ascii="Calibri" w:eastAsia="宋体" w:hAnsi="Calibri"/>
      <w:noProof/>
      <w:sz w:val="22"/>
      <w:szCs w:val="22"/>
      <w:lang w:val="en-US" w:eastAsia="en-US"/>
    </w:rPr>
  </w:style>
  <w:style w:type="character" w:styleId="Emphasis">
    <w:name w:val="Emphasis"/>
    <w:qFormat/>
    <w:rsid w:val="00EF5575"/>
    <w:rPr>
      <w:i/>
      <w:iCs/>
    </w:rPr>
  </w:style>
  <w:style w:type="paragraph" w:customStyle="1" w:styleId="10">
    <w:name w:val="列出段落1"/>
    <w:basedOn w:val="Normal"/>
    <w:next w:val="ListParagraph"/>
    <w:qFormat/>
    <w:rsid w:val="00EF5575"/>
    <w:pPr>
      <w:widowControl w:val="0"/>
      <w:autoSpaceDE/>
      <w:autoSpaceDN/>
      <w:adjustRightInd/>
      <w:spacing w:line="240" w:lineRule="auto"/>
      <w:ind w:firstLineChars="200" w:firstLine="420"/>
    </w:pPr>
    <w:rPr>
      <w:rFonts w:ascii="Calibri" w:hAnsi="Calibri" w:cs="Times New Roman"/>
      <w:kern w:val="2"/>
      <w:sz w:val="21"/>
      <w:szCs w:val="22"/>
      <w:lang w:val="en-US" w:eastAsia="zh-CN"/>
    </w:rPr>
  </w:style>
  <w:style w:type="character" w:customStyle="1" w:styleId="BalloonTextChar">
    <w:name w:val="Balloon Text Char"/>
    <w:basedOn w:val="DefaultParagraphFont"/>
    <w:link w:val="BalloonText"/>
    <w:uiPriority w:val="99"/>
    <w:semiHidden/>
    <w:rsid w:val="00EF5575"/>
    <w:rPr>
      <w:rFonts w:ascii="Tahoma" w:hAnsi="Tahoma" w:cs="Tahoma"/>
      <w:sz w:val="16"/>
      <w:szCs w:val="16"/>
    </w:rPr>
  </w:style>
  <w:style w:type="character" w:customStyle="1" w:styleId="highlight">
    <w:name w:val="highlight"/>
    <w:basedOn w:val="DefaultParagraphFont"/>
    <w:rsid w:val="00EF5575"/>
  </w:style>
  <w:style w:type="paragraph" w:customStyle="1" w:styleId="Title1">
    <w:name w:val="Title1"/>
    <w:basedOn w:val="Normal"/>
    <w:rsid w:val="00EF5575"/>
    <w:pPr>
      <w:autoSpaceDE/>
      <w:autoSpaceDN/>
      <w:adjustRightInd/>
      <w:spacing w:before="100" w:beforeAutospacing="1" w:after="100" w:afterAutospacing="1" w:line="240" w:lineRule="auto"/>
      <w:ind w:firstLine="0"/>
      <w:jc w:val="left"/>
    </w:pPr>
    <w:rPr>
      <w:rFonts w:ascii="Times New Roman" w:eastAsia="Times New Roman" w:hAnsi="Times New Roman" w:cs="Times New Roman"/>
      <w:lang w:val="en-US" w:eastAsia="en-US"/>
    </w:rPr>
  </w:style>
  <w:style w:type="paragraph" w:customStyle="1" w:styleId="desc">
    <w:name w:val="desc"/>
    <w:basedOn w:val="Normal"/>
    <w:rsid w:val="00EF5575"/>
    <w:pPr>
      <w:autoSpaceDE/>
      <w:autoSpaceDN/>
      <w:adjustRightInd/>
      <w:spacing w:before="100" w:beforeAutospacing="1" w:after="100" w:afterAutospacing="1" w:line="240" w:lineRule="auto"/>
      <w:ind w:firstLine="0"/>
      <w:jc w:val="left"/>
    </w:pPr>
    <w:rPr>
      <w:rFonts w:ascii="Times New Roman" w:eastAsia="Times New Roman" w:hAnsi="Times New Roman" w:cs="Times New Roman"/>
      <w:lang w:val="en-US" w:eastAsia="en-US"/>
    </w:rPr>
  </w:style>
  <w:style w:type="character" w:customStyle="1" w:styleId="jrnl">
    <w:name w:val="jrnl"/>
    <w:basedOn w:val="DefaultParagraphFont"/>
    <w:rsid w:val="00EF5575"/>
  </w:style>
  <w:style w:type="paragraph" w:customStyle="1" w:styleId="Title2">
    <w:name w:val="Title2"/>
    <w:basedOn w:val="Normal"/>
    <w:rsid w:val="00EF5575"/>
    <w:pPr>
      <w:autoSpaceDE/>
      <w:autoSpaceDN/>
      <w:adjustRightInd/>
      <w:spacing w:before="100" w:beforeAutospacing="1" w:after="100" w:afterAutospacing="1" w:line="240" w:lineRule="auto"/>
      <w:ind w:firstLine="0"/>
      <w:jc w:val="left"/>
    </w:pPr>
    <w:rPr>
      <w:rFonts w:ascii="Times New Roman" w:eastAsia="Times New Roman" w:hAnsi="Times New Roman" w:cs="Times New Roman"/>
      <w:lang w:val="en-US" w:eastAsia="en-US"/>
    </w:rPr>
  </w:style>
  <w:style w:type="character" w:customStyle="1" w:styleId="mixed-citation">
    <w:name w:val="mixed-citation"/>
    <w:basedOn w:val="DefaultParagraphFont"/>
    <w:rsid w:val="00EF5575"/>
  </w:style>
  <w:style w:type="character" w:customStyle="1" w:styleId="ref-title">
    <w:name w:val="ref-title"/>
    <w:basedOn w:val="DefaultParagraphFont"/>
    <w:rsid w:val="00EF5575"/>
  </w:style>
  <w:style w:type="character" w:customStyle="1" w:styleId="ref-journal">
    <w:name w:val="ref-journal"/>
    <w:basedOn w:val="DefaultParagraphFont"/>
    <w:rsid w:val="00EF5575"/>
  </w:style>
  <w:style w:type="character" w:customStyle="1" w:styleId="ref-vol">
    <w:name w:val="ref-vol"/>
    <w:basedOn w:val="DefaultParagraphFont"/>
    <w:rsid w:val="00EF5575"/>
  </w:style>
  <w:style w:type="character" w:customStyle="1" w:styleId="nowrap">
    <w:name w:val="nowrap"/>
    <w:basedOn w:val="DefaultParagraphFont"/>
    <w:rsid w:val="00EF5575"/>
  </w:style>
  <w:style w:type="character" w:customStyle="1" w:styleId="element-citation">
    <w:name w:val="element-citation"/>
    <w:basedOn w:val="DefaultParagraphFont"/>
    <w:rsid w:val="00EF5575"/>
  </w:style>
  <w:style w:type="paragraph" w:customStyle="1" w:styleId="11">
    <w:name w:val="尾注文本1"/>
    <w:basedOn w:val="Normal"/>
    <w:next w:val="EndnoteText"/>
    <w:link w:val="Char"/>
    <w:uiPriority w:val="99"/>
    <w:unhideWhenUsed/>
    <w:rsid w:val="00EF5575"/>
    <w:pPr>
      <w:autoSpaceDE/>
      <w:autoSpaceDN/>
      <w:adjustRightInd/>
      <w:spacing w:after="200" w:line="276" w:lineRule="auto"/>
      <w:ind w:firstLine="0"/>
      <w:jc w:val="left"/>
    </w:pPr>
    <w:rPr>
      <w:rFonts w:ascii="Calibri" w:hAnsi="Calibri" w:cs="Times New Roman"/>
      <w:sz w:val="20"/>
      <w:szCs w:val="20"/>
      <w:lang w:val="en-IN" w:eastAsia="en-US"/>
    </w:rPr>
  </w:style>
  <w:style w:type="character" w:customStyle="1" w:styleId="Char">
    <w:name w:val="尾注文本 Char"/>
    <w:basedOn w:val="DefaultParagraphFont"/>
    <w:link w:val="11"/>
    <w:uiPriority w:val="99"/>
    <w:rsid w:val="00EF5575"/>
    <w:rPr>
      <w:rFonts w:ascii="Calibri" w:hAnsi="Calibri" w:cs="Times New Roman"/>
      <w:kern w:val="0"/>
      <w:sz w:val="20"/>
      <w:szCs w:val="20"/>
      <w:lang w:val="en-IN" w:eastAsia="en-US"/>
    </w:rPr>
  </w:style>
  <w:style w:type="character" w:customStyle="1" w:styleId="Heading3Char">
    <w:name w:val="Heading 3 Char"/>
    <w:basedOn w:val="DefaultParagraphFont"/>
    <w:link w:val="Heading3"/>
    <w:uiPriority w:val="9"/>
    <w:rsid w:val="00EF5575"/>
    <w:rPr>
      <w:rFonts w:ascii="Book Antiqua" w:hAnsi="Book Antiqua" w:cs="Book Antiqua"/>
      <w:b/>
      <w:bCs/>
      <w:sz w:val="24"/>
      <w:szCs w:val="24"/>
      <w:lang w:val="en-US"/>
    </w:rPr>
  </w:style>
  <w:style w:type="character" w:customStyle="1" w:styleId="toctoggle">
    <w:name w:val="toctoggle"/>
    <w:basedOn w:val="DefaultParagraphFont"/>
    <w:rsid w:val="00EF5575"/>
  </w:style>
  <w:style w:type="character" w:customStyle="1" w:styleId="tocnumber">
    <w:name w:val="tocnumber"/>
    <w:basedOn w:val="DefaultParagraphFont"/>
    <w:rsid w:val="00EF5575"/>
  </w:style>
  <w:style w:type="character" w:customStyle="1" w:styleId="toctext">
    <w:name w:val="toctext"/>
    <w:basedOn w:val="DefaultParagraphFont"/>
    <w:rsid w:val="00EF5575"/>
  </w:style>
  <w:style w:type="character" w:customStyle="1" w:styleId="mw-headline">
    <w:name w:val="mw-headline"/>
    <w:basedOn w:val="DefaultParagraphFont"/>
    <w:rsid w:val="00EF5575"/>
  </w:style>
  <w:style w:type="character" w:customStyle="1" w:styleId="mw-editsection">
    <w:name w:val="mw-editsection"/>
    <w:basedOn w:val="DefaultParagraphFont"/>
    <w:rsid w:val="00EF5575"/>
  </w:style>
  <w:style w:type="character" w:customStyle="1" w:styleId="mw-editsection-bracket">
    <w:name w:val="mw-editsection-bracket"/>
    <w:basedOn w:val="DefaultParagraphFont"/>
    <w:rsid w:val="00EF5575"/>
  </w:style>
  <w:style w:type="character" w:customStyle="1" w:styleId="mbox-text-span">
    <w:name w:val="mbox-text-span"/>
    <w:basedOn w:val="DefaultParagraphFont"/>
    <w:rsid w:val="00EF5575"/>
  </w:style>
  <w:style w:type="character" w:customStyle="1" w:styleId="hide-when-compact">
    <w:name w:val="hide-when-compact"/>
    <w:basedOn w:val="DefaultParagraphFont"/>
    <w:rsid w:val="00EF5575"/>
  </w:style>
  <w:style w:type="character" w:customStyle="1" w:styleId="mw-cite-backlink">
    <w:name w:val="mw-cite-backlink"/>
    <w:basedOn w:val="DefaultParagraphFont"/>
    <w:rsid w:val="00EF5575"/>
  </w:style>
  <w:style w:type="character" w:customStyle="1" w:styleId="cite-accessibility-label">
    <w:name w:val="cite-accessibility-label"/>
    <w:basedOn w:val="DefaultParagraphFont"/>
    <w:rsid w:val="00EF5575"/>
  </w:style>
  <w:style w:type="character" w:customStyle="1" w:styleId="reference-text">
    <w:name w:val="reference-text"/>
    <w:basedOn w:val="DefaultParagraphFont"/>
    <w:rsid w:val="00EF5575"/>
  </w:style>
  <w:style w:type="character" w:customStyle="1" w:styleId="citationweb">
    <w:name w:val="citation web"/>
    <w:basedOn w:val="DefaultParagraphFont"/>
    <w:rsid w:val="00EF5575"/>
  </w:style>
  <w:style w:type="character" w:customStyle="1" w:styleId="reference-accessdate">
    <w:name w:val="reference-accessdate"/>
    <w:basedOn w:val="DefaultParagraphFont"/>
    <w:rsid w:val="00EF5575"/>
  </w:style>
  <w:style w:type="character" w:customStyle="1" w:styleId="z3988">
    <w:name w:val="z3988"/>
    <w:basedOn w:val="DefaultParagraphFont"/>
    <w:rsid w:val="00EF5575"/>
  </w:style>
  <w:style w:type="character" w:customStyle="1" w:styleId="citationnews">
    <w:name w:val="citation news"/>
    <w:basedOn w:val="DefaultParagraphFont"/>
    <w:rsid w:val="00EF5575"/>
  </w:style>
  <w:style w:type="character" w:customStyle="1" w:styleId="citationjournal">
    <w:name w:val="citation journal"/>
    <w:basedOn w:val="DefaultParagraphFont"/>
    <w:rsid w:val="00EF5575"/>
  </w:style>
  <w:style w:type="character" w:customStyle="1" w:styleId="plainlinksnoprint">
    <w:name w:val="plainlinks noprint"/>
    <w:basedOn w:val="DefaultParagraphFont"/>
    <w:rsid w:val="00EF5575"/>
  </w:style>
  <w:style w:type="character" w:customStyle="1" w:styleId="languageicon">
    <w:name w:val="languageicon"/>
    <w:basedOn w:val="DefaultParagraphFont"/>
    <w:rsid w:val="00EF5575"/>
  </w:style>
  <w:style w:type="paragraph" w:customStyle="1" w:styleId="articleref">
    <w:name w:val="articleref"/>
    <w:basedOn w:val="Normal"/>
    <w:rsid w:val="00EF5575"/>
    <w:pPr>
      <w:autoSpaceDE/>
      <w:autoSpaceDN/>
      <w:adjustRightInd/>
      <w:spacing w:before="100" w:beforeAutospacing="1" w:after="100" w:afterAutospacing="1" w:line="240" w:lineRule="auto"/>
      <w:ind w:firstLine="0"/>
      <w:jc w:val="left"/>
    </w:pPr>
    <w:rPr>
      <w:rFonts w:ascii="Times New Roman" w:eastAsia="宋体" w:hAnsi="Times New Roman" w:cs="Times New Roman"/>
      <w:lang w:val="en-US" w:eastAsia="en-US"/>
    </w:rPr>
  </w:style>
  <w:style w:type="paragraph" w:customStyle="1" w:styleId="articlecitation">
    <w:name w:val="articlecitation"/>
    <w:basedOn w:val="Normal"/>
    <w:rsid w:val="00EF5575"/>
    <w:pPr>
      <w:autoSpaceDE/>
      <w:autoSpaceDN/>
      <w:adjustRightInd/>
      <w:spacing w:before="100" w:beforeAutospacing="1" w:after="100" w:afterAutospacing="1" w:line="240" w:lineRule="auto"/>
      <w:ind w:firstLine="0"/>
      <w:jc w:val="left"/>
    </w:pPr>
    <w:rPr>
      <w:rFonts w:ascii="Times New Roman" w:eastAsia="宋体" w:hAnsi="Times New Roman" w:cs="Times New Roman"/>
      <w:lang w:val="en-US" w:eastAsia="en-US"/>
    </w:rPr>
  </w:style>
  <w:style w:type="paragraph" w:customStyle="1" w:styleId="articlecitationindent1">
    <w:name w:val="articlecitationindent1"/>
    <w:basedOn w:val="Normal"/>
    <w:rsid w:val="00EF5575"/>
    <w:pPr>
      <w:autoSpaceDE/>
      <w:autoSpaceDN/>
      <w:adjustRightInd/>
      <w:spacing w:before="100" w:beforeAutospacing="1" w:after="100" w:afterAutospacing="1" w:line="240" w:lineRule="auto"/>
      <w:ind w:firstLine="0"/>
      <w:jc w:val="left"/>
    </w:pPr>
    <w:rPr>
      <w:rFonts w:ascii="Times New Roman" w:eastAsia="宋体" w:hAnsi="Times New Roman" w:cs="Times New Roman"/>
      <w:lang w:val="en-US" w:eastAsia="en-US"/>
    </w:rPr>
  </w:style>
  <w:style w:type="character" w:customStyle="1" w:styleId="smallcaps">
    <w:name w:val="smallcaps"/>
    <w:basedOn w:val="DefaultParagraphFont"/>
    <w:rsid w:val="00EF5575"/>
  </w:style>
  <w:style w:type="paragraph" w:customStyle="1" w:styleId="last">
    <w:name w:val="last"/>
    <w:basedOn w:val="Normal"/>
    <w:rsid w:val="00EF5575"/>
    <w:pPr>
      <w:autoSpaceDE/>
      <w:autoSpaceDN/>
      <w:adjustRightInd/>
      <w:spacing w:before="100" w:beforeAutospacing="1" w:after="100" w:afterAutospacing="1" w:line="240" w:lineRule="auto"/>
      <w:ind w:firstLine="0"/>
      <w:jc w:val="left"/>
    </w:pPr>
    <w:rPr>
      <w:rFonts w:ascii="Times New Roman" w:eastAsia="宋体" w:hAnsi="Times New Roman" w:cs="Times New Roman"/>
      <w:lang w:val="en-US" w:eastAsia="en-US"/>
    </w:rPr>
  </w:style>
  <w:style w:type="character" w:styleId="Strong">
    <w:name w:val="Strong"/>
    <w:qFormat/>
    <w:rsid w:val="00EF5575"/>
    <w:rPr>
      <w:b/>
      <w:bCs/>
    </w:rPr>
  </w:style>
  <w:style w:type="character" w:customStyle="1" w:styleId="apple-style-span">
    <w:name w:val="apple-style-span"/>
    <w:basedOn w:val="DefaultParagraphFont"/>
    <w:rsid w:val="00EF5575"/>
  </w:style>
  <w:style w:type="character" w:customStyle="1" w:styleId="author">
    <w:name w:val="author"/>
    <w:basedOn w:val="DefaultParagraphFont"/>
    <w:rsid w:val="00EF5575"/>
  </w:style>
  <w:style w:type="character" w:customStyle="1" w:styleId="pubyear">
    <w:name w:val="pubyear"/>
    <w:basedOn w:val="DefaultParagraphFont"/>
    <w:rsid w:val="00EF5575"/>
  </w:style>
  <w:style w:type="character" w:customStyle="1" w:styleId="articletitle">
    <w:name w:val="articletitle"/>
    <w:basedOn w:val="DefaultParagraphFont"/>
    <w:rsid w:val="00EF5575"/>
  </w:style>
  <w:style w:type="character" w:customStyle="1" w:styleId="journaltitle">
    <w:name w:val="journaltitle"/>
    <w:basedOn w:val="DefaultParagraphFont"/>
    <w:rsid w:val="00EF5575"/>
  </w:style>
  <w:style w:type="character" w:customStyle="1" w:styleId="vol">
    <w:name w:val="vol"/>
    <w:basedOn w:val="DefaultParagraphFont"/>
    <w:rsid w:val="00EF5575"/>
  </w:style>
  <w:style w:type="character" w:customStyle="1" w:styleId="pagefirst">
    <w:name w:val="pagefirst"/>
    <w:basedOn w:val="DefaultParagraphFont"/>
    <w:rsid w:val="00EF5575"/>
  </w:style>
  <w:style w:type="character" w:customStyle="1" w:styleId="pagelast">
    <w:name w:val="pagelast"/>
    <w:basedOn w:val="DefaultParagraphFont"/>
    <w:rsid w:val="00EF5575"/>
  </w:style>
  <w:style w:type="character" w:customStyle="1" w:styleId="BodyTextIndent2Char">
    <w:name w:val="Body Text Indent 2 Char"/>
    <w:basedOn w:val="DefaultParagraphFont"/>
    <w:link w:val="BodyTextIndent2"/>
    <w:rsid w:val="00EF5575"/>
    <w:rPr>
      <w:rFonts w:ascii="Book Antiqua" w:hAnsi="Book Antiqua" w:cs="Book Antiqua"/>
      <w:sz w:val="24"/>
      <w:szCs w:val="16"/>
      <w:lang w:val="en-US"/>
    </w:rPr>
  </w:style>
  <w:style w:type="character" w:customStyle="1" w:styleId="citation">
    <w:name w:val="citation"/>
    <w:basedOn w:val="DefaultParagraphFont"/>
    <w:rsid w:val="00EF5575"/>
  </w:style>
  <w:style w:type="character" w:customStyle="1" w:styleId="12">
    <w:name w:val="标题1"/>
    <w:basedOn w:val="DefaultParagraphFont"/>
    <w:rsid w:val="00EF5575"/>
  </w:style>
  <w:style w:type="character" w:customStyle="1" w:styleId="subbodytext">
    <w:name w:val="subbodytext"/>
    <w:basedOn w:val="DefaultParagraphFont"/>
    <w:rsid w:val="00EF5575"/>
  </w:style>
  <w:style w:type="character" w:customStyle="1" w:styleId="citationbook">
    <w:name w:val="citation book"/>
    <w:basedOn w:val="DefaultParagraphFont"/>
    <w:rsid w:val="00EF5575"/>
  </w:style>
  <w:style w:type="character" w:styleId="LineNumber">
    <w:name w:val="line number"/>
    <w:basedOn w:val="DefaultParagraphFont"/>
    <w:rsid w:val="00EF5575"/>
  </w:style>
  <w:style w:type="character" w:customStyle="1" w:styleId="cit">
    <w:name w:val="cit"/>
    <w:basedOn w:val="DefaultParagraphFont"/>
    <w:rsid w:val="00EF5575"/>
  </w:style>
  <w:style w:type="character" w:customStyle="1" w:styleId="fm-vol-iss-date">
    <w:name w:val="fm-vol-iss-date"/>
    <w:basedOn w:val="DefaultParagraphFont"/>
    <w:rsid w:val="00EF5575"/>
  </w:style>
  <w:style w:type="character" w:customStyle="1" w:styleId="doi">
    <w:name w:val="doi"/>
    <w:basedOn w:val="DefaultParagraphFont"/>
    <w:rsid w:val="00EF5575"/>
  </w:style>
  <w:style w:type="character" w:customStyle="1" w:styleId="fm-citation-ids-label">
    <w:name w:val="fm-citation-ids-label"/>
    <w:basedOn w:val="DefaultParagraphFont"/>
    <w:rsid w:val="00EF5575"/>
  </w:style>
  <w:style w:type="table" w:styleId="TableClassic1">
    <w:name w:val="Table Classic 1"/>
    <w:basedOn w:val="TableNormal"/>
    <w:rsid w:val="00EF5575"/>
    <w:rPr>
      <w:rFonts w:eastAsia="宋体"/>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rsid w:val="00EF5575"/>
    <w:pPr>
      <w:widowControl w:val="0"/>
      <w:autoSpaceDE/>
      <w:autoSpaceDN/>
      <w:adjustRightInd/>
      <w:spacing w:line="240" w:lineRule="auto"/>
      <w:ind w:firstLine="0"/>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EF5575"/>
    <w:rPr>
      <w:rFonts w:ascii="宋体" w:eastAsia="宋体" w:hAnsi="Courier New" w:cs="Courier New"/>
      <w:kern w:val="2"/>
      <w:sz w:val="21"/>
      <w:szCs w:val="21"/>
      <w:lang w:val="en-US" w:eastAsia="zh-CN"/>
    </w:rPr>
  </w:style>
  <w:style w:type="paragraph" w:styleId="HTMLPreformatted">
    <w:name w:val="HTML Preformatted"/>
    <w:basedOn w:val="Normal"/>
    <w:link w:val="HTMLPreformattedChar"/>
    <w:uiPriority w:val="99"/>
    <w:rsid w:val="00EF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EF5575"/>
    <w:rPr>
      <w:rFonts w:ascii="Courier New" w:eastAsia="MS Mincho" w:hAnsi="Courier New" w:cs="Courier New"/>
      <w:lang w:val="es-CL" w:eastAsia="ja-JP"/>
    </w:rPr>
  </w:style>
  <w:style w:type="character" w:customStyle="1" w:styleId="highlight2">
    <w:name w:val="highlight2"/>
    <w:basedOn w:val="DefaultParagraphFont"/>
    <w:rsid w:val="00EF5575"/>
  </w:style>
  <w:style w:type="paragraph" w:customStyle="1" w:styleId="desc2">
    <w:name w:val="desc2"/>
    <w:basedOn w:val="Normal"/>
    <w:rsid w:val="00EF5575"/>
    <w:pPr>
      <w:autoSpaceDE/>
      <w:autoSpaceDN/>
      <w:adjustRightInd/>
      <w:spacing w:line="240" w:lineRule="auto"/>
      <w:ind w:firstLine="0"/>
      <w:jc w:val="left"/>
    </w:pPr>
    <w:rPr>
      <w:rFonts w:ascii="Times New Roman" w:eastAsia="Times New Roman" w:hAnsi="Times New Roman" w:cs="Times New Roman"/>
      <w:sz w:val="26"/>
      <w:szCs w:val="26"/>
      <w:lang w:val="es-CL" w:eastAsia="es-CL"/>
    </w:rPr>
  </w:style>
  <w:style w:type="paragraph" w:customStyle="1" w:styleId="details1">
    <w:name w:val="details1"/>
    <w:basedOn w:val="Normal"/>
    <w:rsid w:val="00EF5575"/>
    <w:pPr>
      <w:autoSpaceDE/>
      <w:autoSpaceDN/>
      <w:adjustRightInd/>
      <w:spacing w:line="240" w:lineRule="auto"/>
      <w:ind w:firstLine="0"/>
      <w:jc w:val="left"/>
    </w:pPr>
    <w:rPr>
      <w:rFonts w:ascii="Times New Roman" w:eastAsia="Times New Roman" w:hAnsi="Times New Roman" w:cs="Times New Roman"/>
      <w:sz w:val="22"/>
      <w:szCs w:val="22"/>
      <w:lang w:val="es-CL" w:eastAsia="es-CL"/>
    </w:rPr>
  </w:style>
  <w:style w:type="character" w:customStyle="1" w:styleId="Heading6Char">
    <w:name w:val="Heading 6 Char"/>
    <w:basedOn w:val="DefaultParagraphFont"/>
    <w:link w:val="Heading6"/>
    <w:uiPriority w:val="9"/>
    <w:semiHidden/>
    <w:rsid w:val="00EF5575"/>
    <w:rPr>
      <w:rFonts w:ascii="Cambria" w:eastAsia="宋体" w:hAnsi="Cambria" w:cs="Times New Roman"/>
      <w:i/>
      <w:iCs/>
      <w:color w:val="243F60"/>
      <w:kern w:val="0"/>
      <w:sz w:val="22"/>
      <w:lang w:val="en-GB" w:eastAsia="en-US"/>
    </w:rPr>
  </w:style>
  <w:style w:type="character" w:customStyle="1" w:styleId="Heading7Char">
    <w:name w:val="Heading 7 Char"/>
    <w:basedOn w:val="DefaultParagraphFont"/>
    <w:link w:val="Heading7"/>
    <w:uiPriority w:val="9"/>
    <w:semiHidden/>
    <w:rsid w:val="00EF5575"/>
    <w:rPr>
      <w:rFonts w:ascii="Cambria" w:eastAsia="宋体" w:hAnsi="Cambria" w:cs="Times New Roman"/>
      <w:i/>
      <w:iCs/>
      <w:color w:val="404040"/>
      <w:kern w:val="0"/>
      <w:sz w:val="22"/>
      <w:lang w:val="en-GB" w:eastAsia="en-US"/>
    </w:rPr>
  </w:style>
  <w:style w:type="character" w:customStyle="1" w:styleId="Heading8Char">
    <w:name w:val="Heading 8 Char"/>
    <w:basedOn w:val="DefaultParagraphFont"/>
    <w:link w:val="Heading8"/>
    <w:uiPriority w:val="9"/>
    <w:semiHidden/>
    <w:rsid w:val="00EF5575"/>
    <w:rPr>
      <w:rFonts w:ascii="Cambria" w:eastAsia="宋体" w:hAnsi="Cambria" w:cs="Times New Roman"/>
      <w:color w:val="404040"/>
      <w:kern w:val="0"/>
      <w:sz w:val="20"/>
      <w:szCs w:val="20"/>
      <w:lang w:val="en-GB" w:eastAsia="en-US"/>
    </w:rPr>
  </w:style>
  <w:style w:type="character" w:customStyle="1" w:styleId="Heading9Char">
    <w:name w:val="Heading 9 Char"/>
    <w:basedOn w:val="DefaultParagraphFont"/>
    <w:link w:val="Heading9"/>
    <w:uiPriority w:val="9"/>
    <w:semiHidden/>
    <w:rsid w:val="00EF5575"/>
    <w:rPr>
      <w:rFonts w:ascii="Cambria" w:eastAsia="宋体" w:hAnsi="Cambria" w:cs="Times New Roman"/>
      <w:i/>
      <w:iCs/>
      <w:color w:val="404040"/>
      <w:kern w:val="0"/>
      <w:sz w:val="20"/>
      <w:szCs w:val="20"/>
      <w:lang w:val="en-GB" w:eastAsia="en-US"/>
    </w:rPr>
  </w:style>
  <w:style w:type="paragraph" w:customStyle="1" w:styleId="EndNoteBibliographyTitle">
    <w:name w:val="EndNote Bibliography Title"/>
    <w:basedOn w:val="Normal"/>
    <w:link w:val="EndNoteBibliographyTitleChar"/>
    <w:rsid w:val="00EF5575"/>
    <w:pPr>
      <w:autoSpaceDE/>
      <w:autoSpaceDN/>
      <w:adjustRightInd/>
      <w:spacing w:line="276" w:lineRule="auto"/>
      <w:ind w:firstLine="0"/>
      <w:jc w:val="center"/>
    </w:pPr>
    <w:rPr>
      <w:rFonts w:ascii="Calibr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EF5575"/>
    <w:rPr>
      <w:rFonts w:ascii="Calibri" w:hAnsi="Calibri" w:cs="Calibri"/>
      <w:noProof/>
      <w:sz w:val="22"/>
      <w:szCs w:val="22"/>
      <w:lang w:val="en-US" w:eastAsia="en-US"/>
    </w:rPr>
  </w:style>
  <w:style w:type="paragraph" w:customStyle="1" w:styleId="13">
    <w:name w:val="文档结构图1"/>
    <w:basedOn w:val="Normal"/>
    <w:next w:val="DocumentMap"/>
    <w:link w:val="Char0"/>
    <w:uiPriority w:val="99"/>
    <w:semiHidden/>
    <w:unhideWhenUsed/>
    <w:rsid w:val="00EF5575"/>
    <w:pPr>
      <w:autoSpaceDE/>
      <w:autoSpaceDN/>
      <w:adjustRightInd/>
      <w:spacing w:line="240" w:lineRule="auto"/>
      <w:ind w:firstLine="0"/>
      <w:jc w:val="left"/>
    </w:pPr>
    <w:rPr>
      <w:rFonts w:ascii="Tahoma" w:hAnsi="Tahoma" w:cs="Tahoma"/>
      <w:sz w:val="16"/>
      <w:szCs w:val="16"/>
      <w:lang w:eastAsia="en-US"/>
    </w:rPr>
  </w:style>
  <w:style w:type="character" w:customStyle="1" w:styleId="Char0">
    <w:name w:val="文档结构图 Char"/>
    <w:basedOn w:val="DefaultParagraphFont"/>
    <w:link w:val="13"/>
    <w:uiPriority w:val="99"/>
    <w:semiHidden/>
    <w:rsid w:val="00EF5575"/>
    <w:rPr>
      <w:rFonts w:ascii="Tahoma" w:hAnsi="Tahoma" w:cs="Tahoma"/>
      <w:kern w:val="0"/>
      <w:sz w:val="16"/>
      <w:szCs w:val="16"/>
      <w:lang w:val="en-GB" w:eastAsia="en-US"/>
    </w:rPr>
  </w:style>
  <w:style w:type="character" w:customStyle="1" w:styleId="CommentSubjectChar">
    <w:name w:val="Comment Subject Char"/>
    <w:basedOn w:val="CommentTextChar"/>
    <w:link w:val="CommentSubject"/>
    <w:uiPriority w:val="99"/>
    <w:semiHidden/>
    <w:rsid w:val="00EF5575"/>
    <w:rPr>
      <w:rFonts w:ascii="Book Antiqua" w:hAnsi="Book Antiqua" w:cs="Book Antiqua"/>
      <w:b/>
      <w:bCs/>
    </w:rPr>
  </w:style>
  <w:style w:type="table" w:customStyle="1" w:styleId="14">
    <w:name w:val="网格型1"/>
    <w:basedOn w:val="TableNormal"/>
    <w:next w:val="TableGrid"/>
    <w:uiPriority w:val="59"/>
    <w:rsid w:val="00EF557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F5575"/>
  </w:style>
  <w:style w:type="character" w:customStyle="1" w:styleId="pagecontents">
    <w:name w:val="pagecontents"/>
    <w:rsid w:val="00EF5575"/>
  </w:style>
  <w:style w:type="character" w:customStyle="1" w:styleId="pagecontents1">
    <w:name w:val="pagecontents1"/>
    <w:rsid w:val="00EF5575"/>
  </w:style>
  <w:style w:type="paragraph" w:customStyle="1" w:styleId="Standard">
    <w:name w:val="Standard"/>
    <w:rsid w:val="00EF5575"/>
    <w:pPr>
      <w:widowControl w:val="0"/>
      <w:suppressAutoHyphens/>
      <w:autoSpaceDN w:val="0"/>
      <w:textAlignment w:val="baseline"/>
    </w:pPr>
    <w:rPr>
      <w:rFonts w:eastAsia="Arial Unicode MS" w:cs="Mangal"/>
      <w:kern w:val="3"/>
      <w:sz w:val="24"/>
      <w:szCs w:val="24"/>
      <w:lang w:val="es-ES" w:eastAsia="zh-CN" w:bidi="hi-IN"/>
    </w:rPr>
  </w:style>
  <w:style w:type="numbering" w:customStyle="1" w:styleId="WW8Num2">
    <w:name w:val="WW8Num2"/>
    <w:basedOn w:val="NoList"/>
    <w:rsid w:val="00EF5575"/>
    <w:pPr>
      <w:numPr>
        <w:numId w:val="2"/>
      </w:numPr>
    </w:pPr>
  </w:style>
  <w:style w:type="character" w:customStyle="1" w:styleId="A15">
    <w:name w:val="A15"/>
    <w:rsid w:val="00EF5575"/>
    <w:rPr>
      <w:rFonts w:ascii="QZTXCV+ACaslonPro-Italic" w:hAnsi="QZTXCV+ACaslonPro-Italic" w:cs="QZTXCV+ACaslonPro-Italic"/>
      <w:color w:val="000000"/>
      <w:sz w:val="10"/>
      <w:szCs w:val="10"/>
    </w:rPr>
  </w:style>
  <w:style w:type="table" w:customStyle="1" w:styleId="PlainTable22">
    <w:name w:val="Plain Table 22"/>
    <w:basedOn w:val="TableNormal"/>
    <w:uiPriority w:val="42"/>
    <w:rsid w:val="00EF5575"/>
    <w:rPr>
      <w:rFonts w:ascii="Calibri" w:hAnsi="Calibri"/>
      <w:sz w:val="24"/>
      <w:szCs w:val="24"/>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EF5575"/>
    <w:pPr>
      <w:ind w:firstLineChars="200" w:firstLine="420"/>
    </w:pPr>
  </w:style>
  <w:style w:type="paragraph" w:styleId="EndnoteText">
    <w:name w:val="endnote text"/>
    <w:basedOn w:val="Normal"/>
    <w:link w:val="EndnoteTextChar"/>
    <w:rsid w:val="00EF5575"/>
    <w:pPr>
      <w:snapToGrid w:val="0"/>
      <w:jc w:val="left"/>
    </w:pPr>
  </w:style>
  <w:style w:type="character" w:customStyle="1" w:styleId="EndnoteTextChar">
    <w:name w:val="Endnote Text Char"/>
    <w:basedOn w:val="DefaultParagraphFont"/>
    <w:link w:val="EndnoteText"/>
    <w:rsid w:val="00EF5575"/>
    <w:rPr>
      <w:rFonts w:ascii="Book Antiqua" w:hAnsi="Book Antiqua" w:cs="Book Antiqua"/>
      <w:sz w:val="24"/>
      <w:szCs w:val="24"/>
    </w:rPr>
  </w:style>
  <w:style w:type="character" w:customStyle="1" w:styleId="6Char1">
    <w:name w:val="标题 6 Char1"/>
    <w:basedOn w:val="DefaultParagraphFont"/>
    <w:semiHidden/>
    <w:rsid w:val="00EF5575"/>
    <w:rPr>
      <w:rFonts w:asciiTheme="majorHAnsi" w:eastAsiaTheme="majorEastAsia" w:hAnsiTheme="majorHAnsi" w:cstheme="majorBidi"/>
      <w:b/>
      <w:bCs/>
      <w:sz w:val="24"/>
      <w:szCs w:val="24"/>
    </w:rPr>
  </w:style>
  <w:style w:type="character" w:customStyle="1" w:styleId="7Char1">
    <w:name w:val="标题 7 Char1"/>
    <w:basedOn w:val="DefaultParagraphFont"/>
    <w:semiHidden/>
    <w:rsid w:val="00EF5575"/>
    <w:rPr>
      <w:rFonts w:ascii="Book Antiqua" w:hAnsi="Book Antiqua" w:cs="Book Antiqua"/>
      <w:b/>
      <w:bCs/>
      <w:sz w:val="24"/>
      <w:szCs w:val="24"/>
    </w:rPr>
  </w:style>
  <w:style w:type="character" w:customStyle="1" w:styleId="8Char1">
    <w:name w:val="标题 8 Char1"/>
    <w:basedOn w:val="DefaultParagraphFont"/>
    <w:semiHidden/>
    <w:rsid w:val="00EF5575"/>
    <w:rPr>
      <w:rFonts w:asciiTheme="majorHAnsi" w:eastAsiaTheme="majorEastAsia" w:hAnsiTheme="majorHAnsi" w:cstheme="majorBidi"/>
      <w:sz w:val="24"/>
      <w:szCs w:val="24"/>
    </w:rPr>
  </w:style>
  <w:style w:type="character" w:customStyle="1" w:styleId="9Char1">
    <w:name w:val="标题 9 Char1"/>
    <w:basedOn w:val="DefaultParagraphFont"/>
    <w:semiHidden/>
    <w:rsid w:val="00EF5575"/>
    <w:rPr>
      <w:rFonts w:asciiTheme="majorHAnsi" w:eastAsiaTheme="majorEastAsia" w:hAnsiTheme="majorHAnsi" w:cstheme="majorBidi"/>
      <w:sz w:val="21"/>
      <w:szCs w:val="21"/>
    </w:rPr>
  </w:style>
  <w:style w:type="paragraph" w:styleId="DocumentMap">
    <w:name w:val="Document Map"/>
    <w:basedOn w:val="Normal"/>
    <w:link w:val="DocumentMapChar"/>
    <w:rsid w:val="00EF5575"/>
    <w:rPr>
      <w:rFonts w:ascii="宋体" w:eastAsia="宋体"/>
      <w:sz w:val="18"/>
      <w:szCs w:val="18"/>
    </w:rPr>
  </w:style>
  <w:style w:type="character" w:customStyle="1" w:styleId="DocumentMapChar">
    <w:name w:val="Document Map Char"/>
    <w:basedOn w:val="DefaultParagraphFont"/>
    <w:link w:val="DocumentMap"/>
    <w:rsid w:val="00EF5575"/>
    <w:rPr>
      <w:rFonts w:ascii="宋体" w:eastAsia="宋体" w:hAnsi="Book Antiqua" w:cs="Book Antiqu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15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nlee.co.uk/downloads/etslc/23482-supplementary%20file%202.pdf" TargetMode="External"/><Relationship Id="rId21" Type="http://schemas.openxmlformats.org/officeDocument/2006/relationships/hyperlink" Target="http://www.pnlee.co.uk/downloads/etslc/23482-supplementary%20file%202.pdf" TargetMode="External"/><Relationship Id="rId22" Type="http://schemas.openxmlformats.org/officeDocument/2006/relationships/hyperlink" Target="http://www.pnlee.co.uk/downloads/etslc/23482-supplementary%20file%202.pdf" TargetMode="External"/><Relationship Id="rId23" Type="http://schemas.openxmlformats.org/officeDocument/2006/relationships/hyperlink" Target="http://www.pnlee.co.uk/downloads/etslc/23482-supplementary%20file%204.pdf" TargetMode="External"/><Relationship Id="rId24" Type="http://schemas.openxmlformats.org/officeDocument/2006/relationships/image" Target="media/image1.emf"/><Relationship Id="rId25" Type="http://schemas.openxmlformats.org/officeDocument/2006/relationships/image" Target="media/image2.emf"/><Relationship Id="rId26" Type="http://schemas.openxmlformats.org/officeDocument/2006/relationships/image" Target="media/image3.emf"/><Relationship Id="rId27" Type="http://schemas.openxmlformats.org/officeDocument/2006/relationships/image" Target="media/image4.emf"/><Relationship Id="rId28" Type="http://schemas.openxmlformats.org/officeDocument/2006/relationships/image" Target="media/image5.emf"/><Relationship Id="rId29" Type="http://schemas.openxmlformats.org/officeDocument/2006/relationships/image" Target="media/image6.e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image" Target="media/image7.emf"/><Relationship Id="rId31" Type="http://schemas.openxmlformats.org/officeDocument/2006/relationships/image" Target="media/image8.emf"/><Relationship Id="rId32" Type="http://schemas.openxmlformats.org/officeDocument/2006/relationships/image" Target="media/image9.emf"/><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image" Target="media/image10.emf"/><Relationship Id="rId34" Type="http://schemas.openxmlformats.org/officeDocument/2006/relationships/footer" Target="footer3.xml"/><Relationship Id="rId35"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endnotes" Target="endnotes.xml"/><Relationship Id="rId11" Type="http://schemas.openxmlformats.org/officeDocument/2006/relationships/hyperlink" Target="http://creativecommons.org/licenses/by-nc/4.0/" TargetMode="External"/><Relationship Id="rId12" Type="http://schemas.openxmlformats.org/officeDocument/2006/relationships/hyperlink" Target="mailto:PeterLee@pnlee.co.u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yperlink" Target="http://www.pnlee.co.uk/downloads/etslc/23482-supplementary%20file%202.pdf" TargetMode="External"/><Relationship Id="rId18" Type="http://schemas.openxmlformats.org/officeDocument/2006/relationships/hyperlink" Target="http://www.pnlee.co.uk/downloads/etslc/23482-supplementary%20file%203.pdf" TargetMode="External"/><Relationship Id="rId19" Type="http://schemas.openxmlformats.org/officeDocument/2006/relationships/hyperlink" Target="http://www.pnlee.co.uk/downloads/etslc/23482-supplementary%20file%204.pdf"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49826-BF5C-4380-8B0D-5F61761DDDE0}">
  <ds:schemaRefs>
    <ds:schemaRef ds:uri="http://schemas.openxmlformats.org/officeDocument/2006/bibliography"/>
  </ds:schemaRefs>
</ds:datastoreItem>
</file>

<file path=customXml/itemProps2.xml><?xml version="1.0" encoding="utf-8"?>
<ds:datastoreItem xmlns:ds="http://schemas.openxmlformats.org/officeDocument/2006/customXml" ds:itemID="{16580B88-F48B-6C4A-A8CF-4A5D811CE83F}">
  <ds:schemaRefs>
    <ds:schemaRef ds:uri="http://schemas.openxmlformats.org/officeDocument/2006/bibliography"/>
  </ds:schemaRefs>
</ds:datastoreItem>
</file>

<file path=customXml/itemProps3.xml><?xml version="1.0" encoding="utf-8"?>
<ds:datastoreItem xmlns:ds="http://schemas.openxmlformats.org/officeDocument/2006/customXml" ds:itemID="{B407AF5B-A8C9-5A4F-9C74-F2A2DB84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110</Pages>
  <Words>120301</Words>
  <Characters>685719</Characters>
  <Application>Microsoft Macintosh Word</Application>
  <DocSecurity>0</DocSecurity>
  <Lines>5714</Lines>
  <Paragraphs>1608</Paragraphs>
  <ScaleCrop>false</ScaleCrop>
  <HeadingPairs>
    <vt:vector size="2" baseType="variant">
      <vt:variant>
        <vt:lpstr>Title</vt:lpstr>
      </vt:variant>
      <vt:variant>
        <vt:i4>1</vt:i4>
      </vt:variant>
    </vt:vector>
  </HeadingPairs>
  <TitlesOfParts>
    <vt:vector size="1" baseType="lpstr">
      <vt:lpstr>A sample article title</vt:lpstr>
    </vt:vector>
  </TitlesOfParts>
  <Company>Life Science Communications Ltd</Company>
  <LinksUpToDate>false</LinksUpToDate>
  <CharactersWithSpaces>804412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creator>Pauline Wassell</dc:creator>
  <cp:lastModifiedBy>Na Ma</cp:lastModifiedBy>
  <cp:revision>2</cp:revision>
  <cp:lastPrinted>2016-01-07T10:30:00Z</cp:lastPrinted>
  <dcterms:created xsi:type="dcterms:W3CDTF">2016-03-10T02:52:00Z</dcterms:created>
  <dcterms:modified xsi:type="dcterms:W3CDTF">2016-03-10T02:52:00Z</dcterms:modified>
</cp:coreProperties>
</file>