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D53AAA" w14:textId="77777777" w:rsidR="008C3A20" w:rsidRPr="00EB4FE9" w:rsidRDefault="008C3A20" w:rsidP="000921AF">
      <w:pPr>
        <w:autoSpaceDE w:val="0"/>
        <w:autoSpaceDN w:val="0"/>
        <w:adjustRightInd w:val="0"/>
        <w:spacing w:line="360" w:lineRule="auto"/>
        <w:rPr>
          <w:rFonts w:ascii="Book Antiqua" w:hAnsi="Book Antiqua" w:cs="Book Antiqua"/>
          <w:b/>
          <w:bCs/>
          <w:kern w:val="0"/>
          <w:sz w:val="24"/>
        </w:rPr>
      </w:pPr>
      <w:r w:rsidRPr="00EB4FE9">
        <w:rPr>
          <w:rFonts w:ascii="Book Antiqua" w:hAnsi="Book Antiqua" w:cs="Book Antiqua"/>
          <w:b/>
          <w:bCs/>
          <w:kern w:val="0"/>
          <w:sz w:val="24"/>
        </w:rPr>
        <w:t xml:space="preserve">Name of </w:t>
      </w:r>
      <w:r w:rsidRPr="00EB4FE9">
        <w:rPr>
          <w:rFonts w:ascii="Book Antiqua" w:hAnsi="Book Antiqua" w:cs="Book Antiqua"/>
          <w:b/>
          <w:bCs/>
          <w:caps/>
          <w:kern w:val="0"/>
          <w:sz w:val="24"/>
        </w:rPr>
        <w:t>j</w:t>
      </w:r>
      <w:r w:rsidRPr="00EB4FE9">
        <w:rPr>
          <w:rFonts w:ascii="Book Antiqua" w:hAnsi="Book Antiqua" w:cs="Book Antiqua"/>
          <w:b/>
          <w:bCs/>
          <w:kern w:val="0"/>
          <w:sz w:val="24"/>
        </w:rPr>
        <w:t xml:space="preserve">ournal: </w:t>
      </w:r>
      <w:r w:rsidRPr="00EB4FE9">
        <w:rPr>
          <w:rFonts w:ascii="Book Antiqua" w:hAnsi="Book Antiqua" w:cs="Book Antiqua"/>
          <w:b/>
          <w:bCs/>
          <w:i/>
          <w:iCs/>
          <w:kern w:val="0"/>
          <w:sz w:val="24"/>
        </w:rPr>
        <w:t>World Journal of Gastrointestinal Surgery</w:t>
      </w:r>
    </w:p>
    <w:p w14:paraId="1438629A" w14:textId="77777777" w:rsidR="008C3A20" w:rsidRPr="00EB4FE9" w:rsidRDefault="008C3A20" w:rsidP="000921AF">
      <w:pPr>
        <w:autoSpaceDE w:val="0"/>
        <w:autoSpaceDN w:val="0"/>
        <w:adjustRightInd w:val="0"/>
        <w:spacing w:line="360" w:lineRule="auto"/>
        <w:rPr>
          <w:rFonts w:ascii="Book Antiqua" w:hAnsi="Book Antiqua" w:cs="Book Antiqua"/>
          <w:b/>
          <w:bCs/>
          <w:i/>
          <w:iCs/>
          <w:kern w:val="0"/>
          <w:sz w:val="24"/>
        </w:rPr>
      </w:pPr>
      <w:r w:rsidRPr="00EB4FE9">
        <w:rPr>
          <w:rFonts w:ascii="Book Antiqua" w:hAnsi="Book Antiqua" w:cs="Book Antiqua"/>
          <w:b/>
          <w:bCs/>
          <w:kern w:val="0"/>
          <w:sz w:val="24"/>
        </w:rPr>
        <w:t>ESPS Manuscript NO: 23768</w:t>
      </w:r>
    </w:p>
    <w:p w14:paraId="522B756D" w14:textId="5B5772DD" w:rsidR="00DF26D9" w:rsidRPr="00EB4FE9" w:rsidRDefault="008C3A20" w:rsidP="000921AF">
      <w:pPr>
        <w:autoSpaceDE w:val="0"/>
        <w:autoSpaceDN w:val="0"/>
        <w:adjustRightInd w:val="0"/>
        <w:spacing w:line="360" w:lineRule="auto"/>
        <w:rPr>
          <w:rFonts w:ascii="Book Antiqua" w:hAnsi="Book Antiqua" w:cs="Book Antiqua"/>
          <w:b/>
          <w:bCs/>
          <w:kern w:val="0"/>
          <w:sz w:val="24"/>
        </w:rPr>
      </w:pPr>
      <w:r w:rsidRPr="00EB4FE9">
        <w:rPr>
          <w:rFonts w:ascii="Book Antiqua" w:hAnsi="Book Antiqua" w:cs="Book Antiqua"/>
          <w:b/>
          <w:bCs/>
          <w:kern w:val="0"/>
          <w:sz w:val="24"/>
        </w:rPr>
        <w:t>Manuscript</w:t>
      </w:r>
      <w:r w:rsidR="00E02423">
        <w:rPr>
          <w:rFonts w:ascii="Book Antiqua" w:hAnsi="Book Antiqua" w:cs="Book Antiqua" w:hint="eastAsia"/>
          <w:b/>
          <w:bCs/>
          <w:kern w:val="0"/>
          <w:sz w:val="24"/>
        </w:rPr>
        <w:t xml:space="preserve"> </w:t>
      </w:r>
      <w:r w:rsidRPr="00E02423">
        <w:rPr>
          <w:rFonts w:ascii="Book Antiqua" w:hAnsi="Book Antiqua" w:cs="Book Antiqua"/>
          <w:b/>
          <w:bCs/>
          <w:caps/>
          <w:kern w:val="0"/>
          <w:sz w:val="24"/>
        </w:rPr>
        <w:t>t</w:t>
      </w:r>
      <w:r w:rsidRPr="00EB4FE9">
        <w:rPr>
          <w:rFonts w:ascii="Book Antiqua" w:hAnsi="Book Antiqua" w:cs="Book Antiqua"/>
          <w:b/>
          <w:bCs/>
          <w:kern w:val="0"/>
          <w:sz w:val="24"/>
        </w:rPr>
        <w:t xml:space="preserve">ype: </w:t>
      </w:r>
      <w:r w:rsidRPr="00E02423">
        <w:rPr>
          <w:rFonts w:ascii="Book Antiqua" w:hAnsi="Book Antiqua" w:cs="Book Antiqua"/>
          <w:b/>
          <w:bCs/>
          <w:caps/>
          <w:kern w:val="0"/>
          <w:sz w:val="24"/>
        </w:rPr>
        <w:t>R</w:t>
      </w:r>
      <w:r w:rsidR="00386352" w:rsidRPr="00E02423">
        <w:rPr>
          <w:rFonts w:ascii="Book Antiqua" w:hAnsi="Book Antiqua" w:cs="Book Antiqua"/>
          <w:b/>
          <w:bCs/>
          <w:caps/>
          <w:kern w:val="0"/>
          <w:sz w:val="24"/>
        </w:rPr>
        <w:t>eview</w:t>
      </w:r>
      <w:bookmarkStart w:id="0" w:name="_GoBack"/>
      <w:bookmarkEnd w:id="0"/>
    </w:p>
    <w:p w14:paraId="6844BB60" w14:textId="77777777" w:rsidR="00DF26D9" w:rsidRPr="00EB4FE9" w:rsidRDefault="00DF26D9" w:rsidP="000921AF">
      <w:pPr>
        <w:autoSpaceDE w:val="0"/>
        <w:autoSpaceDN w:val="0"/>
        <w:adjustRightInd w:val="0"/>
        <w:spacing w:line="360" w:lineRule="auto"/>
        <w:rPr>
          <w:rFonts w:ascii="Book Antiqua" w:hAnsi="Book Antiqua" w:cs="Book Antiqua"/>
          <w:b/>
          <w:bCs/>
          <w:kern w:val="0"/>
          <w:sz w:val="24"/>
        </w:rPr>
      </w:pPr>
    </w:p>
    <w:p w14:paraId="2FD5377B" w14:textId="77777777" w:rsidR="008C3A20" w:rsidRPr="00EB4FE9" w:rsidRDefault="008C3A20" w:rsidP="000921AF">
      <w:pPr>
        <w:autoSpaceDE w:val="0"/>
        <w:autoSpaceDN w:val="0"/>
        <w:adjustRightInd w:val="0"/>
        <w:spacing w:line="360" w:lineRule="auto"/>
        <w:rPr>
          <w:rFonts w:ascii="Book Antiqua" w:hAnsi="Book Antiqua" w:cs="Book Antiqua"/>
          <w:b/>
          <w:bCs/>
          <w:kern w:val="0"/>
          <w:sz w:val="24"/>
        </w:rPr>
      </w:pPr>
      <w:r w:rsidRPr="00EB4FE9">
        <w:rPr>
          <w:rFonts w:ascii="Book Antiqua" w:hAnsi="Book Antiqua" w:cs="Book Antiqua"/>
          <w:b/>
          <w:bCs/>
          <w:kern w:val="0"/>
          <w:sz w:val="24"/>
        </w:rPr>
        <w:t xml:space="preserve">Current </w:t>
      </w:r>
      <w:r w:rsidR="00EC472C" w:rsidRPr="00EB4FE9">
        <w:rPr>
          <w:rFonts w:ascii="Book Antiqua" w:hAnsi="Book Antiqua" w:cs="Book Antiqua"/>
          <w:b/>
          <w:bCs/>
          <w:kern w:val="0"/>
          <w:sz w:val="24"/>
        </w:rPr>
        <w:t xml:space="preserve">perspectives </w:t>
      </w:r>
      <w:r w:rsidRPr="00EB4FE9">
        <w:rPr>
          <w:rFonts w:ascii="Book Antiqua" w:hAnsi="Book Antiqua" w:cs="Book Antiqua"/>
          <w:b/>
          <w:bCs/>
          <w:kern w:val="0"/>
          <w:sz w:val="24"/>
        </w:rPr>
        <w:t xml:space="preserve">on pancreatic serous cystic neoplasms: </w:t>
      </w:r>
      <w:r w:rsidR="00347DAB" w:rsidRPr="00EB4FE9">
        <w:rPr>
          <w:rFonts w:ascii="Book Antiqua" w:hAnsi="Book Antiqua" w:cs="Book Antiqua"/>
          <w:b/>
          <w:bCs/>
          <w:kern w:val="0"/>
          <w:sz w:val="24"/>
        </w:rPr>
        <w:t>D</w:t>
      </w:r>
      <w:r w:rsidRPr="00EB4FE9">
        <w:rPr>
          <w:rFonts w:ascii="Book Antiqua" w:hAnsi="Book Antiqua" w:cs="Book Antiqua"/>
          <w:b/>
          <w:bCs/>
          <w:kern w:val="0"/>
          <w:sz w:val="24"/>
        </w:rPr>
        <w:t>iagnosis, management and beyond</w:t>
      </w:r>
    </w:p>
    <w:p w14:paraId="21BE28DA" w14:textId="77777777" w:rsidR="00347DAB" w:rsidRPr="00EB4FE9" w:rsidRDefault="00347DAB" w:rsidP="000921AF">
      <w:pPr>
        <w:autoSpaceDE w:val="0"/>
        <w:autoSpaceDN w:val="0"/>
        <w:adjustRightInd w:val="0"/>
        <w:spacing w:line="360" w:lineRule="auto"/>
        <w:rPr>
          <w:rFonts w:ascii="Book Antiqua" w:hAnsi="Book Antiqua" w:cs="Book Antiqua"/>
          <w:kern w:val="0"/>
          <w:sz w:val="24"/>
        </w:rPr>
      </w:pPr>
    </w:p>
    <w:p w14:paraId="1731EB65" w14:textId="397D8A47" w:rsidR="00347DAB" w:rsidRPr="00EB4FE9" w:rsidRDefault="00347DAB" w:rsidP="000921AF">
      <w:pPr>
        <w:autoSpaceDE w:val="0"/>
        <w:autoSpaceDN w:val="0"/>
        <w:adjustRightInd w:val="0"/>
        <w:spacing w:line="360" w:lineRule="auto"/>
        <w:rPr>
          <w:rFonts w:ascii="Book Antiqua" w:hAnsi="Book Antiqua" w:cs="Book Antiqua"/>
          <w:kern w:val="0"/>
          <w:sz w:val="24"/>
        </w:rPr>
      </w:pPr>
      <w:r w:rsidRPr="00B6037B">
        <w:rPr>
          <w:rFonts w:ascii="Book Antiqua" w:hAnsi="Book Antiqua" w:cs="Book Antiqua"/>
          <w:kern w:val="0"/>
          <w:sz w:val="24"/>
        </w:rPr>
        <w:t>Zhang XP</w:t>
      </w:r>
      <w:r w:rsidR="000921AF" w:rsidRPr="00B6037B">
        <w:rPr>
          <w:rFonts w:ascii="Book Antiqua" w:hAnsi="Book Antiqua" w:cs="Book Antiqua"/>
          <w:i/>
          <w:kern w:val="0"/>
          <w:sz w:val="24"/>
        </w:rPr>
        <w:t xml:space="preserve"> </w:t>
      </w:r>
      <w:r w:rsidRPr="00B6037B">
        <w:rPr>
          <w:rFonts w:ascii="Book Antiqua" w:hAnsi="Book Antiqua" w:cs="Book Antiqua"/>
          <w:i/>
          <w:kern w:val="0"/>
          <w:sz w:val="24"/>
        </w:rPr>
        <w:t>et al.</w:t>
      </w:r>
      <w:r w:rsidR="00B6037B">
        <w:rPr>
          <w:rFonts w:ascii="Book Antiqua" w:hAnsi="Book Antiqua" w:cs="Book Antiqua" w:hint="eastAsia"/>
          <w:kern w:val="0"/>
          <w:sz w:val="24"/>
        </w:rPr>
        <w:t xml:space="preserve"> </w:t>
      </w:r>
      <w:r w:rsidRPr="00EB4FE9">
        <w:rPr>
          <w:rFonts w:ascii="Book Antiqua" w:hAnsi="Book Antiqua" w:cs="Book Antiqua"/>
          <w:bCs/>
          <w:kern w:val="0"/>
          <w:sz w:val="24"/>
        </w:rPr>
        <w:t>Pancreatic serous cystic neoplasm</w:t>
      </w:r>
    </w:p>
    <w:p w14:paraId="71203E02" w14:textId="77777777" w:rsidR="00347DAB" w:rsidRPr="00EB4FE9" w:rsidRDefault="00347DAB" w:rsidP="000921AF">
      <w:pPr>
        <w:autoSpaceDE w:val="0"/>
        <w:autoSpaceDN w:val="0"/>
        <w:adjustRightInd w:val="0"/>
        <w:spacing w:line="360" w:lineRule="auto"/>
        <w:rPr>
          <w:rFonts w:ascii="Book Antiqua" w:hAnsi="Book Antiqua" w:cs="Book Antiqua"/>
          <w:kern w:val="0"/>
          <w:sz w:val="24"/>
        </w:rPr>
      </w:pPr>
    </w:p>
    <w:p w14:paraId="7CF7B507" w14:textId="77777777" w:rsidR="00347DAB" w:rsidRPr="00EB4FE9" w:rsidRDefault="00347DAB" w:rsidP="000921AF">
      <w:pPr>
        <w:autoSpaceDE w:val="0"/>
        <w:autoSpaceDN w:val="0"/>
        <w:adjustRightInd w:val="0"/>
        <w:spacing w:line="360" w:lineRule="auto"/>
        <w:rPr>
          <w:rFonts w:ascii="Book Antiqua" w:hAnsi="Book Antiqua" w:cs="Book Antiqua"/>
          <w:b/>
          <w:kern w:val="0"/>
          <w:sz w:val="24"/>
        </w:rPr>
      </w:pPr>
      <w:r w:rsidRPr="00EB4FE9">
        <w:rPr>
          <w:rFonts w:ascii="Book Antiqua" w:hAnsi="Book Antiqua" w:cs="Book Antiqua"/>
          <w:b/>
          <w:kern w:val="0"/>
          <w:sz w:val="24"/>
        </w:rPr>
        <w:t>Xiao-</w:t>
      </w:r>
      <w:proofErr w:type="spellStart"/>
      <w:r w:rsidRPr="00EB4FE9">
        <w:rPr>
          <w:rFonts w:ascii="Book Antiqua" w:hAnsi="Book Antiqua" w:cs="Book Antiqua"/>
          <w:b/>
          <w:kern w:val="0"/>
          <w:sz w:val="24"/>
        </w:rPr>
        <w:t>Peng</w:t>
      </w:r>
      <w:proofErr w:type="spellEnd"/>
      <w:r w:rsidRPr="00EB4FE9">
        <w:rPr>
          <w:rFonts w:ascii="Book Antiqua" w:hAnsi="Book Antiqua" w:cs="Book Antiqua"/>
          <w:b/>
          <w:kern w:val="0"/>
          <w:sz w:val="24"/>
        </w:rPr>
        <w:t xml:space="preserve"> Zhang, </w:t>
      </w:r>
      <w:proofErr w:type="spellStart"/>
      <w:r w:rsidRPr="00EB4FE9">
        <w:rPr>
          <w:rFonts w:ascii="Book Antiqua" w:hAnsi="Book Antiqua" w:cs="Book Antiqua"/>
          <w:b/>
          <w:kern w:val="0"/>
          <w:sz w:val="24"/>
        </w:rPr>
        <w:t>Zhong-Xun</w:t>
      </w:r>
      <w:proofErr w:type="spellEnd"/>
      <w:r w:rsidRPr="00EB4FE9">
        <w:rPr>
          <w:rFonts w:ascii="Book Antiqua" w:hAnsi="Book Antiqua" w:cs="Book Antiqua"/>
          <w:b/>
          <w:kern w:val="0"/>
          <w:sz w:val="24"/>
        </w:rPr>
        <w:t xml:space="preserve"> Yu, Yu-Pei Zhao, </w:t>
      </w:r>
      <w:proofErr w:type="spellStart"/>
      <w:r w:rsidRPr="00EB4FE9">
        <w:rPr>
          <w:rFonts w:ascii="Book Antiqua" w:hAnsi="Book Antiqua" w:cs="Book Antiqua"/>
          <w:b/>
          <w:kern w:val="0"/>
          <w:sz w:val="24"/>
        </w:rPr>
        <w:t>Meng-Hua</w:t>
      </w:r>
      <w:proofErr w:type="spellEnd"/>
      <w:r w:rsidRPr="00EB4FE9">
        <w:rPr>
          <w:rFonts w:ascii="Book Antiqua" w:hAnsi="Book Antiqua" w:cs="Book Antiqua"/>
          <w:b/>
          <w:kern w:val="0"/>
          <w:sz w:val="24"/>
        </w:rPr>
        <w:t xml:space="preserve"> Dai</w:t>
      </w:r>
    </w:p>
    <w:p w14:paraId="6BA47256" w14:textId="77777777" w:rsidR="000921AF" w:rsidRPr="00EB4FE9" w:rsidRDefault="000921AF" w:rsidP="000921AF">
      <w:pPr>
        <w:autoSpaceDE w:val="0"/>
        <w:autoSpaceDN w:val="0"/>
        <w:adjustRightInd w:val="0"/>
        <w:spacing w:line="360" w:lineRule="auto"/>
        <w:rPr>
          <w:rFonts w:ascii="Book Antiqua" w:hAnsi="Book Antiqua" w:cs="Book Antiqua"/>
          <w:b/>
          <w:kern w:val="0"/>
          <w:sz w:val="24"/>
        </w:rPr>
      </w:pPr>
    </w:p>
    <w:p w14:paraId="10F5D572" w14:textId="77777777" w:rsidR="00347DAB" w:rsidRPr="00EB4FE9" w:rsidRDefault="00347DAB" w:rsidP="000921AF">
      <w:pPr>
        <w:autoSpaceDE w:val="0"/>
        <w:autoSpaceDN w:val="0"/>
        <w:adjustRightInd w:val="0"/>
        <w:spacing w:line="360" w:lineRule="auto"/>
        <w:rPr>
          <w:rFonts w:ascii="Book Antiqua" w:hAnsi="Book Antiqua" w:cs="Book Antiqua"/>
          <w:kern w:val="0"/>
          <w:sz w:val="24"/>
        </w:rPr>
      </w:pPr>
      <w:r w:rsidRPr="00EB4FE9">
        <w:rPr>
          <w:rFonts w:ascii="Book Antiqua" w:hAnsi="Book Antiqua" w:cs="Book Antiqua"/>
          <w:b/>
          <w:kern w:val="0"/>
          <w:sz w:val="24"/>
        </w:rPr>
        <w:t>Xiao-</w:t>
      </w:r>
      <w:proofErr w:type="spellStart"/>
      <w:r w:rsidRPr="00EB4FE9">
        <w:rPr>
          <w:rFonts w:ascii="Book Antiqua" w:hAnsi="Book Antiqua" w:cs="Book Antiqua"/>
          <w:b/>
          <w:kern w:val="0"/>
          <w:sz w:val="24"/>
        </w:rPr>
        <w:t>Peng</w:t>
      </w:r>
      <w:proofErr w:type="spellEnd"/>
      <w:r w:rsidRPr="00EB4FE9">
        <w:rPr>
          <w:rFonts w:ascii="Book Antiqua" w:hAnsi="Book Antiqua" w:cs="Book Antiqua"/>
          <w:b/>
          <w:kern w:val="0"/>
          <w:sz w:val="24"/>
        </w:rPr>
        <w:t xml:space="preserve"> Zhang, </w:t>
      </w:r>
      <w:proofErr w:type="spellStart"/>
      <w:r w:rsidRPr="00EB4FE9">
        <w:rPr>
          <w:rFonts w:ascii="Book Antiqua" w:hAnsi="Book Antiqua" w:cs="Book Antiqua"/>
          <w:b/>
          <w:kern w:val="0"/>
          <w:sz w:val="24"/>
        </w:rPr>
        <w:t>Zhong-Xun</w:t>
      </w:r>
      <w:proofErr w:type="spellEnd"/>
      <w:r w:rsidRPr="00EB4FE9">
        <w:rPr>
          <w:rFonts w:ascii="Book Antiqua" w:hAnsi="Book Antiqua" w:cs="Book Antiqua"/>
          <w:b/>
          <w:kern w:val="0"/>
          <w:sz w:val="24"/>
        </w:rPr>
        <w:t xml:space="preserve"> Yu, Yu-Pei Zhao, </w:t>
      </w:r>
      <w:proofErr w:type="spellStart"/>
      <w:r w:rsidRPr="00EB4FE9">
        <w:rPr>
          <w:rFonts w:ascii="Book Antiqua" w:hAnsi="Book Antiqua" w:cs="Book Antiqua"/>
          <w:b/>
          <w:kern w:val="0"/>
          <w:sz w:val="24"/>
        </w:rPr>
        <w:t>Meng-Hua</w:t>
      </w:r>
      <w:proofErr w:type="spellEnd"/>
      <w:r w:rsidRPr="00EB4FE9">
        <w:rPr>
          <w:rFonts w:ascii="Book Antiqua" w:hAnsi="Book Antiqua" w:cs="Book Antiqua"/>
          <w:b/>
          <w:kern w:val="0"/>
          <w:sz w:val="24"/>
        </w:rPr>
        <w:t xml:space="preserve"> Dai, </w:t>
      </w:r>
      <w:r w:rsidRPr="00EB4FE9">
        <w:rPr>
          <w:rFonts w:ascii="Book Antiqua" w:hAnsi="Book Antiqua" w:cs="Book Antiqua"/>
          <w:kern w:val="0"/>
          <w:sz w:val="24"/>
        </w:rPr>
        <w:t>Department of General Surgery, Peking Union Medical College Hospital, Chinese Academy of Medical Sciences, Beijing 100730, China</w:t>
      </w:r>
    </w:p>
    <w:p w14:paraId="1EC345BB" w14:textId="77777777" w:rsidR="000921AF" w:rsidRPr="00EB4FE9" w:rsidRDefault="000921AF" w:rsidP="000921AF">
      <w:pPr>
        <w:autoSpaceDE w:val="0"/>
        <w:autoSpaceDN w:val="0"/>
        <w:adjustRightInd w:val="0"/>
        <w:spacing w:line="360" w:lineRule="auto"/>
        <w:rPr>
          <w:rFonts w:ascii="Book Antiqua" w:hAnsi="Book Antiqua" w:cs="Book Antiqua"/>
          <w:b/>
          <w:kern w:val="0"/>
          <w:sz w:val="24"/>
        </w:rPr>
      </w:pPr>
    </w:p>
    <w:p w14:paraId="420A2937" w14:textId="77777777" w:rsidR="00347DAB" w:rsidRPr="00EB4FE9" w:rsidRDefault="00347DAB" w:rsidP="000921AF">
      <w:pPr>
        <w:autoSpaceDE w:val="0"/>
        <w:autoSpaceDN w:val="0"/>
        <w:adjustRightInd w:val="0"/>
        <w:spacing w:line="360" w:lineRule="auto"/>
        <w:rPr>
          <w:rFonts w:ascii="Book Antiqua" w:hAnsi="Book Antiqua" w:cs="Book Antiqua"/>
          <w:kern w:val="0"/>
          <w:sz w:val="24"/>
        </w:rPr>
      </w:pPr>
      <w:r w:rsidRPr="00EB4FE9">
        <w:rPr>
          <w:rFonts w:ascii="Book Antiqua" w:hAnsi="Book Antiqua" w:cs="Book Antiqua"/>
          <w:b/>
          <w:kern w:val="0"/>
          <w:sz w:val="24"/>
        </w:rPr>
        <w:t xml:space="preserve">Xiao-Peng Zhang, Yu-Pei Zhao, </w:t>
      </w:r>
      <w:proofErr w:type="spellStart"/>
      <w:r w:rsidRPr="00EB4FE9">
        <w:rPr>
          <w:rFonts w:ascii="Book Antiqua" w:hAnsi="Book Antiqua" w:cs="Book Antiqua"/>
          <w:b/>
          <w:kern w:val="0"/>
          <w:sz w:val="24"/>
        </w:rPr>
        <w:t>Meng-Hua</w:t>
      </w:r>
      <w:proofErr w:type="spellEnd"/>
      <w:r w:rsidRPr="00EB4FE9">
        <w:rPr>
          <w:rFonts w:ascii="Book Antiqua" w:hAnsi="Book Antiqua" w:cs="Book Antiqua"/>
          <w:b/>
          <w:kern w:val="0"/>
          <w:sz w:val="24"/>
        </w:rPr>
        <w:t xml:space="preserve"> Dai,</w:t>
      </w:r>
      <w:r w:rsidRPr="00EB4FE9">
        <w:rPr>
          <w:rFonts w:ascii="Book Antiqua" w:hAnsi="Book Antiqua" w:cs="Book Antiqua"/>
          <w:kern w:val="0"/>
          <w:sz w:val="24"/>
        </w:rPr>
        <w:t xml:space="preserve"> Peking Union Medical College, Beijing 100730, China</w:t>
      </w:r>
    </w:p>
    <w:p w14:paraId="4456CD68" w14:textId="77777777" w:rsidR="000921AF" w:rsidRPr="00EB4FE9" w:rsidRDefault="000921AF" w:rsidP="000921AF">
      <w:pPr>
        <w:autoSpaceDE w:val="0"/>
        <w:autoSpaceDN w:val="0"/>
        <w:adjustRightInd w:val="0"/>
        <w:spacing w:line="360" w:lineRule="auto"/>
        <w:rPr>
          <w:rFonts w:ascii="Book Antiqua" w:hAnsi="Book Antiqua" w:cs="Book Antiqua"/>
          <w:b/>
          <w:kern w:val="0"/>
          <w:sz w:val="24"/>
        </w:rPr>
      </w:pPr>
    </w:p>
    <w:p w14:paraId="1ADC02AB" w14:textId="77777777" w:rsidR="00347DAB" w:rsidRPr="00EB4FE9" w:rsidRDefault="00347DAB" w:rsidP="000921AF">
      <w:pPr>
        <w:autoSpaceDE w:val="0"/>
        <w:autoSpaceDN w:val="0"/>
        <w:adjustRightInd w:val="0"/>
        <w:spacing w:line="360" w:lineRule="auto"/>
        <w:rPr>
          <w:rFonts w:ascii="Book Antiqua" w:hAnsi="Book Antiqua" w:cs="Book Antiqua"/>
          <w:kern w:val="0"/>
          <w:sz w:val="24"/>
        </w:rPr>
      </w:pPr>
      <w:proofErr w:type="spellStart"/>
      <w:r w:rsidRPr="00EB4FE9">
        <w:rPr>
          <w:rFonts w:ascii="Book Antiqua" w:hAnsi="Book Antiqua" w:cs="Book Antiqua"/>
          <w:b/>
          <w:kern w:val="0"/>
          <w:sz w:val="24"/>
        </w:rPr>
        <w:t>Zhong-Xun</w:t>
      </w:r>
      <w:proofErr w:type="spellEnd"/>
      <w:r w:rsidRPr="00EB4FE9">
        <w:rPr>
          <w:rFonts w:ascii="Book Antiqua" w:hAnsi="Book Antiqua" w:cs="Book Antiqua"/>
          <w:b/>
          <w:kern w:val="0"/>
          <w:sz w:val="24"/>
        </w:rPr>
        <w:t xml:space="preserve"> Yu,</w:t>
      </w:r>
      <w:r w:rsidRPr="00EB4FE9">
        <w:rPr>
          <w:rFonts w:ascii="Book Antiqua" w:hAnsi="Book Antiqua" w:cs="Book Antiqua"/>
          <w:kern w:val="0"/>
          <w:sz w:val="24"/>
        </w:rPr>
        <w:t xml:space="preserve"> School of Medicine, Tsinghua University, Beijing 100084, China</w:t>
      </w:r>
    </w:p>
    <w:p w14:paraId="055F0BE1" w14:textId="77777777" w:rsidR="00347DAB" w:rsidRPr="00EB4FE9" w:rsidRDefault="00347DAB" w:rsidP="000921AF">
      <w:pPr>
        <w:autoSpaceDE w:val="0"/>
        <w:autoSpaceDN w:val="0"/>
        <w:adjustRightInd w:val="0"/>
        <w:spacing w:line="360" w:lineRule="auto"/>
        <w:rPr>
          <w:rFonts w:ascii="Book Antiqua" w:hAnsi="Book Antiqua" w:cs="Book Antiqua"/>
          <w:b/>
          <w:kern w:val="0"/>
          <w:sz w:val="24"/>
        </w:rPr>
      </w:pPr>
    </w:p>
    <w:p w14:paraId="2A575B3B" w14:textId="77777777" w:rsidR="00347DAB" w:rsidRPr="00EB4FE9" w:rsidRDefault="00347DAB" w:rsidP="000921AF">
      <w:pPr>
        <w:autoSpaceDE w:val="0"/>
        <w:autoSpaceDN w:val="0"/>
        <w:adjustRightInd w:val="0"/>
        <w:spacing w:line="360" w:lineRule="auto"/>
        <w:rPr>
          <w:rFonts w:ascii="Book Antiqua" w:hAnsi="Book Antiqua" w:cs="Book Antiqua"/>
          <w:kern w:val="0"/>
          <w:sz w:val="24"/>
        </w:rPr>
      </w:pPr>
      <w:r w:rsidRPr="00EB4FE9">
        <w:rPr>
          <w:rFonts w:ascii="Book Antiqua" w:hAnsi="Book Antiqua" w:cs="Book Antiqua"/>
          <w:b/>
          <w:kern w:val="0"/>
          <w:sz w:val="24"/>
        </w:rPr>
        <w:t>Author contribution:</w:t>
      </w:r>
      <w:r w:rsidRPr="00EB4FE9">
        <w:rPr>
          <w:rFonts w:ascii="Book Antiqua" w:hAnsi="Book Antiqua" w:cs="Book Antiqua"/>
          <w:kern w:val="0"/>
          <w:sz w:val="24"/>
        </w:rPr>
        <w:t xml:space="preserve"> Zhang XP and Dai MH formatted the review; Yu ZX performed the literature review; Zhang XP and Yu ZX wrote the paper; Zhao YP and Dai MH edited and finalized the paper.</w:t>
      </w:r>
    </w:p>
    <w:p w14:paraId="7453AB84" w14:textId="77777777" w:rsidR="00347DAB" w:rsidRPr="00EB4FE9" w:rsidRDefault="00347DAB" w:rsidP="000921AF">
      <w:pPr>
        <w:autoSpaceDE w:val="0"/>
        <w:autoSpaceDN w:val="0"/>
        <w:adjustRightInd w:val="0"/>
        <w:spacing w:line="360" w:lineRule="auto"/>
        <w:rPr>
          <w:rFonts w:ascii="Book Antiqua" w:hAnsi="Book Antiqua" w:cs="Book Antiqua"/>
          <w:b/>
          <w:kern w:val="0"/>
          <w:sz w:val="24"/>
        </w:rPr>
      </w:pPr>
    </w:p>
    <w:p w14:paraId="48E7D2ED" w14:textId="2DBA7168" w:rsidR="00347DAB" w:rsidRPr="00EB4FE9" w:rsidRDefault="000921AF" w:rsidP="000921AF">
      <w:pPr>
        <w:autoSpaceDE w:val="0"/>
        <w:autoSpaceDN w:val="0"/>
        <w:adjustRightInd w:val="0"/>
        <w:spacing w:line="360" w:lineRule="auto"/>
        <w:rPr>
          <w:rFonts w:ascii="Book Antiqua" w:hAnsi="Book Antiqua" w:cs="Book Antiqua"/>
          <w:b/>
          <w:bCs/>
          <w:iCs/>
          <w:kern w:val="0"/>
          <w:sz w:val="24"/>
        </w:rPr>
      </w:pPr>
      <w:bookmarkStart w:id="1" w:name="OLE_LINK235"/>
      <w:bookmarkStart w:id="2" w:name="OLE_LINK236"/>
      <w:r w:rsidRPr="00EB4FE9">
        <w:rPr>
          <w:rFonts w:ascii="Book Antiqua" w:hAnsi="Book Antiqua" w:cs="Book Antiqua"/>
          <w:b/>
          <w:bCs/>
          <w:iCs/>
          <w:kern w:val="0"/>
          <w:sz w:val="24"/>
        </w:rPr>
        <w:t>Conflict-of-interest statement:</w:t>
      </w:r>
      <w:bookmarkEnd w:id="1"/>
      <w:bookmarkEnd w:id="2"/>
      <w:r w:rsidRPr="00EB4FE9">
        <w:rPr>
          <w:rFonts w:ascii="Book Antiqua" w:hAnsi="Book Antiqua" w:cs="Book Antiqua"/>
          <w:kern w:val="0"/>
          <w:sz w:val="24"/>
        </w:rPr>
        <w:t xml:space="preserve"> </w:t>
      </w:r>
      <w:r w:rsidR="00347DAB" w:rsidRPr="00EB4FE9">
        <w:rPr>
          <w:rFonts w:ascii="Book Antiqua" w:hAnsi="Book Antiqua" w:cs="Book Antiqua"/>
          <w:kern w:val="0"/>
          <w:sz w:val="24"/>
        </w:rPr>
        <w:t>The authors declared that there is no conflict of interest related to this paper.</w:t>
      </w:r>
    </w:p>
    <w:p w14:paraId="71113ABE" w14:textId="77777777" w:rsidR="000921AF" w:rsidRPr="00EB4FE9" w:rsidRDefault="000921AF" w:rsidP="000921AF">
      <w:pPr>
        <w:pStyle w:val="1"/>
        <w:spacing w:line="360" w:lineRule="auto"/>
        <w:jc w:val="both"/>
        <w:rPr>
          <w:rFonts w:ascii="Book Antiqua" w:hAnsi="Book Antiqua" w:cs="Times New Roman"/>
          <w:b/>
          <w:bCs/>
          <w:color w:val="auto"/>
          <w:sz w:val="24"/>
          <w:szCs w:val="24"/>
          <w:highlight w:val="white"/>
          <w:lang w:val="en-US" w:eastAsia="zh-CN"/>
        </w:rPr>
      </w:pPr>
      <w:bookmarkStart w:id="3" w:name="OLE_LINK441"/>
      <w:bookmarkStart w:id="4" w:name="OLE_LINK442"/>
      <w:bookmarkStart w:id="5" w:name="OLE_LINK1032"/>
      <w:bookmarkStart w:id="6" w:name="OLE_LINK1232"/>
      <w:bookmarkStart w:id="7" w:name="OLE_LINK559"/>
    </w:p>
    <w:p w14:paraId="08F66F1C" w14:textId="77777777" w:rsidR="000921AF" w:rsidRPr="00EB4FE9" w:rsidRDefault="000921AF" w:rsidP="000921AF">
      <w:pPr>
        <w:pStyle w:val="1"/>
        <w:spacing w:line="360" w:lineRule="auto"/>
        <w:jc w:val="both"/>
        <w:rPr>
          <w:rFonts w:ascii="Book Antiqua" w:hAnsi="Book Antiqua" w:cs="Times New Roman"/>
          <w:bCs/>
          <w:color w:val="auto"/>
          <w:sz w:val="24"/>
          <w:szCs w:val="24"/>
          <w:highlight w:val="white"/>
          <w:lang w:val="en-US"/>
        </w:rPr>
      </w:pPr>
      <w:r w:rsidRPr="00EB4FE9">
        <w:rPr>
          <w:rFonts w:ascii="Book Antiqua" w:hAnsi="Book Antiqua" w:cs="Times New Roman"/>
          <w:b/>
          <w:bCs/>
          <w:color w:val="auto"/>
          <w:sz w:val="24"/>
          <w:szCs w:val="24"/>
          <w:highlight w:val="white"/>
          <w:lang w:val="en-US"/>
        </w:rPr>
        <w:t>Open-Access:</w:t>
      </w:r>
      <w:r w:rsidRPr="00EB4FE9">
        <w:rPr>
          <w:rFonts w:ascii="Book Antiqua" w:hAnsi="Book Antiqua" w:cs="Times New Roman"/>
          <w:bCs/>
          <w:color w:val="auto"/>
          <w:sz w:val="24"/>
          <w:szCs w:val="24"/>
          <w:highlight w:val="white"/>
          <w:lang w:val="en-US"/>
        </w:rPr>
        <w:t xml:space="preserve"> </w:t>
      </w:r>
      <w:bookmarkStart w:id="8" w:name="OLE_LINK479"/>
      <w:bookmarkStart w:id="9" w:name="OLE_LINK496"/>
      <w:bookmarkStart w:id="10" w:name="OLE_LINK506"/>
      <w:bookmarkStart w:id="11" w:name="OLE_LINK507"/>
      <w:r w:rsidRPr="00EB4FE9">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EB4FE9">
        <w:rPr>
          <w:rFonts w:ascii="Book Antiqua" w:hAnsi="Book Antiqua" w:cs="Times New Roman"/>
          <w:bCs/>
          <w:color w:val="auto"/>
          <w:sz w:val="24"/>
          <w:szCs w:val="24"/>
          <w:highlight w:val="white"/>
          <w:lang w:val="en-US" w:eastAsia="zh-CN"/>
        </w:rPr>
        <w:t xml:space="preserve"> </w:t>
      </w:r>
      <w:r w:rsidRPr="00EB4FE9">
        <w:rPr>
          <w:rFonts w:ascii="Book Antiqua" w:hAnsi="Book Antiqua" w:cs="Times New Roman"/>
          <w:bCs/>
          <w:color w:val="auto"/>
          <w:sz w:val="24"/>
          <w:szCs w:val="24"/>
          <w:highlight w:val="white"/>
          <w:lang w:val="en-US"/>
        </w:rPr>
        <w:t>in</w:t>
      </w:r>
      <w:r w:rsidRPr="00EB4FE9">
        <w:rPr>
          <w:rFonts w:ascii="Book Antiqua" w:hAnsi="Book Antiqua" w:cs="Times New Roman"/>
          <w:bCs/>
          <w:color w:val="auto"/>
          <w:sz w:val="24"/>
          <w:szCs w:val="24"/>
          <w:highlight w:val="white"/>
          <w:lang w:val="en-US" w:eastAsia="zh-CN"/>
        </w:rPr>
        <w:t xml:space="preserve"> </w:t>
      </w:r>
      <w:r w:rsidRPr="00EB4FE9">
        <w:rPr>
          <w:rFonts w:ascii="Book Antiqua" w:hAnsi="Book Antiqua" w:cs="Times New Roman"/>
          <w:bCs/>
          <w:color w:val="auto"/>
          <w:sz w:val="24"/>
          <w:szCs w:val="24"/>
          <w:highlight w:val="white"/>
          <w:lang w:val="en-US"/>
        </w:rPr>
        <w:lastRenderedPageBreak/>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EB4FE9">
          <w:rPr>
            <w:rStyle w:val="a9"/>
            <w:rFonts w:ascii="Book Antiqua" w:hAnsi="Book Antiqua" w:cs="Times New Roman"/>
            <w:bCs/>
            <w:color w:val="auto"/>
            <w:sz w:val="24"/>
            <w:szCs w:val="24"/>
            <w:highlight w:val="white"/>
            <w:lang w:val="en-US"/>
          </w:rPr>
          <w:t>http://creativecommons.org/licenses/by-nc/4.0/</w:t>
        </w:r>
      </w:hyperlink>
      <w:bookmarkEnd w:id="8"/>
      <w:bookmarkEnd w:id="9"/>
      <w:bookmarkEnd w:id="10"/>
      <w:bookmarkEnd w:id="11"/>
    </w:p>
    <w:bookmarkEnd w:id="3"/>
    <w:bookmarkEnd w:id="4"/>
    <w:bookmarkEnd w:id="5"/>
    <w:bookmarkEnd w:id="6"/>
    <w:bookmarkEnd w:id="7"/>
    <w:p w14:paraId="00939E33" w14:textId="77777777" w:rsidR="00347DAB" w:rsidRPr="00EB4FE9" w:rsidRDefault="00347DAB" w:rsidP="000921AF">
      <w:pPr>
        <w:autoSpaceDE w:val="0"/>
        <w:autoSpaceDN w:val="0"/>
        <w:adjustRightInd w:val="0"/>
        <w:spacing w:line="360" w:lineRule="auto"/>
        <w:rPr>
          <w:rFonts w:ascii="Book Antiqua" w:hAnsi="Book Antiqua" w:cs="Book Antiqua"/>
          <w:b/>
          <w:kern w:val="0"/>
          <w:sz w:val="24"/>
          <w:u w:val="single"/>
        </w:rPr>
      </w:pPr>
    </w:p>
    <w:p w14:paraId="3A28C4AC" w14:textId="64BA2A25" w:rsidR="00347DAB" w:rsidRPr="00EB4FE9" w:rsidRDefault="00347DAB" w:rsidP="000921AF">
      <w:pPr>
        <w:autoSpaceDE w:val="0"/>
        <w:autoSpaceDN w:val="0"/>
        <w:adjustRightInd w:val="0"/>
        <w:spacing w:line="360" w:lineRule="auto"/>
        <w:rPr>
          <w:rFonts w:ascii="Book Antiqua" w:hAnsi="Book Antiqua" w:cs="Book Antiqua"/>
          <w:b/>
          <w:bCs/>
          <w:kern w:val="0"/>
          <w:sz w:val="24"/>
        </w:rPr>
      </w:pPr>
      <w:r w:rsidRPr="00EB4FE9">
        <w:rPr>
          <w:rFonts w:ascii="Book Antiqua" w:hAnsi="Book Antiqua" w:cs="Book Antiqua"/>
          <w:b/>
          <w:kern w:val="0"/>
          <w:sz w:val="24"/>
        </w:rPr>
        <w:t xml:space="preserve">Correspondence to: </w:t>
      </w:r>
      <w:proofErr w:type="spellStart"/>
      <w:r w:rsidRPr="00EB4FE9">
        <w:rPr>
          <w:rFonts w:ascii="Book Antiqua" w:hAnsi="Book Antiqua" w:cs="Book Antiqua"/>
          <w:b/>
          <w:kern w:val="0"/>
          <w:sz w:val="24"/>
        </w:rPr>
        <w:t>Meng-Hua</w:t>
      </w:r>
      <w:proofErr w:type="spellEnd"/>
      <w:r w:rsidRPr="00EB4FE9">
        <w:rPr>
          <w:rFonts w:ascii="Book Antiqua" w:hAnsi="Book Antiqua" w:cs="Book Antiqua"/>
          <w:b/>
          <w:kern w:val="0"/>
          <w:sz w:val="24"/>
        </w:rPr>
        <w:t xml:space="preserve"> Dai, MD, Professor</w:t>
      </w:r>
      <w:r w:rsidR="00655FDB" w:rsidRPr="00EB4FE9">
        <w:rPr>
          <w:rFonts w:ascii="Book Antiqua" w:hAnsi="Book Antiqua" w:cs="Book Antiqua"/>
          <w:kern w:val="0"/>
          <w:sz w:val="24"/>
        </w:rPr>
        <w:t xml:space="preserve">, </w:t>
      </w:r>
      <w:r w:rsidRPr="00EB4FE9">
        <w:rPr>
          <w:rFonts w:ascii="Book Antiqua" w:hAnsi="Book Antiqua" w:cs="Book Antiqua"/>
          <w:kern w:val="0"/>
          <w:sz w:val="24"/>
        </w:rPr>
        <w:t xml:space="preserve">Department of General Surgery, Chinese Academy of Medical Sciences and Peking Union Medical College Hospital, No. 1, </w:t>
      </w:r>
      <w:proofErr w:type="spellStart"/>
      <w:r w:rsidRPr="00EB4FE9">
        <w:rPr>
          <w:rFonts w:ascii="Book Antiqua" w:hAnsi="Book Antiqua" w:cs="Book Antiqua"/>
          <w:kern w:val="0"/>
          <w:sz w:val="24"/>
        </w:rPr>
        <w:t>Shuaifuyuan</w:t>
      </w:r>
      <w:proofErr w:type="spellEnd"/>
      <w:r w:rsidRPr="00EB4FE9">
        <w:rPr>
          <w:rFonts w:ascii="Book Antiqua" w:hAnsi="Book Antiqua" w:cs="Book Antiqua"/>
          <w:kern w:val="0"/>
          <w:sz w:val="24"/>
        </w:rPr>
        <w:t xml:space="preserve"> </w:t>
      </w:r>
      <w:proofErr w:type="spellStart"/>
      <w:r w:rsidRPr="00EB4FE9">
        <w:rPr>
          <w:rFonts w:ascii="Book Antiqua" w:hAnsi="Book Antiqua" w:cs="Book Antiqua"/>
          <w:kern w:val="0"/>
          <w:sz w:val="24"/>
        </w:rPr>
        <w:t>Wangfujing</w:t>
      </w:r>
      <w:proofErr w:type="spellEnd"/>
      <w:r w:rsidRPr="00EB4FE9">
        <w:rPr>
          <w:rFonts w:ascii="Book Antiqua" w:hAnsi="Book Antiqua" w:cs="Book Antiqua"/>
          <w:kern w:val="0"/>
          <w:sz w:val="24"/>
        </w:rPr>
        <w:t xml:space="preserve">, </w:t>
      </w:r>
      <w:proofErr w:type="spellStart"/>
      <w:r w:rsidRPr="00EB4FE9">
        <w:rPr>
          <w:rFonts w:ascii="Book Antiqua" w:hAnsi="Book Antiqua" w:cs="Book Antiqua"/>
          <w:kern w:val="0"/>
          <w:sz w:val="24"/>
        </w:rPr>
        <w:t>Dongcheng</w:t>
      </w:r>
      <w:proofErr w:type="spellEnd"/>
      <w:r w:rsidRPr="00EB4FE9">
        <w:rPr>
          <w:rFonts w:ascii="Book Antiqua" w:hAnsi="Book Antiqua" w:cs="Book Antiqua"/>
          <w:kern w:val="0"/>
          <w:sz w:val="24"/>
        </w:rPr>
        <w:t xml:space="preserve"> District, Beijing 100730, China</w:t>
      </w:r>
      <w:r w:rsidRPr="00EB4FE9">
        <w:rPr>
          <w:rFonts w:ascii="Book Antiqua" w:hAnsi="Book Antiqua"/>
          <w:kern w:val="0"/>
          <w:sz w:val="24"/>
        </w:rPr>
        <w:t xml:space="preserve">. </w:t>
      </w:r>
      <w:hyperlink r:id="rId8" w:history="1">
        <w:r w:rsidRPr="00EB4FE9">
          <w:rPr>
            <w:rStyle w:val="a9"/>
            <w:rFonts w:ascii="Book Antiqua" w:hAnsi="Book Antiqua"/>
            <w:color w:val="auto"/>
            <w:kern w:val="0"/>
            <w:sz w:val="24"/>
          </w:rPr>
          <w:t>daimhpumch@163.com</w:t>
        </w:r>
      </w:hyperlink>
    </w:p>
    <w:p w14:paraId="54EFCC85" w14:textId="3E489AFB" w:rsidR="000921AF" w:rsidRPr="00EB4FE9" w:rsidRDefault="00347DAB" w:rsidP="000921AF">
      <w:pPr>
        <w:autoSpaceDE w:val="0"/>
        <w:autoSpaceDN w:val="0"/>
        <w:adjustRightInd w:val="0"/>
        <w:spacing w:line="360" w:lineRule="auto"/>
        <w:rPr>
          <w:rFonts w:ascii="Book Antiqua" w:hAnsi="Book Antiqua" w:cs="Book Antiqua"/>
          <w:b/>
          <w:kern w:val="0"/>
          <w:sz w:val="24"/>
        </w:rPr>
      </w:pPr>
      <w:r w:rsidRPr="00EB4FE9">
        <w:rPr>
          <w:rFonts w:ascii="Book Antiqua" w:hAnsi="Book Antiqua" w:cs="Book Antiqua"/>
          <w:b/>
          <w:kern w:val="0"/>
          <w:sz w:val="24"/>
        </w:rPr>
        <w:t>Telephone:</w:t>
      </w:r>
      <w:r w:rsidRPr="00EB4FE9">
        <w:rPr>
          <w:rFonts w:ascii="Book Antiqua" w:hAnsi="Book Antiqua" w:cs="Book Antiqua"/>
          <w:kern w:val="0"/>
          <w:sz w:val="24"/>
        </w:rPr>
        <w:t xml:space="preserve"> +86-10-69156021</w:t>
      </w:r>
    </w:p>
    <w:p w14:paraId="490DD287" w14:textId="629747A4" w:rsidR="00347DAB" w:rsidRPr="00EB4FE9" w:rsidRDefault="00347DAB" w:rsidP="000921AF">
      <w:pPr>
        <w:autoSpaceDE w:val="0"/>
        <w:autoSpaceDN w:val="0"/>
        <w:adjustRightInd w:val="0"/>
        <w:spacing w:line="360" w:lineRule="auto"/>
        <w:rPr>
          <w:rFonts w:ascii="Book Antiqua" w:hAnsi="Book Antiqua" w:cs="Book Antiqua"/>
          <w:kern w:val="0"/>
          <w:sz w:val="24"/>
        </w:rPr>
      </w:pPr>
      <w:r w:rsidRPr="00EB4FE9">
        <w:rPr>
          <w:rFonts w:ascii="Book Antiqua" w:hAnsi="Book Antiqua" w:cs="Book Antiqua"/>
          <w:b/>
          <w:kern w:val="0"/>
          <w:sz w:val="24"/>
        </w:rPr>
        <w:t>Fax</w:t>
      </w:r>
      <w:r w:rsidR="000921AF" w:rsidRPr="00EB4FE9">
        <w:rPr>
          <w:rFonts w:ascii="Book Antiqua" w:hAnsi="Book Antiqua" w:cs="Book Antiqua"/>
          <w:kern w:val="0"/>
          <w:sz w:val="24"/>
        </w:rPr>
        <w:t>: +86-10-69156021</w:t>
      </w:r>
    </w:p>
    <w:p w14:paraId="32525465" w14:textId="77777777" w:rsidR="008C3A20" w:rsidRPr="00EB4FE9" w:rsidRDefault="008C3A20" w:rsidP="000921AF">
      <w:pPr>
        <w:autoSpaceDE w:val="0"/>
        <w:autoSpaceDN w:val="0"/>
        <w:adjustRightInd w:val="0"/>
        <w:spacing w:line="360" w:lineRule="auto"/>
        <w:rPr>
          <w:rFonts w:ascii="Book Antiqua" w:hAnsi="Book Antiqua" w:cs="Book Antiqua"/>
          <w:b/>
          <w:bCs/>
          <w:kern w:val="0"/>
          <w:sz w:val="24"/>
        </w:rPr>
      </w:pPr>
    </w:p>
    <w:p w14:paraId="5D2E4D04" w14:textId="709BFFDE" w:rsidR="000921AF" w:rsidRPr="00EB4FE9" w:rsidRDefault="000921AF" w:rsidP="000921AF">
      <w:pPr>
        <w:spacing w:line="360" w:lineRule="auto"/>
        <w:contextualSpacing/>
        <w:rPr>
          <w:rFonts w:ascii="Book Antiqua" w:hAnsi="Book Antiqua"/>
          <w:b/>
          <w:sz w:val="24"/>
        </w:rPr>
      </w:pPr>
      <w:r w:rsidRPr="00EB4FE9">
        <w:rPr>
          <w:rFonts w:ascii="Book Antiqua" w:hAnsi="Book Antiqua"/>
          <w:b/>
          <w:sz w:val="24"/>
        </w:rPr>
        <w:t xml:space="preserve">Received: </w:t>
      </w:r>
      <w:r w:rsidRPr="00EB4FE9">
        <w:rPr>
          <w:rFonts w:ascii="Book Antiqua" w:hAnsi="Book Antiqua"/>
          <w:sz w:val="24"/>
        </w:rPr>
        <w:t>December 16, 2015</w:t>
      </w:r>
    </w:p>
    <w:p w14:paraId="544D7834" w14:textId="370B7E87" w:rsidR="000921AF" w:rsidRPr="00EB4FE9" w:rsidRDefault="000921AF" w:rsidP="000921AF">
      <w:pPr>
        <w:spacing w:line="360" w:lineRule="auto"/>
        <w:contextualSpacing/>
        <w:rPr>
          <w:rFonts w:ascii="Book Antiqua" w:hAnsi="Book Antiqua"/>
          <w:b/>
          <w:sz w:val="24"/>
        </w:rPr>
      </w:pPr>
      <w:r w:rsidRPr="00EB4FE9">
        <w:rPr>
          <w:rFonts w:ascii="Book Antiqua" w:hAnsi="Book Antiqua"/>
          <w:b/>
          <w:sz w:val="24"/>
        </w:rPr>
        <w:t xml:space="preserve">Peer-review started: </w:t>
      </w:r>
      <w:r w:rsidRPr="00EB4FE9">
        <w:rPr>
          <w:rFonts w:ascii="Book Antiqua" w:hAnsi="Book Antiqua"/>
          <w:sz w:val="24"/>
        </w:rPr>
        <w:t>December 17, 2015</w:t>
      </w:r>
    </w:p>
    <w:p w14:paraId="3B09565B" w14:textId="3E1A97F1" w:rsidR="000921AF" w:rsidRPr="00EB4FE9" w:rsidRDefault="000921AF" w:rsidP="000921AF">
      <w:pPr>
        <w:spacing w:line="360" w:lineRule="auto"/>
        <w:contextualSpacing/>
        <w:rPr>
          <w:rFonts w:ascii="Book Antiqua" w:hAnsi="Book Antiqua"/>
          <w:b/>
          <w:sz w:val="24"/>
        </w:rPr>
      </w:pPr>
      <w:r w:rsidRPr="00EB4FE9">
        <w:rPr>
          <w:rFonts w:ascii="Book Antiqua" w:hAnsi="Book Antiqua"/>
          <w:b/>
          <w:sz w:val="24"/>
        </w:rPr>
        <w:t xml:space="preserve">First decision: </w:t>
      </w:r>
      <w:r w:rsidRPr="00EB4FE9">
        <w:rPr>
          <w:rFonts w:ascii="Book Antiqua" w:hAnsi="Book Antiqua"/>
          <w:sz w:val="24"/>
        </w:rPr>
        <w:t>January 4, 2016</w:t>
      </w:r>
    </w:p>
    <w:p w14:paraId="7042B760" w14:textId="15913F4C" w:rsidR="000921AF" w:rsidRPr="00EB4FE9" w:rsidRDefault="000921AF" w:rsidP="000921AF">
      <w:pPr>
        <w:spacing w:line="360" w:lineRule="auto"/>
        <w:contextualSpacing/>
        <w:rPr>
          <w:rFonts w:ascii="Book Antiqua" w:hAnsi="Book Antiqua"/>
          <w:b/>
          <w:sz w:val="24"/>
        </w:rPr>
      </w:pPr>
      <w:r w:rsidRPr="00EB4FE9">
        <w:rPr>
          <w:rFonts w:ascii="Book Antiqua" w:hAnsi="Book Antiqua"/>
          <w:b/>
          <w:sz w:val="24"/>
        </w:rPr>
        <w:t xml:space="preserve">Revised: </w:t>
      </w:r>
      <w:r w:rsidRPr="00EB4FE9">
        <w:rPr>
          <w:rFonts w:ascii="Book Antiqua" w:hAnsi="Book Antiqua"/>
          <w:sz w:val="24"/>
        </w:rPr>
        <w:t>January 17, 2016</w:t>
      </w:r>
    </w:p>
    <w:p w14:paraId="7E0BE273" w14:textId="28FB62B8" w:rsidR="00C95DB6" w:rsidRPr="00235CD4" w:rsidRDefault="000921AF" w:rsidP="00C95DB6">
      <w:pPr>
        <w:rPr>
          <w:rStyle w:val="ac"/>
        </w:rPr>
      </w:pPr>
      <w:r w:rsidRPr="00EB4FE9">
        <w:rPr>
          <w:rFonts w:ascii="Book Antiqua" w:hAnsi="Book Antiqua"/>
          <w:b/>
          <w:sz w:val="24"/>
        </w:rPr>
        <w:t>Accepted:</w:t>
      </w:r>
      <w:r w:rsidR="00C95DB6" w:rsidRPr="00C95DB6">
        <w:rPr>
          <w:rStyle w:val="ac"/>
        </w:rPr>
        <w:t xml:space="preserve"> </w:t>
      </w:r>
      <w:r w:rsidR="00C95DB6">
        <w:rPr>
          <w:rStyle w:val="ac"/>
        </w:rPr>
        <w:t xml:space="preserve">February </w:t>
      </w:r>
      <w:r w:rsidR="00C95DB6">
        <w:rPr>
          <w:rStyle w:val="ac"/>
          <w:rFonts w:ascii="宋体" w:hAnsi="宋体" w:cs="宋体" w:hint="eastAsia"/>
        </w:rPr>
        <w:t>16</w:t>
      </w:r>
      <w:r w:rsidR="00C95DB6" w:rsidRPr="00235CD4">
        <w:rPr>
          <w:rStyle w:val="ac"/>
        </w:rPr>
        <w:t>,</w:t>
      </w:r>
      <w:r w:rsidR="00C95DB6">
        <w:rPr>
          <w:rStyle w:val="ac"/>
        </w:rPr>
        <w:t xml:space="preserve"> 2016</w:t>
      </w:r>
    </w:p>
    <w:p w14:paraId="6EE1A8AC" w14:textId="34355BB4" w:rsidR="000921AF" w:rsidRPr="00EB4FE9" w:rsidRDefault="000921AF" w:rsidP="000921AF">
      <w:pPr>
        <w:spacing w:line="360" w:lineRule="auto"/>
        <w:contextualSpacing/>
        <w:rPr>
          <w:rFonts w:ascii="Book Antiqua" w:hAnsi="Book Antiqua"/>
          <w:b/>
          <w:sz w:val="24"/>
        </w:rPr>
      </w:pPr>
      <w:r w:rsidRPr="00EB4FE9">
        <w:rPr>
          <w:rFonts w:ascii="Book Antiqua" w:hAnsi="Book Antiqua"/>
          <w:b/>
          <w:sz w:val="24"/>
        </w:rPr>
        <w:t>Article in press:</w:t>
      </w:r>
    </w:p>
    <w:p w14:paraId="6210B86E" w14:textId="77777777" w:rsidR="000921AF" w:rsidRPr="00EB4FE9" w:rsidRDefault="000921AF" w:rsidP="000921AF">
      <w:pPr>
        <w:pStyle w:val="1"/>
        <w:rPr>
          <w:rFonts w:ascii="Book Antiqua" w:hAnsi="Book Antiqua"/>
          <w:b/>
          <w:color w:val="auto"/>
          <w:sz w:val="24"/>
          <w:szCs w:val="24"/>
          <w:lang w:eastAsia="zh-CN"/>
        </w:rPr>
      </w:pPr>
      <w:r w:rsidRPr="00EB4FE9">
        <w:rPr>
          <w:rFonts w:ascii="Book Antiqua" w:hAnsi="Book Antiqua"/>
          <w:b/>
          <w:color w:val="auto"/>
          <w:sz w:val="24"/>
          <w:szCs w:val="24"/>
        </w:rPr>
        <w:t>Published online:</w:t>
      </w:r>
    </w:p>
    <w:p w14:paraId="4BE64D3F" w14:textId="77777777" w:rsidR="000921AF" w:rsidRPr="00EB4FE9" w:rsidRDefault="000921AF" w:rsidP="000921AF">
      <w:pPr>
        <w:autoSpaceDE w:val="0"/>
        <w:autoSpaceDN w:val="0"/>
        <w:adjustRightInd w:val="0"/>
        <w:spacing w:line="360" w:lineRule="auto"/>
        <w:rPr>
          <w:rFonts w:ascii="Book Antiqua" w:hAnsi="Book Antiqua" w:cs="Book Antiqua"/>
          <w:b/>
          <w:bCs/>
          <w:kern w:val="0"/>
          <w:sz w:val="24"/>
        </w:rPr>
      </w:pPr>
    </w:p>
    <w:p w14:paraId="193770FA" w14:textId="77777777" w:rsidR="000921AF" w:rsidRPr="00EB4FE9" w:rsidRDefault="000921AF" w:rsidP="000921AF">
      <w:pPr>
        <w:widowControl/>
        <w:spacing w:line="360" w:lineRule="auto"/>
        <w:rPr>
          <w:rFonts w:ascii="Book Antiqua" w:hAnsi="Book Antiqua" w:cs="Book Antiqua"/>
          <w:b/>
          <w:bCs/>
          <w:kern w:val="0"/>
          <w:sz w:val="24"/>
        </w:rPr>
      </w:pPr>
      <w:r w:rsidRPr="00EB4FE9">
        <w:rPr>
          <w:rFonts w:ascii="Book Antiqua" w:hAnsi="Book Antiqua" w:cs="Book Antiqua"/>
          <w:b/>
          <w:bCs/>
          <w:kern w:val="0"/>
          <w:sz w:val="24"/>
        </w:rPr>
        <w:br w:type="page"/>
      </w:r>
    </w:p>
    <w:p w14:paraId="1B7C67E2" w14:textId="60A446A7" w:rsidR="008C3A20" w:rsidRPr="00EB4FE9" w:rsidRDefault="00347DAB" w:rsidP="000921AF">
      <w:pPr>
        <w:autoSpaceDE w:val="0"/>
        <w:autoSpaceDN w:val="0"/>
        <w:adjustRightInd w:val="0"/>
        <w:spacing w:line="360" w:lineRule="auto"/>
        <w:rPr>
          <w:rFonts w:ascii="Book Antiqua" w:hAnsi="Book Antiqua" w:cs="Book Antiqua"/>
          <w:b/>
          <w:bCs/>
          <w:kern w:val="0"/>
          <w:sz w:val="24"/>
        </w:rPr>
      </w:pPr>
      <w:r w:rsidRPr="00EB4FE9">
        <w:rPr>
          <w:rFonts w:ascii="Book Antiqua" w:hAnsi="Book Antiqua" w:cs="Book Antiqua"/>
          <w:b/>
          <w:bCs/>
          <w:kern w:val="0"/>
          <w:sz w:val="24"/>
        </w:rPr>
        <w:lastRenderedPageBreak/>
        <w:t>Abstract</w:t>
      </w:r>
    </w:p>
    <w:p w14:paraId="0EA9FDA1" w14:textId="3ABB70A6" w:rsidR="008C3A20" w:rsidRPr="00EB4FE9" w:rsidRDefault="008C3A20" w:rsidP="000921AF">
      <w:pPr>
        <w:autoSpaceDE w:val="0"/>
        <w:autoSpaceDN w:val="0"/>
        <w:adjustRightInd w:val="0"/>
        <w:spacing w:line="360" w:lineRule="auto"/>
        <w:rPr>
          <w:rFonts w:ascii="Book Antiqua" w:hAnsi="Book Antiqua" w:cs="Book Antiqua"/>
          <w:kern w:val="0"/>
          <w:sz w:val="24"/>
        </w:rPr>
      </w:pPr>
      <w:r w:rsidRPr="00EB4FE9">
        <w:rPr>
          <w:rFonts w:ascii="Book Antiqua" w:hAnsi="Book Antiqua" w:cs="Book Antiqua"/>
          <w:kern w:val="0"/>
          <w:sz w:val="24"/>
        </w:rPr>
        <w:t xml:space="preserve">Pancreatic cystic neoplasms have been increasingly recognized recently. Comprising about 16% of all resected pancreatic cystic neoplasms, serous cystic neoplasms are uncommon benign lesions that are usually asymptomatic and found incidentally. Despite overall low risk of malignancy, these pancreatic cysts still generate anxiety, </w:t>
      </w:r>
      <w:r w:rsidR="005242BD" w:rsidRPr="00EB4FE9">
        <w:rPr>
          <w:rFonts w:ascii="Book Antiqua" w:hAnsi="Book Antiqua" w:cs="Book Antiqua"/>
          <w:kern w:val="0"/>
          <w:sz w:val="24"/>
        </w:rPr>
        <w:t xml:space="preserve">leading </w:t>
      </w:r>
      <w:r w:rsidRPr="00EB4FE9">
        <w:rPr>
          <w:rFonts w:ascii="Book Antiqua" w:hAnsi="Book Antiqua" w:cs="Book Antiqua"/>
          <w:kern w:val="0"/>
          <w:sz w:val="24"/>
        </w:rPr>
        <w:t xml:space="preserve">to intensive medical investigations </w:t>
      </w:r>
      <w:r w:rsidR="005242BD" w:rsidRPr="00EB4FE9">
        <w:rPr>
          <w:rFonts w:ascii="Book Antiqua" w:hAnsi="Book Antiqua" w:cs="Book Antiqua"/>
          <w:kern w:val="0"/>
          <w:sz w:val="24"/>
        </w:rPr>
        <w:t>with considerable</w:t>
      </w:r>
      <w:r w:rsidRPr="00EB4FE9">
        <w:rPr>
          <w:rFonts w:ascii="Book Antiqua" w:hAnsi="Book Antiqua" w:cs="Book Antiqua"/>
          <w:kern w:val="0"/>
          <w:sz w:val="24"/>
        </w:rPr>
        <w:t xml:space="preserve"> financial cost to health </w:t>
      </w:r>
      <w:r w:rsidR="005242BD" w:rsidRPr="00EB4FE9">
        <w:rPr>
          <w:rFonts w:ascii="Book Antiqua" w:hAnsi="Book Antiqua" w:cs="Book Antiqua"/>
          <w:kern w:val="0"/>
          <w:sz w:val="24"/>
        </w:rPr>
        <w:t>care systems</w:t>
      </w:r>
      <w:r w:rsidRPr="00EB4FE9">
        <w:rPr>
          <w:rFonts w:ascii="Book Antiqua" w:hAnsi="Book Antiqua" w:cs="Book Antiqua"/>
          <w:kern w:val="0"/>
          <w:sz w:val="24"/>
        </w:rPr>
        <w:t>. This review discusses the general background of serous cystic neoplasms</w:t>
      </w:r>
      <w:r w:rsidR="005242BD" w:rsidRPr="00EB4FE9">
        <w:rPr>
          <w:rFonts w:ascii="Book Antiqua" w:hAnsi="Book Antiqua" w:cs="Book Antiqua"/>
          <w:kern w:val="0"/>
          <w:sz w:val="24"/>
        </w:rPr>
        <w:t>,</w:t>
      </w:r>
      <w:r w:rsidRPr="00EB4FE9">
        <w:rPr>
          <w:rFonts w:ascii="Book Antiqua" w:hAnsi="Book Antiqua" w:cs="Book Antiqua"/>
          <w:kern w:val="0"/>
          <w:sz w:val="24"/>
        </w:rPr>
        <w:t xml:space="preserve"> including epidemiology</w:t>
      </w:r>
      <w:r w:rsidR="005242BD" w:rsidRPr="00EB4FE9">
        <w:rPr>
          <w:rFonts w:ascii="Book Antiqua" w:hAnsi="Book Antiqua" w:cs="Book Antiqua"/>
          <w:kern w:val="0"/>
          <w:sz w:val="24"/>
        </w:rPr>
        <w:t xml:space="preserve"> and </w:t>
      </w:r>
      <w:r w:rsidRPr="00EB4FE9">
        <w:rPr>
          <w:rFonts w:ascii="Book Antiqua" w:hAnsi="Book Antiqua" w:cs="Book Antiqua"/>
          <w:kern w:val="0"/>
          <w:sz w:val="24"/>
        </w:rPr>
        <w:t>clinical characteristics</w:t>
      </w:r>
      <w:r w:rsidR="005242BD" w:rsidRPr="00EB4FE9">
        <w:rPr>
          <w:rFonts w:ascii="Book Antiqua" w:hAnsi="Book Antiqua" w:cs="Book Antiqua"/>
          <w:kern w:val="0"/>
          <w:sz w:val="24"/>
        </w:rPr>
        <w:t>,</w:t>
      </w:r>
      <w:r w:rsidRPr="00EB4FE9">
        <w:rPr>
          <w:rFonts w:ascii="Book Antiqua" w:hAnsi="Book Antiqua" w:cs="Book Antiqua"/>
          <w:kern w:val="0"/>
          <w:sz w:val="24"/>
        </w:rPr>
        <w:t xml:space="preserve"> and provides an updated overview of diagnostic approaches based on clinical features, relevant imaging studies and new findings that are being discovered pertaining to diagnostic evaluation. We also concisely discuss and propose management strategies for </w:t>
      </w:r>
      <w:r w:rsidR="000921AF" w:rsidRPr="00EB4FE9">
        <w:rPr>
          <w:rFonts w:ascii="Book Antiqua" w:hAnsi="Book Antiqua" w:cs="Book Antiqua"/>
          <w:kern w:val="0"/>
          <w:sz w:val="24"/>
        </w:rPr>
        <w:t>better quality of life.</w:t>
      </w:r>
    </w:p>
    <w:p w14:paraId="2A73C9A1" w14:textId="77777777" w:rsidR="008C3A20" w:rsidRPr="00EB4FE9" w:rsidRDefault="008C3A20" w:rsidP="000921AF">
      <w:pPr>
        <w:autoSpaceDE w:val="0"/>
        <w:autoSpaceDN w:val="0"/>
        <w:adjustRightInd w:val="0"/>
        <w:spacing w:line="360" w:lineRule="auto"/>
        <w:rPr>
          <w:rFonts w:ascii="Book Antiqua" w:hAnsi="Book Antiqua" w:cs="Book Antiqua"/>
          <w:kern w:val="0"/>
          <w:sz w:val="24"/>
        </w:rPr>
      </w:pPr>
    </w:p>
    <w:p w14:paraId="370AEB8C" w14:textId="30E4E56A" w:rsidR="008C3A20" w:rsidRPr="00EB4FE9" w:rsidRDefault="008C3A20" w:rsidP="000921AF">
      <w:pPr>
        <w:autoSpaceDE w:val="0"/>
        <w:autoSpaceDN w:val="0"/>
        <w:adjustRightInd w:val="0"/>
        <w:spacing w:line="360" w:lineRule="auto"/>
        <w:rPr>
          <w:rFonts w:ascii="Book Antiqua" w:hAnsi="Book Antiqua" w:cs="Book Antiqua"/>
          <w:kern w:val="0"/>
          <w:sz w:val="24"/>
        </w:rPr>
      </w:pPr>
      <w:r w:rsidRPr="00EB4FE9">
        <w:rPr>
          <w:rFonts w:ascii="Book Antiqua" w:hAnsi="Book Antiqua" w:cs="Book Antiqua"/>
          <w:b/>
          <w:bCs/>
          <w:kern w:val="0"/>
          <w:sz w:val="24"/>
        </w:rPr>
        <w:t>Key</w:t>
      </w:r>
      <w:r w:rsidR="000921AF" w:rsidRPr="00EB4FE9">
        <w:rPr>
          <w:rFonts w:ascii="Book Antiqua" w:hAnsi="Book Antiqua" w:cs="Book Antiqua"/>
          <w:b/>
          <w:bCs/>
          <w:kern w:val="0"/>
          <w:sz w:val="24"/>
        </w:rPr>
        <w:t xml:space="preserve"> </w:t>
      </w:r>
      <w:r w:rsidR="00EC472C" w:rsidRPr="00EB4FE9">
        <w:rPr>
          <w:rFonts w:ascii="Book Antiqua" w:hAnsi="Book Antiqua" w:cs="Book Antiqua"/>
          <w:b/>
          <w:bCs/>
          <w:kern w:val="0"/>
          <w:sz w:val="24"/>
        </w:rPr>
        <w:t>words</w:t>
      </w:r>
      <w:r w:rsidRPr="00EB4FE9">
        <w:rPr>
          <w:rFonts w:ascii="Book Antiqua" w:hAnsi="Book Antiqua" w:cs="Book Antiqua"/>
          <w:kern w:val="0"/>
          <w:sz w:val="24"/>
        </w:rPr>
        <w:t>: Pancreatic cystic neoplasm; Serous cystic neoplasm; Diagnosis; Management strategy;</w:t>
      </w:r>
      <w:r w:rsidR="00C734F9" w:rsidRPr="00EB4FE9">
        <w:rPr>
          <w:rFonts w:ascii="Book Antiqua" w:hAnsi="Book Antiqua" w:cs="Book Antiqua"/>
          <w:kern w:val="0"/>
          <w:sz w:val="24"/>
        </w:rPr>
        <w:t xml:space="preserve"> </w:t>
      </w:r>
      <w:r w:rsidRPr="00EB4FE9">
        <w:rPr>
          <w:rFonts w:ascii="Book Antiqua" w:hAnsi="Book Antiqua" w:cs="Book Antiqua"/>
          <w:kern w:val="0"/>
          <w:sz w:val="24"/>
        </w:rPr>
        <w:t>Surgery</w:t>
      </w:r>
    </w:p>
    <w:p w14:paraId="38FB2D55" w14:textId="77777777" w:rsidR="008C3A20" w:rsidRPr="00EB4FE9" w:rsidRDefault="008C3A20" w:rsidP="000921AF">
      <w:pPr>
        <w:autoSpaceDE w:val="0"/>
        <w:autoSpaceDN w:val="0"/>
        <w:adjustRightInd w:val="0"/>
        <w:spacing w:line="360" w:lineRule="auto"/>
        <w:rPr>
          <w:rFonts w:ascii="Book Antiqua" w:hAnsi="Book Antiqua" w:cs="Book Antiqua"/>
          <w:kern w:val="0"/>
          <w:sz w:val="24"/>
        </w:rPr>
      </w:pPr>
    </w:p>
    <w:p w14:paraId="18EFB91A" w14:textId="77777777" w:rsidR="00C734F9" w:rsidRPr="00EB4FE9" w:rsidRDefault="00C734F9" w:rsidP="00C734F9">
      <w:pPr>
        <w:adjustRightInd w:val="0"/>
        <w:snapToGrid w:val="0"/>
        <w:spacing w:line="360" w:lineRule="auto"/>
        <w:rPr>
          <w:rFonts w:ascii="Book Antiqua" w:hAnsi="Book Antiqua"/>
          <w:sz w:val="24"/>
        </w:rPr>
      </w:pPr>
      <w:bookmarkStart w:id="12" w:name="OLE_LINK363"/>
      <w:bookmarkStart w:id="13" w:name="OLE_LINK364"/>
      <w:bookmarkStart w:id="14" w:name="OLE_LINK359"/>
      <w:bookmarkStart w:id="15" w:name="OLE_LINK1037"/>
      <w:bookmarkStart w:id="16" w:name="OLE_LINK1195"/>
      <w:bookmarkStart w:id="17" w:name="OLE_LINK1140"/>
      <w:bookmarkStart w:id="18" w:name="OLE_LINK1062"/>
      <w:bookmarkStart w:id="19" w:name="OLE_LINK500"/>
      <w:proofErr w:type="gramStart"/>
      <w:r w:rsidRPr="00EB4FE9">
        <w:rPr>
          <w:rFonts w:ascii="Book Antiqua" w:hAnsi="Book Antiqua"/>
          <w:b/>
          <w:sz w:val="24"/>
        </w:rPr>
        <w:t>© The Author(s) 2016.</w:t>
      </w:r>
      <w:proofErr w:type="gramEnd"/>
      <w:r w:rsidRPr="00EB4FE9">
        <w:rPr>
          <w:rFonts w:ascii="Book Antiqua" w:hAnsi="Book Antiqua"/>
          <w:sz w:val="24"/>
        </w:rPr>
        <w:t xml:space="preserve"> </w:t>
      </w:r>
      <w:proofErr w:type="gramStart"/>
      <w:r w:rsidRPr="00EB4FE9">
        <w:rPr>
          <w:rFonts w:ascii="Book Antiqua" w:hAnsi="Book Antiqua"/>
          <w:sz w:val="24"/>
        </w:rPr>
        <w:t xml:space="preserve">Published by </w:t>
      </w:r>
      <w:proofErr w:type="spellStart"/>
      <w:r w:rsidRPr="00EB4FE9">
        <w:rPr>
          <w:rFonts w:ascii="Book Antiqua" w:hAnsi="Book Antiqua"/>
          <w:sz w:val="24"/>
        </w:rPr>
        <w:t>Baishideng</w:t>
      </w:r>
      <w:proofErr w:type="spellEnd"/>
      <w:r w:rsidRPr="00EB4FE9">
        <w:rPr>
          <w:rFonts w:ascii="Book Antiqua" w:hAnsi="Book Antiqua"/>
          <w:sz w:val="24"/>
        </w:rPr>
        <w:t xml:space="preserve"> Publishing Group Inc.</w:t>
      </w:r>
      <w:proofErr w:type="gramEnd"/>
      <w:r w:rsidRPr="00EB4FE9">
        <w:rPr>
          <w:rFonts w:ascii="Book Antiqua" w:hAnsi="Book Antiqua"/>
          <w:sz w:val="24"/>
        </w:rPr>
        <w:t xml:space="preserve"> All rights reserved.</w:t>
      </w:r>
    </w:p>
    <w:bookmarkEnd w:id="12"/>
    <w:bookmarkEnd w:id="13"/>
    <w:bookmarkEnd w:id="14"/>
    <w:bookmarkEnd w:id="15"/>
    <w:bookmarkEnd w:id="16"/>
    <w:bookmarkEnd w:id="17"/>
    <w:bookmarkEnd w:id="18"/>
    <w:bookmarkEnd w:id="19"/>
    <w:p w14:paraId="71A66EA6" w14:textId="77777777" w:rsidR="00C734F9" w:rsidRPr="00EB4FE9" w:rsidRDefault="00C734F9" w:rsidP="000921AF">
      <w:pPr>
        <w:autoSpaceDE w:val="0"/>
        <w:autoSpaceDN w:val="0"/>
        <w:adjustRightInd w:val="0"/>
        <w:spacing w:line="360" w:lineRule="auto"/>
        <w:rPr>
          <w:rFonts w:ascii="Book Antiqua" w:hAnsi="Book Antiqua" w:cs="Book Antiqua"/>
          <w:kern w:val="0"/>
          <w:sz w:val="24"/>
        </w:rPr>
      </w:pPr>
    </w:p>
    <w:p w14:paraId="1706D6B2" w14:textId="3018AB88" w:rsidR="008C3A20" w:rsidRPr="00EB4FE9" w:rsidRDefault="005242BD" w:rsidP="000921AF">
      <w:pPr>
        <w:autoSpaceDE w:val="0"/>
        <w:autoSpaceDN w:val="0"/>
        <w:adjustRightInd w:val="0"/>
        <w:spacing w:line="360" w:lineRule="auto"/>
        <w:rPr>
          <w:rFonts w:ascii="Book Antiqua" w:hAnsi="Book Antiqua" w:cs="Book Antiqua"/>
          <w:kern w:val="0"/>
          <w:sz w:val="24"/>
        </w:rPr>
      </w:pPr>
      <w:r w:rsidRPr="00EB4FE9">
        <w:rPr>
          <w:rFonts w:ascii="Book Antiqua" w:hAnsi="Book Antiqua" w:cs="Book Antiqua"/>
          <w:b/>
          <w:bCs/>
          <w:kern w:val="0"/>
          <w:sz w:val="24"/>
        </w:rPr>
        <w:t>C</w:t>
      </w:r>
      <w:r w:rsidR="00EC472C" w:rsidRPr="00EB4FE9">
        <w:rPr>
          <w:rFonts w:ascii="Book Antiqua" w:hAnsi="Book Antiqua" w:cs="Book Antiqua"/>
          <w:b/>
          <w:bCs/>
          <w:kern w:val="0"/>
          <w:sz w:val="24"/>
        </w:rPr>
        <w:t>ore tip</w:t>
      </w:r>
      <w:r w:rsidRPr="00EB4FE9">
        <w:rPr>
          <w:rFonts w:ascii="Book Antiqua" w:hAnsi="Book Antiqua" w:cs="Book Antiqua"/>
          <w:b/>
          <w:kern w:val="0"/>
          <w:sz w:val="24"/>
        </w:rPr>
        <w:t>:</w:t>
      </w:r>
      <w:r w:rsidR="00A72B5A" w:rsidRPr="00EB4FE9">
        <w:rPr>
          <w:rFonts w:ascii="Book Antiqua" w:hAnsi="Book Antiqua" w:cs="Book Antiqua"/>
          <w:kern w:val="0"/>
          <w:sz w:val="24"/>
        </w:rPr>
        <w:t xml:space="preserve"> </w:t>
      </w:r>
      <w:r w:rsidR="008C3A20" w:rsidRPr="00EB4FE9">
        <w:rPr>
          <w:rFonts w:ascii="Book Antiqua" w:hAnsi="Book Antiqua" w:cs="Book Antiqua"/>
          <w:kern w:val="0"/>
          <w:sz w:val="24"/>
        </w:rPr>
        <w:t>Pancreatic cystic neoplasms</w:t>
      </w:r>
      <w:r w:rsidRPr="00EB4FE9">
        <w:rPr>
          <w:rFonts w:ascii="Book Antiqua" w:hAnsi="Book Antiqua" w:cs="Book Antiqua"/>
          <w:kern w:val="0"/>
          <w:sz w:val="24"/>
        </w:rPr>
        <w:t xml:space="preserve"> (PCNs)</w:t>
      </w:r>
      <w:r w:rsidR="008C3A20" w:rsidRPr="00EB4FE9">
        <w:rPr>
          <w:rFonts w:ascii="Book Antiqua" w:hAnsi="Book Antiqua" w:cs="Book Antiqua"/>
          <w:kern w:val="0"/>
          <w:sz w:val="24"/>
        </w:rPr>
        <w:t xml:space="preserve"> </w:t>
      </w:r>
      <w:r w:rsidRPr="00EB4FE9">
        <w:rPr>
          <w:rFonts w:ascii="Book Antiqua" w:hAnsi="Book Antiqua" w:cs="Book Antiqua"/>
          <w:kern w:val="0"/>
          <w:sz w:val="24"/>
        </w:rPr>
        <w:t xml:space="preserve">have been </w:t>
      </w:r>
      <w:r w:rsidR="008C3A20" w:rsidRPr="00EB4FE9">
        <w:rPr>
          <w:rFonts w:ascii="Book Antiqua" w:hAnsi="Book Antiqua" w:cs="Book Antiqua"/>
          <w:kern w:val="0"/>
          <w:sz w:val="24"/>
        </w:rPr>
        <w:t xml:space="preserve">more frequently recognized </w:t>
      </w:r>
      <w:r w:rsidRPr="00EB4FE9">
        <w:rPr>
          <w:rFonts w:ascii="Book Antiqua" w:hAnsi="Book Antiqua" w:cs="Book Antiqua"/>
          <w:kern w:val="0"/>
          <w:sz w:val="24"/>
        </w:rPr>
        <w:t xml:space="preserve">clinically </w:t>
      </w:r>
      <w:r w:rsidR="008C3A20" w:rsidRPr="00EB4FE9">
        <w:rPr>
          <w:rFonts w:ascii="Book Antiqua" w:hAnsi="Book Antiqua" w:cs="Book Antiqua"/>
          <w:kern w:val="0"/>
          <w:sz w:val="24"/>
        </w:rPr>
        <w:t xml:space="preserve">in recent years and </w:t>
      </w:r>
      <w:r w:rsidRPr="00EB4FE9">
        <w:rPr>
          <w:rFonts w:ascii="Book Antiqua" w:hAnsi="Book Antiqua" w:cs="Book Antiqua"/>
          <w:kern w:val="0"/>
          <w:sz w:val="24"/>
        </w:rPr>
        <w:t xml:space="preserve">serous cystic neoplasms (SCNs) </w:t>
      </w:r>
      <w:r w:rsidR="008C3A20" w:rsidRPr="00EB4FE9">
        <w:rPr>
          <w:rFonts w:ascii="Book Antiqua" w:hAnsi="Book Antiqua" w:cs="Book Antiqua"/>
          <w:kern w:val="0"/>
          <w:sz w:val="24"/>
        </w:rPr>
        <w:t xml:space="preserve">account for a large </w:t>
      </w:r>
      <w:r w:rsidRPr="00EB4FE9">
        <w:rPr>
          <w:rFonts w:ascii="Book Antiqua" w:hAnsi="Book Antiqua" w:cs="Book Antiqua"/>
          <w:kern w:val="0"/>
          <w:sz w:val="24"/>
        </w:rPr>
        <w:t xml:space="preserve">proportion </w:t>
      </w:r>
      <w:r w:rsidR="008C3A20" w:rsidRPr="00EB4FE9">
        <w:rPr>
          <w:rFonts w:ascii="Book Antiqua" w:hAnsi="Book Antiqua" w:cs="Book Antiqua"/>
          <w:kern w:val="0"/>
          <w:sz w:val="24"/>
        </w:rPr>
        <w:t xml:space="preserve">of all PCN cases. Recent </w:t>
      </w:r>
      <w:r w:rsidRPr="00EB4FE9">
        <w:rPr>
          <w:rFonts w:ascii="Book Antiqua" w:hAnsi="Book Antiqua" w:cs="Book Antiqua"/>
          <w:kern w:val="0"/>
          <w:sz w:val="24"/>
        </w:rPr>
        <w:t xml:space="preserve">reviews </w:t>
      </w:r>
      <w:r w:rsidR="008C3A20" w:rsidRPr="00EB4FE9">
        <w:rPr>
          <w:rFonts w:ascii="Book Antiqua" w:hAnsi="Book Antiqua" w:cs="Book Antiqua"/>
          <w:kern w:val="0"/>
          <w:sz w:val="24"/>
        </w:rPr>
        <w:t xml:space="preserve">have paid much attention to general aspects </w:t>
      </w:r>
      <w:r w:rsidRPr="00EB4FE9">
        <w:rPr>
          <w:rFonts w:ascii="Book Antiqua" w:hAnsi="Book Antiqua" w:cs="Book Antiqua"/>
          <w:kern w:val="0"/>
          <w:sz w:val="24"/>
        </w:rPr>
        <w:t xml:space="preserve">of PCNs </w:t>
      </w:r>
      <w:r w:rsidR="008C3A20" w:rsidRPr="00EB4FE9">
        <w:rPr>
          <w:rFonts w:ascii="Book Antiqua" w:hAnsi="Book Antiqua" w:cs="Book Antiqua"/>
          <w:kern w:val="0"/>
          <w:sz w:val="24"/>
        </w:rPr>
        <w:t xml:space="preserve">and </w:t>
      </w:r>
      <w:r w:rsidRPr="00EB4FE9">
        <w:rPr>
          <w:rFonts w:ascii="Book Antiqua" w:hAnsi="Book Antiqua" w:cs="Book Antiqua"/>
          <w:kern w:val="0"/>
          <w:sz w:val="24"/>
        </w:rPr>
        <w:t xml:space="preserve">have </w:t>
      </w:r>
      <w:r w:rsidR="008C3A20" w:rsidRPr="00EB4FE9">
        <w:rPr>
          <w:rFonts w:ascii="Book Antiqua" w:hAnsi="Book Antiqua" w:cs="Book Antiqua"/>
          <w:kern w:val="0"/>
          <w:sz w:val="24"/>
        </w:rPr>
        <w:t xml:space="preserve">discussed </w:t>
      </w:r>
      <w:r w:rsidRPr="00EB4FE9">
        <w:rPr>
          <w:rFonts w:ascii="Book Antiqua" w:hAnsi="Book Antiqua" w:cs="Book Antiqua"/>
          <w:kern w:val="0"/>
          <w:sz w:val="24"/>
        </w:rPr>
        <w:t xml:space="preserve">various </w:t>
      </w:r>
      <w:r w:rsidR="008C3A20" w:rsidRPr="00EB4FE9">
        <w:rPr>
          <w:rFonts w:ascii="Book Antiqua" w:hAnsi="Book Antiqua" w:cs="Book Antiqua"/>
          <w:kern w:val="0"/>
          <w:sz w:val="24"/>
        </w:rPr>
        <w:t xml:space="preserve">subtypes of PCNs, but there is still </w:t>
      </w:r>
      <w:r w:rsidR="005C70C9" w:rsidRPr="00EB4FE9">
        <w:rPr>
          <w:rFonts w:ascii="Book Antiqua" w:hAnsi="Book Antiqua" w:cs="Book Antiqua"/>
          <w:kern w:val="0"/>
          <w:sz w:val="24"/>
        </w:rPr>
        <w:t>a lack of</w:t>
      </w:r>
      <w:r w:rsidR="008C3A20" w:rsidRPr="00EB4FE9">
        <w:rPr>
          <w:rFonts w:ascii="Book Antiqua" w:hAnsi="Book Antiqua" w:cs="Book Antiqua"/>
          <w:kern w:val="0"/>
          <w:sz w:val="24"/>
        </w:rPr>
        <w:t xml:space="preserve"> comprehensive review exclusively focused on </w:t>
      </w:r>
      <w:r w:rsidRPr="00EB4FE9">
        <w:rPr>
          <w:rFonts w:ascii="Book Antiqua" w:hAnsi="Book Antiqua" w:cs="Book Antiqua"/>
          <w:kern w:val="0"/>
          <w:sz w:val="24"/>
        </w:rPr>
        <w:t>SCNs</w:t>
      </w:r>
      <w:r w:rsidR="008C3A20" w:rsidRPr="00EB4FE9">
        <w:rPr>
          <w:rFonts w:ascii="Book Antiqua" w:hAnsi="Book Antiqua" w:cs="Book Antiqua"/>
          <w:kern w:val="0"/>
          <w:sz w:val="24"/>
        </w:rPr>
        <w:t>. This review attempts to provide a concise overview and outlook of pancreatic SCN and propose management strategies.</w:t>
      </w:r>
    </w:p>
    <w:p w14:paraId="7C6722B5" w14:textId="77777777" w:rsidR="008C3A20" w:rsidRPr="00EB4FE9" w:rsidRDefault="008C3A20" w:rsidP="000921AF">
      <w:pPr>
        <w:autoSpaceDE w:val="0"/>
        <w:autoSpaceDN w:val="0"/>
        <w:adjustRightInd w:val="0"/>
        <w:spacing w:line="360" w:lineRule="auto"/>
        <w:rPr>
          <w:rFonts w:ascii="Book Antiqua" w:eastAsia="Lucida Grande" w:hAnsi="Book Antiqua" w:cs="Lucida Grande"/>
          <w:kern w:val="0"/>
          <w:sz w:val="24"/>
        </w:rPr>
      </w:pPr>
    </w:p>
    <w:p w14:paraId="1BAB74DD" w14:textId="135EF8DF" w:rsidR="008C3A20" w:rsidRPr="00EB4FE9" w:rsidRDefault="00C734F9" w:rsidP="000921AF">
      <w:pPr>
        <w:autoSpaceDE w:val="0"/>
        <w:autoSpaceDN w:val="0"/>
        <w:adjustRightInd w:val="0"/>
        <w:spacing w:line="360" w:lineRule="auto"/>
        <w:rPr>
          <w:rFonts w:ascii="Book Antiqua" w:hAnsi="Book Antiqua" w:cs="Book Antiqua"/>
          <w:b/>
          <w:bCs/>
          <w:kern w:val="0"/>
          <w:sz w:val="24"/>
        </w:rPr>
      </w:pPr>
      <w:bookmarkStart w:id="20" w:name="OLE_LINK1"/>
      <w:bookmarkStart w:id="21" w:name="OLE_LINK2"/>
      <w:r w:rsidRPr="00EB4FE9">
        <w:rPr>
          <w:rFonts w:ascii="Book Antiqua" w:hAnsi="Book Antiqua" w:cs="Book Antiqua"/>
          <w:kern w:val="0"/>
          <w:sz w:val="24"/>
        </w:rPr>
        <w:t xml:space="preserve">Zhang </w:t>
      </w:r>
      <w:r w:rsidR="00EC472C" w:rsidRPr="00EB4FE9">
        <w:rPr>
          <w:rFonts w:ascii="Book Antiqua" w:hAnsi="Book Antiqua" w:cs="Book Antiqua"/>
          <w:kern w:val="0"/>
          <w:sz w:val="24"/>
        </w:rPr>
        <w:t xml:space="preserve">XP, </w:t>
      </w:r>
      <w:r w:rsidRPr="00EB4FE9">
        <w:rPr>
          <w:rFonts w:ascii="Book Antiqua" w:hAnsi="Book Antiqua" w:cs="Book Antiqua"/>
          <w:kern w:val="0"/>
          <w:sz w:val="24"/>
        </w:rPr>
        <w:t xml:space="preserve">Yu </w:t>
      </w:r>
      <w:r w:rsidR="00EC472C" w:rsidRPr="00EB4FE9">
        <w:rPr>
          <w:rFonts w:ascii="Book Antiqua" w:hAnsi="Book Antiqua" w:cs="Book Antiqua"/>
          <w:kern w:val="0"/>
          <w:sz w:val="24"/>
        </w:rPr>
        <w:t xml:space="preserve">ZX, </w:t>
      </w:r>
      <w:r w:rsidRPr="00EB4FE9">
        <w:rPr>
          <w:rFonts w:ascii="Book Antiqua" w:hAnsi="Book Antiqua" w:cs="Book Antiqua"/>
          <w:kern w:val="0"/>
          <w:sz w:val="24"/>
        </w:rPr>
        <w:t xml:space="preserve">Zhao </w:t>
      </w:r>
      <w:r w:rsidR="00EC472C" w:rsidRPr="00EB4FE9">
        <w:rPr>
          <w:rFonts w:ascii="Book Antiqua" w:hAnsi="Book Antiqua" w:cs="Book Antiqua"/>
          <w:kern w:val="0"/>
          <w:sz w:val="24"/>
        </w:rPr>
        <w:t xml:space="preserve">YP, </w:t>
      </w:r>
      <w:r w:rsidRPr="00EB4FE9">
        <w:rPr>
          <w:rFonts w:ascii="Book Antiqua" w:hAnsi="Book Antiqua" w:cs="Book Antiqua"/>
          <w:kern w:val="0"/>
          <w:sz w:val="24"/>
        </w:rPr>
        <w:t xml:space="preserve">Dai </w:t>
      </w:r>
      <w:r w:rsidR="00EC472C" w:rsidRPr="00EB4FE9">
        <w:rPr>
          <w:rFonts w:ascii="Book Antiqua" w:hAnsi="Book Antiqua" w:cs="Book Antiqua"/>
          <w:kern w:val="0"/>
          <w:sz w:val="24"/>
        </w:rPr>
        <w:t>MH.</w:t>
      </w:r>
      <w:r w:rsidR="008C3A20" w:rsidRPr="00EB4FE9">
        <w:rPr>
          <w:rFonts w:ascii="Book Antiqua" w:eastAsia="Lucida Grande" w:hAnsi="Book Antiqua" w:cs="Book Antiqua"/>
          <w:kern w:val="0"/>
          <w:sz w:val="24"/>
        </w:rPr>
        <w:t xml:space="preserve"> Current </w:t>
      </w:r>
      <w:proofErr w:type="spellStart"/>
      <w:r w:rsidR="00EC472C" w:rsidRPr="00EB4FE9">
        <w:rPr>
          <w:rFonts w:ascii="Book Antiqua" w:hAnsi="Book Antiqua" w:cs="Book Antiqua"/>
          <w:kern w:val="0"/>
          <w:sz w:val="24"/>
        </w:rPr>
        <w:t>perpectives</w:t>
      </w:r>
      <w:proofErr w:type="spellEnd"/>
      <w:r w:rsidR="00EC472C" w:rsidRPr="00EB4FE9">
        <w:rPr>
          <w:rFonts w:ascii="Book Antiqua" w:eastAsia="Lucida Grande" w:hAnsi="Book Antiqua" w:cs="Book Antiqua"/>
          <w:kern w:val="0"/>
          <w:sz w:val="24"/>
        </w:rPr>
        <w:t xml:space="preserve"> </w:t>
      </w:r>
      <w:r w:rsidR="008C3A20" w:rsidRPr="00EB4FE9">
        <w:rPr>
          <w:rFonts w:ascii="Book Antiqua" w:eastAsia="Lucida Grande" w:hAnsi="Book Antiqua" w:cs="Book Antiqua"/>
          <w:kern w:val="0"/>
          <w:sz w:val="24"/>
        </w:rPr>
        <w:t xml:space="preserve">on pancreatic serous </w:t>
      </w:r>
      <w:proofErr w:type="spellStart"/>
      <w:r w:rsidR="008C3A20" w:rsidRPr="00EB4FE9">
        <w:rPr>
          <w:rFonts w:ascii="Book Antiqua" w:eastAsia="Lucida Grande" w:hAnsi="Book Antiqua" w:cs="Book Antiqua"/>
          <w:kern w:val="0"/>
          <w:sz w:val="24"/>
        </w:rPr>
        <w:t>cyctic</w:t>
      </w:r>
      <w:proofErr w:type="spellEnd"/>
      <w:r w:rsidR="008C3A20" w:rsidRPr="00EB4FE9">
        <w:rPr>
          <w:rFonts w:ascii="Book Antiqua" w:eastAsia="Lucida Grande" w:hAnsi="Book Antiqua" w:cs="Book Antiqua"/>
          <w:kern w:val="0"/>
          <w:sz w:val="24"/>
        </w:rPr>
        <w:t xml:space="preserve"> neoplasms: diagnosis, management and beyond. </w:t>
      </w:r>
      <w:r w:rsidR="008C3A20" w:rsidRPr="00EB4FE9">
        <w:rPr>
          <w:rFonts w:ascii="Book Antiqua" w:eastAsia="Lucida Grande" w:hAnsi="Book Antiqua" w:cs="Book Antiqua"/>
          <w:i/>
          <w:kern w:val="0"/>
          <w:sz w:val="24"/>
        </w:rPr>
        <w:t>World J</w:t>
      </w:r>
      <w:r w:rsidRPr="00EB4FE9">
        <w:rPr>
          <w:rFonts w:ascii="Book Antiqua" w:hAnsi="Book Antiqua" w:cs="Book Antiqua"/>
          <w:i/>
          <w:kern w:val="0"/>
          <w:sz w:val="24"/>
        </w:rPr>
        <w:t xml:space="preserve"> </w:t>
      </w:r>
      <w:proofErr w:type="spellStart"/>
      <w:r w:rsidR="008C3A20" w:rsidRPr="00EB4FE9">
        <w:rPr>
          <w:rFonts w:ascii="Book Antiqua" w:eastAsia="Lucida Grande" w:hAnsi="Book Antiqua" w:cs="Book Antiqua"/>
          <w:i/>
          <w:kern w:val="0"/>
          <w:sz w:val="24"/>
        </w:rPr>
        <w:t>Gatrointest</w:t>
      </w:r>
      <w:proofErr w:type="spellEnd"/>
      <w:r w:rsidRPr="00EB4FE9">
        <w:rPr>
          <w:rFonts w:ascii="Book Antiqua" w:hAnsi="Book Antiqua" w:cs="Book Antiqua"/>
          <w:i/>
          <w:kern w:val="0"/>
          <w:sz w:val="24"/>
        </w:rPr>
        <w:t xml:space="preserve"> </w:t>
      </w:r>
      <w:proofErr w:type="spellStart"/>
      <w:r w:rsidR="008C3A20" w:rsidRPr="00EB4FE9">
        <w:rPr>
          <w:rFonts w:ascii="Book Antiqua" w:eastAsia="Lucida Grande" w:hAnsi="Book Antiqua" w:cs="Book Antiqua"/>
          <w:i/>
          <w:kern w:val="0"/>
          <w:sz w:val="24"/>
        </w:rPr>
        <w:t>Surg</w:t>
      </w:r>
      <w:proofErr w:type="spellEnd"/>
      <w:r w:rsidRPr="00EB4FE9">
        <w:rPr>
          <w:rFonts w:ascii="Book Antiqua" w:hAnsi="Book Antiqua" w:cs="Book Antiqua"/>
          <w:i/>
          <w:kern w:val="0"/>
          <w:sz w:val="24"/>
        </w:rPr>
        <w:t xml:space="preserve"> </w:t>
      </w:r>
      <w:r w:rsidR="008C3A20" w:rsidRPr="00EB4FE9">
        <w:rPr>
          <w:rFonts w:ascii="Book Antiqua" w:eastAsia="Lucida Grande" w:hAnsi="Book Antiqua" w:cs="Book Antiqua"/>
          <w:kern w:val="0"/>
          <w:sz w:val="24"/>
        </w:rPr>
        <w:lastRenderedPageBreak/>
        <w:t xml:space="preserve">2016; </w:t>
      </w:r>
      <w:proofErr w:type="gramStart"/>
      <w:r w:rsidR="008C3A20" w:rsidRPr="00EB4FE9">
        <w:rPr>
          <w:rFonts w:ascii="Book Antiqua" w:eastAsia="Lucida Grande" w:hAnsi="Book Antiqua" w:cs="Book Antiqua"/>
          <w:kern w:val="0"/>
          <w:sz w:val="24"/>
        </w:rPr>
        <w:t>In</w:t>
      </w:r>
      <w:proofErr w:type="gramEnd"/>
      <w:r w:rsidR="008C3A20" w:rsidRPr="00EB4FE9">
        <w:rPr>
          <w:rFonts w:ascii="Book Antiqua" w:eastAsia="Lucida Grande" w:hAnsi="Book Antiqua" w:cs="Book Antiqua"/>
          <w:kern w:val="0"/>
          <w:sz w:val="24"/>
        </w:rPr>
        <w:t xml:space="preserve"> press</w:t>
      </w:r>
    </w:p>
    <w:bookmarkEnd w:id="20"/>
    <w:bookmarkEnd w:id="21"/>
    <w:p w14:paraId="29529060" w14:textId="77777777" w:rsidR="00C734F9" w:rsidRPr="00EB4FE9" w:rsidRDefault="00C734F9">
      <w:pPr>
        <w:widowControl/>
        <w:jc w:val="left"/>
        <w:rPr>
          <w:rFonts w:ascii="Book Antiqua" w:eastAsia="Lucida Grande" w:hAnsi="Book Antiqua" w:cs="Book Antiqua"/>
          <w:b/>
          <w:bCs/>
          <w:kern w:val="0"/>
          <w:sz w:val="24"/>
        </w:rPr>
      </w:pPr>
      <w:r w:rsidRPr="00EB4FE9">
        <w:rPr>
          <w:rFonts w:ascii="Book Antiqua" w:eastAsia="Lucida Grande" w:hAnsi="Book Antiqua" w:cs="Book Antiqua"/>
          <w:b/>
          <w:bCs/>
          <w:kern w:val="0"/>
          <w:sz w:val="24"/>
        </w:rPr>
        <w:br w:type="page"/>
      </w:r>
    </w:p>
    <w:p w14:paraId="1BAF068C" w14:textId="1BBC7EA0" w:rsidR="008C3A20" w:rsidRPr="00EB4FE9" w:rsidRDefault="005242BD" w:rsidP="000921AF">
      <w:pPr>
        <w:autoSpaceDE w:val="0"/>
        <w:autoSpaceDN w:val="0"/>
        <w:adjustRightInd w:val="0"/>
        <w:spacing w:line="360" w:lineRule="auto"/>
        <w:rPr>
          <w:rFonts w:ascii="Book Antiqua" w:eastAsia="Lucida Grande" w:hAnsi="Book Antiqua" w:cs="Book Antiqua"/>
          <w:b/>
          <w:bCs/>
          <w:kern w:val="0"/>
          <w:sz w:val="24"/>
        </w:rPr>
      </w:pPr>
      <w:r w:rsidRPr="00EB4FE9">
        <w:rPr>
          <w:rFonts w:ascii="Book Antiqua" w:eastAsia="Lucida Grande" w:hAnsi="Book Antiqua" w:cs="Book Antiqua"/>
          <w:b/>
          <w:bCs/>
          <w:kern w:val="0"/>
          <w:sz w:val="24"/>
        </w:rPr>
        <w:lastRenderedPageBreak/>
        <w:t>INTRODUCTION</w:t>
      </w:r>
    </w:p>
    <w:p w14:paraId="249AEE8B" w14:textId="43B9A252" w:rsidR="00655FDB" w:rsidRPr="00EB4FE9" w:rsidRDefault="008C3A20" w:rsidP="000921AF">
      <w:pPr>
        <w:autoSpaceDE w:val="0"/>
        <w:autoSpaceDN w:val="0"/>
        <w:adjustRightInd w:val="0"/>
        <w:spacing w:line="360" w:lineRule="auto"/>
        <w:rPr>
          <w:rFonts w:ascii="Book Antiqua" w:eastAsia="Lucida Grande" w:hAnsi="Book Antiqua" w:cs="Book Antiqua"/>
          <w:kern w:val="0"/>
          <w:sz w:val="24"/>
        </w:rPr>
      </w:pPr>
      <w:r w:rsidRPr="00EB4FE9">
        <w:rPr>
          <w:rFonts w:ascii="Book Antiqua" w:eastAsia="Lucida Grande" w:hAnsi="Book Antiqua" w:cs="Book Antiqua"/>
          <w:kern w:val="0"/>
          <w:sz w:val="24"/>
        </w:rPr>
        <w:t xml:space="preserve">Pancreatic cystic neoplasms (PCNs) are increasingly being recognized incidentally with widespread use of advanced imaging techniques, including computed tomography (CT), magnetic resonance imaging (MRI) and endoscopic ultrasound (EUS). According to the most recent WHO </w:t>
      </w:r>
      <w:proofErr w:type="gramStart"/>
      <w:r w:rsidRPr="00EB4FE9">
        <w:rPr>
          <w:rFonts w:ascii="Book Antiqua" w:eastAsia="Lucida Grande" w:hAnsi="Book Antiqua" w:cs="Book Antiqua"/>
          <w:kern w:val="0"/>
          <w:sz w:val="24"/>
        </w:rPr>
        <w:t>classification</w:t>
      </w:r>
      <w:r w:rsidRPr="00EB4FE9">
        <w:rPr>
          <w:rFonts w:ascii="Book Antiqua" w:eastAsia="Lucida Grande" w:hAnsi="Book Antiqua" w:cs="Book Antiqua"/>
          <w:kern w:val="0"/>
          <w:sz w:val="24"/>
          <w:vertAlign w:val="superscript"/>
        </w:rPr>
        <w:t>[</w:t>
      </w:r>
      <w:proofErr w:type="gramEnd"/>
      <w:r w:rsidRPr="00EB4FE9">
        <w:rPr>
          <w:rFonts w:ascii="Book Antiqua" w:eastAsia="Lucida Grande" w:hAnsi="Book Antiqua" w:cs="Book Antiqua"/>
          <w:kern w:val="0"/>
          <w:sz w:val="24"/>
          <w:vertAlign w:val="superscript"/>
        </w:rPr>
        <w:t>1]</w:t>
      </w:r>
      <w:r w:rsidRPr="00EB4FE9">
        <w:rPr>
          <w:rFonts w:ascii="Book Antiqua" w:eastAsia="Lucida Grande" w:hAnsi="Book Antiqua" w:cs="Book Antiqua"/>
          <w:kern w:val="0"/>
          <w:sz w:val="24"/>
        </w:rPr>
        <w:t xml:space="preserve">, </w:t>
      </w:r>
      <w:r w:rsidR="00604AB9" w:rsidRPr="00EB4FE9">
        <w:rPr>
          <w:rFonts w:ascii="Book Antiqua" w:eastAsia="Lucida Grande" w:hAnsi="Book Antiqua" w:cs="Book Antiqua"/>
          <w:kern w:val="0"/>
          <w:sz w:val="24"/>
        </w:rPr>
        <w:t>PCNs</w:t>
      </w:r>
      <w:r w:rsidRPr="00EB4FE9">
        <w:rPr>
          <w:rFonts w:ascii="Book Antiqua" w:eastAsia="Lucida Grande" w:hAnsi="Book Antiqua" w:cs="Book Antiqua"/>
          <w:kern w:val="0"/>
          <w:sz w:val="24"/>
        </w:rPr>
        <w:t xml:space="preserve"> </w:t>
      </w:r>
      <w:r w:rsidR="00604AB9" w:rsidRPr="00EB4FE9">
        <w:rPr>
          <w:rFonts w:ascii="Book Antiqua" w:eastAsia="Lucida Grande" w:hAnsi="Book Antiqua" w:cs="Book Antiqua"/>
          <w:kern w:val="0"/>
          <w:sz w:val="24"/>
        </w:rPr>
        <w:t xml:space="preserve">comprise </w:t>
      </w:r>
      <w:r w:rsidRPr="00EB4FE9">
        <w:rPr>
          <w:rFonts w:ascii="Book Antiqua" w:eastAsia="Lucida Grande" w:hAnsi="Book Antiqua" w:cs="Book Antiqua"/>
          <w:kern w:val="0"/>
          <w:sz w:val="24"/>
        </w:rPr>
        <w:t xml:space="preserve">serous cystic neoplasms (SCNs), mucinous cystic neoplasms (MCNs), </w:t>
      </w:r>
      <w:proofErr w:type="spellStart"/>
      <w:r w:rsidRPr="00EB4FE9">
        <w:rPr>
          <w:rFonts w:ascii="Book Antiqua" w:eastAsia="Lucida Grande" w:hAnsi="Book Antiqua" w:cs="Book Antiqua"/>
          <w:kern w:val="0"/>
          <w:sz w:val="24"/>
        </w:rPr>
        <w:t>intraductal</w:t>
      </w:r>
      <w:proofErr w:type="spellEnd"/>
      <w:r w:rsidRPr="00EB4FE9">
        <w:rPr>
          <w:rFonts w:ascii="Book Antiqua" w:eastAsia="Lucida Grande" w:hAnsi="Book Antiqua" w:cs="Book Antiqua"/>
          <w:kern w:val="0"/>
          <w:sz w:val="24"/>
        </w:rPr>
        <w:t xml:space="preserve"> papillary mucinous neoplasms (IPMNs) and solid </w:t>
      </w:r>
      <w:proofErr w:type="spellStart"/>
      <w:r w:rsidRPr="00EB4FE9">
        <w:rPr>
          <w:rFonts w:ascii="Book Antiqua" w:eastAsia="Lucida Grande" w:hAnsi="Book Antiqua" w:cs="Book Antiqua"/>
          <w:kern w:val="0"/>
          <w:sz w:val="24"/>
        </w:rPr>
        <w:t>pseudopapillary</w:t>
      </w:r>
      <w:proofErr w:type="spellEnd"/>
      <w:r w:rsidRPr="00EB4FE9">
        <w:rPr>
          <w:rFonts w:ascii="Book Antiqua" w:eastAsia="Lucida Grande" w:hAnsi="Book Antiqua" w:cs="Book Antiqua"/>
          <w:kern w:val="0"/>
          <w:sz w:val="24"/>
        </w:rPr>
        <w:t xml:space="preserve"> neoplasms (SPENs). SCNs account for nearly 16% </w:t>
      </w:r>
      <w:r w:rsidR="00604AB9" w:rsidRPr="00EB4FE9">
        <w:rPr>
          <w:rFonts w:ascii="Book Antiqua" w:eastAsia="Lucida Grande" w:hAnsi="Book Antiqua" w:cs="Book Antiqua"/>
          <w:kern w:val="0"/>
          <w:sz w:val="24"/>
        </w:rPr>
        <w:t xml:space="preserve">of </w:t>
      </w:r>
      <w:r w:rsidRPr="00EB4FE9">
        <w:rPr>
          <w:rFonts w:ascii="Book Antiqua" w:eastAsia="Lucida Grande" w:hAnsi="Book Antiqua" w:cs="Book Antiqua"/>
          <w:kern w:val="0"/>
          <w:sz w:val="24"/>
        </w:rPr>
        <w:t xml:space="preserve">surgically resected </w:t>
      </w:r>
      <w:r w:rsidR="00604AB9" w:rsidRPr="00EB4FE9">
        <w:rPr>
          <w:rFonts w:ascii="Book Antiqua" w:eastAsia="Lucida Grande" w:hAnsi="Book Antiqua" w:cs="Book Antiqua"/>
          <w:kern w:val="0"/>
          <w:sz w:val="24"/>
        </w:rPr>
        <w:t>PCNs</w:t>
      </w:r>
      <w:r w:rsidRPr="00EB4FE9">
        <w:rPr>
          <w:rFonts w:ascii="Book Antiqua" w:eastAsia="Lucida Grande" w:hAnsi="Book Antiqua" w:cs="Book Antiqua"/>
          <w:kern w:val="0"/>
          <w:sz w:val="24"/>
        </w:rPr>
        <w:t xml:space="preserve"> and </w:t>
      </w:r>
      <w:r w:rsidR="00604AB9" w:rsidRPr="00EB4FE9">
        <w:rPr>
          <w:rFonts w:ascii="Book Antiqua" w:eastAsia="Lucida Grande" w:hAnsi="Book Antiqua" w:cs="Book Antiqua"/>
          <w:kern w:val="0"/>
          <w:sz w:val="24"/>
        </w:rPr>
        <w:t>&gt;</w:t>
      </w:r>
      <w:r w:rsidRPr="00EB4FE9">
        <w:rPr>
          <w:rFonts w:ascii="Book Antiqua" w:eastAsia="Lucida Grande" w:hAnsi="Book Antiqua" w:cs="Book Antiqua"/>
          <w:kern w:val="0"/>
          <w:sz w:val="24"/>
        </w:rPr>
        <w:t xml:space="preserve"> 30% of all clinically diagnosed </w:t>
      </w:r>
      <w:proofErr w:type="gramStart"/>
      <w:r w:rsidRPr="00EB4FE9">
        <w:rPr>
          <w:rFonts w:ascii="Book Antiqua" w:eastAsia="Lucida Grande" w:hAnsi="Book Antiqua" w:cs="Book Antiqua"/>
          <w:kern w:val="0"/>
          <w:sz w:val="24"/>
        </w:rPr>
        <w:t>PCNs</w:t>
      </w:r>
      <w:r w:rsidRPr="00EB4FE9">
        <w:rPr>
          <w:rFonts w:ascii="Book Antiqua" w:eastAsia="Lucida Grande" w:hAnsi="Book Antiqua" w:cs="Book Antiqua"/>
          <w:kern w:val="0"/>
          <w:sz w:val="24"/>
          <w:vertAlign w:val="superscript"/>
        </w:rPr>
        <w:t>[</w:t>
      </w:r>
      <w:proofErr w:type="gramEnd"/>
      <w:r w:rsidRPr="00EB4FE9">
        <w:rPr>
          <w:rFonts w:ascii="Book Antiqua" w:eastAsia="Lucida Grande" w:hAnsi="Book Antiqua" w:cs="Book Antiqua"/>
          <w:kern w:val="0"/>
          <w:sz w:val="24"/>
          <w:vertAlign w:val="superscript"/>
        </w:rPr>
        <w:t>2-4]</w:t>
      </w:r>
      <w:r w:rsidRPr="00EB4FE9">
        <w:rPr>
          <w:rFonts w:ascii="Book Antiqua" w:eastAsia="Lucida Grande" w:hAnsi="Book Antiqua" w:cs="Book Antiqua"/>
          <w:kern w:val="0"/>
          <w:sz w:val="24"/>
        </w:rPr>
        <w:t>, hence</w:t>
      </w:r>
      <w:r w:rsidR="00604AB9" w:rsidRPr="00EB4FE9">
        <w:rPr>
          <w:rFonts w:ascii="Book Antiqua" w:eastAsia="Lucida Grande" w:hAnsi="Book Antiqua" w:cs="Book Antiqua"/>
          <w:kern w:val="0"/>
          <w:sz w:val="24"/>
        </w:rPr>
        <w:t>, they</w:t>
      </w:r>
      <w:r w:rsidRPr="00EB4FE9">
        <w:rPr>
          <w:rFonts w:ascii="Book Antiqua" w:eastAsia="Lucida Grande" w:hAnsi="Book Antiqua" w:cs="Book Antiqua"/>
          <w:kern w:val="0"/>
          <w:sz w:val="24"/>
        </w:rPr>
        <w:t xml:space="preserve"> have become </w:t>
      </w:r>
      <w:r w:rsidR="00604AB9" w:rsidRPr="00EB4FE9">
        <w:rPr>
          <w:rFonts w:ascii="Book Antiqua" w:eastAsia="Lucida Grande" w:hAnsi="Book Antiqua" w:cs="Book Antiqua"/>
          <w:kern w:val="0"/>
          <w:sz w:val="24"/>
        </w:rPr>
        <w:t xml:space="preserve">of concern </w:t>
      </w:r>
      <w:r w:rsidRPr="00EB4FE9">
        <w:rPr>
          <w:rFonts w:ascii="Book Antiqua" w:eastAsia="Lucida Grande" w:hAnsi="Book Antiqua" w:cs="Book Antiqua"/>
          <w:kern w:val="0"/>
          <w:sz w:val="24"/>
        </w:rPr>
        <w:t xml:space="preserve">and </w:t>
      </w:r>
      <w:r w:rsidR="00604AB9" w:rsidRPr="00EB4FE9">
        <w:rPr>
          <w:rFonts w:ascii="Book Antiqua" w:eastAsia="Lucida Grande" w:hAnsi="Book Antiqua" w:cs="Book Antiqua"/>
          <w:kern w:val="0"/>
          <w:sz w:val="24"/>
        </w:rPr>
        <w:t xml:space="preserve">have posed </w:t>
      </w:r>
      <w:r w:rsidRPr="00EB4FE9">
        <w:rPr>
          <w:rFonts w:ascii="Book Antiqua" w:eastAsia="Lucida Grande" w:hAnsi="Book Antiqua" w:cs="Book Antiqua"/>
          <w:kern w:val="0"/>
          <w:sz w:val="24"/>
        </w:rPr>
        <w:t xml:space="preserve">a challenge </w:t>
      </w:r>
      <w:r w:rsidR="00604AB9" w:rsidRPr="00EB4FE9">
        <w:rPr>
          <w:rFonts w:ascii="Book Antiqua" w:eastAsia="Lucida Grande" w:hAnsi="Book Antiqua" w:cs="Book Antiqua"/>
          <w:kern w:val="0"/>
          <w:sz w:val="24"/>
        </w:rPr>
        <w:t xml:space="preserve">to </w:t>
      </w:r>
      <w:r w:rsidRPr="00EB4FE9">
        <w:rPr>
          <w:rFonts w:ascii="Book Antiqua" w:eastAsia="Lucida Grande" w:hAnsi="Book Antiqua" w:cs="Book Antiqua"/>
          <w:kern w:val="0"/>
          <w:sz w:val="24"/>
        </w:rPr>
        <w:t xml:space="preserve">primary care clinicians </w:t>
      </w:r>
      <w:r w:rsidR="00604AB9" w:rsidRPr="00EB4FE9">
        <w:rPr>
          <w:rFonts w:ascii="Book Antiqua" w:eastAsia="Lucida Grande" w:hAnsi="Book Antiqua" w:cs="Book Antiqua"/>
          <w:kern w:val="0"/>
          <w:sz w:val="24"/>
        </w:rPr>
        <w:t xml:space="preserve">and </w:t>
      </w:r>
      <w:r w:rsidRPr="00EB4FE9">
        <w:rPr>
          <w:rFonts w:ascii="Book Antiqua" w:eastAsia="Lucida Grande" w:hAnsi="Book Antiqua" w:cs="Book Antiqua"/>
          <w:kern w:val="0"/>
          <w:sz w:val="24"/>
        </w:rPr>
        <w:t>general practitioners. Not</w:t>
      </w:r>
      <w:r w:rsidR="00A72B5A" w:rsidRPr="00EB4FE9">
        <w:rPr>
          <w:rFonts w:ascii="Book Antiqua" w:hAnsi="Book Antiqua" w:cs="Book Antiqua"/>
          <w:kern w:val="0"/>
          <w:sz w:val="24"/>
        </w:rPr>
        <w:t xml:space="preserve"> </w:t>
      </w:r>
      <w:r w:rsidRPr="00EB4FE9">
        <w:rPr>
          <w:rFonts w:ascii="Book Antiqua" w:eastAsia="Lucida Grande" w:hAnsi="Book Antiqua" w:cs="Book Antiqua"/>
          <w:kern w:val="0"/>
          <w:sz w:val="24"/>
        </w:rPr>
        <w:t>surprisingly, SCNs harbor some already known epidemiological characteristics</w:t>
      </w:r>
      <w:r w:rsidR="00604AB9" w:rsidRPr="00EB4FE9">
        <w:rPr>
          <w:rFonts w:ascii="Book Antiqua" w:eastAsia="Lucida Grande" w:hAnsi="Book Antiqua" w:cs="Book Antiqua"/>
          <w:kern w:val="0"/>
          <w:sz w:val="24"/>
        </w:rPr>
        <w:t xml:space="preserve">. </w:t>
      </w:r>
      <w:r w:rsidRPr="00EB4FE9">
        <w:rPr>
          <w:rFonts w:ascii="Book Antiqua" w:eastAsia="Lucida Grande" w:hAnsi="Book Antiqua" w:cs="Book Antiqua"/>
          <w:kern w:val="0"/>
          <w:sz w:val="24"/>
        </w:rPr>
        <w:t>SCNs largely affect women (</w:t>
      </w:r>
      <w:r w:rsidR="00A72B5A" w:rsidRPr="00EB4FE9">
        <w:rPr>
          <w:rFonts w:ascii="Book Antiqua" w:eastAsia="Lucida Grande" w:hAnsi="Book Antiqua" w:cs="Book Antiqua"/>
          <w:kern w:val="0"/>
          <w:sz w:val="24"/>
        </w:rPr>
        <w:t>approximately</w:t>
      </w:r>
      <w:r w:rsidR="00A72B5A" w:rsidRPr="00EB4FE9">
        <w:rPr>
          <w:rFonts w:ascii="Book Antiqua" w:hAnsi="Book Antiqua" w:cs="Book Antiqua"/>
          <w:kern w:val="0"/>
          <w:sz w:val="24"/>
        </w:rPr>
        <w:t xml:space="preserve"> </w:t>
      </w:r>
      <w:r w:rsidRPr="00EB4FE9">
        <w:rPr>
          <w:rFonts w:ascii="Book Antiqua" w:eastAsia="Lucida Grande" w:hAnsi="Book Antiqua" w:cs="Book Antiqua"/>
          <w:kern w:val="0"/>
          <w:sz w:val="24"/>
        </w:rPr>
        <w:t>75% of all cases), and the mean age of patients who underwent pancreatic surgery for SCNs was 56 years in Europe, 58 years in Asia</w:t>
      </w:r>
      <w:r w:rsidR="00604AB9" w:rsidRPr="00EB4FE9">
        <w:rPr>
          <w:rFonts w:ascii="Book Antiqua" w:eastAsia="Lucida Grande" w:hAnsi="Book Antiqua" w:cs="Book Antiqua"/>
          <w:kern w:val="0"/>
          <w:sz w:val="24"/>
        </w:rPr>
        <w:t xml:space="preserve"> </w:t>
      </w:r>
      <w:r w:rsidRPr="00EB4FE9">
        <w:rPr>
          <w:rFonts w:ascii="Book Antiqua" w:eastAsia="Lucida Grande" w:hAnsi="Book Antiqua" w:cs="Book Antiqua"/>
          <w:kern w:val="0"/>
          <w:sz w:val="24"/>
        </w:rPr>
        <w:t xml:space="preserve">and 62 years in </w:t>
      </w:r>
      <w:r w:rsidR="00604AB9" w:rsidRPr="00EB4FE9">
        <w:rPr>
          <w:rFonts w:ascii="Book Antiqua" w:eastAsia="Lucida Grande" w:hAnsi="Book Antiqua" w:cs="Book Antiqua"/>
          <w:kern w:val="0"/>
          <w:sz w:val="24"/>
        </w:rPr>
        <w:t xml:space="preserve">the </w:t>
      </w:r>
      <w:r w:rsidR="00A72B5A" w:rsidRPr="00EB4FE9">
        <w:rPr>
          <w:rFonts w:ascii="Book Antiqua" w:eastAsia="Lucida Grande" w:hAnsi="Book Antiqua" w:cs="Book Antiqua"/>
          <w:kern w:val="0"/>
          <w:sz w:val="24"/>
        </w:rPr>
        <w:t>United States</w:t>
      </w:r>
      <w:r w:rsidRPr="00EB4FE9">
        <w:rPr>
          <w:rFonts w:ascii="Book Antiqua" w:eastAsia="Lucida Grande" w:hAnsi="Book Antiqua" w:cs="Book Antiqua"/>
          <w:kern w:val="0"/>
          <w:sz w:val="24"/>
          <w:vertAlign w:val="superscript"/>
        </w:rPr>
        <w:t>[5,6]</w:t>
      </w:r>
      <w:r w:rsidRPr="00EB4FE9">
        <w:rPr>
          <w:rFonts w:ascii="Book Antiqua" w:eastAsia="Lucida Grande" w:hAnsi="Book Antiqua" w:cs="Book Antiqua"/>
          <w:kern w:val="0"/>
          <w:sz w:val="24"/>
        </w:rPr>
        <w:t xml:space="preserve">. SCNs tend to be larger if they occur </w:t>
      </w:r>
      <w:r w:rsidR="00604AB9" w:rsidRPr="00EB4FE9">
        <w:rPr>
          <w:rFonts w:ascii="Book Antiqua" w:eastAsia="Lucida Grande" w:hAnsi="Book Antiqua" w:cs="Book Antiqua"/>
          <w:kern w:val="0"/>
          <w:sz w:val="24"/>
        </w:rPr>
        <w:t xml:space="preserve">in </w:t>
      </w:r>
      <w:r w:rsidRPr="00EB4FE9">
        <w:rPr>
          <w:rFonts w:ascii="Book Antiqua" w:eastAsia="Lucida Grande" w:hAnsi="Book Antiqua" w:cs="Book Antiqua"/>
          <w:kern w:val="0"/>
          <w:sz w:val="24"/>
        </w:rPr>
        <w:t xml:space="preserve">male </w:t>
      </w:r>
      <w:proofErr w:type="gramStart"/>
      <w:r w:rsidRPr="00EB4FE9">
        <w:rPr>
          <w:rFonts w:ascii="Book Antiqua" w:eastAsia="Lucida Grande" w:hAnsi="Book Antiqua" w:cs="Book Antiqua"/>
          <w:kern w:val="0"/>
          <w:sz w:val="24"/>
        </w:rPr>
        <w:t>patients</w:t>
      </w:r>
      <w:r w:rsidRPr="00EB4FE9">
        <w:rPr>
          <w:rFonts w:ascii="Book Antiqua" w:eastAsia="Lucida Grande" w:hAnsi="Book Antiqua" w:cs="Book Antiqua"/>
          <w:kern w:val="0"/>
          <w:sz w:val="24"/>
          <w:vertAlign w:val="superscript"/>
        </w:rPr>
        <w:t>[</w:t>
      </w:r>
      <w:proofErr w:type="gramEnd"/>
      <w:r w:rsidRPr="00EB4FE9">
        <w:rPr>
          <w:rFonts w:ascii="Book Antiqua" w:eastAsia="Lucida Grande" w:hAnsi="Book Antiqua" w:cs="Book Antiqua"/>
          <w:kern w:val="0"/>
          <w:sz w:val="24"/>
          <w:vertAlign w:val="superscript"/>
        </w:rPr>
        <w:t>4]</w:t>
      </w:r>
      <w:r w:rsidRPr="00EB4FE9">
        <w:rPr>
          <w:rFonts w:ascii="Book Antiqua" w:eastAsia="Lucida Grande" w:hAnsi="Book Antiqua" w:cs="Book Antiqua"/>
          <w:kern w:val="0"/>
          <w:sz w:val="24"/>
        </w:rPr>
        <w:t xml:space="preserve">. </w:t>
      </w:r>
      <w:r w:rsidR="00604AB9" w:rsidRPr="00EB4FE9">
        <w:rPr>
          <w:rFonts w:ascii="Book Antiqua" w:eastAsia="Lucida Grande" w:hAnsi="Book Antiqua" w:cs="Book Antiqua"/>
          <w:kern w:val="0"/>
          <w:sz w:val="24"/>
        </w:rPr>
        <w:t xml:space="preserve">In </w:t>
      </w:r>
      <w:r w:rsidRPr="00EB4FE9">
        <w:rPr>
          <w:rFonts w:ascii="Book Antiqua" w:eastAsia="Lucida Grande" w:hAnsi="Book Antiqua" w:cs="Book Antiqua"/>
          <w:kern w:val="0"/>
          <w:sz w:val="24"/>
        </w:rPr>
        <w:t xml:space="preserve">contrast with other premalignant or malignant PCNs (MCNs, IPMNs and SPENs), SCNs are usually benign, and the malignant variant serous cystadenocarcinoma </w:t>
      </w:r>
      <w:r w:rsidR="00604AB9" w:rsidRPr="00EB4FE9">
        <w:rPr>
          <w:rFonts w:ascii="Book Antiqua" w:eastAsia="Lucida Grande" w:hAnsi="Book Antiqua" w:cs="Book Antiqua"/>
          <w:kern w:val="0"/>
          <w:sz w:val="24"/>
        </w:rPr>
        <w:t>is</w:t>
      </w:r>
      <w:r w:rsidRPr="00EB4FE9">
        <w:rPr>
          <w:rFonts w:ascii="Book Antiqua" w:eastAsia="Lucida Grande" w:hAnsi="Book Antiqua" w:cs="Book Antiqua"/>
          <w:kern w:val="0"/>
          <w:sz w:val="24"/>
        </w:rPr>
        <w:t xml:space="preserve"> rare. To </w:t>
      </w:r>
      <w:r w:rsidR="00604AB9" w:rsidRPr="00EB4FE9">
        <w:rPr>
          <w:rFonts w:ascii="Book Antiqua" w:eastAsia="Lucida Grande" w:hAnsi="Book Antiqua" w:cs="Book Antiqua"/>
          <w:kern w:val="0"/>
          <w:sz w:val="24"/>
        </w:rPr>
        <w:t>date</w:t>
      </w:r>
      <w:r w:rsidRPr="00EB4FE9">
        <w:rPr>
          <w:rFonts w:ascii="Book Antiqua" w:eastAsia="Lucida Grande" w:hAnsi="Book Antiqua" w:cs="Book Antiqua"/>
          <w:kern w:val="0"/>
          <w:sz w:val="24"/>
        </w:rPr>
        <w:t xml:space="preserve">, only </w:t>
      </w:r>
      <w:r w:rsidR="004F1F6F" w:rsidRPr="00EB4FE9">
        <w:rPr>
          <w:rFonts w:ascii="Book Antiqua" w:eastAsia="Lucida Grande" w:hAnsi="Book Antiqua" w:cs="Book Antiqua"/>
          <w:kern w:val="0"/>
          <w:sz w:val="24"/>
        </w:rPr>
        <w:t xml:space="preserve">approximately </w:t>
      </w:r>
      <w:r w:rsidRPr="00EB4FE9">
        <w:rPr>
          <w:rFonts w:ascii="Book Antiqua" w:eastAsia="Lucida Grande" w:hAnsi="Book Antiqua" w:cs="Book Antiqua"/>
          <w:kern w:val="0"/>
          <w:sz w:val="24"/>
        </w:rPr>
        <w:t xml:space="preserve">30 cases of serous cystadenocarcinoma </w:t>
      </w:r>
      <w:r w:rsidR="00604AB9" w:rsidRPr="00EB4FE9">
        <w:rPr>
          <w:rFonts w:ascii="Book Antiqua" w:eastAsia="Lucida Grande" w:hAnsi="Book Antiqua" w:cs="Book Antiqua"/>
          <w:kern w:val="0"/>
          <w:sz w:val="24"/>
        </w:rPr>
        <w:t xml:space="preserve">are </w:t>
      </w:r>
      <w:r w:rsidRPr="00EB4FE9">
        <w:rPr>
          <w:rFonts w:ascii="Book Antiqua" w:eastAsia="Lucida Grande" w:hAnsi="Book Antiqua" w:cs="Book Antiqua"/>
          <w:kern w:val="0"/>
          <w:sz w:val="24"/>
        </w:rPr>
        <w:t xml:space="preserve">reported in </w:t>
      </w:r>
      <w:r w:rsidR="00604AB9" w:rsidRPr="00EB4FE9">
        <w:rPr>
          <w:rFonts w:ascii="Book Antiqua" w:eastAsia="Lucida Grande" w:hAnsi="Book Antiqua" w:cs="Book Antiqua"/>
          <w:kern w:val="0"/>
          <w:sz w:val="24"/>
        </w:rPr>
        <w:t xml:space="preserve">the </w:t>
      </w:r>
      <w:proofErr w:type="gramStart"/>
      <w:r w:rsidRPr="00EB4FE9">
        <w:rPr>
          <w:rFonts w:ascii="Book Antiqua" w:eastAsia="Lucida Grande" w:hAnsi="Book Antiqua" w:cs="Book Antiqua"/>
          <w:kern w:val="0"/>
          <w:sz w:val="24"/>
        </w:rPr>
        <w:t>literature</w:t>
      </w:r>
      <w:r w:rsidRPr="00EB4FE9">
        <w:rPr>
          <w:rFonts w:ascii="Book Antiqua" w:eastAsia="Lucida Grande" w:hAnsi="Book Antiqua" w:cs="Book Antiqua"/>
          <w:kern w:val="0"/>
          <w:sz w:val="24"/>
          <w:vertAlign w:val="superscript"/>
        </w:rPr>
        <w:t>[</w:t>
      </w:r>
      <w:proofErr w:type="gramEnd"/>
      <w:r w:rsidRPr="00EB4FE9">
        <w:rPr>
          <w:rFonts w:ascii="Book Antiqua" w:eastAsia="Lucida Grande" w:hAnsi="Book Antiqua" w:cs="Book Antiqua"/>
          <w:kern w:val="0"/>
          <w:sz w:val="24"/>
          <w:vertAlign w:val="superscript"/>
        </w:rPr>
        <w:t>7]</w:t>
      </w:r>
      <w:r w:rsidRPr="00EB4FE9">
        <w:rPr>
          <w:rFonts w:ascii="Book Antiqua" w:eastAsia="Lucida Grande" w:hAnsi="Book Antiqua" w:cs="Book Antiqua"/>
          <w:kern w:val="0"/>
          <w:sz w:val="24"/>
        </w:rPr>
        <w:t xml:space="preserve">. Therefore, </w:t>
      </w:r>
      <w:r w:rsidR="00604AB9" w:rsidRPr="00EB4FE9">
        <w:rPr>
          <w:rFonts w:ascii="Book Antiqua" w:eastAsia="Lucida Grande" w:hAnsi="Book Antiqua" w:cs="Book Antiqua"/>
          <w:kern w:val="0"/>
          <w:sz w:val="24"/>
        </w:rPr>
        <w:t xml:space="preserve">correct diagnosis is needed </w:t>
      </w:r>
      <w:r w:rsidRPr="00EB4FE9">
        <w:rPr>
          <w:rFonts w:ascii="Book Antiqua" w:eastAsia="Lucida Grande" w:hAnsi="Book Antiqua" w:cs="Book Antiqua"/>
          <w:kern w:val="0"/>
          <w:sz w:val="24"/>
        </w:rPr>
        <w:t xml:space="preserve">to avoid unnecessary </w:t>
      </w:r>
      <w:r w:rsidR="00604AB9" w:rsidRPr="00EB4FE9">
        <w:rPr>
          <w:rFonts w:ascii="Book Antiqua" w:eastAsia="Lucida Grande" w:hAnsi="Book Antiqua" w:cs="Book Antiqua"/>
          <w:kern w:val="0"/>
          <w:sz w:val="24"/>
        </w:rPr>
        <w:t xml:space="preserve">surgical </w:t>
      </w:r>
      <w:r w:rsidRPr="00EB4FE9">
        <w:rPr>
          <w:rFonts w:ascii="Book Antiqua" w:eastAsia="Lucida Grande" w:hAnsi="Book Antiqua" w:cs="Book Antiqua"/>
          <w:kern w:val="0"/>
          <w:sz w:val="24"/>
        </w:rPr>
        <w:t>interventions and exclude other malignancies.</w:t>
      </w:r>
    </w:p>
    <w:p w14:paraId="66BE217C" w14:textId="0005FD35" w:rsidR="008C3A20" w:rsidRPr="00EB4FE9" w:rsidRDefault="008C3A20" w:rsidP="004F1F6F">
      <w:pPr>
        <w:autoSpaceDE w:val="0"/>
        <w:autoSpaceDN w:val="0"/>
        <w:adjustRightInd w:val="0"/>
        <w:spacing w:line="360" w:lineRule="auto"/>
        <w:ind w:firstLineChars="100" w:firstLine="240"/>
        <w:rPr>
          <w:rFonts w:ascii="Book Antiqua" w:eastAsia="Lucida Grande" w:hAnsi="Book Antiqua" w:cs="Book Antiqua"/>
          <w:kern w:val="0"/>
          <w:sz w:val="24"/>
        </w:rPr>
      </w:pPr>
      <w:r w:rsidRPr="00EB4FE9">
        <w:rPr>
          <w:rFonts w:ascii="Book Antiqua" w:eastAsia="Lucida Grande" w:hAnsi="Book Antiqua" w:cs="Book Antiqua"/>
          <w:kern w:val="0"/>
          <w:sz w:val="24"/>
        </w:rPr>
        <w:t xml:space="preserve">Morphologically, SCNs can be divided into </w:t>
      </w:r>
      <w:r w:rsidR="00604AB9" w:rsidRPr="00EB4FE9">
        <w:rPr>
          <w:rFonts w:ascii="Book Antiqua" w:eastAsia="Lucida Grande" w:hAnsi="Book Antiqua" w:cs="Book Antiqua"/>
          <w:kern w:val="0"/>
          <w:sz w:val="24"/>
        </w:rPr>
        <w:t xml:space="preserve">four </w:t>
      </w:r>
      <w:r w:rsidRPr="00EB4FE9">
        <w:rPr>
          <w:rFonts w:ascii="Book Antiqua" w:eastAsia="Lucida Grande" w:hAnsi="Book Antiqua" w:cs="Book Antiqua"/>
          <w:kern w:val="0"/>
          <w:sz w:val="24"/>
        </w:rPr>
        <w:t xml:space="preserve">subtypes: </w:t>
      </w:r>
      <w:proofErr w:type="spellStart"/>
      <w:r w:rsidRPr="00EB4FE9">
        <w:rPr>
          <w:rFonts w:ascii="Book Antiqua" w:eastAsia="Lucida Grande" w:hAnsi="Book Antiqua" w:cs="Book Antiqua"/>
          <w:kern w:val="0"/>
          <w:sz w:val="24"/>
        </w:rPr>
        <w:t>microcystic</w:t>
      </w:r>
      <w:proofErr w:type="spellEnd"/>
      <w:r w:rsidRPr="00EB4FE9">
        <w:rPr>
          <w:rFonts w:ascii="Book Antiqua" w:eastAsia="Lucida Grande" w:hAnsi="Book Antiqua" w:cs="Book Antiqua"/>
          <w:kern w:val="0"/>
          <w:sz w:val="24"/>
        </w:rPr>
        <w:t xml:space="preserve">, </w:t>
      </w:r>
      <w:proofErr w:type="spellStart"/>
      <w:r w:rsidRPr="00EB4FE9">
        <w:rPr>
          <w:rFonts w:ascii="Book Antiqua" w:eastAsia="Lucida Grande" w:hAnsi="Book Antiqua" w:cs="Book Antiqua"/>
          <w:kern w:val="0"/>
          <w:sz w:val="24"/>
        </w:rPr>
        <w:t>macrocystic</w:t>
      </w:r>
      <w:proofErr w:type="spellEnd"/>
      <w:r w:rsidRPr="00EB4FE9">
        <w:rPr>
          <w:rFonts w:ascii="Book Antiqua" w:eastAsia="Lucida Grande" w:hAnsi="Book Antiqua" w:cs="Book Antiqua"/>
          <w:kern w:val="0"/>
          <w:sz w:val="24"/>
        </w:rPr>
        <w:t xml:space="preserve"> or </w:t>
      </w:r>
      <w:proofErr w:type="spellStart"/>
      <w:r w:rsidRPr="00EB4FE9">
        <w:rPr>
          <w:rFonts w:ascii="Book Antiqua" w:eastAsia="Lucida Grande" w:hAnsi="Book Antiqua" w:cs="Book Antiqua"/>
          <w:kern w:val="0"/>
          <w:sz w:val="24"/>
        </w:rPr>
        <w:t>oligocystic</w:t>
      </w:r>
      <w:proofErr w:type="spellEnd"/>
      <w:r w:rsidRPr="00EB4FE9">
        <w:rPr>
          <w:rFonts w:ascii="Book Antiqua" w:eastAsia="Lucida Grande" w:hAnsi="Book Antiqua" w:cs="Book Antiqua"/>
          <w:kern w:val="0"/>
          <w:sz w:val="24"/>
        </w:rPr>
        <w:t xml:space="preserve"> (&lt;</w:t>
      </w:r>
      <w:r w:rsidR="00604AB9" w:rsidRPr="00EB4FE9">
        <w:rPr>
          <w:rFonts w:ascii="Book Antiqua" w:eastAsia="Lucida Grande" w:hAnsi="Book Antiqua" w:cs="Book Antiqua"/>
          <w:kern w:val="0"/>
          <w:sz w:val="24"/>
        </w:rPr>
        <w:t xml:space="preserve"> </w:t>
      </w:r>
      <w:r w:rsidRPr="00EB4FE9">
        <w:rPr>
          <w:rFonts w:ascii="Book Antiqua" w:eastAsia="Lucida Grande" w:hAnsi="Book Antiqua" w:cs="Book Antiqua"/>
          <w:kern w:val="0"/>
          <w:sz w:val="24"/>
        </w:rPr>
        <w:t>10% of cases), mixed form (micro-</w:t>
      </w:r>
      <w:proofErr w:type="spellStart"/>
      <w:r w:rsidRPr="00EB4FE9">
        <w:rPr>
          <w:rFonts w:ascii="Book Antiqua" w:eastAsia="Lucida Grande" w:hAnsi="Book Antiqua" w:cs="Book Antiqua"/>
          <w:kern w:val="0"/>
          <w:sz w:val="24"/>
        </w:rPr>
        <w:t>macrocystic</w:t>
      </w:r>
      <w:proofErr w:type="spellEnd"/>
      <w:r w:rsidRPr="00EB4FE9">
        <w:rPr>
          <w:rFonts w:ascii="Book Antiqua" w:eastAsia="Lucida Grande" w:hAnsi="Book Antiqua" w:cs="Book Antiqua"/>
          <w:kern w:val="0"/>
          <w:sz w:val="24"/>
        </w:rPr>
        <w:t xml:space="preserve">) and a solid variant </w:t>
      </w:r>
      <w:proofErr w:type="gramStart"/>
      <w:r w:rsidRPr="00EB4FE9">
        <w:rPr>
          <w:rFonts w:ascii="Book Antiqua" w:eastAsia="Lucida Grande" w:hAnsi="Book Antiqua" w:cs="Book Antiqua"/>
          <w:kern w:val="0"/>
          <w:sz w:val="24"/>
        </w:rPr>
        <w:t>form</w:t>
      </w:r>
      <w:r w:rsidRPr="00EB4FE9">
        <w:rPr>
          <w:rFonts w:ascii="Book Antiqua" w:eastAsia="Lucida Grande" w:hAnsi="Book Antiqua" w:cs="Book Antiqua"/>
          <w:kern w:val="0"/>
          <w:sz w:val="24"/>
          <w:vertAlign w:val="superscript"/>
        </w:rPr>
        <w:t>[</w:t>
      </w:r>
      <w:proofErr w:type="gramEnd"/>
      <w:r w:rsidRPr="00EB4FE9">
        <w:rPr>
          <w:rFonts w:ascii="Book Antiqua" w:eastAsia="Lucida Grande" w:hAnsi="Book Antiqua" w:cs="Book Antiqua"/>
          <w:kern w:val="0"/>
          <w:sz w:val="24"/>
          <w:vertAlign w:val="superscript"/>
        </w:rPr>
        <w:t>8]</w:t>
      </w:r>
      <w:r w:rsidRPr="00EB4FE9">
        <w:rPr>
          <w:rFonts w:ascii="Book Antiqua" w:eastAsia="Lucida Grande" w:hAnsi="Book Antiqua" w:cs="Book Antiqua"/>
          <w:kern w:val="0"/>
          <w:sz w:val="24"/>
        </w:rPr>
        <w:t xml:space="preserve">. </w:t>
      </w:r>
      <w:r w:rsidR="00604AB9" w:rsidRPr="00EB4FE9">
        <w:rPr>
          <w:rFonts w:ascii="Book Antiqua" w:eastAsia="Lucida Grande" w:hAnsi="Book Antiqua" w:cs="Book Antiqua"/>
          <w:kern w:val="0"/>
          <w:sz w:val="24"/>
        </w:rPr>
        <w:t>SCNs</w:t>
      </w:r>
      <w:r w:rsidRPr="00EB4FE9">
        <w:rPr>
          <w:rFonts w:ascii="Book Antiqua" w:eastAsia="Lucida Grande" w:hAnsi="Book Antiqua" w:cs="Book Antiqua"/>
          <w:kern w:val="0"/>
          <w:sz w:val="24"/>
        </w:rPr>
        <w:t xml:space="preserve"> may </w:t>
      </w:r>
      <w:r w:rsidR="00604AB9" w:rsidRPr="00EB4FE9">
        <w:rPr>
          <w:rFonts w:ascii="Book Antiqua" w:eastAsia="Lucida Grande" w:hAnsi="Book Antiqua" w:cs="Book Antiqua"/>
          <w:kern w:val="0"/>
          <w:sz w:val="24"/>
        </w:rPr>
        <w:t xml:space="preserve">arise </w:t>
      </w:r>
      <w:r w:rsidRPr="00EB4FE9">
        <w:rPr>
          <w:rFonts w:ascii="Book Antiqua" w:eastAsia="Lucida Grande" w:hAnsi="Book Antiqua" w:cs="Book Antiqua"/>
          <w:kern w:val="0"/>
          <w:sz w:val="24"/>
        </w:rPr>
        <w:t xml:space="preserve">in any </w:t>
      </w:r>
      <w:r w:rsidR="00604AB9" w:rsidRPr="00EB4FE9">
        <w:rPr>
          <w:rFonts w:ascii="Book Antiqua" w:eastAsia="Lucida Grande" w:hAnsi="Book Antiqua" w:cs="Book Antiqua"/>
          <w:kern w:val="0"/>
          <w:sz w:val="24"/>
        </w:rPr>
        <w:t xml:space="preserve">part </w:t>
      </w:r>
      <w:r w:rsidRPr="00EB4FE9">
        <w:rPr>
          <w:rFonts w:ascii="Book Antiqua" w:eastAsia="Lucida Grande" w:hAnsi="Book Antiqua" w:cs="Book Antiqua"/>
          <w:kern w:val="0"/>
          <w:sz w:val="24"/>
        </w:rPr>
        <w:t xml:space="preserve">of the pancreas and occasionally can spread </w:t>
      </w:r>
      <w:r w:rsidR="00604AB9" w:rsidRPr="00EB4FE9">
        <w:rPr>
          <w:rFonts w:ascii="Book Antiqua" w:eastAsia="Lucida Grande" w:hAnsi="Book Antiqua" w:cs="Book Antiqua"/>
          <w:kern w:val="0"/>
          <w:sz w:val="24"/>
        </w:rPr>
        <w:t xml:space="preserve">throughout </w:t>
      </w:r>
      <w:r w:rsidRPr="00EB4FE9">
        <w:rPr>
          <w:rFonts w:ascii="Book Antiqua" w:eastAsia="Lucida Grande" w:hAnsi="Book Antiqua" w:cs="Book Antiqua"/>
          <w:kern w:val="0"/>
          <w:sz w:val="24"/>
        </w:rPr>
        <w:t xml:space="preserve">the </w:t>
      </w:r>
      <w:r w:rsidR="00604AB9" w:rsidRPr="00EB4FE9">
        <w:rPr>
          <w:rFonts w:ascii="Book Antiqua" w:eastAsia="Lucida Grande" w:hAnsi="Book Antiqua" w:cs="Book Antiqua"/>
          <w:kern w:val="0"/>
          <w:sz w:val="24"/>
        </w:rPr>
        <w:t>organ</w:t>
      </w:r>
      <w:r w:rsidRPr="00EB4FE9">
        <w:rPr>
          <w:rFonts w:ascii="Book Antiqua" w:eastAsia="Lucida Grande" w:hAnsi="Book Antiqua" w:cs="Book Antiqua"/>
          <w:kern w:val="0"/>
          <w:sz w:val="24"/>
        </w:rPr>
        <w:t xml:space="preserve">. </w:t>
      </w:r>
      <w:r w:rsidR="00604AB9" w:rsidRPr="00EB4FE9">
        <w:rPr>
          <w:rFonts w:ascii="Book Antiqua" w:eastAsia="Lucida Grande" w:hAnsi="Book Antiqua" w:cs="Book Antiqua"/>
          <w:kern w:val="0"/>
          <w:sz w:val="24"/>
        </w:rPr>
        <w:t>The</w:t>
      </w:r>
      <w:r w:rsidRPr="00EB4FE9">
        <w:rPr>
          <w:rFonts w:ascii="Book Antiqua" w:eastAsia="Lucida Grande" w:hAnsi="Book Antiqua" w:cs="Book Antiqua"/>
          <w:kern w:val="0"/>
          <w:sz w:val="24"/>
        </w:rPr>
        <w:t xml:space="preserve"> majority of </w:t>
      </w:r>
      <w:r w:rsidR="00604AB9" w:rsidRPr="00EB4FE9">
        <w:rPr>
          <w:rFonts w:ascii="Book Antiqua" w:eastAsia="Lucida Grande" w:hAnsi="Book Antiqua" w:cs="Book Antiqua"/>
          <w:kern w:val="0"/>
          <w:sz w:val="24"/>
        </w:rPr>
        <w:t xml:space="preserve">SCNs are </w:t>
      </w:r>
      <w:r w:rsidRPr="00EB4FE9">
        <w:rPr>
          <w:rFonts w:ascii="Book Antiqua" w:eastAsia="Lucida Grande" w:hAnsi="Book Antiqua" w:cs="Book Antiqua"/>
          <w:kern w:val="0"/>
          <w:sz w:val="24"/>
        </w:rPr>
        <w:t xml:space="preserve">the </w:t>
      </w:r>
      <w:proofErr w:type="spellStart"/>
      <w:r w:rsidRPr="00EB4FE9">
        <w:rPr>
          <w:rFonts w:ascii="Book Antiqua" w:eastAsia="Lucida Grande" w:hAnsi="Book Antiqua" w:cs="Book Antiqua"/>
          <w:kern w:val="0"/>
          <w:sz w:val="24"/>
        </w:rPr>
        <w:t>microcystic</w:t>
      </w:r>
      <w:proofErr w:type="spellEnd"/>
      <w:r w:rsidRPr="00EB4FE9">
        <w:rPr>
          <w:rFonts w:ascii="Book Antiqua" w:eastAsia="Lucida Grande" w:hAnsi="Book Antiqua" w:cs="Book Antiqua"/>
          <w:kern w:val="0"/>
          <w:sz w:val="24"/>
        </w:rPr>
        <w:t xml:space="preserve"> lesions</w:t>
      </w:r>
      <w:r w:rsidR="00604AB9" w:rsidRPr="00EB4FE9">
        <w:rPr>
          <w:rFonts w:ascii="Book Antiqua" w:eastAsia="Lucida Grande" w:hAnsi="Book Antiqua" w:cs="Book Antiqua"/>
          <w:kern w:val="0"/>
          <w:sz w:val="24"/>
        </w:rPr>
        <w:t>, which</w:t>
      </w:r>
      <w:r w:rsidRPr="00EB4FE9">
        <w:rPr>
          <w:rFonts w:ascii="Book Antiqua" w:eastAsia="Lucida Grande" w:hAnsi="Book Antiqua" w:cs="Book Antiqua"/>
          <w:kern w:val="0"/>
          <w:sz w:val="24"/>
        </w:rPr>
        <w:t xml:space="preserve"> occur predominantly in the body and tail of the pancreas, </w:t>
      </w:r>
      <w:r w:rsidR="00604AB9" w:rsidRPr="00EB4FE9">
        <w:rPr>
          <w:rFonts w:ascii="Book Antiqua" w:eastAsia="Lucida Grande" w:hAnsi="Book Antiqua" w:cs="Book Antiqua"/>
          <w:kern w:val="0"/>
          <w:sz w:val="24"/>
        </w:rPr>
        <w:t xml:space="preserve">whereas </w:t>
      </w:r>
      <w:r w:rsidRPr="00EB4FE9">
        <w:rPr>
          <w:rFonts w:ascii="Book Antiqua" w:eastAsia="Lucida Grande" w:hAnsi="Book Antiqua" w:cs="Book Antiqua"/>
          <w:kern w:val="0"/>
          <w:sz w:val="24"/>
        </w:rPr>
        <w:t xml:space="preserve">the </w:t>
      </w:r>
      <w:proofErr w:type="spellStart"/>
      <w:r w:rsidRPr="00EB4FE9">
        <w:rPr>
          <w:rFonts w:ascii="Book Antiqua" w:eastAsia="Lucida Grande" w:hAnsi="Book Antiqua" w:cs="Book Antiqua"/>
          <w:kern w:val="0"/>
          <w:sz w:val="24"/>
        </w:rPr>
        <w:t>oligocystic</w:t>
      </w:r>
      <w:proofErr w:type="spellEnd"/>
      <w:r w:rsidRPr="00EB4FE9">
        <w:rPr>
          <w:rFonts w:ascii="Book Antiqua" w:eastAsia="Lucida Grande" w:hAnsi="Book Antiqua" w:cs="Book Antiqua"/>
          <w:kern w:val="0"/>
          <w:sz w:val="24"/>
        </w:rPr>
        <w:t xml:space="preserve"> lesions normally arise from the head of the </w:t>
      </w:r>
      <w:proofErr w:type="gramStart"/>
      <w:r w:rsidRPr="00EB4FE9">
        <w:rPr>
          <w:rFonts w:ascii="Book Antiqua" w:eastAsia="Lucida Grande" w:hAnsi="Book Antiqua" w:cs="Book Antiqua"/>
          <w:kern w:val="0"/>
          <w:sz w:val="24"/>
        </w:rPr>
        <w:t>pancreas</w:t>
      </w:r>
      <w:r w:rsidRPr="00EB4FE9">
        <w:rPr>
          <w:rFonts w:ascii="Book Antiqua" w:eastAsia="Lucida Grande" w:hAnsi="Book Antiqua" w:cs="Book Antiqua"/>
          <w:kern w:val="0"/>
          <w:sz w:val="24"/>
          <w:vertAlign w:val="superscript"/>
        </w:rPr>
        <w:t>[</w:t>
      </w:r>
      <w:proofErr w:type="gramEnd"/>
      <w:r w:rsidRPr="00EB4FE9">
        <w:rPr>
          <w:rFonts w:ascii="Book Antiqua" w:eastAsia="Lucida Grande" w:hAnsi="Book Antiqua" w:cs="Book Antiqua"/>
          <w:kern w:val="0"/>
          <w:sz w:val="24"/>
          <w:vertAlign w:val="superscript"/>
        </w:rPr>
        <w:t>9,10]</w:t>
      </w:r>
      <w:r w:rsidRPr="00EB4FE9">
        <w:rPr>
          <w:rFonts w:ascii="Book Antiqua" w:eastAsia="Lucida Grande" w:hAnsi="Book Antiqua" w:cs="Book Antiqua"/>
          <w:kern w:val="0"/>
          <w:sz w:val="24"/>
        </w:rPr>
        <w:t>.</w:t>
      </w:r>
      <w:r w:rsidR="004F1F6F" w:rsidRPr="00EB4FE9">
        <w:rPr>
          <w:rFonts w:ascii="Book Antiqua" w:hAnsi="Book Antiqua" w:cs="Book Antiqua"/>
          <w:kern w:val="0"/>
          <w:sz w:val="24"/>
        </w:rPr>
        <w:t xml:space="preserve"> </w:t>
      </w:r>
      <w:r w:rsidRPr="00EB4FE9">
        <w:rPr>
          <w:rFonts w:ascii="Book Antiqua" w:eastAsia="Lucida Grande" w:hAnsi="Book Antiqua" w:cs="Book Antiqua"/>
          <w:kern w:val="0"/>
          <w:sz w:val="24"/>
        </w:rPr>
        <w:t>When multiple lesions are identified, Von Hippel</w:t>
      </w:r>
      <w:r w:rsidR="00604AB9" w:rsidRPr="00EB4FE9">
        <w:rPr>
          <w:rFonts w:ascii="Book Antiqua" w:eastAsia="Lucida Grande" w:hAnsi="Book Antiqua" w:cs="Book Antiqua"/>
          <w:kern w:val="0"/>
          <w:sz w:val="24"/>
        </w:rPr>
        <w:t>–</w:t>
      </w:r>
      <w:r w:rsidRPr="00EB4FE9">
        <w:rPr>
          <w:rFonts w:ascii="Book Antiqua" w:eastAsia="Lucida Grande" w:hAnsi="Book Antiqua" w:cs="Book Antiqua"/>
          <w:kern w:val="0"/>
          <w:sz w:val="24"/>
        </w:rPr>
        <w:t>Lindau (VHL)</w:t>
      </w:r>
      <w:r w:rsidR="00604AB9" w:rsidRPr="00EB4FE9">
        <w:rPr>
          <w:rFonts w:ascii="Book Antiqua" w:eastAsia="Lucida Grande" w:hAnsi="Book Antiqua" w:cs="Book Antiqua"/>
          <w:kern w:val="0"/>
          <w:sz w:val="24"/>
        </w:rPr>
        <w:t>-</w:t>
      </w:r>
      <w:r w:rsidR="00E80EE8" w:rsidRPr="00EB4FE9">
        <w:rPr>
          <w:rFonts w:ascii="Book Antiqua" w:eastAsia="Lucida Grande" w:hAnsi="Book Antiqua" w:cs="Book Antiqua"/>
          <w:kern w:val="0"/>
          <w:sz w:val="24"/>
        </w:rPr>
        <w:t>disease-</w:t>
      </w:r>
      <w:r w:rsidRPr="00EB4FE9">
        <w:rPr>
          <w:rFonts w:ascii="Book Antiqua" w:eastAsia="Lucida Grande" w:hAnsi="Book Antiqua" w:cs="Book Antiqua"/>
          <w:kern w:val="0"/>
          <w:sz w:val="24"/>
        </w:rPr>
        <w:t xml:space="preserve">associated pancreatic cysts should be taken into </w:t>
      </w:r>
      <w:proofErr w:type="gramStart"/>
      <w:r w:rsidRPr="00EB4FE9">
        <w:rPr>
          <w:rFonts w:ascii="Book Antiqua" w:eastAsia="Lucida Grande" w:hAnsi="Book Antiqua" w:cs="Book Antiqua"/>
          <w:kern w:val="0"/>
          <w:sz w:val="24"/>
        </w:rPr>
        <w:t>consideration</w:t>
      </w:r>
      <w:r w:rsidRPr="00EB4FE9">
        <w:rPr>
          <w:rFonts w:ascii="Book Antiqua" w:eastAsia="Lucida Grande" w:hAnsi="Book Antiqua" w:cs="Book Antiqua"/>
          <w:kern w:val="0"/>
          <w:sz w:val="24"/>
          <w:vertAlign w:val="superscript"/>
        </w:rPr>
        <w:t>[</w:t>
      </w:r>
      <w:proofErr w:type="gramEnd"/>
      <w:r w:rsidRPr="00EB4FE9">
        <w:rPr>
          <w:rFonts w:ascii="Book Antiqua" w:eastAsia="Lucida Grande" w:hAnsi="Book Antiqua" w:cs="Book Antiqua"/>
          <w:kern w:val="0"/>
          <w:sz w:val="24"/>
          <w:vertAlign w:val="superscript"/>
        </w:rPr>
        <w:t>11]</w:t>
      </w:r>
      <w:r w:rsidRPr="00EB4FE9">
        <w:rPr>
          <w:rFonts w:ascii="Book Antiqua" w:eastAsia="Lucida Grande" w:hAnsi="Book Antiqua" w:cs="Book Antiqua"/>
          <w:kern w:val="0"/>
          <w:sz w:val="24"/>
        </w:rPr>
        <w:t xml:space="preserve">. VHL disease is a genetic disease, driven by mutation of the VHL tumor </w:t>
      </w:r>
      <w:r w:rsidRPr="00EB4FE9">
        <w:rPr>
          <w:rFonts w:ascii="Book Antiqua" w:eastAsia="Lucida Grande" w:hAnsi="Book Antiqua" w:cs="Book Antiqua"/>
          <w:kern w:val="0"/>
          <w:sz w:val="24"/>
        </w:rPr>
        <w:lastRenderedPageBreak/>
        <w:t xml:space="preserve">suppressor gene located </w:t>
      </w:r>
      <w:r w:rsidR="00E80EE8" w:rsidRPr="00EB4FE9">
        <w:rPr>
          <w:rFonts w:ascii="Book Antiqua" w:eastAsia="Lucida Grande" w:hAnsi="Book Antiqua" w:cs="Book Antiqua"/>
          <w:kern w:val="0"/>
          <w:sz w:val="24"/>
        </w:rPr>
        <w:t xml:space="preserve">on </w:t>
      </w:r>
      <w:r w:rsidRPr="00EB4FE9">
        <w:rPr>
          <w:rFonts w:ascii="Book Antiqua" w:eastAsia="Lucida Grande" w:hAnsi="Book Antiqua" w:cs="Book Antiqua"/>
          <w:kern w:val="0"/>
          <w:sz w:val="24"/>
        </w:rPr>
        <w:t>chromosome 3</w:t>
      </w:r>
      <w:r w:rsidR="00E80EE8" w:rsidRPr="00EB4FE9">
        <w:rPr>
          <w:rFonts w:ascii="Book Antiqua" w:eastAsia="Lucida Grande" w:hAnsi="Book Antiqua" w:cs="Book Antiqua"/>
          <w:kern w:val="0"/>
          <w:sz w:val="24"/>
        </w:rPr>
        <w:t>,</w:t>
      </w:r>
      <w:r w:rsidRPr="00EB4FE9">
        <w:rPr>
          <w:rFonts w:ascii="Book Antiqua" w:eastAsia="Lucida Grande" w:hAnsi="Book Antiqua" w:cs="Book Antiqua"/>
          <w:kern w:val="0"/>
          <w:sz w:val="24"/>
        </w:rPr>
        <w:t xml:space="preserve"> </w:t>
      </w:r>
      <w:r w:rsidR="00E80EE8" w:rsidRPr="00EB4FE9">
        <w:rPr>
          <w:rFonts w:ascii="Book Antiqua" w:eastAsia="Lucida Grande" w:hAnsi="Book Antiqua" w:cs="Book Antiqua"/>
          <w:kern w:val="0"/>
          <w:sz w:val="24"/>
        </w:rPr>
        <w:t xml:space="preserve">which leads </w:t>
      </w:r>
      <w:r w:rsidRPr="00EB4FE9">
        <w:rPr>
          <w:rFonts w:ascii="Book Antiqua" w:eastAsia="Lucida Grande" w:hAnsi="Book Antiqua" w:cs="Book Antiqua"/>
          <w:kern w:val="0"/>
          <w:sz w:val="24"/>
        </w:rPr>
        <w:t xml:space="preserve">to development of several tumors, primarily </w:t>
      </w:r>
      <w:proofErr w:type="spellStart"/>
      <w:r w:rsidRPr="00EB4FE9">
        <w:rPr>
          <w:rFonts w:ascii="Book Antiqua" w:eastAsia="Lucida Grande" w:hAnsi="Book Antiqua" w:cs="Book Antiqua"/>
          <w:kern w:val="0"/>
          <w:sz w:val="24"/>
        </w:rPr>
        <w:t>hemangioblastoma</w:t>
      </w:r>
      <w:proofErr w:type="spellEnd"/>
      <w:r w:rsidRPr="00EB4FE9">
        <w:rPr>
          <w:rFonts w:ascii="Book Antiqua" w:eastAsia="Lucida Grande" w:hAnsi="Book Antiqua" w:cs="Book Antiqua"/>
          <w:kern w:val="0"/>
          <w:sz w:val="24"/>
        </w:rPr>
        <w:t xml:space="preserve"> of the central nervous system, retinal </w:t>
      </w:r>
      <w:proofErr w:type="spellStart"/>
      <w:r w:rsidRPr="00EB4FE9">
        <w:rPr>
          <w:rFonts w:ascii="Book Antiqua" w:eastAsia="Lucida Grande" w:hAnsi="Book Antiqua" w:cs="Book Antiqua"/>
          <w:kern w:val="0"/>
          <w:sz w:val="24"/>
        </w:rPr>
        <w:t>hemangioblastoma</w:t>
      </w:r>
      <w:proofErr w:type="spellEnd"/>
      <w:r w:rsidRPr="00EB4FE9">
        <w:rPr>
          <w:rFonts w:ascii="Book Antiqua" w:eastAsia="Lucida Grande" w:hAnsi="Book Antiqua" w:cs="Book Antiqua"/>
          <w:kern w:val="0"/>
          <w:sz w:val="24"/>
        </w:rPr>
        <w:t xml:space="preserve">, renal cell carcinoma, adrenal </w:t>
      </w:r>
      <w:proofErr w:type="spellStart"/>
      <w:r w:rsidRPr="00EB4FE9">
        <w:rPr>
          <w:rFonts w:ascii="Book Antiqua" w:eastAsia="Lucida Grande" w:hAnsi="Book Antiqua" w:cs="Book Antiqua"/>
          <w:kern w:val="0"/>
          <w:sz w:val="24"/>
        </w:rPr>
        <w:t>pheochromocytoma</w:t>
      </w:r>
      <w:proofErr w:type="spellEnd"/>
      <w:r w:rsidRPr="00EB4FE9">
        <w:rPr>
          <w:rFonts w:ascii="Book Antiqua" w:eastAsia="Lucida Grande" w:hAnsi="Book Antiqua" w:cs="Book Antiqua"/>
          <w:kern w:val="0"/>
          <w:sz w:val="24"/>
        </w:rPr>
        <w:t xml:space="preserve"> and pancreatic tumors, mainly represented by pancreatic endocrine tumors and cystic </w:t>
      </w:r>
      <w:proofErr w:type="gramStart"/>
      <w:r w:rsidRPr="00EB4FE9">
        <w:rPr>
          <w:rFonts w:ascii="Book Antiqua" w:eastAsia="Lucida Grande" w:hAnsi="Book Antiqua" w:cs="Book Antiqua"/>
          <w:kern w:val="0"/>
          <w:sz w:val="24"/>
        </w:rPr>
        <w:t>tumors</w:t>
      </w:r>
      <w:r w:rsidRPr="00EB4FE9">
        <w:rPr>
          <w:rFonts w:ascii="Book Antiqua" w:eastAsia="Lucida Grande" w:hAnsi="Book Antiqua" w:cs="Book Antiqua"/>
          <w:kern w:val="0"/>
          <w:sz w:val="24"/>
          <w:vertAlign w:val="superscript"/>
        </w:rPr>
        <w:t>[</w:t>
      </w:r>
      <w:proofErr w:type="gramEnd"/>
      <w:r w:rsidRPr="00EB4FE9">
        <w:rPr>
          <w:rFonts w:ascii="Book Antiqua" w:eastAsia="Lucida Grande" w:hAnsi="Book Antiqua" w:cs="Book Antiqua"/>
          <w:kern w:val="0"/>
          <w:sz w:val="24"/>
          <w:vertAlign w:val="superscript"/>
        </w:rPr>
        <w:t>12]</w:t>
      </w:r>
      <w:r w:rsidRPr="00EB4FE9">
        <w:rPr>
          <w:rFonts w:ascii="Book Antiqua" w:eastAsia="Lucida Grande" w:hAnsi="Book Antiqua" w:cs="Book Antiqua"/>
          <w:kern w:val="0"/>
          <w:sz w:val="24"/>
        </w:rPr>
        <w:t xml:space="preserve">. It </w:t>
      </w:r>
      <w:r w:rsidR="00E80EE8" w:rsidRPr="00EB4FE9">
        <w:rPr>
          <w:rFonts w:ascii="Book Antiqua" w:eastAsia="Lucida Grande" w:hAnsi="Book Antiqua" w:cs="Book Antiqua"/>
          <w:kern w:val="0"/>
          <w:sz w:val="24"/>
        </w:rPr>
        <w:t>is</w:t>
      </w:r>
      <w:r w:rsidRPr="00EB4FE9">
        <w:rPr>
          <w:rFonts w:ascii="Book Antiqua" w:eastAsia="Lucida Grande" w:hAnsi="Book Antiqua" w:cs="Book Antiqua"/>
          <w:kern w:val="0"/>
          <w:sz w:val="24"/>
        </w:rPr>
        <w:t xml:space="preserve"> reported that SCNs </w:t>
      </w:r>
      <w:r w:rsidR="00E80EE8" w:rsidRPr="00EB4FE9">
        <w:rPr>
          <w:rFonts w:ascii="Book Antiqua" w:eastAsia="Lucida Grande" w:hAnsi="Book Antiqua" w:cs="Book Antiqua"/>
          <w:kern w:val="0"/>
          <w:sz w:val="24"/>
        </w:rPr>
        <w:t xml:space="preserve">are </w:t>
      </w:r>
      <w:r w:rsidRPr="00EB4FE9">
        <w:rPr>
          <w:rFonts w:ascii="Book Antiqua" w:eastAsia="Lucida Grande" w:hAnsi="Book Antiqua" w:cs="Book Antiqua"/>
          <w:kern w:val="0"/>
          <w:sz w:val="24"/>
        </w:rPr>
        <w:t>involved in 2.7</w:t>
      </w:r>
      <w:r w:rsidR="004F1F6F" w:rsidRPr="00EB4FE9">
        <w:rPr>
          <w:rFonts w:ascii="Book Antiqua" w:eastAsia="Lucida Grande" w:hAnsi="Book Antiqua" w:cs="Book Antiqua"/>
          <w:kern w:val="0"/>
          <w:sz w:val="24"/>
        </w:rPr>
        <w:t>%</w:t>
      </w:r>
      <w:r w:rsidR="00E80EE8" w:rsidRPr="00EB4FE9">
        <w:rPr>
          <w:rFonts w:ascii="Book Antiqua" w:eastAsia="Lucida Grande" w:hAnsi="Book Antiqua" w:cs="Book Antiqua"/>
          <w:kern w:val="0"/>
          <w:sz w:val="24"/>
        </w:rPr>
        <w:t>–</w:t>
      </w:r>
      <w:r w:rsidRPr="00EB4FE9">
        <w:rPr>
          <w:rFonts w:ascii="Book Antiqua" w:eastAsia="Lucida Grande" w:hAnsi="Book Antiqua" w:cs="Book Antiqua"/>
          <w:kern w:val="0"/>
          <w:sz w:val="24"/>
        </w:rPr>
        <w:t xml:space="preserve">9.5% of </w:t>
      </w:r>
      <w:r w:rsidR="00E80EE8" w:rsidRPr="00EB4FE9">
        <w:rPr>
          <w:rFonts w:ascii="Book Antiqua" w:eastAsia="Lucida Grande" w:hAnsi="Book Antiqua" w:cs="Book Antiqua"/>
          <w:kern w:val="0"/>
          <w:sz w:val="24"/>
        </w:rPr>
        <w:t xml:space="preserve">patients with </w:t>
      </w:r>
      <w:r w:rsidRPr="00EB4FE9">
        <w:rPr>
          <w:rFonts w:ascii="Book Antiqua" w:eastAsia="Lucida Grande" w:hAnsi="Book Antiqua" w:cs="Book Antiqua"/>
          <w:kern w:val="0"/>
          <w:sz w:val="24"/>
        </w:rPr>
        <w:t xml:space="preserve">VHL </w:t>
      </w:r>
      <w:proofErr w:type="gramStart"/>
      <w:r w:rsidR="00E80EE8" w:rsidRPr="00EB4FE9">
        <w:rPr>
          <w:rFonts w:ascii="Book Antiqua" w:eastAsia="Lucida Grande" w:hAnsi="Book Antiqua" w:cs="Book Antiqua"/>
          <w:kern w:val="0"/>
          <w:sz w:val="24"/>
        </w:rPr>
        <w:t>disease</w:t>
      </w:r>
      <w:r w:rsidRPr="00EB4FE9">
        <w:rPr>
          <w:rFonts w:ascii="Book Antiqua" w:eastAsia="Lucida Grande" w:hAnsi="Book Antiqua" w:cs="Book Antiqua"/>
          <w:kern w:val="0"/>
          <w:sz w:val="24"/>
          <w:vertAlign w:val="superscript"/>
        </w:rPr>
        <w:t>[</w:t>
      </w:r>
      <w:proofErr w:type="gramEnd"/>
      <w:r w:rsidRPr="00EB4FE9">
        <w:rPr>
          <w:rFonts w:ascii="Book Antiqua" w:eastAsia="Lucida Grande" w:hAnsi="Book Antiqua" w:cs="Book Antiqua"/>
          <w:kern w:val="0"/>
          <w:sz w:val="24"/>
          <w:vertAlign w:val="superscript"/>
        </w:rPr>
        <w:t>13]</w:t>
      </w:r>
      <w:r w:rsidRPr="00EB4FE9">
        <w:rPr>
          <w:rFonts w:ascii="Book Antiqua" w:eastAsia="Lucida Grande" w:hAnsi="Book Antiqua" w:cs="Book Antiqua"/>
          <w:kern w:val="0"/>
          <w:sz w:val="24"/>
        </w:rPr>
        <w:t>.</w:t>
      </w:r>
    </w:p>
    <w:p w14:paraId="27178DD5" w14:textId="77777777" w:rsidR="008C3A20" w:rsidRPr="00EB4FE9" w:rsidRDefault="008C3A20" w:rsidP="004F1F6F">
      <w:pPr>
        <w:autoSpaceDE w:val="0"/>
        <w:autoSpaceDN w:val="0"/>
        <w:adjustRightInd w:val="0"/>
        <w:spacing w:line="360" w:lineRule="auto"/>
        <w:ind w:firstLineChars="100" w:firstLine="240"/>
        <w:rPr>
          <w:rFonts w:ascii="Book Antiqua" w:eastAsia="Lucida Grande" w:hAnsi="Book Antiqua" w:cs="Book Antiqua"/>
          <w:kern w:val="0"/>
          <w:sz w:val="24"/>
        </w:rPr>
      </w:pPr>
      <w:r w:rsidRPr="00EB4FE9">
        <w:rPr>
          <w:rFonts w:ascii="Book Antiqua" w:eastAsia="Lucida Grande" w:hAnsi="Book Antiqua" w:cs="Book Antiqua"/>
          <w:kern w:val="0"/>
          <w:sz w:val="24"/>
        </w:rPr>
        <w:t xml:space="preserve">Histologically, SCN cystic walls are lined with cubic flat </w:t>
      </w:r>
      <w:r w:rsidR="00E80EE8" w:rsidRPr="00EB4FE9">
        <w:rPr>
          <w:rFonts w:ascii="Book Antiqua" w:eastAsia="Lucida Grande" w:hAnsi="Book Antiqua" w:cs="Book Antiqua"/>
          <w:kern w:val="0"/>
          <w:sz w:val="24"/>
        </w:rPr>
        <w:t xml:space="preserve">epithelia </w:t>
      </w:r>
      <w:r w:rsidRPr="00EB4FE9">
        <w:rPr>
          <w:rFonts w:ascii="Book Antiqua" w:eastAsia="Lucida Grande" w:hAnsi="Book Antiqua" w:cs="Book Antiqua"/>
          <w:kern w:val="0"/>
          <w:sz w:val="24"/>
        </w:rPr>
        <w:t>consisting of glycogen-rich</w:t>
      </w:r>
      <w:r w:rsidR="00E80EE8" w:rsidRPr="00EB4FE9">
        <w:rPr>
          <w:rFonts w:ascii="Book Antiqua" w:eastAsia="Lucida Grande" w:hAnsi="Book Antiqua" w:cs="Book Antiqua"/>
          <w:kern w:val="0"/>
          <w:sz w:val="24"/>
        </w:rPr>
        <w:t>,</w:t>
      </w:r>
      <w:r w:rsidRPr="00EB4FE9">
        <w:rPr>
          <w:rFonts w:ascii="Book Antiqua" w:eastAsia="Lucida Grande" w:hAnsi="Book Antiqua" w:cs="Book Antiqua"/>
          <w:kern w:val="0"/>
          <w:sz w:val="24"/>
        </w:rPr>
        <w:t xml:space="preserve"> </w:t>
      </w:r>
      <w:r w:rsidR="00E80EE8" w:rsidRPr="00EB4FE9">
        <w:rPr>
          <w:rFonts w:ascii="Book Antiqua" w:eastAsia="Lucida Grande" w:hAnsi="Book Antiqua" w:cs="Book Antiqua"/>
          <w:kern w:val="0"/>
          <w:sz w:val="24"/>
        </w:rPr>
        <w:t>watery-fluid-</w:t>
      </w:r>
      <w:r w:rsidRPr="00EB4FE9">
        <w:rPr>
          <w:rFonts w:ascii="Book Antiqua" w:eastAsia="Lucida Grande" w:hAnsi="Book Antiqua" w:cs="Book Antiqua"/>
          <w:kern w:val="0"/>
          <w:sz w:val="24"/>
        </w:rPr>
        <w:t xml:space="preserve">producing </w:t>
      </w:r>
      <w:proofErr w:type="gramStart"/>
      <w:r w:rsidRPr="00EB4FE9">
        <w:rPr>
          <w:rFonts w:ascii="Book Antiqua" w:eastAsia="Lucida Grande" w:hAnsi="Book Antiqua" w:cs="Book Antiqua"/>
          <w:kern w:val="0"/>
          <w:sz w:val="24"/>
        </w:rPr>
        <w:t>cells</w:t>
      </w:r>
      <w:r w:rsidRPr="00EB4FE9">
        <w:rPr>
          <w:rFonts w:ascii="Book Antiqua" w:eastAsia="Lucida Grande" w:hAnsi="Book Antiqua" w:cs="Book Antiqua"/>
          <w:kern w:val="0"/>
          <w:sz w:val="24"/>
          <w:vertAlign w:val="superscript"/>
        </w:rPr>
        <w:t>[</w:t>
      </w:r>
      <w:proofErr w:type="gramEnd"/>
      <w:r w:rsidRPr="00EB4FE9">
        <w:rPr>
          <w:rFonts w:ascii="Book Antiqua" w:eastAsia="Lucida Grande" w:hAnsi="Book Antiqua" w:cs="Book Antiqua"/>
          <w:kern w:val="0"/>
          <w:sz w:val="24"/>
          <w:vertAlign w:val="superscript"/>
        </w:rPr>
        <w:t>14]</w:t>
      </w:r>
      <w:r w:rsidRPr="00EB4FE9">
        <w:rPr>
          <w:rFonts w:ascii="Book Antiqua" w:eastAsia="Lucida Grande" w:hAnsi="Book Antiqua" w:cs="Book Antiqua"/>
          <w:kern w:val="0"/>
          <w:sz w:val="24"/>
        </w:rPr>
        <w:t xml:space="preserve"> (</w:t>
      </w:r>
      <w:r w:rsidRPr="00EB4FE9">
        <w:rPr>
          <w:rFonts w:ascii="Book Antiqua" w:eastAsia="Lucida Grande" w:hAnsi="Book Antiqua" w:cs="Book Antiqua"/>
          <w:bCs/>
          <w:kern w:val="0"/>
          <w:sz w:val="24"/>
        </w:rPr>
        <w:t>Figure 1</w:t>
      </w:r>
      <w:r w:rsidRPr="00EB4FE9">
        <w:rPr>
          <w:rFonts w:ascii="Book Antiqua" w:eastAsia="Lucida Grande" w:hAnsi="Book Antiqua" w:cs="Book Antiqua"/>
          <w:kern w:val="0"/>
          <w:sz w:val="24"/>
        </w:rPr>
        <w:t xml:space="preserve">). The cytoplasm is either clear or eosinophilic and the nuclei are normally centrally located, small and hyperchromatic; mitoses are not commonly </w:t>
      </w:r>
      <w:proofErr w:type="gramStart"/>
      <w:r w:rsidRPr="00EB4FE9">
        <w:rPr>
          <w:rFonts w:ascii="Book Antiqua" w:eastAsia="Lucida Grande" w:hAnsi="Book Antiqua" w:cs="Book Antiqua"/>
          <w:kern w:val="0"/>
          <w:sz w:val="24"/>
        </w:rPr>
        <w:t>found</w:t>
      </w:r>
      <w:r w:rsidRPr="00EB4FE9">
        <w:rPr>
          <w:rFonts w:ascii="Book Antiqua" w:eastAsia="Lucida Grande" w:hAnsi="Book Antiqua" w:cs="Book Antiqua"/>
          <w:kern w:val="0"/>
          <w:sz w:val="24"/>
          <w:vertAlign w:val="superscript"/>
        </w:rPr>
        <w:t>[</w:t>
      </w:r>
      <w:proofErr w:type="gramEnd"/>
      <w:r w:rsidRPr="00EB4FE9">
        <w:rPr>
          <w:rFonts w:ascii="Book Antiqua" w:eastAsia="Lucida Grande" w:hAnsi="Book Antiqua" w:cs="Book Antiqua"/>
          <w:kern w:val="0"/>
          <w:sz w:val="24"/>
          <w:vertAlign w:val="superscript"/>
        </w:rPr>
        <w:t>15]</w:t>
      </w:r>
      <w:r w:rsidRPr="00EB4FE9">
        <w:rPr>
          <w:rFonts w:ascii="Book Antiqua" w:eastAsia="Lucida Grande" w:hAnsi="Book Antiqua" w:cs="Book Antiqua"/>
          <w:kern w:val="0"/>
          <w:sz w:val="24"/>
        </w:rPr>
        <w:t xml:space="preserve">. Although some </w:t>
      </w:r>
      <w:r w:rsidR="00E80EE8" w:rsidRPr="00EB4FE9">
        <w:rPr>
          <w:rFonts w:ascii="Book Antiqua" w:eastAsia="Lucida Grande" w:hAnsi="Book Antiqua" w:cs="Book Antiqua"/>
          <w:kern w:val="0"/>
          <w:sz w:val="24"/>
        </w:rPr>
        <w:t xml:space="preserve">controversy </w:t>
      </w:r>
      <w:r w:rsidRPr="00EB4FE9">
        <w:rPr>
          <w:rFonts w:ascii="Book Antiqua" w:eastAsia="Lucida Grande" w:hAnsi="Book Antiqua" w:cs="Book Antiqua"/>
          <w:kern w:val="0"/>
          <w:sz w:val="24"/>
        </w:rPr>
        <w:t xml:space="preserve">still </w:t>
      </w:r>
      <w:r w:rsidR="00E80EE8" w:rsidRPr="00EB4FE9">
        <w:rPr>
          <w:rFonts w:ascii="Book Antiqua" w:eastAsia="Lucida Grande" w:hAnsi="Book Antiqua" w:cs="Book Antiqua"/>
          <w:kern w:val="0"/>
          <w:sz w:val="24"/>
        </w:rPr>
        <w:t>exists</w:t>
      </w:r>
      <w:r w:rsidRPr="00EB4FE9">
        <w:rPr>
          <w:rFonts w:ascii="Book Antiqua" w:eastAsia="Lucida Grande" w:hAnsi="Book Antiqua" w:cs="Book Antiqua"/>
          <w:kern w:val="0"/>
          <w:sz w:val="24"/>
        </w:rPr>
        <w:t xml:space="preserve">, it is widely accepted that SCNs originate from the </w:t>
      </w:r>
      <w:proofErr w:type="spellStart"/>
      <w:r w:rsidRPr="00EB4FE9">
        <w:rPr>
          <w:rFonts w:ascii="Book Antiqua" w:eastAsia="Lucida Grande" w:hAnsi="Book Antiqua" w:cs="Book Antiqua"/>
          <w:kern w:val="0"/>
          <w:sz w:val="24"/>
        </w:rPr>
        <w:t>centroanicar</w:t>
      </w:r>
      <w:proofErr w:type="spellEnd"/>
      <w:r w:rsidRPr="00EB4FE9">
        <w:rPr>
          <w:rFonts w:ascii="Book Antiqua" w:eastAsia="Lucida Grande" w:hAnsi="Book Antiqua" w:cs="Book Antiqua"/>
          <w:kern w:val="0"/>
          <w:sz w:val="24"/>
        </w:rPr>
        <w:t xml:space="preserve"> </w:t>
      </w:r>
      <w:proofErr w:type="gramStart"/>
      <w:r w:rsidRPr="00EB4FE9">
        <w:rPr>
          <w:rFonts w:ascii="Book Antiqua" w:eastAsia="Lucida Grande" w:hAnsi="Book Antiqua" w:cs="Book Antiqua"/>
          <w:kern w:val="0"/>
          <w:sz w:val="24"/>
        </w:rPr>
        <w:t>cells</w:t>
      </w:r>
      <w:r w:rsidRPr="00EB4FE9">
        <w:rPr>
          <w:rFonts w:ascii="Book Antiqua" w:eastAsia="Lucida Grande" w:hAnsi="Book Antiqua" w:cs="Book Antiqua"/>
          <w:kern w:val="0"/>
          <w:sz w:val="24"/>
          <w:vertAlign w:val="superscript"/>
        </w:rPr>
        <w:t>[</w:t>
      </w:r>
      <w:proofErr w:type="gramEnd"/>
      <w:r w:rsidRPr="00EB4FE9">
        <w:rPr>
          <w:rFonts w:ascii="Book Antiqua" w:eastAsia="Lucida Grande" w:hAnsi="Book Antiqua" w:cs="Book Antiqua"/>
          <w:kern w:val="0"/>
          <w:sz w:val="24"/>
          <w:vertAlign w:val="superscript"/>
        </w:rPr>
        <w:t>16]</w:t>
      </w:r>
      <w:r w:rsidRPr="00EB4FE9">
        <w:rPr>
          <w:rFonts w:ascii="Book Antiqua" w:eastAsia="Lucida Grande" w:hAnsi="Book Antiqua" w:cs="Book Antiqua"/>
          <w:kern w:val="0"/>
          <w:sz w:val="24"/>
        </w:rPr>
        <w:t xml:space="preserve">. They normally express </w:t>
      </w:r>
      <w:proofErr w:type="spellStart"/>
      <w:r w:rsidRPr="00EB4FE9">
        <w:rPr>
          <w:rFonts w:ascii="Book Antiqua" w:eastAsia="Lucida Grande" w:hAnsi="Book Antiqua" w:cs="Book Antiqua"/>
          <w:kern w:val="0"/>
          <w:sz w:val="24"/>
        </w:rPr>
        <w:t>cytokeratins</w:t>
      </w:r>
      <w:proofErr w:type="spellEnd"/>
      <w:r w:rsidRPr="00EB4FE9">
        <w:rPr>
          <w:rFonts w:ascii="Book Antiqua" w:eastAsia="Lucida Grande" w:hAnsi="Book Antiqua" w:cs="Book Antiqua"/>
          <w:kern w:val="0"/>
          <w:sz w:val="24"/>
        </w:rPr>
        <w:t xml:space="preserve"> AE1/AE3, CAM 5.2, CK7, CK8, CK18 and CK19, epithelial membrane antigen, </w:t>
      </w:r>
      <w:r w:rsidR="00E80EE8" w:rsidRPr="00EB4FE9">
        <w:rPr>
          <w:rFonts w:ascii="Book Antiqua" w:eastAsia="Lucida Grande" w:hAnsi="Book Antiqua"/>
          <w:kern w:val="0"/>
          <w:sz w:val="24"/>
        </w:rPr>
        <w:t>α</w:t>
      </w:r>
      <w:r w:rsidRPr="00EB4FE9">
        <w:rPr>
          <w:rFonts w:ascii="Book Antiqua" w:eastAsia="Lucida Grande" w:hAnsi="Book Antiqua" w:cs="Book Antiqua"/>
          <w:kern w:val="0"/>
          <w:sz w:val="24"/>
        </w:rPr>
        <w:t xml:space="preserve">-inhibin, and </w:t>
      </w:r>
      <w:r w:rsidR="00E80EE8" w:rsidRPr="00EB4FE9">
        <w:rPr>
          <w:rFonts w:ascii="Book Antiqua" w:eastAsia="Lucida Grande" w:hAnsi="Book Antiqua" w:cs="Book Antiqua"/>
          <w:kern w:val="0"/>
          <w:sz w:val="24"/>
        </w:rPr>
        <w:t>mucin 6</w:t>
      </w:r>
      <w:r w:rsidRPr="00EB4FE9">
        <w:rPr>
          <w:rFonts w:ascii="Book Antiqua" w:eastAsia="Lucida Grande" w:hAnsi="Book Antiqua" w:cs="Book Antiqua"/>
          <w:kern w:val="0"/>
          <w:sz w:val="24"/>
          <w:vertAlign w:val="superscript"/>
        </w:rPr>
        <w:t>[16,17]</w:t>
      </w:r>
      <w:r w:rsidRPr="00EB4FE9">
        <w:rPr>
          <w:rFonts w:ascii="Book Antiqua" w:eastAsia="Lucida Grande" w:hAnsi="Book Antiqua" w:cs="Book Antiqua"/>
          <w:kern w:val="0"/>
          <w:sz w:val="24"/>
        </w:rPr>
        <w:t>.</w:t>
      </w:r>
    </w:p>
    <w:p w14:paraId="4DA8DA8D" w14:textId="77777777" w:rsidR="008C3A20" w:rsidRPr="00EB4FE9" w:rsidRDefault="008C3A20" w:rsidP="000921AF">
      <w:pPr>
        <w:autoSpaceDE w:val="0"/>
        <w:autoSpaceDN w:val="0"/>
        <w:adjustRightInd w:val="0"/>
        <w:spacing w:line="360" w:lineRule="auto"/>
        <w:rPr>
          <w:rFonts w:ascii="Book Antiqua" w:eastAsia="Lucida Grande" w:hAnsi="Book Antiqua" w:cs="Book Antiqua"/>
          <w:kern w:val="0"/>
          <w:sz w:val="24"/>
        </w:rPr>
      </w:pPr>
    </w:p>
    <w:p w14:paraId="61D53993" w14:textId="77777777" w:rsidR="008C3A20" w:rsidRPr="00EB4FE9" w:rsidRDefault="00E80EE8" w:rsidP="000921AF">
      <w:pPr>
        <w:autoSpaceDE w:val="0"/>
        <w:autoSpaceDN w:val="0"/>
        <w:adjustRightInd w:val="0"/>
        <w:spacing w:line="360" w:lineRule="auto"/>
        <w:rPr>
          <w:rFonts w:ascii="Book Antiqua" w:eastAsia="Lucida Grande" w:hAnsi="Book Antiqua" w:cs="Book Antiqua"/>
          <w:b/>
          <w:bCs/>
          <w:kern w:val="0"/>
          <w:sz w:val="24"/>
        </w:rPr>
      </w:pPr>
      <w:r w:rsidRPr="00EB4FE9">
        <w:rPr>
          <w:rFonts w:ascii="Book Antiqua" w:eastAsia="Lucida Grande" w:hAnsi="Book Antiqua" w:cs="Book Antiqua"/>
          <w:b/>
          <w:bCs/>
          <w:kern w:val="0"/>
          <w:sz w:val="24"/>
        </w:rPr>
        <w:t>CLINICAL PRESENTATION AND DIAGNOS</w:t>
      </w:r>
      <w:r w:rsidR="007038F8" w:rsidRPr="00EB4FE9">
        <w:rPr>
          <w:rFonts w:ascii="Book Antiqua" w:eastAsia="Lucida Grande" w:hAnsi="Book Antiqua" w:cs="Book Antiqua"/>
          <w:b/>
          <w:bCs/>
          <w:kern w:val="0"/>
          <w:sz w:val="24"/>
        </w:rPr>
        <w:t>I</w:t>
      </w:r>
      <w:r w:rsidRPr="00EB4FE9">
        <w:rPr>
          <w:rFonts w:ascii="Book Antiqua" w:eastAsia="Lucida Grande" w:hAnsi="Book Antiqua" w:cs="Book Antiqua"/>
          <w:b/>
          <w:bCs/>
          <w:kern w:val="0"/>
          <w:sz w:val="24"/>
        </w:rPr>
        <w:t>S OF SCN</w:t>
      </w:r>
    </w:p>
    <w:p w14:paraId="4C0E9AE3" w14:textId="388109C8" w:rsidR="008C3A20" w:rsidRPr="00EB4FE9" w:rsidRDefault="008C3A20" w:rsidP="000921AF">
      <w:pPr>
        <w:autoSpaceDE w:val="0"/>
        <w:autoSpaceDN w:val="0"/>
        <w:adjustRightInd w:val="0"/>
        <w:spacing w:line="360" w:lineRule="auto"/>
        <w:rPr>
          <w:rFonts w:ascii="Book Antiqua" w:eastAsia="Lucida Grande" w:hAnsi="Book Antiqua" w:cs="Book Antiqua"/>
          <w:kern w:val="0"/>
          <w:sz w:val="24"/>
        </w:rPr>
      </w:pPr>
      <w:r w:rsidRPr="00EB4FE9">
        <w:rPr>
          <w:rFonts w:ascii="Book Antiqua" w:eastAsia="Lucida Grande" w:hAnsi="Book Antiqua" w:cs="Book Antiqua"/>
          <w:kern w:val="0"/>
          <w:sz w:val="24"/>
        </w:rPr>
        <w:t xml:space="preserve">According to a study led by Tseng </w:t>
      </w:r>
      <w:r w:rsidRPr="00EB4FE9">
        <w:rPr>
          <w:rFonts w:ascii="Book Antiqua" w:eastAsia="Lucida Grande" w:hAnsi="Book Antiqua" w:cs="Book Antiqua"/>
          <w:i/>
          <w:iCs/>
          <w:kern w:val="0"/>
          <w:sz w:val="24"/>
        </w:rPr>
        <w:t xml:space="preserve">et </w:t>
      </w:r>
      <w:proofErr w:type="gramStart"/>
      <w:r w:rsidRPr="00EB4FE9">
        <w:rPr>
          <w:rFonts w:ascii="Book Antiqua" w:eastAsia="Lucida Grande" w:hAnsi="Book Antiqua" w:cs="Book Antiqua"/>
          <w:i/>
          <w:iCs/>
          <w:kern w:val="0"/>
          <w:sz w:val="24"/>
        </w:rPr>
        <w:t>al</w:t>
      </w:r>
      <w:r w:rsidR="004F1F6F" w:rsidRPr="00EB4FE9">
        <w:rPr>
          <w:rFonts w:ascii="Book Antiqua" w:eastAsia="Lucida Grande" w:hAnsi="Book Antiqua" w:cs="Book Antiqua"/>
          <w:kern w:val="0"/>
          <w:sz w:val="24"/>
          <w:vertAlign w:val="superscript"/>
        </w:rPr>
        <w:t>[</w:t>
      </w:r>
      <w:proofErr w:type="gramEnd"/>
      <w:r w:rsidR="004F1F6F" w:rsidRPr="00EB4FE9">
        <w:rPr>
          <w:rFonts w:ascii="Book Antiqua" w:eastAsia="Lucida Grande" w:hAnsi="Book Antiqua" w:cs="Book Antiqua"/>
          <w:kern w:val="0"/>
          <w:sz w:val="24"/>
          <w:vertAlign w:val="superscript"/>
        </w:rPr>
        <w:t>4]</w:t>
      </w:r>
      <w:r w:rsidRPr="00EB4FE9">
        <w:rPr>
          <w:rFonts w:ascii="Book Antiqua" w:eastAsia="Lucida Grande" w:hAnsi="Book Antiqua" w:cs="Book Antiqua"/>
          <w:kern w:val="0"/>
          <w:sz w:val="24"/>
        </w:rPr>
        <w:t xml:space="preserve">, </w:t>
      </w:r>
      <w:r w:rsidR="004F1F6F" w:rsidRPr="00EB4FE9">
        <w:rPr>
          <w:rFonts w:ascii="Book Antiqua" w:eastAsia="Lucida Grande" w:hAnsi="Book Antiqua" w:cs="Book Antiqua"/>
          <w:kern w:val="0"/>
          <w:sz w:val="24"/>
        </w:rPr>
        <w:t xml:space="preserve">approximately </w:t>
      </w:r>
      <w:r w:rsidRPr="00EB4FE9">
        <w:rPr>
          <w:rFonts w:ascii="Book Antiqua" w:eastAsia="Lucida Grande" w:hAnsi="Book Antiqua" w:cs="Book Antiqua"/>
          <w:kern w:val="0"/>
          <w:sz w:val="24"/>
        </w:rPr>
        <w:t xml:space="preserve">47% of </w:t>
      </w:r>
      <w:r w:rsidR="007038F8" w:rsidRPr="00EB4FE9">
        <w:rPr>
          <w:rFonts w:ascii="Book Antiqua" w:eastAsia="Lucida Grande" w:hAnsi="Book Antiqua" w:cs="Book Antiqua"/>
          <w:kern w:val="0"/>
          <w:sz w:val="24"/>
        </w:rPr>
        <w:t xml:space="preserve">patients with </w:t>
      </w:r>
      <w:r w:rsidRPr="00EB4FE9">
        <w:rPr>
          <w:rFonts w:ascii="Book Antiqua" w:eastAsia="Lucida Grande" w:hAnsi="Book Antiqua" w:cs="Book Antiqua"/>
          <w:kern w:val="0"/>
          <w:sz w:val="24"/>
        </w:rPr>
        <w:t xml:space="preserve">SCN were asymptomatic and diagnosed incidentally. As for symptoms, they are not specific and often attributed to mass </w:t>
      </w:r>
      <w:r w:rsidR="007038F8" w:rsidRPr="00EB4FE9">
        <w:rPr>
          <w:rFonts w:ascii="Book Antiqua" w:eastAsia="Lucida Grande" w:hAnsi="Book Antiqua" w:cs="Book Antiqua"/>
          <w:kern w:val="0"/>
          <w:sz w:val="24"/>
        </w:rPr>
        <w:t xml:space="preserve">effects </w:t>
      </w:r>
      <w:r w:rsidRPr="00EB4FE9">
        <w:rPr>
          <w:rFonts w:ascii="Book Antiqua" w:eastAsia="Lucida Grande" w:hAnsi="Book Antiqua" w:cs="Book Antiqua"/>
          <w:kern w:val="0"/>
          <w:sz w:val="24"/>
        </w:rPr>
        <w:t xml:space="preserve">or to infiltration of adjacent structures. Abdominal pain (25%), palpable mass (10%) and jaundice (7%) are </w:t>
      </w:r>
      <w:r w:rsidR="007038F8" w:rsidRPr="00EB4FE9">
        <w:rPr>
          <w:rFonts w:ascii="Book Antiqua" w:eastAsia="Lucida Grande" w:hAnsi="Book Antiqua" w:cs="Book Antiqua"/>
          <w:kern w:val="0"/>
          <w:sz w:val="24"/>
        </w:rPr>
        <w:t xml:space="preserve">the </w:t>
      </w:r>
      <w:r w:rsidRPr="00EB4FE9">
        <w:rPr>
          <w:rFonts w:ascii="Book Antiqua" w:eastAsia="Lucida Grande" w:hAnsi="Book Antiqua" w:cs="Book Antiqua"/>
          <w:kern w:val="0"/>
          <w:sz w:val="24"/>
        </w:rPr>
        <w:t xml:space="preserve">main clinical manifestations. It also has been shown that when lesions are </w:t>
      </w:r>
      <w:r w:rsidR="007038F8" w:rsidRPr="00EB4FE9">
        <w:rPr>
          <w:rFonts w:ascii="Book Antiqua" w:eastAsia="Lucida Grande" w:hAnsi="Book Antiqua" w:cs="Book Antiqua"/>
          <w:kern w:val="0"/>
          <w:sz w:val="24"/>
        </w:rPr>
        <w:t xml:space="preserve">&gt; </w:t>
      </w:r>
      <w:r w:rsidRPr="00EB4FE9">
        <w:rPr>
          <w:rFonts w:ascii="Book Antiqua" w:eastAsia="Lucida Grande" w:hAnsi="Book Antiqua" w:cs="Book Antiqua"/>
          <w:kern w:val="0"/>
          <w:sz w:val="24"/>
        </w:rPr>
        <w:t>4</w:t>
      </w:r>
      <w:r w:rsidR="007038F8" w:rsidRPr="00EB4FE9">
        <w:rPr>
          <w:rFonts w:ascii="Book Antiqua" w:eastAsia="Lucida Grande" w:hAnsi="Book Antiqua" w:cs="Book Antiqua"/>
          <w:kern w:val="0"/>
          <w:sz w:val="24"/>
        </w:rPr>
        <w:t xml:space="preserve"> </w:t>
      </w:r>
      <w:r w:rsidRPr="00EB4FE9">
        <w:rPr>
          <w:rFonts w:ascii="Book Antiqua" w:eastAsia="Lucida Grande" w:hAnsi="Book Antiqua" w:cs="Book Antiqua"/>
          <w:kern w:val="0"/>
          <w:sz w:val="24"/>
        </w:rPr>
        <w:t xml:space="preserve">cm, symptoms do occur more frequently if compared to lesions </w:t>
      </w:r>
      <w:r w:rsidR="007038F8" w:rsidRPr="00EB4FE9">
        <w:rPr>
          <w:rFonts w:ascii="Book Antiqua" w:eastAsia="Lucida Grande" w:hAnsi="Book Antiqua" w:cs="Book Antiqua"/>
          <w:kern w:val="0"/>
          <w:sz w:val="24"/>
        </w:rPr>
        <w:t>&lt;</w:t>
      </w:r>
      <w:r w:rsidRPr="00EB4FE9">
        <w:rPr>
          <w:rFonts w:ascii="Book Antiqua" w:eastAsia="Lucida Grande" w:hAnsi="Book Antiqua" w:cs="Book Antiqua"/>
          <w:kern w:val="0"/>
          <w:sz w:val="24"/>
        </w:rPr>
        <w:t xml:space="preserve"> 4</w:t>
      </w:r>
      <w:r w:rsidR="007038F8" w:rsidRPr="00EB4FE9">
        <w:rPr>
          <w:rFonts w:ascii="Book Antiqua" w:eastAsia="Lucida Grande" w:hAnsi="Book Antiqua" w:cs="Book Antiqua"/>
          <w:kern w:val="0"/>
          <w:sz w:val="24"/>
        </w:rPr>
        <w:t xml:space="preserve"> </w:t>
      </w:r>
      <w:r w:rsidRPr="00EB4FE9">
        <w:rPr>
          <w:rFonts w:ascii="Book Antiqua" w:eastAsia="Lucida Grande" w:hAnsi="Book Antiqua" w:cs="Book Antiqua"/>
          <w:kern w:val="0"/>
          <w:sz w:val="24"/>
        </w:rPr>
        <w:t xml:space="preserve">cm (72% </w:t>
      </w:r>
      <w:r w:rsidRPr="00EB4FE9">
        <w:rPr>
          <w:rFonts w:ascii="Book Antiqua" w:eastAsia="Lucida Grande" w:hAnsi="Book Antiqua" w:cs="Book Antiqua"/>
          <w:i/>
          <w:kern w:val="0"/>
          <w:sz w:val="24"/>
        </w:rPr>
        <w:t>vs</w:t>
      </w:r>
      <w:r w:rsidRPr="00EB4FE9">
        <w:rPr>
          <w:rFonts w:ascii="Book Antiqua" w:eastAsia="Lucida Grande" w:hAnsi="Book Antiqua" w:cs="Book Antiqua"/>
          <w:kern w:val="0"/>
          <w:sz w:val="24"/>
        </w:rPr>
        <w:t xml:space="preserve"> 22%, </w:t>
      </w:r>
      <w:r w:rsidR="007038F8" w:rsidRPr="00EB4FE9">
        <w:rPr>
          <w:rFonts w:ascii="Book Antiqua" w:eastAsia="Lucida Grande" w:hAnsi="Book Antiqua" w:cs="Book Antiqua"/>
          <w:i/>
          <w:kern w:val="0"/>
          <w:sz w:val="24"/>
        </w:rPr>
        <w:t xml:space="preserve">P </w:t>
      </w:r>
      <w:r w:rsidRPr="00EB4FE9">
        <w:rPr>
          <w:rFonts w:ascii="Book Antiqua" w:eastAsia="Lucida Grande" w:hAnsi="Book Antiqua" w:cs="Book Antiqua"/>
          <w:kern w:val="0"/>
          <w:sz w:val="24"/>
        </w:rPr>
        <w:t>&lt;</w:t>
      </w:r>
      <w:r w:rsidR="007038F8" w:rsidRPr="00EB4FE9">
        <w:rPr>
          <w:rFonts w:ascii="Book Antiqua" w:eastAsia="Lucida Grande" w:hAnsi="Book Antiqua" w:cs="Book Antiqua"/>
          <w:kern w:val="0"/>
          <w:sz w:val="24"/>
        </w:rPr>
        <w:t xml:space="preserve"> </w:t>
      </w:r>
      <w:r w:rsidRPr="00EB4FE9">
        <w:rPr>
          <w:rFonts w:ascii="Book Antiqua" w:eastAsia="Lucida Grande" w:hAnsi="Book Antiqua" w:cs="Book Antiqua"/>
          <w:kern w:val="0"/>
          <w:sz w:val="24"/>
        </w:rPr>
        <w:t>0.001)</w:t>
      </w:r>
      <w:r w:rsidRPr="00EB4FE9">
        <w:rPr>
          <w:rFonts w:ascii="Book Antiqua" w:eastAsia="Lucida Grande" w:hAnsi="Book Antiqua" w:cs="Book Antiqua"/>
          <w:kern w:val="0"/>
          <w:sz w:val="24"/>
          <w:vertAlign w:val="superscript"/>
        </w:rPr>
        <w:t>[4]</w:t>
      </w:r>
      <w:r w:rsidRPr="00EB4FE9">
        <w:rPr>
          <w:rFonts w:ascii="Book Antiqua" w:eastAsia="Lucida Grande" w:hAnsi="Book Antiqua" w:cs="Book Antiqua"/>
          <w:kern w:val="0"/>
          <w:sz w:val="24"/>
        </w:rPr>
        <w:t>, which is in line with several studies reported elsewhere</w:t>
      </w:r>
      <w:r w:rsidRPr="00EB4FE9">
        <w:rPr>
          <w:rFonts w:ascii="Book Antiqua" w:eastAsia="Lucida Grande" w:hAnsi="Book Antiqua" w:cs="Book Antiqua"/>
          <w:kern w:val="0"/>
          <w:sz w:val="24"/>
          <w:vertAlign w:val="superscript"/>
        </w:rPr>
        <w:t>[18,19]</w:t>
      </w:r>
      <w:r w:rsidRPr="00EB4FE9">
        <w:rPr>
          <w:rFonts w:ascii="Book Antiqua" w:eastAsia="Lucida Grande" w:hAnsi="Book Antiqua" w:cs="Book Antiqua"/>
          <w:kern w:val="0"/>
          <w:sz w:val="24"/>
        </w:rPr>
        <w:t>.</w:t>
      </w:r>
      <w:r w:rsidR="004F1F6F" w:rsidRPr="00EB4FE9">
        <w:rPr>
          <w:rFonts w:ascii="Book Antiqua" w:hAnsi="Book Antiqua" w:cs="Book Antiqua"/>
          <w:kern w:val="0"/>
          <w:sz w:val="24"/>
        </w:rPr>
        <w:t xml:space="preserve"> </w:t>
      </w:r>
      <w:r w:rsidRPr="00EB4FE9">
        <w:rPr>
          <w:rFonts w:ascii="Book Antiqua" w:eastAsia="Lucida Grande" w:hAnsi="Book Antiqua" w:cs="Book Antiqua"/>
          <w:kern w:val="0"/>
          <w:sz w:val="24"/>
        </w:rPr>
        <w:t xml:space="preserve">A more recent multinational study of 2622 </w:t>
      </w:r>
      <w:r w:rsidR="007038F8" w:rsidRPr="00EB4FE9">
        <w:rPr>
          <w:rFonts w:ascii="Book Antiqua" w:eastAsia="Lucida Grande" w:hAnsi="Book Antiqua" w:cs="Book Antiqua"/>
          <w:kern w:val="0"/>
          <w:sz w:val="24"/>
        </w:rPr>
        <w:t xml:space="preserve">cases of SCN </w:t>
      </w:r>
      <w:r w:rsidRPr="00EB4FE9">
        <w:rPr>
          <w:rFonts w:ascii="Book Antiqua" w:eastAsia="Lucida Grande" w:hAnsi="Book Antiqua" w:cs="Book Antiqua"/>
          <w:kern w:val="0"/>
          <w:sz w:val="24"/>
        </w:rPr>
        <w:t xml:space="preserve">revealed that patients could present with nonspecific abdominal pain (27%), </w:t>
      </w:r>
      <w:proofErr w:type="spellStart"/>
      <w:r w:rsidRPr="00EB4FE9">
        <w:rPr>
          <w:rFonts w:ascii="Book Antiqua" w:eastAsia="Lucida Grande" w:hAnsi="Book Antiqua" w:cs="Book Antiqua"/>
          <w:kern w:val="0"/>
          <w:sz w:val="24"/>
        </w:rPr>
        <w:t>pancreaticobiliary</w:t>
      </w:r>
      <w:proofErr w:type="spellEnd"/>
      <w:r w:rsidRPr="00EB4FE9">
        <w:rPr>
          <w:rFonts w:ascii="Book Antiqua" w:eastAsia="Lucida Grande" w:hAnsi="Book Antiqua" w:cs="Book Antiqua"/>
          <w:kern w:val="0"/>
          <w:sz w:val="24"/>
        </w:rPr>
        <w:t xml:space="preserve"> symptoms (9%), diabetes mellitus (5%), </w:t>
      </w:r>
      <w:r w:rsidR="007038F8" w:rsidRPr="00EB4FE9">
        <w:rPr>
          <w:rFonts w:ascii="Book Antiqua" w:eastAsia="Lucida Grande" w:hAnsi="Book Antiqua" w:cs="Book Antiqua"/>
          <w:kern w:val="0"/>
          <w:sz w:val="24"/>
        </w:rPr>
        <w:t xml:space="preserve">or </w:t>
      </w:r>
      <w:r w:rsidRPr="00EB4FE9">
        <w:rPr>
          <w:rFonts w:ascii="Book Antiqua" w:eastAsia="Lucida Grande" w:hAnsi="Book Antiqua" w:cs="Book Antiqua"/>
          <w:kern w:val="0"/>
          <w:sz w:val="24"/>
        </w:rPr>
        <w:t>other symptoms (4%)</w:t>
      </w:r>
      <w:r w:rsidR="007038F8" w:rsidRPr="00EB4FE9">
        <w:rPr>
          <w:rFonts w:ascii="Book Antiqua" w:eastAsia="Lucida Grande" w:hAnsi="Book Antiqua" w:cs="Book Antiqua"/>
          <w:kern w:val="0"/>
          <w:sz w:val="24"/>
        </w:rPr>
        <w:t>,</w:t>
      </w:r>
      <w:r w:rsidRPr="00EB4FE9">
        <w:rPr>
          <w:rFonts w:ascii="Book Antiqua" w:eastAsia="Lucida Grande" w:hAnsi="Book Antiqua" w:cs="Book Antiqua"/>
          <w:kern w:val="0"/>
          <w:sz w:val="24"/>
        </w:rPr>
        <w:t xml:space="preserve"> with </w:t>
      </w:r>
      <w:r w:rsidR="007038F8" w:rsidRPr="00EB4FE9">
        <w:rPr>
          <w:rFonts w:ascii="Book Antiqua" w:eastAsia="Lucida Grande" w:hAnsi="Book Antiqua" w:cs="Book Antiqua"/>
          <w:kern w:val="0"/>
          <w:sz w:val="24"/>
        </w:rPr>
        <w:t xml:space="preserve">the </w:t>
      </w:r>
      <w:r w:rsidRPr="00EB4FE9">
        <w:rPr>
          <w:rFonts w:ascii="Book Antiqua" w:eastAsia="Lucida Grande" w:hAnsi="Book Antiqua" w:cs="Book Antiqua"/>
          <w:kern w:val="0"/>
          <w:sz w:val="24"/>
        </w:rPr>
        <w:t xml:space="preserve">remaining </w:t>
      </w:r>
      <w:r w:rsidR="007038F8" w:rsidRPr="00EB4FE9">
        <w:rPr>
          <w:rFonts w:ascii="Book Antiqua" w:eastAsia="Lucida Grande" w:hAnsi="Book Antiqua" w:cs="Book Antiqua"/>
          <w:kern w:val="0"/>
          <w:sz w:val="24"/>
        </w:rPr>
        <w:t>patients being</w:t>
      </w:r>
      <w:r w:rsidRPr="00EB4FE9">
        <w:rPr>
          <w:rFonts w:ascii="Book Antiqua" w:eastAsia="Lucida Grande" w:hAnsi="Book Antiqua" w:cs="Book Antiqua"/>
          <w:kern w:val="0"/>
          <w:sz w:val="24"/>
        </w:rPr>
        <w:t xml:space="preserve"> asymptomatic (61%)</w:t>
      </w:r>
      <w:r w:rsidRPr="00EB4FE9">
        <w:rPr>
          <w:rFonts w:ascii="Book Antiqua" w:eastAsia="Lucida Grande" w:hAnsi="Book Antiqua" w:cs="Book Antiqua"/>
          <w:kern w:val="0"/>
          <w:sz w:val="24"/>
          <w:vertAlign w:val="superscript"/>
        </w:rPr>
        <w:t>[20]</w:t>
      </w:r>
      <w:r w:rsidRPr="00EB4FE9">
        <w:rPr>
          <w:rFonts w:ascii="Book Antiqua" w:eastAsia="Lucida Grande" w:hAnsi="Book Antiqua" w:cs="Book Antiqua"/>
          <w:kern w:val="0"/>
          <w:sz w:val="24"/>
        </w:rPr>
        <w:t>.</w:t>
      </w:r>
    </w:p>
    <w:p w14:paraId="6758D22D" w14:textId="3714A885" w:rsidR="008C3A20" w:rsidRPr="00EB4FE9" w:rsidRDefault="008C3A20" w:rsidP="004F1F6F">
      <w:pPr>
        <w:autoSpaceDE w:val="0"/>
        <w:autoSpaceDN w:val="0"/>
        <w:adjustRightInd w:val="0"/>
        <w:spacing w:line="360" w:lineRule="auto"/>
        <w:ind w:firstLineChars="100" w:firstLine="240"/>
        <w:rPr>
          <w:rFonts w:ascii="Book Antiqua" w:hAnsi="Book Antiqua" w:cs="Book Antiqua"/>
          <w:kern w:val="0"/>
          <w:sz w:val="24"/>
        </w:rPr>
      </w:pPr>
      <w:r w:rsidRPr="00EB4FE9">
        <w:rPr>
          <w:rFonts w:ascii="Book Antiqua" w:eastAsia="Lucida Grande" w:hAnsi="Book Antiqua" w:cs="Book Antiqua"/>
          <w:kern w:val="0"/>
          <w:sz w:val="24"/>
        </w:rPr>
        <w:t xml:space="preserve">Given </w:t>
      </w:r>
      <w:r w:rsidR="00CC408A" w:rsidRPr="00EB4FE9">
        <w:rPr>
          <w:rFonts w:ascii="Book Antiqua" w:eastAsia="Lucida Grande" w:hAnsi="Book Antiqua" w:cs="Book Antiqua"/>
          <w:kern w:val="0"/>
          <w:sz w:val="24"/>
        </w:rPr>
        <w:t xml:space="preserve">that </w:t>
      </w:r>
      <w:r w:rsidRPr="00EB4FE9">
        <w:rPr>
          <w:rFonts w:ascii="Book Antiqua" w:eastAsia="Lucida Grande" w:hAnsi="Book Antiqua" w:cs="Book Antiqua"/>
          <w:kern w:val="0"/>
          <w:sz w:val="24"/>
        </w:rPr>
        <w:t xml:space="preserve">SCNs are usually benign and asymptomatic, better surveillance and management strategies for these cysts call for accurate preoperative diagnosis. </w:t>
      </w:r>
      <w:r w:rsidR="004F1F6F" w:rsidRPr="00EB4FE9">
        <w:rPr>
          <w:rFonts w:ascii="Book Antiqua" w:eastAsia="Lucida Grande" w:hAnsi="Book Antiqua" w:cs="Book Antiqua"/>
          <w:kern w:val="0"/>
          <w:sz w:val="24"/>
        </w:rPr>
        <w:lastRenderedPageBreak/>
        <w:t>CT</w:t>
      </w:r>
      <w:r w:rsidRPr="00EB4FE9">
        <w:rPr>
          <w:rFonts w:ascii="Book Antiqua" w:eastAsia="Lucida Grande" w:hAnsi="Book Antiqua" w:cs="Book Antiqua"/>
          <w:kern w:val="0"/>
          <w:sz w:val="24"/>
        </w:rPr>
        <w:t>,</w:t>
      </w:r>
      <w:r w:rsidR="004F1F6F" w:rsidRPr="00EB4FE9">
        <w:rPr>
          <w:rFonts w:ascii="Book Antiqua" w:hAnsi="Book Antiqua" w:cs="Book Antiqua"/>
          <w:kern w:val="0"/>
          <w:sz w:val="24"/>
        </w:rPr>
        <w:t xml:space="preserve"> </w:t>
      </w:r>
      <w:r w:rsidRPr="00EB4FE9">
        <w:rPr>
          <w:rFonts w:ascii="Book Antiqua" w:eastAsia="Lucida Grande" w:hAnsi="Book Antiqua" w:cs="Book Antiqua"/>
          <w:kern w:val="0"/>
          <w:sz w:val="24"/>
        </w:rPr>
        <w:t>MRI</w:t>
      </w:r>
      <w:r w:rsidR="004F1F6F" w:rsidRPr="00EB4FE9">
        <w:rPr>
          <w:rFonts w:ascii="Book Antiqua" w:hAnsi="Book Antiqua" w:cs="Book Antiqua"/>
          <w:kern w:val="0"/>
          <w:sz w:val="24"/>
        </w:rPr>
        <w:t xml:space="preserve"> </w:t>
      </w:r>
      <w:r w:rsidRPr="00EB4FE9">
        <w:rPr>
          <w:rFonts w:ascii="Book Antiqua" w:eastAsia="Lucida Grande" w:hAnsi="Book Antiqua" w:cs="Book Antiqua"/>
          <w:kern w:val="0"/>
          <w:sz w:val="24"/>
        </w:rPr>
        <w:t>and</w:t>
      </w:r>
      <w:r w:rsidR="004F1F6F" w:rsidRPr="00EB4FE9">
        <w:rPr>
          <w:rFonts w:ascii="Book Antiqua" w:hAnsi="Book Antiqua" w:cs="Book Antiqua"/>
          <w:kern w:val="0"/>
          <w:sz w:val="24"/>
        </w:rPr>
        <w:t xml:space="preserve"> </w:t>
      </w:r>
      <w:r w:rsidRPr="00EB4FE9">
        <w:rPr>
          <w:rFonts w:ascii="Book Antiqua" w:eastAsia="Lucida Grande" w:hAnsi="Book Antiqua" w:cs="Book Antiqua"/>
          <w:kern w:val="0"/>
          <w:sz w:val="24"/>
        </w:rPr>
        <w:t>EUS</w:t>
      </w:r>
      <w:r w:rsidR="004F1F6F" w:rsidRPr="00EB4FE9">
        <w:rPr>
          <w:rFonts w:ascii="Book Antiqua" w:hAnsi="Book Antiqua" w:cs="Book Antiqua"/>
          <w:kern w:val="0"/>
          <w:sz w:val="24"/>
        </w:rPr>
        <w:t xml:space="preserve"> </w:t>
      </w:r>
      <w:r w:rsidRPr="00EB4FE9">
        <w:rPr>
          <w:rFonts w:ascii="Book Antiqua" w:eastAsia="Lucida Grande" w:hAnsi="Book Antiqua" w:cs="Book Antiqua"/>
          <w:kern w:val="0"/>
          <w:sz w:val="24"/>
        </w:rPr>
        <w:t xml:space="preserve">are three most commonly used imaging techniques for revealing SCNs. A recent study stated that the accuracy of preoperative diagnosis of </w:t>
      </w:r>
      <w:r w:rsidR="00CC408A" w:rsidRPr="00EB4FE9">
        <w:rPr>
          <w:rFonts w:ascii="Book Antiqua" w:eastAsia="Lucida Grande" w:hAnsi="Book Antiqua" w:cs="Book Antiqua"/>
          <w:kern w:val="0"/>
          <w:sz w:val="24"/>
        </w:rPr>
        <w:t>PCN</w:t>
      </w:r>
      <w:r w:rsidRPr="00EB4FE9">
        <w:rPr>
          <w:rFonts w:ascii="Book Antiqua" w:eastAsia="Lucida Grande" w:hAnsi="Book Antiqua" w:cs="Book Antiqua"/>
          <w:kern w:val="0"/>
          <w:sz w:val="24"/>
        </w:rPr>
        <w:t xml:space="preserve"> remains low, reaching </w:t>
      </w:r>
      <w:r w:rsidR="004F1F6F" w:rsidRPr="00EB4FE9">
        <w:rPr>
          <w:rFonts w:ascii="Book Antiqua" w:eastAsia="Lucida Grande" w:hAnsi="Book Antiqua" w:cs="Book Antiqua"/>
          <w:kern w:val="0"/>
          <w:sz w:val="24"/>
        </w:rPr>
        <w:t>approximately</w:t>
      </w:r>
      <w:r w:rsidR="004F1F6F" w:rsidRPr="00EB4FE9">
        <w:rPr>
          <w:rFonts w:ascii="Book Antiqua" w:hAnsi="Book Antiqua" w:cs="Book Antiqua"/>
          <w:kern w:val="0"/>
          <w:sz w:val="24"/>
        </w:rPr>
        <w:t xml:space="preserve"> </w:t>
      </w:r>
      <w:r w:rsidRPr="00EB4FE9">
        <w:rPr>
          <w:rFonts w:ascii="Book Antiqua" w:eastAsia="Lucida Grande" w:hAnsi="Book Antiqua" w:cs="Book Antiqua"/>
          <w:kern w:val="0"/>
          <w:sz w:val="24"/>
        </w:rPr>
        <w:t xml:space="preserve">60%, and in light of the exact diagnosis by pathology, surgical resection, </w:t>
      </w:r>
      <w:r w:rsidR="00CC408A" w:rsidRPr="00EB4FE9">
        <w:rPr>
          <w:rFonts w:ascii="Book Antiqua" w:eastAsia="Lucida Grande" w:hAnsi="Book Antiqua" w:cs="Book Antiqua"/>
          <w:kern w:val="0"/>
          <w:sz w:val="24"/>
        </w:rPr>
        <w:t xml:space="preserve">most </w:t>
      </w:r>
      <w:r w:rsidRPr="00EB4FE9">
        <w:rPr>
          <w:rFonts w:ascii="Book Antiqua" w:eastAsia="Lucida Grande" w:hAnsi="Book Antiqua" w:cs="Book Antiqua"/>
          <w:kern w:val="0"/>
          <w:sz w:val="24"/>
        </w:rPr>
        <w:t xml:space="preserve">of which </w:t>
      </w:r>
      <w:r w:rsidR="00CC408A" w:rsidRPr="00EB4FE9">
        <w:rPr>
          <w:rFonts w:ascii="Book Antiqua" w:eastAsia="Lucida Grande" w:hAnsi="Book Antiqua" w:cs="Book Antiqua"/>
          <w:kern w:val="0"/>
          <w:sz w:val="24"/>
        </w:rPr>
        <w:t xml:space="preserve">were </w:t>
      </w:r>
      <w:r w:rsidRPr="00EB4FE9">
        <w:rPr>
          <w:rFonts w:ascii="Book Antiqua" w:eastAsia="Lucida Grande" w:hAnsi="Book Antiqua" w:cs="Book Antiqua"/>
          <w:kern w:val="0"/>
          <w:sz w:val="24"/>
        </w:rPr>
        <w:t xml:space="preserve">Whipple resections, should not have been performed in </w:t>
      </w:r>
      <w:r w:rsidR="004F1F6F" w:rsidRPr="00EB4FE9">
        <w:rPr>
          <w:rFonts w:ascii="Book Antiqua" w:eastAsia="Lucida Grande" w:hAnsi="Book Antiqua" w:cs="Book Antiqua"/>
          <w:kern w:val="0"/>
          <w:sz w:val="24"/>
        </w:rPr>
        <w:t>approximately</w:t>
      </w:r>
      <w:r w:rsidR="004F1F6F" w:rsidRPr="00EB4FE9">
        <w:rPr>
          <w:rFonts w:ascii="Book Antiqua" w:hAnsi="Book Antiqua" w:cs="Book Antiqua"/>
          <w:kern w:val="0"/>
          <w:sz w:val="24"/>
        </w:rPr>
        <w:t xml:space="preserve"> </w:t>
      </w:r>
      <w:r w:rsidRPr="00EB4FE9">
        <w:rPr>
          <w:rFonts w:ascii="Book Antiqua" w:eastAsia="Lucida Grande" w:hAnsi="Book Antiqua" w:cs="Book Antiqua"/>
          <w:kern w:val="0"/>
          <w:sz w:val="24"/>
        </w:rPr>
        <w:t xml:space="preserve">8% of </w:t>
      </w:r>
      <w:proofErr w:type="gramStart"/>
      <w:r w:rsidRPr="00EB4FE9">
        <w:rPr>
          <w:rFonts w:ascii="Book Antiqua" w:eastAsia="Lucida Grande" w:hAnsi="Book Antiqua" w:cs="Book Antiqua"/>
          <w:kern w:val="0"/>
          <w:sz w:val="24"/>
        </w:rPr>
        <w:t>patients</w:t>
      </w:r>
      <w:r w:rsidRPr="00EB4FE9">
        <w:rPr>
          <w:rFonts w:ascii="Book Antiqua" w:eastAsia="Lucida Grande" w:hAnsi="Book Antiqua" w:cs="Book Antiqua"/>
          <w:kern w:val="0"/>
          <w:sz w:val="24"/>
          <w:vertAlign w:val="superscript"/>
        </w:rPr>
        <w:t>[</w:t>
      </w:r>
      <w:proofErr w:type="gramEnd"/>
      <w:r w:rsidRPr="00EB4FE9">
        <w:rPr>
          <w:rFonts w:ascii="Book Antiqua" w:eastAsia="Lucida Grande" w:hAnsi="Book Antiqua" w:cs="Book Antiqua"/>
          <w:kern w:val="0"/>
          <w:sz w:val="24"/>
          <w:vertAlign w:val="superscript"/>
        </w:rPr>
        <w:t>21]</w:t>
      </w:r>
      <w:r w:rsidRPr="00EB4FE9">
        <w:rPr>
          <w:rFonts w:ascii="Book Antiqua" w:eastAsia="Lucida Grande" w:hAnsi="Book Antiqua" w:cs="Book Antiqua"/>
          <w:kern w:val="0"/>
          <w:sz w:val="24"/>
        </w:rPr>
        <w:t xml:space="preserve">. In another study cohort, 9% of PCN patients underwent pancreatic resection for a non-neoplastic </w:t>
      </w:r>
      <w:proofErr w:type="gramStart"/>
      <w:r w:rsidRPr="00EB4FE9">
        <w:rPr>
          <w:rFonts w:ascii="Book Antiqua" w:eastAsia="Lucida Grande" w:hAnsi="Book Antiqua" w:cs="Book Antiqua"/>
          <w:kern w:val="0"/>
          <w:sz w:val="24"/>
        </w:rPr>
        <w:t>condition</w:t>
      </w:r>
      <w:r w:rsidRPr="00EB4FE9">
        <w:rPr>
          <w:rFonts w:ascii="Book Antiqua" w:eastAsia="Lucida Grande" w:hAnsi="Book Antiqua" w:cs="Book Antiqua"/>
          <w:kern w:val="0"/>
          <w:sz w:val="24"/>
          <w:vertAlign w:val="superscript"/>
        </w:rPr>
        <w:t>[</w:t>
      </w:r>
      <w:proofErr w:type="gramEnd"/>
      <w:r w:rsidRPr="00EB4FE9">
        <w:rPr>
          <w:rFonts w:ascii="Book Antiqua" w:eastAsia="Lucida Grande" w:hAnsi="Book Antiqua" w:cs="Book Antiqua"/>
          <w:kern w:val="0"/>
          <w:sz w:val="24"/>
          <w:vertAlign w:val="superscript"/>
        </w:rPr>
        <w:t>22]</w:t>
      </w:r>
      <w:r w:rsidRPr="00EB4FE9">
        <w:rPr>
          <w:rFonts w:ascii="Book Antiqua" w:eastAsia="Lucida Grande" w:hAnsi="Book Antiqua" w:cs="Book Antiqua"/>
          <w:kern w:val="0"/>
          <w:sz w:val="24"/>
        </w:rPr>
        <w:t xml:space="preserve">, which further </w:t>
      </w:r>
      <w:r w:rsidR="00CC408A" w:rsidRPr="00EB4FE9">
        <w:rPr>
          <w:rFonts w:ascii="Book Antiqua" w:eastAsia="Lucida Grande" w:hAnsi="Book Antiqua" w:cs="Book Antiqua"/>
          <w:kern w:val="0"/>
          <w:sz w:val="24"/>
        </w:rPr>
        <w:t xml:space="preserve">demonstrated </w:t>
      </w:r>
      <w:r w:rsidRPr="00EB4FE9">
        <w:rPr>
          <w:rFonts w:ascii="Book Antiqua" w:eastAsia="Lucida Grande" w:hAnsi="Book Antiqua" w:cs="Book Antiqua"/>
          <w:kern w:val="0"/>
          <w:sz w:val="24"/>
        </w:rPr>
        <w:t xml:space="preserve">the difficulty in differentiation between benign and premalignant lesions and that better preoperative diagnosis is </w:t>
      </w:r>
      <w:r w:rsidR="00CC408A" w:rsidRPr="00EB4FE9">
        <w:rPr>
          <w:rFonts w:ascii="Book Antiqua" w:eastAsia="Lucida Grande" w:hAnsi="Book Antiqua" w:cs="Book Antiqua"/>
          <w:kern w:val="0"/>
          <w:sz w:val="24"/>
        </w:rPr>
        <w:t>urgently needed</w:t>
      </w:r>
      <w:r w:rsidRPr="00EB4FE9">
        <w:rPr>
          <w:rFonts w:ascii="Book Antiqua" w:eastAsia="Lucida Grande" w:hAnsi="Book Antiqua" w:cs="Book Antiqua"/>
          <w:kern w:val="0"/>
          <w:sz w:val="24"/>
        </w:rPr>
        <w:t xml:space="preserve">. </w:t>
      </w:r>
      <w:r w:rsidR="00CC408A" w:rsidRPr="00EB4FE9">
        <w:rPr>
          <w:rFonts w:ascii="Book Antiqua" w:eastAsia="Lucida Grande" w:hAnsi="Book Antiqua" w:cs="Book Antiqua"/>
          <w:kern w:val="0"/>
          <w:sz w:val="24"/>
        </w:rPr>
        <w:t xml:space="preserve">Pancreatic </w:t>
      </w:r>
      <w:r w:rsidRPr="00EB4FE9">
        <w:rPr>
          <w:rFonts w:ascii="Book Antiqua" w:eastAsia="Lucida Grande" w:hAnsi="Book Antiqua" w:cs="Book Antiqua"/>
          <w:kern w:val="0"/>
          <w:sz w:val="24"/>
        </w:rPr>
        <w:t xml:space="preserve">cysts are readily identified in up to 20% of MRI studies, and 3% of CT </w:t>
      </w:r>
      <w:proofErr w:type="gramStart"/>
      <w:r w:rsidRPr="00EB4FE9">
        <w:rPr>
          <w:rFonts w:ascii="Book Antiqua" w:eastAsia="Lucida Grande" w:hAnsi="Book Antiqua" w:cs="Book Antiqua"/>
          <w:kern w:val="0"/>
          <w:sz w:val="24"/>
        </w:rPr>
        <w:t>scans</w:t>
      </w:r>
      <w:r w:rsidRPr="00EB4FE9">
        <w:rPr>
          <w:rFonts w:ascii="Book Antiqua" w:eastAsia="Lucida Grande" w:hAnsi="Book Antiqua" w:cs="Book Antiqua"/>
          <w:kern w:val="0"/>
          <w:sz w:val="24"/>
          <w:vertAlign w:val="superscript"/>
        </w:rPr>
        <w:t>[</w:t>
      </w:r>
      <w:proofErr w:type="gramEnd"/>
      <w:r w:rsidRPr="00EB4FE9">
        <w:rPr>
          <w:rFonts w:ascii="Book Antiqua" w:eastAsia="Lucida Grande" w:hAnsi="Book Antiqua" w:cs="Book Antiqua"/>
          <w:kern w:val="0"/>
          <w:sz w:val="24"/>
          <w:vertAlign w:val="superscript"/>
        </w:rPr>
        <w:t>23,24]</w:t>
      </w:r>
      <w:r w:rsidRPr="00EB4FE9">
        <w:rPr>
          <w:rFonts w:ascii="Book Antiqua" w:eastAsia="Lucida Grande" w:hAnsi="Book Antiqua" w:cs="Book Antiqua"/>
          <w:kern w:val="0"/>
          <w:sz w:val="24"/>
        </w:rPr>
        <w:t>. Both CT and MRI predict the presence of malignancy in pancreatic cysts with 73</w:t>
      </w:r>
      <w:r w:rsidR="004F1F6F" w:rsidRPr="00EB4FE9">
        <w:rPr>
          <w:rFonts w:ascii="Book Antiqua" w:eastAsia="Lucida Grande" w:hAnsi="Book Antiqua" w:cs="Book Antiqua"/>
          <w:kern w:val="0"/>
          <w:sz w:val="24"/>
        </w:rPr>
        <w:t>%</w:t>
      </w:r>
      <w:r w:rsidR="00386352">
        <w:rPr>
          <w:rFonts w:ascii="Book Antiqua" w:hAnsi="Book Antiqua" w:cs="Book Antiqua" w:hint="eastAsia"/>
          <w:kern w:val="0"/>
          <w:sz w:val="24"/>
        </w:rPr>
        <w:t>-</w:t>
      </w:r>
      <w:r w:rsidRPr="00EB4FE9">
        <w:rPr>
          <w:rFonts w:ascii="Book Antiqua" w:eastAsia="Lucida Grande" w:hAnsi="Book Antiqua" w:cs="Book Antiqua"/>
          <w:kern w:val="0"/>
          <w:sz w:val="24"/>
        </w:rPr>
        <w:t xml:space="preserve">79% </w:t>
      </w:r>
      <w:proofErr w:type="gramStart"/>
      <w:r w:rsidRPr="00EB4FE9">
        <w:rPr>
          <w:rFonts w:ascii="Book Antiqua" w:eastAsia="Lucida Grande" w:hAnsi="Book Antiqua" w:cs="Book Antiqua"/>
          <w:kern w:val="0"/>
          <w:sz w:val="24"/>
        </w:rPr>
        <w:t>accuracy</w:t>
      </w:r>
      <w:r w:rsidRPr="00EB4FE9">
        <w:rPr>
          <w:rFonts w:ascii="Book Antiqua" w:eastAsia="Lucida Grande" w:hAnsi="Book Antiqua" w:cs="Book Antiqua"/>
          <w:kern w:val="0"/>
          <w:sz w:val="24"/>
          <w:vertAlign w:val="superscript"/>
        </w:rPr>
        <w:t>[</w:t>
      </w:r>
      <w:proofErr w:type="gramEnd"/>
      <w:r w:rsidRPr="00EB4FE9">
        <w:rPr>
          <w:rFonts w:ascii="Book Antiqua" w:eastAsia="Lucida Grande" w:hAnsi="Book Antiqua" w:cs="Book Antiqua"/>
          <w:kern w:val="0"/>
          <w:sz w:val="24"/>
          <w:vertAlign w:val="superscript"/>
        </w:rPr>
        <w:t>25]</w:t>
      </w:r>
      <w:r w:rsidRPr="00EB4FE9">
        <w:rPr>
          <w:rFonts w:ascii="Book Antiqua" w:eastAsia="Lucida Grande" w:hAnsi="Book Antiqua" w:cs="Book Antiqua"/>
          <w:kern w:val="0"/>
          <w:sz w:val="24"/>
        </w:rPr>
        <w:t xml:space="preserve">. In addition to routine </w:t>
      </w:r>
      <w:r w:rsidR="00CC408A" w:rsidRPr="00EB4FE9">
        <w:rPr>
          <w:rFonts w:ascii="Book Antiqua" w:eastAsia="Lucida Grande" w:hAnsi="Book Antiqua" w:cs="Book Antiqua"/>
          <w:kern w:val="0"/>
          <w:sz w:val="24"/>
        </w:rPr>
        <w:t xml:space="preserve">radiological </w:t>
      </w:r>
      <w:r w:rsidRPr="00EB4FE9">
        <w:rPr>
          <w:rFonts w:ascii="Book Antiqua" w:eastAsia="Lucida Grande" w:hAnsi="Book Antiqua" w:cs="Book Antiqua"/>
          <w:kern w:val="0"/>
          <w:sz w:val="24"/>
        </w:rPr>
        <w:t xml:space="preserve">studies, EUS has emerged as a useful tool because it provides high-resolution imaging of the pancreas through the lumen of the stomach or duodenum and helps obtain detailed information of the cystic lesions, such as wall, margins, internal structures and </w:t>
      </w:r>
      <w:proofErr w:type="gramStart"/>
      <w:r w:rsidRPr="00EB4FE9">
        <w:rPr>
          <w:rFonts w:ascii="Book Antiqua" w:eastAsia="Lucida Grande" w:hAnsi="Book Antiqua" w:cs="Book Antiqua"/>
          <w:kern w:val="0"/>
          <w:sz w:val="24"/>
        </w:rPr>
        <w:t>parenchyma</w:t>
      </w:r>
      <w:r w:rsidRPr="00EB4FE9">
        <w:rPr>
          <w:rFonts w:ascii="Book Antiqua" w:eastAsia="Lucida Grande" w:hAnsi="Book Antiqua" w:cs="Book Antiqua"/>
          <w:kern w:val="0"/>
          <w:sz w:val="24"/>
          <w:vertAlign w:val="superscript"/>
        </w:rPr>
        <w:t>[</w:t>
      </w:r>
      <w:proofErr w:type="gramEnd"/>
      <w:r w:rsidRPr="00EB4FE9">
        <w:rPr>
          <w:rFonts w:ascii="Book Antiqua" w:eastAsia="Lucida Grande" w:hAnsi="Book Antiqua" w:cs="Book Antiqua"/>
          <w:kern w:val="0"/>
          <w:sz w:val="24"/>
          <w:vertAlign w:val="superscript"/>
        </w:rPr>
        <w:t>26,27]</w:t>
      </w:r>
      <w:r w:rsidRPr="00EB4FE9">
        <w:rPr>
          <w:rFonts w:ascii="Book Antiqua" w:eastAsia="Lucida Grande" w:hAnsi="Book Antiqua" w:cs="Book Antiqua"/>
          <w:kern w:val="0"/>
          <w:sz w:val="24"/>
        </w:rPr>
        <w:t xml:space="preserve">. In a recent prospective cross-sectional study of the prevalence of incidental pancreatic cysts during routine outpatient EUS, the prevalence of incidental pancreatic cyst was 9.4% and </w:t>
      </w:r>
      <w:r w:rsidR="00CC408A" w:rsidRPr="00EB4FE9">
        <w:rPr>
          <w:rFonts w:ascii="Book Antiqua" w:eastAsia="Lucida Grande" w:hAnsi="Book Antiqua" w:cs="Book Antiqua"/>
          <w:kern w:val="0"/>
          <w:sz w:val="24"/>
        </w:rPr>
        <w:t>most</w:t>
      </w:r>
      <w:r w:rsidRPr="00EB4FE9">
        <w:rPr>
          <w:rFonts w:ascii="Book Antiqua" w:eastAsia="Lucida Grande" w:hAnsi="Book Antiqua" w:cs="Book Antiqua"/>
          <w:kern w:val="0"/>
          <w:sz w:val="24"/>
        </w:rPr>
        <w:t xml:space="preserve"> were </w:t>
      </w:r>
      <w:r w:rsidR="00CC408A" w:rsidRPr="00EB4FE9">
        <w:rPr>
          <w:rFonts w:ascii="Book Antiqua" w:eastAsia="Lucida Grande" w:hAnsi="Book Antiqua" w:cs="Book Antiqua"/>
          <w:kern w:val="0"/>
          <w:sz w:val="24"/>
        </w:rPr>
        <w:t>&lt;</w:t>
      </w:r>
      <w:r w:rsidRPr="00EB4FE9">
        <w:rPr>
          <w:rFonts w:ascii="Book Antiqua" w:eastAsia="Lucida Grande" w:hAnsi="Book Antiqua" w:cs="Book Antiqua"/>
          <w:kern w:val="0"/>
          <w:sz w:val="24"/>
        </w:rPr>
        <w:t xml:space="preserve"> 1 </w:t>
      </w:r>
      <w:proofErr w:type="gramStart"/>
      <w:r w:rsidRPr="00EB4FE9">
        <w:rPr>
          <w:rFonts w:ascii="Book Antiqua" w:eastAsia="Lucida Grande" w:hAnsi="Book Antiqua" w:cs="Book Antiqua"/>
          <w:kern w:val="0"/>
          <w:sz w:val="24"/>
        </w:rPr>
        <w:t>cm</w:t>
      </w:r>
      <w:r w:rsidRPr="00EB4FE9">
        <w:rPr>
          <w:rFonts w:ascii="Book Antiqua" w:eastAsia="Lucida Grande" w:hAnsi="Book Antiqua" w:cs="Book Antiqua"/>
          <w:kern w:val="0"/>
          <w:sz w:val="24"/>
          <w:vertAlign w:val="superscript"/>
        </w:rPr>
        <w:t>[</w:t>
      </w:r>
      <w:proofErr w:type="gramEnd"/>
      <w:r w:rsidRPr="00EB4FE9">
        <w:rPr>
          <w:rFonts w:ascii="Book Antiqua" w:eastAsia="Lucida Grande" w:hAnsi="Book Antiqua" w:cs="Book Antiqua"/>
          <w:kern w:val="0"/>
          <w:sz w:val="24"/>
          <w:vertAlign w:val="superscript"/>
        </w:rPr>
        <w:t>28]</w:t>
      </w:r>
      <w:r w:rsidRPr="00EB4FE9">
        <w:rPr>
          <w:rFonts w:ascii="Book Antiqua" w:eastAsia="Lucida Grande" w:hAnsi="Book Antiqua" w:cs="Book Antiqua"/>
          <w:kern w:val="0"/>
          <w:sz w:val="24"/>
        </w:rPr>
        <w:t xml:space="preserve">. The accuracy of EUS to differentiate benign from malignant neoplastic tumors and from non-neoplastic cysts remains </w:t>
      </w:r>
      <w:r w:rsidR="00CC408A" w:rsidRPr="00EB4FE9">
        <w:rPr>
          <w:rFonts w:ascii="Book Antiqua" w:eastAsia="Lucida Grande" w:hAnsi="Book Antiqua" w:cs="Book Antiqua"/>
          <w:kern w:val="0"/>
          <w:sz w:val="24"/>
        </w:rPr>
        <w:t>debatable</w:t>
      </w:r>
      <w:r w:rsidRPr="00EB4FE9">
        <w:rPr>
          <w:rFonts w:ascii="Book Antiqua" w:eastAsia="Lucida Grande" w:hAnsi="Book Antiqua" w:cs="Book Antiqua"/>
          <w:kern w:val="0"/>
          <w:sz w:val="24"/>
        </w:rPr>
        <w:t xml:space="preserve">. Some </w:t>
      </w:r>
      <w:r w:rsidR="00CC408A" w:rsidRPr="00EB4FE9">
        <w:rPr>
          <w:rFonts w:ascii="Book Antiqua" w:eastAsia="Lucida Grande" w:hAnsi="Book Antiqua" w:cs="Book Antiqua"/>
          <w:kern w:val="0"/>
          <w:sz w:val="24"/>
        </w:rPr>
        <w:t>studies have</w:t>
      </w:r>
      <w:r w:rsidRPr="00EB4FE9">
        <w:rPr>
          <w:rFonts w:ascii="Book Antiqua" w:eastAsia="Lucida Grande" w:hAnsi="Book Antiqua" w:cs="Book Antiqua"/>
          <w:kern w:val="0"/>
          <w:sz w:val="24"/>
        </w:rPr>
        <w:t xml:space="preserve"> stated an accuracy of </w:t>
      </w:r>
      <w:r w:rsidR="00CC408A" w:rsidRPr="00EB4FE9">
        <w:rPr>
          <w:rFonts w:ascii="Book Antiqua" w:eastAsia="Lucida Grande" w:hAnsi="Book Antiqua" w:cs="Book Antiqua"/>
          <w:kern w:val="0"/>
          <w:sz w:val="24"/>
        </w:rPr>
        <w:t>&gt;</w:t>
      </w:r>
      <w:r w:rsidRPr="00EB4FE9">
        <w:rPr>
          <w:rFonts w:ascii="Book Antiqua" w:eastAsia="Lucida Grande" w:hAnsi="Book Antiqua" w:cs="Book Antiqua"/>
          <w:kern w:val="0"/>
          <w:sz w:val="24"/>
        </w:rPr>
        <w:t xml:space="preserve"> 90%, while </w:t>
      </w:r>
      <w:r w:rsidR="00CC408A" w:rsidRPr="00EB4FE9">
        <w:rPr>
          <w:rFonts w:ascii="Book Antiqua" w:eastAsia="Lucida Grande" w:hAnsi="Book Antiqua" w:cs="Book Antiqua"/>
          <w:kern w:val="0"/>
          <w:sz w:val="24"/>
        </w:rPr>
        <w:t xml:space="preserve">others have expressed </w:t>
      </w:r>
      <w:r w:rsidRPr="00EB4FE9">
        <w:rPr>
          <w:rFonts w:ascii="Book Antiqua" w:eastAsia="Lucida Grande" w:hAnsi="Book Antiqua" w:cs="Book Antiqua"/>
          <w:kern w:val="0"/>
          <w:sz w:val="24"/>
        </w:rPr>
        <w:t>doubt</w:t>
      </w:r>
      <w:r w:rsidR="00CC408A" w:rsidRPr="00EB4FE9">
        <w:rPr>
          <w:rFonts w:ascii="Book Antiqua" w:eastAsia="Lucida Grande" w:hAnsi="Book Antiqua" w:cs="Book Antiqua"/>
          <w:kern w:val="0"/>
          <w:sz w:val="24"/>
        </w:rPr>
        <w:t>,</w:t>
      </w:r>
      <w:r w:rsidRPr="00EB4FE9">
        <w:rPr>
          <w:rFonts w:ascii="Book Antiqua" w:eastAsia="Lucida Grande" w:hAnsi="Book Antiqua" w:cs="Book Antiqua"/>
          <w:kern w:val="0"/>
          <w:sz w:val="24"/>
        </w:rPr>
        <w:t xml:space="preserve"> especially when there is a lack of evidence of a solid mass or invasive </w:t>
      </w:r>
      <w:proofErr w:type="gramStart"/>
      <w:r w:rsidRPr="00EB4FE9">
        <w:rPr>
          <w:rFonts w:ascii="Book Antiqua" w:eastAsia="Lucida Grande" w:hAnsi="Book Antiqua" w:cs="Book Antiqua"/>
          <w:kern w:val="0"/>
          <w:sz w:val="24"/>
        </w:rPr>
        <w:t>tumor</w:t>
      </w:r>
      <w:r w:rsidRPr="00EB4FE9">
        <w:rPr>
          <w:rFonts w:ascii="Book Antiqua" w:eastAsia="Lucida Grande" w:hAnsi="Book Antiqua" w:cs="Book Antiqua"/>
          <w:kern w:val="0"/>
          <w:sz w:val="24"/>
          <w:vertAlign w:val="superscript"/>
        </w:rPr>
        <w:t>[</w:t>
      </w:r>
      <w:proofErr w:type="gramEnd"/>
      <w:r w:rsidRPr="00EB4FE9">
        <w:rPr>
          <w:rFonts w:ascii="Book Antiqua" w:eastAsia="Lucida Grande" w:hAnsi="Book Antiqua" w:cs="Book Antiqua"/>
          <w:kern w:val="0"/>
          <w:sz w:val="24"/>
          <w:vertAlign w:val="superscript"/>
        </w:rPr>
        <w:t>29-31]</w:t>
      </w:r>
      <w:r w:rsidRPr="00EB4FE9">
        <w:rPr>
          <w:rFonts w:ascii="Book Antiqua" w:eastAsia="Lucida Grande" w:hAnsi="Book Antiqua" w:cs="Book Antiqua"/>
          <w:kern w:val="0"/>
          <w:sz w:val="24"/>
        </w:rPr>
        <w:t xml:space="preserve">. </w:t>
      </w:r>
      <w:r w:rsidR="00CC408A" w:rsidRPr="00EB4FE9">
        <w:rPr>
          <w:rFonts w:ascii="Book Antiqua" w:eastAsia="Lucida Grande" w:hAnsi="Book Antiqua" w:cs="Book Antiqua"/>
          <w:kern w:val="0"/>
          <w:sz w:val="24"/>
        </w:rPr>
        <w:t xml:space="preserve">Despite this </w:t>
      </w:r>
      <w:r w:rsidRPr="00EB4FE9">
        <w:rPr>
          <w:rFonts w:ascii="Book Antiqua" w:eastAsia="Lucida Grande" w:hAnsi="Book Antiqua" w:cs="Book Antiqua"/>
          <w:kern w:val="0"/>
          <w:sz w:val="24"/>
        </w:rPr>
        <w:t xml:space="preserve">debate, another </w:t>
      </w:r>
      <w:r w:rsidR="00CC408A" w:rsidRPr="00EB4FE9">
        <w:rPr>
          <w:rFonts w:ascii="Book Antiqua" w:eastAsia="Lucida Grande" w:hAnsi="Book Antiqua" w:cs="Book Antiqua"/>
          <w:kern w:val="0"/>
          <w:sz w:val="24"/>
        </w:rPr>
        <w:t xml:space="preserve">major </w:t>
      </w:r>
      <w:r w:rsidRPr="00EB4FE9">
        <w:rPr>
          <w:rFonts w:ascii="Book Antiqua" w:eastAsia="Lucida Grande" w:hAnsi="Book Antiqua" w:cs="Book Antiqua"/>
          <w:kern w:val="0"/>
          <w:sz w:val="24"/>
        </w:rPr>
        <w:t xml:space="preserve">advantage of EUS </w:t>
      </w:r>
      <w:r w:rsidR="00CC408A" w:rsidRPr="00EB4FE9">
        <w:rPr>
          <w:rFonts w:ascii="Book Antiqua" w:eastAsia="Lucida Grande" w:hAnsi="Book Antiqua" w:cs="Book Antiqua"/>
          <w:kern w:val="0"/>
          <w:sz w:val="24"/>
        </w:rPr>
        <w:t>is its</w:t>
      </w:r>
      <w:r w:rsidRPr="00EB4FE9">
        <w:rPr>
          <w:rFonts w:ascii="Book Antiqua" w:eastAsia="Lucida Grande" w:hAnsi="Book Antiqua" w:cs="Book Antiqua"/>
          <w:kern w:val="0"/>
          <w:sz w:val="24"/>
        </w:rPr>
        <w:t xml:space="preserve"> ability to collect </w:t>
      </w:r>
      <w:r w:rsidR="00CC408A" w:rsidRPr="00EB4FE9">
        <w:rPr>
          <w:rFonts w:ascii="Book Antiqua" w:eastAsia="Lucida Grande" w:hAnsi="Book Antiqua" w:cs="Book Antiqua"/>
          <w:kern w:val="0"/>
          <w:sz w:val="24"/>
        </w:rPr>
        <w:t xml:space="preserve">fluid </w:t>
      </w:r>
      <w:r w:rsidRPr="00EB4FE9">
        <w:rPr>
          <w:rFonts w:ascii="Book Antiqua" w:eastAsia="Lucida Grande" w:hAnsi="Book Antiqua" w:cs="Book Antiqua"/>
          <w:kern w:val="0"/>
          <w:sz w:val="24"/>
        </w:rPr>
        <w:t xml:space="preserve">from cystic </w:t>
      </w:r>
      <w:r w:rsidR="00CC408A" w:rsidRPr="00EB4FE9">
        <w:rPr>
          <w:rFonts w:ascii="Book Antiqua" w:eastAsia="Lucida Grande" w:hAnsi="Book Antiqua" w:cs="Book Antiqua"/>
          <w:kern w:val="0"/>
          <w:sz w:val="24"/>
        </w:rPr>
        <w:t>lesions via</w:t>
      </w:r>
      <w:r w:rsidRPr="00EB4FE9">
        <w:rPr>
          <w:rFonts w:ascii="Book Antiqua" w:eastAsia="Lucida Grande" w:hAnsi="Book Antiqua" w:cs="Book Antiqua"/>
          <w:kern w:val="0"/>
          <w:sz w:val="24"/>
        </w:rPr>
        <w:t xml:space="preserve"> fine-needle aspiration (FNA) for cytological and biochemical analysis</w:t>
      </w:r>
      <w:r w:rsidR="00CC408A" w:rsidRPr="00EB4FE9">
        <w:rPr>
          <w:rFonts w:ascii="Book Antiqua" w:eastAsia="Lucida Grande" w:hAnsi="Book Antiqua" w:cs="Book Antiqua"/>
          <w:kern w:val="0"/>
          <w:sz w:val="24"/>
        </w:rPr>
        <w:t>,</w:t>
      </w:r>
      <w:r w:rsidRPr="00EB4FE9">
        <w:rPr>
          <w:rFonts w:ascii="Book Antiqua" w:eastAsia="Lucida Grande" w:hAnsi="Book Antiqua" w:cs="Book Antiqua"/>
          <w:kern w:val="0"/>
          <w:sz w:val="24"/>
        </w:rPr>
        <w:t xml:space="preserve"> such as carcinoembryonic antigen (CEA), amylase, </w:t>
      </w:r>
      <w:r w:rsidR="00CC408A" w:rsidRPr="00EB4FE9">
        <w:rPr>
          <w:rFonts w:ascii="Book Antiqua" w:eastAsia="Lucida Grande" w:hAnsi="Book Antiqua" w:cs="Book Antiqua"/>
          <w:kern w:val="0"/>
          <w:sz w:val="24"/>
        </w:rPr>
        <w:t xml:space="preserve">and </w:t>
      </w:r>
      <w:r w:rsidRPr="00EB4FE9">
        <w:rPr>
          <w:rFonts w:ascii="Book Antiqua" w:eastAsia="Lucida Grande" w:hAnsi="Book Antiqua" w:cs="Book Antiqua"/>
          <w:kern w:val="0"/>
          <w:sz w:val="24"/>
        </w:rPr>
        <w:t xml:space="preserve">KRAS </w:t>
      </w:r>
      <w:proofErr w:type="gramStart"/>
      <w:r w:rsidRPr="00EB4FE9">
        <w:rPr>
          <w:rFonts w:ascii="Book Antiqua" w:eastAsia="Lucida Grande" w:hAnsi="Book Antiqua" w:cs="Book Antiqua"/>
          <w:kern w:val="0"/>
          <w:sz w:val="24"/>
        </w:rPr>
        <w:t>mutations</w:t>
      </w:r>
      <w:r w:rsidRPr="00EB4FE9">
        <w:rPr>
          <w:rFonts w:ascii="Book Antiqua" w:eastAsia="Lucida Grande" w:hAnsi="Book Antiqua" w:cs="Book Antiqua"/>
          <w:kern w:val="0"/>
          <w:sz w:val="24"/>
          <w:vertAlign w:val="superscript"/>
        </w:rPr>
        <w:t>[</w:t>
      </w:r>
      <w:proofErr w:type="gramEnd"/>
      <w:r w:rsidRPr="00EB4FE9">
        <w:rPr>
          <w:rFonts w:ascii="Book Antiqua" w:eastAsia="Lucida Grande" w:hAnsi="Book Antiqua" w:cs="Book Antiqua"/>
          <w:kern w:val="0"/>
          <w:sz w:val="24"/>
          <w:vertAlign w:val="superscript"/>
        </w:rPr>
        <w:t>32]</w:t>
      </w:r>
      <w:r w:rsidRPr="00EB4FE9">
        <w:rPr>
          <w:rFonts w:ascii="Book Antiqua" w:eastAsia="Lucida Grande" w:hAnsi="Book Antiqua" w:cs="Book Antiqua"/>
          <w:kern w:val="0"/>
          <w:sz w:val="24"/>
        </w:rPr>
        <w:t>.</w:t>
      </w:r>
    </w:p>
    <w:p w14:paraId="5583EEC6" w14:textId="63E11438" w:rsidR="008C3A20" w:rsidRPr="00EB4FE9" w:rsidRDefault="00D63FC7" w:rsidP="004F1F6F">
      <w:pPr>
        <w:autoSpaceDE w:val="0"/>
        <w:autoSpaceDN w:val="0"/>
        <w:adjustRightInd w:val="0"/>
        <w:spacing w:line="360" w:lineRule="auto"/>
        <w:ind w:firstLineChars="100" w:firstLine="240"/>
        <w:rPr>
          <w:rFonts w:ascii="Book Antiqua" w:eastAsia="Lucida Grande" w:hAnsi="Book Antiqua" w:cs="Book Antiqua"/>
          <w:kern w:val="0"/>
          <w:sz w:val="24"/>
        </w:rPr>
      </w:pPr>
      <w:r w:rsidRPr="00EB4FE9">
        <w:rPr>
          <w:rFonts w:ascii="Book Antiqua" w:eastAsia="Lucida Grande" w:hAnsi="Book Antiqua" w:cs="Book Antiqua"/>
          <w:kern w:val="0"/>
          <w:sz w:val="24"/>
        </w:rPr>
        <w:t xml:space="preserve">Compared </w:t>
      </w:r>
      <w:r w:rsidR="008C3A20" w:rsidRPr="00EB4FE9">
        <w:rPr>
          <w:rFonts w:ascii="Book Antiqua" w:eastAsia="Lucida Grande" w:hAnsi="Book Antiqua" w:cs="Book Antiqua"/>
          <w:kern w:val="0"/>
          <w:sz w:val="24"/>
        </w:rPr>
        <w:t xml:space="preserve">to other cystic neoplasms, accurate preoperative diagnosis of SCNs seems more feasible. As mentioned before, SCNs can be divided into </w:t>
      </w:r>
      <w:r w:rsidRPr="00EB4FE9">
        <w:rPr>
          <w:rFonts w:ascii="Book Antiqua" w:eastAsia="Lucida Grande" w:hAnsi="Book Antiqua" w:cs="Book Antiqua"/>
          <w:kern w:val="0"/>
          <w:sz w:val="24"/>
        </w:rPr>
        <w:t xml:space="preserve">four </w:t>
      </w:r>
      <w:r w:rsidR="008C3A20" w:rsidRPr="00EB4FE9">
        <w:rPr>
          <w:rFonts w:ascii="Book Antiqua" w:eastAsia="Lucida Grande" w:hAnsi="Book Antiqua" w:cs="Book Antiqua"/>
          <w:kern w:val="0"/>
          <w:sz w:val="24"/>
        </w:rPr>
        <w:t xml:space="preserve">subtypes: </w:t>
      </w:r>
      <w:proofErr w:type="spellStart"/>
      <w:r w:rsidR="008C3A20" w:rsidRPr="00EB4FE9">
        <w:rPr>
          <w:rFonts w:ascii="Book Antiqua" w:eastAsia="Lucida Grande" w:hAnsi="Book Antiqua" w:cs="Book Antiqua"/>
          <w:kern w:val="0"/>
          <w:sz w:val="24"/>
        </w:rPr>
        <w:t>microcystic</w:t>
      </w:r>
      <w:proofErr w:type="spellEnd"/>
      <w:r w:rsidR="008C3A20" w:rsidRPr="00EB4FE9">
        <w:rPr>
          <w:rFonts w:ascii="Book Antiqua" w:eastAsia="Lucida Grande" w:hAnsi="Book Antiqua" w:cs="Book Antiqua"/>
          <w:kern w:val="0"/>
          <w:sz w:val="24"/>
        </w:rPr>
        <w:t xml:space="preserve">, </w:t>
      </w:r>
      <w:proofErr w:type="spellStart"/>
      <w:r w:rsidR="008C3A20" w:rsidRPr="00EB4FE9">
        <w:rPr>
          <w:rFonts w:ascii="Book Antiqua" w:eastAsia="Lucida Grande" w:hAnsi="Book Antiqua" w:cs="Book Antiqua"/>
          <w:kern w:val="0"/>
          <w:sz w:val="24"/>
        </w:rPr>
        <w:t>macrocystic</w:t>
      </w:r>
      <w:proofErr w:type="spellEnd"/>
      <w:r w:rsidR="008C3A20" w:rsidRPr="00EB4FE9">
        <w:rPr>
          <w:rFonts w:ascii="Book Antiqua" w:eastAsia="Lucida Grande" w:hAnsi="Book Antiqua" w:cs="Book Antiqua"/>
          <w:kern w:val="0"/>
          <w:sz w:val="24"/>
        </w:rPr>
        <w:t xml:space="preserve"> or </w:t>
      </w:r>
      <w:proofErr w:type="spellStart"/>
      <w:r w:rsidR="008C3A20" w:rsidRPr="00EB4FE9">
        <w:rPr>
          <w:rFonts w:ascii="Book Antiqua" w:eastAsia="Lucida Grande" w:hAnsi="Book Antiqua" w:cs="Book Antiqua"/>
          <w:kern w:val="0"/>
          <w:sz w:val="24"/>
        </w:rPr>
        <w:t>oligocystic</w:t>
      </w:r>
      <w:proofErr w:type="spellEnd"/>
      <w:r w:rsidR="008C3A20" w:rsidRPr="00EB4FE9">
        <w:rPr>
          <w:rFonts w:ascii="Book Antiqua" w:eastAsia="Lucida Grande" w:hAnsi="Book Antiqua" w:cs="Book Antiqua"/>
          <w:kern w:val="0"/>
          <w:sz w:val="24"/>
        </w:rPr>
        <w:t xml:space="preserve"> (&lt;</w:t>
      </w:r>
      <w:r w:rsidRPr="00EB4FE9">
        <w:rPr>
          <w:rFonts w:ascii="Book Antiqua" w:eastAsia="Lucida Grande" w:hAnsi="Book Antiqua" w:cs="Book Antiqua"/>
          <w:kern w:val="0"/>
          <w:sz w:val="24"/>
        </w:rPr>
        <w:t xml:space="preserve"> </w:t>
      </w:r>
      <w:r w:rsidR="008C3A20" w:rsidRPr="00EB4FE9">
        <w:rPr>
          <w:rFonts w:ascii="Book Antiqua" w:eastAsia="Lucida Grande" w:hAnsi="Book Antiqua" w:cs="Book Antiqua"/>
          <w:kern w:val="0"/>
          <w:sz w:val="24"/>
        </w:rPr>
        <w:t>10% of cases), mixed form (micro-</w:t>
      </w:r>
      <w:proofErr w:type="spellStart"/>
      <w:r w:rsidR="008C3A20" w:rsidRPr="00EB4FE9">
        <w:rPr>
          <w:rFonts w:ascii="Book Antiqua" w:eastAsia="Lucida Grande" w:hAnsi="Book Antiqua" w:cs="Book Antiqua"/>
          <w:kern w:val="0"/>
          <w:sz w:val="24"/>
        </w:rPr>
        <w:t>macrocystic</w:t>
      </w:r>
      <w:proofErr w:type="spellEnd"/>
      <w:r w:rsidR="008C3A20" w:rsidRPr="00EB4FE9">
        <w:rPr>
          <w:rFonts w:ascii="Book Antiqua" w:eastAsia="Lucida Grande" w:hAnsi="Book Antiqua" w:cs="Book Antiqua"/>
          <w:kern w:val="0"/>
          <w:sz w:val="24"/>
        </w:rPr>
        <w:t xml:space="preserve">) and solid variant </w:t>
      </w:r>
      <w:proofErr w:type="gramStart"/>
      <w:r w:rsidR="008C3A20" w:rsidRPr="00EB4FE9">
        <w:rPr>
          <w:rFonts w:ascii="Book Antiqua" w:eastAsia="Lucida Grande" w:hAnsi="Book Antiqua" w:cs="Book Antiqua"/>
          <w:kern w:val="0"/>
          <w:sz w:val="24"/>
        </w:rPr>
        <w:t>form</w:t>
      </w:r>
      <w:r w:rsidR="008C3A20" w:rsidRPr="00EB4FE9">
        <w:rPr>
          <w:rFonts w:ascii="Book Antiqua" w:eastAsia="Lucida Grande" w:hAnsi="Book Antiqua" w:cs="Book Antiqua"/>
          <w:kern w:val="0"/>
          <w:sz w:val="24"/>
          <w:vertAlign w:val="superscript"/>
        </w:rPr>
        <w:t>[</w:t>
      </w:r>
      <w:proofErr w:type="gramEnd"/>
      <w:r w:rsidR="008C3A20" w:rsidRPr="00EB4FE9">
        <w:rPr>
          <w:rFonts w:ascii="Book Antiqua" w:eastAsia="Lucida Grande" w:hAnsi="Book Antiqua" w:cs="Book Antiqua"/>
          <w:kern w:val="0"/>
          <w:sz w:val="24"/>
          <w:vertAlign w:val="superscript"/>
        </w:rPr>
        <w:t>8]</w:t>
      </w:r>
      <w:r w:rsidR="008C3A20" w:rsidRPr="00EB4FE9">
        <w:rPr>
          <w:rFonts w:ascii="Book Antiqua" w:eastAsia="Lucida Grande" w:hAnsi="Book Antiqua" w:cs="Book Antiqua"/>
          <w:kern w:val="0"/>
          <w:sz w:val="24"/>
        </w:rPr>
        <w:t xml:space="preserve">. </w:t>
      </w:r>
      <w:r w:rsidRPr="00EB4FE9">
        <w:rPr>
          <w:rFonts w:ascii="Book Antiqua" w:eastAsia="Lucida Grande" w:hAnsi="Book Antiqua" w:cs="Book Antiqua"/>
          <w:kern w:val="0"/>
          <w:sz w:val="24"/>
        </w:rPr>
        <w:t>VHL-disease-</w:t>
      </w:r>
      <w:r w:rsidR="008C3A20" w:rsidRPr="00EB4FE9">
        <w:rPr>
          <w:rFonts w:ascii="Book Antiqua" w:eastAsia="Lucida Grande" w:hAnsi="Book Antiqua" w:cs="Book Antiqua"/>
          <w:kern w:val="0"/>
          <w:sz w:val="24"/>
        </w:rPr>
        <w:t xml:space="preserve">associated pancreatic </w:t>
      </w:r>
      <w:r w:rsidR="008C3A20" w:rsidRPr="00EB4FE9">
        <w:rPr>
          <w:rFonts w:ascii="Book Antiqua" w:eastAsia="Lucida Grande" w:hAnsi="Book Antiqua" w:cs="Book Antiqua"/>
          <w:kern w:val="0"/>
          <w:sz w:val="24"/>
        </w:rPr>
        <w:lastRenderedPageBreak/>
        <w:t xml:space="preserve">cysts should be considered when other cystic lesions exist. A Japanese multicenter study of 172 SCNs diagnosed by resection and typical imaging findings noted highest diagnostic accuracy for </w:t>
      </w:r>
      <w:proofErr w:type="spellStart"/>
      <w:r w:rsidR="008C3A20" w:rsidRPr="00EB4FE9">
        <w:rPr>
          <w:rFonts w:ascii="Book Antiqua" w:eastAsia="Lucida Grande" w:hAnsi="Book Antiqua" w:cs="Book Antiqua"/>
          <w:kern w:val="0"/>
          <w:sz w:val="24"/>
        </w:rPr>
        <w:t>microcystic</w:t>
      </w:r>
      <w:proofErr w:type="spellEnd"/>
      <w:r w:rsidR="008C3A20" w:rsidRPr="00EB4FE9">
        <w:rPr>
          <w:rFonts w:ascii="Book Antiqua" w:eastAsia="Lucida Grande" w:hAnsi="Book Antiqua" w:cs="Book Antiqua"/>
          <w:kern w:val="0"/>
          <w:sz w:val="24"/>
        </w:rPr>
        <w:t xml:space="preserve"> SCN (85%), with lower diagnostic rates (17</w:t>
      </w:r>
      <w:r w:rsidR="004F1F6F" w:rsidRPr="00EB4FE9">
        <w:rPr>
          <w:rFonts w:ascii="Book Antiqua" w:eastAsia="Lucida Grande" w:hAnsi="Book Antiqua" w:cs="Book Antiqua"/>
          <w:kern w:val="0"/>
          <w:sz w:val="24"/>
        </w:rPr>
        <w:t>%</w:t>
      </w:r>
      <w:r w:rsidR="008C3A20" w:rsidRPr="00EB4FE9">
        <w:rPr>
          <w:rFonts w:ascii="Book Antiqua" w:eastAsia="Lucida Grande" w:hAnsi="Book Antiqua" w:cs="Lucida Grande"/>
          <w:kern w:val="0"/>
          <w:sz w:val="24"/>
        </w:rPr>
        <w:t>–</w:t>
      </w:r>
      <w:r w:rsidR="008C3A20" w:rsidRPr="00EB4FE9">
        <w:rPr>
          <w:rFonts w:ascii="Book Antiqua" w:eastAsia="Lucida Grande" w:hAnsi="Book Antiqua" w:cs="Book Antiqua"/>
          <w:kern w:val="0"/>
          <w:sz w:val="24"/>
        </w:rPr>
        <w:t xml:space="preserve">50%) for </w:t>
      </w:r>
      <w:proofErr w:type="spellStart"/>
      <w:r w:rsidR="008C3A20" w:rsidRPr="00EB4FE9">
        <w:rPr>
          <w:rFonts w:ascii="Book Antiqua" w:eastAsia="Lucida Grande" w:hAnsi="Book Antiqua" w:cs="Book Antiqua"/>
          <w:kern w:val="0"/>
          <w:sz w:val="24"/>
        </w:rPr>
        <w:t>macrocystic</w:t>
      </w:r>
      <w:proofErr w:type="spellEnd"/>
      <w:r w:rsidR="008C3A20" w:rsidRPr="00EB4FE9">
        <w:rPr>
          <w:rFonts w:ascii="Book Antiqua" w:eastAsia="Lucida Grande" w:hAnsi="Book Antiqua" w:cs="Book Antiqua"/>
          <w:kern w:val="0"/>
          <w:sz w:val="24"/>
        </w:rPr>
        <w:t xml:space="preserve"> and mixed types. CT alone is </w:t>
      </w:r>
      <w:r w:rsidR="004F1F6F" w:rsidRPr="00EB4FE9">
        <w:rPr>
          <w:rFonts w:ascii="Book Antiqua" w:eastAsia="Lucida Grande" w:hAnsi="Book Antiqua" w:cs="Book Antiqua"/>
          <w:kern w:val="0"/>
          <w:sz w:val="24"/>
        </w:rPr>
        <w:t>approximately</w:t>
      </w:r>
      <w:r w:rsidR="004F1F6F" w:rsidRPr="00EB4FE9">
        <w:rPr>
          <w:rFonts w:ascii="Book Antiqua" w:hAnsi="Book Antiqua" w:cs="Book Antiqua"/>
          <w:kern w:val="0"/>
          <w:sz w:val="24"/>
        </w:rPr>
        <w:t xml:space="preserve"> </w:t>
      </w:r>
      <w:r w:rsidR="008C3A20" w:rsidRPr="00EB4FE9">
        <w:rPr>
          <w:rFonts w:ascii="Book Antiqua" w:eastAsia="Lucida Grande" w:hAnsi="Book Antiqua" w:cs="Book Antiqua"/>
          <w:kern w:val="0"/>
          <w:sz w:val="24"/>
        </w:rPr>
        <w:t xml:space="preserve">23% accurate at diagnosing </w:t>
      </w:r>
      <w:proofErr w:type="gramStart"/>
      <w:r w:rsidR="008C3A20" w:rsidRPr="00EB4FE9">
        <w:rPr>
          <w:rFonts w:ascii="Book Antiqua" w:eastAsia="Lucida Grande" w:hAnsi="Book Antiqua" w:cs="Book Antiqua"/>
          <w:kern w:val="0"/>
          <w:sz w:val="24"/>
        </w:rPr>
        <w:t>SCN</w:t>
      </w:r>
      <w:r w:rsidR="008C3A20" w:rsidRPr="00EB4FE9">
        <w:rPr>
          <w:rFonts w:ascii="Book Antiqua" w:eastAsia="Lucida Grande" w:hAnsi="Book Antiqua" w:cs="Book Antiqua"/>
          <w:kern w:val="0"/>
          <w:sz w:val="24"/>
          <w:vertAlign w:val="superscript"/>
        </w:rPr>
        <w:t>[</w:t>
      </w:r>
      <w:proofErr w:type="gramEnd"/>
      <w:r w:rsidR="008C3A20" w:rsidRPr="00EB4FE9">
        <w:rPr>
          <w:rFonts w:ascii="Book Antiqua" w:eastAsia="Lucida Grande" w:hAnsi="Book Antiqua" w:cs="Book Antiqua"/>
          <w:kern w:val="0"/>
          <w:sz w:val="24"/>
          <w:vertAlign w:val="superscript"/>
        </w:rPr>
        <w:t>33]</w:t>
      </w:r>
      <w:r w:rsidR="008C3A20" w:rsidRPr="00EB4FE9">
        <w:rPr>
          <w:rFonts w:ascii="Book Antiqua" w:eastAsia="Lucida Grande" w:hAnsi="Book Antiqua" w:cs="Book Antiqua"/>
          <w:kern w:val="0"/>
          <w:sz w:val="24"/>
        </w:rPr>
        <w:t xml:space="preserve">. Diffusion-weighted MRI </w:t>
      </w:r>
      <w:r w:rsidRPr="00EB4FE9">
        <w:rPr>
          <w:rFonts w:ascii="Book Antiqua" w:eastAsia="Lucida Grande" w:hAnsi="Book Antiqua" w:cs="Book Antiqua"/>
          <w:kern w:val="0"/>
          <w:sz w:val="24"/>
        </w:rPr>
        <w:t xml:space="preserve">has </w:t>
      </w:r>
      <w:r w:rsidR="008C3A20" w:rsidRPr="00EB4FE9">
        <w:rPr>
          <w:rFonts w:ascii="Book Antiqua" w:eastAsia="Lucida Grande" w:hAnsi="Book Antiqua" w:cs="Book Antiqua"/>
          <w:kern w:val="0"/>
          <w:sz w:val="24"/>
        </w:rPr>
        <w:t xml:space="preserve">proved to be a powerful tool with 100% sensitivity and 97% specificity for differentiating mucinous cysts from </w:t>
      </w:r>
      <w:proofErr w:type="gramStart"/>
      <w:r w:rsidRPr="00EB4FE9">
        <w:rPr>
          <w:rFonts w:ascii="Book Antiqua" w:eastAsia="Lucida Grande" w:hAnsi="Book Antiqua" w:cs="Book Antiqua"/>
          <w:kern w:val="0"/>
          <w:sz w:val="24"/>
        </w:rPr>
        <w:t>SCNs</w:t>
      </w:r>
      <w:r w:rsidR="008C3A20" w:rsidRPr="00EB4FE9">
        <w:rPr>
          <w:rFonts w:ascii="Book Antiqua" w:eastAsia="Lucida Grande" w:hAnsi="Book Antiqua" w:cs="Book Antiqua"/>
          <w:kern w:val="0"/>
          <w:sz w:val="24"/>
          <w:vertAlign w:val="superscript"/>
        </w:rPr>
        <w:t>[</w:t>
      </w:r>
      <w:proofErr w:type="gramEnd"/>
      <w:r w:rsidR="008C3A20" w:rsidRPr="00EB4FE9">
        <w:rPr>
          <w:rFonts w:ascii="Book Antiqua" w:eastAsia="Lucida Grande" w:hAnsi="Book Antiqua" w:cs="Book Antiqua"/>
          <w:kern w:val="0"/>
          <w:sz w:val="24"/>
          <w:vertAlign w:val="superscript"/>
        </w:rPr>
        <w:t>34]</w:t>
      </w:r>
      <w:r w:rsidR="008C3A20" w:rsidRPr="00EB4FE9">
        <w:rPr>
          <w:rFonts w:ascii="Book Antiqua" w:eastAsia="Lucida Grande" w:hAnsi="Book Antiqua" w:cs="Book Antiqua"/>
          <w:kern w:val="0"/>
          <w:sz w:val="24"/>
        </w:rPr>
        <w:t xml:space="preserve">. The pathognomonic central scar, which is formed by central coalescence of the septa and commonly contains foci of calcification on imaging, is present in only </w:t>
      </w:r>
      <w:r w:rsidR="004F1F6F" w:rsidRPr="00EB4FE9">
        <w:rPr>
          <w:rFonts w:ascii="Book Antiqua" w:eastAsia="Lucida Grande" w:hAnsi="Book Antiqua" w:cs="Book Antiqua"/>
          <w:kern w:val="0"/>
          <w:sz w:val="24"/>
        </w:rPr>
        <w:t>approximately</w:t>
      </w:r>
      <w:r w:rsidRPr="00EB4FE9">
        <w:rPr>
          <w:rFonts w:ascii="Book Antiqua" w:eastAsia="Lucida Grande" w:hAnsi="Book Antiqua" w:cs="Book Antiqua"/>
          <w:kern w:val="0"/>
          <w:sz w:val="24"/>
        </w:rPr>
        <w:t xml:space="preserve"> </w:t>
      </w:r>
      <w:r w:rsidR="008C3A20" w:rsidRPr="00EB4FE9">
        <w:rPr>
          <w:rFonts w:ascii="Book Antiqua" w:eastAsia="Lucida Grande" w:hAnsi="Book Antiqua" w:cs="Book Antiqua"/>
          <w:kern w:val="0"/>
          <w:sz w:val="24"/>
        </w:rPr>
        <w:t xml:space="preserve">30% of these </w:t>
      </w:r>
      <w:proofErr w:type="gramStart"/>
      <w:r w:rsidR="008C3A20" w:rsidRPr="00EB4FE9">
        <w:rPr>
          <w:rFonts w:ascii="Book Antiqua" w:eastAsia="Lucida Grande" w:hAnsi="Book Antiqua" w:cs="Book Antiqua"/>
          <w:kern w:val="0"/>
          <w:sz w:val="24"/>
        </w:rPr>
        <w:t>cysts</w:t>
      </w:r>
      <w:r w:rsidR="008C3A20" w:rsidRPr="00EB4FE9">
        <w:rPr>
          <w:rFonts w:ascii="Book Antiqua" w:eastAsia="Lucida Grande" w:hAnsi="Book Antiqua" w:cs="Book Antiqua"/>
          <w:kern w:val="0"/>
          <w:sz w:val="24"/>
          <w:vertAlign w:val="superscript"/>
        </w:rPr>
        <w:t>[</w:t>
      </w:r>
      <w:proofErr w:type="gramEnd"/>
      <w:r w:rsidR="008C3A20" w:rsidRPr="00EB4FE9">
        <w:rPr>
          <w:rFonts w:ascii="Book Antiqua" w:eastAsia="Lucida Grande" w:hAnsi="Book Antiqua" w:cs="Book Antiqua"/>
          <w:kern w:val="0"/>
          <w:sz w:val="24"/>
          <w:vertAlign w:val="superscript"/>
        </w:rPr>
        <w:t>35]</w:t>
      </w:r>
      <w:r w:rsidR="008C3A20" w:rsidRPr="00EB4FE9">
        <w:rPr>
          <w:rFonts w:ascii="Book Antiqua" w:eastAsia="Lucida Grande" w:hAnsi="Book Antiqua" w:cs="Book Antiqua"/>
          <w:kern w:val="0"/>
          <w:sz w:val="24"/>
        </w:rPr>
        <w:t xml:space="preserve">. </w:t>
      </w:r>
    </w:p>
    <w:p w14:paraId="416C0762" w14:textId="56B7D69F" w:rsidR="008C3A20" w:rsidRPr="00EB4FE9" w:rsidRDefault="008C3A20" w:rsidP="004F1F6F">
      <w:pPr>
        <w:autoSpaceDE w:val="0"/>
        <w:autoSpaceDN w:val="0"/>
        <w:adjustRightInd w:val="0"/>
        <w:spacing w:line="360" w:lineRule="auto"/>
        <w:ind w:firstLineChars="100" w:firstLine="240"/>
        <w:rPr>
          <w:rFonts w:ascii="Book Antiqua" w:eastAsia="Lucida Grande" w:hAnsi="Book Antiqua" w:cs="Book Antiqua"/>
          <w:kern w:val="0"/>
          <w:sz w:val="24"/>
        </w:rPr>
      </w:pPr>
      <w:r w:rsidRPr="00EB4FE9">
        <w:rPr>
          <w:rFonts w:ascii="Book Antiqua" w:eastAsia="Lucida Grande" w:hAnsi="Book Antiqua" w:cs="Book Antiqua"/>
          <w:kern w:val="0"/>
          <w:sz w:val="24"/>
        </w:rPr>
        <w:t xml:space="preserve">On CT/MRI, </w:t>
      </w:r>
      <w:proofErr w:type="spellStart"/>
      <w:r w:rsidRPr="00EB4FE9">
        <w:rPr>
          <w:rFonts w:ascii="Book Antiqua" w:eastAsia="Lucida Grande" w:hAnsi="Book Antiqua" w:cs="Book Antiqua"/>
          <w:kern w:val="0"/>
          <w:sz w:val="24"/>
        </w:rPr>
        <w:t>microcystic</w:t>
      </w:r>
      <w:proofErr w:type="spellEnd"/>
      <w:r w:rsidRPr="00EB4FE9">
        <w:rPr>
          <w:rFonts w:ascii="Book Antiqua" w:eastAsia="Lucida Grande" w:hAnsi="Book Antiqua" w:cs="Book Antiqua"/>
          <w:kern w:val="0"/>
          <w:sz w:val="24"/>
        </w:rPr>
        <w:t xml:space="preserve"> SCN typically </w:t>
      </w:r>
      <w:r w:rsidR="00B37355" w:rsidRPr="00EB4FE9">
        <w:rPr>
          <w:rFonts w:ascii="Book Antiqua" w:eastAsia="Lucida Grande" w:hAnsi="Book Antiqua" w:cs="Book Antiqua"/>
          <w:kern w:val="0"/>
          <w:sz w:val="24"/>
        </w:rPr>
        <w:t xml:space="preserve">appears </w:t>
      </w:r>
      <w:r w:rsidRPr="00EB4FE9">
        <w:rPr>
          <w:rFonts w:ascii="Book Antiqua" w:eastAsia="Lucida Grande" w:hAnsi="Book Antiqua" w:cs="Book Antiqua"/>
          <w:kern w:val="0"/>
          <w:sz w:val="24"/>
        </w:rPr>
        <w:t>as an isolated, lobulated, well-</w:t>
      </w:r>
      <w:proofErr w:type="spellStart"/>
      <w:r w:rsidRPr="00EB4FE9">
        <w:rPr>
          <w:rFonts w:ascii="Book Antiqua" w:eastAsia="Lucida Grande" w:hAnsi="Book Antiqua" w:cs="Book Antiqua"/>
          <w:kern w:val="0"/>
          <w:sz w:val="24"/>
        </w:rPr>
        <w:t>marginated</w:t>
      </w:r>
      <w:proofErr w:type="spellEnd"/>
      <w:r w:rsidRPr="00EB4FE9">
        <w:rPr>
          <w:rFonts w:ascii="Book Antiqua" w:eastAsia="Lucida Grande" w:hAnsi="Book Antiqua" w:cs="Book Antiqua"/>
          <w:kern w:val="0"/>
          <w:sz w:val="24"/>
        </w:rPr>
        <w:t xml:space="preserve">, </w:t>
      </w:r>
      <w:proofErr w:type="spellStart"/>
      <w:r w:rsidRPr="00EB4FE9">
        <w:rPr>
          <w:rFonts w:ascii="Book Antiqua" w:eastAsia="Lucida Grande" w:hAnsi="Book Antiqua" w:cs="Book Antiqua"/>
          <w:kern w:val="0"/>
          <w:sz w:val="24"/>
        </w:rPr>
        <w:t>multilocular</w:t>
      </w:r>
      <w:proofErr w:type="spellEnd"/>
      <w:r w:rsidRPr="00EB4FE9">
        <w:rPr>
          <w:rFonts w:ascii="Book Antiqua" w:eastAsia="Lucida Grande" w:hAnsi="Book Antiqua" w:cs="Book Antiqua"/>
          <w:kern w:val="0"/>
          <w:sz w:val="24"/>
        </w:rPr>
        <w:t xml:space="preserve"> lesion, comprising a cluster of multiple (usually </w:t>
      </w:r>
      <w:r w:rsidR="00B37355" w:rsidRPr="00EB4FE9">
        <w:rPr>
          <w:rFonts w:ascii="Book Antiqua" w:eastAsia="Lucida Grande" w:hAnsi="Book Antiqua" w:cs="Book Antiqua"/>
          <w:kern w:val="0"/>
          <w:sz w:val="24"/>
        </w:rPr>
        <w:t>&gt;</w:t>
      </w:r>
      <w:r w:rsidRPr="00EB4FE9">
        <w:rPr>
          <w:rFonts w:ascii="Book Antiqua" w:eastAsia="Lucida Grande" w:hAnsi="Book Antiqua" w:cs="Book Antiqua"/>
          <w:kern w:val="0"/>
          <w:sz w:val="24"/>
        </w:rPr>
        <w:t xml:space="preserve"> 6) small cysts separated by a thin </w:t>
      </w:r>
      <w:proofErr w:type="gramStart"/>
      <w:r w:rsidR="00B37355" w:rsidRPr="00EB4FE9">
        <w:rPr>
          <w:rFonts w:ascii="Book Antiqua" w:eastAsia="Lucida Grande" w:hAnsi="Book Antiqua" w:cs="Book Antiqua"/>
          <w:kern w:val="0"/>
          <w:sz w:val="24"/>
        </w:rPr>
        <w:t>septum</w:t>
      </w:r>
      <w:r w:rsidRPr="00EB4FE9">
        <w:rPr>
          <w:rFonts w:ascii="Book Antiqua" w:eastAsia="Lucida Grande" w:hAnsi="Book Antiqua" w:cs="Book Antiqua"/>
          <w:kern w:val="0"/>
          <w:sz w:val="24"/>
          <w:vertAlign w:val="superscript"/>
        </w:rPr>
        <w:t>[</w:t>
      </w:r>
      <w:proofErr w:type="gramEnd"/>
      <w:r w:rsidRPr="00EB4FE9">
        <w:rPr>
          <w:rFonts w:ascii="Book Antiqua" w:eastAsia="Lucida Grande" w:hAnsi="Book Antiqua" w:cs="Book Antiqua"/>
          <w:kern w:val="0"/>
          <w:sz w:val="24"/>
          <w:vertAlign w:val="superscript"/>
        </w:rPr>
        <w:t>26,36]</w:t>
      </w:r>
      <w:r w:rsidRPr="00EB4FE9">
        <w:rPr>
          <w:rFonts w:ascii="Book Antiqua" w:eastAsia="Lucida Grande" w:hAnsi="Book Antiqua" w:cs="Book Antiqua"/>
          <w:kern w:val="0"/>
          <w:sz w:val="24"/>
        </w:rPr>
        <w:t xml:space="preserve"> (</w:t>
      </w:r>
      <w:r w:rsidRPr="00EB4FE9">
        <w:rPr>
          <w:rFonts w:ascii="Book Antiqua" w:eastAsia="Lucida Grande" w:hAnsi="Book Antiqua" w:cs="Book Antiqua"/>
          <w:bCs/>
          <w:kern w:val="0"/>
          <w:sz w:val="24"/>
        </w:rPr>
        <w:t>Figure 2</w:t>
      </w:r>
      <w:r w:rsidRPr="00EB4FE9">
        <w:rPr>
          <w:rFonts w:ascii="Book Antiqua" w:eastAsia="Lucida Grande" w:hAnsi="Book Antiqua" w:cs="Book Antiqua"/>
          <w:kern w:val="0"/>
          <w:sz w:val="24"/>
        </w:rPr>
        <w:t xml:space="preserve">). Each of the small cysts is usually </w:t>
      </w:r>
      <w:r w:rsidR="00B37355" w:rsidRPr="00EB4FE9">
        <w:rPr>
          <w:rFonts w:ascii="Book Antiqua" w:eastAsia="Lucida Grande" w:hAnsi="Book Antiqua" w:cs="Book Antiqua"/>
          <w:kern w:val="0"/>
          <w:sz w:val="24"/>
        </w:rPr>
        <w:t>&lt;</w:t>
      </w:r>
      <w:r w:rsidRPr="00EB4FE9">
        <w:rPr>
          <w:rFonts w:ascii="Book Antiqua" w:eastAsia="Lucida Grande" w:hAnsi="Book Antiqua" w:cs="Book Antiqua"/>
          <w:kern w:val="0"/>
          <w:sz w:val="24"/>
        </w:rPr>
        <w:t xml:space="preserve"> 2 </w:t>
      </w:r>
      <w:proofErr w:type="gramStart"/>
      <w:r w:rsidRPr="00EB4FE9">
        <w:rPr>
          <w:rFonts w:ascii="Book Antiqua" w:eastAsia="Lucida Grande" w:hAnsi="Book Antiqua" w:cs="Book Antiqua"/>
          <w:kern w:val="0"/>
          <w:sz w:val="24"/>
        </w:rPr>
        <w:t>cm</w:t>
      </w:r>
      <w:r w:rsidRPr="00EB4FE9">
        <w:rPr>
          <w:rFonts w:ascii="Book Antiqua" w:eastAsia="Lucida Grande" w:hAnsi="Book Antiqua" w:cs="Book Antiqua"/>
          <w:kern w:val="0"/>
          <w:sz w:val="24"/>
          <w:vertAlign w:val="superscript"/>
        </w:rPr>
        <w:t>[</w:t>
      </w:r>
      <w:proofErr w:type="gramEnd"/>
      <w:r w:rsidRPr="00EB4FE9">
        <w:rPr>
          <w:rFonts w:ascii="Book Antiqua" w:eastAsia="Lucida Grande" w:hAnsi="Book Antiqua" w:cs="Book Antiqua"/>
          <w:kern w:val="0"/>
          <w:sz w:val="24"/>
          <w:vertAlign w:val="superscript"/>
        </w:rPr>
        <w:t>37]</w:t>
      </w:r>
      <w:r w:rsidRPr="00EB4FE9">
        <w:rPr>
          <w:rFonts w:ascii="Book Antiqua" w:eastAsia="Lucida Grande" w:hAnsi="Book Antiqua" w:cs="Book Antiqua"/>
          <w:kern w:val="0"/>
          <w:sz w:val="24"/>
        </w:rPr>
        <w:t xml:space="preserve">. Occasionally, the “honeycomb” pattern, characterized by numerous, </w:t>
      </w:r>
      <w:r w:rsidR="00B37355" w:rsidRPr="00EB4FE9">
        <w:rPr>
          <w:rFonts w:ascii="Book Antiqua" w:eastAsia="Lucida Grande" w:hAnsi="Book Antiqua" w:cs="Book Antiqua"/>
          <w:kern w:val="0"/>
          <w:sz w:val="24"/>
        </w:rPr>
        <w:t>sub-</w:t>
      </w:r>
      <w:r w:rsidRPr="00EB4FE9">
        <w:rPr>
          <w:rFonts w:ascii="Book Antiqua" w:eastAsia="Lucida Grande" w:hAnsi="Book Antiqua" w:cs="Book Antiqua"/>
          <w:kern w:val="0"/>
          <w:sz w:val="24"/>
        </w:rPr>
        <w:t xml:space="preserve">centimeter cysts </w:t>
      </w:r>
      <w:r w:rsidR="00B37355" w:rsidRPr="00EB4FE9">
        <w:rPr>
          <w:rFonts w:ascii="Book Antiqua" w:eastAsia="Lucida Grande" w:hAnsi="Book Antiqua" w:cs="Book Antiqua"/>
          <w:kern w:val="0"/>
          <w:sz w:val="24"/>
        </w:rPr>
        <w:t xml:space="preserve">appears </w:t>
      </w:r>
      <w:r w:rsidRPr="00EB4FE9">
        <w:rPr>
          <w:rFonts w:ascii="Book Antiqua" w:eastAsia="Lucida Grande" w:hAnsi="Book Antiqua" w:cs="Book Antiqua"/>
          <w:kern w:val="0"/>
          <w:sz w:val="24"/>
        </w:rPr>
        <w:t>as a solid mass on CT (</w:t>
      </w:r>
      <w:r w:rsidRPr="00EB4FE9">
        <w:rPr>
          <w:rFonts w:ascii="Book Antiqua" w:eastAsia="Lucida Grande" w:hAnsi="Book Antiqua" w:cs="Book Antiqua"/>
          <w:bCs/>
          <w:kern w:val="0"/>
          <w:sz w:val="24"/>
        </w:rPr>
        <w:t>Figure 3</w:t>
      </w:r>
      <w:r w:rsidRPr="00EB4FE9">
        <w:rPr>
          <w:rFonts w:ascii="Book Antiqua" w:eastAsia="Lucida Grande" w:hAnsi="Book Antiqua" w:cs="Book Antiqua"/>
          <w:kern w:val="0"/>
          <w:sz w:val="24"/>
        </w:rPr>
        <w:t xml:space="preserve">), but </w:t>
      </w:r>
      <w:r w:rsidR="00B37355" w:rsidRPr="00EB4FE9">
        <w:rPr>
          <w:rFonts w:ascii="Book Antiqua" w:eastAsia="Lucida Grande" w:hAnsi="Book Antiqua" w:cs="Book Antiqua"/>
          <w:kern w:val="0"/>
          <w:sz w:val="24"/>
        </w:rPr>
        <w:t>has</w:t>
      </w:r>
      <w:r w:rsidRPr="00EB4FE9">
        <w:rPr>
          <w:rFonts w:ascii="Book Antiqua" w:eastAsia="Lucida Grande" w:hAnsi="Book Antiqua" w:cs="Book Antiqua"/>
          <w:kern w:val="0"/>
          <w:sz w:val="24"/>
        </w:rPr>
        <w:t xml:space="preserve"> high signal intensity when T2-weighted MRI is </w:t>
      </w:r>
      <w:proofErr w:type="gramStart"/>
      <w:r w:rsidRPr="00EB4FE9">
        <w:rPr>
          <w:rFonts w:ascii="Book Antiqua" w:eastAsia="Lucida Grande" w:hAnsi="Book Antiqua" w:cs="Book Antiqua"/>
          <w:kern w:val="0"/>
          <w:sz w:val="24"/>
        </w:rPr>
        <w:t>applied</w:t>
      </w:r>
      <w:r w:rsidRPr="00EB4FE9">
        <w:rPr>
          <w:rFonts w:ascii="Book Antiqua" w:eastAsia="Lucida Grande" w:hAnsi="Book Antiqua" w:cs="Book Antiqua"/>
          <w:kern w:val="0"/>
          <w:sz w:val="24"/>
          <w:vertAlign w:val="superscript"/>
        </w:rPr>
        <w:t>[</w:t>
      </w:r>
      <w:proofErr w:type="gramEnd"/>
      <w:r w:rsidRPr="00EB4FE9">
        <w:rPr>
          <w:rFonts w:ascii="Book Antiqua" w:eastAsia="Lucida Grande" w:hAnsi="Book Antiqua" w:cs="Book Antiqua"/>
          <w:kern w:val="0"/>
          <w:sz w:val="24"/>
          <w:vertAlign w:val="superscript"/>
        </w:rPr>
        <w:t>37]</w:t>
      </w:r>
      <w:r w:rsidRPr="00EB4FE9">
        <w:rPr>
          <w:rFonts w:ascii="Book Antiqua" w:eastAsia="Lucida Grande" w:hAnsi="Book Antiqua" w:cs="Book Antiqua"/>
          <w:kern w:val="0"/>
          <w:sz w:val="24"/>
        </w:rPr>
        <w:t xml:space="preserve">. </w:t>
      </w:r>
      <w:proofErr w:type="spellStart"/>
      <w:r w:rsidR="00B37355" w:rsidRPr="00EB4FE9">
        <w:rPr>
          <w:rFonts w:ascii="Book Antiqua" w:eastAsia="Lucida Grande" w:hAnsi="Book Antiqua" w:cs="Book Antiqua"/>
          <w:kern w:val="0"/>
          <w:sz w:val="24"/>
        </w:rPr>
        <w:t>Macrocystic</w:t>
      </w:r>
      <w:proofErr w:type="spellEnd"/>
      <w:r w:rsidR="00B37355" w:rsidRPr="00EB4FE9">
        <w:rPr>
          <w:rFonts w:ascii="Book Antiqua" w:eastAsia="Lucida Grande" w:hAnsi="Book Antiqua" w:cs="Book Antiqua"/>
          <w:kern w:val="0"/>
          <w:sz w:val="24"/>
        </w:rPr>
        <w:t xml:space="preserve"> </w:t>
      </w:r>
      <w:r w:rsidRPr="00EB4FE9">
        <w:rPr>
          <w:rFonts w:ascii="Book Antiqua" w:eastAsia="Lucida Grande" w:hAnsi="Book Antiqua" w:cs="Book Antiqua"/>
          <w:kern w:val="0"/>
          <w:sz w:val="24"/>
        </w:rPr>
        <w:t xml:space="preserve">SCN is characterized by a limited number of cysts, usually </w:t>
      </w:r>
      <w:r w:rsidR="00B37355" w:rsidRPr="00EB4FE9">
        <w:rPr>
          <w:rFonts w:ascii="Book Antiqua" w:eastAsia="Lucida Grande" w:hAnsi="Book Antiqua" w:cs="Book Antiqua"/>
          <w:kern w:val="0"/>
          <w:sz w:val="24"/>
        </w:rPr>
        <w:t>&lt;</w:t>
      </w:r>
      <w:r w:rsidRPr="00EB4FE9">
        <w:rPr>
          <w:rFonts w:ascii="Book Antiqua" w:eastAsia="Lucida Grande" w:hAnsi="Book Antiqua" w:cs="Book Antiqua"/>
          <w:kern w:val="0"/>
          <w:sz w:val="24"/>
        </w:rPr>
        <w:t xml:space="preserve"> 6, showing a diameter &gt;</w:t>
      </w:r>
      <w:r w:rsidR="00B37355" w:rsidRPr="00EB4FE9">
        <w:rPr>
          <w:rFonts w:ascii="Book Antiqua" w:eastAsia="Lucida Grande" w:hAnsi="Book Antiqua" w:cs="Book Antiqua"/>
          <w:kern w:val="0"/>
          <w:sz w:val="24"/>
        </w:rPr>
        <w:t xml:space="preserve"> </w:t>
      </w:r>
      <w:r w:rsidRPr="00EB4FE9">
        <w:rPr>
          <w:rFonts w:ascii="Book Antiqua" w:eastAsia="Lucida Grande" w:hAnsi="Book Antiqua" w:cs="Book Antiqua"/>
          <w:kern w:val="0"/>
          <w:sz w:val="24"/>
        </w:rPr>
        <w:t xml:space="preserve">2 cm, or even one single </w:t>
      </w:r>
      <w:proofErr w:type="gramStart"/>
      <w:r w:rsidRPr="00EB4FE9">
        <w:rPr>
          <w:rFonts w:ascii="Book Antiqua" w:eastAsia="Lucida Grande" w:hAnsi="Book Antiqua" w:cs="Book Antiqua"/>
          <w:kern w:val="0"/>
          <w:sz w:val="24"/>
        </w:rPr>
        <w:t>cyst</w:t>
      </w:r>
      <w:r w:rsidRPr="00EB4FE9">
        <w:rPr>
          <w:rFonts w:ascii="Book Antiqua" w:eastAsia="Lucida Grande" w:hAnsi="Book Antiqua" w:cs="Book Antiqua"/>
          <w:kern w:val="0"/>
          <w:sz w:val="24"/>
          <w:vertAlign w:val="superscript"/>
        </w:rPr>
        <w:t>[</w:t>
      </w:r>
      <w:proofErr w:type="gramEnd"/>
      <w:r w:rsidRPr="00EB4FE9">
        <w:rPr>
          <w:rFonts w:ascii="Book Antiqua" w:eastAsia="Lucida Grande" w:hAnsi="Book Antiqua" w:cs="Book Antiqua"/>
          <w:kern w:val="0"/>
          <w:sz w:val="24"/>
          <w:vertAlign w:val="superscript"/>
        </w:rPr>
        <w:t>38]</w:t>
      </w:r>
      <w:r w:rsidRPr="00EB4FE9">
        <w:rPr>
          <w:rFonts w:ascii="Book Antiqua" w:eastAsia="Lucida Grande" w:hAnsi="Book Antiqua" w:cs="Book Antiqua"/>
          <w:kern w:val="0"/>
          <w:sz w:val="24"/>
        </w:rPr>
        <w:t xml:space="preserve"> (</w:t>
      </w:r>
      <w:r w:rsidRPr="00EB4FE9">
        <w:rPr>
          <w:rFonts w:ascii="Book Antiqua" w:eastAsia="Lucida Grande" w:hAnsi="Book Antiqua" w:cs="Book Antiqua"/>
          <w:bCs/>
          <w:kern w:val="0"/>
          <w:sz w:val="24"/>
        </w:rPr>
        <w:t>Figure 4</w:t>
      </w:r>
      <w:r w:rsidRPr="00EB4FE9">
        <w:rPr>
          <w:rFonts w:ascii="Book Antiqua" w:eastAsia="Lucida Grande" w:hAnsi="Book Antiqua" w:cs="Book Antiqua"/>
          <w:kern w:val="0"/>
          <w:sz w:val="24"/>
        </w:rPr>
        <w:t xml:space="preserve">). This subtype can be seen in </w:t>
      </w:r>
      <w:r w:rsidR="004F1F6F" w:rsidRPr="00EB4FE9">
        <w:rPr>
          <w:rFonts w:ascii="Book Antiqua" w:eastAsia="Lucida Grande" w:hAnsi="Book Antiqua" w:cs="Book Antiqua"/>
          <w:kern w:val="0"/>
          <w:sz w:val="24"/>
        </w:rPr>
        <w:t>approximately</w:t>
      </w:r>
      <w:r w:rsidR="004F1F6F" w:rsidRPr="00EB4FE9">
        <w:rPr>
          <w:rFonts w:ascii="Book Antiqua" w:hAnsi="Book Antiqua" w:cs="Book Antiqua"/>
          <w:kern w:val="0"/>
          <w:sz w:val="24"/>
        </w:rPr>
        <w:t xml:space="preserve"> </w:t>
      </w:r>
      <w:r w:rsidRPr="00EB4FE9">
        <w:rPr>
          <w:rFonts w:ascii="Book Antiqua" w:eastAsia="Lucida Grande" w:hAnsi="Book Antiqua" w:cs="Book Antiqua"/>
          <w:kern w:val="0"/>
          <w:sz w:val="24"/>
        </w:rPr>
        <w:t xml:space="preserve">10% of all </w:t>
      </w:r>
      <w:r w:rsidR="00B37355" w:rsidRPr="00EB4FE9">
        <w:rPr>
          <w:rFonts w:ascii="Book Antiqua" w:eastAsia="Lucida Grande" w:hAnsi="Book Antiqua" w:cs="Book Antiqua"/>
          <w:kern w:val="0"/>
          <w:sz w:val="24"/>
        </w:rPr>
        <w:t xml:space="preserve">cases of </w:t>
      </w:r>
      <w:r w:rsidRPr="00EB4FE9">
        <w:rPr>
          <w:rFonts w:ascii="Book Antiqua" w:eastAsia="Lucida Grande" w:hAnsi="Book Antiqua" w:cs="Book Antiqua"/>
          <w:kern w:val="0"/>
          <w:sz w:val="24"/>
        </w:rPr>
        <w:t xml:space="preserve">SCN but </w:t>
      </w:r>
      <w:r w:rsidR="00B37355" w:rsidRPr="00EB4FE9">
        <w:rPr>
          <w:rFonts w:ascii="Book Antiqua" w:eastAsia="Lucida Grande" w:hAnsi="Book Antiqua" w:cs="Book Antiqua"/>
          <w:kern w:val="0"/>
          <w:sz w:val="24"/>
        </w:rPr>
        <w:t xml:space="preserve">poses difficulty for differentiating </w:t>
      </w:r>
      <w:r w:rsidRPr="00EB4FE9">
        <w:rPr>
          <w:rFonts w:ascii="Book Antiqua" w:eastAsia="Lucida Grande" w:hAnsi="Book Antiqua" w:cs="Book Antiqua"/>
          <w:kern w:val="0"/>
          <w:sz w:val="24"/>
        </w:rPr>
        <w:t>it from MCN and branch-duct (BD</w:t>
      </w:r>
      <w:r w:rsidR="00AC13FD" w:rsidRPr="00EB4FE9">
        <w:rPr>
          <w:rFonts w:ascii="Book Antiqua" w:eastAsia="Lucida Grande" w:hAnsi="Book Antiqua" w:cs="Book Antiqua"/>
          <w:kern w:val="0"/>
          <w:sz w:val="24"/>
        </w:rPr>
        <w:t>)-</w:t>
      </w:r>
      <w:r w:rsidRPr="00EB4FE9">
        <w:rPr>
          <w:rFonts w:ascii="Book Antiqua" w:eastAsia="Lucida Grande" w:hAnsi="Book Antiqua" w:cs="Book Antiqua"/>
          <w:kern w:val="0"/>
          <w:sz w:val="24"/>
        </w:rPr>
        <w:t>IPMN</w:t>
      </w:r>
      <w:r w:rsidR="00AC13FD" w:rsidRPr="00EB4FE9">
        <w:rPr>
          <w:rFonts w:ascii="Book Antiqua" w:eastAsia="Lucida Grande" w:hAnsi="Book Antiqua" w:cs="Book Antiqua"/>
          <w:kern w:val="0"/>
          <w:sz w:val="24"/>
        </w:rPr>
        <w:t>,</w:t>
      </w:r>
      <w:r w:rsidRPr="00EB4FE9">
        <w:rPr>
          <w:rFonts w:ascii="Book Antiqua" w:eastAsia="Lucida Grande" w:hAnsi="Book Antiqua" w:cs="Book Antiqua"/>
          <w:kern w:val="0"/>
          <w:sz w:val="24"/>
        </w:rPr>
        <w:t xml:space="preserve"> based on the findings </w:t>
      </w:r>
      <w:r w:rsidR="00AC13FD" w:rsidRPr="00EB4FE9">
        <w:rPr>
          <w:rFonts w:ascii="Book Antiqua" w:eastAsia="Lucida Grande" w:hAnsi="Book Antiqua" w:cs="Book Antiqua"/>
          <w:kern w:val="0"/>
          <w:sz w:val="24"/>
        </w:rPr>
        <w:t xml:space="preserve">of </w:t>
      </w:r>
      <w:r w:rsidRPr="00EB4FE9">
        <w:rPr>
          <w:rFonts w:ascii="Book Antiqua" w:eastAsia="Lucida Grande" w:hAnsi="Book Antiqua" w:cs="Book Antiqua"/>
          <w:kern w:val="0"/>
          <w:sz w:val="24"/>
        </w:rPr>
        <w:t xml:space="preserve">CT or </w:t>
      </w:r>
      <w:proofErr w:type="gramStart"/>
      <w:r w:rsidRPr="00EB4FE9">
        <w:rPr>
          <w:rFonts w:ascii="Book Antiqua" w:eastAsia="Lucida Grande" w:hAnsi="Book Antiqua" w:cs="Book Antiqua"/>
          <w:kern w:val="0"/>
          <w:sz w:val="24"/>
        </w:rPr>
        <w:t>MRI</w:t>
      </w:r>
      <w:r w:rsidRPr="00EB4FE9">
        <w:rPr>
          <w:rFonts w:ascii="Book Antiqua" w:eastAsia="Lucida Grande" w:hAnsi="Book Antiqua" w:cs="Book Antiqua"/>
          <w:kern w:val="0"/>
          <w:sz w:val="24"/>
          <w:vertAlign w:val="superscript"/>
        </w:rPr>
        <w:t>[</w:t>
      </w:r>
      <w:proofErr w:type="gramEnd"/>
      <w:r w:rsidRPr="00EB4FE9">
        <w:rPr>
          <w:rFonts w:ascii="Book Antiqua" w:eastAsia="Lucida Grande" w:hAnsi="Book Antiqua" w:cs="Book Antiqua"/>
          <w:kern w:val="0"/>
          <w:sz w:val="24"/>
          <w:vertAlign w:val="superscript"/>
        </w:rPr>
        <w:t>39]</w:t>
      </w:r>
      <w:r w:rsidRPr="00EB4FE9">
        <w:rPr>
          <w:rFonts w:ascii="Book Antiqua" w:eastAsia="Lucida Grande" w:hAnsi="Book Antiqua" w:cs="Book Antiqua"/>
          <w:kern w:val="0"/>
          <w:sz w:val="24"/>
        </w:rPr>
        <w:t xml:space="preserve">. In addition, if a patient </w:t>
      </w:r>
      <w:r w:rsidR="00AC13FD" w:rsidRPr="00EB4FE9">
        <w:rPr>
          <w:rFonts w:ascii="Book Antiqua" w:eastAsia="Lucida Grande" w:hAnsi="Book Antiqua" w:cs="Book Antiqua"/>
          <w:kern w:val="0"/>
          <w:sz w:val="24"/>
        </w:rPr>
        <w:t xml:space="preserve">has </w:t>
      </w:r>
      <w:r w:rsidRPr="00EB4FE9">
        <w:rPr>
          <w:rFonts w:ascii="Book Antiqua" w:eastAsia="Lucida Grande" w:hAnsi="Book Antiqua" w:cs="Book Antiqua"/>
          <w:kern w:val="0"/>
          <w:sz w:val="24"/>
        </w:rPr>
        <w:t xml:space="preserve">a reported history of pancreatitis, pseudocyst should </w:t>
      </w:r>
      <w:r w:rsidR="00AC13FD" w:rsidRPr="00EB4FE9">
        <w:rPr>
          <w:rFonts w:ascii="Book Antiqua" w:eastAsia="Lucida Grande" w:hAnsi="Book Antiqua" w:cs="Book Antiqua"/>
          <w:kern w:val="0"/>
          <w:sz w:val="24"/>
        </w:rPr>
        <w:t>be</w:t>
      </w:r>
      <w:r w:rsidRPr="00EB4FE9">
        <w:rPr>
          <w:rFonts w:ascii="Book Antiqua" w:eastAsia="Lucida Grande" w:hAnsi="Book Antiqua" w:cs="Book Antiqua"/>
          <w:kern w:val="0"/>
          <w:sz w:val="24"/>
        </w:rPr>
        <w:t xml:space="preserve"> </w:t>
      </w:r>
      <w:proofErr w:type="gramStart"/>
      <w:r w:rsidR="00AC13FD" w:rsidRPr="00EB4FE9">
        <w:rPr>
          <w:rFonts w:ascii="Book Antiqua" w:eastAsia="Lucida Grande" w:hAnsi="Book Antiqua" w:cs="Book Antiqua"/>
          <w:kern w:val="0"/>
          <w:sz w:val="24"/>
        </w:rPr>
        <w:t>considered</w:t>
      </w:r>
      <w:r w:rsidRPr="00EB4FE9">
        <w:rPr>
          <w:rFonts w:ascii="Book Antiqua" w:eastAsia="Lucida Grande" w:hAnsi="Book Antiqua" w:cs="Book Antiqua"/>
          <w:kern w:val="0"/>
          <w:sz w:val="24"/>
          <w:vertAlign w:val="superscript"/>
        </w:rPr>
        <w:t>[</w:t>
      </w:r>
      <w:proofErr w:type="gramEnd"/>
      <w:r w:rsidRPr="00EB4FE9">
        <w:rPr>
          <w:rFonts w:ascii="Book Antiqua" w:eastAsia="Lucida Grande" w:hAnsi="Book Antiqua" w:cs="Book Antiqua"/>
          <w:kern w:val="0"/>
          <w:sz w:val="24"/>
          <w:vertAlign w:val="superscript"/>
        </w:rPr>
        <w:t>40]</w:t>
      </w:r>
      <w:r w:rsidRPr="00EB4FE9">
        <w:rPr>
          <w:rFonts w:ascii="Book Antiqua" w:eastAsia="Lucida Grande" w:hAnsi="Book Antiqua" w:cs="Book Antiqua"/>
          <w:kern w:val="0"/>
          <w:sz w:val="24"/>
        </w:rPr>
        <w:t>. The mixed micro-</w:t>
      </w:r>
      <w:proofErr w:type="spellStart"/>
      <w:r w:rsidRPr="00EB4FE9">
        <w:rPr>
          <w:rFonts w:ascii="Book Antiqua" w:eastAsia="Lucida Grande" w:hAnsi="Book Antiqua" w:cs="Book Antiqua"/>
          <w:kern w:val="0"/>
          <w:sz w:val="24"/>
        </w:rPr>
        <w:t>macrocystic</w:t>
      </w:r>
      <w:proofErr w:type="spellEnd"/>
      <w:r w:rsidRPr="00EB4FE9">
        <w:rPr>
          <w:rFonts w:ascii="Book Antiqua" w:eastAsia="Lucida Grande" w:hAnsi="Book Antiqua" w:cs="Book Antiqua"/>
          <w:kern w:val="0"/>
          <w:sz w:val="24"/>
        </w:rPr>
        <w:t xml:space="preserve"> type is depicted as a combination of </w:t>
      </w:r>
      <w:r w:rsidR="00AC13FD" w:rsidRPr="00EB4FE9">
        <w:rPr>
          <w:rFonts w:ascii="Book Antiqua" w:eastAsia="Lucida Grande" w:hAnsi="Book Antiqua" w:cs="Book Antiqua"/>
          <w:kern w:val="0"/>
          <w:sz w:val="24"/>
        </w:rPr>
        <w:t xml:space="preserve">the </w:t>
      </w:r>
      <w:r w:rsidRPr="00EB4FE9">
        <w:rPr>
          <w:rFonts w:ascii="Book Antiqua" w:eastAsia="Lucida Grande" w:hAnsi="Book Antiqua" w:cs="Book Antiqua"/>
          <w:kern w:val="0"/>
          <w:sz w:val="24"/>
        </w:rPr>
        <w:t xml:space="preserve">above </w:t>
      </w:r>
      <w:r w:rsidR="00AC13FD" w:rsidRPr="00EB4FE9">
        <w:rPr>
          <w:rFonts w:ascii="Book Antiqua" w:eastAsia="Lucida Grande" w:hAnsi="Book Antiqua" w:cs="Book Antiqua"/>
          <w:kern w:val="0"/>
          <w:sz w:val="24"/>
        </w:rPr>
        <w:t xml:space="preserve">two </w:t>
      </w:r>
      <w:r w:rsidRPr="00EB4FE9">
        <w:rPr>
          <w:rFonts w:ascii="Book Antiqua" w:eastAsia="Lucida Grande" w:hAnsi="Book Antiqua" w:cs="Book Antiqua"/>
          <w:kern w:val="0"/>
          <w:sz w:val="24"/>
        </w:rPr>
        <w:t xml:space="preserve">types of lesions. As for the solid variant, it </w:t>
      </w:r>
      <w:r w:rsidR="00AC13FD" w:rsidRPr="00EB4FE9">
        <w:rPr>
          <w:rFonts w:ascii="Book Antiqua" w:eastAsia="Lucida Grande" w:hAnsi="Book Antiqua" w:cs="Book Antiqua"/>
          <w:kern w:val="0"/>
          <w:sz w:val="24"/>
        </w:rPr>
        <w:t>consists of</w:t>
      </w:r>
      <w:r w:rsidRPr="00EB4FE9">
        <w:rPr>
          <w:rFonts w:ascii="Book Antiqua" w:eastAsia="Lucida Grande" w:hAnsi="Book Antiqua" w:cs="Book Antiqua"/>
          <w:kern w:val="0"/>
          <w:sz w:val="24"/>
        </w:rPr>
        <w:t xml:space="preserve"> small cysts separated by multiple, thick fibrous </w:t>
      </w:r>
      <w:proofErr w:type="gramStart"/>
      <w:r w:rsidRPr="00EB4FE9">
        <w:rPr>
          <w:rFonts w:ascii="Book Antiqua" w:eastAsia="Lucida Grande" w:hAnsi="Book Antiqua" w:cs="Book Antiqua"/>
          <w:kern w:val="0"/>
          <w:sz w:val="24"/>
        </w:rPr>
        <w:t>septa</w:t>
      </w:r>
      <w:r w:rsidRPr="00EB4FE9">
        <w:rPr>
          <w:rFonts w:ascii="Book Antiqua" w:eastAsia="Lucida Grande" w:hAnsi="Book Antiqua" w:cs="Book Antiqua"/>
          <w:kern w:val="0"/>
          <w:sz w:val="24"/>
          <w:vertAlign w:val="superscript"/>
        </w:rPr>
        <w:t>[</w:t>
      </w:r>
      <w:proofErr w:type="gramEnd"/>
      <w:r w:rsidRPr="00EB4FE9">
        <w:rPr>
          <w:rFonts w:ascii="Book Antiqua" w:eastAsia="Lucida Grande" w:hAnsi="Book Antiqua" w:cs="Book Antiqua"/>
          <w:kern w:val="0"/>
          <w:sz w:val="24"/>
          <w:vertAlign w:val="superscript"/>
        </w:rPr>
        <w:t>41]</w:t>
      </w:r>
      <w:r w:rsidRPr="00EB4FE9">
        <w:rPr>
          <w:rFonts w:ascii="Book Antiqua" w:eastAsia="Lucida Grande" w:hAnsi="Book Antiqua" w:cs="Book Antiqua"/>
          <w:kern w:val="0"/>
          <w:sz w:val="24"/>
        </w:rPr>
        <w:t>. VHL-</w:t>
      </w:r>
      <w:r w:rsidR="00AC13FD" w:rsidRPr="00EB4FE9">
        <w:rPr>
          <w:rFonts w:ascii="Book Antiqua" w:eastAsia="Lucida Grande" w:hAnsi="Book Antiqua" w:cs="Book Antiqua"/>
          <w:kern w:val="0"/>
          <w:sz w:val="24"/>
        </w:rPr>
        <w:t>disease-</w:t>
      </w:r>
      <w:r w:rsidRPr="00EB4FE9">
        <w:rPr>
          <w:rFonts w:ascii="Book Antiqua" w:eastAsia="Lucida Grande" w:hAnsi="Book Antiqua" w:cs="Book Antiqua"/>
          <w:kern w:val="0"/>
          <w:sz w:val="24"/>
        </w:rPr>
        <w:t xml:space="preserve">associated pancreatic cysts, which </w:t>
      </w:r>
      <w:r w:rsidR="00AC13FD" w:rsidRPr="00EB4FE9">
        <w:rPr>
          <w:rFonts w:ascii="Book Antiqua" w:eastAsia="Lucida Grande" w:hAnsi="Book Antiqua" w:cs="Book Antiqua"/>
          <w:kern w:val="0"/>
          <w:sz w:val="24"/>
        </w:rPr>
        <w:t xml:space="preserve">can </w:t>
      </w:r>
      <w:r w:rsidRPr="00EB4FE9">
        <w:rPr>
          <w:rFonts w:ascii="Book Antiqua" w:eastAsia="Lucida Grande" w:hAnsi="Book Antiqua" w:cs="Book Antiqua"/>
          <w:kern w:val="0"/>
          <w:sz w:val="24"/>
        </w:rPr>
        <w:t>occur in 50</w:t>
      </w:r>
      <w:r w:rsidR="004F1F6F" w:rsidRPr="00EB4FE9">
        <w:rPr>
          <w:rFonts w:ascii="Book Antiqua" w:eastAsia="Lucida Grande" w:hAnsi="Book Antiqua" w:cs="Book Antiqua"/>
          <w:kern w:val="0"/>
          <w:sz w:val="24"/>
        </w:rPr>
        <w:t>%</w:t>
      </w:r>
      <w:r w:rsidR="00AC13FD" w:rsidRPr="00EB4FE9">
        <w:rPr>
          <w:rFonts w:ascii="Book Antiqua" w:eastAsia="Lucida Grande" w:hAnsi="Book Antiqua" w:cs="Book Antiqua"/>
          <w:kern w:val="0"/>
          <w:sz w:val="24"/>
        </w:rPr>
        <w:t>–</w:t>
      </w:r>
      <w:r w:rsidRPr="00EB4FE9">
        <w:rPr>
          <w:rFonts w:ascii="Book Antiqua" w:eastAsia="Lucida Grande" w:hAnsi="Book Antiqua" w:cs="Book Antiqua"/>
          <w:kern w:val="0"/>
          <w:sz w:val="24"/>
        </w:rPr>
        <w:t>80% of the patients with VHL disease</w:t>
      </w:r>
      <w:r w:rsidR="00AC13FD" w:rsidRPr="00EB4FE9">
        <w:rPr>
          <w:rFonts w:ascii="Book Antiqua" w:eastAsia="Lucida Grande" w:hAnsi="Book Antiqua" w:cs="Book Antiqua"/>
          <w:kern w:val="0"/>
          <w:sz w:val="24"/>
        </w:rPr>
        <w:t>,</w:t>
      </w:r>
      <w:r w:rsidRPr="00EB4FE9">
        <w:rPr>
          <w:rFonts w:ascii="Book Antiqua" w:eastAsia="Lucida Grande" w:hAnsi="Book Antiqua" w:cs="Book Antiqua"/>
          <w:kern w:val="0"/>
          <w:sz w:val="24"/>
        </w:rPr>
        <w:t xml:space="preserve"> and </w:t>
      </w:r>
      <w:r w:rsidR="00AC13FD" w:rsidRPr="00EB4FE9">
        <w:rPr>
          <w:rFonts w:ascii="Book Antiqua" w:eastAsia="Lucida Grande" w:hAnsi="Book Antiqua" w:cs="Book Antiqua"/>
          <w:kern w:val="0"/>
          <w:sz w:val="24"/>
        </w:rPr>
        <w:t xml:space="preserve">are </w:t>
      </w:r>
      <w:r w:rsidRPr="00EB4FE9">
        <w:rPr>
          <w:rFonts w:ascii="Book Antiqua" w:eastAsia="Lucida Grande" w:hAnsi="Book Antiqua" w:cs="Book Antiqua"/>
          <w:kern w:val="0"/>
          <w:sz w:val="24"/>
        </w:rPr>
        <w:t xml:space="preserve">occasionally misdiagnosed as </w:t>
      </w:r>
      <w:proofErr w:type="spellStart"/>
      <w:r w:rsidRPr="00EB4FE9">
        <w:rPr>
          <w:rFonts w:ascii="Book Antiqua" w:eastAsia="Lucida Grande" w:hAnsi="Book Antiqua" w:cs="Book Antiqua"/>
          <w:kern w:val="0"/>
          <w:sz w:val="24"/>
        </w:rPr>
        <w:t>macrocystic</w:t>
      </w:r>
      <w:proofErr w:type="spellEnd"/>
      <w:r w:rsidRPr="00EB4FE9">
        <w:rPr>
          <w:rFonts w:ascii="Book Antiqua" w:eastAsia="Lucida Grande" w:hAnsi="Book Antiqua" w:cs="Book Antiqua"/>
          <w:kern w:val="0"/>
          <w:sz w:val="24"/>
        </w:rPr>
        <w:t xml:space="preserve"> SCNs, tend to form multiple lesions and </w:t>
      </w:r>
      <w:r w:rsidR="00AC13FD" w:rsidRPr="00EB4FE9">
        <w:rPr>
          <w:rFonts w:ascii="Book Antiqua" w:eastAsia="Lucida Grande" w:hAnsi="Book Antiqua" w:cs="Book Antiqua"/>
          <w:kern w:val="0"/>
          <w:sz w:val="24"/>
        </w:rPr>
        <w:t xml:space="preserve">are </w:t>
      </w:r>
      <w:r w:rsidRPr="00EB4FE9">
        <w:rPr>
          <w:rFonts w:ascii="Book Antiqua" w:eastAsia="Lucida Grande" w:hAnsi="Book Antiqua" w:cs="Book Antiqua"/>
          <w:kern w:val="0"/>
          <w:sz w:val="24"/>
        </w:rPr>
        <w:t xml:space="preserve">even diffuse </w:t>
      </w:r>
      <w:r w:rsidR="00AC13FD" w:rsidRPr="00EB4FE9">
        <w:rPr>
          <w:rFonts w:ascii="Book Antiqua" w:eastAsia="Lucida Grande" w:hAnsi="Book Antiqua" w:cs="Book Antiqua"/>
          <w:kern w:val="0"/>
          <w:sz w:val="24"/>
        </w:rPr>
        <w:t xml:space="preserve">throughout </w:t>
      </w:r>
      <w:r w:rsidRPr="00EB4FE9">
        <w:rPr>
          <w:rFonts w:ascii="Book Antiqua" w:eastAsia="Lucida Grande" w:hAnsi="Book Antiqua" w:cs="Book Antiqua"/>
          <w:kern w:val="0"/>
          <w:sz w:val="24"/>
        </w:rPr>
        <w:t>the pancreas</w:t>
      </w:r>
      <w:r w:rsidRPr="00EB4FE9">
        <w:rPr>
          <w:rFonts w:ascii="Book Antiqua" w:eastAsia="Lucida Grande" w:hAnsi="Book Antiqua" w:cs="Book Antiqua"/>
          <w:kern w:val="0"/>
          <w:sz w:val="24"/>
          <w:vertAlign w:val="superscript"/>
        </w:rPr>
        <w:t>[42,43]</w:t>
      </w:r>
      <w:r w:rsidRPr="00EB4FE9">
        <w:rPr>
          <w:rFonts w:ascii="Book Antiqua" w:eastAsia="Lucida Grande" w:hAnsi="Book Antiqua" w:cs="Book Antiqua"/>
          <w:kern w:val="0"/>
          <w:sz w:val="24"/>
        </w:rPr>
        <w:t xml:space="preserve">. </w:t>
      </w:r>
    </w:p>
    <w:p w14:paraId="68641231" w14:textId="77777777" w:rsidR="008C3A20" w:rsidRPr="00EB4FE9" w:rsidRDefault="008C3A20" w:rsidP="004F1F6F">
      <w:pPr>
        <w:autoSpaceDE w:val="0"/>
        <w:autoSpaceDN w:val="0"/>
        <w:adjustRightInd w:val="0"/>
        <w:spacing w:line="360" w:lineRule="auto"/>
        <w:ind w:firstLineChars="100" w:firstLine="240"/>
        <w:rPr>
          <w:rFonts w:ascii="Book Antiqua" w:eastAsia="Lucida Grande" w:hAnsi="Book Antiqua" w:cs="Book Antiqua"/>
          <w:kern w:val="0"/>
          <w:sz w:val="24"/>
        </w:rPr>
      </w:pPr>
      <w:r w:rsidRPr="00EB4FE9">
        <w:rPr>
          <w:rFonts w:ascii="Book Antiqua" w:eastAsia="Lucida Grande" w:hAnsi="Book Antiqua" w:cs="Book Antiqua"/>
          <w:kern w:val="0"/>
          <w:sz w:val="24"/>
        </w:rPr>
        <w:t xml:space="preserve">Generally, </w:t>
      </w:r>
      <w:proofErr w:type="spellStart"/>
      <w:r w:rsidRPr="00EB4FE9">
        <w:rPr>
          <w:rFonts w:ascii="Book Antiqua" w:eastAsia="Lucida Grande" w:hAnsi="Book Antiqua" w:cs="Book Antiqua"/>
          <w:kern w:val="0"/>
          <w:sz w:val="24"/>
        </w:rPr>
        <w:t>microcystic</w:t>
      </w:r>
      <w:proofErr w:type="spellEnd"/>
      <w:r w:rsidRPr="00EB4FE9">
        <w:rPr>
          <w:rFonts w:ascii="Book Antiqua" w:eastAsia="Lucida Grande" w:hAnsi="Book Antiqua" w:cs="Book Antiqua"/>
          <w:kern w:val="0"/>
          <w:sz w:val="24"/>
        </w:rPr>
        <w:t xml:space="preserve"> SCNs on EUS are imaged as numerous (&gt;</w:t>
      </w:r>
      <w:r w:rsidR="00C12968" w:rsidRPr="00EB4FE9">
        <w:rPr>
          <w:rFonts w:ascii="Book Antiqua" w:eastAsia="Lucida Grande" w:hAnsi="Book Antiqua" w:cs="Book Antiqua"/>
          <w:kern w:val="0"/>
          <w:sz w:val="24"/>
        </w:rPr>
        <w:t xml:space="preserve"> </w:t>
      </w:r>
      <w:r w:rsidRPr="00EB4FE9">
        <w:rPr>
          <w:rFonts w:ascii="Book Antiqua" w:eastAsia="Lucida Grande" w:hAnsi="Book Antiqua" w:cs="Book Antiqua"/>
          <w:kern w:val="0"/>
          <w:sz w:val="24"/>
        </w:rPr>
        <w:t>6) small (&lt;</w:t>
      </w:r>
      <w:r w:rsidR="00C12968" w:rsidRPr="00EB4FE9">
        <w:rPr>
          <w:rFonts w:ascii="Book Antiqua" w:eastAsia="Lucida Grande" w:hAnsi="Book Antiqua" w:cs="Book Antiqua"/>
          <w:kern w:val="0"/>
          <w:sz w:val="24"/>
        </w:rPr>
        <w:t xml:space="preserve"> </w:t>
      </w:r>
      <w:r w:rsidRPr="00EB4FE9">
        <w:rPr>
          <w:rFonts w:ascii="Book Antiqua" w:eastAsia="Lucida Grande" w:hAnsi="Book Antiqua" w:cs="Book Antiqua"/>
          <w:kern w:val="0"/>
          <w:sz w:val="24"/>
        </w:rPr>
        <w:t>1</w:t>
      </w:r>
      <w:r w:rsidRPr="00EB4FE9">
        <w:rPr>
          <w:rFonts w:ascii="Book Antiqua" w:eastAsia="Lucida Grande" w:hAnsi="Book Antiqua" w:cs="Lucida Grande"/>
          <w:kern w:val="0"/>
          <w:sz w:val="24"/>
        </w:rPr>
        <w:t>–</w:t>
      </w:r>
      <w:r w:rsidRPr="00EB4FE9">
        <w:rPr>
          <w:rFonts w:ascii="Book Antiqua" w:eastAsia="Lucida Grande" w:hAnsi="Book Antiqua" w:cs="Book Antiqua"/>
          <w:kern w:val="0"/>
          <w:sz w:val="24"/>
        </w:rPr>
        <w:t xml:space="preserve">2 cm) fluid-filled cysts with thin-walled septa and possibly calcification of the </w:t>
      </w:r>
      <w:r w:rsidRPr="00EB4FE9">
        <w:rPr>
          <w:rFonts w:ascii="Book Antiqua" w:eastAsia="Lucida Grande" w:hAnsi="Book Antiqua" w:cs="Book Antiqua"/>
          <w:kern w:val="0"/>
          <w:sz w:val="24"/>
        </w:rPr>
        <w:lastRenderedPageBreak/>
        <w:t xml:space="preserve">central </w:t>
      </w:r>
      <w:proofErr w:type="gramStart"/>
      <w:r w:rsidR="00C12968" w:rsidRPr="00EB4FE9">
        <w:rPr>
          <w:rFonts w:ascii="Book Antiqua" w:eastAsia="Lucida Grande" w:hAnsi="Book Antiqua" w:cs="Book Antiqua"/>
          <w:kern w:val="0"/>
          <w:sz w:val="24"/>
        </w:rPr>
        <w:t>septum</w:t>
      </w:r>
      <w:r w:rsidRPr="00EB4FE9">
        <w:rPr>
          <w:rFonts w:ascii="Book Antiqua" w:eastAsia="Lucida Grande" w:hAnsi="Book Antiqua" w:cs="Book Antiqua"/>
          <w:kern w:val="0"/>
          <w:sz w:val="24"/>
          <w:vertAlign w:val="superscript"/>
        </w:rPr>
        <w:t>[</w:t>
      </w:r>
      <w:proofErr w:type="gramEnd"/>
      <w:r w:rsidRPr="00EB4FE9">
        <w:rPr>
          <w:rFonts w:ascii="Book Antiqua" w:eastAsia="Lucida Grande" w:hAnsi="Book Antiqua" w:cs="Book Antiqua"/>
          <w:kern w:val="0"/>
          <w:sz w:val="24"/>
          <w:vertAlign w:val="superscript"/>
        </w:rPr>
        <w:t>44,45]</w:t>
      </w:r>
      <w:r w:rsidRPr="00EB4FE9">
        <w:rPr>
          <w:rFonts w:ascii="Book Antiqua" w:eastAsia="Lucida Grande" w:hAnsi="Book Antiqua" w:cs="Book Antiqua"/>
          <w:kern w:val="0"/>
          <w:sz w:val="24"/>
        </w:rPr>
        <w:t xml:space="preserve"> (</w:t>
      </w:r>
      <w:r w:rsidRPr="00EB4FE9">
        <w:rPr>
          <w:rFonts w:ascii="Book Antiqua" w:eastAsia="Lucida Grande" w:hAnsi="Book Antiqua" w:cs="Book Antiqua"/>
          <w:bCs/>
          <w:kern w:val="0"/>
          <w:sz w:val="24"/>
        </w:rPr>
        <w:t>Figure 5</w:t>
      </w:r>
      <w:r w:rsidRPr="00EB4FE9">
        <w:rPr>
          <w:rFonts w:ascii="Book Antiqua" w:eastAsia="Lucida Grande" w:hAnsi="Book Antiqua" w:cs="Book Antiqua"/>
          <w:kern w:val="0"/>
          <w:sz w:val="24"/>
        </w:rPr>
        <w:t xml:space="preserve">). The honeycomb variants are interspersed within dense fibrous septa, with or without central fibrosis or </w:t>
      </w:r>
      <w:proofErr w:type="gramStart"/>
      <w:r w:rsidRPr="00EB4FE9">
        <w:rPr>
          <w:rFonts w:ascii="Book Antiqua" w:eastAsia="Lucida Grande" w:hAnsi="Book Antiqua" w:cs="Book Antiqua"/>
          <w:kern w:val="0"/>
          <w:sz w:val="24"/>
        </w:rPr>
        <w:t>calcification</w:t>
      </w:r>
      <w:r w:rsidRPr="00EB4FE9">
        <w:rPr>
          <w:rFonts w:ascii="Book Antiqua" w:eastAsia="Lucida Grande" w:hAnsi="Book Antiqua" w:cs="Book Antiqua"/>
          <w:kern w:val="0"/>
          <w:sz w:val="24"/>
          <w:vertAlign w:val="superscript"/>
        </w:rPr>
        <w:t>[</w:t>
      </w:r>
      <w:proofErr w:type="gramEnd"/>
      <w:r w:rsidRPr="00EB4FE9">
        <w:rPr>
          <w:rFonts w:ascii="Book Antiqua" w:eastAsia="Lucida Grande" w:hAnsi="Book Antiqua" w:cs="Book Antiqua"/>
          <w:kern w:val="0"/>
          <w:sz w:val="24"/>
          <w:vertAlign w:val="superscript"/>
        </w:rPr>
        <w:t>46,47]</w:t>
      </w:r>
      <w:r w:rsidRPr="00EB4FE9">
        <w:rPr>
          <w:rFonts w:ascii="Book Antiqua" w:eastAsia="Lucida Grande" w:hAnsi="Book Antiqua" w:cs="Book Antiqua"/>
          <w:kern w:val="0"/>
          <w:sz w:val="24"/>
        </w:rPr>
        <w:t xml:space="preserve">. The less common </w:t>
      </w:r>
      <w:proofErr w:type="spellStart"/>
      <w:r w:rsidRPr="00EB4FE9">
        <w:rPr>
          <w:rFonts w:ascii="Book Antiqua" w:eastAsia="Lucida Grande" w:hAnsi="Book Antiqua" w:cs="Book Antiqua"/>
          <w:kern w:val="0"/>
          <w:sz w:val="24"/>
        </w:rPr>
        <w:t>oligocystic</w:t>
      </w:r>
      <w:proofErr w:type="spellEnd"/>
      <w:r w:rsidRPr="00EB4FE9">
        <w:rPr>
          <w:rFonts w:ascii="Book Antiqua" w:eastAsia="Lucida Grande" w:hAnsi="Book Antiqua" w:cs="Book Antiqua"/>
          <w:kern w:val="0"/>
          <w:sz w:val="24"/>
        </w:rPr>
        <w:t xml:space="preserve"> SCNs usually contain larger (&gt;</w:t>
      </w:r>
      <w:r w:rsidR="00C12968" w:rsidRPr="00EB4FE9">
        <w:rPr>
          <w:rFonts w:ascii="Book Antiqua" w:eastAsia="Lucida Grande" w:hAnsi="Book Antiqua" w:cs="Book Antiqua"/>
          <w:kern w:val="0"/>
          <w:sz w:val="24"/>
        </w:rPr>
        <w:t xml:space="preserve"> </w:t>
      </w:r>
      <w:r w:rsidRPr="00EB4FE9">
        <w:rPr>
          <w:rFonts w:ascii="Book Antiqua" w:eastAsia="Lucida Grande" w:hAnsi="Book Antiqua" w:cs="Book Antiqua"/>
          <w:kern w:val="0"/>
          <w:sz w:val="24"/>
        </w:rPr>
        <w:t xml:space="preserve">2 cm) </w:t>
      </w:r>
      <w:proofErr w:type="gramStart"/>
      <w:r w:rsidRPr="00EB4FE9">
        <w:rPr>
          <w:rFonts w:ascii="Book Antiqua" w:eastAsia="Lucida Grande" w:hAnsi="Book Antiqua" w:cs="Book Antiqua"/>
          <w:kern w:val="0"/>
          <w:sz w:val="24"/>
        </w:rPr>
        <w:t>cysts</w:t>
      </w:r>
      <w:r w:rsidRPr="00EB4FE9">
        <w:rPr>
          <w:rFonts w:ascii="Book Antiqua" w:eastAsia="Lucida Grande" w:hAnsi="Book Antiqua" w:cs="Book Antiqua"/>
          <w:kern w:val="0"/>
          <w:sz w:val="24"/>
          <w:vertAlign w:val="superscript"/>
        </w:rPr>
        <w:t>[</w:t>
      </w:r>
      <w:proofErr w:type="gramEnd"/>
      <w:r w:rsidRPr="00EB4FE9">
        <w:rPr>
          <w:rFonts w:ascii="Book Antiqua" w:eastAsia="Lucida Grande" w:hAnsi="Book Antiqua" w:cs="Book Antiqua"/>
          <w:kern w:val="0"/>
          <w:sz w:val="24"/>
          <w:vertAlign w:val="superscript"/>
        </w:rPr>
        <w:t>48]</w:t>
      </w:r>
      <w:r w:rsidRPr="00EB4FE9">
        <w:rPr>
          <w:rFonts w:ascii="Book Antiqua" w:eastAsia="Lucida Grande" w:hAnsi="Book Antiqua" w:cs="Book Antiqua"/>
          <w:kern w:val="0"/>
          <w:sz w:val="24"/>
        </w:rPr>
        <w:t xml:space="preserve">. However, the solid variant, which </w:t>
      </w:r>
      <w:r w:rsidR="00C12968" w:rsidRPr="00EB4FE9">
        <w:rPr>
          <w:rFonts w:ascii="Book Antiqua" w:eastAsia="Lucida Grande" w:hAnsi="Book Antiqua" w:cs="Book Antiqua"/>
          <w:kern w:val="0"/>
          <w:sz w:val="24"/>
        </w:rPr>
        <w:t xml:space="preserve">is </w:t>
      </w:r>
      <w:r w:rsidRPr="00EB4FE9">
        <w:rPr>
          <w:rFonts w:ascii="Book Antiqua" w:eastAsia="Lucida Grande" w:hAnsi="Book Antiqua" w:cs="Book Antiqua"/>
          <w:kern w:val="0"/>
          <w:sz w:val="24"/>
        </w:rPr>
        <w:t xml:space="preserve">defined when lesions </w:t>
      </w:r>
      <w:r w:rsidR="00C12968" w:rsidRPr="00EB4FE9">
        <w:rPr>
          <w:rFonts w:ascii="Book Antiqua" w:eastAsia="Lucida Grande" w:hAnsi="Book Antiqua" w:cs="Book Antiqua"/>
          <w:kern w:val="0"/>
          <w:sz w:val="24"/>
        </w:rPr>
        <w:t xml:space="preserve">are </w:t>
      </w:r>
      <w:r w:rsidRPr="00EB4FE9">
        <w:rPr>
          <w:rFonts w:ascii="Book Antiqua" w:eastAsia="Lucida Grande" w:hAnsi="Book Antiqua" w:cs="Book Antiqua"/>
          <w:kern w:val="0"/>
          <w:sz w:val="24"/>
        </w:rPr>
        <w:t>predominantly solid (</w:t>
      </w:r>
      <w:r w:rsidR="00C12968" w:rsidRPr="00EB4FE9">
        <w:rPr>
          <w:rFonts w:ascii="Book Antiqua" w:eastAsia="Lucida Grande" w:hAnsi="Book Antiqua" w:cs="Book Antiqua"/>
          <w:kern w:val="0"/>
          <w:sz w:val="24"/>
        </w:rPr>
        <w:t>&lt;</w:t>
      </w:r>
      <w:r w:rsidRPr="00EB4FE9">
        <w:rPr>
          <w:rFonts w:ascii="Book Antiqua" w:eastAsia="Lucida Grande" w:hAnsi="Book Antiqua" w:cs="Book Antiqua"/>
          <w:kern w:val="0"/>
          <w:sz w:val="24"/>
        </w:rPr>
        <w:t xml:space="preserve"> 10% cystic portion) and might resemble a ductal carcinoma on CT, contains numerous tiny cysts (1</w:t>
      </w:r>
      <w:r w:rsidR="00C12968" w:rsidRPr="00EB4FE9">
        <w:rPr>
          <w:rFonts w:ascii="Book Antiqua" w:eastAsia="Lucida Grande" w:hAnsi="Book Antiqua" w:cs="Book Antiqua"/>
          <w:kern w:val="0"/>
          <w:sz w:val="24"/>
        </w:rPr>
        <w:t>–</w:t>
      </w:r>
      <w:r w:rsidRPr="00EB4FE9">
        <w:rPr>
          <w:rFonts w:ascii="Book Antiqua" w:eastAsia="Lucida Grande" w:hAnsi="Book Antiqua" w:cs="Book Antiqua"/>
          <w:kern w:val="0"/>
          <w:sz w:val="24"/>
        </w:rPr>
        <w:t>2</w:t>
      </w:r>
      <w:r w:rsidR="00C12968" w:rsidRPr="00EB4FE9">
        <w:rPr>
          <w:rFonts w:ascii="Book Antiqua" w:eastAsia="Lucida Grande" w:hAnsi="Book Antiqua" w:cs="Book Antiqua"/>
          <w:kern w:val="0"/>
          <w:sz w:val="24"/>
        </w:rPr>
        <w:t xml:space="preserve"> </w:t>
      </w:r>
      <w:r w:rsidRPr="00EB4FE9">
        <w:rPr>
          <w:rFonts w:ascii="Book Antiqua" w:eastAsia="Lucida Grande" w:hAnsi="Book Antiqua" w:cs="Book Antiqua"/>
          <w:kern w:val="0"/>
          <w:sz w:val="24"/>
        </w:rPr>
        <w:t xml:space="preserve">mm) and appears as a hypoechoic mass on </w:t>
      </w:r>
      <w:proofErr w:type="gramStart"/>
      <w:r w:rsidRPr="00EB4FE9">
        <w:rPr>
          <w:rFonts w:ascii="Book Antiqua" w:eastAsia="Lucida Grande" w:hAnsi="Book Antiqua" w:cs="Book Antiqua"/>
          <w:kern w:val="0"/>
          <w:sz w:val="24"/>
        </w:rPr>
        <w:t>EUS</w:t>
      </w:r>
      <w:r w:rsidRPr="00EB4FE9">
        <w:rPr>
          <w:rFonts w:ascii="Book Antiqua" w:eastAsia="Lucida Grande" w:hAnsi="Book Antiqua" w:cs="Book Antiqua"/>
          <w:kern w:val="0"/>
          <w:sz w:val="24"/>
          <w:vertAlign w:val="superscript"/>
        </w:rPr>
        <w:t>[</w:t>
      </w:r>
      <w:proofErr w:type="gramEnd"/>
      <w:r w:rsidRPr="00EB4FE9">
        <w:rPr>
          <w:rFonts w:ascii="Book Antiqua" w:eastAsia="Lucida Grande" w:hAnsi="Book Antiqua" w:cs="Book Antiqua"/>
          <w:kern w:val="0"/>
          <w:sz w:val="24"/>
          <w:vertAlign w:val="superscript"/>
        </w:rPr>
        <w:t>49]</w:t>
      </w:r>
      <w:r w:rsidRPr="00EB4FE9">
        <w:rPr>
          <w:rFonts w:ascii="Book Antiqua" w:eastAsia="Lucida Grande" w:hAnsi="Book Antiqua" w:cs="Book Antiqua"/>
          <w:kern w:val="0"/>
          <w:sz w:val="24"/>
        </w:rPr>
        <w:t xml:space="preserve">. </w:t>
      </w:r>
    </w:p>
    <w:p w14:paraId="621AC89A" w14:textId="77777777" w:rsidR="008C3A20" w:rsidRPr="00EB4FE9" w:rsidRDefault="008C3A20" w:rsidP="004F1F6F">
      <w:pPr>
        <w:autoSpaceDE w:val="0"/>
        <w:autoSpaceDN w:val="0"/>
        <w:adjustRightInd w:val="0"/>
        <w:spacing w:line="360" w:lineRule="auto"/>
        <w:ind w:firstLineChars="100" w:firstLine="240"/>
        <w:rPr>
          <w:rFonts w:ascii="Book Antiqua" w:eastAsia="Lucida Grande" w:hAnsi="Book Antiqua" w:cs="Book Antiqua"/>
          <w:kern w:val="0"/>
          <w:sz w:val="24"/>
        </w:rPr>
      </w:pPr>
      <w:r w:rsidRPr="00EB4FE9">
        <w:rPr>
          <w:rFonts w:ascii="Book Antiqua" w:eastAsia="Lucida Grande" w:hAnsi="Book Antiqua" w:cs="Book Antiqua"/>
          <w:kern w:val="0"/>
          <w:sz w:val="24"/>
        </w:rPr>
        <w:t xml:space="preserve">Management and surveillance of SCNs depend on correct preoperative diagnosis. One </w:t>
      </w:r>
      <w:r w:rsidR="00A31964" w:rsidRPr="00EB4FE9">
        <w:rPr>
          <w:rFonts w:ascii="Book Antiqua" w:eastAsia="Lucida Grande" w:hAnsi="Book Antiqua" w:cs="Book Antiqua"/>
          <w:kern w:val="0"/>
          <w:sz w:val="24"/>
        </w:rPr>
        <w:t>major</w:t>
      </w:r>
      <w:r w:rsidRPr="00EB4FE9">
        <w:rPr>
          <w:rFonts w:ascii="Book Antiqua" w:eastAsia="Lucida Grande" w:hAnsi="Book Antiqua" w:cs="Book Antiqua"/>
          <w:kern w:val="0"/>
          <w:sz w:val="24"/>
        </w:rPr>
        <w:t xml:space="preserve"> concern is potential misdiagnosis of a malignancy or </w:t>
      </w:r>
      <w:proofErr w:type="spellStart"/>
      <w:r w:rsidRPr="00EB4FE9">
        <w:rPr>
          <w:rFonts w:ascii="Book Antiqua" w:eastAsia="Lucida Grande" w:hAnsi="Book Antiqua" w:cs="Book Antiqua"/>
          <w:kern w:val="0"/>
          <w:sz w:val="24"/>
        </w:rPr>
        <w:t>premalignancy</w:t>
      </w:r>
      <w:proofErr w:type="spellEnd"/>
      <w:r w:rsidRPr="00EB4FE9">
        <w:rPr>
          <w:rFonts w:ascii="Book Antiqua" w:eastAsia="Lucida Grande" w:hAnsi="Book Antiqua" w:cs="Book Antiqua"/>
          <w:kern w:val="0"/>
          <w:sz w:val="24"/>
        </w:rPr>
        <w:t xml:space="preserve"> as a benign SCN, which was more </w:t>
      </w:r>
      <w:r w:rsidR="00A31964" w:rsidRPr="00EB4FE9">
        <w:rPr>
          <w:rFonts w:ascii="Book Antiqua" w:eastAsia="Lucida Grande" w:hAnsi="Book Antiqua" w:cs="Book Antiqua"/>
          <w:kern w:val="0"/>
          <w:sz w:val="24"/>
        </w:rPr>
        <w:t xml:space="preserve">frequent </w:t>
      </w:r>
      <w:r w:rsidRPr="00EB4FE9">
        <w:rPr>
          <w:rFonts w:ascii="Book Antiqua" w:eastAsia="Lucida Grande" w:hAnsi="Book Antiqua" w:cs="Book Antiqua"/>
          <w:kern w:val="0"/>
          <w:sz w:val="24"/>
        </w:rPr>
        <w:t>in the past</w:t>
      </w:r>
      <w:r w:rsidR="00A31964" w:rsidRPr="00EB4FE9">
        <w:rPr>
          <w:rFonts w:ascii="Book Antiqua" w:eastAsia="Lucida Grande" w:hAnsi="Book Antiqua" w:cs="Book Antiqua"/>
          <w:kern w:val="0"/>
          <w:sz w:val="24"/>
        </w:rPr>
        <w:t>;</w:t>
      </w:r>
      <w:r w:rsidRPr="00EB4FE9">
        <w:rPr>
          <w:rFonts w:ascii="Book Antiqua" w:eastAsia="Lucida Grande" w:hAnsi="Book Antiqua" w:cs="Book Antiqua"/>
          <w:kern w:val="0"/>
          <w:sz w:val="24"/>
        </w:rPr>
        <w:t xml:space="preserve"> </w:t>
      </w:r>
      <w:r w:rsidR="00A31964" w:rsidRPr="00EB4FE9">
        <w:rPr>
          <w:rFonts w:ascii="Book Antiqua" w:eastAsia="Lucida Grande" w:hAnsi="Book Antiqua" w:cs="Book Antiqua"/>
          <w:kern w:val="0"/>
          <w:sz w:val="24"/>
        </w:rPr>
        <w:t xml:space="preserve">it was </w:t>
      </w:r>
      <w:r w:rsidRPr="00EB4FE9">
        <w:rPr>
          <w:rFonts w:ascii="Book Antiqua" w:eastAsia="Lucida Grande" w:hAnsi="Book Antiqua" w:cs="Book Antiqua"/>
          <w:kern w:val="0"/>
          <w:sz w:val="24"/>
        </w:rPr>
        <w:t xml:space="preserve">reported in </w:t>
      </w:r>
      <w:r w:rsidR="00A31964" w:rsidRPr="00EB4FE9">
        <w:rPr>
          <w:rFonts w:ascii="Book Antiqua" w:eastAsia="Lucida Grande" w:hAnsi="Book Antiqua" w:cs="Book Antiqua"/>
          <w:kern w:val="0"/>
          <w:sz w:val="24"/>
        </w:rPr>
        <w:t xml:space="preserve">seven </w:t>
      </w:r>
      <w:r w:rsidRPr="00EB4FE9">
        <w:rPr>
          <w:rFonts w:ascii="Book Antiqua" w:eastAsia="Lucida Grande" w:hAnsi="Book Antiqua" w:cs="Book Antiqua"/>
          <w:kern w:val="0"/>
          <w:sz w:val="24"/>
        </w:rPr>
        <w:t xml:space="preserve">of 28 patients in one study and in </w:t>
      </w:r>
      <w:r w:rsidR="00A31964" w:rsidRPr="00EB4FE9">
        <w:rPr>
          <w:rFonts w:ascii="Book Antiqua" w:eastAsia="Lucida Grande" w:hAnsi="Book Antiqua" w:cs="Book Antiqua"/>
          <w:kern w:val="0"/>
          <w:sz w:val="24"/>
        </w:rPr>
        <w:t xml:space="preserve">two </w:t>
      </w:r>
      <w:r w:rsidRPr="00EB4FE9">
        <w:rPr>
          <w:rFonts w:ascii="Book Antiqua" w:eastAsia="Lucida Grande" w:hAnsi="Book Antiqua" w:cs="Book Antiqua"/>
          <w:kern w:val="0"/>
          <w:sz w:val="24"/>
        </w:rPr>
        <w:t>of 49 patients in another</w:t>
      </w:r>
      <w:r w:rsidRPr="00EB4FE9">
        <w:rPr>
          <w:rFonts w:ascii="Book Antiqua" w:eastAsia="Lucida Grande" w:hAnsi="Book Antiqua" w:cs="Book Antiqua"/>
          <w:kern w:val="0"/>
          <w:sz w:val="24"/>
          <w:vertAlign w:val="superscript"/>
        </w:rPr>
        <w:t>[50,51]</w:t>
      </w:r>
      <w:r w:rsidRPr="00EB4FE9">
        <w:rPr>
          <w:rFonts w:ascii="Book Antiqua" w:eastAsia="Lucida Grande" w:hAnsi="Book Antiqua" w:cs="Book Antiqua"/>
          <w:kern w:val="0"/>
          <w:sz w:val="24"/>
        </w:rPr>
        <w:t xml:space="preserve">. Among SCNs, </w:t>
      </w:r>
      <w:proofErr w:type="spellStart"/>
      <w:r w:rsidRPr="00EB4FE9">
        <w:rPr>
          <w:rFonts w:ascii="Book Antiqua" w:eastAsia="Lucida Grande" w:hAnsi="Book Antiqua" w:cs="Book Antiqua"/>
          <w:kern w:val="0"/>
          <w:sz w:val="24"/>
        </w:rPr>
        <w:t>macrocystic</w:t>
      </w:r>
      <w:proofErr w:type="spellEnd"/>
      <w:r w:rsidRPr="00EB4FE9">
        <w:rPr>
          <w:rFonts w:ascii="Book Antiqua" w:eastAsia="Lucida Grande" w:hAnsi="Book Antiqua" w:cs="Book Antiqua"/>
          <w:kern w:val="0"/>
          <w:sz w:val="24"/>
        </w:rPr>
        <w:t xml:space="preserve"> SCNs are frequently undistinguishable from </w:t>
      </w:r>
      <w:r w:rsidR="00A31964" w:rsidRPr="00EB4FE9">
        <w:rPr>
          <w:rFonts w:ascii="Book Antiqua" w:eastAsia="Lucida Grande" w:hAnsi="Book Antiqua" w:cs="Book Antiqua"/>
          <w:kern w:val="0"/>
          <w:sz w:val="24"/>
        </w:rPr>
        <w:t>MCNs</w:t>
      </w:r>
      <w:r w:rsidRPr="00EB4FE9">
        <w:rPr>
          <w:rFonts w:ascii="Book Antiqua" w:eastAsia="Lucida Grande" w:hAnsi="Book Antiqua" w:cs="Book Antiqua"/>
          <w:kern w:val="0"/>
          <w:sz w:val="24"/>
        </w:rPr>
        <w:t xml:space="preserve"> and BD-</w:t>
      </w:r>
      <w:r w:rsidR="00A31964" w:rsidRPr="00EB4FE9">
        <w:rPr>
          <w:rFonts w:ascii="Book Antiqua" w:eastAsia="Lucida Grande" w:hAnsi="Book Antiqua" w:cs="Book Antiqua"/>
          <w:kern w:val="0"/>
          <w:sz w:val="24"/>
        </w:rPr>
        <w:t>IPMNs</w:t>
      </w:r>
      <w:r w:rsidRPr="00EB4FE9">
        <w:rPr>
          <w:rFonts w:ascii="Book Antiqua" w:eastAsia="Lucida Grande" w:hAnsi="Book Antiqua" w:cs="Book Antiqua"/>
          <w:kern w:val="0"/>
          <w:sz w:val="24"/>
        </w:rPr>
        <w:t xml:space="preserve">. BD-IPMNs may also present in a polycystic pattern, </w:t>
      </w:r>
      <w:r w:rsidR="00A31964" w:rsidRPr="00EB4FE9">
        <w:rPr>
          <w:rFonts w:ascii="Book Antiqua" w:eastAsia="Lucida Grande" w:hAnsi="Book Antiqua" w:cs="Book Antiqua"/>
          <w:kern w:val="0"/>
          <w:sz w:val="24"/>
        </w:rPr>
        <w:t>similar to</w:t>
      </w:r>
      <w:r w:rsidRPr="00EB4FE9">
        <w:rPr>
          <w:rFonts w:ascii="Book Antiqua" w:eastAsia="Lucida Grande" w:hAnsi="Book Antiqua" w:cs="Book Antiqua"/>
          <w:kern w:val="0"/>
          <w:sz w:val="24"/>
        </w:rPr>
        <w:t xml:space="preserve"> </w:t>
      </w:r>
      <w:proofErr w:type="spellStart"/>
      <w:r w:rsidRPr="00EB4FE9">
        <w:rPr>
          <w:rFonts w:ascii="Book Antiqua" w:eastAsia="Lucida Grande" w:hAnsi="Book Antiqua" w:cs="Book Antiqua"/>
          <w:kern w:val="0"/>
          <w:sz w:val="24"/>
        </w:rPr>
        <w:t>microcystic</w:t>
      </w:r>
      <w:proofErr w:type="spellEnd"/>
      <w:r w:rsidRPr="00EB4FE9">
        <w:rPr>
          <w:rFonts w:ascii="Book Antiqua" w:eastAsia="Lucida Grande" w:hAnsi="Book Antiqua" w:cs="Book Antiqua"/>
          <w:kern w:val="0"/>
          <w:sz w:val="24"/>
        </w:rPr>
        <w:t xml:space="preserve"> </w:t>
      </w:r>
      <w:proofErr w:type="gramStart"/>
      <w:r w:rsidRPr="00EB4FE9">
        <w:rPr>
          <w:rFonts w:ascii="Book Antiqua" w:eastAsia="Lucida Grande" w:hAnsi="Book Antiqua" w:cs="Book Antiqua"/>
          <w:kern w:val="0"/>
          <w:sz w:val="24"/>
        </w:rPr>
        <w:t>SCNs</w:t>
      </w:r>
      <w:r w:rsidRPr="00EB4FE9">
        <w:rPr>
          <w:rFonts w:ascii="Book Antiqua" w:eastAsia="Lucida Grande" w:hAnsi="Book Antiqua" w:cs="Book Antiqua"/>
          <w:kern w:val="0"/>
          <w:sz w:val="24"/>
          <w:vertAlign w:val="superscript"/>
        </w:rPr>
        <w:t>[</w:t>
      </w:r>
      <w:proofErr w:type="gramEnd"/>
      <w:r w:rsidRPr="00EB4FE9">
        <w:rPr>
          <w:rFonts w:ascii="Book Antiqua" w:eastAsia="Lucida Grande" w:hAnsi="Book Antiqua" w:cs="Book Antiqua"/>
          <w:kern w:val="0"/>
          <w:sz w:val="24"/>
          <w:vertAlign w:val="superscript"/>
        </w:rPr>
        <w:t>52]</w:t>
      </w:r>
      <w:r w:rsidRPr="00EB4FE9">
        <w:rPr>
          <w:rFonts w:ascii="Book Antiqua" w:eastAsia="Lucida Grande" w:hAnsi="Book Antiqua" w:cs="Book Antiqua"/>
          <w:kern w:val="0"/>
          <w:sz w:val="24"/>
        </w:rPr>
        <w:t xml:space="preserve">. Typically, unlike IPMNs, SCNs are characterized by lack of communication </w:t>
      </w:r>
      <w:r w:rsidR="00A31964" w:rsidRPr="00EB4FE9">
        <w:rPr>
          <w:rFonts w:ascii="Book Antiqua" w:eastAsia="Lucida Grande" w:hAnsi="Book Antiqua" w:cs="Book Antiqua"/>
          <w:kern w:val="0"/>
          <w:sz w:val="24"/>
        </w:rPr>
        <w:t xml:space="preserve">with </w:t>
      </w:r>
      <w:r w:rsidRPr="00EB4FE9">
        <w:rPr>
          <w:rFonts w:ascii="Book Antiqua" w:eastAsia="Lucida Grande" w:hAnsi="Book Antiqua" w:cs="Book Antiqua"/>
          <w:kern w:val="0"/>
          <w:sz w:val="24"/>
        </w:rPr>
        <w:t>the main pancreatic duct. However, the absence of communication does not allow for the exclusion of IPMN</w:t>
      </w:r>
      <w:r w:rsidR="00A31964" w:rsidRPr="00EB4FE9">
        <w:rPr>
          <w:rFonts w:ascii="Book Antiqua" w:eastAsia="Lucida Grande" w:hAnsi="Book Antiqua" w:cs="Book Antiqua"/>
          <w:kern w:val="0"/>
          <w:sz w:val="24"/>
        </w:rPr>
        <w:t>,</w:t>
      </w:r>
      <w:r w:rsidRPr="00EB4FE9">
        <w:rPr>
          <w:rFonts w:ascii="Book Antiqua" w:eastAsia="Lucida Grande" w:hAnsi="Book Antiqua" w:cs="Book Antiqua"/>
          <w:kern w:val="0"/>
          <w:sz w:val="24"/>
        </w:rPr>
        <w:t xml:space="preserve"> </w:t>
      </w:r>
      <w:r w:rsidR="00A31964" w:rsidRPr="00EB4FE9">
        <w:rPr>
          <w:rFonts w:ascii="Book Antiqua" w:eastAsia="Lucida Grande" w:hAnsi="Book Antiqua" w:cs="Book Antiqua"/>
          <w:kern w:val="0"/>
          <w:sz w:val="24"/>
        </w:rPr>
        <w:t xml:space="preserve">although </w:t>
      </w:r>
      <w:r w:rsidRPr="00EB4FE9">
        <w:rPr>
          <w:rFonts w:ascii="Book Antiqua" w:eastAsia="Lucida Grande" w:hAnsi="Book Antiqua" w:cs="Book Antiqua"/>
          <w:kern w:val="0"/>
          <w:sz w:val="24"/>
        </w:rPr>
        <w:t xml:space="preserve">this absence may favor the diagnosis of MCN over </w:t>
      </w:r>
      <w:proofErr w:type="gramStart"/>
      <w:r w:rsidRPr="00EB4FE9">
        <w:rPr>
          <w:rFonts w:ascii="Book Antiqua" w:eastAsia="Lucida Grande" w:hAnsi="Book Antiqua" w:cs="Book Antiqua"/>
          <w:kern w:val="0"/>
          <w:sz w:val="24"/>
        </w:rPr>
        <w:t>SCN</w:t>
      </w:r>
      <w:r w:rsidRPr="00EB4FE9">
        <w:rPr>
          <w:rFonts w:ascii="Book Antiqua" w:eastAsia="Lucida Grande" w:hAnsi="Book Antiqua" w:cs="Book Antiqua"/>
          <w:kern w:val="0"/>
          <w:sz w:val="24"/>
          <w:vertAlign w:val="superscript"/>
        </w:rPr>
        <w:t>[</w:t>
      </w:r>
      <w:proofErr w:type="gramEnd"/>
      <w:r w:rsidRPr="00EB4FE9">
        <w:rPr>
          <w:rFonts w:ascii="Book Antiqua" w:eastAsia="Lucida Grande" w:hAnsi="Book Antiqua" w:cs="Book Antiqua"/>
          <w:kern w:val="0"/>
          <w:sz w:val="24"/>
          <w:vertAlign w:val="superscript"/>
        </w:rPr>
        <w:t>53,54]</w:t>
      </w:r>
      <w:r w:rsidRPr="00EB4FE9">
        <w:rPr>
          <w:rFonts w:ascii="Book Antiqua" w:eastAsia="Lucida Grande" w:hAnsi="Book Antiqua" w:cs="Book Antiqua"/>
          <w:kern w:val="0"/>
          <w:sz w:val="24"/>
        </w:rPr>
        <w:t xml:space="preserve">. In contrast to MCNs, which usually exhibit a smooth oval shape and varied signal intensity (depending on the fluid viscosity of each lobule), </w:t>
      </w:r>
      <w:proofErr w:type="spellStart"/>
      <w:r w:rsidRPr="00EB4FE9">
        <w:rPr>
          <w:rFonts w:ascii="Book Antiqua" w:eastAsia="Lucida Grande" w:hAnsi="Book Antiqua" w:cs="Book Antiqua"/>
          <w:kern w:val="0"/>
          <w:sz w:val="24"/>
        </w:rPr>
        <w:t>macrocystic</w:t>
      </w:r>
      <w:proofErr w:type="spellEnd"/>
      <w:r w:rsidRPr="00EB4FE9">
        <w:rPr>
          <w:rFonts w:ascii="Book Antiqua" w:eastAsia="Lucida Grande" w:hAnsi="Book Antiqua" w:cs="Book Antiqua"/>
          <w:kern w:val="0"/>
          <w:sz w:val="24"/>
        </w:rPr>
        <w:t xml:space="preserve"> </w:t>
      </w:r>
      <w:r w:rsidR="00A31964" w:rsidRPr="00EB4FE9">
        <w:rPr>
          <w:rFonts w:ascii="Book Antiqua" w:eastAsia="Lucida Grande" w:hAnsi="Book Antiqua" w:cs="Book Antiqua"/>
          <w:kern w:val="0"/>
          <w:sz w:val="24"/>
        </w:rPr>
        <w:t xml:space="preserve">SCNs </w:t>
      </w:r>
      <w:r w:rsidRPr="00EB4FE9">
        <w:rPr>
          <w:rFonts w:ascii="Book Antiqua" w:eastAsia="Lucida Grande" w:hAnsi="Book Antiqua" w:cs="Book Antiqua"/>
          <w:kern w:val="0"/>
          <w:sz w:val="24"/>
        </w:rPr>
        <w:t xml:space="preserve">typically present </w:t>
      </w:r>
      <w:r w:rsidR="00A31964" w:rsidRPr="00EB4FE9">
        <w:rPr>
          <w:rFonts w:ascii="Book Antiqua" w:eastAsia="Lucida Grande" w:hAnsi="Book Antiqua" w:cs="Book Antiqua"/>
          <w:kern w:val="0"/>
          <w:sz w:val="24"/>
        </w:rPr>
        <w:t xml:space="preserve">with </w:t>
      </w:r>
      <w:r w:rsidRPr="00EB4FE9">
        <w:rPr>
          <w:rFonts w:ascii="Book Antiqua" w:eastAsia="Lucida Grande" w:hAnsi="Book Antiqua" w:cs="Book Antiqua"/>
          <w:kern w:val="0"/>
          <w:sz w:val="24"/>
        </w:rPr>
        <w:t>a thin wall and lobulated contours and can be found in the head of the pancreas</w:t>
      </w:r>
      <w:r w:rsidRPr="00EB4FE9">
        <w:rPr>
          <w:rFonts w:ascii="Book Antiqua" w:eastAsia="Lucida Grande" w:hAnsi="Book Antiqua" w:cs="Book Antiqua"/>
          <w:kern w:val="0"/>
          <w:sz w:val="24"/>
          <w:vertAlign w:val="superscript"/>
        </w:rPr>
        <w:t>[55]</w:t>
      </w:r>
      <w:r w:rsidRPr="00EB4FE9">
        <w:rPr>
          <w:rFonts w:ascii="Book Antiqua" w:eastAsia="Lucida Grande" w:hAnsi="Book Antiqua" w:cs="Book Antiqua"/>
          <w:kern w:val="0"/>
          <w:sz w:val="24"/>
        </w:rPr>
        <w:t xml:space="preserve">. </w:t>
      </w:r>
      <w:r w:rsidR="00A31964" w:rsidRPr="00EB4FE9">
        <w:rPr>
          <w:rFonts w:ascii="Book Antiqua" w:eastAsia="Lucida Grande" w:hAnsi="Book Antiqua" w:cs="Book Antiqua"/>
          <w:kern w:val="0"/>
          <w:sz w:val="24"/>
        </w:rPr>
        <w:t xml:space="preserve">A </w:t>
      </w:r>
      <w:r w:rsidRPr="00EB4FE9">
        <w:rPr>
          <w:rFonts w:ascii="Book Antiqua" w:eastAsia="Lucida Grande" w:hAnsi="Book Antiqua" w:cs="Book Antiqua"/>
          <w:kern w:val="0"/>
          <w:sz w:val="24"/>
        </w:rPr>
        <w:t>central calcified scar is virtually pathognomonic for SCNs (</w:t>
      </w:r>
      <w:r w:rsidRPr="00EB4FE9">
        <w:rPr>
          <w:rFonts w:ascii="Book Antiqua" w:eastAsia="Lucida Grande" w:hAnsi="Book Antiqua" w:cs="Book Antiqua"/>
          <w:bCs/>
          <w:kern w:val="0"/>
          <w:sz w:val="24"/>
        </w:rPr>
        <w:t>Figure 6</w:t>
      </w:r>
      <w:r w:rsidRPr="00EB4FE9">
        <w:rPr>
          <w:rFonts w:ascii="Book Antiqua" w:eastAsia="Lucida Grande" w:hAnsi="Book Antiqua" w:cs="Book Antiqua"/>
          <w:kern w:val="0"/>
          <w:sz w:val="24"/>
        </w:rPr>
        <w:t xml:space="preserve">), whereas peripheral calcifications are frequently observed in </w:t>
      </w:r>
      <w:proofErr w:type="gramStart"/>
      <w:r w:rsidRPr="00EB4FE9">
        <w:rPr>
          <w:rFonts w:ascii="Book Antiqua" w:eastAsia="Lucida Grande" w:hAnsi="Book Antiqua" w:cs="Book Antiqua"/>
          <w:kern w:val="0"/>
          <w:sz w:val="24"/>
        </w:rPr>
        <w:t>MCNs</w:t>
      </w:r>
      <w:r w:rsidRPr="00EB4FE9">
        <w:rPr>
          <w:rFonts w:ascii="Book Antiqua" w:eastAsia="Lucida Grande" w:hAnsi="Book Antiqua" w:cs="Book Antiqua"/>
          <w:kern w:val="0"/>
          <w:sz w:val="24"/>
          <w:vertAlign w:val="superscript"/>
        </w:rPr>
        <w:t>[</w:t>
      </w:r>
      <w:proofErr w:type="gramEnd"/>
      <w:r w:rsidRPr="00EB4FE9">
        <w:rPr>
          <w:rFonts w:ascii="Book Antiqua" w:eastAsia="Lucida Grande" w:hAnsi="Book Antiqua" w:cs="Book Antiqua"/>
          <w:kern w:val="0"/>
          <w:sz w:val="24"/>
          <w:vertAlign w:val="superscript"/>
        </w:rPr>
        <w:t>56]</w:t>
      </w:r>
      <w:r w:rsidRPr="00EB4FE9">
        <w:rPr>
          <w:rFonts w:ascii="Book Antiqua" w:eastAsia="Lucida Grande" w:hAnsi="Book Antiqua" w:cs="Book Antiqua"/>
          <w:kern w:val="0"/>
          <w:sz w:val="24"/>
        </w:rPr>
        <w:t xml:space="preserve">. </w:t>
      </w:r>
      <w:r w:rsidR="00A31964" w:rsidRPr="00EB4FE9">
        <w:rPr>
          <w:rFonts w:ascii="Book Antiqua" w:eastAsia="Lucida Grande" w:hAnsi="Book Antiqua" w:cs="Book Antiqua"/>
          <w:kern w:val="0"/>
          <w:sz w:val="24"/>
        </w:rPr>
        <w:t>Many</w:t>
      </w:r>
      <w:r w:rsidRPr="00EB4FE9">
        <w:rPr>
          <w:rFonts w:ascii="Book Antiqua" w:eastAsia="Lucida Grande" w:hAnsi="Book Antiqua" w:cs="Book Antiqua"/>
          <w:kern w:val="0"/>
          <w:sz w:val="24"/>
        </w:rPr>
        <w:t xml:space="preserve"> solid variant SCNs</w:t>
      </w:r>
      <w:r w:rsidR="00A31964" w:rsidRPr="00EB4FE9">
        <w:rPr>
          <w:rFonts w:ascii="Book Antiqua" w:eastAsia="Lucida Grande" w:hAnsi="Book Antiqua" w:cs="Book Antiqua"/>
          <w:kern w:val="0"/>
          <w:sz w:val="24"/>
        </w:rPr>
        <w:t xml:space="preserve"> </w:t>
      </w:r>
      <w:r w:rsidRPr="00EB4FE9">
        <w:rPr>
          <w:rFonts w:ascii="Book Antiqua" w:eastAsia="Lucida Grande" w:hAnsi="Book Antiqua" w:cs="Book Antiqua"/>
          <w:kern w:val="0"/>
          <w:sz w:val="24"/>
        </w:rPr>
        <w:t xml:space="preserve">show arterial </w:t>
      </w:r>
      <w:proofErr w:type="spellStart"/>
      <w:r w:rsidRPr="00EB4FE9">
        <w:rPr>
          <w:rFonts w:ascii="Book Antiqua" w:eastAsia="Lucida Grande" w:hAnsi="Book Antiqua" w:cs="Book Antiqua"/>
          <w:kern w:val="0"/>
          <w:sz w:val="24"/>
        </w:rPr>
        <w:t>hypervascularity</w:t>
      </w:r>
      <w:proofErr w:type="spellEnd"/>
      <w:r w:rsidRPr="00EB4FE9">
        <w:rPr>
          <w:rFonts w:ascii="Book Antiqua" w:eastAsia="Lucida Grande" w:hAnsi="Book Antiqua" w:cs="Book Antiqua"/>
          <w:kern w:val="0"/>
          <w:sz w:val="24"/>
        </w:rPr>
        <w:t xml:space="preserve"> on imaging studies and </w:t>
      </w:r>
      <w:r w:rsidR="00A31964" w:rsidRPr="00EB4FE9">
        <w:rPr>
          <w:rFonts w:ascii="Book Antiqua" w:eastAsia="Lucida Grande" w:hAnsi="Book Antiqua" w:cs="Book Antiqua"/>
          <w:kern w:val="0"/>
          <w:sz w:val="24"/>
        </w:rPr>
        <w:t xml:space="preserve">are </w:t>
      </w:r>
      <w:r w:rsidRPr="00EB4FE9">
        <w:rPr>
          <w:rFonts w:ascii="Book Antiqua" w:eastAsia="Lucida Grande" w:hAnsi="Book Antiqua" w:cs="Book Antiqua"/>
          <w:kern w:val="0"/>
          <w:sz w:val="24"/>
        </w:rPr>
        <w:t>frequently misdiagnosed as pancreatic neuroendocrine tumors (</w:t>
      </w:r>
      <w:proofErr w:type="spellStart"/>
      <w:r w:rsidRPr="00EB4FE9">
        <w:rPr>
          <w:rFonts w:ascii="Book Antiqua" w:eastAsia="Lucida Grande" w:hAnsi="Book Antiqua" w:cs="Book Antiqua"/>
          <w:kern w:val="0"/>
          <w:sz w:val="24"/>
        </w:rPr>
        <w:t>pNETs</w:t>
      </w:r>
      <w:proofErr w:type="spellEnd"/>
      <w:r w:rsidRPr="00EB4FE9">
        <w:rPr>
          <w:rFonts w:ascii="Book Antiqua" w:eastAsia="Lucida Grande" w:hAnsi="Book Antiqua" w:cs="Book Antiqua"/>
          <w:kern w:val="0"/>
          <w:sz w:val="24"/>
        </w:rPr>
        <w:t>)</w:t>
      </w:r>
      <w:r w:rsidRPr="00EB4FE9">
        <w:rPr>
          <w:rFonts w:ascii="Book Antiqua" w:eastAsia="Lucida Grande" w:hAnsi="Book Antiqua" w:cs="Book Antiqua"/>
          <w:kern w:val="0"/>
          <w:sz w:val="24"/>
          <w:vertAlign w:val="superscript"/>
        </w:rPr>
        <w:t>[57-59]</w:t>
      </w:r>
      <w:r w:rsidRPr="00EB4FE9">
        <w:rPr>
          <w:rFonts w:ascii="Book Antiqua" w:eastAsia="Lucida Grande" w:hAnsi="Book Antiqua" w:cs="Book Antiqua"/>
          <w:kern w:val="0"/>
          <w:sz w:val="24"/>
        </w:rPr>
        <w:t xml:space="preserve">. A recent study </w:t>
      </w:r>
      <w:r w:rsidR="00A31964" w:rsidRPr="00EB4FE9">
        <w:rPr>
          <w:rFonts w:ascii="Book Antiqua" w:eastAsia="Lucida Grande" w:hAnsi="Book Antiqua" w:cs="Book Antiqua"/>
          <w:kern w:val="0"/>
          <w:sz w:val="24"/>
        </w:rPr>
        <w:t xml:space="preserve">found </w:t>
      </w:r>
      <w:r w:rsidRPr="00EB4FE9">
        <w:rPr>
          <w:rFonts w:ascii="Book Antiqua" w:eastAsia="Lucida Grande" w:hAnsi="Book Antiqua" w:cs="Book Antiqua"/>
          <w:kern w:val="0"/>
          <w:sz w:val="24"/>
        </w:rPr>
        <w:t xml:space="preserve">that the frequency of </w:t>
      </w:r>
      <w:proofErr w:type="spellStart"/>
      <w:r w:rsidRPr="00EB4FE9">
        <w:rPr>
          <w:rFonts w:ascii="Book Antiqua" w:eastAsia="Lucida Grande" w:hAnsi="Book Antiqua" w:cs="Book Antiqua"/>
          <w:kern w:val="0"/>
          <w:sz w:val="24"/>
        </w:rPr>
        <w:t>hypervascular</w:t>
      </w:r>
      <w:proofErr w:type="spellEnd"/>
      <w:r w:rsidRPr="00EB4FE9">
        <w:rPr>
          <w:rFonts w:ascii="Book Antiqua" w:eastAsia="Lucida Grande" w:hAnsi="Book Antiqua" w:cs="Book Antiqua"/>
          <w:kern w:val="0"/>
          <w:sz w:val="24"/>
        </w:rPr>
        <w:t xml:space="preserve"> solid-appearing SCNs was 7.3% among surgically confirmed SCNs and unenhanced CT and MR features can help to differentiate solid variant SCNs from </w:t>
      </w:r>
      <w:proofErr w:type="spellStart"/>
      <w:proofErr w:type="gramStart"/>
      <w:r w:rsidRPr="00EB4FE9">
        <w:rPr>
          <w:rFonts w:ascii="Book Antiqua" w:eastAsia="Lucida Grande" w:hAnsi="Book Antiqua" w:cs="Book Antiqua"/>
          <w:kern w:val="0"/>
          <w:sz w:val="24"/>
        </w:rPr>
        <w:t>pNETs</w:t>
      </w:r>
      <w:proofErr w:type="spellEnd"/>
      <w:r w:rsidRPr="00EB4FE9">
        <w:rPr>
          <w:rFonts w:ascii="Book Antiqua" w:eastAsia="Lucida Grande" w:hAnsi="Book Antiqua" w:cs="Book Antiqua"/>
          <w:kern w:val="0"/>
          <w:sz w:val="24"/>
          <w:vertAlign w:val="superscript"/>
        </w:rPr>
        <w:t>[</w:t>
      </w:r>
      <w:proofErr w:type="gramEnd"/>
      <w:r w:rsidRPr="00EB4FE9">
        <w:rPr>
          <w:rFonts w:ascii="Book Antiqua" w:eastAsia="Lucida Grande" w:hAnsi="Book Antiqua" w:cs="Book Antiqua"/>
          <w:kern w:val="0"/>
          <w:sz w:val="24"/>
          <w:vertAlign w:val="superscript"/>
        </w:rPr>
        <w:t>60]</w:t>
      </w:r>
      <w:r w:rsidRPr="00EB4FE9">
        <w:rPr>
          <w:rFonts w:ascii="Book Antiqua" w:eastAsia="Lucida Grande" w:hAnsi="Book Antiqua" w:cs="Book Antiqua"/>
          <w:kern w:val="0"/>
          <w:sz w:val="24"/>
        </w:rPr>
        <w:t xml:space="preserve">. </w:t>
      </w:r>
    </w:p>
    <w:p w14:paraId="388E9DE1" w14:textId="77777777" w:rsidR="008C3A20" w:rsidRPr="00EB4FE9" w:rsidRDefault="008C3A20" w:rsidP="004F1F6F">
      <w:pPr>
        <w:autoSpaceDE w:val="0"/>
        <w:autoSpaceDN w:val="0"/>
        <w:adjustRightInd w:val="0"/>
        <w:spacing w:line="360" w:lineRule="auto"/>
        <w:ind w:firstLineChars="100" w:firstLine="240"/>
        <w:rPr>
          <w:rFonts w:ascii="Book Antiqua" w:eastAsia="Lucida Grande" w:hAnsi="Book Antiqua" w:cs="Book Antiqua"/>
          <w:kern w:val="0"/>
          <w:sz w:val="24"/>
        </w:rPr>
      </w:pPr>
      <w:r w:rsidRPr="00EB4FE9">
        <w:rPr>
          <w:rFonts w:ascii="Book Antiqua" w:eastAsia="Lucida Grande" w:hAnsi="Book Antiqua" w:cs="Book Antiqua"/>
          <w:kern w:val="0"/>
          <w:sz w:val="24"/>
        </w:rPr>
        <w:t>Despite various potential complications of EUS-FNA</w:t>
      </w:r>
      <w:r w:rsidR="00E43CA4" w:rsidRPr="00EB4FE9">
        <w:rPr>
          <w:rFonts w:ascii="Book Antiqua" w:eastAsia="Lucida Grande" w:hAnsi="Book Antiqua" w:cs="Book Antiqua"/>
          <w:kern w:val="0"/>
          <w:sz w:val="24"/>
        </w:rPr>
        <w:t>,</w:t>
      </w:r>
      <w:r w:rsidRPr="00EB4FE9">
        <w:rPr>
          <w:rFonts w:ascii="Book Antiqua" w:eastAsia="Lucida Grande" w:hAnsi="Book Antiqua" w:cs="Book Antiqua"/>
          <w:kern w:val="0"/>
          <w:sz w:val="24"/>
        </w:rPr>
        <w:t xml:space="preserve"> such as bleeding </w:t>
      </w:r>
      <w:r w:rsidR="00E43CA4" w:rsidRPr="00EB4FE9">
        <w:rPr>
          <w:rFonts w:ascii="Book Antiqua" w:eastAsia="Lucida Grande" w:hAnsi="Book Antiqua" w:cs="Book Antiqua"/>
          <w:kern w:val="0"/>
          <w:sz w:val="24"/>
        </w:rPr>
        <w:t>caused by</w:t>
      </w:r>
      <w:r w:rsidRPr="00EB4FE9">
        <w:rPr>
          <w:rFonts w:ascii="Book Antiqua" w:eastAsia="Lucida Grande" w:hAnsi="Book Antiqua" w:cs="Book Antiqua"/>
          <w:kern w:val="0"/>
          <w:sz w:val="24"/>
        </w:rPr>
        <w:t xml:space="preserve"> injury of the </w:t>
      </w:r>
      <w:proofErr w:type="spellStart"/>
      <w:r w:rsidRPr="00EB4FE9">
        <w:rPr>
          <w:rFonts w:ascii="Book Antiqua" w:eastAsia="Lucida Grande" w:hAnsi="Book Antiqua" w:cs="Book Antiqua"/>
          <w:kern w:val="0"/>
          <w:sz w:val="24"/>
        </w:rPr>
        <w:t>subepithelial</w:t>
      </w:r>
      <w:proofErr w:type="spellEnd"/>
      <w:r w:rsidRPr="00EB4FE9">
        <w:rPr>
          <w:rFonts w:ascii="Book Antiqua" w:eastAsia="Lucida Grande" w:hAnsi="Book Antiqua" w:cs="Book Antiqua"/>
          <w:kern w:val="0"/>
          <w:sz w:val="24"/>
        </w:rPr>
        <w:t xml:space="preserve"> vascular plexus of SCNs, pancreatitis, infection</w:t>
      </w:r>
      <w:r w:rsidR="00E43CA4" w:rsidRPr="00EB4FE9">
        <w:rPr>
          <w:rFonts w:ascii="Book Antiqua" w:eastAsia="Lucida Grande" w:hAnsi="Book Antiqua" w:cs="Book Antiqua"/>
          <w:kern w:val="0"/>
          <w:sz w:val="24"/>
        </w:rPr>
        <w:t>,</w:t>
      </w:r>
      <w:r w:rsidRPr="00EB4FE9">
        <w:rPr>
          <w:rFonts w:ascii="Book Antiqua" w:eastAsia="Lucida Grande" w:hAnsi="Book Antiqua" w:cs="Book Antiqua"/>
          <w:kern w:val="0"/>
          <w:sz w:val="24"/>
        </w:rPr>
        <w:t xml:space="preserve"> and even the seeding of malignant cells along the tract of the needle have been </w:t>
      </w:r>
      <w:proofErr w:type="gramStart"/>
      <w:r w:rsidR="00E43CA4" w:rsidRPr="00EB4FE9">
        <w:rPr>
          <w:rFonts w:ascii="Book Antiqua" w:eastAsia="Lucida Grande" w:hAnsi="Book Antiqua" w:cs="Book Antiqua"/>
          <w:kern w:val="0"/>
          <w:sz w:val="24"/>
        </w:rPr>
        <w:lastRenderedPageBreak/>
        <w:t>suggested</w:t>
      </w:r>
      <w:r w:rsidRPr="00EB4FE9">
        <w:rPr>
          <w:rFonts w:ascii="Book Antiqua" w:eastAsia="Lucida Grande" w:hAnsi="Book Antiqua" w:cs="Book Antiqua"/>
          <w:kern w:val="0"/>
          <w:sz w:val="24"/>
          <w:vertAlign w:val="superscript"/>
        </w:rPr>
        <w:t>[</w:t>
      </w:r>
      <w:proofErr w:type="gramEnd"/>
      <w:r w:rsidRPr="00EB4FE9">
        <w:rPr>
          <w:rFonts w:ascii="Book Antiqua" w:eastAsia="Lucida Grande" w:hAnsi="Book Antiqua" w:cs="Book Antiqua"/>
          <w:kern w:val="0"/>
          <w:sz w:val="24"/>
          <w:vertAlign w:val="superscript"/>
        </w:rPr>
        <w:t>61-63]</w:t>
      </w:r>
      <w:r w:rsidRPr="00EB4FE9">
        <w:rPr>
          <w:rFonts w:ascii="Book Antiqua" w:eastAsia="Lucida Grande" w:hAnsi="Book Antiqua" w:cs="Book Antiqua"/>
          <w:kern w:val="0"/>
          <w:sz w:val="24"/>
        </w:rPr>
        <w:t>, EUS-</w:t>
      </w:r>
      <w:r w:rsidR="00E43CA4" w:rsidRPr="00EB4FE9">
        <w:rPr>
          <w:rFonts w:ascii="Book Antiqua" w:eastAsia="Lucida Grande" w:hAnsi="Book Antiqua" w:cs="Book Antiqua"/>
          <w:kern w:val="0"/>
          <w:sz w:val="24"/>
        </w:rPr>
        <w:t>FNA-</w:t>
      </w:r>
      <w:r w:rsidRPr="00EB4FE9">
        <w:rPr>
          <w:rFonts w:ascii="Book Antiqua" w:eastAsia="Lucida Grande" w:hAnsi="Book Antiqua" w:cs="Book Antiqua"/>
          <w:kern w:val="0"/>
          <w:sz w:val="24"/>
        </w:rPr>
        <w:t xml:space="preserve">related morbidity and mortality rates </w:t>
      </w:r>
      <w:r w:rsidR="00E43CA4" w:rsidRPr="00EB4FE9">
        <w:rPr>
          <w:rFonts w:ascii="Book Antiqua" w:eastAsia="Lucida Grande" w:hAnsi="Book Antiqua" w:cs="Book Antiqua"/>
          <w:kern w:val="0"/>
          <w:sz w:val="24"/>
        </w:rPr>
        <w:t>have remained</w:t>
      </w:r>
      <w:r w:rsidRPr="00EB4FE9">
        <w:rPr>
          <w:rFonts w:ascii="Book Antiqua" w:eastAsia="Lucida Grande" w:hAnsi="Book Antiqua" w:cs="Book Antiqua"/>
          <w:kern w:val="0"/>
          <w:sz w:val="24"/>
        </w:rPr>
        <w:t xml:space="preserve"> low</w:t>
      </w:r>
      <w:r w:rsidRPr="00EB4FE9">
        <w:rPr>
          <w:rFonts w:ascii="Book Antiqua" w:eastAsia="Lucida Grande" w:hAnsi="Book Antiqua" w:cs="Book Antiqua"/>
          <w:kern w:val="0"/>
          <w:sz w:val="24"/>
          <w:vertAlign w:val="superscript"/>
        </w:rPr>
        <w:t>[64]</w:t>
      </w:r>
      <w:r w:rsidRPr="00EB4FE9">
        <w:rPr>
          <w:rFonts w:ascii="Book Antiqua" w:eastAsia="Lucida Grande" w:hAnsi="Book Antiqua" w:cs="Book Antiqua"/>
          <w:kern w:val="0"/>
          <w:sz w:val="24"/>
        </w:rPr>
        <w:t xml:space="preserve"> and the </w:t>
      </w:r>
      <w:r w:rsidR="00E43CA4" w:rsidRPr="00EB4FE9">
        <w:rPr>
          <w:rFonts w:ascii="Book Antiqua" w:eastAsia="Lucida Grande" w:hAnsi="Book Antiqua" w:cs="Book Antiqua"/>
          <w:kern w:val="0"/>
          <w:sz w:val="24"/>
        </w:rPr>
        <w:t xml:space="preserve">widespread </w:t>
      </w:r>
      <w:r w:rsidRPr="00EB4FE9">
        <w:rPr>
          <w:rFonts w:ascii="Book Antiqua" w:eastAsia="Lucida Grande" w:hAnsi="Book Antiqua" w:cs="Book Antiqua"/>
          <w:kern w:val="0"/>
          <w:sz w:val="24"/>
        </w:rPr>
        <w:t xml:space="preserve">use of EUS-FNA has yielded a wealth of information for cytological, chemical and molecular analysis of SCNs. </w:t>
      </w:r>
    </w:p>
    <w:p w14:paraId="524B83B9" w14:textId="6C4198FF" w:rsidR="008C3A20" w:rsidRPr="00EB4FE9" w:rsidRDefault="0077549E" w:rsidP="004F1F6F">
      <w:pPr>
        <w:autoSpaceDE w:val="0"/>
        <w:autoSpaceDN w:val="0"/>
        <w:adjustRightInd w:val="0"/>
        <w:spacing w:line="360" w:lineRule="auto"/>
        <w:ind w:firstLineChars="100" w:firstLine="240"/>
        <w:rPr>
          <w:rFonts w:ascii="Book Antiqua" w:eastAsia="Lucida Grande" w:hAnsi="Book Antiqua" w:cs="Book Antiqua"/>
          <w:kern w:val="0"/>
          <w:sz w:val="24"/>
        </w:rPr>
      </w:pPr>
      <w:r w:rsidRPr="00EB4FE9">
        <w:rPr>
          <w:rFonts w:ascii="Book Antiqua" w:eastAsia="Lucida Grande" w:hAnsi="Book Antiqua" w:cs="Book Antiqua"/>
          <w:kern w:val="0"/>
          <w:sz w:val="24"/>
        </w:rPr>
        <w:t>A</w:t>
      </w:r>
      <w:r w:rsidR="008C3A20" w:rsidRPr="00EB4FE9">
        <w:rPr>
          <w:rFonts w:ascii="Book Antiqua" w:eastAsia="Lucida Grande" w:hAnsi="Book Antiqua" w:cs="Book Antiqua"/>
          <w:kern w:val="0"/>
          <w:sz w:val="24"/>
        </w:rPr>
        <w:t xml:space="preserve"> 22- or 25-gauge needle is often used when aspirating cyst fluid during EUS-FNA. SCNs usually contain little fluid and the fluid usually contains few cellular components, </w:t>
      </w:r>
      <w:r w:rsidRPr="00EB4FE9">
        <w:rPr>
          <w:rFonts w:ascii="Book Antiqua" w:eastAsia="Lucida Grande" w:hAnsi="Book Antiqua" w:cs="Book Antiqua"/>
          <w:kern w:val="0"/>
          <w:sz w:val="24"/>
        </w:rPr>
        <w:t xml:space="preserve">and </w:t>
      </w:r>
      <w:r w:rsidR="008C3A20" w:rsidRPr="00EB4FE9">
        <w:rPr>
          <w:rFonts w:ascii="Book Antiqua" w:eastAsia="Lucida Grande" w:hAnsi="Book Antiqua" w:cs="Book Antiqua"/>
          <w:kern w:val="0"/>
          <w:sz w:val="24"/>
        </w:rPr>
        <w:t xml:space="preserve">FNA cytological analysis </w:t>
      </w:r>
      <w:r w:rsidRPr="00EB4FE9">
        <w:rPr>
          <w:rFonts w:ascii="Book Antiqua" w:eastAsia="Lucida Grande" w:hAnsi="Book Antiqua" w:cs="Book Antiqua"/>
          <w:kern w:val="0"/>
          <w:sz w:val="24"/>
        </w:rPr>
        <w:t>has</w:t>
      </w:r>
      <w:r w:rsidR="008C3A20" w:rsidRPr="00EB4FE9">
        <w:rPr>
          <w:rFonts w:ascii="Book Antiqua" w:eastAsia="Lucida Grande" w:hAnsi="Book Antiqua" w:cs="Book Antiqua"/>
          <w:kern w:val="0"/>
          <w:sz w:val="24"/>
        </w:rPr>
        <w:t xml:space="preserve"> an unreliable sensitivity </w:t>
      </w:r>
      <w:r w:rsidRPr="00EB4FE9">
        <w:rPr>
          <w:rFonts w:ascii="Book Antiqua" w:eastAsia="Lucida Grande" w:hAnsi="Book Antiqua" w:cs="Book Antiqua"/>
          <w:kern w:val="0"/>
          <w:sz w:val="24"/>
        </w:rPr>
        <w:t xml:space="preserve">of only </w:t>
      </w:r>
      <w:r w:rsidR="008C3A20" w:rsidRPr="00EB4FE9">
        <w:rPr>
          <w:rFonts w:ascii="Book Antiqua" w:eastAsia="Lucida Grande" w:hAnsi="Book Antiqua" w:cs="Book Antiqua"/>
          <w:kern w:val="0"/>
          <w:sz w:val="24"/>
        </w:rPr>
        <w:t>30</w:t>
      </w:r>
      <w:r w:rsidR="004F1F6F" w:rsidRPr="00EB4FE9">
        <w:rPr>
          <w:rFonts w:ascii="Book Antiqua" w:eastAsia="Lucida Grande" w:hAnsi="Book Antiqua" w:cs="Book Antiqua"/>
          <w:kern w:val="0"/>
          <w:sz w:val="24"/>
        </w:rPr>
        <w:t>%</w:t>
      </w:r>
      <w:r w:rsidRPr="00EB4FE9">
        <w:rPr>
          <w:rFonts w:ascii="Book Antiqua" w:eastAsia="Lucida Grande" w:hAnsi="Book Antiqua" w:cs="Book Antiqua"/>
          <w:kern w:val="0"/>
          <w:sz w:val="24"/>
        </w:rPr>
        <w:t>–</w:t>
      </w:r>
      <w:r w:rsidR="008C3A20" w:rsidRPr="00EB4FE9">
        <w:rPr>
          <w:rFonts w:ascii="Book Antiqua" w:eastAsia="Lucida Grande" w:hAnsi="Book Antiqua" w:cs="Book Antiqua"/>
          <w:kern w:val="0"/>
          <w:sz w:val="24"/>
        </w:rPr>
        <w:t>40%</w:t>
      </w:r>
      <w:r w:rsidR="008C3A20" w:rsidRPr="00EB4FE9">
        <w:rPr>
          <w:rFonts w:ascii="Book Antiqua" w:eastAsia="Lucida Grande" w:hAnsi="Book Antiqua" w:cs="Book Antiqua"/>
          <w:kern w:val="0"/>
          <w:sz w:val="24"/>
          <w:vertAlign w:val="superscript"/>
        </w:rPr>
        <w:t>[65]</w:t>
      </w:r>
      <w:r w:rsidR="008C3A20" w:rsidRPr="00EB4FE9">
        <w:rPr>
          <w:rFonts w:ascii="Book Antiqua" w:eastAsia="Lucida Grande" w:hAnsi="Book Antiqua" w:cs="Book Antiqua"/>
          <w:kern w:val="0"/>
          <w:sz w:val="24"/>
        </w:rPr>
        <w:t xml:space="preserve">. For chemical analysis, assessment of tumor markers such as CEA, </w:t>
      </w:r>
      <w:r w:rsidRPr="00EB4FE9">
        <w:rPr>
          <w:rFonts w:ascii="Book Antiqua" w:eastAsia="Lucida Grande" w:hAnsi="Book Antiqua" w:cs="Book Antiqua"/>
          <w:kern w:val="0"/>
          <w:sz w:val="24"/>
        </w:rPr>
        <w:t>carbohydrate antigen (</w:t>
      </w:r>
      <w:r w:rsidR="008C3A20" w:rsidRPr="00EB4FE9">
        <w:rPr>
          <w:rFonts w:ascii="Book Antiqua" w:eastAsia="Lucida Grande" w:hAnsi="Book Antiqua" w:cs="Book Antiqua"/>
          <w:kern w:val="0"/>
          <w:sz w:val="24"/>
        </w:rPr>
        <w:t>CA</w:t>
      </w:r>
      <w:proofErr w:type="gramStart"/>
      <w:r w:rsidRPr="00EB4FE9">
        <w:rPr>
          <w:rFonts w:ascii="Book Antiqua" w:eastAsia="Lucida Grande" w:hAnsi="Book Antiqua" w:cs="Book Antiqua"/>
          <w:kern w:val="0"/>
          <w:sz w:val="24"/>
        </w:rPr>
        <w:t>)</w:t>
      </w:r>
      <w:r w:rsidR="008C3A20" w:rsidRPr="00EB4FE9">
        <w:rPr>
          <w:rFonts w:ascii="Book Antiqua" w:eastAsia="Lucida Grande" w:hAnsi="Book Antiqua" w:cs="Book Antiqua"/>
          <w:kern w:val="0"/>
          <w:sz w:val="24"/>
        </w:rPr>
        <w:t>19</w:t>
      </w:r>
      <w:proofErr w:type="gramEnd"/>
      <w:r w:rsidR="008C3A20" w:rsidRPr="00EB4FE9">
        <w:rPr>
          <w:rFonts w:ascii="Book Antiqua" w:eastAsia="Lucida Grande" w:hAnsi="Book Antiqua" w:cs="Book Antiqua"/>
          <w:kern w:val="0"/>
          <w:sz w:val="24"/>
        </w:rPr>
        <w:t xml:space="preserve">-9, CA15-3, CA72-4, and enzymes like amylase and lipase is </w:t>
      </w:r>
      <w:r w:rsidRPr="00EB4FE9">
        <w:rPr>
          <w:rFonts w:ascii="Book Antiqua" w:eastAsia="Lucida Grande" w:hAnsi="Book Antiqua" w:cs="Book Antiqua"/>
          <w:kern w:val="0"/>
          <w:sz w:val="24"/>
        </w:rPr>
        <w:t>often carried out</w:t>
      </w:r>
      <w:r w:rsidR="008C3A20" w:rsidRPr="00EB4FE9">
        <w:rPr>
          <w:rFonts w:ascii="Book Antiqua" w:eastAsia="Lucida Grande" w:hAnsi="Book Antiqua" w:cs="Book Antiqua"/>
          <w:kern w:val="0"/>
          <w:sz w:val="24"/>
        </w:rPr>
        <w:t xml:space="preserve">, </w:t>
      </w:r>
      <w:r w:rsidRPr="00EB4FE9">
        <w:rPr>
          <w:rFonts w:ascii="Book Antiqua" w:eastAsia="Lucida Grande" w:hAnsi="Book Antiqua" w:cs="Book Antiqua"/>
          <w:kern w:val="0"/>
          <w:sz w:val="24"/>
        </w:rPr>
        <w:t xml:space="preserve">although it has </w:t>
      </w:r>
      <w:r w:rsidR="008C3A20" w:rsidRPr="00EB4FE9">
        <w:rPr>
          <w:rFonts w:ascii="Book Antiqua" w:eastAsia="Lucida Grande" w:hAnsi="Book Antiqua" w:cs="Book Antiqua"/>
          <w:kern w:val="0"/>
          <w:sz w:val="24"/>
        </w:rPr>
        <w:t>proved of limited diagnostic value</w:t>
      </w:r>
      <w:r w:rsidR="008C3A20" w:rsidRPr="00EB4FE9">
        <w:rPr>
          <w:rFonts w:ascii="Book Antiqua" w:eastAsia="Lucida Grande" w:hAnsi="Book Antiqua" w:cs="Book Antiqua"/>
          <w:kern w:val="0"/>
          <w:sz w:val="24"/>
          <w:vertAlign w:val="superscript"/>
        </w:rPr>
        <w:t>[66]</w:t>
      </w:r>
      <w:r w:rsidR="008C3A20" w:rsidRPr="00EB4FE9">
        <w:rPr>
          <w:rFonts w:ascii="Book Antiqua" w:eastAsia="Lucida Grande" w:hAnsi="Book Antiqua" w:cs="Book Antiqua"/>
          <w:kern w:val="0"/>
          <w:sz w:val="24"/>
        </w:rPr>
        <w:t xml:space="preserve">. Fluid from SCNs universally has low CEA levels. A level </w:t>
      </w:r>
      <w:r w:rsidRPr="00EB4FE9">
        <w:rPr>
          <w:rFonts w:ascii="Book Antiqua" w:eastAsia="Lucida Grande" w:hAnsi="Book Antiqua" w:cs="Book Antiqua"/>
          <w:kern w:val="0"/>
          <w:sz w:val="24"/>
        </w:rPr>
        <w:t xml:space="preserve">&lt; </w:t>
      </w:r>
      <w:r w:rsidR="008C3A20" w:rsidRPr="00EB4FE9">
        <w:rPr>
          <w:rFonts w:ascii="Book Antiqua" w:eastAsia="Lucida Grande" w:hAnsi="Book Antiqua" w:cs="Book Antiqua"/>
          <w:kern w:val="0"/>
          <w:sz w:val="24"/>
        </w:rPr>
        <w:t xml:space="preserve">5 ng/mL is 95% specific for SCN, </w:t>
      </w:r>
      <w:proofErr w:type="spellStart"/>
      <w:r w:rsidR="008C3A20" w:rsidRPr="00EB4FE9">
        <w:rPr>
          <w:rFonts w:ascii="Book Antiqua" w:eastAsia="Lucida Grande" w:hAnsi="Book Antiqua" w:cs="Book Antiqua"/>
          <w:kern w:val="0"/>
          <w:sz w:val="24"/>
        </w:rPr>
        <w:t>pseudocyst</w:t>
      </w:r>
      <w:proofErr w:type="spellEnd"/>
      <w:r w:rsidR="008C3A20" w:rsidRPr="00EB4FE9">
        <w:rPr>
          <w:rFonts w:ascii="Book Antiqua" w:eastAsia="Lucida Grande" w:hAnsi="Book Antiqua" w:cs="Book Antiqua"/>
          <w:kern w:val="0"/>
          <w:sz w:val="24"/>
        </w:rPr>
        <w:t xml:space="preserve"> or </w:t>
      </w:r>
      <w:proofErr w:type="spellStart"/>
      <w:proofErr w:type="gramStart"/>
      <w:r w:rsidR="008C3A20" w:rsidRPr="00EB4FE9">
        <w:rPr>
          <w:rFonts w:ascii="Book Antiqua" w:eastAsia="Lucida Grande" w:hAnsi="Book Antiqua" w:cs="Book Antiqua"/>
          <w:kern w:val="0"/>
          <w:sz w:val="24"/>
        </w:rPr>
        <w:t>pNET</w:t>
      </w:r>
      <w:proofErr w:type="spellEnd"/>
      <w:r w:rsidR="008C3A20" w:rsidRPr="00EB4FE9">
        <w:rPr>
          <w:rFonts w:ascii="Book Antiqua" w:eastAsia="Lucida Grande" w:hAnsi="Book Antiqua" w:cs="Book Antiqua"/>
          <w:kern w:val="0"/>
          <w:sz w:val="24"/>
          <w:vertAlign w:val="superscript"/>
        </w:rPr>
        <w:t>[</w:t>
      </w:r>
      <w:proofErr w:type="gramEnd"/>
      <w:r w:rsidR="008C3A20" w:rsidRPr="00EB4FE9">
        <w:rPr>
          <w:rFonts w:ascii="Book Antiqua" w:eastAsia="Lucida Grande" w:hAnsi="Book Antiqua" w:cs="Book Antiqua"/>
          <w:kern w:val="0"/>
          <w:sz w:val="24"/>
          <w:vertAlign w:val="superscript"/>
        </w:rPr>
        <w:t>67]</w:t>
      </w:r>
      <w:r w:rsidR="008C3A20" w:rsidRPr="00EB4FE9">
        <w:rPr>
          <w:rFonts w:ascii="Book Antiqua" w:eastAsia="Lucida Grande" w:hAnsi="Book Antiqua" w:cs="Book Antiqua"/>
          <w:kern w:val="0"/>
          <w:sz w:val="24"/>
        </w:rPr>
        <w:t xml:space="preserve">. However, an elevated CEA </w:t>
      </w:r>
      <w:r w:rsidRPr="00EB4FE9">
        <w:rPr>
          <w:rFonts w:ascii="Book Antiqua" w:eastAsia="Lucida Grande" w:hAnsi="Book Antiqua" w:cs="Book Antiqua"/>
          <w:kern w:val="0"/>
          <w:sz w:val="24"/>
        </w:rPr>
        <w:t xml:space="preserve">level </w:t>
      </w:r>
      <w:r w:rsidR="008C3A20" w:rsidRPr="00EB4FE9">
        <w:rPr>
          <w:rFonts w:ascii="Book Antiqua" w:eastAsia="Lucida Grande" w:hAnsi="Book Antiqua" w:cs="Book Antiqua"/>
          <w:kern w:val="0"/>
          <w:sz w:val="24"/>
        </w:rPr>
        <w:t>favors a mucinous lesion</w:t>
      </w:r>
      <w:r w:rsidRPr="00EB4FE9">
        <w:rPr>
          <w:rFonts w:ascii="Book Antiqua" w:eastAsia="Lucida Grande" w:hAnsi="Book Antiqua" w:cs="Book Antiqua"/>
          <w:kern w:val="0"/>
          <w:sz w:val="24"/>
        </w:rPr>
        <w:t>,</w:t>
      </w:r>
      <w:r w:rsidR="008C3A20" w:rsidRPr="00EB4FE9">
        <w:rPr>
          <w:rFonts w:ascii="Book Antiqua" w:eastAsia="Lucida Grande" w:hAnsi="Book Antiqua" w:cs="Book Antiqua"/>
          <w:kern w:val="0"/>
          <w:sz w:val="24"/>
        </w:rPr>
        <w:t xml:space="preserve"> although the exact cut</w:t>
      </w:r>
      <w:r w:rsidRPr="00EB4FE9">
        <w:rPr>
          <w:rFonts w:ascii="Book Antiqua" w:eastAsia="Lucida Grande" w:hAnsi="Book Antiqua" w:cs="Book Antiqua"/>
          <w:kern w:val="0"/>
          <w:sz w:val="24"/>
        </w:rPr>
        <w:t>-</w:t>
      </w:r>
      <w:r w:rsidR="008C3A20" w:rsidRPr="00EB4FE9">
        <w:rPr>
          <w:rFonts w:ascii="Book Antiqua" w:eastAsia="Lucida Grande" w:hAnsi="Book Antiqua" w:cs="Book Antiqua"/>
          <w:kern w:val="0"/>
          <w:sz w:val="24"/>
        </w:rPr>
        <w:t xml:space="preserve">off level is still in debate. It is also important to mention that the CEA threshold varies in different centers, ranging from 5 ng/mL to </w:t>
      </w:r>
      <w:r w:rsidRPr="00EB4FE9">
        <w:rPr>
          <w:rFonts w:ascii="Book Antiqua" w:eastAsia="Lucida Grande" w:hAnsi="Book Antiqua" w:cs="Book Antiqua"/>
          <w:kern w:val="0"/>
          <w:sz w:val="24"/>
        </w:rPr>
        <w:t>&gt;</w:t>
      </w:r>
      <w:r w:rsidR="008C3A20" w:rsidRPr="00EB4FE9">
        <w:rPr>
          <w:rFonts w:ascii="Book Antiqua" w:eastAsia="Lucida Grande" w:hAnsi="Book Antiqua" w:cs="Book Antiqua"/>
          <w:kern w:val="0"/>
          <w:sz w:val="24"/>
        </w:rPr>
        <w:t xml:space="preserve"> 100 ng/</w:t>
      </w:r>
      <w:proofErr w:type="gramStart"/>
      <w:r w:rsidR="008C3A20" w:rsidRPr="00EB4FE9">
        <w:rPr>
          <w:rFonts w:ascii="Book Antiqua" w:eastAsia="Lucida Grande" w:hAnsi="Book Antiqua" w:cs="Book Antiqua"/>
          <w:kern w:val="0"/>
          <w:sz w:val="24"/>
        </w:rPr>
        <w:t>mL</w:t>
      </w:r>
      <w:r w:rsidR="008C3A20" w:rsidRPr="00EB4FE9">
        <w:rPr>
          <w:rFonts w:ascii="Book Antiqua" w:eastAsia="Lucida Grande" w:hAnsi="Book Antiqua" w:cs="Book Antiqua"/>
          <w:kern w:val="0"/>
          <w:sz w:val="24"/>
          <w:vertAlign w:val="superscript"/>
        </w:rPr>
        <w:t>[</w:t>
      </w:r>
      <w:proofErr w:type="gramEnd"/>
      <w:r w:rsidR="008C3A20" w:rsidRPr="00EB4FE9">
        <w:rPr>
          <w:rFonts w:ascii="Book Antiqua" w:eastAsia="Lucida Grande" w:hAnsi="Book Antiqua" w:cs="Book Antiqua"/>
          <w:kern w:val="0"/>
          <w:sz w:val="24"/>
          <w:vertAlign w:val="superscript"/>
        </w:rPr>
        <w:t>68]</w:t>
      </w:r>
      <w:r w:rsidR="008C3A20" w:rsidRPr="00EB4FE9">
        <w:rPr>
          <w:rFonts w:ascii="Book Antiqua" w:eastAsia="Lucida Grande" w:hAnsi="Book Antiqua" w:cs="Book Antiqua"/>
          <w:kern w:val="0"/>
          <w:sz w:val="24"/>
        </w:rPr>
        <w:t xml:space="preserve">. When a classic CEA </w:t>
      </w:r>
      <w:r w:rsidRPr="00EB4FE9">
        <w:rPr>
          <w:rFonts w:ascii="Book Antiqua" w:eastAsia="Lucida Grande" w:hAnsi="Book Antiqua" w:cs="Book Antiqua"/>
          <w:kern w:val="0"/>
          <w:sz w:val="24"/>
        </w:rPr>
        <w:t>cut-</w:t>
      </w:r>
      <w:r w:rsidR="008C3A20" w:rsidRPr="00EB4FE9">
        <w:rPr>
          <w:rFonts w:ascii="Book Antiqua" w:eastAsia="Lucida Grande" w:hAnsi="Book Antiqua" w:cs="Book Antiqua"/>
          <w:kern w:val="0"/>
          <w:sz w:val="24"/>
        </w:rPr>
        <w:t>off level of 192 ng/</w:t>
      </w:r>
      <w:r w:rsidRPr="00EB4FE9">
        <w:rPr>
          <w:rFonts w:ascii="Book Antiqua" w:eastAsia="Lucida Grande" w:hAnsi="Book Antiqua" w:cs="Book Antiqua"/>
          <w:kern w:val="0"/>
          <w:sz w:val="24"/>
        </w:rPr>
        <w:t xml:space="preserve">mL </w:t>
      </w:r>
      <w:r w:rsidR="008C3A20" w:rsidRPr="00EB4FE9">
        <w:rPr>
          <w:rFonts w:ascii="Book Antiqua" w:eastAsia="Lucida Grande" w:hAnsi="Book Antiqua" w:cs="Book Antiqua"/>
          <w:kern w:val="0"/>
          <w:sz w:val="24"/>
        </w:rPr>
        <w:t xml:space="preserve">is applied, it yields 73% sensitivity and 84% specificity for mucinous </w:t>
      </w:r>
      <w:proofErr w:type="gramStart"/>
      <w:r w:rsidR="008C3A20" w:rsidRPr="00EB4FE9">
        <w:rPr>
          <w:rFonts w:ascii="Book Antiqua" w:eastAsia="Lucida Grande" w:hAnsi="Book Antiqua" w:cs="Book Antiqua"/>
          <w:kern w:val="0"/>
          <w:sz w:val="24"/>
        </w:rPr>
        <w:t>cysts</w:t>
      </w:r>
      <w:r w:rsidR="008C3A20" w:rsidRPr="00EB4FE9">
        <w:rPr>
          <w:rFonts w:ascii="Book Antiqua" w:eastAsia="Lucida Grande" w:hAnsi="Book Antiqua" w:cs="Book Antiqua"/>
          <w:kern w:val="0"/>
          <w:sz w:val="24"/>
          <w:vertAlign w:val="superscript"/>
        </w:rPr>
        <w:t>[</w:t>
      </w:r>
      <w:proofErr w:type="gramEnd"/>
      <w:r w:rsidR="008C3A20" w:rsidRPr="00EB4FE9">
        <w:rPr>
          <w:rFonts w:ascii="Book Antiqua" w:eastAsia="Lucida Grande" w:hAnsi="Book Antiqua" w:cs="Book Antiqua"/>
          <w:kern w:val="0"/>
          <w:sz w:val="24"/>
          <w:vertAlign w:val="superscript"/>
        </w:rPr>
        <w:t>69]</w:t>
      </w:r>
      <w:r w:rsidR="008C3A20" w:rsidRPr="00EB4FE9">
        <w:rPr>
          <w:rFonts w:ascii="Book Antiqua" w:eastAsia="Lucida Grande" w:hAnsi="Book Antiqua" w:cs="Book Antiqua"/>
          <w:kern w:val="0"/>
          <w:sz w:val="24"/>
        </w:rPr>
        <w:t xml:space="preserve">. An amylase level </w:t>
      </w:r>
      <w:r w:rsidRPr="00EB4FE9">
        <w:rPr>
          <w:rFonts w:ascii="Book Antiqua" w:eastAsia="Lucida Grande" w:hAnsi="Book Antiqua" w:cs="Book Antiqua"/>
          <w:kern w:val="0"/>
          <w:sz w:val="24"/>
        </w:rPr>
        <w:t>&lt;</w:t>
      </w:r>
      <w:r w:rsidR="008C3A20" w:rsidRPr="00EB4FE9">
        <w:rPr>
          <w:rFonts w:ascii="Book Antiqua" w:eastAsia="Lucida Grande" w:hAnsi="Book Antiqua" w:cs="Book Antiqua"/>
          <w:kern w:val="0"/>
          <w:sz w:val="24"/>
        </w:rPr>
        <w:t xml:space="preserve"> 250 U/L favors </w:t>
      </w:r>
      <w:r w:rsidRPr="00EB4FE9">
        <w:rPr>
          <w:rFonts w:ascii="Book Antiqua" w:eastAsia="Lucida Grande" w:hAnsi="Book Antiqua" w:cs="Book Antiqua"/>
          <w:kern w:val="0"/>
          <w:sz w:val="24"/>
        </w:rPr>
        <w:t xml:space="preserve">diagnosis of </w:t>
      </w:r>
      <w:r w:rsidR="008C3A20" w:rsidRPr="00EB4FE9">
        <w:rPr>
          <w:rFonts w:ascii="Book Antiqua" w:eastAsia="Lucida Grande" w:hAnsi="Book Antiqua" w:cs="Book Antiqua"/>
          <w:kern w:val="0"/>
          <w:sz w:val="24"/>
        </w:rPr>
        <w:t>SCN over pseudocyst</w:t>
      </w:r>
      <w:r w:rsidRPr="00EB4FE9">
        <w:rPr>
          <w:rFonts w:ascii="Book Antiqua" w:eastAsia="Lucida Grande" w:hAnsi="Book Antiqua" w:cs="Book Antiqua"/>
          <w:kern w:val="0"/>
          <w:sz w:val="24"/>
        </w:rPr>
        <w:t>,</w:t>
      </w:r>
      <w:r w:rsidR="008C3A20" w:rsidRPr="00EB4FE9">
        <w:rPr>
          <w:rFonts w:ascii="Book Antiqua" w:eastAsia="Lucida Grande" w:hAnsi="Book Antiqua" w:cs="Book Antiqua"/>
          <w:kern w:val="0"/>
          <w:sz w:val="24"/>
        </w:rPr>
        <w:t xml:space="preserve"> with a sensitivity of 44%, specificity of 98% and overall accuracy of 65%</w:t>
      </w:r>
      <w:r w:rsidR="008C3A20" w:rsidRPr="00EB4FE9">
        <w:rPr>
          <w:rFonts w:ascii="Book Antiqua" w:eastAsia="Lucida Grande" w:hAnsi="Book Antiqua" w:cs="Book Antiqua"/>
          <w:kern w:val="0"/>
          <w:sz w:val="24"/>
          <w:vertAlign w:val="superscript"/>
        </w:rPr>
        <w:t>[68]</w:t>
      </w:r>
      <w:r w:rsidR="008C3A20" w:rsidRPr="00EB4FE9">
        <w:rPr>
          <w:rFonts w:ascii="Book Antiqua" w:eastAsia="Lucida Grande" w:hAnsi="Book Antiqua" w:cs="Book Antiqua"/>
          <w:kern w:val="0"/>
          <w:sz w:val="24"/>
        </w:rPr>
        <w:t xml:space="preserve">. Other than CEA and amylase, recent studies </w:t>
      </w:r>
      <w:r w:rsidR="00EC664A" w:rsidRPr="00EB4FE9">
        <w:rPr>
          <w:rFonts w:ascii="Book Antiqua" w:eastAsia="Lucida Grande" w:hAnsi="Book Antiqua" w:cs="Book Antiqua"/>
          <w:kern w:val="0"/>
          <w:sz w:val="24"/>
        </w:rPr>
        <w:t xml:space="preserve">have </w:t>
      </w:r>
      <w:r w:rsidR="008C3A20" w:rsidRPr="00EB4FE9">
        <w:rPr>
          <w:rFonts w:ascii="Book Antiqua" w:eastAsia="Lucida Grande" w:hAnsi="Book Antiqua" w:cs="Book Antiqua"/>
          <w:kern w:val="0"/>
          <w:sz w:val="24"/>
        </w:rPr>
        <w:t xml:space="preserve">revealed that </w:t>
      </w:r>
      <w:r w:rsidR="00EC664A" w:rsidRPr="00EB4FE9">
        <w:rPr>
          <w:rFonts w:ascii="Book Antiqua" w:eastAsia="Lucida Grande" w:hAnsi="Book Antiqua" w:cs="Book Antiqua"/>
          <w:kern w:val="0"/>
          <w:sz w:val="24"/>
        </w:rPr>
        <w:t xml:space="preserve">levels of cystic </w:t>
      </w:r>
      <w:r w:rsidR="008C3A20" w:rsidRPr="00EB4FE9">
        <w:rPr>
          <w:rFonts w:ascii="Book Antiqua" w:eastAsia="Lucida Grande" w:hAnsi="Book Antiqua" w:cs="Book Antiqua"/>
          <w:kern w:val="0"/>
          <w:sz w:val="24"/>
        </w:rPr>
        <w:t xml:space="preserve">fluid metabolites glucose and kynurenine </w:t>
      </w:r>
      <w:r w:rsidR="00EC664A" w:rsidRPr="00EB4FE9">
        <w:rPr>
          <w:rFonts w:ascii="Book Antiqua" w:eastAsia="Lucida Grande" w:hAnsi="Book Antiqua" w:cs="Book Antiqua"/>
          <w:kern w:val="0"/>
          <w:sz w:val="24"/>
        </w:rPr>
        <w:t>are</w:t>
      </w:r>
      <w:r w:rsidR="008C3A20" w:rsidRPr="00EB4FE9">
        <w:rPr>
          <w:rFonts w:ascii="Book Antiqua" w:eastAsia="Lucida Grande" w:hAnsi="Book Antiqua" w:cs="Book Antiqua"/>
          <w:kern w:val="0"/>
          <w:sz w:val="24"/>
        </w:rPr>
        <w:t xml:space="preserve"> </w:t>
      </w:r>
      <w:r w:rsidR="00EC664A" w:rsidRPr="00EB4FE9">
        <w:rPr>
          <w:rFonts w:ascii="Book Antiqua" w:eastAsia="Lucida Grande" w:hAnsi="Book Antiqua" w:cs="Book Antiqua"/>
          <w:kern w:val="0"/>
          <w:sz w:val="24"/>
        </w:rPr>
        <w:t xml:space="preserve">markedly </w:t>
      </w:r>
      <w:r w:rsidR="008C3A20" w:rsidRPr="00EB4FE9">
        <w:rPr>
          <w:rFonts w:ascii="Book Antiqua" w:eastAsia="Lucida Grande" w:hAnsi="Book Antiqua" w:cs="Book Antiqua"/>
          <w:kern w:val="0"/>
          <w:sz w:val="24"/>
        </w:rPr>
        <w:t xml:space="preserve">elevated in SCNs </w:t>
      </w:r>
      <w:r w:rsidR="00EC664A" w:rsidRPr="00EB4FE9">
        <w:rPr>
          <w:rFonts w:ascii="Book Antiqua" w:eastAsia="Lucida Grande" w:hAnsi="Book Antiqua" w:cs="Book Antiqua"/>
          <w:kern w:val="0"/>
          <w:sz w:val="24"/>
        </w:rPr>
        <w:t xml:space="preserve">compared </w:t>
      </w:r>
      <w:r w:rsidR="008C3A20" w:rsidRPr="00EB4FE9">
        <w:rPr>
          <w:rFonts w:ascii="Book Antiqua" w:eastAsia="Lucida Grande" w:hAnsi="Book Antiqua" w:cs="Book Antiqua"/>
          <w:kern w:val="0"/>
          <w:sz w:val="24"/>
        </w:rPr>
        <w:t xml:space="preserve">to MCNs, which </w:t>
      </w:r>
      <w:r w:rsidR="00EC664A" w:rsidRPr="00EB4FE9">
        <w:rPr>
          <w:rFonts w:ascii="Book Antiqua" w:eastAsia="Lucida Grande" w:hAnsi="Book Antiqua" w:cs="Book Antiqua"/>
          <w:kern w:val="0"/>
          <w:sz w:val="24"/>
        </w:rPr>
        <w:t xml:space="preserve">aids the diagnosis </w:t>
      </w:r>
      <w:r w:rsidR="008C3A20" w:rsidRPr="00EB4FE9">
        <w:rPr>
          <w:rFonts w:ascii="Book Antiqua" w:eastAsia="Lucida Grande" w:hAnsi="Book Antiqua" w:cs="Book Antiqua"/>
          <w:kern w:val="0"/>
          <w:sz w:val="24"/>
        </w:rPr>
        <w:t xml:space="preserve">of </w:t>
      </w:r>
      <w:proofErr w:type="gramStart"/>
      <w:r w:rsidR="008C3A20" w:rsidRPr="00EB4FE9">
        <w:rPr>
          <w:rFonts w:ascii="Book Antiqua" w:eastAsia="Lucida Grande" w:hAnsi="Book Antiqua" w:cs="Book Antiqua"/>
          <w:kern w:val="0"/>
          <w:sz w:val="24"/>
        </w:rPr>
        <w:t>SCNs</w:t>
      </w:r>
      <w:r w:rsidR="008C3A20" w:rsidRPr="00EB4FE9">
        <w:rPr>
          <w:rFonts w:ascii="Book Antiqua" w:eastAsia="Lucida Grande" w:hAnsi="Book Antiqua" w:cs="Book Antiqua"/>
          <w:kern w:val="0"/>
          <w:sz w:val="24"/>
          <w:vertAlign w:val="superscript"/>
        </w:rPr>
        <w:t>[</w:t>
      </w:r>
      <w:proofErr w:type="gramEnd"/>
      <w:r w:rsidR="008C3A20" w:rsidRPr="00EB4FE9">
        <w:rPr>
          <w:rFonts w:ascii="Book Antiqua" w:eastAsia="Lucida Grande" w:hAnsi="Book Antiqua" w:cs="Book Antiqua"/>
          <w:kern w:val="0"/>
          <w:sz w:val="24"/>
          <w:vertAlign w:val="superscript"/>
        </w:rPr>
        <w:t>70,71]</w:t>
      </w:r>
      <w:r w:rsidR="008C3A20" w:rsidRPr="00EB4FE9">
        <w:rPr>
          <w:rFonts w:ascii="Book Antiqua" w:eastAsia="Lucida Grande" w:hAnsi="Book Antiqua" w:cs="Book Antiqua"/>
          <w:kern w:val="0"/>
          <w:sz w:val="24"/>
        </w:rPr>
        <w:t xml:space="preserve">. Although large prospective studies are warranted to validate these promising results, they shed light on a new path to seek better biomarkers. Molecular analysis of </w:t>
      </w:r>
      <w:r w:rsidR="00EC664A" w:rsidRPr="00EB4FE9">
        <w:rPr>
          <w:rFonts w:ascii="Book Antiqua" w:eastAsia="Lucida Grande" w:hAnsi="Book Antiqua" w:cs="Book Antiqua"/>
          <w:kern w:val="0"/>
          <w:sz w:val="24"/>
        </w:rPr>
        <w:t xml:space="preserve">cystic </w:t>
      </w:r>
      <w:r w:rsidR="008C3A20" w:rsidRPr="00EB4FE9">
        <w:rPr>
          <w:rFonts w:ascii="Book Antiqua" w:eastAsia="Lucida Grande" w:hAnsi="Book Antiqua" w:cs="Book Antiqua"/>
          <w:kern w:val="0"/>
          <w:sz w:val="24"/>
        </w:rPr>
        <w:t xml:space="preserve">fluid has gained </w:t>
      </w:r>
      <w:r w:rsidR="00EC664A" w:rsidRPr="00EB4FE9">
        <w:rPr>
          <w:rFonts w:ascii="Book Antiqua" w:eastAsia="Lucida Grande" w:hAnsi="Book Antiqua" w:cs="Book Antiqua"/>
          <w:kern w:val="0"/>
          <w:sz w:val="24"/>
        </w:rPr>
        <w:t>in</w:t>
      </w:r>
      <w:r w:rsidR="008C3A20" w:rsidRPr="00EB4FE9">
        <w:rPr>
          <w:rFonts w:ascii="Book Antiqua" w:eastAsia="Lucida Grande" w:hAnsi="Book Antiqua" w:cs="Book Antiqua"/>
          <w:kern w:val="0"/>
          <w:sz w:val="24"/>
        </w:rPr>
        <w:t xml:space="preserve"> interest in recent years, in parallel with the advent of new techniques on sequencing</w:t>
      </w:r>
      <w:r w:rsidR="008C3A20" w:rsidRPr="00EB4FE9">
        <w:rPr>
          <w:rFonts w:ascii="Book Antiqua" w:eastAsia="Lucida Grande" w:hAnsi="Book Antiqua" w:cs="Book Antiqua"/>
          <w:i/>
          <w:iCs/>
          <w:kern w:val="0"/>
          <w:sz w:val="24"/>
        </w:rPr>
        <w:t>.</w:t>
      </w:r>
      <w:r w:rsidR="008C3A20" w:rsidRPr="00EB4FE9">
        <w:rPr>
          <w:rFonts w:ascii="Book Antiqua" w:eastAsia="Lucida Grande" w:hAnsi="Book Antiqua" w:cs="Book Antiqua"/>
          <w:kern w:val="0"/>
          <w:sz w:val="24"/>
        </w:rPr>
        <w:t xml:space="preserve"> DNA analysis of KRAS mutations may help identify mucinous cysts with 54% sensitivity and 100% specificity, </w:t>
      </w:r>
      <w:r w:rsidR="00EC664A" w:rsidRPr="00EB4FE9">
        <w:rPr>
          <w:rFonts w:ascii="Book Antiqua" w:eastAsia="Lucida Grande" w:hAnsi="Book Antiqua" w:cs="Book Antiqua"/>
          <w:kern w:val="0"/>
          <w:sz w:val="24"/>
        </w:rPr>
        <w:t xml:space="preserve">as demonstrated </w:t>
      </w:r>
      <w:r w:rsidR="008C3A20" w:rsidRPr="00EB4FE9">
        <w:rPr>
          <w:rFonts w:ascii="Book Antiqua" w:eastAsia="Lucida Grande" w:hAnsi="Book Antiqua" w:cs="Book Antiqua"/>
          <w:kern w:val="0"/>
          <w:sz w:val="24"/>
        </w:rPr>
        <w:t>in a study containing 142 surgically resected cysts. When CEA and KRAS analysis were collectively applied, the sensitivity climbed to 83% while the specificity dropped to 85%</w:t>
      </w:r>
      <w:r w:rsidR="008C3A20" w:rsidRPr="00EB4FE9">
        <w:rPr>
          <w:rFonts w:ascii="Book Antiqua" w:eastAsia="Lucida Grande" w:hAnsi="Book Antiqua" w:cs="Book Antiqua"/>
          <w:kern w:val="0"/>
          <w:sz w:val="24"/>
          <w:vertAlign w:val="superscript"/>
        </w:rPr>
        <w:t>[72]</w:t>
      </w:r>
      <w:r w:rsidR="008C3A20" w:rsidRPr="00EB4FE9">
        <w:rPr>
          <w:rFonts w:ascii="Book Antiqua" w:eastAsia="Lucida Grande" w:hAnsi="Book Antiqua" w:cs="Book Antiqua"/>
          <w:kern w:val="0"/>
          <w:sz w:val="24"/>
        </w:rPr>
        <w:t xml:space="preserve">. More interestingly, data from whole-exome sequencing of PCNs revealed that the application of a panel of five genes (VHL, RNF43, KRAS, </w:t>
      </w:r>
      <w:r w:rsidR="008C3A20" w:rsidRPr="00EB4FE9">
        <w:rPr>
          <w:rFonts w:ascii="Book Antiqua" w:eastAsia="Lucida Grande" w:hAnsi="Book Antiqua" w:cs="Book Antiqua"/>
          <w:kern w:val="0"/>
          <w:sz w:val="24"/>
        </w:rPr>
        <w:lastRenderedPageBreak/>
        <w:t>GNAS</w:t>
      </w:r>
      <w:r w:rsidR="00EC664A" w:rsidRPr="00EB4FE9">
        <w:rPr>
          <w:rFonts w:ascii="Book Antiqua" w:eastAsia="Lucida Grande" w:hAnsi="Book Antiqua" w:cs="Book Antiqua"/>
          <w:kern w:val="0"/>
          <w:sz w:val="24"/>
        </w:rPr>
        <w:t xml:space="preserve"> and </w:t>
      </w:r>
      <w:r w:rsidR="008C3A20" w:rsidRPr="00EB4FE9">
        <w:rPr>
          <w:rFonts w:ascii="Book Antiqua" w:eastAsia="Lucida Grande" w:hAnsi="Book Antiqua" w:cs="Book Antiqua"/>
          <w:kern w:val="0"/>
          <w:sz w:val="24"/>
        </w:rPr>
        <w:t xml:space="preserve">CTNNB1) allowed correct </w:t>
      </w:r>
      <w:r w:rsidR="00EC664A" w:rsidRPr="00EB4FE9">
        <w:rPr>
          <w:rFonts w:ascii="Book Antiqua" w:eastAsia="Lucida Grande" w:hAnsi="Book Antiqua" w:cs="Book Antiqua"/>
          <w:kern w:val="0"/>
          <w:sz w:val="24"/>
        </w:rPr>
        <w:t xml:space="preserve">distinction of </w:t>
      </w:r>
      <w:r w:rsidR="008C3A20" w:rsidRPr="00EB4FE9">
        <w:rPr>
          <w:rFonts w:ascii="Book Antiqua" w:eastAsia="Lucida Grande" w:hAnsi="Book Antiqua" w:cs="Book Antiqua"/>
          <w:kern w:val="0"/>
          <w:sz w:val="24"/>
        </w:rPr>
        <w:t xml:space="preserve">mucinous from </w:t>
      </w:r>
      <w:proofErr w:type="spellStart"/>
      <w:r w:rsidR="008C3A20" w:rsidRPr="00EB4FE9">
        <w:rPr>
          <w:rFonts w:ascii="Book Antiqua" w:eastAsia="Lucida Grande" w:hAnsi="Book Antiqua" w:cs="Book Antiqua"/>
          <w:kern w:val="0"/>
          <w:sz w:val="24"/>
        </w:rPr>
        <w:t>nonmucinous</w:t>
      </w:r>
      <w:proofErr w:type="spellEnd"/>
      <w:r w:rsidR="008C3A20" w:rsidRPr="00EB4FE9">
        <w:rPr>
          <w:rFonts w:ascii="Book Antiqua" w:eastAsia="Lucida Grande" w:hAnsi="Book Antiqua" w:cs="Book Antiqua"/>
          <w:kern w:val="0"/>
          <w:sz w:val="24"/>
        </w:rPr>
        <w:t xml:space="preserve"> cysts. All eight SCNs had intragenic mutations of VHL or loss of heterozygosity in or adjacent to VHL and did not contain mutations of the other four genes. Furthermore, point mutations of VHL gene were detected in </w:t>
      </w:r>
      <w:r w:rsidR="00AD2DD4" w:rsidRPr="00EB4FE9">
        <w:rPr>
          <w:rFonts w:ascii="Book Antiqua" w:eastAsia="Lucida Grande" w:hAnsi="Book Antiqua" w:cs="Book Antiqua"/>
          <w:kern w:val="0"/>
          <w:sz w:val="24"/>
        </w:rPr>
        <w:t xml:space="preserve">cystic </w:t>
      </w:r>
      <w:r w:rsidR="008C3A20" w:rsidRPr="00EB4FE9">
        <w:rPr>
          <w:rFonts w:ascii="Book Antiqua" w:eastAsia="Lucida Grande" w:hAnsi="Book Antiqua" w:cs="Book Antiqua"/>
          <w:kern w:val="0"/>
          <w:sz w:val="24"/>
        </w:rPr>
        <w:t xml:space="preserve">fluid analysis in half of the </w:t>
      </w:r>
      <w:r w:rsidR="00AD2DD4" w:rsidRPr="00EB4FE9">
        <w:rPr>
          <w:rFonts w:ascii="Book Antiqua" w:eastAsia="Lucida Grande" w:hAnsi="Book Antiqua" w:cs="Book Antiqua"/>
          <w:kern w:val="0"/>
          <w:sz w:val="24"/>
        </w:rPr>
        <w:t>SCNs</w:t>
      </w:r>
      <w:r w:rsidR="008C3A20" w:rsidRPr="00EB4FE9">
        <w:rPr>
          <w:rFonts w:ascii="Book Antiqua" w:eastAsia="Lucida Grande" w:hAnsi="Book Antiqua" w:cs="Book Antiqua"/>
          <w:kern w:val="0"/>
          <w:sz w:val="24"/>
        </w:rPr>
        <w:t>. Nevertheless, IPMNs had alterations of RNF43, GNAS or KRAS and never had VHL or CTNNB1 mutations</w:t>
      </w:r>
      <w:r w:rsidR="00AD2DD4" w:rsidRPr="00EB4FE9">
        <w:rPr>
          <w:rFonts w:ascii="Book Antiqua" w:eastAsia="Lucida Grande" w:hAnsi="Book Antiqua" w:cs="Book Antiqua"/>
          <w:kern w:val="0"/>
          <w:sz w:val="24"/>
        </w:rPr>
        <w:t xml:space="preserve">. </w:t>
      </w:r>
      <w:r w:rsidR="008C3A20" w:rsidRPr="00EB4FE9">
        <w:rPr>
          <w:rFonts w:ascii="Book Antiqua" w:eastAsia="Lucida Grande" w:hAnsi="Book Antiqua" w:cs="Book Antiqua"/>
          <w:kern w:val="0"/>
          <w:sz w:val="24"/>
        </w:rPr>
        <w:t xml:space="preserve">MCNs always harbored KRAS or RNF43 mutations but never contained GNAS, CTNNB1 or VHL </w:t>
      </w:r>
      <w:proofErr w:type="gramStart"/>
      <w:r w:rsidR="008C3A20" w:rsidRPr="00EB4FE9">
        <w:rPr>
          <w:rFonts w:ascii="Book Antiqua" w:eastAsia="Lucida Grande" w:hAnsi="Book Antiqua" w:cs="Book Antiqua"/>
          <w:kern w:val="0"/>
          <w:sz w:val="24"/>
        </w:rPr>
        <w:t>mutations</w:t>
      </w:r>
      <w:r w:rsidR="008C3A20" w:rsidRPr="00EB4FE9">
        <w:rPr>
          <w:rFonts w:ascii="Book Antiqua" w:eastAsia="Lucida Grande" w:hAnsi="Book Antiqua" w:cs="Book Antiqua"/>
          <w:kern w:val="0"/>
          <w:sz w:val="24"/>
          <w:vertAlign w:val="superscript"/>
        </w:rPr>
        <w:t>[</w:t>
      </w:r>
      <w:proofErr w:type="gramEnd"/>
      <w:r w:rsidR="008C3A20" w:rsidRPr="00EB4FE9">
        <w:rPr>
          <w:rFonts w:ascii="Book Antiqua" w:eastAsia="Lucida Grande" w:hAnsi="Book Antiqua" w:cs="Book Antiqua"/>
          <w:kern w:val="0"/>
          <w:sz w:val="24"/>
          <w:vertAlign w:val="superscript"/>
        </w:rPr>
        <w:t>73]</w:t>
      </w:r>
      <w:r w:rsidR="008C3A20" w:rsidRPr="00EB4FE9">
        <w:rPr>
          <w:rFonts w:ascii="Book Antiqua" w:eastAsia="Lucida Grande" w:hAnsi="Book Antiqua" w:cs="Book Antiqua"/>
          <w:kern w:val="0"/>
          <w:sz w:val="24"/>
        </w:rPr>
        <w:t xml:space="preserve">. </w:t>
      </w:r>
      <w:r w:rsidR="00AD2DD4" w:rsidRPr="00EB4FE9">
        <w:rPr>
          <w:rFonts w:ascii="Book Antiqua" w:eastAsia="Lucida Grande" w:hAnsi="Book Antiqua" w:cs="Book Antiqua"/>
          <w:kern w:val="0"/>
          <w:sz w:val="24"/>
        </w:rPr>
        <w:t xml:space="preserve">Another </w:t>
      </w:r>
      <w:r w:rsidR="008C3A20" w:rsidRPr="00EB4FE9">
        <w:rPr>
          <w:rFonts w:ascii="Book Antiqua" w:eastAsia="Lucida Grande" w:hAnsi="Book Antiqua" w:cs="Book Antiqua"/>
          <w:kern w:val="0"/>
          <w:sz w:val="24"/>
        </w:rPr>
        <w:t xml:space="preserve">study stated that GNAS mutations were present in 10% of their </w:t>
      </w:r>
      <w:r w:rsidR="00AD2DD4" w:rsidRPr="00EB4FE9">
        <w:rPr>
          <w:rFonts w:ascii="Book Antiqua" w:eastAsia="Lucida Grande" w:hAnsi="Book Antiqua" w:cs="Book Antiqua"/>
          <w:kern w:val="0"/>
          <w:sz w:val="24"/>
        </w:rPr>
        <w:t xml:space="preserve">cases of </w:t>
      </w:r>
      <w:r w:rsidR="008C3A20" w:rsidRPr="00EB4FE9">
        <w:rPr>
          <w:rFonts w:ascii="Book Antiqua" w:eastAsia="Lucida Grande" w:hAnsi="Book Antiqua" w:cs="Book Antiqua"/>
          <w:kern w:val="0"/>
          <w:sz w:val="24"/>
        </w:rPr>
        <w:t xml:space="preserve">SCN, which was still significantly lower than in </w:t>
      </w:r>
      <w:proofErr w:type="gramStart"/>
      <w:r w:rsidR="008C3A20" w:rsidRPr="00EB4FE9">
        <w:rPr>
          <w:rFonts w:ascii="Book Antiqua" w:eastAsia="Lucida Grande" w:hAnsi="Book Antiqua" w:cs="Book Antiqua"/>
          <w:kern w:val="0"/>
          <w:sz w:val="24"/>
        </w:rPr>
        <w:t>IPMNs</w:t>
      </w:r>
      <w:r w:rsidR="008C3A20" w:rsidRPr="00EB4FE9">
        <w:rPr>
          <w:rFonts w:ascii="Book Antiqua" w:eastAsia="Lucida Grande" w:hAnsi="Book Antiqua" w:cs="Book Antiqua"/>
          <w:kern w:val="0"/>
          <w:sz w:val="24"/>
          <w:vertAlign w:val="superscript"/>
        </w:rPr>
        <w:t>[</w:t>
      </w:r>
      <w:proofErr w:type="gramEnd"/>
      <w:r w:rsidR="008C3A20" w:rsidRPr="00EB4FE9">
        <w:rPr>
          <w:rFonts w:ascii="Book Antiqua" w:eastAsia="Lucida Grande" w:hAnsi="Book Antiqua" w:cs="Book Antiqua"/>
          <w:kern w:val="0"/>
          <w:sz w:val="24"/>
          <w:vertAlign w:val="superscript"/>
        </w:rPr>
        <w:t>74]</w:t>
      </w:r>
      <w:r w:rsidR="008C3A20" w:rsidRPr="00EB4FE9">
        <w:rPr>
          <w:rFonts w:ascii="Book Antiqua" w:eastAsia="Lucida Grande" w:hAnsi="Book Antiqua" w:cs="Book Antiqua"/>
          <w:kern w:val="0"/>
          <w:sz w:val="24"/>
        </w:rPr>
        <w:t xml:space="preserve">. Thereafter, the identification of GNAS mutation may help discrimination of SCN from IPMN. Another mainstay of research of cystic molecular analysis gives insights into miRNAs. A panel of </w:t>
      </w:r>
      <w:r w:rsidR="00AD2DD4" w:rsidRPr="00EB4FE9">
        <w:rPr>
          <w:rFonts w:ascii="Book Antiqua" w:eastAsia="Lucida Grande" w:hAnsi="Book Antiqua" w:cs="Book Antiqua"/>
          <w:kern w:val="0"/>
          <w:sz w:val="24"/>
        </w:rPr>
        <w:t xml:space="preserve">four </w:t>
      </w:r>
      <w:r w:rsidR="008C3A20" w:rsidRPr="00EB4FE9">
        <w:rPr>
          <w:rFonts w:ascii="Book Antiqua" w:eastAsia="Lucida Grande" w:hAnsi="Book Antiqua" w:cs="Book Antiqua"/>
          <w:kern w:val="0"/>
          <w:sz w:val="24"/>
        </w:rPr>
        <w:t xml:space="preserve">miRNAs </w:t>
      </w:r>
      <w:r w:rsidR="00AD2DD4" w:rsidRPr="00EB4FE9">
        <w:rPr>
          <w:rFonts w:ascii="Book Antiqua" w:eastAsia="Lucida Grande" w:hAnsi="Book Antiqua" w:cs="Book Antiqua"/>
          <w:kern w:val="0"/>
          <w:sz w:val="24"/>
        </w:rPr>
        <w:t>comprised</w:t>
      </w:r>
      <w:r w:rsidR="008C3A20" w:rsidRPr="00EB4FE9">
        <w:rPr>
          <w:rFonts w:ascii="Book Antiqua" w:eastAsia="Lucida Grande" w:hAnsi="Book Antiqua" w:cs="Book Antiqua"/>
          <w:kern w:val="0"/>
          <w:sz w:val="24"/>
        </w:rPr>
        <w:t xml:space="preserve"> miR-31-5p, miR-483-5p, miR-99a-5p and miR-375 has been developed to differentiate SCNs </w:t>
      </w:r>
      <w:r w:rsidR="00AD2DD4" w:rsidRPr="00EB4FE9">
        <w:rPr>
          <w:rFonts w:ascii="Book Antiqua" w:eastAsia="Lucida Grande" w:hAnsi="Book Antiqua" w:cs="Book Antiqua"/>
          <w:kern w:val="0"/>
          <w:sz w:val="24"/>
        </w:rPr>
        <w:t xml:space="preserve">accurately </w:t>
      </w:r>
      <w:r w:rsidR="008C3A20" w:rsidRPr="00EB4FE9">
        <w:rPr>
          <w:rFonts w:ascii="Book Antiqua" w:eastAsia="Lucida Grande" w:hAnsi="Book Antiqua" w:cs="Book Antiqua"/>
          <w:kern w:val="0"/>
          <w:sz w:val="24"/>
        </w:rPr>
        <w:t>from mucinous lesions</w:t>
      </w:r>
      <w:r w:rsidR="00AD2DD4" w:rsidRPr="00EB4FE9">
        <w:rPr>
          <w:rFonts w:ascii="Book Antiqua" w:eastAsia="Lucida Grande" w:hAnsi="Book Antiqua" w:cs="Book Antiqua"/>
          <w:kern w:val="0"/>
          <w:sz w:val="24"/>
        </w:rPr>
        <w:t>,</w:t>
      </w:r>
      <w:r w:rsidR="008C3A20" w:rsidRPr="00EB4FE9">
        <w:rPr>
          <w:rFonts w:ascii="Book Antiqua" w:eastAsia="Lucida Grande" w:hAnsi="Book Antiqua" w:cs="Book Antiqua"/>
          <w:kern w:val="0"/>
          <w:sz w:val="24"/>
        </w:rPr>
        <w:t xml:space="preserve"> with 90% sensitivity and 100% </w:t>
      </w:r>
      <w:proofErr w:type="gramStart"/>
      <w:r w:rsidR="008C3A20" w:rsidRPr="00EB4FE9">
        <w:rPr>
          <w:rFonts w:ascii="Book Antiqua" w:eastAsia="Lucida Grande" w:hAnsi="Book Antiqua" w:cs="Book Antiqua"/>
          <w:kern w:val="0"/>
          <w:sz w:val="24"/>
        </w:rPr>
        <w:t>specificity</w:t>
      </w:r>
      <w:r w:rsidR="008C3A20" w:rsidRPr="00EB4FE9">
        <w:rPr>
          <w:rFonts w:ascii="Book Antiqua" w:eastAsia="Lucida Grande" w:hAnsi="Book Antiqua" w:cs="Book Antiqua"/>
          <w:kern w:val="0"/>
          <w:sz w:val="24"/>
          <w:vertAlign w:val="superscript"/>
        </w:rPr>
        <w:t>[</w:t>
      </w:r>
      <w:proofErr w:type="gramEnd"/>
      <w:r w:rsidR="008C3A20" w:rsidRPr="00EB4FE9">
        <w:rPr>
          <w:rFonts w:ascii="Book Antiqua" w:eastAsia="Lucida Grande" w:hAnsi="Book Antiqua" w:cs="Book Antiqua"/>
          <w:kern w:val="0"/>
          <w:sz w:val="24"/>
          <w:vertAlign w:val="superscript"/>
        </w:rPr>
        <w:t>75]</w:t>
      </w:r>
      <w:r w:rsidR="008C3A20" w:rsidRPr="00EB4FE9">
        <w:rPr>
          <w:rFonts w:ascii="Book Antiqua" w:eastAsia="Lucida Grande" w:hAnsi="Book Antiqua" w:cs="Book Antiqua"/>
          <w:kern w:val="0"/>
          <w:sz w:val="24"/>
        </w:rPr>
        <w:t xml:space="preserve">. While </w:t>
      </w:r>
      <w:r w:rsidR="00AD2DD4" w:rsidRPr="00EB4FE9">
        <w:rPr>
          <w:rFonts w:ascii="Book Antiqua" w:eastAsia="Lucida Grande" w:hAnsi="Book Antiqua" w:cs="Book Antiqua"/>
          <w:kern w:val="0"/>
          <w:sz w:val="24"/>
        </w:rPr>
        <w:t>promising</w:t>
      </w:r>
      <w:r w:rsidR="008C3A20" w:rsidRPr="00EB4FE9">
        <w:rPr>
          <w:rFonts w:ascii="Book Antiqua" w:eastAsia="Lucida Grande" w:hAnsi="Book Antiqua" w:cs="Book Antiqua"/>
          <w:kern w:val="0"/>
          <w:sz w:val="24"/>
        </w:rPr>
        <w:t xml:space="preserve">, these results were based on surgically archived specimens but not </w:t>
      </w:r>
      <w:r w:rsidR="00AD2DD4" w:rsidRPr="00EB4FE9">
        <w:rPr>
          <w:rFonts w:ascii="Book Antiqua" w:eastAsia="Lucida Grande" w:hAnsi="Book Antiqua" w:cs="Book Antiqua"/>
          <w:kern w:val="0"/>
          <w:sz w:val="24"/>
        </w:rPr>
        <w:t xml:space="preserve">on </w:t>
      </w:r>
      <w:r w:rsidR="008C3A20" w:rsidRPr="00EB4FE9">
        <w:rPr>
          <w:rFonts w:ascii="Book Antiqua" w:eastAsia="Lucida Grande" w:hAnsi="Book Antiqua" w:cs="Book Antiqua"/>
          <w:kern w:val="0"/>
          <w:sz w:val="24"/>
        </w:rPr>
        <w:t>cystic fluid, therefore</w:t>
      </w:r>
      <w:r w:rsidR="00AD2DD4" w:rsidRPr="00EB4FE9">
        <w:rPr>
          <w:rFonts w:ascii="Book Antiqua" w:eastAsia="Lucida Grande" w:hAnsi="Book Antiqua" w:cs="Book Antiqua"/>
          <w:kern w:val="0"/>
          <w:sz w:val="24"/>
        </w:rPr>
        <w:t>,</w:t>
      </w:r>
      <w:r w:rsidR="008C3A20" w:rsidRPr="00EB4FE9">
        <w:rPr>
          <w:rFonts w:ascii="Book Antiqua" w:eastAsia="Lucida Grande" w:hAnsi="Book Antiqua" w:cs="Book Antiqua"/>
          <w:kern w:val="0"/>
          <w:sz w:val="24"/>
        </w:rPr>
        <w:t xml:space="preserve"> validation in cystic fluid samples should be addressed in future studies to fit these findings </w:t>
      </w:r>
      <w:r w:rsidR="00AD2DD4" w:rsidRPr="00EB4FE9">
        <w:rPr>
          <w:rFonts w:ascii="Book Antiqua" w:eastAsia="Lucida Grande" w:hAnsi="Book Antiqua" w:cs="Book Antiqua"/>
          <w:kern w:val="0"/>
          <w:sz w:val="24"/>
        </w:rPr>
        <w:t xml:space="preserve">better </w:t>
      </w:r>
      <w:r w:rsidR="008C3A20" w:rsidRPr="00EB4FE9">
        <w:rPr>
          <w:rFonts w:ascii="Book Antiqua" w:eastAsia="Lucida Grande" w:hAnsi="Book Antiqua" w:cs="Book Antiqua"/>
          <w:kern w:val="0"/>
          <w:sz w:val="24"/>
        </w:rPr>
        <w:t xml:space="preserve">in preoperative scenarios. </w:t>
      </w:r>
    </w:p>
    <w:p w14:paraId="360938E2" w14:textId="77777777" w:rsidR="008C3A20" w:rsidRPr="00EB4FE9" w:rsidRDefault="008C3A20" w:rsidP="000921AF">
      <w:pPr>
        <w:autoSpaceDE w:val="0"/>
        <w:autoSpaceDN w:val="0"/>
        <w:adjustRightInd w:val="0"/>
        <w:spacing w:line="360" w:lineRule="auto"/>
        <w:rPr>
          <w:rFonts w:ascii="Book Antiqua" w:eastAsia="Lucida Grande" w:hAnsi="Book Antiqua" w:cs="Book Antiqua"/>
          <w:kern w:val="0"/>
          <w:sz w:val="24"/>
        </w:rPr>
      </w:pPr>
    </w:p>
    <w:p w14:paraId="1AD8066D" w14:textId="77777777" w:rsidR="00DF26D9" w:rsidRPr="00EB4FE9" w:rsidRDefault="00AD2DD4" w:rsidP="000921AF">
      <w:pPr>
        <w:autoSpaceDE w:val="0"/>
        <w:autoSpaceDN w:val="0"/>
        <w:adjustRightInd w:val="0"/>
        <w:spacing w:line="360" w:lineRule="auto"/>
        <w:rPr>
          <w:rFonts w:ascii="Book Antiqua" w:eastAsia="Lucida Grande" w:hAnsi="Book Antiqua" w:cs="Book Antiqua"/>
          <w:b/>
          <w:bCs/>
          <w:kern w:val="0"/>
          <w:sz w:val="24"/>
        </w:rPr>
      </w:pPr>
      <w:r w:rsidRPr="00EB4FE9">
        <w:rPr>
          <w:rFonts w:ascii="Book Antiqua" w:eastAsia="Lucida Grande" w:hAnsi="Book Antiqua" w:cs="Book Antiqua"/>
          <w:b/>
          <w:bCs/>
          <w:kern w:val="0"/>
          <w:sz w:val="24"/>
        </w:rPr>
        <w:t>MANAGEMENT AND INTERVENTION STRATEGY FOR SCN</w:t>
      </w:r>
      <w:r w:rsidR="008C3A20" w:rsidRPr="00EB4FE9">
        <w:rPr>
          <w:rFonts w:ascii="Book Antiqua" w:eastAsia="Lucida Grande" w:hAnsi="Book Antiqua" w:cs="Book Antiqua"/>
          <w:b/>
          <w:bCs/>
          <w:kern w:val="0"/>
          <w:sz w:val="24"/>
        </w:rPr>
        <w:t>s</w:t>
      </w:r>
    </w:p>
    <w:p w14:paraId="6C7B52A5" w14:textId="5EC47765" w:rsidR="008C3A20" w:rsidRPr="00EB4FE9" w:rsidRDefault="008C3A20" w:rsidP="000921AF">
      <w:pPr>
        <w:autoSpaceDE w:val="0"/>
        <w:autoSpaceDN w:val="0"/>
        <w:adjustRightInd w:val="0"/>
        <w:spacing w:line="360" w:lineRule="auto"/>
        <w:rPr>
          <w:rFonts w:ascii="Book Antiqua" w:eastAsia="Lucida Grande" w:hAnsi="Book Antiqua" w:cs="Book Antiqua"/>
          <w:b/>
          <w:bCs/>
          <w:kern w:val="0"/>
          <w:sz w:val="24"/>
        </w:rPr>
      </w:pPr>
      <w:r w:rsidRPr="00EB4FE9">
        <w:rPr>
          <w:rFonts w:ascii="Book Antiqua" w:eastAsia="Lucida Grande" w:hAnsi="Book Antiqua" w:cs="Book Antiqua"/>
          <w:kern w:val="0"/>
          <w:sz w:val="24"/>
        </w:rPr>
        <w:t>As mentioned before, most SCNs follow a benign course and malignant SCNs (serous cystadenocarcinoma) are rare (&lt;</w:t>
      </w:r>
      <w:r w:rsidR="00601666" w:rsidRPr="00EB4FE9">
        <w:rPr>
          <w:rFonts w:ascii="Book Antiqua" w:eastAsia="Lucida Grande" w:hAnsi="Book Antiqua" w:cs="Book Antiqua"/>
          <w:kern w:val="0"/>
          <w:sz w:val="24"/>
        </w:rPr>
        <w:t xml:space="preserve"> </w:t>
      </w:r>
      <w:r w:rsidRPr="00EB4FE9">
        <w:rPr>
          <w:rFonts w:ascii="Book Antiqua" w:eastAsia="Lucida Grande" w:hAnsi="Book Antiqua" w:cs="Book Antiqua"/>
          <w:kern w:val="0"/>
          <w:sz w:val="24"/>
        </w:rPr>
        <w:t xml:space="preserve">1% of all cases). </w:t>
      </w:r>
      <w:r w:rsidR="00601666" w:rsidRPr="00EB4FE9">
        <w:rPr>
          <w:rFonts w:ascii="Book Antiqua" w:eastAsia="Lucida Grande" w:hAnsi="Book Antiqua" w:cs="Book Antiqua"/>
          <w:kern w:val="0"/>
          <w:sz w:val="24"/>
        </w:rPr>
        <w:t xml:space="preserve">According </w:t>
      </w:r>
      <w:r w:rsidRPr="00EB4FE9">
        <w:rPr>
          <w:rFonts w:ascii="Book Antiqua" w:eastAsia="Lucida Grande" w:hAnsi="Book Antiqua" w:cs="Book Antiqua"/>
          <w:kern w:val="0"/>
          <w:sz w:val="24"/>
        </w:rPr>
        <w:t xml:space="preserve">to an investigation of 193 </w:t>
      </w:r>
      <w:r w:rsidR="00601666" w:rsidRPr="00EB4FE9">
        <w:rPr>
          <w:rFonts w:ascii="Book Antiqua" w:eastAsia="Lucida Grande" w:hAnsi="Book Antiqua" w:cs="Book Antiqua"/>
          <w:kern w:val="0"/>
          <w:sz w:val="24"/>
        </w:rPr>
        <w:t xml:space="preserve">SCNs, </w:t>
      </w:r>
      <w:r w:rsidRPr="00EB4FE9">
        <w:rPr>
          <w:rFonts w:ascii="Book Antiqua" w:eastAsia="Lucida Grande" w:hAnsi="Book Antiqua" w:cs="Book Antiqua"/>
          <w:kern w:val="0"/>
          <w:sz w:val="24"/>
        </w:rPr>
        <w:t xml:space="preserve">along with </w:t>
      </w:r>
      <w:r w:rsidR="00601666" w:rsidRPr="00EB4FE9">
        <w:rPr>
          <w:rFonts w:ascii="Book Antiqua" w:eastAsia="Lucida Grande" w:hAnsi="Book Antiqua" w:cs="Book Antiqua"/>
          <w:kern w:val="0"/>
          <w:sz w:val="24"/>
        </w:rPr>
        <w:t xml:space="preserve">a </w:t>
      </w:r>
      <w:r w:rsidRPr="00EB4FE9">
        <w:rPr>
          <w:rFonts w:ascii="Book Antiqua" w:eastAsia="Lucida Grande" w:hAnsi="Book Antiqua" w:cs="Book Antiqua"/>
          <w:kern w:val="0"/>
          <w:sz w:val="24"/>
        </w:rPr>
        <w:t xml:space="preserve">literature review, the </w:t>
      </w:r>
      <w:r w:rsidR="00601666" w:rsidRPr="00EB4FE9">
        <w:rPr>
          <w:rFonts w:ascii="Book Antiqua" w:eastAsia="Lucida Grande" w:hAnsi="Book Antiqua" w:cs="Book Antiqua"/>
          <w:kern w:val="0"/>
          <w:sz w:val="24"/>
        </w:rPr>
        <w:t>clinicopathological</w:t>
      </w:r>
      <w:r w:rsidRPr="00EB4FE9">
        <w:rPr>
          <w:rFonts w:ascii="Book Antiqua" w:eastAsia="Lucida Grande" w:hAnsi="Book Antiqua" w:cs="Book Antiqua"/>
          <w:kern w:val="0"/>
          <w:sz w:val="24"/>
        </w:rPr>
        <w:t xml:space="preserve"> characteristics of solid and </w:t>
      </w:r>
      <w:proofErr w:type="spellStart"/>
      <w:r w:rsidRPr="00EB4FE9">
        <w:rPr>
          <w:rFonts w:ascii="Book Antiqua" w:eastAsia="Lucida Grande" w:hAnsi="Book Antiqua" w:cs="Book Antiqua"/>
          <w:kern w:val="0"/>
          <w:sz w:val="24"/>
        </w:rPr>
        <w:t>macrocystic</w:t>
      </w:r>
      <w:proofErr w:type="spellEnd"/>
      <w:r w:rsidRPr="00EB4FE9">
        <w:rPr>
          <w:rFonts w:ascii="Book Antiqua" w:eastAsia="Lucida Grande" w:hAnsi="Book Antiqua" w:cs="Book Antiqua"/>
          <w:kern w:val="0"/>
          <w:sz w:val="24"/>
        </w:rPr>
        <w:t xml:space="preserve"> SCN variants are similar to </w:t>
      </w:r>
      <w:r w:rsidR="00601666" w:rsidRPr="00EB4FE9">
        <w:rPr>
          <w:rFonts w:ascii="Book Antiqua" w:eastAsia="Lucida Grande" w:hAnsi="Book Antiqua" w:cs="Book Antiqua"/>
          <w:kern w:val="0"/>
          <w:sz w:val="24"/>
        </w:rPr>
        <w:t xml:space="preserve">those of </w:t>
      </w:r>
      <w:r w:rsidRPr="00EB4FE9">
        <w:rPr>
          <w:rFonts w:ascii="Book Antiqua" w:eastAsia="Lucida Grande" w:hAnsi="Book Antiqua" w:cs="Book Antiqua"/>
          <w:kern w:val="0"/>
          <w:sz w:val="24"/>
        </w:rPr>
        <w:t xml:space="preserve">their </w:t>
      </w:r>
      <w:proofErr w:type="spellStart"/>
      <w:r w:rsidRPr="00EB4FE9">
        <w:rPr>
          <w:rFonts w:ascii="Book Antiqua" w:eastAsia="Lucida Grande" w:hAnsi="Book Antiqua" w:cs="Book Antiqua"/>
          <w:kern w:val="0"/>
          <w:sz w:val="24"/>
        </w:rPr>
        <w:t>microcystic</w:t>
      </w:r>
      <w:proofErr w:type="spellEnd"/>
      <w:r w:rsidRPr="00EB4FE9">
        <w:rPr>
          <w:rFonts w:ascii="Book Antiqua" w:eastAsia="Lucida Grande" w:hAnsi="Book Antiqua" w:cs="Book Antiqua"/>
          <w:kern w:val="0"/>
          <w:sz w:val="24"/>
        </w:rPr>
        <w:t xml:space="preserve"> counterpart, and there are no deaths that are directly attributable to dissemination/malignant behavior of </w:t>
      </w:r>
      <w:proofErr w:type="gramStart"/>
      <w:r w:rsidRPr="00EB4FE9">
        <w:rPr>
          <w:rFonts w:ascii="Book Antiqua" w:eastAsia="Lucida Grande" w:hAnsi="Book Antiqua" w:cs="Book Antiqua"/>
          <w:kern w:val="0"/>
          <w:sz w:val="24"/>
        </w:rPr>
        <w:t>SCNs</w:t>
      </w:r>
      <w:r w:rsidRPr="00EB4FE9">
        <w:rPr>
          <w:rFonts w:ascii="Book Antiqua" w:eastAsia="Lucida Grande" w:hAnsi="Book Antiqua" w:cs="Book Antiqua"/>
          <w:kern w:val="0"/>
          <w:sz w:val="24"/>
          <w:vertAlign w:val="superscript"/>
        </w:rPr>
        <w:t>[</w:t>
      </w:r>
      <w:proofErr w:type="gramEnd"/>
      <w:r w:rsidRPr="00EB4FE9">
        <w:rPr>
          <w:rFonts w:ascii="Book Antiqua" w:eastAsia="Lucida Grande" w:hAnsi="Book Antiqua" w:cs="Book Antiqua"/>
          <w:kern w:val="0"/>
          <w:sz w:val="24"/>
          <w:vertAlign w:val="superscript"/>
        </w:rPr>
        <w:t>76]</w:t>
      </w:r>
      <w:r w:rsidRPr="00EB4FE9">
        <w:rPr>
          <w:rFonts w:ascii="Book Antiqua" w:eastAsia="Lucida Grande" w:hAnsi="Book Antiqua" w:cs="Book Antiqua"/>
          <w:kern w:val="0"/>
          <w:sz w:val="24"/>
        </w:rPr>
        <w:t xml:space="preserve">. It is also recommended to consider and manage SCNs as benign neoplasms </w:t>
      </w:r>
      <w:proofErr w:type="gramStart"/>
      <w:r w:rsidRPr="00EB4FE9">
        <w:rPr>
          <w:rFonts w:ascii="Book Antiqua" w:eastAsia="Lucida Grande" w:hAnsi="Book Antiqua" w:cs="Book Antiqua"/>
          <w:kern w:val="0"/>
          <w:sz w:val="24"/>
        </w:rPr>
        <w:t>initially</w:t>
      </w:r>
      <w:r w:rsidRPr="00EB4FE9">
        <w:rPr>
          <w:rFonts w:ascii="Book Antiqua" w:eastAsia="Lucida Grande" w:hAnsi="Book Antiqua" w:cs="Book Antiqua"/>
          <w:kern w:val="0"/>
          <w:sz w:val="24"/>
          <w:vertAlign w:val="superscript"/>
        </w:rPr>
        <w:t>[</w:t>
      </w:r>
      <w:proofErr w:type="gramEnd"/>
      <w:r w:rsidRPr="00EB4FE9">
        <w:rPr>
          <w:rFonts w:ascii="Book Antiqua" w:eastAsia="Lucida Grande" w:hAnsi="Book Antiqua" w:cs="Book Antiqua"/>
          <w:kern w:val="0"/>
          <w:sz w:val="24"/>
          <w:vertAlign w:val="superscript"/>
        </w:rPr>
        <w:t>77]</w:t>
      </w:r>
      <w:r w:rsidRPr="00EB4FE9">
        <w:rPr>
          <w:rFonts w:ascii="Book Antiqua" w:eastAsia="Lucida Grande" w:hAnsi="Book Antiqua" w:cs="Book Antiqua"/>
          <w:kern w:val="0"/>
          <w:sz w:val="24"/>
        </w:rPr>
        <w:t xml:space="preserve">. For this reason, correct preoperative diagnosis of SCNs could spare </w:t>
      </w:r>
      <w:r w:rsidR="00601666" w:rsidRPr="00EB4FE9">
        <w:rPr>
          <w:rFonts w:ascii="Book Antiqua" w:eastAsia="Lucida Grande" w:hAnsi="Book Antiqua" w:cs="Book Antiqua"/>
          <w:kern w:val="0"/>
          <w:sz w:val="24"/>
        </w:rPr>
        <w:t>many</w:t>
      </w:r>
      <w:r w:rsidRPr="00EB4FE9">
        <w:rPr>
          <w:rFonts w:ascii="Book Antiqua" w:eastAsia="Lucida Grande" w:hAnsi="Book Antiqua" w:cs="Book Antiqua"/>
          <w:kern w:val="0"/>
          <w:sz w:val="24"/>
        </w:rPr>
        <w:t xml:space="preserve"> unnecessary interventions and guide optimal management </w:t>
      </w:r>
      <w:r w:rsidR="00601666" w:rsidRPr="00EB4FE9">
        <w:rPr>
          <w:rFonts w:ascii="Book Antiqua" w:eastAsia="Lucida Grande" w:hAnsi="Book Antiqua" w:cs="Book Antiqua"/>
          <w:kern w:val="0"/>
          <w:sz w:val="24"/>
        </w:rPr>
        <w:t>strategies</w:t>
      </w:r>
      <w:r w:rsidRPr="00EB4FE9">
        <w:rPr>
          <w:rFonts w:ascii="Book Antiqua" w:eastAsia="Lucida Grande" w:hAnsi="Book Antiqua" w:cs="Book Antiqua"/>
          <w:kern w:val="0"/>
          <w:sz w:val="24"/>
        </w:rPr>
        <w:t>. Currently</w:t>
      </w:r>
      <w:r w:rsidR="00601666" w:rsidRPr="00EB4FE9">
        <w:rPr>
          <w:rFonts w:ascii="Book Antiqua" w:eastAsia="Lucida Grande" w:hAnsi="Book Antiqua" w:cs="Book Antiqua"/>
          <w:kern w:val="0"/>
          <w:sz w:val="24"/>
        </w:rPr>
        <w:t>,</w:t>
      </w:r>
      <w:r w:rsidRPr="00EB4FE9">
        <w:rPr>
          <w:rFonts w:ascii="Book Antiqua" w:eastAsia="Lucida Grande" w:hAnsi="Book Antiqua" w:cs="Book Antiqua"/>
          <w:kern w:val="0"/>
          <w:sz w:val="24"/>
        </w:rPr>
        <w:t xml:space="preserve"> there is no universal consensus on the best management strategy, but it </w:t>
      </w:r>
      <w:r w:rsidR="00601666" w:rsidRPr="00EB4FE9">
        <w:rPr>
          <w:rFonts w:ascii="Book Antiqua" w:eastAsia="Lucida Grande" w:hAnsi="Book Antiqua" w:cs="Book Antiqua"/>
          <w:kern w:val="0"/>
          <w:sz w:val="24"/>
        </w:rPr>
        <w:t>is</w:t>
      </w:r>
      <w:r w:rsidRPr="00EB4FE9">
        <w:rPr>
          <w:rFonts w:ascii="Book Antiqua" w:eastAsia="Lucida Grande" w:hAnsi="Book Antiqua" w:cs="Book Antiqua"/>
          <w:kern w:val="0"/>
          <w:sz w:val="24"/>
        </w:rPr>
        <w:t xml:space="preserve"> widely accepted </w:t>
      </w:r>
      <w:r w:rsidRPr="00EB4FE9">
        <w:rPr>
          <w:rFonts w:ascii="Book Antiqua" w:eastAsia="Lucida Grande" w:hAnsi="Book Antiqua" w:cs="Book Antiqua"/>
          <w:kern w:val="0"/>
          <w:sz w:val="24"/>
        </w:rPr>
        <w:lastRenderedPageBreak/>
        <w:t>that not every single case should be surgically resected</w:t>
      </w:r>
      <w:r w:rsidR="00601666" w:rsidRPr="00EB4FE9">
        <w:rPr>
          <w:rFonts w:ascii="Book Antiqua" w:eastAsia="Lucida Grande" w:hAnsi="Book Antiqua" w:cs="Book Antiqua"/>
          <w:kern w:val="0"/>
          <w:sz w:val="24"/>
        </w:rPr>
        <w:t>,</w:t>
      </w:r>
      <w:r w:rsidRPr="00EB4FE9">
        <w:rPr>
          <w:rFonts w:ascii="Book Antiqua" w:eastAsia="Lucida Grande" w:hAnsi="Book Antiqua" w:cs="Book Antiqua"/>
          <w:kern w:val="0"/>
          <w:sz w:val="24"/>
        </w:rPr>
        <w:t xml:space="preserve"> regardless of how advanced surgical technology has been developed</w:t>
      </w:r>
      <w:r w:rsidR="00601666" w:rsidRPr="00EB4FE9">
        <w:rPr>
          <w:rFonts w:ascii="Book Antiqua" w:eastAsia="Lucida Grande" w:hAnsi="Book Antiqua" w:cs="Book Antiqua"/>
          <w:kern w:val="0"/>
          <w:sz w:val="24"/>
        </w:rPr>
        <w:t>,</w:t>
      </w:r>
      <w:r w:rsidRPr="00EB4FE9">
        <w:rPr>
          <w:rFonts w:ascii="Book Antiqua" w:eastAsia="Lucida Grande" w:hAnsi="Book Antiqua" w:cs="Book Antiqua"/>
          <w:kern w:val="0"/>
          <w:sz w:val="24"/>
        </w:rPr>
        <w:t xml:space="preserve"> and symptomatic, local invasive or potential malignant SCNs should be </w:t>
      </w:r>
      <w:proofErr w:type="gramStart"/>
      <w:r w:rsidRPr="00EB4FE9">
        <w:rPr>
          <w:rFonts w:ascii="Book Antiqua" w:eastAsia="Lucida Grande" w:hAnsi="Book Antiqua" w:cs="Book Antiqua"/>
          <w:kern w:val="0"/>
          <w:sz w:val="24"/>
        </w:rPr>
        <w:t>resected</w:t>
      </w:r>
      <w:r w:rsidRPr="00EB4FE9">
        <w:rPr>
          <w:rFonts w:ascii="Book Antiqua" w:eastAsia="Lucida Grande" w:hAnsi="Book Antiqua" w:cs="Book Antiqua"/>
          <w:kern w:val="0"/>
          <w:sz w:val="24"/>
          <w:vertAlign w:val="superscript"/>
        </w:rPr>
        <w:t>[</w:t>
      </w:r>
      <w:proofErr w:type="gramEnd"/>
      <w:r w:rsidRPr="00EB4FE9">
        <w:rPr>
          <w:rFonts w:ascii="Book Antiqua" w:eastAsia="Lucida Grande" w:hAnsi="Book Antiqua" w:cs="Book Antiqua"/>
          <w:kern w:val="0"/>
          <w:sz w:val="24"/>
          <w:vertAlign w:val="superscript"/>
        </w:rPr>
        <w:t>37,54,78]</w:t>
      </w:r>
      <w:r w:rsidRPr="00EB4FE9">
        <w:rPr>
          <w:rFonts w:ascii="Book Antiqua" w:eastAsia="Lucida Grande" w:hAnsi="Book Antiqua" w:cs="Book Antiqua"/>
          <w:kern w:val="0"/>
          <w:sz w:val="24"/>
        </w:rPr>
        <w:t>. It is also advised that resection should be considered for large (&gt;</w:t>
      </w:r>
      <w:r w:rsidR="00601666" w:rsidRPr="00EB4FE9">
        <w:rPr>
          <w:rFonts w:ascii="Book Antiqua" w:eastAsia="Lucida Grande" w:hAnsi="Book Antiqua" w:cs="Book Antiqua"/>
          <w:kern w:val="0"/>
          <w:sz w:val="24"/>
        </w:rPr>
        <w:t xml:space="preserve"> </w:t>
      </w:r>
      <w:r w:rsidRPr="00EB4FE9">
        <w:rPr>
          <w:rFonts w:ascii="Book Antiqua" w:eastAsia="Lucida Grande" w:hAnsi="Book Antiqua" w:cs="Book Antiqua"/>
          <w:kern w:val="0"/>
          <w:sz w:val="24"/>
        </w:rPr>
        <w:t xml:space="preserve">4 cm), rapidly growing SCNs, given </w:t>
      </w:r>
      <w:r w:rsidR="00601666" w:rsidRPr="00EB4FE9">
        <w:rPr>
          <w:rFonts w:ascii="Book Antiqua" w:eastAsia="Lucida Grande" w:hAnsi="Book Antiqua" w:cs="Book Antiqua"/>
          <w:kern w:val="0"/>
          <w:sz w:val="24"/>
        </w:rPr>
        <w:t xml:space="preserve">that such </w:t>
      </w:r>
      <w:r w:rsidRPr="00EB4FE9">
        <w:rPr>
          <w:rFonts w:ascii="Book Antiqua" w:eastAsia="Lucida Grande" w:hAnsi="Book Antiqua" w:cs="Book Antiqua"/>
          <w:kern w:val="0"/>
          <w:sz w:val="24"/>
        </w:rPr>
        <w:t xml:space="preserve">SCNs </w:t>
      </w:r>
      <w:r w:rsidR="00601666" w:rsidRPr="00EB4FE9">
        <w:rPr>
          <w:rFonts w:ascii="Book Antiqua" w:eastAsia="Lucida Grande" w:hAnsi="Book Antiqua" w:cs="Book Antiqua"/>
          <w:kern w:val="0"/>
          <w:sz w:val="24"/>
        </w:rPr>
        <w:t xml:space="preserve">are more likely to </w:t>
      </w:r>
      <w:r w:rsidRPr="00EB4FE9">
        <w:rPr>
          <w:rFonts w:ascii="Book Antiqua" w:eastAsia="Lucida Grande" w:hAnsi="Book Antiqua" w:cs="Book Antiqua"/>
          <w:kern w:val="0"/>
          <w:sz w:val="24"/>
        </w:rPr>
        <w:t xml:space="preserve">cause </w:t>
      </w:r>
      <w:proofErr w:type="gramStart"/>
      <w:r w:rsidRPr="00EB4FE9">
        <w:rPr>
          <w:rFonts w:ascii="Book Antiqua" w:eastAsia="Lucida Grande" w:hAnsi="Book Antiqua" w:cs="Book Antiqua"/>
          <w:kern w:val="0"/>
          <w:sz w:val="24"/>
        </w:rPr>
        <w:t>symptoms</w:t>
      </w:r>
      <w:r w:rsidRPr="00EB4FE9">
        <w:rPr>
          <w:rFonts w:ascii="Book Antiqua" w:eastAsia="Lucida Grande" w:hAnsi="Book Antiqua" w:cs="Book Antiqua"/>
          <w:kern w:val="0"/>
          <w:sz w:val="24"/>
          <w:vertAlign w:val="superscript"/>
        </w:rPr>
        <w:t>[</w:t>
      </w:r>
      <w:proofErr w:type="gramEnd"/>
      <w:r w:rsidRPr="00EB4FE9">
        <w:rPr>
          <w:rFonts w:ascii="Book Antiqua" w:eastAsia="Lucida Grande" w:hAnsi="Book Antiqua" w:cs="Book Antiqua"/>
          <w:kern w:val="0"/>
          <w:sz w:val="24"/>
          <w:vertAlign w:val="superscript"/>
        </w:rPr>
        <w:t>4,33]</w:t>
      </w:r>
      <w:r w:rsidRPr="00EB4FE9">
        <w:rPr>
          <w:rFonts w:ascii="Book Antiqua" w:eastAsia="Lucida Grande" w:hAnsi="Book Antiqua" w:cs="Book Antiqua"/>
          <w:kern w:val="0"/>
          <w:sz w:val="24"/>
        </w:rPr>
        <w:t xml:space="preserve">. </w:t>
      </w:r>
      <w:r w:rsidR="00601666" w:rsidRPr="00EB4FE9">
        <w:rPr>
          <w:rFonts w:ascii="Book Antiqua" w:eastAsia="Lucida Grande" w:hAnsi="Book Antiqua" w:cs="Book Antiqua"/>
          <w:kern w:val="0"/>
          <w:sz w:val="24"/>
        </w:rPr>
        <w:t xml:space="preserve">However, </w:t>
      </w:r>
      <w:r w:rsidRPr="00EB4FE9">
        <w:rPr>
          <w:rFonts w:ascii="Book Antiqua" w:eastAsia="Lucida Grande" w:hAnsi="Book Antiqua" w:cs="Book Antiqua"/>
          <w:kern w:val="0"/>
          <w:sz w:val="24"/>
        </w:rPr>
        <w:t xml:space="preserve">it is </w:t>
      </w:r>
      <w:r w:rsidR="00601666" w:rsidRPr="00EB4FE9">
        <w:rPr>
          <w:rFonts w:ascii="Book Antiqua" w:eastAsia="Lucida Grande" w:hAnsi="Book Antiqua" w:cs="Book Antiqua"/>
          <w:kern w:val="0"/>
          <w:sz w:val="24"/>
        </w:rPr>
        <w:t xml:space="preserve">difficult </w:t>
      </w:r>
      <w:r w:rsidRPr="00EB4FE9">
        <w:rPr>
          <w:rFonts w:ascii="Book Antiqua" w:eastAsia="Lucida Grande" w:hAnsi="Book Antiqua" w:cs="Book Antiqua"/>
          <w:kern w:val="0"/>
          <w:sz w:val="24"/>
        </w:rPr>
        <w:t xml:space="preserve">for a clinician to predict whether and when an incidentally found asymptomatic SCN </w:t>
      </w:r>
      <w:r w:rsidR="00601666" w:rsidRPr="00EB4FE9">
        <w:rPr>
          <w:rFonts w:ascii="Book Antiqua" w:eastAsia="Lucida Grande" w:hAnsi="Book Antiqua" w:cs="Book Antiqua"/>
          <w:kern w:val="0"/>
          <w:sz w:val="24"/>
        </w:rPr>
        <w:t xml:space="preserve">will </w:t>
      </w:r>
      <w:r w:rsidRPr="00EB4FE9">
        <w:rPr>
          <w:rFonts w:ascii="Book Antiqua" w:eastAsia="Lucida Grande" w:hAnsi="Book Antiqua" w:cs="Book Antiqua"/>
          <w:kern w:val="0"/>
          <w:sz w:val="24"/>
        </w:rPr>
        <w:t xml:space="preserve">grow to cause symptoms. </w:t>
      </w:r>
      <w:r w:rsidR="00601666" w:rsidRPr="00EB4FE9">
        <w:rPr>
          <w:rFonts w:ascii="Book Antiqua" w:eastAsia="Lucida Grande" w:hAnsi="Book Antiqua" w:cs="Book Antiqua"/>
          <w:kern w:val="0"/>
          <w:sz w:val="24"/>
        </w:rPr>
        <w:t>One</w:t>
      </w:r>
      <w:r w:rsidRPr="00EB4FE9">
        <w:rPr>
          <w:rFonts w:ascii="Book Antiqua" w:eastAsia="Lucida Grande" w:hAnsi="Book Antiqua" w:cs="Book Antiqua"/>
          <w:kern w:val="0"/>
          <w:sz w:val="24"/>
        </w:rPr>
        <w:t xml:space="preserve"> older study claimed that a more rapid growth rate of </w:t>
      </w:r>
      <w:r w:rsidR="004F1F6F" w:rsidRPr="00EB4FE9">
        <w:rPr>
          <w:rFonts w:ascii="Book Antiqua" w:eastAsia="Lucida Grande" w:hAnsi="Book Antiqua" w:cs="Book Antiqua"/>
          <w:kern w:val="0"/>
          <w:sz w:val="24"/>
        </w:rPr>
        <w:t>approximately</w:t>
      </w:r>
      <w:r w:rsidR="004F1F6F" w:rsidRPr="00EB4FE9">
        <w:rPr>
          <w:rFonts w:ascii="Book Antiqua" w:hAnsi="Book Antiqua" w:cs="Book Antiqua"/>
          <w:kern w:val="0"/>
          <w:sz w:val="24"/>
        </w:rPr>
        <w:t xml:space="preserve"> </w:t>
      </w:r>
      <w:r w:rsidRPr="00EB4FE9">
        <w:rPr>
          <w:rFonts w:ascii="Book Antiqua" w:eastAsia="Lucida Grande" w:hAnsi="Book Antiqua" w:cs="Book Antiqua"/>
          <w:kern w:val="0"/>
          <w:sz w:val="24"/>
        </w:rPr>
        <w:t>1.98 cm/year was observed in cysts &gt;</w:t>
      </w:r>
      <w:r w:rsidR="00601666" w:rsidRPr="00EB4FE9">
        <w:rPr>
          <w:rFonts w:ascii="Book Antiqua" w:eastAsia="Lucida Grande" w:hAnsi="Book Antiqua" w:cs="Book Antiqua"/>
          <w:kern w:val="0"/>
          <w:sz w:val="24"/>
        </w:rPr>
        <w:t xml:space="preserve"> </w:t>
      </w:r>
      <w:r w:rsidRPr="00EB4FE9">
        <w:rPr>
          <w:rFonts w:ascii="Book Antiqua" w:eastAsia="Lucida Grande" w:hAnsi="Book Antiqua" w:cs="Book Antiqua"/>
          <w:kern w:val="0"/>
          <w:sz w:val="24"/>
        </w:rPr>
        <w:t>4 cm</w:t>
      </w:r>
      <w:r w:rsidR="00601666" w:rsidRPr="00EB4FE9">
        <w:rPr>
          <w:rFonts w:ascii="Book Antiqua" w:eastAsia="Lucida Grande" w:hAnsi="Book Antiqua" w:cs="Book Antiqua"/>
          <w:kern w:val="0"/>
          <w:sz w:val="24"/>
        </w:rPr>
        <w:t>,</w:t>
      </w:r>
      <w:r w:rsidRPr="00EB4FE9">
        <w:rPr>
          <w:rFonts w:ascii="Book Antiqua" w:eastAsia="Lucida Grande" w:hAnsi="Book Antiqua" w:cs="Book Antiqua"/>
          <w:kern w:val="0"/>
          <w:sz w:val="24"/>
        </w:rPr>
        <w:t xml:space="preserve"> whereas the growth rate was </w:t>
      </w:r>
      <w:r w:rsidR="004F1F6F" w:rsidRPr="00EB4FE9">
        <w:rPr>
          <w:rFonts w:ascii="Book Antiqua" w:eastAsia="Lucida Grande" w:hAnsi="Book Antiqua" w:cs="Book Antiqua"/>
          <w:kern w:val="0"/>
          <w:sz w:val="24"/>
        </w:rPr>
        <w:t>approximately</w:t>
      </w:r>
      <w:r w:rsidR="004F1F6F" w:rsidRPr="00EB4FE9">
        <w:rPr>
          <w:rFonts w:ascii="Book Antiqua" w:hAnsi="Book Antiqua" w:cs="Book Antiqua"/>
          <w:kern w:val="0"/>
          <w:sz w:val="24"/>
        </w:rPr>
        <w:t xml:space="preserve"> </w:t>
      </w:r>
      <w:r w:rsidRPr="00EB4FE9">
        <w:rPr>
          <w:rFonts w:ascii="Book Antiqua" w:eastAsia="Lucida Grande" w:hAnsi="Book Antiqua" w:cs="Book Antiqua"/>
          <w:kern w:val="0"/>
          <w:sz w:val="24"/>
        </w:rPr>
        <w:t>0.12 cm/year in cysts &lt;</w:t>
      </w:r>
      <w:r w:rsidR="00601666" w:rsidRPr="00EB4FE9">
        <w:rPr>
          <w:rFonts w:ascii="Book Antiqua" w:eastAsia="Lucida Grande" w:hAnsi="Book Antiqua" w:cs="Book Antiqua"/>
          <w:kern w:val="0"/>
          <w:sz w:val="24"/>
        </w:rPr>
        <w:t xml:space="preserve"> </w:t>
      </w:r>
      <w:r w:rsidRPr="00EB4FE9">
        <w:rPr>
          <w:rFonts w:ascii="Book Antiqua" w:eastAsia="Lucida Grande" w:hAnsi="Book Antiqua" w:cs="Book Antiqua"/>
          <w:kern w:val="0"/>
          <w:sz w:val="24"/>
        </w:rPr>
        <w:t xml:space="preserve">4 </w:t>
      </w:r>
      <w:proofErr w:type="gramStart"/>
      <w:r w:rsidRPr="00EB4FE9">
        <w:rPr>
          <w:rFonts w:ascii="Book Antiqua" w:eastAsia="Lucida Grande" w:hAnsi="Book Antiqua" w:cs="Book Antiqua"/>
          <w:kern w:val="0"/>
          <w:sz w:val="24"/>
        </w:rPr>
        <w:t>cm</w:t>
      </w:r>
      <w:r w:rsidRPr="00EB4FE9">
        <w:rPr>
          <w:rFonts w:ascii="Book Antiqua" w:eastAsia="Lucida Grande" w:hAnsi="Book Antiqua" w:cs="Book Antiqua"/>
          <w:kern w:val="0"/>
          <w:sz w:val="24"/>
          <w:vertAlign w:val="superscript"/>
        </w:rPr>
        <w:t>[</w:t>
      </w:r>
      <w:proofErr w:type="gramEnd"/>
      <w:r w:rsidRPr="00EB4FE9">
        <w:rPr>
          <w:rFonts w:ascii="Book Antiqua" w:eastAsia="Lucida Grande" w:hAnsi="Book Antiqua" w:cs="Book Antiqua"/>
          <w:kern w:val="0"/>
          <w:sz w:val="24"/>
          <w:vertAlign w:val="superscript"/>
        </w:rPr>
        <w:t>4</w:t>
      </w:r>
      <w:r w:rsidR="00601666" w:rsidRPr="00EB4FE9">
        <w:rPr>
          <w:rFonts w:ascii="Book Antiqua" w:eastAsia="Lucida Grande" w:hAnsi="Book Antiqua" w:cs="Book Antiqua"/>
          <w:kern w:val="0"/>
          <w:sz w:val="24"/>
          <w:vertAlign w:val="superscript"/>
        </w:rPr>
        <w:t>]</w:t>
      </w:r>
      <w:r w:rsidR="00601666" w:rsidRPr="00EB4FE9">
        <w:rPr>
          <w:rFonts w:ascii="Book Antiqua" w:eastAsia="Lucida Grande" w:hAnsi="Book Antiqua" w:cs="Book Antiqua"/>
          <w:kern w:val="0"/>
          <w:sz w:val="24"/>
        </w:rPr>
        <w:t xml:space="preserve">. A </w:t>
      </w:r>
      <w:r w:rsidRPr="00EB4FE9">
        <w:rPr>
          <w:rFonts w:ascii="Book Antiqua" w:eastAsia="Lucida Grande" w:hAnsi="Book Antiqua" w:cs="Book Antiqua"/>
          <w:kern w:val="0"/>
          <w:sz w:val="24"/>
        </w:rPr>
        <w:t xml:space="preserve">more recent multicenter study failed to confirm those results. In that same study, a rate of growth of 6.2% per year or a doubling time of 12 years was calculated for the </w:t>
      </w:r>
      <w:proofErr w:type="spellStart"/>
      <w:r w:rsidRPr="00EB4FE9">
        <w:rPr>
          <w:rFonts w:ascii="Book Antiqua" w:eastAsia="Lucida Grande" w:hAnsi="Book Antiqua" w:cs="Book Antiqua"/>
          <w:kern w:val="0"/>
          <w:sz w:val="24"/>
        </w:rPr>
        <w:t>nonresected</w:t>
      </w:r>
      <w:proofErr w:type="spellEnd"/>
      <w:r w:rsidRPr="00EB4FE9">
        <w:rPr>
          <w:rFonts w:ascii="Book Antiqua" w:eastAsia="Lucida Grande" w:hAnsi="Book Antiqua" w:cs="Book Antiqua"/>
          <w:kern w:val="0"/>
          <w:sz w:val="24"/>
        </w:rPr>
        <w:t xml:space="preserve"> SCNs, while resected SCNs grew faster (17% per year for a doubling time of 4.5 years)</w:t>
      </w:r>
      <w:r w:rsidRPr="00EB4FE9">
        <w:rPr>
          <w:rFonts w:ascii="Book Antiqua" w:eastAsia="Lucida Grande" w:hAnsi="Book Antiqua" w:cs="Book Antiqua"/>
          <w:kern w:val="0"/>
          <w:sz w:val="24"/>
          <w:vertAlign w:val="superscript"/>
        </w:rPr>
        <w:t>[18]</w:t>
      </w:r>
      <w:r w:rsidRPr="00EB4FE9">
        <w:rPr>
          <w:rFonts w:ascii="Book Antiqua" w:eastAsia="Lucida Grande" w:hAnsi="Book Antiqua" w:cs="Book Antiqua"/>
          <w:kern w:val="0"/>
          <w:sz w:val="24"/>
        </w:rPr>
        <w:t xml:space="preserve">. In addition, there is also a paucity of knowledge about the relationship between growth rate and potential </w:t>
      </w:r>
      <w:proofErr w:type="gramStart"/>
      <w:r w:rsidRPr="00EB4FE9">
        <w:rPr>
          <w:rFonts w:ascii="Book Antiqua" w:eastAsia="Lucida Grande" w:hAnsi="Book Antiqua" w:cs="Book Antiqua"/>
          <w:kern w:val="0"/>
          <w:sz w:val="24"/>
        </w:rPr>
        <w:t>malignancy</w:t>
      </w:r>
      <w:r w:rsidRPr="00EB4FE9">
        <w:rPr>
          <w:rFonts w:ascii="Book Antiqua" w:eastAsia="Lucida Grande" w:hAnsi="Book Antiqua" w:cs="Book Antiqua"/>
          <w:kern w:val="0"/>
          <w:sz w:val="24"/>
          <w:vertAlign w:val="superscript"/>
        </w:rPr>
        <w:t>[</w:t>
      </w:r>
      <w:proofErr w:type="gramEnd"/>
      <w:r w:rsidRPr="00EB4FE9">
        <w:rPr>
          <w:rFonts w:ascii="Book Antiqua" w:eastAsia="Lucida Grande" w:hAnsi="Book Antiqua" w:cs="Book Antiqua"/>
          <w:kern w:val="0"/>
          <w:sz w:val="24"/>
          <w:vertAlign w:val="superscript"/>
        </w:rPr>
        <w:t>7]</w:t>
      </w:r>
      <w:r w:rsidRPr="00EB4FE9">
        <w:rPr>
          <w:rFonts w:ascii="Book Antiqua" w:eastAsia="Lucida Grande" w:hAnsi="Book Antiqua" w:cs="Book Antiqua"/>
          <w:kern w:val="0"/>
          <w:sz w:val="24"/>
        </w:rPr>
        <w:t xml:space="preserve">. Obviously, symptoms </w:t>
      </w:r>
      <w:r w:rsidR="00601666" w:rsidRPr="00EB4FE9">
        <w:rPr>
          <w:rFonts w:ascii="Book Antiqua" w:eastAsia="Lucida Grande" w:hAnsi="Book Antiqua" w:cs="Book Antiqua"/>
          <w:kern w:val="0"/>
          <w:sz w:val="24"/>
        </w:rPr>
        <w:t xml:space="preserve">do </w:t>
      </w:r>
      <w:r w:rsidRPr="00EB4FE9">
        <w:rPr>
          <w:rFonts w:ascii="Book Antiqua" w:eastAsia="Lucida Grande" w:hAnsi="Book Antiqua" w:cs="Book Antiqua"/>
          <w:kern w:val="0"/>
          <w:sz w:val="24"/>
        </w:rPr>
        <w:t xml:space="preserve">occur when </w:t>
      </w:r>
      <w:r w:rsidR="00601666" w:rsidRPr="00EB4FE9">
        <w:rPr>
          <w:rFonts w:ascii="Book Antiqua" w:eastAsia="Lucida Grande" w:hAnsi="Book Antiqua" w:cs="Book Antiqua"/>
          <w:kern w:val="0"/>
          <w:sz w:val="24"/>
        </w:rPr>
        <w:t>fast-</w:t>
      </w:r>
      <w:r w:rsidRPr="00EB4FE9">
        <w:rPr>
          <w:rFonts w:ascii="Book Antiqua" w:eastAsia="Lucida Grande" w:hAnsi="Book Antiqua" w:cs="Book Antiqua"/>
          <w:kern w:val="0"/>
          <w:sz w:val="24"/>
        </w:rPr>
        <w:t xml:space="preserve">growing SCNs </w:t>
      </w:r>
      <w:r w:rsidR="00601666" w:rsidRPr="00EB4FE9">
        <w:rPr>
          <w:rFonts w:ascii="Book Antiqua" w:eastAsia="Lucida Grande" w:hAnsi="Book Antiqua" w:cs="Book Antiqua"/>
          <w:kern w:val="0"/>
          <w:sz w:val="24"/>
        </w:rPr>
        <w:t xml:space="preserve">are </w:t>
      </w:r>
      <w:r w:rsidRPr="00EB4FE9">
        <w:rPr>
          <w:rFonts w:ascii="Book Antiqua" w:eastAsia="Lucida Grande" w:hAnsi="Book Antiqua" w:cs="Book Antiqua"/>
          <w:kern w:val="0"/>
          <w:sz w:val="24"/>
        </w:rPr>
        <w:t xml:space="preserve">left </w:t>
      </w:r>
      <w:proofErr w:type="spellStart"/>
      <w:proofErr w:type="gramStart"/>
      <w:r w:rsidRPr="00EB4FE9">
        <w:rPr>
          <w:rFonts w:ascii="Book Antiqua" w:eastAsia="Lucida Grande" w:hAnsi="Book Antiqua" w:cs="Book Antiqua"/>
          <w:kern w:val="0"/>
          <w:sz w:val="24"/>
        </w:rPr>
        <w:t>unresected</w:t>
      </w:r>
      <w:proofErr w:type="spellEnd"/>
      <w:r w:rsidRPr="00EB4FE9">
        <w:rPr>
          <w:rFonts w:ascii="Book Antiqua" w:eastAsia="Lucida Grande" w:hAnsi="Book Antiqua" w:cs="Book Antiqua"/>
          <w:kern w:val="0"/>
          <w:sz w:val="24"/>
          <w:vertAlign w:val="superscript"/>
        </w:rPr>
        <w:t>[</w:t>
      </w:r>
      <w:proofErr w:type="gramEnd"/>
      <w:r w:rsidRPr="00EB4FE9">
        <w:rPr>
          <w:rFonts w:ascii="Book Antiqua" w:eastAsia="Lucida Grande" w:hAnsi="Book Antiqua" w:cs="Book Antiqua"/>
          <w:kern w:val="0"/>
          <w:sz w:val="24"/>
          <w:vertAlign w:val="superscript"/>
        </w:rPr>
        <w:t>79]</w:t>
      </w:r>
      <w:r w:rsidRPr="00EB4FE9">
        <w:rPr>
          <w:rFonts w:ascii="Book Antiqua" w:eastAsia="Lucida Grande" w:hAnsi="Book Antiqua" w:cs="Book Antiqua"/>
          <w:kern w:val="0"/>
          <w:sz w:val="24"/>
        </w:rPr>
        <w:t xml:space="preserve">. It is tempting to conclude that initial size is neither associated with malignant transformation, nor proportionally related to developing symptoms. However, growth rate is more powerful to predict if and when the symptoms occur. Thus, the growth rate should be weighed when considering if an SCN </w:t>
      </w:r>
      <w:r w:rsidR="00601666" w:rsidRPr="00EB4FE9">
        <w:rPr>
          <w:rFonts w:ascii="Book Antiqua" w:eastAsia="Lucida Grande" w:hAnsi="Book Antiqua" w:cs="Book Antiqua"/>
          <w:kern w:val="0"/>
          <w:sz w:val="24"/>
        </w:rPr>
        <w:t>should</w:t>
      </w:r>
      <w:r w:rsidRPr="00EB4FE9">
        <w:rPr>
          <w:rFonts w:ascii="Book Antiqua" w:eastAsia="Lucida Grande" w:hAnsi="Book Antiqua" w:cs="Book Antiqua"/>
          <w:kern w:val="0"/>
          <w:sz w:val="24"/>
        </w:rPr>
        <w:t xml:space="preserve"> be </w:t>
      </w:r>
      <w:r w:rsidR="00601666" w:rsidRPr="00EB4FE9">
        <w:rPr>
          <w:rFonts w:ascii="Book Antiqua" w:eastAsia="Lucida Grande" w:hAnsi="Book Antiqua" w:cs="Book Antiqua"/>
          <w:kern w:val="0"/>
          <w:sz w:val="24"/>
        </w:rPr>
        <w:t>subjected to</w:t>
      </w:r>
      <w:r w:rsidRPr="00EB4FE9">
        <w:rPr>
          <w:rFonts w:ascii="Book Antiqua" w:eastAsia="Lucida Grande" w:hAnsi="Book Antiqua" w:cs="Book Antiqua"/>
          <w:kern w:val="0"/>
          <w:sz w:val="24"/>
        </w:rPr>
        <w:t xml:space="preserve"> surgical intervention. </w:t>
      </w:r>
      <w:r w:rsidR="00601666" w:rsidRPr="00EB4FE9">
        <w:rPr>
          <w:rFonts w:ascii="Book Antiqua" w:eastAsia="Lucida Grande" w:hAnsi="Book Antiqua" w:cs="Book Antiqua"/>
          <w:kern w:val="0"/>
          <w:sz w:val="24"/>
        </w:rPr>
        <w:t>One</w:t>
      </w:r>
      <w:r w:rsidRPr="00EB4FE9">
        <w:rPr>
          <w:rFonts w:ascii="Book Antiqua" w:eastAsia="Lucida Grande" w:hAnsi="Book Antiqua" w:cs="Book Antiqua"/>
          <w:kern w:val="0"/>
          <w:sz w:val="24"/>
        </w:rPr>
        <w:t xml:space="preserve"> </w:t>
      </w:r>
      <w:r w:rsidR="00C91154" w:rsidRPr="00EB4FE9">
        <w:rPr>
          <w:rFonts w:ascii="Book Antiqua" w:eastAsia="Lucida Grande" w:hAnsi="Book Antiqua" w:cs="Book Antiqua"/>
          <w:kern w:val="0"/>
          <w:sz w:val="24"/>
        </w:rPr>
        <w:t>multi</w:t>
      </w:r>
      <w:r w:rsidR="00601666" w:rsidRPr="00EB4FE9">
        <w:rPr>
          <w:rFonts w:ascii="Book Antiqua" w:eastAsia="Lucida Grande" w:hAnsi="Book Antiqua" w:cs="Book Antiqua"/>
          <w:kern w:val="0"/>
          <w:sz w:val="24"/>
        </w:rPr>
        <w:t xml:space="preserve">national </w:t>
      </w:r>
      <w:r w:rsidRPr="00EB4FE9">
        <w:rPr>
          <w:rFonts w:ascii="Book Antiqua" w:eastAsia="Lucida Grande" w:hAnsi="Book Antiqua" w:cs="Book Antiqua"/>
          <w:kern w:val="0"/>
          <w:sz w:val="24"/>
        </w:rPr>
        <w:t>study stated that</w:t>
      </w:r>
      <w:r w:rsidR="00601666" w:rsidRPr="00EB4FE9">
        <w:rPr>
          <w:rFonts w:ascii="Book Antiqua" w:eastAsia="Lucida Grande" w:hAnsi="Book Antiqua" w:cs="Book Antiqua"/>
          <w:kern w:val="0"/>
          <w:sz w:val="24"/>
        </w:rPr>
        <w:t>,</w:t>
      </w:r>
      <w:r w:rsidRPr="00EB4FE9">
        <w:rPr>
          <w:rFonts w:ascii="Book Antiqua" w:eastAsia="Lucida Grande" w:hAnsi="Book Antiqua" w:cs="Book Antiqua"/>
          <w:kern w:val="0"/>
          <w:sz w:val="24"/>
        </w:rPr>
        <w:t xml:space="preserve"> in patients followed beyond 1 year (</w:t>
      </w:r>
      <w:r w:rsidRPr="00EB4FE9">
        <w:rPr>
          <w:rFonts w:ascii="Book Antiqua" w:eastAsia="Lucida Grande" w:hAnsi="Book Antiqua" w:cs="Book Antiqua"/>
          <w:i/>
          <w:kern w:val="0"/>
          <w:sz w:val="24"/>
        </w:rPr>
        <w:t>n</w:t>
      </w:r>
      <w:r w:rsidR="00601666" w:rsidRPr="00EB4FE9">
        <w:rPr>
          <w:rFonts w:ascii="Book Antiqua" w:eastAsia="Lucida Grande" w:hAnsi="Book Antiqua" w:cs="Book Antiqua"/>
          <w:kern w:val="0"/>
          <w:sz w:val="24"/>
        </w:rPr>
        <w:t xml:space="preserve"> </w:t>
      </w:r>
      <w:r w:rsidRPr="00EB4FE9">
        <w:rPr>
          <w:rFonts w:ascii="Book Antiqua" w:eastAsia="Lucida Grande" w:hAnsi="Book Antiqua" w:cs="Book Antiqua"/>
          <w:kern w:val="0"/>
          <w:sz w:val="24"/>
        </w:rPr>
        <w:t>=</w:t>
      </w:r>
      <w:r w:rsidR="00601666" w:rsidRPr="00EB4FE9">
        <w:rPr>
          <w:rFonts w:ascii="Book Antiqua" w:eastAsia="Lucida Grande" w:hAnsi="Book Antiqua" w:cs="Book Antiqua"/>
          <w:kern w:val="0"/>
          <w:sz w:val="24"/>
        </w:rPr>
        <w:t xml:space="preserve"> </w:t>
      </w:r>
      <w:r w:rsidRPr="00EB4FE9">
        <w:rPr>
          <w:rFonts w:ascii="Book Antiqua" w:eastAsia="Lucida Grande" w:hAnsi="Book Antiqua" w:cs="Book Antiqua"/>
          <w:kern w:val="0"/>
          <w:sz w:val="24"/>
        </w:rPr>
        <w:t>1271), size increased in 37% (growth rate: 4 mm/year), was stable in 57%</w:t>
      </w:r>
      <w:r w:rsidR="00601666" w:rsidRPr="00EB4FE9">
        <w:rPr>
          <w:rFonts w:ascii="Book Antiqua" w:eastAsia="Lucida Grande" w:hAnsi="Book Antiqua" w:cs="Book Antiqua"/>
          <w:kern w:val="0"/>
          <w:sz w:val="24"/>
        </w:rPr>
        <w:t>,</w:t>
      </w:r>
      <w:r w:rsidRPr="00EB4FE9">
        <w:rPr>
          <w:rFonts w:ascii="Book Antiqua" w:eastAsia="Lucida Grande" w:hAnsi="Book Antiqua" w:cs="Book Antiqua"/>
          <w:kern w:val="0"/>
          <w:sz w:val="24"/>
        </w:rPr>
        <w:t xml:space="preserve"> and decreased in 6%, hence</w:t>
      </w:r>
      <w:r w:rsidR="00601666" w:rsidRPr="00EB4FE9">
        <w:rPr>
          <w:rFonts w:ascii="Book Antiqua" w:eastAsia="Lucida Grande" w:hAnsi="Book Antiqua" w:cs="Book Antiqua"/>
          <w:kern w:val="0"/>
          <w:sz w:val="24"/>
        </w:rPr>
        <w:t>,</w:t>
      </w:r>
      <w:r w:rsidRPr="00EB4FE9">
        <w:rPr>
          <w:rFonts w:ascii="Book Antiqua" w:eastAsia="Lucida Grande" w:hAnsi="Book Antiqua" w:cs="Book Antiqua"/>
          <w:kern w:val="0"/>
          <w:sz w:val="24"/>
        </w:rPr>
        <w:t xml:space="preserve"> surgical treatment should be proposed only </w:t>
      </w:r>
      <w:r w:rsidR="00601666" w:rsidRPr="00EB4FE9">
        <w:rPr>
          <w:rFonts w:ascii="Book Antiqua" w:eastAsia="Lucida Grande" w:hAnsi="Book Antiqua" w:cs="Book Antiqua"/>
          <w:kern w:val="0"/>
          <w:sz w:val="24"/>
        </w:rPr>
        <w:t xml:space="preserve">in cases in which </w:t>
      </w:r>
      <w:r w:rsidRPr="00EB4FE9">
        <w:rPr>
          <w:rFonts w:ascii="Book Antiqua" w:eastAsia="Lucida Grande" w:hAnsi="Book Antiqua" w:cs="Book Antiqua"/>
          <w:kern w:val="0"/>
          <w:sz w:val="24"/>
        </w:rPr>
        <w:t xml:space="preserve">diagnosis </w:t>
      </w:r>
      <w:r w:rsidR="00601666" w:rsidRPr="00EB4FE9">
        <w:rPr>
          <w:rFonts w:ascii="Book Antiqua" w:eastAsia="Lucida Grande" w:hAnsi="Book Antiqua" w:cs="Book Antiqua"/>
          <w:kern w:val="0"/>
          <w:sz w:val="24"/>
        </w:rPr>
        <w:t xml:space="preserve">remains </w:t>
      </w:r>
      <w:r w:rsidRPr="00EB4FE9">
        <w:rPr>
          <w:rFonts w:ascii="Book Antiqua" w:eastAsia="Lucida Grande" w:hAnsi="Book Antiqua" w:cs="Book Antiqua"/>
          <w:kern w:val="0"/>
          <w:sz w:val="24"/>
        </w:rPr>
        <w:t>uncertain after complete work</w:t>
      </w:r>
      <w:r w:rsidR="00601666" w:rsidRPr="00EB4FE9">
        <w:rPr>
          <w:rFonts w:ascii="Book Antiqua" w:eastAsia="Lucida Grande" w:hAnsi="Book Antiqua" w:cs="Book Antiqua"/>
          <w:kern w:val="0"/>
          <w:sz w:val="24"/>
        </w:rPr>
        <w:t>-</w:t>
      </w:r>
      <w:r w:rsidRPr="00EB4FE9">
        <w:rPr>
          <w:rFonts w:ascii="Book Antiqua" w:eastAsia="Lucida Grande" w:hAnsi="Book Antiqua" w:cs="Book Antiqua"/>
          <w:kern w:val="0"/>
          <w:sz w:val="24"/>
        </w:rPr>
        <w:t>up</w:t>
      </w:r>
      <w:r w:rsidRPr="00EB4FE9">
        <w:rPr>
          <w:rFonts w:ascii="Book Antiqua" w:eastAsia="Lucida Grande" w:hAnsi="Book Antiqua" w:cs="Book Antiqua"/>
          <w:kern w:val="0"/>
          <w:sz w:val="24"/>
          <w:vertAlign w:val="superscript"/>
        </w:rPr>
        <w:t>[20]</w:t>
      </w:r>
      <w:r w:rsidRPr="00EB4FE9">
        <w:rPr>
          <w:rFonts w:ascii="Book Antiqua" w:eastAsia="Lucida Grande" w:hAnsi="Book Antiqua" w:cs="Book Antiqua"/>
          <w:kern w:val="0"/>
          <w:sz w:val="24"/>
        </w:rPr>
        <w:t xml:space="preserve">. </w:t>
      </w:r>
    </w:p>
    <w:p w14:paraId="521E75FB" w14:textId="768015D2" w:rsidR="008C3A20" w:rsidRPr="00EB4FE9" w:rsidRDefault="008C3A20" w:rsidP="004F1F6F">
      <w:pPr>
        <w:autoSpaceDE w:val="0"/>
        <w:autoSpaceDN w:val="0"/>
        <w:adjustRightInd w:val="0"/>
        <w:spacing w:line="360" w:lineRule="auto"/>
        <w:ind w:firstLineChars="100" w:firstLine="240"/>
        <w:rPr>
          <w:rFonts w:ascii="Book Antiqua" w:eastAsia="Lucida Grande" w:hAnsi="Book Antiqua" w:cs="Book Antiqua"/>
          <w:kern w:val="0"/>
          <w:sz w:val="24"/>
        </w:rPr>
      </w:pPr>
      <w:r w:rsidRPr="00EB4FE9">
        <w:rPr>
          <w:rFonts w:ascii="Book Antiqua" w:eastAsia="Lucida Grande" w:hAnsi="Book Antiqua" w:cs="Book Antiqua"/>
          <w:kern w:val="0"/>
          <w:sz w:val="24"/>
        </w:rPr>
        <w:t xml:space="preserve">Surgery is considered curative. Despite </w:t>
      </w:r>
      <w:r w:rsidR="002801A8" w:rsidRPr="00EB4FE9">
        <w:rPr>
          <w:rFonts w:ascii="Book Antiqua" w:eastAsia="Lucida Grande" w:hAnsi="Book Antiqua" w:cs="Book Antiqua"/>
          <w:kern w:val="0"/>
          <w:sz w:val="24"/>
        </w:rPr>
        <w:t xml:space="preserve">increasing </w:t>
      </w:r>
      <w:r w:rsidRPr="00EB4FE9">
        <w:rPr>
          <w:rFonts w:ascii="Book Antiqua" w:eastAsia="Lucida Grande" w:hAnsi="Book Antiqua" w:cs="Book Antiqua"/>
          <w:kern w:val="0"/>
          <w:sz w:val="24"/>
        </w:rPr>
        <w:t>experience and advanced surgical techniques, pancreatic surgery holds a perioperative morbidity of 15</w:t>
      </w:r>
      <w:r w:rsidR="004F1F6F" w:rsidRPr="00EB4FE9">
        <w:rPr>
          <w:rFonts w:ascii="Book Antiqua" w:eastAsia="Lucida Grande" w:hAnsi="Book Antiqua" w:cs="Book Antiqua"/>
          <w:kern w:val="0"/>
          <w:sz w:val="24"/>
        </w:rPr>
        <w:t>%</w:t>
      </w:r>
      <w:r w:rsidRPr="00EB4FE9">
        <w:rPr>
          <w:rFonts w:ascii="Book Antiqua" w:eastAsia="Lucida Grande" w:hAnsi="Book Antiqua" w:cs="Lucida Grande"/>
          <w:kern w:val="0"/>
          <w:sz w:val="24"/>
        </w:rPr>
        <w:t>–</w:t>
      </w:r>
      <w:r w:rsidRPr="00EB4FE9">
        <w:rPr>
          <w:rFonts w:ascii="Book Antiqua" w:eastAsia="Lucida Grande" w:hAnsi="Book Antiqua" w:cs="Book Antiqua"/>
          <w:kern w:val="0"/>
          <w:sz w:val="24"/>
        </w:rPr>
        <w:t>30% and a mortality rate of 1</w:t>
      </w:r>
      <w:r w:rsidR="004F1F6F" w:rsidRPr="00EB4FE9">
        <w:rPr>
          <w:rFonts w:ascii="Book Antiqua" w:eastAsia="Lucida Grande" w:hAnsi="Book Antiqua" w:cs="Book Antiqua"/>
          <w:kern w:val="0"/>
          <w:sz w:val="24"/>
        </w:rPr>
        <w:t>%</w:t>
      </w:r>
      <w:r w:rsidRPr="00EB4FE9">
        <w:rPr>
          <w:rFonts w:ascii="Book Antiqua" w:eastAsia="Lucida Grande" w:hAnsi="Book Antiqua" w:cs="Lucida Grande"/>
          <w:kern w:val="0"/>
          <w:sz w:val="24"/>
        </w:rPr>
        <w:t>–</w:t>
      </w:r>
      <w:r w:rsidRPr="00EB4FE9">
        <w:rPr>
          <w:rFonts w:ascii="Book Antiqua" w:eastAsia="Lucida Grande" w:hAnsi="Book Antiqua" w:cs="Book Antiqua"/>
          <w:kern w:val="0"/>
          <w:sz w:val="24"/>
        </w:rPr>
        <w:t xml:space="preserve">2%, even in </w:t>
      </w:r>
      <w:r w:rsidR="002801A8" w:rsidRPr="00EB4FE9">
        <w:rPr>
          <w:rFonts w:ascii="Book Antiqua" w:eastAsia="Lucida Grande" w:hAnsi="Book Antiqua" w:cs="Book Antiqua"/>
          <w:kern w:val="0"/>
          <w:sz w:val="24"/>
        </w:rPr>
        <w:t>high-</w:t>
      </w:r>
      <w:r w:rsidRPr="00EB4FE9">
        <w:rPr>
          <w:rFonts w:ascii="Book Antiqua" w:eastAsia="Lucida Grande" w:hAnsi="Book Antiqua" w:cs="Book Antiqua"/>
          <w:kern w:val="0"/>
          <w:sz w:val="24"/>
        </w:rPr>
        <w:t xml:space="preserve">volume </w:t>
      </w:r>
      <w:proofErr w:type="gramStart"/>
      <w:r w:rsidRPr="00EB4FE9">
        <w:rPr>
          <w:rFonts w:ascii="Book Antiqua" w:eastAsia="Lucida Grande" w:hAnsi="Book Antiqua" w:cs="Book Antiqua"/>
          <w:kern w:val="0"/>
          <w:sz w:val="24"/>
        </w:rPr>
        <w:t>centers</w:t>
      </w:r>
      <w:r w:rsidRPr="00EB4FE9">
        <w:rPr>
          <w:rFonts w:ascii="Book Antiqua" w:eastAsia="Lucida Grande" w:hAnsi="Book Antiqua" w:cs="Book Antiqua"/>
          <w:kern w:val="0"/>
          <w:sz w:val="24"/>
          <w:vertAlign w:val="superscript"/>
        </w:rPr>
        <w:t>[</w:t>
      </w:r>
      <w:proofErr w:type="gramEnd"/>
      <w:r w:rsidRPr="00EB4FE9">
        <w:rPr>
          <w:rFonts w:ascii="Book Antiqua" w:eastAsia="Lucida Grande" w:hAnsi="Book Antiqua" w:cs="Book Antiqua"/>
          <w:kern w:val="0"/>
          <w:sz w:val="24"/>
          <w:vertAlign w:val="superscript"/>
        </w:rPr>
        <w:t>3]</w:t>
      </w:r>
      <w:r w:rsidRPr="00EB4FE9">
        <w:rPr>
          <w:rFonts w:ascii="Book Antiqua" w:eastAsia="Lucida Grande" w:hAnsi="Book Antiqua" w:cs="Book Antiqua"/>
          <w:kern w:val="0"/>
          <w:sz w:val="24"/>
        </w:rPr>
        <w:t xml:space="preserve">. The indications for surgical intervention are as </w:t>
      </w:r>
      <w:r w:rsidR="002801A8" w:rsidRPr="00EB4FE9">
        <w:rPr>
          <w:rFonts w:ascii="Book Antiqua" w:eastAsia="Lucida Grande" w:hAnsi="Book Antiqua" w:cs="Book Antiqua"/>
          <w:kern w:val="0"/>
          <w:sz w:val="24"/>
        </w:rPr>
        <w:t>follows</w:t>
      </w:r>
      <w:r w:rsidR="004F1F6F" w:rsidRPr="00EB4FE9">
        <w:rPr>
          <w:rFonts w:ascii="Book Antiqua" w:hAnsi="Book Antiqua" w:cs="Book Antiqua"/>
          <w:kern w:val="0"/>
          <w:sz w:val="24"/>
        </w:rPr>
        <w:t>:</w:t>
      </w:r>
      <w:r w:rsidR="002801A8" w:rsidRPr="00EB4FE9">
        <w:rPr>
          <w:rFonts w:ascii="Book Antiqua" w:eastAsia="Lucida Grande" w:hAnsi="Book Antiqua" w:cs="Book Antiqua"/>
          <w:kern w:val="0"/>
          <w:sz w:val="24"/>
        </w:rPr>
        <w:t xml:space="preserve"> (</w:t>
      </w:r>
      <w:r w:rsidRPr="00EB4FE9">
        <w:rPr>
          <w:rFonts w:ascii="Book Antiqua" w:eastAsia="Lucida Grande" w:hAnsi="Book Antiqua" w:cs="Book Antiqua"/>
          <w:kern w:val="0"/>
          <w:sz w:val="24"/>
        </w:rPr>
        <w:t>1</w:t>
      </w:r>
      <w:r w:rsidR="002801A8" w:rsidRPr="00EB4FE9">
        <w:rPr>
          <w:rFonts w:ascii="Book Antiqua" w:eastAsia="Lucida Grande" w:hAnsi="Book Antiqua" w:cs="Book Antiqua"/>
          <w:kern w:val="0"/>
          <w:sz w:val="24"/>
        </w:rPr>
        <w:t xml:space="preserve">) </w:t>
      </w:r>
      <w:r w:rsidRPr="00EB4FE9">
        <w:rPr>
          <w:rFonts w:ascii="Book Antiqua" w:eastAsia="Lucida Grande" w:hAnsi="Book Antiqua" w:cs="Book Antiqua"/>
          <w:kern w:val="0"/>
          <w:sz w:val="24"/>
        </w:rPr>
        <w:t>Presence of symptoms.</w:t>
      </w:r>
      <w:r w:rsidR="002801A8" w:rsidRPr="00EB4FE9">
        <w:rPr>
          <w:rFonts w:ascii="Book Antiqua" w:eastAsia="Lucida Grande" w:hAnsi="Book Antiqua" w:cs="Book Antiqua"/>
          <w:kern w:val="0"/>
          <w:sz w:val="24"/>
        </w:rPr>
        <w:t xml:space="preserve"> (</w:t>
      </w:r>
      <w:r w:rsidRPr="00EB4FE9">
        <w:rPr>
          <w:rFonts w:ascii="Book Antiqua" w:eastAsia="Lucida Grande" w:hAnsi="Book Antiqua" w:cs="Book Antiqua"/>
          <w:kern w:val="0"/>
          <w:sz w:val="24"/>
        </w:rPr>
        <w:t>2</w:t>
      </w:r>
      <w:r w:rsidR="002801A8" w:rsidRPr="00EB4FE9">
        <w:rPr>
          <w:rFonts w:ascii="Book Antiqua" w:eastAsia="Lucida Grande" w:hAnsi="Book Antiqua" w:cs="Book Antiqua"/>
          <w:kern w:val="0"/>
          <w:sz w:val="24"/>
        </w:rPr>
        <w:t xml:space="preserve">) </w:t>
      </w:r>
      <w:r w:rsidRPr="00EB4FE9">
        <w:rPr>
          <w:rFonts w:ascii="Book Antiqua" w:eastAsia="Lucida Grande" w:hAnsi="Book Antiqua" w:cs="Book Antiqua"/>
          <w:kern w:val="0"/>
          <w:sz w:val="24"/>
        </w:rPr>
        <w:t xml:space="preserve">Uncertain </w:t>
      </w:r>
      <w:r w:rsidR="002801A8" w:rsidRPr="00EB4FE9">
        <w:rPr>
          <w:rFonts w:ascii="Book Antiqua" w:eastAsia="Lucida Grande" w:hAnsi="Book Antiqua" w:cs="Book Antiqua"/>
          <w:kern w:val="0"/>
          <w:sz w:val="24"/>
        </w:rPr>
        <w:t>diagnosis</w:t>
      </w:r>
      <w:r w:rsidRPr="00EB4FE9">
        <w:rPr>
          <w:rFonts w:ascii="Book Antiqua" w:eastAsia="Lucida Grande" w:hAnsi="Book Antiqua" w:cs="Book Antiqua"/>
          <w:kern w:val="0"/>
          <w:sz w:val="24"/>
        </w:rPr>
        <w:t xml:space="preserve">. MCNs and IPMNs can mimic SCNs on radiology scans, </w:t>
      </w:r>
      <w:r w:rsidRPr="00EB4FE9">
        <w:rPr>
          <w:rFonts w:ascii="Book Antiqua" w:eastAsia="Lucida Grande" w:hAnsi="Book Antiqua" w:cs="Book Antiqua"/>
          <w:kern w:val="0"/>
          <w:sz w:val="24"/>
        </w:rPr>
        <w:lastRenderedPageBreak/>
        <w:t xml:space="preserve">especially macrocytic SCNs. When premalignant MCNs and IPMNs cannot be excluded, the lesions can be managed as IPMNs when the cysts are </w:t>
      </w:r>
      <w:r w:rsidR="002801A8" w:rsidRPr="00EB4FE9">
        <w:rPr>
          <w:rFonts w:ascii="Book Antiqua" w:eastAsia="Lucida Grande" w:hAnsi="Book Antiqua" w:cs="Book Antiqua"/>
          <w:kern w:val="0"/>
          <w:sz w:val="24"/>
        </w:rPr>
        <w:t>&lt;</w:t>
      </w:r>
      <w:r w:rsidRPr="00EB4FE9">
        <w:rPr>
          <w:rFonts w:ascii="Book Antiqua" w:eastAsia="Lucida Grande" w:hAnsi="Book Antiqua" w:cs="Book Antiqua"/>
          <w:kern w:val="0"/>
          <w:sz w:val="24"/>
        </w:rPr>
        <w:t xml:space="preserve"> 4</w:t>
      </w:r>
      <w:r w:rsidR="002801A8" w:rsidRPr="00EB4FE9">
        <w:rPr>
          <w:rFonts w:ascii="Book Antiqua" w:eastAsia="Lucida Grande" w:hAnsi="Book Antiqua" w:cs="Book Antiqua"/>
          <w:kern w:val="0"/>
          <w:sz w:val="24"/>
        </w:rPr>
        <w:t xml:space="preserve"> </w:t>
      </w:r>
      <w:r w:rsidRPr="00EB4FE9">
        <w:rPr>
          <w:rFonts w:ascii="Book Antiqua" w:eastAsia="Lucida Grande" w:hAnsi="Book Antiqua" w:cs="Book Antiqua"/>
          <w:kern w:val="0"/>
          <w:sz w:val="24"/>
        </w:rPr>
        <w:t>cm</w:t>
      </w:r>
      <w:r w:rsidRPr="00EB4FE9">
        <w:rPr>
          <w:rFonts w:ascii="Book Antiqua" w:eastAsia="Lucida Grande" w:hAnsi="Book Antiqua" w:cs="Book Antiqua"/>
          <w:kern w:val="0"/>
          <w:sz w:val="24"/>
          <w:vertAlign w:val="superscript"/>
        </w:rPr>
        <w:t>[80]</w:t>
      </w:r>
      <w:r w:rsidRPr="00EB4FE9">
        <w:rPr>
          <w:rFonts w:ascii="Book Antiqua" w:eastAsia="Lucida Grande" w:hAnsi="Book Antiqua" w:cs="Book Antiqua"/>
          <w:kern w:val="0"/>
          <w:sz w:val="24"/>
        </w:rPr>
        <w:t xml:space="preserve"> and are advised to be surgically removed accordingly following the International consensus in 2012 and the European consensus in 2013</w:t>
      </w:r>
      <w:r w:rsidRPr="00EB4FE9">
        <w:rPr>
          <w:rFonts w:ascii="Book Antiqua" w:eastAsia="Lucida Grande" w:hAnsi="Book Antiqua" w:cs="Book Antiqua"/>
          <w:kern w:val="0"/>
          <w:sz w:val="24"/>
          <w:vertAlign w:val="superscript"/>
        </w:rPr>
        <w:t>[81,82]</w:t>
      </w:r>
      <w:r w:rsidRPr="00EB4FE9">
        <w:rPr>
          <w:rFonts w:ascii="Book Antiqua" w:eastAsia="Lucida Grande" w:hAnsi="Book Antiqua" w:cs="Book Antiqua"/>
          <w:kern w:val="0"/>
          <w:sz w:val="24"/>
        </w:rPr>
        <w:t xml:space="preserve">. </w:t>
      </w:r>
      <w:proofErr w:type="gramStart"/>
      <w:r w:rsidR="004F1F6F" w:rsidRPr="00EB4FE9">
        <w:rPr>
          <w:rFonts w:ascii="Book Antiqua" w:hAnsi="Book Antiqua" w:cs="Book Antiqua"/>
          <w:kern w:val="0"/>
          <w:sz w:val="24"/>
        </w:rPr>
        <w:t xml:space="preserve">And </w:t>
      </w:r>
      <w:r w:rsidR="002801A8" w:rsidRPr="00EB4FE9">
        <w:rPr>
          <w:rFonts w:ascii="Book Antiqua" w:eastAsia="Lucida Grande" w:hAnsi="Book Antiqua" w:cs="Book Antiqua"/>
          <w:kern w:val="0"/>
          <w:sz w:val="24"/>
        </w:rPr>
        <w:t>(</w:t>
      </w:r>
      <w:r w:rsidRPr="00EB4FE9">
        <w:rPr>
          <w:rFonts w:ascii="Book Antiqua" w:eastAsia="Lucida Grande" w:hAnsi="Book Antiqua" w:cs="Book Antiqua"/>
          <w:kern w:val="0"/>
          <w:sz w:val="24"/>
        </w:rPr>
        <w:t>3</w:t>
      </w:r>
      <w:r w:rsidR="002801A8" w:rsidRPr="00EB4FE9">
        <w:rPr>
          <w:rFonts w:ascii="Book Antiqua" w:eastAsia="Lucida Grande" w:hAnsi="Book Antiqua" w:cs="Book Antiqua"/>
          <w:kern w:val="0"/>
          <w:sz w:val="24"/>
        </w:rPr>
        <w:t>)</w:t>
      </w:r>
      <w:r w:rsidR="004F1F6F" w:rsidRPr="00EB4FE9">
        <w:rPr>
          <w:rFonts w:ascii="Book Antiqua" w:hAnsi="Book Antiqua" w:cs="Book Antiqua"/>
          <w:kern w:val="0"/>
          <w:sz w:val="24"/>
        </w:rPr>
        <w:t xml:space="preserve"> </w:t>
      </w:r>
      <w:r w:rsidR="004F1F6F" w:rsidRPr="00EB4FE9">
        <w:rPr>
          <w:rFonts w:ascii="Book Antiqua" w:eastAsia="Lucida Grande" w:hAnsi="Book Antiqua" w:cs="Book Antiqua"/>
          <w:kern w:val="0"/>
          <w:sz w:val="24"/>
        </w:rPr>
        <w:t>g</w:t>
      </w:r>
      <w:r w:rsidRPr="00EB4FE9">
        <w:rPr>
          <w:rFonts w:ascii="Book Antiqua" w:eastAsia="Lucida Grande" w:hAnsi="Book Antiqua" w:cs="Book Antiqua"/>
          <w:kern w:val="0"/>
          <w:sz w:val="24"/>
        </w:rPr>
        <w:t>rowth rate of the neoplasm.</w:t>
      </w:r>
      <w:proofErr w:type="gramEnd"/>
      <w:r w:rsidRPr="00EB4FE9">
        <w:rPr>
          <w:rFonts w:ascii="Book Antiqua" w:eastAsia="Lucida Grande" w:hAnsi="Book Antiqua" w:cs="Book Antiqua"/>
          <w:kern w:val="0"/>
          <w:sz w:val="24"/>
        </w:rPr>
        <w:t xml:space="preserve"> As discussed above, large SCNs are not correlated with an increased risk of malignancy. Also, growth rate is not linked with initial size. The notion that any cyst </w:t>
      </w:r>
      <w:r w:rsidR="002801A8" w:rsidRPr="00EB4FE9">
        <w:rPr>
          <w:rFonts w:ascii="Book Antiqua" w:eastAsia="Lucida Grande" w:hAnsi="Book Antiqua" w:cs="Book Antiqua"/>
          <w:kern w:val="0"/>
          <w:sz w:val="24"/>
        </w:rPr>
        <w:t>&gt;</w:t>
      </w:r>
      <w:r w:rsidRPr="00EB4FE9">
        <w:rPr>
          <w:rFonts w:ascii="Book Antiqua" w:eastAsia="Lucida Grande" w:hAnsi="Book Antiqua" w:cs="Book Antiqua"/>
          <w:kern w:val="0"/>
          <w:sz w:val="24"/>
        </w:rPr>
        <w:t xml:space="preserve"> 4</w:t>
      </w:r>
      <w:r w:rsidR="002801A8" w:rsidRPr="00EB4FE9">
        <w:rPr>
          <w:rFonts w:ascii="Book Antiqua" w:eastAsia="Lucida Grande" w:hAnsi="Book Antiqua" w:cs="Book Antiqua"/>
          <w:kern w:val="0"/>
          <w:sz w:val="24"/>
        </w:rPr>
        <w:t xml:space="preserve"> </w:t>
      </w:r>
      <w:r w:rsidRPr="00EB4FE9">
        <w:rPr>
          <w:rFonts w:ascii="Book Antiqua" w:eastAsia="Lucida Grande" w:hAnsi="Book Antiqua" w:cs="Book Antiqua"/>
          <w:kern w:val="0"/>
          <w:sz w:val="24"/>
        </w:rPr>
        <w:t xml:space="preserve">cm or even </w:t>
      </w:r>
      <w:r w:rsidR="002801A8" w:rsidRPr="00EB4FE9">
        <w:rPr>
          <w:rFonts w:ascii="Book Antiqua" w:eastAsia="Lucida Grande" w:hAnsi="Book Antiqua" w:cs="Book Antiqua"/>
          <w:kern w:val="0"/>
          <w:sz w:val="24"/>
        </w:rPr>
        <w:t xml:space="preserve">&gt; </w:t>
      </w:r>
      <w:r w:rsidRPr="00EB4FE9">
        <w:rPr>
          <w:rFonts w:ascii="Book Antiqua" w:eastAsia="Lucida Grande" w:hAnsi="Book Antiqua" w:cs="Book Antiqua"/>
          <w:kern w:val="0"/>
          <w:sz w:val="24"/>
        </w:rPr>
        <w:t>5</w:t>
      </w:r>
      <w:r w:rsidR="002801A8" w:rsidRPr="00EB4FE9">
        <w:rPr>
          <w:rFonts w:ascii="Book Antiqua" w:eastAsia="Lucida Grande" w:hAnsi="Book Antiqua" w:cs="Book Antiqua"/>
          <w:kern w:val="0"/>
          <w:sz w:val="24"/>
        </w:rPr>
        <w:t xml:space="preserve"> </w:t>
      </w:r>
      <w:r w:rsidRPr="00EB4FE9">
        <w:rPr>
          <w:rFonts w:ascii="Book Antiqua" w:eastAsia="Lucida Grande" w:hAnsi="Book Antiqua" w:cs="Book Antiqua"/>
          <w:kern w:val="0"/>
          <w:sz w:val="24"/>
        </w:rPr>
        <w:t xml:space="preserve">cm be resected should be abandoned. In this regard, clinicians need </w:t>
      </w:r>
      <w:r w:rsidR="002801A8" w:rsidRPr="00EB4FE9">
        <w:rPr>
          <w:rFonts w:ascii="Book Antiqua" w:eastAsia="Lucida Grande" w:hAnsi="Book Antiqua" w:cs="Book Antiqua"/>
          <w:kern w:val="0"/>
          <w:sz w:val="24"/>
        </w:rPr>
        <w:t xml:space="preserve">to remain </w:t>
      </w:r>
      <w:r w:rsidRPr="00EB4FE9">
        <w:rPr>
          <w:rFonts w:ascii="Book Antiqua" w:eastAsia="Lucida Grande" w:hAnsi="Book Antiqua" w:cs="Book Antiqua"/>
          <w:kern w:val="0"/>
          <w:sz w:val="24"/>
        </w:rPr>
        <w:t>cautious when neoplasms grow rapidly</w:t>
      </w:r>
      <w:r w:rsidR="002801A8" w:rsidRPr="00EB4FE9">
        <w:rPr>
          <w:rFonts w:ascii="Book Antiqua" w:eastAsia="Lucida Grande" w:hAnsi="Book Antiqua" w:cs="Book Antiqua"/>
          <w:kern w:val="0"/>
          <w:sz w:val="24"/>
        </w:rPr>
        <w:t>,</w:t>
      </w:r>
      <w:r w:rsidRPr="00EB4FE9">
        <w:rPr>
          <w:rFonts w:ascii="Book Antiqua" w:eastAsia="Lucida Grande" w:hAnsi="Book Antiqua" w:cs="Book Antiqua"/>
          <w:kern w:val="0"/>
          <w:sz w:val="24"/>
        </w:rPr>
        <w:t xml:space="preserve"> and make decisions on a case-by-case basis, including patient’s age, </w:t>
      </w:r>
      <w:r w:rsidR="002801A8" w:rsidRPr="00EB4FE9">
        <w:rPr>
          <w:rFonts w:ascii="Book Antiqua" w:eastAsia="Lucida Grande" w:hAnsi="Book Antiqua" w:cs="Book Antiqua"/>
          <w:kern w:val="0"/>
          <w:sz w:val="24"/>
        </w:rPr>
        <w:t xml:space="preserve">comorbidity </w:t>
      </w:r>
      <w:r w:rsidRPr="00EB4FE9">
        <w:rPr>
          <w:rFonts w:ascii="Book Antiqua" w:eastAsia="Lucida Grande" w:hAnsi="Book Antiqua" w:cs="Book Antiqua"/>
          <w:kern w:val="0"/>
          <w:sz w:val="24"/>
        </w:rPr>
        <w:t xml:space="preserve">and tumor location. Large </w:t>
      </w:r>
      <w:r w:rsidR="002801A8" w:rsidRPr="00EB4FE9">
        <w:rPr>
          <w:rFonts w:ascii="Book Antiqua" w:eastAsia="Lucida Grande" w:hAnsi="Book Antiqua" w:cs="Book Antiqua"/>
          <w:kern w:val="0"/>
          <w:sz w:val="24"/>
        </w:rPr>
        <w:t>SCNs</w:t>
      </w:r>
      <w:r w:rsidRPr="00EB4FE9">
        <w:rPr>
          <w:rFonts w:ascii="Book Antiqua" w:eastAsia="Lucida Grande" w:hAnsi="Book Antiqua" w:cs="Book Antiqua"/>
          <w:kern w:val="0"/>
          <w:sz w:val="24"/>
        </w:rPr>
        <w:t xml:space="preserve"> can always be </w:t>
      </w:r>
      <w:r w:rsidR="002801A8" w:rsidRPr="00EB4FE9">
        <w:rPr>
          <w:rFonts w:ascii="Book Antiqua" w:eastAsia="Lucida Grande" w:hAnsi="Book Antiqua" w:cs="Book Antiqua"/>
          <w:kern w:val="0"/>
          <w:sz w:val="24"/>
        </w:rPr>
        <w:t xml:space="preserve">closely </w:t>
      </w:r>
      <w:r w:rsidRPr="00EB4FE9">
        <w:rPr>
          <w:rFonts w:ascii="Book Antiqua" w:eastAsia="Lucida Grande" w:hAnsi="Book Antiqua" w:cs="Book Antiqua"/>
          <w:kern w:val="0"/>
          <w:sz w:val="24"/>
        </w:rPr>
        <w:t xml:space="preserve">observed first and then sent for surgery once they grow faster and cause unrelieved symptoms. </w:t>
      </w:r>
    </w:p>
    <w:p w14:paraId="75A109B4" w14:textId="77777777" w:rsidR="008C3A20" w:rsidRPr="00EB4FE9" w:rsidRDefault="008C3A20" w:rsidP="004F1F6F">
      <w:pPr>
        <w:autoSpaceDE w:val="0"/>
        <w:autoSpaceDN w:val="0"/>
        <w:adjustRightInd w:val="0"/>
        <w:spacing w:line="360" w:lineRule="auto"/>
        <w:ind w:firstLineChars="100" w:firstLine="240"/>
        <w:rPr>
          <w:rFonts w:ascii="Book Antiqua" w:eastAsia="Lucida Grande" w:hAnsi="Book Antiqua" w:cs="Book Antiqua"/>
          <w:kern w:val="0"/>
          <w:sz w:val="24"/>
        </w:rPr>
      </w:pPr>
      <w:r w:rsidRPr="00EB4FE9">
        <w:rPr>
          <w:rFonts w:ascii="Book Antiqua" w:eastAsia="Lucida Grande" w:hAnsi="Book Antiqua" w:cs="Book Antiqua"/>
          <w:kern w:val="0"/>
          <w:sz w:val="24"/>
        </w:rPr>
        <w:t xml:space="preserve">From an </w:t>
      </w:r>
      <w:r w:rsidR="00645344" w:rsidRPr="00EB4FE9">
        <w:rPr>
          <w:rFonts w:ascii="Book Antiqua" w:eastAsia="Lucida Grande" w:hAnsi="Book Antiqua" w:cs="Book Antiqua"/>
          <w:kern w:val="0"/>
          <w:sz w:val="24"/>
        </w:rPr>
        <w:t xml:space="preserve">anatomical </w:t>
      </w:r>
      <w:r w:rsidRPr="00EB4FE9">
        <w:rPr>
          <w:rFonts w:ascii="Book Antiqua" w:eastAsia="Lucida Grande" w:hAnsi="Book Antiqua" w:cs="Book Antiqua"/>
          <w:kern w:val="0"/>
          <w:sz w:val="24"/>
        </w:rPr>
        <w:t xml:space="preserve">point of view, surgical resection of an SCN largely depends on the location of </w:t>
      </w:r>
      <w:r w:rsidR="00645344" w:rsidRPr="00EB4FE9">
        <w:rPr>
          <w:rFonts w:ascii="Book Antiqua" w:eastAsia="Lucida Grande" w:hAnsi="Book Antiqua" w:cs="Book Antiqua"/>
          <w:kern w:val="0"/>
          <w:sz w:val="24"/>
        </w:rPr>
        <w:t xml:space="preserve">the </w:t>
      </w:r>
      <w:r w:rsidRPr="00EB4FE9">
        <w:rPr>
          <w:rFonts w:ascii="Book Antiqua" w:eastAsia="Lucida Grande" w:hAnsi="Book Antiqua" w:cs="Book Antiqua"/>
          <w:kern w:val="0"/>
          <w:sz w:val="24"/>
        </w:rPr>
        <w:t xml:space="preserve">lesion. </w:t>
      </w:r>
      <w:r w:rsidR="00645344" w:rsidRPr="00EB4FE9">
        <w:rPr>
          <w:rFonts w:ascii="Book Antiqua" w:eastAsia="Lucida Grande" w:hAnsi="Book Antiqua" w:cs="Book Antiqua"/>
          <w:kern w:val="0"/>
          <w:sz w:val="24"/>
        </w:rPr>
        <w:t xml:space="preserve">As a result </w:t>
      </w:r>
      <w:r w:rsidRPr="00EB4FE9">
        <w:rPr>
          <w:rFonts w:ascii="Book Antiqua" w:eastAsia="Lucida Grande" w:hAnsi="Book Antiqua" w:cs="Book Antiqua"/>
          <w:kern w:val="0"/>
          <w:sz w:val="24"/>
        </w:rPr>
        <w:t xml:space="preserve">of the benign nature of SCN, as a </w:t>
      </w:r>
      <w:r w:rsidR="00645344" w:rsidRPr="00EB4FE9">
        <w:rPr>
          <w:rFonts w:ascii="Book Antiqua" w:eastAsia="Lucida Grande" w:hAnsi="Book Antiqua" w:cs="Book Antiqua"/>
          <w:kern w:val="0"/>
          <w:sz w:val="24"/>
        </w:rPr>
        <w:t xml:space="preserve">general </w:t>
      </w:r>
      <w:r w:rsidRPr="00EB4FE9">
        <w:rPr>
          <w:rFonts w:ascii="Book Antiqua" w:eastAsia="Lucida Grande" w:hAnsi="Book Antiqua" w:cs="Book Antiqua"/>
          <w:kern w:val="0"/>
          <w:sz w:val="24"/>
        </w:rPr>
        <w:t xml:space="preserve">rule, </w:t>
      </w:r>
      <w:r w:rsidR="00645344" w:rsidRPr="00EB4FE9">
        <w:rPr>
          <w:rFonts w:ascii="Book Antiqua" w:eastAsia="Lucida Grande" w:hAnsi="Book Antiqua" w:cs="Book Antiqua"/>
          <w:kern w:val="0"/>
          <w:sz w:val="24"/>
        </w:rPr>
        <w:t xml:space="preserve">it is recommended that </w:t>
      </w:r>
      <w:r w:rsidRPr="00EB4FE9">
        <w:rPr>
          <w:rFonts w:ascii="Book Antiqua" w:eastAsia="Lucida Grande" w:hAnsi="Book Antiqua" w:cs="Book Antiqua"/>
          <w:kern w:val="0"/>
          <w:sz w:val="24"/>
        </w:rPr>
        <w:t xml:space="preserve">pancreatic functions are protected and preserved as </w:t>
      </w:r>
      <w:r w:rsidR="00645344" w:rsidRPr="00EB4FE9">
        <w:rPr>
          <w:rFonts w:ascii="Book Antiqua" w:eastAsia="Lucida Grande" w:hAnsi="Book Antiqua" w:cs="Book Antiqua"/>
          <w:kern w:val="0"/>
          <w:sz w:val="24"/>
        </w:rPr>
        <w:t xml:space="preserve">much </w:t>
      </w:r>
      <w:r w:rsidRPr="00EB4FE9">
        <w:rPr>
          <w:rFonts w:ascii="Book Antiqua" w:eastAsia="Lucida Grande" w:hAnsi="Book Antiqua" w:cs="Book Antiqua"/>
          <w:kern w:val="0"/>
          <w:sz w:val="24"/>
        </w:rPr>
        <w:t>as possible for better outcome and quality of life</w:t>
      </w:r>
      <w:r w:rsidRPr="00EB4FE9">
        <w:rPr>
          <w:rFonts w:ascii="Book Antiqua" w:eastAsia="Lucida Grande" w:hAnsi="Book Antiqua" w:cs="Book Antiqua"/>
          <w:i/>
          <w:iCs/>
          <w:kern w:val="0"/>
          <w:sz w:val="24"/>
        </w:rPr>
        <w:t xml:space="preserve">. </w:t>
      </w:r>
      <w:r w:rsidRPr="00EB4FE9">
        <w:rPr>
          <w:rFonts w:ascii="Book Antiqua" w:eastAsia="Lucida Grande" w:hAnsi="Book Antiqua" w:cs="Book Antiqua"/>
          <w:kern w:val="0"/>
          <w:sz w:val="24"/>
        </w:rPr>
        <w:t xml:space="preserve">If SCNs are localized in the pancreatic head, </w:t>
      </w:r>
      <w:r w:rsidR="00100E4C" w:rsidRPr="00EB4FE9">
        <w:rPr>
          <w:rFonts w:ascii="Book Antiqua" w:eastAsia="Lucida Grande" w:hAnsi="Book Antiqua" w:cs="Book Antiqua"/>
          <w:kern w:val="0"/>
          <w:sz w:val="24"/>
        </w:rPr>
        <w:t>pylorus-</w:t>
      </w:r>
      <w:r w:rsidRPr="00EB4FE9">
        <w:rPr>
          <w:rFonts w:ascii="Book Antiqua" w:eastAsia="Lucida Grande" w:hAnsi="Book Antiqua" w:cs="Book Antiqua"/>
          <w:kern w:val="0"/>
          <w:sz w:val="24"/>
        </w:rPr>
        <w:t xml:space="preserve">preserving </w:t>
      </w:r>
      <w:proofErr w:type="spellStart"/>
      <w:r w:rsidRPr="00EB4FE9">
        <w:rPr>
          <w:rFonts w:ascii="Book Antiqua" w:eastAsia="Lucida Grande" w:hAnsi="Book Antiqua" w:cs="Book Antiqua"/>
          <w:kern w:val="0"/>
          <w:sz w:val="24"/>
        </w:rPr>
        <w:t>pancreatoduodenectomy</w:t>
      </w:r>
      <w:proofErr w:type="spellEnd"/>
      <w:r w:rsidRPr="00EB4FE9">
        <w:rPr>
          <w:rFonts w:ascii="Book Antiqua" w:eastAsia="Lucida Grande" w:hAnsi="Book Antiqua" w:cs="Book Antiqua"/>
          <w:kern w:val="0"/>
          <w:sz w:val="24"/>
        </w:rPr>
        <w:t xml:space="preserve"> or </w:t>
      </w:r>
      <w:proofErr w:type="spellStart"/>
      <w:r w:rsidRPr="00EB4FE9">
        <w:rPr>
          <w:rFonts w:ascii="Book Antiqua" w:eastAsia="Lucida Grande" w:hAnsi="Book Antiqua" w:cs="Book Antiqua"/>
          <w:kern w:val="0"/>
          <w:sz w:val="24"/>
        </w:rPr>
        <w:t>Begar</w:t>
      </w:r>
      <w:proofErr w:type="spellEnd"/>
      <w:r w:rsidRPr="00EB4FE9">
        <w:rPr>
          <w:rFonts w:ascii="Book Antiqua" w:eastAsia="Lucida Grande" w:hAnsi="Book Antiqua" w:cs="Book Antiqua"/>
          <w:kern w:val="0"/>
          <w:sz w:val="24"/>
        </w:rPr>
        <w:t xml:space="preserve"> procedure is often carried out. If SCNs are located in the body or tail of the pancreas, spleen-preserving distal pancreatectomy should be </w:t>
      </w:r>
      <w:r w:rsidR="00100E4C" w:rsidRPr="00EB4FE9">
        <w:rPr>
          <w:rFonts w:ascii="Book Antiqua" w:eastAsia="Lucida Grande" w:hAnsi="Book Antiqua" w:cs="Book Antiqua"/>
          <w:kern w:val="0"/>
          <w:sz w:val="24"/>
        </w:rPr>
        <w:t xml:space="preserve">the </w:t>
      </w:r>
      <w:r w:rsidRPr="00EB4FE9">
        <w:rPr>
          <w:rFonts w:ascii="Book Antiqua" w:eastAsia="Lucida Grande" w:hAnsi="Book Antiqua" w:cs="Book Antiqua"/>
          <w:kern w:val="0"/>
          <w:sz w:val="24"/>
        </w:rPr>
        <w:t xml:space="preserve">first choice. For patients whose SCNs </w:t>
      </w:r>
      <w:r w:rsidR="00100E4C" w:rsidRPr="00EB4FE9">
        <w:rPr>
          <w:rFonts w:ascii="Book Antiqua" w:eastAsia="Lucida Grande" w:hAnsi="Book Antiqua" w:cs="Book Antiqua"/>
          <w:kern w:val="0"/>
          <w:sz w:val="24"/>
        </w:rPr>
        <w:t xml:space="preserve">are located </w:t>
      </w:r>
      <w:r w:rsidRPr="00EB4FE9">
        <w:rPr>
          <w:rFonts w:ascii="Book Antiqua" w:eastAsia="Lucida Grande" w:hAnsi="Book Antiqua" w:cs="Book Antiqua"/>
          <w:kern w:val="0"/>
          <w:sz w:val="24"/>
        </w:rPr>
        <w:t xml:space="preserve">in the neck of the pancreas, central segmental pancreatectomy </w:t>
      </w:r>
      <w:r w:rsidR="00100E4C" w:rsidRPr="00EB4FE9">
        <w:rPr>
          <w:rFonts w:ascii="Book Antiqua" w:eastAsia="Lucida Grande" w:hAnsi="Book Antiqua" w:cs="Book Antiqua"/>
          <w:kern w:val="0"/>
          <w:sz w:val="24"/>
        </w:rPr>
        <w:t>is</w:t>
      </w:r>
      <w:r w:rsidRPr="00EB4FE9">
        <w:rPr>
          <w:rFonts w:ascii="Book Antiqua" w:eastAsia="Lucida Grande" w:hAnsi="Book Antiqua" w:cs="Book Antiqua"/>
          <w:kern w:val="0"/>
          <w:sz w:val="24"/>
        </w:rPr>
        <w:t xml:space="preserve"> an alternative procedure, preserving islet cell mass and reducing the risk of iatrogenic insulin-dependent diabetes. Enucleation is not recommended because greater morbidity (up to 35%) and associated complications such as pancreatic </w:t>
      </w:r>
      <w:proofErr w:type="gramStart"/>
      <w:r w:rsidRPr="00EB4FE9">
        <w:rPr>
          <w:rFonts w:ascii="Book Antiqua" w:eastAsia="Lucida Grande" w:hAnsi="Book Antiqua" w:cs="Book Antiqua"/>
          <w:kern w:val="0"/>
          <w:sz w:val="24"/>
        </w:rPr>
        <w:t>fistula</w:t>
      </w:r>
      <w:r w:rsidRPr="00EB4FE9">
        <w:rPr>
          <w:rFonts w:ascii="Book Antiqua" w:eastAsia="Lucida Grande" w:hAnsi="Book Antiqua" w:cs="Book Antiqua"/>
          <w:kern w:val="0"/>
          <w:sz w:val="24"/>
          <w:vertAlign w:val="superscript"/>
        </w:rPr>
        <w:t>[</w:t>
      </w:r>
      <w:proofErr w:type="gramEnd"/>
      <w:r w:rsidRPr="00EB4FE9">
        <w:rPr>
          <w:rFonts w:ascii="Book Antiqua" w:eastAsia="Lucida Grande" w:hAnsi="Book Antiqua" w:cs="Book Antiqua"/>
          <w:kern w:val="0"/>
          <w:sz w:val="24"/>
          <w:vertAlign w:val="superscript"/>
        </w:rPr>
        <w:t>83]</w:t>
      </w:r>
      <w:r w:rsidRPr="00EB4FE9">
        <w:rPr>
          <w:rFonts w:ascii="Book Antiqua" w:eastAsia="Lucida Grande" w:hAnsi="Book Antiqua" w:cs="Book Antiqua"/>
          <w:kern w:val="0"/>
          <w:sz w:val="24"/>
        </w:rPr>
        <w:t xml:space="preserve"> have been reported.</w:t>
      </w:r>
    </w:p>
    <w:p w14:paraId="3DFE3155" w14:textId="472303C9" w:rsidR="008C3A20" w:rsidRPr="00EB4FE9" w:rsidRDefault="008C3A20" w:rsidP="004F1F6F">
      <w:pPr>
        <w:autoSpaceDE w:val="0"/>
        <w:autoSpaceDN w:val="0"/>
        <w:adjustRightInd w:val="0"/>
        <w:spacing w:line="360" w:lineRule="auto"/>
        <w:ind w:firstLineChars="100" w:firstLine="240"/>
        <w:rPr>
          <w:rFonts w:ascii="Book Antiqua" w:eastAsia="Lucida Grande" w:hAnsi="Book Antiqua" w:cs="Book Antiqua"/>
          <w:kern w:val="0"/>
          <w:sz w:val="24"/>
        </w:rPr>
      </w:pPr>
      <w:r w:rsidRPr="00EB4FE9">
        <w:rPr>
          <w:rFonts w:ascii="Book Antiqua" w:eastAsia="Lucida Grande" w:hAnsi="Book Antiqua" w:cs="Book Antiqua"/>
          <w:kern w:val="0"/>
          <w:sz w:val="24"/>
        </w:rPr>
        <w:t>As mentioned</w:t>
      </w:r>
      <w:r w:rsidR="00100E4C" w:rsidRPr="00EB4FE9">
        <w:rPr>
          <w:rFonts w:ascii="Book Antiqua" w:eastAsia="Lucida Grande" w:hAnsi="Book Antiqua" w:cs="Book Antiqua"/>
          <w:kern w:val="0"/>
          <w:sz w:val="24"/>
        </w:rPr>
        <w:t xml:space="preserve"> above</w:t>
      </w:r>
      <w:r w:rsidRPr="00EB4FE9">
        <w:rPr>
          <w:rFonts w:ascii="Book Antiqua" w:eastAsia="Lucida Grande" w:hAnsi="Book Antiqua" w:cs="Book Antiqua"/>
          <w:kern w:val="0"/>
          <w:sz w:val="24"/>
        </w:rPr>
        <w:t xml:space="preserve">, clinicians are encouraged to manage SCNs in a conservative </w:t>
      </w:r>
      <w:r w:rsidR="00100E4C" w:rsidRPr="00EB4FE9">
        <w:rPr>
          <w:rFonts w:ascii="Book Antiqua" w:eastAsia="Lucida Grande" w:hAnsi="Book Antiqua" w:cs="Book Antiqua"/>
          <w:kern w:val="0"/>
          <w:sz w:val="24"/>
        </w:rPr>
        <w:t>manner</w:t>
      </w:r>
      <w:r w:rsidRPr="00EB4FE9">
        <w:rPr>
          <w:rFonts w:ascii="Book Antiqua" w:eastAsia="Lucida Grande" w:hAnsi="Book Antiqua" w:cs="Book Antiqua"/>
          <w:kern w:val="0"/>
          <w:sz w:val="24"/>
        </w:rPr>
        <w:t xml:space="preserve">, which means </w:t>
      </w:r>
      <w:r w:rsidR="00100E4C" w:rsidRPr="00EB4FE9">
        <w:rPr>
          <w:rFonts w:ascii="Book Antiqua" w:eastAsia="Lucida Grande" w:hAnsi="Book Antiqua" w:cs="Book Antiqua"/>
          <w:kern w:val="0"/>
          <w:sz w:val="24"/>
        </w:rPr>
        <w:t xml:space="preserve">that, </w:t>
      </w:r>
      <w:r w:rsidRPr="00EB4FE9">
        <w:rPr>
          <w:rFonts w:ascii="Book Antiqua" w:eastAsia="Lucida Grande" w:hAnsi="Book Antiqua" w:cs="Book Antiqua"/>
          <w:kern w:val="0"/>
          <w:sz w:val="24"/>
        </w:rPr>
        <w:t>initially</w:t>
      </w:r>
      <w:r w:rsidR="00100E4C" w:rsidRPr="00EB4FE9">
        <w:rPr>
          <w:rFonts w:ascii="Book Antiqua" w:eastAsia="Lucida Grande" w:hAnsi="Book Antiqua" w:cs="Book Antiqua"/>
          <w:kern w:val="0"/>
          <w:sz w:val="24"/>
        </w:rPr>
        <w:t>,</w:t>
      </w:r>
      <w:r w:rsidRPr="00EB4FE9">
        <w:rPr>
          <w:rFonts w:ascii="Book Antiqua" w:eastAsia="Lucida Grande" w:hAnsi="Book Antiqua" w:cs="Book Antiqua"/>
          <w:kern w:val="0"/>
          <w:sz w:val="24"/>
        </w:rPr>
        <w:t xml:space="preserve"> these lesions </w:t>
      </w:r>
      <w:r w:rsidR="00100E4C" w:rsidRPr="00EB4FE9">
        <w:rPr>
          <w:rFonts w:ascii="Book Antiqua" w:eastAsia="Lucida Grande" w:hAnsi="Book Antiqua" w:cs="Book Antiqua"/>
          <w:kern w:val="0"/>
          <w:sz w:val="24"/>
        </w:rPr>
        <w:t xml:space="preserve">do not </w:t>
      </w:r>
      <w:r w:rsidRPr="00EB4FE9">
        <w:rPr>
          <w:rFonts w:ascii="Book Antiqua" w:eastAsia="Lucida Grande" w:hAnsi="Book Antiqua" w:cs="Book Antiqua"/>
          <w:kern w:val="0"/>
          <w:sz w:val="24"/>
        </w:rPr>
        <w:t xml:space="preserve">require surgery but serial </w:t>
      </w:r>
      <w:r w:rsidR="00100E4C" w:rsidRPr="00EB4FE9">
        <w:rPr>
          <w:rFonts w:ascii="Book Antiqua" w:eastAsia="Lucida Grande" w:hAnsi="Book Antiqua" w:cs="Book Antiqua"/>
          <w:kern w:val="0"/>
          <w:sz w:val="24"/>
        </w:rPr>
        <w:t>follow-</w:t>
      </w:r>
      <w:r w:rsidRPr="00EB4FE9">
        <w:rPr>
          <w:rFonts w:ascii="Book Antiqua" w:eastAsia="Lucida Grande" w:hAnsi="Book Antiqua" w:cs="Book Antiqua"/>
          <w:kern w:val="0"/>
          <w:sz w:val="24"/>
        </w:rPr>
        <w:t xml:space="preserve">up when </w:t>
      </w:r>
      <w:r w:rsidR="00100E4C" w:rsidRPr="00EB4FE9">
        <w:rPr>
          <w:rFonts w:ascii="Book Antiqua" w:eastAsia="Lucida Grande" w:hAnsi="Book Antiqua" w:cs="Book Antiqua"/>
          <w:kern w:val="0"/>
          <w:sz w:val="24"/>
        </w:rPr>
        <w:t xml:space="preserve">radiological diagnosis is </w:t>
      </w:r>
      <w:r w:rsidRPr="00EB4FE9">
        <w:rPr>
          <w:rFonts w:ascii="Book Antiqua" w:eastAsia="Lucida Grande" w:hAnsi="Book Antiqua" w:cs="Book Antiqua"/>
          <w:kern w:val="0"/>
          <w:sz w:val="24"/>
        </w:rPr>
        <w:t xml:space="preserve">certain and symptoms are absent. However, </w:t>
      </w:r>
      <w:r w:rsidR="00100E4C" w:rsidRPr="00EB4FE9">
        <w:rPr>
          <w:rFonts w:ascii="Book Antiqua" w:eastAsia="Lucida Grande" w:hAnsi="Book Antiqua" w:cs="Book Antiqua"/>
          <w:kern w:val="0"/>
          <w:sz w:val="24"/>
        </w:rPr>
        <w:t>to date</w:t>
      </w:r>
      <w:r w:rsidRPr="00EB4FE9">
        <w:rPr>
          <w:rFonts w:ascii="Book Antiqua" w:eastAsia="Lucida Grande" w:hAnsi="Book Antiqua" w:cs="Book Antiqua"/>
          <w:kern w:val="0"/>
          <w:sz w:val="24"/>
        </w:rPr>
        <w:t xml:space="preserve">, the best follow-up strategy has not been standardized. Some advocate follow-up imaging every 12 </w:t>
      </w:r>
      <w:proofErr w:type="spellStart"/>
      <w:r w:rsidRPr="00EB4FE9">
        <w:rPr>
          <w:rFonts w:ascii="Book Antiqua" w:eastAsia="Lucida Grande" w:hAnsi="Book Antiqua" w:cs="Book Antiqua"/>
          <w:kern w:val="0"/>
          <w:sz w:val="24"/>
        </w:rPr>
        <w:t>mo</w:t>
      </w:r>
      <w:proofErr w:type="spellEnd"/>
      <w:r w:rsidRPr="00EB4FE9">
        <w:rPr>
          <w:rFonts w:ascii="Book Antiqua" w:eastAsia="Lucida Grande" w:hAnsi="Book Antiqua" w:cs="Book Antiqua"/>
          <w:kern w:val="0"/>
          <w:sz w:val="24"/>
        </w:rPr>
        <w:t xml:space="preserve">, while others suggest biennial </w:t>
      </w:r>
      <w:proofErr w:type="gramStart"/>
      <w:r w:rsidRPr="00EB4FE9">
        <w:rPr>
          <w:rFonts w:ascii="Book Antiqua" w:eastAsia="Lucida Grande" w:hAnsi="Book Antiqua" w:cs="Book Antiqua"/>
          <w:kern w:val="0"/>
          <w:sz w:val="24"/>
        </w:rPr>
        <w:t>surveillance</w:t>
      </w:r>
      <w:r w:rsidRPr="00EB4FE9">
        <w:rPr>
          <w:rFonts w:ascii="Book Antiqua" w:eastAsia="Lucida Grande" w:hAnsi="Book Antiqua" w:cs="Book Antiqua"/>
          <w:kern w:val="0"/>
          <w:sz w:val="24"/>
          <w:vertAlign w:val="superscript"/>
        </w:rPr>
        <w:t>[</w:t>
      </w:r>
      <w:proofErr w:type="gramEnd"/>
      <w:r w:rsidRPr="00EB4FE9">
        <w:rPr>
          <w:rFonts w:ascii="Book Antiqua" w:eastAsia="Lucida Grande" w:hAnsi="Book Antiqua" w:cs="Book Antiqua"/>
          <w:kern w:val="0"/>
          <w:sz w:val="24"/>
          <w:vertAlign w:val="superscript"/>
        </w:rPr>
        <w:t>84,85]</w:t>
      </w:r>
      <w:r w:rsidRPr="00EB4FE9">
        <w:rPr>
          <w:rFonts w:ascii="Book Antiqua" w:eastAsia="Lucida Grande" w:hAnsi="Book Antiqua" w:cs="Book Antiqua"/>
          <w:kern w:val="0"/>
          <w:sz w:val="24"/>
        </w:rPr>
        <w:t xml:space="preserve">. </w:t>
      </w:r>
      <w:r w:rsidR="00100E4C" w:rsidRPr="00EB4FE9">
        <w:rPr>
          <w:rFonts w:ascii="Book Antiqua" w:eastAsia="Lucida Grande" w:hAnsi="Book Antiqua" w:cs="Book Antiqua"/>
          <w:kern w:val="0"/>
          <w:sz w:val="24"/>
        </w:rPr>
        <w:t xml:space="preserve">The </w:t>
      </w:r>
      <w:r w:rsidRPr="00EB4FE9">
        <w:rPr>
          <w:rFonts w:ascii="Book Antiqua" w:eastAsia="Lucida Grande" w:hAnsi="Book Antiqua" w:cs="Book Antiqua"/>
          <w:kern w:val="0"/>
          <w:sz w:val="24"/>
        </w:rPr>
        <w:t xml:space="preserve">European consensus in 2013 suggests that </w:t>
      </w:r>
      <w:r w:rsidRPr="00EB4FE9">
        <w:rPr>
          <w:rFonts w:ascii="Book Antiqua" w:eastAsia="Lucida Grande" w:hAnsi="Book Antiqua" w:cs="Book Antiqua"/>
          <w:kern w:val="0"/>
          <w:sz w:val="24"/>
        </w:rPr>
        <w:lastRenderedPageBreak/>
        <w:t xml:space="preserve">asymptomatic </w:t>
      </w:r>
      <w:proofErr w:type="spellStart"/>
      <w:r w:rsidRPr="00EB4FE9">
        <w:rPr>
          <w:rFonts w:ascii="Book Antiqua" w:eastAsia="Lucida Grande" w:hAnsi="Book Antiqua" w:cs="Book Antiqua"/>
          <w:kern w:val="0"/>
          <w:sz w:val="24"/>
        </w:rPr>
        <w:t>nonresected</w:t>
      </w:r>
      <w:proofErr w:type="spellEnd"/>
      <w:r w:rsidRPr="00EB4FE9">
        <w:rPr>
          <w:rFonts w:ascii="Book Antiqua" w:eastAsia="Lucida Grande" w:hAnsi="Book Antiqua" w:cs="Book Antiqua"/>
          <w:kern w:val="0"/>
          <w:sz w:val="24"/>
        </w:rPr>
        <w:t xml:space="preserve"> patients should enter a follow-up program</w:t>
      </w:r>
      <w:r w:rsidR="00100E4C" w:rsidRPr="00EB4FE9">
        <w:rPr>
          <w:rFonts w:ascii="Book Antiqua" w:eastAsia="Lucida Grande" w:hAnsi="Book Antiqua" w:cs="Book Antiqua"/>
          <w:kern w:val="0"/>
          <w:sz w:val="24"/>
        </w:rPr>
        <w:t>,</w:t>
      </w:r>
      <w:r w:rsidRPr="00EB4FE9">
        <w:rPr>
          <w:rFonts w:ascii="Book Antiqua" w:eastAsia="Lucida Grande" w:hAnsi="Book Antiqua" w:cs="Book Antiqua"/>
          <w:kern w:val="0"/>
          <w:sz w:val="24"/>
        </w:rPr>
        <w:t xml:space="preserve"> initially </w:t>
      </w:r>
      <w:r w:rsidR="00100E4C" w:rsidRPr="00EB4FE9">
        <w:rPr>
          <w:rFonts w:ascii="Book Antiqua" w:eastAsia="Lucida Grande" w:hAnsi="Book Antiqua" w:cs="Book Antiqua"/>
          <w:kern w:val="0"/>
          <w:sz w:val="24"/>
        </w:rPr>
        <w:t xml:space="preserve">repeated </w:t>
      </w:r>
      <w:r w:rsidRPr="00EB4FE9">
        <w:rPr>
          <w:rFonts w:ascii="Book Antiqua" w:eastAsia="Lucida Grande" w:hAnsi="Book Antiqua" w:cs="Book Antiqua"/>
          <w:kern w:val="0"/>
          <w:sz w:val="24"/>
        </w:rPr>
        <w:t>after 3</w:t>
      </w:r>
      <w:r w:rsidR="00861C42" w:rsidRPr="00EB4FE9">
        <w:rPr>
          <w:rFonts w:ascii="Book Antiqua" w:hAnsi="Book Antiqua" w:cs="Lucida Grande"/>
          <w:kern w:val="0"/>
          <w:sz w:val="24"/>
        </w:rPr>
        <w:t>-</w:t>
      </w:r>
      <w:r w:rsidRPr="00EB4FE9">
        <w:rPr>
          <w:rFonts w:ascii="Book Antiqua" w:eastAsia="Lucida Grande" w:hAnsi="Book Antiqua" w:cs="Book Antiqua"/>
          <w:kern w:val="0"/>
          <w:sz w:val="24"/>
        </w:rPr>
        <w:t xml:space="preserve">6 </w:t>
      </w:r>
      <w:proofErr w:type="spellStart"/>
      <w:r w:rsidRPr="00EB4FE9">
        <w:rPr>
          <w:rFonts w:ascii="Book Antiqua" w:eastAsia="Lucida Grande" w:hAnsi="Book Antiqua" w:cs="Book Antiqua"/>
          <w:kern w:val="0"/>
          <w:sz w:val="24"/>
        </w:rPr>
        <w:t>mo</w:t>
      </w:r>
      <w:proofErr w:type="spellEnd"/>
      <w:r w:rsidR="00100E4C" w:rsidRPr="00EB4FE9">
        <w:rPr>
          <w:rFonts w:ascii="Book Antiqua" w:eastAsia="Lucida Grande" w:hAnsi="Book Antiqua" w:cs="Book Antiqua"/>
          <w:kern w:val="0"/>
          <w:sz w:val="24"/>
        </w:rPr>
        <w:t>,</w:t>
      </w:r>
      <w:r w:rsidRPr="00EB4FE9">
        <w:rPr>
          <w:rFonts w:ascii="Book Antiqua" w:eastAsia="Lucida Grande" w:hAnsi="Book Antiqua" w:cs="Book Antiqua"/>
          <w:kern w:val="0"/>
          <w:sz w:val="24"/>
        </w:rPr>
        <w:t xml:space="preserve"> and then individualized depending on growth </w:t>
      </w:r>
      <w:proofErr w:type="gramStart"/>
      <w:r w:rsidRPr="00EB4FE9">
        <w:rPr>
          <w:rFonts w:ascii="Book Antiqua" w:eastAsia="Lucida Grande" w:hAnsi="Book Antiqua" w:cs="Book Antiqua"/>
          <w:kern w:val="0"/>
          <w:sz w:val="24"/>
        </w:rPr>
        <w:t>rate</w:t>
      </w:r>
      <w:r w:rsidRPr="00EB4FE9">
        <w:rPr>
          <w:rFonts w:ascii="Book Antiqua" w:eastAsia="Lucida Grande" w:hAnsi="Book Antiqua" w:cs="Book Antiqua"/>
          <w:kern w:val="0"/>
          <w:sz w:val="24"/>
          <w:vertAlign w:val="superscript"/>
        </w:rPr>
        <w:t>[</w:t>
      </w:r>
      <w:proofErr w:type="gramEnd"/>
      <w:r w:rsidRPr="00EB4FE9">
        <w:rPr>
          <w:rFonts w:ascii="Book Antiqua" w:eastAsia="Lucida Grande" w:hAnsi="Book Antiqua" w:cs="Book Antiqua"/>
          <w:kern w:val="0"/>
          <w:sz w:val="24"/>
          <w:vertAlign w:val="superscript"/>
        </w:rPr>
        <w:t>81]</w:t>
      </w:r>
      <w:r w:rsidRPr="00EB4FE9">
        <w:rPr>
          <w:rFonts w:ascii="Book Antiqua" w:eastAsia="Lucida Grande" w:hAnsi="Book Antiqua" w:cs="Book Antiqua"/>
          <w:kern w:val="0"/>
          <w:sz w:val="24"/>
        </w:rPr>
        <w:t>. Once SCNs are resected, no further surveillance imaging is needed.</w:t>
      </w:r>
    </w:p>
    <w:p w14:paraId="5BB755EE" w14:textId="77777777" w:rsidR="008C3A20" w:rsidRPr="00EB4FE9" w:rsidRDefault="008C3A20" w:rsidP="000921AF">
      <w:pPr>
        <w:autoSpaceDE w:val="0"/>
        <w:autoSpaceDN w:val="0"/>
        <w:adjustRightInd w:val="0"/>
        <w:spacing w:line="360" w:lineRule="auto"/>
        <w:rPr>
          <w:rFonts w:ascii="Book Antiqua" w:eastAsia="Lucida Grande" w:hAnsi="Book Antiqua" w:cs="Book Antiqua"/>
          <w:b/>
          <w:bCs/>
          <w:kern w:val="0"/>
          <w:sz w:val="24"/>
        </w:rPr>
      </w:pPr>
    </w:p>
    <w:p w14:paraId="23687350" w14:textId="41BA1B5F" w:rsidR="008C3A20" w:rsidRPr="00EB4FE9" w:rsidRDefault="00B83A4D" w:rsidP="000921AF">
      <w:pPr>
        <w:autoSpaceDE w:val="0"/>
        <w:autoSpaceDN w:val="0"/>
        <w:adjustRightInd w:val="0"/>
        <w:spacing w:line="360" w:lineRule="auto"/>
        <w:rPr>
          <w:rFonts w:ascii="Book Antiqua" w:eastAsia="Lucida Grande" w:hAnsi="Book Antiqua" w:cs="Book Antiqua"/>
          <w:b/>
          <w:bCs/>
          <w:kern w:val="0"/>
          <w:sz w:val="24"/>
        </w:rPr>
      </w:pPr>
      <w:r w:rsidRPr="00EB4FE9">
        <w:rPr>
          <w:rFonts w:ascii="Book Antiqua" w:eastAsia="Lucida Grande" w:hAnsi="Book Antiqua" w:cs="Book Antiqua"/>
          <w:b/>
          <w:bCs/>
          <w:kern w:val="0"/>
          <w:sz w:val="24"/>
        </w:rPr>
        <w:t>CONCLUSION</w:t>
      </w:r>
      <w:r w:rsidR="00861C42" w:rsidRPr="00EB4FE9">
        <w:rPr>
          <w:rFonts w:ascii="Book Antiqua" w:hAnsi="Book Antiqua" w:cs="Book Antiqua" w:hint="eastAsia"/>
          <w:b/>
          <w:bCs/>
          <w:kern w:val="0"/>
          <w:sz w:val="24"/>
        </w:rPr>
        <w:t xml:space="preserve"> </w:t>
      </w:r>
      <w:r w:rsidRPr="00EB4FE9">
        <w:rPr>
          <w:rFonts w:ascii="Book Antiqua" w:eastAsia="Lucida Grande" w:hAnsi="Book Antiqua" w:cs="Book Antiqua"/>
          <w:b/>
          <w:bCs/>
          <w:kern w:val="0"/>
          <w:sz w:val="24"/>
        </w:rPr>
        <w:t>AND FUTURE DIRECTIONS</w:t>
      </w:r>
    </w:p>
    <w:p w14:paraId="791C9475" w14:textId="77777777" w:rsidR="008C3A20" w:rsidRPr="00EB4FE9" w:rsidRDefault="008C3A20" w:rsidP="000921AF">
      <w:pPr>
        <w:autoSpaceDE w:val="0"/>
        <w:autoSpaceDN w:val="0"/>
        <w:adjustRightInd w:val="0"/>
        <w:spacing w:line="360" w:lineRule="auto"/>
        <w:rPr>
          <w:rFonts w:ascii="Book Antiqua" w:eastAsia="Lucida Grande" w:hAnsi="Book Antiqua" w:cs="Book Antiqua"/>
          <w:kern w:val="0"/>
          <w:sz w:val="24"/>
        </w:rPr>
      </w:pPr>
      <w:r w:rsidRPr="00EB4FE9">
        <w:rPr>
          <w:rFonts w:ascii="Book Antiqua" w:eastAsia="Lucida Grande" w:hAnsi="Book Antiqua" w:cs="Book Antiqua"/>
          <w:kern w:val="0"/>
          <w:sz w:val="24"/>
        </w:rPr>
        <w:t xml:space="preserve">Comprising about 16% of all resected PCNs, SCNs are uncommon benign lesions that are asymptomatic and found incidentally. Despite overall low risk of malignancy, the presence of these pancreatic cysts still generates anxiety, </w:t>
      </w:r>
      <w:r w:rsidR="00C052BE" w:rsidRPr="00EB4FE9">
        <w:rPr>
          <w:rFonts w:ascii="Book Antiqua" w:eastAsia="Lucida Grande" w:hAnsi="Book Antiqua" w:cs="Book Antiqua"/>
          <w:kern w:val="0"/>
          <w:sz w:val="24"/>
        </w:rPr>
        <w:t xml:space="preserve">leading </w:t>
      </w:r>
      <w:r w:rsidRPr="00EB4FE9">
        <w:rPr>
          <w:rFonts w:ascii="Book Antiqua" w:eastAsia="Lucida Grande" w:hAnsi="Book Antiqua" w:cs="Book Antiqua"/>
          <w:kern w:val="0"/>
          <w:sz w:val="24"/>
        </w:rPr>
        <w:t xml:space="preserve">to extensive medical investigation </w:t>
      </w:r>
      <w:r w:rsidR="00C052BE" w:rsidRPr="00EB4FE9">
        <w:rPr>
          <w:rFonts w:ascii="Book Antiqua" w:eastAsia="Lucida Grande" w:hAnsi="Book Antiqua" w:cs="Book Antiqua"/>
          <w:kern w:val="0"/>
          <w:sz w:val="24"/>
        </w:rPr>
        <w:t>with considerable</w:t>
      </w:r>
      <w:r w:rsidRPr="00EB4FE9">
        <w:rPr>
          <w:rFonts w:ascii="Book Antiqua" w:eastAsia="Lucida Grande" w:hAnsi="Book Antiqua" w:cs="Book Antiqua"/>
          <w:kern w:val="0"/>
          <w:sz w:val="24"/>
        </w:rPr>
        <w:t xml:space="preserve"> financial cost to health </w:t>
      </w:r>
      <w:r w:rsidR="00C052BE" w:rsidRPr="00EB4FE9">
        <w:rPr>
          <w:rFonts w:ascii="Book Antiqua" w:eastAsia="Lucida Grande" w:hAnsi="Book Antiqua" w:cs="Book Antiqua"/>
          <w:kern w:val="0"/>
          <w:sz w:val="24"/>
        </w:rPr>
        <w:t>care systems</w:t>
      </w:r>
      <w:r w:rsidRPr="00EB4FE9">
        <w:rPr>
          <w:rFonts w:ascii="Book Antiqua" w:eastAsia="Lucida Grande" w:hAnsi="Book Antiqua" w:cs="Book Antiqua"/>
          <w:kern w:val="0"/>
          <w:sz w:val="24"/>
        </w:rPr>
        <w:t xml:space="preserve">. CT and MRI alone </w:t>
      </w:r>
      <w:r w:rsidR="00C052BE" w:rsidRPr="00EB4FE9">
        <w:rPr>
          <w:rFonts w:ascii="Book Antiqua" w:eastAsia="Lucida Grande" w:hAnsi="Book Antiqua" w:cs="Book Antiqua"/>
          <w:kern w:val="0"/>
          <w:sz w:val="24"/>
        </w:rPr>
        <w:t>are</w:t>
      </w:r>
      <w:r w:rsidRPr="00EB4FE9">
        <w:rPr>
          <w:rFonts w:ascii="Book Antiqua" w:eastAsia="Lucida Grande" w:hAnsi="Book Antiqua" w:cs="Book Antiqua"/>
          <w:kern w:val="0"/>
          <w:sz w:val="24"/>
        </w:rPr>
        <w:t xml:space="preserve"> not powerful enough to characterize cystic pancreatic lesions</w:t>
      </w:r>
      <w:r w:rsidR="00C052BE" w:rsidRPr="00EB4FE9">
        <w:rPr>
          <w:rFonts w:ascii="Book Antiqua" w:eastAsia="Lucida Grande" w:hAnsi="Book Antiqua" w:cs="Book Antiqua"/>
          <w:kern w:val="0"/>
          <w:sz w:val="24"/>
        </w:rPr>
        <w:t xml:space="preserve"> fully</w:t>
      </w:r>
      <w:r w:rsidRPr="00EB4FE9">
        <w:rPr>
          <w:rFonts w:ascii="Book Antiqua" w:eastAsia="Lucida Grande" w:hAnsi="Book Antiqua" w:cs="Book Antiqua"/>
          <w:kern w:val="0"/>
          <w:sz w:val="24"/>
        </w:rPr>
        <w:t xml:space="preserve">, </w:t>
      </w:r>
      <w:r w:rsidR="00C052BE" w:rsidRPr="00EB4FE9">
        <w:rPr>
          <w:rFonts w:ascii="Book Antiqua" w:eastAsia="Lucida Grande" w:hAnsi="Book Antiqua" w:cs="Book Antiqua"/>
          <w:kern w:val="0"/>
          <w:sz w:val="24"/>
        </w:rPr>
        <w:t xml:space="preserve">and </w:t>
      </w:r>
      <w:r w:rsidRPr="00EB4FE9">
        <w:rPr>
          <w:rFonts w:ascii="Book Antiqua" w:eastAsia="Lucida Grande" w:hAnsi="Book Antiqua" w:cs="Book Antiqua"/>
          <w:kern w:val="0"/>
          <w:sz w:val="24"/>
        </w:rPr>
        <w:t xml:space="preserve">more specifically, to differentiate </w:t>
      </w:r>
      <w:proofErr w:type="spellStart"/>
      <w:r w:rsidRPr="00EB4FE9">
        <w:rPr>
          <w:rFonts w:ascii="Book Antiqua" w:eastAsia="Lucida Grande" w:hAnsi="Book Antiqua" w:cs="Book Antiqua"/>
          <w:kern w:val="0"/>
          <w:sz w:val="24"/>
        </w:rPr>
        <w:t>macrocystic</w:t>
      </w:r>
      <w:proofErr w:type="spellEnd"/>
      <w:r w:rsidRPr="00EB4FE9">
        <w:rPr>
          <w:rFonts w:ascii="Book Antiqua" w:eastAsia="Lucida Grande" w:hAnsi="Book Antiqua" w:cs="Book Antiqua"/>
          <w:kern w:val="0"/>
          <w:sz w:val="24"/>
        </w:rPr>
        <w:t xml:space="preserve"> SCNs from </w:t>
      </w:r>
      <w:r w:rsidR="00C052BE" w:rsidRPr="00EB4FE9">
        <w:rPr>
          <w:rFonts w:ascii="Book Antiqua" w:eastAsia="Lucida Grande" w:hAnsi="Book Antiqua" w:cs="Book Antiqua"/>
          <w:kern w:val="0"/>
          <w:sz w:val="24"/>
        </w:rPr>
        <w:t>MCNs</w:t>
      </w:r>
      <w:r w:rsidRPr="00EB4FE9">
        <w:rPr>
          <w:rFonts w:ascii="Book Antiqua" w:eastAsia="Lucida Grande" w:hAnsi="Book Antiqua" w:cs="Book Antiqua"/>
          <w:kern w:val="0"/>
          <w:sz w:val="24"/>
        </w:rPr>
        <w:t xml:space="preserve">. However, EUS, with or without addition of FNA, adds more diagnostic value to conventional imaging techniques. CEA, </w:t>
      </w:r>
      <w:r w:rsidR="00C052BE" w:rsidRPr="00EB4FE9">
        <w:rPr>
          <w:rFonts w:ascii="Book Antiqua" w:eastAsia="Lucida Grande" w:hAnsi="Book Antiqua" w:cs="Book Antiqua"/>
          <w:kern w:val="0"/>
          <w:sz w:val="24"/>
        </w:rPr>
        <w:t xml:space="preserve">although </w:t>
      </w:r>
      <w:r w:rsidRPr="00EB4FE9">
        <w:rPr>
          <w:rFonts w:ascii="Book Antiqua" w:eastAsia="Lucida Grande" w:hAnsi="Book Antiqua" w:cs="Book Antiqua"/>
          <w:kern w:val="0"/>
          <w:sz w:val="24"/>
        </w:rPr>
        <w:t xml:space="preserve">not perfect, plays a role in differentiating pancreatic cystic lesions. New cystic fluid markers from chemical and molecular analyses are just beginning to emerge, paving a new way to future research. As for treatment and management strategy, surgery should be limited only to symptomatic SCNs and lesions that </w:t>
      </w:r>
      <w:r w:rsidR="00C052BE" w:rsidRPr="00EB4FE9">
        <w:rPr>
          <w:rFonts w:ascii="Book Antiqua" w:eastAsia="Lucida Grande" w:hAnsi="Book Antiqua" w:cs="Book Antiqua"/>
          <w:kern w:val="0"/>
          <w:sz w:val="24"/>
        </w:rPr>
        <w:t xml:space="preserve">show </w:t>
      </w:r>
      <w:r w:rsidRPr="00EB4FE9">
        <w:rPr>
          <w:rFonts w:ascii="Book Antiqua" w:eastAsia="Lucida Grande" w:hAnsi="Book Antiqua" w:cs="Book Antiqua"/>
          <w:kern w:val="0"/>
          <w:sz w:val="24"/>
        </w:rPr>
        <w:t>aggressive behavior, while the majority of patients should be strictly monitored and followed up by serial imaging. Further investigations on best follow-up strategy are warranted. Patients would benefit from multidisciplinary management and receive precise medical advice once gastroenterology, surgery, pathology</w:t>
      </w:r>
      <w:r w:rsidR="00C052BE" w:rsidRPr="00EB4FE9">
        <w:rPr>
          <w:rFonts w:ascii="Book Antiqua" w:eastAsia="Lucida Grande" w:hAnsi="Book Antiqua" w:cs="Book Antiqua"/>
          <w:kern w:val="0"/>
          <w:sz w:val="24"/>
        </w:rPr>
        <w:t xml:space="preserve"> and </w:t>
      </w:r>
      <w:r w:rsidRPr="00EB4FE9">
        <w:rPr>
          <w:rFonts w:ascii="Book Antiqua" w:eastAsia="Lucida Grande" w:hAnsi="Book Antiqua" w:cs="Book Antiqua"/>
          <w:kern w:val="0"/>
          <w:sz w:val="24"/>
        </w:rPr>
        <w:t xml:space="preserve">radiology are all involved in individual patient care as a team. As such, </w:t>
      </w:r>
      <w:r w:rsidR="00C052BE" w:rsidRPr="00EB4FE9">
        <w:rPr>
          <w:rFonts w:ascii="Book Antiqua" w:eastAsia="Lucida Grande" w:hAnsi="Book Antiqua" w:cs="Book Antiqua"/>
          <w:kern w:val="0"/>
          <w:sz w:val="24"/>
        </w:rPr>
        <w:t xml:space="preserve">patient care based on </w:t>
      </w:r>
      <w:r w:rsidRPr="00EB4FE9">
        <w:rPr>
          <w:rFonts w:ascii="Book Antiqua" w:eastAsia="Lucida Grande" w:hAnsi="Book Antiqua" w:cs="Book Antiqua"/>
          <w:kern w:val="0"/>
          <w:sz w:val="24"/>
        </w:rPr>
        <w:t xml:space="preserve">a multidisciplinary team is encouraged if applicable. </w:t>
      </w:r>
    </w:p>
    <w:p w14:paraId="587848E2" w14:textId="77777777" w:rsidR="008C3A20" w:rsidRPr="00EB4FE9" w:rsidRDefault="008C3A20" w:rsidP="000921AF">
      <w:pPr>
        <w:autoSpaceDE w:val="0"/>
        <w:autoSpaceDN w:val="0"/>
        <w:adjustRightInd w:val="0"/>
        <w:spacing w:line="360" w:lineRule="auto"/>
        <w:rPr>
          <w:rFonts w:ascii="Book Antiqua" w:eastAsia="Lucida Grande" w:hAnsi="Book Antiqua" w:cs="Book Antiqua"/>
          <w:b/>
          <w:bCs/>
          <w:kern w:val="0"/>
          <w:sz w:val="24"/>
        </w:rPr>
      </w:pPr>
    </w:p>
    <w:p w14:paraId="1990F406" w14:textId="77777777" w:rsidR="008C3A20" w:rsidRPr="00EB4FE9" w:rsidRDefault="00C052BE" w:rsidP="000921AF">
      <w:pPr>
        <w:autoSpaceDE w:val="0"/>
        <w:autoSpaceDN w:val="0"/>
        <w:adjustRightInd w:val="0"/>
        <w:spacing w:line="360" w:lineRule="auto"/>
        <w:rPr>
          <w:rFonts w:ascii="Book Antiqua" w:eastAsia="Lucida Grande" w:hAnsi="Book Antiqua" w:cs="Book Antiqua"/>
          <w:b/>
          <w:bCs/>
          <w:kern w:val="0"/>
          <w:sz w:val="24"/>
        </w:rPr>
      </w:pPr>
      <w:r w:rsidRPr="00EB4FE9">
        <w:rPr>
          <w:rFonts w:ascii="Book Antiqua" w:eastAsia="Lucida Grande" w:hAnsi="Book Antiqua" w:cs="Book Antiqua"/>
          <w:b/>
          <w:bCs/>
          <w:kern w:val="0"/>
          <w:sz w:val="24"/>
        </w:rPr>
        <w:t>ACKNOWLEDGMENTS</w:t>
      </w:r>
    </w:p>
    <w:p w14:paraId="68EE4F90" w14:textId="77777777" w:rsidR="008C3A20" w:rsidRPr="00EB4FE9" w:rsidRDefault="00C052BE" w:rsidP="000921AF">
      <w:pPr>
        <w:autoSpaceDE w:val="0"/>
        <w:autoSpaceDN w:val="0"/>
        <w:adjustRightInd w:val="0"/>
        <w:spacing w:line="360" w:lineRule="auto"/>
        <w:rPr>
          <w:rFonts w:ascii="Book Antiqua" w:eastAsia="Lucida Grande" w:hAnsi="Book Antiqua" w:cs="Book Antiqua"/>
          <w:kern w:val="0"/>
          <w:sz w:val="24"/>
        </w:rPr>
      </w:pPr>
      <w:r w:rsidRPr="00EB4FE9">
        <w:rPr>
          <w:rFonts w:ascii="Book Antiqua" w:eastAsia="Lucida Grande" w:hAnsi="Book Antiqua" w:cs="Book Antiqua"/>
          <w:bCs/>
          <w:kern w:val="0"/>
          <w:sz w:val="24"/>
        </w:rPr>
        <w:t>We</w:t>
      </w:r>
      <w:r w:rsidR="008C3A20" w:rsidRPr="00EB4FE9">
        <w:rPr>
          <w:rFonts w:ascii="Book Antiqua" w:eastAsia="Lucida Grande" w:hAnsi="Book Antiqua" w:cs="Book Antiqua"/>
          <w:kern w:val="0"/>
          <w:sz w:val="24"/>
        </w:rPr>
        <w:t xml:space="preserve"> would like to thank </w:t>
      </w:r>
      <w:proofErr w:type="spellStart"/>
      <w:r w:rsidR="008C3A20" w:rsidRPr="00EB4FE9">
        <w:rPr>
          <w:rFonts w:ascii="Book Antiqua" w:eastAsia="Lucida Grande" w:hAnsi="Book Antiqua" w:cs="Book Antiqua"/>
          <w:kern w:val="0"/>
          <w:sz w:val="24"/>
        </w:rPr>
        <w:t>Ya</w:t>
      </w:r>
      <w:proofErr w:type="spellEnd"/>
      <w:r w:rsidR="001F5C93" w:rsidRPr="00EB4FE9">
        <w:rPr>
          <w:rFonts w:ascii="Book Antiqua" w:hAnsi="Book Antiqua" w:cs="Book Antiqua"/>
          <w:kern w:val="0"/>
          <w:sz w:val="24"/>
        </w:rPr>
        <w:t>-T</w:t>
      </w:r>
      <w:r w:rsidR="001F5C93" w:rsidRPr="00EB4FE9">
        <w:rPr>
          <w:rFonts w:ascii="Book Antiqua" w:eastAsia="Lucida Grande" w:hAnsi="Book Antiqua" w:cs="Book Antiqua"/>
          <w:kern w:val="0"/>
          <w:sz w:val="24"/>
        </w:rPr>
        <w:t xml:space="preserve">ong </w:t>
      </w:r>
      <w:r w:rsidR="008C3A20" w:rsidRPr="00EB4FE9">
        <w:rPr>
          <w:rFonts w:ascii="Book Antiqua" w:eastAsia="Lucida Grande" w:hAnsi="Book Antiqua" w:cs="Book Antiqua"/>
          <w:kern w:val="0"/>
          <w:sz w:val="24"/>
        </w:rPr>
        <w:t>Li for draft proofreading. All images in this review were provided by Department of Radiology &amp; Department of Pathology, Peking Union Medical College Hospital</w:t>
      </w:r>
      <w:r w:rsidR="001F5C93" w:rsidRPr="00EB4FE9">
        <w:rPr>
          <w:rFonts w:ascii="Book Antiqua" w:hAnsi="Book Antiqua" w:cs="Book Antiqua"/>
          <w:kern w:val="0"/>
          <w:sz w:val="24"/>
        </w:rPr>
        <w:t xml:space="preserve">, </w:t>
      </w:r>
      <w:proofErr w:type="gramStart"/>
      <w:r w:rsidR="001F5C93" w:rsidRPr="00EB4FE9">
        <w:rPr>
          <w:rFonts w:ascii="Book Antiqua" w:hAnsi="Book Antiqua" w:cs="Book Antiqua"/>
          <w:kern w:val="0"/>
          <w:sz w:val="24"/>
        </w:rPr>
        <w:t>Beijing</w:t>
      </w:r>
      <w:proofErr w:type="gramEnd"/>
      <w:r w:rsidR="001F5C93" w:rsidRPr="00EB4FE9">
        <w:rPr>
          <w:rFonts w:ascii="Book Antiqua" w:hAnsi="Book Antiqua" w:cs="Book Antiqua"/>
          <w:kern w:val="0"/>
          <w:sz w:val="24"/>
        </w:rPr>
        <w:t>, China</w:t>
      </w:r>
      <w:r w:rsidR="008C3A20" w:rsidRPr="00EB4FE9">
        <w:rPr>
          <w:rFonts w:ascii="Book Antiqua" w:eastAsia="Lucida Grande" w:hAnsi="Book Antiqua" w:cs="Book Antiqua"/>
          <w:kern w:val="0"/>
          <w:sz w:val="24"/>
        </w:rPr>
        <w:t>.</w:t>
      </w:r>
    </w:p>
    <w:p w14:paraId="196F28CC" w14:textId="77777777" w:rsidR="008C3A20" w:rsidRPr="00EB4FE9" w:rsidRDefault="008C3A20" w:rsidP="000921AF">
      <w:pPr>
        <w:autoSpaceDE w:val="0"/>
        <w:autoSpaceDN w:val="0"/>
        <w:adjustRightInd w:val="0"/>
        <w:spacing w:line="360" w:lineRule="auto"/>
        <w:rPr>
          <w:rFonts w:ascii="Book Antiqua" w:eastAsia="Lucida Grande" w:hAnsi="Book Antiqua" w:cs="Book Antiqua"/>
          <w:b/>
          <w:bCs/>
          <w:kern w:val="0"/>
          <w:sz w:val="24"/>
        </w:rPr>
      </w:pPr>
    </w:p>
    <w:p w14:paraId="587CD9A6" w14:textId="77777777" w:rsidR="008C3A20" w:rsidRPr="00EB4FE9" w:rsidRDefault="001F5C93" w:rsidP="000921AF">
      <w:pPr>
        <w:autoSpaceDE w:val="0"/>
        <w:autoSpaceDN w:val="0"/>
        <w:adjustRightInd w:val="0"/>
        <w:spacing w:line="360" w:lineRule="auto"/>
        <w:rPr>
          <w:rFonts w:ascii="Book Antiqua" w:hAnsi="Book Antiqua" w:cs="Book Antiqua"/>
          <w:kern w:val="0"/>
          <w:sz w:val="24"/>
        </w:rPr>
      </w:pPr>
      <w:r w:rsidRPr="00EB4FE9">
        <w:rPr>
          <w:rFonts w:ascii="Book Antiqua" w:eastAsia="Lucida Grande" w:hAnsi="Book Antiqua" w:cs="Book Antiqua"/>
          <w:b/>
          <w:bCs/>
          <w:kern w:val="0"/>
          <w:sz w:val="24"/>
        </w:rPr>
        <w:lastRenderedPageBreak/>
        <w:t>R</w:t>
      </w:r>
      <w:r w:rsidRPr="00EB4FE9">
        <w:rPr>
          <w:rFonts w:ascii="Book Antiqua" w:hAnsi="Book Antiqua" w:cs="Book Antiqua"/>
          <w:b/>
          <w:bCs/>
          <w:kern w:val="0"/>
          <w:sz w:val="24"/>
        </w:rPr>
        <w:t>EFERENCES</w:t>
      </w:r>
    </w:p>
    <w:p w14:paraId="4FF5C269"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 xml:space="preserve">1 </w:t>
      </w:r>
      <w:proofErr w:type="spellStart"/>
      <w:r w:rsidRPr="00EB4FE9">
        <w:rPr>
          <w:rFonts w:ascii="Book Antiqua" w:hAnsi="Book Antiqua" w:cs="宋体"/>
          <w:b/>
          <w:kern w:val="0"/>
          <w:sz w:val="27"/>
          <w:szCs w:val="27"/>
        </w:rPr>
        <w:t>Bosman</w:t>
      </w:r>
      <w:proofErr w:type="spellEnd"/>
      <w:r w:rsidRPr="00EB4FE9">
        <w:rPr>
          <w:rFonts w:ascii="Book Antiqua" w:hAnsi="Book Antiqua" w:cs="宋体"/>
          <w:b/>
          <w:kern w:val="0"/>
          <w:sz w:val="27"/>
          <w:szCs w:val="27"/>
        </w:rPr>
        <w:t xml:space="preserve"> FT</w:t>
      </w:r>
      <w:r w:rsidRPr="00EB4FE9">
        <w:rPr>
          <w:rFonts w:ascii="Book Antiqua" w:hAnsi="Book Antiqua" w:cs="宋体"/>
          <w:kern w:val="0"/>
          <w:sz w:val="27"/>
          <w:szCs w:val="27"/>
        </w:rPr>
        <w:t xml:space="preserve">, </w:t>
      </w:r>
      <w:proofErr w:type="spellStart"/>
      <w:r w:rsidRPr="00EB4FE9">
        <w:rPr>
          <w:rFonts w:ascii="Book Antiqua" w:hAnsi="Book Antiqua" w:cs="宋体"/>
          <w:kern w:val="0"/>
          <w:sz w:val="27"/>
          <w:szCs w:val="27"/>
        </w:rPr>
        <w:t>Carneiro</w:t>
      </w:r>
      <w:proofErr w:type="spellEnd"/>
      <w:r w:rsidRPr="00EB4FE9">
        <w:rPr>
          <w:rFonts w:ascii="Book Antiqua" w:hAnsi="Book Antiqua" w:cs="宋体"/>
          <w:kern w:val="0"/>
          <w:sz w:val="27"/>
          <w:szCs w:val="27"/>
        </w:rPr>
        <w:t xml:space="preserve"> F, </w:t>
      </w:r>
      <w:proofErr w:type="spellStart"/>
      <w:r w:rsidRPr="00EB4FE9">
        <w:rPr>
          <w:rFonts w:ascii="Book Antiqua" w:hAnsi="Book Antiqua" w:cs="宋体"/>
          <w:kern w:val="0"/>
          <w:sz w:val="27"/>
          <w:szCs w:val="27"/>
        </w:rPr>
        <w:t>Hruban</w:t>
      </w:r>
      <w:proofErr w:type="spellEnd"/>
      <w:r w:rsidRPr="00EB4FE9">
        <w:rPr>
          <w:rFonts w:ascii="Book Antiqua" w:hAnsi="Book Antiqua" w:cs="宋体"/>
          <w:kern w:val="0"/>
          <w:sz w:val="27"/>
          <w:szCs w:val="27"/>
        </w:rPr>
        <w:t xml:space="preserve"> RH, </w:t>
      </w:r>
      <w:proofErr w:type="spellStart"/>
      <w:r w:rsidRPr="00EB4FE9">
        <w:rPr>
          <w:rFonts w:ascii="Book Antiqua" w:hAnsi="Book Antiqua" w:cs="宋体"/>
          <w:kern w:val="0"/>
          <w:sz w:val="27"/>
          <w:szCs w:val="27"/>
        </w:rPr>
        <w:t>Theise</w:t>
      </w:r>
      <w:proofErr w:type="spellEnd"/>
      <w:r w:rsidRPr="00EB4FE9">
        <w:rPr>
          <w:rFonts w:ascii="Book Antiqua" w:hAnsi="Book Antiqua" w:cs="宋体"/>
          <w:kern w:val="0"/>
          <w:sz w:val="27"/>
          <w:szCs w:val="27"/>
        </w:rPr>
        <w:t xml:space="preserve"> ND. </w:t>
      </w:r>
      <w:proofErr w:type="gramStart"/>
      <w:r w:rsidRPr="00EB4FE9">
        <w:rPr>
          <w:rFonts w:ascii="Book Antiqua" w:hAnsi="Book Antiqua" w:cs="宋体"/>
          <w:kern w:val="0"/>
          <w:sz w:val="27"/>
          <w:szCs w:val="27"/>
        </w:rPr>
        <w:t xml:space="preserve">WHO classification of </w:t>
      </w:r>
      <w:proofErr w:type="spellStart"/>
      <w:r w:rsidRPr="00EB4FE9">
        <w:rPr>
          <w:rFonts w:ascii="Book Antiqua" w:hAnsi="Book Antiqua" w:cs="宋体"/>
          <w:kern w:val="0"/>
          <w:sz w:val="27"/>
          <w:szCs w:val="27"/>
        </w:rPr>
        <w:t>tumours</w:t>
      </w:r>
      <w:proofErr w:type="spellEnd"/>
      <w:r w:rsidRPr="00EB4FE9">
        <w:rPr>
          <w:rFonts w:ascii="Book Antiqua" w:hAnsi="Book Antiqua" w:cs="宋体"/>
          <w:kern w:val="0"/>
          <w:sz w:val="27"/>
          <w:szCs w:val="27"/>
        </w:rPr>
        <w:t xml:space="preserve"> of the digestive system.</w:t>
      </w:r>
      <w:proofErr w:type="gramEnd"/>
      <w:r w:rsidRPr="00EB4FE9">
        <w:rPr>
          <w:rFonts w:ascii="Book Antiqua" w:hAnsi="Book Antiqua" w:cs="宋体"/>
          <w:kern w:val="0"/>
          <w:sz w:val="27"/>
          <w:szCs w:val="27"/>
        </w:rPr>
        <w:t xml:space="preserve"> 4th ed. Lyon: IARC Press; 2010</w:t>
      </w:r>
      <w:r w:rsidRPr="00EB4FE9">
        <w:rPr>
          <w:rFonts w:ascii="Book Antiqua" w:hAnsi="Book Antiqua" w:cs="宋体" w:hint="eastAsia"/>
          <w:kern w:val="0"/>
          <w:sz w:val="27"/>
          <w:szCs w:val="27"/>
        </w:rPr>
        <w:t xml:space="preserve">: </w:t>
      </w:r>
      <w:r w:rsidRPr="00EB4FE9">
        <w:rPr>
          <w:rFonts w:ascii="Book Antiqua" w:hAnsi="Book Antiqua" w:cs="宋体"/>
          <w:kern w:val="0"/>
          <w:sz w:val="27"/>
          <w:szCs w:val="27"/>
        </w:rPr>
        <w:t>48–58</w:t>
      </w:r>
    </w:p>
    <w:p w14:paraId="223026FD"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2 </w:t>
      </w:r>
      <w:proofErr w:type="spellStart"/>
      <w:r w:rsidRPr="00EB4FE9">
        <w:rPr>
          <w:rFonts w:ascii="Book Antiqua" w:hAnsi="Book Antiqua" w:cs="宋体"/>
          <w:b/>
          <w:bCs/>
          <w:kern w:val="0"/>
          <w:sz w:val="27"/>
          <w:szCs w:val="27"/>
        </w:rPr>
        <w:t>Compagno</w:t>
      </w:r>
      <w:proofErr w:type="spellEnd"/>
      <w:r w:rsidRPr="00EB4FE9">
        <w:rPr>
          <w:rFonts w:ascii="Book Antiqua" w:hAnsi="Book Antiqua" w:cs="宋体"/>
          <w:b/>
          <w:bCs/>
          <w:kern w:val="0"/>
          <w:sz w:val="27"/>
          <w:szCs w:val="27"/>
        </w:rPr>
        <w:t xml:space="preserve"> J</w:t>
      </w:r>
      <w:r w:rsidRPr="00EB4FE9">
        <w:rPr>
          <w:rFonts w:ascii="Book Antiqua" w:hAnsi="Book Antiqua" w:cs="宋体"/>
          <w:kern w:val="0"/>
          <w:sz w:val="27"/>
          <w:szCs w:val="27"/>
        </w:rPr>
        <w:t xml:space="preserve">, </w:t>
      </w:r>
      <w:proofErr w:type="spellStart"/>
      <w:r w:rsidRPr="00EB4FE9">
        <w:rPr>
          <w:rFonts w:ascii="Book Antiqua" w:hAnsi="Book Antiqua" w:cs="宋体"/>
          <w:kern w:val="0"/>
          <w:sz w:val="27"/>
          <w:szCs w:val="27"/>
        </w:rPr>
        <w:t>Oertel</w:t>
      </w:r>
      <w:proofErr w:type="spellEnd"/>
      <w:r w:rsidRPr="00EB4FE9">
        <w:rPr>
          <w:rFonts w:ascii="Book Antiqua" w:hAnsi="Book Antiqua" w:cs="宋体"/>
          <w:kern w:val="0"/>
          <w:sz w:val="27"/>
          <w:szCs w:val="27"/>
        </w:rPr>
        <w:t xml:space="preserve"> JE. </w:t>
      </w:r>
      <w:proofErr w:type="spellStart"/>
      <w:r w:rsidRPr="00EB4FE9">
        <w:rPr>
          <w:rFonts w:ascii="Book Antiqua" w:hAnsi="Book Antiqua" w:cs="宋体"/>
          <w:kern w:val="0"/>
          <w:sz w:val="27"/>
          <w:szCs w:val="27"/>
        </w:rPr>
        <w:t>Microcystic</w:t>
      </w:r>
      <w:proofErr w:type="spellEnd"/>
      <w:r w:rsidRPr="00EB4FE9">
        <w:rPr>
          <w:rFonts w:ascii="Book Antiqua" w:hAnsi="Book Antiqua" w:cs="宋体"/>
          <w:kern w:val="0"/>
          <w:sz w:val="27"/>
          <w:szCs w:val="27"/>
        </w:rPr>
        <w:t xml:space="preserve"> adenomas of the pancreas (glycogen-rich </w:t>
      </w:r>
      <w:proofErr w:type="spellStart"/>
      <w:r w:rsidRPr="00EB4FE9">
        <w:rPr>
          <w:rFonts w:ascii="Book Antiqua" w:hAnsi="Book Antiqua" w:cs="宋体"/>
          <w:kern w:val="0"/>
          <w:sz w:val="27"/>
          <w:szCs w:val="27"/>
        </w:rPr>
        <w:t>cystadenomas</w:t>
      </w:r>
      <w:proofErr w:type="spellEnd"/>
      <w:r w:rsidRPr="00EB4FE9">
        <w:rPr>
          <w:rFonts w:ascii="Book Antiqua" w:hAnsi="Book Antiqua" w:cs="宋体"/>
          <w:kern w:val="0"/>
          <w:sz w:val="27"/>
          <w:szCs w:val="27"/>
        </w:rPr>
        <w:t xml:space="preserve">): a </w:t>
      </w:r>
      <w:proofErr w:type="spellStart"/>
      <w:r w:rsidRPr="00EB4FE9">
        <w:rPr>
          <w:rFonts w:ascii="Book Antiqua" w:hAnsi="Book Antiqua" w:cs="宋体"/>
          <w:kern w:val="0"/>
          <w:sz w:val="27"/>
          <w:szCs w:val="27"/>
        </w:rPr>
        <w:t>clinicopathologic</w:t>
      </w:r>
      <w:proofErr w:type="spellEnd"/>
      <w:r w:rsidRPr="00EB4FE9">
        <w:rPr>
          <w:rFonts w:ascii="Book Antiqua" w:hAnsi="Book Antiqua" w:cs="宋体"/>
          <w:kern w:val="0"/>
          <w:sz w:val="27"/>
          <w:szCs w:val="27"/>
        </w:rPr>
        <w:t xml:space="preserve"> study of 34 cases. </w:t>
      </w:r>
      <w:r w:rsidRPr="00EB4FE9">
        <w:rPr>
          <w:rFonts w:ascii="Book Antiqua" w:hAnsi="Book Antiqua" w:cs="宋体"/>
          <w:i/>
          <w:iCs/>
          <w:kern w:val="0"/>
          <w:sz w:val="27"/>
          <w:szCs w:val="27"/>
        </w:rPr>
        <w:t xml:space="preserve">Am J </w:t>
      </w:r>
      <w:proofErr w:type="spellStart"/>
      <w:r w:rsidRPr="00EB4FE9">
        <w:rPr>
          <w:rFonts w:ascii="Book Antiqua" w:hAnsi="Book Antiqua" w:cs="宋体"/>
          <w:i/>
          <w:iCs/>
          <w:kern w:val="0"/>
          <w:sz w:val="27"/>
          <w:szCs w:val="27"/>
        </w:rPr>
        <w:t>Clin</w:t>
      </w:r>
      <w:proofErr w:type="spellEnd"/>
      <w:r w:rsidRPr="00EB4FE9">
        <w:rPr>
          <w:rFonts w:ascii="Book Antiqua" w:hAnsi="Book Antiqua" w:cs="宋体"/>
          <w:i/>
          <w:iCs/>
          <w:kern w:val="0"/>
          <w:sz w:val="27"/>
          <w:szCs w:val="27"/>
        </w:rPr>
        <w:t xml:space="preserve"> </w:t>
      </w:r>
      <w:proofErr w:type="spellStart"/>
      <w:r w:rsidRPr="00EB4FE9">
        <w:rPr>
          <w:rFonts w:ascii="Book Antiqua" w:hAnsi="Book Antiqua" w:cs="宋体"/>
          <w:i/>
          <w:iCs/>
          <w:kern w:val="0"/>
          <w:sz w:val="27"/>
          <w:szCs w:val="27"/>
        </w:rPr>
        <w:t>Pathol</w:t>
      </w:r>
      <w:proofErr w:type="spellEnd"/>
      <w:r w:rsidRPr="00EB4FE9">
        <w:rPr>
          <w:rFonts w:ascii="Book Antiqua" w:hAnsi="Book Antiqua" w:cs="宋体"/>
          <w:kern w:val="0"/>
          <w:sz w:val="27"/>
          <w:szCs w:val="27"/>
        </w:rPr>
        <w:t> 1978; </w:t>
      </w:r>
      <w:r w:rsidRPr="00EB4FE9">
        <w:rPr>
          <w:rFonts w:ascii="Book Antiqua" w:hAnsi="Book Antiqua" w:cs="宋体"/>
          <w:b/>
          <w:bCs/>
          <w:kern w:val="0"/>
          <w:sz w:val="27"/>
          <w:szCs w:val="27"/>
        </w:rPr>
        <w:t>69</w:t>
      </w:r>
      <w:r w:rsidRPr="00EB4FE9">
        <w:rPr>
          <w:rFonts w:ascii="Book Antiqua" w:hAnsi="Book Antiqua" w:cs="宋体"/>
          <w:kern w:val="0"/>
          <w:sz w:val="27"/>
          <w:szCs w:val="27"/>
        </w:rPr>
        <w:t>: 289-298 [PMID: 637043]</w:t>
      </w:r>
    </w:p>
    <w:p w14:paraId="2C548084"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3 </w:t>
      </w:r>
      <w:proofErr w:type="spellStart"/>
      <w:r w:rsidRPr="00EB4FE9">
        <w:rPr>
          <w:rFonts w:ascii="Book Antiqua" w:hAnsi="Book Antiqua" w:cs="宋体"/>
          <w:b/>
          <w:bCs/>
          <w:kern w:val="0"/>
          <w:sz w:val="27"/>
          <w:szCs w:val="27"/>
        </w:rPr>
        <w:t>Galanis</w:t>
      </w:r>
      <w:proofErr w:type="spellEnd"/>
      <w:r w:rsidRPr="00EB4FE9">
        <w:rPr>
          <w:rFonts w:ascii="Book Antiqua" w:hAnsi="Book Antiqua" w:cs="宋体"/>
          <w:b/>
          <w:bCs/>
          <w:kern w:val="0"/>
          <w:sz w:val="27"/>
          <w:szCs w:val="27"/>
        </w:rPr>
        <w:t xml:space="preserve"> C</w:t>
      </w:r>
      <w:r w:rsidRPr="00EB4FE9">
        <w:rPr>
          <w:rFonts w:ascii="Book Antiqua" w:hAnsi="Book Antiqua" w:cs="宋体"/>
          <w:kern w:val="0"/>
          <w:sz w:val="27"/>
          <w:szCs w:val="27"/>
        </w:rPr>
        <w:t xml:space="preserve">, </w:t>
      </w:r>
      <w:proofErr w:type="spellStart"/>
      <w:r w:rsidRPr="00EB4FE9">
        <w:rPr>
          <w:rFonts w:ascii="Book Antiqua" w:hAnsi="Book Antiqua" w:cs="宋体"/>
          <w:kern w:val="0"/>
          <w:sz w:val="27"/>
          <w:szCs w:val="27"/>
        </w:rPr>
        <w:t>Zamani</w:t>
      </w:r>
      <w:proofErr w:type="spellEnd"/>
      <w:r w:rsidRPr="00EB4FE9">
        <w:rPr>
          <w:rFonts w:ascii="Book Antiqua" w:hAnsi="Book Antiqua" w:cs="宋体"/>
          <w:kern w:val="0"/>
          <w:sz w:val="27"/>
          <w:szCs w:val="27"/>
        </w:rPr>
        <w:t xml:space="preserve"> A, Cameron JL, Campbell KA, </w:t>
      </w:r>
      <w:proofErr w:type="spellStart"/>
      <w:r w:rsidRPr="00EB4FE9">
        <w:rPr>
          <w:rFonts w:ascii="Book Antiqua" w:hAnsi="Book Antiqua" w:cs="宋体"/>
          <w:kern w:val="0"/>
          <w:sz w:val="27"/>
          <w:szCs w:val="27"/>
        </w:rPr>
        <w:t>Lillemoe</w:t>
      </w:r>
      <w:proofErr w:type="spellEnd"/>
      <w:r w:rsidRPr="00EB4FE9">
        <w:rPr>
          <w:rFonts w:ascii="Book Antiqua" w:hAnsi="Book Antiqua" w:cs="宋体"/>
          <w:kern w:val="0"/>
          <w:sz w:val="27"/>
          <w:szCs w:val="27"/>
        </w:rPr>
        <w:t xml:space="preserve"> KD, </w:t>
      </w:r>
      <w:proofErr w:type="spellStart"/>
      <w:r w:rsidRPr="00EB4FE9">
        <w:rPr>
          <w:rFonts w:ascii="Book Antiqua" w:hAnsi="Book Antiqua" w:cs="宋体"/>
          <w:kern w:val="0"/>
          <w:sz w:val="27"/>
          <w:szCs w:val="27"/>
        </w:rPr>
        <w:t>Caparrelli</w:t>
      </w:r>
      <w:proofErr w:type="spellEnd"/>
      <w:r w:rsidRPr="00EB4FE9">
        <w:rPr>
          <w:rFonts w:ascii="Book Antiqua" w:hAnsi="Book Antiqua" w:cs="宋体"/>
          <w:kern w:val="0"/>
          <w:sz w:val="27"/>
          <w:szCs w:val="27"/>
        </w:rPr>
        <w:t xml:space="preserve"> D, Chang D, </w:t>
      </w:r>
      <w:proofErr w:type="spellStart"/>
      <w:r w:rsidRPr="00EB4FE9">
        <w:rPr>
          <w:rFonts w:ascii="Book Antiqua" w:hAnsi="Book Antiqua" w:cs="宋体"/>
          <w:kern w:val="0"/>
          <w:sz w:val="27"/>
          <w:szCs w:val="27"/>
        </w:rPr>
        <w:t>Hruban</w:t>
      </w:r>
      <w:proofErr w:type="spellEnd"/>
      <w:r w:rsidRPr="00EB4FE9">
        <w:rPr>
          <w:rFonts w:ascii="Book Antiqua" w:hAnsi="Book Antiqua" w:cs="宋体"/>
          <w:kern w:val="0"/>
          <w:sz w:val="27"/>
          <w:szCs w:val="27"/>
        </w:rPr>
        <w:t xml:space="preserve"> RH, Yeo CJ. Resected serous cystic neoplasms of the pancreas: a review of 158 patients with recommendations for treatment. </w:t>
      </w:r>
      <w:r w:rsidRPr="00EB4FE9">
        <w:rPr>
          <w:rFonts w:ascii="Book Antiqua" w:hAnsi="Book Antiqua" w:cs="宋体"/>
          <w:i/>
          <w:iCs/>
          <w:kern w:val="0"/>
          <w:sz w:val="27"/>
          <w:szCs w:val="27"/>
        </w:rPr>
        <w:t xml:space="preserve">J </w:t>
      </w:r>
      <w:proofErr w:type="spellStart"/>
      <w:r w:rsidRPr="00EB4FE9">
        <w:rPr>
          <w:rFonts w:ascii="Book Antiqua" w:hAnsi="Book Antiqua" w:cs="宋体"/>
          <w:i/>
          <w:iCs/>
          <w:kern w:val="0"/>
          <w:sz w:val="27"/>
          <w:szCs w:val="27"/>
        </w:rPr>
        <w:t>Gastrointest</w:t>
      </w:r>
      <w:proofErr w:type="spellEnd"/>
      <w:r w:rsidRPr="00EB4FE9">
        <w:rPr>
          <w:rFonts w:ascii="Book Antiqua" w:hAnsi="Book Antiqua" w:cs="宋体"/>
          <w:i/>
          <w:iCs/>
          <w:kern w:val="0"/>
          <w:sz w:val="27"/>
          <w:szCs w:val="27"/>
        </w:rPr>
        <w:t xml:space="preserve"> </w:t>
      </w:r>
      <w:proofErr w:type="spellStart"/>
      <w:r w:rsidRPr="00EB4FE9">
        <w:rPr>
          <w:rFonts w:ascii="Book Antiqua" w:hAnsi="Book Antiqua" w:cs="宋体"/>
          <w:i/>
          <w:iCs/>
          <w:kern w:val="0"/>
          <w:sz w:val="27"/>
          <w:szCs w:val="27"/>
        </w:rPr>
        <w:t>Surg</w:t>
      </w:r>
      <w:proofErr w:type="spellEnd"/>
      <w:r w:rsidRPr="00EB4FE9">
        <w:rPr>
          <w:rFonts w:ascii="Book Antiqua" w:hAnsi="Book Antiqua" w:cs="宋体"/>
          <w:kern w:val="0"/>
          <w:sz w:val="27"/>
          <w:szCs w:val="27"/>
        </w:rPr>
        <w:t> 2007; </w:t>
      </w:r>
      <w:r w:rsidRPr="00EB4FE9">
        <w:rPr>
          <w:rFonts w:ascii="Book Antiqua" w:hAnsi="Book Antiqua" w:cs="宋体"/>
          <w:b/>
          <w:bCs/>
          <w:kern w:val="0"/>
          <w:sz w:val="27"/>
          <w:szCs w:val="27"/>
        </w:rPr>
        <w:t>11</w:t>
      </w:r>
      <w:r w:rsidRPr="00EB4FE9">
        <w:rPr>
          <w:rFonts w:ascii="Book Antiqua" w:hAnsi="Book Antiqua" w:cs="宋体"/>
          <w:kern w:val="0"/>
          <w:sz w:val="27"/>
          <w:szCs w:val="27"/>
        </w:rPr>
        <w:t>: 820-826 [PMID: 17440789 DOI: 10.1007/s11605-007-0157-4]</w:t>
      </w:r>
    </w:p>
    <w:p w14:paraId="40D3222B"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4 </w:t>
      </w:r>
      <w:r w:rsidRPr="00EB4FE9">
        <w:rPr>
          <w:rFonts w:ascii="Book Antiqua" w:hAnsi="Book Antiqua" w:cs="宋体"/>
          <w:b/>
          <w:bCs/>
          <w:kern w:val="0"/>
          <w:sz w:val="27"/>
          <w:szCs w:val="27"/>
        </w:rPr>
        <w:t>Tseng JF</w:t>
      </w:r>
      <w:r w:rsidRPr="00EB4FE9">
        <w:rPr>
          <w:rFonts w:ascii="Book Antiqua" w:hAnsi="Book Antiqua" w:cs="宋体"/>
          <w:kern w:val="0"/>
          <w:sz w:val="27"/>
          <w:szCs w:val="27"/>
        </w:rPr>
        <w:t xml:space="preserve">, </w:t>
      </w:r>
      <w:proofErr w:type="spellStart"/>
      <w:r w:rsidRPr="00EB4FE9">
        <w:rPr>
          <w:rFonts w:ascii="Book Antiqua" w:hAnsi="Book Antiqua" w:cs="宋体"/>
          <w:kern w:val="0"/>
          <w:sz w:val="27"/>
          <w:szCs w:val="27"/>
        </w:rPr>
        <w:t>Warshaw</w:t>
      </w:r>
      <w:proofErr w:type="spellEnd"/>
      <w:r w:rsidRPr="00EB4FE9">
        <w:rPr>
          <w:rFonts w:ascii="Book Antiqua" w:hAnsi="Book Antiqua" w:cs="宋体"/>
          <w:kern w:val="0"/>
          <w:sz w:val="27"/>
          <w:szCs w:val="27"/>
        </w:rPr>
        <w:t xml:space="preserve"> AL, </w:t>
      </w:r>
      <w:proofErr w:type="spellStart"/>
      <w:r w:rsidRPr="00EB4FE9">
        <w:rPr>
          <w:rFonts w:ascii="Book Antiqua" w:hAnsi="Book Antiqua" w:cs="宋体"/>
          <w:kern w:val="0"/>
          <w:sz w:val="27"/>
          <w:szCs w:val="27"/>
        </w:rPr>
        <w:t>Sahani</w:t>
      </w:r>
      <w:proofErr w:type="spellEnd"/>
      <w:r w:rsidRPr="00EB4FE9">
        <w:rPr>
          <w:rFonts w:ascii="Book Antiqua" w:hAnsi="Book Antiqua" w:cs="宋体"/>
          <w:kern w:val="0"/>
          <w:sz w:val="27"/>
          <w:szCs w:val="27"/>
        </w:rPr>
        <w:t xml:space="preserve"> DV, </w:t>
      </w:r>
      <w:proofErr w:type="spellStart"/>
      <w:r w:rsidRPr="00EB4FE9">
        <w:rPr>
          <w:rFonts w:ascii="Book Antiqua" w:hAnsi="Book Antiqua" w:cs="宋体"/>
          <w:kern w:val="0"/>
          <w:sz w:val="27"/>
          <w:szCs w:val="27"/>
        </w:rPr>
        <w:t>Lauwers</w:t>
      </w:r>
      <w:proofErr w:type="spellEnd"/>
      <w:r w:rsidRPr="00EB4FE9">
        <w:rPr>
          <w:rFonts w:ascii="Book Antiqua" w:hAnsi="Book Antiqua" w:cs="宋体"/>
          <w:kern w:val="0"/>
          <w:sz w:val="27"/>
          <w:szCs w:val="27"/>
        </w:rPr>
        <w:t xml:space="preserve"> GY, </w:t>
      </w:r>
      <w:proofErr w:type="spellStart"/>
      <w:r w:rsidRPr="00EB4FE9">
        <w:rPr>
          <w:rFonts w:ascii="Book Antiqua" w:hAnsi="Book Antiqua" w:cs="宋体"/>
          <w:kern w:val="0"/>
          <w:sz w:val="27"/>
          <w:szCs w:val="27"/>
        </w:rPr>
        <w:t>Rattner</w:t>
      </w:r>
      <w:proofErr w:type="spellEnd"/>
      <w:r w:rsidRPr="00EB4FE9">
        <w:rPr>
          <w:rFonts w:ascii="Book Antiqua" w:hAnsi="Book Antiqua" w:cs="宋体"/>
          <w:kern w:val="0"/>
          <w:sz w:val="27"/>
          <w:szCs w:val="27"/>
        </w:rPr>
        <w:t xml:space="preserve"> DW, Fernandez-del Castillo C. Serous cystadenoma of the pancreas: tumor growth rates and recommendations for treatment. </w:t>
      </w:r>
      <w:r w:rsidRPr="00EB4FE9">
        <w:rPr>
          <w:rFonts w:ascii="Book Antiqua" w:hAnsi="Book Antiqua" w:cs="宋体"/>
          <w:i/>
          <w:iCs/>
          <w:kern w:val="0"/>
          <w:sz w:val="27"/>
          <w:szCs w:val="27"/>
        </w:rPr>
        <w:t xml:space="preserve">Ann </w:t>
      </w:r>
      <w:proofErr w:type="spellStart"/>
      <w:r w:rsidRPr="00EB4FE9">
        <w:rPr>
          <w:rFonts w:ascii="Book Antiqua" w:hAnsi="Book Antiqua" w:cs="宋体"/>
          <w:i/>
          <w:iCs/>
          <w:kern w:val="0"/>
          <w:sz w:val="27"/>
          <w:szCs w:val="27"/>
        </w:rPr>
        <w:t>Surg</w:t>
      </w:r>
      <w:proofErr w:type="spellEnd"/>
      <w:r w:rsidRPr="00EB4FE9">
        <w:rPr>
          <w:rFonts w:ascii="Book Antiqua" w:hAnsi="Book Antiqua" w:cs="宋体"/>
          <w:kern w:val="0"/>
          <w:sz w:val="27"/>
          <w:szCs w:val="27"/>
        </w:rPr>
        <w:t> 2005; </w:t>
      </w:r>
      <w:r w:rsidRPr="00EB4FE9">
        <w:rPr>
          <w:rFonts w:ascii="Book Antiqua" w:hAnsi="Book Antiqua" w:cs="宋体"/>
          <w:b/>
          <w:bCs/>
          <w:kern w:val="0"/>
          <w:sz w:val="27"/>
          <w:szCs w:val="27"/>
        </w:rPr>
        <w:t>242</w:t>
      </w:r>
      <w:r w:rsidRPr="00EB4FE9">
        <w:rPr>
          <w:rFonts w:ascii="Book Antiqua" w:hAnsi="Book Antiqua" w:cs="宋体"/>
          <w:kern w:val="0"/>
          <w:sz w:val="27"/>
          <w:szCs w:val="27"/>
        </w:rPr>
        <w:t>: 413-4</w:t>
      </w:r>
      <w:r w:rsidRPr="00EB4FE9">
        <w:rPr>
          <w:rFonts w:ascii="Book Antiqua" w:hAnsi="Book Antiqua" w:cs="宋体" w:hint="eastAsia"/>
          <w:kern w:val="0"/>
          <w:sz w:val="27"/>
          <w:szCs w:val="27"/>
        </w:rPr>
        <w:t>1</w:t>
      </w:r>
      <w:r w:rsidRPr="00EB4FE9">
        <w:rPr>
          <w:rFonts w:ascii="Book Antiqua" w:hAnsi="Book Antiqua" w:cs="宋体"/>
          <w:kern w:val="0"/>
          <w:sz w:val="27"/>
          <w:szCs w:val="27"/>
        </w:rPr>
        <w:t>9; discussion 41</w:t>
      </w:r>
      <w:r w:rsidRPr="00EB4FE9">
        <w:rPr>
          <w:rFonts w:ascii="Book Antiqua" w:hAnsi="Book Antiqua" w:cs="宋体" w:hint="eastAsia"/>
          <w:kern w:val="0"/>
          <w:sz w:val="27"/>
          <w:szCs w:val="27"/>
        </w:rPr>
        <w:t>9</w:t>
      </w:r>
      <w:r w:rsidRPr="00EB4FE9">
        <w:rPr>
          <w:rFonts w:ascii="Book Antiqua" w:hAnsi="Book Antiqua" w:cs="宋体"/>
          <w:kern w:val="0"/>
          <w:sz w:val="27"/>
          <w:szCs w:val="27"/>
        </w:rPr>
        <w:t>-4</w:t>
      </w:r>
      <w:r w:rsidRPr="00EB4FE9">
        <w:rPr>
          <w:rFonts w:ascii="Book Antiqua" w:hAnsi="Book Antiqua" w:cs="宋体" w:hint="eastAsia"/>
          <w:kern w:val="0"/>
          <w:sz w:val="27"/>
          <w:szCs w:val="27"/>
        </w:rPr>
        <w:t xml:space="preserve">21 </w:t>
      </w:r>
      <w:r w:rsidRPr="00EB4FE9">
        <w:rPr>
          <w:rFonts w:ascii="Book Antiqua" w:hAnsi="Book Antiqua" w:cs="宋体"/>
          <w:kern w:val="0"/>
          <w:sz w:val="27"/>
          <w:szCs w:val="27"/>
        </w:rPr>
        <w:t>[PMID: 16135927 DOI: 10.1097/01.sla.0000179651.21193.2c]</w:t>
      </w:r>
    </w:p>
    <w:p w14:paraId="7ED299C5"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5 </w:t>
      </w:r>
      <w:proofErr w:type="spellStart"/>
      <w:r w:rsidRPr="00EB4FE9">
        <w:rPr>
          <w:rFonts w:ascii="Book Antiqua" w:hAnsi="Book Antiqua" w:cs="宋体"/>
          <w:b/>
          <w:bCs/>
          <w:kern w:val="0"/>
          <w:sz w:val="27"/>
          <w:szCs w:val="27"/>
        </w:rPr>
        <w:t>Bassi</w:t>
      </w:r>
      <w:proofErr w:type="spellEnd"/>
      <w:r w:rsidRPr="00EB4FE9">
        <w:rPr>
          <w:rFonts w:ascii="Book Antiqua" w:hAnsi="Book Antiqua" w:cs="宋体"/>
          <w:b/>
          <w:bCs/>
          <w:kern w:val="0"/>
          <w:sz w:val="27"/>
          <w:szCs w:val="27"/>
        </w:rPr>
        <w:t xml:space="preserve"> C</w:t>
      </w:r>
      <w:r w:rsidRPr="00EB4FE9">
        <w:rPr>
          <w:rFonts w:ascii="Book Antiqua" w:hAnsi="Book Antiqua" w:cs="宋体"/>
          <w:kern w:val="0"/>
          <w:sz w:val="27"/>
          <w:szCs w:val="27"/>
        </w:rPr>
        <w:t xml:space="preserve">, Salvia R, Molinari E, </w:t>
      </w:r>
      <w:proofErr w:type="spellStart"/>
      <w:r w:rsidRPr="00EB4FE9">
        <w:rPr>
          <w:rFonts w:ascii="Book Antiqua" w:hAnsi="Book Antiqua" w:cs="宋体"/>
          <w:kern w:val="0"/>
          <w:sz w:val="27"/>
          <w:szCs w:val="27"/>
        </w:rPr>
        <w:t>Biasutti</w:t>
      </w:r>
      <w:proofErr w:type="spellEnd"/>
      <w:r w:rsidRPr="00EB4FE9">
        <w:rPr>
          <w:rFonts w:ascii="Book Antiqua" w:hAnsi="Book Antiqua" w:cs="宋体"/>
          <w:kern w:val="0"/>
          <w:sz w:val="27"/>
          <w:szCs w:val="27"/>
        </w:rPr>
        <w:t xml:space="preserve"> C, </w:t>
      </w:r>
      <w:proofErr w:type="spellStart"/>
      <w:r w:rsidRPr="00EB4FE9">
        <w:rPr>
          <w:rFonts w:ascii="Book Antiqua" w:hAnsi="Book Antiqua" w:cs="宋体"/>
          <w:kern w:val="0"/>
          <w:sz w:val="27"/>
          <w:szCs w:val="27"/>
        </w:rPr>
        <w:t>Falconi</w:t>
      </w:r>
      <w:proofErr w:type="spellEnd"/>
      <w:r w:rsidRPr="00EB4FE9">
        <w:rPr>
          <w:rFonts w:ascii="Book Antiqua" w:hAnsi="Book Antiqua" w:cs="宋体"/>
          <w:kern w:val="0"/>
          <w:sz w:val="27"/>
          <w:szCs w:val="27"/>
        </w:rPr>
        <w:t xml:space="preserve"> M, </w:t>
      </w:r>
      <w:proofErr w:type="spellStart"/>
      <w:r w:rsidRPr="00EB4FE9">
        <w:rPr>
          <w:rFonts w:ascii="Book Antiqua" w:hAnsi="Book Antiqua" w:cs="宋体"/>
          <w:kern w:val="0"/>
          <w:sz w:val="27"/>
          <w:szCs w:val="27"/>
        </w:rPr>
        <w:t>Pederzoli</w:t>
      </w:r>
      <w:proofErr w:type="spellEnd"/>
      <w:r w:rsidRPr="00EB4FE9">
        <w:rPr>
          <w:rFonts w:ascii="Book Antiqua" w:hAnsi="Book Antiqua" w:cs="宋体"/>
          <w:kern w:val="0"/>
          <w:sz w:val="27"/>
          <w:szCs w:val="27"/>
        </w:rPr>
        <w:t xml:space="preserve"> P. Management of 100 consecutive cases of pancreatic serous cystadenoma: wait for symptoms and see at imaging or vice versa? </w:t>
      </w:r>
      <w:r w:rsidRPr="00EB4FE9">
        <w:rPr>
          <w:rFonts w:ascii="Book Antiqua" w:hAnsi="Book Antiqua" w:cs="宋体"/>
          <w:i/>
          <w:iCs/>
          <w:kern w:val="0"/>
          <w:sz w:val="27"/>
          <w:szCs w:val="27"/>
        </w:rPr>
        <w:t xml:space="preserve">World J </w:t>
      </w:r>
      <w:proofErr w:type="spellStart"/>
      <w:r w:rsidRPr="00EB4FE9">
        <w:rPr>
          <w:rFonts w:ascii="Book Antiqua" w:hAnsi="Book Antiqua" w:cs="宋体"/>
          <w:i/>
          <w:iCs/>
          <w:kern w:val="0"/>
          <w:sz w:val="27"/>
          <w:szCs w:val="27"/>
        </w:rPr>
        <w:t>Surg</w:t>
      </w:r>
      <w:proofErr w:type="spellEnd"/>
      <w:r w:rsidRPr="00EB4FE9">
        <w:rPr>
          <w:rFonts w:ascii="Book Antiqua" w:hAnsi="Book Antiqua" w:cs="宋体"/>
          <w:kern w:val="0"/>
          <w:sz w:val="27"/>
          <w:szCs w:val="27"/>
        </w:rPr>
        <w:t> 2003; </w:t>
      </w:r>
      <w:r w:rsidRPr="00EB4FE9">
        <w:rPr>
          <w:rFonts w:ascii="Book Antiqua" w:hAnsi="Book Antiqua" w:cs="宋体"/>
          <w:b/>
          <w:bCs/>
          <w:kern w:val="0"/>
          <w:sz w:val="27"/>
          <w:szCs w:val="27"/>
        </w:rPr>
        <w:t>27</w:t>
      </w:r>
      <w:r w:rsidRPr="00EB4FE9">
        <w:rPr>
          <w:rFonts w:ascii="Book Antiqua" w:hAnsi="Book Antiqua" w:cs="宋体"/>
          <w:kern w:val="0"/>
          <w:sz w:val="27"/>
          <w:szCs w:val="27"/>
        </w:rPr>
        <w:t>: 319-323 [PMID: 12607059 DOI: 10.1007/s00268-002-6570-7]</w:t>
      </w:r>
    </w:p>
    <w:p w14:paraId="706205B6"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6 </w:t>
      </w:r>
      <w:r w:rsidRPr="00EB4FE9">
        <w:rPr>
          <w:rFonts w:ascii="Book Antiqua" w:hAnsi="Book Antiqua" w:cs="宋体"/>
          <w:b/>
          <w:bCs/>
          <w:kern w:val="0"/>
          <w:sz w:val="27"/>
          <w:szCs w:val="27"/>
        </w:rPr>
        <w:t xml:space="preserve">Le </w:t>
      </w:r>
      <w:proofErr w:type="spellStart"/>
      <w:r w:rsidRPr="00EB4FE9">
        <w:rPr>
          <w:rFonts w:ascii="Book Antiqua" w:hAnsi="Book Antiqua" w:cs="宋体"/>
          <w:b/>
          <w:bCs/>
          <w:kern w:val="0"/>
          <w:sz w:val="27"/>
          <w:szCs w:val="27"/>
        </w:rPr>
        <w:t>Borgne</w:t>
      </w:r>
      <w:proofErr w:type="spellEnd"/>
      <w:r w:rsidRPr="00EB4FE9">
        <w:rPr>
          <w:rFonts w:ascii="Book Antiqua" w:hAnsi="Book Antiqua" w:cs="宋体"/>
          <w:b/>
          <w:bCs/>
          <w:kern w:val="0"/>
          <w:sz w:val="27"/>
          <w:szCs w:val="27"/>
        </w:rPr>
        <w:t xml:space="preserve"> J</w:t>
      </w:r>
      <w:r w:rsidRPr="00EB4FE9">
        <w:rPr>
          <w:rFonts w:ascii="Book Antiqua" w:hAnsi="Book Antiqua" w:cs="宋体"/>
          <w:kern w:val="0"/>
          <w:sz w:val="27"/>
          <w:szCs w:val="27"/>
        </w:rPr>
        <w:t xml:space="preserve">, de </w:t>
      </w:r>
      <w:proofErr w:type="spellStart"/>
      <w:r w:rsidRPr="00EB4FE9">
        <w:rPr>
          <w:rFonts w:ascii="Book Antiqua" w:hAnsi="Book Antiqua" w:cs="宋体"/>
          <w:kern w:val="0"/>
          <w:sz w:val="27"/>
          <w:szCs w:val="27"/>
        </w:rPr>
        <w:t>Calan</w:t>
      </w:r>
      <w:proofErr w:type="spellEnd"/>
      <w:r w:rsidRPr="00EB4FE9">
        <w:rPr>
          <w:rFonts w:ascii="Book Antiqua" w:hAnsi="Book Antiqua" w:cs="宋体"/>
          <w:kern w:val="0"/>
          <w:sz w:val="27"/>
          <w:szCs w:val="27"/>
        </w:rPr>
        <w:t xml:space="preserve"> L, </w:t>
      </w:r>
      <w:proofErr w:type="spellStart"/>
      <w:r w:rsidRPr="00EB4FE9">
        <w:rPr>
          <w:rFonts w:ascii="Book Antiqua" w:hAnsi="Book Antiqua" w:cs="宋体"/>
          <w:kern w:val="0"/>
          <w:sz w:val="27"/>
          <w:szCs w:val="27"/>
        </w:rPr>
        <w:t>Partensky</w:t>
      </w:r>
      <w:proofErr w:type="spellEnd"/>
      <w:r w:rsidRPr="00EB4FE9">
        <w:rPr>
          <w:rFonts w:ascii="Book Antiqua" w:hAnsi="Book Antiqua" w:cs="宋体"/>
          <w:kern w:val="0"/>
          <w:sz w:val="27"/>
          <w:szCs w:val="27"/>
        </w:rPr>
        <w:t xml:space="preserve"> C. Cystadenomas and cystadenocarcinomas of the pancreas: a </w:t>
      </w:r>
      <w:proofErr w:type="spellStart"/>
      <w:r w:rsidRPr="00EB4FE9">
        <w:rPr>
          <w:rFonts w:ascii="Book Antiqua" w:hAnsi="Book Antiqua" w:cs="宋体"/>
          <w:kern w:val="0"/>
          <w:sz w:val="27"/>
          <w:szCs w:val="27"/>
        </w:rPr>
        <w:t>multiinstitutional</w:t>
      </w:r>
      <w:proofErr w:type="spellEnd"/>
      <w:r w:rsidRPr="00EB4FE9">
        <w:rPr>
          <w:rFonts w:ascii="Book Antiqua" w:hAnsi="Book Antiqua" w:cs="宋体"/>
          <w:kern w:val="0"/>
          <w:sz w:val="27"/>
          <w:szCs w:val="27"/>
        </w:rPr>
        <w:t xml:space="preserve"> retrospective study of 398 cases. French Surgical Association. </w:t>
      </w:r>
      <w:r w:rsidRPr="00EB4FE9">
        <w:rPr>
          <w:rFonts w:ascii="Book Antiqua" w:hAnsi="Book Antiqua" w:cs="宋体"/>
          <w:i/>
          <w:iCs/>
          <w:kern w:val="0"/>
          <w:sz w:val="27"/>
          <w:szCs w:val="27"/>
        </w:rPr>
        <w:t xml:space="preserve">Ann </w:t>
      </w:r>
      <w:proofErr w:type="spellStart"/>
      <w:r w:rsidRPr="00EB4FE9">
        <w:rPr>
          <w:rFonts w:ascii="Book Antiqua" w:hAnsi="Book Antiqua" w:cs="宋体"/>
          <w:i/>
          <w:iCs/>
          <w:kern w:val="0"/>
          <w:sz w:val="27"/>
          <w:szCs w:val="27"/>
        </w:rPr>
        <w:t>Surg</w:t>
      </w:r>
      <w:proofErr w:type="spellEnd"/>
      <w:r w:rsidRPr="00EB4FE9">
        <w:rPr>
          <w:rFonts w:ascii="Book Antiqua" w:hAnsi="Book Antiqua" w:cs="宋体" w:hint="eastAsia"/>
          <w:kern w:val="0"/>
          <w:sz w:val="27"/>
          <w:szCs w:val="27"/>
        </w:rPr>
        <w:t xml:space="preserve"> </w:t>
      </w:r>
      <w:r w:rsidRPr="00EB4FE9">
        <w:rPr>
          <w:rFonts w:ascii="Book Antiqua" w:hAnsi="Book Antiqua" w:cs="宋体"/>
          <w:kern w:val="0"/>
          <w:sz w:val="27"/>
          <w:szCs w:val="27"/>
        </w:rPr>
        <w:t>1999;</w:t>
      </w:r>
      <w:r w:rsidRPr="00EB4FE9">
        <w:rPr>
          <w:rFonts w:ascii="Book Antiqua" w:hAnsi="Book Antiqua" w:cs="宋体" w:hint="eastAsia"/>
          <w:kern w:val="0"/>
          <w:sz w:val="27"/>
          <w:szCs w:val="27"/>
        </w:rPr>
        <w:t xml:space="preserve"> </w:t>
      </w:r>
      <w:r w:rsidRPr="00EB4FE9">
        <w:rPr>
          <w:rFonts w:ascii="Book Antiqua" w:hAnsi="Book Antiqua" w:cs="宋体"/>
          <w:b/>
          <w:bCs/>
          <w:kern w:val="0"/>
          <w:sz w:val="27"/>
          <w:szCs w:val="27"/>
        </w:rPr>
        <w:t>230</w:t>
      </w:r>
      <w:r w:rsidRPr="00EB4FE9">
        <w:rPr>
          <w:rFonts w:ascii="Book Antiqua" w:hAnsi="Book Antiqua" w:cs="宋体"/>
          <w:kern w:val="0"/>
          <w:sz w:val="27"/>
          <w:szCs w:val="27"/>
        </w:rPr>
        <w:t>: 152-161 [PMID: 10450728 DOI: 10.1097/00000658-199908000-00004]</w:t>
      </w:r>
    </w:p>
    <w:p w14:paraId="7B820D93"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lastRenderedPageBreak/>
        <w:t>7 </w:t>
      </w:r>
      <w:proofErr w:type="spellStart"/>
      <w:r w:rsidRPr="00EB4FE9">
        <w:rPr>
          <w:rFonts w:ascii="Book Antiqua" w:hAnsi="Book Antiqua" w:cs="宋体"/>
          <w:b/>
          <w:bCs/>
          <w:kern w:val="0"/>
          <w:sz w:val="27"/>
          <w:szCs w:val="27"/>
        </w:rPr>
        <w:t>Strobel</w:t>
      </w:r>
      <w:proofErr w:type="spellEnd"/>
      <w:r w:rsidRPr="00EB4FE9">
        <w:rPr>
          <w:rFonts w:ascii="Book Antiqua" w:hAnsi="Book Antiqua" w:cs="宋体"/>
          <w:b/>
          <w:bCs/>
          <w:kern w:val="0"/>
          <w:sz w:val="27"/>
          <w:szCs w:val="27"/>
        </w:rPr>
        <w:t xml:space="preserve"> O</w:t>
      </w:r>
      <w:r w:rsidRPr="00EB4FE9">
        <w:rPr>
          <w:rFonts w:ascii="Book Antiqua" w:hAnsi="Book Antiqua" w:cs="宋体"/>
          <w:kern w:val="0"/>
          <w:sz w:val="27"/>
          <w:szCs w:val="27"/>
        </w:rPr>
        <w:t xml:space="preserve">, </w:t>
      </w:r>
      <w:proofErr w:type="spellStart"/>
      <w:r w:rsidRPr="00EB4FE9">
        <w:rPr>
          <w:rFonts w:ascii="Book Antiqua" w:hAnsi="Book Antiqua" w:cs="宋体"/>
          <w:kern w:val="0"/>
          <w:sz w:val="27"/>
          <w:szCs w:val="27"/>
        </w:rPr>
        <w:t>Z'graggen</w:t>
      </w:r>
      <w:proofErr w:type="spellEnd"/>
      <w:r w:rsidRPr="00EB4FE9">
        <w:rPr>
          <w:rFonts w:ascii="Book Antiqua" w:hAnsi="Book Antiqua" w:cs="宋体"/>
          <w:kern w:val="0"/>
          <w:sz w:val="27"/>
          <w:szCs w:val="27"/>
        </w:rPr>
        <w:t xml:space="preserve"> K, Schmitz-</w:t>
      </w:r>
      <w:proofErr w:type="spellStart"/>
      <w:r w:rsidRPr="00EB4FE9">
        <w:rPr>
          <w:rFonts w:ascii="Book Antiqua" w:hAnsi="Book Antiqua" w:cs="宋体"/>
          <w:kern w:val="0"/>
          <w:sz w:val="27"/>
          <w:szCs w:val="27"/>
        </w:rPr>
        <w:t>Winnenthal</w:t>
      </w:r>
      <w:proofErr w:type="spellEnd"/>
      <w:r w:rsidRPr="00EB4FE9">
        <w:rPr>
          <w:rFonts w:ascii="Book Antiqua" w:hAnsi="Book Antiqua" w:cs="宋体"/>
          <w:kern w:val="0"/>
          <w:sz w:val="27"/>
          <w:szCs w:val="27"/>
        </w:rPr>
        <w:t xml:space="preserve"> FH, </w:t>
      </w:r>
      <w:proofErr w:type="spellStart"/>
      <w:r w:rsidRPr="00EB4FE9">
        <w:rPr>
          <w:rFonts w:ascii="Book Antiqua" w:hAnsi="Book Antiqua" w:cs="宋体"/>
          <w:kern w:val="0"/>
          <w:sz w:val="27"/>
          <w:szCs w:val="27"/>
        </w:rPr>
        <w:t>Friess</w:t>
      </w:r>
      <w:proofErr w:type="spellEnd"/>
      <w:r w:rsidRPr="00EB4FE9">
        <w:rPr>
          <w:rFonts w:ascii="Book Antiqua" w:hAnsi="Book Antiqua" w:cs="宋体"/>
          <w:kern w:val="0"/>
          <w:sz w:val="27"/>
          <w:szCs w:val="27"/>
        </w:rPr>
        <w:t xml:space="preserve"> H, </w:t>
      </w:r>
      <w:proofErr w:type="spellStart"/>
      <w:r w:rsidRPr="00EB4FE9">
        <w:rPr>
          <w:rFonts w:ascii="Book Antiqua" w:hAnsi="Book Antiqua" w:cs="宋体"/>
          <w:kern w:val="0"/>
          <w:sz w:val="27"/>
          <w:szCs w:val="27"/>
        </w:rPr>
        <w:t>Kappeler</w:t>
      </w:r>
      <w:proofErr w:type="spellEnd"/>
      <w:r w:rsidRPr="00EB4FE9">
        <w:rPr>
          <w:rFonts w:ascii="Book Antiqua" w:hAnsi="Book Antiqua" w:cs="宋体"/>
          <w:kern w:val="0"/>
          <w:sz w:val="27"/>
          <w:szCs w:val="27"/>
        </w:rPr>
        <w:t xml:space="preserve"> A, Zimmermann A, </w:t>
      </w:r>
      <w:proofErr w:type="spellStart"/>
      <w:r w:rsidRPr="00EB4FE9">
        <w:rPr>
          <w:rFonts w:ascii="Book Antiqua" w:hAnsi="Book Antiqua" w:cs="宋体"/>
          <w:kern w:val="0"/>
          <w:sz w:val="27"/>
          <w:szCs w:val="27"/>
        </w:rPr>
        <w:t>Uhl</w:t>
      </w:r>
      <w:proofErr w:type="spellEnd"/>
      <w:r w:rsidRPr="00EB4FE9">
        <w:rPr>
          <w:rFonts w:ascii="Book Antiqua" w:hAnsi="Book Antiqua" w:cs="宋体"/>
          <w:kern w:val="0"/>
          <w:sz w:val="27"/>
          <w:szCs w:val="27"/>
        </w:rPr>
        <w:t xml:space="preserve"> W, </w:t>
      </w:r>
      <w:proofErr w:type="spellStart"/>
      <w:r w:rsidRPr="00EB4FE9">
        <w:rPr>
          <w:rFonts w:ascii="Book Antiqua" w:hAnsi="Book Antiqua" w:cs="宋体"/>
          <w:kern w:val="0"/>
          <w:sz w:val="27"/>
          <w:szCs w:val="27"/>
        </w:rPr>
        <w:t>Büchler</w:t>
      </w:r>
      <w:proofErr w:type="spellEnd"/>
      <w:r w:rsidRPr="00EB4FE9">
        <w:rPr>
          <w:rFonts w:ascii="Book Antiqua" w:hAnsi="Book Antiqua" w:cs="宋体"/>
          <w:kern w:val="0"/>
          <w:sz w:val="27"/>
          <w:szCs w:val="27"/>
        </w:rPr>
        <w:t xml:space="preserve"> MW. </w:t>
      </w:r>
      <w:proofErr w:type="gramStart"/>
      <w:r w:rsidRPr="00EB4FE9">
        <w:rPr>
          <w:rFonts w:ascii="Book Antiqua" w:hAnsi="Book Antiqua" w:cs="宋体"/>
          <w:kern w:val="0"/>
          <w:sz w:val="27"/>
          <w:szCs w:val="27"/>
        </w:rPr>
        <w:t>Risk of malignancy in serous cystic neoplasms of the pancreas.</w:t>
      </w:r>
      <w:proofErr w:type="gramEnd"/>
      <w:r w:rsidRPr="00EB4FE9">
        <w:rPr>
          <w:rFonts w:ascii="Book Antiqua" w:hAnsi="Book Antiqua" w:cs="宋体" w:hint="eastAsia"/>
          <w:kern w:val="0"/>
          <w:sz w:val="27"/>
          <w:szCs w:val="27"/>
        </w:rPr>
        <w:t xml:space="preserve"> </w:t>
      </w:r>
      <w:r w:rsidRPr="00EB4FE9">
        <w:rPr>
          <w:rFonts w:ascii="Book Antiqua" w:hAnsi="Book Antiqua" w:cs="宋体"/>
          <w:i/>
          <w:iCs/>
          <w:kern w:val="0"/>
          <w:sz w:val="27"/>
          <w:szCs w:val="27"/>
        </w:rPr>
        <w:t>Digestion</w:t>
      </w:r>
      <w:r w:rsidRPr="00EB4FE9">
        <w:rPr>
          <w:rFonts w:ascii="Book Antiqua" w:hAnsi="Book Antiqua" w:cs="宋体" w:hint="eastAsia"/>
          <w:kern w:val="0"/>
          <w:sz w:val="27"/>
          <w:szCs w:val="27"/>
        </w:rPr>
        <w:t xml:space="preserve"> </w:t>
      </w:r>
      <w:r w:rsidRPr="00EB4FE9">
        <w:rPr>
          <w:rFonts w:ascii="Book Antiqua" w:hAnsi="Book Antiqua" w:cs="宋体"/>
          <w:kern w:val="0"/>
          <w:sz w:val="27"/>
          <w:szCs w:val="27"/>
        </w:rPr>
        <w:t>2003; </w:t>
      </w:r>
      <w:r w:rsidRPr="00EB4FE9">
        <w:rPr>
          <w:rFonts w:ascii="Book Antiqua" w:hAnsi="Book Antiqua" w:cs="宋体"/>
          <w:b/>
          <w:bCs/>
          <w:kern w:val="0"/>
          <w:sz w:val="27"/>
          <w:szCs w:val="27"/>
        </w:rPr>
        <w:t>68</w:t>
      </w:r>
      <w:r w:rsidRPr="00EB4FE9">
        <w:rPr>
          <w:rFonts w:ascii="Book Antiqua" w:hAnsi="Book Antiqua" w:cs="宋体"/>
          <w:kern w:val="0"/>
          <w:sz w:val="27"/>
          <w:szCs w:val="27"/>
        </w:rPr>
        <w:t>: 24-33 [PMID: 12949436]</w:t>
      </w:r>
    </w:p>
    <w:p w14:paraId="474FC759"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8 </w:t>
      </w:r>
      <w:proofErr w:type="spellStart"/>
      <w:r w:rsidRPr="00EB4FE9">
        <w:rPr>
          <w:rFonts w:ascii="Book Antiqua" w:hAnsi="Book Antiqua" w:cs="宋体"/>
          <w:b/>
          <w:bCs/>
          <w:kern w:val="0"/>
          <w:sz w:val="27"/>
          <w:szCs w:val="27"/>
        </w:rPr>
        <w:t>Roggin</w:t>
      </w:r>
      <w:proofErr w:type="spellEnd"/>
      <w:r w:rsidRPr="00EB4FE9">
        <w:rPr>
          <w:rFonts w:ascii="Book Antiqua" w:hAnsi="Book Antiqua" w:cs="宋体"/>
          <w:b/>
          <w:bCs/>
          <w:kern w:val="0"/>
          <w:sz w:val="27"/>
          <w:szCs w:val="27"/>
        </w:rPr>
        <w:t xml:space="preserve"> KK</w:t>
      </w:r>
      <w:r w:rsidRPr="00EB4FE9">
        <w:rPr>
          <w:rFonts w:ascii="Book Antiqua" w:hAnsi="Book Antiqua" w:cs="宋体"/>
          <w:kern w:val="0"/>
          <w:sz w:val="27"/>
          <w:szCs w:val="27"/>
        </w:rPr>
        <w:t xml:space="preserve">, </w:t>
      </w:r>
      <w:proofErr w:type="spellStart"/>
      <w:r w:rsidRPr="00EB4FE9">
        <w:rPr>
          <w:rFonts w:ascii="Book Antiqua" w:hAnsi="Book Antiqua" w:cs="宋体"/>
          <w:kern w:val="0"/>
          <w:sz w:val="27"/>
          <w:szCs w:val="27"/>
        </w:rPr>
        <w:t>Chennat</w:t>
      </w:r>
      <w:proofErr w:type="spellEnd"/>
      <w:r w:rsidRPr="00EB4FE9">
        <w:rPr>
          <w:rFonts w:ascii="Book Antiqua" w:hAnsi="Book Antiqua" w:cs="宋体"/>
          <w:kern w:val="0"/>
          <w:sz w:val="27"/>
          <w:szCs w:val="27"/>
        </w:rPr>
        <w:t xml:space="preserve"> J, </w:t>
      </w:r>
      <w:proofErr w:type="spellStart"/>
      <w:r w:rsidRPr="00EB4FE9">
        <w:rPr>
          <w:rFonts w:ascii="Book Antiqua" w:hAnsi="Book Antiqua" w:cs="宋体"/>
          <w:kern w:val="0"/>
          <w:sz w:val="27"/>
          <w:szCs w:val="27"/>
        </w:rPr>
        <w:t>Oto</w:t>
      </w:r>
      <w:proofErr w:type="spellEnd"/>
      <w:r w:rsidRPr="00EB4FE9">
        <w:rPr>
          <w:rFonts w:ascii="Book Antiqua" w:hAnsi="Book Antiqua" w:cs="宋体"/>
          <w:kern w:val="0"/>
          <w:sz w:val="27"/>
          <w:szCs w:val="27"/>
        </w:rPr>
        <w:t xml:space="preserve"> A, </w:t>
      </w:r>
      <w:proofErr w:type="spellStart"/>
      <w:r w:rsidRPr="00EB4FE9">
        <w:rPr>
          <w:rFonts w:ascii="Book Antiqua" w:hAnsi="Book Antiqua" w:cs="宋体"/>
          <w:kern w:val="0"/>
          <w:sz w:val="27"/>
          <w:szCs w:val="27"/>
        </w:rPr>
        <w:t>Noffsinger</w:t>
      </w:r>
      <w:proofErr w:type="spellEnd"/>
      <w:r w:rsidRPr="00EB4FE9">
        <w:rPr>
          <w:rFonts w:ascii="Book Antiqua" w:hAnsi="Book Antiqua" w:cs="宋体"/>
          <w:kern w:val="0"/>
          <w:sz w:val="27"/>
          <w:szCs w:val="27"/>
        </w:rPr>
        <w:t xml:space="preserve"> A, Briggs A, Matthews JB. </w:t>
      </w:r>
      <w:proofErr w:type="gramStart"/>
      <w:r w:rsidRPr="00EB4FE9">
        <w:rPr>
          <w:rFonts w:ascii="Book Antiqua" w:hAnsi="Book Antiqua" w:cs="宋体"/>
          <w:kern w:val="0"/>
          <w:sz w:val="27"/>
          <w:szCs w:val="27"/>
        </w:rPr>
        <w:t>Pancreatic cystic neoplasm.</w:t>
      </w:r>
      <w:proofErr w:type="gramEnd"/>
      <w:r w:rsidRPr="00EB4FE9">
        <w:rPr>
          <w:rFonts w:ascii="Book Antiqua" w:hAnsi="Book Antiqua" w:cs="宋体"/>
          <w:kern w:val="0"/>
          <w:sz w:val="27"/>
          <w:szCs w:val="27"/>
        </w:rPr>
        <w:t> </w:t>
      </w:r>
      <w:proofErr w:type="spellStart"/>
      <w:r w:rsidRPr="00EB4FE9">
        <w:rPr>
          <w:rFonts w:ascii="Book Antiqua" w:hAnsi="Book Antiqua" w:cs="宋体"/>
          <w:i/>
          <w:iCs/>
          <w:kern w:val="0"/>
          <w:sz w:val="27"/>
          <w:szCs w:val="27"/>
        </w:rPr>
        <w:t>Curr</w:t>
      </w:r>
      <w:proofErr w:type="spellEnd"/>
      <w:r w:rsidRPr="00EB4FE9">
        <w:rPr>
          <w:rFonts w:ascii="Book Antiqua" w:hAnsi="Book Antiqua" w:cs="宋体"/>
          <w:i/>
          <w:iCs/>
          <w:kern w:val="0"/>
          <w:sz w:val="27"/>
          <w:szCs w:val="27"/>
        </w:rPr>
        <w:t xml:space="preserve"> </w:t>
      </w:r>
      <w:proofErr w:type="spellStart"/>
      <w:r w:rsidRPr="00EB4FE9">
        <w:rPr>
          <w:rFonts w:ascii="Book Antiqua" w:hAnsi="Book Antiqua" w:cs="宋体"/>
          <w:i/>
          <w:iCs/>
          <w:kern w:val="0"/>
          <w:sz w:val="27"/>
          <w:szCs w:val="27"/>
        </w:rPr>
        <w:t>Probl</w:t>
      </w:r>
      <w:proofErr w:type="spellEnd"/>
      <w:r w:rsidRPr="00EB4FE9">
        <w:rPr>
          <w:rFonts w:ascii="Book Antiqua" w:hAnsi="Book Antiqua" w:cs="宋体"/>
          <w:i/>
          <w:iCs/>
          <w:kern w:val="0"/>
          <w:sz w:val="27"/>
          <w:szCs w:val="27"/>
        </w:rPr>
        <w:t xml:space="preserve"> </w:t>
      </w:r>
      <w:proofErr w:type="spellStart"/>
      <w:r w:rsidRPr="00EB4FE9">
        <w:rPr>
          <w:rFonts w:ascii="Book Antiqua" w:hAnsi="Book Antiqua" w:cs="宋体"/>
          <w:i/>
          <w:iCs/>
          <w:kern w:val="0"/>
          <w:sz w:val="27"/>
          <w:szCs w:val="27"/>
        </w:rPr>
        <w:t>Surg</w:t>
      </w:r>
      <w:proofErr w:type="spellEnd"/>
      <w:r w:rsidRPr="00EB4FE9">
        <w:rPr>
          <w:rFonts w:ascii="Book Antiqua" w:hAnsi="Book Antiqua" w:cs="宋体"/>
          <w:kern w:val="0"/>
          <w:sz w:val="27"/>
          <w:szCs w:val="27"/>
        </w:rPr>
        <w:t> 2010; </w:t>
      </w:r>
      <w:r w:rsidRPr="00EB4FE9">
        <w:rPr>
          <w:rFonts w:ascii="Book Antiqua" w:hAnsi="Book Antiqua" w:cs="宋体"/>
          <w:b/>
          <w:bCs/>
          <w:kern w:val="0"/>
          <w:sz w:val="27"/>
          <w:szCs w:val="27"/>
        </w:rPr>
        <w:t>47</w:t>
      </w:r>
      <w:r w:rsidRPr="00EB4FE9">
        <w:rPr>
          <w:rFonts w:ascii="Book Antiqua" w:hAnsi="Book Antiqua" w:cs="宋体"/>
          <w:kern w:val="0"/>
          <w:sz w:val="27"/>
          <w:szCs w:val="27"/>
        </w:rPr>
        <w:t>: 459-510 [PMID: 20451023 DOI: 10.1067/j.cpsurg.2010.02.002]</w:t>
      </w:r>
    </w:p>
    <w:p w14:paraId="5A9F806A"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9 </w:t>
      </w:r>
      <w:proofErr w:type="spellStart"/>
      <w:r w:rsidRPr="00EB4FE9">
        <w:rPr>
          <w:rFonts w:ascii="Book Antiqua" w:hAnsi="Book Antiqua" w:cs="宋体"/>
          <w:b/>
          <w:bCs/>
          <w:kern w:val="0"/>
          <w:sz w:val="27"/>
          <w:szCs w:val="27"/>
        </w:rPr>
        <w:t>Chatelain</w:t>
      </w:r>
      <w:proofErr w:type="spellEnd"/>
      <w:r w:rsidRPr="00EB4FE9">
        <w:rPr>
          <w:rFonts w:ascii="Book Antiqua" w:hAnsi="Book Antiqua" w:cs="宋体"/>
          <w:b/>
          <w:bCs/>
          <w:kern w:val="0"/>
          <w:sz w:val="27"/>
          <w:szCs w:val="27"/>
        </w:rPr>
        <w:t xml:space="preserve"> D</w:t>
      </w:r>
      <w:r w:rsidRPr="00EB4FE9">
        <w:rPr>
          <w:rFonts w:ascii="Book Antiqua" w:hAnsi="Book Antiqua" w:cs="宋体"/>
          <w:kern w:val="0"/>
          <w:sz w:val="27"/>
          <w:szCs w:val="27"/>
        </w:rPr>
        <w:t xml:space="preserve">, </w:t>
      </w:r>
      <w:proofErr w:type="spellStart"/>
      <w:r w:rsidRPr="00EB4FE9">
        <w:rPr>
          <w:rFonts w:ascii="Book Antiqua" w:hAnsi="Book Antiqua" w:cs="宋体"/>
          <w:kern w:val="0"/>
          <w:sz w:val="27"/>
          <w:szCs w:val="27"/>
        </w:rPr>
        <w:t>Hammel</w:t>
      </w:r>
      <w:proofErr w:type="spellEnd"/>
      <w:r w:rsidRPr="00EB4FE9">
        <w:rPr>
          <w:rFonts w:ascii="Book Antiqua" w:hAnsi="Book Antiqua" w:cs="宋体"/>
          <w:kern w:val="0"/>
          <w:sz w:val="27"/>
          <w:szCs w:val="27"/>
        </w:rPr>
        <w:t xml:space="preserve"> P, O'Toole D, </w:t>
      </w:r>
      <w:proofErr w:type="spellStart"/>
      <w:r w:rsidRPr="00EB4FE9">
        <w:rPr>
          <w:rFonts w:ascii="Book Antiqua" w:hAnsi="Book Antiqua" w:cs="宋体"/>
          <w:kern w:val="0"/>
          <w:sz w:val="27"/>
          <w:szCs w:val="27"/>
        </w:rPr>
        <w:t>Terris</w:t>
      </w:r>
      <w:proofErr w:type="spellEnd"/>
      <w:r w:rsidRPr="00EB4FE9">
        <w:rPr>
          <w:rFonts w:ascii="Book Antiqua" w:hAnsi="Book Antiqua" w:cs="宋体"/>
          <w:kern w:val="0"/>
          <w:sz w:val="27"/>
          <w:szCs w:val="27"/>
        </w:rPr>
        <w:t xml:space="preserve"> B, </w:t>
      </w:r>
      <w:proofErr w:type="spellStart"/>
      <w:r w:rsidRPr="00EB4FE9">
        <w:rPr>
          <w:rFonts w:ascii="Book Antiqua" w:hAnsi="Book Antiqua" w:cs="宋体"/>
          <w:kern w:val="0"/>
          <w:sz w:val="27"/>
          <w:szCs w:val="27"/>
        </w:rPr>
        <w:t>Vilgrain</w:t>
      </w:r>
      <w:proofErr w:type="spellEnd"/>
      <w:r w:rsidRPr="00EB4FE9">
        <w:rPr>
          <w:rFonts w:ascii="Book Antiqua" w:hAnsi="Book Antiqua" w:cs="宋体"/>
          <w:kern w:val="0"/>
          <w:sz w:val="27"/>
          <w:szCs w:val="27"/>
        </w:rPr>
        <w:t xml:space="preserve"> V, Palazzo L, </w:t>
      </w:r>
      <w:proofErr w:type="spellStart"/>
      <w:r w:rsidRPr="00EB4FE9">
        <w:rPr>
          <w:rFonts w:ascii="Book Antiqua" w:hAnsi="Book Antiqua" w:cs="宋体"/>
          <w:kern w:val="0"/>
          <w:sz w:val="27"/>
          <w:szCs w:val="27"/>
        </w:rPr>
        <w:t>Belghiti</w:t>
      </w:r>
      <w:proofErr w:type="spellEnd"/>
      <w:r w:rsidRPr="00EB4FE9">
        <w:rPr>
          <w:rFonts w:ascii="Book Antiqua" w:hAnsi="Book Antiqua" w:cs="宋体"/>
          <w:kern w:val="0"/>
          <w:sz w:val="27"/>
          <w:szCs w:val="27"/>
        </w:rPr>
        <w:t xml:space="preserve"> J, </w:t>
      </w:r>
      <w:proofErr w:type="spellStart"/>
      <w:r w:rsidRPr="00EB4FE9">
        <w:rPr>
          <w:rFonts w:ascii="Book Antiqua" w:hAnsi="Book Antiqua" w:cs="宋体"/>
          <w:kern w:val="0"/>
          <w:sz w:val="27"/>
          <w:szCs w:val="27"/>
        </w:rPr>
        <w:t>Lévy</w:t>
      </w:r>
      <w:proofErr w:type="spellEnd"/>
      <w:r w:rsidRPr="00EB4FE9">
        <w:rPr>
          <w:rFonts w:ascii="Book Antiqua" w:hAnsi="Book Antiqua" w:cs="宋体"/>
          <w:kern w:val="0"/>
          <w:sz w:val="27"/>
          <w:szCs w:val="27"/>
        </w:rPr>
        <w:t xml:space="preserve"> P, </w:t>
      </w:r>
      <w:proofErr w:type="spellStart"/>
      <w:r w:rsidRPr="00EB4FE9">
        <w:rPr>
          <w:rFonts w:ascii="Book Antiqua" w:hAnsi="Book Antiqua" w:cs="宋体"/>
          <w:kern w:val="0"/>
          <w:sz w:val="27"/>
          <w:szCs w:val="27"/>
        </w:rPr>
        <w:t>Ruszniewski</w:t>
      </w:r>
      <w:proofErr w:type="spellEnd"/>
      <w:r w:rsidRPr="00EB4FE9">
        <w:rPr>
          <w:rFonts w:ascii="Book Antiqua" w:hAnsi="Book Antiqua" w:cs="宋体"/>
          <w:kern w:val="0"/>
          <w:sz w:val="27"/>
          <w:szCs w:val="27"/>
        </w:rPr>
        <w:t xml:space="preserve"> P, </w:t>
      </w:r>
      <w:proofErr w:type="spellStart"/>
      <w:r w:rsidRPr="00EB4FE9">
        <w:rPr>
          <w:rFonts w:ascii="Book Antiqua" w:hAnsi="Book Antiqua" w:cs="宋体"/>
          <w:kern w:val="0"/>
          <w:sz w:val="27"/>
          <w:szCs w:val="27"/>
        </w:rPr>
        <w:t>Fléjou</w:t>
      </w:r>
      <w:proofErr w:type="spellEnd"/>
      <w:r w:rsidRPr="00EB4FE9">
        <w:rPr>
          <w:rFonts w:ascii="Book Antiqua" w:hAnsi="Book Antiqua" w:cs="宋体"/>
          <w:kern w:val="0"/>
          <w:sz w:val="27"/>
          <w:szCs w:val="27"/>
        </w:rPr>
        <w:t xml:space="preserve"> JF. </w:t>
      </w:r>
      <w:proofErr w:type="spellStart"/>
      <w:proofErr w:type="gramStart"/>
      <w:r w:rsidRPr="00EB4FE9">
        <w:rPr>
          <w:rFonts w:ascii="Book Antiqua" w:hAnsi="Book Antiqua" w:cs="宋体"/>
          <w:kern w:val="0"/>
          <w:sz w:val="27"/>
          <w:szCs w:val="27"/>
        </w:rPr>
        <w:t>Macrocystic</w:t>
      </w:r>
      <w:proofErr w:type="spellEnd"/>
      <w:r w:rsidRPr="00EB4FE9">
        <w:rPr>
          <w:rFonts w:ascii="Book Antiqua" w:hAnsi="Book Antiqua" w:cs="宋体"/>
          <w:kern w:val="0"/>
          <w:sz w:val="27"/>
          <w:szCs w:val="27"/>
        </w:rPr>
        <w:t xml:space="preserve"> form of serous pancreatic cystadenoma.</w:t>
      </w:r>
      <w:proofErr w:type="gramEnd"/>
      <w:r w:rsidRPr="00EB4FE9">
        <w:rPr>
          <w:rFonts w:ascii="Book Antiqua" w:hAnsi="Book Antiqua" w:cs="宋体"/>
          <w:kern w:val="0"/>
          <w:sz w:val="27"/>
          <w:szCs w:val="27"/>
        </w:rPr>
        <w:t> </w:t>
      </w:r>
      <w:r w:rsidRPr="00EB4FE9">
        <w:rPr>
          <w:rFonts w:ascii="Book Antiqua" w:hAnsi="Book Antiqua" w:cs="宋体"/>
          <w:i/>
          <w:iCs/>
          <w:kern w:val="0"/>
          <w:sz w:val="27"/>
          <w:szCs w:val="27"/>
        </w:rPr>
        <w:t xml:space="preserve">Am J </w:t>
      </w:r>
      <w:proofErr w:type="spellStart"/>
      <w:r w:rsidRPr="00EB4FE9">
        <w:rPr>
          <w:rFonts w:ascii="Book Antiqua" w:hAnsi="Book Antiqua" w:cs="宋体"/>
          <w:i/>
          <w:iCs/>
          <w:kern w:val="0"/>
          <w:sz w:val="27"/>
          <w:szCs w:val="27"/>
        </w:rPr>
        <w:t>Gastroenterol</w:t>
      </w:r>
      <w:proofErr w:type="spellEnd"/>
      <w:r w:rsidRPr="00EB4FE9">
        <w:rPr>
          <w:rFonts w:ascii="Book Antiqua" w:hAnsi="Book Antiqua" w:cs="宋体"/>
          <w:kern w:val="0"/>
          <w:sz w:val="27"/>
          <w:szCs w:val="27"/>
        </w:rPr>
        <w:t> 2002; </w:t>
      </w:r>
      <w:r w:rsidRPr="00EB4FE9">
        <w:rPr>
          <w:rFonts w:ascii="Book Antiqua" w:hAnsi="Book Antiqua" w:cs="宋体"/>
          <w:b/>
          <w:bCs/>
          <w:kern w:val="0"/>
          <w:sz w:val="27"/>
          <w:szCs w:val="27"/>
        </w:rPr>
        <w:t>97</w:t>
      </w:r>
      <w:r w:rsidRPr="00EB4FE9">
        <w:rPr>
          <w:rFonts w:ascii="Book Antiqua" w:hAnsi="Book Antiqua" w:cs="宋体"/>
          <w:kern w:val="0"/>
          <w:sz w:val="27"/>
          <w:szCs w:val="27"/>
        </w:rPr>
        <w:t>: 2566-2571 [PMID: 12385440 DOI: 10.1111/j.1572-0241.2002.06024.x]</w:t>
      </w:r>
    </w:p>
    <w:p w14:paraId="340E4F9B"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10 </w:t>
      </w:r>
      <w:proofErr w:type="spellStart"/>
      <w:r w:rsidRPr="00EB4FE9">
        <w:rPr>
          <w:rFonts w:ascii="Book Antiqua" w:hAnsi="Book Antiqua" w:cs="宋体"/>
          <w:b/>
          <w:bCs/>
          <w:kern w:val="0"/>
          <w:sz w:val="27"/>
          <w:szCs w:val="27"/>
        </w:rPr>
        <w:t>Sperti</w:t>
      </w:r>
      <w:proofErr w:type="spellEnd"/>
      <w:r w:rsidRPr="00EB4FE9">
        <w:rPr>
          <w:rFonts w:ascii="Book Antiqua" w:hAnsi="Book Antiqua" w:cs="宋体"/>
          <w:b/>
          <w:bCs/>
          <w:kern w:val="0"/>
          <w:sz w:val="27"/>
          <w:szCs w:val="27"/>
        </w:rPr>
        <w:t xml:space="preserve"> C</w:t>
      </w:r>
      <w:r w:rsidRPr="00EB4FE9">
        <w:rPr>
          <w:rFonts w:ascii="Book Antiqua" w:hAnsi="Book Antiqua" w:cs="宋体"/>
          <w:kern w:val="0"/>
          <w:sz w:val="27"/>
          <w:szCs w:val="27"/>
        </w:rPr>
        <w:t xml:space="preserve">, </w:t>
      </w:r>
      <w:proofErr w:type="spellStart"/>
      <w:r w:rsidRPr="00EB4FE9">
        <w:rPr>
          <w:rFonts w:ascii="Book Antiqua" w:hAnsi="Book Antiqua" w:cs="宋体"/>
          <w:kern w:val="0"/>
          <w:sz w:val="27"/>
          <w:szCs w:val="27"/>
        </w:rPr>
        <w:t>Pasquali</w:t>
      </w:r>
      <w:proofErr w:type="spellEnd"/>
      <w:r w:rsidRPr="00EB4FE9">
        <w:rPr>
          <w:rFonts w:ascii="Book Antiqua" w:hAnsi="Book Antiqua" w:cs="宋体"/>
          <w:kern w:val="0"/>
          <w:sz w:val="27"/>
          <w:szCs w:val="27"/>
        </w:rPr>
        <w:t xml:space="preserve"> C, </w:t>
      </w:r>
      <w:proofErr w:type="spellStart"/>
      <w:r w:rsidRPr="00EB4FE9">
        <w:rPr>
          <w:rFonts w:ascii="Book Antiqua" w:hAnsi="Book Antiqua" w:cs="宋体"/>
          <w:kern w:val="0"/>
          <w:sz w:val="27"/>
          <w:szCs w:val="27"/>
        </w:rPr>
        <w:t>Perasole</w:t>
      </w:r>
      <w:proofErr w:type="spellEnd"/>
      <w:r w:rsidRPr="00EB4FE9">
        <w:rPr>
          <w:rFonts w:ascii="Book Antiqua" w:hAnsi="Book Antiqua" w:cs="宋体"/>
          <w:kern w:val="0"/>
          <w:sz w:val="27"/>
          <w:szCs w:val="27"/>
        </w:rPr>
        <w:t xml:space="preserve"> A, </w:t>
      </w:r>
      <w:proofErr w:type="spellStart"/>
      <w:r w:rsidRPr="00EB4FE9">
        <w:rPr>
          <w:rFonts w:ascii="Book Antiqua" w:hAnsi="Book Antiqua" w:cs="宋体"/>
          <w:kern w:val="0"/>
          <w:sz w:val="27"/>
          <w:szCs w:val="27"/>
        </w:rPr>
        <w:t>Liessi</w:t>
      </w:r>
      <w:proofErr w:type="spellEnd"/>
      <w:r w:rsidRPr="00EB4FE9">
        <w:rPr>
          <w:rFonts w:ascii="Book Antiqua" w:hAnsi="Book Antiqua" w:cs="宋体"/>
          <w:kern w:val="0"/>
          <w:sz w:val="27"/>
          <w:szCs w:val="27"/>
        </w:rPr>
        <w:t xml:space="preserve"> G, </w:t>
      </w:r>
      <w:proofErr w:type="spellStart"/>
      <w:r w:rsidRPr="00EB4FE9">
        <w:rPr>
          <w:rFonts w:ascii="Book Antiqua" w:hAnsi="Book Antiqua" w:cs="宋体"/>
          <w:kern w:val="0"/>
          <w:sz w:val="27"/>
          <w:szCs w:val="27"/>
        </w:rPr>
        <w:t>Pedrazzoli</w:t>
      </w:r>
      <w:proofErr w:type="spellEnd"/>
      <w:r w:rsidRPr="00EB4FE9">
        <w:rPr>
          <w:rFonts w:ascii="Book Antiqua" w:hAnsi="Book Antiqua" w:cs="宋体"/>
          <w:kern w:val="0"/>
          <w:sz w:val="27"/>
          <w:szCs w:val="27"/>
        </w:rPr>
        <w:t xml:space="preserve"> S. </w:t>
      </w:r>
      <w:proofErr w:type="spellStart"/>
      <w:r w:rsidRPr="00EB4FE9">
        <w:rPr>
          <w:rFonts w:ascii="Book Antiqua" w:hAnsi="Book Antiqua" w:cs="宋体"/>
          <w:kern w:val="0"/>
          <w:sz w:val="27"/>
          <w:szCs w:val="27"/>
        </w:rPr>
        <w:t>Macrocystic</w:t>
      </w:r>
      <w:proofErr w:type="spellEnd"/>
      <w:r w:rsidRPr="00EB4FE9">
        <w:rPr>
          <w:rFonts w:ascii="Book Antiqua" w:hAnsi="Book Antiqua" w:cs="宋体"/>
          <w:kern w:val="0"/>
          <w:sz w:val="27"/>
          <w:szCs w:val="27"/>
        </w:rPr>
        <w:t xml:space="preserve"> serous </w:t>
      </w:r>
      <w:proofErr w:type="spellStart"/>
      <w:r w:rsidRPr="00EB4FE9">
        <w:rPr>
          <w:rFonts w:ascii="Book Antiqua" w:hAnsi="Book Antiqua" w:cs="宋体"/>
          <w:kern w:val="0"/>
          <w:sz w:val="27"/>
          <w:szCs w:val="27"/>
        </w:rPr>
        <w:t>cystadenoma</w:t>
      </w:r>
      <w:proofErr w:type="spellEnd"/>
      <w:r w:rsidRPr="00EB4FE9">
        <w:rPr>
          <w:rFonts w:ascii="Book Antiqua" w:hAnsi="Book Antiqua" w:cs="宋体"/>
          <w:kern w:val="0"/>
          <w:sz w:val="27"/>
          <w:szCs w:val="27"/>
        </w:rPr>
        <w:t xml:space="preserve"> of the pancreas: </w:t>
      </w:r>
      <w:proofErr w:type="spellStart"/>
      <w:r w:rsidRPr="00EB4FE9">
        <w:rPr>
          <w:rFonts w:ascii="Book Antiqua" w:hAnsi="Book Antiqua" w:cs="宋体"/>
          <w:kern w:val="0"/>
          <w:sz w:val="27"/>
          <w:szCs w:val="27"/>
        </w:rPr>
        <w:t>clinicopathologic</w:t>
      </w:r>
      <w:proofErr w:type="spellEnd"/>
      <w:r w:rsidRPr="00EB4FE9">
        <w:rPr>
          <w:rFonts w:ascii="Book Antiqua" w:hAnsi="Book Antiqua" w:cs="宋体"/>
          <w:kern w:val="0"/>
          <w:sz w:val="27"/>
          <w:szCs w:val="27"/>
        </w:rPr>
        <w:t xml:space="preserve"> features in seven cases. </w:t>
      </w:r>
      <w:proofErr w:type="spellStart"/>
      <w:r w:rsidRPr="00EB4FE9">
        <w:rPr>
          <w:rFonts w:ascii="Book Antiqua" w:hAnsi="Book Antiqua" w:cs="宋体"/>
          <w:i/>
          <w:iCs/>
          <w:kern w:val="0"/>
          <w:sz w:val="27"/>
          <w:szCs w:val="27"/>
        </w:rPr>
        <w:t>Int</w:t>
      </w:r>
      <w:proofErr w:type="spellEnd"/>
      <w:r w:rsidRPr="00EB4FE9">
        <w:rPr>
          <w:rFonts w:ascii="Book Antiqua" w:hAnsi="Book Antiqua" w:cs="宋体"/>
          <w:i/>
          <w:iCs/>
          <w:kern w:val="0"/>
          <w:sz w:val="27"/>
          <w:szCs w:val="27"/>
        </w:rPr>
        <w:t xml:space="preserve"> J </w:t>
      </w:r>
      <w:proofErr w:type="spellStart"/>
      <w:r w:rsidRPr="00EB4FE9">
        <w:rPr>
          <w:rFonts w:ascii="Book Antiqua" w:hAnsi="Book Antiqua" w:cs="宋体"/>
          <w:i/>
          <w:iCs/>
          <w:kern w:val="0"/>
          <w:sz w:val="27"/>
          <w:szCs w:val="27"/>
        </w:rPr>
        <w:t>Pancreatol</w:t>
      </w:r>
      <w:proofErr w:type="spellEnd"/>
      <w:r w:rsidRPr="00EB4FE9">
        <w:rPr>
          <w:rFonts w:ascii="Book Antiqua" w:hAnsi="Book Antiqua" w:cs="宋体"/>
          <w:kern w:val="0"/>
          <w:sz w:val="27"/>
          <w:szCs w:val="27"/>
        </w:rPr>
        <w:t> 2000; </w:t>
      </w:r>
      <w:r w:rsidRPr="00EB4FE9">
        <w:rPr>
          <w:rFonts w:ascii="Book Antiqua" w:hAnsi="Book Antiqua" w:cs="宋体"/>
          <w:b/>
          <w:bCs/>
          <w:kern w:val="0"/>
          <w:sz w:val="27"/>
          <w:szCs w:val="27"/>
        </w:rPr>
        <w:t>28</w:t>
      </w:r>
      <w:r w:rsidRPr="00EB4FE9">
        <w:rPr>
          <w:rFonts w:ascii="Book Antiqua" w:hAnsi="Book Antiqua" w:cs="宋体"/>
          <w:kern w:val="0"/>
          <w:sz w:val="27"/>
          <w:szCs w:val="27"/>
        </w:rPr>
        <w:t>: 1-7 [PMID: 11185705 DOI: 10.1385/</w:t>
      </w:r>
      <w:proofErr w:type="spellStart"/>
      <w:r w:rsidRPr="00EB4FE9">
        <w:rPr>
          <w:rFonts w:ascii="Book Antiqua" w:hAnsi="Book Antiqua" w:cs="宋体"/>
          <w:kern w:val="0"/>
          <w:sz w:val="27"/>
          <w:szCs w:val="27"/>
        </w:rPr>
        <w:t>ijgc</w:t>
      </w:r>
      <w:proofErr w:type="spellEnd"/>
      <w:r w:rsidRPr="00EB4FE9">
        <w:rPr>
          <w:rFonts w:ascii="Book Antiqua" w:hAnsi="Book Antiqua" w:cs="宋体"/>
          <w:kern w:val="0"/>
          <w:sz w:val="27"/>
          <w:szCs w:val="27"/>
        </w:rPr>
        <w:t>: 28: 1: 01]</w:t>
      </w:r>
    </w:p>
    <w:p w14:paraId="2410B2C5"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11 </w:t>
      </w:r>
      <w:proofErr w:type="spellStart"/>
      <w:r w:rsidRPr="00EB4FE9">
        <w:rPr>
          <w:rFonts w:ascii="Book Antiqua" w:hAnsi="Book Antiqua" w:cs="宋体"/>
          <w:b/>
          <w:bCs/>
          <w:kern w:val="0"/>
          <w:sz w:val="27"/>
          <w:szCs w:val="27"/>
        </w:rPr>
        <w:t>Tanno</w:t>
      </w:r>
      <w:proofErr w:type="spellEnd"/>
      <w:r w:rsidRPr="00EB4FE9">
        <w:rPr>
          <w:rFonts w:ascii="Book Antiqua" w:hAnsi="Book Antiqua" w:cs="宋体"/>
          <w:b/>
          <w:bCs/>
          <w:kern w:val="0"/>
          <w:sz w:val="27"/>
          <w:szCs w:val="27"/>
        </w:rPr>
        <w:t xml:space="preserve"> S</w:t>
      </w:r>
      <w:r w:rsidRPr="00EB4FE9">
        <w:rPr>
          <w:rFonts w:ascii="Book Antiqua" w:hAnsi="Book Antiqua" w:cs="宋体"/>
          <w:kern w:val="0"/>
          <w:sz w:val="27"/>
          <w:szCs w:val="27"/>
        </w:rPr>
        <w:t xml:space="preserve">, </w:t>
      </w:r>
      <w:proofErr w:type="spellStart"/>
      <w:r w:rsidRPr="00EB4FE9">
        <w:rPr>
          <w:rFonts w:ascii="Book Antiqua" w:hAnsi="Book Antiqua" w:cs="宋体"/>
          <w:kern w:val="0"/>
          <w:sz w:val="27"/>
          <w:szCs w:val="27"/>
        </w:rPr>
        <w:t>Obara</w:t>
      </w:r>
      <w:proofErr w:type="spellEnd"/>
      <w:r w:rsidRPr="00EB4FE9">
        <w:rPr>
          <w:rFonts w:ascii="Book Antiqua" w:hAnsi="Book Antiqua" w:cs="宋体"/>
          <w:kern w:val="0"/>
          <w:sz w:val="27"/>
          <w:szCs w:val="27"/>
        </w:rPr>
        <w:t xml:space="preserve"> T, </w:t>
      </w:r>
      <w:proofErr w:type="spellStart"/>
      <w:r w:rsidRPr="00EB4FE9">
        <w:rPr>
          <w:rFonts w:ascii="Book Antiqua" w:hAnsi="Book Antiqua" w:cs="宋体"/>
          <w:kern w:val="0"/>
          <w:sz w:val="27"/>
          <w:szCs w:val="27"/>
        </w:rPr>
        <w:t>Sohma</w:t>
      </w:r>
      <w:proofErr w:type="spellEnd"/>
      <w:r w:rsidRPr="00EB4FE9">
        <w:rPr>
          <w:rFonts w:ascii="Book Antiqua" w:hAnsi="Book Antiqua" w:cs="宋体"/>
          <w:kern w:val="0"/>
          <w:sz w:val="27"/>
          <w:szCs w:val="27"/>
        </w:rPr>
        <w:t xml:space="preserve"> M, Tanaka T, Izawa T, </w:t>
      </w:r>
      <w:proofErr w:type="spellStart"/>
      <w:r w:rsidRPr="00EB4FE9">
        <w:rPr>
          <w:rFonts w:ascii="Book Antiqua" w:hAnsi="Book Antiqua" w:cs="宋体"/>
          <w:kern w:val="0"/>
          <w:sz w:val="27"/>
          <w:szCs w:val="27"/>
        </w:rPr>
        <w:t>Fujii</w:t>
      </w:r>
      <w:proofErr w:type="spellEnd"/>
      <w:r w:rsidRPr="00EB4FE9">
        <w:rPr>
          <w:rFonts w:ascii="Book Antiqua" w:hAnsi="Book Antiqua" w:cs="宋体"/>
          <w:kern w:val="0"/>
          <w:sz w:val="27"/>
          <w:szCs w:val="27"/>
        </w:rPr>
        <w:t xml:space="preserve"> T, Nishino N, </w:t>
      </w:r>
      <w:proofErr w:type="spellStart"/>
      <w:r w:rsidRPr="00EB4FE9">
        <w:rPr>
          <w:rFonts w:ascii="Book Antiqua" w:hAnsi="Book Antiqua" w:cs="宋体"/>
          <w:kern w:val="0"/>
          <w:sz w:val="27"/>
          <w:szCs w:val="27"/>
        </w:rPr>
        <w:t>Ura</w:t>
      </w:r>
      <w:proofErr w:type="spellEnd"/>
      <w:r w:rsidRPr="00EB4FE9">
        <w:rPr>
          <w:rFonts w:ascii="Book Antiqua" w:hAnsi="Book Antiqua" w:cs="宋体"/>
          <w:kern w:val="0"/>
          <w:sz w:val="27"/>
          <w:szCs w:val="27"/>
        </w:rPr>
        <w:t xml:space="preserve"> H, </w:t>
      </w:r>
      <w:proofErr w:type="spellStart"/>
      <w:r w:rsidRPr="00EB4FE9">
        <w:rPr>
          <w:rFonts w:ascii="Book Antiqua" w:hAnsi="Book Antiqua" w:cs="宋体"/>
          <w:kern w:val="0"/>
          <w:sz w:val="27"/>
          <w:szCs w:val="27"/>
        </w:rPr>
        <w:t>Kohgo</w:t>
      </w:r>
      <w:proofErr w:type="spellEnd"/>
      <w:r w:rsidRPr="00EB4FE9">
        <w:rPr>
          <w:rFonts w:ascii="Book Antiqua" w:hAnsi="Book Antiqua" w:cs="宋体"/>
          <w:kern w:val="0"/>
          <w:sz w:val="27"/>
          <w:szCs w:val="27"/>
        </w:rPr>
        <w:t xml:space="preserve"> Y. Multifocal serous cystadenoma of the pancreas. </w:t>
      </w:r>
      <w:proofErr w:type="gramStart"/>
      <w:r w:rsidRPr="00EB4FE9">
        <w:rPr>
          <w:rFonts w:ascii="Book Antiqua" w:hAnsi="Book Antiqua" w:cs="宋体"/>
          <w:kern w:val="0"/>
          <w:sz w:val="27"/>
          <w:szCs w:val="27"/>
        </w:rPr>
        <w:t>A case report and review of the literature.</w:t>
      </w:r>
      <w:proofErr w:type="gramEnd"/>
      <w:r w:rsidRPr="00EB4FE9">
        <w:rPr>
          <w:rFonts w:ascii="Book Antiqua" w:hAnsi="Book Antiqua" w:cs="宋体"/>
          <w:kern w:val="0"/>
          <w:sz w:val="27"/>
          <w:szCs w:val="27"/>
        </w:rPr>
        <w:t> </w:t>
      </w:r>
      <w:proofErr w:type="spellStart"/>
      <w:r w:rsidRPr="00EB4FE9">
        <w:rPr>
          <w:rFonts w:ascii="Book Antiqua" w:hAnsi="Book Antiqua" w:cs="宋体"/>
          <w:i/>
          <w:iCs/>
          <w:kern w:val="0"/>
          <w:sz w:val="27"/>
          <w:szCs w:val="27"/>
        </w:rPr>
        <w:t>Int</w:t>
      </w:r>
      <w:proofErr w:type="spellEnd"/>
      <w:r w:rsidRPr="00EB4FE9">
        <w:rPr>
          <w:rFonts w:ascii="Book Antiqua" w:hAnsi="Book Antiqua" w:cs="宋体"/>
          <w:i/>
          <w:iCs/>
          <w:kern w:val="0"/>
          <w:sz w:val="27"/>
          <w:szCs w:val="27"/>
        </w:rPr>
        <w:t xml:space="preserve"> J </w:t>
      </w:r>
      <w:proofErr w:type="spellStart"/>
      <w:r w:rsidRPr="00EB4FE9">
        <w:rPr>
          <w:rFonts w:ascii="Book Antiqua" w:hAnsi="Book Antiqua" w:cs="宋体"/>
          <w:i/>
          <w:iCs/>
          <w:kern w:val="0"/>
          <w:sz w:val="27"/>
          <w:szCs w:val="27"/>
        </w:rPr>
        <w:t>Pancreatol</w:t>
      </w:r>
      <w:proofErr w:type="spellEnd"/>
      <w:r w:rsidRPr="00EB4FE9">
        <w:rPr>
          <w:rFonts w:ascii="Book Antiqua" w:hAnsi="Book Antiqua" w:cs="宋体"/>
          <w:kern w:val="0"/>
          <w:sz w:val="27"/>
          <w:szCs w:val="27"/>
        </w:rPr>
        <w:t> 1998; </w:t>
      </w:r>
      <w:r w:rsidRPr="00EB4FE9">
        <w:rPr>
          <w:rFonts w:ascii="Book Antiqua" w:hAnsi="Book Antiqua" w:cs="宋体"/>
          <w:b/>
          <w:bCs/>
          <w:kern w:val="0"/>
          <w:sz w:val="27"/>
          <w:szCs w:val="27"/>
        </w:rPr>
        <w:t>24</w:t>
      </w:r>
      <w:r w:rsidRPr="00EB4FE9">
        <w:rPr>
          <w:rFonts w:ascii="Book Antiqua" w:hAnsi="Book Antiqua" w:cs="宋体"/>
          <w:kern w:val="0"/>
          <w:sz w:val="27"/>
          <w:szCs w:val="27"/>
        </w:rPr>
        <w:t>: 129-132 [PMID: 9816547 DOI: 10.1007/bf02788571]</w:t>
      </w:r>
    </w:p>
    <w:p w14:paraId="2FA6F1A8"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12 </w:t>
      </w:r>
      <w:proofErr w:type="spellStart"/>
      <w:r w:rsidRPr="00EB4FE9">
        <w:rPr>
          <w:rFonts w:ascii="Book Antiqua" w:hAnsi="Book Antiqua" w:cs="宋体"/>
          <w:b/>
          <w:bCs/>
          <w:kern w:val="0"/>
          <w:sz w:val="27"/>
          <w:szCs w:val="27"/>
        </w:rPr>
        <w:t>Lonser</w:t>
      </w:r>
      <w:proofErr w:type="spellEnd"/>
      <w:r w:rsidRPr="00EB4FE9">
        <w:rPr>
          <w:rFonts w:ascii="Book Antiqua" w:hAnsi="Book Antiqua" w:cs="宋体"/>
          <w:b/>
          <w:bCs/>
          <w:kern w:val="0"/>
          <w:sz w:val="27"/>
          <w:szCs w:val="27"/>
        </w:rPr>
        <w:t xml:space="preserve"> RR</w:t>
      </w:r>
      <w:r w:rsidRPr="00EB4FE9">
        <w:rPr>
          <w:rFonts w:ascii="Book Antiqua" w:hAnsi="Book Antiqua" w:cs="宋体"/>
          <w:kern w:val="0"/>
          <w:sz w:val="27"/>
          <w:szCs w:val="27"/>
        </w:rPr>
        <w:t xml:space="preserve">, Glenn GM, Walther M, Chew EY, </w:t>
      </w:r>
      <w:proofErr w:type="spellStart"/>
      <w:r w:rsidRPr="00EB4FE9">
        <w:rPr>
          <w:rFonts w:ascii="Book Antiqua" w:hAnsi="Book Antiqua" w:cs="宋体"/>
          <w:kern w:val="0"/>
          <w:sz w:val="27"/>
          <w:szCs w:val="27"/>
        </w:rPr>
        <w:t>Libutti</w:t>
      </w:r>
      <w:proofErr w:type="spellEnd"/>
      <w:r w:rsidRPr="00EB4FE9">
        <w:rPr>
          <w:rFonts w:ascii="Book Antiqua" w:hAnsi="Book Antiqua" w:cs="宋体"/>
          <w:kern w:val="0"/>
          <w:sz w:val="27"/>
          <w:szCs w:val="27"/>
        </w:rPr>
        <w:t xml:space="preserve"> SK, </w:t>
      </w:r>
      <w:proofErr w:type="spellStart"/>
      <w:r w:rsidRPr="00EB4FE9">
        <w:rPr>
          <w:rFonts w:ascii="Book Antiqua" w:hAnsi="Book Antiqua" w:cs="宋体"/>
          <w:kern w:val="0"/>
          <w:sz w:val="27"/>
          <w:szCs w:val="27"/>
        </w:rPr>
        <w:t>Linehan</w:t>
      </w:r>
      <w:proofErr w:type="spellEnd"/>
      <w:r w:rsidRPr="00EB4FE9">
        <w:rPr>
          <w:rFonts w:ascii="Book Antiqua" w:hAnsi="Book Antiqua" w:cs="宋体"/>
          <w:kern w:val="0"/>
          <w:sz w:val="27"/>
          <w:szCs w:val="27"/>
        </w:rPr>
        <w:t xml:space="preserve"> WM, Oldfield EH. </w:t>
      </w:r>
      <w:proofErr w:type="gramStart"/>
      <w:r w:rsidRPr="00EB4FE9">
        <w:rPr>
          <w:rFonts w:ascii="Book Antiqua" w:hAnsi="Book Antiqua" w:cs="宋体"/>
          <w:kern w:val="0"/>
          <w:sz w:val="27"/>
          <w:szCs w:val="27"/>
        </w:rPr>
        <w:t>von</w:t>
      </w:r>
      <w:proofErr w:type="gramEnd"/>
      <w:r w:rsidRPr="00EB4FE9">
        <w:rPr>
          <w:rFonts w:ascii="Book Antiqua" w:hAnsi="Book Antiqua" w:cs="宋体"/>
          <w:kern w:val="0"/>
          <w:sz w:val="27"/>
          <w:szCs w:val="27"/>
        </w:rPr>
        <w:t xml:space="preserve"> Hippel-Lindau disease. </w:t>
      </w:r>
      <w:r w:rsidRPr="00EB4FE9">
        <w:rPr>
          <w:rFonts w:ascii="Book Antiqua" w:hAnsi="Book Antiqua" w:cs="宋体"/>
          <w:i/>
          <w:iCs/>
          <w:kern w:val="0"/>
          <w:sz w:val="27"/>
          <w:szCs w:val="27"/>
        </w:rPr>
        <w:t>Lancet</w:t>
      </w:r>
      <w:r w:rsidRPr="00EB4FE9">
        <w:rPr>
          <w:rFonts w:ascii="Book Antiqua" w:hAnsi="Book Antiqua" w:cs="宋体"/>
          <w:kern w:val="0"/>
          <w:sz w:val="27"/>
          <w:szCs w:val="27"/>
        </w:rPr>
        <w:t> 2003; </w:t>
      </w:r>
      <w:r w:rsidRPr="00EB4FE9">
        <w:rPr>
          <w:rFonts w:ascii="Book Antiqua" w:hAnsi="Book Antiqua" w:cs="宋体"/>
          <w:b/>
          <w:bCs/>
          <w:kern w:val="0"/>
          <w:sz w:val="27"/>
          <w:szCs w:val="27"/>
        </w:rPr>
        <w:t>361</w:t>
      </w:r>
      <w:r w:rsidRPr="00EB4FE9">
        <w:rPr>
          <w:rFonts w:ascii="Book Antiqua" w:hAnsi="Book Antiqua" w:cs="宋体"/>
          <w:kern w:val="0"/>
          <w:sz w:val="27"/>
          <w:szCs w:val="27"/>
        </w:rPr>
        <w:t>: 2059-2067 [PMID: 12814730 DOI: 10.1016/s0140-6736(03)13643-4]</w:t>
      </w:r>
    </w:p>
    <w:p w14:paraId="32917573"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13 </w:t>
      </w:r>
      <w:proofErr w:type="spellStart"/>
      <w:r w:rsidRPr="00EB4FE9">
        <w:rPr>
          <w:rFonts w:ascii="Book Antiqua" w:hAnsi="Book Antiqua" w:cs="宋体"/>
          <w:b/>
          <w:bCs/>
          <w:kern w:val="0"/>
          <w:sz w:val="27"/>
          <w:szCs w:val="27"/>
        </w:rPr>
        <w:t>Girelli</w:t>
      </w:r>
      <w:proofErr w:type="spellEnd"/>
      <w:r w:rsidRPr="00EB4FE9">
        <w:rPr>
          <w:rFonts w:ascii="Book Antiqua" w:hAnsi="Book Antiqua" w:cs="宋体"/>
          <w:b/>
          <w:bCs/>
          <w:kern w:val="0"/>
          <w:sz w:val="27"/>
          <w:szCs w:val="27"/>
        </w:rPr>
        <w:t xml:space="preserve"> R</w:t>
      </w:r>
      <w:r w:rsidRPr="00EB4FE9">
        <w:rPr>
          <w:rFonts w:ascii="Book Antiqua" w:hAnsi="Book Antiqua" w:cs="宋体"/>
          <w:kern w:val="0"/>
          <w:sz w:val="27"/>
          <w:szCs w:val="27"/>
        </w:rPr>
        <w:t xml:space="preserve">, </w:t>
      </w:r>
      <w:proofErr w:type="spellStart"/>
      <w:r w:rsidRPr="00EB4FE9">
        <w:rPr>
          <w:rFonts w:ascii="Book Antiqua" w:hAnsi="Book Antiqua" w:cs="宋体"/>
          <w:kern w:val="0"/>
          <w:sz w:val="27"/>
          <w:szCs w:val="27"/>
        </w:rPr>
        <w:t>Bassi</w:t>
      </w:r>
      <w:proofErr w:type="spellEnd"/>
      <w:r w:rsidRPr="00EB4FE9">
        <w:rPr>
          <w:rFonts w:ascii="Book Antiqua" w:hAnsi="Book Antiqua" w:cs="宋体"/>
          <w:kern w:val="0"/>
          <w:sz w:val="27"/>
          <w:szCs w:val="27"/>
        </w:rPr>
        <w:t xml:space="preserve"> C, </w:t>
      </w:r>
      <w:proofErr w:type="spellStart"/>
      <w:r w:rsidRPr="00EB4FE9">
        <w:rPr>
          <w:rFonts w:ascii="Book Antiqua" w:hAnsi="Book Antiqua" w:cs="宋体"/>
          <w:kern w:val="0"/>
          <w:sz w:val="27"/>
          <w:szCs w:val="27"/>
        </w:rPr>
        <w:t>Falconi</w:t>
      </w:r>
      <w:proofErr w:type="spellEnd"/>
      <w:r w:rsidRPr="00EB4FE9">
        <w:rPr>
          <w:rFonts w:ascii="Book Antiqua" w:hAnsi="Book Antiqua" w:cs="宋体"/>
          <w:kern w:val="0"/>
          <w:sz w:val="27"/>
          <w:szCs w:val="27"/>
        </w:rPr>
        <w:t xml:space="preserve"> M, De </w:t>
      </w:r>
      <w:proofErr w:type="spellStart"/>
      <w:r w:rsidRPr="00EB4FE9">
        <w:rPr>
          <w:rFonts w:ascii="Book Antiqua" w:hAnsi="Book Antiqua" w:cs="宋体"/>
          <w:kern w:val="0"/>
          <w:sz w:val="27"/>
          <w:szCs w:val="27"/>
        </w:rPr>
        <w:t>Santis</w:t>
      </w:r>
      <w:proofErr w:type="spellEnd"/>
      <w:r w:rsidRPr="00EB4FE9">
        <w:rPr>
          <w:rFonts w:ascii="Book Antiqua" w:hAnsi="Book Antiqua" w:cs="宋体"/>
          <w:kern w:val="0"/>
          <w:sz w:val="27"/>
          <w:szCs w:val="27"/>
        </w:rPr>
        <w:t xml:space="preserve"> L, </w:t>
      </w:r>
      <w:proofErr w:type="spellStart"/>
      <w:r w:rsidRPr="00EB4FE9">
        <w:rPr>
          <w:rFonts w:ascii="Book Antiqua" w:hAnsi="Book Antiqua" w:cs="宋体"/>
          <w:kern w:val="0"/>
          <w:sz w:val="27"/>
          <w:szCs w:val="27"/>
        </w:rPr>
        <w:t>Bonora</w:t>
      </w:r>
      <w:proofErr w:type="spellEnd"/>
      <w:r w:rsidRPr="00EB4FE9">
        <w:rPr>
          <w:rFonts w:ascii="Book Antiqua" w:hAnsi="Book Antiqua" w:cs="宋体"/>
          <w:kern w:val="0"/>
          <w:sz w:val="27"/>
          <w:szCs w:val="27"/>
        </w:rPr>
        <w:t xml:space="preserve"> A, </w:t>
      </w:r>
      <w:proofErr w:type="spellStart"/>
      <w:r w:rsidRPr="00EB4FE9">
        <w:rPr>
          <w:rFonts w:ascii="Book Antiqua" w:hAnsi="Book Antiqua" w:cs="宋体"/>
          <w:kern w:val="0"/>
          <w:sz w:val="27"/>
          <w:szCs w:val="27"/>
        </w:rPr>
        <w:t>Caldiron</w:t>
      </w:r>
      <w:proofErr w:type="spellEnd"/>
      <w:r w:rsidRPr="00EB4FE9">
        <w:rPr>
          <w:rFonts w:ascii="Book Antiqua" w:hAnsi="Book Antiqua" w:cs="宋体"/>
          <w:kern w:val="0"/>
          <w:sz w:val="27"/>
          <w:szCs w:val="27"/>
        </w:rPr>
        <w:t xml:space="preserve"> E, </w:t>
      </w:r>
      <w:proofErr w:type="spellStart"/>
      <w:r w:rsidRPr="00EB4FE9">
        <w:rPr>
          <w:rFonts w:ascii="Book Antiqua" w:hAnsi="Book Antiqua" w:cs="宋体"/>
          <w:kern w:val="0"/>
          <w:sz w:val="27"/>
          <w:szCs w:val="27"/>
        </w:rPr>
        <w:t>Sartori</w:t>
      </w:r>
      <w:proofErr w:type="spellEnd"/>
      <w:r w:rsidRPr="00EB4FE9">
        <w:rPr>
          <w:rFonts w:ascii="Book Antiqua" w:hAnsi="Book Antiqua" w:cs="宋体"/>
          <w:kern w:val="0"/>
          <w:sz w:val="27"/>
          <w:szCs w:val="27"/>
        </w:rPr>
        <w:t xml:space="preserve"> N, Salvia R, </w:t>
      </w:r>
      <w:proofErr w:type="spellStart"/>
      <w:r w:rsidRPr="00EB4FE9">
        <w:rPr>
          <w:rFonts w:ascii="Book Antiqua" w:hAnsi="Book Antiqua" w:cs="宋体"/>
          <w:kern w:val="0"/>
          <w:sz w:val="27"/>
          <w:szCs w:val="27"/>
        </w:rPr>
        <w:t>Briani</w:t>
      </w:r>
      <w:proofErr w:type="spellEnd"/>
      <w:r w:rsidRPr="00EB4FE9">
        <w:rPr>
          <w:rFonts w:ascii="Book Antiqua" w:hAnsi="Book Antiqua" w:cs="宋体"/>
          <w:kern w:val="0"/>
          <w:sz w:val="27"/>
          <w:szCs w:val="27"/>
        </w:rPr>
        <w:t xml:space="preserve"> G, </w:t>
      </w:r>
      <w:proofErr w:type="spellStart"/>
      <w:r w:rsidRPr="00EB4FE9">
        <w:rPr>
          <w:rFonts w:ascii="Book Antiqua" w:hAnsi="Book Antiqua" w:cs="宋体"/>
          <w:kern w:val="0"/>
          <w:sz w:val="27"/>
          <w:szCs w:val="27"/>
        </w:rPr>
        <w:t>Pederzoli</w:t>
      </w:r>
      <w:proofErr w:type="spellEnd"/>
      <w:r w:rsidRPr="00EB4FE9">
        <w:rPr>
          <w:rFonts w:ascii="Book Antiqua" w:hAnsi="Book Antiqua" w:cs="宋体"/>
          <w:kern w:val="0"/>
          <w:sz w:val="27"/>
          <w:szCs w:val="27"/>
        </w:rPr>
        <w:t xml:space="preserve"> P. Pancreatic cystic manifestations in von Hippel-Lindau disease. </w:t>
      </w:r>
      <w:proofErr w:type="spellStart"/>
      <w:r w:rsidRPr="00EB4FE9">
        <w:rPr>
          <w:rFonts w:ascii="Book Antiqua" w:hAnsi="Book Antiqua" w:cs="宋体"/>
          <w:i/>
          <w:iCs/>
          <w:kern w:val="0"/>
          <w:sz w:val="27"/>
          <w:szCs w:val="27"/>
        </w:rPr>
        <w:t>Int</w:t>
      </w:r>
      <w:proofErr w:type="spellEnd"/>
      <w:r w:rsidRPr="00EB4FE9">
        <w:rPr>
          <w:rFonts w:ascii="Book Antiqua" w:hAnsi="Book Antiqua" w:cs="宋体"/>
          <w:i/>
          <w:iCs/>
          <w:kern w:val="0"/>
          <w:sz w:val="27"/>
          <w:szCs w:val="27"/>
        </w:rPr>
        <w:t xml:space="preserve"> J </w:t>
      </w:r>
      <w:proofErr w:type="spellStart"/>
      <w:r w:rsidRPr="00EB4FE9">
        <w:rPr>
          <w:rFonts w:ascii="Book Antiqua" w:hAnsi="Book Antiqua" w:cs="宋体"/>
          <w:i/>
          <w:iCs/>
          <w:kern w:val="0"/>
          <w:sz w:val="27"/>
          <w:szCs w:val="27"/>
        </w:rPr>
        <w:t>Pancreatol</w:t>
      </w:r>
      <w:proofErr w:type="spellEnd"/>
      <w:r w:rsidRPr="00EB4FE9">
        <w:rPr>
          <w:rFonts w:ascii="Book Antiqua" w:hAnsi="Book Antiqua" w:cs="宋体"/>
          <w:kern w:val="0"/>
          <w:sz w:val="27"/>
          <w:szCs w:val="27"/>
        </w:rPr>
        <w:t> 1997; </w:t>
      </w:r>
      <w:r w:rsidRPr="00EB4FE9">
        <w:rPr>
          <w:rFonts w:ascii="Book Antiqua" w:hAnsi="Book Antiqua" w:cs="宋体"/>
          <w:b/>
          <w:bCs/>
          <w:kern w:val="0"/>
          <w:sz w:val="27"/>
          <w:szCs w:val="27"/>
        </w:rPr>
        <w:t>22</w:t>
      </w:r>
      <w:r w:rsidRPr="00EB4FE9">
        <w:rPr>
          <w:rFonts w:ascii="Book Antiqua" w:hAnsi="Book Antiqua" w:cs="宋体"/>
          <w:kern w:val="0"/>
          <w:sz w:val="27"/>
          <w:szCs w:val="27"/>
        </w:rPr>
        <w:t>: 101-109 [PMID: 9387031 DOI: 10.1007/bf02787467]</w:t>
      </w:r>
    </w:p>
    <w:p w14:paraId="11539831"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lastRenderedPageBreak/>
        <w:t>14 </w:t>
      </w:r>
      <w:proofErr w:type="spellStart"/>
      <w:r w:rsidRPr="00EB4FE9">
        <w:rPr>
          <w:rFonts w:ascii="Book Antiqua" w:hAnsi="Book Antiqua" w:cs="宋体"/>
          <w:b/>
          <w:bCs/>
          <w:kern w:val="0"/>
          <w:sz w:val="27"/>
          <w:szCs w:val="27"/>
        </w:rPr>
        <w:t>Belsley</w:t>
      </w:r>
      <w:proofErr w:type="spellEnd"/>
      <w:r w:rsidRPr="00EB4FE9">
        <w:rPr>
          <w:rFonts w:ascii="Book Antiqua" w:hAnsi="Book Antiqua" w:cs="宋体"/>
          <w:b/>
          <w:bCs/>
          <w:kern w:val="0"/>
          <w:sz w:val="27"/>
          <w:szCs w:val="27"/>
        </w:rPr>
        <w:t xml:space="preserve"> NA</w:t>
      </w:r>
      <w:r w:rsidRPr="00EB4FE9">
        <w:rPr>
          <w:rFonts w:ascii="Book Antiqua" w:hAnsi="Book Antiqua" w:cs="宋体"/>
          <w:kern w:val="0"/>
          <w:sz w:val="27"/>
          <w:szCs w:val="27"/>
        </w:rPr>
        <w:t xml:space="preserve">, Pitman MB, </w:t>
      </w:r>
      <w:proofErr w:type="spellStart"/>
      <w:r w:rsidRPr="00EB4FE9">
        <w:rPr>
          <w:rFonts w:ascii="Book Antiqua" w:hAnsi="Book Antiqua" w:cs="宋体"/>
          <w:kern w:val="0"/>
          <w:sz w:val="27"/>
          <w:szCs w:val="27"/>
        </w:rPr>
        <w:t>Lauwers</w:t>
      </w:r>
      <w:proofErr w:type="spellEnd"/>
      <w:r w:rsidRPr="00EB4FE9">
        <w:rPr>
          <w:rFonts w:ascii="Book Antiqua" w:hAnsi="Book Antiqua" w:cs="宋体"/>
          <w:kern w:val="0"/>
          <w:sz w:val="27"/>
          <w:szCs w:val="27"/>
        </w:rPr>
        <w:t xml:space="preserve"> GY, </w:t>
      </w:r>
      <w:proofErr w:type="spellStart"/>
      <w:r w:rsidRPr="00EB4FE9">
        <w:rPr>
          <w:rFonts w:ascii="Book Antiqua" w:hAnsi="Book Antiqua" w:cs="宋体"/>
          <w:kern w:val="0"/>
          <w:sz w:val="27"/>
          <w:szCs w:val="27"/>
        </w:rPr>
        <w:t>Brugge</w:t>
      </w:r>
      <w:proofErr w:type="spellEnd"/>
      <w:r w:rsidRPr="00EB4FE9">
        <w:rPr>
          <w:rFonts w:ascii="Book Antiqua" w:hAnsi="Book Antiqua" w:cs="宋体"/>
          <w:kern w:val="0"/>
          <w:sz w:val="27"/>
          <w:szCs w:val="27"/>
        </w:rPr>
        <w:t xml:space="preserve"> WR, Deshpande V. Serous cystadenoma of the pancreas: limitations and pitfalls of endoscopic ultrasound-guided fine-needle aspiration biopsy.</w:t>
      </w:r>
      <w:r w:rsidRPr="00EB4FE9">
        <w:rPr>
          <w:rFonts w:ascii="Book Antiqua" w:hAnsi="Book Antiqua" w:cs="宋体" w:hint="eastAsia"/>
          <w:kern w:val="0"/>
          <w:sz w:val="27"/>
          <w:szCs w:val="27"/>
        </w:rPr>
        <w:t xml:space="preserve"> </w:t>
      </w:r>
      <w:r w:rsidRPr="00EB4FE9">
        <w:rPr>
          <w:rFonts w:ascii="Book Antiqua" w:hAnsi="Book Antiqua" w:cs="宋体"/>
          <w:i/>
          <w:iCs/>
          <w:kern w:val="0"/>
          <w:sz w:val="27"/>
          <w:szCs w:val="27"/>
        </w:rPr>
        <w:t>Cancer</w:t>
      </w:r>
      <w:r w:rsidRPr="00EB4FE9">
        <w:rPr>
          <w:rFonts w:ascii="Book Antiqua" w:hAnsi="Book Antiqua" w:cs="宋体" w:hint="eastAsia"/>
          <w:kern w:val="0"/>
          <w:sz w:val="27"/>
          <w:szCs w:val="27"/>
        </w:rPr>
        <w:t xml:space="preserve"> </w:t>
      </w:r>
      <w:r w:rsidRPr="00EB4FE9">
        <w:rPr>
          <w:rFonts w:ascii="Book Antiqua" w:hAnsi="Book Antiqua" w:cs="宋体"/>
          <w:kern w:val="0"/>
          <w:sz w:val="27"/>
          <w:szCs w:val="27"/>
        </w:rPr>
        <w:t>2008;</w:t>
      </w:r>
      <w:r w:rsidRPr="00EB4FE9">
        <w:rPr>
          <w:rFonts w:ascii="Book Antiqua" w:hAnsi="Book Antiqua" w:cs="宋体" w:hint="eastAsia"/>
          <w:kern w:val="0"/>
          <w:sz w:val="27"/>
          <w:szCs w:val="27"/>
        </w:rPr>
        <w:t xml:space="preserve"> </w:t>
      </w:r>
      <w:r w:rsidRPr="00EB4FE9">
        <w:rPr>
          <w:rFonts w:ascii="Book Antiqua" w:hAnsi="Book Antiqua" w:cs="宋体"/>
          <w:b/>
          <w:bCs/>
          <w:kern w:val="0"/>
          <w:sz w:val="27"/>
          <w:szCs w:val="27"/>
        </w:rPr>
        <w:t>114</w:t>
      </w:r>
      <w:r w:rsidRPr="00EB4FE9">
        <w:rPr>
          <w:rFonts w:ascii="Book Antiqua" w:hAnsi="Book Antiqua" w:cs="宋体"/>
          <w:kern w:val="0"/>
          <w:sz w:val="27"/>
          <w:szCs w:val="27"/>
        </w:rPr>
        <w:t>: 102-110 [PMID: 18260088 DOI: 10.1002/cncr.23346]</w:t>
      </w:r>
    </w:p>
    <w:p w14:paraId="4F025A5B"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15 </w:t>
      </w:r>
      <w:r w:rsidRPr="00EB4FE9">
        <w:rPr>
          <w:rFonts w:ascii="Book Antiqua" w:hAnsi="Book Antiqua" w:cs="宋体"/>
          <w:b/>
          <w:bCs/>
          <w:kern w:val="0"/>
          <w:sz w:val="27"/>
          <w:szCs w:val="27"/>
        </w:rPr>
        <w:t>Salvia R</w:t>
      </w:r>
      <w:r w:rsidRPr="00EB4FE9">
        <w:rPr>
          <w:rFonts w:ascii="Book Antiqua" w:hAnsi="Book Antiqua" w:cs="宋体"/>
          <w:kern w:val="0"/>
          <w:sz w:val="27"/>
          <w:szCs w:val="27"/>
        </w:rPr>
        <w:t xml:space="preserve">, </w:t>
      </w:r>
      <w:proofErr w:type="spellStart"/>
      <w:r w:rsidRPr="00EB4FE9">
        <w:rPr>
          <w:rFonts w:ascii="Book Antiqua" w:hAnsi="Book Antiqua" w:cs="宋体"/>
          <w:kern w:val="0"/>
          <w:sz w:val="27"/>
          <w:szCs w:val="27"/>
        </w:rPr>
        <w:t>Crippa</w:t>
      </w:r>
      <w:proofErr w:type="spellEnd"/>
      <w:r w:rsidRPr="00EB4FE9">
        <w:rPr>
          <w:rFonts w:ascii="Book Antiqua" w:hAnsi="Book Antiqua" w:cs="宋体"/>
          <w:kern w:val="0"/>
          <w:sz w:val="27"/>
          <w:szCs w:val="27"/>
        </w:rPr>
        <w:t xml:space="preserve"> S, </w:t>
      </w:r>
      <w:proofErr w:type="spellStart"/>
      <w:r w:rsidRPr="00EB4FE9">
        <w:rPr>
          <w:rFonts w:ascii="Book Antiqua" w:hAnsi="Book Antiqua" w:cs="宋体"/>
          <w:kern w:val="0"/>
          <w:sz w:val="27"/>
          <w:szCs w:val="27"/>
        </w:rPr>
        <w:t>Partelli</w:t>
      </w:r>
      <w:proofErr w:type="spellEnd"/>
      <w:r w:rsidRPr="00EB4FE9">
        <w:rPr>
          <w:rFonts w:ascii="Book Antiqua" w:hAnsi="Book Antiqua" w:cs="宋体"/>
          <w:kern w:val="0"/>
          <w:sz w:val="27"/>
          <w:szCs w:val="27"/>
        </w:rPr>
        <w:t xml:space="preserve"> S, </w:t>
      </w:r>
      <w:proofErr w:type="spellStart"/>
      <w:r w:rsidRPr="00EB4FE9">
        <w:rPr>
          <w:rFonts w:ascii="Book Antiqua" w:hAnsi="Book Antiqua" w:cs="宋体"/>
          <w:kern w:val="0"/>
          <w:sz w:val="27"/>
          <w:szCs w:val="27"/>
        </w:rPr>
        <w:t>Malleo</w:t>
      </w:r>
      <w:proofErr w:type="spellEnd"/>
      <w:r w:rsidRPr="00EB4FE9">
        <w:rPr>
          <w:rFonts w:ascii="Book Antiqua" w:hAnsi="Book Antiqua" w:cs="宋体"/>
          <w:kern w:val="0"/>
          <w:sz w:val="27"/>
          <w:szCs w:val="27"/>
        </w:rPr>
        <w:t xml:space="preserve"> G, </w:t>
      </w:r>
      <w:proofErr w:type="spellStart"/>
      <w:r w:rsidRPr="00EB4FE9">
        <w:rPr>
          <w:rFonts w:ascii="Book Antiqua" w:hAnsi="Book Antiqua" w:cs="宋体"/>
          <w:kern w:val="0"/>
          <w:sz w:val="27"/>
          <w:szCs w:val="27"/>
        </w:rPr>
        <w:t>Marcheggiani</w:t>
      </w:r>
      <w:proofErr w:type="spellEnd"/>
      <w:r w:rsidRPr="00EB4FE9">
        <w:rPr>
          <w:rFonts w:ascii="Book Antiqua" w:hAnsi="Book Antiqua" w:cs="宋体"/>
          <w:kern w:val="0"/>
          <w:sz w:val="27"/>
          <w:szCs w:val="27"/>
        </w:rPr>
        <w:t xml:space="preserve"> G, </w:t>
      </w:r>
      <w:proofErr w:type="spellStart"/>
      <w:r w:rsidRPr="00EB4FE9">
        <w:rPr>
          <w:rFonts w:ascii="Book Antiqua" w:hAnsi="Book Antiqua" w:cs="宋体"/>
          <w:kern w:val="0"/>
          <w:sz w:val="27"/>
          <w:szCs w:val="27"/>
        </w:rPr>
        <w:t>Bacchion</w:t>
      </w:r>
      <w:proofErr w:type="spellEnd"/>
      <w:r w:rsidRPr="00EB4FE9">
        <w:rPr>
          <w:rFonts w:ascii="Book Antiqua" w:hAnsi="Book Antiqua" w:cs="宋体"/>
          <w:kern w:val="0"/>
          <w:sz w:val="27"/>
          <w:szCs w:val="27"/>
        </w:rPr>
        <w:t xml:space="preserve"> M, </w:t>
      </w:r>
      <w:proofErr w:type="spellStart"/>
      <w:r w:rsidRPr="00EB4FE9">
        <w:rPr>
          <w:rFonts w:ascii="Book Antiqua" w:hAnsi="Book Antiqua" w:cs="宋体"/>
          <w:kern w:val="0"/>
          <w:sz w:val="27"/>
          <w:szCs w:val="27"/>
        </w:rPr>
        <w:t>Butturini</w:t>
      </w:r>
      <w:proofErr w:type="spellEnd"/>
      <w:r w:rsidRPr="00EB4FE9">
        <w:rPr>
          <w:rFonts w:ascii="Book Antiqua" w:hAnsi="Book Antiqua" w:cs="宋体"/>
          <w:kern w:val="0"/>
          <w:sz w:val="27"/>
          <w:szCs w:val="27"/>
        </w:rPr>
        <w:t xml:space="preserve"> G, </w:t>
      </w:r>
      <w:proofErr w:type="spellStart"/>
      <w:r w:rsidRPr="00EB4FE9">
        <w:rPr>
          <w:rFonts w:ascii="Book Antiqua" w:hAnsi="Book Antiqua" w:cs="宋体"/>
          <w:kern w:val="0"/>
          <w:sz w:val="27"/>
          <w:szCs w:val="27"/>
        </w:rPr>
        <w:t>Bassi</w:t>
      </w:r>
      <w:proofErr w:type="spellEnd"/>
      <w:r w:rsidRPr="00EB4FE9">
        <w:rPr>
          <w:rFonts w:ascii="Book Antiqua" w:hAnsi="Book Antiqua" w:cs="宋体"/>
          <w:kern w:val="0"/>
          <w:sz w:val="27"/>
          <w:szCs w:val="27"/>
        </w:rPr>
        <w:t xml:space="preserve"> C. Pancreatic cystic </w:t>
      </w:r>
      <w:proofErr w:type="spellStart"/>
      <w:r w:rsidRPr="00EB4FE9">
        <w:rPr>
          <w:rFonts w:ascii="Book Antiqua" w:hAnsi="Book Antiqua" w:cs="宋体"/>
          <w:kern w:val="0"/>
          <w:sz w:val="27"/>
          <w:szCs w:val="27"/>
        </w:rPr>
        <w:t>tumours</w:t>
      </w:r>
      <w:proofErr w:type="spellEnd"/>
      <w:r w:rsidRPr="00EB4FE9">
        <w:rPr>
          <w:rFonts w:ascii="Book Antiqua" w:hAnsi="Book Antiqua" w:cs="宋体"/>
          <w:kern w:val="0"/>
          <w:sz w:val="27"/>
          <w:szCs w:val="27"/>
        </w:rPr>
        <w:t>: when to resect, when to observe. </w:t>
      </w:r>
      <w:proofErr w:type="spellStart"/>
      <w:r w:rsidRPr="00EB4FE9">
        <w:rPr>
          <w:rFonts w:ascii="Book Antiqua" w:hAnsi="Book Antiqua" w:cs="宋体"/>
          <w:i/>
          <w:iCs/>
          <w:kern w:val="0"/>
          <w:sz w:val="27"/>
          <w:szCs w:val="27"/>
        </w:rPr>
        <w:t>Eur</w:t>
      </w:r>
      <w:proofErr w:type="spellEnd"/>
      <w:r w:rsidRPr="00EB4FE9">
        <w:rPr>
          <w:rFonts w:ascii="Book Antiqua" w:hAnsi="Book Antiqua" w:cs="宋体"/>
          <w:i/>
          <w:iCs/>
          <w:kern w:val="0"/>
          <w:sz w:val="27"/>
          <w:szCs w:val="27"/>
        </w:rPr>
        <w:t xml:space="preserve"> Rev Med </w:t>
      </w:r>
      <w:proofErr w:type="spellStart"/>
      <w:r w:rsidRPr="00EB4FE9">
        <w:rPr>
          <w:rFonts w:ascii="Book Antiqua" w:hAnsi="Book Antiqua" w:cs="宋体"/>
          <w:i/>
          <w:iCs/>
          <w:kern w:val="0"/>
          <w:sz w:val="27"/>
          <w:szCs w:val="27"/>
        </w:rPr>
        <w:t>Pharmacol</w:t>
      </w:r>
      <w:proofErr w:type="spellEnd"/>
      <w:r w:rsidRPr="00EB4FE9">
        <w:rPr>
          <w:rFonts w:ascii="Book Antiqua" w:hAnsi="Book Antiqua" w:cs="宋体"/>
          <w:i/>
          <w:iCs/>
          <w:kern w:val="0"/>
          <w:sz w:val="27"/>
          <w:szCs w:val="27"/>
        </w:rPr>
        <w:t xml:space="preserve"> </w:t>
      </w:r>
      <w:proofErr w:type="spellStart"/>
      <w:r w:rsidRPr="00EB4FE9">
        <w:rPr>
          <w:rFonts w:ascii="Book Antiqua" w:hAnsi="Book Antiqua" w:cs="宋体"/>
          <w:i/>
          <w:iCs/>
          <w:kern w:val="0"/>
          <w:sz w:val="27"/>
          <w:szCs w:val="27"/>
        </w:rPr>
        <w:t>Sci</w:t>
      </w:r>
      <w:proofErr w:type="spellEnd"/>
      <w:r w:rsidRPr="00EB4FE9">
        <w:rPr>
          <w:rFonts w:ascii="Book Antiqua" w:hAnsi="Book Antiqua" w:cs="宋体"/>
          <w:kern w:val="0"/>
          <w:sz w:val="27"/>
          <w:szCs w:val="27"/>
        </w:rPr>
        <w:t> 2010; </w:t>
      </w:r>
      <w:r w:rsidRPr="00EB4FE9">
        <w:rPr>
          <w:rFonts w:ascii="Book Antiqua" w:hAnsi="Book Antiqua" w:cs="宋体"/>
          <w:b/>
          <w:bCs/>
          <w:kern w:val="0"/>
          <w:sz w:val="27"/>
          <w:szCs w:val="27"/>
        </w:rPr>
        <w:t>14</w:t>
      </w:r>
      <w:r w:rsidRPr="00EB4FE9">
        <w:rPr>
          <w:rFonts w:ascii="Book Antiqua" w:hAnsi="Book Antiqua" w:cs="宋体"/>
          <w:kern w:val="0"/>
          <w:sz w:val="27"/>
          <w:szCs w:val="27"/>
        </w:rPr>
        <w:t>: 395-406 [PMID: 20496554]</w:t>
      </w:r>
    </w:p>
    <w:p w14:paraId="285124A2"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16 </w:t>
      </w:r>
      <w:proofErr w:type="spellStart"/>
      <w:r w:rsidRPr="00EB4FE9">
        <w:rPr>
          <w:rFonts w:ascii="Book Antiqua" w:hAnsi="Book Antiqua" w:cs="宋体"/>
          <w:b/>
          <w:bCs/>
          <w:kern w:val="0"/>
          <w:sz w:val="27"/>
          <w:szCs w:val="27"/>
        </w:rPr>
        <w:t>Buisine</w:t>
      </w:r>
      <w:proofErr w:type="spellEnd"/>
      <w:r w:rsidRPr="00EB4FE9">
        <w:rPr>
          <w:rFonts w:ascii="Book Antiqua" w:hAnsi="Book Antiqua" w:cs="宋体"/>
          <w:b/>
          <w:bCs/>
          <w:kern w:val="0"/>
          <w:sz w:val="27"/>
          <w:szCs w:val="27"/>
        </w:rPr>
        <w:t xml:space="preserve"> MP</w:t>
      </w:r>
      <w:r w:rsidRPr="00EB4FE9">
        <w:rPr>
          <w:rFonts w:ascii="Book Antiqua" w:hAnsi="Book Antiqua" w:cs="宋体"/>
          <w:kern w:val="0"/>
          <w:sz w:val="27"/>
          <w:szCs w:val="27"/>
        </w:rPr>
        <w:t xml:space="preserve">, </w:t>
      </w:r>
      <w:proofErr w:type="spellStart"/>
      <w:r w:rsidRPr="00EB4FE9">
        <w:rPr>
          <w:rFonts w:ascii="Book Antiqua" w:hAnsi="Book Antiqua" w:cs="宋体"/>
          <w:kern w:val="0"/>
          <w:sz w:val="27"/>
          <w:szCs w:val="27"/>
        </w:rPr>
        <w:t>Devisme</w:t>
      </w:r>
      <w:proofErr w:type="spellEnd"/>
      <w:r w:rsidRPr="00EB4FE9">
        <w:rPr>
          <w:rFonts w:ascii="Book Antiqua" w:hAnsi="Book Antiqua" w:cs="宋体"/>
          <w:kern w:val="0"/>
          <w:sz w:val="27"/>
          <w:szCs w:val="27"/>
        </w:rPr>
        <w:t xml:space="preserve"> L, </w:t>
      </w:r>
      <w:proofErr w:type="spellStart"/>
      <w:r w:rsidRPr="00EB4FE9">
        <w:rPr>
          <w:rFonts w:ascii="Book Antiqua" w:hAnsi="Book Antiqua" w:cs="宋体"/>
          <w:kern w:val="0"/>
          <w:sz w:val="27"/>
          <w:szCs w:val="27"/>
        </w:rPr>
        <w:t>Degand</w:t>
      </w:r>
      <w:proofErr w:type="spellEnd"/>
      <w:r w:rsidRPr="00EB4FE9">
        <w:rPr>
          <w:rFonts w:ascii="Book Antiqua" w:hAnsi="Book Antiqua" w:cs="宋体"/>
          <w:kern w:val="0"/>
          <w:sz w:val="27"/>
          <w:szCs w:val="27"/>
        </w:rPr>
        <w:t xml:space="preserve"> P, </w:t>
      </w:r>
      <w:proofErr w:type="spellStart"/>
      <w:r w:rsidRPr="00EB4FE9">
        <w:rPr>
          <w:rFonts w:ascii="Book Antiqua" w:hAnsi="Book Antiqua" w:cs="宋体"/>
          <w:kern w:val="0"/>
          <w:sz w:val="27"/>
          <w:szCs w:val="27"/>
        </w:rPr>
        <w:t>Dieu</w:t>
      </w:r>
      <w:proofErr w:type="spellEnd"/>
      <w:r w:rsidRPr="00EB4FE9">
        <w:rPr>
          <w:rFonts w:ascii="Book Antiqua" w:hAnsi="Book Antiqua" w:cs="宋体"/>
          <w:kern w:val="0"/>
          <w:sz w:val="27"/>
          <w:szCs w:val="27"/>
        </w:rPr>
        <w:t xml:space="preserve"> MC, </w:t>
      </w:r>
      <w:proofErr w:type="spellStart"/>
      <w:r w:rsidRPr="00EB4FE9">
        <w:rPr>
          <w:rFonts w:ascii="Book Antiqua" w:hAnsi="Book Antiqua" w:cs="宋体"/>
          <w:kern w:val="0"/>
          <w:sz w:val="27"/>
          <w:szCs w:val="27"/>
        </w:rPr>
        <w:t>Gosselin</w:t>
      </w:r>
      <w:proofErr w:type="spellEnd"/>
      <w:r w:rsidRPr="00EB4FE9">
        <w:rPr>
          <w:rFonts w:ascii="Book Antiqua" w:hAnsi="Book Antiqua" w:cs="宋体"/>
          <w:kern w:val="0"/>
          <w:sz w:val="27"/>
          <w:szCs w:val="27"/>
        </w:rPr>
        <w:t xml:space="preserve"> B, </w:t>
      </w:r>
      <w:proofErr w:type="spellStart"/>
      <w:r w:rsidRPr="00EB4FE9">
        <w:rPr>
          <w:rFonts w:ascii="Book Antiqua" w:hAnsi="Book Antiqua" w:cs="宋体"/>
          <w:kern w:val="0"/>
          <w:sz w:val="27"/>
          <w:szCs w:val="27"/>
        </w:rPr>
        <w:t>Copin</w:t>
      </w:r>
      <w:proofErr w:type="spellEnd"/>
      <w:r w:rsidRPr="00EB4FE9">
        <w:rPr>
          <w:rFonts w:ascii="Book Antiqua" w:hAnsi="Book Antiqua" w:cs="宋体"/>
          <w:kern w:val="0"/>
          <w:sz w:val="27"/>
          <w:szCs w:val="27"/>
        </w:rPr>
        <w:t xml:space="preserve"> MC, </w:t>
      </w:r>
      <w:proofErr w:type="spellStart"/>
      <w:r w:rsidRPr="00EB4FE9">
        <w:rPr>
          <w:rFonts w:ascii="Book Antiqua" w:hAnsi="Book Antiqua" w:cs="宋体"/>
          <w:kern w:val="0"/>
          <w:sz w:val="27"/>
          <w:szCs w:val="27"/>
        </w:rPr>
        <w:t>Aubert</w:t>
      </w:r>
      <w:proofErr w:type="spellEnd"/>
      <w:r w:rsidRPr="00EB4FE9">
        <w:rPr>
          <w:rFonts w:ascii="Book Antiqua" w:hAnsi="Book Antiqua" w:cs="宋体"/>
          <w:kern w:val="0"/>
          <w:sz w:val="27"/>
          <w:szCs w:val="27"/>
        </w:rPr>
        <w:t xml:space="preserve"> JP, </w:t>
      </w:r>
      <w:proofErr w:type="spellStart"/>
      <w:r w:rsidRPr="00EB4FE9">
        <w:rPr>
          <w:rFonts w:ascii="Book Antiqua" w:hAnsi="Book Antiqua" w:cs="宋体"/>
          <w:kern w:val="0"/>
          <w:sz w:val="27"/>
          <w:szCs w:val="27"/>
        </w:rPr>
        <w:t>Porchet</w:t>
      </w:r>
      <w:proofErr w:type="spellEnd"/>
      <w:r w:rsidRPr="00EB4FE9">
        <w:rPr>
          <w:rFonts w:ascii="Book Antiqua" w:hAnsi="Book Antiqua" w:cs="宋体"/>
          <w:kern w:val="0"/>
          <w:sz w:val="27"/>
          <w:szCs w:val="27"/>
        </w:rPr>
        <w:t xml:space="preserve"> N. Developmental mucin gene expression in the gastroduodenal tract and accessory digestive glands. II. Duodenum and liver, gallbladder, and pancreas. </w:t>
      </w:r>
      <w:r w:rsidRPr="00EB4FE9">
        <w:rPr>
          <w:rFonts w:ascii="Book Antiqua" w:hAnsi="Book Antiqua" w:cs="宋体"/>
          <w:i/>
          <w:iCs/>
          <w:kern w:val="0"/>
          <w:sz w:val="27"/>
          <w:szCs w:val="27"/>
        </w:rPr>
        <w:t xml:space="preserve">J </w:t>
      </w:r>
      <w:proofErr w:type="spellStart"/>
      <w:r w:rsidRPr="00EB4FE9">
        <w:rPr>
          <w:rFonts w:ascii="Book Antiqua" w:hAnsi="Book Antiqua" w:cs="宋体"/>
          <w:i/>
          <w:iCs/>
          <w:kern w:val="0"/>
          <w:sz w:val="27"/>
          <w:szCs w:val="27"/>
        </w:rPr>
        <w:t>Histochem</w:t>
      </w:r>
      <w:proofErr w:type="spellEnd"/>
      <w:r w:rsidRPr="00EB4FE9">
        <w:rPr>
          <w:rFonts w:ascii="Book Antiqua" w:hAnsi="Book Antiqua" w:cs="宋体"/>
          <w:i/>
          <w:iCs/>
          <w:kern w:val="0"/>
          <w:sz w:val="27"/>
          <w:szCs w:val="27"/>
        </w:rPr>
        <w:t xml:space="preserve"> </w:t>
      </w:r>
      <w:proofErr w:type="spellStart"/>
      <w:r w:rsidRPr="00EB4FE9">
        <w:rPr>
          <w:rFonts w:ascii="Book Antiqua" w:hAnsi="Book Antiqua" w:cs="宋体"/>
          <w:i/>
          <w:iCs/>
          <w:kern w:val="0"/>
          <w:sz w:val="27"/>
          <w:szCs w:val="27"/>
        </w:rPr>
        <w:t>Cytochem</w:t>
      </w:r>
      <w:proofErr w:type="spellEnd"/>
      <w:r w:rsidRPr="00EB4FE9">
        <w:rPr>
          <w:rFonts w:ascii="Book Antiqua" w:hAnsi="Book Antiqua" w:cs="宋体" w:hint="eastAsia"/>
          <w:kern w:val="0"/>
          <w:sz w:val="27"/>
          <w:szCs w:val="27"/>
        </w:rPr>
        <w:t xml:space="preserve"> </w:t>
      </w:r>
      <w:r w:rsidRPr="00EB4FE9">
        <w:rPr>
          <w:rFonts w:ascii="Book Antiqua" w:hAnsi="Book Antiqua" w:cs="宋体"/>
          <w:kern w:val="0"/>
          <w:sz w:val="27"/>
          <w:szCs w:val="27"/>
        </w:rPr>
        <w:t>2000;</w:t>
      </w:r>
      <w:r w:rsidRPr="00EB4FE9">
        <w:rPr>
          <w:rFonts w:ascii="Book Antiqua" w:hAnsi="Book Antiqua" w:cs="宋体" w:hint="eastAsia"/>
          <w:kern w:val="0"/>
          <w:sz w:val="27"/>
          <w:szCs w:val="27"/>
        </w:rPr>
        <w:t xml:space="preserve"> </w:t>
      </w:r>
      <w:r w:rsidRPr="00EB4FE9">
        <w:rPr>
          <w:rFonts w:ascii="Book Antiqua" w:hAnsi="Book Antiqua" w:cs="宋体"/>
          <w:b/>
          <w:bCs/>
          <w:kern w:val="0"/>
          <w:sz w:val="27"/>
          <w:szCs w:val="27"/>
        </w:rPr>
        <w:t>48</w:t>
      </w:r>
      <w:r w:rsidRPr="00EB4FE9">
        <w:rPr>
          <w:rFonts w:ascii="Book Antiqua" w:hAnsi="Book Antiqua" w:cs="宋体"/>
          <w:kern w:val="0"/>
          <w:sz w:val="27"/>
          <w:szCs w:val="27"/>
        </w:rPr>
        <w:t>: 1667-1676 [PMID: 11101635 DOI: 10.1177/002215540004801210]</w:t>
      </w:r>
    </w:p>
    <w:p w14:paraId="4BF730F2"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17 </w:t>
      </w:r>
      <w:proofErr w:type="spellStart"/>
      <w:r w:rsidRPr="00EB4FE9">
        <w:rPr>
          <w:rFonts w:ascii="Book Antiqua" w:hAnsi="Book Antiqua" w:cs="宋体"/>
          <w:b/>
          <w:bCs/>
          <w:kern w:val="0"/>
          <w:sz w:val="27"/>
          <w:szCs w:val="27"/>
        </w:rPr>
        <w:t>Kosmahl</w:t>
      </w:r>
      <w:proofErr w:type="spellEnd"/>
      <w:r w:rsidRPr="00EB4FE9">
        <w:rPr>
          <w:rFonts w:ascii="Book Antiqua" w:hAnsi="Book Antiqua" w:cs="宋体"/>
          <w:b/>
          <w:bCs/>
          <w:kern w:val="0"/>
          <w:sz w:val="27"/>
          <w:szCs w:val="27"/>
        </w:rPr>
        <w:t xml:space="preserve"> M</w:t>
      </w:r>
      <w:r w:rsidRPr="00EB4FE9">
        <w:rPr>
          <w:rFonts w:ascii="Book Antiqua" w:hAnsi="Book Antiqua" w:cs="宋体"/>
          <w:kern w:val="0"/>
          <w:sz w:val="27"/>
          <w:szCs w:val="27"/>
        </w:rPr>
        <w:t xml:space="preserve">, Wagner J, Peters K, </w:t>
      </w:r>
      <w:proofErr w:type="spellStart"/>
      <w:r w:rsidRPr="00EB4FE9">
        <w:rPr>
          <w:rFonts w:ascii="Book Antiqua" w:hAnsi="Book Antiqua" w:cs="宋体"/>
          <w:kern w:val="0"/>
          <w:sz w:val="27"/>
          <w:szCs w:val="27"/>
        </w:rPr>
        <w:t>Sipos</w:t>
      </w:r>
      <w:proofErr w:type="spellEnd"/>
      <w:r w:rsidRPr="00EB4FE9">
        <w:rPr>
          <w:rFonts w:ascii="Book Antiqua" w:hAnsi="Book Antiqua" w:cs="宋体"/>
          <w:kern w:val="0"/>
          <w:sz w:val="27"/>
          <w:szCs w:val="27"/>
        </w:rPr>
        <w:t xml:space="preserve"> B, </w:t>
      </w:r>
      <w:proofErr w:type="spellStart"/>
      <w:r w:rsidRPr="00EB4FE9">
        <w:rPr>
          <w:rFonts w:ascii="Book Antiqua" w:hAnsi="Book Antiqua" w:cs="宋体"/>
          <w:kern w:val="0"/>
          <w:sz w:val="27"/>
          <w:szCs w:val="27"/>
        </w:rPr>
        <w:t>Klöppel</w:t>
      </w:r>
      <w:proofErr w:type="spellEnd"/>
      <w:r w:rsidRPr="00EB4FE9">
        <w:rPr>
          <w:rFonts w:ascii="Book Antiqua" w:hAnsi="Book Antiqua" w:cs="宋体"/>
          <w:kern w:val="0"/>
          <w:sz w:val="27"/>
          <w:szCs w:val="27"/>
        </w:rPr>
        <w:t xml:space="preserve"> G. Serous cystic neoplasms of the pancreas: an immunohistochemical analysis revealing alpha-</w:t>
      </w:r>
      <w:proofErr w:type="spellStart"/>
      <w:r w:rsidRPr="00EB4FE9">
        <w:rPr>
          <w:rFonts w:ascii="Book Antiqua" w:hAnsi="Book Antiqua" w:cs="宋体"/>
          <w:kern w:val="0"/>
          <w:sz w:val="27"/>
          <w:szCs w:val="27"/>
        </w:rPr>
        <w:t>inhibin</w:t>
      </w:r>
      <w:proofErr w:type="spellEnd"/>
      <w:r w:rsidRPr="00EB4FE9">
        <w:rPr>
          <w:rFonts w:ascii="Book Antiqua" w:hAnsi="Book Antiqua" w:cs="宋体"/>
          <w:kern w:val="0"/>
          <w:sz w:val="27"/>
          <w:szCs w:val="27"/>
        </w:rPr>
        <w:t>, neuron-specific enolase, and MUC6 as new markers. </w:t>
      </w:r>
      <w:r w:rsidRPr="00EB4FE9">
        <w:rPr>
          <w:rFonts w:ascii="Book Antiqua" w:hAnsi="Book Antiqua" w:cs="宋体"/>
          <w:i/>
          <w:iCs/>
          <w:kern w:val="0"/>
          <w:sz w:val="27"/>
          <w:szCs w:val="27"/>
        </w:rPr>
        <w:t xml:space="preserve">Am J </w:t>
      </w:r>
      <w:proofErr w:type="spellStart"/>
      <w:r w:rsidRPr="00EB4FE9">
        <w:rPr>
          <w:rFonts w:ascii="Book Antiqua" w:hAnsi="Book Antiqua" w:cs="宋体"/>
          <w:i/>
          <w:iCs/>
          <w:kern w:val="0"/>
          <w:sz w:val="27"/>
          <w:szCs w:val="27"/>
        </w:rPr>
        <w:t>Surg</w:t>
      </w:r>
      <w:proofErr w:type="spellEnd"/>
      <w:r w:rsidRPr="00EB4FE9">
        <w:rPr>
          <w:rFonts w:ascii="Book Antiqua" w:hAnsi="Book Antiqua" w:cs="宋体"/>
          <w:i/>
          <w:iCs/>
          <w:kern w:val="0"/>
          <w:sz w:val="27"/>
          <w:szCs w:val="27"/>
        </w:rPr>
        <w:t xml:space="preserve"> </w:t>
      </w:r>
      <w:proofErr w:type="spellStart"/>
      <w:r w:rsidRPr="00EB4FE9">
        <w:rPr>
          <w:rFonts w:ascii="Book Antiqua" w:hAnsi="Book Antiqua" w:cs="宋体"/>
          <w:i/>
          <w:iCs/>
          <w:kern w:val="0"/>
          <w:sz w:val="27"/>
          <w:szCs w:val="27"/>
        </w:rPr>
        <w:t>Pathol</w:t>
      </w:r>
      <w:proofErr w:type="spellEnd"/>
      <w:r w:rsidRPr="00EB4FE9">
        <w:rPr>
          <w:rFonts w:ascii="Book Antiqua" w:hAnsi="Book Antiqua" w:cs="宋体"/>
          <w:kern w:val="0"/>
          <w:sz w:val="27"/>
          <w:szCs w:val="27"/>
        </w:rPr>
        <w:t> 2004; </w:t>
      </w:r>
      <w:r w:rsidRPr="00EB4FE9">
        <w:rPr>
          <w:rFonts w:ascii="Book Antiqua" w:hAnsi="Book Antiqua" w:cs="宋体"/>
          <w:b/>
          <w:bCs/>
          <w:kern w:val="0"/>
          <w:sz w:val="27"/>
          <w:szCs w:val="27"/>
        </w:rPr>
        <w:t>28</w:t>
      </w:r>
      <w:r w:rsidRPr="00EB4FE9">
        <w:rPr>
          <w:rFonts w:ascii="Book Antiqua" w:hAnsi="Book Antiqua" w:cs="宋体"/>
          <w:kern w:val="0"/>
          <w:sz w:val="27"/>
          <w:szCs w:val="27"/>
        </w:rPr>
        <w:t>: 339-346 [PMID: 15104296 DOI: 10.1097/00000478-200403000-00006]</w:t>
      </w:r>
    </w:p>
    <w:p w14:paraId="651D8270"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18 </w:t>
      </w:r>
      <w:r w:rsidRPr="00EB4FE9">
        <w:rPr>
          <w:rFonts w:ascii="Book Antiqua" w:hAnsi="Book Antiqua" w:cs="宋体"/>
          <w:b/>
          <w:bCs/>
          <w:kern w:val="0"/>
          <w:sz w:val="27"/>
          <w:szCs w:val="27"/>
        </w:rPr>
        <w:t>El-Hayek KM</w:t>
      </w:r>
      <w:r w:rsidRPr="00EB4FE9">
        <w:rPr>
          <w:rFonts w:ascii="Book Antiqua" w:hAnsi="Book Antiqua" w:cs="宋体"/>
          <w:kern w:val="0"/>
          <w:sz w:val="27"/>
          <w:szCs w:val="27"/>
        </w:rPr>
        <w:t>, Brown N, O'Rourke C, Falk G, Morris-Stiff G, Walsh RM. Rate of growth of pancreatic serous cystadenoma as an indication for resection. </w:t>
      </w:r>
      <w:r w:rsidRPr="00EB4FE9">
        <w:rPr>
          <w:rFonts w:ascii="Book Antiqua" w:hAnsi="Book Antiqua" w:cs="宋体"/>
          <w:i/>
          <w:iCs/>
          <w:kern w:val="0"/>
          <w:sz w:val="27"/>
          <w:szCs w:val="27"/>
        </w:rPr>
        <w:t>Surgery</w:t>
      </w:r>
      <w:r w:rsidRPr="00EB4FE9">
        <w:rPr>
          <w:rFonts w:ascii="Book Antiqua" w:hAnsi="Book Antiqua" w:cs="宋体"/>
          <w:kern w:val="0"/>
          <w:sz w:val="27"/>
          <w:szCs w:val="27"/>
        </w:rPr>
        <w:t> 2013; </w:t>
      </w:r>
      <w:r w:rsidRPr="00EB4FE9">
        <w:rPr>
          <w:rFonts w:ascii="Book Antiqua" w:hAnsi="Book Antiqua" w:cs="宋体"/>
          <w:b/>
          <w:bCs/>
          <w:kern w:val="0"/>
          <w:sz w:val="27"/>
          <w:szCs w:val="27"/>
        </w:rPr>
        <w:t>154</w:t>
      </w:r>
      <w:r w:rsidRPr="00EB4FE9">
        <w:rPr>
          <w:rFonts w:ascii="Book Antiqua" w:hAnsi="Book Antiqua" w:cs="宋体"/>
          <w:kern w:val="0"/>
          <w:sz w:val="27"/>
          <w:szCs w:val="27"/>
        </w:rPr>
        <w:t>: 794-800; discussion 800-2 [PMID: 24074417 DOI: 10.1016/j.surg.2013.07.005]</w:t>
      </w:r>
    </w:p>
    <w:p w14:paraId="3821EA50"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19 </w:t>
      </w:r>
      <w:proofErr w:type="spellStart"/>
      <w:r w:rsidRPr="00EB4FE9">
        <w:rPr>
          <w:rFonts w:ascii="Book Antiqua" w:hAnsi="Book Antiqua" w:cs="宋体"/>
          <w:b/>
          <w:bCs/>
          <w:kern w:val="0"/>
          <w:sz w:val="27"/>
          <w:szCs w:val="27"/>
        </w:rPr>
        <w:t>Fukasawa</w:t>
      </w:r>
      <w:proofErr w:type="spellEnd"/>
      <w:r w:rsidRPr="00EB4FE9">
        <w:rPr>
          <w:rFonts w:ascii="Book Antiqua" w:hAnsi="Book Antiqua" w:cs="宋体"/>
          <w:b/>
          <w:bCs/>
          <w:kern w:val="0"/>
          <w:sz w:val="27"/>
          <w:szCs w:val="27"/>
        </w:rPr>
        <w:t xml:space="preserve"> M</w:t>
      </w:r>
      <w:r w:rsidRPr="00EB4FE9">
        <w:rPr>
          <w:rFonts w:ascii="Book Antiqua" w:hAnsi="Book Antiqua" w:cs="宋体"/>
          <w:kern w:val="0"/>
          <w:sz w:val="27"/>
          <w:szCs w:val="27"/>
        </w:rPr>
        <w:t xml:space="preserve">, </w:t>
      </w:r>
      <w:proofErr w:type="spellStart"/>
      <w:r w:rsidRPr="00EB4FE9">
        <w:rPr>
          <w:rFonts w:ascii="Book Antiqua" w:hAnsi="Book Antiqua" w:cs="宋体"/>
          <w:kern w:val="0"/>
          <w:sz w:val="27"/>
          <w:szCs w:val="27"/>
        </w:rPr>
        <w:t>Maguchi</w:t>
      </w:r>
      <w:proofErr w:type="spellEnd"/>
      <w:r w:rsidRPr="00EB4FE9">
        <w:rPr>
          <w:rFonts w:ascii="Book Antiqua" w:hAnsi="Book Antiqua" w:cs="宋体"/>
          <w:kern w:val="0"/>
          <w:sz w:val="27"/>
          <w:szCs w:val="27"/>
        </w:rPr>
        <w:t xml:space="preserve"> H, Takahashi K, </w:t>
      </w:r>
      <w:proofErr w:type="spellStart"/>
      <w:r w:rsidRPr="00EB4FE9">
        <w:rPr>
          <w:rFonts w:ascii="Book Antiqua" w:hAnsi="Book Antiqua" w:cs="宋体"/>
          <w:kern w:val="0"/>
          <w:sz w:val="27"/>
          <w:szCs w:val="27"/>
        </w:rPr>
        <w:t>Katanuma</w:t>
      </w:r>
      <w:proofErr w:type="spellEnd"/>
      <w:r w:rsidRPr="00EB4FE9">
        <w:rPr>
          <w:rFonts w:ascii="Book Antiqua" w:hAnsi="Book Antiqua" w:cs="宋体"/>
          <w:kern w:val="0"/>
          <w:sz w:val="27"/>
          <w:szCs w:val="27"/>
        </w:rPr>
        <w:t xml:space="preserve"> A, </w:t>
      </w:r>
      <w:proofErr w:type="spellStart"/>
      <w:r w:rsidRPr="00EB4FE9">
        <w:rPr>
          <w:rFonts w:ascii="Book Antiqua" w:hAnsi="Book Antiqua" w:cs="宋体"/>
          <w:kern w:val="0"/>
          <w:sz w:val="27"/>
          <w:szCs w:val="27"/>
        </w:rPr>
        <w:t>Osanai</w:t>
      </w:r>
      <w:proofErr w:type="spellEnd"/>
      <w:r w:rsidRPr="00EB4FE9">
        <w:rPr>
          <w:rFonts w:ascii="Book Antiqua" w:hAnsi="Book Antiqua" w:cs="宋体"/>
          <w:kern w:val="0"/>
          <w:sz w:val="27"/>
          <w:szCs w:val="27"/>
        </w:rPr>
        <w:t xml:space="preserve"> M, Kurita A, </w:t>
      </w:r>
      <w:proofErr w:type="spellStart"/>
      <w:r w:rsidRPr="00EB4FE9">
        <w:rPr>
          <w:rFonts w:ascii="Book Antiqua" w:hAnsi="Book Antiqua" w:cs="宋体"/>
          <w:kern w:val="0"/>
          <w:sz w:val="27"/>
          <w:szCs w:val="27"/>
        </w:rPr>
        <w:t>Ichiya</w:t>
      </w:r>
      <w:proofErr w:type="spellEnd"/>
      <w:r w:rsidRPr="00EB4FE9">
        <w:rPr>
          <w:rFonts w:ascii="Book Antiqua" w:hAnsi="Book Antiqua" w:cs="宋体"/>
          <w:kern w:val="0"/>
          <w:sz w:val="27"/>
          <w:szCs w:val="27"/>
        </w:rPr>
        <w:t xml:space="preserve"> T, Tsuchiya T, Kin T. Clinical features and natural history of serous cystic neoplasm of the pancreas.</w:t>
      </w:r>
      <w:r w:rsidRPr="00EB4FE9">
        <w:rPr>
          <w:rFonts w:ascii="Book Antiqua" w:hAnsi="Book Antiqua" w:cs="宋体" w:hint="eastAsia"/>
          <w:kern w:val="0"/>
          <w:sz w:val="27"/>
          <w:szCs w:val="27"/>
        </w:rPr>
        <w:t xml:space="preserve"> </w:t>
      </w:r>
      <w:proofErr w:type="spellStart"/>
      <w:r w:rsidRPr="00EB4FE9">
        <w:rPr>
          <w:rFonts w:ascii="Book Antiqua" w:hAnsi="Book Antiqua" w:cs="宋体"/>
          <w:i/>
          <w:iCs/>
          <w:kern w:val="0"/>
          <w:sz w:val="27"/>
          <w:szCs w:val="27"/>
        </w:rPr>
        <w:t>Pancreatology</w:t>
      </w:r>
      <w:proofErr w:type="spellEnd"/>
      <w:r w:rsidRPr="00EB4FE9">
        <w:rPr>
          <w:rFonts w:ascii="Book Antiqua" w:hAnsi="Book Antiqua" w:cs="宋体" w:hint="eastAsia"/>
          <w:kern w:val="0"/>
          <w:sz w:val="27"/>
          <w:szCs w:val="27"/>
        </w:rPr>
        <w:t xml:space="preserve"> </w:t>
      </w:r>
      <w:r w:rsidRPr="00EB4FE9">
        <w:rPr>
          <w:rFonts w:ascii="Book Antiqua" w:hAnsi="Book Antiqua" w:cs="宋体"/>
          <w:kern w:val="0"/>
          <w:sz w:val="27"/>
          <w:szCs w:val="27"/>
        </w:rPr>
        <w:t>2010;</w:t>
      </w:r>
      <w:r w:rsidRPr="00EB4FE9">
        <w:rPr>
          <w:rFonts w:ascii="Book Antiqua" w:hAnsi="Book Antiqua" w:cs="宋体" w:hint="eastAsia"/>
          <w:kern w:val="0"/>
          <w:sz w:val="27"/>
          <w:szCs w:val="27"/>
        </w:rPr>
        <w:t xml:space="preserve"> </w:t>
      </w:r>
      <w:r w:rsidRPr="00EB4FE9">
        <w:rPr>
          <w:rFonts w:ascii="Book Antiqua" w:hAnsi="Book Antiqua" w:cs="宋体"/>
          <w:b/>
          <w:bCs/>
          <w:kern w:val="0"/>
          <w:sz w:val="27"/>
          <w:szCs w:val="27"/>
        </w:rPr>
        <w:t>10</w:t>
      </w:r>
      <w:r w:rsidRPr="00EB4FE9">
        <w:rPr>
          <w:rFonts w:ascii="Book Antiqua" w:hAnsi="Book Antiqua" w:cs="宋体"/>
          <w:kern w:val="0"/>
          <w:sz w:val="27"/>
          <w:szCs w:val="27"/>
        </w:rPr>
        <w:t>:</w:t>
      </w:r>
      <w:r w:rsidRPr="00EB4FE9">
        <w:rPr>
          <w:rFonts w:ascii="Book Antiqua" w:hAnsi="Book Antiqua" w:cs="宋体" w:hint="eastAsia"/>
          <w:kern w:val="0"/>
          <w:sz w:val="27"/>
          <w:szCs w:val="27"/>
        </w:rPr>
        <w:t xml:space="preserve"> </w:t>
      </w:r>
      <w:r w:rsidRPr="00EB4FE9">
        <w:rPr>
          <w:rFonts w:ascii="Book Antiqua" w:hAnsi="Book Antiqua" w:cs="宋体"/>
          <w:kern w:val="0"/>
          <w:sz w:val="27"/>
          <w:szCs w:val="27"/>
        </w:rPr>
        <w:t>695-701 [PMID: 21242709 DOI: 10.1159/000320694]</w:t>
      </w:r>
    </w:p>
    <w:p w14:paraId="0826E0EC"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lastRenderedPageBreak/>
        <w:t>20 </w:t>
      </w:r>
      <w:proofErr w:type="spellStart"/>
      <w:r w:rsidRPr="00EB4FE9">
        <w:rPr>
          <w:rFonts w:ascii="Book Antiqua" w:hAnsi="Book Antiqua" w:cs="宋体"/>
          <w:b/>
          <w:bCs/>
          <w:kern w:val="0"/>
          <w:sz w:val="27"/>
          <w:szCs w:val="27"/>
        </w:rPr>
        <w:t>Jais</w:t>
      </w:r>
      <w:proofErr w:type="spellEnd"/>
      <w:r w:rsidRPr="00EB4FE9">
        <w:rPr>
          <w:rFonts w:ascii="Book Antiqua" w:hAnsi="Book Antiqua" w:cs="宋体"/>
          <w:b/>
          <w:bCs/>
          <w:kern w:val="0"/>
          <w:sz w:val="27"/>
          <w:szCs w:val="27"/>
        </w:rPr>
        <w:t xml:space="preserve"> B</w:t>
      </w:r>
      <w:r w:rsidRPr="00EB4FE9">
        <w:rPr>
          <w:rFonts w:ascii="Book Antiqua" w:hAnsi="Book Antiqua" w:cs="宋体"/>
          <w:kern w:val="0"/>
          <w:sz w:val="27"/>
          <w:szCs w:val="27"/>
        </w:rPr>
        <w:t xml:space="preserve">, </w:t>
      </w:r>
      <w:proofErr w:type="spellStart"/>
      <w:r w:rsidRPr="00EB4FE9">
        <w:rPr>
          <w:rFonts w:ascii="Book Antiqua" w:hAnsi="Book Antiqua" w:cs="宋体"/>
          <w:kern w:val="0"/>
          <w:sz w:val="27"/>
          <w:szCs w:val="27"/>
        </w:rPr>
        <w:t>Rebours</w:t>
      </w:r>
      <w:proofErr w:type="spellEnd"/>
      <w:r w:rsidRPr="00EB4FE9">
        <w:rPr>
          <w:rFonts w:ascii="Book Antiqua" w:hAnsi="Book Antiqua" w:cs="宋体"/>
          <w:kern w:val="0"/>
          <w:sz w:val="27"/>
          <w:szCs w:val="27"/>
        </w:rPr>
        <w:t xml:space="preserve"> V, </w:t>
      </w:r>
      <w:proofErr w:type="spellStart"/>
      <w:r w:rsidRPr="00EB4FE9">
        <w:rPr>
          <w:rFonts w:ascii="Book Antiqua" w:hAnsi="Book Antiqua" w:cs="宋体"/>
          <w:kern w:val="0"/>
          <w:sz w:val="27"/>
          <w:szCs w:val="27"/>
        </w:rPr>
        <w:t>Malleo</w:t>
      </w:r>
      <w:proofErr w:type="spellEnd"/>
      <w:r w:rsidRPr="00EB4FE9">
        <w:rPr>
          <w:rFonts w:ascii="Book Antiqua" w:hAnsi="Book Antiqua" w:cs="宋体"/>
          <w:kern w:val="0"/>
          <w:sz w:val="27"/>
          <w:szCs w:val="27"/>
        </w:rPr>
        <w:t xml:space="preserve"> G, Salvia R, Fontana M, </w:t>
      </w:r>
      <w:proofErr w:type="spellStart"/>
      <w:r w:rsidRPr="00EB4FE9">
        <w:rPr>
          <w:rFonts w:ascii="Book Antiqua" w:hAnsi="Book Antiqua" w:cs="宋体"/>
          <w:kern w:val="0"/>
          <w:sz w:val="27"/>
          <w:szCs w:val="27"/>
        </w:rPr>
        <w:t>Maggino</w:t>
      </w:r>
      <w:proofErr w:type="spellEnd"/>
      <w:r w:rsidRPr="00EB4FE9">
        <w:rPr>
          <w:rFonts w:ascii="Book Antiqua" w:hAnsi="Book Antiqua" w:cs="宋体"/>
          <w:kern w:val="0"/>
          <w:sz w:val="27"/>
          <w:szCs w:val="27"/>
        </w:rPr>
        <w:t xml:space="preserve"> L, </w:t>
      </w:r>
      <w:proofErr w:type="spellStart"/>
      <w:r w:rsidRPr="00EB4FE9">
        <w:rPr>
          <w:rFonts w:ascii="Book Antiqua" w:hAnsi="Book Antiqua" w:cs="宋体"/>
          <w:kern w:val="0"/>
          <w:sz w:val="27"/>
          <w:szCs w:val="27"/>
        </w:rPr>
        <w:t>Bassi</w:t>
      </w:r>
      <w:proofErr w:type="spellEnd"/>
      <w:r w:rsidRPr="00EB4FE9">
        <w:rPr>
          <w:rFonts w:ascii="Book Antiqua" w:hAnsi="Book Antiqua" w:cs="宋体"/>
          <w:kern w:val="0"/>
          <w:sz w:val="27"/>
          <w:szCs w:val="27"/>
        </w:rPr>
        <w:t xml:space="preserve"> C, </w:t>
      </w:r>
      <w:proofErr w:type="spellStart"/>
      <w:r w:rsidRPr="00EB4FE9">
        <w:rPr>
          <w:rFonts w:ascii="Book Antiqua" w:hAnsi="Book Antiqua" w:cs="宋体"/>
          <w:kern w:val="0"/>
          <w:sz w:val="27"/>
          <w:szCs w:val="27"/>
        </w:rPr>
        <w:t>Manfredi</w:t>
      </w:r>
      <w:proofErr w:type="spellEnd"/>
      <w:r w:rsidRPr="00EB4FE9">
        <w:rPr>
          <w:rFonts w:ascii="Book Antiqua" w:hAnsi="Book Antiqua" w:cs="宋体"/>
          <w:kern w:val="0"/>
          <w:sz w:val="27"/>
          <w:szCs w:val="27"/>
        </w:rPr>
        <w:t xml:space="preserve"> R, Moran R, Lennon AM, </w:t>
      </w:r>
      <w:proofErr w:type="spellStart"/>
      <w:r w:rsidRPr="00EB4FE9">
        <w:rPr>
          <w:rFonts w:ascii="Book Antiqua" w:hAnsi="Book Antiqua" w:cs="宋体"/>
          <w:kern w:val="0"/>
          <w:sz w:val="27"/>
          <w:szCs w:val="27"/>
        </w:rPr>
        <w:t>Zaheer</w:t>
      </w:r>
      <w:proofErr w:type="spellEnd"/>
      <w:r w:rsidRPr="00EB4FE9">
        <w:rPr>
          <w:rFonts w:ascii="Book Antiqua" w:hAnsi="Book Antiqua" w:cs="宋体"/>
          <w:kern w:val="0"/>
          <w:sz w:val="27"/>
          <w:szCs w:val="27"/>
        </w:rPr>
        <w:t xml:space="preserve"> A, Wolfgang C, </w:t>
      </w:r>
      <w:proofErr w:type="spellStart"/>
      <w:r w:rsidRPr="00EB4FE9">
        <w:rPr>
          <w:rFonts w:ascii="Book Antiqua" w:hAnsi="Book Antiqua" w:cs="宋体"/>
          <w:kern w:val="0"/>
          <w:sz w:val="27"/>
          <w:szCs w:val="27"/>
        </w:rPr>
        <w:t>Hruban</w:t>
      </w:r>
      <w:proofErr w:type="spellEnd"/>
      <w:r w:rsidRPr="00EB4FE9">
        <w:rPr>
          <w:rFonts w:ascii="Book Antiqua" w:hAnsi="Book Antiqua" w:cs="宋体"/>
          <w:kern w:val="0"/>
          <w:sz w:val="27"/>
          <w:szCs w:val="27"/>
        </w:rPr>
        <w:t xml:space="preserve"> R, </w:t>
      </w:r>
      <w:proofErr w:type="spellStart"/>
      <w:r w:rsidRPr="00EB4FE9">
        <w:rPr>
          <w:rFonts w:ascii="Book Antiqua" w:hAnsi="Book Antiqua" w:cs="宋体"/>
          <w:kern w:val="0"/>
          <w:sz w:val="27"/>
          <w:szCs w:val="27"/>
        </w:rPr>
        <w:t>Marchegiani</w:t>
      </w:r>
      <w:proofErr w:type="spellEnd"/>
      <w:r w:rsidRPr="00EB4FE9">
        <w:rPr>
          <w:rFonts w:ascii="Book Antiqua" w:hAnsi="Book Antiqua" w:cs="宋体"/>
          <w:kern w:val="0"/>
          <w:sz w:val="27"/>
          <w:szCs w:val="27"/>
        </w:rPr>
        <w:t xml:space="preserve"> G, </w:t>
      </w:r>
      <w:proofErr w:type="spellStart"/>
      <w:r w:rsidRPr="00EB4FE9">
        <w:rPr>
          <w:rFonts w:ascii="Book Antiqua" w:hAnsi="Book Antiqua" w:cs="宋体"/>
          <w:kern w:val="0"/>
          <w:sz w:val="27"/>
          <w:szCs w:val="27"/>
        </w:rPr>
        <w:t>Fernández</w:t>
      </w:r>
      <w:proofErr w:type="spellEnd"/>
      <w:r w:rsidRPr="00EB4FE9">
        <w:rPr>
          <w:rFonts w:ascii="Book Antiqua" w:hAnsi="Book Antiqua" w:cs="宋体"/>
          <w:kern w:val="0"/>
          <w:sz w:val="27"/>
          <w:szCs w:val="27"/>
        </w:rPr>
        <w:t xml:space="preserve"> Del Castillo C, </w:t>
      </w:r>
      <w:proofErr w:type="spellStart"/>
      <w:r w:rsidRPr="00EB4FE9">
        <w:rPr>
          <w:rFonts w:ascii="Book Antiqua" w:hAnsi="Book Antiqua" w:cs="宋体"/>
          <w:kern w:val="0"/>
          <w:sz w:val="27"/>
          <w:szCs w:val="27"/>
        </w:rPr>
        <w:t>Brugge</w:t>
      </w:r>
      <w:proofErr w:type="spellEnd"/>
      <w:r w:rsidRPr="00EB4FE9">
        <w:rPr>
          <w:rFonts w:ascii="Book Antiqua" w:hAnsi="Book Antiqua" w:cs="宋体"/>
          <w:kern w:val="0"/>
          <w:sz w:val="27"/>
          <w:szCs w:val="27"/>
        </w:rPr>
        <w:t xml:space="preserve"> W, Ha Y, Kim MH, Oh D, Hirai I, Kimura W, Jang JY, Kim SW, Jung W, Kang H, Song SY, Kang CM, Lee WJ, </w:t>
      </w:r>
      <w:proofErr w:type="spellStart"/>
      <w:r w:rsidRPr="00EB4FE9">
        <w:rPr>
          <w:rFonts w:ascii="Book Antiqua" w:hAnsi="Book Antiqua" w:cs="宋体"/>
          <w:kern w:val="0"/>
          <w:sz w:val="27"/>
          <w:szCs w:val="27"/>
        </w:rPr>
        <w:t>Crippa</w:t>
      </w:r>
      <w:proofErr w:type="spellEnd"/>
      <w:r w:rsidRPr="00EB4FE9">
        <w:rPr>
          <w:rFonts w:ascii="Book Antiqua" w:hAnsi="Book Antiqua" w:cs="宋体"/>
          <w:kern w:val="0"/>
          <w:sz w:val="27"/>
          <w:szCs w:val="27"/>
        </w:rPr>
        <w:t xml:space="preserve"> S, </w:t>
      </w:r>
      <w:proofErr w:type="spellStart"/>
      <w:r w:rsidRPr="00EB4FE9">
        <w:rPr>
          <w:rFonts w:ascii="Book Antiqua" w:hAnsi="Book Antiqua" w:cs="宋体"/>
          <w:kern w:val="0"/>
          <w:sz w:val="27"/>
          <w:szCs w:val="27"/>
        </w:rPr>
        <w:t>Falconi</w:t>
      </w:r>
      <w:proofErr w:type="spellEnd"/>
      <w:r w:rsidRPr="00EB4FE9">
        <w:rPr>
          <w:rFonts w:ascii="Book Antiqua" w:hAnsi="Book Antiqua" w:cs="宋体"/>
          <w:kern w:val="0"/>
          <w:sz w:val="27"/>
          <w:szCs w:val="27"/>
        </w:rPr>
        <w:t xml:space="preserve"> M, Gomatos I, </w:t>
      </w:r>
      <w:proofErr w:type="spellStart"/>
      <w:r w:rsidRPr="00EB4FE9">
        <w:rPr>
          <w:rFonts w:ascii="Book Antiqua" w:hAnsi="Book Antiqua" w:cs="宋体"/>
          <w:kern w:val="0"/>
          <w:sz w:val="27"/>
          <w:szCs w:val="27"/>
        </w:rPr>
        <w:t>Neoptolemos</w:t>
      </w:r>
      <w:proofErr w:type="spellEnd"/>
      <w:r w:rsidRPr="00EB4FE9">
        <w:rPr>
          <w:rFonts w:ascii="Book Antiqua" w:hAnsi="Book Antiqua" w:cs="宋体"/>
          <w:kern w:val="0"/>
          <w:sz w:val="27"/>
          <w:szCs w:val="27"/>
        </w:rPr>
        <w:t xml:space="preserve"> J, </w:t>
      </w:r>
      <w:proofErr w:type="spellStart"/>
      <w:r w:rsidRPr="00EB4FE9">
        <w:rPr>
          <w:rFonts w:ascii="Book Antiqua" w:hAnsi="Book Antiqua" w:cs="宋体"/>
          <w:kern w:val="0"/>
          <w:sz w:val="27"/>
          <w:szCs w:val="27"/>
        </w:rPr>
        <w:t>Milanetto</w:t>
      </w:r>
      <w:proofErr w:type="spellEnd"/>
      <w:r w:rsidRPr="00EB4FE9">
        <w:rPr>
          <w:rFonts w:ascii="Book Antiqua" w:hAnsi="Book Antiqua" w:cs="宋体"/>
          <w:kern w:val="0"/>
          <w:sz w:val="27"/>
          <w:szCs w:val="27"/>
        </w:rPr>
        <w:t xml:space="preserve"> AC, </w:t>
      </w:r>
      <w:proofErr w:type="spellStart"/>
      <w:r w:rsidRPr="00EB4FE9">
        <w:rPr>
          <w:rFonts w:ascii="Book Antiqua" w:hAnsi="Book Antiqua" w:cs="宋体"/>
          <w:kern w:val="0"/>
          <w:sz w:val="27"/>
          <w:szCs w:val="27"/>
        </w:rPr>
        <w:t>Sperti</w:t>
      </w:r>
      <w:proofErr w:type="spellEnd"/>
      <w:r w:rsidRPr="00EB4FE9">
        <w:rPr>
          <w:rFonts w:ascii="Book Antiqua" w:hAnsi="Book Antiqua" w:cs="宋体"/>
          <w:kern w:val="0"/>
          <w:sz w:val="27"/>
          <w:szCs w:val="27"/>
        </w:rPr>
        <w:t xml:space="preserve"> C, Ricci C, </w:t>
      </w:r>
      <w:proofErr w:type="spellStart"/>
      <w:r w:rsidRPr="00EB4FE9">
        <w:rPr>
          <w:rFonts w:ascii="Book Antiqua" w:hAnsi="Book Antiqua" w:cs="宋体"/>
          <w:kern w:val="0"/>
          <w:sz w:val="27"/>
          <w:szCs w:val="27"/>
        </w:rPr>
        <w:t>Casadei</w:t>
      </w:r>
      <w:proofErr w:type="spellEnd"/>
      <w:r w:rsidRPr="00EB4FE9">
        <w:rPr>
          <w:rFonts w:ascii="Book Antiqua" w:hAnsi="Book Antiqua" w:cs="宋体"/>
          <w:kern w:val="0"/>
          <w:sz w:val="27"/>
          <w:szCs w:val="27"/>
        </w:rPr>
        <w:t xml:space="preserve"> R, </w:t>
      </w:r>
      <w:proofErr w:type="spellStart"/>
      <w:r w:rsidRPr="00EB4FE9">
        <w:rPr>
          <w:rFonts w:ascii="Book Antiqua" w:hAnsi="Book Antiqua" w:cs="宋体"/>
          <w:kern w:val="0"/>
          <w:sz w:val="27"/>
          <w:szCs w:val="27"/>
        </w:rPr>
        <w:t>Bissolati</w:t>
      </w:r>
      <w:proofErr w:type="spellEnd"/>
      <w:r w:rsidRPr="00EB4FE9">
        <w:rPr>
          <w:rFonts w:ascii="Book Antiqua" w:hAnsi="Book Antiqua" w:cs="宋体"/>
          <w:kern w:val="0"/>
          <w:sz w:val="27"/>
          <w:szCs w:val="27"/>
        </w:rPr>
        <w:t xml:space="preserve"> M, </w:t>
      </w:r>
      <w:proofErr w:type="spellStart"/>
      <w:r w:rsidRPr="00EB4FE9">
        <w:rPr>
          <w:rFonts w:ascii="Book Antiqua" w:hAnsi="Book Antiqua" w:cs="宋体"/>
          <w:kern w:val="0"/>
          <w:sz w:val="27"/>
          <w:szCs w:val="27"/>
        </w:rPr>
        <w:t>Balzano</w:t>
      </w:r>
      <w:proofErr w:type="spellEnd"/>
      <w:r w:rsidRPr="00EB4FE9">
        <w:rPr>
          <w:rFonts w:ascii="Book Antiqua" w:hAnsi="Book Antiqua" w:cs="宋体"/>
          <w:kern w:val="0"/>
          <w:sz w:val="27"/>
          <w:szCs w:val="27"/>
        </w:rPr>
        <w:t xml:space="preserve"> G, </w:t>
      </w:r>
      <w:proofErr w:type="spellStart"/>
      <w:r w:rsidRPr="00EB4FE9">
        <w:rPr>
          <w:rFonts w:ascii="Book Antiqua" w:hAnsi="Book Antiqua" w:cs="宋体"/>
          <w:kern w:val="0"/>
          <w:sz w:val="27"/>
          <w:szCs w:val="27"/>
        </w:rPr>
        <w:t>Frigerio</w:t>
      </w:r>
      <w:proofErr w:type="spellEnd"/>
      <w:r w:rsidRPr="00EB4FE9">
        <w:rPr>
          <w:rFonts w:ascii="Book Antiqua" w:hAnsi="Book Antiqua" w:cs="宋体"/>
          <w:kern w:val="0"/>
          <w:sz w:val="27"/>
          <w:szCs w:val="27"/>
        </w:rPr>
        <w:t xml:space="preserve"> I, </w:t>
      </w:r>
      <w:proofErr w:type="spellStart"/>
      <w:r w:rsidRPr="00EB4FE9">
        <w:rPr>
          <w:rFonts w:ascii="Book Antiqua" w:hAnsi="Book Antiqua" w:cs="宋体"/>
          <w:kern w:val="0"/>
          <w:sz w:val="27"/>
          <w:szCs w:val="27"/>
        </w:rPr>
        <w:t>Girelli</w:t>
      </w:r>
      <w:proofErr w:type="spellEnd"/>
      <w:r w:rsidRPr="00EB4FE9">
        <w:rPr>
          <w:rFonts w:ascii="Book Antiqua" w:hAnsi="Book Antiqua" w:cs="宋体"/>
          <w:kern w:val="0"/>
          <w:sz w:val="27"/>
          <w:szCs w:val="27"/>
        </w:rPr>
        <w:t xml:space="preserve"> R, </w:t>
      </w:r>
      <w:proofErr w:type="spellStart"/>
      <w:r w:rsidRPr="00EB4FE9">
        <w:rPr>
          <w:rFonts w:ascii="Book Antiqua" w:hAnsi="Book Antiqua" w:cs="宋体"/>
          <w:kern w:val="0"/>
          <w:sz w:val="27"/>
          <w:szCs w:val="27"/>
        </w:rPr>
        <w:t>Delhaye</w:t>
      </w:r>
      <w:proofErr w:type="spellEnd"/>
      <w:r w:rsidRPr="00EB4FE9">
        <w:rPr>
          <w:rFonts w:ascii="Book Antiqua" w:hAnsi="Book Antiqua" w:cs="宋体"/>
          <w:kern w:val="0"/>
          <w:sz w:val="27"/>
          <w:szCs w:val="27"/>
        </w:rPr>
        <w:t xml:space="preserve"> M, Bernier B, Wang H, Jang KT, Song DH, </w:t>
      </w:r>
      <w:proofErr w:type="spellStart"/>
      <w:r w:rsidRPr="00EB4FE9">
        <w:rPr>
          <w:rFonts w:ascii="Book Antiqua" w:hAnsi="Book Antiqua" w:cs="宋体"/>
          <w:kern w:val="0"/>
          <w:sz w:val="27"/>
          <w:szCs w:val="27"/>
        </w:rPr>
        <w:t>Huggett</w:t>
      </w:r>
      <w:proofErr w:type="spellEnd"/>
      <w:r w:rsidRPr="00EB4FE9">
        <w:rPr>
          <w:rFonts w:ascii="Book Antiqua" w:hAnsi="Book Antiqua" w:cs="宋体"/>
          <w:kern w:val="0"/>
          <w:sz w:val="27"/>
          <w:szCs w:val="27"/>
        </w:rPr>
        <w:t xml:space="preserve"> MT, </w:t>
      </w:r>
      <w:proofErr w:type="spellStart"/>
      <w:r w:rsidRPr="00EB4FE9">
        <w:rPr>
          <w:rFonts w:ascii="Book Antiqua" w:hAnsi="Book Antiqua" w:cs="宋体"/>
          <w:kern w:val="0"/>
          <w:sz w:val="27"/>
          <w:szCs w:val="27"/>
        </w:rPr>
        <w:t>Oppong</w:t>
      </w:r>
      <w:proofErr w:type="spellEnd"/>
      <w:r w:rsidRPr="00EB4FE9">
        <w:rPr>
          <w:rFonts w:ascii="Book Antiqua" w:hAnsi="Book Antiqua" w:cs="宋体"/>
          <w:kern w:val="0"/>
          <w:sz w:val="27"/>
          <w:szCs w:val="27"/>
        </w:rPr>
        <w:t xml:space="preserve"> KW, </w:t>
      </w:r>
      <w:proofErr w:type="spellStart"/>
      <w:r w:rsidRPr="00EB4FE9">
        <w:rPr>
          <w:rFonts w:ascii="Book Antiqua" w:hAnsi="Book Antiqua" w:cs="宋体"/>
          <w:kern w:val="0"/>
          <w:sz w:val="27"/>
          <w:szCs w:val="27"/>
        </w:rPr>
        <w:t>Pererva</w:t>
      </w:r>
      <w:proofErr w:type="spellEnd"/>
      <w:r w:rsidRPr="00EB4FE9">
        <w:rPr>
          <w:rFonts w:ascii="Book Antiqua" w:hAnsi="Book Antiqua" w:cs="宋体"/>
          <w:kern w:val="0"/>
          <w:sz w:val="27"/>
          <w:szCs w:val="27"/>
        </w:rPr>
        <w:t xml:space="preserve"> L, </w:t>
      </w:r>
      <w:proofErr w:type="spellStart"/>
      <w:r w:rsidRPr="00EB4FE9">
        <w:rPr>
          <w:rFonts w:ascii="Book Antiqua" w:hAnsi="Book Antiqua" w:cs="宋体"/>
          <w:kern w:val="0"/>
          <w:sz w:val="27"/>
          <w:szCs w:val="27"/>
        </w:rPr>
        <w:t>Kopchak</w:t>
      </w:r>
      <w:proofErr w:type="spellEnd"/>
      <w:r w:rsidRPr="00EB4FE9">
        <w:rPr>
          <w:rFonts w:ascii="Book Antiqua" w:hAnsi="Book Antiqua" w:cs="宋体"/>
          <w:kern w:val="0"/>
          <w:sz w:val="27"/>
          <w:szCs w:val="27"/>
        </w:rPr>
        <w:t xml:space="preserve"> KV, Del </w:t>
      </w:r>
      <w:proofErr w:type="spellStart"/>
      <w:r w:rsidRPr="00EB4FE9">
        <w:rPr>
          <w:rFonts w:ascii="Book Antiqua" w:hAnsi="Book Antiqua" w:cs="宋体"/>
          <w:kern w:val="0"/>
          <w:sz w:val="27"/>
          <w:szCs w:val="27"/>
        </w:rPr>
        <w:t>Chiaro</w:t>
      </w:r>
      <w:proofErr w:type="spellEnd"/>
      <w:r w:rsidRPr="00EB4FE9">
        <w:rPr>
          <w:rFonts w:ascii="Book Antiqua" w:hAnsi="Book Antiqua" w:cs="宋体"/>
          <w:kern w:val="0"/>
          <w:sz w:val="27"/>
          <w:szCs w:val="27"/>
        </w:rPr>
        <w:t xml:space="preserve"> M, </w:t>
      </w:r>
      <w:proofErr w:type="spellStart"/>
      <w:r w:rsidRPr="00EB4FE9">
        <w:rPr>
          <w:rFonts w:ascii="Book Antiqua" w:hAnsi="Book Antiqua" w:cs="宋体"/>
          <w:kern w:val="0"/>
          <w:sz w:val="27"/>
          <w:szCs w:val="27"/>
        </w:rPr>
        <w:t>Segersvard</w:t>
      </w:r>
      <w:proofErr w:type="spellEnd"/>
      <w:r w:rsidRPr="00EB4FE9">
        <w:rPr>
          <w:rFonts w:ascii="Book Antiqua" w:hAnsi="Book Antiqua" w:cs="宋体"/>
          <w:kern w:val="0"/>
          <w:sz w:val="27"/>
          <w:szCs w:val="27"/>
        </w:rPr>
        <w:t xml:space="preserve"> R, Lee LS, Conwell D, </w:t>
      </w:r>
      <w:proofErr w:type="spellStart"/>
      <w:r w:rsidRPr="00EB4FE9">
        <w:rPr>
          <w:rFonts w:ascii="Book Antiqua" w:hAnsi="Book Antiqua" w:cs="宋体"/>
          <w:kern w:val="0"/>
          <w:sz w:val="27"/>
          <w:szCs w:val="27"/>
        </w:rPr>
        <w:t>Osvaldt</w:t>
      </w:r>
      <w:proofErr w:type="spellEnd"/>
      <w:r w:rsidRPr="00EB4FE9">
        <w:rPr>
          <w:rFonts w:ascii="Book Antiqua" w:hAnsi="Book Antiqua" w:cs="宋体"/>
          <w:kern w:val="0"/>
          <w:sz w:val="27"/>
          <w:szCs w:val="27"/>
        </w:rPr>
        <w:t xml:space="preserve"> A, Campos V, </w:t>
      </w:r>
      <w:proofErr w:type="spellStart"/>
      <w:r w:rsidRPr="00EB4FE9">
        <w:rPr>
          <w:rFonts w:ascii="Book Antiqua" w:hAnsi="Book Antiqua" w:cs="宋体"/>
          <w:kern w:val="0"/>
          <w:sz w:val="27"/>
          <w:szCs w:val="27"/>
        </w:rPr>
        <w:t>Aguero</w:t>
      </w:r>
      <w:proofErr w:type="spellEnd"/>
      <w:r w:rsidRPr="00EB4FE9">
        <w:rPr>
          <w:rFonts w:ascii="Book Antiqua" w:hAnsi="Book Antiqua" w:cs="宋体"/>
          <w:kern w:val="0"/>
          <w:sz w:val="27"/>
          <w:szCs w:val="27"/>
        </w:rPr>
        <w:t xml:space="preserve"> </w:t>
      </w:r>
      <w:proofErr w:type="spellStart"/>
      <w:r w:rsidRPr="00EB4FE9">
        <w:rPr>
          <w:rFonts w:ascii="Book Antiqua" w:hAnsi="Book Antiqua" w:cs="宋体"/>
          <w:kern w:val="0"/>
          <w:sz w:val="27"/>
          <w:szCs w:val="27"/>
        </w:rPr>
        <w:t>Garcete</w:t>
      </w:r>
      <w:proofErr w:type="spellEnd"/>
      <w:r w:rsidRPr="00EB4FE9">
        <w:rPr>
          <w:rFonts w:ascii="Book Antiqua" w:hAnsi="Book Antiqua" w:cs="宋体"/>
          <w:kern w:val="0"/>
          <w:sz w:val="27"/>
          <w:szCs w:val="27"/>
        </w:rPr>
        <w:t xml:space="preserve"> G, Napoleon B, Matsumoto I, </w:t>
      </w:r>
      <w:proofErr w:type="spellStart"/>
      <w:r w:rsidRPr="00EB4FE9">
        <w:rPr>
          <w:rFonts w:ascii="Book Antiqua" w:hAnsi="Book Antiqua" w:cs="宋体"/>
          <w:kern w:val="0"/>
          <w:sz w:val="27"/>
          <w:szCs w:val="27"/>
        </w:rPr>
        <w:t>Shinzeki</w:t>
      </w:r>
      <w:proofErr w:type="spellEnd"/>
      <w:r w:rsidRPr="00EB4FE9">
        <w:rPr>
          <w:rFonts w:ascii="Book Antiqua" w:hAnsi="Book Antiqua" w:cs="宋体"/>
          <w:kern w:val="0"/>
          <w:sz w:val="27"/>
          <w:szCs w:val="27"/>
        </w:rPr>
        <w:t xml:space="preserve"> M, </w:t>
      </w:r>
      <w:proofErr w:type="spellStart"/>
      <w:r w:rsidRPr="00EB4FE9">
        <w:rPr>
          <w:rFonts w:ascii="Book Antiqua" w:hAnsi="Book Antiqua" w:cs="宋体"/>
          <w:kern w:val="0"/>
          <w:sz w:val="27"/>
          <w:szCs w:val="27"/>
        </w:rPr>
        <w:t>Bolado</w:t>
      </w:r>
      <w:proofErr w:type="spellEnd"/>
      <w:r w:rsidRPr="00EB4FE9">
        <w:rPr>
          <w:rFonts w:ascii="Book Antiqua" w:hAnsi="Book Antiqua" w:cs="宋体"/>
          <w:kern w:val="0"/>
          <w:sz w:val="27"/>
          <w:szCs w:val="27"/>
        </w:rPr>
        <w:t xml:space="preserve"> F, Fernandez JM, Keane MG, Pereira SP, Acuna IA, Vaquero EC, </w:t>
      </w:r>
      <w:proofErr w:type="spellStart"/>
      <w:r w:rsidRPr="00EB4FE9">
        <w:rPr>
          <w:rFonts w:ascii="Book Antiqua" w:hAnsi="Book Antiqua" w:cs="宋体"/>
          <w:kern w:val="0"/>
          <w:sz w:val="27"/>
          <w:szCs w:val="27"/>
        </w:rPr>
        <w:t>Angiolini</w:t>
      </w:r>
      <w:proofErr w:type="spellEnd"/>
      <w:r w:rsidRPr="00EB4FE9">
        <w:rPr>
          <w:rFonts w:ascii="Book Antiqua" w:hAnsi="Book Antiqua" w:cs="宋体"/>
          <w:kern w:val="0"/>
          <w:sz w:val="27"/>
          <w:szCs w:val="27"/>
        </w:rPr>
        <w:t xml:space="preserve"> MR, </w:t>
      </w:r>
      <w:proofErr w:type="spellStart"/>
      <w:r w:rsidRPr="00EB4FE9">
        <w:rPr>
          <w:rFonts w:ascii="Book Antiqua" w:hAnsi="Book Antiqua" w:cs="宋体"/>
          <w:kern w:val="0"/>
          <w:sz w:val="27"/>
          <w:szCs w:val="27"/>
        </w:rPr>
        <w:t>Zerbi</w:t>
      </w:r>
      <w:proofErr w:type="spellEnd"/>
      <w:r w:rsidRPr="00EB4FE9">
        <w:rPr>
          <w:rFonts w:ascii="Book Antiqua" w:hAnsi="Book Antiqua" w:cs="宋体"/>
          <w:kern w:val="0"/>
          <w:sz w:val="27"/>
          <w:szCs w:val="27"/>
        </w:rPr>
        <w:t xml:space="preserve"> A, Tang J, Leong RW, </w:t>
      </w:r>
      <w:proofErr w:type="spellStart"/>
      <w:r w:rsidRPr="00EB4FE9">
        <w:rPr>
          <w:rFonts w:ascii="Book Antiqua" w:hAnsi="Book Antiqua" w:cs="宋体"/>
          <w:kern w:val="0"/>
          <w:sz w:val="27"/>
          <w:szCs w:val="27"/>
        </w:rPr>
        <w:t>Faccinetto</w:t>
      </w:r>
      <w:proofErr w:type="spellEnd"/>
      <w:r w:rsidRPr="00EB4FE9">
        <w:rPr>
          <w:rFonts w:ascii="Book Antiqua" w:hAnsi="Book Antiqua" w:cs="宋体"/>
          <w:kern w:val="0"/>
          <w:sz w:val="27"/>
          <w:szCs w:val="27"/>
        </w:rPr>
        <w:t xml:space="preserve"> A, </w:t>
      </w:r>
      <w:proofErr w:type="spellStart"/>
      <w:r w:rsidRPr="00EB4FE9">
        <w:rPr>
          <w:rFonts w:ascii="Book Antiqua" w:hAnsi="Book Antiqua" w:cs="宋体"/>
          <w:kern w:val="0"/>
          <w:sz w:val="27"/>
          <w:szCs w:val="27"/>
        </w:rPr>
        <w:t>Morana</w:t>
      </w:r>
      <w:proofErr w:type="spellEnd"/>
      <w:r w:rsidRPr="00EB4FE9">
        <w:rPr>
          <w:rFonts w:ascii="Book Antiqua" w:hAnsi="Book Antiqua" w:cs="宋体"/>
          <w:kern w:val="0"/>
          <w:sz w:val="27"/>
          <w:szCs w:val="27"/>
        </w:rPr>
        <w:t xml:space="preserve"> G, </w:t>
      </w:r>
      <w:proofErr w:type="spellStart"/>
      <w:r w:rsidRPr="00EB4FE9">
        <w:rPr>
          <w:rFonts w:ascii="Book Antiqua" w:hAnsi="Book Antiqua" w:cs="宋体"/>
          <w:kern w:val="0"/>
          <w:sz w:val="27"/>
          <w:szCs w:val="27"/>
        </w:rPr>
        <w:t>Petrone</w:t>
      </w:r>
      <w:proofErr w:type="spellEnd"/>
      <w:r w:rsidRPr="00EB4FE9">
        <w:rPr>
          <w:rFonts w:ascii="Book Antiqua" w:hAnsi="Book Antiqua" w:cs="宋体"/>
          <w:kern w:val="0"/>
          <w:sz w:val="27"/>
          <w:szCs w:val="27"/>
        </w:rPr>
        <w:t xml:space="preserve"> MC, </w:t>
      </w:r>
      <w:proofErr w:type="spellStart"/>
      <w:r w:rsidRPr="00EB4FE9">
        <w:rPr>
          <w:rFonts w:ascii="Book Antiqua" w:hAnsi="Book Antiqua" w:cs="宋体"/>
          <w:kern w:val="0"/>
          <w:sz w:val="27"/>
          <w:szCs w:val="27"/>
        </w:rPr>
        <w:t>Arcidiacono</w:t>
      </w:r>
      <w:proofErr w:type="spellEnd"/>
      <w:r w:rsidRPr="00EB4FE9">
        <w:rPr>
          <w:rFonts w:ascii="Book Antiqua" w:hAnsi="Book Antiqua" w:cs="宋体"/>
          <w:kern w:val="0"/>
          <w:sz w:val="27"/>
          <w:szCs w:val="27"/>
        </w:rPr>
        <w:t xml:space="preserve"> PG, Moon JH, Choi HJ, Gill RS, </w:t>
      </w:r>
      <w:proofErr w:type="spellStart"/>
      <w:r w:rsidRPr="00EB4FE9">
        <w:rPr>
          <w:rFonts w:ascii="Book Antiqua" w:hAnsi="Book Antiqua" w:cs="宋体"/>
          <w:kern w:val="0"/>
          <w:sz w:val="27"/>
          <w:szCs w:val="27"/>
        </w:rPr>
        <w:t>Pavey</w:t>
      </w:r>
      <w:proofErr w:type="spellEnd"/>
      <w:r w:rsidRPr="00EB4FE9">
        <w:rPr>
          <w:rFonts w:ascii="Book Antiqua" w:hAnsi="Book Antiqua" w:cs="宋体"/>
          <w:kern w:val="0"/>
          <w:sz w:val="27"/>
          <w:szCs w:val="27"/>
        </w:rPr>
        <w:t xml:space="preserve"> D, </w:t>
      </w:r>
      <w:proofErr w:type="spellStart"/>
      <w:r w:rsidRPr="00EB4FE9">
        <w:rPr>
          <w:rFonts w:ascii="Book Antiqua" w:hAnsi="Book Antiqua" w:cs="宋体"/>
          <w:kern w:val="0"/>
          <w:sz w:val="27"/>
          <w:szCs w:val="27"/>
        </w:rPr>
        <w:t>Ouaïssi</w:t>
      </w:r>
      <w:proofErr w:type="spellEnd"/>
      <w:r w:rsidRPr="00EB4FE9">
        <w:rPr>
          <w:rFonts w:ascii="Book Antiqua" w:hAnsi="Book Antiqua" w:cs="宋体"/>
          <w:kern w:val="0"/>
          <w:sz w:val="27"/>
          <w:szCs w:val="27"/>
        </w:rPr>
        <w:t xml:space="preserve"> M, </w:t>
      </w:r>
      <w:proofErr w:type="spellStart"/>
      <w:r w:rsidRPr="00EB4FE9">
        <w:rPr>
          <w:rFonts w:ascii="Book Antiqua" w:hAnsi="Book Antiqua" w:cs="宋体"/>
          <w:kern w:val="0"/>
          <w:sz w:val="27"/>
          <w:szCs w:val="27"/>
        </w:rPr>
        <w:t>Sastre</w:t>
      </w:r>
      <w:proofErr w:type="spellEnd"/>
      <w:r w:rsidRPr="00EB4FE9">
        <w:rPr>
          <w:rFonts w:ascii="Book Antiqua" w:hAnsi="Book Antiqua" w:cs="宋体"/>
          <w:kern w:val="0"/>
          <w:sz w:val="27"/>
          <w:szCs w:val="27"/>
        </w:rPr>
        <w:t xml:space="preserve"> B, </w:t>
      </w:r>
      <w:proofErr w:type="spellStart"/>
      <w:r w:rsidRPr="00EB4FE9">
        <w:rPr>
          <w:rFonts w:ascii="Book Antiqua" w:hAnsi="Book Antiqua" w:cs="宋体"/>
          <w:kern w:val="0"/>
          <w:sz w:val="27"/>
          <w:szCs w:val="27"/>
        </w:rPr>
        <w:t>Spandre</w:t>
      </w:r>
      <w:proofErr w:type="spellEnd"/>
      <w:r w:rsidRPr="00EB4FE9">
        <w:rPr>
          <w:rFonts w:ascii="Book Antiqua" w:hAnsi="Book Antiqua" w:cs="宋体"/>
          <w:kern w:val="0"/>
          <w:sz w:val="27"/>
          <w:szCs w:val="27"/>
        </w:rPr>
        <w:t xml:space="preserve"> M, De Angelis CG, Rios-</w:t>
      </w:r>
      <w:proofErr w:type="spellStart"/>
      <w:r w:rsidRPr="00EB4FE9">
        <w:rPr>
          <w:rFonts w:ascii="Book Antiqua" w:hAnsi="Book Antiqua" w:cs="宋体"/>
          <w:kern w:val="0"/>
          <w:sz w:val="27"/>
          <w:szCs w:val="27"/>
        </w:rPr>
        <w:t>Vives</w:t>
      </w:r>
      <w:proofErr w:type="spellEnd"/>
      <w:r w:rsidRPr="00EB4FE9">
        <w:rPr>
          <w:rFonts w:ascii="Book Antiqua" w:hAnsi="Book Antiqua" w:cs="宋体"/>
          <w:kern w:val="0"/>
          <w:sz w:val="27"/>
          <w:szCs w:val="27"/>
        </w:rPr>
        <w:t xml:space="preserve"> MA, Concepcion-Martin M, </w:t>
      </w:r>
      <w:proofErr w:type="spellStart"/>
      <w:r w:rsidRPr="00EB4FE9">
        <w:rPr>
          <w:rFonts w:ascii="Book Antiqua" w:hAnsi="Book Antiqua" w:cs="宋体"/>
          <w:kern w:val="0"/>
          <w:sz w:val="27"/>
          <w:szCs w:val="27"/>
        </w:rPr>
        <w:t>Ikeura</w:t>
      </w:r>
      <w:proofErr w:type="spellEnd"/>
      <w:r w:rsidRPr="00EB4FE9">
        <w:rPr>
          <w:rFonts w:ascii="Book Antiqua" w:hAnsi="Book Antiqua" w:cs="宋体"/>
          <w:kern w:val="0"/>
          <w:sz w:val="27"/>
          <w:szCs w:val="27"/>
        </w:rPr>
        <w:t xml:space="preserve"> T, Okazaki K, </w:t>
      </w:r>
      <w:proofErr w:type="spellStart"/>
      <w:r w:rsidRPr="00EB4FE9">
        <w:rPr>
          <w:rFonts w:ascii="Book Antiqua" w:hAnsi="Book Antiqua" w:cs="宋体"/>
          <w:kern w:val="0"/>
          <w:sz w:val="27"/>
          <w:szCs w:val="27"/>
        </w:rPr>
        <w:t>Frulloni</w:t>
      </w:r>
      <w:proofErr w:type="spellEnd"/>
      <w:r w:rsidRPr="00EB4FE9">
        <w:rPr>
          <w:rFonts w:ascii="Book Antiqua" w:hAnsi="Book Antiqua" w:cs="宋体"/>
          <w:kern w:val="0"/>
          <w:sz w:val="27"/>
          <w:szCs w:val="27"/>
        </w:rPr>
        <w:t xml:space="preserve"> L, Messina O, </w:t>
      </w:r>
      <w:proofErr w:type="spellStart"/>
      <w:r w:rsidRPr="00EB4FE9">
        <w:rPr>
          <w:rFonts w:ascii="Book Antiqua" w:hAnsi="Book Antiqua" w:cs="宋体"/>
          <w:kern w:val="0"/>
          <w:sz w:val="27"/>
          <w:szCs w:val="27"/>
        </w:rPr>
        <w:t>Lévy</w:t>
      </w:r>
      <w:proofErr w:type="spellEnd"/>
      <w:r w:rsidRPr="00EB4FE9">
        <w:rPr>
          <w:rFonts w:ascii="Book Antiqua" w:hAnsi="Book Antiqua" w:cs="宋体"/>
          <w:kern w:val="0"/>
          <w:sz w:val="27"/>
          <w:szCs w:val="27"/>
        </w:rPr>
        <w:t xml:space="preserve"> P. Serous cystic neoplasm of the pancreas: a multinational study of 2622 patients under the auspices of the International Association of </w:t>
      </w:r>
      <w:proofErr w:type="spellStart"/>
      <w:r w:rsidRPr="00EB4FE9">
        <w:rPr>
          <w:rFonts w:ascii="Book Antiqua" w:hAnsi="Book Antiqua" w:cs="宋体"/>
          <w:kern w:val="0"/>
          <w:sz w:val="27"/>
          <w:szCs w:val="27"/>
        </w:rPr>
        <w:t>Pancreatology</w:t>
      </w:r>
      <w:proofErr w:type="spellEnd"/>
      <w:r w:rsidRPr="00EB4FE9">
        <w:rPr>
          <w:rFonts w:ascii="Book Antiqua" w:hAnsi="Book Antiqua" w:cs="宋体"/>
          <w:kern w:val="0"/>
          <w:sz w:val="27"/>
          <w:szCs w:val="27"/>
        </w:rPr>
        <w:t xml:space="preserve"> and European Pancreatic Club (European Study Group on Cystic Tumors of the Pancreas).</w:t>
      </w:r>
      <w:r w:rsidRPr="00EB4FE9">
        <w:rPr>
          <w:rFonts w:ascii="Book Antiqua" w:hAnsi="Book Antiqua" w:cs="宋体" w:hint="eastAsia"/>
          <w:kern w:val="0"/>
          <w:sz w:val="27"/>
          <w:szCs w:val="27"/>
        </w:rPr>
        <w:t xml:space="preserve"> </w:t>
      </w:r>
      <w:r w:rsidRPr="00EB4FE9">
        <w:rPr>
          <w:rFonts w:ascii="Book Antiqua" w:hAnsi="Book Antiqua" w:cs="宋体"/>
          <w:i/>
          <w:iCs/>
          <w:kern w:val="0"/>
          <w:sz w:val="27"/>
          <w:szCs w:val="27"/>
        </w:rPr>
        <w:t>Gut</w:t>
      </w:r>
      <w:r w:rsidRPr="00EB4FE9">
        <w:rPr>
          <w:rFonts w:ascii="Book Antiqua" w:hAnsi="Book Antiqua" w:cs="宋体" w:hint="eastAsia"/>
          <w:kern w:val="0"/>
          <w:sz w:val="27"/>
          <w:szCs w:val="27"/>
        </w:rPr>
        <w:t xml:space="preserve"> </w:t>
      </w:r>
      <w:r w:rsidRPr="00EB4FE9">
        <w:rPr>
          <w:rFonts w:ascii="Book Antiqua" w:hAnsi="Book Antiqua" w:cs="宋体"/>
          <w:kern w:val="0"/>
          <w:sz w:val="27"/>
          <w:szCs w:val="27"/>
        </w:rPr>
        <w:t>2016;</w:t>
      </w:r>
      <w:r w:rsidRPr="00EB4FE9">
        <w:rPr>
          <w:rFonts w:ascii="Book Antiqua" w:hAnsi="Book Antiqua" w:cs="宋体" w:hint="eastAsia"/>
          <w:kern w:val="0"/>
          <w:sz w:val="27"/>
          <w:szCs w:val="27"/>
        </w:rPr>
        <w:t xml:space="preserve"> </w:t>
      </w:r>
      <w:r w:rsidRPr="00EB4FE9">
        <w:rPr>
          <w:rFonts w:ascii="Book Antiqua" w:hAnsi="Book Antiqua" w:cs="宋体"/>
          <w:b/>
          <w:bCs/>
          <w:kern w:val="0"/>
          <w:sz w:val="27"/>
          <w:szCs w:val="27"/>
        </w:rPr>
        <w:t>65</w:t>
      </w:r>
      <w:r w:rsidRPr="00EB4FE9">
        <w:rPr>
          <w:rFonts w:ascii="Book Antiqua" w:hAnsi="Book Antiqua" w:cs="宋体"/>
          <w:kern w:val="0"/>
          <w:sz w:val="27"/>
          <w:szCs w:val="27"/>
        </w:rPr>
        <w:t>:</w:t>
      </w:r>
      <w:r w:rsidRPr="00EB4FE9">
        <w:rPr>
          <w:rFonts w:ascii="Book Antiqua" w:hAnsi="Book Antiqua" w:cs="宋体" w:hint="eastAsia"/>
          <w:kern w:val="0"/>
          <w:sz w:val="27"/>
          <w:szCs w:val="27"/>
        </w:rPr>
        <w:t xml:space="preserve"> </w:t>
      </w:r>
      <w:r w:rsidRPr="00EB4FE9">
        <w:rPr>
          <w:rFonts w:ascii="Book Antiqua" w:hAnsi="Book Antiqua" w:cs="宋体"/>
          <w:kern w:val="0"/>
          <w:sz w:val="27"/>
          <w:szCs w:val="27"/>
        </w:rPr>
        <w:t>305-312 [PMID: 26045140 DOI: 10.1136/gutjnl-2015-309638]</w:t>
      </w:r>
    </w:p>
    <w:p w14:paraId="568F79C0"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21 </w:t>
      </w:r>
      <w:r w:rsidRPr="00EB4FE9">
        <w:rPr>
          <w:rFonts w:ascii="Book Antiqua" w:hAnsi="Book Antiqua" w:cs="宋体"/>
          <w:b/>
          <w:bCs/>
          <w:kern w:val="0"/>
          <w:sz w:val="27"/>
          <w:szCs w:val="27"/>
        </w:rPr>
        <w:t xml:space="preserve">Del </w:t>
      </w:r>
      <w:proofErr w:type="spellStart"/>
      <w:r w:rsidRPr="00EB4FE9">
        <w:rPr>
          <w:rFonts w:ascii="Book Antiqua" w:hAnsi="Book Antiqua" w:cs="宋体"/>
          <w:b/>
          <w:bCs/>
          <w:kern w:val="0"/>
          <w:sz w:val="27"/>
          <w:szCs w:val="27"/>
        </w:rPr>
        <w:t>Chiaro</w:t>
      </w:r>
      <w:proofErr w:type="spellEnd"/>
      <w:r w:rsidRPr="00EB4FE9">
        <w:rPr>
          <w:rFonts w:ascii="Book Antiqua" w:hAnsi="Book Antiqua" w:cs="宋体"/>
          <w:b/>
          <w:bCs/>
          <w:kern w:val="0"/>
          <w:sz w:val="27"/>
          <w:szCs w:val="27"/>
        </w:rPr>
        <w:t xml:space="preserve"> M</w:t>
      </w:r>
      <w:r w:rsidRPr="00EB4FE9">
        <w:rPr>
          <w:rFonts w:ascii="Book Antiqua" w:hAnsi="Book Antiqua" w:cs="宋体"/>
          <w:kern w:val="0"/>
          <w:sz w:val="27"/>
          <w:szCs w:val="27"/>
        </w:rPr>
        <w:t xml:space="preserve">, </w:t>
      </w:r>
      <w:proofErr w:type="spellStart"/>
      <w:r w:rsidRPr="00EB4FE9">
        <w:rPr>
          <w:rFonts w:ascii="Book Antiqua" w:hAnsi="Book Antiqua" w:cs="宋体"/>
          <w:kern w:val="0"/>
          <w:sz w:val="27"/>
          <w:szCs w:val="27"/>
        </w:rPr>
        <w:t>Segersvärd</w:t>
      </w:r>
      <w:proofErr w:type="spellEnd"/>
      <w:r w:rsidRPr="00EB4FE9">
        <w:rPr>
          <w:rFonts w:ascii="Book Antiqua" w:hAnsi="Book Antiqua" w:cs="宋体"/>
          <w:kern w:val="0"/>
          <w:sz w:val="27"/>
          <w:szCs w:val="27"/>
        </w:rPr>
        <w:t xml:space="preserve"> R, </w:t>
      </w:r>
      <w:proofErr w:type="spellStart"/>
      <w:r w:rsidRPr="00EB4FE9">
        <w:rPr>
          <w:rFonts w:ascii="Book Antiqua" w:hAnsi="Book Antiqua" w:cs="宋体"/>
          <w:kern w:val="0"/>
          <w:sz w:val="27"/>
          <w:szCs w:val="27"/>
        </w:rPr>
        <w:t>Pozzi</w:t>
      </w:r>
      <w:proofErr w:type="spellEnd"/>
      <w:r w:rsidRPr="00EB4FE9">
        <w:rPr>
          <w:rFonts w:ascii="Book Antiqua" w:hAnsi="Book Antiqua" w:cs="宋体"/>
          <w:kern w:val="0"/>
          <w:sz w:val="27"/>
          <w:szCs w:val="27"/>
        </w:rPr>
        <w:t xml:space="preserve"> </w:t>
      </w:r>
      <w:proofErr w:type="spellStart"/>
      <w:r w:rsidRPr="00EB4FE9">
        <w:rPr>
          <w:rFonts w:ascii="Book Antiqua" w:hAnsi="Book Antiqua" w:cs="宋体"/>
          <w:kern w:val="0"/>
          <w:sz w:val="27"/>
          <w:szCs w:val="27"/>
        </w:rPr>
        <w:t>Mucelli</w:t>
      </w:r>
      <w:proofErr w:type="spellEnd"/>
      <w:r w:rsidRPr="00EB4FE9">
        <w:rPr>
          <w:rFonts w:ascii="Book Antiqua" w:hAnsi="Book Antiqua" w:cs="宋体"/>
          <w:kern w:val="0"/>
          <w:sz w:val="27"/>
          <w:szCs w:val="27"/>
        </w:rPr>
        <w:t xml:space="preserve"> R, </w:t>
      </w:r>
      <w:proofErr w:type="spellStart"/>
      <w:r w:rsidRPr="00EB4FE9">
        <w:rPr>
          <w:rFonts w:ascii="Book Antiqua" w:hAnsi="Book Antiqua" w:cs="宋体"/>
          <w:kern w:val="0"/>
          <w:sz w:val="27"/>
          <w:szCs w:val="27"/>
        </w:rPr>
        <w:t>Rangelova</w:t>
      </w:r>
      <w:proofErr w:type="spellEnd"/>
      <w:r w:rsidRPr="00EB4FE9">
        <w:rPr>
          <w:rFonts w:ascii="Book Antiqua" w:hAnsi="Book Antiqua" w:cs="宋体"/>
          <w:kern w:val="0"/>
          <w:sz w:val="27"/>
          <w:szCs w:val="27"/>
        </w:rPr>
        <w:t xml:space="preserve"> E, </w:t>
      </w:r>
      <w:proofErr w:type="spellStart"/>
      <w:r w:rsidRPr="00EB4FE9">
        <w:rPr>
          <w:rFonts w:ascii="Book Antiqua" w:hAnsi="Book Antiqua" w:cs="宋体"/>
          <w:kern w:val="0"/>
          <w:sz w:val="27"/>
          <w:szCs w:val="27"/>
        </w:rPr>
        <w:t>Kartalis</w:t>
      </w:r>
      <w:proofErr w:type="spellEnd"/>
      <w:r w:rsidRPr="00EB4FE9">
        <w:rPr>
          <w:rFonts w:ascii="Book Antiqua" w:hAnsi="Book Antiqua" w:cs="宋体"/>
          <w:kern w:val="0"/>
          <w:sz w:val="27"/>
          <w:szCs w:val="27"/>
        </w:rPr>
        <w:t xml:space="preserve"> N, </w:t>
      </w:r>
      <w:proofErr w:type="spellStart"/>
      <w:r w:rsidRPr="00EB4FE9">
        <w:rPr>
          <w:rFonts w:ascii="Book Antiqua" w:hAnsi="Book Antiqua" w:cs="宋体"/>
          <w:kern w:val="0"/>
          <w:sz w:val="27"/>
          <w:szCs w:val="27"/>
        </w:rPr>
        <w:t>Ansorge</w:t>
      </w:r>
      <w:proofErr w:type="spellEnd"/>
      <w:r w:rsidRPr="00EB4FE9">
        <w:rPr>
          <w:rFonts w:ascii="Book Antiqua" w:hAnsi="Book Antiqua" w:cs="宋体"/>
          <w:kern w:val="0"/>
          <w:sz w:val="27"/>
          <w:szCs w:val="27"/>
        </w:rPr>
        <w:t xml:space="preserve"> C, </w:t>
      </w:r>
      <w:proofErr w:type="spellStart"/>
      <w:r w:rsidRPr="00EB4FE9">
        <w:rPr>
          <w:rFonts w:ascii="Book Antiqua" w:hAnsi="Book Antiqua" w:cs="宋体"/>
          <w:kern w:val="0"/>
          <w:sz w:val="27"/>
          <w:szCs w:val="27"/>
        </w:rPr>
        <w:t>Arnelo</w:t>
      </w:r>
      <w:proofErr w:type="spellEnd"/>
      <w:r w:rsidRPr="00EB4FE9">
        <w:rPr>
          <w:rFonts w:ascii="Book Antiqua" w:hAnsi="Book Antiqua" w:cs="宋体"/>
          <w:kern w:val="0"/>
          <w:sz w:val="27"/>
          <w:szCs w:val="27"/>
        </w:rPr>
        <w:t xml:space="preserve"> U, </w:t>
      </w:r>
      <w:proofErr w:type="spellStart"/>
      <w:r w:rsidRPr="00EB4FE9">
        <w:rPr>
          <w:rFonts w:ascii="Book Antiqua" w:hAnsi="Book Antiqua" w:cs="宋体"/>
          <w:kern w:val="0"/>
          <w:sz w:val="27"/>
          <w:szCs w:val="27"/>
        </w:rPr>
        <w:t>Blomberg</w:t>
      </w:r>
      <w:proofErr w:type="spellEnd"/>
      <w:r w:rsidRPr="00EB4FE9">
        <w:rPr>
          <w:rFonts w:ascii="Book Antiqua" w:hAnsi="Book Antiqua" w:cs="宋体"/>
          <w:kern w:val="0"/>
          <w:sz w:val="27"/>
          <w:szCs w:val="27"/>
        </w:rPr>
        <w:t xml:space="preserve"> J, </w:t>
      </w:r>
      <w:proofErr w:type="spellStart"/>
      <w:r w:rsidRPr="00EB4FE9">
        <w:rPr>
          <w:rFonts w:ascii="Book Antiqua" w:hAnsi="Book Antiqua" w:cs="宋体"/>
          <w:kern w:val="0"/>
          <w:sz w:val="27"/>
          <w:szCs w:val="27"/>
        </w:rPr>
        <w:t>Löhr</w:t>
      </w:r>
      <w:proofErr w:type="spellEnd"/>
      <w:r w:rsidRPr="00EB4FE9">
        <w:rPr>
          <w:rFonts w:ascii="Book Antiqua" w:hAnsi="Book Antiqua" w:cs="宋体"/>
          <w:kern w:val="0"/>
          <w:sz w:val="27"/>
          <w:szCs w:val="27"/>
        </w:rPr>
        <w:t xml:space="preserve"> M, </w:t>
      </w:r>
      <w:proofErr w:type="spellStart"/>
      <w:r w:rsidRPr="00EB4FE9">
        <w:rPr>
          <w:rFonts w:ascii="Book Antiqua" w:hAnsi="Book Antiqua" w:cs="宋体"/>
          <w:kern w:val="0"/>
          <w:sz w:val="27"/>
          <w:szCs w:val="27"/>
        </w:rPr>
        <w:t>Verbeke</w:t>
      </w:r>
      <w:proofErr w:type="spellEnd"/>
      <w:r w:rsidRPr="00EB4FE9">
        <w:rPr>
          <w:rFonts w:ascii="Book Antiqua" w:hAnsi="Book Antiqua" w:cs="宋体"/>
          <w:kern w:val="0"/>
          <w:sz w:val="27"/>
          <w:szCs w:val="27"/>
        </w:rPr>
        <w:t xml:space="preserve"> C. Comparison of preoperative conference-based diagnosis with histology of cystic tumors of the pancreas. </w:t>
      </w:r>
      <w:r w:rsidRPr="00EB4FE9">
        <w:rPr>
          <w:rFonts w:ascii="Book Antiqua" w:hAnsi="Book Antiqua" w:cs="宋体"/>
          <w:i/>
          <w:iCs/>
          <w:kern w:val="0"/>
          <w:sz w:val="27"/>
          <w:szCs w:val="27"/>
        </w:rPr>
        <w:t xml:space="preserve">Ann </w:t>
      </w:r>
      <w:proofErr w:type="spellStart"/>
      <w:r w:rsidRPr="00EB4FE9">
        <w:rPr>
          <w:rFonts w:ascii="Book Antiqua" w:hAnsi="Book Antiqua" w:cs="宋体"/>
          <w:i/>
          <w:iCs/>
          <w:kern w:val="0"/>
          <w:sz w:val="27"/>
          <w:szCs w:val="27"/>
        </w:rPr>
        <w:t>Surg</w:t>
      </w:r>
      <w:proofErr w:type="spellEnd"/>
      <w:r w:rsidRPr="00EB4FE9">
        <w:rPr>
          <w:rFonts w:ascii="Book Antiqua" w:hAnsi="Book Antiqua" w:cs="宋体"/>
          <w:i/>
          <w:iCs/>
          <w:kern w:val="0"/>
          <w:sz w:val="27"/>
          <w:szCs w:val="27"/>
        </w:rPr>
        <w:t xml:space="preserve"> </w:t>
      </w:r>
      <w:proofErr w:type="spellStart"/>
      <w:r w:rsidRPr="00EB4FE9">
        <w:rPr>
          <w:rFonts w:ascii="Book Antiqua" w:hAnsi="Book Antiqua" w:cs="宋体"/>
          <w:i/>
          <w:iCs/>
          <w:kern w:val="0"/>
          <w:sz w:val="27"/>
          <w:szCs w:val="27"/>
        </w:rPr>
        <w:t>Oncol</w:t>
      </w:r>
      <w:proofErr w:type="spellEnd"/>
      <w:r w:rsidRPr="00EB4FE9">
        <w:rPr>
          <w:rFonts w:ascii="Book Antiqua" w:hAnsi="Book Antiqua" w:cs="宋体"/>
          <w:kern w:val="0"/>
          <w:sz w:val="27"/>
          <w:szCs w:val="27"/>
        </w:rPr>
        <w:t> 2014; </w:t>
      </w:r>
      <w:r w:rsidRPr="00EB4FE9">
        <w:rPr>
          <w:rFonts w:ascii="Book Antiqua" w:hAnsi="Book Antiqua" w:cs="宋体"/>
          <w:b/>
          <w:bCs/>
          <w:kern w:val="0"/>
          <w:sz w:val="27"/>
          <w:szCs w:val="27"/>
        </w:rPr>
        <w:t>21</w:t>
      </w:r>
      <w:r w:rsidRPr="00EB4FE9">
        <w:rPr>
          <w:rFonts w:ascii="Book Antiqua" w:hAnsi="Book Antiqua" w:cs="宋体"/>
          <w:kern w:val="0"/>
          <w:sz w:val="27"/>
          <w:szCs w:val="27"/>
        </w:rPr>
        <w:t>: 1539-1544 [PMID: 24385209 DOI: 10.1245/s10434-013-3465-9]</w:t>
      </w:r>
    </w:p>
    <w:p w14:paraId="593EA78B"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lastRenderedPageBreak/>
        <w:t>22 </w:t>
      </w:r>
      <w:r w:rsidRPr="00EB4FE9">
        <w:rPr>
          <w:rFonts w:ascii="Book Antiqua" w:hAnsi="Book Antiqua" w:cs="宋体"/>
          <w:b/>
          <w:bCs/>
          <w:kern w:val="0"/>
          <w:sz w:val="27"/>
          <w:szCs w:val="27"/>
        </w:rPr>
        <w:t>Salvia R</w:t>
      </w:r>
      <w:r w:rsidRPr="00EB4FE9">
        <w:rPr>
          <w:rFonts w:ascii="Book Antiqua" w:hAnsi="Book Antiqua" w:cs="宋体"/>
          <w:kern w:val="0"/>
          <w:sz w:val="27"/>
          <w:szCs w:val="27"/>
        </w:rPr>
        <w:t xml:space="preserve">, </w:t>
      </w:r>
      <w:proofErr w:type="spellStart"/>
      <w:r w:rsidRPr="00EB4FE9">
        <w:rPr>
          <w:rFonts w:ascii="Book Antiqua" w:hAnsi="Book Antiqua" w:cs="宋体"/>
          <w:kern w:val="0"/>
          <w:sz w:val="27"/>
          <w:szCs w:val="27"/>
        </w:rPr>
        <w:t>Malleo</w:t>
      </w:r>
      <w:proofErr w:type="spellEnd"/>
      <w:r w:rsidRPr="00EB4FE9">
        <w:rPr>
          <w:rFonts w:ascii="Book Antiqua" w:hAnsi="Book Antiqua" w:cs="宋体"/>
          <w:kern w:val="0"/>
          <w:sz w:val="27"/>
          <w:szCs w:val="27"/>
        </w:rPr>
        <w:t xml:space="preserve"> G, </w:t>
      </w:r>
      <w:proofErr w:type="spellStart"/>
      <w:r w:rsidRPr="00EB4FE9">
        <w:rPr>
          <w:rFonts w:ascii="Book Antiqua" w:hAnsi="Book Antiqua" w:cs="宋体"/>
          <w:kern w:val="0"/>
          <w:sz w:val="27"/>
          <w:szCs w:val="27"/>
        </w:rPr>
        <w:t>Marchegiani</w:t>
      </w:r>
      <w:proofErr w:type="spellEnd"/>
      <w:r w:rsidRPr="00EB4FE9">
        <w:rPr>
          <w:rFonts w:ascii="Book Antiqua" w:hAnsi="Book Antiqua" w:cs="宋体"/>
          <w:kern w:val="0"/>
          <w:sz w:val="27"/>
          <w:szCs w:val="27"/>
        </w:rPr>
        <w:t xml:space="preserve"> G, </w:t>
      </w:r>
      <w:proofErr w:type="spellStart"/>
      <w:r w:rsidRPr="00EB4FE9">
        <w:rPr>
          <w:rFonts w:ascii="Book Antiqua" w:hAnsi="Book Antiqua" w:cs="宋体"/>
          <w:kern w:val="0"/>
          <w:sz w:val="27"/>
          <w:szCs w:val="27"/>
        </w:rPr>
        <w:t>Pennacchio</w:t>
      </w:r>
      <w:proofErr w:type="spellEnd"/>
      <w:r w:rsidRPr="00EB4FE9">
        <w:rPr>
          <w:rFonts w:ascii="Book Antiqua" w:hAnsi="Book Antiqua" w:cs="宋体"/>
          <w:kern w:val="0"/>
          <w:sz w:val="27"/>
          <w:szCs w:val="27"/>
        </w:rPr>
        <w:t xml:space="preserve"> S, </w:t>
      </w:r>
      <w:proofErr w:type="spellStart"/>
      <w:r w:rsidRPr="00EB4FE9">
        <w:rPr>
          <w:rFonts w:ascii="Book Antiqua" w:hAnsi="Book Antiqua" w:cs="宋体"/>
          <w:kern w:val="0"/>
          <w:sz w:val="27"/>
          <w:szCs w:val="27"/>
        </w:rPr>
        <w:t>Paiella</w:t>
      </w:r>
      <w:proofErr w:type="spellEnd"/>
      <w:r w:rsidRPr="00EB4FE9">
        <w:rPr>
          <w:rFonts w:ascii="Book Antiqua" w:hAnsi="Book Antiqua" w:cs="宋体"/>
          <w:kern w:val="0"/>
          <w:sz w:val="27"/>
          <w:szCs w:val="27"/>
        </w:rPr>
        <w:t xml:space="preserve"> S, </w:t>
      </w:r>
      <w:proofErr w:type="spellStart"/>
      <w:r w:rsidRPr="00EB4FE9">
        <w:rPr>
          <w:rFonts w:ascii="Book Antiqua" w:hAnsi="Book Antiqua" w:cs="宋体"/>
          <w:kern w:val="0"/>
          <w:sz w:val="27"/>
          <w:szCs w:val="27"/>
        </w:rPr>
        <w:t>Paini</w:t>
      </w:r>
      <w:proofErr w:type="spellEnd"/>
      <w:r w:rsidRPr="00EB4FE9">
        <w:rPr>
          <w:rFonts w:ascii="Book Antiqua" w:hAnsi="Book Antiqua" w:cs="宋体"/>
          <w:kern w:val="0"/>
          <w:sz w:val="27"/>
          <w:szCs w:val="27"/>
        </w:rPr>
        <w:t xml:space="preserve"> M, Pea A, </w:t>
      </w:r>
      <w:proofErr w:type="spellStart"/>
      <w:r w:rsidRPr="00EB4FE9">
        <w:rPr>
          <w:rFonts w:ascii="Book Antiqua" w:hAnsi="Book Antiqua" w:cs="宋体"/>
          <w:kern w:val="0"/>
          <w:sz w:val="27"/>
          <w:szCs w:val="27"/>
        </w:rPr>
        <w:t>Butturini</w:t>
      </w:r>
      <w:proofErr w:type="spellEnd"/>
      <w:r w:rsidRPr="00EB4FE9">
        <w:rPr>
          <w:rFonts w:ascii="Book Antiqua" w:hAnsi="Book Antiqua" w:cs="宋体"/>
          <w:kern w:val="0"/>
          <w:sz w:val="27"/>
          <w:szCs w:val="27"/>
        </w:rPr>
        <w:t xml:space="preserve"> G, </w:t>
      </w:r>
      <w:proofErr w:type="spellStart"/>
      <w:r w:rsidRPr="00EB4FE9">
        <w:rPr>
          <w:rFonts w:ascii="Book Antiqua" w:hAnsi="Book Antiqua" w:cs="宋体"/>
          <w:kern w:val="0"/>
          <w:sz w:val="27"/>
          <w:szCs w:val="27"/>
        </w:rPr>
        <w:t>Pederzoli</w:t>
      </w:r>
      <w:proofErr w:type="spellEnd"/>
      <w:r w:rsidRPr="00EB4FE9">
        <w:rPr>
          <w:rFonts w:ascii="Book Antiqua" w:hAnsi="Book Antiqua" w:cs="宋体"/>
          <w:kern w:val="0"/>
          <w:sz w:val="27"/>
          <w:szCs w:val="27"/>
        </w:rPr>
        <w:t xml:space="preserve"> P, </w:t>
      </w:r>
      <w:proofErr w:type="spellStart"/>
      <w:r w:rsidRPr="00EB4FE9">
        <w:rPr>
          <w:rFonts w:ascii="Book Antiqua" w:hAnsi="Book Antiqua" w:cs="宋体"/>
          <w:kern w:val="0"/>
          <w:sz w:val="27"/>
          <w:szCs w:val="27"/>
        </w:rPr>
        <w:t>Bassi</w:t>
      </w:r>
      <w:proofErr w:type="spellEnd"/>
      <w:r w:rsidRPr="00EB4FE9">
        <w:rPr>
          <w:rFonts w:ascii="Book Antiqua" w:hAnsi="Book Antiqua" w:cs="宋体"/>
          <w:kern w:val="0"/>
          <w:sz w:val="27"/>
          <w:szCs w:val="27"/>
        </w:rPr>
        <w:t xml:space="preserve"> C. Pancreatic resections for cystic neoplasms: from the surgeon's presumption to the pathologist's reality. </w:t>
      </w:r>
      <w:r w:rsidRPr="00EB4FE9">
        <w:rPr>
          <w:rFonts w:ascii="Book Antiqua" w:hAnsi="Book Antiqua" w:cs="宋体"/>
          <w:i/>
          <w:iCs/>
          <w:kern w:val="0"/>
          <w:sz w:val="27"/>
          <w:szCs w:val="27"/>
        </w:rPr>
        <w:t>Surgery</w:t>
      </w:r>
      <w:r w:rsidRPr="00EB4FE9">
        <w:rPr>
          <w:rFonts w:ascii="Book Antiqua" w:hAnsi="Book Antiqua" w:cs="宋体"/>
          <w:kern w:val="0"/>
          <w:sz w:val="27"/>
          <w:szCs w:val="27"/>
        </w:rPr>
        <w:t> 2012; </w:t>
      </w:r>
      <w:r w:rsidRPr="00EB4FE9">
        <w:rPr>
          <w:rFonts w:ascii="Book Antiqua" w:hAnsi="Book Antiqua" w:cs="宋体"/>
          <w:b/>
          <w:bCs/>
          <w:kern w:val="0"/>
          <w:sz w:val="27"/>
          <w:szCs w:val="27"/>
        </w:rPr>
        <w:t>152</w:t>
      </w:r>
      <w:r w:rsidRPr="00EB4FE9">
        <w:rPr>
          <w:rFonts w:ascii="Book Antiqua" w:hAnsi="Book Antiqua" w:cs="宋体"/>
          <w:kern w:val="0"/>
          <w:sz w:val="27"/>
          <w:szCs w:val="27"/>
        </w:rPr>
        <w:t>: S135-S142 [PMID: 22766364 DOI: 10.1016/j.surg.2012.05.019]</w:t>
      </w:r>
    </w:p>
    <w:p w14:paraId="53AE75CF" w14:textId="77777777" w:rsidR="009D0FD3" w:rsidRPr="00EB4FE9" w:rsidRDefault="009D0FD3" w:rsidP="009D0FD3">
      <w:pPr>
        <w:widowControl/>
        <w:spacing w:line="360" w:lineRule="auto"/>
        <w:rPr>
          <w:rFonts w:ascii="Book Antiqua" w:hAnsi="Book Antiqua" w:cs="宋体"/>
          <w:kern w:val="0"/>
          <w:sz w:val="27"/>
          <w:szCs w:val="27"/>
        </w:rPr>
      </w:pPr>
      <w:proofErr w:type="gramStart"/>
      <w:r w:rsidRPr="00EB4FE9">
        <w:rPr>
          <w:rFonts w:ascii="Book Antiqua" w:hAnsi="Book Antiqua" w:cs="宋体"/>
          <w:kern w:val="0"/>
          <w:sz w:val="27"/>
          <w:szCs w:val="27"/>
        </w:rPr>
        <w:t>23 </w:t>
      </w:r>
      <w:r w:rsidRPr="00EB4FE9">
        <w:rPr>
          <w:rFonts w:ascii="Book Antiqua" w:hAnsi="Book Antiqua" w:cs="宋体"/>
          <w:b/>
          <w:bCs/>
          <w:kern w:val="0"/>
          <w:sz w:val="27"/>
          <w:szCs w:val="27"/>
        </w:rPr>
        <w:t>Laffan TA</w:t>
      </w:r>
      <w:r w:rsidRPr="00EB4FE9">
        <w:rPr>
          <w:rFonts w:ascii="Book Antiqua" w:hAnsi="Book Antiqua" w:cs="宋体"/>
          <w:kern w:val="0"/>
          <w:sz w:val="27"/>
          <w:szCs w:val="27"/>
        </w:rPr>
        <w:t xml:space="preserve">, Horton KM, Klein AP, </w:t>
      </w:r>
      <w:proofErr w:type="spellStart"/>
      <w:r w:rsidRPr="00EB4FE9">
        <w:rPr>
          <w:rFonts w:ascii="Book Antiqua" w:hAnsi="Book Antiqua" w:cs="宋体"/>
          <w:kern w:val="0"/>
          <w:sz w:val="27"/>
          <w:szCs w:val="27"/>
        </w:rPr>
        <w:t>Berlanstein</w:t>
      </w:r>
      <w:proofErr w:type="spellEnd"/>
      <w:r w:rsidRPr="00EB4FE9">
        <w:rPr>
          <w:rFonts w:ascii="Book Antiqua" w:hAnsi="Book Antiqua" w:cs="宋体"/>
          <w:kern w:val="0"/>
          <w:sz w:val="27"/>
          <w:szCs w:val="27"/>
        </w:rPr>
        <w:t xml:space="preserve"> B, </w:t>
      </w:r>
      <w:proofErr w:type="spellStart"/>
      <w:r w:rsidRPr="00EB4FE9">
        <w:rPr>
          <w:rFonts w:ascii="Book Antiqua" w:hAnsi="Book Antiqua" w:cs="宋体"/>
          <w:kern w:val="0"/>
          <w:sz w:val="27"/>
          <w:szCs w:val="27"/>
        </w:rPr>
        <w:t>Siegelman</w:t>
      </w:r>
      <w:proofErr w:type="spellEnd"/>
      <w:r w:rsidRPr="00EB4FE9">
        <w:rPr>
          <w:rFonts w:ascii="Book Antiqua" w:hAnsi="Book Antiqua" w:cs="宋体"/>
          <w:kern w:val="0"/>
          <w:sz w:val="27"/>
          <w:szCs w:val="27"/>
        </w:rPr>
        <w:t xml:space="preserve"> SS, Kawamoto S, Johnson PT, Fishman EK, </w:t>
      </w:r>
      <w:proofErr w:type="spellStart"/>
      <w:r w:rsidRPr="00EB4FE9">
        <w:rPr>
          <w:rFonts w:ascii="Book Antiqua" w:hAnsi="Book Antiqua" w:cs="宋体"/>
          <w:kern w:val="0"/>
          <w:sz w:val="27"/>
          <w:szCs w:val="27"/>
        </w:rPr>
        <w:t>Hruban</w:t>
      </w:r>
      <w:proofErr w:type="spellEnd"/>
      <w:r w:rsidRPr="00EB4FE9">
        <w:rPr>
          <w:rFonts w:ascii="Book Antiqua" w:hAnsi="Book Antiqua" w:cs="宋体"/>
          <w:kern w:val="0"/>
          <w:sz w:val="27"/>
          <w:szCs w:val="27"/>
        </w:rPr>
        <w:t xml:space="preserve"> RH.</w:t>
      </w:r>
      <w:proofErr w:type="gramEnd"/>
      <w:r w:rsidRPr="00EB4FE9">
        <w:rPr>
          <w:rFonts w:ascii="Book Antiqua" w:hAnsi="Book Antiqua" w:cs="宋体"/>
          <w:kern w:val="0"/>
          <w:sz w:val="27"/>
          <w:szCs w:val="27"/>
        </w:rPr>
        <w:t xml:space="preserve"> </w:t>
      </w:r>
      <w:proofErr w:type="gramStart"/>
      <w:r w:rsidRPr="00EB4FE9">
        <w:rPr>
          <w:rFonts w:ascii="Book Antiqua" w:hAnsi="Book Antiqua" w:cs="宋体"/>
          <w:kern w:val="0"/>
          <w:sz w:val="27"/>
          <w:szCs w:val="27"/>
        </w:rPr>
        <w:t>Prevalence of unsuspected pancreatic cysts on MDCT.</w:t>
      </w:r>
      <w:proofErr w:type="gramEnd"/>
      <w:r w:rsidRPr="00EB4FE9">
        <w:rPr>
          <w:rFonts w:ascii="Book Antiqua" w:hAnsi="Book Antiqua" w:cs="宋体"/>
          <w:kern w:val="0"/>
          <w:sz w:val="27"/>
          <w:szCs w:val="27"/>
        </w:rPr>
        <w:t> </w:t>
      </w:r>
      <w:r w:rsidRPr="00EB4FE9">
        <w:rPr>
          <w:rFonts w:ascii="Book Antiqua" w:hAnsi="Book Antiqua" w:cs="宋体"/>
          <w:i/>
          <w:iCs/>
          <w:kern w:val="0"/>
          <w:sz w:val="27"/>
          <w:szCs w:val="27"/>
        </w:rPr>
        <w:t xml:space="preserve">AJR Am J </w:t>
      </w:r>
      <w:proofErr w:type="spellStart"/>
      <w:r w:rsidRPr="00EB4FE9">
        <w:rPr>
          <w:rFonts w:ascii="Book Antiqua" w:hAnsi="Book Antiqua" w:cs="宋体"/>
          <w:i/>
          <w:iCs/>
          <w:kern w:val="0"/>
          <w:sz w:val="27"/>
          <w:szCs w:val="27"/>
        </w:rPr>
        <w:t>Roentgenol</w:t>
      </w:r>
      <w:proofErr w:type="spellEnd"/>
      <w:r w:rsidRPr="00EB4FE9">
        <w:rPr>
          <w:rFonts w:ascii="Book Antiqua" w:hAnsi="Book Antiqua" w:cs="宋体" w:hint="eastAsia"/>
          <w:kern w:val="0"/>
          <w:sz w:val="27"/>
          <w:szCs w:val="27"/>
        </w:rPr>
        <w:t xml:space="preserve"> </w:t>
      </w:r>
      <w:r w:rsidRPr="00EB4FE9">
        <w:rPr>
          <w:rFonts w:ascii="Book Antiqua" w:hAnsi="Book Antiqua" w:cs="宋体"/>
          <w:kern w:val="0"/>
          <w:sz w:val="27"/>
          <w:szCs w:val="27"/>
        </w:rPr>
        <w:t>2008;</w:t>
      </w:r>
      <w:r w:rsidRPr="00EB4FE9">
        <w:rPr>
          <w:rFonts w:ascii="Book Antiqua" w:hAnsi="Book Antiqua" w:cs="宋体" w:hint="eastAsia"/>
          <w:kern w:val="0"/>
          <w:sz w:val="27"/>
          <w:szCs w:val="27"/>
        </w:rPr>
        <w:t xml:space="preserve"> </w:t>
      </w:r>
      <w:r w:rsidRPr="00EB4FE9">
        <w:rPr>
          <w:rFonts w:ascii="Book Antiqua" w:hAnsi="Book Antiqua" w:cs="宋体"/>
          <w:b/>
          <w:bCs/>
          <w:kern w:val="0"/>
          <w:sz w:val="27"/>
          <w:szCs w:val="27"/>
        </w:rPr>
        <w:t>191</w:t>
      </w:r>
      <w:r w:rsidRPr="00EB4FE9">
        <w:rPr>
          <w:rFonts w:ascii="Book Antiqua" w:hAnsi="Book Antiqua" w:cs="宋体"/>
          <w:kern w:val="0"/>
          <w:sz w:val="27"/>
          <w:szCs w:val="27"/>
        </w:rPr>
        <w:t>:</w:t>
      </w:r>
      <w:r w:rsidRPr="00EB4FE9">
        <w:rPr>
          <w:rFonts w:ascii="Book Antiqua" w:hAnsi="Book Antiqua" w:cs="宋体" w:hint="eastAsia"/>
          <w:kern w:val="0"/>
          <w:sz w:val="27"/>
          <w:szCs w:val="27"/>
        </w:rPr>
        <w:t xml:space="preserve"> </w:t>
      </w:r>
      <w:r w:rsidRPr="00EB4FE9">
        <w:rPr>
          <w:rFonts w:ascii="Book Antiqua" w:hAnsi="Book Antiqua" w:cs="宋体"/>
          <w:kern w:val="0"/>
          <w:sz w:val="27"/>
          <w:szCs w:val="27"/>
        </w:rPr>
        <w:t>802-807 [PMID: 18716113 DOI: 10.2214/ajr.07.3340]</w:t>
      </w:r>
    </w:p>
    <w:p w14:paraId="66EA58C5"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24 </w:t>
      </w:r>
      <w:r w:rsidRPr="00EB4FE9">
        <w:rPr>
          <w:rFonts w:ascii="Book Antiqua" w:hAnsi="Book Antiqua" w:cs="宋体"/>
          <w:b/>
          <w:bCs/>
          <w:kern w:val="0"/>
          <w:sz w:val="27"/>
          <w:szCs w:val="27"/>
        </w:rPr>
        <w:t>Lee KS</w:t>
      </w:r>
      <w:r w:rsidRPr="00EB4FE9">
        <w:rPr>
          <w:rFonts w:ascii="Book Antiqua" w:hAnsi="Book Antiqua" w:cs="宋体"/>
          <w:kern w:val="0"/>
          <w:sz w:val="27"/>
          <w:szCs w:val="27"/>
        </w:rPr>
        <w:t xml:space="preserve">, </w:t>
      </w:r>
      <w:proofErr w:type="spellStart"/>
      <w:r w:rsidRPr="00EB4FE9">
        <w:rPr>
          <w:rFonts w:ascii="Book Antiqua" w:hAnsi="Book Antiqua" w:cs="宋体"/>
          <w:kern w:val="0"/>
          <w:sz w:val="27"/>
          <w:szCs w:val="27"/>
        </w:rPr>
        <w:t>Sekhar</w:t>
      </w:r>
      <w:proofErr w:type="spellEnd"/>
      <w:r w:rsidRPr="00EB4FE9">
        <w:rPr>
          <w:rFonts w:ascii="Book Antiqua" w:hAnsi="Book Antiqua" w:cs="宋体"/>
          <w:kern w:val="0"/>
          <w:sz w:val="27"/>
          <w:szCs w:val="27"/>
        </w:rPr>
        <w:t xml:space="preserve"> A, </w:t>
      </w:r>
      <w:proofErr w:type="spellStart"/>
      <w:r w:rsidRPr="00EB4FE9">
        <w:rPr>
          <w:rFonts w:ascii="Book Antiqua" w:hAnsi="Book Antiqua" w:cs="宋体"/>
          <w:kern w:val="0"/>
          <w:sz w:val="27"/>
          <w:szCs w:val="27"/>
        </w:rPr>
        <w:t>Rofsky</w:t>
      </w:r>
      <w:proofErr w:type="spellEnd"/>
      <w:r w:rsidRPr="00EB4FE9">
        <w:rPr>
          <w:rFonts w:ascii="Book Antiqua" w:hAnsi="Book Antiqua" w:cs="宋体"/>
          <w:kern w:val="0"/>
          <w:sz w:val="27"/>
          <w:szCs w:val="27"/>
        </w:rPr>
        <w:t xml:space="preserve"> NM, </w:t>
      </w:r>
      <w:proofErr w:type="spellStart"/>
      <w:r w:rsidRPr="00EB4FE9">
        <w:rPr>
          <w:rFonts w:ascii="Book Antiqua" w:hAnsi="Book Antiqua" w:cs="宋体"/>
          <w:kern w:val="0"/>
          <w:sz w:val="27"/>
          <w:szCs w:val="27"/>
        </w:rPr>
        <w:t>Pedrosa</w:t>
      </w:r>
      <w:proofErr w:type="spellEnd"/>
      <w:r w:rsidRPr="00EB4FE9">
        <w:rPr>
          <w:rFonts w:ascii="Book Antiqua" w:hAnsi="Book Antiqua" w:cs="宋体"/>
          <w:kern w:val="0"/>
          <w:sz w:val="27"/>
          <w:szCs w:val="27"/>
        </w:rPr>
        <w:t xml:space="preserve"> I. Prevalence of incidental pancreatic cysts in the adult population on MR imaging. </w:t>
      </w:r>
      <w:r w:rsidRPr="00EB4FE9">
        <w:rPr>
          <w:rFonts w:ascii="Book Antiqua" w:hAnsi="Book Antiqua" w:cs="宋体"/>
          <w:i/>
          <w:iCs/>
          <w:kern w:val="0"/>
          <w:sz w:val="27"/>
          <w:szCs w:val="27"/>
        </w:rPr>
        <w:t xml:space="preserve">Am J </w:t>
      </w:r>
      <w:proofErr w:type="spellStart"/>
      <w:r w:rsidRPr="00EB4FE9">
        <w:rPr>
          <w:rFonts w:ascii="Book Antiqua" w:hAnsi="Book Antiqua" w:cs="宋体"/>
          <w:i/>
          <w:iCs/>
          <w:kern w:val="0"/>
          <w:sz w:val="27"/>
          <w:szCs w:val="27"/>
        </w:rPr>
        <w:t>Gastroenterol</w:t>
      </w:r>
      <w:proofErr w:type="spellEnd"/>
      <w:r w:rsidRPr="00EB4FE9">
        <w:rPr>
          <w:rFonts w:ascii="Book Antiqua" w:hAnsi="Book Antiqua" w:cs="宋体" w:hint="eastAsia"/>
          <w:kern w:val="0"/>
          <w:sz w:val="27"/>
          <w:szCs w:val="27"/>
        </w:rPr>
        <w:t xml:space="preserve"> </w:t>
      </w:r>
      <w:r w:rsidRPr="00EB4FE9">
        <w:rPr>
          <w:rFonts w:ascii="Book Antiqua" w:hAnsi="Book Antiqua" w:cs="宋体"/>
          <w:kern w:val="0"/>
          <w:sz w:val="27"/>
          <w:szCs w:val="27"/>
        </w:rPr>
        <w:t>2010; </w:t>
      </w:r>
      <w:r w:rsidRPr="00EB4FE9">
        <w:rPr>
          <w:rFonts w:ascii="Book Antiqua" w:hAnsi="Book Antiqua" w:cs="宋体"/>
          <w:b/>
          <w:bCs/>
          <w:kern w:val="0"/>
          <w:sz w:val="27"/>
          <w:szCs w:val="27"/>
        </w:rPr>
        <w:t>105</w:t>
      </w:r>
      <w:r w:rsidRPr="00EB4FE9">
        <w:rPr>
          <w:rFonts w:ascii="Book Antiqua" w:hAnsi="Book Antiqua" w:cs="宋体"/>
          <w:kern w:val="0"/>
          <w:sz w:val="27"/>
          <w:szCs w:val="27"/>
        </w:rPr>
        <w:t>: 2079-2084 [PMID: 20354507 DOI: 10.1038/ajg.2010.122]</w:t>
      </w:r>
    </w:p>
    <w:p w14:paraId="475C5DD9"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25 </w:t>
      </w:r>
      <w:r w:rsidRPr="00EB4FE9">
        <w:rPr>
          <w:rFonts w:ascii="Book Antiqua" w:hAnsi="Book Antiqua" w:cs="宋体"/>
          <w:b/>
          <w:bCs/>
          <w:kern w:val="0"/>
          <w:sz w:val="27"/>
          <w:szCs w:val="27"/>
        </w:rPr>
        <w:t>Kim YC</w:t>
      </w:r>
      <w:r w:rsidRPr="00EB4FE9">
        <w:rPr>
          <w:rFonts w:ascii="Book Antiqua" w:hAnsi="Book Antiqua" w:cs="宋体"/>
          <w:kern w:val="0"/>
          <w:sz w:val="27"/>
          <w:szCs w:val="27"/>
        </w:rPr>
        <w:t xml:space="preserve">, Choi JY, Chung YE, Bang S, Kim MJ, Park MS, Kim KW. </w:t>
      </w:r>
      <w:proofErr w:type="gramStart"/>
      <w:r w:rsidRPr="00EB4FE9">
        <w:rPr>
          <w:rFonts w:ascii="Book Antiqua" w:hAnsi="Book Antiqua" w:cs="宋体"/>
          <w:kern w:val="0"/>
          <w:sz w:val="27"/>
          <w:szCs w:val="27"/>
        </w:rPr>
        <w:t>Comparison of MRI and endoscopic ultrasound in the characterization of pancreatic cystic lesions.</w:t>
      </w:r>
      <w:proofErr w:type="gramEnd"/>
      <w:r w:rsidRPr="00EB4FE9">
        <w:rPr>
          <w:rFonts w:ascii="Book Antiqua" w:hAnsi="Book Antiqua" w:cs="宋体"/>
          <w:kern w:val="0"/>
          <w:sz w:val="27"/>
          <w:szCs w:val="27"/>
        </w:rPr>
        <w:t> </w:t>
      </w:r>
      <w:r w:rsidRPr="00EB4FE9">
        <w:rPr>
          <w:rFonts w:ascii="Book Antiqua" w:hAnsi="Book Antiqua" w:cs="宋体"/>
          <w:i/>
          <w:iCs/>
          <w:kern w:val="0"/>
          <w:sz w:val="27"/>
          <w:szCs w:val="27"/>
        </w:rPr>
        <w:t xml:space="preserve">AJR Am J </w:t>
      </w:r>
      <w:proofErr w:type="spellStart"/>
      <w:r w:rsidRPr="00EB4FE9">
        <w:rPr>
          <w:rFonts w:ascii="Book Antiqua" w:hAnsi="Book Antiqua" w:cs="宋体"/>
          <w:i/>
          <w:iCs/>
          <w:kern w:val="0"/>
          <w:sz w:val="27"/>
          <w:szCs w:val="27"/>
        </w:rPr>
        <w:t>Roentgenol</w:t>
      </w:r>
      <w:proofErr w:type="spellEnd"/>
      <w:r w:rsidRPr="00EB4FE9">
        <w:rPr>
          <w:rFonts w:ascii="Book Antiqua" w:hAnsi="Book Antiqua" w:cs="宋体" w:hint="eastAsia"/>
          <w:kern w:val="0"/>
          <w:sz w:val="27"/>
          <w:szCs w:val="27"/>
        </w:rPr>
        <w:t xml:space="preserve"> </w:t>
      </w:r>
      <w:r w:rsidRPr="00EB4FE9">
        <w:rPr>
          <w:rFonts w:ascii="Book Antiqua" w:hAnsi="Book Antiqua" w:cs="宋体"/>
          <w:kern w:val="0"/>
          <w:sz w:val="27"/>
          <w:szCs w:val="27"/>
        </w:rPr>
        <w:t>2010;</w:t>
      </w:r>
      <w:r w:rsidRPr="00EB4FE9">
        <w:rPr>
          <w:rFonts w:ascii="Book Antiqua" w:hAnsi="Book Antiqua" w:cs="宋体" w:hint="eastAsia"/>
          <w:kern w:val="0"/>
          <w:sz w:val="27"/>
          <w:szCs w:val="27"/>
        </w:rPr>
        <w:t xml:space="preserve"> </w:t>
      </w:r>
      <w:r w:rsidRPr="00EB4FE9">
        <w:rPr>
          <w:rFonts w:ascii="Book Antiqua" w:hAnsi="Book Antiqua" w:cs="宋体"/>
          <w:b/>
          <w:bCs/>
          <w:kern w:val="0"/>
          <w:sz w:val="27"/>
          <w:szCs w:val="27"/>
        </w:rPr>
        <w:t>195</w:t>
      </w:r>
      <w:r w:rsidRPr="00EB4FE9">
        <w:rPr>
          <w:rFonts w:ascii="Book Antiqua" w:hAnsi="Book Antiqua" w:cs="宋体"/>
          <w:kern w:val="0"/>
          <w:sz w:val="27"/>
          <w:szCs w:val="27"/>
        </w:rPr>
        <w:t>:</w:t>
      </w:r>
      <w:r w:rsidRPr="00EB4FE9">
        <w:rPr>
          <w:rFonts w:ascii="Book Antiqua" w:hAnsi="Book Antiqua" w:cs="宋体" w:hint="eastAsia"/>
          <w:kern w:val="0"/>
          <w:sz w:val="27"/>
          <w:szCs w:val="27"/>
        </w:rPr>
        <w:t xml:space="preserve"> </w:t>
      </w:r>
      <w:r w:rsidRPr="00EB4FE9">
        <w:rPr>
          <w:rFonts w:ascii="Book Antiqua" w:hAnsi="Book Antiqua" w:cs="宋体"/>
          <w:kern w:val="0"/>
          <w:sz w:val="27"/>
          <w:szCs w:val="27"/>
        </w:rPr>
        <w:t>947-952 [PMID: 20858823 DOI: 10.2214/ajr.09.3985]</w:t>
      </w:r>
    </w:p>
    <w:p w14:paraId="3D893755"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26 </w:t>
      </w:r>
      <w:proofErr w:type="spellStart"/>
      <w:r w:rsidRPr="00EB4FE9">
        <w:rPr>
          <w:rFonts w:ascii="Book Antiqua" w:hAnsi="Book Antiqua" w:cs="宋体"/>
          <w:b/>
          <w:bCs/>
          <w:kern w:val="0"/>
          <w:sz w:val="27"/>
          <w:szCs w:val="27"/>
        </w:rPr>
        <w:t>Sahani</w:t>
      </w:r>
      <w:proofErr w:type="spellEnd"/>
      <w:r w:rsidRPr="00EB4FE9">
        <w:rPr>
          <w:rFonts w:ascii="Book Antiqua" w:hAnsi="Book Antiqua" w:cs="宋体"/>
          <w:b/>
          <w:bCs/>
          <w:kern w:val="0"/>
          <w:sz w:val="27"/>
          <w:szCs w:val="27"/>
        </w:rPr>
        <w:t xml:space="preserve"> DV</w:t>
      </w:r>
      <w:r w:rsidRPr="00EB4FE9">
        <w:rPr>
          <w:rFonts w:ascii="Book Antiqua" w:hAnsi="Book Antiqua" w:cs="宋体"/>
          <w:kern w:val="0"/>
          <w:sz w:val="27"/>
          <w:szCs w:val="27"/>
        </w:rPr>
        <w:t xml:space="preserve">, </w:t>
      </w:r>
      <w:proofErr w:type="spellStart"/>
      <w:r w:rsidRPr="00EB4FE9">
        <w:rPr>
          <w:rFonts w:ascii="Book Antiqua" w:hAnsi="Book Antiqua" w:cs="宋体"/>
          <w:kern w:val="0"/>
          <w:sz w:val="27"/>
          <w:szCs w:val="27"/>
        </w:rPr>
        <w:t>Kadavigere</w:t>
      </w:r>
      <w:proofErr w:type="spellEnd"/>
      <w:r w:rsidRPr="00EB4FE9">
        <w:rPr>
          <w:rFonts w:ascii="Book Antiqua" w:hAnsi="Book Antiqua" w:cs="宋体"/>
          <w:kern w:val="0"/>
          <w:sz w:val="27"/>
          <w:szCs w:val="27"/>
        </w:rPr>
        <w:t xml:space="preserve"> R, </w:t>
      </w:r>
      <w:proofErr w:type="spellStart"/>
      <w:r w:rsidRPr="00EB4FE9">
        <w:rPr>
          <w:rFonts w:ascii="Book Antiqua" w:hAnsi="Book Antiqua" w:cs="宋体"/>
          <w:kern w:val="0"/>
          <w:sz w:val="27"/>
          <w:szCs w:val="27"/>
        </w:rPr>
        <w:t>Saokar</w:t>
      </w:r>
      <w:proofErr w:type="spellEnd"/>
      <w:r w:rsidRPr="00EB4FE9">
        <w:rPr>
          <w:rFonts w:ascii="Book Antiqua" w:hAnsi="Book Antiqua" w:cs="宋体"/>
          <w:kern w:val="0"/>
          <w:sz w:val="27"/>
          <w:szCs w:val="27"/>
        </w:rPr>
        <w:t xml:space="preserve"> A, Fernandez-del Castillo C, </w:t>
      </w:r>
      <w:proofErr w:type="spellStart"/>
      <w:r w:rsidRPr="00EB4FE9">
        <w:rPr>
          <w:rFonts w:ascii="Book Antiqua" w:hAnsi="Book Antiqua" w:cs="宋体"/>
          <w:kern w:val="0"/>
          <w:sz w:val="27"/>
          <w:szCs w:val="27"/>
        </w:rPr>
        <w:t>Brugge</w:t>
      </w:r>
      <w:proofErr w:type="spellEnd"/>
      <w:r w:rsidRPr="00EB4FE9">
        <w:rPr>
          <w:rFonts w:ascii="Book Antiqua" w:hAnsi="Book Antiqua" w:cs="宋体"/>
          <w:kern w:val="0"/>
          <w:sz w:val="27"/>
          <w:szCs w:val="27"/>
        </w:rPr>
        <w:t xml:space="preserve"> WR, Hahn PF. Cystic pancreatic lesions: a simple imaging-based classification system for guiding management.</w:t>
      </w:r>
      <w:r w:rsidRPr="00EB4FE9">
        <w:rPr>
          <w:rFonts w:ascii="Book Antiqua" w:hAnsi="Book Antiqua" w:cs="宋体" w:hint="eastAsia"/>
          <w:kern w:val="0"/>
          <w:sz w:val="27"/>
          <w:szCs w:val="27"/>
        </w:rPr>
        <w:t xml:space="preserve"> </w:t>
      </w:r>
      <w:proofErr w:type="spellStart"/>
      <w:r w:rsidRPr="00EB4FE9">
        <w:rPr>
          <w:rFonts w:ascii="Book Antiqua" w:hAnsi="Book Antiqua" w:cs="宋体"/>
          <w:i/>
          <w:iCs/>
          <w:kern w:val="0"/>
          <w:sz w:val="27"/>
          <w:szCs w:val="27"/>
        </w:rPr>
        <w:t>Radiographics</w:t>
      </w:r>
      <w:proofErr w:type="spellEnd"/>
      <w:r w:rsidRPr="00EB4FE9">
        <w:rPr>
          <w:rFonts w:ascii="Book Antiqua" w:hAnsi="Book Antiqua" w:cs="宋体" w:hint="eastAsia"/>
          <w:kern w:val="0"/>
          <w:sz w:val="27"/>
          <w:szCs w:val="27"/>
        </w:rPr>
        <w:t xml:space="preserve"> 2005</w:t>
      </w:r>
      <w:r w:rsidRPr="00EB4FE9">
        <w:rPr>
          <w:rFonts w:ascii="Book Antiqua" w:hAnsi="Book Antiqua" w:cs="宋体"/>
          <w:kern w:val="0"/>
          <w:sz w:val="27"/>
          <w:szCs w:val="27"/>
        </w:rPr>
        <w:t>;</w:t>
      </w:r>
      <w:r w:rsidRPr="00EB4FE9">
        <w:rPr>
          <w:rFonts w:ascii="Book Antiqua" w:hAnsi="Book Antiqua" w:cs="宋体" w:hint="eastAsia"/>
          <w:kern w:val="0"/>
          <w:sz w:val="27"/>
          <w:szCs w:val="27"/>
        </w:rPr>
        <w:t xml:space="preserve"> </w:t>
      </w:r>
      <w:r w:rsidRPr="00EB4FE9">
        <w:rPr>
          <w:rFonts w:ascii="Book Antiqua" w:hAnsi="Book Antiqua" w:cs="宋体"/>
          <w:b/>
          <w:bCs/>
          <w:kern w:val="0"/>
          <w:sz w:val="27"/>
          <w:szCs w:val="27"/>
        </w:rPr>
        <w:t>25</w:t>
      </w:r>
      <w:r w:rsidRPr="00EB4FE9">
        <w:rPr>
          <w:rFonts w:ascii="Book Antiqua" w:hAnsi="Book Antiqua" w:cs="宋体"/>
          <w:kern w:val="0"/>
          <w:sz w:val="27"/>
          <w:szCs w:val="27"/>
        </w:rPr>
        <w:t>: 1471-1484 [PMID: 16284129 DOI: 10.1148/rg.256045161]</w:t>
      </w:r>
    </w:p>
    <w:p w14:paraId="541C8820"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27 </w:t>
      </w:r>
      <w:proofErr w:type="spellStart"/>
      <w:r w:rsidRPr="00EB4FE9">
        <w:rPr>
          <w:rFonts w:ascii="Book Antiqua" w:hAnsi="Book Antiqua" w:cs="宋体"/>
          <w:b/>
          <w:bCs/>
          <w:kern w:val="0"/>
          <w:sz w:val="27"/>
          <w:szCs w:val="27"/>
        </w:rPr>
        <w:t>Khashab</w:t>
      </w:r>
      <w:proofErr w:type="spellEnd"/>
      <w:r w:rsidRPr="00EB4FE9">
        <w:rPr>
          <w:rFonts w:ascii="Book Antiqua" w:hAnsi="Book Antiqua" w:cs="宋体"/>
          <w:b/>
          <w:bCs/>
          <w:kern w:val="0"/>
          <w:sz w:val="27"/>
          <w:szCs w:val="27"/>
        </w:rPr>
        <w:t xml:space="preserve"> MA</w:t>
      </w:r>
      <w:r w:rsidRPr="00EB4FE9">
        <w:rPr>
          <w:rFonts w:ascii="Book Antiqua" w:hAnsi="Book Antiqua" w:cs="宋体"/>
          <w:kern w:val="0"/>
          <w:sz w:val="27"/>
          <w:szCs w:val="27"/>
        </w:rPr>
        <w:t xml:space="preserve">, Kim K, Lennon AM, Shin EJ, </w:t>
      </w:r>
      <w:proofErr w:type="spellStart"/>
      <w:r w:rsidRPr="00EB4FE9">
        <w:rPr>
          <w:rFonts w:ascii="Book Antiqua" w:hAnsi="Book Antiqua" w:cs="宋体"/>
          <w:kern w:val="0"/>
          <w:sz w:val="27"/>
          <w:szCs w:val="27"/>
        </w:rPr>
        <w:t>Tignor</w:t>
      </w:r>
      <w:proofErr w:type="spellEnd"/>
      <w:r w:rsidRPr="00EB4FE9">
        <w:rPr>
          <w:rFonts w:ascii="Book Antiqua" w:hAnsi="Book Antiqua" w:cs="宋体"/>
          <w:kern w:val="0"/>
          <w:sz w:val="27"/>
          <w:szCs w:val="27"/>
        </w:rPr>
        <w:t xml:space="preserve"> AS, </w:t>
      </w:r>
      <w:proofErr w:type="spellStart"/>
      <w:r w:rsidRPr="00EB4FE9">
        <w:rPr>
          <w:rFonts w:ascii="Book Antiqua" w:hAnsi="Book Antiqua" w:cs="宋体"/>
          <w:kern w:val="0"/>
          <w:sz w:val="27"/>
          <w:szCs w:val="27"/>
        </w:rPr>
        <w:t>Amateau</w:t>
      </w:r>
      <w:proofErr w:type="spellEnd"/>
      <w:r w:rsidRPr="00EB4FE9">
        <w:rPr>
          <w:rFonts w:ascii="Book Antiqua" w:hAnsi="Book Antiqua" w:cs="宋体"/>
          <w:kern w:val="0"/>
          <w:sz w:val="27"/>
          <w:szCs w:val="27"/>
        </w:rPr>
        <w:t xml:space="preserve"> SK, Singh VK, Wolfgang CL, </w:t>
      </w:r>
      <w:proofErr w:type="spellStart"/>
      <w:r w:rsidRPr="00EB4FE9">
        <w:rPr>
          <w:rFonts w:ascii="Book Antiqua" w:hAnsi="Book Antiqua" w:cs="宋体"/>
          <w:kern w:val="0"/>
          <w:sz w:val="27"/>
          <w:szCs w:val="27"/>
        </w:rPr>
        <w:t>Hruban</w:t>
      </w:r>
      <w:proofErr w:type="spellEnd"/>
      <w:r w:rsidRPr="00EB4FE9">
        <w:rPr>
          <w:rFonts w:ascii="Book Antiqua" w:hAnsi="Book Antiqua" w:cs="宋体"/>
          <w:kern w:val="0"/>
          <w:sz w:val="27"/>
          <w:szCs w:val="27"/>
        </w:rPr>
        <w:t xml:space="preserve"> RH, Canto MI. Should we do EUS/FNA on patients with pancreatic cysts? </w:t>
      </w:r>
      <w:proofErr w:type="gramStart"/>
      <w:r w:rsidRPr="00EB4FE9">
        <w:rPr>
          <w:rFonts w:ascii="Book Antiqua" w:hAnsi="Book Antiqua" w:cs="宋体"/>
          <w:kern w:val="0"/>
          <w:sz w:val="27"/>
          <w:szCs w:val="27"/>
        </w:rPr>
        <w:t>The incremental diagnostic yield of EUS over CT/MRI for prediction of cystic neoplasms.</w:t>
      </w:r>
      <w:proofErr w:type="gramEnd"/>
      <w:r w:rsidRPr="00EB4FE9">
        <w:rPr>
          <w:rFonts w:ascii="Book Antiqua" w:hAnsi="Book Antiqua" w:cs="宋体" w:hint="eastAsia"/>
          <w:kern w:val="0"/>
          <w:sz w:val="27"/>
          <w:szCs w:val="27"/>
        </w:rPr>
        <w:t xml:space="preserve"> </w:t>
      </w:r>
      <w:r w:rsidRPr="00EB4FE9">
        <w:rPr>
          <w:rFonts w:ascii="Book Antiqua" w:hAnsi="Book Antiqua" w:cs="宋体"/>
          <w:i/>
          <w:iCs/>
          <w:kern w:val="0"/>
          <w:sz w:val="27"/>
          <w:szCs w:val="27"/>
        </w:rPr>
        <w:lastRenderedPageBreak/>
        <w:t>Pancreas</w:t>
      </w:r>
      <w:r w:rsidRPr="00EB4FE9">
        <w:rPr>
          <w:rFonts w:ascii="Book Antiqua" w:hAnsi="Book Antiqua" w:cs="宋体" w:hint="eastAsia"/>
          <w:kern w:val="0"/>
          <w:sz w:val="27"/>
          <w:szCs w:val="27"/>
        </w:rPr>
        <w:t xml:space="preserve"> </w:t>
      </w:r>
      <w:r w:rsidRPr="00EB4FE9">
        <w:rPr>
          <w:rFonts w:ascii="Book Antiqua" w:hAnsi="Book Antiqua" w:cs="宋体"/>
          <w:kern w:val="0"/>
          <w:sz w:val="27"/>
          <w:szCs w:val="27"/>
        </w:rPr>
        <w:t>2013;</w:t>
      </w:r>
      <w:r w:rsidRPr="00EB4FE9">
        <w:rPr>
          <w:rFonts w:ascii="Book Antiqua" w:hAnsi="Book Antiqua" w:cs="宋体" w:hint="eastAsia"/>
          <w:kern w:val="0"/>
          <w:sz w:val="27"/>
          <w:szCs w:val="27"/>
        </w:rPr>
        <w:t xml:space="preserve"> </w:t>
      </w:r>
      <w:r w:rsidRPr="00EB4FE9">
        <w:rPr>
          <w:rFonts w:ascii="Book Antiqua" w:hAnsi="Book Antiqua" w:cs="宋体"/>
          <w:b/>
          <w:bCs/>
          <w:kern w:val="0"/>
          <w:sz w:val="27"/>
          <w:szCs w:val="27"/>
        </w:rPr>
        <w:t>42</w:t>
      </w:r>
      <w:r w:rsidRPr="00EB4FE9">
        <w:rPr>
          <w:rFonts w:ascii="Book Antiqua" w:hAnsi="Book Antiqua" w:cs="宋体"/>
          <w:kern w:val="0"/>
          <w:sz w:val="27"/>
          <w:szCs w:val="27"/>
        </w:rPr>
        <w:t>: 717-721 [PMID: 23558241 DOI: 10.1097/MPA.0b013e3182883a91]</w:t>
      </w:r>
    </w:p>
    <w:p w14:paraId="659F2211"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28 </w:t>
      </w:r>
      <w:proofErr w:type="spellStart"/>
      <w:r w:rsidRPr="00EB4FE9">
        <w:rPr>
          <w:rFonts w:ascii="Book Antiqua" w:hAnsi="Book Antiqua" w:cs="宋体"/>
          <w:b/>
          <w:bCs/>
          <w:kern w:val="0"/>
          <w:sz w:val="27"/>
          <w:szCs w:val="27"/>
        </w:rPr>
        <w:t>Sey</w:t>
      </w:r>
      <w:proofErr w:type="spellEnd"/>
      <w:r w:rsidRPr="00EB4FE9">
        <w:rPr>
          <w:rFonts w:ascii="Book Antiqua" w:hAnsi="Book Antiqua" w:cs="宋体"/>
          <w:b/>
          <w:bCs/>
          <w:kern w:val="0"/>
          <w:sz w:val="27"/>
          <w:szCs w:val="27"/>
        </w:rPr>
        <w:t xml:space="preserve"> MS</w:t>
      </w:r>
      <w:r w:rsidRPr="00EB4FE9">
        <w:rPr>
          <w:rFonts w:ascii="Book Antiqua" w:hAnsi="Book Antiqua" w:cs="宋体"/>
          <w:kern w:val="0"/>
          <w:sz w:val="27"/>
          <w:szCs w:val="27"/>
        </w:rPr>
        <w:t xml:space="preserve">, Teagarden S, Settles D, McGreevy K, </w:t>
      </w:r>
      <w:proofErr w:type="spellStart"/>
      <w:r w:rsidRPr="00EB4FE9">
        <w:rPr>
          <w:rFonts w:ascii="Book Antiqua" w:hAnsi="Book Antiqua" w:cs="宋体"/>
          <w:kern w:val="0"/>
          <w:sz w:val="27"/>
          <w:szCs w:val="27"/>
        </w:rPr>
        <w:t>Coté</w:t>
      </w:r>
      <w:proofErr w:type="spellEnd"/>
      <w:r w:rsidRPr="00EB4FE9">
        <w:rPr>
          <w:rFonts w:ascii="Book Antiqua" w:hAnsi="Book Antiqua" w:cs="宋体"/>
          <w:kern w:val="0"/>
          <w:sz w:val="27"/>
          <w:szCs w:val="27"/>
        </w:rPr>
        <w:t xml:space="preserve"> GA, Sherman S, McHenry L, LeBlanc JK, Al-Haddad M, DeWitt JM. Prospective Cross-Sectional Study of the Prevalence of Incidental Pancreatic Cysts </w:t>
      </w:r>
      <w:proofErr w:type="gramStart"/>
      <w:r w:rsidRPr="00EB4FE9">
        <w:rPr>
          <w:rFonts w:ascii="Book Antiqua" w:hAnsi="Book Antiqua" w:cs="宋体"/>
          <w:kern w:val="0"/>
          <w:sz w:val="27"/>
          <w:szCs w:val="27"/>
        </w:rPr>
        <w:t>During</w:t>
      </w:r>
      <w:proofErr w:type="gramEnd"/>
      <w:r w:rsidRPr="00EB4FE9">
        <w:rPr>
          <w:rFonts w:ascii="Book Antiqua" w:hAnsi="Book Antiqua" w:cs="宋体"/>
          <w:kern w:val="0"/>
          <w:sz w:val="27"/>
          <w:szCs w:val="27"/>
        </w:rPr>
        <w:t xml:space="preserve"> Routine Outpatient Endoscopic Ultrasound.</w:t>
      </w:r>
      <w:r w:rsidRPr="00EB4FE9">
        <w:rPr>
          <w:rFonts w:ascii="Book Antiqua" w:hAnsi="Book Antiqua" w:cs="宋体" w:hint="eastAsia"/>
          <w:kern w:val="0"/>
          <w:sz w:val="27"/>
          <w:szCs w:val="27"/>
        </w:rPr>
        <w:t xml:space="preserve"> </w:t>
      </w:r>
      <w:r w:rsidRPr="00EB4FE9">
        <w:rPr>
          <w:rFonts w:ascii="Book Antiqua" w:hAnsi="Book Antiqua" w:cs="宋体"/>
          <w:i/>
          <w:iCs/>
          <w:kern w:val="0"/>
          <w:sz w:val="27"/>
          <w:szCs w:val="27"/>
        </w:rPr>
        <w:t>Pancreas</w:t>
      </w:r>
      <w:r w:rsidRPr="00EB4FE9">
        <w:rPr>
          <w:rFonts w:ascii="Book Antiqua" w:hAnsi="Book Antiqua" w:cs="宋体" w:hint="eastAsia"/>
          <w:kern w:val="0"/>
          <w:sz w:val="27"/>
          <w:szCs w:val="27"/>
        </w:rPr>
        <w:t xml:space="preserve"> </w:t>
      </w:r>
      <w:r w:rsidRPr="00EB4FE9">
        <w:rPr>
          <w:rFonts w:ascii="Book Antiqua" w:hAnsi="Book Antiqua" w:cs="宋体"/>
          <w:kern w:val="0"/>
          <w:sz w:val="27"/>
          <w:szCs w:val="27"/>
        </w:rPr>
        <w:t>2015;</w:t>
      </w:r>
      <w:r w:rsidRPr="00EB4FE9">
        <w:rPr>
          <w:rFonts w:ascii="Book Antiqua" w:hAnsi="Book Antiqua" w:cs="宋体" w:hint="eastAsia"/>
          <w:kern w:val="0"/>
          <w:sz w:val="27"/>
          <w:szCs w:val="27"/>
        </w:rPr>
        <w:t xml:space="preserve"> </w:t>
      </w:r>
      <w:r w:rsidRPr="00EB4FE9">
        <w:rPr>
          <w:rFonts w:ascii="Book Antiqua" w:hAnsi="Book Antiqua" w:cs="宋体"/>
          <w:b/>
          <w:bCs/>
          <w:kern w:val="0"/>
          <w:sz w:val="27"/>
          <w:szCs w:val="27"/>
        </w:rPr>
        <w:t>44</w:t>
      </w:r>
      <w:r w:rsidRPr="00EB4FE9">
        <w:rPr>
          <w:rFonts w:ascii="Book Antiqua" w:hAnsi="Book Antiqua" w:cs="宋体"/>
          <w:kern w:val="0"/>
          <w:sz w:val="27"/>
          <w:szCs w:val="27"/>
        </w:rPr>
        <w:t>: 1130-1133 [PMID: 26335009 DOI: 10.1097/mpa.0000000000000408]</w:t>
      </w:r>
    </w:p>
    <w:p w14:paraId="24EADC57"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29 </w:t>
      </w:r>
      <w:r w:rsidRPr="00EB4FE9">
        <w:rPr>
          <w:rFonts w:ascii="Book Antiqua" w:hAnsi="Book Antiqua" w:cs="宋体"/>
          <w:b/>
          <w:bCs/>
          <w:kern w:val="0"/>
          <w:sz w:val="27"/>
          <w:szCs w:val="27"/>
        </w:rPr>
        <w:t>Ahmad NA</w:t>
      </w:r>
      <w:r w:rsidRPr="00EB4FE9">
        <w:rPr>
          <w:rFonts w:ascii="Book Antiqua" w:hAnsi="Book Antiqua" w:cs="宋体"/>
          <w:kern w:val="0"/>
          <w:sz w:val="27"/>
          <w:szCs w:val="27"/>
        </w:rPr>
        <w:t xml:space="preserve">, </w:t>
      </w:r>
      <w:proofErr w:type="spellStart"/>
      <w:r w:rsidRPr="00EB4FE9">
        <w:rPr>
          <w:rFonts w:ascii="Book Antiqua" w:hAnsi="Book Antiqua" w:cs="宋体"/>
          <w:kern w:val="0"/>
          <w:sz w:val="27"/>
          <w:szCs w:val="27"/>
        </w:rPr>
        <w:t>Kochman</w:t>
      </w:r>
      <w:proofErr w:type="spellEnd"/>
      <w:r w:rsidRPr="00EB4FE9">
        <w:rPr>
          <w:rFonts w:ascii="Book Antiqua" w:hAnsi="Book Antiqua" w:cs="宋体"/>
          <w:kern w:val="0"/>
          <w:sz w:val="27"/>
          <w:szCs w:val="27"/>
        </w:rPr>
        <w:t xml:space="preserve"> ML, Lewis JD, Ginsberg GG. Can EUS alone differentiate between malignant and benign cystic lesions of the pancreas? </w:t>
      </w:r>
      <w:r w:rsidRPr="00EB4FE9">
        <w:rPr>
          <w:rFonts w:ascii="Book Antiqua" w:hAnsi="Book Antiqua" w:cs="宋体"/>
          <w:i/>
          <w:iCs/>
          <w:kern w:val="0"/>
          <w:sz w:val="27"/>
          <w:szCs w:val="27"/>
        </w:rPr>
        <w:t xml:space="preserve">Am J </w:t>
      </w:r>
      <w:proofErr w:type="spellStart"/>
      <w:r w:rsidRPr="00EB4FE9">
        <w:rPr>
          <w:rFonts w:ascii="Book Antiqua" w:hAnsi="Book Antiqua" w:cs="宋体"/>
          <w:i/>
          <w:iCs/>
          <w:kern w:val="0"/>
          <w:sz w:val="27"/>
          <w:szCs w:val="27"/>
        </w:rPr>
        <w:t>Gastroenterol</w:t>
      </w:r>
      <w:proofErr w:type="spellEnd"/>
      <w:r w:rsidRPr="00EB4FE9">
        <w:rPr>
          <w:rFonts w:ascii="Book Antiqua" w:hAnsi="Book Antiqua" w:cs="宋体"/>
          <w:kern w:val="0"/>
          <w:sz w:val="27"/>
          <w:szCs w:val="27"/>
        </w:rPr>
        <w:t> 2001; </w:t>
      </w:r>
      <w:r w:rsidRPr="00EB4FE9">
        <w:rPr>
          <w:rFonts w:ascii="Book Antiqua" w:hAnsi="Book Antiqua" w:cs="宋体"/>
          <w:b/>
          <w:bCs/>
          <w:kern w:val="0"/>
          <w:sz w:val="27"/>
          <w:szCs w:val="27"/>
        </w:rPr>
        <w:t>96</w:t>
      </w:r>
      <w:r w:rsidRPr="00EB4FE9">
        <w:rPr>
          <w:rFonts w:ascii="Book Antiqua" w:hAnsi="Book Antiqua" w:cs="宋体"/>
          <w:kern w:val="0"/>
          <w:sz w:val="27"/>
          <w:szCs w:val="27"/>
        </w:rPr>
        <w:t>: 3295-3300 [PMID: 11774939 DOI: 10.1111/j.1572-0241.2001.05328.x]</w:t>
      </w:r>
    </w:p>
    <w:p w14:paraId="6113BA3D" w14:textId="77777777" w:rsidR="009D0FD3" w:rsidRPr="00EB4FE9" w:rsidRDefault="009D0FD3" w:rsidP="009D0FD3">
      <w:pPr>
        <w:widowControl/>
        <w:spacing w:line="360" w:lineRule="auto"/>
        <w:rPr>
          <w:rFonts w:ascii="Book Antiqua" w:hAnsi="Book Antiqua" w:cs="宋体"/>
          <w:kern w:val="0"/>
          <w:sz w:val="27"/>
          <w:szCs w:val="27"/>
        </w:rPr>
      </w:pPr>
      <w:proofErr w:type="gramStart"/>
      <w:r w:rsidRPr="00EB4FE9">
        <w:rPr>
          <w:rFonts w:ascii="Book Antiqua" w:hAnsi="Book Antiqua" w:cs="宋体"/>
          <w:kern w:val="0"/>
          <w:sz w:val="27"/>
          <w:szCs w:val="27"/>
        </w:rPr>
        <w:t>30 </w:t>
      </w:r>
      <w:proofErr w:type="spellStart"/>
      <w:r w:rsidRPr="00EB4FE9">
        <w:rPr>
          <w:rFonts w:ascii="Book Antiqua" w:hAnsi="Book Antiqua" w:cs="宋体"/>
          <w:b/>
          <w:bCs/>
          <w:kern w:val="0"/>
          <w:sz w:val="27"/>
          <w:szCs w:val="27"/>
        </w:rPr>
        <w:t>Brugge</w:t>
      </w:r>
      <w:proofErr w:type="spellEnd"/>
      <w:r w:rsidRPr="00EB4FE9">
        <w:rPr>
          <w:rFonts w:ascii="Book Antiqua" w:hAnsi="Book Antiqua" w:cs="宋体"/>
          <w:b/>
          <w:bCs/>
          <w:kern w:val="0"/>
          <w:sz w:val="27"/>
          <w:szCs w:val="27"/>
        </w:rPr>
        <w:t xml:space="preserve"> WR</w:t>
      </w:r>
      <w:r w:rsidRPr="00EB4FE9">
        <w:rPr>
          <w:rFonts w:ascii="Book Antiqua" w:hAnsi="Book Antiqua" w:cs="宋体"/>
          <w:kern w:val="0"/>
          <w:sz w:val="27"/>
          <w:szCs w:val="27"/>
        </w:rPr>
        <w:t>.</w:t>
      </w:r>
      <w:proofErr w:type="gramEnd"/>
      <w:r w:rsidRPr="00EB4FE9">
        <w:rPr>
          <w:rFonts w:ascii="Book Antiqua" w:hAnsi="Book Antiqua" w:cs="宋体"/>
          <w:kern w:val="0"/>
          <w:sz w:val="27"/>
          <w:szCs w:val="27"/>
        </w:rPr>
        <w:t xml:space="preserve"> </w:t>
      </w:r>
      <w:proofErr w:type="gramStart"/>
      <w:r w:rsidRPr="00EB4FE9">
        <w:rPr>
          <w:rFonts w:ascii="Book Antiqua" w:hAnsi="Book Antiqua" w:cs="宋体"/>
          <w:kern w:val="0"/>
          <w:sz w:val="27"/>
          <w:szCs w:val="27"/>
        </w:rPr>
        <w:t>The role of EUS in the diagnosis of cystic lesions of the pancreas.</w:t>
      </w:r>
      <w:proofErr w:type="gramEnd"/>
      <w:r w:rsidRPr="00EB4FE9">
        <w:rPr>
          <w:rFonts w:ascii="Book Antiqua" w:hAnsi="Book Antiqua" w:cs="宋体"/>
          <w:kern w:val="0"/>
          <w:sz w:val="27"/>
          <w:szCs w:val="27"/>
        </w:rPr>
        <w:t> </w:t>
      </w:r>
      <w:proofErr w:type="spellStart"/>
      <w:r w:rsidRPr="00EB4FE9">
        <w:rPr>
          <w:rFonts w:ascii="Book Antiqua" w:hAnsi="Book Antiqua" w:cs="宋体"/>
          <w:i/>
          <w:iCs/>
          <w:kern w:val="0"/>
          <w:sz w:val="27"/>
          <w:szCs w:val="27"/>
        </w:rPr>
        <w:t>Gastrointest</w:t>
      </w:r>
      <w:proofErr w:type="spellEnd"/>
      <w:r w:rsidRPr="00EB4FE9">
        <w:rPr>
          <w:rFonts w:ascii="Book Antiqua" w:hAnsi="Book Antiqua" w:cs="宋体"/>
          <w:i/>
          <w:iCs/>
          <w:kern w:val="0"/>
          <w:sz w:val="27"/>
          <w:szCs w:val="27"/>
        </w:rPr>
        <w:t xml:space="preserve"> </w:t>
      </w:r>
      <w:proofErr w:type="spellStart"/>
      <w:r w:rsidRPr="00EB4FE9">
        <w:rPr>
          <w:rFonts w:ascii="Book Antiqua" w:hAnsi="Book Antiqua" w:cs="宋体"/>
          <w:i/>
          <w:iCs/>
          <w:kern w:val="0"/>
          <w:sz w:val="27"/>
          <w:szCs w:val="27"/>
        </w:rPr>
        <w:t>Endosc</w:t>
      </w:r>
      <w:proofErr w:type="spellEnd"/>
      <w:r w:rsidRPr="00EB4FE9">
        <w:rPr>
          <w:rFonts w:ascii="Book Antiqua" w:hAnsi="Book Antiqua" w:cs="宋体"/>
          <w:kern w:val="0"/>
          <w:sz w:val="27"/>
          <w:szCs w:val="27"/>
        </w:rPr>
        <w:t> 2000; </w:t>
      </w:r>
      <w:r w:rsidRPr="00EB4FE9">
        <w:rPr>
          <w:rFonts w:ascii="Book Antiqua" w:hAnsi="Book Antiqua" w:cs="宋体"/>
          <w:b/>
          <w:bCs/>
          <w:kern w:val="0"/>
          <w:sz w:val="27"/>
          <w:szCs w:val="27"/>
        </w:rPr>
        <w:t>52</w:t>
      </w:r>
      <w:r w:rsidRPr="00EB4FE9">
        <w:rPr>
          <w:rFonts w:ascii="Book Antiqua" w:hAnsi="Book Antiqua" w:cs="宋体"/>
          <w:kern w:val="0"/>
          <w:sz w:val="27"/>
          <w:szCs w:val="27"/>
        </w:rPr>
        <w:t>: S18-S22 [PMID: 11115943 DOI: 10.1067/mge.2000.110720]</w:t>
      </w:r>
    </w:p>
    <w:p w14:paraId="4CDC9EAF"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31 </w:t>
      </w:r>
      <w:proofErr w:type="spellStart"/>
      <w:r w:rsidRPr="00EB4FE9">
        <w:rPr>
          <w:rFonts w:ascii="Book Antiqua" w:hAnsi="Book Antiqua" w:cs="宋体"/>
          <w:b/>
          <w:bCs/>
          <w:kern w:val="0"/>
          <w:sz w:val="27"/>
          <w:szCs w:val="27"/>
        </w:rPr>
        <w:t>Papanikolaou</w:t>
      </w:r>
      <w:proofErr w:type="spellEnd"/>
      <w:r w:rsidRPr="00EB4FE9">
        <w:rPr>
          <w:rFonts w:ascii="Book Antiqua" w:hAnsi="Book Antiqua" w:cs="宋体"/>
          <w:b/>
          <w:bCs/>
          <w:kern w:val="0"/>
          <w:sz w:val="27"/>
          <w:szCs w:val="27"/>
        </w:rPr>
        <w:t xml:space="preserve"> IS</w:t>
      </w:r>
      <w:r w:rsidRPr="00EB4FE9">
        <w:rPr>
          <w:rFonts w:ascii="Book Antiqua" w:hAnsi="Book Antiqua" w:cs="宋体"/>
          <w:kern w:val="0"/>
          <w:sz w:val="27"/>
          <w:szCs w:val="27"/>
        </w:rPr>
        <w:t xml:space="preserve">, Adler A, Neumann U, </w:t>
      </w:r>
      <w:proofErr w:type="spellStart"/>
      <w:r w:rsidRPr="00EB4FE9">
        <w:rPr>
          <w:rFonts w:ascii="Book Antiqua" w:hAnsi="Book Antiqua" w:cs="宋体"/>
          <w:kern w:val="0"/>
          <w:sz w:val="27"/>
          <w:szCs w:val="27"/>
        </w:rPr>
        <w:t>Neuhaus</w:t>
      </w:r>
      <w:proofErr w:type="spellEnd"/>
      <w:r w:rsidRPr="00EB4FE9">
        <w:rPr>
          <w:rFonts w:ascii="Book Antiqua" w:hAnsi="Book Antiqua" w:cs="宋体"/>
          <w:kern w:val="0"/>
          <w:sz w:val="27"/>
          <w:szCs w:val="27"/>
        </w:rPr>
        <w:t xml:space="preserve"> P, </w:t>
      </w:r>
      <w:proofErr w:type="spellStart"/>
      <w:r w:rsidRPr="00EB4FE9">
        <w:rPr>
          <w:rFonts w:ascii="Book Antiqua" w:hAnsi="Book Antiqua" w:cs="宋体"/>
          <w:kern w:val="0"/>
          <w:sz w:val="27"/>
          <w:szCs w:val="27"/>
        </w:rPr>
        <w:t>Rösch</w:t>
      </w:r>
      <w:proofErr w:type="spellEnd"/>
      <w:r w:rsidRPr="00EB4FE9">
        <w:rPr>
          <w:rFonts w:ascii="Book Antiqua" w:hAnsi="Book Antiqua" w:cs="宋体"/>
          <w:kern w:val="0"/>
          <w:sz w:val="27"/>
          <w:szCs w:val="27"/>
        </w:rPr>
        <w:t xml:space="preserve"> T. Endoscopic ultrasound in pancreatic disease--its influence on surgical decision-making. </w:t>
      </w:r>
      <w:proofErr w:type="gramStart"/>
      <w:r w:rsidRPr="00EB4FE9">
        <w:rPr>
          <w:rFonts w:ascii="Book Antiqua" w:hAnsi="Book Antiqua" w:cs="宋体"/>
          <w:kern w:val="0"/>
          <w:sz w:val="27"/>
          <w:szCs w:val="27"/>
        </w:rPr>
        <w:t>An update 2008.</w:t>
      </w:r>
      <w:proofErr w:type="gramEnd"/>
      <w:r w:rsidRPr="00EB4FE9">
        <w:rPr>
          <w:rFonts w:ascii="Book Antiqua" w:hAnsi="Book Antiqua" w:cs="宋体"/>
          <w:kern w:val="0"/>
          <w:sz w:val="27"/>
          <w:szCs w:val="27"/>
        </w:rPr>
        <w:t> </w:t>
      </w:r>
      <w:proofErr w:type="spellStart"/>
      <w:r w:rsidRPr="00EB4FE9">
        <w:rPr>
          <w:rFonts w:ascii="Book Antiqua" w:hAnsi="Book Antiqua" w:cs="宋体"/>
          <w:i/>
          <w:iCs/>
          <w:kern w:val="0"/>
          <w:sz w:val="27"/>
          <w:szCs w:val="27"/>
        </w:rPr>
        <w:t>Pancreatology</w:t>
      </w:r>
      <w:proofErr w:type="spellEnd"/>
      <w:r w:rsidRPr="00EB4FE9">
        <w:rPr>
          <w:rFonts w:ascii="Book Antiqua" w:hAnsi="Book Antiqua" w:cs="宋体"/>
          <w:kern w:val="0"/>
          <w:sz w:val="27"/>
          <w:szCs w:val="27"/>
        </w:rPr>
        <w:t> 2009; </w:t>
      </w:r>
      <w:r w:rsidRPr="00EB4FE9">
        <w:rPr>
          <w:rFonts w:ascii="Book Antiqua" w:hAnsi="Book Antiqua" w:cs="宋体"/>
          <w:b/>
          <w:bCs/>
          <w:kern w:val="0"/>
          <w:sz w:val="27"/>
          <w:szCs w:val="27"/>
        </w:rPr>
        <w:t>9</w:t>
      </w:r>
      <w:r w:rsidRPr="00EB4FE9">
        <w:rPr>
          <w:rFonts w:ascii="Book Antiqua" w:hAnsi="Book Antiqua" w:cs="宋体"/>
          <w:kern w:val="0"/>
          <w:sz w:val="27"/>
          <w:szCs w:val="27"/>
        </w:rPr>
        <w:t>: 55-65 [PMID: 19077455 DOI: 10.1159/000178875]</w:t>
      </w:r>
    </w:p>
    <w:p w14:paraId="46C08853"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32 </w:t>
      </w:r>
      <w:r w:rsidRPr="00EB4FE9">
        <w:rPr>
          <w:rFonts w:ascii="Book Antiqua" w:hAnsi="Book Antiqua" w:cs="宋体"/>
          <w:b/>
          <w:bCs/>
          <w:kern w:val="0"/>
          <w:sz w:val="27"/>
          <w:szCs w:val="27"/>
        </w:rPr>
        <w:t>Lee LS</w:t>
      </w:r>
      <w:r w:rsidRPr="00EB4FE9">
        <w:rPr>
          <w:rFonts w:ascii="Book Antiqua" w:hAnsi="Book Antiqua" w:cs="宋体"/>
          <w:kern w:val="0"/>
          <w:sz w:val="27"/>
          <w:szCs w:val="27"/>
        </w:rPr>
        <w:t xml:space="preserve">, Saltzman JR, Bounds BC, </w:t>
      </w:r>
      <w:proofErr w:type="spellStart"/>
      <w:r w:rsidRPr="00EB4FE9">
        <w:rPr>
          <w:rFonts w:ascii="Book Antiqua" w:hAnsi="Book Antiqua" w:cs="宋体"/>
          <w:kern w:val="0"/>
          <w:sz w:val="27"/>
          <w:szCs w:val="27"/>
        </w:rPr>
        <w:t>Poneros</w:t>
      </w:r>
      <w:proofErr w:type="spellEnd"/>
      <w:r w:rsidRPr="00EB4FE9">
        <w:rPr>
          <w:rFonts w:ascii="Book Antiqua" w:hAnsi="Book Antiqua" w:cs="宋体"/>
          <w:kern w:val="0"/>
          <w:sz w:val="27"/>
          <w:szCs w:val="27"/>
        </w:rPr>
        <w:t xml:space="preserve"> JM, </w:t>
      </w:r>
      <w:proofErr w:type="spellStart"/>
      <w:r w:rsidRPr="00EB4FE9">
        <w:rPr>
          <w:rFonts w:ascii="Book Antiqua" w:hAnsi="Book Antiqua" w:cs="宋体"/>
          <w:kern w:val="0"/>
          <w:sz w:val="27"/>
          <w:szCs w:val="27"/>
        </w:rPr>
        <w:t>Brugge</w:t>
      </w:r>
      <w:proofErr w:type="spellEnd"/>
      <w:r w:rsidRPr="00EB4FE9">
        <w:rPr>
          <w:rFonts w:ascii="Book Antiqua" w:hAnsi="Book Antiqua" w:cs="宋体"/>
          <w:kern w:val="0"/>
          <w:sz w:val="27"/>
          <w:szCs w:val="27"/>
        </w:rPr>
        <w:t xml:space="preserve"> WR, Thompson CC. EUS-guided fine needle aspiration of pancreatic cysts: a retrospective analysis of complications and their predictors. </w:t>
      </w:r>
      <w:proofErr w:type="spellStart"/>
      <w:r w:rsidRPr="00EB4FE9">
        <w:rPr>
          <w:rFonts w:ascii="Book Antiqua" w:hAnsi="Book Antiqua" w:cs="宋体"/>
          <w:i/>
          <w:iCs/>
          <w:kern w:val="0"/>
          <w:sz w:val="27"/>
          <w:szCs w:val="27"/>
        </w:rPr>
        <w:t>Clin</w:t>
      </w:r>
      <w:proofErr w:type="spellEnd"/>
      <w:r w:rsidRPr="00EB4FE9">
        <w:rPr>
          <w:rFonts w:ascii="Book Antiqua" w:hAnsi="Book Antiqua" w:cs="宋体"/>
          <w:i/>
          <w:iCs/>
          <w:kern w:val="0"/>
          <w:sz w:val="27"/>
          <w:szCs w:val="27"/>
        </w:rPr>
        <w:t xml:space="preserve"> </w:t>
      </w:r>
      <w:proofErr w:type="spellStart"/>
      <w:r w:rsidRPr="00EB4FE9">
        <w:rPr>
          <w:rFonts w:ascii="Book Antiqua" w:hAnsi="Book Antiqua" w:cs="宋体"/>
          <w:i/>
          <w:iCs/>
          <w:kern w:val="0"/>
          <w:sz w:val="27"/>
          <w:szCs w:val="27"/>
        </w:rPr>
        <w:t>Gastroenterol</w:t>
      </w:r>
      <w:proofErr w:type="spellEnd"/>
      <w:r w:rsidRPr="00EB4FE9">
        <w:rPr>
          <w:rFonts w:ascii="Book Antiqua" w:hAnsi="Book Antiqua" w:cs="宋体"/>
          <w:i/>
          <w:iCs/>
          <w:kern w:val="0"/>
          <w:sz w:val="27"/>
          <w:szCs w:val="27"/>
        </w:rPr>
        <w:t xml:space="preserve"> </w:t>
      </w:r>
      <w:proofErr w:type="spellStart"/>
      <w:r w:rsidRPr="00EB4FE9">
        <w:rPr>
          <w:rFonts w:ascii="Book Antiqua" w:hAnsi="Book Antiqua" w:cs="宋体"/>
          <w:i/>
          <w:iCs/>
          <w:kern w:val="0"/>
          <w:sz w:val="27"/>
          <w:szCs w:val="27"/>
        </w:rPr>
        <w:t>Hepatol</w:t>
      </w:r>
      <w:proofErr w:type="spellEnd"/>
      <w:r w:rsidRPr="00EB4FE9">
        <w:rPr>
          <w:rFonts w:ascii="Book Antiqua" w:hAnsi="Book Antiqua" w:cs="宋体"/>
          <w:kern w:val="0"/>
          <w:sz w:val="27"/>
          <w:szCs w:val="27"/>
        </w:rPr>
        <w:t> 2005; </w:t>
      </w:r>
      <w:r w:rsidRPr="00EB4FE9">
        <w:rPr>
          <w:rFonts w:ascii="Book Antiqua" w:hAnsi="Book Antiqua" w:cs="宋体"/>
          <w:b/>
          <w:bCs/>
          <w:kern w:val="0"/>
          <w:sz w:val="27"/>
          <w:szCs w:val="27"/>
        </w:rPr>
        <w:t>3</w:t>
      </w:r>
      <w:r w:rsidRPr="00EB4FE9">
        <w:rPr>
          <w:rFonts w:ascii="Book Antiqua" w:hAnsi="Book Antiqua" w:cs="宋体"/>
          <w:kern w:val="0"/>
          <w:sz w:val="27"/>
          <w:szCs w:val="27"/>
        </w:rPr>
        <w:t>: 231-236 [PMID: 15765442 DOI: 10.1016/S1542-3565(04)00618-4]</w:t>
      </w:r>
    </w:p>
    <w:p w14:paraId="633AAF71"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33 </w:t>
      </w:r>
      <w:proofErr w:type="spellStart"/>
      <w:r w:rsidRPr="00EB4FE9">
        <w:rPr>
          <w:rFonts w:ascii="Book Antiqua" w:hAnsi="Book Antiqua" w:cs="宋体"/>
          <w:b/>
          <w:bCs/>
          <w:kern w:val="0"/>
          <w:sz w:val="27"/>
          <w:szCs w:val="27"/>
        </w:rPr>
        <w:t>Khashab</w:t>
      </w:r>
      <w:proofErr w:type="spellEnd"/>
      <w:r w:rsidRPr="00EB4FE9">
        <w:rPr>
          <w:rFonts w:ascii="Book Antiqua" w:hAnsi="Book Antiqua" w:cs="宋体"/>
          <w:b/>
          <w:bCs/>
          <w:kern w:val="0"/>
          <w:sz w:val="27"/>
          <w:szCs w:val="27"/>
        </w:rPr>
        <w:t xml:space="preserve"> MA</w:t>
      </w:r>
      <w:r w:rsidRPr="00EB4FE9">
        <w:rPr>
          <w:rFonts w:ascii="Book Antiqua" w:hAnsi="Book Antiqua" w:cs="宋体"/>
          <w:kern w:val="0"/>
          <w:sz w:val="27"/>
          <w:szCs w:val="27"/>
        </w:rPr>
        <w:t xml:space="preserve">, Shin EJ, </w:t>
      </w:r>
      <w:proofErr w:type="spellStart"/>
      <w:r w:rsidRPr="00EB4FE9">
        <w:rPr>
          <w:rFonts w:ascii="Book Antiqua" w:hAnsi="Book Antiqua" w:cs="宋体"/>
          <w:kern w:val="0"/>
          <w:sz w:val="27"/>
          <w:szCs w:val="27"/>
        </w:rPr>
        <w:t>Amateau</w:t>
      </w:r>
      <w:proofErr w:type="spellEnd"/>
      <w:r w:rsidRPr="00EB4FE9">
        <w:rPr>
          <w:rFonts w:ascii="Book Antiqua" w:hAnsi="Book Antiqua" w:cs="宋体"/>
          <w:kern w:val="0"/>
          <w:sz w:val="27"/>
          <w:szCs w:val="27"/>
        </w:rPr>
        <w:t xml:space="preserve"> S, Canto MI, </w:t>
      </w:r>
      <w:proofErr w:type="spellStart"/>
      <w:r w:rsidRPr="00EB4FE9">
        <w:rPr>
          <w:rFonts w:ascii="Book Antiqua" w:hAnsi="Book Antiqua" w:cs="宋体"/>
          <w:kern w:val="0"/>
          <w:sz w:val="27"/>
          <w:szCs w:val="27"/>
        </w:rPr>
        <w:t>Hruban</w:t>
      </w:r>
      <w:proofErr w:type="spellEnd"/>
      <w:r w:rsidRPr="00EB4FE9">
        <w:rPr>
          <w:rFonts w:ascii="Book Antiqua" w:hAnsi="Book Antiqua" w:cs="宋体"/>
          <w:kern w:val="0"/>
          <w:sz w:val="27"/>
          <w:szCs w:val="27"/>
        </w:rPr>
        <w:t xml:space="preserve"> RH, Fishman EK, Cameron JL, </w:t>
      </w:r>
      <w:proofErr w:type="spellStart"/>
      <w:r w:rsidRPr="00EB4FE9">
        <w:rPr>
          <w:rFonts w:ascii="Book Antiqua" w:hAnsi="Book Antiqua" w:cs="宋体"/>
          <w:kern w:val="0"/>
          <w:sz w:val="27"/>
          <w:szCs w:val="27"/>
        </w:rPr>
        <w:t>Edil</w:t>
      </w:r>
      <w:proofErr w:type="spellEnd"/>
      <w:r w:rsidRPr="00EB4FE9">
        <w:rPr>
          <w:rFonts w:ascii="Book Antiqua" w:hAnsi="Book Antiqua" w:cs="宋体"/>
          <w:kern w:val="0"/>
          <w:sz w:val="27"/>
          <w:szCs w:val="27"/>
        </w:rPr>
        <w:t xml:space="preserve"> BH, Wolfgang CL, </w:t>
      </w:r>
      <w:proofErr w:type="spellStart"/>
      <w:r w:rsidRPr="00EB4FE9">
        <w:rPr>
          <w:rFonts w:ascii="Book Antiqua" w:hAnsi="Book Antiqua" w:cs="宋体"/>
          <w:kern w:val="0"/>
          <w:sz w:val="27"/>
          <w:szCs w:val="27"/>
        </w:rPr>
        <w:t>Schulick</w:t>
      </w:r>
      <w:proofErr w:type="spellEnd"/>
      <w:r w:rsidRPr="00EB4FE9">
        <w:rPr>
          <w:rFonts w:ascii="Book Antiqua" w:hAnsi="Book Antiqua" w:cs="宋体"/>
          <w:kern w:val="0"/>
          <w:sz w:val="27"/>
          <w:szCs w:val="27"/>
        </w:rPr>
        <w:t xml:space="preserve"> RD, </w:t>
      </w:r>
      <w:proofErr w:type="spellStart"/>
      <w:r w:rsidRPr="00EB4FE9">
        <w:rPr>
          <w:rFonts w:ascii="Book Antiqua" w:hAnsi="Book Antiqua" w:cs="宋体"/>
          <w:kern w:val="0"/>
          <w:sz w:val="27"/>
          <w:szCs w:val="27"/>
        </w:rPr>
        <w:t>Giday</w:t>
      </w:r>
      <w:proofErr w:type="spellEnd"/>
      <w:r w:rsidRPr="00EB4FE9">
        <w:rPr>
          <w:rFonts w:ascii="Book Antiqua" w:hAnsi="Book Antiqua" w:cs="宋体"/>
          <w:kern w:val="0"/>
          <w:sz w:val="27"/>
          <w:szCs w:val="27"/>
        </w:rPr>
        <w:t xml:space="preserve"> S. Tumor size and location correlate with behavior of pancreatic serous cystic </w:t>
      </w:r>
      <w:r w:rsidRPr="00EB4FE9">
        <w:rPr>
          <w:rFonts w:ascii="Book Antiqua" w:hAnsi="Book Antiqua" w:cs="宋体"/>
          <w:kern w:val="0"/>
          <w:sz w:val="27"/>
          <w:szCs w:val="27"/>
        </w:rPr>
        <w:lastRenderedPageBreak/>
        <w:t>neoplasms. </w:t>
      </w:r>
      <w:r w:rsidRPr="00EB4FE9">
        <w:rPr>
          <w:rFonts w:ascii="Book Antiqua" w:hAnsi="Book Antiqua" w:cs="宋体"/>
          <w:i/>
          <w:iCs/>
          <w:kern w:val="0"/>
          <w:sz w:val="27"/>
          <w:szCs w:val="27"/>
        </w:rPr>
        <w:t xml:space="preserve">Am J </w:t>
      </w:r>
      <w:proofErr w:type="spellStart"/>
      <w:r w:rsidRPr="00EB4FE9">
        <w:rPr>
          <w:rFonts w:ascii="Book Antiqua" w:hAnsi="Book Antiqua" w:cs="宋体"/>
          <w:i/>
          <w:iCs/>
          <w:kern w:val="0"/>
          <w:sz w:val="27"/>
          <w:szCs w:val="27"/>
        </w:rPr>
        <w:t>Gastroenterol</w:t>
      </w:r>
      <w:proofErr w:type="spellEnd"/>
      <w:r w:rsidRPr="00EB4FE9">
        <w:rPr>
          <w:rFonts w:ascii="Book Antiqua" w:hAnsi="Book Antiqua" w:cs="宋体"/>
          <w:kern w:val="0"/>
          <w:sz w:val="27"/>
          <w:szCs w:val="27"/>
        </w:rPr>
        <w:t> 2011; </w:t>
      </w:r>
      <w:r w:rsidRPr="00EB4FE9">
        <w:rPr>
          <w:rFonts w:ascii="Book Antiqua" w:hAnsi="Book Antiqua" w:cs="宋体"/>
          <w:b/>
          <w:bCs/>
          <w:kern w:val="0"/>
          <w:sz w:val="27"/>
          <w:szCs w:val="27"/>
        </w:rPr>
        <w:t>106</w:t>
      </w:r>
      <w:r w:rsidRPr="00EB4FE9">
        <w:rPr>
          <w:rFonts w:ascii="Book Antiqua" w:hAnsi="Book Antiqua" w:cs="宋体"/>
          <w:kern w:val="0"/>
          <w:sz w:val="27"/>
          <w:szCs w:val="27"/>
        </w:rPr>
        <w:t>: 1521-1526 [PMID: 21468008 DOI: 10.1038/ajg.2011.117]</w:t>
      </w:r>
    </w:p>
    <w:p w14:paraId="5D697357"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34 </w:t>
      </w:r>
      <w:proofErr w:type="spellStart"/>
      <w:r w:rsidRPr="00EB4FE9">
        <w:rPr>
          <w:rFonts w:ascii="Book Antiqua" w:hAnsi="Book Antiqua" w:cs="宋体"/>
          <w:b/>
          <w:bCs/>
          <w:kern w:val="0"/>
          <w:sz w:val="27"/>
          <w:szCs w:val="27"/>
        </w:rPr>
        <w:t>Schraibman</w:t>
      </w:r>
      <w:proofErr w:type="spellEnd"/>
      <w:r w:rsidRPr="00EB4FE9">
        <w:rPr>
          <w:rFonts w:ascii="Book Antiqua" w:hAnsi="Book Antiqua" w:cs="宋体"/>
          <w:b/>
          <w:bCs/>
          <w:kern w:val="0"/>
          <w:sz w:val="27"/>
          <w:szCs w:val="27"/>
        </w:rPr>
        <w:t xml:space="preserve"> V</w:t>
      </w:r>
      <w:r w:rsidRPr="00EB4FE9">
        <w:rPr>
          <w:rFonts w:ascii="Book Antiqua" w:hAnsi="Book Antiqua" w:cs="宋体"/>
          <w:kern w:val="0"/>
          <w:sz w:val="27"/>
          <w:szCs w:val="27"/>
        </w:rPr>
        <w:t xml:space="preserve">, Goldman SM, </w:t>
      </w:r>
      <w:proofErr w:type="spellStart"/>
      <w:r w:rsidRPr="00EB4FE9">
        <w:rPr>
          <w:rFonts w:ascii="Book Antiqua" w:hAnsi="Book Antiqua" w:cs="宋体"/>
          <w:kern w:val="0"/>
          <w:sz w:val="27"/>
          <w:szCs w:val="27"/>
        </w:rPr>
        <w:t>Ardengh</w:t>
      </w:r>
      <w:proofErr w:type="spellEnd"/>
      <w:r w:rsidRPr="00EB4FE9">
        <w:rPr>
          <w:rFonts w:ascii="Book Antiqua" w:hAnsi="Book Antiqua" w:cs="宋体"/>
          <w:kern w:val="0"/>
          <w:sz w:val="27"/>
          <w:szCs w:val="27"/>
        </w:rPr>
        <w:t xml:space="preserve"> JC, Goldenberg A, Lobo E, </w:t>
      </w:r>
      <w:proofErr w:type="spellStart"/>
      <w:r w:rsidRPr="00EB4FE9">
        <w:rPr>
          <w:rFonts w:ascii="Book Antiqua" w:hAnsi="Book Antiqua" w:cs="宋体"/>
          <w:kern w:val="0"/>
          <w:sz w:val="27"/>
          <w:szCs w:val="27"/>
        </w:rPr>
        <w:t>Linhares</w:t>
      </w:r>
      <w:proofErr w:type="spellEnd"/>
      <w:r w:rsidRPr="00EB4FE9">
        <w:rPr>
          <w:rFonts w:ascii="Book Antiqua" w:hAnsi="Book Antiqua" w:cs="宋体"/>
          <w:kern w:val="0"/>
          <w:sz w:val="27"/>
          <w:szCs w:val="27"/>
        </w:rPr>
        <w:t xml:space="preserve"> MM, Gonzales AM, </w:t>
      </w:r>
      <w:proofErr w:type="spellStart"/>
      <w:r w:rsidRPr="00EB4FE9">
        <w:rPr>
          <w:rFonts w:ascii="Book Antiqua" w:hAnsi="Book Antiqua" w:cs="宋体"/>
          <w:kern w:val="0"/>
          <w:sz w:val="27"/>
          <w:szCs w:val="27"/>
        </w:rPr>
        <w:t>Abdala</w:t>
      </w:r>
      <w:proofErr w:type="spellEnd"/>
      <w:r w:rsidRPr="00EB4FE9">
        <w:rPr>
          <w:rFonts w:ascii="Book Antiqua" w:hAnsi="Book Antiqua" w:cs="宋体"/>
          <w:kern w:val="0"/>
          <w:sz w:val="27"/>
          <w:szCs w:val="27"/>
        </w:rPr>
        <w:t xml:space="preserve"> N, </w:t>
      </w:r>
      <w:proofErr w:type="spellStart"/>
      <w:r w:rsidRPr="00EB4FE9">
        <w:rPr>
          <w:rFonts w:ascii="Book Antiqua" w:hAnsi="Book Antiqua" w:cs="宋体"/>
          <w:kern w:val="0"/>
          <w:sz w:val="27"/>
          <w:szCs w:val="27"/>
        </w:rPr>
        <w:t>Abud</w:t>
      </w:r>
      <w:proofErr w:type="spellEnd"/>
      <w:r w:rsidRPr="00EB4FE9">
        <w:rPr>
          <w:rFonts w:ascii="Book Antiqua" w:hAnsi="Book Antiqua" w:cs="宋体"/>
          <w:kern w:val="0"/>
          <w:sz w:val="27"/>
          <w:szCs w:val="27"/>
        </w:rPr>
        <w:t xml:space="preserve"> TG, </w:t>
      </w:r>
      <w:proofErr w:type="spellStart"/>
      <w:r w:rsidRPr="00EB4FE9">
        <w:rPr>
          <w:rFonts w:ascii="Book Antiqua" w:hAnsi="Book Antiqua" w:cs="宋体"/>
          <w:kern w:val="0"/>
          <w:sz w:val="27"/>
          <w:szCs w:val="27"/>
        </w:rPr>
        <w:t>Ajzen</w:t>
      </w:r>
      <w:proofErr w:type="spellEnd"/>
      <w:r w:rsidRPr="00EB4FE9">
        <w:rPr>
          <w:rFonts w:ascii="Book Antiqua" w:hAnsi="Book Antiqua" w:cs="宋体"/>
          <w:kern w:val="0"/>
          <w:sz w:val="27"/>
          <w:szCs w:val="27"/>
        </w:rPr>
        <w:t xml:space="preserve"> SA, </w:t>
      </w:r>
      <w:proofErr w:type="spellStart"/>
      <w:r w:rsidRPr="00EB4FE9">
        <w:rPr>
          <w:rFonts w:ascii="Book Antiqua" w:hAnsi="Book Antiqua" w:cs="宋体"/>
          <w:kern w:val="0"/>
          <w:sz w:val="27"/>
          <w:szCs w:val="27"/>
        </w:rPr>
        <w:t>Jackowsky</w:t>
      </w:r>
      <w:proofErr w:type="spellEnd"/>
      <w:r w:rsidRPr="00EB4FE9">
        <w:rPr>
          <w:rFonts w:ascii="Book Antiqua" w:hAnsi="Book Antiqua" w:cs="宋体"/>
          <w:kern w:val="0"/>
          <w:sz w:val="27"/>
          <w:szCs w:val="27"/>
        </w:rPr>
        <w:t xml:space="preserve"> A, </w:t>
      </w:r>
      <w:proofErr w:type="spellStart"/>
      <w:r w:rsidRPr="00EB4FE9">
        <w:rPr>
          <w:rFonts w:ascii="Book Antiqua" w:hAnsi="Book Antiqua" w:cs="宋体"/>
          <w:kern w:val="0"/>
          <w:sz w:val="27"/>
          <w:szCs w:val="27"/>
        </w:rPr>
        <w:t>Szejnfeld</w:t>
      </w:r>
      <w:proofErr w:type="spellEnd"/>
      <w:r w:rsidRPr="00EB4FE9">
        <w:rPr>
          <w:rFonts w:ascii="Book Antiqua" w:hAnsi="Book Antiqua" w:cs="宋体"/>
          <w:kern w:val="0"/>
          <w:sz w:val="27"/>
          <w:szCs w:val="27"/>
        </w:rPr>
        <w:t xml:space="preserve"> J. New trends in diffusion-weighted magnetic resonance imaging as a tool in differentiation of serous cystadenoma and mucinous cystic tumor: a prospective study.</w:t>
      </w:r>
      <w:r w:rsidRPr="00EB4FE9">
        <w:rPr>
          <w:rFonts w:ascii="Book Antiqua" w:hAnsi="Book Antiqua" w:cs="宋体" w:hint="eastAsia"/>
          <w:kern w:val="0"/>
          <w:sz w:val="27"/>
          <w:szCs w:val="27"/>
        </w:rPr>
        <w:t xml:space="preserve"> </w:t>
      </w:r>
      <w:proofErr w:type="spellStart"/>
      <w:r w:rsidRPr="00EB4FE9">
        <w:rPr>
          <w:rFonts w:ascii="Book Antiqua" w:hAnsi="Book Antiqua" w:cs="宋体"/>
          <w:i/>
          <w:iCs/>
          <w:kern w:val="0"/>
          <w:sz w:val="27"/>
          <w:szCs w:val="27"/>
        </w:rPr>
        <w:t>Pancreatology</w:t>
      </w:r>
      <w:proofErr w:type="spellEnd"/>
      <w:r w:rsidRPr="00EB4FE9">
        <w:rPr>
          <w:rFonts w:ascii="Book Antiqua" w:hAnsi="Book Antiqua" w:cs="宋体" w:hint="eastAsia"/>
          <w:kern w:val="0"/>
          <w:sz w:val="27"/>
          <w:szCs w:val="27"/>
        </w:rPr>
        <w:t xml:space="preserve"> </w:t>
      </w:r>
      <w:r w:rsidRPr="00EB4FE9">
        <w:rPr>
          <w:rFonts w:ascii="Book Antiqua" w:hAnsi="Book Antiqua" w:cs="宋体"/>
          <w:kern w:val="0"/>
          <w:sz w:val="27"/>
          <w:szCs w:val="27"/>
        </w:rPr>
        <w:t>2011;</w:t>
      </w:r>
      <w:r w:rsidRPr="00EB4FE9">
        <w:rPr>
          <w:rFonts w:ascii="Book Antiqua" w:hAnsi="Book Antiqua" w:cs="宋体" w:hint="eastAsia"/>
          <w:kern w:val="0"/>
          <w:sz w:val="27"/>
          <w:szCs w:val="27"/>
        </w:rPr>
        <w:t xml:space="preserve"> </w:t>
      </w:r>
      <w:r w:rsidRPr="00EB4FE9">
        <w:rPr>
          <w:rFonts w:ascii="Book Antiqua" w:hAnsi="Book Antiqua" w:cs="宋体"/>
          <w:b/>
          <w:bCs/>
          <w:kern w:val="0"/>
          <w:sz w:val="27"/>
          <w:szCs w:val="27"/>
        </w:rPr>
        <w:t>11</w:t>
      </w:r>
      <w:r w:rsidRPr="00EB4FE9">
        <w:rPr>
          <w:rFonts w:ascii="Book Antiqua" w:hAnsi="Book Antiqua" w:cs="宋体"/>
          <w:kern w:val="0"/>
          <w:sz w:val="27"/>
          <w:szCs w:val="27"/>
        </w:rPr>
        <w:t>: 43-51 [PMID: 21412024 DOI: 10.1159/000324565]</w:t>
      </w:r>
    </w:p>
    <w:p w14:paraId="317AC306"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35 </w:t>
      </w:r>
      <w:r w:rsidRPr="00EB4FE9">
        <w:rPr>
          <w:rFonts w:ascii="Book Antiqua" w:hAnsi="Book Antiqua" w:cs="宋体"/>
          <w:b/>
          <w:bCs/>
          <w:kern w:val="0"/>
          <w:sz w:val="27"/>
          <w:szCs w:val="27"/>
        </w:rPr>
        <w:t>Shah AA</w:t>
      </w:r>
      <w:r w:rsidRPr="00EB4FE9">
        <w:rPr>
          <w:rFonts w:ascii="Book Antiqua" w:hAnsi="Book Antiqua" w:cs="宋体"/>
          <w:kern w:val="0"/>
          <w:sz w:val="27"/>
          <w:szCs w:val="27"/>
        </w:rPr>
        <w:t xml:space="preserve">, </w:t>
      </w:r>
      <w:proofErr w:type="spellStart"/>
      <w:r w:rsidRPr="00EB4FE9">
        <w:rPr>
          <w:rFonts w:ascii="Book Antiqua" w:hAnsi="Book Antiqua" w:cs="宋体"/>
          <w:kern w:val="0"/>
          <w:sz w:val="27"/>
          <w:szCs w:val="27"/>
        </w:rPr>
        <w:t>Sainani</w:t>
      </w:r>
      <w:proofErr w:type="spellEnd"/>
      <w:r w:rsidRPr="00EB4FE9">
        <w:rPr>
          <w:rFonts w:ascii="Book Antiqua" w:hAnsi="Book Antiqua" w:cs="宋体"/>
          <w:kern w:val="0"/>
          <w:sz w:val="27"/>
          <w:szCs w:val="27"/>
        </w:rPr>
        <w:t xml:space="preserve"> NI, </w:t>
      </w:r>
      <w:proofErr w:type="spellStart"/>
      <w:r w:rsidRPr="00EB4FE9">
        <w:rPr>
          <w:rFonts w:ascii="Book Antiqua" w:hAnsi="Book Antiqua" w:cs="宋体"/>
          <w:kern w:val="0"/>
          <w:sz w:val="27"/>
          <w:szCs w:val="27"/>
        </w:rPr>
        <w:t>Kambadakone</w:t>
      </w:r>
      <w:proofErr w:type="spellEnd"/>
      <w:r w:rsidRPr="00EB4FE9">
        <w:rPr>
          <w:rFonts w:ascii="Book Antiqua" w:hAnsi="Book Antiqua" w:cs="宋体"/>
          <w:kern w:val="0"/>
          <w:sz w:val="27"/>
          <w:szCs w:val="27"/>
        </w:rPr>
        <w:t xml:space="preserve"> AR, Shah ZK, Deshpande V, Hahn PF, </w:t>
      </w:r>
      <w:proofErr w:type="spellStart"/>
      <w:r w:rsidRPr="00EB4FE9">
        <w:rPr>
          <w:rFonts w:ascii="Book Antiqua" w:hAnsi="Book Antiqua" w:cs="宋体"/>
          <w:kern w:val="0"/>
          <w:sz w:val="27"/>
          <w:szCs w:val="27"/>
        </w:rPr>
        <w:t>Sahani</w:t>
      </w:r>
      <w:proofErr w:type="spellEnd"/>
      <w:r w:rsidRPr="00EB4FE9">
        <w:rPr>
          <w:rFonts w:ascii="Book Antiqua" w:hAnsi="Book Antiqua" w:cs="宋体"/>
          <w:kern w:val="0"/>
          <w:sz w:val="27"/>
          <w:szCs w:val="27"/>
        </w:rPr>
        <w:t xml:space="preserve"> DV. Predictive value of multi-detector computed tomography for accurate diagnosis of serous cystadenoma: radiologic-pathologic correlation. </w:t>
      </w:r>
      <w:r w:rsidRPr="00EB4FE9">
        <w:rPr>
          <w:rFonts w:ascii="Book Antiqua" w:hAnsi="Book Antiqua" w:cs="宋体"/>
          <w:i/>
          <w:iCs/>
          <w:kern w:val="0"/>
          <w:sz w:val="27"/>
          <w:szCs w:val="27"/>
        </w:rPr>
        <w:t xml:space="preserve">World J </w:t>
      </w:r>
      <w:proofErr w:type="spellStart"/>
      <w:r w:rsidRPr="00EB4FE9">
        <w:rPr>
          <w:rFonts w:ascii="Book Antiqua" w:hAnsi="Book Antiqua" w:cs="宋体"/>
          <w:i/>
          <w:iCs/>
          <w:kern w:val="0"/>
          <w:sz w:val="27"/>
          <w:szCs w:val="27"/>
        </w:rPr>
        <w:t>Gastroenterol</w:t>
      </w:r>
      <w:proofErr w:type="spellEnd"/>
      <w:r w:rsidRPr="00EB4FE9">
        <w:rPr>
          <w:rFonts w:ascii="Book Antiqua" w:hAnsi="Book Antiqua" w:cs="宋体"/>
          <w:kern w:val="0"/>
          <w:sz w:val="27"/>
          <w:szCs w:val="27"/>
        </w:rPr>
        <w:t> 2009; </w:t>
      </w:r>
      <w:r w:rsidRPr="00EB4FE9">
        <w:rPr>
          <w:rFonts w:ascii="Book Antiqua" w:hAnsi="Book Antiqua" w:cs="宋体"/>
          <w:b/>
          <w:bCs/>
          <w:kern w:val="0"/>
          <w:sz w:val="27"/>
          <w:szCs w:val="27"/>
        </w:rPr>
        <w:t>15</w:t>
      </w:r>
      <w:r w:rsidRPr="00EB4FE9">
        <w:rPr>
          <w:rFonts w:ascii="Book Antiqua" w:hAnsi="Book Antiqua" w:cs="宋体"/>
          <w:kern w:val="0"/>
          <w:sz w:val="27"/>
          <w:szCs w:val="27"/>
        </w:rPr>
        <w:t>: 2739-2747 [PMID: 19522024 DOI: 10.3748/wjg.15.2739]</w:t>
      </w:r>
    </w:p>
    <w:p w14:paraId="4D987EAB"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36 </w:t>
      </w:r>
      <w:proofErr w:type="spellStart"/>
      <w:r w:rsidRPr="00EB4FE9">
        <w:rPr>
          <w:rFonts w:ascii="Book Antiqua" w:hAnsi="Book Antiqua" w:cs="宋体"/>
          <w:b/>
          <w:bCs/>
          <w:kern w:val="0"/>
          <w:sz w:val="27"/>
          <w:szCs w:val="27"/>
        </w:rPr>
        <w:t>Macari</w:t>
      </w:r>
      <w:proofErr w:type="spellEnd"/>
      <w:r w:rsidRPr="00EB4FE9">
        <w:rPr>
          <w:rFonts w:ascii="Book Antiqua" w:hAnsi="Book Antiqua" w:cs="宋体"/>
          <w:b/>
          <w:bCs/>
          <w:kern w:val="0"/>
          <w:sz w:val="27"/>
          <w:szCs w:val="27"/>
        </w:rPr>
        <w:t xml:space="preserve"> M</w:t>
      </w:r>
      <w:r w:rsidRPr="00EB4FE9">
        <w:rPr>
          <w:rFonts w:ascii="Book Antiqua" w:hAnsi="Book Antiqua" w:cs="宋体"/>
          <w:kern w:val="0"/>
          <w:sz w:val="27"/>
          <w:szCs w:val="27"/>
        </w:rPr>
        <w:t xml:space="preserve">, Finn ME, Bennett GL, Cho KC, Newman E, </w:t>
      </w:r>
      <w:proofErr w:type="spellStart"/>
      <w:r w:rsidRPr="00EB4FE9">
        <w:rPr>
          <w:rFonts w:ascii="Book Antiqua" w:hAnsi="Book Antiqua" w:cs="宋体"/>
          <w:kern w:val="0"/>
          <w:sz w:val="27"/>
          <w:szCs w:val="27"/>
        </w:rPr>
        <w:t>Hajdu</w:t>
      </w:r>
      <w:proofErr w:type="spellEnd"/>
      <w:r w:rsidRPr="00EB4FE9">
        <w:rPr>
          <w:rFonts w:ascii="Book Antiqua" w:hAnsi="Book Antiqua" w:cs="宋体"/>
          <w:kern w:val="0"/>
          <w:sz w:val="27"/>
          <w:szCs w:val="27"/>
        </w:rPr>
        <w:t xml:space="preserve"> CH, Babb JS. Differentiating pancreatic cystic neoplasms from pancreatic pseudocysts at MR imaging: value of perceived internal debris.</w:t>
      </w:r>
      <w:r w:rsidRPr="00EB4FE9">
        <w:rPr>
          <w:rFonts w:ascii="Book Antiqua" w:hAnsi="Book Antiqua" w:cs="宋体" w:hint="eastAsia"/>
          <w:kern w:val="0"/>
          <w:sz w:val="27"/>
          <w:szCs w:val="27"/>
        </w:rPr>
        <w:t xml:space="preserve"> </w:t>
      </w:r>
      <w:r w:rsidRPr="00EB4FE9">
        <w:rPr>
          <w:rFonts w:ascii="Book Antiqua" w:hAnsi="Book Antiqua" w:cs="宋体"/>
          <w:i/>
          <w:iCs/>
          <w:kern w:val="0"/>
          <w:sz w:val="27"/>
          <w:szCs w:val="27"/>
        </w:rPr>
        <w:t>Radiology</w:t>
      </w:r>
      <w:r w:rsidRPr="00EB4FE9">
        <w:rPr>
          <w:rFonts w:ascii="Book Antiqua" w:hAnsi="Book Antiqua" w:cs="宋体" w:hint="eastAsia"/>
          <w:kern w:val="0"/>
          <w:sz w:val="27"/>
          <w:szCs w:val="27"/>
        </w:rPr>
        <w:t xml:space="preserve"> </w:t>
      </w:r>
      <w:r w:rsidRPr="00EB4FE9">
        <w:rPr>
          <w:rFonts w:ascii="Book Antiqua" w:hAnsi="Book Antiqua" w:cs="宋体"/>
          <w:kern w:val="0"/>
          <w:sz w:val="27"/>
          <w:szCs w:val="27"/>
        </w:rPr>
        <w:t>2009;</w:t>
      </w:r>
      <w:r w:rsidRPr="00EB4FE9">
        <w:rPr>
          <w:rFonts w:ascii="Book Antiqua" w:hAnsi="Book Antiqua" w:cs="宋体" w:hint="eastAsia"/>
          <w:kern w:val="0"/>
          <w:sz w:val="27"/>
          <w:szCs w:val="27"/>
        </w:rPr>
        <w:t xml:space="preserve"> </w:t>
      </w:r>
      <w:r w:rsidRPr="00EB4FE9">
        <w:rPr>
          <w:rFonts w:ascii="Book Antiqua" w:hAnsi="Book Antiqua" w:cs="宋体"/>
          <w:b/>
          <w:bCs/>
          <w:kern w:val="0"/>
          <w:sz w:val="27"/>
          <w:szCs w:val="27"/>
        </w:rPr>
        <w:t>251</w:t>
      </w:r>
      <w:r w:rsidRPr="00EB4FE9">
        <w:rPr>
          <w:rFonts w:ascii="Book Antiqua" w:hAnsi="Book Antiqua" w:cs="宋体"/>
          <w:kern w:val="0"/>
          <w:sz w:val="27"/>
          <w:szCs w:val="27"/>
        </w:rPr>
        <w:t>: 77-84 [PMID: 19332847 DOI: 10.1148/radiol.2511081286]</w:t>
      </w:r>
    </w:p>
    <w:p w14:paraId="6E403684"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37 </w:t>
      </w:r>
      <w:proofErr w:type="spellStart"/>
      <w:r w:rsidRPr="00EB4FE9">
        <w:rPr>
          <w:rFonts w:ascii="Book Antiqua" w:hAnsi="Book Antiqua" w:cs="宋体"/>
          <w:b/>
          <w:bCs/>
          <w:kern w:val="0"/>
          <w:sz w:val="27"/>
          <w:szCs w:val="27"/>
        </w:rPr>
        <w:t>Sakorafas</w:t>
      </w:r>
      <w:proofErr w:type="spellEnd"/>
      <w:r w:rsidRPr="00EB4FE9">
        <w:rPr>
          <w:rFonts w:ascii="Book Antiqua" w:hAnsi="Book Antiqua" w:cs="宋体"/>
          <w:b/>
          <w:bCs/>
          <w:kern w:val="0"/>
          <w:sz w:val="27"/>
          <w:szCs w:val="27"/>
        </w:rPr>
        <w:t xml:space="preserve"> GH</w:t>
      </w:r>
      <w:r w:rsidRPr="00EB4FE9">
        <w:rPr>
          <w:rFonts w:ascii="Book Antiqua" w:hAnsi="Book Antiqua" w:cs="宋体"/>
          <w:kern w:val="0"/>
          <w:sz w:val="27"/>
          <w:szCs w:val="27"/>
        </w:rPr>
        <w:t xml:space="preserve">, </w:t>
      </w:r>
      <w:proofErr w:type="spellStart"/>
      <w:r w:rsidRPr="00EB4FE9">
        <w:rPr>
          <w:rFonts w:ascii="Book Antiqua" w:hAnsi="Book Antiqua" w:cs="宋体"/>
          <w:kern w:val="0"/>
          <w:sz w:val="27"/>
          <w:szCs w:val="27"/>
        </w:rPr>
        <w:t>Smyrniotis</w:t>
      </w:r>
      <w:proofErr w:type="spellEnd"/>
      <w:r w:rsidRPr="00EB4FE9">
        <w:rPr>
          <w:rFonts w:ascii="Book Antiqua" w:hAnsi="Book Antiqua" w:cs="宋体"/>
          <w:kern w:val="0"/>
          <w:sz w:val="27"/>
          <w:szCs w:val="27"/>
        </w:rPr>
        <w:t xml:space="preserve"> V, Reid-Lombardo KM, </w:t>
      </w:r>
      <w:proofErr w:type="spellStart"/>
      <w:r w:rsidRPr="00EB4FE9">
        <w:rPr>
          <w:rFonts w:ascii="Book Antiqua" w:hAnsi="Book Antiqua" w:cs="宋体"/>
          <w:kern w:val="0"/>
          <w:sz w:val="27"/>
          <w:szCs w:val="27"/>
        </w:rPr>
        <w:t>Sarr</w:t>
      </w:r>
      <w:proofErr w:type="spellEnd"/>
      <w:r w:rsidRPr="00EB4FE9">
        <w:rPr>
          <w:rFonts w:ascii="Book Antiqua" w:hAnsi="Book Antiqua" w:cs="宋体"/>
          <w:kern w:val="0"/>
          <w:sz w:val="27"/>
          <w:szCs w:val="27"/>
        </w:rPr>
        <w:t xml:space="preserve"> MG. Primary pancreatic cystic neoplasms revisited. Part I: serous cystic neoplasms.</w:t>
      </w:r>
      <w:r w:rsidRPr="00EB4FE9">
        <w:rPr>
          <w:rFonts w:ascii="Book Antiqua" w:hAnsi="Book Antiqua" w:cs="宋体" w:hint="eastAsia"/>
          <w:kern w:val="0"/>
          <w:sz w:val="27"/>
          <w:szCs w:val="27"/>
        </w:rPr>
        <w:t xml:space="preserve"> </w:t>
      </w:r>
      <w:proofErr w:type="spellStart"/>
      <w:r w:rsidRPr="00EB4FE9">
        <w:rPr>
          <w:rFonts w:ascii="Book Antiqua" w:hAnsi="Book Antiqua" w:cs="宋体"/>
          <w:i/>
          <w:iCs/>
          <w:kern w:val="0"/>
          <w:sz w:val="27"/>
          <w:szCs w:val="27"/>
        </w:rPr>
        <w:t>Surg</w:t>
      </w:r>
      <w:proofErr w:type="spellEnd"/>
      <w:r w:rsidRPr="00EB4FE9">
        <w:rPr>
          <w:rFonts w:ascii="Book Antiqua" w:hAnsi="Book Antiqua" w:cs="宋体"/>
          <w:i/>
          <w:iCs/>
          <w:kern w:val="0"/>
          <w:sz w:val="27"/>
          <w:szCs w:val="27"/>
        </w:rPr>
        <w:t xml:space="preserve"> </w:t>
      </w:r>
      <w:proofErr w:type="spellStart"/>
      <w:r w:rsidRPr="00EB4FE9">
        <w:rPr>
          <w:rFonts w:ascii="Book Antiqua" w:hAnsi="Book Antiqua" w:cs="宋体"/>
          <w:i/>
          <w:iCs/>
          <w:kern w:val="0"/>
          <w:sz w:val="27"/>
          <w:szCs w:val="27"/>
        </w:rPr>
        <w:t>Oncol</w:t>
      </w:r>
      <w:proofErr w:type="spellEnd"/>
      <w:r w:rsidRPr="00EB4FE9">
        <w:rPr>
          <w:rFonts w:ascii="Book Antiqua" w:hAnsi="Book Antiqua" w:cs="宋体" w:hint="eastAsia"/>
          <w:kern w:val="0"/>
          <w:sz w:val="27"/>
          <w:szCs w:val="27"/>
        </w:rPr>
        <w:t xml:space="preserve"> </w:t>
      </w:r>
      <w:r w:rsidRPr="00EB4FE9">
        <w:rPr>
          <w:rFonts w:ascii="Book Antiqua" w:hAnsi="Book Antiqua" w:cs="宋体"/>
          <w:kern w:val="0"/>
          <w:sz w:val="27"/>
          <w:szCs w:val="27"/>
        </w:rPr>
        <w:t>2011; </w:t>
      </w:r>
      <w:r w:rsidRPr="00EB4FE9">
        <w:rPr>
          <w:rFonts w:ascii="Book Antiqua" w:hAnsi="Book Antiqua" w:cs="宋体"/>
          <w:b/>
          <w:bCs/>
          <w:kern w:val="0"/>
          <w:sz w:val="27"/>
          <w:szCs w:val="27"/>
        </w:rPr>
        <w:t>20</w:t>
      </w:r>
      <w:r w:rsidRPr="00EB4FE9">
        <w:rPr>
          <w:rFonts w:ascii="Book Antiqua" w:hAnsi="Book Antiqua" w:cs="宋体"/>
          <w:kern w:val="0"/>
          <w:sz w:val="27"/>
          <w:szCs w:val="27"/>
        </w:rPr>
        <w:t>: e84-e92 [PMID: 21237638 DOI: 10.1016/j.suronc.2010.12.002]</w:t>
      </w:r>
    </w:p>
    <w:p w14:paraId="30786256"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38 </w:t>
      </w:r>
      <w:proofErr w:type="spellStart"/>
      <w:r w:rsidRPr="00EB4FE9">
        <w:rPr>
          <w:rFonts w:ascii="Book Antiqua" w:hAnsi="Book Antiqua" w:cs="宋体"/>
          <w:b/>
          <w:bCs/>
          <w:kern w:val="0"/>
          <w:sz w:val="27"/>
          <w:szCs w:val="27"/>
        </w:rPr>
        <w:t>Khurana</w:t>
      </w:r>
      <w:proofErr w:type="spellEnd"/>
      <w:r w:rsidRPr="00EB4FE9">
        <w:rPr>
          <w:rFonts w:ascii="Book Antiqua" w:hAnsi="Book Antiqua" w:cs="宋体"/>
          <w:b/>
          <w:bCs/>
          <w:kern w:val="0"/>
          <w:sz w:val="27"/>
          <w:szCs w:val="27"/>
        </w:rPr>
        <w:t xml:space="preserve"> B</w:t>
      </w:r>
      <w:r w:rsidRPr="00EB4FE9">
        <w:rPr>
          <w:rFonts w:ascii="Book Antiqua" w:hAnsi="Book Antiqua" w:cs="宋体"/>
          <w:kern w:val="0"/>
          <w:sz w:val="27"/>
          <w:szCs w:val="27"/>
        </w:rPr>
        <w:t xml:space="preserve">, </w:t>
      </w:r>
      <w:proofErr w:type="spellStart"/>
      <w:r w:rsidRPr="00EB4FE9">
        <w:rPr>
          <w:rFonts w:ascii="Book Antiqua" w:hAnsi="Book Antiqua" w:cs="宋体"/>
          <w:kern w:val="0"/>
          <w:sz w:val="27"/>
          <w:szCs w:val="27"/>
        </w:rPr>
        <w:t>Mortelé</w:t>
      </w:r>
      <w:proofErr w:type="spellEnd"/>
      <w:r w:rsidRPr="00EB4FE9">
        <w:rPr>
          <w:rFonts w:ascii="Book Antiqua" w:hAnsi="Book Antiqua" w:cs="宋体"/>
          <w:kern w:val="0"/>
          <w:sz w:val="27"/>
          <w:szCs w:val="27"/>
        </w:rPr>
        <w:t xml:space="preserve"> KJ, Glickman J, Silverman SG, </w:t>
      </w:r>
      <w:proofErr w:type="spellStart"/>
      <w:r w:rsidRPr="00EB4FE9">
        <w:rPr>
          <w:rFonts w:ascii="Book Antiqua" w:hAnsi="Book Antiqua" w:cs="宋体"/>
          <w:kern w:val="0"/>
          <w:sz w:val="27"/>
          <w:szCs w:val="27"/>
        </w:rPr>
        <w:t>Ros</w:t>
      </w:r>
      <w:proofErr w:type="spellEnd"/>
      <w:r w:rsidRPr="00EB4FE9">
        <w:rPr>
          <w:rFonts w:ascii="Book Antiqua" w:hAnsi="Book Antiqua" w:cs="宋体"/>
          <w:kern w:val="0"/>
          <w:sz w:val="27"/>
          <w:szCs w:val="27"/>
        </w:rPr>
        <w:t xml:space="preserve"> PR. </w:t>
      </w:r>
      <w:proofErr w:type="spellStart"/>
      <w:r w:rsidRPr="00EB4FE9">
        <w:rPr>
          <w:rFonts w:ascii="Book Antiqua" w:hAnsi="Book Antiqua" w:cs="宋体"/>
          <w:kern w:val="0"/>
          <w:sz w:val="27"/>
          <w:szCs w:val="27"/>
        </w:rPr>
        <w:t>Macrocystic</w:t>
      </w:r>
      <w:proofErr w:type="spellEnd"/>
      <w:r w:rsidRPr="00EB4FE9">
        <w:rPr>
          <w:rFonts w:ascii="Book Antiqua" w:hAnsi="Book Antiqua" w:cs="宋体"/>
          <w:kern w:val="0"/>
          <w:sz w:val="27"/>
          <w:szCs w:val="27"/>
        </w:rPr>
        <w:t xml:space="preserve"> serous adenoma of the pancreas: radiologic-pathologic correlation. </w:t>
      </w:r>
      <w:r w:rsidRPr="00EB4FE9">
        <w:rPr>
          <w:rFonts w:ascii="Book Antiqua" w:hAnsi="Book Antiqua" w:cs="宋体"/>
          <w:i/>
          <w:iCs/>
          <w:kern w:val="0"/>
          <w:sz w:val="27"/>
          <w:szCs w:val="27"/>
        </w:rPr>
        <w:t xml:space="preserve">AJR Am J </w:t>
      </w:r>
      <w:proofErr w:type="spellStart"/>
      <w:r w:rsidRPr="00EB4FE9">
        <w:rPr>
          <w:rFonts w:ascii="Book Antiqua" w:hAnsi="Book Antiqua" w:cs="宋体"/>
          <w:i/>
          <w:iCs/>
          <w:kern w:val="0"/>
          <w:sz w:val="27"/>
          <w:szCs w:val="27"/>
        </w:rPr>
        <w:t>Roentgenol</w:t>
      </w:r>
      <w:proofErr w:type="spellEnd"/>
      <w:r w:rsidRPr="00EB4FE9">
        <w:rPr>
          <w:rFonts w:ascii="Book Antiqua" w:hAnsi="Book Antiqua" w:cs="宋体"/>
          <w:kern w:val="0"/>
          <w:sz w:val="27"/>
          <w:szCs w:val="27"/>
        </w:rPr>
        <w:t> 2003; </w:t>
      </w:r>
      <w:r w:rsidRPr="00EB4FE9">
        <w:rPr>
          <w:rFonts w:ascii="Book Antiqua" w:hAnsi="Book Antiqua" w:cs="宋体"/>
          <w:b/>
          <w:bCs/>
          <w:kern w:val="0"/>
          <w:sz w:val="27"/>
          <w:szCs w:val="27"/>
        </w:rPr>
        <w:t>181</w:t>
      </w:r>
      <w:r w:rsidRPr="00EB4FE9">
        <w:rPr>
          <w:rFonts w:ascii="Book Antiqua" w:hAnsi="Book Antiqua" w:cs="宋体"/>
          <w:kern w:val="0"/>
          <w:sz w:val="27"/>
          <w:szCs w:val="27"/>
        </w:rPr>
        <w:t>: 119-123 [PMID: 12818841 DOI: 10.2214/ajr.181.1.1810119]</w:t>
      </w:r>
    </w:p>
    <w:p w14:paraId="156144CD"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lastRenderedPageBreak/>
        <w:t>39 </w:t>
      </w:r>
      <w:r w:rsidRPr="00EB4FE9">
        <w:rPr>
          <w:rFonts w:ascii="Book Antiqua" w:hAnsi="Book Antiqua" w:cs="宋体"/>
          <w:b/>
          <w:bCs/>
          <w:kern w:val="0"/>
          <w:sz w:val="27"/>
          <w:szCs w:val="27"/>
        </w:rPr>
        <w:t>Kim SY</w:t>
      </w:r>
      <w:r w:rsidRPr="00EB4FE9">
        <w:rPr>
          <w:rFonts w:ascii="Book Antiqua" w:hAnsi="Book Antiqua" w:cs="宋体"/>
          <w:kern w:val="0"/>
          <w:sz w:val="27"/>
          <w:szCs w:val="27"/>
        </w:rPr>
        <w:t xml:space="preserve">, Lee JM, Kim SH, Shin KS, Kim YJ, An SK, Han CJ, Han JK, Choi BI. </w:t>
      </w:r>
      <w:proofErr w:type="spellStart"/>
      <w:r w:rsidRPr="00EB4FE9">
        <w:rPr>
          <w:rFonts w:ascii="Book Antiqua" w:hAnsi="Book Antiqua" w:cs="宋体"/>
          <w:kern w:val="0"/>
          <w:sz w:val="27"/>
          <w:szCs w:val="27"/>
        </w:rPr>
        <w:t>Macrocystic</w:t>
      </w:r>
      <w:proofErr w:type="spellEnd"/>
      <w:r w:rsidRPr="00EB4FE9">
        <w:rPr>
          <w:rFonts w:ascii="Book Antiqua" w:hAnsi="Book Antiqua" w:cs="宋体"/>
          <w:kern w:val="0"/>
          <w:sz w:val="27"/>
          <w:szCs w:val="27"/>
        </w:rPr>
        <w:t xml:space="preserve"> neoplasms of the pancreas: CT differentiation of serous </w:t>
      </w:r>
      <w:proofErr w:type="spellStart"/>
      <w:r w:rsidRPr="00EB4FE9">
        <w:rPr>
          <w:rFonts w:ascii="Book Antiqua" w:hAnsi="Book Antiqua" w:cs="宋体"/>
          <w:kern w:val="0"/>
          <w:sz w:val="27"/>
          <w:szCs w:val="27"/>
        </w:rPr>
        <w:t>oligocystic</w:t>
      </w:r>
      <w:proofErr w:type="spellEnd"/>
      <w:r w:rsidRPr="00EB4FE9">
        <w:rPr>
          <w:rFonts w:ascii="Book Antiqua" w:hAnsi="Book Antiqua" w:cs="宋体"/>
          <w:kern w:val="0"/>
          <w:sz w:val="27"/>
          <w:szCs w:val="27"/>
        </w:rPr>
        <w:t xml:space="preserve"> adenoma from mucinous </w:t>
      </w:r>
      <w:proofErr w:type="spellStart"/>
      <w:r w:rsidRPr="00EB4FE9">
        <w:rPr>
          <w:rFonts w:ascii="Book Antiqua" w:hAnsi="Book Antiqua" w:cs="宋体"/>
          <w:kern w:val="0"/>
          <w:sz w:val="27"/>
          <w:szCs w:val="27"/>
        </w:rPr>
        <w:t>cystadenoma</w:t>
      </w:r>
      <w:proofErr w:type="spellEnd"/>
      <w:r w:rsidRPr="00EB4FE9">
        <w:rPr>
          <w:rFonts w:ascii="Book Antiqua" w:hAnsi="Book Antiqua" w:cs="宋体"/>
          <w:kern w:val="0"/>
          <w:sz w:val="27"/>
          <w:szCs w:val="27"/>
        </w:rPr>
        <w:t xml:space="preserve"> and </w:t>
      </w:r>
      <w:proofErr w:type="spellStart"/>
      <w:r w:rsidRPr="00EB4FE9">
        <w:rPr>
          <w:rFonts w:ascii="Book Antiqua" w:hAnsi="Book Antiqua" w:cs="宋体"/>
          <w:kern w:val="0"/>
          <w:sz w:val="27"/>
          <w:szCs w:val="27"/>
        </w:rPr>
        <w:t>intraductal</w:t>
      </w:r>
      <w:proofErr w:type="spellEnd"/>
      <w:r w:rsidRPr="00EB4FE9">
        <w:rPr>
          <w:rFonts w:ascii="Book Antiqua" w:hAnsi="Book Antiqua" w:cs="宋体"/>
          <w:kern w:val="0"/>
          <w:sz w:val="27"/>
          <w:szCs w:val="27"/>
        </w:rPr>
        <w:t xml:space="preserve"> papillary mucinous tumor. </w:t>
      </w:r>
      <w:r w:rsidRPr="00EB4FE9">
        <w:rPr>
          <w:rFonts w:ascii="Book Antiqua" w:hAnsi="Book Antiqua" w:cs="宋体"/>
          <w:i/>
          <w:iCs/>
          <w:kern w:val="0"/>
          <w:sz w:val="27"/>
          <w:szCs w:val="27"/>
        </w:rPr>
        <w:t xml:space="preserve">AJR Am J </w:t>
      </w:r>
      <w:proofErr w:type="spellStart"/>
      <w:r w:rsidRPr="00EB4FE9">
        <w:rPr>
          <w:rFonts w:ascii="Book Antiqua" w:hAnsi="Book Antiqua" w:cs="宋体"/>
          <w:i/>
          <w:iCs/>
          <w:kern w:val="0"/>
          <w:sz w:val="27"/>
          <w:szCs w:val="27"/>
        </w:rPr>
        <w:t>Roentgenol</w:t>
      </w:r>
      <w:proofErr w:type="spellEnd"/>
      <w:r w:rsidRPr="00EB4FE9">
        <w:rPr>
          <w:rFonts w:ascii="Book Antiqua" w:hAnsi="Book Antiqua" w:cs="宋体" w:hint="eastAsia"/>
          <w:kern w:val="0"/>
          <w:sz w:val="27"/>
          <w:szCs w:val="27"/>
        </w:rPr>
        <w:t xml:space="preserve"> </w:t>
      </w:r>
      <w:r w:rsidRPr="00EB4FE9">
        <w:rPr>
          <w:rFonts w:ascii="Book Antiqua" w:hAnsi="Book Antiqua" w:cs="宋体"/>
          <w:kern w:val="0"/>
          <w:sz w:val="27"/>
          <w:szCs w:val="27"/>
        </w:rPr>
        <w:t>2006;</w:t>
      </w:r>
      <w:r w:rsidRPr="00EB4FE9">
        <w:rPr>
          <w:rFonts w:ascii="Book Antiqua" w:hAnsi="Book Antiqua" w:cs="宋体" w:hint="eastAsia"/>
          <w:kern w:val="0"/>
          <w:sz w:val="27"/>
          <w:szCs w:val="27"/>
        </w:rPr>
        <w:t xml:space="preserve"> </w:t>
      </w:r>
      <w:r w:rsidRPr="00EB4FE9">
        <w:rPr>
          <w:rFonts w:ascii="Book Antiqua" w:hAnsi="Book Antiqua" w:cs="宋体"/>
          <w:b/>
          <w:bCs/>
          <w:kern w:val="0"/>
          <w:sz w:val="27"/>
          <w:szCs w:val="27"/>
        </w:rPr>
        <w:t>187</w:t>
      </w:r>
      <w:r w:rsidRPr="00EB4FE9">
        <w:rPr>
          <w:rFonts w:ascii="Book Antiqua" w:hAnsi="Book Antiqua" w:cs="宋体"/>
          <w:kern w:val="0"/>
          <w:sz w:val="27"/>
          <w:szCs w:val="27"/>
        </w:rPr>
        <w:t>: 1192-1198 [PMID: 17056905 DOI: 10.2214/ajr.05.0337]</w:t>
      </w:r>
    </w:p>
    <w:p w14:paraId="4F9931DB"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40 </w:t>
      </w:r>
      <w:r w:rsidRPr="00EB4FE9">
        <w:rPr>
          <w:rFonts w:ascii="Book Antiqua" w:hAnsi="Book Antiqua" w:cs="宋体"/>
          <w:b/>
          <w:bCs/>
          <w:kern w:val="0"/>
          <w:sz w:val="27"/>
          <w:szCs w:val="27"/>
        </w:rPr>
        <w:t>Cohen-</w:t>
      </w:r>
      <w:proofErr w:type="spellStart"/>
      <w:r w:rsidRPr="00EB4FE9">
        <w:rPr>
          <w:rFonts w:ascii="Book Antiqua" w:hAnsi="Book Antiqua" w:cs="宋体"/>
          <w:b/>
          <w:bCs/>
          <w:kern w:val="0"/>
          <w:sz w:val="27"/>
          <w:szCs w:val="27"/>
        </w:rPr>
        <w:t>Scali</w:t>
      </w:r>
      <w:proofErr w:type="spellEnd"/>
      <w:r w:rsidRPr="00EB4FE9">
        <w:rPr>
          <w:rFonts w:ascii="Book Antiqua" w:hAnsi="Book Antiqua" w:cs="宋体"/>
          <w:b/>
          <w:bCs/>
          <w:kern w:val="0"/>
          <w:sz w:val="27"/>
          <w:szCs w:val="27"/>
        </w:rPr>
        <w:t xml:space="preserve"> F</w:t>
      </w:r>
      <w:r w:rsidRPr="00EB4FE9">
        <w:rPr>
          <w:rFonts w:ascii="Book Antiqua" w:hAnsi="Book Antiqua" w:cs="宋体"/>
          <w:kern w:val="0"/>
          <w:sz w:val="27"/>
          <w:szCs w:val="27"/>
        </w:rPr>
        <w:t xml:space="preserve">, </w:t>
      </w:r>
      <w:proofErr w:type="spellStart"/>
      <w:r w:rsidRPr="00EB4FE9">
        <w:rPr>
          <w:rFonts w:ascii="Book Antiqua" w:hAnsi="Book Antiqua" w:cs="宋体"/>
          <w:kern w:val="0"/>
          <w:sz w:val="27"/>
          <w:szCs w:val="27"/>
        </w:rPr>
        <w:t>Vilgrain</w:t>
      </w:r>
      <w:proofErr w:type="spellEnd"/>
      <w:r w:rsidRPr="00EB4FE9">
        <w:rPr>
          <w:rFonts w:ascii="Book Antiqua" w:hAnsi="Book Antiqua" w:cs="宋体"/>
          <w:kern w:val="0"/>
          <w:sz w:val="27"/>
          <w:szCs w:val="27"/>
        </w:rPr>
        <w:t xml:space="preserve"> V, </w:t>
      </w:r>
      <w:proofErr w:type="spellStart"/>
      <w:r w:rsidRPr="00EB4FE9">
        <w:rPr>
          <w:rFonts w:ascii="Book Antiqua" w:hAnsi="Book Antiqua" w:cs="宋体"/>
          <w:kern w:val="0"/>
          <w:sz w:val="27"/>
          <w:szCs w:val="27"/>
        </w:rPr>
        <w:t>Brancatelli</w:t>
      </w:r>
      <w:proofErr w:type="spellEnd"/>
      <w:r w:rsidRPr="00EB4FE9">
        <w:rPr>
          <w:rFonts w:ascii="Book Antiqua" w:hAnsi="Book Antiqua" w:cs="宋体"/>
          <w:kern w:val="0"/>
          <w:sz w:val="27"/>
          <w:szCs w:val="27"/>
        </w:rPr>
        <w:t xml:space="preserve"> G, </w:t>
      </w:r>
      <w:proofErr w:type="spellStart"/>
      <w:r w:rsidRPr="00EB4FE9">
        <w:rPr>
          <w:rFonts w:ascii="Book Antiqua" w:hAnsi="Book Antiqua" w:cs="宋体"/>
          <w:kern w:val="0"/>
          <w:sz w:val="27"/>
          <w:szCs w:val="27"/>
        </w:rPr>
        <w:t>Hammel</w:t>
      </w:r>
      <w:proofErr w:type="spellEnd"/>
      <w:r w:rsidRPr="00EB4FE9">
        <w:rPr>
          <w:rFonts w:ascii="Book Antiqua" w:hAnsi="Book Antiqua" w:cs="宋体"/>
          <w:kern w:val="0"/>
          <w:sz w:val="27"/>
          <w:szCs w:val="27"/>
        </w:rPr>
        <w:t xml:space="preserve"> P, </w:t>
      </w:r>
      <w:proofErr w:type="spellStart"/>
      <w:r w:rsidRPr="00EB4FE9">
        <w:rPr>
          <w:rFonts w:ascii="Book Antiqua" w:hAnsi="Book Antiqua" w:cs="宋体"/>
          <w:kern w:val="0"/>
          <w:sz w:val="27"/>
          <w:szCs w:val="27"/>
        </w:rPr>
        <w:t>Vullierme</w:t>
      </w:r>
      <w:proofErr w:type="spellEnd"/>
      <w:r w:rsidRPr="00EB4FE9">
        <w:rPr>
          <w:rFonts w:ascii="Book Antiqua" w:hAnsi="Book Antiqua" w:cs="宋体"/>
          <w:kern w:val="0"/>
          <w:sz w:val="27"/>
          <w:szCs w:val="27"/>
        </w:rPr>
        <w:t xml:space="preserve"> MP, </w:t>
      </w:r>
      <w:proofErr w:type="spellStart"/>
      <w:r w:rsidRPr="00EB4FE9">
        <w:rPr>
          <w:rFonts w:ascii="Book Antiqua" w:hAnsi="Book Antiqua" w:cs="宋体"/>
          <w:kern w:val="0"/>
          <w:sz w:val="27"/>
          <w:szCs w:val="27"/>
        </w:rPr>
        <w:t>Sauvanet</w:t>
      </w:r>
      <w:proofErr w:type="spellEnd"/>
      <w:r w:rsidRPr="00EB4FE9">
        <w:rPr>
          <w:rFonts w:ascii="Book Antiqua" w:hAnsi="Book Antiqua" w:cs="宋体"/>
          <w:kern w:val="0"/>
          <w:sz w:val="27"/>
          <w:szCs w:val="27"/>
        </w:rPr>
        <w:t xml:space="preserve"> A, Menu Y. Discrimination of </w:t>
      </w:r>
      <w:proofErr w:type="spellStart"/>
      <w:r w:rsidRPr="00EB4FE9">
        <w:rPr>
          <w:rFonts w:ascii="Book Antiqua" w:hAnsi="Book Antiqua" w:cs="宋体"/>
          <w:kern w:val="0"/>
          <w:sz w:val="27"/>
          <w:szCs w:val="27"/>
        </w:rPr>
        <w:t>unilocular</w:t>
      </w:r>
      <w:proofErr w:type="spellEnd"/>
      <w:r w:rsidRPr="00EB4FE9">
        <w:rPr>
          <w:rFonts w:ascii="Book Antiqua" w:hAnsi="Book Antiqua" w:cs="宋体"/>
          <w:kern w:val="0"/>
          <w:sz w:val="27"/>
          <w:szCs w:val="27"/>
        </w:rPr>
        <w:t xml:space="preserve"> </w:t>
      </w:r>
      <w:proofErr w:type="spellStart"/>
      <w:r w:rsidRPr="00EB4FE9">
        <w:rPr>
          <w:rFonts w:ascii="Book Antiqua" w:hAnsi="Book Antiqua" w:cs="宋体"/>
          <w:kern w:val="0"/>
          <w:sz w:val="27"/>
          <w:szCs w:val="27"/>
        </w:rPr>
        <w:t>macrocystic</w:t>
      </w:r>
      <w:proofErr w:type="spellEnd"/>
      <w:r w:rsidRPr="00EB4FE9">
        <w:rPr>
          <w:rFonts w:ascii="Book Antiqua" w:hAnsi="Book Antiqua" w:cs="宋体"/>
          <w:kern w:val="0"/>
          <w:sz w:val="27"/>
          <w:szCs w:val="27"/>
        </w:rPr>
        <w:t xml:space="preserve"> serous </w:t>
      </w:r>
      <w:proofErr w:type="spellStart"/>
      <w:r w:rsidRPr="00EB4FE9">
        <w:rPr>
          <w:rFonts w:ascii="Book Antiqua" w:hAnsi="Book Antiqua" w:cs="宋体"/>
          <w:kern w:val="0"/>
          <w:sz w:val="27"/>
          <w:szCs w:val="27"/>
        </w:rPr>
        <w:t>cystadenoma</w:t>
      </w:r>
      <w:proofErr w:type="spellEnd"/>
      <w:r w:rsidRPr="00EB4FE9">
        <w:rPr>
          <w:rFonts w:ascii="Book Antiqua" w:hAnsi="Book Antiqua" w:cs="宋体"/>
          <w:kern w:val="0"/>
          <w:sz w:val="27"/>
          <w:szCs w:val="27"/>
        </w:rPr>
        <w:t xml:space="preserve"> from pancreatic pseudocyst and mucinous cystadenoma with CT: initial observations. </w:t>
      </w:r>
      <w:r w:rsidRPr="00EB4FE9">
        <w:rPr>
          <w:rFonts w:ascii="Book Antiqua" w:hAnsi="Book Antiqua" w:cs="宋体"/>
          <w:i/>
          <w:iCs/>
          <w:kern w:val="0"/>
          <w:sz w:val="27"/>
          <w:szCs w:val="27"/>
        </w:rPr>
        <w:t>Radiology</w:t>
      </w:r>
      <w:r w:rsidRPr="00EB4FE9">
        <w:rPr>
          <w:rFonts w:ascii="Book Antiqua" w:hAnsi="Book Antiqua" w:cs="宋体"/>
          <w:kern w:val="0"/>
          <w:sz w:val="27"/>
          <w:szCs w:val="27"/>
        </w:rPr>
        <w:t> 2003; </w:t>
      </w:r>
      <w:r w:rsidRPr="00EB4FE9">
        <w:rPr>
          <w:rFonts w:ascii="Book Antiqua" w:hAnsi="Book Antiqua" w:cs="宋体"/>
          <w:b/>
          <w:bCs/>
          <w:kern w:val="0"/>
          <w:sz w:val="27"/>
          <w:szCs w:val="27"/>
        </w:rPr>
        <w:t>228</w:t>
      </w:r>
      <w:r w:rsidRPr="00EB4FE9">
        <w:rPr>
          <w:rFonts w:ascii="Book Antiqua" w:hAnsi="Book Antiqua" w:cs="宋体"/>
          <w:kern w:val="0"/>
          <w:sz w:val="27"/>
          <w:szCs w:val="27"/>
        </w:rPr>
        <w:t>: 727-733 [PMID: 12954892 DOI: 10.1148/radiol.2283020973]</w:t>
      </w:r>
    </w:p>
    <w:p w14:paraId="431A800A"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41 </w:t>
      </w:r>
      <w:proofErr w:type="spellStart"/>
      <w:r w:rsidRPr="00EB4FE9">
        <w:rPr>
          <w:rFonts w:ascii="Book Antiqua" w:hAnsi="Book Antiqua" w:cs="宋体"/>
          <w:b/>
          <w:bCs/>
          <w:kern w:val="0"/>
          <w:sz w:val="27"/>
          <w:szCs w:val="27"/>
        </w:rPr>
        <w:t>Hol</w:t>
      </w:r>
      <w:proofErr w:type="spellEnd"/>
      <w:r w:rsidRPr="00EB4FE9">
        <w:rPr>
          <w:rFonts w:ascii="Book Antiqua" w:hAnsi="Book Antiqua" w:cs="宋体"/>
          <w:b/>
          <w:bCs/>
          <w:kern w:val="0"/>
          <w:sz w:val="27"/>
          <w:szCs w:val="27"/>
        </w:rPr>
        <w:t xml:space="preserve"> L</w:t>
      </w:r>
      <w:r w:rsidRPr="00EB4FE9">
        <w:rPr>
          <w:rFonts w:ascii="Book Antiqua" w:hAnsi="Book Antiqua" w:cs="宋体"/>
          <w:kern w:val="0"/>
          <w:sz w:val="27"/>
          <w:szCs w:val="27"/>
        </w:rPr>
        <w:t xml:space="preserve">, </w:t>
      </w:r>
      <w:proofErr w:type="spellStart"/>
      <w:r w:rsidRPr="00EB4FE9">
        <w:rPr>
          <w:rFonts w:ascii="Book Antiqua" w:hAnsi="Book Antiqua" w:cs="宋体"/>
          <w:kern w:val="0"/>
          <w:sz w:val="27"/>
          <w:szCs w:val="27"/>
        </w:rPr>
        <w:t>Signoretti</w:t>
      </w:r>
      <w:proofErr w:type="spellEnd"/>
      <w:r w:rsidRPr="00EB4FE9">
        <w:rPr>
          <w:rFonts w:ascii="Book Antiqua" w:hAnsi="Book Antiqua" w:cs="宋体"/>
          <w:kern w:val="0"/>
          <w:sz w:val="27"/>
          <w:szCs w:val="27"/>
        </w:rPr>
        <w:t xml:space="preserve"> M, </w:t>
      </w:r>
      <w:proofErr w:type="spellStart"/>
      <w:r w:rsidRPr="00EB4FE9">
        <w:rPr>
          <w:rFonts w:ascii="Book Antiqua" w:hAnsi="Book Antiqua" w:cs="宋体"/>
          <w:kern w:val="0"/>
          <w:sz w:val="27"/>
          <w:szCs w:val="27"/>
        </w:rPr>
        <w:t>Poley</w:t>
      </w:r>
      <w:proofErr w:type="spellEnd"/>
      <w:r w:rsidRPr="00EB4FE9">
        <w:rPr>
          <w:rFonts w:ascii="Book Antiqua" w:hAnsi="Book Antiqua" w:cs="宋体"/>
          <w:kern w:val="0"/>
          <w:sz w:val="27"/>
          <w:szCs w:val="27"/>
        </w:rPr>
        <w:t xml:space="preserve"> JW. Management of pancreatic cysts: a review of the current guidelines. </w:t>
      </w:r>
      <w:r w:rsidRPr="00EB4FE9">
        <w:rPr>
          <w:rFonts w:ascii="Book Antiqua" w:hAnsi="Book Antiqua" w:cs="宋体"/>
          <w:i/>
          <w:iCs/>
          <w:kern w:val="0"/>
          <w:sz w:val="27"/>
          <w:szCs w:val="27"/>
        </w:rPr>
        <w:t xml:space="preserve">Minerva </w:t>
      </w:r>
      <w:proofErr w:type="spellStart"/>
      <w:r w:rsidRPr="00EB4FE9">
        <w:rPr>
          <w:rFonts w:ascii="Book Antiqua" w:hAnsi="Book Antiqua" w:cs="宋体"/>
          <w:i/>
          <w:iCs/>
          <w:kern w:val="0"/>
          <w:sz w:val="27"/>
          <w:szCs w:val="27"/>
        </w:rPr>
        <w:t>Gastroenterol</w:t>
      </w:r>
      <w:proofErr w:type="spellEnd"/>
      <w:r w:rsidRPr="00EB4FE9">
        <w:rPr>
          <w:rFonts w:ascii="Book Antiqua" w:hAnsi="Book Antiqua" w:cs="宋体"/>
          <w:i/>
          <w:iCs/>
          <w:kern w:val="0"/>
          <w:sz w:val="27"/>
          <w:szCs w:val="27"/>
        </w:rPr>
        <w:t xml:space="preserve"> </w:t>
      </w:r>
      <w:proofErr w:type="spellStart"/>
      <w:r w:rsidRPr="00EB4FE9">
        <w:rPr>
          <w:rFonts w:ascii="Book Antiqua" w:hAnsi="Book Antiqua" w:cs="宋体"/>
          <w:i/>
          <w:iCs/>
          <w:kern w:val="0"/>
          <w:sz w:val="27"/>
          <w:szCs w:val="27"/>
        </w:rPr>
        <w:t>Dietol</w:t>
      </w:r>
      <w:proofErr w:type="spellEnd"/>
      <w:r w:rsidRPr="00EB4FE9">
        <w:rPr>
          <w:rFonts w:ascii="Book Antiqua" w:hAnsi="Book Antiqua" w:cs="宋体"/>
          <w:kern w:val="0"/>
          <w:sz w:val="27"/>
          <w:szCs w:val="27"/>
        </w:rPr>
        <w:t> 2015; </w:t>
      </w:r>
      <w:r w:rsidRPr="00EB4FE9">
        <w:rPr>
          <w:rFonts w:ascii="Book Antiqua" w:hAnsi="Book Antiqua" w:cs="宋体"/>
          <w:b/>
          <w:bCs/>
          <w:kern w:val="0"/>
          <w:sz w:val="27"/>
          <w:szCs w:val="27"/>
        </w:rPr>
        <w:t>61</w:t>
      </w:r>
      <w:r w:rsidRPr="00EB4FE9">
        <w:rPr>
          <w:rFonts w:ascii="Book Antiqua" w:hAnsi="Book Antiqua" w:cs="宋体"/>
          <w:kern w:val="0"/>
          <w:sz w:val="27"/>
          <w:szCs w:val="27"/>
        </w:rPr>
        <w:t>: 87-99 [PMID: 25651835]</w:t>
      </w:r>
    </w:p>
    <w:p w14:paraId="6AAEE588"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42 </w:t>
      </w:r>
      <w:proofErr w:type="spellStart"/>
      <w:r w:rsidRPr="00EB4FE9">
        <w:rPr>
          <w:rFonts w:ascii="Book Antiqua" w:hAnsi="Book Antiqua" w:cs="宋体"/>
          <w:b/>
          <w:bCs/>
          <w:kern w:val="0"/>
          <w:sz w:val="27"/>
          <w:szCs w:val="27"/>
        </w:rPr>
        <w:t>Hammel</w:t>
      </w:r>
      <w:proofErr w:type="spellEnd"/>
      <w:r w:rsidRPr="00EB4FE9">
        <w:rPr>
          <w:rFonts w:ascii="Book Antiqua" w:hAnsi="Book Antiqua" w:cs="宋体"/>
          <w:b/>
          <w:bCs/>
          <w:kern w:val="0"/>
          <w:sz w:val="27"/>
          <w:szCs w:val="27"/>
        </w:rPr>
        <w:t xml:space="preserve"> PR</w:t>
      </w:r>
      <w:r w:rsidRPr="00EB4FE9">
        <w:rPr>
          <w:rFonts w:ascii="Book Antiqua" w:hAnsi="Book Antiqua" w:cs="宋体"/>
          <w:kern w:val="0"/>
          <w:sz w:val="27"/>
          <w:szCs w:val="27"/>
        </w:rPr>
        <w:t xml:space="preserve">, </w:t>
      </w:r>
      <w:proofErr w:type="spellStart"/>
      <w:r w:rsidRPr="00EB4FE9">
        <w:rPr>
          <w:rFonts w:ascii="Book Antiqua" w:hAnsi="Book Antiqua" w:cs="宋体"/>
          <w:kern w:val="0"/>
          <w:sz w:val="27"/>
          <w:szCs w:val="27"/>
        </w:rPr>
        <w:t>Vilgrain</w:t>
      </w:r>
      <w:proofErr w:type="spellEnd"/>
      <w:r w:rsidRPr="00EB4FE9">
        <w:rPr>
          <w:rFonts w:ascii="Book Antiqua" w:hAnsi="Book Antiqua" w:cs="宋体"/>
          <w:kern w:val="0"/>
          <w:sz w:val="27"/>
          <w:szCs w:val="27"/>
        </w:rPr>
        <w:t xml:space="preserve"> V, </w:t>
      </w:r>
      <w:proofErr w:type="spellStart"/>
      <w:r w:rsidRPr="00EB4FE9">
        <w:rPr>
          <w:rFonts w:ascii="Book Antiqua" w:hAnsi="Book Antiqua" w:cs="宋体"/>
          <w:kern w:val="0"/>
          <w:sz w:val="27"/>
          <w:szCs w:val="27"/>
        </w:rPr>
        <w:t>Terris</w:t>
      </w:r>
      <w:proofErr w:type="spellEnd"/>
      <w:r w:rsidRPr="00EB4FE9">
        <w:rPr>
          <w:rFonts w:ascii="Book Antiqua" w:hAnsi="Book Antiqua" w:cs="宋体"/>
          <w:kern w:val="0"/>
          <w:sz w:val="27"/>
          <w:szCs w:val="27"/>
        </w:rPr>
        <w:t xml:space="preserve"> B, </w:t>
      </w:r>
      <w:proofErr w:type="spellStart"/>
      <w:r w:rsidRPr="00EB4FE9">
        <w:rPr>
          <w:rFonts w:ascii="Book Antiqua" w:hAnsi="Book Antiqua" w:cs="宋体"/>
          <w:kern w:val="0"/>
          <w:sz w:val="27"/>
          <w:szCs w:val="27"/>
        </w:rPr>
        <w:t>Penfornis</w:t>
      </w:r>
      <w:proofErr w:type="spellEnd"/>
      <w:r w:rsidRPr="00EB4FE9">
        <w:rPr>
          <w:rFonts w:ascii="Book Antiqua" w:hAnsi="Book Antiqua" w:cs="宋体"/>
          <w:kern w:val="0"/>
          <w:sz w:val="27"/>
          <w:szCs w:val="27"/>
        </w:rPr>
        <w:t xml:space="preserve"> A, </w:t>
      </w:r>
      <w:proofErr w:type="spellStart"/>
      <w:r w:rsidRPr="00EB4FE9">
        <w:rPr>
          <w:rFonts w:ascii="Book Antiqua" w:hAnsi="Book Antiqua" w:cs="宋体"/>
          <w:kern w:val="0"/>
          <w:sz w:val="27"/>
          <w:szCs w:val="27"/>
        </w:rPr>
        <w:t>Sauvanet</w:t>
      </w:r>
      <w:proofErr w:type="spellEnd"/>
      <w:r w:rsidRPr="00EB4FE9">
        <w:rPr>
          <w:rFonts w:ascii="Book Antiqua" w:hAnsi="Book Antiqua" w:cs="宋体"/>
          <w:kern w:val="0"/>
          <w:sz w:val="27"/>
          <w:szCs w:val="27"/>
        </w:rPr>
        <w:t xml:space="preserve"> A, </w:t>
      </w:r>
      <w:proofErr w:type="spellStart"/>
      <w:r w:rsidRPr="00EB4FE9">
        <w:rPr>
          <w:rFonts w:ascii="Book Antiqua" w:hAnsi="Book Antiqua" w:cs="宋体"/>
          <w:kern w:val="0"/>
          <w:sz w:val="27"/>
          <w:szCs w:val="27"/>
        </w:rPr>
        <w:t>Correas</w:t>
      </w:r>
      <w:proofErr w:type="spellEnd"/>
      <w:r w:rsidRPr="00EB4FE9">
        <w:rPr>
          <w:rFonts w:ascii="Book Antiqua" w:hAnsi="Book Antiqua" w:cs="宋体"/>
          <w:kern w:val="0"/>
          <w:sz w:val="27"/>
          <w:szCs w:val="27"/>
        </w:rPr>
        <w:t xml:space="preserve"> JM, </w:t>
      </w:r>
      <w:proofErr w:type="spellStart"/>
      <w:r w:rsidRPr="00EB4FE9">
        <w:rPr>
          <w:rFonts w:ascii="Book Antiqua" w:hAnsi="Book Antiqua" w:cs="宋体"/>
          <w:kern w:val="0"/>
          <w:sz w:val="27"/>
          <w:szCs w:val="27"/>
        </w:rPr>
        <w:t>Chauveau</w:t>
      </w:r>
      <w:proofErr w:type="spellEnd"/>
      <w:r w:rsidRPr="00EB4FE9">
        <w:rPr>
          <w:rFonts w:ascii="Book Antiqua" w:hAnsi="Book Antiqua" w:cs="宋体"/>
          <w:kern w:val="0"/>
          <w:sz w:val="27"/>
          <w:szCs w:val="27"/>
        </w:rPr>
        <w:t xml:space="preserve"> D, </w:t>
      </w:r>
      <w:proofErr w:type="spellStart"/>
      <w:r w:rsidRPr="00EB4FE9">
        <w:rPr>
          <w:rFonts w:ascii="Book Antiqua" w:hAnsi="Book Antiqua" w:cs="宋体"/>
          <w:kern w:val="0"/>
          <w:sz w:val="27"/>
          <w:szCs w:val="27"/>
        </w:rPr>
        <w:t>Balian</w:t>
      </w:r>
      <w:proofErr w:type="spellEnd"/>
      <w:r w:rsidRPr="00EB4FE9">
        <w:rPr>
          <w:rFonts w:ascii="Book Antiqua" w:hAnsi="Book Antiqua" w:cs="宋体"/>
          <w:kern w:val="0"/>
          <w:sz w:val="27"/>
          <w:szCs w:val="27"/>
        </w:rPr>
        <w:t xml:space="preserve"> A, </w:t>
      </w:r>
      <w:proofErr w:type="spellStart"/>
      <w:r w:rsidRPr="00EB4FE9">
        <w:rPr>
          <w:rFonts w:ascii="Book Antiqua" w:hAnsi="Book Antiqua" w:cs="宋体"/>
          <w:kern w:val="0"/>
          <w:sz w:val="27"/>
          <w:szCs w:val="27"/>
        </w:rPr>
        <w:t>Beigelman</w:t>
      </w:r>
      <w:proofErr w:type="spellEnd"/>
      <w:r w:rsidRPr="00EB4FE9">
        <w:rPr>
          <w:rFonts w:ascii="Book Antiqua" w:hAnsi="Book Antiqua" w:cs="宋体"/>
          <w:kern w:val="0"/>
          <w:sz w:val="27"/>
          <w:szCs w:val="27"/>
        </w:rPr>
        <w:t xml:space="preserve"> C, O'Toole D, </w:t>
      </w:r>
      <w:proofErr w:type="spellStart"/>
      <w:r w:rsidRPr="00EB4FE9">
        <w:rPr>
          <w:rFonts w:ascii="Book Antiqua" w:hAnsi="Book Antiqua" w:cs="宋体"/>
          <w:kern w:val="0"/>
          <w:sz w:val="27"/>
          <w:szCs w:val="27"/>
        </w:rPr>
        <w:t>Bernades</w:t>
      </w:r>
      <w:proofErr w:type="spellEnd"/>
      <w:r w:rsidRPr="00EB4FE9">
        <w:rPr>
          <w:rFonts w:ascii="Book Antiqua" w:hAnsi="Book Antiqua" w:cs="宋体"/>
          <w:kern w:val="0"/>
          <w:sz w:val="27"/>
          <w:szCs w:val="27"/>
        </w:rPr>
        <w:t xml:space="preserve"> P, </w:t>
      </w:r>
      <w:proofErr w:type="spellStart"/>
      <w:r w:rsidRPr="00EB4FE9">
        <w:rPr>
          <w:rFonts w:ascii="Book Antiqua" w:hAnsi="Book Antiqua" w:cs="宋体"/>
          <w:kern w:val="0"/>
          <w:sz w:val="27"/>
          <w:szCs w:val="27"/>
        </w:rPr>
        <w:t>Ruszniewski</w:t>
      </w:r>
      <w:proofErr w:type="spellEnd"/>
      <w:r w:rsidRPr="00EB4FE9">
        <w:rPr>
          <w:rFonts w:ascii="Book Antiqua" w:hAnsi="Book Antiqua" w:cs="宋体"/>
          <w:kern w:val="0"/>
          <w:sz w:val="27"/>
          <w:szCs w:val="27"/>
        </w:rPr>
        <w:t xml:space="preserve"> P, Richard S. Pancreatic involvement in von Hippel-Lindau disease. </w:t>
      </w:r>
      <w:proofErr w:type="gramStart"/>
      <w:r w:rsidRPr="00EB4FE9">
        <w:rPr>
          <w:rFonts w:ascii="Book Antiqua" w:hAnsi="Book Antiqua" w:cs="宋体"/>
          <w:kern w:val="0"/>
          <w:sz w:val="27"/>
          <w:szCs w:val="27"/>
        </w:rPr>
        <w:t xml:space="preserve">The </w:t>
      </w:r>
      <w:proofErr w:type="spellStart"/>
      <w:r w:rsidRPr="00EB4FE9">
        <w:rPr>
          <w:rFonts w:ascii="Book Antiqua" w:hAnsi="Book Antiqua" w:cs="宋体"/>
          <w:kern w:val="0"/>
          <w:sz w:val="27"/>
          <w:szCs w:val="27"/>
        </w:rPr>
        <w:t>Groupe</w:t>
      </w:r>
      <w:proofErr w:type="spellEnd"/>
      <w:r w:rsidRPr="00EB4FE9">
        <w:rPr>
          <w:rFonts w:ascii="Book Antiqua" w:hAnsi="Book Antiqua" w:cs="宋体"/>
          <w:kern w:val="0"/>
          <w:sz w:val="27"/>
          <w:szCs w:val="27"/>
        </w:rPr>
        <w:t xml:space="preserve"> Francophone </w:t>
      </w:r>
      <w:proofErr w:type="spellStart"/>
      <w:r w:rsidRPr="00EB4FE9">
        <w:rPr>
          <w:rFonts w:ascii="Book Antiqua" w:hAnsi="Book Antiqua" w:cs="宋体"/>
          <w:kern w:val="0"/>
          <w:sz w:val="27"/>
          <w:szCs w:val="27"/>
        </w:rPr>
        <w:t>d'Etude</w:t>
      </w:r>
      <w:proofErr w:type="spellEnd"/>
      <w:r w:rsidRPr="00EB4FE9">
        <w:rPr>
          <w:rFonts w:ascii="Book Antiqua" w:hAnsi="Book Antiqua" w:cs="宋体"/>
          <w:kern w:val="0"/>
          <w:sz w:val="27"/>
          <w:szCs w:val="27"/>
        </w:rPr>
        <w:t xml:space="preserve"> de la </w:t>
      </w:r>
      <w:proofErr w:type="spellStart"/>
      <w:r w:rsidRPr="00EB4FE9">
        <w:rPr>
          <w:rFonts w:ascii="Book Antiqua" w:hAnsi="Book Antiqua" w:cs="宋体"/>
          <w:kern w:val="0"/>
          <w:sz w:val="27"/>
          <w:szCs w:val="27"/>
        </w:rPr>
        <w:t>Maladie</w:t>
      </w:r>
      <w:proofErr w:type="spellEnd"/>
      <w:r w:rsidRPr="00EB4FE9">
        <w:rPr>
          <w:rFonts w:ascii="Book Antiqua" w:hAnsi="Book Antiqua" w:cs="宋体"/>
          <w:kern w:val="0"/>
          <w:sz w:val="27"/>
          <w:szCs w:val="27"/>
        </w:rPr>
        <w:t xml:space="preserve"> de von </w:t>
      </w:r>
      <w:proofErr w:type="spellStart"/>
      <w:r w:rsidRPr="00EB4FE9">
        <w:rPr>
          <w:rFonts w:ascii="Book Antiqua" w:hAnsi="Book Antiqua" w:cs="宋体"/>
          <w:kern w:val="0"/>
          <w:sz w:val="27"/>
          <w:szCs w:val="27"/>
        </w:rPr>
        <w:t>Hippel-Lindau</w:t>
      </w:r>
      <w:proofErr w:type="spellEnd"/>
      <w:r w:rsidRPr="00EB4FE9">
        <w:rPr>
          <w:rFonts w:ascii="Book Antiqua" w:hAnsi="Book Antiqua" w:cs="宋体"/>
          <w:kern w:val="0"/>
          <w:sz w:val="27"/>
          <w:szCs w:val="27"/>
        </w:rPr>
        <w:t>.</w:t>
      </w:r>
      <w:proofErr w:type="gramEnd"/>
      <w:r w:rsidRPr="00EB4FE9">
        <w:rPr>
          <w:rFonts w:ascii="Book Antiqua" w:hAnsi="Book Antiqua" w:cs="宋体"/>
          <w:kern w:val="0"/>
          <w:sz w:val="27"/>
          <w:szCs w:val="27"/>
        </w:rPr>
        <w:t> </w:t>
      </w:r>
      <w:r w:rsidRPr="00EB4FE9">
        <w:rPr>
          <w:rFonts w:ascii="Book Antiqua" w:hAnsi="Book Antiqua" w:cs="宋体"/>
          <w:i/>
          <w:iCs/>
          <w:kern w:val="0"/>
          <w:sz w:val="27"/>
          <w:szCs w:val="27"/>
        </w:rPr>
        <w:t>Gastroenterology</w:t>
      </w:r>
      <w:r w:rsidRPr="00EB4FE9">
        <w:rPr>
          <w:rFonts w:ascii="Book Antiqua" w:hAnsi="Book Antiqua" w:cs="宋体"/>
          <w:kern w:val="0"/>
          <w:sz w:val="27"/>
          <w:szCs w:val="27"/>
        </w:rPr>
        <w:t> 2000; </w:t>
      </w:r>
      <w:r w:rsidRPr="00EB4FE9">
        <w:rPr>
          <w:rFonts w:ascii="Book Antiqua" w:hAnsi="Book Antiqua" w:cs="宋体"/>
          <w:b/>
          <w:bCs/>
          <w:kern w:val="0"/>
          <w:sz w:val="27"/>
          <w:szCs w:val="27"/>
        </w:rPr>
        <w:t>119</w:t>
      </w:r>
      <w:r w:rsidRPr="00EB4FE9">
        <w:rPr>
          <w:rFonts w:ascii="Book Antiqua" w:hAnsi="Book Antiqua" w:cs="宋体"/>
          <w:kern w:val="0"/>
          <w:sz w:val="27"/>
          <w:szCs w:val="27"/>
        </w:rPr>
        <w:t>: 1087-1095 [PMID: 11040195 DOI: 10.1053/gast.2000.18143]</w:t>
      </w:r>
    </w:p>
    <w:p w14:paraId="52A893CE"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43 </w:t>
      </w:r>
      <w:r w:rsidRPr="00EB4FE9">
        <w:rPr>
          <w:rFonts w:ascii="Book Antiqua" w:hAnsi="Book Antiqua" w:cs="宋体"/>
          <w:b/>
          <w:bCs/>
          <w:kern w:val="0"/>
          <w:sz w:val="27"/>
          <w:szCs w:val="27"/>
        </w:rPr>
        <w:t>Mohr VH</w:t>
      </w:r>
      <w:r w:rsidRPr="00EB4FE9">
        <w:rPr>
          <w:rFonts w:ascii="Book Antiqua" w:hAnsi="Book Antiqua" w:cs="宋体"/>
          <w:kern w:val="0"/>
          <w:sz w:val="27"/>
          <w:szCs w:val="27"/>
        </w:rPr>
        <w:t xml:space="preserve">, </w:t>
      </w:r>
      <w:proofErr w:type="spellStart"/>
      <w:r w:rsidRPr="00EB4FE9">
        <w:rPr>
          <w:rFonts w:ascii="Book Antiqua" w:hAnsi="Book Antiqua" w:cs="宋体"/>
          <w:kern w:val="0"/>
          <w:sz w:val="27"/>
          <w:szCs w:val="27"/>
        </w:rPr>
        <w:t>Vortmeyer</w:t>
      </w:r>
      <w:proofErr w:type="spellEnd"/>
      <w:r w:rsidRPr="00EB4FE9">
        <w:rPr>
          <w:rFonts w:ascii="Book Antiqua" w:hAnsi="Book Antiqua" w:cs="宋体"/>
          <w:kern w:val="0"/>
          <w:sz w:val="27"/>
          <w:szCs w:val="27"/>
        </w:rPr>
        <w:t xml:space="preserve"> AO, </w:t>
      </w:r>
      <w:proofErr w:type="spellStart"/>
      <w:r w:rsidRPr="00EB4FE9">
        <w:rPr>
          <w:rFonts w:ascii="Book Antiqua" w:hAnsi="Book Antiqua" w:cs="宋体"/>
          <w:kern w:val="0"/>
          <w:sz w:val="27"/>
          <w:szCs w:val="27"/>
        </w:rPr>
        <w:t>Zhuang</w:t>
      </w:r>
      <w:proofErr w:type="spellEnd"/>
      <w:r w:rsidRPr="00EB4FE9">
        <w:rPr>
          <w:rFonts w:ascii="Book Antiqua" w:hAnsi="Book Antiqua" w:cs="宋体"/>
          <w:kern w:val="0"/>
          <w:sz w:val="27"/>
          <w:szCs w:val="27"/>
        </w:rPr>
        <w:t xml:space="preserve"> Z, </w:t>
      </w:r>
      <w:proofErr w:type="spellStart"/>
      <w:r w:rsidRPr="00EB4FE9">
        <w:rPr>
          <w:rFonts w:ascii="Book Antiqua" w:hAnsi="Book Antiqua" w:cs="宋体"/>
          <w:kern w:val="0"/>
          <w:sz w:val="27"/>
          <w:szCs w:val="27"/>
        </w:rPr>
        <w:t>Libutti</w:t>
      </w:r>
      <w:proofErr w:type="spellEnd"/>
      <w:r w:rsidRPr="00EB4FE9">
        <w:rPr>
          <w:rFonts w:ascii="Book Antiqua" w:hAnsi="Book Antiqua" w:cs="宋体"/>
          <w:kern w:val="0"/>
          <w:sz w:val="27"/>
          <w:szCs w:val="27"/>
        </w:rPr>
        <w:t xml:space="preserve"> SK, Walther MM, </w:t>
      </w:r>
      <w:proofErr w:type="spellStart"/>
      <w:r w:rsidRPr="00EB4FE9">
        <w:rPr>
          <w:rFonts w:ascii="Book Antiqua" w:hAnsi="Book Antiqua" w:cs="宋体"/>
          <w:kern w:val="0"/>
          <w:sz w:val="27"/>
          <w:szCs w:val="27"/>
        </w:rPr>
        <w:t>Choyke</w:t>
      </w:r>
      <w:proofErr w:type="spellEnd"/>
      <w:r w:rsidRPr="00EB4FE9">
        <w:rPr>
          <w:rFonts w:ascii="Book Antiqua" w:hAnsi="Book Antiqua" w:cs="宋体"/>
          <w:kern w:val="0"/>
          <w:sz w:val="27"/>
          <w:szCs w:val="27"/>
        </w:rPr>
        <w:t xml:space="preserve"> PL, </w:t>
      </w:r>
      <w:proofErr w:type="spellStart"/>
      <w:r w:rsidRPr="00EB4FE9">
        <w:rPr>
          <w:rFonts w:ascii="Book Antiqua" w:hAnsi="Book Antiqua" w:cs="宋体"/>
          <w:kern w:val="0"/>
          <w:sz w:val="27"/>
          <w:szCs w:val="27"/>
        </w:rPr>
        <w:t>Zbar</w:t>
      </w:r>
      <w:proofErr w:type="spellEnd"/>
      <w:r w:rsidRPr="00EB4FE9">
        <w:rPr>
          <w:rFonts w:ascii="Book Antiqua" w:hAnsi="Book Antiqua" w:cs="宋体"/>
          <w:kern w:val="0"/>
          <w:sz w:val="27"/>
          <w:szCs w:val="27"/>
        </w:rPr>
        <w:t xml:space="preserve"> B, </w:t>
      </w:r>
      <w:proofErr w:type="spellStart"/>
      <w:r w:rsidRPr="00EB4FE9">
        <w:rPr>
          <w:rFonts w:ascii="Book Antiqua" w:hAnsi="Book Antiqua" w:cs="宋体"/>
          <w:kern w:val="0"/>
          <w:sz w:val="27"/>
          <w:szCs w:val="27"/>
        </w:rPr>
        <w:t>Linehan</w:t>
      </w:r>
      <w:proofErr w:type="spellEnd"/>
      <w:r w:rsidRPr="00EB4FE9">
        <w:rPr>
          <w:rFonts w:ascii="Book Antiqua" w:hAnsi="Book Antiqua" w:cs="宋体"/>
          <w:kern w:val="0"/>
          <w:sz w:val="27"/>
          <w:szCs w:val="27"/>
        </w:rPr>
        <w:t xml:space="preserve"> WM, </w:t>
      </w:r>
      <w:proofErr w:type="spellStart"/>
      <w:r w:rsidRPr="00EB4FE9">
        <w:rPr>
          <w:rFonts w:ascii="Book Antiqua" w:hAnsi="Book Antiqua" w:cs="宋体"/>
          <w:kern w:val="0"/>
          <w:sz w:val="27"/>
          <w:szCs w:val="27"/>
        </w:rPr>
        <w:t>Lubensky</w:t>
      </w:r>
      <w:proofErr w:type="spellEnd"/>
      <w:r w:rsidRPr="00EB4FE9">
        <w:rPr>
          <w:rFonts w:ascii="Book Antiqua" w:hAnsi="Book Antiqua" w:cs="宋体"/>
          <w:kern w:val="0"/>
          <w:sz w:val="27"/>
          <w:szCs w:val="27"/>
        </w:rPr>
        <w:t xml:space="preserve"> IA. </w:t>
      </w:r>
      <w:proofErr w:type="gramStart"/>
      <w:r w:rsidRPr="00EB4FE9">
        <w:rPr>
          <w:rFonts w:ascii="Book Antiqua" w:hAnsi="Book Antiqua" w:cs="宋体"/>
          <w:kern w:val="0"/>
          <w:sz w:val="27"/>
          <w:szCs w:val="27"/>
        </w:rPr>
        <w:t xml:space="preserve">Histopathology and molecular genetics of multiple cysts and </w:t>
      </w:r>
      <w:proofErr w:type="spellStart"/>
      <w:r w:rsidRPr="00EB4FE9">
        <w:rPr>
          <w:rFonts w:ascii="Book Antiqua" w:hAnsi="Book Antiqua" w:cs="宋体"/>
          <w:kern w:val="0"/>
          <w:sz w:val="27"/>
          <w:szCs w:val="27"/>
        </w:rPr>
        <w:t>microcystic</w:t>
      </w:r>
      <w:proofErr w:type="spellEnd"/>
      <w:r w:rsidRPr="00EB4FE9">
        <w:rPr>
          <w:rFonts w:ascii="Book Antiqua" w:hAnsi="Book Antiqua" w:cs="宋体"/>
          <w:kern w:val="0"/>
          <w:sz w:val="27"/>
          <w:szCs w:val="27"/>
        </w:rPr>
        <w:t xml:space="preserve"> (serous) adenomas of the pancreas in von Hippel-Lindau patients.</w:t>
      </w:r>
      <w:proofErr w:type="gramEnd"/>
      <w:r w:rsidRPr="00EB4FE9">
        <w:rPr>
          <w:rFonts w:ascii="Book Antiqua" w:hAnsi="Book Antiqua" w:cs="宋体"/>
          <w:kern w:val="0"/>
          <w:sz w:val="27"/>
          <w:szCs w:val="27"/>
        </w:rPr>
        <w:t> </w:t>
      </w:r>
      <w:r w:rsidRPr="00EB4FE9">
        <w:rPr>
          <w:rFonts w:ascii="Book Antiqua" w:hAnsi="Book Antiqua" w:cs="宋体"/>
          <w:i/>
          <w:iCs/>
          <w:kern w:val="0"/>
          <w:sz w:val="27"/>
          <w:szCs w:val="27"/>
        </w:rPr>
        <w:t xml:space="preserve">Am J </w:t>
      </w:r>
      <w:proofErr w:type="spellStart"/>
      <w:r w:rsidRPr="00EB4FE9">
        <w:rPr>
          <w:rFonts w:ascii="Book Antiqua" w:hAnsi="Book Antiqua" w:cs="宋体"/>
          <w:i/>
          <w:iCs/>
          <w:kern w:val="0"/>
          <w:sz w:val="27"/>
          <w:szCs w:val="27"/>
        </w:rPr>
        <w:t>Pathol</w:t>
      </w:r>
      <w:proofErr w:type="spellEnd"/>
      <w:r w:rsidRPr="00EB4FE9">
        <w:rPr>
          <w:rFonts w:ascii="Book Antiqua" w:hAnsi="Book Antiqua" w:cs="宋体" w:hint="eastAsia"/>
          <w:kern w:val="0"/>
          <w:sz w:val="27"/>
          <w:szCs w:val="27"/>
        </w:rPr>
        <w:t xml:space="preserve"> </w:t>
      </w:r>
      <w:r w:rsidRPr="00EB4FE9">
        <w:rPr>
          <w:rFonts w:ascii="Book Antiqua" w:hAnsi="Book Antiqua" w:cs="宋体"/>
          <w:kern w:val="0"/>
          <w:sz w:val="27"/>
          <w:szCs w:val="27"/>
        </w:rPr>
        <w:t>2000;</w:t>
      </w:r>
      <w:r w:rsidRPr="00EB4FE9">
        <w:rPr>
          <w:rFonts w:ascii="Book Antiqua" w:hAnsi="Book Antiqua" w:cs="宋体" w:hint="eastAsia"/>
          <w:kern w:val="0"/>
          <w:sz w:val="27"/>
          <w:szCs w:val="27"/>
        </w:rPr>
        <w:t xml:space="preserve"> </w:t>
      </w:r>
      <w:r w:rsidRPr="00EB4FE9">
        <w:rPr>
          <w:rFonts w:ascii="Book Antiqua" w:hAnsi="Book Antiqua" w:cs="宋体"/>
          <w:b/>
          <w:bCs/>
          <w:kern w:val="0"/>
          <w:sz w:val="27"/>
          <w:szCs w:val="27"/>
        </w:rPr>
        <w:t>157</w:t>
      </w:r>
      <w:r w:rsidRPr="00EB4FE9">
        <w:rPr>
          <w:rFonts w:ascii="Book Antiqua" w:hAnsi="Book Antiqua" w:cs="宋体"/>
          <w:kern w:val="0"/>
          <w:sz w:val="27"/>
          <w:szCs w:val="27"/>
        </w:rPr>
        <w:t>: 1615-1621 [PMID: 11073821 DOI: 10.1016/s0002-9440(10)64799-2]</w:t>
      </w:r>
    </w:p>
    <w:p w14:paraId="283B3A47" w14:textId="77777777" w:rsidR="009D0FD3" w:rsidRPr="00EB4FE9" w:rsidRDefault="009D0FD3" w:rsidP="009D0FD3">
      <w:pPr>
        <w:widowControl/>
        <w:spacing w:line="360" w:lineRule="auto"/>
        <w:rPr>
          <w:rFonts w:ascii="Book Antiqua" w:hAnsi="Book Antiqua" w:cs="宋体"/>
          <w:kern w:val="0"/>
          <w:sz w:val="27"/>
          <w:szCs w:val="27"/>
        </w:rPr>
      </w:pPr>
      <w:proofErr w:type="gramStart"/>
      <w:r w:rsidRPr="00EB4FE9">
        <w:rPr>
          <w:rFonts w:ascii="Book Antiqua" w:hAnsi="Book Antiqua" w:cs="宋体"/>
          <w:kern w:val="0"/>
          <w:sz w:val="27"/>
          <w:szCs w:val="27"/>
        </w:rPr>
        <w:lastRenderedPageBreak/>
        <w:t>44 </w:t>
      </w:r>
      <w:r w:rsidRPr="00EB4FE9">
        <w:rPr>
          <w:rFonts w:ascii="Book Antiqua" w:hAnsi="Book Antiqua" w:cs="宋体"/>
          <w:b/>
          <w:bCs/>
          <w:kern w:val="0"/>
          <w:sz w:val="27"/>
          <w:szCs w:val="27"/>
        </w:rPr>
        <w:t>Michael H</w:t>
      </w:r>
      <w:r w:rsidRPr="00EB4FE9">
        <w:rPr>
          <w:rFonts w:ascii="Book Antiqua" w:hAnsi="Book Antiqua" w:cs="宋体"/>
          <w:kern w:val="0"/>
          <w:sz w:val="27"/>
          <w:szCs w:val="27"/>
        </w:rPr>
        <w:t xml:space="preserve">, </w:t>
      </w:r>
      <w:proofErr w:type="spellStart"/>
      <w:r w:rsidRPr="00EB4FE9">
        <w:rPr>
          <w:rFonts w:ascii="Book Antiqua" w:hAnsi="Book Antiqua" w:cs="宋体"/>
          <w:kern w:val="0"/>
          <w:sz w:val="27"/>
          <w:szCs w:val="27"/>
        </w:rPr>
        <w:t>Gress</w:t>
      </w:r>
      <w:proofErr w:type="spellEnd"/>
      <w:r w:rsidRPr="00EB4FE9">
        <w:rPr>
          <w:rFonts w:ascii="Book Antiqua" w:hAnsi="Book Antiqua" w:cs="宋体"/>
          <w:kern w:val="0"/>
          <w:sz w:val="27"/>
          <w:szCs w:val="27"/>
        </w:rPr>
        <w:t xml:space="preserve"> F. Diagnosis of cystic neoplasms with endoscopic ultrasound.</w:t>
      </w:r>
      <w:proofErr w:type="gramEnd"/>
      <w:r w:rsidRPr="00EB4FE9">
        <w:rPr>
          <w:rFonts w:ascii="Book Antiqua" w:hAnsi="Book Antiqua" w:cs="宋体"/>
          <w:kern w:val="0"/>
          <w:sz w:val="27"/>
          <w:szCs w:val="27"/>
        </w:rPr>
        <w:t> </w:t>
      </w:r>
      <w:proofErr w:type="spellStart"/>
      <w:r w:rsidRPr="00EB4FE9">
        <w:rPr>
          <w:rFonts w:ascii="Book Antiqua" w:hAnsi="Book Antiqua" w:cs="宋体"/>
          <w:i/>
          <w:iCs/>
          <w:kern w:val="0"/>
          <w:sz w:val="27"/>
          <w:szCs w:val="27"/>
        </w:rPr>
        <w:t>Gastrointest</w:t>
      </w:r>
      <w:proofErr w:type="spellEnd"/>
      <w:r w:rsidRPr="00EB4FE9">
        <w:rPr>
          <w:rFonts w:ascii="Book Antiqua" w:hAnsi="Book Antiqua" w:cs="宋体"/>
          <w:i/>
          <w:iCs/>
          <w:kern w:val="0"/>
          <w:sz w:val="27"/>
          <w:szCs w:val="27"/>
        </w:rPr>
        <w:t xml:space="preserve"> </w:t>
      </w:r>
      <w:proofErr w:type="spellStart"/>
      <w:r w:rsidRPr="00EB4FE9">
        <w:rPr>
          <w:rFonts w:ascii="Book Antiqua" w:hAnsi="Book Antiqua" w:cs="宋体"/>
          <w:i/>
          <w:iCs/>
          <w:kern w:val="0"/>
          <w:sz w:val="27"/>
          <w:szCs w:val="27"/>
        </w:rPr>
        <w:t>Endosc</w:t>
      </w:r>
      <w:proofErr w:type="spellEnd"/>
      <w:r w:rsidRPr="00EB4FE9">
        <w:rPr>
          <w:rFonts w:ascii="Book Antiqua" w:hAnsi="Book Antiqua" w:cs="宋体"/>
          <w:i/>
          <w:iCs/>
          <w:kern w:val="0"/>
          <w:sz w:val="27"/>
          <w:szCs w:val="27"/>
        </w:rPr>
        <w:t xml:space="preserve"> </w:t>
      </w:r>
      <w:proofErr w:type="spellStart"/>
      <w:r w:rsidRPr="00EB4FE9">
        <w:rPr>
          <w:rFonts w:ascii="Book Antiqua" w:hAnsi="Book Antiqua" w:cs="宋体"/>
          <w:i/>
          <w:iCs/>
          <w:kern w:val="0"/>
          <w:sz w:val="27"/>
          <w:szCs w:val="27"/>
        </w:rPr>
        <w:t>Clin</w:t>
      </w:r>
      <w:proofErr w:type="spellEnd"/>
      <w:r w:rsidRPr="00EB4FE9">
        <w:rPr>
          <w:rFonts w:ascii="Book Antiqua" w:hAnsi="Book Antiqua" w:cs="宋体"/>
          <w:i/>
          <w:iCs/>
          <w:kern w:val="0"/>
          <w:sz w:val="27"/>
          <w:szCs w:val="27"/>
        </w:rPr>
        <w:t xml:space="preserve"> N Am</w:t>
      </w:r>
      <w:r w:rsidRPr="00EB4FE9">
        <w:rPr>
          <w:rFonts w:ascii="Book Antiqua" w:hAnsi="Book Antiqua" w:cs="宋体"/>
          <w:kern w:val="0"/>
          <w:sz w:val="27"/>
          <w:szCs w:val="27"/>
        </w:rPr>
        <w:t> 2002; </w:t>
      </w:r>
      <w:r w:rsidRPr="00EB4FE9">
        <w:rPr>
          <w:rFonts w:ascii="Book Antiqua" w:hAnsi="Book Antiqua" w:cs="宋体"/>
          <w:b/>
          <w:bCs/>
          <w:kern w:val="0"/>
          <w:sz w:val="27"/>
          <w:szCs w:val="27"/>
        </w:rPr>
        <w:t>12</w:t>
      </w:r>
      <w:r w:rsidRPr="00EB4FE9">
        <w:rPr>
          <w:rFonts w:ascii="Book Antiqua" w:hAnsi="Book Antiqua" w:cs="宋体"/>
          <w:kern w:val="0"/>
          <w:sz w:val="27"/>
          <w:szCs w:val="27"/>
        </w:rPr>
        <w:t>: 719-733 [PMID: 12607782 DOI: 10.1016/S1052-5157(02)00021-1]</w:t>
      </w:r>
    </w:p>
    <w:p w14:paraId="0337739D" w14:textId="77777777" w:rsidR="009D0FD3" w:rsidRPr="00EB4FE9" w:rsidRDefault="009D0FD3" w:rsidP="009D0FD3">
      <w:pPr>
        <w:widowControl/>
        <w:spacing w:line="360" w:lineRule="auto"/>
        <w:rPr>
          <w:rFonts w:ascii="Book Antiqua" w:hAnsi="Book Antiqua" w:cs="宋体"/>
          <w:kern w:val="0"/>
          <w:sz w:val="27"/>
          <w:szCs w:val="27"/>
        </w:rPr>
      </w:pPr>
      <w:proofErr w:type="gramStart"/>
      <w:r w:rsidRPr="00EB4FE9">
        <w:rPr>
          <w:rFonts w:ascii="Book Antiqua" w:hAnsi="Book Antiqua" w:cs="宋体"/>
          <w:kern w:val="0"/>
          <w:sz w:val="27"/>
          <w:szCs w:val="27"/>
        </w:rPr>
        <w:t>45 </w:t>
      </w:r>
      <w:proofErr w:type="spellStart"/>
      <w:r w:rsidRPr="00EB4FE9">
        <w:rPr>
          <w:rFonts w:ascii="Book Antiqua" w:hAnsi="Book Antiqua" w:cs="宋体"/>
          <w:b/>
          <w:bCs/>
          <w:kern w:val="0"/>
          <w:sz w:val="27"/>
          <w:szCs w:val="27"/>
        </w:rPr>
        <w:t>Brugge</w:t>
      </w:r>
      <w:proofErr w:type="spellEnd"/>
      <w:r w:rsidRPr="00EB4FE9">
        <w:rPr>
          <w:rFonts w:ascii="Book Antiqua" w:hAnsi="Book Antiqua" w:cs="宋体"/>
          <w:b/>
          <w:bCs/>
          <w:kern w:val="0"/>
          <w:sz w:val="27"/>
          <w:szCs w:val="27"/>
        </w:rPr>
        <w:t xml:space="preserve"> WR</w:t>
      </w:r>
      <w:r w:rsidRPr="00EB4FE9">
        <w:rPr>
          <w:rFonts w:ascii="Book Antiqua" w:hAnsi="Book Antiqua" w:cs="宋体"/>
          <w:kern w:val="0"/>
          <w:sz w:val="27"/>
          <w:szCs w:val="27"/>
        </w:rPr>
        <w:t>.</w:t>
      </w:r>
      <w:proofErr w:type="gramEnd"/>
      <w:r w:rsidRPr="00EB4FE9">
        <w:rPr>
          <w:rFonts w:ascii="Book Antiqua" w:hAnsi="Book Antiqua" w:cs="宋体"/>
          <w:kern w:val="0"/>
          <w:sz w:val="27"/>
          <w:szCs w:val="27"/>
        </w:rPr>
        <w:t xml:space="preserve"> </w:t>
      </w:r>
      <w:proofErr w:type="gramStart"/>
      <w:r w:rsidRPr="00EB4FE9">
        <w:rPr>
          <w:rFonts w:ascii="Book Antiqua" w:hAnsi="Book Antiqua" w:cs="宋体"/>
          <w:kern w:val="0"/>
          <w:sz w:val="27"/>
          <w:szCs w:val="27"/>
        </w:rPr>
        <w:t>Role of endoscopic ultrasound in the diagnosis of cystic lesions of the pancreas.</w:t>
      </w:r>
      <w:proofErr w:type="gramEnd"/>
      <w:r w:rsidRPr="00EB4FE9">
        <w:rPr>
          <w:rFonts w:ascii="Book Antiqua" w:hAnsi="Book Antiqua" w:cs="宋体"/>
          <w:kern w:val="0"/>
          <w:sz w:val="27"/>
          <w:szCs w:val="27"/>
        </w:rPr>
        <w:t> </w:t>
      </w:r>
      <w:proofErr w:type="spellStart"/>
      <w:r w:rsidRPr="00EB4FE9">
        <w:rPr>
          <w:rFonts w:ascii="Book Antiqua" w:hAnsi="Book Antiqua" w:cs="宋体"/>
          <w:i/>
          <w:iCs/>
          <w:kern w:val="0"/>
          <w:sz w:val="27"/>
          <w:szCs w:val="27"/>
        </w:rPr>
        <w:t>Pancreatology</w:t>
      </w:r>
      <w:proofErr w:type="spellEnd"/>
      <w:r w:rsidRPr="00EB4FE9">
        <w:rPr>
          <w:rFonts w:ascii="Book Antiqua" w:hAnsi="Book Antiqua" w:cs="宋体"/>
          <w:kern w:val="0"/>
          <w:sz w:val="27"/>
          <w:szCs w:val="27"/>
        </w:rPr>
        <w:t> 2001; </w:t>
      </w:r>
      <w:r w:rsidRPr="00EB4FE9">
        <w:rPr>
          <w:rFonts w:ascii="Book Antiqua" w:hAnsi="Book Antiqua" w:cs="宋体"/>
          <w:b/>
          <w:bCs/>
          <w:kern w:val="0"/>
          <w:sz w:val="27"/>
          <w:szCs w:val="27"/>
        </w:rPr>
        <w:t>1</w:t>
      </w:r>
      <w:r w:rsidRPr="00EB4FE9">
        <w:rPr>
          <w:rFonts w:ascii="Book Antiqua" w:hAnsi="Book Antiqua" w:cs="宋体"/>
          <w:kern w:val="0"/>
          <w:sz w:val="27"/>
          <w:szCs w:val="27"/>
        </w:rPr>
        <w:t>: 637-640 [PMID: 12120247 DOI: 10.1159/000055874]</w:t>
      </w:r>
    </w:p>
    <w:p w14:paraId="015AFBE5"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46 </w:t>
      </w:r>
      <w:r w:rsidRPr="00EB4FE9">
        <w:rPr>
          <w:rFonts w:ascii="Book Antiqua" w:hAnsi="Book Antiqua" w:cs="宋体"/>
          <w:b/>
          <w:bCs/>
          <w:kern w:val="0"/>
          <w:sz w:val="27"/>
          <w:szCs w:val="27"/>
        </w:rPr>
        <w:t>Mathieu D</w:t>
      </w:r>
      <w:r w:rsidRPr="00EB4FE9">
        <w:rPr>
          <w:rFonts w:ascii="Book Antiqua" w:hAnsi="Book Antiqua" w:cs="宋体"/>
          <w:kern w:val="0"/>
          <w:sz w:val="27"/>
          <w:szCs w:val="27"/>
        </w:rPr>
        <w:t xml:space="preserve">, </w:t>
      </w:r>
      <w:proofErr w:type="spellStart"/>
      <w:r w:rsidRPr="00EB4FE9">
        <w:rPr>
          <w:rFonts w:ascii="Book Antiqua" w:hAnsi="Book Antiqua" w:cs="宋体"/>
          <w:kern w:val="0"/>
          <w:sz w:val="27"/>
          <w:szCs w:val="27"/>
        </w:rPr>
        <w:t>Guigui</w:t>
      </w:r>
      <w:proofErr w:type="spellEnd"/>
      <w:r w:rsidRPr="00EB4FE9">
        <w:rPr>
          <w:rFonts w:ascii="Book Antiqua" w:hAnsi="Book Antiqua" w:cs="宋体"/>
          <w:kern w:val="0"/>
          <w:sz w:val="27"/>
          <w:szCs w:val="27"/>
        </w:rPr>
        <w:t xml:space="preserve"> B, </w:t>
      </w:r>
      <w:proofErr w:type="spellStart"/>
      <w:r w:rsidRPr="00EB4FE9">
        <w:rPr>
          <w:rFonts w:ascii="Book Antiqua" w:hAnsi="Book Antiqua" w:cs="宋体"/>
          <w:kern w:val="0"/>
          <w:sz w:val="27"/>
          <w:szCs w:val="27"/>
        </w:rPr>
        <w:t>Valette</w:t>
      </w:r>
      <w:proofErr w:type="spellEnd"/>
      <w:r w:rsidRPr="00EB4FE9">
        <w:rPr>
          <w:rFonts w:ascii="Book Antiqua" w:hAnsi="Book Antiqua" w:cs="宋体"/>
          <w:kern w:val="0"/>
          <w:sz w:val="27"/>
          <w:szCs w:val="27"/>
        </w:rPr>
        <w:t xml:space="preserve"> PJ, Dao TH, </w:t>
      </w:r>
      <w:proofErr w:type="spellStart"/>
      <w:r w:rsidRPr="00EB4FE9">
        <w:rPr>
          <w:rFonts w:ascii="Book Antiqua" w:hAnsi="Book Antiqua" w:cs="宋体"/>
          <w:kern w:val="0"/>
          <w:sz w:val="27"/>
          <w:szCs w:val="27"/>
        </w:rPr>
        <w:t>Bruneton</w:t>
      </w:r>
      <w:proofErr w:type="spellEnd"/>
      <w:r w:rsidRPr="00EB4FE9">
        <w:rPr>
          <w:rFonts w:ascii="Book Antiqua" w:hAnsi="Book Antiqua" w:cs="宋体"/>
          <w:kern w:val="0"/>
          <w:sz w:val="27"/>
          <w:szCs w:val="27"/>
        </w:rPr>
        <w:t xml:space="preserve"> JN, </w:t>
      </w:r>
      <w:proofErr w:type="spellStart"/>
      <w:r w:rsidRPr="00EB4FE9">
        <w:rPr>
          <w:rFonts w:ascii="Book Antiqua" w:hAnsi="Book Antiqua" w:cs="宋体"/>
          <w:kern w:val="0"/>
          <w:sz w:val="27"/>
          <w:szCs w:val="27"/>
        </w:rPr>
        <w:t>Bruel</w:t>
      </w:r>
      <w:proofErr w:type="spellEnd"/>
      <w:r w:rsidRPr="00EB4FE9">
        <w:rPr>
          <w:rFonts w:ascii="Book Antiqua" w:hAnsi="Book Antiqua" w:cs="宋体"/>
          <w:kern w:val="0"/>
          <w:sz w:val="27"/>
          <w:szCs w:val="27"/>
        </w:rPr>
        <w:t xml:space="preserve"> JM, </w:t>
      </w:r>
      <w:proofErr w:type="spellStart"/>
      <w:r w:rsidRPr="00EB4FE9">
        <w:rPr>
          <w:rFonts w:ascii="Book Antiqua" w:hAnsi="Book Antiqua" w:cs="宋体"/>
          <w:kern w:val="0"/>
          <w:sz w:val="27"/>
          <w:szCs w:val="27"/>
        </w:rPr>
        <w:t>Pringot</w:t>
      </w:r>
      <w:proofErr w:type="spellEnd"/>
      <w:r w:rsidRPr="00EB4FE9">
        <w:rPr>
          <w:rFonts w:ascii="Book Antiqua" w:hAnsi="Book Antiqua" w:cs="宋体"/>
          <w:kern w:val="0"/>
          <w:sz w:val="27"/>
          <w:szCs w:val="27"/>
        </w:rPr>
        <w:t xml:space="preserve"> J, </w:t>
      </w:r>
      <w:proofErr w:type="spellStart"/>
      <w:r w:rsidRPr="00EB4FE9">
        <w:rPr>
          <w:rFonts w:ascii="Book Antiqua" w:hAnsi="Book Antiqua" w:cs="宋体"/>
          <w:kern w:val="0"/>
          <w:sz w:val="27"/>
          <w:szCs w:val="27"/>
        </w:rPr>
        <w:t>Vasile</w:t>
      </w:r>
      <w:proofErr w:type="spellEnd"/>
      <w:r w:rsidRPr="00EB4FE9">
        <w:rPr>
          <w:rFonts w:ascii="Book Antiqua" w:hAnsi="Book Antiqua" w:cs="宋体"/>
          <w:kern w:val="0"/>
          <w:sz w:val="27"/>
          <w:szCs w:val="27"/>
        </w:rPr>
        <w:t xml:space="preserve"> N. Pancreatic cystic neoplasms. </w:t>
      </w:r>
      <w:proofErr w:type="spellStart"/>
      <w:r w:rsidRPr="00EB4FE9">
        <w:rPr>
          <w:rFonts w:ascii="Book Antiqua" w:hAnsi="Book Antiqua" w:cs="宋体"/>
          <w:i/>
          <w:iCs/>
          <w:kern w:val="0"/>
          <w:sz w:val="27"/>
          <w:szCs w:val="27"/>
        </w:rPr>
        <w:t>Radiol</w:t>
      </w:r>
      <w:proofErr w:type="spellEnd"/>
      <w:r w:rsidRPr="00EB4FE9">
        <w:rPr>
          <w:rFonts w:ascii="Book Antiqua" w:hAnsi="Book Antiqua" w:cs="宋体"/>
          <w:i/>
          <w:iCs/>
          <w:kern w:val="0"/>
          <w:sz w:val="27"/>
          <w:szCs w:val="27"/>
        </w:rPr>
        <w:t xml:space="preserve"> </w:t>
      </w:r>
      <w:proofErr w:type="spellStart"/>
      <w:r w:rsidRPr="00EB4FE9">
        <w:rPr>
          <w:rFonts w:ascii="Book Antiqua" w:hAnsi="Book Antiqua" w:cs="宋体"/>
          <w:i/>
          <w:iCs/>
          <w:kern w:val="0"/>
          <w:sz w:val="27"/>
          <w:szCs w:val="27"/>
        </w:rPr>
        <w:t>Clin</w:t>
      </w:r>
      <w:proofErr w:type="spellEnd"/>
      <w:r w:rsidRPr="00EB4FE9">
        <w:rPr>
          <w:rFonts w:ascii="Book Antiqua" w:hAnsi="Book Antiqua" w:cs="宋体"/>
          <w:i/>
          <w:iCs/>
          <w:kern w:val="0"/>
          <w:sz w:val="27"/>
          <w:szCs w:val="27"/>
        </w:rPr>
        <w:t xml:space="preserve"> North Am</w:t>
      </w:r>
      <w:r w:rsidRPr="00EB4FE9">
        <w:rPr>
          <w:rFonts w:ascii="Book Antiqua" w:hAnsi="Book Antiqua" w:cs="宋体"/>
          <w:kern w:val="0"/>
          <w:sz w:val="27"/>
          <w:szCs w:val="27"/>
        </w:rPr>
        <w:t> 1989; </w:t>
      </w:r>
      <w:r w:rsidRPr="00EB4FE9">
        <w:rPr>
          <w:rFonts w:ascii="Book Antiqua" w:hAnsi="Book Antiqua" w:cs="宋体"/>
          <w:b/>
          <w:bCs/>
          <w:kern w:val="0"/>
          <w:sz w:val="27"/>
          <w:szCs w:val="27"/>
        </w:rPr>
        <w:t>27</w:t>
      </w:r>
      <w:r w:rsidRPr="00EB4FE9">
        <w:rPr>
          <w:rFonts w:ascii="Book Antiqua" w:hAnsi="Book Antiqua" w:cs="宋体"/>
          <w:kern w:val="0"/>
          <w:sz w:val="27"/>
          <w:szCs w:val="27"/>
        </w:rPr>
        <w:t>: 163-176 [PMID: 2642272]</w:t>
      </w:r>
    </w:p>
    <w:p w14:paraId="1A7E39F7"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47 </w:t>
      </w:r>
      <w:proofErr w:type="spellStart"/>
      <w:r w:rsidRPr="00EB4FE9">
        <w:rPr>
          <w:rFonts w:ascii="Book Antiqua" w:hAnsi="Book Antiqua" w:cs="宋体"/>
          <w:b/>
          <w:bCs/>
          <w:kern w:val="0"/>
          <w:sz w:val="27"/>
          <w:szCs w:val="27"/>
        </w:rPr>
        <w:t>Warshaw</w:t>
      </w:r>
      <w:proofErr w:type="spellEnd"/>
      <w:r w:rsidRPr="00EB4FE9">
        <w:rPr>
          <w:rFonts w:ascii="Book Antiqua" w:hAnsi="Book Antiqua" w:cs="宋体"/>
          <w:b/>
          <w:bCs/>
          <w:kern w:val="0"/>
          <w:sz w:val="27"/>
          <w:szCs w:val="27"/>
        </w:rPr>
        <w:t xml:space="preserve"> AL</w:t>
      </w:r>
      <w:r w:rsidRPr="00EB4FE9">
        <w:rPr>
          <w:rFonts w:ascii="Book Antiqua" w:hAnsi="Book Antiqua" w:cs="宋体"/>
          <w:kern w:val="0"/>
          <w:sz w:val="27"/>
          <w:szCs w:val="27"/>
        </w:rPr>
        <w:t xml:space="preserve">, Compton CC, </w:t>
      </w:r>
      <w:proofErr w:type="spellStart"/>
      <w:r w:rsidRPr="00EB4FE9">
        <w:rPr>
          <w:rFonts w:ascii="Book Antiqua" w:hAnsi="Book Antiqua" w:cs="宋体"/>
          <w:kern w:val="0"/>
          <w:sz w:val="27"/>
          <w:szCs w:val="27"/>
        </w:rPr>
        <w:t>Lewandrowski</w:t>
      </w:r>
      <w:proofErr w:type="spellEnd"/>
      <w:r w:rsidRPr="00EB4FE9">
        <w:rPr>
          <w:rFonts w:ascii="Book Antiqua" w:hAnsi="Book Antiqua" w:cs="宋体"/>
          <w:kern w:val="0"/>
          <w:sz w:val="27"/>
          <w:szCs w:val="27"/>
        </w:rPr>
        <w:t xml:space="preserve"> K, </w:t>
      </w:r>
      <w:proofErr w:type="spellStart"/>
      <w:r w:rsidRPr="00EB4FE9">
        <w:rPr>
          <w:rFonts w:ascii="Book Antiqua" w:hAnsi="Book Antiqua" w:cs="宋体"/>
          <w:kern w:val="0"/>
          <w:sz w:val="27"/>
          <w:szCs w:val="27"/>
        </w:rPr>
        <w:t>Cardenosa</w:t>
      </w:r>
      <w:proofErr w:type="spellEnd"/>
      <w:r w:rsidRPr="00EB4FE9">
        <w:rPr>
          <w:rFonts w:ascii="Book Antiqua" w:hAnsi="Book Antiqua" w:cs="宋体"/>
          <w:kern w:val="0"/>
          <w:sz w:val="27"/>
          <w:szCs w:val="27"/>
        </w:rPr>
        <w:t xml:space="preserve"> G, Mueller PR. Cystic tumors of the pancreas. </w:t>
      </w:r>
      <w:proofErr w:type="gramStart"/>
      <w:r w:rsidRPr="00EB4FE9">
        <w:rPr>
          <w:rFonts w:ascii="Book Antiqua" w:hAnsi="Book Antiqua" w:cs="宋体"/>
          <w:kern w:val="0"/>
          <w:sz w:val="27"/>
          <w:szCs w:val="27"/>
        </w:rPr>
        <w:t>New clinical, radiologic, and pathologic observations in 67 patients.</w:t>
      </w:r>
      <w:proofErr w:type="gramEnd"/>
      <w:r w:rsidRPr="00EB4FE9">
        <w:rPr>
          <w:rFonts w:ascii="Book Antiqua" w:hAnsi="Book Antiqua" w:cs="宋体"/>
          <w:kern w:val="0"/>
          <w:sz w:val="27"/>
          <w:szCs w:val="27"/>
        </w:rPr>
        <w:t> </w:t>
      </w:r>
      <w:r w:rsidRPr="00EB4FE9">
        <w:rPr>
          <w:rFonts w:ascii="Book Antiqua" w:hAnsi="Book Antiqua" w:cs="宋体"/>
          <w:i/>
          <w:iCs/>
          <w:kern w:val="0"/>
          <w:sz w:val="27"/>
          <w:szCs w:val="27"/>
        </w:rPr>
        <w:t xml:space="preserve">Ann </w:t>
      </w:r>
      <w:proofErr w:type="spellStart"/>
      <w:r w:rsidRPr="00EB4FE9">
        <w:rPr>
          <w:rFonts w:ascii="Book Antiqua" w:hAnsi="Book Antiqua" w:cs="宋体"/>
          <w:i/>
          <w:iCs/>
          <w:kern w:val="0"/>
          <w:sz w:val="27"/>
          <w:szCs w:val="27"/>
        </w:rPr>
        <w:t>Surg</w:t>
      </w:r>
      <w:proofErr w:type="spellEnd"/>
      <w:r w:rsidRPr="00EB4FE9">
        <w:rPr>
          <w:rFonts w:ascii="Book Antiqua" w:hAnsi="Book Antiqua" w:cs="宋体"/>
          <w:kern w:val="0"/>
          <w:sz w:val="27"/>
          <w:szCs w:val="27"/>
        </w:rPr>
        <w:t> 1990; </w:t>
      </w:r>
      <w:r w:rsidRPr="00EB4FE9">
        <w:rPr>
          <w:rFonts w:ascii="Book Antiqua" w:hAnsi="Book Antiqua" w:cs="宋体"/>
          <w:b/>
          <w:bCs/>
          <w:kern w:val="0"/>
          <w:sz w:val="27"/>
          <w:szCs w:val="27"/>
        </w:rPr>
        <w:t>212</w:t>
      </w:r>
      <w:r w:rsidRPr="00EB4FE9">
        <w:rPr>
          <w:rFonts w:ascii="Book Antiqua" w:hAnsi="Book Antiqua" w:cs="宋体"/>
          <w:kern w:val="0"/>
          <w:sz w:val="27"/>
          <w:szCs w:val="27"/>
        </w:rPr>
        <w:t>: 432-43; discussion 444-5 [PMID: 2171441]</w:t>
      </w:r>
    </w:p>
    <w:p w14:paraId="778284EC"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48 </w:t>
      </w:r>
      <w:proofErr w:type="spellStart"/>
      <w:r w:rsidRPr="00EB4FE9">
        <w:rPr>
          <w:rFonts w:ascii="Book Antiqua" w:hAnsi="Book Antiqua" w:cs="宋体"/>
          <w:b/>
          <w:bCs/>
          <w:kern w:val="0"/>
          <w:sz w:val="27"/>
          <w:szCs w:val="27"/>
        </w:rPr>
        <w:t>Gouhiri</w:t>
      </w:r>
      <w:proofErr w:type="spellEnd"/>
      <w:r w:rsidRPr="00EB4FE9">
        <w:rPr>
          <w:rFonts w:ascii="Book Antiqua" w:hAnsi="Book Antiqua" w:cs="宋体"/>
          <w:b/>
          <w:bCs/>
          <w:kern w:val="0"/>
          <w:sz w:val="27"/>
          <w:szCs w:val="27"/>
        </w:rPr>
        <w:t xml:space="preserve"> M</w:t>
      </w:r>
      <w:r w:rsidRPr="00EB4FE9">
        <w:rPr>
          <w:rFonts w:ascii="Book Antiqua" w:hAnsi="Book Antiqua" w:cs="宋体"/>
          <w:kern w:val="0"/>
          <w:sz w:val="27"/>
          <w:szCs w:val="27"/>
        </w:rPr>
        <w:t xml:space="preserve">, </w:t>
      </w:r>
      <w:proofErr w:type="spellStart"/>
      <w:r w:rsidRPr="00EB4FE9">
        <w:rPr>
          <w:rFonts w:ascii="Book Antiqua" w:hAnsi="Book Antiqua" w:cs="宋体"/>
          <w:kern w:val="0"/>
          <w:sz w:val="27"/>
          <w:szCs w:val="27"/>
        </w:rPr>
        <w:t>Soyer</w:t>
      </w:r>
      <w:proofErr w:type="spellEnd"/>
      <w:r w:rsidRPr="00EB4FE9">
        <w:rPr>
          <w:rFonts w:ascii="Book Antiqua" w:hAnsi="Book Antiqua" w:cs="宋体"/>
          <w:kern w:val="0"/>
          <w:sz w:val="27"/>
          <w:szCs w:val="27"/>
        </w:rPr>
        <w:t xml:space="preserve"> P, </w:t>
      </w:r>
      <w:proofErr w:type="spellStart"/>
      <w:r w:rsidRPr="00EB4FE9">
        <w:rPr>
          <w:rFonts w:ascii="Book Antiqua" w:hAnsi="Book Antiqua" w:cs="宋体"/>
          <w:kern w:val="0"/>
          <w:sz w:val="27"/>
          <w:szCs w:val="27"/>
        </w:rPr>
        <w:t>Barbagelatta</w:t>
      </w:r>
      <w:proofErr w:type="spellEnd"/>
      <w:r w:rsidRPr="00EB4FE9">
        <w:rPr>
          <w:rFonts w:ascii="Book Antiqua" w:hAnsi="Book Antiqua" w:cs="宋体"/>
          <w:kern w:val="0"/>
          <w:sz w:val="27"/>
          <w:szCs w:val="27"/>
        </w:rPr>
        <w:t xml:space="preserve"> M, </w:t>
      </w:r>
      <w:proofErr w:type="spellStart"/>
      <w:r w:rsidRPr="00EB4FE9">
        <w:rPr>
          <w:rFonts w:ascii="Book Antiqua" w:hAnsi="Book Antiqua" w:cs="宋体"/>
          <w:kern w:val="0"/>
          <w:sz w:val="27"/>
          <w:szCs w:val="27"/>
        </w:rPr>
        <w:t>Rymer</w:t>
      </w:r>
      <w:proofErr w:type="spellEnd"/>
      <w:r w:rsidRPr="00EB4FE9">
        <w:rPr>
          <w:rFonts w:ascii="Book Antiqua" w:hAnsi="Book Antiqua" w:cs="宋体"/>
          <w:kern w:val="0"/>
          <w:sz w:val="27"/>
          <w:szCs w:val="27"/>
        </w:rPr>
        <w:t xml:space="preserve"> R. </w:t>
      </w:r>
      <w:proofErr w:type="spellStart"/>
      <w:r w:rsidRPr="00EB4FE9">
        <w:rPr>
          <w:rFonts w:ascii="Book Antiqua" w:hAnsi="Book Antiqua" w:cs="宋体"/>
          <w:kern w:val="0"/>
          <w:sz w:val="27"/>
          <w:szCs w:val="27"/>
        </w:rPr>
        <w:t>Macrocystic</w:t>
      </w:r>
      <w:proofErr w:type="spellEnd"/>
      <w:r w:rsidRPr="00EB4FE9">
        <w:rPr>
          <w:rFonts w:ascii="Book Antiqua" w:hAnsi="Book Antiqua" w:cs="宋体"/>
          <w:kern w:val="0"/>
          <w:sz w:val="27"/>
          <w:szCs w:val="27"/>
        </w:rPr>
        <w:t xml:space="preserve"> serous </w:t>
      </w:r>
      <w:proofErr w:type="spellStart"/>
      <w:r w:rsidRPr="00EB4FE9">
        <w:rPr>
          <w:rFonts w:ascii="Book Antiqua" w:hAnsi="Book Antiqua" w:cs="宋体"/>
          <w:kern w:val="0"/>
          <w:sz w:val="27"/>
          <w:szCs w:val="27"/>
        </w:rPr>
        <w:t>cystadenoma</w:t>
      </w:r>
      <w:proofErr w:type="spellEnd"/>
      <w:r w:rsidRPr="00EB4FE9">
        <w:rPr>
          <w:rFonts w:ascii="Book Antiqua" w:hAnsi="Book Antiqua" w:cs="宋体"/>
          <w:kern w:val="0"/>
          <w:sz w:val="27"/>
          <w:szCs w:val="27"/>
        </w:rPr>
        <w:t xml:space="preserve"> of the pancreas: CT and </w:t>
      </w:r>
      <w:proofErr w:type="spellStart"/>
      <w:r w:rsidRPr="00EB4FE9">
        <w:rPr>
          <w:rFonts w:ascii="Book Antiqua" w:hAnsi="Book Antiqua" w:cs="宋体"/>
          <w:kern w:val="0"/>
          <w:sz w:val="27"/>
          <w:szCs w:val="27"/>
        </w:rPr>
        <w:t>endosonographic</w:t>
      </w:r>
      <w:proofErr w:type="spellEnd"/>
      <w:r w:rsidRPr="00EB4FE9">
        <w:rPr>
          <w:rFonts w:ascii="Book Antiqua" w:hAnsi="Book Antiqua" w:cs="宋体"/>
          <w:kern w:val="0"/>
          <w:sz w:val="27"/>
          <w:szCs w:val="27"/>
        </w:rPr>
        <w:t xml:space="preserve"> features.</w:t>
      </w:r>
      <w:r w:rsidRPr="00EB4FE9">
        <w:rPr>
          <w:rFonts w:ascii="Book Antiqua" w:hAnsi="Book Antiqua" w:cs="宋体" w:hint="eastAsia"/>
          <w:kern w:val="0"/>
          <w:sz w:val="27"/>
          <w:szCs w:val="27"/>
        </w:rPr>
        <w:t xml:space="preserve"> </w:t>
      </w:r>
      <w:proofErr w:type="spellStart"/>
      <w:r w:rsidRPr="00EB4FE9">
        <w:rPr>
          <w:rFonts w:ascii="Book Antiqua" w:hAnsi="Book Antiqua" w:cs="宋体"/>
          <w:i/>
          <w:iCs/>
          <w:kern w:val="0"/>
          <w:sz w:val="27"/>
          <w:szCs w:val="27"/>
        </w:rPr>
        <w:t>Abdom</w:t>
      </w:r>
      <w:proofErr w:type="spellEnd"/>
      <w:r w:rsidRPr="00EB4FE9">
        <w:rPr>
          <w:rFonts w:ascii="Book Antiqua" w:hAnsi="Book Antiqua" w:cs="宋体"/>
          <w:i/>
          <w:iCs/>
          <w:kern w:val="0"/>
          <w:sz w:val="27"/>
          <w:szCs w:val="27"/>
        </w:rPr>
        <w:t xml:space="preserve"> Imaging</w:t>
      </w:r>
      <w:r w:rsidRPr="00EB4FE9">
        <w:rPr>
          <w:rFonts w:ascii="Book Antiqua" w:hAnsi="Book Antiqua" w:cs="宋体"/>
          <w:kern w:val="0"/>
          <w:sz w:val="27"/>
          <w:szCs w:val="27"/>
        </w:rPr>
        <w:t> </w:t>
      </w:r>
      <w:r w:rsidRPr="00EB4FE9">
        <w:rPr>
          <w:rFonts w:ascii="Book Antiqua" w:hAnsi="Book Antiqua" w:cs="宋体" w:hint="eastAsia"/>
          <w:kern w:val="0"/>
          <w:sz w:val="27"/>
          <w:szCs w:val="27"/>
        </w:rPr>
        <w:t>1999</w:t>
      </w:r>
      <w:r w:rsidRPr="00EB4FE9">
        <w:rPr>
          <w:rFonts w:ascii="Book Antiqua" w:hAnsi="Book Antiqua" w:cs="宋体"/>
          <w:kern w:val="0"/>
          <w:sz w:val="27"/>
          <w:szCs w:val="27"/>
        </w:rPr>
        <w:t>; </w:t>
      </w:r>
      <w:r w:rsidRPr="00EB4FE9">
        <w:rPr>
          <w:rFonts w:ascii="Book Antiqua" w:hAnsi="Book Antiqua" w:cs="宋体"/>
          <w:b/>
          <w:bCs/>
          <w:kern w:val="0"/>
          <w:sz w:val="27"/>
          <w:szCs w:val="27"/>
        </w:rPr>
        <w:t>24</w:t>
      </w:r>
      <w:r w:rsidRPr="00EB4FE9">
        <w:rPr>
          <w:rFonts w:ascii="Book Antiqua" w:hAnsi="Book Antiqua" w:cs="宋体"/>
          <w:kern w:val="0"/>
          <w:sz w:val="27"/>
          <w:szCs w:val="27"/>
        </w:rPr>
        <w:t>: 72-74 [PMID: 9933678]</w:t>
      </w:r>
    </w:p>
    <w:p w14:paraId="65325AC2"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49 </w:t>
      </w:r>
      <w:r w:rsidRPr="00EB4FE9">
        <w:rPr>
          <w:rFonts w:ascii="Book Antiqua" w:hAnsi="Book Antiqua" w:cs="宋体"/>
          <w:b/>
          <w:bCs/>
          <w:kern w:val="0"/>
          <w:sz w:val="27"/>
          <w:szCs w:val="27"/>
        </w:rPr>
        <w:t>Sun HY</w:t>
      </w:r>
      <w:r w:rsidRPr="00EB4FE9">
        <w:rPr>
          <w:rFonts w:ascii="Book Antiqua" w:hAnsi="Book Antiqua" w:cs="宋体"/>
          <w:kern w:val="0"/>
          <w:sz w:val="27"/>
          <w:szCs w:val="27"/>
        </w:rPr>
        <w:t>, Kim SH, Kim MA, Lee JY, Han JK, Choi BI. CT imaging spectrum of pancreatic serous tumors: based on new pathologic classification. </w:t>
      </w:r>
      <w:proofErr w:type="spellStart"/>
      <w:r w:rsidRPr="00EB4FE9">
        <w:rPr>
          <w:rFonts w:ascii="Book Antiqua" w:hAnsi="Book Antiqua" w:cs="宋体"/>
          <w:i/>
          <w:iCs/>
          <w:kern w:val="0"/>
          <w:sz w:val="27"/>
          <w:szCs w:val="27"/>
        </w:rPr>
        <w:t>Eur</w:t>
      </w:r>
      <w:proofErr w:type="spellEnd"/>
      <w:r w:rsidRPr="00EB4FE9">
        <w:rPr>
          <w:rFonts w:ascii="Book Antiqua" w:hAnsi="Book Antiqua" w:cs="宋体"/>
          <w:i/>
          <w:iCs/>
          <w:kern w:val="0"/>
          <w:sz w:val="27"/>
          <w:szCs w:val="27"/>
        </w:rPr>
        <w:t xml:space="preserve"> J </w:t>
      </w:r>
      <w:proofErr w:type="spellStart"/>
      <w:r w:rsidRPr="00EB4FE9">
        <w:rPr>
          <w:rFonts w:ascii="Book Antiqua" w:hAnsi="Book Antiqua" w:cs="宋体"/>
          <w:i/>
          <w:iCs/>
          <w:kern w:val="0"/>
          <w:sz w:val="27"/>
          <w:szCs w:val="27"/>
        </w:rPr>
        <w:t>Radiol</w:t>
      </w:r>
      <w:proofErr w:type="spellEnd"/>
      <w:r w:rsidRPr="00EB4FE9">
        <w:rPr>
          <w:rFonts w:ascii="Book Antiqua" w:hAnsi="Book Antiqua" w:cs="宋体"/>
          <w:kern w:val="0"/>
          <w:sz w:val="27"/>
          <w:szCs w:val="27"/>
        </w:rPr>
        <w:t> 2010; </w:t>
      </w:r>
      <w:r w:rsidRPr="00EB4FE9">
        <w:rPr>
          <w:rFonts w:ascii="Book Antiqua" w:hAnsi="Book Antiqua" w:cs="宋体"/>
          <w:b/>
          <w:bCs/>
          <w:kern w:val="0"/>
          <w:sz w:val="27"/>
          <w:szCs w:val="27"/>
        </w:rPr>
        <w:t>75</w:t>
      </w:r>
      <w:r w:rsidRPr="00EB4FE9">
        <w:rPr>
          <w:rFonts w:ascii="Book Antiqua" w:hAnsi="Book Antiqua" w:cs="宋体"/>
          <w:kern w:val="0"/>
          <w:sz w:val="27"/>
          <w:szCs w:val="27"/>
        </w:rPr>
        <w:t>: e45-e55 [PMID: 20056368 DOI: 10.1016/j.ejrad.2009.11.017]</w:t>
      </w:r>
    </w:p>
    <w:p w14:paraId="57D0AEA6"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50 </w:t>
      </w:r>
      <w:r w:rsidRPr="00EB4FE9">
        <w:rPr>
          <w:rFonts w:ascii="Book Antiqua" w:hAnsi="Book Antiqua" w:cs="宋体"/>
          <w:b/>
          <w:bCs/>
          <w:kern w:val="0"/>
          <w:sz w:val="27"/>
          <w:szCs w:val="27"/>
        </w:rPr>
        <w:t>Curry CA</w:t>
      </w:r>
      <w:r w:rsidRPr="00EB4FE9">
        <w:rPr>
          <w:rFonts w:ascii="Book Antiqua" w:hAnsi="Book Antiqua" w:cs="宋体"/>
          <w:kern w:val="0"/>
          <w:sz w:val="27"/>
          <w:szCs w:val="27"/>
        </w:rPr>
        <w:t xml:space="preserve">, </w:t>
      </w:r>
      <w:proofErr w:type="spellStart"/>
      <w:r w:rsidRPr="00EB4FE9">
        <w:rPr>
          <w:rFonts w:ascii="Book Antiqua" w:hAnsi="Book Antiqua" w:cs="宋体"/>
          <w:kern w:val="0"/>
          <w:sz w:val="27"/>
          <w:szCs w:val="27"/>
        </w:rPr>
        <w:t>Eng</w:t>
      </w:r>
      <w:proofErr w:type="spellEnd"/>
      <w:r w:rsidRPr="00EB4FE9">
        <w:rPr>
          <w:rFonts w:ascii="Book Antiqua" w:hAnsi="Book Antiqua" w:cs="宋体"/>
          <w:kern w:val="0"/>
          <w:sz w:val="27"/>
          <w:szCs w:val="27"/>
        </w:rPr>
        <w:t xml:space="preserve"> J, Horton KM, Urban B, </w:t>
      </w:r>
      <w:proofErr w:type="spellStart"/>
      <w:r w:rsidRPr="00EB4FE9">
        <w:rPr>
          <w:rFonts w:ascii="Book Antiqua" w:hAnsi="Book Antiqua" w:cs="宋体"/>
          <w:kern w:val="0"/>
          <w:sz w:val="27"/>
          <w:szCs w:val="27"/>
        </w:rPr>
        <w:t>Siegelman</w:t>
      </w:r>
      <w:proofErr w:type="spellEnd"/>
      <w:r w:rsidRPr="00EB4FE9">
        <w:rPr>
          <w:rFonts w:ascii="Book Antiqua" w:hAnsi="Book Antiqua" w:cs="宋体"/>
          <w:kern w:val="0"/>
          <w:sz w:val="27"/>
          <w:szCs w:val="27"/>
        </w:rPr>
        <w:t xml:space="preserve"> S, </w:t>
      </w:r>
      <w:proofErr w:type="spellStart"/>
      <w:r w:rsidRPr="00EB4FE9">
        <w:rPr>
          <w:rFonts w:ascii="Book Antiqua" w:hAnsi="Book Antiqua" w:cs="宋体"/>
          <w:kern w:val="0"/>
          <w:sz w:val="27"/>
          <w:szCs w:val="27"/>
        </w:rPr>
        <w:t>Kuszyk</w:t>
      </w:r>
      <w:proofErr w:type="spellEnd"/>
      <w:r w:rsidRPr="00EB4FE9">
        <w:rPr>
          <w:rFonts w:ascii="Book Antiqua" w:hAnsi="Book Antiqua" w:cs="宋体"/>
          <w:kern w:val="0"/>
          <w:sz w:val="27"/>
          <w:szCs w:val="27"/>
        </w:rPr>
        <w:t xml:space="preserve"> BS, Fishman EK. CT of primary cystic pancreatic neoplasms: can CT be used for patient triage and treatment? </w:t>
      </w:r>
      <w:r w:rsidRPr="00EB4FE9">
        <w:rPr>
          <w:rFonts w:ascii="Book Antiqua" w:hAnsi="Book Antiqua" w:cs="宋体"/>
          <w:i/>
          <w:iCs/>
          <w:kern w:val="0"/>
          <w:sz w:val="27"/>
          <w:szCs w:val="27"/>
        </w:rPr>
        <w:t xml:space="preserve">AJR Am J </w:t>
      </w:r>
      <w:proofErr w:type="spellStart"/>
      <w:r w:rsidRPr="00EB4FE9">
        <w:rPr>
          <w:rFonts w:ascii="Book Antiqua" w:hAnsi="Book Antiqua" w:cs="宋体"/>
          <w:i/>
          <w:iCs/>
          <w:kern w:val="0"/>
          <w:sz w:val="27"/>
          <w:szCs w:val="27"/>
        </w:rPr>
        <w:t>Roentgenol</w:t>
      </w:r>
      <w:proofErr w:type="spellEnd"/>
      <w:r w:rsidRPr="00EB4FE9">
        <w:rPr>
          <w:rFonts w:ascii="Book Antiqua" w:hAnsi="Book Antiqua" w:cs="宋体"/>
          <w:kern w:val="0"/>
          <w:sz w:val="27"/>
          <w:szCs w:val="27"/>
        </w:rPr>
        <w:t> 2000; </w:t>
      </w:r>
      <w:r w:rsidRPr="00EB4FE9">
        <w:rPr>
          <w:rFonts w:ascii="Book Antiqua" w:hAnsi="Book Antiqua" w:cs="宋体"/>
          <w:b/>
          <w:bCs/>
          <w:kern w:val="0"/>
          <w:sz w:val="27"/>
          <w:szCs w:val="27"/>
        </w:rPr>
        <w:t>175</w:t>
      </w:r>
      <w:r w:rsidRPr="00EB4FE9">
        <w:rPr>
          <w:rFonts w:ascii="Book Antiqua" w:hAnsi="Book Antiqua" w:cs="宋体"/>
          <w:kern w:val="0"/>
          <w:sz w:val="27"/>
          <w:szCs w:val="27"/>
        </w:rPr>
        <w:t>: 99-103 [PMID: 10882255 DOI: 10.2214/ajr.175.1.1750099]</w:t>
      </w:r>
    </w:p>
    <w:p w14:paraId="7BC8FEE7"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51 </w:t>
      </w:r>
      <w:proofErr w:type="spellStart"/>
      <w:r w:rsidRPr="00EB4FE9">
        <w:rPr>
          <w:rFonts w:ascii="Book Antiqua" w:hAnsi="Book Antiqua" w:cs="宋体"/>
          <w:b/>
          <w:bCs/>
          <w:kern w:val="0"/>
          <w:sz w:val="27"/>
          <w:szCs w:val="27"/>
        </w:rPr>
        <w:t>Procacci</w:t>
      </w:r>
      <w:proofErr w:type="spellEnd"/>
      <w:r w:rsidRPr="00EB4FE9">
        <w:rPr>
          <w:rFonts w:ascii="Book Antiqua" w:hAnsi="Book Antiqua" w:cs="宋体"/>
          <w:b/>
          <w:bCs/>
          <w:kern w:val="0"/>
          <w:sz w:val="27"/>
          <w:szCs w:val="27"/>
        </w:rPr>
        <w:t xml:space="preserve"> C</w:t>
      </w:r>
      <w:r w:rsidRPr="00EB4FE9">
        <w:rPr>
          <w:rFonts w:ascii="Book Antiqua" w:hAnsi="Book Antiqua" w:cs="宋体"/>
          <w:kern w:val="0"/>
          <w:sz w:val="27"/>
          <w:szCs w:val="27"/>
        </w:rPr>
        <w:t xml:space="preserve">, </w:t>
      </w:r>
      <w:proofErr w:type="spellStart"/>
      <w:r w:rsidRPr="00EB4FE9">
        <w:rPr>
          <w:rFonts w:ascii="Book Antiqua" w:hAnsi="Book Antiqua" w:cs="宋体"/>
          <w:kern w:val="0"/>
          <w:sz w:val="27"/>
          <w:szCs w:val="27"/>
        </w:rPr>
        <w:t>Biasiutti</w:t>
      </w:r>
      <w:proofErr w:type="spellEnd"/>
      <w:r w:rsidRPr="00EB4FE9">
        <w:rPr>
          <w:rFonts w:ascii="Book Antiqua" w:hAnsi="Book Antiqua" w:cs="宋体"/>
          <w:kern w:val="0"/>
          <w:sz w:val="27"/>
          <w:szCs w:val="27"/>
        </w:rPr>
        <w:t xml:space="preserve"> C, </w:t>
      </w:r>
      <w:proofErr w:type="spellStart"/>
      <w:r w:rsidRPr="00EB4FE9">
        <w:rPr>
          <w:rFonts w:ascii="Book Antiqua" w:hAnsi="Book Antiqua" w:cs="宋体"/>
          <w:kern w:val="0"/>
          <w:sz w:val="27"/>
          <w:szCs w:val="27"/>
        </w:rPr>
        <w:t>Carbognin</w:t>
      </w:r>
      <w:proofErr w:type="spellEnd"/>
      <w:r w:rsidRPr="00EB4FE9">
        <w:rPr>
          <w:rFonts w:ascii="Book Antiqua" w:hAnsi="Book Antiqua" w:cs="宋体"/>
          <w:kern w:val="0"/>
          <w:sz w:val="27"/>
          <w:szCs w:val="27"/>
        </w:rPr>
        <w:t xml:space="preserve"> G, </w:t>
      </w:r>
      <w:proofErr w:type="spellStart"/>
      <w:r w:rsidRPr="00EB4FE9">
        <w:rPr>
          <w:rFonts w:ascii="Book Antiqua" w:hAnsi="Book Antiqua" w:cs="宋体"/>
          <w:kern w:val="0"/>
          <w:sz w:val="27"/>
          <w:szCs w:val="27"/>
        </w:rPr>
        <w:t>Accordini</w:t>
      </w:r>
      <w:proofErr w:type="spellEnd"/>
      <w:r w:rsidRPr="00EB4FE9">
        <w:rPr>
          <w:rFonts w:ascii="Book Antiqua" w:hAnsi="Book Antiqua" w:cs="宋体"/>
          <w:kern w:val="0"/>
          <w:sz w:val="27"/>
          <w:szCs w:val="27"/>
        </w:rPr>
        <w:t xml:space="preserve"> S, </w:t>
      </w:r>
      <w:proofErr w:type="spellStart"/>
      <w:r w:rsidRPr="00EB4FE9">
        <w:rPr>
          <w:rFonts w:ascii="Book Antiqua" w:hAnsi="Book Antiqua" w:cs="宋体"/>
          <w:kern w:val="0"/>
          <w:sz w:val="27"/>
          <w:szCs w:val="27"/>
        </w:rPr>
        <w:t>Bicego</w:t>
      </w:r>
      <w:proofErr w:type="spellEnd"/>
      <w:r w:rsidRPr="00EB4FE9">
        <w:rPr>
          <w:rFonts w:ascii="Book Antiqua" w:hAnsi="Book Antiqua" w:cs="宋体"/>
          <w:kern w:val="0"/>
          <w:sz w:val="27"/>
          <w:szCs w:val="27"/>
        </w:rPr>
        <w:t xml:space="preserve"> E, </w:t>
      </w:r>
      <w:proofErr w:type="spellStart"/>
      <w:r w:rsidRPr="00EB4FE9">
        <w:rPr>
          <w:rFonts w:ascii="Book Antiqua" w:hAnsi="Book Antiqua" w:cs="宋体"/>
          <w:kern w:val="0"/>
          <w:sz w:val="27"/>
          <w:szCs w:val="27"/>
        </w:rPr>
        <w:t>Guarise</w:t>
      </w:r>
      <w:proofErr w:type="spellEnd"/>
      <w:r w:rsidRPr="00EB4FE9">
        <w:rPr>
          <w:rFonts w:ascii="Book Antiqua" w:hAnsi="Book Antiqua" w:cs="宋体"/>
          <w:kern w:val="0"/>
          <w:sz w:val="27"/>
          <w:szCs w:val="27"/>
        </w:rPr>
        <w:t xml:space="preserve"> A, </w:t>
      </w:r>
      <w:proofErr w:type="spellStart"/>
      <w:r w:rsidRPr="00EB4FE9">
        <w:rPr>
          <w:rFonts w:ascii="Book Antiqua" w:hAnsi="Book Antiqua" w:cs="宋体"/>
          <w:kern w:val="0"/>
          <w:sz w:val="27"/>
          <w:szCs w:val="27"/>
        </w:rPr>
        <w:t>Spoto</w:t>
      </w:r>
      <w:proofErr w:type="spellEnd"/>
      <w:r w:rsidRPr="00EB4FE9">
        <w:rPr>
          <w:rFonts w:ascii="Book Antiqua" w:hAnsi="Book Antiqua" w:cs="宋体"/>
          <w:kern w:val="0"/>
          <w:sz w:val="27"/>
          <w:szCs w:val="27"/>
        </w:rPr>
        <w:t xml:space="preserve"> E, </w:t>
      </w:r>
      <w:proofErr w:type="spellStart"/>
      <w:r w:rsidRPr="00EB4FE9">
        <w:rPr>
          <w:rFonts w:ascii="Book Antiqua" w:hAnsi="Book Antiqua" w:cs="宋体"/>
          <w:kern w:val="0"/>
          <w:sz w:val="27"/>
          <w:szCs w:val="27"/>
        </w:rPr>
        <w:t>Andreis</w:t>
      </w:r>
      <w:proofErr w:type="spellEnd"/>
      <w:r w:rsidRPr="00EB4FE9">
        <w:rPr>
          <w:rFonts w:ascii="Book Antiqua" w:hAnsi="Book Antiqua" w:cs="宋体"/>
          <w:kern w:val="0"/>
          <w:sz w:val="27"/>
          <w:szCs w:val="27"/>
        </w:rPr>
        <w:t xml:space="preserve"> IA, De Marco R, </w:t>
      </w:r>
      <w:proofErr w:type="spellStart"/>
      <w:r w:rsidRPr="00EB4FE9">
        <w:rPr>
          <w:rFonts w:ascii="Book Antiqua" w:hAnsi="Book Antiqua" w:cs="宋体"/>
          <w:kern w:val="0"/>
          <w:sz w:val="27"/>
          <w:szCs w:val="27"/>
        </w:rPr>
        <w:t>Megibow</w:t>
      </w:r>
      <w:proofErr w:type="spellEnd"/>
      <w:r w:rsidRPr="00EB4FE9">
        <w:rPr>
          <w:rFonts w:ascii="Book Antiqua" w:hAnsi="Book Antiqua" w:cs="宋体"/>
          <w:kern w:val="0"/>
          <w:sz w:val="27"/>
          <w:szCs w:val="27"/>
        </w:rPr>
        <w:t xml:space="preserve"> AJ. Characterization of </w:t>
      </w:r>
      <w:r w:rsidRPr="00EB4FE9">
        <w:rPr>
          <w:rFonts w:ascii="Book Antiqua" w:hAnsi="Book Antiqua" w:cs="宋体"/>
          <w:kern w:val="0"/>
          <w:sz w:val="27"/>
          <w:szCs w:val="27"/>
        </w:rPr>
        <w:lastRenderedPageBreak/>
        <w:t>cystic tumors of the pancreas: CT accuracy. </w:t>
      </w:r>
      <w:r w:rsidRPr="00EB4FE9">
        <w:rPr>
          <w:rFonts w:ascii="Book Antiqua" w:hAnsi="Book Antiqua" w:cs="宋体"/>
          <w:i/>
          <w:iCs/>
          <w:kern w:val="0"/>
          <w:sz w:val="27"/>
          <w:szCs w:val="27"/>
        </w:rPr>
        <w:t xml:space="preserve">J </w:t>
      </w:r>
      <w:proofErr w:type="spellStart"/>
      <w:r w:rsidRPr="00EB4FE9">
        <w:rPr>
          <w:rFonts w:ascii="Book Antiqua" w:hAnsi="Book Antiqua" w:cs="宋体"/>
          <w:i/>
          <w:iCs/>
          <w:kern w:val="0"/>
          <w:sz w:val="27"/>
          <w:szCs w:val="27"/>
        </w:rPr>
        <w:t>Comput</w:t>
      </w:r>
      <w:proofErr w:type="spellEnd"/>
      <w:r w:rsidRPr="00EB4FE9">
        <w:rPr>
          <w:rFonts w:ascii="Book Antiqua" w:hAnsi="Book Antiqua" w:cs="宋体"/>
          <w:i/>
          <w:iCs/>
          <w:kern w:val="0"/>
          <w:sz w:val="27"/>
          <w:szCs w:val="27"/>
        </w:rPr>
        <w:t xml:space="preserve"> Assist </w:t>
      </w:r>
      <w:proofErr w:type="spellStart"/>
      <w:r w:rsidRPr="00EB4FE9">
        <w:rPr>
          <w:rFonts w:ascii="Book Antiqua" w:hAnsi="Book Antiqua" w:cs="宋体"/>
          <w:i/>
          <w:iCs/>
          <w:kern w:val="0"/>
          <w:sz w:val="27"/>
          <w:szCs w:val="27"/>
        </w:rPr>
        <w:t>Tomogr</w:t>
      </w:r>
      <w:proofErr w:type="spellEnd"/>
      <w:r w:rsidRPr="00EB4FE9">
        <w:rPr>
          <w:rFonts w:ascii="Book Antiqua" w:hAnsi="Book Antiqua" w:cs="宋体"/>
          <w:kern w:val="0"/>
          <w:sz w:val="27"/>
          <w:szCs w:val="27"/>
        </w:rPr>
        <w:t> </w:t>
      </w:r>
      <w:r w:rsidRPr="00EB4FE9">
        <w:rPr>
          <w:rFonts w:ascii="Book Antiqua" w:hAnsi="Book Antiqua" w:cs="宋体" w:hint="eastAsia"/>
          <w:kern w:val="0"/>
          <w:sz w:val="27"/>
          <w:szCs w:val="27"/>
        </w:rPr>
        <w:t>1999</w:t>
      </w:r>
      <w:r w:rsidRPr="00EB4FE9">
        <w:rPr>
          <w:rFonts w:ascii="Book Antiqua" w:hAnsi="Book Antiqua" w:cs="宋体"/>
          <w:kern w:val="0"/>
          <w:sz w:val="27"/>
          <w:szCs w:val="27"/>
        </w:rPr>
        <w:t>; </w:t>
      </w:r>
      <w:r w:rsidRPr="00EB4FE9">
        <w:rPr>
          <w:rFonts w:ascii="Book Antiqua" w:hAnsi="Book Antiqua" w:cs="宋体"/>
          <w:b/>
          <w:bCs/>
          <w:kern w:val="0"/>
          <w:sz w:val="27"/>
          <w:szCs w:val="27"/>
        </w:rPr>
        <w:t>23</w:t>
      </w:r>
      <w:r w:rsidRPr="00EB4FE9">
        <w:rPr>
          <w:rFonts w:ascii="Book Antiqua" w:hAnsi="Book Antiqua" w:cs="宋体"/>
          <w:kern w:val="0"/>
          <w:sz w:val="27"/>
          <w:szCs w:val="27"/>
        </w:rPr>
        <w:t>: 906-912 [PMID: 10589565 DOI: 10.1097/00004728-199911000-00014]</w:t>
      </w:r>
    </w:p>
    <w:p w14:paraId="68E7D3A2"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52 </w:t>
      </w:r>
      <w:r w:rsidRPr="00EB4FE9">
        <w:rPr>
          <w:rFonts w:ascii="Book Antiqua" w:hAnsi="Book Antiqua" w:cs="宋体"/>
          <w:b/>
          <w:bCs/>
          <w:kern w:val="0"/>
          <w:sz w:val="27"/>
          <w:szCs w:val="27"/>
        </w:rPr>
        <w:t xml:space="preserve">Di </w:t>
      </w:r>
      <w:proofErr w:type="spellStart"/>
      <w:r w:rsidRPr="00EB4FE9">
        <w:rPr>
          <w:rFonts w:ascii="Book Antiqua" w:hAnsi="Book Antiqua" w:cs="宋体"/>
          <w:b/>
          <w:bCs/>
          <w:kern w:val="0"/>
          <w:sz w:val="27"/>
          <w:szCs w:val="27"/>
        </w:rPr>
        <w:t>Cataldo</w:t>
      </w:r>
      <w:proofErr w:type="spellEnd"/>
      <w:r w:rsidRPr="00EB4FE9">
        <w:rPr>
          <w:rFonts w:ascii="Book Antiqua" w:hAnsi="Book Antiqua" w:cs="宋体"/>
          <w:b/>
          <w:bCs/>
          <w:kern w:val="0"/>
          <w:sz w:val="27"/>
          <w:szCs w:val="27"/>
        </w:rPr>
        <w:t xml:space="preserve"> A</w:t>
      </w:r>
      <w:r w:rsidRPr="00EB4FE9">
        <w:rPr>
          <w:rFonts w:ascii="Book Antiqua" w:hAnsi="Book Antiqua" w:cs="宋体"/>
          <w:kern w:val="0"/>
          <w:sz w:val="27"/>
          <w:szCs w:val="27"/>
        </w:rPr>
        <w:t xml:space="preserve">, </w:t>
      </w:r>
      <w:proofErr w:type="spellStart"/>
      <w:r w:rsidRPr="00EB4FE9">
        <w:rPr>
          <w:rFonts w:ascii="Book Antiqua" w:hAnsi="Book Antiqua" w:cs="宋体"/>
          <w:kern w:val="0"/>
          <w:sz w:val="27"/>
          <w:szCs w:val="27"/>
        </w:rPr>
        <w:t>Palmucci</w:t>
      </w:r>
      <w:proofErr w:type="spellEnd"/>
      <w:r w:rsidRPr="00EB4FE9">
        <w:rPr>
          <w:rFonts w:ascii="Book Antiqua" w:hAnsi="Book Antiqua" w:cs="宋体"/>
          <w:kern w:val="0"/>
          <w:sz w:val="27"/>
          <w:szCs w:val="27"/>
        </w:rPr>
        <w:t xml:space="preserve"> S, Latino R, </w:t>
      </w:r>
      <w:proofErr w:type="spellStart"/>
      <w:r w:rsidRPr="00EB4FE9">
        <w:rPr>
          <w:rFonts w:ascii="Book Antiqua" w:hAnsi="Book Antiqua" w:cs="宋体"/>
          <w:kern w:val="0"/>
          <w:sz w:val="27"/>
          <w:szCs w:val="27"/>
        </w:rPr>
        <w:t>Trombatore</w:t>
      </w:r>
      <w:proofErr w:type="spellEnd"/>
      <w:r w:rsidRPr="00EB4FE9">
        <w:rPr>
          <w:rFonts w:ascii="Book Antiqua" w:hAnsi="Book Antiqua" w:cs="宋体"/>
          <w:kern w:val="0"/>
          <w:sz w:val="27"/>
          <w:szCs w:val="27"/>
        </w:rPr>
        <w:t xml:space="preserve"> C, </w:t>
      </w:r>
      <w:proofErr w:type="spellStart"/>
      <w:r w:rsidRPr="00EB4FE9">
        <w:rPr>
          <w:rFonts w:ascii="Book Antiqua" w:hAnsi="Book Antiqua" w:cs="宋体"/>
          <w:kern w:val="0"/>
          <w:sz w:val="27"/>
          <w:szCs w:val="27"/>
        </w:rPr>
        <w:t>Cappello</w:t>
      </w:r>
      <w:proofErr w:type="spellEnd"/>
      <w:r w:rsidRPr="00EB4FE9">
        <w:rPr>
          <w:rFonts w:ascii="Book Antiqua" w:hAnsi="Book Antiqua" w:cs="宋体"/>
          <w:kern w:val="0"/>
          <w:sz w:val="27"/>
          <w:szCs w:val="27"/>
        </w:rPr>
        <w:t xml:space="preserve"> G, </w:t>
      </w:r>
      <w:proofErr w:type="spellStart"/>
      <w:r w:rsidRPr="00EB4FE9">
        <w:rPr>
          <w:rFonts w:ascii="Book Antiqua" w:hAnsi="Book Antiqua" w:cs="宋体"/>
          <w:kern w:val="0"/>
          <w:sz w:val="27"/>
          <w:szCs w:val="27"/>
        </w:rPr>
        <w:t>Amico</w:t>
      </w:r>
      <w:proofErr w:type="spellEnd"/>
      <w:r w:rsidRPr="00EB4FE9">
        <w:rPr>
          <w:rFonts w:ascii="Book Antiqua" w:hAnsi="Book Antiqua" w:cs="宋体"/>
          <w:kern w:val="0"/>
          <w:sz w:val="27"/>
          <w:szCs w:val="27"/>
        </w:rPr>
        <w:t xml:space="preserve"> A, La </w:t>
      </w:r>
      <w:proofErr w:type="spellStart"/>
      <w:r w:rsidRPr="00EB4FE9">
        <w:rPr>
          <w:rFonts w:ascii="Book Antiqua" w:hAnsi="Book Antiqua" w:cs="宋体"/>
          <w:kern w:val="0"/>
          <w:sz w:val="27"/>
          <w:szCs w:val="27"/>
        </w:rPr>
        <w:t>Greca</w:t>
      </w:r>
      <w:proofErr w:type="spellEnd"/>
      <w:r w:rsidRPr="00EB4FE9">
        <w:rPr>
          <w:rFonts w:ascii="Book Antiqua" w:hAnsi="Book Antiqua" w:cs="宋体"/>
          <w:kern w:val="0"/>
          <w:sz w:val="27"/>
          <w:szCs w:val="27"/>
        </w:rPr>
        <w:t xml:space="preserve"> G, Petrillo G. Cystic pancreatic tumors: should we resect all of them? </w:t>
      </w:r>
      <w:proofErr w:type="spellStart"/>
      <w:r w:rsidRPr="00EB4FE9">
        <w:rPr>
          <w:rFonts w:ascii="Book Antiqua" w:hAnsi="Book Antiqua" w:cs="宋体"/>
          <w:i/>
          <w:iCs/>
          <w:kern w:val="0"/>
          <w:sz w:val="27"/>
          <w:szCs w:val="27"/>
        </w:rPr>
        <w:t>Eur</w:t>
      </w:r>
      <w:proofErr w:type="spellEnd"/>
      <w:r w:rsidRPr="00EB4FE9">
        <w:rPr>
          <w:rFonts w:ascii="Book Antiqua" w:hAnsi="Book Antiqua" w:cs="宋体"/>
          <w:i/>
          <w:iCs/>
          <w:kern w:val="0"/>
          <w:sz w:val="27"/>
          <w:szCs w:val="27"/>
        </w:rPr>
        <w:t xml:space="preserve"> Rev Med </w:t>
      </w:r>
      <w:proofErr w:type="spellStart"/>
      <w:r w:rsidRPr="00EB4FE9">
        <w:rPr>
          <w:rFonts w:ascii="Book Antiqua" w:hAnsi="Book Antiqua" w:cs="宋体"/>
          <w:i/>
          <w:iCs/>
          <w:kern w:val="0"/>
          <w:sz w:val="27"/>
          <w:szCs w:val="27"/>
        </w:rPr>
        <w:t>Pharmacol</w:t>
      </w:r>
      <w:proofErr w:type="spellEnd"/>
      <w:r w:rsidRPr="00EB4FE9">
        <w:rPr>
          <w:rFonts w:ascii="Book Antiqua" w:hAnsi="Book Antiqua" w:cs="宋体"/>
          <w:i/>
          <w:iCs/>
          <w:kern w:val="0"/>
          <w:sz w:val="27"/>
          <w:szCs w:val="27"/>
        </w:rPr>
        <w:t xml:space="preserve"> </w:t>
      </w:r>
      <w:proofErr w:type="spellStart"/>
      <w:r w:rsidRPr="00EB4FE9">
        <w:rPr>
          <w:rFonts w:ascii="Book Antiqua" w:hAnsi="Book Antiqua" w:cs="宋体"/>
          <w:i/>
          <w:iCs/>
          <w:kern w:val="0"/>
          <w:sz w:val="27"/>
          <w:szCs w:val="27"/>
        </w:rPr>
        <w:t>Sci</w:t>
      </w:r>
      <w:proofErr w:type="spellEnd"/>
      <w:r w:rsidRPr="00EB4FE9">
        <w:rPr>
          <w:rFonts w:ascii="Book Antiqua" w:hAnsi="Book Antiqua" w:cs="宋体"/>
          <w:kern w:val="0"/>
          <w:sz w:val="27"/>
          <w:szCs w:val="27"/>
        </w:rPr>
        <w:t> 2014; </w:t>
      </w:r>
      <w:r w:rsidRPr="00EB4FE9">
        <w:rPr>
          <w:rFonts w:ascii="Book Antiqua" w:hAnsi="Book Antiqua" w:cs="宋体"/>
          <w:b/>
          <w:bCs/>
          <w:kern w:val="0"/>
          <w:sz w:val="27"/>
          <w:szCs w:val="27"/>
        </w:rPr>
        <w:t>18</w:t>
      </w:r>
      <w:r w:rsidRPr="00EB4FE9">
        <w:rPr>
          <w:rFonts w:ascii="Book Antiqua" w:hAnsi="Book Antiqua" w:cs="宋体"/>
          <w:kern w:val="0"/>
          <w:sz w:val="27"/>
          <w:szCs w:val="27"/>
        </w:rPr>
        <w:t>: 16-23 [PMID: 25535186]</w:t>
      </w:r>
    </w:p>
    <w:p w14:paraId="20AEE776"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53 </w:t>
      </w:r>
      <w:proofErr w:type="spellStart"/>
      <w:r w:rsidRPr="00EB4FE9">
        <w:rPr>
          <w:rFonts w:ascii="Book Antiqua" w:hAnsi="Book Antiqua" w:cs="宋体"/>
          <w:b/>
          <w:bCs/>
          <w:kern w:val="0"/>
          <w:sz w:val="27"/>
          <w:szCs w:val="27"/>
        </w:rPr>
        <w:t>Taouli</w:t>
      </w:r>
      <w:proofErr w:type="spellEnd"/>
      <w:r w:rsidRPr="00EB4FE9">
        <w:rPr>
          <w:rFonts w:ascii="Book Antiqua" w:hAnsi="Book Antiqua" w:cs="宋体"/>
          <w:b/>
          <w:bCs/>
          <w:kern w:val="0"/>
          <w:sz w:val="27"/>
          <w:szCs w:val="27"/>
        </w:rPr>
        <w:t xml:space="preserve"> B</w:t>
      </w:r>
      <w:r w:rsidRPr="00EB4FE9">
        <w:rPr>
          <w:rFonts w:ascii="Book Antiqua" w:hAnsi="Book Antiqua" w:cs="宋体"/>
          <w:kern w:val="0"/>
          <w:sz w:val="27"/>
          <w:szCs w:val="27"/>
        </w:rPr>
        <w:t xml:space="preserve">, </w:t>
      </w:r>
      <w:proofErr w:type="spellStart"/>
      <w:r w:rsidRPr="00EB4FE9">
        <w:rPr>
          <w:rFonts w:ascii="Book Antiqua" w:hAnsi="Book Antiqua" w:cs="宋体"/>
          <w:kern w:val="0"/>
          <w:sz w:val="27"/>
          <w:szCs w:val="27"/>
        </w:rPr>
        <w:t>Vilgrain</w:t>
      </w:r>
      <w:proofErr w:type="spellEnd"/>
      <w:r w:rsidRPr="00EB4FE9">
        <w:rPr>
          <w:rFonts w:ascii="Book Antiqua" w:hAnsi="Book Antiqua" w:cs="宋体"/>
          <w:kern w:val="0"/>
          <w:sz w:val="27"/>
          <w:szCs w:val="27"/>
        </w:rPr>
        <w:t xml:space="preserve"> V, O'Toole D, </w:t>
      </w:r>
      <w:proofErr w:type="spellStart"/>
      <w:r w:rsidRPr="00EB4FE9">
        <w:rPr>
          <w:rFonts w:ascii="Book Antiqua" w:hAnsi="Book Antiqua" w:cs="宋体"/>
          <w:kern w:val="0"/>
          <w:sz w:val="27"/>
          <w:szCs w:val="27"/>
        </w:rPr>
        <w:t>Vullierme</w:t>
      </w:r>
      <w:proofErr w:type="spellEnd"/>
      <w:r w:rsidRPr="00EB4FE9">
        <w:rPr>
          <w:rFonts w:ascii="Book Antiqua" w:hAnsi="Book Antiqua" w:cs="宋体"/>
          <w:kern w:val="0"/>
          <w:sz w:val="27"/>
          <w:szCs w:val="27"/>
        </w:rPr>
        <w:t xml:space="preserve"> MP, </w:t>
      </w:r>
      <w:proofErr w:type="spellStart"/>
      <w:r w:rsidRPr="00EB4FE9">
        <w:rPr>
          <w:rFonts w:ascii="Book Antiqua" w:hAnsi="Book Antiqua" w:cs="宋体"/>
          <w:kern w:val="0"/>
          <w:sz w:val="27"/>
          <w:szCs w:val="27"/>
        </w:rPr>
        <w:t>Terris</w:t>
      </w:r>
      <w:proofErr w:type="spellEnd"/>
      <w:r w:rsidRPr="00EB4FE9">
        <w:rPr>
          <w:rFonts w:ascii="Book Antiqua" w:hAnsi="Book Antiqua" w:cs="宋体"/>
          <w:kern w:val="0"/>
          <w:sz w:val="27"/>
          <w:szCs w:val="27"/>
        </w:rPr>
        <w:t xml:space="preserve"> B, Menu Y. </w:t>
      </w:r>
      <w:proofErr w:type="spellStart"/>
      <w:r w:rsidRPr="00EB4FE9">
        <w:rPr>
          <w:rFonts w:ascii="Book Antiqua" w:hAnsi="Book Antiqua" w:cs="宋体"/>
          <w:kern w:val="0"/>
          <w:sz w:val="27"/>
          <w:szCs w:val="27"/>
        </w:rPr>
        <w:t>Intraductal</w:t>
      </w:r>
      <w:proofErr w:type="spellEnd"/>
      <w:r w:rsidRPr="00EB4FE9">
        <w:rPr>
          <w:rFonts w:ascii="Book Antiqua" w:hAnsi="Book Antiqua" w:cs="宋体"/>
          <w:kern w:val="0"/>
          <w:sz w:val="27"/>
          <w:szCs w:val="27"/>
        </w:rPr>
        <w:t xml:space="preserve"> papillary mucinous tumors of the pancreas: features with multimodality imaging. </w:t>
      </w:r>
      <w:r w:rsidRPr="00EB4FE9">
        <w:rPr>
          <w:rFonts w:ascii="Book Antiqua" w:hAnsi="Book Antiqua" w:cs="宋体"/>
          <w:i/>
          <w:iCs/>
          <w:kern w:val="0"/>
          <w:sz w:val="27"/>
          <w:szCs w:val="27"/>
        </w:rPr>
        <w:t xml:space="preserve">J </w:t>
      </w:r>
      <w:proofErr w:type="spellStart"/>
      <w:r w:rsidRPr="00EB4FE9">
        <w:rPr>
          <w:rFonts w:ascii="Book Antiqua" w:hAnsi="Book Antiqua" w:cs="宋体"/>
          <w:i/>
          <w:iCs/>
          <w:kern w:val="0"/>
          <w:sz w:val="27"/>
          <w:szCs w:val="27"/>
        </w:rPr>
        <w:t>Comput</w:t>
      </w:r>
      <w:proofErr w:type="spellEnd"/>
      <w:r w:rsidRPr="00EB4FE9">
        <w:rPr>
          <w:rFonts w:ascii="Book Antiqua" w:hAnsi="Book Antiqua" w:cs="宋体"/>
          <w:i/>
          <w:iCs/>
          <w:kern w:val="0"/>
          <w:sz w:val="27"/>
          <w:szCs w:val="27"/>
        </w:rPr>
        <w:t xml:space="preserve"> Assist </w:t>
      </w:r>
      <w:proofErr w:type="spellStart"/>
      <w:r w:rsidRPr="00EB4FE9">
        <w:rPr>
          <w:rFonts w:ascii="Book Antiqua" w:hAnsi="Book Antiqua" w:cs="宋体"/>
          <w:i/>
          <w:iCs/>
          <w:kern w:val="0"/>
          <w:sz w:val="27"/>
          <w:szCs w:val="27"/>
        </w:rPr>
        <w:t>Tomogr</w:t>
      </w:r>
      <w:proofErr w:type="spellEnd"/>
      <w:r w:rsidRPr="00EB4FE9">
        <w:rPr>
          <w:rFonts w:ascii="Book Antiqua" w:hAnsi="Book Antiqua" w:cs="宋体"/>
          <w:kern w:val="0"/>
          <w:sz w:val="27"/>
          <w:szCs w:val="27"/>
        </w:rPr>
        <w:t> </w:t>
      </w:r>
      <w:r w:rsidRPr="00EB4FE9">
        <w:rPr>
          <w:rFonts w:ascii="Book Antiqua" w:hAnsi="Book Antiqua" w:cs="宋体" w:hint="eastAsia"/>
          <w:kern w:val="0"/>
          <w:sz w:val="27"/>
          <w:szCs w:val="27"/>
        </w:rPr>
        <w:t>2002</w:t>
      </w:r>
      <w:r w:rsidRPr="00EB4FE9">
        <w:rPr>
          <w:rFonts w:ascii="Book Antiqua" w:hAnsi="Book Antiqua" w:cs="宋体"/>
          <w:kern w:val="0"/>
          <w:sz w:val="27"/>
          <w:szCs w:val="27"/>
        </w:rPr>
        <w:t>; </w:t>
      </w:r>
      <w:r w:rsidRPr="00EB4FE9">
        <w:rPr>
          <w:rFonts w:ascii="Book Antiqua" w:hAnsi="Book Antiqua" w:cs="宋体"/>
          <w:b/>
          <w:bCs/>
          <w:kern w:val="0"/>
          <w:sz w:val="27"/>
          <w:szCs w:val="27"/>
        </w:rPr>
        <w:t>26</w:t>
      </w:r>
      <w:r w:rsidRPr="00EB4FE9">
        <w:rPr>
          <w:rFonts w:ascii="Book Antiqua" w:hAnsi="Book Antiqua" w:cs="宋体"/>
          <w:kern w:val="0"/>
          <w:sz w:val="27"/>
          <w:szCs w:val="27"/>
        </w:rPr>
        <w:t>: 223-231 [PMID: 11884778 DOI: 10.1097/00004728-200203000-00011]</w:t>
      </w:r>
    </w:p>
    <w:p w14:paraId="70F26C23" w14:textId="77777777" w:rsidR="009D0FD3" w:rsidRPr="00EB4FE9" w:rsidRDefault="009D0FD3" w:rsidP="009D0FD3">
      <w:pPr>
        <w:widowControl/>
        <w:spacing w:line="360" w:lineRule="auto"/>
        <w:rPr>
          <w:rFonts w:ascii="Book Antiqua" w:hAnsi="Book Antiqua" w:cs="宋体"/>
          <w:kern w:val="0"/>
          <w:sz w:val="27"/>
          <w:szCs w:val="27"/>
        </w:rPr>
      </w:pPr>
      <w:proofErr w:type="gramStart"/>
      <w:r w:rsidRPr="00EB4FE9">
        <w:rPr>
          <w:rFonts w:ascii="Book Antiqua" w:hAnsi="Book Antiqua" w:cs="宋体"/>
          <w:kern w:val="0"/>
          <w:sz w:val="27"/>
          <w:szCs w:val="27"/>
        </w:rPr>
        <w:t>54 </w:t>
      </w:r>
      <w:r w:rsidRPr="00EB4FE9">
        <w:rPr>
          <w:rFonts w:ascii="Book Antiqua" w:hAnsi="Book Antiqua" w:cs="宋体"/>
          <w:b/>
          <w:bCs/>
          <w:kern w:val="0"/>
          <w:sz w:val="27"/>
          <w:szCs w:val="27"/>
        </w:rPr>
        <w:t>Farrell JJ</w:t>
      </w:r>
      <w:r w:rsidRPr="00EB4FE9">
        <w:rPr>
          <w:rFonts w:ascii="Book Antiqua" w:hAnsi="Book Antiqua" w:cs="宋体"/>
          <w:kern w:val="0"/>
          <w:sz w:val="27"/>
          <w:szCs w:val="27"/>
        </w:rPr>
        <w:t>.</w:t>
      </w:r>
      <w:proofErr w:type="gramEnd"/>
      <w:r w:rsidRPr="00EB4FE9">
        <w:rPr>
          <w:rFonts w:ascii="Book Antiqua" w:hAnsi="Book Antiqua" w:cs="宋体"/>
          <w:kern w:val="0"/>
          <w:sz w:val="27"/>
          <w:szCs w:val="27"/>
        </w:rPr>
        <w:t xml:space="preserve"> Prevalence, Diagnosis and Management of Pancreatic Cystic Neoplasms: Current Status and Future Directions. </w:t>
      </w:r>
      <w:r w:rsidRPr="00EB4FE9">
        <w:rPr>
          <w:rFonts w:ascii="Book Antiqua" w:hAnsi="Book Antiqua" w:cs="宋体"/>
          <w:i/>
          <w:iCs/>
          <w:kern w:val="0"/>
          <w:sz w:val="27"/>
          <w:szCs w:val="27"/>
        </w:rPr>
        <w:t>Gut Liver</w:t>
      </w:r>
      <w:r w:rsidRPr="00EB4FE9">
        <w:rPr>
          <w:rFonts w:ascii="Book Antiqua" w:hAnsi="Book Antiqua" w:cs="宋体"/>
          <w:kern w:val="0"/>
          <w:sz w:val="27"/>
          <w:szCs w:val="27"/>
        </w:rPr>
        <w:t> 2015; </w:t>
      </w:r>
      <w:r w:rsidRPr="00EB4FE9">
        <w:rPr>
          <w:rFonts w:ascii="Book Antiqua" w:hAnsi="Book Antiqua" w:cs="宋体"/>
          <w:b/>
          <w:bCs/>
          <w:kern w:val="0"/>
          <w:sz w:val="27"/>
          <w:szCs w:val="27"/>
        </w:rPr>
        <w:t>9</w:t>
      </w:r>
      <w:r w:rsidRPr="00EB4FE9">
        <w:rPr>
          <w:rFonts w:ascii="Book Antiqua" w:hAnsi="Book Antiqua" w:cs="宋体"/>
          <w:kern w:val="0"/>
          <w:sz w:val="27"/>
          <w:szCs w:val="27"/>
        </w:rPr>
        <w:t>: 571-589 [PMID: 26343068 DOI: 10.5009/gnl15063]</w:t>
      </w:r>
    </w:p>
    <w:p w14:paraId="1F2B657D"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55 </w:t>
      </w:r>
      <w:r w:rsidRPr="00EB4FE9">
        <w:rPr>
          <w:rFonts w:ascii="Book Antiqua" w:hAnsi="Book Antiqua" w:cs="宋体"/>
          <w:b/>
          <w:bCs/>
          <w:kern w:val="0"/>
          <w:sz w:val="27"/>
          <w:szCs w:val="27"/>
        </w:rPr>
        <w:t>Goh BK</w:t>
      </w:r>
      <w:r w:rsidRPr="00EB4FE9">
        <w:rPr>
          <w:rFonts w:ascii="Book Antiqua" w:hAnsi="Book Antiqua" w:cs="宋体"/>
          <w:kern w:val="0"/>
          <w:sz w:val="27"/>
          <w:szCs w:val="27"/>
        </w:rPr>
        <w:t xml:space="preserve">, Tan YM, Yap WM, </w:t>
      </w:r>
      <w:proofErr w:type="spellStart"/>
      <w:r w:rsidRPr="00EB4FE9">
        <w:rPr>
          <w:rFonts w:ascii="Book Antiqua" w:hAnsi="Book Antiqua" w:cs="宋体"/>
          <w:kern w:val="0"/>
          <w:sz w:val="27"/>
          <w:szCs w:val="27"/>
        </w:rPr>
        <w:t>Cheow</w:t>
      </w:r>
      <w:proofErr w:type="spellEnd"/>
      <w:r w:rsidRPr="00EB4FE9">
        <w:rPr>
          <w:rFonts w:ascii="Book Antiqua" w:hAnsi="Book Antiqua" w:cs="宋体"/>
          <w:kern w:val="0"/>
          <w:sz w:val="27"/>
          <w:szCs w:val="27"/>
        </w:rPr>
        <w:t xml:space="preserve"> PC, Chow PK, Chung YF, Wong WK, </w:t>
      </w:r>
      <w:proofErr w:type="spellStart"/>
      <w:r w:rsidRPr="00EB4FE9">
        <w:rPr>
          <w:rFonts w:ascii="Book Antiqua" w:hAnsi="Book Antiqua" w:cs="宋体"/>
          <w:kern w:val="0"/>
          <w:sz w:val="27"/>
          <w:szCs w:val="27"/>
        </w:rPr>
        <w:t>Ooi</w:t>
      </w:r>
      <w:proofErr w:type="spellEnd"/>
      <w:r w:rsidRPr="00EB4FE9">
        <w:rPr>
          <w:rFonts w:ascii="Book Antiqua" w:hAnsi="Book Antiqua" w:cs="宋体"/>
          <w:kern w:val="0"/>
          <w:sz w:val="27"/>
          <w:szCs w:val="27"/>
        </w:rPr>
        <w:t xml:space="preserve"> LL. Pancreatic serous </w:t>
      </w:r>
      <w:proofErr w:type="spellStart"/>
      <w:r w:rsidRPr="00EB4FE9">
        <w:rPr>
          <w:rFonts w:ascii="Book Antiqua" w:hAnsi="Book Antiqua" w:cs="宋体"/>
          <w:kern w:val="0"/>
          <w:sz w:val="27"/>
          <w:szCs w:val="27"/>
        </w:rPr>
        <w:t>oligocystic</w:t>
      </w:r>
      <w:proofErr w:type="spellEnd"/>
      <w:r w:rsidRPr="00EB4FE9">
        <w:rPr>
          <w:rFonts w:ascii="Book Antiqua" w:hAnsi="Book Antiqua" w:cs="宋体"/>
          <w:kern w:val="0"/>
          <w:sz w:val="27"/>
          <w:szCs w:val="27"/>
        </w:rPr>
        <w:t xml:space="preserve"> adenomas: </w:t>
      </w:r>
      <w:proofErr w:type="spellStart"/>
      <w:r w:rsidRPr="00EB4FE9">
        <w:rPr>
          <w:rFonts w:ascii="Book Antiqua" w:hAnsi="Book Antiqua" w:cs="宋体"/>
          <w:kern w:val="0"/>
          <w:sz w:val="27"/>
          <w:szCs w:val="27"/>
        </w:rPr>
        <w:t>clinicopathologic</w:t>
      </w:r>
      <w:proofErr w:type="spellEnd"/>
      <w:r w:rsidRPr="00EB4FE9">
        <w:rPr>
          <w:rFonts w:ascii="Book Antiqua" w:hAnsi="Book Antiqua" w:cs="宋体"/>
          <w:kern w:val="0"/>
          <w:sz w:val="27"/>
          <w:szCs w:val="27"/>
        </w:rPr>
        <w:t xml:space="preserve"> features and a comparison with serous </w:t>
      </w:r>
      <w:proofErr w:type="spellStart"/>
      <w:r w:rsidRPr="00EB4FE9">
        <w:rPr>
          <w:rFonts w:ascii="Book Antiqua" w:hAnsi="Book Antiqua" w:cs="宋体"/>
          <w:kern w:val="0"/>
          <w:sz w:val="27"/>
          <w:szCs w:val="27"/>
        </w:rPr>
        <w:t>microcystic</w:t>
      </w:r>
      <w:proofErr w:type="spellEnd"/>
      <w:r w:rsidRPr="00EB4FE9">
        <w:rPr>
          <w:rFonts w:ascii="Book Antiqua" w:hAnsi="Book Antiqua" w:cs="宋体"/>
          <w:kern w:val="0"/>
          <w:sz w:val="27"/>
          <w:szCs w:val="27"/>
        </w:rPr>
        <w:t xml:space="preserve"> adenomas and mucinous cystic neoplasms. </w:t>
      </w:r>
      <w:r w:rsidRPr="00EB4FE9">
        <w:rPr>
          <w:rFonts w:ascii="Book Antiqua" w:hAnsi="Book Antiqua" w:cs="宋体"/>
          <w:i/>
          <w:iCs/>
          <w:kern w:val="0"/>
          <w:sz w:val="27"/>
          <w:szCs w:val="27"/>
        </w:rPr>
        <w:t xml:space="preserve">World J </w:t>
      </w:r>
      <w:proofErr w:type="spellStart"/>
      <w:r w:rsidRPr="00EB4FE9">
        <w:rPr>
          <w:rFonts w:ascii="Book Antiqua" w:hAnsi="Book Antiqua" w:cs="宋体"/>
          <w:i/>
          <w:iCs/>
          <w:kern w:val="0"/>
          <w:sz w:val="27"/>
          <w:szCs w:val="27"/>
        </w:rPr>
        <w:t>Surg</w:t>
      </w:r>
      <w:proofErr w:type="spellEnd"/>
      <w:r w:rsidRPr="00EB4FE9">
        <w:rPr>
          <w:rFonts w:ascii="Book Antiqua" w:hAnsi="Book Antiqua" w:cs="宋体"/>
          <w:kern w:val="0"/>
          <w:sz w:val="27"/>
          <w:szCs w:val="27"/>
        </w:rPr>
        <w:t> 2006; </w:t>
      </w:r>
      <w:r w:rsidRPr="00EB4FE9">
        <w:rPr>
          <w:rFonts w:ascii="Book Antiqua" w:hAnsi="Book Antiqua" w:cs="宋体"/>
          <w:b/>
          <w:bCs/>
          <w:kern w:val="0"/>
          <w:sz w:val="27"/>
          <w:szCs w:val="27"/>
        </w:rPr>
        <w:t>30</w:t>
      </w:r>
      <w:r w:rsidRPr="00EB4FE9">
        <w:rPr>
          <w:rFonts w:ascii="Book Antiqua" w:hAnsi="Book Antiqua" w:cs="宋体"/>
          <w:kern w:val="0"/>
          <w:sz w:val="27"/>
          <w:szCs w:val="27"/>
        </w:rPr>
        <w:t>: 1553-1559 [PMID: 16773248 DOI: 10.1007/s00268-005-0749-7]</w:t>
      </w:r>
    </w:p>
    <w:p w14:paraId="5EE1401A" w14:textId="77777777" w:rsidR="009D0FD3" w:rsidRPr="00EB4FE9" w:rsidRDefault="009D0FD3" w:rsidP="009D0FD3">
      <w:pPr>
        <w:widowControl/>
        <w:spacing w:line="360" w:lineRule="auto"/>
        <w:rPr>
          <w:rFonts w:ascii="Book Antiqua" w:hAnsi="Book Antiqua" w:cs="宋体"/>
          <w:kern w:val="0"/>
          <w:sz w:val="27"/>
          <w:szCs w:val="27"/>
        </w:rPr>
      </w:pPr>
      <w:proofErr w:type="gramStart"/>
      <w:r w:rsidRPr="00EB4FE9">
        <w:rPr>
          <w:rFonts w:ascii="Book Antiqua" w:hAnsi="Book Antiqua" w:cs="宋体"/>
          <w:kern w:val="0"/>
          <w:sz w:val="27"/>
          <w:szCs w:val="27"/>
        </w:rPr>
        <w:t>56 </w:t>
      </w:r>
      <w:r w:rsidRPr="00EB4FE9">
        <w:rPr>
          <w:rFonts w:ascii="Book Antiqua" w:hAnsi="Book Antiqua" w:cs="宋体"/>
          <w:b/>
          <w:bCs/>
          <w:kern w:val="0"/>
          <w:sz w:val="27"/>
          <w:szCs w:val="27"/>
        </w:rPr>
        <w:t>Choi JY</w:t>
      </w:r>
      <w:r w:rsidRPr="00EB4FE9">
        <w:rPr>
          <w:rFonts w:ascii="Book Antiqua" w:hAnsi="Book Antiqua" w:cs="宋体"/>
          <w:kern w:val="0"/>
          <w:sz w:val="27"/>
          <w:szCs w:val="27"/>
        </w:rPr>
        <w:t xml:space="preserve">, Kim MJ, Lee JY, Lim JS, Chung JJ, Kim KW, </w:t>
      </w:r>
      <w:proofErr w:type="spellStart"/>
      <w:r w:rsidRPr="00EB4FE9">
        <w:rPr>
          <w:rFonts w:ascii="Book Antiqua" w:hAnsi="Book Antiqua" w:cs="宋体"/>
          <w:kern w:val="0"/>
          <w:sz w:val="27"/>
          <w:szCs w:val="27"/>
        </w:rPr>
        <w:t>Yoo</w:t>
      </w:r>
      <w:proofErr w:type="spellEnd"/>
      <w:r w:rsidRPr="00EB4FE9">
        <w:rPr>
          <w:rFonts w:ascii="Book Antiqua" w:hAnsi="Book Antiqua" w:cs="宋体"/>
          <w:kern w:val="0"/>
          <w:sz w:val="27"/>
          <w:szCs w:val="27"/>
        </w:rPr>
        <w:t xml:space="preserve"> HS.</w:t>
      </w:r>
      <w:proofErr w:type="gramEnd"/>
      <w:r w:rsidRPr="00EB4FE9">
        <w:rPr>
          <w:rFonts w:ascii="Book Antiqua" w:hAnsi="Book Antiqua" w:cs="宋体"/>
          <w:kern w:val="0"/>
          <w:sz w:val="27"/>
          <w:szCs w:val="27"/>
        </w:rPr>
        <w:t xml:space="preserve"> Typical and atypical manifestations of serous cystadenoma of the pancreas: imaging findings with pathologic correlation. </w:t>
      </w:r>
      <w:r w:rsidRPr="00EB4FE9">
        <w:rPr>
          <w:rFonts w:ascii="Book Antiqua" w:hAnsi="Book Antiqua" w:cs="宋体"/>
          <w:i/>
          <w:iCs/>
          <w:kern w:val="0"/>
          <w:sz w:val="27"/>
          <w:szCs w:val="27"/>
        </w:rPr>
        <w:t xml:space="preserve">AJR Am J </w:t>
      </w:r>
      <w:proofErr w:type="spellStart"/>
      <w:r w:rsidRPr="00EB4FE9">
        <w:rPr>
          <w:rFonts w:ascii="Book Antiqua" w:hAnsi="Book Antiqua" w:cs="宋体"/>
          <w:i/>
          <w:iCs/>
          <w:kern w:val="0"/>
          <w:sz w:val="27"/>
          <w:szCs w:val="27"/>
        </w:rPr>
        <w:t>Roentgenol</w:t>
      </w:r>
      <w:proofErr w:type="spellEnd"/>
      <w:r w:rsidRPr="00EB4FE9">
        <w:rPr>
          <w:rFonts w:ascii="Book Antiqua" w:hAnsi="Book Antiqua" w:cs="宋体" w:hint="eastAsia"/>
          <w:kern w:val="0"/>
          <w:sz w:val="27"/>
          <w:szCs w:val="27"/>
        </w:rPr>
        <w:t xml:space="preserve"> </w:t>
      </w:r>
      <w:r w:rsidRPr="00EB4FE9">
        <w:rPr>
          <w:rFonts w:ascii="Book Antiqua" w:hAnsi="Book Antiqua" w:cs="宋体"/>
          <w:kern w:val="0"/>
          <w:sz w:val="27"/>
          <w:szCs w:val="27"/>
        </w:rPr>
        <w:t>2009;</w:t>
      </w:r>
      <w:r w:rsidRPr="00EB4FE9">
        <w:rPr>
          <w:rFonts w:ascii="Book Antiqua" w:hAnsi="Book Antiqua" w:cs="宋体" w:hint="eastAsia"/>
          <w:kern w:val="0"/>
          <w:sz w:val="27"/>
          <w:szCs w:val="27"/>
        </w:rPr>
        <w:t xml:space="preserve"> </w:t>
      </w:r>
      <w:r w:rsidRPr="00EB4FE9">
        <w:rPr>
          <w:rFonts w:ascii="Book Antiqua" w:hAnsi="Book Antiqua" w:cs="宋体"/>
          <w:b/>
          <w:bCs/>
          <w:kern w:val="0"/>
          <w:sz w:val="27"/>
          <w:szCs w:val="27"/>
        </w:rPr>
        <w:t>193</w:t>
      </w:r>
      <w:r w:rsidRPr="00EB4FE9">
        <w:rPr>
          <w:rFonts w:ascii="Book Antiqua" w:hAnsi="Book Antiqua" w:cs="宋体"/>
          <w:kern w:val="0"/>
          <w:sz w:val="27"/>
          <w:szCs w:val="27"/>
        </w:rPr>
        <w:t>: 136-142 [PMID: 19542405 DOI: 10.2214/ajr.08.1309]</w:t>
      </w:r>
    </w:p>
    <w:p w14:paraId="02652188"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57 </w:t>
      </w:r>
      <w:r w:rsidRPr="00EB4FE9">
        <w:rPr>
          <w:rFonts w:ascii="Book Antiqua" w:hAnsi="Book Antiqua" w:cs="宋体"/>
          <w:b/>
          <w:bCs/>
          <w:kern w:val="0"/>
          <w:sz w:val="27"/>
          <w:szCs w:val="27"/>
        </w:rPr>
        <w:t>Yamaguchi M</w:t>
      </w:r>
      <w:r w:rsidRPr="00EB4FE9">
        <w:rPr>
          <w:rFonts w:ascii="Book Antiqua" w:hAnsi="Book Antiqua" w:cs="宋体"/>
          <w:kern w:val="0"/>
          <w:sz w:val="27"/>
          <w:szCs w:val="27"/>
        </w:rPr>
        <w:t>. Solid serous adenoma of the pancreas: a solid variant of serous cystadenoma or a separate disease entity? </w:t>
      </w:r>
      <w:r w:rsidRPr="00EB4FE9">
        <w:rPr>
          <w:rFonts w:ascii="Book Antiqua" w:hAnsi="Book Antiqua" w:cs="宋体"/>
          <w:i/>
          <w:iCs/>
          <w:kern w:val="0"/>
          <w:sz w:val="27"/>
          <w:szCs w:val="27"/>
        </w:rPr>
        <w:t xml:space="preserve">J </w:t>
      </w:r>
      <w:proofErr w:type="spellStart"/>
      <w:r w:rsidRPr="00EB4FE9">
        <w:rPr>
          <w:rFonts w:ascii="Book Antiqua" w:hAnsi="Book Antiqua" w:cs="宋体"/>
          <w:i/>
          <w:iCs/>
          <w:kern w:val="0"/>
          <w:sz w:val="27"/>
          <w:szCs w:val="27"/>
        </w:rPr>
        <w:t>Gastroenterol</w:t>
      </w:r>
      <w:proofErr w:type="spellEnd"/>
      <w:r w:rsidRPr="00EB4FE9">
        <w:rPr>
          <w:rFonts w:ascii="Book Antiqua" w:hAnsi="Book Antiqua" w:cs="宋体" w:hint="eastAsia"/>
          <w:kern w:val="0"/>
          <w:sz w:val="27"/>
          <w:szCs w:val="27"/>
        </w:rPr>
        <w:t xml:space="preserve"> </w:t>
      </w:r>
      <w:r w:rsidRPr="00EB4FE9">
        <w:rPr>
          <w:rFonts w:ascii="Book Antiqua" w:hAnsi="Book Antiqua" w:cs="宋体"/>
          <w:kern w:val="0"/>
          <w:sz w:val="27"/>
          <w:szCs w:val="27"/>
        </w:rPr>
        <w:t>2006;</w:t>
      </w:r>
      <w:r w:rsidRPr="00EB4FE9">
        <w:rPr>
          <w:rFonts w:ascii="Book Antiqua" w:hAnsi="Book Antiqua" w:cs="宋体" w:hint="eastAsia"/>
          <w:kern w:val="0"/>
          <w:sz w:val="27"/>
          <w:szCs w:val="27"/>
        </w:rPr>
        <w:t xml:space="preserve"> </w:t>
      </w:r>
      <w:r w:rsidRPr="00EB4FE9">
        <w:rPr>
          <w:rFonts w:ascii="Book Antiqua" w:hAnsi="Book Antiqua" w:cs="宋体"/>
          <w:b/>
          <w:bCs/>
          <w:kern w:val="0"/>
          <w:sz w:val="27"/>
          <w:szCs w:val="27"/>
        </w:rPr>
        <w:t>41</w:t>
      </w:r>
      <w:r w:rsidRPr="00EB4FE9">
        <w:rPr>
          <w:rFonts w:ascii="Book Antiqua" w:hAnsi="Book Antiqua" w:cs="宋体"/>
          <w:kern w:val="0"/>
          <w:sz w:val="27"/>
          <w:szCs w:val="27"/>
        </w:rPr>
        <w:t>: 178-179 [PMID: 16568378 DOI: 10.1007/s00535-005-1737-2]</w:t>
      </w:r>
    </w:p>
    <w:p w14:paraId="7CC40A16"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lastRenderedPageBreak/>
        <w:t>58 </w:t>
      </w:r>
      <w:r w:rsidRPr="00EB4FE9">
        <w:rPr>
          <w:rFonts w:ascii="Book Antiqua" w:hAnsi="Book Antiqua" w:cs="宋体"/>
          <w:b/>
          <w:bCs/>
          <w:kern w:val="0"/>
          <w:sz w:val="27"/>
          <w:szCs w:val="27"/>
        </w:rPr>
        <w:t>Yasuda A</w:t>
      </w:r>
      <w:r w:rsidRPr="00EB4FE9">
        <w:rPr>
          <w:rFonts w:ascii="Book Antiqua" w:hAnsi="Book Antiqua" w:cs="宋体"/>
          <w:kern w:val="0"/>
          <w:sz w:val="27"/>
          <w:szCs w:val="27"/>
        </w:rPr>
        <w:t xml:space="preserve">, </w:t>
      </w:r>
      <w:proofErr w:type="spellStart"/>
      <w:r w:rsidRPr="00EB4FE9">
        <w:rPr>
          <w:rFonts w:ascii="Book Antiqua" w:hAnsi="Book Antiqua" w:cs="宋体"/>
          <w:kern w:val="0"/>
          <w:sz w:val="27"/>
          <w:szCs w:val="27"/>
        </w:rPr>
        <w:t>Sawai</w:t>
      </w:r>
      <w:proofErr w:type="spellEnd"/>
      <w:r w:rsidRPr="00EB4FE9">
        <w:rPr>
          <w:rFonts w:ascii="Book Antiqua" w:hAnsi="Book Antiqua" w:cs="宋体"/>
          <w:kern w:val="0"/>
          <w:sz w:val="27"/>
          <w:szCs w:val="27"/>
        </w:rPr>
        <w:t xml:space="preserve"> H, Ochi N, Matsuo Y, Okada Y, Takeyama H. Solid variant of serous cystadenoma of the pancreas. </w:t>
      </w:r>
      <w:r w:rsidRPr="00EB4FE9">
        <w:rPr>
          <w:rFonts w:ascii="Book Antiqua" w:hAnsi="Book Antiqua" w:cs="宋体"/>
          <w:i/>
          <w:iCs/>
          <w:kern w:val="0"/>
          <w:sz w:val="27"/>
          <w:szCs w:val="27"/>
        </w:rPr>
        <w:t xml:space="preserve">Arch Med </w:t>
      </w:r>
      <w:proofErr w:type="spellStart"/>
      <w:r w:rsidRPr="00EB4FE9">
        <w:rPr>
          <w:rFonts w:ascii="Book Antiqua" w:hAnsi="Book Antiqua" w:cs="宋体"/>
          <w:i/>
          <w:iCs/>
          <w:kern w:val="0"/>
          <w:sz w:val="27"/>
          <w:szCs w:val="27"/>
        </w:rPr>
        <w:t>Sci</w:t>
      </w:r>
      <w:proofErr w:type="spellEnd"/>
      <w:r w:rsidRPr="00EB4FE9">
        <w:rPr>
          <w:rFonts w:ascii="Book Antiqua" w:hAnsi="Book Antiqua" w:cs="宋体"/>
          <w:kern w:val="0"/>
          <w:sz w:val="27"/>
          <w:szCs w:val="27"/>
        </w:rPr>
        <w:t> 2011; </w:t>
      </w:r>
      <w:r w:rsidRPr="00EB4FE9">
        <w:rPr>
          <w:rFonts w:ascii="Book Antiqua" w:hAnsi="Book Antiqua" w:cs="宋体"/>
          <w:b/>
          <w:bCs/>
          <w:kern w:val="0"/>
          <w:sz w:val="27"/>
          <w:szCs w:val="27"/>
        </w:rPr>
        <w:t>7</w:t>
      </w:r>
      <w:r w:rsidRPr="00EB4FE9">
        <w:rPr>
          <w:rFonts w:ascii="Book Antiqua" w:hAnsi="Book Antiqua" w:cs="宋体"/>
          <w:kern w:val="0"/>
          <w:sz w:val="27"/>
          <w:szCs w:val="27"/>
        </w:rPr>
        <w:t>: 353-355 [PMID: 22291781 DOI: 10.5114/aoms.2011.22092]</w:t>
      </w:r>
    </w:p>
    <w:p w14:paraId="07C3EA3B"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59 </w:t>
      </w:r>
      <w:r w:rsidRPr="00EB4FE9">
        <w:rPr>
          <w:rFonts w:ascii="Book Antiqua" w:hAnsi="Book Antiqua" w:cs="宋体"/>
          <w:b/>
          <w:bCs/>
          <w:kern w:val="0"/>
          <w:sz w:val="27"/>
          <w:szCs w:val="27"/>
        </w:rPr>
        <w:t>Hayashi K</w:t>
      </w:r>
      <w:r w:rsidRPr="00EB4FE9">
        <w:rPr>
          <w:rFonts w:ascii="Book Antiqua" w:hAnsi="Book Antiqua" w:cs="宋体"/>
          <w:kern w:val="0"/>
          <w:sz w:val="27"/>
          <w:szCs w:val="27"/>
        </w:rPr>
        <w:t xml:space="preserve">, </w:t>
      </w:r>
      <w:proofErr w:type="spellStart"/>
      <w:r w:rsidRPr="00EB4FE9">
        <w:rPr>
          <w:rFonts w:ascii="Book Antiqua" w:hAnsi="Book Antiqua" w:cs="宋体"/>
          <w:kern w:val="0"/>
          <w:sz w:val="27"/>
          <w:szCs w:val="27"/>
        </w:rPr>
        <w:t>Fujimitsu</w:t>
      </w:r>
      <w:proofErr w:type="spellEnd"/>
      <w:r w:rsidRPr="00EB4FE9">
        <w:rPr>
          <w:rFonts w:ascii="Book Antiqua" w:hAnsi="Book Antiqua" w:cs="宋体"/>
          <w:kern w:val="0"/>
          <w:sz w:val="27"/>
          <w:szCs w:val="27"/>
        </w:rPr>
        <w:t xml:space="preserve"> R, Ida M, Sakamoto K, </w:t>
      </w:r>
      <w:proofErr w:type="spellStart"/>
      <w:r w:rsidRPr="00EB4FE9">
        <w:rPr>
          <w:rFonts w:ascii="Book Antiqua" w:hAnsi="Book Antiqua" w:cs="宋体"/>
          <w:kern w:val="0"/>
          <w:sz w:val="27"/>
          <w:szCs w:val="27"/>
        </w:rPr>
        <w:t>Higashihara</w:t>
      </w:r>
      <w:proofErr w:type="spellEnd"/>
      <w:r w:rsidRPr="00EB4FE9">
        <w:rPr>
          <w:rFonts w:ascii="Book Antiqua" w:hAnsi="Book Antiqua" w:cs="宋体"/>
          <w:kern w:val="0"/>
          <w:sz w:val="27"/>
          <w:szCs w:val="27"/>
        </w:rPr>
        <w:t xml:space="preserve"> H, Hamada Y, </w:t>
      </w:r>
      <w:proofErr w:type="spellStart"/>
      <w:r w:rsidRPr="00EB4FE9">
        <w:rPr>
          <w:rFonts w:ascii="Book Antiqua" w:hAnsi="Book Antiqua" w:cs="宋体"/>
          <w:kern w:val="0"/>
          <w:sz w:val="27"/>
          <w:szCs w:val="27"/>
        </w:rPr>
        <w:t>Yoshimitsu</w:t>
      </w:r>
      <w:proofErr w:type="spellEnd"/>
      <w:r w:rsidRPr="00EB4FE9">
        <w:rPr>
          <w:rFonts w:ascii="Book Antiqua" w:hAnsi="Book Antiqua" w:cs="宋体"/>
          <w:kern w:val="0"/>
          <w:sz w:val="27"/>
          <w:szCs w:val="27"/>
        </w:rPr>
        <w:t xml:space="preserve"> K. CT differentiation of solid serous cystadenoma vs endocrine tumor of the pancreas. </w:t>
      </w:r>
      <w:proofErr w:type="spellStart"/>
      <w:r w:rsidRPr="00EB4FE9">
        <w:rPr>
          <w:rFonts w:ascii="Book Antiqua" w:hAnsi="Book Antiqua" w:cs="宋体"/>
          <w:i/>
          <w:iCs/>
          <w:kern w:val="0"/>
          <w:sz w:val="27"/>
          <w:szCs w:val="27"/>
        </w:rPr>
        <w:t>Eur</w:t>
      </w:r>
      <w:proofErr w:type="spellEnd"/>
      <w:r w:rsidRPr="00EB4FE9">
        <w:rPr>
          <w:rFonts w:ascii="Book Antiqua" w:hAnsi="Book Antiqua" w:cs="宋体"/>
          <w:i/>
          <w:iCs/>
          <w:kern w:val="0"/>
          <w:sz w:val="27"/>
          <w:szCs w:val="27"/>
        </w:rPr>
        <w:t xml:space="preserve"> J </w:t>
      </w:r>
      <w:proofErr w:type="spellStart"/>
      <w:r w:rsidRPr="00EB4FE9">
        <w:rPr>
          <w:rFonts w:ascii="Book Antiqua" w:hAnsi="Book Antiqua" w:cs="宋体"/>
          <w:i/>
          <w:iCs/>
          <w:kern w:val="0"/>
          <w:sz w:val="27"/>
          <w:szCs w:val="27"/>
        </w:rPr>
        <w:t>Radiol</w:t>
      </w:r>
      <w:proofErr w:type="spellEnd"/>
      <w:r w:rsidRPr="00EB4FE9">
        <w:rPr>
          <w:rFonts w:ascii="Book Antiqua" w:hAnsi="Book Antiqua" w:cs="宋体" w:hint="eastAsia"/>
          <w:kern w:val="0"/>
          <w:sz w:val="27"/>
          <w:szCs w:val="27"/>
        </w:rPr>
        <w:t xml:space="preserve"> </w:t>
      </w:r>
      <w:r w:rsidRPr="00EB4FE9">
        <w:rPr>
          <w:rFonts w:ascii="Book Antiqua" w:hAnsi="Book Antiqua" w:cs="宋体"/>
          <w:kern w:val="0"/>
          <w:sz w:val="27"/>
          <w:szCs w:val="27"/>
        </w:rPr>
        <w:t>2012;</w:t>
      </w:r>
      <w:r w:rsidRPr="00EB4FE9">
        <w:rPr>
          <w:rFonts w:ascii="Book Antiqua" w:hAnsi="Book Antiqua" w:cs="宋体" w:hint="eastAsia"/>
          <w:kern w:val="0"/>
          <w:sz w:val="27"/>
          <w:szCs w:val="27"/>
        </w:rPr>
        <w:t xml:space="preserve"> </w:t>
      </w:r>
      <w:r w:rsidRPr="00EB4FE9">
        <w:rPr>
          <w:rFonts w:ascii="Book Antiqua" w:hAnsi="Book Antiqua" w:cs="宋体"/>
          <w:b/>
          <w:bCs/>
          <w:kern w:val="0"/>
          <w:sz w:val="27"/>
          <w:szCs w:val="27"/>
        </w:rPr>
        <w:t>81</w:t>
      </w:r>
      <w:r w:rsidRPr="00EB4FE9">
        <w:rPr>
          <w:rFonts w:ascii="Book Antiqua" w:hAnsi="Book Antiqua" w:cs="宋体"/>
          <w:kern w:val="0"/>
          <w:sz w:val="27"/>
          <w:szCs w:val="27"/>
        </w:rPr>
        <w:t>: e203-e208 [PMID: 21330085 DOI: 10.1016/j.ejrad.2011.01.111]</w:t>
      </w:r>
    </w:p>
    <w:p w14:paraId="01FD839F"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 xml:space="preserve">60 </w:t>
      </w:r>
      <w:r w:rsidRPr="00EB4FE9">
        <w:rPr>
          <w:rFonts w:ascii="Book Antiqua" w:hAnsi="Book Antiqua" w:cs="宋体"/>
          <w:b/>
          <w:kern w:val="0"/>
          <w:sz w:val="27"/>
          <w:szCs w:val="27"/>
        </w:rPr>
        <w:t>Park HS</w:t>
      </w:r>
      <w:r w:rsidRPr="00EB4FE9">
        <w:rPr>
          <w:rFonts w:ascii="Book Antiqua" w:hAnsi="Book Antiqua" w:cs="宋体"/>
          <w:kern w:val="0"/>
          <w:sz w:val="27"/>
          <w:szCs w:val="27"/>
        </w:rPr>
        <w:t xml:space="preserve">, Kim SY, Hong SM, Park SH, Lee SS, Byun JH, Kim JH, Kim HJ, Lee MG. </w:t>
      </w:r>
      <w:proofErr w:type="spellStart"/>
      <w:r w:rsidRPr="00EB4FE9">
        <w:rPr>
          <w:rFonts w:ascii="Book Antiqua" w:hAnsi="Book Antiqua" w:cs="宋体"/>
          <w:kern w:val="0"/>
          <w:sz w:val="27"/>
          <w:szCs w:val="27"/>
        </w:rPr>
        <w:t>Hypervascular</w:t>
      </w:r>
      <w:proofErr w:type="spellEnd"/>
      <w:r w:rsidRPr="00EB4FE9">
        <w:rPr>
          <w:rFonts w:ascii="Book Antiqua" w:hAnsi="Book Antiqua" w:cs="宋体"/>
          <w:kern w:val="0"/>
          <w:sz w:val="27"/>
          <w:szCs w:val="27"/>
        </w:rPr>
        <w:t xml:space="preserve"> solid-appearing serous cystic neoplasms of the pancreas: Differential diagnosis with neuroendocrine</w:t>
      </w:r>
      <w:r w:rsidRPr="00EB4FE9">
        <w:rPr>
          <w:rFonts w:ascii="Book Antiqua" w:hAnsi="Book Antiqua" w:cs="宋体" w:hint="eastAsia"/>
          <w:kern w:val="0"/>
          <w:sz w:val="27"/>
          <w:szCs w:val="27"/>
        </w:rPr>
        <w:t xml:space="preserve"> </w:t>
      </w:r>
      <w:proofErr w:type="spellStart"/>
      <w:r w:rsidRPr="00EB4FE9">
        <w:rPr>
          <w:rFonts w:ascii="Book Antiqua" w:hAnsi="Book Antiqua" w:cs="宋体"/>
          <w:kern w:val="0"/>
          <w:sz w:val="27"/>
          <w:szCs w:val="27"/>
        </w:rPr>
        <w:t>tumours</w:t>
      </w:r>
      <w:proofErr w:type="spellEnd"/>
      <w:r w:rsidRPr="00EB4FE9">
        <w:rPr>
          <w:rFonts w:ascii="Book Antiqua" w:hAnsi="Book Antiqua" w:cs="宋体"/>
          <w:kern w:val="0"/>
          <w:sz w:val="27"/>
          <w:szCs w:val="27"/>
        </w:rPr>
        <w:t>. </w:t>
      </w:r>
      <w:proofErr w:type="spellStart"/>
      <w:r w:rsidRPr="00EB4FE9">
        <w:rPr>
          <w:rFonts w:ascii="Book Antiqua" w:hAnsi="Book Antiqua" w:cs="宋体"/>
          <w:i/>
          <w:iCs/>
          <w:kern w:val="0"/>
          <w:sz w:val="27"/>
          <w:szCs w:val="27"/>
        </w:rPr>
        <w:t>Eur</w:t>
      </w:r>
      <w:proofErr w:type="spellEnd"/>
      <w:r w:rsidRPr="00EB4FE9">
        <w:rPr>
          <w:rFonts w:ascii="Book Antiqua" w:hAnsi="Book Antiqua" w:cs="宋体"/>
          <w:i/>
          <w:iCs/>
          <w:kern w:val="0"/>
          <w:sz w:val="27"/>
          <w:szCs w:val="27"/>
        </w:rPr>
        <w:t xml:space="preserve"> </w:t>
      </w:r>
      <w:proofErr w:type="spellStart"/>
      <w:r w:rsidRPr="00EB4FE9">
        <w:rPr>
          <w:rFonts w:ascii="Book Antiqua" w:hAnsi="Book Antiqua" w:cs="宋体"/>
          <w:i/>
          <w:iCs/>
          <w:kern w:val="0"/>
          <w:sz w:val="27"/>
          <w:szCs w:val="27"/>
        </w:rPr>
        <w:t>Radiol</w:t>
      </w:r>
      <w:proofErr w:type="spellEnd"/>
      <w:r w:rsidRPr="00EB4FE9">
        <w:rPr>
          <w:rFonts w:ascii="Book Antiqua" w:hAnsi="Book Antiqua" w:cs="宋体"/>
          <w:kern w:val="0"/>
          <w:sz w:val="27"/>
          <w:szCs w:val="27"/>
        </w:rPr>
        <w:t> 2015;</w:t>
      </w:r>
      <w:r w:rsidRPr="00EB4FE9">
        <w:rPr>
          <w:rFonts w:ascii="Book Antiqua" w:hAnsi="Book Antiqua" w:cs="宋体" w:hint="eastAsia"/>
          <w:kern w:val="0"/>
          <w:sz w:val="27"/>
          <w:szCs w:val="27"/>
        </w:rPr>
        <w:t xml:space="preserve"> </w:t>
      </w:r>
      <w:proofErr w:type="spellStart"/>
      <w:r w:rsidRPr="00EB4FE9">
        <w:rPr>
          <w:rFonts w:ascii="Book Antiqua" w:hAnsi="Book Antiqua" w:cs="宋体"/>
          <w:kern w:val="0"/>
          <w:sz w:val="27"/>
          <w:szCs w:val="27"/>
        </w:rPr>
        <w:t>Epub</w:t>
      </w:r>
      <w:proofErr w:type="spellEnd"/>
      <w:r w:rsidRPr="00EB4FE9">
        <w:rPr>
          <w:rFonts w:ascii="Book Antiqua" w:hAnsi="Book Antiqua" w:cs="宋体"/>
          <w:kern w:val="0"/>
          <w:sz w:val="27"/>
          <w:szCs w:val="27"/>
        </w:rPr>
        <w:t xml:space="preserve"> ahead of print [PMID: 26328927 DOI: 10.1007/s00330-015-3961-3]</w:t>
      </w:r>
    </w:p>
    <w:p w14:paraId="75AF285A" w14:textId="77777777" w:rsidR="009D0FD3" w:rsidRPr="00EB4FE9" w:rsidRDefault="009D0FD3" w:rsidP="009D0FD3">
      <w:pPr>
        <w:widowControl/>
        <w:spacing w:line="360" w:lineRule="auto"/>
        <w:rPr>
          <w:rFonts w:ascii="Book Antiqua" w:hAnsi="Book Antiqua" w:cs="宋体"/>
          <w:kern w:val="0"/>
          <w:sz w:val="27"/>
          <w:szCs w:val="27"/>
        </w:rPr>
      </w:pPr>
      <w:proofErr w:type="gramStart"/>
      <w:r w:rsidRPr="00EB4FE9">
        <w:rPr>
          <w:rFonts w:ascii="Book Antiqua" w:hAnsi="Book Antiqua" w:cs="宋体"/>
          <w:kern w:val="0"/>
          <w:sz w:val="27"/>
          <w:szCs w:val="27"/>
        </w:rPr>
        <w:t>61</w:t>
      </w:r>
      <w:r w:rsidRPr="00EB4FE9">
        <w:rPr>
          <w:rFonts w:ascii="Book Antiqua" w:hAnsi="Book Antiqua" w:cs="宋体" w:hint="eastAsia"/>
          <w:kern w:val="0"/>
          <w:sz w:val="27"/>
          <w:szCs w:val="27"/>
        </w:rPr>
        <w:t xml:space="preserve"> </w:t>
      </w:r>
      <w:proofErr w:type="spellStart"/>
      <w:r w:rsidRPr="00EB4FE9">
        <w:rPr>
          <w:rFonts w:ascii="Book Antiqua" w:hAnsi="Book Antiqua" w:cs="宋体"/>
          <w:b/>
          <w:kern w:val="0"/>
          <w:sz w:val="27"/>
          <w:szCs w:val="27"/>
        </w:rPr>
        <w:t>Fasanella</w:t>
      </w:r>
      <w:proofErr w:type="spellEnd"/>
      <w:r w:rsidRPr="00EB4FE9">
        <w:rPr>
          <w:rFonts w:ascii="Book Antiqua" w:hAnsi="Book Antiqua" w:cs="宋体"/>
          <w:b/>
          <w:kern w:val="0"/>
          <w:sz w:val="27"/>
          <w:szCs w:val="27"/>
        </w:rPr>
        <w:t xml:space="preserve"> KE</w:t>
      </w:r>
      <w:r w:rsidRPr="00EB4FE9">
        <w:rPr>
          <w:rFonts w:ascii="Book Antiqua" w:hAnsi="Book Antiqua" w:cs="宋体"/>
          <w:kern w:val="0"/>
          <w:sz w:val="27"/>
          <w:szCs w:val="27"/>
        </w:rPr>
        <w:t>, McGrath K.</w:t>
      </w:r>
      <w:r w:rsidRPr="00EB4FE9">
        <w:rPr>
          <w:rFonts w:ascii="Book Antiqua" w:hAnsi="Book Antiqua" w:cs="宋体" w:hint="eastAsia"/>
          <w:kern w:val="0"/>
          <w:sz w:val="27"/>
          <w:szCs w:val="27"/>
        </w:rPr>
        <w:t xml:space="preserve"> </w:t>
      </w:r>
      <w:r w:rsidRPr="00EB4FE9">
        <w:rPr>
          <w:rFonts w:ascii="Book Antiqua" w:hAnsi="Book Antiqua" w:cs="宋体"/>
          <w:kern w:val="0"/>
          <w:sz w:val="27"/>
          <w:szCs w:val="27"/>
        </w:rPr>
        <w:t xml:space="preserve">Cystic lesions and </w:t>
      </w:r>
      <w:proofErr w:type="spellStart"/>
      <w:r w:rsidRPr="00EB4FE9">
        <w:rPr>
          <w:rFonts w:ascii="Book Antiqua" w:hAnsi="Book Antiqua" w:cs="宋体"/>
          <w:kern w:val="0"/>
          <w:sz w:val="27"/>
          <w:szCs w:val="27"/>
        </w:rPr>
        <w:t>intraductal</w:t>
      </w:r>
      <w:proofErr w:type="spellEnd"/>
      <w:r w:rsidRPr="00EB4FE9">
        <w:rPr>
          <w:rFonts w:ascii="Book Antiqua" w:hAnsi="Book Antiqua" w:cs="宋体"/>
          <w:kern w:val="0"/>
          <w:sz w:val="27"/>
          <w:szCs w:val="27"/>
        </w:rPr>
        <w:t xml:space="preserve"> neoplasms of the pancreas.</w:t>
      </w:r>
      <w:proofErr w:type="gramEnd"/>
      <w:r w:rsidRPr="00EB4FE9">
        <w:rPr>
          <w:rFonts w:ascii="Book Antiqua" w:hAnsi="Book Antiqua" w:cs="宋体"/>
          <w:kern w:val="0"/>
          <w:sz w:val="27"/>
          <w:szCs w:val="27"/>
        </w:rPr>
        <w:t xml:space="preserve"> </w:t>
      </w:r>
      <w:r w:rsidRPr="00EB4FE9">
        <w:rPr>
          <w:rFonts w:ascii="Book Antiqua" w:hAnsi="Book Antiqua" w:cs="宋体"/>
          <w:i/>
          <w:kern w:val="0"/>
          <w:sz w:val="27"/>
          <w:szCs w:val="27"/>
        </w:rPr>
        <w:t xml:space="preserve">Best </w:t>
      </w:r>
      <w:proofErr w:type="spellStart"/>
      <w:r w:rsidRPr="00EB4FE9">
        <w:rPr>
          <w:rFonts w:ascii="Book Antiqua" w:hAnsi="Book Antiqua" w:cs="宋体"/>
          <w:i/>
          <w:kern w:val="0"/>
          <w:sz w:val="27"/>
          <w:szCs w:val="27"/>
        </w:rPr>
        <w:t>Pract</w:t>
      </w:r>
      <w:proofErr w:type="spellEnd"/>
      <w:r w:rsidRPr="00EB4FE9">
        <w:rPr>
          <w:rFonts w:ascii="Book Antiqua" w:hAnsi="Book Antiqua" w:cs="宋体"/>
          <w:i/>
          <w:kern w:val="0"/>
          <w:sz w:val="27"/>
          <w:szCs w:val="27"/>
        </w:rPr>
        <w:t xml:space="preserve"> Res </w:t>
      </w:r>
      <w:proofErr w:type="spellStart"/>
      <w:r w:rsidRPr="00EB4FE9">
        <w:rPr>
          <w:rFonts w:ascii="Book Antiqua" w:hAnsi="Book Antiqua" w:cs="宋体"/>
          <w:i/>
          <w:kern w:val="0"/>
          <w:sz w:val="27"/>
          <w:szCs w:val="27"/>
        </w:rPr>
        <w:t>Clin</w:t>
      </w:r>
      <w:proofErr w:type="spellEnd"/>
      <w:r w:rsidRPr="00EB4FE9">
        <w:rPr>
          <w:rFonts w:ascii="Book Antiqua" w:hAnsi="Book Antiqua" w:cs="宋体"/>
          <w:i/>
          <w:kern w:val="0"/>
          <w:sz w:val="27"/>
          <w:szCs w:val="27"/>
        </w:rPr>
        <w:t xml:space="preserve"> </w:t>
      </w:r>
      <w:proofErr w:type="spellStart"/>
      <w:r w:rsidRPr="00EB4FE9">
        <w:rPr>
          <w:rFonts w:ascii="Book Antiqua" w:hAnsi="Book Antiqua" w:cs="宋体"/>
          <w:i/>
          <w:kern w:val="0"/>
          <w:sz w:val="27"/>
          <w:szCs w:val="27"/>
        </w:rPr>
        <w:t>Gastroenterol</w:t>
      </w:r>
      <w:proofErr w:type="spellEnd"/>
      <w:r w:rsidRPr="00EB4FE9">
        <w:rPr>
          <w:rFonts w:ascii="Book Antiqua" w:hAnsi="Book Antiqua" w:cs="宋体" w:hint="eastAsia"/>
          <w:kern w:val="0"/>
          <w:sz w:val="27"/>
          <w:szCs w:val="27"/>
        </w:rPr>
        <w:t xml:space="preserve"> 2009</w:t>
      </w:r>
      <w:r w:rsidRPr="00EB4FE9">
        <w:rPr>
          <w:rFonts w:ascii="Book Antiqua" w:hAnsi="Book Antiqua" w:cs="宋体"/>
          <w:kern w:val="0"/>
          <w:sz w:val="27"/>
          <w:szCs w:val="27"/>
        </w:rPr>
        <w:t xml:space="preserve">; </w:t>
      </w:r>
      <w:r w:rsidRPr="00EB4FE9">
        <w:rPr>
          <w:rFonts w:ascii="Book Antiqua" w:hAnsi="Book Antiqua" w:cs="宋体"/>
          <w:b/>
          <w:kern w:val="0"/>
          <w:sz w:val="27"/>
          <w:szCs w:val="27"/>
        </w:rPr>
        <w:t>23</w:t>
      </w:r>
      <w:r w:rsidRPr="00EB4FE9">
        <w:rPr>
          <w:rFonts w:ascii="Book Antiqua" w:hAnsi="Book Antiqua" w:cs="宋体"/>
          <w:kern w:val="0"/>
          <w:sz w:val="27"/>
          <w:szCs w:val="27"/>
        </w:rPr>
        <w:t>: 35-48 [</w:t>
      </w:r>
      <w:r w:rsidRPr="00EB4FE9">
        <w:rPr>
          <w:rFonts w:ascii="Book Antiqua" w:hAnsi="Book Antiqua" w:cs="宋体" w:hint="eastAsia"/>
          <w:kern w:val="0"/>
          <w:sz w:val="27"/>
          <w:szCs w:val="27"/>
        </w:rPr>
        <w:t xml:space="preserve">PMID: </w:t>
      </w:r>
      <w:r w:rsidRPr="00EB4FE9">
        <w:rPr>
          <w:rFonts w:ascii="Book Antiqua" w:hAnsi="Book Antiqua" w:cs="宋体"/>
          <w:kern w:val="0"/>
          <w:sz w:val="27"/>
          <w:szCs w:val="27"/>
        </w:rPr>
        <w:t>19258185</w:t>
      </w:r>
      <w:r w:rsidRPr="00EB4FE9">
        <w:rPr>
          <w:rFonts w:ascii="Book Antiqua" w:hAnsi="Book Antiqua" w:cs="宋体" w:hint="eastAsia"/>
          <w:kern w:val="0"/>
          <w:sz w:val="27"/>
          <w:szCs w:val="27"/>
        </w:rPr>
        <w:t xml:space="preserve"> </w:t>
      </w:r>
      <w:r w:rsidRPr="00EB4FE9">
        <w:rPr>
          <w:rFonts w:ascii="Book Antiqua" w:hAnsi="Book Antiqua" w:cs="宋体"/>
          <w:kern w:val="0"/>
          <w:sz w:val="27"/>
          <w:szCs w:val="27"/>
        </w:rPr>
        <w:t>DOI: 10.1016/j.bpg.2008.11.011]</w:t>
      </w:r>
    </w:p>
    <w:p w14:paraId="5BABEA60"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62 </w:t>
      </w:r>
      <w:r w:rsidRPr="00EB4FE9">
        <w:rPr>
          <w:rFonts w:ascii="Book Antiqua" w:hAnsi="Book Antiqua" w:cs="宋体"/>
          <w:b/>
          <w:bCs/>
          <w:kern w:val="0"/>
          <w:sz w:val="27"/>
          <w:szCs w:val="27"/>
        </w:rPr>
        <w:t>O'Toole D</w:t>
      </w:r>
      <w:r w:rsidRPr="00EB4FE9">
        <w:rPr>
          <w:rFonts w:ascii="Book Antiqua" w:hAnsi="Book Antiqua" w:cs="宋体"/>
          <w:kern w:val="0"/>
          <w:sz w:val="27"/>
          <w:szCs w:val="27"/>
        </w:rPr>
        <w:t xml:space="preserve">, Palazzo L, </w:t>
      </w:r>
      <w:proofErr w:type="spellStart"/>
      <w:r w:rsidRPr="00EB4FE9">
        <w:rPr>
          <w:rFonts w:ascii="Book Antiqua" w:hAnsi="Book Antiqua" w:cs="宋体"/>
          <w:kern w:val="0"/>
          <w:sz w:val="27"/>
          <w:szCs w:val="27"/>
        </w:rPr>
        <w:t>Arotçarena</w:t>
      </w:r>
      <w:proofErr w:type="spellEnd"/>
      <w:r w:rsidRPr="00EB4FE9">
        <w:rPr>
          <w:rFonts w:ascii="Book Antiqua" w:hAnsi="Book Antiqua" w:cs="宋体"/>
          <w:kern w:val="0"/>
          <w:sz w:val="27"/>
          <w:szCs w:val="27"/>
        </w:rPr>
        <w:t xml:space="preserve"> R, </w:t>
      </w:r>
      <w:proofErr w:type="spellStart"/>
      <w:r w:rsidRPr="00EB4FE9">
        <w:rPr>
          <w:rFonts w:ascii="Book Antiqua" w:hAnsi="Book Antiqua" w:cs="宋体"/>
          <w:kern w:val="0"/>
          <w:sz w:val="27"/>
          <w:szCs w:val="27"/>
        </w:rPr>
        <w:t>Dancour</w:t>
      </w:r>
      <w:proofErr w:type="spellEnd"/>
      <w:r w:rsidRPr="00EB4FE9">
        <w:rPr>
          <w:rFonts w:ascii="Book Antiqua" w:hAnsi="Book Antiqua" w:cs="宋体"/>
          <w:kern w:val="0"/>
          <w:sz w:val="27"/>
          <w:szCs w:val="27"/>
        </w:rPr>
        <w:t xml:space="preserve"> A, </w:t>
      </w:r>
      <w:proofErr w:type="spellStart"/>
      <w:r w:rsidRPr="00EB4FE9">
        <w:rPr>
          <w:rFonts w:ascii="Book Antiqua" w:hAnsi="Book Antiqua" w:cs="宋体"/>
          <w:kern w:val="0"/>
          <w:sz w:val="27"/>
          <w:szCs w:val="27"/>
        </w:rPr>
        <w:t>Aubert</w:t>
      </w:r>
      <w:proofErr w:type="spellEnd"/>
      <w:r w:rsidRPr="00EB4FE9">
        <w:rPr>
          <w:rFonts w:ascii="Book Antiqua" w:hAnsi="Book Antiqua" w:cs="宋体"/>
          <w:kern w:val="0"/>
          <w:sz w:val="27"/>
          <w:szCs w:val="27"/>
        </w:rPr>
        <w:t xml:space="preserve"> A, </w:t>
      </w:r>
      <w:proofErr w:type="spellStart"/>
      <w:r w:rsidRPr="00EB4FE9">
        <w:rPr>
          <w:rFonts w:ascii="Book Antiqua" w:hAnsi="Book Antiqua" w:cs="宋体"/>
          <w:kern w:val="0"/>
          <w:sz w:val="27"/>
          <w:szCs w:val="27"/>
        </w:rPr>
        <w:t>Hammel</w:t>
      </w:r>
      <w:proofErr w:type="spellEnd"/>
      <w:r w:rsidRPr="00EB4FE9">
        <w:rPr>
          <w:rFonts w:ascii="Book Antiqua" w:hAnsi="Book Antiqua" w:cs="宋体"/>
          <w:kern w:val="0"/>
          <w:sz w:val="27"/>
          <w:szCs w:val="27"/>
        </w:rPr>
        <w:t xml:space="preserve"> P, </w:t>
      </w:r>
      <w:proofErr w:type="spellStart"/>
      <w:r w:rsidRPr="00EB4FE9">
        <w:rPr>
          <w:rFonts w:ascii="Book Antiqua" w:hAnsi="Book Antiqua" w:cs="宋体"/>
          <w:kern w:val="0"/>
          <w:sz w:val="27"/>
          <w:szCs w:val="27"/>
        </w:rPr>
        <w:t>Amaris</w:t>
      </w:r>
      <w:proofErr w:type="spellEnd"/>
      <w:r w:rsidRPr="00EB4FE9">
        <w:rPr>
          <w:rFonts w:ascii="Book Antiqua" w:hAnsi="Book Antiqua" w:cs="宋体"/>
          <w:kern w:val="0"/>
          <w:sz w:val="27"/>
          <w:szCs w:val="27"/>
        </w:rPr>
        <w:t xml:space="preserve"> J, </w:t>
      </w:r>
      <w:proofErr w:type="spellStart"/>
      <w:r w:rsidRPr="00EB4FE9">
        <w:rPr>
          <w:rFonts w:ascii="Book Antiqua" w:hAnsi="Book Antiqua" w:cs="宋体"/>
          <w:kern w:val="0"/>
          <w:sz w:val="27"/>
          <w:szCs w:val="27"/>
        </w:rPr>
        <w:t>Ruszniewski</w:t>
      </w:r>
      <w:proofErr w:type="spellEnd"/>
      <w:r w:rsidRPr="00EB4FE9">
        <w:rPr>
          <w:rFonts w:ascii="Book Antiqua" w:hAnsi="Book Antiqua" w:cs="宋体"/>
          <w:kern w:val="0"/>
          <w:sz w:val="27"/>
          <w:szCs w:val="27"/>
        </w:rPr>
        <w:t xml:space="preserve"> P. Assessment of complications of EUS-guided fine-needle aspiration. </w:t>
      </w:r>
      <w:proofErr w:type="spellStart"/>
      <w:r w:rsidRPr="00EB4FE9">
        <w:rPr>
          <w:rFonts w:ascii="Book Antiqua" w:hAnsi="Book Antiqua" w:cs="宋体"/>
          <w:i/>
          <w:iCs/>
          <w:kern w:val="0"/>
          <w:sz w:val="27"/>
          <w:szCs w:val="27"/>
        </w:rPr>
        <w:t>Gastrointest</w:t>
      </w:r>
      <w:proofErr w:type="spellEnd"/>
      <w:r w:rsidRPr="00EB4FE9">
        <w:rPr>
          <w:rFonts w:ascii="Book Antiqua" w:hAnsi="Book Antiqua" w:cs="宋体"/>
          <w:i/>
          <w:iCs/>
          <w:kern w:val="0"/>
          <w:sz w:val="27"/>
          <w:szCs w:val="27"/>
        </w:rPr>
        <w:t xml:space="preserve"> </w:t>
      </w:r>
      <w:proofErr w:type="spellStart"/>
      <w:r w:rsidRPr="00EB4FE9">
        <w:rPr>
          <w:rFonts w:ascii="Book Antiqua" w:hAnsi="Book Antiqua" w:cs="宋体"/>
          <w:i/>
          <w:iCs/>
          <w:kern w:val="0"/>
          <w:sz w:val="27"/>
          <w:szCs w:val="27"/>
        </w:rPr>
        <w:t>Endosc</w:t>
      </w:r>
      <w:proofErr w:type="spellEnd"/>
      <w:r w:rsidRPr="00EB4FE9">
        <w:rPr>
          <w:rFonts w:ascii="Book Antiqua" w:hAnsi="Book Antiqua" w:cs="宋体"/>
          <w:kern w:val="0"/>
          <w:sz w:val="27"/>
          <w:szCs w:val="27"/>
        </w:rPr>
        <w:t> 2001; </w:t>
      </w:r>
      <w:r w:rsidRPr="00EB4FE9">
        <w:rPr>
          <w:rFonts w:ascii="Book Antiqua" w:hAnsi="Book Antiqua" w:cs="宋体"/>
          <w:b/>
          <w:bCs/>
          <w:kern w:val="0"/>
          <w:sz w:val="27"/>
          <w:szCs w:val="27"/>
        </w:rPr>
        <w:t>53</w:t>
      </w:r>
      <w:r w:rsidRPr="00EB4FE9">
        <w:rPr>
          <w:rFonts w:ascii="Book Antiqua" w:hAnsi="Book Antiqua" w:cs="宋体"/>
          <w:kern w:val="0"/>
          <w:sz w:val="27"/>
          <w:szCs w:val="27"/>
        </w:rPr>
        <w:t>: 470-474 [PMID: 11275888 DOI: 10.1067/mge.2001.112839]</w:t>
      </w:r>
    </w:p>
    <w:p w14:paraId="6D4B4202"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63 </w:t>
      </w:r>
      <w:proofErr w:type="spellStart"/>
      <w:r w:rsidRPr="00EB4FE9">
        <w:rPr>
          <w:rFonts w:ascii="Book Antiqua" w:hAnsi="Book Antiqua" w:cs="宋体"/>
          <w:b/>
          <w:bCs/>
          <w:kern w:val="0"/>
          <w:sz w:val="27"/>
          <w:szCs w:val="27"/>
        </w:rPr>
        <w:t>Varadarajulu</w:t>
      </w:r>
      <w:proofErr w:type="spellEnd"/>
      <w:r w:rsidRPr="00EB4FE9">
        <w:rPr>
          <w:rFonts w:ascii="Book Antiqua" w:hAnsi="Book Antiqua" w:cs="宋体"/>
          <w:b/>
          <w:bCs/>
          <w:kern w:val="0"/>
          <w:sz w:val="27"/>
          <w:szCs w:val="27"/>
        </w:rPr>
        <w:t xml:space="preserve"> S</w:t>
      </w:r>
      <w:r w:rsidRPr="00EB4FE9">
        <w:rPr>
          <w:rFonts w:ascii="Book Antiqua" w:hAnsi="Book Antiqua" w:cs="宋体"/>
          <w:kern w:val="0"/>
          <w:sz w:val="27"/>
          <w:szCs w:val="27"/>
        </w:rPr>
        <w:t xml:space="preserve">, </w:t>
      </w:r>
      <w:proofErr w:type="spellStart"/>
      <w:r w:rsidRPr="00EB4FE9">
        <w:rPr>
          <w:rFonts w:ascii="Book Antiqua" w:hAnsi="Book Antiqua" w:cs="宋体"/>
          <w:kern w:val="0"/>
          <w:sz w:val="27"/>
          <w:szCs w:val="27"/>
        </w:rPr>
        <w:t>Eloubeidi</w:t>
      </w:r>
      <w:proofErr w:type="spellEnd"/>
      <w:r w:rsidRPr="00EB4FE9">
        <w:rPr>
          <w:rFonts w:ascii="Book Antiqua" w:hAnsi="Book Antiqua" w:cs="宋体"/>
          <w:kern w:val="0"/>
          <w:sz w:val="27"/>
          <w:szCs w:val="27"/>
        </w:rPr>
        <w:t xml:space="preserve"> MA. </w:t>
      </w:r>
      <w:proofErr w:type="gramStart"/>
      <w:r w:rsidRPr="00EB4FE9">
        <w:rPr>
          <w:rFonts w:ascii="Book Antiqua" w:hAnsi="Book Antiqua" w:cs="宋体"/>
          <w:kern w:val="0"/>
          <w:sz w:val="27"/>
          <w:szCs w:val="27"/>
        </w:rPr>
        <w:t xml:space="preserve">Frequency and significance of acute </w:t>
      </w:r>
      <w:proofErr w:type="spellStart"/>
      <w:r w:rsidRPr="00EB4FE9">
        <w:rPr>
          <w:rFonts w:ascii="Book Antiqua" w:hAnsi="Book Antiqua" w:cs="宋体"/>
          <w:kern w:val="0"/>
          <w:sz w:val="27"/>
          <w:szCs w:val="27"/>
        </w:rPr>
        <w:t>intracystic</w:t>
      </w:r>
      <w:proofErr w:type="spellEnd"/>
      <w:r w:rsidRPr="00EB4FE9">
        <w:rPr>
          <w:rFonts w:ascii="Book Antiqua" w:hAnsi="Book Antiqua" w:cs="宋体"/>
          <w:kern w:val="0"/>
          <w:sz w:val="27"/>
          <w:szCs w:val="27"/>
        </w:rPr>
        <w:t xml:space="preserve"> hemorrhage during EUS-FNA of cystic lesions of the pancreas.</w:t>
      </w:r>
      <w:proofErr w:type="gramEnd"/>
      <w:r w:rsidRPr="00EB4FE9">
        <w:rPr>
          <w:rFonts w:ascii="Book Antiqua" w:hAnsi="Book Antiqua" w:cs="宋体"/>
          <w:kern w:val="0"/>
          <w:sz w:val="27"/>
          <w:szCs w:val="27"/>
        </w:rPr>
        <w:t> </w:t>
      </w:r>
      <w:proofErr w:type="spellStart"/>
      <w:r w:rsidRPr="00EB4FE9">
        <w:rPr>
          <w:rFonts w:ascii="Book Antiqua" w:hAnsi="Book Antiqua" w:cs="宋体"/>
          <w:i/>
          <w:iCs/>
          <w:kern w:val="0"/>
          <w:sz w:val="27"/>
          <w:szCs w:val="27"/>
        </w:rPr>
        <w:t>Gastrointest</w:t>
      </w:r>
      <w:proofErr w:type="spellEnd"/>
      <w:r w:rsidRPr="00EB4FE9">
        <w:rPr>
          <w:rFonts w:ascii="Book Antiqua" w:hAnsi="Book Antiqua" w:cs="宋体"/>
          <w:i/>
          <w:iCs/>
          <w:kern w:val="0"/>
          <w:sz w:val="27"/>
          <w:szCs w:val="27"/>
        </w:rPr>
        <w:t xml:space="preserve"> </w:t>
      </w:r>
      <w:proofErr w:type="spellStart"/>
      <w:r w:rsidRPr="00EB4FE9">
        <w:rPr>
          <w:rFonts w:ascii="Book Antiqua" w:hAnsi="Book Antiqua" w:cs="宋体"/>
          <w:i/>
          <w:iCs/>
          <w:kern w:val="0"/>
          <w:sz w:val="27"/>
          <w:szCs w:val="27"/>
        </w:rPr>
        <w:t>Endosc</w:t>
      </w:r>
      <w:proofErr w:type="spellEnd"/>
      <w:r w:rsidRPr="00EB4FE9">
        <w:rPr>
          <w:rFonts w:ascii="Book Antiqua" w:hAnsi="Book Antiqua" w:cs="宋体"/>
          <w:kern w:val="0"/>
          <w:sz w:val="27"/>
          <w:szCs w:val="27"/>
        </w:rPr>
        <w:t> 2004; </w:t>
      </w:r>
      <w:r w:rsidRPr="00EB4FE9">
        <w:rPr>
          <w:rFonts w:ascii="Book Antiqua" w:hAnsi="Book Antiqua" w:cs="宋体"/>
          <w:b/>
          <w:bCs/>
          <w:kern w:val="0"/>
          <w:sz w:val="27"/>
          <w:szCs w:val="27"/>
        </w:rPr>
        <w:t>60</w:t>
      </w:r>
      <w:r w:rsidRPr="00EB4FE9">
        <w:rPr>
          <w:rFonts w:ascii="Book Antiqua" w:hAnsi="Book Antiqua" w:cs="宋体"/>
          <w:kern w:val="0"/>
          <w:sz w:val="27"/>
          <w:szCs w:val="27"/>
        </w:rPr>
        <w:t>: 631-635 [PMID: 15472697 DOI: 10.1016/S0016-5107(04)01891-7]</w:t>
      </w:r>
    </w:p>
    <w:p w14:paraId="7B303E75"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64 </w:t>
      </w:r>
      <w:r w:rsidRPr="00EB4FE9">
        <w:rPr>
          <w:rFonts w:ascii="Book Antiqua" w:hAnsi="Book Antiqua" w:cs="宋体"/>
          <w:b/>
          <w:bCs/>
          <w:kern w:val="0"/>
          <w:sz w:val="27"/>
          <w:szCs w:val="27"/>
        </w:rPr>
        <w:t>Wang KX</w:t>
      </w:r>
      <w:r w:rsidRPr="00EB4FE9">
        <w:rPr>
          <w:rFonts w:ascii="Book Antiqua" w:hAnsi="Book Antiqua" w:cs="宋体"/>
          <w:kern w:val="0"/>
          <w:sz w:val="27"/>
          <w:szCs w:val="27"/>
        </w:rPr>
        <w:t xml:space="preserve">, Ben QW, Jin ZD, Du YQ, Zou DW, Liao Z, Li ZS. Assessment of morbidity and mortality associated with EUS-guided </w:t>
      </w:r>
      <w:r w:rsidRPr="00EB4FE9">
        <w:rPr>
          <w:rFonts w:ascii="Book Antiqua" w:hAnsi="Book Antiqua" w:cs="宋体"/>
          <w:kern w:val="0"/>
          <w:sz w:val="27"/>
          <w:szCs w:val="27"/>
        </w:rPr>
        <w:lastRenderedPageBreak/>
        <w:t>FNA: a systematic review. </w:t>
      </w:r>
      <w:proofErr w:type="spellStart"/>
      <w:r w:rsidRPr="00EB4FE9">
        <w:rPr>
          <w:rFonts w:ascii="Book Antiqua" w:hAnsi="Book Antiqua" w:cs="宋体"/>
          <w:i/>
          <w:iCs/>
          <w:kern w:val="0"/>
          <w:sz w:val="27"/>
          <w:szCs w:val="27"/>
        </w:rPr>
        <w:t>Gastrointest</w:t>
      </w:r>
      <w:proofErr w:type="spellEnd"/>
      <w:r w:rsidRPr="00EB4FE9">
        <w:rPr>
          <w:rFonts w:ascii="Book Antiqua" w:hAnsi="Book Antiqua" w:cs="宋体"/>
          <w:i/>
          <w:iCs/>
          <w:kern w:val="0"/>
          <w:sz w:val="27"/>
          <w:szCs w:val="27"/>
        </w:rPr>
        <w:t xml:space="preserve"> </w:t>
      </w:r>
      <w:proofErr w:type="spellStart"/>
      <w:r w:rsidRPr="00EB4FE9">
        <w:rPr>
          <w:rFonts w:ascii="Book Antiqua" w:hAnsi="Book Antiqua" w:cs="宋体"/>
          <w:i/>
          <w:iCs/>
          <w:kern w:val="0"/>
          <w:sz w:val="27"/>
          <w:szCs w:val="27"/>
        </w:rPr>
        <w:t>Endosc</w:t>
      </w:r>
      <w:proofErr w:type="spellEnd"/>
      <w:r w:rsidRPr="00EB4FE9">
        <w:rPr>
          <w:rFonts w:ascii="Book Antiqua" w:hAnsi="Book Antiqua" w:cs="宋体"/>
          <w:kern w:val="0"/>
          <w:sz w:val="27"/>
          <w:szCs w:val="27"/>
        </w:rPr>
        <w:t> 2011; </w:t>
      </w:r>
      <w:r w:rsidRPr="00EB4FE9">
        <w:rPr>
          <w:rFonts w:ascii="Book Antiqua" w:hAnsi="Book Antiqua" w:cs="宋体"/>
          <w:b/>
          <w:bCs/>
          <w:kern w:val="0"/>
          <w:sz w:val="27"/>
          <w:szCs w:val="27"/>
        </w:rPr>
        <w:t>73</w:t>
      </w:r>
      <w:r w:rsidRPr="00EB4FE9">
        <w:rPr>
          <w:rFonts w:ascii="Book Antiqua" w:hAnsi="Book Antiqua" w:cs="宋体"/>
          <w:kern w:val="0"/>
          <w:sz w:val="27"/>
          <w:szCs w:val="27"/>
        </w:rPr>
        <w:t>: 283-290 [PMID: 21295642 DOI: 10.1016/j.gie.2010.10.045]</w:t>
      </w:r>
    </w:p>
    <w:p w14:paraId="04D918C0"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65 </w:t>
      </w:r>
      <w:proofErr w:type="spellStart"/>
      <w:r w:rsidRPr="00EB4FE9">
        <w:rPr>
          <w:rFonts w:ascii="Book Antiqua" w:hAnsi="Book Antiqua" w:cs="宋体"/>
          <w:b/>
          <w:bCs/>
          <w:kern w:val="0"/>
          <w:sz w:val="27"/>
          <w:szCs w:val="27"/>
        </w:rPr>
        <w:t>Frossard</w:t>
      </w:r>
      <w:proofErr w:type="spellEnd"/>
      <w:r w:rsidRPr="00EB4FE9">
        <w:rPr>
          <w:rFonts w:ascii="Book Antiqua" w:hAnsi="Book Antiqua" w:cs="宋体"/>
          <w:b/>
          <w:bCs/>
          <w:kern w:val="0"/>
          <w:sz w:val="27"/>
          <w:szCs w:val="27"/>
        </w:rPr>
        <w:t xml:space="preserve"> JL</w:t>
      </w:r>
      <w:r w:rsidRPr="00EB4FE9">
        <w:rPr>
          <w:rFonts w:ascii="Book Antiqua" w:hAnsi="Book Antiqua" w:cs="宋体"/>
          <w:kern w:val="0"/>
          <w:sz w:val="27"/>
          <w:szCs w:val="27"/>
        </w:rPr>
        <w:t xml:space="preserve">, </w:t>
      </w:r>
      <w:proofErr w:type="spellStart"/>
      <w:r w:rsidRPr="00EB4FE9">
        <w:rPr>
          <w:rFonts w:ascii="Book Antiqua" w:hAnsi="Book Antiqua" w:cs="宋体"/>
          <w:kern w:val="0"/>
          <w:sz w:val="27"/>
          <w:szCs w:val="27"/>
        </w:rPr>
        <w:t>Amouyal</w:t>
      </w:r>
      <w:proofErr w:type="spellEnd"/>
      <w:r w:rsidRPr="00EB4FE9">
        <w:rPr>
          <w:rFonts w:ascii="Book Antiqua" w:hAnsi="Book Antiqua" w:cs="宋体"/>
          <w:kern w:val="0"/>
          <w:sz w:val="27"/>
          <w:szCs w:val="27"/>
        </w:rPr>
        <w:t xml:space="preserve"> P, </w:t>
      </w:r>
      <w:proofErr w:type="spellStart"/>
      <w:r w:rsidRPr="00EB4FE9">
        <w:rPr>
          <w:rFonts w:ascii="Book Antiqua" w:hAnsi="Book Antiqua" w:cs="宋体"/>
          <w:kern w:val="0"/>
          <w:sz w:val="27"/>
          <w:szCs w:val="27"/>
        </w:rPr>
        <w:t>Amouyal</w:t>
      </w:r>
      <w:proofErr w:type="spellEnd"/>
      <w:r w:rsidRPr="00EB4FE9">
        <w:rPr>
          <w:rFonts w:ascii="Book Antiqua" w:hAnsi="Book Antiqua" w:cs="宋体"/>
          <w:kern w:val="0"/>
          <w:sz w:val="27"/>
          <w:szCs w:val="27"/>
        </w:rPr>
        <w:t xml:space="preserve"> G, Palazzo L, </w:t>
      </w:r>
      <w:proofErr w:type="spellStart"/>
      <w:r w:rsidRPr="00EB4FE9">
        <w:rPr>
          <w:rFonts w:ascii="Book Antiqua" w:hAnsi="Book Antiqua" w:cs="宋体"/>
          <w:kern w:val="0"/>
          <w:sz w:val="27"/>
          <w:szCs w:val="27"/>
        </w:rPr>
        <w:t>Amaris</w:t>
      </w:r>
      <w:proofErr w:type="spellEnd"/>
      <w:r w:rsidRPr="00EB4FE9">
        <w:rPr>
          <w:rFonts w:ascii="Book Antiqua" w:hAnsi="Book Antiqua" w:cs="宋体"/>
          <w:kern w:val="0"/>
          <w:sz w:val="27"/>
          <w:szCs w:val="27"/>
        </w:rPr>
        <w:t xml:space="preserve"> J, </w:t>
      </w:r>
      <w:proofErr w:type="spellStart"/>
      <w:r w:rsidRPr="00EB4FE9">
        <w:rPr>
          <w:rFonts w:ascii="Book Antiqua" w:hAnsi="Book Antiqua" w:cs="宋体"/>
          <w:kern w:val="0"/>
          <w:sz w:val="27"/>
          <w:szCs w:val="27"/>
        </w:rPr>
        <w:t>Soldan</w:t>
      </w:r>
      <w:proofErr w:type="spellEnd"/>
      <w:r w:rsidRPr="00EB4FE9">
        <w:rPr>
          <w:rFonts w:ascii="Book Antiqua" w:hAnsi="Book Antiqua" w:cs="宋体"/>
          <w:kern w:val="0"/>
          <w:sz w:val="27"/>
          <w:szCs w:val="27"/>
        </w:rPr>
        <w:t xml:space="preserve"> M, </w:t>
      </w:r>
      <w:proofErr w:type="spellStart"/>
      <w:r w:rsidRPr="00EB4FE9">
        <w:rPr>
          <w:rFonts w:ascii="Book Antiqua" w:hAnsi="Book Antiqua" w:cs="宋体"/>
          <w:kern w:val="0"/>
          <w:sz w:val="27"/>
          <w:szCs w:val="27"/>
        </w:rPr>
        <w:t>Giostra</w:t>
      </w:r>
      <w:proofErr w:type="spellEnd"/>
      <w:r w:rsidRPr="00EB4FE9">
        <w:rPr>
          <w:rFonts w:ascii="Book Antiqua" w:hAnsi="Book Antiqua" w:cs="宋体"/>
          <w:kern w:val="0"/>
          <w:sz w:val="27"/>
          <w:szCs w:val="27"/>
        </w:rPr>
        <w:t xml:space="preserve"> E, </w:t>
      </w:r>
      <w:proofErr w:type="spellStart"/>
      <w:r w:rsidRPr="00EB4FE9">
        <w:rPr>
          <w:rFonts w:ascii="Book Antiqua" w:hAnsi="Book Antiqua" w:cs="宋体"/>
          <w:kern w:val="0"/>
          <w:sz w:val="27"/>
          <w:szCs w:val="27"/>
        </w:rPr>
        <w:t>Spahr</w:t>
      </w:r>
      <w:proofErr w:type="spellEnd"/>
      <w:r w:rsidRPr="00EB4FE9">
        <w:rPr>
          <w:rFonts w:ascii="Book Antiqua" w:hAnsi="Book Antiqua" w:cs="宋体"/>
          <w:kern w:val="0"/>
          <w:sz w:val="27"/>
          <w:szCs w:val="27"/>
        </w:rPr>
        <w:t xml:space="preserve"> L, </w:t>
      </w:r>
      <w:proofErr w:type="spellStart"/>
      <w:r w:rsidRPr="00EB4FE9">
        <w:rPr>
          <w:rFonts w:ascii="Book Antiqua" w:hAnsi="Book Antiqua" w:cs="宋体"/>
          <w:kern w:val="0"/>
          <w:sz w:val="27"/>
          <w:szCs w:val="27"/>
        </w:rPr>
        <w:t>Hadengue</w:t>
      </w:r>
      <w:proofErr w:type="spellEnd"/>
      <w:r w:rsidRPr="00EB4FE9">
        <w:rPr>
          <w:rFonts w:ascii="Book Antiqua" w:hAnsi="Book Antiqua" w:cs="宋体"/>
          <w:kern w:val="0"/>
          <w:sz w:val="27"/>
          <w:szCs w:val="27"/>
        </w:rPr>
        <w:t xml:space="preserve"> A, Fabre M. Performance of </w:t>
      </w:r>
      <w:proofErr w:type="spellStart"/>
      <w:r w:rsidRPr="00EB4FE9">
        <w:rPr>
          <w:rFonts w:ascii="Book Antiqua" w:hAnsi="Book Antiqua" w:cs="宋体"/>
          <w:kern w:val="0"/>
          <w:sz w:val="27"/>
          <w:szCs w:val="27"/>
        </w:rPr>
        <w:t>endosonography</w:t>
      </w:r>
      <w:proofErr w:type="spellEnd"/>
      <w:r w:rsidRPr="00EB4FE9">
        <w:rPr>
          <w:rFonts w:ascii="Book Antiqua" w:hAnsi="Book Antiqua" w:cs="宋体"/>
          <w:kern w:val="0"/>
          <w:sz w:val="27"/>
          <w:szCs w:val="27"/>
        </w:rPr>
        <w:t>-guided fine needle aspiration and biopsy in the diagnosis of pancreatic cystic lesions. </w:t>
      </w:r>
      <w:r w:rsidRPr="00EB4FE9">
        <w:rPr>
          <w:rFonts w:ascii="Book Antiqua" w:hAnsi="Book Antiqua" w:cs="宋体"/>
          <w:i/>
          <w:iCs/>
          <w:kern w:val="0"/>
          <w:sz w:val="27"/>
          <w:szCs w:val="27"/>
        </w:rPr>
        <w:t xml:space="preserve">Am J </w:t>
      </w:r>
      <w:proofErr w:type="spellStart"/>
      <w:r w:rsidRPr="00EB4FE9">
        <w:rPr>
          <w:rFonts w:ascii="Book Antiqua" w:hAnsi="Book Antiqua" w:cs="宋体"/>
          <w:i/>
          <w:iCs/>
          <w:kern w:val="0"/>
          <w:sz w:val="27"/>
          <w:szCs w:val="27"/>
        </w:rPr>
        <w:t>Gastroenterol</w:t>
      </w:r>
      <w:proofErr w:type="spellEnd"/>
      <w:r w:rsidRPr="00EB4FE9">
        <w:rPr>
          <w:rFonts w:ascii="Book Antiqua" w:hAnsi="Book Antiqua" w:cs="宋体"/>
          <w:kern w:val="0"/>
          <w:sz w:val="27"/>
          <w:szCs w:val="27"/>
        </w:rPr>
        <w:t> 2003; </w:t>
      </w:r>
      <w:r w:rsidRPr="00EB4FE9">
        <w:rPr>
          <w:rFonts w:ascii="Book Antiqua" w:hAnsi="Book Antiqua" w:cs="宋体"/>
          <w:b/>
          <w:bCs/>
          <w:kern w:val="0"/>
          <w:sz w:val="27"/>
          <w:szCs w:val="27"/>
        </w:rPr>
        <w:t>98</w:t>
      </w:r>
      <w:r w:rsidRPr="00EB4FE9">
        <w:rPr>
          <w:rFonts w:ascii="Book Antiqua" w:hAnsi="Book Antiqua" w:cs="宋体"/>
          <w:kern w:val="0"/>
          <w:sz w:val="27"/>
          <w:szCs w:val="27"/>
        </w:rPr>
        <w:t>: 1516-1524 [PMID: 12873573 DOI: 10.1111/j.1572-0241.2003.07530.x]</w:t>
      </w:r>
    </w:p>
    <w:p w14:paraId="1797362C" w14:textId="77777777" w:rsidR="009D0FD3" w:rsidRPr="00EB4FE9" w:rsidRDefault="009D0FD3" w:rsidP="009D0FD3">
      <w:pPr>
        <w:widowControl/>
        <w:spacing w:line="360" w:lineRule="auto"/>
        <w:rPr>
          <w:rFonts w:ascii="Book Antiqua" w:hAnsi="Book Antiqua" w:cs="宋体"/>
          <w:kern w:val="0"/>
          <w:sz w:val="27"/>
          <w:szCs w:val="27"/>
        </w:rPr>
      </w:pPr>
      <w:proofErr w:type="gramStart"/>
      <w:r w:rsidRPr="00EB4FE9">
        <w:rPr>
          <w:rFonts w:ascii="Book Antiqua" w:hAnsi="Book Antiqua" w:cs="宋体"/>
          <w:kern w:val="0"/>
          <w:sz w:val="27"/>
          <w:szCs w:val="27"/>
        </w:rPr>
        <w:t>66 </w:t>
      </w:r>
      <w:r w:rsidRPr="00EB4FE9">
        <w:rPr>
          <w:rFonts w:ascii="Book Antiqua" w:hAnsi="Book Antiqua" w:cs="宋体"/>
          <w:b/>
          <w:bCs/>
          <w:kern w:val="0"/>
          <w:sz w:val="27"/>
          <w:szCs w:val="27"/>
        </w:rPr>
        <w:t>Lee LS</w:t>
      </w:r>
      <w:r w:rsidRPr="00EB4FE9">
        <w:rPr>
          <w:rFonts w:ascii="Book Antiqua" w:hAnsi="Book Antiqua" w:cs="宋体"/>
          <w:kern w:val="0"/>
          <w:sz w:val="27"/>
          <w:szCs w:val="27"/>
        </w:rPr>
        <w:t>.</w:t>
      </w:r>
      <w:proofErr w:type="gramEnd"/>
      <w:r w:rsidRPr="00EB4FE9">
        <w:rPr>
          <w:rFonts w:ascii="Book Antiqua" w:hAnsi="Book Antiqua" w:cs="宋体"/>
          <w:kern w:val="0"/>
          <w:sz w:val="27"/>
          <w:szCs w:val="27"/>
        </w:rPr>
        <w:t xml:space="preserve"> Incidental Cystic Lesions in the Pancreas: Resect? EUS? Follow? </w:t>
      </w:r>
      <w:proofErr w:type="spellStart"/>
      <w:r w:rsidRPr="00EB4FE9">
        <w:rPr>
          <w:rFonts w:ascii="Book Antiqua" w:hAnsi="Book Antiqua" w:cs="宋体"/>
          <w:i/>
          <w:iCs/>
          <w:kern w:val="0"/>
          <w:sz w:val="27"/>
          <w:szCs w:val="27"/>
        </w:rPr>
        <w:t>Curr</w:t>
      </w:r>
      <w:proofErr w:type="spellEnd"/>
      <w:r w:rsidRPr="00EB4FE9">
        <w:rPr>
          <w:rFonts w:ascii="Book Antiqua" w:hAnsi="Book Antiqua" w:cs="宋体"/>
          <w:i/>
          <w:iCs/>
          <w:kern w:val="0"/>
          <w:sz w:val="27"/>
          <w:szCs w:val="27"/>
        </w:rPr>
        <w:t xml:space="preserve"> Treat Options </w:t>
      </w:r>
      <w:proofErr w:type="spellStart"/>
      <w:r w:rsidRPr="00EB4FE9">
        <w:rPr>
          <w:rFonts w:ascii="Book Antiqua" w:hAnsi="Book Antiqua" w:cs="宋体"/>
          <w:i/>
          <w:iCs/>
          <w:kern w:val="0"/>
          <w:sz w:val="27"/>
          <w:szCs w:val="27"/>
        </w:rPr>
        <w:t>Gastroenterol</w:t>
      </w:r>
      <w:proofErr w:type="spellEnd"/>
      <w:r w:rsidRPr="00EB4FE9">
        <w:rPr>
          <w:rFonts w:ascii="Book Antiqua" w:hAnsi="Book Antiqua" w:cs="宋体"/>
          <w:kern w:val="0"/>
          <w:sz w:val="27"/>
          <w:szCs w:val="27"/>
        </w:rPr>
        <w:t> 2014; </w:t>
      </w:r>
      <w:r w:rsidRPr="00EB4FE9">
        <w:rPr>
          <w:rFonts w:ascii="Book Antiqua" w:hAnsi="Book Antiqua" w:cs="宋体"/>
          <w:b/>
          <w:bCs/>
          <w:kern w:val="0"/>
          <w:sz w:val="27"/>
          <w:szCs w:val="27"/>
        </w:rPr>
        <w:t>12</w:t>
      </w:r>
      <w:r w:rsidRPr="00EB4FE9">
        <w:rPr>
          <w:rFonts w:ascii="Book Antiqua" w:hAnsi="Book Antiqua" w:cs="宋体"/>
          <w:kern w:val="0"/>
          <w:sz w:val="27"/>
          <w:szCs w:val="27"/>
        </w:rPr>
        <w:t>: 333-349 [PMID: 24903582 DOI: 10.1007/s11938-014-0019-6]</w:t>
      </w:r>
    </w:p>
    <w:p w14:paraId="1F060735"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67 </w:t>
      </w:r>
      <w:r w:rsidRPr="00EB4FE9">
        <w:rPr>
          <w:rFonts w:ascii="Book Antiqua" w:hAnsi="Book Antiqua" w:cs="宋体"/>
          <w:b/>
          <w:bCs/>
          <w:kern w:val="0"/>
          <w:sz w:val="27"/>
          <w:szCs w:val="27"/>
        </w:rPr>
        <w:t>Khalid A</w:t>
      </w:r>
      <w:r w:rsidRPr="00EB4FE9">
        <w:rPr>
          <w:rFonts w:ascii="Book Antiqua" w:hAnsi="Book Antiqua" w:cs="宋体"/>
          <w:kern w:val="0"/>
          <w:sz w:val="27"/>
          <w:szCs w:val="27"/>
        </w:rPr>
        <w:t xml:space="preserve">, </w:t>
      </w:r>
      <w:proofErr w:type="spellStart"/>
      <w:r w:rsidRPr="00EB4FE9">
        <w:rPr>
          <w:rFonts w:ascii="Book Antiqua" w:hAnsi="Book Antiqua" w:cs="宋体"/>
          <w:kern w:val="0"/>
          <w:sz w:val="27"/>
          <w:szCs w:val="27"/>
        </w:rPr>
        <w:t>Brugge</w:t>
      </w:r>
      <w:proofErr w:type="spellEnd"/>
      <w:r w:rsidRPr="00EB4FE9">
        <w:rPr>
          <w:rFonts w:ascii="Book Antiqua" w:hAnsi="Book Antiqua" w:cs="宋体"/>
          <w:kern w:val="0"/>
          <w:sz w:val="27"/>
          <w:szCs w:val="27"/>
        </w:rPr>
        <w:t xml:space="preserve"> W. ACG practice guidelines for the diagnosis and management of neoplastic pancreatic cysts. </w:t>
      </w:r>
      <w:r w:rsidRPr="00EB4FE9">
        <w:rPr>
          <w:rFonts w:ascii="Book Antiqua" w:hAnsi="Book Antiqua" w:cs="宋体"/>
          <w:i/>
          <w:iCs/>
          <w:kern w:val="0"/>
          <w:sz w:val="27"/>
          <w:szCs w:val="27"/>
        </w:rPr>
        <w:t xml:space="preserve">Am J </w:t>
      </w:r>
      <w:proofErr w:type="spellStart"/>
      <w:r w:rsidRPr="00EB4FE9">
        <w:rPr>
          <w:rFonts w:ascii="Book Antiqua" w:hAnsi="Book Antiqua" w:cs="宋体"/>
          <w:i/>
          <w:iCs/>
          <w:kern w:val="0"/>
          <w:sz w:val="27"/>
          <w:szCs w:val="27"/>
        </w:rPr>
        <w:t>Gastroenterol</w:t>
      </w:r>
      <w:proofErr w:type="spellEnd"/>
      <w:r w:rsidRPr="00EB4FE9">
        <w:rPr>
          <w:rFonts w:ascii="Book Antiqua" w:hAnsi="Book Antiqua" w:cs="宋体" w:hint="eastAsia"/>
          <w:kern w:val="0"/>
          <w:sz w:val="27"/>
          <w:szCs w:val="27"/>
        </w:rPr>
        <w:t xml:space="preserve"> </w:t>
      </w:r>
      <w:r w:rsidRPr="00EB4FE9">
        <w:rPr>
          <w:rFonts w:ascii="Book Antiqua" w:hAnsi="Book Antiqua" w:cs="宋体"/>
          <w:kern w:val="0"/>
          <w:sz w:val="27"/>
          <w:szCs w:val="27"/>
        </w:rPr>
        <w:t>2007;</w:t>
      </w:r>
      <w:r w:rsidRPr="00EB4FE9">
        <w:rPr>
          <w:rFonts w:ascii="Book Antiqua" w:hAnsi="Book Antiqua" w:cs="宋体" w:hint="eastAsia"/>
          <w:kern w:val="0"/>
          <w:sz w:val="27"/>
          <w:szCs w:val="27"/>
        </w:rPr>
        <w:t xml:space="preserve"> </w:t>
      </w:r>
      <w:r w:rsidRPr="00EB4FE9">
        <w:rPr>
          <w:rFonts w:ascii="Book Antiqua" w:hAnsi="Book Antiqua" w:cs="宋体"/>
          <w:b/>
          <w:bCs/>
          <w:kern w:val="0"/>
          <w:sz w:val="27"/>
          <w:szCs w:val="27"/>
        </w:rPr>
        <w:t>102</w:t>
      </w:r>
      <w:r w:rsidRPr="00EB4FE9">
        <w:rPr>
          <w:rFonts w:ascii="Book Antiqua" w:hAnsi="Book Antiqua" w:cs="宋体"/>
          <w:kern w:val="0"/>
          <w:sz w:val="27"/>
          <w:szCs w:val="27"/>
        </w:rPr>
        <w:t>: 2339-2349 [PMID: 17764489 DOI: 10.1111/j.1572-0241.2007.01516.x]</w:t>
      </w:r>
    </w:p>
    <w:p w14:paraId="454F5232"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68 </w:t>
      </w:r>
      <w:r w:rsidRPr="00EB4FE9">
        <w:rPr>
          <w:rFonts w:ascii="Book Antiqua" w:hAnsi="Book Antiqua" w:cs="宋体"/>
          <w:b/>
          <w:bCs/>
          <w:kern w:val="0"/>
          <w:sz w:val="27"/>
          <w:szCs w:val="27"/>
        </w:rPr>
        <w:t xml:space="preserve">van der </w:t>
      </w:r>
      <w:proofErr w:type="spellStart"/>
      <w:r w:rsidRPr="00EB4FE9">
        <w:rPr>
          <w:rFonts w:ascii="Book Antiqua" w:hAnsi="Book Antiqua" w:cs="宋体"/>
          <w:b/>
          <w:bCs/>
          <w:kern w:val="0"/>
          <w:sz w:val="27"/>
          <w:szCs w:val="27"/>
        </w:rPr>
        <w:t>Waaij</w:t>
      </w:r>
      <w:proofErr w:type="spellEnd"/>
      <w:r w:rsidRPr="00EB4FE9">
        <w:rPr>
          <w:rFonts w:ascii="Book Antiqua" w:hAnsi="Book Antiqua" w:cs="宋体"/>
          <w:b/>
          <w:bCs/>
          <w:kern w:val="0"/>
          <w:sz w:val="27"/>
          <w:szCs w:val="27"/>
        </w:rPr>
        <w:t xml:space="preserve"> LA</w:t>
      </w:r>
      <w:r w:rsidRPr="00EB4FE9">
        <w:rPr>
          <w:rFonts w:ascii="Book Antiqua" w:hAnsi="Book Antiqua" w:cs="宋体"/>
          <w:kern w:val="0"/>
          <w:sz w:val="27"/>
          <w:szCs w:val="27"/>
        </w:rPr>
        <w:t xml:space="preserve">, van </w:t>
      </w:r>
      <w:proofErr w:type="spellStart"/>
      <w:r w:rsidRPr="00EB4FE9">
        <w:rPr>
          <w:rFonts w:ascii="Book Antiqua" w:hAnsi="Book Antiqua" w:cs="宋体"/>
          <w:kern w:val="0"/>
          <w:sz w:val="27"/>
          <w:szCs w:val="27"/>
        </w:rPr>
        <w:t>Dullemen</w:t>
      </w:r>
      <w:proofErr w:type="spellEnd"/>
      <w:r w:rsidRPr="00EB4FE9">
        <w:rPr>
          <w:rFonts w:ascii="Book Antiqua" w:hAnsi="Book Antiqua" w:cs="宋体"/>
          <w:kern w:val="0"/>
          <w:sz w:val="27"/>
          <w:szCs w:val="27"/>
        </w:rPr>
        <w:t xml:space="preserve"> HM, Porte RJ. Cyst fluid analysis in the differential diagnosis of pancreatic cystic lesions: a pooled analysis. </w:t>
      </w:r>
      <w:proofErr w:type="spellStart"/>
      <w:r w:rsidRPr="00EB4FE9">
        <w:rPr>
          <w:rFonts w:ascii="Book Antiqua" w:hAnsi="Book Antiqua" w:cs="宋体"/>
          <w:i/>
          <w:iCs/>
          <w:kern w:val="0"/>
          <w:sz w:val="27"/>
          <w:szCs w:val="27"/>
        </w:rPr>
        <w:t>Gastrointest</w:t>
      </w:r>
      <w:proofErr w:type="spellEnd"/>
      <w:r w:rsidRPr="00EB4FE9">
        <w:rPr>
          <w:rFonts w:ascii="Book Antiqua" w:hAnsi="Book Antiqua" w:cs="宋体"/>
          <w:i/>
          <w:iCs/>
          <w:kern w:val="0"/>
          <w:sz w:val="27"/>
          <w:szCs w:val="27"/>
        </w:rPr>
        <w:t xml:space="preserve"> </w:t>
      </w:r>
      <w:proofErr w:type="spellStart"/>
      <w:r w:rsidRPr="00EB4FE9">
        <w:rPr>
          <w:rFonts w:ascii="Book Antiqua" w:hAnsi="Book Antiqua" w:cs="宋体"/>
          <w:i/>
          <w:iCs/>
          <w:kern w:val="0"/>
          <w:sz w:val="27"/>
          <w:szCs w:val="27"/>
        </w:rPr>
        <w:t>Endosc</w:t>
      </w:r>
      <w:proofErr w:type="spellEnd"/>
      <w:r w:rsidRPr="00EB4FE9">
        <w:rPr>
          <w:rFonts w:ascii="Book Antiqua" w:hAnsi="Book Antiqua" w:cs="宋体"/>
          <w:kern w:val="0"/>
          <w:sz w:val="27"/>
          <w:szCs w:val="27"/>
        </w:rPr>
        <w:t> 2005; </w:t>
      </w:r>
      <w:r w:rsidRPr="00EB4FE9">
        <w:rPr>
          <w:rFonts w:ascii="Book Antiqua" w:hAnsi="Book Antiqua" w:cs="宋体"/>
          <w:b/>
          <w:bCs/>
          <w:kern w:val="0"/>
          <w:sz w:val="27"/>
          <w:szCs w:val="27"/>
        </w:rPr>
        <w:t>62</w:t>
      </w:r>
      <w:r w:rsidRPr="00EB4FE9">
        <w:rPr>
          <w:rFonts w:ascii="Book Antiqua" w:hAnsi="Book Antiqua" w:cs="宋体"/>
          <w:kern w:val="0"/>
          <w:sz w:val="27"/>
          <w:szCs w:val="27"/>
        </w:rPr>
        <w:t>: 383-389 [PMID: 16111956 DOI: 10.1016/S0016-5107(05)01581-6]</w:t>
      </w:r>
    </w:p>
    <w:p w14:paraId="0F112F1E"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69 </w:t>
      </w:r>
      <w:proofErr w:type="spellStart"/>
      <w:r w:rsidRPr="00EB4FE9">
        <w:rPr>
          <w:rFonts w:ascii="Book Antiqua" w:hAnsi="Book Antiqua" w:cs="宋体"/>
          <w:b/>
          <w:bCs/>
          <w:kern w:val="0"/>
          <w:sz w:val="27"/>
          <w:szCs w:val="27"/>
        </w:rPr>
        <w:t>Brugge</w:t>
      </w:r>
      <w:proofErr w:type="spellEnd"/>
      <w:r w:rsidRPr="00EB4FE9">
        <w:rPr>
          <w:rFonts w:ascii="Book Antiqua" w:hAnsi="Book Antiqua" w:cs="宋体"/>
          <w:b/>
          <w:bCs/>
          <w:kern w:val="0"/>
          <w:sz w:val="27"/>
          <w:szCs w:val="27"/>
        </w:rPr>
        <w:t xml:space="preserve"> WR</w:t>
      </w:r>
      <w:r w:rsidRPr="00EB4FE9">
        <w:rPr>
          <w:rFonts w:ascii="Book Antiqua" w:hAnsi="Book Antiqua" w:cs="宋体"/>
          <w:kern w:val="0"/>
          <w:sz w:val="27"/>
          <w:szCs w:val="27"/>
        </w:rPr>
        <w:t xml:space="preserve">, </w:t>
      </w:r>
      <w:proofErr w:type="spellStart"/>
      <w:r w:rsidRPr="00EB4FE9">
        <w:rPr>
          <w:rFonts w:ascii="Book Antiqua" w:hAnsi="Book Antiqua" w:cs="宋体"/>
          <w:kern w:val="0"/>
          <w:sz w:val="27"/>
          <w:szCs w:val="27"/>
        </w:rPr>
        <w:t>Lewandrowski</w:t>
      </w:r>
      <w:proofErr w:type="spellEnd"/>
      <w:r w:rsidRPr="00EB4FE9">
        <w:rPr>
          <w:rFonts w:ascii="Book Antiqua" w:hAnsi="Book Antiqua" w:cs="宋体"/>
          <w:kern w:val="0"/>
          <w:sz w:val="27"/>
          <w:szCs w:val="27"/>
        </w:rPr>
        <w:t xml:space="preserve"> K, Lee-</w:t>
      </w:r>
      <w:proofErr w:type="spellStart"/>
      <w:r w:rsidRPr="00EB4FE9">
        <w:rPr>
          <w:rFonts w:ascii="Book Antiqua" w:hAnsi="Book Antiqua" w:cs="宋体"/>
          <w:kern w:val="0"/>
          <w:sz w:val="27"/>
          <w:szCs w:val="27"/>
        </w:rPr>
        <w:t>Lewandrowski</w:t>
      </w:r>
      <w:proofErr w:type="spellEnd"/>
      <w:r w:rsidRPr="00EB4FE9">
        <w:rPr>
          <w:rFonts w:ascii="Book Antiqua" w:hAnsi="Book Antiqua" w:cs="宋体"/>
          <w:kern w:val="0"/>
          <w:sz w:val="27"/>
          <w:szCs w:val="27"/>
        </w:rPr>
        <w:t xml:space="preserve"> E, </w:t>
      </w:r>
      <w:proofErr w:type="spellStart"/>
      <w:r w:rsidRPr="00EB4FE9">
        <w:rPr>
          <w:rFonts w:ascii="Book Antiqua" w:hAnsi="Book Antiqua" w:cs="宋体"/>
          <w:kern w:val="0"/>
          <w:sz w:val="27"/>
          <w:szCs w:val="27"/>
        </w:rPr>
        <w:t>Centeno</w:t>
      </w:r>
      <w:proofErr w:type="spellEnd"/>
      <w:r w:rsidRPr="00EB4FE9">
        <w:rPr>
          <w:rFonts w:ascii="Book Antiqua" w:hAnsi="Book Antiqua" w:cs="宋体"/>
          <w:kern w:val="0"/>
          <w:sz w:val="27"/>
          <w:szCs w:val="27"/>
        </w:rPr>
        <w:t xml:space="preserve"> BA, </w:t>
      </w:r>
      <w:proofErr w:type="spellStart"/>
      <w:r w:rsidRPr="00EB4FE9">
        <w:rPr>
          <w:rFonts w:ascii="Book Antiqua" w:hAnsi="Book Antiqua" w:cs="宋体"/>
          <w:kern w:val="0"/>
          <w:sz w:val="27"/>
          <w:szCs w:val="27"/>
        </w:rPr>
        <w:t>Szydlo</w:t>
      </w:r>
      <w:proofErr w:type="spellEnd"/>
      <w:r w:rsidRPr="00EB4FE9">
        <w:rPr>
          <w:rFonts w:ascii="Book Antiqua" w:hAnsi="Book Antiqua" w:cs="宋体"/>
          <w:kern w:val="0"/>
          <w:sz w:val="27"/>
          <w:szCs w:val="27"/>
        </w:rPr>
        <w:t xml:space="preserve"> T, Regan S, del Castillo CF, </w:t>
      </w:r>
      <w:proofErr w:type="spellStart"/>
      <w:r w:rsidRPr="00EB4FE9">
        <w:rPr>
          <w:rFonts w:ascii="Book Antiqua" w:hAnsi="Book Antiqua" w:cs="宋体"/>
          <w:kern w:val="0"/>
          <w:sz w:val="27"/>
          <w:szCs w:val="27"/>
        </w:rPr>
        <w:t>Warshaw</w:t>
      </w:r>
      <w:proofErr w:type="spellEnd"/>
      <w:r w:rsidRPr="00EB4FE9">
        <w:rPr>
          <w:rFonts w:ascii="Book Antiqua" w:hAnsi="Book Antiqua" w:cs="宋体"/>
          <w:kern w:val="0"/>
          <w:sz w:val="27"/>
          <w:szCs w:val="27"/>
        </w:rPr>
        <w:t xml:space="preserve"> AL. Diagnosis of pancreatic cystic neoplasms: a report of the cooperative pancreatic cyst study. </w:t>
      </w:r>
      <w:r w:rsidRPr="00EB4FE9">
        <w:rPr>
          <w:rFonts w:ascii="Book Antiqua" w:hAnsi="Book Antiqua" w:cs="宋体"/>
          <w:i/>
          <w:iCs/>
          <w:kern w:val="0"/>
          <w:sz w:val="27"/>
          <w:szCs w:val="27"/>
        </w:rPr>
        <w:t>Gastroenterology</w:t>
      </w:r>
      <w:r w:rsidRPr="00EB4FE9">
        <w:rPr>
          <w:rFonts w:ascii="Book Antiqua" w:hAnsi="Book Antiqua" w:cs="宋体"/>
          <w:kern w:val="0"/>
          <w:sz w:val="27"/>
          <w:szCs w:val="27"/>
        </w:rPr>
        <w:t> 2004; </w:t>
      </w:r>
      <w:r w:rsidRPr="00EB4FE9">
        <w:rPr>
          <w:rFonts w:ascii="Book Antiqua" w:hAnsi="Book Antiqua" w:cs="宋体"/>
          <w:b/>
          <w:bCs/>
          <w:kern w:val="0"/>
          <w:sz w:val="27"/>
          <w:szCs w:val="27"/>
        </w:rPr>
        <w:t>126</w:t>
      </w:r>
      <w:r w:rsidRPr="00EB4FE9">
        <w:rPr>
          <w:rFonts w:ascii="Book Antiqua" w:hAnsi="Book Antiqua" w:cs="宋体"/>
          <w:kern w:val="0"/>
          <w:sz w:val="27"/>
          <w:szCs w:val="27"/>
        </w:rPr>
        <w:t>: 1330-1336 [PMID: 15131794 DOI: 10.1053/j.gastro.2004.02.013]</w:t>
      </w:r>
    </w:p>
    <w:p w14:paraId="21495B68"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70 </w:t>
      </w:r>
      <w:r w:rsidRPr="00EB4FE9">
        <w:rPr>
          <w:rFonts w:ascii="Book Antiqua" w:hAnsi="Book Antiqua" w:cs="宋体"/>
          <w:b/>
          <w:bCs/>
          <w:kern w:val="0"/>
          <w:sz w:val="27"/>
          <w:szCs w:val="27"/>
        </w:rPr>
        <w:t>Park WG</w:t>
      </w:r>
      <w:r w:rsidRPr="00EB4FE9">
        <w:rPr>
          <w:rFonts w:ascii="Book Antiqua" w:hAnsi="Book Antiqua" w:cs="宋体"/>
          <w:kern w:val="0"/>
          <w:sz w:val="27"/>
          <w:szCs w:val="27"/>
        </w:rPr>
        <w:t xml:space="preserve">, Wu M, Bowen R, Zheng M, Fitch WL, </w:t>
      </w:r>
      <w:proofErr w:type="spellStart"/>
      <w:r w:rsidRPr="00EB4FE9">
        <w:rPr>
          <w:rFonts w:ascii="Book Antiqua" w:hAnsi="Book Antiqua" w:cs="宋体"/>
          <w:kern w:val="0"/>
          <w:sz w:val="27"/>
          <w:szCs w:val="27"/>
        </w:rPr>
        <w:t>Pai</w:t>
      </w:r>
      <w:proofErr w:type="spellEnd"/>
      <w:r w:rsidRPr="00EB4FE9">
        <w:rPr>
          <w:rFonts w:ascii="Book Antiqua" w:hAnsi="Book Antiqua" w:cs="宋体"/>
          <w:kern w:val="0"/>
          <w:sz w:val="27"/>
          <w:szCs w:val="27"/>
        </w:rPr>
        <w:t xml:space="preserve"> RK, </w:t>
      </w:r>
      <w:proofErr w:type="spellStart"/>
      <w:r w:rsidRPr="00EB4FE9">
        <w:rPr>
          <w:rFonts w:ascii="Book Antiqua" w:hAnsi="Book Antiqua" w:cs="宋体"/>
          <w:kern w:val="0"/>
          <w:sz w:val="27"/>
          <w:szCs w:val="27"/>
        </w:rPr>
        <w:t>Wodziak</w:t>
      </w:r>
      <w:proofErr w:type="spellEnd"/>
      <w:r w:rsidRPr="00EB4FE9">
        <w:rPr>
          <w:rFonts w:ascii="Book Antiqua" w:hAnsi="Book Antiqua" w:cs="宋体"/>
          <w:kern w:val="0"/>
          <w:sz w:val="27"/>
          <w:szCs w:val="27"/>
        </w:rPr>
        <w:t xml:space="preserve"> D, </w:t>
      </w:r>
      <w:proofErr w:type="spellStart"/>
      <w:r w:rsidRPr="00EB4FE9">
        <w:rPr>
          <w:rFonts w:ascii="Book Antiqua" w:hAnsi="Book Antiqua" w:cs="宋体"/>
          <w:kern w:val="0"/>
          <w:sz w:val="27"/>
          <w:szCs w:val="27"/>
        </w:rPr>
        <w:t>Visser</w:t>
      </w:r>
      <w:proofErr w:type="spellEnd"/>
      <w:r w:rsidRPr="00EB4FE9">
        <w:rPr>
          <w:rFonts w:ascii="Book Antiqua" w:hAnsi="Book Antiqua" w:cs="宋体"/>
          <w:kern w:val="0"/>
          <w:sz w:val="27"/>
          <w:szCs w:val="27"/>
        </w:rPr>
        <w:t xml:space="preserve"> BC, </w:t>
      </w:r>
      <w:proofErr w:type="spellStart"/>
      <w:r w:rsidRPr="00EB4FE9">
        <w:rPr>
          <w:rFonts w:ascii="Book Antiqua" w:hAnsi="Book Antiqua" w:cs="宋体"/>
          <w:kern w:val="0"/>
          <w:sz w:val="27"/>
          <w:szCs w:val="27"/>
        </w:rPr>
        <w:t>Poultsides</w:t>
      </w:r>
      <w:proofErr w:type="spellEnd"/>
      <w:r w:rsidRPr="00EB4FE9">
        <w:rPr>
          <w:rFonts w:ascii="Book Antiqua" w:hAnsi="Book Antiqua" w:cs="宋体"/>
          <w:kern w:val="0"/>
          <w:sz w:val="27"/>
          <w:szCs w:val="27"/>
        </w:rPr>
        <w:t xml:space="preserve"> GA, Norton JA, Banerjee S, Chen AM, </w:t>
      </w:r>
      <w:proofErr w:type="spellStart"/>
      <w:r w:rsidRPr="00EB4FE9">
        <w:rPr>
          <w:rFonts w:ascii="Book Antiqua" w:hAnsi="Book Antiqua" w:cs="宋体"/>
          <w:kern w:val="0"/>
          <w:sz w:val="27"/>
          <w:szCs w:val="27"/>
        </w:rPr>
        <w:t>Friedland</w:t>
      </w:r>
      <w:proofErr w:type="spellEnd"/>
      <w:r w:rsidRPr="00EB4FE9">
        <w:rPr>
          <w:rFonts w:ascii="Book Antiqua" w:hAnsi="Book Antiqua" w:cs="宋体"/>
          <w:kern w:val="0"/>
          <w:sz w:val="27"/>
          <w:szCs w:val="27"/>
        </w:rPr>
        <w:t xml:space="preserve"> S, Scott BA, </w:t>
      </w:r>
      <w:proofErr w:type="spellStart"/>
      <w:r w:rsidRPr="00EB4FE9">
        <w:rPr>
          <w:rFonts w:ascii="Book Antiqua" w:hAnsi="Book Antiqua" w:cs="宋体"/>
          <w:kern w:val="0"/>
          <w:sz w:val="27"/>
          <w:szCs w:val="27"/>
        </w:rPr>
        <w:t>Pasricha</w:t>
      </w:r>
      <w:proofErr w:type="spellEnd"/>
      <w:r w:rsidRPr="00EB4FE9">
        <w:rPr>
          <w:rFonts w:ascii="Book Antiqua" w:hAnsi="Book Antiqua" w:cs="宋体"/>
          <w:kern w:val="0"/>
          <w:sz w:val="27"/>
          <w:szCs w:val="27"/>
        </w:rPr>
        <w:t xml:space="preserve"> PJ, Lowe AW, </w:t>
      </w:r>
      <w:proofErr w:type="spellStart"/>
      <w:r w:rsidRPr="00EB4FE9">
        <w:rPr>
          <w:rFonts w:ascii="Book Antiqua" w:hAnsi="Book Antiqua" w:cs="宋体"/>
          <w:kern w:val="0"/>
          <w:sz w:val="27"/>
          <w:szCs w:val="27"/>
        </w:rPr>
        <w:t>Peltz</w:t>
      </w:r>
      <w:proofErr w:type="spellEnd"/>
      <w:r w:rsidRPr="00EB4FE9">
        <w:rPr>
          <w:rFonts w:ascii="Book Antiqua" w:hAnsi="Book Antiqua" w:cs="宋体"/>
          <w:kern w:val="0"/>
          <w:sz w:val="27"/>
          <w:szCs w:val="27"/>
        </w:rPr>
        <w:t xml:space="preserve"> G. </w:t>
      </w:r>
      <w:proofErr w:type="spellStart"/>
      <w:r w:rsidRPr="00EB4FE9">
        <w:rPr>
          <w:rFonts w:ascii="Book Antiqua" w:hAnsi="Book Antiqua" w:cs="宋体"/>
          <w:kern w:val="0"/>
          <w:sz w:val="27"/>
          <w:szCs w:val="27"/>
        </w:rPr>
        <w:t>Metabolomic</w:t>
      </w:r>
      <w:proofErr w:type="spellEnd"/>
      <w:r w:rsidRPr="00EB4FE9">
        <w:rPr>
          <w:rFonts w:ascii="Book Antiqua" w:hAnsi="Book Antiqua" w:cs="宋体"/>
          <w:kern w:val="0"/>
          <w:sz w:val="27"/>
          <w:szCs w:val="27"/>
        </w:rPr>
        <w:t xml:space="preserve">-derived novel cyst fluid biomarkers for pancreatic cysts: glucose and </w:t>
      </w:r>
      <w:r w:rsidRPr="00EB4FE9">
        <w:rPr>
          <w:rFonts w:ascii="Book Antiqua" w:hAnsi="Book Antiqua" w:cs="宋体"/>
          <w:kern w:val="0"/>
          <w:sz w:val="27"/>
          <w:szCs w:val="27"/>
        </w:rPr>
        <w:lastRenderedPageBreak/>
        <w:t>kynurenine. </w:t>
      </w:r>
      <w:proofErr w:type="spellStart"/>
      <w:r w:rsidRPr="00EB4FE9">
        <w:rPr>
          <w:rFonts w:ascii="Book Antiqua" w:hAnsi="Book Antiqua" w:cs="宋体"/>
          <w:i/>
          <w:iCs/>
          <w:kern w:val="0"/>
          <w:sz w:val="27"/>
          <w:szCs w:val="27"/>
        </w:rPr>
        <w:t>Gastrointest</w:t>
      </w:r>
      <w:proofErr w:type="spellEnd"/>
      <w:r w:rsidRPr="00EB4FE9">
        <w:rPr>
          <w:rFonts w:ascii="Book Antiqua" w:hAnsi="Book Antiqua" w:cs="宋体"/>
          <w:i/>
          <w:iCs/>
          <w:kern w:val="0"/>
          <w:sz w:val="27"/>
          <w:szCs w:val="27"/>
        </w:rPr>
        <w:t xml:space="preserve"> </w:t>
      </w:r>
      <w:proofErr w:type="spellStart"/>
      <w:r w:rsidRPr="00EB4FE9">
        <w:rPr>
          <w:rFonts w:ascii="Book Antiqua" w:hAnsi="Book Antiqua" w:cs="宋体"/>
          <w:i/>
          <w:iCs/>
          <w:kern w:val="0"/>
          <w:sz w:val="27"/>
          <w:szCs w:val="27"/>
        </w:rPr>
        <w:t>Endosc</w:t>
      </w:r>
      <w:proofErr w:type="spellEnd"/>
      <w:r w:rsidRPr="00EB4FE9">
        <w:rPr>
          <w:rFonts w:ascii="Book Antiqua" w:hAnsi="Book Antiqua" w:cs="宋体"/>
          <w:kern w:val="0"/>
          <w:sz w:val="27"/>
          <w:szCs w:val="27"/>
        </w:rPr>
        <w:t> 2013; </w:t>
      </w:r>
      <w:r w:rsidRPr="00EB4FE9">
        <w:rPr>
          <w:rFonts w:ascii="Book Antiqua" w:hAnsi="Book Antiqua" w:cs="宋体"/>
          <w:b/>
          <w:bCs/>
          <w:kern w:val="0"/>
          <w:sz w:val="27"/>
          <w:szCs w:val="27"/>
        </w:rPr>
        <w:t>78</w:t>
      </w:r>
      <w:r w:rsidRPr="00EB4FE9">
        <w:rPr>
          <w:rFonts w:ascii="Book Antiqua" w:hAnsi="Book Antiqua" w:cs="宋体"/>
          <w:kern w:val="0"/>
          <w:sz w:val="27"/>
          <w:szCs w:val="27"/>
        </w:rPr>
        <w:t>: 295-302.e2 [PMID: 23566642 DOI: 10.1016/j.gie.2013.02.037]</w:t>
      </w:r>
    </w:p>
    <w:p w14:paraId="16445F87"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71 </w:t>
      </w:r>
      <w:proofErr w:type="spellStart"/>
      <w:r w:rsidRPr="00EB4FE9">
        <w:rPr>
          <w:rFonts w:ascii="Book Antiqua" w:hAnsi="Book Antiqua" w:cs="宋体"/>
          <w:b/>
          <w:bCs/>
          <w:kern w:val="0"/>
          <w:sz w:val="27"/>
          <w:szCs w:val="27"/>
        </w:rPr>
        <w:t>Zikos</w:t>
      </w:r>
      <w:proofErr w:type="spellEnd"/>
      <w:r w:rsidRPr="00EB4FE9">
        <w:rPr>
          <w:rFonts w:ascii="Book Antiqua" w:hAnsi="Book Antiqua" w:cs="宋体"/>
          <w:b/>
          <w:bCs/>
          <w:kern w:val="0"/>
          <w:sz w:val="27"/>
          <w:szCs w:val="27"/>
        </w:rPr>
        <w:t xml:space="preserve"> T</w:t>
      </w:r>
      <w:r w:rsidRPr="00EB4FE9">
        <w:rPr>
          <w:rFonts w:ascii="Book Antiqua" w:hAnsi="Book Antiqua" w:cs="宋体"/>
          <w:kern w:val="0"/>
          <w:sz w:val="27"/>
          <w:szCs w:val="27"/>
        </w:rPr>
        <w:t xml:space="preserve">, Pham K, Bowen R, Chen AM, Banerjee S, </w:t>
      </w:r>
      <w:proofErr w:type="spellStart"/>
      <w:r w:rsidRPr="00EB4FE9">
        <w:rPr>
          <w:rFonts w:ascii="Book Antiqua" w:hAnsi="Book Antiqua" w:cs="宋体"/>
          <w:kern w:val="0"/>
          <w:sz w:val="27"/>
          <w:szCs w:val="27"/>
        </w:rPr>
        <w:t>Friedland</w:t>
      </w:r>
      <w:proofErr w:type="spellEnd"/>
      <w:r w:rsidRPr="00EB4FE9">
        <w:rPr>
          <w:rFonts w:ascii="Book Antiqua" w:hAnsi="Book Antiqua" w:cs="宋体"/>
          <w:kern w:val="0"/>
          <w:sz w:val="27"/>
          <w:szCs w:val="27"/>
        </w:rPr>
        <w:t xml:space="preserve"> S, </w:t>
      </w:r>
      <w:proofErr w:type="spellStart"/>
      <w:r w:rsidRPr="00EB4FE9">
        <w:rPr>
          <w:rFonts w:ascii="Book Antiqua" w:hAnsi="Book Antiqua" w:cs="宋体"/>
          <w:kern w:val="0"/>
          <w:sz w:val="27"/>
          <w:szCs w:val="27"/>
        </w:rPr>
        <w:t>Dua</w:t>
      </w:r>
      <w:proofErr w:type="spellEnd"/>
      <w:r w:rsidRPr="00EB4FE9">
        <w:rPr>
          <w:rFonts w:ascii="Book Antiqua" w:hAnsi="Book Antiqua" w:cs="宋体"/>
          <w:kern w:val="0"/>
          <w:sz w:val="27"/>
          <w:szCs w:val="27"/>
        </w:rPr>
        <w:t xml:space="preserve"> MM, Norton JA, </w:t>
      </w:r>
      <w:proofErr w:type="spellStart"/>
      <w:r w:rsidRPr="00EB4FE9">
        <w:rPr>
          <w:rFonts w:ascii="Book Antiqua" w:hAnsi="Book Antiqua" w:cs="宋体"/>
          <w:kern w:val="0"/>
          <w:sz w:val="27"/>
          <w:szCs w:val="27"/>
        </w:rPr>
        <w:t>Poultsides</w:t>
      </w:r>
      <w:proofErr w:type="spellEnd"/>
      <w:r w:rsidRPr="00EB4FE9">
        <w:rPr>
          <w:rFonts w:ascii="Book Antiqua" w:hAnsi="Book Antiqua" w:cs="宋体"/>
          <w:kern w:val="0"/>
          <w:sz w:val="27"/>
          <w:szCs w:val="27"/>
        </w:rPr>
        <w:t xml:space="preserve"> GA, </w:t>
      </w:r>
      <w:proofErr w:type="spellStart"/>
      <w:r w:rsidRPr="00EB4FE9">
        <w:rPr>
          <w:rFonts w:ascii="Book Antiqua" w:hAnsi="Book Antiqua" w:cs="宋体"/>
          <w:kern w:val="0"/>
          <w:sz w:val="27"/>
          <w:szCs w:val="27"/>
        </w:rPr>
        <w:t>Visser</w:t>
      </w:r>
      <w:proofErr w:type="spellEnd"/>
      <w:r w:rsidRPr="00EB4FE9">
        <w:rPr>
          <w:rFonts w:ascii="Book Antiqua" w:hAnsi="Book Antiqua" w:cs="宋体"/>
          <w:kern w:val="0"/>
          <w:sz w:val="27"/>
          <w:szCs w:val="27"/>
        </w:rPr>
        <w:t xml:space="preserve"> BC, Park WG. Cyst Fluid Glucose is Rapidly Feasible and Accurate in Diagnosing Mucinous Pancreatic Cysts. </w:t>
      </w:r>
      <w:r w:rsidRPr="00EB4FE9">
        <w:rPr>
          <w:rFonts w:ascii="Book Antiqua" w:hAnsi="Book Antiqua" w:cs="宋体"/>
          <w:i/>
          <w:iCs/>
          <w:kern w:val="0"/>
          <w:sz w:val="27"/>
          <w:szCs w:val="27"/>
        </w:rPr>
        <w:t xml:space="preserve">Am J </w:t>
      </w:r>
      <w:proofErr w:type="spellStart"/>
      <w:r w:rsidRPr="00EB4FE9">
        <w:rPr>
          <w:rFonts w:ascii="Book Antiqua" w:hAnsi="Book Antiqua" w:cs="宋体"/>
          <w:i/>
          <w:iCs/>
          <w:kern w:val="0"/>
          <w:sz w:val="27"/>
          <w:szCs w:val="27"/>
        </w:rPr>
        <w:t>Gastroenterol</w:t>
      </w:r>
      <w:proofErr w:type="spellEnd"/>
      <w:r w:rsidRPr="00EB4FE9">
        <w:rPr>
          <w:rFonts w:ascii="Book Antiqua" w:hAnsi="Book Antiqua" w:cs="宋体"/>
          <w:kern w:val="0"/>
          <w:sz w:val="27"/>
          <w:szCs w:val="27"/>
        </w:rPr>
        <w:t> 2015; </w:t>
      </w:r>
      <w:r w:rsidRPr="00EB4FE9">
        <w:rPr>
          <w:rFonts w:ascii="Book Antiqua" w:hAnsi="Book Antiqua" w:cs="宋体"/>
          <w:b/>
          <w:bCs/>
          <w:kern w:val="0"/>
          <w:sz w:val="27"/>
          <w:szCs w:val="27"/>
        </w:rPr>
        <w:t>110</w:t>
      </w:r>
      <w:r w:rsidRPr="00EB4FE9">
        <w:rPr>
          <w:rFonts w:ascii="Book Antiqua" w:hAnsi="Book Antiqua" w:cs="宋体"/>
          <w:kern w:val="0"/>
          <w:sz w:val="27"/>
          <w:szCs w:val="27"/>
        </w:rPr>
        <w:t>: 909-914 [PMID: 25986360 DOI: 10.1038/ajg.2015.148]</w:t>
      </w:r>
    </w:p>
    <w:p w14:paraId="5811811A"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72 </w:t>
      </w:r>
      <w:proofErr w:type="spellStart"/>
      <w:r w:rsidRPr="00EB4FE9">
        <w:rPr>
          <w:rFonts w:ascii="Book Antiqua" w:hAnsi="Book Antiqua" w:cs="宋体"/>
          <w:b/>
          <w:bCs/>
          <w:kern w:val="0"/>
          <w:sz w:val="27"/>
          <w:szCs w:val="27"/>
        </w:rPr>
        <w:t>Nikiforova</w:t>
      </w:r>
      <w:proofErr w:type="spellEnd"/>
      <w:r w:rsidRPr="00EB4FE9">
        <w:rPr>
          <w:rFonts w:ascii="Book Antiqua" w:hAnsi="Book Antiqua" w:cs="宋体"/>
          <w:b/>
          <w:bCs/>
          <w:kern w:val="0"/>
          <w:sz w:val="27"/>
          <w:szCs w:val="27"/>
        </w:rPr>
        <w:t xml:space="preserve"> MN</w:t>
      </w:r>
      <w:r w:rsidRPr="00EB4FE9">
        <w:rPr>
          <w:rFonts w:ascii="Book Antiqua" w:hAnsi="Book Antiqua" w:cs="宋体"/>
          <w:kern w:val="0"/>
          <w:sz w:val="27"/>
          <w:szCs w:val="27"/>
        </w:rPr>
        <w:t xml:space="preserve">, Khalid A, </w:t>
      </w:r>
      <w:proofErr w:type="spellStart"/>
      <w:r w:rsidRPr="00EB4FE9">
        <w:rPr>
          <w:rFonts w:ascii="Book Antiqua" w:hAnsi="Book Antiqua" w:cs="宋体"/>
          <w:kern w:val="0"/>
          <w:sz w:val="27"/>
          <w:szCs w:val="27"/>
        </w:rPr>
        <w:t>Fasanella</w:t>
      </w:r>
      <w:proofErr w:type="spellEnd"/>
      <w:r w:rsidRPr="00EB4FE9">
        <w:rPr>
          <w:rFonts w:ascii="Book Antiqua" w:hAnsi="Book Antiqua" w:cs="宋体"/>
          <w:kern w:val="0"/>
          <w:sz w:val="27"/>
          <w:szCs w:val="27"/>
        </w:rPr>
        <w:t xml:space="preserve"> KE, McGrath KM, Brand RE, </w:t>
      </w:r>
      <w:proofErr w:type="spellStart"/>
      <w:r w:rsidRPr="00EB4FE9">
        <w:rPr>
          <w:rFonts w:ascii="Book Antiqua" w:hAnsi="Book Antiqua" w:cs="宋体"/>
          <w:kern w:val="0"/>
          <w:sz w:val="27"/>
          <w:szCs w:val="27"/>
        </w:rPr>
        <w:t>Chennat</w:t>
      </w:r>
      <w:proofErr w:type="spellEnd"/>
      <w:r w:rsidRPr="00EB4FE9">
        <w:rPr>
          <w:rFonts w:ascii="Book Antiqua" w:hAnsi="Book Antiqua" w:cs="宋体"/>
          <w:kern w:val="0"/>
          <w:sz w:val="27"/>
          <w:szCs w:val="27"/>
        </w:rPr>
        <w:t xml:space="preserve"> JS, </w:t>
      </w:r>
      <w:proofErr w:type="spellStart"/>
      <w:r w:rsidRPr="00EB4FE9">
        <w:rPr>
          <w:rFonts w:ascii="Book Antiqua" w:hAnsi="Book Antiqua" w:cs="宋体"/>
          <w:kern w:val="0"/>
          <w:sz w:val="27"/>
          <w:szCs w:val="27"/>
        </w:rPr>
        <w:t>Slivka</w:t>
      </w:r>
      <w:proofErr w:type="spellEnd"/>
      <w:r w:rsidRPr="00EB4FE9">
        <w:rPr>
          <w:rFonts w:ascii="Book Antiqua" w:hAnsi="Book Antiqua" w:cs="宋体"/>
          <w:kern w:val="0"/>
          <w:sz w:val="27"/>
          <w:szCs w:val="27"/>
        </w:rPr>
        <w:t xml:space="preserve"> A, </w:t>
      </w:r>
      <w:proofErr w:type="spellStart"/>
      <w:r w:rsidRPr="00EB4FE9">
        <w:rPr>
          <w:rFonts w:ascii="Book Antiqua" w:hAnsi="Book Antiqua" w:cs="宋体"/>
          <w:kern w:val="0"/>
          <w:sz w:val="27"/>
          <w:szCs w:val="27"/>
        </w:rPr>
        <w:t>Zeh</w:t>
      </w:r>
      <w:proofErr w:type="spellEnd"/>
      <w:r w:rsidRPr="00EB4FE9">
        <w:rPr>
          <w:rFonts w:ascii="Book Antiqua" w:hAnsi="Book Antiqua" w:cs="宋体"/>
          <w:kern w:val="0"/>
          <w:sz w:val="27"/>
          <w:szCs w:val="27"/>
        </w:rPr>
        <w:t xml:space="preserve"> HJ, </w:t>
      </w:r>
      <w:proofErr w:type="spellStart"/>
      <w:r w:rsidRPr="00EB4FE9">
        <w:rPr>
          <w:rFonts w:ascii="Book Antiqua" w:hAnsi="Book Antiqua" w:cs="宋体"/>
          <w:kern w:val="0"/>
          <w:sz w:val="27"/>
          <w:szCs w:val="27"/>
        </w:rPr>
        <w:t>Zureikat</w:t>
      </w:r>
      <w:proofErr w:type="spellEnd"/>
      <w:r w:rsidRPr="00EB4FE9">
        <w:rPr>
          <w:rFonts w:ascii="Book Antiqua" w:hAnsi="Book Antiqua" w:cs="宋体"/>
          <w:kern w:val="0"/>
          <w:sz w:val="27"/>
          <w:szCs w:val="27"/>
        </w:rPr>
        <w:t xml:space="preserve"> AH, </w:t>
      </w:r>
      <w:proofErr w:type="spellStart"/>
      <w:r w:rsidRPr="00EB4FE9">
        <w:rPr>
          <w:rFonts w:ascii="Book Antiqua" w:hAnsi="Book Antiqua" w:cs="宋体"/>
          <w:kern w:val="0"/>
          <w:sz w:val="27"/>
          <w:szCs w:val="27"/>
        </w:rPr>
        <w:t>Krasinskas</w:t>
      </w:r>
      <w:proofErr w:type="spellEnd"/>
      <w:r w:rsidRPr="00EB4FE9">
        <w:rPr>
          <w:rFonts w:ascii="Book Antiqua" w:hAnsi="Book Antiqua" w:cs="宋体"/>
          <w:kern w:val="0"/>
          <w:sz w:val="27"/>
          <w:szCs w:val="27"/>
        </w:rPr>
        <w:t xml:space="preserve"> AM, </w:t>
      </w:r>
      <w:proofErr w:type="spellStart"/>
      <w:r w:rsidRPr="00EB4FE9">
        <w:rPr>
          <w:rFonts w:ascii="Book Antiqua" w:hAnsi="Book Antiqua" w:cs="宋体"/>
          <w:kern w:val="0"/>
          <w:sz w:val="27"/>
          <w:szCs w:val="27"/>
        </w:rPr>
        <w:t>Ohori</w:t>
      </w:r>
      <w:proofErr w:type="spellEnd"/>
      <w:r w:rsidRPr="00EB4FE9">
        <w:rPr>
          <w:rFonts w:ascii="Book Antiqua" w:hAnsi="Book Antiqua" w:cs="宋体"/>
          <w:kern w:val="0"/>
          <w:sz w:val="27"/>
          <w:szCs w:val="27"/>
        </w:rPr>
        <w:t xml:space="preserve"> NP, </w:t>
      </w:r>
      <w:proofErr w:type="spellStart"/>
      <w:r w:rsidRPr="00EB4FE9">
        <w:rPr>
          <w:rFonts w:ascii="Book Antiqua" w:hAnsi="Book Antiqua" w:cs="宋体"/>
          <w:kern w:val="0"/>
          <w:sz w:val="27"/>
          <w:szCs w:val="27"/>
        </w:rPr>
        <w:t>Schoedel</w:t>
      </w:r>
      <w:proofErr w:type="spellEnd"/>
      <w:r w:rsidRPr="00EB4FE9">
        <w:rPr>
          <w:rFonts w:ascii="Book Antiqua" w:hAnsi="Book Antiqua" w:cs="宋体"/>
          <w:kern w:val="0"/>
          <w:sz w:val="27"/>
          <w:szCs w:val="27"/>
        </w:rPr>
        <w:t xml:space="preserve"> KE, </w:t>
      </w:r>
      <w:proofErr w:type="spellStart"/>
      <w:r w:rsidRPr="00EB4FE9">
        <w:rPr>
          <w:rFonts w:ascii="Book Antiqua" w:hAnsi="Book Antiqua" w:cs="宋体"/>
          <w:kern w:val="0"/>
          <w:sz w:val="27"/>
          <w:szCs w:val="27"/>
        </w:rPr>
        <w:t>Navina</w:t>
      </w:r>
      <w:proofErr w:type="spellEnd"/>
      <w:r w:rsidRPr="00EB4FE9">
        <w:rPr>
          <w:rFonts w:ascii="Book Antiqua" w:hAnsi="Book Antiqua" w:cs="宋体"/>
          <w:kern w:val="0"/>
          <w:sz w:val="27"/>
          <w:szCs w:val="27"/>
        </w:rPr>
        <w:t xml:space="preserve"> S, </w:t>
      </w:r>
      <w:proofErr w:type="spellStart"/>
      <w:r w:rsidRPr="00EB4FE9">
        <w:rPr>
          <w:rFonts w:ascii="Book Antiqua" w:hAnsi="Book Antiqua" w:cs="宋体"/>
          <w:kern w:val="0"/>
          <w:sz w:val="27"/>
          <w:szCs w:val="27"/>
        </w:rPr>
        <w:t>Mantha</w:t>
      </w:r>
      <w:proofErr w:type="spellEnd"/>
      <w:r w:rsidRPr="00EB4FE9">
        <w:rPr>
          <w:rFonts w:ascii="Book Antiqua" w:hAnsi="Book Antiqua" w:cs="宋体"/>
          <w:kern w:val="0"/>
          <w:sz w:val="27"/>
          <w:szCs w:val="27"/>
        </w:rPr>
        <w:t xml:space="preserve"> GS, </w:t>
      </w:r>
      <w:proofErr w:type="spellStart"/>
      <w:r w:rsidRPr="00EB4FE9">
        <w:rPr>
          <w:rFonts w:ascii="Book Antiqua" w:hAnsi="Book Antiqua" w:cs="宋体"/>
          <w:kern w:val="0"/>
          <w:sz w:val="27"/>
          <w:szCs w:val="27"/>
        </w:rPr>
        <w:t>Pai</w:t>
      </w:r>
      <w:proofErr w:type="spellEnd"/>
      <w:r w:rsidRPr="00EB4FE9">
        <w:rPr>
          <w:rFonts w:ascii="Book Antiqua" w:hAnsi="Book Antiqua" w:cs="宋体"/>
          <w:kern w:val="0"/>
          <w:sz w:val="27"/>
          <w:szCs w:val="27"/>
        </w:rPr>
        <w:t xml:space="preserve"> RK, </w:t>
      </w:r>
      <w:proofErr w:type="spellStart"/>
      <w:r w:rsidRPr="00EB4FE9">
        <w:rPr>
          <w:rFonts w:ascii="Book Antiqua" w:hAnsi="Book Antiqua" w:cs="宋体"/>
          <w:kern w:val="0"/>
          <w:sz w:val="27"/>
          <w:szCs w:val="27"/>
        </w:rPr>
        <w:t>Singhi</w:t>
      </w:r>
      <w:proofErr w:type="spellEnd"/>
      <w:r w:rsidRPr="00EB4FE9">
        <w:rPr>
          <w:rFonts w:ascii="Book Antiqua" w:hAnsi="Book Antiqua" w:cs="宋体"/>
          <w:kern w:val="0"/>
          <w:sz w:val="27"/>
          <w:szCs w:val="27"/>
        </w:rPr>
        <w:t xml:space="preserve"> AD. Integration of KRAS testing in the diagnosis of pancreatic cystic lesions: a clinical experience of 618 pancreatic cysts. </w:t>
      </w:r>
      <w:r w:rsidRPr="00EB4FE9">
        <w:rPr>
          <w:rFonts w:ascii="Book Antiqua" w:hAnsi="Book Antiqua" w:cs="宋体"/>
          <w:i/>
          <w:iCs/>
          <w:kern w:val="0"/>
          <w:sz w:val="27"/>
          <w:szCs w:val="27"/>
        </w:rPr>
        <w:t xml:space="preserve">Mod </w:t>
      </w:r>
      <w:proofErr w:type="spellStart"/>
      <w:r w:rsidRPr="00EB4FE9">
        <w:rPr>
          <w:rFonts w:ascii="Book Antiqua" w:hAnsi="Book Antiqua" w:cs="宋体"/>
          <w:i/>
          <w:iCs/>
          <w:kern w:val="0"/>
          <w:sz w:val="27"/>
          <w:szCs w:val="27"/>
        </w:rPr>
        <w:t>Pathol</w:t>
      </w:r>
      <w:proofErr w:type="spellEnd"/>
      <w:r w:rsidRPr="00EB4FE9">
        <w:rPr>
          <w:rFonts w:ascii="Book Antiqua" w:hAnsi="Book Antiqua" w:cs="宋体" w:hint="eastAsia"/>
          <w:kern w:val="0"/>
          <w:sz w:val="27"/>
          <w:szCs w:val="27"/>
        </w:rPr>
        <w:t xml:space="preserve"> </w:t>
      </w:r>
      <w:r w:rsidRPr="00EB4FE9">
        <w:rPr>
          <w:rFonts w:ascii="Book Antiqua" w:hAnsi="Book Antiqua" w:cs="宋体"/>
          <w:kern w:val="0"/>
          <w:sz w:val="27"/>
          <w:szCs w:val="27"/>
        </w:rPr>
        <w:t>2013;</w:t>
      </w:r>
      <w:r w:rsidRPr="00EB4FE9">
        <w:rPr>
          <w:rFonts w:ascii="Book Antiqua" w:hAnsi="Book Antiqua" w:cs="宋体" w:hint="eastAsia"/>
          <w:kern w:val="0"/>
          <w:sz w:val="27"/>
          <w:szCs w:val="27"/>
        </w:rPr>
        <w:t xml:space="preserve"> </w:t>
      </w:r>
      <w:r w:rsidRPr="00EB4FE9">
        <w:rPr>
          <w:rFonts w:ascii="Book Antiqua" w:hAnsi="Book Antiqua" w:cs="宋体"/>
          <w:b/>
          <w:bCs/>
          <w:kern w:val="0"/>
          <w:sz w:val="27"/>
          <w:szCs w:val="27"/>
        </w:rPr>
        <w:t>26</w:t>
      </w:r>
      <w:r w:rsidRPr="00EB4FE9">
        <w:rPr>
          <w:rFonts w:ascii="Book Antiqua" w:hAnsi="Book Antiqua" w:cs="宋体"/>
          <w:kern w:val="0"/>
          <w:sz w:val="27"/>
          <w:szCs w:val="27"/>
        </w:rPr>
        <w:t>:</w:t>
      </w:r>
      <w:r w:rsidRPr="00EB4FE9">
        <w:rPr>
          <w:rFonts w:ascii="Book Antiqua" w:hAnsi="Book Antiqua" w:cs="宋体" w:hint="eastAsia"/>
          <w:kern w:val="0"/>
          <w:sz w:val="27"/>
          <w:szCs w:val="27"/>
        </w:rPr>
        <w:t xml:space="preserve"> </w:t>
      </w:r>
      <w:r w:rsidRPr="00EB4FE9">
        <w:rPr>
          <w:rFonts w:ascii="Book Antiqua" w:hAnsi="Book Antiqua" w:cs="宋体"/>
          <w:kern w:val="0"/>
          <w:sz w:val="27"/>
          <w:szCs w:val="27"/>
        </w:rPr>
        <w:t>1478-1487 [PMID: 23743931 DOI: 10.1038/modpathol.2013.91]</w:t>
      </w:r>
    </w:p>
    <w:p w14:paraId="3292B217"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73 </w:t>
      </w:r>
      <w:r w:rsidRPr="00EB4FE9">
        <w:rPr>
          <w:rFonts w:ascii="Book Antiqua" w:hAnsi="Book Antiqua" w:cs="宋体"/>
          <w:b/>
          <w:bCs/>
          <w:kern w:val="0"/>
          <w:sz w:val="27"/>
          <w:szCs w:val="27"/>
        </w:rPr>
        <w:t>Wu J</w:t>
      </w:r>
      <w:r w:rsidRPr="00EB4FE9">
        <w:rPr>
          <w:rFonts w:ascii="Book Antiqua" w:hAnsi="Book Antiqua" w:cs="宋体"/>
          <w:kern w:val="0"/>
          <w:sz w:val="27"/>
          <w:szCs w:val="27"/>
        </w:rPr>
        <w:t xml:space="preserve">, Jiao Y, Dal Molin M, Maitra A, de Wilde RF, Wood LD, </w:t>
      </w:r>
      <w:proofErr w:type="spellStart"/>
      <w:r w:rsidRPr="00EB4FE9">
        <w:rPr>
          <w:rFonts w:ascii="Book Antiqua" w:hAnsi="Book Antiqua" w:cs="宋体"/>
          <w:kern w:val="0"/>
          <w:sz w:val="27"/>
          <w:szCs w:val="27"/>
        </w:rPr>
        <w:t>Eshleman</w:t>
      </w:r>
      <w:proofErr w:type="spellEnd"/>
      <w:r w:rsidRPr="00EB4FE9">
        <w:rPr>
          <w:rFonts w:ascii="Book Antiqua" w:hAnsi="Book Antiqua" w:cs="宋体"/>
          <w:kern w:val="0"/>
          <w:sz w:val="27"/>
          <w:szCs w:val="27"/>
        </w:rPr>
        <w:t xml:space="preserve"> JR, </w:t>
      </w:r>
      <w:proofErr w:type="spellStart"/>
      <w:r w:rsidRPr="00EB4FE9">
        <w:rPr>
          <w:rFonts w:ascii="Book Antiqua" w:hAnsi="Book Antiqua" w:cs="宋体"/>
          <w:kern w:val="0"/>
          <w:sz w:val="27"/>
          <w:szCs w:val="27"/>
        </w:rPr>
        <w:t>Goggins</w:t>
      </w:r>
      <w:proofErr w:type="spellEnd"/>
      <w:r w:rsidRPr="00EB4FE9">
        <w:rPr>
          <w:rFonts w:ascii="Book Antiqua" w:hAnsi="Book Antiqua" w:cs="宋体"/>
          <w:kern w:val="0"/>
          <w:sz w:val="27"/>
          <w:szCs w:val="27"/>
        </w:rPr>
        <w:t xml:space="preserve"> MG, Wolfgang CL, Canto MI, </w:t>
      </w:r>
      <w:proofErr w:type="spellStart"/>
      <w:r w:rsidRPr="00EB4FE9">
        <w:rPr>
          <w:rFonts w:ascii="Book Antiqua" w:hAnsi="Book Antiqua" w:cs="宋体"/>
          <w:kern w:val="0"/>
          <w:sz w:val="27"/>
          <w:szCs w:val="27"/>
        </w:rPr>
        <w:t>Schulick</w:t>
      </w:r>
      <w:proofErr w:type="spellEnd"/>
      <w:r w:rsidRPr="00EB4FE9">
        <w:rPr>
          <w:rFonts w:ascii="Book Antiqua" w:hAnsi="Book Antiqua" w:cs="宋体"/>
          <w:kern w:val="0"/>
          <w:sz w:val="27"/>
          <w:szCs w:val="27"/>
        </w:rPr>
        <w:t xml:space="preserve"> RD, </w:t>
      </w:r>
      <w:proofErr w:type="spellStart"/>
      <w:r w:rsidRPr="00EB4FE9">
        <w:rPr>
          <w:rFonts w:ascii="Book Antiqua" w:hAnsi="Book Antiqua" w:cs="宋体"/>
          <w:kern w:val="0"/>
          <w:sz w:val="27"/>
          <w:szCs w:val="27"/>
        </w:rPr>
        <w:t>Edil</w:t>
      </w:r>
      <w:proofErr w:type="spellEnd"/>
      <w:r w:rsidRPr="00EB4FE9">
        <w:rPr>
          <w:rFonts w:ascii="Book Antiqua" w:hAnsi="Book Antiqua" w:cs="宋体"/>
          <w:kern w:val="0"/>
          <w:sz w:val="27"/>
          <w:szCs w:val="27"/>
        </w:rPr>
        <w:t xml:space="preserve"> BH, </w:t>
      </w:r>
      <w:proofErr w:type="spellStart"/>
      <w:r w:rsidRPr="00EB4FE9">
        <w:rPr>
          <w:rFonts w:ascii="Book Antiqua" w:hAnsi="Book Antiqua" w:cs="宋体"/>
          <w:kern w:val="0"/>
          <w:sz w:val="27"/>
          <w:szCs w:val="27"/>
        </w:rPr>
        <w:t>Choti</w:t>
      </w:r>
      <w:proofErr w:type="spellEnd"/>
      <w:r w:rsidRPr="00EB4FE9">
        <w:rPr>
          <w:rFonts w:ascii="Book Antiqua" w:hAnsi="Book Antiqua" w:cs="宋体"/>
          <w:kern w:val="0"/>
          <w:sz w:val="27"/>
          <w:szCs w:val="27"/>
        </w:rPr>
        <w:t xml:space="preserve"> MA, </w:t>
      </w:r>
      <w:proofErr w:type="spellStart"/>
      <w:r w:rsidRPr="00EB4FE9">
        <w:rPr>
          <w:rFonts w:ascii="Book Antiqua" w:hAnsi="Book Antiqua" w:cs="宋体"/>
          <w:kern w:val="0"/>
          <w:sz w:val="27"/>
          <w:szCs w:val="27"/>
        </w:rPr>
        <w:t>Adsay</w:t>
      </w:r>
      <w:proofErr w:type="spellEnd"/>
      <w:r w:rsidRPr="00EB4FE9">
        <w:rPr>
          <w:rFonts w:ascii="Book Antiqua" w:hAnsi="Book Antiqua" w:cs="宋体"/>
          <w:kern w:val="0"/>
          <w:sz w:val="27"/>
          <w:szCs w:val="27"/>
        </w:rPr>
        <w:t xml:space="preserve"> V, </w:t>
      </w:r>
      <w:proofErr w:type="spellStart"/>
      <w:r w:rsidRPr="00EB4FE9">
        <w:rPr>
          <w:rFonts w:ascii="Book Antiqua" w:hAnsi="Book Antiqua" w:cs="宋体"/>
          <w:kern w:val="0"/>
          <w:sz w:val="27"/>
          <w:szCs w:val="27"/>
        </w:rPr>
        <w:t>Klimstra</w:t>
      </w:r>
      <w:proofErr w:type="spellEnd"/>
      <w:r w:rsidRPr="00EB4FE9">
        <w:rPr>
          <w:rFonts w:ascii="Book Antiqua" w:hAnsi="Book Antiqua" w:cs="宋体"/>
          <w:kern w:val="0"/>
          <w:sz w:val="27"/>
          <w:szCs w:val="27"/>
        </w:rPr>
        <w:t xml:space="preserve"> DS, </w:t>
      </w:r>
      <w:proofErr w:type="spellStart"/>
      <w:r w:rsidRPr="00EB4FE9">
        <w:rPr>
          <w:rFonts w:ascii="Book Antiqua" w:hAnsi="Book Antiqua" w:cs="宋体"/>
          <w:kern w:val="0"/>
          <w:sz w:val="27"/>
          <w:szCs w:val="27"/>
        </w:rPr>
        <w:t>Offerhaus</w:t>
      </w:r>
      <w:proofErr w:type="spellEnd"/>
      <w:r w:rsidRPr="00EB4FE9">
        <w:rPr>
          <w:rFonts w:ascii="Book Antiqua" w:hAnsi="Book Antiqua" w:cs="宋体"/>
          <w:kern w:val="0"/>
          <w:sz w:val="27"/>
          <w:szCs w:val="27"/>
        </w:rPr>
        <w:t xml:space="preserve"> GJ, Klein AP, </w:t>
      </w:r>
      <w:proofErr w:type="spellStart"/>
      <w:r w:rsidRPr="00EB4FE9">
        <w:rPr>
          <w:rFonts w:ascii="Book Antiqua" w:hAnsi="Book Antiqua" w:cs="宋体"/>
          <w:kern w:val="0"/>
          <w:sz w:val="27"/>
          <w:szCs w:val="27"/>
        </w:rPr>
        <w:t>Kopelovich</w:t>
      </w:r>
      <w:proofErr w:type="spellEnd"/>
      <w:r w:rsidRPr="00EB4FE9">
        <w:rPr>
          <w:rFonts w:ascii="Book Antiqua" w:hAnsi="Book Antiqua" w:cs="宋体"/>
          <w:kern w:val="0"/>
          <w:sz w:val="27"/>
          <w:szCs w:val="27"/>
        </w:rPr>
        <w:t xml:space="preserve"> L, Carter H, </w:t>
      </w:r>
      <w:proofErr w:type="spellStart"/>
      <w:r w:rsidRPr="00EB4FE9">
        <w:rPr>
          <w:rFonts w:ascii="Book Antiqua" w:hAnsi="Book Antiqua" w:cs="宋体"/>
          <w:kern w:val="0"/>
          <w:sz w:val="27"/>
          <w:szCs w:val="27"/>
        </w:rPr>
        <w:t>Karchin</w:t>
      </w:r>
      <w:proofErr w:type="spellEnd"/>
      <w:r w:rsidRPr="00EB4FE9">
        <w:rPr>
          <w:rFonts w:ascii="Book Antiqua" w:hAnsi="Book Antiqua" w:cs="宋体"/>
          <w:kern w:val="0"/>
          <w:sz w:val="27"/>
          <w:szCs w:val="27"/>
        </w:rPr>
        <w:t xml:space="preserve"> R, Allen PJ, Schmidt CM, Naito Y, Diaz LA, </w:t>
      </w:r>
      <w:proofErr w:type="spellStart"/>
      <w:r w:rsidRPr="00EB4FE9">
        <w:rPr>
          <w:rFonts w:ascii="Book Antiqua" w:hAnsi="Book Antiqua" w:cs="宋体"/>
          <w:kern w:val="0"/>
          <w:sz w:val="27"/>
          <w:szCs w:val="27"/>
        </w:rPr>
        <w:t>Kinzler</w:t>
      </w:r>
      <w:proofErr w:type="spellEnd"/>
      <w:r w:rsidRPr="00EB4FE9">
        <w:rPr>
          <w:rFonts w:ascii="Book Antiqua" w:hAnsi="Book Antiqua" w:cs="宋体"/>
          <w:kern w:val="0"/>
          <w:sz w:val="27"/>
          <w:szCs w:val="27"/>
        </w:rPr>
        <w:t xml:space="preserve"> KW, Papadopoulos N, </w:t>
      </w:r>
      <w:proofErr w:type="spellStart"/>
      <w:r w:rsidRPr="00EB4FE9">
        <w:rPr>
          <w:rFonts w:ascii="Book Antiqua" w:hAnsi="Book Antiqua" w:cs="宋体"/>
          <w:kern w:val="0"/>
          <w:sz w:val="27"/>
          <w:szCs w:val="27"/>
        </w:rPr>
        <w:t>Hruban</w:t>
      </w:r>
      <w:proofErr w:type="spellEnd"/>
      <w:r w:rsidRPr="00EB4FE9">
        <w:rPr>
          <w:rFonts w:ascii="Book Antiqua" w:hAnsi="Book Antiqua" w:cs="宋体"/>
          <w:kern w:val="0"/>
          <w:sz w:val="27"/>
          <w:szCs w:val="27"/>
        </w:rPr>
        <w:t xml:space="preserve"> RH, Vogelstein B. Whole-exome sequencing of neoplastic cysts of the pancreas reveals recurrent mutations in components of ubiquitin-dependent pathways. </w:t>
      </w:r>
      <w:proofErr w:type="spellStart"/>
      <w:r w:rsidRPr="00EB4FE9">
        <w:rPr>
          <w:rFonts w:ascii="Book Antiqua" w:hAnsi="Book Antiqua" w:cs="宋体"/>
          <w:i/>
          <w:iCs/>
          <w:kern w:val="0"/>
          <w:sz w:val="27"/>
          <w:szCs w:val="27"/>
        </w:rPr>
        <w:t>Proc</w:t>
      </w:r>
      <w:proofErr w:type="spellEnd"/>
      <w:r w:rsidRPr="00EB4FE9">
        <w:rPr>
          <w:rFonts w:ascii="Book Antiqua" w:hAnsi="Book Antiqua" w:cs="宋体"/>
          <w:i/>
          <w:iCs/>
          <w:kern w:val="0"/>
          <w:sz w:val="27"/>
          <w:szCs w:val="27"/>
        </w:rPr>
        <w:t xml:space="preserve"> </w:t>
      </w:r>
      <w:proofErr w:type="spellStart"/>
      <w:r w:rsidRPr="00EB4FE9">
        <w:rPr>
          <w:rFonts w:ascii="Book Antiqua" w:hAnsi="Book Antiqua" w:cs="宋体"/>
          <w:i/>
          <w:iCs/>
          <w:kern w:val="0"/>
          <w:sz w:val="27"/>
          <w:szCs w:val="27"/>
        </w:rPr>
        <w:t>Natl</w:t>
      </w:r>
      <w:proofErr w:type="spellEnd"/>
      <w:r w:rsidRPr="00EB4FE9">
        <w:rPr>
          <w:rFonts w:ascii="Book Antiqua" w:hAnsi="Book Antiqua" w:cs="宋体"/>
          <w:i/>
          <w:iCs/>
          <w:kern w:val="0"/>
          <w:sz w:val="27"/>
          <w:szCs w:val="27"/>
        </w:rPr>
        <w:t xml:space="preserve"> </w:t>
      </w:r>
      <w:proofErr w:type="spellStart"/>
      <w:r w:rsidRPr="00EB4FE9">
        <w:rPr>
          <w:rFonts w:ascii="Book Antiqua" w:hAnsi="Book Antiqua" w:cs="宋体"/>
          <w:i/>
          <w:iCs/>
          <w:kern w:val="0"/>
          <w:sz w:val="27"/>
          <w:szCs w:val="27"/>
        </w:rPr>
        <w:t>Acad</w:t>
      </w:r>
      <w:proofErr w:type="spellEnd"/>
      <w:r w:rsidRPr="00EB4FE9">
        <w:rPr>
          <w:rFonts w:ascii="Book Antiqua" w:hAnsi="Book Antiqua" w:cs="宋体"/>
          <w:i/>
          <w:iCs/>
          <w:kern w:val="0"/>
          <w:sz w:val="27"/>
          <w:szCs w:val="27"/>
        </w:rPr>
        <w:t xml:space="preserve"> </w:t>
      </w:r>
      <w:proofErr w:type="spellStart"/>
      <w:r w:rsidRPr="00EB4FE9">
        <w:rPr>
          <w:rFonts w:ascii="Book Antiqua" w:hAnsi="Book Antiqua" w:cs="宋体"/>
          <w:i/>
          <w:iCs/>
          <w:kern w:val="0"/>
          <w:sz w:val="27"/>
          <w:szCs w:val="27"/>
        </w:rPr>
        <w:t>Sci</w:t>
      </w:r>
      <w:proofErr w:type="spellEnd"/>
      <w:r w:rsidRPr="00EB4FE9">
        <w:rPr>
          <w:rFonts w:ascii="Book Antiqua" w:hAnsi="Book Antiqua" w:cs="宋体"/>
          <w:i/>
          <w:iCs/>
          <w:kern w:val="0"/>
          <w:sz w:val="27"/>
          <w:szCs w:val="27"/>
        </w:rPr>
        <w:t xml:space="preserve"> USA</w:t>
      </w:r>
      <w:r w:rsidRPr="00EB4FE9">
        <w:rPr>
          <w:rFonts w:ascii="Book Antiqua" w:hAnsi="Book Antiqua" w:cs="宋体"/>
          <w:kern w:val="0"/>
          <w:sz w:val="27"/>
          <w:szCs w:val="27"/>
        </w:rPr>
        <w:t> 2011; </w:t>
      </w:r>
      <w:r w:rsidRPr="00EB4FE9">
        <w:rPr>
          <w:rFonts w:ascii="Book Antiqua" w:hAnsi="Book Antiqua" w:cs="宋体"/>
          <w:b/>
          <w:bCs/>
          <w:kern w:val="0"/>
          <w:sz w:val="27"/>
          <w:szCs w:val="27"/>
        </w:rPr>
        <w:t>108</w:t>
      </w:r>
      <w:r w:rsidRPr="00EB4FE9">
        <w:rPr>
          <w:rFonts w:ascii="Book Antiqua" w:hAnsi="Book Antiqua" w:cs="宋体"/>
          <w:kern w:val="0"/>
          <w:sz w:val="27"/>
          <w:szCs w:val="27"/>
        </w:rPr>
        <w:t>: 21188-21193 [PMID: 22158988 DOI: 10.1073/pnas.1118046108]</w:t>
      </w:r>
    </w:p>
    <w:p w14:paraId="40C6E88F"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74 </w:t>
      </w:r>
      <w:r w:rsidRPr="00EB4FE9">
        <w:rPr>
          <w:rFonts w:ascii="Book Antiqua" w:hAnsi="Book Antiqua" w:cs="宋体"/>
          <w:b/>
          <w:bCs/>
          <w:kern w:val="0"/>
          <w:sz w:val="27"/>
          <w:szCs w:val="27"/>
        </w:rPr>
        <w:t>Lee LS</w:t>
      </w:r>
      <w:r w:rsidRPr="00EB4FE9">
        <w:rPr>
          <w:rFonts w:ascii="Book Antiqua" w:hAnsi="Book Antiqua" w:cs="宋体"/>
          <w:kern w:val="0"/>
          <w:sz w:val="27"/>
          <w:szCs w:val="27"/>
        </w:rPr>
        <w:t xml:space="preserve">, Doyle LA, Houghton J, </w:t>
      </w:r>
      <w:proofErr w:type="spellStart"/>
      <w:r w:rsidRPr="00EB4FE9">
        <w:rPr>
          <w:rFonts w:ascii="Book Antiqua" w:hAnsi="Book Antiqua" w:cs="宋体"/>
          <w:kern w:val="0"/>
          <w:sz w:val="27"/>
          <w:szCs w:val="27"/>
        </w:rPr>
        <w:t>Sah</w:t>
      </w:r>
      <w:proofErr w:type="spellEnd"/>
      <w:r w:rsidRPr="00EB4FE9">
        <w:rPr>
          <w:rFonts w:ascii="Book Antiqua" w:hAnsi="Book Antiqua" w:cs="宋体"/>
          <w:kern w:val="0"/>
          <w:sz w:val="27"/>
          <w:szCs w:val="27"/>
        </w:rPr>
        <w:t xml:space="preserve"> S, </w:t>
      </w:r>
      <w:proofErr w:type="spellStart"/>
      <w:r w:rsidRPr="00EB4FE9">
        <w:rPr>
          <w:rFonts w:ascii="Book Antiqua" w:hAnsi="Book Antiqua" w:cs="宋体"/>
          <w:kern w:val="0"/>
          <w:sz w:val="27"/>
          <w:szCs w:val="27"/>
        </w:rPr>
        <w:t>Bellizzi</w:t>
      </w:r>
      <w:proofErr w:type="spellEnd"/>
      <w:r w:rsidRPr="00EB4FE9">
        <w:rPr>
          <w:rFonts w:ascii="Book Antiqua" w:hAnsi="Book Antiqua" w:cs="宋体"/>
          <w:kern w:val="0"/>
          <w:sz w:val="27"/>
          <w:szCs w:val="27"/>
        </w:rPr>
        <w:t xml:space="preserve"> AM, </w:t>
      </w:r>
      <w:proofErr w:type="spellStart"/>
      <w:r w:rsidRPr="00EB4FE9">
        <w:rPr>
          <w:rFonts w:ascii="Book Antiqua" w:hAnsi="Book Antiqua" w:cs="宋体"/>
          <w:kern w:val="0"/>
          <w:sz w:val="27"/>
          <w:szCs w:val="27"/>
        </w:rPr>
        <w:t>Szafranska-Schwarzbach</w:t>
      </w:r>
      <w:proofErr w:type="spellEnd"/>
      <w:r w:rsidRPr="00EB4FE9">
        <w:rPr>
          <w:rFonts w:ascii="Book Antiqua" w:hAnsi="Book Antiqua" w:cs="宋体"/>
          <w:kern w:val="0"/>
          <w:sz w:val="27"/>
          <w:szCs w:val="27"/>
        </w:rPr>
        <w:t xml:space="preserve"> AE, Conner JR, </w:t>
      </w:r>
      <w:proofErr w:type="spellStart"/>
      <w:r w:rsidRPr="00EB4FE9">
        <w:rPr>
          <w:rFonts w:ascii="Book Antiqua" w:hAnsi="Book Antiqua" w:cs="宋体"/>
          <w:kern w:val="0"/>
          <w:sz w:val="27"/>
          <w:szCs w:val="27"/>
        </w:rPr>
        <w:t>Kadiyala</w:t>
      </w:r>
      <w:proofErr w:type="spellEnd"/>
      <w:r w:rsidRPr="00EB4FE9">
        <w:rPr>
          <w:rFonts w:ascii="Book Antiqua" w:hAnsi="Book Antiqua" w:cs="宋体"/>
          <w:kern w:val="0"/>
          <w:sz w:val="27"/>
          <w:szCs w:val="27"/>
        </w:rPr>
        <w:t xml:space="preserve"> V, Suleiman SL, Banks PA, </w:t>
      </w:r>
      <w:proofErr w:type="spellStart"/>
      <w:r w:rsidRPr="00EB4FE9">
        <w:rPr>
          <w:rFonts w:ascii="Book Antiqua" w:hAnsi="Book Antiqua" w:cs="宋体"/>
          <w:kern w:val="0"/>
          <w:sz w:val="27"/>
          <w:szCs w:val="27"/>
        </w:rPr>
        <w:t>Andruss</w:t>
      </w:r>
      <w:proofErr w:type="spellEnd"/>
      <w:r w:rsidRPr="00EB4FE9">
        <w:rPr>
          <w:rFonts w:ascii="Book Antiqua" w:hAnsi="Book Antiqua" w:cs="宋体"/>
          <w:kern w:val="0"/>
          <w:sz w:val="27"/>
          <w:szCs w:val="27"/>
        </w:rPr>
        <w:t xml:space="preserve"> BF, Conwell DL. </w:t>
      </w:r>
      <w:proofErr w:type="gramStart"/>
      <w:r w:rsidRPr="00EB4FE9">
        <w:rPr>
          <w:rFonts w:ascii="Book Antiqua" w:hAnsi="Book Antiqua" w:cs="宋体"/>
          <w:kern w:val="0"/>
          <w:sz w:val="27"/>
          <w:szCs w:val="27"/>
        </w:rPr>
        <w:t xml:space="preserve">Differential expression of GNAS </w:t>
      </w:r>
      <w:r w:rsidRPr="00EB4FE9">
        <w:rPr>
          <w:rFonts w:ascii="Book Antiqua" w:hAnsi="Book Antiqua" w:cs="宋体"/>
          <w:kern w:val="0"/>
          <w:sz w:val="27"/>
          <w:szCs w:val="27"/>
        </w:rPr>
        <w:lastRenderedPageBreak/>
        <w:t>and KRAS mutations in pancreatic cysts.</w:t>
      </w:r>
      <w:proofErr w:type="gramEnd"/>
      <w:r w:rsidRPr="00EB4FE9">
        <w:rPr>
          <w:rFonts w:ascii="Book Antiqua" w:hAnsi="Book Antiqua" w:cs="宋体"/>
          <w:kern w:val="0"/>
          <w:sz w:val="27"/>
          <w:szCs w:val="27"/>
        </w:rPr>
        <w:t> </w:t>
      </w:r>
      <w:r w:rsidRPr="00EB4FE9">
        <w:rPr>
          <w:rFonts w:ascii="Book Antiqua" w:hAnsi="Book Antiqua" w:cs="宋体"/>
          <w:i/>
          <w:iCs/>
          <w:kern w:val="0"/>
          <w:sz w:val="27"/>
          <w:szCs w:val="27"/>
        </w:rPr>
        <w:t>JOP</w:t>
      </w:r>
      <w:r w:rsidRPr="00EB4FE9">
        <w:rPr>
          <w:rFonts w:ascii="Book Antiqua" w:hAnsi="Book Antiqua" w:cs="宋体"/>
          <w:kern w:val="0"/>
          <w:sz w:val="27"/>
          <w:szCs w:val="27"/>
        </w:rPr>
        <w:t> 2014; </w:t>
      </w:r>
      <w:r w:rsidRPr="00EB4FE9">
        <w:rPr>
          <w:rFonts w:ascii="Book Antiqua" w:hAnsi="Book Antiqua" w:cs="宋体"/>
          <w:b/>
          <w:bCs/>
          <w:kern w:val="0"/>
          <w:sz w:val="27"/>
          <w:szCs w:val="27"/>
        </w:rPr>
        <w:t>15</w:t>
      </w:r>
      <w:r w:rsidRPr="00EB4FE9">
        <w:rPr>
          <w:rFonts w:ascii="Book Antiqua" w:hAnsi="Book Antiqua" w:cs="宋体"/>
          <w:kern w:val="0"/>
          <w:sz w:val="27"/>
          <w:szCs w:val="27"/>
        </w:rPr>
        <w:t>: 581-586 [PMID: 25435574 DOI: 10.6092/1590-8577/2432]</w:t>
      </w:r>
    </w:p>
    <w:p w14:paraId="29D48560"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75 </w:t>
      </w:r>
      <w:r w:rsidRPr="00EB4FE9">
        <w:rPr>
          <w:rFonts w:ascii="Book Antiqua" w:hAnsi="Book Antiqua" w:cs="宋体"/>
          <w:b/>
          <w:bCs/>
          <w:kern w:val="0"/>
          <w:sz w:val="27"/>
          <w:szCs w:val="27"/>
        </w:rPr>
        <w:t>Lee LS</w:t>
      </w:r>
      <w:r w:rsidRPr="00EB4FE9">
        <w:rPr>
          <w:rFonts w:ascii="Book Antiqua" w:hAnsi="Book Antiqua" w:cs="宋体"/>
          <w:kern w:val="0"/>
          <w:sz w:val="27"/>
          <w:szCs w:val="27"/>
        </w:rPr>
        <w:t xml:space="preserve">, </w:t>
      </w:r>
      <w:proofErr w:type="spellStart"/>
      <w:r w:rsidRPr="00EB4FE9">
        <w:rPr>
          <w:rFonts w:ascii="Book Antiqua" w:hAnsi="Book Antiqua" w:cs="宋体"/>
          <w:kern w:val="0"/>
          <w:sz w:val="27"/>
          <w:szCs w:val="27"/>
        </w:rPr>
        <w:t>Szafranska-Schwarzbach</w:t>
      </w:r>
      <w:proofErr w:type="spellEnd"/>
      <w:r w:rsidRPr="00EB4FE9">
        <w:rPr>
          <w:rFonts w:ascii="Book Antiqua" w:hAnsi="Book Antiqua" w:cs="宋体"/>
          <w:kern w:val="0"/>
          <w:sz w:val="27"/>
          <w:szCs w:val="27"/>
        </w:rPr>
        <w:t xml:space="preserve"> AE, Wylie D, Doyle LA, </w:t>
      </w:r>
      <w:proofErr w:type="spellStart"/>
      <w:r w:rsidRPr="00EB4FE9">
        <w:rPr>
          <w:rFonts w:ascii="Book Antiqua" w:hAnsi="Book Antiqua" w:cs="宋体"/>
          <w:kern w:val="0"/>
          <w:sz w:val="27"/>
          <w:szCs w:val="27"/>
        </w:rPr>
        <w:t>Bellizzi</w:t>
      </w:r>
      <w:proofErr w:type="spellEnd"/>
      <w:r w:rsidRPr="00EB4FE9">
        <w:rPr>
          <w:rFonts w:ascii="Book Antiqua" w:hAnsi="Book Antiqua" w:cs="宋体"/>
          <w:kern w:val="0"/>
          <w:sz w:val="27"/>
          <w:szCs w:val="27"/>
        </w:rPr>
        <w:t xml:space="preserve"> AM, </w:t>
      </w:r>
      <w:proofErr w:type="spellStart"/>
      <w:r w:rsidRPr="00EB4FE9">
        <w:rPr>
          <w:rFonts w:ascii="Book Antiqua" w:hAnsi="Book Antiqua" w:cs="宋体"/>
          <w:kern w:val="0"/>
          <w:sz w:val="27"/>
          <w:szCs w:val="27"/>
        </w:rPr>
        <w:t>Kadiyala</w:t>
      </w:r>
      <w:proofErr w:type="spellEnd"/>
      <w:r w:rsidRPr="00EB4FE9">
        <w:rPr>
          <w:rFonts w:ascii="Book Antiqua" w:hAnsi="Book Antiqua" w:cs="宋体"/>
          <w:kern w:val="0"/>
          <w:sz w:val="27"/>
          <w:szCs w:val="27"/>
        </w:rPr>
        <w:t xml:space="preserve"> V, Suleiman S, Banks PA, </w:t>
      </w:r>
      <w:proofErr w:type="spellStart"/>
      <w:r w:rsidRPr="00EB4FE9">
        <w:rPr>
          <w:rFonts w:ascii="Book Antiqua" w:hAnsi="Book Antiqua" w:cs="宋体"/>
          <w:kern w:val="0"/>
          <w:sz w:val="27"/>
          <w:szCs w:val="27"/>
        </w:rPr>
        <w:t>Andruss</w:t>
      </w:r>
      <w:proofErr w:type="spellEnd"/>
      <w:r w:rsidRPr="00EB4FE9">
        <w:rPr>
          <w:rFonts w:ascii="Book Antiqua" w:hAnsi="Book Antiqua" w:cs="宋体"/>
          <w:kern w:val="0"/>
          <w:sz w:val="27"/>
          <w:szCs w:val="27"/>
        </w:rPr>
        <w:t xml:space="preserve"> BF, Conwell DL. Investigating MicroRNA Expression Profiles in Pancreatic Cystic Neoplasms. </w:t>
      </w:r>
      <w:proofErr w:type="spellStart"/>
      <w:r w:rsidRPr="00EB4FE9">
        <w:rPr>
          <w:rFonts w:ascii="Book Antiqua" w:hAnsi="Book Antiqua" w:cs="宋体"/>
          <w:i/>
          <w:iCs/>
          <w:kern w:val="0"/>
          <w:sz w:val="27"/>
          <w:szCs w:val="27"/>
        </w:rPr>
        <w:t>Clin</w:t>
      </w:r>
      <w:proofErr w:type="spellEnd"/>
      <w:r w:rsidRPr="00EB4FE9">
        <w:rPr>
          <w:rFonts w:ascii="Book Antiqua" w:hAnsi="Book Antiqua" w:cs="宋体"/>
          <w:i/>
          <w:iCs/>
          <w:kern w:val="0"/>
          <w:sz w:val="27"/>
          <w:szCs w:val="27"/>
        </w:rPr>
        <w:t xml:space="preserve"> </w:t>
      </w:r>
      <w:proofErr w:type="spellStart"/>
      <w:r w:rsidRPr="00EB4FE9">
        <w:rPr>
          <w:rFonts w:ascii="Book Antiqua" w:hAnsi="Book Antiqua" w:cs="宋体"/>
          <w:i/>
          <w:iCs/>
          <w:kern w:val="0"/>
          <w:sz w:val="27"/>
          <w:szCs w:val="27"/>
        </w:rPr>
        <w:t>Transl</w:t>
      </w:r>
      <w:proofErr w:type="spellEnd"/>
      <w:r w:rsidRPr="00EB4FE9">
        <w:rPr>
          <w:rFonts w:ascii="Book Antiqua" w:hAnsi="Book Antiqua" w:cs="宋体"/>
          <w:i/>
          <w:iCs/>
          <w:kern w:val="0"/>
          <w:sz w:val="27"/>
          <w:szCs w:val="27"/>
        </w:rPr>
        <w:t xml:space="preserve"> </w:t>
      </w:r>
      <w:proofErr w:type="spellStart"/>
      <w:r w:rsidRPr="00EB4FE9">
        <w:rPr>
          <w:rFonts w:ascii="Book Antiqua" w:hAnsi="Book Antiqua" w:cs="宋体"/>
          <w:i/>
          <w:iCs/>
          <w:kern w:val="0"/>
          <w:sz w:val="27"/>
          <w:szCs w:val="27"/>
        </w:rPr>
        <w:t>Gastroenterol</w:t>
      </w:r>
      <w:proofErr w:type="spellEnd"/>
      <w:r w:rsidRPr="00EB4FE9">
        <w:rPr>
          <w:rFonts w:ascii="Book Antiqua" w:hAnsi="Book Antiqua" w:cs="宋体"/>
          <w:kern w:val="0"/>
          <w:sz w:val="27"/>
          <w:szCs w:val="27"/>
        </w:rPr>
        <w:t> 2014; </w:t>
      </w:r>
      <w:r w:rsidRPr="00EB4FE9">
        <w:rPr>
          <w:rFonts w:ascii="Book Antiqua" w:hAnsi="Book Antiqua" w:cs="宋体"/>
          <w:b/>
          <w:bCs/>
          <w:kern w:val="0"/>
          <w:sz w:val="27"/>
          <w:szCs w:val="27"/>
        </w:rPr>
        <w:t>5</w:t>
      </w:r>
      <w:r w:rsidRPr="00EB4FE9">
        <w:rPr>
          <w:rFonts w:ascii="Book Antiqua" w:hAnsi="Book Antiqua" w:cs="宋体"/>
          <w:kern w:val="0"/>
          <w:sz w:val="27"/>
          <w:szCs w:val="27"/>
        </w:rPr>
        <w:t>: e47 [PMID: 24476997 DOI: 10.1038/ctg.2013.18]</w:t>
      </w:r>
    </w:p>
    <w:p w14:paraId="590D7C08"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76 </w:t>
      </w:r>
      <w:r w:rsidRPr="00EB4FE9">
        <w:rPr>
          <w:rFonts w:ascii="Book Antiqua" w:hAnsi="Book Antiqua" w:cs="宋体"/>
          <w:b/>
          <w:bCs/>
          <w:kern w:val="0"/>
          <w:sz w:val="27"/>
          <w:szCs w:val="27"/>
        </w:rPr>
        <w:t>Reid MD</w:t>
      </w:r>
      <w:r w:rsidRPr="00EB4FE9">
        <w:rPr>
          <w:rFonts w:ascii="Book Antiqua" w:hAnsi="Book Antiqua" w:cs="宋体"/>
          <w:kern w:val="0"/>
          <w:sz w:val="27"/>
          <w:szCs w:val="27"/>
        </w:rPr>
        <w:t xml:space="preserve">, Choi HJ, </w:t>
      </w:r>
      <w:proofErr w:type="spellStart"/>
      <w:r w:rsidRPr="00EB4FE9">
        <w:rPr>
          <w:rFonts w:ascii="Book Antiqua" w:hAnsi="Book Antiqua" w:cs="宋体"/>
          <w:kern w:val="0"/>
          <w:sz w:val="27"/>
          <w:szCs w:val="27"/>
        </w:rPr>
        <w:t>Memis</w:t>
      </w:r>
      <w:proofErr w:type="spellEnd"/>
      <w:r w:rsidRPr="00EB4FE9">
        <w:rPr>
          <w:rFonts w:ascii="Book Antiqua" w:hAnsi="Book Antiqua" w:cs="宋体"/>
          <w:kern w:val="0"/>
          <w:sz w:val="27"/>
          <w:szCs w:val="27"/>
        </w:rPr>
        <w:t xml:space="preserve"> B, </w:t>
      </w:r>
      <w:proofErr w:type="spellStart"/>
      <w:r w:rsidRPr="00EB4FE9">
        <w:rPr>
          <w:rFonts w:ascii="Book Antiqua" w:hAnsi="Book Antiqua" w:cs="宋体"/>
          <w:kern w:val="0"/>
          <w:sz w:val="27"/>
          <w:szCs w:val="27"/>
        </w:rPr>
        <w:t>Krasinskas</w:t>
      </w:r>
      <w:proofErr w:type="spellEnd"/>
      <w:r w:rsidRPr="00EB4FE9">
        <w:rPr>
          <w:rFonts w:ascii="Book Antiqua" w:hAnsi="Book Antiqua" w:cs="宋体"/>
          <w:kern w:val="0"/>
          <w:sz w:val="27"/>
          <w:szCs w:val="27"/>
        </w:rPr>
        <w:t xml:space="preserve"> AM, Jang KT, </w:t>
      </w:r>
      <w:proofErr w:type="spellStart"/>
      <w:r w:rsidRPr="00EB4FE9">
        <w:rPr>
          <w:rFonts w:ascii="Book Antiqua" w:hAnsi="Book Antiqua" w:cs="宋体"/>
          <w:kern w:val="0"/>
          <w:sz w:val="27"/>
          <w:szCs w:val="27"/>
        </w:rPr>
        <w:t>Akkas</w:t>
      </w:r>
      <w:proofErr w:type="spellEnd"/>
      <w:r w:rsidRPr="00EB4FE9">
        <w:rPr>
          <w:rFonts w:ascii="Book Antiqua" w:hAnsi="Book Antiqua" w:cs="宋体"/>
          <w:kern w:val="0"/>
          <w:sz w:val="27"/>
          <w:szCs w:val="27"/>
        </w:rPr>
        <w:t xml:space="preserve"> G, </w:t>
      </w:r>
      <w:proofErr w:type="spellStart"/>
      <w:r w:rsidRPr="00EB4FE9">
        <w:rPr>
          <w:rFonts w:ascii="Book Antiqua" w:hAnsi="Book Antiqua" w:cs="宋体"/>
          <w:kern w:val="0"/>
          <w:sz w:val="27"/>
          <w:szCs w:val="27"/>
        </w:rPr>
        <w:t>Maithel</w:t>
      </w:r>
      <w:proofErr w:type="spellEnd"/>
      <w:r w:rsidRPr="00EB4FE9">
        <w:rPr>
          <w:rFonts w:ascii="Book Antiqua" w:hAnsi="Book Antiqua" w:cs="宋体"/>
          <w:kern w:val="0"/>
          <w:sz w:val="27"/>
          <w:szCs w:val="27"/>
        </w:rPr>
        <w:t xml:space="preserve"> SK, Sarmiento JM, </w:t>
      </w:r>
      <w:proofErr w:type="spellStart"/>
      <w:r w:rsidRPr="00EB4FE9">
        <w:rPr>
          <w:rFonts w:ascii="Book Antiqua" w:hAnsi="Book Antiqua" w:cs="宋体"/>
          <w:kern w:val="0"/>
          <w:sz w:val="27"/>
          <w:szCs w:val="27"/>
        </w:rPr>
        <w:t>Kooby</w:t>
      </w:r>
      <w:proofErr w:type="spellEnd"/>
      <w:r w:rsidRPr="00EB4FE9">
        <w:rPr>
          <w:rFonts w:ascii="Book Antiqua" w:hAnsi="Book Antiqua" w:cs="宋体"/>
          <w:kern w:val="0"/>
          <w:sz w:val="27"/>
          <w:szCs w:val="27"/>
        </w:rPr>
        <w:t xml:space="preserve"> DA, </w:t>
      </w:r>
      <w:proofErr w:type="spellStart"/>
      <w:r w:rsidRPr="00EB4FE9">
        <w:rPr>
          <w:rFonts w:ascii="Book Antiqua" w:hAnsi="Book Antiqua" w:cs="宋体"/>
          <w:kern w:val="0"/>
          <w:sz w:val="27"/>
          <w:szCs w:val="27"/>
        </w:rPr>
        <w:t>Basturk</w:t>
      </w:r>
      <w:proofErr w:type="spellEnd"/>
      <w:r w:rsidRPr="00EB4FE9">
        <w:rPr>
          <w:rFonts w:ascii="Book Antiqua" w:hAnsi="Book Antiqua" w:cs="宋体"/>
          <w:kern w:val="0"/>
          <w:sz w:val="27"/>
          <w:szCs w:val="27"/>
        </w:rPr>
        <w:t xml:space="preserve"> O, </w:t>
      </w:r>
      <w:proofErr w:type="spellStart"/>
      <w:r w:rsidRPr="00EB4FE9">
        <w:rPr>
          <w:rFonts w:ascii="Book Antiqua" w:hAnsi="Book Antiqua" w:cs="宋体"/>
          <w:kern w:val="0"/>
          <w:sz w:val="27"/>
          <w:szCs w:val="27"/>
        </w:rPr>
        <w:t>Adsay</w:t>
      </w:r>
      <w:proofErr w:type="spellEnd"/>
      <w:r w:rsidRPr="00EB4FE9">
        <w:rPr>
          <w:rFonts w:ascii="Book Antiqua" w:hAnsi="Book Antiqua" w:cs="宋体"/>
          <w:kern w:val="0"/>
          <w:sz w:val="27"/>
          <w:szCs w:val="27"/>
        </w:rPr>
        <w:t xml:space="preserve"> V. Serous Neoplasms of the Pancreas: A </w:t>
      </w:r>
      <w:proofErr w:type="spellStart"/>
      <w:r w:rsidRPr="00EB4FE9">
        <w:rPr>
          <w:rFonts w:ascii="Book Antiqua" w:hAnsi="Book Antiqua" w:cs="宋体"/>
          <w:kern w:val="0"/>
          <w:sz w:val="27"/>
          <w:szCs w:val="27"/>
        </w:rPr>
        <w:t>Clinicopathologic</w:t>
      </w:r>
      <w:proofErr w:type="spellEnd"/>
      <w:r w:rsidRPr="00EB4FE9">
        <w:rPr>
          <w:rFonts w:ascii="Book Antiqua" w:hAnsi="Book Antiqua" w:cs="宋体"/>
          <w:kern w:val="0"/>
          <w:sz w:val="27"/>
          <w:szCs w:val="27"/>
        </w:rPr>
        <w:t xml:space="preserve"> Analysis of 193 Cases and Literature Review With New Insights on </w:t>
      </w:r>
      <w:proofErr w:type="spellStart"/>
      <w:r w:rsidRPr="00EB4FE9">
        <w:rPr>
          <w:rFonts w:ascii="Book Antiqua" w:hAnsi="Book Antiqua" w:cs="宋体"/>
          <w:kern w:val="0"/>
          <w:sz w:val="27"/>
          <w:szCs w:val="27"/>
        </w:rPr>
        <w:t>Macrocystic</w:t>
      </w:r>
      <w:proofErr w:type="spellEnd"/>
      <w:r w:rsidRPr="00EB4FE9">
        <w:rPr>
          <w:rFonts w:ascii="Book Antiqua" w:hAnsi="Book Antiqua" w:cs="宋体"/>
          <w:kern w:val="0"/>
          <w:sz w:val="27"/>
          <w:szCs w:val="27"/>
        </w:rPr>
        <w:t xml:space="preserve"> and Solid Variants and Critical Reappraisal of So-called "Serous Cystadenocarcinoma". </w:t>
      </w:r>
      <w:r w:rsidRPr="00EB4FE9">
        <w:rPr>
          <w:rFonts w:ascii="Book Antiqua" w:hAnsi="Book Antiqua" w:cs="宋体"/>
          <w:i/>
          <w:iCs/>
          <w:kern w:val="0"/>
          <w:sz w:val="27"/>
          <w:szCs w:val="27"/>
        </w:rPr>
        <w:t xml:space="preserve">Am J </w:t>
      </w:r>
      <w:proofErr w:type="spellStart"/>
      <w:r w:rsidRPr="00EB4FE9">
        <w:rPr>
          <w:rFonts w:ascii="Book Antiqua" w:hAnsi="Book Antiqua" w:cs="宋体"/>
          <w:i/>
          <w:iCs/>
          <w:kern w:val="0"/>
          <w:sz w:val="27"/>
          <w:szCs w:val="27"/>
        </w:rPr>
        <w:t>Surg</w:t>
      </w:r>
      <w:proofErr w:type="spellEnd"/>
      <w:r w:rsidRPr="00EB4FE9">
        <w:rPr>
          <w:rFonts w:ascii="Book Antiqua" w:hAnsi="Book Antiqua" w:cs="宋体"/>
          <w:i/>
          <w:iCs/>
          <w:kern w:val="0"/>
          <w:sz w:val="27"/>
          <w:szCs w:val="27"/>
        </w:rPr>
        <w:t xml:space="preserve"> </w:t>
      </w:r>
      <w:proofErr w:type="spellStart"/>
      <w:r w:rsidRPr="00EB4FE9">
        <w:rPr>
          <w:rFonts w:ascii="Book Antiqua" w:hAnsi="Book Antiqua" w:cs="宋体"/>
          <w:i/>
          <w:iCs/>
          <w:kern w:val="0"/>
          <w:sz w:val="27"/>
          <w:szCs w:val="27"/>
        </w:rPr>
        <w:t>Pathol</w:t>
      </w:r>
      <w:proofErr w:type="spellEnd"/>
      <w:r w:rsidRPr="00EB4FE9">
        <w:rPr>
          <w:rFonts w:ascii="Book Antiqua" w:hAnsi="Book Antiqua" w:cs="宋体"/>
          <w:kern w:val="0"/>
          <w:sz w:val="27"/>
          <w:szCs w:val="27"/>
        </w:rPr>
        <w:t> 2015; </w:t>
      </w:r>
      <w:r w:rsidRPr="00EB4FE9">
        <w:rPr>
          <w:rFonts w:ascii="Book Antiqua" w:hAnsi="Book Antiqua" w:cs="宋体"/>
          <w:b/>
          <w:bCs/>
          <w:kern w:val="0"/>
          <w:sz w:val="27"/>
          <w:szCs w:val="27"/>
        </w:rPr>
        <w:t>39</w:t>
      </w:r>
      <w:r w:rsidRPr="00EB4FE9">
        <w:rPr>
          <w:rFonts w:ascii="Book Antiqua" w:hAnsi="Book Antiqua" w:cs="宋体"/>
          <w:kern w:val="0"/>
          <w:sz w:val="27"/>
          <w:szCs w:val="27"/>
        </w:rPr>
        <w:t>: 1597-1610 [PMID: 26559376 DOI: 10.1097/pas.0000000000000559]</w:t>
      </w:r>
    </w:p>
    <w:p w14:paraId="755C15AC"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77 </w:t>
      </w:r>
      <w:proofErr w:type="spellStart"/>
      <w:r w:rsidRPr="00EB4FE9">
        <w:rPr>
          <w:rFonts w:ascii="Book Antiqua" w:hAnsi="Book Antiqua" w:cs="宋体"/>
          <w:b/>
          <w:bCs/>
          <w:kern w:val="0"/>
          <w:sz w:val="27"/>
          <w:szCs w:val="27"/>
        </w:rPr>
        <w:t>Sakorafas</w:t>
      </w:r>
      <w:proofErr w:type="spellEnd"/>
      <w:r w:rsidRPr="00EB4FE9">
        <w:rPr>
          <w:rFonts w:ascii="Book Antiqua" w:hAnsi="Book Antiqua" w:cs="宋体"/>
          <w:b/>
          <w:bCs/>
          <w:kern w:val="0"/>
          <w:sz w:val="27"/>
          <w:szCs w:val="27"/>
        </w:rPr>
        <w:t xml:space="preserve"> GH</w:t>
      </w:r>
      <w:r w:rsidRPr="00EB4FE9">
        <w:rPr>
          <w:rFonts w:ascii="Book Antiqua" w:hAnsi="Book Antiqua" w:cs="宋体"/>
          <w:kern w:val="0"/>
          <w:sz w:val="27"/>
          <w:szCs w:val="27"/>
        </w:rPr>
        <w:t xml:space="preserve">, </w:t>
      </w:r>
      <w:proofErr w:type="spellStart"/>
      <w:r w:rsidRPr="00EB4FE9">
        <w:rPr>
          <w:rFonts w:ascii="Book Antiqua" w:hAnsi="Book Antiqua" w:cs="宋体"/>
          <w:kern w:val="0"/>
          <w:sz w:val="27"/>
          <w:szCs w:val="27"/>
        </w:rPr>
        <w:t>Sarr</w:t>
      </w:r>
      <w:proofErr w:type="spellEnd"/>
      <w:r w:rsidRPr="00EB4FE9">
        <w:rPr>
          <w:rFonts w:ascii="Book Antiqua" w:hAnsi="Book Antiqua" w:cs="宋体"/>
          <w:kern w:val="0"/>
          <w:sz w:val="27"/>
          <w:szCs w:val="27"/>
        </w:rPr>
        <w:t xml:space="preserve"> MG. Cystic neoplasms of the pancreas; what a clinician should know. </w:t>
      </w:r>
      <w:r w:rsidRPr="00EB4FE9">
        <w:rPr>
          <w:rFonts w:ascii="Book Antiqua" w:hAnsi="Book Antiqua" w:cs="宋体"/>
          <w:i/>
          <w:iCs/>
          <w:kern w:val="0"/>
          <w:sz w:val="27"/>
          <w:szCs w:val="27"/>
        </w:rPr>
        <w:t>Cancer Treat Rev</w:t>
      </w:r>
      <w:r w:rsidRPr="00EB4FE9">
        <w:rPr>
          <w:rFonts w:ascii="Book Antiqua" w:hAnsi="Book Antiqua" w:cs="宋体"/>
          <w:kern w:val="0"/>
          <w:sz w:val="27"/>
          <w:szCs w:val="27"/>
        </w:rPr>
        <w:t> 2005; </w:t>
      </w:r>
      <w:r w:rsidRPr="00EB4FE9">
        <w:rPr>
          <w:rFonts w:ascii="Book Antiqua" w:hAnsi="Book Antiqua" w:cs="宋体"/>
          <w:b/>
          <w:bCs/>
          <w:kern w:val="0"/>
          <w:sz w:val="27"/>
          <w:szCs w:val="27"/>
        </w:rPr>
        <w:t>31</w:t>
      </w:r>
      <w:r w:rsidRPr="00EB4FE9">
        <w:rPr>
          <w:rFonts w:ascii="Book Antiqua" w:hAnsi="Book Antiqua" w:cs="宋体"/>
          <w:kern w:val="0"/>
          <w:sz w:val="27"/>
          <w:szCs w:val="27"/>
        </w:rPr>
        <w:t>: 507-535 [PMID: 16257126 DOI: 10.1016/j.ctrv.2005.09.001]</w:t>
      </w:r>
    </w:p>
    <w:p w14:paraId="68B84E5C"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78 </w:t>
      </w:r>
      <w:proofErr w:type="spellStart"/>
      <w:r w:rsidRPr="00EB4FE9">
        <w:rPr>
          <w:rFonts w:ascii="Book Antiqua" w:hAnsi="Book Antiqua" w:cs="宋体"/>
          <w:b/>
          <w:bCs/>
          <w:kern w:val="0"/>
          <w:sz w:val="27"/>
          <w:szCs w:val="27"/>
        </w:rPr>
        <w:t>Antonini</w:t>
      </w:r>
      <w:proofErr w:type="spellEnd"/>
      <w:r w:rsidRPr="00EB4FE9">
        <w:rPr>
          <w:rFonts w:ascii="Book Antiqua" w:hAnsi="Book Antiqua" w:cs="宋体"/>
          <w:b/>
          <w:bCs/>
          <w:kern w:val="0"/>
          <w:sz w:val="27"/>
          <w:szCs w:val="27"/>
        </w:rPr>
        <w:t xml:space="preserve"> F</w:t>
      </w:r>
      <w:r w:rsidRPr="00EB4FE9">
        <w:rPr>
          <w:rFonts w:ascii="Book Antiqua" w:hAnsi="Book Antiqua" w:cs="宋体"/>
          <w:kern w:val="0"/>
          <w:sz w:val="27"/>
          <w:szCs w:val="27"/>
        </w:rPr>
        <w:t xml:space="preserve">, </w:t>
      </w:r>
      <w:proofErr w:type="spellStart"/>
      <w:r w:rsidRPr="00EB4FE9">
        <w:rPr>
          <w:rFonts w:ascii="Book Antiqua" w:hAnsi="Book Antiqua" w:cs="宋体"/>
          <w:kern w:val="0"/>
          <w:sz w:val="27"/>
          <w:szCs w:val="27"/>
        </w:rPr>
        <w:t>Fuccio</w:t>
      </w:r>
      <w:proofErr w:type="spellEnd"/>
      <w:r w:rsidRPr="00EB4FE9">
        <w:rPr>
          <w:rFonts w:ascii="Book Antiqua" w:hAnsi="Book Antiqua" w:cs="宋体"/>
          <w:kern w:val="0"/>
          <w:sz w:val="27"/>
          <w:szCs w:val="27"/>
        </w:rPr>
        <w:t xml:space="preserve"> L, </w:t>
      </w:r>
      <w:proofErr w:type="spellStart"/>
      <w:r w:rsidRPr="00EB4FE9">
        <w:rPr>
          <w:rFonts w:ascii="Book Antiqua" w:hAnsi="Book Antiqua" w:cs="宋体"/>
          <w:kern w:val="0"/>
          <w:sz w:val="27"/>
          <w:szCs w:val="27"/>
        </w:rPr>
        <w:t>Fabbri</w:t>
      </w:r>
      <w:proofErr w:type="spellEnd"/>
      <w:r w:rsidRPr="00EB4FE9">
        <w:rPr>
          <w:rFonts w:ascii="Book Antiqua" w:hAnsi="Book Antiqua" w:cs="宋体"/>
          <w:kern w:val="0"/>
          <w:sz w:val="27"/>
          <w:szCs w:val="27"/>
        </w:rPr>
        <w:t xml:space="preserve"> C, </w:t>
      </w:r>
      <w:proofErr w:type="spellStart"/>
      <w:r w:rsidRPr="00EB4FE9">
        <w:rPr>
          <w:rFonts w:ascii="Book Antiqua" w:hAnsi="Book Antiqua" w:cs="宋体"/>
          <w:kern w:val="0"/>
          <w:sz w:val="27"/>
          <w:szCs w:val="27"/>
        </w:rPr>
        <w:t>Macarri</w:t>
      </w:r>
      <w:proofErr w:type="spellEnd"/>
      <w:r w:rsidRPr="00EB4FE9">
        <w:rPr>
          <w:rFonts w:ascii="Book Antiqua" w:hAnsi="Book Antiqua" w:cs="宋体"/>
          <w:kern w:val="0"/>
          <w:sz w:val="27"/>
          <w:szCs w:val="27"/>
        </w:rPr>
        <w:t xml:space="preserve"> G, Palazzo L. Management of serous cystic neoplasms of the pancreas. </w:t>
      </w:r>
      <w:r w:rsidRPr="00EB4FE9">
        <w:rPr>
          <w:rFonts w:ascii="Book Antiqua" w:hAnsi="Book Antiqua" w:cs="宋体"/>
          <w:i/>
          <w:iCs/>
          <w:kern w:val="0"/>
          <w:sz w:val="27"/>
          <w:szCs w:val="27"/>
        </w:rPr>
        <w:t xml:space="preserve">Expert Rev </w:t>
      </w:r>
      <w:proofErr w:type="spellStart"/>
      <w:r w:rsidRPr="00EB4FE9">
        <w:rPr>
          <w:rFonts w:ascii="Book Antiqua" w:hAnsi="Book Antiqua" w:cs="宋体"/>
          <w:i/>
          <w:iCs/>
          <w:kern w:val="0"/>
          <w:sz w:val="27"/>
          <w:szCs w:val="27"/>
        </w:rPr>
        <w:t>Gastroenterol</w:t>
      </w:r>
      <w:proofErr w:type="spellEnd"/>
      <w:r w:rsidRPr="00EB4FE9">
        <w:rPr>
          <w:rFonts w:ascii="Book Antiqua" w:hAnsi="Book Antiqua" w:cs="宋体"/>
          <w:i/>
          <w:iCs/>
          <w:kern w:val="0"/>
          <w:sz w:val="27"/>
          <w:szCs w:val="27"/>
        </w:rPr>
        <w:t xml:space="preserve"> </w:t>
      </w:r>
      <w:proofErr w:type="spellStart"/>
      <w:r w:rsidRPr="00EB4FE9">
        <w:rPr>
          <w:rFonts w:ascii="Book Antiqua" w:hAnsi="Book Antiqua" w:cs="宋体"/>
          <w:i/>
          <w:iCs/>
          <w:kern w:val="0"/>
          <w:sz w:val="27"/>
          <w:szCs w:val="27"/>
        </w:rPr>
        <w:t>Hepatol</w:t>
      </w:r>
      <w:proofErr w:type="spellEnd"/>
      <w:r w:rsidRPr="00EB4FE9">
        <w:rPr>
          <w:rFonts w:ascii="Book Antiqua" w:hAnsi="Book Antiqua" w:cs="宋体"/>
          <w:kern w:val="0"/>
          <w:sz w:val="27"/>
          <w:szCs w:val="27"/>
        </w:rPr>
        <w:t> 2015; </w:t>
      </w:r>
      <w:r w:rsidRPr="00EB4FE9">
        <w:rPr>
          <w:rFonts w:ascii="Book Antiqua" w:hAnsi="Book Antiqua" w:cs="宋体"/>
          <w:b/>
          <w:bCs/>
          <w:kern w:val="0"/>
          <w:sz w:val="27"/>
          <w:szCs w:val="27"/>
        </w:rPr>
        <w:t>9</w:t>
      </w:r>
      <w:r w:rsidRPr="00EB4FE9">
        <w:rPr>
          <w:rFonts w:ascii="Book Antiqua" w:hAnsi="Book Antiqua" w:cs="宋体"/>
          <w:kern w:val="0"/>
          <w:sz w:val="27"/>
          <w:szCs w:val="27"/>
        </w:rPr>
        <w:t>: 115-125 [PMID: 24981593 DOI: 10.1586/17474124.2014.934675]</w:t>
      </w:r>
    </w:p>
    <w:p w14:paraId="01A30867"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79 </w:t>
      </w:r>
      <w:proofErr w:type="spellStart"/>
      <w:r w:rsidRPr="00EB4FE9">
        <w:rPr>
          <w:rFonts w:ascii="Book Antiqua" w:hAnsi="Book Antiqua" w:cs="宋体"/>
          <w:b/>
          <w:bCs/>
          <w:kern w:val="0"/>
          <w:sz w:val="27"/>
          <w:szCs w:val="27"/>
        </w:rPr>
        <w:t>Garcea</w:t>
      </w:r>
      <w:proofErr w:type="spellEnd"/>
      <w:r w:rsidRPr="00EB4FE9">
        <w:rPr>
          <w:rFonts w:ascii="Book Antiqua" w:hAnsi="Book Antiqua" w:cs="宋体"/>
          <w:b/>
          <w:bCs/>
          <w:kern w:val="0"/>
          <w:sz w:val="27"/>
          <w:szCs w:val="27"/>
        </w:rPr>
        <w:t xml:space="preserve"> G</w:t>
      </w:r>
      <w:r w:rsidRPr="00EB4FE9">
        <w:rPr>
          <w:rFonts w:ascii="Book Antiqua" w:hAnsi="Book Antiqua" w:cs="宋体"/>
          <w:kern w:val="0"/>
          <w:sz w:val="27"/>
          <w:szCs w:val="27"/>
        </w:rPr>
        <w:t xml:space="preserve">, </w:t>
      </w:r>
      <w:proofErr w:type="spellStart"/>
      <w:r w:rsidRPr="00EB4FE9">
        <w:rPr>
          <w:rFonts w:ascii="Book Antiqua" w:hAnsi="Book Antiqua" w:cs="宋体"/>
          <w:kern w:val="0"/>
          <w:sz w:val="27"/>
          <w:szCs w:val="27"/>
        </w:rPr>
        <w:t>Ong</w:t>
      </w:r>
      <w:proofErr w:type="spellEnd"/>
      <w:r w:rsidRPr="00EB4FE9">
        <w:rPr>
          <w:rFonts w:ascii="Book Antiqua" w:hAnsi="Book Antiqua" w:cs="宋体"/>
          <w:kern w:val="0"/>
          <w:sz w:val="27"/>
          <w:szCs w:val="27"/>
        </w:rPr>
        <w:t xml:space="preserve"> SL, Rajesh A, Neal CP, Pollard CA, Berry DP, Dennison AR. Cystic lesions of the pancreas. </w:t>
      </w:r>
      <w:proofErr w:type="gramStart"/>
      <w:r w:rsidRPr="00EB4FE9">
        <w:rPr>
          <w:rFonts w:ascii="Book Antiqua" w:hAnsi="Book Antiqua" w:cs="宋体"/>
          <w:kern w:val="0"/>
          <w:sz w:val="27"/>
          <w:szCs w:val="27"/>
        </w:rPr>
        <w:t>A diagnostic and management dilemma.</w:t>
      </w:r>
      <w:proofErr w:type="gramEnd"/>
      <w:r w:rsidRPr="00EB4FE9">
        <w:rPr>
          <w:rFonts w:ascii="Book Antiqua" w:hAnsi="Book Antiqua" w:cs="宋体" w:hint="eastAsia"/>
          <w:kern w:val="0"/>
          <w:sz w:val="27"/>
          <w:szCs w:val="27"/>
        </w:rPr>
        <w:t xml:space="preserve"> </w:t>
      </w:r>
      <w:proofErr w:type="spellStart"/>
      <w:r w:rsidRPr="00EB4FE9">
        <w:rPr>
          <w:rFonts w:ascii="Book Antiqua" w:hAnsi="Book Antiqua" w:cs="宋体"/>
          <w:i/>
          <w:iCs/>
          <w:kern w:val="0"/>
          <w:sz w:val="27"/>
          <w:szCs w:val="27"/>
        </w:rPr>
        <w:t>Pancreatology</w:t>
      </w:r>
      <w:proofErr w:type="spellEnd"/>
      <w:r w:rsidRPr="00EB4FE9">
        <w:rPr>
          <w:rFonts w:ascii="Book Antiqua" w:hAnsi="Book Antiqua" w:cs="宋体"/>
          <w:kern w:val="0"/>
          <w:sz w:val="27"/>
          <w:szCs w:val="27"/>
        </w:rPr>
        <w:t> 2008; </w:t>
      </w:r>
      <w:r w:rsidRPr="00EB4FE9">
        <w:rPr>
          <w:rFonts w:ascii="Book Antiqua" w:hAnsi="Book Antiqua" w:cs="宋体"/>
          <w:b/>
          <w:bCs/>
          <w:kern w:val="0"/>
          <w:sz w:val="27"/>
          <w:szCs w:val="27"/>
        </w:rPr>
        <w:t>8</w:t>
      </w:r>
      <w:r w:rsidRPr="00EB4FE9">
        <w:rPr>
          <w:rFonts w:ascii="Book Antiqua" w:hAnsi="Book Antiqua" w:cs="宋体"/>
          <w:kern w:val="0"/>
          <w:sz w:val="27"/>
          <w:szCs w:val="27"/>
        </w:rPr>
        <w:t>: 236-251 [PMID: 18497542 DOI: 10.1159/000134279]</w:t>
      </w:r>
    </w:p>
    <w:p w14:paraId="6685F6E3"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lastRenderedPageBreak/>
        <w:t>80 </w:t>
      </w:r>
      <w:proofErr w:type="spellStart"/>
      <w:r w:rsidRPr="00EB4FE9">
        <w:rPr>
          <w:rFonts w:ascii="Book Antiqua" w:hAnsi="Book Antiqua" w:cs="宋体"/>
          <w:b/>
          <w:bCs/>
          <w:kern w:val="0"/>
          <w:sz w:val="27"/>
          <w:szCs w:val="27"/>
        </w:rPr>
        <w:t>Crippa</w:t>
      </w:r>
      <w:proofErr w:type="spellEnd"/>
      <w:r w:rsidRPr="00EB4FE9">
        <w:rPr>
          <w:rFonts w:ascii="Book Antiqua" w:hAnsi="Book Antiqua" w:cs="宋体"/>
          <w:b/>
          <w:bCs/>
          <w:kern w:val="0"/>
          <w:sz w:val="27"/>
          <w:szCs w:val="27"/>
        </w:rPr>
        <w:t xml:space="preserve"> S</w:t>
      </w:r>
      <w:r w:rsidRPr="00EB4FE9">
        <w:rPr>
          <w:rFonts w:ascii="Book Antiqua" w:hAnsi="Book Antiqua" w:cs="宋体"/>
          <w:kern w:val="0"/>
          <w:sz w:val="27"/>
          <w:szCs w:val="27"/>
        </w:rPr>
        <w:t xml:space="preserve">, Salvia R, </w:t>
      </w:r>
      <w:proofErr w:type="spellStart"/>
      <w:r w:rsidRPr="00EB4FE9">
        <w:rPr>
          <w:rFonts w:ascii="Book Antiqua" w:hAnsi="Book Antiqua" w:cs="宋体"/>
          <w:kern w:val="0"/>
          <w:sz w:val="27"/>
          <w:szCs w:val="27"/>
        </w:rPr>
        <w:t>Warshaw</w:t>
      </w:r>
      <w:proofErr w:type="spellEnd"/>
      <w:r w:rsidRPr="00EB4FE9">
        <w:rPr>
          <w:rFonts w:ascii="Book Antiqua" w:hAnsi="Book Antiqua" w:cs="宋体"/>
          <w:kern w:val="0"/>
          <w:sz w:val="27"/>
          <w:szCs w:val="27"/>
        </w:rPr>
        <w:t xml:space="preserve"> AL, </w:t>
      </w:r>
      <w:proofErr w:type="spellStart"/>
      <w:r w:rsidRPr="00EB4FE9">
        <w:rPr>
          <w:rFonts w:ascii="Book Antiqua" w:hAnsi="Book Antiqua" w:cs="宋体"/>
          <w:kern w:val="0"/>
          <w:sz w:val="27"/>
          <w:szCs w:val="27"/>
        </w:rPr>
        <w:t>Domínguez</w:t>
      </w:r>
      <w:proofErr w:type="spellEnd"/>
      <w:r w:rsidRPr="00EB4FE9">
        <w:rPr>
          <w:rFonts w:ascii="Book Antiqua" w:hAnsi="Book Antiqua" w:cs="宋体"/>
          <w:kern w:val="0"/>
          <w:sz w:val="27"/>
          <w:szCs w:val="27"/>
        </w:rPr>
        <w:t xml:space="preserve"> I, </w:t>
      </w:r>
      <w:proofErr w:type="spellStart"/>
      <w:r w:rsidRPr="00EB4FE9">
        <w:rPr>
          <w:rFonts w:ascii="Book Antiqua" w:hAnsi="Book Antiqua" w:cs="宋体"/>
          <w:kern w:val="0"/>
          <w:sz w:val="27"/>
          <w:szCs w:val="27"/>
        </w:rPr>
        <w:t>Bassi</w:t>
      </w:r>
      <w:proofErr w:type="spellEnd"/>
      <w:r w:rsidRPr="00EB4FE9">
        <w:rPr>
          <w:rFonts w:ascii="Book Antiqua" w:hAnsi="Book Antiqua" w:cs="宋体"/>
          <w:kern w:val="0"/>
          <w:sz w:val="27"/>
          <w:szCs w:val="27"/>
        </w:rPr>
        <w:t xml:space="preserve"> C, </w:t>
      </w:r>
      <w:proofErr w:type="spellStart"/>
      <w:r w:rsidRPr="00EB4FE9">
        <w:rPr>
          <w:rFonts w:ascii="Book Antiqua" w:hAnsi="Book Antiqua" w:cs="宋体"/>
          <w:kern w:val="0"/>
          <w:sz w:val="27"/>
          <w:szCs w:val="27"/>
        </w:rPr>
        <w:t>Falconi</w:t>
      </w:r>
      <w:proofErr w:type="spellEnd"/>
      <w:r w:rsidRPr="00EB4FE9">
        <w:rPr>
          <w:rFonts w:ascii="Book Antiqua" w:hAnsi="Book Antiqua" w:cs="宋体"/>
          <w:kern w:val="0"/>
          <w:sz w:val="27"/>
          <w:szCs w:val="27"/>
        </w:rPr>
        <w:t xml:space="preserve"> M, Thayer SP, Zamboni G, </w:t>
      </w:r>
      <w:proofErr w:type="spellStart"/>
      <w:r w:rsidRPr="00EB4FE9">
        <w:rPr>
          <w:rFonts w:ascii="Book Antiqua" w:hAnsi="Book Antiqua" w:cs="宋体"/>
          <w:kern w:val="0"/>
          <w:sz w:val="27"/>
          <w:szCs w:val="27"/>
        </w:rPr>
        <w:t>Lauwers</w:t>
      </w:r>
      <w:proofErr w:type="spellEnd"/>
      <w:r w:rsidRPr="00EB4FE9">
        <w:rPr>
          <w:rFonts w:ascii="Book Antiqua" w:hAnsi="Book Antiqua" w:cs="宋体"/>
          <w:kern w:val="0"/>
          <w:sz w:val="27"/>
          <w:szCs w:val="27"/>
        </w:rPr>
        <w:t xml:space="preserve"> GY, Mino-</w:t>
      </w:r>
      <w:proofErr w:type="spellStart"/>
      <w:r w:rsidRPr="00EB4FE9">
        <w:rPr>
          <w:rFonts w:ascii="Book Antiqua" w:hAnsi="Book Antiqua" w:cs="宋体"/>
          <w:kern w:val="0"/>
          <w:sz w:val="27"/>
          <w:szCs w:val="27"/>
        </w:rPr>
        <w:t>Kenudson</w:t>
      </w:r>
      <w:proofErr w:type="spellEnd"/>
      <w:r w:rsidRPr="00EB4FE9">
        <w:rPr>
          <w:rFonts w:ascii="Book Antiqua" w:hAnsi="Book Antiqua" w:cs="宋体"/>
          <w:kern w:val="0"/>
          <w:sz w:val="27"/>
          <w:szCs w:val="27"/>
        </w:rPr>
        <w:t xml:space="preserve"> M, </w:t>
      </w:r>
      <w:proofErr w:type="spellStart"/>
      <w:r w:rsidRPr="00EB4FE9">
        <w:rPr>
          <w:rFonts w:ascii="Book Antiqua" w:hAnsi="Book Antiqua" w:cs="宋体"/>
          <w:kern w:val="0"/>
          <w:sz w:val="27"/>
          <w:szCs w:val="27"/>
        </w:rPr>
        <w:t>Capelli</w:t>
      </w:r>
      <w:proofErr w:type="spellEnd"/>
      <w:r w:rsidRPr="00EB4FE9">
        <w:rPr>
          <w:rFonts w:ascii="Book Antiqua" w:hAnsi="Book Antiqua" w:cs="宋体"/>
          <w:kern w:val="0"/>
          <w:sz w:val="27"/>
          <w:szCs w:val="27"/>
        </w:rPr>
        <w:t xml:space="preserve"> P, </w:t>
      </w:r>
      <w:proofErr w:type="spellStart"/>
      <w:r w:rsidRPr="00EB4FE9">
        <w:rPr>
          <w:rFonts w:ascii="Book Antiqua" w:hAnsi="Book Antiqua" w:cs="宋体"/>
          <w:kern w:val="0"/>
          <w:sz w:val="27"/>
          <w:szCs w:val="27"/>
        </w:rPr>
        <w:t>Pederzoli</w:t>
      </w:r>
      <w:proofErr w:type="spellEnd"/>
      <w:r w:rsidRPr="00EB4FE9">
        <w:rPr>
          <w:rFonts w:ascii="Book Antiqua" w:hAnsi="Book Antiqua" w:cs="宋体"/>
          <w:kern w:val="0"/>
          <w:sz w:val="27"/>
          <w:szCs w:val="27"/>
        </w:rPr>
        <w:t xml:space="preserve"> P, Castillo CF. Mucinous cystic neoplasm of the pancreas is not an aggressive entity: lessons from 163 resected patients. </w:t>
      </w:r>
      <w:r w:rsidRPr="00EB4FE9">
        <w:rPr>
          <w:rFonts w:ascii="Book Antiqua" w:hAnsi="Book Antiqua" w:cs="宋体"/>
          <w:i/>
          <w:iCs/>
          <w:kern w:val="0"/>
          <w:sz w:val="27"/>
          <w:szCs w:val="27"/>
        </w:rPr>
        <w:t xml:space="preserve">Ann </w:t>
      </w:r>
      <w:proofErr w:type="spellStart"/>
      <w:r w:rsidRPr="00EB4FE9">
        <w:rPr>
          <w:rFonts w:ascii="Book Antiqua" w:hAnsi="Book Antiqua" w:cs="宋体"/>
          <w:i/>
          <w:iCs/>
          <w:kern w:val="0"/>
          <w:sz w:val="27"/>
          <w:szCs w:val="27"/>
        </w:rPr>
        <w:t>Surg</w:t>
      </w:r>
      <w:proofErr w:type="spellEnd"/>
      <w:r w:rsidRPr="00EB4FE9">
        <w:rPr>
          <w:rFonts w:ascii="Book Antiqua" w:hAnsi="Book Antiqua" w:cs="宋体" w:hint="eastAsia"/>
          <w:kern w:val="0"/>
          <w:sz w:val="27"/>
          <w:szCs w:val="27"/>
        </w:rPr>
        <w:t xml:space="preserve"> </w:t>
      </w:r>
      <w:r w:rsidRPr="00EB4FE9">
        <w:rPr>
          <w:rFonts w:ascii="Book Antiqua" w:hAnsi="Book Antiqua" w:cs="宋体"/>
          <w:kern w:val="0"/>
          <w:sz w:val="27"/>
          <w:szCs w:val="27"/>
        </w:rPr>
        <w:t>2008;</w:t>
      </w:r>
      <w:r w:rsidRPr="00EB4FE9">
        <w:rPr>
          <w:rFonts w:ascii="Book Antiqua" w:hAnsi="Book Antiqua" w:cs="宋体" w:hint="eastAsia"/>
          <w:kern w:val="0"/>
          <w:sz w:val="27"/>
          <w:szCs w:val="27"/>
        </w:rPr>
        <w:t xml:space="preserve"> </w:t>
      </w:r>
      <w:r w:rsidRPr="00EB4FE9">
        <w:rPr>
          <w:rFonts w:ascii="Book Antiqua" w:hAnsi="Book Antiqua" w:cs="宋体"/>
          <w:b/>
          <w:bCs/>
          <w:kern w:val="0"/>
          <w:sz w:val="27"/>
          <w:szCs w:val="27"/>
        </w:rPr>
        <w:t>247</w:t>
      </w:r>
      <w:r w:rsidRPr="00EB4FE9">
        <w:rPr>
          <w:rFonts w:ascii="Book Antiqua" w:hAnsi="Book Antiqua" w:cs="宋体"/>
          <w:kern w:val="0"/>
          <w:sz w:val="27"/>
          <w:szCs w:val="27"/>
        </w:rPr>
        <w:t>: 571-579 [PMID: 18362619 DOI: 10.1097/SLA.0b013e31811f4449]</w:t>
      </w:r>
    </w:p>
    <w:p w14:paraId="3C5D4765"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81 </w:t>
      </w:r>
      <w:r w:rsidRPr="00EB4FE9">
        <w:rPr>
          <w:rFonts w:ascii="Book Antiqua" w:hAnsi="Book Antiqua" w:cs="宋体"/>
          <w:b/>
          <w:bCs/>
          <w:kern w:val="0"/>
          <w:sz w:val="27"/>
          <w:szCs w:val="27"/>
        </w:rPr>
        <w:t xml:space="preserve">Del </w:t>
      </w:r>
      <w:proofErr w:type="spellStart"/>
      <w:r w:rsidRPr="00EB4FE9">
        <w:rPr>
          <w:rFonts w:ascii="Book Antiqua" w:hAnsi="Book Antiqua" w:cs="宋体"/>
          <w:b/>
          <w:bCs/>
          <w:kern w:val="0"/>
          <w:sz w:val="27"/>
          <w:szCs w:val="27"/>
        </w:rPr>
        <w:t>Chiaro</w:t>
      </w:r>
      <w:proofErr w:type="spellEnd"/>
      <w:r w:rsidRPr="00EB4FE9">
        <w:rPr>
          <w:rFonts w:ascii="Book Antiqua" w:hAnsi="Book Antiqua" w:cs="宋体"/>
          <w:b/>
          <w:bCs/>
          <w:kern w:val="0"/>
          <w:sz w:val="27"/>
          <w:szCs w:val="27"/>
        </w:rPr>
        <w:t xml:space="preserve"> M</w:t>
      </w:r>
      <w:r w:rsidRPr="00EB4FE9">
        <w:rPr>
          <w:rFonts w:ascii="Book Antiqua" w:hAnsi="Book Antiqua" w:cs="宋体"/>
          <w:kern w:val="0"/>
          <w:sz w:val="27"/>
          <w:szCs w:val="27"/>
        </w:rPr>
        <w:t xml:space="preserve">, </w:t>
      </w:r>
      <w:proofErr w:type="spellStart"/>
      <w:r w:rsidRPr="00EB4FE9">
        <w:rPr>
          <w:rFonts w:ascii="Book Antiqua" w:hAnsi="Book Antiqua" w:cs="宋体"/>
          <w:kern w:val="0"/>
          <w:sz w:val="27"/>
          <w:szCs w:val="27"/>
        </w:rPr>
        <w:t>Verbeke</w:t>
      </w:r>
      <w:proofErr w:type="spellEnd"/>
      <w:r w:rsidRPr="00EB4FE9">
        <w:rPr>
          <w:rFonts w:ascii="Book Antiqua" w:hAnsi="Book Antiqua" w:cs="宋体"/>
          <w:kern w:val="0"/>
          <w:sz w:val="27"/>
          <w:szCs w:val="27"/>
        </w:rPr>
        <w:t xml:space="preserve"> C, Salvia R, </w:t>
      </w:r>
      <w:proofErr w:type="spellStart"/>
      <w:r w:rsidRPr="00EB4FE9">
        <w:rPr>
          <w:rFonts w:ascii="Book Antiqua" w:hAnsi="Book Antiqua" w:cs="宋体"/>
          <w:kern w:val="0"/>
          <w:sz w:val="27"/>
          <w:szCs w:val="27"/>
        </w:rPr>
        <w:t>Klöppel</w:t>
      </w:r>
      <w:proofErr w:type="spellEnd"/>
      <w:r w:rsidRPr="00EB4FE9">
        <w:rPr>
          <w:rFonts w:ascii="Book Antiqua" w:hAnsi="Book Antiqua" w:cs="宋体"/>
          <w:kern w:val="0"/>
          <w:sz w:val="27"/>
          <w:szCs w:val="27"/>
        </w:rPr>
        <w:t xml:space="preserve"> G, Werner J, McKay C, </w:t>
      </w:r>
      <w:proofErr w:type="spellStart"/>
      <w:r w:rsidRPr="00EB4FE9">
        <w:rPr>
          <w:rFonts w:ascii="Book Antiqua" w:hAnsi="Book Antiqua" w:cs="宋体"/>
          <w:kern w:val="0"/>
          <w:sz w:val="27"/>
          <w:szCs w:val="27"/>
        </w:rPr>
        <w:t>Friess</w:t>
      </w:r>
      <w:proofErr w:type="spellEnd"/>
      <w:r w:rsidRPr="00EB4FE9">
        <w:rPr>
          <w:rFonts w:ascii="Book Antiqua" w:hAnsi="Book Antiqua" w:cs="宋体"/>
          <w:kern w:val="0"/>
          <w:sz w:val="27"/>
          <w:szCs w:val="27"/>
        </w:rPr>
        <w:t xml:space="preserve"> H, </w:t>
      </w:r>
      <w:proofErr w:type="spellStart"/>
      <w:r w:rsidRPr="00EB4FE9">
        <w:rPr>
          <w:rFonts w:ascii="Book Antiqua" w:hAnsi="Book Antiqua" w:cs="宋体"/>
          <w:kern w:val="0"/>
          <w:sz w:val="27"/>
          <w:szCs w:val="27"/>
        </w:rPr>
        <w:t>Manfredi</w:t>
      </w:r>
      <w:proofErr w:type="spellEnd"/>
      <w:r w:rsidRPr="00EB4FE9">
        <w:rPr>
          <w:rFonts w:ascii="Book Antiqua" w:hAnsi="Book Antiqua" w:cs="宋体"/>
          <w:kern w:val="0"/>
          <w:sz w:val="27"/>
          <w:szCs w:val="27"/>
        </w:rPr>
        <w:t xml:space="preserve"> R, Van </w:t>
      </w:r>
      <w:proofErr w:type="spellStart"/>
      <w:r w:rsidRPr="00EB4FE9">
        <w:rPr>
          <w:rFonts w:ascii="Book Antiqua" w:hAnsi="Book Antiqua" w:cs="宋体"/>
          <w:kern w:val="0"/>
          <w:sz w:val="27"/>
          <w:szCs w:val="27"/>
        </w:rPr>
        <w:t>Cutsem</w:t>
      </w:r>
      <w:proofErr w:type="spellEnd"/>
      <w:r w:rsidRPr="00EB4FE9">
        <w:rPr>
          <w:rFonts w:ascii="Book Antiqua" w:hAnsi="Book Antiqua" w:cs="宋体"/>
          <w:kern w:val="0"/>
          <w:sz w:val="27"/>
          <w:szCs w:val="27"/>
        </w:rPr>
        <w:t xml:space="preserve"> E, </w:t>
      </w:r>
      <w:proofErr w:type="spellStart"/>
      <w:r w:rsidRPr="00EB4FE9">
        <w:rPr>
          <w:rFonts w:ascii="Book Antiqua" w:hAnsi="Book Antiqua" w:cs="宋体"/>
          <w:kern w:val="0"/>
          <w:sz w:val="27"/>
          <w:szCs w:val="27"/>
        </w:rPr>
        <w:t>Löhr</w:t>
      </w:r>
      <w:proofErr w:type="spellEnd"/>
      <w:r w:rsidRPr="00EB4FE9">
        <w:rPr>
          <w:rFonts w:ascii="Book Antiqua" w:hAnsi="Book Antiqua" w:cs="宋体"/>
          <w:kern w:val="0"/>
          <w:sz w:val="27"/>
          <w:szCs w:val="27"/>
        </w:rPr>
        <w:t xml:space="preserve"> M, </w:t>
      </w:r>
      <w:proofErr w:type="spellStart"/>
      <w:r w:rsidRPr="00EB4FE9">
        <w:rPr>
          <w:rFonts w:ascii="Book Antiqua" w:hAnsi="Book Antiqua" w:cs="宋体"/>
          <w:kern w:val="0"/>
          <w:sz w:val="27"/>
          <w:szCs w:val="27"/>
        </w:rPr>
        <w:t>Segersvärd</w:t>
      </w:r>
      <w:proofErr w:type="spellEnd"/>
      <w:r w:rsidRPr="00EB4FE9">
        <w:rPr>
          <w:rFonts w:ascii="Book Antiqua" w:hAnsi="Book Antiqua" w:cs="宋体"/>
          <w:kern w:val="0"/>
          <w:sz w:val="27"/>
          <w:szCs w:val="27"/>
        </w:rPr>
        <w:t xml:space="preserve"> R. European experts consensus statement on cystic </w:t>
      </w:r>
      <w:proofErr w:type="spellStart"/>
      <w:r w:rsidRPr="00EB4FE9">
        <w:rPr>
          <w:rFonts w:ascii="Book Antiqua" w:hAnsi="Book Antiqua" w:cs="宋体"/>
          <w:kern w:val="0"/>
          <w:sz w:val="27"/>
          <w:szCs w:val="27"/>
        </w:rPr>
        <w:t>tumours</w:t>
      </w:r>
      <w:proofErr w:type="spellEnd"/>
      <w:r w:rsidRPr="00EB4FE9">
        <w:rPr>
          <w:rFonts w:ascii="Book Antiqua" w:hAnsi="Book Antiqua" w:cs="宋体"/>
          <w:kern w:val="0"/>
          <w:sz w:val="27"/>
          <w:szCs w:val="27"/>
        </w:rPr>
        <w:t xml:space="preserve"> of the pancreas. </w:t>
      </w:r>
      <w:r w:rsidRPr="00EB4FE9">
        <w:rPr>
          <w:rFonts w:ascii="Book Antiqua" w:hAnsi="Book Antiqua" w:cs="宋体"/>
          <w:i/>
          <w:iCs/>
          <w:kern w:val="0"/>
          <w:sz w:val="27"/>
          <w:szCs w:val="27"/>
        </w:rPr>
        <w:t>Dig Liver Dis</w:t>
      </w:r>
      <w:r w:rsidRPr="00EB4FE9">
        <w:rPr>
          <w:rFonts w:ascii="Book Antiqua" w:hAnsi="Book Antiqua" w:cs="宋体"/>
          <w:kern w:val="0"/>
          <w:sz w:val="27"/>
          <w:szCs w:val="27"/>
        </w:rPr>
        <w:t> 2013; </w:t>
      </w:r>
      <w:r w:rsidRPr="00EB4FE9">
        <w:rPr>
          <w:rFonts w:ascii="Book Antiqua" w:hAnsi="Book Antiqua" w:cs="宋体"/>
          <w:b/>
          <w:bCs/>
          <w:kern w:val="0"/>
          <w:sz w:val="27"/>
          <w:szCs w:val="27"/>
        </w:rPr>
        <w:t>45</w:t>
      </w:r>
      <w:r w:rsidRPr="00EB4FE9">
        <w:rPr>
          <w:rFonts w:ascii="Book Antiqua" w:hAnsi="Book Antiqua" w:cs="宋体"/>
          <w:kern w:val="0"/>
          <w:sz w:val="27"/>
          <w:szCs w:val="27"/>
        </w:rPr>
        <w:t>: 703-711 [PMID: 23415799 DOI: 10.1016/j.dld.2013.01.010]</w:t>
      </w:r>
    </w:p>
    <w:p w14:paraId="6188C654"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82 </w:t>
      </w:r>
      <w:r w:rsidRPr="00EB4FE9">
        <w:rPr>
          <w:rFonts w:ascii="Book Antiqua" w:hAnsi="Book Antiqua" w:cs="宋体"/>
          <w:b/>
          <w:bCs/>
          <w:kern w:val="0"/>
          <w:sz w:val="27"/>
          <w:szCs w:val="27"/>
        </w:rPr>
        <w:t>Tanaka M</w:t>
      </w:r>
      <w:r w:rsidRPr="00EB4FE9">
        <w:rPr>
          <w:rFonts w:ascii="Book Antiqua" w:hAnsi="Book Antiqua" w:cs="宋体"/>
          <w:kern w:val="0"/>
          <w:sz w:val="27"/>
          <w:szCs w:val="27"/>
        </w:rPr>
        <w:t xml:space="preserve">, </w:t>
      </w:r>
      <w:proofErr w:type="spellStart"/>
      <w:r w:rsidRPr="00EB4FE9">
        <w:rPr>
          <w:rFonts w:ascii="Book Antiqua" w:hAnsi="Book Antiqua" w:cs="宋体"/>
          <w:kern w:val="0"/>
          <w:sz w:val="27"/>
          <w:szCs w:val="27"/>
        </w:rPr>
        <w:t>Fernández</w:t>
      </w:r>
      <w:proofErr w:type="spellEnd"/>
      <w:r w:rsidRPr="00EB4FE9">
        <w:rPr>
          <w:rFonts w:ascii="Book Antiqua" w:hAnsi="Book Antiqua" w:cs="宋体"/>
          <w:kern w:val="0"/>
          <w:sz w:val="27"/>
          <w:szCs w:val="27"/>
        </w:rPr>
        <w:t xml:space="preserve">-del Castillo C, </w:t>
      </w:r>
      <w:proofErr w:type="spellStart"/>
      <w:r w:rsidRPr="00EB4FE9">
        <w:rPr>
          <w:rFonts w:ascii="Book Antiqua" w:hAnsi="Book Antiqua" w:cs="宋体"/>
          <w:kern w:val="0"/>
          <w:sz w:val="27"/>
          <w:szCs w:val="27"/>
        </w:rPr>
        <w:t>Adsay</w:t>
      </w:r>
      <w:proofErr w:type="spellEnd"/>
      <w:r w:rsidRPr="00EB4FE9">
        <w:rPr>
          <w:rFonts w:ascii="Book Antiqua" w:hAnsi="Book Antiqua" w:cs="宋体"/>
          <w:kern w:val="0"/>
          <w:sz w:val="27"/>
          <w:szCs w:val="27"/>
        </w:rPr>
        <w:t xml:space="preserve"> V, Chari S, </w:t>
      </w:r>
      <w:proofErr w:type="spellStart"/>
      <w:r w:rsidRPr="00EB4FE9">
        <w:rPr>
          <w:rFonts w:ascii="Book Antiqua" w:hAnsi="Book Antiqua" w:cs="宋体"/>
          <w:kern w:val="0"/>
          <w:sz w:val="27"/>
          <w:szCs w:val="27"/>
        </w:rPr>
        <w:t>Falconi</w:t>
      </w:r>
      <w:proofErr w:type="spellEnd"/>
      <w:r w:rsidRPr="00EB4FE9">
        <w:rPr>
          <w:rFonts w:ascii="Book Antiqua" w:hAnsi="Book Antiqua" w:cs="宋体"/>
          <w:kern w:val="0"/>
          <w:sz w:val="27"/>
          <w:szCs w:val="27"/>
        </w:rPr>
        <w:t xml:space="preserve"> M, Jang JY, Kimura W, Levy P, Pitman MB, Schmidt CM, Shimizu M, Wolfgang CL, Yamaguchi K, </w:t>
      </w:r>
      <w:proofErr w:type="spellStart"/>
      <w:r w:rsidRPr="00EB4FE9">
        <w:rPr>
          <w:rFonts w:ascii="Book Antiqua" w:hAnsi="Book Antiqua" w:cs="宋体"/>
          <w:kern w:val="0"/>
          <w:sz w:val="27"/>
          <w:szCs w:val="27"/>
        </w:rPr>
        <w:t>Yamao</w:t>
      </w:r>
      <w:proofErr w:type="spellEnd"/>
      <w:r w:rsidRPr="00EB4FE9">
        <w:rPr>
          <w:rFonts w:ascii="Book Antiqua" w:hAnsi="Book Antiqua" w:cs="宋体"/>
          <w:kern w:val="0"/>
          <w:sz w:val="27"/>
          <w:szCs w:val="27"/>
        </w:rPr>
        <w:t xml:space="preserve"> K. International consensus guidelines 2012 for the management of IPMN and MCN of the pancreas. </w:t>
      </w:r>
      <w:proofErr w:type="spellStart"/>
      <w:r w:rsidRPr="00EB4FE9">
        <w:rPr>
          <w:rFonts w:ascii="Book Antiqua" w:hAnsi="Book Antiqua" w:cs="宋体"/>
          <w:i/>
          <w:iCs/>
          <w:kern w:val="0"/>
          <w:sz w:val="27"/>
          <w:szCs w:val="27"/>
        </w:rPr>
        <w:t>Pancreatology</w:t>
      </w:r>
      <w:proofErr w:type="spellEnd"/>
      <w:r w:rsidRPr="00EB4FE9">
        <w:rPr>
          <w:rFonts w:ascii="Book Antiqua" w:hAnsi="Book Antiqua" w:cs="宋体"/>
          <w:kern w:val="0"/>
          <w:sz w:val="27"/>
          <w:szCs w:val="27"/>
        </w:rPr>
        <w:t> </w:t>
      </w:r>
      <w:r w:rsidRPr="00EB4FE9">
        <w:rPr>
          <w:rFonts w:ascii="Book Antiqua" w:hAnsi="Book Antiqua" w:cs="宋体" w:hint="eastAsia"/>
          <w:kern w:val="0"/>
          <w:sz w:val="27"/>
          <w:szCs w:val="27"/>
        </w:rPr>
        <w:t>2012</w:t>
      </w:r>
      <w:r w:rsidRPr="00EB4FE9">
        <w:rPr>
          <w:rFonts w:ascii="Book Antiqua" w:hAnsi="Book Antiqua" w:cs="宋体"/>
          <w:kern w:val="0"/>
          <w:sz w:val="27"/>
          <w:szCs w:val="27"/>
        </w:rPr>
        <w:t>; </w:t>
      </w:r>
      <w:r w:rsidRPr="00EB4FE9">
        <w:rPr>
          <w:rFonts w:ascii="Book Antiqua" w:hAnsi="Book Antiqua" w:cs="宋体"/>
          <w:b/>
          <w:bCs/>
          <w:kern w:val="0"/>
          <w:sz w:val="27"/>
          <w:szCs w:val="27"/>
        </w:rPr>
        <w:t>12</w:t>
      </w:r>
      <w:r w:rsidRPr="00EB4FE9">
        <w:rPr>
          <w:rFonts w:ascii="Book Antiqua" w:hAnsi="Book Antiqua" w:cs="宋体"/>
          <w:kern w:val="0"/>
          <w:sz w:val="27"/>
          <w:szCs w:val="27"/>
        </w:rPr>
        <w:t>: 183-197 [PMID: 22687371 DOI: 10.1016/j.pan.2012.04.004]</w:t>
      </w:r>
    </w:p>
    <w:p w14:paraId="572D8025" w14:textId="77777777" w:rsidR="009D0FD3" w:rsidRPr="00EB4FE9" w:rsidRDefault="009D0FD3" w:rsidP="009D0FD3">
      <w:pPr>
        <w:widowControl/>
        <w:spacing w:line="360" w:lineRule="auto"/>
        <w:rPr>
          <w:rFonts w:ascii="Book Antiqua" w:hAnsi="Book Antiqua" w:cs="宋体"/>
          <w:kern w:val="0"/>
          <w:sz w:val="27"/>
          <w:szCs w:val="27"/>
        </w:rPr>
      </w:pPr>
      <w:r w:rsidRPr="00EB4FE9">
        <w:rPr>
          <w:rFonts w:ascii="Book Antiqua" w:hAnsi="Book Antiqua" w:cs="宋体"/>
          <w:kern w:val="0"/>
          <w:sz w:val="27"/>
          <w:szCs w:val="27"/>
        </w:rPr>
        <w:t>83 </w:t>
      </w:r>
      <w:proofErr w:type="spellStart"/>
      <w:r w:rsidRPr="00EB4FE9">
        <w:rPr>
          <w:rFonts w:ascii="Book Antiqua" w:hAnsi="Book Antiqua" w:cs="宋体"/>
          <w:b/>
          <w:bCs/>
          <w:kern w:val="0"/>
          <w:sz w:val="27"/>
          <w:szCs w:val="27"/>
        </w:rPr>
        <w:t>Pyke</w:t>
      </w:r>
      <w:proofErr w:type="spellEnd"/>
      <w:r w:rsidRPr="00EB4FE9">
        <w:rPr>
          <w:rFonts w:ascii="Book Antiqua" w:hAnsi="Book Antiqua" w:cs="宋体"/>
          <w:b/>
          <w:bCs/>
          <w:kern w:val="0"/>
          <w:sz w:val="27"/>
          <w:szCs w:val="27"/>
        </w:rPr>
        <w:t xml:space="preserve"> CM</w:t>
      </w:r>
      <w:r w:rsidRPr="00EB4FE9">
        <w:rPr>
          <w:rFonts w:ascii="Book Antiqua" w:hAnsi="Book Antiqua" w:cs="宋体"/>
          <w:kern w:val="0"/>
          <w:sz w:val="27"/>
          <w:szCs w:val="27"/>
        </w:rPr>
        <w:t xml:space="preserve">, van </w:t>
      </w:r>
      <w:proofErr w:type="spellStart"/>
      <w:r w:rsidRPr="00EB4FE9">
        <w:rPr>
          <w:rFonts w:ascii="Book Antiqua" w:hAnsi="Book Antiqua" w:cs="宋体"/>
          <w:kern w:val="0"/>
          <w:sz w:val="27"/>
          <w:szCs w:val="27"/>
        </w:rPr>
        <w:t>Heerden</w:t>
      </w:r>
      <w:proofErr w:type="spellEnd"/>
      <w:r w:rsidRPr="00EB4FE9">
        <w:rPr>
          <w:rFonts w:ascii="Book Antiqua" w:hAnsi="Book Antiqua" w:cs="宋体"/>
          <w:kern w:val="0"/>
          <w:sz w:val="27"/>
          <w:szCs w:val="27"/>
        </w:rPr>
        <w:t xml:space="preserve"> JA, Colby TV, </w:t>
      </w:r>
      <w:proofErr w:type="spellStart"/>
      <w:r w:rsidRPr="00EB4FE9">
        <w:rPr>
          <w:rFonts w:ascii="Book Antiqua" w:hAnsi="Book Antiqua" w:cs="宋体"/>
          <w:kern w:val="0"/>
          <w:sz w:val="27"/>
          <w:szCs w:val="27"/>
        </w:rPr>
        <w:t>Sarr</w:t>
      </w:r>
      <w:proofErr w:type="spellEnd"/>
      <w:r w:rsidRPr="00EB4FE9">
        <w:rPr>
          <w:rFonts w:ascii="Book Antiqua" w:hAnsi="Book Antiqua" w:cs="宋体"/>
          <w:kern w:val="0"/>
          <w:sz w:val="27"/>
          <w:szCs w:val="27"/>
        </w:rPr>
        <w:t xml:space="preserve"> MG, Weaver AL. </w:t>
      </w:r>
      <w:proofErr w:type="gramStart"/>
      <w:r w:rsidRPr="00EB4FE9">
        <w:rPr>
          <w:rFonts w:ascii="Book Antiqua" w:hAnsi="Book Antiqua" w:cs="宋体"/>
          <w:kern w:val="0"/>
          <w:sz w:val="27"/>
          <w:szCs w:val="27"/>
        </w:rPr>
        <w:t>The spectrum of serous cystadenoma of the pancreas.</w:t>
      </w:r>
      <w:proofErr w:type="gramEnd"/>
      <w:r w:rsidRPr="00EB4FE9">
        <w:rPr>
          <w:rFonts w:ascii="Book Antiqua" w:hAnsi="Book Antiqua" w:cs="宋体"/>
          <w:kern w:val="0"/>
          <w:sz w:val="27"/>
          <w:szCs w:val="27"/>
        </w:rPr>
        <w:t xml:space="preserve"> </w:t>
      </w:r>
      <w:proofErr w:type="gramStart"/>
      <w:r w:rsidRPr="00EB4FE9">
        <w:rPr>
          <w:rFonts w:ascii="Book Antiqua" w:hAnsi="Book Antiqua" w:cs="宋体"/>
          <w:kern w:val="0"/>
          <w:sz w:val="27"/>
          <w:szCs w:val="27"/>
        </w:rPr>
        <w:t>Clinical, pathologic, and surgical aspects.</w:t>
      </w:r>
      <w:proofErr w:type="gramEnd"/>
      <w:r w:rsidRPr="00EB4FE9">
        <w:rPr>
          <w:rFonts w:ascii="Book Antiqua" w:hAnsi="Book Antiqua" w:cs="宋体"/>
          <w:kern w:val="0"/>
          <w:sz w:val="27"/>
          <w:szCs w:val="27"/>
        </w:rPr>
        <w:t> </w:t>
      </w:r>
      <w:r w:rsidRPr="00EB4FE9">
        <w:rPr>
          <w:rFonts w:ascii="Book Antiqua" w:hAnsi="Book Antiqua" w:cs="宋体"/>
          <w:i/>
          <w:iCs/>
          <w:kern w:val="0"/>
          <w:sz w:val="27"/>
          <w:szCs w:val="27"/>
        </w:rPr>
        <w:t xml:space="preserve">Ann </w:t>
      </w:r>
      <w:proofErr w:type="spellStart"/>
      <w:r w:rsidRPr="00EB4FE9">
        <w:rPr>
          <w:rFonts w:ascii="Book Antiqua" w:hAnsi="Book Antiqua" w:cs="宋体"/>
          <w:i/>
          <w:iCs/>
          <w:kern w:val="0"/>
          <w:sz w:val="27"/>
          <w:szCs w:val="27"/>
        </w:rPr>
        <w:t>Surg</w:t>
      </w:r>
      <w:proofErr w:type="spellEnd"/>
      <w:r w:rsidRPr="00EB4FE9">
        <w:rPr>
          <w:rFonts w:ascii="Book Antiqua" w:hAnsi="Book Antiqua" w:cs="宋体"/>
          <w:kern w:val="0"/>
          <w:sz w:val="27"/>
          <w:szCs w:val="27"/>
        </w:rPr>
        <w:t> 1992; </w:t>
      </w:r>
      <w:r w:rsidRPr="00EB4FE9">
        <w:rPr>
          <w:rFonts w:ascii="Book Antiqua" w:hAnsi="Book Antiqua" w:cs="宋体"/>
          <w:b/>
          <w:bCs/>
          <w:kern w:val="0"/>
          <w:sz w:val="27"/>
          <w:szCs w:val="27"/>
        </w:rPr>
        <w:t>215</w:t>
      </w:r>
      <w:r w:rsidRPr="00EB4FE9">
        <w:rPr>
          <w:rFonts w:ascii="Book Antiqua" w:hAnsi="Book Antiqua" w:cs="宋体"/>
          <w:kern w:val="0"/>
          <w:sz w:val="27"/>
          <w:szCs w:val="27"/>
        </w:rPr>
        <w:t>: 132-139 [PMID: 1546898 DOI: 10.1097/00000658-199202000-00007]</w:t>
      </w:r>
    </w:p>
    <w:p w14:paraId="079A0069" w14:textId="77777777" w:rsidR="009D0FD3" w:rsidRPr="00EB4FE9" w:rsidRDefault="009D0FD3" w:rsidP="009D0FD3">
      <w:pPr>
        <w:widowControl/>
        <w:spacing w:line="360" w:lineRule="auto"/>
        <w:rPr>
          <w:rFonts w:ascii="Book Antiqua" w:hAnsi="Book Antiqua" w:cs="宋体"/>
          <w:kern w:val="0"/>
          <w:sz w:val="27"/>
          <w:szCs w:val="27"/>
        </w:rPr>
      </w:pPr>
      <w:proofErr w:type="gramStart"/>
      <w:r w:rsidRPr="00EB4FE9">
        <w:rPr>
          <w:rFonts w:ascii="Book Antiqua" w:hAnsi="Book Antiqua" w:cs="宋体"/>
          <w:kern w:val="0"/>
          <w:sz w:val="27"/>
          <w:szCs w:val="27"/>
        </w:rPr>
        <w:t>84 </w:t>
      </w:r>
      <w:proofErr w:type="spellStart"/>
      <w:r w:rsidRPr="00EB4FE9">
        <w:rPr>
          <w:rFonts w:ascii="Book Antiqua" w:hAnsi="Book Antiqua" w:cs="宋体"/>
          <w:b/>
          <w:bCs/>
          <w:kern w:val="0"/>
          <w:sz w:val="27"/>
          <w:szCs w:val="27"/>
        </w:rPr>
        <w:t>Wargo</w:t>
      </w:r>
      <w:proofErr w:type="spellEnd"/>
      <w:r w:rsidRPr="00EB4FE9">
        <w:rPr>
          <w:rFonts w:ascii="Book Antiqua" w:hAnsi="Book Antiqua" w:cs="宋体"/>
          <w:b/>
          <w:bCs/>
          <w:kern w:val="0"/>
          <w:sz w:val="27"/>
          <w:szCs w:val="27"/>
        </w:rPr>
        <w:t xml:space="preserve"> JA</w:t>
      </w:r>
      <w:r w:rsidRPr="00EB4FE9">
        <w:rPr>
          <w:rFonts w:ascii="Book Antiqua" w:hAnsi="Book Antiqua" w:cs="宋体"/>
          <w:kern w:val="0"/>
          <w:sz w:val="27"/>
          <w:szCs w:val="27"/>
        </w:rPr>
        <w:t xml:space="preserve">, Fernandez-del-Castillo C, </w:t>
      </w:r>
      <w:proofErr w:type="spellStart"/>
      <w:r w:rsidRPr="00EB4FE9">
        <w:rPr>
          <w:rFonts w:ascii="Book Antiqua" w:hAnsi="Book Antiqua" w:cs="宋体"/>
          <w:kern w:val="0"/>
          <w:sz w:val="27"/>
          <w:szCs w:val="27"/>
        </w:rPr>
        <w:t>Warshaw</w:t>
      </w:r>
      <w:proofErr w:type="spellEnd"/>
      <w:r w:rsidRPr="00EB4FE9">
        <w:rPr>
          <w:rFonts w:ascii="Book Antiqua" w:hAnsi="Book Antiqua" w:cs="宋体"/>
          <w:kern w:val="0"/>
          <w:sz w:val="27"/>
          <w:szCs w:val="27"/>
        </w:rPr>
        <w:t xml:space="preserve"> AL. Management of pancreatic serous cystadenomas.</w:t>
      </w:r>
      <w:proofErr w:type="gramEnd"/>
      <w:r w:rsidRPr="00EB4FE9">
        <w:rPr>
          <w:rFonts w:ascii="Book Antiqua" w:hAnsi="Book Antiqua" w:cs="宋体" w:hint="eastAsia"/>
          <w:kern w:val="0"/>
          <w:sz w:val="27"/>
          <w:szCs w:val="27"/>
        </w:rPr>
        <w:t xml:space="preserve"> </w:t>
      </w:r>
      <w:proofErr w:type="spellStart"/>
      <w:r w:rsidRPr="00EB4FE9">
        <w:rPr>
          <w:rFonts w:ascii="Book Antiqua" w:hAnsi="Book Antiqua" w:cs="宋体"/>
          <w:i/>
          <w:iCs/>
          <w:kern w:val="0"/>
          <w:sz w:val="27"/>
          <w:szCs w:val="27"/>
        </w:rPr>
        <w:t>Adv</w:t>
      </w:r>
      <w:proofErr w:type="spellEnd"/>
      <w:r w:rsidRPr="00EB4FE9">
        <w:rPr>
          <w:rFonts w:ascii="Book Antiqua" w:hAnsi="Book Antiqua" w:cs="宋体"/>
          <w:i/>
          <w:iCs/>
          <w:kern w:val="0"/>
          <w:sz w:val="27"/>
          <w:szCs w:val="27"/>
        </w:rPr>
        <w:t xml:space="preserve"> </w:t>
      </w:r>
      <w:proofErr w:type="spellStart"/>
      <w:r w:rsidRPr="00EB4FE9">
        <w:rPr>
          <w:rFonts w:ascii="Book Antiqua" w:hAnsi="Book Antiqua" w:cs="宋体"/>
          <w:i/>
          <w:iCs/>
          <w:kern w:val="0"/>
          <w:sz w:val="27"/>
          <w:szCs w:val="27"/>
        </w:rPr>
        <w:t>Surg</w:t>
      </w:r>
      <w:proofErr w:type="spellEnd"/>
      <w:r w:rsidRPr="00EB4FE9">
        <w:rPr>
          <w:rFonts w:ascii="Book Antiqua" w:hAnsi="Book Antiqua" w:cs="宋体"/>
          <w:kern w:val="0"/>
          <w:sz w:val="27"/>
          <w:szCs w:val="27"/>
        </w:rPr>
        <w:t> 2009; </w:t>
      </w:r>
      <w:r w:rsidRPr="00EB4FE9">
        <w:rPr>
          <w:rFonts w:ascii="Book Antiqua" w:hAnsi="Book Antiqua" w:cs="宋体"/>
          <w:b/>
          <w:bCs/>
          <w:kern w:val="0"/>
          <w:sz w:val="27"/>
          <w:szCs w:val="27"/>
        </w:rPr>
        <w:t>43</w:t>
      </w:r>
      <w:r w:rsidRPr="00EB4FE9">
        <w:rPr>
          <w:rFonts w:ascii="Book Antiqua" w:hAnsi="Book Antiqua" w:cs="宋体"/>
          <w:kern w:val="0"/>
          <w:sz w:val="27"/>
          <w:szCs w:val="27"/>
        </w:rPr>
        <w:t>: 23-34 [PMID: 19845167 DOI: 10.1016/j.yasu.2009.03.001]</w:t>
      </w:r>
    </w:p>
    <w:p w14:paraId="3A0E5E03" w14:textId="77777777" w:rsidR="009D0FD3" w:rsidRPr="00EB4FE9" w:rsidRDefault="009D0FD3" w:rsidP="009D0FD3">
      <w:pPr>
        <w:widowControl/>
        <w:spacing w:line="360" w:lineRule="auto"/>
        <w:rPr>
          <w:rFonts w:ascii="Book Antiqua" w:hAnsi="Book Antiqua" w:cs="宋体"/>
          <w:kern w:val="0"/>
          <w:sz w:val="27"/>
          <w:szCs w:val="27"/>
        </w:rPr>
      </w:pPr>
      <w:proofErr w:type="gramStart"/>
      <w:r w:rsidRPr="00EB4FE9">
        <w:rPr>
          <w:rFonts w:ascii="Book Antiqua" w:hAnsi="Book Antiqua" w:cs="宋体"/>
          <w:kern w:val="0"/>
          <w:sz w:val="27"/>
          <w:szCs w:val="27"/>
        </w:rPr>
        <w:lastRenderedPageBreak/>
        <w:t>85 </w:t>
      </w:r>
      <w:r w:rsidRPr="00EB4FE9">
        <w:rPr>
          <w:rFonts w:ascii="Book Antiqua" w:hAnsi="Book Antiqua" w:cs="宋体"/>
          <w:b/>
          <w:bCs/>
          <w:kern w:val="0"/>
          <w:sz w:val="27"/>
          <w:szCs w:val="27"/>
        </w:rPr>
        <w:t>Tseng JF</w:t>
      </w:r>
      <w:r w:rsidRPr="00EB4FE9">
        <w:rPr>
          <w:rFonts w:ascii="Book Antiqua" w:hAnsi="Book Antiqua" w:cs="宋体"/>
          <w:kern w:val="0"/>
          <w:sz w:val="27"/>
          <w:szCs w:val="27"/>
        </w:rPr>
        <w:t>.</w:t>
      </w:r>
      <w:proofErr w:type="gramEnd"/>
      <w:r w:rsidRPr="00EB4FE9">
        <w:rPr>
          <w:rFonts w:ascii="Book Antiqua" w:hAnsi="Book Antiqua" w:cs="宋体"/>
          <w:kern w:val="0"/>
          <w:sz w:val="27"/>
          <w:szCs w:val="27"/>
        </w:rPr>
        <w:t xml:space="preserve"> </w:t>
      </w:r>
      <w:proofErr w:type="gramStart"/>
      <w:r w:rsidRPr="00EB4FE9">
        <w:rPr>
          <w:rFonts w:ascii="Book Antiqua" w:hAnsi="Book Antiqua" w:cs="宋体"/>
          <w:kern w:val="0"/>
          <w:sz w:val="27"/>
          <w:szCs w:val="27"/>
        </w:rPr>
        <w:t>Management of serous cystadenoma of the pancreas.</w:t>
      </w:r>
      <w:proofErr w:type="gramEnd"/>
      <w:r w:rsidRPr="00EB4FE9">
        <w:rPr>
          <w:rFonts w:ascii="Book Antiqua" w:hAnsi="Book Antiqua" w:cs="宋体"/>
          <w:kern w:val="0"/>
          <w:sz w:val="27"/>
          <w:szCs w:val="27"/>
        </w:rPr>
        <w:t> </w:t>
      </w:r>
      <w:r w:rsidRPr="00EB4FE9">
        <w:rPr>
          <w:rFonts w:ascii="Book Antiqua" w:hAnsi="Book Antiqua" w:cs="宋体"/>
          <w:i/>
          <w:iCs/>
          <w:kern w:val="0"/>
          <w:sz w:val="27"/>
          <w:szCs w:val="27"/>
        </w:rPr>
        <w:t xml:space="preserve">J </w:t>
      </w:r>
      <w:proofErr w:type="spellStart"/>
      <w:r w:rsidRPr="00EB4FE9">
        <w:rPr>
          <w:rFonts w:ascii="Book Antiqua" w:hAnsi="Book Antiqua" w:cs="宋体"/>
          <w:i/>
          <w:iCs/>
          <w:kern w:val="0"/>
          <w:sz w:val="27"/>
          <w:szCs w:val="27"/>
        </w:rPr>
        <w:t>Gastrointest</w:t>
      </w:r>
      <w:proofErr w:type="spellEnd"/>
      <w:r w:rsidRPr="00EB4FE9">
        <w:rPr>
          <w:rFonts w:ascii="Book Antiqua" w:hAnsi="Book Antiqua" w:cs="宋体"/>
          <w:i/>
          <w:iCs/>
          <w:kern w:val="0"/>
          <w:sz w:val="27"/>
          <w:szCs w:val="27"/>
        </w:rPr>
        <w:t xml:space="preserve"> </w:t>
      </w:r>
      <w:proofErr w:type="spellStart"/>
      <w:r w:rsidRPr="00EB4FE9">
        <w:rPr>
          <w:rFonts w:ascii="Book Antiqua" w:hAnsi="Book Antiqua" w:cs="宋体"/>
          <w:i/>
          <w:iCs/>
          <w:kern w:val="0"/>
          <w:sz w:val="27"/>
          <w:szCs w:val="27"/>
        </w:rPr>
        <w:t>Surg</w:t>
      </w:r>
      <w:proofErr w:type="spellEnd"/>
      <w:r w:rsidRPr="00EB4FE9">
        <w:rPr>
          <w:rFonts w:ascii="Book Antiqua" w:hAnsi="Book Antiqua" w:cs="宋体" w:hint="eastAsia"/>
          <w:kern w:val="0"/>
          <w:sz w:val="27"/>
          <w:szCs w:val="27"/>
        </w:rPr>
        <w:t xml:space="preserve"> </w:t>
      </w:r>
      <w:r w:rsidRPr="00EB4FE9">
        <w:rPr>
          <w:rFonts w:ascii="Book Antiqua" w:hAnsi="Book Antiqua" w:cs="宋体"/>
          <w:kern w:val="0"/>
          <w:sz w:val="27"/>
          <w:szCs w:val="27"/>
        </w:rPr>
        <w:t>2008; </w:t>
      </w:r>
      <w:r w:rsidRPr="00EB4FE9">
        <w:rPr>
          <w:rFonts w:ascii="Book Antiqua" w:hAnsi="Book Antiqua" w:cs="宋体"/>
          <w:b/>
          <w:bCs/>
          <w:kern w:val="0"/>
          <w:sz w:val="27"/>
          <w:szCs w:val="27"/>
        </w:rPr>
        <w:t>12</w:t>
      </w:r>
      <w:r w:rsidRPr="00EB4FE9">
        <w:rPr>
          <w:rFonts w:ascii="Book Antiqua" w:hAnsi="Book Antiqua" w:cs="宋体"/>
          <w:kern w:val="0"/>
          <w:sz w:val="27"/>
          <w:szCs w:val="27"/>
        </w:rPr>
        <w:t>: 408-410 [PMID: 17963014 DOI: 10.1007/s11605-007-0360-3]</w:t>
      </w:r>
    </w:p>
    <w:p w14:paraId="543976D3" w14:textId="77777777" w:rsidR="009D0FD3" w:rsidRPr="00EB4FE9" w:rsidRDefault="009D0FD3" w:rsidP="009D0FD3">
      <w:pPr>
        <w:wordWrap w:val="0"/>
        <w:spacing w:line="360" w:lineRule="auto"/>
        <w:jc w:val="right"/>
        <w:rPr>
          <w:rFonts w:ascii="Book Antiqua" w:hAnsi="Book Antiqua"/>
          <w:sz w:val="24"/>
        </w:rPr>
      </w:pPr>
      <w:bookmarkStart w:id="22" w:name="OLE_LINK51"/>
      <w:bookmarkStart w:id="23" w:name="OLE_LINK52"/>
      <w:bookmarkStart w:id="24" w:name="OLE_LINK120"/>
      <w:bookmarkStart w:id="25" w:name="OLE_LINK148"/>
      <w:bookmarkStart w:id="26" w:name="OLE_LINK72"/>
      <w:bookmarkStart w:id="27" w:name="OLE_LINK112"/>
      <w:bookmarkStart w:id="28" w:name="OLE_LINK320"/>
      <w:bookmarkStart w:id="29" w:name="OLE_LINK387"/>
      <w:bookmarkStart w:id="30" w:name="OLE_LINK183"/>
      <w:bookmarkStart w:id="31" w:name="OLE_LINK254"/>
      <w:bookmarkStart w:id="32" w:name="OLE_LINK149"/>
      <w:bookmarkStart w:id="33" w:name="OLE_LINK225"/>
      <w:bookmarkStart w:id="34" w:name="OLE_LINK207"/>
      <w:bookmarkStart w:id="35" w:name="OLE_LINK226"/>
      <w:bookmarkStart w:id="36" w:name="OLE_LINK212"/>
      <w:bookmarkStart w:id="37" w:name="OLE_LINK250"/>
      <w:bookmarkStart w:id="38" w:name="OLE_LINK281"/>
      <w:bookmarkStart w:id="39" w:name="OLE_LINK282"/>
      <w:bookmarkStart w:id="40" w:name="OLE_LINK313"/>
      <w:bookmarkStart w:id="41" w:name="OLE_LINK304"/>
      <w:bookmarkStart w:id="42" w:name="OLE_LINK321"/>
      <w:bookmarkStart w:id="43" w:name="OLE_LINK385"/>
      <w:bookmarkStart w:id="44" w:name="OLE_LINK400"/>
      <w:bookmarkStart w:id="45" w:name="OLE_LINK346"/>
      <w:bookmarkStart w:id="46" w:name="OLE_LINK371"/>
      <w:bookmarkStart w:id="47" w:name="OLE_LINK334"/>
      <w:bookmarkStart w:id="48" w:name="OLE_LINK1830"/>
      <w:bookmarkStart w:id="49" w:name="OLE_LINK457"/>
      <w:bookmarkStart w:id="50" w:name="OLE_LINK288"/>
      <w:bookmarkStart w:id="51" w:name="OLE_LINK384"/>
      <w:bookmarkStart w:id="52" w:name="OLE_LINK379"/>
      <w:bookmarkStart w:id="53" w:name="OLE_LINK303"/>
      <w:bookmarkStart w:id="54" w:name="OLE_LINK450"/>
      <w:bookmarkStart w:id="55" w:name="OLE_LINK489"/>
      <w:bookmarkStart w:id="56" w:name="OLE_LINK535"/>
      <w:bookmarkStart w:id="57" w:name="OLE_LINK648"/>
      <w:bookmarkStart w:id="58" w:name="OLE_LINK686"/>
      <w:bookmarkStart w:id="59" w:name="OLE_LINK471"/>
      <w:bookmarkStart w:id="60" w:name="OLE_LINK462"/>
      <w:bookmarkStart w:id="61" w:name="OLE_LINK519"/>
      <w:bookmarkStart w:id="62" w:name="OLE_LINK575"/>
      <w:bookmarkStart w:id="63" w:name="OLE_LINK491"/>
      <w:bookmarkStart w:id="64" w:name="OLE_LINK532"/>
      <w:bookmarkStart w:id="65" w:name="OLE_LINK572"/>
      <w:bookmarkStart w:id="66" w:name="OLE_LINK574"/>
      <w:bookmarkStart w:id="67" w:name="OLE_LINK480"/>
      <w:bookmarkStart w:id="68" w:name="OLE_LINK567"/>
      <w:bookmarkStart w:id="69" w:name="OLE_LINK2700"/>
      <w:bookmarkStart w:id="70" w:name="OLE_LINK581"/>
      <w:bookmarkStart w:id="71" w:name="OLE_LINK639"/>
      <w:bookmarkStart w:id="72" w:name="OLE_LINK688"/>
      <w:bookmarkStart w:id="73" w:name="OLE_LINK722"/>
      <w:bookmarkStart w:id="74" w:name="OLE_LINK542"/>
      <w:bookmarkStart w:id="75" w:name="OLE_LINK589"/>
      <w:bookmarkStart w:id="76" w:name="OLE_LINK582"/>
      <w:bookmarkStart w:id="77" w:name="OLE_LINK640"/>
      <w:bookmarkStart w:id="78" w:name="OLE_LINK714"/>
      <w:bookmarkStart w:id="79" w:name="OLE_LINK593"/>
      <w:bookmarkStart w:id="80" w:name="OLE_LINK716"/>
      <w:bookmarkStart w:id="81" w:name="OLE_LINK770"/>
      <w:bookmarkStart w:id="82" w:name="OLE_LINK801"/>
      <w:bookmarkStart w:id="83" w:name="OLE_LINK660"/>
      <w:bookmarkStart w:id="84" w:name="OLE_LINK781"/>
      <w:bookmarkStart w:id="85" w:name="OLE_LINK833"/>
      <w:bookmarkStart w:id="86" w:name="OLE_LINK642"/>
      <w:bookmarkStart w:id="87" w:name="OLE_LINK700"/>
      <w:bookmarkStart w:id="88" w:name="OLE_LINK792"/>
      <w:bookmarkStart w:id="89" w:name="OLE_LINK2882"/>
      <w:bookmarkStart w:id="90" w:name="OLE_LINK836"/>
      <w:bookmarkStart w:id="91" w:name="OLE_LINK889"/>
      <w:bookmarkStart w:id="92" w:name="OLE_LINK782"/>
      <w:bookmarkStart w:id="93" w:name="OLE_LINK826"/>
      <w:bookmarkStart w:id="94" w:name="OLE_LINK865"/>
      <w:bookmarkStart w:id="95" w:name="OLE_LINK856"/>
      <w:bookmarkStart w:id="96" w:name="OLE_LINK908"/>
      <w:bookmarkStart w:id="97" w:name="OLE_LINK980"/>
      <w:bookmarkStart w:id="98" w:name="OLE_LINK1018"/>
      <w:bookmarkStart w:id="99" w:name="OLE_LINK1049"/>
      <w:bookmarkStart w:id="100" w:name="OLE_LINK1076"/>
      <w:bookmarkStart w:id="101" w:name="OLE_LINK1106"/>
      <w:bookmarkStart w:id="102" w:name="OLE_LINK891"/>
      <w:bookmarkStart w:id="103" w:name="OLE_LINK943"/>
      <w:bookmarkStart w:id="104" w:name="OLE_LINK981"/>
      <w:bookmarkStart w:id="105" w:name="OLE_LINK1030"/>
      <w:bookmarkStart w:id="106" w:name="OLE_LINK847"/>
      <w:bookmarkStart w:id="107" w:name="OLE_LINK909"/>
      <w:bookmarkStart w:id="108" w:name="OLE_LINK906"/>
      <w:bookmarkStart w:id="109" w:name="OLE_LINK992"/>
      <w:bookmarkStart w:id="110" w:name="OLE_LINK993"/>
      <w:bookmarkStart w:id="111" w:name="OLE_LINK1052"/>
      <w:bookmarkStart w:id="112" w:name="OLE_LINK946"/>
      <w:bookmarkStart w:id="113" w:name="OLE_LINK911"/>
      <w:bookmarkStart w:id="114" w:name="OLE_LINK930"/>
      <w:bookmarkStart w:id="115" w:name="OLE_LINK1059"/>
      <w:bookmarkStart w:id="116" w:name="OLE_LINK1174"/>
      <w:bookmarkStart w:id="117" w:name="OLE_LINK1137"/>
      <w:bookmarkStart w:id="118" w:name="OLE_LINK1167"/>
      <w:bookmarkStart w:id="119" w:name="OLE_LINK1200"/>
      <w:bookmarkStart w:id="120" w:name="OLE_LINK1241"/>
      <w:bookmarkStart w:id="121" w:name="OLE_LINK1288"/>
      <w:bookmarkStart w:id="122" w:name="OLE_LINK1056"/>
      <w:bookmarkStart w:id="123" w:name="OLE_LINK1158"/>
      <w:bookmarkStart w:id="124" w:name="OLE_LINK1175"/>
      <w:bookmarkStart w:id="125" w:name="OLE_LINK1074"/>
      <w:bookmarkStart w:id="126" w:name="OLE_LINK1169"/>
      <w:r w:rsidRPr="00EB4FE9">
        <w:rPr>
          <w:rFonts w:ascii="Book Antiqua" w:hAnsi="Book Antiqua"/>
          <w:b/>
          <w:bCs/>
          <w:sz w:val="24"/>
        </w:rPr>
        <w:t>P-Reviewer:</w:t>
      </w:r>
      <w:r w:rsidRPr="00EB4FE9">
        <w:rPr>
          <w:rFonts w:ascii="Book Antiqua" w:hAnsi="Book Antiqua" w:hint="eastAsia"/>
          <w:b/>
          <w:bCs/>
          <w:sz w:val="24"/>
        </w:rPr>
        <w:t xml:space="preserve"> </w:t>
      </w:r>
      <w:r w:rsidRPr="00EB4FE9">
        <w:rPr>
          <w:rFonts w:ascii="Book Antiqua" w:hAnsi="Book Antiqua"/>
          <w:bCs/>
          <w:sz w:val="24"/>
        </w:rPr>
        <w:t>Beltran MA</w:t>
      </w:r>
      <w:r w:rsidRPr="00EB4FE9">
        <w:rPr>
          <w:rFonts w:ascii="Book Antiqua" w:hAnsi="Book Antiqua" w:hint="eastAsia"/>
          <w:bCs/>
          <w:sz w:val="24"/>
        </w:rPr>
        <w:t xml:space="preserve">, </w:t>
      </w:r>
      <w:proofErr w:type="spellStart"/>
      <w:r w:rsidRPr="00EB4FE9">
        <w:rPr>
          <w:rFonts w:ascii="Book Antiqua" w:hAnsi="Book Antiqua"/>
          <w:bCs/>
          <w:sz w:val="24"/>
        </w:rPr>
        <w:t>Kleeff</w:t>
      </w:r>
      <w:proofErr w:type="spellEnd"/>
      <w:r w:rsidRPr="00EB4FE9">
        <w:rPr>
          <w:rFonts w:ascii="Book Antiqua" w:hAnsi="Book Antiqua"/>
          <w:bCs/>
          <w:sz w:val="24"/>
        </w:rPr>
        <w:t xml:space="preserve"> J</w:t>
      </w:r>
      <w:r w:rsidRPr="00EB4FE9">
        <w:rPr>
          <w:rFonts w:ascii="Book Antiqua" w:hAnsi="Book Antiqua" w:hint="eastAsia"/>
          <w:bCs/>
          <w:sz w:val="24"/>
        </w:rPr>
        <w:t xml:space="preserve">, </w:t>
      </w:r>
      <w:proofErr w:type="spellStart"/>
      <w:r w:rsidRPr="00EB4FE9">
        <w:rPr>
          <w:rFonts w:ascii="Book Antiqua" w:hAnsi="Book Antiqua"/>
          <w:bCs/>
          <w:sz w:val="24"/>
        </w:rPr>
        <w:t>Talukdar</w:t>
      </w:r>
      <w:proofErr w:type="spellEnd"/>
      <w:r w:rsidRPr="00EB4FE9">
        <w:rPr>
          <w:rFonts w:ascii="Book Antiqua" w:hAnsi="Book Antiqua" w:hint="eastAsia"/>
          <w:bCs/>
          <w:sz w:val="24"/>
        </w:rPr>
        <w:t xml:space="preserve"> </w:t>
      </w:r>
      <w:r w:rsidRPr="00EB4FE9">
        <w:rPr>
          <w:rFonts w:ascii="Book Antiqua" w:hAnsi="Book Antiqua"/>
          <w:bCs/>
          <w:sz w:val="24"/>
        </w:rPr>
        <w:t>R</w:t>
      </w:r>
      <w:r w:rsidRPr="00EB4FE9">
        <w:rPr>
          <w:rFonts w:ascii="Book Antiqua" w:hAnsi="Book Antiqua" w:hint="eastAsia"/>
          <w:b/>
          <w:bCs/>
          <w:sz w:val="24"/>
        </w:rPr>
        <w:t xml:space="preserve"> </w:t>
      </w:r>
      <w:r w:rsidRPr="00EB4FE9">
        <w:rPr>
          <w:rFonts w:ascii="Book Antiqua" w:hAnsi="Book Antiqua"/>
          <w:b/>
          <w:bCs/>
          <w:sz w:val="24"/>
        </w:rPr>
        <w:t>S-Editor:</w:t>
      </w:r>
      <w:r w:rsidRPr="00EB4FE9">
        <w:rPr>
          <w:rFonts w:ascii="Book Antiqua" w:hAnsi="Book Antiqua" w:hint="eastAsia"/>
          <w:sz w:val="24"/>
        </w:rPr>
        <w:t xml:space="preserve"> Gong ZM</w:t>
      </w:r>
    </w:p>
    <w:p w14:paraId="3B905F69" w14:textId="77777777" w:rsidR="009D0FD3" w:rsidRPr="00EB4FE9" w:rsidRDefault="009D0FD3" w:rsidP="009D0FD3">
      <w:pPr>
        <w:spacing w:line="360" w:lineRule="auto"/>
        <w:jc w:val="right"/>
        <w:rPr>
          <w:rFonts w:ascii="Book Antiqua" w:hAnsi="Book Antiqua"/>
          <w:sz w:val="24"/>
        </w:rPr>
      </w:pPr>
      <w:r w:rsidRPr="00EB4FE9">
        <w:rPr>
          <w:rFonts w:ascii="Book Antiqua" w:hAnsi="Book Antiqua"/>
          <w:b/>
          <w:bCs/>
          <w:sz w:val="24"/>
        </w:rPr>
        <w:t>L-Editor:</w:t>
      </w:r>
      <w:r w:rsidRPr="00EB4FE9">
        <w:rPr>
          <w:rFonts w:ascii="Book Antiqua" w:hAnsi="Book Antiqua"/>
          <w:sz w:val="24"/>
        </w:rPr>
        <w:t xml:space="preserve"> </w:t>
      </w:r>
      <w:r w:rsidRPr="00EB4FE9">
        <w:rPr>
          <w:rFonts w:ascii="Book Antiqua" w:hAnsi="Book Antiqua"/>
          <w:b/>
          <w:bCs/>
          <w:sz w:val="24"/>
        </w:rPr>
        <w:t>E-Editor:</w:t>
      </w:r>
    </w:p>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14:paraId="61C23817" w14:textId="77777777" w:rsidR="008C3A20" w:rsidRPr="00EB4FE9" w:rsidRDefault="008C3A20" w:rsidP="000921AF">
      <w:pPr>
        <w:autoSpaceDE w:val="0"/>
        <w:autoSpaceDN w:val="0"/>
        <w:adjustRightInd w:val="0"/>
        <w:spacing w:line="360" w:lineRule="auto"/>
        <w:rPr>
          <w:rFonts w:ascii="Book Antiqua" w:hAnsi="Book Antiqua" w:cs="Book Antiqua"/>
          <w:b/>
          <w:bCs/>
          <w:kern w:val="0"/>
          <w:sz w:val="24"/>
        </w:rPr>
      </w:pPr>
    </w:p>
    <w:p w14:paraId="4876525E" w14:textId="77777777" w:rsidR="00861C42" w:rsidRPr="00EB4FE9" w:rsidRDefault="00861C42">
      <w:pPr>
        <w:widowControl/>
        <w:jc w:val="left"/>
        <w:rPr>
          <w:rFonts w:ascii="Book Antiqua" w:eastAsia="Lucida Grande" w:hAnsi="Book Antiqua" w:cs="Book Antiqua"/>
          <w:b/>
          <w:bCs/>
          <w:kern w:val="0"/>
          <w:sz w:val="24"/>
        </w:rPr>
      </w:pPr>
      <w:r w:rsidRPr="00EB4FE9">
        <w:rPr>
          <w:rFonts w:ascii="Book Antiqua" w:eastAsia="Lucida Grande" w:hAnsi="Book Antiqua" w:cs="Book Antiqua"/>
          <w:b/>
          <w:bCs/>
          <w:kern w:val="0"/>
          <w:sz w:val="24"/>
        </w:rPr>
        <w:br w:type="page"/>
      </w:r>
    </w:p>
    <w:p w14:paraId="1D0DCAFB" w14:textId="0E459C83" w:rsidR="009D0FD3" w:rsidRPr="00EB4FE9" w:rsidRDefault="009D0FD3" w:rsidP="000921AF">
      <w:pPr>
        <w:autoSpaceDE w:val="0"/>
        <w:autoSpaceDN w:val="0"/>
        <w:adjustRightInd w:val="0"/>
        <w:spacing w:line="360" w:lineRule="auto"/>
        <w:rPr>
          <w:rFonts w:ascii="Book Antiqua" w:hAnsi="Book Antiqua" w:cs="Book Antiqua"/>
          <w:b/>
          <w:bCs/>
          <w:kern w:val="0"/>
          <w:sz w:val="24"/>
        </w:rPr>
      </w:pPr>
      <w:r w:rsidRPr="00EB4FE9">
        <w:rPr>
          <w:rFonts w:ascii="Book Antiqua" w:hAnsi="Book Antiqua" w:cs="Book Antiqua"/>
          <w:b/>
          <w:bCs/>
          <w:noProof/>
          <w:kern w:val="0"/>
          <w:sz w:val="24"/>
        </w:rPr>
        <w:lastRenderedPageBreak/>
        <w:drawing>
          <wp:inline distT="0" distB="0" distL="0" distR="0" wp14:anchorId="2C7330CB" wp14:editId="68AA1282">
            <wp:extent cx="3793402" cy="4224127"/>
            <wp:effectExtent l="0" t="0" r="0" b="5080"/>
            <wp:docPr id="1" name="图片 1" descr="D:\WJG\编稿\WJG加工厂\2016-1-23\新期刊\23768\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JG\编稿\WJG加工厂\2016-1-23\新期刊\23768\Figure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97954" cy="4229196"/>
                    </a:xfrm>
                    <a:prstGeom prst="rect">
                      <a:avLst/>
                    </a:prstGeom>
                    <a:noFill/>
                    <a:ln>
                      <a:noFill/>
                    </a:ln>
                  </pic:spPr>
                </pic:pic>
              </a:graphicData>
            </a:graphic>
          </wp:inline>
        </w:drawing>
      </w:r>
    </w:p>
    <w:p w14:paraId="72EEB700" w14:textId="7B253A2D" w:rsidR="008C3A20" w:rsidRPr="00EB4FE9" w:rsidRDefault="008C3A20" w:rsidP="000921AF">
      <w:pPr>
        <w:autoSpaceDE w:val="0"/>
        <w:autoSpaceDN w:val="0"/>
        <w:adjustRightInd w:val="0"/>
        <w:spacing w:line="360" w:lineRule="auto"/>
        <w:rPr>
          <w:rFonts w:ascii="Book Antiqua" w:hAnsi="Book Antiqua" w:cs="Book Antiqua"/>
          <w:b/>
          <w:bCs/>
          <w:kern w:val="0"/>
          <w:sz w:val="24"/>
        </w:rPr>
      </w:pPr>
      <w:r w:rsidRPr="00EB4FE9">
        <w:rPr>
          <w:rFonts w:ascii="Book Antiqua" w:eastAsia="Lucida Grande" w:hAnsi="Book Antiqua" w:cs="Book Antiqua"/>
          <w:b/>
          <w:bCs/>
          <w:kern w:val="0"/>
          <w:sz w:val="24"/>
        </w:rPr>
        <w:t>Figure 1</w:t>
      </w:r>
      <w:r w:rsidR="009D0FD3" w:rsidRPr="00EB4FE9">
        <w:rPr>
          <w:rFonts w:ascii="Book Antiqua" w:hAnsi="Book Antiqua" w:cs="Book Antiqua" w:hint="eastAsia"/>
          <w:b/>
          <w:bCs/>
          <w:kern w:val="0"/>
          <w:sz w:val="24"/>
        </w:rPr>
        <w:t xml:space="preserve"> </w:t>
      </w:r>
      <w:r w:rsidR="00C052BE" w:rsidRPr="00EB4FE9">
        <w:rPr>
          <w:rFonts w:ascii="Book Antiqua" w:eastAsia="Lucida Grande" w:hAnsi="Book Antiqua" w:cs="Book Antiqua"/>
          <w:b/>
          <w:bCs/>
          <w:kern w:val="0"/>
          <w:sz w:val="24"/>
        </w:rPr>
        <w:t xml:space="preserve">Pathological </w:t>
      </w:r>
      <w:r w:rsidRPr="00EB4FE9">
        <w:rPr>
          <w:rFonts w:ascii="Book Antiqua" w:eastAsia="Lucida Grande" w:hAnsi="Book Antiqua" w:cs="Book Antiqua"/>
          <w:b/>
          <w:bCs/>
          <w:kern w:val="0"/>
          <w:sz w:val="24"/>
        </w:rPr>
        <w:t xml:space="preserve">examinations revealing </w:t>
      </w:r>
      <w:r w:rsidR="00C052BE" w:rsidRPr="00EB4FE9">
        <w:rPr>
          <w:rFonts w:ascii="Book Antiqua" w:eastAsia="Lucida Grande" w:hAnsi="Book Antiqua" w:cs="Book Antiqua"/>
          <w:b/>
          <w:bCs/>
          <w:kern w:val="0"/>
          <w:sz w:val="24"/>
        </w:rPr>
        <w:t xml:space="preserve">that </w:t>
      </w:r>
      <w:r w:rsidR="009D0FD3" w:rsidRPr="00EB4FE9">
        <w:rPr>
          <w:rFonts w:ascii="Book Antiqua" w:eastAsia="Lucida Grande" w:hAnsi="Book Antiqua" w:cs="Book Antiqua"/>
          <w:b/>
          <w:bCs/>
          <w:kern w:val="0"/>
          <w:sz w:val="24"/>
        </w:rPr>
        <w:t>serous cystic neoplasm</w:t>
      </w:r>
      <w:r w:rsidRPr="00EB4FE9">
        <w:rPr>
          <w:rFonts w:ascii="Book Antiqua" w:eastAsia="Lucida Grande" w:hAnsi="Book Antiqua" w:cs="Book Antiqua"/>
          <w:b/>
          <w:bCs/>
          <w:kern w:val="0"/>
          <w:sz w:val="24"/>
        </w:rPr>
        <w:t xml:space="preserve"> cystic walls are lined with cubic flat </w:t>
      </w:r>
      <w:r w:rsidR="00C052BE" w:rsidRPr="00EB4FE9">
        <w:rPr>
          <w:rFonts w:ascii="Book Antiqua" w:eastAsia="Lucida Grande" w:hAnsi="Book Antiqua" w:cs="Book Antiqua"/>
          <w:b/>
          <w:bCs/>
          <w:kern w:val="0"/>
          <w:sz w:val="24"/>
        </w:rPr>
        <w:t xml:space="preserve">epithelia </w:t>
      </w:r>
      <w:r w:rsidRPr="00EB4FE9">
        <w:rPr>
          <w:rFonts w:ascii="Book Antiqua" w:eastAsia="Lucida Grande" w:hAnsi="Book Antiqua" w:cs="Book Antiqua"/>
          <w:b/>
          <w:bCs/>
          <w:kern w:val="0"/>
          <w:sz w:val="24"/>
        </w:rPr>
        <w:t>consisting of glycogen-rich</w:t>
      </w:r>
      <w:r w:rsidR="00C052BE" w:rsidRPr="00EB4FE9">
        <w:rPr>
          <w:rFonts w:ascii="Book Antiqua" w:eastAsia="Lucida Grande" w:hAnsi="Book Antiqua" w:cs="Book Antiqua"/>
          <w:b/>
          <w:bCs/>
          <w:kern w:val="0"/>
          <w:sz w:val="24"/>
        </w:rPr>
        <w:t>,</w:t>
      </w:r>
      <w:r w:rsidRPr="00EB4FE9">
        <w:rPr>
          <w:rFonts w:ascii="Book Antiqua" w:eastAsia="Lucida Grande" w:hAnsi="Book Antiqua" w:cs="Book Antiqua"/>
          <w:b/>
          <w:bCs/>
          <w:kern w:val="0"/>
          <w:sz w:val="24"/>
        </w:rPr>
        <w:t xml:space="preserve"> </w:t>
      </w:r>
      <w:r w:rsidR="00C052BE" w:rsidRPr="00EB4FE9">
        <w:rPr>
          <w:rFonts w:ascii="Book Antiqua" w:eastAsia="Lucida Grande" w:hAnsi="Book Antiqua" w:cs="Book Antiqua"/>
          <w:b/>
          <w:bCs/>
          <w:kern w:val="0"/>
          <w:sz w:val="24"/>
        </w:rPr>
        <w:t>watery-fluid-</w:t>
      </w:r>
      <w:r w:rsidRPr="00EB4FE9">
        <w:rPr>
          <w:rFonts w:ascii="Book Antiqua" w:eastAsia="Lucida Grande" w:hAnsi="Book Antiqua" w:cs="Book Antiqua"/>
          <w:b/>
          <w:bCs/>
          <w:kern w:val="0"/>
          <w:sz w:val="24"/>
        </w:rPr>
        <w:t>producing cells (</w:t>
      </w:r>
      <w:r w:rsidR="00C052BE" w:rsidRPr="00EB4FE9">
        <w:rPr>
          <w:rFonts w:ascii="Book Antiqua" w:eastAsia="Lucida Grande" w:hAnsi="Book Antiqua" w:cs="Book Antiqua"/>
          <w:b/>
          <w:bCs/>
          <w:kern w:val="0"/>
          <w:sz w:val="24"/>
        </w:rPr>
        <w:t>hematoxylin and eosin</w:t>
      </w:r>
      <w:r w:rsidRPr="00EB4FE9">
        <w:rPr>
          <w:rFonts w:ascii="Book Antiqua" w:eastAsia="Lucida Grande" w:hAnsi="Book Antiqua" w:cs="Book Antiqua"/>
          <w:b/>
          <w:bCs/>
          <w:kern w:val="0"/>
          <w:sz w:val="24"/>
        </w:rPr>
        <w:t>, 100</w:t>
      </w:r>
      <w:r w:rsidR="009D0FD3" w:rsidRPr="00EB4FE9">
        <w:rPr>
          <w:rFonts w:ascii="Book Antiqua" w:hAnsi="Book Antiqua" w:cs="Book Antiqua" w:hint="eastAsia"/>
          <w:b/>
          <w:bCs/>
          <w:kern w:val="0"/>
          <w:sz w:val="24"/>
        </w:rPr>
        <w:t xml:space="preserve"> </w:t>
      </w:r>
      <w:r w:rsidR="00C052BE" w:rsidRPr="00EB4FE9">
        <w:rPr>
          <w:rFonts w:ascii="Book Antiqua" w:eastAsia="Lucida Grande" w:hAnsi="Book Antiqua" w:cs="Book Antiqua"/>
          <w:b/>
          <w:bCs/>
          <w:kern w:val="0"/>
          <w:sz w:val="24"/>
        </w:rPr>
        <w:t>×</w:t>
      </w:r>
      <w:r w:rsidRPr="00EB4FE9">
        <w:rPr>
          <w:rFonts w:ascii="Book Antiqua" w:eastAsia="Lucida Grande" w:hAnsi="Book Antiqua" w:cs="Book Antiqua"/>
          <w:b/>
          <w:bCs/>
          <w:kern w:val="0"/>
          <w:sz w:val="24"/>
        </w:rPr>
        <w:t>)</w:t>
      </w:r>
      <w:r w:rsidR="00C052BE" w:rsidRPr="00EB4FE9">
        <w:rPr>
          <w:rFonts w:ascii="Book Antiqua" w:eastAsia="Lucida Grande" w:hAnsi="Book Antiqua" w:cs="Book Antiqua"/>
          <w:b/>
          <w:bCs/>
          <w:kern w:val="0"/>
          <w:sz w:val="24"/>
        </w:rPr>
        <w:t>.</w:t>
      </w:r>
      <w:r w:rsidRPr="00EB4FE9">
        <w:rPr>
          <w:rFonts w:ascii="Book Antiqua" w:eastAsia="Lucida Grande" w:hAnsi="Book Antiqua" w:cs="Book Antiqua"/>
          <w:b/>
          <w:bCs/>
          <w:kern w:val="0"/>
          <w:sz w:val="24"/>
        </w:rPr>
        <w:t xml:space="preserve"> </w:t>
      </w:r>
      <w:r w:rsidRPr="00EB4FE9">
        <w:rPr>
          <w:rFonts w:ascii="Book Antiqua" w:eastAsia="Lucida Grande" w:hAnsi="Book Antiqua" w:cs="Book Antiqua"/>
          <w:kern w:val="0"/>
          <w:sz w:val="24"/>
        </w:rPr>
        <w:t>A</w:t>
      </w:r>
      <w:r w:rsidR="009D0FD3" w:rsidRPr="00EB4FE9">
        <w:rPr>
          <w:rFonts w:ascii="Book Antiqua" w:hAnsi="Book Antiqua" w:cs="Book Antiqua" w:hint="eastAsia"/>
          <w:kern w:val="0"/>
          <w:sz w:val="24"/>
        </w:rPr>
        <w:t xml:space="preserve">: </w:t>
      </w:r>
      <w:r w:rsidRPr="00EB4FE9">
        <w:rPr>
          <w:rFonts w:ascii="Book Antiqua" w:eastAsia="Lucida Grande" w:hAnsi="Book Antiqua" w:cs="Book Antiqua"/>
          <w:kern w:val="0"/>
          <w:sz w:val="24"/>
        </w:rPr>
        <w:t xml:space="preserve">Pathology </w:t>
      </w:r>
      <w:r w:rsidR="00C052BE" w:rsidRPr="00EB4FE9">
        <w:rPr>
          <w:rFonts w:ascii="Book Antiqua" w:eastAsia="Lucida Grande" w:hAnsi="Book Antiqua" w:cs="Book Antiqua"/>
          <w:kern w:val="0"/>
          <w:sz w:val="24"/>
        </w:rPr>
        <w:t>of</w:t>
      </w:r>
      <w:r w:rsidRPr="00EB4FE9">
        <w:rPr>
          <w:rFonts w:ascii="Book Antiqua" w:eastAsia="Lucida Grande" w:hAnsi="Book Antiqua" w:cs="Book Antiqua"/>
          <w:kern w:val="0"/>
          <w:sz w:val="24"/>
        </w:rPr>
        <w:t xml:space="preserve"> a </w:t>
      </w:r>
      <w:proofErr w:type="spellStart"/>
      <w:r w:rsidRPr="00EB4FE9">
        <w:rPr>
          <w:rFonts w:ascii="Book Antiqua" w:eastAsia="Lucida Grande" w:hAnsi="Book Antiqua" w:cs="Book Antiqua"/>
          <w:kern w:val="0"/>
          <w:sz w:val="24"/>
        </w:rPr>
        <w:t>mi</w:t>
      </w:r>
      <w:r w:rsidR="009D0FD3" w:rsidRPr="00EB4FE9">
        <w:rPr>
          <w:rFonts w:ascii="Book Antiqua" w:eastAsia="Lucida Grande" w:hAnsi="Book Antiqua" w:cs="Book Antiqua"/>
          <w:kern w:val="0"/>
          <w:sz w:val="24"/>
        </w:rPr>
        <w:t>crocystic</w:t>
      </w:r>
      <w:proofErr w:type="spellEnd"/>
      <w:r w:rsidR="009D0FD3" w:rsidRPr="00EB4FE9">
        <w:rPr>
          <w:rFonts w:ascii="Book Antiqua" w:eastAsia="Lucida Grande" w:hAnsi="Book Antiqua" w:cs="Book Antiqua"/>
          <w:kern w:val="0"/>
          <w:sz w:val="24"/>
        </w:rPr>
        <w:t xml:space="preserve"> SCN of the pancreas. </w:t>
      </w:r>
      <w:r w:rsidRPr="00EB4FE9">
        <w:rPr>
          <w:rFonts w:ascii="Book Antiqua" w:eastAsia="Lucida Grande" w:hAnsi="Book Antiqua" w:cs="Book Antiqua"/>
          <w:kern w:val="0"/>
          <w:sz w:val="24"/>
        </w:rPr>
        <w:t>B</w:t>
      </w:r>
      <w:r w:rsidR="009D0FD3" w:rsidRPr="00EB4FE9">
        <w:rPr>
          <w:rFonts w:ascii="Book Antiqua" w:hAnsi="Book Antiqua" w:cs="Book Antiqua" w:hint="eastAsia"/>
          <w:kern w:val="0"/>
          <w:sz w:val="24"/>
        </w:rPr>
        <w:t xml:space="preserve">: </w:t>
      </w:r>
      <w:r w:rsidRPr="00EB4FE9">
        <w:rPr>
          <w:rFonts w:ascii="Book Antiqua" w:eastAsia="Lucida Grande" w:hAnsi="Book Antiqua" w:cs="Book Antiqua"/>
          <w:kern w:val="0"/>
          <w:sz w:val="24"/>
        </w:rPr>
        <w:t xml:space="preserve">Pathology </w:t>
      </w:r>
      <w:r w:rsidR="00C052BE" w:rsidRPr="00EB4FE9">
        <w:rPr>
          <w:rFonts w:ascii="Book Antiqua" w:eastAsia="Lucida Grande" w:hAnsi="Book Antiqua" w:cs="Book Antiqua"/>
          <w:kern w:val="0"/>
          <w:sz w:val="24"/>
        </w:rPr>
        <w:t>of</w:t>
      </w:r>
      <w:r w:rsidRPr="00EB4FE9">
        <w:rPr>
          <w:rFonts w:ascii="Book Antiqua" w:eastAsia="Lucida Grande" w:hAnsi="Book Antiqua" w:cs="Book Antiqua"/>
          <w:kern w:val="0"/>
          <w:sz w:val="24"/>
        </w:rPr>
        <w:t xml:space="preserve"> a </w:t>
      </w:r>
      <w:proofErr w:type="spellStart"/>
      <w:r w:rsidRPr="00EB4FE9">
        <w:rPr>
          <w:rFonts w:ascii="Book Antiqua" w:eastAsia="Lucida Grande" w:hAnsi="Book Antiqua" w:cs="Book Antiqua"/>
          <w:kern w:val="0"/>
          <w:sz w:val="24"/>
        </w:rPr>
        <w:t>macrocystic</w:t>
      </w:r>
      <w:proofErr w:type="spellEnd"/>
      <w:r w:rsidRPr="00EB4FE9">
        <w:rPr>
          <w:rFonts w:ascii="Book Antiqua" w:eastAsia="Lucida Grande" w:hAnsi="Book Antiqua" w:cs="Book Antiqua"/>
          <w:kern w:val="0"/>
          <w:sz w:val="24"/>
        </w:rPr>
        <w:t xml:space="preserve"> SCN of the pancreas. </w:t>
      </w:r>
      <w:r w:rsidR="009D0FD3" w:rsidRPr="00EB4FE9">
        <w:rPr>
          <w:rFonts w:ascii="Book Antiqua" w:eastAsia="Lucida Grande" w:hAnsi="Book Antiqua" w:cs="Book Antiqua"/>
          <w:kern w:val="0"/>
          <w:sz w:val="24"/>
        </w:rPr>
        <w:t>SCN</w:t>
      </w:r>
      <w:r w:rsidR="009D0FD3" w:rsidRPr="00EB4FE9">
        <w:rPr>
          <w:rFonts w:ascii="Book Antiqua" w:hAnsi="Book Antiqua" w:cs="Book Antiqua" w:hint="eastAsia"/>
          <w:kern w:val="0"/>
          <w:sz w:val="24"/>
        </w:rPr>
        <w:t xml:space="preserve">: </w:t>
      </w:r>
      <w:r w:rsidR="009D0FD3" w:rsidRPr="00EB4FE9">
        <w:rPr>
          <w:rFonts w:ascii="Book Antiqua" w:hAnsi="Book Antiqua" w:cs="Book Antiqua"/>
          <w:bCs/>
          <w:caps/>
          <w:kern w:val="0"/>
          <w:sz w:val="24"/>
        </w:rPr>
        <w:t>s</w:t>
      </w:r>
      <w:r w:rsidR="009D0FD3" w:rsidRPr="00EB4FE9">
        <w:rPr>
          <w:rFonts w:ascii="Book Antiqua" w:hAnsi="Book Antiqua" w:cs="Book Antiqua"/>
          <w:bCs/>
          <w:kern w:val="0"/>
          <w:sz w:val="24"/>
        </w:rPr>
        <w:t>erous cystic neoplasm</w:t>
      </w:r>
      <w:r w:rsidR="009D0FD3" w:rsidRPr="00EB4FE9">
        <w:rPr>
          <w:rFonts w:ascii="Book Antiqua" w:hAnsi="Book Antiqua" w:cs="Book Antiqua" w:hint="eastAsia"/>
          <w:bCs/>
          <w:kern w:val="0"/>
          <w:sz w:val="24"/>
        </w:rPr>
        <w:t>.</w:t>
      </w:r>
    </w:p>
    <w:p w14:paraId="7DE4A430" w14:textId="77777777" w:rsidR="009D0FD3" w:rsidRPr="00EB4FE9" w:rsidRDefault="009D0FD3">
      <w:pPr>
        <w:widowControl/>
        <w:jc w:val="left"/>
        <w:rPr>
          <w:rFonts w:ascii="Book Antiqua" w:eastAsia="Lucida Grande" w:hAnsi="Book Antiqua" w:cs="Book Antiqua"/>
          <w:b/>
          <w:bCs/>
          <w:kern w:val="0"/>
          <w:sz w:val="24"/>
        </w:rPr>
      </w:pPr>
      <w:r w:rsidRPr="00EB4FE9">
        <w:rPr>
          <w:rFonts w:ascii="Book Antiqua" w:eastAsia="Lucida Grande" w:hAnsi="Book Antiqua" w:cs="Book Antiqua"/>
          <w:b/>
          <w:bCs/>
          <w:kern w:val="0"/>
          <w:sz w:val="24"/>
        </w:rPr>
        <w:br w:type="page"/>
      </w:r>
    </w:p>
    <w:p w14:paraId="4B7EA88B" w14:textId="37D11DAE" w:rsidR="001E42F9" w:rsidRPr="00EB4FE9" w:rsidRDefault="00013960" w:rsidP="000921AF">
      <w:pPr>
        <w:autoSpaceDE w:val="0"/>
        <w:autoSpaceDN w:val="0"/>
        <w:adjustRightInd w:val="0"/>
        <w:spacing w:line="360" w:lineRule="auto"/>
        <w:rPr>
          <w:rFonts w:ascii="Book Antiqua" w:hAnsi="Book Antiqua" w:cs="Book Antiqua"/>
          <w:b/>
          <w:bCs/>
          <w:kern w:val="0"/>
          <w:sz w:val="24"/>
        </w:rPr>
      </w:pPr>
      <w:r w:rsidRPr="00EB4FE9">
        <w:rPr>
          <w:noProof/>
        </w:rPr>
        <w:lastRenderedPageBreak/>
        <w:drawing>
          <wp:inline distT="0" distB="0" distL="0" distR="0" wp14:anchorId="6C6C6AA9" wp14:editId="1644B60E">
            <wp:extent cx="3324225" cy="5295900"/>
            <wp:effectExtent l="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324225" cy="5295900"/>
                    </a:xfrm>
                    <a:prstGeom prst="rect">
                      <a:avLst/>
                    </a:prstGeom>
                  </pic:spPr>
                </pic:pic>
              </a:graphicData>
            </a:graphic>
          </wp:inline>
        </w:drawing>
      </w:r>
    </w:p>
    <w:p w14:paraId="4AEF6360" w14:textId="7D3D68EA" w:rsidR="008C3A20" w:rsidRPr="00EB4FE9" w:rsidRDefault="008C3A20" w:rsidP="000921AF">
      <w:pPr>
        <w:autoSpaceDE w:val="0"/>
        <w:autoSpaceDN w:val="0"/>
        <w:adjustRightInd w:val="0"/>
        <w:spacing w:line="360" w:lineRule="auto"/>
        <w:rPr>
          <w:rFonts w:ascii="Book Antiqua" w:hAnsi="Book Antiqua" w:cs="Book Antiqua"/>
          <w:bCs/>
          <w:kern w:val="0"/>
          <w:sz w:val="24"/>
        </w:rPr>
      </w:pPr>
      <w:r w:rsidRPr="00EB4FE9">
        <w:rPr>
          <w:rFonts w:ascii="Book Antiqua" w:eastAsia="Lucida Grande" w:hAnsi="Book Antiqua" w:cs="Book Antiqua"/>
          <w:b/>
          <w:bCs/>
          <w:kern w:val="0"/>
          <w:sz w:val="24"/>
        </w:rPr>
        <w:t>Figure 2</w:t>
      </w:r>
      <w:r w:rsidR="001E42F9" w:rsidRPr="00EB4FE9">
        <w:rPr>
          <w:rFonts w:ascii="Book Antiqua" w:hAnsi="Book Antiqua" w:cs="Book Antiqua" w:hint="eastAsia"/>
          <w:b/>
          <w:bCs/>
          <w:kern w:val="0"/>
          <w:sz w:val="24"/>
        </w:rPr>
        <w:t xml:space="preserve"> </w:t>
      </w:r>
      <w:proofErr w:type="spellStart"/>
      <w:r w:rsidRPr="00EB4FE9">
        <w:rPr>
          <w:rFonts w:ascii="Book Antiqua" w:eastAsia="Lucida Grande" w:hAnsi="Book Antiqua" w:cs="Book Antiqua"/>
          <w:b/>
          <w:bCs/>
          <w:kern w:val="0"/>
          <w:sz w:val="24"/>
        </w:rPr>
        <w:t>Microcystic</w:t>
      </w:r>
      <w:proofErr w:type="spellEnd"/>
      <w:r w:rsidRPr="00EB4FE9">
        <w:rPr>
          <w:rFonts w:ascii="Book Antiqua" w:eastAsia="Lucida Grande" w:hAnsi="Book Antiqua" w:cs="Book Antiqua"/>
          <w:b/>
          <w:bCs/>
          <w:kern w:val="0"/>
          <w:sz w:val="24"/>
        </w:rPr>
        <w:t xml:space="preserve"> pancreatic </w:t>
      </w:r>
      <w:r w:rsidR="001E42F9" w:rsidRPr="00EB4FE9">
        <w:rPr>
          <w:rFonts w:ascii="Book Antiqua" w:eastAsia="Lucida Grande" w:hAnsi="Book Antiqua" w:cs="Book Antiqua"/>
          <w:b/>
          <w:bCs/>
          <w:kern w:val="0"/>
          <w:sz w:val="24"/>
        </w:rPr>
        <w:t>serous cystic neoplasm</w:t>
      </w:r>
      <w:r w:rsidR="001E42F9" w:rsidRPr="00EB4FE9">
        <w:rPr>
          <w:rFonts w:ascii="Book Antiqua" w:hAnsi="Book Antiqua" w:cs="Book Antiqua" w:hint="eastAsia"/>
          <w:b/>
          <w:bCs/>
          <w:kern w:val="0"/>
          <w:sz w:val="24"/>
        </w:rPr>
        <w:t xml:space="preserve"> </w:t>
      </w:r>
      <w:proofErr w:type="gramStart"/>
      <w:r w:rsidRPr="00EB4FE9">
        <w:rPr>
          <w:rFonts w:ascii="Book Antiqua" w:eastAsia="Lucida Grande" w:hAnsi="Book Antiqua" w:cs="Book Antiqua"/>
          <w:b/>
          <w:bCs/>
          <w:kern w:val="0"/>
          <w:sz w:val="24"/>
        </w:rPr>
        <w:t>presentation</w:t>
      </w:r>
      <w:proofErr w:type="gramEnd"/>
      <w:r w:rsidRPr="00EB4FE9">
        <w:rPr>
          <w:rFonts w:ascii="Book Antiqua" w:eastAsia="Lucida Grande" w:hAnsi="Book Antiqua" w:cs="Book Antiqua"/>
          <w:b/>
          <w:bCs/>
          <w:kern w:val="0"/>
          <w:sz w:val="24"/>
        </w:rPr>
        <w:t xml:space="preserve"> on </w:t>
      </w:r>
      <w:r w:rsidR="001E42F9" w:rsidRPr="00EB4FE9">
        <w:rPr>
          <w:rFonts w:ascii="Book Antiqua" w:eastAsia="Lucida Grande" w:hAnsi="Book Antiqua" w:cs="Book Antiqua"/>
          <w:b/>
          <w:bCs/>
          <w:kern w:val="0"/>
          <w:sz w:val="24"/>
        </w:rPr>
        <w:t>computed tomography</w:t>
      </w:r>
      <w:r w:rsidRPr="00EB4FE9">
        <w:rPr>
          <w:rFonts w:ascii="Book Antiqua" w:eastAsia="Lucida Grande" w:hAnsi="Book Antiqua" w:cs="Book Antiqua"/>
          <w:b/>
          <w:bCs/>
          <w:kern w:val="0"/>
          <w:sz w:val="24"/>
        </w:rPr>
        <w:t>/</w:t>
      </w:r>
      <w:bookmarkStart w:id="127" w:name="OLE_LINK7"/>
      <w:r w:rsidR="00EA028E" w:rsidRPr="00EB4FE9">
        <w:rPr>
          <w:rFonts w:ascii="Book Antiqua" w:eastAsia="Lucida Grande" w:hAnsi="Book Antiqua" w:cs="Book Antiqua"/>
          <w:b/>
          <w:bCs/>
          <w:kern w:val="0"/>
          <w:sz w:val="24"/>
        </w:rPr>
        <w:t>magnetic resonance imaging</w:t>
      </w:r>
      <w:bookmarkEnd w:id="127"/>
      <w:r w:rsidRPr="00EB4FE9">
        <w:rPr>
          <w:rFonts w:ascii="Book Antiqua" w:eastAsia="Lucida Grande" w:hAnsi="Book Antiqua" w:cs="Book Antiqua"/>
          <w:b/>
          <w:bCs/>
          <w:kern w:val="0"/>
          <w:sz w:val="24"/>
        </w:rPr>
        <w:t>.</w:t>
      </w:r>
      <w:r w:rsidR="00EA028E" w:rsidRPr="00EB4FE9">
        <w:rPr>
          <w:rFonts w:ascii="Book Antiqua" w:hAnsi="Book Antiqua" w:cs="Book Antiqua" w:hint="eastAsia"/>
          <w:b/>
          <w:bCs/>
          <w:kern w:val="0"/>
          <w:sz w:val="24"/>
        </w:rPr>
        <w:t xml:space="preserve"> </w:t>
      </w:r>
      <w:r w:rsidRPr="00EB4FE9">
        <w:rPr>
          <w:rFonts w:ascii="Book Antiqua" w:eastAsia="Lucida Grande" w:hAnsi="Book Antiqua" w:cs="Book Antiqua"/>
          <w:kern w:val="0"/>
          <w:sz w:val="24"/>
        </w:rPr>
        <w:t>A</w:t>
      </w:r>
      <w:r w:rsidR="00EA028E" w:rsidRPr="00EB4FE9">
        <w:rPr>
          <w:rFonts w:ascii="Book Antiqua" w:hAnsi="Book Antiqua" w:cs="Book Antiqua" w:hint="eastAsia"/>
          <w:kern w:val="0"/>
          <w:sz w:val="24"/>
        </w:rPr>
        <w:t xml:space="preserve">: </w:t>
      </w:r>
      <w:r w:rsidRPr="00EB4FE9">
        <w:rPr>
          <w:rFonts w:ascii="Book Antiqua" w:eastAsia="Lucida Grande" w:hAnsi="Book Antiqua" w:cs="Book Antiqua"/>
          <w:kern w:val="0"/>
          <w:sz w:val="24"/>
        </w:rPr>
        <w:t xml:space="preserve">A </w:t>
      </w:r>
      <w:proofErr w:type="spellStart"/>
      <w:r w:rsidRPr="00EB4FE9">
        <w:rPr>
          <w:rFonts w:ascii="Book Antiqua" w:eastAsia="Lucida Grande" w:hAnsi="Book Antiqua" w:cs="Book Antiqua"/>
          <w:kern w:val="0"/>
          <w:sz w:val="24"/>
        </w:rPr>
        <w:t>microcystic</w:t>
      </w:r>
      <w:proofErr w:type="spellEnd"/>
      <w:r w:rsidRPr="00EB4FE9">
        <w:rPr>
          <w:rFonts w:ascii="Book Antiqua" w:eastAsia="Lucida Grande" w:hAnsi="Book Antiqua" w:cs="Book Antiqua"/>
          <w:kern w:val="0"/>
          <w:sz w:val="24"/>
        </w:rPr>
        <w:t xml:space="preserve"> pancreatic SCN lesion was reveale</w:t>
      </w:r>
      <w:r w:rsidR="00EA028E" w:rsidRPr="00EB4FE9">
        <w:rPr>
          <w:rFonts w:ascii="Book Antiqua" w:eastAsia="Lucida Grande" w:hAnsi="Book Antiqua" w:cs="Book Antiqua"/>
          <w:kern w:val="0"/>
          <w:sz w:val="24"/>
        </w:rPr>
        <w:t xml:space="preserve">d in the tail of the pancreas. </w:t>
      </w:r>
      <w:r w:rsidRPr="00EB4FE9">
        <w:rPr>
          <w:rFonts w:ascii="Book Antiqua" w:eastAsia="Lucida Grande" w:hAnsi="Book Antiqua" w:cs="Book Antiqua"/>
          <w:kern w:val="0"/>
          <w:sz w:val="24"/>
        </w:rPr>
        <w:t>B</w:t>
      </w:r>
      <w:r w:rsidR="00EA028E" w:rsidRPr="00EB4FE9">
        <w:rPr>
          <w:rFonts w:ascii="Book Antiqua" w:hAnsi="Book Antiqua" w:cs="Book Antiqua" w:hint="eastAsia"/>
          <w:kern w:val="0"/>
          <w:sz w:val="24"/>
        </w:rPr>
        <w:t xml:space="preserve">: </w:t>
      </w:r>
      <w:r w:rsidRPr="00EB4FE9">
        <w:rPr>
          <w:rFonts w:ascii="Book Antiqua" w:eastAsia="Lucida Grande" w:hAnsi="Book Antiqua" w:cs="Book Antiqua"/>
          <w:kern w:val="0"/>
          <w:sz w:val="24"/>
        </w:rPr>
        <w:t xml:space="preserve">MRI showed a </w:t>
      </w:r>
      <w:proofErr w:type="spellStart"/>
      <w:r w:rsidRPr="00EB4FE9">
        <w:rPr>
          <w:rFonts w:ascii="Book Antiqua" w:eastAsia="Lucida Grande" w:hAnsi="Book Antiqua" w:cs="Book Antiqua"/>
          <w:kern w:val="0"/>
          <w:sz w:val="24"/>
        </w:rPr>
        <w:t>microcystic</w:t>
      </w:r>
      <w:proofErr w:type="spellEnd"/>
      <w:r w:rsidRPr="00EB4FE9">
        <w:rPr>
          <w:rFonts w:ascii="Book Antiqua" w:eastAsia="Lucida Grande" w:hAnsi="Book Antiqua" w:cs="Book Antiqua"/>
          <w:kern w:val="0"/>
          <w:sz w:val="24"/>
        </w:rPr>
        <w:t xml:space="preserve"> lesion in</w:t>
      </w:r>
      <w:r w:rsidR="00EA028E" w:rsidRPr="00EB4FE9">
        <w:rPr>
          <w:rFonts w:ascii="Book Antiqua" w:eastAsia="Lucida Grande" w:hAnsi="Book Antiqua" w:cs="Book Antiqua"/>
          <w:kern w:val="0"/>
          <w:sz w:val="24"/>
        </w:rPr>
        <w:t xml:space="preserve"> the body of pancreas. </w:t>
      </w:r>
      <w:r w:rsidRPr="00EB4FE9">
        <w:rPr>
          <w:rFonts w:ascii="Book Antiqua" w:eastAsia="Lucida Grande" w:hAnsi="Book Antiqua" w:cs="Book Antiqua"/>
          <w:kern w:val="0"/>
          <w:sz w:val="24"/>
        </w:rPr>
        <w:t>C</w:t>
      </w:r>
      <w:r w:rsidR="00EA028E" w:rsidRPr="00EB4FE9">
        <w:rPr>
          <w:rFonts w:ascii="Book Antiqua" w:hAnsi="Book Antiqua" w:cs="Book Antiqua" w:hint="eastAsia"/>
          <w:kern w:val="0"/>
          <w:sz w:val="24"/>
        </w:rPr>
        <w:t xml:space="preserve">: </w:t>
      </w:r>
      <w:r w:rsidR="00C052BE" w:rsidRPr="00EB4FE9">
        <w:rPr>
          <w:rFonts w:ascii="Book Antiqua" w:eastAsia="Lucida Grande" w:hAnsi="Book Antiqua" w:cs="Book Antiqua"/>
          <w:kern w:val="0"/>
          <w:sz w:val="24"/>
        </w:rPr>
        <w:t xml:space="preserve">A </w:t>
      </w:r>
      <w:proofErr w:type="spellStart"/>
      <w:r w:rsidRPr="00EB4FE9">
        <w:rPr>
          <w:rFonts w:ascii="Book Antiqua" w:eastAsia="Lucida Grande" w:hAnsi="Book Antiqua" w:cs="Book Antiqua"/>
          <w:kern w:val="0"/>
          <w:sz w:val="24"/>
        </w:rPr>
        <w:t>microcystic</w:t>
      </w:r>
      <w:proofErr w:type="spellEnd"/>
      <w:r w:rsidRPr="00EB4FE9">
        <w:rPr>
          <w:rFonts w:ascii="Book Antiqua" w:eastAsia="Lucida Grande" w:hAnsi="Book Antiqua" w:cs="Book Antiqua"/>
          <w:kern w:val="0"/>
          <w:sz w:val="24"/>
        </w:rPr>
        <w:t xml:space="preserve"> SCN lesion was </w:t>
      </w:r>
      <w:r w:rsidR="00C052BE" w:rsidRPr="00EB4FE9">
        <w:rPr>
          <w:rFonts w:ascii="Book Antiqua" w:eastAsia="Lucida Grande" w:hAnsi="Book Antiqua" w:cs="Book Antiqua"/>
          <w:kern w:val="0"/>
          <w:sz w:val="24"/>
        </w:rPr>
        <w:t xml:space="preserve">revealed </w:t>
      </w:r>
      <w:r w:rsidRPr="00EB4FE9">
        <w:rPr>
          <w:rFonts w:ascii="Book Antiqua" w:eastAsia="Lucida Grande" w:hAnsi="Book Antiqua" w:cs="Book Antiqua"/>
          <w:kern w:val="0"/>
          <w:sz w:val="24"/>
        </w:rPr>
        <w:t xml:space="preserve">by </w:t>
      </w:r>
      <w:r w:rsidR="00C052BE" w:rsidRPr="00EB4FE9">
        <w:rPr>
          <w:rFonts w:ascii="Book Antiqua" w:eastAsia="Lucida Grande" w:hAnsi="Book Antiqua" w:cs="Book Antiqua"/>
          <w:kern w:val="0"/>
          <w:sz w:val="24"/>
        </w:rPr>
        <w:t>magnetic resonance cholangiopancreatography</w:t>
      </w:r>
      <w:r w:rsidRPr="00EB4FE9">
        <w:rPr>
          <w:rFonts w:ascii="Book Antiqua" w:eastAsia="Lucida Grande" w:hAnsi="Book Antiqua" w:cs="Book Antiqua"/>
          <w:kern w:val="0"/>
          <w:sz w:val="24"/>
        </w:rPr>
        <w:t>. Images B and C came from the same patient.</w:t>
      </w:r>
      <w:r w:rsidR="00A45276" w:rsidRPr="00EB4FE9">
        <w:rPr>
          <w:rFonts w:ascii="Book Antiqua" w:hAnsi="Book Antiqua" w:cs="Book Antiqua" w:hint="eastAsia"/>
          <w:kern w:val="0"/>
          <w:sz w:val="24"/>
        </w:rPr>
        <w:t xml:space="preserve"> </w:t>
      </w:r>
      <w:r w:rsidR="00EA028E" w:rsidRPr="00EB4FE9">
        <w:rPr>
          <w:rFonts w:ascii="Book Antiqua" w:eastAsia="Lucida Grande" w:hAnsi="Book Antiqua" w:cs="Book Antiqua"/>
          <w:kern w:val="0"/>
          <w:sz w:val="24"/>
        </w:rPr>
        <w:t>SCN</w:t>
      </w:r>
      <w:r w:rsidR="00EA028E" w:rsidRPr="00EB4FE9">
        <w:rPr>
          <w:rFonts w:ascii="Book Antiqua" w:hAnsi="Book Antiqua" w:cs="Book Antiqua" w:hint="eastAsia"/>
          <w:kern w:val="0"/>
          <w:sz w:val="24"/>
        </w:rPr>
        <w:t xml:space="preserve">: </w:t>
      </w:r>
      <w:r w:rsidR="00EA028E" w:rsidRPr="00EB4FE9">
        <w:rPr>
          <w:rFonts w:ascii="Book Antiqua" w:hAnsi="Book Antiqua" w:cs="Book Antiqua"/>
          <w:bCs/>
          <w:caps/>
          <w:kern w:val="0"/>
          <w:sz w:val="24"/>
        </w:rPr>
        <w:t>s</w:t>
      </w:r>
      <w:r w:rsidR="00EA028E" w:rsidRPr="00EB4FE9">
        <w:rPr>
          <w:rFonts w:ascii="Book Antiqua" w:hAnsi="Book Antiqua" w:cs="Book Antiqua"/>
          <w:bCs/>
          <w:kern w:val="0"/>
          <w:sz w:val="24"/>
        </w:rPr>
        <w:t>erous cystic neoplasm</w:t>
      </w:r>
      <w:r w:rsidR="00EA028E" w:rsidRPr="00EB4FE9">
        <w:rPr>
          <w:rFonts w:ascii="Book Antiqua" w:hAnsi="Book Antiqua" w:cs="Book Antiqua" w:hint="eastAsia"/>
          <w:bCs/>
          <w:kern w:val="0"/>
          <w:sz w:val="24"/>
        </w:rPr>
        <w:t xml:space="preserve">; </w:t>
      </w:r>
      <w:r w:rsidR="00EA028E" w:rsidRPr="00EB4FE9">
        <w:rPr>
          <w:rFonts w:ascii="Book Antiqua" w:eastAsia="Lucida Grande" w:hAnsi="Book Antiqua" w:cs="Book Antiqua"/>
          <w:kern w:val="0"/>
          <w:sz w:val="24"/>
        </w:rPr>
        <w:t>MRI</w:t>
      </w:r>
      <w:r w:rsidR="00EA028E" w:rsidRPr="00EB4FE9">
        <w:rPr>
          <w:rFonts w:ascii="Book Antiqua" w:hAnsi="Book Antiqua" w:cs="Book Antiqua" w:hint="eastAsia"/>
          <w:kern w:val="0"/>
          <w:sz w:val="24"/>
        </w:rPr>
        <w:t xml:space="preserve">: </w:t>
      </w:r>
      <w:r w:rsidR="00EA028E" w:rsidRPr="00EB4FE9">
        <w:rPr>
          <w:rFonts w:ascii="Book Antiqua" w:hAnsi="Book Antiqua" w:cs="Book Antiqua"/>
          <w:bCs/>
          <w:caps/>
          <w:kern w:val="0"/>
          <w:sz w:val="24"/>
        </w:rPr>
        <w:t>m</w:t>
      </w:r>
      <w:r w:rsidR="00EA028E" w:rsidRPr="00EB4FE9">
        <w:rPr>
          <w:rFonts w:ascii="Book Antiqua" w:hAnsi="Book Antiqua" w:cs="Book Antiqua"/>
          <w:bCs/>
          <w:kern w:val="0"/>
          <w:sz w:val="24"/>
        </w:rPr>
        <w:t>agnetic resonance imaging</w:t>
      </w:r>
      <w:r w:rsidR="00EA028E" w:rsidRPr="00EB4FE9">
        <w:rPr>
          <w:rFonts w:ascii="Book Antiqua" w:hAnsi="Book Antiqua" w:cs="Book Antiqua" w:hint="eastAsia"/>
          <w:bCs/>
          <w:kern w:val="0"/>
          <w:sz w:val="24"/>
        </w:rPr>
        <w:t>.</w:t>
      </w:r>
    </w:p>
    <w:p w14:paraId="70ADA984" w14:textId="77777777" w:rsidR="009D0FD3" w:rsidRPr="00EB4FE9" w:rsidRDefault="009D0FD3">
      <w:pPr>
        <w:widowControl/>
        <w:jc w:val="left"/>
        <w:rPr>
          <w:rFonts w:ascii="Book Antiqua" w:eastAsia="Lucida Grande" w:hAnsi="Book Antiqua" w:cs="Book Antiqua"/>
          <w:b/>
          <w:bCs/>
          <w:kern w:val="0"/>
          <w:sz w:val="24"/>
        </w:rPr>
      </w:pPr>
      <w:r w:rsidRPr="00EB4FE9">
        <w:rPr>
          <w:rFonts w:ascii="Book Antiqua" w:eastAsia="Lucida Grande" w:hAnsi="Book Antiqua" w:cs="Book Antiqua"/>
          <w:b/>
          <w:bCs/>
          <w:kern w:val="0"/>
          <w:sz w:val="24"/>
        </w:rPr>
        <w:br w:type="page"/>
      </w:r>
    </w:p>
    <w:p w14:paraId="390393A9" w14:textId="14940DB5" w:rsidR="002A4D73" w:rsidRPr="00EB4FE9" w:rsidRDefault="002A4D73" w:rsidP="000921AF">
      <w:pPr>
        <w:autoSpaceDE w:val="0"/>
        <w:autoSpaceDN w:val="0"/>
        <w:adjustRightInd w:val="0"/>
        <w:spacing w:line="360" w:lineRule="auto"/>
        <w:rPr>
          <w:rFonts w:ascii="Book Antiqua" w:hAnsi="Book Antiqua" w:cs="Book Antiqua"/>
          <w:b/>
          <w:bCs/>
          <w:kern w:val="0"/>
          <w:sz w:val="24"/>
        </w:rPr>
      </w:pPr>
      <w:r w:rsidRPr="00EB4FE9">
        <w:rPr>
          <w:noProof/>
        </w:rPr>
        <w:lastRenderedPageBreak/>
        <w:drawing>
          <wp:inline distT="0" distB="0" distL="0" distR="0" wp14:anchorId="0EDE8531" wp14:editId="0C41732F">
            <wp:extent cx="4425608" cy="415554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429407" cy="4159108"/>
                    </a:xfrm>
                    <a:prstGeom prst="rect">
                      <a:avLst/>
                    </a:prstGeom>
                  </pic:spPr>
                </pic:pic>
              </a:graphicData>
            </a:graphic>
          </wp:inline>
        </w:drawing>
      </w:r>
    </w:p>
    <w:p w14:paraId="7C6D3280" w14:textId="52534B3D" w:rsidR="002A4D73" w:rsidRPr="00EB4FE9" w:rsidRDefault="008C3A20" w:rsidP="002A4D73">
      <w:pPr>
        <w:autoSpaceDE w:val="0"/>
        <w:autoSpaceDN w:val="0"/>
        <w:adjustRightInd w:val="0"/>
        <w:spacing w:line="360" w:lineRule="auto"/>
        <w:rPr>
          <w:rFonts w:ascii="Book Antiqua" w:hAnsi="Book Antiqua" w:cs="Book Antiqua"/>
          <w:bCs/>
          <w:kern w:val="0"/>
          <w:sz w:val="24"/>
        </w:rPr>
      </w:pPr>
      <w:r w:rsidRPr="00EB4FE9">
        <w:rPr>
          <w:rFonts w:ascii="Book Antiqua" w:eastAsia="Lucida Grande" w:hAnsi="Book Antiqua" w:cs="Book Antiqua"/>
          <w:b/>
          <w:bCs/>
          <w:kern w:val="0"/>
          <w:sz w:val="24"/>
        </w:rPr>
        <w:t>Figure 3</w:t>
      </w:r>
      <w:r w:rsidR="002A4D73" w:rsidRPr="00EB4FE9">
        <w:rPr>
          <w:rFonts w:ascii="Book Antiqua" w:hAnsi="Book Antiqua" w:cs="Book Antiqua" w:hint="eastAsia"/>
          <w:b/>
          <w:bCs/>
          <w:kern w:val="0"/>
          <w:sz w:val="24"/>
        </w:rPr>
        <w:t xml:space="preserve"> </w:t>
      </w:r>
      <w:r w:rsidRPr="00EB4FE9">
        <w:rPr>
          <w:rFonts w:ascii="Book Antiqua" w:eastAsia="Lucida Grande" w:hAnsi="Book Antiqua" w:cs="Book Antiqua"/>
          <w:b/>
          <w:bCs/>
          <w:kern w:val="0"/>
          <w:sz w:val="24"/>
        </w:rPr>
        <w:t xml:space="preserve">Solid variant </w:t>
      </w:r>
      <w:proofErr w:type="spellStart"/>
      <w:r w:rsidRPr="00EB4FE9">
        <w:rPr>
          <w:rFonts w:ascii="Book Antiqua" w:eastAsia="Lucida Grande" w:hAnsi="Book Antiqua" w:cs="Book Antiqua"/>
          <w:b/>
          <w:bCs/>
          <w:kern w:val="0"/>
          <w:sz w:val="24"/>
        </w:rPr>
        <w:t>microcystic</w:t>
      </w:r>
      <w:proofErr w:type="spellEnd"/>
      <w:r w:rsidRPr="00EB4FE9">
        <w:rPr>
          <w:rFonts w:ascii="Book Antiqua" w:eastAsia="Lucida Grande" w:hAnsi="Book Antiqua" w:cs="Book Antiqua"/>
          <w:b/>
          <w:bCs/>
          <w:kern w:val="0"/>
          <w:sz w:val="24"/>
        </w:rPr>
        <w:t xml:space="preserve"> </w:t>
      </w:r>
      <w:r w:rsidR="002A4D73" w:rsidRPr="00EB4FE9">
        <w:rPr>
          <w:rFonts w:ascii="Book Antiqua" w:eastAsia="Lucida Grande" w:hAnsi="Book Antiqua" w:cs="Book Antiqua"/>
          <w:b/>
          <w:bCs/>
          <w:kern w:val="0"/>
          <w:sz w:val="24"/>
        </w:rPr>
        <w:t xml:space="preserve">serous cystic </w:t>
      </w:r>
      <w:proofErr w:type="gramStart"/>
      <w:r w:rsidR="002A4D73" w:rsidRPr="00EB4FE9">
        <w:rPr>
          <w:rFonts w:ascii="Book Antiqua" w:eastAsia="Lucida Grande" w:hAnsi="Book Antiqua" w:cs="Book Antiqua"/>
          <w:b/>
          <w:bCs/>
          <w:kern w:val="0"/>
          <w:sz w:val="24"/>
        </w:rPr>
        <w:t>neoplasm</w:t>
      </w:r>
      <w:proofErr w:type="gramEnd"/>
      <w:r w:rsidR="002A4D73" w:rsidRPr="00EB4FE9">
        <w:rPr>
          <w:rFonts w:ascii="Book Antiqua" w:hAnsi="Book Antiqua" w:cs="Book Antiqua" w:hint="eastAsia"/>
          <w:b/>
          <w:bCs/>
          <w:kern w:val="0"/>
          <w:sz w:val="24"/>
        </w:rPr>
        <w:t xml:space="preserve"> </w:t>
      </w:r>
      <w:r w:rsidRPr="00EB4FE9">
        <w:rPr>
          <w:rFonts w:ascii="Book Antiqua" w:eastAsia="Lucida Grande" w:hAnsi="Book Antiqua" w:cs="Book Antiqua"/>
          <w:b/>
          <w:bCs/>
          <w:kern w:val="0"/>
          <w:sz w:val="24"/>
        </w:rPr>
        <w:t xml:space="preserve">with honeycomb characteristics. </w:t>
      </w:r>
      <w:r w:rsidRPr="00EB4FE9">
        <w:rPr>
          <w:rFonts w:ascii="Book Antiqua" w:eastAsia="Lucida Grande" w:hAnsi="Book Antiqua" w:cs="Book Antiqua"/>
          <w:kern w:val="0"/>
          <w:sz w:val="24"/>
        </w:rPr>
        <w:t>A</w:t>
      </w:r>
      <w:r w:rsidR="002A4D73" w:rsidRPr="00EB4FE9">
        <w:rPr>
          <w:rFonts w:ascii="Book Antiqua" w:hAnsi="Book Antiqua" w:cs="Book Antiqua" w:hint="eastAsia"/>
          <w:kern w:val="0"/>
          <w:sz w:val="24"/>
        </w:rPr>
        <w:t xml:space="preserve">: </w:t>
      </w:r>
      <w:r w:rsidRPr="00EB4FE9">
        <w:rPr>
          <w:rFonts w:ascii="Book Antiqua" w:eastAsia="Lucida Grande" w:hAnsi="Book Antiqua" w:cs="Book Antiqua"/>
          <w:kern w:val="0"/>
          <w:sz w:val="24"/>
        </w:rPr>
        <w:t>Gross pathology of a s</w:t>
      </w:r>
      <w:r w:rsidR="002A4D73" w:rsidRPr="00EB4FE9">
        <w:rPr>
          <w:rFonts w:ascii="Book Antiqua" w:eastAsia="Lucida Grande" w:hAnsi="Book Antiqua" w:cs="Book Antiqua"/>
          <w:kern w:val="0"/>
          <w:sz w:val="24"/>
        </w:rPr>
        <w:t xml:space="preserve">olid variant microcystic SCN. </w:t>
      </w:r>
      <w:r w:rsidRPr="00EB4FE9">
        <w:rPr>
          <w:rFonts w:ascii="Book Antiqua" w:eastAsia="Lucida Grande" w:hAnsi="Book Antiqua" w:cs="Book Antiqua"/>
          <w:kern w:val="0"/>
          <w:sz w:val="24"/>
        </w:rPr>
        <w:t>B</w:t>
      </w:r>
      <w:r w:rsidR="002A4D73" w:rsidRPr="00EB4FE9">
        <w:rPr>
          <w:rFonts w:ascii="Book Antiqua" w:hAnsi="Book Antiqua" w:cs="Book Antiqua" w:hint="eastAsia"/>
          <w:kern w:val="0"/>
          <w:sz w:val="24"/>
        </w:rPr>
        <w:t>:</w:t>
      </w:r>
      <w:r w:rsidRPr="00EB4FE9">
        <w:rPr>
          <w:rFonts w:ascii="Book Antiqua" w:eastAsia="Lucida Grande" w:hAnsi="Book Antiqua" w:cs="Book Antiqua"/>
          <w:kern w:val="0"/>
          <w:sz w:val="24"/>
        </w:rPr>
        <w:t xml:space="preserve"> Histology of </w:t>
      </w:r>
      <w:r w:rsidR="002A4D73" w:rsidRPr="00EB4FE9">
        <w:rPr>
          <w:rFonts w:ascii="Book Antiqua" w:eastAsia="Lucida Grande" w:hAnsi="Book Antiqua" w:cs="Book Antiqua"/>
          <w:kern w:val="0"/>
          <w:sz w:val="24"/>
        </w:rPr>
        <w:t xml:space="preserve">solid variant microcystic SCN. </w:t>
      </w:r>
      <w:r w:rsidRPr="00EB4FE9">
        <w:rPr>
          <w:rFonts w:ascii="Book Antiqua" w:eastAsia="Lucida Grande" w:hAnsi="Book Antiqua" w:cs="Book Antiqua"/>
          <w:kern w:val="0"/>
          <w:sz w:val="24"/>
        </w:rPr>
        <w:t>C</w:t>
      </w:r>
      <w:r w:rsidR="002A4D73" w:rsidRPr="00EB4FE9">
        <w:rPr>
          <w:rFonts w:ascii="Book Antiqua" w:hAnsi="Book Antiqua" w:cs="Book Antiqua" w:hint="eastAsia"/>
          <w:kern w:val="0"/>
          <w:sz w:val="24"/>
        </w:rPr>
        <w:t xml:space="preserve">: </w:t>
      </w:r>
      <w:r w:rsidR="00463136" w:rsidRPr="00EB4FE9">
        <w:rPr>
          <w:rFonts w:ascii="Book Antiqua" w:eastAsia="Lucida Grande" w:hAnsi="Book Antiqua" w:cs="Book Antiqua"/>
          <w:kern w:val="0"/>
          <w:sz w:val="24"/>
        </w:rPr>
        <w:t xml:space="preserve">Solid </w:t>
      </w:r>
      <w:r w:rsidRPr="00EB4FE9">
        <w:rPr>
          <w:rFonts w:ascii="Book Antiqua" w:eastAsia="Lucida Grande" w:hAnsi="Book Antiqua" w:cs="Book Antiqua"/>
          <w:kern w:val="0"/>
          <w:sz w:val="24"/>
        </w:rPr>
        <w:t>vari</w:t>
      </w:r>
      <w:r w:rsidR="002A4D73" w:rsidRPr="00EB4FE9">
        <w:rPr>
          <w:rFonts w:ascii="Book Antiqua" w:eastAsia="Lucida Grande" w:hAnsi="Book Antiqua" w:cs="Book Antiqua"/>
          <w:kern w:val="0"/>
          <w:sz w:val="24"/>
        </w:rPr>
        <w:t xml:space="preserve">ant lesion was detected by CT. </w:t>
      </w:r>
      <w:r w:rsidRPr="00EB4FE9">
        <w:rPr>
          <w:rFonts w:ascii="Book Antiqua" w:eastAsia="Lucida Grande" w:hAnsi="Book Antiqua" w:cs="Book Antiqua"/>
          <w:kern w:val="0"/>
          <w:sz w:val="24"/>
        </w:rPr>
        <w:t>D</w:t>
      </w:r>
      <w:r w:rsidR="002A4D73" w:rsidRPr="00EB4FE9">
        <w:rPr>
          <w:rFonts w:ascii="Book Antiqua" w:hAnsi="Book Antiqua" w:cs="Book Antiqua" w:hint="eastAsia"/>
          <w:kern w:val="0"/>
          <w:sz w:val="24"/>
        </w:rPr>
        <w:t xml:space="preserve">: </w:t>
      </w:r>
      <w:r w:rsidR="00463136" w:rsidRPr="00EB4FE9">
        <w:rPr>
          <w:rFonts w:ascii="Book Antiqua" w:eastAsia="Lucida Grande" w:hAnsi="Book Antiqua" w:cs="Book Antiqua"/>
          <w:kern w:val="0"/>
          <w:sz w:val="24"/>
        </w:rPr>
        <w:t xml:space="preserve">Solid </w:t>
      </w:r>
      <w:r w:rsidRPr="00EB4FE9">
        <w:rPr>
          <w:rFonts w:ascii="Book Antiqua" w:eastAsia="Lucida Grande" w:hAnsi="Book Antiqua" w:cs="Book Antiqua"/>
          <w:kern w:val="0"/>
          <w:sz w:val="24"/>
        </w:rPr>
        <w:t xml:space="preserve">variant lesion was detected by </w:t>
      </w:r>
      <w:r w:rsidR="00463136" w:rsidRPr="00EB4FE9">
        <w:rPr>
          <w:rFonts w:ascii="Book Antiqua" w:eastAsia="Lucida Grande" w:hAnsi="Book Antiqua" w:cs="Book Antiqua"/>
          <w:kern w:val="0"/>
          <w:sz w:val="24"/>
        </w:rPr>
        <w:t>contrast-</w:t>
      </w:r>
      <w:r w:rsidRPr="00EB4FE9">
        <w:rPr>
          <w:rFonts w:ascii="Book Antiqua" w:eastAsia="Lucida Grande" w:hAnsi="Book Antiqua" w:cs="Book Antiqua"/>
          <w:kern w:val="0"/>
          <w:sz w:val="24"/>
        </w:rPr>
        <w:t>enhanced CT. These four images were acquired from the same patient.</w:t>
      </w:r>
      <w:r w:rsidR="002A4D73" w:rsidRPr="00EB4FE9">
        <w:rPr>
          <w:rFonts w:ascii="Book Antiqua" w:hAnsi="Book Antiqua" w:cs="Book Antiqua" w:hint="eastAsia"/>
          <w:kern w:val="0"/>
          <w:sz w:val="24"/>
        </w:rPr>
        <w:t xml:space="preserve"> </w:t>
      </w:r>
      <w:r w:rsidR="002A4D73" w:rsidRPr="00EB4FE9">
        <w:rPr>
          <w:rFonts w:ascii="Book Antiqua" w:eastAsia="Lucida Grande" w:hAnsi="Book Antiqua" w:cs="Book Antiqua"/>
          <w:kern w:val="0"/>
          <w:sz w:val="24"/>
        </w:rPr>
        <w:t>SCN</w:t>
      </w:r>
      <w:r w:rsidR="002A4D73" w:rsidRPr="00EB4FE9">
        <w:rPr>
          <w:rFonts w:ascii="Book Antiqua" w:hAnsi="Book Antiqua" w:cs="Book Antiqua" w:hint="eastAsia"/>
          <w:kern w:val="0"/>
          <w:sz w:val="24"/>
        </w:rPr>
        <w:t xml:space="preserve">: </w:t>
      </w:r>
      <w:r w:rsidR="002A4D73" w:rsidRPr="00EB4FE9">
        <w:rPr>
          <w:rFonts w:ascii="Book Antiqua" w:hAnsi="Book Antiqua" w:cs="Book Antiqua"/>
          <w:bCs/>
          <w:caps/>
          <w:kern w:val="0"/>
          <w:sz w:val="24"/>
        </w:rPr>
        <w:t>s</w:t>
      </w:r>
      <w:r w:rsidR="002A4D73" w:rsidRPr="00EB4FE9">
        <w:rPr>
          <w:rFonts w:ascii="Book Antiqua" w:hAnsi="Book Antiqua" w:cs="Book Antiqua"/>
          <w:bCs/>
          <w:kern w:val="0"/>
          <w:sz w:val="24"/>
        </w:rPr>
        <w:t>erous cystic neoplasm</w:t>
      </w:r>
      <w:r w:rsidR="002A4D73" w:rsidRPr="00EB4FE9">
        <w:rPr>
          <w:rFonts w:ascii="Book Antiqua" w:hAnsi="Book Antiqua" w:cs="Book Antiqua" w:hint="eastAsia"/>
          <w:bCs/>
          <w:kern w:val="0"/>
          <w:sz w:val="24"/>
        </w:rPr>
        <w:t xml:space="preserve">; </w:t>
      </w:r>
      <w:r w:rsidR="002A4D73" w:rsidRPr="00EB4FE9">
        <w:rPr>
          <w:rFonts w:ascii="Book Antiqua" w:hAnsi="Book Antiqua" w:cs="Book Antiqua" w:hint="eastAsia"/>
          <w:kern w:val="0"/>
          <w:sz w:val="24"/>
        </w:rPr>
        <w:t xml:space="preserve">CT: </w:t>
      </w:r>
      <w:r w:rsidR="002A4D73" w:rsidRPr="00EB4FE9">
        <w:rPr>
          <w:rFonts w:ascii="Book Antiqua" w:hAnsi="Book Antiqua" w:cs="Book Antiqua"/>
          <w:bCs/>
          <w:caps/>
          <w:kern w:val="0"/>
          <w:sz w:val="24"/>
        </w:rPr>
        <w:t>c</w:t>
      </w:r>
      <w:r w:rsidR="002A4D73" w:rsidRPr="00EB4FE9">
        <w:rPr>
          <w:rFonts w:ascii="Book Antiqua" w:hAnsi="Book Antiqua" w:cs="Book Antiqua"/>
          <w:bCs/>
          <w:kern w:val="0"/>
          <w:sz w:val="24"/>
        </w:rPr>
        <w:t>omputed tomography</w:t>
      </w:r>
      <w:r w:rsidR="002A4D73" w:rsidRPr="00EB4FE9">
        <w:rPr>
          <w:rFonts w:ascii="Book Antiqua" w:hAnsi="Book Antiqua" w:cs="Book Antiqua" w:hint="eastAsia"/>
          <w:bCs/>
          <w:kern w:val="0"/>
          <w:sz w:val="24"/>
        </w:rPr>
        <w:t>.</w:t>
      </w:r>
    </w:p>
    <w:p w14:paraId="5CC434C3" w14:textId="1DA9597B" w:rsidR="008C3A20" w:rsidRPr="00EB4FE9" w:rsidRDefault="008C3A20" w:rsidP="000921AF">
      <w:pPr>
        <w:autoSpaceDE w:val="0"/>
        <w:autoSpaceDN w:val="0"/>
        <w:adjustRightInd w:val="0"/>
        <w:spacing w:line="360" w:lineRule="auto"/>
        <w:rPr>
          <w:rFonts w:ascii="Book Antiqua" w:hAnsi="Book Antiqua" w:cs="Book Antiqua"/>
          <w:b/>
          <w:bCs/>
          <w:kern w:val="0"/>
          <w:sz w:val="24"/>
        </w:rPr>
      </w:pPr>
    </w:p>
    <w:p w14:paraId="18C18998" w14:textId="77777777" w:rsidR="009D0FD3" w:rsidRPr="00EB4FE9" w:rsidRDefault="009D0FD3">
      <w:pPr>
        <w:widowControl/>
        <w:jc w:val="left"/>
        <w:rPr>
          <w:rFonts w:ascii="Book Antiqua" w:eastAsia="Lucida Grande" w:hAnsi="Book Antiqua" w:cs="Book Antiqua"/>
          <w:b/>
          <w:bCs/>
          <w:kern w:val="0"/>
          <w:sz w:val="24"/>
        </w:rPr>
      </w:pPr>
      <w:r w:rsidRPr="00EB4FE9">
        <w:rPr>
          <w:rFonts w:ascii="Book Antiqua" w:eastAsia="Lucida Grande" w:hAnsi="Book Antiqua" w:cs="Book Antiqua"/>
          <w:b/>
          <w:bCs/>
          <w:kern w:val="0"/>
          <w:sz w:val="24"/>
        </w:rPr>
        <w:br w:type="page"/>
      </w:r>
    </w:p>
    <w:p w14:paraId="48659F3F" w14:textId="61D5EE6B" w:rsidR="00E63B2C" w:rsidRPr="00EB4FE9" w:rsidRDefault="00E63B2C" w:rsidP="000921AF">
      <w:pPr>
        <w:autoSpaceDE w:val="0"/>
        <w:autoSpaceDN w:val="0"/>
        <w:adjustRightInd w:val="0"/>
        <w:spacing w:line="360" w:lineRule="auto"/>
        <w:rPr>
          <w:rFonts w:ascii="Book Antiqua" w:hAnsi="Book Antiqua" w:cs="Book Antiqua"/>
          <w:b/>
          <w:bCs/>
          <w:kern w:val="0"/>
          <w:sz w:val="24"/>
        </w:rPr>
      </w:pPr>
      <w:r w:rsidRPr="00EB4FE9">
        <w:rPr>
          <w:noProof/>
        </w:rPr>
        <w:lastRenderedPageBreak/>
        <w:drawing>
          <wp:inline distT="0" distB="0" distL="0" distR="0" wp14:anchorId="67286632" wp14:editId="13E57883">
            <wp:extent cx="3305175" cy="451485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305175" cy="4514850"/>
                    </a:xfrm>
                    <a:prstGeom prst="rect">
                      <a:avLst/>
                    </a:prstGeom>
                  </pic:spPr>
                </pic:pic>
              </a:graphicData>
            </a:graphic>
          </wp:inline>
        </w:drawing>
      </w:r>
    </w:p>
    <w:p w14:paraId="6E290357" w14:textId="1D9DC39A" w:rsidR="008C3A20" w:rsidRPr="00EB4FE9" w:rsidRDefault="008C3A20" w:rsidP="000921AF">
      <w:pPr>
        <w:autoSpaceDE w:val="0"/>
        <w:autoSpaceDN w:val="0"/>
        <w:adjustRightInd w:val="0"/>
        <w:spacing w:line="360" w:lineRule="auto"/>
        <w:rPr>
          <w:rFonts w:ascii="Book Antiqua" w:eastAsia="Lucida Grande" w:hAnsi="Book Antiqua" w:cs="Book Antiqua"/>
          <w:kern w:val="0"/>
          <w:sz w:val="24"/>
        </w:rPr>
      </w:pPr>
      <w:r w:rsidRPr="00EB4FE9">
        <w:rPr>
          <w:rFonts w:ascii="Book Antiqua" w:eastAsia="Lucida Grande" w:hAnsi="Book Antiqua" w:cs="Book Antiqua"/>
          <w:b/>
          <w:bCs/>
          <w:kern w:val="0"/>
          <w:sz w:val="24"/>
        </w:rPr>
        <w:t>Figure 4</w:t>
      </w:r>
      <w:r w:rsidR="00E63B2C" w:rsidRPr="00EB4FE9">
        <w:rPr>
          <w:rFonts w:ascii="Book Antiqua" w:hAnsi="Book Antiqua" w:cs="Book Antiqua" w:hint="eastAsia"/>
          <w:b/>
          <w:bCs/>
          <w:kern w:val="0"/>
          <w:sz w:val="24"/>
        </w:rPr>
        <w:t xml:space="preserve"> </w:t>
      </w:r>
      <w:r w:rsidRPr="00EB4FE9">
        <w:rPr>
          <w:rFonts w:ascii="Book Antiqua" w:eastAsia="Lucida Grande" w:hAnsi="Book Antiqua" w:cs="Book Antiqua"/>
          <w:b/>
          <w:bCs/>
          <w:kern w:val="0"/>
          <w:sz w:val="24"/>
        </w:rPr>
        <w:t xml:space="preserve">A </w:t>
      </w:r>
      <w:proofErr w:type="spellStart"/>
      <w:r w:rsidRPr="00EB4FE9">
        <w:rPr>
          <w:rFonts w:ascii="Book Antiqua" w:eastAsia="Lucida Grande" w:hAnsi="Book Antiqua" w:cs="Book Antiqua"/>
          <w:b/>
          <w:bCs/>
          <w:kern w:val="0"/>
          <w:sz w:val="24"/>
        </w:rPr>
        <w:t>macrocystic</w:t>
      </w:r>
      <w:proofErr w:type="spellEnd"/>
      <w:r w:rsidRPr="00EB4FE9">
        <w:rPr>
          <w:rFonts w:ascii="Book Antiqua" w:eastAsia="Lucida Grande" w:hAnsi="Book Antiqua" w:cs="Book Antiqua"/>
          <w:b/>
          <w:bCs/>
          <w:kern w:val="0"/>
          <w:sz w:val="24"/>
        </w:rPr>
        <w:t xml:space="preserve"> pancreatic </w:t>
      </w:r>
      <w:r w:rsidR="00E63B2C" w:rsidRPr="00EB4FE9">
        <w:rPr>
          <w:rFonts w:ascii="Book Antiqua" w:eastAsia="Lucida Grande" w:hAnsi="Book Antiqua" w:cs="Book Antiqua"/>
          <w:b/>
          <w:bCs/>
          <w:kern w:val="0"/>
          <w:sz w:val="24"/>
        </w:rPr>
        <w:t>serous cystic neoplasm</w:t>
      </w:r>
      <w:r w:rsidRPr="00EB4FE9">
        <w:rPr>
          <w:rFonts w:ascii="Book Antiqua" w:eastAsia="Lucida Grande" w:hAnsi="Book Antiqua" w:cs="Book Antiqua"/>
          <w:b/>
          <w:bCs/>
          <w:kern w:val="0"/>
          <w:sz w:val="24"/>
        </w:rPr>
        <w:t xml:space="preserve"> was detected on </w:t>
      </w:r>
      <w:r w:rsidR="00E63B2C" w:rsidRPr="00EB4FE9">
        <w:rPr>
          <w:rFonts w:ascii="Book Antiqua" w:eastAsia="Lucida Grande" w:hAnsi="Book Antiqua" w:cs="Book Antiqua"/>
          <w:b/>
          <w:bCs/>
          <w:kern w:val="0"/>
          <w:sz w:val="24"/>
        </w:rPr>
        <w:t>computed tomography</w:t>
      </w:r>
      <w:r w:rsidR="00E63B2C" w:rsidRPr="00EB4FE9">
        <w:rPr>
          <w:rFonts w:ascii="Book Antiqua" w:hAnsi="Book Antiqua" w:cs="Book Antiqua" w:hint="eastAsia"/>
          <w:b/>
          <w:bCs/>
          <w:kern w:val="0"/>
          <w:sz w:val="24"/>
        </w:rPr>
        <w:t xml:space="preserve"> </w:t>
      </w:r>
      <w:r w:rsidRPr="00EB4FE9">
        <w:rPr>
          <w:rFonts w:ascii="Book Antiqua" w:eastAsia="Lucida Grande" w:hAnsi="Book Antiqua" w:cs="Book Antiqua"/>
          <w:b/>
          <w:bCs/>
          <w:kern w:val="0"/>
          <w:sz w:val="24"/>
        </w:rPr>
        <w:t xml:space="preserve">with (B) and without enhancement (A). </w:t>
      </w:r>
    </w:p>
    <w:p w14:paraId="46096CC6" w14:textId="77777777" w:rsidR="009D0FD3" w:rsidRPr="00EB4FE9" w:rsidRDefault="009D0FD3">
      <w:pPr>
        <w:widowControl/>
        <w:jc w:val="left"/>
        <w:rPr>
          <w:rFonts w:ascii="Book Antiqua" w:eastAsia="Lucida Grande" w:hAnsi="Book Antiqua" w:cs="Book Antiqua"/>
          <w:b/>
          <w:bCs/>
          <w:kern w:val="0"/>
          <w:sz w:val="24"/>
        </w:rPr>
      </w:pPr>
      <w:r w:rsidRPr="00EB4FE9">
        <w:rPr>
          <w:rFonts w:ascii="Book Antiqua" w:eastAsia="Lucida Grande" w:hAnsi="Book Antiqua" w:cs="Book Antiqua"/>
          <w:b/>
          <w:bCs/>
          <w:kern w:val="0"/>
          <w:sz w:val="24"/>
        </w:rPr>
        <w:br w:type="page"/>
      </w:r>
    </w:p>
    <w:p w14:paraId="14316B80" w14:textId="4586C485" w:rsidR="00E63B2C" w:rsidRPr="00EB4FE9" w:rsidRDefault="00E63B2C" w:rsidP="000921AF">
      <w:pPr>
        <w:autoSpaceDE w:val="0"/>
        <w:autoSpaceDN w:val="0"/>
        <w:adjustRightInd w:val="0"/>
        <w:spacing w:line="360" w:lineRule="auto"/>
        <w:rPr>
          <w:rFonts w:ascii="Book Antiqua" w:hAnsi="Book Antiqua" w:cs="Book Antiqua"/>
          <w:b/>
          <w:bCs/>
          <w:kern w:val="0"/>
          <w:sz w:val="24"/>
        </w:rPr>
      </w:pPr>
      <w:r w:rsidRPr="00EB4FE9">
        <w:rPr>
          <w:noProof/>
        </w:rPr>
        <w:lastRenderedPageBreak/>
        <w:drawing>
          <wp:inline distT="0" distB="0" distL="0" distR="0" wp14:anchorId="5E2E0AFD" wp14:editId="7DB9D669">
            <wp:extent cx="4264371" cy="3639493"/>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266797" cy="3641564"/>
                    </a:xfrm>
                    <a:prstGeom prst="rect">
                      <a:avLst/>
                    </a:prstGeom>
                  </pic:spPr>
                </pic:pic>
              </a:graphicData>
            </a:graphic>
          </wp:inline>
        </w:drawing>
      </w:r>
    </w:p>
    <w:p w14:paraId="36720D07" w14:textId="72454449" w:rsidR="008C3A20" w:rsidRPr="00EB4FE9" w:rsidRDefault="008C3A20" w:rsidP="000921AF">
      <w:pPr>
        <w:autoSpaceDE w:val="0"/>
        <w:autoSpaceDN w:val="0"/>
        <w:adjustRightInd w:val="0"/>
        <w:spacing w:line="360" w:lineRule="auto"/>
        <w:rPr>
          <w:rFonts w:ascii="Book Antiqua" w:hAnsi="Book Antiqua" w:cs="Book Antiqua"/>
          <w:b/>
          <w:bCs/>
          <w:kern w:val="0"/>
          <w:sz w:val="24"/>
        </w:rPr>
      </w:pPr>
      <w:r w:rsidRPr="00EB4FE9">
        <w:rPr>
          <w:rFonts w:ascii="Book Antiqua" w:eastAsia="Lucida Grande" w:hAnsi="Book Antiqua" w:cs="Book Antiqua"/>
          <w:b/>
          <w:bCs/>
          <w:kern w:val="0"/>
          <w:sz w:val="24"/>
        </w:rPr>
        <w:t>Figure 5</w:t>
      </w:r>
      <w:r w:rsidR="00E63B2C" w:rsidRPr="00EB4FE9">
        <w:rPr>
          <w:rFonts w:ascii="Book Antiqua" w:hAnsi="Book Antiqua" w:cs="Book Antiqua" w:hint="eastAsia"/>
          <w:b/>
          <w:bCs/>
          <w:kern w:val="0"/>
          <w:sz w:val="24"/>
        </w:rPr>
        <w:t xml:space="preserve"> </w:t>
      </w:r>
      <w:r w:rsidRPr="00EB4FE9">
        <w:rPr>
          <w:rFonts w:ascii="Book Antiqua" w:eastAsia="Lucida Grande" w:hAnsi="Book Antiqua" w:cs="Book Antiqua"/>
          <w:b/>
          <w:bCs/>
          <w:kern w:val="0"/>
          <w:sz w:val="24"/>
        </w:rPr>
        <w:t xml:space="preserve">A </w:t>
      </w:r>
      <w:proofErr w:type="spellStart"/>
      <w:r w:rsidRPr="00EB4FE9">
        <w:rPr>
          <w:rFonts w:ascii="Book Antiqua" w:eastAsia="Lucida Grande" w:hAnsi="Book Antiqua" w:cs="Book Antiqua"/>
          <w:b/>
          <w:bCs/>
          <w:kern w:val="0"/>
          <w:sz w:val="24"/>
        </w:rPr>
        <w:t>microcystic</w:t>
      </w:r>
      <w:proofErr w:type="spellEnd"/>
      <w:r w:rsidRPr="00EB4FE9">
        <w:rPr>
          <w:rFonts w:ascii="Book Antiqua" w:eastAsia="Lucida Grande" w:hAnsi="Book Antiqua" w:cs="Book Antiqua"/>
          <w:b/>
          <w:bCs/>
          <w:kern w:val="0"/>
          <w:sz w:val="24"/>
        </w:rPr>
        <w:t xml:space="preserve"> pancreatic </w:t>
      </w:r>
      <w:r w:rsidR="00E63B2C" w:rsidRPr="00EB4FE9">
        <w:rPr>
          <w:rFonts w:ascii="Book Antiqua" w:eastAsia="Lucida Grande" w:hAnsi="Book Antiqua" w:cs="Book Antiqua"/>
          <w:b/>
          <w:bCs/>
          <w:kern w:val="0"/>
          <w:sz w:val="24"/>
        </w:rPr>
        <w:t xml:space="preserve">serous cystic </w:t>
      </w:r>
      <w:proofErr w:type="gramStart"/>
      <w:r w:rsidR="00E63B2C" w:rsidRPr="00EB4FE9">
        <w:rPr>
          <w:rFonts w:ascii="Book Antiqua" w:eastAsia="Lucida Grande" w:hAnsi="Book Antiqua" w:cs="Book Antiqua"/>
          <w:b/>
          <w:bCs/>
          <w:kern w:val="0"/>
          <w:sz w:val="24"/>
        </w:rPr>
        <w:t>neoplasm</w:t>
      </w:r>
      <w:proofErr w:type="gramEnd"/>
      <w:r w:rsidRPr="00EB4FE9">
        <w:rPr>
          <w:rFonts w:ascii="Book Antiqua" w:eastAsia="Lucida Grande" w:hAnsi="Book Antiqua" w:cs="Book Antiqua"/>
          <w:b/>
          <w:bCs/>
          <w:kern w:val="0"/>
          <w:sz w:val="24"/>
        </w:rPr>
        <w:t xml:space="preserve"> was discovered by </w:t>
      </w:r>
      <w:r w:rsidR="00E63B2C" w:rsidRPr="00EB4FE9">
        <w:rPr>
          <w:rFonts w:ascii="Book Antiqua" w:eastAsia="Lucida Grande" w:hAnsi="Book Antiqua" w:cs="Book Antiqua"/>
          <w:b/>
          <w:bCs/>
          <w:kern w:val="0"/>
          <w:sz w:val="24"/>
        </w:rPr>
        <w:t>endoscopic ultrasonography</w:t>
      </w:r>
      <w:r w:rsidRPr="00EB4FE9">
        <w:rPr>
          <w:rFonts w:ascii="Book Antiqua" w:eastAsia="Lucida Grande" w:hAnsi="Book Antiqua" w:cs="Book Antiqua"/>
          <w:b/>
          <w:bCs/>
          <w:kern w:val="0"/>
          <w:sz w:val="24"/>
        </w:rPr>
        <w:t>.</w:t>
      </w:r>
    </w:p>
    <w:p w14:paraId="4EF55A51" w14:textId="77777777" w:rsidR="009D0FD3" w:rsidRPr="00EB4FE9" w:rsidRDefault="009D0FD3">
      <w:pPr>
        <w:widowControl/>
        <w:jc w:val="left"/>
        <w:rPr>
          <w:rFonts w:ascii="Book Antiqua" w:eastAsia="Lucida Grande" w:hAnsi="Book Antiqua" w:cs="Book Antiqua"/>
          <w:b/>
          <w:bCs/>
          <w:kern w:val="0"/>
          <w:sz w:val="24"/>
        </w:rPr>
      </w:pPr>
      <w:r w:rsidRPr="00EB4FE9">
        <w:rPr>
          <w:rFonts w:ascii="Book Antiqua" w:eastAsia="Lucida Grande" w:hAnsi="Book Antiqua" w:cs="Book Antiqua"/>
          <w:b/>
          <w:bCs/>
          <w:kern w:val="0"/>
          <w:sz w:val="24"/>
        </w:rPr>
        <w:br w:type="page"/>
      </w:r>
    </w:p>
    <w:p w14:paraId="13463C43" w14:textId="1DF71E7E" w:rsidR="00E63B2C" w:rsidRPr="00EB4FE9" w:rsidRDefault="00E63B2C" w:rsidP="000921AF">
      <w:pPr>
        <w:autoSpaceDE w:val="0"/>
        <w:autoSpaceDN w:val="0"/>
        <w:adjustRightInd w:val="0"/>
        <w:spacing w:line="360" w:lineRule="auto"/>
        <w:rPr>
          <w:rFonts w:ascii="Book Antiqua" w:hAnsi="Book Antiqua" w:cs="Book Antiqua"/>
          <w:b/>
          <w:bCs/>
          <w:kern w:val="0"/>
          <w:sz w:val="24"/>
        </w:rPr>
      </w:pPr>
      <w:r w:rsidRPr="00EB4FE9">
        <w:rPr>
          <w:noProof/>
        </w:rPr>
        <w:lastRenderedPageBreak/>
        <w:drawing>
          <wp:inline distT="0" distB="0" distL="0" distR="0" wp14:anchorId="2C599B2C" wp14:editId="04A2A0D5">
            <wp:extent cx="3086100" cy="50768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086100" cy="5076825"/>
                    </a:xfrm>
                    <a:prstGeom prst="rect">
                      <a:avLst/>
                    </a:prstGeom>
                  </pic:spPr>
                </pic:pic>
              </a:graphicData>
            </a:graphic>
          </wp:inline>
        </w:drawing>
      </w:r>
    </w:p>
    <w:p w14:paraId="506A9916" w14:textId="7D081F3F" w:rsidR="008C3A20" w:rsidRPr="00EB4FE9" w:rsidRDefault="008C3A20" w:rsidP="000921AF">
      <w:pPr>
        <w:autoSpaceDE w:val="0"/>
        <w:autoSpaceDN w:val="0"/>
        <w:adjustRightInd w:val="0"/>
        <w:spacing w:line="360" w:lineRule="auto"/>
        <w:rPr>
          <w:rFonts w:ascii="Book Antiqua" w:eastAsia="Lucida Grande" w:hAnsi="Book Antiqua" w:cs="Book Antiqua"/>
          <w:kern w:val="0"/>
          <w:sz w:val="24"/>
        </w:rPr>
      </w:pPr>
      <w:r w:rsidRPr="00EB4FE9">
        <w:rPr>
          <w:rFonts w:ascii="Book Antiqua" w:eastAsia="Lucida Grande" w:hAnsi="Book Antiqua" w:cs="Book Antiqua"/>
          <w:b/>
          <w:bCs/>
          <w:kern w:val="0"/>
          <w:sz w:val="24"/>
        </w:rPr>
        <w:t>Figure 6</w:t>
      </w:r>
      <w:r w:rsidR="00E63B2C" w:rsidRPr="00EB4FE9">
        <w:rPr>
          <w:rFonts w:ascii="Book Antiqua" w:hAnsi="Book Antiqua" w:cs="Book Antiqua" w:hint="eastAsia"/>
          <w:b/>
          <w:bCs/>
          <w:kern w:val="0"/>
          <w:sz w:val="24"/>
        </w:rPr>
        <w:t xml:space="preserve"> </w:t>
      </w:r>
      <w:r w:rsidRPr="00EB4FE9">
        <w:rPr>
          <w:rFonts w:ascii="Book Antiqua" w:eastAsia="Lucida Grande" w:hAnsi="Book Antiqua" w:cs="Book Antiqua"/>
          <w:b/>
          <w:bCs/>
          <w:kern w:val="0"/>
          <w:sz w:val="24"/>
        </w:rPr>
        <w:t xml:space="preserve">Central calcifications were found by </w:t>
      </w:r>
      <w:r w:rsidR="00E63B2C" w:rsidRPr="00EB4FE9">
        <w:rPr>
          <w:rFonts w:ascii="Book Antiqua" w:eastAsia="Lucida Grande" w:hAnsi="Book Antiqua" w:cs="Book Antiqua"/>
          <w:b/>
          <w:bCs/>
          <w:kern w:val="0"/>
          <w:sz w:val="24"/>
        </w:rPr>
        <w:t>computed tomography</w:t>
      </w:r>
      <w:r w:rsidRPr="00EB4FE9">
        <w:rPr>
          <w:rFonts w:ascii="Book Antiqua" w:eastAsia="Lucida Grande" w:hAnsi="Book Antiqua" w:cs="Book Antiqua"/>
          <w:b/>
          <w:bCs/>
          <w:kern w:val="0"/>
          <w:sz w:val="24"/>
        </w:rPr>
        <w:t xml:space="preserve"> with and without enhancement (A and B), and also shown after </w:t>
      </w:r>
      <w:r w:rsidR="00E63B2C" w:rsidRPr="00EB4FE9">
        <w:rPr>
          <w:rFonts w:ascii="Book Antiqua" w:eastAsia="Lucida Grande" w:hAnsi="Book Antiqua" w:cs="Book Antiqua"/>
          <w:b/>
          <w:bCs/>
          <w:kern w:val="0"/>
          <w:sz w:val="24"/>
        </w:rPr>
        <w:t>three dimensional</w:t>
      </w:r>
      <w:r w:rsidRPr="00EB4FE9">
        <w:rPr>
          <w:rFonts w:ascii="Book Antiqua" w:eastAsia="Lucida Grande" w:hAnsi="Book Antiqua" w:cs="Book Antiqua"/>
          <w:b/>
          <w:bCs/>
          <w:kern w:val="0"/>
          <w:sz w:val="24"/>
        </w:rPr>
        <w:t xml:space="preserve"> reconstruction (C).</w:t>
      </w:r>
      <w:r w:rsidR="00C052BE" w:rsidRPr="00EB4FE9">
        <w:rPr>
          <w:rFonts w:ascii="Book Antiqua" w:eastAsia="Lucida Grande" w:hAnsi="Book Antiqua" w:cs="Book Antiqua"/>
          <w:kern w:val="0"/>
          <w:sz w:val="24"/>
        </w:rPr>
        <w:t xml:space="preserve"> </w:t>
      </w:r>
    </w:p>
    <w:sectPr w:rsidR="008C3A20" w:rsidRPr="00EB4FE9" w:rsidSect="00FC4073">
      <w:footerReference w:type="even" r:id="rId15"/>
      <w:footerReference w:type="default" r:id="rId16"/>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CEDFD8" w14:textId="77777777" w:rsidR="00967D3B" w:rsidRDefault="00967D3B">
      <w:r>
        <w:separator/>
      </w:r>
    </w:p>
  </w:endnote>
  <w:endnote w:type="continuationSeparator" w:id="0">
    <w:p w14:paraId="0A7A20C0" w14:textId="77777777" w:rsidR="00967D3B" w:rsidRDefault="00967D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3253DD" w14:textId="77777777" w:rsidR="001E42F9" w:rsidRDefault="001E42F9" w:rsidP="00FC4073">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14:paraId="59C8281D" w14:textId="77777777" w:rsidR="001E42F9" w:rsidRDefault="001E42F9" w:rsidP="008C3A20">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D13FE2" w14:textId="77777777" w:rsidR="001E42F9" w:rsidRDefault="001E42F9" w:rsidP="00FC4073">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E02423">
      <w:rPr>
        <w:rStyle w:val="a4"/>
        <w:noProof/>
      </w:rPr>
      <w:t>1</w:t>
    </w:r>
    <w:r>
      <w:rPr>
        <w:rStyle w:val="a4"/>
      </w:rPr>
      <w:fldChar w:fldCharType="end"/>
    </w:r>
  </w:p>
  <w:p w14:paraId="228C6FA2" w14:textId="77777777" w:rsidR="001E42F9" w:rsidRDefault="001E42F9" w:rsidP="008C3A20">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7B86BF" w14:textId="77777777" w:rsidR="00967D3B" w:rsidRDefault="00967D3B">
      <w:r>
        <w:separator/>
      </w:r>
    </w:p>
  </w:footnote>
  <w:footnote w:type="continuationSeparator" w:id="0">
    <w:p w14:paraId="019A20B3" w14:textId="77777777" w:rsidR="00967D3B" w:rsidRDefault="00967D3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3A20"/>
    <w:rsid w:val="00013960"/>
    <w:rsid w:val="00061435"/>
    <w:rsid w:val="00082F07"/>
    <w:rsid w:val="000921AF"/>
    <w:rsid w:val="000B049C"/>
    <w:rsid w:val="00100E4C"/>
    <w:rsid w:val="001E42F9"/>
    <w:rsid w:val="001F5C93"/>
    <w:rsid w:val="002406A3"/>
    <w:rsid w:val="00271BB5"/>
    <w:rsid w:val="002801A8"/>
    <w:rsid w:val="002A45E8"/>
    <w:rsid w:val="002A4D73"/>
    <w:rsid w:val="002F04EE"/>
    <w:rsid w:val="00347DAB"/>
    <w:rsid w:val="00361227"/>
    <w:rsid w:val="003645D7"/>
    <w:rsid w:val="00373012"/>
    <w:rsid w:val="00386352"/>
    <w:rsid w:val="00393533"/>
    <w:rsid w:val="003B33CE"/>
    <w:rsid w:val="00463136"/>
    <w:rsid w:val="004B00FA"/>
    <w:rsid w:val="004F11F3"/>
    <w:rsid w:val="004F1F6F"/>
    <w:rsid w:val="005242BD"/>
    <w:rsid w:val="00552AAE"/>
    <w:rsid w:val="0059250C"/>
    <w:rsid w:val="005C70C9"/>
    <w:rsid w:val="005D7E7A"/>
    <w:rsid w:val="005E2FE7"/>
    <w:rsid w:val="00601666"/>
    <w:rsid w:val="00604AB9"/>
    <w:rsid w:val="00645344"/>
    <w:rsid w:val="00655FDB"/>
    <w:rsid w:val="00661433"/>
    <w:rsid w:val="00663B97"/>
    <w:rsid w:val="00664D3D"/>
    <w:rsid w:val="006861F8"/>
    <w:rsid w:val="00697586"/>
    <w:rsid w:val="007038F8"/>
    <w:rsid w:val="0072599E"/>
    <w:rsid w:val="0075799B"/>
    <w:rsid w:val="00774C14"/>
    <w:rsid w:val="0077549E"/>
    <w:rsid w:val="007E5EB2"/>
    <w:rsid w:val="007F0D4F"/>
    <w:rsid w:val="00861C42"/>
    <w:rsid w:val="008C3A20"/>
    <w:rsid w:val="008D22DB"/>
    <w:rsid w:val="009524FC"/>
    <w:rsid w:val="00967D3B"/>
    <w:rsid w:val="00985E4A"/>
    <w:rsid w:val="009D0FD3"/>
    <w:rsid w:val="00A31964"/>
    <w:rsid w:val="00A4494A"/>
    <w:rsid w:val="00A45276"/>
    <w:rsid w:val="00A52450"/>
    <w:rsid w:val="00A72B5A"/>
    <w:rsid w:val="00A80ECA"/>
    <w:rsid w:val="00AA1150"/>
    <w:rsid w:val="00AC13FD"/>
    <w:rsid w:val="00AD2DD4"/>
    <w:rsid w:val="00AD423D"/>
    <w:rsid w:val="00AF6124"/>
    <w:rsid w:val="00B37355"/>
    <w:rsid w:val="00B6037B"/>
    <w:rsid w:val="00B615DC"/>
    <w:rsid w:val="00B83A4D"/>
    <w:rsid w:val="00C052BE"/>
    <w:rsid w:val="00C1147E"/>
    <w:rsid w:val="00C12968"/>
    <w:rsid w:val="00C45B4A"/>
    <w:rsid w:val="00C64DD0"/>
    <w:rsid w:val="00C734F9"/>
    <w:rsid w:val="00C91154"/>
    <w:rsid w:val="00C95DB6"/>
    <w:rsid w:val="00CC408A"/>
    <w:rsid w:val="00D23BCB"/>
    <w:rsid w:val="00D37FC3"/>
    <w:rsid w:val="00D43DFF"/>
    <w:rsid w:val="00D63FC7"/>
    <w:rsid w:val="00DF26D9"/>
    <w:rsid w:val="00E02423"/>
    <w:rsid w:val="00E1043F"/>
    <w:rsid w:val="00E43CA4"/>
    <w:rsid w:val="00E63B2C"/>
    <w:rsid w:val="00E80EE8"/>
    <w:rsid w:val="00E9216D"/>
    <w:rsid w:val="00EA028E"/>
    <w:rsid w:val="00EB4FE9"/>
    <w:rsid w:val="00EC472C"/>
    <w:rsid w:val="00EC664A"/>
    <w:rsid w:val="00ED737E"/>
    <w:rsid w:val="00EE5D55"/>
    <w:rsid w:val="00F23C16"/>
    <w:rsid w:val="00F575B3"/>
    <w:rsid w:val="00FA0392"/>
    <w:rsid w:val="00FA6E74"/>
    <w:rsid w:val="00FC4073"/>
    <w:rsid w:val="00FE30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EEF8CA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8C3A20"/>
    <w:pPr>
      <w:tabs>
        <w:tab w:val="center" w:pos="4153"/>
        <w:tab w:val="right" w:pos="8306"/>
      </w:tabs>
      <w:snapToGrid w:val="0"/>
      <w:jc w:val="left"/>
    </w:pPr>
    <w:rPr>
      <w:sz w:val="18"/>
      <w:szCs w:val="18"/>
    </w:rPr>
  </w:style>
  <w:style w:type="character" w:styleId="a4">
    <w:name w:val="page number"/>
    <w:basedOn w:val="a0"/>
    <w:rsid w:val="008C3A20"/>
  </w:style>
  <w:style w:type="paragraph" w:styleId="a5">
    <w:name w:val="Balloon Text"/>
    <w:basedOn w:val="a"/>
    <w:link w:val="Char"/>
    <w:rsid w:val="005242BD"/>
    <w:rPr>
      <w:rFonts w:ascii="Lucida Grande" w:hAnsi="Lucida Grande" w:cs="Lucida Grande"/>
      <w:sz w:val="18"/>
      <w:szCs w:val="18"/>
    </w:rPr>
  </w:style>
  <w:style w:type="character" w:customStyle="1" w:styleId="Char">
    <w:name w:val="批注框文本 Char"/>
    <w:link w:val="a5"/>
    <w:rsid w:val="005242BD"/>
    <w:rPr>
      <w:rFonts w:ascii="Lucida Grande" w:hAnsi="Lucida Grande" w:cs="Lucida Grande"/>
      <w:kern w:val="2"/>
      <w:sz w:val="18"/>
      <w:szCs w:val="18"/>
      <w:lang w:val="en-US" w:eastAsia="zh-CN"/>
    </w:rPr>
  </w:style>
  <w:style w:type="character" w:styleId="a6">
    <w:name w:val="annotation reference"/>
    <w:rsid w:val="005242BD"/>
    <w:rPr>
      <w:sz w:val="18"/>
      <w:szCs w:val="18"/>
    </w:rPr>
  </w:style>
  <w:style w:type="paragraph" w:styleId="a7">
    <w:name w:val="annotation text"/>
    <w:basedOn w:val="a"/>
    <w:link w:val="Char0"/>
    <w:rsid w:val="005242BD"/>
    <w:rPr>
      <w:sz w:val="24"/>
    </w:rPr>
  </w:style>
  <w:style w:type="character" w:customStyle="1" w:styleId="Char0">
    <w:name w:val="批注文字 Char"/>
    <w:link w:val="a7"/>
    <w:rsid w:val="005242BD"/>
    <w:rPr>
      <w:kern w:val="2"/>
      <w:sz w:val="24"/>
      <w:szCs w:val="24"/>
      <w:lang w:val="en-US" w:eastAsia="zh-CN"/>
    </w:rPr>
  </w:style>
  <w:style w:type="paragraph" w:styleId="a8">
    <w:name w:val="annotation subject"/>
    <w:basedOn w:val="a7"/>
    <w:next w:val="a7"/>
    <w:link w:val="Char1"/>
    <w:rsid w:val="005242BD"/>
    <w:rPr>
      <w:b/>
      <w:bCs/>
      <w:sz w:val="20"/>
      <w:szCs w:val="20"/>
    </w:rPr>
  </w:style>
  <w:style w:type="character" w:customStyle="1" w:styleId="Char1">
    <w:name w:val="批注主题 Char"/>
    <w:link w:val="a8"/>
    <w:rsid w:val="005242BD"/>
    <w:rPr>
      <w:b/>
      <w:bCs/>
      <w:kern w:val="2"/>
      <w:sz w:val="24"/>
      <w:szCs w:val="24"/>
      <w:lang w:val="en-US" w:eastAsia="zh-CN"/>
    </w:rPr>
  </w:style>
  <w:style w:type="character" w:styleId="a9">
    <w:name w:val="Hyperlink"/>
    <w:basedOn w:val="a0"/>
    <w:rsid w:val="00347DAB"/>
    <w:rPr>
      <w:color w:val="0000FF"/>
      <w:u w:val="single"/>
    </w:rPr>
  </w:style>
  <w:style w:type="character" w:styleId="aa">
    <w:name w:val="FollowedHyperlink"/>
    <w:basedOn w:val="a0"/>
    <w:rsid w:val="00663B97"/>
    <w:rPr>
      <w:color w:val="800080" w:themeColor="followedHyperlink"/>
      <w:u w:val="single"/>
    </w:rPr>
  </w:style>
  <w:style w:type="paragraph" w:customStyle="1" w:styleId="1">
    <w:name w:val="正文1"/>
    <w:uiPriority w:val="99"/>
    <w:rsid w:val="000921AF"/>
    <w:pPr>
      <w:spacing w:line="276" w:lineRule="auto"/>
    </w:pPr>
    <w:rPr>
      <w:rFonts w:ascii="Arial" w:hAnsi="Arial" w:cs="Arial"/>
      <w:color w:val="000000"/>
      <w:sz w:val="22"/>
      <w:lang w:val="pl-PL" w:eastAsia="pl-PL"/>
    </w:rPr>
  </w:style>
  <w:style w:type="paragraph" w:styleId="ab">
    <w:name w:val="header"/>
    <w:basedOn w:val="a"/>
    <w:link w:val="Char2"/>
    <w:rsid w:val="0038635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b"/>
    <w:rsid w:val="00386352"/>
    <w:rPr>
      <w:kern w:val="2"/>
      <w:sz w:val="18"/>
      <w:szCs w:val="18"/>
    </w:rPr>
  </w:style>
  <w:style w:type="character" w:styleId="ac">
    <w:name w:val="Emphasis"/>
    <w:qFormat/>
    <w:rsid w:val="00C95DB6"/>
    <w:rPr>
      <w:rFonts w:ascii="Book Antiqua" w:hAnsi="Book Antiqua"/>
      <w:i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8C3A20"/>
    <w:pPr>
      <w:tabs>
        <w:tab w:val="center" w:pos="4153"/>
        <w:tab w:val="right" w:pos="8306"/>
      </w:tabs>
      <w:snapToGrid w:val="0"/>
      <w:jc w:val="left"/>
    </w:pPr>
    <w:rPr>
      <w:sz w:val="18"/>
      <w:szCs w:val="18"/>
    </w:rPr>
  </w:style>
  <w:style w:type="character" w:styleId="a4">
    <w:name w:val="page number"/>
    <w:basedOn w:val="a0"/>
    <w:rsid w:val="008C3A20"/>
  </w:style>
  <w:style w:type="paragraph" w:styleId="a5">
    <w:name w:val="Balloon Text"/>
    <w:basedOn w:val="a"/>
    <w:link w:val="Char"/>
    <w:rsid w:val="005242BD"/>
    <w:rPr>
      <w:rFonts w:ascii="Lucida Grande" w:hAnsi="Lucida Grande" w:cs="Lucida Grande"/>
      <w:sz w:val="18"/>
      <w:szCs w:val="18"/>
    </w:rPr>
  </w:style>
  <w:style w:type="character" w:customStyle="1" w:styleId="Char">
    <w:name w:val="批注框文本 Char"/>
    <w:link w:val="a5"/>
    <w:rsid w:val="005242BD"/>
    <w:rPr>
      <w:rFonts w:ascii="Lucida Grande" w:hAnsi="Lucida Grande" w:cs="Lucida Grande"/>
      <w:kern w:val="2"/>
      <w:sz w:val="18"/>
      <w:szCs w:val="18"/>
      <w:lang w:val="en-US" w:eastAsia="zh-CN"/>
    </w:rPr>
  </w:style>
  <w:style w:type="character" w:styleId="a6">
    <w:name w:val="annotation reference"/>
    <w:rsid w:val="005242BD"/>
    <w:rPr>
      <w:sz w:val="18"/>
      <w:szCs w:val="18"/>
    </w:rPr>
  </w:style>
  <w:style w:type="paragraph" w:styleId="a7">
    <w:name w:val="annotation text"/>
    <w:basedOn w:val="a"/>
    <w:link w:val="Char0"/>
    <w:rsid w:val="005242BD"/>
    <w:rPr>
      <w:sz w:val="24"/>
    </w:rPr>
  </w:style>
  <w:style w:type="character" w:customStyle="1" w:styleId="Char0">
    <w:name w:val="批注文字 Char"/>
    <w:link w:val="a7"/>
    <w:rsid w:val="005242BD"/>
    <w:rPr>
      <w:kern w:val="2"/>
      <w:sz w:val="24"/>
      <w:szCs w:val="24"/>
      <w:lang w:val="en-US" w:eastAsia="zh-CN"/>
    </w:rPr>
  </w:style>
  <w:style w:type="paragraph" w:styleId="a8">
    <w:name w:val="annotation subject"/>
    <w:basedOn w:val="a7"/>
    <w:next w:val="a7"/>
    <w:link w:val="Char1"/>
    <w:rsid w:val="005242BD"/>
    <w:rPr>
      <w:b/>
      <w:bCs/>
      <w:sz w:val="20"/>
      <w:szCs w:val="20"/>
    </w:rPr>
  </w:style>
  <w:style w:type="character" w:customStyle="1" w:styleId="Char1">
    <w:name w:val="批注主题 Char"/>
    <w:link w:val="a8"/>
    <w:rsid w:val="005242BD"/>
    <w:rPr>
      <w:b/>
      <w:bCs/>
      <w:kern w:val="2"/>
      <w:sz w:val="24"/>
      <w:szCs w:val="24"/>
      <w:lang w:val="en-US" w:eastAsia="zh-CN"/>
    </w:rPr>
  </w:style>
  <w:style w:type="character" w:styleId="a9">
    <w:name w:val="Hyperlink"/>
    <w:basedOn w:val="a0"/>
    <w:rsid w:val="00347DAB"/>
    <w:rPr>
      <w:color w:val="0000FF"/>
      <w:u w:val="single"/>
    </w:rPr>
  </w:style>
  <w:style w:type="character" w:styleId="aa">
    <w:name w:val="FollowedHyperlink"/>
    <w:basedOn w:val="a0"/>
    <w:rsid w:val="00663B97"/>
    <w:rPr>
      <w:color w:val="800080" w:themeColor="followedHyperlink"/>
      <w:u w:val="single"/>
    </w:rPr>
  </w:style>
  <w:style w:type="paragraph" w:customStyle="1" w:styleId="1">
    <w:name w:val="正文1"/>
    <w:uiPriority w:val="99"/>
    <w:rsid w:val="000921AF"/>
    <w:pPr>
      <w:spacing w:line="276" w:lineRule="auto"/>
    </w:pPr>
    <w:rPr>
      <w:rFonts w:ascii="Arial" w:hAnsi="Arial" w:cs="Arial"/>
      <w:color w:val="000000"/>
      <w:sz w:val="22"/>
      <w:lang w:val="pl-PL" w:eastAsia="pl-PL"/>
    </w:rPr>
  </w:style>
  <w:style w:type="paragraph" w:styleId="ab">
    <w:name w:val="header"/>
    <w:basedOn w:val="a"/>
    <w:link w:val="Char2"/>
    <w:rsid w:val="0038635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b"/>
    <w:rsid w:val="00386352"/>
    <w:rPr>
      <w:kern w:val="2"/>
      <w:sz w:val="18"/>
      <w:szCs w:val="18"/>
    </w:rPr>
  </w:style>
  <w:style w:type="character" w:styleId="ac">
    <w:name w:val="Emphasis"/>
    <w:qFormat/>
    <w:rsid w:val="00C95DB6"/>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20767">
      <w:bodyDiv w:val="1"/>
      <w:marLeft w:val="0"/>
      <w:marRight w:val="0"/>
      <w:marTop w:val="0"/>
      <w:marBottom w:val="0"/>
      <w:divBdr>
        <w:top w:val="none" w:sz="0" w:space="0" w:color="auto"/>
        <w:left w:val="none" w:sz="0" w:space="0" w:color="auto"/>
        <w:bottom w:val="none" w:sz="0" w:space="0" w:color="auto"/>
        <w:right w:val="none" w:sz="0" w:space="0" w:color="auto"/>
      </w:divBdr>
    </w:div>
    <w:div w:id="67307842">
      <w:bodyDiv w:val="1"/>
      <w:marLeft w:val="0"/>
      <w:marRight w:val="0"/>
      <w:marTop w:val="0"/>
      <w:marBottom w:val="0"/>
      <w:divBdr>
        <w:top w:val="none" w:sz="0" w:space="0" w:color="auto"/>
        <w:left w:val="none" w:sz="0" w:space="0" w:color="auto"/>
        <w:bottom w:val="none" w:sz="0" w:space="0" w:color="auto"/>
        <w:right w:val="none" w:sz="0" w:space="0" w:color="auto"/>
      </w:divBdr>
    </w:div>
    <w:div w:id="76250784">
      <w:bodyDiv w:val="1"/>
      <w:marLeft w:val="0"/>
      <w:marRight w:val="0"/>
      <w:marTop w:val="0"/>
      <w:marBottom w:val="0"/>
      <w:divBdr>
        <w:top w:val="none" w:sz="0" w:space="0" w:color="auto"/>
        <w:left w:val="none" w:sz="0" w:space="0" w:color="auto"/>
        <w:bottom w:val="none" w:sz="0" w:space="0" w:color="auto"/>
        <w:right w:val="none" w:sz="0" w:space="0" w:color="auto"/>
      </w:divBdr>
    </w:div>
    <w:div w:id="200556376">
      <w:bodyDiv w:val="1"/>
      <w:marLeft w:val="0"/>
      <w:marRight w:val="0"/>
      <w:marTop w:val="0"/>
      <w:marBottom w:val="0"/>
      <w:divBdr>
        <w:top w:val="none" w:sz="0" w:space="0" w:color="auto"/>
        <w:left w:val="none" w:sz="0" w:space="0" w:color="auto"/>
        <w:bottom w:val="none" w:sz="0" w:space="0" w:color="auto"/>
        <w:right w:val="none" w:sz="0" w:space="0" w:color="auto"/>
      </w:divBdr>
    </w:div>
    <w:div w:id="246615114">
      <w:bodyDiv w:val="1"/>
      <w:marLeft w:val="0"/>
      <w:marRight w:val="0"/>
      <w:marTop w:val="0"/>
      <w:marBottom w:val="0"/>
      <w:divBdr>
        <w:top w:val="none" w:sz="0" w:space="0" w:color="auto"/>
        <w:left w:val="none" w:sz="0" w:space="0" w:color="auto"/>
        <w:bottom w:val="none" w:sz="0" w:space="0" w:color="auto"/>
        <w:right w:val="none" w:sz="0" w:space="0" w:color="auto"/>
      </w:divBdr>
    </w:div>
    <w:div w:id="266273539">
      <w:bodyDiv w:val="1"/>
      <w:marLeft w:val="0"/>
      <w:marRight w:val="0"/>
      <w:marTop w:val="0"/>
      <w:marBottom w:val="0"/>
      <w:divBdr>
        <w:top w:val="none" w:sz="0" w:space="0" w:color="auto"/>
        <w:left w:val="none" w:sz="0" w:space="0" w:color="auto"/>
        <w:bottom w:val="none" w:sz="0" w:space="0" w:color="auto"/>
        <w:right w:val="none" w:sz="0" w:space="0" w:color="auto"/>
      </w:divBdr>
    </w:div>
    <w:div w:id="400297344">
      <w:bodyDiv w:val="1"/>
      <w:marLeft w:val="0"/>
      <w:marRight w:val="0"/>
      <w:marTop w:val="0"/>
      <w:marBottom w:val="0"/>
      <w:divBdr>
        <w:top w:val="none" w:sz="0" w:space="0" w:color="auto"/>
        <w:left w:val="none" w:sz="0" w:space="0" w:color="auto"/>
        <w:bottom w:val="none" w:sz="0" w:space="0" w:color="auto"/>
        <w:right w:val="none" w:sz="0" w:space="0" w:color="auto"/>
      </w:divBdr>
    </w:div>
    <w:div w:id="490633181">
      <w:bodyDiv w:val="1"/>
      <w:marLeft w:val="0"/>
      <w:marRight w:val="0"/>
      <w:marTop w:val="0"/>
      <w:marBottom w:val="0"/>
      <w:divBdr>
        <w:top w:val="none" w:sz="0" w:space="0" w:color="auto"/>
        <w:left w:val="none" w:sz="0" w:space="0" w:color="auto"/>
        <w:bottom w:val="none" w:sz="0" w:space="0" w:color="auto"/>
        <w:right w:val="none" w:sz="0" w:space="0" w:color="auto"/>
      </w:divBdr>
    </w:div>
    <w:div w:id="558903905">
      <w:bodyDiv w:val="1"/>
      <w:marLeft w:val="0"/>
      <w:marRight w:val="0"/>
      <w:marTop w:val="0"/>
      <w:marBottom w:val="0"/>
      <w:divBdr>
        <w:top w:val="none" w:sz="0" w:space="0" w:color="auto"/>
        <w:left w:val="none" w:sz="0" w:space="0" w:color="auto"/>
        <w:bottom w:val="none" w:sz="0" w:space="0" w:color="auto"/>
        <w:right w:val="none" w:sz="0" w:space="0" w:color="auto"/>
      </w:divBdr>
    </w:div>
    <w:div w:id="592470733">
      <w:bodyDiv w:val="1"/>
      <w:marLeft w:val="0"/>
      <w:marRight w:val="0"/>
      <w:marTop w:val="0"/>
      <w:marBottom w:val="0"/>
      <w:divBdr>
        <w:top w:val="none" w:sz="0" w:space="0" w:color="auto"/>
        <w:left w:val="none" w:sz="0" w:space="0" w:color="auto"/>
        <w:bottom w:val="none" w:sz="0" w:space="0" w:color="auto"/>
        <w:right w:val="none" w:sz="0" w:space="0" w:color="auto"/>
      </w:divBdr>
    </w:div>
    <w:div w:id="617417998">
      <w:bodyDiv w:val="1"/>
      <w:marLeft w:val="0"/>
      <w:marRight w:val="0"/>
      <w:marTop w:val="0"/>
      <w:marBottom w:val="0"/>
      <w:divBdr>
        <w:top w:val="none" w:sz="0" w:space="0" w:color="auto"/>
        <w:left w:val="none" w:sz="0" w:space="0" w:color="auto"/>
        <w:bottom w:val="none" w:sz="0" w:space="0" w:color="auto"/>
        <w:right w:val="none" w:sz="0" w:space="0" w:color="auto"/>
      </w:divBdr>
    </w:div>
    <w:div w:id="705758071">
      <w:bodyDiv w:val="1"/>
      <w:marLeft w:val="0"/>
      <w:marRight w:val="0"/>
      <w:marTop w:val="0"/>
      <w:marBottom w:val="0"/>
      <w:divBdr>
        <w:top w:val="none" w:sz="0" w:space="0" w:color="auto"/>
        <w:left w:val="none" w:sz="0" w:space="0" w:color="auto"/>
        <w:bottom w:val="none" w:sz="0" w:space="0" w:color="auto"/>
        <w:right w:val="none" w:sz="0" w:space="0" w:color="auto"/>
      </w:divBdr>
    </w:div>
    <w:div w:id="721173167">
      <w:bodyDiv w:val="1"/>
      <w:marLeft w:val="0"/>
      <w:marRight w:val="0"/>
      <w:marTop w:val="0"/>
      <w:marBottom w:val="0"/>
      <w:divBdr>
        <w:top w:val="none" w:sz="0" w:space="0" w:color="auto"/>
        <w:left w:val="none" w:sz="0" w:space="0" w:color="auto"/>
        <w:bottom w:val="none" w:sz="0" w:space="0" w:color="auto"/>
        <w:right w:val="none" w:sz="0" w:space="0" w:color="auto"/>
      </w:divBdr>
    </w:div>
    <w:div w:id="731579261">
      <w:bodyDiv w:val="1"/>
      <w:marLeft w:val="0"/>
      <w:marRight w:val="0"/>
      <w:marTop w:val="0"/>
      <w:marBottom w:val="0"/>
      <w:divBdr>
        <w:top w:val="none" w:sz="0" w:space="0" w:color="auto"/>
        <w:left w:val="none" w:sz="0" w:space="0" w:color="auto"/>
        <w:bottom w:val="none" w:sz="0" w:space="0" w:color="auto"/>
        <w:right w:val="none" w:sz="0" w:space="0" w:color="auto"/>
      </w:divBdr>
    </w:div>
    <w:div w:id="779491748">
      <w:bodyDiv w:val="1"/>
      <w:marLeft w:val="0"/>
      <w:marRight w:val="0"/>
      <w:marTop w:val="0"/>
      <w:marBottom w:val="0"/>
      <w:divBdr>
        <w:top w:val="none" w:sz="0" w:space="0" w:color="auto"/>
        <w:left w:val="none" w:sz="0" w:space="0" w:color="auto"/>
        <w:bottom w:val="none" w:sz="0" w:space="0" w:color="auto"/>
        <w:right w:val="none" w:sz="0" w:space="0" w:color="auto"/>
      </w:divBdr>
    </w:div>
    <w:div w:id="830563902">
      <w:bodyDiv w:val="1"/>
      <w:marLeft w:val="0"/>
      <w:marRight w:val="0"/>
      <w:marTop w:val="0"/>
      <w:marBottom w:val="0"/>
      <w:divBdr>
        <w:top w:val="none" w:sz="0" w:space="0" w:color="auto"/>
        <w:left w:val="none" w:sz="0" w:space="0" w:color="auto"/>
        <w:bottom w:val="none" w:sz="0" w:space="0" w:color="auto"/>
        <w:right w:val="none" w:sz="0" w:space="0" w:color="auto"/>
      </w:divBdr>
    </w:div>
    <w:div w:id="862478590">
      <w:bodyDiv w:val="1"/>
      <w:marLeft w:val="0"/>
      <w:marRight w:val="0"/>
      <w:marTop w:val="0"/>
      <w:marBottom w:val="0"/>
      <w:divBdr>
        <w:top w:val="none" w:sz="0" w:space="0" w:color="auto"/>
        <w:left w:val="none" w:sz="0" w:space="0" w:color="auto"/>
        <w:bottom w:val="none" w:sz="0" w:space="0" w:color="auto"/>
        <w:right w:val="none" w:sz="0" w:space="0" w:color="auto"/>
      </w:divBdr>
    </w:div>
    <w:div w:id="933322683">
      <w:bodyDiv w:val="1"/>
      <w:marLeft w:val="0"/>
      <w:marRight w:val="0"/>
      <w:marTop w:val="0"/>
      <w:marBottom w:val="0"/>
      <w:divBdr>
        <w:top w:val="none" w:sz="0" w:space="0" w:color="auto"/>
        <w:left w:val="none" w:sz="0" w:space="0" w:color="auto"/>
        <w:bottom w:val="none" w:sz="0" w:space="0" w:color="auto"/>
        <w:right w:val="none" w:sz="0" w:space="0" w:color="auto"/>
      </w:divBdr>
    </w:div>
    <w:div w:id="988946440">
      <w:bodyDiv w:val="1"/>
      <w:marLeft w:val="0"/>
      <w:marRight w:val="0"/>
      <w:marTop w:val="0"/>
      <w:marBottom w:val="0"/>
      <w:divBdr>
        <w:top w:val="none" w:sz="0" w:space="0" w:color="auto"/>
        <w:left w:val="none" w:sz="0" w:space="0" w:color="auto"/>
        <w:bottom w:val="none" w:sz="0" w:space="0" w:color="auto"/>
        <w:right w:val="none" w:sz="0" w:space="0" w:color="auto"/>
      </w:divBdr>
    </w:div>
    <w:div w:id="1054278415">
      <w:bodyDiv w:val="1"/>
      <w:marLeft w:val="0"/>
      <w:marRight w:val="0"/>
      <w:marTop w:val="0"/>
      <w:marBottom w:val="0"/>
      <w:divBdr>
        <w:top w:val="none" w:sz="0" w:space="0" w:color="auto"/>
        <w:left w:val="none" w:sz="0" w:space="0" w:color="auto"/>
        <w:bottom w:val="none" w:sz="0" w:space="0" w:color="auto"/>
        <w:right w:val="none" w:sz="0" w:space="0" w:color="auto"/>
      </w:divBdr>
    </w:div>
    <w:div w:id="1084961277">
      <w:bodyDiv w:val="1"/>
      <w:marLeft w:val="0"/>
      <w:marRight w:val="0"/>
      <w:marTop w:val="0"/>
      <w:marBottom w:val="0"/>
      <w:divBdr>
        <w:top w:val="none" w:sz="0" w:space="0" w:color="auto"/>
        <w:left w:val="none" w:sz="0" w:space="0" w:color="auto"/>
        <w:bottom w:val="none" w:sz="0" w:space="0" w:color="auto"/>
        <w:right w:val="none" w:sz="0" w:space="0" w:color="auto"/>
      </w:divBdr>
    </w:div>
    <w:div w:id="1167748257">
      <w:bodyDiv w:val="1"/>
      <w:marLeft w:val="0"/>
      <w:marRight w:val="0"/>
      <w:marTop w:val="0"/>
      <w:marBottom w:val="0"/>
      <w:divBdr>
        <w:top w:val="none" w:sz="0" w:space="0" w:color="auto"/>
        <w:left w:val="none" w:sz="0" w:space="0" w:color="auto"/>
        <w:bottom w:val="none" w:sz="0" w:space="0" w:color="auto"/>
        <w:right w:val="none" w:sz="0" w:space="0" w:color="auto"/>
      </w:divBdr>
    </w:div>
    <w:div w:id="1253054582">
      <w:bodyDiv w:val="1"/>
      <w:marLeft w:val="0"/>
      <w:marRight w:val="0"/>
      <w:marTop w:val="0"/>
      <w:marBottom w:val="0"/>
      <w:divBdr>
        <w:top w:val="none" w:sz="0" w:space="0" w:color="auto"/>
        <w:left w:val="none" w:sz="0" w:space="0" w:color="auto"/>
        <w:bottom w:val="none" w:sz="0" w:space="0" w:color="auto"/>
        <w:right w:val="none" w:sz="0" w:space="0" w:color="auto"/>
      </w:divBdr>
    </w:div>
    <w:div w:id="1278754211">
      <w:bodyDiv w:val="1"/>
      <w:marLeft w:val="0"/>
      <w:marRight w:val="0"/>
      <w:marTop w:val="0"/>
      <w:marBottom w:val="0"/>
      <w:divBdr>
        <w:top w:val="none" w:sz="0" w:space="0" w:color="auto"/>
        <w:left w:val="none" w:sz="0" w:space="0" w:color="auto"/>
        <w:bottom w:val="none" w:sz="0" w:space="0" w:color="auto"/>
        <w:right w:val="none" w:sz="0" w:space="0" w:color="auto"/>
      </w:divBdr>
    </w:div>
    <w:div w:id="1354721296">
      <w:bodyDiv w:val="1"/>
      <w:marLeft w:val="0"/>
      <w:marRight w:val="0"/>
      <w:marTop w:val="0"/>
      <w:marBottom w:val="0"/>
      <w:divBdr>
        <w:top w:val="none" w:sz="0" w:space="0" w:color="auto"/>
        <w:left w:val="none" w:sz="0" w:space="0" w:color="auto"/>
        <w:bottom w:val="none" w:sz="0" w:space="0" w:color="auto"/>
        <w:right w:val="none" w:sz="0" w:space="0" w:color="auto"/>
      </w:divBdr>
    </w:div>
    <w:div w:id="1425880949">
      <w:bodyDiv w:val="1"/>
      <w:marLeft w:val="0"/>
      <w:marRight w:val="0"/>
      <w:marTop w:val="0"/>
      <w:marBottom w:val="0"/>
      <w:divBdr>
        <w:top w:val="none" w:sz="0" w:space="0" w:color="auto"/>
        <w:left w:val="none" w:sz="0" w:space="0" w:color="auto"/>
        <w:bottom w:val="none" w:sz="0" w:space="0" w:color="auto"/>
        <w:right w:val="none" w:sz="0" w:space="0" w:color="auto"/>
      </w:divBdr>
    </w:div>
    <w:div w:id="1478689652">
      <w:bodyDiv w:val="1"/>
      <w:marLeft w:val="0"/>
      <w:marRight w:val="0"/>
      <w:marTop w:val="0"/>
      <w:marBottom w:val="0"/>
      <w:divBdr>
        <w:top w:val="none" w:sz="0" w:space="0" w:color="auto"/>
        <w:left w:val="none" w:sz="0" w:space="0" w:color="auto"/>
        <w:bottom w:val="none" w:sz="0" w:space="0" w:color="auto"/>
        <w:right w:val="none" w:sz="0" w:space="0" w:color="auto"/>
      </w:divBdr>
    </w:div>
    <w:div w:id="1536380514">
      <w:bodyDiv w:val="1"/>
      <w:marLeft w:val="0"/>
      <w:marRight w:val="0"/>
      <w:marTop w:val="0"/>
      <w:marBottom w:val="0"/>
      <w:divBdr>
        <w:top w:val="none" w:sz="0" w:space="0" w:color="auto"/>
        <w:left w:val="none" w:sz="0" w:space="0" w:color="auto"/>
        <w:bottom w:val="none" w:sz="0" w:space="0" w:color="auto"/>
        <w:right w:val="none" w:sz="0" w:space="0" w:color="auto"/>
      </w:divBdr>
    </w:div>
    <w:div w:id="1541286740">
      <w:bodyDiv w:val="1"/>
      <w:marLeft w:val="0"/>
      <w:marRight w:val="0"/>
      <w:marTop w:val="0"/>
      <w:marBottom w:val="0"/>
      <w:divBdr>
        <w:top w:val="none" w:sz="0" w:space="0" w:color="auto"/>
        <w:left w:val="none" w:sz="0" w:space="0" w:color="auto"/>
        <w:bottom w:val="none" w:sz="0" w:space="0" w:color="auto"/>
        <w:right w:val="none" w:sz="0" w:space="0" w:color="auto"/>
      </w:divBdr>
    </w:div>
    <w:div w:id="1559783341">
      <w:bodyDiv w:val="1"/>
      <w:marLeft w:val="0"/>
      <w:marRight w:val="0"/>
      <w:marTop w:val="0"/>
      <w:marBottom w:val="0"/>
      <w:divBdr>
        <w:top w:val="none" w:sz="0" w:space="0" w:color="auto"/>
        <w:left w:val="none" w:sz="0" w:space="0" w:color="auto"/>
        <w:bottom w:val="none" w:sz="0" w:space="0" w:color="auto"/>
        <w:right w:val="none" w:sz="0" w:space="0" w:color="auto"/>
      </w:divBdr>
    </w:div>
    <w:div w:id="1597900675">
      <w:bodyDiv w:val="1"/>
      <w:marLeft w:val="0"/>
      <w:marRight w:val="0"/>
      <w:marTop w:val="0"/>
      <w:marBottom w:val="0"/>
      <w:divBdr>
        <w:top w:val="none" w:sz="0" w:space="0" w:color="auto"/>
        <w:left w:val="none" w:sz="0" w:space="0" w:color="auto"/>
        <w:bottom w:val="none" w:sz="0" w:space="0" w:color="auto"/>
        <w:right w:val="none" w:sz="0" w:space="0" w:color="auto"/>
      </w:divBdr>
    </w:div>
    <w:div w:id="1614745240">
      <w:bodyDiv w:val="1"/>
      <w:marLeft w:val="0"/>
      <w:marRight w:val="0"/>
      <w:marTop w:val="0"/>
      <w:marBottom w:val="0"/>
      <w:divBdr>
        <w:top w:val="none" w:sz="0" w:space="0" w:color="auto"/>
        <w:left w:val="none" w:sz="0" w:space="0" w:color="auto"/>
        <w:bottom w:val="none" w:sz="0" w:space="0" w:color="auto"/>
        <w:right w:val="none" w:sz="0" w:space="0" w:color="auto"/>
      </w:divBdr>
    </w:div>
    <w:div w:id="1686860853">
      <w:bodyDiv w:val="1"/>
      <w:marLeft w:val="0"/>
      <w:marRight w:val="0"/>
      <w:marTop w:val="0"/>
      <w:marBottom w:val="0"/>
      <w:divBdr>
        <w:top w:val="none" w:sz="0" w:space="0" w:color="auto"/>
        <w:left w:val="none" w:sz="0" w:space="0" w:color="auto"/>
        <w:bottom w:val="none" w:sz="0" w:space="0" w:color="auto"/>
        <w:right w:val="none" w:sz="0" w:space="0" w:color="auto"/>
      </w:divBdr>
    </w:div>
    <w:div w:id="1789004777">
      <w:bodyDiv w:val="1"/>
      <w:marLeft w:val="0"/>
      <w:marRight w:val="0"/>
      <w:marTop w:val="0"/>
      <w:marBottom w:val="0"/>
      <w:divBdr>
        <w:top w:val="none" w:sz="0" w:space="0" w:color="auto"/>
        <w:left w:val="none" w:sz="0" w:space="0" w:color="auto"/>
        <w:bottom w:val="none" w:sz="0" w:space="0" w:color="auto"/>
        <w:right w:val="none" w:sz="0" w:space="0" w:color="auto"/>
      </w:divBdr>
    </w:div>
    <w:div w:id="1885830666">
      <w:bodyDiv w:val="1"/>
      <w:marLeft w:val="0"/>
      <w:marRight w:val="0"/>
      <w:marTop w:val="0"/>
      <w:marBottom w:val="0"/>
      <w:divBdr>
        <w:top w:val="none" w:sz="0" w:space="0" w:color="auto"/>
        <w:left w:val="none" w:sz="0" w:space="0" w:color="auto"/>
        <w:bottom w:val="none" w:sz="0" w:space="0" w:color="auto"/>
        <w:right w:val="none" w:sz="0" w:space="0" w:color="auto"/>
      </w:divBdr>
    </w:div>
    <w:div w:id="1976909188">
      <w:bodyDiv w:val="1"/>
      <w:marLeft w:val="0"/>
      <w:marRight w:val="0"/>
      <w:marTop w:val="0"/>
      <w:marBottom w:val="0"/>
      <w:divBdr>
        <w:top w:val="none" w:sz="0" w:space="0" w:color="auto"/>
        <w:left w:val="none" w:sz="0" w:space="0" w:color="auto"/>
        <w:bottom w:val="none" w:sz="0" w:space="0" w:color="auto"/>
        <w:right w:val="none" w:sz="0" w:space="0" w:color="auto"/>
      </w:divBdr>
    </w:div>
    <w:div w:id="2019699103">
      <w:bodyDiv w:val="1"/>
      <w:marLeft w:val="0"/>
      <w:marRight w:val="0"/>
      <w:marTop w:val="0"/>
      <w:marBottom w:val="0"/>
      <w:divBdr>
        <w:top w:val="none" w:sz="0" w:space="0" w:color="auto"/>
        <w:left w:val="none" w:sz="0" w:space="0" w:color="auto"/>
        <w:bottom w:val="none" w:sz="0" w:space="0" w:color="auto"/>
        <w:right w:val="none" w:sz="0" w:space="0" w:color="auto"/>
      </w:divBdr>
    </w:div>
    <w:div w:id="2049211075">
      <w:bodyDiv w:val="1"/>
      <w:marLeft w:val="0"/>
      <w:marRight w:val="0"/>
      <w:marTop w:val="0"/>
      <w:marBottom w:val="0"/>
      <w:divBdr>
        <w:top w:val="none" w:sz="0" w:space="0" w:color="auto"/>
        <w:left w:val="none" w:sz="0" w:space="0" w:color="auto"/>
        <w:bottom w:val="none" w:sz="0" w:space="0" w:color="auto"/>
        <w:right w:val="none" w:sz="0" w:space="0" w:color="auto"/>
      </w:divBdr>
    </w:div>
    <w:div w:id="20576555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daimhpumch@163.com"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4.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36</Pages>
  <Words>7414</Words>
  <Characters>42266</Characters>
  <Application>Microsoft Office Word</Application>
  <DocSecurity>0</DocSecurity>
  <Lines>352</Lines>
  <Paragraphs>99</Paragraphs>
  <ScaleCrop>false</ScaleCrop>
  <Company>Lenovo</Company>
  <LinksUpToDate>false</LinksUpToDate>
  <CharactersWithSpaces>49581</CharactersWithSpaces>
  <SharedDoc>false</SharedDoc>
  <HLinks>
    <vt:vector size="18" baseType="variant">
      <vt:variant>
        <vt:i4>2621545</vt:i4>
      </vt:variant>
      <vt:variant>
        <vt:i4>6</vt:i4>
      </vt:variant>
      <vt:variant>
        <vt:i4>0</vt:i4>
      </vt:variant>
      <vt:variant>
        <vt:i4>5</vt:i4>
      </vt:variant>
      <vt:variant>
        <vt:lpwstr>http://dx.doi.org/10.1016/j.suronc.2010.12.002</vt:lpwstr>
      </vt:variant>
      <vt:variant>
        <vt:lpwstr/>
      </vt:variant>
      <vt:variant>
        <vt:i4>3997720</vt:i4>
      </vt:variant>
      <vt:variant>
        <vt:i4>3</vt:i4>
      </vt:variant>
      <vt:variant>
        <vt:i4>0</vt:i4>
      </vt:variant>
      <vt:variant>
        <vt:i4>5</vt:i4>
      </vt:variant>
      <vt:variant>
        <vt:lpwstr>mailto:Dai66@gmail.com</vt:lpwstr>
      </vt:variant>
      <vt:variant>
        <vt:lpwstr/>
      </vt:variant>
      <vt:variant>
        <vt:i4>2490450</vt:i4>
      </vt:variant>
      <vt:variant>
        <vt:i4>0</vt:i4>
      </vt:variant>
      <vt:variant>
        <vt:i4>0</vt:i4>
      </vt:variant>
      <vt:variant>
        <vt:i4>5</vt:i4>
      </vt:variant>
      <vt:variant>
        <vt:lpwstr>mailto:daimhpumch@163.com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journal: World Journal of Gastrointestinal Surgery</dc:title>
  <dc:subject/>
  <dc:creator>lenovo</dc:creator>
  <cp:keywords/>
  <dc:description/>
  <cp:lastModifiedBy>user</cp:lastModifiedBy>
  <cp:revision>3</cp:revision>
  <dcterms:created xsi:type="dcterms:W3CDTF">2016-02-16T19:14:00Z</dcterms:created>
  <dcterms:modified xsi:type="dcterms:W3CDTF">2016-02-17T01:21:00Z</dcterms:modified>
</cp:coreProperties>
</file>